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BF6E3" w14:textId="60CD7B38" w:rsidR="0054615F" w:rsidRDefault="007277C0" w:rsidP="006B2A63">
      <w:pPr>
        <w:shd w:val="clear" w:color="auto" w:fill="FFFFFF"/>
        <w:ind w:firstLine="709"/>
        <w:jc w:val="right"/>
        <w:rPr>
          <w:i/>
          <w:sz w:val="28"/>
          <w:szCs w:val="28"/>
          <w:lang w:val="ru-RU"/>
        </w:rPr>
      </w:pPr>
      <w:bookmarkStart w:id="0" w:name="_Hlk145512977"/>
      <w:r>
        <w:rPr>
          <w:i/>
          <w:sz w:val="28"/>
          <w:szCs w:val="28"/>
          <w:lang w:val="ru-RU"/>
        </w:rPr>
        <w:t>Перевод</w:t>
      </w:r>
    </w:p>
    <w:p w14:paraId="04A9A753" w14:textId="61C0842F" w:rsidR="006B2A63" w:rsidRPr="00971F4B" w:rsidRDefault="00866511" w:rsidP="006B2A63">
      <w:pPr>
        <w:shd w:val="clear" w:color="auto" w:fill="FFFFFF"/>
        <w:ind w:firstLine="709"/>
        <w:jc w:val="right"/>
        <w:rPr>
          <w:i/>
          <w:sz w:val="28"/>
          <w:szCs w:val="28"/>
          <w:lang w:val="ru-RU"/>
        </w:rPr>
      </w:pPr>
      <w:r w:rsidRPr="00971F4B">
        <w:rPr>
          <w:i/>
          <w:sz w:val="28"/>
          <w:szCs w:val="28"/>
          <w:lang w:val="ru-RU"/>
        </w:rPr>
        <w:t>Проект</w:t>
      </w:r>
    </w:p>
    <w:p w14:paraId="7B84D152" w14:textId="2CA5AEA2" w:rsidR="006B2A63" w:rsidRDefault="000B29C2" w:rsidP="000B29C2">
      <w:pPr>
        <w:shd w:val="clear" w:color="auto" w:fill="FFFFFF"/>
        <w:ind w:firstLine="0"/>
        <w:jc w:val="center"/>
        <w:rPr>
          <w:b/>
          <w:iCs/>
          <w:sz w:val="28"/>
          <w:szCs w:val="28"/>
          <w:lang w:val="ru-RU"/>
        </w:rPr>
      </w:pPr>
      <w:r>
        <w:rPr>
          <w:b/>
          <w:iCs/>
          <w:sz w:val="28"/>
          <w:szCs w:val="28"/>
          <w:lang w:val="ru-RU"/>
        </w:rPr>
        <w:t>ПАРЛАМЕНТ РЕСПУБЛИКИ МОЛДОВА</w:t>
      </w:r>
    </w:p>
    <w:p w14:paraId="6B294CA6" w14:textId="77777777" w:rsidR="000B29C2" w:rsidRPr="000B29C2" w:rsidRDefault="000B29C2" w:rsidP="000B29C2">
      <w:pPr>
        <w:shd w:val="clear" w:color="auto" w:fill="FFFFFF"/>
        <w:ind w:firstLine="0"/>
        <w:jc w:val="center"/>
        <w:rPr>
          <w:b/>
          <w:iCs/>
          <w:sz w:val="28"/>
          <w:szCs w:val="28"/>
          <w:lang w:val="ru-RU"/>
        </w:rPr>
      </w:pPr>
    </w:p>
    <w:p w14:paraId="315F4381" w14:textId="79B4D492" w:rsidR="006B2A63" w:rsidRPr="00971F4B" w:rsidRDefault="00866511" w:rsidP="000B29C2">
      <w:pPr>
        <w:shd w:val="clear" w:color="auto" w:fill="FFFFFF"/>
        <w:ind w:firstLine="0"/>
        <w:jc w:val="center"/>
        <w:rPr>
          <w:b/>
          <w:sz w:val="28"/>
          <w:szCs w:val="28"/>
          <w:lang w:val="ru-RU"/>
        </w:rPr>
      </w:pPr>
      <w:r w:rsidRPr="00971F4B">
        <w:rPr>
          <w:b/>
          <w:sz w:val="28"/>
          <w:szCs w:val="28"/>
          <w:lang w:val="ru-RU"/>
        </w:rPr>
        <w:t>ГРАДОСТРОИТЕЛЬНЫЙ И СТРОИТЕЛЬНЫЙ КОДЕКС</w:t>
      </w:r>
    </w:p>
    <w:p w14:paraId="52A713C9" w14:textId="16E12EE5" w:rsidR="006B2A63" w:rsidRDefault="006B2A63" w:rsidP="006B2A63">
      <w:pPr>
        <w:shd w:val="clear" w:color="auto" w:fill="FFFFFF"/>
        <w:ind w:firstLine="709"/>
        <w:rPr>
          <w:b/>
          <w:sz w:val="28"/>
          <w:szCs w:val="28"/>
          <w:lang w:val="ru-RU"/>
        </w:rPr>
      </w:pPr>
    </w:p>
    <w:p w14:paraId="6EAEE434" w14:textId="098798D8" w:rsidR="006B2A63" w:rsidRPr="00971F4B" w:rsidRDefault="00866511" w:rsidP="006B2A63">
      <w:pPr>
        <w:shd w:val="clear" w:color="auto" w:fill="FFFFFF"/>
        <w:ind w:firstLine="709"/>
        <w:rPr>
          <w:sz w:val="28"/>
          <w:szCs w:val="28"/>
          <w:lang w:val="ru-RU"/>
        </w:rPr>
      </w:pPr>
      <w:r w:rsidRPr="00971F4B">
        <w:rPr>
          <w:sz w:val="28"/>
          <w:szCs w:val="28"/>
          <w:lang w:val="ru-RU"/>
        </w:rPr>
        <w:t>Парламент</w:t>
      </w:r>
      <w:r w:rsidR="006B2A63" w:rsidRPr="00971F4B">
        <w:rPr>
          <w:sz w:val="28"/>
          <w:szCs w:val="28"/>
          <w:lang w:val="ru-RU"/>
        </w:rPr>
        <w:t xml:space="preserve"> </w:t>
      </w:r>
      <w:r w:rsidRPr="00971F4B">
        <w:rPr>
          <w:sz w:val="28"/>
          <w:szCs w:val="28"/>
          <w:lang w:val="ru-RU"/>
        </w:rPr>
        <w:t>принимает настоящий кодекс</w:t>
      </w:r>
      <w:r w:rsidR="006B2A63" w:rsidRPr="00971F4B">
        <w:rPr>
          <w:sz w:val="28"/>
          <w:szCs w:val="28"/>
          <w:lang w:val="ru-RU"/>
        </w:rPr>
        <w:t>.</w:t>
      </w:r>
    </w:p>
    <w:p w14:paraId="46758518" w14:textId="77777777" w:rsidR="006B2A63" w:rsidRPr="00971F4B" w:rsidRDefault="006B2A63" w:rsidP="006B2A63">
      <w:pPr>
        <w:shd w:val="clear" w:color="auto" w:fill="FFFFFF"/>
        <w:ind w:firstLine="709"/>
        <w:rPr>
          <w:sz w:val="28"/>
          <w:szCs w:val="28"/>
          <w:lang w:val="ru-RU"/>
        </w:rPr>
      </w:pPr>
    </w:p>
    <w:p w14:paraId="257FBA45" w14:textId="1D196DBD" w:rsidR="006B2A63" w:rsidRPr="00971F4B" w:rsidRDefault="00866511" w:rsidP="001F7CAC">
      <w:pPr>
        <w:shd w:val="clear" w:color="auto" w:fill="FFFFFF"/>
        <w:ind w:firstLine="0"/>
        <w:jc w:val="center"/>
        <w:rPr>
          <w:b/>
          <w:sz w:val="28"/>
          <w:szCs w:val="28"/>
          <w:lang w:val="ru-RU"/>
        </w:rPr>
      </w:pPr>
      <w:r w:rsidRPr="00971F4B">
        <w:rPr>
          <w:b/>
          <w:sz w:val="28"/>
          <w:szCs w:val="28"/>
          <w:lang w:val="ru-RU"/>
        </w:rPr>
        <w:t>РАЗДЕЛ</w:t>
      </w:r>
      <w:r w:rsidR="006B2A63" w:rsidRPr="00971F4B">
        <w:rPr>
          <w:b/>
          <w:sz w:val="28"/>
          <w:szCs w:val="28"/>
          <w:lang w:val="ru-RU"/>
        </w:rPr>
        <w:t xml:space="preserve"> I</w:t>
      </w:r>
    </w:p>
    <w:p w14:paraId="3019A6A9" w14:textId="60190236" w:rsidR="006B2A63" w:rsidRPr="00971F4B" w:rsidRDefault="00866511" w:rsidP="001F7CAC">
      <w:pPr>
        <w:shd w:val="clear" w:color="auto" w:fill="FFFFFF"/>
        <w:ind w:firstLine="0"/>
        <w:jc w:val="center"/>
        <w:rPr>
          <w:b/>
          <w:sz w:val="28"/>
          <w:szCs w:val="28"/>
          <w:lang w:val="ru-RU"/>
        </w:rPr>
      </w:pPr>
      <w:r w:rsidRPr="00971F4B">
        <w:rPr>
          <w:b/>
          <w:sz w:val="28"/>
          <w:szCs w:val="28"/>
          <w:lang w:val="ru-RU"/>
        </w:rPr>
        <w:t>ОБЩАЯ ЧАСТЬ</w:t>
      </w:r>
    </w:p>
    <w:p w14:paraId="631B60B5" w14:textId="77777777" w:rsidR="006B2A63" w:rsidRPr="00971F4B" w:rsidRDefault="006B2A63" w:rsidP="001F7CAC">
      <w:pPr>
        <w:shd w:val="clear" w:color="auto" w:fill="FFFFFF"/>
        <w:ind w:firstLine="0"/>
        <w:jc w:val="center"/>
        <w:rPr>
          <w:sz w:val="28"/>
          <w:szCs w:val="28"/>
          <w:lang w:val="ru-RU"/>
        </w:rPr>
      </w:pPr>
    </w:p>
    <w:p w14:paraId="2C59EC40" w14:textId="0F38EEF8" w:rsidR="006B2A63" w:rsidRPr="00971F4B" w:rsidRDefault="00866511" w:rsidP="001F7CAC">
      <w:pPr>
        <w:shd w:val="clear" w:color="auto" w:fill="FFFFFF"/>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I</w:t>
      </w:r>
    </w:p>
    <w:p w14:paraId="10C92DB1" w14:textId="19EAB81E" w:rsidR="006B2A63" w:rsidRDefault="00603FCA" w:rsidP="001F7CAC">
      <w:pPr>
        <w:shd w:val="clear" w:color="auto" w:fill="FFFFFF"/>
        <w:ind w:firstLine="0"/>
        <w:jc w:val="center"/>
        <w:rPr>
          <w:b/>
          <w:sz w:val="28"/>
          <w:szCs w:val="28"/>
          <w:lang w:val="ru-RU"/>
        </w:rPr>
      </w:pPr>
      <w:r w:rsidRPr="00971F4B">
        <w:rPr>
          <w:b/>
          <w:sz w:val="28"/>
          <w:szCs w:val="28"/>
          <w:lang w:val="ru-RU"/>
        </w:rPr>
        <w:t xml:space="preserve">ЦЕЛЬ, ЗАДАЧИ И ОБЛАСТИ РЕГУЛИРОВАНИЯ </w:t>
      </w:r>
      <w:r w:rsidR="004E47C0" w:rsidRPr="00971F4B">
        <w:rPr>
          <w:b/>
          <w:sz w:val="28"/>
          <w:szCs w:val="28"/>
          <w:lang w:val="ru-RU"/>
        </w:rPr>
        <w:t>ГРАДОСТРОИТЕЛЬНОГО И СТРОИТЕЛЬНОГО КОДЕКСА</w:t>
      </w:r>
    </w:p>
    <w:p w14:paraId="5CA60979" w14:textId="77777777" w:rsidR="002453A1" w:rsidRPr="00CD5359" w:rsidRDefault="002453A1" w:rsidP="001F7CAC">
      <w:pPr>
        <w:shd w:val="clear" w:color="auto" w:fill="FFFFFF"/>
        <w:ind w:firstLine="0"/>
        <w:jc w:val="center"/>
        <w:rPr>
          <w:b/>
          <w:sz w:val="32"/>
          <w:szCs w:val="32"/>
          <w:lang w:val="ro-MD"/>
        </w:rPr>
      </w:pPr>
    </w:p>
    <w:p w14:paraId="136F3E10" w14:textId="2202ED24" w:rsidR="006B2A63" w:rsidRPr="00CD5359" w:rsidRDefault="00603FCA" w:rsidP="00C10D00">
      <w:pPr>
        <w:shd w:val="clear" w:color="auto" w:fill="FFFFFF"/>
        <w:ind w:firstLine="708"/>
        <w:rPr>
          <w:sz w:val="28"/>
          <w:szCs w:val="28"/>
          <w:lang w:val="ru-RU"/>
        </w:rPr>
      </w:pPr>
      <w:r w:rsidRPr="00CD5359">
        <w:rPr>
          <w:b/>
          <w:sz w:val="28"/>
          <w:szCs w:val="28"/>
          <w:lang w:val="ru-RU"/>
        </w:rPr>
        <w:t>Статья</w:t>
      </w:r>
      <w:r w:rsidR="006B2A63" w:rsidRPr="00CD5359">
        <w:rPr>
          <w:b/>
          <w:sz w:val="28"/>
          <w:szCs w:val="28"/>
          <w:lang w:val="ru-RU"/>
        </w:rPr>
        <w:t xml:space="preserve"> 1. </w:t>
      </w:r>
      <w:r w:rsidRPr="00CD5359">
        <w:rPr>
          <w:sz w:val="28"/>
          <w:szCs w:val="28"/>
          <w:lang w:val="ru-RU"/>
        </w:rPr>
        <w:t>Цель</w:t>
      </w:r>
      <w:r w:rsidR="006B2A63" w:rsidRPr="00CD5359">
        <w:rPr>
          <w:sz w:val="28"/>
          <w:szCs w:val="28"/>
          <w:lang w:val="ru-RU"/>
        </w:rPr>
        <w:t xml:space="preserve"> </w:t>
      </w:r>
      <w:r w:rsidR="004E47C0" w:rsidRPr="00CD5359">
        <w:rPr>
          <w:sz w:val="28"/>
          <w:szCs w:val="28"/>
          <w:lang w:val="ru-RU"/>
        </w:rPr>
        <w:t>Градостроительного и строительного кодекса</w:t>
      </w:r>
    </w:p>
    <w:p w14:paraId="2DAC96AC" w14:textId="27EE95CE" w:rsidR="006B2A63" w:rsidRPr="00CD5359" w:rsidRDefault="00CD5359" w:rsidP="00C10D00">
      <w:pPr>
        <w:shd w:val="clear" w:color="auto" w:fill="FFFFFF"/>
        <w:ind w:firstLine="708"/>
        <w:rPr>
          <w:sz w:val="28"/>
          <w:szCs w:val="28"/>
          <w:lang w:val="ru-RU"/>
        </w:rPr>
      </w:pPr>
      <w:sdt>
        <w:sdtPr>
          <w:rPr>
            <w:lang w:val="ru-RU"/>
          </w:rPr>
          <w:tag w:val="goog_rdk_0"/>
          <w:id w:val="1618331236"/>
        </w:sdtPr>
        <w:sdtEndPr/>
        <w:sdtContent>
          <w:r w:rsidR="00866511" w:rsidRPr="00CD5359">
            <w:rPr>
              <w:rFonts w:eastAsia="Caudex"/>
              <w:sz w:val="28"/>
              <w:szCs w:val="28"/>
              <w:lang w:val="ru-RU"/>
            </w:rPr>
            <w:t>Градостроительный и строительный кодекс</w:t>
          </w:r>
          <w:r w:rsidR="006B2A63" w:rsidRPr="00CD5359">
            <w:rPr>
              <w:rFonts w:eastAsia="Caudex"/>
              <w:sz w:val="28"/>
              <w:szCs w:val="28"/>
              <w:lang w:val="ru-RU"/>
            </w:rPr>
            <w:t xml:space="preserve"> (</w:t>
          </w:r>
          <w:r w:rsidR="00054415" w:rsidRPr="00CD5359">
            <w:rPr>
              <w:rFonts w:eastAsia="Caudex"/>
              <w:sz w:val="28"/>
              <w:szCs w:val="28"/>
              <w:lang w:val="ru-RU"/>
            </w:rPr>
            <w:t>в дальнейшем</w:t>
          </w:r>
          <w:r w:rsidR="006B2A63" w:rsidRPr="00CD5359">
            <w:rPr>
              <w:rFonts w:eastAsia="Caudex"/>
              <w:sz w:val="28"/>
              <w:szCs w:val="28"/>
              <w:lang w:val="ru-RU"/>
            </w:rPr>
            <w:t xml:space="preserve"> − </w:t>
          </w:r>
          <w:r w:rsidR="00603FCA" w:rsidRPr="00CD5359">
            <w:rPr>
              <w:rFonts w:eastAsia="Caudex"/>
              <w:i/>
              <w:iCs/>
              <w:sz w:val="28"/>
              <w:szCs w:val="28"/>
              <w:lang w:val="ru-RU"/>
            </w:rPr>
            <w:t>Кодекс</w:t>
          </w:r>
        </w:sdtContent>
      </w:sdt>
      <w:r w:rsidR="006B2A63" w:rsidRPr="00CD5359">
        <w:rPr>
          <w:sz w:val="28"/>
          <w:szCs w:val="28"/>
          <w:lang w:val="ru-RU"/>
        </w:rPr>
        <w:t xml:space="preserve">) </w:t>
      </w:r>
      <w:r w:rsidR="00603FCA" w:rsidRPr="00CD5359">
        <w:rPr>
          <w:color w:val="000000"/>
          <w:spacing w:val="2"/>
          <w:sz w:val="28"/>
          <w:szCs w:val="28"/>
          <w:highlight w:val="white"/>
          <w:lang w:val="ru-RU"/>
        </w:rPr>
        <w:t>устанавливает единую законодательную базу для</w:t>
      </w:r>
      <w:r w:rsidR="00603FCA" w:rsidRPr="00CD5359">
        <w:rPr>
          <w:sz w:val="28"/>
          <w:szCs w:val="28"/>
          <w:lang w:val="ru-RU"/>
        </w:rPr>
        <w:t xml:space="preserve"> обустройства территории, </w:t>
      </w:r>
      <w:r w:rsidR="00DA06A8" w:rsidRPr="00CD5359">
        <w:rPr>
          <w:sz w:val="28"/>
          <w:szCs w:val="28"/>
          <w:lang w:val="ru-RU"/>
        </w:rPr>
        <w:t>градостроительства, разрешения и выполнения проектных и строительных работ, постутилизаци</w:t>
      </w:r>
      <w:r w:rsidR="00950DB8" w:rsidRPr="00CD5359">
        <w:rPr>
          <w:sz w:val="28"/>
          <w:szCs w:val="28"/>
          <w:lang w:val="ru-RU"/>
        </w:rPr>
        <w:t>и</w:t>
      </w:r>
      <w:r w:rsidR="006B2A63" w:rsidRPr="00CD5359">
        <w:rPr>
          <w:sz w:val="28"/>
          <w:szCs w:val="28"/>
          <w:lang w:val="ru-RU"/>
        </w:rPr>
        <w:t xml:space="preserve"> </w:t>
      </w:r>
      <w:r w:rsidR="00DA06A8" w:rsidRPr="00CD5359">
        <w:rPr>
          <w:sz w:val="28"/>
          <w:szCs w:val="28"/>
          <w:lang w:val="ru-RU"/>
        </w:rPr>
        <w:t>сооружений</w:t>
      </w:r>
      <w:r w:rsidR="006B2A63" w:rsidRPr="00CD5359">
        <w:rPr>
          <w:sz w:val="28"/>
          <w:szCs w:val="28"/>
          <w:lang w:val="ru-RU"/>
        </w:rPr>
        <w:t xml:space="preserve">, </w:t>
      </w:r>
      <w:r w:rsidR="00DA06A8" w:rsidRPr="00CD5359">
        <w:rPr>
          <w:sz w:val="28"/>
          <w:szCs w:val="28"/>
          <w:lang w:val="ru-RU"/>
        </w:rPr>
        <w:t>обеспечения</w:t>
      </w:r>
      <w:r w:rsidR="006B2A63" w:rsidRPr="00CD5359">
        <w:rPr>
          <w:sz w:val="28"/>
          <w:szCs w:val="28"/>
          <w:lang w:val="ru-RU"/>
        </w:rPr>
        <w:t xml:space="preserve"> </w:t>
      </w:r>
      <w:r w:rsidR="00DA06A8" w:rsidRPr="00CD5359">
        <w:rPr>
          <w:sz w:val="28"/>
          <w:szCs w:val="28"/>
          <w:lang w:val="ru-RU"/>
        </w:rPr>
        <w:t>качества сооружений</w:t>
      </w:r>
      <w:r w:rsidR="006B2A63" w:rsidRPr="00CD5359">
        <w:rPr>
          <w:sz w:val="28"/>
          <w:szCs w:val="28"/>
          <w:lang w:val="ru-RU"/>
        </w:rPr>
        <w:t xml:space="preserve">, </w:t>
      </w:r>
      <w:r w:rsidR="00DA06A8" w:rsidRPr="00CD5359">
        <w:rPr>
          <w:sz w:val="28"/>
          <w:szCs w:val="28"/>
          <w:lang w:val="ru-RU"/>
        </w:rPr>
        <w:t xml:space="preserve">строительных материалов и продукции, осуществления </w:t>
      </w:r>
      <w:r w:rsidR="00DA06A8" w:rsidRPr="00CD5359">
        <w:rPr>
          <w:color w:val="000000"/>
          <w:spacing w:val="2"/>
          <w:sz w:val="28"/>
          <w:szCs w:val="28"/>
          <w:highlight w:val="white"/>
          <w:lang w:val="ru-RU"/>
        </w:rPr>
        <w:t xml:space="preserve">государственного контроля за соблюдением градостроительной дисциплины </w:t>
      </w:r>
      <w:r w:rsidR="00DA06A8" w:rsidRPr="00CD5359">
        <w:rPr>
          <w:color w:val="000000"/>
          <w:spacing w:val="2"/>
          <w:sz w:val="28"/>
          <w:szCs w:val="28"/>
          <w:lang w:val="ru-RU"/>
        </w:rPr>
        <w:t xml:space="preserve">и режима выдачи разрешений на строительство, а также </w:t>
      </w:r>
      <w:r w:rsidR="00E24AF9" w:rsidRPr="00CD5359">
        <w:rPr>
          <w:color w:val="000000"/>
          <w:spacing w:val="2"/>
          <w:sz w:val="28"/>
          <w:szCs w:val="28"/>
          <w:lang w:val="ru-RU"/>
        </w:rPr>
        <w:t xml:space="preserve">для </w:t>
      </w:r>
      <w:r w:rsidR="00DA06A8" w:rsidRPr="00CD5359">
        <w:rPr>
          <w:color w:val="000000"/>
          <w:spacing w:val="2"/>
          <w:sz w:val="28"/>
          <w:szCs w:val="28"/>
          <w:lang w:val="ru-RU"/>
        </w:rPr>
        <w:t xml:space="preserve">единообразного применения положений законодательства в области качества в строительстве </w:t>
      </w:r>
      <w:r w:rsidR="00DA06A8" w:rsidRPr="00CD5359">
        <w:rPr>
          <w:sz w:val="28"/>
          <w:szCs w:val="28"/>
          <w:lang w:val="ru-RU"/>
        </w:rPr>
        <w:t>на территории</w:t>
      </w:r>
      <w:r w:rsidR="006B2A63" w:rsidRPr="00CD5359">
        <w:rPr>
          <w:sz w:val="28"/>
          <w:szCs w:val="28"/>
          <w:lang w:val="ru-RU"/>
        </w:rPr>
        <w:t xml:space="preserve"> </w:t>
      </w:r>
      <w:r w:rsidR="00866511" w:rsidRPr="00CD5359">
        <w:rPr>
          <w:sz w:val="28"/>
          <w:szCs w:val="28"/>
          <w:lang w:val="ru-RU"/>
        </w:rPr>
        <w:t>Республики Молдова</w:t>
      </w:r>
      <w:r w:rsidR="006B2A63" w:rsidRPr="00CD5359">
        <w:rPr>
          <w:sz w:val="28"/>
          <w:szCs w:val="28"/>
          <w:lang w:val="ru-RU"/>
        </w:rPr>
        <w:t xml:space="preserve">, </w:t>
      </w:r>
      <w:r w:rsidR="00DA06A8" w:rsidRPr="00CD5359">
        <w:rPr>
          <w:sz w:val="28"/>
          <w:szCs w:val="28"/>
          <w:lang w:val="ru-RU"/>
        </w:rPr>
        <w:t>с соблюдением</w:t>
      </w:r>
      <w:r w:rsidR="006B2A63" w:rsidRPr="00CD5359">
        <w:rPr>
          <w:sz w:val="28"/>
          <w:szCs w:val="28"/>
          <w:lang w:val="ru-RU"/>
        </w:rPr>
        <w:t xml:space="preserve"> </w:t>
      </w:r>
      <w:r w:rsidR="00DA06A8" w:rsidRPr="00CD5359">
        <w:rPr>
          <w:sz w:val="28"/>
          <w:szCs w:val="28"/>
          <w:lang w:val="ru-RU"/>
        </w:rPr>
        <w:t>общественных интересов</w:t>
      </w:r>
      <w:r w:rsidR="006B2A63" w:rsidRPr="00CD5359">
        <w:rPr>
          <w:sz w:val="28"/>
          <w:szCs w:val="28"/>
          <w:lang w:val="ru-RU"/>
        </w:rPr>
        <w:t>.</w:t>
      </w:r>
    </w:p>
    <w:p w14:paraId="511D1A6D" w14:textId="77777777" w:rsidR="006B2A63" w:rsidRPr="00CD5359" w:rsidRDefault="006B2A63" w:rsidP="006B2A63">
      <w:pPr>
        <w:shd w:val="clear" w:color="auto" w:fill="FFFFFF"/>
        <w:ind w:firstLine="709"/>
        <w:rPr>
          <w:sz w:val="36"/>
          <w:szCs w:val="36"/>
          <w:lang w:val="ru-RU"/>
        </w:rPr>
      </w:pPr>
    </w:p>
    <w:p w14:paraId="648BAE8C" w14:textId="7AFDE5A4" w:rsidR="006B2A63" w:rsidRPr="00CD5359" w:rsidRDefault="00603FCA" w:rsidP="006B2A63">
      <w:pPr>
        <w:shd w:val="clear" w:color="auto" w:fill="FFFFFF"/>
        <w:ind w:firstLine="709"/>
        <w:rPr>
          <w:sz w:val="28"/>
          <w:szCs w:val="28"/>
          <w:lang w:val="ru-RU"/>
        </w:rPr>
      </w:pPr>
      <w:r w:rsidRPr="00CD5359">
        <w:rPr>
          <w:b/>
          <w:sz w:val="28"/>
          <w:szCs w:val="28"/>
          <w:lang w:val="ru-RU"/>
        </w:rPr>
        <w:t>Статья</w:t>
      </w:r>
      <w:r w:rsidR="006B2A63" w:rsidRPr="00CD5359">
        <w:rPr>
          <w:b/>
          <w:sz w:val="28"/>
          <w:szCs w:val="28"/>
          <w:lang w:val="ru-RU"/>
        </w:rPr>
        <w:t xml:space="preserve"> 2</w:t>
      </w:r>
      <w:r w:rsidR="006B2A63" w:rsidRPr="00CD5359">
        <w:rPr>
          <w:sz w:val="28"/>
          <w:szCs w:val="28"/>
          <w:lang w:val="ru-RU"/>
        </w:rPr>
        <w:t xml:space="preserve">. </w:t>
      </w:r>
      <w:r w:rsidR="00620082" w:rsidRPr="00CD5359">
        <w:rPr>
          <w:sz w:val="28"/>
          <w:szCs w:val="28"/>
          <w:lang w:val="ru-RU"/>
        </w:rPr>
        <w:t>Области</w:t>
      </w:r>
      <w:r w:rsidR="006B2A63" w:rsidRPr="00CD5359">
        <w:rPr>
          <w:sz w:val="28"/>
          <w:szCs w:val="28"/>
          <w:lang w:val="ru-RU"/>
        </w:rPr>
        <w:t xml:space="preserve"> </w:t>
      </w:r>
      <w:r w:rsidR="00DA06A8" w:rsidRPr="00CD5359">
        <w:rPr>
          <w:sz w:val="28"/>
          <w:szCs w:val="28"/>
          <w:lang w:val="ru-RU"/>
        </w:rPr>
        <w:t>регулирования</w:t>
      </w:r>
      <w:r w:rsidR="006B2A63" w:rsidRPr="00CD5359">
        <w:rPr>
          <w:sz w:val="28"/>
          <w:szCs w:val="28"/>
          <w:lang w:val="ru-RU"/>
        </w:rPr>
        <w:t xml:space="preserve"> </w:t>
      </w:r>
      <w:r w:rsidR="00620082" w:rsidRPr="00CD5359">
        <w:rPr>
          <w:sz w:val="28"/>
          <w:szCs w:val="28"/>
          <w:lang w:val="ru-RU"/>
        </w:rPr>
        <w:t>и применения</w:t>
      </w:r>
      <w:r w:rsidR="006B2A63" w:rsidRPr="00CD5359">
        <w:rPr>
          <w:sz w:val="28"/>
          <w:szCs w:val="28"/>
          <w:lang w:val="ru-RU"/>
        </w:rPr>
        <w:t xml:space="preserve"> </w:t>
      </w:r>
      <w:r w:rsidR="00866511" w:rsidRPr="00CD5359">
        <w:rPr>
          <w:sz w:val="28"/>
          <w:szCs w:val="28"/>
          <w:lang w:val="ru-RU"/>
        </w:rPr>
        <w:t>Кодекса</w:t>
      </w:r>
      <w:r w:rsidR="006B2A63" w:rsidRPr="00CD5359">
        <w:rPr>
          <w:b/>
          <w:sz w:val="28"/>
          <w:szCs w:val="28"/>
          <w:lang w:val="ru-RU"/>
        </w:rPr>
        <w:t xml:space="preserve"> </w:t>
      </w:r>
    </w:p>
    <w:p w14:paraId="5DB420BA" w14:textId="0F266B7B" w:rsidR="006B2A63" w:rsidRPr="00CD5359" w:rsidRDefault="006B2A63" w:rsidP="006B2A63">
      <w:pPr>
        <w:shd w:val="clear" w:color="auto" w:fill="FFFFFF"/>
        <w:ind w:firstLine="709"/>
        <w:rPr>
          <w:sz w:val="28"/>
          <w:szCs w:val="28"/>
          <w:lang w:val="ru-RU"/>
        </w:rPr>
      </w:pPr>
      <w:r w:rsidRPr="00CD5359">
        <w:rPr>
          <w:sz w:val="28"/>
          <w:szCs w:val="28"/>
          <w:lang w:val="ru-RU"/>
        </w:rPr>
        <w:t xml:space="preserve">(1) </w:t>
      </w:r>
      <w:r w:rsidR="00620082" w:rsidRPr="00CD5359">
        <w:rPr>
          <w:sz w:val="28"/>
          <w:szCs w:val="28"/>
          <w:lang w:val="ru-RU"/>
        </w:rPr>
        <w:t>Настоящим Кодексом регулируются следующие области</w:t>
      </w:r>
      <w:r w:rsidRPr="00CD5359">
        <w:rPr>
          <w:sz w:val="28"/>
          <w:szCs w:val="28"/>
          <w:lang w:val="ru-RU"/>
        </w:rPr>
        <w:t>:</w:t>
      </w:r>
    </w:p>
    <w:p w14:paraId="625860AD" w14:textId="738355E0" w:rsidR="006B2A63" w:rsidRPr="00CD5359" w:rsidRDefault="00620082" w:rsidP="006B2A63">
      <w:pPr>
        <w:numPr>
          <w:ilvl w:val="0"/>
          <w:numId w:val="8"/>
        </w:numPr>
        <w:shd w:val="clear" w:color="auto" w:fill="FFFFFF"/>
        <w:tabs>
          <w:tab w:val="left" w:pos="317"/>
          <w:tab w:val="left" w:pos="993"/>
        </w:tabs>
        <w:ind w:firstLine="709"/>
        <w:rPr>
          <w:sz w:val="28"/>
          <w:szCs w:val="28"/>
          <w:lang w:val="ru-RU"/>
        </w:rPr>
      </w:pPr>
      <w:r w:rsidRPr="00CD5359">
        <w:rPr>
          <w:sz w:val="28"/>
          <w:szCs w:val="28"/>
          <w:lang w:val="ru-RU"/>
        </w:rPr>
        <w:t>обустройство территории</w:t>
      </w:r>
      <w:r w:rsidR="006B2A63" w:rsidRPr="00CD5359">
        <w:rPr>
          <w:sz w:val="28"/>
          <w:szCs w:val="28"/>
          <w:lang w:val="ru-RU"/>
        </w:rPr>
        <w:t xml:space="preserve"> </w:t>
      </w:r>
      <w:r w:rsidRPr="00CD5359">
        <w:rPr>
          <w:sz w:val="28"/>
          <w:szCs w:val="28"/>
          <w:lang w:val="ru-RU"/>
        </w:rPr>
        <w:t>и</w:t>
      </w:r>
      <w:r w:rsidR="00164BC5" w:rsidRPr="00CD5359">
        <w:rPr>
          <w:sz w:val="28"/>
          <w:szCs w:val="28"/>
          <w:lang w:val="ru-RU"/>
        </w:rPr>
        <w:t xml:space="preserve"> </w:t>
      </w:r>
      <w:r w:rsidR="00DA06A8" w:rsidRPr="00CD5359">
        <w:rPr>
          <w:sz w:val="28"/>
          <w:szCs w:val="28"/>
          <w:lang w:val="ru-RU"/>
        </w:rPr>
        <w:t>градостроительство</w:t>
      </w:r>
      <w:r w:rsidR="006B2A63" w:rsidRPr="00CD5359">
        <w:rPr>
          <w:sz w:val="28"/>
          <w:szCs w:val="28"/>
          <w:lang w:val="ru-RU"/>
        </w:rPr>
        <w:t>;</w:t>
      </w:r>
    </w:p>
    <w:p w14:paraId="7381B645" w14:textId="4E958B82" w:rsidR="006B2A63" w:rsidRPr="00CD5359" w:rsidRDefault="00DA06A8" w:rsidP="006B2A63">
      <w:pPr>
        <w:numPr>
          <w:ilvl w:val="0"/>
          <w:numId w:val="8"/>
        </w:numPr>
        <w:shd w:val="clear" w:color="auto" w:fill="FFFFFF"/>
        <w:tabs>
          <w:tab w:val="left" w:pos="317"/>
          <w:tab w:val="left" w:pos="993"/>
        </w:tabs>
        <w:ind w:firstLine="709"/>
        <w:rPr>
          <w:sz w:val="28"/>
          <w:szCs w:val="28"/>
          <w:lang w:val="ru-RU"/>
        </w:rPr>
      </w:pPr>
      <w:r w:rsidRPr="00CD5359">
        <w:rPr>
          <w:sz w:val="28"/>
          <w:szCs w:val="28"/>
          <w:lang w:val="ru-RU"/>
        </w:rPr>
        <w:t>проектирование</w:t>
      </w:r>
      <w:r w:rsidR="006B2A63" w:rsidRPr="00CD5359">
        <w:rPr>
          <w:sz w:val="28"/>
          <w:szCs w:val="28"/>
          <w:lang w:val="ru-RU"/>
        </w:rPr>
        <w:t xml:space="preserve"> </w:t>
      </w:r>
      <w:r w:rsidRPr="00CD5359">
        <w:rPr>
          <w:sz w:val="28"/>
          <w:szCs w:val="28"/>
          <w:lang w:val="ru-RU"/>
        </w:rPr>
        <w:t>сооружений</w:t>
      </w:r>
      <w:r w:rsidR="006B2A63" w:rsidRPr="00CD5359">
        <w:rPr>
          <w:sz w:val="28"/>
          <w:szCs w:val="28"/>
          <w:lang w:val="ru-RU"/>
        </w:rPr>
        <w:t>;</w:t>
      </w:r>
    </w:p>
    <w:p w14:paraId="523A64B5" w14:textId="7891DC94" w:rsidR="006B2A63" w:rsidRPr="00CD5359" w:rsidRDefault="00620082" w:rsidP="006B2A63">
      <w:pPr>
        <w:numPr>
          <w:ilvl w:val="0"/>
          <w:numId w:val="8"/>
        </w:numPr>
        <w:shd w:val="clear" w:color="auto" w:fill="FFFFFF"/>
        <w:tabs>
          <w:tab w:val="left" w:pos="317"/>
          <w:tab w:val="left" w:pos="993"/>
        </w:tabs>
        <w:ind w:firstLine="709"/>
        <w:rPr>
          <w:sz w:val="28"/>
          <w:szCs w:val="28"/>
          <w:lang w:val="ru-RU"/>
        </w:rPr>
      </w:pPr>
      <w:r w:rsidRPr="00CD5359">
        <w:rPr>
          <w:sz w:val="28"/>
          <w:szCs w:val="28"/>
          <w:lang w:val="ru-RU"/>
        </w:rPr>
        <w:t>разрешение выполнения</w:t>
      </w:r>
      <w:r w:rsidR="006B2A63" w:rsidRPr="00CD5359">
        <w:rPr>
          <w:sz w:val="28"/>
          <w:szCs w:val="28"/>
          <w:lang w:val="ru-RU"/>
        </w:rPr>
        <w:t xml:space="preserve"> </w:t>
      </w:r>
      <w:r w:rsidR="00DA06A8" w:rsidRPr="00CD5359">
        <w:rPr>
          <w:sz w:val="28"/>
          <w:szCs w:val="28"/>
          <w:lang w:val="ru-RU"/>
        </w:rPr>
        <w:t>строительных работ</w:t>
      </w:r>
      <w:r w:rsidR="006B2A63" w:rsidRPr="00CD5359">
        <w:rPr>
          <w:sz w:val="28"/>
          <w:szCs w:val="28"/>
          <w:lang w:val="ru-RU"/>
        </w:rPr>
        <w:t>;</w:t>
      </w:r>
    </w:p>
    <w:p w14:paraId="25366679" w14:textId="55EDD89D" w:rsidR="006B2A63" w:rsidRPr="00CD5359" w:rsidRDefault="00DA06A8" w:rsidP="006B2A63">
      <w:pPr>
        <w:numPr>
          <w:ilvl w:val="0"/>
          <w:numId w:val="8"/>
        </w:numPr>
        <w:shd w:val="clear" w:color="auto" w:fill="FFFFFF"/>
        <w:tabs>
          <w:tab w:val="left" w:pos="317"/>
          <w:tab w:val="left" w:pos="993"/>
        </w:tabs>
        <w:ind w:firstLine="709"/>
        <w:rPr>
          <w:sz w:val="28"/>
          <w:szCs w:val="28"/>
          <w:lang w:val="ru-RU"/>
        </w:rPr>
      </w:pPr>
      <w:r w:rsidRPr="00CD5359">
        <w:rPr>
          <w:sz w:val="28"/>
          <w:szCs w:val="28"/>
          <w:lang w:val="ru-RU"/>
        </w:rPr>
        <w:t>выполнение</w:t>
      </w:r>
      <w:r w:rsidR="006B2A63" w:rsidRPr="00CD5359">
        <w:rPr>
          <w:sz w:val="28"/>
          <w:szCs w:val="28"/>
          <w:lang w:val="ru-RU"/>
        </w:rPr>
        <w:t xml:space="preserve"> </w:t>
      </w:r>
      <w:r w:rsidRPr="00CD5359">
        <w:rPr>
          <w:sz w:val="28"/>
          <w:szCs w:val="28"/>
          <w:lang w:val="ru-RU"/>
        </w:rPr>
        <w:t>строительных работ</w:t>
      </w:r>
      <w:r w:rsidR="006B2A63" w:rsidRPr="00CD5359">
        <w:rPr>
          <w:sz w:val="28"/>
          <w:szCs w:val="28"/>
          <w:lang w:val="ru-RU"/>
        </w:rPr>
        <w:t>;</w:t>
      </w:r>
    </w:p>
    <w:p w14:paraId="3305E6F5" w14:textId="0FA751BA" w:rsidR="006B2A63" w:rsidRPr="00CD5359" w:rsidRDefault="00DA06A8" w:rsidP="006B2A63">
      <w:pPr>
        <w:numPr>
          <w:ilvl w:val="0"/>
          <w:numId w:val="8"/>
        </w:numPr>
        <w:shd w:val="clear" w:color="auto" w:fill="FFFFFF"/>
        <w:tabs>
          <w:tab w:val="left" w:pos="317"/>
          <w:tab w:val="left" w:pos="993"/>
        </w:tabs>
        <w:ind w:firstLine="709"/>
        <w:rPr>
          <w:sz w:val="28"/>
          <w:szCs w:val="28"/>
          <w:lang w:val="ru-RU"/>
        </w:rPr>
      </w:pPr>
      <w:r w:rsidRPr="00CD5359">
        <w:rPr>
          <w:sz w:val="28"/>
          <w:szCs w:val="28"/>
          <w:lang w:val="ru-RU"/>
        </w:rPr>
        <w:t>эксплуатация</w:t>
      </w:r>
      <w:r w:rsidR="006B2A63" w:rsidRPr="00CD5359">
        <w:rPr>
          <w:sz w:val="28"/>
          <w:szCs w:val="28"/>
          <w:lang w:val="ru-RU"/>
        </w:rPr>
        <w:t xml:space="preserve"> </w:t>
      </w:r>
      <w:r w:rsidRPr="00CD5359">
        <w:rPr>
          <w:sz w:val="28"/>
          <w:szCs w:val="28"/>
          <w:lang w:val="ru-RU"/>
        </w:rPr>
        <w:t>сооружений</w:t>
      </w:r>
      <w:r w:rsidR="006B2A63" w:rsidRPr="00CD5359">
        <w:rPr>
          <w:sz w:val="28"/>
          <w:szCs w:val="28"/>
          <w:lang w:val="ru-RU"/>
        </w:rPr>
        <w:t>;</w:t>
      </w:r>
    </w:p>
    <w:p w14:paraId="047A04EC" w14:textId="07E61358" w:rsidR="006B2A63" w:rsidRPr="00CD5359" w:rsidRDefault="00DA06A8" w:rsidP="006B2A63">
      <w:pPr>
        <w:numPr>
          <w:ilvl w:val="0"/>
          <w:numId w:val="8"/>
        </w:numPr>
        <w:shd w:val="clear" w:color="auto" w:fill="FFFFFF"/>
        <w:tabs>
          <w:tab w:val="left" w:pos="317"/>
          <w:tab w:val="left" w:pos="993"/>
        </w:tabs>
        <w:ind w:firstLine="709"/>
        <w:rPr>
          <w:sz w:val="28"/>
          <w:szCs w:val="28"/>
          <w:lang w:val="ru-RU"/>
        </w:rPr>
      </w:pPr>
      <w:r w:rsidRPr="00CD5359">
        <w:rPr>
          <w:sz w:val="28"/>
          <w:szCs w:val="28"/>
          <w:lang w:val="ru-RU"/>
        </w:rPr>
        <w:t>постутилизация</w:t>
      </w:r>
      <w:r w:rsidR="006B2A63" w:rsidRPr="00CD5359">
        <w:rPr>
          <w:sz w:val="28"/>
          <w:szCs w:val="28"/>
          <w:lang w:val="ru-RU"/>
        </w:rPr>
        <w:t xml:space="preserve"> </w:t>
      </w:r>
      <w:r w:rsidRPr="00CD5359">
        <w:rPr>
          <w:sz w:val="28"/>
          <w:szCs w:val="28"/>
          <w:lang w:val="ru-RU"/>
        </w:rPr>
        <w:t>сооружений</w:t>
      </w:r>
      <w:r w:rsidR="006B2A63" w:rsidRPr="00CD5359">
        <w:rPr>
          <w:sz w:val="28"/>
          <w:szCs w:val="28"/>
          <w:lang w:val="ru-RU"/>
        </w:rPr>
        <w:t>;</w:t>
      </w:r>
    </w:p>
    <w:p w14:paraId="581B82E3" w14:textId="60231FC1" w:rsidR="006B2A63" w:rsidRPr="00CD5359" w:rsidRDefault="00620082" w:rsidP="006B2A63">
      <w:pPr>
        <w:numPr>
          <w:ilvl w:val="0"/>
          <w:numId w:val="8"/>
        </w:numPr>
        <w:shd w:val="clear" w:color="auto" w:fill="FFFFFF"/>
        <w:tabs>
          <w:tab w:val="left" w:pos="317"/>
          <w:tab w:val="left" w:pos="993"/>
        </w:tabs>
        <w:ind w:firstLine="709"/>
        <w:rPr>
          <w:sz w:val="28"/>
          <w:szCs w:val="28"/>
          <w:lang w:val="ru-RU"/>
        </w:rPr>
      </w:pPr>
      <w:r w:rsidRPr="00CD5359">
        <w:rPr>
          <w:sz w:val="28"/>
          <w:szCs w:val="28"/>
          <w:lang w:val="ru-RU"/>
        </w:rPr>
        <w:t>качество</w:t>
      </w:r>
      <w:r w:rsidR="006B2A63" w:rsidRPr="00CD5359">
        <w:rPr>
          <w:sz w:val="28"/>
          <w:szCs w:val="28"/>
          <w:lang w:val="ru-RU"/>
        </w:rPr>
        <w:t xml:space="preserve"> </w:t>
      </w:r>
      <w:r w:rsidRPr="00CD5359">
        <w:rPr>
          <w:sz w:val="28"/>
          <w:szCs w:val="28"/>
          <w:lang w:val="ru-RU"/>
        </w:rPr>
        <w:t>материалов</w:t>
      </w:r>
      <w:r w:rsidR="006B2A63" w:rsidRPr="00CD5359">
        <w:rPr>
          <w:sz w:val="28"/>
          <w:szCs w:val="28"/>
          <w:lang w:val="ru-RU"/>
        </w:rPr>
        <w:t xml:space="preserve"> </w:t>
      </w:r>
      <w:r w:rsidRPr="00CD5359">
        <w:rPr>
          <w:sz w:val="28"/>
          <w:szCs w:val="28"/>
          <w:lang w:val="ru-RU"/>
        </w:rPr>
        <w:t>и продукции</w:t>
      </w:r>
      <w:r w:rsidR="006B2A63" w:rsidRPr="00CD5359">
        <w:rPr>
          <w:sz w:val="28"/>
          <w:szCs w:val="28"/>
          <w:lang w:val="ru-RU"/>
        </w:rPr>
        <w:t xml:space="preserve"> </w:t>
      </w:r>
      <w:r w:rsidRPr="00CD5359">
        <w:rPr>
          <w:sz w:val="28"/>
          <w:szCs w:val="28"/>
          <w:lang w:val="ru-RU"/>
        </w:rPr>
        <w:t>в области строительства</w:t>
      </w:r>
      <w:r w:rsidR="006B2A63" w:rsidRPr="00CD5359">
        <w:rPr>
          <w:sz w:val="28"/>
          <w:szCs w:val="28"/>
          <w:lang w:val="ru-RU"/>
        </w:rPr>
        <w:t>;</w:t>
      </w:r>
    </w:p>
    <w:p w14:paraId="32791E4D" w14:textId="71CA4480" w:rsidR="006B2A63" w:rsidRPr="00CD5359" w:rsidRDefault="006B2A63" w:rsidP="006B2A63">
      <w:pPr>
        <w:shd w:val="clear" w:color="auto" w:fill="FFFFFF"/>
        <w:tabs>
          <w:tab w:val="left" w:pos="317"/>
        </w:tabs>
        <w:ind w:firstLine="705"/>
        <w:rPr>
          <w:sz w:val="28"/>
          <w:szCs w:val="28"/>
          <w:lang w:val="ru-RU"/>
        </w:rPr>
      </w:pPr>
      <w:r w:rsidRPr="00CD5359">
        <w:rPr>
          <w:sz w:val="28"/>
          <w:szCs w:val="28"/>
          <w:lang w:val="ru-RU"/>
        </w:rPr>
        <w:t>h)</w:t>
      </w:r>
      <w:r w:rsidR="00472F70" w:rsidRPr="00CD5359">
        <w:rPr>
          <w:sz w:val="28"/>
          <w:szCs w:val="28"/>
          <w:lang w:val="ru-RU"/>
        </w:rPr>
        <w:t> </w:t>
      </w:r>
      <w:r w:rsidR="00620082" w:rsidRPr="00CD5359">
        <w:rPr>
          <w:sz w:val="28"/>
          <w:szCs w:val="28"/>
          <w:lang w:val="ru-RU"/>
        </w:rPr>
        <w:t>осуществление</w:t>
      </w:r>
      <w:r w:rsidRPr="00CD5359">
        <w:rPr>
          <w:sz w:val="28"/>
          <w:szCs w:val="28"/>
          <w:lang w:val="ru-RU"/>
        </w:rPr>
        <w:t xml:space="preserve"> </w:t>
      </w:r>
      <w:r w:rsidR="00620082" w:rsidRPr="00CD5359">
        <w:rPr>
          <w:sz w:val="28"/>
          <w:szCs w:val="28"/>
          <w:lang w:val="ru-RU"/>
        </w:rPr>
        <w:t>государственного контроля</w:t>
      </w:r>
      <w:r w:rsidRPr="00CD5359">
        <w:rPr>
          <w:sz w:val="28"/>
          <w:szCs w:val="28"/>
          <w:lang w:val="ru-RU"/>
        </w:rPr>
        <w:t xml:space="preserve"> </w:t>
      </w:r>
      <w:r w:rsidR="00620082" w:rsidRPr="00CD5359">
        <w:rPr>
          <w:color w:val="000000"/>
          <w:spacing w:val="2"/>
          <w:sz w:val="28"/>
          <w:szCs w:val="28"/>
          <w:highlight w:val="white"/>
          <w:lang w:val="ru-RU"/>
        </w:rPr>
        <w:t>в областях, предусмотренных в пунктах</w:t>
      </w:r>
      <w:r w:rsidR="00620082" w:rsidRPr="00CD5359">
        <w:rPr>
          <w:sz w:val="28"/>
          <w:szCs w:val="28"/>
          <w:lang w:val="ru-RU"/>
        </w:rPr>
        <w:t xml:space="preserve"> </w:t>
      </w:r>
      <w:r w:rsidRPr="00CD5359">
        <w:rPr>
          <w:sz w:val="28"/>
          <w:szCs w:val="28"/>
          <w:lang w:val="ru-RU"/>
        </w:rPr>
        <w:t xml:space="preserve">a)-g) </w:t>
      </w:r>
      <w:r w:rsidR="00620082" w:rsidRPr="00CD5359">
        <w:rPr>
          <w:sz w:val="28"/>
          <w:szCs w:val="28"/>
          <w:lang w:val="ru-RU"/>
        </w:rPr>
        <w:t>настоящей статьи</w:t>
      </w:r>
      <w:r w:rsidRPr="00CD5359">
        <w:rPr>
          <w:sz w:val="28"/>
          <w:szCs w:val="28"/>
          <w:lang w:val="ru-RU"/>
        </w:rPr>
        <w:t>.</w:t>
      </w:r>
    </w:p>
    <w:p w14:paraId="6B8C2FA9" w14:textId="4AE1A7D6" w:rsidR="006B2A63" w:rsidRPr="00971F4B" w:rsidRDefault="006B2A63" w:rsidP="006B2A63">
      <w:pPr>
        <w:pBdr>
          <w:top w:val="nil"/>
          <w:left w:val="nil"/>
          <w:bottom w:val="nil"/>
          <w:right w:val="nil"/>
          <w:between w:val="nil"/>
        </w:pBdr>
        <w:ind w:firstLine="708"/>
        <w:rPr>
          <w:color w:val="000000"/>
          <w:sz w:val="28"/>
          <w:szCs w:val="28"/>
          <w:lang w:val="ru-RU"/>
        </w:rPr>
      </w:pPr>
      <w:bookmarkStart w:id="1" w:name="_heading=h.gjdgxs" w:colFirst="0" w:colLast="0"/>
      <w:bookmarkEnd w:id="1"/>
      <w:r w:rsidRPr="00CD5359">
        <w:rPr>
          <w:color w:val="000000"/>
          <w:sz w:val="28"/>
          <w:szCs w:val="28"/>
          <w:lang w:val="ru-RU"/>
        </w:rPr>
        <w:t>(2)</w:t>
      </w:r>
      <w:r w:rsidR="00F4625C" w:rsidRPr="00CD5359">
        <w:rPr>
          <w:color w:val="000000"/>
          <w:sz w:val="28"/>
          <w:szCs w:val="28"/>
          <w:lang w:val="ru-RU"/>
        </w:rPr>
        <w:t> </w:t>
      </w:r>
      <w:r w:rsidR="00866511" w:rsidRPr="00CD5359">
        <w:rPr>
          <w:color w:val="000000"/>
          <w:sz w:val="28"/>
          <w:szCs w:val="28"/>
          <w:lang w:val="ru-RU"/>
        </w:rPr>
        <w:t>Положения</w:t>
      </w:r>
      <w:r w:rsidRPr="00CD5359">
        <w:rPr>
          <w:color w:val="000000"/>
          <w:sz w:val="28"/>
          <w:szCs w:val="28"/>
          <w:lang w:val="ru-RU"/>
        </w:rPr>
        <w:t xml:space="preserve"> </w:t>
      </w:r>
      <w:r w:rsidR="00866511" w:rsidRPr="00CD5359">
        <w:rPr>
          <w:color w:val="000000"/>
          <w:sz w:val="28"/>
          <w:szCs w:val="28"/>
          <w:lang w:val="ru-RU"/>
        </w:rPr>
        <w:t>настоящего Кодекса</w:t>
      </w:r>
      <w:r w:rsidRPr="00CD5359">
        <w:rPr>
          <w:color w:val="000000"/>
          <w:sz w:val="28"/>
          <w:szCs w:val="28"/>
          <w:lang w:val="ru-RU"/>
        </w:rPr>
        <w:t xml:space="preserve"> </w:t>
      </w:r>
      <w:r w:rsidR="00620082" w:rsidRPr="00CD5359">
        <w:rPr>
          <w:color w:val="000000"/>
          <w:sz w:val="28"/>
          <w:szCs w:val="28"/>
          <w:lang w:val="ru-RU"/>
        </w:rPr>
        <w:t xml:space="preserve">применяются к земельным участкам в целях </w:t>
      </w:r>
      <w:r w:rsidR="00EA3E58" w:rsidRPr="00CD5359">
        <w:rPr>
          <w:color w:val="000000"/>
          <w:sz w:val="28"/>
          <w:szCs w:val="28"/>
          <w:lang w:val="ru-RU"/>
        </w:rPr>
        <w:t>выполнения мероприятий</w:t>
      </w:r>
      <w:r w:rsidRPr="00CD5359">
        <w:rPr>
          <w:color w:val="000000"/>
          <w:sz w:val="28"/>
          <w:szCs w:val="28"/>
          <w:lang w:val="ru-RU"/>
        </w:rPr>
        <w:t xml:space="preserve"> </w:t>
      </w:r>
      <w:r w:rsidR="00620082" w:rsidRPr="00CD5359">
        <w:rPr>
          <w:color w:val="000000"/>
          <w:sz w:val="28"/>
          <w:szCs w:val="28"/>
          <w:lang w:val="ru-RU"/>
        </w:rPr>
        <w:t>по обустройству территории</w:t>
      </w:r>
      <w:r w:rsidRPr="00CD5359">
        <w:rPr>
          <w:color w:val="000000"/>
          <w:sz w:val="28"/>
          <w:szCs w:val="28"/>
          <w:lang w:val="ru-RU"/>
        </w:rPr>
        <w:t xml:space="preserve"> </w:t>
      </w:r>
      <w:r w:rsidR="00620082" w:rsidRPr="00CD5359">
        <w:rPr>
          <w:color w:val="000000"/>
          <w:sz w:val="28"/>
          <w:szCs w:val="28"/>
          <w:lang w:val="ru-RU"/>
        </w:rPr>
        <w:t>и</w:t>
      </w:r>
      <w:r w:rsidR="00122A19" w:rsidRPr="00CD5359">
        <w:rPr>
          <w:color w:val="000000"/>
          <w:sz w:val="28"/>
          <w:szCs w:val="28"/>
          <w:lang w:val="ru-RU"/>
        </w:rPr>
        <w:t xml:space="preserve"> </w:t>
      </w:r>
      <w:r w:rsidR="00DA06A8" w:rsidRPr="00CD5359">
        <w:rPr>
          <w:color w:val="000000"/>
          <w:sz w:val="28"/>
          <w:szCs w:val="28"/>
          <w:lang w:val="ru-RU"/>
        </w:rPr>
        <w:t>градостроительств</w:t>
      </w:r>
      <w:r w:rsidR="00620082" w:rsidRPr="00CD5359">
        <w:rPr>
          <w:color w:val="000000"/>
          <w:sz w:val="28"/>
          <w:szCs w:val="28"/>
          <w:lang w:val="ru-RU"/>
        </w:rPr>
        <w:t>у</w:t>
      </w:r>
      <w:r w:rsidRPr="00CD5359">
        <w:rPr>
          <w:color w:val="000000"/>
          <w:sz w:val="28"/>
          <w:szCs w:val="28"/>
          <w:lang w:val="ru-RU"/>
        </w:rPr>
        <w:t xml:space="preserve">, </w:t>
      </w:r>
      <w:r w:rsidR="00620082" w:rsidRPr="00CD5359">
        <w:rPr>
          <w:color w:val="000000"/>
          <w:sz w:val="28"/>
          <w:szCs w:val="28"/>
          <w:lang w:val="ru-RU"/>
        </w:rPr>
        <w:t xml:space="preserve">к </w:t>
      </w:r>
      <w:r w:rsidR="00DA06A8" w:rsidRPr="00CD5359">
        <w:rPr>
          <w:color w:val="000000"/>
          <w:sz w:val="28"/>
          <w:szCs w:val="28"/>
          <w:lang w:val="ru-RU"/>
        </w:rPr>
        <w:t>сооружени</w:t>
      </w:r>
      <w:r w:rsidR="00620082" w:rsidRPr="00CD5359">
        <w:rPr>
          <w:color w:val="000000"/>
          <w:sz w:val="28"/>
          <w:szCs w:val="28"/>
          <w:lang w:val="ru-RU"/>
        </w:rPr>
        <w:t>ям и</w:t>
      </w:r>
      <w:r w:rsidRPr="00CD5359">
        <w:rPr>
          <w:color w:val="000000"/>
          <w:sz w:val="28"/>
          <w:szCs w:val="28"/>
          <w:lang w:val="ru-RU"/>
        </w:rPr>
        <w:t xml:space="preserve"> </w:t>
      </w:r>
      <w:r w:rsidR="00620082" w:rsidRPr="00CD5359">
        <w:rPr>
          <w:color w:val="000000"/>
          <w:sz w:val="28"/>
          <w:szCs w:val="28"/>
          <w:lang w:val="ru-RU"/>
        </w:rPr>
        <w:t>установленному на них оборудованию</w:t>
      </w:r>
      <w:r w:rsidRPr="00CD5359">
        <w:rPr>
          <w:color w:val="000000"/>
          <w:sz w:val="28"/>
          <w:szCs w:val="28"/>
          <w:lang w:val="ru-RU"/>
        </w:rPr>
        <w:t xml:space="preserve">, </w:t>
      </w:r>
      <w:r w:rsidR="00620082" w:rsidRPr="00CD5359">
        <w:rPr>
          <w:color w:val="000000"/>
          <w:sz w:val="28"/>
          <w:szCs w:val="28"/>
          <w:lang w:val="ru-RU"/>
        </w:rPr>
        <w:t xml:space="preserve">независимо от вида собственности или назначения </w:t>
      </w:r>
      <w:r w:rsidRPr="00CD5359">
        <w:rPr>
          <w:color w:val="000000"/>
          <w:sz w:val="28"/>
          <w:szCs w:val="28"/>
          <w:lang w:val="ru-RU"/>
        </w:rPr>
        <w:t>(</w:t>
      </w:r>
      <w:r w:rsidR="00054415" w:rsidRPr="00CD5359">
        <w:rPr>
          <w:color w:val="000000"/>
          <w:sz w:val="28"/>
          <w:szCs w:val="28"/>
          <w:lang w:val="ru-RU"/>
        </w:rPr>
        <w:t>в дальнейшем</w:t>
      </w:r>
      <w:r w:rsidR="00122A19" w:rsidRPr="00CD5359">
        <w:rPr>
          <w:color w:val="000000"/>
          <w:sz w:val="28"/>
          <w:szCs w:val="28"/>
          <w:lang w:val="ru-RU"/>
        </w:rPr>
        <w:t xml:space="preserve"> </w:t>
      </w:r>
      <w:r w:rsidR="00F4625C" w:rsidRPr="00CD5359">
        <w:rPr>
          <w:color w:val="000000"/>
          <w:sz w:val="28"/>
          <w:szCs w:val="28"/>
          <w:lang w:val="ru-RU"/>
        </w:rPr>
        <w:t>–</w:t>
      </w:r>
      <w:r w:rsidRPr="00CD5359">
        <w:rPr>
          <w:color w:val="000000"/>
          <w:sz w:val="28"/>
          <w:szCs w:val="28"/>
          <w:lang w:val="ru-RU"/>
        </w:rPr>
        <w:t xml:space="preserve"> </w:t>
      </w:r>
      <w:r w:rsidR="00620082" w:rsidRPr="00CD5359">
        <w:rPr>
          <w:i/>
          <w:iCs/>
          <w:color w:val="000000"/>
          <w:sz w:val="28"/>
          <w:szCs w:val="28"/>
          <w:lang w:val="ru-RU"/>
        </w:rPr>
        <w:t>сооружения</w:t>
      </w:r>
      <w:r w:rsidRPr="00CD5359">
        <w:rPr>
          <w:color w:val="000000"/>
          <w:sz w:val="28"/>
          <w:szCs w:val="28"/>
          <w:lang w:val="ru-RU"/>
        </w:rPr>
        <w:t xml:space="preserve">), </w:t>
      </w:r>
      <w:r w:rsidR="00620082" w:rsidRPr="00CD5359">
        <w:rPr>
          <w:color w:val="000000"/>
          <w:sz w:val="28"/>
          <w:szCs w:val="28"/>
          <w:lang w:val="ru-RU"/>
        </w:rPr>
        <w:t xml:space="preserve">соответственно, </w:t>
      </w:r>
      <w:r w:rsidR="002827A7" w:rsidRPr="00CD5359">
        <w:rPr>
          <w:color w:val="000000"/>
          <w:sz w:val="28"/>
          <w:szCs w:val="28"/>
          <w:lang w:val="ru-RU"/>
        </w:rPr>
        <w:t>к</w:t>
      </w:r>
      <w:r w:rsidR="00620082" w:rsidRPr="00CD5359">
        <w:rPr>
          <w:color w:val="000000"/>
          <w:sz w:val="28"/>
          <w:szCs w:val="28"/>
          <w:lang w:val="ru-RU"/>
        </w:rPr>
        <w:t xml:space="preserve"> выполнени</w:t>
      </w:r>
      <w:r w:rsidR="002827A7" w:rsidRPr="00CD5359">
        <w:rPr>
          <w:color w:val="000000"/>
          <w:sz w:val="28"/>
          <w:szCs w:val="28"/>
          <w:lang w:val="ru-RU"/>
        </w:rPr>
        <w:t>ю</w:t>
      </w:r>
      <w:r w:rsidR="00620082" w:rsidRPr="00CD5359">
        <w:rPr>
          <w:color w:val="000000"/>
          <w:sz w:val="28"/>
          <w:szCs w:val="28"/>
          <w:lang w:val="ru-RU"/>
        </w:rPr>
        <w:t xml:space="preserve"> новых строительных работ, работ</w:t>
      </w:r>
      <w:r w:rsidRPr="00CD5359">
        <w:rPr>
          <w:color w:val="000000"/>
          <w:sz w:val="28"/>
          <w:szCs w:val="28"/>
          <w:lang w:val="ru-RU"/>
        </w:rPr>
        <w:t xml:space="preserve"> </w:t>
      </w:r>
      <w:r w:rsidR="00620082" w:rsidRPr="00CD5359">
        <w:rPr>
          <w:color w:val="000000"/>
          <w:sz w:val="28"/>
          <w:szCs w:val="28"/>
          <w:lang w:val="ru-RU"/>
        </w:rPr>
        <w:t>по капитальному ремонту</w:t>
      </w:r>
      <w:r w:rsidRPr="00CD5359">
        <w:rPr>
          <w:color w:val="000000"/>
          <w:sz w:val="28"/>
          <w:szCs w:val="28"/>
          <w:lang w:val="ru-RU"/>
        </w:rPr>
        <w:t xml:space="preserve">, </w:t>
      </w:r>
      <w:r w:rsidR="00620082" w:rsidRPr="00CD5359">
        <w:rPr>
          <w:color w:val="000000"/>
          <w:sz w:val="28"/>
          <w:szCs w:val="28"/>
          <w:lang w:val="ru-RU"/>
        </w:rPr>
        <w:t xml:space="preserve">капитальному обновлению в смысле Закона </w:t>
      </w:r>
      <w:r w:rsidR="004E47C0" w:rsidRPr="00CD5359">
        <w:rPr>
          <w:color w:val="000000"/>
          <w:sz w:val="28"/>
          <w:szCs w:val="28"/>
          <w:lang w:val="ru-RU"/>
        </w:rPr>
        <w:lastRenderedPageBreak/>
        <w:t>№</w:t>
      </w:r>
      <w:r w:rsidRPr="00CD5359">
        <w:rPr>
          <w:color w:val="000000"/>
          <w:sz w:val="28"/>
          <w:szCs w:val="28"/>
          <w:lang w:val="ru-RU"/>
        </w:rPr>
        <w:t xml:space="preserve"> 128/2014 </w:t>
      </w:r>
      <w:r w:rsidR="00866511" w:rsidRPr="00CD5359">
        <w:rPr>
          <w:color w:val="000000"/>
          <w:sz w:val="28"/>
          <w:szCs w:val="28"/>
          <w:lang w:val="ru-RU"/>
        </w:rPr>
        <w:t>об энергетической эффективности зданий</w:t>
      </w:r>
      <w:r w:rsidR="00122A19" w:rsidRPr="00CD5359">
        <w:rPr>
          <w:color w:val="000000"/>
          <w:sz w:val="28"/>
          <w:szCs w:val="28"/>
          <w:lang w:val="ru-RU"/>
        </w:rPr>
        <w:t>,</w:t>
      </w:r>
      <w:r w:rsidRPr="00CD5359">
        <w:rPr>
          <w:color w:val="000000"/>
          <w:sz w:val="28"/>
          <w:szCs w:val="28"/>
          <w:lang w:val="ru-RU"/>
        </w:rPr>
        <w:t xml:space="preserve"> </w:t>
      </w:r>
      <w:r w:rsidR="00620082" w:rsidRPr="00CD5359">
        <w:rPr>
          <w:color w:val="000000"/>
          <w:sz w:val="28"/>
          <w:szCs w:val="28"/>
          <w:lang w:val="ru-RU"/>
        </w:rPr>
        <w:t>и по реконструкции</w:t>
      </w:r>
      <w:r w:rsidR="00620082" w:rsidRPr="00971F4B">
        <w:rPr>
          <w:color w:val="000000"/>
          <w:sz w:val="28"/>
          <w:szCs w:val="28"/>
          <w:lang w:val="ru-RU"/>
        </w:rPr>
        <w:t xml:space="preserve"> существующих сооружений</w:t>
      </w:r>
      <w:r w:rsidRPr="00971F4B">
        <w:rPr>
          <w:color w:val="000000"/>
          <w:sz w:val="28"/>
          <w:szCs w:val="28"/>
          <w:lang w:val="ru-RU"/>
        </w:rPr>
        <w:t xml:space="preserve">, </w:t>
      </w:r>
      <w:r w:rsidR="002827A7" w:rsidRPr="00971F4B">
        <w:rPr>
          <w:color w:val="000000"/>
          <w:sz w:val="28"/>
          <w:szCs w:val="28"/>
          <w:lang w:val="ru-RU"/>
        </w:rPr>
        <w:t xml:space="preserve">а также работ по ремонту, усилению, </w:t>
      </w:r>
      <w:r w:rsidR="00FA2980" w:rsidRPr="00971F4B">
        <w:rPr>
          <w:color w:val="000000"/>
          <w:sz w:val="28"/>
          <w:szCs w:val="28"/>
          <w:lang w:val="ru-RU"/>
        </w:rPr>
        <w:t>консервации</w:t>
      </w:r>
      <w:r w:rsidR="002827A7" w:rsidRPr="00971F4B">
        <w:rPr>
          <w:color w:val="000000"/>
          <w:sz w:val="28"/>
          <w:szCs w:val="28"/>
          <w:lang w:val="ru-RU"/>
        </w:rPr>
        <w:t xml:space="preserve">, реставрации, восстановлению </w:t>
      </w:r>
      <w:r w:rsidR="00DA06A8" w:rsidRPr="00971F4B">
        <w:rPr>
          <w:color w:val="000000"/>
          <w:sz w:val="28"/>
          <w:szCs w:val="28"/>
          <w:lang w:val="ru-RU"/>
        </w:rPr>
        <w:t>сооружений</w:t>
      </w:r>
      <w:r w:rsidRPr="00971F4B">
        <w:rPr>
          <w:color w:val="000000"/>
          <w:sz w:val="28"/>
          <w:szCs w:val="28"/>
          <w:lang w:val="ru-RU"/>
        </w:rPr>
        <w:t xml:space="preserve"> </w:t>
      </w:r>
      <w:r w:rsidR="00620082" w:rsidRPr="00971F4B">
        <w:rPr>
          <w:color w:val="000000"/>
          <w:sz w:val="28"/>
          <w:szCs w:val="28"/>
          <w:lang w:val="ru-RU"/>
        </w:rPr>
        <w:t>со статусом памятника</w:t>
      </w:r>
      <w:r w:rsidR="00680E74" w:rsidRPr="00971F4B">
        <w:rPr>
          <w:color w:val="000000"/>
          <w:sz w:val="28"/>
          <w:szCs w:val="28"/>
          <w:lang w:val="ru-RU"/>
        </w:rPr>
        <w:t xml:space="preserve"> (</w:t>
      </w:r>
      <w:r w:rsidR="00054415">
        <w:rPr>
          <w:color w:val="000000"/>
          <w:sz w:val="28"/>
          <w:szCs w:val="28"/>
          <w:lang w:val="ru-RU"/>
        </w:rPr>
        <w:t>в дальнейшем</w:t>
      </w:r>
      <w:r w:rsidR="00680E74" w:rsidRPr="00971F4B">
        <w:rPr>
          <w:color w:val="000000"/>
          <w:sz w:val="28"/>
          <w:szCs w:val="28"/>
          <w:lang w:val="ru-RU"/>
        </w:rPr>
        <w:t xml:space="preserve"> </w:t>
      </w:r>
      <w:r w:rsidR="00472BB1">
        <w:rPr>
          <w:color w:val="000000"/>
          <w:sz w:val="28"/>
          <w:szCs w:val="28"/>
          <w:lang w:val="ru-RU"/>
        </w:rPr>
        <w:t>–</w:t>
      </w:r>
      <w:r w:rsidR="00680E74" w:rsidRPr="00971F4B">
        <w:rPr>
          <w:color w:val="000000"/>
          <w:sz w:val="28"/>
          <w:szCs w:val="28"/>
          <w:lang w:val="ru-RU"/>
        </w:rPr>
        <w:t xml:space="preserve"> </w:t>
      </w:r>
      <w:r w:rsidR="00603FCA" w:rsidRPr="00472BB1">
        <w:rPr>
          <w:i/>
          <w:iCs/>
          <w:color w:val="000000"/>
          <w:sz w:val="28"/>
          <w:szCs w:val="28"/>
          <w:lang w:val="ru-RU"/>
        </w:rPr>
        <w:t>исторические памятники</w:t>
      </w:r>
      <w:r w:rsidRPr="00971F4B">
        <w:rPr>
          <w:color w:val="000000"/>
          <w:sz w:val="28"/>
          <w:szCs w:val="28"/>
          <w:lang w:val="ru-RU"/>
        </w:rPr>
        <w:t>).</w:t>
      </w:r>
    </w:p>
    <w:p w14:paraId="7C0D4F5E" w14:textId="5AB54631" w:rsidR="006B2A63" w:rsidRPr="00971F4B" w:rsidRDefault="006B2A63" w:rsidP="006B2A63">
      <w:pPr>
        <w:pBdr>
          <w:top w:val="nil"/>
          <w:left w:val="nil"/>
          <w:bottom w:val="nil"/>
          <w:right w:val="nil"/>
          <w:between w:val="nil"/>
        </w:pBdr>
        <w:ind w:firstLine="708"/>
        <w:rPr>
          <w:color w:val="000000"/>
          <w:sz w:val="28"/>
          <w:szCs w:val="28"/>
          <w:lang w:val="ru-RU"/>
        </w:rPr>
      </w:pPr>
      <w:r w:rsidRPr="00971F4B">
        <w:rPr>
          <w:color w:val="000000"/>
          <w:sz w:val="28"/>
          <w:szCs w:val="28"/>
          <w:lang w:val="ru-RU"/>
        </w:rPr>
        <w:t xml:space="preserve">(3) </w:t>
      </w:r>
      <w:r w:rsidR="002827A7" w:rsidRPr="00971F4B">
        <w:rPr>
          <w:color w:val="000000"/>
          <w:sz w:val="28"/>
          <w:szCs w:val="28"/>
          <w:lang w:val="ru-RU"/>
        </w:rPr>
        <w:t>Предусмотренные настоящим Кодексом разрешительные документы выдаются в обязательном порядке</w:t>
      </w:r>
      <w:r w:rsidRPr="00971F4B">
        <w:rPr>
          <w:color w:val="000000"/>
          <w:sz w:val="28"/>
          <w:szCs w:val="28"/>
          <w:lang w:val="ru-RU"/>
        </w:rPr>
        <w:t xml:space="preserve"> </w:t>
      </w:r>
      <w:r w:rsidR="002827A7" w:rsidRPr="00971F4B">
        <w:rPr>
          <w:color w:val="000000"/>
          <w:sz w:val="28"/>
          <w:szCs w:val="28"/>
          <w:lang w:val="ru-RU"/>
        </w:rPr>
        <w:t xml:space="preserve">через Автоматизированную информационную систему управления и выдачи </w:t>
      </w:r>
      <w:r w:rsidR="00603FCA" w:rsidRPr="00971F4B">
        <w:rPr>
          <w:color w:val="000000"/>
          <w:sz w:val="28"/>
          <w:szCs w:val="28"/>
          <w:lang w:val="ru-RU"/>
        </w:rPr>
        <w:t>разрешительных документов</w:t>
      </w:r>
      <w:r w:rsidRPr="00971F4B">
        <w:rPr>
          <w:color w:val="000000"/>
          <w:sz w:val="28"/>
          <w:szCs w:val="28"/>
          <w:lang w:val="ru-RU"/>
        </w:rPr>
        <w:t xml:space="preserve"> (</w:t>
      </w:r>
      <w:r w:rsidR="002827A7" w:rsidRPr="00971F4B">
        <w:rPr>
          <w:color w:val="000000"/>
          <w:sz w:val="28"/>
          <w:szCs w:val="28"/>
          <w:lang w:val="ru-RU"/>
        </w:rPr>
        <w:t>АИС УВРД</w:t>
      </w:r>
      <w:r w:rsidRPr="00971F4B">
        <w:rPr>
          <w:color w:val="000000"/>
          <w:sz w:val="28"/>
          <w:szCs w:val="28"/>
          <w:lang w:val="ru-RU"/>
        </w:rPr>
        <w:t xml:space="preserve">) </w:t>
      </w:r>
      <w:r w:rsidR="002827A7" w:rsidRPr="00971F4B">
        <w:rPr>
          <w:color w:val="000000"/>
          <w:sz w:val="28"/>
          <w:szCs w:val="28"/>
          <w:lang w:val="ru-RU"/>
        </w:rPr>
        <w:t>и оформляются к</w:t>
      </w:r>
      <w:r w:rsidR="00603FCA" w:rsidRPr="00971F4B">
        <w:rPr>
          <w:color w:val="000000"/>
          <w:sz w:val="28"/>
          <w:szCs w:val="28"/>
          <w:lang w:val="ru-RU"/>
        </w:rPr>
        <w:t>омпетентными органами</w:t>
      </w:r>
      <w:r w:rsidRPr="00971F4B">
        <w:rPr>
          <w:color w:val="000000"/>
          <w:sz w:val="28"/>
          <w:szCs w:val="28"/>
          <w:lang w:val="ru-RU"/>
        </w:rPr>
        <w:t xml:space="preserve"> </w:t>
      </w:r>
      <w:r w:rsidR="00603FCA" w:rsidRPr="00971F4B">
        <w:rPr>
          <w:color w:val="000000"/>
          <w:sz w:val="28"/>
          <w:szCs w:val="28"/>
          <w:lang w:val="ru-RU"/>
        </w:rPr>
        <w:t>в электронной форме</w:t>
      </w:r>
      <w:r w:rsidRPr="00971F4B">
        <w:rPr>
          <w:color w:val="000000"/>
          <w:sz w:val="28"/>
          <w:szCs w:val="28"/>
          <w:lang w:val="ru-RU"/>
        </w:rPr>
        <w:t xml:space="preserve">. </w:t>
      </w:r>
      <w:r w:rsidR="002827A7" w:rsidRPr="00971F4B">
        <w:rPr>
          <w:color w:val="000000"/>
          <w:sz w:val="28"/>
          <w:szCs w:val="28"/>
          <w:lang w:val="ru-RU"/>
        </w:rPr>
        <w:t xml:space="preserve">В </w:t>
      </w:r>
      <w:r w:rsidR="008F6D62">
        <w:rPr>
          <w:color w:val="000000"/>
          <w:sz w:val="28"/>
          <w:szCs w:val="28"/>
          <w:lang w:val="ru-RU"/>
        </w:rPr>
        <w:t>порядке</w:t>
      </w:r>
      <w:r w:rsidR="002827A7" w:rsidRPr="00971F4B">
        <w:rPr>
          <w:color w:val="000000"/>
          <w:sz w:val="28"/>
          <w:szCs w:val="28"/>
          <w:lang w:val="ru-RU"/>
        </w:rPr>
        <w:t xml:space="preserve"> исключения</w:t>
      </w:r>
      <w:r w:rsidRPr="00971F4B">
        <w:rPr>
          <w:color w:val="000000"/>
          <w:sz w:val="28"/>
          <w:szCs w:val="28"/>
          <w:lang w:val="ru-RU"/>
        </w:rPr>
        <w:t xml:space="preserve"> </w:t>
      </w:r>
      <w:r w:rsidR="002827A7" w:rsidRPr="00971F4B">
        <w:rPr>
          <w:color w:val="000000"/>
          <w:sz w:val="28"/>
          <w:szCs w:val="28"/>
          <w:lang w:val="ru-RU"/>
        </w:rPr>
        <w:t>по запросу обладателя</w:t>
      </w:r>
      <w:r w:rsidRPr="00971F4B">
        <w:rPr>
          <w:color w:val="000000"/>
          <w:sz w:val="28"/>
          <w:szCs w:val="28"/>
          <w:lang w:val="ru-RU"/>
        </w:rPr>
        <w:t xml:space="preserve"> </w:t>
      </w:r>
      <w:r w:rsidR="002827A7" w:rsidRPr="00971F4B">
        <w:rPr>
          <w:color w:val="000000"/>
          <w:sz w:val="28"/>
          <w:szCs w:val="28"/>
          <w:lang w:val="ru-RU"/>
        </w:rPr>
        <w:t>соответствующий разрешительный документ</w:t>
      </w:r>
      <w:r w:rsidRPr="00971F4B">
        <w:rPr>
          <w:color w:val="000000"/>
          <w:sz w:val="28"/>
          <w:szCs w:val="28"/>
          <w:lang w:val="ru-RU"/>
        </w:rPr>
        <w:t xml:space="preserve"> </w:t>
      </w:r>
      <w:r w:rsidR="002827A7" w:rsidRPr="00971F4B">
        <w:rPr>
          <w:color w:val="000000"/>
          <w:sz w:val="28"/>
          <w:szCs w:val="28"/>
          <w:lang w:val="ru-RU"/>
        </w:rPr>
        <w:t>может быть выдан</w:t>
      </w:r>
      <w:r w:rsidRPr="00971F4B">
        <w:rPr>
          <w:color w:val="000000"/>
          <w:sz w:val="28"/>
          <w:szCs w:val="28"/>
          <w:lang w:val="ru-RU"/>
        </w:rPr>
        <w:t xml:space="preserve"> </w:t>
      </w:r>
      <w:r w:rsidR="00866511" w:rsidRPr="00971F4B">
        <w:rPr>
          <w:color w:val="000000"/>
          <w:sz w:val="28"/>
          <w:szCs w:val="28"/>
          <w:lang w:val="ru-RU"/>
        </w:rPr>
        <w:t>на бумажном носителе</w:t>
      </w:r>
      <w:r w:rsidRPr="00971F4B">
        <w:rPr>
          <w:color w:val="000000"/>
          <w:sz w:val="28"/>
          <w:szCs w:val="28"/>
          <w:lang w:val="ru-RU"/>
        </w:rPr>
        <w:t>.</w:t>
      </w:r>
    </w:p>
    <w:p w14:paraId="25AAB56C" w14:textId="2D1367C6" w:rsidR="006B2A63" w:rsidRPr="00971F4B" w:rsidRDefault="006B2A63" w:rsidP="006B2A63">
      <w:pPr>
        <w:widowControl w:val="0"/>
        <w:ind w:firstLine="709"/>
        <w:rPr>
          <w:sz w:val="28"/>
          <w:szCs w:val="28"/>
          <w:lang w:val="ru-RU"/>
        </w:rPr>
      </w:pPr>
      <w:r w:rsidRPr="00971F4B">
        <w:rPr>
          <w:sz w:val="28"/>
          <w:szCs w:val="28"/>
          <w:lang w:val="ru-RU"/>
        </w:rPr>
        <w:t xml:space="preserve">(4) </w:t>
      </w:r>
      <w:r w:rsidR="00866511" w:rsidRPr="00971F4B">
        <w:rPr>
          <w:sz w:val="28"/>
          <w:szCs w:val="28"/>
          <w:lang w:val="ru-RU"/>
        </w:rPr>
        <w:t>Положения</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 xml:space="preserve"> </w:t>
      </w:r>
      <w:r w:rsidR="002827A7" w:rsidRPr="00971F4B">
        <w:rPr>
          <w:sz w:val="28"/>
          <w:szCs w:val="28"/>
          <w:lang w:val="ru-RU"/>
        </w:rPr>
        <w:t>не применяются</w:t>
      </w:r>
      <w:r w:rsidRPr="00971F4B">
        <w:rPr>
          <w:sz w:val="28"/>
          <w:szCs w:val="28"/>
          <w:lang w:val="ru-RU"/>
        </w:rPr>
        <w:t>:</w:t>
      </w:r>
    </w:p>
    <w:p w14:paraId="20FEB5D8" w14:textId="7B23614A" w:rsidR="006B2A63" w:rsidRPr="00971F4B" w:rsidRDefault="00A164E6" w:rsidP="006B2A63">
      <w:pPr>
        <w:widowControl w:val="0"/>
        <w:ind w:firstLine="709"/>
        <w:rPr>
          <w:sz w:val="28"/>
          <w:szCs w:val="28"/>
          <w:lang w:val="ru-RU"/>
        </w:rPr>
      </w:pPr>
      <w:r w:rsidRPr="00971F4B">
        <w:rPr>
          <w:sz w:val="28"/>
          <w:szCs w:val="28"/>
          <w:lang w:val="ru-RU"/>
        </w:rPr>
        <w:t>a)</w:t>
      </w:r>
      <w:r w:rsidR="00AF32A9">
        <w:rPr>
          <w:sz w:val="28"/>
          <w:szCs w:val="28"/>
          <w:lang w:val="ru-RU"/>
        </w:rPr>
        <w:t> </w:t>
      </w:r>
      <w:r w:rsidR="002827A7" w:rsidRPr="00971F4B">
        <w:rPr>
          <w:sz w:val="28"/>
          <w:szCs w:val="28"/>
          <w:lang w:val="ru-RU"/>
        </w:rPr>
        <w:t xml:space="preserve">к индивидуальным одноэтажным домам на одну или две семьи, с их хозяйственными пристройками, построенным на частном земельном участке и расположенным в селах </w:t>
      </w:r>
      <w:r w:rsidR="006B2A63" w:rsidRPr="00971F4B">
        <w:rPr>
          <w:sz w:val="28"/>
          <w:szCs w:val="28"/>
          <w:lang w:val="ru-RU"/>
        </w:rPr>
        <w:t>(</w:t>
      </w:r>
      <w:r w:rsidR="002827A7" w:rsidRPr="00971F4B">
        <w:rPr>
          <w:sz w:val="28"/>
          <w:szCs w:val="28"/>
          <w:lang w:val="ru-RU"/>
        </w:rPr>
        <w:t>включая дачные дома, построенные в садоводческих товариществах</w:t>
      </w:r>
      <w:r w:rsidR="006B2A63" w:rsidRPr="00971F4B">
        <w:rPr>
          <w:sz w:val="28"/>
          <w:szCs w:val="28"/>
          <w:lang w:val="ru-RU"/>
        </w:rPr>
        <w:t xml:space="preserve">), </w:t>
      </w:r>
      <w:r w:rsidR="00866511" w:rsidRPr="00971F4B">
        <w:rPr>
          <w:sz w:val="28"/>
          <w:szCs w:val="28"/>
          <w:lang w:val="ru-RU"/>
        </w:rPr>
        <w:t>за исключением</w:t>
      </w:r>
      <w:r w:rsidR="00AD41B9" w:rsidRPr="00971F4B">
        <w:rPr>
          <w:sz w:val="28"/>
          <w:szCs w:val="28"/>
          <w:lang w:val="ru-RU"/>
        </w:rPr>
        <w:t xml:space="preserve"> </w:t>
      </w:r>
      <w:r w:rsidR="002827A7" w:rsidRPr="00971F4B">
        <w:rPr>
          <w:sz w:val="28"/>
          <w:szCs w:val="28"/>
          <w:lang w:val="ru-RU"/>
        </w:rPr>
        <w:t>домов, расположенных в охранных зонах</w:t>
      </w:r>
      <w:r w:rsidR="006B2A63" w:rsidRPr="00971F4B">
        <w:rPr>
          <w:sz w:val="28"/>
          <w:szCs w:val="28"/>
          <w:lang w:val="ru-RU"/>
        </w:rPr>
        <w:t>;</w:t>
      </w:r>
    </w:p>
    <w:p w14:paraId="6692EF7D" w14:textId="329BC1F2" w:rsidR="006B2A63" w:rsidRPr="00971F4B" w:rsidRDefault="00A164E6" w:rsidP="006B2A63">
      <w:pPr>
        <w:widowControl w:val="0"/>
        <w:ind w:firstLine="709"/>
        <w:rPr>
          <w:sz w:val="28"/>
          <w:szCs w:val="28"/>
          <w:lang w:val="ru-RU"/>
        </w:rPr>
      </w:pPr>
      <w:r w:rsidRPr="00971F4B">
        <w:rPr>
          <w:sz w:val="28"/>
          <w:szCs w:val="28"/>
          <w:lang w:val="ru-RU"/>
        </w:rPr>
        <w:t>b)</w:t>
      </w:r>
      <w:r w:rsidR="00AF32A9">
        <w:rPr>
          <w:sz w:val="28"/>
          <w:szCs w:val="28"/>
          <w:lang w:val="ru-RU"/>
        </w:rPr>
        <w:t> </w:t>
      </w:r>
      <w:r w:rsidR="002827A7" w:rsidRPr="00971F4B">
        <w:rPr>
          <w:sz w:val="28"/>
          <w:szCs w:val="28"/>
          <w:lang w:val="ru-RU"/>
        </w:rPr>
        <w:t xml:space="preserve">к </w:t>
      </w:r>
      <w:r w:rsidR="00FA2980" w:rsidRPr="00971F4B">
        <w:rPr>
          <w:sz w:val="28"/>
          <w:szCs w:val="28"/>
          <w:lang w:val="ru-RU"/>
        </w:rPr>
        <w:t>электростанциям</w:t>
      </w:r>
      <w:r w:rsidR="002827A7" w:rsidRPr="00971F4B">
        <w:rPr>
          <w:sz w:val="28"/>
          <w:szCs w:val="28"/>
          <w:lang w:val="ru-RU"/>
        </w:rPr>
        <w:t xml:space="preserve">, использующим </w:t>
      </w:r>
      <w:r w:rsidR="00603FCA" w:rsidRPr="00971F4B">
        <w:rPr>
          <w:sz w:val="28"/>
          <w:szCs w:val="28"/>
          <w:lang w:val="ru-RU"/>
        </w:rPr>
        <w:t>возобновляемые источники энергии</w:t>
      </w:r>
      <w:r w:rsidR="002827A7" w:rsidRPr="00971F4B">
        <w:rPr>
          <w:sz w:val="28"/>
          <w:szCs w:val="28"/>
          <w:lang w:val="ru-RU"/>
        </w:rPr>
        <w:t>, в случае жилых зданий</w:t>
      </w:r>
      <w:r w:rsidR="006B2A63" w:rsidRPr="00971F4B">
        <w:rPr>
          <w:sz w:val="28"/>
          <w:szCs w:val="28"/>
          <w:lang w:val="ru-RU"/>
        </w:rPr>
        <w:t>;</w:t>
      </w:r>
    </w:p>
    <w:p w14:paraId="2DFA8E50" w14:textId="7BFA939B" w:rsidR="006B2A63" w:rsidRPr="00971F4B" w:rsidRDefault="006B2A63" w:rsidP="006B2A63">
      <w:pPr>
        <w:widowControl w:val="0"/>
        <w:ind w:firstLine="709"/>
        <w:rPr>
          <w:sz w:val="28"/>
          <w:szCs w:val="28"/>
          <w:lang w:val="ru-RU"/>
        </w:rPr>
      </w:pPr>
      <w:r w:rsidRPr="00971F4B">
        <w:rPr>
          <w:sz w:val="28"/>
          <w:szCs w:val="28"/>
          <w:lang w:val="ru-RU"/>
        </w:rPr>
        <w:t>c)</w:t>
      </w:r>
      <w:r w:rsidR="00AF32A9">
        <w:rPr>
          <w:sz w:val="28"/>
          <w:szCs w:val="28"/>
          <w:lang w:val="ru-RU"/>
        </w:rPr>
        <w:t> </w:t>
      </w:r>
      <w:r w:rsidR="002827A7" w:rsidRPr="00971F4B">
        <w:rPr>
          <w:sz w:val="28"/>
          <w:szCs w:val="28"/>
          <w:lang w:val="ru-RU"/>
        </w:rPr>
        <w:t xml:space="preserve">к временным </w:t>
      </w:r>
      <w:r w:rsidR="005D4BBA" w:rsidRPr="00971F4B">
        <w:rPr>
          <w:sz w:val="28"/>
          <w:szCs w:val="28"/>
          <w:lang w:val="ru-RU"/>
        </w:rPr>
        <w:t>сооружениям</w:t>
      </w:r>
      <w:r w:rsidR="002827A7" w:rsidRPr="00971F4B">
        <w:rPr>
          <w:sz w:val="28"/>
          <w:szCs w:val="28"/>
          <w:lang w:val="ru-RU"/>
        </w:rPr>
        <w:t xml:space="preserve"> площадью менее </w:t>
      </w:r>
      <w:r w:rsidRPr="00971F4B">
        <w:rPr>
          <w:sz w:val="28"/>
          <w:szCs w:val="28"/>
          <w:lang w:val="ru-RU"/>
        </w:rPr>
        <w:t xml:space="preserve">150 </w:t>
      </w:r>
      <w:r w:rsidR="002827A7" w:rsidRPr="00971F4B">
        <w:rPr>
          <w:sz w:val="28"/>
          <w:szCs w:val="28"/>
          <w:lang w:val="ru-RU"/>
        </w:rPr>
        <w:t>м</w:t>
      </w:r>
      <w:r w:rsidRPr="00C81F09">
        <w:rPr>
          <w:sz w:val="28"/>
          <w:szCs w:val="28"/>
          <w:vertAlign w:val="superscript"/>
          <w:lang w:val="ru-RU"/>
        </w:rPr>
        <w:t>2</w:t>
      </w:r>
      <w:r w:rsidR="002827A7" w:rsidRPr="00971F4B">
        <w:rPr>
          <w:sz w:val="28"/>
          <w:szCs w:val="28"/>
          <w:lang w:val="ru-RU"/>
        </w:rPr>
        <w:t xml:space="preserve"> в селах, </w:t>
      </w:r>
      <w:r w:rsidR="00866511" w:rsidRPr="00971F4B">
        <w:rPr>
          <w:sz w:val="28"/>
          <w:szCs w:val="28"/>
          <w:lang w:val="ru-RU"/>
        </w:rPr>
        <w:t>за исключением</w:t>
      </w:r>
      <w:r w:rsidR="00A164E6" w:rsidRPr="00971F4B">
        <w:rPr>
          <w:sz w:val="28"/>
          <w:szCs w:val="28"/>
          <w:lang w:val="ru-RU"/>
        </w:rPr>
        <w:t xml:space="preserve"> </w:t>
      </w:r>
      <w:r w:rsidR="00E1446F" w:rsidRPr="00971F4B">
        <w:rPr>
          <w:sz w:val="28"/>
          <w:szCs w:val="28"/>
          <w:lang w:val="ru-RU"/>
        </w:rPr>
        <w:t>сооружений</w:t>
      </w:r>
      <w:r w:rsidR="002827A7" w:rsidRPr="00971F4B">
        <w:rPr>
          <w:sz w:val="28"/>
          <w:szCs w:val="28"/>
          <w:lang w:val="ru-RU"/>
        </w:rPr>
        <w:t>, расположенных в охранных зонах</w:t>
      </w:r>
      <w:r w:rsidRPr="00971F4B">
        <w:rPr>
          <w:sz w:val="28"/>
          <w:szCs w:val="28"/>
          <w:lang w:val="ru-RU"/>
        </w:rPr>
        <w:t>;</w:t>
      </w:r>
    </w:p>
    <w:p w14:paraId="00326F3B" w14:textId="59B16134" w:rsidR="006B2A63" w:rsidRPr="00971F4B" w:rsidRDefault="006B2A63" w:rsidP="006B2A63">
      <w:pPr>
        <w:widowControl w:val="0"/>
        <w:ind w:firstLine="709"/>
        <w:rPr>
          <w:sz w:val="28"/>
          <w:szCs w:val="28"/>
          <w:lang w:val="ru-RU"/>
        </w:rPr>
      </w:pPr>
      <w:r w:rsidRPr="00971F4B">
        <w:rPr>
          <w:sz w:val="28"/>
          <w:szCs w:val="28"/>
          <w:lang w:val="ru-RU"/>
        </w:rPr>
        <w:t>d)</w:t>
      </w:r>
      <w:r w:rsidR="00AF32A9">
        <w:rPr>
          <w:sz w:val="28"/>
          <w:szCs w:val="28"/>
          <w:lang w:val="ru-RU"/>
        </w:rPr>
        <w:t> </w:t>
      </w:r>
      <w:r w:rsidR="002827A7" w:rsidRPr="00971F4B">
        <w:rPr>
          <w:sz w:val="28"/>
          <w:szCs w:val="28"/>
          <w:lang w:val="ru-RU"/>
        </w:rPr>
        <w:t xml:space="preserve">к временным сооружениям </w:t>
      </w:r>
      <w:r w:rsidRPr="00971F4B">
        <w:rPr>
          <w:sz w:val="28"/>
          <w:szCs w:val="28"/>
          <w:lang w:val="ru-RU"/>
        </w:rPr>
        <w:t>(</w:t>
      </w:r>
      <w:r w:rsidR="002827A7" w:rsidRPr="00971F4B">
        <w:rPr>
          <w:sz w:val="28"/>
          <w:szCs w:val="28"/>
          <w:lang w:val="ru-RU"/>
        </w:rPr>
        <w:t>легко демонтируемым и без фундаментов</w:t>
      </w:r>
      <w:r w:rsidRPr="00971F4B">
        <w:rPr>
          <w:sz w:val="28"/>
          <w:szCs w:val="28"/>
          <w:lang w:val="ru-RU"/>
        </w:rPr>
        <w:t>)</w:t>
      </w:r>
      <w:r w:rsidR="002827A7" w:rsidRPr="00971F4B">
        <w:rPr>
          <w:sz w:val="28"/>
          <w:szCs w:val="28"/>
          <w:lang w:val="ru-RU"/>
        </w:rPr>
        <w:t xml:space="preserve"> сельскохозяйственного и лесохозяйственного назначения</w:t>
      </w:r>
      <w:r w:rsidRPr="00971F4B">
        <w:rPr>
          <w:sz w:val="28"/>
          <w:szCs w:val="28"/>
          <w:lang w:val="ru-RU"/>
        </w:rPr>
        <w:t xml:space="preserve">, </w:t>
      </w:r>
      <w:r w:rsidR="002827A7" w:rsidRPr="00971F4B">
        <w:rPr>
          <w:sz w:val="28"/>
          <w:szCs w:val="28"/>
          <w:lang w:val="ru-RU"/>
        </w:rPr>
        <w:t>а также предназначенным для проведения собраний в соответствии с</w:t>
      </w:r>
      <w:r w:rsidRPr="00971F4B">
        <w:rPr>
          <w:sz w:val="28"/>
          <w:szCs w:val="28"/>
          <w:lang w:val="ru-RU"/>
        </w:rPr>
        <w:t xml:space="preserve"> </w:t>
      </w:r>
      <w:r w:rsidR="002827A7" w:rsidRPr="00971F4B">
        <w:rPr>
          <w:sz w:val="28"/>
          <w:szCs w:val="28"/>
          <w:lang w:val="ru-RU"/>
        </w:rPr>
        <w:t xml:space="preserve">частью (2) статьи </w:t>
      </w:r>
      <w:r w:rsidRPr="00971F4B">
        <w:rPr>
          <w:sz w:val="28"/>
          <w:szCs w:val="28"/>
          <w:lang w:val="ru-RU"/>
        </w:rPr>
        <w:t xml:space="preserve">9 </w:t>
      </w:r>
      <w:r w:rsidR="002827A7" w:rsidRPr="00971F4B">
        <w:rPr>
          <w:sz w:val="28"/>
          <w:szCs w:val="28"/>
          <w:lang w:val="ru-RU"/>
        </w:rPr>
        <w:t>Закона</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26/2008 </w:t>
      </w:r>
      <w:r w:rsidR="002827A7" w:rsidRPr="00971F4B">
        <w:rPr>
          <w:sz w:val="28"/>
          <w:szCs w:val="28"/>
          <w:lang w:val="ru-RU"/>
        </w:rPr>
        <w:t>о собраниях</w:t>
      </w:r>
      <w:r w:rsidRPr="00971F4B">
        <w:rPr>
          <w:sz w:val="28"/>
          <w:szCs w:val="28"/>
          <w:lang w:val="ru-RU"/>
        </w:rPr>
        <w:t>;</w:t>
      </w:r>
    </w:p>
    <w:p w14:paraId="29E1C795" w14:textId="08A93902" w:rsidR="006B2A63" w:rsidRPr="00971F4B" w:rsidRDefault="00A164E6" w:rsidP="006B2A63">
      <w:pPr>
        <w:widowControl w:val="0"/>
        <w:ind w:firstLine="709"/>
        <w:rPr>
          <w:sz w:val="28"/>
          <w:szCs w:val="28"/>
          <w:lang w:val="ru-RU"/>
        </w:rPr>
      </w:pPr>
      <w:r w:rsidRPr="00971F4B">
        <w:rPr>
          <w:sz w:val="28"/>
          <w:szCs w:val="28"/>
          <w:lang w:val="ru-RU"/>
        </w:rPr>
        <w:t xml:space="preserve">e) </w:t>
      </w:r>
      <w:r w:rsidR="00507EE1" w:rsidRPr="00971F4B">
        <w:rPr>
          <w:sz w:val="28"/>
          <w:szCs w:val="28"/>
          <w:lang w:val="ru-RU"/>
        </w:rPr>
        <w:t>к работам по добыче полезных ископаемых, включая добычу нефти и природного газа</w:t>
      </w:r>
      <w:r w:rsidR="006B2A63" w:rsidRPr="00971F4B">
        <w:rPr>
          <w:sz w:val="28"/>
          <w:szCs w:val="28"/>
          <w:lang w:val="ru-RU"/>
        </w:rPr>
        <w:t xml:space="preserve">, </w:t>
      </w:r>
      <w:r w:rsidR="00866511" w:rsidRPr="00971F4B">
        <w:rPr>
          <w:sz w:val="28"/>
          <w:szCs w:val="28"/>
          <w:lang w:val="ru-RU"/>
        </w:rPr>
        <w:t>за исключением</w:t>
      </w:r>
      <w:r w:rsidR="006B2A63" w:rsidRPr="00971F4B">
        <w:rPr>
          <w:sz w:val="28"/>
          <w:szCs w:val="28"/>
          <w:lang w:val="ru-RU"/>
        </w:rPr>
        <w:t xml:space="preserve"> </w:t>
      </w:r>
      <w:r w:rsidR="00507EE1" w:rsidRPr="00971F4B">
        <w:rPr>
          <w:sz w:val="28"/>
          <w:szCs w:val="28"/>
          <w:lang w:val="ru-RU"/>
        </w:rPr>
        <w:t>строительства</w:t>
      </w:r>
      <w:r w:rsidR="006B2A63" w:rsidRPr="00971F4B">
        <w:rPr>
          <w:sz w:val="28"/>
          <w:szCs w:val="28"/>
          <w:lang w:val="ru-RU"/>
        </w:rPr>
        <w:t xml:space="preserve"> </w:t>
      </w:r>
      <w:r w:rsidR="00507EE1" w:rsidRPr="00971F4B">
        <w:rPr>
          <w:sz w:val="28"/>
          <w:szCs w:val="28"/>
          <w:lang w:val="ru-RU"/>
        </w:rPr>
        <w:t>промышленных и транспортных объектов, необходимых для эксплуатации и обработки</w:t>
      </w:r>
      <w:r w:rsidR="006B2A63" w:rsidRPr="00971F4B">
        <w:rPr>
          <w:sz w:val="28"/>
          <w:szCs w:val="28"/>
          <w:lang w:val="ru-RU"/>
        </w:rPr>
        <w:t xml:space="preserve"> </w:t>
      </w:r>
      <w:r w:rsidR="00DD3721" w:rsidRPr="00971F4B">
        <w:rPr>
          <w:sz w:val="28"/>
          <w:szCs w:val="28"/>
          <w:lang w:val="ru-RU"/>
        </w:rPr>
        <w:t>ископаемых</w:t>
      </w:r>
      <w:r w:rsidR="006B2A63" w:rsidRPr="00971F4B">
        <w:rPr>
          <w:sz w:val="28"/>
          <w:szCs w:val="28"/>
          <w:lang w:val="ru-RU"/>
        </w:rPr>
        <w:t xml:space="preserve"> </w:t>
      </w:r>
      <w:r w:rsidR="00507EE1" w:rsidRPr="00971F4B">
        <w:rPr>
          <w:sz w:val="28"/>
          <w:szCs w:val="28"/>
          <w:lang w:val="ru-RU"/>
        </w:rPr>
        <w:t>в соответствующих зонах</w:t>
      </w:r>
      <w:r w:rsidR="006B2A63" w:rsidRPr="00971F4B">
        <w:rPr>
          <w:sz w:val="28"/>
          <w:szCs w:val="28"/>
          <w:lang w:val="ru-RU"/>
        </w:rPr>
        <w:t xml:space="preserve">, </w:t>
      </w:r>
      <w:r w:rsidR="00507EE1" w:rsidRPr="00971F4B">
        <w:rPr>
          <w:sz w:val="28"/>
          <w:szCs w:val="28"/>
          <w:lang w:val="ru-RU"/>
        </w:rPr>
        <w:t>а также</w:t>
      </w:r>
      <w:r w:rsidR="006B2A63" w:rsidRPr="00971F4B">
        <w:rPr>
          <w:sz w:val="28"/>
          <w:szCs w:val="28"/>
          <w:lang w:val="ru-RU"/>
        </w:rPr>
        <w:t xml:space="preserve"> </w:t>
      </w:r>
      <w:r w:rsidR="001A0D39" w:rsidRPr="00971F4B">
        <w:rPr>
          <w:sz w:val="28"/>
          <w:szCs w:val="28"/>
          <w:lang w:val="ru-RU"/>
        </w:rPr>
        <w:t xml:space="preserve">для </w:t>
      </w:r>
      <w:r w:rsidR="00507EE1" w:rsidRPr="00971F4B">
        <w:rPr>
          <w:sz w:val="28"/>
          <w:szCs w:val="28"/>
          <w:lang w:val="ru-RU"/>
        </w:rPr>
        <w:t>установления границ, которые осуществляются</w:t>
      </w:r>
      <w:r w:rsidR="006B2A63" w:rsidRPr="00971F4B">
        <w:rPr>
          <w:sz w:val="28"/>
          <w:szCs w:val="28"/>
          <w:lang w:val="ru-RU"/>
        </w:rPr>
        <w:t xml:space="preserve"> </w:t>
      </w:r>
      <w:r w:rsidR="002827A7" w:rsidRPr="00971F4B">
        <w:rPr>
          <w:sz w:val="28"/>
          <w:szCs w:val="28"/>
          <w:lang w:val="ru-RU"/>
        </w:rPr>
        <w:t>на основе документации</w:t>
      </w:r>
      <w:r w:rsidR="006B2A63" w:rsidRPr="00971F4B">
        <w:rPr>
          <w:sz w:val="28"/>
          <w:szCs w:val="28"/>
          <w:lang w:val="ru-RU"/>
        </w:rPr>
        <w:t xml:space="preserve"> </w:t>
      </w:r>
      <w:r w:rsidR="00620082" w:rsidRPr="00971F4B">
        <w:rPr>
          <w:sz w:val="28"/>
          <w:szCs w:val="28"/>
          <w:lang w:val="ru-RU"/>
        </w:rPr>
        <w:t>по обустройству территории</w:t>
      </w:r>
      <w:r w:rsidR="006B2A63" w:rsidRPr="00971F4B">
        <w:rPr>
          <w:sz w:val="28"/>
          <w:szCs w:val="28"/>
          <w:lang w:val="ru-RU"/>
        </w:rPr>
        <w:t xml:space="preserve"> </w:t>
      </w:r>
      <w:r w:rsidR="00507EE1" w:rsidRPr="00971F4B">
        <w:rPr>
          <w:sz w:val="28"/>
          <w:szCs w:val="28"/>
          <w:lang w:val="ru-RU"/>
        </w:rPr>
        <w:t>и</w:t>
      </w:r>
      <w:r w:rsidR="00584B4C" w:rsidRPr="00971F4B">
        <w:rPr>
          <w:sz w:val="28"/>
          <w:szCs w:val="28"/>
          <w:lang w:val="ru-RU"/>
        </w:rPr>
        <w:t xml:space="preserve"> </w:t>
      </w:r>
      <w:r w:rsidR="00DA06A8" w:rsidRPr="00971F4B">
        <w:rPr>
          <w:sz w:val="28"/>
          <w:szCs w:val="28"/>
          <w:lang w:val="ru-RU"/>
        </w:rPr>
        <w:t>градостроительств</w:t>
      </w:r>
      <w:r w:rsidR="00507EE1" w:rsidRPr="00971F4B">
        <w:rPr>
          <w:sz w:val="28"/>
          <w:szCs w:val="28"/>
          <w:lang w:val="ru-RU"/>
        </w:rPr>
        <w:t>у</w:t>
      </w:r>
      <w:r w:rsidR="00584B4C" w:rsidRPr="00971F4B">
        <w:rPr>
          <w:sz w:val="28"/>
          <w:szCs w:val="28"/>
          <w:lang w:val="ru-RU"/>
        </w:rPr>
        <w:t>;</w:t>
      </w:r>
    </w:p>
    <w:p w14:paraId="55B26BDB" w14:textId="0D04BFF4" w:rsidR="006B2A63" w:rsidRPr="00971F4B" w:rsidRDefault="006B2A63" w:rsidP="006B2A63">
      <w:pPr>
        <w:rPr>
          <w:sz w:val="28"/>
          <w:szCs w:val="28"/>
          <w:lang w:val="ru-RU"/>
        </w:rPr>
      </w:pPr>
      <w:r w:rsidRPr="00971F4B">
        <w:rPr>
          <w:sz w:val="28"/>
          <w:szCs w:val="28"/>
          <w:lang w:val="ru-RU"/>
        </w:rPr>
        <w:t xml:space="preserve">f) </w:t>
      </w:r>
      <w:r w:rsidR="00507EE1" w:rsidRPr="00971F4B">
        <w:rPr>
          <w:sz w:val="28"/>
          <w:szCs w:val="28"/>
          <w:lang w:val="ru-RU"/>
        </w:rPr>
        <w:t>к земляным работам</w:t>
      </w:r>
      <w:r w:rsidRPr="00971F4B">
        <w:rPr>
          <w:sz w:val="28"/>
          <w:szCs w:val="28"/>
          <w:lang w:val="ru-RU"/>
        </w:rPr>
        <w:t xml:space="preserve"> (</w:t>
      </w:r>
      <w:r w:rsidR="00507EE1" w:rsidRPr="00971F4B">
        <w:rPr>
          <w:sz w:val="28"/>
          <w:szCs w:val="28"/>
          <w:lang w:val="ru-RU"/>
        </w:rPr>
        <w:t>канавы, котлованы</w:t>
      </w:r>
      <w:r w:rsidRPr="00971F4B">
        <w:rPr>
          <w:sz w:val="28"/>
          <w:szCs w:val="28"/>
          <w:lang w:val="ru-RU"/>
        </w:rPr>
        <w:t xml:space="preserve">) </w:t>
      </w:r>
      <w:r w:rsidR="00507EE1" w:rsidRPr="00971F4B">
        <w:rPr>
          <w:sz w:val="28"/>
          <w:szCs w:val="28"/>
          <w:lang w:val="ru-RU"/>
        </w:rPr>
        <w:t>в границах частного земельного участка сельских</w:t>
      </w:r>
      <w:r w:rsidRPr="00971F4B">
        <w:rPr>
          <w:sz w:val="28"/>
          <w:szCs w:val="28"/>
          <w:lang w:val="ru-RU"/>
        </w:rPr>
        <w:t xml:space="preserve"> </w:t>
      </w:r>
      <w:r w:rsidR="00507EE1" w:rsidRPr="00971F4B">
        <w:rPr>
          <w:sz w:val="28"/>
          <w:szCs w:val="28"/>
          <w:lang w:val="ru-RU"/>
        </w:rPr>
        <w:t>индивидуальных домов</w:t>
      </w:r>
      <w:r w:rsidRPr="00971F4B">
        <w:rPr>
          <w:sz w:val="28"/>
          <w:szCs w:val="28"/>
          <w:lang w:val="ru-RU"/>
        </w:rPr>
        <w:t xml:space="preserve"> </w:t>
      </w:r>
      <w:r w:rsidR="00507EE1" w:rsidRPr="00971F4B">
        <w:rPr>
          <w:sz w:val="28"/>
          <w:szCs w:val="28"/>
          <w:lang w:val="ru-RU"/>
        </w:rPr>
        <w:t xml:space="preserve">и крестьянских хозяйств </w:t>
      </w:r>
      <w:r w:rsidRPr="00971F4B">
        <w:rPr>
          <w:sz w:val="28"/>
          <w:szCs w:val="28"/>
          <w:lang w:val="ru-RU"/>
        </w:rPr>
        <w:t>(</w:t>
      </w:r>
      <w:r w:rsidR="00507EE1" w:rsidRPr="00971F4B">
        <w:rPr>
          <w:sz w:val="28"/>
          <w:szCs w:val="28"/>
          <w:lang w:val="ru-RU"/>
        </w:rPr>
        <w:t>в том числе в садоводческих товариществах</w:t>
      </w:r>
      <w:r w:rsidRPr="00971F4B">
        <w:rPr>
          <w:sz w:val="28"/>
          <w:szCs w:val="28"/>
          <w:lang w:val="ru-RU"/>
        </w:rPr>
        <w:t xml:space="preserve">), </w:t>
      </w:r>
      <w:r w:rsidR="00507EE1" w:rsidRPr="00971F4B">
        <w:rPr>
          <w:sz w:val="28"/>
          <w:szCs w:val="28"/>
          <w:lang w:val="ru-RU"/>
        </w:rPr>
        <w:t>при условии</w:t>
      </w:r>
      <w:r w:rsidRPr="00971F4B">
        <w:rPr>
          <w:sz w:val="28"/>
          <w:szCs w:val="28"/>
          <w:lang w:val="ru-RU"/>
        </w:rPr>
        <w:t xml:space="preserve"> </w:t>
      </w:r>
      <w:r w:rsidR="00507EE1" w:rsidRPr="00971F4B">
        <w:rPr>
          <w:sz w:val="28"/>
          <w:szCs w:val="28"/>
          <w:lang w:val="ru-RU"/>
        </w:rPr>
        <w:t xml:space="preserve">нормативного </w:t>
      </w:r>
      <w:r w:rsidR="00547FD5" w:rsidRPr="00971F4B">
        <w:rPr>
          <w:sz w:val="28"/>
          <w:szCs w:val="28"/>
          <w:lang w:val="ru-RU"/>
        </w:rPr>
        <w:t>отступления</w:t>
      </w:r>
      <w:r w:rsidRPr="00971F4B">
        <w:rPr>
          <w:sz w:val="28"/>
          <w:szCs w:val="28"/>
          <w:lang w:val="ru-RU"/>
        </w:rPr>
        <w:t xml:space="preserve"> </w:t>
      </w:r>
      <w:r w:rsidR="00507EE1" w:rsidRPr="00971F4B">
        <w:rPr>
          <w:sz w:val="28"/>
          <w:szCs w:val="28"/>
          <w:lang w:val="ru-RU"/>
        </w:rPr>
        <w:t>от границы участка</w:t>
      </w:r>
      <w:r w:rsidRPr="00971F4B">
        <w:rPr>
          <w:sz w:val="28"/>
          <w:szCs w:val="28"/>
          <w:lang w:val="ru-RU"/>
        </w:rPr>
        <w:t xml:space="preserve"> </w:t>
      </w:r>
      <w:r w:rsidR="00507EE1" w:rsidRPr="00971F4B">
        <w:rPr>
          <w:sz w:val="28"/>
          <w:szCs w:val="28"/>
          <w:lang w:val="ru-RU"/>
        </w:rPr>
        <w:t>и соблюдения</w:t>
      </w:r>
      <w:r w:rsidRPr="00971F4B">
        <w:rPr>
          <w:sz w:val="28"/>
          <w:szCs w:val="28"/>
          <w:lang w:val="ru-RU"/>
        </w:rPr>
        <w:t xml:space="preserve"> </w:t>
      </w:r>
      <w:r w:rsidR="00507EE1" w:rsidRPr="00971F4B">
        <w:rPr>
          <w:sz w:val="28"/>
          <w:szCs w:val="28"/>
          <w:lang w:val="ru-RU"/>
        </w:rPr>
        <w:t>санитарных норм</w:t>
      </w:r>
      <w:r w:rsidRPr="00971F4B">
        <w:rPr>
          <w:sz w:val="28"/>
          <w:szCs w:val="28"/>
          <w:lang w:val="ru-RU"/>
        </w:rPr>
        <w:t xml:space="preserve">, </w:t>
      </w:r>
      <w:r w:rsidR="00866511" w:rsidRPr="00971F4B">
        <w:rPr>
          <w:sz w:val="28"/>
          <w:szCs w:val="28"/>
          <w:lang w:val="ru-RU"/>
        </w:rPr>
        <w:t>за исключением</w:t>
      </w:r>
      <w:r w:rsidRPr="00971F4B">
        <w:rPr>
          <w:sz w:val="28"/>
          <w:szCs w:val="28"/>
          <w:lang w:val="ru-RU"/>
        </w:rPr>
        <w:t xml:space="preserve"> </w:t>
      </w:r>
      <w:r w:rsidR="00507EE1" w:rsidRPr="00971F4B">
        <w:rPr>
          <w:sz w:val="28"/>
          <w:szCs w:val="28"/>
          <w:lang w:val="ru-RU"/>
        </w:rPr>
        <w:t>случаев, когда</w:t>
      </w:r>
      <w:r w:rsidRPr="00971F4B">
        <w:rPr>
          <w:sz w:val="28"/>
          <w:szCs w:val="28"/>
          <w:lang w:val="ru-RU"/>
        </w:rPr>
        <w:t xml:space="preserve"> </w:t>
      </w:r>
      <w:r w:rsidR="00507EE1" w:rsidRPr="00971F4B">
        <w:rPr>
          <w:sz w:val="28"/>
          <w:szCs w:val="28"/>
          <w:lang w:val="ru-RU"/>
        </w:rPr>
        <w:t xml:space="preserve">такие работы подлежат выполнению в охранных зонах </w:t>
      </w:r>
      <w:r w:rsidR="00F803EB" w:rsidRPr="00971F4B">
        <w:rPr>
          <w:sz w:val="28"/>
          <w:szCs w:val="28"/>
          <w:lang w:val="ru-RU"/>
        </w:rPr>
        <w:t xml:space="preserve">или охранных зонах инженерных сетей и сетей </w:t>
      </w:r>
      <w:r w:rsidR="00007BE4" w:rsidRPr="00971F4B">
        <w:rPr>
          <w:sz w:val="28"/>
          <w:szCs w:val="28"/>
          <w:lang w:val="ru-RU"/>
        </w:rPr>
        <w:t>электронных коммуникаций</w:t>
      </w:r>
      <w:r w:rsidRPr="00971F4B">
        <w:rPr>
          <w:sz w:val="28"/>
          <w:szCs w:val="28"/>
          <w:lang w:val="ru-RU"/>
        </w:rPr>
        <w:t>;</w:t>
      </w:r>
    </w:p>
    <w:p w14:paraId="38E098C9" w14:textId="43A804F7" w:rsidR="006B2A63" w:rsidRPr="00971F4B" w:rsidRDefault="006B2A63" w:rsidP="006B2A63">
      <w:pPr>
        <w:rPr>
          <w:sz w:val="28"/>
          <w:szCs w:val="28"/>
          <w:lang w:val="ru-RU"/>
        </w:rPr>
      </w:pPr>
      <w:r w:rsidRPr="00971F4B">
        <w:rPr>
          <w:sz w:val="28"/>
          <w:szCs w:val="28"/>
          <w:lang w:val="ru-RU"/>
        </w:rPr>
        <w:t xml:space="preserve">g) </w:t>
      </w:r>
      <w:r w:rsidR="00F803EB" w:rsidRPr="00971F4B">
        <w:rPr>
          <w:sz w:val="28"/>
          <w:szCs w:val="28"/>
          <w:lang w:val="ru-RU"/>
        </w:rPr>
        <w:t>к работам по предупреждению или ликвидации наводнений в срочном режиме</w:t>
      </w:r>
      <w:r w:rsidRPr="00971F4B">
        <w:rPr>
          <w:sz w:val="28"/>
          <w:szCs w:val="28"/>
          <w:lang w:val="ru-RU"/>
        </w:rPr>
        <w:t xml:space="preserve"> </w:t>
      </w:r>
      <w:r w:rsidR="00F803EB" w:rsidRPr="00971F4B">
        <w:rPr>
          <w:sz w:val="28"/>
          <w:szCs w:val="28"/>
          <w:lang w:val="ru-RU"/>
        </w:rPr>
        <w:t>или по устранению неподконтрольных препятствий</w:t>
      </w:r>
      <w:r w:rsidRPr="00971F4B">
        <w:rPr>
          <w:sz w:val="28"/>
          <w:szCs w:val="28"/>
          <w:lang w:val="ru-RU"/>
        </w:rPr>
        <w:t xml:space="preserve">, </w:t>
      </w:r>
      <w:r w:rsidR="00F803EB" w:rsidRPr="00971F4B">
        <w:rPr>
          <w:sz w:val="28"/>
          <w:szCs w:val="28"/>
          <w:lang w:val="ru-RU"/>
        </w:rPr>
        <w:t>по очистке от ила</w:t>
      </w:r>
      <w:r w:rsidRPr="00971F4B">
        <w:rPr>
          <w:sz w:val="28"/>
          <w:szCs w:val="28"/>
          <w:lang w:val="ru-RU"/>
        </w:rPr>
        <w:t xml:space="preserve"> </w:t>
      </w:r>
      <w:r w:rsidR="00F803EB" w:rsidRPr="00971F4B">
        <w:rPr>
          <w:sz w:val="28"/>
          <w:szCs w:val="28"/>
          <w:lang w:val="ru-RU"/>
        </w:rPr>
        <w:t>водотоков</w:t>
      </w:r>
      <w:r w:rsidRPr="00971F4B">
        <w:rPr>
          <w:sz w:val="28"/>
          <w:szCs w:val="28"/>
          <w:lang w:val="ru-RU"/>
        </w:rPr>
        <w:t xml:space="preserve">, </w:t>
      </w:r>
      <w:r w:rsidR="00F803EB" w:rsidRPr="00971F4B">
        <w:rPr>
          <w:sz w:val="28"/>
          <w:szCs w:val="28"/>
          <w:lang w:val="ru-RU"/>
        </w:rPr>
        <w:t>каналов и п</w:t>
      </w:r>
      <w:r w:rsidR="00ED6865" w:rsidRPr="00971F4B">
        <w:rPr>
          <w:sz w:val="28"/>
          <w:szCs w:val="28"/>
          <w:lang w:val="ru-RU"/>
        </w:rPr>
        <w:t>о</w:t>
      </w:r>
      <w:r w:rsidR="00F803EB" w:rsidRPr="00971F4B">
        <w:rPr>
          <w:sz w:val="28"/>
          <w:szCs w:val="28"/>
          <w:lang w:val="ru-RU"/>
        </w:rPr>
        <w:t xml:space="preserve"> реконструкции дамб для защиты от наводнений</w:t>
      </w:r>
      <w:r w:rsidRPr="00971F4B">
        <w:rPr>
          <w:sz w:val="28"/>
          <w:szCs w:val="28"/>
          <w:lang w:val="ru-RU"/>
        </w:rPr>
        <w:t>;</w:t>
      </w:r>
    </w:p>
    <w:p w14:paraId="1B5223E6" w14:textId="0A44AD1D" w:rsidR="006B2A63" w:rsidRPr="00971F4B" w:rsidRDefault="006B2A63" w:rsidP="006B2A63">
      <w:pPr>
        <w:rPr>
          <w:sz w:val="28"/>
          <w:szCs w:val="28"/>
          <w:lang w:val="ru-RU"/>
        </w:rPr>
      </w:pPr>
      <w:r w:rsidRPr="00971F4B">
        <w:rPr>
          <w:sz w:val="28"/>
          <w:szCs w:val="28"/>
          <w:lang w:val="ru-RU"/>
        </w:rPr>
        <w:t xml:space="preserve">h) </w:t>
      </w:r>
      <w:r w:rsidR="00F803EB" w:rsidRPr="00971F4B">
        <w:rPr>
          <w:sz w:val="28"/>
          <w:szCs w:val="28"/>
          <w:lang w:val="ru-RU"/>
        </w:rPr>
        <w:t>к подземным и на</w:t>
      </w:r>
      <w:r w:rsidR="005E709D" w:rsidRPr="00971F4B">
        <w:rPr>
          <w:sz w:val="28"/>
          <w:szCs w:val="28"/>
          <w:lang w:val="ru-RU"/>
        </w:rPr>
        <w:t>д</w:t>
      </w:r>
      <w:r w:rsidR="00F803EB" w:rsidRPr="00971F4B">
        <w:rPr>
          <w:sz w:val="28"/>
          <w:szCs w:val="28"/>
          <w:lang w:val="ru-RU"/>
        </w:rPr>
        <w:t xml:space="preserve">земным </w:t>
      </w:r>
      <w:r w:rsidR="00DA06A8" w:rsidRPr="00971F4B">
        <w:rPr>
          <w:sz w:val="28"/>
          <w:szCs w:val="28"/>
          <w:lang w:val="ru-RU"/>
        </w:rPr>
        <w:t>строительны</w:t>
      </w:r>
      <w:r w:rsidR="00F803EB" w:rsidRPr="00971F4B">
        <w:rPr>
          <w:sz w:val="28"/>
          <w:szCs w:val="28"/>
          <w:lang w:val="ru-RU"/>
        </w:rPr>
        <w:t>м</w:t>
      </w:r>
      <w:r w:rsidR="00DA06A8" w:rsidRPr="00971F4B">
        <w:rPr>
          <w:sz w:val="28"/>
          <w:szCs w:val="28"/>
          <w:lang w:val="ru-RU"/>
        </w:rPr>
        <w:t xml:space="preserve"> работ</w:t>
      </w:r>
      <w:r w:rsidR="00F803EB" w:rsidRPr="00971F4B">
        <w:rPr>
          <w:sz w:val="28"/>
          <w:szCs w:val="28"/>
          <w:lang w:val="ru-RU"/>
        </w:rPr>
        <w:t xml:space="preserve">ам на кладбищах, </w:t>
      </w:r>
      <w:r w:rsidR="00866511" w:rsidRPr="00971F4B">
        <w:rPr>
          <w:sz w:val="28"/>
          <w:szCs w:val="28"/>
          <w:lang w:val="ru-RU"/>
        </w:rPr>
        <w:t>за исключением</w:t>
      </w:r>
      <w:r w:rsidRPr="00971F4B">
        <w:rPr>
          <w:sz w:val="28"/>
          <w:szCs w:val="28"/>
          <w:lang w:val="ru-RU"/>
        </w:rPr>
        <w:t xml:space="preserve"> </w:t>
      </w:r>
      <w:r w:rsidR="00F803EB" w:rsidRPr="00971F4B">
        <w:rPr>
          <w:sz w:val="28"/>
          <w:szCs w:val="28"/>
          <w:lang w:val="ru-RU"/>
        </w:rPr>
        <w:t xml:space="preserve">капитальных </w:t>
      </w:r>
      <w:r w:rsidR="002827A7" w:rsidRPr="00971F4B">
        <w:rPr>
          <w:sz w:val="28"/>
          <w:szCs w:val="28"/>
          <w:lang w:val="ru-RU"/>
        </w:rPr>
        <w:t>зданий</w:t>
      </w:r>
      <w:r w:rsidRPr="00971F4B">
        <w:rPr>
          <w:sz w:val="28"/>
          <w:szCs w:val="28"/>
          <w:lang w:val="ru-RU"/>
        </w:rPr>
        <w:t>.</w:t>
      </w:r>
    </w:p>
    <w:p w14:paraId="3937EFF8" w14:textId="76A11DB5" w:rsidR="006B2A63" w:rsidRPr="00971F4B" w:rsidRDefault="006B2A63" w:rsidP="006B2A63">
      <w:pPr>
        <w:widowControl w:val="0"/>
        <w:ind w:firstLine="709"/>
        <w:rPr>
          <w:sz w:val="28"/>
          <w:szCs w:val="28"/>
          <w:lang w:val="ru-RU"/>
        </w:rPr>
      </w:pPr>
      <w:r w:rsidRPr="00971F4B">
        <w:rPr>
          <w:sz w:val="28"/>
          <w:szCs w:val="28"/>
          <w:lang w:val="ru-RU"/>
        </w:rPr>
        <w:t xml:space="preserve">(5) </w:t>
      </w:r>
      <w:r w:rsidR="00F803EB" w:rsidRPr="00971F4B">
        <w:rPr>
          <w:sz w:val="28"/>
          <w:szCs w:val="28"/>
          <w:lang w:val="ru-RU"/>
        </w:rPr>
        <w:t>Строительство и приемка</w:t>
      </w:r>
      <w:r w:rsidRPr="00971F4B">
        <w:rPr>
          <w:sz w:val="28"/>
          <w:szCs w:val="28"/>
          <w:lang w:val="ru-RU"/>
        </w:rPr>
        <w:t xml:space="preserve"> </w:t>
      </w:r>
      <w:r w:rsidR="002827A7" w:rsidRPr="00971F4B">
        <w:rPr>
          <w:sz w:val="28"/>
          <w:szCs w:val="28"/>
          <w:lang w:val="ru-RU"/>
        </w:rPr>
        <w:t>зданий</w:t>
      </w:r>
      <w:r w:rsidR="00F803EB" w:rsidRPr="00971F4B">
        <w:rPr>
          <w:sz w:val="28"/>
          <w:szCs w:val="28"/>
          <w:lang w:val="ru-RU"/>
        </w:rPr>
        <w:t xml:space="preserve">, предусмотренных </w:t>
      </w:r>
      <w:r w:rsidR="00C54BBA">
        <w:rPr>
          <w:sz w:val="28"/>
          <w:szCs w:val="28"/>
          <w:lang w:val="ru-RU"/>
        </w:rPr>
        <w:t xml:space="preserve">в </w:t>
      </w:r>
      <w:r w:rsidR="009D3918" w:rsidRPr="00971F4B">
        <w:rPr>
          <w:sz w:val="28"/>
          <w:szCs w:val="28"/>
          <w:lang w:val="ru-RU"/>
        </w:rPr>
        <w:t>пункт</w:t>
      </w:r>
      <w:r w:rsidR="00F803EB" w:rsidRPr="00971F4B">
        <w:rPr>
          <w:sz w:val="28"/>
          <w:szCs w:val="28"/>
          <w:lang w:val="ru-RU"/>
        </w:rPr>
        <w:t>а</w:t>
      </w:r>
      <w:r w:rsidR="00C54BBA">
        <w:rPr>
          <w:sz w:val="28"/>
          <w:szCs w:val="28"/>
          <w:lang w:val="ru-RU"/>
        </w:rPr>
        <w:t>х</w:t>
      </w:r>
      <w:r w:rsidR="00F803EB" w:rsidRPr="00971F4B">
        <w:rPr>
          <w:sz w:val="28"/>
          <w:szCs w:val="28"/>
          <w:lang w:val="ru-RU"/>
        </w:rPr>
        <w:t xml:space="preserve"> </w:t>
      </w:r>
      <w:r w:rsidRPr="00971F4B">
        <w:rPr>
          <w:sz w:val="28"/>
          <w:szCs w:val="28"/>
          <w:lang w:val="ru-RU"/>
        </w:rPr>
        <w:t xml:space="preserve">a), c), d) </w:t>
      </w:r>
      <w:r w:rsidR="00F803EB" w:rsidRPr="00971F4B">
        <w:rPr>
          <w:sz w:val="28"/>
          <w:szCs w:val="28"/>
          <w:lang w:val="ru-RU"/>
        </w:rPr>
        <w:t xml:space="preserve">части (4), </w:t>
      </w:r>
      <w:r w:rsidR="00507EE1" w:rsidRPr="00971F4B">
        <w:rPr>
          <w:sz w:val="28"/>
          <w:szCs w:val="28"/>
          <w:lang w:val="ru-RU"/>
        </w:rPr>
        <w:t>осуществля</w:t>
      </w:r>
      <w:r w:rsidR="002C60DE" w:rsidRPr="00971F4B">
        <w:rPr>
          <w:sz w:val="28"/>
          <w:szCs w:val="28"/>
          <w:lang w:val="ru-RU"/>
        </w:rPr>
        <w:t>ю</w:t>
      </w:r>
      <w:r w:rsidR="00507EE1" w:rsidRPr="00971F4B">
        <w:rPr>
          <w:sz w:val="28"/>
          <w:szCs w:val="28"/>
          <w:lang w:val="ru-RU"/>
        </w:rPr>
        <w:t>тся</w:t>
      </w:r>
      <w:r w:rsidR="00D45AA9" w:rsidRPr="00971F4B">
        <w:rPr>
          <w:sz w:val="28"/>
          <w:szCs w:val="28"/>
          <w:lang w:val="ru-RU"/>
        </w:rPr>
        <w:t xml:space="preserve"> </w:t>
      </w:r>
      <w:r w:rsidR="002827A7" w:rsidRPr="00971F4B">
        <w:rPr>
          <w:sz w:val="28"/>
          <w:szCs w:val="28"/>
          <w:lang w:val="ru-RU"/>
        </w:rPr>
        <w:t>в соответствии с</w:t>
      </w:r>
      <w:r w:rsidR="00D45AA9" w:rsidRPr="00971F4B">
        <w:rPr>
          <w:sz w:val="28"/>
          <w:szCs w:val="28"/>
          <w:lang w:val="ru-RU"/>
        </w:rPr>
        <w:t xml:space="preserve"> </w:t>
      </w:r>
      <w:r w:rsidR="00F803EB" w:rsidRPr="00971F4B">
        <w:rPr>
          <w:sz w:val="28"/>
          <w:szCs w:val="28"/>
          <w:lang w:val="ru-RU"/>
        </w:rPr>
        <w:t xml:space="preserve">утвержденным Правительством </w:t>
      </w:r>
      <w:r w:rsidR="00F803EB" w:rsidRPr="00971F4B">
        <w:rPr>
          <w:sz w:val="28"/>
          <w:szCs w:val="28"/>
          <w:lang w:val="ru-RU"/>
        </w:rPr>
        <w:lastRenderedPageBreak/>
        <w:t>положением</w:t>
      </w:r>
      <w:r w:rsidRPr="00971F4B">
        <w:rPr>
          <w:sz w:val="28"/>
          <w:szCs w:val="28"/>
          <w:lang w:val="ru-RU"/>
        </w:rPr>
        <w:t>.</w:t>
      </w:r>
    </w:p>
    <w:p w14:paraId="31FDC686" w14:textId="4946CA40" w:rsidR="006B2A63" w:rsidRPr="00971F4B" w:rsidRDefault="006B2A63" w:rsidP="006B2A63">
      <w:pPr>
        <w:widowControl w:val="0"/>
        <w:ind w:firstLine="709"/>
        <w:rPr>
          <w:sz w:val="28"/>
          <w:szCs w:val="28"/>
          <w:lang w:val="ru-RU"/>
        </w:rPr>
      </w:pPr>
      <w:r w:rsidRPr="00971F4B">
        <w:rPr>
          <w:sz w:val="28"/>
          <w:szCs w:val="28"/>
          <w:highlight w:val="white"/>
          <w:lang w:val="ru-RU"/>
        </w:rPr>
        <w:t xml:space="preserve">(6) </w:t>
      </w:r>
      <w:r w:rsidR="00F803EB" w:rsidRPr="00971F4B">
        <w:rPr>
          <w:sz w:val="28"/>
          <w:szCs w:val="28"/>
          <w:highlight w:val="white"/>
          <w:lang w:val="ru-RU"/>
        </w:rPr>
        <w:t>Контроль</w:t>
      </w:r>
      <w:r w:rsidRPr="00971F4B">
        <w:rPr>
          <w:sz w:val="28"/>
          <w:szCs w:val="28"/>
          <w:highlight w:val="white"/>
          <w:lang w:val="ru-RU"/>
        </w:rPr>
        <w:t xml:space="preserve"> </w:t>
      </w:r>
      <w:r w:rsidR="00DA06A8" w:rsidRPr="00971F4B">
        <w:rPr>
          <w:sz w:val="28"/>
          <w:szCs w:val="28"/>
          <w:highlight w:val="white"/>
          <w:lang w:val="ru-RU"/>
        </w:rPr>
        <w:t>качества сооружений</w:t>
      </w:r>
      <w:r w:rsidR="00F803EB" w:rsidRPr="00971F4B">
        <w:rPr>
          <w:sz w:val="28"/>
          <w:szCs w:val="28"/>
          <w:highlight w:val="white"/>
          <w:lang w:val="ru-RU"/>
        </w:rPr>
        <w:t xml:space="preserve">, указанных в </w:t>
      </w:r>
      <w:r w:rsidR="009D3918" w:rsidRPr="00971F4B">
        <w:rPr>
          <w:sz w:val="28"/>
          <w:szCs w:val="28"/>
          <w:highlight w:val="white"/>
          <w:lang w:val="ru-RU"/>
        </w:rPr>
        <w:t>пункт</w:t>
      </w:r>
      <w:r w:rsidR="00F803EB" w:rsidRPr="00971F4B">
        <w:rPr>
          <w:sz w:val="28"/>
          <w:szCs w:val="28"/>
          <w:highlight w:val="white"/>
          <w:lang w:val="ru-RU"/>
        </w:rPr>
        <w:t xml:space="preserve">е </w:t>
      </w:r>
      <w:r w:rsidRPr="00971F4B">
        <w:rPr>
          <w:sz w:val="28"/>
          <w:szCs w:val="28"/>
          <w:highlight w:val="white"/>
          <w:lang w:val="ru-RU"/>
        </w:rPr>
        <w:t xml:space="preserve">a) </w:t>
      </w:r>
      <w:r w:rsidR="00F803EB" w:rsidRPr="00971F4B">
        <w:rPr>
          <w:sz w:val="28"/>
          <w:szCs w:val="28"/>
          <w:highlight w:val="white"/>
          <w:lang w:val="ru-RU"/>
        </w:rPr>
        <w:t xml:space="preserve">части (4), </w:t>
      </w:r>
      <w:r w:rsidR="002C60DE" w:rsidRPr="00971F4B">
        <w:rPr>
          <w:sz w:val="28"/>
          <w:szCs w:val="28"/>
          <w:highlight w:val="white"/>
          <w:lang w:val="ru-RU"/>
        </w:rPr>
        <w:t>входит в</w:t>
      </w:r>
      <w:r w:rsidR="00F803EB" w:rsidRPr="00971F4B">
        <w:rPr>
          <w:sz w:val="28"/>
          <w:szCs w:val="28"/>
          <w:highlight w:val="white"/>
          <w:lang w:val="ru-RU"/>
        </w:rPr>
        <w:t xml:space="preserve"> функци</w:t>
      </w:r>
      <w:r w:rsidR="002C60DE" w:rsidRPr="00971F4B">
        <w:rPr>
          <w:sz w:val="28"/>
          <w:szCs w:val="28"/>
          <w:highlight w:val="white"/>
          <w:lang w:val="ru-RU"/>
        </w:rPr>
        <w:t>и</w:t>
      </w:r>
      <w:r w:rsidR="00F803EB" w:rsidRPr="00971F4B">
        <w:rPr>
          <w:sz w:val="28"/>
          <w:szCs w:val="28"/>
          <w:highlight w:val="white"/>
          <w:lang w:val="ru-RU"/>
        </w:rPr>
        <w:t xml:space="preserve"> специализированных структур </w:t>
      </w:r>
      <w:r w:rsidR="001244A4" w:rsidRPr="00971F4B">
        <w:rPr>
          <w:sz w:val="28"/>
          <w:szCs w:val="28"/>
          <w:highlight w:val="white"/>
          <w:lang w:val="ru-RU"/>
        </w:rPr>
        <w:t xml:space="preserve">органа </w:t>
      </w:r>
      <w:r w:rsidR="00F803EB" w:rsidRPr="00971F4B">
        <w:rPr>
          <w:sz w:val="28"/>
          <w:szCs w:val="28"/>
          <w:highlight w:val="white"/>
          <w:lang w:val="ru-RU"/>
        </w:rPr>
        <w:t>местного публичного управления</w:t>
      </w:r>
      <w:r w:rsidRPr="00971F4B">
        <w:rPr>
          <w:sz w:val="28"/>
          <w:szCs w:val="28"/>
          <w:highlight w:val="white"/>
          <w:lang w:val="ru-RU"/>
        </w:rPr>
        <w:t xml:space="preserve"> </w:t>
      </w:r>
      <w:r w:rsidR="00F803EB" w:rsidRPr="00971F4B">
        <w:rPr>
          <w:sz w:val="28"/>
          <w:szCs w:val="28"/>
          <w:highlight w:val="white"/>
          <w:lang w:val="ru-RU"/>
        </w:rPr>
        <w:t>первого уровня</w:t>
      </w:r>
      <w:r w:rsidRPr="00971F4B">
        <w:rPr>
          <w:sz w:val="28"/>
          <w:szCs w:val="28"/>
          <w:highlight w:val="white"/>
          <w:lang w:val="ru-RU"/>
        </w:rPr>
        <w:t xml:space="preserve">. </w:t>
      </w:r>
      <w:r w:rsidR="00F803EB" w:rsidRPr="00971F4B">
        <w:rPr>
          <w:sz w:val="28"/>
          <w:szCs w:val="28"/>
          <w:highlight w:val="white"/>
          <w:lang w:val="ru-RU"/>
        </w:rPr>
        <w:t xml:space="preserve">Если у </w:t>
      </w:r>
      <w:r w:rsidR="00A832E5" w:rsidRPr="00971F4B">
        <w:rPr>
          <w:sz w:val="28"/>
          <w:szCs w:val="28"/>
          <w:highlight w:val="white"/>
          <w:lang w:val="ru-RU"/>
        </w:rPr>
        <w:t xml:space="preserve">органа </w:t>
      </w:r>
      <w:r w:rsidR="00F803EB" w:rsidRPr="00971F4B">
        <w:rPr>
          <w:sz w:val="28"/>
          <w:szCs w:val="28"/>
          <w:highlight w:val="white"/>
          <w:lang w:val="ru-RU"/>
        </w:rPr>
        <w:t xml:space="preserve">местного публичного управления </w:t>
      </w:r>
      <w:r w:rsidR="00507EE1" w:rsidRPr="00971F4B">
        <w:rPr>
          <w:sz w:val="28"/>
          <w:szCs w:val="28"/>
          <w:highlight w:val="white"/>
          <w:lang w:val="ru-RU"/>
        </w:rPr>
        <w:t>первого уровня</w:t>
      </w:r>
      <w:r w:rsidRPr="00971F4B">
        <w:rPr>
          <w:sz w:val="28"/>
          <w:szCs w:val="28"/>
          <w:highlight w:val="white"/>
          <w:lang w:val="ru-RU"/>
        </w:rPr>
        <w:t xml:space="preserve"> </w:t>
      </w:r>
      <w:r w:rsidR="00F803EB" w:rsidRPr="00971F4B">
        <w:rPr>
          <w:sz w:val="28"/>
          <w:szCs w:val="28"/>
          <w:highlight w:val="white"/>
          <w:lang w:val="ru-RU"/>
        </w:rPr>
        <w:t xml:space="preserve">нет компетентных специализированных структур для </w:t>
      </w:r>
      <w:r w:rsidR="00620082" w:rsidRPr="00971F4B">
        <w:rPr>
          <w:sz w:val="28"/>
          <w:szCs w:val="28"/>
          <w:highlight w:val="white"/>
          <w:lang w:val="ru-RU"/>
        </w:rPr>
        <w:t>осуществлени</w:t>
      </w:r>
      <w:r w:rsidR="00F803EB" w:rsidRPr="00971F4B">
        <w:rPr>
          <w:sz w:val="28"/>
          <w:szCs w:val="28"/>
          <w:highlight w:val="white"/>
          <w:lang w:val="ru-RU"/>
        </w:rPr>
        <w:t>я</w:t>
      </w:r>
      <w:r w:rsidRPr="00971F4B">
        <w:rPr>
          <w:sz w:val="28"/>
          <w:szCs w:val="28"/>
          <w:highlight w:val="white"/>
          <w:lang w:val="ru-RU"/>
        </w:rPr>
        <w:t xml:space="preserve"> </w:t>
      </w:r>
      <w:r w:rsidR="00F803EB" w:rsidRPr="00971F4B">
        <w:rPr>
          <w:sz w:val="28"/>
          <w:szCs w:val="28"/>
          <w:highlight w:val="white"/>
          <w:lang w:val="ru-RU"/>
        </w:rPr>
        <w:t>контроля</w:t>
      </w:r>
      <w:r w:rsidRPr="00971F4B">
        <w:rPr>
          <w:sz w:val="28"/>
          <w:szCs w:val="28"/>
          <w:highlight w:val="white"/>
          <w:lang w:val="ru-RU"/>
        </w:rPr>
        <w:t xml:space="preserve">, </w:t>
      </w:r>
      <w:r w:rsidR="00F803EB" w:rsidRPr="00971F4B">
        <w:rPr>
          <w:sz w:val="28"/>
          <w:szCs w:val="28"/>
          <w:highlight w:val="white"/>
          <w:lang w:val="ru-RU"/>
        </w:rPr>
        <w:t xml:space="preserve">эта функция возлагается на местные органы </w:t>
      </w:r>
      <w:r w:rsidR="00507EE1" w:rsidRPr="00971F4B">
        <w:rPr>
          <w:sz w:val="28"/>
          <w:szCs w:val="28"/>
          <w:highlight w:val="white"/>
          <w:lang w:val="ru-RU"/>
        </w:rPr>
        <w:t>второго уровня</w:t>
      </w:r>
      <w:r w:rsidRPr="00971F4B">
        <w:rPr>
          <w:sz w:val="28"/>
          <w:szCs w:val="28"/>
          <w:highlight w:val="white"/>
          <w:lang w:val="ru-RU"/>
        </w:rPr>
        <w:t>.</w:t>
      </w:r>
    </w:p>
    <w:p w14:paraId="6FB5DCD1" w14:textId="30CC123D" w:rsidR="006B2A63" w:rsidRPr="00971F4B" w:rsidRDefault="006B2A63" w:rsidP="006B2A63">
      <w:pPr>
        <w:widowControl w:val="0"/>
        <w:ind w:firstLine="709"/>
        <w:rPr>
          <w:sz w:val="28"/>
          <w:szCs w:val="28"/>
          <w:lang w:val="ru-RU"/>
        </w:rPr>
      </w:pPr>
      <w:r w:rsidRPr="00971F4B">
        <w:rPr>
          <w:sz w:val="28"/>
          <w:szCs w:val="28"/>
          <w:lang w:val="ru-RU"/>
        </w:rPr>
        <w:t xml:space="preserve">(7) </w:t>
      </w:r>
      <w:r w:rsidR="00F803EB" w:rsidRPr="00971F4B">
        <w:rPr>
          <w:sz w:val="28"/>
          <w:szCs w:val="28"/>
          <w:lang w:val="ru-RU"/>
        </w:rPr>
        <w:t xml:space="preserve">Сооружения, предусмотренные </w:t>
      </w:r>
      <w:r w:rsidR="00FB200B">
        <w:rPr>
          <w:sz w:val="28"/>
          <w:szCs w:val="28"/>
          <w:lang w:val="ru-RU"/>
        </w:rPr>
        <w:t xml:space="preserve">в </w:t>
      </w:r>
      <w:r w:rsidR="009D3918" w:rsidRPr="00971F4B">
        <w:rPr>
          <w:sz w:val="28"/>
          <w:szCs w:val="28"/>
          <w:lang w:val="ru-RU"/>
        </w:rPr>
        <w:t>пункт</w:t>
      </w:r>
      <w:r w:rsidR="00F803EB" w:rsidRPr="00971F4B">
        <w:rPr>
          <w:sz w:val="28"/>
          <w:szCs w:val="28"/>
          <w:lang w:val="ru-RU"/>
        </w:rPr>
        <w:t>а</w:t>
      </w:r>
      <w:r w:rsidR="00FB200B">
        <w:rPr>
          <w:sz w:val="28"/>
          <w:szCs w:val="28"/>
          <w:lang w:val="ru-RU"/>
        </w:rPr>
        <w:t>х</w:t>
      </w:r>
      <w:r w:rsidR="00F803EB" w:rsidRPr="00971F4B">
        <w:rPr>
          <w:sz w:val="28"/>
          <w:szCs w:val="28"/>
          <w:lang w:val="ru-RU"/>
        </w:rPr>
        <w:t xml:space="preserve"> </w:t>
      </w:r>
      <w:r w:rsidRPr="00971F4B">
        <w:rPr>
          <w:sz w:val="28"/>
          <w:szCs w:val="28"/>
          <w:lang w:val="ru-RU"/>
        </w:rPr>
        <w:t xml:space="preserve">b), c) </w:t>
      </w:r>
      <w:r w:rsidR="00F803EB" w:rsidRPr="00971F4B">
        <w:rPr>
          <w:sz w:val="28"/>
          <w:szCs w:val="28"/>
          <w:lang w:val="ru-RU"/>
        </w:rPr>
        <w:t>и</w:t>
      </w:r>
      <w:r w:rsidRPr="00971F4B">
        <w:rPr>
          <w:sz w:val="28"/>
          <w:szCs w:val="28"/>
          <w:lang w:val="ru-RU"/>
        </w:rPr>
        <w:t xml:space="preserve"> d) </w:t>
      </w:r>
      <w:r w:rsidR="00F803EB" w:rsidRPr="00971F4B">
        <w:rPr>
          <w:sz w:val="28"/>
          <w:szCs w:val="28"/>
          <w:highlight w:val="white"/>
          <w:lang w:val="ru-RU"/>
        </w:rPr>
        <w:t>части (4),</w:t>
      </w:r>
      <w:r w:rsidR="00F803EB" w:rsidRPr="00971F4B">
        <w:rPr>
          <w:sz w:val="28"/>
          <w:szCs w:val="28"/>
          <w:lang w:val="ru-RU"/>
        </w:rPr>
        <w:t xml:space="preserve"> не проходят процедуру приемки и не регистрируются</w:t>
      </w:r>
      <w:r w:rsidR="00775867" w:rsidRPr="00971F4B">
        <w:rPr>
          <w:sz w:val="28"/>
          <w:szCs w:val="28"/>
          <w:lang w:val="ru-RU"/>
        </w:rPr>
        <w:t xml:space="preserve"> </w:t>
      </w:r>
      <w:r w:rsidR="00F803EB" w:rsidRPr="00971F4B">
        <w:rPr>
          <w:sz w:val="28"/>
          <w:szCs w:val="28"/>
          <w:lang w:val="ru-RU"/>
        </w:rPr>
        <w:t>в Реестре недвижимого имущества</w:t>
      </w:r>
      <w:r w:rsidRPr="00971F4B">
        <w:rPr>
          <w:sz w:val="28"/>
          <w:szCs w:val="28"/>
          <w:lang w:val="ru-RU"/>
        </w:rPr>
        <w:t>.</w:t>
      </w:r>
    </w:p>
    <w:p w14:paraId="2EE52B79" w14:textId="5339D858" w:rsidR="006B2A63" w:rsidRPr="00971F4B" w:rsidRDefault="006B2A63" w:rsidP="006B2A63">
      <w:pPr>
        <w:widowControl w:val="0"/>
        <w:ind w:firstLine="709"/>
        <w:rPr>
          <w:sz w:val="28"/>
          <w:szCs w:val="28"/>
          <w:lang w:val="ru-RU"/>
        </w:rPr>
      </w:pPr>
      <w:r w:rsidRPr="00971F4B">
        <w:rPr>
          <w:sz w:val="28"/>
          <w:szCs w:val="28"/>
          <w:lang w:val="ru-RU"/>
        </w:rPr>
        <w:t xml:space="preserve">(8) </w:t>
      </w:r>
      <w:r w:rsidR="00F803EB" w:rsidRPr="00971F4B">
        <w:rPr>
          <w:sz w:val="28"/>
          <w:szCs w:val="28"/>
          <w:lang w:val="ru-RU"/>
        </w:rPr>
        <w:t xml:space="preserve">Разрешения на строительство </w:t>
      </w:r>
      <w:r w:rsidR="00DA06A8" w:rsidRPr="00971F4B">
        <w:rPr>
          <w:sz w:val="28"/>
          <w:szCs w:val="28"/>
          <w:lang w:val="ru-RU"/>
        </w:rPr>
        <w:t>сооружений</w:t>
      </w:r>
      <w:r w:rsidRPr="00971F4B">
        <w:rPr>
          <w:sz w:val="28"/>
          <w:szCs w:val="28"/>
          <w:lang w:val="ru-RU"/>
        </w:rPr>
        <w:t xml:space="preserve"> </w:t>
      </w:r>
      <w:r w:rsidR="00F803EB" w:rsidRPr="00971F4B">
        <w:rPr>
          <w:sz w:val="28"/>
          <w:szCs w:val="28"/>
          <w:lang w:val="ru-RU"/>
        </w:rPr>
        <w:t>военного и секретного характера выда</w:t>
      </w:r>
      <w:r w:rsidR="00A832E5" w:rsidRPr="00971F4B">
        <w:rPr>
          <w:sz w:val="28"/>
          <w:szCs w:val="28"/>
          <w:lang w:val="ru-RU"/>
        </w:rPr>
        <w:t>ю</w:t>
      </w:r>
      <w:r w:rsidR="00F803EB" w:rsidRPr="00971F4B">
        <w:rPr>
          <w:sz w:val="28"/>
          <w:szCs w:val="28"/>
          <w:lang w:val="ru-RU"/>
        </w:rPr>
        <w:t xml:space="preserve">тся уполномоченными структурами </w:t>
      </w:r>
      <w:r w:rsidR="00507EE1" w:rsidRPr="00971F4B">
        <w:rPr>
          <w:sz w:val="28"/>
          <w:szCs w:val="28"/>
          <w:lang w:val="ru-RU"/>
        </w:rPr>
        <w:t>органов центрального публичного управления</w:t>
      </w:r>
      <w:r w:rsidRPr="00971F4B">
        <w:rPr>
          <w:sz w:val="28"/>
          <w:szCs w:val="28"/>
          <w:lang w:val="ru-RU"/>
        </w:rPr>
        <w:t xml:space="preserve"> </w:t>
      </w:r>
      <w:r w:rsidR="00F803EB" w:rsidRPr="00971F4B">
        <w:rPr>
          <w:sz w:val="28"/>
          <w:szCs w:val="28"/>
          <w:lang w:val="ru-RU"/>
        </w:rPr>
        <w:t>в сфере национальной обороны и безопасности</w:t>
      </w:r>
      <w:r w:rsidRPr="00971F4B">
        <w:rPr>
          <w:sz w:val="28"/>
          <w:szCs w:val="28"/>
          <w:lang w:val="ru-RU"/>
        </w:rPr>
        <w:t>.</w:t>
      </w:r>
    </w:p>
    <w:p w14:paraId="28C18A04" w14:textId="77777777" w:rsidR="006B2A63" w:rsidRPr="00971F4B" w:rsidRDefault="006B2A63" w:rsidP="006B2A63">
      <w:pPr>
        <w:widowControl w:val="0"/>
        <w:ind w:firstLine="709"/>
        <w:rPr>
          <w:sz w:val="28"/>
          <w:szCs w:val="28"/>
          <w:lang w:val="ru-RU"/>
        </w:rPr>
      </w:pPr>
    </w:p>
    <w:p w14:paraId="23D872C1" w14:textId="48E5E6C5" w:rsidR="006B2A63" w:rsidRPr="00971F4B" w:rsidRDefault="00866511" w:rsidP="006B2A63">
      <w:pPr>
        <w:shd w:val="clear" w:color="auto" w:fill="FFFFFF"/>
        <w:jc w:val="center"/>
        <w:rPr>
          <w:sz w:val="28"/>
          <w:szCs w:val="28"/>
          <w:lang w:val="ru-RU"/>
        </w:rPr>
      </w:pPr>
      <w:r w:rsidRPr="00971F4B">
        <w:rPr>
          <w:b/>
          <w:sz w:val="28"/>
          <w:szCs w:val="28"/>
          <w:lang w:val="ru-RU"/>
        </w:rPr>
        <w:t>Глава</w:t>
      </w:r>
      <w:r w:rsidR="006B2A63" w:rsidRPr="00971F4B">
        <w:rPr>
          <w:b/>
          <w:sz w:val="28"/>
          <w:szCs w:val="28"/>
          <w:lang w:val="ru-RU"/>
        </w:rPr>
        <w:t xml:space="preserve"> II</w:t>
      </w:r>
    </w:p>
    <w:p w14:paraId="41B70B8A" w14:textId="4FAECA9D" w:rsidR="006B2A63" w:rsidRPr="00971F4B" w:rsidRDefault="00F803EB" w:rsidP="006B2A63">
      <w:pPr>
        <w:shd w:val="clear" w:color="auto" w:fill="FFFFFF"/>
        <w:jc w:val="center"/>
        <w:rPr>
          <w:b/>
          <w:sz w:val="28"/>
          <w:szCs w:val="28"/>
          <w:lang w:val="ru-RU"/>
        </w:rPr>
      </w:pPr>
      <w:r w:rsidRPr="00971F4B">
        <w:rPr>
          <w:b/>
          <w:sz w:val="28"/>
          <w:szCs w:val="28"/>
          <w:lang w:val="ru-RU"/>
        </w:rPr>
        <w:t>ОБЩИЕ ПОЛОЖЕНИЯ</w:t>
      </w:r>
    </w:p>
    <w:p w14:paraId="2642742B" w14:textId="2E0CA82C" w:rsidR="006B2A63" w:rsidRPr="00971F4B" w:rsidRDefault="00CD5359" w:rsidP="006B2A63">
      <w:pPr>
        <w:shd w:val="clear" w:color="auto" w:fill="FFFFFF"/>
        <w:tabs>
          <w:tab w:val="left" w:pos="0"/>
          <w:tab w:val="left" w:pos="142"/>
        </w:tabs>
        <w:ind w:firstLine="709"/>
        <w:rPr>
          <w:b/>
          <w:sz w:val="28"/>
          <w:szCs w:val="28"/>
          <w:lang w:val="ru-RU"/>
        </w:rPr>
      </w:pPr>
      <w:sdt>
        <w:sdtPr>
          <w:rPr>
            <w:lang w:val="ru-RU"/>
          </w:rPr>
          <w:tag w:val="goog_rdk_3"/>
          <w:id w:val="30694131"/>
        </w:sdtPr>
        <w:sdtEndPr/>
        <w:sdtContent/>
      </w:sdt>
      <w:r w:rsidR="00603FCA" w:rsidRPr="00971F4B">
        <w:rPr>
          <w:b/>
          <w:sz w:val="28"/>
          <w:szCs w:val="28"/>
          <w:lang w:val="ru-RU"/>
        </w:rPr>
        <w:t>Статья</w:t>
      </w:r>
      <w:r w:rsidR="00691637" w:rsidRPr="00971F4B">
        <w:rPr>
          <w:b/>
          <w:sz w:val="28"/>
          <w:szCs w:val="28"/>
          <w:lang w:val="ru-RU"/>
        </w:rPr>
        <w:t xml:space="preserve"> 3. </w:t>
      </w:r>
      <w:r w:rsidR="00F803EB" w:rsidRPr="00971F4B">
        <w:rPr>
          <w:sz w:val="28"/>
          <w:szCs w:val="28"/>
          <w:lang w:val="ru-RU"/>
        </w:rPr>
        <w:t>Понятия</w:t>
      </w:r>
      <w:r w:rsidR="006B2A63" w:rsidRPr="00971F4B">
        <w:rPr>
          <w:sz w:val="28"/>
          <w:szCs w:val="28"/>
          <w:lang w:val="ru-RU"/>
        </w:rPr>
        <w:t xml:space="preserve"> </w:t>
      </w:r>
    </w:p>
    <w:p w14:paraId="5E6F5097" w14:textId="254F9FA8" w:rsidR="006B2A63" w:rsidRPr="00971F4B" w:rsidRDefault="00B04465" w:rsidP="006B2A63">
      <w:pPr>
        <w:ind w:firstLine="709"/>
        <w:rPr>
          <w:sz w:val="28"/>
          <w:szCs w:val="28"/>
          <w:lang w:val="ru-RU"/>
        </w:rPr>
      </w:pPr>
      <w:r w:rsidRPr="00971F4B">
        <w:rPr>
          <w:sz w:val="28"/>
          <w:szCs w:val="28"/>
          <w:lang w:val="ru-RU"/>
        </w:rPr>
        <w:t>В целях</w:t>
      </w:r>
      <w:r w:rsidR="006B2A63" w:rsidRPr="00971F4B">
        <w:rPr>
          <w:sz w:val="28"/>
          <w:szCs w:val="28"/>
          <w:lang w:val="ru-RU"/>
        </w:rPr>
        <w:t xml:space="preserve"> </w:t>
      </w:r>
      <w:r w:rsidR="00866511" w:rsidRPr="00971F4B">
        <w:rPr>
          <w:sz w:val="28"/>
          <w:szCs w:val="28"/>
          <w:lang w:val="ru-RU"/>
        </w:rPr>
        <w:t>настоящего Кодекса</w:t>
      </w:r>
      <w:r w:rsidR="006B2A63" w:rsidRPr="00971F4B">
        <w:rPr>
          <w:sz w:val="28"/>
          <w:szCs w:val="28"/>
          <w:lang w:val="ru-RU"/>
        </w:rPr>
        <w:t xml:space="preserve"> </w:t>
      </w:r>
      <w:r w:rsidRPr="00971F4B">
        <w:rPr>
          <w:sz w:val="28"/>
          <w:szCs w:val="28"/>
          <w:lang w:val="ru-RU"/>
        </w:rPr>
        <w:t>определяются</w:t>
      </w:r>
      <w:r w:rsidR="006B2A63" w:rsidRPr="00971F4B">
        <w:rPr>
          <w:sz w:val="28"/>
          <w:szCs w:val="28"/>
          <w:lang w:val="ru-RU"/>
        </w:rPr>
        <w:t xml:space="preserve"> </w:t>
      </w:r>
      <w:r w:rsidRPr="00971F4B">
        <w:rPr>
          <w:sz w:val="28"/>
          <w:szCs w:val="28"/>
          <w:lang w:val="ru-RU"/>
        </w:rPr>
        <w:t>следующие</w:t>
      </w:r>
      <w:r w:rsidR="006B2A63" w:rsidRPr="00971F4B">
        <w:rPr>
          <w:sz w:val="28"/>
          <w:szCs w:val="28"/>
          <w:lang w:val="ru-RU"/>
        </w:rPr>
        <w:t xml:space="preserve"> </w:t>
      </w:r>
      <w:r w:rsidR="00F803EB" w:rsidRPr="00971F4B">
        <w:rPr>
          <w:sz w:val="28"/>
          <w:szCs w:val="28"/>
          <w:lang w:val="ru-RU"/>
        </w:rPr>
        <w:t>понятия</w:t>
      </w:r>
      <w:r w:rsidR="006B2A63" w:rsidRPr="00971F4B">
        <w:rPr>
          <w:sz w:val="28"/>
          <w:szCs w:val="28"/>
          <w:lang w:val="ru-RU"/>
        </w:rPr>
        <w:t xml:space="preserve">: </w:t>
      </w:r>
    </w:p>
    <w:p w14:paraId="6F7388D2" w14:textId="1C550F6B" w:rsidR="006B2A63" w:rsidRPr="00971F4B" w:rsidRDefault="00B04465" w:rsidP="006B2A63">
      <w:pPr>
        <w:ind w:firstLine="709"/>
        <w:rPr>
          <w:sz w:val="28"/>
          <w:szCs w:val="28"/>
          <w:lang w:val="ru-RU"/>
        </w:rPr>
      </w:pPr>
      <w:r w:rsidRPr="00971F4B">
        <w:rPr>
          <w:i/>
          <w:iCs/>
          <w:sz w:val="28"/>
          <w:szCs w:val="28"/>
          <w:lang w:val="ru-RU"/>
        </w:rPr>
        <w:t>доступность</w:t>
      </w:r>
      <w:r w:rsidR="006B2A63" w:rsidRPr="00971F4B">
        <w:rPr>
          <w:sz w:val="28"/>
          <w:szCs w:val="28"/>
          <w:lang w:val="ru-RU"/>
        </w:rPr>
        <w:t xml:space="preserve"> – </w:t>
      </w:r>
      <w:r w:rsidRPr="00971F4B">
        <w:rPr>
          <w:sz w:val="28"/>
          <w:szCs w:val="28"/>
          <w:lang w:val="ru-RU"/>
        </w:rPr>
        <w:t xml:space="preserve">совокупность мер и работ по адаптации физической среды, транспорта, </w:t>
      </w:r>
      <w:r w:rsidR="00507EE1" w:rsidRPr="00971F4B">
        <w:rPr>
          <w:sz w:val="28"/>
          <w:szCs w:val="28"/>
          <w:lang w:val="ru-RU"/>
        </w:rPr>
        <w:t>а также</w:t>
      </w:r>
      <w:r w:rsidR="006B2A63" w:rsidRPr="00971F4B">
        <w:rPr>
          <w:sz w:val="28"/>
          <w:szCs w:val="28"/>
          <w:lang w:val="ru-RU"/>
        </w:rPr>
        <w:t xml:space="preserve"> </w:t>
      </w:r>
      <w:r w:rsidRPr="00971F4B">
        <w:rPr>
          <w:sz w:val="28"/>
          <w:szCs w:val="28"/>
          <w:lang w:val="ru-RU"/>
        </w:rPr>
        <w:t>информационной и коммуникационной среды</w:t>
      </w:r>
      <w:r w:rsidR="006B2A63" w:rsidRPr="00971F4B">
        <w:rPr>
          <w:sz w:val="28"/>
          <w:szCs w:val="28"/>
          <w:lang w:val="ru-RU"/>
        </w:rPr>
        <w:t>,</w:t>
      </w:r>
      <w:r w:rsidRPr="00971F4B">
        <w:rPr>
          <w:sz w:val="28"/>
          <w:szCs w:val="28"/>
          <w:lang w:val="ru-RU"/>
        </w:rPr>
        <w:t xml:space="preserve"> в том числе информационных и коммуникационных технологий и </w:t>
      </w:r>
      <w:r w:rsidR="00A55DA4" w:rsidRPr="00971F4B">
        <w:rPr>
          <w:sz w:val="28"/>
          <w:szCs w:val="28"/>
          <w:lang w:val="ru-RU"/>
        </w:rPr>
        <w:t>связи,</w:t>
      </w:r>
      <w:r w:rsidRPr="00971F4B">
        <w:rPr>
          <w:sz w:val="28"/>
          <w:szCs w:val="28"/>
          <w:lang w:val="ru-RU"/>
        </w:rPr>
        <w:t xml:space="preserve"> к потребностям лиц</w:t>
      </w:r>
      <w:r w:rsidR="006B2A63" w:rsidRPr="00971F4B">
        <w:rPr>
          <w:sz w:val="28"/>
          <w:szCs w:val="28"/>
          <w:lang w:val="ru-RU"/>
        </w:rPr>
        <w:t xml:space="preserve"> </w:t>
      </w:r>
      <w:r w:rsidR="002B2464" w:rsidRPr="00971F4B">
        <w:rPr>
          <w:sz w:val="28"/>
          <w:szCs w:val="28"/>
          <w:lang w:val="ru-RU"/>
        </w:rPr>
        <w:t>с ограниченными возможностями</w:t>
      </w:r>
      <w:r w:rsidR="00C77CC6" w:rsidRPr="00FF4196">
        <w:rPr>
          <w:sz w:val="28"/>
          <w:szCs w:val="28"/>
          <w:lang w:val="ru-RU"/>
        </w:rPr>
        <w:t xml:space="preserve"> </w:t>
      </w:r>
      <w:r w:rsidR="00C77CC6">
        <w:rPr>
          <w:sz w:val="28"/>
          <w:szCs w:val="28"/>
          <w:lang w:val="ru-RU"/>
        </w:rPr>
        <w:t>и</w:t>
      </w:r>
      <w:r w:rsidR="00C77CC6">
        <w:rPr>
          <w:sz w:val="28"/>
          <w:szCs w:val="28"/>
          <w:lang w:val="ro-MD"/>
        </w:rPr>
        <w:t xml:space="preserve"> </w:t>
      </w:r>
      <w:r w:rsidR="00C77CC6" w:rsidRPr="00C77CC6">
        <w:rPr>
          <w:sz w:val="28"/>
          <w:szCs w:val="28"/>
          <w:lang w:val="ru-RU"/>
        </w:rPr>
        <w:t>лиц с ограниченной подвижностью</w:t>
      </w:r>
      <w:r w:rsidR="006B2A63" w:rsidRPr="00C77CC6">
        <w:rPr>
          <w:sz w:val="28"/>
          <w:szCs w:val="28"/>
          <w:lang w:val="ru-RU"/>
        </w:rPr>
        <w:t>,</w:t>
      </w:r>
      <w:r w:rsidR="006B2A63" w:rsidRPr="00971F4B">
        <w:rPr>
          <w:sz w:val="28"/>
          <w:szCs w:val="28"/>
          <w:lang w:val="ru-RU"/>
        </w:rPr>
        <w:t xml:space="preserve"> </w:t>
      </w:r>
      <w:r w:rsidRPr="00971F4B">
        <w:rPr>
          <w:sz w:val="28"/>
          <w:szCs w:val="28"/>
          <w:lang w:val="ru-RU"/>
        </w:rPr>
        <w:t xml:space="preserve">что является обязательным фактором для осуществления прав и выполнения обязанностей лиц </w:t>
      </w:r>
      <w:r w:rsidR="002B2464" w:rsidRPr="00971F4B">
        <w:rPr>
          <w:sz w:val="28"/>
          <w:szCs w:val="28"/>
          <w:lang w:val="ru-RU"/>
        </w:rPr>
        <w:t>с ограниченными возможностями</w:t>
      </w:r>
      <w:r w:rsidR="006B2A63" w:rsidRPr="00971F4B">
        <w:rPr>
          <w:sz w:val="28"/>
          <w:szCs w:val="28"/>
          <w:lang w:val="ru-RU"/>
        </w:rPr>
        <w:t xml:space="preserve"> </w:t>
      </w:r>
      <w:r w:rsidRPr="00971F4B">
        <w:rPr>
          <w:sz w:val="28"/>
          <w:szCs w:val="28"/>
          <w:lang w:val="ru-RU"/>
        </w:rPr>
        <w:t>в обществе</w:t>
      </w:r>
      <w:r w:rsidR="006B2A63" w:rsidRPr="00971F4B">
        <w:rPr>
          <w:sz w:val="28"/>
          <w:szCs w:val="28"/>
          <w:lang w:val="ru-RU"/>
        </w:rPr>
        <w:t>;</w:t>
      </w:r>
    </w:p>
    <w:p w14:paraId="3E54C392" w14:textId="2AB7F722" w:rsidR="006B2A63" w:rsidRPr="00971F4B" w:rsidRDefault="00B04465" w:rsidP="006B2A63">
      <w:pPr>
        <w:ind w:firstLine="709"/>
        <w:rPr>
          <w:b/>
          <w:sz w:val="28"/>
          <w:szCs w:val="28"/>
          <w:lang w:val="ru-RU"/>
        </w:rPr>
      </w:pPr>
      <w:r w:rsidRPr="00971F4B">
        <w:rPr>
          <w:i/>
          <w:sz w:val="28"/>
          <w:szCs w:val="28"/>
          <w:lang w:val="ru-RU"/>
        </w:rPr>
        <w:t>техническая авария</w:t>
      </w:r>
      <w:r w:rsidR="006B2A63" w:rsidRPr="00971F4B">
        <w:rPr>
          <w:b/>
          <w:i/>
          <w:sz w:val="28"/>
          <w:szCs w:val="28"/>
          <w:lang w:val="ru-RU"/>
        </w:rPr>
        <w:t xml:space="preserve"> – </w:t>
      </w:r>
      <w:r w:rsidRPr="00971F4B">
        <w:rPr>
          <w:rFonts w:ascii="Times New Roman CYR" w:eastAsiaTheme="minorHAnsi" w:hAnsi="Times New Roman CYR" w:cs="Times New Roman CYR"/>
          <w:sz w:val="28"/>
          <w:szCs w:val="28"/>
          <w:lang w:val="ru-RU"/>
          <w14:ligatures w14:val="standardContextual"/>
        </w:rPr>
        <w:t>событие, наступающее во время выполнения или эксплуатации (использования) сооружения</w:t>
      </w:r>
      <w:r w:rsidR="006B2A63" w:rsidRPr="00971F4B">
        <w:rPr>
          <w:sz w:val="28"/>
          <w:szCs w:val="28"/>
          <w:lang w:val="ru-RU"/>
        </w:rPr>
        <w:t xml:space="preserve">, </w:t>
      </w:r>
      <w:r w:rsidRPr="00971F4B">
        <w:rPr>
          <w:sz w:val="28"/>
          <w:szCs w:val="28"/>
          <w:lang w:val="ru-RU"/>
        </w:rPr>
        <w:t>вызванное неподконтрольным событи</w:t>
      </w:r>
      <w:r w:rsidR="002D095C" w:rsidRPr="00971F4B">
        <w:rPr>
          <w:sz w:val="28"/>
          <w:szCs w:val="28"/>
          <w:lang w:val="ru-RU"/>
        </w:rPr>
        <w:t>е</w:t>
      </w:r>
      <w:r w:rsidRPr="00971F4B">
        <w:rPr>
          <w:sz w:val="28"/>
          <w:szCs w:val="28"/>
          <w:lang w:val="ru-RU"/>
        </w:rPr>
        <w:t xml:space="preserve">м или спровоцированное </w:t>
      </w:r>
      <w:r w:rsidRPr="00971F4B">
        <w:rPr>
          <w:rFonts w:ascii="Times New Roman CYR" w:eastAsiaTheme="minorHAnsi" w:hAnsi="Times New Roman CYR" w:cs="Times New Roman CYR"/>
          <w:sz w:val="28"/>
          <w:szCs w:val="28"/>
          <w:lang w:val="ru-RU"/>
          <w14:ligatures w14:val="standardContextual"/>
        </w:rPr>
        <w:t>действиями человека</w:t>
      </w:r>
      <w:r w:rsidR="006B2A63" w:rsidRPr="00971F4B">
        <w:rPr>
          <w:sz w:val="28"/>
          <w:szCs w:val="28"/>
          <w:lang w:val="ru-RU"/>
        </w:rPr>
        <w:t xml:space="preserve"> (</w:t>
      </w:r>
      <w:r w:rsidRPr="00971F4B">
        <w:rPr>
          <w:rFonts w:ascii="Times New Roman CYR" w:eastAsiaTheme="minorHAnsi" w:hAnsi="Times New Roman CYR" w:cs="Times New Roman CYR"/>
          <w:sz w:val="28"/>
          <w:szCs w:val="28"/>
          <w:lang w:val="ru-RU"/>
          <w14:ligatures w14:val="standardContextual"/>
        </w:rPr>
        <w:t>дефекты концепции и/или выполнения, пожары, взрывы, удары и др</w:t>
      </w:r>
      <w:r w:rsidR="006B2A63" w:rsidRPr="00971F4B">
        <w:rPr>
          <w:sz w:val="28"/>
          <w:szCs w:val="28"/>
          <w:lang w:val="ru-RU"/>
        </w:rPr>
        <w:t xml:space="preserve">.), </w:t>
      </w:r>
      <w:r w:rsidR="002D095C" w:rsidRPr="00971F4B">
        <w:rPr>
          <w:sz w:val="28"/>
          <w:szCs w:val="28"/>
          <w:lang w:val="ru-RU"/>
        </w:rPr>
        <w:t>котор</w:t>
      </w:r>
      <w:r w:rsidR="003111B2" w:rsidRPr="00971F4B">
        <w:rPr>
          <w:sz w:val="28"/>
          <w:szCs w:val="28"/>
          <w:lang w:val="ru-RU"/>
        </w:rPr>
        <w:t>о</w:t>
      </w:r>
      <w:r w:rsidR="002D095C" w:rsidRPr="00971F4B">
        <w:rPr>
          <w:sz w:val="28"/>
          <w:szCs w:val="28"/>
          <w:lang w:val="ru-RU"/>
        </w:rPr>
        <w:t xml:space="preserve">е </w:t>
      </w:r>
      <w:r w:rsidRPr="00971F4B">
        <w:rPr>
          <w:sz w:val="28"/>
          <w:szCs w:val="28"/>
          <w:lang w:val="ru-RU"/>
        </w:rPr>
        <w:t>неблагоприятн</w:t>
      </w:r>
      <w:r w:rsidR="002D095C" w:rsidRPr="00971F4B">
        <w:rPr>
          <w:sz w:val="28"/>
          <w:szCs w:val="28"/>
          <w:lang w:val="ru-RU"/>
        </w:rPr>
        <w:t>о отража</w:t>
      </w:r>
      <w:r w:rsidR="003111B2" w:rsidRPr="00971F4B">
        <w:rPr>
          <w:sz w:val="28"/>
          <w:szCs w:val="28"/>
          <w:lang w:val="ru-RU"/>
        </w:rPr>
        <w:t>е</w:t>
      </w:r>
      <w:r w:rsidR="002D095C" w:rsidRPr="00971F4B">
        <w:rPr>
          <w:sz w:val="28"/>
          <w:szCs w:val="28"/>
          <w:lang w:val="ru-RU"/>
        </w:rPr>
        <w:t xml:space="preserve">тся на </w:t>
      </w:r>
      <w:r w:rsidRPr="00971F4B">
        <w:rPr>
          <w:sz w:val="28"/>
          <w:szCs w:val="28"/>
          <w:lang w:val="ru-RU"/>
        </w:rPr>
        <w:t>состояни</w:t>
      </w:r>
      <w:r w:rsidR="002D095C" w:rsidRPr="00971F4B">
        <w:rPr>
          <w:sz w:val="28"/>
          <w:szCs w:val="28"/>
          <w:lang w:val="ru-RU"/>
        </w:rPr>
        <w:t>и данного сооружения и его</w:t>
      </w:r>
      <w:r w:rsidRPr="00971F4B">
        <w:rPr>
          <w:sz w:val="28"/>
          <w:szCs w:val="28"/>
          <w:lang w:val="ru-RU"/>
        </w:rPr>
        <w:t xml:space="preserve"> безопасност</w:t>
      </w:r>
      <w:r w:rsidR="002D095C" w:rsidRPr="00971F4B">
        <w:rPr>
          <w:sz w:val="28"/>
          <w:szCs w:val="28"/>
          <w:lang w:val="ru-RU"/>
        </w:rPr>
        <w:t>и</w:t>
      </w:r>
      <w:r w:rsidRPr="00971F4B">
        <w:rPr>
          <w:sz w:val="28"/>
          <w:szCs w:val="28"/>
          <w:lang w:val="ru-RU"/>
        </w:rPr>
        <w:t xml:space="preserve"> при эксплуатации</w:t>
      </w:r>
      <w:r w:rsidR="006B2A63" w:rsidRPr="00971F4B">
        <w:rPr>
          <w:sz w:val="28"/>
          <w:szCs w:val="28"/>
          <w:lang w:val="ru-RU"/>
        </w:rPr>
        <w:t>;</w:t>
      </w:r>
    </w:p>
    <w:p w14:paraId="54DF8570" w14:textId="42E0E9F9" w:rsidR="006B2A63" w:rsidRPr="00971F4B" w:rsidRDefault="00DA3BAB" w:rsidP="006B2A63">
      <w:pPr>
        <w:ind w:firstLine="709"/>
        <w:rPr>
          <w:sz w:val="28"/>
          <w:szCs w:val="28"/>
          <w:lang w:val="ru-RU"/>
        </w:rPr>
      </w:pPr>
      <w:r w:rsidRPr="00971F4B">
        <w:rPr>
          <w:i/>
          <w:iCs/>
          <w:sz w:val="28"/>
          <w:szCs w:val="28"/>
          <w:lang w:val="ru-RU"/>
        </w:rPr>
        <w:t>природоохранное разрешение</w:t>
      </w:r>
      <w:r w:rsidR="006B2A63" w:rsidRPr="00971F4B">
        <w:rPr>
          <w:sz w:val="28"/>
          <w:szCs w:val="28"/>
          <w:lang w:val="ru-RU"/>
        </w:rPr>
        <w:t xml:space="preserve"> </w:t>
      </w:r>
      <w:r w:rsidR="00657B38" w:rsidRPr="00971F4B">
        <w:rPr>
          <w:sz w:val="28"/>
          <w:szCs w:val="28"/>
          <w:lang w:val="ru-RU"/>
        </w:rPr>
        <w:t>–</w:t>
      </w:r>
      <w:r w:rsidR="006B2A63" w:rsidRPr="00971F4B">
        <w:rPr>
          <w:sz w:val="28"/>
          <w:szCs w:val="28"/>
          <w:lang w:val="ru-RU"/>
        </w:rPr>
        <w:t xml:space="preserve"> </w:t>
      </w:r>
      <w:r w:rsidR="00657B38" w:rsidRPr="00971F4B">
        <w:rPr>
          <w:sz w:val="28"/>
          <w:szCs w:val="28"/>
          <w:lang w:val="ru-RU"/>
        </w:rPr>
        <w:t xml:space="preserve">разрешительный документ, выданный компетентным органом </w:t>
      </w:r>
      <w:r w:rsidR="006B2A63" w:rsidRPr="00971F4B">
        <w:rPr>
          <w:sz w:val="28"/>
          <w:szCs w:val="28"/>
          <w:lang w:val="ru-RU"/>
        </w:rPr>
        <w:t xml:space="preserve"> </w:t>
      </w:r>
      <w:r w:rsidR="002827A7" w:rsidRPr="00971F4B">
        <w:rPr>
          <w:sz w:val="28"/>
          <w:szCs w:val="28"/>
          <w:lang w:val="ru-RU"/>
        </w:rPr>
        <w:t xml:space="preserve">в соответствии </w:t>
      </w:r>
      <w:r w:rsidR="00657B38" w:rsidRPr="00971F4B">
        <w:rPr>
          <w:sz w:val="28"/>
          <w:szCs w:val="28"/>
          <w:lang w:val="ru-RU"/>
        </w:rPr>
        <w:t>с положениями Закона</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 86/2014 </w:t>
      </w:r>
      <w:r w:rsidR="00657B38" w:rsidRPr="00971F4B">
        <w:rPr>
          <w:sz w:val="28"/>
          <w:szCs w:val="28"/>
          <w:lang w:val="ru-RU"/>
        </w:rPr>
        <w:t>об оценке воздействия на окружающую среду</w:t>
      </w:r>
      <w:r w:rsidR="00FE6D1C" w:rsidRPr="00971F4B">
        <w:rPr>
          <w:sz w:val="28"/>
          <w:szCs w:val="28"/>
          <w:lang w:val="ru-RU"/>
        </w:rPr>
        <w:t>;</w:t>
      </w:r>
    </w:p>
    <w:p w14:paraId="1E0F0BE1" w14:textId="6CB5B64F" w:rsidR="006B2A63" w:rsidRPr="00971F4B" w:rsidRDefault="00657B38" w:rsidP="006B2A63">
      <w:pPr>
        <w:widowControl w:val="0"/>
        <w:ind w:firstLine="709"/>
        <w:rPr>
          <w:sz w:val="28"/>
          <w:szCs w:val="28"/>
          <w:lang w:val="ru-RU"/>
        </w:rPr>
      </w:pPr>
      <w:r w:rsidRPr="00971F4B">
        <w:rPr>
          <w:i/>
          <w:iCs/>
          <w:sz w:val="28"/>
          <w:szCs w:val="28"/>
          <w:lang w:val="ru-RU"/>
        </w:rPr>
        <w:t>разумное приспособление</w:t>
      </w:r>
      <w:r w:rsidR="006B2A63" w:rsidRPr="00971F4B">
        <w:rPr>
          <w:sz w:val="28"/>
          <w:szCs w:val="28"/>
          <w:lang w:val="ru-RU"/>
        </w:rPr>
        <w:t xml:space="preserve"> – </w:t>
      </w:r>
      <w:r w:rsidRPr="00971F4B">
        <w:rPr>
          <w:color w:val="000000"/>
          <w:sz w:val="28"/>
          <w:szCs w:val="28"/>
          <w:lang w:val="ru-RU"/>
        </w:rPr>
        <w:t xml:space="preserve">осуществление необходимых и адекватных изменений и </w:t>
      </w:r>
      <w:r w:rsidR="003170AA" w:rsidRPr="00971F4B">
        <w:rPr>
          <w:color w:val="000000"/>
          <w:sz w:val="28"/>
          <w:szCs w:val="28"/>
          <w:lang w:val="ru-RU"/>
        </w:rPr>
        <w:t>корректировок</w:t>
      </w:r>
      <w:r w:rsidRPr="00971F4B">
        <w:rPr>
          <w:color w:val="000000"/>
          <w:sz w:val="28"/>
          <w:szCs w:val="28"/>
          <w:lang w:val="ru-RU"/>
        </w:rPr>
        <w:t>, не требующих несоразмерных или неоправданных усилий, когда это необходимо для того, чтобы лица с ограниченными возможностями могли пользоваться или осуществлять наравне с остальными все свои основные права и свободы человека</w:t>
      </w:r>
      <w:r w:rsidR="006B2A63" w:rsidRPr="00971F4B">
        <w:rPr>
          <w:sz w:val="28"/>
          <w:szCs w:val="28"/>
          <w:lang w:val="ru-RU"/>
        </w:rPr>
        <w:t>;</w:t>
      </w:r>
    </w:p>
    <w:p w14:paraId="424789AF" w14:textId="777F470A" w:rsidR="006B2A63" w:rsidRPr="00971F4B" w:rsidRDefault="00921CD2" w:rsidP="006B2A63">
      <w:pPr>
        <w:widowControl w:val="0"/>
        <w:ind w:firstLine="709"/>
        <w:rPr>
          <w:sz w:val="28"/>
          <w:szCs w:val="28"/>
          <w:lang w:val="ru-RU"/>
        </w:rPr>
      </w:pPr>
      <w:r w:rsidRPr="00971F4B">
        <w:rPr>
          <w:rFonts w:ascii="Times New Roman CYR" w:hAnsi="Times New Roman CYR" w:cs="Times New Roman CYR"/>
          <w:bCs/>
          <w:i/>
          <w:iCs/>
          <w:sz w:val="28"/>
          <w:szCs w:val="28"/>
          <w:lang w:val="ru-RU"/>
        </w:rPr>
        <w:t>администратор строительного проекта</w:t>
      </w:r>
      <w:r w:rsidR="006B2A63" w:rsidRPr="00971F4B">
        <w:rPr>
          <w:b/>
          <w:i/>
          <w:sz w:val="28"/>
          <w:szCs w:val="28"/>
          <w:lang w:val="ru-RU"/>
        </w:rPr>
        <w:t xml:space="preserve"> </w:t>
      </w:r>
      <w:r w:rsidR="006B2A63" w:rsidRPr="00971F4B">
        <w:rPr>
          <w:b/>
          <w:i/>
          <w:color w:val="7030A0"/>
          <w:sz w:val="28"/>
          <w:szCs w:val="28"/>
          <w:lang w:val="ru-RU"/>
        </w:rPr>
        <w:t xml:space="preserve">– </w:t>
      </w:r>
      <w:r w:rsidRPr="00971F4B">
        <w:rPr>
          <w:sz w:val="28"/>
          <w:szCs w:val="28"/>
          <w:lang w:val="ru-RU"/>
        </w:rPr>
        <w:t>физическое или юридическое лицо,</w:t>
      </w:r>
      <w:r w:rsidR="006B2A63" w:rsidRPr="00971F4B">
        <w:rPr>
          <w:sz w:val="28"/>
          <w:szCs w:val="28"/>
          <w:lang w:val="ru-RU"/>
        </w:rPr>
        <w:t xml:space="preserve"> </w:t>
      </w:r>
      <w:r w:rsidRPr="00971F4B">
        <w:rPr>
          <w:rFonts w:ascii="Times New Roman CYR" w:hAnsi="Times New Roman CYR" w:cs="Times New Roman CYR"/>
          <w:sz w:val="28"/>
          <w:szCs w:val="28"/>
          <w:lang w:val="ru-RU"/>
        </w:rPr>
        <w:t>наделенное правом планировани</w:t>
      </w:r>
      <w:r w:rsidR="003170AA" w:rsidRPr="00971F4B">
        <w:rPr>
          <w:rFonts w:ascii="Times New Roman CYR" w:hAnsi="Times New Roman CYR" w:cs="Times New Roman CYR"/>
          <w:sz w:val="28"/>
          <w:szCs w:val="28"/>
          <w:lang w:val="ru-RU"/>
        </w:rPr>
        <w:t>я</w:t>
      </w:r>
      <w:r w:rsidRPr="00971F4B">
        <w:rPr>
          <w:rFonts w:ascii="Times New Roman CYR" w:hAnsi="Times New Roman CYR" w:cs="Times New Roman CYR"/>
          <w:sz w:val="28"/>
          <w:szCs w:val="28"/>
          <w:lang w:val="ru-RU"/>
        </w:rPr>
        <w:t>, организации и управлени</w:t>
      </w:r>
      <w:r w:rsidR="003170AA" w:rsidRPr="00971F4B">
        <w:rPr>
          <w:rFonts w:ascii="Times New Roman CYR" w:hAnsi="Times New Roman CYR" w:cs="Times New Roman CYR"/>
          <w:sz w:val="28"/>
          <w:szCs w:val="28"/>
          <w:lang w:val="ru-RU"/>
        </w:rPr>
        <w:t>я</w:t>
      </w:r>
      <w:r w:rsidRPr="00971F4B">
        <w:rPr>
          <w:rFonts w:ascii="Times New Roman CYR" w:hAnsi="Times New Roman CYR" w:cs="Times New Roman CYR"/>
          <w:sz w:val="28"/>
          <w:szCs w:val="28"/>
          <w:lang w:val="ru-RU"/>
        </w:rPr>
        <w:t xml:space="preserve"> задачами и ресурсами, покрывающими в полном объеме выполнение проекта строительств</w:t>
      </w:r>
      <w:r w:rsidR="003170AA" w:rsidRPr="00971F4B">
        <w:rPr>
          <w:rFonts w:ascii="Times New Roman CYR" w:hAnsi="Times New Roman CYR" w:cs="Times New Roman CYR"/>
          <w:sz w:val="28"/>
          <w:szCs w:val="28"/>
          <w:lang w:val="ru-RU"/>
        </w:rPr>
        <w:t>а</w:t>
      </w:r>
      <w:r w:rsidR="006B2A63" w:rsidRPr="00971F4B">
        <w:rPr>
          <w:sz w:val="28"/>
          <w:szCs w:val="28"/>
          <w:lang w:val="ru-RU"/>
        </w:rPr>
        <w:t>;</w:t>
      </w:r>
    </w:p>
    <w:p w14:paraId="4D79DB56" w14:textId="27AF3FAE" w:rsidR="006B2A63" w:rsidRPr="00971F4B" w:rsidRDefault="00921CD2" w:rsidP="006B2A63">
      <w:pPr>
        <w:ind w:firstLine="709"/>
        <w:rPr>
          <w:sz w:val="28"/>
          <w:szCs w:val="28"/>
          <w:lang w:val="ru-RU"/>
        </w:rPr>
      </w:pPr>
      <w:r w:rsidRPr="00971F4B">
        <w:rPr>
          <w:i/>
          <w:sz w:val="28"/>
          <w:szCs w:val="28"/>
          <w:lang w:val="ru-RU"/>
        </w:rPr>
        <w:lastRenderedPageBreak/>
        <w:t>линия застройки</w:t>
      </w:r>
      <w:r w:rsidR="006B2A63" w:rsidRPr="00971F4B">
        <w:rPr>
          <w:sz w:val="28"/>
          <w:szCs w:val="28"/>
          <w:lang w:val="ru-RU"/>
        </w:rPr>
        <w:t xml:space="preserve"> </w:t>
      </w:r>
      <w:r w:rsidR="006F5A3D">
        <w:rPr>
          <w:sz w:val="28"/>
          <w:szCs w:val="28"/>
          <w:lang w:val="ru-RU"/>
        </w:rPr>
        <w:t>–</w:t>
      </w:r>
      <w:r w:rsidR="006B2A63" w:rsidRPr="00971F4B">
        <w:rPr>
          <w:sz w:val="28"/>
          <w:szCs w:val="28"/>
          <w:lang w:val="ru-RU"/>
        </w:rPr>
        <w:t xml:space="preserve"> </w:t>
      </w:r>
      <w:r w:rsidRPr="00971F4B">
        <w:rPr>
          <w:sz w:val="28"/>
          <w:szCs w:val="28"/>
          <w:lang w:val="ru-RU"/>
        </w:rPr>
        <w:t>условная линия</w:t>
      </w:r>
      <w:r w:rsidR="006B2A63" w:rsidRPr="00971F4B">
        <w:rPr>
          <w:sz w:val="28"/>
          <w:szCs w:val="28"/>
          <w:lang w:val="ru-RU"/>
        </w:rPr>
        <w:t xml:space="preserve">, </w:t>
      </w:r>
      <w:r w:rsidRPr="00971F4B">
        <w:rPr>
          <w:sz w:val="28"/>
          <w:szCs w:val="28"/>
          <w:lang w:val="ru-RU"/>
        </w:rPr>
        <w:t>установленная</w:t>
      </w:r>
      <w:r w:rsidR="006B2A63" w:rsidRPr="00971F4B">
        <w:rPr>
          <w:sz w:val="28"/>
          <w:szCs w:val="28"/>
          <w:lang w:val="ru-RU"/>
        </w:rPr>
        <w:t xml:space="preserve"> </w:t>
      </w:r>
      <w:r w:rsidRPr="00971F4B">
        <w:rPr>
          <w:sz w:val="28"/>
          <w:szCs w:val="28"/>
          <w:lang w:val="ru-RU"/>
        </w:rPr>
        <w:t>градостроительной документацией</w:t>
      </w:r>
      <w:r w:rsidR="006B2A63" w:rsidRPr="00971F4B">
        <w:rPr>
          <w:sz w:val="28"/>
          <w:szCs w:val="28"/>
          <w:lang w:val="ru-RU"/>
        </w:rPr>
        <w:t xml:space="preserve">, </w:t>
      </w:r>
      <w:r w:rsidR="00386B51" w:rsidRPr="00971F4B">
        <w:rPr>
          <w:rFonts w:ascii="Times New Roman CYR" w:hAnsi="Times New Roman CYR" w:cs="Times New Roman CYR"/>
          <w:color w:val="000000"/>
          <w:sz w:val="28"/>
          <w:szCs w:val="28"/>
          <w:lang w:val="ru-RU"/>
        </w:rPr>
        <w:t xml:space="preserve">которая указывает отступление фронтальной линии фасадов зданий и проектируемых участков от красной линии; если красная линия не предусмотрена, тогда </w:t>
      </w:r>
      <w:r w:rsidRPr="00971F4B">
        <w:rPr>
          <w:sz w:val="28"/>
          <w:szCs w:val="28"/>
          <w:lang w:val="ru-RU"/>
        </w:rPr>
        <w:t>линия застройки</w:t>
      </w:r>
      <w:r w:rsidR="006B2A63" w:rsidRPr="00971F4B">
        <w:rPr>
          <w:sz w:val="28"/>
          <w:szCs w:val="28"/>
          <w:lang w:val="ru-RU"/>
        </w:rPr>
        <w:t xml:space="preserve"> </w:t>
      </w:r>
      <w:r w:rsidR="00386B51" w:rsidRPr="00971F4B">
        <w:rPr>
          <w:sz w:val="28"/>
          <w:szCs w:val="28"/>
          <w:lang w:val="ru-RU"/>
        </w:rPr>
        <w:t>устанавливается</w:t>
      </w:r>
      <w:r w:rsidR="006B2A63" w:rsidRPr="00971F4B">
        <w:rPr>
          <w:sz w:val="28"/>
          <w:szCs w:val="28"/>
          <w:lang w:val="ru-RU"/>
        </w:rPr>
        <w:t xml:space="preserve"> </w:t>
      </w:r>
      <w:r w:rsidR="002827A7" w:rsidRPr="00971F4B">
        <w:rPr>
          <w:sz w:val="28"/>
          <w:szCs w:val="28"/>
          <w:lang w:val="ru-RU"/>
        </w:rPr>
        <w:t>в соответствии с</w:t>
      </w:r>
      <w:r w:rsidR="006B2A63" w:rsidRPr="00971F4B">
        <w:rPr>
          <w:sz w:val="28"/>
          <w:szCs w:val="28"/>
          <w:lang w:val="ru-RU"/>
        </w:rPr>
        <w:t xml:space="preserve"> </w:t>
      </w:r>
      <w:r w:rsidR="00866511" w:rsidRPr="00971F4B">
        <w:rPr>
          <w:sz w:val="28"/>
          <w:szCs w:val="28"/>
          <w:lang w:val="ru-RU"/>
        </w:rPr>
        <w:t>положения</w:t>
      </w:r>
      <w:r w:rsidR="00386B51" w:rsidRPr="00971F4B">
        <w:rPr>
          <w:sz w:val="28"/>
          <w:szCs w:val="28"/>
          <w:lang w:val="ru-RU"/>
        </w:rPr>
        <w:t>ми технических нормативов</w:t>
      </w:r>
      <w:r w:rsidR="00133942" w:rsidRPr="00971F4B">
        <w:rPr>
          <w:sz w:val="28"/>
          <w:szCs w:val="28"/>
          <w:lang w:val="ru-RU"/>
        </w:rPr>
        <w:t>;</w:t>
      </w:r>
    </w:p>
    <w:p w14:paraId="56E04723" w14:textId="2A530DC6" w:rsidR="006B2A63" w:rsidRPr="00971F4B" w:rsidRDefault="00620082" w:rsidP="006B2A63">
      <w:pPr>
        <w:widowControl w:val="0"/>
        <w:ind w:firstLine="709"/>
        <w:rPr>
          <w:sz w:val="28"/>
          <w:szCs w:val="28"/>
          <w:lang w:val="ru-RU"/>
        </w:rPr>
      </w:pPr>
      <w:r w:rsidRPr="00971F4B">
        <w:rPr>
          <w:i/>
          <w:sz w:val="28"/>
          <w:szCs w:val="28"/>
          <w:lang w:val="ru-RU"/>
        </w:rPr>
        <w:t>обустройство территории</w:t>
      </w:r>
      <w:r w:rsidR="006B2A63" w:rsidRPr="00971F4B">
        <w:rPr>
          <w:i/>
          <w:sz w:val="28"/>
          <w:szCs w:val="28"/>
          <w:lang w:val="ru-RU"/>
        </w:rPr>
        <w:t xml:space="preserve"> </w:t>
      </w:r>
      <w:r w:rsidR="00386B51" w:rsidRPr="00971F4B">
        <w:rPr>
          <w:i/>
          <w:sz w:val="28"/>
          <w:szCs w:val="28"/>
          <w:lang w:val="ru-RU"/>
        </w:rPr>
        <w:t>и</w:t>
      </w:r>
      <w:r w:rsidR="006B2A63" w:rsidRPr="00971F4B">
        <w:rPr>
          <w:i/>
          <w:sz w:val="28"/>
          <w:szCs w:val="28"/>
          <w:lang w:val="ru-RU"/>
        </w:rPr>
        <w:t xml:space="preserve"> </w:t>
      </w:r>
      <w:r w:rsidR="00DA06A8" w:rsidRPr="00971F4B">
        <w:rPr>
          <w:i/>
          <w:sz w:val="28"/>
          <w:szCs w:val="28"/>
          <w:lang w:val="ru-RU"/>
        </w:rPr>
        <w:t>градостроительство</w:t>
      </w:r>
      <w:r w:rsidR="006B2A63" w:rsidRPr="00971F4B">
        <w:rPr>
          <w:sz w:val="28"/>
          <w:szCs w:val="28"/>
          <w:lang w:val="ru-RU"/>
        </w:rPr>
        <w:t xml:space="preserve"> </w:t>
      </w:r>
      <w:r w:rsidR="00386B51" w:rsidRPr="00971F4B">
        <w:rPr>
          <w:sz w:val="28"/>
          <w:szCs w:val="28"/>
          <w:lang w:val="ru-RU"/>
        </w:rPr>
        <w:t>–</w:t>
      </w:r>
      <w:r w:rsidR="006B2A63" w:rsidRPr="00971F4B">
        <w:rPr>
          <w:sz w:val="28"/>
          <w:szCs w:val="28"/>
          <w:lang w:val="ru-RU"/>
        </w:rPr>
        <w:t xml:space="preserve"> </w:t>
      </w:r>
      <w:r w:rsidR="00386B51" w:rsidRPr="00971F4B">
        <w:rPr>
          <w:sz w:val="28"/>
          <w:szCs w:val="28"/>
          <w:lang w:val="ru-RU"/>
        </w:rPr>
        <w:t>совокупность комплексных мероприятий, представляющих всеобщий интерес, которые способствуют сбалансированному пространственному развитию</w:t>
      </w:r>
      <w:r w:rsidR="006B2A63" w:rsidRPr="00971F4B">
        <w:rPr>
          <w:sz w:val="28"/>
          <w:szCs w:val="28"/>
          <w:lang w:val="ru-RU"/>
        </w:rPr>
        <w:t xml:space="preserve">, </w:t>
      </w:r>
      <w:r w:rsidR="00386B51" w:rsidRPr="00971F4B">
        <w:rPr>
          <w:sz w:val="28"/>
          <w:szCs w:val="28"/>
          <w:lang w:val="ru-RU"/>
        </w:rPr>
        <w:t>охране природного, культурного и построенного наследия</w:t>
      </w:r>
      <w:r w:rsidR="006B2A63" w:rsidRPr="00971F4B">
        <w:rPr>
          <w:sz w:val="28"/>
          <w:szCs w:val="28"/>
          <w:lang w:val="ru-RU"/>
        </w:rPr>
        <w:t xml:space="preserve">, </w:t>
      </w:r>
      <w:r w:rsidR="00386B51" w:rsidRPr="00971F4B">
        <w:rPr>
          <w:sz w:val="28"/>
          <w:szCs w:val="28"/>
          <w:lang w:val="ru-RU"/>
        </w:rPr>
        <w:t>улучшению условий жизни в населенных пунктах</w:t>
      </w:r>
      <w:r w:rsidR="006B2A63" w:rsidRPr="00971F4B">
        <w:rPr>
          <w:sz w:val="28"/>
          <w:szCs w:val="28"/>
          <w:lang w:val="ru-RU"/>
        </w:rPr>
        <w:t xml:space="preserve">, </w:t>
      </w:r>
      <w:r w:rsidR="00507EE1" w:rsidRPr="00971F4B">
        <w:rPr>
          <w:sz w:val="28"/>
          <w:szCs w:val="28"/>
          <w:lang w:val="ru-RU"/>
        </w:rPr>
        <w:t>а также</w:t>
      </w:r>
      <w:r w:rsidR="006B2A63" w:rsidRPr="00971F4B">
        <w:rPr>
          <w:sz w:val="28"/>
          <w:szCs w:val="28"/>
          <w:lang w:val="ru-RU"/>
        </w:rPr>
        <w:t xml:space="preserve"> </w:t>
      </w:r>
      <w:r w:rsidR="00DA06A8" w:rsidRPr="00971F4B">
        <w:rPr>
          <w:sz w:val="28"/>
          <w:szCs w:val="28"/>
          <w:lang w:val="ru-RU"/>
        </w:rPr>
        <w:t>обеспечени</w:t>
      </w:r>
      <w:r w:rsidR="00386B51" w:rsidRPr="00971F4B">
        <w:rPr>
          <w:sz w:val="28"/>
          <w:szCs w:val="28"/>
          <w:lang w:val="ru-RU"/>
        </w:rPr>
        <w:t>ю экономического, культурного и территориального единства на региональном</w:t>
      </w:r>
      <w:r w:rsidR="009603F6" w:rsidRPr="00971F4B">
        <w:rPr>
          <w:sz w:val="28"/>
          <w:szCs w:val="28"/>
          <w:lang w:val="ru-RU"/>
        </w:rPr>
        <w:t xml:space="preserve">, </w:t>
      </w:r>
      <w:r w:rsidR="00386B51" w:rsidRPr="00971F4B">
        <w:rPr>
          <w:sz w:val="28"/>
          <w:szCs w:val="28"/>
          <w:lang w:val="ru-RU"/>
        </w:rPr>
        <w:t>национальном и европейском уровн</w:t>
      </w:r>
      <w:r w:rsidR="006F5A3D">
        <w:rPr>
          <w:sz w:val="28"/>
          <w:szCs w:val="28"/>
          <w:lang w:val="ru-RU"/>
        </w:rPr>
        <w:t>ях</w:t>
      </w:r>
      <w:r w:rsidR="006B2A63" w:rsidRPr="00971F4B">
        <w:rPr>
          <w:sz w:val="28"/>
          <w:szCs w:val="28"/>
          <w:lang w:val="ru-RU"/>
        </w:rPr>
        <w:t>;</w:t>
      </w:r>
    </w:p>
    <w:p w14:paraId="7515DBD5" w14:textId="2624FB0B" w:rsidR="006B2A63" w:rsidRPr="00412EA8" w:rsidRDefault="00386B51" w:rsidP="00BC62C2">
      <w:pPr>
        <w:ind w:firstLine="706"/>
        <w:rPr>
          <w:sz w:val="28"/>
          <w:szCs w:val="28"/>
          <w:lang w:val="ru-RU"/>
        </w:rPr>
      </w:pPr>
      <w:r w:rsidRPr="00412EA8">
        <w:rPr>
          <w:i/>
          <w:sz w:val="28"/>
          <w:szCs w:val="28"/>
          <w:lang w:val="ru-RU"/>
        </w:rPr>
        <w:t>хозяйственн</w:t>
      </w:r>
      <w:r w:rsidR="00E5380D" w:rsidRPr="00412EA8">
        <w:rPr>
          <w:i/>
          <w:sz w:val="28"/>
          <w:szCs w:val="28"/>
          <w:lang w:val="ru-RU"/>
        </w:rPr>
        <w:t>ые пристройки</w:t>
      </w:r>
      <w:r w:rsidR="00BA79D5" w:rsidRPr="00412EA8">
        <w:rPr>
          <w:i/>
          <w:sz w:val="28"/>
          <w:szCs w:val="28"/>
          <w:lang w:val="ru-RU"/>
        </w:rPr>
        <w:t xml:space="preserve"> </w:t>
      </w:r>
      <w:r w:rsidR="00BA79D5" w:rsidRPr="00412EA8">
        <w:rPr>
          <w:lang w:val="ru-RU"/>
        </w:rPr>
        <w:t xml:space="preserve">– </w:t>
      </w:r>
      <w:r w:rsidR="00B52E51" w:rsidRPr="00412EA8">
        <w:rPr>
          <w:rFonts w:ascii="Times New Roman CYR" w:hAnsi="Times New Roman CYR" w:cs="Times New Roman CYR"/>
          <w:color w:val="000000"/>
          <w:spacing w:val="2"/>
          <w:sz w:val="28"/>
          <w:szCs w:val="28"/>
          <w:lang w:val="ru-RU"/>
        </w:rPr>
        <w:t>строения постоянного или временного характера, предназначенные для осуществления специфических видов деятельности, дополнительных к функции жилья</w:t>
      </w:r>
      <w:r w:rsidR="006B2A63" w:rsidRPr="00412EA8">
        <w:rPr>
          <w:sz w:val="28"/>
          <w:szCs w:val="28"/>
          <w:lang w:val="ru-RU"/>
        </w:rPr>
        <w:t xml:space="preserve">, </w:t>
      </w:r>
      <w:r w:rsidR="00B52E51" w:rsidRPr="00412EA8">
        <w:rPr>
          <w:rFonts w:ascii="Times New Roman CYR" w:hAnsi="Times New Roman CYR" w:cs="Times New Roman CYR"/>
          <w:color w:val="000000"/>
          <w:spacing w:val="2"/>
          <w:sz w:val="28"/>
          <w:szCs w:val="28"/>
          <w:lang w:val="ru-RU"/>
        </w:rPr>
        <w:t>которые своим размещением рядом с жильем</w:t>
      </w:r>
      <w:r w:rsidR="008D4817" w:rsidRPr="00412EA8">
        <w:rPr>
          <w:rFonts w:ascii="Times New Roman CYR" w:hAnsi="Times New Roman CYR" w:cs="Times New Roman CYR"/>
          <w:color w:val="000000"/>
          <w:spacing w:val="2"/>
          <w:sz w:val="28"/>
          <w:szCs w:val="28"/>
          <w:lang w:val="ru-RU"/>
        </w:rPr>
        <w:t xml:space="preserve"> составляют</w:t>
      </w:r>
      <w:r w:rsidR="00B52E51" w:rsidRPr="00412EA8">
        <w:rPr>
          <w:rFonts w:ascii="Times New Roman CYR" w:hAnsi="Times New Roman CYR" w:cs="Times New Roman CYR"/>
          <w:color w:val="000000"/>
          <w:spacing w:val="2"/>
          <w:sz w:val="28"/>
          <w:szCs w:val="28"/>
          <w:lang w:val="ru-RU"/>
        </w:rPr>
        <w:t xml:space="preserve"> вместе с ним отдельную функциональную единицу. В категорию хозяйственн</w:t>
      </w:r>
      <w:r w:rsidR="00957353" w:rsidRPr="00412EA8">
        <w:rPr>
          <w:rFonts w:ascii="Times New Roman CYR" w:hAnsi="Times New Roman CYR" w:cs="Times New Roman CYR"/>
          <w:color w:val="000000"/>
          <w:spacing w:val="2"/>
          <w:sz w:val="28"/>
          <w:szCs w:val="28"/>
          <w:lang w:val="ru-RU"/>
        </w:rPr>
        <w:t>ых пристроек</w:t>
      </w:r>
      <w:r w:rsidR="00B52E51" w:rsidRPr="00412EA8">
        <w:rPr>
          <w:rFonts w:ascii="Times New Roman CYR" w:hAnsi="Times New Roman CYR" w:cs="Times New Roman CYR"/>
          <w:color w:val="000000"/>
          <w:spacing w:val="2"/>
          <w:sz w:val="28"/>
          <w:szCs w:val="28"/>
          <w:lang w:val="ru-RU"/>
        </w:rPr>
        <w:t xml:space="preserve"> в сельской местности, </w:t>
      </w:r>
      <w:r w:rsidR="00957353" w:rsidRPr="00412EA8">
        <w:rPr>
          <w:rFonts w:ascii="Times New Roman CYR" w:hAnsi="Times New Roman CYR" w:cs="Times New Roman CYR"/>
          <w:color w:val="000000"/>
          <w:spacing w:val="2"/>
          <w:sz w:val="28"/>
          <w:szCs w:val="28"/>
          <w:lang w:val="ru-RU"/>
        </w:rPr>
        <w:t xml:space="preserve">как правило, </w:t>
      </w:r>
      <w:r w:rsidR="00B52E51" w:rsidRPr="00412EA8">
        <w:rPr>
          <w:rFonts w:ascii="Times New Roman CYR" w:hAnsi="Times New Roman CYR" w:cs="Times New Roman CYR"/>
          <w:color w:val="000000"/>
          <w:spacing w:val="2"/>
          <w:sz w:val="28"/>
          <w:szCs w:val="28"/>
          <w:lang w:val="ru-RU"/>
        </w:rPr>
        <w:t>входят: летние кухни, хлева для скота, сараи, склады, гаражи, теплицы, плавательные бассейны</w:t>
      </w:r>
      <w:r w:rsidR="006B2A63" w:rsidRPr="00412EA8">
        <w:rPr>
          <w:sz w:val="28"/>
          <w:szCs w:val="28"/>
          <w:lang w:val="ru-RU"/>
        </w:rPr>
        <w:t>;</w:t>
      </w:r>
    </w:p>
    <w:p w14:paraId="629F7D94" w14:textId="1B249F1B" w:rsidR="006B2A63" w:rsidRPr="00971F4B" w:rsidRDefault="00DA06A8" w:rsidP="006B2A63">
      <w:pPr>
        <w:ind w:firstLine="709"/>
        <w:rPr>
          <w:sz w:val="28"/>
          <w:szCs w:val="28"/>
          <w:lang w:val="ru-RU"/>
        </w:rPr>
      </w:pPr>
      <w:r w:rsidRPr="00412EA8">
        <w:rPr>
          <w:i/>
          <w:sz w:val="28"/>
          <w:szCs w:val="28"/>
          <w:lang w:val="ru-RU"/>
        </w:rPr>
        <w:t>обеспечение</w:t>
      </w:r>
      <w:r w:rsidR="006B2A63" w:rsidRPr="00412EA8">
        <w:rPr>
          <w:i/>
          <w:sz w:val="28"/>
          <w:szCs w:val="28"/>
          <w:lang w:val="ru-RU"/>
        </w:rPr>
        <w:t xml:space="preserve"> </w:t>
      </w:r>
      <w:r w:rsidR="00B52E51" w:rsidRPr="00412EA8">
        <w:rPr>
          <w:i/>
          <w:sz w:val="28"/>
          <w:szCs w:val="28"/>
          <w:lang w:val="ru-RU"/>
        </w:rPr>
        <w:t>качества</w:t>
      </w:r>
      <w:r w:rsidR="006B2A63" w:rsidRPr="00412EA8">
        <w:rPr>
          <w:sz w:val="28"/>
          <w:szCs w:val="28"/>
          <w:lang w:val="ru-RU"/>
        </w:rPr>
        <w:t xml:space="preserve"> – </w:t>
      </w:r>
      <w:r w:rsidR="00B52E51" w:rsidRPr="00412EA8">
        <w:rPr>
          <w:sz w:val="28"/>
          <w:szCs w:val="28"/>
          <w:lang w:val="ru-RU"/>
        </w:rPr>
        <w:t>совокупность</w:t>
      </w:r>
      <w:r w:rsidR="006B2A63" w:rsidRPr="00412EA8">
        <w:rPr>
          <w:sz w:val="28"/>
          <w:szCs w:val="28"/>
          <w:lang w:val="ru-RU"/>
        </w:rPr>
        <w:t xml:space="preserve"> </w:t>
      </w:r>
      <w:r w:rsidR="00B52E51" w:rsidRPr="00412EA8">
        <w:rPr>
          <w:rFonts w:ascii="Times New Roman CYR" w:hAnsi="Times New Roman CYR" w:cs="Times New Roman CYR"/>
          <w:sz w:val="28"/>
          <w:szCs w:val="28"/>
          <w:lang w:val="ru-RU"/>
        </w:rPr>
        <w:t xml:space="preserve">плановых и систематических мер, необходимых для подтверждения того, что </w:t>
      </w:r>
      <w:r w:rsidR="00427A86" w:rsidRPr="00412EA8">
        <w:rPr>
          <w:rFonts w:ascii="Times New Roman CYR" w:hAnsi="Times New Roman CYR" w:cs="Times New Roman CYR"/>
          <w:sz w:val="28"/>
          <w:szCs w:val="28"/>
          <w:lang w:val="ru-RU"/>
        </w:rPr>
        <w:t>изделие</w:t>
      </w:r>
      <w:r w:rsidR="00B52E51" w:rsidRPr="00412EA8">
        <w:rPr>
          <w:rFonts w:ascii="Times New Roman CYR" w:hAnsi="Times New Roman CYR" w:cs="Times New Roman CYR"/>
          <w:sz w:val="28"/>
          <w:szCs w:val="28"/>
          <w:lang w:val="ru-RU"/>
        </w:rPr>
        <w:t xml:space="preserve"> или  услуга будут </w:t>
      </w:r>
      <w:r w:rsidR="00994952" w:rsidRPr="00412EA8">
        <w:rPr>
          <w:rFonts w:ascii="Times New Roman CYR" w:hAnsi="Times New Roman CYR" w:cs="Times New Roman CYR"/>
          <w:sz w:val="28"/>
          <w:szCs w:val="28"/>
          <w:lang w:val="ru-RU"/>
        </w:rPr>
        <w:t>отвечать</w:t>
      </w:r>
      <w:r w:rsidR="00B52E51" w:rsidRPr="00412EA8">
        <w:rPr>
          <w:rFonts w:ascii="Times New Roman CYR" w:hAnsi="Times New Roman CYR" w:cs="Times New Roman CYR"/>
          <w:sz w:val="28"/>
          <w:szCs w:val="28"/>
          <w:lang w:val="ru-RU"/>
        </w:rPr>
        <w:t xml:space="preserve">  указанны</w:t>
      </w:r>
      <w:r w:rsidR="00994952" w:rsidRPr="00412EA8">
        <w:rPr>
          <w:rFonts w:ascii="Times New Roman CYR" w:hAnsi="Times New Roman CYR" w:cs="Times New Roman CYR"/>
          <w:sz w:val="28"/>
          <w:szCs w:val="28"/>
          <w:lang w:val="ru-RU"/>
        </w:rPr>
        <w:t>м</w:t>
      </w:r>
      <w:r w:rsidR="00B52E51" w:rsidRPr="00412EA8">
        <w:rPr>
          <w:rFonts w:ascii="Times New Roman CYR" w:hAnsi="Times New Roman CYR" w:cs="Times New Roman CYR"/>
          <w:sz w:val="28"/>
          <w:szCs w:val="28"/>
          <w:lang w:val="ru-RU"/>
        </w:rPr>
        <w:t xml:space="preserve"> условия</w:t>
      </w:r>
      <w:r w:rsidR="00994952" w:rsidRPr="00412EA8">
        <w:rPr>
          <w:rFonts w:ascii="Times New Roman CYR" w:hAnsi="Times New Roman CYR" w:cs="Times New Roman CYR"/>
          <w:sz w:val="28"/>
          <w:szCs w:val="28"/>
          <w:lang w:val="ru-RU"/>
        </w:rPr>
        <w:t>м</w:t>
      </w:r>
      <w:r w:rsidR="00B52E51" w:rsidRPr="00412EA8">
        <w:rPr>
          <w:rFonts w:ascii="Times New Roman CYR" w:hAnsi="Times New Roman CYR" w:cs="Times New Roman CYR"/>
          <w:sz w:val="28"/>
          <w:szCs w:val="28"/>
          <w:lang w:val="ru-RU"/>
        </w:rPr>
        <w:t xml:space="preserve"> качества</w:t>
      </w:r>
      <w:r w:rsidR="006B2A63" w:rsidRPr="00412EA8">
        <w:rPr>
          <w:sz w:val="28"/>
          <w:szCs w:val="28"/>
          <w:lang w:val="ru-RU"/>
        </w:rPr>
        <w:t>;</w:t>
      </w:r>
    </w:p>
    <w:p w14:paraId="1BA172B5" w14:textId="4D4D8C47" w:rsidR="006B2A63" w:rsidRPr="00971F4B" w:rsidRDefault="00E91093" w:rsidP="006B2A63">
      <w:pPr>
        <w:ind w:firstLine="709"/>
        <w:rPr>
          <w:sz w:val="28"/>
          <w:szCs w:val="28"/>
          <w:lang w:val="ru-RU"/>
        </w:rPr>
      </w:pPr>
      <w:r w:rsidRPr="00971F4B">
        <w:rPr>
          <w:i/>
          <w:sz w:val="28"/>
          <w:szCs w:val="28"/>
          <w:lang w:val="ru-RU"/>
        </w:rPr>
        <w:t>разрешение на строительство</w:t>
      </w:r>
      <w:r w:rsidR="006B2A63" w:rsidRPr="00971F4B">
        <w:rPr>
          <w:sz w:val="28"/>
          <w:szCs w:val="28"/>
          <w:lang w:val="ru-RU"/>
        </w:rPr>
        <w:t xml:space="preserve"> – </w:t>
      </w:r>
      <w:r w:rsidRPr="00971F4B">
        <w:rPr>
          <w:sz w:val="28"/>
          <w:szCs w:val="28"/>
          <w:lang w:val="ru-RU"/>
        </w:rPr>
        <w:t>выданный эмитентом документ</w:t>
      </w:r>
      <w:r w:rsidR="006B2A63" w:rsidRPr="00971F4B">
        <w:rPr>
          <w:sz w:val="28"/>
          <w:szCs w:val="28"/>
          <w:lang w:val="ru-RU"/>
        </w:rPr>
        <w:t xml:space="preserve">, </w:t>
      </w:r>
      <w:r w:rsidRPr="00971F4B">
        <w:rPr>
          <w:rFonts w:ascii="Times New Roman CYR" w:hAnsi="Times New Roman CYR" w:cs="Times New Roman CYR"/>
          <w:sz w:val="28"/>
          <w:szCs w:val="28"/>
          <w:lang w:val="ru-RU"/>
        </w:rPr>
        <w:t>которым разрешается</w:t>
      </w:r>
      <w:r w:rsidRPr="00971F4B">
        <w:rPr>
          <w:sz w:val="28"/>
          <w:szCs w:val="28"/>
          <w:lang w:val="ru-RU"/>
        </w:rPr>
        <w:t xml:space="preserve"> </w:t>
      </w:r>
      <w:r w:rsidR="00DA06A8" w:rsidRPr="00971F4B">
        <w:rPr>
          <w:sz w:val="28"/>
          <w:szCs w:val="28"/>
          <w:lang w:val="ru-RU"/>
        </w:rPr>
        <w:t>выполнение</w:t>
      </w:r>
      <w:r w:rsidR="006B2A63" w:rsidRPr="00971F4B">
        <w:rPr>
          <w:sz w:val="28"/>
          <w:szCs w:val="28"/>
          <w:lang w:val="ru-RU"/>
        </w:rPr>
        <w:t xml:space="preserve"> </w:t>
      </w:r>
      <w:r w:rsidR="00DA06A8" w:rsidRPr="00971F4B">
        <w:rPr>
          <w:sz w:val="28"/>
          <w:szCs w:val="28"/>
          <w:lang w:val="ru-RU"/>
        </w:rPr>
        <w:t>строительных работ</w:t>
      </w:r>
      <w:r w:rsidR="006B2A63" w:rsidRPr="00971F4B">
        <w:rPr>
          <w:sz w:val="28"/>
          <w:szCs w:val="28"/>
          <w:lang w:val="ru-RU"/>
        </w:rPr>
        <w:t xml:space="preserve">, </w:t>
      </w:r>
      <w:r w:rsidRPr="00971F4B">
        <w:rPr>
          <w:sz w:val="28"/>
          <w:szCs w:val="28"/>
          <w:lang w:val="ru-RU"/>
        </w:rPr>
        <w:t>на основании и при</w:t>
      </w:r>
      <w:r w:rsidR="00DA06A8" w:rsidRPr="00971F4B">
        <w:rPr>
          <w:sz w:val="28"/>
          <w:szCs w:val="28"/>
          <w:lang w:val="ru-RU"/>
        </w:rPr>
        <w:t xml:space="preserve"> соблюдени</w:t>
      </w:r>
      <w:r w:rsidRPr="00971F4B">
        <w:rPr>
          <w:sz w:val="28"/>
          <w:szCs w:val="28"/>
          <w:lang w:val="ru-RU"/>
        </w:rPr>
        <w:t>и</w:t>
      </w:r>
      <w:r w:rsidR="006B2A63" w:rsidRPr="00971F4B">
        <w:rPr>
          <w:sz w:val="28"/>
          <w:szCs w:val="28"/>
          <w:lang w:val="ru-RU"/>
        </w:rPr>
        <w:t xml:space="preserve"> </w:t>
      </w:r>
      <w:r w:rsidRPr="00971F4B">
        <w:rPr>
          <w:sz w:val="28"/>
          <w:szCs w:val="28"/>
          <w:lang w:val="ru-RU"/>
        </w:rPr>
        <w:t>утвержденной градостроительной документации</w:t>
      </w:r>
      <w:r w:rsidR="006B2A63" w:rsidRPr="00971F4B">
        <w:rPr>
          <w:sz w:val="28"/>
          <w:szCs w:val="28"/>
          <w:lang w:val="ru-RU"/>
        </w:rPr>
        <w:t xml:space="preserve"> /</w:t>
      </w:r>
      <w:r w:rsidRPr="00971F4B">
        <w:rPr>
          <w:sz w:val="28"/>
          <w:szCs w:val="28"/>
          <w:lang w:val="ru-RU"/>
        </w:rPr>
        <w:t>градостроительного сертификата</w:t>
      </w:r>
      <w:r w:rsidR="006B2A63" w:rsidRPr="00971F4B">
        <w:rPr>
          <w:sz w:val="28"/>
          <w:szCs w:val="28"/>
          <w:lang w:val="ru-RU"/>
        </w:rPr>
        <w:t xml:space="preserve"> </w:t>
      </w:r>
      <w:r w:rsidRPr="00971F4B">
        <w:rPr>
          <w:sz w:val="28"/>
          <w:szCs w:val="28"/>
          <w:lang w:val="ru-RU"/>
        </w:rPr>
        <w:t>и разработанной и, по обстоятельствам, проверенной проектной документации</w:t>
      </w:r>
      <w:r w:rsidR="006B2A63" w:rsidRPr="00971F4B">
        <w:rPr>
          <w:sz w:val="28"/>
          <w:szCs w:val="28"/>
          <w:lang w:val="ru-RU"/>
        </w:rPr>
        <w:t>;</w:t>
      </w:r>
    </w:p>
    <w:p w14:paraId="1BBA385D" w14:textId="21D8AF5D" w:rsidR="006B2A63" w:rsidRPr="00971F4B" w:rsidRDefault="00E91093" w:rsidP="006B2A63">
      <w:pPr>
        <w:ind w:firstLine="709"/>
        <w:rPr>
          <w:sz w:val="28"/>
          <w:szCs w:val="28"/>
          <w:lang w:val="ru-RU"/>
        </w:rPr>
      </w:pPr>
      <w:r w:rsidRPr="00971F4B">
        <w:rPr>
          <w:i/>
          <w:sz w:val="28"/>
          <w:szCs w:val="28"/>
          <w:lang w:val="ru-RU"/>
        </w:rPr>
        <w:t>разрешение на ликвидацию</w:t>
      </w:r>
      <w:r w:rsidR="006B2A63" w:rsidRPr="00971F4B">
        <w:rPr>
          <w:sz w:val="28"/>
          <w:szCs w:val="28"/>
          <w:lang w:val="ru-RU"/>
        </w:rPr>
        <w:t xml:space="preserve"> – </w:t>
      </w:r>
      <w:r w:rsidRPr="00971F4B">
        <w:rPr>
          <w:sz w:val="28"/>
          <w:szCs w:val="28"/>
          <w:lang w:val="ru-RU"/>
        </w:rPr>
        <w:t xml:space="preserve">выданный эмитентом документ, </w:t>
      </w:r>
      <w:r w:rsidRPr="00971F4B">
        <w:rPr>
          <w:rFonts w:ascii="Times New Roman CYR" w:hAnsi="Times New Roman CYR" w:cs="Times New Roman CYR"/>
          <w:sz w:val="28"/>
          <w:szCs w:val="28"/>
          <w:lang w:val="ru-RU"/>
        </w:rPr>
        <w:t>которым разрешается</w:t>
      </w:r>
      <w:r w:rsidRPr="00971F4B">
        <w:rPr>
          <w:sz w:val="28"/>
          <w:szCs w:val="28"/>
          <w:lang w:val="ru-RU"/>
        </w:rPr>
        <w:t xml:space="preserve"> </w:t>
      </w:r>
      <w:r w:rsidR="00DA06A8" w:rsidRPr="00971F4B">
        <w:rPr>
          <w:sz w:val="28"/>
          <w:szCs w:val="28"/>
          <w:lang w:val="ru-RU"/>
        </w:rPr>
        <w:t>выполнение</w:t>
      </w:r>
      <w:r w:rsidR="006B2A63" w:rsidRPr="00971F4B">
        <w:rPr>
          <w:sz w:val="28"/>
          <w:szCs w:val="28"/>
          <w:lang w:val="ru-RU"/>
        </w:rPr>
        <w:t xml:space="preserve"> </w:t>
      </w:r>
      <w:r w:rsidRPr="00971F4B">
        <w:rPr>
          <w:rFonts w:ascii="Times New Roman CYR" w:hAnsi="Times New Roman CYR" w:cs="Times New Roman CYR"/>
          <w:sz w:val="28"/>
          <w:szCs w:val="28"/>
          <w:lang w:val="ru-RU"/>
        </w:rPr>
        <w:t>работ по полному или частичному сносу сооружения/объекта обустройства</w:t>
      </w:r>
      <w:r w:rsidR="006B2A63" w:rsidRPr="00971F4B">
        <w:rPr>
          <w:sz w:val="28"/>
          <w:szCs w:val="28"/>
          <w:lang w:val="ru-RU"/>
        </w:rPr>
        <w:t>;</w:t>
      </w:r>
    </w:p>
    <w:p w14:paraId="5210FA83" w14:textId="4E3CED2B" w:rsidR="006B2A63" w:rsidRPr="00971F4B" w:rsidRDefault="00DB0B0E" w:rsidP="006B2A63">
      <w:pPr>
        <w:tabs>
          <w:tab w:val="left" w:pos="298"/>
        </w:tabs>
        <w:ind w:firstLine="709"/>
        <w:rPr>
          <w:sz w:val="28"/>
          <w:szCs w:val="28"/>
          <w:lang w:val="ru-RU"/>
        </w:rPr>
      </w:pPr>
      <w:r w:rsidRPr="00971F4B">
        <w:rPr>
          <w:i/>
          <w:sz w:val="28"/>
          <w:szCs w:val="28"/>
          <w:lang w:val="ru-RU"/>
        </w:rPr>
        <w:t>генеральное заключение</w:t>
      </w:r>
      <w:r w:rsidR="006B2A63" w:rsidRPr="00971F4B">
        <w:rPr>
          <w:sz w:val="28"/>
          <w:szCs w:val="28"/>
          <w:lang w:val="ru-RU"/>
        </w:rPr>
        <w:t xml:space="preserve"> </w:t>
      </w:r>
      <w:r w:rsidR="00E91093" w:rsidRPr="00971F4B">
        <w:rPr>
          <w:sz w:val="28"/>
          <w:szCs w:val="28"/>
          <w:lang w:val="ru-RU"/>
        </w:rPr>
        <w:t>–</w:t>
      </w:r>
      <w:r w:rsidR="00A56FAF" w:rsidRPr="00971F4B">
        <w:rPr>
          <w:sz w:val="28"/>
          <w:szCs w:val="28"/>
          <w:lang w:val="ru-RU"/>
        </w:rPr>
        <w:t xml:space="preserve"> </w:t>
      </w:r>
      <w:r w:rsidR="00E91093" w:rsidRPr="00971F4B">
        <w:rPr>
          <w:sz w:val="28"/>
          <w:szCs w:val="28"/>
          <w:lang w:val="ru-RU"/>
        </w:rPr>
        <w:t>документ, в котором учреждение, подведомственное центральному отраслевому органу публичного управления</w:t>
      </w:r>
      <w:r w:rsidR="008E5089" w:rsidRPr="00971F4B">
        <w:rPr>
          <w:sz w:val="28"/>
          <w:szCs w:val="28"/>
          <w:lang w:val="ru-RU"/>
        </w:rPr>
        <w:t>,</w:t>
      </w:r>
      <w:r w:rsidR="006B2A63" w:rsidRPr="00971F4B">
        <w:rPr>
          <w:sz w:val="28"/>
          <w:szCs w:val="28"/>
          <w:lang w:val="ru-RU"/>
        </w:rPr>
        <w:t xml:space="preserve"> </w:t>
      </w:r>
      <w:r w:rsidR="00E91093" w:rsidRPr="00971F4B">
        <w:rPr>
          <w:sz w:val="28"/>
          <w:szCs w:val="28"/>
          <w:lang w:val="ru-RU"/>
        </w:rPr>
        <w:t xml:space="preserve">излагает результаты проверки документации </w:t>
      </w:r>
      <w:r w:rsidR="00620082" w:rsidRPr="00971F4B">
        <w:rPr>
          <w:sz w:val="28"/>
          <w:szCs w:val="28"/>
          <w:lang w:val="ru-RU"/>
        </w:rPr>
        <w:t>по обустройству территории</w:t>
      </w:r>
      <w:r w:rsidR="006B2A63" w:rsidRPr="00971F4B">
        <w:rPr>
          <w:sz w:val="28"/>
          <w:szCs w:val="28"/>
          <w:lang w:val="ru-RU"/>
        </w:rPr>
        <w:t xml:space="preserve"> </w:t>
      </w:r>
      <w:r w:rsidR="00E91093" w:rsidRPr="00971F4B">
        <w:rPr>
          <w:sz w:val="28"/>
          <w:szCs w:val="28"/>
          <w:lang w:val="ru-RU"/>
        </w:rPr>
        <w:t>и</w:t>
      </w:r>
      <w:r w:rsidR="006B2A63" w:rsidRPr="00971F4B">
        <w:rPr>
          <w:sz w:val="28"/>
          <w:szCs w:val="28"/>
          <w:lang w:val="ru-RU"/>
        </w:rPr>
        <w:t xml:space="preserve"> </w:t>
      </w:r>
      <w:r w:rsidR="00DA06A8" w:rsidRPr="00971F4B">
        <w:rPr>
          <w:sz w:val="28"/>
          <w:szCs w:val="28"/>
          <w:lang w:val="ru-RU"/>
        </w:rPr>
        <w:t>градостроительств</w:t>
      </w:r>
      <w:r w:rsidR="00E91093" w:rsidRPr="00971F4B">
        <w:rPr>
          <w:sz w:val="28"/>
          <w:szCs w:val="28"/>
          <w:lang w:val="ru-RU"/>
        </w:rPr>
        <w:t>у</w:t>
      </w:r>
      <w:r w:rsidR="006B2A63" w:rsidRPr="00971F4B">
        <w:rPr>
          <w:sz w:val="28"/>
          <w:szCs w:val="28"/>
          <w:lang w:val="ru-RU"/>
        </w:rPr>
        <w:t>;</w:t>
      </w:r>
    </w:p>
    <w:p w14:paraId="70674C4D" w14:textId="0718B0A7" w:rsidR="006B2A63" w:rsidRPr="00971F4B" w:rsidRDefault="00E91093" w:rsidP="006B2A63">
      <w:pPr>
        <w:tabs>
          <w:tab w:val="left" w:pos="0"/>
        </w:tabs>
        <w:ind w:firstLine="709"/>
        <w:rPr>
          <w:sz w:val="28"/>
          <w:szCs w:val="28"/>
          <w:lang w:val="ru-RU"/>
        </w:rPr>
      </w:pPr>
      <w:r w:rsidRPr="00971F4B">
        <w:rPr>
          <w:i/>
          <w:sz w:val="28"/>
          <w:szCs w:val="28"/>
          <w:lang w:val="ru-RU"/>
        </w:rPr>
        <w:t>разрешения на подключение</w:t>
      </w:r>
      <w:r w:rsidR="006B2A63" w:rsidRPr="00971F4B">
        <w:rPr>
          <w:i/>
          <w:sz w:val="28"/>
          <w:szCs w:val="28"/>
          <w:lang w:val="ru-RU"/>
        </w:rPr>
        <w:t xml:space="preserve"> – </w:t>
      </w:r>
      <w:r w:rsidRPr="00971F4B">
        <w:rPr>
          <w:sz w:val="28"/>
          <w:szCs w:val="28"/>
          <w:lang w:val="ru-RU"/>
        </w:rPr>
        <w:t>технические разрешения, выданные операторам</w:t>
      </w:r>
      <w:r w:rsidR="003C3B52" w:rsidRPr="00971F4B">
        <w:rPr>
          <w:sz w:val="28"/>
          <w:szCs w:val="28"/>
          <w:lang w:val="ru-RU"/>
        </w:rPr>
        <w:t>и</w:t>
      </w:r>
      <w:r w:rsidRPr="00971F4B">
        <w:rPr>
          <w:sz w:val="28"/>
          <w:szCs w:val="28"/>
          <w:lang w:val="ru-RU"/>
        </w:rPr>
        <w:t xml:space="preserve"> инженерных служб</w:t>
      </w:r>
      <w:r w:rsidR="006B2A63" w:rsidRPr="00971F4B">
        <w:rPr>
          <w:sz w:val="28"/>
          <w:szCs w:val="28"/>
          <w:lang w:val="ru-RU"/>
        </w:rPr>
        <w:t xml:space="preserve">, </w:t>
      </w:r>
      <w:r w:rsidRPr="00971F4B">
        <w:rPr>
          <w:sz w:val="28"/>
          <w:szCs w:val="28"/>
          <w:lang w:val="ru-RU"/>
        </w:rPr>
        <w:t>управляющими инженерными сетями в целях определения условий подключения и расширения новых сетей</w:t>
      </w:r>
      <w:r w:rsidR="006B2A63" w:rsidRPr="00971F4B">
        <w:rPr>
          <w:sz w:val="28"/>
          <w:szCs w:val="28"/>
          <w:lang w:val="ru-RU"/>
        </w:rPr>
        <w:t xml:space="preserve">, </w:t>
      </w:r>
      <w:r w:rsidRPr="00971F4B">
        <w:rPr>
          <w:sz w:val="28"/>
          <w:szCs w:val="28"/>
          <w:lang w:val="ru-RU"/>
        </w:rPr>
        <w:t>по обстоятельствам</w:t>
      </w:r>
      <w:r w:rsidR="006B2A63" w:rsidRPr="00971F4B">
        <w:rPr>
          <w:sz w:val="28"/>
          <w:szCs w:val="28"/>
          <w:lang w:val="ru-RU"/>
        </w:rPr>
        <w:t xml:space="preserve">, </w:t>
      </w:r>
      <w:r w:rsidRPr="00971F4B">
        <w:rPr>
          <w:sz w:val="28"/>
          <w:szCs w:val="28"/>
          <w:lang w:val="ru-RU"/>
        </w:rPr>
        <w:t>переноса или реконструкции существующих сетей</w:t>
      </w:r>
      <w:r w:rsidR="006B2A63" w:rsidRPr="00971F4B">
        <w:rPr>
          <w:sz w:val="28"/>
          <w:szCs w:val="28"/>
          <w:lang w:val="ru-RU"/>
        </w:rPr>
        <w:t xml:space="preserve">, </w:t>
      </w:r>
      <w:r w:rsidRPr="00971F4B">
        <w:rPr>
          <w:sz w:val="28"/>
          <w:szCs w:val="28"/>
          <w:lang w:val="ru-RU"/>
        </w:rPr>
        <w:t>с</w:t>
      </w:r>
      <w:r w:rsidR="006B2A63" w:rsidRPr="00971F4B">
        <w:rPr>
          <w:sz w:val="28"/>
          <w:szCs w:val="28"/>
          <w:lang w:val="ru-RU"/>
        </w:rPr>
        <w:t xml:space="preserve"> </w:t>
      </w:r>
      <w:r w:rsidR="00DA06A8" w:rsidRPr="00971F4B">
        <w:rPr>
          <w:sz w:val="28"/>
          <w:szCs w:val="28"/>
          <w:lang w:val="ru-RU"/>
        </w:rPr>
        <w:t>обеспечение</w:t>
      </w:r>
      <w:r w:rsidRPr="00971F4B">
        <w:rPr>
          <w:sz w:val="28"/>
          <w:szCs w:val="28"/>
          <w:lang w:val="ru-RU"/>
        </w:rPr>
        <w:t>м</w:t>
      </w:r>
      <w:r w:rsidR="006B2A63" w:rsidRPr="00971F4B">
        <w:rPr>
          <w:sz w:val="28"/>
          <w:szCs w:val="28"/>
          <w:lang w:val="ru-RU"/>
        </w:rPr>
        <w:t xml:space="preserve"> </w:t>
      </w:r>
      <w:r w:rsidRPr="00971F4B">
        <w:rPr>
          <w:sz w:val="28"/>
          <w:szCs w:val="28"/>
          <w:lang w:val="ru-RU"/>
        </w:rPr>
        <w:t>условий</w:t>
      </w:r>
      <w:r w:rsidR="006B2A63" w:rsidRPr="00971F4B">
        <w:rPr>
          <w:sz w:val="28"/>
          <w:szCs w:val="28"/>
          <w:lang w:val="ru-RU"/>
        </w:rPr>
        <w:t xml:space="preserve"> </w:t>
      </w:r>
      <w:r w:rsidRPr="00971F4B">
        <w:rPr>
          <w:sz w:val="28"/>
          <w:szCs w:val="28"/>
          <w:lang w:val="ru-RU"/>
        </w:rPr>
        <w:t>проектирования</w:t>
      </w:r>
      <w:r w:rsidR="006B2A63" w:rsidRPr="00971F4B">
        <w:rPr>
          <w:sz w:val="28"/>
          <w:szCs w:val="28"/>
          <w:lang w:val="ru-RU"/>
        </w:rPr>
        <w:t xml:space="preserve"> </w:t>
      </w:r>
      <w:r w:rsidRPr="00971F4B">
        <w:rPr>
          <w:sz w:val="28"/>
          <w:szCs w:val="28"/>
          <w:lang w:val="ru-RU"/>
        </w:rPr>
        <w:t>и функционирования в комплексе с новыми запросами</w:t>
      </w:r>
      <w:r w:rsidR="006B2A63" w:rsidRPr="00971F4B">
        <w:rPr>
          <w:sz w:val="28"/>
          <w:szCs w:val="28"/>
          <w:lang w:val="ru-RU"/>
        </w:rPr>
        <w:t>;</w:t>
      </w:r>
    </w:p>
    <w:p w14:paraId="45E72893" w14:textId="7A93A55F" w:rsidR="006B2A63" w:rsidRPr="00971F4B" w:rsidRDefault="00E91093" w:rsidP="006B2A63">
      <w:pPr>
        <w:tabs>
          <w:tab w:val="left" w:pos="-284"/>
        </w:tabs>
        <w:ind w:firstLine="709"/>
        <w:rPr>
          <w:sz w:val="28"/>
          <w:szCs w:val="28"/>
          <w:lang w:val="ru-RU"/>
        </w:rPr>
      </w:pPr>
      <w:r w:rsidRPr="00971F4B">
        <w:rPr>
          <w:i/>
          <w:sz w:val="28"/>
          <w:szCs w:val="28"/>
          <w:lang w:val="ru-RU"/>
        </w:rPr>
        <w:t>бенефициар</w:t>
      </w:r>
      <w:r w:rsidR="006B2A63" w:rsidRPr="00971F4B">
        <w:rPr>
          <w:i/>
          <w:sz w:val="28"/>
          <w:szCs w:val="28"/>
          <w:lang w:val="ru-RU"/>
        </w:rPr>
        <w:t xml:space="preserve"> </w:t>
      </w:r>
      <w:r w:rsidR="006B2A63" w:rsidRPr="00971F4B">
        <w:rPr>
          <w:sz w:val="28"/>
          <w:szCs w:val="28"/>
          <w:lang w:val="ru-RU"/>
        </w:rPr>
        <w:t xml:space="preserve">– </w:t>
      </w:r>
      <w:r w:rsidR="00921CD2" w:rsidRPr="00971F4B">
        <w:rPr>
          <w:sz w:val="28"/>
          <w:szCs w:val="28"/>
          <w:lang w:val="ru-RU"/>
        </w:rPr>
        <w:t>физическое или юридическое лицо</w:t>
      </w:r>
      <w:r w:rsidR="00380A11" w:rsidRPr="00971F4B">
        <w:rPr>
          <w:sz w:val="28"/>
          <w:szCs w:val="28"/>
          <w:lang w:val="ru-RU"/>
        </w:rPr>
        <w:t>,</w:t>
      </w:r>
      <w:r w:rsidR="006B2A63" w:rsidRPr="00971F4B">
        <w:rPr>
          <w:sz w:val="28"/>
          <w:szCs w:val="28"/>
          <w:lang w:val="ru-RU"/>
        </w:rPr>
        <w:t xml:space="preserve"> </w:t>
      </w:r>
      <w:r w:rsidR="00380A11" w:rsidRPr="00971F4B">
        <w:rPr>
          <w:rFonts w:ascii="Times New Roman CYR" w:hAnsi="Times New Roman CYR" w:cs="Times New Roman CYR"/>
          <w:sz w:val="28"/>
          <w:szCs w:val="28"/>
          <w:lang w:val="ru-RU"/>
        </w:rPr>
        <w:t>которое пользуется   проектом сооружения,  а также  завершенным и принятым сооружением</w:t>
      </w:r>
      <w:r w:rsidR="006B2A63" w:rsidRPr="00971F4B">
        <w:rPr>
          <w:sz w:val="28"/>
          <w:szCs w:val="28"/>
          <w:lang w:val="ru-RU"/>
        </w:rPr>
        <w:t>;</w:t>
      </w:r>
    </w:p>
    <w:p w14:paraId="500C59F5" w14:textId="28776239" w:rsidR="006B2A63" w:rsidRPr="00971F4B" w:rsidRDefault="00E91093" w:rsidP="006B2A63">
      <w:pPr>
        <w:ind w:firstLine="709"/>
        <w:rPr>
          <w:sz w:val="28"/>
          <w:szCs w:val="28"/>
          <w:lang w:val="ru-RU"/>
        </w:rPr>
      </w:pPr>
      <w:r w:rsidRPr="00971F4B">
        <w:rPr>
          <w:i/>
          <w:sz w:val="28"/>
          <w:szCs w:val="28"/>
          <w:lang w:val="ru-RU"/>
        </w:rPr>
        <w:lastRenderedPageBreak/>
        <w:t>техническ</w:t>
      </w:r>
      <w:r w:rsidR="003C3B52" w:rsidRPr="00971F4B">
        <w:rPr>
          <w:i/>
          <w:sz w:val="28"/>
          <w:szCs w:val="28"/>
          <w:lang w:val="ru-RU"/>
        </w:rPr>
        <w:t>ое задание</w:t>
      </w:r>
      <w:r w:rsidR="006B2A63" w:rsidRPr="00971F4B">
        <w:rPr>
          <w:i/>
          <w:sz w:val="28"/>
          <w:szCs w:val="28"/>
          <w:lang w:val="ru-RU"/>
        </w:rPr>
        <w:t xml:space="preserve"> </w:t>
      </w:r>
      <w:r w:rsidR="00380A11" w:rsidRPr="00971F4B">
        <w:rPr>
          <w:i/>
          <w:sz w:val="28"/>
          <w:szCs w:val="28"/>
          <w:lang w:val="ru-RU"/>
        </w:rPr>
        <w:t>для</w:t>
      </w:r>
      <w:r w:rsidR="006B2A63" w:rsidRPr="00971F4B">
        <w:rPr>
          <w:i/>
          <w:sz w:val="28"/>
          <w:szCs w:val="28"/>
          <w:lang w:val="ru-RU"/>
        </w:rPr>
        <w:t xml:space="preserve"> </w:t>
      </w:r>
      <w:r w:rsidR="00DA06A8" w:rsidRPr="00971F4B">
        <w:rPr>
          <w:i/>
          <w:sz w:val="28"/>
          <w:szCs w:val="28"/>
          <w:lang w:val="ru-RU"/>
        </w:rPr>
        <w:t>проектировани</w:t>
      </w:r>
      <w:r w:rsidR="00380A11" w:rsidRPr="00971F4B">
        <w:rPr>
          <w:i/>
          <w:sz w:val="28"/>
          <w:szCs w:val="28"/>
          <w:lang w:val="ru-RU"/>
        </w:rPr>
        <w:t xml:space="preserve">я сооружения </w:t>
      </w:r>
      <w:r w:rsidR="006B2A63" w:rsidRPr="00971F4B">
        <w:rPr>
          <w:sz w:val="28"/>
          <w:szCs w:val="28"/>
          <w:lang w:val="ru-RU"/>
        </w:rPr>
        <w:t xml:space="preserve">– </w:t>
      </w:r>
      <w:r w:rsidR="00380A11" w:rsidRPr="00971F4B">
        <w:rPr>
          <w:rFonts w:ascii="Times New Roman CYR" w:hAnsi="Times New Roman CYR" w:cs="Times New Roman CYR"/>
          <w:sz w:val="28"/>
          <w:szCs w:val="28"/>
          <w:lang w:val="ru-RU"/>
        </w:rPr>
        <w:t>письменная документация, в которой детально излагаются технические условия проектирования сооружений, применяемые стандарты и технические регламенты, состав и этап проектирования, требования</w:t>
      </w:r>
      <w:r w:rsidR="009F2C66" w:rsidRPr="00971F4B">
        <w:rPr>
          <w:rFonts w:ascii="Times New Roman CYR" w:hAnsi="Times New Roman CYR" w:cs="Times New Roman CYR"/>
          <w:sz w:val="28"/>
          <w:szCs w:val="28"/>
          <w:lang w:val="ru-RU"/>
        </w:rPr>
        <w:t xml:space="preserve"> к</w:t>
      </w:r>
      <w:r w:rsidR="00380A11" w:rsidRPr="00971F4B">
        <w:rPr>
          <w:rFonts w:ascii="Times New Roman CYR" w:hAnsi="Times New Roman CYR" w:cs="Times New Roman CYR"/>
          <w:sz w:val="28"/>
          <w:szCs w:val="28"/>
          <w:lang w:val="ru-RU"/>
        </w:rPr>
        <w:t xml:space="preserve"> качеств</w:t>
      </w:r>
      <w:r w:rsidR="009F2C66" w:rsidRPr="00971F4B">
        <w:rPr>
          <w:rFonts w:ascii="Times New Roman CYR" w:hAnsi="Times New Roman CYR" w:cs="Times New Roman CYR"/>
          <w:sz w:val="28"/>
          <w:szCs w:val="28"/>
          <w:lang w:val="ru-RU"/>
        </w:rPr>
        <w:t>у</w:t>
      </w:r>
      <w:r w:rsidR="00380A11" w:rsidRPr="00971F4B">
        <w:rPr>
          <w:rFonts w:ascii="Times New Roman CYR" w:hAnsi="Times New Roman CYR" w:cs="Times New Roman CYR"/>
          <w:sz w:val="28"/>
          <w:szCs w:val="28"/>
          <w:lang w:val="ru-RU"/>
        </w:rPr>
        <w:t xml:space="preserve"> материалов, применяемых в проектной документации, </w:t>
      </w:r>
      <w:r w:rsidR="009F2C66" w:rsidRPr="00971F4B">
        <w:rPr>
          <w:rFonts w:ascii="Times New Roman CYR" w:hAnsi="Times New Roman CYR" w:cs="Times New Roman CYR"/>
          <w:sz w:val="28"/>
          <w:szCs w:val="28"/>
          <w:lang w:val="ru-RU"/>
        </w:rPr>
        <w:t xml:space="preserve">по </w:t>
      </w:r>
      <w:r w:rsidR="00380A11" w:rsidRPr="00971F4B">
        <w:rPr>
          <w:rFonts w:ascii="Times New Roman CYR" w:hAnsi="Times New Roman CYR" w:cs="Times New Roman CYR"/>
          <w:sz w:val="28"/>
          <w:szCs w:val="28"/>
          <w:lang w:val="ru-RU"/>
        </w:rPr>
        <w:t>охран</w:t>
      </w:r>
      <w:r w:rsidR="009F2C66" w:rsidRPr="00971F4B">
        <w:rPr>
          <w:rFonts w:ascii="Times New Roman CYR" w:hAnsi="Times New Roman CYR" w:cs="Times New Roman CYR"/>
          <w:sz w:val="28"/>
          <w:szCs w:val="28"/>
          <w:lang w:val="ru-RU"/>
        </w:rPr>
        <w:t>е</w:t>
      </w:r>
      <w:r w:rsidR="00380A11" w:rsidRPr="00971F4B">
        <w:rPr>
          <w:rFonts w:ascii="Times New Roman CYR" w:hAnsi="Times New Roman CYR" w:cs="Times New Roman CYR"/>
          <w:sz w:val="28"/>
          <w:szCs w:val="28"/>
          <w:lang w:val="ru-RU"/>
        </w:rPr>
        <w:t xml:space="preserve"> окружающей среды, охран</w:t>
      </w:r>
      <w:r w:rsidR="009F2C66" w:rsidRPr="00971F4B">
        <w:rPr>
          <w:rFonts w:ascii="Times New Roman CYR" w:hAnsi="Times New Roman CYR" w:cs="Times New Roman CYR"/>
          <w:sz w:val="28"/>
          <w:szCs w:val="28"/>
          <w:lang w:val="ru-RU"/>
        </w:rPr>
        <w:t>е</w:t>
      </w:r>
      <w:r w:rsidR="00380A11" w:rsidRPr="00971F4B">
        <w:rPr>
          <w:rFonts w:ascii="Times New Roman CYR" w:hAnsi="Times New Roman CYR" w:cs="Times New Roman CYR"/>
          <w:sz w:val="28"/>
          <w:szCs w:val="28"/>
          <w:lang w:val="ru-RU"/>
        </w:rPr>
        <w:t xml:space="preserve"> труда, технологи</w:t>
      </w:r>
      <w:r w:rsidR="009F2C66" w:rsidRPr="00971F4B">
        <w:rPr>
          <w:rFonts w:ascii="Times New Roman CYR" w:hAnsi="Times New Roman CYR" w:cs="Times New Roman CYR"/>
          <w:sz w:val="28"/>
          <w:szCs w:val="28"/>
          <w:lang w:val="ru-RU"/>
        </w:rPr>
        <w:t>и</w:t>
      </w:r>
      <w:r w:rsidR="00380A11" w:rsidRPr="00971F4B">
        <w:rPr>
          <w:rFonts w:ascii="Times New Roman CYR" w:hAnsi="Times New Roman CYR" w:cs="Times New Roman CYR"/>
          <w:sz w:val="28"/>
          <w:szCs w:val="28"/>
          <w:lang w:val="ru-RU"/>
        </w:rPr>
        <w:t>, тест</w:t>
      </w:r>
      <w:r w:rsidR="009F2C66" w:rsidRPr="00971F4B">
        <w:rPr>
          <w:rFonts w:ascii="Times New Roman CYR" w:hAnsi="Times New Roman CYR" w:cs="Times New Roman CYR"/>
          <w:sz w:val="28"/>
          <w:szCs w:val="28"/>
          <w:lang w:val="ru-RU"/>
        </w:rPr>
        <w:t>ы</w:t>
      </w:r>
      <w:r w:rsidR="00380A11" w:rsidRPr="00971F4B">
        <w:rPr>
          <w:rFonts w:ascii="Times New Roman CYR" w:hAnsi="Times New Roman CYR" w:cs="Times New Roman CYR"/>
          <w:sz w:val="28"/>
          <w:szCs w:val="28"/>
          <w:lang w:val="ru-RU"/>
        </w:rPr>
        <w:t xml:space="preserve"> и испытани</w:t>
      </w:r>
      <w:r w:rsidR="009F2C66" w:rsidRPr="00971F4B">
        <w:rPr>
          <w:rFonts w:ascii="Times New Roman CYR" w:hAnsi="Times New Roman CYR" w:cs="Times New Roman CYR"/>
          <w:sz w:val="28"/>
          <w:szCs w:val="28"/>
          <w:lang w:val="ru-RU"/>
        </w:rPr>
        <w:t>я</w:t>
      </w:r>
      <w:r w:rsidR="00380A11" w:rsidRPr="00971F4B">
        <w:rPr>
          <w:rFonts w:ascii="Times New Roman CYR" w:hAnsi="Times New Roman CYR" w:cs="Times New Roman CYR"/>
          <w:sz w:val="28"/>
          <w:szCs w:val="28"/>
          <w:lang w:val="ru-RU"/>
        </w:rPr>
        <w:t>, проверк</w:t>
      </w:r>
      <w:r w:rsidR="009F2C66" w:rsidRPr="00971F4B">
        <w:rPr>
          <w:rFonts w:ascii="Times New Roman CYR" w:hAnsi="Times New Roman CYR" w:cs="Times New Roman CYR"/>
          <w:sz w:val="28"/>
          <w:szCs w:val="28"/>
          <w:lang w:val="ru-RU"/>
        </w:rPr>
        <w:t>и</w:t>
      </w:r>
      <w:r w:rsidR="00380A11" w:rsidRPr="00971F4B">
        <w:rPr>
          <w:rFonts w:ascii="Times New Roman CYR" w:hAnsi="Times New Roman CYR" w:cs="Times New Roman CYR"/>
          <w:sz w:val="28"/>
          <w:szCs w:val="28"/>
          <w:lang w:val="ru-RU"/>
        </w:rPr>
        <w:t>, изменени</w:t>
      </w:r>
      <w:r w:rsidR="009F2C66" w:rsidRPr="00971F4B">
        <w:rPr>
          <w:rFonts w:ascii="Times New Roman CYR" w:hAnsi="Times New Roman CYR" w:cs="Times New Roman CYR"/>
          <w:sz w:val="28"/>
          <w:szCs w:val="28"/>
          <w:lang w:val="ru-RU"/>
        </w:rPr>
        <w:t>я</w:t>
      </w:r>
      <w:r w:rsidR="00380A11" w:rsidRPr="00971F4B">
        <w:rPr>
          <w:rFonts w:ascii="Times New Roman CYR" w:hAnsi="Times New Roman CYR" w:cs="Times New Roman CYR"/>
          <w:sz w:val="28"/>
          <w:szCs w:val="28"/>
          <w:lang w:val="ru-RU"/>
        </w:rPr>
        <w:t xml:space="preserve"> и др</w:t>
      </w:r>
      <w:r w:rsidR="006B2A63" w:rsidRPr="00971F4B">
        <w:rPr>
          <w:sz w:val="28"/>
          <w:szCs w:val="28"/>
          <w:lang w:val="ru-RU"/>
        </w:rPr>
        <w:t>.;</w:t>
      </w:r>
    </w:p>
    <w:p w14:paraId="04E3DB95" w14:textId="0B153E1E" w:rsidR="006B2A63" w:rsidRPr="00971F4B" w:rsidRDefault="00380A11" w:rsidP="006B2A63">
      <w:pPr>
        <w:ind w:firstLine="709"/>
        <w:rPr>
          <w:sz w:val="28"/>
          <w:szCs w:val="28"/>
          <w:lang w:val="ru-RU"/>
        </w:rPr>
      </w:pPr>
      <w:r w:rsidRPr="00971F4B">
        <w:rPr>
          <w:i/>
          <w:sz w:val="28"/>
          <w:szCs w:val="28"/>
          <w:lang w:val="ru-RU"/>
        </w:rPr>
        <w:t>техническ</w:t>
      </w:r>
      <w:r w:rsidR="00E5184B" w:rsidRPr="00971F4B">
        <w:rPr>
          <w:i/>
          <w:sz w:val="28"/>
          <w:szCs w:val="28"/>
          <w:lang w:val="ru-RU"/>
        </w:rPr>
        <w:t>о</w:t>
      </w:r>
      <w:r w:rsidRPr="00971F4B">
        <w:rPr>
          <w:i/>
          <w:sz w:val="28"/>
          <w:szCs w:val="28"/>
          <w:lang w:val="ru-RU"/>
        </w:rPr>
        <w:t xml:space="preserve">е </w:t>
      </w:r>
      <w:r w:rsidR="00E5184B" w:rsidRPr="00971F4B">
        <w:rPr>
          <w:i/>
          <w:sz w:val="28"/>
          <w:szCs w:val="28"/>
          <w:lang w:val="ru-RU"/>
        </w:rPr>
        <w:t>задание для строительства</w:t>
      </w:r>
      <w:r w:rsidR="006B2A63" w:rsidRPr="00971F4B">
        <w:rPr>
          <w:sz w:val="28"/>
          <w:szCs w:val="28"/>
          <w:lang w:val="ru-RU"/>
        </w:rPr>
        <w:t xml:space="preserve"> – </w:t>
      </w:r>
      <w:r w:rsidRPr="00971F4B">
        <w:rPr>
          <w:rFonts w:ascii="Times New Roman CYR" w:hAnsi="Times New Roman CYR" w:cs="Times New Roman CYR"/>
          <w:sz w:val="28"/>
          <w:szCs w:val="28"/>
          <w:lang w:val="ru-RU"/>
        </w:rPr>
        <w:t>отдельная письменная документация или составная часть тендерных документов, в которой детально излагаются технические условия выполнения строительных работ, требования к качеству материалов, оборудования и оснащения; применимые стандарты и технические нормативы, охран</w:t>
      </w:r>
      <w:r w:rsidR="00D43E26" w:rsidRPr="00971F4B">
        <w:rPr>
          <w:rFonts w:ascii="Times New Roman CYR" w:hAnsi="Times New Roman CYR" w:cs="Times New Roman CYR"/>
          <w:sz w:val="28"/>
          <w:szCs w:val="28"/>
          <w:lang w:val="ru-RU"/>
        </w:rPr>
        <w:t>а</w:t>
      </w:r>
      <w:r w:rsidRPr="00971F4B">
        <w:rPr>
          <w:rFonts w:ascii="Times New Roman CYR" w:hAnsi="Times New Roman CYR" w:cs="Times New Roman CYR"/>
          <w:sz w:val="28"/>
          <w:szCs w:val="28"/>
          <w:lang w:val="ru-RU"/>
        </w:rPr>
        <w:t xml:space="preserve"> труда, охран</w:t>
      </w:r>
      <w:r w:rsidR="00D43E26" w:rsidRPr="00971F4B">
        <w:rPr>
          <w:rFonts w:ascii="Times New Roman CYR" w:hAnsi="Times New Roman CYR" w:cs="Times New Roman CYR"/>
          <w:sz w:val="28"/>
          <w:szCs w:val="28"/>
          <w:lang w:val="ru-RU"/>
        </w:rPr>
        <w:t>а</w:t>
      </w:r>
      <w:r w:rsidRPr="00971F4B">
        <w:rPr>
          <w:rFonts w:ascii="Times New Roman CYR" w:hAnsi="Times New Roman CYR" w:cs="Times New Roman CYR"/>
          <w:sz w:val="28"/>
          <w:szCs w:val="28"/>
          <w:lang w:val="ru-RU"/>
        </w:rPr>
        <w:t xml:space="preserve"> окружающей среды; технологии, </w:t>
      </w:r>
      <w:r w:rsidRPr="00971F4B">
        <w:rPr>
          <w:sz w:val="28"/>
          <w:szCs w:val="28"/>
          <w:lang w:val="ru-RU"/>
        </w:rPr>
        <w:t>по обстоятельствам,</w:t>
      </w:r>
      <w:r w:rsidRPr="00971F4B">
        <w:rPr>
          <w:rFonts w:ascii="Times New Roman CYR" w:hAnsi="Times New Roman CYR" w:cs="Times New Roman CYR"/>
          <w:sz w:val="28"/>
          <w:szCs w:val="28"/>
          <w:lang w:val="ru-RU"/>
        </w:rPr>
        <w:t xml:space="preserve"> транспорт, </w:t>
      </w:r>
      <w:r w:rsidR="00D43E26" w:rsidRPr="00971F4B">
        <w:rPr>
          <w:rFonts w:ascii="Times New Roman CYR" w:hAnsi="Times New Roman CYR" w:cs="Times New Roman CYR"/>
          <w:sz w:val="28"/>
          <w:szCs w:val="28"/>
          <w:lang w:val="ru-RU"/>
        </w:rPr>
        <w:t>инспекции</w:t>
      </w:r>
      <w:r w:rsidRPr="00971F4B">
        <w:rPr>
          <w:rFonts w:ascii="Times New Roman CYR" w:hAnsi="Times New Roman CYR" w:cs="Times New Roman CYR"/>
          <w:sz w:val="28"/>
          <w:szCs w:val="28"/>
          <w:lang w:val="ru-RU"/>
        </w:rPr>
        <w:t>, тесты, проверки, модификации, измерения, содержание и др</w:t>
      </w:r>
      <w:r w:rsidR="006B2A63" w:rsidRPr="00971F4B">
        <w:rPr>
          <w:sz w:val="28"/>
          <w:szCs w:val="28"/>
          <w:lang w:val="ru-RU"/>
        </w:rPr>
        <w:t>.;</w:t>
      </w:r>
    </w:p>
    <w:p w14:paraId="346B92DC" w14:textId="43E30557" w:rsidR="006B2A63" w:rsidRPr="00971F4B" w:rsidRDefault="00620082" w:rsidP="006B2A63">
      <w:pPr>
        <w:tabs>
          <w:tab w:val="left" w:pos="-284"/>
        </w:tabs>
        <w:ind w:firstLine="709"/>
        <w:rPr>
          <w:sz w:val="28"/>
          <w:szCs w:val="28"/>
          <w:lang w:val="ru-RU"/>
        </w:rPr>
      </w:pPr>
      <w:r w:rsidRPr="00971F4B">
        <w:rPr>
          <w:i/>
          <w:sz w:val="28"/>
          <w:szCs w:val="28"/>
          <w:lang w:val="ru-RU"/>
        </w:rPr>
        <w:t>качество</w:t>
      </w:r>
      <w:r w:rsidR="006B2A63" w:rsidRPr="00971F4B">
        <w:rPr>
          <w:i/>
          <w:sz w:val="28"/>
          <w:szCs w:val="28"/>
          <w:lang w:val="ru-RU"/>
        </w:rPr>
        <w:t xml:space="preserve"> </w:t>
      </w:r>
      <w:r w:rsidR="00DA06A8" w:rsidRPr="00971F4B">
        <w:rPr>
          <w:i/>
          <w:sz w:val="28"/>
          <w:szCs w:val="28"/>
          <w:lang w:val="ru-RU"/>
        </w:rPr>
        <w:t>сооружений</w:t>
      </w:r>
      <w:r w:rsidR="006B2A63" w:rsidRPr="00971F4B">
        <w:rPr>
          <w:sz w:val="28"/>
          <w:szCs w:val="28"/>
          <w:lang w:val="ru-RU"/>
        </w:rPr>
        <w:t xml:space="preserve"> − </w:t>
      </w:r>
      <w:r w:rsidR="00915386" w:rsidRPr="00971F4B">
        <w:rPr>
          <w:rFonts w:ascii="Times New Roman CYR" w:hAnsi="Times New Roman CYR" w:cs="Times New Roman CYR"/>
          <w:color w:val="000000"/>
          <w:spacing w:val="3"/>
          <w:sz w:val="28"/>
          <w:szCs w:val="28"/>
          <w:lang w:val="ru-RU"/>
        </w:rPr>
        <w:t xml:space="preserve">результат всех показателей поведения сооружений при эксплуатации с целью удовлетворения на протяжении всего срока существования основных требований, предусмотренных </w:t>
      </w:r>
      <w:r w:rsidR="004F194A">
        <w:rPr>
          <w:rFonts w:ascii="Times New Roman CYR" w:hAnsi="Times New Roman CYR" w:cs="Times New Roman CYR"/>
          <w:color w:val="000000"/>
          <w:spacing w:val="3"/>
          <w:sz w:val="28"/>
          <w:szCs w:val="28"/>
          <w:lang w:val="ru-RU"/>
        </w:rPr>
        <w:t xml:space="preserve">в </w:t>
      </w:r>
      <w:r w:rsidR="00915386" w:rsidRPr="00971F4B">
        <w:rPr>
          <w:rFonts w:ascii="Times New Roman CYR" w:hAnsi="Times New Roman CYR" w:cs="Times New Roman CYR"/>
          <w:color w:val="000000"/>
          <w:spacing w:val="3"/>
          <w:sz w:val="28"/>
          <w:szCs w:val="28"/>
          <w:lang w:val="ru-RU"/>
        </w:rPr>
        <w:t>статье</w:t>
      </w:r>
      <w:r w:rsidR="004F194A">
        <w:rPr>
          <w:rFonts w:ascii="Times New Roman CYR" w:hAnsi="Times New Roman CYR" w:cs="Times New Roman CYR"/>
          <w:color w:val="000000"/>
          <w:spacing w:val="3"/>
          <w:sz w:val="28"/>
          <w:szCs w:val="28"/>
          <w:lang w:val="ru-RU"/>
        </w:rPr>
        <w:t xml:space="preserve"> </w:t>
      </w:r>
      <w:r w:rsidR="006B2A63" w:rsidRPr="00971F4B">
        <w:rPr>
          <w:sz w:val="28"/>
          <w:szCs w:val="28"/>
          <w:lang w:val="ru-RU"/>
        </w:rPr>
        <w:t>335;</w:t>
      </w:r>
    </w:p>
    <w:p w14:paraId="1DEDD073" w14:textId="4F9143CC" w:rsidR="006B2A63" w:rsidRPr="00971F4B" w:rsidRDefault="00EF1900" w:rsidP="006B2A63">
      <w:pPr>
        <w:ind w:firstLine="709"/>
        <w:rPr>
          <w:sz w:val="28"/>
          <w:szCs w:val="28"/>
          <w:lang w:val="ru-RU"/>
        </w:rPr>
      </w:pPr>
      <w:r w:rsidRPr="00971F4B">
        <w:rPr>
          <w:i/>
          <w:sz w:val="28"/>
          <w:szCs w:val="28"/>
          <w:lang w:val="ru-RU"/>
        </w:rPr>
        <w:t>регулирующий характер</w:t>
      </w:r>
      <w:r w:rsidR="006B2A63" w:rsidRPr="00971F4B">
        <w:rPr>
          <w:sz w:val="28"/>
          <w:szCs w:val="28"/>
          <w:lang w:val="ru-RU"/>
        </w:rPr>
        <w:t xml:space="preserve"> – </w:t>
      </w:r>
      <w:r w:rsidRPr="00971F4B">
        <w:rPr>
          <w:rFonts w:ascii="Times New Roman CYR" w:hAnsi="Times New Roman CYR" w:cs="Times New Roman CYR"/>
          <w:spacing w:val="4"/>
          <w:sz w:val="28"/>
          <w:szCs w:val="28"/>
          <w:lang w:val="ru-RU"/>
        </w:rPr>
        <w:t>свойство утвержденной градостроительной документации выдвигать определенные параметры к предлагаемым решениям</w:t>
      </w:r>
      <w:r w:rsidR="006B2A63" w:rsidRPr="00971F4B">
        <w:rPr>
          <w:sz w:val="28"/>
          <w:szCs w:val="28"/>
          <w:lang w:val="ru-RU"/>
        </w:rPr>
        <w:t>;</w:t>
      </w:r>
    </w:p>
    <w:p w14:paraId="47628D0A" w14:textId="14C95242" w:rsidR="006B2A63" w:rsidRPr="00971F4B" w:rsidRDefault="00EF1900" w:rsidP="006B2A63">
      <w:pPr>
        <w:ind w:firstLine="709"/>
        <w:rPr>
          <w:sz w:val="28"/>
          <w:szCs w:val="28"/>
          <w:lang w:val="ru-RU"/>
        </w:rPr>
      </w:pPr>
      <w:r w:rsidRPr="00971F4B">
        <w:rPr>
          <w:i/>
          <w:sz w:val="28"/>
          <w:szCs w:val="28"/>
          <w:lang w:val="ru-RU"/>
        </w:rPr>
        <w:t>директивный характер</w:t>
      </w:r>
      <w:r w:rsidR="006B2A63" w:rsidRPr="00971F4B">
        <w:rPr>
          <w:i/>
          <w:sz w:val="28"/>
          <w:szCs w:val="28"/>
          <w:lang w:val="ru-RU"/>
        </w:rPr>
        <w:t xml:space="preserve"> </w:t>
      </w:r>
      <w:r w:rsidR="006B2A63" w:rsidRPr="00971F4B">
        <w:rPr>
          <w:sz w:val="28"/>
          <w:szCs w:val="28"/>
          <w:lang w:val="ru-RU"/>
        </w:rPr>
        <w:t xml:space="preserve">– </w:t>
      </w:r>
      <w:r w:rsidRPr="00971F4B">
        <w:rPr>
          <w:sz w:val="28"/>
          <w:szCs w:val="28"/>
          <w:lang w:val="ru-RU"/>
        </w:rPr>
        <w:t>свойство утвержденной документации</w:t>
      </w:r>
      <w:r w:rsidR="006B2A63" w:rsidRPr="00971F4B">
        <w:rPr>
          <w:sz w:val="28"/>
          <w:szCs w:val="28"/>
          <w:lang w:val="ru-RU"/>
        </w:rPr>
        <w:t xml:space="preserve"> </w:t>
      </w:r>
      <w:r w:rsidR="00620082" w:rsidRPr="00971F4B">
        <w:rPr>
          <w:sz w:val="28"/>
          <w:szCs w:val="28"/>
          <w:lang w:val="ru-RU"/>
        </w:rPr>
        <w:t>по обустройству территории</w:t>
      </w:r>
      <w:r w:rsidR="006B2A63" w:rsidRPr="00971F4B">
        <w:rPr>
          <w:sz w:val="28"/>
          <w:szCs w:val="28"/>
          <w:lang w:val="ru-RU"/>
        </w:rPr>
        <w:t xml:space="preserve"> </w:t>
      </w:r>
      <w:r w:rsidRPr="00971F4B">
        <w:rPr>
          <w:sz w:val="28"/>
          <w:szCs w:val="28"/>
          <w:lang w:val="ru-RU"/>
        </w:rPr>
        <w:t xml:space="preserve">устанавливать общую базу для </w:t>
      </w:r>
      <w:r w:rsidR="00620082" w:rsidRPr="00971F4B">
        <w:rPr>
          <w:sz w:val="28"/>
          <w:szCs w:val="28"/>
          <w:lang w:val="ru-RU"/>
        </w:rPr>
        <w:t>обустройств</w:t>
      </w:r>
      <w:r w:rsidRPr="00971F4B">
        <w:rPr>
          <w:sz w:val="28"/>
          <w:szCs w:val="28"/>
          <w:lang w:val="ru-RU"/>
        </w:rPr>
        <w:t>а</w:t>
      </w:r>
      <w:r w:rsidR="00620082" w:rsidRPr="00971F4B">
        <w:rPr>
          <w:sz w:val="28"/>
          <w:szCs w:val="28"/>
          <w:lang w:val="ru-RU"/>
        </w:rPr>
        <w:t xml:space="preserve"> территории</w:t>
      </w:r>
      <w:r w:rsidR="006B2A63" w:rsidRPr="00971F4B">
        <w:rPr>
          <w:sz w:val="28"/>
          <w:szCs w:val="28"/>
          <w:lang w:val="ru-RU"/>
        </w:rPr>
        <w:t xml:space="preserve"> </w:t>
      </w:r>
      <w:r w:rsidRPr="00971F4B">
        <w:rPr>
          <w:rFonts w:ascii="Times New Roman CYR" w:hAnsi="Times New Roman CYR" w:cs="Times New Roman CYR"/>
          <w:spacing w:val="4"/>
          <w:sz w:val="28"/>
          <w:szCs w:val="28"/>
          <w:lang w:val="ru-RU"/>
        </w:rPr>
        <w:t>и градостроительного развития населенных пунктов путем координирования конкретных действий</w:t>
      </w:r>
      <w:r w:rsidR="006B2A63" w:rsidRPr="00971F4B">
        <w:rPr>
          <w:sz w:val="28"/>
          <w:szCs w:val="28"/>
          <w:lang w:val="ru-RU"/>
        </w:rPr>
        <w:t>;</w:t>
      </w:r>
    </w:p>
    <w:p w14:paraId="2AC99A7E" w14:textId="2A404D0C" w:rsidR="006B2A63" w:rsidRPr="00971F4B" w:rsidRDefault="00EF1900" w:rsidP="006B2A63">
      <w:pPr>
        <w:ind w:firstLine="709"/>
        <w:rPr>
          <w:sz w:val="28"/>
          <w:szCs w:val="28"/>
          <w:lang w:val="ru-RU"/>
        </w:rPr>
      </w:pPr>
      <w:r w:rsidRPr="00971F4B">
        <w:rPr>
          <w:i/>
          <w:sz w:val="28"/>
          <w:szCs w:val="28"/>
          <w:lang w:val="ru-RU"/>
        </w:rPr>
        <w:t>обязательные характеристики</w:t>
      </w:r>
      <w:r w:rsidR="006B2A63" w:rsidRPr="00971F4B">
        <w:rPr>
          <w:sz w:val="28"/>
          <w:szCs w:val="28"/>
          <w:lang w:val="ru-RU"/>
        </w:rPr>
        <w:t xml:space="preserve"> − </w:t>
      </w:r>
      <w:r w:rsidRPr="00971F4B">
        <w:rPr>
          <w:rFonts w:ascii="Times New Roman CYR" w:hAnsi="Times New Roman CYR" w:cs="Times New Roman CYR"/>
          <w:spacing w:val="4"/>
          <w:sz w:val="28"/>
          <w:szCs w:val="28"/>
          <w:lang w:val="ru-RU"/>
        </w:rPr>
        <w:t>характеристики строительного продукта, которые относятся к  обязательным требованиям, применяемым к сооружениям</w:t>
      </w:r>
      <w:r w:rsidR="006B2A63" w:rsidRPr="00971F4B">
        <w:rPr>
          <w:sz w:val="28"/>
          <w:szCs w:val="28"/>
          <w:lang w:val="ru-RU"/>
        </w:rPr>
        <w:t>;</w:t>
      </w:r>
    </w:p>
    <w:p w14:paraId="13388FCB" w14:textId="6D52ABA8" w:rsidR="006B2A63" w:rsidRPr="00971F4B" w:rsidRDefault="00EF1900" w:rsidP="006B2A63">
      <w:pPr>
        <w:ind w:firstLine="709"/>
        <w:rPr>
          <w:sz w:val="28"/>
          <w:szCs w:val="28"/>
          <w:lang w:val="ru-RU"/>
        </w:rPr>
      </w:pPr>
      <w:r w:rsidRPr="00971F4B">
        <w:rPr>
          <w:i/>
          <w:sz w:val="28"/>
          <w:szCs w:val="28"/>
          <w:lang w:val="ru-RU"/>
        </w:rPr>
        <w:t>основные требования</w:t>
      </w:r>
      <w:r w:rsidR="006B2A63" w:rsidRPr="00971F4B">
        <w:rPr>
          <w:sz w:val="28"/>
          <w:szCs w:val="28"/>
          <w:lang w:val="ru-RU"/>
        </w:rPr>
        <w:t xml:space="preserve"> </w:t>
      </w:r>
      <w:r w:rsidR="004F194A">
        <w:rPr>
          <w:sz w:val="28"/>
          <w:szCs w:val="28"/>
          <w:lang w:val="ru-RU"/>
        </w:rPr>
        <w:t>–</w:t>
      </w:r>
      <w:r w:rsidR="006B2A63" w:rsidRPr="00971F4B">
        <w:rPr>
          <w:sz w:val="28"/>
          <w:szCs w:val="28"/>
          <w:lang w:val="ru-RU"/>
        </w:rPr>
        <w:t xml:space="preserve"> </w:t>
      </w:r>
      <w:r w:rsidRPr="00971F4B">
        <w:rPr>
          <w:rFonts w:ascii="Times New Roman CYR" w:hAnsi="Times New Roman CYR" w:cs="Times New Roman CYR"/>
          <w:sz w:val="28"/>
          <w:szCs w:val="28"/>
          <w:lang w:val="ru-RU"/>
        </w:rPr>
        <w:t xml:space="preserve">требования, относящиеся к обеспечению  безопасности сооружений, с учетом здоровья и безопасности </w:t>
      </w:r>
      <w:r w:rsidR="00112DC0" w:rsidRPr="00971F4B">
        <w:rPr>
          <w:rFonts w:ascii="Times New Roman CYR" w:hAnsi="Times New Roman CYR" w:cs="Times New Roman CYR"/>
          <w:sz w:val="28"/>
          <w:szCs w:val="28"/>
          <w:lang w:val="ru-RU"/>
        </w:rPr>
        <w:t>участвующих</w:t>
      </w:r>
      <w:r w:rsidR="00C70D08" w:rsidRPr="00971F4B">
        <w:rPr>
          <w:rFonts w:ascii="Times New Roman CYR" w:hAnsi="Times New Roman CYR" w:cs="Times New Roman CYR"/>
          <w:sz w:val="28"/>
          <w:szCs w:val="28"/>
          <w:lang w:val="ru-RU"/>
        </w:rPr>
        <w:t xml:space="preserve"> </w:t>
      </w:r>
      <w:r w:rsidRPr="00971F4B">
        <w:rPr>
          <w:rFonts w:ascii="Times New Roman CYR" w:hAnsi="Times New Roman CYR" w:cs="Times New Roman CYR"/>
          <w:sz w:val="28"/>
          <w:szCs w:val="28"/>
          <w:lang w:val="ru-RU"/>
        </w:rPr>
        <w:t>лиц на всем протяжении жизненного цикла сооружений</w:t>
      </w:r>
      <w:r w:rsidR="006B2A63" w:rsidRPr="00971F4B">
        <w:rPr>
          <w:sz w:val="28"/>
          <w:szCs w:val="28"/>
          <w:lang w:val="ru-RU"/>
        </w:rPr>
        <w:t>;</w:t>
      </w:r>
    </w:p>
    <w:p w14:paraId="7BF1252D" w14:textId="4CE25061" w:rsidR="006B2A63" w:rsidRPr="00971F4B" w:rsidRDefault="00C70D08" w:rsidP="006B2A63">
      <w:pPr>
        <w:ind w:firstLine="709"/>
        <w:rPr>
          <w:sz w:val="28"/>
          <w:szCs w:val="28"/>
          <w:lang w:val="ru-RU"/>
        </w:rPr>
      </w:pPr>
      <w:r w:rsidRPr="00971F4B">
        <w:rPr>
          <w:rFonts w:ascii="Times New Roman CYR" w:hAnsi="Times New Roman CYR" w:cs="Times New Roman CYR"/>
          <w:bCs/>
          <w:i/>
          <w:iCs/>
          <w:sz w:val="28"/>
          <w:szCs w:val="28"/>
          <w:lang w:val="ru-RU"/>
        </w:rPr>
        <w:t>градостроительные требования</w:t>
      </w:r>
      <w:r w:rsidRPr="00971F4B">
        <w:rPr>
          <w:rFonts w:ascii="Times New Roman CYR" w:hAnsi="Times New Roman CYR" w:cs="Times New Roman CYR"/>
          <w:b/>
          <w:bCs/>
          <w:sz w:val="28"/>
          <w:szCs w:val="28"/>
          <w:lang w:val="ru-RU"/>
        </w:rPr>
        <w:t xml:space="preserve"> –</w:t>
      </w:r>
      <w:r w:rsidR="00E43DF4">
        <w:rPr>
          <w:rFonts w:ascii="Times New Roman CYR" w:hAnsi="Times New Roman CYR" w:cs="Times New Roman CYR"/>
          <w:b/>
          <w:bCs/>
          <w:sz w:val="28"/>
          <w:szCs w:val="28"/>
          <w:lang w:val="ru-RU"/>
        </w:rPr>
        <w:t xml:space="preserve"> </w:t>
      </w:r>
      <w:r w:rsidRPr="00971F4B">
        <w:rPr>
          <w:rFonts w:ascii="Times New Roman CYR" w:hAnsi="Times New Roman CYR" w:cs="Times New Roman CYR"/>
          <w:sz w:val="28"/>
          <w:szCs w:val="28"/>
          <w:lang w:val="ru-RU"/>
        </w:rPr>
        <w:t xml:space="preserve">положения нормативных технических документов в области градостроительства, </w:t>
      </w:r>
      <w:r w:rsidR="00E40673" w:rsidRPr="00971F4B">
        <w:rPr>
          <w:rFonts w:ascii="Times New Roman CYR" w:hAnsi="Times New Roman CYR" w:cs="Times New Roman CYR"/>
          <w:sz w:val="28"/>
          <w:szCs w:val="28"/>
          <w:lang w:val="ru-RU"/>
        </w:rPr>
        <w:t>касающиеся</w:t>
      </w:r>
      <w:r w:rsidRPr="00971F4B">
        <w:rPr>
          <w:rFonts w:ascii="Times New Roman CYR" w:hAnsi="Times New Roman CYR" w:cs="Times New Roman CYR"/>
          <w:sz w:val="28"/>
          <w:szCs w:val="28"/>
          <w:lang w:val="ru-RU"/>
        </w:rPr>
        <w:t xml:space="preserve">   размещени</w:t>
      </w:r>
      <w:r w:rsidR="00E40673" w:rsidRPr="00971F4B">
        <w:rPr>
          <w:rFonts w:ascii="Times New Roman CYR" w:hAnsi="Times New Roman CYR" w:cs="Times New Roman CYR"/>
          <w:sz w:val="28"/>
          <w:szCs w:val="28"/>
          <w:lang w:val="ru-RU"/>
        </w:rPr>
        <w:t>я</w:t>
      </w:r>
      <w:r w:rsidRPr="00971F4B">
        <w:rPr>
          <w:rFonts w:ascii="Times New Roman CYR" w:hAnsi="Times New Roman CYR" w:cs="Times New Roman CYR"/>
          <w:sz w:val="28"/>
          <w:szCs w:val="28"/>
          <w:lang w:val="ru-RU"/>
        </w:rPr>
        <w:t xml:space="preserve"> </w:t>
      </w:r>
      <w:r w:rsidRPr="00971F4B">
        <w:rPr>
          <w:sz w:val="28"/>
          <w:szCs w:val="28"/>
          <w:lang w:val="ru-RU"/>
        </w:rPr>
        <w:t>сооружений</w:t>
      </w:r>
      <w:r w:rsidRPr="00971F4B">
        <w:rPr>
          <w:rFonts w:ascii="Times New Roman CYR" w:hAnsi="Times New Roman CYR" w:cs="Times New Roman CYR"/>
          <w:sz w:val="28"/>
          <w:szCs w:val="28"/>
          <w:lang w:val="ru-RU"/>
        </w:rPr>
        <w:t>, установленных утвержденной градостроительной документацией</w:t>
      </w:r>
      <w:r w:rsidR="006B2A63" w:rsidRPr="00971F4B">
        <w:rPr>
          <w:sz w:val="28"/>
          <w:szCs w:val="28"/>
          <w:lang w:val="ru-RU"/>
        </w:rPr>
        <w:t>;</w:t>
      </w:r>
    </w:p>
    <w:p w14:paraId="6D2C25A8" w14:textId="2132740E" w:rsidR="006B2A63" w:rsidRPr="00971F4B" w:rsidRDefault="00C70D08" w:rsidP="006B2A63">
      <w:pPr>
        <w:widowControl w:val="0"/>
        <w:ind w:firstLine="709"/>
        <w:rPr>
          <w:sz w:val="28"/>
          <w:szCs w:val="28"/>
          <w:highlight w:val="white"/>
          <w:lang w:val="ru-RU"/>
        </w:rPr>
      </w:pPr>
      <w:r w:rsidRPr="00971F4B">
        <w:rPr>
          <w:i/>
          <w:sz w:val="28"/>
          <w:szCs w:val="28"/>
          <w:lang w:val="ru-RU"/>
        </w:rPr>
        <w:t>информационный градостроительный сертификат</w:t>
      </w:r>
      <w:r w:rsidR="006B2A63" w:rsidRPr="00971F4B">
        <w:rPr>
          <w:i/>
          <w:sz w:val="28"/>
          <w:szCs w:val="28"/>
          <w:lang w:val="ru-RU"/>
        </w:rPr>
        <w:t xml:space="preserve"> </w:t>
      </w:r>
      <w:r w:rsidR="006B2A63" w:rsidRPr="00971F4B">
        <w:rPr>
          <w:sz w:val="28"/>
          <w:szCs w:val="28"/>
          <w:lang w:val="ru-RU"/>
        </w:rPr>
        <w:t xml:space="preserve">– </w:t>
      </w:r>
      <w:r w:rsidRPr="00971F4B">
        <w:rPr>
          <w:rFonts w:eastAsia="Georgia"/>
          <w:sz w:val="28"/>
          <w:szCs w:val="28"/>
          <w:highlight w:val="white"/>
          <w:lang w:val="ru-RU"/>
        </w:rPr>
        <w:t xml:space="preserve">документ </w:t>
      </w:r>
      <w:r w:rsidR="00CB53D5" w:rsidRPr="00971F4B">
        <w:rPr>
          <w:rFonts w:eastAsia="Georgia"/>
          <w:sz w:val="28"/>
          <w:szCs w:val="28"/>
          <w:lang w:val="ru-RU"/>
        </w:rPr>
        <w:t>необязательного</w:t>
      </w:r>
      <w:r w:rsidRPr="00971F4B">
        <w:rPr>
          <w:sz w:val="28"/>
          <w:szCs w:val="28"/>
          <w:lang w:val="ru-RU"/>
        </w:rPr>
        <w:t xml:space="preserve"> характера, выданный заявителю (бенефициару) эмитентом для ознакомления с элементами, характеризующими правовой, технический и архитектурно-градостроительный режимы сооружения/земельного участка, установленными документацией по градостроительству и обустройству территории, необходимый в случае установления земельных отношений, отчуждения, дробления, разбивки, объединения, разделения, наследования </w:t>
      </w:r>
      <w:r w:rsidRPr="00971F4B">
        <w:rPr>
          <w:sz w:val="28"/>
          <w:szCs w:val="28"/>
          <w:lang w:val="ru-RU"/>
        </w:rPr>
        <w:lastRenderedPageBreak/>
        <w:t>участка, предназначенного для строительства или для объекта недвижимо</w:t>
      </w:r>
      <w:r w:rsidR="00CB53D5" w:rsidRPr="00971F4B">
        <w:rPr>
          <w:sz w:val="28"/>
          <w:szCs w:val="28"/>
          <w:lang w:val="ru-RU"/>
        </w:rPr>
        <w:t>го имущества</w:t>
      </w:r>
      <w:r w:rsidRPr="00971F4B">
        <w:rPr>
          <w:sz w:val="28"/>
          <w:szCs w:val="28"/>
          <w:lang w:val="ru-RU"/>
        </w:rPr>
        <w:t xml:space="preserve">, в котором </w:t>
      </w:r>
      <w:r w:rsidR="00CB53D5" w:rsidRPr="00971F4B">
        <w:rPr>
          <w:sz w:val="28"/>
          <w:szCs w:val="28"/>
          <w:lang w:val="ru-RU"/>
        </w:rPr>
        <w:t>намечаются</w:t>
      </w:r>
      <w:r w:rsidRPr="00971F4B">
        <w:rPr>
          <w:sz w:val="28"/>
          <w:szCs w:val="28"/>
          <w:lang w:val="ru-RU"/>
        </w:rPr>
        <w:t xml:space="preserve"> работы по реконструкции, а также </w:t>
      </w:r>
      <w:r w:rsidR="00CB53D5" w:rsidRPr="00971F4B">
        <w:rPr>
          <w:sz w:val="28"/>
          <w:szCs w:val="28"/>
          <w:lang w:val="ru-RU"/>
        </w:rPr>
        <w:t xml:space="preserve">в случае </w:t>
      </w:r>
      <w:r w:rsidRPr="00971F4B">
        <w:rPr>
          <w:sz w:val="28"/>
          <w:szCs w:val="28"/>
          <w:lang w:val="ru-RU"/>
        </w:rPr>
        <w:t>возникновени</w:t>
      </w:r>
      <w:r w:rsidR="00CB53D5" w:rsidRPr="00971F4B">
        <w:rPr>
          <w:sz w:val="28"/>
          <w:szCs w:val="28"/>
          <w:lang w:val="ru-RU"/>
        </w:rPr>
        <w:t>я</w:t>
      </w:r>
      <w:r w:rsidRPr="00971F4B">
        <w:rPr>
          <w:sz w:val="28"/>
          <w:szCs w:val="28"/>
          <w:lang w:val="ru-RU"/>
        </w:rPr>
        <w:t xml:space="preserve"> имущественных споров</w:t>
      </w:r>
      <w:r w:rsidR="006B2A63" w:rsidRPr="00971F4B">
        <w:rPr>
          <w:sz w:val="28"/>
          <w:szCs w:val="28"/>
          <w:highlight w:val="white"/>
          <w:lang w:val="ru-RU"/>
        </w:rPr>
        <w:t>;</w:t>
      </w:r>
    </w:p>
    <w:p w14:paraId="51AD970A" w14:textId="280EAA18" w:rsidR="006B2A63" w:rsidRPr="00971F4B" w:rsidRDefault="00C70D08" w:rsidP="006B2A63">
      <w:pPr>
        <w:widowControl w:val="0"/>
        <w:ind w:firstLine="709"/>
        <w:rPr>
          <w:sz w:val="28"/>
          <w:szCs w:val="28"/>
          <w:highlight w:val="white"/>
          <w:lang w:val="ru-RU"/>
        </w:rPr>
      </w:pPr>
      <w:r w:rsidRPr="00971F4B">
        <w:rPr>
          <w:i/>
          <w:sz w:val="28"/>
          <w:szCs w:val="28"/>
          <w:highlight w:val="white"/>
          <w:lang w:val="ru-RU"/>
        </w:rPr>
        <w:t>градостроительный сертификат</w:t>
      </w:r>
      <w:r w:rsidR="006B2A63" w:rsidRPr="00971F4B">
        <w:rPr>
          <w:i/>
          <w:sz w:val="28"/>
          <w:szCs w:val="28"/>
          <w:highlight w:val="white"/>
          <w:lang w:val="ru-RU"/>
        </w:rPr>
        <w:t xml:space="preserve"> </w:t>
      </w:r>
      <w:r w:rsidRPr="00971F4B">
        <w:rPr>
          <w:i/>
          <w:sz w:val="28"/>
          <w:szCs w:val="28"/>
          <w:highlight w:val="white"/>
          <w:lang w:val="ru-RU"/>
        </w:rPr>
        <w:t>для проектирования</w:t>
      </w:r>
      <w:r w:rsidR="006B2A63" w:rsidRPr="00971F4B">
        <w:rPr>
          <w:sz w:val="28"/>
          <w:szCs w:val="28"/>
          <w:highlight w:val="white"/>
          <w:lang w:val="ru-RU"/>
        </w:rPr>
        <w:t xml:space="preserve"> –</w:t>
      </w:r>
      <w:r w:rsidR="002258AE" w:rsidRPr="00971F4B">
        <w:rPr>
          <w:sz w:val="28"/>
          <w:szCs w:val="28"/>
          <w:highlight w:val="white"/>
          <w:lang w:val="ru-RU"/>
        </w:rPr>
        <w:t xml:space="preserve"> </w:t>
      </w:r>
      <w:r w:rsidR="00F648C5" w:rsidRPr="00971F4B">
        <w:rPr>
          <w:sz w:val="28"/>
          <w:szCs w:val="28"/>
          <w:highlight w:val="white"/>
          <w:lang w:val="ru-RU"/>
        </w:rPr>
        <w:t xml:space="preserve">выданный эмитентом </w:t>
      </w:r>
      <w:r w:rsidRPr="00971F4B">
        <w:rPr>
          <w:sz w:val="28"/>
          <w:szCs w:val="28"/>
          <w:highlight w:val="white"/>
          <w:lang w:val="ru-RU"/>
        </w:rPr>
        <w:t>документ регулирующего и обязательного характера</w:t>
      </w:r>
      <w:r w:rsidR="00F648C5" w:rsidRPr="00971F4B">
        <w:rPr>
          <w:sz w:val="28"/>
          <w:szCs w:val="28"/>
          <w:highlight w:val="white"/>
          <w:lang w:val="ru-RU"/>
        </w:rPr>
        <w:t xml:space="preserve"> </w:t>
      </w:r>
      <w:r w:rsidR="00C822E4">
        <w:rPr>
          <w:sz w:val="28"/>
          <w:szCs w:val="28"/>
          <w:highlight w:val="white"/>
          <w:lang w:val="ru-RU"/>
        </w:rPr>
        <w:t>–</w:t>
      </w:r>
      <w:r w:rsidR="00F648C5" w:rsidRPr="00971F4B">
        <w:rPr>
          <w:sz w:val="28"/>
          <w:szCs w:val="28"/>
          <w:highlight w:val="white"/>
          <w:lang w:val="ru-RU"/>
        </w:rPr>
        <w:t xml:space="preserve"> </w:t>
      </w:r>
      <w:r w:rsidRPr="00971F4B">
        <w:rPr>
          <w:sz w:val="28"/>
          <w:szCs w:val="28"/>
          <w:highlight w:val="white"/>
          <w:lang w:val="ru-RU"/>
        </w:rPr>
        <w:t xml:space="preserve">в случае, когда давность утвержденной документации </w:t>
      </w:r>
      <w:r w:rsidR="00620082" w:rsidRPr="00971F4B">
        <w:rPr>
          <w:sz w:val="28"/>
          <w:szCs w:val="28"/>
          <w:highlight w:val="white"/>
          <w:lang w:val="ru-RU"/>
        </w:rPr>
        <w:t>по обустройству территории</w:t>
      </w:r>
      <w:r w:rsidR="00340817" w:rsidRPr="00971F4B">
        <w:rPr>
          <w:sz w:val="28"/>
          <w:szCs w:val="28"/>
          <w:highlight w:val="white"/>
          <w:lang w:val="ru-RU"/>
        </w:rPr>
        <w:t xml:space="preserve"> </w:t>
      </w:r>
      <w:r w:rsidRPr="00971F4B">
        <w:rPr>
          <w:sz w:val="28"/>
          <w:szCs w:val="28"/>
          <w:highlight w:val="white"/>
          <w:lang w:val="ru-RU"/>
        </w:rPr>
        <w:t>и</w:t>
      </w:r>
      <w:r w:rsidR="006B2A63" w:rsidRPr="00971F4B">
        <w:rPr>
          <w:sz w:val="28"/>
          <w:szCs w:val="28"/>
          <w:highlight w:val="white"/>
          <w:lang w:val="ru-RU"/>
        </w:rPr>
        <w:t xml:space="preserve"> </w:t>
      </w:r>
      <w:r w:rsidR="00DA06A8" w:rsidRPr="00971F4B">
        <w:rPr>
          <w:sz w:val="28"/>
          <w:szCs w:val="28"/>
          <w:highlight w:val="white"/>
          <w:lang w:val="ru-RU"/>
        </w:rPr>
        <w:t>градостроительств</w:t>
      </w:r>
      <w:r w:rsidRPr="00971F4B">
        <w:rPr>
          <w:sz w:val="28"/>
          <w:szCs w:val="28"/>
          <w:highlight w:val="white"/>
          <w:lang w:val="ru-RU"/>
        </w:rPr>
        <w:t>у составляет более</w:t>
      </w:r>
      <w:r w:rsidR="006B2A63" w:rsidRPr="00971F4B">
        <w:rPr>
          <w:sz w:val="28"/>
          <w:szCs w:val="28"/>
          <w:highlight w:val="white"/>
          <w:lang w:val="ru-RU"/>
        </w:rPr>
        <w:t xml:space="preserve"> 10 </w:t>
      </w:r>
      <w:r w:rsidRPr="00971F4B">
        <w:rPr>
          <w:sz w:val="28"/>
          <w:szCs w:val="28"/>
          <w:highlight w:val="white"/>
          <w:lang w:val="ru-RU"/>
        </w:rPr>
        <w:t xml:space="preserve">лет, или </w:t>
      </w:r>
      <w:r w:rsidR="00F648C5" w:rsidRPr="00971F4B">
        <w:rPr>
          <w:sz w:val="28"/>
          <w:szCs w:val="28"/>
          <w:highlight w:val="white"/>
          <w:lang w:val="ru-RU"/>
        </w:rPr>
        <w:t>необязательного</w:t>
      </w:r>
      <w:r w:rsidRPr="00971F4B">
        <w:rPr>
          <w:sz w:val="28"/>
          <w:szCs w:val="28"/>
          <w:highlight w:val="white"/>
          <w:lang w:val="ru-RU"/>
        </w:rPr>
        <w:t xml:space="preserve"> характера </w:t>
      </w:r>
      <w:r w:rsidR="00C822E4">
        <w:rPr>
          <w:sz w:val="28"/>
          <w:szCs w:val="28"/>
          <w:highlight w:val="white"/>
          <w:lang w:val="ru-RU"/>
        </w:rPr>
        <w:t>–</w:t>
      </w:r>
      <w:r w:rsidRPr="00971F4B">
        <w:rPr>
          <w:sz w:val="28"/>
          <w:szCs w:val="28"/>
          <w:highlight w:val="white"/>
          <w:lang w:val="ru-RU"/>
        </w:rPr>
        <w:t xml:space="preserve"> в случае, когда документация </w:t>
      </w:r>
      <w:r w:rsidR="00620082" w:rsidRPr="00971F4B">
        <w:rPr>
          <w:sz w:val="28"/>
          <w:szCs w:val="28"/>
          <w:highlight w:val="white"/>
          <w:lang w:val="ru-RU"/>
        </w:rPr>
        <w:t>по обустройству территории</w:t>
      </w:r>
      <w:r w:rsidR="00D17E13" w:rsidRPr="00971F4B">
        <w:rPr>
          <w:sz w:val="28"/>
          <w:szCs w:val="28"/>
          <w:highlight w:val="white"/>
          <w:lang w:val="ru-RU"/>
        </w:rPr>
        <w:t xml:space="preserve"> </w:t>
      </w:r>
      <w:r w:rsidRPr="00971F4B">
        <w:rPr>
          <w:sz w:val="28"/>
          <w:szCs w:val="28"/>
          <w:highlight w:val="white"/>
          <w:lang w:val="ru-RU"/>
        </w:rPr>
        <w:t>и</w:t>
      </w:r>
      <w:r w:rsidR="006B2A63" w:rsidRPr="00971F4B">
        <w:rPr>
          <w:sz w:val="28"/>
          <w:szCs w:val="28"/>
          <w:highlight w:val="white"/>
          <w:lang w:val="ru-RU"/>
        </w:rPr>
        <w:t xml:space="preserve"> </w:t>
      </w:r>
      <w:r w:rsidR="00DA06A8" w:rsidRPr="00971F4B">
        <w:rPr>
          <w:sz w:val="28"/>
          <w:szCs w:val="28"/>
          <w:highlight w:val="white"/>
          <w:lang w:val="ru-RU"/>
        </w:rPr>
        <w:t>градостроительств</w:t>
      </w:r>
      <w:r w:rsidRPr="00971F4B">
        <w:rPr>
          <w:sz w:val="28"/>
          <w:szCs w:val="28"/>
          <w:highlight w:val="white"/>
          <w:lang w:val="ru-RU"/>
        </w:rPr>
        <w:t xml:space="preserve">у новее </w:t>
      </w:r>
      <w:r w:rsidR="006B2A63" w:rsidRPr="00971F4B">
        <w:rPr>
          <w:sz w:val="28"/>
          <w:szCs w:val="28"/>
          <w:highlight w:val="white"/>
          <w:lang w:val="ru-RU"/>
        </w:rPr>
        <w:t xml:space="preserve">10 </w:t>
      </w:r>
      <w:r w:rsidRPr="00971F4B">
        <w:rPr>
          <w:sz w:val="28"/>
          <w:szCs w:val="28"/>
          <w:highlight w:val="white"/>
          <w:lang w:val="ru-RU"/>
        </w:rPr>
        <w:t>лет</w:t>
      </w:r>
      <w:r w:rsidR="006B2A63" w:rsidRPr="00971F4B">
        <w:rPr>
          <w:sz w:val="28"/>
          <w:szCs w:val="28"/>
          <w:highlight w:val="white"/>
          <w:lang w:val="ru-RU"/>
        </w:rPr>
        <w:t xml:space="preserve">, </w:t>
      </w:r>
      <w:r w:rsidR="003B33F0" w:rsidRPr="00971F4B">
        <w:rPr>
          <w:sz w:val="28"/>
          <w:szCs w:val="28"/>
          <w:highlight w:val="white"/>
          <w:lang w:val="ru-RU"/>
        </w:rPr>
        <w:t xml:space="preserve">для ознакомления заявителя (бенефициара) </w:t>
      </w:r>
      <w:r w:rsidR="003B33F0" w:rsidRPr="00971F4B">
        <w:rPr>
          <w:sz w:val="28"/>
          <w:szCs w:val="28"/>
          <w:lang w:val="ru-RU"/>
        </w:rPr>
        <w:t xml:space="preserve">с предписаниями и элементами, характеризующими правовой, экономический, технический и архитектурно-градостроительный режимы сооружения/земельного участка, установленными документацией по  обустройству территории и градостроительству, </w:t>
      </w:r>
      <w:r w:rsidR="00E805AA" w:rsidRPr="00971F4B">
        <w:rPr>
          <w:sz w:val="28"/>
          <w:szCs w:val="28"/>
          <w:lang w:val="ru-RU"/>
        </w:rPr>
        <w:t xml:space="preserve">и </w:t>
      </w:r>
      <w:r w:rsidR="003B33F0" w:rsidRPr="00971F4B">
        <w:rPr>
          <w:sz w:val="28"/>
          <w:szCs w:val="28"/>
          <w:lang w:val="ru-RU"/>
        </w:rPr>
        <w:t>разрешающий разработку проектной документации</w:t>
      </w:r>
      <w:r w:rsidR="006B2A63" w:rsidRPr="00971F4B">
        <w:rPr>
          <w:sz w:val="28"/>
          <w:szCs w:val="28"/>
          <w:highlight w:val="white"/>
          <w:lang w:val="ru-RU"/>
        </w:rPr>
        <w:t>;</w:t>
      </w:r>
    </w:p>
    <w:p w14:paraId="0B8841F6" w14:textId="5B78AD74" w:rsidR="006B2A63" w:rsidRPr="00971F4B" w:rsidRDefault="003B33F0" w:rsidP="006B2A63">
      <w:pPr>
        <w:ind w:firstLine="709"/>
        <w:rPr>
          <w:rFonts w:ascii="Calibri" w:eastAsia="Calibri" w:hAnsi="Calibri" w:cs="Calibri"/>
          <w:lang w:val="ru-RU"/>
        </w:rPr>
      </w:pPr>
      <w:r w:rsidRPr="00971F4B">
        <w:rPr>
          <w:rFonts w:ascii="Times New Roman CYR" w:hAnsi="Times New Roman CYR" w:cs="Times New Roman CYR"/>
          <w:bCs/>
          <w:i/>
          <w:iCs/>
          <w:sz w:val="28"/>
          <w:szCs w:val="28"/>
          <w:lang w:val="ru-RU"/>
        </w:rPr>
        <w:t>сертификация продукции, используемой в строительстве</w:t>
      </w:r>
      <w:r w:rsidRPr="00971F4B">
        <w:rPr>
          <w:rFonts w:ascii="Times New Roman CYR" w:hAnsi="Times New Roman CYR" w:cs="Times New Roman CYR"/>
          <w:b/>
          <w:bCs/>
          <w:sz w:val="28"/>
          <w:szCs w:val="28"/>
          <w:lang w:val="ru-RU"/>
        </w:rPr>
        <w:t xml:space="preserve"> </w:t>
      </w:r>
      <w:r w:rsidRPr="00971F4B">
        <w:rPr>
          <w:rFonts w:ascii="Times New Roman CYR" w:hAnsi="Times New Roman CYR" w:cs="Times New Roman CYR"/>
          <w:sz w:val="28"/>
          <w:szCs w:val="28"/>
          <w:lang w:val="ru-RU"/>
        </w:rPr>
        <w:t>– процедура сертификации, посредством которой третья сторона (аккредитованная в установленном порядке) письменно подтверждает наличие у продукции качественных характеристик, проверенных и соответствующих  положениям или требованиям  нормативных документов</w:t>
      </w:r>
      <w:r w:rsidR="006B2A63" w:rsidRPr="00971F4B">
        <w:rPr>
          <w:sz w:val="28"/>
          <w:szCs w:val="28"/>
          <w:lang w:val="ru-RU"/>
        </w:rPr>
        <w:t>;</w:t>
      </w:r>
    </w:p>
    <w:p w14:paraId="0557405B" w14:textId="037E7D2B" w:rsidR="006B2A63" w:rsidRPr="00971F4B" w:rsidRDefault="003B33F0" w:rsidP="006B2A63">
      <w:pPr>
        <w:shd w:val="clear" w:color="auto" w:fill="FFFFFF"/>
        <w:tabs>
          <w:tab w:val="left" w:pos="298"/>
        </w:tabs>
        <w:ind w:firstLine="709"/>
        <w:rPr>
          <w:sz w:val="28"/>
          <w:szCs w:val="28"/>
          <w:lang w:val="ru-RU"/>
        </w:rPr>
      </w:pPr>
      <w:r w:rsidRPr="00971F4B">
        <w:rPr>
          <w:rFonts w:ascii="Times New Roman CYR" w:hAnsi="Times New Roman CYR" w:cs="Times New Roman CYR"/>
          <w:bCs/>
          <w:i/>
          <w:iCs/>
          <w:color w:val="000000"/>
          <w:spacing w:val="1"/>
          <w:sz w:val="28"/>
          <w:szCs w:val="28"/>
          <w:lang w:val="ru-RU"/>
        </w:rPr>
        <w:t>сертификация соответствия</w:t>
      </w:r>
      <w:r w:rsidRPr="00971F4B">
        <w:rPr>
          <w:rFonts w:ascii="Times New Roman CYR" w:hAnsi="Times New Roman CYR" w:cs="Times New Roman CYR"/>
          <w:color w:val="000000"/>
          <w:spacing w:val="1"/>
          <w:sz w:val="28"/>
          <w:szCs w:val="28"/>
          <w:lang w:val="ru-RU"/>
        </w:rPr>
        <w:t xml:space="preserve"> – действие организации, независимой от своих клиентов и других заинтересованных сторон, котор</w:t>
      </w:r>
      <w:r w:rsidR="00E805AA" w:rsidRPr="00971F4B">
        <w:rPr>
          <w:rFonts w:ascii="Times New Roman CYR" w:hAnsi="Times New Roman CYR" w:cs="Times New Roman CYR"/>
          <w:color w:val="000000"/>
          <w:spacing w:val="1"/>
          <w:sz w:val="28"/>
          <w:szCs w:val="28"/>
          <w:lang w:val="ru-RU"/>
        </w:rPr>
        <w:t>ым</w:t>
      </w:r>
      <w:r w:rsidRPr="00971F4B">
        <w:rPr>
          <w:rFonts w:ascii="Times New Roman CYR" w:hAnsi="Times New Roman CYR" w:cs="Times New Roman CYR"/>
          <w:color w:val="000000"/>
          <w:spacing w:val="1"/>
          <w:sz w:val="28"/>
          <w:szCs w:val="28"/>
          <w:lang w:val="ru-RU"/>
        </w:rPr>
        <w:t xml:space="preserve"> доказывает</w:t>
      </w:r>
      <w:r w:rsidR="00E805AA" w:rsidRPr="00971F4B">
        <w:rPr>
          <w:rFonts w:ascii="Times New Roman CYR" w:hAnsi="Times New Roman CYR" w:cs="Times New Roman CYR"/>
          <w:color w:val="000000"/>
          <w:spacing w:val="1"/>
          <w:sz w:val="28"/>
          <w:szCs w:val="28"/>
          <w:lang w:val="ru-RU"/>
        </w:rPr>
        <w:t>ся</w:t>
      </w:r>
      <w:r w:rsidRPr="00971F4B">
        <w:rPr>
          <w:rFonts w:ascii="Times New Roman CYR" w:hAnsi="Times New Roman CYR" w:cs="Times New Roman CYR"/>
          <w:color w:val="000000"/>
          <w:spacing w:val="1"/>
          <w:sz w:val="28"/>
          <w:szCs w:val="28"/>
          <w:lang w:val="ru-RU"/>
        </w:rPr>
        <w:t xml:space="preserve"> наличие адекватной уверенности, что продук</w:t>
      </w:r>
      <w:r w:rsidR="00E805AA" w:rsidRPr="00971F4B">
        <w:rPr>
          <w:rFonts w:ascii="Times New Roman CYR" w:hAnsi="Times New Roman CYR" w:cs="Times New Roman CYR"/>
          <w:color w:val="000000"/>
          <w:spacing w:val="1"/>
          <w:sz w:val="28"/>
          <w:szCs w:val="28"/>
          <w:lang w:val="ru-RU"/>
        </w:rPr>
        <w:t>ция</w:t>
      </w:r>
      <w:r w:rsidRPr="00971F4B">
        <w:rPr>
          <w:rFonts w:ascii="Times New Roman CYR" w:hAnsi="Times New Roman CYR" w:cs="Times New Roman CYR"/>
          <w:color w:val="000000"/>
          <w:spacing w:val="1"/>
          <w:sz w:val="28"/>
          <w:szCs w:val="28"/>
          <w:lang w:val="ru-RU"/>
        </w:rPr>
        <w:t>, идентифицированн</w:t>
      </w:r>
      <w:r w:rsidR="00E805AA" w:rsidRPr="00971F4B">
        <w:rPr>
          <w:rFonts w:ascii="Times New Roman CYR" w:hAnsi="Times New Roman CYR" w:cs="Times New Roman CYR"/>
          <w:color w:val="000000"/>
          <w:spacing w:val="1"/>
          <w:sz w:val="28"/>
          <w:szCs w:val="28"/>
          <w:lang w:val="ru-RU"/>
        </w:rPr>
        <w:t>ая</w:t>
      </w:r>
      <w:r w:rsidRPr="00971F4B">
        <w:rPr>
          <w:rFonts w:ascii="Times New Roman CYR" w:hAnsi="Times New Roman CYR" w:cs="Times New Roman CYR"/>
          <w:color w:val="000000"/>
          <w:spacing w:val="1"/>
          <w:sz w:val="28"/>
          <w:szCs w:val="28"/>
          <w:lang w:val="ru-RU"/>
        </w:rPr>
        <w:t xml:space="preserve"> надлежащим образом, соответствует определенному стандарту или другому техническому регламенту</w:t>
      </w:r>
      <w:r w:rsidR="006B2A63" w:rsidRPr="00971F4B">
        <w:rPr>
          <w:sz w:val="28"/>
          <w:szCs w:val="28"/>
          <w:lang w:val="ru-RU"/>
        </w:rPr>
        <w:t>;</w:t>
      </w:r>
    </w:p>
    <w:p w14:paraId="7F4C8932" w14:textId="19B5E7F1" w:rsidR="006B2A63" w:rsidRPr="00971F4B" w:rsidRDefault="00B04465" w:rsidP="006B2A63">
      <w:pPr>
        <w:ind w:firstLine="709"/>
        <w:rPr>
          <w:sz w:val="28"/>
          <w:szCs w:val="28"/>
          <w:lang w:val="ru-RU"/>
        </w:rPr>
      </w:pPr>
      <w:r w:rsidRPr="00971F4B">
        <w:rPr>
          <w:i/>
          <w:sz w:val="28"/>
          <w:szCs w:val="28"/>
          <w:lang w:val="ru-RU"/>
        </w:rPr>
        <w:t>здание</w:t>
      </w:r>
      <w:r w:rsidR="006B2A63" w:rsidRPr="00971F4B">
        <w:rPr>
          <w:sz w:val="28"/>
          <w:szCs w:val="28"/>
          <w:lang w:val="ru-RU"/>
        </w:rPr>
        <w:t xml:space="preserve"> − </w:t>
      </w:r>
      <w:r w:rsidR="00B52E51" w:rsidRPr="00971F4B">
        <w:rPr>
          <w:sz w:val="28"/>
          <w:szCs w:val="28"/>
          <w:lang w:val="ru-RU"/>
        </w:rPr>
        <w:t>совокупность</w:t>
      </w:r>
      <w:r w:rsidR="006B2A63" w:rsidRPr="00971F4B">
        <w:rPr>
          <w:sz w:val="28"/>
          <w:szCs w:val="28"/>
          <w:lang w:val="ru-RU"/>
        </w:rPr>
        <w:t xml:space="preserve"> </w:t>
      </w:r>
      <w:r w:rsidR="00DB66A3" w:rsidRPr="00971F4B">
        <w:rPr>
          <w:sz w:val="28"/>
          <w:szCs w:val="28"/>
          <w:lang w:val="ru-RU"/>
        </w:rPr>
        <w:t xml:space="preserve">помещений с уточненными функциями, разграниченных от </w:t>
      </w:r>
      <w:r w:rsidR="00E62574" w:rsidRPr="00971F4B">
        <w:rPr>
          <w:sz w:val="28"/>
          <w:szCs w:val="28"/>
          <w:lang w:val="ru-RU"/>
        </w:rPr>
        <w:t>конструктивных</w:t>
      </w:r>
      <w:r w:rsidR="00DB66A3" w:rsidRPr="00971F4B">
        <w:rPr>
          <w:sz w:val="28"/>
          <w:szCs w:val="28"/>
          <w:lang w:val="ru-RU"/>
        </w:rPr>
        <w:t xml:space="preserve"> элементов, составляющих ограждающие конструкции </w:t>
      </w:r>
      <w:r w:rsidRPr="00971F4B">
        <w:rPr>
          <w:sz w:val="28"/>
          <w:szCs w:val="28"/>
          <w:lang w:val="ru-RU"/>
        </w:rPr>
        <w:t>здания</w:t>
      </w:r>
      <w:r w:rsidR="006B2A63" w:rsidRPr="00971F4B">
        <w:rPr>
          <w:sz w:val="28"/>
          <w:szCs w:val="28"/>
          <w:lang w:val="ru-RU"/>
        </w:rPr>
        <w:t xml:space="preserve">, </w:t>
      </w:r>
      <w:r w:rsidR="00DB66A3" w:rsidRPr="00971F4B">
        <w:rPr>
          <w:sz w:val="28"/>
          <w:szCs w:val="28"/>
          <w:lang w:val="ru-RU"/>
        </w:rPr>
        <w:t>включая установленное оборудование</w:t>
      </w:r>
      <w:r w:rsidR="006B2A63" w:rsidRPr="00971F4B">
        <w:rPr>
          <w:sz w:val="28"/>
          <w:szCs w:val="28"/>
          <w:lang w:val="ru-RU"/>
        </w:rPr>
        <w:t xml:space="preserve">. </w:t>
      </w:r>
      <w:r w:rsidR="00E62574" w:rsidRPr="00971F4B">
        <w:rPr>
          <w:sz w:val="28"/>
          <w:szCs w:val="28"/>
          <w:lang w:val="ru-RU"/>
        </w:rPr>
        <w:t>Т</w:t>
      </w:r>
      <w:r w:rsidR="00DB66A3" w:rsidRPr="00971F4B">
        <w:rPr>
          <w:sz w:val="28"/>
          <w:szCs w:val="28"/>
          <w:lang w:val="ru-RU"/>
        </w:rPr>
        <w:t xml:space="preserve">ермин определяет как </w:t>
      </w:r>
      <w:r w:rsidRPr="00971F4B">
        <w:rPr>
          <w:sz w:val="28"/>
          <w:szCs w:val="28"/>
          <w:lang w:val="ru-RU"/>
        </w:rPr>
        <w:t>здание</w:t>
      </w:r>
      <w:r w:rsidR="00DB66A3" w:rsidRPr="00971F4B">
        <w:rPr>
          <w:sz w:val="28"/>
          <w:szCs w:val="28"/>
          <w:lang w:val="ru-RU"/>
        </w:rPr>
        <w:t xml:space="preserve"> в целом</w:t>
      </w:r>
      <w:r w:rsidR="006B2A63" w:rsidRPr="00971F4B">
        <w:rPr>
          <w:sz w:val="28"/>
          <w:szCs w:val="28"/>
          <w:lang w:val="ru-RU"/>
        </w:rPr>
        <w:t xml:space="preserve">, </w:t>
      </w:r>
      <w:r w:rsidR="00DB66A3" w:rsidRPr="00971F4B">
        <w:rPr>
          <w:sz w:val="28"/>
          <w:szCs w:val="28"/>
          <w:lang w:val="ru-RU"/>
        </w:rPr>
        <w:t>так и его части</w:t>
      </w:r>
      <w:r w:rsidR="006B2A63" w:rsidRPr="00971F4B">
        <w:rPr>
          <w:sz w:val="28"/>
          <w:szCs w:val="28"/>
          <w:lang w:val="ru-RU"/>
        </w:rPr>
        <w:t xml:space="preserve">, </w:t>
      </w:r>
      <w:r w:rsidR="00DB66A3" w:rsidRPr="00971F4B">
        <w:rPr>
          <w:sz w:val="28"/>
          <w:szCs w:val="28"/>
          <w:lang w:val="ru-RU"/>
        </w:rPr>
        <w:t>спроектированные или измененные для отдельного использования</w:t>
      </w:r>
      <w:r w:rsidR="006B2A63" w:rsidRPr="00971F4B">
        <w:rPr>
          <w:sz w:val="28"/>
          <w:szCs w:val="28"/>
          <w:lang w:val="ru-RU"/>
        </w:rPr>
        <w:t>;</w:t>
      </w:r>
    </w:p>
    <w:p w14:paraId="36382E76" w14:textId="486F6266" w:rsidR="006B2A63" w:rsidRPr="00971F4B" w:rsidRDefault="00DB66A3" w:rsidP="006B2A63">
      <w:pPr>
        <w:ind w:firstLine="709"/>
        <w:rPr>
          <w:sz w:val="28"/>
          <w:szCs w:val="28"/>
          <w:lang w:val="ru-RU"/>
        </w:rPr>
      </w:pPr>
      <w:r w:rsidRPr="00971F4B">
        <w:rPr>
          <w:i/>
          <w:sz w:val="28"/>
          <w:szCs w:val="28"/>
          <w:lang w:val="ru-RU"/>
        </w:rPr>
        <w:t xml:space="preserve">жилые </w:t>
      </w:r>
      <w:r w:rsidR="00B04465" w:rsidRPr="00971F4B">
        <w:rPr>
          <w:i/>
          <w:sz w:val="28"/>
          <w:szCs w:val="28"/>
          <w:lang w:val="ru-RU"/>
        </w:rPr>
        <w:t>здания</w:t>
      </w:r>
      <w:r w:rsidR="006B2A63" w:rsidRPr="00971F4B">
        <w:rPr>
          <w:i/>
          <w:sz w:val="28"/>
          <w:szCs w:val="28"/>
          <w:lang w:val="ru-RU"/>
        </w:rPr>
        <w:t xml:space="preserve"> </w:t>
      </w:r>
      <w:r w:rsidRPr="00971F4B">
        <w:rPr>
          <w:sz w:val="28"/>
          <w:szCs w:val="28"/>
          <w:lang w:val="ru-RU"/>
        </w:rPr>
        <w:t>–</w:t>
      </w:r>
      <w:r w:rsidR="006B2A63" w:rsidRPr="00971F4B">
        <w:rPr>
          <w:sz w:val="28"/>
          <w:szCs w:val="28"/>
          <w:lang w:val="ru-RU"/>
        </w:rPr>
        <w:t xml:space="preserve"> </w:t>
      </w:r>
      <w:r w:rsidRPr="00971F4B">
        <w:rPr>
          <w:sz w:val="28"/>
          <w:szCs w:val="28"/>
          <w:lang w:val="ru-RU"/>
        </w:rPr>
        <w:t>индивидуальные дома, предназначенные для проживания одной семьи</w:t>
      </w:r>
      <w:r w:rsidR="006B2A63" w:rsidRPr="00971F4B">
        <w:rPr>
          <w:sz w:val="28"/>
          <w:szCs w:val="28"/>
          <w:lang w:val="ru-RU"/>
        </w:rPr>
        <w:t xml:space="preserve">, </w:t>
      </w:r>
      <w:r w:rsidRPr="00971F4B">
        <w:rPr>
          <w:sz w:val="28"/>
          <w:szCs w:val="28"/>
          <w:lang w:val="ru-RU"/>
        </w:rPr>
        <w:t>индивидуальные дома, расположенные отдельно или попарно</w:t>
      </w:r>
      <w:r w:rsidR="006B2A63" w:rsidRPr="00971F4B">
        <w:rPr>
          <w:sz w:val="28"/>
          <w:szCs w:val="28"/>
          <w:lang w:val="ru-RU"/>
        </w:rPr>
        <w:t xml:space="preserve">, </w:t>
      </w:r>
      <w:r w:rsidRPr="00971F4B">
        <w:rPr>
          <w:sz w:val="28"/>
          <w:szCs w:val="28"/>
          <w:lang w:val="ru-RU"/>
        </w:rPr>
        <w:t xml:space="preserve">поочередно по типу дуплекса </w:t>
      </w:r>
      <w:r w:rsidR="006B2A63" w:rsidRPr="00971F4B">
        <w:rPr>
          <w:sz w:val="28"/>
          <w:szCs w:val="28"/>
          <w:lang w:val="ru-RU"/>
        </w:rPr>
        <w:t>(</w:t>
      </w:r>
      <w:r w:rsidRPr="00971F4B">
        <w:rPr>
          <w:sz w:val="28"/>
          <w:szCs w:val="28"/>
          <w:lang w:val="ru-RU"/>
        </w:rPr>
        <w:t>триплекса</w:t>
      </w:r>
      <w:r w:rsidR="006B2A63" w:rsidRPr="00971F4B">
        <w:rPr>
          <w:sz w:val="28"/>
          <w:szCs w:val="28"/>
          <w:lang w:val="ru-RU"/>
        </w:rPr>
        <w:t>)</w:t>
      </w:r>
      <w:r w:rsidRPr="00971F4B">
        <w:rPr>
          <w:sz w:val="28"/>
          <w:szCs w:val="28"/>
          <w:lang w:val="ru-RU"/>
        </w:rPr>
        <w:t>,</w:t>
      </w:r>
      <w:r w:rsidR="006B2A63" w:rsidRPr="00971F4B">
        <w:rPr>
          <w:sz w:val="28"/>
          <w:szCs w:val="28"/>
          <w:lang w:val="ru-RU"/>
        </w:rPr>
        <w:t xml:space="preserve"> </w:t>
      </w:r>
      <w:r w:rsidRPr="00971F4B">
        <w:rPr>
          <w:sz w:val="28"/>
          <w:szCs w:val="28"/>
          <w:lang w:val="ru-RU"/>
        </w:rPr>
        <w:t>предназначенные для проживания  нескольких семей</w:t>
      </w:r>
      <w:r w:rsidR="006B2A63" w:rsidRPr="00971F4B">
        <w:rPr>
          <w:sz w:val="28"/>
          <w:szCs w:val="28"/>
          <w:lang w:val="ru-RU"/>
        </w:rPr>
        <w:t xml:space="preserve">, </w:t>
      </w:r>
      <w:r w:rsidR="00507EE1" w:rsidRPr="00971F4B">
        <w:rPr>
          <w:sz w:val="28"/>
          <w:szCs w:val="28"/>
          <w:lang w:val="ru-RU"/>
        </w:rPr>
        <w:t>а также</w:t>
      </w:r>
      <w:r w:rsidR="006B2A63" w:rsidRPr="00971F4B">
        <w:rPr>
          <w:sz w:val="28"/>
          <w:szCs w:val="28"/>
          <w:lang w:val="ru-RU"/>
        </w:rPr>
        <w:t xml:space="preserve"> </w:t>
      </w:r>
      <w:r w:rsidRPr="00971F4B">
        <w:rPr>
          <w:sz w:val="28"/>
          <w:szCs w:val="28"/>
          <w:lang w:val="ru-RU"/>
        </w:rPr>
        <w:t>многоквартирные жилые дома</w:t>
      </w:r>
      <w:r w:rsidR="006B2A63" w:rsidRPr="00971F4B">
        <w:rPr>
          <w:sz w:val="28"/>
          <w:szCs w:val="28"/>
          <w:lang w:val="ru-RU"/>
        </w:rPr>
        <w:t>;</w:t>
      </w:r>
    </w:p>
    <w:p w14:paraId="245B42E7" w14:textId="3A5616CD" w:rsidR="006B2A63" w:rsidRPr="00971F4B" w:rsidRDefault="00DB66A3" w:rsidP="006B2A63">
      <w:pPr>
        <w:ind w:firstLine="709"/>
        <w:rPr>
          <w:sz w:val="28"/>
          <w:szCs w:val="28"/>
          <w:lang w:val="ru-RU"/>
        </w:rPr>
      </w:pPr>
      <w:r w:rsidRPr="00971F4B">
        <w:rPr>
          <w:i/>
          <w:sz w:val="28"/>
          <w:szCs w:val="28"/>
          <w:lang w:val="ru-RU"/>
        </w:rPr>
        <w:t xml:space="preserve">нежилые </w:t>
      </w:r>
      <w:r w:rsidR="00B04465" w:rsidRPr="00971F4B">
        <w:rPr>
          <w:i/>
          <w:sz w:val="28"/>
          <w:szCs w:val="28"/>
          <w:lang w:val="ru-RU"/>
        </w:rPr>
        <w:t>здания</w:t>
      </w:r>
      <w:r w:rsidR="006B2A63" w:rsidRPr="00971F4B">
        <w:rPr>
          <w:sz w:val="28"/>
          <w:szCs w:val="28"/>
          <w:lang w:val="ru-RU"/>
        </w:rPr>
        <w:t xml:space="preserve"> − </w:t>
      </w:r>
      <w:r w:rsidR="00B04465" w:rsidRPr="00971F4B">
        <w:rPr>
          <w:sz w:val="28"/>
          <w:szCs w:val="28"/>
          <w:lang w:val="ru-RU"/>
        </w:rPr>
        <w:t>здания</w:t>
      </w:r>
      <w:r w:rsidR="006B2A63" w:rsidRPr="00971F4B">
        <w:rPr>
          <w:sz w:val="28"/>
          <w:szCs w:val="28"/>
          <w:lang w:val="ru-RU"/>
        </w:rPr>
        <w:t xml:space="preserve"> </w:t>
      </w:r>
      <w:r w:rsidR="000409F6" w:rsidRPr="00971F4B">
        <w:rPr>
          <w:rFonts w:ascii="Times New Roman CYR" w:hAnsi="Times New Roman CYR" w:cs="Times New Roman CYR"/>
          <w:sz w:val="28"/>
          <w:szCs w:val="28"/>
          <w:lang w:val="ru-RU"/>
        </w:rPr>
        <w:t>для промышленного производства,  социально-культурного, образовательного, развлекательного, спортивного назначения, дома сирот, больницы, гостиницы, здания транспортной инфраструктуры, здания религиозного назначения</w:t>
      </w:r>
      <w:r w:rsidR="006B2A63" w:rsidRPr="00971F4B">
        <w:rPr>
          <w:sz w:val="28"/>
          <w:szCs w:val="28"/>
          <w:lang w:val="ru-RU"/>
        </w:rPr>
        <w:t>;</w:t>
      </w:r>
    </w:p>
    <w:p w14:paraId="5C22702F" w14:textId="2CCFAE95" w:rsidR="006B2A63" w:rsidRPr="00971F4B" w:rsidRDefault="000409F6" w:rsidP="006B2A63">
      <w:pPr>
        <w:ind w:firstLine="709"/>
        <w:rPr>
          <w:sz w:val="28"/>
          <w:szCs w:val="28"/>
          <w:lang w:val="ru-RU"/>
        </w:rPr>
      </w:pPr>
      <w:r w:rsidRPr="00971F4B">
        <w:rPr>
          <w:i/>
          <w:sz w:val="28"/>
          <w:szCs w:val="28"/>
          <w:lang w:val="ru-RU"/>
        </w:rPr>
        <w:t xml:space="preserve">новое </w:t>
      </w:r>
      <w:r w:rsidR="00B04465" w:rsidRPr="00971F4B">
        <w:rPr>
          <w:i/>
          <w:sz w:val="28"/>
          <w:szCs w:val="28"/>
          <w:lang w:val="ru-RU"/>
        </w:rPr>
        <w:t>здание</w:t>
      </w:r>
      <w:r w:rsidR="006B2A63" w:rsidRPr="00971F4B">
        <w:rPr>
          <w:i/>
          <w:sz w:val="28"/>
          <w:szCs w:val="28"/>
          <w:lang w:val="ru-RU"/>
        </w:rPr>
        <w:t xml:space="preserve"> </w:t>
      </w:r>
      <w:r w:rsidR="006B2A63" w:rsidRPr="00971F4B">
        <w:rPr>
          <w:sz w:val="28"/>
          <w:szCs w:val="28"/>
          <w:lang w:val="ru-RU"/>
        </w:rPr>
        <w:t xml:space="preserve">– </w:t>
      </w:r>
      <w:r w:rsidR="00B04465" w:rsidRPr="00971F4B">
        <w:rPr>
          <w:sz w:val="28"/>
          <w:szCs w:val="28"/>
          <w:lang w:val="ru-RU"/>
        </w:rPr>
        <w:t>здание</w:t>
      </w:r>
      <w:r w:rsidRPr="00971F4B">
        <w:rPr>
          <w:sz w:val="28"/>
          <w:szCs w:val="28"/>
          <w:lang w:val="ru-RU"/>
        </w:rPr>
        <w:t>, где была произведена приемка сооружения и у которого не истек гарантийный срок</w:t>
      </w:r>
      <w:r w:rsidR="006B2A63" w:rsidRPr="00971F4B">
        <w:rPr>
          <w:sz w:val="28"/>
          <w:szCs w:val="28"/>
          <w:lang w:val="ru-RU"/>
        </w:rPr>
        <w:t xml:space="preserve">; </w:t>
      </w:r>
    </w:p>
    <w:p w14:paraId="303693DE" w14:textId="229CF35A" w:rsidR="006B2A63" w:rsidRPr="00971F4B" w:rsidRDefault="000409F6" w:rsidP="006B2A63">
      <w:pPr>
        <w:ind w:firstLine="709"/>
        <w:rPr>
          <w:sz w:val="28"/>
          <w:szCs w:val="28"/>
          <w:lang w:val="ru-RU"/>
        </w:rPr>
      </w:pPr>
      <w:r w:rsidRPr="00971F4B">
        <w:rPr>
          <w:i/>
          <w:sz w:val="28"/>
          <w:szCs w:val="28"/>
          <w:lang w:val="ru-RU"/>
        </w:rPr>
        <w:t xml:space="preserve">существующее </w:t>
      </w:r>
      <w:r w:rsidR="00B04465" w:rsidRPr="00971F4B">
        <w:rPr>
          <w:i/>
          <w:sz w:val="28"/>
          <w:szCs w:val="28"/>
          <w:lang w:val="ru-RU"/>
        </w:rPr>
        <w:t>здание</w:t>
      </w:r>
      <w:r w:rsidR="006B2A63" w:rsidRPr="00971F4B">
        <w:rPr>
          <w:i/>
          <w:sz w:val="28"/>
          <w:szCs w:val="28"/>
          <w:lang w:val="ru-RU"/>
        </w:rPr>
        <w:t xml:space="preserve"> </w:t>
      </w:r>
      <w:r w:rsidR="006B2A63" w:rsidRPr="00971F4B">
        <w:rPr>
          <w:sz w:val="28"/>
          <w:szCs w:val="28"/>
          <w:lang w:val="ru-RU"/>
        </w:rPr>
        <w:t xml:space="preserve">– </w:t>
      </w:r>
      <w:r w:rsidRPr="00971F4B">
        <w:rPr>
          <w:rFonts w:ascii="Times New Roman CYR" w:hAnsi="Times New Roman CYR" w:cs="Times New Roman CYR"/>
          <w:sz w:val="28"/>
          <w:szCs w:val="28"/>
          <w:lang w:val="ru-RU"/>
        </w:rPr>
        <w:t>здание, где была произведена приемка и которое  находится в эксплуатации</w:t>
      </w:r>
      <w:r w:rsidR="006B2A63" w:rsidRPr="00971F4B">
        <w:rPr>
          <w:sz w:val="28"/>
          <w:szCs w:val="28"/>
          <w:lang w:val="ru-RU"/>
        </w:rPr>
        <w:t>;</w:t>
      </w:r>
    </w:p>
    <w:p w14:paraId="38D3687E" w14:textId="6CB7B47D" w:rsidR="006B2A63" w:rsidRPr="00971F4B" w:rsidRDefault="000409F6" w:rsidP="006B2A63">
      <w:pPr>
        <w:ind w:firstLine="709"/>
        <w:rPr>
          <w:sz w:val="28"/>
          <w:szCs w:val="28"/>
          <w:lang w:val="ru-RU"/>
        </w:rPr>
      </w:pPr>
      <w:r w:rsidRPr="00971F4B">
        <w:rPr>
          <w:i/>
          <w:sz w:val="28"/>
          <w:szCs w:val="28"/>
          <w:lang w:val="ru-RU"/>
        </w:rPr>
        <w:t xml:space="preserve">практический </w:t>
      </w:r>
      <w:r w:rsidR="00F30F86" w:rsidRPr="00971F4B">
        <w:rPr>
          <w:i/>
          <w:sz w:val="28"/>
          <w:szCs w:val="28"/>
          <w:lang w:val="ru-RU"/>
        </w:rPr>
        <w:t xml:space="preserve">строительный </w:t>
      </w:r>
      <w:r w:rsidRPr="00971F4B">
        <w:rPr>
          <w:i/>
          <w:sz w:val="28"/>
          <w:szCs w:val="28"/>
          <w:lang w:val="ru-RU"/>
        </w:rPr>
        <w:t>кодекс</w:t>
      </w:r>
      <w:r w:rsidR="00273F26">
        <w:rPr>
          <w:sz w:val="28"/>
          <w:szCs w:val="28"/>
          <w:lang w:val="ru-RU"/>
        </w:rPr>
        <w:t> </w:t>
      </w:r>
      <w:r w:rsidR="006B2A63" w:rsidRPr="00971F4B">
        <w:rPr>
          <w:sz w:val="28"/>
          <w:szCs w:val="28"/>
          <w:lang w:val="ru-RU"/>
        </w:rPr>
        <w:t>−</w:t>
      </w:r>
      <w:r w:rsidR="00273F26">
        <w:rPr>
          <w:sz w:val="28"/>
          <w:szCs w:val="28"/>
          <w:lang w:val="ru-RU"/>
        </w:rPr>
        <w:t> </w:t>
      </w:r>
      <w:r w:rsidRPr="00971F4B">
        <w:rPr>
          <w:rFonts w:ascii="Times New Roman CYR" w:hAnsi="Times New Roman CYR" w:cs="Times New Roman CYR"/>
          <w:sz w:val="28"/>
          <w:szCs w:val="28"/>
          <w:lang w:val="ru-RU"/>
        </w:rPr>
        <w:t xml:space="preserve">документ, рекомендующий технические </w:t>
      </w:r>
      <w:r w:rsidR="00777F0E" w:rsidRPr="00971F4B">
        <w:rPr>
          <w:rFonts w:ascii="Times New Roman CYR" w:hAnsi="Times New Roman CYR" w:cs="Times New Roman CYR"/>
          <w:sz w:val="28"/>
          <w:szCs w:val="28"/>
          <w:lang w:val="ru-RU"/>
        </w:rPr>
        <w:t>правила</w:t>
      </w:r>
      <w:r w:rsidRPr="00971F4B">
        <w:rPr>
          <w:rFonts w:ascii="Times New Roman CYR" w:hAnsi="Times New Roman CYR" w:cs="Times New Roman CYR"/>
          <w:sz w:val="28"/>
          <w:szCs w:val="28"/>
          <w:lang w:val="ru-RU"/>
        </w:rPr>
        <w:t xml:space="preserve"> или процедуры проектирования, изготовления, </w:t>
      </w:r>
      <w:r w:rsidRPr="00971F4B">
        <w:rPr>
          <w:rFonts w:ascii="Times New Roman CYR" w:hAnsi="Times New Roman CYR" w:cs="Times New Roman CYR"/>
          <w:sz w:val="28"/>
          <w:szCs w:val="28"/>
          <w:lang w:val="ru-RU"/>
        </w:rPr>
        <w:lastRenderedPageBreak/>
        <w:t xml:space="preserve">установки, эксплуатации, технического обслуживания или использования оборудования, изделий, </w:t>
      </w:r>
      <w:r w:rsidRPr="00971F4B">
        <w:rPr>
          <w:sz w:val="28"/>
          <w:szCs w:val="28"/>
          <w:lang w:val="ru-RU"/>
        </w:rPr>
        <w:t>сооружений</w:t>
      </w:r>
      <w:r w:rsidRPr="00971F4B">
        <w:rPr>
          <w:rFonts w:ascii="Times New Roman CYR" w:hAnsi="Times New Roman CYR" w:cs="Times New Roman CYR"/>
          <w:sz w:val="28"/>
          <w:szCs w:val="28"/>
          <w:lang w:val="ru-RU"/>
        </w:rPr>
        <w:t>, а также их сноса</w:t>
      </w:r>
      <w:r w:rsidR="006B2A63" w:rsidRPr="00971F4B">
        <w:rPr>
          <w:sz w:val="28"/>
          <w:szCs w:val="28"/>
          <w:lang w:val="ru-RU"/>
        </w:rPr>
        <w:t>;</w:t>
      </w:r>
    </w:p>
    <w:p w14:paraId="215C7022" w14:textId="5357381E" w:rsidR="006B2A63" w:rsidRPr="00971F4B" w:rsidRDefault="000409F6" w:rsidP="006B2A63">
      <w:pPr>
        <w:widowControl w:val="0"/>
        <w:ind w:firstLine="709"/>
        <w:rPr>
          <w:sz w:val="32"/>
          <w:szCs w:val="32"/>
          <w:lang w:val="ru-RU"/>
        </w:rPr>
      </w:pPr>
      <w:r w:rsidRPr="00971F4B">
        <w:rPr>
          <w:i/>
          <w:sz w:val="28"/>
          <w:szCs w:val="28"/>
          <w:lang w:val="ru-RU"/>
        </w:rPr>
        <w:t>специализированный технический комитет</w:t>
      </w:r>
      <w:r w:rsidR="00AC4159">
        <w:rPr>
          <w:i/>
          <w:sz w:val="28"/>
          <w:szCs w:val="28"/>
          <w:lang w:val="ru-RU"/>
        </w:rPr>
        <w:t> </w:t>
      </w:r>
      <w:r w:rsidRPr="00971F4B">
        <w:rPr>
          <w:i/>
          <w:sz w:val="28"/>
          <w:szCs w:val="28"/>
          <w:lang w:val="ru-RU"/>
        </w:rPr>
        <w:t>–</w:t>
      </w:r>
      <w:r w:rsidR="00AC4159">
        <w:rPr>
          <w:i/>
          <w:sz w:val="28"/>
          <w:szCs w:val="28"/>
          <w:lang w:val="ru-RU"/>
        </w:rPr>
        <w:t> </w:t>
      </w:r>
      <w:r w:rsidRPr="00971F4B">
        <w:rPr>
          <w:sz w:val="28"/>
          <w:szCs w:val="28"/>
          <w:lang w:val="ru-RU"/>
        </w:rPr>
        <w:t>рабочие группы, созданные приказом центрального отраслевого органа для различных участков строительства</w:t>
      </w:r>
      <w:r w:rsidR="006B2A63" w:rsidRPr="00971F4B">
        <w:rPr>
          <w:sz w:val="28"/>
          <w:szCs w:val="28"/>
          <w:lang w:val="ru-RU"/>
        </w:rPr>
        <w:t xml:space="preserve">, </w:t>
      </w:r>
      <w:r w:rsidRPr="00971F4B">
        <w:rPr>
          <w:sz w:val="28"/>
          <w:szCs w:val="28"/>
          <w:lang w:val="ru-RU"/>
        </w:rPr>
        <w:t>в целях осуществления технической нормативной деятельности в строительств</w:t>
      </w:r>
      <w:r w:rsidR="00777F0E" w:rsidRPr="00971F4B">
        <w:rPr>
          <w:sz w:val="28"/>
          <w:szCs w:val="28"/>
          <w:lang w:val="ru-RU"/>
        </w:rPr>
        <w:t>е</w:t>
      </w:r>
      <w:r w:rsidRPr="00971F4B">
        <w:rPr>
          <w:sz w:val="28"/>
          <w:szCs w:val="28"/>
          <w:lang w:val="ru-RU"/>
        </w:rPr>
        <w:t xml:space="preserve"> на национальном уровне и работающие на основе договора, заключенного между центральным отраслевым органом и каждым отдельным членом</w:t>
      </w:r>
      <w:r w:rsidR="00C20032" w:rsidRPr="00971F4B">
        <w:rPr>
          <w:sz w:val="28"/>
          <w:szCs w:val="28"/>
          <w:lang w:val="ru-RU"/>
        </w:rPr>
        <w:t>;</w:t>
      </w:r>
    </w:p>
    <w:p w14:paraId="72469154" w14:textId="7186D75D" w:rsidR="006B2A63" w:rsidRPr="00971F4B" w:rsidRDefault="000409F6" w:rsidP="006B2A63">
      <w:pPr>
        <w:ind w:firstLine="709"/>
        <w:rPr>
          <w:sz w:val="28"/>
          <w:szCs w:val="28"/>
          <w:lang w:val="ru-RU"/>
        </w:rPr>
      </w:pPr>
      <w:r w:rsidRPr="00971F4B">
        <w:rPr>
          <w:i/>
          <w:sz w:val="28"/>
          <w:szCs w:val="28"/>
          <w:lang w:val="ru-RU"/>
        </w:rPr>
        <w:t>сооружение</w:t>
      </w:r>
      <w:r w:rsidR="006B2A63" w:rsidRPr="00971F4B">
        <w:rPr>
          <w:i/>
          <w:sz w:val="28"/>
          <w:szCs w:val="28"/>
          <w:lang w:val="ru-RU"/>
        </w:rPr>
        <w:t xml:space="preserve"> </w:t>
      </w:r>
      <w:r w:rsidR="006B2A63" w:rsidRPr="00971F4B">
        <w:rPr>
          <w:sz w:val="28"/>
          <w:szCs w:val="28"/>
          <w:lang w:val="ru-RU"/>
        </w:rPr>
        <w:t xml:space="preserve">– </w:t>
      </w:r>
      <w:r w:rsidR="00B04465" w:rsidRPr="00971F4B">
        <w:rPr>
          <w:sz w:val="28"/>
          <w:szCs w:val="28"/>
          <w:lang w:val="ru-RU"/>
        </w:rPr>
        <w:t>здание</w:t>
      </w:r>
      <w:r w:rsidR="006B2A63" w:rsidRPr="00971F4B">
        <w:rPr>
          <w:sz w:val="28"/>
          <w:szCs w:val="28"/>
          <w:lang w:val="ru-RU"/>
        </w:rPr>
        <w:t xml:space="preserve">, </w:t>
      </w:r>
      <w:r w:rsidRPr="00971F4B">
        <w:rPr>
          <w:sz w:val="28"/>
          <w:szCs w:val="28"/>
          <w:lang w:val="ru-RU"/>
        </w:rPr>
        <w:t xml:space="preserve">любая инженерная работа </w:t>
      </w:r>
      <w:r w:rsidR="00FF1D3A" w:rsidRPr="00971F4B">
        <w:rPr>
          <w:sz w:val="28"/>
          <w:szCs w:val="28"/>
          <w:lang w:val="ru-RU"/>
        </w:rPr>
        <w:t xml:space="preserve">по гражданскому строительству </w:t>
      </w:r>
      <w:r w:rsidRPr="00971F4B">
        <w:rPr>
          <w:sz w:val="28"/>
          <w:szCs w:val="28"/>
          <w:lang w:val="ru-RU"/>
        </w:rPr>
        <w:t xml:space="preserve">или </w:t>
      </w:r>
      <w:r w:rsidR="00FF1D3A" w:rsidRPr="00971F4B">
        <w:rPr>
          <w:sz w:val="28"/>
          <w:szCs w:val="28"/>
          <w:lang w:val="ru-RU"/>
        </w:rPr>
        <w:t xml:space="preserve">специальная строительная работа, состоящая в создании любой закрепленной в земле или на земле постоянной или временной конструкции, спроектированная и </w:t>
      </w:r>
      <w:r w:rsidR="00AD6495" w:rsidRPr="00971F4B">
        <w:rPr>
          <w:sz w:val="28"/>
          <w:szCs w:val="28"/>
          <w:lang w:val="ru-RU"/>
        </w:rPr>
        <w:t>осуществленная</w:t>
      </w:r>
      <w:r w:rsidR="00FF1D3A" w:rsidRPr="00971F4B">
        <w:rPr>
          <w:sz w:val="28"/>
          <w:szCs w:val="28"/>
          <w:lang w:val="ru-RU"/>
        </w:rPr>
        <w:t xml:space="preserve"> для выполнения или поддержания технических, экономических, социальных или экологических функций, независимо от специфики, значения, </w:t>
      </w:r>
      <w:r w:rsidR="00AD6495" w:rsidRPr="00971F4B">
        <w:rPr>
          <w:sz w:val="28"/>
          <w:szCs w:val="28"/>
          <w:lang w:val="ru-RU"/>
        </w:rPr>
        <w:t>категории</w:t>
      </w:r>
      <w:r w:rsidR="00FF1D3A" w:rsidRPr="00971F4B">
        <w:rPr>
          <w:sz w:val="28"/>
          <w:szCs w:val="28"/>
          <w:lang w:val="ru-RU"/>
        </w:rPr>
        <w:t xml:space="preserve"> или класса </w:t>
      </w:r>
      <w:r w:rsidR="00C06454" w:rsidRPr="00971F4B">
        <w:rPr>
          <w:sz w:val="28"/>
          <w:szCs w:val="28"/>
          <w:lang w:val="ru-RU"/>
        </w:rPr>
        <w:t>ответственности,</w:t>
      </w:r>
      <w:r w:rsidR="00FF1D3A" w:rsidRPr="00971F4B">
        <w:rPr>
          <w:sz w:val="28"/>
          <w:szCs w:val="28"/>
          <w:lang w:val="ru-RU"/>
        </w:rPr>
        <w:t xml:space="preserve"> включая установленные технологические и функциональные установки, оборудование и оснащение</w:t>
      </w:r>
      <w:r w:rsidR="00F942CA" w:rsidRPr="00971F4B">
        <w:rPr>
          <w:sz w:val="28"/>
          <w:szCs w:val="28"/>
          <w:lang w:val="ru-RU"/>
        </w:rPr>
        <w:t>;</w:t>
      </w:r>
    </w:p>
    <w:p w14:paraId="18424093" w14:textId="7F9A9B5F" w:rsidR="006B2A63" w:rsidRPr="00971F4B" w:rsidRDefault="00FF1D3A" w:rsidP="006B2A63">
      <w:pPr>
        <w:ind w:firstLine="709"/>
        <w:rPr>
          <w:sz w:val="28"/>
          <w:szCs w:val="28"/>
          <w:lang w:val="ru-RU"/>
        </w:rPr>
      </w:pPr>
      <w:r w:rsidRPr="00971F4B">
        <w:rPr>
          <w:i/>
          <w:sz w:val="28"/>
          <w:szCs w:val="28"/>
          <w:lang w:val="ru-RU"/>
        </w:rPr>
        <w:t xml:space="preserve">сооружения пониженной </w:t>
      </w:r>
      <w:r w:rsidR="00994CC0" w:rsidRPr="00971F4B">
        <w:rPr>
          <w:i/>
          <w:sz w:val="28"/>
          <w:szCs w:val="28"/>
          <w:lang w:val="ru-RU"/>
        </w:rPr>
        <w:t>ответственности</w:t>
      </w:r>
      <w:r w:rsidRPr="00971F4B">
        <w:rPr>
          <w:i/>
          <w:sz w:val="28"/>
          <w:szCs w:val="28"/>
          <w:lang w:val="ru-RU"/>
        </w:rPr>
        <w:t xml:space="preserve"> </w:t>
      </w:r>
      <w:r w:rsidRPr="00971F4B">
        <w:rPr>
          <w:sz w:val="28"/>
          <w:szCs w:val="28"/>
          <w:lang w:val="ru-RU"/>
        </w:rPr>
        <w:t>–</w:t>
      </w:r>
      <w:r w:rsidR="006B2A63" w:rsidRPr="00971F4B">
        <w:rPr>
          <w:sz w:val="28"/>
          <w:szCs w:val="28"/>
          <w:lang w:val="ru-RU"/>
        </w:rPr>
        <w:t xml:space="preserve"> </w:t>
      </w:r>
      <w:r w:rsidRPr="00971F4B">
        <w:rPr>
          <w:sz w:val="28"/>
          <w:szCs w:val="28"/>
          <w:lang w:val="ru-RU"/>
        </w:rPr>
        <w:t>сооружения с об</w:t>
      </w:r>
      <w:r w:rsidR="005566C6" w:rsidRPr="00971F4B">
        <w:rPr>
          <w:sz w:val="28"/>
          <w:szCs w:val="28"/>
          <w:lang w:val="ru-RU"/>
        </w:rPr>
        <w:t>ы</w:t>
      </w:r>
      <w:r w:rsidRPr="00971F4B">
        <w:rPr>
          <w:sz w:val="28"/>
          <w:szCs w:val="28"/>
          <w:lang w:val="ru-RU"/>
        </w:rPr>
        <w:t>чными функциями</w:t>
      </w:r>
      <w:r w:rsidR="006B2A63" w:rsidRPr="00971F4B">
        <w:rPr>
          <w:sz w:val="28"/>
          <w:szCs w:val="28"/>
          <w:lang w:val="ru-RU"/>
        </w:rPr>
        <w:t xml:space="preserve">, </w:t>
      </w:r>
      <w:r w:rsidRPr="00971F4B">
        <w:rPr>
          <w:sz w:val="28"/>
          <w:szCs w:val="28"/>
          <w:lang w:val="ru-RU"/>
        </w:rPr>
        <w:t xml:space="preserve">с низким уровнем риска, которые </w:t>
      </w:r>
      <w:r w:rsidR="00AD6495" w:rsidRPr="00971F4B">
        <w:rPr>
          <w:sz w:val="28"/>
          <w:szCs w:val="28"/>
          <w:lang w:val="ru-RU"/>
        </w:rPr>
        <w:t>затрагивают</w:t>
      </w:r>
      <w:r w:rsidRPr="00971F4B">
        <w:rPr>
          <w:sz w:val="28"/>
          <w:szCs w:val="28"/>
          <w:lang w:val="ru-RU"/>
        </w:rPr>
        <w:t xml:space="preserve"> небольшо</w:t>
      </w:r>
      <w:r w:rsidR="00AD6495" w:rsidRPr="00971F4B">
        <w:rPr>
          <w:sz w:val="28"/>
          <w:szCs w:val="28"/>
          <w:lang w:val="ru-RU"/>
        </w:rPr>
        <w:t>е число</w:t>
      </w:r>
      <w:r w:rsidRPr="00971F4B">
        <w:rPr>
          <w:sz w:val="28"/>
          <w:szCs w:val="28"/>
          <w:lang w:val="ru-RU"/>
        </w:rPr>
        <w:t xml:space="preserve"> людей</w:t>
      </w:r>
      <w:r w:rsidR="006B2A63" w:rsidRPr="00971F4B">
        <w:rPr>
          <w:sz w:val="28"/>
          <w:szCs w:val="28"/>
          <w:lang w:val="ru-RU"/>
        </w:rPr>
        <w:t>;</w:t>
      </w:r>
    </w:p>
    <w:p w14:paraId="40B40106" w14:textId="519DB233" w:rsidR="006B2A63" w:rsidRPr="00971F4B" w:rsidRDefault="00B77C68" w:rsidP="006B2A63">
      <w:pPr>
        <w:ind w:firstLine="709"/>
        <w:rPr>
          <w:sz w:val="28"/>
          <w:szCs w:val="28"/>
          <w:lang w:val="ru-RU"/>
        </w:rPr>
      </w:pPr>
      <w:r w:rsidRPr="00971F4B">
        <w:rPr>
          <w:i/>
          <w:sz w:val="28"/>
          <w:szCs w:val="28"/>
          <w:lang w:val="ru-RU"/>
        </w:rPr>
        <w:t>временные сооружения</w:t>
      </w:r>
      <w:r w:rsidR="006B2A63" w:rsidRPr="00971F4B">
        <w:rPr>
          <w:sz w:val="28"/>
          <w:szCs w:val="28"/>
          <w:lang w:val="ru-RU"/>
        </w:rPr>
        <w:t xml:space="preserve"> </w:t>
      </w:r>
      <w:r w:rsidRPr="00971F4B">
        <w:rPr>
          <w:sz w:val="28"/>
          <w:szCs w:val="28"/>
          <w:lang w:val="ru-RU"/>
        </w:rPr>
        <w:t>–</w:t>
      </w:r>
      <w:r w:rsidR="006B2A63" w:rsidRPr="00971F4B">
        <w:rPr>
          <w:sz w:val="28"/>
          <w:szCs w:val="28"/>
          <w:lang w:val="ru-RU"/>
        </w:rPr>
        <w:t xml:space="preserve"> </w:t>
      </w:r>
      <w:r w:rsidRPr="00971F4B">
        <w:rPr>
          <w:sz w:val="28"/>
          <w:szCs w:val="28"/>
          <w:lang w:val="ru-RU"/>
        </w:rPr>
        <w:t>разрешенные сооружения</w:t>
      </w:r>
      <w:r w:rsidR="006B2A63" w:rsidRPr="00971F4B">
        <w:rPr>
          <w:sz w:val="28"/>
          <w:szCs w:val="28"/>
          <w:lang w:val="ru-RU"/>
        </w:rPr>
        <w:t xml:space="preserve">, </w:t>
      </w:r>
      <w:r w:rsidRPr="00971F4B">
        <w:rPr>
          <w:rFonts w:ascii="Times New Roman CYR" w:hAnsi="Times New Roman CYR" w:cs="Times New Roman CYR"/>
          <w:color w:val="000000"/>
          <w:spacing w:val="2"/>
          <w:sz w:val="28"/>
          <w:szCs w:val="28"/>
          <w:lang w:val="ru-RU"/>
        </w:rPr>
        <w:t xml:space="preserve">независимо от  природы используемых материалов, которые </w:t>
      </w:r>
      <w:r w:rsidR="00BB01F1" w:rsidRPr="00971F4B">
        <w:rPr>
          <w:rFonts w:ascii="Times New Roman CYR" w:hAnsi="Times New Roman CYR" w:cs="Times New Roman CYR"/>
          <w:color w:val="000000"/>
          <w:spacing w:val="2"/>
          <w:sz w:val="28"/>
          <w:szCs w:val="28"/>
          <w:lang w:val="ru-RU"/>
        </w:rPr>
        <w:t>в силу</w:t>
      </w:r>
      <w:r w:rsidRPr="00971F4B">
        <w:rPr>
          <w:rFonts w:ascii="Times New Roman CYR" w:hAnsi="Times New Roman CYR" w:cs="Times New Roman CYR"/>
          <w:color w:val="000000"/>
          <w:spacing w:val="2"/>
          <w:sz w:val="28"/>
          <w:szCs w:val="28"/>
          <w:lang w:val="ru-RU"/>
        </w:rPr>
        <w:t xml:space="preserve"> специфик</w:t>
      </w:r>
      <w:r w:rsidR="00BB01F1" w:rsidRPr="00971F4B">
        <w:rPr>
          <w:rFonts w:ascii="Times New Roman CYR" w:hAnsi="Times New Roman CYR" w:cs="Times New Roman CYR"/>
          <w:color w:val="000000"/>
          <w:spacing w:val="2"/>
          <w:sz w:val="28"/>
          <w:szCs w:val="28"/>
          <w:lang w:val="ru-RU"/>
        </w:rPr>
        <w:t>и</w:t>
      </w:r>
      <w:r w:rsidRPr="00971F4B">
        <w:rPr>
          <w:rFonts w:ascii="Times New Roman CYR" w:hAnsi="Times New Roman CYR" w:cs="Times New Roman CYR"/>
          <w:color w:val="000000"/>
          <w:spacing w:val="2"/>
          <w:sz w:val="28"/>
          <w:szCs w:val="28"/>
          <w:lang w:val="ru-RU"/>
        </w:rPr>
        <w:t xml:space="preserve"> размещаемых в них функций или в силу градостроительных требований, выдвигаемых органом публичного управления</w:t>
      </w:r>
      <w:r w:rsidR="006B2A63" w:rsidRPr="00971F4B">
        <w:rPr>
          <w:sz w:val="28"/>
          <w:szCs w:val="28"/>
          <w:lang w:val="ru-RU"/>
        </w:rPr>
        <w:t xml:space="preserve">, </w:t>
      </w:r>
      <w:r w:rsidR="000068C5" w:rsidRPr="00971F4B">
        <w:rPr>
          <w:rFonts w:ascii="Times New Roman CYR" w:hAnsi="Times New Roman CYR" w:cs="Times New Roman CYR"/>
          <w:color w:val="000000"/>
          <w:spacing w:val="2"/>
          <w:sz w:val="28"/>
          <w:szCs w:val="28"/>
          <w:lang w:val="ru-RU"/>
        </w:rPr>
        <w:t>имеют ограниченный срок с</w:t>
      </w:r>
      <w:r w:rsidR="00BB01F1" w:rsidRPr="00971F4B">
        <w:rPr>
          <w:rFonts w:ascii="Times New Roman CYR" w:hAnsi="Times New Roman CYR" w:cs="Times New Roman CYR"/>
          <w:color w:val="000000"/>
          <w:spacing w:val="2"/>
          <w:sz w:val="28"/>
          <w:szCs w:val="28"/>
          <w:lang w:val="ru-RU"/>
        </w:rPr>
        <w:t>лужбы</w:t>
      </w:r>
      <w:r w:rsidR="000068C5" w:rsidRPr="00971F4B">
        <w:rPr>
          <w:rFonts w:ascii="Times New Roman CYR" w:hAnsi="Times New Roman CYR" w:cs="Times New Roman CYR"/>
          <w:color w:val="000000"/>
          <w:spacing w:val="2"/>
          <w:sz w:val="28"/>
          <w:szCs w:val="28"/>
          <w:lang w:val="ru-RU"/>
        </w:rPr>
        <w:t xml:space="preserve"> (не более пяти лет), уточненный и в разрешении на строительство. Как </w:t>
      </w:r>
      <w:r w:rsidR="002066AA" w:rsidRPr="00971F4B">
        <w:rPr>
          <w:rFonts w:ascii="Times New Roman CYR" w:hAnsi="Times New Roman CYR" w:cs="Times New Roman CYR"/>
          <w:color w:val="000000"/>
          <w:spacing w:val="2"/>
          <w:sz w:val="28"/>
          <w:szCs w:val="28"/>
          <w:lang w:val="ru-RU"/>
        </w:rPr>
        <w:t>правило</w:t>
      </w:r>
      <w:r w:rsidR="000068C5" w:rsidRPr="00971F4B">
        <w:rPr>
          <w:rFonts w:ascii="Times New Roman CYR" w:hAnsi="Times New Roman CYR" w:cs="Times New Roman CYR"/>
          <w:color w:val="000000"/>
          <w:spacing w:val="2"/>
          <w:sz w:val="28"/>
          <w:szCs w:val="28"/>
          <w:lang w:val="ru-RU"/>
        </w:rPr>
        <w:t xml:space="preserve">, временные сооружения строятся из материалов и конструкций, </w:t>
      </w:r>
      <w:r w:rsidR="009473CD" w:rsidRPr="00971F4B">
        <w:rPr>
          <w:rFonts w:ascii="Times New Roman CYR" w:hAnsi="Times New Roman CYR" w:cs="Times New Roman CYR"/>
          <w:color w:val="000000"/>
          <w:spacing w:val="2"/>
          <w:sz w:val="28"/>
          <w:szCs w:val="28"/>
          <w:lang w:val="ru-RU"/>
        </w:rPr>
        <w:t>обеспечивающих возможность</w:t>
      </w:r>
      <w:r w:rsidR="000068C5" w:rsidRPr="00971F4B">
        <w:rPr>
          <w:rFonts w:ascii="Times New Roman CYR" w:hAnsi="Times New Roman CYR" w:cs="Times New Roman CYR"/>
          <w:color w:val="000000"/>
          <w:spacing w:val="2"/>
          <w:sz w:val="28"/>
          <w:szCs w:val="28"/>
          <w:lang w:val="ru-RU"/>
        </w:rPr>
        <w:t xml:space="preserve">  быстр</w:t>
      </w:r>
      <w:r w:rsidR="009473CD" w:rsidRPr="00971F4B">
        <w:rPr>
          <w:rFonts w:ascii="Times New Roman CYR" w:hAnsi="Times New Roman CYR" w:cs="Times New Roman CYR"/>
          <w:color w:val="000000"/>
          <w:spacing w:val="2"/>
          <w:sz w:val="28"/>
          <w:szCs w:val="28"/>
          <w:lang w:val="ru-RU"/>
        </w:rPr>
        <w:t>ой</w:t>
      </w:r>
      <w:r w:rsidR="000068C5" w:rsidRPr="00971F4B">
        <w:rPr>
          <w:rFonts w:ascii="Times New Roman CYR" w:hAnsi="Times New Roman CYR" w:cs="Times New Roman CYR"/>
          <w:color w:val="000000"/>
          <w:spacing w:val="2"/>
          <w:sz w:val="28"/>
          <w:szCs w:val="28"/>
          <w:lang w:val="ru-RU"/>
        </w:rPr>
        <w:t xml:space="preserve"> разборк</w:t>
      </w:r>
      <w:r w:rsidR="009473CD" w:rsidRPr="00971F4B">
        <w:rPr>
          <w:rFonts w:ascii="Times New Roman CYR" w:hAnsi="Times New Roman CYR" w:cs="Times New Roman CYR"/>
          <w:color w:val="000000"/>
          <w:spacing w:val="2"/>
          <w:sz w:val="28"/>
          <w:szCs w:val="28"/>
          <w:lang w:val="ru-RU"/>
        </w:rPr>
        <w:t>и</w:t>
      </w:r>
      <w:r w:rsidR="000068C5" w:rsidRPr="00971F4B">
        <w:rPr>
          <w:rFonts w:ascii="Times New Roman CYR" w:hAnsi="Times New Roman CYR" w:cs="Times New Roman CYR"/>
          <w:color w:val="000000"/>
          <w:spacing w:val="2"/>
          <w:sz w:val="28"/>
          <w:szCs w:val="28"/>
          <w:lang w:val="ru-RU"/>
        </w:rPr>
        <w:t xml:space="preserve"> для приведения земельного участка в первоначальное  состояние (металлические изделия, </w:t>
      </w:r>
      <w:r w:rsidR="007A3EFF" w:rsidRPr="00971F4B">
        <w:rPr>
          <w:rFonts w:ascii="Times New Roman CYR" w:hAnsi="Times New Roman CYR" w:cs="Times New Roman CYR"/>
          <w:color w:val="000000"/>
          <w:spacing w:val="2"/>
          <w:sz w:val="28"/>
          <w:szCs w:val="28"/>
          <w:lang w:val="ru-RU"/>
        </w:rPr>
        <w:t>пиломатериалы</w:t>
      </w:r>
      <w:r w:rsidR="000068C5" w:rsidRPr="00971F4B">
        <w:rPr>
          <w:rFonts w:ascii="Times New Roman CYR" w:hAnsi="Times New Roman CYR" w:cs="Times New Roman CYR"/>
          <w:color w:val="000000"/>
          <w:spacing w:val="2"/>
          <w:sz w:val="28"/>
          <w:szCs w:val="28"/>
          <w:lang w:val="ru-RU"/>
        </w:rPr>
        <w:t>, пластмасс</w:t>
      </w:r>
      <w:r w:rsidR="007A3EFF" w:rsidRPr="00971F4B">
        <w:rPr>
          <w:rFonts w:ascii="Times New Roman CYR" w:hAnsi="Times New Roman CYR" w:cs="Times New Roman CYR"/>
          <w:color w:val="000000"/>
          <w:spacing w:val="2"/>
          <w:sz w:val="28"/>
          <w:szCs w:val="28"/>
          <w:lang w:val="ru-RU"/>
        </w:rPr>
        <w:t>а</w:t>
      </w:r>
      <w:r w:rsidR="000068C5" w:rsidRPr="00971F4B">
        <w:rPr>
          <w:rFonts w:ascii="Times New Roman CYR" w:hAnsi="Times New Roman CYR" w:cs="Times New Roman CYR"/>
          <w:color w:val="000000"/>
          <w:spacing w:val="2"/>
          <w:sz w:val="28"/>
          <w:szCs w:val="28"/>
          <w:lang w:val="ru-RU"/>
        </w:rPr>
        <w:t>), и имеют небольшие размеры</w:t>
      </w:r>
      <w:r w:rsidR="006B2A63" w:rsidRPr="00971F4B">
        <w:rPr>
          <w:sz w:val="28"/>
          <w:szCs w:val="28"/>
          <w:lang w:val="ru-RU"/>
        </w:rPr>
        <w:t>;</w:t>
      </w:r>
    </w:p>
    <w:p w14:paraId="549810CE" w14:textId="0D12A08D" w:rsidR="006B2A63" w:rsidRPr="00971F4B" w:rsidRDefault="00D16A0C" w:rsidP="006B2A63">
      <w:pPr>
        <w:ind w:firstLine="709"/>
        <w:rPr>
          <w:sz w:val="28"/>
          <w:szCs w:val="28"/>
          <w:lang w:val="ru-RU"/>
        </w:rPr>
      </w:pPr>
      <w:r w:rsidRPr="00971F4B">
        <w:rPr>
          <w:i/>
          <w:sz w:val="28"/>
          <w:szCs w:val="28"/>
          <w:lang w:val="ru-RU"/>
        </w:rPr>
        <w:t>специальные сооружения</w:t>
      </w:r>
      <w:r w:rsidR="006B2A63" w:rsidRPr="00971F4B">
        <w:rPr>
          <w:sz w:val="28"/>
          <w:szCs w:val="28"/>
          <w:lang w:val="ru-RU"/>
        </w:rPr>
        <w:t xml:space="preserve"> – </w:t>
      </w:r>
      <w:r w:rsidRPr="00971F4B">
        <w:rPr>
          <w:rFonts w:ascii="Times New Roman CYR" w:hAnsi="Times New Roman CYR" w:cs="Times New Roman CYR"/>
          <w:color w:val="000000"/>
          <w:spacing w:val="-1"/>
          <w:sz w:val="28"/>
          <w:szCs w:val="28"/>
          <w:lang w:val="ru-RU"/>
        </w:rPr>
        <w:t>сооружения секретного характера, разрешение на которые выдается  согласно</w:t>
      </w:r>
      <w:r w:rsidRPr="00971F4B">
        <w:rPr>
          <w:sz w:val="28"/>
          <w:szCs w:val="28"/>
          <w:lang w:val="ru-RU"/>
        </w:rPr>
        <w:t xml:space="preserve"> требова</w:t>
      </w:r>
      <w:r w:rsidR="002066AA" w:rsidRPr="00971F4B">
        <w:rPr>
          <w:sz w:val="28"/>
          <w:szCs w:val="28"/>
          <w:lang w:val="ru-RU"/>
        </w:rPr>
        <w:t>н</w:t>
      </w:r>
      <w:r w:rsidRPr="00971F4B">
        <w:rPr>
          <w:sz w:val="28"/>
          <w:szCs w:val="28"/>
          <w:lang w:val="ru-RU"/>
        </w:rPr>
        <w:t xml:space="preserve">иям специального профильного законодательства и положениям </w:t>
      </w:r>
      <w:r w:rsidR="00866511" w:rsidRPr="00971F4B">
        <w:rPr>
          <w:sz w:val="28"/>
          <w:szCs w:val="28"/>
          <w:lang w:val="ru-RU"/>
        </w:rPr>
        <w:t>настоящего Кодекса</w:t>
      </w:r>
      <w:r w:rsidR="006B2A63" w:rsidRPr="00971F4B">
        <w:rPr>
          <w:sz w:val="28"/>
          <w:szCs w:val="28"/>
          <w:lang w:val="ru-RU"/>
        </w:rPr>
        <w:t>;</w:t>
      </w:r>
    </w:p>
    <w:p w14:paraId="68C98F91" w14:textId="3F047CE2" w:rsidR="006B2A63" w:rsidRPr="00971F4B" w:rsidRDefault="00D16A0C" w:rsidP="006B2A63">
      <w:pPr>
        <w:tabs>
          <w:tab w:val="left" w:pos="-284"/>
        </w:tabs>
        <w:ind w:firstLine="709"/>
        <w:rPr>
          <w:sz w:val="28"/>
          <w:szCs w:val="28"/>
          <w:lang w:val="ru-RU"/>
        </w:rPr>
      </w:pPr>
      <w:r w:rsidRPr="00971F4B">
        <w:rPr>
          <w:i/>
          <w:sz w:val="28"/>
          <w:szCs w:val="28"/>
          <w:lang w:val="ru-RU"/>
        </w:rPr>
        <w:t>гражданские сооружения</w:t>
      </w:r>
      <w:r w:rsidR="006B2A63" w:rsidRPr="00971F4B">
        <w:rPr>
          <w:i/>
          <w:sz w:val="28"/>
          <w:szCs w:val="28"/>
          <w:lang w:val="ru-RU"/>
        </w:rPr>
        <w:t xml:space="preserve"> – </w:t>
      </w:r>
      <w:r w:rsidRPr="00971F4B">
        <w:rPr>
          <w:rFonts w:ascii="Times New Roman CYR" w:hAnsi="Times New Roman CYR" w:cs="Times New Roman CYR"/>
          <w:sz w:val="28"/>
          <w:szCs w:val="28"/>
          <w:lang w:val="ru-RU"/>
        </w:rPr>
        <w:t>сооружения, предназначенные для жилья и обеспечения обычных, социальных и культурных потребностей людей</w:t>
      </w:r>
      <w:r w:rsidR="006B2A63" w:rsidRPr="00971F4B">
        <w:rPr>
          <w:sz w:val="28"/>
          <w:szCs w:val="28"/>
          <w:lang w:val="ru-RU"/>
        </w:rPr>
        <w:t>;</w:t>
      </w:r>
    </w:p>
    <w:p w14:paraId="17959AA0" w14:textId="29CA2718" w:rsidR="006B2A63" w:rsidRPr="00971F4B" w:rsidRDefault="00D16A0C" w:rsidP="006B2A63">
      <w:pPr>
        <w:tabs>
          <w:tab w:val="left" w:pos="-284"/>
        </w:tabs>
        <w:ind w:firstLine="709"/>
        <w:rPr>
          <w:sz w:val="28"/>
          <w:szCs w:val="28"/>
          <w:lang w:val="ru-RU"/>
        </w:rPr>
      </w:pPr>
      <w:r w:rsidRPr="00971F4B">
        <w:rPr>
          <w:i/>
          <w:sz w:val="28"/>
          <w:szCs w:val="28"/>
          <w:lang w:val="ru-RU"/>
        </w:rPr>
        <w:t>промышленные сооружения</w:t>
      </w:r>
      <w:r w:rsidR="006B2A63" w:rsidRPr="00971F4B">
        <w:rPr>
          <w:i/>
          <w:sz w:val="28"/>
          <w:szCs w:val="28"/>
          <w:lang w:val="ru-RU"/>
        </w:rPr>
        <w:t xml:space="preserve"> – </w:t>
      </w:r>
      <w:r w:rsidRPr="00971F4B">
        <w:rPr>
          <w:rFonts w:ascii="Times New Roman CYR" w:hAnsi="Times New Roman CYR" w:cs="Times New Roman CYR"/>
          <w:sz w:val="28"/>
          <w:szCs w:val="28"/>
          <w:lang w:val="ru-RU"/>
        </w:rPr>
        <w:t>сооружения, предназначенные для размещения производственных установок, спроектированные в зависимости от технологического профиля запланированной деятельности с соблюдением безопасности жизни и материального имущества</w:t>
      </w:r>
      <w:r w:rsidR="006B2A63" w:rsidRPr="00971F4B">
        <w:rPr>
          <w:sz w:val="28"/>
          <w:szCs w:val="28"/>
          <w:lang w:val="ru-RU"/>
        </w:rPr>
        <w:t>;</w:t>
      </w:r>
    </w:p>
    <w:p w14:paraId="6159A3A5" w14:textId="36E09EEE" w:rsidR="006B2A63" w:rsidRPr="00971F4B" w:rsidRDefault="00D16A0C" w:rsidP="006B2A63">
      <w:pPr>
        <w:tabs>
          <w:tab w:val="left" w:pos="426"/>
          <w:tab w:val="left" w:pos="810"/>
          <w:tab w:val="left" w:pos="9090"/>
        </w:tabs>
        <w:ind w:firstLine="709"/>
        <w:rPr>
          <w:sz w:val="28"/>
          <w:szCs w:val="28"/>
          <w:lang w:val="ru-RU"/>
        </w:rPr>
      </w:pPr>
      <w:r w:rsidRPr="00971F4B">
        <w:rPr>
          <w:rFonts w:ascii="Times New Roman CYR" w:hAnsi="Times New Roman CYR" w:cs="Times New Roman CYR"/>
          <w:bCs/>
          <w:i/>
          <w:iCs/>
          <w:sz w:val="28"/>
          <w:szCs w:val="28"/>
          <w:lang w:val="ru-RU"/>
        </w:rPr>
        <w:t>сооружения, оказывающие существенное воздействие на окружающую среду</w:t>
      </w:r>
      <w:r w:rsidRPr="00971F4B">
        <w:rPr>
          <w:rFonts w:ascii="Times New Roman CYR" w:hAnsi="Times New Roman CYR" w:cs="Times New Roman CYR"/>
          <w:sz w:val="28"/>
          <w:szCs w:val="28"/>
          <w:lang w:val="ru-RU"/>
        </w:rPr>
        <w:t xml:space="preserve"> – сооружения, спроектированные с обычными функциями</w:t>
      </w:r>
      <w:r w:rsidR="003F3A88" w:rsidRPr="00971F4B">
        <w:rPr>
          <w:rFonts w:ascii="Times New Roman CYR" w:hAnsi="Times New Roman CYR" w:cs="Times New Roman CYR"/>
          <w:sz w:val="28"/>
          <w:szCs w:val="28"/>
          <w:lang w:val="ru-RU"/>
        </w:rPr>
        <w:t xml:space="preserve"> </w:t>
      </w:r>
      <w:r w:rsidRPr="00971F4B">
        <w:rPr>
          <w:rFonts w:ascii="Times New Roman CYR" w:hAnsi="Times New Roman CYR" w:cs="Times New Roman CYR"/>
          <w:sz w:val="28"/>
          <w:szCs w:val="28"/>
          <w:lang w:val="ru-RU"/>
        </w:rPr>
        <w:t>специфическ</w:t>
      </w:r>
      <w:r w:rsidR="003F3A88" w:rsidRPr="00971F4B">
        <w:rPr>
          <w:rFonts w:ascii="Times New Roman CYR" w:hAnsi="Times New Roman CYR" w:cs="Times New Roman CYR"/>
          <w:sz w:val="28"/>
          <w:szCs w:val="28"/>
          <w:lang w:val="ru-RU"/>
        </w:rPr>
        <w:t>ого</w:t>
      </w:r>
      <w:r w:rsidRPr="00971F4B">
        <w:rPr>
          <w:rFonts w:ascii="Times New Roman CYR" w:hAnsi="Times New Roman CYR" w:cs="Times New Roman CYR"/>
          <w:sz w:val="28"/>
          <w:szCs w:val="28"/>
          <w:lang w:val="ru-RU"/>
        </w:rPr>
        <w:t xml:space="preserve"> характер</w:t>
      </w:r>
      <w:r w:rsidR="003F3A88" w:rsidRPr="00971F4B">
        <w:rPr>
          <w:rFonts w:ascii="Times New Roman CYR" w:hAnsi="Times New Roman CYR" w:cs="Times New Roman CYR"/>
          <w:sz w:val="28"/>
          <w:szCs w:val="28"/>
          <w:lang w:val="ru-RU"/>
        </w:rPr>
        <w:t>а</w:t>
      </w:r>
      <w:r w:rsidRPr="00971F4B">
        <w:rPr>
          <w:rFonts w:ascii="Times New Roman CYR" w:hAnsi="Times New Roman CYR" w:cs="Times New Roman CYR"/>
          <w:sz w:val="28"/>
          <w:szCs w:val="28"/>
          <w:lang w:val="ru-RU"/>
        </w:rPr>
        <w:t>, включенные в приложение</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 1 </w:t>
      </w:r>
      <w:r w:rsidRPr="00971F4B">
        <w:rPr>
          <w:sz w:val="28"/>
          <w:szCs w:val="28"/>
          <w:lang w:val="ru-RU"/>
        </w:rPr>
        <w:t>и приложение</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 2 </w:t>
      </w:r>
      <w:r w:rsidRPr="00971F4B">
        <w:rPr>
          <w:sz w:val="28"/>
          <w:szCs w:val="28"/>
          <w:lang w:val="ru-RU"/>
        </w:rPr>
        <w:t>к</w:t>
      </w:r>
      <w:r w:rsidR="006B2A63" w:rsidRPr="00971F4B">
        <w:rPr>
          <w:sz w:val="28"/>
          <w:szCs w:val="28"/>
          <w:lang w:val="ru-RU"/>
        </w:rPr>
        <w:t xml:space="preserve"> </w:t>
      </w:r>
      <w:r w:rsidR="00866511" w:rsidRPr="00971F4B">
        <w:rPr>
          <w:sz w:val="28"/>
          <w:szCs w:val="28"/>
          <w:lang w:val="ru-RU"/>
        </w:rPr>
        <w:t>Закон</w:t>
      </w:r>
      <w:r w:rsidRPr="00971F4B">
        <w:rPr>
          <w:sz w:val="28"/>
          <w:szCs w:val="28"/>
          <w:lang w:val="ru-RU"/>
        </w:rPr>
        <w:t>у</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 86/2014 </w:t>
      </w:r>
      <w:r w:rsidR="00657B38" w:rsidRPr="00971F4B">
        <w:rPr>
          <w:sz w:val="28"/>
          <w:szCs w:val="28"/>
          <w:lang w:val="ru-RU"/>
        </w:rPr>
        <w:t xml:space="preserve">об оценке воздействия на окружающую </w:t>
      </w:r>
      <w:r w:rsidR="00657B38" w:rsidRPr="00971F4B">
        <w:rPr>
          <w:sz w:val="28"/>
          <w:szCs w:val="28"/>
          <w:lang w:val="ru-RU"/>
        </w:rPr>
        <w:lastRenderedPageBreak/>
        <w:t>среду</w:t>
      </w:r>
      <w:r w:rsidR="006B2A63" w:rsidRPr="00971F4B">
        <w:rPr>
          <w:sz w:val="28"/>
          <w:szCs w:val="28"/>
          <w:lang w:val="ru-RU"/>
        </w:rPr>
        <w:t xml:space="preserve">, </w:t>
      </w:r>
      <w:r w:rsidRPr="00971F4B">
        <w:rPr>
          <w:sz w:val="28"/>
          <w:szCs w:val="28"/>
          <w:lang w:val="ru-RU"/>
        </w:rPr>
        <w:t>в отношении которых необходимо провести оценку воздействия на окружающую среду</w:t>
      </w:r>
      <w:r w:rsidR="00250C30" w:rsidRPr="00971F4B">
        <w:rPr>
          <w:sz w:val="28"/>
          <w:szCs w:val="28"/>
          <w:lang w:val="ru-RU"/>
        </w:rPr>
        <w:t>;</w:t>
      </w:r>
    </w:p>
    <w:p w14:paraId="46E7E1A2" w14:textId="64DFBD75" w:rsidR="006B2A63" w:rsidRPr="00971F4B" w:rsidRDefault="00D16A0C" w:rsidP="006B2A63">
      <w:pPr>
        <w:tabs>
          <w:tab w:val="left" w:pos="426"/>
          <w:tab w:val="left" w:pos="810"/>
          <w:tab w:val="left" w:pos="9090"/>
        </w:tabs>
        <w:ind w:firstLine="709"/>
        <w:rPr>
          <w:sz w:val="28"/>
          <w:szCs w:val="28"/>
          <w:lang w:val="ru-RU"/>
        </w:rPr>
      </w:pPr>
      <w:r w:rsidRPr="00971F4B">
        <w:rPr>
          <w:i/>
          <w:iCs/>
          <w:sz w:val="28"/>
          <w:szCs w:val="28"/>
          <w:lang w:val="ru-RU"/>
        </w:rPr>
        <w:t xml:space="preserve">«готовое к </w:t>
      </w:r>
      <w:r w:rsidR="00EC2853" w:rsidRPr="00971F4B">
        <w:rPr>
          <w:i/>
          <w:iCs/>
          <w:sz w:val="28"/>
          <w:szCs w:val="28"/>
          <w:lang w:val="ru-RU"/>
        </w:rPr>
        <w:t>занятию</w:t>
      </w:r>
      <w:r w:rsidRPr="00971F4B">
        <w:rPr>
          <w:i/>
          <w:iCs/>
          <w:sz w:val="28"/>
          <w:szCs w:val="28"/>
          <w:lang w:val="ru-RU"/>
        </w:rPr>
        <w:t>» сооружение</w:t>
      </w:r>
      <w:r w:rsidR="00D35DBA" w:rsidRPr="00971F4B">
        <w:rPr>
          <w:i/>
          <w:iCs/>
          <w:sz w:val="28"/>
          <w:szCs w:val="28"/>
          <w:lang w:val="ru-RU"/>
        </w:rPr>
        <w:t xml:space="preserve"> </w:t>
      </w:r>
      <w:r w:rsidR="005A7B74">
        <w:rPr>
          <w:i/>
          <w:iCs/>
          <w:sz w:val="28"/>
          <w:szCs w:val="28"/>
          <w:lang w:val="ru-RU"/>
        </w:rPr>
        <w:t>–</w:t>
      </w:r>
      <w:r w:rsidR="006B2A63" w:rsidRPr="00971F4B">
        <w:rPr>
          <w:sz w:val="28"/>
          <w:szCs w:val="28"/>
          <w:lang w:val="ru-RU"/>
        </w:rPr>
        <w:t xml:space="preserve"> </w:t>
      </w:r>
      <w:r w:rsidR="00B04465" w:rsidRPr="00971F4B">
        <w:rPr>
          <w:sz w:val="28"/>
          <w:szCs w:val="28"/>
          <w:lang w:val="ru-RU"/>
        </w:rPr>
        <w:t>здание</w:t>
      </w:r>
      <w:r w:rsidR="006B2A63" w:rsidRPr="00971F4B">
        <w:rPr>
          <w:sz w:val="28"/>
          <w:szCs w:val="28"/>
          <w:lang w:val="ru-RU"/>
        </w:rPr>
        <w:t xml:space="preserve"> </w:t>
      </w:r>
      <w:r w:rsidRPr="00971F4B">
        <w:rPr>
          <w:sz w:val="28"/>
          <w:szCs w:val="28"/>
          <w:lang w:val="ru-RU"/>
        </w:rPr>
        <w:t>со всеми завершенными основными строительными работами, пригодное к постоянному использованию</w:t>
      </w:r>
      <w:r w:rsidR="006B2A63" w:rsidRPr="00971F4B">
        <w:rPr>
          <w:sz w:val="28"/>
          <w:szCs w:val="28"/>
          <w:lang w:val="ru-RU"/>
        </w:rPr>
        <w:t xml:space="preserve">. </w:t>
      </w:r>
      <w:r w:rsidRPr="00971F4B">
        <w:rPr>
          <w:sz w:val="28"/>
          <w:szCs w:val="28"/>
          <w:lang w:val="ru-RU"/>
        </w:rPr>
        <w:t>Основные строительные работы включают</w:t>
      </w:r>
      <w:r w:rsidR="006B2A63" w:rsidRPr="00971F4B">
        <w:rPr>
          <w:sz w:val="28"/>
          <w:szCs w:val="28"/>
          <w:lang w:val="ru-RU"/>
        </w:rPr>
        <w:t xml:space="preserve">: </w:t>
      </w:r>
      <w:r w:rsidR="00DA06A8" w:rsidRPr="00971F4B">
        <w:rPr>
          <w:sz w:val="28"/>
          <w:szCs w:val="28"/>
          <w:lang w:val="ru-RU"/>
        </w:rPr>
        <w:t>выполнение</w:t>
      </w:r>
      <w:r w:rsidR="006B2A63" w:rsidRPr="00971F4B">
        <w:rPr>
          <w:sz w:val="28"/>
          <w:szCs w:val="28"/>
          <w:lang w:val="ru-RU"/>
        </w:rPr>
        <w:t xml:space="preserve"> </w:t>
      </w:r>
      <w:r w:rsidRPr="00971F4B">
        <w:rPr>
          <w:sz w:val="28"/>
          <w:szCs w:val="28"/>
          <w:lang w:val="ru-RU"/>
        </w:rPr>
        <w:t>несущей структуры</w:t>
      </w:r>
      <w:r w:rsidR="006B2A63" w:rsidRPr="00971F4B">
        <w:rPr>
          <w:sz w:val="28"/>
          <w:szCs w:val="28"/>
          <w:lang w:val="ru-RU"/>
        </w:rPr>
        <w:t xml:space="preserve">, </w:t>
      </w:r>
      <w:r w:rsidRPr="00971F4B">
        <w:rPr>
          <w:sz w:val="28"/>
          <w:szCs w:val="28"/>
          <w:lang w:val="ru-RU"/>
        </w:rPr>
        <w:t xml:space="preserve">монтаж внутренних и </w:t>
      </w:r>
      <w:r w:rsidR="00EC2853" w:rsidRPr="00971F4B">
        <w:rPr>
          <w:sz w:val="28"/>
          <w:szCs w:val="28"/>
          <w:lang w:val="ru-RU"/>
        </w:rPr>
        <w:t>внешних</w:t>
      </w:r>
      <w:r w:rsidRPr="00971F4B">
        <w:rPr>
          <w:sz w:val="28"/>
          <w:szCs w:val="28"/>
          <w:lang w:val="ru-RU"/>
        </w:rPr>
        <w:t xml:space="preserve"> сетей</w:t>
      </w:r>
      <w:r w:rsidR="006B2A63" w:rsidRPr="00971F4B">
        <w:rPr>
          <w:sz w:val="28"/>
          <w:szCs w:val="28"/>
          <w:lang w:val="ru-RU"/>
        </w:rPr>
        <w:t xml:space="preserve">, </w:t>
      </w:r>
      <w:r w:rsidRPr="00971F4B">
        <w:rPr>
          <w:sz w:val="28"/>
          <w:szCs w:val="28"/>
          <w:lang w:val="ru-RU"/>
        </w:rPr>
        <w:t>внешнюю отделку</w:t>
      </w:r>
      <w:r w:rsidR="006B2A63" w:rsidRPr="00971F4B">
        <w:rPr>
          <w:sz w:val="28"/>
          <w:szCs w:val="28"/>
          <w:lang w:val="ru-RU"/>
        </w:rPr>
        <w:t xml:space="preserve">, </w:t>
      </w:r>
      <w:r w:rsidRPr="00971F4B">
        <w:rPr>
          <w:sz w:val="28"/>
          <w:szCs w:val="28"/>
          <w:lang w:val="ru-RU"/>
        </w:rPr>
        <w:t>монтаж оборудов</w:t>
      </w:r>
      <w:r w:rsidR="005566C6" w:rsidRPr="00971F4B">
        <w:rPr>
          <w:sz w:val="28"/>
          <w:szCs w:val="28"/>
          <w:lang w:val="ru-RU"/>
        </w:rPr>
        <w:t>а</w:t>
      </w:r>
      <w:r w:rsidRPr="00971F4B">
        <w:rPr>
          <w:sz w:val="28"/>
          <w:szCs w:val="28"/>
          <w:lang w:val="ru-RU"/>
        </w:rPr>
        <w:t>ния и обустройство</w:t>
      </w:r>
      <w:r w:rsidR="007D78D6" w:rsidRPr="00971F4B">
        <w:rPr>
          <w:sz w:val="28"/>
          <w:szCs w:val="28"/>
          <w:lang w:val="ru-RU"/>
        </w:rPr>
        <w:t>,</w:t>
      </w:r>
      <w:r w:rsidR="006B2A63" w:rsidRPr="00971F4B">
        <w:rPr>
          <w:sz w:val="28"/>
          <w:szCs w:val="28"/>
          <w:lang w:val="ru-RU"/>
        </w:rPr>
        <w:t xml:space="preserve"> </w:t>
      </w:r>
      <w:r w:rsidRPr="00971F4B">
        <w:rPr>
          <w:sz w:val="28"/>
          <w:szCs w:val="28"/>
          <w:lang w:val="ru-RU"/>
        </w:rPr>
        <w:t xml:space="preserve">внутреннюю отделку </w:t>
      </w:r>
      <w:r w:rsidR="006B2A63" w:rsidRPr="00971F4B">
        <w:rPr>
          <w:sz w:val="28"/>
          <w:szCs w:val="28"/>
          <w:lang w:val="ru-RU"/>
        </w:rPr>
        <w:t>(</w:t>
      </w:r>
      <w:r w:rsidRPr="00971F4B">
        <w:rPr>
          <w:sz w:val="28"/>
          <w:szCs w:val="28"/>
          <w:lang w:val="ru-RU"/>
        </w:rPr>
        <w:t>на усмотрение конечного</w:t>
      </w:r>
      <w:r w:rsidR="007D78D6" w:rsidRPr="00971F4B">
        <w:rPr>
          <w:sz w:val="28"/>
          <w:szCs w:val="28"/>
          <w:lang w:val="ru-RU"/>
        </w:rPr>
        <w:t xml:space="preserve"> </w:t>
      </w:r>
      <w:r w:rsidR="00E91093" w:rsidRPr="00971F4B">
        <w:rPr>
          <w:sz w:val="28"/>
          <w:szCs w:val="28"/>
          <w:lang w:val="ru-RU"/>
        </w:rPr>
        <w:t>бенефициар</w:t>
      </w:r>
      <w:r w:rsidRPr="00971F4B">
        <w:rPr>
          <w:sz w:val="28"/>
          <w:szCs w:val="28"/>
          <w:lang w:val="ru-RU"/>
        </w:rPr>
        <w:t>а</w:t>
      </w:r>
      <w:r w:rsidR="007D78D6" w:rsidRPr="00971F4B">
        <w:rPr>
          <w:sz w:val="28"/>
          <w:szCs w:val="28"/>
          <w:lang w:val="ru-RU"/>
        </w:rPr>
        <w:t>);</w:t>
      </w:r>
    </w:p>
    <w:p w14:paraId="48C7E4E2" w14:textId="0332ADE2" w:rsidR="006B2A63" w:rsidRPr="00971F4B" w:rsidRDefault="006C0E41" w:rsidP="006B2A63">
      <w:pPr>
        <w:tabs>
          <w:tab w:val="left" w:pos="426"/>
          <w:tab w:val="left" w:pos="810"/>
          <w:tab w:val="left" w:pos="9090"/>
        </w:tabs>
        <w:ind w:firstLine="709"/>
        <w:rPr>
          <w:sz w:val="28"/>
          <w:szCs w:val="28"/>
          <w:lang w:val="ru-RU"/>
        </w:rPr>
      </w:pPr>
      <w:r w:rsidRPr="00971F4B">
        <w:rPr>
          <w:i/>
          <w:iCs/>
          <w:sz w:val="28"/>
          <w:szCs w:val="28"/>
          <w:lang w:val="ru-RU"/>
        </w:rPr>
        <w:t>сооружение «под ключ»</w:t>
      </w:r>
      <w:r w:rsidR="006B2A63" w:rsidRPr="00971F4B">
        <w:rPr>
          <w:sz w:val="28"/>
          <w:szCs w:val="28"/>
          <w:lang w:val="ru-RU"/>
        </w:rPr>
        <w:t xml:space="preserve"> </w:t>
      </w:r>
      <w:r w:rsidR="002215E7">
        <w:rPr>
          <w:sz w:val="28"/>
          <w:szCs w:val="28"/>
          <w:lang w:val="ru-RU"/>
        </w:rPr>
        <w:t>–</w:t>
      </w:r>
      <w:r w:rsidR="006B2A63" w:rsidRPr="00971F4B">
        <w:rPr>
          <w:sz w:val="28"/>
          <w:szCs w:val="28"/>
          <w:lang w:val="ru-RU"/>
        </w:rPr>
        <w:t xml:space="preserve"> </w:t>
      </w:r>
      <w:r w:rsidRPr="00971F4B">
        <w:rPr>
          <w:sz w:val="28"/>
          <w:szCs w:val="28"/>
          <w:lang w:val="ru-RU"/>
        </w:rPr>
        <w:t xml:space="preserve">возведенное </w:t>
      </w:r>
      <w:r w:rsidR="00B04465" w:rsidRPr="00971F4B">
        <w:rPr>
          <w:sz w:val="28"/>
          <w:szCs w:val="28"/>
          <w:lang w:val="ru-RU"/>
        </w:rPr>
        <w:t>здание</w:t>
      </w:r>
      <w:r w:rsidR="006B2A63" w:rsidRPr="00971F4B">
        <w:rPr>
          <w:sz w:val="28"/>
          <w:szCs w:val="28"/>
          <w:lang w:val="ru-RU"/>
        </w:rPr>
        <w:t xml:space="preserve">, </w:t>
      </w:r>
      <w:r w:rsidRPr="00971F4B">
        <w:rPr>
          <w:sz w:val="28"/>
          <w:szCs w:val="28"/>
          <w:lang w:val="ru-RU"/>
        </w:rPr>
        <w:t>в котором выполнены и приняты все работы по строительству и обустройству, обеспечивающие его полную функциональность</w:t>
      </w:r>
      <w:r w:rsidR="006B2A63" w:rsidRPr="00971F4B">
        <w:rPr>
          <w:sz w:val="28"/>
          <w:szCs w:val="28"/>
          <w:lang w:val="ru-RU"/>
        </w:rPr>
        <w:t xml:space="preserve">, </w:t>
      </w:r>
      <w:r w:rsidR="00507EE1" w:rsidRPr="00971F4B">
        <w:rPr>
          <w:sz w:val="28"/>
          <w:szCs w:val="28"/>
          <w:lang w:val="ru-RU"/>
        </w:rPr>
        <w:t>а также</w:t>
      </w:r>
      <w:r w:rsidR="006B2A63" w:rsidRPr="00971F4B">
        <w:rPr>
          <w:sz w:val="28"/>
          <w:szCs w:val="28"/>
          <w:lang w:val="ru-RU"/>
        </w:rPr>
        <w:t xml:space="preserve"> </w:t>
      </w:r>
      <w:r w:rsidRPr="00971F4B">
        <w:rPr>
          <w:sz w:val="28"/>
          <w:szCs w:val="28"/>
          <w:lang w:val="ru-RU"/>
        </w:rPr>
        <w:t>урове</w:t>
      </w:r>
      <w:r w:rsidR="005566C6" w:rsidRPr="00971F4B">
        <w:rPr>
          <w:sz w:val="28"/>
          <w:szCs w:val="28"/>
          <w:lang w:val="ru-RU"/>
        </w:rPr>
        <w:t>н</w:t>
      </w:r>
      <w:r w:rsidRPr="00971F4B">
        <w:rPr>
          <w:sz w:val="28"/>
          <w:szCs w:val="28"/>
          <w:lang w:val="ru-RU"/>
        </w:rPr>
        <w:t>ь качества, предусмотренный проектной документацией и договором</w:t>
      </w:r>
      <w:r w:rsidR="00EB38C3" w:rsidRPr="00971F4B">
        <w:rPr>
          <w:sz w:val="28"/>
          <w:szCs w:val="28"/>
          <w:lang w:val="ru-RU"/>
        </w:rPr>
        <w:t>;</w:t>
      </w:r>
    </w:p>
    <w:p w14:paraId="37A4948F" w14:textId="179B29E8" w:rsidR="006B2A63" w:rsidRPr="00971F4B" w:rsidRDefault="006C0E41" w:rsidP="006B2A63">
      <w:pPr>
        <w:widowControl w:val="0"/>
        <w:ind w:firstLine="709"/>
        <w:rPr>
          <w:sz w:val="28"/>
          <w:szCs w:val="28"/>
          <w:lang w:val="ru-RU"/>
        </w:rPr>
      </w:pPr>
      <w:r w:rsidRPr="00971F4B">
        <w:rPr>
          <w:rFonts w:ascii="Times New Roman CYR" w:hAnsi="Times New Roman CYR" w:cs="Times New Roman CYR"/>
          <w:bCs/>
          <w:i/>
          <w:iCs/>
          <w:sz w:val="28"/>
          <w:szCs w:val="28"/>
          <w:lang w:val="ru-RU"/>
        </w:rPr>
        <w:t>инженерно-технические сооружения</w:t>
      </w:r>
      <w:r w:rsidRPr="00971F4B">
        <w:rPr>
          <w:rFonts w:ascii="Times New Roman CYR" w:hAnsi="Times New Roman CYR" w:cs="Times New Roman CYR"/>
          <w:color w:val="000000"/>
          <w:sz w:val="28"/>
          <w:szCs w:val="28"/>
          <w:highlight w:val="white"/>
          <w:lang w:val="ru-RU"/>
        </w:rPr>
        <w:t xml:space="preserve"> </w:t>
      </w:r>
      <w:r w:rsidR="002215E7">
        <w:rPr>
          <w:rFonts w:ascii="Times New Roman CYR" w:hAnsi="Times New Roman CYR" w:cs="Times New Roman CYR"/>
          <w:color w:val="000000"/>
          <w:sz w:val="28"/>
          <w:szCs w:val="28"/>
          <w:highlight w:val="white"/>
          <w:lang w:val="ru-RU"/>
        </w:rPr>
        <w:t>–</w:t>
      </w:r>
      <w:r w:rsidRPr="00971F4B">
        <w:rPr>
          <w:rFonts w:ascii="Times New Roman CYR" w:hAnsi="Times New Roman CYR" w:cs="Times New Roman CYR"/>
          <w:color w:val="000000"/>
          <w:sz w:val="28"/>
          <w:szCs w:val="28"/>
          <w:highlight w:val="white"/>
          <w:lang w:val="ru-RU"/>
        </w:rPr>
        <w:t xml:space="preserve"> сооружения или работы общественного значения</w:t>
      </w:r>
      <w:r w:rsidR="001A49F8" w:rsidRPr="00971F4B">
        <w:rPr>
          <w:rFonts w:ascii="Times New Roman CYR" w:hAnsi="Times New Roman CYR" w:cs="Times New Roman CYR"/>
          <w:color w:val="000000"/>
          <w:sz w:val="28"/>
          <w:szCs w:val="28"/>
          <w:highlight w:val="white"/>
          <w:lang w:val="ru-RU"/>
        </w:rPr>
        <w:t xml:space="preserve"> по </w:t>
      </w:r>
      <w:r w:rsidRPr="00971F4B">
        <w:rPr>
          <w:rFonts w:ascii="Times New Roman CYR" w:hAnsi="Times New Roman CYR" w:cs="Times New Roman CYR"/>
          <w:color w:val="000000"/>
          <w:sz w:val="28"/>
          <w:szCs w:val="28"/>
          <w:highlight w:val="white"/>
          <w:lang w:val="ru-RU"/>
        </w:rPr>
        <w:t>обеспечени</w:t>
      </w:r>
      <w:r w:rsidR="001A49F8" w:rsidRPr="00971F4B">
        <w:rPr>
          <w:rFonts w:ascii="Times New Roman CYR" w:hAnsi="Times New Roman CYR" w:cs="Times New Roman CYR"/>
          <w:color w:val="000000"/>
          <w:sz w:val="28"/>
          <w:szCs w:val="28"/>
          <w:highlight w:val="white"/>
          <w:lang w:val="ru-RU"/>
        </w:rPr>
        <w:t xml:space="preserve">ю </w:t>
      </w:r>
      <w:r w:rsidRPr="00971F4B">
        <w:rPr>
          <w:rFonts w:ascii="Times New Roman CYR" w:hAnsi="Times New Roman CYR" w:cs="Times New Roman CYR"/>
          <w:color w:val="000000"/>
          <w:sz w:val="28"/>
          <w:szCs w:val="28"/>
          <w:highlight w:val="white"/>
          <w:lang w:val="ru-RU"/>
        </w:rPr>
        <w:t>населенного пункта коммунальными и инженерными  услугами</w:t>
      </w:r>
      <w:r w:rsidR="006B2A63" w:rsidRPr="00971F4B">
        <w:rPr>
          <w:sz w:val="28"/>
          <w:szCs w:val="28"/>
          <w:lang w:val="ru-RU"/>
        </w:rPr>
        <w:t>;</w:t>
      </w:r>
    </w:p>
    <w:p w14:paraId="3FE3FF5A" w14:textId="79E3E484" w:rsidR="006B2A63" w:rsidRPr="00971F4B" w:rsidRDefault="006C0E41" w:rsidP="006B2A63">
      <w:pPr>
        <w:shd w:val="clear" w:color="auto" w:fill="FFFFFF"/>
        <w:tabs>
          <w:tab w:val="left" w:pos="298"/>
        </w:tabs>
        <w:ind w:firstLine="709"/>
        <w:rPr>
          <w:sz w:val="28"/>
          <w:szCs w:val="28"/>
          <w:lang w:val="ru-RU"/>
        </w:rPr>
      </w:pPr>
      <w:r w:rsidRPr="00971F4B">
        <w:rPr>
          <w:rFonts w:ascii="Times New Roman CYR" w:hAnsi="Times New Roman CYR" w:cs="Times New Roman CYR"/>
          <w:bCs/>
          <w:i/>
          <w:iCs/>
          <w:sz w:val="28"/>
          <w:szCs w:val="28"/>
          <w:lang w:val="ru-RU"/>
        </w:rPr>
        <w:t>незавершенное строительство</w:t>
      </w:r>
      <w:r w:rsidRPr="00971F4B">
        <w:rPr>
          <w:rFonts w:ascii="Times New Roman CYR" w:hAnsi="Times New Roman CYR" w:cs="Times New Roman CYR"/>
          <w:sz w:val="28"/>
          <w:szCs w:val="28"/>
          <w:lang w:val="ru-RU"/>
        </w:rPr>
        <w:t xml:space="preserve"> – здание, в котором строительные работы, выполненные в соответствии с условиями рабочего проекта, не прошли приемку согласно положениям настоящего Кодекса</w:t>
      </w:r>
      <w:r w:rsidR="006B2A63" w:rsidRPr="00971F4B">
        <w:rPr>
          <w:sz w:val="28"/>
          <w:szCs w:val="28"/>
          <w:lang w:val="ru-RU"/>
        </w:rPr>
        <w:t>;</w:t>
      </w:r>
    </w:p>
    <w:p w14:paraId="28C7EB86" w14:textId="01B8B3A7" w:rsidR="006B2A63" w:rsidRPr="00971F4B" w:rsidRDefault="006C0E41" w:rsidP="006B2A63">
      <w:pPr>
        <w:ind w:firstLine="709"/>
        <w:rPr>
          <w:sz w:val="28"/>
          <w:szCs w:val="28"/>
          <w:lang w:val="ru-RU"/>
        </w:rPr>
      </w:pPr>
      <w:r w:rsidRPr="00971F4B">
        <w:rPr>
          <w:i/>
          <w:sz w:val="28"/>
          <w:szCs w:val="28"/>
          <w:lang w:val="ru-RU"/>
        </w:rPr>
        <w:t>полуподвал</w:t>
      </w:r>
      <w:r w:rsidR="006B2A63" w:rsidRPr="00971F4B">
        <w:rPr>
          <w:i/>
          <w:sz w:val="28"/>
          <w:szCs w:val="28"/>
          <w:lang w:val="ru-RU"/>
        </w:rPr>
        <w:t xml:space="preserve"> </w:t>
      </w:r>
      <w:r w:rsidR="006B2A63" w:rsidRPr="00971F4B">
        <w:rPr>
          <w:sz w:val="28"/>
          <w:szCs w:val="28"/>
          <w:lang w:val="ru-RU"/>
        </w:rPr>
        <w:t>–</w:t>
      </w:r>
      <w:r w:rsidR="00AE7FE5" w:rsidRPr="00971F4B">
        <w:rPr>
          <w:sz w:val="28"/>
          <w:szCs w:val="28"/>
          <w:lang w:val="ru-RU"/>
        </w:rPr>
        <w:t xml:space="preserve"> </w:t>
      </w:r>
      <w:r w:rsidRPr="00971F4B">
        <w:rPr>
          <w:sz w:val="28"/>
          <w:szCs w:val="28"/>
          <w:lang w:val="ru-RU"/>
        </w:rPr>
        <w:t>этаж, где уровень напольного покрытия ниже уровня земли на высот</w:t>
      </w:r>
      <w:r w:rsidR="00DF5422" w:rsidRPr="00971F4B">
        <w:rPr>
          <w:sz w:val="28"/>
          <w:szCs w:val="28"/>
          <w:lang w:val="ru-RU"/>
        </w:rPr>
        <w:t>у</w:t>
      </w:r>
      <w:r w:rsidRPr="00971F4B">
        <w:rPr>
          <w:sz w:val="28"/>
          <w:szCs w:val="28"/>
          <w:lang w:val="ru-RU"/>
        </w:rPr>
        <w:t xml:space="preserve"> не более половины высоты этажа</w:t>
      </w:r>
      <w:r w:rsidR="006B2A63" w:rsidRPr="00971F4B">
        <w:rPr>
          <w:sz w:val="28"/>
          <w:szCs w:val="28"/>
          <w:lang w:val="ru-RU"/>
        </w:rPr>
        <w:t>;</w:t>
      </w:r>
    </w:p>
    <w:p w14:paraId="18A346A1" w14:textId="0A12765A" w:rsidR="006B2A63" w:rsidRPr="00971F4B" w:rsidRDefault="006C0E41" w:rsidP="006B2A63">
      <w:pPr>
        <w:ind w:firstLine="709"/>
        <w:rPr>
          <w:sz w:val="28"/>
          <w:szCs w:val="28"/>
          <w:lang w:val="ru-RU"/>
        </w:rPr>
      </w:pPr>
      <w:r w:rsidRPr="00971F4B">
        <w:rPr>
          <w:i/>
          <w:iCs/>
          <w:sz w:val="28"/>
          <w:szCs w:val="28"/>
          <w:lang w:val="ru-RU"/>
        </w:rPr>
        <w:t>универсальный дизайн</w:t>
      </w:r>
      <w:r w:rsidR="006B2A63" w:rsidRPr="00971F4B">
        <w:rPr>
          <w:b/>
          <w:bCs/>
          <w:sz w:val="28"/>
          <w:szCs w:val="28"/>
          <w:lang w:val="ru-RU"/>
        </w:rPr>
        <w:t xml:space="preserve"> </w:t>
      </w:r>
      <w:r w:rsidR="005D6238">
        <w:rPr>
          <w:sz w:val="28"/>
          <w:szCs w:val="28"/>
          <w:lang w:val="ru-RU"/>
        </w:rPr>
        <w:t>–</w:t>
      </w:r>
      <w:r w:rsidR="006B2A63" w:rsidRPr="00971F4B">
        <w:rPr>
          <w:sz w:val="28"/>
          <w:szCs w:val="28"/>
          <w:lang w:val="ru-RU"/>
        </w:rPr>
        <w:t xml:space="preserve"> </w:t>
      </w:r>
      <w:r w:rsidR="00DA06A8" w:rsidRPr="00971F4B">
        <w:rPr>
          <w:sz w:val="28"/>
          <w:szCs w:val="28"/>
          <w:lang w:val="ru-RU"/>
        </w:rPr>
        <w:t>проектирование</w:t>
      </w:r>
      <w:r w:rsidR="006B2A63" w:rsidRPr="00971F4B">
        <w:rPr>
          <w:sz w:val="28"/>
          <w:szCs w:val="28"/>
          <w:lang w:val="ru-RU"/>
        </w:rPr>
        <w:t xml:space="preserve"> </w:t>
      </w:r>
      <w:r w:rsidRPr="00971F4B">
        <w:rPr>
          <w:sz w:val="28"/>
          <w:szCs w:val="28"/>
          <w:lang w:val="ru-RU"/>
        </w:rPr>
        <w:t>изделий</w:t>
      </w:r>
      <w:r w:rsidR="006B2A63" w:rsidRPr="00971F4B">
        <w:rPr>
          <w:sz w:val="28"/>
          <w:szCs w:val="28"/>
          <w:lang w:val="ru-RU"/>
        </w:rPr>
        <w:t xml:space="preserve">, </w:t>
      </w:r>
      <w:r w:rsidRPr="00971F4B">
        <w:rPr>
          <w:sz w:val="28"/>
          <w:szCs w:val="28"/>
          <w:lang w:val="ru-RU"/>
        </w:rPr>
        <w:t>среды</w:t>
      </w:r>
      <w:r w:rsidR="006B2A63" w:rsidRPr="00971F4B">
        <w:rPr>
          <w:sz w:val="28"/>
          <w:szCs w:val="28"/>
          <w:lang w:val="ru-RU"/>
        </w:rPr>
        <w:t xml:space="preserve">, </w:t>
      </w:r>
      <w:r w:rsidRPr="00971F4B">
        <w:rPr>
          <w:sz w:val="28"/>
          <w:szCs w:val="28"/>
          <w:lang w:val="ru-RU"/>
        </w:rPr>
        <w:t xml:space="preserve">программ и </w:t>
      </w:r>
      <w:r w:rsidR="006D153C" w:rsidRPr="00971F4B">
        <w:rPr>
          <w:sz w:val="28"/>
          <w:szCs w:val="28"/>
          <w:lang w:val="ru-RU"/>
        </w:rPr>
        <w:t>услуг</w:t>
      </w:r>
      <w:r w:rsidRPr="00971F4B">
        <w:rPr>
          <w:sz w:val="28"/>
          <w:szCs w:val="28"/>
          <w:lang w:val="ru-RU"/>
        </w:rPr>
        <w:t xml:space="preserve"> для возможности их использования всеми лицами, по возможности, без необходимости специального приспособления или проектирования</w:t>
      </w:r>
      <w:r w:rsidR="006B2A63" w:rsidRPr="00971F4B">
        <w:rPr>
          <w:sz w:val="28"/>
          <w:szCs w:val="28"/>
          <w:lang w:val="ru-RU"/>
        </w:rPr>
        <w:t xml:space="preserve">. </w:t>
      </w:r>
      <w:r w:rsidRPr="00971F4B">
        <w:rPr>
          <w:sz w:val="28"/>
          <w:szCs w:val="28"/>
          <w:lang w:val="ru-RU"/>
        </w:rPr>
        <w:t xml:space="preserve">Универсальный дизайн не должен исключать вспомогательные устройства </w:t>
      </w:r>
      <w:r w:rsidR="006B2A63" w:rsidRPr="00971F4B">
        <w:rPr>
          <w:sz w:val="28"/>
          <w:szCs w:val="28"/>
          <w:lang w:val="ru-RU"/>
        </w:rPr>
        <w:t>/</w:t>
      </w:r>
      <w:r w:rsidR="00657B38" w:rsidRPr="00971F4B">
        <w:rPr>
          <w:sz w:val="28"/>
          <w:szCs w:val="28"/>
          <w:lang w:val="ru-RU"/>
        </w:rPr>
        <w:t>разумное приспособление</w:t>
      </w:r>
      <w:r w:rsidR="006B2A63" w:rsidRPr="00971F4B">
        <w:rPr>
          <w:sz w:val="28"/>
          <w:szCs w:val="28"/>
          <w:lang w:val="ru-RU"/>
        </w:rPr>
        <w:t xml:space="preserve"> – </w:t>
      </w:r>
      <w:r w:rsidRPr="00971F4B">
        <w:rPr>
          <w:sz w:val="28"/>
          <w:szCs w:val="28"/>
          <w:lang w:val="ru-RU"/>
        </w:rPr>
        <w:t xml:space="preserve">необходимые и адекватные </w:t>
      </w:r>
      <w:r w:rsidR="006D153C" w:rsidRPr="00971F4B">
        <w:rPr>
          <w:sz w:val="28"/>
          <w:szCs w:val="28"/>
          <w:lang w:val="ru-RU"/>
        </w:rPr>
        <w:t>модификации и корректировки</w:t>
      </w:r>
      <w:r w:rsidRPr="00971F4B">
        <w:rPr>
          <w:color w:val="000000"/>
          <w:sz w:val="28"/>
          <w:szCs w:val="28"/>
          <w:lang w:val="ru-RU"/>
        </w:rPr>
        <w:t>, не требующие несоразмерных или неоправданных усилий, когда это необходимо</w:t>
      </w:r>
      <w:r w:rsidR="00CB5E18" w:rsidRPr="00971F4B">
        <w:rPr>
          <w:sz w:val="28"/>
          <w:szCs w:val="28"/>
          <w:lang w:val="ru-RU"/>
        </w:rPr>
        <w:t>;</w:t>
      </w:r>
    </w:p>
    <w:p w14:paraId="4AD944E3" w14:textId="37F90586" w:rsidR="006B2A63" w:rsidRPr="00971F4B" w:rsidRDefault="006C0E41" w:rsidP="006B2A63">
      <w:pPr>
        <w:shd w:val="clear" w:color="auto" w:fill="FFFFFF"/>
        <w:tabs>
          <w:tab w:val="left" w:pos="298"/>
        </w:tabs>
        <w:ind w:firstLine="709"/>
        <w:rPr>
          <w:sz w:val="28"/>
          <w:szCs w:val="28"/>
          <w:lang w:val="ru-RU"/>
        </w:rPr>
      </w:pPr>
      <w:r w:rsidRPr="00971F4B">
        <w:rPr>
          <w:i/>
          <w:sz w:val="28"/>
          <w:szCs w:val="28"/>
          <w:lang w:val="ru-RU"/>
        </w:rPr>
        <w:t>документация</w:t>
      </w:r>
      <w:r w:rsidR="006B2A63" w:rsidRPr="00971F4B">
        <w:rPr>
          <w:i/>
          <w:sz w:val="28"/>
          <w:szCs w:val="28"/>
          <w:lang w:val="ru-RU"/>
        </w:rPr>
        <w:t xml:space="preserve"> </w:t>
      </w:r>
      <w:r w:rsidR="00620082" w:rsidRPr="00971F4B">
        <w:rPr>
          <w:i/>
          <w:sz w:val="28"/>
          <w:szCs w:val="28"/>
          <w:lang w:val="ru-RU"/>
        </w:rPr>
        <w:t>по обустройству территории</w:t>
      </w:r>
      <w:r w:rsidR="006B2A63" w:rsidRPr="00971F4B">
        <w:rPr>
          <w:i/>
          <w:sz w:val="28"/>
          <w:szCs w:val="28"/>
          <w:lang w:val="ru-RU"/>
        </w:rPr>
        <w:t xml:space="preserve"> </w:t>
      </w:r>
      <w:r w:rsidRPr="00971F4B">
        <w:rPr>
          <w:i/>
          <w:sz w:val="28"/>
          <w:szCs w:val="28"/>
          <w:lang w:val="ru-RU"/>
        </w:rPr>
        <w:t>и</w:t>
      </w:r>
      <w:r w:rsidR="006B2A63" w:rsidRPr="00971F4B">
        <w:rPr>
          <w:i/>
          <w:sz w:val="28"/>
          <w:szCs w:val="28"/>
          <w:lang w:val="ru-RU"/>
        </w:rPr>
        <w:t xml:space="preserve"> </w:t>
      </w:r>
      <w:r w:rsidR="00DA06A8" w:rsidRPr="00971F4B">
        <w:rPr>
          <w:i/>
          <w:sz w:val="28"/>
          <w:szCs w:val="28"/>
          <w:lang w:val="ru-RU"/>
        </w:rPr>
        <w:t>градостроительств</w:t>
      </w:r>
      <w:r w:rsidRPr="00971F4B">
        <w:rPr>
          <w:i/>
          <w:sz w:val="28"/>
          <w:szCs w:val="28"/>
          <w:lang w:val="ru-RU"/>
        </w:rPr>
        <w:t>у</w:t>
      </w:r>
      <w:r w:rsidR="006B2A63" w:rsidRPr="00971F4B">
        <w:rPr>
          <w:i/>
          <w:sz w:val="28"/>
          <w:szCs w:val="28"/>
          <w:lang w:val="ru-RU"/>
        </w:rPr>
        <w:t xml:space="preserve"> </w:t>
      </w:r>
      <w:r w:rsidR="006B2A63" w:rsidRPr="00971F4B">
        <w:rPr>
          <w:sz w:val="28"/>
          <w:szCs w:val="28"/>
          <w:lang w:val="ru-RU"/>
        </w:rPr>
        <w:t xml:space="preserve">− </w:t>
      </w:r>
      <w:r w:rsidR="001D7E8D" w:rsidRPr="00971F4B">
        <w:rPr>
          <w:rFonts w:ascii="Times New Roman CYR" w:hAnsi="Times New Roman CYR" w:cs="Times New Roman CYR"/>
          <w:color w:val="000000"/>
          <w:spacing w:val="2"/>
          <w:sz w:val="28"/>
          <w:szCs w:val="28"/>
          <w:lang w:val="ru-RU"/>
        </w:rPr>
        <w:t xml:space="preserve">совокупность письменных и </w:t>
      </w:r>
      <w:r w:rsidR="006D153C" w:rsidRPr="00971F4B">
        <w:rPr>
          <w:rFonts w:ascii="Times New Roman CYR" w:hAnsi="Times New Roman CYR" w:cs="Times New Roman CYR"/>
          <w:color w:val="000000"/>
          <w:spacing w:val="2"/>
          <w:sz w:val="28"/>
          <w:szCs w:val="28"/>
          <w:lang w:val="ru-RU"/>
        </w:rPr>
        <w:t>графических материалов</w:t>
      </w:r>
      <w:r w:rsidR="001D7E8D" w:rsidRPr="00971F4B">
        <w:rPr>
          <w:rFonts w:ascii="Times New Roman CYR" w:hAnsi="Times New Roman CYR" w:cs="Times New Roman CYR"/>
          <w:color w:val="000000"/>
          <w:spacing w:val="2"/>
          <w:sz w:val="28"/>
          <w:szCs w:val="28"/>
          <w:lang w:val="ru-RU"/>
        </w:rPr>
        <w:t xml:space="preserve">, касающихся определенной территории, в которых анализируется </w:t>
      </w:r>
      <w:r w:rsidR="001D7E8D" w:rsidRPr="00971F4B">
        <w:rPr>
          <w:rFonts w:ascii="Times New Roman CYR" w:hAnsi="Times New Roman CYR" w:cs="Times New Roman CYR"/>
          <w:color w:val="000000"/>
          <w:sz w:val="28"/>
          <w:szCs w:val="28"/>
          <w:lang w:val="ru-RU"/>
        </w:rPr>
        <w:t xml:space="preserve">существующее положение и </w:t>
      </w:r>
      <w:r w:rsidR="00D553EF" w:rsidRPr="00971F4B">
        <w:rPr>
          <w:rFonts w:ascii="Times New Roman CYR" w:hAnsi="Times New Roman CYR" w:cs="Times New Roman CYR"/>
          <w:color w:val="000000"/>
          <w:sz w:val="28"/>
          <w:szCs w:val="28"/>
          <w:lang w:val="ru-RU"/>
        </w:rPr>
        <w:t>намечаются</w:t>
      </w:r>
      <w:r w:rsidR="001D7E8D" w:rsidRPr="00971F4B">
        <w:rPr>
          <w:rFonts w:ascii="Times New Roman CYR" w:hAnsi="Times New Roman CYR" w:cs="Times New Roman CYR"/>
          <w:color w:val="000000"/>
          <w:sz w:val="28"/>
          <w:szCs w:val="28"/>
          <w:lang w:val="ru-RU"/>
        </w:rPr>
        <w:t xml:space="preserve"> задачи, действия и меры по </w:t>
      </w:r>
      <w:r w:rsidR="00D553EF" w:rsidRPr="00971F4B">
        <w:rPr>
          <w:sz w:val="28"/>
          <w:szCs w:val="28"/>
          <w:lang w:val="ru-RU"/>
        </w:rPr>
        <w:t>обустройству</w:t>
      </w:r>
      <w:r w:rsidR="00D553EF" w:rsidRPr="00971F4B">
        <w:rPr>
          <w:rFonts w:ascii="Times New Roman CYR" w:hAnsi="Times New Roman CYR" w:cs="Times New Roman CYR"/>
          <w:color w:val="000000"/>
          <w:sz w:val="28"/>
          <w:szCs w:val="28"/>
          <w:lang w:val="ru-RU"/>
        </w:rPr>
        <w:t xml:space="preserve"> </w:t>
      </w:r>
      <w:r w:rsidR="001D7E8D" w:rsidRPr="00971F4B">
        <w:rPr>
          <w:rFonts w:ascii="Times New Roman CYR" w:hAnsi="Times New Roman CYR" w:cs="Times New Roman CYR"/>
          <w:color w:val="000000"/>
          <w:sz w:val="28"/>
          <w:szCs w:val="28"/>
          <w:lang w:val="ru-RU"/>
        </w:rPr>
        <w:t>территории и градостроительному развитию  населенных пунктов на определенный период</w:t>
      </w:r>
      <w:r w:rsidR="00D553EF" w:rsidRPr="00971F4B">
        <w:rPr>
          <w:rFonts w:ascii="Times New Roman CYR" w:hAnsi="Times New Roman CYR" w:cs="Times New Roman CYR"/>
          <w:color w:val="000000"/>
          <w:sz w:val="28"/>
          <w:szCs w:val="28"/>
          <w:lang w:val="ru-RU"/>
        </w:rPr>
        <w:t xml:space="preserve">, согласованные в соответствии с </w:t>
      </w:r>
      <w:r w:rsidR="001D7E8D" w:rsidRPr="00971F4B">
        <w:rPr>
          <w:rFonts w:ascii="Times New Roman CYR" w:hAnsi="Times New Roman CYR" w:cs="Times New Roman CYR"/>
          <w:color w:val="000000"/>
          <w:sz w:val="28"/>
          <w:szCs w:val="28"/>
          <w:lang w:val="ru-RU"/>
        </w:rPr>
        <w:t>настоящ</w:t>
      </w:r>
      <w:r w:rsidR="00D553EF" w:rsidRPr="00971F4B">
        <w:rPr>
          <w:rFonts w:ascii="Times New Roman CYR" w:hAnsi="Times New Roman CYR" w:cs="Times New Roman CYR"/>
          <w:color w:val="000000"/>
          <w:sz w:val="28"/>
          <w:szCs w:val="28"/>
          <w:lang w:val="ru-RU"/>
        </w:rPr>
        <w:t>им</w:t>
      </w:r>
      <w:r w:rsidR="001D7E8D" w:rsidRPr="00971F4B">
        <w:rPr>
          <w:rFonts w:ascii="Times New Roman CYR" w:hAnsi="Times New Roman CYR" w:cs="Times New Roman CYR"/>
          <w:color w:val="000000"/>
          <w:sz w:val="28"/>
          <w:szCs w:val="28"/>
          <w:lang w:val="ru-RU"/>
        </w:rPr>
        <w:t xml:space="preserve"> Кодекс</w:t>
      </w:r>
      <w:r w:rsidR="00D553EF" w:rsidRPr="00971F4B">
        <w:rPr>
          <w:rFonts w:ascii="Times New Roman CYR" w:hAnsi="Times New Roman CYR" w:cs="Times New Roman CYR"/>
          <w:color w:val="000000"/>
          <w:sz w:val="28"/>
          <w:szCs w:val="28"/>
          <w:lang w:val="ru-RU"/>
        </w:rPr>
        <w:t>ом</w:t>
      </w:r>
      <w:r w:rsidR="006B2A63" w:rsidRPr="00971F4B">
        <w:rPr>
          <w:sz w:val="28"/>
          <w:szCs w:val="28"/>
          <w:lang w:val="ru-RU"/>
        </w:rPr>
        <w:t>;</w:t>
      </w:r>
    </w:p>
    <w:p w14:paraId="0C348D5D" w14:textId="5B4CCF7B" w:rsidR="006B2A63" w:rsidRPr="00971F4B" w:rsidRDefault="00D553EF" w:rsidP="006B2A63">
      <w:pPr>
        <w:shd w:val="clear" w:color="auto" w:fill="FFFFFF"/>
        <w:tabs>
          <w:tab w:val="left" w:pos="298"/>
        </w:tabs>
        <w:ind w:firstLine="709"/>
        <w:rPr>
          <w:sz w:val="28"/>
          <w:szCs w:val="28"/>
          <w:lang w:val="ru-RU"/>
        </w:rPr>
      </w:pPr>
      <w:r w:rsidRPr="00971F4B">
        <w:rPr>
          <w:i/>
          <w:iCs/>
          <w:sz w:val="28"/>
          <w:szCs w:val="28"/>
          <w:lang w:val="ru-RU"/>
        </w:rPr>
        <w:t xml:space="preserve">сметная </w:t>
      </w:r>
      <w:r w:rsidR="006C0E41" w:rsidRPr="00971F4B">
        <w:rPr>
          <w:i/>
          <w:iCs/>
          <w:sz w:val="28"/>
          <w:szCs w:val="28"/>
          <w:lang w:val="ru-RU"/>
        </w:rPr>
        <w:t>документация</w:t>
      </w:r>
      <w:r w:rsidR="006B2A63" w:rsidRPr="00971F4B">
        <w:rPr>
          <w:i/>
          <w:iCs/>
          <w:sz w:val="28"/>
          <w:szCs w:val="28"/>
          <w:lang w:val="ru-RU"/>
        </w:rPr>
        <w:t xml:space="preserve"> </w:t>
      </w:r>
      <w:r w:rsidR="006B2A63" w:rsidRPr="00971F4B">
        <w:rPr>
          <w:sz w:val="28"/>
          <w:szCs w:val="28"/>
          <w:lang w:val="ru-RU"/>
        </w:rPr>
        <w:t xml:space="preserve">– </w:t>
      </w:r>
      <w:r w:rsidRPr="00971F4B">
        <w:rPr>
          <w:sz w:val="28"/>
          <w:szCs w:val="28"/>
          <w:lang w:val="ru-RU"/>
        </w:rPr>
        <w:t>часть</w:t>
      </w:r>
      <w:r w:rsidR="006B2A63" w:rsidRPr="00971F4B">
        <w:rPr>
          <w:bCs/>
          <w:iCs/>
          <w:sz w:val="28"/>
          <w:szCs w:val="28"/>
          <w:lang w:val="ru-RU"/>
        </w:rPr>
        <w:t xml:space="preserve"> </w:t>
      </w:r>
      <w:r w:rsidRPr="00971F4B">
        <w:rPr>
          <w:bCs/>
          <w:iCs/>
          <w:sz w:val="28"/>
          <w:szCs w:val="28"/>
          <w:lang w:val="ru-RU"/>
        </w:rPr>
        <w:t>проектной документации</w:t>
      </w:r>
      <w:r w:rsidR="006B2A63" w:rsidRPr="00971F4B">
        <w:rPr>
          <w:bCs/>
          <w:iCs/>
          <w:sz w:val="28"/>
          <w:szCs w:val="28"/>
          <w:lang w:val="ru-RU"/>
        </w:rPr>
        <w:t xml:space="preserve">, </w:t>
      </w:r>
      <w:r w:rsidRPr="00971F4B">
        <w:rPr>
          <w:bCs/>
          <w:iCs/>
          <w:sz w:val="28"/>
          <w:szCs w:val="28"/>
          <w:lang w:val="ru-RU"/>
        </w:rPr>
        <w:t xml:space="preserve">разработанная </w:t>
      </w:r>
      <w:r w:rsidR="006B2A63" w:rsidRPr="00971F4B">
        <w:rPr>
          <w:bCs/>
          <w:iCs/>
          <w:sz w:val="28"/>
          <w:szCs w:val="28"/>
          <w:lang w:val="ru-RU"/>
        </w:rPr>
        <w:t>(</w:t>
      </w:r>
      <w:r w:rsidRPr="00971F4B">
        <w:rPr>
          <w:bCs/>
          <w:iCs/>
          <w:sz w:val="28"/>
          <w:szCs w:val="28"/>
          <w:lang w:val="ru-RU"/>
        </w:rPr>
        <w:t>составленная</w:t>
      </w:r>
      <w:r w:rsidR="006B2A63" w:rsidRPr="00971F4B">
        <w:rPr>
          <w:bCs/>
          <w:iCs/>
          <w:sz w:val="28"/>
          <w:szCs w:val="28"/>
          <w:lang w:val="ru-RU"/>
        </w:rPr>
        <w:t xml:space="preserve">) </w:t>
      </w:r>
      <w:r w:rsidRPr="00971F4B">
        <w:rPr>
          <w:bCs/>
          <w:iCs/>
          <w:sz w:val="28"/>
          <w:szCs w:val="28"/>
          <w:lang w:val="ru-RU"/>
        </w:rPr>
        <w:t xml:space="preserve">для определения стоимости финансовых ресурсов, необходимых для </w:t>
      </w:r>
      <w:r w:rsidR="00DA06A8" w:rsidRPr="00971F4B">
        <w:rPr>
          <w:bCs/>
          <w:iCs/>
          <w:sz w:val="28"/>
          <w:szCs w:val="28"/>
          <w:lang w:val="ru-RU"/>
        </w:rPr>
        <w:t>выполнени</w:t>
      </w:r>
      <w:r w:rsidRPr="00971F4B">
        <w:rPr>
          <w:bCs/>
          <w:iCs/>
          <w:sz w:val="28"/>
          <w:szCs w:val="28"/>
          <w:lang w:val="ru-RU"/>
        </w:rPr>
        <w:t>я</w:t>
      </w:r>
      <w:r w:rsidR="006B2A63" w:rsidRPr="00971F4B">
        <w:rPr>
          <w:bCs/>
          <w:iCs/>
          <w:sz w:val="28"/>
          <w:szCs w:val="28"/>
          <w:lang w:val="ru-RU"/>
        </w:rPr>
        <w:t xml:space="preserve"> </w:t>
      </w:r>
      <w:r w:rsidR="00DA06A8" w:rsidRPr="00971F4B">
        <w:rPr>
          <w:bCs/>
          <w:iCs/>
          <w:sz w:val="28"/>
          <w:szCs w:val="28"/>
          <w:lang w:val="ru-RU"/>
        </w:rPr>
        <w:t>строительных работ</w:t>
      </w:r>
      <w:r w:rsidR="006B2A63" w:rsidRPr="00971F4B">
        <w:rPr>
          <w:bCs/>
          <w:iCs/>
          <w:sz w:val="28"/>
          <w:szCs w:val="28"/>
          <w:lang w:val="ru-RU"/>
        </w:rPr>
        <w:t xml:space="preserve"> </w:t>
      </w:r>
      <w:r w:rsidRPr="00971F4B">
        <w:rPr>
          <w:bCs/>
          <w:iCs/>
          <w:sz w:val="28"/>
          <w:szCs w:val="28"/>
          <w:lang w:val="ru-RU"/>
        </w:rPr>
        <w:t>и осуществления проектных задач</w:t>
      </w:r>
      <w:r w:rsidR="006B2A63" w:rsidRPr="00971F4B">
        <w:rPr>
          <w:sz w:val="28"/>
          <w:szCs w:val="28"/>
          <w:lang w:val="ru-RU"/>
        </w:rPr>
        <w:t>;</w:t>
      </w:r>
    </w:p>
    <w:p w14:paraId="7BE24739" w14:textId="0C3170BA" w:rsidR="00443C9E" w:rsidRPr="00971F4B" w:rsidRDefault="00D553EF" w:rsidP="006B2A63">
      <w:pPr>
        <w:shd w:val="clear" w:color="auto" w:fill="FFFFFF"/>
        <w:tabs>
          <w:tab w:val="left" w:pos="298"/>
        </w:tabs>
        <w:ind w:firstLine="709"/>
        <w:rPr>
          <w:bCs/>
          <w:iCs/>
          <w:sz w:val="28"/>
          <w:szCs w:val="28"/>
          <w:lang w:val="ru-RU"/>
        </w:rPr>
      </w:pPr>
      <w:r w:rsidRPr="00971F4B">
        <w:rPr>
          <w:i/>
          <w:iCs/>
          <w:sz w:val="28"/>
          <w:szCs w:val="28"/>
          <w:lang w:val="ru-RU"/>
        </w:rPr>
        <w:t xml:space="preserve">проектная </w:t>
      </w:r>
      <w:r w:rsidR="006C0E41" w:rsidRPr="00971F4B">
        <w:rPr>
          <w:i/>
          <w:iCs/>
          <w:sz w:val="28"/>
          <w:szCs w:val="28"/>
          <w:lang w:val="ru-RU"/>
        </w:rPr>
        <w:t>документация</w:t>
      </w:r>
      <w:r w:rsidR="006B2A63" w:rsidRPr="00971F4B">
        <w:rPr>
          <w:sz w:val="28"/>
          <w:szCs w:val="28"/>
          <w:lang w:val="ru-RU"/>
        </w:rPr>
        <w:t xml:space="preserve"> – </w:t>
      </w:r>
      <w:r w:rsidRPr="00971F4B">
        <w:rPr>
          <w:sz w:val="28"/>
          <w:szCs w:val="28"/>
          <w:lang w:val="ru-RU"/>
        </w:rPr>
        <w:t>набор</w:t>
      </w:r>
      <w:r w:rsidR="006B2A63" w:rsidRPr="00971F4B">
        <w:rPr>
          <w:bCs/>
          <w:iCs/>
          <w:sz w:val="28"/>
          <w:szCs w:val="28"/>
          <w:lang w:val="ru-RU"/>
        </w:rPr>
        <w:t xml:space="preserve"> (</w:t>
      </w:r>
      <w:r w:rsidRPr="00971F4B">
        <w:rPr>
          <w:bCs/>
          <w:iCs/>
          <w:sz w:val="28"/>
          <w:szCs w:val="28"/>
          <w:lang w:val="ru-RU"/>
        </w:rPr>
        <w:t>совокупность</w:t>
      </w:r>
      <w:r w:rsidR="006B2A63" w:rsidRPr="00971F4B">
        <w:rPr>
          <w:bCs/>
          <w:iCs/>
          <w:sz w:val="28"/>
          <w:szCs w:val="28"/>
          <w:lang w:val="ru-RU"/>
        </w:rPr>
        <w:t xml:space="preserve">) </w:t>
      </w:r>
      <w:r w:rsidRPr="00971F4B">
        <w:rPr>
          <w:rFonts w:ascii="Times New Roman CYR" w:hAnsi="Times New Roman CYR" w:cs="Times New Roman CYR"/>
          <w:color w:val="000000"/>
          <w:spacing w:val="2"/>
          <w:sz w:val="28"/>
          <w:szCs w:val="28"/>
          <w:lang w:val="ru-RU"/>
        </w:rPr>
        <w:t xml:space="preserve">письменных и </w:t>
      </w:r>
      <w:r w:rsidR="006D153C" w:rsidRPr="00971F4B">
        <w:rPr>
          <w:rFonts w:ascii="Times New Roman CYR" w:hAnsi="Times New Roman CYR" w:cs="Times New Roman CYR"/>
          <w:color w:val="000000"/>
          <w:spacing w:val="2"/>
          <w:sz w:val="28"/>
          <w:szCs w:val="28"/>
          <w:lang w:val="ru-RU"/>
        </w:rPr>
        <w:t>графических материалов</w:t>
      </w:r>
      <w:r w:rsidRPr="00971F4B">
        <w:rPr>
          <w:rFonts w:ascii="Times New Roman CYR" w:hAnsi="Times New Roman CYR" w:cs="Times New Roman CYR"/>
          <w:color w:val="000000"/>
          <w:spacing w:val="2"/>
          <w:sz w:val="28"/>
          <w:szCs w:val="28"/>
          <w:lang w:val="ru-RU"/>
        </w:rPr>
        <w:t>, сопровождаемых необходимыми расчетами, составленных</w:t>
      </w:r>
      <w:r w:rsidR="006B2A63" w:rsidRPr="00971F4B">
        <w:rPr>
          <w:bCs/>
          <w:iCs/>
          <w:sz w:val="28"/>
          <w:szCs w:val="28"/>
          <w:lang w:val="ru-RU"/>
        </w:rPr>
        <w:t xml:space="preserve"> </w:t>
      </w:r>
      <w:r w:rsidR="002827A7" w:rsidRPr="00971F4B">
        <w:rPr>
          <w:bCs/>
          <w:iCs/>
          <w:sz w:val="28"/>
          <w:szCs w:val="28"/>
          <w:lang w:val="ru-RU"/>
        </w:rPr>
        <w:t>в соответствии с</w:t>
      </w:r>
      <w:r w:rsidR="00037184" w:rsidRPr="00971F4B">
        <w:rPr>
          <w:bCs/>
          <w:iCs/>
          <w:sz w:val="28"/>
          <w:szCs w:val="28"/>
          <w:lang w:val="ru-RU"/>
        </w:rPr>
        <w:t xml:space="preserve">о строительными </w:t>
      </w:r>
      <w:r w:rsidR="006B2A63" w:rsidRPr="00971F4B">
        <w:rPr>
          <w:bCs/>
          <w:iCs/>
          <w:sz w:val="28"/>
          <w:szCs w:val="28"/>
          <w:lang w:val="ru-RU"/>
        </w:rPr>
        <w:t xml:space="preserve"> </w:t>
      </w:r>
      <w:r w:rsidRPr="00971F4B">
        <w:rPr>
          <w:bCs/>
          <w:iCs/>
          <w:sz w:val="28"/>
          <w:szCs w:val="28"/>
          <w:lang w:val="ru-RU"/>
        </w:rPr>
        <w:t>техническими нормативами</w:t>
      </w:r>
      <w:r w:rsidR="006B2A63" w:rsidRPr="00971F4B">
        <w:rPr>
          <w:bCs/>
          <w:iCs/>
          <w:sz w:val="28"/>
          <w:szCs w:val="28"/>
          <w:lang w:val="ru-RU"/>
        </w:rPr>
        <w:t xml:space="preserve">, </w:t>
      </w:r>
      <w:r w:rsidRPr="00971F4B">
        <w:rPr>
          <w:bCs/>
          <w:iCs/>
          <w:sz w:val="28"/>
          <w:szCs w:val="28"/>
          <w:lang w:val="ru-RU"/>
        </w:rPr>
        <w:t>служащ</w:t>
      </w:r>
      <w:r w:rsidR="00E01D6D" w:rsidRPr="00971F4B">
        <w:rPr>
          <w:bCs/>
          <w:iCs/>
          <w:sz w:val="28"/>
          <w:szCs w:val="28"/>
          <w:lang w:val="ru-RU"/>
        </w:rPr>
        <w:t xml:space="preserve">ая </w:t>
      </w:r>
      <w:r w:rsidRPr="00971F4B">
        <w:rPr>
          <w:bCs/>
          <w:iCs/>
          <w:sz w:val="28"/>
          <w:szCs w:val="28"/>
          <w:lang w:val="ru-RU"/>
        </w:rPr>
        <w:t xml:space="preserve">основой для </w:t>
      </w:r>
      <w:r w:rsidR="00DA06A8" w:rsidRPr="00971F4B">
        <w:rPr>
          <w:bCs/>
          <w:iCs/>
          <w:sz w:val="28"/>
          <w:szCs w:val="28"/>
          <w:lang w:val="ru-RU"/>
        </w:rPr>
        <w:t>выполнени</w:t>
      </w:r>
      <w:r w:rsidRPr="00971F4B">
        <w:rPr>
          <w:bCs/>
          <w:iCs/>
          <w:sz w:val="28"/>
          <w:szCs w:val="28"/>
          <w:lang w:val="ru-RU"/>
        </w:rPr>
        <w:t>я</w:t>
      </w:r>
      <w:r w:rsidR="006B2A63" w:rsidRPr="00971F4B">
        <w:rPr>
          <w:bCs/>
          <w:iCs/>
          <w:sz w:val="28"/>
          <w:szCs w:val="28"/>
          <w:lang w:val="ru-RU"/>
        </w:rPr>
        <w:t xml:space="preserve"> </w:t>
      </w:r>
      <w:r w:rsidR="00DA06A8" w:rsidRPr="00971F4B">
        <w:rPr>
          <w:bCs/>
          <w:iCs/>
          <w:sz w:val="28"/>
          <w:szCs w:val="28"/>
          <w:lang w:val="ru-RU"/>
        </w:rPr>
        <w:t>строительных работ</w:t>
      </w:r>
      <w:r w:rsidR="0010178F" w:rsidRPr="00971F4B">
        <w:rPr>
          <w:bCs/>
          <w:iCs/>
          <w:sz w:val="28"/>
          <w:szCs w:val="28"/>
          <w:lang w:val="ru-RU"/>
        </w:rPr>
        <w:t>;</w:t>
      </w:r>
      <w:r w:rsidR="000E5AAD" w:rsidRPr="00971F4B">
        <w:rPr>
          <w:bCs/>
          <w:iCs/>
          <w:sz w:val="28"/>
          <w:szCs w:val="28"/>
          <w:lang w:val="ru-RU"/>
        </w:rPr>
        <w:t xml:space="preserve"> </w:t>
      </w:r>
    </w:p>
    <w:p w14:paraId="0A1E59BF" w14:textId="4E9BEC7A" w:rsidR="006B2A63" w:rsidRPr="00971F4B" w:rsidRDefault="00D553EF" w:rsidP="006B2A63">
      <w:pPr>
        <w:shd w:val="clear" w:color="auto" w:fill="FFFFFF"/>
        <w:ind w:firstLine="709"/>
        <w:rPr>
          <w:sz w:val="28"/>
          <w:szCs w:val="28"/>
          <w:lang w:val="ru-RU"/>
        </w:rPr>
      </w:pPr>
      <w:r w:rsidRPr="00971F4B">
        <w:rPr>
          <w:i/>
          <w:sz w:val="28"/>
          <w:szCs w:val="28"/>
          <w:lang w:val="ru-RU"/>
        </w:rPr>
        <w:t>регулируемая область</w:t>
      </w:r>
      <w:r w:rsidR="006B2A63" w:rsidRPr="00971F4B">
        <w:rPr>
          <w:sz w:val="28"/>
          <w:szCs w:val="28"/>
          <w:lang w:val="ru-RU"/>
        </w:rPr>
        <w:t xml:space="preserve"> – </w:t>
      </w:r>
      <w:r w:rsidRPr="00971F4B">
        <w:rPr>
          <w:rFonts w:ascii="Times New Roman CYR" w:hAnsi="Times New Roman CYR" w:cs="Times New Roman CYR"/>
          <w:color w:val="000000"/>
          <w:spacing w:val="3"/>
          <w:sz w:val="28"/>
          <w:szCs w:val="28"/>
          <w:lang w:val="ru-RU"/>
        </w:rPr>
        <w:t xml:space="preserve">совокупность видов экономической деятельности и связанных с ними продуктов, для которых издаются </w:t>
      </w:r>
      <w:r w:rsidRPr="00971F4B">
        <w:rPr>
          <w:rFonts w:ascii="Times New Roman CYR" w:hAnsi="Times New Roman CYR" w:cs="Times New Roman CYR"/>
          <w:color w:val="000000"/>
          <w:spacing w:val="3"/>
          <w:sz w:val="28"/>
          <w:szCs w:val="28"/>
          <w:lang w:val="ru-RU"/>
        </w:rPr>
        <w:lastRenderedPageBreak/>
        <w:t xml:space="preserve">специальные технические регламенты, предусматривающие условия  их </w:t>
      </w:r>
      <w:r w:rsidR="00C6058A" w:rsidRPr="00971F4B">
        <w:rPr>
          <w:rFonts w:ascii="Times New Roman CYR" w:hAnsi="Times New Roman CYR" w:cs="Times New Roman CYR"/>
          <w:color w:val="000000"/>
          <w:spacing w:val="3"/>
          <w:sz w:val="28"/>
          <w:szCs w:val="28"/>
          <w:lang w:val="ru-RU"/>
        </w:rPr>
        <w:t>размещения</w:t>
      </w:r>
      <w:r w:rsidRPr="00971F4B">
        <w:rPr>
          <w:rFonts w:ascii="Times New Roman CYR" w:hAnsi="Times New Roman CYR" w:cs="Times New Roman CYR"/>
          <w:color w:val="000000"/>
          <w:spacing w:val="3"/>
          <w:sz w:val="28"/>
          <w:szCs w:val="28"/>
          <w:lang w:val="ru-RU"/>
        </w:rPr>
        <w:t xml:space="preserve"> на рынк</w:t>
      </w:r>
      <w:r w:rsidR="00C6058A" w:rsidRPr="00971F4B">
        <w:rPr>
          <w:rFonts w:ascii="Times New Roman CYR" w:hAnsi="Times New Roman CYR" w:cs="Times New Roman CYR"/>
          <w:color w:val="000000"/>
          <w:spacing w:val="3"/>
          <w:sz w:val="28"/>
          <w:szCs w:val="28"/>
          <w:lang w:val="ru-RU"/>
        </w:rPr>
        <w:t>е</w:t>
      </w:r>
      <w:r w:rsidRPr="00971F4B">
        <w:rPr>
          <w:rFonts w:ascii="Times New Roman CYR" w:hAnsi="Times New Roman CYR" w:cs="Times New Roman CYR"/>
          <w:color w:val="000000"/>
          <w:spacing w:val="3"/>
          <w:sz w:val="28"/>
          <w:szCs w:val="28"/>
          <w:lang w:val="ru-RU"/>
        </w:rPr>
        <w:t xml:space="preserve"> и/или применения</w:t>
      </w:r>
      <w:r w:rsidR="006B2A63" w:rsidRPr="00971F4B">
        <w:rPr>
          <w:sz w:val="28"/>
          <w:szCs w:val="28"/>
          <w:lang w:val="ru-RU"/>
        </w:rPr>
        <w:t>;</w:t>
      </w:r>
    </w:p>
    <w:p w14:paraId="49659C2C" w14:textId="2BBF0C57" w:rsidR="006B2A63" w:rsidRPr="00971F4B" w:rsidRDefault="00D553EF" w:rsidP="006B2A63">
      <w:pPr>
        <w:ind w:firstLine="709"/>
        <w:rPr>
          <w:sz w:val="28"/>
          <w:szCs w:val="28"/>
          <w:lang w:val="ru-RU"/>
        </w:rPr>
      </w:pPr>
      <w:r w:rsidRPr="00971F4B">
        <w:rPr>
          <w:i/>
          <w:sz w:val="28"/>
          <w:szCs w:val="28"/>
          <w:lang w:val="ru-RU"/>
        </w:rPr>
        <w:t>срок службы</w:t>
      </w:r>
      <w:r w:rsidR="006B2A63" w:rsidRPr="00971F4B">
        <w:rPr>
          <w:i/>
          <w:sz w:val="28"/>
          <w:szCs w:val="28"/>
          <w:lang w:val="ru-RU"/>
        </w:rPr>
        <w:t xml:space="preserve"> </w:t>
      </w:r>
      <w:r w:rsidRPr="00971F4B">
        <w:rPr>
          <w:i/>
          <w:sz w:val="28"/>
          <w:szCs w:val="28"/>
          <w:lang w:val="ru-RU"/>
        </w:rPr>
        <w:t>проектной документации</w:t>
      </w:r>
      <w:r w:rsidR="006B2A63" w:rsidRPr="00971F4B">
        <w:rPr>
          <w:i/>
          <w:sz w:val="28"/>
          <w:szCs w:val="28"/>
          <w:lang w:val="ru-RU"/>
        </w:rPr>
        <w:t xml:space="preserve"> – </w:t>
      </w:r>
      <w:r w:rsidRPr="00971F4B">
        <w:rPr>
          <w:sz w:val="28"/>
          <w:szCs w:val="28"/>
          <w:lang w:val="ru-RU"/>
        </w:rPr>
        <w:t xml:space="preserve">проектная </w:t>
      </w:r>
      <w:r w:rsidR="006C0E41" w:rsidRPr="00971F4B">
        <w:rPr>
          <w:iCs/>
          <w:sz w:val="28"/>
          <w:szCs w:val="28"/>
          <w:lang w:val="ru-RU"/>
        </w:rPr>
        <w:t>документация</w:t>
      </w:r>
      <w:r w:rsidR="006B2A63" w:rsidRPr="00971F4B">
        <w:rPr>
          <w:iCs/>
          <w:sz w:val="28"/>
          <w:szCs w:val="28"/>
          <w:lang w:val="ru-RU"/>
        </w:rPr>
        <w:t xml:space="preserve"> </w:t>
      </w:r>
      <w:r w:rsidRPr="00971F4B">
        <w:rPr>
          <w:iCs/>
          <w:sz w:val="28"/>
          <w:szCs w:val="28"/>
          <w:lang w:val="ru-RU"/>
        </w:rPr>
        <w:t xml:space="preserve">начинается на этапе ее проверки и действует в течение всего </w:t>
      </w:r>
      <w:r w:rsidRPr="00971F4B">
        <w:rPr>
          <w:rFonts w:ascii="Times New Roman CYR" w:hAnsi="Times New Roman CYR" w:cs="Times New Roman CYR"/>
          <w:sz w:val="28"/>
          <w:szCs w:val="28"/>
          <w:lang w:val="ru-RU"/>
        </w:rPr>
        <w:t>периода существования построенного сооружения</w:t>
      </w:r>
      <w:r w:rsidR="006B2A63" w:rsidRPr="00971F4B">
        <w:rPr>
          <w:sz w:val="28"/>
          <w:szCs w:val="28"/>
          <w:lang w:val="ru-RU"/>
        </w:rPr>
        <w:t>;</w:t>
      </w:r>
    </w:p>
    <w:p w14:paraId="5A252F21" w14:textId="7140D0BD" w:rsidR="006B2A63" w:rsidRPr="00971F4B" w:rsidRDefault="00D553EF" w:rsidP="006B2A63">
      <w:pPr>
        <w:tabs>
          <w:tab w:val="left" w:pos="-284"/>
        </w:tabs>
        <w:ind w:firstLine="709"/>
        <w:rPr>
          <w:sz w:val="28"/>
          <w:szCs w:val="28"/>
          <w:lang w:val="ru-RU"/>
        </w:rPr>
      </w:pPr>
      <w:r w:rsidRPr="00971F4B">
        <w:rPr>
          <w:rFonts w:ascii="Times New Roman CYR" w:hAnsi="Times New Roman CYR" w:cs="Times New Roman CYR"/>
          <w:bCs/>
          <w:i/>
          <w:iCs/>
          <w:sz w:val="28"/>
          <w:szCs w:val="28"/>
          <w:lang w:val="ru-RU"/>
        </w:rPr>
        <w:t>срок с</w:t>
      </w:r>
      <w:r w:rsidR="00160D77" w:rsidRPr="00971F4B">
        <w:rPr>
          <w:rFonts w:ascii="Times New Roman CYR" w:hAnsi="Times New Roman CYR" w:cs="Times New Roman CYR"/>
          <w:bCs/>
          <w:i/>
          <w:iCs/>
          <w:sz w:val="28"/>
          <w:szCs w:val="28"/>
          <w:lang w:val="ru-RU"/>
        </w:rPr>
        <w:t>лужбы</w:t>
      </w:r>
      <w:r w:rsidRPr="00971F4B">
        <w:rPr>
          <w:rFonts w:ascii="Times New Roman CYR" w:hAnsi="Times New Roman CYR" w:cs="Times New Roman CYR"/>
          <w:bCs/>
          <w:i/>
          <w:iCs/>
          <w:sz w:val="28"/>
          <w:szCs w:val="28"/>
          <w:lang w:val="ru-RU"/>
        </w:rPr>
        <w:t xml:space="preserve"> сооружения</w:t>
      </w:r>
      <w:r w:rsidR="006B2A63" w:rsidRPr="00971F4B">
        <w:rPr>
          <w:i/>
          <w:sz w:val="28"/>
          <w:szCs w:val="28"/>
          <w:lang w:val="ru-RU"/>
        </w:rPr>
        <w:t xml:space="preserve"> </w:t>
      </w:r>
      <w:r w:rsidR="006B2A63" w:rsidRPr="00971F4B">
        <w:rPr>
          <w:sz w:val="28"/>
          <w:szCs w:val="28"/>
          <w:lang w:val="ru-RU"/>
        </w:rPr>
        <w:t>–</w:t>
      </w:r>
      <w:r w:rsidRPr="00971F4B">
        <w:rPr>
          <w:sz w:val="28"/>
          <w:szCs w:val="28"/>
          <w:lang w:val="ru-RU"/>
        </w:rPr>
        <w:t xml:space="preserve"> </w:t>
      </w:r>
      <w:r w:rsidRPr="00971F4B">
        <w:rPr>
          <w:rFonts w:ascii="Times New Roman CYR" w:hAnsi="Times New Roman CYR" w:cs="Times New Roman CYR"/>
          <w:color w:val="000000"/>
          <w:sz w:val="28"/>
          <w:szCs w:val="28"/>
          <w:lang w:val="ru-RU"/>
        </w:rPr>
        <w:t>период времени, после которого истек функ</w:t>
      </w:r>
      <w:r w:rsidR="005566C6" w:rsidRPr="00971F4B">
        <w:rPr>
          <w:rFonts w:ascii="Times New Roman CYR" w:hAnsi="Times New Roman CYR" w:cs="Times New Roman CYR"/>
          <w:color w:val="000000"/>
          <w:sz w:val="28"/>
          <w:szCs w:val="28"/>
          <w:lang w:val="ru-RU"/>
        </w:rPr>
        <w:t>ц</w:t>
      </w:r>
      <w:r w:rsidRPr="00971F4B">
        <w:rPr>
          <w:rFonts w:ascii="Times New Roman CYR" w:hAnsi="Times New Roman CYR" w:cs="Times New Roman CYR"/>
          <w:color w:val="000000"/>
          <w:sz w:val="28"/>
          <w:szCs w:val="28"/>
          <w:lang w:val="ru-RU"/>
        </w:rPr>
        <w:t>иональный срок нормативной устойчивости сооружения</w:t>
      </w:r>
      <w:r w:rsidR="006B2A63" w:rsidRPr="00971F4B">
        <w:rPr>
          <w:sz w:val="28"/>
          <w:szCs w:val="28"/>
          <w:lang w:val="ru-RU"/>
        </w:rPr>
        <w:t>;</w:t>
      </w:r>
    </w:p>
    <w:p w14:paraId="5F8DFB73" w14:textId="517B3541" w:rsidR="006B2A63" w:rsidRPr="00971F4B" w:rsidRDefault="006767EC" w:rsidP="006B2A63">
      <w:pPr>
        <w:tabs>
          <w:tab w:val="left" w:pos="-284"/>
        </w:tabs>
        <w:ind w:firstLine="709"/>
        <w:rPr>
          <w:sz w:val="28"/>
          <w:szCs w:val="28"/>
          <w:lang w:val="ru-RU"/>
        </w:rPr>
      </w:pPr>
      <w:r w:rsidRPr="00971F4B">
        <w:rPr>
          <w:i/>
          <w:sz w:val="28"/>
          <w:szCs w:val="28"/>
          <w:highlight w:val="white"/>
          <w:lang w:val="ru-RU"/>
        </w:rPr>
        <w:t>эмитент</w:t>
      </w:r>
      <w:r w:rsidR="006B2A63" w:rsidRPr="00971F4B">
        <w:rPr>
          <w:i/>
          <w:sz w:val="28"/>
          <w:szCs w:val="28"/>
          <w:highlight w:val="white"/>
          <w:lang w:val="ru-RU"/>
        </w:rPr>
        <w:t xml:space="preserve"> </w:t>
      </w:r>
      <w:r w:rsidR="00E91093" w:rsidRPr="00971F4B">
        <w:rPr>
          <w:i/>
          <w:sz w:val="28"/>
          <w:szCs w:val="28"/>
          <w:highlight w:val="white"/>
          <w:lang w:val="ru-RU"/>
        </w:rPr>
        <w:t>градостроительного сертификата</w:t>
      </w:r>
      <w:r w:rsidR="006B2A63" w:rsidRPr="00971F4B">
        <w:rPr>
          <w:i/>
          <w:sz w:val="28"/>
          <w:szCs w:val="28"/>
          <w:highlight w:val="white"/>
          <w:lang w:val="ru-RU"/>
        </w:rPr>
        <w:t xml:space="preserve"> </w:t>
      </w:r>
      <w:r w:rsidRPr="00971F4B">
        <w:rPr>
          <w:i/>
          <w:sz w:val="28"/>
          <w:szCs w:val="28"/>
          <w:highlight w:val="white"/>
          <w:lang w:val="ru-RU"/>
        </w:rPr>
        <w:t>и</w:t>
      </w:r>
      <w:r w:rsidR="006B2A63" w:rsidRPr="00971F4B">
        <w:rPr>
          <w:i/>
          <w:sz w:val="28"/>
          <w:szCs w:val="28"/>
          <w:highlight w:val="white"/>
          <w:lang w:val="ru-RU"/>
        </w:rPr>
        <w:t xml:space="preserve"> </w:t>
      </w:r>
      <w:r w:rsidRPr="00971F4B">
        <w:rPr>
          <w:i/>
          <w:sz w:val="28"/>
          <w:szCs w:val="28"/>
          <w:highlight w:val="white"/>
          <w:lang w:val="ru-RU"/>
        </w:rPr>
        <w:t>разрешения на строительство</w:t>
      </w:r>
      <w:r w:rsidR="006B2A63" w:rsidRPr="00971F4B">
        <w:rPr>
          <w:sz w:val="28"/>
          <w:szCs w:val="28"/>
          <w:highlight w:val="white"/>
          <w:lang w:val="ru-RU"/>
        </w:rPr>
        <w:t xml:space="preserve"> </w:t>
      </w:r>
      <w:r w:rsidR="00A922A2" w:rsidRPr="00971F4B">
        <w:rPr>
          <w:i/>
          <w:iCs/>
          <w:sz w:val="28"/>
          <w:szCs w:val="28"/>
          <w:highlight w:val="white"/>
          <w:lang w:val="ru-RU"/>
        </w:rPr>
        <w:t>(</w:t>
      </w:r>
      <w:r w:rsidR="00054415">
        <w:rPr>
          <w:i/>
          <w:iCs/>
          <w:sz w:val="28"/>
          <w:szCs w:val="28"/>
          <w:highlight w:val="white"/>
          <w:lang w:val="ru-RU"/>
        </w:rPr>
        <w:t>в дальнейшем</w:t>
      </w:r>
      <w:r w:rsidR="00A922A2" w:rsidRPr="00971F4B">
        <w:rPr>
          <w:i/>
          <w:iCs/>
          <w:sz w:val="28"/>
          <w:szCs w:val="28"/>
          <w:highlight w:val="white"/>
          <w:lang w:val="ru-RU"/>
        </w:rPr>
        <w:t xml:space="preserve"> </w:t>
      </w:r>
      <w:r w:rsidR="008B2768">
        <w:rPr>
          <w:i/>
          <w:iCs/>
          <w:sz w:val="28"/>
          <w:szCs w:val="28"/>
          <w:highlight w:val="white"/>
          <w:lang w:val="ru-RU"/>
        </w:rPr>
        <w:t>–</w:t>
      </w:r>
      <w:r w:rsidRPr="00971F4B">
        <w:rPr>
          <w:i/>
          <w:iCs/>
          <w:sz w:val="28"/>
          <w:szCs w:val="28"/>
          <w:highlight w:val="white"/>
          <w:lang w:val="ru-RU"/>
        </w:rPr>
        <w:t xml:space="preserve"> эмитент</w:t>
      </w:r>
      <w:r w:rsidR="00A922A2" w:rsidRPr="00971F4B">
        <w:rPr>
          <w:i/>
          <w:iCs/>
          <w:sz w:val="28"/>
          <w:szCs w:val="28"/>
          <w:highlight w:val="white"/>
          <w:lang w:val="ru-RU"/>
        </w:rPr>
        <w:t>)</w:t>
      </w:r>
      <w:r w:rsidR="00A922A2" w:rsidRPr="00971F4B">
        <w:rPr>
          <w:sz w:val="28"/>
          <w:szCs w:val="28"/>
          <w:highlight w:val="white"/>
          <w:lang w:val="ru-RU"/>
        </w:rPr>
        <w:t xml:space="preserve"> </w:t>
      </w:r>
      <w:r w:rsidR="006B2A63" w:rsidRPr="00971F4B">
        <w:rPr>
          <w:sz w:val="28"/>
          <w:szCs w:val="28"/>
          <w:highlight w:val="white"/>
          <w:lang w:val="ru-RU"/>
        </w:rPr>
        <w:t xml:space="preserve">– </w:t>
      </w:r>
      <w:r w:rsidRPr="00971F4B">
        <w:rPr>
          <w:sz w:val="28"/>
          <w:szCs w:val="28"/>
          <w:highlight w:val="white"/>
          <w:lang w:val="ru-RU"/>
        </w:rPr>
        <w:t>исполнительный орган</w:t>
      </w:r>
      <w:r w:rsidR="006B2A63" w:rsidRPr="00971F4B">
        <w:rPr>
          <w:sz w:val="28"/>
          <w:szCs w:val="28"/>
          <w:highlight w:val="white"/>
          <w:lang w:val="ru-RU"/>
        </w:rPr>
        <w:t xml:space="preserve"> </w:t>
      </w:r>
      <w:r w:rsidR="00F803EB" w:rsidRPr="00971F4B">
        <w:rPr>
          <w:sz w:val="28"/>
          <w:szCs w:val="28"/>
          <w:highlight w:val="white"/>
          <w:lang w:val="ru-RU"/>
        </w:rPr>
        <w:t>местного публичного управления</w:t>
      </w:r>
      <w:r w:rsidR="006B2A63" w:rsidRPr="00971F4B">
        <w:rPr>
          <w:sz w:val="28"/>
          <w:szCs w:val="28"/>
          <w:highlight w:val="white"/>
          <w:lang w:val="ru-RU"/>
        </w:rPr>
        <w:t xml:space="preserve">, </w:t>
      </w:r>
      <w:r w:rsidRPr="00971F4B">
        <w:rPr>
          <w:sz w:val="28"/>
          <w:szCs w:val="28"/>
          <w:highlight w:val="white"/>
          <w:lang w:val="ru-RU"/>
        </w:rPr>
        <w:t xml:space="preserve">за исключениями, предусмотренными </w:t>
      </w:r>
      <w:r w:rsidR="001C517B">
        <w:rPr>
          <w:sz w:val="28"/>
          <w:szCs w:val="28"/>
          <w:highlight w:val="white"/>
          <w:lang w:val="ru-RU"/>
        </w:rPr>
        <w:t xml:space="preserve">в </w:t>
      </w:r>
      <w:r w:rsidRPr="00971F4B">
        <w:rPr>
          <w:sz w:val="28"/>
          <w:szCs w:val="28"/>
          <w:highlight w:val="white"/>
          <w:lang w:val="ru-RU"/>
        </w:rPr>
        <w:t>част</w:t>
      </w:r>
      <w:r w:rsidR="001C517B">
        <w:rPr>
          <w:sz w:val="28"/>
          <w:szCs w:val="28"/>
          <w:highlight w:val="white"/>
          <w:lang w:val="ru-RU"/>
        </w:rPr>
        <w:t>и</w:t>
      </w:r>
      <w:r w:rsidRPr="00971F4B">
        <w:rPr>
          <w:sz w:val="28"/>
          <w:szCs w:val="28"/>
          <w:highlight w:val="white"/>
          <w:lang w:val="ru-RU"/>
        </w:rPr>
        <w:t xml:space="preserve"> (9) статьи </w:t>
      </w:r>
      <w:r w:rsidR="006B2A63" w:rsidRPr="00971F4B">
        <w:rPr>
          <w:sz w:val="28"/>
          <w:szCs w:val="28"/>
          <w:highlight w:val="white"/>
          <w:lang w:val="ru-RU"/>
        </w:rPr>
        <w:t xml:space="preserve">107 </w:t>
      </w:r>
      <w:r w:rsidRPr="00971F4B">
        <w:rPr>
          <w:sz w:val="28"/>
          <w:szCs w:val="28"/>
          <w:highlight w:val="white"/>
          <w:lang w:val="ru-RU"/>
        </w:rPr>
        <w:t xml:space="preserve">и </w:t>
      </w:r>
      <w:r w:rsidR="00F665DC">
        <w:rPr>
          <w:sz w:val="28"/>
          <w:szCs w:val="28"/>
          <w:highlight w:val="white"/>
          <w:lang w:val="ru-RU"/>
        </w:rPr>
        <w:t xml:space="preserve">в </w:t>
      </w:r>
      <w:r w:rsidRPr="00971F4B">
        <w:rPr>
          <w:sz w:val="28"/>
          <w:szCs w:val="28"/>
          <w:highlight w:val="white"/>
          <w:lang w:val="ru-RU"/>
        </w:rPr>
        <w:t>частя</w:t>
      </w:r>
      <w:r w:rsidR="00F665DC">
        <w:rPr>
          <w:sz w:val="28"/>
          <w:szCs w:val="28"/>
          <w:highlight w:val="white"/>
          <w:lang w:val="ru-RU"/>
        </w:rPr>
        <w:t>х</w:t>
      </w:r>
      <w:r w:rsidRPr="00971F4B">
        <w:rPr>
          <w:sz w:val="28"/>
          <w:szCs w:val="28"/>
          <w:highlight w:val="white"/>
          <w:lang w:val="ru-RU"/>
        </w:rPr>
        <w:t xml:space="preserve"> </w:t>
      </w:r>
      <w:r w:rsidR="006B2A63" w:rsidRPr="00971F4B">
        <w:rPr>
          <w:sz w:val="28"/>
          <w:szCs w:val="28"/>
          <w:highlight w:val="white"/>
          <w:lang w:val="ru-RU"/>
        </w:rPr>
        <w:t xml:space="preserve">(2) </w:t>
      </w:r>
      <w:r w:rsidRPr="00971F4B">
        <w:rPr>
          <w:sz w:val="28"/>
          <w:szCs w:val="28"/>
          <w:highlight w:val="white"/>
          <w:lang w:val="ru-RU"/>
        </w:rPr>
        <w:t>и</w:t>
      </w:r>
      <w:r w:rsidR="006B2A63" w:rsidRPr="00971F4B">
        <w:rPr>
          <w:sz w:val="28"/>
          <w:szCs w:val="28"/>
          <w:highlight w:val="white"/>
          <w:lang w:val="ru-RU"/>
        </w:rPr>
        <w:t xml:space="preserve"> (3)</w:t>
      </w:r>
      <w:r w:rsidRPr="00971F4B">
        <w:rPr>
          <w:sz w:val="28"/>
          <w:szCs w:val="28"/>
          <w:highlight w:val="white"/>
          <w:lang w:val="ru-RU"/>
        </w:rPr>
        <w:t xml:space="preserve"> статьи 156</w:t>
      </w:r>
      <w:r w:rsidR="006B2A63" w:rsidRPr="00971F4B">
        <w:rPr>
          <w:sz w:val="28"/>
          <w:szCs w:val="28"/>
          <w:highlight w:val="white"/>
          <w:lang w:val="ru-RU"/>
        </w:rPr>
        <w:t>;</w:t>
      </w:r>
    </w:p>
    <w:p w14:paraId="64F44B48" w14:textId="0838AEA0" w:rsidR="006B2A63" w:rsidRPr="00971F4B" w:rsidRDefault="006767EC" w:rsidP="006B2A63">
      <w:pPr>
        <w:shd w:val="clear" w:color="auto" w:fill="FFFFFF"/>
        <w:ind w:firstLine="709"/>
        <w:rPr>
          <w:lang w:val="ru-RU"/>
        </w:rPr>
      </w:pPr>
      <w:r w:rsidRPr="00971F4B">
        <w:rPr>
          <w:i/>
          <w:sz w:val="28"/>
          <w:szCs w:val="28"/>
          <w:lang w:val="ru-RU"/>
        </w:rPr>
        <w:t>этаж</w:t>
      </w:r>
      <w:r w:rsidR="006B2A63" w:rsidRPr="00971F4B">
        <w:rPr>
          <w:i/>
          <w:sz w:val="28"/>
          <w:szCs w:val="28"/>
          <w:lang w:val="ru-RU"/>
        </w:rPr>
        <w:t xml:space="preserve">  –</w:t>
      </w:r>
      <w:r w:rsidR="006B2A63" w:rsidRPr="00971F4B">
        <w:rPr>
          <w:sz w:val="28"/>
          <w:szCs w:val="28"/>
          <w:lang w:val="ru-RU"/>
        </w:rPr>
        <w:t xml:space="preserve"> </w:t>
      </w:r>
      <w:r w:rsidRPr="00971F4B">
        <w:rPr>
          <w:sz w:val="28"/>
          <w:szCs w:val="28"/>
          <w:lang w:val="ru-RU"/>
        </w:rPr>
        <w:t>каждый на</w:t>
      </w:r>
      <w:r w:rsidR="004B5F66" w:rsidRPr="00971F4B">
        <w:rPr>
          <w:sz w:val="28"/>
          <w:szCs w:val="28"/>
          <w:lang w:val="ru-RU"/>
        </w:rPr>
        <w:t>д</w:t>
      </w:r>
      <w:r w:rsidRPr="00971F4B">
        <w:rPr>
          <w:sz w:val="28"/>
          <w:szCs w:val="28"/>
          <w:lang w:val="ru-RU"/>
        </w:rPr>
        <w:t xml:space="preserve">земный уровень </w:t>
      </w:r>
      <w:r w:rsidR="00B04465" w:rsidRPr="00971F4B">
        <w:rPr>
          <w:sz w:val="28"/>
          <w:szCs w:val="28"/>
          <w:lang w:val="ru-RU"/>
        </w:rPr>
        <w:t>здания</w:t>
      </w:r>
      <w:r w:rsidR="006B2A63" w:rsidRPr="00971F4B">
        <w:rPr>
          <w:sz w:val="28"/>
          <w:szCs w:val="28"/>
          <w:lang w:val="ru-RU"/>
        </w:rPr>
        <w:t xml:space="preserve">, </w:t>
      </w:r>
      <w:r w:rsidRPr="00971F4B">
        <w:rPr>
          <w:sz w:val="28"/>
          <w:szCs w:val="28"/>
          <w:lang w:val="ru-RU"/>
        </w:rPr>
        <w:t>включающий совокупность помещений, расположенных в одной горизонтальной плоскости</w:t>
      </w:r>
      <w:r w:rsidR="006B2A63" w:rsidRPr="00971F4B">
        <w:rPr>
          <w:sz w:val="28"/>
          <w:szCs w:val="28"/>
          <w:lang w:val="ru-RU"/>
        </w:rPr>
        <w:t>;</w:t>
      </w:r>
    </w:p>
    <w:p w14:paraId="0AF90790" w14:textId="6F098805" w:rsidR="006B2A63" w:rsidRPr="00971F4B" w:rsidRDefault="006767EC" w:rsidP="006B2A63">
      <w:pPr>
        <w:tabs>
          <w:tab w:val="left" w:pos="-284"/>
        </w:tabs>
        <w:ind w:firstLine="709"/>
        <w:rPr>
          <w:lang w:val="ru-RU"/>
        </w:rPr>
      </w:pPr>
      <w:r w:rsidRPr="00971F4B">
        <w:rPr>
          <w:i/>
          <w:sz w:val="28"/>
          <w:szCs w:val="28"/>
          <w:lang w:val="ru-RU"/>
        </w:rPr>
        <w:t>застройщик</w:t>
      </w:r>
      <w:r w:rsidR="006B2A63" w:rsidRPr="00971F4B">
        <w:rPr>
          <w:i/>
          <w:sz w:val="28"/>
          <w:szCs w:val="28"/>
          <w:lang w:val="ru-RU"/>
        </w:rPr>
        <w:t xml:space="preserve"> </w:t>
      </w:r>
      <w:r w:rsidRPr="00971F4B">
        <w:rPr>
          <w:i/>
          <w:sz w:val="28"/>
          <w:szCs w:val="28"/>
          <w:lang w:val="ru-RU"/>
        </w:rPr>
        <w:t>–</w:t>
      </w:r>
      <w:r w:rsidR="006B2A63" w:rsidRPr="00971F4B">
        <w:rPr>
          <w:i/>
          <w:sz w:val="28"/>
          <w:szCs w:val="28"/>
          <w:lang w:val="ru-RU"/>
        </w:rPr>
        <w:t xml:space="preserve"> </w:t>
      </w:r>
      <w:r w:rsidRPr="00971F4B">
        <w:rPr>
          <w:sz w:val="28"/>
          <w:szCs w:val="28"/>
          <w:lang w:val="ru-RU"/>
        </w:rPr>
        <w:t>любой хозяйствующий субъект</w:t>
      </w:r>
      <w:r w:rsidR="006B2A63" w:rsidRPr="00971F4B">
        <w:rPr>
          <w:sz w:val="28"/>
          <w:szCs w:val="28"/>
          <w:lang w:val="ru-RU"/>
        </w:rPr>
        <w:t xml:space="preserve">, </w:t>
      </w:r>
      <w:r w:rsidR="00921CD2" w:rsidRPr="00971F4B">
        <w:rPr>
          <w:sz w:val="28"/>
          <w:szCs w:val="28"/>
          <w:lang w:val="ru-RU"/>
        </w:rPr>
        <w:t>физическое или юридическое лицо</w:t>
      </w:r>
      <w:r w:rsidR="006B2A63" w:rsidRPr="00971F4B">
        <w:rPr>
          <w:sz w:val="28"/>
          <w:szCs w:val="28"/>
          <w:lang w:val="ru-RU"/>
        </w:rPr>
        <w:t xml:space="preserve">, </w:t>
      </w:r>
      <w:r w:rsidRPr="00971F4B">
        <w:rPr>
          <w:rFonts w:ascii="Times New Roman CYR" w:hAnsi="Times New Roman CYR" w:cs="Times New Roman CYR"/>
          <w:sz w:val="28"/>
          <w:szCs w:val="28"/>
          <w:lang w:val="ru-RU"/>
        </w:rPr>
        <w:t xml:space="preserve">организованное и оснащенное  соответствующим образом для строительства </w:t>
      </w:r>
      <w:r w:rsidR="00DA06A8" w:rsidRPr="00971F4B">
        <w:rPr>
          <w:sz w:val="28"/>
          <w:szCs w:val="28"/>
          <w:lang w:val="ru-RU"/>
        </w:rPr>
        <w:t>сооружений</w:t>
      </w:r>
      <w:r w:rsidR="006B2A63" w:rsidRPr="00971F4B">
        <w:rPr>
          <w:sz w:val="28"/>
          <w:szCs w:val="28"/>
          <w:lang w:val="ru-RU"/>
        </w:rPr>
        <w:t xml:space="preserve">, </w:t>
      </w:r>
      <w:r w:rsidRPr="00971F4B">
        <w:rPr>
          <w:rFonts w:ascii="Times New Roman CYR" w:hAnsi="Times New Roman CYR" w:cs="Times New Roman CYR"/>
          <w:sz w:val="28"/>
          <w:szCs w:val="28"/>
          <w:lang w:val="ru-RU"/>
        </w:rPr>
        <w:t>которое имеет законное право осуществлять этот вид деятельности</w:t>
      </w:r>
      <w:r w:rsidR="004B5F66" w:rsidRPr="00971F4B">
        <w:rPr>
          <w:rFonts w:ascii="Times New Roman CYR" w:hAnsi="Times New Roman CYR" w:cs="Times New Roman CYR"/>
          <w:sz w:val="28"/>
          <w:szCs w:val="28"/>
          <w:lang w:val="ru-RU"/>
        </w:rPr>
        <w:t xml:space="preserve"> и</w:t>
      </w:r>
      <w:r w:rsidRPr="00971F4B">
        <w:rPr>
          <w:rFonts w:ascii="Times New Roman CYR" w:hAnsi="Times New Roman CYR" w:cs="Times New Roman CYR"/>
          <w:sz w:val="28"/>
          <w:szCs w:val="28"/>
          <w:lang w:val="ru-RU"/>
        </w:rPr>
        <w:t xml:space="preserve"> заключать, подписывать и исполнять договор</w:t>
      </w:r>
      <w:r w:rsidR="004B5F66" w:rsidRPr="00971F4B">
        <w:rPr>
          <w:rFonts w:ascii="Times New Roman CYR" w:hAnsi="Times New Roman CYR" w:cs="Times New Roman CYR"/>
          <w:sz w:val="28"/>
          <w:szCs w:val="28"/>
          <w:lang w:val="ru-RU"/>
        </w:rPr>
        <w:t xml:space="preserve">ы на предмет </w:t>
      </w:r>
      <w:r w:rsidRPr="00971F4B">
        <w:rPr>
          <w:rFonts w:ascii="Times New Roman CYR" w:hAnsi="Times New Roman CYR" w:cs="Times New Roman CYR"/>
          <w:sz w:val="28"/>
          <w:szCs w:val="28"/>
          <w:lang w:val="ru-RU"/>
        </w:rPr>
        <w:t>их строительств</w:t>
      </w:r>
      <w:r w:rsidR="004B5F66" w:rsidRPr="00971F4B">
        <w:rPr>
          <w:rFonts w:ascii="Times New Roman CYR" w:hAnsi="Times New Roman CYR" w:cs="Times New Roman CYR"/>
          <w:sz w:val="28"/>
          <w:szCs w:val="28"/>
          <w:lang w:val="ru-RU"/>
        </w:rPr>
        <w:t>а</w:t>
      </w:r>
      <w:r w:rsidR="006B2A63" w:rsidRPr="00971F4B">
        <w:rPr>
          <w:sz w:val="28"/>
          <w:szCs w:val="28"/>
          <w:lang w:val="ru-RU"/>
        </w:rPr>
        <w:t>;</w:t>
      </w:r>
    </w:p>
    <w:p w14:paraId="0EA3E333" w14:textId="0823D763" w:rsidR="006B2A63" w:rsidRPr="00971F4B" w:rsidRDefault="006767EC" w:rsidP="006B2A63">
      <w:pPr>
        <w:tabs>
          <w:tab w:val="left" w:pos="-284"/>
        </w:tabs>
        <w:ind w:firstLine="709"/>
        <w:rPr>
          <w:sz w:val="28"/>
          <w:szCs w:val="28"/>
          <w:lang w:val="ru-RU"/>
        </w:rPr>
      </w:pPr>
      <w:r w:rsidRPr="00971F4B">
        <w:rPr>
          <w:i/>
          <w:sz w:val="28"/>
          <w:szCs w:val="28"/>
          <w:lang w:val="ru-RU"/>
        </w:rPr>
        <w:t>техническая оценка</w:t>
      </w:r>
      <w:r w:rsidR="006B2A63" w:rsidRPr="00971F4B">
        <w:rPr>
          <w:sz w:val="28"/>
          <w:szCs w:val="28"/>
          <w:lang w:val="ru-RU"/>
        </w:rPr>
        <w:t xml:space="preserve"> – </w:t>
      </w:r>
      <w:r w:rsidRPr="00971F4B">
        <w:rPr>
          <w:sz w:val="28"/>
          <w:szCs w:val="28"/>
          <w:lang w:val="ru-RU"/>
        </w:rPr>
        <w:t>задокументированная оценка характеристик продукта для строительства в части его обязательных характеристик</w:t>
      </w:r>
      <w:r w:rsidR="006B2A63" w:rsidRPr="00971F4B">
        <w:rPr>
          <w:sz w:val="28"/>
          <w:szCs w:val="28"/>
          <w:lang w:val="ru-RU"/>
        </w:rPr>
        <w:t xml:space="preserve">, </w:t>
      </w:r>
      <w:r w:rsidRPr="00971F4B">
        <w:rPr>
          <w:sz w:val="28"/>
          <w:szCs w:val="28"/>
          <w:lang w:val="ru-RU"/>
        </w:rPr>
        <w:t xml:space="preserve">согласно </w:t>
      </w:r>
      <w:r w:rsidR="002827A7" w:rsidRPr="00971F4B">
        <w:rPr>
          <w:sz w:val="28"/>
          <w:szCs w:val="28"/>
          <w:lang w:val="ru-RU"/>
        </w:rPr>
        <w:t>соответств</w:t>
      </w:r>
      <w:r w:rsidRPr="00971F4B">
        <w:rPr>
          <w:sz w:val="28"/>
          <w:szCs w:val="28"/>
          <w:lang w:val="ru-RU"/>
        </w:rPr>
        <w:t>ующему оценочному документу</w:t>
      </w:r>
      <w:r w:rsidR="006B2A63" w:rsidRPr="00971F4B">
        <w:rPr>
          <w:sz w:val="28"/>
          <w:szCs w:val="28"/>
          <w:lang w:val="ru-RU"/>
        </w:rPr>
        <w:t>;</w:t>
      </w:r>
    </w:p>
    <w:p w14:paraId="404FE4BC" w14:textId="3476873A" w:rsidR="006B2A63" w:rsidRPr="00971F4B" w:rsidRDefault="00DA06A8" w:rsidP="006B2A63">
      <w:pPr>
        <w:tabs>
          <w:tab w:val="left" w:pos="-284"/>
        </w:tabs>
        <w:ind w:firstLine="709"/>
        <w:rPr>
          <w:sz w:val="28"/>
          <w:szCs w:val="28"/>
          <w:lang w:val="ru-RU"/>
        </w:rPr>
      </w:pPr>
      <w:r w:rsidRPr="00971F4B">
        <w:rPr>
          <w:i/>
          <w:sz w:val="28"/>
          <w:szCs w:val="28"/>
          <w:lang w:val="ru-RU"/>
        </w:rPr>
        <w:t>эксплуатация</w:t>
      </w:r>
      <w:r w:rsidR="006B2A63" w:rsidRPr="00971F4B">
        <w:rPr>
          <w:i/>
          <w:sz w:val="28"/>
          <w:szCs w:val="28"/>
          <w:lang w:val="ru-RU"/>
        </w:rPr>
        <w:t xml:space="preserve"> </w:t>
      </w:r>
      <w:r w:rsidRPr="00971F4B">
        <w:rPr>
          <w:i/>
          <w:sz w:val="28"/>
          <w:szCs w:val="28"/>
          <w:lang w:val="ru-RU"/>
        </w:rPr>
        <w:t>сооружений</w:t>
      </w:r>
      <w:r w:rsidR="006B2A63" w:rsidRPr="00971F4B">
        <w:rPr>
          <w:sz w:val="28"/>
          <w:szCs w:val="28"/>
          <w:lang w:val="ru-RU"/>
        </w:rPr>
        <w:t xml:space="preserve"> − </w:t>
      </w:r>
      <w:r w:rsidR="006767EC" w:rsidRPr="00971F4B">
        <w:rPr>
          <w:rFonts w:ascii="Times New Roman CYR" w:hAnsi="Times New Roman CYR" w:cs="Times New Roman CYR"/>
          <w:color w:val="000000"/>
          <w:spacing w:val="-3"/>
          <w:sz w:val="28"/>
          <w:szCs w:val="28"/>
          <w:lang w:val="ru-RU"/>
        </w:rPr>
        <w:t xml:space="preserve">деятельность, осуществляемая после  </w:t>
      </w:r>
      <w:r w:rsidR="001C7A97" w:rsidRPr="00971F4B">
        <w:rPr>
          <w:rFonts w:ascii="Times New Roman CYR" w:hAnsi="Times New Roman CYR" w:cs="Times New Roman CYR"/>
          <w:color w:val="000000"/>
          <w:spacing w:val="-3"/>
          <w:sz w:val="28"/>
          <w:szCs w:val="28"/>
          <w:lang w:val="ru-RU"/>
        </w:rPr>
        <w:t>строительства</w:t>
      </w:r>
      <w:r w:rsidR="006767EC" w:rsidRPr="00971F4B">
        <w:rPr>
          <w:rFonts w:ascii="Times New Roman CYR" w:hAnsi="Times New Roman CYR" w:cs="Times New Roman CYR"/>
          <w:color w:val="000000"/>
          <w:spacing w:val="-3"/>
          <w:sz w:val="28"/>
          <w:szCs w:val="28"/>
          <w:lang w:val="ru-RU"/>
        </w:rPr>
        <w:t xml:space="preserve"> и приемки сооружения, включающая следующие этапы:  содержание, наблюдение за поведением во времени, техническ</w:t>
      </w:r>
      <w:r w:rsidR="009A202D" w:rsidRPr="00971F4B">
        <w:rPr>
          <w:rFonts w:ascii="Times New Roman CYR" w:hAnsi="Times New Roman CYR" w:cs="Times New Roman CYR"/>
          <w:color w:val="000000"/>
          <w:spacing w:val="-3"/>
          <w:sz w:val="28"/>
          <w:szCs w:val="28"/>
          <w:lang w:val="ru-RU"/>
        </w:rPr>
        <w:t>ую</w:t>
      </w:r>
      <w:r w:rsidR="006767EC" w:rsidRPr="00971F4B">
        <w:rPr>
          <w:rFonts w:ascii="Times New Roman CYR" w:hAnsi="Times New Roman CYR" w:cs="Times New Roman CYR"/>
          <w:color w:val="000000"/>
          <w:spacing w:val="-3"/>
          <w:sz w:val="28"/>
          <w:szCs w:val="28"/>
          <w:lang w:val="ru-RU"/>
        </w:rPr>
        <w:t xml:space="preserve"> экспертиз</w:t>
      </w:r>
      <w:r w:rsidR="009A202D" w:rsidRPr="00971F4B">
        <w:rPr>
          <w:rFonts w:ascii="Times New Roman CYR" w:hAnsi="Times New Roman CYR" w:cs="Times New Roman CYR"/>
          <w:color w:val="000000"/>
          <w:spacing w:val="-3"/>
          <w:sz w:val="28"/>
          <w:szCs w:val="28"/>
          <w:lang w:val="ru-RU"/>
        </w:rPr>
        <w:t>у</w:t>
      </w:r>
      <w:r w:rsidR="006767EC" w:rsidRPr="00971F4B">
        <w:rPr>
          <w:rFonts w:ascii="Times New Roman CYR" w:hAnsi="Times New Roman CYR" w:cs="Times New Roman CYR"/>
          <w:color w:val="000000"/>
          <w:spacing w:val="-3"/>
          <w:sz w:val="28"/>
          <w:szCs w:val="28"/>
          <w:lang w:val="ru-RU"/>
        </w:rPr>
        <w:t>, вмешательства в</w:t>
      </w:r>
      <w:r w:rsidR="009A202D" w:rsidRPr="00971F4B">
        <w:rPr>
          <w:rFonts w:ascii="Times New Roman CYR" w:hAnsi="Times New Roman CYR" w:cs="Times New Roman CYR"/>
          <w:color w:val="000000"/>
          <w:spacing w:val="-3"/>
          <w:sz w:val="28"/>
          <w:szCs w:val="28"/>
          <w:lang w:val="ru-RU"/>
        </w:rPr>
        <w:t xml:space="preserve"> отношении</w:t>
      </w:r>
      <w:r w:rsidR="006767EC" w:rsidRPr="00971F4B">
        <w:rPr>
          <w:rFonts w:ascii="Times New Roman CYR" w:hAnsi="Times New Roman CYR" w:cs="Times New Roman CYR"/>
          <w:color w:val="000000"/>
          <w:spacing w:val="-3"/>
          <w:sz w:val="28"/>
          <w:szCs w:val="28"/>
          <w:lang w:val="ru-RU"/>
        </w:rPr>
        <w:t xml:space="preserve"> сооружени</w:t>
      </w:r>
      <w:r w:rsidR="009A202D" w:rsidRPr="00971F4B">
        <w:rPr>
          <w:rFonts w:ascii="Times New Roman CYR" w:hAnsi="Times New Roman CYR" w:cs="Times New Roman CYR"/>
          <w:color w:val="000000"/>
          <w:spacing w:val="-3"/>
          <w:sz w:val="28"/>
          <w:szCs w:val="28"/>
          <w:lang w:val="ru-RU"/>
        </w:rPr>
        <w:t>й во времени</w:t>
      </w:r>
      <w:r w:rsidR="006767EC" w:rsidRPr="00971F4B">
        <w:rPr>
          <w:rFonts w:ascii="Times New Roman CYR" w:hAnsi="Times New Roman CYR" w:cs="Times New Roman CYR"/>
          <w:color w:val="000000"/>
          <w:spacing w:val="-3"/>
          <w:sz w:val="28"/>
          <w:szCs w:val="28"/>
          <w:lang w:val="ru-RU"/>
        </w:rPr>
        <w:t xml:space="preserve"> (реконструкция,  обновление, усиление, расширение, </w:t>
      </w:r>
      <w:r w:rsidR="009B0D6C" w:rsidRPr="00971F4B">
        <w:rPr>
          <w:rFonts w:ascii="Times New Roman CYR" w:hAnsi="Times New Roman CYR" w:cs="Times New Roman CYR"/>
          <w:color w:val="000000"/>
          <w:spacing w:val="-3"/>
          <w:sz w:val="28"/>
          <w:szCs w:val="28"/>
          <w:lang w:val="ru-RU"/>
        </w:rPr>
        <w:t>трансформация</w:t>
      </w:r>
      <w:r w:rsidR="006767EC" w:rsidRPr="00971F4B">
        <w:rPr>
          <w:rFonts w:ascii="Times New Roman CYR" w:hAnsi="Times New Roman CYR" w:cs="Times New Roman CYR"/>
          <w:color w:val="000000"/>
          <w:spacing w:val="-3"/>
          <w:sz w:val="28"/>
          <w:szCs w:val="28"/>
          <w:lang w:val="ru-RU"/>
        </w:rPr>
        <w:t>, капитальный и текущий ремонт, восстановление, разумное приспособление и исправление</w:t>
      </w:r>
      <w:r w:rsidR="006B2A63" w:rsidRPr="00971F4B">
        <w:rPr>
          <w:sz w:val="28"/>
          <w:szCs w:val="28"/>
          <w:lang w:val="ru-RU"/>
        </w:rPr>
        <w:t>);</w:t>
      </w:r>
    </w:p>
    <w:p w14:paraId="5406C588" w14:textId="76917EBB" w:rsidR="006B2A63" w:rsidRPr="00971F4B" w:rsidRDefault="00C85E6B" w:rsidP="006B2A63">
      <w:pPr>
        <w:tabs>
          <w:tab w:val="left" w:pos="-284"/>
        </w:tabs>
        <w:ind w:firstLine="709"/>
        <w:rPr>
          <w:sz w:val="28"/>
          <w:szCs w:val="28"/>
          <w:lang w:val="ru-RU"/>
        </w:rPr>
      </w:pPr>
      <w:r w:rsidRPr="00971F4B">
        <w:rPr>
          <w:i/>
          <w:sz w:val="28"/>
          <w:szCs w:val="28"/>
          <w:lang w:val="ru-RU"/>
        </w:rPr>
        <w:t>определяющий этап</w:t>
      </w:r>
      <w:r w:rsidR="006B2A63" w:rsidRPr="00971F4B">
        <w:rPr>
          <w:sz w:val="28"/>
          <w:szCs w:val="28"/>
          <w:lang w:val="ru-RU"/>
        </w:rPr>
        <w:t xml:space="preserve"> – </w:t>
      </w:r>
      <w:r w:rsidR="0080537C" w:rsidRPr="00971F4B">
        <w:rPr>
          <w:sz w:val="28"/>
          <w:szCs w:val="28"/>
          <w:lang w:val="ru-RU"/>
        </w:rPr>
        <w:t xml:space="preserve">установленный в проектной документации </w:t>
      </w:r>
      <w:r w:rsidRPr="00971F4B">
        <w:rPr>
          <w:sz w:val="28"/>
          <w:szCs w:val="28"/>
          <w:lang w:val="ru-RU"/>
        </w:rPr>
        <w:t xml:space="preserve">технологический (физический) этап процесса выполнения </w:t>
      </w:r>
      <w:r w:rsidR="00DA06A8" w:rsidRPr="00971F4B">
        <w:rPr>
          <w:sz w:val="28"/>
          <w:szCs w:val="28"/>
          <w:lang w:val="ru-RU"/>
        </w:rPr>
        <w:t>строительных работ</w:t>
      </w:r>
      <w:r w:rsidR="006B2A63" w:rsidRPr="00971F4B">
        <w:rPr>
          <w:sz w:val="28"/>
          <w:szCs w:val="28"/>
          <w:lang w:val="ru-RU"/>
        </w:rPr>
        <w:t xml:space="preserve">, </w:t>
      </w:r>
      <w:r w:rsidRPr="00971F4B">
        <w:rPr>
          <w:sz w:val="28"/>
          <w:szCs w:val="28"/>
          <w:lang w:val="ru-RU"/>
        </w:rPr>
        <w:t>которы</w:t>
      </w:r>
      <w:r w:rsidR="0080537C" w:rsidRPr="00971F4B">
        <w:rPr>
          <w:sz w:val="28"/>
          <w:szCs w:val="28"/>
          <w:lang w:val="ru-RU"/>
        </w:rPr>
        <w:t>е</w:t>
      </w:r>
      <w:r w:rsidRPr="00971F4B">
        <w:rPr>
          <w:sz w:val="28"/>
          <w:szCs w:val="28"/>
          <w:lang w:val="ru-RU"/>
        </w:rPr>
        <w:t xml:space="preserve"> до того, как стать </w:t>
      </w:r>
      <w:r w:rsidR="00E1446F" w:rsidRPr="00971F4B">
        <w:rPr>
          <w:sz w:val="28"/>
          <w:szCs w:val="28"/>
          <w:lang w:val="ru-RU"/>
        </w:rPr>
        <w:t>скрытыми</w:t>
      </w:r>
      <w:r w:rsidRPr="00971F4B">
        <w:rPr>
          <w:sz w:val="28"/>
          <w:szCs w:val="28"/>
          <w:lang w:val="ru-RU"/>
        </w:rPr>
        <w:t>, требу</w:t>
      </w:r>
      <w:r w:rsidR="0080537C" w:rsidRPr="00971F4B">
        <w:rPr>
          <w:sz w:val="28"/>
          <w:szCs w:val="28"/>
          <w:lang w:val="ru-RU"/>
        </w:rPr>
        <w:t>ю</w:t>
      </w:r>
      <w:r w:rsidRPr="00971F4B">
        <w:rPr>
          <w:sz w:val="28"/>
          <w:szCs w:val="28"/>
          <w:lang w:val="ru-RU"/>
        </w:rPr>
        <w:t>т проверки на месте и подтве</w:t>
      </w:r>
      <w:r w:rsidR="00CF6EF0" w:rsidRPr="00971F4B">
        <w:rPr>
          <w:sz w:val="28"/>
          <w:szCs w:val="28"/>
          <w:lang w:val="ru-RU"/>
        </w:rPr>
        <w:t>р</w:t>
      </w:r>
      <w:r w:rsidRPr="00971F4B">
        <w:rPr>
          <w:sz w:val="28"/>
          <w:szCs w:val="28"/>
          <w:lang w:val="ru-RU"/>
        </w:rPr>
        <w:t xml:space="preserve">ждения в письменном виде путем составления </w:t>
      </w:r>
      <w:r w:rsidR="0080537C" w:rsidRPr="00971F4B">
        <w:rPr>
          <w:sz w:val="28"/>
          <w:szCs w:val="28"/>
          <w:lang w:val="ru-RU"/>
        </w:rPr>
        <w:t>акта</w:t>
      </w:r>
      <w:r w:rsidR="006B2A63" w:rsidRPr="00971F4B">
        <w:rPr>
          <w:sz w:val="28"/>
          <w:szCs w:val="28"/>
          <w:lang w:val="ru-RU"/>
        </w:rPr>
        <w:t xml:space="preserve">, </w:t>
      </w:r>
      <w:r w:rsidRPr="00971F4B">
        <w:rPr>
          <w:sz w:val="28"/>
          <w:szCs w:val="28"/>
          <w:lang w:val="ru-RU"/>
        </w:rPr>
        <w:t>п</w:t>
      </w:r>
      <w:r w:rsidR="00CF6EF0" w:rsidRPr="00971F4B">
        <w:rPr>
          <w:sz w:val="28"/>
          <w:szCs w:val="28"/>
          <w:lang w:val="ru-RU"/>
        </w:rPr>
        <w:t>о</w:t>
      </w:r>
      <w:r w:rsidRPr="00971F4B">
        <w:rPr>
          <w:sz w:val="28"/>
          <w:szCs w:val="28"/>
          <w:lang w:val="ru-RU"/>
        </w:rPr>
        <w:t>дписанного уполномоченными (аттестованными) ответственными лицами</w:t>
      </w:r>
      <w:r w:rsidR="006B2A63" w:rsidRPr="00971F4B">
        <w:rPr>
          <w:sz w:val="28"/>
          <w:szCs w:val="28"/>
          <w:lang w:val="ru-RU"/>
        </w:rPr>
        <w:t xml:space="preserve">: </w:t>
      </w:r>
      <w:r w:rsidRPr="00971F4B">
        <w:rPr>
          <w:sz w:val="28"/>
          <w:szCs w:val="28"/>
          <w:lang w:val="ru-RU"/>
        </w:rPr>
        <w:t>руководителем</w:t>
      </w:r>
      <w:r w:rsidR="006B2A63" w:rsidRPr="00971F4B">
        <w:rPr>
          <w:sz w:val="28"/>
          <w:szCs w:val="28"/>
          <w:lang w:val="ru-RU"/>
        </w:rPr>
        <w:t xml:space="preserve"> </w:t>
      </w:r>
      <w:r w:rsidRPr="00971F4B">
        <w:rPr>
          <w:sz w:val="28"/>
          <w:szCs w:val="28"/>
          <w:lang w:val="ru-RU"/>
        </w:rPr>
        <w:t>строительной площадки</w:t>
      </w:r>
      <w:r w:rsidR="006B2A63" w:rsidRPr="00971F4B">
        <w:rPr>
          <w:sz w:val="28"/>
          <w:szCs w:val="28"/>
          <w:lang w:val="ru-RU"/>
        </w:rPr>
        <w:t xml:space="preserve">, </w:t>
      </w:r>
      <w:r w:rsidRPr="00971F4B">
        <w:rPr>
          <w:sz w:val="28"/>
          <w:szCs w:val="28"/>
          <w:lang w:val="ru-RU"/>
        </w:rPr>
        <w:t xml:space="preserve">проектировщиком и ответственным </w:t>
      </w:r>
      <w:r w:rsidR="00A858D9" w:rsidRPr="00971F4B">
        <w:rPr>
          <w:sz w:val="28"/>
          <w:szCs w:val="28"/>
          <w:lang w:val="ru-RU"/>
        </w:rPr>
        <w:t>за технический надзор</w:t>
      </w:r>
      <w:r w:rsidR="00185609" w:rsidRPr="00971F4B">
        <w:rPr>
          <w:sz w:val="28"/>
          <w:szCs w:val="28"/>
          <w:lang w:val="ru-RU"/>
        </w:rPr>
        <w:t>;</w:t>
      </w:r>
    </w:p>
    <w:p w14:paraId="22D4C5F4" w14:textId="5CE4D6E8" w:rsidR="006B2A63" w:rsidRPr="00971F4B" w:rsidRDefault="00C85E6B" w:rsidP="006B2A63">
      <w:pPr>
        <w:ind w:firstLine="709"/>
        <w:rPr>
          <w:sz w:val="28"/>
          <w:szCs w:val="28"/>
          <w:lang w:val="ru-RU"/>
        </w:rPr>
      </w:pPr>
      <w:r w:rsidRPr="00971F4B">
        <w:rPr>
          <w:i/>
          <w:sz w:val="28"/>
          <w:szCs w:val="28"/>
          <w:lang w:val="ru-RU"/>
        </w:rPr>
        <w:t>управление территорией</w:t>
      </w:r>
      <w:r w:rsidR="006B2A63" w:rsidRPr="00971F4B">
        <w:rPr>
          <w:i/>
          <w:sz w:val="28"/>
          <w:szCs w:val="28"/>
          <w:lang w:val="ru-RU"/>
        </w:rPr>
        <w:t xml:space="preserve"> </w:t>
      </w:r>
      <w:r w:rsidRPr="00971F4B">
        <w:rPr>
          <w:i/>
          <w:sz w:val="28"/>
          <w:szCs w:val="28"/>
          <w:lang w:val="ru-RU"/>
        </w:rPr>
        <w:t>и</w:t>
      </w:r>
      <w:r w:rsidR="006B2A63" w:rsidRPr="00971F4B">
        <w:rPr>
          <w:i/>
          <w:sz w:val="28"/>
          <w:szCs w:val="28"/>
          <w:lang w:val="ru-RU"/>
        </w:rPr>
        <w:t xml:space="preserve"> </w:t>
      </w:r>
      <w:r w:rsidRPr="00971F4B">
        <w:rPr>
          <w:i/>
          <w:sz w:val="28"/>
          <w:szCs w:val="28"/>
          <w:lang w:val="ru-RU"/>
        </w:rPr>
        <w:t>населенными пунктами</w:t>
      </w:r>
      <w:r w:rsidR="006B2A63" w:rsidRPr="00971F4B">
        <w:rPr>
          <w:sz w:val="28"/>
          <w:szCs w:val="28"/>
          <w:lang w:val="ru-RU"/>
        </w:rPr>
        <w:t xml:space="preserve"> </w:t>
      </w:r>
      <w:r w:rsidRPr="00971F4B">
        <w:rPr>
          <w:sz w:val="28"/>
          <w:szCs w:val="28"/>
          <w:lang w:val="ru-RU"/>
        </w:rPr>
        <w:t>–</w:t>
      </w:r>
      <w:r w:rsidR="0070646A" w:rsidRPr="00971F4B">
        <w:rPr>
          <w:sz w:val="28"/>
          <w:szCs w:val="28"/>
          <w:lang w:val="ru-RU"/>
        </w:rPr>
        <w:t xml:space="preserve"> </w:t>
      </w:r>
      <w:r w:rsidRPr="00971F4B">
        <w:rPr>
          <w:sz w:val="28"/>
          <w:szCs w:val="28"/>
          <w:lang w:val="ru-RU"/>
        </w:rPr>
        <w:t>совокупность</w:t>
      </w:r>
      <w:r w:rsidR="006B2A63" w:rsidRPr="00971F4B">
        <w:rPr>
          <w:sz w:val="28"/>
          <w:szCs w:val="28"/>
          <w:lang w:val="ru-RU"/>
        </w:rPr>
        <w:t xml:space="preserve"> </w:t>
      </w:r>
      <w:r w:rsidR="00AD1C9E" w:rsidRPr="00971F4B">
        <w:rPr>
          <w:sz w:val="28"/>
          <w:szCs w:val="28"/>
          <w:lang w:val="ru-RU"/>
        </w:rPr>
        <w:t>действий по их организации</w:t>
      </w:r>
      <w:r w:rsidR="006B2A63" w:rsidRPr="00971F4B">
        <w:rPr>
          <w:sz w:val="28"/>
          <w:szCs w:val="28"/>
          <w:lang w:val="ru-RU"/>
        </w:rPr>
        <w:t xml:space="preserve">, </w:t>
      </w:r>
      <w:r w:rsidR="00AD1C9E" w:rsidRPr="00971F4B">
        <w:rPr>
          <w:sz w:val="28"/>
          <w:szCs w:val="28"/>
          <w:lang w:val="ru-RU"/>
        </w:rPr>
        <w:t xml:space="preserve">сохранению и развитию </w:t>
      </w:r>
      <w:r w:rsidR="002827A7" w:rsidRPr="00971F4B">
        <w:rPr>
          <w:sz w:val="28"/>
          <w:szCs w:val="28"/>
          <w:lang w:val="ru-RU"/>
        </w:rPr>
        <w:t>в соответствии с</w:t>
      </w:r>
      <w:r w:rsidR="006B2A63" w:rsidRPr="00971F4B">
        <w:rPr>
          <w:sz w:val="28"/>
          <w:szCs w:val="28"/>
          <w:lang w:val="ru-RU"/>
        </w:rPr>
        <w:t xml:space="preserve"> </w:t>
      </w:r>
      <w:r w:rsidR="00866511" w:rsidRPr="00971F4B">
        <w:rPr>
          <w:sz w:val="28"/>
          <w:szCs w:val="28"/>
          <w:lang w:val="ru-RU"/>
        </w:rPr>
        <w:t>положения</w:t>
      </w:r>
      <w:r w:rsidR="00AD1C9E" w:rsidRPr="00971F4B">
        <w:rPr>
          <w:sz w:val="28"/>
          <w:szCs w:val="28"/>
          <w:lang w:val="ru-RU"/>
        </w:rPr>
        <w:t>ми</w:t>
      </w:r>
      <w:r w:rsidR="006B2A63" w:rsidRPr="00971F4B">
        <w:rPr>
          <w:sz w:val="28"/>
          <w:szCs w:val="28"/>
          <w:lang w:val="ru-RU"/>
        </w:rPr>
        <w:t xml:space="preserve"> </w:t>
      </w:r>
      <w:r w:rsidR="00AD1C9E" w:rsidRPr="00971F4B">
        <w:rPr>
          <w:sz w:val="28"/>
          <w:szCs w:val="28"/>
          <w:lang w:val="ru-RU"/>
        </w:rPr>
        <w:t>утвержденной документации</w:t>
      </w:r>
      <w:r w:rsidR="006B2A63" w:rsidRPr="00971F4B">
        <w:rPr>
          <w:sz w:val="28"/>
          <w:szCs w:val="28"/>
          <w:lang w:val="ru-RU"/>
        </w:rPr>
        <w:t xml:space="preserve"> </w:t>
      </w:r>
      <w:r w:rsidR="00620082" w:rsidRPr="00971F4B">
        <w:rPr>
          <w:sz w:val="28"/>
          <w:szCs w:val="28"/>
          <w:lang w:val="ru-RU"/>
        </w:rPr>
        <w:t>по обустройству территории</w:t>
      </w:r>
      <w:r w:rsidR="00384290" w:rsidRPr="00971F4B">
        <w:rPr>
          <w:sz w:val="28"/>
          <w:szCs w:val="28"/>
          <w:lang w:val="ru-RU"/>
        </w:rPr>
        <w:t xml:space="preserve"> </w:t>
      </w:r>
      <w:r w:rsidR="00AD1C9E" w:rsidRPr="00971F4B">
        <w:rPr>
          <w:sz w:val="28"/>
          <w:szCs w:val="28"/>
          <w:lang w:val="ru-RU"/>
        </w:rPr>
        <w:t xml:space="preserve">и </w:t>
      </w:r>
      <w:r w:rsidR="006B2A63" w:rsidRPr="00971F4B">
        <w:rPr>
          <w:sz w:val="28"/>
          <w:szCs w:val="28"/>
          <w:lang w:val="ru-RU"/>
        </w:rPr>
        <w:t xml:space="preserve"> </w:t>
      </w:r>
      <w:r w:rsidR="00DA06A8" w:rsidRPr="00971F4B">
        <w:rPr>
          <w:sz w:val="28"/>
          <w:szCs w:val="28"/>
          <w:lang w:val="ru-RU"/>
        </w:rPr>
        <w:t>градостроительств</w:t>
      </w:r>
      <w:r w:rsidR="00AD1C9E" w:rsidRPr="00971F4B">
        <w:rPr>
          <w:sz w:val="28"/>
          <w:szCs w:val="28"/>
          <w:lang w:val="ru-RU"/>
        </w:rPr>
        <w:t>у</w:t>
      </w:r>
      <w:r w:rsidR="00384290" w:rsidRPr="00971F4B">
        <w:rPr>
          <w:sz w:val="28"/>
          <w:szCs w:val="28"/>
          <w:lang w:val="ru-RU"/>
        </w:rPr>
        <w:t>;</w:t>
      </w:r>
    </w:p>
    <w:p w14:paraId="57BAE96C" w14:textId="1157D893" w:rsidR="006B2A63" w:rsidRPr="00971F4B" w:rsidRDefault="00AD1C9E" w:rsidP="006B2A63">
      <w:pPr>
        <w:ind w:firstLine="709"/>
        <w:rPr>
          <w:sz w:val="28"/>
          <w:szCs w:val="28"/>
          <w:lang w:val="ru-RU"/>
        </w:rPr>
      </w:pPr>
      <w:r w:rsidRPr="00971F4B">
        <w:rPr>
          <w:i/>
          <w:iCs/>
          <w:sz w:val="28"/>
          <w:szCs w:val="28"/>
          <w:lang w:val="ru-RU"/>
        </w:rPr>
        <w:t>социальная инфраструктура</w:t>
      </w:r>
      <w:r w:rsidR="006B2A63" w:rsidRPr="00971F4B">
        <w:rPr>
          <w:sz w:val="28"/>
          <w:szCs w:val="28"/>
          <w:lang w:val="ru-RU"/>
        </w:rPr>
        <w:t xml:space="preserve"> – </w:t>
      </w:r>
      <w:r w:rsidR="002E6812" w:rsidRPr="00971F4B">
        <w:rPr>
          <w:sz w:val="28"/>
          <w:szCs w:val="28"/>
          <w:lang w:val="ru-RU"/>
        </w:rPr>
        <w:t>сооружения</w:t>
      </w:r>
      <w:r w:rsidR="006B2A63" w:rsidRPr="00971F4B">
        <w:rPr>
          <w:sz w:val="28"/>
          <w:szCs w:val="28"/>
          <w:lang w:val="ru-RU"/>
        </w:rPr>
        <w:t xml:space="preserve">, </w:t>
      </w:r>
      <w:r w:rsidR="00B04465" w:rsidRPr="00971F4B">
        <w:rPr>
          <w:sz w:val="28"/>
          <w:szCs w:val="28"/>
          <w:lang w:val="ru-RU"/>
        </w:rPr>
        <w:t>здания</w:t>
      </w:r>
      <w:r w:rsidR="006B2A63" w:rsidRPr="00971F4B">
        <w:rPr>
          <w:sz w:val="28"/>
          <w:szCs w:val="28"/>
          <w:lang w:val="ru-RU"/>
        </w:rPr>
        <w:t xml:space="preserve">, </w:t>
      </w:r>
      <w:r w:rsidR="002E6812" w:rsidRPr="00971F4B">
        <w:rPr>
          <w:sz w:val="28"/>
          <w:szCs w:val="28"/>
          <w:lang w:val="ru-RU"/>
        </w:rPr>
        <w:t>зеленые насаждения, службы и сети, обеспечивающие благо</w:t>
      </w:r>
      <w:r w:rsidR="00DD6B56" w:rsidRPr="00971F4B">
        <w:rPr>
          <w:sz w:val="28"/>
          <w:szCs w:val="28"/>
          <w:lang w:val="ru-RU"/>
        </w:rPr>
        <w:t>получие</w:t>
      </w:r>
      <w:r w:rsidR="002E6812" w:rsidRPr="00971F4B">
        <w:rPr>
          <w:sz w:val="28"/>
          <w:szCs w:val="28"/>
          <w:lang w:val="ru-RU"/>
        </w:rPr>
        <w:t xml:space="preserve"> и </w:t>
      </w:r>
      <w:r w:rsidR="00620082" w:rsidRPr="00971F4B">
        <w:rPr>
          <w:sz w:val="28"/>
          <w:szCs w:val="28"/>
          <w:lang w:val="ru-RU"/>
        </w:rPr>
        <w:t>качество</w:t>
      </w:r>
      <w:r w:rsidR="006B2A63" w:rsidRPr="00971F4B">
        <w:rPr>
          <w:sz w:val="28"/>
          <w:szCs w:val="28"/>
          <w:lang w:val="ru-RU"/>
        </w:rPr>
        <w:t xml:space="preserve"> </w:t>
      </w:r>
      <w:r w:rsidR="002E6812" w:rsidRPr="00971F4B">
        <w:rPr>
          <w:sz w:val="28"/>
          <w:szCs w:val="28"/>
          <w:lang w:val="ru-RU"/>
        </w:rPr>
        <w:t>жизни</w:t>
      </w:r>
      <w:r w:rsidR="00B61F14" w:rsidRPr="00971F4B">
        <w:rPr>
          <w:sz w:val="28"/>
          <w:szCs w:val="28"/>
          <w:lang w:val="ru-RU"/>
        </w:rPr>
        <w:t>;</w:t>
      </w:r>
    </w:p>
    <w:p w14:paraId="3899AE86" w14:textId="06B16969" w:rsidR="006B2A63" w:rsidRPr="00971F4B" w:rsidRDefault="002E6812" w:rsidP="006B2A63">
      <w:pPr>
        <w:ind w:firstLine="709"/>
        <w:rPr>
          <w:sz w:val="28"/>
          <w:szCs w:val="28"/>
          <w:lang w:val="ru-RU"/>
        </w:rPr>
      </w:pPr>
      <w:r w:rsidRPr="00971F4B">
        <w:rPr>
          <w:i/>
          <w:sz w:val="28"/>
          <w:szCs w:val="28"/>
          <w:lang w:val="ru-RU"/>
        </w:rPr>
        <w:t>установленное оборудование</w:t>
      </w:r>
      <w:r w:rsidR="006B2A63" w:rsidRPr="00971F4B">
        <w:rPr>
          <w:sz w:val="28"/>
          <w:szCs w:val="28"/>
          <w:lang w:val="ru-RU"/>
        </w:rPr>
        <w:t xml:space="preserve"> – </w:t>
      </w:r>
      <w:r w:rsidRPr="00971F4B">
        <w:rPr>
          <w:rFonts w:ascii="Times New Roman CYR" w:hAnsi="Times New Roman CYR" w:cs="Times New Roman CYR"/>
          <w:sz w:val="28"/>
          <w:szCs w:val="28"/>
          <w:lang w:val="ru-RU"/>
        </w:rPr>
        <w:t xml:space="preserve">совокупность трубопроводов, систем и оборудования, обеспечивающих коммунальные услуги, необходимые для функционирования  сооружений, расположенные в пределах собственности, </w:t>
      </w:r>
      <w:r w:rsidRPr="00971F4B">
        <w:rPr>
          <w:rFonts w:ascii="Times New Roman CYR" w:hAnsi="Times New Roman CYR" w:cs="Times New Roman CYR"/>
          <w:sz w:val="28"/>
          <w:szCs w:val="28"/>
          <w:lang w:val="ru-RU"/>
        </w:rPr>
        <w:lastRenderedPageBreak/>
        <w:t xml:space="preserve">от </w:t>
      </w:r>
      <w:r w:rsidR="00DD6B56" w:rsidRPr="00971F4B">
        <w:rPr>
          <w:rFonts w:ascii="Times New Roman CYR" w:hAnsi="Times New Roman CYR" w:cs="Times New Roman CYR"/>
          <w:sz w:val="28"/>
          <w:szCs w:val="28"/>
          <w:lang w:val="ru-RU"/>
        </w:rPr>
        <w:t>ввода</w:t>
      </w:r>
      <w:r w:rsidRPr="00971F4B">
        <w:rPr>
          <w:rFonts w:ascii="Times New Roman CYR" w:hAnsi="Times New Roman CYR" w:cs="Times New Roman CYR"/>
          <w:sz w:val="28"/>
          <w:szCs w:val="28"/>
          <w:lang w:val="ru-RU"/>
        </w:rPr>
        <w:t xml:space="preserve">/соединения (включительно) к пользователям, независимо от того, включены они или нет в состав здания, и на которые выдается  разрешение вместе с ним или, </w:t>
      </w:r>
      <w:r w:rsidRPr="00971F4B">
        <w:rPr>
          <w:sz w:val="28"/>
          <w:szCs w:val="28"/>
          <w:lang w:val="ru-RU"/>
        </w:rPr>
        <w:t>по обстоятельствам</w:t>
      </w:r>
      <w:r w:rsidRPr="00971F4B">
        <w:rPr>
          <w:rFonts w:ascii="Times New Roman CYR" w:hAnsi="Times New Roman CYR" w:cs="Times New Roman CYR"/>
          <w:sz w:val="28"/>
          <w:szCs w:val="28"/>
          <w:lang w:val="ru-RU"/>
        </w:rPr>
        <w:t>, отдельно</w:t>
      </w:r>
      <w:r w:rsidR="006B2A63" w:rsidRPr="00971F4B">
        <w:rPr>
          <w:sz w:val="28"/>
          <w:szCs w:val="28"/>
          <w:lang w:val="ru-RU"/>
        </w:rPr>
        <w:t>;</w:t>
      </w:r>
    </w:p>
    <w:p w14:paraId="7AC91FCC" w14:textId="236CA244" w:rsidR="006B2A63" w:rsidRPr="00971F4B" w:rsidRDefault="002E6812" w:rsidP="006B2A63">
      <w:pPr>
        <w:ind w:firstLine="709"/>
        <w:rPr>
          <w:sz w:val="28"/>
          <w:szCs w:val="28"/>
          <w:lang w:val="ru-RU"/>
        </w:rPr>
      </w:pPr>
      <w:r w:rsidRPr="00971F4B">
        <w:rPr>
          <w:i/>
          <w:sz w:val="28"/>
          <w:szCs w:val="28"/>
          <w:lang w:val="ru-RU"/>
        </w:rPr>
        <w:t xml:space="preserve">вмешательство в </w:t>
      </w:r>
      <w:r w:rsidR="00DD6B56" w:rsidRPr="00971F4B">
        <w:rPr>
          <w:i/>
          <w:sz w:val="28"/>
          <w:szCs w:val="28"/>
          <w:lang w:val="ru-RU"/>
        </w:rPr>
        <w:t xml:space="preserve">отношении </w:t>
      </w:r>
      <w:r w:rsidRPr="00971F4B">
        <w:rPr>
          <w:i/>
          <w:sz w:val="28"/>
          <w:szCs w:val="28"/>
          <w:lang w:val="ru-RU"/>
        </w:rPr>
        <w:t>сооружени</w:t>
      </w:r>
      <w:r w:rsidR="00DD6B56" w:rsidRPr="00971F4B">
        <w:rPr>
          <w:i/>
          <w:sz w:val="28"/>
          <w:szCs w:val="28"/>
          <w:lang w:val="ru-RU"/>
        </w:rPr>
        <w:t>й</w:t>
      </w:r>
      <w:r w:rsidRPr="00971F4B">
        <w:rPr>
          <w:i/>
          <w:sz w:val="28"/>
          <w:szCs w:val="28"/>
          <w:lang w:val="ru-RU"/>
        </w:rPr>
        <w:t xml:space="preserve"> во времени</w:t>
      </w:r>
      <w:r w:rsidR="006B2A63" w:rsidRPr="00971F4B">
        <w:rPr>
          <w:sz w:val="28"/>
          <w:szCs w:val="28"/>
          <w:lang w:val="ru-RU"/>
        </w:rPr>
        <w:t xml:space="preserve"> – </w:t>
      </w:r>
      <w:r w:rsidRPr="00971F4B">
        <w:rPr>
          <w:rFonts w:ascii="Times New Roman CYR" w:hAnsi="Times New Roman CYR" w:cs="Times New Roman CYR"/>
          <w:sz w:val="28"/>
          <w:szCs w:val="28"/>
          <w:lang w:val="ru-RU"/>
        </w:rPr>
        <w:t>действия и работы, пр</w:t>
      </w:r>
      <w:r w:rsidR="00DD6B56" w:rsidRPr="00971F4B">
        <w:rPr>
          <w:rFonts w:ascii="Times New Roman CYR" w:hAnsi="Times New Roman CYR" w:cs="Times New Roman CYR"/>
          <w:sz w:val="28"/>
          <w:szCs w:val="28"/>
          <w:lang w:val="ru-RU"/>
        </w:rPr>
        <w:t>оводимые</w:t>
      </w:r>
      <w:r w:rsidRPr="00971F4B">
        <w:rPr>
          <w:rFonts w:ascii="Times New Roman CYR" w:hAnsi="Times New Roman CYR" w:cs="Times New Roman CYR"/>
          <w:sz w:val="28"/>
          <w:szCs w:val="28"/>
          <w:lang w:val="ru-RU"/>
        </w:rPr>
        <w:t xml:space="preserve"> на сооружениях на протяжении</w:t>
      </w:r>
      <w:r w:rsidR="00172312" w:rsidRPr="00971F4B">
        <w:rPr>
          <w:rFonts w:ascii="Times New Roman CYR" w:hAnsi="Times New Roman CYR" w:cs="Times New Roman CYR"/>
          <w:sz w:val="28"/>
          <w:szCs w:val="28"/>
          <w:lang w:val="ru-RU"/>
        </w:rPr>
        <w:t xml:space="preserve"> </w:t>
      </w:r>
      <w:r w:rsidR="00DD6B56" w:rsidRPr="00971F4B">
        <w:rPr>
          <w:rFonts w:ascii="Times New Roman CYR" w:hAnsi="Times New Roman CYR" w:cs="Times New Roman CYR"/>
          <w:sz w:val="28"/>
          <w:szCs w:val="28"/>
          <w:lang w:val="ru-RU"/>
        </w:rPr>
        <w:t>всего срока их службы</w:t>
      </w:r>
      <w:r w:rsidR="00DE7055" w:rsidRPr="00971F4B">
        <w:rPr>
          <w:sz w:val="28"/>
          <w:szCs w:val="28"/>
          <w:lang w:val="ru-RU"/>
        </w:rPr>
        <w:t>;</w:t>
      </w:r>
    </w:p>
    <w:p w14:paraId="10D5BC24" w14:textId="4CCAC6BA" w:rsidR="006B2A63" w:rsidRPr="00971F4B" w:rsidRDefault="00172312" w:rsidP="006B2A63">
      <w:pPr>
        <w:ind w:firstLine="709"/>
        <w:rPr>
          <w:sz w:val="28"/>
          <w:szCs w:val="28"/>
          <w:lang w:val="ru-RU"/>
        </w:rPr>
      </w:pPr>
      <w:r w:rsidRPr="00971F4B">
        <w:rPr>
          <w:rFonts w:ascii="Times New Roman CYR" w:hAnsi="Times New Roman CYR" w:cs="Times New Roman CYR"/>
          <w:bCs/>
          <w:i/>
          <w:iCs/>
          <w:sz w:val="28"/>
          <w:szCs w:val="28"/>
          <w:lang w:val="ru-RU"/>
        </w:rPr>
        <w:t>неразрешенные вмешательства</w:t>
      </w:r>
      <w:r w:rsidRPr="00971F4B">
        <w:rPr>
          <w:rFonts w:ascii="Times New Roman CYR" w:hAnsi="Times New Roman CYR" w:cs="Times New Roman CYR"/>
          <w:sz w:val="28"/>
          <w:szCs w:val="28"/>
          <w:lang w:val="ru-RU"/>
        </w:rPr>
        <w:t xml:space="preserve"> – работы по реконструкции </w:t>
      </w:r>
      <w:r w:rsidRPr="00971F4B">
        <w:rPr>
          <w:rFonts w:ascii="Times New Roman CYR" w:hAnsi="Times New Roman CYR" w:cs="Times New Roman CYR"/>
          <w:color w:val="000000"/>
          <w:sz w:val="28"/>
          <w:szCs w:val="28"/>
          <w:lang w:val="ru-RU"/>
        </w:rPr>
        <w:t>зданий, помещений и установленного оборудования без разрешения на строительство</w:t>
      </w:r>
      <w:r w:rsidRPr="00971F4B">
        <w:rPr>
          <w:sz w:val="28"/>
          <w:szCs w:val="28"/>
          <w:lang w:val="ru-RU"/>
        </w:rPr>
        <w:t xml:space="preserve"> и/или с нарушением</w:t>
      </w:r>
      <w:r w:rsidR="00874580" w:rsidRPr="00971F4B">
        <w:rPr>
          <w:sz w:val="28"/>
          <w:szCs w:val="28"/>
          <w:lang w:val="ru-RU"/>
        </w:rPr>
        <w:t xml:space="preserve"> </w:t>
      </w:r>
      <w:r w:rsidR="00D553EF" w:rsidRPr="00971F4B">
        <w:rPr>
          <w:sz w:val="28"/>
          <w:szCs w:val="28"/>
          <w:lang w:val="ru-RU"/>
        </w:rPr>
        <w:t>проектной документации</w:t>
      </w:r>
      <w:r w:rsidR="00874580" w:rsidRPr="00971F4B">
        <w:rPr>
          <w:sz w:val="28"/>
          <w:szCs w:val="28"/>
          <w:lang w:val="ru-RU"/>
        </w:rPr>
        <w:t xml:space="preserve"> </w:t>
      </w:r>
      <w:r w:rsidRPr="00971F4B">
        <w:rPr>
          <w:sz w:val="28"/>
          <w:szCs w:val="28"/>
          <w:lang w:val="ru-RU"/>
        </w:rPr>
        <w:t>и</w:t>
      </w:r>
      <w:r w:rsidR="00874580" w:rsidRPr="00971F4B">
        <w:rPr>
          <w:sz w:val="28"/>
          <w:szCs w:val="28"/>
          <w:lang w:val="ru-RU"/>
        </w:rPr>
        <w:t xml:space="preserve"> </w:t>
      </w:r>
      <w:r w:rsidR="006767EC" w:rsidRPr="00971F4B">
        <w:rPr>
          <w:sz w:val="28"/>
          <w:szCs w:val="28"/>
          <w:lang w:val="ru-RU"/>
        </w:rPr>
        <w:t>разрешения на строительство</w:t>
      </w:r>
      <w:r w:rsidR="006B2A63" w:rsidRPr="00971F4B">
        <w:rPr>
          <w:sz w:val="28"/>
          <w:szCs w:val="28"/>
          <w:lang w:val="ru-RU"/>
        </w:rPr>
        <w:t>;</w:t>
      </w:r>
    </w:p>
    <w:p w14:paraId="729F5B43" w14:textId="34A76EC4" w:rsidR="006B2A63" w:rsidRPr="00971F4B" w:rsidRDefault="00172312" w:rsidP="006B2A63">
      <w:pPr>
        <w:ind w:firstLine="709"/>
        <w:rPr>
          <w:sz w:val="28"/>
          <w:szCs w:val="28"/>
          <w:lang w:val="ru-RU"/>
        </w:rPr>
      </w:pPr>
      <w:r w:rsidRPr="00971F4B">
        <w:rPr>
          <w:i/>
          <w:sz w:val="28"/>
          <w:szCs w:val="28"/>
          <w:lang w:val="ru-RU"/>
        </w:rPr>
        <w:t>инвестор</w:t>
      </w:r>
      <w:r w:rsidR="006B2A63" w:rsidRPr="00971F4B">
        <w:rPr>
          <w:i/>
          <w:sz w:val="28"/>
          <w:szCs w:val="28"/>
          <w:lang w:val="ru-RU"/>
        </w:rPr>
        <w:t xml:space="preserve"> </w:t>
      </w:r>
      <w:r w:rsidR="006B2A63" w:rsidRPr="00971F4B">
        <w:rPr>
          <w:sz w:val="28"/>
          <w:szCs w:val="28"/>
          <w:lang w:val="ru-RU"/>
        </w:rPr>
        <w:t xml:space="preserve">− </w:t>
      </w:r>
      <w:r w:rsidR="00921CD2" w:rsidRPr="00971F4B">
        <w:rPr>
          <w:sz w:val="28"/>
          <w:szCs w:val="28"/>
          <w:lang w:val="ru-RU"/>
        </w:rPr>
        <w:t>физическое или юридическое лицо</w:t>
      </w:r>
      <w:r w:rsidRPr="00971F4B">
        <w:rPr>
          <w:sz w:val="28"/>
          <w:szCs w:val="28"/>
          <w:lang w:val="ru-RU"/>
        </w:rPr>
        <w:t>,</w:t>
      </w:r>
      <w:r w:rsidR="006B2A63" w:rsidRPr="00971F4B">
        <w:rPr>
          <w:sz w:val="28"/>
          <w:szCs w:val="28"/>
          <w:lang w:val="ru-RU"/>
        </w:rPr>
        <w:t xml:space="preserve"> </w:t>
      </w:r>
      <w:r w:rsidRPr="00971F4B">
        <w:rPr>
          <w:rFonts w:ascii="Times New Roman CYR" w:hAnsi="Times New Roman CYR" w:cs="Times New Roman CYR"/>
          <w:color w:val="000000"/>
          <w:spacing w:val="3"/>
          <w:sz w:val="28"/>
          <w:szCs w:val="28"/>
          <w:lang w:val="ru-RU"/>
        </w:rPr>
        <w:t xml:space="preserve">которое финансирует и строит новые сооружения или осуществляет вмешательства в </w:t>
      </w:r>
      <w:r w:rsidR="0041476E" w:rsidRPr="00971F4B">
        <w:rPr>
          <w:rFonts w:ascii="Times New Roman CYR" w:hAnsi="Times New Roman CYR" w:cs="Times New Roman CYR"/>
          <w:color w:val="000000"/>
          <w:spacing w:val="3"/>
          <w:sz w:val="28"/>
          <w:szCs w:val="28"/>
          <w:lang w:val="ru-RU"/>
        </w:rPr>
        <w:t xml:space="preserve">отношении имеющихся </w:t>
      </w:r>
      <w:r w:rsidRPr="00971F4B">
        <w:rPr>
          <w:rFonts w:ascii="Times New Roman CYR" w:hAnsi="Times New Roman CYR" w:cs="Times New Roman CYR"/>
          <w:color w:val="000000"/>
          <w:spacing w:val="3"/>
          <w:sz w:val="28"/>
          <w:szCs w:val="28"/>
          <w:lang w:val="ru-RU"/>
        </w:rPr>
        <w:t xml:space="preserve"> сооружени</w:t>
      </w:r>
      <w:r w:rsidR="0041476E" w:rsidRPr="00971F4B">
        <w:rPr>
          <w:rFonts w:ascii="Times New Roman CYR" w:hAnsi="Times New Roman CYR" w:cs="Times New Roman CYR"/>
          <w:color w:val="000000"/>
          <w:spacing w:val="3"/>
          <w:sz w:val="28"/>
          <w:szCs w:val="28"/>
          <w:lang w:val="ru-RU"/>
        </w:rPr>
        <w:t>й</w:t>
      </w:r>
      <w:r w:rsidRPr="00971F4B">
        <w:rPr>
          <w:rFonts w:ascii="Times New Roman CYR" w:hAnsi="Times New Roman CYR" w:cs="Times New Roman CYR"/>
          <w:color w:val="000000"/>
          <w:spacing w:val="3"/>
          <w:sz w:val="28"/>
          <w:szCs w:val="28"/>
          <w:lang w:val="ru-RU"/>
        </w:rPr>
        <w:t xml:space="preserve"> в смысле настоящего Кодекса</w:t>
      </w:r>
      <w:r w:rsidR="006B2A63" w:rsidRPr="00971F4B">
        <w:rPr>
          <w:sz w:val="28"/>
          <w:szCs w:val="28"/>
          <w:lang w:val="ru-RU"/>
        </w:rPr>
        <w:t>;</w:t>
      </w:r>
    </w:p>
    <w:p w14:paraId="667CFD4B" w14:textId="036B0CA5" w:rsidR="006B2A63" w:rsidRPr="00971F4B" w:rsidRDefault="00172312" w:rsidP="006B2A63">
      <w:pPr>
        <w:ind w:firstLine="709"/>
        <w:rPr>
          <w:sz w:val="28"/>
          <w:szCs w:val="28"/>
          <w:lang w:val="ru-RU"/>
        </w:rPr>
      </w:pPr>
      <w:r w:rsidRPr="00971F4B">
        <w:rPr>
          <w:rFonts w:ascii="Times New Roman CYR" w:hAnsi="Times New Roman CYR" w:cs="Times New Roman CYR"/>
          <w:bCs/>
          <w:i/>
          <w:iCs/>
          <w:sz w:val="28"/>
          <w:szCs w:val="28"/>
          <w:lang w:val="ru-RU"/>
        </w:rPr>
        <w:t>испытания, предшествующие приемке</w:t>
      </w:r>
      <w:r w:rsidRPr="00971F4B">
        <w:rPr>
          <w:rFonts w:ascii="Times New Roman CYR" w:hAnsi="Times New Roman CYR" w:cs="Times New Roman CYR"/>
          <w:b/>
          <w:bCs/>
          <w:sz w:val="28"/>
          <w:szCs w:val="28"/>
          <w:lang w:val="ru-RU"/>
        </w:rPr>
        <w:t xml:space="preserve"> –</w:t>
      </w:r>
      <w:r w:rsidRPr="00971F4B">
        <w:rPr>
          <w:rFonts w:ascii="Times New Roman CYR" w:hAnsi="Times New Roman CYR" w:cs="Times New Roman CYR"/>
          <w:sz w:val="28"/>
          <w:szCs w:val="28"/>
          <w:lang w:val="ru-RU"/>
        </w:rPr>
        <w:t xml:space="preserve"> испытания, указанные в договоре или оговоренные иным образом  инвестором и подрядчиком,  которые должны быть выполнены подрядчиком до приемки работ или любой   части работы или участка, как это установлено в договоре</w:t>
      </w:r>
      <w:r w:rsidR="006B2A63" w:rsidRPr="00971F4B">
        <w:rPr>
          <w:sz w:val="28"/>
          <w:szCs w:val="28"/>
          <w:lang w:val="ru-RU"/>
        </w:rPr>
        <w:t>;</w:t>
      </w:r>
    </w:p>
    <w:p w14:paraId="640E0C12" w14:textId="5466403B" w:rsidR="006B2A63" w:rsidRPr="00971F4B" w:rsidRDefault="00172312" w:rsidP="006B2A63">
      <w:pPr>
        <w:widowControl w:val="0"/>
        <w:ind w:firstLine="709"/>
        <w:rPr>
          <w:sz w:val="28"/>
          <w:szCs w:val="28"/>
          <w:lang w:val="ru-RU"/>
        </w:rPr>
      </w:pPr>
      <w:r w:rsidRPr="00971F4B">
        <w:rPr>
          <w:i/>
          <w:sz w:val="28"/>
          <w:szCs w:val="28"/>
          <w:lang w:val="ru-RU"/>
        </w:rPr>
        <w:t>строительное предприятие</w:t>
      </w:r>
      <w:r w:rsidR="006B2A63" w:rsidRPr="00971F4B">
        <w:rPr>
          <w:sz w:val="28"/>
          <w:szCs w:val="28"/>
          <w:lang w:val="ru-RU"/>
        </w:rPr>
        <w:t xml:space="preserve"> − </w:t>
      </w:r>
      <w:r w:rsidRPr="00971F4B">
        <w:rPr>
          <w:rFonts w:ascii="Times New Roman CYR" w:hAnsi="Times New Roman CYR" w:cs="Times New Roman CYR"/>
          <w:color w:val="000000"/>
          <w:sz w:val="28"/>
          <w:szCs w:val="28"/>
          <w:lang w:val="ru-RU"/>
        </w:rPr>
        <w:t xml:space="preserve">юридические лица, которые </w:t>
      </w:r>
      <w:r w:rsidR="0041476E" w:rsidRPr="00971F4B">
        <w:rPr>
          <w:rFonts w:ascii="Times New Roman CYR" w:hAnsi="Times New Roman CYR" w:cs="Times New Roman CYR"/>
          <w:color w:val="000000"/>
          <w:sz w:val="28"/>
          <w:szCs w:val="28"/>
          <w:lang w:val="ru-RU"/>
        </w:rPr>
        <w:t xml:space="preserve">самостоятельно </w:t>
      </w:r>
      <w:r w:rsidRPr="00971F4B">
        <w:rPr>
          <w:rFonts w:ascii="Times New Roman CYR" w:hAnsi="Times New Roman CYR" w:cs="Times New Roman CYR"/>
          <w:color w:val="000000"/>
          <w:sz w:val="28"/>
          <w:szCs w:val="28"/>
          <w:lang w:val="ru-RU"/>
        </w:rPr>
        <w:t xml:space="preserve">или совместно с  другими юридическими лицами </w:t>
      </w:r>
      <w:r w:rsidRPr="00971F4B">
        <w:rPr>
          <w:color w:val="000000"/>
          <w:sz w:val="28"/>
          <w:szCs w:val="28"/>
          <w:lang w:val="ru-RU"/>
        </w:rPr>
        <w:t>«</w:t>
      </w:r>
      <w:r w:rsidR="0041476E" w:rsidRPr="00971F4B">
        <w:rPr>
          <w:color w:val="000000"/>
          <w:sz w:val="28"/>
          <w:szCs w:val="28"/>
          <w:lang w:val="ru-RU"/>
        </w:rPr>
        <w:t>строят</w:t>
      </w:r>
      <w:r w:rsidRPr="00971F4B">
        <w:rPr>
          <w:color w:val="000000"/>
          <w:sz w:val="28"/>
          <w:szCs w:val="28"/>
          <w:lang w:val="ru-RU"/>
        </w:rPr>
        <w:t xml:space="preserve">» </w:t>
      </w:r>
      <w:r w:rsidRPr="00971F4B">
        <w:rPr>
          <w:rFonts w:ascii="Times New Roman CYR" w:hAnsi="Times New Roman CYR" w:cs="Times New Roman CYR"/>
          <w:color w:val="000000"/>
          <w:sz w:val="28"/>
          <w:szCs w:val="28"/>
          <w:lang w:val="ru-RU"/>
        </w:rPr>
        <w:t xml:space="preserve">или </w:t>
      </w:r>
      <w:r w:rsidRPr="00971F4B">
        <w:rPr>
          <w:color w:val="000000"/>
          <w:sz w:val="28"/>
          <w:szCs w:val="28"/>
          <w:lang w:val="ru-RU"/>
        </w:rPr>
        <w:t>«</w:t>
      </w:r>
      <w:r w:rsidRPr="00971F4B">
        <w:rPr>
          <w:rFonts w:ascii="Times New Roman CYR" w:hAnsi="Times New Roman CYR" w:cs="Times New Roman CYR"/>
          <w:color w:val="000000"/>
          <w:sz w:val="28"/>
          <w:szCs w:val="28"/>
          <w:lang w:val="ru-RU"/>
        </w:rPr>
        <w:t>проектиру</w:t>
      </w:r>
      <w:r w:rsidR="0041476E" w:rsidRPr="00971F4B">
        <w:rPr>
          <w:rFonts w:ascii="Times New Roman CYR" w:hAnsi="Times New Roman CYR" w:cs="Times New Roman CYR"/>
          <w:color w:val="000000"/>
          <w:sz w:val="28"/>
          <w:szCs w:val="28"/>
          <w:lang w:val="ru-RU"/>
        </w:rPr>
        <w:t>ю</w:t>
      </w:r>
      <w:r w:rsidRPr="00971F4B">
        <w:rPr>
          <w:rFonts w:ascii="Times New Roman CYR" w:hAnsi="Times New Roman CYR" w:cs="Times New Roman CYR"/>
          <w:color w:val="000000"/>
          <w:sz w:val="28"/>
          <w:szCs w:val="28"/>
          <w:lang w:val="ru-RU"/>
        </w:rPr>
        <w:t xml:space="preserve">т и </w:t>
      </w:r>
      <w:r w:rsidR="0041476E" w:rsidRPr="00971F4B">
        <w:rPr>
          <w:rFonts w:ascii="Times New Roman CYR" w:hAnsi="Times New Roman CYR" w:cs="Times New Roman CYR"/>
          <w:color w:val="000000"/>
          <w:sz w:val="28"/>
          <w:szCs w:val="28"/>
          <w:lang w:val="ru-RU"/>
        </w:rPr>
        <w:t>строят</w:t>
      </w:r>
      <w:r w:rsidRPr="00971F4B">
        <w:rPr>
          <w:color w:val="000000"/>
          <w:sz w:val="28"/>
          <w:szCs w:val="28"/>
          <w:lang w:val="ru-RU"/>
        </w:rPr>
        <w:t xml:space="preserve">» </w:t>
      </w:r>
      <w:r w:rsidRPr="00971F4B">
        <w:rPr>
          <w:rFonts w:ascii="Times New Roman CYR" w:hAnsi="Times New Roman CYR" w:cs="Times New Roman CYR"/>
          <w:color w:val="000000"/>
          <w:sz w:val="28"/>
          <w:szCs w:val="28"/>
          <w:lang w:val="ru-RU"/>
        </w:rPr>
        <w:t xml:space="preserve">любой тип сооружений и/или установленного на них оборудования, </w:t>
      </w:r>
      <w:r w:rsidR="0041476E" w:rsidRPr="00971F4B">
        <w:rPr>
          <w:rFonts w:ascii="Times New Roman CYR" w:hAnsi="Times New Roman CYR" w:cs="Times New Roman CYR"/>
          <w:color w:val="000000"/>
          <w:sz w:val="28"/>
          <w:szCs w:val="28"/>
          <w:lang w:val="ru-RU"/>
        </w:rPr>
        <w:t xml:space="preserve">выполняют </w:t>
      </w:r>
      <w:r w:rsidRPr="00971F4B">
        <w:rPr>
          <w:rFonts w:ascii="Times New Roman CYR" w:hAnsi="Times New Roman CYR" w:cs="Times New Roman CYR"/>
          <w:color w:val="000000"/>
          <w:sz w:val="28"/>
          <w:szCs w:val="28"/>
          <w:lang w:val="ru-RU"/>
        </w:rPr>
        <w:t xml:space="preserve">работы по модернизации, изменению, </w:t>
      </w:r>
      <w:r w:rsidR="0041476E" w:rsidRPr="00971F4B">
        <w:rPr>
          <w:rFonts w:ascii="Times New Roman CYR" w:hAnsi="Times New Roman CYR" w:cs="Times New Roman CYR"/>
          <w:color w:val="000000"/>
          <w:sz w:val="28"/>
          <w:szCs w:val="28"/>
          <w:lang w:val="ru-RU"/>
        </w:rPr>
        <w:t>трансформации</w:t>
      </w:r>
      <w:r w:rsidRPr="00971F4B">
        <w:rPr>
          <w:rFonts w:ascii="Times New Roman CYR" w:hAnsi="Times New Roman CYR" w:cs="Times New Roman CYR"/>
          <w:color w:val="000000"/>
          <w:sz w:val="28"/>
          <w:szCs w:val="28"/>
          <w:lang w:val="ru-RU"/>
        </w:rPr>
        <w:t xml:space="preserve">, усилению, ремонту сооружений и установленного оборудования, а также юридические лица, которые </w:t>
      </w:r>
      <w:r w:rsidR="0041476E" w:rsidRPr="00971F4B">
        <w:rPr>
          <w:rFonts w:ascii="Times New Roman CYR" w:hAnsi="Times New Roman CYR" w:cs="Times New Roman CYR"/>
          <w:color w:val="000000"/>
          <w:sz w:val="28"/>
          <w:szCs w:val="28"/>
          <w:lang w:val="ru-RU"/>
        </w:rPr>
        <w:t xml:space="preserve">предоставляют услуги </w:t>
      </w:r>
      <w:r w:rsidRPr="00971F4B">
        <w:rPr>
          <w:rFonts w:ascii="Times New Roman CYR" w:hAnsi="Times New Roman CYR" w:cs="Times New Roman CYR"/>
          <w:color w:val="000000"/>
          <w:sz w:val="28"/>
          <w:szCs w:val="28"/>
          <w:lang w:val="ru-RU"/>
        </w:rPr>
        <w:t>по проектированию, исследованиям, консультированию, техническому обслуживанию, наблюдению за поведением во времени, специализированные  услуги в строительстве, включая технологические услуги с использованием  специализированного оборудования</w:t>
      </w:r>
      <w:r w:rsidR="006B2A63" w:rsidRPr="00971F4B">
        <w:rPr>
          <w:sz w:val="28"/>
          <w:szCs w:val="28"/>
          <w:lang w:val="ru-RU"/>
        </w:rPr>
        <w:t>;</w:t>
      </w:r>
    </w:p>
    <w:p w14:paraId="09F208FA" w14:textId="16D8C748" w:rsidR="006B2A63" w:rsidRPr="00971F4B" w:rsidRDefault="00172312" w:rsidP="006B2A63">
      <w:pPr>
        <w:ind w:firstLine="709"/>
        <w:rPr>
          <w:sz w:val="28"/>
          <w:szCs w:val="28"/>
          <w:lang w:val="ru-RU"/>
        </w:rPr>
      </w:pPr>
      <w:r w:rsidRPr="00971F4B">
        <w:rPr>
          <w:i/>
          <w:sz w:val="28"/>
          <w:szCs w:val="28"/>
          <w:lang w:val="ru-RU"/>
        </w:rPr>
        <w:t>красная линия</w:t>
      </w:r>
      <w:r w:rsidR="006B2A63" w:rsidRPr="00971F4B">
        <w:rPr>
          <w:sz w:val="28"/>
          <w:szCs w:val="28"/>
          <w:lang w:val="ru-RU"/>
        </w:rPr>
        <w:t xml:space="preserve"> </w:t>
      </w:r>
      <w:r w:rsidR="00E8303C">
        <w:rPr>
          <w:sz w:val="28"/>
          <w:szCs w:val="28"/>
          <w:lang w:val="ru-RU"/>
        </w:rPr>
        <w:t>–</w:t>
      </w:r>
      <w:r w:rsidR="006B2A63" w:rsidRPr="00971F4B">
        <w:rPr>
          <w:sz w:val="28"/>
          <w:szCs w:val="28"/>
          <w:lang w:val="ru-RU"/>
        </w:rPr>
        <w:t xml:space="preserve"> </w:t>
      </w:r>
      <w:r w:rsidRPr="00971F4B">
        <w:rPr>
          <w:sz w:val="28"/>
          <w:szCs w:val="28"/>
          <w:lang w:val="ru-RU"/>
        </w:rPr>
        <w:t>нерушимая</w:t>
      </w:r>
      <w:r w:rsidR="006B2A63" w:rsidRPr="00971F4B">
        <w:rPr>
          <w:sz w:val="28"/>
          <w:szCs w:val="28"/>
          <w:lang w:val="ru-RU"/>
        </w:rPr>
        <w:t xml:space="preserve"> </w:t>
      </w:r>
      <w:r w:rsidR="00921CD2" w:rsidRPr="00971F4B">
        <w:rPr>
          <w:sz w:val="28"/>
          <w:szCs w:val="28"/>
          <w:lang w:val="ru-RU"/>
        </w:rPr>
        <w:t>условная линия</w:t>
      </w:r>
      <w:r w:rsidR="006B2A63" w:rsidRPr="00971F4B">
        <w:rPr>
          <w:sz w:val="28"/>
          <w:szCs w:val="28"/>
          <w:lang w:val="ru-RU"/>
        </w:rPr>
        <w:t xml:space="preserve">, </w:t>
      </w:r>
      <w:r w:rsidR="00921CD2" w:rsidRPr="00971F4B">
        <w:rPr>
          <w:sz w:val="28"/>
          <w:szCs w:val="28"/>
          <w:lang w:val="ru-RU"/>
        </w:rPr>
        <w:t>установленная</w:t>
      </w:r>
      <w:r w:rsidR="006B2A63" w:rsidRPr="00971F4B">
        <w:rPr>
          <w:sz w:val="28"/>
          <w:szCs w:val="28"/>
          <w:lang w:val="ru-RU"/>
        </w:rPr>
        <w:t xml:space="preserve"> </w:t>
      </w:r>
      <w:r w:rsidR="00921CD2" w:rsidRPr="00971F4B">
        <w:rPr>
          <w:sz w:val="28"/>
          <w:szCs w:val="28"/>
          <w:lang w:val="ru-RU"/>
        </w:rPr>
        <w:t>градостроительной документацией</w:t>
      </w:r>
      <w:r w:rsidR="006B2A63" w:rsidRPr="00971F4B">
        <w:rPr>
          <w:sz w:val="28"/>
          <w:szCs w:val="28"/>
          <w:lang w:val="ru-RU"/>
        </w:rPr>
        <w:t xml:space="preserve">, </w:t>
      </w:r>
      <w:r w:rsidR="000C2BBD" w:rsidRPr="00971F4B">
        <w:rPr>
          <w:sz w:val="28"/>
          <w:szCs w:val="28"/>
          <w:lang w:val="ru-RU"/>
        </w:rPr>
        <w:t xml:space="preserve">отделяющая </w:t>
      </w:r>
      <w:r w:rsidRPr="00971F4B">
        <w:rPr>
          <w:rFonts w:ascii="Times New Roman CYR" w:hAnsi="Times New Roman CYR" w:cs="Times New Roman CYR"/>
          <w:color w:val="000000"/>
          <w:sz w:val="28"/>
          <w:szCs w:val="28"/>
          <w:lang w:val="ru-RU"/>
        </w:rPr>
        <w:t>застроенные или предназначенные для строитель</w:t>
      </w:r>
      <w:r w:rsidR="00CF6EF0" w:rsidRPr="00971F4B">
        <w:rPr>
          <w:rFonts w:ascii="Times New Roman CYR" w:hAnsi="Times New Roman CYR" w:cs="Times New Roman CYR"/>
          <w:color w:val="000000"/>
          <w:sz w:val="28"/>
          <w:szCs w:val="28"/>
          <w:lang w:val="ru-RU"/>
        </w:rPr>
        <w:t>с</w:t>
      </w:r>
      <w:r w:rsidRPr="00971F4B">
        <w:rPr>
          <w:rFonts w:ascii="Times New Roman CYR" w:hAnsi="Times New Roman CYR" w:cs="Times New Roman CYR"/>
          <w:color w:val="000000"/>
          <w:sz w:val="28"/>
          <w:szCs w:val="28"/>
          <w:lang w:val="ru-RU"/>
        </w:rPr>
        <w:t xml:space="preserve">тва участки </w:t>
      </w:r>
      <w:r w:rsidR="006B2A63" w:rsidRPr="00971F4B">
        <w:rPr>
          <w:sz w:val="28"/>
          <w:szCs w:val="28"/>
          <w:lang w:val="ru-RU"/>
        </w:rPr>
        <w:t>(</w:t>
      </w:r>
      <w:r w:rsidRPr="00971F4B">
        <w:rPr>
          <w:sz w:val="28"/>
          <w:szCs w:val="28"/>
          <w:lang w:val="ru-RU"/>
        </w:rPr>
        <w:t>находящиеся в публичной или частной собственности</w:t>
      </w:r>
      <w:r w:rsidR="006B2A63" w:rsidRPr="00971F4B">
        <w:rPr>
          <w:sz w:val="28"/>
          <w:szCs w:val="28"/>
          <w:lang w:val="ru-RU"/>
        </w:rPr>
        <w:t xml:space="preserve">) </w:t>
      </w:r>
      <w:r w:rsidRPr="00971F4B">
        <w:rPr>
          <w:sz w:val="28"/>
          <w:szCs w:val="28"/>
          <w:lang w:val="ru-RU"/>
        </w:rPr>
        <w:t>от общественных территорий, в том числе от улиц, транспортных путей</w:t>
      </w:r>
      <w:r w:rsidR="008A34F3" w:rsidRPr="00971F4B">
        <w:rPr>
          <w:sz w:val="28"/>
          <w:szCs w:val="28"/>
          <w:lang w:val="ru-RU"/>
        </w:rPr>
        <w:t xml:space="preserve"> и инженерных сетей</w:t>
      </w:r>
      <w:r w:rsidR="006B2A63" w:rsidRPr="00971F4B">
        <w:rPr>
          <w:sz w:val="28"/>
          <w:szCs w:val="28"/>
          <w:lang w:val="ru-RU"/>
        </w:rPr>
        <w:t xml:space="preserve">. </w:t>
      </w:r>
      <w:r w:rsidR="008A34F3" w:rsidRPr="00971F4B">
        <w:rPr>
          <w:sz w:val="28"/>
          <w:szCs w:val="28"/>
          <w:lang w:val="ru-RU"/>
        </w:rPr>
        <w:t>В случае</w:t>
      </w:r>
      <w:r w:rsidR="006B2A63" w:rsidRPr="00971F4B">
        <w:rPr>
          <w:bCs/>
          <w:iCs/>
          <w:sz w:val="28"/>
          <w:szCs w:val="28"/>
          <w:lang w:val="ru-RU"/>
        </w:rPr>
        <w:t xml:space="preserve"> </w:t>
      </w:r>
      <w:r w:rsidR="008A34F3" w:rsidRPr="00971F4B">
        <w:rPr>
          <w:bCs/>
          <w:iCs/>
          <w:sz w:val="28"/>
          <w:szCs w:val="28"/>
          <w:lang w:val="ru-RU"/>
        </w:rPr>
        <w:t>охранных зон</w:t>
      </w:r>
      <w:r w:rsidR="006B2A63" w:rsidRPr="00971F4B">
        <w:rPr>
          <w:bCs/>
          <w:iCs/>
          <w:sz w:val="28"/>
          <w:szCs w:val="28"/>
          <w:lang w:val="ru-RU"/>
        </w:rPr>
        <w:t xml:space="preserve"> </w:t>
      </w:r>
      <w:r w:rsidRPr="00971F4B">
        <w:rPr>
          <w:bCs/>
          <w:iCs/>
          <w:sz w:val="28"/>
          <w:szCs w:val="28"/>
          <w:lang w:val="ru-RU"/>
        </w:rPr>
        <w:t>красная линия</w:t>
      </w:r>
      <w:r w:rsidR="006B2A63" w:rsidRPr="00971F4B">
        <w:rPr>
          <w:bCs/>
          <w:iCs/>
          <w:sz w:val="28"/>
          <w:szCs w:val="28"/>
          <w:lang w:val="ru-RU"/>
        </w:rPr>
        <w:t xml:space="preserve"> </w:t>
      </w:r>
      <w:r w:rsidR="008A34F3" w:rsidRPr="00971F4B">
        <w:rPr>
          <w:bCs/>
          <w:iCs/>
          <w:sz w:val="28"/>
          <w:szCs w:val="28"/>
          <w:lang w:val="ru-RU"/>
        </w:rPr>
        <w:t xml:space="preserve">может совпадать с </w:t>
      </w:r>
      <w:r w:rsidR="00921CD2" w:rsidRPr="00971F4B">
        <w:rPr>
          <w:bCs/>
          <w:iCs/>
          <w:sz w:val="28"/>
          <w:szCs w:val="28"/>
          <w:lang w:val="ru-RU"/>
        </w:rPr>
        <w:t>лини</w:t>
      </w:r>
      <w:r w:rsidR="008A34F3" w:rsidRPr="00971F4B">
        <w:rPr>
          <w:bCs/>
          <w:iCs/>
          <w:sz w:val="28"/>
          <w:szCs w:val="28"/>
          <w:lang w:val="ru-RU"/>
        </w:rPr>
        <w:t xml:space="preserve">ей исторической </w:t>
      </w:r>
      <w:r w:rsidR="00921CD2" w:rsidRPr="00971F4B">
        <w:rPr>
          <w:bCs/>
          <w:iCs/>
          <w:sz w:val="28"/>
          <w:szCs w:val="28"/>
          <w:lang w:val="ru-RU"/>
        </w:rPr>
        <w:t xml:space="preserve"> застройки</w:t>
      </w:r>
      <w:r w:rsidR="00AB20F7" w:rsidRPr="00971F4B">
        <w:rPr>
          <w:sz w:val="28"/>
          <w:szCs w:val="28"/>
          <w:lang w:val="ru-RU"/>
        </w:rPr>
        <w:t>;</w:t>
      </w:r>
    </w:p>
    <w:p w14:paraId="254F0AA8" w14:textId="1561E076" w:rsidR="006B2A63" w:rsidRPr="00971F4B" w:rsidRDefault="008A34F3" w:rsidP="006B2A63">
      <w:pPr>
        <w:shd w:val="clear" w:color="auto" w:fill="FFFFFF"/>
        <w:tabs>
          <w:tab w:val="left" w:pos="298"/>
        </w:tabs>
        <w:ind w:firstLine="709"/>
        <w:rPr>
          <w:sz w:val="28"/>
          <w:szCs w:val="28"/>
          <w:lang w:val="ru-RU"/>
        </w:rPr>
      </w:pPr>
      <w:r w:rsidRPr="00971F4B">
        <w:rPr>
          <w:rFonts w:ascii="Times New Roman CYR" w:hAnsi="Times New Roman CYR" w:cs="Times New Roman CYR"/>
          <w:bCs/>
          <w:i/>
          <w:iCs/>
          <w:color w:val="000000"/>
          <w:spacing w:val="2"/>
          <w:sz w:val="28"/>
          <w:szCs w:val="28"/>
          <w:lang w:val="ru-RU"/>
        </w:rPr>
        <w:t>работы по содержанию</w:t>
      </w:r>
      <w:r w:rsidRPr="00971F4B">
        <w:rPr>
          <w:rFonts w:ascii="Times New Roman CYR" w:hAnsi="Times New Roman CYR" w:cs="Times New Roman CYR"/>
          <w:b/>
          <w:bCs/>
          <w:color w:val="000000"/>
          <w:spacing w:val="2"/>
          <w:sz w:val="28"/>
          <w:szCs w:val="28"/>
          <w:lang w:val="ru-RU"/>
        </w:rPr>
        <w:t xml:space="preserve"> </w:t>
      </w:r>
      <w:r w:rsidRPr="00971F4B">
        <w:rPr>
          <w:rFonts w:ascii="Times New Roman CYR" w:hAnsi="Times New Roman CYR" w:cs="Times New Roman CYR"/>
          <w:color w:val="000000"/>
          <w:sz w:val="28"/>
          <w:szCs w:val="28"/>
          <w:lang w:val="ru-RU"/>
        </w:rPr>
        <w:t>–</w:t>
      </w:r>
      <w:r w:rsidRPr="00971F4B">
        <w:rPr>
          <w:rFonts w:ascii="Times New Roman CYR" w:hAnsi="Times New Roman CYR" w:cs="Times New Roman CYR"/>
          <w:color w:val="000000"/>
          <w:spacing w:val="2"/>
          <w:sz w:val="28"/>
          <w:szCs w:val="28"/>
          <w:lang w:val="ru-RU"/>
        </w:rPr>
        <w:t xml:space="preserve"> работы, организуемые, координируемые и выполняемые, как </w:t>
      </w:r>
      <w:r w:rsidR="002066AA" w:rsidRPr="00971F4B">
        <w:rPr>
          <w:rFonts w:ascii="Times New Roman CYR" w:hAnsi="Times New Roman CYR" w:cs="Times New Roman CYR"/>
          <w:color w:val="000000"/>
          <w:spacing w:val="2"/>
          <w:sz w:val="28"/>
          <w:szCs w:val="28"/>
          <w:lang w:val="ru-RU"/>
        </w:rPr>
        <w:t>правило</w:t>
      </w:r>
      <w:r w:rsidRPr="00971F4B">
        <w:rPr>
          <w:rFonts w:ascii="Times New Roman CYR" w:hAnsi="Times New Roman CYR" w:cs="Times New Roman CYR"/>
          <w:color w:val="000000"/>
          <w:spacing w:val="2"/>
          <w:sz w:val="28"/>
          <w:szCs w:val="28"/>
          <w:lang w:val="ru-RU"/>
        </w:rPr>
        <w:t xml:space="preserve">, квалифицированным и/или аттестованным персоналом, для обеспечения функционирования сооружений в соответствии с требованиями нормативов и для улучшения эстетического </w:t>
      </w:r>
      <w:r w:rsidR="001D05CA" w:rsidRPr="00971F4B">
        <w:rPr>
          <w:rFonts w:ascii="Times New Roman CYR" w:hAnsi="Times New Roman CYR" w:cs="Times New Roman CYR"/>
          <w:color w:val="000000"/>
          <w:spacing w:val="2"/>
          <w:sz w:val="28"/>
          <w:szCs w:val="28"/>
          <w:lang w:val="ru-RU"/>
        </w:rPr>
        <w:t>внешнего вида</w:t>
      </w:r>
      <w:r w:rsidRPr="00971F4B">
        <w:rPr>
          <w:rFonts w:ascii="Times New Roman CYR" w:hAnsi="Times New Roman CYR" w:cs="Times New Roman CYR"/>
          <w:color w:val="000000"/>
          <w:spacing w:val="2"/>
          <w:sz w:val="28"/>
          <w:szCs w:val="28"/>
          <w:lang w:val="ru-RU"/>
        </w:rPr>
        <w:t xml:space="preserve"> сооружений </w:t>
      </w:r>
      <w:r w:rsidR="00FC6A3D" w:rsidRPr="00971F4B">
        <w:rPr>
          <w:rFonts w:ascii="Times New Roman CYR" w:hAnsi="Times New Roman CYR" w:cs="Times New Roman CYR"/>
          <w:color w:val="000000"/>
          <w:spacing w:val="2"/>
          <w:sz w:val="28"/>
          <w:szCs w:val="28"/>
          <w:lang w:val="ru-RU"/>
        </w:rPr>
        <w:t>в период</w:t>
      </w:r>
      <w:r w:rsidRPr="00971F4B">
        <w:rPr>
          <w:rFonts w:ascii="Times New Roman CYR" w:hAnsi="Times New Roman CYR" w:cs="Times New Roman CYR"/>
          <w:color w:val="000000"/>
          <w:spacing w:val="2"/>
          <w:sz w:val="28"/>
          <w:szCs w:val="28"/>
          <w:lang w:val="ru-RU"/>
        </w:rPr>
        <w:t xml:space="preserve"> их эксплуатации</w:t>
      </w:r>
      <w:r w:rsidR="006B2A63" w:rsidRPr="00971F4B">
        <w:rPr>
          <w:sz w:val="28"/>
          <w:szCs w:val="28"/>
          <w:lang w:val="ru-RU"/>
        </w:rPr>
        <w:t>;</w:t>
      </w:r>
    </w:p>
    <w:p w14:paraId="64588C78" w14:textId="20A20634" w:rsidR="006B2A63" w:rsidRPr="00971F4B" w:rsidRDefault="008A34F3" w:rsidP="006B2A63">
      <w:pPr>
        <w:shd w:val="clear" w:color="auto" w:fill="FFFFFF"/>
        <w:tabs>
          <w:tab w:val="left" w:pos="298"/>
        </w:tabs>
        <w:ind w:firstLine="709"/>
        <w:rPr>
          <w:sz w:val="28"/>
          <w:szCs w:val="28"/>
          <w:lang w:val="ru-RU"/>
        </w:rPr>
      </w:pPr>
      <w:r w:rsidRPr="00971F4B">
        <w:rPr>
          <w:i/>
          <w:sz w:val="28"/>
          <w:szCs w:val="28"/>
          <w:lang w:val="ru-RU"/>
        </w:rPr>
        <w:t>строительные работы</w:t>
      </w:r>
      <w:r w:rsidR="006B2A63" w:rsidRPr="00971F4B">
        <w:rPr>
          <w:i/>
          <w:sz w:val="28"/>
          <w:szCs w:val="28"/>
          <w:lang w:val="ru-RU"/>
        </w:rPr>
        <w:t xml:space="preserve"> </w:t>
      </w:r>
      <w:r w:rsidR="006B2A63" w:rsidRPr="00971F4B">
        <w:rPr>
          <w:sz w:val="28"/>
          <w:szCs w:val="28"/>
          <w:lang w:val="ru-RU"/>
        </w:rPr>
        <w:t xml:space="preserve">– </w:t>
      </w:r>
      <w:r w:rsidRPr="00971F4B">
        <w:rPr>
          <w:rFonts w:ascii="Times New Roman CYR" w:hAnsi="Times New Roman CYR" w:cs="Times New Roman CYR"/>
          <w:color w:val="000000"/>
          <w:spacing w:val="-2"/>
          <w:sz w:val="28"/>
          <w:szCs w:val="28"/>
          <w:lang w:val="ru-RU"/>
        </w:rPr>
        <w:t xml:space="preserve">комплекс строительных процессов на основе проектной документации, результатом которого является конечный продукт, выражающийся в конструктивных частях или элементах здания или сооружения и установленного оборудования, а также работы по  вмешательству во времени в </w:t>
      </w:r>
      <w:r w:rsidR="00BA4F4A" w:rsidRPr="00971F4B">
        <w:rPr>
          <w:rFonts w:ascii="Times New Roman CYR" w:hAnsi="Times New Roman CYR" w:cs="Times New Roman CYR"/>
          <w:color w:val="000000"/>
          <w:spacing w:val="-2"/>
          <w:sz w:val="28"/>
          <w:szCs w:val="28"/>
          <w:lang w:val="ru-RU"/>
        </w:rPr>
        <w:t xml:space="preserve">отношении </w:t>
      </w:r>
      <w:r w:rsidRPr="00971F4B">
        <w:rPr>
          <w:rFonts w:ascii="Times New Roman CYR" w:hAnsi="Times New Roman CYR" w:cs="Times New Roman CYR"/>
          <w:color w:val="000000"/>
          <w:spacing w:val="-2"/>
          <w:sz w:val="28"/>
          <w:szCs w:val="28"/>
          <w:lang w:val="ru-RU"/>
        </w:rPr>
        <w:t>существующи</w:t>
      </w:r>
      <w:r w:rsidR="00BA4F4A" w:rsidRPr="00971F4B">
        <w:rPr>
          <w:rFonts w:ascii="Times New Roman CYR" w:hAnsi="Times New Roman CYR" w:cs="Times New Roman CYR"/>
          <w:color w:val="000000"/>
          <w:spacing w:val="-2"/>
          <w:sz w:val="28"/>
          <w:szCs w:val="28"/>
          <w:lang w:val="ru-RU"/>
        </w:rPr>
        <w:t>х</w:t>
      </w:r>
      <w:r w:rsidRPr="00971F4B">
        <w:rPr>
          <w:rFonts w:ascii="Times New Roman CYR" w:hAnsi="Times New Roman CYR" w:cs="Times New Roman CYR"/>
          <w:color w:val="000000"/>
          <w:spacing w:val="-2"/>
          <w:sz w:val="28"/>
          <w:szCs w:val="28"/>
          <w:lang w:val="ru-RU"/>
        </w:rPr>
        <w:t xml:space="preserve"> сооружени</w:t>
      </w:r>
      <w:r w:rsidR="00BA4F4A" w:rsidRPr="00971F4B">
        <w:rPr>
          <w:rFonts w:ascii="Times New Roman CYR" w:hAnsi="Times New Roman CYR" w:cs="Times New Roman CYR"/>
          <w:color w:val="000000"/>
          <w:spacing w:val="-2"/>
          <w:sz w:val="28"/>
          <w:szCs w:val="28"/>
          <w:lang w:val="ru-RU"/>
        </w:rPr>
        <w:t>й</w:t>
      </w:r>
      <w:r w:rsidRPr="00971F4B">
        <w:rPr>
          <w:rFonts w:ascii="Times New Roman CYR" w:hAnsi="Times New Roman CYR" w:cs="Times New Roman CYR"/>
          <w:color w:val="000000"/>
          <w:spacing w:val="-2"/>
          <w:sz w:val="28"/>
          <w:szCs w:val="28"/>
          <w:lang w:val="ru-RU"/>
        </w:rPr>
        <w:t xml:space="preserve"> </w:t>
      </w:r>
      <w:r w:rsidRPr="00971F4B">
        <w:rPr>
          <w:rFonts w:ascii="Times New Roman CYR" w:hAnsi="Times New Roman CYR" w:cs="Times New Roman CYR"/>
          <w:color w:val="000000"/>
          <w:spacing w:val="-2"/>
          <w:sz w:val="28"/>
          <w:szCs w:val="28"/>
          <w:lang w:val="ru-RU"/>
        </w:rPr>
        <w:lastRenderedPageBreak/>
        <w:t xml:space="preserve">(реконструкция, модернизация, изменение, </w:t>
      </w:r>
      <w:r w:rsidR="009B0D6C" w:rsidRPr="00971F4B">
        <w:rPr>
          <w:rFonts w:ascii="Times New Roman CYR" w:hAnsi="Times New Roman CYR" w:cs="Times New Roman CYR"/>
          <w:color w:val="000000"/>
          <w:spacing w:val="-2"/>
          <w:sz w:val="28"/>
          <w:szCs w:val="28"/>
          <w:lang w:val="ru-RU"/>
        </w:rPr>
        <w:t>трансформация</w:t>
      </w:r>
      <w:r w:rsidRPr="00971F4B">
        <w:rPr>
          <w:rFonts w:ascii="Times New Roman CYR" w:hAnsi="Times New Roman CYR" w:cs="Times New Roman CYR"/>
          <w:color w:val="000000"/>
          <w:spacing w:val="-2"/>
          <w:sz w:val="28"/>
          <w:szCs w:val="28"/>
          <w:lang w:val="ru-RU"/>
        </w:rPr>
        <w:t>, усиление, расширение и капитальный ремонт</w:t>
      </w:r>
      <w:r w:rsidR="006B2A63" w:rsidRPr="00971F4B">
        <w:rPr>
          <w:sz w:val="28"/>
          <w:szCs w:val="28"/>
          <w:lang w:val="ru-RU"/>
        </w:rPr>
        <w:t>);</w:t>
      </w:r>
    </w:p>
    <w:p w14:paraId="3411D5B3" w14:textId="38BFD238" w:rsidR="006B2A63" w:rsidRPr="00971F4B" w:rsidRDefault="008A34F3" w:rsidP="006B2A63">
      <w:pPr>
        <w:ind w:firstLine="709"/>
        <w:rPr>
          <w:sz w:val="28"/>
          <w:szCs w:val="28"/>
          <w:lang w:val="ru-RU"/>
        </w:rPr>
      </w:pPr>
      <w:r w:rsidRPr="00971F4B">
        <w:rPr>
          <w:rFonts w:ascii="Times New Roman CYR" w:hAnsi="Times New Roman CYR" w:cs="Times New Roman CYR"/>
          <w:bCs/>
          <w:i/>
          <w:iCs/>
          <w:sz w:val="28"/>
          <w:szCs w:val="28"/>
          <w:lang w:val="ru-RU"/>
        </w:rPr>
        <w:t>работы по текущему ремонту</w:t>
      </w:r>
      <w:r w:rsidRPr="00971F4B">
        <w:rPr>
          <w:rFonts w:ascii="Times New Roman CYR" w:hAnsi="Times New Roman CYR" w:cs="Times New Roman CYR"/>
          <w:sz w:val="28"/>
          <w:szCs w:val="28"/>
          <w:lang w:val="ru-RU"/>
        </w:rPr>
        <w:t xml:space="preserve"> – осуществление текущего ремонта видимых сторон элементов сооружения (отделка, изношенные слои, защитные слои и покрытия и др.),  а также установок и оборудования (в том числе замена изношенных деталей) на основ</w:t>
      </w:r>
      <w:r w:rsidR="00BA4F4A" w:rsidRPr="00971F4B">
        <w:rPr>
          <w:rFonts w:ascii="Times New Roman CYR" w:hAnsi="Times New Roman CYR" w:cs="Times New Roman CYR"/>
          <w:sz w:val="28"/>
          <w:szCs w:val="28"/>
          <w:lang w:val="ru-RU"/>
        </w:rPr>
        <w:t>е</w:t>
      </w:r>
      <w:r w:rsidRPr="00971F4B">
        <w:rPr>
          <w:rFonts w:ascii="Times New Roman CYR" w:hAnsi="Times New Roman CYR" w:cs="Times New Roman CYR"/>
          <w:sz w:val="28"/>
          <w:szCs w:val="28"/>
          <w:lang w:val="ru-RU"/>
        </w:rPr>
        <w:t xml:space="preserve"> технической документации, разработанной собственником, пользователем (техническое заключение, список дефектов, эскизы и др</w:t>
      </w:r>
      <w:r w:rsidR="006B2A63" w:rsidRPr="00971F4B">
        <w:rPr>
          <w:sz w:val="28"/>
          <w:szCs w:val="28"/>
          <w:lang w:val="ru-RU"/>
        </w:rPr>
        <w:t>.);</w:t>
      </w:r>
    </w:p>
    <w:p w14:paraId="2B400267" w14:textId="02245B62" w:rsidR="006B2A63" w:rsidRPr="00971F4B" w:rsidRDefault="00834897" w:rsidP="006B2A63">
      <w:pPr>
        <w:ind w:firstLine="709"/>
        <w:rPr>
          <w:sz w:val="28"/>
          <w:szCs w:val="28"/>
          <w:lang w:val="ru-RU"/>
        </w:rPr>
      </w:pPr>
      <w:r w:rsidRPr="00971F4B">
        <w:rPr>
          <w:i/>
          <w:sz w:val="28"/>
          <w:szCs w:val="28"/>
          <w:lang w:val="ru-RU"/>
        </w:rPr>
        <w:t>мансарда</w:t>
      </w:r>
      <w:r w:rsidR="006B2A63" w:rsidRPr="00971F4B">
        <w:rPr>
          <w:i/>
          <w:sz w:val="28"/>
          <w:szCs w:val="28"/>
          <w:lang w:val="ru-RU"/>
        </w:rPr>
        <w:t xml:space="preserve"> (</w:t>
      </w:r>
      <w:r w:rsidRPr="00971F4B">
        <w:rPr>
          <w:i/>
          <w:sz w:val="28"/>
          <w:szCs w:val="28"/>
          <w:lang w:val="ru-RU"/>
        </w:rPr>
        <w:t>мансардный этаж</w:t>
      </w:r>
      <w:r w:rsidR="006B2A63" w:rsidRPr="00971F4B">
        <w:rPr>
          <w:i/>
          <w:sz w:val="28"/>
          <w:szCs w:val="28"/>
          <w:lang w:val="ru-RU"/>
        </w:rPr>
        <w:t>)</w:t>
      </w:r>
      <w:r w:rsidR="006B2A63" w:rsidRPr="00971F4B">
        <w:rPr>
          <w:sz w:val="28"/>
          <w:szCs w:val="28"/>
          <w:lang w:val="ru-RU"/>
        </w:rPr>
        <w:t xml:space="preserve"> </w:t>
      </w:r>
      <w:r w:rsidRPr="00971F4B">
        <w:rPr>
          <w:sz w:val="28"/>
          <w:szCs w:val="28"/>
          <w:lang w:val="ru-RU"/>
        </w:rPr>
        <w:t>–</w:t>
      </w:r>
      <w:r w:rsidR="006B2A63" w:rsidRPr="00971F4B">
        <w:rPr>
          <w:sz w:val="28"/>
          <w:szCs w:val="28"/>
          <w:lang w:val="ru-RU"/>
        </w:rPr>
        <w:t xml:space="preserve"> </w:t>
      </w:r>
      <w:r w:rsidRPr="00971F4B">
        <w:rPr>
          <w:sz w:val="28"/>
          <w:szCs w:val="28"/>
          <w:lang w:val="ru-RU"/>
        </w:rPr>
        <w:t>функциональный этаж</w:t>
      </w:r>
      <w:r w:rsidR="006B2A63" w:rsidRPr="00971F4B">
        <w:rPr>
          <w:sz w:val="28"/>
          <w:szCs w:val="28"/>
          <w:lang w:val="ru-RU"/>
        </w:rPr>
        <w:t xml:space="preserve"> </w:t>
      </w:r>
      <w:r w:rsidR="00B04465" w:rsidRPr="00971F4B">
        <w:rPr>
          <w:sz w:val="28"/>
          <w:szCs w:val="28"/>
          <w:lang w:val="ru-RU"/>
        </w:rPr>
        <w:t>здания</w:t>
      </w:r>
      <w:r w:rsidRPr="00971F4B">
        <w:rPr>
          <w:sz w:val="28"/>
          <w:szCs w:val="28"/>
          <w:lang w:val="ru-RU"/>
        </w:rPr>
        <w:t xml:space="preserve"> между скатной крышей и последним этажом этого </w:t>
      </w:r>
      <w:r w:rsidR="00B04465" w:rsidRPr="00971F4B">
        <w:rPr>
          <w:sz w:val="28"/>
          <w:szCs w:val="28"/>
          <w:lang w:val="ru-RU"/>
        </w:rPr>
        <w:t>здания</w:t>
      </w:r>
      <w:r w:rsidR="006B2A63" w:rsidRPr="00971F4B">
        <w:rPr>
          <w:sz w:val="28"/>
          <w:szCs w:val="28"/>
          <w:lang w:val="ru-RU"/>
        </w:rPr>
        <w:t xml:space="preserve">, </w:t>
      </w:r>
      <w:r w:rsidRPr="00971F4B">
        <w:rPr>
          <w:sz w:val="28"/>
          <w:szCs w:val="28"/>
          <w:lang w:val="ru-RU"/>
        </w:rPr>
        <w:t xml:space="preserve">который обеспечивает соблюдение требований к безопасности, защите и комфортности, соответствующих конкретному </w:t>
      </w:r>
      <w:r w:rsidR="00BA4F4A" w:rsidRPr="00971F4B">
        <w:rPr>
          <w:sz w:val="28"/>
          <w:szCs w:val="28"/>
          <w:lang w:val="ru-RU"/>
        </w:rPr>
        <w:t xml:space="preserve">виду </w:t>
      </w:r>
      <w:r w:rsidRPr="00971F4B">
        <w:rPr>
          <w:sz w:val="28"/>
          <w:szCs w:val="28"/>
          <w:lang w:val="ru-RU"/>
        </w:rPr>
        <w:t>использова</w:t>
      </w:r>
      <w:r w:rsidR="00CF6EF0" w:rsidRPr="00971F4B">
        <w:rPr>
          <w:sz w:val="28"/>
          <w:szCs w:val="28"/>
          <w:lang w:val="ru-RU"/>
        </w:rPr>
        <w:t>н</w:t>
      </w:r>
      <w:r w:rsidRPr="00971F4B">
        <w:rPr>
          <w:sz w:val="28"/>
          <w:szCs w:val="28"/>
          <w:lang w:val="ru-RU"/>
        </w:rPr>
        <w:t>и</w:t>
      </w:r>
      <w:r w:rsidR="00BA4F4A" w:rsidRPr="00971F4B">
        <w:rPr>
          <w:sz w:val="28"/>
          <w:szCs w:val="28"/>
          <w:lang w:val="ru-RU"/>
        </w:rPr>
        <w:t>я</w:t>
      </w:r>
      <w:r w:rsidRPr="00971F4B">
        <w:rPr>
          <w:sz w:val="28"/>
          <w:szCs w:val="28"/>
          <w:lang w:val="ru-RU"/>
        </w:rPr>
        <w:t xml:space="preserve"> </w:t>
      </w:r>
      <w:r w:rsidR="006B2A63" w:rsidRPr="00971F4B">
        <w:rPr>
          <w:sz w:val="28"/>
          <w:szCs w:val="28"/>
          <w:lang w:val="ru-RU"/>
        </w:rPr>
        <w:t>(</w:t>
      </w:r>
      <w:r w:rsidRPr="00971F4B">
        <w:rPr>
          <w:sz w:val="28"/>
          <w:szCs w:val="28"/>
          <w:lang w:val="ru-RU"/>
        </w:rPr>
        <w:t>для проживания или вида деятельности</w:t>
      </w:r>
      <w:r w:rsidR="006B2A63" w:rsidRPr="00971F4B">
        <w:rPr>
          <w:sz w:val="28"/>
          <w:szCs w:val="28"/>
          <w:lang w:val="ru-RU"/>
        </w:rPr>
        <w:t>)</w:t>
      </w:r>
      <w:r w:rsidRPr="00971F4B">
        <w:rPr>
          <w:sz w:val="28"/>
          <w:szCs w:val="28"/>
          <w:lang w:val="ru-RU"/>
        </w:rPr>
        <w:t xml:space="preserve"> и в</w:t>
      </w:r>
      <w:r w:rsidR="00BA4F4A" w:rsidRPr="00971F4B">
        <w:rPr>
          <w:sz w:val="28"/>
          <w:szCs w:val="28"/>
          <w:lang w:val="ru-RU"/>
        </w:rPr>
        <w:t>ходит</w:t>
      </w:r>
      <w:r w:rsidRPr="00971F4B">
        <w:rPr>
          <w:sz w:val="28"/>
          <w:szCs w:val="28"/>
          <w:lang w:val="ru-RU"/>
        </w:rPr>
        <w:t xml:space="preserve"> в количество на</w:t>
      </w:r>
      <w:r w:rsidR="00BA4F4A" w:rsidRPr="00971F4B">
        <w:rPr>
          <w:sz w:val="28"/>
          <w:szCs w:val="28"/>
          <w:lang w:val="ru-RU"/>
        </w:rPr>
        <w:t>д</w:t>
      </w:r>
      <w:r w:rsidRPr="00971F4B">
        <w:rPr>
          <w:sz w:val="28"/>
          <w:szCs w:val="28"/>
          <w:lang w:val="ru-RU"/>
        </w:rPr>
        <w:t>земных этажей</w:t>
      </w:r>
      <w:r w:rsidR="006B2A63" w:rsidRPr="00971F4B">
        <w:rPr>
          <w:sz w:val="28"/>
          <w:szCs w:val="28"/>
          <w:lang w:val="ru-RU"/>
        </w:rPr>
        <w:t xml:space="preserve">. </w:t>
      </w:r>
      <w:r w:rsidRPr="00971F4B">
        <w:rPr>
          <w:sz w:val="28"/>
          <w:szCs w:val="28"/>
          <w:lang w:val="ru-RU"/>
        </w:rPr>
        <w:t xml:space="preserve">Внутренняя высота мансарды у наружных стен от напольного покрытия и до потолка не должна превышать </w:t>
      </w:r>
      <w:r w:rsidR="006B2A63" w:rsidRPr="00971F4B">
        <w:rPr>
          <w:sz w:val="28"/>
          <w:szCs w:val="28"/>
          <w:lang w:val="ru-RU"/>
        </w:rPr>
        <w:t xml:space="preserve">1,6 </w:t>
      </w:r>
      <w:r w:rsidRPr="00971F4B">
        <w:rPr>
          <w:sz w:val="28"/>
          <w:szCs w:val="28"/>
          <w:lang w:val="ru-RU"/>
        </w:rPr>
        <w:t>м</w:t>
      </w:r>
      <w:r w:rsidR="006B2A63" w:rsidRPr="00971F4B">
        <w:rPr>
          <w:sz w:val="28"/>
          <w:szCs w:val="28"/>
          <w:lang w:val="ru-RU"/>
        </w:rPr>
        <w:t>;</w:t>
      </w:r>
    </w:p>
    <w:p w14:paraId="51A9031B" w14:textId="06D68720" w:rsidR="006B2A63" w:rsidRPr="00971F4B" w:rsidRDefault="00EB76A4" w:rsidP="006B2A63">
      <w:pPr>
        <w:ind w:firstLine="709"/>
        <w:rPr>
          <w:sz w:val="28"/>
          <w:szCs w:val="28"/>
          <w:lang w:val="ru-RU"/>
        </w:rPr>
      </w:pPr>
      <w:r w:rsidRPr="00971F4B">
        <w:rPr>
          <w:i/>
          <w:sz w:val="28"/>
          <w:szCs w:val="28"/>
          <w:lang w:val="ru-RU"/>
        </w:rPr>
        <w:t>мез</w:t>
      </w:r>
      <w:r w:rsidR="00CF6EF0" w:rsidRPr="00971F4B">
        <w:rPr>
          <w:i/>
          <w:sz w:val="28"/>
          <w:szCs w:val="28"/>
          <w:lang w:val="ru-RU"/>
        </w:rPr>
        <w:t>о</w:t>
      </w:r>
      <w:r w:rsidRPr="00971F4B">
        <w:rPr>
          <w:i/>
          <w:sz w:val="28"/>
          <w:szCs w:val="28"/>
          <w:lang w:val="ru-RU"/>
        </w:rPr>
        <w:t>нин</w:t>
      </w:r>
      <w:r w:rsidR="006B2A63" w:rsidRPr="00971F4B">
        <w:rPr>
          <w:rFonts w:eastAsia="Gungsuh"/>
          <w:i/>
          <w:sz w:val="28"/>
          <w:szCs w:val="28"/>
          <w:lang w:val="ru-RU"/>
        </w:rPr>
        <w:t xml:space="preserve"> −</w:t>
      </w:r>
      <w:r w:rsidR="006B2A63" w:rsidRPr="00971F4B">
        <w:rPr>
          <w:rFonts w:ascii="Gungsuh" w:eastAsia="Gungsuh" w:hAnsi="Gungsuh" w:cs="Gungsuh"/>
          <w:i/>
          <w:sz w:val="28"/>
          <w:szCs w:val="28"/>
          <w:lang w:val="ru-RU"/>
        </w:rPr>
        <w:t xml:space="preserve"> </w:t>
      </w:r>
      <w:r w:rsidR="006B2A63" w:rsidRPr="00971F4B">
        <w:rPr>
          <w:lang w:val="ru-RU"/>
        </w:rPr>
        <w:t xml:space="preserve"> </w:t>
      </w:r>
      <w:r w:rsidRPr="00971F4B">
        <w:rPr>
          <w:sz w:val="28"/>
          <w:szCs w:val="28"/>
          <w:lang w:val="ru-RU"/>
        </w:rPr>
        <w:t>более низкий этаж, расположенный</w:t>
      </w:r>
      <w:r w:rsidRPr="00971F4B">
        <w:rPr>
          <w:lang w:val="ru-RU"/>
        </w:rPr>
        <w:t xml:space="preserve"> </w:t>
      </w:r>
      <w:r w:rsidRPr="00971F4B">
        <w:rPr>
          <w:sz w:val="28"/>
          <w:szCs w:val="28"/>
          <w:lang w:val="ru-RU"/>
        </w:rPr>
        <w:t>между партером и следующим этажом, который отличается от остальных этажей более низкой высотой и отсутствием балконов</w:t>
      </w:r>
      <w:r w:rsidR="006B2A63" w:rsidRPr="00971F4B">
        <w:rPr>
          <w:sz w:val="28"/>
          <w:szCs w:val="28"/>
          <w:lang w:val="ru-RU"/>
        </w:rPr>
        <w:t xml:space="preserve">; </w:t>
      </w:r>
    </w:p>
    <w:p w14:paraId="5BE90CE8" w14:textId="6F0A9749" w:rsidR="006B2A63" w:rsidRPr="00971F4B" w:rsidRDefault="00EB76A4" w:rsidP="006B2A63">
      <w:pPr>
        <w:ind w:firstLine="709"/>
        <w:rPr>
          <w:sz w:val="28"/>
          <w:szCs w:val="28"/>
          <w:lang w:val="ru-RU"/>
        </w:rPr>
      </w:pPr>
      <w:r w:rsidRPr="00971F4B">
        <w:rPr>
          <w:i/>
          <w:sz w:val="28"/>
          <w:szCs w:val="28"/>
          <w:lang w:val="ru-RU"/>
        </w:rPr>
        <w:t>городская мебель</w:t>
      </w:r>
      <w:r w:rsidR="006B2A63" w:rsidRPr="00971F4B">
        <w:rPr>
          <w:sz w:val="28"/>
          <w:szCs w:val="28"/>
          <w:lang w:val="ru-RU"/>
        </w:rPr>
        <w:t xml:space="preserve"> – </w:t>
      </w:r>
      <w:r w:rsidRPr="00971F4B">
        <w:rPr>
          <w:sz w:val="28"/>
          <w:szCs w:val="28"/>
          <w:lang w:val="ru-RU"/>
        </w:rPr>
        <w:t>совокупность функциональных эле</w:t>
      </w:r>
      <w:r w:rsidR="00CF6EF0" w:rsidRPr="00971F4B">
        <w:rPr>
          <w:sz w:val="28"/>
          <w:szCs w:val="28"/>
          <w:lang w:val="ru-RU"/>
        </w:rPr>
        <w:t>м</w:t>
      </w:r>
      <w:r w:rsidRPr="00971F4B">
        <w:rPr>
          <w:sz w:val="28"/>
          <w:szCs w:val="28"/>
          <w:lang w:val="ru-RU"/>
        </w:rPr>
        <w:t xml:space="preserve">ентов малой архитектурной формы и/или декоративных элементов, </w:t>
      </w:r>
      <w:r w:rsidRPr="00971F4B">
        <w:rPr>
          <w:rFonts w:ascii="Times New Roman CYR" w:hAnsi="Times New Roman CYR" w:cs="Times New Roman CYR"/>
          <w:sz w:val="28"/>
          <w:szCs w:val="28"/>
          <w:lang w:val="ru-RU"/>
        </w:rPr>
        <w:t>расположенных в общественных местах</w:t>
      </w:r>
      <w:r w:rsidR="006B2A63" w:rsidRPr="00971F4B">
        <w:rPr>
          <w:sz w:val="28"/>
          <w:szCs w:val="28"/>
          <w:lang w:val="ru-RU"/>
        </w:rPr>
        <w:t>;</w:t>
      </w:r>
    </w:p>
    <w:p w14:paraId="16A101EA" w14:textId="5900058B" w:rsidR="006B2A63" w:rsidRPr="00971F4B" w:rsidRDefault="00EB76A4" w:rsidP="006B2A63">
      <w:pPr>
        <w:tabs>
          <w:tab w:val="left" w:pos="-284"/>
        </w:tabs>
        <w:ind w:firstLine="709"/>
        <w:rPr>
          <w:sz w:val="28"/>
          <w:szCs w:val="28"/>
          <w:lang w:val="ru-RU"/>
        </w:rPr>
      </w:pPr>
      <w:r w:rsidRPr="00971F4B">
        <w:rPr>
          <w:rFonts w:ascii="Times New Roman CYR" w:hAnsi="Times New Roman CYR" w:cs="Times New Roman CYR"/>
          <w:bCs/>
          <w:i/>
          <w:iCs/>
          <w:color w:val="000000"/>
          <w:sz w:val="28"/>
          <w:szCs w:val="28"/>
          <w:lang w:val="ru-RU"/>
        </w:rPr>
        <w:t>номенклатура</w:t>
      </w:r>
      <w:r w:rsidRPr="00971F4B">
        <w:rPr>
          <w:rFonts w:ascii="Times New Roman CYR" w:hAnsi="Times New Roman CYR" w:cs="Times New Roman CYR"/>
          <w:color w:val="000000"/>
          <w:sz w:val="28"/>
          <w:szCs w:val="28"/>
          <w:lang w:val="ru-RU"/>
        </w:rPr>
        <w:t xml:space="preserve"> – документ, составляющий основу классификации строительных предприятий по областям и уровням эффективности</w:t>
      </w:r>
      <w:r w:rsidR="00BD3232" w:rsidRPr="00971F4B">
        <w:rPr>
          <w:rFonts w:ascii="Times New Roman CYR" w:hAnsi="Times New Roman CYR" w:cs="Times New Roman CYR"/>
          <w:color w:val="000000"/>
          <w:sz w:val="28"/>
          <w:szCs w:val="28"/>
          <w:lang w:val="ru-RU"/>
        </w:rPr>
        <w:t>,</w:t>
      </w:r>
      <w:r w:rsidRPr="00971F4B">
        <w:rPr>
          <w:rFonts w:ascii="Times New Roman CYR" w:hAnsi="Times New Roman CYR" w:cs="Times New Roman CYR"/>
          <w:color w:val="000000"/>
          <w:sz w:val="28"/>
          <w:szCs w:val="28"/>
          <w:lang w:val="ru-RU"/>
        </w:rPr>
        <w:t xml:space="preserve"> и обеспечивающий группирование в общий список типов сооружений и категорий строительных работ, в разумное количество разделов, а также соответствие между принятой классификацией и кодификацией, используемой на  национальном уровне и на уровне Е</w:t>
      </w:r>
      <w:r w:rsidR="00BD3232" w:rsidRPr="00971F4B">
        <w:rPr>
          <w:rFonts w:ascii="Times New Roman CYR" w:hAnsi="Times New Roman CYR" w:cs="Times New Roman CYR"/>
          <w:color w:val="000000"/>
          <w:sz w:val="28"/>
          <w:szCs w:val="28"/>
          <w:lang w:val="ru-RU"/>
        </w:rPr>
        <w:t xml:space="preserve">вропейского </w:t>
      </w:r>
      <w:r w:rsidRPr="00971F4B">
        <w:rPr>
          <w:rFonts w:ascii="Times New Roman CYR" w:hAnsi="Times New Roman CYR" w:cs="Times New Roman CYR"/>
          <w:color w:val="000000"/>
          <w:sz w:val="28"/>
          <w:szCs w:val="28"/>
          <w:lang w:val="ru-RU"/>
        </w:rPr>
        <w:t>С</w:t>
      </w:r>
      <w:r w:rsidR="00BD3232" w:rsidRPr="00971F4B">
        <w:rPr>
          <w:rFonts w:ascii="Times New Roman CYR" w:hAnsi="Times New Roman CYR" w:cs="Times New Roman CYR"/>
          <w:color w:val="000000"/>
          <w:sz w:val="28"/>
          <w:szCs w:val="28"/>
          <w:lang w:val="ru-RU"/>
        </w:rPr>
        <w:t>оюза</w:t>
      </w:r>
      <w:r w:rsidR="006B2A63" w:rsidRPr="00971F4B">
        <w:rPr>
          <w:sz w:val="28"/>
          <w:szCs w:val="28"/>
          <w:lang w:val="ru-RU"/>
        </w:rPr>
        <w:t>;</w:t>
      </w:r>
    </w:p>
    <w:p w14:paraId="39D33B7C" w14:textId="56CEF59A" w:rsidR="006B2A63" w:rsidRPr="00971F4B" w:rsidRDefault="00EB76A4" w:rsidP="006B2A63">
      <w:pPr>
        <w:tabs>
          <w:tab w:val="left" w:pos="-284"/>
        </w:tabs>
        <w:ind w:firstLine="709"/>
        <w:rPr>
          <w:sz w:val="28"/>
          <w:szCs w:val="28"/>
          <w:lang w:val="ru-RU"/>
        </w:rPr>
      </w:pPr>
      <w:r w:rsidRPr="00971F4B">
        <w:rPr>
          <w:rFonts w:ascii="Times New Roman CYR" w:hAnsi="Times New Roman CYR" w:cs="Times New Roman CYR"/>
          <w:bCs/>
          <w:i/>
          <w:iCs/>
          <w:color w:val="000000"/>
          <w:sz w:val="28"/>
          <w:szCs w:val="28"/>
          <w:lang w:val="ru-RU"/>
        </w:rPr>
        <w:t xml:space="preserve">строительный технический норматив </w:t>
      </w:r>
      <w:r w:rsidRPr="00971F4B">
        <w:rPr>
          <w:rFonts w:ascii="Times New Roman CYR" w:hAnsi="Times New Roman CYR" w:cs="Times New Roman CYR"/>
          <w:color w:val="000000"/>
          <w:sz w:val="28"/>
          <w:szCs w:val="28"/>
          <w:lang w:val="ru-RU"/>
        </w:rPr>
        <w:t xml:space="preserve">– документы, устанавливающие минимальные условия качества, требующиеся от </w:t>
      </w:r>
      <w:r w:rsidR="00DA06A8" w:rsidRPr="00971F4B">
        <w:rPr>
          <w:sz w:val="28"/>
          <w:szCs w:val="28"/>
          <w:lang w:val="ru-RU"/>
        </w:rPr>
        <w:t>сооружений</w:t>
      </w:r>
      <w:r w:rsidR="006B2A63" w:rsidRPr="00971F4B">
        <w:rPr>
          <w:sz w:val="28"/>
          <w:szCs w:val="28"/>
          <w:lang w:val="ru-RU"/>
        </w:rPr>
        <w:t xml:space="preserve">, </w:t>
      </w:r>
      <w:r w:rsidRPr="00971F4B">
        <w:rPr>
          <w:sz w:val="28"/>
          <w:szCs w:val="28"/>
          <w:lang w:val="ru-RU"/>
        </w:rPr>
        <w:t>продукции и приемов, используемых в строительстве</w:t>
      </w:r>
      <w:r w:rsidR="006B2A63" w:rsidRPr="00971F4B">
        <w:rPr>
          <w:sz w:val="28"/>
          <w:szCs w:val="28"/>
          <w:lang w:val="ru-RU"/>
        </w:rPr>
        <w:t xml:space="preserve">, </w:t>
      </w:r>
      <w:r w:rsidR="00507EE1" w:rsidRPr="00971F4B">
        <w:rPr>
          <w:sz w:val="28"/>
          <w:szCs w:val="28"/>
          <w:lang w:val="ru-RU"/>
        </w:rPr>
        <w:t>а также</w:t>
      </w:r>
      <w:r w:rsidR="006B2A63" w:rsidRPr="00971F4B">
        <w:rPr>
          <w:sz w:val="28"/>
          <w:szCs w:val="28"/>
          <w:lang w:val="ru-RU"/>
        </w:rPr>
        <w:t xml:space="preserve"> </w:t>
      </w:r>
      <w:r w:rsidRPr="00971F4B">
        <w:rPr>
          <w:sz w:val="28"/>
          <w:szCs w:val="28"/>
          <w:lang w:val="ru-RU"/>
        </w:rPr>
        <w:t>порядок их определения и проверки, выражающиеся в нормативных документах, практических кодексах, технических спецификациях и справочниках</w:t>
      </w:r>
      <w:r w:rsidR="006B2A63" w:rsidRPr="00971F4B">
        <w:rPr>
          <w:sz w:val="28"/>
          <w:szCs w:val="28"/>
          <w:lang w:val="ru-RU"/>
        </w:rPr>
        <w:t>;</w:t>
      </w:r>
    </w:p>
    <w:p w14:paraId="779DD6D7" w14:textId="4EC36E54" w:rsidR="006B2A63" w:rsidRPr="00971F4B" w:rsidRDefault="00EB76A4" w:rsidP="006B2A63">
      <w:pPr>
        <w:widowControl w:val="0"/>
        <w:ind w:firstLine="709"/>
        <w:rPr>
          <w:sz w:val="28"/>
          <w:szCs w:val="28"/>
          <w:lang w:val="ru-RU"/>
        </w:rPr>
      </w:pPr>
      <w:r w:rsidRPr="00971F4B">
        <w:rPr>
          <w:rFonts w:ascii="Times New Roman CYR" w:hAnsi="Times New Roman CYR" w:cs="Times New Roman CYR"/>
          <w:bCs/>
          <w:i/>
          <w:iCs/>
          <w:color w:val="000000"/>
          <w:spacing w:val="4"/>
          <w:sz w:val="28"/>
          <w:szCs w:val="28"/>
          <w:lang w:val="ru-RU"/>
        </w:rPr>
        <w:t>уведомление</w:t>
      </w:r>
      <w:r w:rsidRPr="00971F4B">
        <w:rPr>
          <w:rFonts w:ascii="Times New Roman CYR" w:hAnsi="Times New Roman CYR" w:cs="Times New Roman CYR"/>
          <w:color w:val="000000"/>
          <w:spacing w:val="4"/>
          <w:sz w:val="28"/>
          <w:szCs w:val="28"/>
          <w:lang w:val="ru-RU"/>
        </w:rPr>
        <w:t xml:space="preserve"> – передача по электронной почте</w:t>
      </w:r>
      <w:r w:rsidR="002B60B6" w:rsidRPr="00971F4B">
        <w:rPr>
          <w:rFonts w:ascii="Times New Roman CYR" w:hAnsi="Times New Roman CYR" w:cs="Times New Roman CYR"/>
          <w:color w:val="000000"/>
          <w:spacing w:val="4"/>
          <w:sz w:val="28"/>
          <w:szCs w:val="28"/>
          <w:lang w:val="ru-RU"/>
        </w:rPr>
        <w:t>,</w:t>
      </w:r>
      <w:r w:rsidRPr="00971F4B">
        <w:rPr>
          <w:rFonts w:ascii="Times New Roman CYR" w:hAnsi="Times New Roman CYR" w:cs="Times New Roman CYR"/>
          <w:color w:val="000000"/>
          <w:spacing w:val="4"/>
          <w:sz w:val="28"/>
          <w:szCs w:val="28"/>
          <w:lang w:val="ru-RU"/>
        </w:rPr>
        <w:t xml:space="preserve"> на электронный адрес подлежащего уведомлению компетен</w:t>
      </w:r>
      <w:r w:rsidR="00CF6EF0" w:rsidRPr="00971F4B">
        <w:rPr>
          <w:rFonts w:ascii="Times New Roman CYR" w:hAnsi="Times New Roman CYR" w:cs="Times New Roman CYR"/>
          <w:color w:val="000000"/>
          <w:spacing w:val="4"/>
          <w:sz w:val="28"/>
          <w:szCs w:val="28"/>
          <w:lang w:val="ru-RU"/>
        </w:rPr>
        <w:t>тн</w:t>
      </w:r>
      <w:r w:rsidRPr="00971F4B">
        <w:rPr>
          <w:rFonts w:ascii="Times New Roman CYR" w:hAnsi="Times New Roman CYR" w:cs="Times New Roman CYR"/>
          <w:color w:val="000000"/>
          <w:spacing w:val="4"/>
          <w:sz w:val="28"/>
          <w:szCs w:val="28"/>
          <w:lang w:val="ru-RU"/>
        </w:rPr>
        <w:t>ого органа</w:t>
      </w:r>
      <w:r w:rsidR="007B3A98" w:rsidRPr="00971F4B">
        <w:rPr>
          <w:rFonts w:ascii="Times New Roman CYR" w:hAnsi="Times New Roman CYR" w:cs="Times New Roman CYR"/>
          <w:color w:val="000000"/>
          <w:spacing w:val="4"/>
          <w:sz w:val="28"/>
          <w:szCs w:val="28"/>
          <w:lang w:val="ru-RU"/>
        </w:rPr>
        <w:t xml:space="preserve">, письменного документа, </w:t>
      </w:r>
      <w:r w:rsidR="002B60B6" w:rsidRPr="00971F4B">
        <w:rPr>
          <w:rFonts w:ascii="Times New Roman CYR" w:hAnsi="Times New Roman CYR" w:cs="Times New Roman CYR"/>
          <w:color w:val="000000"/>
          <w:spacing w:val="4"/>
          <w:sz w:val="28"/>
          <w:szCs w:val="28"/>
          <w:lang w:val="ru-RU"/>
        </w:rPr>
        <w:t>заверенного</w:t>
      </w:r>
      <w:r w:rsidR="007B3A98" w:rsidRPr="00971F4B">
        <w:rPr>
          <w:rFonts w:ascii="Times New Roman CYR" w:hAnsi="Times New Roman CYR" w:cs="Times New Roman CYR"/>
          <w:color w:val="000000"/>
          <w:spacing w:val="4"/>
          <w:sz w:val="28"/>
          <w:szCs w:val="28"/>
          <w:lang w:val="ru-RU"/>
        </w:rPr>
        <w:t xml:space="preserve"> предусмотренной законом электронной подписью, или передача по почте, заказным письмом</w:t>
      </w:r>
      <w:r w:rsidR="002B60B6" w:rsidRPr="00971F4B">
        <w:rPr>
          <w:rFonts w:ascii="Times New Roman CYR" w:hAnsi="Times New Roman CYR" w:cs="Times New Roman CYR"/>
          <w:color w:val="000000"/>
          <w:spacing w:val="4"/>
          <w:sz w:val="28"/>
          <w:szCs w:val="28"/>
          <w:lang w:val="ru-RU"/>
        </w:rPr>
        <w:t>,</w:t>
      </w:r>
      <w:r w:rsidR="007B3A98" w:rsidRPr="00971F4B">
        <w:rPr>
          <w:rFonts w:ascii="Times New Roman CYR" w:hAnsi="Times New Roman CYR" w:cs="Times New Roman CYR"/>
          <w:color w:val="000000"/>
          <w:spacing w:val="4"/>
          <w:sz w:val="28"/>
          <w:szCs w:val="28"/>
          <w:lang w:val="ru-RU"/>
        </w:rPr>
        <w:t xml:space="preserve"> данного письменного документа, подписанного собственноручно </w:t>
      </w:r>
      <w:r w:rsidR="00866511" w:rsidRPr="00971F4B">
        <w:rPr>
          <w:sz w:val="28"/>
          <w:szCs w:val="28"/>
          <w:highlight w:val="white"/>
          <w:lang w:val="ru-RU"/>
        </w:rPr>
        <w:t>на бумажном носителе</w:t>
      </w:r>
      <w:r w:rsidR="007B3A98" w:rsidRPr="00971F4B">
        <w:rPr>
          <w:sz w:val="28"/>
          <w:szCs w:val="28"/>
          <w:highlight w:val="white"/>
          <w:lang w:val="ru-RU"/>
        </w:rPr>
        <w:t>, в целях сообщения о выполнении или предстоящем выполнении юридического факта или</w:t>
      </w:r>
      <w:r w:rsidR="007B3A98" w:rsidRPr="00971F4B">
        <w:rPr>
          <w:sz w:val="28"/>
          <w:szCs w:val="28"/>
          <w:lang w:val="ru-RU"/>
        </w:rPr>
        <w:t xml:space="preserve"> сделки</w:t>
      </w:r>
      <w:r w:rsidR="006B2A63" w:rsidRPr="00971F4B">
        <w:rPr>
          <w:sz w:val="28"/>
          <w:szCs w:val="28"/>
          <w:lang w:val="ru-RU"/>
        </w:rPr>
        <w:t>;</w:t>
      </w:r>
    </w:p>
    <w:p w14:paraId="7D47EB4A" w14:textId="6E645A46" w:rsidR="006B2A63" w:rsidRPr="00971F4B" w:rsidRDefault="007B3A98" w:rsidP="006B2A63">
      <w:pPr>
        <w:ind w:firstLine="709"/>
        <w:rPr>
          <w:sz w:val="28"/>
          <w:szCs w:val="28"/>
          <w:lang w:val="ru-RU"/>
        </w:rPr>
      </w:pPr>
      <w:r w:rsidRPr="00971F4B">
        <w:rPr>
          <w:i/>
          <w:sz w:val="28"/>
          <w:szCs w:val="28"/>
          <w:lang w:val="ru-RU"/>
        </w:rPr>
        <w:lastRenderedPageBreak/>
        <w:t>объект</w:t>
      </w:r>
      <w:r w:rsidR="006B2A63" w:rsidRPr="00971F4B">
        <w:rPr>
          <w:sz w:val="28"/>
          <w:szCs w:val="28"/>
          <w:lang w:val="ru-RU"/>
        </w:rPr>
        <w:t xml:space="preserve"> – </w:t>
      </w:r>
      <w:r w:rsidRPr="00971F4B">
        <w:rPr>
          <w:rFonts w:ascii="Times New Roman CYR" w:hAnsi="Times New Roman CYR" w:cs="Times New Roman CYR"/>
          <w:sz w:val="28"/>
          <w:szCs w:val="28"/>
          <w:lang w:val="ru-RU"/>
        </w:rPr>
        <w:t xml:space="preserve">юридическое название инвестиции, в состав которой входят  различные строительные объекты </w:t>
      </w:r>
      <w:r w:rsidR="006B2A63" w:rsidRPr="00971F4B">
        <w:rPr>
          <w:sz w:val="28"/>
          <w:szCs w:val="28"/>
          <w:lang w:val="ru-RU"/>
        </w:rPr>
        <w:t>(</w:t>
      </w:r>
      <w:r w:rsidRPr="00971F4B">
        <w:rPr>
          <w:rFonts w:ascii="Times New Roman CYR" w:hAnsi="Times New Roman CYR" w:cs="Times New Roman CYR"/>
          <w:sz w:val="28"/>
          <w:szCs w:val="28"/>
          <w:lang w:val="ru-RU"/>
        </w:rPr>
        <w:t>сети, трансформаторные подстанции, теплоцентрали, склады и др</w:t>
      </w:r>
      <w:r w:rsidR="006B2A63" w:rsidRPr="00971F4B">
        <w:rPr>
          <w:sz w:val="28"/>
          <w:szCs w:val="28"/>
          <w:lang w:val="ru-RU"/>
        </w:rPr>
        <w:t xml:space="preserve">.); </w:t>
      </w:r>
    </w:p>
    <w:p w14:paraId="4B1A7962" w14:textId="1D6C0DFC" w:rsidR="006B2A63" w:rsidRPr="00971F4B" w:rsidRDefault="00DA06A8" w:rsidP="006B2A63">
      <w:pPr>
        <w:ind w:firstLine="709"/>
        <w:rPr>
          <w:sz w:val="28"/>
          <w:szCs w:val="28"/>
          <w:lang w:val="ru-RU"/>
        </w:rPr>
      </w:pPr>
      <w:r w:rsidRPr="00971F4B">
        <w:rPr>
          <w:i/>
          <w:sz w:val="28"/>
          <w:szCs w:val="28"/>
          <w:lang w:val="ru-RU"/>
        </w:rPr>
        <w:t>градостроитель</w:t>
      </w:r>
      <w:r w:rsidR="006C0226" w:rsidRPr="00971F4B">
        <w:rPr>
          <w:i/>
          <w:sz w:val="28"/>
          <w:szCs w:val="28"/>
          <w:lang w:val="ru-RU"/>
        </w:rPr>
        <w:t>ные операции</w:t>
      </w:r>
      <w:r w:rsidR="006B2A63" w:rsidRPr="00971F4B">
        <w:rPr>
          <w:sz w:val="28"/>
          <w:szCs w:val="28"/>
          <w:lang w:val="ru-RU"/>
        </w:rPr>
        <w:t xml:space="preserve"> – </w:t>
      </w:r>
      <w:r w:rsidR="006C0226" w:rsidRPr="00971F4B">
        <w:rPr>
          <w:rFonts w:ascii="Times New Roman CYR" w:hAnsi="Times New Roman CYR" w:cs="Times New Roman CYR"/>
          <w:sz w:val="28"/>
          <w:szCs w:val="28"/>
          <w:lang w:val="ru-RU"/>
        </w:rPr>
        <w:t xml:space="preserve">совокупность действий, которыми </w:t>
      </w:r>
      <w:r w:rsidR="008B7489" w:rsidRPr="00971F4B">
        <w:rPr>
          <w:rFonts w:ascii="Times New Roman CYR" w:hAnsi="Times New Roman CYR" w:cs="Times New Roman CYR"/>
          <w:sz w:val="28"/>
          <w:szCs w:val="28"/>
          <w:lang w:val="ru-RU"/>
        </w:rPr>
        <w:t>проводится</w:t>
      </w:r>
      <w:r w:rsidR="006C0226" w:rsidRPr="00971F4B">
        <w:rPr>
          <w:rFonts w:ascii="Times New Roman CYR" w:hAnsi="Times New Roman CYR" w:cs="Times New Roman CYR"/>
          <w:sz w:val="28"/>
          <w:szCs w:val="28"/>
          <w:lang w:val="ru-RU"/>
        </w:rPr>
        <w:t xml:space="preserve"> политик</w:t>
      </w:r>
      <w:r w:rsidR="008B7489" w:rsidRPr="00971F4B">
        <w:rPr>
          <w:rFonts w:ascii="Times New Roman CYR" w:hAnsi="Times New Roman CYR" w:cs="Times New Roman CYR"/>
          <w:sz w:val="28"/>
          <w:szCs w:val="28"/>
          <w:lang w:val="ru-RU"/>
        </w:rPr>
        <w:t>а</w:t>
      </w:r>
      <w:r w:rsidR="006C0226" w:rsidRPr="00971F4B">
        <w:rPr>
          <w:rFonts w:ascii="Times New Roman CYR" w:hAnsi="Times New Roman CYR" w:cs="Times New Roman CYR"/>
          <w:sz w:val="28"/>
          <w:szCs w:val="28"/>
          <w:lang w:val="ru-RU"/>
        </w:rPr>
        <w:t xml:space="preserve"> органов центрального и местного публичного управления в области градостроительства</w:t>
      </w:r>
      <w:r w:rsidR="00061399" w:rsidRPr="00971F4B">
        <w:rPr>
          <w:sz w:val="28"/>
          <w:szCs w:val="28"/>
          <w:lang w:val="ru-RU"/>
        </w:rPr>
        <w:t>;</w:t>
      </w:r>
    </w:p>
    <w:p w14:paraId="51AF760C" w14:textId="4FE5A9F5" w:rsidR="006B2A63" w:rsidRPr="00971F4B" w:rsidRDefault="00864CE1" w:rsidP="006B2A63">
      <w:pPr>
        <w:ind w:firstLine="709"/>
        <w:rPr>
          <w:sz w:val="28"/>
          <w:szCs w:val="28"/>
          <w:lang w:val="ru-RU"/>
        </w:rPr>
      </w:pPr>
      <w:r w:rsidRPr="00971F4B">
        <w:rPr>
          <w:i/>
          <w:iCs/>
          <w:sz w:val="28"/>
          <w:szCs w:val="28"/>
          <w:lang w:val="ru-RU"/>
        </w:rPr>
        <w:t>системный оператор</w:t>
      </w:r>
      <w:r w:rsidR="006B2A63" w:rsidRPr="00971F4B">
        <w:rPr>
          <w:sz w:val="28"/>
          <w:szCs w:val="28"/>
          <w:lang w:val="ru-RU"/>
        </w:rPr>
        <w:t xml:space="preserve"> – </w:t>
      </w:r>
      <w:r w:rsidRPr="00971F4B">
        <w:rPr>
          <w:sz w:val="28"/>
          <w:szCs w:val="28"/>
          <w:lang w:val="ru-RU"/>
        </w:rPr>
        <w:t xml:space="preserve">предприятие, располагающее </w:t>
      </w:r>
      <w:r w:rsidR="006B2A63" w:rsidRPr="00971F4B">
        <w:rPr>
          <w:sz w:val="28"/>
          <w:szCs w:val="28"/>
          <w:lang w:val="ru-RU"/>
        </w:rPr>
        <w:t xml:space="preserve"> </w:t>
      </w:r>
      <w:r w:rsidRPr="00971F4B">
        <w:rPr>
          <w:sz w:val="28"/>
          <w:szCs w:val="28"/>
          <w:lang w:val="ru-RU"/>
        </w:rPr>
        <w:t xml:space="preserve">инженерно-техническими сетями, ответственное за </w:t>
      </w:r>
      <w:r w:rsidR="00DA06A8" w:rsidRPr="00971F4B">
        <w:rPr>
          <w:sz w:val="28"/>
          <w:szCs w:val="28"/>
          <w:lang w:val="ru-RU"/>
        </w:rPr>
        <w:t>эксплуатаци</w:t>
      </w:r>
      <w:r w:rsidRPr="00971F4B">
        <w:rPr>
          <w:sz w:val="28"/>
          <w:szCs w:val="28"/>
          <w:lang w:val="ru-RU"/>
        </w:rPr>
        <w:t>ю</w:t>
      </w:r>
      <w:r w:rsidR="006B2A63" w:rsidRPr="00971F4B">
        <w:rPr>
          <w:sz w:val="28"/>
          <w:szCs w:val="28"/>
          <w:lang w:val="ru-RU"/>
        </w:rPr>
        <w:t xml:space="preserve">, </w:t>
      </w:r>
      <w:r w:rsidRPr="00971F4B">
        <w:rPr>
          <w:sz w:val="28"/>
          <w:szCs w:val="28"/>
          <w:lang w:val="ru-RU"/>
        </w:rPr>
        <w:t>техническое обслуживание, модернизацию</w:t>
      </w:r>
      <w:r w:rsidR="006B2A63" w:rsidRPr="00971F4B">
        <w:rPr>
          <w:sz w:val="28"/>
          <w:szCs w:val="28"/>
          <w:lang w:val="ru-RU"/>
        </w:rPr>
        <w:t xml:space="preserve">, </w:t>
      </w:r>
      <w:r w:rsidRPr="00971F4B">
        <w:rPr>
          <w:sz w:val="28"/>
          <w:szCs w:val="28"/>
          <w:lang w:val="ru-RU"/>
        </w:rPr>
        <w:t>в том числе ретехнологизацию, и развитие инженерно-технических сетей</w:t>
      </w:r>
      <w:r w:rsidR="006B2A63" w:rsidRPr="00971F4B">
        <w:rPr>
          <w:sz w:val="28"/>
          <w:szCs w:val="28"/>
          <w:lang w:val="ru-RU"/>
        </w:rPr>
        <w:t xml:space="preserve"> </w:t>
      </w:r>
      <w:r w:rsidRPr="00971F4B">
        <w:rPr>
          <w:sz w:val="28"/>
          <w:szCs w:val="28"/>
          <w:lang w:val="ru-RU"/>
        </w:rPr>
        <w:t>и взаимоподключений</w:t>
      </w:r>
      <w:r w:rsidR="006B2A63" w:rsidRPr="00971F4B">
        <w:rPr>
          <w:sz w:val="28"/>
          <w:szCs w:val="28"/>
          <w:lang w:val="ru-RU"/>
        </w:rPr>
        <w:t xml:space="preserve">, </w:t>
      </w:r>
      <w:r w:rsidR="00507EE1" w:rsidRPr="00971F4B">
        <w:rPr>
          <w:sz w:val="28"/>
          <w:szCs w:val="28"/>
          <w:lang w:val="ru-RU"/>
        </w:rPr>
        <w:t>а также</w:t>
      </w:r>
      <w:r w:rsidR="006B2A63" w:rsidRPr="00971F4B">
        <w:rPr>
          <w:sz w:val="28"/>
          <w:szCs w:val="28"/>
          <w:lang w:val="ru-RU"/>
        </w:rPr>
        <w:t xml:space="preserve"> </w:t>
      </w:r>
      <w:r w:rsidRPr="00971F4B">
        <w:rPr>
          <w:sz w:val="28"/>
          <w:szCs w:val="28"/>
          <w:lang w:val="ru-RU"/>
        </w:rPr>
        <w:t>за обеспечение способности инженерно-технических сетей</w:t>
      </w:r>
      <w:r w:rsidR="006B2A63" w:rsidRPr="00971F4B">
        <w:rPr>
          <w:sz w:val="28"/>
          <w:szCs w:val="28"/>
          <w:lang w:val="ru-RU"/>
        </w:rPr>
        <w:t xml:space="preserve"> </w:t>
      </w:r>
      <w:r w:rsidRPr="00971F4B">
        <w:rPr>
          <w:sz w:val="28"/>
          <w:szCs w:val="28"/>
          <w:lang w:val="ru-RU"/>
        </w:rPr>
        <w:t>долг</w:t>
      </w:r>
      <w:r w:rsidR="00CF6EF0" w:rsidRPr="00971F4B">
        <w:rPr>
          <w:sz w:val="28"/>
          <w:szCs w:val="28"/>
          <w:lang w:val="ru-RU"/>
        </w:rPr>
        <w:t>о</w:t>
      </w:r>
      <w:r w:rsidRPr="00971F4B">
        <w:rPr>
          <w:sz w:val="28"/>
          <w:szCs w:val="28"/>
          <w:lang w:val="ru-RU"/>
        </w:rPr>
        <w:t>срочно удовлетворять разумный уровень спроса на предоставление связанных с н</w:t>
      </w:r>
      <w:r w:rsidR="00F163A7" w:rsidRPr="00971F4B">
        <w:rPr>
          <w:sz w:val="28"/>
          <w:szCs w:val="28"/>
          <w:lang w:val="ru-RU"/>
        </w:rPr>
        <w:t>ими</w:t>
      </w:r>
      <w:r w:rsidRPr="00971F4B">
        <w:rPr>
          <w:sz w:val="28"/>
          <w:szCs w:val="28"/>
          <w:lang w:val="ru-RU"/>
        </w:rPr>
        <w:t xml:space="preserve"> услуг</w:t>
      </w:r>
      <w:r w:rsidR="006C23AA" w:rsidRPr="00971F4B">
        <w:rPr>
          <w:sz w:val="28"/>
          <w:szCs w:val="28"/>
          <w:lang w:val="ru-RU"/>
        </w:rPr>
        <w:t>;</w:t>
      </w:r>
    </w:p>
    <w:p w14:paraId="53509535" w14:textId="32F1F007" w:rsidR="006B2A63" w:rsidRPr="00971F4B" w:rsidRDefault="00864CE1" w:rsidP="006B2A63">
      <w:pPr>
        <w:tabs>
          <w:tab w:val="left" w:pos="-284"/>
        </w:tabs>
        <w:ind w:firstLine="709"/>
        <w:rPr>
          <w:sz w:val="28"/>
          <w:szCs w:val="28"/>
          <w:lang w:val="ru-RU"/>
        </w:rPr>
      </w:pPr>
      <w:r w:rsidRPr="00971F4B">
        <w:rPr>
          <w:rFonts w:ascii="Times New Roman CYR" w:hAnsi="Times New Roman CYR" w:cs="Times New Roman CYR"/>
          <w:bCs/>
          <w:i/>
          <w:iCs/>
          <w:sz w:val="28"/>
          <w:szCs w:val="28"/>
          <w:lang w:val="ru-RU"/>
        </w:rPr>
        <w:t>партер</w:t>
      </w:r>
      <w:r w:rsidRPr="00971F4B">
        <w:rPr>
          <w:rFonts w:ascii="Times New Roman CYR" w:hAnsi="Times New Roman CYR" w:cs="Times New Roman CYR"/>
          <w:bCs/>
          <w:sz w:val="28"/>
          <w:szCs w:val="28"/>
          <w:lang w:val="ru-RU"/>
        </w:rPr>
        <w:t xml:space="preserve"> </w:t>
      </w:r>
      <w:r w:rsidRPr="00971F4B">
        <w:rPr>
          <w:rFonts w:ascii="Times New Roman CYR" w:hAnsi="Times New Roman CYR" w:cs="Times New Roman CYR"/>
          <w:b/>
          <w:bCs/>
          <w:sz w:val="28"/>
          <w:szCs w:val="28"/>
          <w:lang w:val="ru-RU"/>
        </w:rPr>
        <w:t>–</w:t>
      </w:r>
      <w:r w:rsidRPr="00971F4B">
        <w:rPr>
          <w:rFonts w:ascii="Times New Roman CYR" w:hAnsi="Times New Roman CYR" w:cs="Times New Roman CYR"/>
          <w:sz w:val="28"/>
          <w:szCs w:val="28"/>
          <w:lang w:val="ru-RU"/>
        </w:rPr>
        <w:t xml:space="preserve"> этаж здания, расположенный на уровне  емли (или немного выше) или расположенный над подвалом и</w:t>
      </w:r>
      <w:r w:rsidR="00C315EE" w:rsidRPr="00971F4B">
        <w:rPr>
          <w:rFonts w:ascii="Times New Roman CYR" w:hAnsi="Times New Roman CYR" w:cs="Times New Roman CYR"/>
          <w:sz w:val="28"/>
          <w:szCs w:val="28"/>
          <w:lang w:val="ru-RU"/>
        </w:rPr>
        <w:t>/или</w:t>
      </w:r>
      <w:r w:rsidRPr="00971F4B">
        <w:rPr>
          <w:rFonts w:ascii="Times New Roman CYR" w:hAnsi="Times New Roman CYR" w:cs="Times New Roman CYR"/>
          <w:sz w:val="28"/>
          <w:szCs w:val="28"/>
          <w:lang w:val="ru-RU"/>
        </w:rPr>
        <w:t xml:space="preserve"> полуподвалом</w:t>
      </w:r>
      <w:r w:rsidR="00680CE6" w:rsidRPr="00971F4B">
        <w:rPr>
          <w:sz w:val="28"/>
          <w:szCs w:val="28"/>
          <w:lang w:val="ru-RU"/>
        </w:rPr>
        <w:t>;</w:t>
      </w:r>
      <w:r w:rsidR="006B2A63" w:rsidRPr="00971F4B">
        <w:rPr>
          <w:sz w:val="28"/>
          <w:szCs w:val="28"/>
          <w:lang w:val="ru-RU"/>
        </w:rPr>
        <w:t xml:space="preserve"> </w:t>
      </w:r>
    </w:p>
    <w:p w14:paraId="5578ECD7" w14:textId="18FEEFD2" w:rsidR="006B2A63" w:rsidRPr="00971F4B" w:rsidRDefault="00864CE1" w:rsidP="006B2A63">
      <w:pPr>
        <w:tabs>
          <w:tab w:val="left" w:pos="-284"/>
        </w:tabs>
        <w:ind w:firstLine="709"/>
        <w:rPr>
          <w:sz w:val="28"/>
          <w:szCs w:val="28"/>
          <w:lang w:val="ru-RU"/>
        </w:rPr>
      </w:pPr>
      <w:r w:rsidRPr="00971F4B">
        <w:rPr>
          <w:i/>
          <w:sz w:val="28"/>
          <w:szCs w:val="28"/>
          <w:lang w:val="ru-RU"/>
        </w:rPr>
        <w:t>ландшафт</w:t>
      </w:r>
      <w:r w:rsidR="006B2A63" w:rsidRPr="00971F4B">
        <w:rPr>
          <w:sz w:val="28"/>
          <w:szCs w:val="28"/>
          <w:lang w:val="ru-RU"/>
        </w:rPr>
        <w:t xml:space="preserve"> </w:t>
      </w:r>
      <w:r w:rsidRPr="00971F4B">
        <w:rPr>
          <w:sz w:val="28"/>
          <w:szCs w:val="28"/>
          <w:lang w:val="ru-RU"/>
        </w:rPr>
        <w:t>–</w:t>
      </w:r>
      <w:r w:rsidR="006B2A63" w:rsidRPr="00971F4B">
        <w:rPr>
          <w:sz w:val="28"/>
          <w:szCs w:val="28"/>
          <w:lang w:val="ru-RU"/>
        </w:rPr>
        <w:t xml:space="preserve"> </w:t>
      </w:r>
      <w:r w:rsidRPr="00971F4B">
        <w:rPr>
          <w:sz w:val="28"/>
          <w:szCs w:val="28"/>
          <w:lang w:val="ru-RU"/>
        </w:rPr>
        <w:t>внешний вид, свойственный определенной тер</w:t>
      </w:r>
      <w:r w:rsidR="00CF6EF0" w:rsidRPr="00971F4B">
        <w:rPr>
          <w:sz w:val="28"/>
          <w:szCs w:val="28"/>
          <w:lang w:val="ru-RU"/>
        </w:rPr>
        <w:t>р</w:t>
      </w:r>
      <w:r w:rsidRPr="00971F4B">
        <w:rPr>
          <w:sz w:val="28"/>
          <w:szCs w:val="28"/>
          <w:lang w:val="ru-RU"/>
        </w:rPr>
        <w:t>и</w:t>
      </w:r>
      <w:r w:rsidR="00CF6EF0" w:rsidRPr="00971F4B">
        <w:rPr>
          <w:sz w:val="28"/>
          <w:szCs w:val="28"/>
          <w:lang w:val="ru-RU"/>
        </w:rPr>
        <w:t>т</w:t>
      </w:r>
      <w:r w:rsidRPr="00971F4B">
        <w:rPr>
          <w:sz w:val="28"/>
          <w:szCs w:val="28"/>
          <w:lang w:val="ru-RU"/>
        </w:rPr>
        <w:t xml:space="preserve">ории, </w:t>
      </w:r>
      <w:r w:rsidR="00660474" w:rsidRPr="00971F4B">
        <w:rPr>
          <w:sz w:val="28"/>
          <w:szCs w:val="28"/>
          <w:lang w:val="ru-RU"/>
        </w:rPr>
        <w:t>характер которого является результатом действия и взаимодействия природных и/или человеческих факторов</w:t>
      </w:r>
      <w:r w:rsidR="006B2A63" w:rsidRPr="00971F4B">
        <w:rPr>
          <w:sz w:val="28"/>
          <w:szCs w:val="28"/>
          <w:lang w:val="ru-RU"/>
        </w:rPr>
        <w:t>;</w:t>
      </w:r>
      <w:r w:rsidR="006B2A63" w:rsidRPr="00971F4B">
        <w:rPr>
          <w:sz w:val="28"/>
          <w:szCs w:val="28"/>
          <w:highlight w:val="white"/>
          <w:lang w:val="ru-RU"/>
        </w:rPr>
        <w:t xml:space="preserve"> </w:t>
      </w:r>
      <w:r w:rsidR="00660474" w:rsidRPr="00971F4B">
        <w:rPr>
          <w:sz w:val="28"/>
          <w:szCs w:val="28"/>
          <w:highlight w:val="white"/>
          <w:lang w:val="ru-RU"/>
        </w:rPr>
        <w:t>Часть природы, образу</w:t>
      </w:r>
      <w:r w:rsidR="00CF6EF0" w:rsidRPr="00971F4B">
        <w:rPr>
          <w:sz w:val="28"/>
          <w:szCs w:val="28"/>
          <w:highlight w:val="white"/>
          <w:lang w:val="ru-RU"/>
        </w:rPr>
        <w:t>ю</w:t>
      </w:r>
      <w:r w:rsidR="00660474" w:rsidRPr="00971F4B">
        <w:rPr>
          <w:sz w:val="28"/>
          <w:szCs w:val="28"/>
          <w:highlight w:val="white"/>
          <w:lang w:val="ru-RU"/>
        </w:rPr>
        <w:t>щая художественный ансамбль и охваченная одним взглядом</w:t>
      </w:r>
      <w:r w:rsidR="006B2A63" w:rsidRPr="00971F4B">
        <w:rPr>
          <w:sz w:val="28"/>
          <w:szCs w:val="28"/>
          <w:highlight w:val="white"/>
          <w:lang w:val="ru-RU"/>
        </w:rPr>
        <w:t>;</w:t>
      </w:r>
    </w:p>
    <w:p w14:paraId="1B22E51A" w14:textId="37176EB5" w:rsidR="006B2A63" w:rsidRPr="00971F4B" w:rsidRDefault="00660474" w:rsidP="006B2A63">
      <w:pPr>
        <w:rPr>
          <w:sz w:val="28"/>
          <w:szCs w:val="28"/>
          <w:lang w:val="ru-RU"/>
        </w:rPr>
      </w:pPr>
      <w:r w:rsidRPr="00971F4B">
        <w:rPr>
          <w:i/>
          <w:sz w:val="28"/>
          <w:szCs w:val="28"/>
          <w:lang w:val="ru-RU"/>
        </w:rPr>
        <w:t>пентхаус</w:t>
      </w:r>
      <w:r w:rsidR="006B2A63" w:rsidRPr="00971F4B">
        <w:rPr>
          <w:i/>
          <w:sz w:val="28"/>
          <w:szCs w:val="28"/>
          <w:lang w:val="ru-RU"/>
        </w:rPr>
        <w:t xml:space="preserve"> </w:t>
      </w:r>
      <w:r w:rsidRPr="00971F4B">
        <w:rPr>
          <w:i/>
          <w:sz w:val="28"/>
          <w:szCs w:val="28"/>
          <w:lang w:val="ru-RU"/>
        </w:rPr>
        <w:t>–</w:t>
      </w:r>
      <w:r w:rsidR="006B2A63" w:rsidRPr="00971F4B">
        <w:rPr>
          <w:sz w:val="28"/>
          <w:szCs w:val="28"/>
          <w:lang w:val="ru-RU"/>
        </w:rPr>
        <w:t xml:space="preserve"> </w:t>
      </w:r>
      <w:r w:rsidRPr="00971F4B">
        <w:rPr>
          <w:sz w:val="28"/>
          <w:szCs w:val="28"/>
          <w:lang w:val="ru-RU"/>
        </w:rPr>
        <w:t>квартира или единица, расположенная на самом верхнем этаже многоквартирного жилого дома/домов или гостиницы</w:t>
      </w:r>
      <w:r w:rsidR="006B2A63" w:rsidRPr="00971F4B">
        <w:rPr>
          <w:sz w:val="28"/>
          <w:szCs w:val="28"/>
          <w:lang w:val="ru-RU"/>
        </w:rPr>
        <w:t xml:space="preserve">, </w:t>
      </w:r>
      <w:r w:rsidR="00866511" w:rsidRPr="00971F4B">
        <w:rPr>
          <w:sz w:val="28"/>
          <w:szCs w:val="28"/>
          <w:lang w:val="ru-RU"/>
        </w:rPr>
        <w:t>за исключением</w:t>
      </w:r>
      <w:r w:rsidR="006B2A63" w:rsidRPr="00971F4B">
        <w:rPr>
          <w:sz w:val="28"/>
          <w:szCs w:val="28"/>
          <w:lang w:val="ru-RU"/>
        </w:rPr>
        <w:t xml:space="preserve"> </w:t>
      </w:r>
      <w:r w:rsidRPr="00971F4B">
        <w:rPr>
          <w:sz w:val="28"/>
          <w:szCs w:val="28"/>
          <w:lang w:val="ru-RU"/>
        </w:rPr>
        <w:t>мансард</w:t>
      </w:r>
      <w:r w:rsidR="006B2A63" w:rsidRPr="00971F4B">
        <w:rPr>
          <w:sz w:val="28"/>
          <w:szCs w:val="28"/>
          <w:lang w:val="ru-RU"/>
        </w:rPr>
        <w:t xml:space="preserve"> (</w:t>
      </w:r>
      <w:r w:rsidRPr="00971F4B">
        <w:rPr>
          <w:sz w:val="28"/>
          <w:szCs w:val="28"/>
          <w:lang w:val="ru-RU"/>
        </w:rPr>
        <w:t>мансардных этажей</w:t>
      </w:r>
      <w:r w:rsidR="006B2A63" w:rsidRPr="00971F4B">
        <w:rPr>
          <w:sz w:val="28"/>
          <w:szCs w:val="28"/>
          <w:lang w:val="ru-RU"/>
        </w:rPr>
        <w:t xml:space="preserve">). </w:t>
      </w:r>
      <w:r w:rsidRPr="00971F4B">
        <w:rPr>
          <w:sz w:val="28"/>
          <w:szCs w:val="28"/>
          <w:lang w:val="ru-RU"/>
        </w:rPr>
        <w:t>Они отличаются от других этажей более высокими характеристиками люкса</w:t>
      </w:r>
      <w:r w:rsidR="007B5126" w:rsidRPr="00971F4B">
        <w:rPr>
          <w:sz w:val="28"/>
          <w:szCs w:val="28"/>
          <w:lang w:val="ru-RU"/>
        </w:rPr>
        <w:t>;</w:t>
      </w:r>
    </w:p>
    <w:p w14:paraId="24BBC6A0" w14:textId="126A8B31" w:rsidR="006B2A63" w:rsidRPr="00971F4B" w:rsidRDefault="00660474" w:rsidP="006B2A63">
      <w:pPr>
        <w:ind w:firstLine="709"/>
        <w:rPr>
          <w:sz w:val="28"/>
          <w:szCs w:val="28"/>
          <w:lang w:val="ru-RU"/>
        </w:rPr>
      </w:pPr>
      <w:r w:rsidRPr="00971F4B">
        <w:rPr>
          <w:i/>
          <w:sz w:val="28"/>
          <w:szCs w:val="28"/>
          <w:lang w:val="ru-RU"/>
        </w:rPr>
        <w:t>эффективность</w:t>
      </w:r>
      <w:r w:rsidR="006B2A63" w:rsidRPr="00971F4B">
        <w:rPr>
          <w:sz w:val="28"/>
          <w:szCs w:val="28"/>
          <w:lang w:val="ru-RU"/>
        </w:rPr>
        <w:t xml:space="preserve"> − </w:t>
      </w:r>
      <w:r w:rsidRPr="00971F4B">
        <w:rPr>
          <w:rFonts w:ascii="Times New Roman CYR" w:hAnsi="Times New Roman CYR" w:cs="Times New Roman CYR"/>
          <w:color w:val="000000"/>
          <w:sz w:val="28"/>
          <w:szCs w:val="28"/>
          <w:lang w:val="ru-RU"/>
        </w:rPr>
        <w:t>совокупность мероприятий по проектированию,  исполнению и эксплуатации сооружений, осуществляемых с целью  удовлетворения потребностей  пользователей в течение всего периода существования</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w:t>
      </w:r>
    </w:p>
    <w:p w14:paraId="52BFBA19" w14:textId="4A9A2E8D" w:rsidR="006B2A63" w:rsidRPr="00971F4B" w:rsidRDefault="00660474" w:rsidP="006B2A63">
      <w:pPr>
        <w:ind w:firstLine="709"/>
        <w:rPr>
          <w:sz w:val="28"/>
          <w:szCs w:val="28"/>
          <w:lang w:val="ru-RU"/>
        </w:rPr>
      </w:pPr>
      <w:r w:rsidRPr="00971F4B">
        <w:rPr>
          <w:i/>
          <w:iCs/>
          <w:sz w:val="28"/>
          <w:szCs w:val="28"/>
          <w:lang w:val="ru-RU"/>
        </w:rPr>
        <w:t>лица</w:t>
      </w:r>
      <w:r w:rsidR="006B2A63" w:rsidRPr="00971F4B">
        <w:rPr>
          <w:i/>
          <w:iCs/>
          <w:sz w:val="28"/>
          <w:szCs w:val="28"/>
          <w:lang w:val="ru-RU"/>
        </w:rPr>
        <w:t xml:space="preserve"> </w:t>
      </w:r>
      <w:r w:rsidRPr="00971F4B">
        <w:rPr>
          <w:i/>
          <w:iCs/>
          <w:sz w:val="28"/>
          <w:szCs w:val="28"/>
          <w:lang w:val="ru-RU"/>
        </w:rPr>
        <w:t>с ограниченной подвижностью</w:t>
      </w:r>
      <w:r w:rsidR="006B2A63" w:rsidRPr="00971F4B">
        <w:rPr>
          <w:i/>
          <w:iCs/>
          <w:sz w:val="28"/>
          <w:szCs w:val="28"/>
          <w:lang w:val="ru-RU"/>
        </w:rPr>
        <w:t xml:space="preserve"> </w:t>
      </w:r>
      <w:r w:rsidRPr="00971F4B">
        <w:rPr>
          <w:i/>
          <w:iCs/>
          <w:sz w:val="28"/>
          <w:szCs w:val="28"/>
          <w:lang w:val="ru-RU"/>
        </w:rPr>
        <w:t>–</w:t>
      </w:r>
      <w:r w:rsidR="006B2A63" w:rsidRPr="00971F4B">
        <w:rPr>
          <w:i/>
          <w:iCs/>
          <w:sz w:val="28"/>
          <w:szCs w:val="28"/>
          <w:lang w:val="ru-RU"/>
        </w:rPr>
        <w:t xml:space="preserve"> </w:t>
      </w:r>
      <w:r w:rsidRPr="00971F4B">
        <w:rPr>
          <w:sz w:val="28"/>
          <w:szCs w:val="28"/>
          <w:lang w:val="ru-RU"/>
        </w:rPr>
        <w:t xml:space="preserve">лица, чья подвижность ограничена из-за неспособности </w:t>
      </w:r>
      <w:r w:rsidR="006B2A63" w:rsidRPr="00971F4B">
        <w:rPr>
          <w:sz w:val="28"/>
          <w:szCs w:val="28"/>
          <w:lang w:val="ru-RU"/>
        </w:rPr>
        <w:t>(</w:t>
      </w:r>
      <w:r w:rsidRPr="00971F4B">
        <w:rPr>
          <w:sz w:val="28"/>
          <w:szCs w:val="28"/>
          <w:lang w:val="ru-RU"/>
        </w:rPr>
        <w:t>с</w:t>
      </w:r>
      <w:r w:rsidR="00CF6EF0" w:rsidRPr="00971F4B">
        <w:rPr>
          <w:sz w:val="28"/>
          <w:szCs w:val="28"/>
          <w:lang w:val="ru-RU"/>
        </w:rPr>
        <w:t>е</w:t>
      </w:r>
      <w:r w:rsidRPr="00971F4B">
        <w:rPr>
          <w:sz w:val="28"/>
          <w:szCs w:val="28"/>
          <w:lang w:val="ru-RU"/>
        </w:rPr>
        <w:t>нсорной или опорно-двигательной</w:t>
      </w:r>
      <w:r w:rsidR="006B2A63" w:rsidRPr="00971F4B">
        <w:rPr>
          <w:sz w:val="28"/>
          <w:szCs w:val="28"/>
          <w:lang w:val="ru-RU"/>
        </w:rPr>
        <w:t xml:space="preserve">), </w:t>
      </w:r>
      <w:r w:rsidRPr="00971F4B">
        <w:rPr>
          <w:sz w:val="28"/>
          <w:szCs w:val="28"/>
          <w:lang w:val="ru-RU"/>
        </w:rPr>
        <w:t xml:space="preserve">физического недостатка, возраста, болезни или по другой причине </w:t>
      </w:r>
      <w:r w:rsidR="0076723A" w:rsidRPr="00971F4B">
        <w:rPr>
          <w:sz w:val="28"/>
          <w:szCs w:val="28"/>
          <w:lang w:val="ru-RU"/>
        </w:rPr>
        <w:t>(</w:t>
      </w:r>
      <w:r w:rsidRPr="00971F4B">
        <w:rPr>
          <w:sz w:val="28"/>
          <w:szCs w:val="28"/>
          <w:lang w:val="ru-RU"/>
        </w:rPr>
        <w:t>например</w:t>
      </w:r>
      <w:r w:rsidR="006B2A63" w:rsidRPr="00971F4B">
        <w:rPr>
          <w:sz w:val="28"/>
          <w:szCs w:val="28"/>
          <w:lang w:val="ru-RU"/>
        </w:rPr>
        <w:t xml:space="preserve">: </w:t>
      </w:r>
      <w:r w:rsidRPr="00971F4B">
        <w:rPr>
          <w:sz w:val="28"/>
          <w:szCs w:val="28"/>
          <w:lang w:val="ru-RU"/>
        </w:rPr>
        <w:t>лица, использующие инвалидну</w:t>
      </w:r>
      <w:r w:rsidR="00CF6EF0" w:rsidRPr="00971F4B">
        <w:rPr>
          <w:sz w:val="28"/>
          <w:szCs w:val="28"/>
          <w:lang w:val="ru-RU"/>
        </w:rPr>
        <w:t>ю</w:t>
      </w:r>
      <w:r w:rsidRPr="00971F4B">
        <w:rPr>
          <w:sz w:val="28"/>
          <w:szCs w:val="28"/>
          <w:lang w:val="ru-RU"/>
        </w:rPr>
        <w:t xml:space="preserve"> коляску</w:t>
      </w:r>
      <w:r w:rsidR="006B2A63" w:rsidRPr="00971F4B">
        <w:rPr>
          <w:sz w:val="28"/>
          <w:szCs w:val="28"/>
          <w:lang w:val="ru-RU"/>
        </w:rPr>
        <w:t xml:space="preserve">, </w:t>
      </w:r>
      <w:r w:rsidRPr="00971F4B">
        <w:rPr>
          <w:sz w:val="28"/>
          <w:szCs w:val="28"/>
          <w:lang w:val="ru-RU"/>
        </w:rPr>
        <w:t>лица</w:t>
      </w:r>
      <w:r w:rsidR="006B2A63" w:rsidRPr="00971F4B">
        <w:rPr>
          <w:sz w:val="28"/>
          <w:szCs w:val="28"/>
          <w:lang w:val="ru-RU"/>
        </w:rPr>
        <w:t xml:space="preserve"> </w:t>
      </w:r>
      <w:r w:rsidRPr="00971F4B">
        <w:rPr>
          <w:sz w:val="28"/>
          <w:szCs w:val="28"/>
          <w:lang w:val="ru-RU"/>
        </w:rPr>
        <w:t>с недостаточным зрением</w:t>
      </w:r>
      <w:r w:rsidR="006B2A63" w:rsidRPr="00971F4B">
        <w:rPr>
          <w:sz w:val="28"/>
          <w:szCs w:val="28"/>
          <w:lang w:val="ru-RU"/>
        </w:rPr>
        <w:t xml:space="preserve">, </w:t>
      </w:r>
      <w:r w:rsidRPr="00971F4B">
        <w:rPr>
          <w:sz w:val="28"/>
          <w:szCs w:val="28"/>
          <w:lang w:val="ru-RU"/>
        </w:rPr>
        <w:t>пожилые люди</w:t>
      </w:r>
      <w:r w:rsidR="006B2A63" w:rsidRPr="00971F4B">
        <w:rPr>
          <w:sz w:val="28"/>
          <w:szCs w:val="28"/>
          <w:lang w:val="ru-RU"/>
        </w:rPr>
        <w:t xml:space="preserve">, </w:t>
      </w:r>
      <w:r w:rsidRPr="00971F4B">
        <w:rPr>
          <w:sz w:val="28"/>
          <w:szCs w:val="28"/>
          <w:lang w:val="ru-RU"/>
        </w:rPr>
        <w:t xml:space="preserve">очень высокие лица или лица с </w:t>
      </w:r>
      <w:r w:rsidR="0096604E" w:rsidRPr="00971F4B">
        <w:rPr>
          <w:sz w:val="28"/>
          <w:szCs w:val="28"/>
          <w:lang w:val="ru-RU"/>
        </w:rPr>
        <w:t>и</w:t>
      </w:r>
      <w:r w:rsidRPr="00971F4B">
        <w:rPr>
          <w:sz w:val="28"/>
          <w:szCs w:val="28"/>
          <w:lang w:val="ru-RU"/>
        </w:rPr>
        <w:t>збыточ</w:t>
      </w:r>
      <w:r w:rsidR="00CF6EF0" w:rsidRPr="00971F4B">
        <w:rPr>
          <w:sz w:val="28"/>
          <w:szCs w:val="28"/>
          <w:lang w:val="ru-RU"/>
        </w:rPr>
        <w:t>н</w:t>
      </w:r>
      <w:r w:rsidRPr="00971F4B">
        <w:rPr>
          <w:sz w:val="28"/>
          <w:szCs w:val="28"/>
          <w:lang w:val="ru-RU"/>
        </w:rPr>
        <w:t xml:space="preserve">ым весом, </w:t>
      </w:r>
      <w:r w:rsidR="0096604E" w:rsidRPr="00971F4B">
        <w:rPr>
          <w:sz w:val="28"/>
          <w:szCs w:val="28"/>
          <w:lang w:val="ru-RU"/>
        </w:rPr>
        <w:t>родители с детской коляской</w:t>
      </w:r>
      <w:r w:rsidR="006B2A63" w:rsidRPr="00971F4B">
        <w:rPr>
          <w:sz w:val="28"/>
          <w:szCs w:val="28"/>
          <w:lang w:val="ru-RU"/>
        </w:rPr>
        <w:t xml:space="preserve">, </w:t>
      </w:r>
      <w:r w:rsidR="0096604E" w:rsidRPr="00971F4B">
        <w:rPr>
          <w:sz w:val="28"/>
          <w:szCs w:val="28"/>
          <w:lang w:val="ru-RU"/>
        </w:rPr>
        <w:t>беременные женщины</w:t>
      </w:r>
      <w:r w:rsidR="00CB3F86" w:rsidRPr="00971F4B">
        <w:rPr>
          <w:sz w:val="28"/>
          <w:szCs w:val="28"/>
          <w:lang w:val="ru-RU"/>
        </w:rPr>
        <w:t xml:space="preserve"> </w:t>
      </w:r>
      <w:r w:rsidR="000F42F2" w:rsidRPr="00971F4B">
        <w:rPr>
          <w:sz w:val="28"/>
          <w:szCs w:val="28"/>
          <w:lang w:val="ru-RU"/>
        </w:rPr>
        <w:t>и т.д</w:t>
      </w:r>
      <w:r w:rsidR="00CB3F86" w:rsidRPr="00971F4B">
        <w:rPr>
          <w:sz w:val="28"/>
          <w:szCs w:val="28"/>
          <w:lang w:val="ru-RU"/>
        </w:rPr>
        <w:t>.);</w:t>
      </w:r>
    </w:p>
    <w:p w14:paraId="20531FFC" w14:textId="77F735F7" w:rsidR="006B2A63" w:rsidRPr="00971F4B" w:rsidRDefault="0096604E" w:rsidP="006B2A63">
      <w:pPr>
        <w:ind w:firstLine="709"/>
        <w:rPr>
          <w:sz w:val="28"/>
          <w:szCs w:val="28"/>
          <w:lang w:val="ru-RU"/>
        </w:rPr>
      </w:pPr>
      <w:r w:rsidRPr="00971F4B">
        <w:rPr>
          <w:i/>
          <w:sz w:val="28"/>
          <w:szCs w:val="28"/>
          <w:lang w:val="ru-RU"/>
        </w:rPr>
        <w:t>генеральный градостроительный план</w:t>
      </w:r>
      <w:r w:rsidR="006B2A63" w:rsidRPr="00971F4B">
        <w:rPr>
          <w:i/>
          <w:sz w:val="28"/>
          <w:szCs w:val="28"/>
          <w:lang w:val="ru-RU"/>
        </w:rPr>
        <w:t xml:space="preserve"> </w:t>
      </w:r>
      <w:r w:rsidR="005E7A7B">
        <w:rPr>
          <w:i/>
          <w:sz w:val="28"/>
          <w:szCs w:val="28"/>
          <w:lang w:val="ru-RU"/>
        </w:rPr>
        <w:t>–</w:t>
      </w:r>
      <w:r w:rsidR="006B2A63" w:rsidRPr="00971F4B">
        <w:rPr>
          <w:i/>
          <w:sz w:val="28"/>
          <w:szCs w:val="28"/>
          <w:lang w:val="ru-RU"/>
        </w:rPr>
        <w:t xml:space="preserve"> </w:t>
      </w:r>
      <w:r w:rsidR="00B52E51" w:rsidRPr="00971F4B">
        <w:rPr>
          <w:sz w:val="28"/>
          <w:szCs w:val="28"/>
          <w:lang w:val="ru-RU"/>
        </w:rPr>
        <w:t>совокупность</w:t>
      </w:r>
      <w:r w:rsidR="006B2A63" w:rsidRPr="00971F4B">
        <w:rPr>
          <w:sz w:val="28"/>
          <w:szCs w:val="28"/>
          <w:lang w:val="ru-RU"/>
        </w:rPr>
        <w:t xml:space="preserve"> </w:t>
      </w:r>
      <w:r w:rsidRPr="00971F4B">
        <w:rPr>
          <w:sz w:val="28"/>
          <w:szCs w:val="28"/>
          <w:lang w:val="ru-RU"/>
        </w:rPr>
        <w:t xml:space="preserve">письменных и </w:t>
      </w:r>
      <w:r w:rsidR="003505B0" w:rsidRPr="00971F4B">
        <w:rPr>
          <w:sz w:val="28"/>
          <w:szCs w:val="28"/>
          <w:lang w:val="ru-RU"/>
        </w:rPr>
        <w:t>графических материалов</w:t>
      </w:r>
      <w:r w:rsidRPr="00971F4B">
        <w:rPr>
          <w:sz w:val="28"/>
          <w:szCs w:val="28"/>
          <w:lang w:val="ru-RU"/>
        </w:rPr>
        <w:t xml:space="preserve">, </w:t>
      </w:r>
      <w:r w:rsidRPr="00971F4B">
        <w:rPr>
          <w:rFonts w:ascii="Times New Roman CYR" w:hAnsi="Times New Roman CYR" w:cs="Times New Roman CYR"/>
          <w:color w:val="000000"/>
          <w:spacing w:val="2"/>
          <w:sz w:val="28"/>
          <w:szCs w:val="28"/>
          <w:lang w:val="ru-RU"/>
        </w:rPr>
        <w:t xml:space="preserve">касающихся определенного населенного пункта, в которых анализируется </w:t>
      </w:r>
      <w:r w:rsidRPr="00971F4B">
        <w:rPr>
          <w:rFonts w:ascii="Times New Roman CYR" w:hAnsi="Times New Roman CYR" w:cs="Times New Roman CYR"/>
          <w:color w:val="000000"/>
          <w:sz w:val="28"/>
          <w:szCs w:val="28"/>
          <w:lang w:val="ru-RU"/>
        </w:rPr>
        <w:t>существующее положение и намечаются задачи и меры в области градостроительства на определенный период времени</w:t>
      </w:r>
      <w:r w:rsidR="00A43904" w:rsidRPr="00971F4B">
        <w:rPr>
          <w:sz w:val="28"/>
          <w:szCs w:val="28"/>
          <w:lang w:val="ru-RU"/>
        </w:rPr>
        <w:t>;</w:t>
      </w:r>
    </w:p>
    <w:p w14:paraId="2FFEC44A" w14:textId="3D766469" w:rsidR="006B2A63" w:rsidRPr="00971F4B" w:rsidRDefault="0096604E" w:rsidP="006B2A63">
      <w:pPr>
        <w:rPr>
          <w:sz w:val="28"/>
          <w:szCs w:val="28"/>
          <w:lang w:val="ru-RU"/>
        </w:rPr>
      </w:pPr>
      <w:r w:rsidRPr="00971F4B">
        <w:rPr>
          <w:i/>
          <w:sz w:val="28"/>
          <w:szCs w:val="28"/>
          <w:lang w:val="ru-RU"/>
        </w:rPr>
        <w:t>план мобильности</w:t>
      </w:r>
      <w:r w:rsidR="006B2A63" w:rsidRPr="00971F4B">
        <w:rPr>
          <w:sz w:val="28"/>
          <w:szCs w:val="28"/>
          <w:lang w:val="ru-RU"/>
        </w:rPr>
        <w:t xml:space="preserve"> </w:t>
      </w:r>
      <w:r w:rsidRPr="00971F4B">
        <w:rPr>
          <w:i/>
          <w:sz w:val="28"/>
          <w:szCs w:val="28"/>
          <w:lang w:val="ru-RU"/>
        </w:rPr>
        <w:t>населенного пункта</w:t>
      </w:r>
      <w:r w:rsidR="006B2A63" w:rsidRPr="00971F4B">
        <w:rPr>
          <w:i/>
          <w:sz w:val="28"/>
          <w:szCs w:val="28"/>
          <w:lang w:val="ru-RU"/>
        </w:rPr>
        <w:t xml:space="preserve"> </w:t>
      </w:r>
      <w:r w:rsidRPr="00971F4B">
        <w:rPr>
          <w:i/>
          <w:sz w:val="28"/>
          <w:szCs w:val="28"/>
          <w:lang w:val="ru-RU"/>
        </w:rPr>
        <w:t>–</w:t>
      </w:r>
      <w:r w:rsidR="006B2A63" w:rsidRPr="00971F4B">
        <w:rPr>
          <w:sz w:val="28"/>
          <w:szCs w:val="28"/>
          <w:lang w:val="ru-RU"/>
        </w:rPr>
        <w:t xml:space="preserve"> </w:t>
      </w:r>
      <w:r w:rsidRPr="00971F4B">
        <w:rPr>
          <w:sz w:val="28"/>
          <w:szCs w:val="28"/>
          <w:lang w:val="ru-RU"/>
        </w:rPr>
        <w:t xml:space="preserve">его основной </w:t>
      </w:r>
      <w:r w:rsidR="00CF6EF0" w:rsidRPr="00971F4B">
        <w:rPr>
          <w:sz w:val="28"/>
          <w:szCs w:val="28"/>
          <w:lang w:val="ru-RU"/>
        </w:rPr>
        <w:t>ц</w:t>
      </w:r>
      <w:r w:rsidRPr="00971F4B">
        <w:rPr>
          <w:sz w:val="28"/>
          <w:szCs w:val="28"/>
          <w:lang w:val="ru-RU"/>
        </w:rPr>
        <w:t xml:space="preserve">елью является улучшение доступности </w:t>
      </w:r>
      <w:r w:rsidR="00C85E6B" w:rsidRPr="00971F4B">
        <w:rPr>
          <w:sz w:val="28"/>
          <w:szCs w:val="28"/>
          <w:lang w:val="ru-RU"/>
        </w:rPr>
        <w:t>населенных пунктов</w:t>
      </w:r>
      <w:r w:rsidR="006B2A63" w:rsidRPr="00971F4B">
        <w:rPr>
          <w:sz w:val="28"/>
          <w:szCs w:val="28"/>
          <w:lang w:val="ru-RU"/>
        </w:rPr>
        <w:t xml:space="preserve"> </w:t>
      </w:r>
      <w:r w:rsidRPr="00971F4B">
        <w:rPr>
          <w:sz w:val="28"/>
          <w:szCs w:val="28"/>
          <w:lang w:val="ru-RU"/>
        </w:rPr>
        <w:t>и связи между ними</w:t>
      </w:r>
      <w:r w:rsidR="006B2A63" w:rsidRPr="00971F4B">
        <w:rPr>
          <w:sz w:val="28"/>
          <w:szCs w:val="28"/>
          <w:lang w:val="ru-RU"/>
        </w:rPr>
        <w:t xml:space="preserve">, </w:t>
      </w:r>
      <w:r w:rsidRPr="00971F4B">
        <w:rPr>
          <w:sz w:val="28"/>
          <w:szCs w:val="28"/>
          <w:lang w:val="ru-RU"/>
        </w:rPr>
        <w:t xml:space="preserve">диверсификация и устойчивое использование транспортных средств </w:t>
      </w:r>
      <w:r w:rsidR="006B2A63" w:rsidRPr="00971F4B">
        <w:rPr>
          <w:sz w:val="28"/>
          <w:szCs w:val="28"/>
          <w:lang w:val="ru-RU"/>
        </w:rPr>
        <w:t>(</w:t>
      </w:r>
      <w:r w:rsidRPr="00971F4B">
        <w:rPr>
          <w:sz w:val="28"/>
          <w:szCs w:val="28"/>
          <w:lang w:val="ru-RU"/>
        </w:rPr>
        <w:t>воздушных, судоходных, железнодорожных, автомобильных, велосипедных, пешеходных</w:t>
      </w:r>
      <w:r w:rsidR="006B2A63" w:rsidRPr="00971F4B">
        <w:rPr>
          <w:sz w:val="28"/>
          <w:szCs w:val="28"/>
          <w:lang w:val="ru-RU"/>
        </w:rPr>
        <w:t xml:space="preserve">) </w:t>
      </w:r>
      <w:r w:rsidRPr="00971F4B">
        <w:rPr>
          <w:sz w:val="28"/>
          <w:szCs w:val="28"/>
          <w:lang w:val="ru-RU"/>
        </w:rPr>
        <w:t xml:space="preserve">с социальной, экономической и экологической точек зрения, </w:t>
      </w:r>
      <w:r w:rsidR="00507EE1" w:rsidRPr="00971F4B">
        <w:rPr>
          <w:sz w:val="28"/>
          <w:szCs w:val="28"/>
          <w:lang w:val="ru-RU"/>
        </w:rPr>
        <w:t>а также</w:t>
      </w:r>
      <w:r w:rsidR="006B2A63" w:rsidRPr="00971F4B">
        <w:rPr>
          <w:sz w:val="28"/>
          <w:szCs w:val="28"/>
          <w:lang w:val="ru-RU"/>
        </w:rPr>
        <w:t xml:space="preserve"> </w:t>
      </w:r>
      <w:r w:rsidRPr="00971F4B">
        <w:rPr>
          <w:sz w:val="28"/>
          <w:szCs w:val="28"/>
          <w:lang w:val="ru-RU"/>
        </w:rPr>
        <w:t>надлежащая интеграция различных способов мобильности и транспорта</w:t>
      </w:r>
      <w:r w:rsidR="004E2896" w:rsidRPr="00971F4B">
        <w:rPr>
          <w:sz w:val="28"/>
          <w:szCs w:val="28"/>
          <w:lang w:val="ru-RU"/>
        </w:rPr>
        <w:t>;</w:t>
      </w:r>
    </w:p>
    <w:p w14:paraId="5BBD1822" w14:textId="2E764507" w:rsidR="006B2A63" w:rsidRPr="00971F4B" w:rsidRDefault="0096604E" w:rsidP="006B2A63">
      <w:pPr>
        <w:ind w:firstLine="709"/>
        <w:rPr>
          <w:sz w:val="28"/>
          <w:szCs w:val="28"/>
          <w:lang w:val="ru-RU"/>
        </w:rPr>
      </w:pPr>
      <w:r w:rsidRPr="00971F4B">
        <w:rPr>
          <w:i/>
          <w:sz w:val="28"/>
          <w:szCs w:val="28"/>
          <w:lang w:val="ru-RU"/>
        </w:rPr>
        <w:lastRenderedPageBreak/>
        <w:t>проектировщик</w:t>
      </w:r>
      <w:r w:rsidR="006B2A63" w:rsidRPr="00971F4B">
        <w:rPr>
          <w:sz w:val="28"/>
          <w:szCs w:val="28"/>
          <w:lang w:val="ru-RU"/>
        </w:rPr>
        <w:t xml:space="preserve"> – </w:t>
      </w:r>
      <w:r w:rsidRPr="00971F4B">
        <w:rPr>
          <w:sz w:val="28"/>
          <w:szCs w:val="28"/>
          <w:lang w:val="ru-RU"/>
        </w:rPr>
        <w:t xml:space="preserve">физическое лицо, аттестованное для осуществления проектирования </w:t>
      </w:r>
      <w:r w:rsidR="00DA06A8" w:rsidRPr="00971F4B">
        <w:rPr>
          <w:sz w:val="28"/>
          <w:szCs w:val="28"/>
          <w:lang w:val="ru-RU"/>
        </w:rPr>
        <w:t>сооружений</w:t>
      </w:r>
      <w:r w:rsidR="006B2A63" w:rsidRPr="00971F4B">
        <w:rPr>
          <w:sz w:val="28"/>
          <w:szCs w:val="28"/>
          <w:lang w:val="ru-RU"/>
        </w:rPr>
        <w:t xml:space="preserve"> </w:t>
      </w:r>
      <w:r w:rsidRPr="00971F4B">
        <w:rPr>
          <w:sz w:val="28"/>
          <w:szCs w:val="28"/>
          <w:lang w:val="ru-RU"/>
        </w:rPr>
        <w:t>и имеющее законное право осуществлять этот вид деятельности</w:t>
      </w:r>
      <w:r w:rsidR="006B2A63" w:rsidRPr="00971F4B">
        <w:rPr>
          <w:sz w:val="28"/>
          <w:szCs w:val="28"/>
          <w:lang w:val="ru-RU"/>
        </w:rPr>
        <w:t>;</w:t>
      </w:r>
    </w:p>
    <w:p w14:paraId="0053B49C" w14:textId="188E91FE" w:rsidR="006B2A63" w:rsidRPr="00971F4B" w:rsidRDefault="0096604E" w:rsidP="006B2A63">
      <w:pPr>
        <w:ind w:firstLine="709"/>
        <w:rPr>
          <w:sz w:val="28"/>
          <w:szCs w:val="28"/>
          <w:lang w:val="ru-RU"/>
        </w:rPr>
      </w:pPr>
      <w:r w:rsidRPr="00971F4B">
        <w:rPr>
          <w:i/>
          <w:sz w:val="28"/>
          <w:szCs w:val="28"/>
          <w:lang w:val="ru-RU"/>
        </w:rPr>
        <w:t>генеральный проектировщик</w:t>
      </w:r>
      <w:r w:rsidR="006B2A63" w:rsidRPr="00971F4B">
        <w:rPr>
          <w:i/>
          <w:sz w:val="28"/>
          <w:szCs w:val="28"/>
          <w:lang w:val="ru-RU"/>
        </w:rPr>
        <w:t xml:space="preserve"> </w:t>
      </w:r>
      <w:r w:rsidR="006B2A63" w:rsidRPr="00971F4B">
        <w:rPr>
          <w:sz w:val="28"/>
          <w:szCs w:val="28"/>
          <w:lang w:val="ru-RU"/>
        </w:rPr>
        <w:t xml:space="preserve">– </w:t>
      </w:r>
      <w:r w:rsidRPr="00971F4B">
        <w:rPr>
          <w:sz w:val="28"/>
          <w:szCs w:val="28"/>
          <w:lang w:val="ru-RU"/>
        </w:rPr>
        <w:t>проектировщик,</w:t>
      </w:r>
      <w:r w:rsidR="006B2A63" w:rsidRPr="00971F4B">
        <w:rPr>
          <w:sz w:val="28"/>
          <w:szCs w:val="28"/>
          <w:lang w:val="ru-RU"/>
        </w:rPr>
        <w:t xml:space="preserve"> </w:t>
      </w:r>
      <w:r w:rsidRPr="00971F4B">
        <w:rPr>
          <w:rFonts w:ascii="Times New Roman CYR" w:hAnsi="Times New Roman CYR" w:cs="Times New Roman CYR"/>
          <w:sz w:val="28"/>
          <w:szCs w:val="28"/>
          <w:lang w:val="ru-RU"/>
        </w:rPr>
        <w:t>осуществляющий  координирование комплексных работ по проектированию, имеющий в субподряде других проектировщиков</w:t>
      </w:r>
      <w:r w:rsidR="006B2A63" w:rsidRPr="00971F4B">
        <w:rPr>
          <w:sz w:val="28"/>
          <w:szCs w:val="28"/>
          <w:lang w:val="ru-RU"/>
        </w:rPr>
        <w:t>;</w:t>
      </w:r>
    </w:p>
    <w:p w14:paraId="26447980" w14:textId="6C551E60" w:rsidR="006B2A63" w:rsidRPr="00971F4B" w:rsidRDefault="00DA06A8" w:rsidP="006B2A63">
      <w:pPr>
        <w:widowControl w:val="0"/>
        <w:ind w:firstLine="709"/>
        <w:rPr>
          <w:sz w:val="28"/>
          <w:szCs w:val="28"/>
          <w:lang w:val="ru-RU"/>
        </w:rPr>
      </w:pPr>
      <w:r w:rsidRPr="00971F4B">
        <w:rPr>
          <w:i/>
          <w:sz w:val="28"/>
          <w:szCs w:val="28"/>
          <w:lang w:val="ru-RU"/>
        </w:rPr>
        <w:t>постутилизация</w:t>
      </w:r>
      <w:r w:rsidR="006B2A63" w:rsidRPr="00971F4B">
        <w:rPr>
          <w:i/>
          <w:sz w:val="28"/>
          <w:szCs w:val="28"/>
          <w:lang w:val="ru-RU"/>
        </w:rPr>
        <w:t xml:space="preserve"> </w:t>
      </w:r>
      <w:r w:rsidRPr="00971F4B">
        <w:rPr>
          <w:i/>
          <w:sz w:val="28"/>
          <w:szCs w:val="28"/>
          <w:lang w:val="ru-RU"/>
        </w:rPr>
        <w:t>сооружений</w:t>
      </w:r>
      <w:r w:rsidR="006B2A63" w:rsidRPr="00971F4B">
        <w:rPr>
          <w:sz w:val="28"/>
          <w:szCs w:val="28"/>
          <w:lang w:val="ru-RU"/>
        </w:rPr>
        <w:t xml:space="preserve"> </w:t>
      </w:r>
      <w:r w:rsidR="00176F2B" w:rsidRPr="00971F4B">
        <w:rPr>
          <w:sz w:val="28"/>
          <w:szCs w:val="28"/>
          <w:lang w:val="ru-RU"/>
        </w:rPr>
        <w:t>–</w:t>
      </w:r>
      <w:r w:rsidR="006B2A63" w:rsidRPr="00971F4B">
        <w:rPr>
          <w:sz w:val="28"/>
          <w:szCs w:val="28"/>
          <w:lang w:val="ru-RU"/>
        </w:rPr>
        <w:t xml:space="preserve"> </w:t>
      </w:r>
      <w:r w:rsidR="0096604E" w:rsidRPr="00971F4B">
        <w:rPr>
          <w:rFonts w:ascii="Times New Roman CYR" w:hAnsi="Times New Roman CYR" w:cs="Times New Roman CYR"/>
          <w:color w:val="000000"/>
          <w:sz w:val="28"/>
          <w:szCs w:val="28"/>
          <w:lang w:val="ru-RU"/>
        </w:rPr>
        <w:t xml:space="preserve">деятельность по ликвидации, демонтажу, сносу, </w:t>
      </w:r>
      <w:r w:rsidR="00E33144" w:rsidRPr="00971F4B">
        <w:rPr>
          <w:rFonts w:ascii="Times New Roman CYR" w:hAnsi="Times New Roman CYR" w:cs="Times New Roman CYR"/>
          <w:color w:val="000000"/>
          <w:sz w:val="28"/>
          <w:szCs w:val="28"/>
          <w:lang w:val="ru-RU"/>
        </w:rPr>
        <w:t>выводу из эксплуатации</w:t>
      </w:r>
      <w:r w:rsidR="0096604E" w:rsidRPr="00971F4B">
        <w:rPr>
          <w:rFonts w:ascii="Times New Roman CYR" w:hAnsi="Times New Roman CYR" w:cs="Times New Roman CYR"/>
          <w:color w:val="000000"/>
          <w:sz w:val="28"/>
          <w:szCs w:val="28"/>
          <w:lang w:val="ru-RU"/>
        </w:rPr>
        <w:t>, частичной или полной разборке сооружений в условиях безопасности и эффективно</w:t>
      </w:r>
      <w:r w:rsidR="002F290F" w:rsidRPr="00971F4B">
        <w:rPr>
          <w:rFonts w:ascii="Times New Roman CYR" w:hAnsi="Times New Roman CYR" w:cs="Times New Roman CYR"/>
          <w:color w:val="000000"/>
          <w:sz w:val="28"/>
          <w:szCs w:val="28"/>
          <w:lang w:val="ru-RU"/>
        </w:rPr>
        <w:t xml:space="preserve">го приведения в рабочее состояние, </w:t>
      </w:r>
      <w:r w:rsidR="0096604E" w:rsidRPr="00971F4B">
        <w:rPr>
          <w:rFonts w:ascii="Times New Roman CYR" w:hAnsi="Times New Roman CYR" w:cs="Times New Roman CYR"/>
          <w:color w:val="000000"/>
          <w:sz w:val="28"/>
          <w:szCs w:val="28"/>
          <w:lang w:val="ru-RU"/>
        </w:rPr>
        <w:t xml:space="preserve">рекуперации </w:t>
      </w:r>
      <w:r w:rsidR="00E33144" w:rsidRPr="00971F4B">
        <w:rPr>
          <w:rFonts w:ascii="Times New Roman CYR" w:hAnsi="Times New Roman CYR" w:cs="Times New Roman CYR"/>
          <w:color w:val="000000"/>
          <w:sz w:val="28"/>
          <w:szCs w:val="28"/>
          <w:lang w:val="ru-RU"/>
        </w:rPr>
        <w:t xml:space="preserve">и повторного использования </w:t>
      </w:r>
      <w:r w:rsidR="0096604E" w:rsidRPr="00971F4B">
        <w:rPr>
          <w:rFonts w:ascii="Times New Roman CYR" w:hAnsi="Times New Roman CYR" w:cs="Times New Roman CYR"/>
          <w:color w:val="000000"/>
          <w:sz w:val="28"/>
          <w:szCs w:val="28"/>
          <w:lang w:val="ru-RU"/>
        </w:rPr>
        <w:t>материалов и окружающей среды</w:t>
      </w:r>
      <w:r w:rsidR="006B2A63" w:rsidRPr="00971F4B">
        <w:rPr>
          <w:sz w:val="28"/>
          <w:szCs w:val="28"/>
          <w:lang w:val="ru-RU"/>
        </w:rPr>
        <w:t>;</w:t>
      </w:r>
    </w:p>
    <w:p w14:paraId="2BF5D927" w14:textId="0E81BA9B" w:rsidR="006B2A63" w:rsidRPr="00971F4B" w:rsidRDefault="002F290F" w:rsidP="006B2A63">
      <w:pPr>
        <w:shd w:val="clear" w:color="auto" w:fill="FFFFFF"/>
        <w:tabs>
          <w:tab w:val="left" w:pos="0"/>
        </w:tabs>
        <w:ind w:firstLine="709"/>
        <w:rPr>
          <w:sz w:val="28"/>
          <w:szCs w:val="28"/>
          <w:lang w:val="ru-RU"/>
        </w:rPr>
      </w:pPr>
      <w:r w:rsidRPr="00971F4B">
        <w:rPr>
          <w:i/>
          <w:sz w:val="28"/>
          <w:szCs w:val="28"/>
          <w:lang w:val="ru-RU"/>
        </w:rPr>
        <w:t>ввод в эксплуатацию</w:t>
      </w:r>
      <w:r w:rsidR="006B2A63" w:rsidRPr="00971F4B">
        <w:rPr>
          <w:sz w:val="28"/>
          <w:szCs w:val="28"/>
          <w:lang w:val="ru-RU"/>
        </w:rPr>
        <w:t xml:space="preserve"> </w:t>
      </w:r>
      <w:r w:rsidR="00176F2B" w:rsidRPr="00971F4B">
        <w:rPr>
          <w:sz w:val="28"/>
          <w:szCs w:val="28"/>
          <w:lang w:val="ru-RU"/>
        </w:rPr>
        <w:t>–</w:t>
      </w:r>
      <w:r w:rsidR="006B2A63" w:rsidRPr="00971F4B">
        <w:rPr>
          <w:sz w:val="28"/>
          <w:szCs w:val="28"/>
          <w:lang w:val="ru-RU"/>
        </w:rPr>
        <w:t xml:space="preserve"> </w:t>
      </w:r>
      <w:r w:rsidRPr="00971F4B">
        <w:rPr>
          <w:rFonts w:ascii="Times New Roman CYR" w:hAnsi="Times New Roman CYR" w:cs="Times New Roman CYR"/>
          <w:color w:val="000000"/>
          <w:sz w:val="28"/>
          <w:szCs w:val="28"/>
          <w:lang w:val="ru-RU"/>
        </w:rPr>
        <w:t>действие, происходящее в момент первого использования  продукта</w:t>
      </w:r>
      <w:r w:rsidR="006B2A63" w:rsidRPr="00971F4B">
        <w:rPr>
          <w:sz w:val="28"/>
          <w:szCs w:val="28"/>
          <w:lang w:val="ru-RU"/>
        </w:rPr>
        <w:t>;</w:t>
      </w:r>
    </w:p>
    <w:p w14:paraId="11987122" w14:textId="02AF4CF7" w:rsidR="006B2A63" w:rsidRPr="00971F4B" w:rsidRDefault="002F290F" w:rsidP="006B2A63">
      <w:pPr>
        <w:ind w:firstLine="709"/>
        <w:rPr>
          <w:color w:val="7030A0"/>
          <w:sz w:val="28"/>
          <w:szCs w:val="28"/>
          <w:lang w:val="ru-RU"/>
        </w:rPr>
      </w:pPr>
      <w:r w:rsidRPr="00971F4B">
        <w:rPr>
          <w:i/>
          <w:sz w:val="28"/>
          <w:szCs w:val="28"/>
          <w:lang w:val="ru-RU"/>
        </w:rPr>
        <w:t>реабилитация сооружения</w:t>
      </w:r>
      <w:r w:rsidR="006B2A63" w:rsidRPr="00971F4B">
        <w:rPr>
          <w:i/>
          <w:color w:val="7030A0"/>
          <w:sz w:val="28"/>
          <w:szCs w:val="28"/>
          <w:lang w:val="ru-RU"/>
        </w:rPr>
        <w:t xml:space="preserve"> </w:t>
      </w:r>
      <w:r w:rsidR="006B2A63" w:rsidRPr="00971F4B">
        <w:rPr>
          <w:i/>
          <w:sz w:val="28"/>
          <w:szCs w:val="28"/>
          <w:lang w:val="ru-RU"/>
        </w:rPr>
        <w:t xml:space="preserve">– </w:t>
      </w:r>
      <w:r w:rsidRPr="00971F4B">
        <w:rPr>
          <w:rFonts w:ascii="Times New Roman CYR" w:hAnsi="Times New Roman CYR" w:cs="Times New Roman CYR"/>
          <w:color w:val="000000"/>
          <w:sz w:val="28"/>
          <w:szCs w:val="28"/>
          <w:lang w:val="ru-RU"/>
        </w:rPr>
        <w:t>капитальный ремонт или обновление деградированного сооружения для обеспечения того же уровня функционирования, который был у сооружения до деградации</w:t>
      </w:r>
      <w:r w:rsidR="006B2A63" w:rsidRPr="00971F4B">
        <w:rPr>
          <w:sz w:val="28"/>
          <w:szCs w:val="28"/>
          <w:lang w:val="ru-RU"/>
        </w:rPr>
        <w:t>;</w:t>
      </w:r>
    </w:p>
    <w:p w14:paraId="2038CF2A" w14:textId="61870C7C" w:rsidR="006B2A63" w:rsidRPr="00971F4B" w:rsidRDefault="002F290F" w:rsidP="002E2692">
      <w:pPr>
        <w:ind w:firstLine="708"/>
        <w:rPr>
          <w:sz w:val="28"/>
          <w:szCs w:val="28"/>
          <w:lang w:val="ru-RU"/>
        </w:rPr>
      </w:pPr>
      <w:r w:rsidRPr="00971F4B">
        <w:rPr>
          <w:i/>
          <w:sz w:val="28"/>
          <w:szCs w:val="28"/>
          <w:lang w:val="ru-RU"/>
        </w:rPr>
        <w:t>местный градостроительный регламент</w:t>
      </w:r>
      <w:r w:rsidR="006B2A63" w:rsidRPr="00971F4B">
        <w:rPr>
          <w:sz w:val="28"/>
          <w:szCs w:val="28"/>
          <w:lang w:val="ru-RU"/>
        </w:rPr>
        <w:t xml:space="preserve"> </w:t>
      </w:r>
      <w:r w:rsidR="00176F2B" w:rsidRPr="00971F4B">
        <w:rPr>
          <w:sz w:val="28"/>
          <w:szCs w:val="28"/>
          <w:lang w:val="ru-RU"/>
        </w:rPr>
        <w:t>–</w:t>
      </w:r>
      <w:r w:rsidR="006B2A63" w:rsidRPr="00971F4B">
        <w:rPr>
          <w:sz w:val="28"/>
          <w:szCs w:val="28"/>
          <w:lang w:val="ru-RU"/>
        </w:rPr>
        <w:t xml:space="preserve"> </w:t>
      </w:r>
      <w:r w:rsidR="00C85E6B" w:rsidRPr="00971F4B">
        <w:rPr>
          <w:sz w:val="28"/>
          <w:szCs w:val="28"/>
          <w:lang w:val="ru-RU"/>
        </w:rPr>
        <w:t>совокупность</w:t>
      </w:r>
      <w:r w:rsidR="006B2A63" w:rsidRPr="00971F4B">
        <w:rPr>
          <w:sz w:val="28"/>
          <w:szCs w:val="28"/>
          <w:lang w:val="ru-RU"/>
        </w:rPr>
        <w:t xml:space="preserve"> </w:t>
      </w:r>
      <w:r w:rsidRPr="00971F4B">
        <w:rPr>
          <w:sz w:val="28"/>
          <w:szCs w:val="28"/>
          <w:lang w:val="ru-RU"/>
        </w:rPr>
        <w:t>письменных документов,</w:t>
      </w:r>
      <w:r w:rsidR="006B2A63" w:rsidRPr="00971F4B">
        <w:rPr>
          <w:sz w:val="28"/>
          <w:szCs w:val="28"/>
          <w:lang w:val="ru-RU"/>
        </w:rPr>
        <w:t xml:space="preserve"> </w:t>
      </w:r>
      <w:r w:rsidRPr="00971F4B">
        <w:rPr>
          <w:sz w:val="28"/>
          <w:szCs w:val="28"/>
          <w:lang w:val="ru-RU"/>
        </w:rPr>
        <w:t>в которых детально излагаются и разъясняются регулирующие компоненты</w:t>
      </w:r>
      <w:r w:rsidR="006B2A63" w:rsidRPr="00971F4B">
        <w:rPr>
          <w:sz w:val="28"/>
          <w:szCs w:val="28"/>
          <w:lang w:val="ru-RU"/>
        </w:rPr>
        <w:t xml:space="preserve"> </w:t>
      </w:r>
      <w:r w:rsidRPr="00971F4B">
        <w:rPr>
          <w:sz w:val="28"/>
          <w:szCs w:val="28"/>
          <w:lang w:val="ru-RU"/>
        </w:rPr>
        <w:t>утвержденных генеральных планов</w:t>
      </w:r>
      <w:r w:rsidR="006B2A63" w:rsidRPr="00971F4B">
        <w:rPr>
          <w:sz w:val="28"/>
          <w:szCs w:val="28"/>
          <w:lang w:val="ru-RU"/>
        </w:rPr>
        <w:t xml:space="preserve">, </w:t>
      </w:r>
      <w:r w:rsidRPr="00971F4B">
        <w:rPr>
          <w:rFonts w:ascii="Times New Roman CYR" w:hAnsi="Times New Roman CYR" w:cs="Times New Roman CYR"/>
          <w:sz w:val="28"/>
          <w:szCs w:val="28"/>
          <w:lang w:val="ru-RU"/>
        </w:rPr>
        <w:t>в том числе условия, которые необходимо соблюдать при их применении</w:t>
      </w:r>
      <w:r w:rsidR="00176F2B" w:rsidRPr="00971F4B">
        <w:rPr>
          <w:sz w:val="28"/>
          <w:szCs w:val="28"/>
          <w:lang w:val="ru-RU"/>
        </w:rPr>
        <w:t>;</w:t>
      </w:r>
    </w:p>
    <w:p w14:paraId="3E703F5F" w14:textId="09F9D788" w:rsidR="006B2A63" w:rsidRPr="00971F4B" w:rsidRDefault="002F290F" w:rsidP="006B2A63">
      <w:pPr>
        <w:ind w:firstLine="709"/>
        <w:rPr>
          <w:sz w:val="28"/>
          <w:szCs w:val="28"/>
          <w:lang w:val="ru-RU"/>
        </w:rPr>
      </w:pPr>
      <w:r w:rsidRPr="00971F4B">
        <w:rPr>
          <w:i/>
          <w:sz w:val="28"/>
          <w:szCs w:val="28"/>
          <w:lang w:val="ru-RU"/>
        </w:rPr>
        <w:t>улучшение</w:t>
      </w:r>
      <w:r w:rsidR="006B2A63" w:rsidRPr="00971F4B">
        <w:rPr>
          <w:i/>
          <w:sz w:val="28"/>
          <w:szCs w:val="28"/>
          <w:lang w:val="ru-RU"/>
        </w:rPr>
        <w:t xml:space="preserve"> </w:t>
      </w:r>
      <w:r w:rsidRPr="00971F4B">
        <w:rPr>
          <w:i/>
          <w:sz w:val="28"/>
          <w:szCs w:val="28"/>
          <w:lang w:val="ru-RU"/>
        </w:rPr>
        <w:t>сооружения</w:t>
      </w:r>
      <w:r w:rsidR="006B2A63" w:rsidRPr="00971F4B">
        <w:rPr>
          <w:sz w:val="28"/>
          <w:szCs w:val="28"/>
          <w:lang w:val="ru-RU"/>
        </w:rPr>
        <w:t xml:space="preserve"> – </w:t>
      </w:r>
      <w:r w:rsidRPr="00971F4B">
        <w:rPr>
          <w:rFonts w:ascii="Times New Roman CYR" w:hAnsi="Times New Roman CYR" w:cs="Times New Roman CYR"/>
          <w:sz w:val="28"/>
          <w:szCs w:val="28"/>
          <w:lang w:val="ru-RU"/>
        </w:rPr>
        <w:t xml:space="preserve">действия, предпринимаемые с целью   доведения сооружения или его составных частей (элементов) до приемлемого уровня эффективности (равного первоначальному) с помощью ремонтных работ, с  приведением сооружения в соответствие с условиями эксплуатации на протяжении </w:t>
      </w:r>
      <w:r w:rsidR="004B0571" w:rsidRPr="00971F4B">
        <w:rPr>
          <w:rFonts w:ascii="Times New Roman CYR" w:hAnsi="Times New Roman CYR" w:cs="Times New Roman CYR"/>
          <w:sz w:val="28"/>
          <w:szCs w:val="28"/>
          <w:lang w:val="ru-RU"/>
        </w:rPr>
        <w:t>срока службы</w:t>
      </w:r>
      <w:r w:rsidR="006B2A63" w:rsidRPr="00971F4B">
        <w:rPr>
          <w:sz w:val="28"/>
          <w:szCs w:val="28"/>
          <w:lang w:val="ru-RU"/>
        </w:rPr>
        <w:t>;</w:t>
      </w:r>
    </w:p>
    <w:p w14:paraId="733BF36E" w14:textId="3D519BCC" w:rsidR="006B2A63" w:rsidRPr="00971F4B" w:rsidRDefault="002F290F" w:rsidP="006B2A63">
      <w:pPr>
        <w:widowControl w:val="0"/>
        <w:ind w:firstLine="709"/>
        <w:rPr>
          <w:sz w:val="28"/>
          <w:szCs w:val="28"/>
          <w:lang w:val="ru-RU"/>
        </w:rPr>
      </w:pPr>
      <w:r w:rsidRPr="00971F4B">
        <w:rPr>
          <w:i/>
          <w:sz w:val="28"/>
          <w:szCs w:val="28"/>
          <w:lang w:val="ru-RU"/>
        </w:rPr>
        <w:t>капитальный ремонт</w:t>
      </w:r>
      <w:r w:rsidR="006B2A63" w:rsidRPr="00971F4B">
        <w:rPr>
          <w:i/>
          <w:sz w:val="28"/>
          <w:szCs w:val="28"/>
          <w:lang w:val="ru-RU"/>
        </w:rPr>
        <w:t xml:space="preserve"> </w:t>
      </w:r>
      <w:r w:rsidR="006B2A63" w:rsidRPr="00971F4B">
        <w:rPr>
          <w:sz w:val="28"/>
          <w:szCs w:val="28"/>
          <w:lang w:val="ru-RU"/>
        </w:rPr>
        <w:t xml:space="preserve">− </w:t>
      </w:r>
      <w:r w:rsidRPr="00971F4B">
        <w:rPr>
          <w:rFonts w:ascii="Times New Roman CYR" w:hAnsi="Times New Roman CYR" w:cs="Times New Roman CYR"/>
          <w:sz w:val="28"/>
          <w:szCs w:val="28"/>
          <w:lang w:val="ru-RU"/>
        </w:rPr>
        <w:t>работы по переделке или замене конструктивных элементов сооружения (элементы несущей структуры, столярные работы, напольные покрытия, раз</w:t>
      </w:r>
      <w:r w:rsidR="00273AEF" w:rsidRPr="00971F4B">
        <w:rPr>
          <w:rFonts w:ascii="Times New Roman CYR" w:hAnsi="Times New Roman CYR" w:cs="Times New Roman CYR"/>
          <w:sz w:val="28"/>
          <w:szCs w:val="28"/>
          <w:lang w:val="ru-RU"/>
        </w:rPr>
        <w:t>бивка на помещения</w:t>
      </w:r>
      <w:r w:rsidRPr="00971F4B">
        <w:rPr>
          <w:rFonts w:ascii="Times New Roman CYR" w:hAnsi="Times New Roman CYR" w:cs="Times New Roman CYR"/>
          <w:sz w:val="28"/>
          <w:szCs w:val="28"/>
          <w:lang w:val="ru-RU"/>
        </w:rPr>
        <w:t>, а также внутренние  системы коммунальных услуг), включая усиление, котор</w:t>
      </w:r>
      <w:r w:rsidR="00273AEF" w:rsidRPr="00971F4B">
        <w:rPr>
          <w:rFonts w:ascii="Times New Roman CYR" w:hAnsi="Times New Roman CYR" w:cs="Times New Roman CYR"/>
          <w:sz w:val="28"/>
          <w:szCs w:val="28"/>
          <w:lang w:val="ru-RU"/>
        </w:rPr>
        <w:t>ы</w:t>
      </w:r>
      <w:r w:rsidRPr="00971F4B">
        <w:rPr>
          <w:rFonts w:ascii="Times New Roman CYR" w:hAnsi="Times New Roman CYR" w:cs="Times New Roman CYR"/>
          <w:sz w:val="28"/>
          <w:szCs w:val="28"/>
          <w:lang w:val="ru-RU"/>
        </w:rPr>
        <w:t>е осуществля</w:t>
      </w:r>
      <w:r w:rsidR="00273AEF" w:rsidRPr="00971F4B">
        <w:rPr>
          <w:rFonts w:ascii="Times New Roman CYR" w:hAnsi="Times New Roman CYR" w:cs="Times New Roman CYR"/>
          <w:sz w:val="28"/>
          <w:szCs w:val="28"/>
          <w:lang w:val="ru-RU"/>
        </w:rPr>
        <w:t>ю</w:t>
      </w:r>
      <w:r w:rsidRPr="00971F4B">
        <w:rPr>
          <w:rFonts w:ascii="Times New Roman CYR" w:hAnsi="Times New Roman CYR" w:cs="Times New Roman CYR"/>
          <w:sz w:val="28"/>
          <w:szCs w:val="28"/>
          <w:lang w:val="ru-RU"/>
        </w:rPr>
        <w:t xml:space="preserve">тся на основе </w:t>
      </w:r>
      <w:r w:rsidRPr="00971F4B">
        <w:rPr>
          <w:sz w:val="28"/>
          <w:szCs w:val="28"/>
          <w:lang w:val="ru-RU"/>
        </w:rPr>
        <w:t>проектной документации</w:t>
      </w:r>
      <w:r w:rsidRPr="00971F4B">
        <w:rPr>
          <w:rFonts w:ascii="Times New Roman CYR" w:hAnsi="Times New Roman CYR" w:cs="Times New Roman CYR"/>
          <w:sz w:val="28"/>
          <w:szCs w:val="28"/>
          <w:lang w:val="ru-RU"/>
        </w:rPr>
        <w:t>, составленной согласно положениям настоящего Кодекса</w:t>
      </w:r>
      <w:r w:rsidR="006B2A63" w:rsidRPr="00971F4B">
        <w:rPr>
          <w:sz w:val="28"/>
          <w:szCs w:val="28"/>
          <w:lang w:val="ru-RU"/>
        </w:rPr>
        <w:t>;</w:t>
      </w:r>
    </w:p>
    <w:p w14:paraId="5DF6AD95" w14:textId="0AFF97DF" w:rsidR="006B2A63" w:rsidRPr="00971F4B" w:rsidRDefault="002F290F" w:rsidP="006B2A63">
      <w:pPr>
        <w:widowControl w:val="0"/>
        <w:ind w:firstLine="709"/>
        <w:rPr>
          <w:lang w:val="ru-RU"/>
        </w:rPr>
      </w:pPr>
      <w:r w:rsidRPr="00971F4B">
        <w:rPr>
          <w:i/>
          <w:sz w:val="28"/>
          <w:szCs w:val="28"/>
          <w:lang w:val="ru-RU"/>
        </w:rPr>
        <w:t>реконструкция</w:t>
      </w:r>
      <w:r w:rsidR="006B2A63" w:rsidRPr="00971F4B">
        <w:rPr>
          <w:sz w:val="28"/>
          <w:szCs w:val="28"/>
          <w:lang w:val="ru-RU"/>
        </w:rPr>
        <w:t xml:space="preserve"> − </w:t>
      </w:r>
      <w:r w:rsidRPr="00971F4B">
        <w:rPr>
          <w:rFonts w:ascii="Times New Roman CYR" w:hAnsi="Times New Roman CYR" w:cs="Times New Roman CYR"/>
          <w:sz w:val="28"/>
          <w:szCs w:val="28"/>
          <w:lang w:val="ru-RU"/>
        </w:rPr>
        <w:t xml:space="preserve">комплекс строительных работ, в результате которых изменяются основные </w:t>
      </w:r>
      <w:r w:rsidR="006B2A63" w:rsidRPr="00971F4B">
        <w:rPr>
          <w:sz w:val="28"/>
          <w:szCs w:val="28"/>
          <w:lang w:val="ru-RU"/>
        </w:rPr>
        <w:t xml:space="preserve"> </w:t>
      </w:r>
      <w:r w:rsidRPr="00971F4B">
        <w:rPr>
          <w:rFonts w:ascii="Times New Roman CYR" w:hAnsi="Times New Roman CYR" w:cs="Times New Roman CYR"/>
          <w:sz w:val="28"/>
          <w:szCs w:val="28"/>
          <w:lang w:val="ru-RU"/>
        </w:rPr>
        <w:t>технико-экономические показатели или назначение сооружения с целью доведения эксплуатационных показателей до уровня современных требований</w:t>
      </w:r>
      <w:r w:rsidR="006B2A63" w:rsidRPr="00971F4B">
        <w:rPr>
          <w:sz w:val="28"/>
          <w:szCs w:val="28"/>
          <w:lang w:val="ru-RU"/>
        </w:rPr>
        <w:t xml:space="preserve">. </w:t>
      </w:r>
      <w:r w:rsidRPr="00971F4B">
        <w:rPr>
          <w:rFonts w:ascii="Times New Roman CYR" w:hAnsi="Times New Roman CYR" w:cs="Times New Roman CYR"/>
          <w:sz w:val="28"/>
          <w:szCs w:val="28"/>
          <w:lang w:val="ru-RU"/>
        </w:rPr>
        <w:t xml:space="preserve">К реконструкции относятся работы по модернизации, </w:t>
      </w:r>
      <w:r w:rsidR="00EC32EC" w:rsidRPr="00971F4B">
        <w:rPr>
          <w:rFonts w:ascii="Times New Roman CYR" w:hAnsi="Times New Roman CYR" w:cs="Times New Roman CYR"/>
          <w:sz w:val="28"/>
          <w:szCs w:val="28"/>
          <w:lang w:val="ru-RU"/>
        </w:rPr>
        <w:t xml:space="preserve">изменению, </w:t>
      </w:r>
      <w:r w:rsidR="0041476E" w:rsidRPr="00971F4B">
        <w:rPr>
          <w:rFonts w:ascii="Times New Roman CYR" w:hAnsi="Times New Roman CYR" w:cs="Times New Roman CYR"/>
          <w:sz w:val="28"/>
          <w:szCs w:val="28"/>
          <w:lang w:val="ru-RU"/>
        </w:rPr>
        <w:t>трансформации</w:t>
      </w:r>
      <w:r w:rsidRPr="00971F4B">
        <w:rPr>
          <w:rFonts w:ascii="Times New Roman CYR" w:hAnsi="Times New Roman CYR" w:cs="Times New Roman CYR"/>
          <w:sz w:val="28"/>
          <w:szCs w:val="28"/>
          <w:lang w:val="ru-RU"/>
        </w:rPr>
        <w:t>, перепланировке, переобустройству, ретехнологизации, обновлению</w:t>
      </w:r>
      <w:r w:rsidR="00EC32EC" w:rsidRPr="00971F4B">
        <w:rPr>
          <w:rFonts w:ascii="Times New Roman CYR" w:hAnsi="Times New Roman CYR" w:cs="Times New Roman CYR"/>
          <w:sz w:val="28"/>
          <w:szCs w:val="28"/>
          <w:lang w:val="ru-RU"/>
        </w:rPr>
        <w:t xml:space="preserve">, </w:t>
      </w:r>
      <w:r w:rsidR="003C74F4" w:rsidRPr="00971F4B">
        <w:rPr>
          <w:rFonts w:ascii="Times New Roman CYR" w:hAnsi="Times New Roman CYR" w:cs="Times New Roman CYR"/>
          <w:sz w:val="28"/>
          <w:szCs w:val="28"/>
          <w:lang w:val="ru-RU"/>
        </w:rPr>
        <w:t xml:space="preserve">реабилитации </w:t>
      </w:r>
      <w:r w:rsidRPr="00971F4B">
        <w:rPr>
          <w:rFonts w:ascii="Times New Roman CYR" w:hAnsi="Times New Roman CYR" w:cs="Times New Roman CYR"/>
          <w:sz w:val="28"/>
          <w:szCs w:val="28"/>
          <w:lang w:val="ru-RU"/>
        </w:rPr>
        <w:t>и расширению</w:t>
      </w:r>
      <w:r w:rsidR="006B2A63" w:rsidRPr="00971F4B">
        <w:rPr>
          <w:sz w:val="28"/>
          <w:szCs w:val="28"/>
          <w:lang w:val="ru-RU"/>
        </w:rPr>
        <w:t>;</w:t>
      </w:r>
    </w:p>
    <w:p w14:paraId="5B6E1940" w14:textId="63D3F309" w:rsidR="006B2A63" w:rsidRPr="00971F4B" w:rsidRDefault="00EC32EC" w:rsidP="006B2A63">
      <w:pPr>
        <w:shd w:val="clear" w:color="auto" w:fill="FFFFFF"/>
        <w:tabs>
          <w:tab w:val="left" w:pos="298"/>
        </w:tabs>
        <w:ind w:firstLine="709"/>
        <w:rPr>
          <w:sz w:val="28"/>
          <w:szCs w:val="28"/>
          <w:lang w:val="ru-RU"/>
        </w:rPr>
      </w:pPr>
      <w:r w:rsidRPr="00971F4B">
        <w:rPr>
          <w:rFonts w:ascii="Times New Roman CYR" w:hAnsi="Times New Roman CYR" w:cs="Times New Roman CYR"/>
          <w:bCs/>
          <w:i/>
          <w:iCs/>
          <w:spacing w:val="4"/>
          <w:sz w:val="28"/>
          <w:szCs w:val="28"/>
          <w:lang w:val="ru-RU"/>
        </w:rPr>
        <w:t>правовой режим земельных участков</w:t>
      </w:r>
      <w:r w:rsidRPr="00971F4B">
        <w:rPr>
          <w:rFonts w:ascii="Times New Roman CYR" w:hAnsi="Times New Roman CYR" w:cs="Times New Roman CYR"/>
          <w:spacing w:val="4"/>
          <w:sz w:val="28"/>
          <w:szCs w:val="28"/>
          <w:lang w:val="ru-RU"/>
        </w:rPr>
        <w:t xml:space="preserve"> – совокупность положений законодательства, </w:t>
      </w:r>
      <w:r w:rsidR="009E64E2" w:rsidRPr="00971F4B">
        <w:rPr>
          <w:rFonts w:ascii="Times New Roman CYR" w:hAnsi="Times New Roman CYR" w:cs="Times New Roman CYR"/>
          <w:spacing w:val="4"/>
          <w:sz w:val="28"/>
          <w:szCs w:val="28"/>
          <w:lang w:val="ru-RU"/>
        </w:rPr>
        <w:t xml:space="preserve">административных и </w:t>
      </w:r>
      <w:r w:rsidRPr="00971F4B">
        <w:rPr>
          <w:rFonts w:ascii="Times New Roman CYR" w:hAnsi="Times New Roman CYR" w:cs="Times New Roman CYR"/>
          <w:spacing w:val="4"/>
          <w:sz w:val="28"/>
          <w:szCs w:val="28"/>
          <w:lang w:val="ru-RU"/>
        </w:rPr>
        <w:t>связанных с правонарушениями, которыми определяются права и обязанности, связанные с владением или эксплуатацией  земельных участков</w:t>
      </w:r>
      <w:r w:rsidR="006B2A63" w:rsidRPr="00971F4B">
        <w:rPr>
          <w:sz w:val="28"/>
          <w:szCs w:val="28"/>
          <w:lang w:val="ru-RU"/>
        </w:rPr>
        <w:t>;</w:t>
      </w:r>
    </w:p>
    <w:p w14:paraId="29CB8A36" w14:textId="1945228E" w:rsidR="006B2A63" w:rsidRPr="00971F4B" w:rsidRDefault="00EC32EC" w:rsidP="006B2A63">
      <w:pPr>
        <w:shd w:val="clear" w:color="auto" w:fill="FFFFFF"/>
        <w:tabs>
          <w:tab w:val="left" w:pos="298"/>
        </w:tabs>
        <w:ind w:firstLine="709"/>
        <w:rPr>
          <w:sz w:val="28"/>
          <w:szCs w:val="28"/>
          <w:lang w:val="ru-RU"/>
        </w:rPr>
      </w:pPr>
      <w:r w:rsidRPr="00971F4B">
        <w:rPr>
          <w:i/>
          <w:iCs/>
          <w:sz w:val="28"/>
          <w:szCs w:val="28"/>
          <w:lang w:val="ru-RU"/>
        </w:rPr>
        <w:lastRenderedPageBreak/>
        <w:t>государственный реестр в сфере строительства</w:t>
      </w:r>
      <w:r w:rsidR="006B2A63" w:rsidRPr="00971F4B">
        <w:rPr>
          <w:i/>
          <w:iCs/>
          <w:sz w:val="28"/>
          <w:szCs w:val="28"/>
          <w:lang w:val="ru-RU"/>
        </w:rPr>
        <w:t xml:space="preserve"> </w:t>
      </w:r>
      <w:r w:rsidR="006B2A63" w:rsidRPr="00971F4B">
        <w:rPr>
          <w:sz w:val="28"/>
          <w:szCs w:val="28"/>
          <w:lang w:val="ru-RU"/>
        </w:rPr>
        <w:t xml:space="preserve">– </w:t>
      </w:r>
      <w:r w:rsidRPr="00971F4B">
        <w:rPr>
          <w:sz w:val="28"/>
          <w:szCs w:val="28"/>
          <w:lang w:val="ru-RU"/>
        </w:rPr>
        <w:t>(электронная или фи</w:t>
      </w:r>
      <w:r w:rsidR="00CF6EF0" w:rsidRPr="00971F4B">
        <w:rPr>
          <w:sz w:val="28"/>
          <w:szCs w:val="28"/>
          <w:lang w:val="ru-RU"/>
        </w:rPr>
        <w:t>з</w:t>
      </w:r>
      <w:r w:rsidRPr="00971F4B">
        <w:rPr>
          <w:sz w:val="28"/>
          <w:szCs w:val="28"/>
          <w:lang w:val="ru-RU"/>
        </w:rPr>
        <w:t>ическая) система документов, которую ведет Национальная инспекция по техническому надзору</w:t>
      </w:r>
      <w:r w:rsidR="006B2A63" w:rsidRPr="00971F4B">
        <w:rPr>
          <w:sz w:val="28"/>
          <w:szCs w:val="28"/>
          <w:lang w:val="ru-RU"/>
        </w:rPr>
        <w:t xml:space="preserve">, </w:t>
      </w:r>
      <w:r w:rsidRPr="00971F4B">
        <w:rPr>
          <w:sz w:val="28"/>
          <w:szCs w:val="28"/>
          <w:lang w:val="ru-RU"/>
        </w:rPr>
        <w:t>в котор</w:t>
      </w:r>
      <w:r w:rsidR="009E64E2" w:rsidRPr="00971F4B">
        <w:rPr>
          <w:sz w:val="28"/>
          <w:szCs w:val="28"/>
          <w:lang w:val="ru-RU"/>
        </w:rPr>
        <w:t>ую вносятся</w:t>
      </w:r>
      <w:r w:rsidRPr="00971F4B">
        <w:rPr>
          <w:sz w:val="28"/>
          <w:szCs w:val="28"/>
          <w:lang w:val="ru-RU"/>
        </w:rPr>
        <w:t xml:space="preserve"> данные о предприятиях, осуществляющих деятельность в области </w:t>
      </w:r>
      <w:r w:rsidR="00DA06A8" w:rsidRPr="00971F4B">
        <w:rPr>
          <w:sz w:val="28"/>
          <w:szCs w:val="28"/>
          <w:lang w:val="ru-RU"/>
        </w:rPr>
        <w:t>градостроительств</w:t>
      </w:r>
      <w:r w:rsidRPr="00971F4B">
        <w:rPr>
          <w:sz w:val="28"/>
          <w:szCs w:val="28"/>
          <w:lang w:val="ru-RU"/>
        </w:rPr>
        <w:t>а и строительства</w:t>
      </w:r>
      <w:r w:rsidR="006B2A63" w:rsidRPr="00971F4B">
        <w:rPr>
          <w:sz w:val="28"/>
          <w:szCs w:val="28"/>
          <w:lang w:val="ru-RU"/>
        </w:rPr>
        <w:t xml:space="preserve">. </w:t>
      </w:r>
      <w:r w:rsidRPr="00971F4B">
        <w:rPr>
          <w:sz w:val="28"/>
          <w:szCs w:val="28"/>
          <w:lang w:val="ru-RU"/>
        </w:rPr>
        <w:t>Записи вносятся на основе уведомления, направленного юридическими лицами</w:t>
      </w:r>
      <w:r w:rsidR="006B2A63" w:rsidRPr="00971F4B">
        <w:rPr>
          <w:sz w:val="28"/>
          <w:szCs w:val="28"/>
          <w:lang w:val="ru-RU"/>
        </w:rPr>
        <w:t xml:space="preserve"> </w:t>
      </w:r>
      <w:r w:rsidR="002827A7" w:rsidRPr="00971F4B">
        <w:rPr>
          <w:sz w:val="28"/>
          <w:szCs w:val="28"/>
          <w:lang w:val="ru-RU"/>
        </w:rPr>
        <w:t>в соответствии с</w:t>
      </w:r>
      <w:r w:rsidR="00C25890" w:rsidRPr="00971F4B">
        <w:rPr>
          <w:sz w:val="28"/>
          <w:szCs w:val="28"/>
          <w:lang w:val="ru-RU"/>
        </w:rPr>
        <w:t xml:space="preserve"> </w:t>
      </w:r>
      <w:r w:rsidR="00866511" w:rsidRPr="00971F4B">
        <w:rPr>
          <w:sz w:val="28"/>
          <w:szCs w:val="28"/>
          <w:lang w:val="ru-RU"/>
        </w:rPr>
        <w:t>положения</w:t>
      </w:r>
      <w:r w:rsidRPr="00971F4B">
        <w:rPr>
          <w:sz w:val="28"/>
          <w:szCs w:val="28"/>
          <w:lang w:val="ru-RU"/>
        </w:rPr>
        <w:t xml:space="preserve">ми статьи 10 </w:t>
      </w:r>
      <w:r w:rsidR="009E64E2" w:rsidRPr="00971F4B">
        <w:rPr>
          <w:sz w:val="28"/>
          <w:szCs w:val="28"/>
          <w:lang w:val="ru-RU"/>
        </w:rPr>
        <w:t xml:space="preserve"> </w:t>
      </w:r>
      <w:r w:rsidRPr="00971F4B">
        <w:rPr>
          <w:sz w:val="28"/>
          <w:szCs w:val="28"/>
          <w:lang w:val="ru-RU"/>
        </w:rPr>
        <w:t>Кодекса</w:t>
      </w:r>
      <w:r w:rsidR="00C25890" w:rsidRPr="00971F4B">
        <w:rPr>
          <w:sz w:val="28"/>
          <w:szCs w:val="28"/>
          <w:lang w:val="ru-RU"/>
        </w:rPr>
        <w:t>;</w:t>
      </w:r>
    </w:p>
    <w:p w14:paraId="00820AEB" w14:textId="2BA28A52" w:rsidR="006B2A63" w:rsidRPr="00971F4B" w:rsidRDefault="00EC32EC" w:rsidP="006B2A63">
      <w:pPr>
        <w:ind w:firstLine="709"/>
        <w:rPr>
          <w:sz w:val="28"/>
          <w:szCs w:val="28"/>
          <w:lang w:val="ru-RU"/>
        </w:rPr>
      </w:pPr>
      <w:r w:rsidRPr="00971F4B">
        <w:rPr>
          <w:i/>
          <w:sz w:val="28"/>
          <w:szCs w:val="28"/>
          <w:lang w:val="ru-RU"/>
        </w:rPr>
        <w:t>регион развития</w:t>
      </w:r>
      <w:r w:rsidR="006B2A63" w:rsidRPr="00971F4B">
        <w:rPr>
          <w:b/>
          <w:sz w:val="28"/>
          <w:szCs w:val="28"/>
          <w:lang w:val="ru-RU"/>
        </w:rPr>
        <w:t xml:space="preserve"> </w:t>
      </w:r>
      <w:r w:rsidR="006B2A63" w:rsidRPr="00971F4B">
        <w:rPr>
          <w:sz w:val="28"/>
          <w:szCs w:val="28"/>
          <w:lang w:val="ru-RU"/>
        </w:rPr>
        <w:t xml:space="preserve">– </w:t>
      </w:r>
      <w:r w:rsidRPr="00971F4B">
        <w:rPr>
          <w:sz w:val="28"/>
          <w:szCs w:val="28"/>
          <w:lang w:val="ru-RU"/>
        </w:rPr>
        <w:t xml:space="preserve">функциональная территориальная единица, представляющая собой базу для планирования, оценки и реализации политики регионального развития </w:t>
      </w:r>
      <w:r w:rsidR="002827A7" w:rsidRPr="00971F4B">
        <w:rPr>
          <w:sz w:val="28"/>
          <w:szCs w:val="28"/>
          <w:lang w:val="ru-RU"/>
        </w:rPr>
        <w:t>в соответствии с</w:t>
      </w:r>
      <w:r w:rsidR="006B2A63" w:rsidRPr="00971F4B">
        <w:rPr>
          <w:sz w:val="28"/>
          <w:szCs w:val="28"/>
          <w:lang w:val="ru-RU"/>
        </w:rPr>
        <w:t xml:space="preserve"> </w:t>
      </w:r>
      <w:r w:rsidRPr="00971F4B">
        <w:rPr>
          <w:sz w:val="28"/>
          <w:szCs w:val="28"/>
          <w:lang w:val="ru-RU"/>
        </w:rPr>
        <w:t>Законом</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 438/2006 </w:t>
      </w:r>
      <w:r w:rsidRPr="00971F4B">
        <w:rPr>
          <w:sz w:val="28"/>
          <w:szCs w:val="28"/>
          <w:lang w:val="ru-RU"/>
        </w:rPr>
        <w:t>о региональном развитии в Республики Молдова</w:t>
      </w:r>
      <w:r w:rsidR="006B2A63" w:rsidRPr="00971F4B">
        <w:rPr>
          <w:sz w:val="28"/>
          <w:szCs w:val="28"/>
          <w:lang w:val="ru-RU"/>
        </w:rPr>
        <w:t>;</w:t>
      </w:r>
    </w:p>
    <w:p w14:paraId="17E98FEC" w14:textId="4B376D60" w:rsidR="006B2A63" w:rsidRPr="00971F4B" w:rsidRDefault="00EC32EC" w:rsidP="006B2A63">
      <w:pPr>
        <w:shd w:val="clear" w:color="auto" w:fill="FFFFFF"/>
        <w:tabs>
          <w:tab w:val="left" w:pos="298"/>
        </w:tabs>
        <w:ind w:firstLine="709"/>
        <w:rPr>
          <w:sz w:val="28"/>
          <w:szCs w:val="28"/>
          <w:lang w:val="ru-RU"/>
        </w:rPr>
      </w:pPr>
      <w:r w:rsidRPr="00971F4B">
        <w:rPr>
          <w:i/>
          <w:sz w:val="28"/>
          <w:szCs w:val="28"/>
          <w:lang w:val="ru-RU"/>
        </w:rPr>
        <w:t>пограничный регион</w:t>
      </w:r>
      <w:r w:rsidR="006B2A63" w:rsidRPr="00971F4B">
        <w:rPr>
          <w:sz w:val="28"/>
          <w:szCs w:val="28"/>
          <w:lang w:val="ru-RU"/>
        </w:rPr>
        <w:t xml:space="preserve"> </w:t>
      </w:r>
      <w:r w:rsidRPr="00971F4B">
        <w:rPr>
          <w:sz w:val="28"/>
          <w:szCs w:val="28"/>
          <w:lang w:val="ru-RU"/>
        </w:rPr>
        <w:t>–</w:t>
      </w:r>
      <w:r w:rsidR="006B2A63" w:rsidRPr="00971F4B">
        <w:rPr>
          <w:sz w:val="28"/>
          <w:szCs w:val="28"/>
          <w:lang w:val="ru-RU"/>
        </w:rPr>
        <w:t xml:space="preserve"> </w:t>
      </w:r>
      <w:r w:rsidRPr="00971F4B">
        <w:rPr>
          <w:sz w:val="28"/>
          <w:szCs w:val="28"/>
          <w:lang w:val="ru-RU"/>
        </w:rPr>
        <w:t>регион, включающий территории, расположе</w:t>
      </w:r>
      <w:r w:rsidR="002066AA" w:rsidRPr="00971F4B">
        <w:rPr>
          <w:sz w:val="28"/>
          <w:szCs w:val="28"/>
          <w:lang w:val="ru-RU"/>
        </w:rPr>
        <w:t>н</w:t>
      </w:r>
      <w:r w:rsidRPr="00971F4B">
        <w:rPr>
          <w:sz w:val="28"/>
          <w:szCs w:val="28"/>
          <w:lang w:val="ru-RU"/>
        </w:rPr>
        <w:t>ные у границы, разгр</w:t>
      </w:r>
      <w:r w:rsidR="002066AA" w:rsidRPr="00971F4B">
        <w:rPr>
          <w:sz w:val="28"/>
          <w:szCs w:val="28"/>
          <w:lang w:val="ru-RU"/>
        </w:rPr>
        <w:t>ан</w:t>
      </w:r>
      <w:r w:rsidRPr="00971F4B">
        <w:rPr>
          <w:sz w:val="28"/>
          <w:szCs w:val="28"/>
          <w:lang w:val="ru-RU"/>
        </w:rPr>
        <w:t xml:space="preserve">иченный в целях применения общей стратегии развития по ту и другую сторону границ, </w:t>
      </w:r>
      <w:r w:rsidR="006B2A63" w:rsidRPr="00971F4B">
        <w:rPr>
          <w:sz w:val="28"/>
          <w:szCs w:val="28"/>
          <w:lang w:val="ru-RU"/>
        </w:rPr>
        <w:t xml:space="preserve"> </w:t>
      </w:r>
      <w:r w:rsidR="00507EE1" w:rsidRPr="00971F4B">
        <w:rPr>
          <w:sz w:val="28"/>
          <w:szCs w:val="28"/>
          <w:lang w:val="ru-RU"/>
        </w:rPr>
        <w:t>а также</w:t>
      </w:r>
      <w:r w:rsidR="006B2A63" w:rsidRPr="00971F4B">
        <w:rPr>
          <w:sz w:val="28"/>
          <w:szCs w:val="28"/>
          <w:lang w:val="ru-RU"/>
        </w:rPr>
        <w:t xml:space="preserve"> </w:t>
      </w:r>
      <w:r w:rsidRPr="00971F4B">
        <w:rPr>
          <w:sz w:val="28"/>
          <w:szCs w:val="28"/>
          <w:lang w:val="ru-RU"/>
        </w:rPr>
        <w:t>реализации программ, проектов и мероприятий по сотрудничеству</w:t>
      </w:r>
      <w:r w:rsidR="006B2A63" w:rsidRPr="00971F4B">
        <w:rPr>
          <w:sz w:val="28"/>
          <w:szCs w:val="28"/>
          <w:lang w:val="ru-RU"/>
        </w:rPr>
        <w:t>;</w:t>
      </w:r>
    </w:p>
    <w:p w14:paraId="76430D33" w14:textId="17CF37EA" w:rsidR="006B2A63" w:rsidRPr="00971F4B" w:rsidRDefault="00EC32EC" w:rsidP="006B2A63">
      <w:pPr>
        <w:shd w:val="clear" w:color="auto" w:fill="FFFFFF"/>
        <w:tabs>
          <w:tab w:val="left" w:pos="298"/>
        </w:tabs>
        <w:ind w:firstLine="709"/>
        <w:rPr>
          <w:sz w:val="28"/>
          <w:szCs w:val="28"/>
          <w:lang w:val="ru-RU"/>
        </w:rPr>
      </w:pPr>
      <w:r w:rsidRPr="00971F4B">
        <w:rPr>
          <w:rFonts w:ascii="Times New Roman CYR" w:hAnsi="Times New Roman CYR" w:cs="Times New Roman CYR"/>
          <w:bCs/>
          <w:i/>
          <w:iCs/>
          <w:spacing w:val="-1"/>
          <w:sz w:val="28"/>
          <w:szCs w:val="28"/>
          <w:lang w:val="ru-RU"/>
        </w:rPr>
        <w:t>сеть населенных пунктов</w:t>
      </w:r>
      <w:r w:rsidRPr="00971F4B">
        <w:rPr>
          <w:rFonts w:ascii="Times New Roman CYR" w:hAnsi="Times New Roman CYR" w:cs="Times New Roman CYR"/>
          <w:bCs/>
          <w:spacing w:val="-1"/>
          <w:sz w:val="28"/>
          <w:szCs w:val="28"/>
          <w:lang w:val="ru-RU"/>
        </w:rPr>
        <w:t xml:space="preserve"> – совокупность</w:t>
      </w:r>
      <w:r w:rsidRPr="00971F4B">
        <w:rPr>
          <w:rFonts w:ascii="Times New Roman CYR" w:hAnsi="Times New Roman CYR" w:cs="Times New Roman CYR"/>
          <w:spacing w:val="-1"/>
          <w:sz w:val="28"/>
          <w:szCs w:val="28"/>
          <w:lang w:val="ru-RU"/>
        </w:rPr>
        <w:t xml:space="preserve"> населенных пунктов на определенной территории (национальной, </w:t>
      </w:r>
      <w:r w:rsidR="001775E7" w:rsidRPr="00971F4B">
        <w:rPr>
          <w:rFonts w:ascii="Times New Roman CYR" w:hAnsi="Times New Roman CYR" w:cs="Times New Roman CYR"/>
          <w:spacing w:val="-1"/>
          <w:sz w:val="28"/>
          <w:szCs w:val="28"/>
          <w:lang w:val="ru-RU"/>
        </w:rPr>
        <w:t xml:space="preserve">региональной, </w:t>
      </w:r>
      <w:r w:rsidRPr="00971F4B">
        <w:rPr>
          <w:rFonts w:ascii="Times New Roman CYR" w:hAnsi="Times New Roman CYR" w:cs="Times New Roman CYR"/>
          <w:spacing w:val="-1"/>
          <w:sz w:val="28"/>
          <w:szCs w:val="28"/>
          <w:lang w:val="ru-RU"/>
        </w:rPr>
        <w:t xml:space="preserve">зональной, районной), существование и развитие которых характеризуются </w:t>
      </w:r>
      <w:r w:rsidR="00325E20" w:rsidRPr="00971F4B">
        <w:rPr>
          <w:rFonts w:ascii="Times New Roman CYR" w:hAnsi="Times New Roman CYR" w:cs="Times New Roman CYR"/>
          <w:spacing w:val="-1"/>
          <w:sz w:val="28"/>
          <w:szCs w:val="28"/>
          <w:lang w:val="ru-RU"/>
        </w:rPr>
        <w:t>комплексом</w:t>
      </w:r>
      <w:r w:rsidRPr="00971F4B">
        <w:rPr>
          <w:rFonts w:ascii="Times New Roman CYR" w:hAnsi="Times New Roman CYR" w:cs="Times New Roman CYR"/>
          <w:spacing w:val="-1"/>
          <w:sz w:val="28"/>
          <w:szCs w:val="28"/>
          <w:lang w:val="ru-RU"/>
        </w:rPr>
        <w:t xml:space="preserve"> </w:t>
      </w:r>
      <w:r w:rsidR="00325E20" w:rsidRPr="00971F4B">
        <w:rPr>
          <w:rFonts w:ascii="Times New Roman CYR" w:hAnsi="Times New Roman CYR" w:cs="Times New Roman CYR"/>
          <w:spacing w:val="-1"/>
          <w:sz w:val="28"/>
          <w:szCs w:val="28"/>
          <w:lang w:val="ru-RU"/>
        </w:rPr>
        <w:t>связей, поддерживамых в рамках</w:t>
      </w:r>
      <w:r w:rsidR="00AC34C9" w:rsidRPr="00971F4B">
        <w:rPr>
          <w:rFonts w:ascii="Times New Roman CYR" w:hAnsi="Times New Roman CYR" w:cs="Times New Roman CYR"/>
          <w:spacing w:val="-1"/>
          <w:sz w:val="28"/>
          <w:szCs w:val="28"/>
          <w:lang w:val="ru-RU"/>
        </w:rPr>
        <w:t xml:space="preserve"> многочисленны</w:t>
      </w:r>
      <w:r w:rsidR="00325E20" w:rsidRPr="00971F4B">
        <w:rPr>
          <w:rFonts w:ascii="Times New Roman CYR" w:hAnsi="Times New Roman CYR" w:cs="Times New Roman CYR"/>
          <w:spacing w:val="-1"/>
          <w:sz w:val="28"/>
          <w:szCs w:val="28"/>
          <w:lang w:val="ru-RU"/>
        </w:rPr>
        <w:t>х</w:t>
      </w:r>
      <w:r w:rsidRPr="00971F4B">
        <w:rPr>
          <w:rFonts w:ascii="Times New Roman CYR" w:hAnsi="Times New Roman CYR" w:cs="Times New Roman CYR"/>
          <w:spacing w:val="-1"/>
          <w:sz w:val="28"/>
          <w:szCs w:val="28"/>
          <w:lang w:val="ru-RU"/>
        </w:rPr>
        <w:t xml:space="preserve"> стратеги</w:t>
      </w:r>
      <w:r w:rsidR="00325E20" w:rsidRPr="00971F4B">
        <w:rPr>
          <w:rFonts w:ascii="Times New Roman CYR" w:hAnsi="Times New Roman CYR" w:cs="Times New Roman CYR"/>
          <w:spacing w:val="-1"/>
          <w:sz w:val="28"/>
          <w:szCs w:val="28"/>
          <w:lang w:val="ru-RU"/>
        </w:rPr>
        <w:t>й</w:t>
      </w:r>
      <w:r w:rsidRPr="00971F4B">
        <w:rPr>
          <w:rFonts w:ascii="Times New Roman CYR" w:hAnsi="Times New Roman CYR" w:cs="Times New Roman CYR"/>
          <w:spacing w:val="-1"/>
          <w:sz w:val="28"/>
          <w:szCs w:val="28"/>
          <w:lang w:val="ru-RU"/>
        </w:rPr>
        <w:t xml:space="preserve"> (экономически</w:t>
      </w:r>
      <w:r w:rsidR="00325E20" w:rsidRPr="00971F4B">
        <w:rPr>
          <w:rFonts w:ascii="Times New Roman CYR" w:hAnsi="Times New Roman CYR" w:cs="Times New Roman CYR"/>
          <w:spacing w:val="-1"/>
          <w:sz w:val="28"/>
          <w:szCs w:val="28"/>
          <w:lang w:val="ru-RU"/>
        </w:rPr>
        <w:t>х</w:t>
      </w:r>
      <w:r w:rsidRPr="00971F4B">
        <w:rPr>
          <w:rFonts w:ascii="Times New Roman CYR" w:hAnsi="Times New Roman CYR" w:cs="Times New Roman CYR"/>
          <w:spacing w:val="-1"/>
          <w:sz w:val="28"/>
          <w:szCs w:val="28"/>
          <w:lang w:val="ru-RU"/>
        </w:rPr>
        <w:t>, демографически</w:t>
      </w:r>
      <w:r w:rsidR="00325E20" w:rsidRPr="00971F4B">
        <w:rPr>
          <w:rFonts w:ascii="Times New Roman CYR" w:hAnsi="Times New Roman CYR" w:cs="Times New Roman CYR"/>
          <w:spacing w:val="-1"/>
          <w:sz w:val="28"/>
          <w:szCs w:val="28"/>
          <w:lang w:val="ru-RU"/>
        </w:rPr>
        <w:t>х</w:t>
      </w:r>
      <w:r w:rsidRPr="00971F4B">
        <w:rPr>
          <w:rFonts w:ascii="Times New Roman CYR" w:hAnsi="Times New Roman CYR" w:cs="Times New Roman CYR"/>
          <w:spacing w:val="-1"/>
          <w:sz w:val="28"/>
          <w:szCs w:val="28"/>
          <w:lang w:val="ru-RU"/>
        </w:rPr>
        <w:t>, услуг, политико-административны</w:t>
      </w:r>
      <w:r w:rsidR="00325E20" w:rsidRPr="00971F4B">
        <w:rPr>
          <w:rFonts w:ascii="Times New Roman CYR" w:hAnsi="Times New Roman CYR" w:cs="Times New Roman CYR"/>
          <w:spacing w:val="-1"/>
          <w:sz w:val="28"/>
          <w:szCs w:val="28"/>
          <w:lang w:val="ru-RU"/>
        </w:rPr>
        <w:t>х</w:t>
      </w:r>
      <w:r w:rsidRPr="00971F4B">
        <w:rPr>
          <w:rFonts w:ascii="Times New Roman CYR" w:hAnsi="Times New Roman CYR" w:cs="Times New Roman CYR"/>
          <w:spacing w:val="-1"/>
          <w:sz w:val="28"/>
          <w:szCs w:val="28"/>
          <w:lang w:val="ru-RU"/>
        </w:rPr>
        <w:t xml:space="preserve">). Сеть населенных пунктов состоит из </w:t>
      </w:r>
      <w:r w:rsidR="00AC34C9" w:rsidRPr="00971F4B">
        <w:rPr>
          <w:rFonts w:ascii="Times New Roman CYR" w:hAnsi="Times New Roman CYR" w:cs="Times New Roman CYR"/>
          <w:spacing w:val="-1"/>
          <w:sz w:val="28"/>
          <w:szCs w:val="28"/>
          <w:lang w:val="ru-RU"/>
        </w:rPr>
        <w:t>сел (коммун), городов (муниципиев), районов</w:t>
      </w:r>
      <w:r w:rsidR="006B2A63" w:rsidRPr="00971F4B">
        <w:rPr>
          <w:sz w:val="28"/>
          <w:szCs w:val="28"/>
          <w:lang w:val="ru-RU"/>
        </w:rPr>
        <w:t>;</w:t>
      </w:r>
    </w:p>
    <w:p w14:paraId="055E5946" w14:textId="2EFB69A4" w:rsidR="006B2A63" w:rsidRPr="00971F4B" w:rsidRDefault="00AC34C9" w:rsidP="006B2A63">
      <w:pPr>
        <w:shd w:val="clear" w:color="auto" w:fill="FFFFFF"/>
        <w:tabs>
          <w:tab w:val="left" w:pos="298"/>
        </w:tabs>
        <w:ind w:firstLine="709"/>
        <w:rPr>
          <w:sz w:val="28"/>
          <w:szCs w:val="28"/>
          <w:lang w:val="ru-RU"/>
        </w:rPr>
      </w:pPr>
      <w:r w:rsidRPr="00971F4B">
        <w:rPr>
          <w:i/>
          <w:iCs/>
          <w:sz w:val="28"/>
          <w:szCs w:val="28"/>
          <w:lang w:val="ru-RU"/>
        </w:rPr>
        <w:t>инженерные сети</w:t>
      </w:r>
      <w:r w:rsidR="006B2A63" w:rsidRPr="00971F4B">
        <w:rPr>
          <w:sz w:val="28"/>
          <w:szCs w:val="28"/>
          <w:lang w:val="ru-RU"/>
        </w:rPr>
        <w:t xml:space="preserve"> – </w:t>
      </w:r>
      <w:r w:rsidR="00B52E51" w:rsidRPr="00971F4B">
        <w:rPr>
          <w:sz w:val="28"/>
          <w:szCs w:val="28"/>
          <w:lang w:val="ru-RU"/>
        </w:rPr>
        <w:t>совокупность</w:t>
      </w:r>
      <w:r w:rsidR="006B2A63" w:rsidRPr="00971F4B">
        <w:rPr>
          <w:sz w:val="28"/>
          <w:szCs w:val="28"/>
          <w:lang w:val="ru-RU"/>
        </w:rPr>
        <w:t xml:space="preserve"> </w:t>
      </w:r>
      <w:r w:rsidRPr="00971F4B">
        <w:rPr>
          <w:sz w:val="28"/>
          <w:szCs w:val="28"/>
          <w:lang w:val="ru-RU"/>
        </w:rPr>
        <w:t xml:space="preserve">трубопроводов, установок, каналов, проводов, расположенных на территории/сооружении, подземных, наземных и воздушных, и предназначенных для водоснабжения, канализации, снабжения электрической и тепловой энергией, газом, </w:t>
      </w:r>
      <w:r w:rsidR="00501421" w:rsidRPr="00971F4B">
        <w:rPr>
          <w:sz w:val="28"/>
          <w:szCs w:val="28"/>
          <w:lang w:val="ru-RU"/>
        </w:rPr>
        <w:t xml:space="preserve">для </w:t>
      </w:r>
      <w:r w:rsidRPr="00971F4B">
        <w:rPr>
          <w:sz w:val="28"/>
          <w:szCs w:val="28"/>
          <w:lang w:val="ru-RU"/>
        </w:rPr>
        <w:t>электронных</w:t>
      </w:r>
      <w:r w:rsidR="00501421" w:rsidRPr="00971F4B">
        <w:rPr>
          <w:sz w:val="28"/>
          <w:szCs w:val="28"/>
          <w:lang w:val="ru-RU"/>
        </w:rPr>
        <w:t xml:space="preserve"> коммуникаций</w:t>
      </w:r>
      <w:r w:rsidRPr="00971F4B">
        <w:rPr>
          <w:sz w:val="28"/>
          <w:szCs w:val="28"/>
          <w:lang w:val="ru-RU"/>
        </w:rPr>
        <w:t xml:space="preserve"> и </w:t>
      </w:r>
      <w:r w:rsidR="000F42F2" w:rsidRPr="00971F4B">
        <w:rPr>
          <w:sz w:val="28"/>
          <w:szCs w:val="28"/>
          <w:lang w:val="ru-RU"/>
        </w:rPr>
        <w:t>т.д</w:t>
      </w:r>
      <w:r w:rsidRPr="00971F4B">
        <w:rPr>
          <w:sz w:val="28"/>
          <w:szCs w:val="28"/>
          <w:lang w:val="ru-RU"/>
        </w:rPr>
        <w:t>.</w:t>
      </w:r>
      <w:r w:rsidR="00647890" w:rsidRPr="00971F4B">
        <w:rPr>
          <w:sz w:val="28"/>
          <w:szCs w:val="28"/>
          <w:lang w:val="ru-RU"/>
        </w:rPr>
        <w:t>;</w:t>
      </w:r>
    </w:p>
    <w:p w14:paraId="0F939857" w14:textId="41866C5E" w:rsidR="006B2A63" w:rsidRPr="00971F4B" w:rsidRDefault="007A12A9" w:rsidP="006B2A63">
      <w:pPr>
        <w:shd w:val="clear" w:color="auto" w:fill="FFFFFF"/>
        <w:tabs>
          <w:tab w:val="left" w:pos="298"/>
        </w:tabs>
        <w:ind w:firstLine="709"/>
        <w:rPr>
          <w:sz w:val="28"/>
          <w:szCs w:val="28"/>
          <w:lang w:val="ru-RU"/>
        </w:rPr>
      </w:pPr>
      <w:r w:rsidRPr="00971F4B">
        <w:rPr>
          <w:i/>
          <w:sz w:val="28"/>
          <w:szCs w:val="28"/>
          <w:lang w:val="ru-RU"/>
        </w:rPr>
        <w:t>сейсмический риск</w:t>
      </w:r>
      <w:r w:rsidRPr="00971F4B">
        <w:rPr>
          <w:sz w:val="28"/>
          <w:szCs w:val="28"/>
          <w:lang w:val="ru-RU"/>
        </w:rPr>
        <w:t xml:space="preserve"> – вероятность наступления социального и экономического ущерба вследствие землетрясений</w:t>
      </w:r>
      <w:r w:rsidR="006B2A63" w:rsidRPr="00971F4B">
        <w:rPr>
          <w:sz w:val="28"/>
          <w:szCs w:val="28"/>
          <w:lang w:val="ru-RU"/>
        </w:rPr>
        <w:t>;</w:t>
      </w:r>
    </w:p>
    <w:p w14:paraId="2C480724" w14:textId="50222997" w:rsidR="006B2A63" w:rsidRPr="00971F4B" w:rsidRDefault="007A12A9" w:rsidP="006B2A63">
      <w:pPr>
        <w:shd w:val="clear" w:color="auto" w:fill="FFFFFF"/>
        <w:tabs>
          <w:tab w:val="left" w:pos="298"/>
        </w:tabs>
        <w:ind w:firstLine="709"/>
        <w:rPr>
          <w:sz w:val="28"/>
          <w:szCs w:val="28"/>
          <w:lang w:val="ru-RU"/>
        </w:rPr>
      </w:pPr>
      <w:r w:rsidRPr="00971F4B">
        <w:rPr>
          <w:i/>
          <w:sz w:val="28"/>
          <w:szCs w:val="28"/>
          <w:lang w:val="ru-RU"/>
        </w:rPr>
        <w:t>система менеджмента</w:t>
      </w:r>
      <w:r w:rsidR="006B2A63" w:rsidRPr="00971F4B">
        <w:rPr>
          <w:i/>
          <w:sz w:val="28"/>
          <w:szCs w:val="28"/>
          <w:lang w:val="ru-RU"/>
        </w:rPr>
        <w:t xml:space="preserve"> </w:t>
      </w:r>
      <w:r w:rsidR="00B52E51" w:rsidRPr="00971F4B">
        <w:rPr>
          <w:i/>
          <w:sz w:val="28"/>
          <w:szCs w:val="28"/>
          <w:lang w:val="ru-RU"/>
        </w:rPr>
        <w:t>качества</w:t>
      </w:r>
      <w:r w:rsidR="006B2A63" w:rsidRPr="00971F4B">
        <w:rPr>
          <w:sz w:val="28"/>
          <w:szCs w:val="28"/>
          <w:lang w:val="ru-RU"/>
        </w:rPr>
        <w:t xml:space="preserve"> − </w:t>
      </w:r>
      <w:r w:rsidR="00DD5F53" w:rsidRPr="00971F4B">
        <w:rPr>
          <w:rFonts w:ascii="Times New Roman CYR" w:hAnsi="Times New Roman CYR" w:cs="Times New Roman CYR"/>
          <w:color w:val="000000"/>
          <w:sz w:val="28"/>
          <w:szCs w:val="28"/>
          <w:lang w:val="ru-RU"/>
        </w:rPr>
        <w:t>система менеджмента, посредством которой направляется и контролируется организация с точки зрения качества</w:t>
      </w:r>
      <w:r w:rsidR="006B2A63" w:rsidRPr="00971F4B">
        <w:rPr>
          <w:sz w:val="28"/>
          <w:szCs w:val="28"/>
          <w:lang w:val="ru-RU"/>
        </w:rPr>
        <w:t>;</w:t>
      </w:r>
    </w:p>
    <w:p w14:paraId="6246B922" w14:textId="14F6CE8F" w:rsidR="006B2A63" w:rsidRPr="00971F4B" w:rsidRDefault="00DD5F53" w:rsidP="006B2A63">
      <w:pPr>
        <w:ind w:firstLine="709"/>
        <w:rPr>
          <w:sz w:val="28"/>
          <w:szCs w:val="28"/>
          <w:lang w:val="ru-RU"/>
        </w:rPr>
      </w:pPr>
      <w:r w:rsidRPr="00971F4B">
        <w:rPr>
          <w:i/>
          <w:sz w:val="28"/>
          <w:szCs w:val="28"/>
          <w:lang w:val="ru-RU"/>
        </w:rPr>
        <w:t xml:space="preserve">система </w:t>
      </w:r>
      <w:r w:rsidR="00B52E51" w:rsidRPr="00971F4B">
        <w:rPr>
          <w:i/>
          <w:sz w:val="28"/>
          <w:szCs w:val="28"/>
          <w:lang w:val="ru-RU"/>
        </w:rPr>
        <w:t>качества</w:t>
      </w:r>
      <w:r w:rsidR="006B2A63" w:rsidRPr="00971F4B">
        <w:rPr>
          <w:sz w:val="28"/>
          <w:szCs w:val="28"/>
          <w:lang w:val="ru-RU"/>
        </w:rPr>
        <w:t xml:space="preserve"> – </w:t>
      </w:r>
      <w:r w:rsidRPr="00971F4B">
        <w:rPr>
          <w:sz w:val="28"/>
          <w:szCs w:val="28"/>
          <w:lang w:val="ru-RU"/>
        </w:rPr>
        <w:t>система, определяющая и претворяющая в жизнь политику и стратегию качества, предназначенная не допускать низкого качества, обеспечивать  выполнение, аттестацию и  гарантирование качества в рациональных условиях стоимости и сроков</w:t>
      </w:r>
      <w:r w:rsidR="006B2A63" w:rsidRPr="00971F4B">
        <w:rPr>
          <w:sz w:val="28"/>
          <w:szCs w:val="28"/>
          <w:lang w:val="ru-RU"/>
        </w:rPr>
        <w:t>;</w:t>
      </w:r>
    </w:p>
    <w:p w14:paraId="4E392B03" w14:textId="3AF6A8B2" w:rsidR="006B2A63" w:rsidRPr="00971F4B" w:rsidRDefault="00DD5F53" w:rsidP="006B2A63">
      <w:pPr>
        <w:ind w:firstLine="709"/>
        <w:rPr>
          <w:sz w:val="28"/>
          <w:szCs w:val="28"/>
          <w:lang w:val="ru-RU"/>
        </w:rPr>
      </w:pPr>
      <w:r w:rsidRPr="00971F4B">
        <w:rPr>
          <w:i/>
          <w:sz w:val="28"/>
          <w:szCs w:val="28"/>
          <w:lang w:val="ru-RU"/>
        </w:rPr>
        <w:t>заявитель</w:t>
      </w:r>
      <w:r w:rsidR="006B2A63" w:rsidRPr="00971F4B">
        <w:rPr>
          <w:i/>
          <w:sz w:val="28"/>
          <w:szCs w:val="28"/>
          <w:lang w:val="ru-RU"/>
        </w:rPr>
        <w:t xml:space="preserve"> </w:t>
      </w:r>
      <w:r w:rsidR="00603FCA" w:rsidRPr="00971F4B">
        <w:rPr>
          <w:i/>
          <w:sz w:val="28"/>
          <w:szCs w:val="28"/>
          <w:lang w:val="ru-RU"/>
        </w:rPr>
        <w:t>разрешительных документов</w:t>
      </w:r>
      <w:r w:rsidR="00581924" w:rsidRPr="00971F4B">
        <w:rPr>
          <w:i/>
          <w:sz w:val="28"/>
          <w:szCs w:val="28"/>
          <w:lang w:val="ru-RU"/>
        </w:rPr>
        <w:t xml:space="preserve"> (</w:t>
      </w:r>
      <w:r w:rsidR="00054415">
        <w:rPr>
          <w:i/>
          <w:sz w:val="28"/>
          <w:szCs w:val="28"/>
          <w:lang w:val="ru-RU"/>
        </w:rPr>
        <w:t>в дальнейшем</w:t>
      </w:r>
      <w:r w:rsidR="002A2293">
        <w:rPr>
          <w:i/>
          <w:sz w:val="28"/>
          <w:szCs w:val="28"/>
          <w:lang w:val="ru-RU"/>
        </w:rPr>
        <w:t> – </w:t>
      </w:r>
      <w:r w:rsidRPr="00971F4B">
        <w:rPr>
          <w:i/>
          <w:sz w:val="28"/>
          <w:szCs w:val="28"/>
          <w:lang w:val="ru-RU"/>
        </w:rPr>
        <w:t>заявитель</w:t>
      </w:r>
      <w:r w:rsidR="006B2A63" w:rsidRPr="00971F4B">
        <w:rPr>
          <w:i/>
          <w:sz w:val="28"/>
          <w:szCs w:val="28"/>
          <w:lang w:val="ru-RU"/>
        </w:rPr>
        <w:t xml:space="preserve">) </w:t>
      </w:r>
      <w:r w:rsidR="002A2293">
        <w:rPr>
          <w:i/>
          <w:sz w:val="28"/>
          <w:szCs w:val="28"/>
          <w:lang w:val="ru-RU"/>
        </w:rPr>
        <w:t>–</w:t>
      </w:r>
      <w:r w:rsidR="006B2A63" w:rsidRPr="00971F4B">
        <w:rPr>
          <w:i/>
          <w:sz w:val="28"/>
          <w:szCs w:val="28"/>
          <w:lang w:val="ru-RU"/>
        </w:rPr>
        <w:t xml:space="preserve"> </w:t>
      </w:r>
      <w:r w:rsidRPr="00971F4B">
        <w:rPr>
          <w:sz w:val="28"/>
          <w:szCs w:val="28"/>
          <w:lang w:val="ru-RU"/>
        </w:rPr>
        <w:t>собственник</w:t>
      </w:r>
      <w:r w:rsidR="006B2A63" w:rsidRPr="00971F4B">
        <w:rPr>
          <w:sz w:val="28"/>
          <w:szCs w:val="28"/>
          <w:lang w:val="ru-RU"/>
        </w:rPr>
        <w:t xml:space="preserve"> </w:t>
      </w:r>
      <w:r w:rsidRPr="00971F4B">
        <w:rPr>
          <w:sz w:val="28"/>
          <w:szCs w:val="28"/>
          <w:lang w:val="ru-RU"/>
        </w:rPr>
        <w:t>земельного участка или суперфициарий с письменного согласия собственника</w:t>
      </w:r>
      <w:r w:rsidR="006B2A63" w:rsidRPr="00971F4B">
        <w:rPr>
          <w:sz w:val="28"/>
          <w:szCs w:val="28"/>
          <w:lang w:val="ru-RU"/>
        </w:rPr>
        <w:t xml:space="preserve">, </w:t>
      </w:r>
      <w:r w:rsidRPr="00971F4B">
        <w:rPr>
          <w:sz w:val="28"/>
          <w:szCs w:val="28"/>
          <w:lang w:val="ru-RU"/>
        </w:rPr>
        <w:t>если такое согласие не предусмотрено в юридическом документе о создании суперфиция, четко предусматривающем категорию сооружения и его технические характеристики</w:t>
      </w:r>
      <w:r w:rsidR="001D69AC" w:rsidRPr="00971F4B">
        <w:rPr>
          <w:sz w:val="28"/>
          <w:szCs w:val="28"/>
          <w:lang w:val="ru-RU"/>
        </w:rPr>
        <w:t>,</w:t>
      </w:r>
      <w:r w:rsidR="006B2A63" w:rsidRPr="00971F4B">
        <w:rPr>
          <w:sz w:val="28"/>
          <w:szCs w:val="28"/>
          <w:lang w:val="ru-RU"/>
        </w:rPr>
        <w:t xml:space="preserve"> </w:t>
      </w:r>
      <w:r w:rsidRPr="00971F4B">
        <w:rPr>
          <w:sz w:val="28"/>
          <w:szCs w:val="28"/>
          <w:lang w:val="ru-RU"/>
        </w:rPr>
        <w:t>в случае</w:t>
      </w:r>
      <w:r w:rsidR="006B2A63" w:rsidRPr="00971F4B">
        <w:rPr>
          <w:sz w:val="28"/>
          <w:szCs w:val="28"/>
          <w:lang w:val="ru-RU"/>
        </w:rPr>
        <w:t xml:space="preserve"> </w:t>
      </w:r>
      <w:r w:rsidRPr="00971F4B">
        <w:rPr>
          <w:sz w:val="28"/>
          <w:szCs w:val="28"/>
          <w:lang w:val="ru-RU"/>
        </w:rPr>
        <w:t>инженерных сетей</w:t>
      </w:r>
      <w:r w:rsidR="006B2A63" w:rsidRPr="00971F4B">
        <w:rPr>
          <w:sz w:val="28"/>
          <w:szCs w:val="28"/>
          <w:lang w:val="ru-RU"/>
        </w:rPr>
        <w:t xml:space="preserve"> (</w:t>
      </w:r>
      <w:r w:rsidRPr="00971F4B">
        <w:rPr>
          <w:sz w:val="28"/>
          <w:szCs w:val="28"/>
          <w:lang w:val="ru-RU"/>
        </w:rPr>
        <w:t xml:space="preserve">и сетей </w:t>
      </w:r>
      <w:r w:rsidR="00007BE4" w:rsidRPr="00971F4B">
        <w:rPr>
          <w:sz w:val="28"/>
          <w:szCs w:val="28"/>
          <w:lang w:val="ru-RU"/>
        </w:rPr>
        <w:t>электронных коммуникаций</w:t>
      </w:r>
      <w:r w:rsidRPr="00971F4B">
        <w:rPr>
          <w:sz w:val="28"/>
          <w:szCs w:val="28"/>
          <w:lang w:val="ru-RU"/>
        </w:rPr>
        <w:t xml:space="preserve"> и элементов связанной с этими сетями </w:t>
      </w:r>
      <w:r w:rsidR="006B2A63" w:rsidRPr="00971F4B">
        <w:rPr>
          <w:sz w:val="28"/>
          <w:szCs w:val="28"/>
          <w:lang w:val="ru-RU"/>
        </w:rPr>
        <w:t xml:space="preserve"> </w:t>
      </w:r>
      <w:r w:rsidRPr="00971F4B">
        <w:rPr>
          <w:sz w:val="28"/>
          <w:szCs w:val="28"/>
          <w:lang w:val="ru-RU"/>
        </w:rPr>
        <w:t>инфраструктуры</w:t>
      </w:r>
      <w:r w:rsidR="006B2A63" w:rsidRPr="00971F4B">
        <w:rPr>
          <w:sz w:val="28"/>
          <w:szCs w:val="28"/>
          <w:lang w:val="ru-RU"/>
        </w:rPr>
        <w:t xml:space="preserve">, </w:t>
      </w:r>
      <w:r w:rsidRPr="00971F4B">
        <w:rPr>
          <w:sz w:val="28"/>
          <w:szCs w:val="28"/>
          <w:lang w:val="ru-RU"/>
        </w:rPr>
        <w:t xml:space="preserve">или поставщик публичных сетей </w:t>
      </w:r>
      <w:r w:rsidR="00007BE4" w:rsidRPr="00971F4B">
        <w:rPr>
          <w:sz w:val="28"/>
          <w:szCs w:val="28"/>
          <w:lang w:val="ru-RU"/>
        </w:rPr>
        <w:t>электронных коммуникаций</w:t>
      </w:r>
      <w:r w:rsidRPr="00971F4B">
        <w:rPr>
          <w:sz w:val="28"/>
          <w:szCs w:val="28"/>
          <w:lang w:val="ru-RU"/>
        </w:rPr>
        <w:t xml:space="preserve">, а в случае дорог - </w:t>
      </w:r>
      <w:r w:rsidR="00C02CB6" w:rsidRPr="00971F4B">
        <w:rPr>
          <w:sz w:val="28"/>
          <w:szCs w:val="28"/>
          <w:lang w:val="ru-RU"/>
        </w:rPr>
        <w:t xml:space="preserve"> </w:t>
      </w:r>
      <w:r w:rsidR="00E91093" w:rsidRPr="00971F4B">
        <w:rPr>
          <w:sz w:val="28"/>
          <w:szCs w:val="28"/>
          <w:lang w:val="ru-RU"/>
        </w:rPr>
        <w:t>бенефициар</w:t>
      </w:r>
      <w:r w:rsidR="006B2A63" w:rsidRPr="00971F4B">
        <w:rPr>
          <w:sz w:val="28"/>
          <w:szCs w:val="28"/>
          <w:lang w:val="ru-RU"/>
        </w:rPr>
        <w:t>;</w:t>
      </w:r>
    </w:p>
    <w:p w14:paraId="0233EDE2" w14:textId="372E4823" w:rsidR="006B2A63" w:rsidRPr="00971F4B" w:rsidRDefault="00DD5F53" w:rsidP="00DD5F53">
      <w:pPr>
        <w:rPr>
          <w:sz w:val="28"/>
          <w:szCs w:val="28"/>
          <w:lang w:val="ru-RU"/>
        </w:rPr>
      </w:pPr>
      <w:r w:rsidRPr="00971F4B">
        <w:rPr>
          <w:bCs/>
          <w:i/>
          <w:iCs/>
          <w:sz w:val="28"/>
          <w:szCs w:val="28"/>
          <w:lang w:val="ru-RU"/>
        </w:rPr>
        <w:lastRenderedPageBreak/>
        <w:t>техническая спецификация</w:t>
      </w:r>
      <w:r w:rsidRPr="00971F4B">
        <w:rPr>
          <w:sz w:val="28"/>
          <w:szCs w:val="28"/>
          <w:lang w:val="ru-RU"/>
        </w:rPr>
        <w:t xml:space="preserve"> – техническая документация, устанавливающая технические условия и требования </w:t>
      </w:r>
      <w:r w:rsidR="001B3E32" w:rsidRPr="00971F4B">
        <w:rPr>
          <w:sz w:val="28"/>
          <w:szCs w:val="28"/>
          <w:lang w:val="ru-RU"/>
        </w:rPr>
        <w:t>к</w:t>
      </w:r>
      <w:r w:rsidRPr="00971F4B">
        <w:rPr>
          <w:sz w:val="28"/>
          <w:szCs w:val="28"/>
          <w:lang w:val="ru-RU"/>
        </w:rPr>
        <w:t xml:space="preserve"> определенны</w:t>
      </w:r>
      <w:r w:rsidR="001B3E32" w:rsidRPr="00971F4B">
        <w:rPr>
          <w:sz w:val="28"/>
          <w:szCs w:val="28"/>
          <w:lang w:val="ru-RU"/>
        </w:rPr>
        <w:t>м</w:t>
      </w:r>
      <w:r w:rsidRPr="00971F4B">
        <w:rPr>
          <w:sz w:val="28"/>
          <w:szCs w:val="28"/>
          <w:lang w:val="ru-RU"/>
        </w:rPr>
        <w:t xml:space="preserve"> материал</w:t>
      </w:r>
      <w:r w:rsidR="001B3E32" w:rsidRPr="00971F4B">
        <w:rPr>
          <w:sz w:val="28"/>
          <w:szCs w:val="28"/>
          <w:lang w:val="ru-RU"/>
        </w:rPr>
        <w:t>ам</w:t>
      </w:r>
      <w:r w:rsidRPr="00971F4B">
        <w:rPr>
          <w:sz w:val="28"/>
          <w:szCs w:val="28"/>
          <w:lang w:val="ru-RU"/>
        </w:rPr>
        <w:t xml:space="preserve"> или сооружени</w:t>
      </w:r>
      <w:r w:rsidR="001B3E32" w:rsidRPr="00971F4B">
        <w:rPr>
          <w:sz w:val="28"/>
          <w:szCs w:val="28"/>
          <w:lang w:val="ru-RU"/>
        </w:rPr>
        <w:t>ям</w:t>
      </w:r>
      <w:r w:rsidRPr="00971F4B">
        <w:rPr>
          <w:sz w:val="28"/>
          <w:szCs w:val="28"/>
          <w:lang w:val="ru-RU"/>
        </w:rPr>
        <w:t xml:space="preserve"> на основании технических регламентов</w:t>
      </w:r>
      <w:r w:rsidR="006B2A63" w:rsidRPr="00971F4B">
        <w:rPr>
          <w:sz w:val="28"/>
          <w:szCs w:val="28"/>
          <w:lang w:val="ru-RU"/>
        </w:rPr>
        <w:t>;</w:t>
      </w:r>
    </w:p>
    <w:p w14:paraId="1D3997C6" w14:textId="5D9BCFB4" w:rsidR="006B2A63" w:rsidRPr="00971F4B" w:rsidRDefault="0048302F" w:rsidP="006B2A63">
      <w:pPr>
        <w:tabs>
          <w:tab w:val="left" w:pos="-284"/>
        </w:tabs>
        <w:ind w:firstLine="709"/>
        <w:rPr>
          <w:sz w:val="28"/>
          <w:szCs w:val="28"/>
          <w:lang w:val="ru-RU"/>
        </w:rPr>
      </w:pPr>
      <w:r w:rsidRPr="00971F4B">
        <w:rPr>
          <w:i/>
          <w:sz w:val="28"/>
          <w:szCs w:val="28"/>
          <w:lang w:val="ru-RU"/>
        </w:rPr>
        <w:t>субподрядчик</w:t>
      </w:r>
      <w:r w:rsidR="006B2A63" w:rsidRPr="00971F4B">
        <w:rPr>
          <w:sz w:val="28"/>
          <w:szCs w:val="28"/>
          <w:lang w:val="ru-RU"/>
        </w:rPr>
        <w:t xml:space="preserve"> – </w:t>
      </w:r>
      <w:r w:rsidR="00921CD2" w:rsidRPr="00971F4B">
        <w:rPr>
          <w:sz w:val="28"/>
          <w:szCs w:val="28"/>
          <w:lang w:val="ru-RU"/>
        </w:rPr>
        <w:t>физическое или юридическое лицо</w:t>
      </w:r>
      <w:r w:rsidRPr="00971F4B">
        <w:rPr>
          <w:sz w:val="28"/>
          <w:szCs w:val="28"/>
          <w:lang w:val="ru-RU"/>
        </w:rPr>
        <w:t>,</w:t>
      </w:r>
      <w:r w:rsidR="006B2A63" w:rsidRPr="00971F4B">
        <w:rPr>
          <w:sz w:val="28"/>
          <w:szCs w:val="28"/>
          <w:lang w:val="ru-RU"/>
        </w:rPr>
        <w:t xml:space="preserve"> </w:t>
      </w:r>
      <w:r w:rsidRPr="00971F4B">
        <w:rPr>
          <w:rFonts w:ascii="Times New Roman CYR" w:hAnsi="Times New Roman CYR" w:cs="Times New Roman CYR"/>
          <w:sz w:val="28"/>
          <w:szCs w:val="28"/>
          <w:lang w:val="ru-RU"/>
        </w:rPr>
        <w:t>указанное в договоре как субподрядчик, которому доверено выполнение части работ по договору субподряда</w:t>
      </w:r>
      <w:r w:rsidR="006B2A63" w:rsidRPr="00971F4B">
        <w:rPr>
          <w:sz w:val="28"/>
          <w:szCs w:val="28"/>
          <w:lang w:val="ru-RU"/>
        </w:rPr>
        <w:t>;</w:t>
      </w:r>
    </w:p>
    <w:p w14:paraId="458041E7" w14:textId="2E8B1892" w:rsidR="006B2A63" w:rsidRPr="00971F4B" w:rsidRDefault="0048302F" w:rsidP="006B2A63">
      <w:pPr>
        <w:rPr>
          <w:sz w:val="28"/>
          <w:szCs w:val="28"/>
          <w:u w:val="single"/>
          <w:lang w:val="ru-RU"/>
        </w:rPr>
      </w:pPr>
      <w:r w:rsidRPr="00971F4B">
        <w:rPr>
          <w:i/>
          <w:iCs/>
          <w:sz w:val="28"/>
          <w:szCs w:val="28"/>
          <w:lang w:val="ru-RU"/>
        </w:rPr>
        <w:t>подвал</w:t>
      </w:r>
      <w:r w:rsidR="006B2A63" w:rsidRPr="00971F4B">
        <w:rPr>
          <w:i/>
          <w:iCs/>
          <w:sz w:val="28"/>
          <w:szCs w:val="28"/>
          <w:lang w:val="ru-RU"/>
        </w:rPr>
        <w:t xml:space="preserve"> </w:t>
      </w:r>
      <w:r w:rsidRPr="00971F4B">
        <w:rPr>
          <w:sz w:val="28"/>
          <w:szCs w:val="28"/>
          <w:lang w:val="ru-RU"/>
        </w:rPr>
        <w:t>–</w:t>
      </w:r>
      <w:r w:rsidR="006B2A63" w:rsidRPr="00971F4B">
        <w:rPr>
          <w:lang w:val="ru-RU"/>
        </w:rPr>
        <w:t xml:space="preserve"> </w:t>
      </w:r>
      <w:r w:rsidRPr="00971F4B">
        <w:rPr>
          <w:sz w:val="28"/>
          <w:szCs w:val="28"/>
          <w:lang w:val="ru-RU"/>
        </w:rPr>
        <w:t>этаж, у которого уровень напольного покрытия находится ниже уровня земли более чем на половину высоты этажа</w:t>
      </w:r>
      <w:r w:rsidR="006B2A63" w:rsidRPr="00971F4B">
        <w:rPr>
          <w:sz w:val="28"/>
          <w:szCs w:val="28"/>
          <w:lang w:val="ru-RU"/>
        </w:rPr>
        <w:t>;</w:t>
      </w:r>
    </w:p>
    <w:p w14:paraId="646D0386" w14:textId="4D0ACF18" w:rsidR="006B2A63" w:rsidRPr="00971F4B" w:rsidRDefault="0048302F" w:rsidP="006B2A63">
      <w:pPr>
        <w:ind w:firstLine="709"/>
        <w:rPr>
          <w:sz w:val="28"/>
          <w:szCs w:val="28"/>
          <w:lang w:val="ru-RU"/>
        </w:rPr>
      </w:pPr>
      <w:r w:rsidRPr="00971F4B">
        <w:rPr>
          <w:i/>
          <w:sz w:val="28"/>
          <w:szCs w:val="28"/>
          <w:lang w:val="ru-RU"/>
        </w:rPr>
        <w:t>надзор</w:t>
      </w:r>
      <w:r w:rsidR="006B2A63" w:rsidRPr="00971F4B">
        <w:rPr>
          <w:i/>
          <w:sz w:val="28"/>
          <w:szCs w:val="28"/>
          <w:lang w:val="ru-RU"/>
        </w:rPr>
        <w:t xml:space="preserve"> </w:t>
      </w:r>
      <w:r w:rsidRPr="00971F4B">
        <w:rPr>
          <w:i/>
          <w:sz w:val="28"/>
          <w:szCs w:val="28"/>
          <w:lang w:val="ru-RU"/>
        </w:rPr>
        <w:t>за рынком</w:t>
      </w:r>
      <w:r w:rsidR="006B2A63" w:rsidRPr="00971F4B">
        <w:rPr>
          <w:i/>
          <w:sz w:val="28"/>
          <w:szCs w:val="28"/>
          <w:lang w:val="ru-RU"/>
        </w:rPr>
        <w:t xml:space="preserve"> </w:t>
      </w:r>
      <w:r w:rsidR="00620082" w:rsidRPr="00971F4B">
        <w:rPr>
          <w:i/>
          <w:sz w:val="28"/>
          <w:szCs w:val="28"/>
          <w:lang w:val="ru-RU"/>
        </w:rPr>
        <w:t>материалов</w:t>
      </w:r>
      <w:r w:rsidR="006B2A63" w:rsidRPr="00971F4B">
        <w:rPr>
          <w:i/>
          <w:sz w:val="28"/>
          <w:szCs w:val="28"/>
          <w:lang w:val="ru-RU"/>
        </w:rPr>
        <w:t xml:space="preserve">, </w:t>
      </w:r>
      <w:r w:rsidRPr="00971F4B">
        <w:rPr>
          <w:i/>
          <w:sz w:val="28"/>
          <w:szCs w:val="28"/>
          <w:lang w:val="ru-RU"/>
        </w:rPr>
        <w:t>продукции и технологий</w:t>
      </w:r>
      <w:r w:rsidR="006B2A63" w:rsidRPr="00971F4B">
        <w:rPr>
          <w:i/>
          <w:sz w:val="28"/>
          <w:szCs w:val="28"/>
          <w:lang w:val="ru-RU"/>
        </w:rPr>
        <w:t xml:space="preserve"> </w:t>
      </w:r>
      <w:r w:rsidR="00620082" w:rsidRPr="00971F4B">
        <w:rPr>
          <w:i/>
          <w:sz w:val="28"/>
          <w:szCs w:val="28"/>
          <w:lang w:val="ru-RU"/>
        </w:rPr>
        <w:t>в области строительства</w:t>
      </w:r>
      <w:r w:rsidR="006B2A63" w:rsidRPr="00971F4B">
        <w:rPr>
          <w:sz w:val="28"/>
          <w:szCs w:val="28"/>
          <w:lang w:val="ru-RU"/>
        </w:rPr>
        <w:t xml:space="preserve"> – </w:t>
      </w:r>
      <w:r w:rsidRPr="00971F4B">
        <w:rPr>
          <w:rFonts w:ascii="Times New Roman CYR" w:hAnsi="Times New Roman CYR" w:cs="Times New Roman CYR"/>
          <w:color w:val="000000"/>
          <w:sz w:val="28"/>
          <w:szCs w:val="28"/>
          <w:lang w:val="ru-RU"/>
        </w:rPr>
        <w:t>деятельность, организуемая и осуществляемая   уполномоченными законом учреждениями государства для единообразного   применения положений законодательства в области качества, для оценки соответствия и надзора за ввозимой на рынок продукцией и/или за рабочими  технологиями</w:t>
      </w:r>
      <w:r w:rsidR="006B2A63" w:rsidRPr="00971F4B">
        <w:rPr>
          <w:sz w:val="28"/>
          <w:szCs w:val="28"/>
          <w:lang w:val="ru-RU"/>
        </w:rPr>
        <w:t>;</w:t>
      </w:r>
    </w:p>
    <w:p w14:paraId="452D05E5" w14:textId="770345A3" w:rsidR="006B2A63" w:rsidRPr="00971F4B" w:rsidRDefault="0048302F" w:rsidP="006B2A63">
      <w:pPr>
        <w:ind w:firstLine="709"/>
        <w:rPr>
          <w:sz w:val="28"/>
          <w:szCs w:val="28"/>
          <w:lang w:val="ru-RU"/>
        </w:rPr>
      </w:pPr>
      <w:r w:rsidRPr="00971F4B">
        <w:rPr>
          <w:i/>
          <w:sz w:val="28"/>
          <w:szCs w:val="28"/>
          <w:lang w:val="ru-RU"/>
        </w:rPr>
        <w:t>построенная площадь</w:t>
      </w:r>
      <w:r w:rsidR="006B2A63" w:rsidRPr="00971F4B">
        <w:rPr>
          <w:sz w:val="28"/>
          <w:szCs w:val="28"/>
          <w:lang w:val="ru-RU"/>
        </w:rPr>
        <w:t xml:space="preserve"> – </w:t>
      </w:r>
      <w:r w:rsidR="00F25770" w:rsidRPr="00971F4B">
        <w:rPr>
          <w:sz w:val="28"/>
          <w:szCs w:val="28"/>
          <w:lang w:val="ru-RU"/>
        </w:rPr>
        <w:t xml:space="preserve">наземная </w:t>
      </w:r>
      <w:r w:rsidRPr="00971F4B">
        <w:rPr>
          <w:sz w:val="28"/>
          <w:szCs w:val="28"/>
          <w:lang w:val="ru-RU"/>
        </w:rPr>
        <w:t xml:space="preserve">площадь сооружения, измеренная по внешнему периметру фундаментов </w:t>
      </w:r>
      <w:r w:rsidR="006B2A63" w:rsidRPr="00971F4B">
        <w:rPr>
          <w:sz w:val="28"/>
          <w:szCs w:val="28"/>
          <w:lang w:val="ru-RU"/>
        </w:rPr>
        <w:t>(</w:t>
      </w:r>
      <w:r w:rsidRPr="00971F4B">
        <w:rPr>
          <w:sz w:val="28"/>
          <w:szCs w:val="28"/>
          <w:lang w:val="ru-RU"/>
        </w:rPr>
        <w:t>включая карнизы, балконы, эркеры и лоджии</w:t>
      </w:r>
      <w:r w:rsidR="006B2A63" w:rsidRPr="00971F4B">
        <w:rPr>
          <w:sz w:val="28"/>
          <w:szCs w:val="28"/>
          <w:lang w:val="ru-RU"/>
        </w:rPr>
        <w:t>);</w:t>
      </w:r>
    </w:p>
    <w:p w14:paraId="6B47F057" w14:textId="23B2787A" w:rsidR="006B2A63" w:rsidRPr="00971F4B" w:rsidRDefault="0048302F" w:rsidP="006B2A63">
      <w:pPr>
        <w:ind w:firstLine="709"/>
        <w:rPr>
          <w:sz w:val="28"/>
          <w:szCs w:val="28"/>
          <w:lang w:val="ru-RU"/>
        </w:rPr>
      </w:pPr>
      <w:r w:rsidRPr="00971F4B">
        <w:rPr>
          <w:i/>
          <w:sz w:val="28"/>
          <w:szCs w:val="28"/>
          <w:lang w:val="ru-RU"/>
        </w:rPr>
        <w:t xml:space="preserve">площадь сооружения </w:t>
      </w:r>
      <w:r w:rsidR="006B2A63" w:rsidRPr="00971F4B">
        <w:rPr>
          <w:i/>
          <w:sz w:val="28"/>
          <w:szCs w:val="28"/>
          <w:lang w:val="ru-RU"/>
        </w:rPr>
        <w:t>(</w:t>
      </w:r>
      <w:r w:rsidRPr="00971F4B">
        <w:rPr>
          <w:i/>
          <w:sz w:val="28"/>
          <w:szCs w:val="28"/>
          <w:lang w:val="ru-RU"/>
        </w:rPr>
        <w:t>общая площадь сооружения</w:t>
      </w:r>
      <w:r w:rsidR="006B2A63" w:rsidRPr="00971F4B">
        <w:rPr>
          <w:i/>
          <w:sz w:val="28"/>
          <w:szCs w:val="28"/>
          <w:lang w:val="ru-RU"/>
        </w:rPr>
        <w:t xml:space="preserve">) </w:t>
      </w:r>
      <w:r w:rsidR="006B2A63" w:rsidRPr="00971F4B">
        <w:rPr>
          <w:sz w:val="28"/>
          <w:szCs w:val="28"/>
          <w:lang w:val="ru-RU"/>
        </w:rPr>
        <w:t xml:space="preserve">– </w:t>
      </w:r>
      <w:r w:rsidRPr="00971F4B">
        <w:rPr>
          <w:sz w:val="28"/>
          <w:szCs w:val="28"/>
          <w:lang w:val="ru-RU"/>
        </w:rPr>
        <w:t>площадь всех уровней сооружения (исключая подвал, полуподвал, мезонин, технический этаж, мансарду, лоджию, террасу, балконы),  измеренная по внешнему периметру</w:t>
      </w:r>
      <w:r w:rsidR="006B2A63" w:rsidRPr="00971F4B">
        <w:rPr>
          <w:sz w:val="28"/>
          <w:szCs w:val="28"/>
          <w:lang w:val="ru-RU"/>
        </w:rPr>
        <w:t>;</w:t>
      </w:r>
    </w:p>
    <w:p w14:paraId="41DC24C1" w14:textId="576AF046" w:rsidR="006B2A63" w:rsidRPr="00971F4B" w:rsidRDefault="0048302F" w:rsidP="006B2A63">
      <w:pPr>
        <w:widowControl w:val="0"/>
        <w:ind w:firstLine="709"/>
        <w:rPr>
          <w:sz w:val="28"/>
          <w:szCs w:val="28"/>
          <w:lang w:val="ru-RU"/>
        </w:rPr>
      </w:pPr>
      <w:r w:rsidRPr="00971F4B">
        <w:rPr>
          <w:i/>
          <w:sz w:val="28"/>
          <w:szCs w:val="28"/>
          <w:lang w:val="ru-RU"/>
        </w:rPr>
        <w:t>строительная площадка</w:t>
      </w:r>
      <w:r w:rsidR="006B2A63" w:rsidRPr="00971F4B">
        <w:rPr>
          <w:i/>
          <w:sz w:val="28"/>
          <w:szCs w:val="28"/>
          <w:lang w:val="ru-RU"/>
        </w:rPr>
        <w:t xml:space="preserve"> </w:t>
      </w:r>
      <w:r w:rsidR="006B2A63" w:rsidRPr="00971F4B">
        <w:rPr>
          <w:sz w:val="28"/>
          <w:szCs w:val="28"/>
          <w:lang w:val="ru-RU"/>
        </w:rPr>
        <w:t xml:space="preserve">– </w:t>
      </w:r>
      <w:r w:rsidRPr="00971F4B">
        <w:rPr>
          <w:sz w:val="28"/>
          <w:szCs w:val="28"/>
          <w:lang w:val="ru-RU"/>
        </w:rPr>
        <w:t>место, на котором строится</w:t>
      </w:r>
      <w:r w:rsidR="006B2A63" w:rsidRPr="00971F4B">
        <w:rPr>
          <w:sz w:val="28"/>
          <w:szCs w:val="28"/>
          <w:highlight w:val="white"/>
          <w:lang w:val="ru-RU"/>
        </w:rPr>
        <w:t xml:space="preserve"> (</w:t>
      </w:r>
      <w:r w:rsidRPr="00971F4B">
        <w:rPr>
          <w:sz w:val="28"/>
          <w:szCs w:val="28"/>
          <w:highlight w:val="white"/>
          <w:lang w:val="ru-RU"/>
        </w:rPr>
        <w:t>или ремонтируется</w:t>
      </w:r>
      <w:r w:rsidR="006B2A63" w:rsidRPr="00971F4B">
        <w:rPr>
          <w:sz w:val="28"/>
          <w:szCs w:val="28"/>
          <w:highlight w:val="white"/>
          <w:lang w:val="ru-RU"/>
        </w:rPr>
        <w:t xml:space="preserve">) </w:t>
      </w:r>
      <w:r w:rsidR="00B04465" w:rsidRPr="00971F4B">
        <w:rPr>
          <w:sz w:val="28"/>
          <w:szCs w:val="28"/>
          <w:highlight w:val="white"/>
          <w:lang w:val="ru-RU"/>
        </w:rPr>
        <w:t>здание</w:t>
      </w:r>
      <w:r w:rsidR="006B2A63" w:rsidRPr="00971F4B">
        <w:rPr>
          <w:sz w:val="28"/>
          <w:szCs w:val="28"/>
          <w:highlight w:val="white"/>
          <w:lang w:val="ru-RU"/>
        </w:rPr>
        <w:t xml:space="preserve">, </w:t>
      </w:r>
      <w:r w:rsidRPr="00971F4B">
        <w:rPr>
          <w:sz w:val="28"/>
          <w:szCs w:val="28"/>
          <w:highlight w:val="white"/>
          <w:lang w:val="ru-RU"/>
        </w:rPr>
        <w:t>промышленный объект</w:t>
      </w:r>
      <w:r w:rsidR="006B2A63" w:rsidRPr="00971F4B">
        <w:rPr>
          <w:sz w:val="28"/>
          <w:szCs w:val="28"/>
          <w:highlight w:val="white"/>
          <w:lang w:val="ru-RU"/>
        </w:rPr>
        <w:t xml:space="preserve">, </w:t>
      </w:r>
      <w:r w:rsidRPr="00971F4B">
        <w:rPr>
          <w:sz w:val="28"/>
          <w:szCs w:val="28"/>
          <w:highlight w:val="white"/>
          <w:lang w:val="ru-RU"/>
        </w:rPr>
        <w:t xml:space="preserve">мост, плотина, шоссе </w:t>
      </w:r>
      <w:r w:rsidR="000F42F2" w:rsidRPr="00971F4B">
        <w:rPr>
          <w:sz w:val="28"/>
          <w:szCs w:val="28"/>
          <w:highlight w:val="white"/>
          <w:lang w:val="ru-RU"/>
        </w:rPr>
        <w:t>и т.д</w:t>
      </w:r>
      <w:r w:rsidR="006B2A63" w:rsidRPr="00971F4B">
        <w:rPr>
          <w:sz w:val="28"/>
          <w:szCs w:val="28"/>
          <w:highlight w:val="white"/>
          <w:lang w:val="ru-RU"/>
        </w:rPr>
        <w:t>.,</w:t>
      </w:r>
      <w:r w:rsidRPr="00971F4B">
        <w:rPr>
          <w:sz w:val="28"/>
          <w:szCs w:val="28"/>
          <w:highlight w:val="white"/>
          <w:lang w:val="ru-RU"/>
        </w:rPr>
        <w:t xml:space="preserve"> вместе с материалами и установками, необ</w:t>
      </w:r>
      <w:r w:rsidR="00CF6EF0" w:rsidRPr="00971F4B">
        <w:rPr>
          <w:sz w:val="28"/>
          <w:szCs w:val="28"/>
          <w:highlight w:val="white"/>
          <w:lang w:val="ru-RU"/>
        </w:rPr>
        <w:t>х</w:t>
      </w:r>
      <w:r w:rsidRPr="00971F4B">
        <w:rPr>
          <w:sz w:val="28"/>
          <w:szCs w:val="28"/>
          <w:highlight w:val="white"/>
          <w:lang w:val="ru-RU"/>
        </w:rPr>
        <w:t>одимыми для осуществления данной деятельности</w:t>
      </w:r>
      <w:r w:rsidR="006B2A63" w:rsidRPr="00971F4B">
        <w:rPr>
          <w:sz w:val="28"/>
          <w:szCs w:val="28"/>
          <w:lang w:val="ru-RU"/>
        </w:rPr>
        <w:t>;</w:t>
      </w:r>
    </w:p>
    <w:p w14:paraId="357AD05D" w14:textId="00AF6F7F" w:rsidR="006B2A63" w:rsidRPr="00971F4B" w:rsidRDefault="0048302F" w:rsidP="006B2A63">
      <w:pPr>
        <w:rPr>
          <w:rFonts w:ascii="Arial" w:hAnsi="Arial" w:cs="Arial"/>
          <w:sz w:val="27"/>
          <w:szCs w:val="27"/>
          <w:shd w:val="clear" w:color="auto" w:fill="FFFFFF"/>
          <w:lang w:val="ru-RU"/>
        </w:rPr>
      </w:pPr>
      <w:r w:rsidRPr="00971F4B">
        <w:rPr>
          <w:i/>
          <w:sz w:val="28"/>
          <w:szCs w:val="28"/>
          <w:lang w:val="ru-RU"/>
        </w:rPr>
        <w:t>терраса</w:t>
      </w:r>
      <w:r w:rsidR="006B2A63" w:rsidRPr="00971F4B">
        <w:rPr>
          <w:i/>
          <w:sz w:val="28"/>
          <w:szCs w:val="28"/>
          <w:lang w:val="ru-RU"/>
        </w:rPr>
        <w:t xml:space="preserve"> </w:t>
      </w:r>
      <w:r w:rsidRPr="00971F4B">
        <w:rPr>
          <w:i/>
          <w:sz w:val="28"/>
          <w:szCs w:val="28"/>
          <w:lang w:val="ru-RU"/>
        </w:rPr>
        <w:t>–</w:t>
      </w:r>
      <w:r w:rsidR="006B2A63" w:rsidRPr="00971F4B">
        <w:rPr>
          <w:rFonts w:ascii="Arial" w:hAnsi="Arial" w:cs="Arial"/>
          <w:sz w:val="27"/>
          <w:szCs w:val="27"/>
          <w:shd w:val="clear" w:color="auto" w:fill="FFFFFF"/>
          <w:lang w:val="ru-RU"/>
        </w:rPr>
        <w:t xml:space="preserve"> </w:t>
      </w:r>
      <w:r w:rsidRPr="00971F4B">
        <w:rPr>
          <w:sz w:val="28"/>
          <w:szCs w:val="28"/>
          <w:shd w:val="clear" w:color="auto" w:fill="FFFFFF"/>
          <w:lang w:val="ru-RU"/>
        </w:rPr>
        <w:t>открытая огражденная площад</w:t>
      </w:r>
      <w:r w:rsidR="0045364E" w:rsidRPr="00971F4B">
        <w:rPr>
          <w:sz w:val="28"/>
          <w:szCs w:val="28"/>
          <w:shd w:val="clear" w:color="auto" w:fill="FFFFFF"/>
          <w:lang w:val="ru-RU"/>
        </w:rPr>
        <w:t>ка</w:t>
      </w:r>
      <w:r w:rsidRPr="00971F4B">
        <w:rPr>
          <w:sz w:val="28"/>
          <w:szCs w:val="28"/>
          <w:shd w:val="clear" w:color="auto" w:fill="FFFFFF"/>
          <w:lang w:val="ru-RU"/>
        </w:rPr>
        <w:t>,</w:t>
      </w:r>
      <w:r w:rsidRPr="00971F4B">
        <w:rPr>
          <w:rFonts w:ascii="Arial" w:hAnsi="Arial" w:cs="Arial"/>
          <w:sz w:val="27"/>
          <w:szCs w:val="27"/>
          <w:shd w:val="clear" w:color="auto" w:fill="FFFFFF"/>
          <w:lang w:val="ru-RU"/>
        </w:rPr>
        <w:t xml:space="preserve"> </w:t>
      </w:r>
      <w:r w:rsidR="0045364E" w:rsidRPr="00971F4B">
        <w:rPr>
          <w:sz w:val="28"/>
          <w:szCs w:val="28"/>
          <w:shd w:val="clear" w:color="auto" w:fill="FFFFFF"/>
          <w:lang w:val="ru-RU"/>
        </w:rPr>
        <w:t>пристройка</w:t>
      </w:r>
      <w:r w:rsidR="0045364E" w:rsidRPr="00971F4B">
        <w:rPr>
          <w:rFonts w:ascii="Arial" w:hAnsi="Arial" w:cs="Arial"/>
          <w:sz w:val="27"/>
          <w:szCs w:val="27"/>
          <w:shd w:val="clear" w:color="auto" w:fill="FFFFFF"/>
          <w:lang w:val="ru-RU"/>
        </w:rPr>
        <w:t xml:space="preserve"> </w:t>
      </w:r>
      <w:r w:rsidR="0045364E" w:rsidRPr="00971F4B">
        <w:rPr>
          <w:sz w:val="28"/>
          <w:szCs w:val="28"/>
          <w:shd w:val="clear" w:color="auto" w:fill="FFFFFF"/>
          <w:lang w:val="ru-RU"/>
        </w:rPr>
        <w:t xml:space="preserve">к </w:t>
      </w:r>
      <w:r w:rsidR="00B04465" w:rsidRPr="00971F4B">
        <w:rPr>
          <w:sz w:val="28"/>
          <w:szCs w:val="28"/>
          <w:lang w:val="ru-RU"/>
        </w:rPr>
        <w:t>здани</w:t>
      </w:r>
      <w:r w:rsidR="0045364E" w:rsidRPr="00971F4B">
        <w:rPr>
          <w:sz w:val="28"/>
          <w:szCs w:val="28"/>
          <w:lang w:val="ru-RU"/>
        </w:rPr>
        <w:t>ю</w:t>
      </w:r>
      <w:r w:rsidR="006B2A63" w:rsidRPr="00971F4B">
        <w:rPr>
          <w:sz w:val="28"/>
          <w:szCs w:val="28"/>
          <w:lang w:val="ru-RU"/>
        </w:rPr>
        <w:t xml:space="preserve">, </w:t>
      </w:r>
      <w:r w:rsidR="0045364E" w:rsidRPr="00971F4B">
        <w:rPr>
          <w:sz w:val="28"/>
          <w:szCs w:val="28"/>
          <w:lang w:val="ru-RU"/>
        </w:rPr>
        <w:t>расположенная на уровне партера (первого этажа) или на крыше последнего этажа</w:t>
      </w:r>
      <w:r w:rsidR="006B2A63" w:rsidRPr="00971F4B">
        <w:rPr>
          <w:sz w:val="28"/>
          <w:szCs w:val="28"/>
          <w:lang w:val="ru-RU"/>
        </w:rPr>
        <w:t xml:space="preserve">. </w:t>
      </w:r>
      <w:r w:rsidR="0045364E" w:rsidRPr="00971F4B">
        <w:rPr>
          <w:sz w:val="28"/>
          <w:szCs w:val="28"/>
          <w:lang w:val="ru-RU"/>
        </w:rPr>
        <w:t>У нее может быть крыша и выходы из прилегающих помещений</w:t>
      </w:r>
      <w:r w:rsidR="006B2A63" w:rsidRPr="00971F4B">
        <w:rPr>
          <w:sz w:val="28"/>
          <w:szCs w:val="28"/>
          <w:lang w:val="ru-RU"/>
        </w:rPr>
        <w:t>;</w:t>
      </w:r>
    </w:p>
    <w:p w14:paraId="439847DE" w14:textId="0FD5F16A" w:rsidR="006B2A63" w:rsidRPr="00971F4B" w:rsidRDefault="0045364E" w:rsidP="006B2A63">
      <w:pPr>
        <w:ind w:firstLine="709"/>
        <w:rPr>
          <w:sz w:val="28"/>
          <w:szCs w:val="28"/>
          <w:lang w:val="ru-RU"/>
        </w:rPr>
      </w:pPr>
      <w:r w:rsidRPr="00971F4B">
        <w:rPr>
          <w:i/>
          <w:sz w:val="28"/>
          <w:szCs w:val="28"/>
          <w:lang w:val="ru-RU"/>
        </w:rPr>
        <w:t>административная территория</w:t>
      </w:r>
      <w:r w:rsidR="006B2A63" w:rsidRPr="00971F4B">
        <w:rPr>
          <w:i/>
          <w:sz w:val="28"/>
          <w:szCs w:val="28"/>
          <w:lang w:val="ru-RU"/>
        </w:rPr>
        <w:t xml:space="preserve"> </w:t>
      </w:r>
      <w:r w:rsidRPr="00971F4B">
        <w:rPr>
          <w:sz w:val="28"/>
          <w:szCs w:val="28"/>
          <w:lang w:val="ru-RU"/>
        </w:rPr>
        <w:t>–</w:t>
      </w:r>
      <w:r w:rsidR="006B2A63" w:rsidRPr="00971F4B">
        <w:rPr>
          <w:sz w:val="28"/>
          <w:szCs w:val="28"/>
          <w:lang w:val="ru-RU"/>
        </w:rPr>
        <w:t xml:space="preserve"> </w:t>
      </w:r>
      <w:r w:rsidRPr="00971F4B">
        <w:rPr>
          <w:sz w:val="28"/>
          <w:szCs w:val="28"/>
          <w:lang w:val="ru-RU"/>
        </w:rPr>
        <w:t>разграниченная законом площадь, по ступеням административного устройства территории</w:t>
      </w:r>
      <w:r w:rsidR="006B2A63" w:rsidRPr="00971F4B">
        <w:rPr>
          <w:sz w:val="28"/>
          <w:szCs w:val="28"/>
          <w:lang w:val="ru-RU"/>
        </w:rPr>
        <w:t xml:space="preserve">: </w:t>
      </w:r>
      <w:r w:rsidRPr="00971F4B">
        <w:rPr>
          <w:sz w:val="28"/>
          <w:szCs w:val="28"/>
          <w:lang w:val="ru-RU"/>
        </w:rPr>
        <w:t>национальная</w:t>
      </w:r>
      <w:r w:rsidR="00B03362" w:rsidRPr="00971F4B">
        <w:rPr>
          <w:sz w:val="28"/>
          <w:szCs w:val="28"/>
          <w:lang w:val="ru-RU"/>
        </w:rPr>
        <w:t xml:space="preserve">, </w:t>
      </w:r>
      <w:r w:rsidRPr="00971F4B">
        <w:rPr>
          <w:sz w:val="28"/>
          <w:szCs w:val="28"/>
          <w:lang w:val="ru-RU"/>
        </w:rPr>
        <w:t xml:space="preserve">региональная или территория административно-территориальных единиц </w:t>
      </w:r>
      <w:r w:rsidR="006B2A63" w:rsidRPr="00971F4B">
        <w:rPr>
          <w:sz w:val="28"/>
          <w:szCs w:val="28"/>
          <w:lang w:val="ru-RU"/>
        </w:rPr>
        <w:t>(</w:t>
      </w:r>
      <w:r w:rsidRPr="00971F4B">
        <w:rPr>
          <w:sz w:val="28"/>
          <w:szCs w:val="28"/>
          <w:lang w:val="ru-RU"/>
        </w:rPr>
        <w:t>муниципий, район, город, коммуна, село</w:t>
      </w:r>
      <w:r w:rsidR="006B2A63" w:rsidRPr="00971F4B">
        <w:rPr>
          <w:sz w:val="28"/>
          <w:szCs w:val="28"/>
          <w:lang w:val="ru-RU"/>
        </w:rPr>
        <w:t>);</w:t>
      </w:r>
    </w:p>
    <w:p w14:paraId="4409DF72" w14:textId="4BEAAFC3" w:rsidR="006B2A63" w:rsidRPr="00971F4B" w:rsidRDefault="0045364E" w:rsidP="006B2A63">
      <w:pPr>
        <w:shd w:val="clear" w:color="auto" w:fill="FFFFFF"/>
        <w:tabs>
          <w:tab w:val="left" w:pos="298"/>
        </w:tabs>
        <w:ind w:firstLine="709"/>
        <w:rPr>
          <w:sz w:val="28"/>
          <w:szCs w:val="28"/>
          <w:lang w:val="ru-RU"/>
        </w:rPr>
      </w:pPr>
      <w:r w:rsidRPr="00971F4B">
        <w:rPr>
          <w:i/>
          <w:sz w:val="28"/>
          <w:szCs w:val="28"/>
          <w:lang w:val="ru-RU"/>
        </w:rPr>
        <w:t>территория</w:t>
      </w:r>
      <w:r w:rsidR="006B2A63" w:rsidRPr="00971F4B">
        <w:rPr>
          <w:i/>
          <w:sz w:val="28"/>
          <w:szCs w:val="28"/>
          <w:lang w:val="ru-RU"/>
        </w:rPr>
        <w:t xml:space="preserve"> </w:t>
      </w:r>
      <w:r w:rsidRPr="00971F4B">
        <w:rPr>
          <w:i/>
          <w:sz w:val="28"/>
          <w:szCs w:val="28"/>
          <w:lang w:val="ru-RU"/>
        </w:rPr>
        <w:t>населенного пункта</w:t>
      </w:r>
      <w:r w:rsidR="006B2A63" w:rsidRPr="00971F4B">
        <w:rPr>
          <w:sz w:val="28"/>
          <w:szCs w:val="28"/>
          <w:lang w:val="ru-RU"/>
        </w:rPr>
        <w:t xml:space="preserve"> </w:t>
      </w:r>
      <w:r w:rsidR="00EB788F">
        <w:rPr>
          <w:sz w:val="28"/>
          <w:szCs w:val="28"/>
          <w:lang w:val="ru-RU"/>
        </w:rPr>
        <w:t>–</w:t>
      </w:r>
      <w:r w:rsidR="006B2A63" w:rsidRPr="00971F4B">
        <w:rPr>
          <w:sz w:val="28"/>
          <w:szCs w:val="28"/>
          <w:lang w:val="ru-RU"/>
        </w:rPr>
        <w:t xml:space="preserve"> </w:t>
      </w:r>
      <w:r w:rsidRPr="00971F4B">
        <w:rPr>
          <w:sz w:val="28"/>
          <w:szCs w:val="28"/>
          <w:lang w:val="ru-RU"/>
        </w:rPr>
        <w:t>совокупность</w:t>
      </w:r>
      <w:r w:rsidR="006B2A63" w:rsidRPr="00971F4B">
        <w:rPr>
          <w:sz w:val="28"/>
          <w:szCs w:val="28"/>
          <w:lang w:val="ru-RU"/>
        </w:rPr>
        <w:t xml:space="preserve"> </w:t>
      </w:r>
      <w:r w:rsidRPr="00971F4B">
        <w:rPr>
          <w:sz w:val="28"/>
          <w:szCs w:val="28"/>
          <w:lang w:val="ru-RU"/>
        </w:rPr>
        <w:t xml:space="preserve">застроенных и обустроенных площадей </w:t>
      </w:r>
      <w:r w:rsidR="00C85E6B" w:rsidRPr="00971F4B">
        <w:rPr>
          <w:sz w:val="28"/>
          <w:szCs w:val="28"/>
          <w:lang w:val="ru-RU"/>
        </w:rPr>
        <w:t>населенных пунктов</w:t>
      </w:r>
      <w:r w:rsidRPr="00971F4B">
        <w:rPr>
          <w:sz w:val="28"/>
          <w:szCs w:val="28"/>
          <w:lang w:val="ru-RU"/>
        </w:rPr>
        <w:t xml:space="preserve">, составляющих основную административно-территориальную единицу, </w:t>
      </w:r>
      <w:r w:rsidR="00F25770" w:rsidRPr="00971F4B">
        <w:rPr>
          <w:sz w:val="28"/>
          <w:szCs w:val="28"/>
          <w:lang w:val="ru-RU"/>
        </w:rPr>
        <w:t>обозначенных</w:t>
      </w:r>
      <w:r w:rsidRPr="00971F4B">
        <w:rPr>
          <w:sz w:val="28"/>
          <w:szCs w:val="28"/>
          <w:lang w:val="ru-RU"/>
        </w:rPr>
        <w:t xml:space="preserve"> утвержденным генеральным градостроительным планом и </w:t>
      </w:r>
      <w:r w:rsidR="006B2A63" w:rsidRPr="00971F4B">
        <w:rPr>
          <w:sz w:val="28"/>
          <w:szCs w:val="28"/>
          <w:lang w:val="ru-RU"/>
        </w:rPr>
        <w:t xml:space="preserve"> </w:t>
      </w:r>
      <w:r w:rsidRPr="00971F4B">
        <w:rPr>
          <w:sz w:val="28"/>
          <w:szCs w:val="28"/>
          <w:lang w:val="ru-RU"/>
        </w:rPr>
        <w:t>в пределах которы</w:t>
      </w:r>
      <w:r w:rsidR="00CF6EF0" w:rsidRPr="00971F4B">
        <w:rPr>
          <w:sz w:val="28"/>
          <w:szCs w:val="28"/>
          <w:lang w:val="ru-RU"/>
        </w:rPr>
        <w:t>х</w:t>
      </w:r>
      <w:r w:rsidRPr="00971F4B">
        <w:rPr>
          <w:sz w:val="28"/>
          <w:szCs w:val="28"/>
          <w:lang w:val="ru-RU"/>
        </w:rPr>
        <w:t xml:space="preserve"> может быть разрешено строительство и обустройство</w:t>
      </w:r>
      <w:r w:rsidR="00F7517E" w:rsidRPr="00971F4B">
        <w:rPr>
          <w:sz w:val="28"/>
          <w:szCs w:val="28"/>
          <w:lang w:val="ru-RU"/>
        </w:rPr>
        <w:t>;</w:t>
      </w:r>
    </w:p>
    <w:p w14:paraId="49CE0369" w14:textId="0CF03A9F" w:rsidR="006B2A63" w:rsidRPr="00971F4B" w:rsidRDefault="0045364E" w:rsidP="006B2A63">
      <w:pPr>
        <w:shd w:val="clear" w:color="auto" w:fill="FFFFFF"/>
        <w:tabs>
          <w:tab w:val="left" w:pos="298"/>
        </w:tabs>
        <w:ind w:firstLine="709"/>
        <w:rPr>
          <w:sz w:val="28"/>
          <w:szCs w:val="28"/>
          <w:lang w:val="ru-RU"/>
        </w:rPr>
      </w:pPr>
      <w:r w:rsidRPr="00971F4B">
        <w:rPr>
          <w:i/>
          <w:sz w:val="28"/>
          <w:szCs w:val="28"/>
          <w:lang w:val="ru-RU"/>
        </w:rPr>
        <w:t>территория</w:t>
      </w:r>
      <w:r w:rsidR="006B2A63" w:rsidRPr="00971F4B">
        <w:rPr>
          <w:i/>
          <w:sz w:val="28"/>
          <w:szCs w:val="28"/>
          <w:lang w:val="ru-RU"/>
        </w:rPr>
        <w:t xml:space="preserve"> </w:t>
      </w:r>
      <w:r w:rsidRPr="00971F4B">
        <w:rPr>
          <w:i/>
          <w:sz w:val="28"/>
          <w:szCs w:val="28"/>
          <w:lang w:val="ru-RU"/>
        </w:rPr>
        <w:t>за пределами населенного пункта</w:t>
      </w:r>
      <w:r w:rsidR="006B2A63" w:rsidRPr="00971F4B">
        <w:rPr>
          <w:sz w:val="28"/>
          <w:szCs w:val="28"/>
          <w:lang w:val="ru-RU"/>
        </w:rPr>
        <w:t xml:space="preserve"> </w:t>
      </w:r>
      <w:r w:rsidRPr="00971F4B">
        <w:rPr>
          <w:sz w:val="28"/>
          <w:szCs w:val="28"/>
          <w:lang w:val="ru-RU"/>
        </w:rPr>
        <w:t>–</w:t>
      </w:r>
      <w:r w:rsidR="006B2A63" w:rsidRPr="00971F4B">
        <w:rPr>
          <w:sz w:val="28"/>
          <w:szCs w:val="28"/>
          <w:lang w:val="ru-RU"/>
        </w:rPr>
        <w:t xml:space="preserve"> </w:t>
      </w:r>
      <w:r w:rsidRPr="00971F4B">
        <w:rPr>
          <w:sz w:val="28"/>
          <w:szCs w:val="28"/>
          <w:lang w:val="ru-RU"/>
        </w:rPr>
        <w:t xml:space="preserve">площадь, находящаяся между границей основной административно-территориальной единицы </w:t>
      </w:r>
      <w:r w:rsidR="006B2A63" w:rsidRPr="00971F4B">
        <w:rPr>
          <w:sz w:val="28"/>
          <w:szCs w:val="28"/>
          <w:lang w:val="ru-RU"/>
        </w:rPr>
        <w:t>(</w:t>
      </w:r>
      <w:r w:rsidRPr="00971F4B">
        <w:rPr>
          <w:sz w:val="28"/>
          <w:szCs w:val="28"/>
          <w:lang w:val="ru-RU"/>
        </w:rPr>
        <w:t>муниципия, города, коммуны, села</w:t>
      </w:r>
      <w:r w:rsidR="006B2A63" w:rsidRPr="00971F4B">
        <w:rPr>
          <w:sz w:val="28"/>
          <w:szCs w:val="28"/>
          <w:lang w:val="ru-RU"/>
        </w:rPr>
        <w:t xml:space="preserve">) </w:t>
      </w:r>
      <w:r w:rsidRPr="00971F4B">
        <w:rPr>
          <w:sz w:val="28"/>
          <w:szCs w:val="28"/>
          <w:lang w:val="ru-RU"/>
        </w:rPr>
        <w:t>и границей территории населенного пункта</w:t>
      </w:r>
      <w:r w:rsidR="00F7517E" w:rsidRPr="00971F4B">
        <w:rPr>
          <w:sz w:val="28"/>
          <w:szCs w:val="28"/>
          <w:lang w:val="ru-RU"/>
        </w:rPr>
        <w:t>;</w:t>
      </w:r>
    </w:p>
    <w:p w14:paraId="7F65BBAA" w14:textId="63EA6B99" w:rsidR="006B2A63" w:rsidRPr="00971F4B" w:rsidRDefault="0045364E" w:rsidP="006B2A63">
      <w:pPr>
        <w:shd w:val="clear" w:color="auto" w:fill="FFFFFF"/>
        <w:tabs>
          <w:tab w:val="left" w:pos="298"/>
        </w:tabs>
        <w:ind w:firstLine="709"/>
        <w:rPr>
          <w:sz w:val="28"/>
          <w:szCs w:val="28"/>
          <w:lang w:val="ru-RU"/>
        </w:rPr>
      </w:pPr>
      <w:r w:rsidRPr="00971F4B">
        <w:rPr>
          <w:i/>
          <w:sz w:val="28"/>
          <w:szCs w:val="28"/>
          <w:lang w:val="ru-RU"/>
        </w:rPr>
        <w:t>окологородская территория</w:t>
      </w:r>
      <w:r w:rsidR="006B2A63" w:rsidRPr="00971F4B">
        <w:rPr>
          <w:i/>
          <w:sz w:val="28"/>
          <w:szCs w:val="28"/>
          <w:lang w:val="ru-RU"/>
        </w:rPr>
        <w:t xml:space="preserve"> </w:t>
      </w:r>
      <w:r w:rsidRPr="00971F4B">
        <w:rPr>
          <w:sz w:val="28"/>
          <w:szCs w:val="28"/>
          <w:lang w:val="ru-RU"/>
        </w:rPr>
        <w:t>–</w:t>
      </w:r>
      <w:r w:rsidR="006B2A63" w:rsidRPr="00971F4B">
        <w:rPr>
          <w:sz w:val="28"/>
          <w:szCs w:val="28"/>
          <w:lang w:val="ru-RU"/>
        </w:rPr>
        <w:t xml:space="preserve"> </w:t>
      </w:r>
      <w:r w:rsidRPr="00971F4B">
        <w:rPr>
          <w:sz w:val="28"/>
          <w:szCs w:val="28"/>
          <w:lang w:val="ru-RU"/>
        </w:rPr>
        <w:t>площадь вокруг муниципиев и городов, обозначенная специальными исследованиями</w:t>
      </w:r>
      <w:r w:rsidR="006B2A63" w:rsidRPr="00971F4B">
        <w:rPr>
          <w:sz w:val="28"/>
          <w:szCs w:val="28"/>
          <w:lang w:val="ru-RU"/>
        </w:rPr>
        <w:t xml:space="preserve">, </w:t>
      </w:r>
      <w:r w:rsidRPr="00971F4B">
        <w:rPr>
          <w:sz w:val="28"/>
          <w:szCs w:val="28"/>
          <w:lang w:val="ru-RU"/>
        </w:rPr>
        <w:t xml:space="preserve">в пределах которой создаются </w:t>
      </w:r>
      <w:r w:rsidRPr="00971F4B">
        <w:rPr>
          <w:sz w:val="28"/>
          <w:szCs w:val="28"/>
          <w:lang w:val="ru-RU"/>
        </w:rPr>
        <w:lastRenderedPageBreak/>
        <w:t>отношения взаимозависимости в области экономики</w:t>
      </w:r>
      <w:r w:rsidR="006B2A63" w:rsidRPr="00971F4B">
        <w:rPr>
          <w:sz w:val="28"/>
          <w:szCs w:val="28"/>
          <w:lang w:val="ru-RU"/>
        </w:rPr>
        <w:t xml:space="preserve">, </w:t>
      </w:r>
      <w:r w:rsidR="004E47C0" w:rsidRPr="00971F4B">
        <w:rPr>
          <w:sz w:val="28"/>
          <w:szCs w:val="28"/>
          <w:lang w:val="ru-RU"/>
        </w:rPr>
        <w:t>инфраструктуры</w:t>
      </w:r>
      <w:r w:rsidR="006B2A63" w:rsidRPr="00971F4B">
        <w:rPr>
          <w:sz w:val="28"/>
          <w:szCs w:val="28"/>
          <w:lang w:val="ru-RU"/>
        </w:rPr>
        <w:t xml:space="preserve">, </w:t>
      </w:r>
      <w:r w:rsidRPr="00971F4B">
        <w:rPr>
          <w:sz w:val="28"/>
          <w:szCs w:val="28"/>
          <w:lang w:val="ru-RU"/>
        </w:rPr>
        <w:t>перемещений в трудовых целях</w:t>
      </w:r>
      <w:r w:rsidR="006B2A63" w:rsidRPr="00971F4B">
        <w:rPr>
          <w:sz w:val="28"/>
          <w:szCs w:val="28"/>
          <w:lang w:val="ru-RU"/>
        </w:rPr>
        <w:t xml:space="preserve">, </w:t>
      </w:r>
      <w:r w:rsidRPr="00971F4B">
        <w:rPr>
          <w:sz w:val="28"/>
          <w:szCs w:val="28"/>
          <w:lang w:val="ru-RU"/>
        </w:rPr>
        <w:t xml:space="preserve">обеспечения зелеными насаждениями и </w:t>
      </w:r>
      <w:r w:rsidR="008D3B8B" w:rsidRPr="00971F4B">
        <w:rPr>
          <w:sz w:val="28"/>
          <w:szCs w:val="28"/>
          <w:lang w:val="ru-RU"/>
        </w:rPr>
        <w:t xml:space="preserve">объектами отдыха, обеспечения агропродовольственной продукцией </w:t>
      </w:r>
      <w:r w:rsidR="006B2A63" w:rsidRPr="00971F4B">
        <w:rPr>
          <w:sz w:val="28"/>
          <w:szCs w:val="28"/>
          <w:lang w:val="ru-RU"/>
        </w:rPr>
        <w:t xml:space="preserve"> </w:t>
      </w:r>
      <w:r w:rsidR="000F42F2" w:rsidRPr="00971F4B">
        <w:rPr>
          <w:sz w:val="28"/>
          <w:szCs w:val="28"/>
          <w:lang w:val="ru-RU"/>
        </w:rPr>
        <w:t>и т.д</w:t>
      </w:r>
      <w:r w:rsidR="006B2A63" w:rsidRPr="00971F4B">
        <w:rPr>
          <w:sz w:val="28"/>
          <w:szCs w:val="28"/>
          <w:lang w:val="ru-RU"/>
        </w:rPr>
        <w:t>.</w:t>
      </w:r>
      <w:r w:rsidR="00C63CDD" w:rsidRPr="00971F4B">
        <w:rPr>
          <w:sz w:val="28"/>
          <w:szCs w:val="28"/>
          <w:lang w:val="ru-RU"/>
        </w:rPr>
        <w:t>;</w:t>
      </w:r>
    </w:p>
    <w:p w14:paraId="7CDD77DE" w14:textId="435DFC7C" w:rsidR="006B2A63" w:rsidRPr="00971F4B" w:rsidRDefault="008D3B8B" w:rsidP="006B2A63">
      <w:pPr>
        <w:shd w:val="clear" w:color="auto" w:fill="FFFFFF"/>
        <w:tabs>
          <w:tab w:val="left" w:pos="298"/>
        </w:tabs>
        <w:ind w:firstLine="709"/>
        <w:rPr>
          <w:sz w:val="28"/>
          <w:szCs w:val="28"/>
          <w:lang w:val="ru-RU"/>
        </w:rPr>
      </w:pPr>
      <w:r w:rsidRPr="00971F4B">
        <w:rPr>
          <w:i/>
          <w:sz w:val="28"/>
          <w:szCs w:val="28"/>
          <w:lang w:val="ru-RU"/>
        </w:rPr>
        <w:t>гарантийный срок</w:t>
      </w:r>
      <w:r w:rsidR="006B2A63" w:rsidRPr="00971F4B">
        <w:rPr>
          <w:i/>
          <w:sz w:val="28"/>
          <w:szCs w:val="28"/>
          <w:lang w:val="ru-RU"/>
        </w:rPr>
        <w:t xml:space="preserve"> </w:t>
      </w:r>
      <w:r w:rsidR="006B2A63" w:rsidRPr="00971F4B">
        <w:rPr>
          <w:sz w:val="28"/>
          <w:szCs w:val="28"/>
          <w:lang w:val="ru-RU"/>
        </w:rPr>
        <w:t xml:space="preserve">– </w:t>
      </w:r>
      <w:r w:rsidR="00E009E3" w:rsidRPr="00971F4B">
        <w:rPr>
          <w:sz w:val="28"/>
          <w:szCs w:val="28"/>
          <w:lang w:val="ru-RU"/>
        </w:rPr>
        <w:t>пятилетний срок</w:t>
      </w:r>
      <w:r w:rsidR="006B2A63" w:rsidRPr="00971F4B">
        <w:rPr>
          <w:sz w:val="28"/>
          <w:szCs w:val="28"/>
          <w:lang w:val="ru-RU"/>
        </w:rPr>
        <w:t xml:space="preserve">, </w:t>
      </w:r>
      <w:r w:rsidRPr="00971F4B">
        <w:rPr>
          <w:sz w:val="28"/>
          <w:szCs w:val="28"/>
          <w:lang w:val="ru-RU"/>
        </w:rPr>
        <w:t xml:space="preserve">начинающийся от приемки до </w:t>
      </w:r>
      <w:r w:rsidR="00E009E3" w:rsidRPr="00971F4B">
        <w:rPr>
          <w:sz w:val="28"/>
          <w:szCs w:val="28"/>
          <w:lang w:val="ru-RU"/>
        </w:rPr>
        <w:t>завершения</w:t>
      </w:r>
      <w:r w:rsidRPr="00971F4B">
        <w:rPr>
          <w:sz w:val="28"/>
          <w:szCs w:val="28"/>
          <w:lang w:val="ru-RU"/>
        </w:rPr>
        <w:t xml:space="preserve"> работ, в течение которого </w:t>
      </w:r>
      <w:r w:rsidR="00CF6EF0" w:rsidRPr="00971F4B">
        <w:rPr>
          <w:sz w:val="28"/>
          <w:szCs w:val="28"/>
          <w:lang w:val="ru-RU"/>
        </w:rPr>
        <w:t>з</w:t>
      </w:r>
      <w:r w:rsidRPr="00971F4B">
        <w:rPr>
          <w:sz w:val="28"/>
          <w:szCs w:val="28"/>
          <w:lang w:val="ru-RU"/>
        </w:rPr>
        <w:t>астройщик обязан устран</w:t>
      </w:r>
      <w:r w:rsidR="00E009E3" w:rsidRPr="00971F4B">
        <w:rPr>
          <w:sz w:val="28"/>
          <w:szCs w:val="28"/>
          <w:lang w:val="ru-RU"/>
        </w:rPr>
        <w:t>я</w:t>
      </w:r>
      <w:r w:rsidRPr="00971F4B">
        <w:rPr>
          <w:sz w:val="28"/>
          <w:szCs w:val="28"/>
          <w:lang w:val="ru-RU"/>
        </w:rPr>
        <w:t xml:space="preserve">ть за свой счет все дефекты и незавершенные работы, возникшие из-за несоблюдения условий и спецификаций договора или положений </w:t>
      </w:r>
      <w:r w:rsidR="00D553EF" w:rsidRPr="00971F4B">
        <w:rPr>
          <w:sz w:val="28"/>
          <w:szCs w:val="28"/>
          <w:lang w:val="ru-RU"/>
        </w:rPr>
        <w:t>проектной документации</w:t>
      </w:r>
      <w:r w:rsidR="006B2A63" w:rsidRPr="00971F4B">
        <w:rPr>
          <w:sz w:val="28"/>
          <w:szCs w:val="28"/>
          <w:lang w:val="ru-RU"/>
        </w:rPr>
        <w:t xml:space="preserve"> </w:t>
      </w:r>
      <w:r w:rsidRPr="00971F4B">
        <w:rPr>
          <w:sz w:val="28"/>
          <w:szCs w:val="28"/>
          <w:lang w:val="ru-RU"/>
        </w:rPr>
        <w:t>и применимых нормативных документов</w:t>
      </w:r>
      <w:r w:rsidR="006B2A63" w:rsidRPr="00971F4B">
        <w:rPr>
          <w:sz w:val="28"/>
          <w:szCs w:val="28"/>
          <w:lang w:val="ru-RU"/>
        </w:rPr>
        <w:t xml:space="preserve">. </w:t>
      </w:r>
      <w:r w:rsidR="00E009E3" w:rsidRPr="00971F4B">
        <w:rPr>
          <w:sz w:val="28"/>
          <w:szCs w:val="28"/>
          <w:lang w:val="ru-RU"/>
        </w:rPr>
        <w:t>Г</w:t>
      </w:r>
      <w:r w:rsidRPr="00971F4B">
        <w:rPr>
          <w:sz w:val="28"/>
          <w:szCs w:val="28"/>
          <w:lang w:val="ru-RU"/>
        </w:rPr>
        <w:t xml:space="preserve">арантийный срок может быть меньше пяти лет в случае строительных материалов, оборудования, оснащения и работ, на которые  производителем предоставляется более короткий срок естественного и/или нормативного износа, </w:t>
      </w:r>
      <w:r w:rsidR="00507EE1" w:rsidRPr="00971F4B">
        <w:rPr>
          <w:sz w:val="28"/>
          <w:szCs w:val="28"/>
          <w:lang w:val="ru-RU"/>
        </w:rPr>
        <w:t>а также</w:t>
      </w:r>
      <w:r w:rsidR="006B2A63" w:rsidRPr="00971F4B">
        <w:rPr>
          <w:sz w:val="28"/>
          <w:szCs w:val="28"/>
          <w:lang w:val="ru-RU"/>
        </w:rPr>
        <w:t xml:space="preserve"> </w:t>
      </w:r>
      <w:r w:rsidRPr="00971F4B">
        <w:rPr>
          <w:sz w:val="28"/>
          <w:szCs w:val="28"/>
          <w:lang w:val="ru-RU"/>
        </w:rPr>
        <w:t>если производителем предоставляется гарантия на технологические циклы эксплуатации</w:t>
      </w:r>
      <w:r w:rsidR="006B2A63" w:rsidRPr="00971F4B">
        <w:rPr>
          <w:sz w:val="28"/>
          <w:szCs w:val="28"/>
          <w:lang w:val="ru-RU"/>
        </w:rPr>
        <w:t>;</w:t>
      </w:r>
    </w:p>
    <w:p w14:paraId="574C7D74" w14:textId="547F4E17" w:rsidR="006B2A63" w:rsidRPr="00971F4B" w:rsidRDefault="008D3B8B" w:rsidP="006B2A63">
      <w:pPr>
        <w:ind w:firstLine="709"/>
        <w:rPr>
          <w:sz w:val="28"/>
          <w:szCs w:val="28"/>
          <w:lang w:val="ru-RU"/>
        </w:rPr>
      </w:pPr>
      <w:r w:rsidRPr="00971F4B">
        <w:rPr>
          <w:i/>
          <w:sz w:val="28"/>
          <w:szCs w:val="28"/>
          <w:lang w:val="ru-RU"/>
        </w:rPr>
        <w:t>срок выполнения</w:t>
      </w:r>
      <w:r w:rsidR="006B2A63" w:rsidRPr="00971F4B">
        <w:rPr>
          <w:i/>
          <w:sz w:val="28"/>
          <w:szCs w:val="28"/>
          <w:lang w:val="ru-RU"/>
        </w:rPr>
        <w:t xml:space="preserve"> </w:t>
      </w:r>
      <w:r w:rsidRPr="00971F4B">
        <w:rPr>
          <w:i/>
          <w:sz w:val="28"/>
          <w:szCs w:val="28"/>
          <w:lang w:val="ru-RU"/>
        </w:rPr>
        <w:t>работ</w:t>
      </w:r>
      <w:r w:rsidR="006B2A63" w:rsidRPr="00971F4B">
        <w:rPr>
          <w:sz w:val="28"/>
          <w:szCs w:val="28"/>
          <w:lang w:val="ru-RU"/>
        </w:rPr>
        <w:t xml:space="preserve"> – </w:t>
      </w:r>
      <w:r w:rsidRPr="00971F4B">
        <w:rPr>
          <w:rFonts w:ascii="Times New Roman CYR" w:hAnsi="Times New Roman CYR" w:cs="Times New Roman CYR"/>
          <w:sz w:val="28"/>
          <w:szCs w:val="28"/>
          <w:lang w:val="ru-RU"/>
        </w:rPr>
        <w:t>время на окончание выполнения работ и испытаний, предшествующих  приемке работ или любого их участка или любых их частей, как это установлено в договоре</w:t>
      </w:r>
      <w:r w:rsidR="006B2A63" w:rsidRPr="00971F4B">
        <w:rPr>
          <w:sz w:val="28"/>
          <w:szCs w:val="28"/>
          <w:lang w:val="ru-RU"/>
        </w:rPr>
        <w:t>;</w:t>
      </w:r>
    </w:p>
    <w:p w14:paraId="2C75A415" w14:textId="29FBDA14" w:rsidR="006B2A63" w:rsidRPr="00971F4B" w:rsidRDefault="008D3B8B" w:rsidP="006B2A63">
      <w:pPr>
        <w:ind w:firstLine="709"/>
        <w:rPr>
          <w:sz w:val="28"/>
          <w:szCs w:val="28"/>
          <w:lang w:val="ru-RU"/>
        </w:rPr>
      </w:pPr>
      <w:r w:rsidRPr="00971F4B">
        <w:rPr>
          <w:i/>
          <w:sz w:val="28"/>
          <w:szCs w:val="28"/>
          <w:lang w:val="ru-RU"/>
        </w:rPr>
        <w:t>референсные территориальные единицы</w:t>
      </w:r>
      <w:r w:rsidR="006B2A63" w:rsidRPr="00971F4B">
        <w:rPr>
          <w:i/>
          <w:sz w:val="28"/>
          <w:szCs w:val="28"/>
          <w:lang w:val="ru-RU"/>
        </w:rPr>
        <w:t xml:space="preserve"> </w:t>
      </w:r>
      <w:r w:rsidR="006B2A63" w:rsidRPr="00971F4B">
        <w:rPr>
          <w:sz w:val="28"/>
          <w:szCs w:val="28"/>
          <w:lang w:val="ru-RU"/>
        </w:rPr>
        <w:t>(</w:t>
      </w:r>
      <w:r w:rsidR="00054415">
        <w:rPr>
          <w:sz w:val="28"/>
          <w:szCs w:val="28"/>
          <w:lang w:val="ru-RU"/>
        </w:rPr>
        <w:t>в дальнейшем</w:t>
      </w:r>
      <w:r w:rsidR="008F3F83" w:rsidRPr="00971F4B">
        <w:rPr>
          <w:sz w:val="28"/>
          <w:szCs w:val="28"/>
          <w:lang w:val="ru-RU"/>
        </w:rPr>
        <w:t xml:space="preserve"> </w:t>
      </w:r>
      <w:r w:rsidR="00EB788F">
        <w:rPr>
          <w:sz w:val="28"/>
          <w:szCs w:val="28"/>
          <w:lang w:val="ru-RU"/>
        </w:rPr>
        <w:t>–</w:t>
      </w:r>
      <w:r w:rsidR="008F3F83" w:rsidRPr="00971F4B">
        <w:rPr>
          <w:sz w:val="28"/>
          <w:szCs w:val="28"/>
          <w:lang w:val="ru-RU"/>
        </w:rPr>
        <w:t xml:space="preserve"> </w:t>
      </w:r>
      <w:r w:rsidRPr="00971F4B">
        <w:rPr>
          <w:sz w:val="28"/>
          <w:szCs w:val="28"/>
          <w:lang w:val="ru-RU"/>
        </w:rPr>
        <w:t>РТЕ</w:t>
      </w:r>
      <w:r w:rsidR="006B2A63" w:rsidRPr="00971F4B">
        <w:rPr>
          <w:sz w:val="28"/>
          <w:szCs w:val="28"/>
          <w:lang w:val="ru-RU"/>
        </w:rPr>
        <w:t>)</w:t>
      </w:r>
      <w:r w:rsidR="008F3F83" w:rsidRPr="00971F4B">
        <w:rPr>
          <w:i/>
          <w:sz w:val="28"/>
          <w:szCs w:val="28"/>
          <w:lang w:val="ru-RU"/>
        </w:rPr>
        <w:t xml:space="preserve"> </w:t>
      </w:r>
      <w:r w:rsidRPr="00971F4B">
        <w:rPr>
          <w:color w:val="212529"/>
          <w:sz w:val="28"/>
          <w:szCs w:val="28"/>
          <w:highlight w:val="white"/>
          <w:lang w:val="ru-RU"/>
        </w:rPr>
        <w:t>–</w:t>
      </w:r>
      <w:r w:rsidR="006B2A63" w:rsidRPr="00971F4B">
        <w:rPr>
          <w:color w:val="212529"/>
          <w:sz w:val="28"/>
          <w:szCs w:val="28"/>
          <w:highlight w:val="white"/>
          <w:lang w:val="ru-RU"/>
        </w:rPr>
        <w:t xml:space="preserve"> </w:t>
      </w:r>
      <w:r w:rsidRPr="00971F4B">
        <w:rPr>
          <w:color w:val="212529"/>
          <w:sz w:val="28"/>
          <w:szCs w:val="28"/>
          <w:highlight w:val="white"/>
          <w:lang w:val="ru-RU"/>
        </w:rPr>
        <w:t xml:space="preserve">градостроительное подразделение </w:t>
      </w:r>
      <w:r w:rsidR="0045364E" w:rsidRPr="00971F4B">
        <w:rPr>
          <w:color w:val="212529"/>
          <w:sz w:val="28"/>
          <w:szCs w:val="28"/>
          <w:highlight w:val="white"/>
          <w:lang w:val="ru-RU"/>
        </w:rPr>
        <w:t>территори</w:t>
      </w:r>
      <w:r w:rsidRPr="00971F4B">
        <w:rPr>
          <w:color w:val="212529"/>
          <w:sz w:val="28"/>
          <w:szCs w:val="28"/>
          <w:highlight w:val="white"/>
          <w:lang w:val="ru-RU"/>
        </w:rPr>
        <w:t>и</w:t>
      </w:r>
      <w:r w:rsidR="006B2A63" w:rsidRPr="00971F4B">
        <w:rPr>
          <w:color w:val="212529"/>
          <w:sz w:val="28"/>
          <w:szCs w:val="28"/>
          <w:highlight w:val="white"/>
          <w:lang w:val="ru-RU"/>
        </w:rPr>
        <w:t xml:space="preserve"> </w:t>
      </w:r>
      <w:r w:rsidRPr="00971F4B">
        <w:rPr>
          <w:color w:val="212529"/>
          <w:sz w:val="28"/>
          <w:szCs w:val="28"/>
          <w:highlight w:val="white"/>
          <w:lang w:val="ru-RU"/>
        </w:rPr>
        <w:t>административно-территориальной единицы</w:t>
      </w:r>
      <w:r w:rsidR="006B2A63" w:rsidRPr="00971F4B">
        <w:rPr>
          <w:color w:val="212529"/>
          <w:sz w:val="28"/>
          <w:szCs w:val="28"/>
          <w:highlight w:val="white"/>
          <w:lang w:val="ru-RU"/>
        </w:rPr>
        <w:t xml:space="preserve">, </w:t>
      </w:r>
      <w:r w:rsidRPr="00971F4B">
        <w:rPr>
          <w:color w:val="212529"/>
          <w:sz w:val="28"/>
          <w:szCs w:val="28"/>
          <w:highlight w:val="white"/>
          <w:lang w:val="ru-RU"/>
        </w:rPr>
        <w:t>обозначенное кадастровыми границами</w:t>
      </w:r>
      <w:r w:rsidR="006B2A63" w:rsidRPr="00971F4B">
        <w:rPr>
          <w:color w:val="212529"/>
          <w:sz w:val="28"/>
          <w:szCs w:val="28"/>
          <w:highlight w:val="white"/>
          <w:lang w:val="ru-RU"/>
        </w:rPr>
        <w:t>,</w:t>
      </w:r>
      <w:r w:rsidRPr="00971F4B">
        <w:rPr>
          <w:color w:val="212529"/>
          <w:sz w:val="28"/>
          <w:szCs w:val="28"/>
          <w:highlight w:val="white"/>
          <w:lang w:val="ru-RU"/>
        </w:rPr>
        <w:t xml:space="preserve"> котор</w:t>
      </w:r>
      <w:r w:rsidR="00E009E3" w:rsidRPr="00971F4B">
        <w:rPr>
          <w:color w:val="212529"/>
          <w:sz w:val="28"/>
          <w:szCs w:val="28"/>
          <w:highlight w:val="white"/>
          <w:lang w:val="ru-RU"/>
        </w:rPr>
        <w:t>ое</w:t>
      </w:r>
      <w:r w:rsidRPr="00971F4B">
        <w:rPr>
          <w:color w:val="212529"/>
          <w:sz w:val="28"/>
          <w:szCs w:val="28"/>
          <w:highlight w:val="white"/>
          <w:lang w:val="ru-RU"/>
        </w:rPr>
        <w:t xml:space="preserve"> характеризуется функциональной и морфологической однородностью с градостроительной и архитектурной точки зрения, </w:t>
      </w:r>
      <w:r w:rsidR="006B2A63" w:rsidRPr="00971F4B">
        <w:rPr>
          <w:color w:val="212529"/>
          <w:sz w:val="28"/>
          <w:szCs w:val="28"/>
          <w:highlight w:val="white"/>
          <w:lang w:val="ru-RU"/>
        </w:rPr>
        <w:t xml:space="preserve"> </w:t>
      </w:r>
      <w:r w:rsidRPr="00971F4B">
        <w:rPr>
          <w:color w:val="212529"/>
          <w:sz w:val="28"/>
          <w:szCs w:val="28"/>
          <w:highlight w:val="white"/>
          <w:lang w:val="ru-RU"/>
        </w:rPr>
        <w:t>с целью однородного градостроительного регулирования</w:t>
      </w:r>
      <w:r w:rsidR="006B2A63" w:rsidRPr="00971F4B">
        <w:rPr>
          <w:color w:val="212529"/>
          <w:sz w:val="28"/>
          <w:szCs w:val="28"/>
          <w:highlight w:val="white"/>
          <w:lang w:val="ru-RU"/>
        </w:rPr>
        <w:t xml:space="preserve">. </w:t>
      </w:r>
      <w:r w:rsidRPr="00971F4B">
        <w:rPr>
          <w:color w:val="212529"/>
          <w:sz w:val="28"/>
          <w:szCs w:val="28"/>
          <w:highlight w:val="white"/>
          <w:lang w:val="ru-RU"/>
        </w:rPr>
        <w:t>РТЕ</w:t>
      </w:r>
      <w:r w:rsidR="006B2A63" w:rsidRPr="00971F4B">
        <w:rPr>
          <w:color w:val="212529"/>
          <w:sz w:val="28"/>
          <w:szCs w:val="28"/>
          <w:highlight w:val="white"/>
          <w:lang w:val="ru-RU"/>
        </w:rPr>
        <w:t xml:space="preserve"> </w:t>
      </w:r>
      <w:r w:rsidR="000B7121" w:rsidRPr="00971F4B">
        <w:rPr>
          <w:color w:val="212529"/>
          <w:sz w:val="28"/>
          <w:szCs w:val="28"/>
          <w:highlight w:val="white"/>
          <w:lang w:val="ru-RU"/>
        </w:rPr>
        <w:t>разграничиваются</w:t>
      </w:r>
      <w:r w:rsidR="006B2A63" w:rsidRPr="00971F4B">
        <w:rPr>
          <w:color w:val="212529"/>
          <w:sz w:val="28"/>
          <w:szCs w:val="28"/>
          <w:highlight w:val="white"/>
          <w:lang w:val="ru-RU"/>
        </w:rPr>
        <w:t xml:space="preserve">, </w:t>
      </w:r>
      <w:r w:rsidR="00E91093" w:rsidRPr="00971F4B">
        <w:rPr>
          <w:color w:val="212529"/>
          <w:sz w:val="28"/>
          <w:szCs w:val="28"/>
          <w:highlight w:val="white"/>
          <w:lang w:val="ru-RU"/>
        </w:rPr>
        <w:t>по обстоятельствам</w:t>
      </w:r>
      <w:r w:rsidR="006B2A63" w:rsidRPr="00971F4B">
        <w:rPr>
          <w:color w:val="212529"/>
          <w:sz w:val="28"/>
          <w:szCs w:val="28"/>
          <w:highlight w:val="white"/>
          <w:lang w:val="ru-RU"/>
        </w:rPr>
        <w:t xml:space="preserve">, </w:t>
      </w:r>
      <w:r w:rsidR="000B7121" w:rsidRPr="00971F4B">
        <w:rPr>
          <w:color w:val="212529"/>
          <w:sz w:val="28"/>
          <w:szCs w:val="28"/>
          <w:highlight w:val="white"/>
          <w:lang w:val="ru-RU"/>
        </w:rPr>
        <w:t>исходя из</w:t>
      </w:r>
      <w:r w:rsidR="006B2A63" w:rsidRPr="00971F4B">
        <w:rPr>
          <w:color w:val="212529"/>
          <w:sz w:val="28"/>
          <w:szCs w:val="28"/>
          <w:highlight w:val="white"/>
          <w:lang w:val="ru-RU"/>
        </w:rPr>
        <w:t xml:space="preserve"> </w:t>
      </w:r>
      <w:r w:rsidR="000B7121" w:rsidRPr="00971F4B">
        <w:rPr>
          <w:color w:val="212529"/>
          <w:sz w:val="28"/>
          <w:szCs w:val="28"/>
          <w:highlight w:val="white"/>
          <w:lang w:val="ru-RU"/>
        </w:rPr>
        <w:t>рельефа и ландшафта с аналогичными характеристиками</w:t>
      </w:r>
      <w:r w:rsidR="006B2A63" w:rsidRPr="00971F4B">
        <w:rPr>
          <w:color w:val="212529"/>
          <w:sz w:val="28"/>
          <w:szCs w:val="28"/>
          <w:highlight w:val="white"/>
          <w:lang w:val="ru-RU"/>
        </w:rPr>
        <w:t xml:space="preserve">, </w:t>
      </w:r>
      <w:r w:rsidR="000B7121" w:rsidRPr="00971F4B">
        <w:rPr>
          <w:color w:val="212529"/>
          <w:sz w:val="28"/>
          <w:szCs w:val="28"/>
          <w:highlight w:val="white"/>
          <w:lang w:val="ru-RU"/>
        </w:rPr>
        <w:t>единого исторического развития в течение определенного периода</w:t>
      </w:r>
      <w:r w:rsidR="006B2A63" w:rsidRPr="00971F4B">
        <w:rPr>
          <w:color w:val="212529"/>
          <w:sz w:val="28"/>
          <w:szCs w:val="28"/>
          <w:highlight w:val="white"/>
          <w:lang w:val="ru-RU"/>
        </w:rPr>
        <w:t xml:space="preserve">, </w:t>
      </w:r>
      <w:r w:rsidR="000B7121" w:rsidRPr="00971F4B">
        <w:rPr>
          <w:color w:val="212529"/>
          <w:sz w:val="28"/>
          <w:szCs w:val="28"/>
          <w:highlight w:val="white"/>
          <w:lang w:val="ru-RU"/>
        </w:rPr>
        <w:t xml:space="preserve">однородной </w:t>
      </w:r>
      <w:r w:rsidR="00DD5F53" w:rsidRPr="00971F4B">
        <w:rPr>
          <w:color w:val="212529"/>
          <w:sz w:val="28"/>
          <w:szCs w:val="28"/>
          <w:highlight w:val="white"/>
          <w:lang w:val="ru-RU"/>
        </w:rPr>
        <w:t>систем</w:t>
      </w:r>
      <w:r w:rsidR="000B7121" w:rsidRPr="00971F4B">
        <w:rPr>
          <w:color w:val="212529"/>
          <w:sz w:val="28"/>
          <w:szCs w:val="28"/>
          <w:highlight w:val="white"/>
          <w:lang w:val="ru-RU"/>
        </w:rPr>
        <w:t>ы земельных участков и способа застройки</w:t>
      </w:r>
      <w:r w:rsidR="006B2A63" w:rsidRPr="00971F4B">
        <w:rPr>
          <w:color w:val="212529"/>
          <w:sz w:val="28"/>
          <w:szCs w:val="28"/>
          <w:highlight w:val="white"/>
          <w:lang w:val="ru-RU"/>
        </w:rPr>
        <w:t xml:space="preserve">, </w:t>
      </w:r>
      <w:r w:rsidR="000B7121" w:rsidRPr="00971F4B">
        <w:rPr>
          <w:color w:val="212529"/>
          <w:sz w:val="28"/>
          <w:szCs w:val="28"/>
          <w:highlight w:val="white"/>
          <w:lang w:val="ru-RU"/>
        </w:rPr>
        <w:t>схожего характера видов использования земельных участков и</w:t>
      </w:r>
      <w:r w:rsidR="006B2A63" w:rsidRPr="00971F4B">
        <w:rPr>
          <w:color w:val="212529"/>
          <w:sz w:val="28"/>
          <w:szCs w:val="28"/>
          <w:highlight w:val="white"/>
          <w:lang w:val="ru-RU"/>
        </w:rPr>
        <w:t xml:space="preserve"> </w:t>
      </w:r>
      <w:r w:rsidR="00DA06A8" w:rsidRPr="00971F4B">
        <w:rPr>
          <w:color w:val="212529"/>
          <w:sz w:val="28"/>
          <w:szCs w:val="28"/>
          <w:highlight w:val="white"/>
          <w:lang w:val="ru-RU"/>
        </w:rPr>
        <w:t>сооружений</w:t>
      </w:r>
      <w:r w:rsidR="006B2A63" w:rsidRPr="00971F4B">
        <w:rPr>
          <w:color w:val="212529"/>
          <w:sz w:val="28"/>
          <w:szCs w:val="28"/>
          <w:highlight w:val="white"/>
          <w:lang w:val="ru-RU"/>
        </w:rPr>
        <w:t>,</w:t>
      </w:r>
      <w:r w:rsidR="000B7121" w:rsidRPr="00971F4B">
        <w:rPr>
          <w:color w:val="212529"/>
          <w:sz w:val="28"/>
          <w:szCs w:val="28"/>
          <w:highlight w:val="white"/>
          <w:lang w:val="ru-RU"/>
        </w:rPr>
        <w:t xml:space="preserve"> правового режима аналогичных объектов недвижимого имущества</w:t>
      </w:r>
      <w:r w:rsidR="002C2E1F" w:rsidRPr="00971F4B">
        <w:rPr>
          <w:color w:val="212529"/>
          <w:sz w:val="28"/>
          <w:szCs w:val="28"/>
          <w:lang w:val="ru-RU"/>
        </w:rPr>
        <w:t>;</w:t>
      </w:r>
    </w:p>
    <w:p w14:paraId="38248468" w14:textId="13B58863" w:rsidR="006B2A63" w:rsidRPr="00971F4B" w:rsidRDefault="000B7121" w:rsidP="006B2A63">
      <w:pPr>
        <w:widowControl w:val="0"/>
        <w:ind w:firstLine="709"/>
        <w:rPr>
          <w:lang w:val="ru-RU"/>
        </w:rPr>
      </w:pPr>
      <w:r w:rsidRPr="00971F4B">
        <w:rPr>
          <w:i/>
          <w:sz w:val="28"/>
          <w:szCs w:val="28"/>
          <w:lang w:val="ru-RU"/>
        </w:rPr>
        <w:t>наблюдение за поведением</w:t>
      </w:r>
      <w:r w:rsidR="006B2A63" w:rsidRPr="00971F4B">
        <w:rPr>
          <w:i/>
          <w:sz w:val="28"/>
          <w:szCs w:val="28"/>
          <w:lang w:val="ru-RU"/>
        </w:rPr>
        <w:t xml:space="preserve"> </w:t>
      </w:r>
      <w:r w:rsidRPr="00971F4B">
        <w:rPr>
          <w:i/>
          <w:sz w:val="28"/>
          <w:szCs w:val="28"/>
          <w:lang w:val="ru-RU"/>
        </w:rPr>
        <w:t>сооружений при эксплуатации</w:t>
      </w:r>
      <w:r w:rsidR="006B2A63" w:rsidRPr="00971F4B">
        <w:rPr>
          <w:sz w:val="28"/>
          <w:szCs w:val="28"/>
          <w:lang w:val="ru-RU"/>
        </w:rPr>
        <w:t xml:space="preserve"> − </w:t>
      </w:r>
      <w:r w:rsidRPr="00971F4B">
        <w:rPr>
          <w:rFonts w:ascii="Times New Roman CYR" w:hAnsi="Times New Roman CYR" w:cs="Times New Roman CYR"/>
          <w:sz w:val="28"/>
          <w:szCs w:val="28"/>
          <w:lang w:val="ru-RU"/>
        </w:rPr>
        <w:t>систематическая работа по наблюдению, изучению и исследованию  того, как реагируют сооружения  на протяжении  их использования, под в</w:t>
      </w:r>
      <w:r w:rsidR="006431C8" w:rsidRPr="00971F4B">
        <w:rPr>
          <w:rFonts w:ascii="Times New Roman CYR" w:hAnsi="Times New Roman CYR" w:cs="Times New Roman CYR"/>
          <w:sz w:val="28"/>
          <w:szCs w:val="28"/>
          <w:lang w:val="ru-RU"/>
        </w:rPr>
        <w:t>лиянием</w:t>
      </w:r>
      <w:r w:rsidRPr="00971F4B">
        <w:rPr>
          <w:rFonts w:ascii="Times New Roman CYR" w:hAnsi="Times New Roman CYR" w:cs="Times New Roman CYR"/>
          <w:sz w:val="28"/>
          <w:szCs w:val="28"/>
          <w:lang w:val="ru-RU"/>
        </w:rPr>
        <w:t xml:space="preserve"> факторов окружающей среды, условий эксплуатации</w:t>
      </w:r>
      <w:r w:rsidR="006431C8" w:rsidRPr="00971F4B">
        <w:rPr>
          <w:rFonts w:ascii="Times New Roman CYR" w:hAnsi="Times New Roman CYR" w:cs="Times New Roman CYR"/>
          <w:sz w:val="28"/>
          <w:szCs w:val="28"/>
          <w:lang w:val="ru-RU"/>
        </w:rPr>
        <w:t>,</w:t>
      </w:r>
      <w:r w:rsidRPr="00971F4B">
        <w:rPr>
          <w:rFonts w:ascii="Times New Roman CYR" w:hAnsi="Times New Roman CYR" w:cs="Times New Roman CYR"/>
          <w:sz w:val="28"/>
          <w:szCs w:val="28"/>
          <w:lang w:val="ru-RU"/>
        </w:rPr>
        <w:t xml:space="preserve"> и  взаимодействия  сооружений с окружающей  средой  и деятельностью пользователей</w:t>
      </w:r>
      <w:r w:rsidR="006B2A63" w:rsidRPr="00971F4B">
        <w:rPr>
          <w:sz w:val="28"/>
          <w:szCs w:val="28"/>
          <w:lang w:val="ru-RU"/>
        </w:rPr>
        <w:t>;</w:t>
      </w:r>
    </w:p>
    <w:p w14:paraId="6BF86E42" w14:textId="2CF6CFA3" w:rsidR="006B2A63" w:rsidRPr="00971F4B" w:rsidRDefault="000B7121" w:rsidP="006B2A63">
      <w:pPr>
        <w:ind w:firstLine="709"/>
        <w:rPr>
          <w:rFonts w:ascii="Calibri" w:eastAsia="Calibri" w:hAnsi="Calibri" w:cs="Calibri"/>
          <w:sz w:val="28"/>
          <w:szCs w:val="28"/>
          <w:lang w:val="ru-RU"/>
        </w:rPr>
      </w:pPr>
      <w:r w:rsidRPr="00971F4B">
        <w:rPr>
          <w:i/>
          <w:sz w:val="28"/>
          <w:szCs w:val="28"/>
          <w:lang w:val="ru-RU"/>
        </w:rPr>
        <w:t>пользователи</w:t>
      </w:r>
      <w:r w:rsidR="006B2A63" w:rsidRPr="00971F4B">
        <w:rPr>
          <w:i/>
          <w:sz w:val="28"/>
          <w:szCs w:val="28"/>
          <w:lang w:val="ru-RU"/>
        </w:rPr>
        <w:t xml:space="preserve"> </w:t>
      </w:r>
      <w:r w:rsidRPr="00971F4B">
        <w:rPr>
          <w:i/>
          <w:sz w:val="28"/>
          <w:szCs w:val="28"/>
          <w:lang w:val="ru-RU"/>
        </w:rPr>
        <w:t>сооружений</w:t>
      </w:r>
      <w:r w:rsidR="006B2A63" w:rsidRPr="00971F4B">
        <w:rPr>
          <w:sz w:val="28"/>
          <w:szCs w:val="28"/>
          <w:lang w:val="ru-RU"/>
        </w:rPr>
        <w:t xml:space="preserve"> − </w:t>
      </w:r>
      <w:r w:rsidRPr="00971F4B">
        <w:rPr>
          <w:rFonts w:ascii="Times New Roman CYR" w:hAnsi="Times New Roman CYR" w:cs="Times New Roman CYR"/>
          <w:sz w:val="28"/>
          <w:szCs w:val="28"/>
          <w:lang w:val="ru-RU"/>
        </w:rPr>
        <w:t>физические и/или юридические лица, которые управляют сооружением в соответствии с  положениями договора и  нормативными и техническими документами</w:t>
      </w:r>
      <w:r w:rsidR="006B2A63" w:rsidRPr="00971F4B">
        <w:rPr>
          <w:sz w:val="28"/>
          <w:szCs w:val="28"/>
          <w:lang w:val="ru-RU"/>
        </w:rPr>
        <w:t>;</w:t>
      </w:r>
    </w:p>
    <w:p w14:paraId="34AACA12" w14:textId="39A842B8" w:rsidR="006B2A63" w:rsidRPr="00971F4B" w:rsidRDefault="000B7121" w:rsidP="006B2A63">
      <w:pPr>
        <w:ind w:firstLine="709"/>
        <w:rPr>
          <w:sz w:val="28"/>
          <w:szCs w:val="28"/>
          <w:lang w:val="ru-RU"/>
        </w:rPr>
      </w:pPr>
      <w:r w:rsidRPr="00971F4B">
        <w:rPr>
          <w:rFonts w:ascii="Times New Roman CYR" w:hAnsi="Times New Roman CYR" w:cs="Times New Roman CYR"/>
          <w:bCs/>
          <w:i/>
          <w:iCs/>
          <w:spacing w:val="5"/>
          <w:sz w:val="28"/>
          <w:szCs w:val="28"/>
          <w:lang w:val="ru-RU"/>
        </w:rPr>
        <w:t>функциональная зона</w:t>
      </w:r>
      <w:r w:rsidR="006B2A63" w:rsidRPr="00971F4B">
        <w:rPr>
          <w:i/>
          <w:sz w:val="28"/>
          <w:szCs w:val="28"/>
          <w:lang w:val="ru-RU"/>
        </w:rPr>
        <w:t xml:space="preserve"> </w:t>
      </w:r>
      <w:r w:rsidR="006B2A63" w:rsidRPr="00971F4B">
        <w:rPr>
          <w:sz w:val="28"/>
          <w:szCs w:val="28"/>
          <w:lang w:val="ru-RU"/>
        </w:rPr>
        <w:t xml:space="preserve">− </w:t>
      </w:r>
      <w:r w:rsidRPr="00971F4B">
        <w:rPr>
          <w:rFonts w:ascii="Times New Roman CYR" w:hAnsi="Times New Roman CYR" w:cs="Times New Roman CYR"/>
          <w:spacing w:val="5"/>
          <w:sz w:val="28"/>
          <w:szCs w:val="28"/>
          <w:lang w:val="ru-RU"/>
        </w:rPr>
        <w:t xml:space="preserve">часть территории населенного пункта, на которой документацией </w:t>
      </w:r>
      <w:r w:rsidRPr="00971F4B">
        <w:rPr>
          <w:sz w:val="28"/>
          <w:szCs w:val="28"/>
          <w:lang w:val="ru-RU"/>
        </w:rPr>
        <w:t xml:space="preserve">по обустройству </w:t>
      </w:r>
      <w:r w:rsidRPr="00971F4B">
        <w:rPr>
          <w:rFonts w:ascii="Times New Roman CYR" w:hAnsi="Times New Roman CYR" w:cs="Times New Roman CYR"/>
          <w:spacing w:val="5"/>
          <w:sz w:val="28"/>
          <w:szCs w:val="28"/>
          <w:lang w:val="ru-RU"/>
        </w:rPr>
        <w:t xml:space="preserve">территории и </w:t>
      </w:r>
      <w:r w:rsidRPr="00971F4B">
        <w:rPr>
          <w:sz w:val="28"/>
          <w:szCs w:val="28"/>
          <w:lang w:val="ru-RU"/>
        </w:rPr>
        <w:t xml:space="preserve">градостроительству </w:t>
      </w:r>
      <w:r w:rsidRPr="00971F4B">
        <w:rPr>
          <w:rFonts w:ascii="Times New Roman CYR" w:hAnsi="Times New Roman CYR" w:cs="Times New Roman CYR"/>
          <w:spacing w:val="5"/>
          <w:sz w:val="28"/>
          <w:szCs w:val="28"/>
          <w:lang w:val="ru-RU"/>
        </w:rPr>
        <w:t>устанавливаются основная доминирующая и будущая функция. Функциональным зонированием является действие по разделению территорий на функциональные зоны</w:t>
      </w:r>
      <w:r w:rsidR="006B2A63" w:rsidRPr="00971F4B">
        <w:rPr>
          <w:sz w:val="28"/>
          <w:szCs w:val="28"/>
          <w:lang w:val="ru-RU"/>
        </w:rPr>
        <w:t>;</w:t>
      </w:r>
    </w:p>
    <w:p w14:paraId="1716E431" w14:textId="1ED82418" w:rsidR="006B2A63" w:rsidRPr="00971F4B" w:rsidRDefault="000B7121" w:rsidP="006B2A63">
      <w:pPr>
        <w:ind w:firstLine="709"/>
        <w:rPr>
          <w:sz w:val="28"/>
          <w:szCs w:val="28"/>
          <w:lang w:val="ru-RU"/>
        </w:rPr>
      </w:pPr>
      <w:r w:rsidRPr="00971F4B">
        <w:rPr>
          <w:i/>
          <w:iCs/>
          <w:sz w:val="28"/>
          <w:szCs w:val="28"/>
          <w:lang w:val="ru-RU"/>
        </w:rPr>
        <w:t>зона военного значения</w:t>
      </w:r>
      <w:r w:rsidR="006B2A63" w:rsidRPr="00971F4B">
        <w:rPr>
          <w:sz w:val="28"/>
          <w:szCs w:val="28"/>
          <w:lang w:val="ru-RU"/>
        </w:rPr>
        <w:t xml:space="preserve"> </w:t>
      </w:r>
      <w:r w:rsidRPr="00971F4B">
        <w:rPr>
          <w:sz w:val="28"/>
          <w:szCs w:val="28"/>
          <w:lang w:val="ru-RU"/>
        </w:rPr>
        <w:t>–</w:t>
      </w:r>
      <w:r w:rsidR="006B2A63" w:rsidRPr="00971F4B">
        <w:rPr>
          <w:sz w:val="28"/>
          <w:szCs w:val="28"/>
          <w:lang w:val="ru-RU"/>
        </w:rPr>
        <w:t xml:space="preserve"> </w:t>
      </w:r>
      <w:r w:rsidRPr="00971F4B">
        <w:rPr>
          <w:sz w:val="28"/>
          <w:szCs w:val="28"/>
          <w:lang w:val="ru-RU"/>
        </w:rPr>
        <w:t>зона, в которой проводятся мероприятия военного характера, отличающаяся от зоны авиационн</w:t>
      </w:r>
      <w:r w:rsidR="00274218" w:rsidRPr="00971F4B">
        <w:rPr>
          <w:sz w:val="28"/>
          <w:szCs w:val="28"/>
          <w:lang w:val="ru-RU"/>
        </w:rPr>
        <w:t>ого обслуживания</w:t>
      </w:r>
      <w:r w:rsidRPr="00971F4B">
        <w:rPr>
          <w:sz w:val="28"/>
          <w:szCs w:val="28"/>
          <w:lang w:val="ru-RU"/>
        </w:rPr>
        <w:t xml:space="preserve">, где </w:t>
      </w:r>
      <w:r w:rsidRPr="00971F4B">
        <w:rPr>
          <w:sz w:val="28"/>
          <w:szCs w:val="28"/>
          <w:lang w:val="ru-RU"/>
        </w:rPr>
        <w:lastRenderedPageBreak/>
        <w:t>вводятся условия, ограничения/обязательства в интересах безопасности полетов</w:t>
      </w:r>
      <w:r w:rsidR="006B2A63" w:rsidRPr="00971F4B">
        <w:rPr>
          <w:sz w:val="28"/>
          <w:szCs w:val="28"/>
          <w:lang w:val="ru-RU"/>
        </w:rPr>
        <w:t>;</w:t>
      </w:r>
    </w:p>
    <w:p w14:paraId="643CE27F" w14:textId="5D5EB4CF" w:rsidR="006B2A63" w:rsidRPr="00971F4B" w:rsidRDefault="00874A21" w:rsidP="006B2A63">
      <w:pPr>
        <w:ind w:firstLine="709"/>
        <w:rPr>
          <w:sz w:val="28"/>
          <w:szCs w:val="28"/>
          <w:lang w:val="ru-RU"/>
        </w:rPr>
      </w:pPr>
      <w:r w:rsidRPr="00971F4B">
        <w:rPr>
          <w:i/>
          <w:sz w:val="28"/>
          <w:szCs w:val="28"/>
          <w:lang w:val="ru-RU"/>
        </w:rPr>
        <w:t>защитная зона</w:t>
      </w:r>
      <w:r w:rsidR="006B2A63" w:rsidRPr="00971F4B">
        <w:rPr>
          <w:sz w:val="28"/>
          <w:szCs w:val="28"/>
          <w:lang w:val="ru-RU"/>
        </w:rPr>
        <w:t xml:space="preserve"> − </w:t>
      </w:r>
      <w:r w:rsidRPr="00971F4B">
        <w:rPr>
          <w:rFonts w:ascii="Times New Roman CYR" w:hAnsi="Times New Roman CYR" w:cs="Times New Roman CYR"/>
          <w:spacing w:val="1"/>
          <w:sz w:val="28"/>
          <w:szCs w:val="28"/>
          <w:lang w:val="ru-RU"/>
        </w:rPr>
        <w:t>территории вокруг или вблизи источников вредного воздействия, которые требуют защиты соседних зон (очистные сооружения, платформы для контролируемого складирования отходов, высохшие колодцы, кладбища, промышленные выбросы, интенсивное движение</w:t>
      </w:r>
      <w:r w:rsidR="006B2A63" w:rsidRPr="00971F4B">
        <w:rPr>
          <w:sz w:val="28"/>
          <w:szCs w:val="28"/>
          <w:lang w:val="ru-RU"/>
        </w:rPr>
        <w:t xml:space="preserve">, </w:t>
      </w:r>
      <w:r w:rsidR="00507EE1" w:rsidRPr="00971F4B">
        <w:rPr>
          <w:sz w:val="28"/>
          <w:szCs w:val="28"/>
          <w:lang w:val="ru-RU"/>
        </w:rPr>
        <w:t>а также</w:t>
      </w:r>
      <w:r w:rsidR="006B2A63" w:rsidRPr="00971F4B">
        <w:rPr>
          <w:sz w:val="28"/>
          <w:szCs w:val="28"/>
          <w:lang w:val="ru-RU"/>
        </w:rPr>
        <w:t xml:space="preserve"> </w:t>
      </w:r>
      <w:r w:rsidRPr="00971F4B">
        <w:rPr>
          <w:sz w:val="28"/>
          <w:szCs w:val="28"/>
          <w:lang w:val="ru-RU"/>
        </w:rPr>
        <w:t>вокруг объектов и комплексов фонда охраняемых природных территорий, вокруг исторических памятников и мест археологических раскопок</w:t>
      </w:r>
      <w:r w:rsidR="006B2A63" w:rsidRPr="00971F4B">
        <w:rPr>
          <w:sz w:val="28"/>
          <w:szCs w:val="28"/>
          <w:lang w:val="ru-RU"/>
        </w:rPr>
        <w:t xml:space="preserve">, </w:t>
      </w:r>
      <w:r w:rsidRPr="00971F4B">
        <w:rPr>
          <w:sz w:val="28"/>
          <w:szCs w:val="28"/>
          <w:lang w:val="ru-RU"/>
        </w:rPr>
        <w:t xml:space="preserve">вокруг памятников, расположенных в общественных местах, и памятных военных объектов, в целях обеспечения охраны их самих и их исторической, архитектурной и/или природной среды, </w:t>
      </w:r>
      <w:r w:rsidR="0045364E" w:rsidRPr="00971F4B">
        <w:rPr>
          <w:sz w:val="28"/>
          <w:szCs w:val="28"/>
          <w:lang w:val="ru-RU"/>
        </w:rPr>
        <w:t>территория</w:t>
      </w:r>
      <w:r w:rsidRPr="00971F4B">
        <w:rPr>
          <w:sz w:val="28"/>
          <w:szCs w:val="28"/>
          <w:lang w:val="ru-RU"/>
        </w:rPr>
        <w:t>, предназначенная для защиты поверхностных вод от загрязнения, истощения и заиления</w:t>
      </w:r>
      <w:r w:rsidR="00264D14" w:rsidRPr="00971F4B">
        <w:rPr>
          <w:sz w:val="28"/>
          <w:szCs w:val="28"/>
          <w:lang w:val="ru-RU"/>
        </w:rPr>
        <w:t>;</w:t>
      </w:r>
    </w:p>
    <w:p w14:paraId="0ECA12E8" w14:textId="3DEA06FC" w:rsidR="006B2A63" w:rsidRPr="00971F4B" w:rsidRDefault="00874A21" w:rsidP="00EB788F">
      <w:pPr>
        <w:ind w:firstLine="709"/>
        <w:rPr>
          <w:sz w:val="28"/>
          <w:szCs w:val="28"/>
          <w:lang w:val="ru-RU"/>
        </w:rPr>
      </w:pPr>
      <w:r w:rsidRPr="00971F4B">
        <w:rPr>
          <w:i/>
          <w:sz w:val="28"/>
          <w:szCs w:val="28"/>
          <w:lang w:val="ru-RU"/>
        </w:rPr>
        <w:t>санитарно-</w:t>
      </w:r>
      <w:r w:rsidRPr="00971F4B">
        <w:rPr>
          <w:i/>
          <w:iCs/>
          <w:sz w:val="28"/>
          <w:szCs w:val="28"/>
          <w:lang w:val="ru-RU"/>
        </w:rPr>
        <w:t>защитная зона</w:t>
      </w:r>
      <w:r w:rsidR="006B2A63" w:rsidRPr="00971F4B">
        <w:rPr>
          <w:i/>
          <w:iCs/>
          <w:sz w:val="28"/>
          <w:szCs w:val="28"/>
          <w:lang w:val="ru-RU"/>
        </w:rPr>
        <w:t xml:space="preserve"> </w:t>
      </w:r>
      <w:r w:rsidRPr="00971F4B">
        <w:rPr>
          <w:sz w:val="28"/>
          <w:szCs w:val="28"/>
          <w:lang w:val="ru-RU"/>
        </w:rPr>
        <w:t>–</w:t>
      </w:r>
      <w:r w:rsidR="006B2A63" w:rsidRPr="00971F4B">
        <w:rPr>
          <w:sz w:val="28"/>
          <w:szCs w:val="28"/>
          <w:lang w:val="ru-RU"/>
        </w:rPr>
        <w:t xml:space="preserve"> </w:t>
      </w:r>
      <w:r w:rsidRPr="00971F4B">
        <w:rPr>
          <w:sz w:val="28"/>
          <w:szCs w:val="28"/>
          <w:lang w:val="ru-RU"/>
        </w:rPr>
        <w:t xml:space="preserve">специальная </w:t>
      </w:r>
      <w:r w:rsidR="0045364E" w:rsidRPr="00971F4B">
        <w:rPr>
          <w:sz w:val="28"/>
          <w:szCs w:val="28"/>
          <w:lang w:val="ru-RU"/>
        </w:rPr>
        <w:t>территория</w:t>
      </w:r>
      <w:r w:rsidR="006B2A63" w:rsidRPr="00971F4B">
        <w:rPr>
          <w:sz w:val="28"/>
          <w:szCs w:val="28"/>
          <w:lang w:val="ru-RU"/>
        </w:rPr>
        <w:t xml:space="preserve"> </w:t>
      </w:r>
      <w:r w:rsidRPr="00971F4B">
        <w:rPr>
          <w:sz w:val="28"/>
          <w:szCs w:val="28"/>
          <w:lang w:val="ru-RU"/>
        </w:rPr>
        <w:t xml:space="preserve">со строгим режимом использования, которая </w:t>
      </w:r>
      <w:r w:rsidR="00386B51" w:rsidRPr="00971F4B">
        <w:rPr>
          <w:sz w:val="28"/>
          <w:szCs w:val="28"/>
          <w:lang w:val="ru-RU"/>
        </w:rPr>
        <w:t>устанавливается</w:t>
      </w:r>
      <w:r w:rsidR="006B2A63" w:rsidRPr="00971F4B">
        <w:rPr>
          <w:sz w:val="28"/>
          <w:szCs w:val="28"/>
          <w:lang w:val="ru-RU"/>
        </w:rPr>
        <w:t xml:space="preserve"> </w:t>
      </w:r>
      <w:r w:rsidRPr="00971F4B">
        <w:rPr>
          <w:sz w:val="28"/>
          <w:szCs w:val="28"/>
          <w:lang w:val="ru-RU"/>
        </w:rPr>
        <w:t>по периметру объектов и предприятий, являющихся источниками загрязнения окружающей среды</w:t>
      </w:r>
      <w:r w:rsidR="006B2A63" w:rsidRPr="00971F4B">
        <w:rPr>
          <w:sz w:val="28"/>
          <w:szCs w:val="28"/>
          <w:lang w:val="ru-RU"/>
        </w:rPr>
        <w:t xml:space="preserve"> </w:t>
      </w:r>
      <w:r w:rsidR="003A3DE6" w:rsidRPr="00971F4B">
        <w:rPr>
          <w:sz w:val="28"/>
          <w:szCs w:val="28"/>
          <w:lang w:val="ru-RU"/>
        </w:rPr>
        <w:t>и создающих риски для здоровья населения</w:t>
      </w:r>
      <w:r w:rsidR="006B2A63" w:rsidRPr="00971F4B">
        <w:rPr>
          <w:sz w:val="28"/>
          <w:szCs w:val="28"/>
          <w:lang w:val="ru-RU"/>
        </w:rPr>
        <w:t>;</w:t>
      </w:r>
    </w:p>
    <w:p w14:paraId="79440FEA" w14:textId="37FC3842" w:rsidR="006B2A63" w:rsidRPr="00971F4B" w:rsidRDefault="003A3DE6" w:rsidP="006B2A63">
      <w:pPr>
        <w:ind w:firstLine="709"/>
        <w:rPr>
          <w:i/>
          <w:iCs/>
          <w:sz w:val="28"/>
          <w:szCs w:val="28"/>
          <w:lang w:val="ru-RU"/>
        </w:rPr>
      </w:pPr>
      <w:r w:rsidRPr="00971F4B">
        <w:rPr>
          <w:i/>
          <w:iCs/>
          <w:sz w:val="28"/>
          <w:szCs w:val="28"/>
          <w:lang w:val="ru-RU"/>
        </w:rPr>
        <w:t>зона особого режима</w:t>
      </w:r>
      <w:r w:rsidR="006B2A63" w:rsidRPr="00971F4B">
        <w:rPr>
          <w:i/>
          <w:iCs/>
          <w:sz w:val="28"/>
          <w:szCs w:val="28"/>
          <w:lang w:val="ru-RU"/>
        </w:rPr>
        <w:t xml:space="preserve"> – </w:t>
      </w:r>
      <w:r w:rsidR="0045364E" w:rsidRPr="00971F4B">
        <w:rPr>
          <w:sz w:val="28"/>
          <w:szCs w:val="28"/>
          <w:lang w:val="ru-RU"/>
        </w:rPr>
        <w:t>территория</w:t>
      </w:r>
      <w:r w:rsidR="006B2A63" w:rsidRPr="00971F4B">
        <w:rPr>
          <w:sz w:val="28"/>
          <w:szCs w:val="28"/>
          <w:lang w:val="ru-RU"/>
        </w:rPr>
        <w:t xml:space="preserve"> </w:t>
      </w:r>
      <w:r w:rsidRPr="00971F4B">
        <w:rPr>
          <w:sz w:val="28"/>
          <w:szCs w:val="28"/>
          <w:lang w:val="ru-RU"/>
        </w:rPr>
        <w:t>для определенного вида использования, характеристика которой не позволяет классифицировать ее как жилые, коммерческие или промышленные зоны, существование которой необходимо для социально-экономической жизнеспособности сообщества</w:t>
      </w:r>
      <w:r w:rsidR="006F2401" w:rsidRPr="00971F4B">
        <w:rPr>
          <w:sz w:val="28"/>
          <w:szCs w:val="28"/>
          <w:lang w:val="ru-RU"/>
        </w:rPr>
        <w:t>;</w:t>
      </w:r>
    </w:p>
    <w:p w14:paraId="432388B5" w14:textId="14476AA7" w:rsidR="006B2A63" w:rsidRPr="00971F4B" w:rsidRDefault="003A3DE6" w:rsidP="006B2A63">
      <w:pPr>
        <w:ind w:firstLine="709"/>
        <w:rPr>
          <w:sz w:val="28"/>
          <w:szCs w:val="28"/>
          <w:lang w:val="ru-RU"/>
        </w:rPr>
      </w:pPr>
      <w:r w:rsidRPr="00971F4B">
        <w:rPr>
          <w:i/>
          <w:sz w:val="28"/>
          <w:szCs w:val="28"/>
          <w:lang w:val="ru-RU"/>
        </w:rPr>
        <w:t>охранные зоны</w:t>
      </w:r>
      <w:r w:rsidR="006F2401" w:rsidRPr="00971F4B">
        <w:rPr>
          <w:i/>
          <w:sz w:val="28"/>
          <w:szCs w:val="28"/>
          <w:lang w:val="ru-RU"/>
        </w:rPr>
        <w:t xml:space="preserve"> </w:t>
      </w:r>
      <w:r w:rsidR="006B2A63" w:rsidRPr="00971F4B">
        <w:rPr>
          <w:sz w:val="28"/>
          <w:szCs w:val="28"/>
          <w:lang w:val="ru-RU"/>
        </w:rPr>
        <w:t xml:space="preserve">- </w:t>
      </w:r>
      <w:r w:rsidRPr="00971F4B">
        <w:rPr>
          <w:rFonts w:ascii="Times New Roman CYR" w:hAnsi="Times New Roman CYR" w:cs="Times New Roman CYR"/>
          <w:sz w:val="28"/>
          <w:szCs w:val="28"/>
          <w:lang w:val="ru-RU"/>
        </w:rPr>
        <w:t xml:space="preserve">территории, на которых расположены </w:t>
      </w:r>
      <w:r w:rsidR="00E1446F" w:rsidRPr="00971F4B">
        <w:rPr>
          <w:rFonts w:ascii="Times New Roman CYR" w:hAnsi="Times New Roman CYR" w:cs="Times New Roman CYR"/>
          <w:sz w:val="28"/>
          <w:szCs w:val="28"/>
          <w:lang w:val="ru-RU"/>
        </w:rPr>
        <w:t>объекты</w:t>
      </w:r>
      <w:r w:rsidRPr="00971F4B">
        <w:rPr>
          <w:rFonts w:ascii="Times New Roman CYR" w:hAnsi="Times New Roman CYR" w:cs="Times New Roman CYR"/>
          <w:sz w:val="28"/>
          <w:szCs w:val="28"/>
          <w:lang w:val="ru-RU"/>
        </w:rPr>
        <w:t xml:space="preserve"> или комплексы объектов, являющиеся частью национального культурного или природного наследия, к которым применяются специальные </w:t>
      </w:r>
      <w:r w:rsidR="002066AA" w:rsidRPr="00971F4B">
        <w:rPr>
          <w:rFonts w:ascii="Times New Roman CYR" w:hAnsi="Times New Roman CYR" w:cs="Times New Roman CYR"/>
          <w:sz w:val="28"/>
          <w:szCs w:val="28"/>
          <w:lang w:val="ru-RU"/>
        </w:rPr>
        <w:t>регулирующи</w:t>
      </w:r>
      <w:r w:rsidR="00265C05" w:rsidRPr="00971F4B">
        <w:rPr>
          <w:rFonts w:ascii="Times New Roman CYR" w:hAnsi="Times New Roman CYR" w:cs="Times New Roman CYR"/>
          <w:sz w:val="28"/>
          <w:szCs w:val="28"/>
          <w:lang w:val="ru-RU"/>
        </w:rPr>
        <w:t>е</w:t>
      </w:r>
      <w:r w:rsidR="002066AA" w:rsidRPr="00971F4B">
        <w:rPr>
          <w:rFonts w:ascii="Times New Roman CYR" w:hAnsi="Times New Roman CYR" w:cs="Times New Roman CYR"/>
          <w:sz w:val="28"/>
          <w:szCs w:val="28"/>
          <w:lang w:val="ru-RU"/>
        </w:rPr>
        <w:t xml:space="preserve"> положени</w:t>
      </w:r>
      <w:r w:rsidR="00F77B99" w:rsidRPr="00971F4B">
        <w:rPr>
          <w:rFonts w:ascii="Times New Roman CYR" w:hAnsi="Times New Roman CYR" w:cs="Times New Roman CYR"/>
          <w:sz w:val="28"/>
          <w:szCs w:val="28"/>
          <w:lang w:val="ru-RU"/>
        </w:rPr>
        <w:t>я</w:t>
      </w:r>
      <w:r w:rsidRPr="00971F4B">
        <w:rPr>
          <w:rFonts w:ascii="Times New Roman CYR" w:hAnsi="Times New Roman CYR" w:cs="Times New Roman CYR"/>
          <w:sz w:val="28"/>
          <w:szCs w:val="28"/>
          <w:lang w:val="ru-RU"/>
        </w:rPr>
        <w:t xml:space="preserve"> в целях сохранения их </w:t>
      </w:r>
      <w:r w:rsidR="00B52E51" w:rsidRPr="00971F4B">
        <w:rPr>
          <w:sz w:val="28"/>
          <w:szCs w:val="28"/>
          <w:lang w:val="ru-RU"/>
        </w:rPr>
        <w:t>качества</w:t>
      </w:r>
      <w:r w:rsidR="006B2A63" w:rsidRPr="00971F4B">
        <w:rPr>
          <w:sz w:val="28"/>
          <w:szCs w:val="28"/>
          <w:lang w:val="ru-RU"/>
        </w:rPr>
        <w:t xml:space="preserve">, </w:t>
      </w:r>
      <w:r w:rsidRPr="00971F4B">
        <w:rPr>
          <w:sz w:val="28"/>
          <w:szCs w:val="28"/>
          <w:lang w:val="ru-RU"/>
        </w:rPr>
        <w:t xml:space="preserve">поддержания баланса с помощью </w:t>
      </w:r>
      <w:r w:rsidR="00265C05" w:rsidRPr="00971F4B">
        <w:rPr>
          <w:sz w:val="28"/>
          <w:szCs w:val="28"/>
          <w:lang w:val="ru-RU"/>
        </w:rPr>
        <w:t xml:space="preserve">мер </w:t>
      </w:r>
      <w:r w:rsidRPr="00971F4B">
        <w:rPr>
          <w:sz w:val="28"/>
          <w:szCs w:val="28"/>
          <w:lang w:val="ru-RU"/>
        </w:rPr>
        <w:t xml:space="preserve">вмешательств и </w:t>
      </w:r>
      <w:r w:rsidR="00265C05" w:rsidRPr="00971F4B">
        <w:rPr>
          <w:sz w:val="28"/>
          <w:szCs w:val="28"/>
          <w:lang w:val="ru-RU"/>
        </w:rPr>
        <w:t>консервации</w:t>
      </w:r>
      <w:r w:rsidRPr="00971F4B">
        <w:rPr>
          <w:sz w:val="28"/>
          <w:szCs w:val="28"/>
          <w:lang w:val="ru-RU"/>
        </w:rPr>
        <w:t xml:space="preserve">, а также </w:t>
      </w:r>
      <w:r w:rsidR="00265C05" w:rsidRPr="00971F4B">
        <w:rPr>
          <w:sz w:val="28"/>
          <w:szCs w:val="28"/>
          <w:lang w:val="ru-RU"/>
        </w:rPr>
        <w:t xml:space="preserve">для </w:t>
      </w:r>
      <w:r w:rsidRPr="00971F4B">
        <w:rPr>
          <w:sz w:val="28"/>
          <w:szCs w:val="28"/>
          <w:lang w:val="ru-RU"/>
        </w:rPr>
        <w:t>обеспечения гармоничных связей с окружающей средой</w:t>
      </w:r>
      <w:r w:rsidR="00932A38" w:rsidRPr="00971F4B">
        <w:rPr>
          <w:sz w:val="28"/>
          <w:szCs w:val="28"/>
          <w:lang w:val="ru-RU"/>
        </w:rPr>
        <w:t>.</w:t>
      </w:r>
    </w:p>
    <w:p w14:paraId="4540559B" w14:textId="77777777" w:rsidR="006B2A63" w:rsidRPr="00971F4B" w:rsidRDefault="006B2A63" w:rsidP="006B2A63">
      <w:pPr>
        <w:shd w:val="clear" w:color="auto" w:fill="FFFFFF"/>
        <w:ind w:firstLine="709"/>
        <w:jc w:val="center"/>
        <w:rPr>
          <w:b/>
          <w:sz w:val="28"/>
          <w:szCs w:val="28"/>
          <w:lang w:val="ru-RU"/>
        </w:rPr>
      </w:pPr>
    </w:p>
    <w:p w14:paraId="5020EA95" w14:textId="08E7A334" w:rsidR="006B2A63" w:rsidRPr="00971F4B" w:rsidRDefault="00603FCA" w:rsidP="006B2A63">
      <w:pPr>
        <w:shd w:val="clear" w:color="auto" w:fill="FFFFFF"/>
        <w:ind w:firstLine="709"/>
        <w:rPr>
          <w:b/>
          <w:sz w:val="28"/>
          <w:szCs w:val="28"/>
          <w:lang w:val="ru-RU"/>
        </w:rPr>
      </w:pPr>
      <w:r w:rsidRPr="00971F4B">
        <w:rPr>
          <w:b/>
          <w:sz w:val="28"/>
          <w:szCs w:val="28"/>
          <w:lang w:val="ru-RU"/>
        </w:rPr>
        <w:t>Статья</w:t>
      </w:r>
      <w:r w:rsidR="006B2A63" w:rsidRPr="00971F4B">
        <w:rPr>
          <w:b/>
          <w:sz w:val="28"/>
          <w:szCs w:val="28"/>
          <w:lang w:val="ru-RU"/>
        </w:rPr>
        <w:t xml:space="preserve"> 4. </w:t>
      </w:r>
      <w:r w:rsidR="002066AA" w:rsidRPr="00971F4B">
        <w:rPr>
          <w:sz w:val="28"/>
          <w:szCs w:val="28"/>
          <w:lang w:val="ru-RU"/>
        </w:rPr>
        <w:t>Задачи регулирующих положений</w:t>
      </w:r>
      <w:r w:rsidR="006B2A63" w:rsidRPr="00971F4B">
        <w:rPr>
          <w:sz w:val="28"/>
          <w:szCs w:val="28"/>
          <w:lang w:val="ru-RU"/>
        </w:rPr>
        <w:t xml:space="preserve"> </w:t>
      </w:r>
      <w:r w:rsidR="003A3DE6" w:rsidRPr="00971F4B">
        <w:rPr>
          <w:sz w:val="28"/>
          <w:szCs w:val="28"/>
          <w:lang w:val="ru-RU"/>
        </w:rPr>
        <w:t>в области</w:t>
      </w:r>
      <w:r w:rsidR="006B2A63" w:rsidRPr="00971F4B">
        <w:rPr>
          <w:sz w:val="28"/>
          <w:szCs w:val="28"/>
          <w:lang w:val="ru-RU"/>
        </w:rPr>
        <w:t xml:space="preserve"> </w:t>
      </w:r>
      <w:r w:rsidR="003A3DE6" w:rsidRPr="00971F4B">
        <w:rPr>
          <w:sz w:val="28"/>
          <w:szCs w:val="28"/>
          <w:lang w:val="ru-RU"/>
        </w:rPr>
        <w:t>обустройства территории</w:t>
      </w:r>
      <w:r w:rsidR="006B2A63" w:rsidRPr="00971F4B">
        <w:rPr>
          <w:sz w:val="28"/>
          <w:szCs w:val="28"/>
          <w:lang w:val="ru-RU"/>
        </w:rPr>
        <w:t xml:space="preserve">, </w:t>
      </w:r>
      <w:r w:rsidR="003A3DE6" w:rsidRPr="00971F4B">
        <w:rPr>
          <w:sz w:val="28"/>
          <w:szCs w:val="28"/>
          <w:lang w:val="ru-RU"/>
        </w:rPr>
        <w:t>градостроительства и строительства</w:t>
      </w:r>
    </w:p>
    <w:p w14:paraId="19D436B7" w14:textId="6B274574" w:rsidR="006B2A63" w:rsidRPr="00971F4B" w:rsidRDefault="002066AA" w:rsidP="006B2A63">
      <w:pPr>
        <w:shd w:val="clear" w:color="auto" w:fill="FFFFFF"/>
        <w:ind w:firstLine="709"/>
        <w:rPr>
          <w:sz w:val="28"/>
          <w:szCs w:val="28"/>
          <w:lang w:val="ru-RU"/>
        </w:rPr>
      </w:pPr>
      <w:r w:rsidRPr="00971F4B">
        <w:rPr>
          <w:sz w:val="28"/>
          <w:szCs w:val="28"/>
          <w:lang w:val="ru-RU"/>
        </w:rPr>
        <w:t>Регулирующие положения</w:t>
      </w:r>
      <w:r w:rsidR="006B2A63" w:rsidRPr="00971F4B">
        <w:rPr>
          <w:sz w:val="28"/>
          <w:szCs w:val="28"/>
          <w:lang w:val="ru-RU"/>
        </w:rPr>
        <w:t xml:space="preserve"> </w:t>
      </w:r>
      <w:r w:rsidR="00866511" w:rsidRPr="00971F4B">
        <w:rPr>
          <w:sz w:val="28"/>
          <w:szCs w:val="28"/>
          <w:lang w:val="ru-RU"/>
        </w:rPr>
        <w:t>настоящего Кодекса</w:t>
      </w:r>
      <w:r w:rsidR="006B2A63" w:rsidRPr="00971F4B">
        <w:rPr>
          <w:sz w:val="28"/>
          <w:szCs w:val="28"/>
          <w:lang w:val="ru-RU"/>
        </w:rPr>
        <w:t xml:space="preserve"> </w:t>
      </w:r>
      <w:r w:rsidRPr="00971F4B">
        <w:rPr>
          <w:sz w:val="28"/>
          <w:szCs w:val="28"/>
          <w:lang w:val="ru-RU"/>
        </w:rPr>
        <w:t>выполняют следующие задачи</w:t>
      </w:r>
      <w:r w:rsidR="006B2A63" w:rsidRPr="00971F4B">
        <w:rPr>
          <w:sz w:val="28"/>
          <w:szCs w:val="28"/>
          <w:lang w:val="ru-RU"/>
        </w:rPr>
        <w:t>:</w:t>
      </w:r>
    </w:p>
    <w:p w14:paraId="7D43C31F" w14:textId="6D91CB80" w:rsidR="006B2A63" w:rsidRPr="00971F4B" w:rsidRDefault="006B2A63" w:rsidP="006B2A63">
      <w:pPr>
        <w:shd w:val="clear" w:color="auto" w:fill="FFFFFF"/>
        <w:tabs>
          <w:tab w:val="left" w:pos="346"/>
        </w:tabs>
        <w:ind w:firstLine="709"/>
        <w:rPr>
          <w:sz w:val="28"/>
          <w:szCs w:val="28"/>
          <w:lang w:val="ru-RU"/>
        </w:rPr>
      </w:pPr>
      <w:r w:rsidRPr="00971F4B">
        <w:rPr>
          <w:sz w:val="28"/>
          <w:szCs w:val="28"/>
          <w:lang w:val="ru-RU"/>
        </w:rPr>
        <w:t>a)</w:t>
      </w:r>
      <w:r w:rsidR="00D84941">
        <w:rPr>
          <w:sz w:val="28"/>
          <w:szCs w:val="28"/>
          <w:lang w:val="ru-RU"/>
        </w:rPr>
        <w:t> </w:t>
      </w:r>
      <w:r w:rsidR="00F77B99" w:rsidRPr="00971F4B">
        <w:rPr>
          <w:sz w:val="28"/>
          <w:szCs w:val="28"/>
          <w:lang w:val="ru-RU"/>
        </w:rPr>
        <w:t>повышение</w:t>
      </w:r>
      <w:r w:rsidRPr="00971F4B">
        <w:rPr>
          <w:sz w:val="28"/>
          <w:szCs w:val="28"/>
          <w:lang w:val="ru-RU"/>
        </w:rPr>
        <w:t xml:space="preserve"> </w:t>
      </w:r>
      <w:r w:rsidR="00F77B99" w:rsidRPr="00971F4B">
        <w:rPr>
          <w:sz w:val="28"/>
          <w:szCs w:val="28"/>
          <w:lang w:val="ru-RU"/>
        </w:rPr>
        <w:t>эффективности</w:t>
      </w:r>
      <w:r w:rsidRPr="00971F4B">
        <w:rPr>
          <w:sz w:val="28"/>
          <w:szCs w:val="28"/>
          <w:lang w:val="ru-RU"/>
        </w:rPr>
        <w:t xml:space="preserve"> </w:t>
      </w:r>
      <w:r w:rsidR="002066AA" w:rsidRPr="00971F4B">
        <w:rPr>
          <w:sz w:val="28"/>
          <w:szCs w:val="28"/>
          <w:lang w:val="ru-RU"/>
        </w:rPr>
        <w:t>деятельности</w:t>
      </w:r>
      <w:r w:rsidRPr="00971F4B">
        <w:rPr>
          <w:sz w:val="28"/>
          <w:szCs w:val="28"/>
          <w:lang w:val="ru-RU"/>
        </w:rPr>
        <w:t xml:space="preserve"> </w:t>
      </w:r>
      <w:r w:rsidR="003A3DE6" w:rsidRPr="00971F4B">
        <w:rPr>
          <w:sz w:val="28"/>
          <w:szCs w:val="28"/>
          <w:lang w:val="ru-RU"/>
        </w:rPr>
        <w:t>в области</w:t>
      </w:r>
      <w:r w:rsidRPr="00971F4B">
        <w:rPr>
          <w:sz w:val="28"/>
          <w:szCs w:val="28"/>
          <w:lang w:val="ru-RU"/>
        </w:rPr>
        <w:t xml:space="preserve"> </w:t>
      </w:r>
      <w:r w:rsidR="003A3DE6" w:rsidRPr="00971F4B">
        <w:rPr>
          <w:sz w:val="28"/>
          <w:szCs w:val="28"/>
          <w:lang w:val="ru-RU"/>
        </w:rPr>
        <w:t>обустройства территории</w:t>
      </w:r>
      <w:r w:rsidRPr="00971F4B">
        <w:rPr>
          <w:sz w:val="28"/>
          <w:szCs w:val="28"/>
          <w:lang w:val="ru-RU"/>
        </w:rPr>
        <w:t xml:space="preserve">, </w:t>
      </w:r>
      <w:r w:rsidR="003A3DE6" w:rsidRPr="00971F4B">
        <w:rPr>
          <w:sz w:val="28"/>
          <w:szCs w:val="28"/>
          <w:lang w:val="ru-RU"/>
        </w:rPr>
        <w:t>градостроительства и строительства</w:t>
      </w:r>
      <w:r w:rsidRPr="00971F4B">
        <w:rPr>
          <w:sz w:val="28"/>
          <w:szCs w:val="28"/>
          <w:lang w:val="ru-RU"/>
        </w:rPr>
        <w:t xml:space="preserve"> </w:t>
      </w:r>
      <w:r w:rsidR="00F77B99" w:rsidRPr="00971F4B">
        <w:rPr>
          <w:sz w:val="28"/>
          <w:szCs w:val="28"/>
          <w:lang w:val="ru-RU"/>
        </w:rPr>
        <w:t>путем</w:t>
      </w:r>
      <w:r w:rsidRPr="00971F4B">
        <w:rPr>
          <w:sz w:val="28"/>
          <w:szCs w:val="28"/>
          <w:lang w:val="ru-RU"/>
        </w:rPr>
        <w:t xml:space="preserve"> </w:t>
      </w:r>
      <w:r w:rsidR="00DA06A8" w:rsidRPr="00971F4B">
        <w:rPr>
          <w:sz w:val="28"/>
          <w:szCs w:val="28"/>
          <w:lang w:val="ru-RU"/>
        </w:rPr>
        <w:t>обеспечени</w:t>
      </w:r>
      <w:r w:rsidR="00F77B99" w:rsidRPr="00971F4B">
        <w:rPr>
          <w:sz w:val="28"/>
          <w:szCs w:val="28"/>
          <w:lang w:val="ru-RU"/>
        </w:rPr>
        <w:t xml:space="preserve">я долгосрочной </w:t>
      </w:r>
      <w:r w:rsidR="00DC6E9A" w:rsidRPr="00971F4B">
        <w:rPr>
          <w:sz w:val="28"/>
          <w:szCs w:val="28"/>
          <w:lang w:val="ru-RU"/>
        </w:rPr>
        <w:t>стабильности</w:t>
      </w:r>
      <w:r w:rsidR="00F77B99" w:rsidRPr="00971F4B">
        <w:rPr>
          <w:sz w:val="28"/>
          <w:szCs w:val="28"/>
          <w:lang w:val="ru-RU"/>
        </w:rPr>
        <w:t xml:space="preserve"> положений, </w:t>
      </w:r>
      <w:r w:rsidR="00DC6E9A" w:rsidRPr="00971F4B">
        <w:rPr>
          <w:sz w:val="28"/>
          <w:szCs w:val="28"/>
          <w:lang w:val="ru-RU"/>
        </w:rPr>
        <w:t xml:space="preserve">таким образом, </w:t>
      </w:r>
      <w:r w:rsidR="00F77B99" w:rsidRPr="00971F4B">
        <w:rPr>
          <w:sz w:val="28"/>
          <w:szCs w:val="28"/>
          <w:lang w:val="ru-RU"/>
        </w:rPr>
        <w:t xml:space="preserve">чтобы они не приводили к неблагоприятным последствиям для субъектов, участвующих в разработке </w:t>
      </w:r>
      <w:r w:rsidR="00AD1C9E" w:rsidRPr="00971F4B">
        <w:rPr>
          <w:sz w:val="28"/>
          <w:szCs w:val="28"/>
          <w:lang w:val="ru-RU"/>
        </w:rPr>
        <w:t>документации</w:t>
      </w:r>
      <w:r w:rsidRPr="00971F4B">
        <w:rPr>
          <w:sz w:val="28"/>
          <w:szCs w:val="28"/>
          <w:lang w:val="ru-RU"/>
        </w:rPr>
        <w:t xml:space="preserve"> </w:t>
      </w:r>
      <w:r w:rsidR="00620082" w:rsidRPr="00971F4B">
        <w:rPr>
          <w:sz w:val="28"/>
          <w:szCs w:val="28"/>
          <w:lang w:val="ru-RU"/>
        </w:rPr>
        <w:t>по обустройству территории</w:t>
      </w:r>
      <w:r w:rsidRPr="00971F4B">
        <w:rPr>
          <w:sz w:val="28"/>
          <w:szCs w:val="28"/>
          <w:lang w:val="ru-RU"/>
        </w:rPr>
        <w:t xml:space="preserve"> </w:t>
      </w:r>
      <w:r w:rsidR="00F77B99" w:rsidRPr="00971F4B">
        <w:rPr>
          <w:sz w:val="28"/>
          <w:szCs w:val="28"/>
          <w:lang w:val="ru-RU"/>
        </w:rPr>
        <w:t>и</w:t>
      </w:r>
      <w:r w:rsidRPr="00971F4B">
        <w:rPr>
          <w:sz w:val="28"/>
          <w:szCs w:val="28"/>
          <w:lang w:val="ru-RU"/>
        </w:rPr>
        <w:t xml:space="preserve"> </w:t>
      </w:r>
      <w:r w:rsidR="00DA06A8" w:rsidRPr="00971F4B">
        <w:rPr>
          <w:sz w:val="28"/>
          <w:szCs w:val="28"/>
          <w:lang w:val="ru-RU"/>
        </w:rPr>
        <w:t>градостроительств</w:t>
      </w:r>
      <w:r w:rsidR="00F77B99" w:rsidRPr="00971F4B">
        <w:rPr>
          <w:sz w:val="28"/>
          <w:szCs w:val="28"/>
          <w:lang w:val="ru-RU"/>
        </w:rPr>
        <w:t>у</w:t>
      </w:r>
      <w:r w:rsidRPr="00971F4B">
        <w:rPr>
          <w:sz w:val="28"/>
          <w:szCs w:val="28"/>
          <w:lang w:val="ru-RU"/>
        </w:rPr>
        <w:t xml:space="preserve">, </w:t>
      </w:r>
      <w:r w:rsidR="00F77B99" w:rsidRPr="00971F4B">
        <w:rPr>
          <w:sz w:val="28"/>
          <w:szCs w:val="28"/>
          <w:lang w:val="ru-RU"/>
        </w:rPr>
        <w:t xml:space="preserve"> операци</w:t>
      </w:r>
      <w:r w:rsidR="00BC6F71" w:rsidRPr="00971F4B">
        <w:rPr>
          <w:sz w:val="28"/>
          <w:szCs w:val="28"/>
          <w:lang w:val="ru-RU"/>
        </w:rPr>
        <w:t>ях</w:t>
      </w:r>
      <w:r w:rsidR="00F77B99" w:rsidRPr="00971F4B">
        <w:rPr>
          <w:sz w:val="28"/>
          <w:szCs w:val="28"/>
          <w:lang w:val="ru-RU"/>
        </w:rPr>
        <w:t xml:space="preserve"> </w:t>
      </w:r>
      <w:r w:rsidR="00620082" w:rsidRPr="00971F4B">
        <w:rPr>
          <w:sz w:val="28"/>
          <w:szCs w:val="28"/>
          <w:lang w:val="ru-RU"/>
        </w:rPr>
        <w:t>по обустройству территории</w:t>
      </w:r>
      <w:r w:rsidRPr="00971F4B">
        <w:rPr>
          <w:sz w:val="28"/>
          <w:szCs w:val="28"/>
          <w:lang w:val="ru-RU"/>
        </w:rPr>
        <w:t xml:space="preserve"> </w:t>
      </w:r>
      <w:r w:rsidR="00F77B99" w:rsidRPr="00971F4B">
        <w:rPr>
          <w:sz w:val="28"/>
          <w:szCs w:val="28"/>
          <w:lang w:val="ru-RU"/>
        </w:rPr>
        <w:t>и</w:t>
      </w:r>
      <w:r w:rsidRPr="00971F4B">
        <w:rPr>
          <w:sz w:val="28"/>
          <w:szCs w:val="28"/>
          <w:lang w:val="ru-RU"/>
        </w:rPr>
        <w:t xml:space="preserve"> </w:t>
      </w:r>
      <w:r w:rsidR="00DA06A8" w:rsidRPr="00971F4B">
        <w:rPr>
          <w:sz w:val="28"/>
          <w:szCs w:val="28"/>
          <w:lang w:val="ru-RU"/>
        </w:rPr>
        <w:t>градостроительств</w:t>
      </w:r>
      <w:r w:rsidR="00F77B99" w:rsidRPr="00971F4B">
        <w:rPr>
          <w:sz w:val="28"/>
          <w:szCs w:val="28"/>
          <w:lang w:val="ru-RU"/>
        </w:rPr>
        <w:t>у</w:t>
      </w:r>
      <w:r w:rsidRPr="00971F4B">
        <w:rPr>
          <w:sz w:val="28"/>
          <w:szCs w:val="28"/>
          <w:lang w:val="ru-RU"/>
        </w:rPr>
        <w:t xml:space="preserve">, </w:t>
      </w:r>
      <w:r w:rsidR="00DA06A8" w:rsidRPr="00971F4B">
        <w:rPr>
          <w:sz w:val="28"/>
          <w:szCs w:val="28"/>
          <w:lang w:val="ru-RU"/>
        </w:rPr>
        <w:t>проектировани</w:t>
      </w:r>
      <w:r w:rsidR="00F77B99" w:rsidRPr="00971F4B">
        <w:rPr>
          <w:sz w:val="28"/>
          <w:szCs w:val="28"/>
          <w:lang w:val="ru-RU"/>
        </w:rPr>
        <w:t>и</w:t>
      </w:r>
      <w:r w:rsidRPr="00971F4B">
        <w:rPr>
          <w:sz w:val="28"/>
          <w:szCs w:val="28"/>
          <w:lang w:val="ru-RU"/>
        </w:rPr>
        <w:t xml:space="preserve">, </w:t>
      </w:r>
      <w:r w:rsidR="00F77B99" w:rsidRPr="00971F4B">
        <w:rPr>
          <w:sz w:val="28"/>
          <w:szCs w:val="28"/>
          <w:lang w:val="ru-RU"/>
        </w:rPr>
        <w:t>выполнении</w:t>
      </w:r>
      <w:r w:rsidRPr="00971F4B">
        <w:rPr>
          <w:sz w:val="28"/>
          <w:szCs w:val="28"/>
          <w:lang w:val="ru-RU"/>
        </w:rPr>
        <w:t xml:space="preserve">, </w:t>
      </w:r>
      <w:r w:rsidR="00DA06A8" w:rsidRPr="00971F4B">
        <w:rPr>
          <w:sz w:val="28"/>
          <w:szCs w:val="28"/>
          <w:lang w:val="ru-RU"/>
        </w:rPr>
        <w:t>эксплуатаци</w:t>
      </w:r>
      <w:r w:rsidR="00F77B99" w:rsidRPr="00971F4B">
        <w:rPr>
          <w:sz w:val="28"/>
          <w:szCs w:val="28"/>
          <w:lang w:val="ru-RU"/>
        </w:rPr>
        <w:t xml:space="preserve">и и </w:t>
      </w:r>
      <w:r w:rsidR="00DA06A8" w:rsidRPr="00971F4B">
        <w:rPr>
          <w:sz w:val="28"/>
          <w:szCs w:val="28"/>
          <w:lang w:val="ru-RU"/>
        </w:rPr>
        <w:t>постутилизаци</w:t>
      </w:r>
      <w:r w:rsidR="00F77B99" w:rsidRPr="00971F4B">
        <w:rPr>
          <w:sz w:val="28"/>
          <w:szCs w:val="28"/>
          <w:lang w:val="ru-RU"/>
        </w:rPr>
        <w:t>и</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w:t>
      </w:r>
    </w:p>
    <w:p w14:paraId="2BA188C1" w14:textId="40DF36B0" w:rsidR="006B2A63" w:rsidRPr="00971F4B" w:rsidRDefault="006B2A63" w:rsidP="006B2A63">
      <w:pPr>
        <w:shd w:val="clear" w:color="auto" w:fill="FFFFFF"/>
        <w:tabs>
          <w:tab w:val="left" w:pos="346"/>
        </w:tabs>
        <w:ind w:firstLine="709"/>
        <w:rPr>
          <w:sz w:val="28"/>
          <w:szCs w:val="28"/>
          <w:lang w:val="ru-RU"/>
        </w:rPr>
      </w:pPr>
      <w:r w:rsidRPr="00971F4B">
        <w:rPr>
          <w:sz w:val="28"/>
          <w:szCs w:val="28"/>
          <w:lang w:val="ru-RU"/>
        </w:rPr>
        <w:t xml:space="preserve">b) </w:t>
      </w:r>
      <w:r w:rsidR="00F77B99" w:rsidRPr="00971F4B">
        <w:rPr>
          <w:sz w:val="28"/>
          <w:szCs w:val="28"/>
          <w:lang w:val="ru-RU"/>
        </w:rPr>
        <w:t>установление правильности регулирования</w:t>
      </w:r>
      <w:r w:rsidRPr="00971F4B">
        <w:rPr>
          <w:sz w:val="28"/>
          <w:szCs w:val="28"/>
          <w:lang w:val="ru-RU"/>
        </w:rPr>
        <w:t xml:space="preserve">, </w:t>
      </w:r>
      <w:r w:rsidR="00F77B99" w:rsidRPr="00971F4B">
        <w:rPr>
          <w:sz w:val="28"/>
          <w:szCs w:val="28"/>
          <w:lang w:val="ru-RU"/>
        </w:rPr>
        <w:t xml:space="preserve">за счет разработки четких юридических норм, не приводящих к произвольным толкованиям, а сроки, способ и суммы, подлежащие уплате </w:t>
      </w:r>
      <w:r w:rsidR="00083C38" w:rsidRPr="00971F4B">
        <w:rPr>
          <w:sz w:val="28"/>
          <w:szCs w:val="28"/>
          <w:lang w:val="ru-RU"/>
        </w:rPr>
        <w:t>в</w:t>
      </w:r>
      <w:r w:rsidR="00F77B99" w:rsidRPr="00971F4B">
        <w:rPr>
          <w:sz w:val="28"/>
          <w:szCs w:val="28"/>
          <w:lang w:val="ru-RU"/>
        </w:rPr>
        <w:t xml:space="preserve"> виде пошлин, должны быть четко определены для каждого </w:t>
      </w:r>
      <w:r w:rsidR="00E91093" w:rsidRPr="00971F4B">
        <w:rPr>
          <w:sz w:val="28"/>
          <w:szCs w:val="28"/>
          <w:lang w:val="ru-RU"/>
        </w:rPr>
        <w:t>бенефициар</w:t>
      </w:r>
      <w:r w:rsidR="00F77B99" w:rsidRPr="00971F4B">
        <w:rPr>
          <w:sz w:val="28"/>
          <w:szCs w:val="28"/>
          <w:lang w:val="ru-RU"/>
        </w:rPr>
        <w:t>а</w:t>
      </w:r>
      <w:r w:rsidRPr="00971F4B">
        <w:rPr>
          <w:sz w:val="28"/>
          <w:szCs w:val="28"/>
          <w:lang w:val="ru-RU"/>
        </w:rPr>
        <w:t xml:space="preserve">, </w:t>
      </w:r>
      <w:r w:rsidR="00F77B99" w:rsidRPr="00971F4B">
        <w:rPr>
          <w:sz w:val="28"/>
          <w:szCs w:val="28"/>
          <w:lang w:val="ru-RU"/>
        </w:rPr>
        <w:t xml:space="preserve">чтобы они могли отслеживать и </w:t>
      </w:r>
      <w:r w:rsidR="00F77B99" w:rsidRPr="00971F4B">
        <w:rPr>
          <w:sz w:val="28"/>
          <w:szCs w:val="28"/>
          <w:lang w:val="ru-RU"/>
        </w:rPr>
        <w:lastRenderedPageBreak/>
        <w:t>понимать возложенные на них обязанности</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F77B99" w:rsidRPr="00971F4B">
        <w:rPr>
          <w:sz w:val="28"/>
          <w:szCs w:val="28"/>
          <w:lang w:val="ru-RU"/>
        </w:rPr>
        <w:t xml:space="preserve">могли определять влияние своих решений по </w:t>
      </w:r>
      <w:r w:rsidR="00083C38" w:rsidRPr="00971F4B">
        <w:rPr>
          <w:sz w:val="28"/>
          <w:szCs w:val="28"/>
          <w:lang w:val="ru-RU"/>
        </w:rPr>
        <w:t>ведению</w:t>
      </w:r>
      <w:r w:rsidRPr="00971F4B">
        <w:rPr>
          <w:sz w:val="28"/>
          <w:szCs w:val="28"/>
          <w:lang w:val="ru-RU"/>
        </w:rPr>
        <w:t xml:space="preserve"> </w:t>
      </w:r>
      <w:r w:rsidR="00507EE1" w:rsidRPr="00971F4B">
        <w:rPr>
          <w:sz w:val="28"/>
          <w:szCs w:val="28"/>
          <w:lang w:val="ru-RU"/>
        </w:rPr>
        <w:t>строительства</w:t>
      </w:r>
      <w:r w:rsidR="00302170" w:rsidRPr="00971F4B">
        <w:rPr>
          <w:sz w:val="28"/>
          <w:szCs w:val="28"/>
          <w:lang w:val="ru-RU"/>
        </w:rPr>
        <w:t xml:space="preserve"> </w:t>
      </w:r>
      <w:r w:rsidR="00F77B99" w:rsidRPr="00971F4B">
        <w:rPr>
          <w:sz w:val="28"/>
          <w:szCs w:val="28"/>
          <w:lang w:val="ru-RU"/>
        </w:rPr>
        <w:t>на свои налоговые обязательства</w:t>
      </w:r>
      <w:r w:rsidR="00302170" w:rsidRPr="00971F4B">
        <w:rPr>
          <w:sz w:val="28"/>
          <w:szCs w:val="28"/>
          <w:lang w:val="ru-RU"/>
        </w:rPr>
        <w:t>;</w:t>
      </w:r>
    </w:p>
    <w:p w14:paraId="6F081DC4" w14:textId="15A5A253" w:rsidR="006B2A63" w:rsidRPr="00971F4B" w:rsidRDefault="006B2A63" w:rsidP="006B2A63">
      <w:pPr>
        <w:shd w:val="clear" w:color="auto" w:fill="FFFFFF"/>
        <w:tabs>
          <w:tab w:val="left" w:pos="346"/>
        </w:tabs>
        <w:ind w:firstLine="709"/>
        <w:rPr>
          <w:sz w:val="28"/>
          <w:szCs w:val="28"/>
          <w:lang w:val="ru-RU"/>
        </w:rPr>
      </w:pPr>
      <w:r w:rsidRPr="00971F4B">
        <w:rPr>
          <w:sz w:val="28"/>
          <w:szCs w:val="28"/>
          <w:lang w:val="ru-RU"/>
        </w:rPr>
        <w:t xml:space="preserve">c) </w:t>
      </w:r>
      <w:r w:rsidR="00F77B99" w:rsidRPr="00971F4B">
        <w:rPr>
          <w:sz w:val="28"/>
          <w:szCs w:val="28"/>
          <w:lang w:val="ru-RU"/>
        </w:rPr>
        <w:t xml:space="preserve">устойчивое и сбалансированное развитие </w:t>
      </w:r>
      <w:r w:rsidR="00C85E6B" w:rsidRPr="00971F4B">
        <w:rPr>
          <w:sz w:val="28"/>
          <w:szCs w:val="28"/>
          <w:lang w:val="ru-RU"/>
        </w:rPr>
        <w:t>населенных пунктов</w:t>
      </w:r>
      <w:r w:rsidRPr="00971F4B">
        <w:rPr>
          <w:sz w:val="28"/>
          <w:szCs w:val="28"/>
          <w:lang w:val="ru-RU"/>
        </w:rPr>
        <w:t xml:space="preserve"> </w:t>
      </w:r>
      <w:r w:rsidR="00F77B99" w:rsidRPr="00971F4B">
        <w:rPr>
          <w:sz w:val="28"/>
          <w:szCs w:val="28"/>
          <w:lang w:val="ru-RU"/>
        </w:rPr>
        <w:t>и</w:t>
      </w:r>
      <w:r w:rsidRPr="00971F4B">
        <w:rPr>
          <w:sz w:val="28"/>
          <w:szCs w:val="28"/>
          <w:lang w:val="ru-RU"/>
        </w:rPr>
        <w:t xml:space="preserve"> </w:t>
      </w:r>
      <w:r w:rsidR="002066AA" w:rsidRPr="00971F4B">
        <w:rPr>
          <w:sz w:val="28"/>
          <w:szCs w:val="28"/>
          <w:lang w:val="ru-RU"/>
        </w:rPr>
        <w:t>территорий</w:t>
      </w:r>
      <w:r w:rsidRPr="00971F4B">
        <w:rPr>
          <w:sz w:val="28"/>
          <w:szCs w:val="28"/>
          <w:lang w:val="ru-RU"/>
        </w:rPr>
        <w:t>.</w:t>
      </w:r>
    </w:p>
    <w:p w14:paraId="256AD740" w14:textId="77777777" w:rsidR="006B2A63" w:rsidRPr="00971F4B" w:rsidRDefault="006B2A63" w:rsidP="006B2A63">
      <w:pPr>
        <w:shd w:val="clear" w:color="auto" w:fill="FFFFFF"/>
        <w:tabs>
          <w:tab w:val="left" w:pos="898"/>
        </w:tabs>
        <w:ind w:firstLine="0"/>
        <w:rPr>
          <w:b/>
          <w:sz w:val="28"/>
          <w:szCs w:val="28"/>
          <w:lang w:val="ru-RU"/>
        </w:rPr>
      </w:pPr>
    </w:p>
    <w:p w14:paraId="0ED06D39" w14:textId="5957C2EA" w:rsidR="006B2A63" w:rsidRPr="00971F4B" w:rsidRDefault="00603FCA" w:rsidP="006B2A63">
      <w:pPr>
        <w:shd w:val="clear" w:color="auto" w:fill="FFFFFF"/>
        <w:tabs>
          <w:tab w:val="left" w:pos="898"/>
        </w:tabs>
        <w:ind w:firstLine="709"/>
        <w:rPr>
          <w:sz w:val="28"/>
          <w:szCs w:val="28"/>
          <w:lang w:val="ru-RU"/>
        </w:rPr>
      </w:pPr>
      <w:r w:rsidRPr="00971F4B">
        <w:rPr>
          <w:b/>
          <w:sz w:val="28"/>
          <w:szCs w:val="28"/>
          <w:lang w:val="ru-RU"/>
        </w:rPr>
        <w:t>Статья</w:t>
      </w:r>
      <w:r w:rsidR="00D84941">
        <w:rPr>
          <w:b/>
          <w:sz w:val="28"/>
          <w:szCs w:val="28"/>
          <w:lang w:val="ru-RU"/>
        </w:rPr>
        <w:t> </w:t>
      </w:r>
      <w:r w:rsidR="006B2A63" w:rsidRPr="00971F4B">
        <w:rPr>
          <w:b/>
          <w:sz w:val="28"/>
          <w:szCs w:val="28"/>
          <w:lang w:val="ru-RU"/>
        </w:rPr>
        <w:t xml:space="preserve">5. </w:t>
      </w:r>
      <w:r w:rsidR="003A3DE6" w:rsidRPr="00971F4B">
        <w:rPr>
          <w:sz w:val="28"/>
          <w:szCs w:val="28"/>
          <w:lang w:val="ru-RU"/>
        </w:rPr>
        <w:t>Центральный отраслевой орган</w:t>
      </w:r>
      <w:r w:rsidR="006B2A63" w:rsidRPr="00971F4B">
        <w:rPr>
          <w:sz w:val="28"/>
          <w:szCs w:val="28"/>
          <w:lang w:val="ru-RU"/>
        </w:rPr>
        <w:t xml:space="preserve"> </w:t>
      </w:r>
      <w:r w:rsidR="00E91093" w:rsidRPr="00971F4B">
        <w:rPr>
          <w:sz w:val="28"/>
          <w:szCs w:val="28"/>
          <w:lang w:val="ru-RU"/>
        </w:rPr>
        <w:t>публичного управления</w:t>
      </w:r>
    </w:p>
    <w:p w14:paraId="6CFAD54F" w14:textId="6E19105C" w:rsidR="006B2A63" w:rsidRPr="00971F4B" w:rsidRDefault="006B2A63" w:rsidP="006B2A63">
      <w:pPr>
        <w:shd w:val="clear" w:color="auto" w:fill="FFFFFF"/>
        <w:ind w:firstLine="709"/>
        <w:rPr>
          <w:sz w:val="28"/>
          <w:szCs w:val="28"/>
          <w:lang w:val="ru-RU"/>
        </w:rPr>
      </w:pPr>
      <w:r w:rsidRPr="00971F4B">
        <w:rPr>
          <w:sz w:val="28"/>
          <w:szCs w:val="28"/>
          <w:lang w:val="ru-RU"/>
        </w:rPr>
        <w:t xml:space="preserve">(1) </w:t>
      </w:r>
      <w:r w:rsidR="002B34A5" w:rsidRPr="00971F4B">
        <w:rPr>
          <w:sz w:val="28"/>
          <w:szCs w:val="28"/>
          <w:lang w:val="ru-RU"/>
        </w:rPr>
        <w:t>Разработка</w:t>
      </w:r>
      <w:r w:rsidRPr="00971F4B">
        <w:rPr>
          <w:sz w:val="28"/>
          <w:szCs w:val="28"/>
          <w:lang w:val="ru-RU"/>
        </w:rPr>
        <w:t xml:space="preserve"> </w:t>
      </w:r>
      <w:r w:rsidR="002B34A5" w:rsidRPr="00971F4B">
        <w:rPr>
          <w:sz w:val="28"/>
          <w:szCs w:val="28"/>
          <w:lang w:val="ru-RU"/>
        </w:rPr>
        <w:t xml:space="preserve">и проведение публичных политик </w:t>
      </w:r>
      <w:r w:rsidR="00037FB4" w:rsidRPr="00971F4B">
        <w:rPr>
          <w:sz w:val="28"/>
          <w:szCs w:val="28"/>
          <w:lang w:val="ru-RU"/>
        </w:rPr>
        <w:t xml:space="preserve">по </w:t>
      </w:r>
      <w:r w:rsidR="002B34A5" w:rsidRPr="00971F4B">
        <w:rPr>
          <w:sz w:val="28"/>
          <w:szCs w:val="28"/>
          <w:lang w:val="ru-RU"/>
        </w:rPr>
        <w:t>развити</w:t>
      </w:r>
      <w:r w:rsidR="00037FB4" w:rsidRPr="00971F4B">
        <w:rPr>
          <w:sz w:val="28"/>
          <w:szCs w:val="28"/>
          <w:lang w:val="ru-RU"/>
        </w:rPr>
        <w:t xml:space="preserve">ю сфер </w:t>
      </w:r>
      <w:r w:rsidR="003A3DE6" w:rsidRPr="00971F4B">
        <w:rPr>
          <w:sz w:val="28"/>
          <w:szCs w:val="28"/>
          <w:lang w:val="ru-RU"/>
        </w:rPr>
        <w:t>обустройства территории</w:t>
      </w:r>
      <w:r w:rsidRPr="00971F4B">
        <w:rPr>
          <w:sz w:val="28"/>
          <w:szCs w:val="28"/>
          <w:lang w:val="ru-RU"/>
        </w:rPr>
        <w:t xml:space="preserve">, </w:t>
      </w:r>
      <w:r w:rsidR="003A3DE6" w:rsidRPr="00971F4B">
        <w:rPr>
          <w:sz w:val="28"/>
          <w:szCs w:val="28"/>
          <w:lang w:val="ru-RU"/>
        </w:rPr>
        <w:t>градостроительства</w:t>
      </w:r>
      <w:r w:rsidRPr="00971F4B">
        <w:rPr>
          <w:sz w:val="28"/>
          <w:szCs w:val="28"/>
          <w:lang w:val="ru-RU"/>
        </w:rPr>
        <w:t xml:space="preserve">, </w:t>
      </w:r>
      <w:r w:rsidR="002B34A5" w:rsidRPr="00971F4B">
        <w:rPr>
          <w:sz w:val="28"/>
          <w:szCs w:val="28"/>
          <w:lang w:val="ru-RU"/>
        </w:rPr>
        <w:t>проектирования</w:t>
      </w:r>
      <w:r w:rsidRPr="00971F4B">
        <w:rPr>
          <w:sz w:val="28"/>
          <w:szCs w:val="28"/>
          <w:lang w:val="ru-RU"/>
        </w:rPr>
        <w:t xml:space="preserve"> </w:t>
      </w:r>
      <w:r w:rsidR="002B34A5" w:rsidRPr="00971F4B">
        <w:rPr>
          <w:sz w:val="28"/>
          <w:szCs w:val="28"/>
          <w:lang w:val="ru-RU"/>
        </w:rPr>
        <w:t xml:space="preserve">и строительства возлагается на </w:t>
      </w:r>
      <w:r w:rsidR="000409F6" w:rsidRPr="00971F4B">
        <w:rPr>
          <w:sz w:val="28"/>
          <w:szCs w:val="28"/>
          <w:lang w:val="ru-RU"/>
        </w:rPr>
        <w:t>центральн</w:t>
      </w:r>
      <w:r w:rsidR="002B34A5" w:rsidRPr="00971F4B">
        <w:rPr>
          <w:sz w:val="28"/>
          <w:szCs w:val="28"/>
          <w:lang w:val="ru-RU"/>
        </w:rPr>
        <w:t>ый</w:t>
      </w:r>
      <w:r w:rsidR="000409F6" w:rsidRPr="00971F4B">
        <w:rPr>
          <w:sz w:val="28"/>
          <w:szCs w:val="28"/>
          <w:lang w:val="ru-RU"/>
        </w:rPr>
        <w:t xml:space="preserve"> отраслево</w:t>
      </w:r>
      <w:r w:rsidR="002B34A5" w:rsidRPr="00971F4B">
        <w:rPr>
          <w:sz w:val="28"/>
          <w:szCs w:val="28"/>
          <w:lang w:val="ru-RU"/>
        </w:rPr>
        <w:t>й</w:t>
      </w:r>
      <w:r w:rsidR="000409F6" w:rsidRPr="00971F4B">
        <w:rPr>
          <w:sz w:val="28"/>
          <w:szCs w:val="28"/>
          <w:lang w:val="ru-RU"/>
        </w:rPr>
        <w:t xml:space="preserve"> орган</w:t>
      </w:r>
      <w:r w:rsidRPr="00971F4B">
        <w:rPr>
          <w:sz w:val="28"/>
          <w:szCs w:val="28"/>
          <w:lang w:val="ru-RU"/>
        </w:rPr>
        <w:t xml:space="preserve"> </w:t>
      </w:r>
      <w:r w:rsidR="00E91093" w:rsidRPr="00971F4B">
        <w:rPr>
          <w:sz w:val="28"/>
          <w:szCs w:val="28"/>
          <w:lang w:val="ru-RU"/>
        </w:rPr>
        <w:t>публичного управления</w:t>
      </w:r>
      <w:r w:rsidR="00DD4F91" w:rsidRPr="00971F4B">
        <w:rPr>
          <w:sz w:val="28"/>
          <w:szCs w:val="28"/>
          <w:lang w:val="ru-RU"/>
        </w:rPr>
        <w:t xml:space="preserve"> (</w:t>
      </w:r>
      <w:r w:rsidR="00054415">
        <w:rPr>
          <w:sz w:val="28"/>
          <w:szCs w:val="28"/>
          <w:lang w:val="ru-RU"/>
        </w:rPr>
        <w:t>в дальнейшем</w:t>
      </w:r>
      <w:r w:rsidR="00DD4F91" w:rsidRPr="00971F4B">
        <w:rPr>
          <w:sz w:val="28"/>
          <w:szCs w:val="28"/>
          <w:lang w:val="ru-RU"/>
        </w:rPr>
        <w:t xml:space="preserve"> – </w:t>
      </w:r>
      <w:r w:rsidR="003A3DE6" w:rsidRPr="00971F4B">
        <w:rPr>
          <w:sz w:val="28"/>
          <w:szCs w:val="28"/>
          <w:lang w:val="ru-RU"/>
        </w:rPr>
        <w:t>центральный отраслевой орган</w:t>
      </w:r>
      <w:r w:rsidRPr="00971F4B">
        <w:rPr>
          <w:sz w:val="28"/>
          <w:szCs w:val="28"/>
          <w:lang w:val="ru-RU"/>
        </w:rPr>
        <w:t>).</w:t>
      </w:r>
    </w:p>
    <w:p w14:paraId="6DD61AFA" w14:textId="070936AA" w:rsidR="006B2A63" w:rsidRPr="00971F4B" w:rsidRDefault="006B2A63" w:rsidP="006B2A63">
      <w:pPr>
        <w:shd w:val="clear" w:color="auto" w:fill="FFFFFF"/>
        <w:ind w:firstLine="709"/>
        <w:rPr>
          <w:sz w:val="28"/>
          <w:szCs w:val="28"/>
          <w:lang w:val="ru-RU"/>
        </w:rPr>
      </w:pPr>
      <w:r w:rsidRPr="00971F4B">
        <w:rPr>
          <w:sz w:val="28"/>
          <w:szCs w:val="28"/>
          <w:lang w:val="ru-RU"/>
        </w:rPr>
        <w:t xml:space="preserve">(2) </w:t>
      </w:r>
      <w:r w:rsidR="003A3DE6" w:rsidRPr="00971F4B">
        <w:rPr>
          <w:sz w:val="28"/>
          <w:szCs w:val="28"/>
          <w:lang w:val="ru-RU"/>
        </w:rPr>
        <w:t>Центральный отраслевой орган</w:t>
      </w:r>
      <w:r w:rsidRPr="00971F4B">
        <w:rPr>
          <w:sz w:val="28"/>
          <w:szCs w:val="28"/>
          <w:lang w:val="ru-RU"/>
        </w:rPr>
        <w:t xml:space="preserve"> </w:t>
      </w:r>
      <w:r w:rsidR="002B34A5" w:rsidRPr="00971F4B">
        <w:rPr>
          <w:sz w:val="28"/>
          <w:szCs w:val="28"/>
          <w:lang w:val="ru-RU"/>
        </w:rPr>
        <w:t xml:space="preserve">является регулирующим органом </w:t>
      </w:r>
      <w:r w:rsidRPr="00971F4B">
        <w:rPr>
          <w:sz w:val="28"/>
          <w:szCs w:val="28"/>
          <w:lang w:val="ru-RU"/>
        </w:rPr>
        <w:t xml:space="preserve"> </w:t>
      </w:r>
      <w:r w:rsidR="003A3DE6" w:rsidRPr="00971F4B">
        <w:rPr>
          <w:sz w:val="28"/>
          <w:szCs w:val="28"/>
          <w:lang w:val="ru-RU"/>
        </w:rPr>
        <w:t>в области</w:t>
      </w:r>
      <w:r w:rsidRPr="00971F4B">
        <w:rPr>
          <w:sz w:val="28"/>
          <w:szCs w:val="28"/>
          <w:lang w:val="ru-RU"/>
        </w:rPr>
        <w:t xml:space="preserve"> </w:t>
      </w:r>
      <w:r w:rsidR="003A3DE6" w:rsidRPr="00971F4B">
        <w:rPr>
          <w:sz w:val="28"/>
          <w:szCs w:val="28"/>
          <w:lang w:val="ru-RU"/>
        </w:rPr>
        <w:t>обустройства территории</w:t>
      </w:r>
      <w:r w:rsidRPr="00971F4B">
        <w:rPr>
          <w:sz w:val="28"/>
          <w:szCs w:val="28"/>
          <w:lang w:val="ru-RU"/>
        </w:rPr>
        <w:t xml:space="preserve">, </w:t>
      </w:r>
      <w:r w:rsidR="003A3DE6" w:rsidRPr="00971F4B">
        <w:rPr>
          <w:sz w:val="28"/>
          <w:szCs w:val="28"/>
          <w:lang w:val="ru-RU"/>
        </w:rPr>
        <w:t>градостроительства</w:t>
      </w:r>
      <w:r w:rsidRPr="00971F4B">
        <w:rPr>
          <w:sz w:val="28"/>
          <w:szCs w:val="28"/>
          <w:lang w:val="ru-RU"/>
        </w:rPr>
        <w:t xml:space="preserve">, </w:t>
      </w:r>
      <w:r w:rsidR="002B34A5" w:rsidRPr="00971F4B">
        <w:rPr>
          <w:sz w:val="28"/>
          <w:szCs w:val="28"/>
          <w:lang w:val="ru-RU"/>
        </w:rPr>
        <w:t>проектирования</w:t>
      </w:r>
      <w:r w:rsidRPr="00971F4B">
        <w:rPr>
          <w:sz w:val="28"/>
          <w:szCs w:val="28"/>
          <w:lang w:val="ru-RU"/>
        </w:rPr>
        <w:t xml:space="preserve"> </w:t>
      </w:r>
      <w:r w:rsidR="002B34A5" w:rsidRPr="00971F4B">
        <w:rPr>
          <w:sz w:val="28"/>
          <w:szCs w:val="28"/>
          <w:lang w:val="ru-RU"/>
        </w:rPr>
        <w:t>и строительства</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2B34A5" w:rsidRPr="00971F4B">
        <w:rPr>
          <w:sz w:val="28"/>
          <w:szCs w:val="28"/>
          <w:lang w:val="ru-RU"/>
        </w:rPr>
        <w:t xml:space="preserve">органом по уведомлению организаций по сертификации </w:t>
      </w:r>
      <w:r w:rsidR="002B34A5" w:rsidRPr="00971F4B">
        <w:rPr>
          <w:rFonts w:ascii="Times New Roman CYR" w:hAnsi="Times New Roman CYR" w:cs="Times New Roman CYR"/>
          <w:color w:val="000000"/>
          <w:spacing w:val="2"/>
          <w:sz w:val="28"/>
          <w:szCs w:val="28"/>
          <w:highlight w:val="white"/>
          <w:lang w:val="ru-RU"/>
        </w:rPr>
        <w:t>профессиональной квалификации</w:t>
      </w:r>
      <w:r w:rsidR="002B34A5" w:rsidRPr="00971F4B">
        <w:rPr>
          <w:rFonts w:ascii="Times New Roman CYR" w:hAnsi="Times New Roman CYR" w:cs="Times New Roman CYR"/>
          <w:color w:val="000000"/>
          <w:spacing w:val="2"/>
          <w:sz w:val="28"/>
          <w:szCs w:val="28"/>
          <w:lang w:val="ru-RU"/>
        </w:rPr>
        <w:t xml:space="preserve"> строительных</w:t>
      </w:r>
      <w:r w:rsidRPr="00971F4B">
        <w:rPr>
          <w:sz w:val="28"/>
          <w:szCs w:val="28"/>
          <w:lang w:val="ru-RU"/>
        </w:rPr>
        <w:t xml:space="preserve"> </w:t>
      </w:r>
      <w:r w:rsidR="003A3DE6" w:rsidRPr="00971F4B">
        <w:rPr>
          <w:sz w:val="28"/>
          <w:szCs w:val="28"/>
          <w:lang w:val="ru-RU"/>
        </w:rPr>
        <w:t>предприятий</w:t>
      </w:r>
      <w:r w:rsidRPr="00971F4B">
        <w:rPr>
          <w:sz w:val="28"/>
          <w:szCs w:val="28"/>
          <w:lang w:val="ru-RU"/>
        </w:rPr>
        <w:t>.</w:t>
      </w:r>
    </w:p>
    <w:p w14:paraId="49D5DC96" w14:textId="37A1A57C" w:rsidR="006B2A63" w:rsidRPr="00971F4B" w:rsidRDefault="006B2A63" w:rsidP="006B2A63">
      <w:pPr>
        <w:shd w:val="clear" w:color="auto" w:fill="FFFFFF"/>
        <w:ind w:firstLine="709"/>
        <w:rPr>
          <w:sz w:val="28"/>
          <w:szCs w:val="28"/>
          <w:lang w:val="ru-RU"/>
        </w:rPr>
      </w:pPr>
      <w:r w:rsidRPr="00971F4B">
        <w:rPr>
          <w:sz w:val="28"/>
          <w:szCs w:val="28"/>
          <w:lang w:val="ru-RU"/>
        </w:rPr>
        <w:t xml:space="preserve">(3) </w:t>
      </w:r>
      <w:r w:rsidR="003A3DE6" w:rsidRPr="00971F4B">
        <w:rPr>
          <w:sz w:val="28"/>
          <w:szCs w:val="28"/>
          <w:lang w:val="ru-RU"/>
        </w:rPr>
        <w:t>Центральный отраслевой орган</w:t>
      </w:r>
      <w:r w:rsidRPr="00971F4B">
        <w:rPr>
          <w:sz w:val="28"/>
          <w:szCs w:val="28"/>
          <w:lang w:val="ru-RU"/>
        </w:rPr>
        <w:t xml:space="preserve"> </w:t>
      </w:r>
      <w:r w:rsidR="002B34A5" w:rsidRPr="00971F4B">
        <w:rPr>
          <w:rFonts w:ascii="Times New Roman CYR" w:hAnsi="Times New Roman CYR" w:cs="Times New Roman CYR"/>
          <w:color w:val="000000"/>
          <w:spacing w:val="5"/>
          <w:sz w:val="28"/>
          <w:szCs w:val="28"/>
          <w:highlight w:val="white"/>
          <w:lang w:val="ru-RU"/>
        </w:rPr>
        <w:t xml:space="preserve">несет ответственность за разработку  нормативных </w:t>
      </w:r>
      <w:r w:rsidR="00C70741" w:rsidRPr="00971F4B">
        <w:rPr>
          <w:rFonts w:ascii="Times New Roman CYR" w:hAnsi="Times New Roman CYR" w:cs="Times New Roman CYR"/>
          <w:color w:val="000000"/>
          <w:spacing w:val="5"/>
          <w:sz w:val="28"/>
          <w:szCs w:val="28"/>
          <w:highlight w:val="white"/>
          <w:lang w:val="ru-RU"/>
        </w:rPr>
        <w:t>акто</w:t>
      </w:r>
      <w:r w:rsidR="002B34A5" w:rsidRPr="00971F4B">
        <w:rPr>
          <w:rFonts w:ascii="Times New Roman CYR" w:hAnsi="Times New Roman CYR" w:cs="Times New Roman CYR"/>
          <w:color w:val="000000"/>
          <w:spacing w:val="5"/>
          <w:sz w:val="28"/>
          <w:szCs w:val="28"/>
          <w:highlight w:val="white"/>
          <w:lang w:val="ru-RU"/>
        </w:rPr>
        <w:t>в для единообразного применения</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 xml:space="preserve"> </w:t>
      </w:r>
      <w:r w:rsidR="002B34A5" w:rsidRPr="00971F4B">
        <w:rPr>
          <w:sz w:val="28"/>
          <w:szCs w:val="28"/>
          <w:lang w:val="ru-RU"/>
        </w:rPr>
        <w:t>и за разработку</w:t>
      </w:r>
      <w:r w:rsidRPr="00971F4B">
        <w:rPr>
          <w:sz w:val="28"/>
          <w:szCs w:val="28"/>
          <w:lang w:val="ru-RU"/>
        </w:rPr>
        <w:t xml:space="preserve"> </w:t>
      </w:r>
      <w:r w:rsidR="002B34A5" w:rsidRPr="00971F4B">
        <w:rPr>
          <w:sz w:val="28"/>
          <w:szCs w:val="28"/>
          <w:lang w:val="ru-RU"/>
        </w:rPr>
        <w:t xml:space="preserve">строительных технических </w:t>
      </w:r>
      <w:r w:rsidR="00C70741" w:rsidRPr="00971F4B">
        <w:rPr>
          <w:sz w:val="28"/>
          <w:szCs w:val="28"/>
          <w:lang w:val="ru-RU"/>
        </w:rPr>
        <w:t>нормативов</w:t>
      </w:r>
      <w:r w:rsidRPr="00971F4B">
        <w:rPr>
          <w:sz w:val="28"/>
          <w:szCs w:val="28"/>
          <w:lang w:val="ru-RU"/>
        </w:rPr>
        <w:t>.</w:t>
      </w:r>
    </w:p>
    <w:p w14:paraId="2C7C3265" w14:textId="61283FFE" w:rsidR="006B2A63" w:rsidRPr="00971F4B" w:rsidRDefault="006B2A63" w:rsidP="006B2A63">
      <w:pPr>
        <w:shd w:val="clear" w:color="auto" w:fill="FFFFFF"/>
        <w:tabs>
          <w:tab w:val="left" w:pos="374"/>
        </w:tabs>
        <w:ind w:firstLine="709"/>
        <w:rPr>
          <w:sz w:val="28"/>
          <w:szCs w:val="28"/>
          <w:lang w:val="ru-RU"/>
        </w:rPr>
      </w:pPr>
      <w:r w:rsidRPr="00971F4B">
        <w:rPr>
          <w:sz w:val="28"/>
          <w:szCs w:val="28"/>
          <w:lang w:val="ru-RU"/>
        </w:rPr>
        <w:t xml:space="preserve">(4) </w:t>
      </w:r>
      <w:r w:rsidR="002066AA" w:rsidRPr="00971F4B">
        <w:rPr>
          <w:sz w:val="28"/>
          <w:szCs w:val="28"/>
          <w:lang w:val="ru-RU"/>
        </w:rPr>
        <w:t>Строительные технические нормативы</w:t>
      </w:r>
      <w:r w:rsidR="00AA00AA" w:rsidRPr="00971F4B">
        <w:rPr>
          <w:sz w:val="28"/>
          <w:szCs w:val="28"/>
          <w:lang w:val="ru-RU"/>
        </w:rPr>
        <w:t xml:space="preserve"> </w:t>
      </w:r>
      <w:r w:rsidR="002B34A5" w:rsidRPr="00971F4B">
        <w:rPr>
          <w:sz w:val="28"/>
          <w:szCs w:val="28"/>
          <w:lang w:val="ru-RU"/>
        </w:rPr>
        <w:t>утверждаются</w:t>
      </w:r>
      <w:r w:rsidR="00AA00AA" w:rsidRPr="00971F4B">
        <w:rPr>
          <w:sz w:val="28"/>
          <w:szCs w:val="28"/>
          <w:lang w:val="ru-RU"/>
        </w:rPr>
        <w:t xml:space="preserve"> </w:t>
      </w:r>
      <w:r w:rsidR="003A3DE6" w:rsidRPr="00971F4B">
        <w:rPr>
          <w:sz w:val="28"/>
          <w:szCs w:val="28"/>
          <w:lang w:val="ru-RU"/>
        </w:rPr>
        <w:t>центральны</w:t>
      </w:r>
      <w:r w:rsidR="002B34A5" w:rsidRPr="00971F4B">
        <w:rPr>
          <w:sz w:val="28"/>
          <w:szCs w:val="28"/>
          <w:lang w:val="ru-RU"/>
        </w:rPr>
        <w:t>м</w:t>
      </w:r>
      <w:r w:rsidR="003A3DE6" w:rsidRPr="00971F4B">
        <w:rPr>
          <w:sz w:val="28"/>
          <w:szCs w:val="28"/>
          <w:lang w:val="ru-RU"/>
        </w:rPr>
        <w:t xml:space="preserve"> отраслев</w:t>
      </w:r>
      <w:r w:rsidR="002B34A5" w:rsidRPr="00971F4B">
        <w:rPr>
          <w:sz w:val="28"/>
          <w:szCs w:val="28"/>
          <w:lang w:val="ru-RU"/>
        </w:rPr>
        <w:t>ым</w:t>
      </w:r>
      <w:r w:rsidR="003A3DE6" w:rsidRPr="00971F4B">
        <w:rPr>
          <w:sz w:val="28"/>
          <w:szCs w:val="28"/>
          <w:lang w:val="ru-RU"/>
        </w:rPr>
        <w:t xml:space="preserve"> орган</w:t>
      </w:r>
      <w:r w:rsidR="002B34A5" w:rsidRPr="00971F4B">
        <w:rPr>
          <w:sz w:val="28"/>
          <w:szCs w:val="28"/>
          <w:lang w:val="ru-RU"/>
        </w:rPr>
        <w:t xml:space="preserve">ом и вступают в силу со дня опубликования приказа </w:t>
      </w:r>
      <w:r w:rsidRPr="00971F4B">
        <w:rPr>
          <w:sz w:val="28"/>
          <w:szCs w:val="28"/>
          <w:lang w:val="ru-RU"/>
        </w:rPr>
        <w:t xml:space="preserve"> </w:t>
      </w:r>
      <w:r w:rsidR="002B34A5" w:rsidRPr="00971F4B">
        <w:rPr>
          <w:sz w:val="28"/>
          <w:szCs w:val="28"/>
          <w:lang w:val="ru-RU"/>
        </w:rPr>
        <w:t>в Официальном мониторе</w:t>
      </w:r>
      <w:r w:rsidRPr="00971F4B">
        <w:rPr>
          <w:sz w:val="28"/>
          <w:szCs w:val="28"/>
          <w:lang w:val="ru-RU"/>
        </w:rPr>
        <w:t xml:space="preserve"> </w:t>
      </w:r>
      <w:r w:rsidR="00866511" w:rsidRPr="00971F4B">
        <w:rPr>
          <w:sz w:val="28"/>
          <w:szCs w:val="28"/>
          <w:lang w:val="ru-RU"/>
        </w:rPr>
        <w:t>Республики Молдова</w:t>
      </w:r>
      <w:r w:rsidRPr="00971F4B">
        <w:rPr>
          <w:sz w:val="28"/>
          <w:szCs w:val="28"/>
          <w:lang w:val="ru-RU"/>
        </w:rPr>
        <w:t>.</w:t>
      </w:r>
    </w:p>
    <w:p w14:paraId="33A6269B" w14:textId="77777777" w:rsidR="006B2A63" w:rsidRPr="00971F4B" w:rsidRDefault="006B2A63" w:rsidP="006B2A63">
      <w:pPr>
        <w:ind w:firstLine="0"/>
        <w:rPr>
          <w:b/>
          <w:sz w:val="28"/>
          <w:szCs w:val="28"/>
          <w:u w:val="single"/>
          <w:lang w:val="ru-RU"/>
        </w:rPr>
      </w:pPr>
    </w:p>
    <w:p w14:paraId="0823E0F4" w14:textId="2203B9AE" w:rsidR="006B2A63" w:rsidRPr="00971F4B" w:rsidRDefault="00603FCA" w:rsidP="006B2A63">
      <w:pPr>
        <w:ind w:firstLine="709"/>
        <w:rPr>
          <w:b/>
          <w:sz w:val="28"/>
          <w:szCs w:val="28"/>
          <w:lang w:val="ru-RU"/>
        </w:rPr>
      </w:pPr>
      <w:r w:rsidRPr="00971F4B">
        <w:rPr>
          <w:b/>
          <w:sz w:val="28"/>
          <w:szCs w:val="28"/>
          <w:lang w:val="ru-RU"/>
        </w:rPr>
        <w:t>Статья</w:t>
      </w:r>
      <w:r w:rsidR="006B2A63" w:rsidRPr="00971F4B">
        <w:rPr>
          <w:b/>
          <w:sz w:val="28"/>
          <w:szCs w:val="28"/>
          <w:lang w:val="ru-RU"/>
        </w:rPr>
        <w:t xml:space="preserve"> 6. </w:t>
      </w:r>
      <w:r w:rsidR="002066AA" w:rsidRPr="00971F4B">
        <w:rPr>
          <w:sz w:val="28"/>
          <w:szCs w:val="28"/>
          <w:lang w:val="ru-RU"/>
        </w:rPr>
        <w:t>Постоянный технический совет по строительству</w:t>
      </w:r>
    </w:p>
    <w:p w14:paraId="63799F8B" w14:textId="7F279C9F" w:rsidR="006B2A63" w:rsidRPr="00971F4B" w:rsidRDefault="006B2A63" w:rsidP="006B2A63">
      <w:pPr>
        <w:ind w:firstLine="709"/>
        <w:rPr>
          <w:sz w:val="28"/>
          <w:szCs w:val="28"/>
          <w:lang w:val="ru-RU"/>
        </w:rPr>
      </w:pPr>
      <w:r w:rsidRPr="00971F4B">
        <w:rPr>
          <w:sz w:val="28"/>
          <w:szCs w:val="28"/>
          <w:lang w:val="ru-RU"/>
        </w:rPr>
        <w:t>(1)</w:t>
      </w:r>
      <w:r w:rsidR="00D84941">
        <w:rPr>
          <w:sz w:val="28"/>
          <w:szCs w:val="28"/>
          <w:lang w:val="ru-RU"/>
        </w:rPr>
        <w:t> </w:t>
      </w:r>
      <w:r w:rsidR="002066AA" w:rsidRPr="00971F4B">
        <w:rPr>
          <w:sz w:val="28"/>
          <w:szCs w:val="28"/>
          <w:lang w:val="ru-RU"/>
        </w:rPr>
        <w:t>Постоянный технический совет по строительству</w:t>
      </w:r>
      <w:r w:rsidRPr="00971F4B">
        <w:rPr>
          <w:sz w:val="28"/>
          <w:szCs w:val="28"/>
          <w:lang w:val="ru-RU"/>
        </w:rPr>
        <w:t xml:space="preserve"> </w:t>
      </w:r>
      <w:r w:rsidR="00876018" w:rsidRPr="00971F4B">
        <w:rPr>
          <w:sz w:val="28"/>
          <w:szCs w:val="28"/>
          <w:lang w:val="ru-RU"/>
        </w:rPr>
        <w:t xml:space="preserve">является консультативным органом, который </w:t>
      </w:r>
      <w:r w:rsidR="008F7024">
        <w:rPr>
          <w:sz w:val="28"/>
          <w:szCs w:val="28"/>
          <w:lang w:val="ru-RU"/>
        </w:rPr>
        <w:t>осуществляет</w:t>
      </w:r>
      <w:r w:rsidR="00876018" w:rsidRPr="00971F4B">
        <w:rPr>
          <w:sz w:val="28"/>
          <w:szCs w:val="28"/>
          <w:lang w:val="ru-RU"/>
        </w:rPr>
        <w:t xml:space="preserve"> мониторинг и рассматривает любую проблему </w:t>
      </w:r>
      <w:r w:rsidR="00620082" w:rsidRPr="00971F4B">
        <w:rPr>
          <w:sz w:val="28"/>
          <w:szCs w:val="28"/>
          <w:lang w:val="ru-RU"/>
        </w:rPr>
        <w:t>в области строительства</w:t>
      </w:r>
      <w:r w:rsidRPr="00971F4B">
        <w:rPr>
          <w:sz w:val="28"/>
          <w:szCs w:val="28"/>
          <w:lang w:val="ru-RU"/>
        </w:rPr>
        <w:t xml:space="preserve">, </w:t>
      </w:r>
      <w:r w:rsidR="00876018" w:rsidRPr="00971F4B">
        <w:rPr>
          <w:sz w:val="28"/>
          <w:szCs w:val="28"/>
          <w:lang w:val="ru-RU"/>
        </w:rPr>
        <w:t>в том числе путем практического применения или переложения в национальное законодательство законодательства Европейского Союза</w:t>
      </w:r>
      <w:r w:rsidRPr="00971F4B">
        <w:rPr>
          <w:sz w:val="28"/>
          <w:szCs w:val="28"/>
          <w:lang w:val="ru-RU"/>
        </w:rPr>
        <w:t>.</w:t>
      </w:r>
    </w:p>
    <w:p w14:paraId="4BEA8C75" w14:textId="70423EC6" w:rsidR="006B2A63" w:rsidRPr="00971F4B" w:rsidRDefault="006B2A63" w:rsidP="006B2A63">
      <w:pPr>
        <w:ind w:firstLine="709"/>
        <w:rPr>
          <w:sz w:val="28"/>
          <w:szCs w:val="28"/>
          <w:lang w:val="ru-RU"/>
        </w:rPr>
      </w:pPr>
      <w:r w:rsidRPr="00971F4B">
        <w:rPr>
          <w:sz w:val="28"/>
          <w:szCs w:val="28"/>
          <w:lang w:val="ru-RU"/>
        </w:rPr>
        <w:t>(2)</w:t>
      </w:r>
      <w:r w:rsidR="00FA5987">
        <w:rPr>
          <w:sz w:val="28"/>
          <w:szCs w:val="28"/>
          <w:lang w:val="ru-RU"/>
        </w:rPr>
        <w:t> </w:t>
      </w:r>
      <w:r w:rsidR="002066AA" w:rsidRPr="00971F4B">
        <w:rPr>
          <w:sz w:val="28"/>
          <w:szCs w:val="28"/>
          <w:lang w:val="ru-RU"/>
        </w:rPr>
        <w:t>Постоянный технический совет по строительству</w:t>
      </w:r>
      <w:r w:rsidRPr="00971F4B">
        <w:rPr>
          <w:sz w:val="28"/>
          <w:szCs w:val="28"/>
          <w:lang w:val="ru-RU"/>
        </w:rPr>
        <w:t xml:space="preserve"> </w:t>
      </w:r>
      <w:r w:rsidR="00876018" w:rsidRPr="00971F4B">
        <w:rPr>
          <w:rFonts w:ascii="Times New Roman CYR" w:hAnsi="Times New Roman CYR" w:cs="Times New Roman CYR"/>
          <w:color w:val="000000"/>
          <w:spacing w:val="3"/>
          <w:sz w:val="28"/>
          <w:szCs w:val="28"/>
          <w:highlight w:val="white"/>
          <w:lang w:val="ru-RU"/>
        </w:rPr>
        <w:t>создается и функционирует в качестве субъекта</w:t>
      </w:r>
      <w:r w:rsidR="00C70741" w:rsidRPr="00971F4B">
        <w:rPr>
          <w:rFonts w:ascii="Times New Roman CYR" w:hAnsi="Times New Roman CYR" w:cs="Times New Roman CYR"/>
          <w:color w:val="000000"/>
          <w:spacing w:val="3"/>
          <w:sz w:val="28"/>
          <w:szCs w:val="28"/>
          <w:highlight w:val="white"/>
          <w:lang w:val="ru-RU"/>
        </w:rPr>
        <w:t xml:space="preserve"> без</w:t>
      </w:r>
      <w:r w:rsidR="00876018" w:rsidRPr="00971F4B">
        <w:rPr>
          <w:rFonts w:ascii="Times New Roman CYR" w:hAnsi="Times New Roman CYR" w:cs="Times New Roman CYR"/>
          <w:color w:val="000000"/>
          <w:spacing w:val="3"/>
          <w:sz w:val="28"/>
          <w:szCs w:val="28"/>
          <w:highlight w:val="white"/>
          <w:lang w:val="ru-RU"/>
        </w:rPr>
        <w:t xml:space="preserve"> статуса юридического лица, в составе одного из подразделений, </w:t>
      </w:r>
      <w:r w:rsidR="00FA1467" w:rsidRPr="00971F4B">
        <w:rPr>
          <w:rFonts w:ascii="Times New Roman CYR" w:hAnsi="Times New Roman CYR" w:cs="Times New Roman CYR"/>
          <w:color w:val="000000"/>
          <w:spacing w:val="3"/>
          <w:sz w:val="28"/>
          <w:szCs w:val="28"/>
          <w:highlight w:val="white"/>
          <w:lang w:val="ru-RU"/>
        </w:rPr>
        <w:t>под</w:t>
      </w:r>
      <w:r w:rsidR="0060062A" w:rsidRPr="00971F4B">
        <w:rPr>
          <w:rFonts w:ascii="Times New Roman CYR" w:hAnsi="Times New Roman CYR" w:cs="Times New Roman CYR"/>
          <w:color w:val="000000"/>
          <w:spacing w:val="3"/>
          <w:sz w:val="28"/>
          <w:szCs w:val="28"/>
          <w:highlight w:val="white"/>
          <w:lang w:val="ru-RU"/>
        </w:rPr>
        <w:t>ведомственных</w:t>
      </w:r>
      <w:r w:rsidR="00876018" w:rsidRPr="00971F4B">
        <w:rPr>
          <w:rFonts w:ascii="Times New Roman CYR" w:hAnsi="Times New Roman CYR" w:cs="Times New Roman CYR"/>
          <w:color w:val="000000"/>
          <w:spacing w:val="3"/>
          <w:sz w:val="28"/>
          <w:szCs w:val="28"/>
          <w:highlight w:val="white"/>
          <w:lang w:val="ru-RU"/>
        </w:rPr>
        <w:t xml:space="preserve"> ц</w:t>
      </w:r>
      <w:r w:rsidR="00876018" w:rsidRPr="00971F4B">
        <w:rPr>
          <w:rFonts w:ascii="Times New Roman CYR" w:hAnsi="Times New Roman CYR" w:cs="Times New Roman CYR"/>
          <w:color w:val="000000"/>
          <w:spacing w:val="4"/>
          <w:sz w:val="28"/>
          <w:szCs w:val="28"/>
          <w:highlight w:val="white"/>
          <w:lang w:val="ru-RU"/>
        </w:rPr>
        <w:t xml:space="preserve">ентральному отраслевому органу, на основании положения об организации и функционировании, утвержденного приказом руководителя центрального </w:t>
      </w:r>
      <w:r w:rsidR="000409F6" w:rsidRPr="00971F4B">
        <w:rPr>
          <w:sz w:val="28"/>
          <w:szCs w:val="28"/>
          <w:lang w:val="ru-RU"/>
        </w:rPr>
        <w:t>отраслевого органа</w:t>
      </w:r>
      <w:r w:rsidRPr="00971F4B">
        <w:rPr>
          <w:sz w:val="28"/>
          <w:szCs w:val="28"/>
          <w:lang w:val="ru-RU"/>
        </w:rPr>
        <w:t>.</w:t>
      </w:r>
    </w:p>
    <w:p w14:paraId="001B531A" w14:textId="747B401B" w:rsidR="006B2A63" w:rsidRPr="00971F4B" w:rsidRDefault="006B2A63" w:rsidP="006B2A63">
      <w:pPr>
        <w:ind w:firstLine="709"/>
        <w:rPr>
          <w:sz w:val="28"/>
          <w:szCs w:val="28"/>
          <w:lang w:val="ru-RU"/>
        </w:rPr>
      </w:pPr>
      <w:r w:rsidRPr="00971F4B">
        <w:rPr>
          <w:sz w:val="28"/>
          <w:szCs w:val="28"/>
          <w:lang w:val="ru-RU"/>
        </w:rPr>
        <w:t>(3)</w:t>
      </w:r>
      <w:r w:rsidR="00FA5987">
        <w:rPr>
          <w:sz w:val="28"/>
          <w:szCs w:val="28"/>
          <w:lang w:val="ru-RU"/>
        </w:rPr>
        <w:t> </w:t>
      </w:r>
      <w:r w:rsidR="00876018" w:rsidRPr="00971F4B">
        <w:rPr>
          <w:sz w:val="28"/>
          <w:szCs w:val="28"/>
          <w:lang w:val="ru-RU"/>
        </w:rPr>
        <w:t>Состав</w:t>
      </w:r>
      <w:r w:rsidRPr="00971F4B">
        <w:rPr>
          <w:sz w:val="28"/>
          <w:szCs w:val="28"/>
          <w:lang w:val="ru-RU"/>
        </w:rPr>
        <w:t xml:space="preserve"> </w:t>
      </w:r>
      <w:r w:rsidR="002066AA" w:rsidRPr="00971F4B">
        <w:rPr>
          <w:sz w:val="28"/>
          <w:szCs w:val="28"/>
          <w:lang w:val="ru-RU"/>
        </w:rPr>
        <w:t>Постоянного технического совета по строительству</w:t>
      </w:r>
      <w:r w:rsidRPr="00971F4B">
        <w:rPr>
          <w:sz w:val="28"/>
          <w:szCs w:val="28"/>
          <w:lang w:val="ru-RU"/>
        </w:rPr>
        <w:t xml:space="preserve">, </w:t>
      </w:r>
      <w:r w:rsidR="00FE6449" w:rsidRPr="00971F4B">
        <w:rPr>
          <w:sz w:val="28"/>
          <w:szCs w:val="28"/>
          <w:lang w:val="ru-RU"/>
        </w:rPr>
        <w:t xml:space="preserve">предусмотренный в приложении </w:t>
      </w:r>
      <w:r w:rsidR="004E47C0" w:rsidRPr="00971F4B">
        <w:rPr>
          <w:sz w:val="28"/>
          <w:szCs w:val="28"/>
          <w:lang w:val="ru-RU"/>
        </w:rPr>
        <w:t>№</w:t>
      </w:r>
      <w:r w:rsidRPr="00971F4B">
        <w:rPr>
          <w:sz w:val="28"/>
          <w:szCs w:val="28"/>
          <w:lang w:val="ru-RU"/>
        </w:rPr>
        <w:t xml:space="preserve"> 22, </w:t>
      </w:r>
      <w:r w:rsidR="00FE6449" w:rsidRPr="00971F4B">
        <w:rPr>
          <w:rFonts w:ascii="Times New Roman CYR" w:hAnsi="Times New Roman CYR" w:cs="Times New Roman CYR"/>
          <w:color w:val="000000"/>
          <w:spacing w:val="1"/>
          <w:sz w:val="28"/>
          <w:szCs w:val="28"/>
          <w:highlight w:val="white"/>
          <w:lang w:val="ru-RU"/>
        </w:rPr>
        <w:t>утверждается приказом</w:t>
      </w:r>
      <w:r w:rsidR="00FE6449" w:rsidRPr="00971F4B">
        <w:rPr>
          <w:rFonts w:ascii="Times New Roman CYR" w:hAnsi="Times New Roman CYR" w:cs="Times New Roman CYR"/>
          <w:color w:val="000000"/>
          <w:spacing w:val="4"/>
          <w:sz w:val="28"/>
          <w:szCs w:val="28"/>
          <w:highlight w:val="white"/>
          <w:lang w:val="ru-RU"/>
        </w:rPr>
        <w:t xml:space="preserve"> руководителя</w:t>
      </w:r>
      <w:r w:rsidR="00FE6449" w:rsidRPr="00971F4B">
        <w:rPr>
          <w:sz w:val="28"/>
          <w:szCs w:val="28"/>
          <w:lang w:val="ru-RU"/>
        </w:rPr>
        <w:t xml:space="preserve"> </w:t>
      </w:r>
      <w:r w:rsidR="000409F6" w:rsidRPr="00971F4B">
        <w:rPr>
          <w:sz w:val="28"/>
          <w:szCs w:val="28"/>
          <w:lang w:val="ru-RU"/>
        </w:rPr>
        <w:t>центрального отраслевого органа</w:t>
      </w:r>
      <w:r w:rsidR="00FE6449" w:rsidRPr="00971F4B">
        <w:rPr>
          <w:sz w:val="28"/>
          <w:szCs w:val="28"/>
          <w:lang w:val="ru-RU"/>
        </w:rPr>
        <w:t xml:space="preserve"> </w:t>
      </w:r>
      <w:r w:rsidR="00FE6449" w:rsidRPr="00971F4B">
        <w:rPr>
          <w:rFonts w:ascii="Times New Roman CYR" w:hAnsi="Times New Roman CYR" w:cs="Times New Roman CYR"/>
          <w:color w:val="000000"/>
          <w:spacing w:val="4"/>
          <w:sz w:val="28"/>
          <w:szCs w:val="28"/>
          <w:highlight w:val="white"/>
          <w:lang w:val="ru-RU"/>
        </w:rPr>
        <w:t>на основании назначений, переданных органами и учреждениями, предусмотренными в его составе</w:t>
      </w:r>
      <w:r w:rsidRPr="00971F4B">
        <w:rPr>
          <w:sz w:val="28"/>
          <w:szCs w:val="28"/>
          <w:lang w:val="ru-RU"/>
        </w:rPr>
        <w:t>.</w:t>
      </w:r>
    </w:p>
    <w:p w14:paraId="334FC3D2" w14:textId="2BE936CE" w:rsidR="006B2A63" w:rsidRPr="00971F4B" w:rsidRDefault="006B2A63" w:rsidP="006B2A63">
      <w:pPr>
        <w:shd w:val="clear" w:color="auto" w:fill="FFFFFF"/>
        <w:tabs>
          <w:tab w:val="left" w:pos="365"/>
        </w:tabs>
        <w:ind w:firstLine="709"/>
        <w:rPr>
          <w:sz w:val="28"/>
          <w:szCs w:val="28"/>
          <w:lang w:val="ru-RU"/>
        </w:rPr>
      </w:pPr>
      <w:r w:rsidRPr="00971F4B">
        <w:rPr>
          <w:sz w:val="28"/>
          <w:szCs w:val="28"/>
          <w:lang w:val="ru-RU"/>
        </w:rPr>
        <w:t>(4)</w:t>
      </w:r>
      <w:r w:rsidR="00FA5987">
        <w:rPr>
          <w:sz w:val="28"/>
          <w:szCs w:val="28"/>
          <w:lang w:val="ru-RU"/>
        </w:rPr>
        <w:t> </w:t>
      </w:r>
      <w:r w:rsidR="002066AA" w:rsidRPr="00971F4B">
        <w:rPr>
          <w:sz w:val="28"/>
          <w:szCs w:val="28"/>
          <w:lang w:val="ru-RU"/>
        </w:rPr>
        <w:t>Постоянны</w:t>
      </w:r>
      <w:r w:rsidR="00FE6449" w:rsidRPr="00971F4B">
        <w:rPr>
          <w:sz w:val="28"/>
          <w:szCs w:val="28"/>
          <w:lang w:val="ru-RU"/>
        </w:rPr>
        <w:t>м</w:t>
      </w:r>
      <w:r w:rsidR="002066AA" w:rsidRPr="00971F4B">
        <w:rPr>
          <w:sz w:val="28"/>
          <w:szCs w:val="28"/>
          <w:lang w:val="ru-RU"/>
        </w:rPr>
        <w:t xml:space="preserve"> технически</w:t>
      </w:r>
      <w:r w:rsidR="00FE6449" w:rsidRPr="00971F4B">
        <w:rPr>
          <w:sz w:val="28"/>
          <w:szCs w:val="28"/>
          <w:lang w:val="ru-RU"/>
        </w:rPr>
        <w:t>м</w:t>
      </w:r>
      <w:r w:rsidR="002066AA" w:rsidRPr="00971F4B">
        <w:rPr>
          <w:sz w:val="28"/>
          <w:szCs w:val="28"/>
          <w:lang w:val="ru-RU"/>
        </w:rPr>
        <w:t xml:space="preserve"> совет</w:t>
      </w:r>
      <w:r w:rsidR="00FE6449" w:rsidRPr="00971F4B">
        <w:rPr>
          <w:sz w:val="28"/>
          <w:szCs w:val="28"/>
          <w:lang w:val="ru-RU"/>
        </w:rPr>
        <w:t>ом</w:t>
      </w:r>
      <w:r w:rsidR="002066AA" w:rsidRPr="00971F4B">
        <w:rPr>
          <w:sz w:val="28"/>
          <w:szCs w:val="28"/>
          <w:lang w:val="ru-RU"/>
        </w:rPr>
        <w:t xml:space="preserve"> по строительству</w:t>
      </w:r>
      <w:r w:rsidRPr="00971F4B">
        <w:rPr>
          <w:sz w:val="28"/>
          <w:szCs w:val="28"/>
          <w:lang w:val="ru-RU"/>
        </w:rPr>
        <w:t xml:space="preserve"> </w:t>
      </w:r>
      <w:r w:rsidR="00FE6449" w:rsidRPr="00971F4B">
        <w:rPr>
          <w:sz w:val="28"/>
          <w:szCs w:val="28"/>
          <w:lang w:val="ru-RU"/>
        </w:rPr>
        <w:t xml:space="preserve">руководит председатель, назначенный приказом руководителя </w:t>
      </w:r>
      <w:r w:rsidR="000409F6" w:rsidRPr="00971F4B">
        <w:rPr>
          <w:sz w:val="28"/>
          <w:szCs w:val="28"/>
          <w:lang w:val="ru-RU"/>
        </w:rPr>
        <w:t>центрального отраслевого органа</w:t>
      </w:r>
      <w:r w:rsidRPr="00971F4B">
        <w:rPr>
          <w:sz w:val="28"/>
          <w:szCs w:val="28"/>
          <w:lang w:val="ru-RU"/>
        </w:rPr>
        <w:t>.</w:t>
      </w:r>
    </w:p>
    <w:p w14:paraId="16180BB0" w14:textId="66B12F45" w:rsidR="006B2A63" w:rsidRPr="00971F4B" w:rsidRDefault="006B2A63" w:rsidP="006B2A63">
      <w:pPr>
        <w:ind w:firstLine="709"/>
        <w:rPr>
          <w:sz w:val="28"/>
          <w:szCs w:val="28"/>
          <w:lang w:val="ru-RU"/>
        </w:rPr>
      </w:pPr>
      <w:r w:rsidRPr="00971F4B">
        <w:rPr>
          <w:sz w:val="28"/>
          <w:szCs w:val="28"/>
          <w:lang w:val="ru-RU"/>
        </w:rPr>
        <w:t>(5)</w:t>
      </w:r>
      <w:r w:rsidR="00FA5987">
        <w:rPr>
          <w:sz w:val="28"/>
          <w:szCs w:val="28"/>
          <w:lang w:val="ru-RU"/>
        </w:rPr>
        <w:t> </w:t>
      </w:r>
      <w:r w:rsidR="00FE6449" w:rsidRPr="00971F4B">
        <w:rPr>
          <w:rFonts w:ascii="Times New Roman CYR" w:hAnsi="Times New Roman CYR" w:cs="Times New Roman CYR"/>
          <w:color w:val="000000"/>
          <w:spacing w:val="3"/>
          <w:sz w:val="28"/>
          <w:szCs w:val="28"/>
          <w:highlight w:val="white"/>
          <w:lang w:val="ru-RU"/>
        </w:rPr>
        <w:t xml:space="preserve">Технический секретариат </w:t>
      </w:r>
      <w:r w:rsidR="002066AA" w:rsidRPr="00971F4B">
        <w:rPr>
          <w:sz w:val="28"/>
          <w:szCs w:val="28"/>
          <w:lang w:val="ru-RU"/>
        </w:rPr>
        <w:t>Постоянного технического совета по строительству</w:t>
      </w:r>
      <w:r w:rsidRPr="00971F4B">
        <w:rPr>
          <w:sz w:val="28"/>
          <w:szCs w:val="28"/>
          <w:lang w:val="ru-RU"/>
        </w:rPr>
        <w:t xml:space="preserve"> </w:t>
      </w:r>
      <w:r w:rsidR="00FE6449" w:rsidRPr="00971F4B">
        <w:rPr>
          <w:rFonts w:ascii="Times New Roman CYR" w:hAnsi="Times New Roman CYR" w:cs="Times New Roman CYR"/>
          <w:color w:val="000000"/>
          <w:spacing w:val="3"/>
          <w:sz w:val="28"/>
          <w:szCs w:val="28"/>
          <w:highlight w:val="white"/>
          <w:lang w:val="ru-RU"/>
        </w:rPr>
        <w:t xml:space="preserve">обеспечивается профильным подразделением </w:t>
      </w:r>
      <w:r w:rsidR="00FE6449" w:rsidRPr="00971F4B">
        <w:rPr>
          <w:rFonts w:ascii="Times New Roman CYR" w:hAnsi="Times New Roman CYR" w:cs="Times New Roman CYR"/>
          <w:color w:val="000000"/>
          <w:spacing w:val="3"/>
          <w:sz w:val="28"/>
          <w:szCs w:val="28"/>
          <w:lang w:val="ru-RU"/>
        </w:rPr>
        <w:t xml:space="preserve">из состава </w:t>
      </w:r>
      <w:r w:rsidR="00FE6449" w:rsidRPr="00971F4B">
        <w:rPr>
          <w:sz w:val="28"/>
          <w:szCs w:val="28"/>
          <w:lang w:val="ru-RU"/>
        </w:rPr>
        <w:lastRenderedPageBreak/>
        <w:t xml:space="preserve">центрального отраслевого органа </w:t>
      </w:r>
      <w:r w:rsidR="00FE6449" w:rsidRPr="00971F4B">
        <w:rPr>
          <w:rFonts w:ascii="Times New Roman CYR" w:hAnsi="Times New Roman CYR" w:cs="Times New Roman CYR"/>
          <w:color w:val="000000"/>
          <w:spacing w:val="4"/>
          <w:sz w:val="28"/>
          <w:szCs w:val="28"/>
          <w:highlight w:val="white"/>
          <w:lang w:val="ru-RU"/>
        </w:rPr>
        <w:t>и функционирует независимо от остальных управлений подразделения, как отдельный отдел в его составе</w:t>
      </w:r>
      <w:r w:rsidRPr="00971F4B">
        <w:rPr>
          <w:sz w:val="28"/>
          <w:szCs w:val="28"/>
          <w:lang w:val="ru-RU"/>
        </w:rPr>
        <w:t>.</w:t>
      </w:r>
    </w:p>
    <w:p w14:paraId="338509DF" w14:textId="68CBA793" w:rsidR="006B2A63" w:rsidRPr="00971F4B" w:rsidRDefault="006B2A63" w:rsidP="006B2A63">
      <w:pPr>
        <w:ind w:firstLine="709"/>
        <w:rPr>
          <w:sz w:val="28"/>
          <w:szCs w:val="28"/>
          <w:lang w:val="ru-RU"/>
        </w:rPr>
      </w:pPr>
      <w:r w:rsidRPr="00971F4B">
        <w:rPr>
          <w:sz w:val="28"/>
          <w:szCs w:val="28"/>
          <w:lang w:val="ru-RU"/>
        </w:rPr>
        <w:t>(6)</w:t>
      </w:r>
      <w:r w:rsidR="00FA5987">
        <w:rPr>
          <w:sz w:val="28"/>
          <w:szCs w:val="28"/>
          <w:lang w:val="ru-RU"/>
        </w:rPr>
        <w:t> </w:t>
      </w:r>
      <w:r w:rsidR="00FE6449" w:rsidRPr="00971F4B">
        <w:rPr>
          <w:rFonts w:ascii="Times New Roman CYR" w:hAnsi="Times New Roman CYR" w:cs="Times New Roman CYR"/>
          <w:color w:val="000000"/>
          <w:spacing w:val="4"/>
          <w:sz w:val="28"/>
          <w:szCs w:val="28"/>
          <w:highlight w:val="white"/>
          <w:lang w:val="ru-RU"/>
        </w:rPr>
        <w:t xml:space="preserve">Постановления, принятые Постоянным техническим советом </w:t>
      </w:r>
      <w:r w:rsidR="002066AA" w:rsidRPr="00971F4B">
        <w:rPr>
          <w:sz w:val="28"/>
          <w:szCs w:val="28"/>
          <w:lang w:val="ru-RU"/>
        </w:rPr>
        <w:t>по строительству</w:t>
      </w:r>
      <w:r w:rsidR="00FE6449" w:rsidRPr="00971F4B">
        <w:rPr>
          <w:sz w:val="28"/>
          <w:szCs w:val="28"/>
          <w:lang w:val="ru-RU"/>
        </w:rPr>
        <w:t>,</w:t>
      </w:r>
      <w:r w:rsidRPr="00971F4B">
        <w:rPr>
          <w:sz w:val="28"/>
          <w:szCs w:val="28"/>
          <w:lang w:val="ru-RU"/>
        </w:rPr>
        <w:t xml:space="preserve"> </w:t>
      </w:r>
      <w:r w:rsidR="00FE6449" w:rsidRPr="00971F4B">
        <w:rPr>
          <w:rFonts w:ascii="Times New Roman CYR" w:hAnsi="Times New Roman CYR" w:cs="Times New Roman CYR"/>
          <w:color w:val="000000"/>
          <w:spacing w:val="4"/>
          <w:sz w:val="28"/>
          <w:szCs w:val="28"/>
          <w:highlight w:val="white"/>
          <w:lang w:val="ru-RU"/>
        </w:rPr>
        <w:t xml:space="preserve">перелагаются в решения и технические заключения </w:t>
      </w:r>
      <w:r w:rsidR="002066AA" w:rsidRPr="00971F4B">
        <w:rPr>
          <w:sz w:val="28"/>
          <w:szCs w:val="28"/>
          <w:lang w:val="ru-RU"/>
        </w:rPr>
        <w:t>Постоянного технического совета по строительству</w:t>
      </w:r>
      <w:r w:rsidRPr="00971F4B">
        <w:rPr>
          <w:sz w:val="28"/>
          <w:szCs w:val="28"/>
          <w:lang w:val="ru-RU"/>
        </w:rPr>
        <w:t xml:space="preserve"> </w:t>
      </w:r>
      <w:r w:rsidR="00FE6449" w:rsidRPr="00971F4B">
        <w:rPr>
          <w:sz w:val="28"/>
          <w:szCs w:val="28"/>
          <w:lang w:val="ru-RU"/>
        </w:rPr>
        <w:t>и подписываются его председателем</w:t>
      </w:r>
      <w:r w:rsidRPr="00971F4B">
        <w:rPr>
          <w:sz w:val="28"/>
          <w:szCs w:val="28"/>
          <w:lang w:val="ru-RU"/>
        </w:rPr>
        <w:t>.</w:t>
      </w:r>
    </w:p>
    <w:p w14:paraId="11D88CED" w14:textId="77777777" w:rsidR="006B2A63" w:rsidRPr="00971F4B" w:rsidRDefault="006B2A63" w:rsidP="006B2A63">
      <w:pPr>
        <w:ind w:firstLine="709"/>
        <w:rPr>
          <w:b/>
          <w:sz w:val="28"/>
          <w:szCs w:val="28"/>
          <w:lang w:val="ru-RU"/>
        </w:rPr>
      </w:pPr>
    </w:p>
    <w:p w14:paraId="021038BF" w14:textId="77777777" w:rsidR="00FA5987" w:rsidRDefault="00603FCA" w:rsidP="006B2A63">
      <w:pPr>
        <w:ind w:firstLine="709"/>
        <w:rPr>
          <w:sz w:val="28"/>
          <w:szCs w:val="28"/>
          <w:lang w:val="ru-RU"/>
        </w:rPr>
      </w:pPr>
      <w:r w:rsidRPr="00971F4B">
        <w:rPr>
          <w:b/>
          <w:sz w:val="28"/>
          <w:szCs w:val="28"/>
          <w:lang w:val="ru-RU"/>
        </w:rPr>
        <w:t>Статья</w:t>
      </w:r>
      <w:r w:rsidR="006B2A63" w:rsidRPr="00971F4B">
        <w:rPr>
          <w:b/>
          <w:sz w:val="28"/>
          <w:szCs w:val="28"/>
          <w:lang w:val="ru-RU"/>
        </w:rPr>
        <w:t xml:space="preserve"> 7.</w:t>
      </w:r>
      <w:r w:rsidR="006B2A63" w:rsidRPr="00971F4B">
        <w:rPr>
          <w:b/>
          <w:sz w:val="28"/>
          <w:szCs w:val="28"/>
          <w:vertAlign w:val="superscript"/>
          <w:lang w:val="ru-RU"/>
        </w:rPr>
        <w:t xml:space="preserve"> </w:t>
      </w:r>
      <w:r w:rsidR="00561C76" w:rsidRPr="00971F4B">
        <w:rPr>
          <w:sz w:val="28"/>
          <w:szCs w:val="28"/>
          <w:lang w:val="ru-RU"/>
        </w:rPr>
        <w:t>Национальный совет</w:t>
      </w:r>
      <w:r w:rsidR="006B2A63" w:rsidRPr="00971F4B">
        <w:rPr>
          <w:sz w:val="28"/>
          <w:szCs w:val="28"/>
          <w:lang w:val="ru-RU"/>
        </w:rPr>
        <w:t xml:space="preserve"> </w:t>
      </w:r>
      <w:r w:rsidR="00620082" w:rsidRPr="00971F4B">
        <w:rPr>
          <w:sz w:val="28"/>
          <w:szCs w:val="28"/>
          <w:lang w:val="ru-RU"/>
        </w:rPr>
        <w:t>по обустройству территории</w:t>
      </w:r>
    </w:p>
    <w:p w14:paraId="3BA31C91" w14:textId="3BD1EB4F" w:rsidR="006B2A63" w:rsidRPr="00971F4B" w:rsidRDefault="006B2A63" w:rsidP="006B2A63">
      <w:pPr>
        <w:ind w:firstLine="709"/>
        <w:rPr>
          <w:color w:val="000000"/>
          <w:sz w:val="28"/>
          <w:szCs w:val="28"/>
          <w:lang w:val="ru-RU"/>
        </w:rPr>
      </w:pPr>
      <w:r w:rsidRPr="00971F4B">
        <w:rPr>
          <w:color w:val="000000"/>
          <w:sz w:val="28"/>
          <w:szCs w:val="28"/>
          <w:lang w:val="ru-RU"/>
        </w:rPr>
        <w:t xml:space="preserve">(1) </w:t>
      </w:r>
      <w:r w:rsidR="00561C76" w:rsidRPr="00971F4B">
        <w:rPr>
          <w:rFonts w:ascii="Times New Roman CYR" w:hAnsi="Times New Roman CYR" w:cs="Times New Roman CYR"/>
          <w:sz w:val="28"/>
          <w:szCs w:val="28"/>
          <w:lang w:val="ru-RU"/>
        </w:rPr>
        <w:t>Для координ</w:t>
      </w:r>
      <w:r w:rsidR="00EB0FD0">
        <w:rPr>
          <w:rFonts w:ascii="Times New Roman CYR" w:hAnsi="Times New Roman CYR" w:cs="Times New Roman CYR"/>
          <w:sz w:val="28"/>
          <w:szCs w:val="28"/>
          <w:lang w:val="ru-RU"/>
        </w:rPr>
        <w:t>ирования</w:t>
      </w:r>
      <w:r w:rsidR="00561C76" w:rsidRPr="00971F4B">
        <w:rPr>
          <w:rFonts w:ascii="Times New Roman CYR" w:hAnsi="Times New Roman CYR" w:cs="Times New Roman CYR"/>
          <w:sz w:val="28"/>
          <w:szCs w:val="28"/>
          <w:lang w:val="ru-RU"/>
        </w:rPr>
        <w:t xml:space="preserve"> разработки, согласования и утверждения </w:t>
      </w:r>
      <w:r w:rsidR="00561C76" w:rsidRPr="00971F4B">
        <w:rPr>
          <w:sz w:val="28"/>
          <w:szCs w:val="28"/>
          <w:lang w:val="ru-RU"/>
        </w:rPr>
        <w:t>Плана обустройства национальной территории</w:t>
      </w:r>
      <w:r w:rsidRPr="00971F4B">
        <w:rPr>
          <w:color w:val="000000"/>
          <w:sz w:val="28"/>
          <w:szCs w:val="28"/>
          <w:lang w:val="ru-RU"/>
        </w:rPr>
        <w:t xml:space="preserve"> </w:t>
      </w:r>
      <w:r w:rsidR="004E47C0" w:rsidRPr="00971F4B">
        <w:rPr>
          <w:color w:val="000000"/>
          <w:sz w:val="28"/>
          <w:szCs w:val="28"/>
          <w:lang w:val="ru-RU"/>
        </w:rPr>
        <w:t>Правительство</w:t>
      </w:r>
      <w:r w:rsidRPr="00971F4B">
        <w:rPr>
          <w:color w:val="000000"/>
          <w:sz w:val="28"/>
          <w:szCs w:val="28"/>
          <w:lang w:val="ru-RU"/>
        </w:rPr>
        <w:t xml:space="preserve"> </w:t>
      </w:r>
      <w:r w:rsidR="00561C76" w:rsidRPr="00971F4B">
        <w:rPr>
          <w:color w:val="000000"/>
          <w:sz w:val="28"/>
          <w:szCs w:val="28"/>
          <w:lang w:val="ru-RU"/>
        </w:rPr>
        <w:t xml:space="preserve">создает по </w:t>
      </w:r>
      <w:r w:rsidR="00181591" w:rsidRPr="00971F4B">
        <w:rPr>
          <w:color w:val="000000"/>
          <w:sz w:val="28"/>
          <w:szCs w:val="28"/>
          <w:lang w:val="ru-RU"/>
        </w:rPr>
        <w:t xml:space="preserve">паритетному </w:t>
      </w:r>
      <w:r w:rsidR="00561C76" w:rsidRPr="00971F4B">
        <w:rPr>
          <w:color w:val="000000"/>
          <w:sz w:val="28"/>
          <w:szCs w:val="28"/>
          <w:lang w:val="ru-RU"/>
        </w:rPr>
        <w:t>принципу</w:t>
      </w:r>
      <w:r w:rsidRPr="00971F4B">
        <w:rPr>
          <w:color w:val="000000"/>
          <w:sz w:val="28"/>
          <w:szCs w:val="28"/>
          <w:lang w:val="ru-RU"/>
        </w:rPr>
        <w:t xml:space="preserve"> </w:t>
      </w:r>
      <w:r w:rsidR="00561C76" w:rsidRPr="00971F4B">
        <w:rPr>
          <w:color w:val="000000"/>
          <w:sz w:val="28"/>
          <w:szCs w:val="28"/>
          <w:lang w:val="ru-RU"/>
        </w:rPr>
        <w:t>Национальный совет</w:t>
      </w:r>
      <w:r w:rsidRPr="00971F4B">
        <w:rPr>
          <w:color w:val="000000"/>
          <w:sz w:val="28"/>
          <w:szCs w:val="28"/>
          <w:lang w:val="ru-RU"/>
        </w:rPr>
        <w:t xml:space="preserve"> </w:t>
      </w:r>
      <w:r w:rsidR="00620082" w:rsidRPr="00971F4B">
        <w:rPr>
          <w:color w:val="000000"/>
          <w:sz w:val="28"/>
          <w:szCs w:val="28"/>
          <w:lang w:val="ru-RU"/>
        </w:rPr>
        <w:t>по обустройству территории</w:t>
      </w:r>
      <w:r w:rsidRPr="00971F4B">
        <w:rPr>
          <w:color w:val="000000"/>
          <w:sz w:val="28"/>
          <w:szCs w:val="28"/>
          <w:lang w:val="ru-RU"/>
        </w:rPr>
        <w:t>.</w:t>
      </w:r>
    </w:p>
    <w:p w14:paraId="7B8BB08D" w14:textId="3AB3ACAF"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 xml:space="preserve">(2) </w:t>
      </w:r>
      <w:r w:rsidR="00561C76" w:rsidRPr="00971F4B">
        <w:rPr>
          <w:color w:val="000000"/>
          <w:sz w:val="28"/>
          <w:szCs w:val="28"/>
          <w:lang w:val="ru-RU"/>
        </w:rPr>
        <w:t>Национальный совет</w:t>
      </w:r>
      <w:r w:rsidRPr="00971F4B">
        <w:rPr>
          <w:color w:val="000000"/>
          <w:sz w:val="28"/>
          <w:szCs w:val="28"/>
          <w:lang w:val="ru-RU"/>
        </w:rPr>
        <w:t xml:space="preserve"> </w:t>
      </w:r>
      <w:r w:rsidR="00620082" w:rsidRPr="00971F4B">
        <w:rPr>
          <w:color w:val="000000"/>
          <w:sz w:val="28"/>
          <w:szCs w:val="28"/>
          <w:lang w:val="ru-RU"/>
        </w:rPr>
        <w:t>по обустройству территории</w:t>
      </w:r>
      <w:r w:rsidRPr="00971F4B">
        <w:rPr>
          <w:color w:val="000000"/>
          <w:sz w:val="28"/>
          <w:szCs w:val="28"/>
          <w:lang w:val="ru-RU"/>
        </w:rPr>
        <w:t xml:space="preserve"> </w:t>
      </w:r>
      <w:r w:rsidR="00561C76" w:rsidRPr="00971F4B">
        <w:rPr>
          <w:rFonts w:ascii="Times New Roman CYR" w:hAnsi="Times New Roman CYR" w:cs="Times New Roman CYR"/>
          <w:sz w:val="28"/>
          <w:szCs w:val="28"/>
          <w:lang w:val="ru-RU"/>
        </w:rPr>
        <w:t>является функциональной структурой общей</w:t>
      </w:r>
      <w:r w:rsidR="00561C76" w:rsidRPr="00971F4B">
        <w:rPr>
          <w:color w:val="000000"/>
          <w:sz w:val="28"/>
          <w:szCs w:val="28"/>
          <w:lang w:val="ru-RU"/>
        </w:rPr>
        <w:t xml:space="preserve"> юрисдикции, без статуса юридического лица, созданной </w:t>
      </w:r>
      <w:r w:rsidR="00561C76" w:rsidRPr="00971F4B">
        <w:rPr>
          <w:rFonts w:ascii="Times New Roman CYR" w:hAnsi="Times New Roman CYR" w:cs="Times New Roman CYR"/>
          <w:sz w:val="28"/>
          <w:szCs w:val="28"/>
          <w:lang w:val="ru-RU"/>
        </w:rPr>
        <w:t>для утверждения и координации задач территориального планирования и градостроительства на национальном уровне</w:t>
      </w:r>
      <w:r w:rsidRPr="00971F4B">
        <w:rPr>
          <w:color w:val="000000"/>
          <w:sz w:val="28"/>
          <w:szCs w:val="28"/>
          <w:lang w:val="ru-RU"/>
        </w:rPr>
        <w:t>.</w:t>
      </w:r>
    </w:p>
    <w:p w14:paraId="3901152C" w14:textId="63DA9AB1" w:rsidR="006B2A63" w:rsidRPr="00971F4B" w:rsidRDefault="006B2A63" w:rsidP="006B2A63">
      <w:pPr>
        <w:pBdr>
          <w:top w:val="nil"/>
          <w:left w:val="nil"/>
          <w:bottom w:val="nil"/>
          <w:right w:val="nil"/>
          <w:between w:val="nil"/>
        </w:pBdr>
        <w:ind w:firstLine="709"/>
        <w:rPr>
          <w:sz w:val="28"/>
          <w:szCs w:val="28"/>
          <w:u w:val="single"/>
          <w:shd w:val="clear" w:color="auto" w:fill="FFD966"/>
          <w:lang w:val="ru-RU"/>
        </w:rPr>
      </w:pPr>
      <w:r w:rsidRPr="00971F4B">
        <w:rPr>
          <w:color w:val="000000"/>
          <w:sz w:val="28"/>
          <w:szCs w:val="28"/>
          <w:lang w:val="ru-RU"/>
        </w:rPr>
        <w:t xml:space="preserve">(3) </w:t>
      </w:r>
      <w:r w:rsidR="00561C76" w:rsidRPr="00971F4B">
        <w:rPr>
          <w:color w:val="000000"/>
          <w:sz w:val="28"/>
          <w:szCs w:val="28"/>
          <w:lang w:val="ru-RU"/>
        </w:rPr>
        <w:t xml:space="preserve">Состав и </w:t>
      </w:r>
      <w:r w:rsidR="00EB0FD0">
        <w:rPr>
          <w:color w:val="000000"/>
          <w:sz w:val="28"/>
          <w:szCs w:val="28"/>
          <w:lang w:val="ru-RU"/>
        </w:rPr>
        <w:t>П</w:t>
      </w:r>
      <w:r w:rsidR="00561C76" w:rsidRPr="00971F4B">
        <w:rPr>
          <w:color w:val="000000"/>
          <w:sz w:val="28"/>
          <w:szCs w:val="28"/>
          <w:lang w:val="ru-RU"/>
        </w:rPr>
        <w:t xml:space="preserve">оложение о функционировании </w:t>
      </w:r>
      <w:r w:rsidR="006E5774" w:rsidRPr="00971F4B">
        <w:rPr>
          <w:color w:val="000000"/>
          <w:sz w:val="28"/>
          <w:szCs w:val="28"/>
          <w:lang w:val="ru-RU"/>
        </w:rPr>
        <w:t>Н</w:t>
      </w:r>
      <w:r w:rsidR="00561C76" w:rsidRPr="00971F4B">
        <w:rPr>
          <w:color w:val="000000"/>
          <w:sz w:val="28"/>
          <w:szCs w:val="28"/>
          <w:lang w:val="ru-RU"/>
        </w:rPr>
        <w:t xml:space="preserve">ационального совета </w:t>
      </w:r>
      <w:r w:rsidR="00620082" w:rsidRPr="00971F4B">
        <w:rPr>
          <w:color w:val="000000"/>
          <w:sz w:val="28"/>
          <w:szCs w:val="28"/>
          <w:lang w:val="ru-RU"/>
        </w:rPr>
        <w:t>по обустройству территории</w:t>
      </w:r>
      <w:r w:rsidRPr="00971F4B">
        <w:rPr>
          <w:color w:val="000000"/>
          <w:sz w:val="28"/>
          <w:szCs w:val="28"/>
          <w:lang w:val="ru-RU"/>
        </w:rPr>
        <w:t xml:space="preserve"> </w:t>
      </w:r>
      <w:r w:rsidR="00386B51" w:rsidRPr="00971F4B">
        <w:rPr>
          <w:sz w:val="28"/>
          <w:szCs w:val="28"/>
          <w:lang w:val="ru-RU"/>
        </w:rPr>
        <w:t>устанавлива</w:t>
      </w:r>
      <w:r w:rsidR="00561C76" w:rsidRPr="00971F4B">
        <w:rPr>
          <w:sz w:val="28"/>
          <w:szCs w:val="28"/>
          <w:lang w:val="ru-RU"/>
        </w:rPr>
        <w:t>ю</w:t>
      </w:r>
      <w:r w:rsidR="00386B51" w:rsidRPr="00971F4B">
        <w:rPr>
          <w:sz w:val="28"/>
          <w:szCs w:val="28"/>
          <w:lang w:val="ru-RU"/>
        </w:rPr>
        <w:t>тся</w:t>
      </w:r>
      <w:r w:rsidRPr="00971F4B">
        <w:rPr>
          <w:sz w:val="28"/>
          <w:szCs w:val="28"/>
          <w:lang w:val="ru-RU"/>
        </w:rPr>
        <w:t xml:space="preserve"> </w:t>
      </w:r>
      <w:r w:rsidR="003A3DE6" w:rsidRPr="00971F4B">
        <w:rPr>
          <w:sz w:val="28"/>
          <w:szCs w:val="28"/>
          <w:lang w:val="ru-RU"/>
        </w:rPr>
        <w:t>центральны</w:t>
      </w:r>
      <w:r w:rsidR="00561C76" w:rsidRPr="00971F4B">
        <w:rPr>
          <w:sz w:val="28"/>
          <w:szCs w:val="28"/>
          <w:lang w:val="ru-RU"/>
        </w:rPr>
        <w:t>м</w:t>
      </w:r>
      <w:r w:rsidR="003A3DE6" w:rsidRPr="00971F4B">
        <w:rPr>
          <w:sz w:val="28"/>
          <w:szCs w:val="28"/>
          <w:lang w:val="ru-RU"/>
        </w:rPr>
        <w:t xml:space="preserve"> отраслев</w:t>
      </w:r>
      <w:r w:rsidR="00561C76" w:rsidRPr="00971F4B">
        <w:rPr>
          <w:sz w:val="28"/>
          <w:szCs w:val="28"/>
          <w:lang w:val="ru-RU"/>
        </w:rPr>
        <w:t>ым</w:t>
      </w:r>
      <w:r w:rsidR="003A3DE6" w:rsidRPr="00971F4B">
        <w:rPr>
          <w:sz w:val="28"/>
          <w:szCs w:val="28"/>
          <w:lang w:val="ru-RU"/>
        </w:rPr>
        <w:t xml:space="preserve"> орган</w:t>
      </w:r>
      <w:r w:rsidR="00561C76" w:rsidRPr="00971F4B">
        <w:rPr>
          <w:sz w:val="28"/>
          <w:szCs w:val="28"/>
          <w:lang w:val="ru-RU"/>
        </w:rPr>
        <w:t>ом и утверждаются Правительством</w:t>
      </w:r>
      <w:r w:rsidRPr="00971F4B">
        <w:rPr>
          <w:sz w:val="28"/>
          <w:szCs w:val="28"/>
          <w:lang w:val="ru-RU"/>
        </w:rPr>
        <w:t>.</w:t>
      </w:r>
      <w:r w:rsidRPr="00971F4B">
        <w:rPr>
          <w:color w:val="000000"/>
          <w:sz w:val="28"/>
          <w:szCs w:val="28"/>
          <w:lang w:val="ru-RU"/>
        </w:rPr>
        <w:t xml:space="preserve"> </w:t>
      </w:r>
    </w:p>
    <w:p w14:paraId="79960DE0" w14:textId="77777777" w:rsidR="006B2A63" w:rsidRPr="00971F4B" w:rsidRDefault="006B2A63" w:rsidP="006B2A63">
      <w:pPr>
        <w:pBdr>
          <w:top w:val="nil"/>
          <w:left w:val="nil"/>
          <w:bottom w:val="nil"/>
          <w:right w:val="nil"/>
          <w:between w:val="nil"/>
        </w:pBdr>
        <w:ind w:firstLine="709"/>
        <w:rPr>
          <w:sz w:val="28"/>
          <w:szCs w:val="28"/>
          <w:lang w:val="ru-RU"/>
        </w:rPr>
      </w:pPr>
    </w:p>
    <w:p w14:paraId="0C9F42DD" w14:textId="523B7FAD" w:rsidR="006B2A63" w:rsidRPr="00971F4B" w:rsidRDefault="00603FCA" w:rsidP="006B2A63">
      <w:pPr>
        <w:ind w:firstLine="709"/>
        <w:rPr>
          <w:b/>
          <w:sz w:val="28"/>
          <w:szCs w:val="28"/>
          <w:lang w:val="ru-RU"/>
        </w:rPr>
      </w:pPr>
      <w:r w:rsidRPr="00971F4B">
        <w:rPr>
          <w:b/>
          <w:sz w:val="28"/>
          <w:szCs w:val="28"/>
          <w:lang w:val="ru-RU"/>
        </w:rPr>
        <w:t>Статья</w:t>
      </w:r>
      <w:r w:rsidR="006B2A63" w:rsidRPr="00971F4B">
        <w:rPr>
          <w:b/>
          <w:sz w:val="28"/>
          <w:szCs w:val="28"/>
          <w:lang w:val="ru-RU"/>
        </w:rPr>
        <w:t xml:space="preserve"> 8. </w:t>
      </w:r>
      <w:r w:rsidR="006B2A63" w:rsidRPr="00971F4B">
        <w:rPr>
          <w:b/>
          <w:sz w:val="28"/>
          <w:szCs w:val="28"/>
          <w:vertAlign w:val="superscript"/>
          <w:lang w:val="ru-RU"/>
        </w:rPr>
        <w:t xml:space="preserve"> </w:t>
      </w:r>
      <w:r w:rsidR="00561C76" w:rsidRPr="00971F4B">
        <w:rPr>
          <w:sz w:val="28"/>
          <w:szCs w:val="28"/>
          <w:lang w:val="ru-RU"/>
        </w:rPr>
        <w:t>Национальный архитектурно-градостроительный совет</w:t>
      </w:r>
    </w:p>
    <w:p w14:paraId="54D4CEC2" w14:textId="694AF334" w:rsidR="006B2A63" w:rsidRPr="00971F4B" w:rsidRDefault="00561C76" w:rsidP="00EB0FD0">
      <w:pPr>
        <w:numPr>
          <w:ilvl w:val="0"/>
          <w:numId w:val="17"/>
        </w:numPr>
        <w:tabs>
          <w:tab w:val="left" w:pos="1134"/>
        </w:tabs>
        <w:ind w:left="0" w:firstLine="705"/>
        <w:rPr>
          <w:sz w:val="28"/>
          <w:szCs w:val="28"/>
          <w:lang w:val="ru-RU"/>
        </w:rPr>
      </w:pPr>
      <w:r w:rsidRPr="00971F4B">
        <w:rPr>
          <w:sz w:val="28"/>
          <w:szCs w:val="28"/>
          <w:lang w:val="ru-RU"/>
        </w:rPr>
        <w:t>Национальный архитектурно-градостроительный совет</w:t>
      </w:r>
      <w:r w:rsidR="006B2A63" w:rsidRPr="00971F4B">
        <w:rPr>
          <w:sz w:val="28"/>
          <w:szCs w:val="28"/>
          <w:lang w:val="ru-RU"/>
        </w:rPr>
        <w:t xml:space="preserve"> </w:t>
      </w:r>
      <w:r w:rsidRPr="00971F4B">
        <w:rPr>
          <w:sz w:val="28"/>
          <w:szCs w:val="28"/>
          <w:lang w:val="ru-RU"/>
        </w:rPr>
        <w:t xml:space="preserve">создается в составе </w:t>
      </w:r>
      <w:r w:rsidR="000409F6" w:rsidRPr="00971F4B">
        <w:rPr>
          <w:sz w:val="28"/>
          <w:szCs w:val="28"/>
          <w:lang w:val="ru-RU"/>
        </w:rPr>
        <w:t>центрального отраслевого органа</w:t>
      </w:r>
      <w:r w:rsidR="006B2A63" w:rsidRPr="00971F4B">
        <w:rPr>
          <w:sz w:val="28"/>
          <w:szCs w:val="28"/>
          <w:lang w:val="ru-RU"/>
        </w:rPr>
        <w:t xml:space="preserve">, </w:t>
      </w:r>
      <w:r w:rsidRPr="00971F4B">
        <w:rPr>
          <w:sz w:val="28"/>
          <w:szCs w:val="28"/>
          <w:lang w:val="ru-RU"/>
        </w:rPr>
        <w:t xml:space="preserve">как консультационный и координационный орган, без статуса юридического лица, в целях рассмотрения и координации приоритетных действий национального и регионального значения </w:t>
      </w:r>
      <w:r w:rsidR="003A3DE6" w:rsidRPr="00971F4B">
        <w:rPr>
          <w:sz w:val="28"/>
          <w:szCs w:val="28"/>
          <w:lang w:val="ru-RU"/>
        </w:rPr>
        <w:t>в области</w:t>
      </w:r>
      <w:r w:rsidR="006B2A63" w:rsidRPr="00971F4B">
        <w:rPr>
          <w:sz w:val="28"/>
          <w:szCs w:val="28"/>
          <w:lang w:val="ru-RU"/>
        </w:rPr>
        <w:t xml:space="preserve"> </w:t>
      </w:r>
      <w:r w:rsidRPr="00971F4B">
        <w:rPr>
          <w:sz w:val="28"/>
          <w:szCs w:val="28"/>
          <w:lang w:val="ru-RU"/>
        </w:rPr>
        <w:t>архитектуры</w:t>
      </w:r>
      <w:r w:rsidR="006B2A63" w:rsidRPr="00971F4B">
        <w:rPr>
          <w:sz w:val="28"/>
          <w:szCs w:val="28"/>
          <w:lang w:val="ru-RU"/>
        </w:rPr>
        <w:t xml:space="preserve">, </w:t>
      </w:r>
      <w:r w:rsidR="003A3DE6" w:rsidRPr="00971F4B">
        <w:rPr>
          <w:sz w:val="28"/>
          <w:szCs w:val="28"/>
          <w:lang w:val="ru-RU"/>
        </w:rPr>
        <w:t>градостроительства</w:t>
      </w:r>
      <w:r w:rsidR="006B2A63" w:rsidRPr="00971F4B">
        <w:rPr>
          <w:sz w:val="28"/>
          <w:szCs w:val="28"/>
          <w:lang w:val="ru-RU"/>
        </w:rPr>
        <w:t xml:space="preserve"> </w:t>
      </w:r>
      <w:r w:rsidRPr="00971F4B">
        <w:rPr>
          <w:sz w:val="28"/>
          <w:szCs w:val="28"/>
          <w:lang w:val="ru-RU"/>
        </w:rPr>
        <w:t xml:space="preserve">и </w:t>
      </w:r>
      <w:r w:rsidR="003A3DE6" w:rsidRPr="00971F4B">
        <w:rPr>
          <w:sz w:val="28"/>
          <w:szCs w:val="28"/>
          <w:lang w:val="ru-RU"/>
        </w:rPr>
        <w:t>обустройства территории</w:t>
      </w:r>
      <w:r w:rsidR="006B2A63" w:rsidRPr="00971F4B">
        <w:rPr>
          <w:sz w:val="28"/>
          <w:szCs w:val="28"/>
          <w:lang w:val="ru-RU"/>
        </w:rPr>
        <w:t xml:space="preserve">, </w:t>
      </w:r>
      <w:r w:rsidR="000F011D" w:rsidRPr="00971F4B">
        <w:rPr>
          <w:sz w:val="28"/>
          <w:szCs w:val="28"/>
          <w:lang w:val="ru-RU"/>
        </w:rPr>
        <w:t>в том числе исследований</w:t>
      </w:r>
      <w:r w:rsidR="002F3630" w:rsidRPr="00971F4B">
        <w:rPr>
          <w:sz w:val="28"/>
          <w:szCs w:val="28"/>
          <w:lang w:val="ru-RU"/>
        </w:rPr>
        <w:t xml:space="preserve"> по обоснованию</w:t>
      </w:r>
      <w:r w:rsidR="000F011D" w:rsidRPr="00971F4B">
        <w:rPr>
          <w:sz w:val="28"/>
          <w:szCs w:val="28"/>
          <w:lang w:val="ru-RU"/>
        </w:rPr>
        <w:t xml:space="preserve"> и проектов </w:t>
      </w:r>
      <w:r w:rsidR="00AD1C9E" w:rsidRPr="00971F4B">
        <w:rPr>
          <w:sz w:val="28"/>
          <w:szCs w:val="28"/>
          <w:lang w:val="ru-RU"/>
        </w:rPr>
        <w:t>документации</w:t>
      </w:r>
      <w:r w:rsidR="006B2A63" w:rsidRPr="00971F4B">
        <w:rPr>
          <w:sz w:val="28"/>
          <w:szCs w:val="28"/>
          <w:lang w:val="ru-RU"/>
        </w:rPr>
        <w:t xml:space="preserve"> </w:t>
      </w:r>
      <w:r w:rsidR="00620082" w:rsidRPr="00971F4B">
        <w:rPr>
          <w:sz w:val="28"/>
          <w:szCs w:val="28"/>
          <w:lang w:val="ru-RU"/>
        </w:rPr>
        <w:t>по обустройству территории</w:t>
      </w:r>
      <w:r w:rsidR="006B2A63" w:rsidRPr="00971F4B">
        <w:rPr>
          <w:sz w:val="28"/>
          <w:szCs w:val="28"/>
          <w:lang w:val="ru-RU"/>
        </w:rPr>
        <w:t xml:space="preserve"> </w:t>
      </w:r>
      <w:r w:rsidR="000F011D" w:rsidRPr="00971F4B">
        <w:rPr>
          <w:sz w:val="28"/>
          <w:szCs w:val="28"/>
          <w:lang w:val="ru-RU"/>
        </w:rPr>
        <w:t>и</w:t>
      </w:r>
      <w:r w:rsidR="006B2A63" w:rsidRPr="00971F4B">
        <w:rPr>
          <w:sz w:val="28"/>
          <w:szCs w:val="28"/>
          <w:lang w:val="ru-RU"/>
        </w:rPr>
        <w:t xml:space="preserve"> </w:t>
      </w:r>
      <w:r w:rsidR="00DA06A8" w:rsidRPr="00971F4B">
        <w:rPr>
          <w:sz w:val="28"/>
          <w:szCs w:val="28"/>
          <w:lang w:val="ru-RU"/>
        </w:rPr>
        <w:t>градостроительств</w:t>
      </w:r>
      <w:r w:rsidR="000F011D" w:rsidRPr="00971F4B">
        <w:rPr>
          <w:sz w:val="28"/>
          <w:szCs w:val="28"/>
          <w:lang w:val="ru-RU"/>
        </w:rPr>
        <w:t>у</w:t>
      </w:r>
      <w:r w:rsidR="006B2A63" w:rsidRPr="00971F4B">
        <w:rPr>
          <w:sz w:val="28"/>
          <w:szCs w:val="28"/>
          <w:lang w:val="ru-RU"/>
        </w:rPr>
        <w:t>.</w:t>
      </w:r>
    </w:p>
    <w:p w14:paraId="030CC458" w14:textId="55F1D76C" w:rsidR="006B2A63" w:rsidRPr="00971F4B" w:rsidRDefault="00561C76" w:rsidP="00D23482">
      <w:pPr>
        <w:numPr>
          <w:ilvl w:val="0"/>
          <w:numId w:val="17"/>
        </w:numPr>
        <w:tabs>
          <w:tab w:val="left" w:pos="1134"/>
        </w:tabs>
        <w:ind w:left="0" w:firstLine="705"/>
        <w:rPr>
          <w:sz w:val="28"/>
          <w:szCs w:val="28"/>
          <w:lang w:val="ru-RU"/>
        </w:rPr>
      </w:pPr>
      <w:r w:rsidRPr="00971F4B">
        <w:rPr>
          <w:sz w:val="28"/>
          <w:szCs w:val="28"/>
          <w:lang w:val="ru-RU"/>
        </w:rPr>
        <w:t>Национальный архитектурно-градостроительный совет</w:t>
      </w:r>
      <w:r w:rsidR="006B2A63" w:rsidRPr="00971F4B">
        <w:rPr>
          <w:sz w:val="28"/>
          <w:szCs w:val="28"/>
          <w:lang w:val="ru-RU"/>
        </w:rPr>
        <w:t xml:space="preserve"> </w:t>
      </w:r>
      <w:r w:rsidR="000F011D" w:rsidRPr="00971F4B">
        <w:rPr>
          <w:sz w:val="28"/>
          <w:szCs w:val="28"/>
          <w:lang w:val="ru-RU"/>
        </w:rPr>
        <w:t>осуществляет свою</w:t>
      </w:r>
      <w:r w:rsidR="006B2A63" w:rsidRPr="00971F4B">
        <w:rPr>
          <w:sz w:val="28"/>
          <w:szCs w:val="28"/>
          <w:lang w:val="ru-RU"/>
        </w:rPr>
        <w:t xml:space="preserve"> </w:t>
      </w:r>
      <w:r w:rsidR="000F011D" w:rsidRPr="00971F4B">
        <w:rPr>
          <w:sz w:val="28"/>
          <w:szCs w:val="28"/>
          <w:lang w:val="ru-RU"/>
        </w:rPr>
        <w:t>деятельность</w:t>
      </w:r>
      <w:r w:rsidR="006B2A63" w:rsidRPr="00971F4B">
        <w:rPr>
          <w:sz w:val="28"/>
          <w:szCs w:val="28"/>
          <w:lang w:val="ru-RU"/>
        </w:rPr>
        <w:t xml:space="preserve"> </w:t>
      </w:r>
      <w:r w:rsidR="000F011D" w:rsidRPr="00971F4B">
        <w:rPr>
          <w:sz w:val="28"/>
          <w:szCs w:val="28"/>
          <w:lang w:val="ru-RU"/>
        </w:rPr>
        <w:t xml:space="preserve">на основе положения, утвержденного </w:t>
      </w:r>
      <w:r w:rsidR="003A3DE6" w:rsidRPr="00971F4B">
        <w:rPr>
          <w:sz w:val="28"/>
          <w:szCs w:val="28"/>
          <w:lang w:val="ru-RU"/>
        </w:rPr>
        <w:t>центральны</w:t>
      </w:r>
      <w:r w:rsidR="000F011D" w:rsidRPr="00971F4B">
        <w:rPr>
          <w:sz w:val="28"/>
          <w:szCs w:val="28"/>
          <w:lang w:val="ru-RU"/>
        </w:rPr>
        <w:t>м</w:t>
      </w:r>
      <w:r w:rsidR="003A3DE6" w:rsidRPr="00971F4B">
        <w:rPr>
          <w:sz w:val="28"/>
          <w:szCs w:val="28"/>
          <w:lang w:val="ru-RU"/>
        </w:rPr>
        <w:t xml:space="preserve"> отраслев</w:t>
      </w:r>
      <w:r w:rsidR="000F011D" w:rsidRPr="00971F4B">
        <w:rPr>
          <w:sz w:val="28"/>
          <w:szCs w:val="28"/>
          <w:lang w:val="ru-RU"/>
        </w:rPr>
        <w:t>ым</w:t>
      </w:r>
      <w:r w:rsidR="003A3DE6" w:rsidRPr="00971F4B">
        <w:rPr>
          <w:sz w:val="28"/>
          <w:szCs w:val="28"/>
          <w:lang w:val="ru-RU"/>
        </w:rPr>
        <w:t xml:space="preserve"> орган</w:t>
      </w:r>
      <w:r w:rsidR="000F011D" w:rsidRPr="00971F4B">
        <w:rPr>
          <w:sz w:val="28"/>
          <w:szCs w:val="28"/>
          <w:lang w:val="ru-RU"/>
        </w:rPr>
        <w:t>ом</w:t>
      </w:r>
      <w:r w:rsidR="006B2A63" w:rsidRPr="00971F4B">
        <w:rPr>
          <w:sz w:val="28"/>
          <w:szCs w:val="28"/>
          <w:lang w:val="ru-RU"/>
        </w:rPr>
        <w:t>.</w:t>
      </w:r>
    </w:p>
    <w:p w14:paraId="1BD50B9C" w14:textId="77777777" w:rsidR="006B2A63" w:rsidRPr="00971F4B" w:rsidRDefault="006B2A63" w:rsidP="006B2A63">
      <w:pPr>
        <w:ind w:firstLine="705"/>
        <w:rPr>
          <w:sz w:val="28"/>
          <w:szCs w:val="28"/>
          <w:lang w:val="ru-RU"/>
        </w:rPr>
      </w:pPr>
    </w:p>
    <w:p w14:paraId="572B1685" w14:textId="41E71FEF" w:rsidR="006B2A63" w:rsidRPr="00971F4B" w:rsidRDefault="00603FCA" w:rsidP="006B2A63">
      <w:pPr>
        <w:ind w:firstLine="705"/>
        <w:rPr>
          <w:b/>
          <w:sz w:val="28"/>
          <w:szCs w:val="28"/>
          <w:lang w:val="ru-RU"/>
        </w:rPr>
      </w:pPr>
      <w:r w:rsidRPr="00971F4B">
        <w:rPr>
          <w:b/>
          <w:sz w:val="28"/>
          <w:szCs w:val="28"/>
          <w:lang w:val="ru-RU"/>
        </w:rPr>
        <w:t>Статья</w:t>
      </w:r>
      <w:r w:rsidR="006B2A63" w:rsidRPr="00971F4B">
        <w:rPr>
          <w:b/>
          <w:sz w:val="28"/>
          <w:szCs w:val="28"/>
          <w:lang w:val="ru-RU"/>
        </w:rPr>
        <w:t xml:space="preserve"> 9.</w:t>
      </w:r>
      <w:r w:rsidR="00D23482">
        <w:rPr>
          <w:b/>
          <w:sz w:val="28"/>
          <w:szCs w:val="28"/>
          <w:lang w:val="ru-RU"/>
        </w:rPr>
        <w:t> </w:t>
      </w:r>
      <w:r w:rsidR="006B2A63" w:rsidRPr="00971F4B">
        <w:rPr>
          <w:b/>
          <w:sz w:val="28"/>
          <w:szCs w:val="28"/>
          <w:vertAlign w:val="superscript"/>
          <w:lang w:val="ru-RU"/>
        </w:rPr>
        <w:t xml:space="preserve"> </w:t>
      </w:r>
      <w:r w:rsidR="000F011D" w:rsidRPr="00971F4B">
        <w:rPr>
          <w:sz w:val="28"/>
          <w:szCs w:val="28"/>
          <w:lang w:val="ru-RU"/>
        </w:rPr>
        <w:t>Местный</w:t>
      </w:r>
      <w:r w:rsidR="000F011D" w:rsidRPr="00971F4B">
        <w:rPr>
          <w:b/>
          <w:sz w:val="28"/>
          <w:szCs w:val="28"/>
          <w:vertAlign w:val="superscript"/>
          <w:lang w:val="ru-RU"/>
        </w:rPr>
        <w:t xml:space="preserve"> </w:t>
      </w:r>
      <w:r w:rsidR="000F011D" w:rsidRPr="00971F4B">
        <w:rPr>
          <w:sz w:val="28"/>
          <w:szCs w:val="28"/>
          <w:lang w:val="ru-RU"/>
        </w:rPr>
        <w:t xml:space="preserve">архитектурно-градостроительный совет </w:t>
      </w:r>
    </w:p>
    <w:p w14:paraId="2B0BDBA9" w14:textId="365C35DC" w:rsidR="006B2A63" w:rsidRPr="00971F4B" w:rsidRDefault="000F011D" w:rsidP="00D23482">
      <w:pPr>
        <w:numPr>
          <w:ilvl w:val="0"/>
          <w:numId w:val="16"/>
        </w:numPr>
        <w:tabs>
          <w:tab w:val="left" w:pos="1134"/>
        </w:tabs>
        <w:ind w:left="0" w:firstLine="705"/>
        <w:rPr>
          <w:sz w:val="28"/>
          <w:szCs w:val="28"/>
          <w:lang w:val="ru-RU"/>
        </w:rPr>
      </w:pPr>
      <w:r w:rsidRPr="00971F4B">
        <w:rPr>
          <w:sz w:val="28"/>
          <w:szCs w:val="28"/>
          <w:lang w:val="ru-RU"/>
        </w:rPr>
        <w:t>Местный</w:t>
      </w:r>
      <w:r w:rsidRPr="00971F4B">
        <w:rPr>
          <w:b/>
          <w:sz w:val="28"/>
          <w:szCs w:val="28"/>
          <w:vertAlign w:val="superscript"/>
          <w:lang w:val="ru-RU"/>
        </w:rPr>
        <w:t xml:space="preserve"> </w:t>
      </w:r>
      <w:r w:rsidRPr="00971F4B">
        <w:rPr>
          <w:sz w:val="28"/>
          <w:szCs w:val="28"/>
          <w:lang w:val="ru-RU"/>
        </w:rPr>
        <w:t xml:space="preserve">архитектурно-градостроительный совет создается для коллегиального рассмотрения </w:t>
      </w:r>
      <w:r w:rsidR="007611C0" w:rsidRPr="00971F4B">
        <w:rPr>
          <w:sz w:val="28"/>
          <w:szCs w:val="28"/>
          <w:lang w:val="ru-RU"/>
        </w:rPr>
        <w:t>архитектурных, градостроительных и технических решений, касающихся архитектурных объектов местного значения</w:t>
      </w:r>
      <w:r w:rsidR="006B2A63" w:rsidRPr="00971F4B">
        <w:rPr>
          <w:sz w:val="28"/>
          <w:szCs w:val="28"/>
          <w:lang w:val="ru-RU"/>
        </w:rPr>
        <w:t>.</w:t>
      </w:r>
    </w:p>
    <w:p w14:paraId="00F6B917" w14:textId="4FD45D4F" w:rsidR="006B2A63" w:rsidRPr="00971F4B" w:rsidRDefault="006B2A63" w:rsidP="00D23482">
      <w:pPr>
        <w:numPr>
          <w:ilvl w:val="0"/>
          <w:numId w:val="16"/>
        </w:numPr>
        <w:tabs>
          <w:tab w:val="left" w:pos="1134"/>
        </w:tabs>
        <w:ind w:left="0" w:firstLine="705"/>
        <w:rPr>
          <w:sz w:val="28"/>
          <w:szCs w:val="28"/>
          <w:lang w:val="ru-RU"/>
        </w:rPr>
      </w:pPr>
      <w:r w:rsidRPr="00971F4B">
        <w:rPr>
          <w:sz w:val="28"/>
          <w:szCs w:val="28"/>
          <w:lang w:val="ru-RU"/>
        </w:rPr>
        <w:t xml:space="preserve"> </w:t>
      </w:r>
      <w:r w:rsidR="007611C0" w:rsidRPr="00971F4B">
        <w:rPr>
          <w:sz w:val="28"/>
          <w:szCs w:val="28"/>
          <w:lang w:val="ru-RU"/>
        </w:rPr>
        <w:t>Совет создается в составе местных специализированных структур по архитектуре и</w:t>
      </w:r>
      <w:r w:rsidRPr="00971F4B">
        <w:rPr>
          <w:sz w:val="28"/>
          <w:szCs w:val="28"/>
          <w:lang w:val="ru-RU"/>
        </w:rPr>
        <w:t xml:space="preserve"> </w:t>
      </w:r>
      <w:r w:rsidR="00DA06A8" w:rsidRPr="00971F4B">
        <w:rPr>
          <w:sz w:val="28"/>
          <w:szCs w:val="28"/>
          <w:lang w:val="ru-RU"/>
        </w:rPr>
        <w:t>градостроительств</w:t>
      </w:r>
      <w:r w:rsidR="007611C0" w:rsidRPr="00971F4B">
        <w:rPr>
          <w:sz w:val="28"/>
          <w:szCs w:val="28"/>
          <w:lang w:val="ru-RU"/>
        </w:rPr>
        <w:t>у, и</w:t>
      </w:r>
      <w:r w:rsidRPr="00971F4B">
        <w:rPr>
          <w:sz w:val="28"/>
          <w:szCs w:val="28"/>
          <w:lang w:val="ru-RU"/>
        </w:rPr>
        <w:t xml:space="preserve"> </w:t>
      </w:r>
      <w:r w:rsidR="000F011D" w:rsidRPr="00971F4B">
        <w:rPr>
          <w:sz w:val="28"/>
          <w:szCs w:val="28"/>
          <w:lang w:val="ru-RU"/>
        </w:rPr>
        <w:t>осуществляет свою</w:t>
      </w:r>
      <w:r w:rsidRPr="00971F4B">
        <w:rPr>
          <w:sz w:val="28"/>
          <w:szCs w:val="28"/>
          <w:lang w:val="ru-RU"/>
        </w:rPr>
        <w:t xml:space="preserve"> </w:t>
      </w:r>
      <w:r w:rsidR="000F011D" w:rsidRPr="00971F4B">
        <w:rPr>
          <w:sz w:val="28"/>
          <w:szCs w:val="28"/>
          <w:lang w:val="ru-RU"/>
        </w:rPr>
        <w:t>деятельность</w:t>
      </w:r>
      <w:r w:rsidRPr="00971F4B">
        <w:rPr>
          <w:sz w:val="28"/>
          <w:szCs w:val="28"/>
          <w:lang w:val="ru-RU"/>
        </w:rPr>
        <w:t xml:space="preserve"> </w:t>
      </w:r>
      <w:r w:rsidR="002827A7" w:rsidRPr="00971F4B">
        <w:rPr>
          <w:sz w:val="28"/>
          <w:szCs w:val="28"/>
          <w:lang w:val="ru-RU"/>
        </w:rPr>
        <w:t>в соответствии с</w:t>
      </w:r>
      <w:r w:rsidRPr="00971F4B">
        <w:rPr>
          <w:sz w:val="28"/>
          <w:szCs w:val="28"/>
          <w:lang w:val="ru-RU"/>
        </w:rPr>
        <w:t xml:space="preserve"> </w:t>
      </w:r>
      <w:r w:rsidR="007611C0" w:rsidRPr="00971F4B">
        <w:rPr>
          <w:sz w:val="28"/>
          <w:szCs w:val="28"/>
          <w:lang w:val="ru-RU"/>
        </w:rPr>
        <w:t>их положениями</w:t>
      </w:r>
      <w:r w:rsidRPr="00971F4B">
        <w:rPr>
          <w:sz w:val="28"/>
          <w:szCs w:val="28"/>
          <w:lang w:val="ru-RU"/>
        </w:rPr>
        <w:t xml:space="preserve">, </w:t>
      </w:r>
      <w:r w:rsidR="007611C0" w:rsidRPr="00971F4B">
        <w:rPr>
          <w:sz w:val="28"/>
          <w:szCs w:val="28"/>
          <w:lang w:val="ru-RU"/>
        </w:rPr>
        <w:t xml:space="preserve">утвержденными органом </w:t>
      </w:r>
      <w:r w:rsidR="00F803EB" w:rsidRPr="00971F4B">
        <w:rPr>
          <w:sz w:val="28"/>
          <w:szCs w:val="28"/>
          <w:lang w:val="ru-RU"/>
        </w:rPr>
        <w:t>местного публичного управления</w:t>
      </w:r>
      <w:r w:rsidR="000D201A" w:rsidRPr="00971F4B">
        <w:rPr>
          <w:sz w:val="28"/>
          <w:szCs w:val="28"/>
          <w:lang w:val="ru-RU"/>
        </w:rPr>
        <w:t>,</w:t>
      </w:r>
      <w:r w:rsidRPr="00971F4B">
        <w:rPr>
          <w:sz w:val="28"/>
          <w:szCs w:val="28"/>
          <w:lang w:val="ru-RU"/>
        </w:rPr>
        <w:t xml:space="preserve"> </w:t>
      </w:r>
      <w:r w:rsidR="007611C0" w:rsidRPr="00971F4B">
        <w:rPr>
          <w:sz w:val="28"/>
          <w:szCs w:val="28"/>
          <w:lang w:val="ru-RU"/>
        </w:rPr>
        <w:t xml:space="preserve">и с предварительным уведомлением </w:t>
      </w:r>
      <w:r w:rsidR="000409F6" w:rsidRPr="00971F4B">
        <w:rPr>
          <w:sz w:val="28"/>
          <w:szCs w:val="28"/>
          <w:lang w:val="ru-RU"/>
        </w:rPr>
        <w:t>центрального отраслевого органа</w:t>
      </w:r>
      <w:r w:rsidRPr="00971F4B">
        <w:rPr>
          <w:sz w:val="28"/>
          <w:szCs w:val="28"/>
          <w:lang w:val="ru-RU"/>
        </w:rPr>
        <w:t>.</w:t>
      </w:r>
    </w:p>
    <w:p w14:paraId="142760E7" w14:textId="77777777" w:rsidR="006B2A63" w:rsidRPr="00971F4B" w:rsidRDefault="006B2A63" w:rsidP="006B2A63">
      <w:pPr>
        <w:ind w:firstLine="0"/>
        <w:rPr>
          <w:sz w:val="28"/>
          <w:szCs w:val="28"/>
          <w:lang w:val="ru-RU"/>
        </w:rPr>
      </w:pPr>
    </w:p>
    <w:p w14:paraId="45BD4494" w14:textId="10454397" w:rsidR="006B2A63" w:rsidRPr="00971F4B" w:rsidRDefault="00603FCA" w:rsidP="007F586D">
      <w:pPr>
        <w:pStyle w:val="NormalWeb"/>
        <w:shd w:val="clear" w:color="auto" w:fill="FFFFFF"/>
        <w:spacing w:after="120"/>
        <w:ind w:firstLine="709"/>
        <w:rPr>
          <w:b/>
          <w:bCs/>
          <w:color w:val="333333"/>
          <w:sz w:val="28"/>
          <w:szCs w:val="28"/>
        </w:rPr>
      </w:pPr>
      <w:r w:rsidRPr="00971F4B">
        <w:rPr>
          <w:rStyle w:val="Robust"/>
          <w:color w:val="000000"/>
          <w:sz w:val="28"/>
          <w:szCs w:val="28"/>
        </w:rPr>
        <w:lastRenderedPageBreak/>
        <w:t>Статья</w:t>
      </w:r>
      <w:r w:rsidR="006B2A63" w:rsidRPr="00971F4B">
        <w:rPr>
          <w:rStyle w:val="Robust"/>
          <w:color w:val="000000"/>
          <w:sz w:val="28"/>
          <w:szCs w:val="28"/>
        </w:rPr>
        <w:t xml:space="preserve"> 10.</w:t>
      </w:r>
      <w:r w:rsidR="00D23482">
        <w:rPr>
          <w:color w:val="000000"/>
          <w:sz w:val="28"/>
          <w:szCs w:val="28"/>
        </w:rPr>
        <w:t> </w:t>
      </w:r>
      <w:r w:rsidR="007611C0" w:rsidRPr="00971F4B">
        <w:rPr>
          <w:bCs/>
          <w:color w:val="000000"/>
          <w:sz w:val="28"/>
          <w:szCs w:val="28"/>
        </w:rPr>
        <w:t>Осуществление деятельности</w:t>
      </w:r>
      <w:r w:rsidR="006B2A63" w:rsidRPr="00971F4B">
        <w:rPr>
          <w:bCs/>
          <w:color w:val="000000"/>
          <w:sz w:val="28"/>
          <w:szCs w:val="28"/>
        </w:rPr>
        <w:t xml:space="preserve"> </w:t>
      </w:r>
      <w:r w:rsidR="003A3DE6" w:rsidRPr="00971F4B">
        <w:rPr>
          <w:bCs/>
          <w:color w:val="000000"/>
          <w:sz w:val="28"/>
          <w:szCs w:val="28"/>
        </w:rPr>
        <w:t>в области</w:t>
      </w:r>
      <w:r w:rsidR="006B2A63" w:rsidRPr="00971F4B">
        <w:rPr>
          <w:bCs/>
          <w:color w:val="000000"/>
          <w:sz w:val="28"/>
          <w:szCs w:val="28"/>
        </w:rPr>
        <w:t xml:space="preserve"> </w:t>
      </w:r>
      <w:r w:rsidR="003A3DE6" w:rsidRPr="00971F4B">
        <w:rPr>
          <w:bCs/>
          <w:color w:val="000000"/>
          <w:sz w:val="28"/>
          <w:szCs w:val="28"/>
        </w:rPr>
        <w:t>градостроительства и строительства</w:t>
      </w:r>
      <w:r w:rsidR="006B2A63" w:rsidRPr="00971F4B">
        <w:rPr>
          <w:b/>
          <w:bCs/>
          <w:color w:val="000000"/>
          <w:sz w:val="28"/>
          <w:szCs w:val="28"/>
        </w:rPr>
        <w:t xml:space="preserve"> </w:t>
      </w:r>
    </w:p>
    <w:p w14:paraId="08FCABC3" w14:textId="4CECA7C4" w:rsidR="006B2A63" w:rsidRPr="00971F4B" w:rsidRDefault="006B2A63" w:rsidP="007F586D">
      <w:pPr>
        <w:pStyle w:val="NormalWeb"/>
        <w:shd w:val="clear" w:color="auto" w:fill="FFFFFF"/>
        <w:ind w:firstLine="709"/>
        <w:rPr>
          <w:color w:val="333333"/>
          <w:sz w:val="28"/>
          <w:szCs w:val="28"/>
        </w:rPr>
      </w:pPr>
      <w:r w:rsidRPr="00971F4B">
        <w:rPr>
          <w:color w:val="000000"/>
          <w:sz w:val="28"/>
          <w:szCs w:val="28"/>
        </w:rPr>
        <w:t xml:space="preserve">(1) </w:t>
      </w:r>
      <w:r w:rsidR="007611C0" w:rsidRPr="00971F4B">
        <w:rPr>
          <w:color w:val="000000"/>
          <w:sz w:val="28"/>
          <w:szCs w:val="28"/>
        </w:rPr>
        <w:t>Деятельность</w:t>
      </w:r>
      <w:r w:rsidRPr="00971F4B">
        <w:rPr>
          <w:color w:val="000000"/>
          <w:sz w:val="28"/>
          <w:szCs w:val="28"/>
        </w:rPr>
        <w:t xml:space="preserve"> </w:t>
      </w:r>
      <w:r w:rsidR="003A3DE6" w:rsidRPr="00971F4B">
        <w:rPr>
          <w:color w:val="000000"/>
          <w:sz w:val="28"/>
          <w:szCs w:val="28"/>
        </w:rPr>
        <w:t>в области</w:t>
      </w:r>
      <w:r w:rsidRPr="00971F4B">
        <w:rPr>
          <w:color w:val="000000"/>
          <w:sz w:val="28"/>
          <w:szCs w:val="28"/>
        </w:rPr>
        <w:t xml:space="preserve"> </w:t>
      </w:r>
      <w:r w:rsidR="003A3DE6" w:rsidRPr="00971F4B">
        <w:rPr>
          <w:color w:val="000000"/>
          <w:sz w:val="28"/>
          <w:szCs w:val="28"/>
        </w:rPr>
        <w:t>градостроительства и строительства</w:t>
      </w:r>
      <w:r w:rsidRPr="00971F4B">
        <w:rPr>
          <w:color w:val="000000"/>
          <w:sz w:val="28"/>
          <w:szCs w:val="28"/>
        </w:rPr>
        <w:t xml:space="preserve"> </w:t>
      </w:r>
      <w:r w:rsidR="007611C0" w:rsidRPr="00971F4B">
        <w:rPr>
          <w:color w:val="000000"/>
          <w:sz w:val="28"/>
          <w:szCs w:val="28"/>
        </w:rPr>
        <w:t>включает</w:t>
      </w:r>
      <w:r w:rsidRPr="00971F4B">
        <w:rPr>
          <w:color w:val="000000"/>
          <w:sz w:val="28"/>
          <w:szCs w:val="28"/>
        </w:rPr>
        <w:t>:</w:t>
      </w:r>
    </w:p>
    <w:p w14:paraId="6056064B" w14:textId="743BB72D" w:rsidR="006B2A63" w:rsidRPr="00971F4B" w:rsidRDefault="006B2A63" w:rsidP="007F586D">
      <w:pPr>
        <w:pStyle w:val="NormalWeb"/>
        <w:shd w:val="clear" w:color="auto" w:fill="FFFFFF"/>
        <w:ind w:firstLine="709"/>
        <w:rPr>
          <w:color w:val="000000"/>
          <w:sz w:val="28"/>
          <w:szCs w:val="28"/>
        </w:rPr>
      </w:pPr>
      <w:r w:rsidRPr="00971F4B">
        <w:rPr>
          <w:color w:val="000000"/>
          <w:sz w:val="28"/>
          <w:szCs w:val="28"/>
        </w:rPr>
        <w:t xml:space="preserve">a) </w:t>
      </w:r>
      <w:r w:rsidR="00DA06A8" w:rsidRPr="00971F4B">
        <w:rPr>
          <w:color w:val="000000"/>
          <w:sz w:val="28"/>
          <w:szCs w:val="28"/>
        </w:rPr>
        <w:t>проектирование</w:t>
      </w:r>
      <w:r w:rsidRPr="00971F4B">
        <w:rPr>
          <w:color w:val="000000"/>
          <w:sz w:val="28"/>
          <w:szCs w:val="28"/>
        </w:rPr>
        <w:t xml:space="preserve">, </w:t>
      </w:r>
      <w:r w:rsidR="005C1365" w:rsidRPr="00971F4B">
        <w:rPr>
          <w:color w:val="000000"/>
          <w:sz w:val="28"/>
          <w:szCs w:val="28"/>
        </w:rPr>
        <w:t>проверку и</w:t>
      </w:r>
      <w:r w:rsidRPr="00971F4B">
        <w:rPr>
          <w:color w:val="000000"/>
          <w:sz w:val="28"/>
          <w:szCs w:val="28"/>
        </w:rPr>
        <w:t xml:space="preserve"> </w:t>
      </w:r>
      <w:r w:rsidR="005C1365" w:rsidRPr="00971F4B">
        <w:rPr>
          <w:color w:val="000000"/>
          <w:sz w:val="28"/>
          <w:szCs w:val="28"/>
        </w:rPr>
        <w:t>экспертизу</w:t>
      </w:r>
      <w:r w:rsidRPr="00971F4B">
        <w:rPr>
          <w:color w:val="000000"/>
          <w:sz w:val="28"/>
          <w:szCs w:val="28"/>
        </w:rPr>
        <w:t xml:space="preserve">; </w:t>
      </w:r>
    </w:p>
    <w:p w14:paraId="5F3C5CC3" w14:textId="46F242B5" w:rsidR="006B2A63" w:rsidRPr="00971F4B" w:rsidRDefault="006B2A63" w:rsidP="007F586D">
      <w:pPr>
        <w:pStyle w:val="NormalWeb"/>
        <w:shd w:val="clear" w:color="auto" w:fill="FFFFFF"/>
        <w:ind w:firstLine="709"/>
        <w:rPr>
          <w:color w:val="000000"/>
          <w:sz w:val="28"/>
          <w:szCs w:val="28"/>
        </w:rPr>
      </w:pPr>
      <w:r w:rsidRPr="00971F4B">
        <w:rPr>
          <w:color w:val="000000"/>
          <w:sz w:val="28"/>
          <w:szCs w:val="28"/>
        </w:rPr>
        <w:t xml:space="preserve">b) </w:t>
      </w:r>
      <w:r w:rsidR="005C1365" w:rsidRPr="00971F4B">
        <w:rPr>
          <w:color w:val="000000"/>
          <w:sz w:val="28"/>
          <w:szCs w:val="28"/>
        </w:rPr>
        <w:t>строительство</w:t>
      </w:r>
      <w:r w:rsidRPr="00971F4B">
        <w:rPr>
          <w:color w:val="000000"/>
          <w:sz w:val="28"/>
          <w:szCs w:val="28"/>
        </w:rPr>
        <w:t xml:space="preserve">, </w:t>
      </w:r>
      <w:r w:rsidR="005C1365" w:rsidRPr="00971F4B">
        <w:rPr>
          <w:color w:val="000000"/>
          <w:sz w:val="28"/>
          <w:szCs w:val="28"/>
        </w:rPr>
        <w:t>монтаж</w:t>
      </w:r>
      <w:r w:rsidRPr="00971F4B">
        <w:rPr>
          <w:color w:val="000000"/>
          <w:sz w:val="28"/>
          <w:szCs w:val="28"/>
        </w:rPr>
        <w:t xml:space="preserve">, </w:t>
      </w:r>
      <w:r w:rsidR="005C1365" w:rsidRPr="00971F4B">
        <w:rPr>
          <w:color w:val="000000"/>
          <w:sz w:val="28"/>
          <w:szCs w:val="28"/>
        </w:rPr>
        <w:t>реконструкцию</w:t>
      </w:r>
      <w:r w:rsidRPr="00971F4B">
        <w:rPr>
          <w:color w:val="000000"/>
          <w:sz w:val="28"/>
          <w:szCs w:val="28"/>
        </w:rPr>
        <w:t xml:space="preserve">, </w:t>
      </w:r>
      <w:r w:rsidR="005C1365" w:rsidRPr="00971F4B">
        <w:rPr>
          <w:color w:val="000000"/>
          <w:sz w:val="28"/>
          <w:szCs w:val="28"/>
        </w:rPr>
        <w:t>капитальный ремонт</w:t>
      </w:r>
      <w:r w:rsidRPr="00971F4B">
        <w:rPr>
          <w:color w:val="000000"/>
          <w:sz w:val="28"/>
          <w:szCs w:val="28"/>
        </w:rPr>
        <w:t xml:space="preserve">, </w:t>
      </w:r>
      <w:r w:rsidR="005C1365" w:rsidRPr="00971F4B">
        <w:rPr>
          <w:color w:val="000000"/>
          <w:sz w:val="28"/>
          <w:szCs w:val="28"/>
        </w:rPr>
        <w:t>техническое переоснащение технических установок</w:t>
      </w:r>
      <w:r w:rsidRPr="00971F4B">
        <w:rPr>
          <w:color w:val="000000"/>
          <w:sz w:val="28"/>
          <w:szCs w:val="28"/>
        </w:rPr>
        <w:t>/</w:t>
      </w:r>
      <w:r w:rsidR="005C1365" w:rsidRPr="00971F4B">
        <w:rPr>
          <w:color w:val="000000"/>
          <w:sz w:val="28"/>
          <w:szCs w:val="28"/>
        </w:rPr>
        <w:t xml:space="preserve">технологических </w:t>
      </w:r>
      <w:r w:rsidR="00DD5F53" w:rsidRPr="00971F4B">
        <w:rPr>
          <w:color w:val="000000"/>
          <w:sz w:val="28"/>
          <w:szCs w:val="28"/>
        </w:rPr>
        <w:t>систем</w:t>
      </w:r>
      <w:r w:rsidR="005C1365" w:rsidRPr="00971F4B">
        <w:rPr>
          <w:color w:val="000000"/>
          <w:sz w:val="28"/>
          <w:szCs w:val="28"/>
        </w:rPr>
        <w:t>, ввод в эксплуатацию</w:t>
      </w:r>
      <w:r w:rsidRPr="00971F4B">
        <w:rPr>
          <w:color w:val="000000"/>
          <w:sz w:val="28"/>
          <w:szCs w:val="28"/>
        </w:rPr>
        <w:t xml:space="preserve">, </w:t>
      </w:r>
      <w:r w:rsidR="000D201A" w:rsidRPr="00971F4B">
        <w:rPr>
          <w:color w:val="000000"/>
          <w:sz w:val="28"/>
          <w:szCs w:val="28"/>
        </w:rPr>
        <w:t>консервацию</w:t>
      </w:r>
      <w:r w:rsidR="005C1365" w:rsidRPr="00971F4B">
        <w:rPr>
          <w:color w:val="000000"/>
          <w:sz w:val="28"/>
          <w:szCs w:val="28"/>
        </w:rPr>
        <w:t xml:space="preserve"> и ликвидацию</w:t>
      </w:r>
      <w:r w:rsidRPr="00971F4B">
        <w:rPr>
          <w:color w:val="000000"/>
          <w:sz w:val="28"/>
          <w:szCs w:val="28"/>
        </w:rPr>
        <w:t>/</w:t>
      </w:r>
      <w:r w:rsidR="005C1365" w:rsidRPr="00971F4B">
        <w:rPr>
          <w:color w:val="000000"/>
          <w:sz w:val="28"/>
          <w:szCs w:val="28"/>
        </w:rPr>
        <w:t xml:space="preserve">снос и </w:t>
      </w:r>
      <w:r w:rsidR="00DA06A8" w:rsidRPr="00971F4B">
        <w:rPr>
          <w:color w:val="000000"/>
          <w:sz w:val="28"/>
          <w:szCs w:val="28"/>
        </w:rPr>
        <w:t>постутилизаци</w:t>
      </w:r>
      <w:r w:rsidR="005C1365" w:rsidRPr="00971F4B">
        <w:rPr>
          <w:color w:val="000000"/>
          <w:sz w:val="28"/>
          <w:szCs w:val="28"/>
        </w:rPr>
        <w:t>ю</w:t>
      </w:r>
      <w:r w:rsidRPr="00971F4B">
        <w:rPr>
          <w:color w:val="000000"/>
          <w:sz w:val="28"/>
          <w:szCs w:val="28"/>
        </w:rPr>
        <w:t xml:space="preserve"> </w:t>
      </w:r>
      <w:r w:rsidR="00DA06A8" w:rsidRPr="00971F4B">
        <w:rPr>
          <w:color w:val="000000"/>
          <w:sz w:val="28"/>
          <w:szCs w:val="28"/>
        </w:rPr>
        <w:t>сооружений</w:t>
      </w:r>
      <w:r w:rsidRPr="00971F4B">
        <w:rPr>
          <w:color w:val="000000"/>
          <w:sz w:val="28"/>
          <w:szCs w:val="28"/>
        </w:rPr>
        <w:t>;</w:t>
      </w:r>
    </w:p>
    <w:p w14:paraId="29BF85CC" w14:textId="2287EFCE" w:rsidR="006B2A63" w:rsidRPr="00971F4B" w:rsidRDefault="006B2A63" w:rsidP="007F586D">
      <w:pPr>
        <w:pStyle w:val="NormalWeb"/>
        <w:shd w:val="clear" w:color="auto" w:fill="FFFFFF"/>
        <w:ind w:firstLine="709"/>
        <w:rPr>
          <w:color w:val="000000"/>
          <w:sz w:val="28"/>
          <w:szCs w:val="28"/>
        </w:rPr>
      </w:pPr>
      <w:r w:rsidRPr="00971F4B">
        <w:rPr>
          <w:color w:val="000000"/>
          <w:sz w:val="28"/>
          <w:szCs w:val="28"/>
        </w:rPr>
        <w:t xml:space="preserve">c) </w:t>
      </w:r>
      <w:r w:rsidR="005C1365" w:rsidRPr="00971F4B">
        <w:rPr>
          <w:color w:val="000000"/>
          <w:sz w:val="28"/>
          <w:szCs w:val="28"/>
        </w:rPr>
        <w:t>производство</w:t>
      </w:r>
      <w:r w:rsidRPr="00971F4B">
        <w:rPr>
          <w:color w:val="000000"/>
          <w:sz w:val="28"/>
          <w:szCs w:val="28"/>
        </w:rPr>
        <w:t xml:space="preserve"> </w:t>
      </w:r>
      <w:r w:rsidR="007611C0" w:rsidRPr="00971F4B">
        <w:rPr>
          <w:color w:val="000000"/>
          <w:sz w:val="28"/>
          <w:szCs w:val="28"/>
        </w:rPr>
        <w:t>строительных материалов</w:t>
      </w:r>
      <w:r w:rsidRPr="00971F4B">
        <w:rPr>
          <w:color w:val="000000"/>
          <w:sz w:val="28"/>
          <w:szCs w:val="28"/>
        </w:rPr>
        <w:t>;</w:t>
      </w:r>
    </w:p>
    <w:p w14:paraId="337CBE99" w14:textId="3F76E80E" w:rsidR="006B2A63" w:rsidRPr="00971F4B" w:rsidRDefault="006B2A63" w:rsidP="007F586D">
      <w:pPr>
        <w:pStyle w:val="NormalWeb"/>
        <w:shd w:val="clear" w:color="auto" w:fill="FFFFFF"/>
        <w:ind w:firstLine="709"/>
        <w:rPr>
          <w:color w:val="000000"/>
          <w:sz w:val="28"/>
          <w:szCs w:val="28"/>
        </w:rPr>
      </w:pPr>
      <w:r w:rsidRPr="00971F4B">
        <w:rPr>
          <w:color w:val="000000"/>
          <w:sz w:val="28"/>
          <w:szCs w:val="28"/>
        </w:rPr>
        <w:t xml:space="preserve">d) </w:t>
      </w:r>
      <w:r w:rsidR="00DA06A8" w:rsidRPr="00971F4B">
        <w:rPr>
          <w:color w:val="000000"/>
          <w:sz w:val="28"/>
          <w:szCs w:val="28"/>
        </w:rPr>
        <w:t>эксплуатаци</w:t>
      </w:r>
      <w:r w:rsidR="005C1365" w:rsidRPr="00971F4B">
        <w:rPr>
          <w:color w:val="000000"/>
          <w:sz w:val="28"/>
          <w:szCs w:val="28"/>
        </w:rPr>
        <w:t>ю и</w:t>
      </w:r>
      <w:r w:rsidRPr="00971F4B">
        <w:rPr>
          <w:color w:val="000000"/>
          <w:sz w:val="28"/>
          <w:szCs w:val="28"/>
        </w:rPr>
        <w:t xml:space="preserve"> </w:t>
      </w:r>
      <w:r w:rsidR="00874A21" w:rsidRPr="00971F4B">
        <w:rPr>
          <w:color w:val="000000"/>
          <w:sz w:val="28"/>
          <w:szCs w:val="28"/>
        </w:rPr>
        <w:t>использование</w:t>
      </w:r>
      <w:r w:rsidRPr="00971F4B">
        <w:rPr>
          <w:color w:val="000000"/>
          <w:sz w:val="28"/>
          <w:szCs w:val="28"/>
        </w:rPr>
        <w:t xml:space="preserve"> </w:t>
      </w:r>
      <w:r w:rsidR="005C1365" w:rsidRPr="00971F4B">
        <w:rPr>
          <w:color w:val="000000"/>
          <w:sz w:val="28"/>
          <w:szCs w:val="28"/>
        </w:rPr>
        <w:t xml:space="preserve">технических </w:t>
      </w:r>
      <w:r w:rsidR="00DA06A8" w:rsidRPr="00971F4B">
        <w:rPr>
          <w:color w:val="000000"/>
          <w:sz w:val="28"/>
          <w:szCs w:val="28"/>
        </w:rPr>
        <w:t>сооружений</w:t>
      </w:r>
      <w:r w:rsidRPr="00971F4B">
        <w:rPr>
          <w:color w:val="000000"/>
          <w:sz w:val="28"/>
          <w:szCs w:val="28"/>
        </w:rPr>
        <w:t xml:space="preserve"> </w:t>
      </w:r>
      <w:r w:rsidR="005C1365" w:rsidRPr="00971F4B">
        <w:rPr>
          <w:color w:val="000000"/>
          <w:sz w:val="28"/>
          <w:szCs w:val="28"/>
        </w:rPr>
        <w:t>и установок</w:t>
      </w:r>
      <w:r w:rsidR="002849D0" w:rsidRPr="00971F4B">
        <w:rPr>
          <w:color w:val="000000"/>
          <w:sz w:val="28"/>
          <w:szCs w:val="28"/>
        </w:rPr>
        <w:t>.</w:t>
      </w:r>
    </w:p>
    <w:p w14:paraId="53A8C51A" w14:textId="491BE810" w:rsidR="006B2A63" w:rsidRPr="00971F4B" w:rsidRDefault="006B2A63" w:rsidP="007F586D">
      <w:pPr>
        <w:pStyle w:val="NormalWeb"/>
        <w:shd w:val="clear" w:color="auto" w:fill="FFFFFF"/>
        <w:ind w:firstLine="709"/>
        <w:rPr>
          <w:color w:val="000000"/>
          <w:sz w:val="28"/>
          <w:szCs w:val="28"/>
        </w:rPr>
      </w:pPr>
      <w:r w:rsidRPr="00971F4B">
        <w:rPr>
          <w:color w:val="000000"/>
          <w:sz w:val="28"/>
          <w:szCs w:val="28"/>
        </w:rPr>
        <w:t xml:space="preserve">(2) </w:t>
      </w:r>
      <w:r w:rsidR="005C1365" w:rsidRPr="00971F4B">
        <w:rPr>
          <w:color w:val="000000"/>
          <w:sz w:val="28"/>
          <w:szCs w:val="28"/>
        </w:rPr>
        <w:t>Для</w:t>
      </w:r>
      <w:r w:rsidRPr="00971F4B">
        <w:rPr>
          <w:color w:val="000000"/>
          <w:sz w:val="28"/>
          <w:szCs w:val="28"/>
        </w:rPr>
        <w:t xml:space="preserve"> </w:t>
      </w:r>
      <w:r w:rsidR="007611C0" w:rsidRPr="00971F4B">
        <w:rPr>
          <w:color w:val="000000"/>
          <w:sz w:val="28"/>
          <w:szCs w:val="28"/>
        </w:rPr>
        <w:t>осуществлени</w:t>
      </w:r>
      <w:r w:rsidR="005C1365" w:rsidRPr="00971F4B">
        <w:rPr>
          <w:color w:val="000000"/>
          <w:sz w:val="28"/>
          <w:szCs w:val="28"/>
        </w:rPr>
        <w:t>я</w:t>
      </w:r>
      <w:r w:rsidR="007611C0" w:rsidRPr="00971F4B">
        <w:rPr>
          <w:color w:val="000000"/>
          <w:sz w:val="28"/>
          <w:szCs w:val="28"/>
        </w:rPr>
        <w:t xml:space="preserve"> деятельности</w:t>
      </w:r>
      <w:r w:rsidR="005C1365" w:rsidRPr="00971F4B">
        <w:rPr>
          <w:color w:val="000000"/>
          <w:sz w:val="28"/>
          <w:szCs w:val="28"/>
        </w:rPr>
        <w:t xml:space="preserve">, указанной в </w:t>
      </w:r>
      <w:r w:rsidR="009D3918" w:rsidRPr="00971F4B">
        <w:rPr>
          <w:color w:val="000000"/>
          <w:sz w:val="28"/>
          <w:szCs w:val="28"/>
        </w:rPr>
        <w:t>пункт</w:t>
      </w:r>
      <w:r w:rsidR="005C1365" w:rsidRPr="00971F4B">
        <w:rPr>
          <w:color w:val="000000"/>
          <w:sz w:val="28"/>
          <w:szCs w:val="28"/>
        </w:rPr>
        <w:t xml:space="preserve">ах </w:t>
      </w:r>
      <w:r w:rsidRPr="00971F4B">
        <w:rPr>
          <w:color w:val="000000"/>
          <w:sz w:val="28"/>
          <w:szCs w:val="28"/>
        </w:rPr>
        <w:t xml:space="preserve">a)-c) </w:t>
      </w:r>
      <w:r w:rsidR="005C1365" w:rsidRPr="00971F4B">
        <w:rPr>
          <w:color w:val="000000"/>
          <w:sz w:val="28"/>
          <w:szCs w:val="28"/>
        </w:rPr>
        <w:t xml:space="preserve">части (1), Национальная инспекция по техническому надзору обязательно уведомляется специализированными юридическими лицами в целях их регистрации </w:t>
      </w:r>
      <w:r w:rsidR="007611C0" w:rsidRPr="00971F4B">
        <w:rPr>
          <w:color w:val="000000"/>
          <w:sz w:val="28"/>
          <w:szCs w:val="28"/>
        </w:rPr>
        <w:t xml:space="preserve">в Государственном </w:t>
      </w:r>
      <w:r w:rsidR="005C1365" w:rsidRPr="00971F4B">
        <w:rPr>
          <w:color w:val="000000"/>
          <w:sz w:val="28"/>
          <w:szCs w:val="28"/>
        </w:rPr>
        <w:t>реестре в сфере</w:t>
      </w:r>
      <w:r w:rsidR="007611C0" w:rsidRPr="00971F4B">
        <w:rPr>
          <w:color w:val="000000"/>
          <w:sz w:val="28"/>
          <w:szCs w:val="28"/>
        </w:rPr>
        <w:t xml:space="preserve"> строительства</w:t>
      </w:r>
      <w:r w:rsidRPr="00971F4B">
        <w:rPr>
          <w:sz w:val="28"/>
          <w:szCs w:val="28"/>
        </w:rPr>
        <w:t xml:space="preserve">. </w:t>
      </w:r>
    </w:p>
    <w:p w14:paraId="0C9E6844" w14:textId="4E152E00" w:rsidR="006B2A63" w:rsidRPr="00971F4B" w:rsidRDefault="006B2A63" w:rsidP="007F586D">
      <w:pPr>
        <w:pStyle w:val="NormalWeb"/>
        <w:shd w:val="clear" w:color="auto" w:fill="FFFFFF"/>
        <w:ind w:firstLine="709"/>
        <w:rPr>
          <w:color w:val="333333"/>
          <w:sz w:val="28"/>
          <w:szCs w:val="28"/>
        </w:rPr>
      </w:pPr>
      <w:r w:rsidRPr="00971F4B">
        <w:rPr>
          <w:color w:val="000000"/>
          <w:sz w:val="28"/>
          <w:szCs w:val="28"/>
        </w:rPr>
        <w:t xml:space="preserve">(3) </w:t>
      </w:r>
      <w:r w:rsidR="00576E7C" w:rsidRPr="00971F4B">
        <w:rPr>
          <w:color w:val="000000"/>
          <w:sz w:val="28"/>
          <w:szCs w:val="28"/>
        </w:rPr>
        <w:t>Выполнение</w:t>
      </w:r>
      <w:r w:rsidR="007611C0" w:rsidRPr="00971F4B">
        <w:rPr>
          <w:color w:val="000000"/>
          <w:sz w:val="28"/>
          <w:szCs w:val="28"/>
        </w:rPr>
        <w:t xml:space="preserve"> деятельности</w:t>
      </w:r>
      <w:r w:rsidR="005C1365" w:rsidRPr="00971F4B">
        <w:rPr>
          <w:color w:val="000000"/>
          <w:sz w:val="28"/>
          <w:szCs w:val="28"/>
        </w:rPr>
        <w:t>,</w:t>
      </w:r>
      <w:r w:rsidRPr="00971F4B">
        <w:rPr>
          <w:color w:val="000000"/>
          <w:sz w:val="28"/>
          <w:szCs w:val="28"/>
        </w:rPr>
        <w:t xml:space="preserve"> </w:t>
      </w:r>
      <w:r w:rsidR="005C1365" w:rsidRPr="00971F4B">
        <w:rPr>
          <w:color w:val="000000"/>
          <w:sz w:val="28"/>
          <w:szCs w:val="28"/>
        </w:rPr>
        <w:t xml:space="preserve">указанной в </w:t>
      </w:r>
      <w:r w:rsidR="009D3918" w:rsidRPr="00971F4B">
        <w:rPr>
          <w:color w:val="000000"/>
          <w:sz w:val="28"/>
          <w:szCs w:val="28"/>
        </w:rPr>
        <w:t>пункт</w:t>
      </w:r>
      <w:r w:rsidR="005C1365" w:rsidRPr="00971F4B">
        <w:rPr>
          <w:color w:val="000000"/>
          <w:sz w:val="28"/>
          <w:szCs w:val="28"/>
        </w:rPr>
        <w:t xml:space="preserve">ах a)-c) части (1), без регистрации </w:t>
      </w:r>
      <w:r w:rsidR="007611C0" w:rsidRPr="00971F4B">
        <w:rPr>
          <w:color w:val="000000"/>
          <w:sz w:val="28"/>
          <w:szCs w:val="28"/>
        </w:rPr>
        <w:t xml:space="preserve">в Государственном </w:t>
      </w:r>
      <w:r w:rsidR="005C1365" w:rsidRPr="00971F4B">
        <w:rPr>
          <w:color w:val="000000"/>
          <w:sz w:val="28"/>
          <w:szCs w:val="28"/>
        </w:rPr>
        <w:t>реестре в сфере</w:t>
      </w:r>
      <w:r w:rsidR="007611C0" w:rsidRPr="00971F4B">
        <w:rPr>
          <w:color w:val="000000"/>
          <w:sz w:val="28"/>
          <w:szCs w:val="28"/>
        </w:rPr>
        <w:t xml:space="preserve"> строительства</w:t>
      </w:r>
      <w:r w:rsidR="00576E7C" w:rsidRPr="00971F4B">
        <w:rPr>
          <w:color w:val="000000"/>
          <w:sz w:val="28"/>
          <w:szCs w:val="28"/>
        </w:rPr>
        <w:t>,</w:t>
      </w:r>
      <w:r w:rsidR="0024764F" w:rsidRPr="00971F4B">
        <w:rPr>
          <w:sz w:val="28"/>
          <w:szCs w:val="28"/>
        </w:rPr>
        <w:t xml:space="preserve"> </w:t>
      </w:r>
      <w:r w:rsidR="005C1365" w:rsidRPr="00971F4B">
        <w:rPr>
          <w:sz w:val="28"/>
          <w:szCs w:val="28"/>
        </w:rPr>
        <w:t>запрещено</w:t>
      </w:r>
      <w:r w:rsidR="004A04C8" w:rsidRPr="00971F4B">
        <w:rPr>
          <w:color w:val="000000"/>
          <w:sz w:val="28"/>
          <w:szCs w:val="28"/>
        </w:rPr>
        <w:t>.</w:t>
      </w:r>
    </w:p>
    <w:p w14:paraId="3412A8CF" w14:textId="3D653919" w:rsidR="006B2A63" w:rsidRPr="00971F4B" w:rsidRDefault="006B2A63" w:rsidP="007F586D">
      <w:pPr>
        <w:pStyle w:val="NormalWeb"/>
        <w:shd w:val="clear" w:color="auto" w:fill="FFFFFF"/>
        <w:ind w:firstLine="709"/>
        <w:rPr>
          <w:color w:val="000000"/>
          <w:sz w:val="28"/>
          <w:szCs w:val="28"/>
        </w:rPr>
      </w:pPr>
      <w:r w:rsidRPr="00971F4B">
        <w:rPr>
          <w:color w:val="000000"/>
          <w:sz w:val="28"/>
          <w:szCs w:val="28"/>
        </w:rPr>
        <w:t xml:space="preserve">(4) </w:t>
      </w:r>
      <w:r w:rsidR="007611C0" w:rsidRPr="00971F4B">
        <w:rPr>
          <w:color w:val="000000"/>
          <w:sz w:val="28"/>
          <w:szCs w:val="28"/>
        </w:rPr>
        <w:t>Уведомление</w:t>
      </w:r>
      <w:r w:rsidRPr="00971F4B">
        <w:rPr>
          <w:color w:val="000000"/>
          <w:sz w:val="28"/>
          <w:szCs w:val="28"/>
        </w:rPr>
        <w:t xml:space="preserve"> </w:t>
      </w:r>
      <w:r w:rsidR="005C1365" w:rsidRPr="00971F4B">
        <w:rPr>
          <w:color w:val="000000"/>
          <w:sz w:val="28"/>
          <w:szCs w:val="28"/>
        </w:rPr>
        <w:t>должно содержать следующую информацию</w:t>
      </w:r>
      <w:r w:rsidRPr="00971F4B">
        <w:rPr>
          <w:color w:val="000000"/>
          <w:sz w:val="28"/>
          <w:szCs w:val="28"/>
        </w:rPr>
        <w:t>:</w:t>
      </w:r>
    </w:p>
    <w:p w14:paraId="4AE2D834" w14:textId="6EED63BF" w:rsidR="006B2A63" w:rsidRPr="00971F4B" w:rsidRDefault="006B2A63" w:rsidP="007F586D">
      <w:pPr>
        <w:pStyle w:val="NormalWeb"/>
        <w:shd w:val="clear" w:color="auto" w:fill="FFFFFF"/>
        <w:ind w:firstLine="709"/>
        <w:rPr>
          <w:color w:val="333333"/>
          <w:sz w:val="28"/>
          <w:szCs w:val="28"/>
        </w:rPr>
      </w:pPr>
      <w:r w:rsidRPr="00971F4B">
        <w:rPr>
          <w:color w:val="000000"/>
          <w:sz w:val="28"/>
          <w:szCs w:val="28"/>
        </w:rPr>
        <w:t xml:space="preserve">a) </w:t>
      </w:r>
      <w:r w:rsidR="005C1365" w:rsidRPr="00971F4B">
        <w:rPr>
          <w:color w:val="000000"/>
          <w:sz w:val="28"/>
          <w:szCs w:val="28"/>
        </w:rPr>
        <w:t>для</w:t>
      </w:r>
      <w:r w:rsidRPr="00971F4B">
        <w:rPr>
          <w:color w:val="000000"/>
          <w:sz w:val="28"/>
          <w:szCs w:val="28"/>
        </w:rPr>
        <w:t xml:space="preserve"> </w:t>
      </w:r>
      <w:r w:rsidR="000F011D" w:rsidRPr="00971F4B">
        <w:rPr>
          <w:color w:val="000000"/>
          <w:sz w:val="28"/>
          <w:szCs w:val="28"/>
        </w:rPr>
        <w:t>деятельност</w:t>
      </w:r>
      <w:r w:rsidR="005C1365" w:rsidRPr="00971F4B">
        <w:rPr>
          <w:color w:val="000000"/>
          <w:sz w:val="28"/>
          <w:szCs w:val="28"/>
        </w:rPr>
        <w:t>и по</w:t>
      </w:r>
      <w:r w:rsidRPr="00971F4B">
        <w:rPr>
          <w:color w:val="000000"/>
          <w:sz w:val="28"/>
          <w:szCs w:val="28"/>
        </w:rPr>
        <w:t xml:space="preserve"> </w:t>
      </w:r>
      <w:r w:rsidR="00E91093" w:rsidRPr="00971F4B">
        <w:rPr>
          <w:color w:val="000000"/>
          <w:sz w:val="28"/>
          <w:szCs w:val="28"/>
        </w:rPr>
        <w:t>проектировани</w:t>
      </w:r>
      <w:r w:rsidR="005C1365" w:rsidRPr="00971F4B">
        <w:rPr>
          <w:color w:val="000000"/>
          <w:sz w:val="28"/>
          <w:szCs w:val="28"/>
        </w:rPr>
        <w:t>ю</w:t>
      </w:r>
      <w:r w:rsidRPr="00971F4B">
        <w:rPr>
          <w:color w:val="000000"/>
          <w:sz w:val="28"/>
          <w:szCs w:val="28"/>
        </w:rPr>
        <w:t xml:space="preserve">, </w:t>
      </w:r>
      <w:r w:rsidR="005C1365" w:rsidRPr="00971F4B">
        <w:rPr>
          <w:color w:val="000000"/>
          <w:sz w:val="28"/>
          <w:szCs w:val="28"/>
        </w:rPr>
        <w:t>проверке и экспертизе</w:t>
      </w:r>
      <w:r w:rsidR="006A1E18" w:rsidRPr="00971F4B">
        <w:rPr>
          <w:color w:val="000000"/>
          <w:sz w:val="28"/>
          <w:szCs w:val="28"/>
        </w:rPr>
        <w:t>:</w:t>
      </w:r>
    </w:p>
    <w:p w14:paraId="7B8D15E8" w14:textId="6BF6BD17" w:rsidR="006B2A63" w:rsidRPr="00971F4B" w:rsidRDefault="006A1E18" w:rsidP="007F586D">
      <w:pPr>
        <w:pStyle w:val="NormalWeb"/>
        <w:shd w:val="clear" w:color="auto" w:fill="FFFFFF"/>
        <w:ind w:firstLine="709"/>
        <w:rPr>
          <w:color w:val="000000"/>
          <w:sz w:val="28"/>
          <w:szCs w:val="28"/>
        </w:rPr>
      </w:pPr>
      <w:r w:rsidRPr="00971F4B">
        <w:rPr>
          <w:color w:val="000000"/>
          <w:sz w:val="28"/>
          <w:szCs w:val="28"/>
        </w:rPr>
        <w:t xml:space="preserve">- </w:t>
      </w:r>
      <w:r w:rsidR="005C1365" w:rsidRPr="00971F4B">
        <w:rPr>
          <w:color w:val="000000"/>
          <w:sz w:val="28"/>
          <w:szCs w:val="28"/>
        </w:rPr>
        <w:t>декларацию о</w:t>
      </w:r>
      <w:r w:rsidR="006B2A63" w:rsidRPr="00971F4B">
        <w:rPr>
          <w:color w:val="000000"/>
          <w:sz w:val="28"/>
          <w:szCs w:val="28"/>
        </w:rPr>
        <w:t xml:space="preserve"> </w:t>
      </w:r>
      <w:r w:rsidR="005C1365" w:rsidRPr="00971F4B">
        <w:rPr>
          <w:color w:val="000000"/>
          <w:sz w:val="28"/>
          <w:szCs w:val="28"/>
        </w:rPr>
        <w:t xml:space="preserve">составе </w:t>
      </w:r>
      <w:r w:rsidR="00681C5B" w:rsidRPr="00971F4B">
        <w:rPr>
          <w:color w:val="000000"/>
          <w:sz w:val="28"/>
          <w:szCs w:val="28"/>
        </w:rPr>
        <w:t>бригады</w:t>
      </w:r>
      <w:r w:rsidR="00576E7C" w:rsidRPr="00971F4B">
        <w:rPr>
          <w:color w:val="000000"/>
          <w:sz w:val="28"/>
          <w:szCs w:val="28"/>
        </w:rPr>
        <w:t xml:space="preserve"> </w:t>
      </w:r>
      <w:r w:rsidR="005C1365" w:rsidRPr="00971F4B">
        <w:rPr>
          <w:color w:val="000000"/>
          <w:sz w:val="28"/>
          <w:szCs w:val="28"/>
        </w:rPr>
        <w:t>с указанием аттестованных специалистов по областям</w:t>
      </w:r>
      <w:r w:rsidR="006B2A63" w:rsidRPr="00971F4B">
        <w:rPr>
          <w:color w:val="000000"/>
          <w:sz w:val="28"/>
          <w:szCs w:val="28"/>
        </w:rPr>
        <w:t>;</w:t>
      </w:r>
    </w:p>
    <w:p w14:paraId="6E8E6F5F" w14:textId="528ECBDE" w:rsidR="006B2A63" w:rsidRPr="00971F4B" w:rsidRDefault="006A1E18" w:rsidP="007F586D">
      <w:pPr>
        <w:pStyle w:val="NormalWeb"/>
        <w:shd w:val="clear" w:color="auto" w:fill="FFFFFF"/>
        <w:ind w:firstLine="709"/>
        <w:rPr>
          <w:color w:val="000000"/>
          <w:sz w:val="28"/>
          <w:szCs w:val="28"/>
        </w:rPr>
      </w:pPr>
      <w:r w:rsidRPr="00971F4B">
        <w:rPr>
          <w:color w:val="000000"/>
          <w:sz w:val="28"/>
          <w:szCs w:val="28"/>
        </w:rPr>
        <w:t xml:space="preserve">- </w:t>
      </w:r>
      <w:r w:rsidR="005C1365" w:rsidRPr="00971F4B">
        <w:rPr>
          <w:color w:val="000000"/>
          <w:sz w:val="28"/>
          <w:szCs w:val="28"/>
        </w:rPr>
        <w:t>приказы о назначении руководителя и лиц, ответственных за учет и архив</w:t>
      </w:r>
      <w:r w:rsidR="006B2A63" w:rsidRPr="00971F4B">
        <w:rPr>
          <w:color w:val="000000"/>
          <w:sz w:val="28"/>
          <w:szCs w:val="28"/>
        </w:rPr>
        <w:t>;</w:t>
      </w:r>
    </w:p>
    <w:p w14:paraId="695386B8" w14:textId="226405FE" w:rsidR="006B2A63" w:rsidRPr="00971F4B" w:rsidRDefault="006A1E18" w:rsidP="007F586D">
      <w:pPr>
        <w:pStyle w:val="NormalWeb"/>
        <w:shd w:val="clear" w:color="auto" w:fill="FFFFFF"/>
        <w:ind w:firstLine="709"/>
        <w:rPr>
          <w:color w:val="000000"/>
          <w:sz w:val="28"/>
          <w:szCs w:val="28"/>
        </w:rPr>
      </w:pPr>
      <w:r w:rsidRPr="00971F4B">
        <w:rPr>
          <w:color w:val="000000"/>
          <w:sz w:val="28"/>
          <w:szCs w:val="28"/>
        </w:rPr>
        <w:t xml:space="preserve">- </w:t>
      </w:r>
      <w:r w:rsidR="005C1365" w:rsidRPr="00971F4B">
        <w:rPr>
          <w:color w:val="000000"/>
          <w:sz w:val="28"/>
          <w:szCs w:val="28"/>
        </w:rPr>
        <w:t>декларацию о</w:t>
      </w:r>
      <w:r w:rsidRPr="00971F4B">
        <w:rPr>
          <w:color w:val="000000"/>
          <w:sz w:val="28"/>
          <w:szCs w:val="28"/>
        </w:rPr>
        <w:t xml:space="preserve"> </w:t>
      </w:r>
      <w:r w:rsidR="005C1365" w:rsidRPr="00971F4B">
        <w:rPr>
          <w:color w:val="000000"/>
          <w:sz w:val="28"/>
          <w:szCs w:val="28"/>
        </w:rPr>
        <w:t>наличии</w:t>
      </w:r>
      <w:r w:rsidR="006B2A63" w:rsidRPr="00971F4B">
        <w:rPr>
          <w:color w:val="000000"/>
          <w:sz w:val="28"/>
          <w:szCs w:val="28"/>
        </w:rPr>
        <w:t xml:space="preserve"> </w:t>
      </w:r>
      <w:r w:rsidR="005C1365" w:rsidRPr="00971F4B">
        <w:rPr>
          <w:color w:val="000000"/>
          <w:sz w:val="28"/>
          <w:szCs w:val="28"/>
        </w:rPr>
        <w:t>инфраструктуры</w:t>
      </w:r>
      <w:r w:rsidR="006B2A63" w:rsidRPr="00971F4B">
        <w:rPr>
          <w:color w:val="000000"/>
          <w:sz w:val="28"/>
          <w:szCs w:val="28"/>
        </w:rPr>
        <w:t xml:space="preserve"> (</w:t>
      </w:r>
      <w:r w:rsidR="005C1365" w:rsidRPr="00971F4B">
        <w:rPr>
          <w:color w:val="000000"/>
          <w:sz w:val="28"/>
          <w:szCs w:val="28"/>
        </w:rPr>
        <w:t xml:space="preserve">офис, архив, оборудование </w:t>
      </w:r>
      <w:r w:rsidR="000F42F2" w:rsidRPr="00971F4B">
        <w:rPr>
          <w:color w:val="000000"/>
          <w:sz w:val="28"/>
          <w:szCs w:val="28"/>
        </w:rPr>
        <w:t>и т.д</w:t>
      </w:r>
      <w:r w:rsidRPr="00971F4B">
        <w:rPr>
          <w:color w:val="000000"/>
          <w:sz w:val="28"/>
          <w:szCs w:val="28"/>
        </w:rPr>
        <w:t>.</w:t>
      </w:r>
      <w:r w:rsidR="006B2A63" w:rsidRPr="00971F4B">
        <w:rPr>
          <w:color w:val="000000"/>
          <w:sz w:val="28"/>
          <w:szCs w:val="28"/>
        </w:rPr>
        <w:t>)</w:t>
      </w:r>
      <w:r w:rsidR="005C1365" w:rsidRPr="00971F4B">
        <w:rPr>
          <w:color w:val="000000"/>
          <w:sz w:val="28"/>
          <w:szCs w:val="28"/>
        </w:rPr>
        <w:t>;</w:t>
      </w:r>
    </w:p>
    <w:p w14:paraId="446440BF" w14:textId="6F4C35F1" w:rsidR="006B2A63" w:rsidRPr="00971F4B" w:rsidRDefault="006B2A63" w:rsidP="007F586D">
      <w:pPr>
        <w:pStyle w:val="NormalWeb"/>
        <w:shd w:val="clear" w:color="auto" w:fill="FFFFFF"/>
        <w:ind w:firstLine="709"/>
        <w:rPr>
          <w:color w:val="333333"/>
          <w:sz w:val="28"/>
          <w:szCs w:val="28"/>
        </w:rPr>
      </w:pPr>
      <w:r w:rsidRPr="00971F4B">
        <w:rPr>
          <w:color w:val="000000"/>
          <w:sz w:val="28"/>
          <w:szCs w:val="28"/>
        </w:rPr>
        <w:t xml:space="preserve">b) </w:t>
      </w:r>
      <w:r w:rsidR="005C1365" w:rsidRPr="00971F4B">
        <w:rPr>
          <w:color w:val="000000"/>
          <w:sz w:val="28"/>
          <w:szCs w:val="28"/>
        </w:rPr>
        <w:t>для деятельности по строительству, монтажу</w:t>
      </w:r>
      <w:r w:rsidRPr="00971F4B">
        <w:rPr>
          <w:color w:val="000000"/>
          <w:sz w:val="28"/>
          <w:szCs w:val="28"/>
        </w:rPr>
        <w:t xml:space="preserve">, </w:t>
      </w:r>
      <w:r w:rsidR="002F290F" w:rsidRPr="00971F4B">
        <w:rPr>
          <w:color w:val="000000"/>
          <w:sz w:val="28"/>
          <w:szCs w:val="28"/>
        </w:rPr>
        <w:t>реконструкци</w:t>
      </w:r>
      <w:r w:rsidR="005C1365" w:rsidRPr="00971F4B">
        <w:rPr>
          <w:color w:val="000000"/>
          <w:sz w:val="28"/>
          <w:szCs w:val="28"/>
        </w:rPr>
        <w:t>и</w:t>
      </w:r>
      <w:r w:rsidRPr="00971F4B">
        <w:rPr>
          <w:color w:val="000000"/>
          <w:sz w:val="28"/>
          <w:szCs w:val="28"/>
        </w:rPr>
        <w:t xml:space="preserve">, </w:t>
      </w:r>
      <w:r w:rsidR="002F290F" w:rsidRPr="00971F4B">
        <w:rPr>
          <w:color w:val="000000"/>
          <w:sz w:val="28"/>
          <w:szCs w:val="28"/>
        </w:rPr>
        <w:t>капитальн</w:t>
      </w:r>
      <w:r w:rsidR="005C1365" w:rsidRPr="00971F4B">
        <w:rPr>
          <w:color w:val="000000"/>
          <w:sz w:val="28"/>
          <w:szCs w:val="28"/>
        </w:rPr>
        <w:t>ому</w:t>
      </w:r>
      <w:r w:rsidR="002F290F" w:rsidRPr="00971F4B">
        <w:rPr>
          <w:color w:val="000000"/>
          <w:sz w:val="28"/>
          <w:szCs w:val="28"/>
        </w:rPr>
        <w:t xml:space="preserve"> ремонт</w:t>
      </w:r>
      <w:r w:rsidR="005C1365" w:rsidRPr="00971F4B">
        <w:rPr>
          <w:color w:val="000000"/>
          <w:sz w:val="28"/>
          <w:szCs w:val="28"/>
        </w:rPr>
        <w:t>у</w:t>
      </w:r>
      <w:r w:rsidRPr="00971F4B">
        <w:rPr>
          <w:color w:val="000000"/>
          <w:sz w:val="28"/>
          <w:szCs w:val="28"/>
        </w:rPr>
        <w:t xml:space="preserve">, </w:t>
      </w:r>
      <w:r w:rsidR="005C1365" w:rsidRPr="00971F4B">
        <w:rPr>
          <w:color w:val="000000"/>
          <w:sz w:val="28"/>
          <w:szCs w:val="28"/>
        </w:rPr>
        <w:t>техническому переоснащению</w:t>
      </w:r>
      <w:r w:rsidRPr="00971F4B">
        <w:rPr>
          <w:color w:val="000000"/>
          <w:sz w:val="28"/>
          <w:szCs w:val="28"/>
        </w:rPr>
        <w:t xml:space="preserve"> </w:t>
      </w:r>
      <w:r w:rsidR="005C1365" w:rsidRPr="00971F4B">
        <w:rPr>
          <w:color w:val="000000"/>
          <w:sz w:val="28"/>
          <w:szCs w:val="28"/>
        </w:rPr>
        <w:t>технических установок</w:t>
      </w:r>
      <w:r w:rsidRPr="00971F4B">
        <w:rPr>
          <w:color w:val="000000"/>
          <w:sz w:val="28"/>
          <w:szCs w:val="28"/>
        </w:rPr>
        <w:t>/</w:t>
      </w:r>
      <w:r w:rsidR="005C1365" w:rsidRPr="00971F4B">
        <w:rPr>
          <w:color w:val="000000"/>
          <w:sz w:val="28"/>
          <w:szCs w:val="28"/>
        </w:rPr>
        <w:t>технологических систем</w:t>
      </w:r>
      <w:r w:rsidRPr="00971F4B">
        <w:rPr>
          <w:color w:val="000000"/>
          <w:sz w:val="28"/>
          <w:szCs w:val="28"/>
        </w:rPr>
        <w:t xml:space="preserve">, </w:t>
      </w:r>
      <w:r w:rsidR="002F290F" w:rsidRPr="00971F4B">
        <w:rPr>
          <w:color w:val="000000"/>
          <w:sz w:val="28"/>
          <w:szCs w:val="28"/>
        </w:rPr>
        <w:t>ввод</w:t>
      </w:r>
      <w:r w:rsidR="005C1365" w:rsidRPr="00971F4B">
        <w:rPr>
          <w:color w:val="000000"/>
          <w:sz w:val="28"/>
          <w:szCs w:val="28"/>
        </w:rPr>
        <w:t>у</w:t>
      </w:r>
      <w:r w:rsidR="002F290F" w:rsidRPr="00971F4B">
        <w:rPr>
          <w:color w:val="000000"/>
          <w:sz w:val="28"/>
          <w:szCs w:val="28"/>
        </w:rPr>
        <w:t xml:space="preserve"> в эксплуатацию</w:t>
      </w:r>
      <w:r w:rsidRPr="00971F4B">
        <w:rPr>
          <w:color w:val="000000"/>
          <w:sz w:val="28"/>
          <w:szCs w:val="28"/>
        </w:rPr>
        <w:t xml:space="preserve">, </w:t>
      </w:r>
      <w:r w:rsidR="00576E7C" w:rsidRPr="00971F4B">
        <w:rPr>
          <w:color w:val="000000"/>
          <w:sz w:val="28"/>
          <w:szCs w:val="28"/>
        </w:rPr>
        <w:t>консервации</w:t>
      </w:r>
      <w:r w:rsidR="005C1365" w:rsidRPr="00971F4B">
        <w:rPr>
          <w:color w:val="000000"/>
          <w:sz w:val="28"/>
          <w:szCs w:val="28"/>
        </w:rPr>
        <w:t xml:space="preserve"> и ликвидации/сносу и постутилизации</w:t>
      </w:r>
      <w:r w:rsidRPr="00971F4B">
        <w:rPr>
          <w:color w:val="000000"/>
          <w:sz w:val="28"/>
          <w:szCs w:val="28"/>
        </w:rPr>
        <w:t xml:space="preserve"> </w:t>
      </w:r>
      <w:r w:rsidR="00DA06A8" w:rsidRPr="00971F4B">
        <w:rPr>
          <w:color w:val="000000"/>
          <w:sz w:val="28"/>
          <w:szCs w:val="28"/>
        </w:rPr>
        <w:t>сооружений</w:t>
      </w:r>
      <w:r w:rsidR="006A1E18" w:rsidRPr="00971F4B">
        <w:rPr>
          <w:color w:val="000000"/>
          <w:sz w:val="28"/>
          <w:szCs w:val="28"/>
        </w:rPr>
        <w:t>:</w:t>
      </w:r>
    </w:p>
    <w:p w14:paraId="5514BB8C" w14:textId="0B9FEA6C" w:rsidR="006B2A63" w:rsidRPr="00971F4B" w:rsidRDefault="006A1E18" w:rsidP="007F586D">
      <w:pPr>
        <w:pStyle w:val="NormalWeb"/>
        <w:shd w:val="clear" w:color="auto" w:fill="FFFFFF"/>
        <w:ind w:firstLine="709"/>
        <w:rPr>
          <w:color w:val="000000"/>
          <w:sz w:val="28"/>
          <w:szCs w:val="28"/>
        </w:rPr>
      </w:pPr>
      <w:r w:rsidRPr="00971F4B">
        <w:rPr>
          <w:color w:val="000000"/>
          <w:sz w:val="28"/>
          <w:szCs w:val="28"/>
        </w:rPr>
        <w:t xml:space="preserve">- </w:t>
      </w:r>
      <w:r w:rsidR="005C1365" w:rsidRPr="00971F4B">
        <w:rPr>
          <w:color w:val="000000"/>
          <w:sz w:val="28"/>
          <w:szCs w:val="28"/>
        </w:rPr>
        <w:t>декларацию о</w:t>
      </w:r>
      <w:r w:rsidR="006B2A63" w:rsidRPr="00971F4B">
        <w:rPr>
          <w:color w:val="000000"/>
          <w:sz w:val="28"/>
          <w:szCs w:val="28"/>
        </w:rPr>
        <w:t xml:space="preserve"> </w:t>
      </w:r>
      <w:r w:rsidR="005C1365" w:rsidRPr="00971F4B">
        <w:rPr>
          <w:color w:val="000000"/>
          <w:sz w:val="28"/>
          <w:szCs w:val="28"/>
        </w:rPr>
        <w:t xml:space="preserve">составе </w:t>
      </w:r>
      <w:r w:rsidR="00681C5B" w:rsidRPr="00971F4B">
        <w:rPr>
          <w:color w:val="000000"/>
          <w:sz w:val="28"/>
          <w:szCs w:val="28"/>
        </w:rPr>
        <w:t>бригад</w:t>
      </w:r>
      <w:r w:rsidR="006B2A63" w:rsidRPr="00971F4B">
        <w:rPr>
          <w:color w:val="000000"/>
          <w:sz w:val="28"/>
          <w:szCs w:val="28"/>
        </w:rPr>
        <w:t>/</w:t>
      </w:r>
      <w:r w:rsidR="005C1365" w:rsidRPr="00971F4B">
        <w:rPr>
          <w:color w:val="000000"/>
          <w:sz w:val="28"/>
          <w:szCs w:val="28"/>
        </w:rPr>
        <w:t xml:space="preserve">участков производства </w:t>
      </w:r>
      <w:r w:rsidR="008D3B8B" w:rsidRPr="00971F4B">
        <w:rPr>
          <w:color w:val="000000"/>
          <w:sz w:val="28"/>
          <w:szCs w:val="28"/>
        </w:rPr>
        <w:t>работ</w:t>
      </w:r>
      <w:r w:rsidRPr="00971F4B">
        <w:rPr>
          <w:color w:val="000000"/>
          <w:sz w:val="28"/>
          <w:szCs w:val="28"/>
        </w:rPr>
        <w:t>,</w:t>
      </w:r>
      <w:r w:rsidR="006B2A63" w:rsidRPr="00971F4B">
        <w:rPr>
          <w:color w:val="000000"/>
          <w:sz w:val="28"/>
          <w:szCs w:val="28"/>
        </w:rPr>
        <w:t xml:space="preserve"> </w:t>
      </w:r>
      <w:r w:rsidR="005C1365" w:rsidRPr="00971F4B">
        <w:rPr>
          <w:color w:val="000000"/>
          <w:sz w:val="28"/>
          <w:szCs w:val="28"/>
        </w:rPr>
        <w:t xml:space="preserve">в том числе специализированных </w:t>
      </w:r>
      <w:r w:rsidR="008D3B8B" w:rsidRPr="00971F4B">
        <w:rPr>
          <w:color w:val="000000"/>
          <w:sz w:val="28"/>
          <w:szCs w:val="28"/>
        </w:rPr>
        <w:t>работ</w:t>
      </w:r>
      <w:r w:rsidRPr="00971F4B">
        <w:rPr>
          <w:color w:val="000000"/>
          <w:sz w:val="28"/>
          <w:szCs w:val="28"/>
        </w:rPr>
        <w:t>,</w:t>
      </w:r>
      <w:r w:rsidR="006B2A63" w:rsidRPr="00971F4B">
        <w:rPr>
          <w:color w:val="000000"/>
          <w:sz w:val="28"/>
          <w:szCs w:val="28"/>
        </w:rPr>
        <w:t xml:space="preserve"> </w:t>
      </w:r>
      <w:r w:rsidR="005C1365" w:rsidRPr="00971F4B">
        <w:rPr>
          <w:color w:val="000000"/>
          <w:sz w:val="28"/>
          <w:szCs w:val="28"/>
        </w:rPr>
        <w:t>с указанием</w:t>
      </w:r>
      <w:r w:rsidR="006B2A63" w:rsidRPr="00971F4B">
        <w:rPr>
          <w:color w:val="000000"/>
          <w:sz w:val="28"/>
          <w:szCs w:val="28"/>
        </w:rPr>
        <w:t xml:space="preserve"> </w:t>
      </w:r>
      <w:r w:rsidR="00A858D9" w:rsidRPr="00971F4B">
        <w:rPr>
          <w:color w:val="000000"/>
          <w:sz w:val="28"/>
          <w:szCs w:val="28"/>
        </w:rPr>
        <w:t>лиц, ответственных за технический надзор,</w:t>
      </w:r>
      <w:r w:rsidR="006B2A63" w:rsidRPr="00971F4B">
        <w:rPr>
          <w:color w:val="000000"/>
          <w:sz w:val="28"/>
          <w:szCs w:val="28"/>
        </w:rPr>
        <w:t xml:space="preserve"> </w:t>
      </w:r>
      <w:r w:rsidR="00A858D9" w:rsidRPr="00971F4B">
        <w:rPr>
          <w:color w:val="000000"/>
          <w:sz w:val="28"/>
          <w:szCs w:val="28"/>
        </w:rPr>
        <w:t>аттестованных по областям</w:t>
      </w:r>
      <w:r w:rsidR="006B2A63" w:rsidRPr="00971F4B">
        <w:rPr>
          <w:color w:val="000000"/>
          <w:sz w:val="28"/>
          <w:szCs w:val="28"/>
        </w:rPr>
        <w:t>;</w:t>
      </w:r>
    </w:p>
    <w:p w14:paraId="176BD3BC" w14:textId="654EC3DE" w:rsidR="006B2A63" w:rsidRPr="00971F4B" w:rsidRDefault="006A1E18" w:rsidP="007F586D">
      <w:pPr>
        <w:pStyle w:val="NormalWeb"/>
        <w:shd w:val="clear" w:color="auto" w:fill="FFFFFF"/>
        <w:ind w:firstLine="709"/>
        <w:rPr>
          <w:color w:val="000000"/>
          <w:sz w:val="28"/>
          <w:szCs w:val="28"/>
        </w:rPr>
      </w:pPr>
      <w:r w:rsidRPr="00971F4B">
        <w:rPr>
          <w:color w:val="000000"/>
          <w:sz w:val="28"/>
          <w:szCs w:val="28"/>
        </w:rPr>
        <w:t xml:space="preserve">- </w:t>
      </w:r>
      <w:r w:rsidR="005C1365" w:rsidRPr="00971F4B">
        <w:rPr>
          <w:color w:val="000000"/>
          <w:sz w:val="28"/>
          <w:szCs w:val="28"/>
        </w:rPr>
        <w:t>декларацию о</w:t>
      </w:r>
      <w:r w:rsidR="006B2A63" w:rsidRPr="00971F4B">
        <w:rPr>
          <w:color w:val="000000"/>
          <w:sz w:val="28"/>
          <w:szCs w:val="28"/>
        </w:rPr>
        <w:t xml:space="preserve"> </w:t>
      </w:r>
      <w:r w:rsidR="00A858D9" w:rsidRPr="00971F4B">
        <w:rPr>
          <w:color w:val="000000"/>
          <w:sz w:val="28"/>
          <w:szCs w:val="28"/>
        </w:rPr>
        <w:t xml:space="preserve">составе </w:t>
      </w:r>
      <w:r w:rsidR="00681C5B" w:rsidRPr="00971F4B">
        <w:rPr>
          <w:color w:val="000000"/>
          <w:sz w:val="28"/>
          <w:szCs w:val="28"/>
        </w:rPr>
        <w:t>бригад</w:t>
      </w:r>
      <w:r w:rsidR="00A858D9" w:rsidRPr="00971F4B">
        <w:rPr>
          <w:color w:val="000000"/>
          <w:sz w:val="28"/>
          <w:szCs w:val="28"/>
        </w:rPr>
        <w:t xml:space="preserve">/участков производства работ, в том числе специализированных работ, с указанием  списка инженеров, слесарей, рабочих, сварщиков </w:t>
      </w:r>
      <w:r w:rsidR="000F42F2" w:rsidRPr="00971F4B">
        <w:rPr>
          <w:color w:val="000000"/>
          <w:sz w:val="28"/>
          <w:szCs w:val="28"/>
        </w:rPr>
        <w:t>и т.д</w:t>
      </w:r>
      <w:r w:rsidR="006B2A63" w:rsidRPr="00971F4B">
        <w:rPr>
          <w:color w:val="000000"/>
          <w:sz w:val="28"/>
          <w:szCs w:val="28"/>
        </w:rPr>
        <w:t>.;</w:t>
      </w:r>
    </w:p>
    <w:p w14:paraId="1EA6A007" w14:textId="1E36718C" w:rsidR="006B2A63" w:rsidRPr="00971F4B" w:rsidRDefault="006A1E18" w:rsidP="007F586D">
      <w:pPr>
        <w:pStyle w:val="NormalWeb"/>
        <w:shd w:val="clear" w:color="auto" w:fill="FFFFFF"/>
        <w:ind w:firstLine="709"/>
        <w:rPr>
          <w:color w:val="000000"/>
          <w:sz w:val="28"/>
          <w:szCs w:val="28"/>
        </w:rPr>
      </w:pPr>
      <w:r w:rsidRPr="00971F4B">
        <w:rPr>
          <w:color w:val="000000"/>
          <w:sz w:val="28"/>
          <w:szCs w:val="28"/>
        </w:rPr>
        <w:t xml:space="preserve">- </w:t>
      </w:r>
      <w:r w:rsidR="00A858D9" w:rsidRPr="00971F4B">
        <w:rPr>
          <w:color w:val="000000"/>
          <w:sz w:val="28"/>
          <w:szCs w:val="28"/>
        </w:rPr>
        <w:t>приказы о назначении руководителя и</w:t>
      </w:r>
      <w:r w:rsidR="006B2A63" w:rsidRPr="00971F4B">
        <w:rPr>
          <w:color w:val="000000"/>
          <w:sz w:val="28"/>
          <w:szCs w:val="28"/>
        </w:rPr>
        <w:t xml:space="preserve"> </w:t>
      </w:r>
      <w:r w:rsidR="00A858D9" w:rsidRPr="00971F4B">
        <w:rPr>
          <w:color w:val="000000"/>
          <w:sz w:val="28"/>
          <w:szCs w:val="28"/>
        </w:rPr>
        <w:t>лиц, ответственных за учет и архив</w:t>
      </w:r>
      <w:r w:rsidR="006B2A63" w:rsidRPr="00971F4B">
        <w:rPr>
          <w:color w:val="000000"/>
          <w:sz w:val="28"/>
          <w:szCs w:val="28"/>
        </w:rPr>
        <w:t>;</w:t>
      </w:r>
    </w:p>
    <w:p w14:paraId="7955E004" w14:textId="3FA3FAE0" w:rsidR="006B2A63" w:rsidRPr="00971F4B" w:rsidRDefault="006A1E18" w:rsidP="007F586D">
      <w:pPr>
        <w:pStyle w:val="NormalWeb"/>
        <w:shd w:val="clear" w:color="auto" w:fill="FFFFFF"/>
        <w:ind w:firstLine="709"/>
        <w:rPr>
          <w:color w:val="000000"/>
          <w:sz w:val="28"/>
          <w:szCs w:val="28"/>
        </w:rPr>
      </w:pPr>
      <w:r w:rsidRPr="00971F4B">
        <w:rPr>
          <w:color w:val="000000"/>
          <w:sz w:val="28"/>
          <w:szCs w:val="28"/>
        </w:rPr>
        <w:t xml:space="preserve">- </w:t>
      </w:r>
      <w:r w:rsidR="005C1365" w:rsidRPr="00971F4B">
        <w:rPr>
          <w:color w:val="000000"/>
          <w:sz w:val="28"/>
          <w:szCs w:val="28"/>
        </w:rPr>
        <w:t>декларацию о</w:t>
      </w:r>
      <w:r w:rsidR="006B2A63" w:rsidRPr="00971F4B">
        <w:rPr>
          <w:color w:val="000000"/>
          <w:sz w:val="28"/>
          <w:szCs w:val="28"/>
        </w:rPr>
        <w:t xml:space="preserve"> </w:t>
      </w:r>
      <w:r w:rsidR="00A858D9" w:rsidRPr="00971F4B">
        <w:rPr>
          <w:color w:val="000000"/>
          <w:sz w:val="28"/>
          <w:szCs w:val="28"/>
        </w:rPr>
        <w:t xml:space="preserve">наличии необходимой </w:t>
      </w:r>
      <w:r w:rsidR="005C1365" w:rsidRPr="00971F4B">
        <w:rPr>
          <w:color w:val="000000"/>
          <w:sz w:val="28"/>
          <w:szCs w:val="28"/>
        </w:rPr>
        <w:t>инфраструктуры</w:t>
      </w:r>
      <w:r w:rsidR="006B2A63" w:rsidRPr="00971F4B">
        <w:rPr>
          <w:color w:val="000000"/>
          <w:sz w:val="28"/>
          <w:szCs w:val="28"/>
        </w:rPr>
        <w:t xml:space="preserve"> (</w:t>
      </w:r>
      <w:r w:rsidR="00A858D9" w:rsidRPr="00971F4B">
        <w:rPr>
          <w:color w:val="000000"/>
          <w:sz w:val="28"/>
          <w:szCs w:val="28"/>
        </w:rPr>
        <w:t>офис, архив, оборудование и технические средства</w:t>
      </w:r>
      <w:r w:rsidR="006B2A63" w:rsidRPr="00971F4B">
        <w:rPr>
          <w:color w:val="000000"/>
          <w:sz w:val="28"/>
          <w:szCs w:val="28"/>
        </w:rPr>
        <w:t xml:space="preserve">, </w:t>
      </w:r>
      <w:r w:rsidR="00A858D9" w:rsidRPr="00971F4B">
        <w:rPr>
          <w:color w:val="000000"/>
          <w:sz w:val="28"/>
          <w:szCs w:val="28"/>
        </w:rPr>
        <w:t xml:space="preserve">транспорт, мастерские, склады </w:t>
      </w:r>
      <w:r w:rsidR="000F42F2" w:rsidRPr="00971F4B">
        <w:rPr>
          <w:color w:val="000000"/>
          <w:sz w:val="28"/>
          <w:szCs w:val="28"/>
        </w:rPr>
        <w:t>и т.д</w:t>
      </w:r>
      <w:r w:rsidR="006B2A63" w:rsidRPr="00971F4B">
        <w:rPr>
          <w:color w:val="000000"/>
          <w:sz w:val="28"/>
          <w:szCs w:val="28"/>
        </w:rPr>
        <w:t>.)</w:t>
      </w:r>
      <w:r w:rsidRPr="00971F4B">
        <w:rPr>
          <w:color w:val="000000"/>
          <w:sz w:val="28"/>
          <w:szCs w:val="28"/>
        </w:rPr>
        <w:t>;</w:t>
      </w:r>
    </w:p>
    <w:p w14:paraId="6E7FF17C" w14:textId="423D17E3" w:rsidR="006B2A63" w:rsidRPr="00971F4B" w:rsidRDefault="006A1E18" w:rsidP="007F586D">
      <w:pPr>
        <w:pStyle w:val="NormalWeb"/>
        <w:shd w:val="clear" w:color="auto" w:fill="FFFFFF"/>
        <w:ind w:firstLine="709"/>
        <w:rPr>
          <w:color w:val="000000"/>
          <w:sz w:val="28"/>
          <w:szCs w:val="28"/>
        </w:rPr>
      </w:pPr>
      <w:r w:rsidRPr="00971F4B">
        <w:rPr>
          <w:color w:val="000000"/>
          <w:sz w:val="28"/>
          <w:szCs w:val="28"/>
        </w:rPr>
        <w:t xml:space="preserve">- </w:t>
      </w:r>
      <w:r w:rsidR="005C1365" w:rsidRPr="00971F4B">
        <w:rPr>
          <w:color w:val="000000"/>
          <w:sz w:val="28"/>
          <w:szCs w:val="28"/>
        </w:rPr>
        <w:t>декларацию о</w:t>
      </w:r>
      <w:r w:rsidRPr="00971F4B">
        <w:rPr>
          <w:color w:val="000000"/>
          <w:sz w:val="28"/>
          <w:szCs w:val="28"/>
        </w:rPr>
        <w:t xml:space="preserve"> </w:t>
      </w:r>
      <w:r w:rsidR="00A858D9" w:rsidRPr="00971F4B">
        <w:rPr>
          <w:color w:val="000000"/>
          <w:sz w:val="28"/>
          <w:szCs w:val="28"/>
        </w:rPr>
        <w:t>наличии фирменных стандартов, технологических карт и инструкций для подлежащих выполнению работ;</w:t>
      </w:r>
    </w:p>
    <w:p w14:paraId="3D6021F3" w14:textId="18354B70" w:rsidR="006B2A63" w:rsidRPr="00971F4B" w:rsidRDefault="006B2A63" w:rsidP="007F586D">
      <w:pPr>
        <w:pStyle w:val="NormalWeb"/>
        <w:shd w:val="clear" w:color="auto" w:fill="FFFFFF"/>
        <w:ind w:firstLine="709"/>
        <w:rPr>
          <w:color w:val="000000"/>
          <w:sz w:val="28"/>
          <w:szCs w:val="28"/>
        </w:rPr>
      </w:pPr>
      <w:r w:rsidRPr="00971F4B">
        <w:rPr>
          <w:color w:val="000000"/>
          <w:sz w:val="28"/>
          <w:szCs w:val="28"/>
        </w:rPr>
        <w:t>c)</w:t>
      </w:r>
      <w:r w:rsidR="00A858D9" w:rsidRPr="00971F4B">
        <w:rPr>
          <w:color w:val="000000"/>
          <w:sz w:val="28"/>
          <w:szCs w:val="28"/>
        </w:rPr>
        <w:t xml:space="preserve"> для</w:t>
      </w:r>
      <w:r w:rsidRPr="00971F4B">
        <w:rPr>
          <w:color w:val="000000"/>
          <w:sz w:val="28"/>
          <w:szCs w:val="28"/>
        </w:rPr>
        <w:t xml:space="preserve"> </w:t>
      </w:r>
      <w:r w:rsidR="000F011D" w:rsidRPr="00971F4B">
        <w:rPr>
          <w:color w:val="000000"/>
          <w:sz w:val="28"/>
          <w:szCs w:val="28"/>
        </w:rPr>
        <w:t>деятельност</w:t>
      </w:r>
      <w:r w:rsidR="00A858D9" w:rsidRPr="00971F4B">
        <w:rPr>
          <w:color w:val="000000"/>
          <w:sz w:val="28"/>
          <w:szCs w:val="28"/>
        </w:rPr>
        <w:t xml:space="preserve">и по производству </w:t>
      </w:r>
      <w:r w:rsidR="007611C0" w:rsidRPr="00971F4B">
        <w:rPr>
          <w:color w:val="000000"/>
          <w:sz w:val="28"/>
          <w:szCs w:val="28"/>
        </w:rPr>
        <w:t>строительных материалов</w:t>
      </w:r>
      <w:r w:rsidRPr="00971F4B">
        <w:rPr>
          <w:color w:val="000000"/>
          <w:sz w:val="28"/>
          <w:szCs w:val="28"/>
        </w:rPr>
        <w:t>:</w:t>
      </w:r>
    </w:p>
    <w:p w14:paraId="2C034384" w14:textId="7DD9A62E" w:rsidR="006B2A63" w:rsidRPr="00971F4B" w:rsidRDefault="0099775C" w:rsidP="007F586D">
      <w:pPr>
        <w:pStyle w:val="NormalWeb"/>
        <w:shd w:val="clear" w:color="auto" w:fill="FFFFFF"/>
        <w:ind w:firstLine="709"/>
        <w:rPr>
          <w:color w:val="000000"/>
          <w:sz w:val="28"/>
          <w:szCs w:val="28"/>
        </w:rPr>
      </w:pPr>
      <w:r w:rsidRPr="00971F4B">
        <w:rPr>
          <w:color w:val="000000"/>
          <w:sz w:val="28"/>
          <w:szCs w:val="28"/>
        </w:rPr>
        <w:lastRenderedPageBreak/>
        <w:t xml:space="preserve">- </w:t>
      </w:r>
      <w:r w:rsidR="005C1365" w:rsidRPr="00971F4B">
        <w:rPr>
          <w:color w:val="000000"/>
          <w:sz w:val="28"/>
          <w:szCs w:val="28"/>
        </w:rPr>
        <w:t xml:space="preserve">декларацию </w:t>
      </w:r>
      <w:r w:rsidR="00A858D9" w:rsidRPr="00971F4B">
        <w:rPr>
          <w:color w:val="000000"/>
          <w:sz w:val="28"/>
          <w:szCs w:val="28"/>
        </w:rPr>
        <w:t xml:space="preserve">о составе бригад/участков производства </w:t>
      </w:r>
      <w:r w:rsidR="005C1365" w:rsidRPr="00971F4B">
        <w:rPr>
          <w:color w:val="000000"/>
          <w:sz w:val="28"/>
          <w:szCs w:val="28"/>
        </w:rPr>
        <w:t>с указанием</w:t>
      </w:r>
      <w:r w:rsidR="006B2A63" w:rsidRPr="00971F4B">
        <w:rPr>
          <w:color w:val="000000"/>
          <w:sz w:val="28"/>
          <w:szCs w:val="28"/>
        </w:rPr>
        <w:t xml:space="preserve"> </w:t>
      </w:r>
      <w:r w:rsidR="00A858D9" w:rsidRPr="00971F4B">
        <w:rPr>
          <w:color w:val="000000"/>
          <w:sz w:val="28"/>
          <w:szCs w:val="28"/>
        </w:rPr>
        <w:t>аттестованных специалистов по областям</w:t>
      </w:r>
      <w:r w:rsidR="006B2A63" w:rsidRPr="00971F4B">
        <w:rPr>
          <w:color w:val="000000"/>
          <w:sz w:val="28"/>
          <w:szCs w:val="28"/>
        </w:rPr>
        <w:t>;</w:t>
      </w:r>
    </w:p>
    <w:p w14:paraId="1441E96F" w14:textId="69E71791" w:rsidR="006B2A63" w:rsidRPr="00971F4B" w:rsidRDefault="0099775C" w:rsidP="007F586D">
      <w:pPr>
        <w:pStyle w:val="NormalWeb"/>
        <w:shd w:val="clear" w:color="auto" w:fill="FFFFFF"/>
        <w:ind w:firstLine="709"/>
        <w:rPr>
          <w:color w:val="000000"/>
          <w:sz w:val="28"/>
          <w:szCs w:val="28"/>
        </w:rPr>
      </w:pPr>
      <w:r w:rsidRPr="00971F4B">
        <w:rPr>
          <w:color w:val="000000"/>
          <w:sz w:val="28"/>
          <w:szCs w:val="28"/>
        </w:rPr>
        <w:t xml:space="preserve">- </w:t>
      </w:r>
      <w:r w:rsidR="005C1365" w:rsidRPr="00971F4B">
        <w:rPr>
          <w:color w:val="000000"/>
          <w:sz w:val="28"/>
          <w:szCs w:val="28"/>
        </w:rPr>
        <w:t xml:space="preserve">декларацию </w:t>
      </w:r>
      <w:r w:rsidR="00A858D9" w:rsidRPr="00971F4B">
        <w:rPr>
          <w:color w:val="000000"/>
          <w:sz w:val="28"/>
          <w:szCs w:val="28"/>
        </w:rPr>
        <w:t xml:space="preserve">о составе бригад/участков производства </w:t>
      </w:r>
      <w:r w:rsidR="005C1365" w:rsidRPr="00971F4B">
        <w:rPr>
          <w:color w:val="000000"/>
          <w:sz w:val="28"/>
          <w:szCs w:val="28"/>
        </w:rPr>
        <w:t>с указанием</w:t>
      </w:r>
      <w:r w:rsidR="006B2A63" w:rsidRPr="00971F4B">
        <w:rPr>
          <w:color w:val="000000"/>
          <w:sz w:val="28"/>
          <w:szCs w:val="28"/>
        </w:rPr>
        <w:t xml:space="preserve"> </w:t>
      </w:r>
      <w:r w:rsidR="00A858D9" w:rsidRPr="00971F4B">
        <w:rPr>
          <w:color w:val="000000"/>
          <w:sz w:val="28"/>
          <w:szCs w:val="28"/>
        </w:rPr>
        <w:t>списка инженеров, слесарей, рабочих, сварщиков</w:t>
      </w:r>
      <w:r w:rsidR="00372EF8" w:rsidRPr="00971F4B">
        <w:rPr>
          <w:color w:val="000000"/>
          <w:sz w:val="28"/>
          <w:szCs w:val="28"/>
        </w:rPr>
        <w:t xml:space="preserve"> </w:t>
      </w:r>
      <w:r w:rsidR="000F42F2" w:rsidRPr="00971F4B">
        <w:rPr>
          <w:color w:val="000000"/>
          <w:sz w:val="28"/>
          <w:szCs w:val="28"/>
        </w:rPr>
        <w:t>и т.д</w:t>
      </w:r>
      <w:r w:rsidR="006B2A63" w:rsidRPr="00971F4B">
        <w:rPr>
          <w:color w:val="000000"/>
          <w:sz w:val="28"/>
          <w:szCs w:val="28"/>
        </w:rPr>
        <w:t>.</w:t>
      </w:r>
      <w:r w:rsidR="00372EF8" w:rsidRPr="00971F4B">
        <w:rPr>
          <w:color w:val="000000"/>
          <w:sz w:val="28"/>
          <w:szCs w:val="28"/>
        </w:rPr>
        <w:t>;</w:t>
      </w:r>
    </w:p>
    <w:p w14:paraId="3FA50FEE" w14:textId="2FA0608E" w:rsidR="006B2A63" w:rsidRPr="00971F4B" w:rsidRDefault="00053B4E" w:rsidP="007F586D">
      <w:pPr>
        <w:pStyle w:val="NormalWeb"/>
        <w:shd w:val="clear" w:color="auto" w:fill="FFFFFF"/>
        <w:ind w:firstLine="709"/>
        <w:rPr>
          <w:color w:val="000000"/>
          <w:sz w:val="28"/>
          <w:szCs w:val="28"/>
        </w:rPr>
      </w:pPr>
      <w:r w:rsidRPr="00971F4B">
        <w:rPr>
          <w:color w:val="000000"/>
          <w:sz w:val="28"/>
          <w:szCs w:val="28"/>
        </w:rPr>
        <w:t xml:space="preserve">- </w:t>
      </w:r>
      <w:r w:rsidR="00A858D9" w:rsidRPr="00971F4B">
        <w:rPr>
          <w:color w:val="000000"/>
          <w:sz w:val="28"/>
          <w:szCs w:val="28"/>
        </w:rPr>
        <w:t>приказы о назначении руководителя и</w:t>
      </w:r>
      <w:r w:rsidR="006B2A63" w:rsidRPr="00971F4B">
        <w:rPr>
          <w:color w:val="000000"/>
          <w:sz w:val="28"/>
          <w:szCs w:val="28"/>
        </w:rPr>
        <w:t xml:space="preserve"> </w:t>
      </w:r>
      <w:r w:rsidR="00A858D9" w:rsidRPr="00971F4B">
        <w:rPr>
          <w:color w:val="000000"/>
          <w:sz w:val="28"/>
          <w:szCs w:val="28"/>
        </w:rPr>
        <w:t>лиц, ответственных за учет и архив</w:t>
      </w:r>
      <w:r w:rsidR="005C5791" w:rsidRPr="00971F4B">
        <w:rPr>
          <w:color w:val="000000"/>
          <w:sz w:val="28"/>
          <w:szCs w:val="28"/>
        </w:rPr>
        <w:t>;</w:t>
      </w:r>
      <w:r w:rsidR="006B2A63" w:rsidRPr="00971F4B">
        <w:rPr>
          <w:color w:val="000000"/>
          <w:sz w:val="28"/>
          <w:szCs w:val="28"/>
        </w:rPr>
        <w:t xml:space="preserve"> </w:t>
      </w:r>
    </w:p>
    <w:p w14:paraId="3A60F7AD" w14:textId="39447155" w:rsidR="006B2A63" w:rsidRPr="00971F4B" w:rsidRDefault="005C5791" w:rsidP="007F586D">
      <w:pPr>
        <w:pStyle w:val="NormalWeb"/>
        <w:shd w:val="clear" w:color="auto" w:fill="FFFFFF"/>
        <w:ind w:firstLine="709"/>
        <w:rPr>
          <w:color w:val="000000"/>
          <w:sz w:val="28"/>
          <w:szCs w:val="28"/>
        </w:rPr>
      </w:pPr>
      <w:r w:rsidRPr="00971F4B">
        <w:rPr>
          <w:color w:val="000000"/>
          <w:sz w:val="28"/>
          <w:szCs w:val="28"/>
        </w:rPr>
        <w:t xml:space="preserve">- </w:t>
      </w:r>
      <w:r w:rsidR="005C1365" w:rsidRPr="00971F4B">
        <w:rPr>
          <w:color w:val="000000"/>
          <w:sz w:val="28"/>
          <w:szCs w:val="28"/>
        </w:rPr>
        <w:t xml:space="preserve">декларацию </w:t>
      </w:r>
      <w:r w:rsidR="00A858D9" w:rsidRPr="00971F4B">
        <w:rPr>
          <w:color w:val="000000"/>
          <w:sz w:val="28"/>
          <w:szCs w:val="28"/>
        </w:rPr>
        <w:t xml:space="preserve">о наличии необходимой инфраструктуры </w:t>
      </w:r>
      <w:r w:rsidR="006B2A63" w:rsidRPr="00971F4B">
        <w:rPr>
          <w:color w:val="000000"/>
          <w:sz w:val="28"/>
          <w:szCs w:val="28"/>
        </w:rPr>
        <w:t>(</w:t>
      </w:r>
      <w:r w:rsidR="00A858D9" w:rsidRPr="00971F4B">
        <w:rPr>
          <w:color w:val="000000"/>
          <w:sz w:val="28"/>
          <w:szCs w:val="28"/>
        </w:rPr>
        <w:t>офис, архив, оборудование и технические средства, транспорт, мастерские, склады и</w:t>
      </w:r>
      <w:r w:rsidR="000F42F2" w:rsidRPr="00971F4B">
        <w:rPr>
          <w:color w:val="000000"/>
          <w:sz w:val="28"/>
          <w:szCs w:val="28"/>
        </w:rPr>
        <w:t xml:space="preserve"> т.д</w:t>
      </w:r>
      <w:r w:rsidR="006B2A63" w:rsidRPr="00971F4B">
        <w:rPr>
          <w:color w:val="000000"/>
          <w:sz w:val="28"/>
          <w:szCs w:val="28"/>
        </w:rPr>
        <w:t>.)</w:t>
      </w:r>
      <w:r w:rsidR="00612EE4" w:rsidRPr="00971F4B">
        <w:rPr>
          <w:color w:val="000000"/>
          <w:sz w:val="28"/>
          <w:szCs w:val="28"/>
        </w:rPr>
        <w:t>;</w:t>
      </w:r>
    </w:p>
    <w:p w14:paraId="350A7600" w14:textId="06A043C8" w:rsidR="006B2A63" w:rsidRPr="00971F4B" w:rsidRDefault="00612EE4" w:rsidP="007F586D">
      <w:pPr>
        <w:pStyle w:val="NormalWeb"/>
        <w:shd w:val="clear" w:color="auto" w:fill="FFFFFF"/>
        <w:ind w:firstLine="709"/>
        <w:rPr>
          <w:color w:val="000000"/>
          <w:sz w:val="28"/>
          <w:szCs w:val="28"/>
        </w:rPr>
      </w:pPr>
      <w:r w:rsidRPr="00971F4B">
        <w:rPr>
          <w:color w:val="000000"/>
          <w:sz w:val="28"/>
          <w:szCs w:val="28"/>
        </w:rPr>
        <w:t xml:space="preserve">- </w:t>
      </w:r>
      <w:r w:rsidR="005C1365" w:rsidRPr="00971F4B">
        <w:rPr>
          <w:color w:val="000000"/>
          <w:sz w:val="28"/>
          <w:szCs w:val="28"/>
        </w:rPr>
        <w:t>декларацию о</w:t>
      </w:r>
      <w:r w:rsidR="006B2A63" w:rsidRPr="00971F4B">
        <w:rPr>
          <w:color w:val="000000"/>
          <w:sz w:val="28"/>
          <w:szCs w:val="28"/>
        </w:rPr>
        <w:t xml:space="preserve"> </w:t>
      </w:r>
      <w:r w:rsidR="00A858D9" w:rsidRPr="00971F4B">
        <w:rPr>
          <w:color w:val="000000"/>
          <w:sz w:val="28"/>
          <w:szCs w:val="28"/>
        </w:rPr>
        <w:t>наличии фирменных стандартов, технологических карт и технических разрешений на подлежащие производству строительные материалы</w:t>
      </w:r>
      <w:r w:rsidR="00E65D32" w:rsidRPr="00971F4B">
        <w:rPr>
          <w:color w:val="000000"/>
          <w:sz w:val="28"/>
          <w:szCs w:val="28"/>
        </w:rPr>
        <w:t>.</w:t>
      </w:r>
    </w:p>
    <w:p w14:paraId="6D5DA2C8" w14:textId="4518BEE5" w:rsidR="006B2A63" w:rsidRPr="00971F4B" w:rsidRDefault="006B2A63" w:rsidP="007F586D">
      <w:pPr>
        <w:pStyle w:val="NormalWeb"/>
        <w:shd w:val="clear" w:color="auto" w:fill="FFFFFF"/>
        <w:ind w:firstLine="709"/>
        <w:rPr>
          <w:color w:val="000000"/>
          <w:sz w:val="28"/>
          <w:szCs w:val="28"/>
        </w:rPr>
      </w:pPr>
      <w:r w:rsidRPr="00971F4B">
        <w:rPr>
          <w:color w:val="000000"/>
          <w:sz w:val="28"/>
          <w:szCs w:val="28"/>
        </w:rPr>
        <w:t xml:space="preserve">(5) </w:t>
      </w:r>
      <w:r w:rsidR="00A858D9" w:rsidRPr="00971F4B">
        <w:rPr>
          <w:color w:val="000000"/>
          <w:sz w:val="28"/>
          <w:szCs w:val="28"/>
        </w:rPr>
        <w:t xml:space="preserve">Специализированное юридическое лицо, которое намерено осуществлять один или несколько видов деятельности, предусмотренных </w:t>
      </w:r>
      <w:r w:rsidR="009D3918" w:rsidRPr="00971F4B">
        <w:rPr>
          <w:color w:val="000000"/>
          <w:sz w:val="28"/>
          <w:szCs w:val="28"/>
        </w:rPr>
        <w:t>пункт</w:t>
      </w:r>
      <w:r w:rsidR="00A858D9" w:rsidRPr="00971F4B">
        <w:rPr>
          <w:color w:val="000000"/>
          <w:sz w:val="28"/>
          <w:szCs w:val="28"/>
        </w:rPr>
        <w:t xml:space="preserve">ами </w:t>
      </w:r>
      <w:r w:rsidRPr="00971F4B">
        <w:rPr>
          <w:color w:val="000000"/>
          <w:sz w:val="28"/>
          <w:szCs w:val="28"/>
        </w:rPr>
        <w:t xml:space="preserve">a)-c) </w:t>
      </w:r>
      <w:r w:rsidR="00A858D9" w:rsidRPr="00971F4B">
        <w:rPr>
          <w:color w:val="000000"/>
          <w:sz w:val="28"/>
          <w:szCs w:val="28"/>
        </w:rPr>
        <w:t xml:space="preserve">части (1) настоящей статьи, уведомляет об этом Национальную инспекцию по техническому надзору не менее чем за </w:t>
      </w:r>
      <w:r w:rsidRPr="00971F4B">
        <w:rPr>
          <w:color w:val="000000"/>
          <w:sz w:val="28"/>
          <w:szCs w:val="28"/>
        </w:rPr>
        <w:t xml:space="preserve">10 </w:t>
      </w:r>
      <w:r w:rsidR="00A858D9" w:rsidRPr="00971F4B">
        <w:rPr>
          <w:color w:val="000000"/>
          <w:sz w:val="28"/>
          <w:szCs w:val="28"/>
        </w:rPr>
        <w:t xml:space="preserve">рабочих дней до начала </w:t>
      </w:r>
      <w:r w:rsidR="002066AA" w:rsidRPr="00971F4B">
        <w:rPr>
          <w:color w:val="000000"/>
          <w:sz w:val="28"/>
          <w:szCs w:val="28"/>
        </w:rPr>
        <w:t>деятельности</w:t>
      </w:r>
      <w:r w:rsidRPr="00971F4B">
        <w:rPr>
          <w:color w:val="000000"/>
          <w:sz w:val="28"/>
          <w:szCs w:val="28"/>
        </w:rPr>
        <w:t xml:space="preserve">. </w:t>
      </w:r>
      <w:r w:rsidR="00A858D9" w:rsidRPr="00971F4B">
        <w:rPr>
          <w:color w:val="000000"/>
          <w:sz w:val="28"/>
          <w:szCs w:val="28"/>
        </w:rPr>
        <w:t>Инспекция</w:t>
      </w:r>
      <w:r w:rsidRPr="00971F4B">
        <w:rPr>
          <w:color w:val="000000"/>
          <w:sz w:val="28"/>
          <w:szCs w:val="28"/>
        </w:rPr>
        <w:t xml:space="preserve"> </w:t>
      </w:r>
      <w:r w:rsidR="00A858D9" w:rsidRPr="00971F4B">
        <w:rPr>
          <w:color w:val="000000"/>
          <w:sz w:val="28"/>
          <w:szCs w:val="28"/>
        </w:rPr>
        <w:t xml:space="preserve">рассматривает содержание уведомления и, если </w:t>
      </w:r>
      <w:r w:rsidR="007611C0" w:rsidRPr="00971F4B">
        <w:rPr>
          <w:color w:val="000000"/>
          <w:sz w:val="28"/>
          <w:szCs w:val="28"/>
        </w:rPr>
        <w:t>уведомление</w:t>
      </w:r>
      <w:r w:rsidRPr="00971F4B">
        <w:rPr>
          <w:color w:val="000000"/>
          <w:sz w:val="28"/>
          <w:szCs w:val="28"/>
        </w:rPr>
        <w:t xml:space="preserve"> </w:t>
      </w:r>
      <w:r w:rsidR="00A858D9" w:rsidRPr="00971F4B">
        <w:rPr>
          <w:color w:val="000000"/>
          <w:sz w:val="28"/>
          <w:szCs w:val="28"/>
        </w:rPr>
        <w:t xml:space="preserve">полное и не установлено </w:t>
      </w:r>
      <w:r w:rsidR="002E3800" w:rsidRPr="00971F4B">
        <w:rPr>
          <w:color w:val="000000"/>
          <w:sz w:val="28"/>
          <w:szCs w:val="28"/>
        </w:rPr>
        <w:t>под</w:t>
      </w:r>
      <w:r w:rsidR="00CA658F" w:rsidRPr="00971F4B">
        <w:rPr>
          <w:color w:val="000000"/>
          <w:sz w:val="28"/>
          <w:szCs w:val="28"/>
        </w:rPr>
        <w:t>делки</w:t>
      </w:r>
      <w:r w:rsidR="002E3800" w:rsidRPr="00971F4B">
        <w:rPr>
          <w:color w:val="000000"/>
          <w:sz w:val="28"/>
          <w:szCs w:val="28"/>
        </w:rPr>
        <w:t xml:space="preserve"> данных, указанных в нем или в прилагаемых документах, обязана зарегистрировать данное юридическое лицо сразу же по истечении срока в </w:t>
      </w:r>
      <w:r w:rsidRPr="00971F4B">
        <w:rPr>
          <w:color w:val="000000"/>
          <w:sz w:val="28"/>
          <w:szCs w:val="28"/>
        </w:rPr>
        <w:t xml:space="preserve">10 </w:t>
      </w:r>
      <w:r w:rsidR="002E3800" w:rsidRPr="00971F4B">
        <w:rPr>
          <w:color w:val="000000"/>
          <w:sz w:val="28"/>
          <w:szCs w:val="28"/>
        </w:rPr>
        <w:t>рабочих дней</w:t>
      </w:r>
      <w:r w:rsidRPr="00971F4B">
        <w:rPr>
          <w:color w:val="000000"/>
          <w:sz w:val="28"/>
          <w:szCs w:val="28"/>
        </w:rPr>
        <w:t xml:space="preserve"> </w:t>
      </w:r>
      <w:r w:rsidR="002E3800" w:rsidRPr="00971F4B">
        <w:rPr>
          <w:color w:val="000000"/>
          <w:sz w:val="28"/>
          <w:szCs w:val="28"/>
        </w:rPr>
        <w:t>со дня уведомления</w:t>
      </w:r>
      <w:r w:rsidRPr="00971F4B">
        <w:rPr>
          <w:color w:val="000000"/>
          <w:sz w:val="28"/>
          <w:szCs w:val="28"/>
        </w:rPr>
        <w:t xml:space="preserve">. </w:t>
      </w:r>
      <w:r w:rsidR="002E3800" w:rsidRPr="00971F4B">
        <w:rPr>
          <w:color w:val="000000"/>
          <w:sz w:val="28"/>
          <w:szCs w:val="28"/>
        </w:rPr>
        <w:t>Истребование других документов</w:t>
      </w:r>
      <w:r w:rsidR="00681C5B" w:rsidRPr="00971F4B">
        <w:rPr>
          <w:color w:val="000000"/>
          <w:sz w:val="28"/>
          <w:szCs w:val="28"/>
        </w:rPr>
        <w:t>,</w:t>
      </w:r>
      <w:r w:rsidR="002E3800" w:rsidRPr="00971F4B">
        <w:rPr>
          <w:color w:val="000000"/>
          <w:sz w:val="28"/>
          <w:szCs w:val="28"/>
        </w:rPr>
        <w:t xml:space="preserve"> кроме указанных в части </w:t>
      </w:r>
      <w:r w:rsidRPr="00971F4B">
        <w:rPr>
          <w:color w:val="000000"/>
          <w:sz w:val="28"/>
          <w:szCs w:val="28"/>
        </w:rPr>
        <w:t>(4)</w:t>
      </w:r>
      <w:r w:rsidR="002E3800" w:rsidRPr="00971F4B">
        <w:rPr>
          <w:color w:val="000000"/>
          <w:sz w:val="28"/>
          <w:szCs w:val="28"/>
        </w:rPr>
        <w:t>, запрещено</w:t>
      </w:r>
      <w:r w:rsidRPr="00971F4B">
        <w:rPr>
          <w:color w:val="000000"/>
          <w:sz w:val="28"/>
          <w:szCs w:val="28"/>
        </w:rPr>
        <w:t xml:space="preserve">.  </w:t>
      </w:r>
    </w:p>
    <w:p w14:paraId="3C3AC91E" w14:textId="1C290B52" w:rsidR="006B2A63" w:rsidRPr="00971F4B" w:rsidRDefault="006B2A63" w:rsidP="007F586D">
      <w:pPr>
        <w:pStyle w:val="NormalWeb"/>
        <w:shd w:val="clear" w:color="auto" w:fill="FFFFFF"/>
        <w:ind w:firstLine="709"/>
        <w:rPr>
          <w:color w:val="000000"/>
          <w:sz w:val="28"/>
          <w:szCs w:val="28"/>
        </w:rPr>
      </w:pPr>
      <w:r w:rsidRPr="00971F4B">
        <w:rPr>
          <w:color w:val="000000"/>
          <w:sz w:val="28"/>
          <w:szCs w:val="28"/>
        </w:rPr>
        <w:t>(6)</w:t>
      </w:r>
      <w:r w:rsidR="007B541A">
        <w:rPr>
          <w:color w:val="000000"/>
          <w:sz w:val="28"/>
          <w:szCs w:val="28"/>
        </w:rPr>
        <w:t> </w:t>
      </w:r>
      <w:r w:rsidR="007611C0" w:rsidRPr="00971F4B">
        <w:rPr>
          <w:color w:val="000000"/>
          <w:sz w:val="28"/>
          <w:szCs w:val="28"/>
        </w:rPr>
        <w:t>Уведомление</w:t>
      </w:r>
      <w:r w:rsidRPr="00971F4B">
        <w:rPr>
          <w:color w:val="000000"/>
          <w:sz w:val="28"/>
          <w:szCs w:val="28"/>
        </w:rPr>
        <w:t xml:space="preserve"> </w:t>
      </w:r>
      <w:r w:rsidR="002E3800" w:rsidRPr="00971F4B">
        <w:rPr>
          <w:color w:val="000000"/>
          <w:sz w:val="28"/>
          <w:szCs w:val="28"/>
        </w:rPr>
        <w:t xml:space="preserve">для деятельности, предусмотренной частью </w:t>
      </w:r>
      <w:r w:rsidRPr="00971F4B">
        <w:rPr>
          <w:color w:val="000000"/>
          <w:sz w:val="28"/>
          <w:szCs w:val="28"/>
        </w:rPr>
        <w:t>(1)</w:t>
      </w:r>
      <w:r w:rsidR="002E3800" w:rsidRPr="00971F4B">
        <w:rPr>
          <w:color w:val="000000"/>
          <w:sz w:val="28"/>
          <w:szCs w:val="28"/>
        </w:rPr>
        <w:t>, осуществляется один раз и не требуется для каждого отдельного объекта/ работы</w:t>
      </w:r>
      <w:r w:rsidRPr="00971F4B">
        <w:rPr>
          <w:color w:val="000000"/>
          <w:sz w:val="28"/>
          <w:szCs w:val="28"/>
        </w:rPr>
        <w:t>.</w:t>
      </w:r>
    </w:p>
    <w:p w14:paraId="3642647B" w14:textId="49DD4E2C" w:rsidR="006B2A63" w:rsidRPr="00971F4B" w:rsidRDefault="006B2A63" w:rsidP="007F586D">
      <w:pPr>
        <w:pStyle w:val="NormalWeb"/>
        <w:shd w:val="clear" w:color="auto" w:fill="FFFFFF"/>
        <w:ind w:firstLine="709"/>
        <w:rPr>
          <w:color w:val="000000"/>
          <w:sz w:val="28"/>
          <w:szCs w:val="28"/>
        </w:rPr>
      </w:pPr>
      <w:r w:rsidRPr="00971F4B">
        <w:rPr>
          <w:color w:val="000000"/>
          <w:sz w:val="28"/>
          <w:szCs w:val="28"/>
        </w:rPr>
        <w:t>(7)</w:t>
      </w:r>
      <w:r w:rsidR="007B541A">
        <w:rPr>
          <w:color w:val="000000"/>
          <w:sz w:val="28"/>
          <w:szCs w:val="28"/>
        </w:rPr>
        <w:t> </w:t>
      </w:r>
      <w:r w:rsidR="002E3800" w:rsidRPr="00971F4B">
        <w:rPr>
          <w:color w:val="000000"/>
          <w:sz w:val="28"/>
          <w:szCs w:val="28"/>
        </w:rPr>
        <w:t xml:space="preserve">В случае расширения сфер деятельности или приостановления деятельности, специализированные юридические лица обязаны повторно уведомить </w:t>
      </w:r>
      <w:r w:rsidR="00A858D9" w:rsidRPr="00971F4B">
        <w:rPr>
          <w:color w:val="000000"/>
          <w:sz w:val="28"/>
          <w:szCs w:val="28"/>
        </w:rPr>
        <w:t>Национальную инспекцию по техническому надзору</w:t>
      </w:r>
      <w:r w:rsidRPr="00971F4B">
        <w:rPr>
          <w:color w:val="000000"/>
          <w:sz w:val="28"/>
          <w:szCs w:val="28"/>
        </w:rPr>
        <w:t>.</w:t>
      </w:r>
    </w:p>
    <w:p w14:paraId="2C15A1B2" w14:textId="77777777" w:rsidR="006B2A63" w:rsidRPr="00971F4B" w:rsidRDefault="006B2A63" w:rsidP="007F586D">
      <w:pPr>
        <w:pStyle w:val="NormalWeb"/>
        <w:shd w:val="clear" w:color="auto" w:fill="FFFFFF"/>
        <w:ind w:firstLine="709"/>
        <w:rPr>
          <w:color w:val="000000"/>
          <w:sz w:val="28"/>
          <w:szCs w:val="28"/>
        </w:rPr>
      </w:pPr>
    </w:p>
    <w:p w14:paraId="54E8E96D" w14:textId="43187949" w:rsidR="006B2A63" w:rsidRPr="00971F4B" w:rsidRDefault="00603FCA" w:rsidP="007F586D">
      <w:pPr>
        <w:pStyle w:val="NormalWeb"/>
        <w:shd w:val="clear" w:color="auto" w:fill="FFFFFF"/>
        <w:ind w:firstLine="709"/>
        <w:rPr>
          <w:b/>
          <w:bCs/>
          <w:color w:val="000000"/>
          <w:sz w:val="28"/>
          <w:szCs w:val="28"/>
        </w:rPr>
      </w:pPr>
      <w:r w:rsidRPr="00971F4B">
        <w:rPr>
          <w:b/>
          <w:bCs/>
          <w:color w:val="000000"/>
          <w:sz w:val="28"/>
          <w:szCs w:val="28"/>
        </w:rPr>
        <w:t>Статья</w:t>
      </w:r>
      <w:r w:rsidR="006B2A63" w:rsidRPr="00971F4B">
        <w:rPr>
          <w:b/>
          <w:bCs/>
          <w:color w:val="000000"/>
          <w:sz w:val="28"/>
          <w:szCs w:val="28"/>
        </w:rPr>
        <w:t xml:space="preserve"> 11.</w:t>
      </w:r>
      <w:r w:rsidR="007F586D">
        <w:rPr>
          <w:b/>
          <w:bCs/>
          <w:color w:val="000000"/>
          <w:sz w:val="28"/>
          <w:szCs w:val="28"/>
        </w:rPr>
        <w:t> </w:t>
      </w:r>
      <w:r w:rsidR="002E3800" w:rsidRPr="00971F4B">
        <w:rPr>
          <w:bCs/>
          <w:color w:val="000000"/>
          <w:sz w:val="28"/>
          <w:szCs w:val="28"/>
        </w:rPr>
        <w:t>Политика безопасности рабочих</w:t>
      </w:r>
      <w:r w:rsidR="006B2A63" w:rsidRPr="00971F4B">
        <w:rPr>
          <w:bCs/>
          <w:color w:val="000000"/>
          <w:sz w:val="28"/>
          <w:szCs w:val="28"/>
        </w:rPr>
        <w:t xml:space="preserve"> </w:t>
      </w:r>
      <w:r w:rsidR="00620082" w:rsidRPr="00971F4B">
        <w:rPr>
          <w:bCs/>
          <w:color w:val="000000"/>
          <w:sz w:val="28"/>
          <w:szCs w:val="28"/>
        </w:rPr>
        <w:t>в области строительства</w:t>
      </w:r>
    </w:p>
    <w:p w14:paraId="064FEA8B" w14:textId="7F69D38F" w:rsidR="006B2A63" w:rsidRPr="00971F4B" w:rsidRDefault="006B2A63" w:rsidP="007F586D">
      <w:pPr>
        <w:pStyle w:val="NormalWeb"/>
        <w:shd w:val="clear" w:color="auto" w:fill="FFFFFF"/>
        <w:ind w:firstLine="709"/>
        <w:rPr>
          <w:color w:val="000000"/>
          <w:sz w:val="28"/>
          <w:szCs w:val="28"/>
        </w:rPr>
      </w:pPr>
      <w:r w:rsidRPr="00971F4B">
        <w:rPr>
          <w:color w:val="000000"/>
          <w:sz w:val="28"/>
          <w:szCs w:val="28"/>
        </w:rPr>
        <w:t>(1)</w:t>
      </w:r>
      <w:r w:rsidR="007F586D">
        <w:rPr>
          <w:color w:val="000000"/>
          <w:sz w:val="28"/>
          <w:szCs w:val="28"/>
        </w:rPr>
        <w:t> </w:t>
      </w:r>
      <w:r w:rsidR="002E3800" w:rsidRPr="00971F4B">
        <w:rPr>
          <w:color w:val="000000"/>
          <w:sz w:val="28"/>
          <w:szCs w:val="28"/>
        </w:rPr>
        <w:t xml:space="preserve">В </w:t>
      </w:r>
      <w:r w:rsidR="00681C5B" w:rsidRPr="00971F4B">
        <w:rPr>
          <w:color w:val="000000"/>
          <w:sz w:val="28"/>
          <w:szCs w:val="28"/>
        </w:rPr>
        <w:t xml:space="preserve">ходе строительной </w:t>
      </w:r>
      <w:r w:rsidR="002E3800" w:rsidRPr="00971F4B">
        <w:rPr>
          <w:color w:val="000000"/>
          <w:sz w:val="28"/>
          <w:szCs w:val="28"/>
        </w:rPr>
        <w:t>деятельности необходимо вв</w:t>
      </w:r>
      <w:r w:rsidR="00681C5B" w:rsidRPr="00971F4B">
        <w:rPr>
          <w:color w:val="000000"/>
          <w:sz w:val="28"/>
          <w:szCs w:val="28"/>
        </w:rPr>
        <w:t>одить</w:t>
      </w:r>
      <w:r w:rsidR="002E3800" w:rsidRPr="00971F4B">
        <w:rPr>
          <w:color w:val="000000"/>
          <w:sz w:val="28"/>
          <w:szCs w:val="28"/>
        </w:rPr>
        <w:t xml:space="preserve"> меры по </w:t>
      </w:r>
      <w:r w:rsidR="00DA06A8" w:rsidRPr="00971F4B">
        <w:rPr>
          <w:color w:val="000000"/>
          <w:sz w:val="28"/>
          <w:szCs w:val="28"/>
        </w:rPr>
        <w:t>обеспечени</w:t>
      </w:r>
      <w:r w:rsidR="002E3800" w:rsidRPr="00971F4B">
        <w:rPr>
          <w:color w:val="000000"/>
          <w:sz w:val="28"/>
          <w:szCs w:val="28"/>
        </w:rPr>
        <w:t>ю безопасности и охраны здоровья работников на рабочем месте</w:t>
      </w:r>
      <w:r w:rsidRPr="00971F4B">
        <w:rPr>
          <w:color w:val="000000"/>
          <w:sz w:val="28"/>
          <w:szCs w:val="28"/>
        </w:rPr>
        <w:t>.</w:t>
      </w:r>
    </w:p>
    <w:p w14:paraId="42E59835" w14:textId="023B29DB" w:rsidR="006B2A63" w:rsidRPr="00971F4B" w:rsidRDefault="006B2A63" w:rsidP="006B2A63">
      <w:pPr>
        <w:pStyle w:val="NormalWeb"/>
        <w:shd w:val="clear" w:color="auto" w:fill="FFFFFF"/>
        <w:ind w:firstLine="540"/>
        <w:rPr>
          <w:color w:val="000000"/>
          <w:sz w:val="28"/>
          <w:szCs w:val="28"/>
        </w:rPr>
      </w:pPr>
      <w:r w:rsidRPr="00971F4B">
        <w:rPr>
          <w:color w:val="000000"/>
          <w:sz w:val="28"/>
          <w:szCs w:val="28"/>
        </w:rPr>
        <w:t xml:space="preserve">(2) </w:t>
      </w:r>
      <w:r w:rsidR="002E3800" w:rsidRPr="00971F4B">
        <w:rPr>
          <w:color w:val="000000"/>
          <w:sz w:val="28"/>
          <w:szCs w:val="28"/>
        </w:rPr>
        <w:t>Сфера</w:t>
      </w:r>
      <w:r w:rsidRPr="00971F4B">
        <w:rPr>
          <w:color w:val="000000"/>
          <w:sz w:val="28"/>
          <w:szCs w:val="28"/>
        </w:rPr>
        <w:t xml:space="preserve"> </w:t>
      </w:r>
      <w:r w:rsidR="002E3800" w:rsidRPr="00971F4B">
        <w:rPr>
          <w:color w:val="000000"/>
          <w:sz w:val="28"/>
          <w:szCs w:val="28"/>
        </w:rPr>
        <w:t xml:space="preserve">безопасности и охраны здоровья на рабочем месте, указанная в части </w:t>
      </w:r>
      <w:r w:rsidRPr="00971F4B">
        <w:rPr>
          <w:color w:val="000000"/>
          <w:sz w:val="28"/>
          <w:szCs w:val="28"/>
        </w:rPr>
        <w:t xml:space="preserve"> (1)</w:t>
      </w:r>
      <w:r w:rsidR="002E3800" w:rsidRPr="00971F4B">
        <w:rPr>
          <w:color w:val="000000"/>
          <w:sz w:val="28"/>
          <w:szCs w:val="28"/>
        </w:rPr>
        <w:t>, разрабатывается и пересматривается с проведением консультаций с патронатами и профсоюзами строительной отрасли</w:t>
      </w:r>
      <w:r w:rsidRPr="00971F4B">
        <w:rPr>
          <w:color w:val="000000"/>
          <w:sz w:val="28"/>
          <w:szCs w:val="28"/>
        </w:rPr>
        <w:t xml:space="preserve">, </w:t>
      </w:r>
      <w:r w:rsidR="002E3800" w:rsidRPr="00971F4B">
        <w:rPr>
          <w:color w:val="000000"/>
          <w:sz w:val="28"/>
          <w:szCs w:val="28"/>
        </w:rPr>
        <w:t>с учетом развития национальных рег</w:t>
      </w:r>
      <w:r w:rsidR="00681C5B" w:rsidRPr="00971F4B">
        <w:rPr>
          <w:color w:val="000000"/>
          <w:sz w:val="28"/>
          <w:szCs w:val="28"/>
        </w:rPr>
        <w:t>ламентов</w:t>
      </w:r>
      <w:r w:rsidR="002E3800" w:rsidRPr="00971F4B">
        <w:rPr>
          <w:color w:val="000000"/>
          <w:sz w:val="28"/>
          <w:szCs w:val="28"/>
        </w:rPr>
        <w:t xml:space="preserve"> в данной сфере и технического прогресса</w:t>
      </w:r>
      <w:r w:rsidRPr="00971F4B">
        <w:rPr>
          <w:color w:val="000000"/>
          <w:sz w:val="28"/>
          <w:szCs w:val="28"/>
        </w:rPr>
        <w:t>.</w:t>
      </w:r>
    </w:p>
    <w:p w14:paraId="7D0D0E8E" w14:textId="4BCA69C8" w:rsidR="006B2A63" w:rsidRPr="00971F4B" w:rsidRDefault="006B2A63" w:rsidP="006B2A63">
      <w:pPr>
        <w:pStyle w:val="NormalWeb"/>
        <w:shd w:val="clear" w:color="auto" w:fill="FFFFFF"/>
        <w:ind w:firstLine="540"/>
        <w:rPr>
          <w:color w:val="000000"/>
          <w:sz w:val="28"/>
          <w:szCs w:val="28"/>
        </w:rPr>
      </w:pPr>
      <w:r w:rsidRPr="00971F4B">
        <w:rPr>
          <w:color w:val="000000"/>
          <w:sz w:val="28"/>
          <w:szCs w:val="28"/>
        </w:rPr>
        <w:t xml:space="preserve">(3) </w:t>
      </w:r>
      <w:r w:rsidR="002E3800" w:rsidRPr="00971F4B">
        <w:rPr>
          <w:color w:val="000000"/>
          <w:sz w:val="28"/>
          <w:szCs w:val="28"/>
        </w:rPr>
        <w:t xml:space="preserve">В </w:t>
      </w:r>
      <w:r w:rsidR="00E56FE5" w:rsidRPr="00971F4B">
        <w:rPr>
          <w:color w:val="000000"/>
          <w:sz w:val="28"/>
          <w:szCs w:val="28"/>
        </w:rPr>
        <w:t xml:space="preserve">ходе строительной </w:t>
      </w:r>
      <w:r w:rsidR="002E3800" w:rsidRPr="00971F4B">
        <w:rPr>
          <w:color w:val="000000"/>
          <w:sz w:val="28"/>
          <w:szCs w:val="28"/>
        </w:rPr>
        <w:t xml:space="preserve">деятельности должны приниматься меры </w:t>
      </w:r>
      <w:r w:rsidR="002827A7" w:rsidRPr="00971F4B">
        <w:rPr>
          <w:color w:val="000000"/>
          <w:sz w:val="28"/>
          <w:szCs w:val="28"/>
        </w:rPr>
        <w:t>в соответствии с</w:t>
      </w:r>
      <w:r w:rsidRPr="00971F4B">
        <w:rPr>
          <w:color w:val="000000"/>
          <w:sz w:val="28"/>
          <w:szCs w:val="28"/>
        </w:rPr>
        <w:t xml:space="preserve"> </w:t>
      </w:r>
      <w:r w:rsidR="002E3800" w:rsidRPr="00971F4B">
        <w:rPr>
          <w:color w:val="000000"/>
          <w:sz w:val="28"/>
          <w:szCs w:val="28"/>
        </w:rPr>
        <w:t>процедурами, предусмотренными законодательством или отраслевыми правилами, по обеспечению сотрудничества между работодателями и работниками в содействии безопасности и охран</w:t>
      </w:r>
      <w:r w:rsidR="00C050B1" w:rsidRPr="00971F4B">
        <w:rPr>
          <w:color w:val="000000"/>
          <w:sz w:val="28"/>
          <w:szCs w:val="28"/>
        </w:rPr>
        <w:t>е</w:t>
      </w:r>
      <w:r w:rsidR="002E3800" w:rsidRPr="00971F4B">
        <w:rPr>
          <w:color w:val="000000"/>
          <w:sz w:val="28"/>
          <w:szCs w:val="28"/>
        </w:rPr>
        <w:t xml:space="preserve"> здоровья на строительных площадках</w:t>
      </w:r>
      <w:r w:rsidRPr="00971F4B">
        <w:rPr>
          <w:color w:val="000000"/>
          <w:sz w:val="28"/>
          <w:szCs w:val="28"/>
        </w:rPr>
        <w:t>.</w:t>
      </w:r>
    </w:p>
    <w:p w14:paraId="78F44D9A" w14:textId="55647D13" w:rsidR="006B2A63" w:rsidRPr="00971F4B" w:rsidRDefault="006B2A63" w:rsidP="006B2A63">
      <w:pPr>
        <w:pStyle w:val="NormalWeb"/>
        <w:shd w:val="clear" w:color="auto" w:fill="FFFFFF"/>
        <w:ind w:firstLine="540"/>
        <w:rPr>
          <w:color w:val="000000"/>
          <w:sz w:val="28"/>
          <w:szCs w:val="28"/>
        </w:rPr>
      </w:pPr>
      <w:r w:rsidRPr="00971F4B">
        <w:rPr>
          <w:color w:val="000000"/>
          <w:sz w:val="28"/>
          <w:szCs w:val="28"/>
        </w:rPr>
        <w:t xml:space="preserve">(4) </w:t>
      </w:r>
      <w:r w:rsidR="00660474" w:rsidRPr="00971F4B">
        <w:rPr>
          <w:color w:val="000000"/>
          <w:sz w:val="28"/>
          <w:szCs w:val="28"/>
        </w:rPr>
        <w:t>Лица</w:t>
      </w:r>
      <w:r w:rsidR="002E3800" w:rsidRPr="00971F4B">
        <w:rPr>
          <w:color w:val="000000"/>
          <w:sz w:val="28"/>
          <w:szCs w:val="28"/>
        </w:rPr>
        <w:t>,</w:t>
      </w:r>
      <w:r w:rsidRPr="00971F4B">
        <w:rPr>
          <w:color w:val="000000"/>
          <w:sz w:val="28"/>
          <w:szCs w:val="28"/>
        </w:rPr>
        <w:t xml:space="preserve"> </w:t>
      </w:r>
      <w:r w:rsidR="002E3800" w:rsidRPr="00971F4B">
        <w:rPr>
          <w:color w:val="000000"/>
          <w:sz w:val="28"/>
          <w:szCs w:val="28"/>
        </w:rPr>
        <w:t>ответственные за</w:t>
      </w:r>
      <w:r w:rsidRPr="00971F4B">
        <w:rPr>
          <w:color w:val="000000"/>
          <w:sz w:val="28"/>
          <w:szCs w:val="28"/>
        </w:rPr>
        <w:t xml:space="preserve"> </w:t>
      </w:r>
      <w:r w:rsidR="00DA06A8" w:rsidRPr="00971F4B">
        <w:rPr>
          <w:color w:val="000000"/>
          <w:sz w:val="28"/>
          <w:szCs w:val="28"/>
        </w:rPr>
        <w:t>проектирование</w:t>
      </w:r>
      <w:r w:rsidRPr="00971F4B">
        <w:rPr>
          <w:color w:val="000000"/>
          <w:sz w:val="28"/>
          <w:szCs w:val="28"/>
        </w:rPr>
        <w:t xml:space="preserve">, </w:t>
      </w:r>
      <w:r w:rsidR="002E3800" w:rsidRPr="00971F4B">
        <w:rPr>
          <w:color w:val="000000"/>
          <w:sz w:val="28"/>
          <w:szCs w:val="28"/>
        </w:rPr>
        <w:t>строительство и планирование</w:t>
      </w:r>
      <w:r w:rsidRPr="00971F4B">
        <w:rPr>
          <w:color w:val="000000"/>
          <w:sz w:val="28"/>
          <w:szCs w:val="28"/>
        </w:rPr>
        <w:t xml:space="preserve"> </w:t>
      </w:r>
      <w:r w:rsidR="00DA06A8" w:rsidRPr="00971F4B">
        <w:rPr>
          <w:color w:val="000000"/>
          <w:sz w:val="28"/>
          <w:szCs w:val="28"/>
        </w:rPr>
        <w:t>строительных работ</w:t>
      </w:r>
      <w:r w:rsidR="002E3800" w:rsidRPr="00971F4B">
        <w:rPr>
          <w:color w:val="000000"/>
          <w:sz w:val="28"/>
          <w:szCs w:val="28"/>
        </w:rPr>
        <w:t xml:space="preserve">, обязаны соблюдать на всех этапах меры по </w:t>
      </w:r>
      <w:r w:rsidR="00DA06A8" w:rsidRPr="00971F4B">
        <w:rPr>
          <w:color w:val="000000"/>
          <w:sz w:val="28"/>
          <w:szCs w:val="28"/>
        </w:rPr>
        <w:t>обеспечени</w:t>
      </w:r>
      <w:r w:rsidR="002E3800" w:rsidRPr="00971F4B">
        <w:rPr>
          <w:color w:val="000000"/>
          <w:sz w:val="28"/>
          <w:szCs w:val="28"/>
        </w:rPr>
        <w:t>ю</w:t>
      </w:r>
      <w:r w:rsidRPr="00971F4B">
        <w:rPr>
          <w:color w:val="000000"/>
          <w:sz w:val="28"/>
          <w:szCs w:val="28"/>
        </w:rPr>
        <w:t xml:space="preserve"> </w:t>
      </w:r>
      <w:r w:rsidR="002E3800" w:rsidRPr="00971F4B">
        <w:rPr>
          <w:color w:val="000000"/>
          <w:sz w:val="28"/>
          <w:szCs w:val="28"/>
        </w:rPr>
        <w:t>безопасности и охране здоровья работников согласно положениям действующего законодательства</w:t>
      </w:r>
      <w:r w:rsidRPr="00971F4B">
        <w:rPr>
          <w:color w:val="000000"/>
          <w:sz w:val="28"/>
          <w:szCs w:val="28"/>
        </w:rPr>
        <w:t>.</w:t>
      </w:r>
    </w:p>
    <w:p w14:paraId="4F51FC10" w14:textId="0B1708F4" w:rsidR="006B2A63" w:rsidRPr="00971F4B" w:rsidRDefault="006B2A63" w:rsidP="006B2A63">
      <w:pPr>
        <w:pStyle w:val="NormalWeb"/>
        <w:shd w:val="clear" w:color="auto" w:fill="FFFFFF"/>
        <w:ind w:firstLine="540"/>
        <w:rPr>
          <w:sz w:val="28"/>
          <w:szCs w:val="28"/>
        </w:rPr>
      </w:pPr>
      <w:r w:rsidRPr="00971F4B">
        <w:rPr>
          <w:color w:val="000000"/>
          <w:sz w:val="28"/>
          <w:szCs w:val="28"/>
        </w:rPr>
        <w:lastRenderedPageBreak/>
        <w:t xml:space="preserve">(5) </w:t>
      </w:r>
      <w:r w:rsidR="002E3800" w:rsidRPr="00971F4B">
        <w:rPr>
          <w:color w:val="000000"/>
          <w:sz w:val="28"/>
          <w:szCs w:val="28"/>
        </w:rPr>
        <w:t xml:space="preserve">При наличии неизбежной угрозы для здоровья работников, работодатель обязан принять меры по </w:t>
      </w:r>
      <w:r w:rsidR="00C050B1" w:rsidRPr="00971F4B">
        <w:rPr>
          <w:color w:val="000000"/>
          <w:sz w:val="28"/>
          <w:szCs w:val="28"/>
        </w:rPr>
        <w:t xml:space="preserve">приостановлению </w:t>
      </w:r>
      <w:r w:rsidR="000F011D" w:rsidRPr="00971F4B">
        <w:rPr>
          <w:sz w:val="28"/>
          <w:szCs w:val="28"/>
        </w:rPr>
        <w:t>деятельност</w:t>
      </w:r>
      <w:r w:rsidR="002E3800" w:rsidRPr="00971F4B">
        <w:rPr>
          <w:sz w:val="28"/>
          <w:szCs w:val="28"/>
        </w:rPr>
        <w:t xml:space="preserve">и работников и </w:t>
      </w:r>
      <w:r w:rsidR="00C050B1" w:rsidRPr="00971F4B">
        <w:rPr>
          <w:sz w:val="28"/>
          <w:szCs w:val="28"/>
        </w:rPr>
        <w:t xml:space="preserve">по </w:t>
      </w:r>
      <w:r w:rsidR="002E3800" w:rsidRPr="00971F4B">
        <w:rPr>
          <w:sz w:val="28"/>
          <w:szCs w:val="28"/>
        </w:rPr>
        <w:t>их эвакуации</w:t>
      </w:r>
      <w:r w:rsidRPr="00971F4B">
        <w:rPr>
          <w:sz w:val="28"/>
          <w:szCs w:val="28"/>
        </w:rPr>
        <w:t>.</w:t>
      </w:r>
    </w:p>
    <w:p w14:paraId="38431E45" w14:textId="70A8BF0B" w:rsidR="001213C6" w:rsidRPr="00971F4B" w:rsidRDefault="006B2A63" w:rsidP="001213C6">
      <w:pPr>
        <w:pStyle w:val="NormalWeb"/>
        <w:shd w:val="clear" w:color="auto" w:fill="FFFFFF"/>
        <w:ind w:firstLine="540"/>
        <w:rPr>
          <w:color w:val="000000"/>
          <w:sz w:val="28"/>
          <w:szCs w:val="28"/>
        </w:rPr>
      </w:pPr>
      <w:r w:rsidRPr="00971F4B">
        <w:rPr>
          <w:color w:val="000000"/>
          <w:sz w:val="28"/>
          <w:szCs w:val="28"/>
        </w:rPr>
        <w:t xml:space="preserve">(6) </w:t>
      </w:r>
      <w:r w:rsidR="002E3800" w:rsidRPr="00971F4B">
        <w:rPr>
          <w:color w:val="000000"/>
          <w:sz w:val="28"/>
          <w:szCs w:val="28"/>
        </w:rPr>
        <w:t>Трудовые инспекторы осуществляют</w:t>
      </w:r>
      <w:r w:rsidR="001213C6" w:rsidRPr="00971F4B">
        <w:rPr>
          <w:color w:val="000000"/>
          <w:sz w:val="28"/>
          <w:szCs w:val="28"/>
        </w:rPr>
        <w:t xml:space="preserve"> </w:t>
      </w:r>
      <w:r w:rsidR="002E3800" w:rsidRPr="00971F4B">
        <w:rPr>
          <w:color w:val="000000"/>
          <w:sz w:val="28"/>
          <w:szCs w:val="28"/>
        </w:rPr>
        <w:t>государственный контроль</w:t>
      </w:r>
      <w:r w:rsidR="001213C6" w:rsidRPr="00971F4B">
        <w:rPr>
          <w:color w:val="000000"/>
          <w:sz w:val="28"/>
          <w:szCs w:val="28"/>
        </w:rPr>
        <w:t xml:space="preserve"> </w:t>
      </w:r>
      <w:r w:rsidR="002827A7" w:rsidRPr="00971F4B">
        <w:rPr>
          <w:color w:val="000000"/>
          <w:sz w:val="28"/>
          <w:szCs w:val="28"/>
        </w:rPr>
        <w:t>в соответствии с</w:t>
      </w:r>
      <w:r w:rsidR="001213C6" w:rsidRPr="00971F4B">
        <w:rPr>
          <w:color w:val="000000"/>
          <w:sz w:val="28"/>
          <w:szCs w:val="28"/>
        </w:rPr>
        <w:t xml:space="preserve"> </w:t>
      </w:r>
      <w:r w:rsidR="002E3800" w:rsidRPr="00971F4B">
        <w:rPr>
          <w:color w:val="000000"/>
          <w:sz w:val="28"/>
          <w:szCs w:val="28"/>
        </w:rPr>
        <w:t>Законом</w:t>
      </w:r>
      <w:r w:rsidR="001213C6" w:rsidRPr="00971F4B">
        <w:rPr>
          <w:color w:val="000000"/>
          <w:sz w:val="28"/>
          <w:szCs w:val="28"/>
        </w:rPr>
        <w:t xml:space="preserve"> </w:t>
      </w:r>
      <w:r w:rsidR="004E47C0" w:rsidRPr="00971F4B">
        <w:rPr>
          <w:color w:val="000000"/>
          <w:sz w:val="28"/>
          <w:szCs w:val="28"/>
        </w:rPr>
        <w:t>№</w:t>
      </w:r>
      <w:r w:rsidR="006E698E" w:rsidRPr="00971F4B">
        <w:rPr>
          <w:color w:val="000000"/>
          <w:sz w:val="28"/>
          <w:szCs w:val="28"/>
        </w:rPr>
        <w:t xml:space="preserve"> </w:t>
      </w:r>
      <w:r w:rsidR="001213C6" w:rsidRPr="00971F4B">
        <w:rPr>
          <w:color w:val="000000"/>
          <w:sz w:val="28"/>
          <w:szCs w:val="28"/>
        </w:rPr>
        <w:t xml:space="preserve">131/2012 </w:t>
      </w:r>
      <w:r w:rsidR="002E3800" w:rsidRPr="00971F4B">
        <w:rPr>
          <w:color w:val="000000"/>
          <w:sz w:val="28"/>
          <w:szCs w:val="28"/>
        </w:rPr>
        <w:t>о</w:t>
      </w:r>
      <w:r w:rsidR="001213C6" w:rsidRPr="00971F4B">
        <w:rPr>
          <w:color w:val="000000"/>
          <w:sz w:val="28"/>
          <w:szCs w:val="28"/>
        </w:rPr>
        <w:t xml:space="preserve"> </w:t>
      </w:r>
      <w:r w:rsidR="002E3800" w:rsidRPr="00971F4B">
        <w:rPr>
          <w:color w:val="000000"/>
          <w:sz w:val="28"/>
          <w:szCs w:val="28"/>
        </w:rPr>
        <w:t xml:space="preserve">государственном контроле предпринимательской </w:t>
      </w:r>
      <w:r w:rsidR="002066AA" w:rsidRPr="00971F4B">
        <w:rPr>
          <w:color w:val="000000"/>
          <w:sz w:val="28"/>
          <w:szCs w:val="28"/>
        </w:rPr>
        <w:t>деятельности</w:t>
      </w:r>
      <w:r w:rsidR="001213C6" w:rsidRPr="00971F4B">
        <w:rPr>
          <w:color w:val="000000"/>
          <w:sz w:val="28"/>
          <w:szCs w:val="28"/>
        </w:rPr>
        <w:t xml:space="preserve"> </w:t>
      </w:r>
      <w:r w:rsidR="002E3800" w:rsidRPr="00971F4B">
        <w:rPr>
          <w:color w:val="000000"/>
          <w:sz w:val="28"/>
          <w:szCs w:val="28"/>
        </w:rPr>
        <w:t>и Законом</w:t>
      </w:r>
      <w:r w:rsidR="001213C6" w:rsidRPr="00971F4B">
        <w:rPr>
          <w:color w:val="000000"/>
          <w:sz w:val="28"/>
          <w:szCs w:val="28"/>
        </w:rPr>
        <w:t xml:space="preserve"> </w:t>
      </w:r>
      <w:r w:rsidR="004E47C0" w:rsidRPr="00971F4B">
        <w:rPr>
          <w:color w:val="000000"/>
          <w:sz w:val="28"/>
          <w:szCs w:val="28"/>
        </w:rPr>
        <w:t>№</w:t>
      </w:r>
      <w:r w:rsidR="00011CD6" w:rsidRPr="00971F4B">
        <w:rPr>
          <w:color w:val="000000"/>
          <w:sz w:val="28"/>
          <w:szCs w:val="28"/>
        </w:rPr>
        <w:t xml:space="preserve"> 140/2001 </w:t>
      </w:r>
      <w:r w:rsidR="002E3800" w:rsidRPr="00971F4B">
        <w:rPr>
          <w:color w:val="000000"/>
          <w:sz w:val="28"/>
          <w:szCs w:val="28"/>
        </w:rPr>
        <w:t>о Государственной инспекции труда</w:t>
      </w:r>
      <w:r w:rsidR="001213C6" w:rsidRPr="00971F4B">
        <w:rPr>
          <w:color w:val="000000"/>
          <w:sz w:val="28"/>
          <w:szCs w:val="28"/>
        </w:rPr>
        <w:t>.</w:t>
      </w:r>
    </w:p>
    <w:p w14:paraId="079C7E83" w14:textId="77777777" w:rsidR="006B2A63" w:rsidRPr="00971F4B" w:rsidRDefault="006B2A63" w:rsidP="006B2A63">
      <w:pPr>
        <w:pStyle w:val="NormalWeb"/>
        <w:shd w:val="clear" w:color="auto" w:fill="FFFFFF"/>
        <w:ind w:firstLine="540"/>
        <w:rPr>
          <w:color w:val="000000"/>
          <w:sz w:val="28"/>
          <w:szCs w:val="28"/>
        </w:rPr>
      </w:pPr>
    </w:p>
    <w:p w14:paraId="19AE2901" w14:textId="212430CC" w:rsidR="006B2A63" w:rsidRPr="00971F4B" w:rsidRDefault="00603FCA" w:rsidP="006B2A63">
      <w:pPr>
        <w:pStyle w:val="NormalWeb"/>
        <w:shd w:val="clear" w:color="auto" w:fill="FFFFFF"/>
        <w:ind w:firstLine="540"/>
        <w:rPr>
          <w:bCs/>
          <w:color w:val="000000"/>
          <w:sz w:val="28"/>
          <w:szCs w:val="28"/>
        </w:rPr>
      </w:pPr>
      <w:r w:rsidRPr="00971F4B">
        <w:rPr>
          <w:b/>
          <w:bCs/>
          <w:color w:val="000000"/>
          <w:sz w:val="28"/>
          <w:szCs w:val="28"/>
        </w:rPr>
        <w:t>Статья</w:t>
      </w:r>
      <w:r w:rsidR="00F415AC">
        <w:rPr>
          <w:b/>
          <w:bCs/>
          <w:color w:val="000000"/>
          <w:sz w:val="28"/>
          <w:szCs w:val="28"/>
        </w:rPr>
        <w:t> </w:t>
      </w:r>
      <w:r w:rsidR="006B2A63" w:rsidRPr="00971F4B">
        <w:rPr>
          <w:b/>
          <w:bCs/>
          <w:color w:val="000000"/>
          <w:sz w:val="28"/>
          <w:szCs w:val="28"/>
        </w:rPr>
        <w:t xml:space="preserve">12. </w:t>
      </w:r>
      <w:r w:rsidR="002E3800" w:rsidRPr="00971F4B">
        <w:rPr>
          <w:bCs/>
          <w:color w:val="000000"/>
          <w:sz w:val="28"/>
          <w:szCs w:val="28"/>
        </w:rPr>
        <w:t>Государственная политика</w:t>
      </w:r>
      <w:r w:rsidR="006B2A63" w:rsidRPr="00971F4B">
        <w:rPr>
          <w:bCs/>
          <w:color w:val="000000"/>
          <w:sz w:val="28"/>
          <w:szCs w:val="28"/>
        </w:rPr>
        <w:t xml:space="preserve"> </w:t>
      </w:r>
      <w:r w:rsidR="003A3DE6" w:rsidRPr="00971F4B">
        <w:rPr>
          <w:bCs/>
          <w:color w:val="000000"/>
          <w:sz w:val="28"/>
          <w:szCs w:val="28"/>
        </w:rPr>
        <w:t>в области</w:t>
      </w:r>
      <w:r w:rsidR="006B2A63" w:rsidRPr="00971F4B">
        <w:rPr>
          <w:bCs/>
          <w:color w:val="000000"/>
          <w:sz w:val="28"/>
          <w:szCs w:val="28"/>
        </w:rPr>
        <w:t xml:space="preserve"> </w:t>
      </w:r>
      <w:r w:rsidR="002E3800" w:rsidRPr="00971F4B">
        <w:rPr>
          <w:bCs/>
          <w:color w:val="000000"/>
          <w:sz w:val="28"/>
          <w:szCs w:val="28"/>
        </w:rPr>
        <w:t>доступа к инфраструктуре</w:t>
      </w:r>
      <w:r w:rsidR="006B2A63" w:rsidRPr="00971F4B">
        <w:rPr>
          <w:bCs/>
          <w:color w:val="000000"/>
          <w:sz w:val="28"/>
          <w:szCs w:val="28"/>
        </w:rPr>
        <w:t xml:space="preserve"> </w:t>
      </w:r>
    </w:p>
    <w:p w14:paraId="4967D4CB" w14:textId="70FFAC90" w:rsidR="006B2A63" w:rsidRPr="00971F4B" w:rsidRDefault="006B2A63" w:rsidP="006B2A63">
      <w:pPr>
        <w:pStyle w:val="NormalWeb"/>
        <w:shd w:val="clear" w:color="auto" w:fill="FFFFFF"/>
        <w:ind w:firstLine="540"/>
        <w:rPr>
          <w:color w:val="000000"/>
          <w:sz w:val="28"/>
          <w:szCs w:val="28"/>
        </w:rPr>
      </w:pPr>
      <w:r w:rsidRPr="00971F4B">
        <w:rPr>
          <w:color w:val="000000"/>
          <w:sz w:val="28"/>
          <w:szCs w:val="28"/>
        </w:rPr>
        <w:t xml:space="preserve">(1) </w:t>
      </w:r>
      <w:r w:rsidR="002E3800" w:rsidRPr="00971F4B">
        <w:rPr>
          <w:color w:val="000000"/>
          <w:sz w:val="28"/>
          <w:szCs w:val="28"/>
        </w:rPr>
        <w:t>Государственная политика</w:t>
      </w:r>
      <w:r w:rsidRPr="00971F4B">
        <w:rPr>
          <w:color w:val="000000"/>
          <w:sz w:val="28"/>
          <w:szCs w:val="28"/>
        </w:rPr>
        <w:t xml:space="preserve"> </w:t>
      </w:r>
      <w:r w:rsidR="003A3DE6" w:rsidRPr="00971F4B">
        <w:rPr>
          <w:color w:val="000000"/>
          <w:sz w:val="28"/>
          <w:szCs w:val="28"/>
        </w:rPr>
        <w:t>в области</w:t>
      </w:r>
      <w:r w:rsidRPr="00971F4B">
        <w:rPr>
          <w:color w:val="000000"/>
          <w:sz w:val="28"/>
          <w:szCs w:val="28"/>
        </w:rPr>
        <w:t xml:space="preserve"> </w:t>
      </w:r>
      <w:r w:rsidR="002E3800" w:rsidRPr="00971F4B">
        <w:rPr>
          <w:color w:val="000000"/>
          <w:sz w:val="28"/>
          <w:szCs w:val="28"/>
        </w:rPr>
        <w:t>доступа к инфраструктуре</w:t>
      </w:r>
      <w:r w:rsidRPr="00971F4B">
        <w:rPr>
          <w:color w:val="000000"/>
          <w:sz w:val="28"/>
          <w:szCs w:val="28"/>
        </w:rPr>
        <w:t xml:space="preserve"> </w:t>
      </w:r>
      <w:r w:rsidR="00BF4C33" w:rsidRPr="00971F4B">
        <w:rPr>
          <w:color w:val="000000"/>
          <w:sz w:val="28"/>
          <w:szCs w:val="28"/>
        </w:rPr>
        <w:t>проводится</w:t>
      </w:r>
      <w:r w:rsidR="006F0AB9" w:rsidRPr="00971F4B">
        <w:rPr>
          <w:color w:val="000000"/>
          <w:sz w:val="28"/>
          <w:szCs w:val="28"/>
        </w:rPr>
        <w:t xml:space="preserve"> путем </w:t>
      </w:r>
      <w:r w:rsidR="002B34A5" w:rsidRPr="00971F4B">
        <w:rPr>
          <w:color w:val="000000"/>
          <w:sz w:val="28"/>
          <w:szCs w:val="28"/>
        </w:rPr>
        <w:t>разработк</w:t>
      </w:r>
      <w:r w:rsidR="006F0AB9" w:rsidRPr="00971F4B">
        <w:rPr>
          <w:color w:val="000000"/>
          <w:sz w:val="28"/>
          <w:szCs w:val="28"/>
        </w:rPr>
        <w:t>и и утверждения нормативной базы</w:t>
      </w:r>
      <w:r w:rsidRPr="00971F4B">
        <w:rPr>
          <w:color w:val="000000"/>
          <w:sz w:val="28"/>
          <w:szCs w:val="28"/>
        </w:rPr>
        <w:t xml:space="preserve">, </w:t>
      </w:r>
      <w:r w:rsidR="006F0AB9" w:rsidRPr="00971F4B">
        <w:rPr>
          <w:color w:val="000000"/>
          <w:sz w:val="28"/>
          <w:szCs w:val="28"/>
        </w:rPr>
        <w:t>национальных программ обеспечения доступа</w:t>
      </w:r>
      <w:r w:rsidRPr="00971F4B">
        <w:rPr>
          <w:color w:val="000000"/>
          <w:sz w:val="28"/>
          <w:szCs w:val="28"/>
        </w:rPr>
        <w:t xml:space="preserve">, </w:t>
      </w:r>
      <w:r w:rsidR="006F0AB9" w:rsidRPr="00971F4B">
        <w:rPr>
          <w:color w:val="000000"/>
          <w:sz w:val="28"/>
          <w:szCs w:val="28"/>
        </w:rPr>
        <w:t xml:space="preserve">технических нормативов по адаптации объектов </w:t>
      </w:r>
      <w:r w:rsidR="005C1365" w:rsidRPr="00971F4B">
        <w:rPr>
          <w:color w:val="000000"/>
          <w:sz w:val="28"/>
          <w:szCs w:val="28"/>
        </w:rPr>
        <w:t>инфраструктуры</w:t>
      </w:r>
      <w:r w:rsidRPr="00971F4B">
        <w:rPr>
          <w:color w:val="000000"/>
          <w:sz w:val="28"/>
          <w:szCs w:val="28"/>
        </w:rPr>
        <w:t xml:space="preserve">, </w:t>
      </w:r>
      <w:r w:rsidR="00507EE1" w:rsidRPr="00971F4B">
        <w:rPr>
          <w:color w:val="000000"/>
          <w:sz w:val="28"/>
          <w:szCs w:val="28"/>
        </w:rPr>
        <w:t>а также</w:t>
      </w:r>
      <w:r w:rsidRPr="00971F4B">
        <w:rPr>
          <w:color w:val="000000"/>
          <w:sz w:val="28"/>
          <w:szCs w:val="28"/>
        </w:rPr>
        <w:t xml:space="preserve"> </w:t>
      </w:r>
      <w:r w:rsidR="00F803EB" w:rsidRPr="00971F4B">
        <w:rPr>
          <w:color w:val="000000"/>
          <w:sz w:val="28"/>
          <w:szCs w:val="28"/>
        </w:rPr>
        <w:t>контрол</w:t>
      </w:r>
      <w:r w:rsidR="006F0AB9" w:rsidRPr="00971F4B">
        <w:rPr>
          <w:color w:val="000000"/>
          <w:sz w:val="28"/>
          <w:szCs w:val="28"/>
        </w:rPr>
        <w:t>я их внедрения</w:t>
      </w:r>
      <w:r w:rsidRPr="00971F4B">
        <w:rPr>
          <w:color w:val="000000"/>
          <w:sz w:val="28"/>
          <w:szCs w:val="28"/>
        </w:rPr>
        <w:t xml:space="preserve">. </w:t>
      </w:r>
    </w:p>
    <w:p w14:paraId="2F5B49E3" w14:textId="7787A0CE" w:rsidR="006B2A63" w:rsidRPr="00971F4B" w:rsidRDefault="006B2A63" w:rsidP="006B2A63">
      <w:pPr>
        <w:pStyle w:val="NormalWeb"/>
        <w:shd w:val="clear" w:color="auto" w:fill="FFFFFF"/>
        <w:ind w:firstLine="540"/>
        <w:rPr>
          <w:color w:val="000000"/>
          <w:sz w:val="28"/>
          <w:szCs w:val="28"/>
        </w:rPr>
      </w:pPr>
      <w:r w:rsidRPr="00971F4B">
        <w:rPr>
          <w:color w:val="000000"/>
          <w:sz w:val="28"/>
          <w:szCs w:val="28"/>
        </w:rPr>
        <w:t xml:space="preserve">(2) </w:t>
      </w:r>
      <w:r w:rsidR="002E3800" w:rsidRPr="00971F4B">
        <w:rPr>
          <w:color w:val="000000"/>
          <w:sz w:val="28"/>
          <w:szCs w:val="28"/>
        </w:rPr>
        <w:t>Государственная политика</w:t>
      </w:r>
      <w:r w:rsidRPr="00971F4B">
        <w:rPr>
          <w:color w:val="000000"/>
          <w:sz w:val="28"/>
          <w:szCs w:val="28"/>
        </w:rPr>
        <w:t xml:space="preserve"> </w:t>
      </w:r>
      <w:r w:rsidR="003A3DE6" w:rsidRPr="00971F4B">
        <w:rPr>
          <w:color w:val="000000"/>
          <w:sz w:val="28"/>
          <w:szCs w:val="28"/>
        </w:rPr>
        <w:t>в области</w:t>
      </w:r>
      <w:r w:rsidRPr="00971F4B">
        <w:rPr>
          <w:color w:val="000000"/>
          <w:sz w:val="28"/>
          <w:szCs w:val="28"/>
        </w:rPr>
        <w:t xml:space="preserve"> </w:t>
      </w:r>
      <w:r w:rsidR="002E3800" w:rsidRPr="00971F4B">
        <w:rPr>
          <w:color w:val="000000"/>
          <w:sz w:val="28"/>
          <w:szCs w:val="28"/>
        </w:rPr>
        <w:t>доступа к инфраструктуре</w:t>
      </w:r>
      <w:r w:rsidRPr="00971F4B">
        <w:rPr>
          <w:color w:val="000000"/>
          <w:sz w:val="28"/>
          <w:szCs w:val="28"/>
        </w:rPr>
        <w:t xml:space="preserve"> </w:t>
      </w:r>
      <w:r w:rsidR="006F0AB9" w:rsidRPr="00971F4B">
        <w:rPr>
          <w:color w:val="000000"/>
          <w:sz w:val="28"/>
          <w:szCs w:val="28"/>
        </w:rPr>
        <w:t>предусматривает</w:t>
      </w:r>
      <w:r w:rsidRPr="00971F4B">
        <w:rPr>
          <w:color w:val="000000"/>
          <w:sz w:val="28"/>
          <w:szCs w:val="28"/>
        </w:rPr>
        <w:t>:</w:t>
      </w:r>
    </w:p>
    <w:p w14:paraId="5C2E50A5" w14:textId="6F2AF517" w:rsidR="006B2A63" w:rsidRPr="00971F4B" w:rsidRDefault="006B2A63" w:rsidP="006B2A63">
      <w:pPr>
        <w:pStyle w:val="NormalWeb"/>
        <w:shd w:val="clear" w:color="auto" w:fill="FFFFFF"/>
        <w:ind w:firstLine="540"/>
        <w:rPr>
          <w:color w:val="000000"/>
          <w:sz w:val="28"/>
          <w:szCs w:val="28"/>
        </w:rPr>
      </w:pPr>
      <w:r w:rsidRPr="00971F4B">
        <w:rPr>
          <w:color w:val="000000"/>
          <w:sz w:val="28"/>
          <w:szCs w:val="28"/>
        </w:rPr>
        <w:t xml:space="preserve">a) </w:t>
      </w:r>
      <w:r w:rsidR="00DA06A8" w:rsidRPr="00971F4B">
        <w:rPr>
          <w:color w:val="000000"/>
          <w:sz w:val="28"/>
          <w:szCs w:val="28"/>
        </w:rPr>
        <w:t>обеспечение</w:t>
      </w:r>
      <w:r w:rsidRPr="00971F4B">
        <w:rPr>
          <w:color w:val="000000"/>
          <w:sz w:val="28"/>
          <w:szCs w:val="28"/>
        </w:rPr>
        <w:t xml:space="preserve"> </w:t>
      </w:r>
      <w:r w:rsidR="002E3800" w:rsidRPr="00971F4B">
        <w:rPr>
          <w:color w:val="000000"/>
          <w:sz w:val="28"/>
          <w:szCs w:val="28"/>
        </w:rPr>
        <w:t>доступа к инфраструктуре</w:t>
      </w:r>
      <w:r w:rsidRPr="00971F4B">
        <w:rPr>
          <w:color w:val="000000"/>
          <w:sz w:val="28"/>
          <w:szCs w:val="28"/>
        </w:rPr>
        <w:t xml:space="preserve"> </w:t>
      </w:r>
      <w:r w:rsidR="00660474" w:rsidRPr="00971F4B">
        <w:rPr>
          <w:color w:val="000000"/>
          <w:sz w:val="28"/>
          <w:szCs w:val="28"/>
        </w:rPr>
        <w:t>лица</w:t>
      </w:r>
      <w:r w:rsidR="006F0AB9" w:rsidRPr="00971F4B">
        <w:rPr>
          <w:color w:val="000000"/>
          <w:sz w:val="28"/>
          <w:szCs w:val="28"/>
        </w:rPr>
        <w:t>м</w:t>
      </w:r>
      <w:r w:rsidRPr="00971F4B">
        <w:rPr>
          <w:color w:val="000000"/>
          <w:sz w:val="28"/>
          <w:szCs w:val="28"/>
        </w:rPr>
        <w:t xml:space="preserve"> </w:t>
      </w:r>
      <w:r w:rsidR="002B2464" w:rsidRPr="00971F4B">
        <w:rPr>
          <w:color w:val="000000"/>
          <w:sz w:val="28"/>
          <w:szCs w:val="28"/>
        </w:rPr>
        <w:t>с ограниченными возможностями</w:t>
      </w:r>
      <w:r w:rsidRPr="00971F4B">
        <w:rPr>
          <w:color w:val="000000"/>
          <w:sz w:val="28"/>
          <w:szCs w:val="28"/>
        </w:rPr>
        <w:t xml:space="preserve"> </w:t>
      </w:r>
      <w:r w:rsidR="006F0AB9" w:rsidRPr="00971F4B">
        <w:rPr>
          <w:color w:val="000000"/>
          <w:sz w:val="28"/>
          <w:szCs w:val="28"/>
        </w:rPr>
        <w:t>и</w:t>
      </w:r>
      <w:r w:rsidRPr="00971F4B">
        <w:rPr>
          <w:color w:val="000000"/>
          <w:sz w:val="28"/>
          <w:szCs w:val="28"/>
        </w:rPr>
        <w:t xml:space="preserve"> </w:t>
      </w:r>
      <w:r w:rsidR="00660474" w:rsidRPr="00971F4B">
        <w:rPr>
          <w:color w:val="000000"/>
          <w:sz w:val="28"/>
          <w:szCs w:val="28"/>
        </w:rPr>
        <w:t>лица</w:t>
      </w:r>
      <w:r w:rsidR="006F0AB9" w:rsidRPr="00971F4B">
        <w:rPr>
          <w:color w:val="000000"/>
          <w:sz w:val="28"/>
          <w:szCs w:val="28"/>
        </w:rPr>
        <w:t xml:space="preserve">м </w:t>
      </w:r>
      <w:r w:rsidR="00660474" w:rsidRPr="00971F4B">
        <w:rPr>
          <w:color w:val="000000"/>
          <w:sz w:val="28"/>
          <w:szCs w:val="28"/>
        </w:rPr>
        <w:t>с ограниченной подвижностью</w:t>
      </w:r>
      <w:r w:rsidRPr="00971F4B">
        <w:rPr>
          <w:color w:val="000000"/>
          <w:sz w:val="28"/>
          <w:szCs w:val="28"/>
        </w:rPr>
        <w:t xml:space="preserve">; </w:t>
      </w:r>
    </w:p>
    <w:p w14:paraId="77D8B935" w14:textId="67EB4966" w:rsidR="006B2A63" w:rsidRPr="00971F4B" w:rsidRDefault="006B2A63" w:rsidP="006B2A63">
      <w:pPr>
        <w:pStyle w:val="NormalWeb"/>
        <w:shd w:val="clear" w:color="auto" w:fill="FFFFFF"/>
        <w:ind w:firstLine="540"/>
        <w:rPr>
          <w:color w:val="000000"/>
          <w:sz w:val="28"/>
          <w:szCs w:val="28"/>
        </w:rPr>
      </w:pPr>
      <w:r w:rsidRPr="00971F4B">
        <w:rPr>
          <w:color w:val="000000"/>
          <w:sz w:val="28"/>
          <w:szCs w:val="28"/>
        </w:rPr>
        <w:t xml:space="preserve">b) </w:t>
      </w:r>
      <w:r w:rsidR="00DA06A8" w:rsidRPr="00971F4B">
        <w:rPr>
          <w:color w:val="000000"/>
          <w:sz w:val="28"/>
          <w:szCs w:val="28"/>
        </w:rPr>
        <w:t>проектирование</w:t>
      </w:r>
      <w:r w:rsidRPr="00971F4B">
        <w:rPr>
          <w:color w:val="000000"/>
          <w:sz w:val="28"/>
          <w:szCs w:val="28"/>
        </w:rPr>
        <w:t xml:space="preserve"> </w:t>
      </w:r>
      <w:r w:rsidR="006F0AB9" w:rsidRPr="00971F4B">
        <w:rPr>
          <w:color w:val="000000"/>
          <w:sz w:val="28"/>
          <w:szCs w:val="28"/>
        </w:rPr>
        <w:t xml:space="preserve">и строительство </w:t>
      </w:r>
      <w:r w:rsidR="005C1365" w:rsidRPr="00971F4B">
        <w:rPr>
          <w:color w:val="000000"/>
          <w:sz w:val="28"/>
          <w:szCs w:val="28"/>
        </w:rPr>
        <w:t>инфраструктуры</w:t>
      </w:r>
      <w:r w:rsidRPr="00971F4B">
        <w:rPr>
          <w:color w:val="000000"/>
          <w:sz w:val="28"/>
          <w:szCs w:val="28"/>
        </w:rPr>
        <w:t xml:space="preserve"> </w:t>
      </w:r>
      <w:r w:rsidR="00DA06A8" w:rsidRPr="00971F4B">
        <w:rPr>
          <w:color w:val="000000"/>
          <w:sz w:val="28"/>
          <w:szCs w:val="28"/>
        </w:rPr>
        <w:t>с соблюдением</w:t>
      </w:r>
      <w:r w:rsidRPr="00971F4B">
        <w:rPr>
          <w:color w:val="000000"/>
          <w:sz w:val="28"/>
          <w:szCs w:val="28"/>
        </w:rPr>
        <w:t xml:space="preserve"> </w:t>
      </w:r>
      <w:r w:rsidR="006F0AB9" w:rsidRPr="00971F4B">
        <w:rPr>
          <w:color w:val="000000"/>
          <w:sz w:val="28"/>
          <w:szCs w:val="28"/>
        </w:rPr>
        <w:t xml:space="preserve">технических нормативов по адаптации объектов </w:t>
      </w:r>
      <w:r w:rsidR="005C1365" w:rsidRPr="00971F4B">
        <w:rPr>
          <w:color w:val="000000"/>
          <w:sz w:val="28"/>
          <w:szCs w:val="28"/>
        </w:rPr>
        <w:t>инфраструктуры</w:t>
      </w:r>
      <w:r w:rsidRPr="00971F4B">
        <w:rPr>
          <w:color w:val="000000"/>
          <w:sz w:val="28"/>
          <w:szCs w:val="28"/>
        </w:rPr>
        <w:t xml:space="preserve">; </w:t>
      </w:r>
    </w:p>
    <w:p w14:paraId="50461C57" w14:textId="2CF53CEA" w:rsidR="006B2A63" w:rsidRPr="00971F4B" w:rsidRDefault="006B2A63" w:rsidP="006B2A63">
      <w:pPr>
        <w:pStyle w:val="NormalWeb"/>
        <w:shd w:val="clear" w:color="auto" w:fill="FFFFFF"/>
        <w:ind w:firstLine="540"/>
        <w:rPr>
          <w:color w:val="000000"/>
          <w:sz w:val="28"/>
          <w:szCs w:val="28"/>
        </w:rPr>
      </w:pPr>
      <w:r w:rsidRPr="00971F4B">
        <w:rPr>
          <w:color w:val="000000"/>
          <w:sz w:val="28"/>
          <w:szCs w:val="28"/>
        </w:rPr>
        <w:t xml:space="preserve">c) </w:t>
      </w:r>
      <w:r w:rsidR="00BF4C33" w:rsidRPr="00971F4B">
        <w:rPr>
          <w:color w:val="000000"/>
          <w:sz w:val="28"/>
          <w:szCs w:val="28"/>
        </w:rPr>
        <w:t xml:space="preserve">постепенное </w:t>
      </w:r>
      <w:r w:rsidR="00DA06A8" w:rsidRPr="00971F4B">
        <w:rPr>
          <w:color w:val="000000"/>
          <w:sz w:val="28"/>
          <w:szCs w:val="28"/>
        </w:rPr>
        <w:t>обеспечение</w:t>
      </w:r>
      <w:r w:rsidR="006F0AB9" w:rsidRPr="00971F4B">
        <w:rPr>
          <w:color w:val="000000"/>
          <w:sz w:val="28"/>
          <w:szCs w:val="28"/>
        </w:rPr>
        <w:t xml:space="preserve"> </w:t>
      </w:r>
      <w:r w:rsidR="002E3800" w:rsidRPr="00971F4B">
        <w:rPr>
          <w:color w:val="000000"/>
          <w:sz w:val="28"/>
          <w:szCs w:val="28"/>
        </w:rPr>
        <w:t xml:space="preserve">доступа к </w:t>
      </w:r>
      <w:r w:rsidR="006F0AB9" w:rsidRPr="00971F4B">
        <w:rPr>
          <w:color w:val="000000"/>
          <w:sz w:val="28"/>
          <w:szCs w:val="28"/>
        </w:rPr>
        <w:t xml:space="preserve">недоступной/частично доступной </w:t>
      </w:r>
      <w:r w:rsidR="002E3800" w:rsidRPr="00971F4B">
        <w:rPr>
          <w:color w:val="000000"/>
          <w:sz w:val="28"/>
          <w:szCs w:val="28"/>
        </w:rPr>
        <w:t>инфраструктуре</w:t>
      </w:r>
      <w:r w:rsidRPr="00971F4B">
        <w:rPr>
          <w:color w:val="000000"/>
          <w:sz w:val="28"/>
          <w:szCs w:val="28"/>
        </w:rPr>
        <w:t xml:space="preserve">. </w:t>
      </w:r>
    </w:p>
    <w:p w14:paraId="2CBA19A3" w14:textId="0470BDD5" w:rsidR="006B2A63" w:rsidRPr="00971F4B" w:rsidRDefault="006B2A63" w:rsidP="006B2A63">
      <w:pPr>
        <w:pStyle w:val="NormalWeb"/>
        <w:shd w:val="clear" w:color="auto" w:fill="FFFFFF"/>
        <w:ind w:firstLine="540"/>
        <w:rPr>
          <w:color w:val="000000"/>
          <w:sz w:val="28"/>
          <w:szCs w:val="28"/>
        </w:rPr>
      </w:pPr>
      <w:r w:rsidRPr="00971F4B">
        <w:rPr>
          <w:color w:val="000000"/>
          <w:sz w:val="28"/>
          <w:szCs w:val="28"/>
        </w:rPr>
        <w:t xml:space="preserve">(3) </w:t>
      </w:r>
      <w:r w:rsidR="006F0AB9" w:rsidRPr="00971F4B">
        <w:rPr>
          <w:color w:val="000000"/>
          <w:sz w:val="28"/>
          <w:szCs w:val="28"/>
        </w:rPr>
        <w:t>Должностные лица</w:t>
      </w:r>
      <w:r w:rsidRPr="00971F4B">
        <w:rPr>
          <w:color w:val="000000"/>
          <w:sz w:val="28"/>
          <w:szCs w:val="28"/>
        </w:rPr>
        <w:t xml:space="preserve">, </w:t>
      </w:r>
      <w:r w:rsidR="006F0AB9" w:rsidRPr="00971F4B">
        <w:rPr>
          <w:color w:val="000000"/>
          <w:sz w:val="28"/>
          <w:szCs w:val="28"/>
        </w:rPr>
        <w:t xml:space="preserve">органы власти, учреждения и хозяйствующие субъекты, независимо от формы собственности, не соблюдающие нормы </w:t>
      </w:r>
      <w:r w:rsidR="00E91093" w:rsidRPr="00971F4B">
        <w:rPr>
          <w:color w:val="000000"/>
          <w:sz w:val="28"/>
          <w:szCs w:val="28"/>
        </w:rPr>
        <w:t>проектирования</w:t>
      </w:r>
      <w:r w:rsidRPr="00971F4B">
        <w:rPr>
          <w:color w:val="000000"/>
          <w:sz w:val="28"/>
          <w:szCs w:val="28"/>
        </w:rPr>
        <w:t xml:space="preserve">, </w:t>
      </w:r>
      <w:r w:rsidR="006F0AB9" w:rsidRPr="00971F4B">
        <w:rPr>
          <w:color w:val="000000"/>
          <w:sz w:val="28"/>
          <w:szCs w:val="28"/>
        </w:rPr>
        <w:t xml:space="preserve">строительства </w:t>
      </w:r>
      <w:r w:rsidR="005C1365" w:rsidRPr="00971F4B">
        <w:rPr>
          <w:color w:val="000000"/>
          <w:sz w:val="28"/>
          <w:szCs w:val="28"/>
        </w:rPr>
        <w:t>инфраструктуры</w:t>
      </w:r>
      <w:r w:rsidRPr="00971F4B">
        <w:rPr>
          <w:color w:val="000000"/>
          <w:sz w:val="28"/>
          <w:szCs w:val="28"/>
        </w:rPr>
        <w:t xml:space="preserve"> </w:t>
      </w:r>
      <w:r w:rsidR="006F0AB9" w:rsidRPr="00971F4B">
        <w:rPr>
          <w:color w:val="000000"/>
          <w:sz w:val="28"/>
          <w:szCs w:val="28"/>
        </w:rPr>
        <w:t xml:space="preserve">и не обеспечивающие </w:t>
      </w:r>
      <w:r w:rsidR="00B04465" w:rsidRPr="00971F4B">
        <w:rPr>
          <w:color w:val="000000"/>
          <w:sz w:val="28"/>
          <w:szCs w:val="28"/>
        </w:rPr>
        <w:t>доступ</w:t>
      </w:r>
      <w:r w:rsidR="006F0AB9" w:rsidRPr="00971F4B">
        <w:rPr>
          <w:color w:val="000000"/>
          <w:sz w:val="28"/>
          <w:szCs w:val="28"/>
        </w:rPr>
        <w:t xml:space="preserve"> к инфраструктуре, несут ответственность </w:t>
      </w:r>
      <w:r w:rsidR="002827A7" w:rsidRPr="00971F4B">
        <w:rPr>
          <w:color w:val="000000"/>
          <w:sz w:val="28"/>
          <w:szCs w:val="28"/>
        </w:rPr>
        <w:t>в соответствии с</w:t>
      </w:r>
      <w:r w:rsidRPr="00971F4B">
        <w:rPr>
          <w:color w:val="000000"/>
          <w:sz w:val="28"/>
          <w:szCs w:val="28"/>
        </w:rPr>
        <w:t xml:space="preserve"> </w:t>
      </w:r>
      <w:r w:rsidR="006F0AB9" w:rsidRPr="00971F4B">
        <w:rPr>
          <w:color w:val="000000"/>
          <w:sz w:val="28"/>
          <w:szCs w:val="28"/>
        </w:rPr>
        <w:t>Кодексом</w:t>
      </w:r>
      <w:r w:rsidR="008D0848" w:rsidRPr="00971F4B">
        <w:rPr>
          <w:color w:val="000000"/>
          <w:sz w:val="28"/>
          <w:szCs w:val="28"/>
        </w:rPr>
        <w:t xml:space="preserve"> </w:t>
      </w:r>
      <w:r w:rsidR="00866511" w:rsidRPr="00971F4B">
        <w:rPr>
          <w:color w:val="000000"/>
          <w:sz w:val="28"/>
          <w:szCs w:val="28"/>
        </w:rPr>
        <w:t>Республики Молдова</w:t>
      </w:r>
      <w:r w:rsidR="008D0848" w:rsidRPr="00971F4B">
        <w:rPr>
          <w:color w:val="000000"/>
          <w:sz w:val="28"/>
          <w:szCs w:val="28"/>
        </w:rPr>
        <w:t xml:space="preserve"> </w:t>
      </w:r>
      <w:r w:rsidR="006F0AB9" w:rsidRPr="00971F4B">
        <w:rPr>
          <w:color w:val="000000"/>
          <w:sz w:val="28"/>
          <w:szCs w:val="28"/>
        </w:rPr>
        <w:t xml:space="preserve">о правонарушениях </w:t>
      </w:r>
      <w:r w:rsidR="004E47C0" w:rsidRPr="00971F4B">
        <w:rPr>
          <w:color w:val="000000"/>
          <w:sz w:val="28"/>
          <w:szCs w:val="28"/>
        </w:rPr>
        <w:t>№</w:t>
      </w:r>
      <w:r w:rsidR="006F0AB9" w:rsidRPr="00971F4B">
        <w:rPr>
          <w:color w:val="000000"/>
          <w:sz w:val="28"/>
          <w:szCs w:val="28"/>
        </w:rPr>
        <w:t xml:space="preserve"> </w:t>
      </w:r>
      <w:r w:rsidR="008D0848" w:rsidRPr="00971F4B">
        <w:rPr>
          <w:color w:val="000000"/>
          <w:sz w:val="28"/>
          <w:szCs w:val="28"/>
        </w:rPr>
        <w:t>218/2008</w:t>
      </w:r>
      <w:r w:rsidRPr="00971F4B">
        <w:rPr>
          <w:color w:val="000000"/>
          <w:sz w:val="28"/>
          <w:szCs w:val="28"/>
        </w:rPr>
        <w:t>.</w:t>
      </w:r>
    </w:p>
    <w:p w14:paraId="7A76487F" w14:textId="4B396278" w:rsidR="00F415AC" w:rsidRDefault="00F415AC">
      <w:pPr>
        <w:spacing w:after="160" w:line="259" w:lineRule="auto"/>
        <w:ind w:firstLine="0"/>
        <w:jc w:val="left"/>
        <w:rPr>
          <w:color w:val="000000"/>
          <w:sz w:val="28"/>
          <w:szCs w:val="28"/>
          <w:lang w:val="ru-RU" w:eastAsia="ru-RU"/>
        </w:rPr>
      </w:pPr>
      <w:r w:rsidRPr="00D55A76">
        <w:rPr>
          <w:color w:val="000000"/>
          <w:sz w:val="28"/>
          <w:szCs w:val="28"/>
          <w:lang w:val="ru-RU"/>
        </w:rPr>
        <w:br w:type="page"/>
      </w:r>
    </w:p>
    <w:p w14:paraId="73838516" w14:textId="77777777" w:rsidR="006B2A63" w:rsidRPr="00F415AC" w:rsidRDefault="006B2A63" w:rsidP="006B2A63">
      <w:pPr>
        <w:pStyle w:val="NormalWeb"/>
        <w:shd w:val="clear" w:color="auto" w:fill="FFFFFF"/>
        <w:ind w:firstLine="540"/>
        <w:rPr>
          <w:color w:val="000000"/>
          <w:sz w:val="28"/>
          <w:szCs w:val="28"/>
        </w:rPr>
      </w:pPr>
    </w:p>
    <w:p w14:paraId="26C81884" w14:textId="77777777" w:rsidR="006B2A63" w:rsidRPr="00971F4B" w:rsidRDefault="006B2A63" w:rsidP="006B2A63">
      <w:pPr>
        <w:pBdr>
          <w:top w:val="nil"/>
          <w:left w:val="nil"/>
          <w:bottom w:val="nil"/>
          <w:right w:val="nil"/>
          <w:between w:val="nil"/>
        </w:pBdr>
        <w:ind w:firstLine="0"/>
        <w:jc w:val="center"/>
        <w:rPr>
          <w:b/>
          <w:color w:val="000000"/>
          <w:sz w:val="16"/>
          <w:szCs w:val="16"/>
          <w:lang w:val="ru-RU"/>
        </w:rPr>
      </w:pPr>
    </w:p>
    <w:p w14:paraId="6561347A" w14:textId="399AC1D4" w:rsidR="006B2A63" w:rsidRPr="00971F4B" w:rsidRDefault="006F0AB9" w:rsidP="00F415AC">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КНИГА ПЕРВАЯ</w:t>
      </w:r>
    </w:p>
    <w:p w14:paraId="5D2712D2" w14:textId="728BAC02" w:rsidR="006B2A63" w:rsidRPr="00971F4B" w:rsidRDefault="006F0AB9" w:rsidP="00F415AC">
      <w:pPr>
        <w:ind w:firstLine="0"/>
        <w:jc w:val="center"/>
        <w:rPr>
          <w:b/>
          <w:sz w:val="28"/>
          <w:szCs w:val="28"/>
          <w:lang w:val="ru-RU"/>
        </w:rPr>
      </w:pPr>
      <w:r w:rsidRPr="00971F4B">
        <w:rPr>
          <w:b/>
          <w:sz w:val="28"/>
          <w:szCs w:val="28"/>
          <w:lang w:val="ru-RU"/>
        </w:rPr>
        <w:t>РАЗВИТИЕ</w:t>
      </w:r>
      <w:r w:rsidR="006B2A63" w:rsidRPr="00971F4B">
        <w:rPr>
          <w:b/>
          <w:sz w:val="28"/>
          <w:szCs w:val="28"/>
          <w:lang w:val="ru-RU"/>
        </w:rPr>
        <w:t xml:space="preserve"> </w:t>
      </w:r>
      <w:r w:rsidR="002066AA" w:rsidRPr="00971F4B">
        <w:rPr>
          <w:b/>
          <w:sz w:val="28"/>
          <w:szCs w:val="28"/>
          <w:lang w:val="ru-RU"/>
        </w:rPr>
        <w:t>ТЕРРИТОРИЙ</w:t>
      </w:r>
      <w:r w:rsidR="006B2A63" w:rsidRPr="00971F4B">
        <w:rPr>
          <w:b/>
          <w:sz w:val="28"/>
          <w:szCs w:val="28"/>
          <w:lang w:val="ru-RU"/>
        </w:rPr>
        <w:t xml:space="preserve"> </w:t>
      </w:r>
      <w:r w:rsidRPr="00971F4B">
        <w:rPr>
          <w:b/>
          <w:sz w:val="28"/>
          <w:szCs w:val="28"/>
          <w:lang w:val="ru-RU"/>
        </w:rPr>
        <w:t>И</w:t>
      </w:r>
      <w:r w:rsidR="006B2A63" w:rsidRPr="00971F4B">
        <w:rPr>
          <w:b/>
          <w:sz w:val="28"/>
          <w:szCs w:val="28"/>
          <w:lang w:val="ru-RU"/>
        </w:rPr>
        <w:t xml:space="preserve"> </w:t>
      </w:r>
      <w:r w:rsidR="00C85E6B" w:rsidRPr="00971F4B">
        <w:rPr>
          <w:b/>
          <w:sz w:val="28"/>
          <w:szCs w:val="28"/>
          <w:lang w:val="ru-RU"/>
        </w:rPr>
        <w:t>НАСЕЛЕННЫХ ПУНКТОВ</w:t>
      </w:r>
    </w:p>
    <w:p w14:paraId="4D6597F2" w14:textId="77777777" w:rsidR="00E265EF" w:rsidRPr="00971F4B" w:rsidRDefault="00E265EF" w:rsidP="00F415AC">
      <w:pPr>
        <w:ind w:firstLine="0"/>
        <w:jc w:val="center"/>
        <w:rPr>
          <w:b/>
          <w:sz w:val="28"/>
          <w:szCs w:val="28"/>
          <w:lang w:val="ru-RU"/>
        </w:rPr>
      </w:pPr>
    </w:p>
    <w:p w14:paraId="3F09EEB6" w14:textId="37F97EBF" w:rsidR="006B2A63" w:rsidRPr="00971F4B" w:rsidRDefault="00866511" w:rsidP="00F415AC">
      <w:pPr>
        <w:widowControl w:val="0"/>
        <w:ind w:firstLine="0"/>
        <w:jc w:val="center"/>
        <w:rPr>
          <w:b/>
          <w:sz w:val="28"/>
          <w:szCs w:val="28"/>
          <w:lang w:val="ru-RU"/>
        </w:rPr>
      </w:pPr>
      <w:r w:rsidRPr="00971F4B">
        <w:rPr>
          <w:b/>
          <w:sz w:val="28"/>
          <w:szCs w:val="28"/>
          <w:lang w:val="ru-RU"/>
        </w:rPr>
        <w:t>РАЗДЕЛ</w:t>
      </w:r>
      <w:r w:rsidR="00E265EF" w:rsidRPr="00971F4B">
        <w:rPr>
          <w:b/>
          <w:sz w:val="28"/>
          <w:szCs w:val="28"/>
          <w:lang w:val="ru-RU"/>
        </w:rPr>
        <w:t xml:space="preserve"> </w:t>
      </w:r>
      <w:r w:rsidR="006B2A63" w:rsidRPr="00971F4B">
        <w:rPr>
          <w:b/>
          <w:sz w:val="28"/>
          <w:szCs w:val="28"/>
          <w:lang w:val="ru-RU"/>
        </w:rPr>
        <w:t>I</w:t>
      </w:r>
    </w:p>
    <w:p w14:paraId="7B178F96" w14:textId="50997C86" w:rsidR="006B2A63" w:rsidRPr="00971F4B" w:rsidRDefault="00620082" w:rsidP="00F415AC">
      <w:pPr>
        <w:widowControl w:val="0"/>
        <w:ind w:firstLine="0"/>
        <w:jc w:val="center"/>
        <w:rPr>
          <w:b/>
          <w:sz w:val="28"/>
          <w:szCs w:val="28"/>
          <w:lang w:val="ru-RU"/>
        </w:rPr>
      </w:pPr>
      <w:r w:rsidRPr="00971F4B">
        <w:rPr>
          <w:b/>
          <w:sz w:val="28"/>
          <w:szCs w:val="28"/>
          <w:lang w:val="ru-RU"/>
        </w:rPr>
        <w:t>ОБУСТРОЙСТВО ТЕРРИТОРИИ</w:t>
      </w:r>
      <w:r w:rsidR="006B2A63" w:rsidRPr="00971F4B">
        <w:rPr>
          <w:b/>
          <w:sz w:val="28"/>
          <w:szCs w:val="28"/>
          <w:lang w:val="ru-RU"/>
        </w:rPr>
        <w:t xml:space="preserve"> </w:t>
      </w:r>
      <w:r w:rsidR="002426F9" w:rsidRPr="00971F4B">
        <w:rPr>
          <w:b/>
          <w:sz w:val="28"/>
          <w:szCs w:val="28"/>
          <w:lang w:val="ru-RU"/>
        </w:rPr>
        <w:t>И</w:t>
      </w:r>
      <w:r w:rsidR="006B2A63" w:rsidRPr="00971F4B">
        <w:rPr>
          <w:b/>
          <w:sz w:val="28"/>
          <w:szCs w:val="28"/>
          <w:lang w:val="ru-RU"/>
        </w:rPr>
        <w:t xml:space="preserve"> </w:t>
      </w:r>
      <w:r w:rsidR="00DA06A8" w:rsidRPr="00971F4B">
        <w:rPr>
          <w:b/>
          <w:sz w:val="28"/>
          <w:szCs w:val="28"/>
          <w:lang w:val="ru-RU"/>
        </w:rPr>
        <w:t>ГРАДОСТРОИТЕЛЬСТВО</w:t>
      </w:r>
    </w:p>
    <w:p w14:paraId="447E0FF6" w14:textId="77777777" w:rsidR="00E265EF" w:rsidRPr="00971F4B" w:rsidRDefault="00E265EF" w:rsidP="00F415AC">
      <w:pPr>
        <w:widowControl w:val="0"/>
        <w:ind w:firstLine="0"/>
        <w:jc w:val="center"/>
        <w:rPr>
          <w:b/>
          <w:lang w:val="ru-RU"/>
        </w:rPr>
      </w:pPr>
    </w:p>
    <w:p w14:paraId="51EC54AB" w14:textId="1E90B02E" w:rsidR="006B2A63" w:rsidRPr="00971F4B" w:rsidRDefault="00866511" w:rsidP="00F415AC">
      <w:pPr>
        <w:widowControl w:val="0"/>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I</w:t>
      </w:r>
    </w:p>
    <w:p w14:paraId="7279029A" w14:textId="7F5F95C3" w:rsidR="006B2A63" w:rsidRDefault="00620082" w:rsidP="00F415AC">
      <w:pPr>
        <w:pStyle w:val="Titlu2"/>
        <w:keepNext w:val="0"/>
        <w:widowControl w:val="0"/>
        <w:ind w:firstLine="0"/>
        <w:rPr>
          <w:rFonts w:ascii="Times New Roman" w:hAnsi="Times New Roman"/>
          <w:sz w:val="28"/>
          <w:szCs w:val="28"/>
          <w:lang w:val="ru-RU"/>
        </w:rPr>
      </w:pPr>
      <w:bookmarkStart w:id="2" w:name="_heading=h.h01zzndhhax9" w:colFirst="0" w:colLast="0"/>
      <w:bookmarkEnd w:id="2"/>
      <w:r w:rsidRPr="00971F4B">
        <w:rPr>
          <w:rFonts w:ascii="Times New Roman" w:hAnsi="Times New Roman"/>
          <w:sz w:val="28"/>
          <w:szCs w:val="28"/>
          <w:lang w:val="ru-RU"/>
        </w:rPr>
        <w:t>ОБУСТРОЙСТВО ТЕРРИТОРИИ</w:t>
      </w:r>
    </w:p>
    <w:p w14:paraId="11015E77" w14:textId="77777777" w:rsidR="0048053C" w:rsidRPr="0048053C" w:rsidRDefault="0048053C" w:rsidP="0048053C">
      <w:pPr>
        <w:rPr>
          <w:lang w:val="ru-RU"/>
        </w:rPr>
      </w:pPr>
    </w:p>
    <w:p w14:paraId="2765D006" w14:textId="3BB9285A" w:rsidR="006B2A63" w:rsidRPr="00971F4B" w:rsidRDefault="006F0AB9" w:rsidP="00F415AC">
      <w:pPr>
        <w:pStyle w:val="Titlu3"/>
        <w:keepNext w:val="0"/>
        <w:widowControl w:val="0"/>
        <w:ind w:firstLine="0"/>
        <w:rPr>
          <w:rFonts w:ascii="Times New Roman" w:hAnsi="Times New Roman"/>
          <w:sz w:val="28"/>
          <w:szCs w:val="28"/>
          <w:lang w:val="ru-RU"/>
        </w:rPr>
      </w:pPr>
      <w:r w:rsidRPr="00971F4B">
        <w:rPr>
          <w:rFonts w:ascii="Times New Roman" w:hAnsi="Times New Roman"/>
          <w:sz w:val="28"/>
          <w:szCs w:val="28"/>
          <w:lang w:val="ru-RU"/>
        </w:rPr>
        <w:t>Часть</w:t>
      </w:r>
      <w:r w:rsidR="006B2A63" w:rsidRPr="00971F4B">
        <w:rPr>
          <w:rFonts w:ascii="Times New Roman" w:hAnsi="Times New Roman"/>
          <w:sz w:val="28"/>
          <w:szCs w:val="28"/>
          <w:lang w:val="ru-RU"/>
        </w:rPr>
        <w:t xml:space="preserve"> 1</w:t>
      </w:r>
    </w:p>
    <w:p w14:paraId="07EA363F" w14:textId="7C91C22F" w:rsidR="006B2A63" w:rsidRDefault="006F0AB9" w:rsidP="00F415AC">
      <w:pPr>
        <w:pStyle w:val="Titlu3"/>
        <w:ind w:firstLine="0"/>
        <w:rPr>
          <w:rFonts w:ascii="Times New Roman" w:hAnsi="Times New Roman"/>
          <w:sz w:val="28"/>
          <w:szCs w:val="28"/>
          <w:lang w:val="ru-RU"/>
        </w:rPr>
      </w:pPr>
      <w:r w:rsidRPr="00971F4B">
        <w:rPr>
          <w:rFonts w:ascii="Times New Roman" w:hAnsi="Times New Roman"/>
          <w:sz w:val="28"/>
          <w:szCs w:val="28"/>
          <w:lang w:val="ru-RU"/>
        </w:rPr>
        <w:t>Общие положения</w:t>
      </w:r>
    </w:p>
    <w:p w14:paraId="7ED385CC" w14:textId="77777777" w:rsidR="0048053C" w:rsidRPr="0048053C" w:rsidRDefault="0048053C" w:rsidP="0048053C">
      <w:pPr>
        <w:rPr>
          <w:lang w:val="ru-RU"/>
        </w:rPr>
      </w:pPr>
    </w:p>
    <w:p w14:paraId="27FDC76A" w14:textId="7DB02151" w:rsidR="006B2A63" w:rsidRPr="00971F4B" w:rsidRDefault="00603FCA" w:rsidP="00091CEE">
      <w:pPr>
        <w:pStyle w:val="Subtitlu"/>
        <w:spacing w:after="0"/>
        <w:ind w:left="0" w:firstLine="708"/>
        <w:jc w:val="both"/>
        <w:rPr>
          <w:i w:val="0"/>
          <w:sz w:val="28"/>
          <w:szCs w:val="28"/>
          <w:lang w:val="ru-RU"/>
        </w:rPr>
      </w:pPr>
      <w:r w:rsidRPr="00971F4B">
        <w:rPr>
          <w:i w:val="0"/>
          <w:sz w:val="28"/>
          <w:szCs w:val="28"/>
          <w:lang w:val="ru-RU"/>
        </w:rPr>
        <w:t>Статья</w:t>
      </w:r>
      <w:r w:rsidR="006B2A63" w:rsidRPr="00971F4B">
        <w:rPr>
          <w:i w:val="0"/>
          <w:sz w:val="28"/>
          <w:szCs w:val="28"/>
          <w:lang w:val="ru-RU"/>
        </w:rPr>
        <w:t xml:space="preserve"> 13. </w:t>
      </w:r>
      <w:r w:rsidR="006F0AB9" w:rsidRPr="00971F4B">
        <w:rPr>
          <w:b w:val="0"/>
          <w:i w:val="0"/>
          <w:sz w:val="28"/>
          <w:szCs w:val="28"/>
          <w:lang w:val="ru-RU"/>
        </w:rPr>
        <w:t>Цель</w:t>
      </w:r>
      <w:r w:rsidR="006B2A63" w:rsidRPr="00971F4B">
        <w:rPr>
          <w:b w:val="0"/>
          <w:i w:val="0"/>
          <w:sz w:val="28"/>
          <w:szCs w:val="28"/>
          <w:lang w:val="ru-RU"/>
        </w:rPr>
        <w:t xml:space="preserve"> </w:t>
      </w:r>
      <w:r w:rsidR="002066AA" w:rsidRPr="00971F4B">
        <w:rPr>
          <w:b w:val="0"/>
          <w:i w:val="0"/>
          <w:sz w:val="28"/>
          <w:szCs w:val="28"/>
          <w:lang w:val="ru-RU"/>
        </w:rPr>
        <w:t>деятельности</w:t>
      </w:r>
      <w:r w:rsidR="006B2A63" w:rsidRPr="00971F4B">
        <w:rPr>
          <w:b w:val="0"/>
          <w:i w:val="0"/>
          <w:sz w:val="28"/>
          <w:szCs w:val="28"/>
          <w:lang w:val="ru-RU"/>
        </w:rPr>
        <w:t xml:space="preserve"> </w:t>
      </w:r>
      <w:r w:rsidR="00620082" w:rsidRPr="00971F4B">
        <w:rPr>
          <w:b w:val="0"/>
          <w:i w:val="0"/>
          <w:sz w:val="28"/>
          <w:szCs w:val="28"/>
          <w:lang w:val="ru-RU"/>
        </w:rPr>
        <w:t>по обустройству территории</w:t>
      </w:r>
    </w:p>
    <w:p w14:paraId="4DD7EDF2" w14:textId="118368D3" w:rsidR="006B2A63" w:rsidRPr="00971F4B" w:rsidRDefault="006F0AB9" w:rsidP="00091CEE">
      <w:pPr>
        <w:pBdr>
          <w:top w:val="nil"/>
          <w:left w:val="nil"/>
          <w:bottom w:val="nil"/>
          <w:right w:val="nil"/>
          <w:between w:val="nil"/>
        </w:pBdr>
        <w:ind w:firstLine="708"/>
        <w:rPr>
          <w:color w:val="000000"/>
          <w:sz w:val="28"/>
          <w:szCs w:val="28"/>
          <w:lang w:val="ru-RU"/>
        </w:rPr>
      </w:pPr>
      <w:r w:rsidRPr="00971F4B">
        <w:rPr>
          <w:color w:val="000000"/>
          <w:sz w:val="28"/>
          <w:szCs w:val="28"/>
          <w:lang w:val="ru-RU"/>
        </w:rPr>
        <w:t>Целью д</w:t>
      </w:r>
      <w:r w:rsidR="000F011D" w:rsidRPr="00971F4B">
        <w:rPr>
          <w:color w:val="000000"/>
          <w:sz w:val="28"/>
          <w:szCs w:val="28"/>
          <w:lang w:val="ru-RU"/>
        </w:rPr>
        <w:t>еятельност</w:t>
      </w:r>
      <w:r w:rsidRPr="00971F4B">
        <w:rPr>
          <w:color w:val="000000"/>
          <w:sz w:val="28"/>
          <w:szCs w:val="28"/>
          <w:lang w:val="ru-RU"/>
        </w:rPr>
        <w:t>и</w:t>
      </w:r>
      <w:r w:rsidR="006B2A63" w:rsidRPr="00971F4B">
        <w:rPr>
          <w:color w:val="000000"/>
          <w:sz w:val="28"/>
          <w:szCs w:val="28"/>
          <w:lang w:val="ru-RU"/>
        </w:rPr>
        <w:t xml:space="preserve"> </w:t>
      </w:r>
      <w:r w:rsidR="00620082" w:rsidRPr="00971F4B">
        <w:rPr>
          <w:color w:val="000000"/>
          <w:sz w:val="28"/>
          <w:szCs w:val="28"/>
          <w:lang w:val="ru-RU"/>
        </w:rPr>
        <w:t>по обустройству территории</w:t>
      </w:r>
      <w:r w:rsidR="006B2A63" w:rsidRPr="00971F4B">
        <w:rPr>
          <w:color w:val="000000"/>
          <w:sz w:val="28"/>
          <w:szCs w:val="28"/>
          <w:lang w:val="ru-RU"/>
        </w:rPr>
        <w:t xml:space="preserve"> </w:t>
      </w:r>
      <w:r w:rsidRPr="00971F4B">
        <w:rPr>
          <w:color w:val="000000"/>
          <w:sz w:val="28"/>
          <w:szCs w:val="28"/>
          <w:lang w:val="ru-RU"/>
        </w:rPr>
        <w:t>является</w:t>
      </w:r>
      <w:r w:rsidR="006B2A63" w:rsidRPr="00971F4B">
        <w:rPr>
          <w:color w:val="000000"/>
          <w:sz w:val="28"/>
          <w:szCs w:val="28"/>
          <w:lang w:val="ru-RU"/>
        </w:rPr>
        <w:t>:</w:t>
      </w:r>
    </w:p>
    <w:p w14:paraId="6FD03ED8" w14:textId="2BCCFA60" w:rsidR="006B2A63" w:rsidRPr="00971F4B" w:rsidRDefault="006B2A63" w:rsidP="006B2A63">
      <w:pPr>
        <w:pBdr>
          <w:top w:val="nil"/>
          <w:left w:val="nil"/>
          <w:bottom w:val="nil"/>
          <w:right w:val="nil"/>
          <w:between w:val="nil"/>
        </w:pBdr>
        <w:tabs>
          <w:tab w:val="right" w:pos="8913"/>
        </w:tabs>
        <w:ind w:firstLine="709"/>
        <w:rPr>
          <w:color w:val="000000"/>
          <w:sz w:val="28"/>
          <w:szCs w:val="28"/>
          <w:lang w:val="ru-RU"/>
        </w:rPr>
      </w:pPr>
      <w:r w:rsidRPr="00971F4B">
        <w:rPr>
          <w:color w:val="000000"/>
          <w:sz w:val="28"/>
          <w:szCs w:val="28"/>
          <w:lang w:val="ru-RU"/>
        </w:rPr>
        <w:t xml:space="preserve">a) </w:t>
      </w:r>
      <w:r w:rsidR="006F0AB9" w:rsidRPr="00971F4B">
        <w:rPr>
          <w:rFonts w:ascii="Times New Roman CYR" w:hAnsi="Times New Roman CYR" w:cs="Times New Roman CYR"/>
          <w:sz w:val="28"/>
          <w:szCs w:val="28"/>
          <w:lang w:val="ru-RU"/>
        </w:rPr>
        <w:t>сбалансированное пространственное развитие</w:t>
      </w:r>
      <w:r w:rsidRPr="00971F4B">
        <w:rPr>
          <w:color w:val="000000"/>
          <w:sz w:val="28"/>
          <w:szCs w:val="28"/>
          <w:lang w:val="ru-RU"/>
        </w:rPr>
        <w:t xml:space="preserve"> </w:t>
      </w:r>
      <w:r w:rsidR="006F0AB9" w:rsidRPr="00971F4B">
        <w:rPr>
          <w:color w:val="000000"/>
          <w:sz w:val="28"/>
          <w:szCs w:val="28"/>
          <w:lang w:val="ru-RU"/>
        </w:rPr>
        <w:t>территории</w:t>
      </w:r>
      <w:r w:rsidRPr="00971F4B">
        <w:rPr>
          <w:color w:val="000000"/>
          <w:sz w:val="28"/>
          <w:szCs w:val="28"/>
          <w:lang w:val="ru-RU"/>
        </w:rPr>
        <w:t xml:space="preserve"> </w:t>
      </w:r>
      <w:r w:rsidR="006F0AB9" w:rsidRPr="00971F4B">
        <w:rPr>
          <w:color w:val="000000"/>
          <w:sz w:val="28"/>
          <w:szCs w:val="28"/>
          <w:lang w:val="ru-RU"/>
        </w:rPr>
        <w:t>страны</w:t>
      </w:r>
      <w:r w:rsidRPr="00971F4B">
        <w:rPr>
          <w:color w:val="000000"/>
          <w:sz w:val="28"/>
          <w:szCs w:val="28"/>
          <w:lang w:val="ru-RU"/>
        </w:rPr>
        <w:t>;</w:t>
      </w:r>
    </w:p>
    <w:p w14:paraId="2307CDD2" w14:textId="7C4CA515" w:rsidR="006B2A63" w:rsidRPr="00971F4B" w:rsidRDefault="006B2A63" w:rsidP="006B2A63">
      <w:pPr>
        <w:pBdr>
          <w:top w:val="nil"/>
          <w:left w:val="nil"/>
          <w:bottom w:val="nil"/>
          <w:right w:val="nil"/>
          <w:between w:val="nil"/>
        </w:pBdr>
        <w:tabs>
          <w:tab w:val="right" w:pos="8913"/>
        </w:tabs>
        <w:ind w:firstLine="709"/>
        <w:rPr>
          <w:color w:val="000000"/>
          <w:sz w:val="28"/>
          <w:szCs w:val="28"/>
          <w:lang w:val="ru-RU"/>
        </w:rPr>
      </w:pPr>
      <w:r w:rsidRPr="00971F4B">
        <w:rPr>
          <w:color w:val="000000"/>
          <w:sz w:val="28"/>
          <w:szCs w:val="28"/>
          <w:lang w:val="ru-RU"/>
        </w:rPr>
        <w:t xml:space="preserve">b) </w:t>
      </w:r>
      <w:r w:rsidR="006F0AB9" w:rsidRPr="00971F4B">
        <w:rPr>
          <w:color w:val="000000"/>
          <w:sz w:val="28"/>
          <w:szCs w:val="28"/>
          <w:lang w:val="ru-RU"/>
        </w:rPr>
        <w:t xml:space="preserve">территориальное единство </w:t>
      </w:r>
      <w:r w:rsidR="006F0AB9" w:rsidRPr="00971F4B">
        <w:rPr>
          <w:rFonts w:ascii="Times New Roman CYR" w:hAnsi="Times New Roman CYR" w:cs="Times New Roman CYR"/>
          <w:sz w:val="28"/>
          <w:szCs w:val="28"/>
          <w:lang w:val="ru-RU"/>
        </w:rPr>
        <w:t>на региональном, национальном и европейском уровнях</w:t>
      </w:r>
      <w:r w:rsidRPr="00971F4B">
        <w:rPr>
          <w:color w:val="000000"/>
          <w:sz w:val="28"/>
          <w:szCs w:val="28"/>
          <w:lang w:val="ru-RU"/>
        </w:rPr>
        <w:t>;</w:t>
      </w:r>
    </w:p>
    <w:p w14:paraId="7D6FB3BF" w14:textId="74CA8329" w:rsidR="006B2A63" w:rsidRPr="00971F4B" w:rsidRDefault="006B2A63" w:rsidP="006B2A63">
      <w:pPr>
        <w:pBdr>
          <w:top w:val="nil"/>
          <w:left w:val="nil"/>
          <w:bottom w:val="nil"/>
          <w:right w:val="nil"/>
          <w:between w:val="nil"/>
        </w:pBdr>
        <w:tabs>
          <w:tab w:val="right" w:pos="8913"/>
        </w:tabs>
        <w:ind w:firstLine="709"/>
        <w:rPr>
          <w:color w:val="000000"/>
          <w:sz w:val="28"/>
          <w:szCs w:val="28"/>
          <w:lang w:val="ru-RU"/>
        </w:rPr>
      </w:pPr>
      <w:r w:rsidRPr="00971F4B">
        <w:rPr>
          <w:color w:val="000000"/>
          <w:sz w:val="28"/>
          <w:szCs w:val="28"/>
          <w:lang w:val="ru-RU"/>
        </w:rPr>
        <w:t xml:space="preserve">c) </w:t>
      </w:r>
      <w:r w:rsidR="006F0AB9" w:rsidRPr="00971F4B">
        <w:rPr>
          <w:rFonts w:ascii="Times New Roman CYR" w:hAnsi="Times New Roman CYR" w:cs="Times New Roman CYR"/>
          <w:sz w:val="28"/>
          <w:szCs w:val="28"/>
          <w:lang w:val="ru-RU"/>
        </w:rPr>
        <w:t>улучшение условий жизни</w:t>
      </w:r>
      <w:r w:rsidRPr="00971F4B">
        <w:rPr>
          <w:color w:val="000000"/>
          <w:sz w:val="28"/>
          <w:szCs w:val="28"/>
          <w:lang w:val="ru-RU"/>
        </w:rPr>
        <w:t xml:space="preserve"> </w:t>
      </w:r>
      <w:r w:rsidR="006F0AB9" w:rsidRPr="00971F4B">
        <w:rPr>
          <w:color w:val="000000"/>
          <w:sz w:val="28"/>
          <w:szCs w:val="28"/>
          <w:lang w:val="ru-RU"/>
        </w:rPr>
        <w:t>в населенных пунктах</w:t>
      </w:r>
      <w:r w:rsidRPr="00971F4B">
        <w:rPr>
          <w:color w:val="000000"/>
          <w:sz w:val="28"/>
          <w:szCs w:val="28"/>
          <w:lang w:val="ru-RU"/>
        </w:rPr>
        <w:t>;</w:t>
      </w:r>
    </w:p>
    <w:p w14:paraId="414FAB03" w14:textId="6B58AFB2" w:rsidR="006B2A63" w:rsidRPr="00971F4B" w:rsidRDefault="006B2A63" w:rsidP="006B2A63">
      <w:pPr>
        <w:rPr>
          <w:sz w:val="28"/>
          <w:szCs w:val="28"/>
          <w:lang w:val="ru-RU"/>
        </w:rPr>
      </w:pPr>
      <w:r w:rsidRPr="00971F4B">
        <w:rPr>
          <w:sz w:val="28"/>
          <w:szCs w:val="28"/>
          <w:lang w:val="ru-RU"/>
        </w:rPr>
        <w:t xml:space="preserve">d) </w:t>
      </w:r>
      <w:r w:rsidR="006F0AB9" w:rsidRPr="00971F4B">
        <w:rPr>
          <w:rFonts w:ascii="Times New Roman CYR" w:hAnsi="Times New Roman CYR" w:cs="Times New Roman CYR"/>
          <w:sz w:val="28"/>
          <w:szCs w:val="28"/>
          <w:lang w:val="ru-RU"/>
        </w:rPr>
        <w:t>охрана природного наследия, исторических памятников и мест археологических раскопок</w:t>
      </w:r>
      <w:r w:rsidRPr="00971F4B">
        <w:rPr>
          <w:sz w:val="28"/>
          <w:szCs w:val="28"/>
          <w:lang w:val="ru-RU"/>
        </w:rPr>
        <w:t>.</w:t>
      </w:r>
    </w:p>
    <w:p w14:paraId="2860590C" w14:textId="77777777" w:rsidR="006B2A63" w:rsidRPr="00971F4B" w:rsidRDefault="006B2A63" w:rsidP="006B2A63">
      <w:pPr>
        <w:rPr>
          <w:sz w:val="28"/>
          <w:szCs w:val="28"/>
          <w:lang w:val="ru-RU"/>
        </w:rPr>
      </w:pPr>
    </w:p>
    <w:p w14:paraId="1344FBBA" w14:textId="1BF20AEA" w:rsidR="006B2A63" w:rsidRPr="00971F4B" w:rsidRDefault="00603FCA" w:rsidP="006B2A63">
      <w:pPr>
        <w:pStyle w:val="Subtitlu"/>
        <w:spacing w:after="0"/>
        <w:ind w:left="0" w:firstLine="709"/>
        <w:jc w:val="both"/>
        <w:rPr>
          <w:b w:val="0"/>
          <w:i w:val="0"/>
          <w:sz w:val="28"/>
          <w:szCs w:val="28"/>
          <w:lang w:val="ru-RU"/>
        </w:rPr>
      </w:pPr>
      <w:bookmarkStart w:id="3" w:name="_Hlk130992399"/>
      <w:r w:rsidRPr="00971F4B">
        <w:rPr>
          <w:i w:val="0"/>
          <w:sz w:val="28"/>
          <w:szCs w:val="28"/>
          <w:lang w:val="ru-RU"/>
        </w:rPr>
        <w:t>Статья</w:t>
      </w:r>
      <w:r w:rsidR="006B2A63" w:rsidRPr="00971F4B">
        <w:rPr>
          <w:i w:val="0"/>
          <w:sz w:val="28"/>
          <w:szCs w:val="28"/>
          <w:lang w:val="ru-RU"/>
        </w:rPr>
        <w:t xml:space="preserve"> 14. </w:t>
      </w:r>
      <w:r w:rsidR="006F0AB9" w:rsidRPr="00971F4B">
        <w:rPr>
          <w:b w:val="0"/>
          <w:i w:val="0"/>
          <w:sz w:val="28"/>
          <w:szCs w:val="28"/>
          <w:lang w:val="ru-RU"/>
        </w:rPr>
        <w:t>Сфера</w:t>
      </w:r>
      <w:r w:rsidR="006B2A63" w:rsidRPr="00971F4B">
        <w:rPr>
          <w:b w:val="0"/>
          <w:i w:val="0"/>
          <w:sz w:val="28"/>
          <w:szCs w:val="28"/>
          <w:lang w:val="ru-RU"/>
        </w:rPr>
        <w:t xml:space="preserve"> </w:t>
      </w:r>
      <w:r w:rsidR="00DA06A8" w:rsidRPr="00971F4B">
        <w:rPr>
          <w:b w:val="0"/>
          <w:i w:val="0"/>
          <w:sz w:val="28"/>
          <w:szCs w:val="28"/>
          <w:lang w:val="ru-RU"/>
        </w:rPr>
        <w:t>регулирования</w:t>
      </w:r>
      <w:r w:rsidR="006B2A63" w:rsidRPr="00971F4B">
        <w:rPr>
          <w:b w:val="0"/>
          <w:i w:val="0"/>
          <w:sz w:val="28"/>
          <w:szCs w:val="28"/>
          <w:lang w:val="ru-RU"/>
        </w:rPr>
        <w:t xml:space="preserve"> </w:t>
      </w:r>
      <w:r w:rsidR="003A3DE6" w:rsidRPr="00971F4B">
        <w:rPr>
          <w:b w:val="0"/>
          <w:i w:val="0"/>
          <w:sz w:val="28"/>
          <w:szCs w:val="28"/>
          <w:lang w:val="ru-RU"/>
        </w:rPr>
        <w:t>обустройства территории</w:t>
      </w:r>
    </w:p>
    <w:p w14:paraId="5879C44B" w14:textId="11155438" w:rsidR="006B2A63" w:rsidRPr="00971F4B" w:rsidRDefault="00620082" w:rsidP="006B2A63">
      <w:pPr>
        <w:pBdr>
          <w:top w:val="nil"/>
          <w:left w:val="nil"/>
          <w:bottom w:val="nil"/>
          <w:right w:val="nil"/>
          <w:between w:val="nil"/>
        </w:pBdr>
        <w:ind w:firstLine="709"/>
        <w:rPr>
          <w:color w:val="000000"/>
          <w:sz w:val="28"/>
          <w:szCs w:val="28"/>
          <w:lang w:val="ru-RU"/>
        </w:rPr>
      </w:pPr>
      <w:r w:rsidRPr="00971F4B">
        <w:rPr>
          <w:sz w:val="28"/>
          <w:szCs w:val="28"/>
          <w:lang w:val="ru-RU"/>
        </w:rPr>
        <w:t>Обустройство территории</w:t>
      </w:r>
      <w:r w:rsidR="006B2A63" w:rsidRPr="00971F4B">
        <w:rPr>
          <w:color w:val="000000"/>
          <w:sz w:val="28"/>
          <w:szCs w:val="28"/>
          <w:lang w:val="ru-RU"/>
        </w:rPr>
        <w:t xml:space="preserve"> </w:t>
      </w:r>
      <w:r w:rsidR="006F0AB9" w:rsidRPr="00971F4B">
        <w:rPr>
          <w:rFonts w:ascii="Times New Roman CYR" w:hAnsi="Times New Roman CYR" w:cs="Times New Roman CYR"/>
          <w:sz w:val="28"/>
          <w:szCs w:val="28"/>
          <w:lang w:val="ru-RU"/>
        </w:rPr>
        <w:t>распространяется на всю наци</w:t>
      </w:r>
      <w:r w:rsidR="002426F9" w:rsidRPr="00971F4B">
        <w:rPr>
          <w:rFonts w:ascii="Times New Roman CYR" w:hAnsi="Times New Roman CYR" w:cs="Times New Roman CYR"/>
          <w:sz w:val="28"/>
          <w:szCs w:val="28"/>
          <w:lang w:val="ru-RU"/>
        </w:rPr>
        <w:t>о</w:t>
      </w:r>
      <w:r w:rsidR="006F0AB9" w:rsidRPr="00971F4B">
        <w:rPr>
          <w:rFonts w:ascii="Times New Roman CYR" w:hAnsi="Times New Roman CYR" w:cs="Times New Roman CYR"/>
          <w:sz w:val="28"/>
          <w:szCs w:val="28"/>
          <w:lang w:val="ru-RU"/>
        </w:rPr>
        <w:t>нальную территорию и приграничные территории</w:t>
      </w:r>
      <w:r w:rsidR="00871A8D">
        <w:rPr>
          <w:rFonts w:ascii="Times New Roman CYR" w:hAnsi="Times New Roman CYR" w:cs="Times New Roman CYR"/>
          <w:sz w:val="28"/>
          <w:szCs w:val="28"/>
          <w:lang w:val="ru-RU"/>
        </w:rPr>
        <w:t>,</w:t>
      </w:r>
      <w:r w:rsidR="006B2A63" w:rsidRPr="00971F4B">
        <w:rPr>
          <w:color w:val="000000"/>
          <w:sz w:val="28"/>
          <w:szCs w:val="28"/>
          <w:lang w:val="ru-RU"/>
        </w:rPr>
        <w:t xml:space="preserve"> </w:t>
      </w:r>
      <w:r w:rsidR="00DA06A8" w:rsidRPr="00971F4B">
        <w:rPr>
          <w:color w:val="000000"/>
          <w:sz w:val="28"/>
          <w:szCs w:val="28"/>
          <w:lang w:val="ru-RU"/>
        </w:rPr>
        <w:t>с соблюдением</w:t>
      </w:r>
      <w:r w:rsidR="006B2A63" w:rsidRPr="00971F4B">
        <w:rPr>
          <w:color w:val="000000"/>
          <w:sz w:val="28"/>
          <w:szCs w:val="28"/>
          <w:lang w:val="ru-RU"/>
        </w:rPr>
        <w:t xml:space="preserve"> </w:t>
      </w:r>
      <w:r w:rsidR="006F0AB9" w:rsidRPr="00971F4B">
        <w:rPr>
          <w:rFonts w:ascii="Times New Roman CYR" w:hAnsi="Times New Roman CYR" w:cs="Times New Roman CYR"/>
          <w:sz w:val="28"/>
          <w:szCs w:val="28"/>
          <w:lang w:val="ru-RU"/>
        </w:rPr>
        <w:t>принципов устойчивого развития, иерархи</w:t>
      </w:r>
      <w:r w:rsidR="00BF4C33" w:rsidRPr="00971F4B">
        <w:rPr>
          <w:rFonts w:ascii="Times New Roman CYR" w:hAnsi="Times New Roman CYR" w:cs="Times New Roman CYR"/>
          <w:sz w:val="28"/>
          <w:szCs w:val="28"/>
          <w:lang w:val="ru-RU"/>
        </w:rPr>
        <w:t>зации</w:t>
      </w:r>
      <w:r w:rsidR="006B2A63" w:rsidRPr="00971F4B">
        <w:rPr>
          <w:color w:val="000000"/>
          <w:sz w:val="28"/>
          <w:szCs w:val="28"/>
          <w:lang w:val="ru-RU"/>
        </w:rPr>
        <w:t xml:space="preserve">, </w:t>
      </w:r>
      <w:r w:rsidR="006F0AB9" w:rsidRPr="00971F4B">
        <w:rPr>
          <w:color w:val="000000"/>
          <w:sz w:val="28"/>
          <w:szCs w:val="28"/>
          <w:lang w:val="ru-RU"/>
        </w:rPr>
        <w:t xml:space="preserve">единства и </w:t>
      </w:r>
      <w:r w:rsidR="004F6819" w:rsidRPr="00971F4B">
        <w:rPr>
          <w:rFonts w:ascii="Times New Roman CYR" w:hAnsi="Times New Roman CYR" w:cs="Times New Roman CYR"/>
          <w:sz w:val="28"/>
          <w:szCs w:val="28"/>
          <w:lang w:val="ru-RU"/>
        </w:rPr>
        <w:t>экономической, демографической, социальной и культурной интеграции на межгосударственном, республиканском, региональном, зональном и местном уровнях</w:t>
      </w:r>
      <w:r w:rsidR="006B2A63" w:rsidRPr="00971F4B">
        <w:rPr>
          <w:color w:val="000000"/>
          <w:sz w:val="28"/>
          <w:szCs w:val="28"/>
          <w:lang w:val="ru-RU"/>
        </w:rPr>
        <w:t>.</w:t>
      </w:r>
    </w:p>
    <w:bookmarkEnd w:id="3"/>
    <w:p w14:paraId="526C5427" w14:textId="77777777" w:rsidR="006B2A63" w:rsidRPr="00971F4B" w:rsidRDefault="006B2A63" w:rsidP="006B2A63">
      <w:pPr>
        <w:pBdr>
          <w:top w:val="nil"/>
          <w:left w:val="nil"/>
          <w:bottom w:val="nil"/>
          <w:right w:val="nil"/>
          <w:between w:val="nil"/>
        </w:pBdr>
        <w:ind w:firstLine="709"/>
        <w:rPr>
          <w:color w:val="000000"/>
          <w:sz w:val="28"/>
          <w:szCs w:val="28"/>
          <w:lang w:val="ru-RU"/>
        </w:rPr>
      </w:pPr>
    </w:p>
    <w:p w14:paraId="20E52D05" w14:textId="0857B539" w:rsidR="006B2A63" w:rsidRPr="00971F4B" w:rsidRDefault="00603FCA" w:rsidP="006B2A63">
      <w:pPr>
        <w:ind w:firstLine="709"/>
        <w:rPr>
          <w:b/>
          <w:sz w:val="28"/>
          <w:szCs w:val="28"/>
          <w:lang w:val="ru-RU"/>
        </w:rPr>
      </w:pPr>
      <w:r w:rsidRPr="00971F4B">
        <w:rPr>
          <w:b/>
          <w:sz w:val="28"/>
          <w:szCs w:val="28"/>
          <w:lang w:val="ru-RU"/>
        </w:rPr>
        <w:t>Статья</w:t>
      </w:r>
      <w:r w:rsidR="006B2A63" w:rsidRPr="00971F4B">
        <w:rPr>
          <w:b/>
          <w:sz w:val="28"/>
          <w:szCs w:val="28"/>
          <w:lang w:val="ru-RU"/>
        </w:rPr>
        <w:t xml:space="preserve"> 15. </w:t>
      </w:r>
      <w:r w:rsidR="004F6819" w:rsidRPr="00971F4B">
        <w:rPr>
          <w:sz w:val="28"/>
          <w:szCs w:val="28"/>
          <w:lang w:val="ru-RU"/>
        </w:rPr>
        <w:t>Задачи</w:t>
      </w:r>
      <w:r w:rsidR="006B2A63" w:rsidRPr="00971F4B">
        <w:rPr>
          <w:sz w:val="28"/>
          <w:szCs w:val="28"/>
          <w:lang w:val="ru-RU"/>
        </w:rPr>
        <w:t xml:space="preserve"> </w:t>
      </w:r>
      <w:r w:rsidR="003A3DE6" w:rsidRPr="00971F4B">
        <w:rPr>
          <w:sz w:val="28"/>
          <w:szCs w:val="28"/>
          <w:lang w:val="ru-RU"/>
        </w:rPr>
        <w:t>обустройства территории</w:t>
      </w:r>
      <w:r w:rsidR="006B2A63" w:rsidRPr="00971F4B">
        <w:rPr>
          <w:sz w:val="28"/>
          <w:szCs w:val="28"/>
          <w:lang w:val="ru-RU"/>
        </w:rPr>
        <w:t xml:space="preserve"> </w:t>
      </w:r>
      <w:r w:rsidR="004F6819" w:rsidRPr="00971F4B">
        <w:rPr>
          <w:sz w:val="28"/>
          <w:szCs w:val="28"/>
          <w:lang w:val="ru-RU"/>
        </w:rPr>
        <w:t xml:space="preserve">и </w:t>
      </w:r>
      <w:r w:rsidR="00BF4C33" w:rsidRPr="00971F4B">
        <w:rPr>
          <w:sz w:val="28"/>
          <w:szCs w:val="28"/>
          <w:lang w:val="ru-RU"/>
        </w:rPr>
        <w:t>руководящие</w:t>
      </w:r>
      <w:r w:rsidR="004F6819" w:rsidRPr="00971F4B">
        <w:rPr>
          <w:sz w:val="28"/>
          <w:szCs w:val="28"/>
          <w:lang w:val="ru-RU"/>
        </w:rPr>
        <w:t xml:space="preserve"> принципы сбалансированного и устойчивого территориального </w:t>
      </w:r>
      <w:r w:rsidR="006F0AB9" w:rsidRPr="00971F4B">
        <w:rPr>
          <w:sz w:val="28"/>
          <w:szCs w:val="28"/>
          <w:lang w:val="ru-RU"/>
        </w:rPr>
        <w:t>развити</w:t>
      </w:r>
      <w:r w:rsidR="004F6819" w:rsidRPr="00971F4B">
        <w:rPr>
          <w:sz w:val="28"/>
          <w:szCs w:val="28"/>
          <w:lang w:val="ru-RU"/>
        </w:rPr>
        <w:t>я</w:t>
      </w:r>
    </w:p>
    <w:p w14:paraId="12FCCBEC" w14:textId="6827F747" w:rsidR="006B2A63" w:rsidRPr="00971F4B" w:rsidRDefault="006B2A63" w:rsidP="006B2A63">
      <w:pPr>
        <w:pStyle w:val="Subtitlu"/>
        <w:spacing w:after="0"/>
        <w:ind w:left="0" w:firstLine="709"/>
        <w:jc w:val="both"/>
        <w:rPr>
          <w:b w:val="0"/>
          <w:i w:val="0"/>
          <w:sz w:val="28"/>
          <w:szCs w:val="28"/>
          <w:lang w:val="ru-RU"/>
        </w:rPr>
      </w:pPr>
      <w:r w:rsidRPr="00971F4B">
        <w:rPr>
          <w:b w:val="0"/>
          <w:i w:val="0"/>
          <w:sz w:val="28"/>
          <w:szCs w:val="28"/>
          <w:lang w:val="ru-RU"/>
        </w:rPr>
        <w:t>(1)</w:t>
      </w:r>
      <w:r w:rsidR="00871A8D">
        <w:rPr>
          <w:b w:val="0"/>
          <w:i w:val="0"/>
          <w:sz w:val="28"/>
          <w:szCs w:val="28"/>
          <w:lang w:val="ru-RU"/>
        </w:rPr>
        <w:t> </w:t>
      </w:r>
      <w:r w:rsidR="004F6819" w:rsidRPr="00971F4B">
        <w:rPr>
          <w:b w:val="0"/>
          <w:i w:val="0"/>
          <w:sz w:val="28"/>
          <w:szCs w:val="28"/>
          <w:lang w:val="ru-RU"/>
        </w:rPr>
        <w:t>Основными задачами</w:t>
      </w:r>
      <w:r w:rsidRPr="00971F4B">
        <w:rPr>
          <w:b w:val="0"/>
          <w:i w:val="0"/>
          <w:sz w:val="28"/>
          <w:szCs w:val="28"/>
          <w:lang w:val="ru-RU"/>
        </w:rPr>
        <w:t xml:space="preserve"> </w:t>
      </w:r>
      <w:r w:rsidR="003A3DE6" w:rsidRPr="00971F4B">
        <w:rPr>
          <w:b w:val="0"/>
          <w:i w:val="0"/>
          <w:sz w:val="28"/>
          <w:szCs w:val="28"/>
          <w:lang w:val="ru-RU"/>
        </w:rPr>
        <w:t>обустройства территории</w:t>
      </w:r>
      <w:r w:rsidRPr="00971F4B">
        <w:rPr>
          <w:b w:val="0"/>
          <w:i w:val="0"/>
          <w:sz w:val="28"/>
          <w:szCs w:val="28"/>
          <w:lang w:val="ru-RU"/>
        </w:rPr>
        <w:t xml:space="preserve"> </w:t>
      </w:r>
      <w:r w:rsidR="004F6819" w:rsidRPr="00971F4B">
        <w:rPr>
          <w:b w:val="0"/>
          <w:i w:val="0"/>
          <w:sz w:val="28"/>
          <w:szCs w:val="28"/>
          <w:lang w:val="ru-RU"/>
        </w:rPr>
        <w:t>являются</w:t>
      </w:r>
      <w:r w:rsidR="00096B0B" w:rsidRPr="00971F4B">
        <w:rPr>
          <w:b w:val="0"/>
          <w:i w:val="0"/>
          <w:sz w:val="28"/>
          <w:szCs w:val="28"/>
          <w:lang w:val="ru-RU"/>
        </w:rPr>
        <w:t xml:space="preserve"> </w:t>
      </w:r>
      <w:r w:rsidR="00B04465" w:rsidRPr="00971F4B">
        <w:rPr>
          <w:b w:val="0"/>
          <w:i w:val="0"/>
          <w:sz w:val="28"/>
          <w:szCs w:val="28"/>
          <w:lang w:val="ru-RU"/>
        </w:rPr>
        <w:t>следующие</w:t>
      </w:r>
      <w:r w:rsidRPr="00971F4B">
        <w:rPr>
          <w:b w:val="0"/>
          <w:i w:val="0"/>
          <w:sz w:val="28"/>
          <w:szCs w:val="28"/>
          <w:lang w:val="ru-RU"/>
        </w:rPr>
        <w:t>:</w:t>
      </w:r>
    </w:p>
    <w:p w14:paraId="0727CB91" w14:textId="2C96206D" w:rsidR="006B2A63" w:rsidRPr="00971F4B" w:rsidRDefault="004F6819" w:rsidP="006B2A63">
      <w:pPr>
        <w:numPr>
          <w:ilvl w:val="0"/>
          <w:numId w:val="9"/>
        </w:numPr>
        <w:tabs>
          <w:tab w:val="left" w:pos="993"/>
        </w:tabs>
        <w:ind w:left="0" w:firstLine="709"/>
        <w:rPr>
          <w:sz w:val="28"/>
          <w:szCs w:val="28"/>
          <w:lang w:val="ru-RU"/>
        </w:rPr>
      </w:pPr>
      <w:r w:rsidRPr="00971F4B">
        <w:rPr>
          <w:rFonts w:ascii="Times New Roman CYR" w:hAnsi="Times New Roman CYR" w:cs="Times New Roman CYR"/>
          <w:sz w:val="28"/>
          <w:szCs w:val="28"/>
          <w:lang w:val="ru-RU"/>
        </w:rPr>
        <w:t>сбалансированное экономическое и социальное развитие  регионов   и</w:t>
      </w:r>
      <w:r w:rsidR="00DC568B" w:rsidRPr="00971F4B">
        <w:rPr>
          <w:sz w:val="28"/>
          <w:szCs w:val="28"/>
          <w:lang w:val="ru-RU"/>
        </w:rPr>
        <w:t xml:space="preserve"> </w:t>
      </w:r>
      <w:r w:rsidR="00C85E6B" w:rsidRPr="00971F4B">
        <w:rPr>
          <w:sz w:val="28"/>
          <w:szCs w:val="28"/>
          <w:lang w:val="ru-RU"/>
        </w:rPr>
        <w:t>населенных пунктов</w:t>
      </w:r>
      <w:r w:rsidR="006B2A63" w:rsidRPr="00971F4B">
        <w:rPr>
          <w:sz w:val="28"/>
          <w:szCs w:val="28"/>
          <w:lang w:val="ru-RU"/>
        </w:rPr>
        <w:t xml:space="preserve">, </w:t>
      </w:r>
      <w:r w:rsidR="00DA06A8" w:rsidRPr="00971F4B">
        <w:rPr>
          <w:sz w:val="28"/>
          <w:szCs w:val="28"/>
          <w:lang w:val="ru-RU"/>
        </w:rPr>
        <w:t>с соблюдением</w:t>
      </w:r>
      <w:r w:rsidR="006B2A63" w:rsidRPr="00971F4B">
        <w:rPr>
          <w:sz w:val="28"/>
          <w:szCs w:val="28"/>
          <w:lang w:val="ru-RU"/>
        </w:rPr>
        <w:t xml:space="preserve"> </w:t>
      </w:r>
      <w:r w:rsidRPr="00971F4B">
        <w:rPr>
          <w:rFonts w:ascii="Times New Roman CYR" w:hAnsi="Times New Roman CYR" w:cs="Times New Roman CYR"/>
          <w:sz w:val="28"/>
          <w:szCs w:val="28"/>
          <w:lang w:val="ru-RU"/>
        </w:rPr>
        <w:t>их специфики</w:t>
      </w:r>
      <w:r w:rsidR="006B2A63" w:rsidRPr="00971F4B">
        <w:rPr>
          <w:sz w:val="28"/>
          <w:szCs w:val="28"/>
          <w:lang w:val="ru-RU"/>
        </w:rPr>
        <w:t>;</w:t>
      </w:r>
    </w:p>
    <w:p w14:paraId="1CB9414F" w14:textId="45D71F03" w:rsidR="006B2A63" w:rsidRPr="00971F4B" w:rsidRDefault="004F6819" w:rsidP="006B2A63">
      <w:pPr>
        <w:numPr>
          <w:ilvl w:val="0"/>
          <w:numId w:val="9"/>
        </w:numPr>
        <w:pBdr>
          <w:top w:val="nil"/>
          <w:left w:val="nil"/>
          <w:bottom w:val="nil"/>
          <w:right w:val="nil"/>
          <w:between w:val="nil"/>
        </w:pBdr>
        <w:tabs>
          <w:tab w:val="left" w:pos="993"/>
        </w:tabs>
        <w:ind w:left="0" w:firstLine="709"/>
        <w:rPr>
          <w:color w:val="000000"/>
          <w:sz w:val="28"/>
          <w:szCs w:val="28"/>
          <w:lang w:val="ru-RU"/>
        </w:rPr>
      </w:pPr>
      <w:r w:rsidRPr="00971F4B">
        <w:rPr>
          <w:rFonts w:ascii="Times New Roman CYR" w:hAnsi="Times New Roman CYR" w:cs="Times New Roman CYR"/>
          <w:sz w:val="28"/>
          <w:szCs w:val="28"/>
          <w:lang w:val="ru-RU"/>
        </w:rPr>
        <w:t>улучшение качества жизни</w:t>
      </w:r>
      <w:r w:rsidRPr="00971F4B">
        <w:rPr>
          <w:color w:val="000000"/>
          <w:sz w:val="28"/>
          <w:szCs w:val="28"/>
          <w:lang w:val="ru-RU"/>
        </w:rPr>
        <w:t xml:space="preserve"> граждан всех возрастов и человеческих сообществ</w:t>
      </w:r>
      <w:r w:rsidR="006B2A63" w:rsidRPr="00971F4B">
        <w:rPr>
          <w:color w:val="000000"/>
          <w:sz w:val="28"/>
          <w:szCs w:val="28"/>
          <w:lang w:val="ru-RU"/>
        </w:rPr>
        <w:t xml:space="preserve">, </w:t>
      </w:r>
      <w:r w:rsidR="00DA06A8" w:rsidRPr="00971F4B">
        <w:rPr>
          <w:color w:val="000000"/>
          <w:sz w:val="28"/>
          <w:szCs w:val="28"/>
          <w:lang w:val="ru-RU"/>
        </w:rPr>
        <w:t>с соблюдением</w:t>
      </w:r>
      <w:r w:rsidR="006B2A63" w:rsidRPr="00971F4B">
        <w:rPr>
          <w:color w:val="000000"/>
          <w:sz w:val="28"/>
          <w:szCs w:val="28"/>
          <w:lang w:val="ru-RU"/>
        </w:rPr>
        <w:t xml:space="preserve"> </w:t>
      </w:r>
      <w:r w:rsidRPr="00971F4B">
        <w:rPr>
          <w:color w:val="000000"/>
          <w:sz w:val="28"/>
          <w:szCs w:val="28"/>
          <w:lang w:val="ru-RU"/>
        </w:rPr>
        <w:t>местной идентичности населения</w:t>
      </w:r>
      <w:r w:rsidR="006B2A63" w:rsidRPr="00971F4B">
        <w:rPr>
          <w:color w:val="000000"/>
          <w:sz w:val="28"/>
          <w:szCs w:val="28"/>
          <w:lang w:val="ru-RU"/>
        </w:rPr>
        <w:t>;</w:t>
      </w:r>
    </w:p>
    <w:p w14:paraId="0A0B400E" w14:textId="0966B814" w:rsidR="006B2A63" w:rsidRPr="00971F4B" w:rsidRDefault="004F6819" w:rsidP="006B2A63">
      <w:pPr>
        <w:numPr>
          <w:ilvl w:val="0"/>
          <w:numId w:val="9"/>
        </w:numPr>
        <w:pBdr>
          <w:top w:val="nil"/>
          <w:left w:val="nil"/>
          <w:bottom w:val="nil"/>
          <w:right w:val="nil"/>
          <w:between w:val="nil"/>
        </w:pBdr>
        <w:tabs>
          <w:tab w:val="left" w:pos="993"/>
        </w:tabs>
        <w:ind w:left="0" w:firstLine="709"/>
        <w:rPr>
          <w:color w:val="000000"/>
          <w:sz w:val="28"/>
          <w:szCs w:val="28"/>
          <w:lang w:val="ru-RU"/>
        </w:rPr>
      </w:pPr>
      <w:r w:rsidRPr="00971F4B">
        <w:rPr>
          <w:rFonts w:ascii="Times New Roman CYR" w:hAnsi="Times New Roman CYR" w:cs="Times New Roman CYR"/>
          <w:sz w:val="28"/>
          <w:szCs w:val="28"/>
          <w:lang w:val="ru-RU"/>
        </w:rPr>
        <w:t>рациональное управление природными ресурсами и ландшафтом по принципам охраны окружающей среды</w:t>
      </w:r>
      <w:r w:rsidR="006B2A63" w:rsidRPr="00971F4B">
        <w:rPr>
          <w:color w:val="000000"/>
          <w:sz w:val="28"/>
          <w:szCs w:val="28"/>
          <w:lang w:val="ru-RU"/>
        </w:rPr>
        <w:t>;</w:t>
      </w:r>
    </w:p>
    <w:p w14:paraId="6CA51015" w14:textId="02D719B8" w:rsidR="006B2A63" w:rsidRPr="00971F4B" w:rsidRDefault="004F6819" w:rsidP="006B2A63">
      <w:pPr>
        <w:numPr>
          <w:ilvl w:val="0"/>
          <w:numId w:val="9"/>
        </w:numPr>
        <w:pBdr>
          <w:top w:val="nil"/>
          <w:left w:val="nil"/>
          <w:bottom w:val="nil"/>
          <w:right w:val="nil"/>
          <w:between w:val="nil"/>
        </w:pBdr>
        <w:tabs>
          <w:tab w:val="left" w:pos="993"/>
        </w:tabs>
        <w:ind w:left="0" w:firstLine="709"/>
        <w:rPr>
          <w:color w:val="000000"/>
          <w:sz w:val="28"/>
          <w:szCs w:val="28"/>
          <w:lang w:val="ru-RU"/>
        </w:rPr>
      </w:pPr>
      <w:r w:rsidRPr="00971F4B">
        <w:rPr>
          <w:color w:val="000000"/>
          <w:sz w:val="28"/>
          <w:szCs w:val="28"/>
          <w:lang w:val="ru-RU"/>
        </w:rPr>
        <w:t xml:space="preserve">сбалансированное </w:t>
      </w:r>
      <w:r w:rsidR="00874A21" w:rsidRPr="00971F4B">
        <w:rPr>
          <w:color w:val="000000"/>
          <w:sz w:val="28"/>
          <w:szCs w:val="28"/>
          <w:lang w:val="ru-RU"/>
        </w:rPr>
        <w:t>использование</w:t>
      </w:r>
      <w:r w:rsidR="006B2A63" w:rsidRPr="00971F4B">
        <w:rPr>
          <w:color w:val="000000"/>
          <w:sz w:val="28"/>
          <w:szCs w:val="28"/>
          <w:lang w:val="ru-RU"/>
        </w:rPr>
        <w:t xml:space="preserve"> </w:t>
      </w:r>
      <w:r w:rsidR="006F0AB9" w:rsidRPr="00971F4B">
        <w:rPr>
          <w:color w:val="000000"/>
          <w:sz w:val="28"/>
          <w:szCs w:val="28"/>
          <w:lang w:val="ru-RU"/>
        </w:rPr>
        <w:t>территории</w:t>
      </w:r>
      <w:r w:rsidR="006B2A63" w:rsidRPr="00971F4B">
        <w:rPr>
          <w:color w:val="000000"/>
          <w:sz w:val="28"/>
          <w:szCs w:val="28"/>
          <w:lang w:val="ru-RU"/>
        </w:rPr>
        <w:t>;</w:t>
      </w:r>
    </w:p>
    <w:p w14:paraId="1366DBE9" w14:textId="5962C4D0" w:rsidR="006B2A63" w:rsidRPr="00971F4B" w:rsidRDefault="004F6819" w:rsidP="006B2A63">
      <w:pPr>
        <w:numPr>
          <w:ilvl w:val="0"/>
          <w:numId w:val="9"/>
        </w:numPr>
        <w:pBdr>
          <w:top w:val="nil"/>
          <w:left w:val="nil"/>
          <w:bottom w:val="nil"/>
          <w:right w:val="nil"/>
          <w:between w:val="nil"/>
        </w:pBdr>
        <w:tabs>
          <w:tab w:val="left" w:pos="993"/>
        </w:tabs>
        <w:ind w:left="0" w:firstLine="709"/>
        <w:rPr>
          <w:color w:val="000000"/>
          <w:sz w:val="28"/>
          <w:szCs w:val="28"/>
          <w:lang w:val="ru-RU"/>
        </w:rPr>
      </w:pPr>
      <w:r w:rsidRPr="00971F4B">
        <w:rPr>
          <w:color w:val="000000"/>
          <w:sz w:val="28"/>
          <w:szCs w:val="28"/>
          <w:lang w:val="ru-RU"/>
        </w:rPr>
        <w:t xml:space="preserve">ответственное и устойчивое управление природными ресурсами, с обеспечением баланса между экономическим и социальным </w:t>
      </w:r>
      <w:r w:rsidR="006F0AB9" w:rsidRPr="00971F4B">
        <w:rPr>
          <w:color w:val="000000"/>
          <w:sz w:val="28"/>
          <w:szCs w:val="28"/>
          <w:lang w:val="ru-RU"/>
        </w:rPr>
        <w:t>развитие</w:t>
      </w:r>
      <w:r w:rsidRPr="00971F4B">
        <w:rPr>
          <w:color w:val="000000"/>
          <w:sz w:val="28"/>
          <w:szCs w:val="28"/>
          <w:lang w:val="ru-RU"/>
        </w:rPr>
        <w:t xml:space="preserve">м, и </w:t>
      </w:r>
      <w:r w:rsidRPr="00971F4B">
        <w:rPr>
          <w:color w:val="000000"/>
          <w:sz w:val="28"/>
          <w:szCs w:val="28"/>
          <w:lang w:val="ru-RU"/>
        </w:rPr>
        <w:lastRenderedPageBreak/>
        <w:t>охраной окружающей среды, биоразнообразия, ландшафта и культурного наследия</w:t>
      </w:r>
      <w:r w:rsidR="006B2A63" w:rsidRPr="00971F4B">
        <w:rPr>
          <w:color w:val="000000"/>
          <w:sz w:val="28"/>
          <w:szCs w:val="28"/>
          <w:lang w:val="ru-RU"/>
        </w:rPr>
        <w:t>;</w:t>
      </w:r>
    </w:p>
    <w:p w14:paraId="6C0F2ADF" w14:textId="7D63A67D" w:rsidR="006B2A63" w:rsidRPr="00971F4B" w:rsidRDefault="004F6819" w:rsidP="006B2A63">
      <w:pPr>
        <w:numPr>
          <w:ilvl w:val="0"/>
          <w:numId w:val="9"/>
        </w:numPr>
        <w:pBdr>
          <w:top w:val="nil"/>
          <w:left w:val="nil"/>
          <w:bottom w:val="nil"/>
          <w:right w:val="nil"/>
          <w:between w:val="nil"/>
        </w:pBdr>
        <w:tabs>
          <w:tab w:val="left" w:pos="993"/>
        </w:tabs>
        <w:ind w:left="0" w:firstLine="709"/>
        <w:rPr>
          <w:color w:val="000000"/>
          <w:sz w:val="28"/>
          <w:szCs w:val="28"/>
          <w:lang w:val="ru-RU"/>
        </w:rPr>
      </w:pPr>
      <w:r w:rsidRPr="00971F4B">
        <w:rPr>
          <w:color w:val="000000"/>
          <w:sz w:val="28"/>
          <w:szCs w:val="28"/>
          <w:lang w:val="ru-RU"/>
        </w:rPr>
        <w:t xml:space="preserve">охрана и </w:t>
      </w:r>
      <w:r w:rsidRPr="00971F4B">
        <w:rPr>
          <w:rFonts w:ascii="Times New Roman CYR" w:hAnsi="Times New Roman CYR" w:cs="Times New Roman CYR"/>
          <w:sz w:val="28"/>
          <w:szCs w:val="28"/>
          <w:lang w:val="ru-RU"/>
        </w:rPr>
        <w:t>рациональное использование</w:t>
      </w:r>
      <w:r w:rsidR="006B2A63" w:rsidRPr="00971F4B">
        <w:rPr>
          <w:color w:val="000000"/>
          <w:sz w:val="28"/>
          <w:szCs w:val="28"/>
          <w:lang w:val="ru-RU"/>
        </w:rPr>
        <w:t xml:space="preserve"> </w:t>
      </w:r>
      <w:r w:rsidR="006F0AB9" w:rsidRPr="00971F4B">
        <w:rPr>
          <w:color w:val="000000"/>
          <w:sz w:val="28"/>
          <w:szCs w:val="28"/>
          <w:lang w:val="ru-RU"/>
        </w:rPr>
        <w:t>территории</w:t>
      </w:r>
      <w:r w:rsidR="006B2A63" w:rsidRPr="00971F4B">
        <w:rPr>
          <w:color w:val="000000"/>
          <w:sz w:val="28"/>
          <w:szCs w:val="28"/>
          <w:lang w:val="ru-RU"/>
        </w:rPr>
        <w:t>;</w:t>
      </w:r>
    </w:p>
    <w:p w14:paraId="1CEC93D1" w14:textId="18CC2272" w:rsidR="006B2A63" w:rsidRPr="00971F4B" w:rsidRDefault="004F6819" w:rsidP="006B2A63">
      <w:pPr>
        <w:numPr>
          <w:ilvl w:val="0"/>
          <w:numId w:val="9"/>
        </w:numPr>
        <w:pBdr>
          <w:top w:val="nil"/>
          <w:left w:val="nil"/>
          <w:bottom w:val="nil"/>
          <w:right w:val="nil"/>
          <w:between w:val="nil"/>
        </w:pBdr>
        <w:tabs>
          <w:tab w:val="left" w:pos="993"/>
        </w:tabs>
        <w:ind w:left="0" w:firstLine="709"/>
        <w:rPr>
          <w:color w:val="000000"/>
          <w:sz w:val="28"/>
          <w:szCs w:val="28"/>
          <w:lang w:val="ru-RU"/>
        </w:rPr>
      </w:pPr>
      <w:r w:rsidRPr="00971F4B">
        <w:rPr>
          <w:rFonts w:ascii="Times New Roman CYR" w:hAnsi="Times New Roman CYR" w:cs="Times New Roman CYR"/>
          <w:sz w:val="28"/>
          <w:szCs w:val="28"/>
          <w:lang w:val="ru-RU"/>
        </w:rPr>
        <w:t xml:space="preserve">устойчивое развитие, осмотрительное управление и охрана </w:t>
      </w:r>
      <w:r w:rsidRPr="00971F4B">
        <w:rPr>
          <w:color w:val="000000"/>
          <w:sz w:val="28"/>
          <w:szCs w:val="28"/>
          <w:lang w:val="ru-RU"/>
        </w:rPr>
        <w:t>исторических памятников и</w:t>
      </w:r>
      <w:r w:rsidR="006B2A63" w:rsidRPr="00971F4B">
        <w:rPr>
          <w:color w:val="000000"/>
          <w:sz w:val="28"/>
          <w:szCs w:val="28"/>
          <w:lang w:val="ru-RU"/>
        </w:rPr>
        <w:t xml:space="preserve"> </w:t>
      </w:r>
      <w:r w:rsidRPr="00971F4B">
        <w:rPr>
          <w:color w:val="000000"/>
          <w:sz w:val="28"/>
          <w:szCs w:val="28"/>
          <w:lang w:val="ru-RU"/>
        </w:rPr>
        <w:t>мест археологических раскопок</w:t>
      </w:r>
      <w:r w:rsidR="006B2A63" w:rsidRPr="00971F4B">
        <w:rPr>
          <w:color w:val="000000"/>
          <w:sz w:val="28"/>
          <w:szCs w:val="28"/>
          <w:lang w:val="ru-RU"/>
        </w:rPr>
        <w:t>;</w:t>
      </w:r>
    </w:p>
    <w:p w14:paraId="3AEF747F" w14:textId="10E5D1A5" w:rsidR="006B2A63" w:rsidRPr="00971F4B" w:rsidRDefault="004F6819" w:rsidP="006B2A63">
      <w:pPr>
        <w:numPr>
          <w:ilvl w:val="0"/>
          <w:numId w:val="9"/>
        </w:numPr>
        <w:pBdr>
          <w:top w:val="nil"/>
          <w:left w:val="nil"/>
          <w:bottom w:val="nil"/>
          <w:right w:val="nil"/>
          <w:between w:val="nil"/>
        </w:pBdr>
        <w:tabs>
          <w:tab w:val="left" w:pos="993"/>
        </w:tabs>
        <w:ind w:left="0" w:firstLine="709"/>
        <w:rPr>
          <w:color w:val="000000"/>
          <w:sz w:val="28"/>
          <w:szCs w:val="28"/>
          <w:lang w:val="ru-RU"/>
        </w:rPr>
      </w:pPr>
      <w:r w:rsidRPr="00971F4B">
        <w:rPr>
          <w:color w:val="000000"/>
          <w:sz w:val="28"/>
          <w:szCs w:val="28"/>
          <w:lang w:val="ru-RU"/>
        </w:rPr>
        <w:t xml:space="preserve">полицентричное </w:t>
      </w:r>
      <w:r w:rsidR="006F0AB9" w:rsidRPr="00971F4B">
        <w:rPr>
          <w:color w:val="000000"/>
          <w:sz w:val="28"/>
          <w:szCs w:val="28"/>
          <w:lang w:val="ru-RU"/>
        </w:rPr>
        <w:t>развитие</w:t>
      </w:r>
      <w:r w:rsidR="006B2A63" w:rsidRPr="00971F4B">
        <w:rPr>
          <w:color w:val="000000"/>
          <w:sz w:val="28"/>
          <w:szCs w:val="28"/>
          <w:lang w:val="ru-RU"/>
        </w:rPr>
        <w:t xml:space="preserve"> </w:t>
      </w:r>
      <w:r w:rsidR="006F0AB9" w:rsidRPr="00971F4B">
        <w:rPr>
          <w:color w:val="000000"/>
          <w:sz w:val="28"/>
          <w:szCs w:val="28"/>
          <w:lang w:val="ru-RU"/>
        </w:rPr>
        <w:t>страны</w:t>
      </w:r>
      <w:r w:rsidR="006B2A63" w:rsidRPr="00971F4B">
        <w:rPr>
          <w:color w:val="000000"/>
          <w:sz w:val="28"/>
          <w:szCs w:val="28"/>
          <w:lang w:val="ru-RU"/>
        </w:rPr>
        <w:t xml:space="preserve"> </w:t>
      </w:r>
      <w:r w:rsidRPr="00971F4B">
        <w:rPr>
          <w:color w:val="000000"/>
          <w:sz w:val="28"/>
          <w:szCs w:val="28"/>
          <w:lang w:val="ru-RU"/>
        </w:rPr>
        <w:t xml:space="preserve">путем создания сети городских населенных пунктов и повышения сотрудничества между городскими и сельскими </w:t>
      </w:r>
      <w:r w:rsidR="00BA3049" w:rsidRPr="00971F4B">
        <w:rPr>
          <w:color w:val="000000"/>
          <w:sz w:val="28"/>
          <w:szCs w:val="28"/>
          <w:lang w:val="ru-RU"/>
        </w:rPr>
        <w:t>зонами</w:t>
      </w:r>
      <w:r w:rsidR="006B2A63" w:rsidRPr="00971F4B">
        <w:rPr>
          <w:color w:val="000000"/>
          <w:sz w:val="28"/>
          <w:szCs w:val="28"/>
          <w:lang w:val="ru-RU"/>
        </w:rPr>
        <w:t>;</w:t>
      </w:r>
    </w:p>
    <w:p w14:paraId="0F54EF20" w14:textId="766BB373" w:rsidR="006B2A63" w:rsidRPr="00971F4B" w:rsidRDefault="00DA06A8" w:rsidP="006B2A63">
      <w:pPr>
        <w:numPr>
          <w:ilvl w:val="0"/>
          <w:numId w:val="9"/>
        </w:numPr>
        <w:pBdr>
          <w:top w:val="nil"/>
          <w:left w:val="nil"/>
          <w:bottom w:val="nil"/>
          <w:right w:val="nil"/>
          <w:between w:val="nil"/>
        </w:pBdr>
        <w:tabs>
          <w:tab w:val="left" w:pos="993"/>
        </w:tabs>
        <w:ind w:left="0" w:firstLine="709"/>
        <w:rPr>
          <w:color w:val="000000"/>
          <w:sz w:val="28"/>
          <w:szCs w:val="28"/>
          <w:lang w:val="ru-RU"/>
        </w:rPr>
      </w:pPr>
      <w:r w:rsidRPr="00971F4B">
        <w:rPr>
          <w:color w:val="000000"/>
          <w:sz w:val="28"/>
          <w:szCs w:val="28"/>
          <w:lang w:val="ru-RU"/>
        </w:rPr>
        <w:t>обеспечение</w:t>
      </w:r>
      <w:r w:rsidR="006B2A63" w:rsidRPr="00971F4B">
        <w:rPr>
          <w:color w:val="000000"/>
          <w:sz w:val="28"/>
          <w:szCs w:val="28"/>
          <w:lang w:val="ru-RU"/>
        </w:rPr>
        <w:t xml:space="preserve"> </w:t>
      </w:r>
      <w:r w:rsidR="004F6819" w:rsidRPr="00971F4B">
        <w:rPr>
          <w:rFonts w:ascii="Times New Roman CYR" w:hAnsi="Times New Roman CYR" w:cs="Times New Roman CYR"/>
          <w:sz w:val="28"/>
          <w:szCs w:val="28"/>
          <w:lang w:val="ru-RU"/>
        </w:rPr>
        <w:t>доступа к информации</w:t>
      </w:r>
      <w:r w:rsidR="006B2A63" w:rsidRPr="00971F4B">
        <w:rPr>
          <w:color w:val="000000"/>
          <w:sz w:val="28"/>
          <w:szCs w:val="28"/>
          <w:lang w:val="ru-RU"/>
        </w:rPr>
        <w:t>;</w:t>
      </w:r>
    </w:p>
    <w:p w14:paraId="486660F0" w14:textId="667BFCD9" w:rsidR="006B2A63" w:rsidRPr="00971F4B" w:rsidRDefault="004F6819" w:rsidP="006B2A63">
      <w:pPr>
        <w:numPr>
          <w:ilvl w:val="0"/>
          <w:numId w:val="9"/>
        </w:numPr>
        <w:pBdr>
          <w:top w:val="nil"/>
          <w:left w:val="nil"/>
          <w:bottom w:val="nil"/>
          <w:right w:val="nil"/>
          <w:between w:val="nil"/>
        </w:pBdr>
        <w:tabs>
          <w:tab w:val="left" w:pos="993"/>
        </w:tabs>
        <w:ind w:left="0" w:firstLine="709"/>
        <w:rPr>
          <w:color w:val="000000"/>
          <w:sz w:val="28"/>
          <w:szCs w:val="28"/>
          <w:lang w:val="ru-RU"/>
        </w:rPr>
      </w:pPr>
      <w:r w:rsidRPr="00971F4B">
        <w:rPr>
          <w:color w:val="000000"/>
          <w:sz w:val="28"/>
          <w:szCs w:val="28"/>
          <w:lang w:val="ru-RU"/>
        </w:rPr>
        <w:t>подготовка</w:t>
      </w:r>
      <w:r w:rsidR="006B2A63" w:rsidRPr="00971F4B">
        <w:rPr>
          <w:color w:val="000000"/>
          <w:sz w:val="28"/>
          <w:szCs w:val="28"/>
          <w:lang w:val="ru-RU"/>
        </w:rPr>
        <w:t xml:space="preserve"> </w:t>
      </w:r>
      <w:r w:rsidR="006F0AB9" w:rsidRPr="00971F4B">
        <w:rPr>
          <w:color w:val="000000"/>
          <w:sz w:val="28"/>
          <w:szCs w:val="28"/>
          <w:lang w:val="ru-RU"/>
        </w:rPr>
        <w:t>территории</w:t>
      </w:r>
      <w:r w:rsidR="006B2A63" w:rsidRPr="00971F4B">
        <w:rPr>
          <w:color w:val="000000"/>
          <w:sz w:val="28"/>
          <w:szCs w:val="28"/>
          <w:lang w:val="ru-RU"/>
        </w:rPr>
        <w:t xml:space="preserve"> </w:t>
      </w:r>
      <w:r w:rsidRPr="00971F4B">
        <w:rPr>
          <w:color w:val="000000"/>
          <w:sz w:val="28"/>
          <w:szCs w:val="28"/>
          <w:lang w:val="ru-RU"/>
        </w:rPr>
        <w:t>к национальной обороне</w:t>
      </w:r>
      <w:r w:rsidR="006B2A63" w:rsidRPr="00971F4B">
        <w:rPr>
          <w:color w:val="000000"/>
          <w:sz w:val="28"/>
          <w:szCs w:val="28"/>
          <w:lang w:val="ru-RU"/>
        </w:rPr>
        <w:t>;</w:t>
      </w:r>
    </w:p>
    <w:p w14:paraId="1AA1A783" w14:textId="31957398" w:rsidR="006B2A63" w:rsidRPr="00971F4B" w:rsidRDefault="00DA06A8" w:rsidP="006B2A63">
      <w:pPr>
        <w:numPr>
          <w:ilvl w:val="0"/>
          <w:numId w:val="9"/>
        </w:numPr>
        <w:pBdr>
          <w:top w:val="nil"/>
          <w:left w:val="nil"/>
          <w:bottom w:val="nil"/>
          <w:right w:val="nil"/>
          <w:between w:val="nil"/>
        </w:pBdr>
        <w:tabs>
          <w:tab w:val="left" w:pos="993"/>
        </w:tabs>
        <w:ind w:left="0" w:firstLine="709"/>
        <w:rPr>
          <w:color w:val="000000"/>
          <w:sz w:val="28"/>
          <w:szCs w:val="28"/>
          <w:lang w:val="ru-RU"/>
        </w:rPr>
      </w:pPr>
      <w:r w:rsidRPr="00971F4B">
        <w:rPr>
          <w:color w:val="000000"/>
          <w:sz w:val="28"/>
          <w:szCs w:val="28"/>
          <w:lang w:val="ru-RU"/>
        </w:rPr>
        <w:t>обеспечение</w:t>
      </w:r>
      <w:r w:rsidR="006B2A63" w:rsidRPr="00971F4B">
        <w:rPr>
          <w:color w:val="000000"/>
          <w:sz w:val="28"/>
          <w:szCs w:val="28"/>
          <w:lang w:val="ru-RU"/>
        </w:rPr>
        <w:t xml:space="preserve"> </w:t>
      </w:r>
      <w:r w:rsidR="004F6819" w:rsidRPr="00971F4B">
        <w:rPr>
          <w:color w:val="000000"/>
          <w:sz w:val="28"/>
          <w:szCs w:val="28"/>
          <w:lang w:val="ru-RU"/>
        </w:rPr>
        <w:t>охраны всех гражданских объектов согласно международному гуманитарному праву</w:t>
      </w:r>
      <w:r w:rsidR="006B2A63" w:rsidRPr="00971F4B">
        <w:rPr>
          <w:color w:val="000000"/>
          <w:sz w:val="28"/>
          <w:szCs w:val="28"/>
          <w:lang w:val="ru-RU"/>
        </w:rPr>
        <w:t>.</w:t>
      </w:r>
    </w:p>
    <w:p w14:paraId="46A41BA4" w14:textId="7468DE1E" w:rsidR="006B2A63" w:rsidRPr="00971F4B" w:rsidRDefault="006B2A63" w:rsidP="006B2A63">
      <w:pPr>
        <w:ind w:firstLine="709"/>
        <w:rPr>
          <w:sz w:val="28"/>
          <w:szCs w:val="28"/>
          <w:lang w:val="ru-RU"/>
        </w:rPr>
      </w:pPr>
      <w:r w:rsidRPr="00971F4B">
        <w:rPr>
          <w:sz w:val="28"/>
          <w:szCs w:val="28"/>
          <w:lang w:val="ru-RU"/>
        </w:rPr>
        <w:t xml:space="preserve">(2) </w:t>
      </w:r>
      <w:r w:rsidR="004F6819" w:rsidRPr="00971F4B">
        <w:rPr>
          <w:rFonts w:ascii="Times New Roman CYR" w:hAnsi="Times New Roman CYR" w:cs="Times New Roman CYR"/>
          <w:sz w:val="28"/>
          <w:szCs w:val="28"/>
          <w:lang w:val="ru-RU"/>
        </w:rPr>
        <w:t xml:space="preserve">Устанавливаются следующие </w:t>
      </w:r>
      <w:r w:rsidR="00BF4C33" w:rsidRPr="00971F4B">
        <w:rPr>
          <w:rFonts w:ascii="Times New Roman CYR" w:hAnsi="Times New Roman CYR" w:cs="Times New Roman CYR"/>
          <w:sz w:val="28"/>
          <w:szCs w:val="28"/>
          <w:lang w:val="ru-RU"/>
        </w:rPr>
        <w:t>руководящие</w:t>
      </w:r>
      <w:r w:rsidR="004F6819" w:rsidRPr="00971F4B">
        <w:rPr>
          <w:rFonts w:ascii="Times New Roman CYR" w:hAnsi="Times New Roman CYR" w:cs="Times New Roman CYR"/>
          <w:sz w:val="28"/>
          <w:szCs w:val="28"/>
          <w:lang w:val="ru-RU"/>
        </w:rPr>
        <w:t xml:space="preserve"> принципы </w:t>
      </w:r>
      <w:r w:rsidR="00620082" w:rsidRPr="00971F4B">
        <w:rPr>
          <w:sz w:val="28"/>
          <w:szCs w:val="28"/>
          <w:lang w:val="ru-RU"/>
        </w:rPr>
        <w:t>обустройств</w:t>
      </w:r>
      <w:r w:rsidR="004F6819" w:rsidRPr="00971F4B">
        <w:rPr>
          <w:sz w:val="28"/>
          <w:szCs w:val="28"/>
          <w:lang w:val="ru-RU"/>
        </w:rPr>
        <w:t>а</w:t>
      </w:r>
      <w:r w:rsidR="00620082" w:rsidRPr="00971F4B">
        <w:rPr>
          <w:sz w:val="28"/>
          <w:szCs w:val="28"/>
          <w:lang w:val="ru-RU"/>
        </w:rPr>
        <w:t xml:space="preserve"> территории</w:t>
      </w:r>
      <w:r w:rsidRPr="00971F4B">
        <w:rPr>
          <w:sz w:val="28"/>
          <w:szCs w:val="28"/>
          <w:lang w:val="ru-RU"/>
        </w:rPr>
        <w:t>:</w:t>
      </w:r>
    </w:p>
    <w:p w14:paraId="20C52E42" w14:textId="44B08306" w:rsidR="006B2A63" w:rsidRPr="00971F4B" w:rsidRDefault="006B2A63" w:rsidP="006B2A63">
      <w:pPr>
        <w:ind w:firstLine="709"/>
        <w:rPr>
          <w:sz w:val="28"/>
          <w:szCs w:val="28"/>
          <w:highlight w:val="yellow"/>
          <w:lang w:val="ru-RU"/>
        </w:rPr>
      </w:pPr>
      <w:r w:rsidRPr="00971F4B">
        <w:rPr>
          <w:sz w:val="28"/>
          <w:szCs w:val="28"/>
          <w:lang w:val="ru-RU"/>
        </w:rPr>
        <w:t xml:space="preserve">a) </w:t>
      </w:r>
      <w:r w:rsidR="004F6819" w:rsidRPr="00971F4B">
        <w:rPr>
          <w:sz w:val="28"/>
          <w:szCs w:val="28"/>
          <w:lang w:val="ru-RU"/>
        </w:rPr>
        <w:t>содействие</w:t>
      </w:r>
      <w:r w:rsidR="004F6819" w:rsidRPr="00971F4B">
        <w:rPr>
          <w:rFonts w:ascii="Times New Roman CYR" w:hAnsi="Times New Roman CYR" w:cs="Times New Roman CYR"/>
          <w:sz w:val="28"/>
          <w:szCs w:val="28"/>
          <w:lang w:val="ru-RU"/>
        </w:rPr>
        <w:t xml:space="preserve"> территориальному единству за счет сбалансированного социально-экономического развития и улучшения конкурентоспособности</w:t>
      </w:r>
      <w:r w:rsidRPr="00971F4B">
        <w:rPr>
          <w:sz w:val="28"/>
          <w:szCs w:val="28"/>
          <w:lang w:val="ru-RU"/>
        </w:rPr>
        <w:t>;</w:t>
      </w:r>
    </w:p>
    <w:p w14:paraId="478C5EFC" w14:textId="50E1107C" w:rsidR="006B2A63" w:rsidRPr="00971F4B" w:rsidRDefault="006B2A63" w:rsidP="006B2A63">
      <w:pPr>
        <w:ind w:firstLine="709"/>
        <w:rPr>
          <w:sz w:val="28"/>
          <w:szCs w:val="28"/>
          <w:lang w:val="ru-RU"/>
        </w:rPr>
      </w:pPr>
      <w:r w:rsidRPr="00971F4B">
        <w:rPr>
          <w:sz w:val="28"/>
          <w:szCs w:val="28"/>
          <w:lang w:val="ru-RU"/>
        </w:rPr>
        <w:t xml:space="preserve">b) </w:t>
      </w:r>
      <w:r w:rsidR="004F6819" w:rsidRPr="00971F4B">
        <w:rPr>
          <w:sz w:val="28"/>
          <w:szCs w:val="28"/>
          <w:lang w:val="ru-RU"/>
        </w:rPr>
        <w:t>создание</w:t>
      </w:r>
      <w:r w:rsidRPr="00971F4B">
        <w:rPr>
          <w:sz w:val="28"/>
          <w:szCs w:val="28"/>
          <w:lang w:val="ru-RU"/>
        </w:rPr>
        <w:t xml:space="preserve">, </w:t>
      </w:r>
      <w:r w:rsidR="00DA06A8" w:rsidRPr="00971F4B">
        <w:rPr>
          <w:sz w:val="28"/>
          <w:szCs w:val="28"/>
          <w:lang w:val="ru-RU"/>
        </w:rPr>
        <w:t>обеспечение</w:t>
      </w:r>
      <w:r w:rsidRPr="00971F4B">
        <w:rPr>
          <w:sz w:val="28"/>
          <w:szCs w:val="28"/>
          <w:lang w:val="ru-RU"/>
        </w:rPr>
        <w:t xml:space="preserve"> </w:t>
      </w:r>
      <w:r w:rsidR="004F6819" w:rsidRPr="00971F4B">
        <w:rPr>
          <w:sz w:val="28"/>
          <w:szCs w:val="28"/>
          <w:lang w:val="ru-RU"/>
        </w:rPr>
        <w:t xml:space="preserve">и содействие созданию </w:t>
      </w:r>
      <w:r w:rsidR="00E91093" w:rsidRPr="00971F4B">
        <w:rPr>
          <w:sz w:val="28"/>
          <w:szCs w:val="28"/>
          <w:lang w:val="ru-RU"/>
        </w:rPr>
        <w:t>условий</w:t>
      </w:r>
      <w:r w:rsidRPr="00971F4B">
        <w:rPr>
          <w:sz w:val="28"/>
          <w:szCs w:val="28"/>
          <w:lang w:val="ru-RU"/>
        </w:rPr>
        <w:t xml:space="preserve"> </w:t>
      </w:r>
      <w:r w:rsidR="004F6819" w:rsidRPr="00971F4B">
        <w:rPr>
          <w:sz w:val="28"/>
          <w:szCs w:val="28"/>
          <w:lang w:val="ru-RU"/>
        </w:rPr>
        <w:t xml:space="preserve">для доступа к социальной инфраструктуре </w:t>
      </w:r>
      <w:r w:rsidR="00660474" w:rsidRPr="00971F4B">
        <w:rPr>
          <w:sz w:val="28"/>
          <w:szCs w:val="28"/>
          <w:lang w:val="ru-RU"/>
        </w:rPr>
        <w:t>лица</w:t>
      </w:r>
      <w:r w:rsidR="009C04A6" w:rsidRPr="00971F4B">
        <w:rPr>
          <w:sz w:val="28"/>
          <w:szCs w:val="28"/>
          <w:lang w:val="ru-RU"/>
        </w:rPr>
        <w:t xml:space="preserve">м </w:t>
      </w:r>
      <w:r w:rsidR="002B2464" w:rsidRPr="00971F4B">
        <w:rPr>
          <w:sz w:val="28"/>
          <w:szCs w:val="28"/>
          <w:lang w:val="ru-RU"/>
        </w:rPr>
        <w:t>с ограниченными возможностями</w:t>
      </w:r>
      <w:r w:rsidRPr="00971F4B">
        <w:rPr>
          <w:sz w:val="28"/>
          <w:szCs w:val="28"/>
          <w:lang w:val="ru-RU"/>
        </w:rPr>
        <w:t xml:space="preserve"> </w:t>
      </w:r>
      <w:r w:rsidR="009C04A6" w:rsidRPr="00971F4B">
        <w:rPr>
          <w:sz w:val="28"/>
          <w:szCs w:val="28"/>
          <w:lang w:val="ru-RU"/>
        </w:rPr>
        <w:t xml:space="preserve">и лицам </w:t>
      </w:r>
      <w:r w:rsidR="00660474" w:rsidRPr="00971F4B">
        <w:rPr>
          <w:sz w:val="28"/>
          <w:szCs w:val="28"/>
          <w:lang w:val="ru-RU"/>
        </w:rPr>
        <w:t>с ограниченной подвижностью</w:t>
      </w:r>
      <w:r w:rsidRPr="00971F4B">
        <w:rPr>
          <w:sz w:val="28"/>
          <w:szCs w:val="28"/>
          <w:lang w:val="ru-RU"/>
        </w:rPr>
        <w:t>;</w:t>
      </w:r>
    </w:p>
    <w:p w14:paraId="6F24CE8C" w14:textId="38A440B1" w:rsidR="006B2A63" w:rsidRPr="00971F4B" w:rsidRDefault="00191BB9" w:rsidP="006B2A63">
      <w:pPr>
        <w:ind w:firstLine="709"/>
        <w:rPr>
          <w:sz w:val="28"/>
          <w:szCs w:val="28"/>
          <w:lang w:val="ru-RU"/>
        </w:rPr>
      </w:pPr>
      <w:r w:rsidRPr="00971F4B">
        <w:rPr>
          <w:sz w:val="28"/>
          <w:szCs w:val="28"/>
          <w:lang w:val="ru-RU"/>
        </w:rPr>
        <w:t xml:space="preserve">c) </w:t>
      </w:r>
      <w:r w:rsidR="009C04A6" w:rsidRPr="00971F4B">
        <w:rPr>
          <w:sz w:val="28"/>
          <w:szCs w:val="28"/>
          <w:lang w:val="ru-RU"/>
        </w:rPr>
        <w:t xml:space="preserve">содействие развитию, </w:t>
      </w:r>
      <w:r w:rsidR="001D268F" w:rsidRPr="00971F4B">
        <w:rPr>
          <w:sz w:val="28"/>
          <w:szCs w:val="28"/>
          <w:lang w:val="ru-RU"/>
        </w:rPr>
        <w:t>которое обеспечивается</w:t>
      </w:r>
      <w:r w:rsidR="009C04A6" w:rsidRPr="00971F4B">
        <w:rPr>
          <w:sz w:val="28"/>
          <w:szCs w:val="28"/>
          <w:lang w:val="ru-RU"/>
        </w:rPr>
        <w:t xml:space="preserve"> городскими функциями и улучшением отношений между городами и селами</w:t>
      </w:r>
      <w:r w:rsidR="006B2A63" w:rsidRPr="00971F4B">
        <w:rPr>
          <w:sz w:val="28"/>
          <w:szCs w:val="28"/>
          <w:lang w:val="ru-RU"/>
        </w:rPr>
        <w:t>;</w:t>
      </w:r>
    </w:p>
    <w:p w14:paraId="7214CB5D" w14:textId="037BBAF8" w:rsidR="006B2A63" w:rsidRPr="00971F4B" w:rsidRDefault="006B2A63" w:rsidP="006B2A63">
      <w:pPr>
        <w:ind w:firstLine="709"/>
        <w:rPr>
          <w:sz w:val="28"/>
          <w:szCs w:val="28"/>
          <w:lang w:val="ru-RU"/>
        </w:rPr>
      </w:pPr>
      <w:r w:rsidRPr="00971F4B">
        <w:rPr>
          <w:sz w:val="28"/>
          <w:szCs w:val="28"/>
          <w:lang w:val="ru-RU"/>
        </w:rPr>
        <w:t xml:space="preserve">d) </w:t>
      </w:r>
      <w:r w:rsidR="009C04A6" w:rsidRPr="00971F4B">
        <w:rPr>
          <w:sz w:val="28"/>
          <w:szCs w:val="28"/>
          <w:lang w:val="ru-RU"/>
        </w:rPr>
        <w:t>облегчение доступа к информации</w:t>
      </w:r>
      <w:r w:rsidRPr="00971F4B">
        <w:rPr>
          <w:sz w:val="28"/>
          <w:szCs w:val="28"/>
          <w:lang w:val="ru-RU"/>
        </w:rPr>
        <w:t>;</w:t>
      </w:r>
    </w:p>
    <w:p w14:paraId="22CAAE64" w14:textId="1DDE708D" w:rsidR="006B2A63" w:rsidRPr="00971F4B" w:rsidRDefault="006B2A63" w:rsidP="006B2A63">
      <w:pPr>
        <w:ind w:firstLine="709"/>
        <w:rPr>
          <w:sz w:val="28"/>
          <w:szCs w:val="28"/>
          <w:lang w:val="ru-RU"/>
        </w:rPr>
      </w:pPr>
      <w:r w:rsidRPr="00971F4B">
        <w:rPr>
          <w:sz w:val="28"/>
          <w:szCs w:val="28"/>
          <w:lang w:val="ru-RU"/>
        </w:rPr>
        <w:t xml:space="preserve">e) </w:t>
      </w:r>
      <w:r w:rsidR="009C04A6" w:rsidRPr="00971F4B">
        <w:rPr>
          <w:rFonts w:ascii="Times New Roman CYR" w:hAnsi="Times New Roman CYR" w:cs="Times New Roman CYR"/>
          <w:sz w:val="28"/>
          <w:szCs w:val="28"/>
          <w:lang w:val="ru-RU"/>
        </w:rPr>
        <w:t>уменьшение деградации окружающей среды</w:t>
      </w:r>
      <w:r w:rsidRPr="00971F4B">
        <w:rPr>
          <w:sz w:val="28"/>
          <w:szCs w:val="28"/>
          <w:lang w:val="ru-RU"/>
        </w:rPr>
        <w:t>;</w:t>
      </w:r>
    </w:p>
    <w:p w14:paraId="5490F2B1" w14:textId="264EE690" w:rsidR="006B2A63" w:rsidRPr="00971F4B" w:rsidRDefault="006B2A63" w:rsidP="006B2A63">
      <w:pPr>
        <w:ind w:firstLine="709"/>
        <w:rPr>
          <w:sz w:val="28"/>
          <w:szCs w:val="28"/>
          <w:lang w:val="ru-RU"/>
        </w:rPr>
      </w:pPr>
      <w:r w:rsidRPr="00971F4B">
        <w:rPr>
          <w:sz w:val="28"/>
          <w:szCs w:val="28"/>
          <w:lang w:val="ru-RU"/>
        </w:rPr>
        <w:t xml:space="preserve">f) </w:t>
      </w:r>
      <w:r w:rsidR="009C04A6" w:rsidRPr="00971F4B">
        <w:rPr>
          <w:sz w:val="28"/>
          <w:szCs w:val="28"/>
          <w:lang w:val="ru-RU"/>
        </w:rPr>
        <w:t>рациональное освоение и охрана природных ресурсов и наследия</w:t>
      </w:r>
      <w:r w:rsidRPr="00971F4B">
        <w:rPr>
          <w:sz w:val="28"/>
          <w:szCs w:val="28"/>
          <w:lang w:val="ru-RU"/>
        </w:rPr>
        <w:t>;</w:t>
      </w:r>
    </w:p>
    <w:p w14:paraId="57BB4B43" w14:textId="42CECA8A" w:rsidR="006B2A63" w:rsidRPr="00971F4B" w:rsidRDefault="006B2A63" w:rsidP="006B2A63">
      <w:pPr>
        <w:ind w:firstLine="709"/>
        <w:rPr>
          <w:sz w:val="28"/>
          <w:szCs w:val="28"/>
          <w:lang w:val="ru-RU"/>
        </w:rPr>
      </w:pPr>
      <w:r w:rsidRPr="00971F4B">
        <w:rPr>
          <w:sz w:val="28"/>
          <w:szCs w:val="28"/>
          <w:lang w:val="ru-RU"/>
        </w:rPr>
        <w:t xml:space="preserve">g) </w:t>
      </w:r>
      <w:r w:rsidR="009C04A6" w:rsidRPr="00971F4B">
        <w:rPr>
          <w:sz w:val="28"/>
          <w:szCs w:val="28"/>
          <w:lang w:val="ru-RU"/>
        </w:rPr>
        <w:t>охрана и освоение</w:t>
      </w:r>
      <w:r w:rsidRPr="00971F4B">
        <w:rPr>
          <w:sz w:val="28"/>
          <w:szCs w:val="28"/>
          <w:lang w:val="ru-RU"/>
        </w:rPr>
        <w:t xml:space="preserve"> </w:t>
      </w:r>
      <w:r w:rsidR="004F6819" w:rsidRPr="00971F4B">
        <w:rPr>
          <w:sz w:val="28"/>
          <w:szCs w:val="28"/>
          <w:lang w:val="ru-RU"/>
        </w:rPr>
        <w:t>исторических памятников и</w:t>
      </w:r>
      <w:r w:rsidRPr="00971F4B">
        <w:rPr>
          <w:sz w:val="28"/>
          <w:szCs w:val="28"/>
          <w:lang w:val="ru-RU"/>
        </w:rPr>
        <w:t xml:space="preserve"> </w:t>
      </w:r>
      <w:r w:rsidR="004F6819" w:rsidRPr="00971F4B">
        <w:rPr>
          <w:sz w:val="28"/>
          <w:szCs w:val="28"/>
          <w:lang w:val="ru-RU"/>
        </w:rPr>
        <w:t>мест археологических раскопок</w:t>
      </w:r>
      <w:r w:rsidRPr="00971F4B">
        <w:rPr>
          <w:sz w:val="28"/>
          <w:szCs w:val="28"/>
          <w:lang w:val="ru-RU"/>
        </w:rPr>
        <w:t xml:space="preserve"> </w:t>
      </w:r>
      <w:r w:rsidR="009C04A6" w:rsidRPr="00971F4B">
        <w:rPr>
          <w:sz w:val="28"/>
          <w:szCs w:val="28"/>
          <w:lang w:val="ru-RU"/>
        </w:rPr>
        <w:t>как фактора устойчивого развития</w:t>
      </w:r>
      <w:r w:rsidR="003F6452" w:rsidRPr="00971F4B">
        <w:rPr>
          <w:sz w:val="28"/>
          <w:szCs w:val="28"/>
          <w:lang w:val="ru-RU"/>
        </w:rPr>
        <w:t>;</w:t>
      </w:r>
    </w:p>
    <w:p w14:paraId="474336CF" w14:textId="2EB8398F" w:rsidR="006B2A63" w:rsidRPr="00971F4B" w:rsidRDefault="006B2A63" w:rsidP="006B2A63">
      <w:pPr>
        <w:ind w:firstLine="709"/>
        <w:rPr>
          <w:sz w:val="28"/>
          <w:szCs w:val="28"/>
          <w:lang w:val="ru-RU"/>
        </w:rPr>
      </w:pPr>
      <w:r w:rsidRPr="00971F4B">
        <w:rPr>
          <w:sz w:val="28"/>
          <w:szCs w:val="28"/>
          <w:lang w:val="ru-RU"/>
        </w:rPr>
        <w:t xml:space="preserve">h) </w:t>
      </w:r>
      <w:r w:rsidR="006F0AB9" w:rsidRPr="00971F4B">
        <w:rPr>
          <w:sz w:val="28"/>
          <w:szCs w:val="28"/>
          <w:lang w:val="ru-RU"/>
        </w:rPr>
        <w:t>развитие</w:t>
      </w:r>
      <w:r w:rsidRPr="00971F4B">
        <w:rPr>
          <w:sz w:val="28"/>
          <w:szCs w:val="28"/>
          <w:lang w:val="ru-RU"/>
        </w:rPr>
        <w:t xml:space="preserve"> </w:t>
      </w:r>
      <w:r w:rsidR="009C04A6" w:rsidRPr="00971F4B">
        <w:rPr>
          <w:sz w:val="28"/>
          <w:szCs w:val="28"/>
          <w:lang w:val="ru-RU"/>
        </w:rPr>
        <w:t xml:space="preserve">энергетических ресурсов и </w:t>
      </w:r>
      <w:r w:rsidR="00F77B99" w:rsidRPr="00971F4B">
        <w:rPr>
          <w:sz w:val="28"/>
          <w:szCs w:val="28"/>
          <w:lang w:val="ru-RU"/>
        </w:rPr>
        <w:t>эффективности</w:t>
      </w:r>
      <w:r w:rsidRPr="00971F4B">
        <w:rPr>
          <w:sz w:val="28"/>
          <w:szCs w:val="28"/>
          <w:lang w:val="ru-RU"/>
        </w:rPr>
        <w:t xml:space="preserve"> </w:t>
      </w:r>
      <w:r w:rsidR="009C04A6" w:rsidRPr="00971F4B">
        <w:rPr>
          <w:sz w:val="28"/>
          <w:szCs w:val="28"/>
          <w:lang w:val="ru-RU"/>
        </w:rPr>
        <w:t>при поддержании безопасности</w:t>
      </w:r>
      <w:r w:rsidRPr="00971F4B">
        <w:rPr>
          <w:sz w:val="28"/>
          <w:szCs w:val="28"/>
          <w:lang w:val="ru-RU"/>
        </w:rPr>
        <w:t>;</w:t>
      </w:r>
    </w:p>
    <w:p w14:paraId="789A8B7F" w14:textId="310AB4BA" w:rsidR="006B2A63" w:rsidRPr="00971F4B" w:rsidRDefault="006B2A63" w:rsidP="006B2A63">
      <w:pPr>
        <w:ind w:firstLine="709"/>
        <w:rPr>
          <w:sz w:val="28"/>
          <w:szCs w:val="28"/>
          <w:lang w:val="ru-RU"/>
        </w:rPr>
      </w:pPr>
      <w:r w:rsidRPr="00971F4B">
        <w:rPr>
          <w:sz w:val="28"/>
          <w:szCs w:val="28"/>
          <w:lang w:val="ru-RU"/>
        </w:rPr>
        <w:t xml:space="preserve">i) </w:t>
      </w:r>
      <w:r w:rsidR="009C04A6" w:rsidRPr="00971F4B">
        <w:rPr>
          <w:rFonts w:ascii="Times New Roman CYR" w:hAnsi="Times New Roman CYR" w:cs="Times New Roman CYR"/>
          <w:sz w:val="28"/>
          <w:szCs w:val="28"/>
          <w:lang w:val="ru-RU"/>
        </w:rPr>
        <w:t>продвижение туризма</w:t>
      </w:r>
      <w:r w:rsidRPr="00971F4B">
        <w:rPr>
          <w:sz w:val="28"/>
          <w:szCs w:val="28"/>
          <w:lang w:val="ru-RU"/>
        </w:rPr>
        <w:t>;</w:t>
      </w:r>
    </w:p>
    <w:p w14:paraId="5BE68158" w14:textId="6EFDAB43" w:rsidR="006B2A63" w:rsidRPr="00971F4B" w:rsidRDefault="006B2A63" w:rsidP="006B2A63">
      <w:pPr>
        <w:ind w:firstLine="709"/>
        <w:rPr>
          <w:sz w:val="28"/>
          <w:szCs w:val="28"/>
          <w:lang w:val="ru-RU"/>
        </w:rPr>
      </w:pPr>
      <w:r w:rsidRPr="00971F4B">
        <w:rPr>
          <w:sz w:val="28"/>
          <w:szCs w:val="28"/>
          <w:lang w:val="ru-RU"/>
        </w:rPr>
        <w:t xml:space="preserve">j) </w:t>
      </w:r>
      <w:r w:rsidR="009C04A6" w:rsidRPr="00971F4B">
        <w:rPr>
          <w:rFonts w:ascii="Times New Roman CYR" w:hAnsi="Times New Roman CYR" w:cs="Times New Roman CYR"/>
          <w:sz w:val="28"/>
          <w:szCs w:val="28"/>
          <w:lang w:val="ru-RU"/>
        </w:rPr>
        <w:t>предупреждение последствий природных катастроф</w:t>
      </w:r>
      <w:r w:rsidRPr="00971F4B">
        <w:rPr>
          <w:sz w:val="28"/>
          <w:szCs w:val="28"/>
          <w:lang w:val="ru-RU"/>
        </w:rPr>
        <w:t>;</w:t>
      </w:r>
    </w:p>
    <w:p w14:paraId="34FCF0B3" w14:textId="346DB0B5" w:rsidR="006B2A63" w:rsidRPr="00971F4B" w:rsidRDefault="006B2A63" w:rsidP="006B2A63">
      <w:pPr>
        <w:ind w:firstLine="709"/>
        <w:rPr>
          <w:sz w:val="28"/>
          <w:szCs w:val="28"/>
          <w:lang w:val="ru-RU"/>
        </w:rPr>
      </w:pPr>
      <w:r w:rsidRPr="00971F4B">
        <w:rPr>
          <w:sz w:val="28"/>
          <w:szCs w:val="28"/>
          <w:lang w:val="ru-RU"/>
        </w:rPr>
        <w:t xml:space="preserve">k) </w:t>
      </w:r>
      <w:r w:rsidR="009C04A6" w:rsidRPr="00971F4B">
        <w:rPr>
          <w:sz w:val="28"/>
          <w:szCs w:val="28"/>
          <w:lang w:val="ru-RU"/>
        </w:rPr>
        <w:t xml:space="preserve">осуществление оперативного обустройства </w:t>
      </w:r>
      <w:r w:rsidR="006F0AB9" w:rsidRPr="00971F4B">
        <w:rPr>
          <w:sz w:val="28"/>
          <w:szCs w:val="28"/>
          <w:lang w:val="ru-RU"/>
        </w:rPr>
        <w:t>территории</w:t>
      </w:r>
      <w:r w:rsidRPr="00971F4B">
        <w:rPr>
          <w:sz w:val="28"/>
          <w:szCs w:val="28"/>
          <w:lang w:val="ru-RU"/>
        </w:rPr>
        <w:t xml:space="preserve"> </w:t>
      </w:r>
      <w:r w:rsidR="006F0AB9" w:rsidRPr="00971F4B">
        <w:rPr>
          <w:sz w:val="28"/>
          <w:szCs w:val="28"/>
          <w:lang w:val="ru-RU"/>
        </w:rPr>
        <w:t>страны</w:t>
      </w:r>
      <w:r w:rsidRPr="00971F4B">
        <w:rPr>
          <w:sz w:val="28"/>
          <w:szCs w:val="28"/>
          <w:lang w:val="ru-RU"/>
        </w:rPr>
        <w:t xml:space="preserve"> </w:t>
      </w:r>
      <w:r w:rsidR="009C04A6" w:rsidRPr="00971F4B">
        <w:rPr>
          <w:sz w:val="28"/>
          <w:szCs w:val="28"/>
          <w:lang w:val="ru-RU"/>
        </w:rPr>
        <w:t xml:space="preserve">и его подготовки к </w:t>
      </w:r>
      <w:r w:rsidR="00DA06A8" w:rsidRPr="00971F4B">
        <w:rPr>
          <w:sz w:val="28"/>
          <w:szCs w:val="28"/>
          <w:lang w:val="ru-RU"/>
        </w:rPr>
        <w:t>обеспечени</w:t>
      </w:r>
      <w:r w:rsidR="009C04A6" w:rsidRPr="00971F4B">
        <w:rPr>
          <w:sz w:val="28"/>
          <w:szCs w:val="28"/>
          <w:lang w:val="ru-RU"/>
        </w:rPr>
        <w:t>ю национальной обороны</w:t>
      </w:r>
      <w:r w:rsidRPr="00971F4B">
        <w:rPr>
          <w:sz w:val="28"/>
          <w:szCs w:val="28"/>
          <w:lang w:val="ru-RU"/>
        </w:rPr>
        <w:t>.</w:t>
      </w:r>
    </w:p>
    <w:p w14:paraId="66AAD3CC" w14:textId="77777777" w:rsidR="006B2A63" w:rsidRPr="00971F4B" w:rsidRDefault="006B2A63" w:rsidP="006B2A63">
      <w:pPr>
        <w:ind w:firstLine="709"/>
        <w:rPr>
          <w:sz w:val="28"/>
          <w:szCs w:val="28"/>
          <w:lang w:val="ru-RU"/>
        </w:rPr>
      </w:pPr>
    </w:p>
    <w:p w14:paraId="428C31F8" w14:textId="49D61E55" w:rsidR="006B2A63" w:rsidRPr="00971F4B" w:rsidRDefault="00603FCA" w:rsidP="006B2A63">
      <w:pPr>
        <w:pStyle w:val="Subtitlu"/>
        <w:spacing w:after="0"/>
        <w:ind w:left="0" w:firstLine="709"/>
        <w:jc w:val="both"/>
        <w:rPr>
          <w:b w:val="0"/>
          <w:i w:val="0"/>
          <w:sz w:val="28"/>
          <w:szCs w:val="28"/>
          <w:lang w:val="ru-RU"/>
        </w:rPr>
      </w:pPr>
      <w:bookmarkStart w:id="4" w:name="_heading=h.cbqpnh2wl45s" w:colFirst="0" w:colLast="0"/>
      <w:bookmarkEnd w:id="4"/>
      <w:r w:rsidRPr="00971F4B">
        <w:rPr>
          <w:i w:val="0"/>
          <w:sz w:val="28"/>
          <w:szCs w:val="28"/>
          <w:lang w:val="ru-RU"/>
        </w:rPr>
        <w:t>Статья</w:t>
      </w:r>
      <w:r w:rsidR="0089708C">
        <w:rPr>
          <w:i w:val="0"/>
          <w:sz w:val="28"/>
          <w:szCs w:val="28"/>
          <w:lang w:val="ru-RU"/>
        </w:rPr>
        <w:t> </w:t>
      </w:r>
      <w:r w:rsidR="006B2A63" w:rsidRPr="00971F4B">
        <w:rPr>
          <w:i w:val="0"/>
          <w:sz w:val="28"/>
          <w:szCs w:val="28"/>
          <w:lang w:val="ru-RU"/>
        </w:rPr>
        <w:t xml:space="preserve">16. </w:t>
      </w:r>
      <w:r w:rsidR="006C0E41" w:rsidRPr="00971F4B">
        <w:rPr>
          <w:b w:val="0"/>
          <w:i w:val="0"/>
          <w:sz w:val="28"/>
          <w:szCs w:val="28"/>
          <w:lang w:val="ru-RU"/>
        </w:rPr>
        <w:t>Документация</w:t>
      </w:r>
      <w:r w:rsidR="006B2A63" w:rsidRPr="00971F4B">
        <w:rPr>
          <w:b w:val="0"/>
          <w:i w:val="0"/>
          <w:sz w:val="28"/>
          <w:szCs w:val="28"/>
          <w:lang w:val="ru-RU"/>
        </w:rPr>
        <w:t xml:space="preserve"> </w:t>
      </w:r>
      <w:r w:rsidR="00620082" w:rsidRPr="00971F4B">
        <w:rPr>
          <w:b w:val="0"/>
          <w:i w:val="0"/>
          <w:sz w:val="28"/>
          <w:szCs w:val="28"/>
          <w:lang w:val="ru-RU"/>
        </w:rPr>
        <w:t>по обустройству территории</w:t>
      </w:r>
      <w:r w:rsidR="006B2A63" w:rsidRPr="00971F4B">
        <w:rPr>
          <w:b w:val="0"/>
          <w:i w:val="0"/>
          <w:sz w:val="28"/>
          <w:szCs w:val="28"/>
          <w:lang w:val="ru-RU"/>
        </w:rPr>
        <w:t xml:space="preserve"> </w:t>
      </w:r>
      <w:r w:rsidR="009C04A6" w:rsidRPr="00971F4B">
        <w:rPr>
          <w:b w:val="0"/>
          <w:i w:val="0"/>
          <w:sz w:val="28"/>
          <w:szCs w:val="28"/>
          <w:lang w:val="ru-RU"/>
        </w:rPr>
        <w:t>и</w:t>
      </w:r>
      <w:r w:rsidR="006B2A63" w:rsidRPr="00971F4B">
        <w:rPr>
          <w:b w:val="0"/>
          <w:i w:val="0"/>
          <w:sz w:val="28"/>
          <w:szCs w:val="28"/>
          <w:lang w:val="ru-RU"/>
        </w:rPr>
        <w:t xml:space="preserve"> </w:t>
      </w:r>
      <w:r w:rsidR="00DA06A8" w:rsidRPr="00971F4B">
        <w:rPr>
          <w:b w:val="0"/>
          <w:i w:val="0"/>
          <w:sz w:val="28"/>
          <w:szCs w:val="28"/>
          <w:lang w:val="ru-RU"/>
        </w:rPr>
        <w:t>градостроительств</w:t>
      </w:r>
      <w:r w:rsidR="009C04A6" w:rsidRPr="00971F4B">
        <w:rPr>
          <w:b w:val="0"/>
          <w:i w:val="0"/>
          <w:sz w:val="28"/>
          <w:szCs w:val="28"/>
          <w:lang w:val="ru-RU"/>
        </w:rPr>
        <w:t>у</w:t>
      </w:r>
    </w:p>
    <w:p w14:paraId="1765D069" w14:textId="23AE4F4B" w:rsidR="006B2A63" w:rsidRPr="00971F4B" w:rsidRDefault="006B2A63" w:rsidP="006B2A63">
      <w:pPr>
        <w:tabs>
          <w:tab w:val="left" w:pos="1134"/>
        </w:tabs>
        <w:ind w:firstLine="709"/>
        <w:rPr>
          <w:sz w:val="28"/>
          <w:szCs w:val="28"/>
          <w:lang w:val="ru-RU"/>
        </w:rPr>
      </w:pPr>
      <w:r w:rsidRPr="00971F4B">
        <w:rPr>
          <w:sz w:val="28"/>
          <w:szCs w:val="28"/>
          <w:lang w:val="ru-RU"/>
        </w:rPr>
        <w:t xml:space="preserve">(1) </w:t>
      </w:r>
      <w:r w:rsidR="009C04A6" w:rsidRPr="00971F4B">
        <w:rPr>
          <w:sz w:val="28"/>
          <w:szCs w:val="28"/>
          <w:lang w:val="ru-RU"/>
        </w:rPr>
        <w:t>К</w:t>
      </w:r>
      <w:r w:rsidRPr="00971F4B">
        <w:rPr>
          <w:sz w:val="28"/>
          <w:szCs w:val="28"/>
          <w:lang w:val="ru-RU"/>
        </w:rPr>
        <w:t xml:space="preserve"> </w:t>
      </w:r>
      <w:r w:rsidR="006C0E41" w:rsidRPr="00971F4B">
        <w:rPr>
          <w:sz w:val="28"/>
          <w:szCs w:val="28"/>
          <w:lang w:val="ru-RU"/>
        </w:rPr>
        <w:t>документаци</w:t>
      </w:r>
      <w:r w:rsidR="009C04A6" w:rsidRPr="00971F4B">
        <w:rPr>
          <w:sz w:val="28"/>
          <w:szCs w:val="28"/>
          <w:lang w:val="ru-RU"/>
        </w:rPr>
        <w:t>и</w:t>
      </w:r>
      <w:r w:rsidRPr="00971F4B">
        <w:rPr>
          <w:sz w:val="28"/>
          <w:szCs w:val="28"/>
          <w:lang w:val="ru-RU"/>
        </w:rPr>
        <w:t xml:space="preserve"> </w:t>
      </w:r>
      <w:r w:rsidR="00620082" w:rsidRPr="00971F4B">
        <w:rPr>
          <w:sz w:val="28"/>
          <w:szCs w:val="28"/>
          <w:lang w:val="ru-RU"/>
        </w:rPr>
        <w:t>по обустройству территории</w:t>
      </w:r>
      <w:r w:rsidRPr="00971F4B">
        <w:rPr>
          <w:sz w:val="28"/>
          <w:szCs w:val="28"/>
          <w:lang w:val="ru-RU"/>
        </w:rPr>
        <w:t xml:space="preserve"> </w:t>
      </w:r>
      <w:r w:rsidR="009C04A6" w:rsidRPr="00971F4B">
        <w:rPr>
          <w:sz w:val="28"/>
          <w:szCs w:val="28"/>
          <w:lang w:val="ru-RU"/>
        </w:rPr>
        <w:t>и</w:t>
      </w:r>
      <w:r w:rsidRPr="00971F4B">
        <w:rPr>
          <w:sz w:val="28"/>
          <w:szCs w:val="28"/>
          <w:lang w:val="ru-RU"/>
        </w:rPr>
        <w:t xml:space="preserve"> </w:t>
      </w:r>
      <w:r w:rsidR="00DA06A8" w:rsidRPr="00971F4B">
        <w:rPr>
          <w:sz w:val="28"/>
          <w:szCs w:val="28"/>
          <w:lang w:val="ru-RU"/>
        </w:rPr>
        <w:t>градостроительств</w:t>
      </w:r>
      <w:r w:rsidR="009C04A6" w:rsidRPr="00971F4B">
        <w:rPr>
          <w:sz w:val="28"/>
          <w:szCs w:val="28"/>
          <w:lang w:val="ru-RU"/>
        </w:rPr>
        <w:t>у относятся</w:t>
      </w:r>
      <w:r w:rsidRPr="00971F4B">
        <w:rPr>
          <w:sz w:val="28"/>
          <w:szCs w:val="28"/>
          <w:lang w:val="ru-RU"/>
        </w:rPr>
        <w:t>:</w:t>
      </w:r>
    </w:p>
    <w:p w14:paraId="37F91367" w14:textId="2FADA880" w:rsidR="006B2A63" w:rsidRPr="00971F4B" w:rsidRDefault="006B2A63" w:rsidP="006B2A63">
      <w:pPr>
        <w:ind w:firstLine="700"/>
        <w:rPr>
          <w:sz w:val="28"/>
          <w:szCs w:val="28"/>
          <w:lang w:val="ru-RU"/>
        </w:rPr>
      </w:pPr>
      <w:r w:rsidRPr="00971F4B">
        <w:rPr>
          <w:sz w:val="28"/>
          <w:szCs w:val="28"/>
          <w:lang w:val="ru-RU"/>
        </w:rPr>
        <w:t>a)</w:t>
      </w:r>
      <w:r w:rsidRPr="00971F4B">
        <w:rPr>
          <w:sz w:val="14"/>
          <w:szCs w:val="14"/>
          <w:lang w:val="ru-RU"/>
        </w:rPr>
        <w:t xml:space="preserve">  </w:t>
      </w:r>
      <w:r w:rsidR="009C04A6" w:rsidRPr="00971F4B">
        <w:rPr>
          <w:sz w:val="28"/>
          <w:szCs w:val="28"/>
          <w:lang w:val="ru-RU"/>
        </w:rPr>
        <w:t>план обустройства национальной территории</w:t>
      </w:r>
      <w:r w:rsidRPr="00971F4B">
        <w:rPr>
          <w:sz w:val="28"/>
          <w:szCs w:val="28"/>
          <w:lang w:val="ru-RU"/>
        </w:rPr>
        <w:t xml:space="preserve"> (</w:t>
      </w:r>
      <w:r w:rsidR="00054415">
        <w:rPr>
          <w:sz w:val="28"/>
          <w:szCs w:val="28"/>
          <w:lang w:val="ru-RU"/>
        </w:rPr>
        <w:t>в дальнейшем</w:t>
      </w:r>
      <w:r w:rsidR="00EE3D0A" w:rsidRPr="00971F4B">
        <w:rPr>
          <w:sz w:val="28"/>
          <w:szCs w:val="28"/>
          <w:lang w:val="ru-RU"/>
        </w:rPr>
        <w:t xml:space="preserve"> </w:t>
      </w:r>
      <w:r w:rsidR="0089708C">
        <w:rPr>
          <w:sz w:val="28"/>
          <w:szCs w:val="28"/>
          <w:lang w:val="ru-RU"/>
        </w:rPr>
        <w:t>–</w:t>
      </w:r>
      <w:r w:rsidR="00EE3D0A" w:rsidRPr="00971F4B">
        <w:rPr>
          <w:sz w:val="28"/>
          <w:szCs w:val="28"/>
          <w:lang w:val="ru-RU"/>
        </w:rPr>
        <w:t xml:space="preserve"> </w:t>
      </w:r>
      <w:r w:rsidR="009C04A6" w:rsidRPr="00971F4B">
        <w:rPr>
          <w:sz w:val="28"/>
          <w:szCs w:val="28"/>
          <w:lang w:val="ru-RU"/>
        </w:rPr>
        <w:t>ПОНТ</w:t>
      </w:r>
      <w:r w:rsidRPr="00971F4B">
        <w:rPr>
          <w:sz w:val="28"/>
          <w:szCs w:val="28"/>
          <w:lang w:val="ru-RU"/>
        </w:rPr>
        <w:t>);</w:t>
      </w:r>
    </w:p>
    <w:p w14:paraId="696A264A" w14:textId="2F70D7C4" w:rsidR="006B2A63" w:rsidRPr="00971F4B" w:rsidRDefault="006B2A63" w:rsidP="006B2A63">
      <w:pPr>
        <w:ind w:firstLine="700"/>
        <w:rPr>
          <w:sz w:val="28"/>
          <w:szCs w:val="28"/>
          <w:lang w:val="ru-RU"/>
        </w:rPr>
      </w:pPr>
      <w:r w:rsidRPr="00971F4B">
        <w:rPr>
          <w:sz w:val="28"/>
          <w:szCs w:val="28"/>
          <w:lang w:val="ru-RU"/>
        </w:rPr>
        <w:t>b)</w:t>
      </w:r>
      <w:r w:rsidRPr="00971F4B">
        <w:rPr>
          <w:sz w:val="14"/>
          <w:szCs w:val="14"/>
          <w:lang w:val="ru-RU"/>
        </w:rPr>
        <w:t xml:space="preserve"> </w:t>
      </w:r>
      <w:r w:rsidR="009C04A6" w:rsidRPr="00971F4B">
        <w:rPr>
          <w:sz w:val="28"/>
          <w:szCs w:val="28"/>
          <w:lang w:val="ru-RU"/>
        </w:rPr>
        <w:t>план обустройства</w:t>
      </w:r>
      <w:r w:rsidR="00620082" w:rsidRPr="00971F4B">
        <w:rPr>
          <w:sz w:val="28"/>
          <w:szCs w:val="28"/>
          <w:lang w:val="ru-RU"/>
        </w:rPr>
        <w:t xml:space="preserve"> территории</w:t>
      </w:r>
      <w:r w:rsidR="00E13EF8" w:rsidRPr="00971F4B">
        <w:rPr>
          <w:sz w:val="28"/>
          <w:szCs w:val="28"/>
          <w:lang w:val="ru-RU"/>
        </w:rPr>
        <w:t xml:space="preserve"> </w:t>
      </w:r>
      <w:r w:rsidR="009C04A6" w:rsidRPr="00971F4B">
        <w:rPr>
          <w:sz w:val="28"/>
          <w:szCs w:val="28"/>
          <w:lang w:val="ru-RU"/>
        </w:rPr>
        <w:t>региона развития</w:t>
      </w:r>
      <w:r w:rsidR="00E13EF8" w:rsidRPr="00971F4B">
        <w:rPr>
          <w:sz w:val="28"/>
          <w:szCs w:val="28"/>
          <w:lang w:val="ru-RU"/>
        </w:rPr>
        <w:t xml:space="preserve"> (</w:t>
      </w:r>
      <w:r w:rsidR="009C04A6" w:rsidRPr="00971F4B">
        <w:rPr>
          <w:sz w:val="28"/>
          <w:szCs w:val="28"/>
          <w:lang w:val="ru-RU"/>
        </w:rPr>
        <w:t>Центр, Север  и Юг</w:t>
      </w:r>
      <w:r w:rsidR="00E13EF8" w:rsidRPr="00971F4B">
        <w:rPr>
          <w:sz w:val="28"/>
          <w:szCs w:val="28"/>
          <w:lang w:val="ru-RU"/>
        </w:rPr>
        <w:t xml:space="preserve">), </w:t>
      </w:r>
      <w:r w:rsidRPr="00971F4B">
        <w:rPr>
          <w:sz w:val="28"/>
          <w:szCs w:val="28"/>
          <w:lang w:val="ru-RU"/>
        </w:rPr>
        <w:t>(</w:t>
      </w:r>
      <w:r w:rsidR="00054415">
        <w:rPr>
          <w:sz w:val="28"/>
          <w:szCs w:val="28"/>
          <w:lang w:val="ru-RU"/>
        </w:rPr>
        <w:t>в дальнейшем</w:t>
      </w:r>
      <w:r w:rsidR="002759D5" w:rsidRPr="00971F4B">
        <w:rPr>
          <w:sz w:val="28"/>
          <w:szCs w:val="28"/>
          <w:lang w:val="ru-RU"/>
        </w:rPr>
        <w:t xml:space="preserve"> </w:t>
      </w:r>
      <w:r w:rsidR="0089708C">
        <w:rPr>
          <w:sz w:val="28"/>
          <w:szCs w:val="28"/>
          <w:lang w:val="ru-RU"/>
        </w:rPr>
        <w:t>–</w:t>
      </w:r>
      <w:r w:rsidR="002759D5" w:rsidRPr="00971F4B">
        <w:rPr>
          <w:sz w:val="28"/>
          <w:szCs w:val="28"/>
          <w:lang w:val="ru-RU"/>
        </w:rPr>
        <w:t xml:space="preserve"> </w:t>
      </w:r>
      <w:r w:rsidR="009C04A6" w:rsidRPr="00971F4B">
        <w:rPr>
          <w:sz w:val="28"/>
          <w:szCs w:val="28"/>
          <w:lang w:val="ru-RU"/>
        </w:rPr>
        <w:t>ПОТРР</w:t>
      </w:r>
      <w:r w:rsidRPr="00971F4B">
        <w:rPr>
          <w:sz w:val="28"/>
          <w:szCs w:val="28"/>
          <w:lang w:val="ru-RU"/>
        </w:rPr>
        <w:t xml:space="preserve">), </w:t>
      </w:r>
      <w:r w:rsidR="009C04A6" w:rsidRPr="00971F4B">
        <w:rPr>
          <w:sz w:val="28"/>
          <w:szCs w:val="28"/>
          <w:lang w:val="ru-RU"/>
        </w:rPr>
        <w:t>муниципия Кишинэу</w:t>
      </w:r>
      <w:r w:rsidRPr="00971F4B">
        <w:rPr>
          <w:sz w:val="28"/>
          <w:szCs w:val="28"/>
          <w:lang w:val="ru-RU"/>
        </w:rPr>
        <w:t xml:space="preserve">, </w:t>
      </w:r>
      <w:r w:rsidR="009C04A6" w:rsidRPr="00971F4B">
        <w:rPr>
          <w:sz w:val="28"/>
          <w:szCs w:val="28"/>
          <w:lang w:val="ru-RU"/>
        </w:rPr>
        <w:t>Автономного территориального образования Гагаузия</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C85E6B" w:rsidRPr="00971F4B">
        <w:rPr>
          <w:sz w:val="28"/>
          <w:szCs w:val="28"/>
          <w:lang w:val="ru-RU"/>
        </w:rPr>
        <w:t>населенных пунктов</w:t>
      </w:r>
      <w:r w:rsidRPr="00971F4B">
        <w:rPr>
          <w:sz w:val="28"/>
          <w:szCs w:val="28"/>
          <w:lang w:val="ru-RU"/>
        </w:rPr>
        <w:t xml:space="preserve"> </w:t>
      </w:r>
      <w:r w:rsidR="009C04A6" w:rsidRPr="00971F4B">
        <w:rPr>
          <w:sz w:val="28"/>
          <w:szCs w:val="28"/>
          <w:lang w:val="ru-RU"/>
        </w:rPr>
        <w:t>левобережья Днестра</w:t>
      </w:r>
      <w:r w:rsidRPr="00971F4B">
        <w:rPr>
          <w:sz w:val="28"/>
          <w:szCs w:val="28"/>
          <w:lang w:val="ru-RU"/>
        </w:rPr>
        <w:t xml:space="preserve"> (</w:t>
      </w:r>
      <w:r w:rsidR="009C04A6" w:rsidRPr="00971F4B">
        <w:rPr>
          <w:sz w:val="28"/>
          <w:szCs w:val="28"/>
          <w:lang w:val="ru-RU"/>
        </w:rPr>
        <w:t>Приднестровье</w:t>
      </w:r>
      <w:r w:rsidRPr="00971F4B">
        <w:rPr>
          <w:sz w:val="28"/>
          <w:szCs w:val="28"/>
          <w:lang w:val="ru-RU"/>
        </w:rPr>
        <w:t>)</w:t>
      </w:r>
      <w:r w:rsidR="0021057A" w:rsidRPr="00971F4B">
        <w:rPr>
          <w:sz w:val="28"/>
          <w:szCs w:val="28"/>
          <w:lang w:val="ru-RU"/>
        </w:rPr>
        <w:t>;</w:t>
      </w:r>
    </w:p>
    <w:p w14:paraId="284BD6DA" w14:textId="34D8BF8C" w:rsidR="006B2A63" w:rsidRPr="00971F4B" w:rsidRDefault="006B2A63" w:rsidP="006B2A63">
      <w:pPr>
        <w:ind w:firstLine="700"/>
        <w:rPr>
          <w:sz w:val="28"/>
          <w:szCs w:val="28"/>
          <w:lang w:val="ru-RU"/>
        </w:rPr>
      </w:pPr>
      <w:r w:rsidRPr="00971F4B">
        <w:rPr>
          <w:sz w:val="28"/>
          <w:szCs w:val="28"/>
          <w:lang w:val="ru-RU"/>
        </w:rPr>
        <w:lastRenderedPageBreak/>
        <w:t>c)</w:t>
      </w:r>
      <w:r w:rsidR="0089708C">
        <w:rPr>
          <w:sz w:val="28"/>
          <w:szCs w:val="28"/>
          <w:lang w:val="ru-RU"/>
        </w:rPr>
        <w:t> </w:t>
      </w:r>
      <w:r w:rsidR="009C04A6" w:rsidRPr="00971F4B">
        <w:rPr>
          <w:sz w:val="28"/>
          <w:szCs w:val="28"/>
          <w:lang w:val="ru-RU"/>
        </w:rPr>
        <w:t>генеральные градостроительные планы</w:t>
      </w:r>
      <w:r w:rsidRPr="00971F4B">
        <w:rPr>
          <w:sz w:val="28"/>
          <w:szCs w:val="28"/>
          <w:lang w:val="ru-RU"/>
        </w:rPr>
        <w:t xml:space="preserve"> (</w:t>
      </w:r>
      <w:r w:rsidR="00054415">
        <w:rPr>
          <w:sz w:val="28"/>
          <w:szCs w:val="28"/>
          <w:lang w:val="ru-RU"/>
        </w:rPr>
        <w:t>в дальнейшем</w:t>
      </w:r>
      <w:r w:rsidR="00E16E58" w:rsidRPr="00971F4B">
        <w:rPr>
          <w:sz w:val="28"/>
          <w:szCs w:val="28"/>
          <w:lang w:val="ru-RU"/>
        </w:rPr>
        <w:t xml:space="preserve"> - </w:t>
      </w:r>
      <w:r w:rsidR="009C04A6" w:rsidRPr="00971F4B">
        <w:rPr>
          <w:sz w:val="28"/>
          <w:szCs w:val="28"/>
          <w:lang w:val="ru-RU"/>
        </w:rPr>
        <w:t>ГГП</w:t>
      </w:r>
      <w:r w:rsidRPr="00971F4B">
        <w:rPr>
          <w:sz w:val="28"/>
          <w:szCs w:val="28"/>
          <w:lang w:val="ru-RU"/>
        </w:rPr>
        <w:t xml:space="preserve">) </w:t>
      </w:r>
      <w:r w:rsidR="00C85E6B" w:rsidRPr="00971F4B">
        <w:rPr>
          <w:sz w:val="28"/>
          <w:szCs w:val="28"/>
          <w:lang w:val="ru-RU"/>
        </w:rPr>
        <w:t>населенных пунктов</w:t>
      </w:r>
      <w:r w:rsidRPr="00971F4B">
        <w:rPr>
          <w:sz w:val="28"/>
          <w:szCs w:val="28"/>
          <w:lang w:val="ru-RU"/>
        </w:rPr>
        <w:t xml:space="preserve"> </w:t>
      </w:r>
      <w:r w:rsidR="009C04A6" w:rsidRPr="00971F4B">
        <w:rPr>
          <w:sz w:val="28"/>
          <w:szCs w:val="28"/>
          <w:lang w:val="ru-RU"/>
        </w:rPr>
        <w:t>и связанные с ними местные градостроительные регламенты</w:t>
      </w:r>
      <w:r w:rsidR="0021057A" w:rsidRPr="00971F4B">
        <w:rPr>
          <w:sz w:val="28"/>
          <w:szCs w:val="28"/>
          <w:lang w:val="ru-RU"/>
        </w:rPr>
        <w:t>;</w:t>
      </w:r>
    </w:p>
    <w:p w14:paraId="007E273D" w14:textId="015111BC" w:rsidR="006B2A63" w:rsidRPr="00971F4B" w:rsidRDefault="006B2A63" w:rsidP="006B2A63">
      <w:pPr>
        <w:ind w:firstLine="700"/>
        <w:rPr>
          <w:sz w:val="28"/>
          <w:szCs w:val="28"/>
          <w:lang w:val="ru-RU"/>
        </w:rPr>
      </w:pPr>
      <w:r w:rsidRPr="00971F4B">
        <w:rPr>
          <w:sz w:val="28"/>
          <w:szCs w:val="28"/>
          <w:lang w:val="ru-RU"/>
        </w:rPr>
        <w:t>d)</w:t>
      </w:r>
      <w:r w:rsidR="0089708C">
        <w:rPr>
          <w:sz w:val="28"/>
          <w:szCs w:val="28"/>
          <w:lang w:val="ru-RU"/>
        </w:rPr>
        <w:t> </w:t>
      </w:r>
      <w:r w:rsidR="009C04A6" w:rsidRPr="00971F4B">
        <w:rPr>
          <w:sz w:val="28"/>
          <w:szCs w:val="28"/>
          <w:lang w:val="ru-RU"/>
        </w:rPr>
        <w:t>зональные градостроительные планы</w:t>
      </w:r>
      <w:r w:rsidRPr="00971F4B">
        <w:rPr>
          <w:sz w:val="28"/>
          <w:szCs w:val="28"/>
          <w:lang w:val="ru-RU"/>
        </w:rPr>
        <w:t xml:space="preserve"> (</w:t>
      </w:r>
      <w:r w:rsidR="00054415">
        <w:rPr>
          <w:sz w:val="28"/>
          <w:szCs w:val="28"/>
          <w:lang w:val="ru-RU"/>
        </w:rPr>
        <w:t>в дальнейшем</w:t>
      </w:r>
      <w:r w:rsidR="00E16E58" w:rsidRPr="00971F4B">
        <w:rPr>
          <w:sz w:val="28"/>
          <w:szCs w:val="28"/>
          <w:lang w:val="ru-RU"/>
        </w:rPr>
        <w:t xml:space="preserve"> - </w:t>
      </w:r>
      <w:r w:rsidR="009C04A6" w:rsidRPr="00971F4B">
        <w:rPr>
          <w:sz w:val="28"/>
          <w:szCs w:val="28"/>
          <w:lang w:val="ru-RU"/>
        </w:rPr>
        <w:t>ЗГП</w:t>
      </w:r>
      <w:r w:rsidRPr="00971F4B">
        <w:rPr>
          <w:sz w:val="28"/>
          <w:szCs w:val="28"/>
          <w:lang w:val="ru-RU"/>
        </w:rPr>
        <w:t xml:space="preserve">) </w:t>
      </w:r>
      <w:r w:rsidR="009C04A6" w:rsidRPr="00971F4B">
        <w:rPr>
          <w:sz w:val="28"/>
          <w:szCs w:val="28"/>
          <w:lang w:val="ru-RU"/>
        </w:rPr>
        <w:t>и связанные с ними местные градостроительные регламенты</w:t>
      </w:r>
      <w:r w:rsidRPr="00971F4B">
        <w:rPr>
          <w:sz w:val="28"/>
          <w:szCs w:val="28"/>
          <w:lang w:val="ru-RU"/>
        </w:rPr>
        <w:t>;</w:t>
      </w:r>
    </w:p>
    <w:p w14:paraId="02B411ED" w14:textId="1D8FBFBD" w:rsidR="006B2A63" w:rsidRPr="00971F4B" w:rsidRDefault="006B2A63" w:rsidP="006B2A63">
      <w:pPr>
        <w:ind w:firstLine="700"/>
        <w:rPr>
          <w:sz w:val="28"/>
          <w:szCs w:val="28"/>
          <w:lang w:val="ru-RU"/>
        </w:rPr>
      </w:pPr>
      <w:r w:rsidRPr="00971F4B">
        <w:rPr>
          <w:sz w:val="28"/>
          <w:szCs w:val="28"/>
          <w:lang w:val="ru-RU"/>
        </w:rPr>
        <w:t>e)</w:t>
      </w:r>
      <w:r w:rsidR="0089708C">
        <w:rPr>
          <w:sz w:val="28"/>
          <w:szCs w:val="28"/>
          <w:lang w:val="ru-RU"/>
        </w:rPr>
        <w:t> </w:t>
      </w:r>
      <w:r w:rsidR="009C04A6" w:rsidRPr="00971F4B">
        <w:rPr>
          <w:sz w:val="28"/>
          <w:szCs w:val="28"/>
          <w:lang w:val="ru-RU"/>
        </w:rPr>
        <w:t>детальные градостроительные планы</w:t>
      </w:r>
      <w:r w:rsidRPr="00971F4B">
        <w:rPr>
          <w:sz w:val="28"/>
          <w:szCs w:val="28"/>
          <w:lang w:val="ru-RU"/>
        </w:rPr>
        <w:t xml:space="preserve"> (</w:t>
      </w:r>
      <w:r w:rsidR="00054415">
        <w:rPr>
          <w:sz w:val="28"/>
          <w:szCs w:val="28"/>
          <w:lang w:val="ru-RU"/>
        </w:rPr>
        <w:t>в дальнейшем</w:t>
      </w:r>
      <w:r w:rsidR="008B30A0" w:rsidRPr="00971F4B">
        <w:rPr>
          <w:sz w:val="28"/>
          <w:szCs w:val="28"/>
          <w:lang w:val="ru-RU"/>
        </w:rPr>
        <w:t xml:space="preserve"> - </w:t>
      </w:r>
      <w:r w:rsidR="009C04A6" w:rsidRPr="00971F4B">
        <w:rPr>
          <w:sz w:val="28"/>
          <w:szCs w:val="28"/>
          <w:lang w:val="ru-RU"/>
        </w:rPr>
        <w:t>ДГП</w:t>
      </w:r>
      <w:r w:rsidRPr="00971F4B">
        <w:rPr>
          <w:sz w:val="28"/>
          <w:szCs w:val="28"/>
          <w:lang w:val="ru-RU"/>
        </w:rPr>
        <w:t>).</w:t>
      </w:r>
    </w:p>
    <w:p w14:paraId="51205E81" w14:textId="6B5C102B" w:rsidR="006B2A63" w:rsidRPr="00971F4B" w:rsidRDefault="006B2A63" w:rsidP="006B2A63">
      <w:pPr>
        <w:ind w:firstLine="709"/>
        <w:rPr>
          <w:sz w:val="28"/>
          <w:szCs w:val="28"/>
          <w:lang w:val="ru-RU"/>
        </w:rPr>
      </w:pPr>
      <w:r w:rsidRPr="00971F4B">
        <w:rPr>
          <w:sz w:val="28"/>
          <w:szCs w:val="28"/>
          <w:lang w:val="ru-RU"/>
        </w:rPr>
        <w:t>(2)</w:t>
      </w:r>
      <w:r w:rsidR="0089708C">
        <w:rPr>
          <w:sz w:val="28"/>
          <w:szCs w:val="28"/>
          <w:lang w:val="ru-RU"/>
        </w:rPr>
        <w:t> </w:t>
      </w:r>
      <w:r w:rsidR="006C0E41" w:rsidRPr="00971F4B">
        <w:rPr>
          <w:sz w:val="28"/>
          <w:szCs w:val="28"/>
          <w:lang w:val="ru-RU"/>
        </w:rPr>
        <w:t>Документация</w:t>
      </w:r>
      <w:r w:rsidRPr="00971F4B">
        <w:rPr>
          <w:sz w:val="28"/>
          <w:szCs w:val="28"/>
          <w:lang w:val="ru-RU"/>
        </w:rPr>
        <w:t xml:space="preserve"> </w:t>
      </w:r>
      <w:r w:rsidR="00620082" w:rsidRPr="00971F4B">
        <w:rPr>
          <w:sz w:val="28"/>
          <w:szCs w:val="28"/>
          <w:lang w:val="ru-RU"/>
        </w:rPr>
        <w:t>по обустройству территории</w:t>
      </w:r>
      <w:r w:rsidRPr="00971F4B">
        <w:rPr>
          <w:sz w:val="28"/>
          <w:szCs w:val="28"/>
          <w:lang w:val="ru-RU"/>
        </w:rPr>
        <w:t xml:space="preserve"> </w:t>
      </w:r>
      <w:r w:rsidR="009C04A6" w:rsidRPr="00971F4B">
        <w:rPr>
          <w:sz w:val="28"/>
          <w:szCs w:val="28"/>
          <w:lang w:val="ru-RU"/>
        </w:rPr>
        <w:t>и</w:t>
      </w:r>
      <w:r w:rsidRPr="00971F4B">
        <w:rPr>
          <w:sz w:val="28"/>
          <w:szCs w:val="28"/>
          <w:lang w:val="ru-RU"/>
        </w:rPr>
        <w:t xml:space="preserve"> </w:t>
      </w:r>
      <w:r w:rsidR="00DA06A8" w:rsidRPr="00971F4B">
        <w:rPr>
          <w:sz w:val="28"/>
          <w:szCs w:val="28"/>
          <w:lang w:val="ru-RU"/>
        </w:rPr>
        <w:t>градостроительств</w:t>
      </w:r>
      <w:r w:rsidR="009C04A6" w:rsidRPr="00971F4B">
        <w:rPr>
          <w:sz w:val="28"/>
          <w:szCs w:val="28"/>
          <w:lang w:val="ru-RU"/>
        </w:rPr>
        <w:t>у разрабатывается межпрофильными коллективами, представляющими собой группы специалистов, аттестованных в различных областях</w:t>
      </w:r>
      <w:r w:rsidRPr="00971F4B">
        <w:rPr>
          <w:sz w:val="28"/>
          <w:szCs w:val="28"/>
          <w:lang w:val="ru-RU"/>
        </w:rPr>
        <w:t>.</w:t>
      </w:r>
    </w:p>
    <w:p w14:paraId="61D6630C" w14:textId="02FD8CD7" w:rsidR="006B2A63" w:rsidRPr="00971F4B" w:rsidRDefault="006B2A63" w:rsidP="006B2A63">
      <w:pPr>
        <w:ind w:firstLine="709"/>
        <w:rPr>
          <w:sz w:val="28"/>
          <w:szCs w:val="28"/>
          <w:lang w:val="ru-RU"/>
        </w:rPr>
      </w:pPr>
      <w:r w:rsidRPr="00971F4B">
        <w:rPr>
          <w:sz w:val="28"/>
          <w:szCs w:val="28"/>
          <w:lang w:val="ru-RU"/>
        </w:rPr>
        <w:t>(3)</w:t>
      </w:r>
      <w:r w:rsidR="0089708C">
        <w:rPr>
          <w:sz w:val="28"/>
          <w:szCs w:val="28"/>
          <w:lang w:val="ru-RU"/>
        </w:rPr>
        <w:t> </w:t>
      </w:r>
      <w:r w:rsidR="006C0E41" w:rsidRPr="00971F4B">
        <w:rPr>
          <w:sz w:val="28"/>
          <w:szCs w:val="28"/>
          <w:lang w:val="ru-RU"/>
        </w:rPr>
        <w:t>Документация</w:t>
      </w:r>
      <w:r w:rsidRPr="00971F4B">
        <w:rPr>
          <w:sz w:val="28"/>
          <w:szCs w:val="28"/>
          <w:lang w:val="ru-RU"/>
        </w:rPr>
        <w:t xml:space="preserve"> </w:t>
      </w:r>
      <w:r w:rsidR="009C04A6" w:rsidRPr="00971F4B">
        <w:rPr>
          <w:sz w:val="28"/>
          <w:szCs w:val="28"/>
          <w:lang w:val="ru-RU"/>
        </w:rPr>
        <w:t>по обустройству территории и градостроительству</w:t>
      </w:r>
      <w:r w:rsidRPr="00971F4B">
        <w:rPr>
          <w:sz w:val="28"/>
          <w:szCs w:val="28"/>
          <w:lang w:val="ru-RU"/>
        </w:rPr>
        <w:t xml:space="preserve"> </w:t>
      </w:r>
      <w:r w:rsidR="009C04A6" w:rsidRPr="00971F4B">
        <w:rPr>
          <w:rFonts w:ascii="Times New Roman CYR" w:hAnsi="Times New Roman CYR" w:cs="Times New Roman CYR"/>
          <w:sz w:val="28"/>
          <w:szCs w:val="28"/>
          <w:lang w:val="ru-RU"/>
        </w:rPr>
        <w:t xml:space="preserve"> разрабатывается на цифровом носителе и на бумаге, и публикуется</w:t>
      </w:r>
      <w:r w:rsidRPr="00971F4B">
        <w:rPr>
          <w:sz w:val="28"/>
          <w:szCs w:val="28"/>
          <w:lang w:val="ru-RU"/>
        </w:rPr>
        <w:t>.</w:t>
      </w:r>
    </w:p>
    <w:p w14:paraId="78A2AF54" w14:textId="20A6293F" w:rsidR="006B2A63" w:rsidRPr="00971F4B" w:rsidRDefault="006B2A63" w:rsidP="006B2A63">
      <w:pPr>
        <w:ind w:firstLine="709"/>
        <w:rPr>
          <w:sz w:val="28"/>
          <w:szCs w:val="28"/>
          <w:lang w:val="ru-RU"/>
        </w:rPr>
      </w:pPr>
      <w:r w:rsidRPr="00971F4B">
        <w:rPr>
          <w:sz w:val="28"/>
          <w:szCs w:val="28"/>
          <w:lang w:val="ru-RU"/>
        </w:rPr>
        <w:t>(4)</w:t>
      </w:r>
      <w:r w:rsidR="0089708C">
        <w:rPr>
          <w:sz w:val="28"/>
          <w:szCs w:val="28"/>
          <w:lang w:val="ru-RU"/>
        </w:rPr>
        <w:t> </w:t>
      </w:r>
      <w:r w:rsidR="006C0E41" w:rsidRPr="00971F4B">
        <w:rPr>
          <w:sz w:val="28"/>
          <w:szCs w:val="28"/>
          <w:lang w:val="ru-RU"/>
        </w:rPr>
        <w:t>Документация</w:t>
      </w:r>
      <w:r w:rsidRPr="00971F4B">
        <w:rPr>
          <w:sz w:val="28"/>
          <w:szCs w:val="28"/>
          <w:lang w:val="ru-RU"/>
        </w:rPr>
        <w:t xml:space="preserve"> </w:t>
      </w:r>
      <w:r w:rsidR="009C04A6" w:rsidRPr="00971F4B">
        <w:rPr>
          <w:sz w:val="28"/>
          <w:szCs w:val="28"/>
          <w:lang w:val="ru-RU"/>
        </w:rPr>
        <w:t>по обустройству территории и градостроительству</w:t>
      </w:r>
      <w:r w:rsidRPr="00971F4B">
        <w:rPr>
          <w:sz w:val="28"/>
          <w:szCs w:val="28"/>
          <w:lang w:val="ru-RU"/>
        </w:rPr>
        <w:t xml:space="preserve"> </w:t>
      </w:r>
      <w:r w:rsidR="00430AB6" w:rsidRPr="00971F4B">
        <w:rPr>
          <w:sz w:val="28"/>
          <w:szCs w:val="28"/>
          <w:lang w:val="ru-RU"/>
        </w:rPr>
        <w:t>подлежит</w:t>
      </w:r>
      <w:r w:rsidRPr="00971F4B">
        <w:rPr>
          <w:sz w:val="28"/>
          <w:szCs w:val="28"/>
          <w:lang w:val="ru-RU"/>
        </w:rPr>
        <w:t xml:space="preserve">, </w:t>
      </w:r>
      <w:r w:rsidR="002827A7" w:rsidRPr="00971F4B">
        <w:rPr>
          <w:sz w:val="28"/>
          <w:szCs w:val="28"/>
          <w:lang w:val="ru-RU"/>
        </w:rPr>
        <w:t>в обязательном порядке</w:t>
      </w:r>
      <w:r w:rsidRPr="00971F4B">
        <w:rPr>
          <w:sz w:val="28"/>
          <w:szCs w:val="28"/>
          <w:lang w:val="ru-RU"/>
        </w:rPr>
        <w:t xml:space="preserve">, </w:t>
      </w:r>
      <w:r w:rsidR="00430AB6" w:rsidRPr="00971F4B">
        <w:rPr>
          <w:sz w:val="28"/>
          <w:szCs w:val="28"/>
          <w:lang w:val="ru-RU"/>
        </w:rPr>
        <w:t>процедуре стратегической экологической оценки</w:t>
      </w:r>
      <w:r w:rsidRPr="00971F4B">
        <w:rPr>
          <w:sz w:val="28"/>
          <w:szCs w:val="28"/>
          <w:lang w:val="ru-RU"/>
        </w:rPr>
        <w:t xml:space="preserve">, </w:t>
      </w:r>
      <w:r w:rsidR="00430AB6" w:rsidRPr="00971F4B">
        <w:rPr>
          <w:sz w:val="28"/>
          <w:szCs w:val="28"/>
          <w:lang w:val="ru-RU"/>
        </w:rPr>
        <w:t>согласно условиям</w:t>
      </w:r>
      <w:r w:rsidRPr="00971F4B">
        <w:rPr>
          <w:sz w:val="28"/>
          <w:szCs w:val="28"/>
          <w:lang w:val="ru-RU"/>
        </w:rPr>
        <w:t xml:space="preserve"> </w:t>
      </w:r>
      <w:r w:rsidR="00866511" w:rsidRPr="00971F4B">
        <w:rPr>
          <w:sz w:val="28"/>
          <w:szCs w:val="28"/>
          <w:lang w:val="ru-RU"/>
        </w:rPr>
        <w:t>Закона</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11/2017 </w:t>
      </w:r>
      <w:r w:rsidR="00430AB6" w:rsidRPr="00971F4B">
        <w:rPr>
          <w:sz w:val="28"/>
          <w:szCs w:val="28"/>
          <w:lang w:val="ru-RU"/>
        </w:rPr>
        <w:t>о стратегической экологической оценке</w:t>
      </w:r>
      <w:r w:rsidRPr="00971F4B">
        <w:rPr>
          <w:sz w:val="28"/>
          <w:szCs w:val="28"/>
          <w:lang w:val="ru-RU"/>
        </w:rPr>
        <w:t>.</w:t>
      </w:r>
    </w:p>
    <w:p w14:paraId="142D1FE8" w14:textId="77777777" w:rsidR="006B2A63" w:rsidRPr="00971F4B" w:rsidRDefault="006B2A63" w:rsidP="006B2A63">
      <w:pPr>
        <w:ind w:firstLine="709"/>
        <w:rPr>
          <w:sz w:val="28"/>
          <w:szCs w:val="28"/>
          <w:highlight w:val="yellow"/>
          <w:lang w:val="ru-RU"/>
        </w:rPr>
      </w:pPr>
    </w:p>
    <w:p w14:paraId="222DBA76" w14:textId="2F5F88E3" w:rsidR="006B2A63" w:rsidRPr="00971F4B" w:rsidRDefault="00874A21" w:rsidP="006B2A63">
      <w:pPr>
        <w:pStyle w:val="Titlu3"/>
        <w:rPr>
          <w:rFonts w:ascii="Times New Roman" w:hAnsi="Times New Roman"/>
          <w:sz w:val="28"/>
          <w:szCs w:val="28"/>
          <w:lang w:val="ru-RU"/>
        </w:rPr>
      </w:pPr>
      <w:bookmarkStart w:id="5" w:name="_heading=h.dqypg2ijjv9g" w:colFirst="0" w:colLast="0"/>
      <w:bookmarkEnd w:id="5"/>
      <w:r w:rsidRPr="00971F4B">
        <w:rPr>
          <w:rFonts w:ascii="Times New Roman" w:hAnsi="Times New Roman"/>
          <w:sz w:val="28"/>
          <w:szCs w:val="28"/>
          <w:lang w:val="ru-RU"/>
        </w:rPr>
        <w:t>Часть</w:t>
      </w:r>
      <w:r w:rsidR="006B2A63" w:rsidRPr="00971F4B">
        <w:rPr>
          <w:rFonts w:ascii="Times New Roman" w:hAnsi="Times New Roman"/>
          <w:sz w:val="28"/>
          <w:szCs w:val="28"/>
          <w:lang w:val="ru-RU"/>
        </w:rPr>
        <w:t xml:space="preserve"> </w:t>
      </w:r>
      <w:r w:rsidR="00430AB6" w:rsidRPr="00971F4B">
        <w:rPr>
          <w:rFonts w:ascii="Times New Roman" w:hAnsi="Times New Roman"/>
          <w:sz w:val="28"/>
          <w:szCs w:val="28"/>
          <w:lang w:val="ru-RU"/>
        </w:rPr>
        <w:t>2</w:t>
      </w:r>
    </w:p>
    <w:p w14:paraId="4F56F6AA" w14:textId="21892B88" w:rsidR="006B2A63" w:rsidRDefault="009C04A6" w:rsidP="006B2A63">
      <w:pPr>
        <w:pStyle w:val="Titlu3"/>
        <w:ind w:firstLine="0"/>
        <w:rPr>
          <w:rFonts w:ascii="Times New Roman" w:hAnsi="Times New Roman"/>
          <w:sz w:val="28"/>
          <w:szCs w:val="28"/>
          <w:lang w:val="ru-RU"/>
        </w:rPr>
      </w:pPr>
      <w:bookmarkStart w:id="6" w:name="_heading=h.a0jeb01aaev7" w:colFirst="0" w:colLast="0"/>
      <w:bookmarkEnd w:id="6"/>
      <w:r w:rsidRPr="00971F4B">
        <w:rPr>
          <w:rFonts w:ascii="Times New Roman" w:hAnsi="Times New Roman"/>
          <w:sz w:val="28"/>
          <w:szCs w:val="28"/>
          <w:lang w:val="ru-RU"/>
        </w:rPr>
        <w:t>План обустройства национальной территории</w:t>
      </w:r>
      <w:r w:rsidR="00652001" w:rsidRPr="00971F4B">
        <w:rPr>
          <w:rFonts w:ascii="Times New Roman" w:hAnsi="Times New Roman"/>
          <w:sz w:val="28"/>
          <w:szCs w:val="28"/>
          <w:lang w:val="ru-RU"/>
        </w:rPr>
        <w:t xml:space="preserve"> </w:t>
      </w:r>
    </w:p>
    <w:p w14:paraId="2657CB7C" w14:textId="77777777" w:rsidR="0089708C" w:rsidRPr="0089708C" w:rsidRDefault="0089708C" w:rsidP="0089708C">
      <w:pPr>
        <w:rPr>
          <w:lang w:val="ru-RU"/>
        </w:rPr>
      </w:pPr>
    </w:p>
    <w:p w14:paraId="5641C1A1" w14:textId="2824AAB3" w:rsidR="006B2A63" w:rsidRPr="00971F4B" w:rsidRDefault="00603FCA" w:rsidP="006B2A63">
      <w:pPr>
        <w:ind w:firstLine="709"/>
        <w:rPr>
          <w:sz w:val="28"/>
          <w:szCs w:val="28"/>
          <w:lang w:val="ru-RU"/>
        </w:rPr>
      </w:pPr>
      <w:r w:rsidRPr="00971F4B">
        <w:rPr>
          <w:b/>
          <w:sz w:val="28"/>
          <w:szCs w:val="28"/>
          <w:lang w:val="ru-RU"/>
        </w:rPr>
        <w:t>Статья</w:t>
      </w:r>
      <w:r w:rsidR="006B2A63" w:rsidRPr="00971F4B">
        <w:rPr>
          <w:b/>
          <w:sz w:val="28"/>
          <w:szCs w:val="28"/>
          <w:lang w:val="ru-RU"/>
        </w:rPr>
        <w:t xml:space="preserve"> 17</w:t>
      </w:r>
      <w:r w:rsidR="006B2A63" w:rsidRPr="00971F4B">
        <w:rPr>
          <w:b/>
          <w:i/>
          <w:sz w:val="28"/>
          <w:szCs w:val="28"/>
          <w:lang w:val="ru-RU"/>
        </w:rPr>
        <w:t xml:space="preserve">. </w:t>
      </w:r>
      <w:r w:rsidR="009C04A6" w:rsidRPr="00971F4B">
        <w:rPr>
          <w:sz w:val="28"/>
          <w:szCs w:val="28"/>
          <w:lang w:val="ru-RU"/>
        </w:rPr>
        <w:t>План обустройства национальной территории</w:t>
      </w:r>
    </w:p>
    <w:p w14:paraId="33AE3094" w14:textId="20B5F50F" w:rsidR="006B2A63" w:rsidRPr="00971F4B" w:rsidRDefault="00DD54E3" w:rsidP="006B2A63">
      <w:pPr>
        <w:ind w:firstLine="709"/>
        <w:rPr>
          <w:sz w:val="28"/>
          <w:szCs w:val="28"/>
          <w:lang w:val="ru-RU"/>
        </w:rPr>
      </w:pPr>
      <w:r w:rsidRPr="00971F4B">
        <w:rPr>
          <w:sz w:val="28"/>
          <w:szCs w:val="28"/>
          <w:lang w:val="ru-RU"/>
        </w:rPr>
        <w:t>(1)</w:t>
      </w:r>
      <w:r w:rsidR="009B1975">
        <w:rPr>
          <w:sz w:val="28"/>
          <w:szCs w:val="28"/>
          <w:lang w:val="ru-RU"/>
        </w:rPr>
        <w:t> </w:t>
      </w:r>
      <w:r w:rsidR="009C04A6" w:rsidRPr="00971F4B">
        <w:rPr>
          <w:sz w:val="28"/>
          <w:szCs w:val="28"/>
          <w:lang w:val="ru-RU"/>
        </w:rPr>
        <w:t>План обустройства национальной территории</w:t>
      </w:r>
      <w:r w:rsidR="006B2A63" w:rsidRPr="00971F4B">
        <w:rPr>
          <w:sz w:val="28"/>
          <w:szCs w:val="28"/>
          <w:lang w:val="ru-RU"/>
        </w:rPr>
        <w:t xml:space="preserve"> </w:t>
      </w:r>
      <w:r w:rsidR="00003332" w:rsidRPr="00971F4B">
        <w:rPr>
          <w:sz w:val="28"/>
          <w:szCs w:val="28"/>
          <w:lang w:val="ru-RU"/>
        </w:rPr>
        <w:t xml:space="preserve">является основным документом </w:t>
      </w:r>
      <w:r w:rsidR="003A3DE6" w:rsidRPr="00971F4B">
        <w:rPr>
          <w:sz w:val="28"/>
          <w:szCs w:val="28"/>
          <w:lang w:val="ru-RU"/>
        </w:rPr>
        <w:t>в области</w:t>
      </w:r>
      <w:r w:rsidR="006B2A63" w:rsidRPr="00971F4B">
        <w:rPr>
          <w:sz w:val="28"/>
          <w:szCs w:val="28"/>
          <w:lang w:val="ru-RU"/>
        </w:rPr>
        <w:t xml:space="preserve"> </w:t>
      </w:r>
      <w:r w:rsidR="002066AA" w:rsidRPr="00971F4B">
        <w:rPr>
          <w:sz w:val="28"/>
          <w:szCs w:val="28"/>
          <w:lang w:val="ru-RU"/>
        </w:rPr>
        <w:t>деятельности</w:t>
      </w:r>
      <w:r w:rsidR="00F82C0A" w:rsidRPr="00971F4B">
        <w:rPr>
          <w:sz w:val="28"/>
          <w:szCs w:val="28"/>
          <w:lang w:val="ru-RU"/>
        </w:rPr>
        <w:t xml:space="preserve"> </w:t>
      </w:r>
      <w:r w:rsidR="00620082" w:rsidRPr="00971F4B">
        <w:rPr>
          <w:sz w:val="28"/>
          <w:szCs w:val="28"/>
          <w:lang w:val="ru-RU"/>
        </w:rPr>
        <w:t>по обустройству территории</w:t>
      </w:r>
      <w:r w:rsidR="00F82C0A" w:rsidRPr="00971F4B">
        <w:rPr>
          <w:sz w:val="28"/>
          <w:szCs w:val="28"/>
          <w:lang w:val="ru-RU"/>
        </w:rPr>
        <w:t xml:space="preserve"> </w:t>
      </w:r>
      <w:r w:rsidR="00866511" w:rsidRPr="00971F4B">
        <w:rPr>
          <w:sz w:val="28"/>
          <w:szCs w:val="28"/>
          <w:lang w:val="ru-RU"/>
        </w:rPr>
        <w:t>Республики Молдова</w:t>
      </w:r>
      <w:r w:rsidR="006B2A63" w:rsidRPr="00971F4B">
        <w:rPr>
          <w:sz w:val="28"/>
          <w:szCs w:val="28"/>
          <w:lang w:val="ru-RU"/>
        </w:rPr>
        <w:t>.</w:t>
      </w:r>
    </w:p>
    <w:p w14:paraId="3C8A779B" w14:textId="7FF8F2F2" w:rsidR="006B2A63" w:rsidRPr="00971F4B" w:rsidRDefault="009650C0" w:rsidP="0089708C">
      <w:pPr>
        <w:ind w:firstLine="709"/>
        <w:rPr>
          <w:sz w:val="28"/>
          <w:szCs w:val="28"/>
          <w:lang w:val="ru-RU"/>
        </w:rPr>
      </w:pPr>
      <w:r w:rsidRPr="00971F4B">
        <w:rPr>
          <w:sz w:val="28"/>
          <w:szCs w:val="28"/>
          <w:lang w:val="ru-RU"/>
        </w:rPr>
        <w:t>(2)</w:t>
      </w:r>
      <w:r w:rsidR="009B1975">
        <w:rPr>
          <w:sz w:val="28"/>
          <w:szCs w:val="28"/>
          <w:lang w:val="ru-RU"/>
        </w:rPr>
        <w:t> </w:t>
      </w:r>
      <w:r w:rsidR="009C04A6" w:rsidRPr="00971F4B">
        <w:rPr>
          <w:sz w:val="28"/>
          <w:szCs w:val="28"/>
          <w:lang w:val="ru-RU"/>
        </w:rPr>
        <w:t>План обустройства национальной территории</w:t>
      </w:r>
      <w:r w:rsidR="006B2A63" w:rsidRPr="00971F4B">
        <w:rPr>
          <w:sz w:val="28"/>
          <w:szCs w:val="28"/>
          <w:lang w:val="ru-RU"/>
        </w:rPr>
        <w:t xml:space="preserve"> </w:t>
      </w:r>
      <w:r w:rsidR="00003332" w:rsidRPr="00971F4B">
        <w:rPr>
          <w:sz w:val="28"/>
          <w:szCs w:val="28"/>
          <w:lang w:val="ru-RU"/>
        </w:rPr>
        <w:t xml:space="preserve">представляет собой свод среднесрочных и долгосрочных отраслевых стратегических программ, рассматривает проблематику </w:t>
      </w:r>
      <w:r w:rsidR="0045364E" w:rsidRPr="00971F4B">
        <w:rPr>
          <w:sz w:val="28"/>
          <w:szCs w:val="28"/>
          <w:lang w:val="ru-RU"/>
        </w:rPr>
        <w:t>территори</w:t>
      </w:r>
      <w:r w:rsidR="00003332" w:rsidRPr="00971F4B">
        <w:rPr>
          <w:sz w:val="28"/>
          <w:szCs w:val="28"/>
          <w:lang w:val="ru-RU"/>
        </w:rPr>
        <w:t xml:space="preserve">й в широком масштабе, определяет руководящие линии организации и устойчивого развития всей </w:t>
      </w:r>
      <w:r w:rsidR="0045364E" w:rsidRPr="00971F4B">
        <w:rPr>
          <w:sz w:val="28"/>
          <w:szCs w:val="28"/>
          <w:lang w:val="ru-RU"/>
        </w:rPr>
        <w:t>территори</w:t>
      </w:r>
      <w:r w:rsidR="00003332" w:rsidRPr="00971F4B">
        <w:rPr>
          <w:sz w:val="28"/>
          <w:szCs w:val="28"/>
          <w:lang w:val="ru-RU"/>
        </w:rPr>
        <w:t>и</w:t>
      </w:r>
      <w:r w:rsidR="006B2A63" w:rsidRPr="00971F4B">
        <w:rPr>
          <w:sz w:val="28"/>
          <w:szCs w:val="28"/>
          <w:lang w:val="ru-RU"/>
        </w:rPr>
        <w:t xml:space="preserve"> </w:t>
      </w:r>
      <w:r w:rsidR="00866511" w:rsidRPr="00971F4B">
        <w:rPr>
          <w:sz w:val="28"/>
          <w:szCs w:val="28"/>
          <w:lang w:val="ru-RU"/>
        </w:rPr>
        <w:t>Республики Молдова</w:t>
      </w:r>
      <w:r w:rsidR="006B2A63" w:rsidRPr="00971F4B">
        <w:rPr>
          <w:sz w:val="28"/>
          <w:szCs w:val="28"/>
          <w:lang w:val="ru-RU"/>
        </w:rPr>
        <w:t>.</w:t>
      </w:r>
    </w:p>
    <w:p w14:paraId="271B46FB" w14:textId="55659061" w:rsidR="006B2A63" w:rsidRPr="00971F4B" w:rsidRDefault="009650C0" w:rsidP="006B2A63">
      <w:pPr>
        <w:ind w:firstLine="709"/>
        <w:rPr>
          <w:sz w:val="28"/>
          <w:szCs w:val="28"/>
          <w:lang w:val="ru-RU"/>
        </w:rPr>
      </w:pPr>
      <w:r w:rsidRPr="00971F4B">
        <w:rPr>
          <w:sz w:val="28"/>
          <w:szCs w:val="28"/>
          <w:lang w:val="ru-RU"/>
        </w:rPr>
        <w:t>(3)</w:t>
      </w:r>
      <w:r w:rsidR="009B1975">
        <w:rPr>
          <w:sz w:val="28"/>
          <w:szCs w:val="28"/>
          <w:lang w:val="ru-RU"/>
        </w:rPr>
        <w:t> </w:t>
      </w:r>
      <w:r w:rsidR="009C04A6" w:rsidRPr="00971F4B">
        <w:rPr>
          <w:sz w:val="28"/>
          <w:szCs w:val="28"/>
          <w:lang w:val="ru-RU"/>
        </w:rPr>
        <w:t>План обустройства национальной территории</w:t>
      </w:r>
      <w:r w:rsidR="006B2A63" w:rsidRPr="00971F4B">
        <w:rPr>
          <w:sz w:val="28"/>
          <w:szCs w:val="28"/>
          <w:lang w:val="ru-RU"/>
        </w:rPr>
        <w:t xml:space="preserve"> </w:t>
      </w:r>
      <w:r w:rsidR="00003332" w:rsidRPr="00971F4B">
        <w:rPr>
          <w:sz w:val="28"/>
          <w:szCs w:val="28"/>
          <w:lang w:val="ru-RU"/>
        </w:rPr>
        <w:t>разрабатывается целиком или по специализированным, соотнесенным друг с другом разделам, которые утверждаются законами</w:t>
      </w:r>
      <w:r w:rsidR="006B2A63" w:rsidRPr="00971F4B">
        <w:rPr>
          <w:sz w:val="28"/>
          <w:szCs w:val="28"/>
          <w:lang w:val="ru-RU"/>
        </w:rPr>
        <w:t>.</w:t>
      </w:r>
    </w:p>
    <w:p w14:paraId="6E6ADAF2" w14:textId="205E44A8" w:rsidR="00835FBA" w:rsidRPr="00971F4B" w:rsidRDefault="00835FBA" w:rsidP="006B2A63">
      <w:pPr>
        <w:ind w:firstLine="709"/>
        <w:rPr>
          <w:sz w:val="28"/>
          <w:szCs w:val="28"/>
          <w:lang w:val="ru-RU"/>
        </w:rPr>
      </w:pPr>
      <w:r w:rsidRPr="00971F4B">
        <w:rPr>
          <w:sz w:val="28"/>
          <w:szCs w:val="28"/>
          <w:lang w:val="ru-RU"/>
        </w:rPr>
        <w:t>(4)</w:t>
      </w:r>
      <w:r w:rsidR="009B1975">
        <w:rPr>
          <w:sz w:val="28"/>
          <w:szCs w:val="28"/>
          <w:lang w:val="ru-RU"/>
        </w:rPr>
        <w:t> </w:t>
      </w:r>
      <w:r w:rsidR="009C04A6" w:rsidRPr="00971F4B">
        <w:rPr>
          <w:sz w:val="28"/>
          <w:szCs w:val="28"/>
          <w:lang w:val="ru-RU"/>
        </w:rPr>
        <w:t>План обустройства национальной территории</w:t>
      </w:r>
      <w:r w:rsidR="00FA42BC" w:rsidRPr="00971F4B">
        <w:rPr>
          <w:sz w:val="28"/>
          <w:szCs w:val="28"/>
          <w:lang w:val="ru-RU"/>
        </w:rPr>
        <w:t xml:space="preserve"> </w:t>
      </w:r>
      <w:r w:rsidR="00003332" w:rsidRPr="00971F4B">
        <w:rPr>
          <w:sz w:val="28"/>
          <w:szCs w:val="28"/>
          <w:lang w:val="ru-RU"/>
        </w:rPr>
        <w:t>утверждается на 30-летний срок</w:t>
      </w:r>
      <w:r w:rsidRPr="00971F4B">
        <w:rPr>
          <w:sz w:val="28"/>
          <w:szCs w:val="28"/>
          <w:lang w:val="ru-RU"/>
        </w:rPr>
        <w:t>.</w:t>
      </w:r>
    </w:p>
    <w:p w14:paraId="5C7EE492" w14:textId="318E2D7F" w:rsidR="006B2A63" w:rsidRPr="00971F4B" w:rsidRDefault="006B2A63" w:rsidP="006B2A63">
      <w:pPr>
        <w:ind w:firstLine="709"/>
        <w:rPr>
          <w:sz w:val="28"/>
          <w:szCs w:val="28"/>
          <w:lang w:val="ru-RU"/>
        </w:rPr>
      </w:pPr>
      <w:r w:rsidRPr="00971F4B">
        <w:rPr>
          <w:sz w:val="28"/>
          <w:szCs w:val="28"/>
          <w:lang w:val="ru-RU"/>
        </w:rPr>
        <w:t>(</w:t>
      </w:r>
      <w:r w:rsidR="00835FBA" w:rsidRPr="00971F4B">
        <w:rPr>
          <w:sz w:val="28"/>
          <w:szCs w:val="28"/>
          <w:lang w:val="ru-RU"/>
        </w:rPr>
        <w:t>5</w:t>
      </w:r>
      <w:r w:rsidRPr="00971F4B">
        <w:rPr>
          <w:sz w:val="28"/>
          <w:szCs w:val="28"/>
          <w:lang w:val="ru-RU"/>
        </w:rPr>
        <w:t>)</w:t>
      </w:r>
      <w:r w:rsidR="009B1975">
        <w:rPr>
          <w:sz w:val="28"/>
          <w:szCs w:val="28"/>
          <w:lang w:val="ru-RU"/>
        </w:rPr>
        <w:t> </w:t>
      </w:r>
      <w:r w:rsidR="00003332" w:rsidRPr="00971F4B">
        <w:rPr>
          <w:sz w:val="28"/>
          <w:szCs w:val="28"/>
          <w:lang w:val="ru-RU"/>
        </w:rPr>
        <w:t xml:space="preserve">Специализированные </w:t>
      </w:r>
      <w:r w:rsidR="006218C5" w:rsidRPr="00971F4B">
        <w:rPr>
          <w:sz w:val="28"/>
          <w:szCs w:val="28"/>
          <w:lang w:val="ru-RU"/>
        </w:rPr>
        <w:t>разделы</w:t>
      </w:r>
      <w:r w:rsidRPr="00971F4B">
        <w:rPr>
          <w:sz w:val="28"/>
          <w:szCs w:val="28"/>
          <w:lang w:val="ru-RU"/>
        </w:rPr>
        <w:t xml:space="preserve"> </w:t>
      </w:r>
      <w:r w:rsidR="00561C76" w:rsidRPr="00971F4B">
        <w:rPr>
          <w:sz w:val="28"/>
          <w:szCs w:val="28"/>
          <w:lang w:val="ru-RU"/>
        </w:rPr>
        <w:t>Плана обустройства национальной территории</w:t>
      </w:r>
      <w:r w:rsidRPr="00971F4B">
        <w:rPr>
          <w:sz w:val="28"/>
          <w:szCs w:val="28"/>
          <w:lang w:val="ru-RU"/>
        </w:rPr>
        <w:t xml:space="preserve"> </w:t>
      </w:r>
      <w:r w:rsidR="00003332" w:rsidRPr="00971F4B">
        <w:rPr>
          <w:sz w:val="28"/>
          <w:szCs w:val="28"/>
          <w:lang w:val="ru-RU"/>
        </w:rPr>
        <w:t>разрабатываются</w:t>
      </w:r>
      <w:r w:rsidRPr="00971F4B">
        <w:rPr>
          <w:sz w:val="28"/>
          <w:szCs w:val="28"/>
          <w:lang w:val="ru-RU"/>
        </w:rPr>
        <w:t xml:space="preserve"> </w:t>
      </w:r>
      <w:r w:rsidR="003A3DE6" w:rsidRPr="00971F4B">
        <w:rPr>
          <w:sz w:val="28"/>
          <w:szCs w:val="28"/>
          <w:lang w:val="ru-RU"/>
        </w:rPr>
        <w:t>центральны</w:t>
      </w:r>
      <w:r w:rsidR="00003332" w:rsidRPr="00971F4B">
        <w:rPr>
          <w:sz w:val="28"/>
          <w:szCs w:val="28"/>
          <w:lang w:val="ru-RU"/>
        </w:rPr>
        <w:t>м</w:t>
      </w:r>
      <w:r w:rsidR="003A3DE6" w:rsidRPr="00971F4B">
        <w:rPr>
          <w:sz w:val="28"/>
          <w:szCs w:val="28"/>
          <w:lang w:val="ru-RU"/>
        </w:rPr>
        <w:t xml:space="preserve"> отраслев</w:t>
      </w:r>
      <w:r w:rsidR="00003332" w:rsidRPr="00971F4B">
        <w:rPr>
          <w:sz w:val="28"/>
          <w:szCs w:val="28"/>
          <w:lang w:val="ru-RU"/>
        </w:rPr>
        <w:t>ым органом</w:t>
      </w:r>
      <w:r w:rsidRPr="00971F4B">
        <w:rPr>
          <w:sz w:val="28"/>
          <w:szCs w:val="28"/>
          <w:lang w:val="ru-RU"/>
        </w:rPr>
        <w:t xml:space="preserve">, </w:t>
      </w:r>
      <w:r w:rsidR="00003332" w:rsidRPr="00971F4B">
        <w:rPr>
          <w:sz w:val="28"/>
          <w:szCs w:val="28"/>
          <w:lang w:val="ru-RU"/>
        </w:rPr>
        <w:t xml:space="preserve"> в сотрудничестве с другими органами центрального</w:t>
      </w:r>
      <w:r w:rsidRPr="00971F4B">
        <w:rPr>
          <w:sz w:val="28"/>
          <w:szCs w:val="28"/>
          <w:lang w:val="ru-RU"/>
        </w:rPr>
        <w:t xml:space="preserve"> </w:t>
      </w:r>
      <w:r w:rsidR="00E91093" w:rsidRPr="00971F4B">
        <w:rPr>
          <w:sz w:val="28"/>
          <w:szCs w:val="28"/>
          <w:lang w:val="ru-RU"/>
        </w:rPr>
        <w:t>публичного управления</w:t>
      </w:r>
      <w:r w:rsidR="00003332" w:rsidRPr="00971F4B">
        <w:rPr>
          <w:sz w:val="28"/>
          <w:szCs w:val="28"/>
          <w:lang w:val="ru-RU"/>
        </w:rPr>
        <w:t xml:space="preserve">, </w:t>
      </w:r>
      <w:r w:rsidR="002E3800" w:rsidRPr="00971F4B">
        <w:rPr>
          <w:sz w:val="28"/>
          <w:szCs w:val="28"/>
          <w:lang w:val="ru-RU"/>
        </w:rPr>
        <w:t>ответственны</w:t>
      </w:r>
      <w:r w:rsidR="00003332" w:rsidRPr="00971F4B">
        <w:rPr>
          <w:sz w:val="28"/>
          <w:szCs w:val="28"/>
          <w:lang w:val="ru-RU"/>
        </w:rPr>
        <w:t>ми</w:t>
      </w:r>
      <w:r w:rsidR="002E3800" w:rsidRPr="00971F4B">
        <w:rPr>
          <w:sz w:val="28"/>
          <w:szCs w:val="28"/>
          <w:lang w:val="ru-RU"/>
        </w:rPr>
        <w:t xml:space="preserve"> за</w:t>
      </w:r>
      <w:r w:rsidRPr="00971F4B">
        <w:rPr>
          <w:sz w:val="28"/>
          <w:szCs w:val="28"/>
          <w:lang w:val="ru-RU"/>
        </w:rPr>
        <w:t xml:space="preserve"> </w:t>
      </w:r>
      <w:r w:rsidR="00003332" w:rsidRPr="00971F4B">
        <w:rPr>
          <w:sz w:val="28"/>
          <w:szCs w:val="28"/>
          <w:lang w:val="ru-RU"/>
        </w:rPr>
        <w:t>сферы компетенции</w:t>
      </w:r>
      <w:r w:rsidRPr="00971F4B">
        <w:rPr>
          <w:sz w:val="28"/>
          <w:szCs w:val="28"/>
          <w:lang w:val="ru-RU"/>
        </w:rPr>
        <w:t>.</w:t>
      </w:r>
    </w:p>
    <w:p w14:paraId="0B13A9A2" w14:textId="125CA045" w:rsidR="006B2A63" w:rsidRPr="00971F4B" w:rsidRDefault="006B2A63" w:rsidP="006B2A63">
      <w:pPr>
        <w:ind w:firstLine="709"/>
        <w:rPr>
          <w:sz w:val="26"/>
          <w:szCs w:val="26"/>
          <w:lang w:val="ru-RU"/>
        </w:rPr>
      </w:pPr>
      <w:r w:rsidRPr="00971F4B">
        <w:rPr>
          <w:sz w:val="28"/>
          <w:szCs w:val="28"/>
          <w:lang w:val="ru-RU"/>
        </w:rPr>
        <w:t>(</w:t>
      </w:r>
      <w:r w:rsidR="00835FBA" w:rsidRPr="00971F4B">
        <w:rPr>
          <w:sz w:val="28"/>
          <w:szCs w:val="28"/>
          <w:lang w:val="ru-RU"/>
        </w:rPr>
        <w:t>6</w:t>
      </w:r>
      <w:r w:rsidRPr="00971F4B">
        <w:rPr>
          <w:sz w:val="28"/>
          <w:szCs w:val="28"/>
          <w:lang w:val="ru-RU"/>
        </w:rPr>
        <w:t xml:space="preserve">) </w:t>
      </w:r>
      <w:r w:rsidR="006C0529" w:rsidRPr="00971F4B">
        <w:rPr>
          <w:sz w:val="28"/>
          <w:szCs w:val="28"/>
          <w:lang w:val="ru-RU"/>
        </w:rPr>
        <w:t>Типовое содержание</w:t>
      </w:r>
      <w:r w:rsidRPr="00971F4B">
        <w:rPr>
          <w:sz w:val="28"/>
          <w:szCs w:val="28"/>
          <w:lang w:val="ru-RU"/>
        </w:rPr>
        <w:t xml:space="preserve">, </w:t>
      </w:r>
      <w:r w:rsidR="00003332" w:rsidRPr="00971F4B">
        <w:rPr>
          <w:sz w:val="28"/>
          <w:szCs w:val="28"/>
          <w:lang w:val="ru-RU"/>
        </w:rPr>
        <w:t>методологические принципы разработки и обновления, согласования и утверждения</w:t>
      </w:r>
      <w:r w:rsidRPr="00971F4B">
        <w:rPr>
          <w:sz w:val="28"/>
          <w:szCs w:val="28"/>
          <w:lang w:val="ru-RU"/>
        </w:rPr>
        <w:t xml:space="preserve"> </w:t>
      </w:r>
      <w:r w:rsidR="00561C76" w:rsidRPr="00971F4B">
        <w:rPr>
          <w:sz w:val="28"/>
          <w:szCs w:val="28"/>
          <w:lang w:val="ru-RU"/>
        </w:rPr>
        <w:t>Плана обустройства национальной территории</w:t>
      </w:r>
      <w:r w:rsidRPr="00971F4B">
        <w:rPr>
          <w:sz w:val="28"/>
          <w:szCs w:val="28"/>
          <w:lang w:val="ru-RU"/>
        </w:rPr>
        <w:t xml:space="preserve"> </w:t>
      </w:r>
      <w:r w:rsidR="00386B51" w:rsidRPr="00971F4B">
        <w:rPr>
          <w:sz w:val="28"/>
          <w:szCs w:val="28"/>
          <w:lang w:val="ru-RU"/>
        </w:rPr>
        <w:t>устанавлива</w:t>
      </w:r>
      <w:r w:rsidR="00003332" w:rsidRPr="00971F4B">
        <w:rPr>
          <w:sz w:val="28"/>
          <w:szCs w:val="28"/>
          <w:lang w:val="ru-RU"/>
        </w:rPr>
        <w:t>ю</w:t>
      </w:r>
      <w:r w:rsidR="00386B51" w:rsidRPr="00971F4B">
        <w:rPr>
          <w:sz w:val="28"/>
          <w:szCs w:val="28"/>
          <w:lang w:val="ru-RU"/>
        </w:rPr>
        <w:t>тся</w:t>
      </w:r>
      <w:r w:rsidRPr="00971F4B">
        <w:rPr>
          <w:sz w:val="28"/>
          <w:szCs w:val="28"/>
          <w:lang w:val="ru-RU"/>
        </w:rPr>
        <w:t xml:space="preserve"> </w:t>
      </w:r>
      <w:r w:rsidR="00003332" w:rsidRPr="00971F4B">
        <w:rPr>
          <w:sz w:val="28"/>
          <w:szCs w:val="28"/>
          <w:lang w:val="ru-RU"/>
        </w:rPr>
        <w:t>положениями и инструкциями</w:t>
      </w:r>
      <w:r w:rsidRPr="00971F4B">
        <w:rPr>
          <w:sz w:val="28"/>
          <w:szCs w:val="28"/>
          <w:lang w:val="ru-RU"/>
        </w:rPr>
        <w:t xml:space="preserve">, </w:t>
      </w:r>
      <w:r w:rsidR="00003332" w:rsidRPr="00971F4B">
        <w:rPr>
          <w:sz w:val="28"/>
          <w:szCs w:val="28"/>
          <w:lang w:val="ru-RU"/>
        </w:rPr>
        <w:t>разработанными</w:t>
      </w:r>
      <w:r w:rsidRPr="00971F4B">
        <w:rPr>
          <w:sz w:val="28"/>
          <w:szCs w:val="28"/>
          <w:lang w:val="ru-RU"/>
        </w:rPr>
        <w:t xml:space="preserve"> </w:t>
      </w:r>
      <w:r w:rsidR="003A3DE6" w:rsidRPr="00971F4B">
        <w:rPr>
          <w:sz w:val="28"/>
          <w:szCs w:val="28"/>
          <w:lang w:val="ru-RU"/>
        </w:rPr>
        <w:t>центральны</w:t>
      </w:r>
      <w:r w:rsidR="00003332" w:rsidRPr="00971F4B">
        <w:rPr>
          <w:sz w:val="28"/>
          <w:szCs w:val="28"/>
          <w:lang w:val="ru-RU"/>
        </w:rPr>
        <w:t>м</w:t>
      </w:r>
      <w:r w:rsidR="003A3DE6" w:rsidRPr="00971F4B">
        <w:rPr>
          <w:sz w:val="28"/>
          <w:szCs w:val="28"/>
          <w:lang w:val="ru-RU"/>
        </w:rPr>
        <w:t xml:space="preserve"> отраслев</w:t>
      </w:r>
      <w:r w:rsidR="00003332" w:rsidRPr="00971F4B">
        <w:rPr>
          <w:sz w:val="28"/>
          <w:szCs w:val="28"/>
          <w:lang w:val="ru-RU"/>
        </w:rPr>
        <w:t>ым</w:t>
      </w:r>
      <w:r w:rsidR="003A3DE6" w:rsidRPr="00971F4B">
        <w:rPr>
          <w:sz w:val="28"/>
          <w:szCs w:val="28"/>
          <w:lang w:val="ru-RU"/>
        </w:rPr>
        <w:t xml:space="preserve"> орган</w:t>
      </w:r>
      <w:r w:rsidR="00003332" w:rsidRPr="00971F4B">
        <w:rPr>
          <w:sz w:val="28"/>
          <w:szCs w:val="28"/>
          <w:lang w:val="ru-RU"/>
        </w:rPr>
        <w:t>ом и утвержденными Правительством</w:t>
      </w:r>
      <w:r w:rsidRPr="00971F4B">
        <w:rPr>
          <w:sz w:val="26"/>
          <w:szCs w:val="26"/>
          <w:lang w:val="ru-RU"/>
        </w:rPr>
        <w:t>.</w:t>
      </w:r>
    </w:p>
    <w:p w14:paraId="0C5F513F" w14:textId="77777777" w:rsidR="006B2A63" w:rsidRPr="00971F4B" w:rsidRDefault="006B2A63" w:rsidP="006B2A63">
      <w:pPr>
        <w:ind w:firstLine="709"/>
        <w:rPr>
          <w:sz w:val="28"/>
          <w:szCs w:val="28"/>
          <w:lang w:val="ru-RU"/>
        </w:rPr>
      </w:pPr>
    </w:p>
    <w:p w14:paraId="3FBC8380" w14:textId="7A8197A6" w:rsidR="006B2A63" w:rsidRPr="00971F4B" w:rsidRDefault="00603FCA" w:rsidP="00A47848">
      <w:pPr>
        <w:ind w:firstLine="706"/>
        <w:rPr>
          <w:sz w:val="28"/>
          <w:szCs w:val="28"/>
          <w:lang w:val="ru-RU"/>
        </w:rPr>
      </w:pPr>
      <w:r w:rsidRPr="00971F4B">
        <w:rPr>
          <w:b/>
          <w:sz w:val="28"/>
          <w:szCs w:val="28"/>
          <w:lang w:val="ru-RU"/>
        </w:rPr>
        <w:t>Статья</w:t>
      </w:r>
      <w:r w:rsidR="009B1975">
        <w:rPr>
          <w:b/>
          <w:sz w:val="28"/>
          <w:szCs w:val="28"/>
          <w:lang w:val="ru-RU"/>
        </w:rPr>
        <w:t> </w:t>
      </w:r>
      <w:r w:rsidR="006B2A63" w:rsidRPr="00971F4B">
        <w:rPr>
          <w:b/>
          <w:sz w:val="28"/>
          <w:szCs w:val="28"/>
          <w:lang w:val="ru-RU"/>
        </w:rPr>
        <w:t xml:space="preserve">18. </w:t>
      </w:r>
      <w:r w:rsidR="00003332" w:rsidRPr="00971F4B">
        <w:rPr>
          <w:sz w:val="28"/>
          <w:szCs w:val="28"/>
          <w:lang w:val="ru-RU"/>
        </w:rPr>
        <w:t xml:space="preserve">Специализированные </w:t>
      </w:r>
      <w:r w:rsidR="006218C5" w:rsidRPr="00971F4B">
        <w:rPr>
          <w:sz w:val="28"/>
          <w:szCs w:val="28"/>
          <w:lang w:val="ru-RU"/>
        </w:rPr>
        <w:t>разделы</w:t>
      </w:r>
      <w:r w:rsidR="006B2A63" w:rsidRPr="00971F4B">
        <w:rPr>
          <w:sz w:val="28"/>
          <w:szCs w:val="28"/>
          <w:lang w:val="ru-RU"/>
        </w:rPr>
        <w:t xml:space="preserve"> </w:t>
      </w:r>
      <w:r w:rsidR="00561C76" w:rsidRPr="00971F4B">
        <w:rPr>
          <w:sz w:val="28"/>
          <w:szCs w:val="28"/>
          <w:lang w:val="ru-RU"/>
        </w:rPr>
        <w:t>Плана обустройства национальной территории</w:t>
      </w:r>
    </w:p>
    <w:p w14:paraId="3E0DA662" w14:textId="1D48F15F" w:rsidR="006B2A63" w:rsidRPr="00971F4B" w:rsidRDefault="006B2A63" w:rsidP="00A47848">
      <w:pPr>
        <w:tabs>
          <w:tab w:val="left" w:pos="1134"/>
        </w:tabs>
        <w:ind w:firstLine="706"/>
        <w:rPr>
          <w:sz w:val="28"/>
          <w:szCs w:val="28"/>
          <w:lang w:val="ru-RU"/>
        </w:rPr>
      </w:pPr>
      <w:r w:rsidRPr="00971F4B">
        <w:rPr>
          <w:sz w:val="28"/>
          <w:szCs w:val="28"/>
          <w:lang w:val="ru-RU"/>
        </w:rPr>
        <w:lastRenderedPageBreak/>
        <w:t xml:space="preserve">(1) </w:t>
      </w:r>
      <w:r w:rsidR="00003332" w:rsidRPr="00971F4B">
        <w:rPr>
          <w:sz w:val="28"/>
          <w:szCs w:val="28"/>
          <w:lang w:val="ru-RU"/>
        </w:rPr>
        <w:t xml:space="preserve">Специализированные </w:t>
      </w:r>
      <w:r w:rsidR="006218C5" w:rsidRPr="00971F4B">
        <w:rPr>
          <w:sz w:val="28"/>
          <w:szCs w:val="28"/>
          <w:lang w:val="ru-RU"/>
        </w:rPr>
        <w:t>разделы</w:t>
      </w:r>
      <w:r w:rsidRPr="00971F4B">
        <w:rPr>
          <w:sz w:val="28"/>
          <w:szCs w:val="28"/>
          <w:lang w:val="ru-RU"/>
        </w:rPr>
        <w:t xml:space="preserve"> </w:t>
      </w:r>
      <w:r w:rsidR="00561C76" w:rsidRPr="00971F4B">
        <w:rPr>
          <w:sz w:val="28"/>
          <w:szCs w:val="28"/>
          <w:lang w:val="ru-RU"/>
        </w:rPr>
        <w:t>Плана обустройства национальной территории</w:t>
      </w:r>
      <w:r w:rsidRPr="00971F4B">
        <w:rPr>
          <w:sz w:val="28"/>
          <w:szCs w:val="28"/>
          <w:lang w:val="ru-RU"/>
        </w:rPr>
        <w:t xml:space="preserve"> </w:t>
      </w:r>
      <w:r w:rsidR="009B1975">
        <w:rPr>
          <w:sz w:val="28"/>
          <w:szCs w:val="28"/>
          <w:lang w:val="ru-RU"/>
        </w:rPr>
        <w:t>–</w:t>
      </w:r>
      <w:r w:rsidR="00003332" w:rsidRPr="00971F4B">
        <w:rPr>
          <w:sz w:val="28"/>
          <w:szCs w:val="28"/>
          <w:lang w:val="ru-RU"/>
        </w:rPr>
        <w:t xml:space="preserve"> это</w:t>
      </w:r>
      <w:r w:rsidRPr="00971F4B">
        <w:rPr>
          <w:sz w:val="28"/>
          <w:szCs w:val="28"/>
          <w:lang w:val="ru-RU"/>
        </w:rPr>
        <w:t>:</w:t>
      </w:r>
    </w:p>
    <w:p w14:paraId="2CB4D21F" w14:textId="1CBB8FA9" w:rsidR="006B2A63" w:rsidRPr="00971F4B" w:rsidRDefault="006218C5" w:rsidP="009B1975">
      <w:pPr>
        <w:numPr>
          <w:ilvl w:val="0"/>
          <w:numId w:val="2"/>
        </w:numPr>
        <w:tabs>
          <w:tab w:val="left" w:pos="993"/>
        </w:tabs>
        <w:ind w:left="0" w:firstLine="706"/>
        <w:rPr>
          <w:lang w:val="ru-RU"/>
        </w:rPr>
      </w:pPr>
      <w:r w:rsidRPr="00971F4B">
        <w:rPr>
          <w:sz w:val="28"/>
          <w:szCs w:val="28"/>
          <w:lang w:val="ru-RU"/>
        </w:rPr>
        <w:t>Раздел</w:t>
      </w:r>
      <w:r w:rsidR="006B2A63" w:rsidRPr="00971F4B">
        <w:rPr>
          <w:sz w:val="28"/>
          <w:szCs w:val="28"/>
          <w:lang w:val="ru-RU"/>
        </w:rPr>
        <w:t xml:space="preserve"> 1 </w:t>
      </w:r>
      <w:r w:rsidR="009B1975">
        <w:rPr>
          <w:sz w:val="28"/>
          <w:szCs w:val="28"/>
          <w:lang w:val="ru-RU"/>
        </w:rPr>
        <w:t>–</w:t>
      </w:r>
      <w:r w:rsidR="006B2A63" w:rsidRPr="00971F4B">
        <w:rPr>
          <w:sz w:val="28"/>
          <w:szCs w:val="28"/>
          <w:lang w:val="ru-RU"/>
        </w:rPr>
        <w:t xml:space="preserve"> </w:t>
      </w:r>
      <w:r w:rsidR="00003332" w:rsidRPr="00971F4B">
        <w:rPr>
          <w:sz w:val="28"/>
          <w:szCs w:val="28"/>
          <w:lang w:val="ru-RU"/>
        </w:rPr>
        <w:t>С</w:t>
      </w:r>
      <w:r w:rsidR="00003332" w:rsidRPr="00971F4B">
        <w:rPr>
          <w:rFonts w:ascii="Times New Roman CYR" w:hAnsi="Times New Roman CYR" w:cs="Times New Roman CYR"/>
          <w:sz w:val="28"/>
          <w:szCs w:val="28"/>
          <w:lang w:val="ru-RU"/>
        </w:rPr>
        <w:t>еть населенных пунктов</w:t>
      </w:r>
      <w:r w:rsidR="006B2A63" w:rsidRPr="00971F4B">
        <w:rPr>
          <w:sz w:val="28"/>
          <w:szCs w:val="28"/>
          <w:lang w:val="ru-RU"/>
        </w:rPr>
        <w:t>;</w:t>
      </w:r>
    </w:p>
    <w:p w14:paraId="2FEDC4E8" w14:textId="508B5D03" w:rsidR="006B2A63" w:rsidRPr="00971F4B" w:rsidRDefault="006218C5" w:rsidP="009B1975">
      <w:pPr>
        <w:numPr>
          <w:ilvl w:val="0"/>
          <w:numId w:val="2"/>
        </w:numPr>
        <w:tabs>
          <w:tab w:val="left" w:pos="993"/>
        </w:tabs>
        <w:ind w:left="0" w:firstLine="706"/>
        <w:rPr>
          <w:lang w:val="ru-RU"/>
        </w:rPr>
      </w:pPr>
      <w:r w:rsidRPr="00971F4B">
        <w:rPr>
          <w:sz w:val="28"/>
          <w:szCs w:val="28"/>
          <w:lang w:val="ru-RU"/>
        </w:rPr>
        <w:t>Раздел</w:t>
      </w:r>
      <w:r w:rsidR="006B2A63" w:rsidRPr="00971F4B">
        <w:rPr>
          <w:sz w:val="28"/>
          <w:szCs w:val="28"/>
          <w:lang w:val="ru-RU"/>
        </w:rPr>
        <w:t xml:space="preserve"> 2 </w:t>
      </w:r>
      <w:r w:rsidR="00003332" w:rsidRPr="00971F4B">
        <w:rPr>
          <w:sz w:val="28"/>
          <w:szCs w:val="28"/>
          <w:lang w:val="ru-RU"/>
        </w:rPr>
        <w:t>–</w:t>
      </w:r>
      <w:r w:rsidR="006B2A63" w:rsidRPr="00971F4B">
        <w:rPr>
          <w:sz w:val="28"/>
          <w:szCs w:val="28"/>
          <w:lang w:val="ru-RU"/>
        </w:rPr>
        <w:t xml:space="preserve"> </w:t>
      </w:r>
      <w:r w:rsidR="00003332" w:rsidRPr="00971F4B">
        <w:rPr>
          <w:sz w:val="28"/>
          <w:szCs w:val="28"/>
          <w:lang w:val="ru-RU"/>
        </w:rPr>
        <w:t xml:space="preserve">Дорожная, железнодорожная, </w:t>
      </w:r>
      <w:r w:rsidR="00E1446F" w:rsidRPr="00971F4B">
        <w:rPr>
          <w:sz w:val="28"/>
          <w:szCs w:val="28"/>
          <w:lang w:val="ru-RU"/>
        </w:rPr>
        <w:t>авиационная</w:t>
      </w:r>
      <w:r w:rsidR="00003332" w:rsidRPr="00971F4B">
        <w:rPr>
          <w:sz w:val="28"/>
          <w:szCs w:val="28"/>
          <w:lang w:val="ru-RU"/>
        </w:rPr>
        <w:t xml:space="preserve"> и судоходная инфраструктура</w:t>
      </w:r>
      <w:r w:rsidR="006B2A63" w:rsidRPr="00971F4B">
        <w:rPr>
          <w:sz w:val="28"/>
          <w:szCs w:val="28"/>
          <w:lang w:val="ru-RU"/>
        </w:rPr>
        <w:t>;</w:t>
      </w:r>
    </w:p>
    <w:p w14:paraId="4FA7C35C" w14:textId="23071FF2" w:rsidR="006B2A63" w:rsidRPr="00971F4B" w:rsidRDefault="006218C5" w:rsidP="009B1975">
      <w:pPr>
        <w:numPr>
          <w:ilvl w:val="0"/>
          <w:numId w:val="2"/>
        </w:numPr>
        <w:tabs>
          <w:tab w:val="left" w:pos="993"/>
        </w:tabs>
        <w:ind w:left="0" w:firstLine="706"/>
        <w:rPr>
          <w:lang w:val="ru-RU"/>
        </w:rPr>
      </w:pPr>
      <w:r w:rsidRPr="00971F4B">
        <w:rPr>
          <w:sz w:val="28"/>
          <w:szCs w:val="28"/>
          <w:lang w:val="ru-RU"/>
        </w:rPr>
        <w:t>Раздел</w:t>
      </w:r>
      <w:r w:rsidR="006B2A63" w:rsidRPr="00971F4B">
        <w:rPr>
          <w:sz w:val="28"/>
          <w:szCs w:val="28"/>
          <w:lang w:val="ru-RU"/>
        </w:rPr>
        <w:t xml:space="preserve"> 3 </w:t>
      </w:r>
      <w:r w:rsidR="00003332" w:rsidRPr="00971F4B">
        <w:rPr>
          <w:sz w:val="28"/>
          <w:szCs w:val="28"/>
          <w:lang w:val="ru-RU"/>
        </w:rPr>
        <w:t>–</w:t>
      </w:r>
      <w:r w:rsidR="006B2A63" w:rsidRPr="00971F4B">
        <w:rPr>
          <w:sz w:val="28"/>
          <w:szCs w:val="28"/>
          <w:lang w:val="ru-RU"/>
        </w:rPr>
        <w:t xml:space="preserve"> </w:t>
      </w:r>
      <w:r w:rsidR="00003332" w:rsidRPr="00971F4B">
        <w:rPr>
          <w:sz w:val="28"/>
          <w:szCs w:val="28"/>
          <w:lang w:val="ru-RU"/>
        </w:rPr>
        <w:t>Вода и канализация</w:t>
      </w:r>
      <w:r w:rsidR="006B2A63" w:rsidRPr="00971F4B">
        <w:rPr>
          <w:sz w:val="28"/>
          <w:szCs w:val="28"/>
          <w:lang w:val="ru-RU"/>
        </w:rPr>
        <w:t xml:space="preserve"> (</w:t>
      </w:r>
      <w:r w:rsidR="00003332" w:rsidRPr="00971F4B">
        <w:rPr>
          <w:sz w:val="28"/>
          <w:szCs w:val="28"/>
          <w:lang w:val="ru-RU"/>
        </w:rPr>
        <w:t>или водоснабжение и канализация</w:t>
      </w:r>
      <w:r w:rsidR="006B2A63" w:rsidRPr="00971F4B">
        <w:rPr>
          <w:sz w:val="28"/>
          <w:szCs w:val="28"/>
          <w:lang w:val="ru-RU"/>
        </w:rPr>
        <w:t>);</w:t>
      </w:r>
    </w:p>
    <w:p w14:paraId="71FE7A68" w14:textId="580F68C1" w:rsidR="006B2A63" w:rsidRPr="00971F4B" w:rsidRDefault="006218C5" w:rsidP="009B1975">
      <w:pPr>
        <w:numPr>
          <w:ilvl w:val="0"/>
          <w:numId w:val="2"/>
        </w:numPr>
        <w:tabs>
          <w:tab w:val="left" w:pos="993"/>
        </w:tabs>
        <w:ind w:left="0" w:firstLine="706"/>
        <w:rPr>
          <w:lang w:val="ru-RU"/>
        </w:rPr>
      </w:pPr>
      <w:r w:rsidRPr="00971F4B">
        <w:rPr>
          <w:sz w:val="28"/>
          <w:szCs w:val="28"/>
          <w:lang w:val="ru-RU"/>
        </w:rPr>
        <w:t>Раздел</w:t>
      </w:r>
      <w:r w:rsidR="006B2A63" w:rsidRPr="00971F4B">
        <w:rPr>
          <w:sz w:val="28"/>
          <w:szCs w:val="28"/>
          <w:lang w:val="ru-RU"/>
        </w:rPr>
        <w:t xml:space="preserve"> 4 </w:t>
      </w:r>
      <w:r w:rsidR="00003332" w:rsidRPr="00971F4B">
        <w:rPr>
          <w:sz w:val="28"/>
          <w:szCs w:val="28"/>
          <w:lang w:val="ru-RU"/>
        </w:rPr>
        <w:t>–</w:t>
      </w:r>
      <w:r w:rsidR="006B2A63" w:rsidRPr="00971F4B">
        <w:rPr>
          <w:sz w:val="28"/>
          <w:szCs w:val="28"/>
          <w:lang w:val="ru-RU"/>
        </w:rPr>
        <w:t xml:space="preserve"> </w:t>
      </w:r>
      <w:r w:rsidR="00003332" w:rsidRPr="00971F4B">
        <w:rPr>
          <w:sz w:val="28"/>
          <w:szCs w:val="28"/>
          <w:lang w:val="ru-RU"/>
        </w:rPr>
        <w:t xml:space="preserve">Энергетическая инфраструктура </w:t>
      </w:r>
      <w:r w:rsidR="006B2A63" w:rsidRPr="00971F4B">
        <w:rPr>
          <w:sz w:val="28"/>
          <w:szCs w:val="28"/>
          <w:lang w:val="ru-RU"/>
        </w:rPr>
        <w:t>(</w:t>
      </w:r>
      <w:r w:rsidR="00003332" w:rsidRPr="00971F4B">
        <w:rPr>
          <w:sz w:val="28"/>
          <w:szCs w:val="28"/>
          <w:lang w:val="ru-RU"/>
        </w:rPr>
        <w:t xml:space="preserve">природный газ, теплосети, электрические сети </w:t>
      </w:r>
      <w:r w:rsidR="006B2A63" w:rsidRPr="00971F4B">
        <w:rPr>
          <w:sz w:val="28"/>
          <w:szCs w:val="28"/>
          <w:lang w:val="ru-RU"/>
        </w:rPr>
        <w:t>(</w:t>
      </w:r>
      <w:r w:rsidR="00003332" w:rsidRPr="00971F4B">
        <w:rPr>
          <w:sz w:val="28"/>
          <w:szCs w:val="28"/>
          <w:lang w:val="ru-RU"/>
        </w:rPr>
        <w:t xml:space="preserve">включая ветровые и </w:t>
      </w:r>
      <w:r w:rsidR="002B2AC5" w:rsidRPr="00971F4B">
        <w:rPr>
          <w:sz w:val="28"/>
          <w:szCs w:val="28"/>
          <w:lang w:val="ru-RU"/>
        </w:rPr>
        <w:t>фотогальванические парки</w:t>
      </w:r>
      <w:r w:rsidR="006B2A63" w:rsidRPr="00971F4B">
        <w:rPr>
          <w:sz w:val="28"/>
          <w:szCs w:val="28"/>
          <w:lang w:val="ru-RU"/>
        </w:rPr>
        <w:t xml:space="preserve">)) </w:t>
      </w:r>
      <w:r w:rsidR="002B2AC5" w:rsidRPr="00971F4B">
        <w:rPr>
          <w:sz w:val="28"/>
          <w:szCs w:val="28"/>
          <w:lang w:val="ru-RU"/>
        </w:rPr>
        <w:t>и электронн</w:t>
      </w:r>
      <w:r w:rsidR="00F14346" w:rsidRPr="00971F4B">
        <w:rPr>
          <w:sz w:val="28"/>
          <w:szCs w:val="28"/>
          <w:lang w:val="ru-RU"/>
        </w:rPr>
        <w:t>ые коммуникации</w:t>
      </w:r>
      <w:r w:rsidR="006B2A63" w:rsidRPr="00971F4B">
        <w:rPr>
          <w:sz w:val="28"/>
          <w:szCs w:val="28"/>
          <w:lang w:val="ru-RU"/>
        </w:rPr>
        <w:t>;</w:t>
      </w:r>
    </w:p>
    <w:p w14:paraId="4AAAEDC1" w14:textId="1DA56554" w:rsidR="006B2A63" w:rsidRPr="00971F4B" w:rsidRDefault="00F14346" w:rsidP="009B1975">
      <w:pPr>
        <w:numPr>
          <w:ilvl w:val="0"/>
          <w:numId w:val="2"/>
        </w:numPr>
        <w:tabs>
          <w:tab w:val="left" w:pos="993"/>
        </w:tabs>
        <w:ind w:left="0" w:firstLine="706"/>
        <w:rPr>
          <w:lang w:val="ru-RU"/>
        </w:rPr>
      </w:pPr>
      <w:r w:rsidRPr="00971F4B">
        <w:rPr>
          <w:sz w:val="28"/>
          <w:szCs w:val="28"/>
          <w:lang w:val="ru-RU"/>
        </w:rPr>
        <w:t>Раздел</w:t>
      </w:r>
      <w:r w:rsidR="006B2A63" w:rsidRPr="00971F4B">
        <w:rPr>
          <w:sz w:val="28"/>
          <w:szCs w:val="28"/>
          <w:lang w:val="ru-RU"/>
        </w:rPr>
        <w:t xml:space="preserve"> 5 </w:t>
      </w:r>
      <w:r w:rsidR="002B2AC5" w:rsidRPr="00971F4B">
        <w:rPr>
          <w:sz w:val="28"/>
          <w:szCs w:val="28"/>
          <w:lang w:val="ru-RU"/>
        </w:rPr>
        <w:t>–</w:t>
      </w:r>
      <w:r w:rsidR="006B2A63" w:rsidRPr="00971F4B">
        <w:rPr>
          <w:sz w:val="28"/>
          <w:szCs w:val="28"/>
          <w:lang w:val="ru-RU"/>
        </w:rPr>
        <w:t xml:space="preserve"> </w:t>
      </w:r>
      <w:r w:rsidR="002B2AC5" w:rsidRPr="00971F4B">
        <w:rPr>
          <w:sz w:val="28"/>
          <w:szCs w:val="28"/>
          <w:lang w:val="ru-RU"/>
        </w:rPr>
        <w:t>Инфраструктура экономики, здравоохранения, образования и спорта</w:t>
      </w:r>
      <w:r w:rsidR="006B2A63" w:rsidRPr="00971F4B">
        <w:rPr>
          <w:sz w:val="28"/>
          <w:szCs w:val="28"/>
          <w:lang w:val="ru-RU"/>
        </w:rPr>
        <w:t>;</w:t>
      </w:r>
    </w:p>
    <w:p w14:paraId="1A6FD643" w14:textId="72E7A575" w:rsidR="006B2A63" w:rsidRPr="00971F4B" w:rsidRDefault="00F14346" w:rsidP="009B1975">
      <w:pPr>
        <w:numPr>
          <w:ilvl w:val="0"/>
          <w:numId w:val="2"/>
        </w:numPr>
        <w:tabs>
          <w:tab w:val="left" w:pos="993"/>
        </w:tabs>
        <w:ind w:left="0" w:firstLine="706"/>
        <w:rPr>
          <w:lang w:val="ru-RU"/>
        </w:rPr>
      </w:pPr>
      <w:r w:rsidRPr="00971F4B">
        <w:rPr>
          <w:sz w:val="28"/>
          <w:szCs w:val="28"/>
          <w:lang w:val="ru-RU"/>
        </w:rPr>
        <w:t>Раздел</w:t>
      </w:r>
      <w:r w:rsidR="006B2A63" w:rsidRPr="00971F4B">
        <w:rPr>
          <w:sz w:val="28"/>
          <w:szCs w:val="28"/>
          <w:lang w:val="ru-RU"/>
        </w:rPr>
        <w:t xml:space="preserve"> 6 - </w:t>
      </w:r>
      <w:r w:rsidR="002B2AC5" w:rsidRPr="00971F4B">
        <w:rPr>
          <w:sz w:val="28"/>
          <w:szCs w:val="28"/>
          <w:lang w:val="ru-RU"/>
        </w:rPr>
        <w:t>Охранные зоны</w:t>
      </w:r>
      <w:r w:rsidR="006B2A63" w:rsidRPr="00971F4B">
        <w:rPr>
          <w:sz w:val="28"/>
          <w:szCs w:val="28"/>
          <w:lang w:val="ru-RU"/>
        </w:rPr>
        <w:t xml:space="preserve">, </w:t>
      </w:r>
      <w:r w:rsidR="002B2AC5" w:rsidRPr="00971F4B">
        <w:rPr>
          <w:sz w:val="28"/>
          <w:szCs w:val="28"/>
          <w:lang w:val="ru-RU"/>
        </w:rPr>
        <w:t>зоны с природными ресурсами и лесохозяйственные зоны</w:t>
      </w:r>
      <w:r w:rsidR="006B2A63" w:rsidRPr="00971F4B">
        <w:rPr>
          <w:sz w:val="28"/>
          <w:szCs w:val="28"/>
          <w:lang w:val="ru-RU"/>
        </w:rPr>
        <w:t>;</w:t>
      </w:r>
    </w:p>
    <w:p w14:paraId="4F7B9750" w14:textId="54E1A958" w:rsidR="006B2A63" w:rsidRPr="00971F4B" w:rsidRDefault="00F14346" w:rsidP="009B1975">
      <w:pPr>
        <w:numPr>
          <w:ilvl w:val="0"/>
          <w:numId w:val="2"/>
        </w:numPr>
        <w:tabs>
          <w:tab w:val="left" w:pos="993"/>
        </w:tabs>
        <w:ind w:left="0" w:firstLine="706"/>
        <w:rPr>
          <w:lang w:val="ru-RU"/>
        </w:rPr>
      </w:pPr>
      <w:r w:rsidRPr="00971F4B">
        <w:rPr>
          <w:sz w:val="28"/>
          <w:szCs w:val="28"/>
          <w:lang w:val="ru-RU"/>
        </w:rPr>
        <w:t>Раздел</w:t>
      </w:r>
      <w:r w:rsidR="006B2A63" w:rsidRPr="00971F4B">
        <w:rPr>
          <w:sz w:val="28"/>
          <w:szCs w:val="28"/>
          <w:lang w:val="ru-RU"/>
        </w:rPr>
        <w:t xml:space="preserve"> 7 </w:t>
      </w:r>
      <w:r w:rsidR="002B2AC5" w:rsidRPr="00971F4B">
        <w:rPr>
          <w:sz w:val="28"/>
          <w:szCs w:val="28"/>
          <w:lang w:val="ru-RU"/>
        </w:rPr>
        <w:t>–</w:t>
      </w:r>
      <w:r w:rsidR="006B2A63" w:rsidRPr="00971F4B">
        <w:rPr>
          <w:sz w:val="28"/>
          <w:szCs w:val="28"/>
          <w:lang w:val="ru-RU"/>
        </w:rPr>
        <w:t xml:space="preserve"> </w:t>
      </w:r>
      <w:r w:rsidR="002B2AC5" w:rsidRPr="00971F4B">
        <w:rPr>
          <w:sz w:val="28"/>
          <w:szCs w:val="28"/>
          <w:lang w:val="ru-RU"/>
        </w:rPr>
        <w:t>Зоны природного риска</w:t>
      </w:r>
      <w:r w:rsidR="006B2A63" w:rsidRPr="00971F4B">
        <w:rPr>
          <w:sz w:val="28"/>
          <w:szCs w:val="28"/>
          <w:lang w:val="ru-RU"/>
        </w:rPr>
        <w:t>;</w:t>
      </w:r>
    </w:p>
    <w:p w14:paraId="5368C322" w14:textId="29FA8991" w:rsidR="006B2A63" w:rsidRPr="00971F4B" w:rsidRDefault="00F14346" w:rsidP="009B1975">
      <w:pPr>
        <w:numPr>
          <w:ilvl w:val="0"/>
          <w:numId w:val="2"/>
        </w:numPr>
        <w:tabs>
          <w:tab w:val="left" w:pos="993"/>
        </w:tabs>
        <w:ind w:left="0" w:firstLine="706"/>
        <w:rPr>
          <w:lang w:val="ru-RU"/>
        </w:rPr>
      </w:pPr>
      <w:r w:rsidRPr="00971F4B">
        <w:rPr>
          <w:sz w:val="28"/>
          <w:szCs w:val="28"/>
          <w:lang w:val="ru-RU"/>
        </w:rPr>
        <w:t>Раздел</w:t>
      </w:r>
      <w:r w:rsidR="006B2A63" w:rsidRPr="00971F4B">
        <w:rPr>
          <w:sz w:val="28"/>
          <w:szCs w:val="28"/>
          <w:lang w:val="ru-RU"/>
        </w:rPr>
        <w:t xml:space="preserve"> 8 </w:t>
      </w:r>
      <w:r w:rsidR="002B2AC5" w:rsidRPr="00971F4B">
        <w:rPr>
          <w:sz w:val="28"/>
          <w:szCs w:val="28"/>
          <w:lang w:val="ru-RU"/>
        </w:rPr>
        <w:t>–</w:t>
      </w:r>
      <w:r w:rsidR="006B2A63" w:rsidRPr="00971F4B">
        <w:rPr>
          <w:sz w:val="28"/>
          <w:szCs w:val="28"/>
          <w:lang w:val="ru-RU"/>
        </w:rPr>
        <w:t xml:space="preserve"> </w:t>
      </w:r>
      <w:r w:rsidR="002B2AC5" w:rsidRPr="00971F4B">
        <w:rPr>
          <w:sz w:val="28"/>
          <w:szCs w:val="28"/>
          <w:lang w:val="ru-RU"/>
        </w:rPr>
        <w:t>Зоны с туристическими ресурсами</w:t>
      </w:r>
      <w:r w:rsidR="006B2A63" w:rsidRPr="00971F4B">
        <w:rPr>
          <w:sz w:val="28"/>
          <w:szCs w:val="28"/>
          <w:lang w:val="ru-RU"/>
        </w:rPr>
        <w:t>;</w:t>
      </w:r>
    </w:p>
    <w:p w14:paraId="7512DED8" w14:textId="3A9484DF" w:rsidR="006B2A63" w:rsidRPr="00971F4B" w:rsidRDefault="00F14346" w:rsidP="009B1975">
      <w:pPr>
        <w:numPr>
          <w:ilvl w:val="0"/>
          <w:numId w:val="2"/>
        </w:numPr>
        <w:tabs>
          <w:tab w:val="left" w:pos="993"/>
        </w:tabs>
        <w:ind w:left="0" w:firstLine="706"/>
        <w:rPr>
          <w:lang w:val="ru-RU"/>
        </w:rPr>
      </w:pPr>
      <w:r w:rsidRPr="00971F4B">
        <w:rPr>
          <w:sz w:val="28"/>
          <w:szCs w:val="28"/>
          <w:lang w:val="ru-RU"/>
        </w:rPr>
        <w:t>Раздел</w:t>
      </w:r>
      <w:r w:rsidR="006B2A63" w:rsidRPr="00971F4B">
        <w:rPr>
          <w:sz w:val="28"/>
          <w:szCs w:val="28"/>
          <w:lang w:val="ru-RU"/>
        </w:rPr>
        <w:t xml:space="preserve"> 9 </w:t>
      </w:r>
      <w:r w:rsidR="002B2AC5" w:rsidRPr="00971F4B">
        <w:rPr>
          <w:sz w:val="28"/>
          <w:szCs w:val="28"/>
          <w:lang w:val="ru-RU"/>
        </w:rPr>
        <w:t>–</w:t>
      </w:r>
      <w:r w:rsidR="006B2A63" w:rsidRPr="00971F4B">
        <w:rPr>
          <w:sz w:val="28"/>
          <w:szCs w:val="28"/>
          <w:lang w:val="ru-RU"/>
        </w:rPr>
        <w:t xml:space="preserve"> </w:t>
      </w:r>
      <w:r w:rsidR="002B2AC5" w:rsidRPr="00971F4B">
        <w:rPr>
          <w:sz w:val="28"/>
          <w:szCs w:val="28"/>
          <w:lang w:val="ru-RU"/>
        </w:rPr>
        <w:t>Зоны, предназначенные для сельского хозяйства</w:t>
      </w:r>
      <w:r w:rsidR="006B2A63" w:rsidRPr="00971F4B">
        <w:rPr>
          <w:sz w:val="28"/>
          <w:szCs w:val="28"/>
          <w:lang w:val="ru-RU"/>
        </w:rPr>
        <w:t>;</w:t>
      </w:r>
    </w:p>
    <w:p w14:paraId="6FFBE918" w14:textId="7610384D" w:rsidR="006B2A63" w:rsidRPr="00971F4B" w:rsidRDefault="00F14346" w:rsidP="009B1975">
      <w:pPr>
        <w:numPr>
          <w:ilvl w:val="0"/>
          <w:numId w:val="2"/>
        </w:numPr>
        <w:tabs>
          <w:tab w:val="left" w:pos="993"/>
        </w:tabs>
        <w:ind w:left="0" w:firstLine="706"/>
        <w:rPr>
          <w:lang w:val="ru-RU"/>
        </w:rPr>
      </w:pPr>
      <w:r w:rsidRPr="00971F4B">
        <w:rPr>
          <w:sz w:val="28"/>
          <w:szCs w:val="28"/>
          <w:lang w:val="ru-RU"/>
        </w:rPr>
        <w:t>Раздел</w:t>
      </w:r>
      <w:r w:rsidR="006B2A63" w:rsidRPr="00971F4B">
        <w:rPr>
          <w:sz w:val="28"/>
          <w:szCs w:val="28"/>
          <w:lang w:val="ru-RU"/>
        </w:rPr>
        <w:t xml:space="preserve"> 10 - </w:t>
      </w:r>
      <w:r w:rsidR="00603FCA" w:rsidRPr="00971F4B">
        <w:rPr>
          <w:sz w:val="28"/>
          <w:szCs w:val="28"/>
          <w:lang w:val="ru-RU"/>
        </w:rPr>
        <w:t>Исторические памятники</w:t>
      </w:r>
      <w:r w:rsidR="006B2A63" w:rsidRPr="00971F4B">
        <w:rPr>
          <w:sz w:val="28"/>
          <w:szCs w:val="28"/>
          <w:lang w:val="ru-RU"/>
        </w:rPr>
        <w:t xml:space="preserve">, </w:t>
      </w:r>
      <w:r w:rsidR="002B2AC5" w:rsidRPr="00971F4B">
        <w:rPr>
          <w:sz w:val="28"/>
          <w:szCs w:val="28"/>
          <w:lang w:val="ru-RU"/>
        </w:rPr>
        <w:t>места археологических раскопок и охраняемые построенные зоны</w:t>
      </w:r>
      <w:r w:rsidR="006B2A63" w:rsidRPr="00971F4B">
        <w:rPr>
          <w:sz w:val="28"/>
          <w:szCs w:val="28"/>
          <w:lang w:val="ru-RU"/>
        </w:rPr>
        <w:t>;</w:t>
      </w:r>
    </w:p>
    <w:p w14:paraId="2E2A3BD3" w14:textId="10817C5B" w:rsidR="006B2A63" w:rsidRPr="00971F4B" w:rsidRDefault="00F14346" w:rsidP="009B1975">
      <w:pPr>
        <w:numPr>
          <w:ilvl w:val="0"/>
          <w:numId w:val="2"/>
        </w:numPr>
        <w:tabs>
          <w:tab w:val="left" w:pos="993"/>
        </w:tabs>
        <w:ind w:left="0" w:firstLine="706"/>
        <w:rPr>
          <w:lang w:val="ru-RU"/>
        </w:rPr>
      </w:pPr>
      <w:r w:rsidRPr="00971F4B">
        <w:rPr>
          <w:sz w:val="28"/>
          <w:szCs w:val="28"/>
          <w:lang w:val="ru-RU"/>
        </w:rPr>
        <w:t>Раздел</w:t>
      </w:r>
      <w:r w:rsidR="006B2A63" w:rsidRPr="00971F4B">
        <w:rPr>
          <w:sz w:val="28"/>
          <w:szCs w:val="28"/>
          <w:lang w:val="ru-RU"/>
        </w:rPr>
        <w:t xml:space="preserve"> 11 </w:t>
      </w:r>
      <w:r w:rsidR="002B2AC5" w:rsidRPr="00971F4B">
        <w:rPr>
          <w:sz w:val="28"/>
          <w:szCs w:val="28"/>
          <w:lang w:val="ru-RU"/>
        </w:rPr>
        <w:t>–</w:t>
      </w:r>
      <w:r w:rsidR="006B2A63" w:rsidRPr="00971F4B">
        <w:rPr>
          <w:sz w:val="28"/>
          <w:szCs w:val="28"/>
          <w:lang w:val="ru-RU"/>
        </w:rPr>
        <w:t xml:space="preserve"> </w:t>
      </w:r>
      <w:r w:rsidR="002B2AC5" w:rsidRPr="00971F4B">
        <w:rPr>
          <w:sz w:val="28"/>
          <w:szCs w:val="28"/>
          <w:lang w:val="ru-RU"/>
        </w:rPr>
        <w:t>Гражданская защит</w:t>
      </w:r>
      <w:r w:rsidRPr="00971F4B">
        <w:rPr>
          <w:sz w:val="28"/>
          <w:szCs w:val="28"/>
          <w:lang w:val="ru-RU"/>
        </w:rPr>
        <w:t>а</w:t>
      </w:r>
      <w:r w:rsidR="006B2A63" w:rsidRPr="00971F4B">
        <w:rPr>
          <w:sz w:val="28"/>
          <w:szCs w:val="28"/>
          <w:lang w:val="ru-RU"/>
        </w:rPr>
        <w:t>;</w:t>
      </w:r>
    </w:p>
    <w:p w14:paraId="2545DC1B" w14:textId="6D9BDFBA" w:rsidR="006B2A63" w:rsidRPr="00971F4B" w:rsidRDefault="00F14346" w:rsidP="009B1975">
      <w:pPr>
        <w:numPr>
          <w:ilvl w:val="0"/>
          <w:numId w:val="2"/>
        </w:numPr>
        <w:tabs>
          <w:tab w:val="left" w:pos="993"/>
        </w:tabs>
        <w:ind w:left="0" w:firstLine="706"/>
        <w:rPr>
          <w:lang w:val="ru-RU"/>
        </w:rPr>
      </w:pPr>
      <w:r w:rsidRPr="00971F4B">
        <w:rPr>
          <w:sz w:val="28"/>
          <w:szCs w:val="28"/>
          <w:lang w:val="ru-RU"/>
        </w:rPr>
        <w:t>Раздел</w:t>
      </w:r>
      <w:r w:rsidR="006B2A63" w:rsidRPr="00971F4B">
        <w:rPr>
          <w:sz w:val="28"/>
          <w:szCs w:val="28"/>
          <w:lang w:val="ru-RU"/>
        </w:rPr>
        <w:t xml:space="preserve"> 12 – </w:t>
      </w:r>
      <w:r w:rsidR="002B2AC5" w:rsidRPr="00971F4B">
        <w:rPr>
          <w:sz w:val="28"/>
          <w:szCs w:val="28"/>
          <w:lang w:val="ru-RU"/>
        </w:rPr>
        <w:t>Территориальная инфраструктура национальной обороны</w:t>
      </w:r>
      <w:r w:rsidR="006B2A63" w:rsidRPr="00971F4B">
        <w:rPr>
          <w:sz w:val="28"/>
          <w:szCs w:val="28"/>
          <w:lang w:val="ru-RU"/>
        </w:rPr>
        <w:t>.</w:t>
      </w:r>
    </w:p>
    <w:p w14:paraId="0419B21B" w14:textId="2AC268AB" w:rsidR="006B2A63" w:rsidRPr="00971F4B" w:rsidRDefault="006B2A63" w:rsidP="00A47848">
      <w:pPr>
        <w:ind w:firstLine="706"/>
        <w:rPr>
          <w:sz w:val="28"/>
          <w:szCs w:val="28"/>
          <w:lang w:val="ru-RU"/>
        </w:rPr>
      </w:pPr>
      <w:r w:rsidRPr="00971F4B">
        <w:rPr>
          <w:sz w:val="28"/>
          <w:szCs w:val="28"/>
          <w:lang w:val="ru-RU"/>
        </w:rPr>
        <w:t xml:space="preserve">(2) </w:t>
      </w:r>
      <w:r w:rsidR="004E47C0" w:rsidRPr="00971F4B">
        <w:rPr>
          <w:sz w:val="28"/>
          <w:szCs w:val="28"/>
          <w:lang w:val="ru-RU"/>
        </w:rPr>
        <w:t>Правительство</w:t>
      </w:r>
      <w:r w:rsidRPr="00971F4B">
        <w:rPr>
          <w:sz w:val="28"/>
          <w:szCs w:val="28"/>
          <w:lang w:val="ru-RU"/>
        </w:rPr>
        <w:t xml:space="preserve"> </w:t>
      </w:r>
      <w:r w:rsidR="002B2AC5" w:rsidRPr="00971F4B">
        <w:rPr>
          <w:sz w:val="28"/>
          <w:szCs w:val="28"/>
          <w:lang w:val="ru-RU"/>
        </w:rPr>
        <w:t>может принимать решения о</w:t>
      </w:r>
      <w:r w:rsidRPr="00971F4B">
        <w:rPr>
          <w:sz w:val="28"/>
          <w:szCs w:val="28"/>
          <w:lang w:val="ru-RU"/>
        </w:rPr>
        <w:t xml:space="preserve"> </w:t>
      </w:r>
      <w:r w:rsidR="002B34A5" w:rsidRPr="00971F4B">
        <w:rPr>
          <w:sz w:val="28"/>
          <w:szCs w:val="28"/>
          <w:lang w:val="ru-RU"/>
        </w:rPr>
        <w:t>разработк</w:t>
      </w:r>
      <w:r w:rsidR="002B2AC5" w:rsidRPr="00971F4B">
        <w:rPr>
          <w:sz w:val="28"/>
          <w:szCs w:val="28"/>
          <w:lang w:val="ru-RU"/>
        </w:rPr>
        <w:t xml:space="preserve">е дополнительных специализированных </w:t>
      </w:r>
      <w:r w:rsidR="00F14346" w:rsidRPr="00971F4B">
        <w:rPr>
          <w:sz w:val="28"/>
          <w:szCs w:val="28"/>
          <w:lang w:val="ru-RU"/>
        </w:rPr>
        <w:t>разделов</w:t>
      </w:r>
      <w:r w:rsidR="002B2AC5" w:rsidRPr="00971F4B">
        <w:rPr>
          <w:sz w:val="28"/>
          <w:szCs w:val="28"/>
          <w:lang w:val="ru-RU"/>
        </w:rPr>
        <w:t xml:space="preserve"> </w:t>
      </w:r>
      <w:r w:rsidR="00561C76" w:rsidRPr="00971F4B">
        <w:rPr>
          <w:sz w:val="28"/>
          <w:szCs w:val="28"/>
          <w:lang w:val="ru-RU"/>
        </w:rPr>
        <w:t>Плана обустройства национальной территории</w:t>
      </w:r>
      <w:r w:rsidRPr="00971F4B">
        <w:rPr>
          <w:sz w:val="28"/>
          <w:szCs w:val="28"/>
          <w:lang w:val="ru-RU"/>
        </w:rPr>
        <w:t xml:space="preserve">, </w:t>
      </w:r>
      <w:r w:rsidR="002B2AC5" w:rsidRPr="00971F4B">
        <w:rPr>
          <w:sz w:val="28"/>
          <w:szCs w:val="28"/>
          <w:lang w:val="ru-RU"/>
        </w:rPr>
        <w:t xml:space="preserve">необходимых для выполнения задач, намеченных </w:t>
      </w:r>
      <w:r w:rsidR="00F14346" w:rsidRPr="00971F4B">
        <w:rPr>
          <w:sz w:val="28"/>
          <w:szCs w:val="28"/>
          <w:lang w:val="ru-RU"/>
        </w:rPr>
        <w:t xml:space="preserve">в </w:t>
      </w:r>
      <w:r w:rsidR="002B2AC5" w:rsidRPr="00971F4B">
        <w:rPr>
          <w:sz w:val="28"/>
          <w:szCs w:val="28"/>
          <w:lang w:val="ru-RU"/>
        </w:rPr>
        <w:t>приоритетах национальных и региональных стратеги</w:t>
      </w:r>
      <w:r w:rsidR="00F14346" w:rsidRPr="00971F4B">
        <w:rPr>
          <w:sz w:val="28"/>
          <w:szCs w:val="28"/>
          <w:lang w:val="ru-RU"/>
        </w:rPr>
        <w:t>ях</w:t>
      </w:r>
      <w:r w:rsidR="002B2AC5" w:rsidRPr="00971F4B">
        <w:rPr>
          <w:sz w:val="28"/>
          <w:szCs w:val="28"/>
          <w:lang w:val="ru-RU"/>
        </w:rPr>
        <w:t xml:space="preserve"> развития </w:t>
      </w:r>
      <w:r w:rsidR="00866511" w:rsidRPr="00971F4B">
        <w:rPr>
          <w:sz w:val="28"/>
          <w:szCs w:val="28"/>
          <w:lang w:val="ru-RU"/>
        </w:rPr>
        <w:t>Республики Молдова</w:t>
      </w:r>
      <w:r w:rsidRPr="00971F4B">
        <w:rPr>
          <w:sz w:val="28"/>
          <w:szCs w:val="28"/>
          <w:lang w:val="ru-RU"/>
        </w:rPr>
        <w:t xml:space="preserve">, </w:t>
      </w:r>
      <w:r w:rsidR="002B2AC5" w:rsidRPr="00971F4B">
        <w:rPr>
          <w:sz w:val="28"/>
          <w:szCs w:val="28"/>
          <w:lang w:val="ru-RU"/>
        </w:rPr>
        <w:t>в том числе другими документами о публичных политиках</w:t>
      </w:r>
      <w:r w:rsidRPr="00971F4B">
        <w:rPr>
          <w:sz w:val="28"/>
          <w:szCs w:val="28"/>
          <w:lang w:val="ru-RU"/>
        </w:rPr>
        <w:t>.</w:t>
      </w:r>
    </w:p>
    <w:p w14:paraId="68D2756C" w14:textId="07CA0134" w:rsidR="006B2A63" w:rsidRPr="00971F4B" w:rsidRDefault="006B2A63" w:rsidP="006B2A63">
      <w:pPr>
        <w:ind w:firstLine="709"/>
        <w:rPr>
          <w:sz w:val="28"/>
          <w:szCs w:val="28"/>
          <w:lang w:val="ru-RU"/>
        </w:rPr>
      </w:pPr>
      <w:r w:rsidRPr="00971F4B">
        <w:rPr>
          <w:sz w:val="28"/>
          <w:szCs w:val="28"/>
          <w:lang w:val="ru-RU"/>
        </w:rPr>
        <w:t xml:space="preserve">(3) </w:t>
      </w:r>
      <w:r w:rsidR="006C0529" w:rsidRPr="00971F4B">
        <w:rPr>
          <w:sz w:val="28"/>
          <w:szCs w:val="28"/>
          <w:lang w:val="ru-RU"/>
        </w:rPr>
        <w:t>Типовое содержание</w:t>
      </w:r>
      <w:r w:rsidRPr="00971F4B">
        <w:rPr>
          <w:sz w:val="28"/>
          <w:szCs w:val="28"/>
          <w:lang w:val="ru-RU"/>
        </w:rPr>
        <w:t xml:space="preserve"> </w:t>
      </w:r>
      <w:r w:rsidR="002B2AC5" w:rsidRPr="00971F4B">
        <w:rPr>
          <w:sz w:val="28"/>
          <w:szCs w:val="28"/>
          <w:lang w:val="ru-RU"/>
        </w:rPr>
        <w:t xml:space="preserve">новых специализированных </w:t>
      </w:r>
      <w:r w:rsidR="00F14346" w:rsidRPr="00971F4B">
        <w:rPr>
          <w:sz w:val="28"/>
          <w:szCs w:val="28"/>
          <w:lang w:val="ru-RU"/>
        </w:rPr>
        <w:t>разделов</w:t>
      </w:r>
      <w:r w:rsidR="002B2AC5" w:rsidRPr="00971F4B">
        <w:rPr>
          <w:sz w:val="28"/>
          <w:szCs w:val="28"/>
          <w:lang w:val="ru-RU"/>
        </w:rPr>
        <w:t xml:space="preserve"> определяется центральным отраслевым органом</w:t>
      </w:r>
      <w:r w:rsidRPr="00971F4B">
        <w:rPr>
          <w:sz w:val="28"/>
          <w:szCs w:val="28"/>
          <w:lang w:val="ru-RU"/>
        </w:rPr>
        <w:t xml:space="preserve"> </w:t>
      </w:r>
      <w:r w:rsidR="002B2AC5" w:rsidRPr="00971F4B">
        <w:rPr>
          <w:sz w:val="28"/>
          <w:szCs w:val="28"/>
          <w:lang w:val="ru-RU"/>
        </w:rPr>
        <w:t xml:space="preserve">по согласованию с другими заинтересованными центральными и территориальными организациями, </w:t>
      </w:r>
      <w:r w:rsidR="002827A7" w:rsidRPr="00971F4B">
        <w:rPr>
          <w:sz w:val="28"/>
          <w:szCs w:val="28"/>
          <w:lang w:val="ru-RU"/>
        </w:rPr>
        <w:t>в соответствии с</w:t>
      </w:r>
      <w:r w:rsidRPr="00971F4B">
        <w:rPr>
          <w:sz w:val="28"/>
          <w:szCs w:val="28"/>
          <w:lang w:val="ru-RU"/>
        </w:rPr>
        <w:t xml:space="preserve"> </w:t>
      </w:r>
      <w:r w:rsidR="002B2AC5" w:rsidRPr="00971F4B">
        <w:rPr>
          <w:sz w:val="28"/>
          <w:szCs w:val="28"/>
          <w:lang w:val="ru-RU"/>
        </w:rPr>
        <w:t xml:space="preserve">намеченными </w:t>
      </w:r>
      <w:r w:rsidR="00891249" w:rsidRPr="00971F4B">
        <w:rPr>
          <w:sz w:val="28"/>
          <w:szCs w:val="28"/>
          <w:lang w:val="ru-RU"/>
        </w:rPr>
        <w:t>П</w:t>
      </w:r>
      <w:r w:rsidR="002B2AC5" w:rsidRPr="00971F4B">
        <w:rPr>
          <w:sz w:val="28"/>
          <w:szCs w:val="28"/>
          <w:lang w:val="ru-RU"/>
        </w:rPr>
        <w:t xml:space="preserve">равительством приоритетами развития </w:t>
      </w:r>
      <w:r w:rsidR="006F0AB9" w:rsidRPr="00971F4B">
        <w:rPr>
          <w:sz w:val="28"/>
          <w:szCs w:val="28"/>
          <w:lang w:val="ru-RU"/>
        </w:rPr>
        <w:t>страны</w:t>
      </w:r>
      <w:r w:rsidRPr="00971F4B">
        <w:rPr>
          <w:sz w:val="28"/>
          <w:szCs w:val="28"/>
          <w:lang w:val="ru-RU"/>
        </w:rPr>
        <w:t>.</w:t>
      </w:r>
    </w:p>
    <w:p w14:paraId="6CEF923D" w14:textId="0BE5EAC9" w:rsidR="006B2A63" w:rsidRPr="00971F4B" w:rsidRDefault="006B2A63" w:rsidP="006B2A63">
      <w:pPr>
        <w:ind w:firstLine="709"/>
        <w:rPr>
          <w:sz w:val="28"/>
          <w:szCs w:val="28"/>
          <w:lang w:val="ru-RU"/>
        </w:rPr>
      </w:pPr>
      <w:r w:rsidRPr="00971F4B">
        <w:rPr>
          <w:sz w:val="28"/>
          <w:szCs w:val="28"/>
          <w:lang w:val="ru-RU"/>
        </w:rPr>
        <w:t xml:space="preserve">(4) </w:t>
      </w:r>
      <w:r w:rsidR="002B2AC5" w:rsidRPr="00971F4B">
        <w:rPr>
          <w:sz w:val="28"/>
          <w:szCs w:val="28"/>
          <w:lang w:val="ru-RU"/>
        </w:rPr>
        <w:t>Утвержденные с</w:t>
      </w:r>
      <w:r w:rsidR="00003332" w:rsidRPr="00971F4B">
        <w:rPr>
          <w:sz w:val="28"/>
          <w:szCs w:val="28"/>
          <w:lang w:val="ru-RU"/>
        </w:rPr>
        <w:t xml:space="preserve">пециализированные </w:t>
      </w:r>
      <w:r w:rsidR="00891249" w:rsidRPr="00971F4B">
        <w:rPr>
          <w:sz w:val="28"/>
          <w:szCs w:val="28"/>
          <w:lang w:val="ru-RU"/>
        </w:rPr>
        <w:t>разделы</w:t>
      </w:r>
      <w:r w:rsidRPr="00971F4B">
        <w:rPr>
          <w:sz w:val="28"/>
          <w:szCs w:val="28"/>
          <w:lang w:val="ru-RU"/>
        </w:rPr>
        <w:t xml:space="preserve"> </w:t>
      </w:r>
      <w:r w:rsidR="00561C76" w:rsidRPr="00971F4B">
        <w:rPr>
          <w:sz w:val="28"/>
          <w:szCs w:val="28"/>
          <w:lang w:val="ru-RU"/>
        </w:rPr>
        <w:t>Плана обустройства национальной территории</w:t>
      </w:r>
      <w:r w:rsidR="002B2AC5" w:rsidRPr="00971F4B">
        <w:rPr>
          <w:sz w:val="28"/>
          <w:szCs w:val="28"/>
          <w:lang w:val="ru-RU"/>
        </w:rPr>
        <w:t xml:space="preserve"> становятся обязательными для всех видов деятельности по обустройству и </w:t>
      </w:r>
      <w:r w:rsidR="00DA06A8" w:rsidRPr="00971F4B">
        <w:rPr>
          <w:sz w:val="28"/>
          <w:szCs w:val="28"/>
          <w:lang w:val="ru-RU"/>
        </w:rPr>
        <w:t>градостроительств</w:t>
      </w:r>
      <w:r w:rsidR="002B2AC5" w:rsidRPr="00971F4B">
        <w:rPr>
          <w:sz w:val="28"/>
          <w:szCs w:val="28"/>
          <w:lang w:val="ru-RU"/>
        </w:rPr>
        <w:t>у</w:t>
      </w:r>
      <w:r w:rsidRPr="00971F4B">
        <w:rPr>
          <w:sz w:val="28"/>
          <w:szCs w:val="28"/>
          <w:lang w:val="ru-RU"/>
        </w:rPr>
        <w:t xml:space="preserve"> </w:t>
      </w:r>
      <w:r w:rsidR="00DA06A8" w:rsidRPr="00971F4B">
        <w:rPr>
          <w:sz w:val="28"/>
          <w:szCs w:val="28"/>
          <w:lang w:val="ru-RU"/>
        </w:rPr>
        <w:t>на территории</w:t>
      </w:r>
      <w:r w:rsidRPr="00971F4B">
        <w:rPr>
          <w:sz w:val="28"/>
          <w:szCs w:val="28"/>
          <w:lang w:val="ru-RU"/>
        </w:rPr>
        <w:t xml:space="preserve"> </w:t>
      </w:r>
      <w:r w:rsidR="00866511" w:rsidRPr="00971F4B">
        <w:rPr>
          <w:sz w:val="28"/>
          <w:szCs w:val="28"/>
          <w:lang w:val="ru-RU"/>
        </w:rPr>
        <w:t>Республики Молдова</w:t>
      </w:r>
      <w:r w:rsidRPr="00971F4B">
        <w:rPr>
          <w:sz w:val="28"/>
          <w:szCs w:val="28"/>
          <w:lang w:val="ru-RU"/>
        </w:rPr>
        <w:t xml:space="preserve">, </w:t>
      </w:r>
      <w:r w:rsidR="002B2AC5" w:rsidRPr="00971F4B">
        <w:rPr>
          <w:sz w:val="28"/>
          <w:szCs w:val="28"/>
          <w:lang w:val="ru-RU"/>
        </w:rPr>
        <w:t>основанием для</w:t>
      </w:r>
      <w:r w:rsidRPr="00971F4B">
        <w:rPr>
          <w:sz w:val="28"/>
          <w:szCs w:val="28"/>
          <w:lang w:val="ru-RU"/>
        </w:rPr>
        <w:t>:</w:t>
      </w:r>
    </w:p>
    <w:p w14:paraId="3DCA1E7A" w14:textId="07FAF6E9" w:rsidR="006B2A63" w:rsidRPr="00971F4B" w:rsidRDefault="002B34A5" w:rsidP="009B1975">
      <w:pPr>
        <w:numPr>
          <w:ilvl w:val="0"/>
          <w:numId w:val="29"/>
        </w:numPr>
        <w:tabs>
          <w:tab w:val="left" w:pos="993"/>
        </w:tabs>
        <w:ind w:left="0" w:firstLine="709"/>
        <w:rPr>
          <w:sz w:val="28"/>
          <w:szCs w:val="28"/>
          <w:lang w:val="ru-RU"/>
        </w:rPr>
      </w:pPr>
      <w:r w:rsidRPr="00971F4B">
        <w:rPr>
          <w:sz w:val="28"/>
          <w:szCs w:val="28"/>
          <w:lang w:val="ru-RU"/>
        </w:rPr>
        <w:t>разработк</w:t>
      </w:r>
      <w:r w:rsidR="002B2AC5" w:rsidRPr="00971F4B">
        <w:rPr>
          <w:sz w:val="28"/>
          <w:szCs w:val="28"/>
          <w:lang w:val="ru-RU"/>
        </w:rPr>
        <w:t>и</w:t>
      </w:r>
      <w:r w:rsidR="006B2A63" w:rsidRPr="00971F4B">
        <w:rPr>
          <w:sz w:val="28"/>
          <w:szCs w:val="28"/>
          <w:lang w:val="ru-RU"/>
        </w:rPr>
        <w:t xml:space="preserve"> </w:t>
      </w:r>
      <w:r w:rsidR="002B2AC5" w:rsidRPr="00971F4B">
        <w:rPr>
          <w:sz w:val="28"/>
          <w:szCs w:val="28"/>
          <w:lang w:val="ru-RU"/>
        </w:rPr>
        <w:t>планов</w:t>
      </w:r>
      <w:r w:rsidR="006B2A63" w:rsidRPr="00971F4B">
        <w:rPr>
          <w:sz w:val="28"/>
          <w:szCs w:val="28"/>
          <w:lang w:val="ru-RU"/>
        </w:rPr>
        <w:t xml:space="preserve"> </w:t>
      </w:r>
      <w:r w:rsidR="00620082" w:rsidRPr="00971F4B">
        <w:rPr>
          <w:sz w:val="28"/>
          <w:szCs w:val="28"/>
          <w:lang w:val="ru-RU"/>
        </w:rPr>
        <w:t>по обустройству территории</w:t>
      </w:r>
      <w:r w:rsidR="006B2A63" w:rsidRPr="00971F4B">
        <w:rPr>
          <w:sz w:val="28"/>
          <w:szCs w:val="28"/>
          <w:lang w:val="ru-RU"/>
        </w:rPr>
        <w:t xml:space="preserve"> </w:t>
      </w:r>
      <w:r w:rsidR="002B2AC5" w:rsidRPr="00971F4B">
        <w:rPr>
          <w:sz w:val="28"/>
          <w:szCs w:val="28"/>
          <w:lang w:val="ru-RU"/>
        </w:rPr>
        <w:t>регионов развития</w:t>
      </w:r>
      <w:r w:rsidR="006B2A63" w:rsidRPr="00971F4B">
        <w:rPr>
          <w:sz w:val="28"/>
          <w:szCs w:val="28"/>
          <w:lang w:val="ru-RU"/>
        </w:rPr>
        <w:t xml:space="preserve">; </w:t>
      </w:r>
    </w:p>
    <w:p w14:paraId="0E0012F4" w14:textId="3BA016BC" w:rsidR="006B2A63" w:rsidRPr="00971F4B" w:rsidRDefault="002B34A5" w:rsidP="009B1975">
      <w:pPr>
        <w:numPr>
          <w:ilvl w:val="0"/>
          <w:numId w:val="29"/>
        </w:numPr>
        <w:tabs>
          <w:tab w:val="left" w:pos="993"/>
        </w:tabs>
        <w:ind w:left="0" w:firstLine="709"/>
        <w:rPr>
          <w:sz w:val="28"/>
          <w:szCs w:val="28"/>
          <w:lang w:val="ru-RU"/>
        </w:rPr>
      </w:pPr>
      <w:r w:rsidRPr="00971F4B">
        <w:rPr>
          <w:sz w:val="28"/>
          <w:szCs w:val="28"/>
          <w:lang w:val="ru-RU"/>
        </w:rPr>
        <w:t>разработк</w:t>
      </w:r>
      <w:r w:rsidR="002B2AC5" w:rsidRPr="00971F4B">
        <w:rPr>
          <w:sz w:val="28"/>
          <w:szCs w:val="28"/>
          <w:lang w:val="ru-RU"/>
        </w:rPr>
        <w:t>и генеральных градостроительных</w:t>
      </w:r>
      <w:r w:rsidR="006B2A63" w:rsidRPr="00971F4B">
        <w:rPr>
          <w:sz w:val="28"/>
          <w:szCs w:val="28"/>
          <w:lang w:val="ru-RU"/>
        </w:rPr>
        <w:t xml:space="preserve"> </w:t>
      </w:r>
      <w:r w:rsidR="002B2AC5" w:rsidRPr="00971F4B">
        <w:rPr>
          <w:sz w:val="28"/>
          <w:szCs w:val="28"/>
          <w:lang w:val="ru-RU"/>
        </w:rPr>
        <w:t>планов</w:t>
      </w:r>
      <w:r w:rsidR="006B2A63" w:rsidRPr="00971F4B">
        <w:rPr>
          <w:sz w:val="28"/>
          <w:szCs w:val="28"/>
          <w:lang w:val="ru-RU"/>
        </w:rPr>
        <w:t xml:space="preserve"> </w:t>
      </w:r>
      <w:r w:rsidR="002B2AC5" w:rsidRPr="00971F4B">
        <w:rPr>
          <w:sz w:val="28"/>
          <w:szCs w:val="28"/>
          <w:lang w:val="ru-RU"/>
        </w:rPr>
        <w:t>и связанных с ними местных градостроительных регламентов</w:t>
      </w:r>
      <w:r w:rsidR="006B2A63" w:rsidRPr="00971F4B">
        <w:rPr>
          <w:sz w:val="28"/>
          <w:szCs w:val="28"/>
          <w:lang w:val="ru-RU"/>
        </w:rPr>
        <w:t>;</w:t>
      </w:r>
    </w:p>
    <w:p w14:paraId="33E3CBF2" w14:textId="78935DFD" w:rsidR="006B2A63" w:rsidRPr="00971F4B" w:rsidRDefault="002B2AC5" w:rsidP="009B1975">
      <w:pPr>
        <w:numPr>
          <w:ilvl w:val="0"/>
          <w:numId w:val="29"/>
        </w:numPr>
        <w:tabs>
          <w:tab w:val="left" w:pos="993"/>
        </w:tabs>
        <w:ind w:left="0" w:firstLine="709"/>
        <w:rPr>
          <w:sz w:val="28"/>
          <w:szCs w:val="28"/>
          <w:lang w:val="ru-RU"/>
        </w:rPr>
      </w:pPr>
      <w:r w:rsidRPr="00971F4B">
        <w:rPr>
          <w:sz w:val="28"/>
          <w:szCs w:val="28"/>
          <w:lang w:val="ru-RU"/>
        </w:rPr>
        <w:t>отраслевых программ и программ социально-экономического развития</w:t>
      </w:r>
      <w:r w:rsidR="006B2A63" w:rsidRPr="00971F4B">
        <w:rPr>
          <w:sz w:val="28"/>
          <w:szCs w:val="28"/>
          <w:lang w:val="ru-RU"/>
        </w:rPr>
        <w:t xml:space="preserve">; </w:t>
      </w:r>
    </w:p>
    <w:p w14:paraId="4513CA52" w14:textId="7B37DCCF" w:rsidR="006B2A63" w:rsidRPr="00971F4B" w:rsidRDefault="00E44F3A" w:rsidP="009B1975">
      <w:pPr>
        <w:numPr>
          <w:ilvl w:val="0"/>
          <w:numId w:val="29"/>
        </w:numPr>
        <w:tabs>
          <w:tab w:val="left" w:pos="993"/>
        </w:tabs>
        <w:ind w:left="0" w:firstLine="709"/>
        <w:rPr>
          <w:sz w:val="28"/>
          <w:szCs w:val="28"/>
          <w:lang w:val="ru-RU"/>
        </w:rPr>
      </w:pPr>
      <w:r w:rsidRPr="00971F4B">
        <w:rPr>
          <w:sz w:val="28"/>
          <w:szCs w:val="28"/>
          <w:lang w:val="ru-RU"/>
        </w:rPr>
        <w:t>местных планов действий</w:t>
      </w:r>
      <w:r w:rsidR="006B2A63" w:rsidRPr="00971F4B">
        <w:rPr>
          <w:sz w:val="28"/>
          <w:szCs w:val="28"/>
          <w:lang w:val="ru-RU"/>
        </w:rPr>
        <w:t xml:space="preserve"> </w:t>
      </w:r>
      <w:r w:rsidRPr="00971F4B">
        <w:rPr>
          <w:sz w:val="28"/>
          <w:szCs w:val="28"/>
          <w:lang w:val="ru-RU"/>
        </w:rPr>
        <w:t>по охране окружающей среды</w:t>
      </w:r>
      <w:r w:rsidR="006B2A63" w:rsidRPr="00971F4B">
        <w:rPr>
          <w:sz w:val="28"/>
          <w:szCs w:val="28"/>
          <w:lang w:val="ru-RU"/>
        </w:rPr>
        <w:t xml:space="preserve"> </w:t>
      </w:r>
      <w:r w:rsidRPr="00971F4B">
        <w:rPr>
          <w:sz w:val="28"/>
          <w:szCs w:val="28"/>
          <w:lang w:val="ru-RU"/>
        </w:rPr>
        <w:t>и рациональному</w:t>
      </w:r>
      <w:r w:rsidR="006B2A63" w:rsidRPr="00971F4B">
        <w:rPr>
          <w:sz w:val="28"/>
          <w:szCs w:val="28"/>
          <w:lang w:val="ru-RU"/>
        </w:rPr>
        <w:t xml:space="preserve"> </w:t>
      </w:r>
      <w:r w:rsidR="00874A21" w:rsidRPr="00971F4B">
        <w:rPr>
          <w:sz w:val="28"/>
          <w:szCs w:val="28"/>
          <w:lang w:val="ru-RU"/>
        </w:rPr>
        <w:t>использовани</w:t>
      </w:r>
      <w:r w:rsidRPr="00971F4B">
        <w:rPr>
          <w:sz w:val="28"/>
          <w:szCs w:val="28"/>
          <w:lang w:val="ru-RU"/>
        </w:rPr>
        <w:t>ю</w:t>
      </w:r>
      <w:r w:rsidR="006B2A63" w:rsidRPr="00971F4B">
        <w:rPr>
          <w:sz w:val="28"/>
          <w:szCs w:val="28"/>
          <w:lang w:val="ru-RU"/>
        </w:rPr>
        <w:t xml:space="preserve"> </w:t>
      </w:r>
      <w:r w:rsidR="002B2AC5" w:rsidRPr="00971F4B">
        <w:rPr>
          <w:sz w:val="28"/>
          <w:szCs w:val="28"/>
          <w:lang w:val="ru-RU"/>
        </w:rPr>
        <w:t>природных ресурсов</w:t>
      </w:r>
      <w:r w:rsidR="006B2A63" w:rsidRPr="00971F4B">
        <w:rPr>
          <w:sz w:val="28"/>
          <w:szCs w:val="28"/>
          <w:lang w:val="ru-RU"/>
        </w:rPr>
        <w:t xml:space="preserve">; </w:t>
      </w:r>
    </w:p>
    <w:p w14:paraId="2345899A" w14:textId="34D19AE6" w:rsidR="006B2A63" w:rsidRPr="00971F4B" w:rsidRDefault="002426F9" w:rsidP="009B1975">
      <w:pPr>
        <w:numPr>
          <w:ilvl w:val="0"/>
          <w:numId w:val="29"/>
        </w:numPr>
        <w:tabs>
          <w:tab w:val="left" w:pos="993"/>
        </w:tabs>
        <w:ind w:left="0" w:firstLine="709"/>
        <w:rPr>
          <w:sz w:val="28"/>
          <w:szCs w:val="28"/>
          <w:lang w:val="ru-RU"/>
        </w:rPr>
      </w:pPr>
      <w:r w:rsidRPr="00971F4B">
        <w:rPr>
          <w:sz w:val="28"/>
          <w:szCs w:val="28"/>
          <w:lang w:val="ru-RU"/>
        </w:rPr>
        <w:t xml:space="preserve">национальных и региональных схем и проектов инженерной и транспортной </w:t>
      </w:r>
      <w:r w:rsidR="005C1365" w:rsidRPr="00971F4B">
        <w:rPr>
          <w:sz w:val="28"/>
          <w:szCs w:val="28"/>
          <w:lang w:val="ru-RU"/>
        </w:rPr>
        <w:t>инфраструктуры</w:t>
      </w:r>
      <w:r w:rsidR="006B2A63" w:rsidRPr="00971F4B">
        <w:rPr>
          <w:sz w:val="28"/>
          <w:szCs w:val="28"/>
          <w:lang w:val="ru-RU"/>
        </w:rPr>
        <w:t>;</w:t>
      </w:r>
    </w:p>
    <w:p w14:paraId="3DBC9C4E" w14:textId="72EF0CF6" w:rsidR="006B2A63" w:rsidRPr="00971F4B" w:rsidRDefault="002426F9" w:rsidP="009B1975">
      <w:pPr>
        <w:numPr>
          <w:ilvl w:val="0"/>
          <w:numId w:val="29"/>
        </w:numPr>
        <w:tabs>
          <w:tab w:val="left" w:pos="993"/>
        </w:tabs>
        <w:ind w:left="0" w:firstLine="709"/>
        <w:rPr>
          <w:sz w:val="28"/>
          <w:szCs w:val="28"/>
          <w:lang w:val="ru-RU"/>
        </w:rPr>
      </w:pPr>
      <w:r w:rsidRPr="00971F4B">
        <w:rPr>
          <w:sz w:val="28"/>
          <w:szCs w:val="28"/>
          <w:lang w:val="ru-RU"/>
        </w:rPr>
        <w:t>другой документации для создания территориальных объектов на региональном и местном уровне</w:t>
      </w:r>
      <w:r w:rsidR="006B2A63" w:rsidRPr="00971F4B">
        <w:rPr>
          <w:sz w:val="28"/>
          <w:szCs w:val="28"/>
          <w:lang w:val="ru-RU"/>
        </w:rPr>
        <w:t>.</w:t>
      </w:r>
    </w:p>
    <w:p w14:paraId="356E3A7E" w14:textId="0A57F796" w:rsidR="006B2A63" w:rsidRPr="00971F4B" w:rsidRDefault="00603FCA" w:rsidP="006B2A63">
      <w:pPr>
        <w:ind w:firstLine="709"/>
        <w:rPr>
          <w:sz w:val="28"/>
          <w:szCs w:val="28"/>
          <w:lang w:val="ru-RU"/>
        </w:rPr>
      </w:pPr>
      <w:r w:rsidRPr="00971F4B">
        <w:rPr>
          <w:b/>
          <w:sz w:val="28"/>
          <w:szCs w:val="28"/>
          <w:lang w:val="ru-RU"/>
        </w:rPr>
        <w:lastRenderedPageBreak/>
        <w:t>Статья</w:t>
      </w:r>
      <w:r w:rsidR="006B2A63" w:rsidRPr="00971F4B">
        <w:rPr>
          <w:b/>
          <w:sz w:val="28"/>
          <w:szCs w:val="28"/>
          <w:lang w:val="ru-RU"/>
        </w:rPr>
        <w:t xml:space="preserve"> 19. </w:t>
      </w:r>
      <w:r w:rsidR="002B2AC5" w:rsidRPr="00971F4B">
        <w:rPr>
          <w:sz w:val="28"/>
          <w:szCs w:val="28"/>
          <w:lang w:val="ru-RU"/>
        </w:rPr>
        <w:t>Инициирование</w:t>
      </w:r>
      <w:r w:rsidR="006B2A63" w:rsidRPr="00971F4B">
        <w:rPr>
          <w:sz w:val="28"/>
          <w:szCs w:val="28"/>
          <w:lang w:val="ru-RU"/>
        </w:rPr>
        <w:t xml:space="preserve"> </w:t>
      </w:r>
      <w:r w:rsidR="002B2AC5" w:rsidRPr="00971F4B">
        <w:rPr>
          <w:sz w:val="28"/>
          <w:szCs w:val="28"/>
          <w:lang w:val="ru-RU"/>
        </w:rPr>
        <w:t>разработки</w:t>
      </w:r>
      <w:r w:rsidR="006B2A63" w:rsidRPr="00971F4B">
        <w:rPr>
          <w:sz w:val="28"/>
          <w:szCs w:val="28"/>
          <w:lang w:val="ru-RU"/>
        </w:rPr>
        <w:t xml:space="preserve"> </w:t>
      </w:r>
      <w:r w:rsidR="00561C76" w:rsidRPr="00971F4B">
        <w:rPr>
          <w:sz w:val="28"/>
          <w:szCs w:val="28"/>
          <w:lang w:val="ru-RU"/>
        </w:rPr>
        <w:t>Плана обустройства национальной территории</w:t>
      </w:r>
    </w:p>
    <w:p w14:paraId="60C6C4B2" w14:textId="47363DE2" w:rsidR="006B2A63" w:rsidRPr="00971F4B" w:rsidRDefault="006B2A63" w:rsidP="006B2A63">
      <w:pPr>
        <w:ind w:firstLine="709"/>
        <w:rPr>
          <w:sz w:val="28"/>
          <w:szCs w:val="28"/>
          <w:lang w:val="ru-RU"/>
        </w:rPr>
      </w:pPr>
      <w:r w:rsidRPr="00971F4B">
        <w:rPr>
          <w:sz w:val="28"/>
          <w:szCs w:val="28"/>
          <w:lang w:val="ru-RU"/>
        </w:rPr>
        <w:t>(1)</w:t>
      </w:r>
      <w:r w:rsidR="005A742A">
        <w:rPr>
          <w:sz w:val="28"/>
          <w:szCs w:val="28"/>
          <w:lang w:val="ru-RU"/>
        </w:rPr>
        <w:t> </w:t>
      </w:r>
      <w:r w:rsidR="002B2AC5" w:rsidRPr="00971F4B">
        <w:rPr>
          <w:sz w:val="28"/>
          <w:szCs w:val="28"/>
          <w:lang w:val="ru-RU"/>
        </w:rPr>
        <w:t>Инициирование</w:t>
      </w:r>
      <w:r w:rsidRPr="00971F4B">
        <w:rPr>
          <w:sz w:val="28"/>
          <w:szCs w:val="28"/>
          <w:lang w:val="ru-RU"/>
        </w:rPr>
        <w:t xml:space="preserve"> </w:t>
      </w:r>
      <w:r w:rsidR="002B2AC5" w:rsidRPr="00971F4B">
        <w:rPr>
          <w:sz w:val="28"/>
          <w:szCs w:val="28"/>
          <w:lang w:val="ru-RU"/>
        </w:rPr>
        <w:t>разработки</w:t>
      </w:r>
      <w:r w:rsidRPr="00971F4B">
        <w:rPr>
          <w:sz w:val="28"/>
          <w:szCs w:val="28"/>
          <w:lang w:val="ru-RU"/>
        </w:rPr>
        <w:t xml:space="preserve"> </w:t>
      </w:r>
      <w:r w:rsidR="00561C76" w:rsidRPr="00971F4B">
        <w:rPr>
          <w:sz w:val="28"/>
          <w:szCs w:val="28"/>
          <w:lang w:val="ru-RU"/>
        </w:rPr>
        <w:t>Плана обустройства национальной территории</w:t>
      </w:r>
      <w:r w:rsidRPr="00971F4B">
        <w:rPr>
          <w:sz w:val="28"/>
          <w:szCs w:val="28"/>
          <w:lang w:val="ru-RU"/>
        </w:rPr>
        <w:t xml:space="preserve"> </w:t>
      </w:r>
      <w:r w:rsidR="005C09F0" w:rsidRPr="00971F4B">
        <w:rPr>
          <w:sz w:val="28"/>
          <w:szCs w:val="28"/>
          <w:lang w:val="ru-RU"/>
        </w:rPr>
        <w:t>и его финансирование</w:t>
      </w:r>
      <w:r w:rsidRPr="00971F4B">
        <w:rPr>
          <w:sz w:val="28"/>
          <w:szCs w:val="28"/>
          <w:lang w:val="ru-RU"/>
        </w:rPr>
        <w:t xml:space="preserve"> </w:t>
      </w:r>
      <w:r w:rsidR="005C09F0" w:rsidRPr="00971F4B">
        <w:rPr>
          <w:sz w:val="28"/>
          <w:szCs w:val="28"/>
          <w:lang w:val="ru-RU"/>
        </w:rPr>
        <w:t>вход</w:t>
      </w:r>
      <w:r w:rsidR="00891249" w:rsidRPr="00971F4B">
        <w:rPr>
          <w:sz w:val="28"/>
          <w:szCs w:val="28"/>
          <w:lang w:val="ru-RU"/>
        </w:rPr>
        <w:t>я</w:t>
      </w:r>
      <w:r w:rsidR="005C09F0" w:rsidRPr="00971F4B">
        <w:rPr>
          <w:sz w:val="28"/>
          <w:szCs w:val="28"/>
          <w:lang w:val="ru-RU"/>
        </w:rPr>
        <w:t>т в компетенцию</w:t>
      </w:r>
      <w:r w:rsidR="0094025B" w:rsidRPr="00971F4B">
        <w:rPr>
          <w:sz w:val="28"/>
          <w:szCs w:val="28"/>
          <w:lang w:val="ru-RU"/>
        </w:rPr>
        <w:t xml:space="preserve"> </w:t>
      </w:r>
      <w:r w:rsidR="000409F6" w:rsidRPr="00971F4B">
        <w:rPr>
          <w:sz w:val="28"/>
          <w:szCs w:val="28"/>
          <w:lang w:val="ru-RU"/>
        </w:rPr>
        <w:t>центрального отраслевого органа</w:t>
      </w:r>
      <w:r w:rsidRPr="00971F4B">
        <w:rPr>
          <w:sz w:val="28"/>
          <w:szCs w:val="28"/>
          <w:lang w:val="ru-RU"/>
        </w:rPr>
        <w:t>.</w:t>
      </w:r>
    </w:p>
    <w:p w14:paraId="4474C119" w14:textId="61D87063" w:rsidR="006B2A63" w:rsidRPr="00971F4B" w:rsidRDefault="006B2A63" w:rsidP="006B2A63">
      <w:pPr>
        <w:ind w:firstLine="709"/>
        <w:rPr>
          <w:sz w:val="28"/>
          <w:szCs w:val="28"/>
          <w:lang w:val="ru-RU"/>
        </w:rPr>
      </w:pPr>
      <w:r w:rsidRPr="00971F4B">
        <w:rPr>
          <w:sz w:val="28"/>
          <w:szCs w:val="28"/>
          <w:lang w:val="ru-RU"/>
        </w:rPr>
        <w:t>(2)</w:t>
      </w:r>
      <w:r w:rsidR="005A742A">
        <w:rPr>
          <w:sz w:val="28"/>
          <w:szCs w:val="28"/>
          <w:lang w:val="ru-RU"/>
        </w:rPr>
        <w:t> </w:t>
      </w:r>
      <w:r w:rsidR="002B34A5" w:rsidRPr="00971F4B">
        <w:rPr>
          <w:sz w:val="28"/>
          <w:szCs w:val="28"/>
          <w:lang w:val="ru-RU"/>
        </w:rPr>
        <w:t>Разработка</w:t>
      </w:r>
      <w:r w:rsidRPr="00971F4B">
        <w:rPr>
          <w:sz w:val="28"/>
          <w:szCs w:val="28"/>
          <w:lang w:val="ru-RU"/>
        </w:rPr>
        <w:t xml:space="preserve"> </w:t>
      </w:r>
      <w:r w:rsidR="00561C76" w:rsidRPr="00971F4B">
        <w:rPr>
          <w:sz w:val="28"/>
          <w:szCs w:val="28"/>
          <w:lang w:val="ru-RU"/>
        </w:rPr>
        <w:t>Плана обустройства национальной территории</w:t>
      </w:r>
      <w:r w:rsidRPr="00971F4B">
        <w:rPr>
          <w:sz w:val="28"/>
          <w:szCs w:val="28"/>
          <w:lang w:val="ru-RU"/>
        </w:rPr>
        <w:t xml:space="preserve"> </w:t>
      </w:r>
      <w:r w:rsidR="00F140A3" w:rsidRPr="00971F4B">
        <w:rPr>
          <w:sz w:val="28"/>
          <w:szCs w:val="28"/>
          <w:lang w:val="ru-RU"/>
        </w:rPr>
        <w:t xml:space="preserve">в целом или отдельно по специализированным </w:t>
      </w:r>
      <w:r w:rsidR="00891249" w:rsidRPr="00971F4B">
        <w:rPr>
          <w:sz w:val="28"/>
          <w:szCs w:val="28"/>
          <w:lang w:val="ru-RU"/>
        </w:rPr>
        <w:t>разделам</w:t>
      </w:r>
      <w:r w:rsidR="00F140A3" w:rsidRPr="00971F4B">
        <w:rPr>
          <w:sz w:val="28"/>
          <w:szCs w:val="28"/>
          <w:lang w:val="ru-RU"/>
        </w:rPr>
        <w:t xml:space="preserve"> и исследованиям-обоснованиям </w:t>
      </w:r>
      <w:r w:rsidR="003B3E6C" w:rsidRPr="00971F4B">
        <w:rPr>
          <w:sz w:val="28"/>
          <w:szCs w:val="28"/>
          <w:lang w:val="ru-RU"/>
        </w:rPr>
        <w:t xml:space="preserve"> финансируется из государственного бюджета и других источников, </w:t>
      </w:r>
      <w:r w:rsidR="005C09F0" w:rsidRPr="00971F4B">
        <w:rPr>
          <w:sz w:val="28"/>
          <w:szCs w:val="28"/>
          <w:lang w:val="ru-RU"/>
        </w:rPr>
        <w:t>не противоречащих законодательству</w:t>
      </w:r>
      <w:r w:rsidRPr="00971F4B">
        <w:rPr>
          <w:sz w:val="28"/>
          <w:szCs w:val="28"/>
          <w:lang w:val="ru-RU"/>
        </w:rPr>
        <w:t>.</w:t>
      </w:r>
    </w:p>
    <w:p w14:paraId="4E20AD27" w14:textId="77777777" w:rsidR="006B2A63" w:rsidRPr="00971F4B" w:rsidRDefault="006B2A63" w:rsidP="006B2A63">
      <w:pPr>
        <w:ind w:firstLine="709"/>
        <w:rPr>
          <w:sz w:val="28"/>
          <w:szCs w:val="28"/>
          <w:lang w:val="ru-RU"/>
        </w:rPr>
      </w:pPr>
    </w:p>
    <w:p w14:paraId="569F9F89" w14:textId="3D92167C" w:rsidR="006B2A63" w:rsidRPr="00971F4B" w:rsidRDefault="00603FCA" w:rsidP="006B2A63">
      <w:pPr>
        <w:ind w:firstLine="709"/>
        <w:rPr>
          <w:b/>
          <w:sz w:val="28"/>
          <w:szCs w:val="28"/>
          <w:lang w:val="ru-RU"/>
        </w:rPr>
      </w:pPr>
      <w:r w:rsidRPr="00971F4B">
        <w:rPr>
          <w:b/>
          <w:sz w:val="28"/>
          <w:szCs w:val="28"/>
          <w:lang w:val="ru-RU"/>
        </w:rPr>
        <w:t>Статья</w:t>
      </w:r>
      <w:r w:rsidR="005A742A">
        <w:rPr>
          <w:b/>
          <w:sz w:val="28"/>
          <w:szCs w:val="28"/>
          <w:lang w:val="ru-RU"/>
        </w:rPr>
        <w:t> </w:t>
      </w:r>
      <w:r w:rsidR="006B2A63" w:rsidRPr="00971F4B">
        <w:rPr>
          <w:b/>
          <w:sz w:val="28"/>
          <w:szCs w:val="28"/>
          <w:lang w:val="ru-RU"/>
        </w:rPr>
        <w:t>20</w:t>
      </w:r>
      <w:r w:rsidR="006B2A63" w:rsidRPr="00971F4B">
        <w:rPr>
          <w:b/>
          <w:i/>
          <w:sz w:val="28"/>
          <w:szCs w:val="28"/>
          <w:lang w:val="ru-RU"/>
        </w:rPr>
        <w:t xml:space="preserve">. </w:t>
      </w:r>
      <w:r w:rsidR="002B34A5" w:rsidRPr="00971F4B">
        <w:rPr>
          <w:sz w:val="28"/>
          <w:szCs w:val="28"/>
          <w:lang w:val="ru-RU"/>
        </w:rPr>
        <w:t>Разработка</w:t>
      </w:r>
      <w:r w:rsidR="006B2A63" w:rsidRPr="00971F4B">
        <w:rPr>
          <w:sz w:val="28"/>
          <w:szCs w:val="28"/>
          <w:lang w:val="ru-RU"/>
        </w:rPr>
        <w:t xml:space="preserve">, </w:t>
      </w:r>
      <w:r w:rsidR="002B2AC5" w:rsidRPr="00971F4B">
        <w:rPr>
          <w:sz w:val="28"/>
          <w:szCs w:val="28"/>
          <w:lang w:val="ru-RU"/>
        </w:rPr>
        <w:t>согласование и утверждение</w:t>
      </w:r>
      <w:r w:rsidR="006B2A63" w:rsidRPr="00971F4B">
        <w:rPr>
          <w:sz w:val="28"/>
          <w:szCs w:val="28"/>
          <w:lang w:val="ru-RU"/>
        </w:rPr>
        <w:t xml:space="preserve"> </w:t>
      </w:r>
      <w:r w:rsidR="00561C76" w:rsidRPr="00971F4B">
        <w:rPr>
          <w:sz w:val="28"/>
          <w:szCs w:val="28"/>
          <w:lang w:val="ru-RU"/>
        </w:rPr>
        <w:t>Плана обустройства национальной территории</w:t>
      </w:r>
    </w:p>
    <w:p w14:paraId="44B839F7" w14:textId="19123E2B" w:rsidR="006B2A63" w:rsidRPr="00971F4B" w:rsidRDefault="002B34A5" w:rsidP="006B2A63">
      <w:pPr>
        <w:ind w:firstLine="709"/>
        <w:rPr>
          <w:sz w:val="28"/>
          <w:szCs w:val="28"/>
          <w:lang w:val="ru-RU"/>
        </w:rPr>
      </w:pPr>
      <w:r w:rsidRPr="00971F4B">
        <w:rPr>
          <w:sz w:val="28"/>
          <w:szCs w:val="28"/>
          <w:lang w:val="ru-RU"/>
        </w:rPr>
        <w:t>Разработка</w:t>
      </w:r>
      <w:r w:rsidR="006B2A63" w:rsidRPr="00971F4B">
        <w:rPr>
          <w:sz w:val="28"/>
          <w:szCs w:val="28"/>
          <w:lang w:val="ru-RU"/>
        </w:rPr>
        <w:t xml:space="preserve"> </w:t>
      </w:r>
      <w:r w:rsidR="00561C76" w:rsidRPr="00971F4B">
        <w:rPr>
          <w:sz w:val="28"/>
          <w:szCs w:val="28"/>
          <w:lang w:val="ru-RU"/>
        </w:rPr>
        <w:t>Плана обустройства национальной территории</w:t>
      </w:r>
      <w:r w:rsidR="006B2A63" w:rsidRPr="00971F4B">
        <w:rPr>
          <w:sz w:val="28"/>
          <w:szCs w:val="28"/>
          <w:lang w:val="ru-RU"/>
        </w:rPr>
        <w:t xml:space="preserve"> </w:t>
      </w:r>
      <w:r w:rsidR="00507EE1" w:rsidRPr="00971F4B">
        <w:rPr>
          <w:sz w:val="28"/>
          <w:szCs w:val="28"/>
          <w:lang w:val="ru-RU"/>
        </w:rPr>
        <w:t>осуществляется</w:t>
      </w:r>
      <w:r w:rsidR="006B2A63" w:rsidRPr="00971F4B">
        <w:rPr>
          <w:sz w:val="28"/>
          <w:szCs w:val="28"/>
          <w:lang w:val="ru-RU"/>
        </w:rPr>
        <w:t xml:space="preserve"> </w:t>
      </w:r>
      <w:r w:rsidR="003B3E6C" w:rsidRPr="00971F4B">
        <w:rPr>
          <w:sz w:val="28"/>
          <w:szCs w:val="28"/>
          <w:lang w:val="ru-RU"/>
        </w:rPr>
        <w:t>по</w:t>
      </w:r>
      <w:r w:rsidR="006B2A63" w:rsidRPr="00971F4B">
        <w:rPr>
          <w:sz w:val="28"/>
          <w:szCs w:val="28"/>
          <w:lang w:val="ru-RU"/>
        </w:rPr>
        <w:t xml:space="preserve"> </w:t>
      </w:r>
      <w:r w:rsidR="00B04465" w:rsidRPr="00971F4B">
        <w:rPr>
          <w:sz w:val="28"/>
          <w:szCs w:val="28"/>
          <w:lang w:val="ru-RU"/>
        </w:rPr>
        <w:t>следующи</w:t>
      </w:r>
      <w:r w:rsidR="003B3E6C" w:rsidRPr="00971F4B">
        <w:rPr>
          <w:sz w:val="28"/>
          <w:szCs w:val="28"/>
          <w:lang w:val="ru-RU"/>
        </w:rPr>
        <w:t>м этапам</w:t>
      </w:r>
      <w:r w:rsidR="006B2A63" w:rsidRPr="00971F4B">
        <w:rPr>
          <w:sz w:val="28"/>
          <w:szCs w:val="28"/>
          <w:lang w:val="ru-RU"/>
        </w:rPr>
        <w:t>:</w:t>
      </w:r>
    </w:p>
    <w:p w14:paraId="6A94817C" w14:textId="2ECBE597" w:rsidR="006B2A63" w:rsidRPr="00971F4B" w:rsidRDefault="006B2A63" w:rsidP="005A742A">
      <w:pPr>
        <w:tabs>
          <w:tab w:val="left" w:pos="993"/>
        </w:tabs>
        <w:ind w:firstLine="709"/>
        <w:rPr>
          <w:sz w:val="28"/>
          <w:szCs w:val="28"/>
          <w:lang w:val="ru-RU"/>
        </w:rPr>
      </w:pPr>
      <w:r w:rsidRPr="00971F4B">
        <w:rPr>
          <w:sz w:val="28"/>
          <w:szCs w:val="28"/>
          <w:lang w:val="ru-RU"/>
        </w:rPr>
        <w:t xml:space="preserve">(1) </w:t>
      </w:r>
      <w:r w:rsidR="003B3E6C" w:rsidRPr="00971F4B">
        <w:rPr>
          <w:sz w:val="28"/>
          <w:szCs w:val="28"/>
          <w:lang w:val="ru-RU"/>
        </w:rPr>
        <w:t>Предварительный этап</w:t>
      </w:r>
      <w:r w:rsidRPr="00971F4B">
        <w:rPr>
          <w:sz w:val="28"/>
          <w:szCs w:val="28"/>
          <w:lang w:val="ru-RU"/>
        </w:rPr>
        <w:t xml:space="preserve">, </w:t>
      </w:r>
      <w:r w:rsidR="00F802A8" w:rsidRPr="00971F4B">
        <w:rPr>
          <w:sz w:val="28"/>
          <w:szCs w:val="28"/>
          <w:lang w:val="ru-RU"/>
        </w:rPr>
        <w:t xml:space="preserve">который </w:t>
      </w:r>
      <w:r w:rsidR="003B3E6C" w:rsidRPr="00971F4B">
        <w:rPr>
          <w:sz w:val="28"/>
          <w:szCs w:val="28"/>
          <w:lang w:val="ru-RU"/>
        </w:rPr>
        <w:t>включа</w:t>
      </w:r>
      <w:r w:rsidR="00F802A8" w:rsidRPr="00971F4B">
        <w:rPr>
          <w:sz w:val="28"/>
          <w:szCs w:val="28"/>
          <w:lang w:val="ru-RU"/>
        </w:rPr>
        <w:t>ет</w:t>
      </w:r>
      <w:r w:rsidRPr="00971F4B">
        <w:rPr>
          <w:sz w:val="28"/>
          <w:szCs w:val="28"/>
          <w:lang w:val="ru-RU"/>
        </w:rPr>
        <w:t>:</w:t>
      </w:r>
    </w:p>
    <w:p w14:paraId="5E385A32" w14:textId="6E65BD57" w:rsidR="006B2A63" w:rsidRPr="00971F4B" w:rsidRDefault="003B3E6C" w:rsidP="005A742A">
      <w:pPr>
        <w:widowControl w:val="0"/>
        <w:numPr>
          <w:ilvl w:val="0"/>
          <w:numId w:val="27"/>
        </w:numPr>
        <w:tabs>
          <w:tab w:val="left" w:pos="993"/>
        </w:tabs>
        <w:ind w:left="0" w:firstLine="709"/>
        <w:rPr>
          <w:lang w:val="ru-RU"/>
        </w:rPr>
      </w:pPr>
      <w:r w:rsidRPr="00971F4B">
        <w:rPr>
          <w:sz w:val="28"/>
          <w:szCs w:val="28"/>
          <w:lang w:val="ru-RU"/>
        </w:rPr>
        <w:t>информирование</w:t>
      </w:r>
      <w:r w:rsidR="006B2A63" w:rsidRPr="00971F4B">
        <w:rPr>
          <w:sz w:val="28"/>
          <w:szCs w:val="28"/>
          <w:lang w:val="ru-RU"/>
        </w:rPr>
        <w:t xml:space="preserve"> </w:t>
      </w:r>
      <w:r w:rsidRPr="00971F4B">
        <w:rPr>
          <w:sz w:val="28"/>
          <w:szCs w:val="28"/>
          <w:lang w:val="ru-RU"/>
        </w:rPr>
        <w:t>населения</w:t>
      </w:r>
      <w:r w:rsidR="006B2A63" w:rsidRPr="00971F4B">
        <w:rPr>
          <w:sz w:val="28"/>
          <w:szCs w:val="28"/>
          <w:lang w:val="ru-RU"/>
        </w:rPr>
        <w:t xml:space="preserve"> </w:t>
      </w:r>
      <w:r w:rsidRPr="00971F4B">
        <w:rPr>
          <w:sz w:val="28"/>
          <w:szCs w:val="28"/>
          <w:lang w:val="ru-RU"/>
        </w:rPr>
        <w:t>об инициировании</w:t>
      </w:r>
      <w:r w:rsidR="006B2A63" w:rsidRPr="00971F4B">
        <w:rPr>
          <w:sz w:val="28"/>
          <w:szCs w:val="28"/>
          <w:lang w:val="ru-RU"/>
        </w:rPr>
        <w:t xml:space="preserve"> </w:t>
      </w:r>
      <w:r w:rsidR="002B2AC5" w:rsidRPr="00971F4B">
        <w:rPr>
          <w:sz w:val="28"/>
          <w:szCs w:val="28"/>
          <w:lang w:val="ru-RU"/>
        </w:rPr>
        <w:t>процесса</w:t>
      </w:r>
      <w:r w:rsidR="006B2A63" w:rsidRPr="00971F4B">
        <w:rPr>
          <w:sz w:val="28"/>
          <w:szCs w:val="28"/>
          <w:lang w:val="ru-RU"/>
        </w:rPr>
        <w:t xml:space="preserve"> </w:t>
      </w:r>
      <w:r w:rsidR="002B2AC5" w:rsidRPr="00971F4B">
        <w:rPr>
          <w:sz w:val="28"/>
          <w:szCs w:val="28"/>
          <w:lang w:val="ru-RU"/>
        </w:rPr>
        <w:t>разработки</w:t>
      </w:r>
      <w:r w:rsidR="006B2A63" w:rsidRPr="00971F4B">
        <w:rPr>
          <w:sz w:val="28"/>
          <w:szCs w:val="28"/>
          <w:lang w:val="ru-RU"/>
        </w:rPr>
        <w:t>;</w:t>
      </w:r>
    </w:p>
    <w:p w14:paraId="32E91C70" w14:textId="148E008F" w:rsidR="006B2A63" w:rsidRPr="00971F4B" w:rsidRDefault="00966A35" w:rsidP="005A742A">
      <w:pPr>
        <w:widowControl w:val="0"/>
        <w:numPr>
          <w:ilvl w:val="0"/>
          <w:numId w:val="27"/>
        </w:numPr>
        <w:tabs>
          <w:tab w:val="left" w:pos="993"/>
        </w:tabs>
        <w:ind w:left="0" w:firstLine="709"/>
        <w:rPr>
          <w:lang w:val="ru-RU"/>
        </w:rPr>
      </w:pPr>
      <w:r w:rsidRPr="00971F4B">
        <w:rPr>
          <w:sz w:val="28"/>
          <w:szCs w:val="28"/>
          <w:lang w:val="ru-RU"/>
        </w:rPr>
        <w:t xml:space="preserve">закупку услуг по </w:t>
      </w:r>
      <w:r w:rsidR="002B34A5" w:rsidRPr="00971F4B">
        <w:rPr>
          <w:sz w:val="28"/>
          <w:szCs w:val="28"/>
          <w:lang w:val="ru-RU"/>
        </w:rPr>
        <w:t>разработк</w:t>
      </w:r>
      <w:r w:rsidRPr="00971F4B">
        <w:rPr>
          <w:sz w:val="28"/>
          <w:szCs w:val="28"/>
          <w:lang w:val="ru-RU"/>
        </w:rPr>
        <w:t>е</w:t>
      </w:r>
      <w:r w:rsidR="006B2A63" w:rsidRPr="00971F4B">
        <w:rPr>
          <w:sz w:val="28"/>
          <w:szCs w:val="28"/>
          <w:lang w:val="ru-RU"/>
        </w:rPr>
        <w:t xml:space="preserve"> </w:t>
      </w:r>
      <w:r w:rsidR="002B2AC5" w:rsidRPr="00971F4B">
        <w:rPr>
          <w:sz w:val="28"/>
          <w:szCs w:val="28"/>
          <w:lang w:val="ru-RU"/>
        </w:rPr>
        <w:t>документа</w:t>
      </w:r>
      <w:r w:rsidR="006B2A63" w:rsidRPr="00971F4B">
        <w:rPr>
          <w:sz w:val="28"/>
          <w:szCs w:val="28"/>
          <w:lang w:val="ru-RU"/>
        </w:rPr>
        <w:t xml:space="preserve"> </w:t>
      </w:r>
      <w:r w:rsidRPr="00971F4B">
        <w:rPr>
          <w:sz w:val="28"/>
          <w:szCs w:val="28"/>
          <w:lang w:val="ru-RU"/>
        </w:rPr>
        <w:t xml:space="preserve">и созыв </w:t>
      </w:r>
      <w:r w:rsidR="003B3E6C" w:rsidRPr="00971F4B">
        <w:rPr>
          <w:sz w:val="28"/>
          <w:szCs w:val="28"/>
          <w:lang w:val="ru-RU"/>
        </w:rPr>
        <w:t>рабочей группы</w:t>
      </w:r>
      <w:r w:rsidRPr="00971F4B">
        <w:rPr>
          <w:sz w:val="28"/>
          <w:szCs w:val="28"/>
          <w:lang w:val="ru-RU"/>
        </w:rPr>
        <w:t xml:space="preserve"> по мониторингу </w:t>
      </w:r>
      <w:r w:rsidR="002B2AC5" w:rsidRPr="00971F4B">
        <w:rPr>
          <w:sz w:val="28"/>
          <w:szCs w:val="28"/>
          <w:lang w:val="ru-RU"/>
        </w:rPr>
        <w:t>разработки</w:t>
      </w:r>
      <w:r w:rsidR="006B2A63" w:rsidRPr="00971F4B">
        <w:rPr>
          <w:sz w:val="28"/>
          <w:szCs w:val="28"/>
          <w:lang w:val="ru-RU"/>
        </w:rPr>
        <w:t xml:space="preserve"> </w:t>
      </w:r>
      <w:r w:rsidR="002B2AC5" w:rsidRPr="00971F4B">
        <w:rPr>
          <w:sz w:val="28"/>
          <w:szCs w:val="28"/>
          <w:lang w:val="ru-RU"/>
        </w:rPr>
        <w:t>документа</w:t>
      </w:r>
      <w:r w:rsidR="006B2A63" w:rsidRPr="00971F4B">
        <w:rPr>
          <w:sz w:val="28"/>
          <w:szCs w:val="28"/>
          <w:lang w:val="ru-RU"/>
        </w:rPr>
        <w:t>;</w:t>
      </w:r>
    </w:p>
    <w:p w14:paraId="33F4BA39" w14:textId="5AEE711D" w:rsidR="006B2A63" w:rsidRPr="00971F4B" w:rsidRDefault="00966A35" w:rsidP="005A742A">
      <w:pPr>
        <w:widowControl w:val="0"/>
        <w:numPr>
          <w:ilvl w:val="0"/>
          <w:numId w:val="27"/>
        </w:numPr>
        <w:tabs>
          <w:tab w:val="left" w:pos="993"/>
        </w:tabs>
        <w:ind w:left="0" w:firstLine="709"/>
        <w:rPr>
          <w:lang w:val="ru-RU"/>
        </w:rPr>
      </w:pPr>
      <w:r w:rsidRPr="00971F4B">
        <w:rPr>
          <w:sz w:val="28"/>
          <w:szCs w:val="28"/>
          <w:lang w:val="ru-RU"/>
        </w:rPr>
        <w:t xml:space="preserve">закупку услуг по проведению </w:t>
      </w:r>
      <w:r w:rsidR="005C09F0" w:rsidRPr="00971F4B">
        <w:rPr>
          <w:sz w:val="28"/>
          <w:szCs w:val="28"/>
          <w:lang w:val="ru-RU"/>
        </w:rPr>
        <w:t>процедуры</w:t>
      </w:r>
      <w:r w:rsidR="006B2A63" w:rsidRPr="00971F4B">
        <w:rPr>
          <w:sz w:val="28"/>
          <w:szCs w:val="28"/>
          <w:lang w:val="ru-RU"/>
        </w:rPr>
        <w:t xml:space="preserve"> </w:t>
      </w:r>
      <w:r w:rsidR="002B2AC5" w:rsidRPr="00971F4B">
        <w:rPr>
          <w:sz w:val="28"/>
          <w:szCs w:val="28"/>
          <w:lang w:val="ru-RU"/>
        </w:rPr>
        <w:t>стратегической оценки</w:t>
      </w:r>
      <w:r w:rsidR="006B2A63" w:rsidRPr="00971F4B">
        <w:rPr>
          <w:sz w:val="28"/>
          <w:szCs w:val="28"/>
          <w:lang w:val="ru-RU"/>
        </w:rPr>
        <w:t xml:space="preserve">, </w:t>
      </w:r>
      <w:r w:rsidR="002827A7" w:rsidRPr="00971F4B">
        <w:rPr>
          <w:sz w:val="28"/>
          <w:szCs w:val="28"/>
          <w:lang w:val="ru-RU"/>
        </w:rPr>
        <w:t xml:space="preserve">в соответствии </w:t>
      </w:r>
      <w:r w:rsidR="00657B38" w:rsidRPr="00971F4B">
        <w:rPr>
          <w:sz w:val="28"/>
          <w:szCs w:val="28"/>
          <w:lang w:val="ru-RU"/>
        </w:rPr>
        <w:t>с положениями Закона</w:t>
      </w:r>
      <w:r w:rsidR="006B2A63" w:rsidRPr="00971F4B">
        <w:rPr>
          <w:sz w:val="28"/>
          <w:szCs w:val="28"/>
          <w:lang w:val="ru-RU"/>
        </w:rPr>
        <w:t xml:space="preserve"> </w:t>
      </w:r>
      <w:r w:rsidR="004E47C0" w:rsidRPr="00971F4B">
        <w:rPr>
          <w:sz w:val="28"/>
          <w:szCs w:val="28"/>
          <w:lang w:val="ru-RU"/>
        </w:rPr>
        <w:t>№</w:t>
      </w:r>
      <w:r w:rsidR="000607BE" w:rsidRPr="00971F4B">
        <w:rPr>
          <w:sz w:val="28"/>
          <w:szCs w:val="28"/>
          <w:lang w:val="ru-RU"/>
        </w:rPr>
        <w:t xml:space="preserve"> </w:t>
      </w:r>
      <w:r w:rsidR="006B2A63" w:rsidRPr="00971F4B">
        <w:rPr>
          <w:sz w:val="28"/>
          <w:szCs w:val="28"/>
          <w:lang w:val="ru-RU"/>
        </w:rPr>
        <w:t xml:space="preserve">11/2017 </w:t>
      </w:r>
      <w:r w:rsidR="00430AB6" w:rsidRPr="00971F4B">
        <w:rPr>
          <w:sz w:val="28"/>
          <w:szCs w:val="28"/>
          <w:lang w:val="ru-RU"/>
        </w:rPr>
        <w:t>о стратегической экологической оценке</w:t>
      </w:r>
      <w:r w:rsidR="006B2A63" w:rsidRPr="00971F4B">
        <w:rPr>
          <w:sz w:val="28"/>
          <w:szCs w:val="28"/>
          <w:lang w:val="ru-RU"/>
        </w:rPr>
        <w:t>;</w:t>
      </w:r>
    </w:p>
    <w:p w14:paraId="4E98E5C3" w14:textId="14395F91" w:rsidR="006B2A63" w:rsidRPr="00971F4B" w:rsidRDefault="002B34A5" w:rsidP="005A742A">
      <w:pPr>
        <w:widowControl w:val="0"/>
        <w:numPr>
          <w:ilvl w:val="0"/>
          <w:numId w:val="27"/>
        </w:numPr>
        <w:tabs>
          <w:tab w:val="left" w:pos="993"/>
        </w:tabs>
        <w:ind w:left="0" w:firstLine="709"/>
        <w:rPr>
          <w:lang w:val="ru-RU"/>
        </w:rPr>
      </w:pPr>
      <w:r w:rsidRPr="00971F4B">
        <w:rPr>
          <w:sz w:val="28"/>
          <w:szCs w:val="28"/>
          <w:lang w:val="ru-RU"/>
        </w:rPr>
        <w:t>разработк</w:t>
      </w:r>
      <w:r w:rsidR="00F802A8" w:rsidRPr="00971F4B">
        <w:rPr>
          <w:sz w:val="28"/>
          <w:szCs w:val="28"/>
          <w:lang w:val="ru-RU"/>
        </w:rPr>
        <w:t>у</w:t>
      </w:r>
      <w:r w:rsidR="006B2A63" w:rsidRPr="00971F4B">
        <w:rPr>
          <w:sz w:val="28"/>
          <w:szCs w:val="28"/>
          <w:lang w:val="ru-RU"/>
        </w:rPr>
        <w:t xml:space="preserve"> </w:t>
      </w:r>
      <w:r w:rsidR="00C73C97" w:rsidRPr="00971F4B">
        <w:rPr>
          <w:sz w:val="28"/>
          <w:szCs w:val="28"/>
          <w:lang w:val="ru-RU"/>
        </w:rPr>
        <w:t xml:space="preserve">Программной темы </w:t>
      </w:r>
      <w:r w:rsidR="00FD4C62" w:rsidRPr="00971F4B">
        <w:rPr>
          <w:sz w:val="28"/>
          <w:szCs w:val="28"/>
          <w:lang w:val="ru-RU"/>
        </w:rPr>
        <w:t>для каждо</w:t>
      </w:r>
      <w:r w:rsidR="000607BE" w:rsidRPr="00971F4B">
        <w:rPr>
          <w:sz w:val="28"/>
          <w:szCs w:val="28"/>
          <w:lang w:val="ru-RU"/>
        </w:rPr>
        <w:t>го раздела</w:t>
      </w:r>
      <w:r w:rsidR="006B2A63" w:rsidRPr="00971F4B">
        <w:rPr>
          <w:sz w:val="28"/>
          <w:szCs w:val="28"/>
          <w:lang w:val="ru-RU"/>
        </w:rPr>
        <w:t xml:space="preserve"> </w:t>
      </w:r>
      <w:r w:rsidR="00561C76" w:rsidRPr="00971F4B">
        <w:rPr>
          <w:sz w:val="28"/>
          <w:szCs w:val="28"/>
          <w:lang w:val="ru-RU"/>
        </w:rPr>
        <w:t>Плана обустройства национальной территории</w:t>
      </w:r>
      <w:r w:rsidR="000607BE" w:rsidRPr="00971F4B">
        <w:rPr>
          <w:sz w:val="28"/>
          <w:szCs w:val="28"/>
          <w:lang w:val="ru-RU"/>
        </w:rPr>
        <w:t>,</w:t>
      </w:r>
      <w:r w:rsidR="006B2A63" w:rsidRPr="00971F4B">
        <w:rPr>
          <w:sz w:val="28"/>
          <w:szCs w:val="28"/>
          <w:lang w:val="ru-RU"/>
        </w:rPr>
        <w:t xml:space="preserve"> </w:t>
      </w:r>
      <w:r w:rsidR="00E91093" w:rsidRPr="00971F4B">
        <w:rPr>
          <w:sz w:val="28"/>
          <w:szCs w:val="28"/>
          <w:lang w:val="ru-RU"/>
        </w:rPr>
        <w:t>бенефициар</w:t>
      </w:r>
      <w:r w:rsidR="00C73C97" w:rsidRPr="00971F4B">
        <w:rPr>
          <w:sz w:val="28"/>
          <w:szCs w:val="28"/>
          <w:lang w:val="ru-RU"/>
        </w:rPr>
        <w:t xml:space="preserve">ом, совместно с разработчиком </w:t>
      </w:r>
      <w:r w:rsidR="00AD1C9E" w:rsidRPr="00971F4B">
        <w:rPr>
          <w:sz w:val="28"/>
          <w:szCs w:val="28"/>
          <w:lang w:val="ru-RU"/>
        </w:rPr>
        <w:t>документации</w:t>
      </w:r>
      <w:r w:rsidR="006B2A63" w:rsidRPr="00971F4B">
        <w:rPr>
          <w:sz w:val="28"/>
          <w:szCs w:val="28"/>
          <w:lang w:val="ru-RU"/>
        </w:rPr>
        <w:t>;</w:t>
      </w:r>
    </w:p>
    <w:p w14:paraId="5AB34780" w14:textId="32BF9D34" w:rsidR="006B2A63" w:rsidRPr="00971F4B" w:rsidRDefault="00C73C97" w:rsidP="005A742A">
      <w:pPr>
        <w:widowControl w:val="0"/>
        <w:numPr>
          <w:ilvl w:val="0"/>
          <w:numId w:val="27"/>
        </w:numPr>
        <w:tabs>
          <w:tab w:val="left" w:pos="993"/>
        </w:tabs>
        <w:ind w:left="0" w:firstLine="709"/>
        <w:rPr>
          <w:lang w:val="ru-RU"/>
        </w:rPr>
      </w:pPr>
      <w:r w:rsidRPr="00971F4B">
        <w:rPr>
          <w:sz w:val="28"/>
          <w:szCs w:val="28"/>
          <w:lang w:val="ru-RU"/>
        </w:rPr>
        <w:t>утверждение</w:t>
      </w:r>
      <w:r w:rsidR="006B2A63" w:rsidRPr="00971F4B">
        <w:rPr>
          <w:sz w:val="28"/>
          <w:szCs w:val="28"/>
          <w:lang w:val="ru-RU"/>
        </w:rPr>
        <w:t xml:space="preserve"> </w:t>
      </w:r>
      <w:r w:rsidRPr="00971F4B">
        <w:rPr>
          <w:sz w:val="28"/>
          <w:szCs w:val="28"/>
          <w:lang w:val="ru-RU"/>
        </w:rPr>
        <w:t>Программной темы</w:t>
      </w:r>
      <w:r w:rsidR="006B2A63" w:rsidRPr="00971F4B">
        <w:rPr>
          <w:sz w:val="28"/>
          <w:szCs w:val="28"/>
          <w:lang w:val="ru-RU"/>
        </w:rPr>
        <w:t xml:space="preserve"> </w:t>
      </w:r>
      <w:r w:rsidR="00FD4C62" w:rsidRPr="00971F4B">
        <w:rPr>
          <w:sz w:val="28"/>
          <w:szCs w:val="28"/>
          <w:lang w:val="ru-RU"/>
        </w:rPr>
        <w:t>для каждо</w:t>
      </w:r>
      <w:r w:rsidR="000607BE" w:rsidRPr="00971F4B">
        <w:rPr>
          <w:sz w:val="28"/>
          <w:szCs w:val="28"/>
          <w:lang w:val="ru-RU"/>
        </w:rPr>
        <w:t>го раздела</w:t>
      </w:r>
      <w:r w:rsidR="006B2A63" w:rsidRPr="00971F4B">
        <w:rPr>
          <w:sz w:val="28"/>
          <w:szCs w:val="28"/>
          <w:lang w:val="ru-RU"/>
        </w:rPr>
        <w:t xml:space="preserve"> </w:t>
      </w:r>
      <w:r w:rsidR="00561C76" w:rsidRPr="00971F4B">
        <w:rPr>
          <w:sz w:val="28"/>
          <w:szCs w:val="28"/>
          <w:lang w:val="ru-RU"/>
        </w:rPr>
        <w:t>Плана обустройства национальной территории</w:t>
      </w:r>
      <w:r w:rsidR="006B2A63" w:rsidRPr="00971F4B">
        <w:rPr>
          <w:sz w:val="28"/>
          <w:szCs w:val="28"/>
          <w:lang w:val="ru-RU"/>
        </w:rPr>
        <w:t xml:space="preserve"> </w:t>
      </w:r>
      <w:r w:rsidR="002B2AC5" w:rsidRPr="00971F4B">
        <w:rPr>
          <w:sz w:val="28"/>
          <w:szCs w:val="28"/>
          <w:lang w:val="ru-RU"/>
        </w:rPr>
        <w:t>центральным отраслевым органом</w:t>
      </w:r>
      <w:r w:rsidR="006B2A63" w:rsidRPr="00971F4B">
        <w:rPr>
          <w:sz w:val="28"/>
          <w:szCs w:val="28"/>
          <w:lang w:val="ru-RU"/>
        </w:rPr>
        <w:t xml:space="preserve"> </w:t>
      </w:r>
      <w:r w:rsidR="00E91093" w:rsidRPr="00971F4B">
        <w:rPr>
          <w:sz w:val="28"/>
          <w:szCs w:val="28"/>
          <w:lang w:val="ru-RU"/>
        </w:rPr>
        <w:t>публичного управления</w:t>
      </w:r>
      <w:r w:rsidR="006B2A63" w:rsidRPr="00971F4B">
        <w:rPr>
          <w:sz w:val="28"/>
          <w:szCs w:val="28"/>
          <w:lang w:val="ru-RU"/>
        </w:rPr>
        <w:t xml:space="preserve"> </w:t>
      </w:r>
      <w:r w:rsidR="003A3DE6" w:rsidRPr="00971F4B">
        <w:rPr>
          <w:sz w:val="28"/>
          <w:szCs w:val="28"/>
          <w:lang w:val="ru-RU"/>
        </w:rPr>
        <w:t>в области</w:t>
      </w:r>
      <w:r w:rsidR="006B2A63" w:rsidRPr="00971F4B">
        <w:rPr>
          <w:sz w:val="28"/>
          <w:szCs w:val="28"/>
          <w:lang w:val="ru-RU"/>
        </w:rPr>
        <w:t xml:space="preserve"> </w:t>
      </w:r>
      <w:r w:rsidR="003A3DE6" w:rsidRPr="00971F4B">
        <w:rPr>
          <w:sz w:val="28"/>
          <w:szCs w:val="28"/>
          <w:lang w:val="ru-RU"/>
        </w:rPr>
        <w:t>обустройства территории</w:t>
      </w:r>
      <w:r w:rsidR="006B2A63" w:rsidRPr="00971F4B">
        <w:rPr>
          <w:sz w:val="28"/>
          <w:szCs w:val="28"/>
          <w:lang w:val="ru-RU"/>
        </w:rPr>
        <w:t xml:space="preserve"> </w:t>
      </w:r>
      <w:r w:rsidR="006F0AB9" w:rsidRPr="00971F4B">
        <w:rPr>
          <w:sz w:val="28"/>
          <w:szCs w:val="28"/>
          <w:lang w:val="ru-RU"/>
        </w:rPr>
        <w:t>и</w:t>
      </w:r>
      <w:r w:rsidR="006B2A63" w:rsidRPr="00971F4B">
        <w:rPr>
          <w:sz w:val="28"/>
          <w:szCs w:val="28"/>
          <w:lang w:val="ru-RU"/>
        </w:rPr>
        <w:t xml:space="preserve"> </w:t>
      </w:r>
      <w:r w:rsidR="003A3DE6" w:rsidRPr="00971F4B">
        <w:rPr>
          <w:sz w:val="28"/>
          <w:szCs w:val="28"/>
          <w:lang w:val="ru-RU"/>
        </w:rPr>
        <w:t>градостроительства</w:t>
      </w:r>
      <w:r w:rsidR="006B2A63" w:rsidRPr="00971F4B">
        <w:rPr>
          <w:sz w:val="28"/>
          <w:szCs w:val="28"/>
          <w:lang w:val="ru-RU"/>
        </w:rPr>
        <w:t xml:space="preserve">. </w:t>
      </w:r>
      <w:r w:rsidR="00907140" w:rsidRPr="00971F4B">
        <w:rPr>
          <w:sz w:val="28"/>
          <w:szCs w:val="28"/>
          <w:lang w:val="ru-RU"/>
        </w:rPr>
        <w:t>Содержание</w:t>
      </w:r>
      <w:r w:rsidR="0049319B" w:rsidRPr="00971F4B">
        <w:rPr>
          <w:sz w:val="28"/>
          <w:szCs w:val="28"/>
          <w:lang w:val="ru-RU"/>
        </w:rPr>
        <w:t xml:space="preserve"> </w:t>
      </w:r>
      <w:r w:rsidRPr="00971F4B">
        <w:rPr>
          <w:sz w:val="28"/>
          <w:szCs w:val="28"/>
          <w:lang w:val="ru-RU"/>
        </w:rPr>
        <w:t>Программной темы</w:t>
      </w:r>
      <w:r w:rsidR="00EB6FFF" w:rsidRPr="00971F4B">
        <w:rPr>
          <w:sz w:val="28"/>
          <w:szCs w:val="28"/>
          <w:lang w:val="ru-RU"/>
        </w:rPr>
        <w:t xml:space="preserve"> </w:t>
      </w:r>
      <w:r w:rsidR="00F802A8" w:rsidRPr="00971F4B">
        <w:rPr>
          <w:sz w:val="28"/>
          <w:szCs w:val="28"/>
          <w:lang w:val="ru-RU"/>
        </w:rPr>
        <w:t>может быть изменено</w:t>
      </w:r>
      <w:r w:rsidR="006B2A63" w:rsidRPr="00971F4B">
        <w:rPr>
          <w:sz w:val="28"/>
          <w:szCs w:val="28"/>
          <w:lang w:val="ru-RU"/>
        </w:rPr>
        <w:t xml:space="preserve">, </w:t>
      </w:r>
      <w:r w:rsidR="00F802A8" w:rsidRPr="00971F4B">
        <w:rPr>
          <w:sz w:val="28"/>
          <w:szCs w:val="28"/>
          <w:lang w:val="ru-RU"/>
        </w:rPr>
        <w:t xml:space="preserve">при необходимости, в результате </w:t>
      </w:r>
      <w:r w:rsidR="002B2AC5" w:rsidRPr="00971F4B">
        <w:rPr>
          <w:sz w:val="28"/>
          <w:szCs w:val="28"/>
          <w:lang w:val="ru-RU"/>
        </w:rPr>
        <w:t>разработки</w:t>
      </w:r>
      <w:r w:rsidR="006B2A63" w:rsidRPr="00971F4B">
        <w:rPr>
          <w:sz w:val="28"/>
          <w:szCs w:val="28"/>
          <w:lang w:val="ru-RU"/>
        </w:rPr>
        <w:t xml:space="preserve"> </w:t>
      </w:r>
      <w:r w:rsidR="00F802A8" w:rsidRPr="00971F4B">
        <w:rPr>
          <w:sz w:val="28"/>
          <w:szCs w:val="28"/>
          <w:lang w:val="ru-RU"/>
        </w:rPr>
        <w:t>исследований</w:t>
      </w:r>
      <w:r w:rsidR="002F3630" w:rsidRPr="00971F4B">
        <w:rPr>
          <w:sz w:val="28"/>
          <w:szCs w:val="28"/>
          <w:lang w:val="ru-RU"/>
        </w:rPr>
        <w:t xml:space="preserve"> по обоснованию</w:t>
      </w:r>
      <w:r w:rsidR="006B2A63" w:rsidRPr="00971F4B">
        <w:rPr>
          <w:sz w:val="28"/>
          <w:szCs w:val="28"/>
          <w:lang w:val="ru-RU"/>
        </w:rPr>
        <w:t xml:space="preserve"> </w:t>
      </w:r>
      <w:r w:rsidR="002F3630" w:rsidRPr="00971F4B">
        <w:rPr>
          <w:sz w:val="28"/>
          <w:szCs w:val="28"/>
          <w:lang w:val="ru-RU"/>
        </w:rPr>
        <w:t xml:space="preserve">к проекту и необходимости дополнительного рассмотрения/утверждения проекта </w:t>
      </w:r>
      <w:r w:rsidR="002B2AC5" w:rsidRPr="00971F4B">
        <w:rPr>
          <w:sz w:val="28"/>
          <w:szCs w:val="28"/>
          <w:lang w:val="ru-RU"/>
        </w:rPr>
        <w:t>центральным отраслевым органом</w:t>
      </w:r>
      <w:r w:rsidR="006B2A63" w:rsidRPr="00971F4B">
        <w:rPr>
          <w:sz w:val="28"/>
          <w:szCs w:val="28"/>
          <w:lang w:val="ru-RU"/>
        </w:rPr>
        <w:t xml:space="preserve"> </w:t>
      </w:r>
      <w:r w:rsidR="00E91093" w:rsidRPr="00971F4B">
        <w:rPr>
          <w:sz w:val="28"/>
          <w:szCs w:val="28"/>
          <w:lang w:val="ru-RU"/>
        </w:rPr>
        <w:t>публичного управления</w:t>
      </w:r>
      <w:r w:rsidR="006B2A63" w:rsidRPr="00971F4B">
        <w:rPr>
          <w:sz w:val="28"/>
          <w:szCs w:val="28"/>
          <w:lang w:val="ru-RU"/>
        </w:rPr>
        <w:t xml:space="preserve"> </w:t>
      </w:r>
      <w:r w:rsidR="003A3DE6" w:rsidRPr="00971F4B">
        <w:rPr>
          <w:sz w:val="28"/>
          <w:szCs w:val="28"/>
          <w:lang w:val="ru-RU"/>
        </w:rPr>
        <w:t>в области</w:t>
      </w:r>
      <w:r w:rsidR="006B2A63" w:rsidRPr="00971F4B">
        <w:rPr>
          <w:sz w:val="28"/>
          <w:szCs w:val="28"/>
          <w:lang w:val="ru-RU"/>
        </w:rPr>
        <w:t xml:space="preserve"> </w:t>
      </w:r>
      <w:r w:rsidR="003A3DE6" w:rsidRPr="00971F4B">
        <w:rPr>
          <w:sz w:val="28"/>
          <w:szCs w:val="28"/>
          <w:lang w:val="ru-RU"/>
        </w:rPr>
        <w:t>обустройства территории</w:t>
      </w:r>
      <w:r w:rsidR="006B2A63" w:rsidRPr="00971F4B">
        <w:rPr>
          <w:sz w:val="28"/>
          <w:szCs w:val="28"/>
          <w:lang w:val="ru-RU"/>
        </w:rPr>
        <w:t xml:space="preserve"> </w:t>
      </w:r>
      <w:r w:rsidR="006F0AB9" w:rsidRPr="00971F4B">
        <w:rPr>
          <w:sz w:val="28"/>
          <w:szCs w:val="28"/>
          <w:lang w:val="ru-RU"/>
        </w:rPr>
        <w:t>и</w:t>
      </w:r>
      <w:r w:rsidR="006B2A63" w:rsidRPr="00971F4B">
        <w:rPr>
          <w:sz w:val="28"/>
          <w:szCs w:val="28"/>
          <w:lang w:val="ru-RU"/>
        </w:rPr>
        <w:t xml:space="preserve"> </w:t>
      </w:r>
      <w:r w:rsidR="003A3DE6" w:rsidRPr="00971F4B">
        <w:rPr>
          <w:sz w:val="28"/>
          <w:szCs w:val="28"/>
          <w:lang w:val="ru-RU"/>
        </w:rPr>
        <w:t>градостроительства</w:t>
      </w:r>
      <w:r w:rsidR="006B2A63" w:rsidRPr="00971F4B">
        <w:rPr>
          <w:sz w:val="28"/>
          <w:szCs w:val="28"/>
          <w:lang w:val="ru-RU"/>
        </w:rPr>
        <w:t>;</w:t>
      </w:r>
    </w:p>
    <w:p w14:paraId="2ACAD54A" w14:textId="2F5911DD" w:rsidR="006B2A63" w:rsidRPr="00971F4B" w:rsidRDefault="002B34A5" w:rsidP="005A742A">
      <w:pPr>
        <w:widowControl w:val="0"/>
        <w:numPr>
          <w:ilvl w:val="0"/>
          <w:numId w:val="27"/>
        </w:numPr>
        <w:tabs>
          <w:tab w:val="left" w:pos="993"/>
        </w:tabs>
        <w:ind w:left="0" w:firstLine="709"/>
        <w:rPr>
          <w:lang w:val="ru-RU"/>
        </w:rPr>
      </w:pPr>
      <w:r w:rsidRPr="00971F4B">
        <w:rPr>
          <w:sz w:val="28"/>
          <w:szCs w:val="28"/>
          <w:lang w:val="ru-RU"/>
        </w:rPr>
        <w:t>разработка</w:t>
      </w:r>
      <w:r w:rsidR="006B2A63" w:rsidRPr="00971F4B">
        <w:rPr>
          <w:sz w:val="28"/>
          <w:szCs w:val="28"/>
          <w:lang w:val="ru-RU"/>
        </w:rPr>
        <w:t xml:space="preserve"> </w:t>
      </w:r>
      <w:r w:rsidR="00F802A8" w:rsidRPr="00971F4B">
        <w:rPr>
          <w:sz w:val="28"/>
          <w:szCs w:val="28"/>
          <w:lang w:val="ru-RU"/>
        </w:rPr>
        <w:t>исследований</w:t>
      </w:r>
      <w:r w:rsidR="002F3630" w:rsidRPr="00971F4B">
        <w:rPr>
          <w:sz w:val="28"/>
          <w:szCs w:val="28"/>
          <w:lang w:val="ru-RU"/>
        </w:rPr>
        <w:t xml:space="preserve"> </w:t>
      </w:r>
      <w:r w:rsidR="000607BE" w:rsidRPr="00971F4B">
        <w:rPr>
          <w:sz w:val="28"/>
          <w:szCs w:val="28"/>
          <w:lang w:val="ru-RU"/>
        </w:rPr>
        <w:t xml:space="preserve">- </w:t>
      </w:r>
      <w:r w:rsidR="002F3630" w:rsidRPr="00971F4B">
        <w:rPr>
          <w:sz w:val="28"/>
          <w:szCs w:val="28"/>
          <w:lang w:val="ru-RU"/>
        </w:rPr>
        <w:t>обосновани</w:t>
      </w:r>
      <w:r w:rsidR="000607BE" w:rsidRPr="00971F4B">
        <w:rPr>
          <w:sz w:val="28"/>
          <w:szCs w:val="28"/>
          <w:lang w:val="ru-RU"/>
        </w:rPr>
        <w:t>й</w:t>
      </w:r>
      <w:r w:rsidR="006B2A63" w:rsidRPr="00971F4B">
        <w:rPr>
          <w:sz w:val="28"/>
          <w:szCs w:val="28"/>
          <w:lang w:val="ru-RU"/>
        </w:rPr>
        <w:t xml:space="preserve"> </w:t>
      </w:r>
      <w:r w:rsidR="002F3630" w:rsidRPr="00971F4B">
        <w:rPr>
          <w:sz w:val="28"/>
          <w:szCs w:val="28"/>
          <w:lang w:val="ru-RU"/>
        </w:rPr>
        <w:t xml:space="preserve">по специальностям </w:t>
      </w:r>
      <w:r w:rsidR="002827A7" w:rsidRPr="00971F4B">
        <w:rPr>
          <w:sz w:val="28"/>
          <w:szCs w:val="28"/>
          <w:lang w:val="ru-RU"/>
        </w:rPr>
        <w:t>в соответствии с</w:t>
      </w:r>
      <w:r w:rsidR="002F3630" w:rsidRPr="00971F4B">
        <w:rPr>
          <w:sz w:val="28"/>
          <w:szCs w:val="28"/>
          <w:lang w:val="ru-RU"/>
        </w:rPr>
        <w:t>о</w:t>
      </w:r>
      <w:r w:rsidR="006B2A63" w:rsidRPr="00971F4B">
        <w:rPr>
          <w:sz w:val="28"/>
          <w:szCs w:val="28"/>
          <w:lang w:val="ru-RU"/>
        </w:rPr>
        <w:t xml:space="preserve"> </w:t>
      </w:r>
      <w:r w:rsidR="00003332" w:rsidRPr="00971F4B">
        <w:rPr>
          <w:sz w:val="28"/>
          <w:szCs w:val="28"/>
          <w:lang w:val="ru-RU"/>
        </w:rPr>
        <w:t>специализированны</w:t>
      </w:r>
      <w:r w:rsidR="002F3630" w:rsidRPr="00971F4B">
        <w:rPr>
          <w:sz w:val="28"/>
          <w:szCs w:val="28"/>
          <w:lang w:val="ru-RU"/>
        </w:rPr>
        <w:t>ми</w:t>
      </w:r>
      <w:r w:rsidR="00003332" w:rsidRPr="00971F4B">
        <w:rPr>
          <w:sz w:val="28"/>
          <w:szCs w:val="28"/>
          <w:lang w:val="ru-RU"/>
        </w:rPr>
        <w:t xml:space="preserve"> </w:t>
      </w:r>
      <w:r w:rsidR="000607BE" w:rsidRPr="00971F4B">
        <w:rPr>
          <w:sz w:val="28"/>
          <w:szCs w:val="28"/>
          <w:lang w:val="ru-RU"/>
        </w:rPr>
        <w:t>разделами</w:t>
      </w:r>
      <w:r w:rsidR="006B2A63" w:rsidRPr="00971F4B">
        <w:rPr>
          <w:sz w:val="28"/>
          <w:szCs w:val="28"/>
          <w:lang w:val="ru-RU"/>
        </w:rPr>
        <w:t xml:space="preserve"> </w:t>
      </w:r>
      <w:r w:rsidR="00561C76" w:rsidRPr="00971F4B">
        <w:rPr>
          <w:sz w:val="28"/>
          <w:szCs w:val="28"/>
          <w:lang w:val="ru-RU"/>
        </w:rPr>
        <w:t>Плана обустройства национальной территории</w:t>
      </w:r>
      <w:r w:rsidR="006B2A63" w:rsidRPr="00971F4B">
        <w:rPr>
          <w:sz w:val="28"/>
          <w:szCs w:val="28"/>
          <w:lang w:val="ru-RU"/>
        </w:rPr>
        <w:t>;</w:t>
      </w:r>
    </w:p>
    <w:p w14:paraId="42653EEA" w14:textId="19BDE8B3" w:rsidR="006B2A63" w:rsidRPr="00971F4B" w:rsidRDefault="002F3630" w:rsidP="005A742A">
      <w:pPr>
        <w:widowControl w:val="0"/>
        <w:numPr>
          <w:ilvl w:val="0"/>
          <w:numId w:val="27"/>
        </w:numPr>
        <w:tabs>
          <w:tab w:val="left" w:pos="993"/>
        </w:tabs>
        <w:ind w:left="0" w:firstLine="709"/>
        <w:rPr>
          <w:sz w:val="28"/>
          <w:szCs w:val="28"/>
          <w:lang w:val="ru-RU"/>
        </w:rPr>
      </w:pPr>
      <w:r w:rsidRPr="00971F4B">
        <w:rPr>
          <w:sz w:val="28"/>
          <w:szCs w:val="28"/>
          <w:lang w:val="ru-RU"/>
        </w:rPr>
        <w:t>консультации с операторами объектов инженерно-технической инфраструктуры</w:t>
      </w:r>
      <w:r w:rsidR="006B2A63" w:rsidRPr="00971F4B">
        <w:rPr>
          <w:sz w:val="28"/>
          <w:szCs w:val="28"/>
          <w:lang w:val="ru-RU"/>
        </w:rPr>
        <w:t>.</w:t>
      </w:r>
    </w:p>
    <w:p w14:paraId="412B7857" w14:textId="2D9D6E4C" w:rsidR="006B2A63" w:rsidRPr="00971F4B" w:rsidRDefault="006B2A63" w:rsidP="005A742A">
      <w:pPr>
        <w:widowControl w:val="0"/>
        <w:tabs>
          <w:tab w:val="left" w:pos="993"/>
        </w:tabs>
        <w:ind w:firstLine="709"/>
        <w:rPr>
          <w:sz w:val="28"/>
          <w:szCs w:val="28"/>
          <w:lang w:val="ru-RU"/>
        </w:rPr>
      </w:pPr>
      <w:r w:rsidRPr="00971F4B">
        <w:rPr>
          <w:sz w:val="28"/>
          <w:szCs w:val="28"/>
          <w:lang w:val="ru-RU"/>
        </w:rPr>
        <w:t xml:space="preserve">(2) </w:t>
      </w:r>
      <w:r w:rsidR="002F3630" w:rsidRPr="00971F4B">
        <w:rPr>
          <w:sz w:val="28"/>
          <w:szCs w:val="28"/>
          <w:lang w:val="ru-RU"/>
        </w:rPr>
        <w:t>Этап полной</w:t>
      </w:r>
      <w:r w:rsidRPr="00971F4B">
        <w:rPr>
          <w:sz w:val="28"/>
          <w:szCs w:val="28"/>
          <w:lang w:val="ru-RU"/>
        </w:rPr>
        <w:t xml:space="preserve"> </w:t>
      </w:r>
      <w:r w:rsidR="002B2AC5" w:rsidRPr="00971F4B">
        <w:rPr>
          <w:sz w:val="28"/>
          <w:szCs w:val="28"/>
          <w:lang w:val="ru-RU"/>
        </w:rPr>
        <w:t>разработки</w:t>
      </w:r>
      <w:r w:rsidRPr="00971F4B">
        <w:rPr>
          <w:sz w:val="28"/>
          <w:szCs w:val="28"/>
          <w:lang w:val="ru-RU"/>
        </w:rPr>
        <w:t xml:space="preserve"> </w:t>
      </w:r>
      <w:r w:rsidR="002F3630" w:rsidRPr="00971F4B">
        <w:rPr>
          <w:sz w:val="28"/>
          <w:szCs w:val="28"/>
          <w:lang w:val="ru-RU"/>
        </w:rPr>
        <w:t>проекта</w:t>
      </w:r>
      <w:r w:rsidRPr="00971F4B">
        <w:rPr>
          <w:sz w:val="28"/>
          <w:szCs w:val="28"/>
          <w:lang w:val="ru-RU"/>
        </w:rPr>
        <w:t xml:space="preserve"> </w:t>
      </w:r>
      <w:r w:rsidR="00561C76" w:rsidRPr="00971F4B">
        <w:rPr>
          <w:sz w:val="28"/>
          <w:szCs w:val="28"/>
          <w:lang w:val="ru-RU"/>
        </w:rPr>
        <w:t>Плана обустройства национальной территории</w:t>
      </w:r>
      <w:r w:rsidRPr="00971F4B">
        <w:rPr>
          <w:sz w:val="28"/>
          <w:szCs w:val="28"/>
          <w:lang w:val="ru-RU"/>
        </w:rPr>
        <w:t xml:space="preserve"> </w:t>
      </w:r>
      <w:r w:rsidR="002F3630" w:rsidRPr="00971F4B">
        <w:rPr>
          <w:sz w:val="28"/>
          <w:szCs w:val="28"/>
          <w:lang w:val="ru-RU"/>
        </w:rPr>
        <w:t xml:space="preserve">или отдельно одного или нескольких специализированных </w:t>
      </w:r>
      <w:r w:rsidR="000607BE" w:rsidRPr="00971F4B">
        <w:rPr>
          <w:sz w:val="28"/>
          <w:szCs w:val="28"/>
          <w:lang w:val="ru-RU"/>
        </w:rPr>
        <w:t>разделов</w:t>
      </w:r>
      <w:r w:rsidRPr="00971F4B">
        <w:rPr>
          <w:sz w:val="28"/>
          <w:szCs w:val="28"/>
          <w:lang w:val="ru-RU"/>
        </w:rPr>
        <w:t>;</w:t>
      </w:r>
    </w:p>
    <w:p w14:paraId="3BB47992" w14:textId="68D54506" w:rsidR="006B2A63" w:rsidRPr="00971F4B" w:rsidRDefault="006B2A63" w:rsidP="005A742A">
      <w:pPr>
        <w:widowControl w:val="0"/>
        <w:tabs>
          <w:tab w:val="left" w:pos="993"/>
        </w:tabs>
        <w:ind w:firstLine="709"/>
        <w:rPr>
          <w:sz w:val="28"/>
          <w:szCs w:val="28"/>
          <w:lang w:val="ru-RU"/>
        </w:rPr>
      </w:pPr>
      <w:r w:rsidRPr="00971F4B">
        <w:rPr>
          <w:sz w:val="28"/>
          <w:szCs w:val="28"/>
          <w:lang w:val="ru-RU"/>
        </w:rPr>
        <w:t xml:space="preserve">(3) </w:t>
      </w:r>
      <w:r w:rsidR="002F3630" w:rsidRPr="00971F4B">
        <w:rPr>
          <w:sz w:val="28"/>
          <w:szCs w:val="28"/>
          <w:lang w:val="ru-RU"/>
        </w:rPr>
        <w:t>Этап согласования и публичных консультаций</w:t>
      </w:r>
      <w:r w:rsidRPr="00971F4B">
        <w:rPr>
          <w:sz w:val="28"/>
          <w:szCs w:val="28"/>
          <w:lang w:val="ru-RU"/>
        </w:rPr>
        <w:t>;</w:t>
      </w:r>
    </w:p>
    <w:p w14:paraId="15A8B952" w14:textId="3B0F9A89" w:rsidR="006B2A63" w:rsidRPr="00971F4B" w:rsidRDefault="006B2A63" w:rsidP="005A742A">
      <w:pPr>
        <w:widowControl w:val="0"/>
        <w:tabs>
          <w:tab w:val="left" w:pos="993"/>
        </w:tabs>
        <w:ind w:firstLine="709"/>
        <w:rPr>
          <w:sz w:val="28"/>
          <w:szCs w:val="28"/>
          <w:lang w:val="ru-RU"/>
        </w:rPr>
      </w:pPr>
      <w:r w:rsidRPr="00971F4B">
        <w:rPr>
          <w:sz w:val="28"/>
          <w:szCs w:val="28"/>
          <w:lang w:val="ru-RU"/>
        </w:rPr>
        <w:t xml:space="preserve">(4) </w:t>
      </w:r>
      <w:r w:rsidR="002F3630" w:rsidRPr="00971F4B">
        <w:rPr>
          <w:sz w:val="28"/>
          <w:szCs w:val="28"/>
          <w:lang w:val="ru-RU"/>
        </w:rPr>
        <w:t>Этап</w:t>
      </w:r>
      <w:r w:rsidRPr="00971F4B">
        <w:rPr>
          <w:sz w:val="28"/>
          <w:szCs w:val="28"/>
          <w:lang w:val="ru-RU"/>
        </w:rPr>
        <w:t xml:space="preserve"> </w:t>
      </w:r>
      <w:r w:rsidR="002B2AC5" w:rsidRPr="00971F4B">
        <w:rPr>
          <w:sz w:val="28"/>
          <w:szCs w:val="28"/>
          <w:lang w:val="ru-RU"/>
        </w:rPr>
        <w:t>стратегической экологической оценки</w:t>
      </w:r>
      <w:r w:rsidRPr="00971F4B">
        <w:rPr>
          <w:sz w:val="28"/>
          <w:szCs w:val="28"/>
          <w:lang w:val="ru-RU"/>
        </w:rPr>
        <w:t>;</w:t>
      </w:r>
    </w:p>
    <w:p w14:paraId="04DA4C1E" w14:textId="26137B54" w:rsidR="006B2A63" w:rsidRPr="00971F4B" w:rsidRDefault="006B2A63" w:rsidP="005A742A">
      <w:pPr>
        <w:widowControl w:val="0"/>
        <w:tabs>
          <w:tab w:val="left" w:pos="993"/>
        </w:tabs>
        <w:ind w:firstLine="709"/>
        <w:rPr>
          <w:sz w:val="28"/>
          <w:szCs w:val="28"/>
          <w:lang w:val="ru-RU"/>
        </w:rPr>
      </w:pPr>
      <w:r w:rsidRPr="00971F4B">
        <w:rPr>
          <w:sz w:val="28"/>
          <w:szCs w:val="28"/>
          <w:lang w:val="ru-RU"/>
        </w:rPr>
        <w:t xml:space="preserve">(5) </w:t>
      </w:r>
      <w:r w:rsidR="002F3630" w:rsidRPr="00971F4B">
        <w:rPr>
          <w:sz w:val="28"/>
          <w:szCs w:val="28"/>
          <w:lang w:val="ru-RU"/>
        </w:rPr>
        <w:t>Этап</w:t>
      </w:r>
      <w:r w:rsidRPr="00971F4B">
        <w:rPr>
          <w:sz w:val="28"/>
          <w:szCs w:val="28"/>
          <w:lang w:val="ru-RU"/>
        </w:rPr>
        <w:t xml:space="preserve"> </w:t>
      </w:r>
      <w:r w:rsidR="002F3630" w:rsidRPr="00971F4B">
        <w:rPr>
          <w:sz w:val="28"/>
          <w:szCs w:val="28"/>
          <w:lang w:val="ru-RU"/>
        </w:rPr>
        <w:t>утверждения</w:t>
      </w:r>
      <w:r w:rsidRPr="00971F4B">
        <w:rPr>
          <w:sz w:val="28"/>
          <w:szCs w:val="28"/>
          <w:lang w:val="ru-RU"/>
        </w:rPr>
        <w:t xml:space="preserve">, </w:t>
      </w:r>
      <w:r w:rsidR="002F3630" w:rsidRPr="00971F4B">
        <w:rPr>
          <w:sz w:val="28"/>
          <w:szCs w:val="28"/>
          <w:lang w:val="ru-RU"/>
        </w:rPr>
        <w:t>который включает:</w:t>
      </w:r>
    </w:p>
    <w:p w14:paraId="45A6DFC2" w14:textId="1FA9D403" w:rsidR="006B2A63" w:rsidRPr="00971F4B" w:rsidRDefault="00C73C97" w:rsidP="005A742A">
      <w:pPr>
        <w:widowControl w:val="0"/>
        <w:numPr>
          <w:ilvl w:val="0"/>
          <w:numId w:val="24"/>
        </w:numPr>
        <w:tabs>
          <w:tab w:val="left" w:pos="993"/>
          <w:tab w:val="left" w:pos="1276"/>
        </w:tabs>
        <w:ind w:left="0" w:firstLine="709"/>
        <w:rPr>
          <w:color w:val="000000"/>
          <w:lang w:val="ru-RU"/>
        </w:rPr>
      </w:pPr>
      <w:r w:rsidRPr="00971F4B">
        <w:rPr>
          <w:sz w:val="28"/>
          <w:szCs w:val="28"/>
          <w:lang w:val="ru-RU"/>
        </w:rPr>
        <w:t>утверждение</w:t>
      </w:r>
      <w:r w:rsidR="006B2A63" w:rsidRPr="00971F4B">
        <w:rPr>
          <w:sz w:val="28"/>
          <w:szCs w:val="28"/>
          <w:lang w:val="ru-RU"/>
        </w:rPr>
        <w:t xml:space="preserve"> </w:t>
      </w:r>
      <w:r w:rsidR="00561C76" w:rsidRPr="00971F4B">
        <w:rPr>
          <w:sz w:val="28"/>
          <w:szCs w:val="28"/>
          <w:lang w:val="ru-RU"/>
        </w:rPr>
        <w:t>Национальны</w:t>
      </w:r>
      <w:r w:rsidR="002F3630" w:rsidRPr="00971F4B">
        <w:rPr>
          <w:sz w:val="28"/>
          <w:szCs w:val="28"/>
          <w:lang w:val="ru-RU"/>
        </w:rPr>
        <w:t>м</w:t>
      </w:r>
      <w:r w:rsidR="00561C76" w:rsidRPr="00971F4B">
        <w:rPr>
          <w:sz w:val="28"/>
          <w:szCs w:val="28"/>
          <w:lang w:val="ru-RU"/>
        </w:rPr>
        <w:t xml:space="preserve"> совет</w:t>
      </w:r>
      <w:r w:rsidR="002F3630" w:rsidRPr="00971F4B">
        <w:rPr>
          <w:sz w:val="28"/>
          <w:szCs w:val="28"/>
          <w:lang w:val="ru-RU"/>
        </w:rPr>
        <w:t>ом</w:t>
      </w:r>
      <w:r w:rsidR="006B2A63" w:rsidRPr="00971F4B">
        <w:rPr>
          <w:sz w:val="28"/>
          <w:szCs w:val="28"/>
          <w:lang w:val="ru-RU"/>
        </w:rPr>
        <w:t xml:space="preserve"> </w:t>
      </w:r>
      <w:r w:rsidR="00620082" w:rsidRPr="00971F4B">
        <w:rPr>
          <w:sz w:val="28"/>
          <w:szCs w:val="28"/>
          <w:lang w:val="ru-RU"/>
        </w:rPr>
        <w:t>по обустройству территории</w:t>
      </w:r>
      <w:r w:rsidR="006B2A63" w:rsidRPr="00971F4B">
        <w:rPr>
          <w:sz w:val="28"/>
          <w:szCs w:val="28"/>
          <w:lang w:val="ru-RU"/>
        </w:rPr>
        <w:t xml:space="preserve">; </w:t>
      </w:r>
    </w:p>
    <w:p w14:paraId="2DE2EC8B" w14:textId="4DBEDEF5" w:rsidR="006B2A63" w:rsidRPr="00971F4B" w:rsidRDefault="00C73C97" w:rsidP="005A742A">
      <w:pPr>
        <w:widowControl w:val="0"/>
        <w:numPr>
          <w:ilvl w:val="0"/>
          <w:numId w:val="24"/>
        </w:numPr>
        <w:tabs>
          <w:tab w:val="left" w:pos="993"/>
          <w:tab w:val="left" w:pos="1276"/>
        </w:tabs>
        <w:ind w:left="0" w:firstLine="709"/>
        <w:rPr>
          <w:color w:val="000000"/>
          <w:lang w:val="ru-RU"/>
        </w:rPr>
      </w:pPr>
      <w:r w:rsidRPr="00971F4B">
        <w:rPr>
          <w:sz w:val="28"/>
          <w:szCs w:val="28"/>
          <w:lang w:val="ru-RU"/>
        </w:rPr>
        <w:lastRenderedPageBreak/>
        <w:t>утверждение</w:t>
      </w:r>
      <w:r w:rsidR="006B2A63" w:rsidRPr="00971F4B">
        <w:rPr>
          <w:sz w:val="28"/>
          <w:szCs w:val="28"/>
          <w:lang w:val="ru-RU"/>
        </w:rPr>
        <w:t xml:space="preserve"> </w:t>
      </w:r>
      <w:r w:rsidR="002F3630" w:rsidRPr="00971F4B">
        <w:rPr>
          <w:sz w:val="28"/>
          <w:szCs w:val="28"/>
          <w:lang w:val="ru-RU"/>
        </w:rPr>
        <w:t>Правительством</w:t>
      </w:r>
      <w:r w:rsidR="006B2A63" w:rsidRPr="00971F4B">
        <w:rPr>
          <w:sz w:val="28"/>
          <w:szCs w:val="28"/>
          <w:lang w:val="ru-RU"/>
        </w:rPr>
        <w:t>;</w:t>
      </w:r>
    </w:p>
    <w:p w14:paraId="75996CE1" w14:textId="4B97927E" w:rsidR="006B2A63" w:rsidRPr="00971F4B" w:rsidRDefault="00C73C97" w:rsidP="005A742A">
      <w:pPr>
        <w:widowControl w:val="0"/>
        <w:numPr>
          <w:ilvl w:val="0"/>
          <w:numId w:val="24"/>
        </w:numPr>
        <w:tabs>
          <w:tab w:val="left" w:pos="993"/>
          <w:tab w:val="left" w:pos="1276"/>
        </w:tabs>
        <w:ind w:left="0" w:firstLine="709"/>
        <w:rPr>
          <w:color w:val="000000"/>
          <w:lang w:val="ru-RU"/>
        </w:rPr>
      </w:pPr>
      <w:r w:rsidRPr="00971F4B">
        <w:rPr>
          <w:sz w:val="28"/>
          <w:szCs w:val="28"/>
          <w:lang w:val="ru-RU"/>
        </w:rPr>
        <w:t>утверждение</w:t>
      </w:r>
      <w:r w:rsidR="00F524F4" w:rsidRPr="00971F4B">
        <w:rPr>
          <w:sz w:val="28"/>
          <w:szCs w:val="28"/>
          <w:lang w:val="ru-RU"/>
        </w:rPr>
        <w:t xml:space="preserve"> </w:t>
      </w:r>
      <w:r w:rsidR="002F3630" w:rsidRPr="00971F4B">
        <w:rPr>
          <w:sz w:val="28"/>
          <w:szCs w:val="28"/>
          <w:lang w:val="ru-RU"/>
        </w:rPr>
        <w:t>Парламентом</w:t>
      </w:r>
      <w:r w:rsidR="006B2A63" w:rsidRPr="00971F4B">
        <w:rPr>
          <w:sz w:val="28"/>
          <w:szCs w:val="28"/>
          <w:lang w:val="ru-RU"/>
        </w:rPr>
        <w:t>.</w:t>
      </w:r>
    </w:p>
    <w:p w14:paraId="19F2F285" w14:textId="729A1141" w:rsidR="006B2A63" w:rsidRPr="00971F4B" w:rsidRDefault="006B2A63" w:rsidP="005A742A">
      <w:pPr>
        <w:tabs>
          <w:tab w:val="left" w:pos="993"/>
        </w:tabs>
        <w:ind w:firstLine="709"/>
        <w:rPr>
          <w:sz w:val="28"/>
          <w:szCs w:val="28"/>
          <w:lang w:val="ru-RU"/>
        </w:rPr>
      </w:pPr>
      <w:r w:rsidRPr="00971F4B">
        <w:rPr>
          <w:sz w:val="28"/>
          <w:szCs w:val="28"/>
          <w:lang w:val="ru-RU"/>
        </w:rPr>
        <w:t>(5)</w:t>
      </w:r>
      <w:r w:rsidR="00861E67">
        <w:rPr>
          <w:sz w:val="28"/>
          <w:szCs w:val="28"/>
          <w:lang w:val="ru-RU"/>
        </w:rPr>
        <w:t> </w:t>
      </w:r>
      <w:r w:rsidR="002F3630" w:rsidRPr="00971F4B">
        <w:rPr>
          <w:sz w:val="28"/>
          <w:szCs w:val="28"/>
          <w:lang w:val="ru-RU"/>
        </w:rPr>
        <w:t>Этап</w:t>
      </w:r>
      <w:r w:rsidRPr="00971F4B">
        <w:rPr>
          <w:sz w:val="28"/>
          <w:szCs w:val="28"/>
          <w:lang w:val="ru-RU"/>
        </w:rPr>
        <w:t xml:space="preserve"> </w:t>
      </w:r>
      <w:r w:rsidR="002F3630" w:rsidRPr="00971F4B">
        <w:rPr>
          <w:rFonts w:ascii="Times New Roman CYR" w:hAnsi="Times New Roman CYR" w:cs="Times New Roman CYR"/>
          <w:sz w:val="28"/>
          <w:szCs w:val="28"/>
          <w:lang w:val="ru-RU"/>
        </w:rPr>
        <w:t>документирования и формирования базы данных и информации</w:t>
      </w:r>
      <w:r w:rsidRPr="00971F4B">
        <w:rPr>
          <w:sz w:val="28"/>
          <w:szCs w:val="28"/>
          <w:lang w:val="ru-RU"/>
        </w:rPr>
        <w:t xml:space="preserve">, </w:t>
      </w:r>
      <w:r w:rsidR="002F3630" w:rsidRPr="00971F4B">
        <w:rPr>
          <w:sz w:val="28"/>
          <w:szCs w:val="28"/>
          <w:lang w:val="ru-RU"/>
        </w:rPr>
        <w:t>который включает</w:t>
      </w:r>
      <w:r w:rsidRPr="00971F4B">
        <w:rPr>
          <w:sz w:val="28"/>
          <w:szCs w:val="28"/>
          <w:lang w:val="ru-RU"/>
        </w:rPr>
        <w:t xml:space="preserve">: </w:t>
      </w:r>
    </w:p>
    <w:p w14:paraId="184E98AF" w14:textId="2F6FB7E2" w:rsidR="006B2A63" w:rsidRPr="00971F4B" w:rsidRDefault="006B2A63" w:rsidP="005A742A">
      <w:pPr>
        <w:tabs>
          <w:tab w:val="left" w:pos="993"/>
        </w:tabs>
        <w:ind w:firstLine="709"/>
        <w:rPr>
          <w:sz w:val="28"/>
          <w:szCs w:val="28"/>
          <w:lang w:val="ru-RU"/>
        </w:rPr>
      </w:pPr>
      <w:r w:rsidRPr="00971F4B">
        <w:rPr>
          <w:sz w:val="28"/>
          <w:szCs w:val="28"/>
          <w:lang w:val="ru-RU"/>
        </w:rPr>
        <w:t xml:space="preserve">a) </w:t>
      </w:r>
      <w:r w:rsidR="002F3630" w:rsidRPr="00971F4B">
        <w:rPr>
          <w:rFonts w:ascii="Times New Roman CYR" w:hAnsi="Times New Roman CYR" w:cs="Times New Roman CYR"/>
          <w:sz w:val="28"/>
          <w:szCs w:val="28"/>
          <w:lang w:val="ru-RU"/>
        </w:rPr>
        <w:t>основные источники документирования</w:t>
      </w:r>
      <w:r w:rsidRPr="00971F4B">
        <w:rPr>
          <w:sz w:val="28"/>
          <w:szCs w:val="28"/>
          <w:lang w:val="ru-RU"/>
        </w:rPr>
        <w:t>:</w:t>
      </w:r>
    </w:p>
    <w:p w14:paraId="1A44262D" w14:textId="6AB97CE4" w:rsidR="006B2A63" w:rsidRPr="00971F4B" w:rsidRDefault="00A56A9F" w:rsidP="005A742A">
      <w:pPr>
        <w:tabs>
          <w:tab w:val="left" w:pos="993"/>
        </w:tabs>
        <w:ind w:firstLine="709"/>
        <w:rPr>
          <w:sz w:val="28"/>
          <w:szCs w:val="28"/>
          <w:lang w:val="ru-RU"/>
        </w:rPr>
      </w:pPr>
      <w:r w:rsidRPr="00971F4B">
        <w:rPr>
          <w:sz w:val="28"/>
          <w:szCs w:val="28"/>
          <w:lang w:val="ru-RU"/>
        </w:rPr>
        <w:t xml:space="preserve">- </w:t>
      </w:r>
      <w:r w:rsidR="002F3630" w:rsidRPr="00971F4B">
        <w:rPr>
          <w:sz w:val="28"/>
          <w:szCs w:val="28"/>
          <w:lang w:val="ru-RU"/>
        </w:rPr>
        <w:t xml:space="preserve">существующую </w:t>
      </w:r>
      <w:r w:rsidR="006C0E41" w:rsidRPr="00971F4B">
        <w:rPr>
          <w:sz w:val="28"/>
          <w:szCs w:val="28"/>
          <w:lang w:val="ru-RU"/>
        </w:rPr>
        <w:t>документаци</w:t>
      </w:r>
      <w:r w:rsidR="002F3630" w:rsidRPr="00971F4B">
        <w:rPr>
          <w:sz w:val="28"/>
          <w:szCs w:val="28"/>
          <w:lang w:val="ru-RU"/>
        </w:rPr>
        <w:t>ю</w:t>
      </w:r>
      <w:r w:rsidR="006B2A63" w:rsidRPr="00971F4B">
        <w:rPr>
          <w:sz w:val="28"/>
          <w:szCs w:val="28"/>
          <w:lang w:val="ru-RU"/>
        </w:rPr>
        <w:t xml:space="preserve"> </w:t>
      </w:r>
      <w:r w:rsidR="00620082" w:rsidRPr="00971F4B">
        <w:rPr>
          <w:sz w:val="28"/>
          <w:szCs w:val="28"/>
          <w:lang w:val="ru-RU"/>
        </w:rPr>
        <w:t>по обустройству территории</w:t>
      </w:r>
      <w:r w:rsidR="006B2A63" w:rsidRPr="00971F4B">
        <w:rPr>
          <w:sz w:val="28"/>
          <w:szCs w:val="28"/>
          <w:lang w:val="ru-RU"/>
        </w:rPr>
        <w:t>;</w:t>
      </w:r>
    </w:p>
    <w:p w14:paraId="43795374" w14:textId="0A827CAA" w:rsidR="006B2A63" w:rsidRPr="00971F4B" w:rsidRDefault="00A56A9F" w:rsidP="005A742A">
      <w:pPr>
        <w:tabs>
          <w:tab w:val="left" w:pos="993"/>
        </w:tabs>
        <w:ind w:firstLine="709"/>
        <w:rPr>
          <w:sz w:val="28"/>
          <w:szCs w:val="28"/>
          <w:lang w:val="ru-RU"/>
        </w:rPr>
      </w:pPr>
      <w:r w:rsidRPr="00971F4B">
        <w:rPr>
          <w:sz w:val="28"/>
          <w:szCs w:val="28"/>
          <w:lang w:val="ru-RU"/>
        </w:rPr>
        <w:t xml:space="preserve">- </w:t>
      </w:r>
      <w:r w:rsidR="002F3630" w:rsidRPr="00971F4B">
        <w:rPr>
          <w:rFonts w:ascii="Times New Roman CYR" w:hAnsi="Times New Roman CYR" w:cs="Times New Roman CYR"/>
          <w:sz w:val="28"/>
          <w:szCs w:val="28"/>
          <w:lang w:val="ru-RU"/>
        </w:rPr>
        <w:t>стратегию развития на национальном уровне</w:t>
      </w:r>
      <w:r w:rsidR="006B2A63" w:rsidRPr="00971F4B">
        <w:rPr>
          <w:sz w:val="28"/>
          <w:szCs w:val="28"/>
          <w:lang w:val="ru-RU"/>
        </w:rPr>
        <w:t>;</w:t>
      </w:r>
    </w:p>
    <w:p w14:paraId="20837171" w14:textId="0D30F01A" w:rsidR="006B2A63" w:rsidRPr="00971F4B" w:rsidRDefault="00A56A9F" w:rsidP="005A742A">
      <w:pPr>
        <w:tabs>
          <w:tab w:val="left" w:pos="993"/>
        </w:tabs>
        <w:ind w:firstLine="709"/>
        <w:rPr>
          <w:sz w:val="28"/>
          <w:szCs w:val="28"/>
          <w:lang w:val="ru-RU"/>
        </w:rPr>
      </w:pPr>
      <w:r w:rsidRPr="00971F4B">
        <w:rPr>
          <w:sz w:val="28"/>
          <w:szCs w:val="28"/>
          <w:lang w:val="ru-RU"/>
        </w:rPr>
        <w:t xml:space="preserve">- </w:t>
      </w:r>
      <w:r w:rsidR="002F3630" w:rsidRPr="00971F4B">
        <w:rPr>
          <w:rFonts w:ascii="Times New Roman CYR" w:hAnsi="Times New Roman CYR" w:cs="Times New Roman CYR"/>
          <w:sz w:val="28"/>
          <w:szCs w:val="28"/>
          <w:lang w:val="ru-RU"/>
        </w:rPr>
        <w:t>утвержденные отраслевые стратегии</w:t>
      </w:r>
      <w:r w:rsidR="006B2A63" w:rsidRPr="00971F4B">
        <w:rPr>
          <w:sz w:val="28"/>
          <w:szCs w:val="28"/>
          <w:lang w:val="ru-RU"/>
        </w:rPr>
        <w:t>;</w:t>
      </w:r>
    </w:p>
    <w:p w14:paraId="6DA3CFE5" w14:textId="5EF908C4" w:rsidR="006B2A63" w:rsidRPr="00971F4B" w:rsidRDefault="00A56A9F" w:rsidP="005A742A">
      <w:pPr>
        <w:tabs>
          <w:tab w:val="left" w:pos="993"/>
        </w:tabs>
        <w:ind w:firstLine="709"/>
        <w:rPr>
          <w:sz w:val="28"/>
          <w:szCs w:val="28"/>
          <w:lang w:val="ru-RU"/>
        </w:rPr>
      </w:pPr>
      <w:r w:rsidRPr="00971F4B">
        <w:rPr>
          <w:sz w:val="28"/>
          <w:szCs w:val="28"/>
          <w:lang w:val="ru-RU"/>
        </w:rPr>
        <w:t xml:space="preserve">- </w:t>
      </w:r>
      <w:r w:rsidR="002F3630" w:rsidRPr="00971F4B">
        <w:rPr>
          <w:sz w:val="28"/>
          <w:szCs w:val="28"/>
          <w:lang w:val="ru-RU"/>
        </w:rPr>
        <w:t>технико-экономические обоснования</w:t>
      </w:r>
      <w:r w:rsidR="006B2A63" w:rsidRPr="00971F4B">
        <w:rPr>
          <w:sz w:val="28"/>
          <w:szCs w:val="28"/>
          <w:lang w:val="ru-RU"/>
        </w:rPr>
        <w:t xml:space="preserve"> </w:t>
      </w:r>
      <w:r w:rsidR="002F3630" w:rsidRPr="00971F4B">
        <w:rPr>
          <w:rFonts w:ascii="Times New Roman CYR" w:hAnsi="Times New Roman CYR" w:cs="Times New Roman CYR"/>
          <w:sz w:val="28"/>
          <w:szCs w:val="28"/>
          <w:lang w:val="ru-RU"/>
        </w:rPr>
        <w:t>и разработанные ранее работы по синтезу при условии, что содержащиеся в них информация и положения не превышают  5-летний период</w:t>
      </w:r>
      <w:r w:rsidR="006B2A63" w:rsidRPr="00971F4B">
        <w:rPr>
          <w:sz w:val="28"/>
          <w:szCs w:val="28"/>
          <w:lang w:val="ru-RU"/>
        </w:rPr>
        <w:t>;</w:t>
      </w:r>
    </w:p>
    <w:p w14:paraId="406B67D9" w14:textId="07680865" w:rsidR="006B2A63" w:rsidRPr="00971F4B" w:rsidRDefault="00A56A9F" w:rsidP="005A742A">
      <w:pPr>
        <w:tabs>
          <w:tab w:val="left" w:pos="993"/>
        </w:tabs>
        <w:ind w:firstLine="709"/>
        <w:rPr>
          <w:sz w:val="28"/>
          <w:szCs w:val="28"/>
          <w:lang w:val="ru-RU"/>
        </w:rPr>
      </w:pPr>
      <w:r w:rsidRPr="00971F4B">
        <w:rPr>
          <w:sz w:val="28"/>
          <w:szCs w:val="28"/>
          <w:lang w:val="ru-RU"/>
        </w:rPr>
        <w:t xml:space="preserve">- </w:t>
      </w:r>
      <w:r w:rsidR="002F3630" w:rsidRPr="00971F4B">
        <w:rPr>
          <w:rFonts w:ascii="Times New Roman CYR" w:hAnsi="Times New Roman CYR" w:cs="Times New Roman CYR"/>
          <w:sz w:val="28"/>
          <w:szCs w:val="28"/>
          <w:lang w:val="ru-RU"/>
        </w:rPr>
        <w:t>статистическую информацию, содержащуюся в национальной и международной статистической системе</w:t>
      </w:r>
      <w:r w:rsidR="006B2A63" w:rsidRPr="00971F4B">
        <w:rPr>
          <w:sz w:val="28"/>
          <w:szCs w:val="28"/>
          <w:lang w:val="ru-RU"/>
        </w:rPr>
        <w:t>;</w:t>
      </w:r>
    </w:p>
    <w:p w14:paraId="737BB9C9" w14:textId="78973968" w:rsidR="006B2A63" w:rsidRPr="00971F4B" w:rsidRDefault="00A56A9F" w:rsidP="005A742A">
      <w:pPr>
        <w:tabs>
          <w:tab w:val="left" w:pos="993"/>
        </w:tabs>
        <w:ind w:firstLine="709"/>
        <w:rPr>
          <w:sz w:val="28"/>
          <w:szCs w:val="28"/>
          <w:lang w:val="ru-RU"/>
        </w:rPr>
      </w:pPr>
      <w:r w:rsidRPr="00971F4B">
        <w:rPr>
          <w:sz w:val="28"/>
          <w:szCs w:val="28"/>
          <w:lang w:val="ru-RU"/>
        </w:rPr>
        <w:t xml:space="preserve">- </w:t>
      </w:r>
      <w:r w:rsidR="002F3630" w:rsidRPr="00971F4B">
        <w:rPr>
          <w:rFonts w:ascii="Times New Roman CYR" w:hAnsi="Times New Roman CYR" w:cs="Times New Roman CYR"/>
          <w:sz w:val="28"/>
          <w:szCs w:val="28"/>
          <w:lang w:val="ru-RU"/>
        </w:rPr>
        <w:t>данные кадастра</w:t>
      </w:r>
      <w:r w:rsidR="006B2A63" w:rsidRPr="00971F4B">
        <w:rPr>
          <w:sz w:val="28"/>
          <w:szCs w:val="28"/>
          <w:lang w:val="ru-RU"/>
        </w:rPr>
        <w:t>;</w:t>
      </w:r>
    </w:p>
    <w:p w14:paraId="6C933892" w14:textId="72698B49" w:rsidR="006B2A63" w:rsidRPr="00971F4B" w:rsidRDefault="00A56A9F" w:rsidP="005A742A">
      <w:pPr>
        <w:tabs>
          <w:tab w:val="left" w:pos="993"/>
        </w:tabs>
        <w:ind w:firstLine="709"/>
        <w:rPr>
          <w:sz w:val="28"/>
          <w:szCs w:val="28"/>
          <w:lang w:val="ru-RU"/>
        </w:rPr>
      </w:pPr>
      <w:r w:rsidRPr="00971F4B">
        <w:rPr>
          <w:sz w:val="28"/>
          <w:szCs w:val="28"/>
          <w:lang w:val="ru-RU"/>
        </w:rPr>
        <w:t xml:space="preserve">- </w:t>
      </w:r>
      <w:r w:rsidR="002F3630" w:rsidRPr="00971F4B">
        <w:rPr>
          <w:rFonts w:ascii="Times New Roman CYR" w:hAnsi="Times New Roman CYR" w:cs="Times New Roman CYR"/>
          <w:sz w:val="28"/>
          <w:szCs w:val="28"/>
          <w:lang w:val="ru-RU"/>
        </w:rPr>
        <w:t>другую актуальную информацию;</w:t>
      </w:r>
    </w:p>
    <w:p w14:paraId="66EE303F" w14:textId="52EAA9C1" w:rsidR="006B2A63" w:rsidRPr="00971F4B" w:rsidRDefault="006B2A63" w:rsidP="005A742A">
      <w:pPr>
        <w:tabs>
          <w:tab w:val="left" w:pos="993"/>
        </w:tabs>
        <w:ind w:firstLine="709"/>
        <w:rPr>
          <w:sz w:val="28"/>
          <w:szCs w:val="28"/>
          <w:lang w:val="ru-RU"/>
        </w:rPr>
      </w:pPr>
      <w:r w:rsidRPr="00971F4B">
        <w:rPr>
          <w:sz w:val="28"/>
          <w:szCs w:val="28"/>
          <w:lang w:val="ru-RU"/>
        </w:rPr>
        <w:t xml:space="preserve">b) </w:t>
      </w:r>
      <w:r w:rsidR="002F3630" w:rsidRPr="00971F4B">
        <w:rPr>
          <w:rFonts w:ascii="Times New Roman CYR" w:hAnsi="Times New Roman CYR" w:cs="Times New Roman CYR"/>
          <w:sz w:val="28"/>
          <w:szCs w:val="28"/>
          <w:lang w:val="ru-RU"/>
        </w:rPr>
        <w:t xml:space="preserve">все данные и информация, запрашиваемые разработчиком  Плана, </w:t>
      </w:r>
      <w:r w:rsidR="0025654E" w:rsidRPr="00971F4B">
        <w:rPr>
          <w:rFonts w:ascii="Times New Roman CYR" w:hAnsi="Times New Roman CYR" w:cs="Times New Roman CYR"/>
          <w:sz w:val="28"/>
          <w:szCs w:val="28"/>
          <w:lang w:val="ru-RU"/>
        </w:rPr>
        <w:t>предоставляются   их держателями бесплатно</w:t>
      </w:r>
      <w:r w:rsidRPr="00971F4B">
        <w:rPr>
          <w:sz w:val="28"/>
          <w:szCs w:val="28"/>
          <w:lang w:val="ru-RU"/>
        </w:rPr>
        <w:t>.</w:t>
      </w:r>
    </w:p>
    <w:p w14:paraId="5ABDE0CA" w14:textId="77777777" w:rsidR="006B2A63" w:rsidRPr="00971F4B" w:rsidRDefault="006B2A63" w:rsidP="006B2A63">
      <w:pPr>
        <w:tabs>
          <w:tab w:val="left" w:pos="993"/>
        </w:tabs>
        <w:ind w:firstLine="567"/>
        <w:rPr>
          <w:sz w:val="28"/>
          <w:szCs w:val="28"/>
          <w:lang w:val="ru-RU"/>
        </w:rPr>
      </w:pPr>
    </w:p>
    <w:p w14:paraId="4165818B" w14:textId="39017CB1" w:rsidR="006B2A63" w:rsidRPr="00971F4B" w:rsidRDefault="00603FCA" w:rsidP="006B2A63">
      <w:pPr>
        <w:ind w:firstLine="709"/>
        <w:rPr>
          <w:sz w:val="28"/>
          <w:szCs w:val="28"/>
          <w:lang w:val="ru-RU"/>
        </w:rPr>
      </w:pPr>
      <w:r w:rsidRPr="00971F4B">
        <w:rPr>
          <w:b/>
          <w:sz w:val="28"/>
          <w:szCs w:val="28"/>
          <w:lang w:val="ru-RU"/>
        </w:rPr>
        <w:t>Статья</w:t>
      </w:r>
      <w:r w:rsidR="00861E67">
        <w:rPr>
          <w:b/>
          <w:sz w:val="28"/>
          <w:szCs w:val="28"/>
          <w:lang w:val="ru-RU"/>
        </w:rPr>
        <w:t> </w:t>
      </w:r>
      <w:r w:rsidR="006B2A63" w:rsidRPr="00971F4B">
        <w:rPr>
          <w:b/>
          <w:sz w:val="28"/>
          <w:szCs w:val="28"/>
          <w:lang w:val="ru-RU"/>
        </w:rPr>
        <w:t>21</w:t>
      </w:r>
      <w:r w:rsidR="006B2A63" w:rsidRPr="00971F4B">
        <w:rPr>
          <w:b/>
          <w:i/>
          <w:sz w:val="28"/>
          <w:szCs w:val="28"/>
          <w:lang w:val="ru-RU"/>
        </w:rPr>
        <w:t xml:space="preserve">. </w:t>
      </w:r>
      <w:r w:rsidR="00FD4C62" w:rsidRPr="00971F4B">
        <w:rPr>
          <w:sz w:val="28"/>
          <w:szCs w:val="28"/>
          <w:lang w:val="ru-RU"/>
        </w:rPr>
        <w:t>Основные задачи</w:t>
      </w:r>
      <w:r w:rsidR="006B2A63" w:rsidRPr="00971F4B">
        <w:rPr>
          <w:sz w:val="28"/>
          <w:szCs w:val="28"/>
          <w:lang w:val="ru-RU"/>
        </w:rPr>
        <w:t xml:space="preserve"> </w:t>
      </w:r>
      <w:r w:rsidR="00561C76" w:rsidRPr="00971F4B">
        <w:rPr>
          <w:sz w:val="28"/>
          <w:szCs w:val="28"/>
          <w:lang w:val="ru-RU"/>
        </w:rPr>
        <w:t>Плана обустройства национальной территории</w:t>
      </w:r>
    </w:p>
    <w:p w14:paraId="6E279B5E" w14:textId="3490AAF8" w:rsidR="006B2A63" w:rsidRPr="00971F4B" w:rsidRDefault="00FD4C62" w:rsidP="006B2A63">
      <w:pPr>
        <w:ind w:firstLine="709"/>
        <w:rPr>
          <w:sz w:val="28"/>
          <w:szCs w:val="28"/>
          <w:lang w:val="ru-RU"/>
        </w:rPr>
      </w:pPr>
      <w:r w:rsidRPr="00971F4B">
        <w:rPr>
          <w:sz w:val="28"/>
          <w:szCs w:val="28"/>
          <w:lang w:val="ru-RU"/>
        </w:rPr>
        <w:t>Основны</w:t>
      </w:r>
      <w:r w:rsidR="00A4138D" w:rsidRPr="00971F4B">
        <w:rPr>
          <w:sz w:val="28"/>
          <w:szCs w:val="28"/>
          <w:lang w:val="ru-RU"/>
        </w:rPr>
        <w:t>ми</w:t>
      </w:r>
      <w:r w:rsidRPr="00971F4B">
        <w:rPr>
          <w:sz w:val="28"/>
          <w:szCs w:val="28"/>
          <w:lang w:val="ru-RU"/>
        </w:rPr>
        <w:t xml:space="preserve"> задач</w:t>
      </w:r>
      <w:r w:rsidR="00A4138D" w:rsidRPr="00971F4B">
        <w:rPr>
          <w:sz w:val="28"/>
          <w:szCs w:val="28"/>
          <w:lang w:val="ru-RU"/>
        </w:rPr>
        <w:t>ам</w:t>
      </w:r>
      <w:r w:rsidRPr="00971F4B">
        <w:rPr>
          <w:sz w:val="28"/>
          <w:szCs w:val="28"/>
          <w:lang w:val="ru-RU"/>
        </w:rPr>
        <w:t>и</w:t>
      </w:r>
      <w:r w:rsidR="006B2A63" w:rsidRPr="00971F4B">
        <w:rPr>
          <w:sz w:val="28"/>
          <w:szCs w:val="28"/>
          <w:lang w:val="ru-RU"/>
        </w:rPr>
        <w:t xml:space="preserve"> </w:t>
      </w:r>
      <w:r w:rsidR="00561C76" w:rsidRPr="00971F4B">
        <w:rPr>
          <w:sz w:val="28"/>
          <w:szCs w:val="28"/>
          <w:lang w:val="ru-RU"/>
        </w:rPr>
        <w:t>Плана обустройства национальной территории</w:t>
      </w:r>
      <w:r w:rsidR="006B2A63" w:rsidRPr="00971F4B">
        <w:rPr>
          <w:sz w:val="28"/>
          <w:szCs w:val="28"/>
          <w:lang w:val="ru-RU"/>
        </w:rPr>
        <w:t xml:space="preserve"> </w:t>
      </w:r>
      <w:r w:rsidR="00A4138D" w:rsidRPr="00971F4B">
        <w:rPr>
          <w:sz w:val="28"/>
          <w:szCs w:val="28"/>
          <w:lang w:val="ru-RU"/>
        </w:rPr>
        <w:t>являются</w:t>
      </w:r>
      <w:r w:rsidR="006B2A63" w:rsidRPr="00971F4B">
        <w:rPr>
          <w:sz w:val="28"/>
          <w:szCs w:val="28"/>
          <w:lang w:val="ru-RU"/>
        </w:rPr>
        <w:t>:</w:t>
      </w:r>
    </w:p>
    <w:p w14:paraId="0080583E" w14:textId="5BE8356B" w:rsidR="006B2A63" w:rsidRPr="00971F4B" w:rsidRDefault="00A4138D" w:rsidP="008D080A">
      <w:pPr>
        <w:numPr>
          <w:ilvl w:val="0"/>
          <w:numId w:val="25"/>
        </w:numPr>
        <w:tabs>
          <w:tab w:val="left" w:pos="993"/>
        </w:tabs>
        <w:ind w:left="0" w:firstLine="709"/>
        <w:rPr>
          <w:color w:val="000000"/>
          <w:lang w:val="ru-RU"/>
        </w:rPr>
      </w:pPr>
      <w:r w:rsidRPr="00971F4B">
        <w:rPr>
          <w:sz w:val="28"/>
          <w:szCs w:val="28"/>
          <w:lang w:val="ru-RU"/>
        </w:rPr>
        <w:t>обоснование</w:t>
      </w:r>
      <w:r w:rsidR="006B2A63" w:rsidRPr="00971F4B">
        <w:rPr>
          <w:sz w:val="28"/>
          <w:szCs w:val="28"/>
          <w:lang w:val="ru-RU"/>
        </w:rPr>
        <w:t xml:space="preserve">, </w:t>
      </w:r>
      <w:r w:rsidRPr="00971F4B">
        <w:rPr>
          <w:sz w:val="28"/>
          <w:szCs w:val="28"/>
          <w:lang w:val="ru-RU"/>
        </w:rPr>
        <w:t>в соответствии с</w:t>
      </w:r>
      <w:r w:rsidR="006B2A63" w:rsidRPr="00971F4B">
        <w:rPr>
          <w:sz w:val="28"/>
          <w:szCs w:val="28"/>
          <w:lang w:val="ru-RU"/>
        </w:rPr>
        <w:t xml:space="preserve"> </w:t>
      </w:r>
      <w:r w:rsidRPr="00971F4B">
        <w:rPr>
          <w:sz w:val="28"/>
          <w:szCs w:val="28"/>
          <w:lang w:val="ru-RU"/>
        </w:rPr>
        <w:t>документами о публичных политиках</w:t>
      </w:r>
      <w:r w:rsidR="006B2A63" w:rsidRPr="00971F4B">
        <w:rPr>
          <w:sz w:val="28"/>
          <w:szCs w:val="28"/>
          <w:lang w:val="ru-RU"/>
        </w:rPr>
        <w:t xml:space="preserve">, </w:t>
      </w:r>
      <w:r w:rsidRPr="00971F4B">
        <w:rPr>
          <w:sz w:val="28"/>
          <w:szCs w:val="28"/>
          <w:lang w:val="ru-RU"/>
        </w:rPr>
        <w:t>приоритетных направлений национальной экономики и уточнение приоритетов вмешательства для восстановления экономической деятельности</w:t>
      </w:r>
      <w:r w:rsidR="006B2A63" w:rsidRPr="00971F4B">
        <w:rPr>
          <w:sz w:val="28"/>
          <w:szCs w:val="28"/>
          <w:lang w:val="ru-RU"/>
        </w:rPr>
        <w:t xml:space="preserve">, </w:t>
      </w:r>
      <w:r w:rsidRPr="00971F4B">
        <w:rPr>
          <w:sz w:val="28"/>
          <w:szCs w:val="28"/>
          <w:lang w:val="ru-RU"/>
        </w:rPr>
        <w:t xml:space="preserve">определение </w:t>
      </w:r>
      <w:r w:rsidR="002066AA" w:rsidRPr="00971F4B">
        <w:rPr>
          <w:sz w:val="28"/>
          <w:szCs w:val="28"/>
          <w:lang w:val="ru-RU"/>
        </w:rPr>
        <w:t>территорий</w:t>
      </w:r>
      <w:r w:rsidR="006B2A63" w:rsidRPr="00971F4B">
        <w:rPr>
          <w:sz w:val="28"/>
          <w:szCs w:val="28"/>
          <w:lang w:val="ru-RU"/>
        </w:rPr>
        <w:t xml:space="preserve"> </w:t>
      </w:r>
      <w:r w:rsidRPr="00971F4B">
        <w:rPr>
          <w:sz w:val="28"/>
          <w:szCs w:val="28"/>
          <w:lang w:val="ru-RU"/>
        </w:rPr>
        <w:t>для внедрени</w:t>
      </w:r>
      <w:r w:rsidR="002E19F2" w:rsidRPr="00971F4B">
        <w:rPr>
          <w:sz w:val="28"/>
          <w:szCs w:val="28"/>
          <w:lang w:val="ru-RU"/>
        </w:rPr>
        <w:t>я</w:t>
      </w:r>
      <w:r w:rsidRPr="00971F4B">
        <w:rPr>
          <w:sz w:val="28"/>
          <w:szCs w:val="28"/>
          <w:lang w:val="ru-RU"/>
        </w:rPr>
        <w:t xml:space="preserve"> современных методов ведения бизнеса</w:t>
      </w:r>
      <w:r w:rsidR="006B2A63" w:rsidRPr="00971F4B">
        <w:rPr>
          <w:sz w:val="28"/>
          <w:szCs w:val="28"/>
          <w:lang w:val="ru-RU"/>
        </w:rPr>
        <w:t xml:space="preserve">, </w:t>
      </w:r>
      <w:r w:rsidR="004F6819" w:rsidRPr="00971F4B">
        <w:rPr>
          <w:sz w:val="28"/>
          <w:szCs w:val="28"/>
          <w:lang w:val="ru-RU"/>
        </w:rPr>
        <w:t>создание</w:t>
      </w:r>
      <w:r w:rsidR="006B2A63" w:rsidRPr="00971F4B">
        <w:rPr>
          <w:sz w:val="28"/>
          <w:szCs w:val="28"/>
          <w:lang w:val="ru-RU"/>
        </w:rPr>
        <w:t xml:space="preserve"> </w:t>
      </w:r>
      <w:r w:rsidRPr="00971F4B">
        <w:rPr>
          <w:sz w:val="28"/>
          <w:szCs w:val="28"/>
          <w:lang w:val="ru-RU"/>
        </w:rPr>
        <w:t xml:space="preserve">национальной сети </w:t>
      </w:r>
      <w:r w:rsidR="00BA3049" w:rsidRPr="00971F4B">
        <w:rPr>
          <w:sz w:val="28"/>
          <w:szCs w:val="28"/>
          <w:lang w:val="ru-RU"/>
        </w:rPr>
        <w:t>свободных экономических зон</w:t>
      </w:r>
      <w:r w:rsidR="006B2A63" w:rsidRPr="00971F4B">
        <w:rPr>
          <w:sz w:val="28"/>
          <w:szCs w:val="28"/>
          <w:lang w:val="ru-RU"/>
        </w:rPr>
        <w:t xml:space="preserve">, </w:t>
      </w:r>
      <w:r w:rsidR="00BA3049" w:rsidRPr="00971F4B">
        <w:rPr>
          <w:sz w:val="28"/>
          <w:szCs w:val="28"/>
          <w:lang w:val="ru-RU"/>
        </w:rPr>
        <w:t>необходимых для укрепления экономического, социального и территориального единства</w:t>
      </w:r>
      <w:r w:rsidR="006B2A63" w:rsidRPr="00971F4B">
        <w:rPr>
          <w:sz w:val="28"/>
          <w:szCs w:val="28"/>
          <w:lang w:val="ru-RU"/>
        </w:rPr>
        <w:t xml:space="preserve">; </w:t>
      </w:r>
    </w:p>
    <w:p w14:paraId="56C5F600" w14:textId="56AFE3E4" w:rsidR="006B2A63" w:rsidRPr="00971F4B" w:rsidRDefault="00BA3049" w:rsidP="008D080A">
      <w:pPr>
        <w:numPr>
          <w:ilvl w:val="0"/>
          <w:numId w:val="25"/>
        </w:numPr>
        <w:tabs>
          <w:tab w:val="left" w:pos="993"/>
        </w:tabs>
        <w:ind w:left="0" w:firstLine="709"/>
        <w:rPr>
          <w:color w:val="000000"/>
          <w:lang w:val="ru-RU"/>
        </w:rPr>
      </w:pPr>
      <w:r w:rsidRPr="00971F4B">
        <w:rPr>
          <w:rFonts w:ascii="Times New Roman CYR" w:hAnsi="Times New Roman CYR" w:cs="Times New Roman CYR"/>
          <w:sz w:val="28"/>
          <w:szCs w:val="28"/>
          <w:lang w:val="ru-RU"/>
        </w:rPr>
        <w:t>комплексная оценка природных, экономических, социальных и человеческих ресурсов  для всей национальной</w:t>
      </w:r>
      <w:r w:rsidR="006B2A63" w:rsidRPr="00971F4B">
        <w:rPr>
          <w:sz w:val="28"/>
          <w:szCs w:val="28"/>
          <w:lang w:val="ru-RU"/>
        </w:rPr>
        <w:t xml:space="preserve"> </w:t>
      </w:r>
      <w:r w:rsidR="0045364E" w:rsidRPr="00971F4B">
        <w:rPr>
          <w:sz w:val="28"/>
          <w:szCs w:val="28"/>
          <w:lang w:val="ru-RU"/>
        </w:rPr>
        <w:t>территори</w:t>
      </w:r>
      <w:r w:rsidRPr="00971F4B">
        <w:rPr>
          <w:sz w:val="28"/>
          <w:szCs w:val="28"/>
          <w:lang w:val="ru-RU"/>
        </w:rPr>
        <w:t>и</w:t>
      </w:r>
      <w:r w:rsidR="006B2A63" w:rsidRPr="00971F4B">
        <w:rPr>
          <w:sz w:val="28"/>
          <w:szCs w:val="28"/>
          <w:lang w:val="ru-RU"/>
        </w:rPr>
        <w:t>;</w:t>
      </w:r>
    </w:p>
    <w:p w14:paraId="037B2FAD" w14:textId="7A1609A6" w:rsidR="006B2A63" w:rsidRPr="00971F4B" w:rsidRDefault="00BA3049" w:rsidP="008D080A">
      <w:pPr>
        <w:numPr>
          <w:ilvl w:val="0"/>
          <w:numId w:val="25"/>
        </w:numPr>
        <w:tabs>
          <w:tab w:val="left" w:pos="993"/>
        </w:tabs>
        <w:ind w:left="0" w:firstLine="709"/>
        <w:rPr>
          <w:color w:val="000000"/>
          <w:lang w:val="ru-RU"/>
        </w:rPr>
      </w:pPr>
      <w:r w:rsidRPr="00971F4B">
        <w:rPr>
          <w:sz w:val="28"/>
          <w:szCs w:val="28"/>
          <w:lang w:val="ru-RU"/>
        </w:rPr>
        <w:t>прогноз демографического развития и возможностей</w:t>
      </w:r>
      <w:r w:rsidR="006B2A63" w:rsidRPr="00971F4B">
        <w:rPr>
          <w:sz w:val="28"/>
          <w:szCs w:val="28"/>
          <w:lang w:val="ru-RU"/>
        </w:rPr>
        <w:t xml:space="preserve"> </w:t>
      </w:r>
      <w:r w:rsidRPr="00971F4B">
        <w:rPr>
          <w:sz w:val="28"/>
          <w:szCs w:val="28"/>
          <w:lang w:val="ru-RU"/>
        </w:rPr>
        <w:t>занятости трудовой силы</w:t>
      </w:r>
      <w:r w:rsidR="006B2A63" w:rsidRPr="00971F4B">
        <w:rPr>
          <w:sz w:val="28"/>
          <w:szCs w:val="28"/>
          <w:lang w:val="ru-RU"/>
        </w:rPr>
        <w:t xml:space="preserve">, </w:t>
      </w:r>
      <w:r w:rsidR="00DA06A8" w:rsidRPr="00971F4B">
        <w:rPr>
          <w:sz w:val="28"/>
          <w:szCs w:val="28"/>
          <w:lang w:val="ru-RU"/>
        </w:rPr>
        <w:t>обеспечение</w:t>
      </w:r>
      <w:r w:rsidR="006B2A63" w:rsidRPr="00971F4B">
        <w:rPr>
          <w:sz w:val="28"/>
          <w:szCs w:val="28"/>
          <w:lang w:val="ru-RU"/>
        </w:rPr>
        <w:t xml:space="preserve"> </w:t>
      </w:r>
      <w:r w:rsidRPr="00971F4B">
        <w:rPr>
          <w:sz w:val="28"/>
          <w:szCs w:val="28"/>
          <w:lang w:val="ru-RU"/>
        </w:rPr>
        <w:t>надлежащих условий жизни для населения путем улучшения условий проживания</w:t>
      </w:r>
      <w:r w:rsidR="006B2A63" w:rsidRPr="00971F4B">
        <w:rPr>
          <w:sz w:val="28"/>
          <w:szCs w:val="28"/>
          <w:lang w:val="ru-RU"/>
        </w:rPr>
        <w:t xml:space="preserve">, </w:t>
      </w:r>
      <w:r w:rsidRPr="00971F4B">
        <w:rPr>
          <w:sz w:val="28"/>
          <w:szCs w:val="28"/>
          <w:lang w:val="ru-RU"/>
        </w:rPr>
        <w:t xml:space="preserve">доступа к публичным учреждениям </w:t>
      </w:r>
      <w:r w:rsidR="006B2A63" w:rsidRPr="00971F4B">
        <w:rPr>
          <w:sz w:val="28"/>
          <w:szCs w:val="28"/>
          <w:lang w:val="ru-RU"/>
        </w:rPr>
        <w:t>(</w:t>
      </w:r>
      <w:r w:rsidRPr="00971F4B">
        <w:rPr>
          <w:sz w:val="28"/>
          <w:szCs w:val="28"/>
          <w:lang w:val="ru-RU"/>
        </w:rPr>
        <w:t xml:space="preserve">образование, здравоохранение, государственные услуги </w:t>
      </w:r>
      <w:r w:rsidR="000F42F2" w:rsidRPr="00971F4B">
        <w:rPr>
          <w:sz w:val="28"/>
          <w:szCs w:val="28"/>
          <w:lang w:val="ru-RU"/>
        </w:rPr>
        <w:t>и т.д</w:t>
      </w:r>
      <w:r w:rsidR="006B2A63" w:rsidRPr="00971F4B">
        <w:rPr>
          <w:sz w:val="28"/>
          <w:szCs w:val="28"/>
          <w:lang w:val="ru-RU"/>
        </w:rPr>
        <w:t xml:space="preserve">.) </w:t>
      </w:r>
      <w:r w:rsidRPr="00971F4B">
        <w:rPr>
          <w:sz w:val="28"/>
          <w:szCs w:val="28"/>
          <w:lang w:val="ru-RU"/>
        </w:rPr>
        <w:t>и к инженерно-техническому оснащению</w:t>
      </w:r>
      <w:r w:rsidR="006B2A63" w:rsidRPr="00971F4B">
        <w:rPr>
          <w:sz w:val="28"/>
          <w:szCs w:val="28"/>
          <w:lang w:val="ru-RU"/>
        </w:rPr>
        <w:t>;</w:t>
      </w:r>
    </w:p>
    <w:p w14:paraId="27E0BE57" w14:textId="22D9875C" w:rsidR="006B2A63" w:rsidRPr="00971F4B" w:rsidRDefault="00DA06A8" w:rsidP="008D080A">
      <w:pPr>
        <w:numPr>
          <w:ilvl w:val="0"/>
          <w:numId w:val="25"/>
        </w:numPr>
        <w:tabs>
          <w:tab w:val="left" w:pos="993"/>
        </w:tabs>
        <w:ind w:left="0" w:firstLine="709"/>
        <w:rPr>
          <w:color w:val="000000"/>
          <w:lang w:val="ru-RU"/>
        </w:rPr>
      </w:pPr>
      <w:r w:rsidRPr="00971F4B">
        <w:rPr>
          <w:sz w:val="28"/>
          <w:szCs w:val="28"/>
          <w:lang w:val="ru-RU"/>
        </w:rPr>
        <w:t>обеспечение</w:t>
      </w:r>
      <w:r w:rsidR="006B2A63" w:rsidRPr="00971F4B">
        <w:rPr>
          <w:sz w:val="28"/>
          <w:szCs w:val="28"/>
          <w:lang w:val="ru-RU"/>
        </w:rPr>
        <w:t xml:space="preserve"> </w:t>
      </w:r>
      <w:r w:rsidR="00BA3049" w:rsidRPr="00971F4B">
        <w:rPr>
          <w:sz w:val="28"/>
          <w:szCs w:val="28"/>
          <w:lang w:val="ru-RU"/>
        </w:rPr>
        <w:t>полицентричного развития</w:t>
      </w:r>
      <w:r w:rsidR="006B2A63" w:rsidRPr="00971F4B">
        <w:rPr>
          <w:sz w:val="28"/>
          <w:szCs w:val="28"/>
          <w:lang w:val="ru-RU"/>
        </w:rPr>
        <w:t xml:space="preserve"> </w:t>
      </w:r>
      <w:r w:rsidR="006F0AB9" w:rsidRPr="00971F4B">
        <w:rPr>
          <w:sz w:val="28"/>
          <w:szCs w:val="28"/>
          <w:lang w:val="ru-RU"/>
        </w:rPr>
        <w:t>страны</w:t>
      </w:r>
      <w:r w:rsidR="006B2A63" w:rsidRPr="00971F4B">
        <w:rPr>
          <w:sz w:val="28"/>
          <w:szCs w:val="28"/>
          <w:lang w:val="ru-RU"/>
        </w:rPr>
        <w:t xml:space="preserve"> </w:t>
      </w:r>
      <w:r w:rsidR="00BA3049" w:rsidRPr="00971F4B">
        <w:rPr>
          <w:sz w:val="28"/>
          <w:szCs w:val="28"/>
          <w:lang w:val="ru-RU"/>
        </w:rPr>
        <w:t>за счет</w:t>
      </w:r>
      <w:r w:rsidR="006B2A63" w:rsidRPr="00971F4B">
        <w:rPr>
          <w:sz w:val="28"/>
          <w:szCs w:val="28"/>
          <w:lang w:val="ru-RU"/>
        </w:rPr>
        <w:t xml:space="preserve"> </w:t>
      </w:r>
      <w:r w:rsidR="006F0AB9" w:rsidRPr="00971F4B">
        <w:rPr>
          <w:sz w:val="28"/>
          <w:szCs w:val="28"/>
          <w:lang w:val="ru-RU"/>
        </w:rPr>
        <w:t>развити</w:t>
      </w:r>
      <w:r w:rsidR="00BA3049" w:rsidRPr="00971F4B">
        <w:rPr>
          <w:sz w:val="28"/>
          <w:szCs w:val="28"/>
          <w:lang w:val="ru-RU"/>
        </w:rPr>
        <w:t xml:space="preserve">я сети городских </w:t>
      </w:r>
      <w:r w:rsidR="00A4138D" w:rsidRPr="00971F4B">
        <w:rPr>
          <w:sz w:val="28"/>
          <w:szCs w:val="28"/>
          <w:lang w:val="ru-RU"/>
        </w:rPr>
        <w:t>населенных пунктов</w:t>
      </w:r>
      <w:r w:rsidR="00BA3049" w:rsidRPr="00971F4B">
        <w:rPr>
          <w:sz w:val="28"/>
          <w:szCs w:val="28"/>
          <w:lang w:val="ru-RU"/>
        </w:rPr>
        <w:t xml:space="preserve">, основанной на справедливом распределении ресурсов на </w:t>
      </w:r>
      <w:r w:rsidR="0045364E" w:rsidRPr="00971F4B">
        <w:rPr>
          <w:sz w:val="28"/>
          <w:szCs w:val="28"/>
          <w:lang w:val="ru-RU"/>
        </w:rPr>
        <w:t>территори</w:t>
      </w:r>
      <w:r w:rsidR="00BA3049" w:rsidRPr="00971F4B">
        <w:rPr>
          <w:sz w:val="28"/>
          <w:szCs w:val="28"/>
          <w:lang w:val="ru-RU"/>
        </w:rPr>
        <w:t xml:space="preserve">и и на </w:t>
      </w:r>
      <w:r w:rsidR="006F0AB9" w:rsidRPr="00971F4B">
        <w:rPr>
          <w:sz w:val="28"/>
          <w:szCs w:val="28"/>
          <w:lang w:val="ru-RU"/>
        </w:rPr>
        <w:t>развити</w:t>
      </w:r>
      <w:r w:rsidR="00BA3049" w:rsidRPr="00971F4B">
        <w:rPr>
          <w:sz w:val="28"/>
          <w:szCs w:val="28"/>
          <w:lang w:val="ru-RU"/>
        </w:rPr>
        <w:t>и сотрудничества между городскими и сельскими зонами</w:t>
      </w:r>
      <w:r w:rsidR="006B2A63" w:rsidRPr="00971F4B">
        <w:rPr>
          <w:sz w:val="28"/>
          <w:szCs w:val="28"/>
          <w:lang w:val="ru-RU"/>
        </w:rPr>
        <w:t>;</w:t>
      </w:r>
    </w:p>
    <w:p w14:paraId="73F2D5CF" w14:textId="63B5D725" w:rsidR="006B2A63" w:rsidRPr="00971F4B" w:rsidRDefault="00A4138D" w:rsidP="008D080A">
      <w:pPr>
        <w:numPr>
          <w:ilvl w:val="0"/>
          <w:numId w:val="25"/>
        </w:numPr>
        <w:tabs>
          <w:tab w:val="left" w:pos="993"/>
        </w:tabs>
        <w:ind w:left="0" w:firstLine="709"/>
        <w:rPr>
          <w:color w:val="000000"/>
          <w:lang w:val="ru-RU"/>
        </w:rPr>
      </w:pPr>
      <w:r w:rsidRPr="00971F4B">
        <w:rPr>
          <w:sz w:val="28"/>
          <w:szCs w:val="28"/>
          <w:lang w:val="ru-RU"/>
        </w:rPr>
        <w:t>обоснование</w:t>
      </w:r>
      <w:r w:rsidR="006B2A63" w:rsidRPr="00971F4B">
        <w:rPr>
          <w:sz w:val="28"/>
          <w:szCs w:val="28"/>
          <w:lang w:val="ru-RU"/>
        </w:rPr>
        <w:t xml:space="preserve"> </w:t>
      </w:r>
      <w:r w:rsidR="00BA3049" w:rsidRPr="00971F4B">
        <w:rPr>
          <w:sz w:val="28"/>
          <w:szCs w:val="28"/>
          <w:lang w:val="ru-RU"/>
        </w:rPr>
        <w:t xml:space="preserve">стратегии развития общей сети </w:t>
      </w:r>
      <w:r w:rsidRPr="00971F4B">
        <w:rPr>
          <w:sz w:val="28"/>
          <w:szCs w:val="28"/>
          <w:lang w:val="ru-RU"/>
        </w:rPr>
        <w:t>населенных пунктов</w:t>
      </w:r>
      <w:r w:rsidR="006B2A63" w:rsidRPr="00971F4B">
        <w:rPr>
          <w:sz w:val="28"/>
          <w:szCs w:val="28"/>
          <w:lang w:val="ru-RU"/>
        </w:rPr>
        <w:t>;</w:t>
      </w:r>
    </w:p>
    <w:p w14:paraId="46016DF8" w14:textId="7C4A5BFD" w:rsidR="006B2A63" w:rsidRPr="00971F4B" w:rsidRDefault="00BA3049" w:rsidP="008D080A">
      <w:pPr>
        <w:numPr>
          <w:ilvl w:val="0"/>
          <w:numId w:val="25"/>
        </w:numPr>
        <w:tabs>
          <w:tab w:val="left" w:pos="993"/>
        </w:tabs>
        <w:ind w:left="0" w:firstLine="709"/>
        <w:rPr>
          <w:color w:val="000000"/>
          <w:lang w:val="ru-RU"/>
        </w:rPr>
      </w:pPr>
      <w:r w:rsidRPr="00971F4B">
        <w:rPr>
          <w:sz w:val="28"/>
          <w:szCs w:val="28"/>
          <w:lang w:val="ru-RU"/>
        </w:rPr>
        <w:lastRenderedPageBreak/>
        <w:t>содействие и</w:t>
      </w:r>
      <w:r w:rsidR="006B2A63" w:rsidRPr="00971F4B">
        <w:rPr>
          <w:sz w:val="28"/>
          <w:szCs w:val="28"/>
          <w:lang w:val="ru-RU"/>
        </w:rPr>
        <w:t xml:space="preserve"> </w:t>
      </w:r>
      <w:r w:rsidR="00DA06A8" w:rsidRPr="00971F4B">
        <w:rPr>
          <w:sz w:val="28"/>
          <w:szCs w:val="28"/>
          <w:lang w:val="ru-RU"/>
        </w:rPr>
        <w:t>обеспечение</w:t>
      </w:r>
      <w:r w:rsidR="006B2A63" w:rsidRPr="00971F4B">
        <w:rPr>
          <w:sz w:val="28"/>
          <w:szCs w:val="28"/>
          <w:lang w:val="ru-RU"/>
        </w:rPr>
        <w:t xml:space="preserve"> </w:t>
      </w:r>
      <w:r w:rsidRPr="00971F4B">
        <w:rPr>
          <w:sz w:val="28"/>
          <w:szCs w:val="28"/>
          <w:lang w:val="ru-RU"/>
        </w:rPr>
        <w:t xml:space="preserve">регионального сотрудничества в целях сбалансированного, устойчивого и экономически конкурентоспособного развития </w:t>
      </w:r>
      <w:r w:rsidR="006B2A63" w:rsidRPr="00971F4B">
        <w:rPr>
          <w:sz w:val="28"/>
          <w:szCs w:val="28"/>
          <w:lang w:val="ru-RU"/>
        </w:rPr>
        <w:t xml:space="preserve"> </w:t>
      </w:r>
      <w:r w:rsidR="002B2AC5" w:rsidRPr="00971F4B">
        <w:rPr>
          <w:sz w:val="28"/>
          <w:szCs w:val="28"/>
          <w:lang w:val="ru-RU"/>
        </w:rPr>
        <w:t>регионов развития</w:t>
      </w:r>
      <w:r w:rsidR="006B2A63" w:rsidRPr="00971F4B">
        <w:rPr>
          <w:sz w:val="28"/>
          <w:szCs w:val="28"/>
          <w:lang w:val="ru-RU"/>
        </w:rPr>
        <w:t>;</w:t>
      </w:r>
    </w:p>
    <w:p w14:paraId="3FE4A207" w14:textId="60F9A7EF" w:rsidR="006B2A63" w:rsidRPr="00971F4B" w:rsidRDefault="00BA3049" w:rsidP="008D080A">
      <w:pPr>
        <w:numPr>
          <w:ilvl w:val="0"/>
          <w:numId w:val="25"/>
        </w:numPr>
        <w:tabs>
          <w:tab w:val="left" w:pos="993"/>
        </w:tabs>
        <w:ind w:left="0" w:firstLine="709"/>
        <w:rPr>
          <w:color w:val="000000"/>
          <w:lang w:val="ru-RU"/>
        </w:rPr>
      </w:pPr>
      <w:r w:rsidRPr="00971F4B">
        <w:rPr>
          <w:sz w:val="28"/>
          <w:szCs w:val="28"/>
          <w:lang w:val="ru-RU"/>
        </w:rPr>
        <w:t>соотнесен</w:t>
      </w:r>
      <w:r w:rsidR="002E19F2" w:rsidRPr="00971F4B">
        <w:rPr>
          <w:sz w:val="28"/>
          <w:szCs w:val="28"/>
          <w:lang w:val="ru-RU"/>
        </w:rPr>
        <w:t>ность</w:t>
      </w:r>
      <w:r w:rsidRPr="00971F4B">
        <w:rPr>
          <w:sz w:val="28"/>
          <w:szCs w:val="28"/>
          <w:lang w:val="ru-RU"/>
        </w:rPr>
        <w:t xml:space="preserve"> развития секторов в рамках различных зон, территорий и областей деятельности с интересами всех регионов </w:t>
      </w:r>
      <w:r w:rsidR="006F0AB9" w:rsidRPr="00971F4B">
        <w:rPr>
          <w:sz w:val="28"/>
          <w:szCs w:val="28"/>
          <w:lang w:val="ru-RU"/>
        </w:rPr>
        <w:t>страны</w:t>
      </w:r>
      <w:r w:rsidR="006B2A63" w:rsidRPr="00971F4B">
        <w:rPr>
          <w:sz w:val="28"/>
          <w:szCs w:val="28"/>
          <w:lang w:val="ru-RU"/>
        </w:rPr>
        <w:t xml:space="preserve">, </w:t>
      </w:r>
      <w:r w:rsidRPr="00971F4B">
        <w:rPr>
          <w:sz w:val="28"/>
          <w:szCs w:val="28"/>
          <w:lang w:val="ru-RU"/>
        </w:rPr>
        <w:t>с</w:t>
      </w:r>
      <w:r w:rsidR="006B2A63" w:rsidRPr="00971F4B">
        <w:rPr>
          <w:sz w:val="28"/>
          <w:szCs w:val="28"/>
          <w:lang w:val="ru-RU"/>
        </w:rPr>
        <w:t xml:space="preserve"> </w:t>
      </w:r>
      <w:r w:rsidR="00DA06A8" w:rsidRPr="00971F4B">
        <w:rPr>
          <w:sz w:val="28"/>
          <w:szCs w:val="28"/>
          <w:lang w:val="ru-RU"/>
        </w:rPr>
        <w:t>обеспечение</w:t>
      </w:r>
      <w:r w:rsidRPr="00971F4B">
        <w:rPr>
          <w:sz w:val="28"/>
          <w:szCs w:val="28"/>
          <w:lang w:val="ru-RU"/>
        </w:rPr>
        <w:t xml:space="preserve">м постоянного баланса </w:t>
      </w:r>
      <w:r w:rsidR="008E59B2" w:rsidRPr="00971F4B">
        <w:rPr>
          <w:sz w:val="28"/>
          <w:szCs w:val="28"/>
          <w:lang w:val="ru-RU"/>
        </w:rPr>
        <w:t xml:space="preserve">между имеющимися ресурсами </w:t>
      </w:r>
      <w:r w:rsidR="006B2A63" w:rsidRPr="00971F4B">
        <w:rPr>
          <w:sz w:val="28"/>
          <w:szCs w:val="28"/>
          <w:lang w:val="ru-RU"/>
        </w:rPr>
        <w:t xml:space="preserve"> </w:t>
      </w:r>
      <w:r w:rsidR="008E59B2" w:rsidRPr="00971F4B">
        <w:rPr>
          <w:rFonts w:ascii="Times New Roman CYR" w:hAnsi="Times New Roman CYR" w:cs="Times New Roman CYR"/>
          <w:sz w:val="28"/>
          <w:szCs w:val="28"/>
          <w:lang w:val="ru-RU"/>
        </w:rPr>
        <w:t>и требованиями по их освоению, с интересами сообщества и индивидуума</w:t>
      </w:r>
      <w:r w:rsidR="006B2A63" w:rsidRPr="00971F4B">
        <w:rPr>
          <w:sz w:val="28"/>
          <w:szCs w:val="28"/>
          <w:lang w:val="ru-RU"/>
        </w:rPr>
        <w:t>;</w:t>
      </w:r>
    </w:p>
    <w:p w14:paraId="4128C5B4" w14:textId="602F5548" w:rsidR="006B2A63" w:rsidRPr="00971F4B" w:rsidRDefault="008E59B2" w:rsidP="008D080A">
      <w:pPr>
        <w:numPr>
          <w:ilvl w:val="0"/>
          <w:numId w:val="25"/>
        </w:numPr>
        <w:tabs>
          <w:tab w:val="left" w:pos="993"/>
        </w:tabs>
        <w:ind w:left="0" w:firstLine="709"/>
        <w:rPr>
          <w:color w:val="000000"/>
          <w:lang w:val="ru-RU"/>
        </w:rPr>
      </w:pPr>
      <w:r w:rsidRPr="00971F4B">
        <w:rPr>
          <w:sz w:val="28"/>
          <w:szCs w:val="28"/>
          <w:lang w:val="ru-RU"/>
        </w:rPr>
        <w:t xml:space="preserve">гармонизация развития человеческих поселений и поощрение диверсификации градостроительных функций на </w:t>
      </w:r>
      <w:r w:rsidR="0045364E" w:rsidRPr="00971F4B">
        <w:rPr>
          <w:sz w:val="28"/>
          <w:szCs w:val="28"/>
          <w:lang w:val="ru-RU"/>
        </w:rPr>
        <w:t>территори</w:t>
      </w:r>
      <w:r w:rsidRPr="00971F4B">
        <w:rPr>
          <w:sz w:val="28"/>
          <w:szCs w:val="28"/>
          <w:lang w:val="ru-RU"/>
        </w:rPr>
        <w:t>и</w:t>
      </w:r>
      <w:r w:rsidR="006B2A63" w:rsidRPr="00971F4B">
        <w:rPr>
          <w:sz w:val="28"/>
          <w:szCs w:val="28"/>
          <w:lang w:val="ru-RU"/>
        </w:rPr>
        <w:t>;</w:t>
      </w:r>
    </w:p>
    <w:p w14:paraId="54355817" w14:textId="70C5F343" w:rsidR="006B2A63" w:rsidRPr="00971F4B" w:rsidRDefault="006F0AB9" w:rsidP="008D080A">
      <w:pPr>
        <w:numPr>
          <w:ilvl w:val="0"/>
          <w:numId w:val="25"/>
        </w:numPr>
        <w:tabs>
          <w:tab w:val="left" w:pos="993"/>
        </w:tabs>
        <w:ind w:left="0" w:firstLine="709"/>
        <w:rPr>
          <w:color w:val="000000"/>
          <w:lang w:val="ru-RU"/>
        </w:rPr>
      </w:pPr>
      <w:r w:rsidRPr="00971F4B">
        <w:rPr>
          <w:sz w:val="28"/>
          <w:szCs w:val="28"/>
          <w:lang w:val="ru-RU"/>
        </w:rPr>
        <w:t>развитие</w:t>
      </w:r>
      <w:r w:rsidR="006B2A63" w:rsidRPr="00971F4B">
        <w:rPr>
          <w:sz w:val="28"/>
          <w:szCs w:val="28"/>
          <w:lang w:val="ru-RU"/>
        </w:rPr>
        <w:t xml:space="preserve"> </w:t>
      </w:r>
      <w:r w:rsidR="008E59B2" w:rsidRPr="00971F4B">
        <w:rPr>
          <w:sz w:val="28"/>
          <w:szCs w:val="28"/>
          <w:lang w:val="ru-RU"/>
        </w:rPr>
        <w:t xml:space="preserve">дорожной и транспортной </w:t>
      </w:r>
      <w:r w:rsidR="005C1365" w:rsidRPr="00971F4B">
        <w:rPr>
          <w:sz w:val="28"/>
          <w:szCs w:val="28"/>
          <w:lang w:val="ru-RU"/>
        </w:rPr>
        <w:t>инфраструктуры</w:t>
      </w:r>
      <w:r w:rsidR="006B2A63" w:rsidRPr="00971F4B">
        <w:rPr>
          <w:sz w:val="28"/>
          <w:szCs w:val="28"/>
          <w:lang w:val="ru-RU"/>
        </w:rPr>
        <w:t xml:space="preserve"> </w:t>
      </w:r>
      <w:r w:rsidR="008E59B2" w:rsidRPr="00971F4B">
        <w:rPr>
          <w:rFonts w:ascii="Times New Roman CYR" w:hAnsi="Times New Roman CYR" w:cs="Times New Roman CYR"/>
          <w:sz w:val="28"/>
          <w:szCs w:val="28"/>
          <w:lang w:val="ru-RU"/>
        </w:rPr>
        <w:t>национального и международного значения, трансграничных путей сообщения</w:t>
      </w:r>
      <w:r w:rsidR="006B2A63" w:rsidRPr="00971F4B">
        <w:rPr>
          <w:sz w:val="28"/>
          <w:szCs w:val="28"/>
          <w:lang w:val="ru-RU"/>
        </w:rPr>
        <w:t>;</w:t>
      </w:r>
    </w:p>
    <w:p w14:paraId="1D81520F" w14:textId="284E4D58" w:rsidR="006B2A63" w:rsidRPr="00971F4B" w:rsidRDefault="006F0AB9" w:rsidP="008D080A">
      <w:pPr>
        <w:numPr>
          <w:ilvl w:val="0"/>
          <w:numId w:val="25"/>
        </w:numPr>
        <w:tabs>
          <w:tab w:val="left" w:pos="993"/>
        </w:tabs>
        <w:ind w:left="0" w:firstLine="709"/>
        <w:rPr>
          <w:color w:val="000000"/>
          <w:lang w:val="ru-RU"/>
        </w:rPr>
      </w:pPr>
      <w:r w:rsidRPr="00971F4B">
        <w:rPr>
          <w:sz w:val="28"/>
          <w:szCs w:val="28"/>
          <w:lang w:val="ru-RU"/>
        </w:rPr>
        <w:t>развитие</w:t>
      </w:r>
      <w:r w:rsidR="006B2A63" w:rsidRPr="00971F4B">
        <w:rPr>
          <w:sz w:val="28"/>
          <w:szCs w:val="28"/>
          <w:lang w:val="ru-RU"/>
        </w:rPr>
        <w:t xml:space="preserve"> </w:t>
      </w:r>
      <w:r w:rsidR="00DD5F53" w:rsidRPr="00971F4B">
        <w:rPr>
          <w:sz w:val="28"/>
          <w:szCs w:val="28"/>
          <w:lang w:val="ru-RU"/>
        </w:rPr>
        <w:t xml:space="preserve">инженерных </w:t>
      </w:r>
      <w:r w:rsidR="008E59B2" w:rsidRPr="00971F4B">
        <w:rPr>
          <w:sz w:val="28"/>
          <w:szCs w:val="28"/>
          <w:lang w:val="ru-RU"/>
        </w:rPr>
        <w:t xml:space="preserve">услуг и </w:t>
      </w:r>
      <w:r w:rsidR="00DD5F53" w:rsidRPr="00971F4B">
        <w:rPr>
          <w:sz w:val="28"/>
          <w:szCs w:val="28"/>
          <w:lang w:val="ru-RU"/>
        </w:rPr>
        <w:t>сетей</w:t>
      </w:r>
      <w:r w:rsidR="006B2A63" w:rsidRPr="00971F4B">
        <w:rPr>
          <w:sz w:val="28"/>
          <w:szCs w:val="28"/>
          <w:lang w:val="ru-RU"/>
        </w:rPr>
        <w:t xml:space="preserve"> </w:t>
      </w:r>
      <w:r w:rsidR="008E59B2" w:rsidRPr="00971F4B">
        <w:rPr>
          <w:sz w:val="28"/>
          <w:szCs w:val="28"/>
          <w:lang w:val="ru-RU"/>
        </w:rPr>
        <w:t xml:space="preserve">в целях охвата всей </w:t>
      </w:r>
      <w:r w:rsidRPr="00971F4B">
        <w:rPr>
          <w:sz w:val="28"/>
          <w:szCs w:val="28"/>
          <w:lang w:val="ru-RU"/>
        </w:rPr>
        <w:t>территории</w:t>
      </w:r>
      <w:r w:rsidR="006B2A63" w:rsidRPr="00971F4B">
        <w:rPr>
          <w:sz w:val="28"/>
          <w:szCs w:val="28"/>
          <w:lang w:val="ru-RU"/>
        </w:rPr>
        <w:t xml:space="preserve"> </w:t>
      </w:r>
      <w:r w:rsidR="008E59B2" w:rsidRPr="00971F4B">
        <w:rPr>
          <w:sz w:val="28"/>
          <w:szCs w:val="28"/>
          <w:lang w:val="ru-RU"/>
        </w:rPr>
        <w:t>страны качественными услугами и их централизации</w:t>
      </w:r>
      <w:r w:rsidR="006B2A63" w:rsidRPr="00971F4B">
        <w:rPr>
          <w:sz w:val="28"/>
          <w:szCs w:val="28"/>
          <w:lang w:val="ru-RU"/>
        </w:rPr>
        <w:t>;</w:t>
      </w:r>
    </w:p>
    <w:p w14:paraId="0535CBEA" w14:textId="267D9C82" w:rsidR="006B2A63" w:rsidRPr="00971F4B" w:rsidRDefault="008E59B2" w:rsidP="008D080A">
      <w:pPr>
        <w:numPr>
          <w:ilvl w:val="0"/>
          <w:numId w:val="25"/>
        </w:numPr>
        <w:tabs>
          <w:tab w:val="left" w:pos="993"/>
        </w:tabs>
        <w:ind w:left="0" w:firstLine="709"/>
        <w:rPr>
          <w:color w:val="000000"/>
          <w:lang w:val="ru-RU"/>
        </w:rPr>
      </w:pPr>
      <w:r w:rsidRPr="00971F4B">
        <w:rPr>
          <w:sz w:val="28"/>
          <w:szCs w:val="28"/>
          <w:lang w:val="ru-RU"/>
        </w:rPr>
        <w:t xml:space="preserve">определение зон или </w:t>
      </w:r>
      <w:r w:rsidR="002066AA" w:rsidRPr="00971F4B">
        <w:rPr>
          <w:sz w:val="28"/>
          <w:szCs w:val="28"/>
          <w:lang w:val="ru-RU"/>
        </w:rPr>
        <w:t>территорий</w:t>
      </w:r>
      <w:r w:rsidR="006B2A63" w:rsidRPr="00971F4B">
        <w:rPr>
          <w:sz w:val="28"/>
          <w:szCs w:val="28"/>
          <w:lang w:val="ru-RU"/>
        </w:rPr>
        <w:t xml:space="preserve"> </w:t>
      </w:r>
      <w:r w:rsidRPr="00971F4B">
        <w:rPr>
          <w:sz w:val="28"/>
          <w:szCs w:val="28"/>
          <w:lang w:val="ru-RU"/>
        </w:rPr>
        <w:t xml:space="preserve">с серьезной проблематикой, на макроуровне, нуждающихся в программах первоочередного вмешательства </w:t>
      </w:r>
      <w:r w:rsidR="006B2A63" w:rsidRPr="00971F4B">
        <w:rPr>
          <w:sz w:val="28"/>
          <w:szCs w:val="28"/>
          <w:lang w:val="ru-RU"/>
        </w:rPr>
        <w:t>(</w:t>
      </w:r>
      <w:r w:rsidRPr="00971F4B">
        <w:rPr>
          <w:sz w:val="28"/>
          <w:szCs w:val="28"/>
          <w:lang w:val="ru-RU"/>
        </w:rPr>
        <w:t>зоны, неблагополучные с экономической и социальной точки зрения, зоны с сильным упадком природных ресурсов</w:t>
      </w:r>
      <w:r w:rsidR="006B2A63" w:rsidRPr="00971F4B">
        <w:rPr>
          <w:sz w:val="28"/>
          <w:szCs w:val="28"/>
          <w:lang w:val="ru-RU"/>
        </w:rPr>
        <w:t xml:space="preserve">, </w:t>
      </w:r>
      <w:r w:rsidRPr="00971F4B">
        <w:rPr>
          <w:sz w:val="28"/>
          <w:szCs w:val="28"/>
          <w:lang w:val="ru-RU"/>
        </w:rPr>
        <w:t>зоны с выраженными демографическими спадами или с серьезными демографическими дисбалансами</w:t>
      </w:r>
      <w:r w:rsidR="006B2A63" w:rsidRPr="00971F4B">
        <w:rPr>
          <w:sz w:val="28"/>
          <w:szCs w:val="28"/>
          <w:lang w:val="ru-RU"/>
        </w:rPr>
        <w:t xml:space="preserve">, </w:t>
      </w:r>
      <w:r w:rsidRPr="00971F4B">
        <w:rPr>
          <w:sz w:val="28"/>
          <w:szCs w:val="28"/>
          <w:lang w:val="ru-RU"/>
        </w:rPr>
        <w:t>зоны с дефицитом рабочих мест, зоны, страдающие от природных рисков, в том числе от воздействия, вызываемого изменениями климата, в том числе сельскохозяйственные и лесные, сельские зоны, не обслуживаемые транспортной и инженерно-технической инфраструктурой, и находящиеся вне радиуса обслуживания городов</w:t>
      </w:r>
      <w:r w:rsidR="006B2A63" w:rsidRPr="00971F4B">
        <w:rPr>
          <w:sz w:val="28"/>
          <w:szCs w:val="28"/>
          <w:lang w:val="ru-RU"/>
        </w:rPr>
        <w:t xml:space="preserve">, </w:t>
      </w:r>
      <w:r w:rsidRPr="00971F4B">
        <w:rPr>
          <w:sz w:val="28"/>
          <w:szCs w:val="28"/>
          <w:lang w:val="ru-RU"/>
        </w:rPr>
        <w:t>другие категории зон, которые должны получать помощь на основе международных программ или конвенций</w:t>
      </w:r>
      <w:r w:rsidR="006B2A63" w:rsidRPr="00971F4B">
        <w:rPr>
          <w:sz w:val="28"/>
          <w:szCs w:val="28"/>
          <w:lang w:val="ru-RU"/>
        </w:rPr>
        <w:t xml:space="preserve">) </w:t>
      </w:r>
      <w:r w:rsidRPr="00971F4B">
        <w:rPr>
          <w:sz w:val="28"/>
          <w:szCs w:val="28"/>
          <w:lang w:val="ru-RU"/>
        </w:rPr>
        <w:t>и анализ дисфункций</w:t>
      </w:r>
      <w:r w:rsidR="006B2A63" w:rsidRPr="00971F4B">
        <w:rPr>
          <w:sz w:val="28"/>
          <w:szCs w:val="28"/>
          <w:lang w:val="ru-RU"/>
        </w:rPr>
        <w:t>;</w:t>
      </w:r>
    </w:p>
    <w:p w14:paraId="7BDC87E7" w14:textId="19FA11E0" w:rsidR="006B2A63" w:rsidRPr="00971F4B" w:rsidRDefault="008E59B2" w:rsidP="008D080A">
      <w:pPr>
        <w:numPr>
          <w:ilvl w:val="0"/>
          <w:numId w:val="25"/>
        </w:numPr>
        <w:tabs>
          <w:tab w:val="left" w:pos="993"/>
        </w:tabs>
        <w:ind w:left="0" w:firstLine="709"/>
        <w:rPr>
          <w:color w:val="000000"/>
          <w:lang w:val="ru-RU"/>
        </w:rPr>
      </w:pPr>
      <w:r w:rsidRPr="00971F4B">
        <w:rPr>
          <w:rFonts w:ascii="Times New Roman CYR" w:hAnsi="Times New Roman CYR" w:cs="Times New Roman CYR"/>
          <w:sz w:val="28"/>
          <w:szCs w:val="28"/>
          <w:lang w:val="ru-RU"/>
        </w:rPr>
        <w:t>восстановление и защита природной и застроенной среды, создание охранных природных и застроенных зон</w:t>
      </w:r>
      <w:r w:rsidR="00093F8A" w:rsidRPr="00971F4B">
        <w:rPr>
          <w:rFonts w:ascii="Times New Roman CYR" w:hAnsi="Times New Roman CYR" w:cs="Times New Roman CYR"/>
          <w:sz w:val="28"/>
          <w:szCs w:val="28"/>
          <w:lang w:val="ru-RU"/>
        </w:rPr>
        <w:t xml:space="preserve">, обладающих ценностью наследия, в том числе </w:t>
      </w:r>
      <w:r w:rsidRPr="00971F4B">
        <w:rPr>
          <w:rFonts w:ascii="Times New Roman CYR" w:hAnsi="Times New Roman CYR" w:cs="Times New Roman CYR"/>
          <w:sz w:val="28"/>
          <w:szCs w:val="28"/>
          <w:lang w:val="ru-RU"/>
        </w:rPr>
        <w:t xml:space="preserve"> </w:t>
      </w:r>
      <w:r w:rsidR="00093F8A" w:rsidRPr="00971F4B">
        <w:rPr>
          <w:sz w:val="28"/>
          <w:szCs w:val="28"/>
          <w:lang w:val="ru-RU"/>
        </w:rPr>
        <w:t>защитных зон</w:t>
      </w:r>
      <w:r w:rsidR="006B2A63" w:rsidRPr="00971F4B">
        <w:rPr>
          <w:sz w:val="28"/>
          <w:szCs w:val="28"/>
          <w:lang w:val="ru-RU"/>
        </w:rPr>
        <w:t xml:space="preserve">, </w:t>
      </w:r>
      <w:r w:rsidR="00093F8A" w:rsidRPr="00971F4B">
        <w:rPr>
          <w:sz w:val="28"/>
          <w:szCs w:val="28"/>
          <w:lang w:val="ru-RU"/>
        </w:rPr>
        <w:t>установление защитных зон поверхностных вод с построением их национальной сети</w:t>
      </w:r>
      <w:r w:rsidR="006B2A63" w:rsidRPr="00971F4B">
        <w:rPr>
          <w:sz w:val="28"/>
          <w:szCs w:val="28"/>
          <w:lang w:val="ru-RU"/>
        </w:rPr>
        <w:t xml:space="preserve">, </w:t>
      </w:r>
      <w:r w:rsidR="00093F8A" w:rsidRPr="00971F4B">
        <w:rPr>
          <w:sz w:val="28"/>
          <w:szCs w:val="28"/>
          <w:lang w:val="ru-RU"/>
        </w:rPr>
        <w:t xml:space="preserve">борьба с изменениями климата и </w:t>
      </w:r>
      <w:r w:rsidR="00DA06A8" w:rsidRPr="00971F4B">
        <w:rPr>
          <w:sz w:val="28"/>
          <w:szCs w:val="28"/>
          <w:lang w:val="ru-RU"/>
        </w:rPr>
        <w:t>обеспечение</w:t>
      </w:r>
      <w:r w:rsidR="006B2A63" w:rsidRPr="00971F4B">
        <w:rPr>
          <w:sz w:val="28"/>
          <w:szCs w:val="28"/>
          <w:lang w:val="ru-RU"/>
        </w:rPr>
        <w:t xml:space="preserve"> </w:t>
      </w:r>
      <w:r w:rsidR="00093F8A" w:rsidRPr="00971F4B">
        <w:rPr>
          <w:sz w:val="28"/>
          <w:szCs w:val="28"/>
          <w:lang w:val="ru-RU"/>
        </w:rPr>
        <w:t>устойчивости к ним</w:t>
      </w:r>
      <w:r w:rsidR="006B2A63" w:rsidRPr="00971F4B">
        <w:rPr>
          <w:sz w:val="28"/>
          <w:szCs w:val="28"/>
          <w:lang w:val="ru-RU"/>
        </w:rPr>
        <w:t xml:space="preserve">; </w:t>
      </w:r>
    </w:p>
    <w:p w14:paraId="56569616" w14:textId="20BEFFE3" w:rsidR="006B2A63" w:rsidRPr="00971F4B" w:rsidRDefault="00093F8A" w:rsidP="008D080A">
      <w:pPr>
        <w:numPr>
          <w:ilvl w:val="0"/>
          <w:numId w:val="25"/>
        </w:numPr>
        <w:tabs>
          <w:tab w:val="left" w:pos="1134"/>
        </w:tabs>
        <w:ind w:left="0" w:firstLine="709"/>
        <w:rPr>
          <w:color w:val="000000"/>
          <w:lang w:val="ru-RU"/>
        </w:rPr>
      </w:pPr>
      <w:r w:rsidRPr="00971F4B">
        <w:rPr>
          <w:sz w:val="28"/>
          <w:szCs w:val="28"/>
          <w:lang w:val="ru-RU"/>
        </w:rPr>
        <w:t>выявление</w:t>
      </w:r>
      <w:r w:rsidR="006B2A63" w:rsidRPr="00971F4B">
        <w:rPr>
          <w:sz w:val="28"/>
          <w:szCs w:val="28"/>
          <w:lang w:val="ru-RU"/>
        </w:rPr>
        <w:t xml:space="preserve"> </w:t>
      </w:r>
      <w:r w:rsidRPr="00971F4B">
        <w:rPr>
          <w:sz w:val="28"/>
          <w:szCs w:val="28"/>
          <w:lang w:val="ru-RU"/>
        </w:rPr>
        <w:t xml:space="preserve">территориальных </w:t>
      </w:r>
      <w:r w:rsidR="00BA3049" w:rsidRPr="00971F4B">
        <w:rPr>
          <w:sz w:val="28"/>
          <w:szCs w:val="28"/>
          <w:lang w:val="ru-RU"/>
        </w:rPr>
        <w:t>возможностей</w:t>
      </w:r>
      <w:r w:rsidR="006B2A63" w:rsidRPr="00971F4B">
        <w:rPr>
          <w:sz w:val="28"/>
          <w:szCs w:val="28"/>
          <w:lang w:val="ru-RU"/>
        </w:rPr>
        <w:t xml:space="preserve"> </w:t>
      </w:r>
      <w:r w:rsidRPr="00971F4B">
        <w:rPr>
          <w:sz w:val="28"/>
          <w:szCs w:val="28"/>
          <w:lang w:val="ru-RU"/>
        </w:rPr>
        <w:t>для освоения ценности в туристическом обороте исторических памятников</w:t>
      </w:r>
      <w:r w:rsidR="006B2A63" w:rsidRPr="00971F4B">
        <w:rPr>
          <w:sz w:val="28"/>
          <w:szCs w:val="28"/>
          <w:lang w:val="ru-RU"/>
        </w:rPr>
        <w:t>,</w:t>
      </w:r>
      <w:r w:rsidR="006B2A63" w:rsidRPr="00971F4B">
        <w:rPr>
          <w:i/>
          <w:sz w:val="28"/>
          <w:szCs w:val="28"/>
          <w:lang w:val="ru-RU"/>
        </w:rPr>
        <w:t xml:space="preserve"> </w:t>
      </w:r>
      <w:r w:rsidR="004F6819" w:rsidRPr="00971F4B">
        <w:rPr>
          <w:sz w:val="28"/>
          <w:szCs w:val="28"/>
          <w:lang w:val="ru-RU"/>
        </w:rPr>
        <w:t>мест археологических раскопок</w:t>
      </w:r>
      <w:r w:rsidR="006B2A63" w:rsidRPr="00971F4B">
        <w:rPr>
          <w:sz w:val="28"/>
          <w:szCs w:val="28"/>
          <w:lang w:val="ru-RU"/>
        </w:rPr>
        <w:t xml:space="preserve"> </w:t>
      </w:r>
      <w:r w:rsidR="006F0AB9" w:rsidRPr="00971F4B">
        <w:rPr>
          <w:sz w:val="28"/>
          <w:szCs w:val="28"/>
          <w:lang w:val="ru-RU"/>
        </w:rPr>
        <w:t>и</w:t>
      </w:r>
      <w:r w:rsidR="006B2A63" w:rsidRPr="00971F4B">
        <w:rPr>
          <w:sz w:val="28"/>
          <w:szCs w:val="28"/>
          <w:lang w:val="ru-RU"/>
        </w:rPr>
        <w:t xml:space="preserve"> </w:t>
      </w:r>
      <w:r w:rsidRPr="00971F4B">
        <w:rPr>
          <w:sz w:val="28"/>
          <w:szCs w:val="28"/>
          <w:lang w:val="ru-RU"/>
        </w:rPr>
        <w:t xml:space="preserve">памятников природы путем повышения доступа к ним через транспортную </w:t>
      </w:r>
      <w:r w:rsidR="005C1365" w:rsidRPr="00971F4B">
        <w:rPr>
          <w:sz w:val="28"/>
          <w:szCs w:val="28"/>
          <w:lang w:val="ru-RU"/>
        </w:rPr>
        <w:t>инфраструктур</w:t>
      </w:r>
      <w:r w:rsidRPr="00971F4B">
        <w:rPr>
          <w:sz w:val="28"/>
          <w:szCs w:val="28"/>
          <w:lang w:val="ru-RU"/>
        </w:rPr>
        <w:t>у и оснащение территорий</w:t>
      </w:r>
      <w:r w:rsidR="006B2A63" w:rsidRPr="00971F4B">
        <w:rPr>
          <w:sz w:val="28"/>
          <w:szCs w:val="28"/>
          <w:lang w:val="ru-RU"/>
        </w:rPr>
        <w:t>;</w:t>
      </w:r>
    </w:p>
    <w:p w14:paraId="52C8BCDB" w14:textId="0CE1974D" w:rsidR="006B2A63" w:rsidRPr="00971F4B" w:rsidRDefault="006F0AB9" w:rsidP="008D080A">
      <w:pPr>
        <w:numPr>
          <w:ilvl w:val="0"/>
          <w:numId w:val="25"/>
        </w:numPr>
        <w:tabs>
          <w:tab w:val="left" w:pos="993"/>
        </w:tabs>
        <w:ind w:left="0" w:firstLine="709"/>
        <w:rPr>
          <w:color w:val="000000"/>
          <w:lang w:val="ru-RU"/>
        </w:rPr>
      </w:pPr>
      <w:r w:rsidRPr="00971F4B">
        <w:rPr>
          <w:sz w:val="28"/>
          <w:szCs w:val="28"/>
          <w:lang w:val="ru-RU"/>
        </w:rPr>
        <w:t>развитие</w:t>
      </w:r>
      <w:r w:rsidR="006B2A63" w:rsidRPr="00971F4B">
        <w:rPr>
          <w:sz w:val="28"/>
          <w:szCs w:val="28"/>
          <w:lang w:val="ru-RU"/>
        </w:rPr>
        <w:t xml:space="preserve"> </w:t>
      </w:r>
      <w:r w:rsidR="005C1365" w:rsidRPr="00971F4B">
        <w:rPr>
          <w:sz w:val="28"/>
          <w:szCs w:val="28"/>
          <w:lang w:val="ru-RU"/>
        </w:rPr>
        <w:t>инфраструктуры</w:t>
      </w:r>
      <w:r w:rsidR="006B2A63" w:rsidRPr="00971F4B">
        <w:rPr>
          <w:sz w:val="28"/>
          <w:szCs w:val="28"/>
          <w:lang w:val="ru-RU"/>
        </w:rPr>
        <w:t xml:space="preserve"> </w:t>
      </w:r>
      <w:r w:rsidR="00093F8A" w:rsidRPr="00971F4B">
        <w:rPr>
          <w:sz w:val="28"/>
          <w:szCs w:val="28"/>
          <w:lang w:val="ru-RU"/>
        </w:rPr>
        <w:t>судоходного транспорта</w:t>
      </w:r>
      <w:r w:rsidR="006B2A63" w:rsidRPr="00971F4B">
        <w:rPr>
          <w:sz w:val="28"/>
          <w:szCs w:val="28"/>
          <w:lang w:val="ru-RU"/>
        </w:rPr>
        <w:t xml:space="preserve">, </w:t>
      </w:r>
      <w:r w:rsidR="001B2038" w:rsidRPr="00971F4B">
        <w:rPr>
          <w:sz w:val="28"/>
          <w:szCs w:val="28"/>
          <w:lang w:val="ru-RU"/>
        </w:rPr>
        <w:t xml:space="preserve">содействие и проведение </w:t>
      </w:r>
      <w:r w:rsidR="008D3B8B" w:rsidRPr="00971F4B">
        <w:rPr>
          <w:sz w:val="28"/>
          <w:szCs w:val="28"/>
          <w:lang w:val="ru-RU"/>
        </w:rPr>
        <w:t>работ</w:t>
      </w:r>
      <w:r w:rsidR="006B2A63" w:rsidRPr="00971F4B">
        <w:rPr>
          <w:sz w:val="28"/>
          <w:szCs w:val="28"/>
          <w:lang w:val="ru-RU"/>
        </w:rPr>
        <w:t xml:space="preserve"> </w:t>
      </w:r>
      <w:r w:rsidR="001B2038" w:rsidRPr="00971F4B">
        <w:rPr>
          <w:sz w:val="28"/>
          <w:szCs w:val="28"/>
          <w:lang w:val="ru-RU"/>
        </w:rPr>
        <w:t>по углублению для поддержания или расширения судоходного русла национальных вод, в том числе портовых</w:t>
      </w:r>
      <w:r w:rsidR="006B2A63" w:rsidRPr="00971F4B">
        <w:rPr>
          <w:sz w:val="28"/>
          <w:szCs w:val="28"/>
          <w:lang w:val="ru-RU"/>
        </w:rPr>
        <w:t>;</w:t>
      </w:r>
    </w:p>
    <w:p w14:paraId="7A0208DA" w14:textId="23B02CD9" w:rsidR="006B2A63" w:rsidRPr="00971F4B" w:rsidRDefault="002E19F2" w:rsidP="008D080A">
      <w:pPr>
        <w:numPr>
          <w:ilvl w:val="0"/>
          <w:numId w:val="25"/>
        </w:numPr>
        <w:tabs>
          <w:tab w:val="left" w:pos="993"/>
        </w:tabs>
        <w:ind w:left="0" w:firstLine="709"/>
        <w:rPr>
          <w:color w:val="000000"/>
          <w:lang w:val="ru-RU"/>
        </w:rPr>
      </w:pPr>
      <w:r w:rsidRPr="00971F4B">
        <w:rPr>
          <w:sz w:val="28"/>
          <w:szCs w:val="28"/>
          <w:lang w:val="ru-RU"/>
        </w:rPr>
        <w:t>проведение</w:t>
      </w:r>
      <w:r w:rsidR="006B2A63" w:rsidRPr="00971F4B">
        <w:rPr>
          <w:sz w:val="28"/>
          <w:szCs w:val="28"/>
          <w:lang w:val="ru-RU"/>
        </w:rPr>
        <w:t xml:space="preserve"> </w:t>
      </w:r>
      <w:r w:rsidR="001B2038" w:rsidRPr="00971F4B">
        <w:rPr>
          <w:sz w:val="28"/>
          <w:szCs w:val="28"/>
          <w:lang w:val="ru-RU"/>
        </w:rPr>
        <w:t>оперативного обустройства</w:t>
      </w:r>
      <w:r w:rsidR="006B2A63" w:rsidRPr="00971F4B">
        <w:rPr>
          <w:sz w:val="28"/>
          <w:szCs w:val="28"/>
          <w:lang w:val="ru-RU"/>
        </w:rPr>
        <w:t xml:space="preserve"> </w:t>
      </w:r>
      <w:r w:rsidR="006F0AB9" w:rsidRPr="00971F4B">
        <w:rPr>
          <w:sz w:val="28"/>
          <w:szCs w:val="28"/>
          <w:lang w:val="ru-RU"/>
        </w:rPr>
        <w:t>территории</w:t>
      </w:r>
      <w:r w:rsidR="006B2A63" w:rsidRPr="00971F4B">
        <w:rPr>
          <w:sz w:val="28"/>
          <w:szCs w:val="28"/>
          <w:lang w:val="ru-RU"/>
        </w:rPr>
        <w:t xml:space="preserve"> </w:t>
      </w:r>
      <w:r w:rsidR="006F0AB9" w:rsidRPr="00971F4B">
        <w:rPr>
          <w:sz w:val="28"/>
          <w:szCs w:val="28"/>
          <w:lang w:val="ru-RU"/>
        </w:rPr>
        <w:t>страны</w:t>
      </w:r>
      <w:r w:rsidR="006B2A63" w:rsidRPr="00971F4B">
        <w:rPr>
          <w:sz w:val="16"/>
          <w:szCs w:val="16"/>
          <w:lang w:val="ru-RU"/>
        </w:rPr>
        <w:t xml:space="preserve"> </w:t>
      </w:r>
      <w:r w:rsidR="001B2038" w:rsidRPr="00971F4B">
        <w:rPr>
          <w:sz w:val="28"/>
          <w:szCs w:val="28"/>
          <w:lang w:val="ru-RU"/>
        </w:rPr>
        <w:t>и е</w:t>
      </w:r>
      <w:r w:rsidRPr="00971F4B">
        <w:rPr>
          <w:sz w:val="28"/>
          <w:szCs w:val="28"/>
          <w:lang w:val="ru-RU"/>
        </w:rPr>
        <w:t>е</w:t>
      </w:r>
      <w:r w:rsidR="001B2038" w:rsidRPr="00971F4B">
        <w:rPr>
          <w:sz w:val="28"/>
          <w:szCs w:val="28"/>
          <w:lang w:val="ru-RU"/>
        </w:rPr>
        <w:t xml:space="preserve"> подготовк</w:t>
      </w:r>
      <w:r w:rsidR="0035363C" w:rsidRPr="00971F4B">
        <w:rPr>
          <w:sz w:val="28"/>
          <w:szCs w:val="28"/>
          <w:lang w:val="ru-RU"/>
        </w:rPr>
        <w:t>и</w:t>
      </w:r>
      <w:r w:rsidR="001B2038" w:rsidRPr="00971F4B">
        <w:rPr>
          <w:sz w:val="28"/>
          <w:szCs w:val="28"/>
          <w:lang w:val="ru-RU"/>
        </w:rPr>
        <w:t xml:space="preserve"> к</w:t>
      </w:r>
      <w:r w:rsidR="001B2038" w:rsidRPr="00971F4B">
        <w:rPr>
          <w:sz w:val="16"/>
          <w:szCs w:val="16"/>
          <w:lang w:val="ru-RU"/>
        </w:rPr>
        <w:t xml:space="preserve"> </w:t>
      </w:r>
      <w:r w:rsidR="00DA06A8" w:rsidRPr="00971F4B">
        <w:rPr>
          <w:sz w:val="28"/>
          <w:szCs w:val="28"/>
          <w:lang w:val="ru-RU"/>
        </w:rPr>
        <w:t>обеспечени</w:t>
      </w:r>
      <w:r w:rsidR="001B2038" w:rsidRPr="00971F4B">
        <w:rPr>
          <w:sz w:val="28"/>
          <w:szCs w:val="28"/>
          <w:lang w:val="ru-RU"/>
        </w:rPr>
        <w:t>ю</w:t>
      </w:r>
      <w:r w:rsidR="006B2A63" w:rsidRPr="00971F4B">
        <w:rPr>
          <w:sz w:val="28"/>
          <w:szCs w:val="28"/>
          <w:lang w:val="ru-RU"/>
        </w:rPr>
        <w:t xml:space="preserve"> </w:t>
      </w:r>
      <w:r w:rsidR="001B2038" w:rsidRPr="00971F4B">
        <w:rPr>
          <w:sz w:val="28"/>
          <w:szCs w:val="28"/>
          <w:lang w:val="ru-RU"/>
        </w:rPr>
        <w:t>национальной обороны</w:t>
      </w:r>
      <w:r w:rsidR="006B2A63" w:rsidRPr="00971F4B">
        <w:rPr>
          <w:sz w:val="28"/>
          <w:szCs w:val="28"/>
          <w:lang w:val="ru-RU"/>
        </w:rPr>
        <w:t>.</w:t>
      </w:r>
    </w:p>
    <w:p w14:paraId="3B1A9798" w14:textId="77777777" w:rsidR="006B2A63" w:rsidRPr="00971F4B" w:rsidRDefault="006B2A63" w:rsidP="006B2A63">
      <w:pPr>
        <w:ind w:left="679" w:firstLine="0"/>
        <w:rPr>
          <w:color w:val="000000"/>
          <w:lang w:val="ru-RU"/>
        </w:rPr>
      </w:pPr>
    </w:p>
    <w:p w14:paraId="06367A90" w14:textId="4FFBE925" w:rsidR="006B2A63" w:rsidRPr="00971F4B" w:rsidRDefault="00603FCA" w:rsidP="006B2A63">
      <w:pPr>
        <w:ind w:firstLine="709"/>
        <w:rPr>
          <w:b/>
          <w:sz w:val="28"/>
          <w:szCs w:val="28"/>
          <w:lang w:val="ru-RU"/>
        </w:rPr>
      </w:pPr>
      <w:r w:rsidRPr="00971F4B">
        <w:rPr>
          <w:b/>
          <w:sz w:val="28"/>
          <w:szCs w:val="28"/>
          <w:lang w:val="ru-RU"/>
        </w:rPr>
        <w:t>Статья</w:t>
      </w:r>
      <w:r w:rsidR="006B2A63" w:rsidRPr="00971F4B">
        <w:rPr>
          <w:b/>
          <w:sz w:val="28"/>
          <w:szCs w:val="28"/>
          <w:lang w:val="ru-RU"/>
        </w:rPr>
        <w:t xml:space="preserve"> 22.</w:t>
      </w:r>
      <w:r w:rsidR="00CB2DAB">
        <w:rPr>
          <w:b/>
          <w:sz w:val="28"/>
          <w:szCs w:val="28"/>
          <w:lang w:val="ru-RU"/>
        </w:rPr>
        <w:t> </w:t>
      </w:r>
      <w:r w:rsidR="001B2038" w:rsidRPr="00971F4B">
        <w:rPr>
          <w:sz w:val="28"/>
          <w:szCs w:val="28"/>
          <w:lang w:val="ru-RU"/>
        </w:rPr>
        <w:t>Мониторинг</w:t>
      </w:r>
      <w:r w:rsidR="006B2A63" w:rsidRPr="00971F4B">
        <w:rPr>
          <w:sz w:val="28"/>
          <w:szCs w:val="28"/>
          <w:lang w:val="ru-RU"/>
        </w:rPr>
        <w:t xml:space="preserve"> </w:t>
      </w:r>
      <w:r w:rsidR="001B2038" w:rsidRPr="00971F4B">
        <w:rPr>
          <w:sz w:val="28"/>
          <w:szCs w:val="28"/>
          <w:lang w:val="ru-RU"/>
        </w:rPr>
        <w:t>внедрения</w:t>
      </w:r>
      <w:r w:rsidR="006B2A63" w:rsidRPr="00971F4B">
        <w:rPr>
          <w:sz w:val="28"/>
          <w:szCs w:val="28"/>
          <w:lang w:val="ru-RU"/>
        </w:rPr>
        <w:t xml:space="preserve"> </w:t>
      </w:r>
      <w:r w:rsidR="00561C76" w:rsidRPr="00971F4B">
        <w:rPr>
          <w:sz w:val="28"/>
          <w:szCs w:val="28"/>
          <w:lang w:val="ru-RU"/>
        </w:rPr>
        <w:t>Плана обустройства национальной территории</w:t>
      </w:r>
    </w:p>
    <w:p w14:paraId="73089FB4" w14:textId="27CCC46F" w:rsidR="006B2A63" w:rsidRPr="00971F4B" w:rsidRDefault="000F011D" w:rsidP="006B2A63">
      <w:pPr>
        <w:widowControl w:val="0"/>
        <w:ind w:firstLine="709"/>
        <w:rPr>
          <w:sz w:val="28"/>
          <w:szCs w:val="28"/>
          <w:lang w:val="ru-RU"/>
        </w:rPr>
      </w:pPr>
      <w:r w:rsidRPr="00971F4B">
        <w:rPr>
          <w:sz w:val="28"/>
          <w:szCs w:val="28"/>
          <w:lang w:val="ru-RU"/>
        </w:rPr>
        <w:t>Деятельность</w:t>
      </w:r>
      <w:r w:rsidR="006B2A63" w:rsidRPr="00971F4B">
        <w:rPr>
          <w:sz w:val="28"/>
          <w:szCs w:val="28"/>
          <w:lang w:val="ru-RU"/>
        </w:rPr>
        <w:t xml:space="preserve"> </w:t>
      </w:r>
      <w:r w:rsidR="00441E69" w:rsidRPr="00971F4B">
        <w:rPr>
          <w:sz w:val="28"/>
          <w:szCs w:val="28"/>
          <w:lang w:val="ru-RU"/>
        </w:rPr>
        <w:t>по мониторингу</w:t>
      </w:r>
      <w:r w:rsidR="006B2A63" w:rsidRPr="00971F4B">
        <w:rPr>
          <w:sz w:val="28"/>
          <w:szCs w:val="28"/>
          <w:lang w:val="ru-RU"/>
        </w:rPr>
        <w:t xml:space="preserve"> </w:t>
      </w:r>
      <w:r w:rsidR="001B2038" w:rsidRPr="00971F4B">
        <w:rPr>
          <w:sz w:val="28"/>
          <w:szCs w:val="28"/>
          <w:lang w:val="ru-RU"/>
        </w:rPr>
        <w:t>внедрения</w:t>
      </w:r>
      <w:r w:rsidR="006B2A63" w:rsidRPr="00971F4B">
        <w:rPr>
          <w:sz w:val="28"/>
          <w:szCs w:val="28"/>
          <w:lang w:val="ru-RU"/>
        </w:rPr>
        <w:t xml:space="preserve"> </w:t>
      </w:r>
      <w:r w:rsidR="00561C76" w:rsidRPr="00971F4B">
        <w:rPr>
          <w:sz w:val="28"/>
          <w:szCs w:val="28"/>
          <w:lang w:val="ru-RU"/>
        </w:rPr>
        <w:t>Плана обустройства национальной территории</w:t>
      </w:r>
      <w:r w:rsidR="006B2A63" w:rsidRPr="00971F4B">
        <w:rPr>
          <w:sz w:val="28"/>
          <w:szCs w:val="28"/>
          <w:lang w:val="ru-RU"/>
        </w:rPr>
        <w:t xml:space="preserve"> </w:t>
      </w:r>
      <w:r w:rsidR="00441E69" w:rsidRPr="00971F4B">
        <w:rPr>
          <w:rFonts w:ascii="Times New Roman CYR" w:hAnsi="Times New Roman CYR" w:cs="Times New Roman CYR"/>
          <w:sz w:val="28"/>
          <w:szCs w:val="28"/>
          <w:lang w:val="ru-RU"/>
        </w:rPr>
        <w:t xml:space="preserve">осуществляется  Национальным советом </w:t>
      </w:r>
      <w:r w:rsidR="00620082" w:rsidRPr="00971F4B">
        <w:rPr>
          <w:sz w:val="28"/>
          <w:szCs w:val="28"/>
          <w:lang w:val="ru-RU"/>
        </w:rPr>
        <w:t xml:space="preserve">по </w:t>
      </w:r>
      <w:r w:rsidR="00620082" w:rsidRPr="00971F4B">
        <w:rPr>
          <w:sz w:val="28"/>
          <w:szCs w:val="28"/>
          <w:lang w:val="ru-RU"/>
        </w:rPr>
        <w:lastRenderedPageBreak/>
        <w:t>обустройству территории</w:t>
      </w:r>
      <w:r w:rsidR="006B2A63" w:rsidRPr="00971F4B">
        <w:rPr>
          <w:sz w:val="28"/>
          <w:szCs w:val="28"/>
          <w:lang w:val="ru-RU"/>
        </w:rPr>
        <w:t xml:space="preserve">, </w:t>
      </w:r>
      <w:r w:rsidR="00441E69" w:rsidRPr="00971F4B">
        <w:rPr>
          <w:sz w:val="28"/>
          <w:szCs w:val="28"/>
          <w:lang w:val="ru-RU"/>
        </w:rPr>
        <w:t xml:space="preserve">который в случае выявления нарушений вправе уведомлять об установленных фактах </w:t>
      </w:r>
      <w:r w:rsidR="003A3DE6" w:rsidRPr="00971F4B">
        <w:rPr>
          <w:sz w:val="28"/>
          <w:szCs w:val="28"/>
          <w:lang w:val="ru-RU"/>
        </w:rPr>
        <w:t>центральный отраслевой орган</w:t>
      </w:r>
      <w:r w:rsidR="006B2A63" w:rsidRPr="00971F4B">
        <w:rPr>
          <w:sz w:val="28"/>
          <w:szCs w:val="28"/>
          <w:lang w:val="ru-RU"/>
        </w:rPr>
        <w:t>.</w:t>
      </w:r>
    </w:p>
    <w:p w14:paraId="2CE3C1D7" w14:textId="77777777" w:rsidR="006B2A63" w:rsidRPr="00971F4B" w:rsidRDefault="006B2A63" w:rsidP="006B2A63">
      <w:pPr>
        <w:widowControl w:val="0"/>
        <w:ind w:firstLine="709"/>
        <w:rPr>
          <w:sz w:val="28"/>
          <w:szCs w:val="28"/>
          <w:lang w:val="ru-RU"/>
        </w:rPr>
      </w:pPr>
    </w:p>
    <w:p w14:paraId="38901BEA" w14:textId="13E0AB92" w:rsidR="006B2A63" w:rsidRPr="00971F4B" w:rsidRDefault="00874A21" w:rsidP="00CC7C4E">
      <w:pPr>
        <w:pStyle w:val="Titlu3"/>
        <w:ind w:firstLine="0"/>
        <w:rPr>
          <w:rFonts w:ascii="Times New Roman" w:hAnsi="Times New Roman"/>
          <w:sz w:val="28"/>
          <w:szCs w:val="28"/>
          <w:lang w:val="ru-RU"/>
        </w:rPr>
      </w:pPr>
      <w:r w:rsidRPr="00971F4B">
        <w:rPr>
          <w:rFonts w:ascii="Times New Roman" w:hAnsi="Times New Roman"/>
          <w:sz w:val="28"/>
          <w:szCs w:val="28"/>
          <w:lang w:val="ru-RU"/>
        </w:rPr>
        <w:t>Часть</w:t>
      </w:r>
      <w:r w:rsidR="006B2A63" w:rsidRPr="00971F4B">
        <w:rPr>
          <w:rFonts w:ascii="Times New Roman" w:hAnsi="Times New Roman"/>
          <w:sz w:val="28"/>
          <w:szCs w:val="28"/>
          <w:lang w:val="ru-RU"/>
        </w:rPr>
        <w:t xml:space="preserve"> </w:t>
      </w:r>
      <w:r w:rsidRPr="00971F4B">
        <w:rPr>
          <w:rFonts w:ascii="Times New Roman" w:hAnsi="Times New Roman"/>
          <w:sz w:val="28"/>
          <w:szCs w:val="28"/>
          <w:lang w:val="ru-RU"/>
        </w:rPr>
        <w:t>3</w:t>
      </w:r>
    </w:p>
    <w:p w14:paraId="7F210BC9" w14:textId="08AAF9AA" w:rsidR="00A312C3" w:rsidRDefault="009C04A6" w:rsidP="00CC7C4E">
      <w:pPr>
        <w:pStyle w:val="Titlu3"/>
        <w:ind w:firstLine="0"/>
        <w:rPr>
          <w:rFonts w:ascii="Times New Roman" w:hAnsi="Times New Roman"/>
          <w:sz w:val="28"/>
          <w:szCs w:val="28"/>
          <w:lang w:val="ru-RU"/>
        </w:rPr>
      </w:pPr>
      <w:r w:rsidRPr="00971F4B">
        <w:rPr>
          <w:rFonts w:ascii="Times New Roman" w:hAnsi="Times New Roman"/>
          <w:sz w:val="28"/>
          <w:szCs w:val="28"/>
          <w:lang w:val="ru-RU"/>
        </w:rPr>
        <w:t>План обустройства</w:t>
      </w:r>
      <w:r w:rsidR="00620082" w:rsidRPr="00971F4B">
        <w:rPr>
          <w:rFonts w:ascii="Times New Roman" w:hAnsi="Times New Roman"/>
          <w:sz w:val="28"/>
          <w:szCs w:val="28"/>
          <w:lang w:val="ru-RU"/>
        </w:rPr>
        <w:t xml:space="preserve"> территории</w:t>
      </w:r>
      <w:r w:rsidR="00A312C3" w:rsidRPr="00971F4B">
        <w:rPr>
          <w:rFonts w:ascii="Times New Roman" w:hAnsi="Times New Roman"/>
          <w:sz w:val="28"/>
          <w:szCs w:val="28"/>
          <w:lang w:val="ru-RU"/>
        </w:rPr>
        <w:t xml:space="preserve"> </w:t>
      </w:r>
      <w:r w:rsidR="002B2AC5" w:rsidRPr="00971F4B">
        <w:rPr>
          <w:rFonts w:ascii="Times New Roman" w:hAnsi="Times New Roman"/>
          <w:sz w:val="28"/>
          <w:szCs w:val="28"/>
          <w:lang w:val="ru-RU"/>
        </w:rPr>
        <w:t>регионов развития</w:t>
      </w:r>
      <w:r w:rsidR="00A312C3" w:rsidRPr="00971F4B">
        <w:rPr>
          <w:rFonts w:ascii="Times New Roman" w:hAnsi="Times New Roman"/>
          <w:sz w:val="28"/>
          <w:szCs w:val="28"/>
          <w:lang w:val="ru-RU"/>
        </w:rPr>
        <w:t xml:space="preserve">, </w:t>
      </w:r>
      <w:r w:rsidR="00441E69" w:rsidRPr="00971F4B">
        <w:rPr>
          <w:rFonts w:ascii="Times New Roman" w:hAnsi="Times New Roman"/>
          <w:sz w:val="28"/>
          <w:szCs w:val="28"/>
          <w:lang w:val="ru-RU"/>
        </w:rPr>
        <w:t>муниципия</w:t>
      </w:r>
      <w:r w:rsidR="00A312C3" w:rsidRPr="00971F4B">
        <w:rPr>
          <w:rFonts w:ascii="Times New Roman" w:hAnsi="Times New Roman"/>
          <w:sz w:val="28"/>
          <w:szCs w:val="28"/>
          <w:lang w:val="ru-RU"/>
        </w:rPr>
        <w:t xml:space="preserve"> </w:t>
      </w:r>
      <w:r w:rsidR="00441E69" w:rsidRPr="00971F4B">
        <w:rPr>
          <w:rFonts w:ascii="Times New Roman" w:hAnsi="Times New Roman"/>
          <w:sz w:val="28"/>
          <w:szCs w:val="28"/>
          <w:lang w:val="ru-RU"/>
        </w:rPr>
        <w:t>Кишинэу</w:t>
      </w:r>
      <w:r w:rsidR="00A312C3" w:rsidRPr="00971F4B">
        <w:rPr>
          <w:rFonts w:ascii="Times New Roman" w:hAnsi="Times New Roman"/>
          <w:sz w:val="28"/>
          <w:szCs w:val="28"/>
          <w:lang w:val="ru-RU"/>
        </w:rPr>
        <w:t xml:space="preserve">, </w:t>
      </w:r>
      <w:r w:rsidR="00441E69" w:rsidRPr="00971F4B">
        <w:rPr>
          <w:rFonts w:ascii="Times New Roman" w:hAnsi="Times New Roman"/>
          <w:sz w:val="28"/>
          <w:szCs w:val="28"/>
          <w:lang w:val="ru-RU"/>
        </w:rPr>
        <w:t xml:space="preserve">Автономного территориального образования Гагаузия и </w:t>
      </w:r>
      <w:r w:rsidR="00C85E6B" w:rsidRPr="00971F4B">
        <w:rPr>
          <w:rFonts w:ascii="Times New Roman" w:hAnsi="Times New Roman"/>
          <w:sz w:val="28"/>
          <w:szCs w:val="28"/>
          <w:lang w:val="ru-RU"/>
        </w:rPr>
        <w:t>населенных пунктов</w:t>
      </w:r>
      <w:r w:rsidR="00A312C3" w:rsidRPr="00971F4B">
        <w:rPr>
          <w:rFonts w:ascii="Times New Roman" w:hAnsi="Times New Roman"/>
          <w:sz w:val="28"/>
          <w:szCs w:val="28"/>
          <w:lang w:val="ru-RU"/>
        </w:rPr>
        <w:t xml:space="preserve"> </w:t>
      </w:r>
      <w:r w:rsidR="00441E69" w:rsidRPr="00971F4B">
        <w:rPr>
          <w:rFonts w:ascii="Times New Roman" w:hAnsi="Times New Roman"/>
          <w:sz w:val="28"/>
          <w:szCs w:val="28"/>
          <w:lang w:val="ru-RU"/>
        </w:rPr>
        <w:t>левобережья Днестра</w:t>
      </w:r>
      <w:r w:rsidR="00A312C3" w:rsidRPr="00971F4B">
        <w:rPr>
          <w:rFonts w:ascii="Times New Roman" w:hAnsi="Times New Roman"/>
          <w:sz w:val="28"/>
          <w:szCs w:val="28"/>
          <w:lang w:val="ru-RU"/>
        </w:rPr>
        <w:t xml:space="preserve"> (</w:t>
      </w:r>
      <w:r w:rsidR="00441E69" w:rsidRPr="00971F4B">
        <w:rPr>
          <w:rFonts w:ascii="Times New Roman" w:hAnsi="Times New Roman"/>
          <w:sz w:val="28"/>
          <w:szCs w:val="28"/>
          <w:lang w:val="ru-RU"/>
        </w:rPr>
        <w:t>Приднестровь</w:t>
      </w:r>
      <w:r w:rsidR="0035363C" w:rsidRPr="00971F4B">
        <w:rPr>
          <w:rFonts w:ascii="Times New Roman" w:hAnsi="Times New Roman"/>
          <w:sz w:val="28"/>
          <w:szCs w:val="28"/>
          <w:lang w:val="ru-RU"/>
        </w:rPr>
        <w:t>я</w:t>
      </w:r>
      <w:r w:rsidR="00A312C3" w:rsidRPr="00971F4B">
        <w:rPr>
          <w:rFonts w:ascii="Times New Roman" w:hAnsi="Times New Roman"/>
          <w:sz w:val="28"/>
          <w:szCs w:val="28"/>
          <w:lang w:val="ru-RU"/>
        </w:rPr>
        <w:t>)</w:t>
      </w:r>
    </w:p>
    <w:p w14:paraId="22389FC3" w14:textId="77777777" w:rsidR="00CC7C4E" w:rsidRPr="00CC7C4E" w:rsidRDefault="00CC7C4E" w:rsidP="00CC7C4E">
      <w:pPr>
        <w:rPr>
          <w:lang w:val="ru-RU"/>
        </w:rPr>
      </w:pPr>
    </w:p>
    <w:p w14:paraId="4498508B" w14:textId="42AADB02" w:rsidR="006B2A63" w:rsidRPr="00971F4B" w:rsidRDefault="00603FCA" w:rsidP="00F11BFC">
      <w:pPr>
        <w:pStyle w:val="Titlu3"/>
        <w:jc w:val="both"/>
        <w:rPr>
          <w:rFonts w:ascii="Times New Roman" w:hAnsi="Times New Roman"/>
          <w:i/>
          <w:sz w:val="28"/>
          <w:szCs w:val="28"/>
          <w:lang w:val="ru-RU"/>
        </w:rPr>
      </w:pPr>
      <w:r w:rsidRPr="00971F4B">
        <w:rPr>
          <w:rFonts w:ascii="Times New Roman" w:hAnsi="Times New Roman"/>
          <w:sz w:val="28"/>
          <w:szCs w:val="28"/>
          <w:lang w:val="ru-RU"/>
        </w:rPr>
        <w:t>Статья</w:t>
      </w:r>
      <w:r w:rsidR="006B2A63" w:rsidRPr="00971F4B">
        <w:rPr>
          <w:rFonts w:ascii="Times New Roman" w:hAnsi="Times New Roman"/>
          <w:sz w:val="28"/>
          <w:szCs w:val="28"/>
          <w:lang w:val="ru-RU"/>
        </w:rPr>
        <w:t xml:space="preserve"> 23</w:t>
      </w:r>
      <w:r w:rsidR="006B2A63" w:rsidRPr="00971F4B">
        <w:rPr>
          <w:rFonts w:ascii="Times New Roman" w:hAnsi="Times New Roman"/>
          <w:i/>
          <w:sz w:val="28"/>
          <w:szCs w:val="28"/>
          <w:lang w:val="ru-RU"/>
        </w:rPr>
        <w:t>.</w:t>
      </w:r>
      <w:r w:rsidR="00CC7C4E">
        <w:rPr>
          <w:rFonts w:ascii="Times New Roman" w:hAnsi="Times New Roman"/>
          <w:i/>
          <w:sz w:val="28"/>
          <w:szCs w:val="28"/>
          <w:lang w:val="ru-RU"/>
        </w:rPr>
        <w:t> </w:t>
      </w:r>
      <w:r w:rsidR="002B2AC5" w:rsidRPr="00971F4B">
        <w:rPr>
          <w:rFonts w:ascii="Times New Roman" w:hAnsi="Times New Roman"/>
          <w:b w:val="0"/>
          <w:sz w:val="28"/>
          <w:szCs w:val="28"/>
          <w:lang w:val="ru-RU"/>
        </w:rPr>
        <w:t>Инициирование</w:t>
      </w:r>
      <w:r w:rsidR="006B2A63" w:rsidRPr="00971F4B">
        <w:rPr>
          <w:rFonts w:ascii="Times New Roman" w:hAnsi="Times New Roman"/>
          <w:b w:val="0"/>
          <w:sz w:val="28"/>
          <w:szCs w:val="28"/>
          <w:lang w:val="ru-RU"/>
        </w:rPr>
        <w:t xml:space="preserve"> </w:t>
      </w:r>
      <w:r w:rsidR="002B2AC5" w:rsidRPr="00971F4B">
        <w:rPr>
          <w:rFonts w:ascii="Times New Roman" w:hAnsi="Times New Roman"/>
          <w:b w:val="0"/>
          <w:sz w:val="28"/>
          <w:szCs w:val="28"/>
          <w:lang w:val="ru-RU"/>
        </w:rPr>
        <w:t>разработки</w:t>
      </w:r>
      <w:r w:rsidR="006B2A63" w:rsidRPr="00971F4B">
        <w:rPr>
          <w:rFonts w:ascii="Times New Roman" w:hAnsi="Times New Roman"/>
          <w:b w:val="0"/>
          <w:sz w:val="28"/>
          <w:szCs w:val="28"/>
          <w:lang w:val="ru-RU"/>
        </w:rPr>
        <w:t xml:space="preserve"> </w:t>
      </w:r>
      <w:r w:rsidR="00441E69" w:rsidRPr="00971F4B">
        <w:rPr>
          <w:rFonts w:ascii="Times New Roman" w:hAnsi="Times New Roman"/>
          <w:b w:val="0"/>
          <w:sz w:val="28"/>
          <w:szCs w:val="28"/>
          <w:lang w:val="ru-RU"/>
        </w:rPr>
        <w:t>Плана обустройства</w:t>
      </w:r>
      <w:r w:rsidR="00620082" w:rsidRPr="00971F4B">
        <w:rPr>
          <w:rFonts w:ascii="Times New Roman" w:hAnsi="Times New Roman"/>
          <w:b w:val="0"/>
          <w:sz w:val="28"/>
          <w:szCs w:val="28"/>
          <w:lang w:val="ru-RU"/>
        </w:rPr>
        <w:t xml:space="preserve"> территории</w:t>
      </w:r>
      <w:r w:rsidR="006B2A63" w:rsidRPr="00971F4B">
        <w:rPr>
          <w:rFonts w:ascii="Times New Roman" w:hAnsi="Times New Roman"/>
          <w:b w:val="0"/>
          <w:sz w:val="28"/>
          <w:szCs w:val="28"/>
          <w:lang w:val="ru-RU"/>
        </w:rPr>
        <w:t xml:space="preserve"> </w:t>
      </w:r>
      <w:r w:rsidR="002B2AC5" w:rsidRPr="00971F4B">
        <w:rPr>
          <w:rFonts w:ascii="Times New Roman" w:hAnsi="Times New Roman"/>
          <w:b w:val="0"/>
          <w:sz w:val="28"/>
          <w:szCs w:val="28"/>
          <w:lang w:val="ru-RU"/>
        </w:rPr>
        <w:t>регионов развития</w:t>
      </w:r>
    </w:p>
    <w:p w14:paraId="2256C0CF" w14:textId="75221A6A" w:rsidR="006B2A63" w:rsidRPr="00971F4B" w:rsidRDefault="002B2AC5" w:rsidP="006B2A63">
      <w:pPr>
        <w:ind w:firstLine="709"/>
        <w:rPr>
          <w:sz w:val="28"/>
          <w:szCs w:val="28"/>
          <w:lang w:val="ru-RU"/>
        </w:rPr>
      </w:pPr>
      <w:r w:rsidRPr="00971F4B">
        <w:rPr>
          <w:sz w:val="28"/>
          <w:szCs w:val="28"/>
          <w:lang w:val="ru-RU"/>
        </w:rPr>
        <w:t>Инициирование</w:t>
      </w:r>
      <w:r w:rsidR="006B2A63" w:rsidRPr="00971F4B">
        <w:rPr>
          <w:sz w:val="28"/>
          <w:szCs w:val="28"/>
          <w:lang w:val="ru-RU"/>
        </w:rPr>
        <w:t xml:space="preserve"> </w:t>
      </w:r>
      <w:r w:rsidRPr="00971F4B">
        <w:rPr>
          <w:sz w:val="28"/>
          <w:szCs w:val="28"/>
          <w:lang w:val="ru-RU"/>
        </w:rPr>
        <w:t>разработки</w:t>
      </w:r>
      <w:r w:rsidR="006B2A63" w:rsidRPr="00971F4B">
        <w:rPr>
          <w:sz w:val="28"/>
          <w:szCs w:val="28"/>
          <w:lang w:val="ru-RU"/>
        </w:rPr>
        <w:t xml:space="preserve"> </w:t>
      </w:r>
      <w:r w:rsidR="00441E69" w:rsidRPr="00971F4B">
        <w:rPr>
          <w:sz w:val="28"/>
          <w:szCs w:val="28"/>
          <w:lang w:val="ru-RU"/>
        </w:rPr>
        <w:t>Плана обустройства</w:t>
      </w:r>
      <w:r w:rsidR="00620082" w:rsidRPr="00971F4B">
        <w:rPr>
          <w:sz w:val="28"/>
          <w:szCs w:val="28"/>
          <w:lang w:val="ru-RU"/>
        </w:rPr>
        <w:t xml:space="preserve"> территории</w:t>
      </w:r>
      <w:r w:rsidR="006B2A63" w:rsidRPr="00971F4B">
        <w:rPr>
          <w:sz w:val="28"/>
          <w:szCs w:val="28"/>
          <w:lang w:val="ru-RU"/>
        </w:rPr>
        <w:t xml:space="preserve"> </w:t>
      </w:r>
      <w:r w:rsidRPr="00971F4B">
        <w:rPr>
          <w:sz w:val="28"/>
          <w:szCs w:val="28"/>
          <w:lang w:val="ru-RU"/>
        </w:rPr>
        <w:t>регионов развития</w:t>
      </w:r>
      <w:r w:rsidR="006B2A63" w:rsidRPr="00971F4B">
        <w:rPr>
          <w:sz w:val="28"/>
          <w:szCs w:val="28"/>
          <w:lang w:val="ru-RU"/>
        </w:rPr>
        <w:t xml:space="preserve"> </w:t>
      </w:r>
      <w:r w:rsidR="005C09F0" w:rsidRPr="00971F4B">
        <w:rPr>
          <w:sz w:val="28"/>
          <w:szCs w:val="28"/>
          <w:lang w:val="ru-RU"/>
        </w:rPr>
        <w:t>и его финансирование</w:t>
      </w:r>
      <w:r w:rsidR="006B2A63" w:rsidRPr="00971F4B">
        <w:rPr>
          <w:sz w:val="28"/>
          <w:szCs w:val="28"/>
          <w:lang w:val="ru-RU"/>
        </w:rPr>
        <w:t xml:space="preserve"> </w:t>
      </w:r>
      <w:r w:rsidR="005C09F0" w:rsidRPr="00971F4B">
        <w:rPr>
          <w:sz w:val="28"/>
          <w:szCs w:val="28"/>
          <w:lang w:val="ru-RU"/>
        </w:rPr>
        <w:t>вход</w:t>
      </w:r>
      <w:r w:rsidR="0035363C" w:rsidRPr="00971F4B">
        <w:rPr>
          <w:sz w:val="28"/>
          <w:szCs w:val="28"/>
          <w:lang w:val="ru-RU"/>
        </w:rPr>
        <w:t>я</w:t>
      </w:r>
      <w:r w:rsidR="005C09F0" w:rsidRPr="00971F4B">
        <w:rPr>
          <w:sz w:val="28"/>
          <w:szCs w:val="28"/>
          <w:lang w:val="ru-RU"/>
        </w:rPr>
        <w:t>т в компетенцию</w:t>
      </w:r>
      <w:r w:rsidR="006B2A63" w:rsidRPr="00971F4B">
        <w:rPr>
          <w:sz w:val="28"/>
          <w:szCs w:val="28"/>
          <w:lang w:val="ru-RU"/>
        </w:rPr>
        <w:t xml:space="preserve"> </w:t>
      </w:r>
      <w:r w:rsidR="004E47C0" w:rsidRPr="00971F4B">
        <w:rPr>
          <w:sz w:val="28"/>
          <w:szCs w:val="28"/>
          <w:lang w:val="ru-RU"/>
        </w:rPr>
        <w:t>Правительств</w:t>
      </w:r>
      <w:r w:rsidR="00DE6FCC" w:rsidRPr="00971F4B">
        <w:rPr>
          <w:sz w:val="28"/>
          <w:szCs w:val="28"/>
          <w:lang w:val="ru-RU"/>
        </w:rPr>
        <w:t>а</w:t>
      </w:r>
      <w:r w:rsidR="006B2A63" w:rsidRPr="00971F4B">
        <w:rPr>
          <w:sz w:val="28"/>
          <w:szCs w:val="28"/>
          <w:lang w:val="ru-RU"/>
        </w:rPr>
        <w:t>.</w:t>
      </w:r>
    </w:p>
    <w:p w14:paraId="752F96A5" w14:textId="77777777" w:rsidR="006B2A63" w:rsidRPr="00971F4B" w:rsidRDefault="006B2A63" w:rsidP="006B2A63">
      <w:pPr>
        <w:ind w:firstLine="709"/>
        <w:rPr>
          <w:sz w:val="28"/>
          <w:szCs w:val="28"/>
          <w:lang w:val="ru-RU"/>
        </w:rPr>
      </w:pPr>
    </w:p>
    <w:p w14:paraId="3DB322CA" w14:textId="2A4BA68B" w:rsidR="006B2A63" w:rsidRPr="00971F4B" w:rsidRDefault="00603FCA" w:rsidP="006B2A63">
      <w:pPr>
        <w:ind w:firstLine="709"/>
        <w:rPr>
          <w:sz w:val="28"/>
          <w:szCs w:val="28"/>
          <w:lang w:val="ru-RU"/>
        </w:rPr>
      </w:pPr>
      <w:r w:rsidRPr="00971F4B">
        <w:rPr>
          <w:b/>
          <w:sz w:val="28"/>
          <w:szCs w:val="28"/>
          <w:lang w:val="ru-RU"/>
        </w:rPr>
        <w:t>Статья</w:t>
      </w:r>
      <w:r w:rsidR="006B2A63" w:rsidRPr="00971F4B">
        <w:rPr>
          <w:b/>
          <w:sz w:val="28"/>
          <w:szCs w:val="28"/>
          <w:lang w:val="ru-RU"/>
        </w:rPr>
        <w:t xml:space="preserve"> 24. </w:t>
      </w:r>
      <w:r w:rsidR="00DE6FCC" w:rsidRPr="00971F4B">
        <w:rPr>
          <w:sz w:val="28"/>
          <w:szCs w:val="28"/>
          <w:lang w:val="ru-RU"/>
        </w:rPr>
        <w:t>Предмет</w:t>
      </w:r>
      <w:r w:rsidR="006B2A63" w:rsidRPr="00971F4B">
        <w:rPr>
          <w:sz w:val="28"/>
          <w:szCs w:val="28"/>
          <w:lang w:val="ru-RU"/>
        </w:rPr>
        <w:t xml:space="preserve"> </w:t>
      </w:r>
      <w:r w:rsidR="00441E69" w:rsidRPr="00971F4B">
        <w:rPr>
          <w:sz w:val="28"/>
          <w:szCs w:val="28"/>
          <w:lang w:val="ru-RU"/>
        </w:rPr>
        <w:t>Плана обустройства</w:t>
      </w:r>
      <w:r w:rsidR="00620082" w:rsidRPr="00971F4B">
        <w:rPr>
          <w:sz w:val="28"/>
          <w:szCs w:val="28"/>
          <w:lang w:val="ru-RU"/>
        </w:rPr>
        <w:t xml:space="preserve"> территории</w:t>
      </w:r>
      <w:r w:rsidR="006B2A63" w:rsidRPr="00971F4B">
        <w:rPr>
          <w:sz w:val="28"/>
          <w:szCs w:val="28"/>
          <w:lang w:val="ru-RU"/>
        </w:rPr>
        <w:t xml:space="preserve"> </w:t>
      </w:r>
      <w:r w:rsidR="002B2AC5" w:rsidRPr="00971F4B">
        <w:rPr>
          <w:sz w:val="28"/>
          <w:szCs w:val="28"/>
          <w:lang w:val="ru-RU"/>
        </w:rPr>
        <w:t>регионов развития</w:t>
      </w:r>
    </w:p>
    <w:p w14:paraId="1C4A7A20" w14:textId="40F70DE0" w:rsidR="006B2A63" w:rsidRPr="00971F4B" w:rsidRDefault="009C04A6" w:rsidP="006B2A63">
      <w:pPr>
        <w:ind w:firstLine="709"/>
        <w:rPr>
          <w:sz w:val="28"/>
          <w:szCs w:val="28"/>
          <w:lang w:val="ru-RU"/>
        </w:rPr>
      </w:pPr>
      <w:r w:rsidRPr="00971F4B">
        <w:rPr>
          <w:sz w:val="28"/>
          <w:szCs w:val="28"/>
          <w:lang w:val="ru-RU"/>
        </w:rPr>
        <w:t>План обустройства</w:t>
      </w:r>
      <w:r w:rsidR="00620082" w:rsidRPr="00971F4B">
        <w:rPr>
          <w:sz w:val="28"/>
          <w:szCs w:val="28"/>
          <w:lang w:val="ru-RU"/>
        </w:rPr>
        <w:t xml:space="preserve"> территории</w:t>
      </w:r>
      <w:r w:rsidR="006B2A63" w:rsidRPr="00971F4B">
        <w:rPr>
          <w:sz w:val="28"/>
          <w:szCs w:val="28"/>
          <w:lang w:val="ru-RU"/>
        </w:rPr>
        <w:t xml:space="preserve"> </w:t>
      </w:r>
      <w:r w:rsidR="002B2AC5" w:rsidRPr="00971F4B">
        <w:rPr>
          <w:sz w:val="28"/>
          <w:szCs w:val="28"/>
          <w:lang w:val="ru-RU"/>
        </w:rPr>
        <w:t>регионов развития</w:t>
      </w:r>
      <w:r w:rsidR="006B2A63" w:rsidRPr="00971F4B">
        <w:rPr>
          <w:sz w:val="28"/>
          <w:szCs w:val="28"/>
          <w:lang w:val="ru-RU"/>
        </w:rPr>
        <w:t xml:space="preserve"> </w:t>
      </w:r>
      <w:r w:rsidR="00DE6FCC" w:rsidRPr="00971F4B">
        <w:rPr>
          <w:sz w:val="28"/>
          <w:szCs w:val="28"/>
          <w:lang w:val="ru-RU"/>
        </w:rPr>
        <w:t>разрабатывается</w:t>
      </w:r>
      <w:r w:rsidR="006B2A63" w:rsidRPr="00971F4B">
        <w:rPr>
          <w:sz w:val="28"/>
          <w:szCs w:val="28"/>
          <w:lang w:val="ru-RU"/>
        </w:rPr>
        <w:t xml:space="preserve"> </w:t>
      </w:r>
      <w:r w:rsidR="00DE6FCC" w:rsidRPr="00971F4B">
        <w:rPr>
          <w:sz w:val="28"/>
          <w:szCs w:val="28"/>
          <w:lang w:val="ru-RU"/>
        </w:rPr>
        <w:t>для каждого</w:t>
      </w:r>
      <w:r w:rsidR="006B2A63" w:rsidRPr="00971F4B">
        <w:rPr>
          <w:sz w:val="28"/>
          <w:szCs w:val="28"/>
          <w:lang w:val="ru-RU"/>
        </w:rPr>
        <w:t xml:space="preserve"> </w:t>
      </w:r>
      <w:r w:rsidR="00EC32EC" w:rsidRPr="00971F4B">
        <w:rPr>
          <w:sz w:val="28"/>
          <w:szCs w:val="28"/>
          <w:lang w:val="ru-RU"/>
        </w:rPr>
        <w:t>регион</w:t>
      </w:r>
      <w:r w:rsidR="00DE6FCC" w:rsidRPr="00971F4B">
        <w:rPr>
          <w:sz w:val="28"/>
          <w:szCs w:val="28"/>
          <w:lang w:val="ru-RU"/>
        </w:rPr>
        <w:t>а</w:t>
      </w:r>
      <w:r w:rsidR="00EC32EC" w:rsidRPr="00971F4B">
        <w:rPr>
          <w:sz w:val="28"/>
          <w:szCs w:val="28"/>
          <w:lang w:val="ru-RU"/>
        </w:rPr>
        <w:t xml:space="preserve"> развития</w:t>
      </w:r>
      <w:r w:rsidR="006B2A63" w:rsidRPr="00971F4B">
        <w:rPr>
          <w:sz w:val="28"/>
          <w:szCs w:val="28"/>
          <w:lang w:val="ru-RU"/>
        </w:rPr>
        <w:t xml:space="preserve">, </w:t>
      </w:r>
      <w:r w:rsidR="00A4138D" w:rsidRPr="00971F4B">
        <w:rPr>
          <w:sz w:val="28"/>
          <w:szCs w:val="28"/>
          <w:lang w:val="ru-RU"/>
        </w:rPr>
        <w:t>в соответствии с</w:t>
      </w:r>
      <w:r w:rsidR="006B2A63" w:rsidRPr="00971F4B">
        <w:rPr>
          <w:sz w:val="28"/>
          <w:szCs w:val="28"/>
          <w:lang w:val="ru-RU"/>
        </w:rPr>
        <w:t xml:space="preserve"> </w:t>
      </w:r>
      <w:r w:rsidR="00866511" w:rsidRPr="00971F4B">
        <w:rPr>
          <w:sz w:val="28"/>
          <w:szCs w:val="28"/>
          <w:lang w:val="ru-RU"/>
        </w:rPr>
        <w:t>положения</w:t>
      </w:r>
      <w:r w:rsidR="00D7385F" w:rsidRPr="00971F4B">
        <w:rPr>
          <w:sz w:val="28"/>
          <w:szCs w:val="28"/>
          <w:lang w:val="ru-RU"/>
        </w:rPr>
        <w:t>ми</w:t>
      </w:r>
      <w:r w:rsidR="006B2A63" w:rsidRPr="00971F4B">
        <w:rPr>
          <w:sz w:val="28"/>
          <w:szCs w:val="28"/>
          <w:lang w:val="ru-RU"/>
        </w:rPr>
        <w:t xml:space="preserve"> </w:t>
      </w:r>
      <w:r w:rsidR="00561C76" w:rsidRPr="00971F4B">
        <w:rPr>
          <w:sz w:val="28"/>
          <w:szCs w:val="28"/>
          <w:lang w:val="ru-RU"/>
        </w:rPr>
        <w:t>Плана обустройства национальной территории</w:t>
      </w:r>
      <w:r w:rsidR="006B2A63" w:rsidRPr="00971F4B">
        <w:rPr>
          <w:sz w:val="28"/>
          <w:szCs w:val="28"/>
          <w:lang w:val="ru-RU"/>
        </w:rPr>
        <w:t xml:space="preserve"> </w:t>
      </w:r>
      <w:r w:rsidR="00DE6FCC" w:rsidRPr="00971F4B">
        <w:rPr>
          <w:sz w:val="28"/>
          <w:szCs w:val="28"/>
          <w:lang w:val="ru-RU"/>
        </w:rPr>
        <w:t>и</w:t>
      </w:r>
      <w:r w:rsidR="006B2A63" w:rsidRPr="00971F4B">
        <w:rPr>
          <w:sz w:val="28"/>
          <w:szCs w:val="28"/>
          <w:lang w:val="ru-RU"/>
        </w:rPr>
        <w:t xml:space="preserve"> </w:t>
      </w:r>
      <w:r w:rsidR="00866511" w:rsidRPr="00971F4B">
        <w:rPr>
          <w:sz w:val="28"/>
          <w:szCs w:val="28"/>
          <w:lang w:val="ru-RU"/>
        </w:rPr>
        <w:t>положения</w:t>
      </w:r>
      <w:r w:rsidR="00DE6FCC" w:rsidRPr="00971F4B">
        <w:rPr>
          <w:sz w:val="28"/>
          <w:szCs w:val="28"/>
          <w:lang w:val="ru-RU"/>
        </w:rPr>
        <w:t>ми</w:t>
      </w:r>
      <w:r w:rsidR="006B2A63" w:rsidRPr="00971F4B">
        <w:rPr>
          <w:sz w:val="28"/>
          <w:szCs w:val="28"/>
          <w:lang w:val="ru-RU"/>
        </w:rPr>
        <w:t xml:space="preserve"> </w:t>
      </w:r>
      <w:r w:rsidR="00DE6FCC" w:rsidRPr="00971F4B">
        <w:rPr>
          <w:sz w:val="28"/>
          <w:szCs w:val="28"/>
          <w:lang w:val="ru-RU"/>
        </w:rPr>
        <w:t>законодательства</w:t>
      </w:r>
      <w:r w:rsidR="006B2A63" w:rsidRPr="00971F4B">
        <w:rPr>
          <w:sz w:val="28"/>
          <w:szCs w:val="28"/>
          <w:lang w:val="ru-RU"/>
        </w:rPr>
        <w:t xml:space="preserve"> </w:t>
      </w:r>
      <w:r w:rsidR="00DE6FCC" w:rsidRPr="00971F4B">
        <w:rPr>
          <w:sz w:val="28"/>
          <w:szCs w:val="28"/>
          <w:lang w:val="ru-RU"/>
        </w:rPr>
        <w:t xml:space="preserve">о региональном </w:t>
      </w:r>
      <w:r w:rsidR="006F0AB9" w:rsidRPr="00971F4B">
        <w:rPr>
          <w:sz w:val="28"/>
          <w:szCs w:val="28"/>
          <w:lang w:val="ru-RU"/>
        </w:rPr>
        <w:t>развити</w:t>
      </w:r>
      <w:r w:rsidR="00DE6FCC" w:rsidRPr="00971F4B">
        <w:rPr>
          <w:sz w:val="28"/>
          <w:szCs w:val="28"/>
          <w:lang w:val="ru-RU"/>
        </w:rPr>
        <w:t>и</w:t>
      </w:r>
      <w:r w:rsidR="006B2A63" w:rsidRPr="00971F4B">
        <w:rPr>
          <w:sz w:val="28"/>
          <w:szCs w:val="28"/>
          <w:lang w:val="ru-RU"/>
        </w:rPr>
        <w:t>.</w:t>
      </w:r>
    </w:p>
    <w:p w14:paraId="703BCFD3" w14:textId="77777777" w:rsidR="006B2A63" w:rsidRPr="00971F4B" w:rsidRDefault="006B2A63" w:rsidP="006B2A63">
      <w:pPr>
        <w:ind w:firstLine="709"/>
        <w:rPr>
          <w:sz w:val="28"/>
          <w:szCs w:val="28"/>
          <w:lang w:val="ru-RU"/>
        </w:rPr>
      </w:pPr>
    </w:p>
    <w:p w14:paraId="41A0C651" w14:textId="28E6CEEE" w:rsidR="006B2A63" w:rsidRPr="00971F4B" w:rsidRDefault="00603FCA" w:rsidP="00DC38F9">
      <w:pPr>
        <w:ind w:firstLine="705"/>
        <w:rPr>
          <w:b/>
          <w:i/>
          <w:sz w:val="28"/>
          <w:szCs w:val="28"/>
          <w:lang w:val="ru-RU"/>
        </w:rPr>
      </w:pPr>
      <w:r w:rsidRPr="00971F4B">
        <w:rPr>
          <w:b/>
          <w:sz w:val="28"/>
          <w:szCs w:val="28"/>
          <w:lang w:val="ru-RU"/>
        </w:rPr>
        <w:t>Статья</w:t>
      </w:r>
      <w:r w:rsidR="006B2A63" w:rsidRPr="00971F4B">
        <w:rPr>
          <w:b/>
          <w:sz w:val="28"/>
          <w:szCs w:val="28"/>
          <w:lang w:val="ru-RU"/>
        </w:rPr>
        <w:t xml:space="preserve"> 25. </w:t>
      </w:r>
      <w:r w:rsidR="00FD4C62" w:rsidRPr="00971F4B">
        <w:rPr>
          <w:sz w:val="28"/>
          <w:szCs w:val="28"/>
          <w:lang w:val="ru-RU"/>
        </w:rPr>
        <w:t>Основные задачи</w:t>
      </w:r>
      <w:r w:rsidR="006B2A63" w:rsidRPr="00971F4B">
        <w:rPr>
          <w:sz w:val="28"/>
          <w:szCs w:val="28"/>
          <w:lang w:val="ru-RU"/>
        </w:rPr>
        <w:t xml:space="preserve"> </w:t>
      </w:r>
      <w:r w:rsidR="00441E69" w:rsidRPr="00971F4B">
        <w:rPr>
          <w:sz w:val="28"/>
          <w:szCs w:val="28"/>
          <w:lang w:val="ru-RU"/>
        </w:rPr>
        <w:t>Плана обустройства</w:t>
      </w:r>
      <w:r w:rsidR="00620082" w:rsidRPr="00971F4B">
        <w:rPr>
          <w:sz w:val="28"/>
          <w:szCs w:val="28"/>
          <w:lang w:val="ru-RU"/>
        </w:rPr>
        <w:t xml:space="preserve"> территории</w:t>
      </w:r>
      <w:r w:rsidR="006B2A63" w:rsidRPr="00971F4B">
        <w:rPr>
          <w:sz w:val="28"/>
          <w:szCs w:val="28"/>
          <w:lang w:val="ru-RU"/>
        </w:rPr>
        <w:t xml:space="preserve"> </w:t>
      </w:r>
      <w:r w:rsidR="002B2AC5" w:rsidRPr="00971F4B">
        <w:rPr>
          <w:sz w:val="28"/>
          <w:szCs w:val="28"/>
          <w:lang w:val="ru-RU"/>
        </w:rPr>
        <w:t>регионов развития</w:t>
      </w:r>
    </w:p>
    <w:p w14:paraId="4FE4E439" w14:textId="54ED5859" w:rsidR="006B2A63" w:rsidRPr="00971F4B" w:rsidRDefault="006B2A63" w:rsidP="00DC38F9">
      <w:pPr>
        <w:ind w:firstLine="705"/>
        <w:rPr>
          <w:sz w:val="28"/>
          <w:szCs w:val="28"/>
          <w:highlight w:val="red"/>
          <w:lang w:val="ru-RU"/>
        </w:rPr>
      </w:pPr>
      <w:r w:rsidRPr="00971F4B">
        <w:rPr>
          <w:sz w:val="28"/>
          <w:szCs w:val="28"/>
          <w:lang w:val="ru-RU"/>
        </w:rPr>
        <w:t>(1)</w:t>
      </w:r>
      <w:r w:rsidR="003B6EB2">
        <w:rPr>
          <w:sz w:val="28"/>
          <w:szCs w:val="28"/>
          <w:lang w:val="ru-RU"/>
        </w:rPr>
        <w:t> </w:t>
      </w:r>
      <w:r w:rsidR="009C04A6" w:rsidRPr="00971F4B">
        <w:rPr>
          <w:sz w:val="28"/>
          <w:szCs w:val="28"/>
          <w:lang w:val="ru-RU"/>
        </w:rPr>
        <w:t>План обустройства</w:t>
      </w:r>
      <w:r w:rsidR="00620082" w:rsidRPr="00971F4B">
        <w:rPr>
          <w:sz w:val="28"/>
          <w:szCs w:val="28"/>
          <w:lang w:val="ru-RU"/>
        </w:rPr>
        <w:t xml:space="preserve"> территории</w:t>
      </w:r>
      <w:r w:rsidRPr="00971F4B">
        <w:rPr>
          <w:sz w:val="28"/>
          <w:szCs w:val="28"/>
          <w:lang w:val="ru-RU"/>
        </w:rPr>
        <w:t xml:space="preserve"> </w:t>
      </w:r>
      <w:r w:rsidR="002B2AC5" w:rsidRPr="00971F4B">
        <w:rPr>
          <w:sz w:val="28"/>
          <w:szCs w:val="28"/>
          <w:lang w:val="ru-RU"/>
        </w:rPr>
        <w:t>регионов развития</w:t>
      </w:r>
      <w:r w:rsidRPr="00971F4B">
        <w:rPr>
          <w:sz w:val="28"/>
          <w:szCs w:val="28"/>
          <w:lang w:val="ru-RU"/>
        </w:rPr>
        <w:t xml:space="preserve"> </w:t>
      </w:r>
      <w:r w:rsidR="00DE6FCC" w:rsidRPr="00971F4B">
        <w:rPr>
          <w:sz w:val="28"/>
          <w:szCs w:val="28"/>
          <w:lang w:val="ru-RU"/>
        </w:rPr>
        <w:t xml:space="preserve">носит </w:t>
      </w:r>
      <w:r w:rsidR="00687CFC" w:rsidRPr="00971F4B">
        <w:rPr>
          <w:sz w:val="28"/>
          <w:szCs w:val="28"/>
          <w:lang w:val="ru-RU"/>
        </w:rPr>
        <w:t>руководящий</w:t>
      </w:r>
      <w:r w:rsidR="00DE6FCC" w:rsidRPr="00971F4B">
        <w:rPr>
          <w:sz w:val="28"/>
          <w:szCs w:val="28"/>
          <w:lang w:val="ru-RU"/>
        </w:rPr>
        <w:t xml:space="preserve"> и регулирующий характер, и обеспечивает соотнесение программ социально-экономического развития всех входящих в состав региона административно-территориальных единиц</w:t>
      </w:r>
      <w:r w:rsidRPr="00971F4B">
        <w:rPr>
          <w:sz w:val="28"/>
          <w:szCs w:val="28"/>
          <w:lang w:val="ru-RU"/>
        </w:rPr>
        <w:t>.</w:t>
      </w:r>
    </w:p>
    <w:p w14:paraId="1B142D89" w14:textId="67119144" w:rsidR="006B2A63" w:rsidRPr="00971F4B" w:rsidRDefault="006B2A63" w:rsidP="006B2A63">
      <w:pPr>
        <w:ind w:firstLine="705"/>
        <w:rPr>
          <w:sz w:val="28"/>
          <w:szCs w:val="28"/>
          <w:lang w:val="ru-RU"/>
        </w:rPr>
      </w:pPr>
      <w:r w:rsidRPr="00971F4B">
        <w:rPr>
          <w:sz w:val="28"/>
          <w:szCs w:val="28"/>
          <w:lang w:val="ru-RU"/>
        </w:rPr>
        <w:t>(2)</w:t>
      </w:r>
      <w:r w:rsidR="003B6EB2">
        <w:rPr>
          <w:sz w:val="28"/>
          <w:szCs w:val="28"/>
          <w:lang w:val="ru-RU"/>
        </w:rPr>
        <w:t> </w:t>
      </w:r>
      <w:r w:rsidR="00FD4C62" w:rsidRPr="00971F4B">
        <w:rPr>
          <w:sz w:val="28"/>
          <w:szCs w:val="28"/>
          <w:lang w:val="ru-RU"/>
        </w:rPr>
        <w:t>Основны</w:t>
      </w:r>
      <w:r w:rsidR="00DE6FCC" w:rsidRPr="00971F4B">
        <w:rPr>
          <w:sz w:val="28"/>
          <w:szCs w:val="28"/>
          <w:lang w:val="ru-RU"/>
        </w:rPr>
        <w:t>ми</w:t>
      </w:r>
      <w:r w:rsidR="00FD4C62" w:rsidRPr="00971F4B">
        <w:rPr>
          <w:sz w:val="28"/>
          <w:szCs w:val="28"/>
          <w:lang w:val="ru-RU"/>
        </w:rPr>
        <w:t xml:space="preserve"> задач</w:t>
      </w:r>
      <w:r w:rsidR="00DE6FCC" w:rsidRPr="00971F4B">
        <w:rPr>
          <w:sz w:val="28"/>
          <w:szCs w:val="28"/>
          <w:lang w:val="ru-RU"/>
        </w:rPr>
        <w:t>ам</w:t>
      </w:r>
      <w:r w:rsidR="00FD4C62" w:rsidRPr="00971F4B">
        <w:rPr>
          <w:sz w:val="28"/>
          <w:szCs w:val="28"/>
          <w:lang w:val="ru-RU"/>
        </w:rPr>
        <w:t>и</w:t>
      </w:r>
      <w:r w:rsidRPr="00971F4B">
        <w:rPr>
          <w:sz w:val="28"/>
          <w:szCs w:val="28"/>
          <w:lang w:val="ru-RU"/>
        </w:rPr>
        <w:t xml:space="preserve"> </w:t>
      </w:r>
      <w:r w:rsidR="00441E69" w:rsidRPr="00971F4B">
        <w:rPr>
          <w:sz w:val="28"/>
          <w:szCs w:val="28"/>
          <w:lang w:val="ru-RU"/>
        </w:rPr>
        <w:t>Плана обустройства</w:t>
      </w:r>
      <w:r w:rsidR="00620082" w:rsidRPr="00971F4B">
        <w:rPr>
          <w:sz w:val="28"/>
          <w:szCs w:val="28"/>
          <w:lang w:val="ru-RU"/>
        </w:rPr>
        <w:t xml:space="preserve"> территории</w:t>
      </w:r>
      <w:r w:rsidRPr="00971F4B">
        <w:rPr>
          <w:sz w:val="28"/>
          <w:szCs w:val="28"/>
          <w:lang w:val="ru-RU"/>
        </w:rPr>
        <w:t xml:space="preserve"> </w:t>
      </w:r>
      <w:r w:rsidR="002B2AC5" w:rsidRPr="00971F4B">
        <w:rPr>
          <w:sz w:val="28"/>
          <w:szCs w:val="28"/>
          <w:lang w:val="ru-RU"/>
        </w:rPr>
        <w:t>регионов развития</w:t>
      </w:r>
      <w:r w:rsidRPr="00971F4B">
        <w:rPr>
          <w:sz w:val="28"/>
          <w:szCs w:val="28"/>
          <w:lang w:val="ru-RU"/>
        </w:rPr>
        <w:t xml:space="preserve"> </w:t>
      </w:r>
      <w:r w:rsidR="00DE6FCC" w:rsidRPr="00971F4B">
        <w:rPr>
          <w:sz w:val="28"/>
          <w:szCs w:val="28"/>
          <w:lang w:val="ru-RU"/>
        </w:rPr>
        <w:t>являются</w:t>
      </w:r>
      <w:r w:rsidRPr="00971F4B">
        <w:rPr>
          <w:sz w:val="28"/>
          <w:szCs w:val="28"/>
          <w:lang w:val="ru-RU"/>
        </w:rPr>
        <w:t>:</w:t>
      </w:r>
    </w:p>
    <w:p w14:paraId="7023978A" w14:textId="75A85511" w:rsidR="006B2A63" w:rsidRPr="00971F4B" w:rsidRDefault="006B2A63" w:rsidP="006B2A63">
      <w:pPr>
        <w:ind w:firstLine="705"/>
        <w:rPr>
          <w:sz w:val="28"/>
          <w:szCs w:val="28"/>
          <w:lang w:val="ru-RU"/>
        </w:rPr>
      </w:pPr>
      <w:r w:rsidRPr="00971F4B">
        <w:rPr>
          <w:sz w:val="28"/>
          <w:szCs w:val="28"/>
          <w:lang w:val="ru-RU"/>
        </w:rPr>
        <w:t>a)</w:t>
      </w:r>
      <w:r w:rsidR="003B6EB2">
        <w:rPr>
          <w:sz w:val="28"/>
          <w:szCs w:val="28"/>
          <w:lang w:val="ru-RU"/>
        </w:rPr>
        <w:t> </w:t>
      </w:r>
      <w:r w:rsidR="00DE6FCC" w:rsidRPr="00971F4B">
        <w:rPr>
          <w:sz w:val="28"/>
          <w:szCs w:val="28"/>
          <w:lang w:val="ru-RU"/>
        </w:rPr>
        <w:t xml:space="preserve">детализация задач по устойчивому развитию, намеченных в </w:t>
      </w:r>
      <w:r w:rsidR="009C04A6" w:rsidRPr="00971F4B">
        <w:rPr>
          <w:sz w:val="28"/>
          <w:szCs w:val="28"/>
          <w:lang w:val="ru-RU"/>
        </w:rPr>
        <w:t>План</w:t>
      </w:r>
      <w:r w:rsidR="00DE6FCC" w:rsidRPr="00971F4B">
        <w:rPr>
          <w:sz w:val="28"/>
          <w:szCs w:val="28"/>
          <w:lang w:val="ru-RU"/>
        </w:rPr>
        <w:t>е</w:t>
      </w:r>
      <w:r w:rsidR="009C04A6" w:rsidRPr="00971F4B">
        <w:rPr>
          <w:sz w:val="28"/>
          <w:szCs w:val="28"/>
          <w:lang w:val="ru-RU"/>
        </w:rPr>
        <w:t xml:space="preserve"> обустройства национальной территории</w:t>
      </w:r>
      <w:r w:rsidR="00687CFC" w:rsidRPr="00971F4B">
        <w:rPr>
          <w:sz w:val="28"/>
          <w:szCs w:val="28"/>
          <w:lang w:val="ru-RU"/>
        </w:rPr>
        <w:t>,</w:t>
      </w:r>
      <w:r w:rsidRPr="00971F4B">
        <w:rPr>
          <w:sz w:val="28"/>
          <w:szCs w:val="28"/>
          <w:lang w:val="ru-RU"/>
        </w:rPr>
        <w:t xml:space="preserve"> </w:t>
      </w:r>
      <w:r w:rsidR="00DE6FCC" w:rsidRPr="00971F4B">
        <w:rPr>
          <w:sz w:val="28"/>
          <w:szCs w:val="28"/>
          <w:lang w:val="ru-RU"/>
        </w:rPr>
        <w:t>для регионального уровня</w:t>
      </w:r>
      <w:r w:rsidRPr="00971F4B">
        <w:rPr>
          <w:sz w:val="28"/>
          <w:szCs w:val="28"/>
          <w:lang w:val="ru-RU"/>
        </w:rPr>
        <w:t>;</w:t>
      </w:r>
    </w:p>
    <w:p w14:paraId="207980DF" w14:textId="4DC33E9C" w:rsidR="006B2A63" w:rsidRPr="00971F4B" w:rsidRDefault="006B2A63" w:rsidP="006B2A63">
      <w:pPr>
        <w:ind w:firstLine="705"/>
        <w:rPr>
          <w:sz w:val="28"/>
          <w:szCs w:val="28"/>
          <w:lang w:val="ru-RU"/>
        </w:rPr>
      </w:pPr>
      <w:r w:rsidRPr="00971F4B">
        <w:rPr>
          <w:sz w:val="28"/>
          <w:szCs w:val="28"/>
          <w:lang w:val="ru-RU"/>
        </w:rPr>
        <w:t>b)</w:t>
      </w:r>
      <w:r w:rsidR="003B6EB2">
        <w:rPr>
          <w:sz w:val="28"/>
          <w:szCs w:val="28"/>
          <w:lang w:val="ru-RU"/>
        </w:rPr>
        <w:t> </w:t>
      </w:r>
      <w:r w:rsidR="00DE6FCC" w:rsidRPr="00971F4B">
        <w:rPr>
          <w:sz w:val="28"/>
          <w:szCs w:val="28"/>
          <w:lang w:val="ru-RU"/>
        </w:rPr>
        <w:t>функциональное зонирование</w:t>
      </w:r>
      <w:r w:rsidRPr="00971F4B">
        <w:rPr>
          <w:sz w:val="28"/>
          <w:szCs w:val="28"/>
          <w:lang w:val="ru-RU"/>
        </w:rPr>
        <w:t xml:space="preserve"> </w:t>
      </w:r>
      <w:r w:rsidR="006F0AB9" w:rsidRPr="00971F4B">
        <w:rPr>
          <w:sz w:val="28"/>
          <w:szCs w:val="28"/>
          <w:lang w:val="ru-RU"/>
        </w:rPr>
        <w:t>территории</w:t>
      </w:r>
      <w:r w:rsidRPr="00971F4B">
        <w:rPr>
          <w:sz w:val="28"/>
          <w:szCs w:val="28"/>
          <w:lang w:val="ru-RU"/>
        </w:rPr>
        <w:t>;</w:t>
      </w:r>
    </w:p>
    <w:p w14:paraId="7051A8AD" w14:textId="4B33E791" w:rsidR="006B2A63" w:rsidRPr="00971F4B" w:rsidRDefault="006B2A63" w:rsidP="006B2A63">
      <w:pPr>
        <w:ind w:firstLine="705"/>
        <w:rPr>
          <w:sz w:val="28"/>
          <w:szCs w:val="28"/>
          <w:lang w:val="ru-RU"/>
        </w:rPr>
      </w:pPr>
      <w:r w:rsidRPr="00971F4B">
        <w:rPr>
          <w:sz w:val="28"/>
          <w:szCs w:val="28"/>
          <w:lang w:val="ru-RU"/>
        </w:rPr>
        <w:t>c)</w:t>
      </w:r>
      <w:r w:rsidR="003B6EB2">
        <w:rPr>
          <w:sz w:val="28"/>
          <w:szCs w:val="28"/>
          <w:lang w:val="ru-RU"/>
        </w:rPr>
        <w:t> </w:t>
      </w:r>
      <w:r w:rsidR="00DE6FCC" w:rsidRPr="00971F4B">
        <w:rPr>
          <w:sz w:val="28"/>
          <w:szCs w:val="28"/>
          <w:lang w:val="ru-RU"/>
        </w:rPr>
        <w:t>сбалансированная организация региональной</w:t>
      </w:r>
      <w:r w:rsidRPr="00971F4B">
        <w:rPr>
          <w:sz w:val="28"/>
          <w:szCs w:val="28"/>
          <w:lang w:val="ru-RU"/>
        </w:rPr>
        <w:t xml:space="preserve"> </w:t>
      </w:r>
      <w:r w:rsidR="006F0AB9" w:rsidRPr="00971F4B">
        <w:rPr>
          <w:sz w:val="28"/>
          <w:szCs w:val="28"/>
          <w:lang w:val="ru-RU"/>
        </w:rPr>
        <w:t>территории</w:t>
      </w:r>
      <w:r w:rsidR="00DE6FCC" w:rsidRPr="00971F4B">
        <w:rPr>
          <w:sz w:val="28"/>
          <w:szCs w:val="28"/>
          <w:lang w:val="ru-RU"/>
        </w:rPr>
        <w:t xml:space="preserve">, которая способствует экономическому </w:t>
      </w:r>
      <w:r w:rsidR="006F0AB9" w:rsidRPr="00971F4B">
        <w:rPr>
          <w:sz w:val="28"/>
          <w:szCs w:val="28"/>
          <w:lang w:val="ru-RU"/>
        </w:rPr>
        <w:t>развити</w:t>
      </w:r>
      <w:r w:rsidR="00DE6FCC" w:rsidRPr="00971F4B">
        <w:rPr>
          <w:sz w:val="28"/>
          <w:szCs w:val="28"/>
          <w:lang w:val="ru-RU"/>
        </w:rPr>
        <w:t>ю</w:t>
      </w:r>
      <w:r w:rsidRPr="00971F4B">
        <w:rPr>
          <w:sz w:val="28"/>
          <w:szCs w:val="28"/>
          <w:lang w:val="ru-RU"/>
        </w:rPr>
        <w:t>;</w:t>
      </w:r>
    </w:p>
    <w:p w14:paraId="07C0E17F" w14:textId="4E1C2653" w:rsidR="006B2A63" w:rsidRPr="00971F4B" w:rsidRDefault="006B2A63" w:rsidP="006B2A63">
      <w:pPr>
        <w:ind w:firstLine="705"/>
        <w:rPr>
          <w:sz w:val="28"/>
          <w:szCs w:val="28"/>
          <w:lang w:val="ru-RU"/>
        </w:rPr>
      </w:pPr>
      <w:r w:rsidRPr="00971F4B">
        <w:rPr>
          <w:sz w:val="28"/>
          <w:szCs w:val="28"/>
          <w:lang w:val="ru-RU"/>
        </w:rPr>
        <w:t>d)</w:t>
      </w:r>
      <w:r w:rsidR="003B6EB2">
        <w:rPr>
          <w:sz w:val="28"/>
          <w:szCs w:val="28"/>
          <w:lang w:val="ru-RU"/>
        </w:rPr>
        <w:t> </w:t>
      </w:r>
      <w:r w:rsidR="00DE6FCC" w:rsidRPr="00971F4B">
        <w:rPr>
          <w:sz w:val="28"/>
          <w:szCs w:val="28"/>
          <w:lang w:val="ru-RU"/>
        </w:rPr>
        <w:t>сети</w:t>
      </w:r>
      <w:r w:rsidRPr="00971F4B">
        <w:rPr>
          <w:sz w:val="28"/>
          <w:szCs w:val="28"/>
          <w:lang w:val="ru-RU"/>
        </w:rPr>
        <w:t xml:space="preserve"> </w:t>
      </w:r>
      <w:r w:rsidR="00A4138D" w:rsidRPr="00971F4B">
        <w:rPr>
          <w:sz w:val="28"/>
          <w:szCs w:val="28"/>
          <w:lang w:val="ru-RU"/>
        </w:rPr>
        <w:t>населенных пунктов</w:t>
      </w:r>
      <w:r w:rsidRPr="00971F4B">
        <w:rPr>
          <w:sz w:val="28"/>
          <w:szCs w:val="28"/>
          <w:lang w:val="ru-RU"/>
        </w:rPr>
        <w:t xml:space="preserve"> </w:t>
      </w:r>
      <w:r w:rsidR="00DE6FCC" w:rsidRPr="00971F4B">
        <w:rPr>
          <w:sz w:val="28"/>
          <w:szCs w:val="28"/>
          <w:lang w:val="ru-RU"/>
        </w:rPr>
        <w:t>и демография</w:t>
      </w:r>
      <w:r w:rsidRPr="00971F4B">
        <w:rPr>
          <w:sz w:val="28"/>
          <w:szCs w:val="28"/>
          <w:lang w:val="ru-RU"/>
        </w:rPr>
        <w:t xml:space="preserve">; </w:t>
      </w:r>
    </w:p>
    <w:p w14:paraId="0D97874D" w14:textId="2AA259F9" w:rsidR="006B2A63" w:rsidRPr="00971F4B" w:rsidRDefault="006B2A63" w:rsidP="006B2A63">
      <w:pPr>
        <w:ind w:firstLine="705"/>
        <w:rPr>
          <w:sz w:val="28"/>
          <w:szCs w:val="28"/>
          <w:lang w:val="ru-RU"/>
        </w:rPr>
      </w:pPr>
      <w:r w:rsidRPr="00971F4B">
        <w:rPr>
          <w:sz w:val="28"/>
          <w:szCs w:val="28"/>
          <w:lang w:val="ru-RU"/>
        </w:rPr>
        <w:t>e)</w:t>
      </w:r>
      <w:r w:rsidR="003B6EB2">
        <w:rPr>
          <w:sz w:val="28"/>
          <w:szCs w:val="28"/>
          <w:lang w:val="ru-RU"/>
        </w:rPr>
        <w:t> </w:t>
      </w:r>
      <w:r w:rsidR="00DE6FCC" w:rsidRPr="00971F4B">
        <w:rPr>
          <w:sz w:val="28"/>
          <w:szCs w:val="28"/>
          <w:lang w:val="ru-RU"/>
        </w:rPr>
        <w:t>установление зон отдыха и туризма</w:t>
      </w:r>
      <w:r w:rsidRPr="00971F4B">
        <w:rPr>
          <w:sz w:val="28"/>
          <w:szCs w:val="28"/>
          <w:lang w:val="ru-RU"/>
        </w:rPr>
        <w:t>;</w:t>
      </w:r>
    </w:p>
    <w:p w14:paraId="092E575D" w14:textId="27F4583A" w:rsidR="006B2A63" w:rsidRPr="00971F4B" w:rsidRDefault="00CD5359" w:rsidP="006B2A63">
      <w:pPr>
        <w:ind w:firstLine="705"/>
        <w:rPr>
          <w:sz w:val="28"/>
          <w:szCs w:val="28"/>
          <w:lang w:val="ru-RU"/>
        </w:rPr>
      </w:pPr>
      <w:sdt>
        <w:sdtPr>
          <w:rPr>
            <w:lang w:val="ru-RU"/>
          </w:rPr>
          <w:tag w:val="goog_rdk_21"/>
          <w:id w:val="178555014"/>
        </w:sdtPr>
        <w:sdtEndPr/>
        <w:sdtContent/>
      </w:sdt>
      <w:r w:rsidR="006B2A63" w:rsidRPr="00971F4B">
        <w:rPr>
          <w:sz w:val="28"/>
          <w:szCs w:val="28"/>
          <w:lang w:val="ru-RU"/>
        </w:rPr>
        <w:t>f)</w:t>
      </w:r>
      <w:r w:rsidR="003B6EB2">
        <w:rPr>
          <w:sz w:val="28"/>
          <w:szCs w:val="28"/>
          <w:lang w:val="ru-RU"/>
        </w:rPr>
        <w:t> </w:t>
      </w:r>
      <w:r w:rsidR="00066393" w:rsidRPr="00971F4B">
        <w:rPr>
          <w:sz w:val="28"/>
          <w:szCs w:val="28"/>
          <w:lang w:val="ru-RU"/>
        </w:rPr>
        <w:t>обозначение</w:t>
      </w:r>
      <w:r w:rsidR="006B2A63" w:rsidRPr="00971F4B">
        <w:rPr>
          <w:sz w:val="28"/>
          <w:szCs w:val="28"/>
          <w:lang w:val="ru-RU"/>
        </w:rPr>
        <w:t xml:space="preserve"> </w:t>
      </w:r>
      <w:r w:rsidR="005C1E02" w:rsidRPr="00971F4B">
        <w:rPr>
          <w:sz w:val="28"/>
          <w:szCs w:val="28"/>
          <w:lang w:val="ru-RU"/>
        </w:rPr>
        <w:t>агропромышленных, туристических, агротуристических зон</w:t>
      </w:r>
      <w:r w:rsidR="006B2A63" w:rsidRPr="00971F4B">
        <w:rPr>
          <w:sz w:val="28"/>
          <w:szCs w:val="28"/>
          <w:lang w:val="ru-RU"/>
        </w:rPr>
        <w:t>;</w:t>
      </w:r>
    </w:p>
    <w:p w14:paraId="51DA3BB6" w14:textId="0D8FB601" w:rsidR="006B2A63" w:rsidRPr="00971F4B" w:rsidRDefault="006B2A63" w:rsidP="006B2A63">
      <w:pPr>
        <w:ind w:firstLine="705"/>
        <w:rPr>
          <w:sz w:val="28"/>
          <w:szCs w:val="28"/>
          <w:lang w:val="ru-RU"/>
        </w:rPr>
      </w:pPr>
      <w:r w:rsidRPr="00971F4B">
        <w:rPr>
          <w:sz w:val="28"/>
          <w:szCs w:val="28"/>
          <w:lang w:val="ru-RU"/>
        </w:rPr>
        <w:t>g)</w:t>
      </w:r>
      <w:r w:rsidR="003B6EB2">
        <w:rPr>
          <w:sz w:val="28"/>
          <w:szCs w:val="28"/>
          <w:lang w:val="ru-RU"/>
        </w:rPr>
        <w:t> </w:t>
      </w:r>
      <w:r w:rsidR="005C1E02" w:rsidRPr="00971F4B">
        <w:rPr>
          <w:sz w:val="28"/>
          <w:szCs w:val="28"/>
          <w:lang w:val="ru-RU"/>
        </w:rPr>
        <w:t>сохранение и охрана</w:t>
      </w:r>
      <w:r w:rsidRPr="00971F4B">
        <w:rPr>
          <w:sz w:val="28"/>
          <w:szCs w:val="28"/>
          <w:lang w:val="ru-RU"/>
        </w:rPr>
        <w:t xml:space="preserve"> </w:t>
      </w:r>
      <w:r w:rsidR="005C1E02" w:rsidRPr="00971F4B">
        <w:rPr>
          <w:sz w:val="28"/>
          <w:szCs w:val="28"/>
          <w:lang w:val="ru-RU"/>
        </w:rPr>
        <w:t>ландшафтов</w:t>
      </w:r>
      <w:r w:rsidRPr="00971F4B">
        <w:rPr>
          <w:sz w:val="28"/>
          <w:szCs w:val="28"/>
          <w:lang w:val="ru-RU"/>
        </w:rPr>
        <w:t>;</w:t>
      </w:r>
    </w:p>
    <w:p w14:paraId="3C31A669" w14:textId="62051079" w:rsidR="006B2A63" w:rsidRPr="00971F4B" w:rsidRDefault="006B2A63" w:rsidP="006B2A63">
      <w:pPr>
        <w:ind w:firstLine="705"/>
        <w:rPr>
          <w:sz w:val="28"/>
          <w:szCs w:val="28"/>
          <w:lang w:val="ru-RU"/>
        </w:rPr>
      </w:pPr>
      <w:r w:rsidRPr="00971F4B">
        <w:rPr>
          <w:sz w:val="28"/>
          <w:szCs w:val="28"/>
          <w:lang w:val="ru-RU"/>
        </w:rPr>
        <w:t>h)</w:t>
      </w:r>
      <w:r w:rsidR="003B6EB2">
        <w:rPr>
          <w:sz w:val="28"/>
          <w:szCs w:val="28"/>
          <w:lang w:val="ru-RU"/>
        </w:rPr>
        <w:t> </w:t>
      </w:r>
      <w:r w:rsidR="005C1E02" w:rsidRPr="00971F4B">
        <w:rPr>
          <w:sz w:val="28"/>
          <w:szCs w:val="28"/>
          <w:lang w:val="ru-RU"/>
        </w:rPr>
        <w:t>охрана</w:t>
      </w:r>
      <w:r w:rsidRPr="00971F4B">
        <w:rPr>
          <w:sz w:val="28"/>
          <w:szCs w:val="28"/>
          <w:lang w:val="ru-RU"/>
        </w:rPr>
        <w:t xml:space="preserve"> </w:t>
      </w:r>
      <w:r w:rsidR="005C1E02" w:rsidRPr="00971F4B">
        <w:rPr>
          <w:sz w:val="28"/>
          <w:szCs w:val="28"/>
          <w:lang w:val="ru-RU"/>
        </w:rPr>
        <w:t>природного наследия</w:t>
      </w:r>
      <w:r w:rsidRPr="00971F4B">
        <w:rPr>
          <w:sz w:val="28"/>
          <w:szCs w:val="28"/>
          <w:lang w:val="ru-RU"/>
        </w:rPr>
        <w:t xml:space="preserve">, </w:t>
      </w:r>
      <w:r w:rsidR="004F6819" w:rsidRPr="00971F4B">
        <w:rPr>
          <w:sz w:val="28"/>
          <w:szCs w:val="28"/>
          <w:lang w:val="ru-RU"/>
        </w:rPr>
        <w:t>исторических памятников и</w:t>
      </w:r>
      <w:r w:rsidRPr="00971F4B">
        <w:rPr>
          <w:sz w:val="28"/>
          <w:szCs w:val="28"/>
          <w:lang w:val="ru-RU"/>
        </w:rPr>
        <w:t xml:space="preserve"> </w:t>
      </w:r>
      <w:r w:rsidR="004F6819" w:rsidRPr="00971F4B">
        <w:rPr>
          <w:sz w:val="28"/>
          <w:szCs w:val="28"/>
          <w:lang w:val="ru-RU"/>
        </w:rPr>
        <w:t>мест археологических раскопок</w:t>
      </w:r>
    </w:p>
    <w:p w14:paraId="57C9D632" w14:textId="322D3AA3" w:rsidR="006B2A63" w:rsidRPr="00971F4B" w:rsidRDefault="006B2A63" w:rsidP="006B2A63">
      <w:pPr>
        <w:ind w:firstLine="705"/>
        <w:rPr>
          <w:sz w:val="28"/>
          <w:szCs w:val="28"/>
          <w:lang w:val="ru-RU"/>
        </w:rPr>
      </w:pPr>
      <w:r w:rsidRPr="00971F4B">
        <w:rPr>
          <w:sz w:val="28"/>
          <w:szCs w:val="28"/>
          <w:lang w:val="ru-RU"/>
        </w:rPr>
        <w:t>i)</w:t>
      </w:r>
      <w:r w:rsidR="003B6EB2">
        <w:rPr>
          <w:sz w:val="28"/>
          <w:szCs w:val="28"/>
          <w:lang w:val="ru-RU"/>
        </w:rPr>
        <w:t> </w:t>
      </w:r>
      <w:r w:rsidR="005C1E02" w:rsidRPr="00971F4B">
        <w:rPr>
          <w:sz w:val="28"/>
          <w:szCs w:val="28"/>
          <w:lang w:val="ru-RU"/>
        </w:rPr>
        <w:t>охрана и сохранение природной среды</w:t>
      </w:r>
      <w:r w:rsidRPr="00971F4B">
        <w:rPr>
          <w:sz w:val="28"/>
          <w:szCs w:val="28"/>
          <w:lang w:val="ru-RU"/>
        </w:rPr>
        <w:t>;</w:t>
      </w:r>
    </w:p>
    <w:p w14:paraId="752B2403" w14:textId="0B00333C" w:rsidR="006B2A63" w:rsidRPr="00971F4B" w:rsidRDefault="006B2A63" w:rsidP="006B2A63">
      <w:pPr>
        <w:ind w:firstLine="705"/>
        <w:rPr>
          <w:sz w:val="28"/>
          <w:szCs w:val="28"/>
          <w:lang w:val="ru-RU"/>
        </w:rPr>
      </w:pPr>
      <w:r w:rsidRPr="00971F4B">
        <w:rPr>
          <w:sz w:val="28"/>
          <w:szCs w:val="28"/>
          <w:lang w:val="ru-RU"/>
        </w:rPr>
        <w:t>j)</w:t>
      </w:r>
      <w:r w:rsidR="003B6EB2">
        <w:rPr>
          <w:sz w:val="28"/>
          <w:szCs w:val="28"/>
          <w:lang w:val="ru-RU"/>
        </w:rPr>
        <w:t> </w:t>
      </w:r>
      <w:r w:rsidR="006F0AB9" w:rsidRPr="00971F4B">
        <w:rPr>
          <w:sz w:val="28"/>
          <w:szCs w:val="28"/>
          <w:lang w:val="ru-RU"/>
        </w:rPr>
        <w:t>развитие</w:t>
      </w:r>
      <w:r w:rsidRPr="00971F4B">
        <w:rPr>
          <w:sz w:val="28"/>
          <w:szCs w:val="28"/>
          <w:lang w:val="ru-RU"/>
        </w:rPr>
        <w:t xml:space="preserve"> </w:t>
      </w:r>
      <w:r w:rsidR="005C1E02" w:rsidRPr="00971F4B">
        <w:rPr>
          <w:sz w:val="28"/>
          <w:szCs w:val="28"/>
          <w:lang w:val="ru-RU"/>
        </w:rPr>
        <w:t xml:space="preserve">региональной </w:t>
      </w:r>
      <w:r w:rsidR="005C1365" w:rsidRPr="00971F4B">
        <w:rPr>
          <w:sz w:val="28"/>
          <w:szCs w:val="28"/>
          <w:lang w:val="ru-RU"/>
        </w:rPr>
        <w:t>инфраструктуры</w:t>
      </w:r>
      <w:r w:rsidRPr="00971F4B">
        <w:rPr>
          <w:sz w:val="28"/>
          <w:szCs w:val="28"/>
          <w:lang w:val="ru-RU"/>
        </w:rPr>
        <w:t xml:space="preserve"> </w:t>
      </w:r>
      <w:r w:rsidR="005C1E02" w:rsidRPr="00971F4B">
        <w:rPr>
          <w:sz w:val="28"/>
          <w:szCs w:val="28"/>
          <w:lang w:val="ru-RU"/>
        </w:rPr>
        <w:t xml:space="preserve">в экономической, социальной, туристической, транспортной сферах и инженерно-технической </w:t>
      </w:r>
      <w:r w:rsidR="005C1365" w:rsidRPr="00971F4B">
        <w:rPr>
          <w:sz w:val="28"/>
          <w:szCs w:val="28"/>
          <w:lang w:val="ru-RU"/>
        </w:rPr>
        <w:t>инфраструктуры</w:t>
      </w:r>
      <w:r w:rsidRPr="00971F4B">
        <w:rPr>
          <w:sz w:val="28"/>
          <w:szCs w:val="28"/>
          <w:lang w:val="ru-RU"/>
        </w:rPr>
        <w:t>;</w:t>
      </w:r>
    </w:p>
    <w:p w14:paraId="13117DDB" w14:textId="6CCA82E4" w:rsidR="006B2A63" w:rsidRPr="00971F4B" w:rsidRDefault="006B2A63" w:rsidP="006B2A63">
      <w:pPr>
        <w:ind w:firstLine="705"/>
        <w:rPr>
          <w:sz w:val="28"/>
          <w:szCs w:val="28"/>
          <w:lang w:val="ru-RU"/>
        </w:rPr>
      </w:pPr>
      <w:r w:rsidRPr="00971F4B">
        <w:rPr>
          <w:sz w:val="28"/>
          <w:szCs w:val="28"/>
          <w:lang w:val="ru-RU"/>
        </w:rPr>
        <w:lastRenderedPageBreak/>
        <w:t>k)</w:t>
      </w:r>
      <w:r w:rsidR="00F90910">
        <w:rPr>
          <w:sz w:val="28"/>
          <w:szCs w:val="28"/>
          <w:lang w:val="ru-RU"/>
        </w:rPr>
        <w:t> </w:t>
      </w:r>
      <w:r w:rsidR="005C1E02" w:rsidRPr="00971F4B">
        <w:rPr>
          <w:sz w:val="28"/>
          <w:szCs w:val="28"/>
          <w:lang w:val="ru-RU"/>
        </w:rPr>
        <w:t>установление</w:t>
      </w:r>
      <w:r w:rsidRPr="00971F4B">
        <w:rPr>
          <w:sz w:val="28"/>
          <w:szCs w:val="28"/>
          <w:lang w:val="ru-RU"/>
        </w:rPr>
        <w:t xml:space="preserve"> </w:t>
      </w:r>
      <w:r w:rsidR="005C1E02" w:rsidRPr="00971F4B">
        <w:rPr>
          <w:sz w:val="28"/>
          <w:szCs w:val="28"/>
          <w:lang w:val="ru-RU"/>
        </w:rPr>
        <w:t>мер по защите</w:t>
      </w:r>
      <w:r w:rsidRPr="00971F4B">
        <w:rPr>
          <w:sz w:val="28"/>
          <w:szCs w:val="28"/>
          <w:lang w:val="ru-RU"/>
        </w:rPr>
        <w:t xml:space="preserve"> </w:t>
      </w:r>
      <w:r w:rsidR="002066AA" w:rsidRPr="00971F4B">
        <w:rPr>
          <w:sz w:val="28"/>
          <w:szCs w:val="28"/>
          <w:lang w:val="ru-RU"/>
        </w:rPr>
        <w:t>территорий</w:t>
      </w:r>
      <w:r w:rsidRPr="00971F4B">
        <w:rPr>
          <w:sz w:val="28"/>
          <w:szCs w:val="28"/>
          <w:lang w:val="ru-RU"/>
        </w:rPr>
        <w:t xml:space="preserve">, </w:t>
      </w:r>
      <w:r w:rsidR="00C85E6B" w:rsidRPr="00971F4B">
        <w:rPr>
          <w:sz w:val="28"/>
          <w:szCs w:val="28"/>
          <w:lang w:val="ru-RU"/>
        </w:rPr>
        <w:t>населенных пунктов</w:t>
      </w:r>
      <w:r w:rsidRPr="00971F4B">
        <w:rPr>
          <w:sz w:val="28"/>
          <w:szCs w:val="28"/>
          <w:lang w:val="ru-RU"/>
        </w:rPr>
        <w:t xml:space="preserve"> </w:t>
      </w:r>
      <w:r w:rsidR="005C1E02" w:rsidRPr="00971F4B">
        <w:rPr>
          <w:sz w:val="28"/>
          <w:szCs w:val="28"/>
          <w:lang w:val="ru-RU"/>
        </w:rPr>
        <w:t>и объектов национальной экономики от природных и техногенных рисков</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654B39" w:rsidRPr="00971F4B">
        <w:rPr>
          <w:sz w:val="28"/>
          <w:szCs w:val="28"/>
          <w:lang w:val="ru-RU"/>
        </w:rPr>
        <w:t>планирование мер по восстановлению жизнеспособности затрагиваемых ими земельных участков</w:t>
      </w:r>
      <w:r w:rsidRPr="00971F4B">
        <w:rPr>
          <w:sz w:val="28"/>
          <w:szCs w:val="28"/>
          <w:lang w:val="ru-RU"/>
        </w:rPr>
        <w:t>;</w:t>
      </w:r>
    </w:p>
    <w:p w14:paraId="2115EA4A" w14:textId="624866CC" w:rsidR="006B2A63" w:rsidRPr="00971F4B" w:rsidRDefault="006B2A63" w:rsidP="006B2A63">
      <w:pPr>
        <w:ind w:firstLine="705"/>
        <w:rPr>
          <w:sz w:val="28"/>
          <w:szCs w:val="28"/>
          <w:lang w:val="ru-RU"/>
        </w:rPr>
      </w:pPr>
      <w:r w:rsidRPr="00971F4B">
        <w:rPr>
          <w:sz w:val="28"/>
          <w:szCs w:val="28"/>
          <w:lang w:val="ru-RU"/>
        </w:rPr>
        <w:t>l)</w:t>
      </w:r>
      <w:r w:rsidR="00F90910">
        <w:rPr>
          <w:sz w:val="28"/>
          <w:szCs w:val="28"/>
          <w:lang w:val="ru-RU"/>
        </w:rPr>
        <w:t> </w:t>
      </w:r>
      <w:r w:rsidR="00654B39" w:rsidRPr="00971F4B">
        <w:rPr>
          <w:sz w:val="28"/>
          <w:szCs w:val="28"/>
          <w:lang w:val="ru-RU"/>
        </w:rPr>
        <w:t>энергетическая безопасность и эффективность</w:t>
      </w:r>
      <w:r w:rsidRPr="00971F4B">
        <w:rPr>
          <w:sz w:val="28"/>
          <w:szCs w:val="28"/>
          <w:lang w:val="ru-RU"/>
        </w:rPr>
        <w:t>;</w:t>
      </w:r>
    </w:p>
    <w:p w14:paraId="60C9E768" w14:textId="23F0D199" w:rsidR="006B2A63" w:rsidRPr="00971F4B" w:rsidRDefault="006B2A63" w:rsidP="006B2A63">
      <w:pPr>
        <w:ind w:firstLine="705"/>
        <w:rPr>
          <w:sz w:val="28"/>
          <w:szCs w:val="28"/>
          <w:lang w:val="ru-RU"/>
        </w:rPr>
      </w:pPr>
      <w:r w:rsidRPr="00971F4B">
        <w:rPr>
          <w:sz w:val="28"/>
          <w:szCs w:val="28"/>
          <w:lang w:val="ru-RU"/>
        </w:rPr>
        <w:t>m)</w:t>
      </w:r>
      <w:r w:rsidR="00F90910">
        <w:rPr>
          <w:sz w:val="28"/>
          <w:szCs w:val="28"/>
          <w:lang w:val="ru-RU"/>
        </w:rPr>
        <w:t> </w:t>
      </w:r>
      <w:r w:rsidR="00066393" w:rsidRPr="00971F4B">
        <w:rPr>
          <w:sz w:val="28"/>
          <w:szCs w:val="28"/>
          <w:lang w:val="ru-RU"/>
        </w:rPr>
        <w:t>проведение</w:t>
      </w:r>
      <w:r w:rsidRPr="00971F4B">
        <w:rPr>
          <w:sz w:val="28"/>
          <w:szCs w:val="28"/>
          <w:lang w:val="ru-RU"/>
        </w:rPr>
        <w:t xml:space="preserve"> </w:t>
      </w:r>
      <w:r w:rsidR="001B2038" w:rsidRPr="00971F4B">
        <w:rPr>
          <w:sz w:val="28"/>
          <w:szCs w:val="28"/>
          <w:lang w:val="ru-RU"/>
        </w:rPr>
        <w:t>оперативного обустройства</w:t>
      </w:r>
      <w:r w:rsidRPr="00971F4B">
        <w:rPr>
          <w:sz w:val="28"/>
          <w:szCs w:val="28"/>
          <w:lang w:val="ru-RU"/>
        </w:rPr>
        <w:t xml:space="preserve"> </w:t>
      </w:r>
      <w:r w:rsidR="006F0AB9" w:rsidRPr="00971F4B">
        <w:rPr>
          <w:sz w:val="28"/>
          <w:szCs w:val="28"/>
          <w:lang w:val="ru-RU"/>
        </w:rPr>
        <w:t>территории</w:t>
      </w:r>
      <w:r w:rsidRPr="00971F4B">
        <w:rPr>
          <w:sz w:val="28"/>
          <w:szCs w:val="28"/>
          <w:lang w:val="ru-RU"/>
        </w:rPr>
        <w:t xml:space="preserve"> </w:t>
      </w:r>
      <w:r w:rsidR="002B2AC5" w:rsidRPr="00971F4B">
        <w:rPr>
          <w:sz w:val="28"/>
          <w:szCs w:val="28"/>
          <w:lang w:val="ru-RU"/>
        </w:rPr>
        <w:t>регионов развития</w:t>
      </w:r>
      <w:r w:rsidRPr="00971F4B">
        <w:rPr>
          <w:sz w:val="28"/>
          <w:szCs w:val="28"/>
          <w:lang w:val="ru-RU"/>
        </w:rPr>
        <w:t xml:space="preserve"> </w:t>
      </w:r>
      <w:r w:rsidR="00654B39" w:rsidRPr="00971F4B">
        <w:rPr>
          <w:sz w:val="28"/>
          <w:szCs w:val="28"/>
          <w:lang w:val="ru-RU"/>
        </w:rPr>
        <w:t xml:space="preserve">и их подготовки к </w:t>
      </w:r>
      <w:r w:rsidR="00DA06A8" w:rsidRPr="00971F4B">
        <w:rPr>
          <w:sz w:val="28"/>
          <w:szCs w:val="28"/>
          <w:lang w:val="ru-RU"/>
        </w:rPr>
        <w:t>обеспечени</w:t>
      </w:r>
      <w:r w:rsidR="00654B39" w:rsidRPr="00971F4B">
        <w:rPr>
          <w:sz w:val="28"/>
          <w:szCs w:val="28"/>
          <w:lang w:val="ru-RU"/>
        </w:rPr>
        <w:t>ю</w:t>
      </w:r>
      <w:r w:rsidRPr="00971F4B">
        <w:rPr>
          <w:sz w:val="28"/>
          <w:szCs w:val="28"/>
          <w:lang w:val="ru-RU"/>
        </w:rPr>
        <w:t xml:space="preserve"> </w:t>
      </w:r>
      <w:r w:rsidR="001B2038" w:rsidRPr="00971F4B">
        <w:rPr>
          <w:sz w:val="28"/>
          <w:szCs w:val="28"/>
          <w:lang w:val="ru-RU"/>
        </w:rPr>
        <w:t>национальной обороны</w:t>
      </w:r>
      <w:r w:rsidRPr="00971F4B">
        <w:rPr>
          <w:sz w:val="28"/>
          <w:szCs w:val="28"/>
          <w:lang w:val="ru-RU"/>
        </w:rPr>
        <w:t>.</w:t>
      </w:r>
    </w:p>
    <w:p w14:paraId="3CBF6868" w14:textId="77777777" w:rsidR="006B2A63" w:rsidRPr="00971F4B" w:rsidRDefault="006B2A63" w:rsidP="006B2A63">
      <w:pPr>
        <w:ind w:firstLine="705"/>
        <w:rPr>
          <w:sz w:val="28"/>
          <w:szCs w:val="28"/>
          <w:lang w:val="ru-RU"/>
        </w:rPr>
      </w:pPr>
    </w:p>
    <w:p w14:paraId="16153FA4" w14:textId="354CE455" w:rsidR="006B2A63" w:rsidRPr="00971F4B" w:rsidRDefault="00603FCA" w:rsidP="006B2A63">
      <w:pPr>
        <w:ind w:firstLine="705"/>
        <w:rPr>
          <w:sz w:val="28"/>
          <w:szCs w:val="28"/>
          <w:lang w:val="ru-RU"/>
        </w:rPr>
      </w:pPr>
      <w:r w:rsidRPr="00971F4B">
        <w:rPr>
          <w:b/>
          <w:sz w:val="28"/>
          <w:szCs w:val="28"/>
          <w:lang w:val="ru-RU"/>
        </w:rPr>
        <w:t>Статья</w:t>
      </w:r>
      <w:r w:rsidR="006B2A63" w:rsidRPr="00971F4B">
        <w:rPr>
          <w:b/>
          <w:sz w:val="28"/>
          <w:szCs w:val="28"/>
          <w:lang w:val="ru-RU"/>
        </w:rPr>
        <w:t xml:space="preserve"> 26.</w:t>
      </w:r>
      <w:r w:rsidR="00F90910">
        <w:rPr>
          <w:b/>
          <w:sz w:val="28"/>
          <w:szCs w:val="28"/>
          <w:lang w:val="ru-RU"/>
        </w:rPr>
        <w:t> </w:t>
      </w:r>
      <w:r w:rsidR="00907140" w:rsidRPr="00971F4B">
        <w:rPr>
          <w:sz w:val="28"/>
          <w:szCs w:val="28"/>
          <w:lang w:val="ru-RU"/>
        </w:rPr>
        <w:t>Содержание</w:t>
      </w:r>
      <w:r w:rsidR="006B2A63" w:rsidRPr="00971F4B">
        <w:rPr>
          <w:sz w:val="28"/>
          <w:szCs w:val="28"/>
          <w:lang w:val="ru-RU"/>
        </w:rPr>
        <w:t xml:space="preserve"> </w:t>
      </w:r>
      <w:r w:rsidR="00441E69" w:rsidRPr="00971F4B">
        <w:rPr>
          <w:sz w:val="28"/>
          <w:szCs w:val="28"/>
          <w:lang w:val="ru-RU"/>
        </w:rPr>
        <w:t>Плана обустройства</w:t>
      </w:r>
      <w:r w:rsidR="00620082" w:rsidRPr="00971F4B">
        <w:rPr>
          <w:sz w:val="28"/>
          <w:szCs w:val="28"/>
          <w:lang w:val="ru-RU"/>
        </w:rPr>
        <w:t xml:space="preserve"> территории</w:t>
      </w:r>
      <w:r w:rsidR="006B2A63" w:rsidRPr="00971F4B">
        <w:rPr>
          <w:sz w:val="28"/>
          <w:szCs w:val="28"/>
          <w:lang w:val="ru-RU"/>
        </w:rPr>
        <w:t xml:space="preserve"> </w:t>
      </w:r>
      <w:r w:rsidR="002B2AC5" w:rsidRPr="00971F4B">
        <w:rPr>
          <w:sz w:val="28"/>
          <w:szCs w:val="28"/>
          <w:lang w:val="ru-RU"/>
        </w:rPr>
        <w:t>регионов развития</w:t>
      </w:r>
    </w:p>
    <w:p w14:paraId="48373298" w14:textId="79F2006F" w:rsidR="006B2A63" w:rsidRPr="00971F4B" w:rsidRDefault="006B2A63" w:rsidP="006B2A63">
      <w:pPr>
        <w:ind w:firstLine="705"/>
        <w:rPr>
          <w:sz w:val="28"/>
          <w:szCs w:val="28"/>
          <w:lang w:val="ru-RU"/>
        </w:rPr>
      </w:pPr>
      <w:r w:rsidRPr="00971F4B">
        <w:rPr>
          <w:sz w:val="28"/>
          <w:szCs w:val="28"/>
          <w:lang w:val="ru-RU"/>
        </w:rPr>
        <w:t>(1)</w:t>
      </w:r>
      <w:r w:rsidR="00F90910">
        <w:rPr>
          <w:sz w:val="28"/>
          <w:szCs w:val="28"/>
          <w:lang w:val="ru-RU"/>
        </w:rPr>
        <w:t> </w:t>
      </w:r>
      <w:r w:rsidR="00907140" w:rsidRPr="00971F4B">
        <w:rPr>
          <w:sz w:val="28"/>
          <w:szCs w:val="28"/>
          <w:lang w:val="ru-RU"/>
        </w:rPr>
        <w:t>Содержание</w:t>
      </w:r>
      <w:r w:rsidRPr="00971F4B">
        <w:rPr>
          <w:sz w:val="28"/>
          <w:szCs w:val="28"/>
          <w:lang w:val="ru-RU"/>
        </w:rPr>
        <w:t xml:space="preserve">, </w:t>
      </w:r>
      <w:r w:rsidR="00003332" w:rsidRPr="00971F4B">
        <w:rPr>
          <w:sz w:val="28"/>
          <w:szCs w:val="28"/>
          <w:lang w:val="ru-RU"/>
        </w:rPr>
        <w:t>методологические принципы разработки и обновления, согласования и утверждения</w:t>
      </w:r>
      <w:r w:rsidRPr="00971F4B">
        <w:rPr>
          <w:sz w:val="28"/>
          <w:szCs w:val="28"/>
          <w:lang w:val="ru-RU"/>
        </w:rPr>
        <w:t xml:space="preserve"> </w:t>
      </w:r>
      <w:r w:rsidR="00441E69" w:rsidRPr="00971F4B">
        <w:rPr>
          <w:sz w:val="28"/>
          <w:szCs w:val="28"/>
          <w:lang w:val="ru-RU"/>
        </w:rPr>
        <w:t>Плана обустройства</w:t>
      </w:r>
      <w:r w:rsidR="00620082" w:rsidRPr="00971F4B">
        <w:rPr>
          <w:sz w:val="28"/>
          <w:szCs w:val="28"/>
          <w:lang w:val="ru-RU"/>
        </w:rPr>
        <w:t xml:space="preserve"> территории</w:t>
      </w:r>
      <w:r w:rsidRPr="00971F4B">
        <w:rPr>
          <w:sz w:val="28"/>
          <w:szCs w:val="28"/>
          <w:lang w:val="ru-RU"/>
        </w:rPr>
        <w:t xml:space="preserve"> </w:t>
      </w:r>
      <w:r w:rsidR="002B2AC5" w:rsidRPr="00971F4B">
        <w:rPr>
          <w:sz w:val="28"/>
          <w:szCs w:val="28"/>
          <w:lang w:val="ru-RU"/>
        </w:rPr>
        <w:t>регионов развития</w:t>
      </w:r>
      <w:r w:rsidRPr="00971F4B">
        <w:rPr>
          <w:sz w:val="28"/>
          <w:szCs w:val="28"/>
          <w:lang w:val="ru-RU"/>
        </w:rPr>
        <w:t xml:space="preserve"> </w:t>
      </w:r>
      <w:r w:rsidR="00386B51" w:rsidRPr="00971F4B">
        <w:rPr>
          <w:sz w:val="28"/>
          <w:szCs w:val="28"/>
          <w:lang w:val="ru-RU"/>
        </w:rPr>
        <w:t>устанавлива</w:t>
      </w:r>
      <w:r w:rsidR="00654B39" w:rsidRPr="00971F4B">
        <w:rPr>
          <w:sz w:val="28"/>
          <w:szCs w:val="28"/>
          <w:lang w:val="ru-RU"/>
        </w:rPr>
        <w:t>ю</w:t>
      </w:r>
      <w:r w:rsidR="00386B51" w:rsidRPr="00971F4B">
        <w:rPr>
          <w:sz w:val="28"/>
          <w:szCs w:val="28"/>
          <w:lang w:val="ru-RU"/>
        </w:rPr>
        <w:t>тся</w:t>
      </w:r>
      <w:r w:rsidRPr="00971F4B">
        <w:rPr>
          <w:sz w:val="28"/>
          <w:szCs w:val="28"/>
          <w:lang w:val="ru-RU"/>
        </w:rPr>
        <w:t xml:space="preserve"> </w:t>
      </w:r>
      <w:r w:rsidR="00003332" w:rsidRPr="00971F4B">
        <w:rPr>
          <w:sz w:val="28"/>
          <w:szCs w:val="28"/>
          <w:lang w:val="ru-RU"/>
        </w:rPr>
        <w:t>положениями и инструкциями</w:t>
      </w:r>
      <w:r w:rsidRPr="00971F4B">
        <w:rPr>
          <w:sz w:val="28"/>
          <w:szCs w:val="28"/>
          <w:lang w:val="ru-RU"/>
        </w:rPr>
        <w:t xml:space="preserve">, </w:t>
      </w:r>
      <w:r w:rsidR="00654B39" w:rsidRPr="00971F4B">
        <w:rPr>
          <w:sz w:val="28"/>
          <w:szCs w:val="28"/>
          <w:lang w:val="ru-RU"/>
        </w:rPr>
        <w:t xml:space="preserve">разработанными </w:t>
      </w:r>
      <w:r w:rsidR="003A3DE6" w:rsidRPr="00971F4B">
        <w:rPr>
          <w:sz w:val="28"/>
          <w:szCs w:val="28"/>
          <w:lang w:val="ru-RU"/>
        </w:rPr>
        <w:t>центральны</w:t>
      </w:r>
      <w:r w:rsidR="00654B39" w:rsidRPr="00971F4B">
        <w:rPr>
          <w:sz w:val="28"/>
          <w:szCs w:val="28"/>
          <w:lang w:val="ru-RU"/>
        </w:rPr>
        <w:t>м</w:t>
      </w:r>
      <w:r w:rsidR="003A3DE6" w:rsidRPr="00971F4B">
        <w:rPr>
          <w:sz w:val="28"/>
          <w:szCs w:val="28"/>
          <w:lang w:val="ru-RU"/>
        </w:rPr>
        <w:t xml:space="preserve"> отраслев</w:t>
      </w:r>
      <w:r w:rsidR="00654B39" w:rsidRPr="00971F4B">
        <w:rPr>
          <w:sz w:val="28"/>
          <w:szCs w:val="28"/>
          <w:lang w:val="ru-RU"/>
        </w:rPr>
        <w:t>ым</w:t>
      </w:r>
      <w:r w:rsidR="003A3DE6" w:rsidRPr="00971F4B">
        <w:rPr>
          <w:sz w:val="28"/>
          <w:szCs w:val="28"/>
          <w:lang w:val="ru-RU"/>
        </w:rPr>
        <w:t xml:space="preserve"> орган</w:t>
      </w:r>
      <w:r w:rsidR="00654B39" w:rsidRPr="00971F4B">
        <w:rPr>
          <w:sz w:val="28"/>
          <w:szCs w:val="28"/>
          <w:lang w:val="ru-RU"/>
        </w:rPr>
        <w:t>ом и утвержденными Правительством</w:t>
      </w:r>
      <w:r w:rsidRPr="00971F4B">
        <w:rPr>
          <w:sz w:val="28"/>
          <w:szCs w:val="28"/>
          <w:lang w:val="ru-RU"/>
        </w:rPr>
        <w:t>.</w:t>
      </w:r>
    </w:p>
    <w:p w14:paraId="089CDE05" w14:textId="4399CAB9" w:rsidR="006B2A63" w:rsidRPr="00971F4B" w:rsidRDefault="006B2A63" w:rsidP="006B2A63">
      <w:pPr>
        <w:ind w:firstLine="705"/>
        <w:rPr>
          <w:sz w:val="28"/>
          <w:szCs w:val="28"/>
          <w:highlight w:val="red"/>
          <w:lang w:val="ru-RU"/>
        </w:rPr>
      </w:pPr>
      <w:r w:rsidRPr="00971F4B">
        <w:rPr>
          <w:sz w:val="28"/>
          <w:szCs w:val="28"/>
          <w:lang w:val="ru-RU"/>
        </w:rPr>
        <w:t>(2)</w:t>
      </w:r>
      <w:r w:rsidR="00F90910">
        <w:rPr>
          <w:sz w:val="28"/>
          <w:szCs w:val="28"/>
          <w:lang w:val="ru-RU"/>
        </w:rPr>
        <w:t> </w:t>
      </w:r>
      <w:r w:rsidR="00907140" w:rsidRPr="00971F4B">
        <w:rPr>
          <w:sz w:val="28"/>
          <w:szCs w:val="28"/>
          <w:lang w:val="ru-RU"/>
        </w:rPr>
        <w:t>Содержание</w:t>
      </w:r>
      <w:r w:rsidRPr="00971F4B">
        <w:rPr>
          <w:sz w:val="28"/>
          <w:szCs w:val="28"/>
          <w:lang w:val="ru-RU"/>
        </w:rPr>
        <w:t xml:space="preserve"> </w:t>
      </w:r>
      <w:r w:rsidR="00654B39" w:rsidRPr="00971F4B">
        <w:rPr>
          <w:sz w:val="28"/>
          <w:szCs w:val="28"/>
          <w:lang w:val="ru-RU"/>
        </w:rPr>
        <w:t xml:space="preserve">новых </w:t>
      </w:r>
      <w:r w:rsidR="00502828" w:rsidRPr="00971F4B">
        <w:rPr>
          <w:sz w:val="28"/>
          <w:szCs w:val="28"/>
          <w:lang w:val="ru-RU"/>
        </w:rPr>
        <w:t>разделов</w:t>
      </w:r>
      <w:r w:rsidRPr="00971F4B">
        <w:rPr>
          <w:sz w:val="28"/>
          <w:szCs w:val="28"/>
          <w:lang w:val="ru-RU"/>
        </w:rPr>
        <w:t xml:space="preserve"> </w:t>
      </w:r>
      <w:r w:rsidR="00441E69" w:rsidRPr="00971F4B">
        <w:rPr>
          <w:sz w:val="28"/>
          <w:szCs w:val="28"/>
          <w:lang w:val="ru-RU"/>
        </w:rPr>
        <w:t>Плана обустройства</w:t>
      </w:r>
      <w:r w:rsidR="00620082" w:rsidRPr="00971F4B">
        <w:rPr>
          <w:sz w:val="28"/>
          <w:szCs w:val="28"/>
          <w:lang w:val="ru-RU"/>
        </w:rPr>
        <w:t xml:space="preserve"> территории</w:t>
      </w:r>
      <w:r w:rsidRPr="00971F4B">
        <w:rPr>
          <w:sz w:val="28"/>
          <w:szCs w:val="28"/>
          <w:lang w:val="ru-RU"/>
        </w:rPr>
        <w:t xml:space="preserve"> </w:t>
      </w:r>
      <w:r w:rsidR="002B2AC5" w:rsidRPr="00971F4B">
        <w:rPr>
          <w:sz w:val="28"/>
          <w:szCs w:val="28"/>
          <w:lang w:val="ru-RU"/>
        </w:rPr>
        <w:t>регионов развития</w:t>
      </w:r>
      <w:r w:rsidRPr="00971F4B">
        <w:rPr>
          <w:sz w:val="28"/>
          <w:szCs w:val="28"/>
          <w:lang w:val="ru-RU"/>
        </w:rPr>
        <w:t xml:space="preserve"> </w:t>
      </w:r>
      <w:r w:rsidR="00654B39" w:rsidRPr="00971F4B">
        <w:rPr>
          <w:sz w:val="28"/>
          <w:szCs w:val="28"/>
          <w:lang w:val="ru-RU"/>
        </w:rPr>
        <w:t>определяется</w:t>
      </w:r>
      <w:r w:rsidRPr="00971F4B">
        <w:rPr>
          <w:sz w:val="28"/>
          <w:szCs w:val="28"/>
          <w:lang w:val="ru-RU"/>
        </w:rPr>
        <w:t xml:space="preserve"> </w:t>
      </w:r>
      <w:r w:rsidR="002B2AC5" w:rsidRPr="00971F4B">
        <w:rPr>
          <w:sz w:val="28"/>
          <w:szCs w:val="28"/>
          <w:lang w:val="ru-RU"/>
        </w:rPr>
        <w:t>центральным отраслевым органом</w:t>
      </w:r>
      <w:r w:rsidRPr="00971F4B">
        <w:rPr>
          <w:sz w:val="28"/>
          <w:szCs w:val="28"/>
          <w:lang w:val="ru-RU"/>
        </w:rPr>
        <w:t xml:space="preserve"> </w:t>
      </w:r>
      <w:r w:rsidR="00654B39" w:rsidRPr="00971F4B">
        <w:rPr>
          <w:sz w:val="28"/>
          <w:szCs w:val="28"/>
          <w:lang w:val="ru-RU"/>
        </w:rPr>
        <w:t xml:space="preserve">по согласованию с центральными органами, обладающими компетенциями </w:t>
      </w:r>
      <w:r w:rsidR="003A3DE6" w:rsidRPr="00971F4B">
        <w:rPr>
          <w:sz w:val="28"/>
          <w:szCs w:val="28"/>
          <w:lang w:val="ru-RU"/>
        </w:rPr>
        <w:t>в области</w:t>
      </w:r>
      <w:r w:rsidRPr="00971F4B">
        <w:rPr>
          <w:sz w:val="28"/>
          <w:szCs w:val="28"/>
          <w:lang w:val="ru-RU"/>
        </w:rPr>
        <w:t xml:space="preserve"> </w:t>
      </w:r>
      <w:r w:rsidR="00654B39" w:rsidRPr="00971F4B">
        <w:rPr>
          <w:sz w:val="28"/>
          <w:szCs w:val="28"/>
          <w:lang w:val="ru-RU"/>
        </w:rPr>
        <w:t>разрабатываемо</w:t>
      </w:r>
      <w:r w:rsidR="00502828" w:rsidRPr="00971F4B">
        <w:rPr>
          <w:sz w:val="28"/>
          <w:szCs w:val="28"/>
          <w:lang w:val="ru-RU"/>
        </w:rPr>
        <w:t>го раздела</w:t>
      </w:r>
      <w:r w:rsidR="00654B39" w:rsidRPr="00971F4B">
        <w:rPr>
          <w:sz w:val="28"/>
          <w:szCs w:val="28"/>
          <w:lang w:val="ru-RU"/>
        </w:rPr>
        <w:t xml:space="preserve">, </w:t>
      </w:r>
      <w:r w:rsidR="002827A7" w:rsidRPr="00971F4B">
        <w:rPr>
          <w:sz w:val="28"/>
          <w:szCs w:val="28"/>
          <w:lang w:val="ru-RU"/>
        </w:rPr>
        <w:t>в соответствии с</w:t>
      </w:r>
      <w:r w:rsidRPr="00971F4B">
        <w:rPr>
          <w:sz w:val="28"/>
          <w:szCs w:val="28"/>
          <w:lang w:val="ru-RU"/>
        </w:rPr>
        <w:t xml:space="preserve"> </w:t>
      </w:r>
      <w:r w:rsidR="00654B39" w:rsidRPr="00971F4B">
        <w:rPr>
          <w:sz w:val="28"/>
          <w:szCs w:val="28"/>
          <w:lang w:val="ru-RU"/>
        </w:rPr>
        <w:t xml:space="preserve">намеченными Правительством приоритетами развития </w:t>
      </w:r>
      <w:r w:rsidR="006F0AB9" w:rsidRPr="00971F4B">
        <w:rPr>
          <w:sz w:val="28"/>
          <w:szCs w:val="28"/>
          <w:lang w:val="ru-RU"/>
        </w:rPr>
        <w:t>страны</w:t>
      </w:r>
      <w:r w:rsidRPr="00971F4B">
        <w:rPr>
          <w:sz w:val="28"/>
          <w:szCs w:val="28"/>
          <w:lang w:val="ru-RU"/>
        </w:rPr>
        <w:t>.</w:t>
      </w:r>
    </w:p>
    <w:p w14:paraId="04FE0F68" w14:textId="77777777" w:rsidR="006B2A63" w:rsidRPr="00971F4B" w:rsidRDefault="006B2A63" w:rsidP="006B2A63">
      <w:pPr>
        <w:ind w:firstLine="0"/>
        <w:rPr>
          <w:strike/>
          <w:sz w:val="28"/>
          <w:szCs w:val="28"/>
          <w:lang w:val="ru-RU"/>
        </w:rPr>
      </w:pPr>
    </w:p>
    <w:p w14:paraId="21A1B4FE" w14:textId="3E2B55C2" w:rsidR="006B2A63" w:rsidRPr="00971F4B" w:rsidRDefault="00603FCA" w:rsidP="006B2A63">
      <w:pPr>
        <w:ind w:firstLine="709"/>
        <w:rPr>
          <w:sz w:val="28"/>
          <w:szCs w:val="28"/>
          <w:lang w:val="ru-RU"/>
        </w:rPr>
      </w:pPr>
      <w:r w:rsidRPr="00971F4B">
        <w:rPr>
          <w:b/>
          <w:sz w:val="28"/>
          <w:szCs w:val="28"/>
          <w:lang w:val="ru-RU"/>
        </w:rPr>
        <w:t>Статья</w:t>
      </w:r>
      <w:r w:rsidR="00F90910">
        <w:rPr>
          <w:b/>
          <w:sz w:val="28"/>
          <w:szCs w:val="28"/>
          <w:lang w:val="ru-RU"/>
        </w:rPr>
        <w:t> </w:t>
      </w:r>
      <w:r w:rsidR="006B2A63" w:rsidRPr="00971F4B">
        <w:rPr>
          <w:b/>
          <w:sz w:val="28"/>
          <w:szCs w:val="28"/>
          <w:lang w:val="ru-RU"/>
        </w:rPr>
        <w:t>27.</w:t>
      </w:r>
      <w:r w:rsidR="00F90910">
        <w:rPr>
          <w:b/>
          <w:sz w:val="28"/>
          <w:szCs w:val="28"/>
          <w:lang w:val="ru-RU"/>
        </w:rPr>
        <w:t> </w:t>
      </w:r>
      <w:r w:rsidR="00654B39" w:rsidRPr="00971F4B">
        <w:rPr>
          <w:sz w:val="28"/>
          <w:szCs w:val="28"/>
          <w:lang w:val="ru-RU"/>
        </w:rPr>
        <w:t>Утверждение</w:t>
      </w:r>
      <w:r w:rsidR="006B2A63" w:rsidRPr="00971F4B">
        <w:rPr>
          <w:sz w:val="28"/>
          <w:szCs w:val="28"/>
          <w:lang w:val="ru-RU"/>
        </w:rPr>
        <w:t xml:space="preserve"> </w:t>
      </w:r>
      <w:r w:rsidR="00441E69" w:rsidRPr="00971F4B">
        <w:rPr>
          <w:sz w:val="28"/>
          <w:szCs w:val="28"/>
          <w:lang w:val="ru-RU"/>
        </w:rPr>
        <w:t>Плана обустройства</w:t>
      </w:r>
      <w:r w:rsidR="00620082" w:rsidRPr="00971F4B">
        <w:rPr>
          <w:sz w:val="28"/>
          <w:szCs w:val="28"/>
          <w:lang w:val="ru-RU"/>
        </w:rPr>
        <w:t xml:space="preserve"> территории</w:t>
      </w:r>
      <w:r w:rsidR="006B2A63" w:rsidRPr="00971F4B">
        <w:rPr>
          <w:sz w:val="28"/>
          <w:szCs w:val="28"/>
          <w:lang w:val="ru-RU"/>
        </w:rPr>
        <w:t xml:space="preserve"> </w:t>
      </w:r>
      <w:r w:rsidR="002B2AC5" w:rsidRPr="00971F4B">
        <w:rPr>
          <w:sz w:val="28"/>
          <w:szCs w:val="28"/>
          <w:lang w:val="ru-RU"/>
        </w:rPr>
        <w:t>регионов развития</w:t>
      </w:r>
    </w:p>
    <w:p w14:paraId="53A92E31" w14:textId="689E8B11" w:rsidR="006B2A63" w:rsidRPr="00971F4B" w:rsidRDefault="00835FBA" w:rsidP="006B2A63">
      <w:pPr>
        <w:ind w:firstLine="709"/>
        <w:rPr>
          <w:sz w:val="28"/>
          <w:szCs w:val="28"/>
          <w:lang w:val="ru-RU"/>
        </w:rPr>
      </w:pPr>
      <w:r w:rsidRPr="00971F4B">
        <w:rPr>
          <w:sz w:val="28"/>
          <w:szCs w:val="28"/>
          <w:lang w:val="ru-RU"/>
        </w:rPr>
        <w:t>(1)</w:t>
      </w:r>
      <w:r w:rsidR="00F90910">
        <w:rPr>
          <w:sz w:val="28"/>
          <w:szCs w:val="28"/>
          <w:lang w:val="ru-RU"/>
        </w:rPr>
        <w:t> </w:t>
      </w:r>
      <w:r w:rsidR="009C04A6" w:rsidRPr="00971F4B">
        <w:rPr>
          <w:sz w:val="28"/>
          <w:szCs w:val="28"/>
          <w:lang w:val="ru-RU"/>
        </w:rPr>
        <w:t>План обустройства</w:t>
      </w:r>
      <w:r w:rsidR="00620082" w:rsidRPr="00971F4B">
        <w:rPr>
          <w:sz w:val="28"/>
          <w:szCs w:val="28"/>
          <w:lang w:val="ru-RU"/>
        </w:rPr>
        <w:t xml:space="preserve"> территории</w:t>
      </w:r>
      <w:r w:rsidR="006B2A63" w:rsidRPr="00971F4B">
        <w:rPr>
          <w:sz w:val="28"/>
          <w:szCs w:val="28"/>
          <w:lang w:val="ru-RU"/>
        </w:rPr>
        <w:t xml:space="preserve"> </w:t>
      </w:r>
      <w:r w:rsidR="002B2AC5" w:rsidRPr="00971F4B">
        <w:rPr>
          <w:sz w:val="28"/>
          <w:szCs w:val="28"/>
          <w:lang w:val="ru-RU"/>
        </w:rPr>
        <w:t>регионов развития</w:t>
      </w:r>
      <w:r w:rsidR="006B2A63" w:rsidRPr="00971F4B">
        <w:rPr>
          <w:sz w:val="28"/>
          <w:szCs w:val="28"/>
          <w:lang w:val="ru-RU"/>
        </w:rPr>
        <w:t xml:space="preserve">, </w:t>
      </w:r>
      <w:r w:rsidR="00654B39" w:rsidRPr="00971F4B">
        <w:rPr>
          <w:sz w:val="28"/>
          <w:szCs w:val="28"/>
          <w:lang w:val="ru-RU"/>
        </w:rPr>
        <w:t xml:space="preserve">одобренный </w:t>
      </w:r>
      <w:r w:rsidR="00561C76" w:rsidRPr="00971F4B">
        <w:rPr>
          <w:sz w:val="28"/>
          <w:szCs w:val="28"/>
          <w:lang w:val="ru-RU"/>
        </w:rPr>
        <w:t>Национальны</w:t>
      </w:r>
      <w:r w:rsidR="00654B39" w:rsidRPr="00971F4B">
        <w:rPr>
          <w:sz w:val="28"/>
          <w:szCs w:val="28"/>
          <w:lang w:val="ru-RU"/>
        </w:rPr>
        <w:t>м</w:t>
      </w:r>
      <w:r w:rsidR="00561C76" w:rsidRPr="00971F4B">
        <w:rPr>
          <w:sz w:val="28"/>
          <w:szCs w:val="28"/>
          <w:lang w:val="ru-RU"/>
        </w:rPr>
        <w:t xml:space="preserve"> совет</w:t>
      </w:r>
      <w:r w:rsidR="00654B39" w:rsidRPr="00971F4B">
        <w:rPr>
          <w:sz w:val="28"/>
          <w:szCs w:val="28"/>
          <w:lang w:val="ru-RU"/>
        </w:rPr>
        <w:t>ом</w:t>
      </w:r>
      <w:r w:rsidR="006B2A63" w:rsidRPr="00971F4B">
        <w:rPr>
          <w:sz w:val="28"/>
          <w:szCs w:val="28"/>
          <w:lang w:val="ru-RU"/>
        </w:rPr>
        <w:t xml:space="preserve"> </w:t>
      </w:r>
      <w:r w:rsidR="00620082" w:rsidRPr="00971F4B">
        <w:rPr>
          <w:sz w:val="28"/>
          <w:szCs w:val="28"/>
          <w:lang w:val="ru-RU"/>
        </w:rPr>
        <w:t>по обустройству территории</w:t>
      </w:r>
      <w:r w:rsidR="006B2A63" w:rsidRPr="00971F4B">
        <w:rPr>
          <w:sz w:val="28"/>
          <w:szCs w:val="28"/>
          <w:lang w:val="ru-RU"/>
        </w:rPr>
        <w:t xml:space="preserve">, </w:t>
      </w:r>
      <w:r w:rsidR="00654B39" w:rsidRPr="00971F4B">
        <w:rPr>
          <w:sz w:val="28"/>
          <w:szCs w:val="28"/>
          <w:lang w:val="ru-RU"/>
        </w:rPr>
        <w:t>утверждается Правительством и служит основой для</w:t>
      </w:r>
      <w:r w:rsidR="006B2A63" w:rsidRPr="00971F4B">
        <w:rPr>
          <w:sz w:val="28"/>
          <w:szCs w:val="28"/>
          <w:lang w:val="ru-RU"/>
        </w:rPr>
        <w:t xml:space="preserve"> </w:t>
      </w:r>
      <w:r w:rsidR="002B34A5" w:rsidRPr="00971F4B">
        <w:rPr>
          <w:sz w:val="28"/>
          <w:szCs w:val="28"/>
          <w:lang w:val="ru-RU"/>
        </w:rPr>
        <w:t>разработк</w:t>
      </w:r>
      <w:r w:rsidR="00654B39" w:rsidRPr="00971F4B">
        <w:rPr>
          <w:sz w:val="28"/>
          <w:szCs w:val="28"/>
          <w:lang w:val="ru-RU"/>
        </w:rPr>
        <w:t xml:space="preserve">и генеральных градостроительных </w:t>
      </w:r>
      <w:r w:rsidR="002B2AC5" w:rsidRPr="00971F4B">
        <w:rPr>
          <w:sz w:val="28"/>
          <w:szCs w:val="28"/>
          <w:lang w:val="ru-RU"/>
        </w:rPr>
        <w:t>планов</w:t>
      </w:r>
      <w:r w:rsidR="006B2A63" w:rsidRPr="00971F4B">
        <w:rPr>
          <w:sz w:val="28"/>
          <w:szCs w:val="28"/>
          <w:lang w:val="ru-RU"/>
        </w:rPr>
        <w:t xml:space="preserve"> </w:t>
      </w:r>
      <w:r w:rsidR="00C85E6B" w:rsidRPr="00971F4B">
        <w:rPr>
          <w:sz w:val="28"/>
          <w:szCs w:val="28"/>
          <w:lang w:val="ru-RU"/>
        </w:rPr>
        <w:t>населенных пунктов</w:t>
      </w:r>
      <w:r w:rsidR="006B2A63" w:rsidRPr="00971F4B">
        <w:rPr>
          <w:sz w:val="28"/>
          <w:szCs w:val="28"/>
          <w:lang w:val="ru-RU"/>
        </w:rPr>
        <w:t xml:space="preserve"> </w:t>
      </w:r>
      <w:r w:rsidR="006F0AB9" w:rsidRPr="00971F4B">
        <w:rPr>
          <w:sz w:val="28"/>
          <w:szCs w:val="28"/>
          <w:lang w:val="ru-RU"/>
        </w:rPr>
        <w:t>и</w:t>
      </w:r>
      <w:r w:rsidR="006B2A63" w:rsidRPr="00971F4B">
        <w:rPr>
          <w:sz w:val="28"/>
          <w:szCs w:val="28"/>
          <w:lang w:val="ru-RU"/>
        </w:rPr>
        <w:t xml:space="preserve"> </w:t>
      </w:r>
      <w:r w:rsidR="00654B39" w:rsidRPr="00971F4B">
        <w:rPr>
          <w:sz w:val="28"/>
          <w:szCs w:val="28"/>
          <w:lang w:val="ru-RU"/>
        </w:rPr>
        <w:t>связанных с ними местных регламентов</w:t>
      </w:r>
      <w:r w:rsidR="006B2A63" w:rsidRPr="00971F4B">
        <w:rPr>
          <w:sz w:val="28"/>
          <w:szCs w:val="28"/>
          <w:lang w:val="ru-RU"/>
        </w:rPr>
        <w:t>.</w:t>
      </w:r>
    </w:p>
    <w:p w14:paraId="55EEFD39" w14:textId="1F2E58C4" w:rsidR="00835FBA" w:rsidRPr="00971F4B" w:rsidRDefault="00835FBA" w:rsidP="006B2A63">
      <w:pPr>
        <w:ind w:firstLine="709"/>
        <w:rPr>
          <w:sz w:val="28"/>
          <w:szCs w:val="28"/>
          <w:lang w:val="ru-RU"/>
        </w:rPr>
      </w:pPr>
      <w:r w:rsidRPr="00971F4B">
        <w:rPr>
          <w:sz w:val="28"/>
          <w:szCs w:val="28"/>
          <w:lang w:val="ru-RU"/>
        </w:rPr>
        <w:t>(2)</w:t>
      </w:r>
      <w:r w:rsidR="00F90910">
        <w:rPr>
          <w:sz w:val="28"/>
          <w:szCs w:val="28"/>
          <w:lang w:val="ru-RU"/>
        </w:rPr>
        <w:t> </w:t>
      </w:r>
      <w:r w:rsidR="009C04A6" w:rsidRPr="00971F4B">
        <w:rPr>
          <w:sz w:val="28"/>
          <w:szCs w:val="28"/>
          <w:lang w:val="ru-RU"/>
        </w:rPr>
        <w:t>План обустройства</w:t>
      </w:r>
      <w:r w:rsidR="00620082" w:rsidRPr="00971F4B">
        <w:rPr>
          <w:sz w:val="28"/>
          <w:szCs w:val="28"/>
          <w:lang w:val="ru-RU"/>
        </w:rPr>
        <w:t xml:space="preserve"> территории</w:t>
      </w:r>
      <w:r w:rsidRPr="00971F4B">
        <w:rPr>
          <w:sz w:val="28"/>
          <w:szCs w:val="28"/>
          <w:lang w:val="ru-RU"/>
        </w:rPr>
        <w:t xml:space="preserve"> </w:t>
      </w:r>
      <w:r w:rsidR="002B2AC5" w:rsidRPr="00971F4B">
        <w:rPr>
          <w:sz w:val="28"/>
          <w:szCs w:val="28"/>
          <w:lang w:val="ru-RU"/>
        </w:rPr>
        <w:t>регионов развития</w:t>
      </w:r>
      <w:r w:rsidRPr="00971F4B">
        <w:rPr>
          <w:sz w:val="28"/>
          <w:szCs w:val="28"/>
          <w:lang w:val="ru-RU"/>
        </w:rPr>
        <w:t xml:space="preserve"> </w:t>
      </w:r>
      <w:r w:rsidR="00654B39" w:rsidRPr="00971F4B">
        <w:rPr>
          <w:sz w:val="28"/>
          <w:szCs w:val="28"/>
          <w:lang w:val="ru-RU"/>
        </w:rPr>
        <w:t>утверждается на 30-летний срок</w:t>
      </w:r>
      <w:r w:rsidRPr="00971F4B">
        <w:rPr>
          <w:sz w:val="28"/>
          <w:szCs w:val="28"/>
          <w:lang w:val="ru-RU"/>
        </w:rPr>
        <w:t>.</w:t>
      </w:r>
    </w:p>
    <w:p w14:paraId="1C5DF74D" w14:textId="77777777" w:rsidR="006B2A63" w:rsidRPr="00971F4B" w:rsidRDefault="006B2A63" w:rsidP="006B2A63">
      <w:pPr>
        <w:ind w:firstLine="709"/>
        <w:rPr>
          <w:sz w:val="28"/>
          <w:szCs w:val="28"/>
          <w:lang w:val="ru-RU"/>
        </w:rPr>
      </w:pPr>
    </w:p>
    <w:p w14:paraId="5BE51538" w14:textId="1395F9F4" w:rsidR="006B2A63" w:rsidRPr="00971F4B" w:rsidRDefault="00603FCA" w:rsidP="006B2A63">
      <w:pPr>
        <w:ind w:firstLine="709"/>
        <w:rPr>
          <w:b/>
          <w:sz w:val="28"/>
          <w:szCs w:val="28"/>
          <w:lang w:val="ru-RU"/>
        </w:rPr>
      </w:pPr>
      <w:r w:rsidRPr="00971F4B">
        <w:rPr>
          <w:b/>
          <w:sz w:val="28"/>
          <w:szCs w:val="28"/>
          <w:lang w:val="ru-RU"/>
        </w:rPr>
        <w:t>Статья</w:t>
      </w:r>
      <w:r w:rsidR="00F90910">
        <w:rPr>
          <w:b/>
          <w:sz w:val="28"/>
          <w:szCs w:val="28"/>
          <w:lang w:val="ru-RU"/>
        </w:rPr>
        <w:t> </w:t>
      </w:r>
      <w:r w:rsidR="006B2A63" w:rsidRPr="00971F4B">
        <w:rPr>
          <w:b/>
          <w:sz w:val="28"/>
          <w:szCs w:val="28"/>
          <w:lang w:val="ru-RU"/>
        </w:rPr>
        <w:t xml:space="preserve">28. </w:t>
      </w:r>
      <w:r w:rsidR="001B2038" w:rsidRPr="00971F4B">
        <w:rPr>
          <w:sz w:val="28"/>
          <w:szCs w:val="28"/>
          <w:lang w:val="ru-RU"/>
        </w:rPr>
        <w:t>Мониторинг</w:t>
      </w:r>
      <w:r w:rsidR="006B2A63" w:rsidRPr="00971F4B">
        <w:rPr>
          <w:sz w:val="28"/>
          <w:szCs w:val="28"/>
          <w:lang w:val="ru-RU"/>
        </w:rPr>
        <w:t xml:space="preserve"> </w:t>
      </w:r>
      <w:r w:rsidR="001B2038" w:rsidRPr="00971F4B">
        <w:rPr>
          <w:sz w:val="28"/>
          <w:szCs w:val="28"/>
          <w:lang w:val="ru-RU"/>
        </w:rPr>
        <w:t>внедрения</w:t>
      </w:r>
      <w:r w:rsidR="006B2A63" w:rsidRPr="00971F4B">
        <w:rPr>
          <w:sz w:val="28"/>
          <w:szCs w:val="28"/>
          <w:lang w:val="ru-RU"/>
        </w:rPr>
        <w:t xml:space="preserve"> </w:t>
      </w:r>
      <w:r w:rsidR="00441E69" w:rsidRPr="00971F4B">
        <w:rPr>
          <w:sz w:val="28"/>
          <w:szCs w:val="28"/>
          <w:lang w:val="ru-RU"/>
        </w:rPr>
        <w:t>Плана обустройства</w:t>
      </w:r>
      <w:r w:rsidR="00620082" w:rsidRPr="00971F4B">
        <w:rPr>
          <w:sz w:val="28"/>
          <w:szCs w:val="28"/>
          <w:lang w:val="ru-RU"/>
        </w:rPr>
        <w:t xml:space="preserve"> территории</w:t>
      </w:r>
      <w:r w:rsidR="006B2A63" w:rsidRPr="00971F4B">
        <w:rPr>
          <w:sz w:val="28"/>
          <w:szCs w:val="28"/>
          <w:lang w:val="ru-RU"/>
        </w:rPr>
        <w:t xml:space="preserve"> </w:t>
      </w:r>
      <w:r w:rsidR="002B2AC5" w:rsidRPr="00971F4B">
        <w:rPr>
          <w:sz w:val="28"/>
          <w:szCs w:val="28"/>
          <w:lang w:val="ru-RU"/>
        </w:rPr>
        <w:t>регионов развития</w:t>
      </w:r>
    </w:p>
    <w:p w14:paraId="7E6BF3C9" w14:textId="7E102169" w:rsidR="006B2A63" w:rsidRPr="00971F4B" w:rsidRDefault="001B2038" w:rsidP="006B2A63">
      <w:pPr>
        <w:ind w:firstLine="709"/>
        <w:rPr>
          <w:sz w:val="28"/>
          <w:szCs w:val="28"/>
          <w:lang w:val="ru-RU"/>
        </w:rPr>
      </w:pPr>
      <w:r w:rsidRPr="00971F4B">
        <w:rPr>
          <w:sz w:val="28"/>
          <w:szCs w:val="28"/>
          <w:lang w:val="ru-RU"/>
        </w:rPr>
        <w:t>Мониторинг</w:t>
      </w:r>
      <w:r w:rsidR="006B2A63" w:rsidRPr="00971F4B">
        <w:rPr>
          <w:sz w:val="28"/>
          <w:szCs w:val="28"/>
          <w:lang w:val="ru-RU"/>
        </w:rPr>
        <w:t xml:space="preserve"> </w:t>
      </w:r>
      <w:r w:rsidRPr="00971F4B">
        <w:rPr>
          <w:sz w:val="28"/>
          <w:szCs w:val="28"/>
          <w:lang w:val="ru-RU"/>
        </w:rPr>
        <w:t>внедрения</w:t>
      </w:r>
      <w:r w:rsidR="006B2A63" w:rsidRPr="00971F4B">
        <w:rPr>
          <w:sz w:val="28"/>
          <w:szCs w:val="28"/>
          <w:lang w:val="ru-RU"/>
        </w:rPr>
        <w:t xml:space="preserve"> </w:t>
      </w:r>
      <w:r w:rsidR="00441E69" w:rsidRPr="00971F4B">
        <w:rPr>
          <w:sz w:val="28"/>
          <w:szCs w:val="28"/>
          <w:lang w:val="ru-RU"/>
        </w:rPr>
        <w:t>Плана обустройства</w:t>
      </w:r>
      <w:r w:rsidR="00620082" w:rsidRPr="00971F4B">
        <w:rPr>
          <w:sz w:val="28"/>
          <w:szCs w:val="28"/>
          <w:lang w:val="ru-RU"/>
        </w:rPr>
        <w:t xml:space="preserve"> территории</w:t>
      </w:r>
      <w:r w:rsidR="006B2A63" w:rsidRPr="00971F4B">
        <w:rPr>
          <w:sz w:val="28"/>
          <w:szCs w:val="28"/>
          <w:lang w:val="ru-RU"/>
        </w:rPr>
        <w:t xml:space="preserve"> </w:t>
      </w:r>
      <w:r w:rsidR="002B2AC5" w:rsidRPr="00971F4B">
        <w:rPr>
          <w:sz w:val="28"/>
          <w:szCs w:val="28"/>
          <w:lang w:val="ru-RU"/>
        </w:rPr>
        <w:t>регионов развития</w:t>
      </w:r>
      <w:r w:rsidR="00DE5042" w:rsidRPr="00971F4B">
        <w:rPr>
          <w:sz w:val="28"/>
          <w:szCs w:val="28"/>
          <w:lang w:val="ru-RU"/>
        </w:rPr>
        <w:t xml:space="preserve"> </w:t>
      </w:r>
      <w:r w:rsidR="00507EE1" w:rsidRPr="00971F4B">
        <w:rPr>
          <w:sz w:val="28"/>
          <w:szCs w:val="28"/>
          <w:lang w:val="ru-RU"/>
        </w:rPr>
        <w:t>осуществляется</w:t>
      </w:r>
      <w:r w:rsidR="00DE5042" w:rsidRPr="00971F4B">
        <w:rPr>
          <w:sz w:val="28"/>
          <w:szCs w:val="28"/>
          <w:lang w:val="ru-RU"/>
        </w:rPr>
        <w:t xml:space="preserve"> </w:t>
      </w:r>
      <w:r w:rsidR="002B2AC5" w:rsidRPr="00971F4B">
        <w:rPr>
          <w:sz w:val="28"/>
          <w:szCs w:val="28"/>
          <w:lang w:val="ru-RU"/>
        </w:rPr>
        <w:t>центральным отраслевым органом</w:t>
      </w:r>
      <w:r w:rsidR="006B2A63" w:rsidRPr="00971F4B">
        <w:rPr>
          <w:sz w:val="28"/>
          <w:szCs w:val="28"/>
          <w:lang w:val="ru-RU"/>
        </w:rPr>
        <w:t>.</w:t>
      </w:r>
    </w:p>
    <w:p w14:paraId="0E745C2F" w14:textId="77777777" w:rsidR="006B2A63" w:rsidRPr="00971F4B" w:rsidRDefault="006B2A63" w:rsidP="006B2A63">
      <w:pPr>
        <w:pBdr>
          <w:top w:val="nil"/>
          <w:left w:val="nil"/>
          <w:bottom w:val="nil"/>
          <w:right w:val="nil"/>
          <w:between w:val="nil"/>
        </w:pBdr>
        <w:ind w:firstLine="709"/>
        <w:rPr>
          <w:sz w:val="28"/>
          <w:szCs w:val="28"/>
          <w:lang w:val="ru-RU"/>
        </w:rPr>
      </w:pPr>
    </w:p>
    <w:p w14:paraId="21013BC9" w14:textId="08014057" w:rsidR="006B2A63" w:rsidRPr="00971F4B" w:rsidRDefault="00874A21" w:rsidP="008C602B">
      <w:pPr>
        <w:pStyle w:val="Titlu3"/>
        <w:ind w:firstLine="0"/>
        <w:rPr>
          <w:rFonts w:ascii="Times New Roman" w:hAnsi="Times New Roman"/>
          <w:sz w:val="28"/>
          <w:szCs w:val="28"/>
          <w:lang w:val="ru-RU"/>
        </w:rPr>
      </w:pPr>
      <w:r w:rsidRPr="00971F4B">
        <w:rPr>
          <w:rFonts w:ascii="Times New Roman" w:hAnsi="Times New Roman"/>
          <w:sz w:val="28"/>
          <w:szCs w:val="28"/>
          <w:lang w:val="ru-RU"/>
        </w:rPr>
        <w:t>Часть</w:t>
      </w:r>
      <w:r w:rsidR="006B2A63" w:rsidRPr="00971F4B">
        <w:rPr>
          <w:rFonts w:ascii="Times New Roman" w:hAnsi="Times New Roman"/>
          <w:sz w:val="28"/>
          <w:szCs w:val="28"/>
          <w:lang w:val="ru-RU"/>
        </w:rPr>
        <w:t xml:space="preserve"> </w:t>
      </w:r>
      <w:r w:rsidR="005F2F46" w:rsidRPr="00971F4B">
        <w:rPr>
          <w:rFonts w:ascii="Times New Roman" w:hAnsi="Times New Roman"/>
          <w:sz w:val="28"/>
          <w:szCs w:val="28"/>
          <w:lang w:val="ru-RU"/>
        </w:rPr>
        <w:t>4</w:t>
      </w:r>
    </w:p>
    <w:p w14:paraId="137E5C05" w14:textId="77777777" w:rsidR="0019543A" w:rsidRPr="00971F4B" w:rsidRDefault="005F2F46" w:rsidP="008C602B">
      <w:pPr>
        <w:pStyle w:val="Titlu3"/>
        <w:ind w:firstLine="0"/>
        <w:rPr>
          <w:rFonts w:ascii="Times New Roman" w:hAnsi="Times New Roman"/>
          <w:sz w:val="28"/>
          <w:szCs w:val="28"/>
          <w:lang w:val="ru-RU"/>
        </w:rPr>
      </w:pPr>
      <w:r w:rsidRPr="00971F4B">
        <w:rPr>
          <w:rFonts w:ascii="Times New Roman" w:hAnsi="Times New Roman"/>
          <w:sz w:val="28"/>
          <w:szCs w:val="28"/>
          <w:lang w:val="ru-RU"/>
        </w:rPr>
        <w:t>Государственная экспертиза</w:t>
      </w:r>
      <w:r w:rsidR="000C736F" w:rsidRPr="00971F4B">
        <w:rPr>
          <w:rFonts w:ascii="Times New Roman" w:hAnsi="Times New Roman"/>
          <w:sz w:val="28"/>
          <w:szCs w:val="28"/>
          <w:lang w:val="ru-RU"/>
        </w:rPr>
        <w:t xml:space="preserve"> </w:t>
      </w:r>
      <w:r w:rsidR="00AD1C9E" w:rsidRPr="00971F4B">
        <w:rPr>
          <w:rFonts w:ascii="Times New Roman" w:hAnsi="Times New Roman"/>
          <w:sz w:val="28"/>
          <w:szCs w:val="28"/>
          <w:lang w:val="ru-RU"/>
        </w:rPr>
        <w:t>документации</w:t>
      </w:r>
      <w:r w:rsidR="000C736F" w:rsidRPr="00971F4B">
        <w:rPr>
          <w:rFonts w:ascii="Times New Roman" w:hAnsi="Times New Roman"/>
          <w:sz w:val="28"/>
          <w:szCs w:val="28"/>
          <w:lang w:val="ru-RU"/>
        </w:rPr>
        <w:t xml:space="preserve"> </w:t>
      </w:r>
    </w:p>
    <w:p w14:paraId="319106D7" w14:textId="251D6ECA" w:rsidR="000C736F" w:rsidRDefault="00620082" w:rsidP="008C602B">
      <w:pPr>
        <w:pStyle w:val="Titlu3"/>
        <w:ind w:firstLine="0"/>
        <w:rPr>
          <w:rFonts w:ascii="Times New Roman" w:hAnsi="Times New Roman"/>
          <w:sz w:val="28"/>
          <w:szCs w:val="28"/>
          <w:lang w:val="ru-RU"/>
        </w:rPr>
      </w:pPr>
      <w:r w:rsidRPr="00971F4B">
        <w:rPr>
          <w:rFonts w:ascii="Times New Roman" w:hAnsi="Times New Roman"/>
          <w:sz w:val="28"/>
          <w:szCs w:val="28"/>
          <w:lang w:val="ru-RU"/>
        </w:rPr>
        <w:t>по обустройству территории</w:t>
      </w:r>
    </w:p>
    <w:p w14:paraId="7530093B" w14:textId="77777777" w:rsidR="008C602B" w:rsidRPr="008C602B" w:rsidRDefault="008C602B" w:rsidP="008C602B">
      <w:pPr>
        <w:rPr>
          <w:lang w:val="ru-RU"/>
        </w:rPr>
      </w:pPr>
    </w:p>
    <w:p w14:paraId="4F0845AE" w14:textId="5EC51D45" w:rsidR="006B2A63" w:rsidRPr="00971F4B" w:rsidRDefault="00603FCA" w:rsidP="006B2A63">
      <w:pPr>
        <w:ind w:firstLine="709"/>
        <w:rPr>
          <w:b/>
          <w:sz w:val="28"/>
          <w:szCs w:val="28"/>
          <w:lang w:val="ru-RU"/>
        </w:rPr>
      </w:pPr>
      <w:r w:rsidRPr="00971F4B">
        <w:rPr>
          <w:b/>
          <w:sz w:val="28"/>
          <w:szCs w:val="28"/>
          <w:lang w:val="ru-RU"/>
        </w:rPr>
        <w:t>Статья</w:t>
      </w:r>
      <w:r w:rsidR="008C602B">
        <w:rPr>
          <w:b/>
          <w:sz w:val="28"/>
          <w:szCs w:val="28"/>
          <w:lang w:val="ru-RU"/>
        </w:rPr>
        <w:t> </w:t>
      </w:r>
      <w:r w:rsidR="006B2A63" w:rsidRPr="00971F4B">
        <w:rPr>
          <w:b/>
          <w:sz w:val="28"/>
          <w:szCs w:val="28"/>
          <w:lang w:val="ru-RU"/>
        </w:rPr>
        <w:t xml:space="preserve">29. </w:t>
      </w:r>
      <w:r w:rsidR="005D0912" w:rsidRPr="00971F4B">
        <w:rPr>
          <w:sz w:val="28"/>
          <w:szCs w:val="28"/>
          <w:lang w:val="ru-RU"/>
        </w:rPr>
        <w:t>Порядок проведения</w:t>
      </w:r>
      <w:r w:rsidR="006B2A63" w:rsidRPr="00971F4B">
        <w:rPr>
          <w:sz w:val="28"/>
          <w:szCs w:val="28"/>
          <w:lang w:val="ru-RU"/>
        </w:rPr>
        <w:t xml:space="preserve"> </w:t>
      </w:r>
      <w:r w:rsidR="005F2F46" w:rsidRPr="00971F4B">
        <w:rPr>
          <w:sz w:val="28"/>
          <w:szCs w:val="28"/>
          <w:lang w:val="ru-RU"/>
        </w:rPr>
        <w:t>государственной экспертизы</w:t>
      </w:r>
      <w:r w:rsidR="006B2A63" w:rsidRPr="00971F4B">
        <w:rPr>
          <w:sz w:val="28"/>
          <w:szCs w:val="28"/>
          <w:lang w:val="ru-RU"/>
        </w:rPr>
        <w:t xml:space="preserve"> </w:t>
      </w:r>
      <w:r w:rsidR="00AD1C9E" w:rsidRPr="00971F4B">
        <w:rPr>
          <w:sz w:val="28"/>
          <w:szCs w:val="28"/>
          <w:lang w:val="ru-RU"/>
        </w:rPr>
        <w:t>документации</w:t>
      </w:r>
      <w:r w:rsidR="006B2A63" w:rsidRPr="00971F4B">
        <w:rPr>
          <w:sz w:val="28"/>
          <w:szCs w:val="28"/>
          <w:lang w:val="ru-RU"/>
        </w:rPr>
        <w:t xml:space="preserve"> </w:t>
      </w:r>
      <w:r w:rsidR="00620082" w:rsidRPr="00971F4B">
        <w:rPr>
          <w:sz w:val="28"/>
          <w:szCs w:val="28"/>
          <w:lang w:val="ru-RU"/>
        </w:rPr>
        <w:t>по обустройству территории</w:t>
      </w:r>
      <w:r w:rsidR="006B2A63" w:rsidRPr="00971F4B">
        <w:rPr>
          <w:b/>
          <w:sz w:val="28"/>
          <w:szCs w:val="28"/>
          <w:lang w:val="ru-RU"/>
        </w:rPr>
        <w:t xml:space="preserve"> </w:t>
      </w:r>
    </w:p>
    <w:p w14:paraId="0B660206" w14:textId="78C5C9F9" w:rsidR="006B2A63" w:rsidRPr="00971F4B" w:rsidRDefault="006B2A63" w:rsidP="006B2A63">
      <w:pPr>
        <w:ind w:firstLine="709"/>
        <w:rPr>
          <w:sz w:val="28"/>
          <w:szCs w:val="28"/>
          <w:lang w:val="ru-RU"/>
        </w:rPr>
      </w:pPr>
      <w:r w:rsidRPr="00971F4B">
        <w:rPr>
          <w:sz w:val="28"/>
          <w:szCs w:val="28"/>
          <w:lang w:val="ru-RU"/>
        </w:rPr>
        <w:t>(1)</w:t>
      </w:r>
      <w:r w:rsidR="008C602B">
        <w:rPr>
          <w:sz w:val="28"/>
          <w:szCs w:val="28"/>
          <w:lang w:val="ru-RU"/>
        </w:rPr>
        <w:t> </w:t>
      </w:r>
      <w:r w:rsidR="005F2F46" w:rsidRPr="00971F4B">
        <w:rPr>
          <w:sz w:val="28"/>
          <w:szCs w:val="28"/>
          <w:lang w:val="ru-RU"/>
        </w:rPr>
        <w:t>Государственная экспертиза</w:t>
      </w:r>
      <w:r w:rsidRPr="00971F4B">
        <w:rPr>
          <w:sz w:val="28"/>
          <w:szCs w:val="28"/>
          <w:lang w:val="ru-RU"/>
        </w:rPr>
        <w:t xml:space="preserve"> </w:t>
      </w:r>
      <w:r w:rsidR="00AD1C9E" w:rsidRPr="00971F4B">
        <w:rPr>
          <w:sz w:val="28"/>
          <w:szCs w:val="28"/>
          <w:lang w:val="ru-RU"/>
        </w:rPr>
        <w:t>документации</w:t>
      </w:r>
      <w:r w:rsidRPr="00971F4B">
        <w:rPr>
          <w:sz w:val="28"/>
          <w:szCs w:val="28"/>
          <w:lang w:val="ru-RU"/>
        </w:rPr>
        <w:t xml:space="preserve"> </w:t>
      </w:r>
      <w:r w:rsidR="00620082" w:rsidRPr="00971F4B">
        <w:rPr>
          <w:sz w:val="28"/>
          <w:szCs w:val="28"/>
          <w:lang w:val="ru-RU"/>
        </w:rPr>
        <w:t>по обустройству территории</w:t>
      </w:r>
      <w:r w:rsidRPr="00971F4B">
        <w:rPr>
          <w:sz w:val="28"/>
          <w:szCs w:val="28"/>
          <w:lang w:val="ru-RU"/>
        </w:rPr>
        <w:t xml:space="preserve"> </w:t>
      </w:r>
      <w:r w:rsidR="005D0912" w:rsidRPr="00971F4B">
        <w:rPr>
          <w:rFonts w:ascii="Times New Roman CYR" w:hAnsi="Times New Roman CYR" w:cs="Times New Roman CYR"/>
          <w:sz w:val="28"/>
          <w:szCs w:val="28"/>
          <w:lang w:val="ru-RU"/>
        </w:rPr>
        <w:t xml:space="preserve">является деятельностью </w:t>
      </w:r>
      <w:r w:rsidR="00151726" w:rsidRPr="00971F4B">
        <w:rPr>
          <w:rFonts w:ascii="Times New Roman CYR" w:hAnsi="Times New Roman CYR" w:cs="Times New Roman CYR"/>
          <w:sz w:val="28"/>
          <w:szCs w:val="28"/>
          <w:lang w:val="ru-RU"/>
        </w:rPr>
        <w:t>в</w:t>
      </w:r>
      <w:r w:rsidR="005D0912" w:rsidRPr="00971F4B">
        <w:rPr>
          <w:rFonts w:ascii="Times New Roman CYR" w:hAnsi="Times New Roman CYR" w:cs="Times New Roman CYR"/>
          <w:sz w:val="28"/>
          <w:szCs w:val="28"/>
          <w:lang w:val="ru-RU"/>
        </w:rPr>
        <w:t xml:space="preserve"> области</w:t>
      </w:r>
      <w:r w:rsidRPr="00971F4B">
        <w:rPr>
          <w:sz w:val="28"/>
          <w:szCs w:val="28"/>
          <w:lang w:val="ru-RU"/>
        </w:rPr>
        <w:t xml:space="preserve"> </w:t>
      </w:r>
      <w:r w:rsidR="003A3DE6" w:rsidRPr="00971F4B">
        <w:rPr>
          <w:sz w:val="28"/>
          <w:szCs w:val="28"/>
          <w:lang w:val="ru-RU"/>
        </w:rPr>
        <w:t>обустройства территории</w:t>
      </w:r>
      <w:r w:rsidRPr="00971F4B">
        <w:rPr>
          <w:sz w:val="28"/>
          <w:szCs w:val="28"/>
          <w:lang w:val="ru-RU"/>
        </w:rPr>
        <w:t xml:space="preserve">, </w:t>
      </w:r>
      <w:r w:rsidR="005D0912" w:rsidRPr="00971F4B">
        <w:rPr>
          <w:rFonts w:ascii="Times New Roman CYR" w:hAnsi="Times New Roman CYR" w:cs="Times New Roman CYR"/>
          <w:sz w:val="28"/>
          <w:szCs w:val="28"/>
          <w:lang w:val="ru-RU"/>
        </w:rPr>
        <w:t xml:space="preserve">которой дается предварительная оценка экономическому, социальному и </w:t>
      </w:r>
      <w:r w:rsidR="005D0912" w:rsidRPr="00971F4B">
        <w:rPr>
          <w:rFonts w:ascii="Times New Roman CYR" w:hAnsi="Times New Roman CYR" w:cs="Times New Roman CYR"/>
          <w:sz w:val="28"/>
          <w:szCs w:val="28"/>
          <w:lang w:val="ru-RU"/>
        </w:rPr>
        <w:lastRenderedPageBreak/>
        <w:t xml:space="preserve">экологическому единству планируемой </w:t>
      </w:r>
      <w:r w:rsidR="006F0AB9" w:rsidRPr="00971F4B">
        <w:rPr>
          <w:sz w:val="28"/>
          <w:szCs w:val="28"/>
          <w:lang w:val="ru-RU"/>
        </w:rPr>
        <w:t>территории</w:t>
      </w:r>
      <w:r w:rsidRPr="00971F4B">
        <w:rPr>
          <w:sz w:val="28"/>
          <w:szCs w:val="28"/>
          <w:lang w:val="ru-RU"/>
        </w:rPr>
        <w:t xml:space="preserve">, </w:t>
      </w:r>
      <w:r w:rsidR="002827A7" w:rsidRPr="00971F4B">
        <w:rPr>
          <w:sz w:val="28"/>
          <w:szCs w:val="28"/>
          <w:lang w:val="ru-RU"/>
        </w:rPr>
        <w:t>в соответствии с</w:t>
      </w:r>
      <w:r w:rsidRPr="00971F4B">
        <w:rPr>
          <w:sz w:val="28"/>
          <w:szCs w:val="28"/>
          <w:lang w:val="ru-RU"/>
        </w:rPr>
        <w:t xml:space="preserve"> </w:t>
      </w:r>
      <w:r w:rsidR="005D0912" w:rsidRPr="00971F4B">
        <w:rPr>
          <w:sz w:val="28"/>
          <w:szCs w:val="28"/>
          <w:lang w:val="ru-RU"/>
        </w:rPr>
        <w:t>требованиями нормативных актов</w:t>
      </w:r>
      <w:r w:rsidRPr="00971F4B">
        <w:rPr>
          <w:sz w:val="28"/>
          <w:szCs w:val="28"/>
          <w:lang w:val="ru-RU"/>
        </w:rPr>
        <w:t xml:space="preserve"> </w:t>
      </w:r>
      <w:r w:rsidR="005D0912" w:rsidRPr="00971F4B">
        <w:rPr>
          <w:sz w:val="28"/>
          <w:szCs w:val="28"/>
          <w:lang w:val="ru-RU"/>
        </w:rPr>
        <w:t>и</w:t>
      </w:r>
      <w:r w:rsidRPr="00971F4B">
        <w:rPr>
          <w:sz w:val="28"/>
          <w:szCs w:val="28"/>
          <w:lang w:val="ru-RU"/>
        </w:rPr>
        <w:t xml:space="preserve"> </w:t>
      </w:r>
      <w:r w:rsidR="005D0912" w:rsidRPr="00971F4B">
        <w:rPr>
          <w:sz w:val="28"/>
          <w:szCs w:val="28"/>
          <w:lang w:val="ru-RU"/>
        </w:rPr>
        <w:t>технических документов</w:t>
      </w:r>
      <w:r w:rsidRPr="00971F4B">
        <w:rPr>
          <w:sz w:val="28"/>
          <w:szCs w:val="28"/>
          <w:lang w:val="ru-RU"/>
        </w:rPr>
        <w:t>.</w:t>
      </w:r>
    </w:p>
    <w:p w14:paraId="6368638A" w14:textId="41AA00D6" w:rsidR="006B2A63" w:rsidRPr="00971F4B" w:rsidRDefault="006B2A63" w:rsidP="006B2A63">
      <w:pPr>
        <w:ind w:firstLine="709"/>
        <w:rPr>
          <w:sz w:val="28"/>
          <w:szCs w:val="28"/>
          <w:lang w:val="ru-RU"/>
        </w:rPr>
      </w:pPr>
      <w:r w:rsidRPr="00971F4B">
        <w:rPr>
          <w:sz w:val="28"/>
          <w:szCs w:val="28"/>
          <w:lang w:val="ru-RU"/>
        </w:rPr>
        <w:t>(2)</w:t>
      </w:r>
      <w:r w:rsidR="008C602B">
        <w:rPr>
          <w:sz w:val="28"/>
          <w:szCs w:val="28"/>
          <w:lang w:val="ru-RU"/>
        </w:rPr>
        <w:t> </w:t>
      </w:r>
      <w:r w:rsidR="005F2F46" w:rsidRPr="00971F4B">
        <w:rPr>
          <w:sz w:val="28"/>
          <w:szCs w:val="28"/>
          <w:lang w:val="ru-RU"/>
        </w:rPr>
        <w:t>Государственная экспертиза</w:t>
      </w:r>
      <w:r w:rsidRPr="00971F4B">
        <w:rPr>
          <w:sz w:val="28"/>
          <w:szCs w:val="28"/>
          <w:lang w:val="ru-RU"/>
        </w:rPr>
        <w:t xml:space="preserve"> </w:t>
      </w:r>
      <w:r w:rsidR="00AD1C9E" w:rsidRPr="00971F4B">
        <w:rPr>
          <w:sz w:val="28"/>
          <w:szCs w:val="28"/>
          <w:lang w:val="ru-RU"/>
        </w:rPr>
        <w:t>документации</w:t>
      </w:r>
      <w:r w:rsidRPr="00971F4B">
        <w:rPr>
          <w:sz w:val="28"/>
          <w:szCs w:val="28"/>
          <w:lang w:val="ru-RU"/>
        </w:rPr>
        <w:t xml:space="preserve"> </w:t>
      </w:r>
      <w:r w:rsidR="00620082" w:rsidRPr="00971F4B">
        <w:rPr>
          <w:sz w:val="28"/>
          <w:szCs w:val="28"/>
          <w:lang w:val="ru-RU"/>
        </w:rPr>
        <w:t>по обустройству территории</w:t>
      </w:r>
      <w:r w:rsidRPr="00971F4B">
        <w:rPr>
          <w:sz w:val="28"/>
          <w:szCs w:val="28"/>
          <w:lang w:val="ru-RU"/>
        </w:rPr>
        <w:t xml:space="preserve"> </w:t>
      </w:r>
      <w:r w:rsidR="005D0912" w:rsidRPr="00971F4B">
        <w:rPr>
          <w:rFonts w:ascii="Times New Roman CYR" w:hAnsi="Times New Roman CYR" w:cs="Times New Roman CYR"/>
          <w:sz w:val="28"/>
          <w:szCs w:val="28"/>
          <w:lang w:val="ru-RU"/>
        </w:rPr>
        <w:t xml:space="preserve">является исключительной прерогативой </w:t>
      </w:r>
      <w:r w:rsidR="000409F6" w:rsidRPr="00971F4B">
        <w:rPr>
          <w:sz w:val="28"/>
          <w:szCs w:val="28"/>
          <w:lang w:val="ru-RU"/>
        </w:rPr>
        <w:t>центрального отраслевого органа</w:t>
      </w:r>
      <w:r w:rsidRPr="00971F4B">
        <w:rPr>
          <w:sz w:val="28"/>
          <w:szCs w:val="28"/>
          <w:lang w:val="ru-RU"/>
        </w:rPr>
        <w:t xml:space="preserve">, </w:t>
      </w:r>
      <w:r w:rsidR="005D0912" w:rsidRPr="00971F4B">
        <w:rPr>
          <w:sz w:val="28"/>
          <w:szCs w:val="28"/>
          <w:lang w:val="ru-RU"/>
        </w:rPr>
        <w:t>через подведомственны</w:t>
      </w:r>
      <w:r w:rsidR="00E655A7" w:rsidRPr="00971F4B">
        <w:rPr>
          <w:sz w:val="28"/>
          <w:szCs w:val="28"/>
          <w:lang w:val="ru-RU"/>
        </w:rPr>
        <w:t>й</w:t>
      </w:r>
      <w:r w:rsidR="005D0912" w:rsidRPr="00971F4B">
        <w:rPr>
          <w:sz w:val="28"/>
          <w:szCs w:val="28"/>
          <w:lang w:val="ru-RU"/>
        </w:rPr>
        <w:t xml:space="preserve"> компетентны</w:t>
      </w:r>
      <w:r w:rsidR="00E655A7" w:rsidRPr="00971F4B">
        <w:rPr>
          <w:sz w:val="28"/>
          <w:szCs w:val="28"/>
          <w:lang w:val="ru-RU"/>
        </w:rPr>
        <w:t>й</w:t>
      </w:r>
      <w:r w:rsidR="005D0912" w:rsidRPr="00971F4B">
        <w:rPr>
          <w:sz w:val="28"/>
          <w:szCs w:val="28"/>
          <w:lang w:val="ru-RU"/>
        </w:rPr>
        <w:t xml:space="preserve"> орган</w:t>
      </w:r>
      <w:r w:rsidRPr="00971F4B">
        <w:rPr>
          <w:sz w:val="28"/>
          <w:szCs w:val="28"/>
          <w:lang w:val="ru-RU"/>
        </w:rPr>
        <w:t>.</w:t>
      </w:r>
    </w:p>
    <w:p w14:paraId="36BF8A49" w14:textId="371B15EE" w:rsidR="006B2A63" w:rsidRPr="00971F4B" w:rsidRDefault="006B2A63" w:rsidP="006B2A63">
      <w:pPr>
        <w:ind w:firstLine="709"/>
        <w:rPr>
          <w:sz w:val="28"/>
          <w:szCs w:val="28"/>
          <w:lang w:val="ru-RU"/>
        </w:rPr>
      </w:pPr>
      <w:r w:rsidRPr="00971F4B">
        <w:rPr>
          <w:sz w:val="28"/>
          <w:szCs w:val="28"/>
          <w:lang w:val="ru-RU"/>
        </w:rPr>
        <w:t>(3)</w:t>
      </w:r>
      <w:r w:rsidR="008C602B">
        <w:rPr>
          <w:sz w:val="28"/>
          <w:szCs w:val="28"/>
          <w:lang w:val="ru-RU"/>
        </w:rPr>
        <w:t> </w:t>
      </w:r>
      <w:r w:rsidR="005D0912" w:rsidRPr="00971F4B">
        <w:rPr>
          <w:rFonts w:ascii="Times New Roman CYR" w:hAnsi="Times New Roman CYR" w:cs="Times New Roman CYR"/>
          <w:sz w:val="28"/>
          <w:szCs w:val="28"/>
          <w:lang w:val="ru-RU"/>
        </w:rPr>
        <w:t>Порядок проведения</w:t>
      </w:r>
      <w:r w:rsidRPr="00971F4B">
        <w:rPr>
          <w:sz w:val="28"/>
          <w:szCs w:val="28"/>
          <w:lang w:val="ru-RU"/>
        </w:rPr>
        <w:t xml:space="preserve"> </w:t>
      </w:r>
      <w:r w:rsidR="005F2F46" w:rsidRPr="00971F4B">
        <w:rPr>
          <w:sz w:val="28"/>
          <w:szCs w:val="28"/>
          <w:lang w:val="ru-RU"/>
        </w:rPr>
        <w:t>государственной экспертизы</w:t>
      </w:r>
      <w:r w:rsidRPr="00971F4B">
        <w:rPr>
          <w:sz w:val="28"/>
          <w:szCs w:val="28"/>
          <w:lang w:val="ru-RU"/>
        </w:rPr>
        <w:t xml:space="preserve"> </w:t>
      </w:r>
      <w:r w:rsidR="00AD1C9E" w:rsidRPr="00971F4B">
        <w:rPr>
          <w:sz w:val="28"/>
          <w:szCs w:val="28"/>
          <w:lang w:val="ru-RU"/>
        </w:rPr>
        <w:t>документации</w:t>
      </w:r>
      <w:r w:rsidRPr="00971F4B">
        <w:rPr>
          <w:sz w:val="28"/>
          <w:szCs w:val="28"/>
          <w:lang w:val="ru-RU"/>
        </w:rPr>
        <w:t xml:space="preserve"> </w:t>
      </w:r>
      <w:r w:rsidR="00620082" w:rsidRPr="00971F4B">
        <w:rPr>
          <w:sz w:val="28"/>
          <w:szCs w:val="28"/>
          <w:lang w:val="ru-RU"/>
        </w:rPr>
        <w:t>по обустройству территории</w:t>
      </w:r>
      <w:r w:rsidRPr="00971F4B">
        <w:rPr>
          <w:sz w:val="28"/>
          <w:szCs w:val="28"/>
          <w:lang w:val="ru-RU"/>
        </w:rPr>
        <w:t xml:space="preserve"> </w:t>
      </w:r>
      <w:r w:rsidR="005D0912" w:rsidRPr="00971F4B">
        <w:rPr>
          <w:sz w:val="28"/>
          <w:szCs w:val="28"/>
          <w:lang w:val="ru-RU"/>
        </w:rPr>
        <w:t>и</w:t>
      </w:r>
      <w:r w:rsidRPr="00971F4B">
        <w:rPr>
          <w:sz w:val="28"/>
          <w:szCs w:val="28"/>
          <w:lang w:val="ru-RU"/>
        </w:rPr>
        <w:t xml:space="preserve"> </w:t>
      </w:r>
      <w:r w:rsidR="005D0912" w:rsidRPr="00971F4B">
        <w:rPr>
          <w:sz w:val="28"/>
          <w:szCs w:val="28"/>
          <w:lang w:val="ru-RU"/>
        </w:rPr>
        <w:t xml:space="preserve">ее </w:t>
      </w:r>
      <w:r w:rsidR="006C0529" w:rsidRPr="00971F4B">
        <w:rPr>
          <w:sz w:val="28"/>
          <w:szCs w:val="28"/>
          <w:lang w:val="ru-RU"/>
        </w:rPr>
        <w:t>типовое содержание</w:t>
      </w:r>
      <w:r w:rsidRPr="00971F4B">
        <w:rPr>
          <w:sz w:val="28"/>
          <w:szCs w:val="28"/>
          <w:lang w:val="ru-RU"/>
        </w:rPr>
        <w:t xml:space="preserve"> </w:t>
      </w:r>
      <w:r w:rsidR="00386B51" w:rsidRPr="00971F4B">
        <w:rPr>
          <w:sz w:val="28"/>
          <w:szCs w:val="28"/>
          <w:lang w:val="ru-RU"/>
        </w:rPr>
        <w:t>устанавлива</w:t>
      </w:r>
      <w:r w:rsidR="005D0912" w:rsidRPr="00971F4B">
        <w:rPr>
          <w:sz w:val="28"/>
          <w:szCs w:val="28"/>
          <w:lang w:val="ru-RU"/>
        </w:rPr>
        <w:t>ю</w:t>
      </w:r>
      <w:r w:rsidR="00386B51" w:rsidRPr="00971F4B">
        <w:rPr>
          <w:sz w:val="28"/>
          <w:szCs w:val="28"/>
          <w:lang w:val="ru-RU"/>
        </w:rPr>
        <w:t>тся</w:t>
      </w:r>
      <w:r w:rsidRPr="00971F4B">
        <w:rPr>
          <w:sz w:val="28"/>
          <w:szCs w:val="28"/>
          <w:lang w:val="ru-RU"/>
        </w:rPr>
        <w:t xml:space="preserve"> </w:t>
      </w:r>
      <w:r w:rsidR="002F3630" w:rsidRPr="00971F4B">
        <w:rPr>
          <w:sz w:val="28"/>
          <w:szCs w:val="28"/>
          <w:lang w:val="ru-RU"/>
        </w:rPr>
        <w:t>Правительством</w:t>
      </w:r>
      <w:r w:rsidRPr="00971F4B">
        <w:rPr>
          <w:sz w:val="28"/>
          <w:szCs w:val="28"/>
          <w:lang w:val="ru-RU"/>
        </w:rPr>
        <w:t>.</w:t>
      </w:r>
    </w:p>
    <w:p w14:paraId="6D28F499" w14:textId="1AFB44D5" w:rsidR="006B2A63" w:rsidRPr="00971F4B" w:rsidRDefault="006B2A63" w:rsidP="006B2A63">
      <w:pPr>
        <w:ind w:firstLine="709"/>
        <w:rPr>
          <w:sz w:val="28"/>
          <w:szCs w:val="28"/>
          <w:lang w:val="ru-RU"/>
        </w:rPr>
      </w:pPr>
      <w:r w:rsidRPr="00971F4B">
        <w:rPr>
          <w:sz w:val="28"/>
          <w:szCs w:val="28"/>
          <w:lang w:val="ru-RU"/>
        </w:rPr>
        <w:t>(4)</w:t>
      </w:r>
      <w:r w:rsidR="008C602B">
        <w:rPr>
          <w:sz w:val="28"/>
          <w:szCs w:val="28"/>
          <w:lang w:val="ru-RU"/>
        </w:rPr>
        <w:t> </w:t>
      </w:r>
      <w:r w:rsidR="005D0912" w:rsidRPr="00971F4B">
        <w:rPr>
          <w:rFonts w:ascii="Times New Roman CYR" w:hAnsi="Times New Roman CYR" w:cs="Times New Roman CYR"/>
          <w:sz w:val="28"/>
          <w:szCs w:val="28"/>
          <w:lang w:val="ru-RU"/>
        </w:rPr>
        <w:t>Деятельность по проведению</w:t>
      </w:r>
      <w:r w:rsidR="005D0912" w:rsidRPr="00971F4B">
        <w:rPr>
          <w:sz w:val="28"/>
          <w:szCs w:val="28"/>
          <w:lang w:val="ru-RU"/>
        </w:rPr>
        <w:t xml:space="preserve"> </w:t>
      </w:r>
      <w:r w:rsidR="005F2F46" w:rsidRPr="00971F4B">
        <w:rPr>
          <w:sz w:val="28"/>
          <w:szCs w:val="28"/>
          <w:lang w:val="ru-RU"/>
        </w:rPr>
        <w:t>государственной экспертизы</w:t>
      </w:r>
      <w:r w:rsidRPr="00971F4B">
        <w:rPr>
          <w:sz w:val="28"/>
          <w:szCs w:val="28"/>
          <w:lang w:val="ru-RU"/>
        </w:rPr>
        <w:t xml:space="preserve"> </w:t>
      </w:r>
      <w:r w:rsidR="00AD1C9E" w:rsidRPr="00971F4B">
        <w:rPr>
          <w:sz w:val="28"/>
          <w:szCs w:val="28"/>
          <w:lang w:val="ru-RU"/>
        </w:rPr>
        <w:t>документации</w:t>
      </w:r>
      <w:r w:rsidRPr="00971F4B">
        <w:rPr>
          <w:sz w:val="28"/>
          <w:szCs w:val="28"/>
          <w:lang w:val="ru-RU"/>
        </w:rPr>
        <w:t xml:space="preserve"> </w:t>
      </w:r>
      <w:r w:rsidR="00620082" w:rsidRPr="00971F4B">
        <w:rPr>
          <w:sz w:val="28"/>
          <w:szCs w:val="28"/>
          <w:lang w:val="ru-RU"/>
        </w:rPr>
        <w:t>по обустройству территории</w:t>
      </w:r>
      <w:r w:rsidRPr="00971F4B">
        <w:rPr>
          <w:sz w:val="28"/>
          <w:szCs w:val="28"/>
          <w:lang w:val="ru-RU"/>
        </w:rPr>
        <w:t xml:space="preserve"> </w:t>
      </w:r>
      <w:r w:rsidR="005D0912" w:rsidRPr="00971F4B">
        <w:rPr>
          <w:rFonts w:ascii="Times New Roman CYR" w:hAnsi="Times New Roman CYR" w:cs="Times New Roman CYR"/>
          <w:sz w:val="28"/>
          <w:szCs w:val="28"/>
          <w:lang w:val="ru-RU"/>
        </w:rPr>
        <w:t>финансируется из государственного бюджета</w:t>
      </w:r>
      <w:r w:rsidRPr="00971F4B">
        <w:rPr>
          <w:sz w:val="28"/>
          <w:szCs w:val="28"/>
          <w:lang w:val="ru-RU"/>
        </w:rPr>
        <w:t>.</w:t>
      </w:r>
    </w:p>
    <w:p w14:paraId="573C88DE" w14:textId="06C38831" w:rsidR="006B2A63" w:rsidRPr="00971F4B" w:rsidRDefault="006B2A63" w:rsidP="006B2A63">
      <w:pPr>
        <w:ind w:firstLine="709"/>
        <w:rPr>
          <w:sz w:val="28"/>
          <w:szCs w:val="28"/>
          <w:lang w:val="ru-RU"/>
        </w:rPr>
      </w:pPr>
      <w:r w:rsidRPr="00971F4B">
        <w:rPr>
          <w:sz w:val="28"/>
          <w:szCs w:val="28"/>
          <w:lang w:val="ru-RU"/>
        </w:rPr>
        <w:t>(5)</w:t>
      </w:r>
      <w:r w:rsidR="008C602B">
        <w:rPr>
          <w:sz w:val="28"/>
          <w:szCs w:val="28"/>
          <w:lang w:val="ru-RU"/>
        </w:rPr>
        <w:t> </w:t>
      </w:r>
      <w:r w:rsidR="005D0912" w:rsidRPr="00971F4B">
        <w:rPr>
          <w:rFonts w:ascii="Times New Roman CYR" w:hAnsi="Times New Roman CYR" w:cs="Times New Roman CYR"/>
          <w:sz w:val="28"/>
          <w:szCs w:val="28"/>
          <w:lang w:val="ru-RU"/>
        </w:rPr>
        <w:t xml:space="preserve">Срок разработки экспертизы </w:t>
      </w:r>
      <w:r w:rsidR="00AD1C9E" w:rsidRPr="00971F4B">
        <w:rPr>
          <w:sz w:val="28"/>
          <w:szCs w:val="28"/>
          <w:lang w:val="ru-RU"/>
        </w:rPr>
        <w:t>документации</w:t>
      </w:r>
      <w:r w:rsidRPr="00971F4B">
        <w:rPr>
          <w:sz w:val="28"/>
          <w:szCs w:val="28"/>
          <w:lang w:val="ru-RU"/>
        </w:rPr>
        <w:t xml:space="preserve"> </w:t>
      </w:r>
      <w:r w:rsidR="00620082" w:rsidRPr="00971F4B">
        <w:rPr>
          <w:sz w:val="28"/>
          <w:szCs w:val="28"/>
          <w:lang w:val="ru-RU"/>
        </w:rPr>
        <w:t>по обустройству территории</w:t>
      </w:r>
      <w:r w:rsidRPr="00971F4B">
        <w:rPr>
          <w:sz w:val="28"/>
          <w:szCs w:val="28"/>
          <w:lang w:val="ru-RU"/>
        </w:rPr>
        <w:t xml:space="preserve"> </w:t>
      </w:r>
      <w:r w:rsidR="005D0912" w:rsidRPr="00971F4B">
        <w:rPr>
          <w:rFonts w:ascii="Times New Roman CYR" w:hAnsi="Times New Roman CYR" w:cs="Times New Roman CYR"/>
          <w:sz w:val="28"/>
          <w:szCs w:val="28"/>
          <w:lang w:val="ru-RU"/>
        </w:rPr>
        <w:t>составляет 30 дней</w:t>
      </w:r>
      <w:r w:rsidR="005D0912" w:rsidRPr="00971F4B">
        <w:rPr>
          <w:sz w:val="28"/>
          <w:szCs w:val="28"/>
          <w:lang w:val="ru-RU"/>
        </w:rPr>
        <w:t xml:space="preserve">  с момента ее получения в полном объеме</w:t>
      </w:r>
      <w:r w:rsidRPr="00971F4B">
        <w:rPr>
          <w:sz w:val="28"/>
          <w:szCs w:val="28"/>
          <w:lang w:val="ru-RU"/>
        </w:rPr>
        <w:t xml:space="preserve">. </w:t>
      </w:r>
    </w:p>
    <w:p w14:paraId="485B8D15" w14:textId="77777777" w:rsidR="006B2A63" w:rsidRPr="00971F4B" w:rsidRDefault="006B2A63" w:rsidP="006B2A63">
      <w:pPr>
        <w:pBdr>
          <w:top w:val="nil"/>
          <w:left w:val="nil"/>
          <w:bottom w:val="nil"/>
          <w:right w:val="nil"/>
          <w:between w:val="nil"/>
        </w:pBdr>
        <w:ind w:firstLine="0"/>
        <w:rPr>
          <w:sz w:val="28"/>
          <w:szCs w:val="28"/>
          <w:lang w:val="ru-RU"/>
        </w:rPr>
      </w:pPr>
    </w:p>
    <w:p w14:paraId="7B402FB3" w14:textId="7F5D5EA0" w:rsidR="006B2A63" w:rsidRPr="00971F4B" w:rsidRDefault="00603FCA" w:rsidP="006B2A63">
      <w:pPr>
        <w:pBdr>
          <w:top w:val="nil"/>
          <w:left w:val="nil"/>
          <w:bottom w:val="nil"/>
          <w:right w:val="nil"/>
          <w:between w:val="nil"/>
        </w:pBdr>
        <w:ind w:firstLine="709"/>
        <w:rPr>
          <w:b/>
          <w:sz w:val="28"/>
          <w:szCs w:val="28"/>
          <w:lang w:val="ru-RU"/>
        </w:rPr>
      </w:pPr>
      <w:r w:rsidRPr="00971F4B">
        <w:rPr>
          <w:b/>
          <w:sz w:val="28"/>
          <w:szCs w:val="28"/>
          <w:lang w:val="ru-RU"/>
        </w:rPr>
        <w:t>Статья</w:t>
      </w:r>
      <w:r w:rsidR="006B2A63" w:rsidRPr="00971F4B">
        <w:rPr>
          <w:b/>
          <w:sz w:val="28"/>
          <w:szCs w:val="28"/>
          <w:lang w:val="ru-RU"/>
        </w:rPr>
        <w:t xml:space="preserve"> 30. </w:t>
      </w:r>
      <w:r w:rsidR="006F0AB9" w:rsidRPr="00971F4B">
        <w:rPr>
          <w:sz w:val="28"/>
          <w:szCs w:val="28"/>
          <w:lang w:val="ru-RU"/>
        </w:rPr>
        <w:t>Цель</w:t>
      </w:r>
      <w:r w:rsidR="006B2A63" w:rsidRPr="00971F4B">
        <w:rPr>
          <w:sz w:val="28"/>
          <w:szCs w:val="28"/>
          <w:lang w:val="ru-RU"/>
        </w:rPr>
        <w:t xml:space="preserve"> </w:t>
      </w:r>
      <w:r w:rsidR="005F2F46" w:rsidRPr="00971F4B">
        <w:rPr>
          <w:sz w:val="28"/>
          <w:szCs w:val="28"/>
          <w:lang w:val="ru-RU"/>
        </w:rPr>
        <w:t>государственной экспертизы</w:t>
      </w:r>
    </w:p>
    <w:p w14:paraId="6872D465" w14:textId="28ECCF5B" w:rsidR="006B2A63" w:rsidRPr="00971F4B" w:rsidRDefault="005F2F46" w:rsidP="006B2A63">
      <w:pPr>
        <w:pBdr>
          <w:top w:val="nil"/>
          <w:left w:val="nil"/>
          <w:bottom w:val="nil"/>
          <w:right w:val="nil"/>
          <w:between w:val="nil"/>
        </w:pBdr>
        <w:ind w:firstLine="709"/>
        <w:rPr>
          <w:sz w:val="28"/>
          <w:szCs w:val="28"/>
          <w:lang w:val="ru-RU"/>
        </w:rPr>
      </w:pPr>
      <w:r w:rsidRPr="00971F4B">
        <w:rPr>
          <w:sz w:val="28"/>
          <w:szCs w:val="28"/>
          <w:lang w:val="ru-RU"/>
        </w:rPr>
        <w:t>Государственная экспертиза</w:t>
      </w:r>
      <w:r w:rsidR="006B2A63" w:rsidRPr="00971F4B">
        <w:rPr>
          <w:sz w:val="28"/>
          <w:szCs w:val="28"/>
          <w:lang w:val="ru-RU"/>
        </w:rPr>
        <w:t xml:space="preserve"> </w:t>
      </w:r>
      <w:r w:rsidR="001C2EFE" w:rsidRPr="00971F4B">
        <w:rPr>
          <w:sz w:val="28"/>
          <w:szCs w:val="28"/>
          <w:lang w:val="ru-RU"/>
        </w:rPr>
        <w:t xml:space="preserve">разработанной </w:t>
      </w:r>
      <w:r w:rsidR="00AD1C9E" w:rsidRPr="00971F4B">
        <w:rPr>
          <w:sz w:val="28"/>
          <w:szCs w:val="28"/>
          <w:lang w:val="ru-RU"/>
        </w:rPr>
        <w:t>документации</w:t>
      </w:r>
      <w:r w:rsidR="006B2A63" w:rsidRPr="00971F4B">
        <w:rPr>
          <w:sz w:val="28"/>
          <w:szCs w:val="28"/>
          <w:lang w:val="ru-RU"/>
        </w:rPr>
        <w:t xml:space="preserve"> </w:t>
      </w:r>
      <w:r w:rsidR="009C04A6" w:rsidRPr="00971F4B">
        <w:rPr>
          <w:sz w:val="28"/>
          <w:szCs w:val="28"/>
          <w:lang w:val="ru-RU"/>
        </w:rPr>
        <w:t>по обустройству территории и градостроительству</w:t>
      </w:r>
      <w:r w:rsidR="006B2A63" w:rsidRPr="00971F4B">
        <w:rPr>
          <w:sz w:val="28"/>
          <w:szCs w:val="28"/>
          <w:lang w:val="ru-RU"/>
        </w:rPr>
        <w:t xml:space="preserve"> </w:t>
      </w:r>
      <w:r w:rsidR="001C2EFE" w:rsidRPr="00971F4B">
        <w:rPr>
          <w:sz w:val="28"/>
          <w:szCs w:val="28"/>
          <w:lang w:val="ru-RU"/>
        </w:rPr>
        <w:t>проводится для</w:t>
      </w:r>
      <w:r w:rsidR="006B2A63" w:rsidRPr="00971F4B">
        <w:rPr>
          <w:sz w:val="28"/>
          <w:szCs w:val="28"/>
          <w:lang w:val="ru-RU"/>
        </w:rPr>
        <w:t>:</w:t>
      </w:r>
    </w:p>
    <w:p w14:paraId="184B15F6" w14:textId="4FCDB62D" w:rsidR="006B2A63" w:rsidRPr="00971F4B" w:rsidRDefault="006B2A63" w:rsidP="006B2A63">
      <w:pPr>
        <w:pBdr>
          <w:top w:val="nil"/>
          <w:left w:val="nil"/>
          <w:bottom w:val="nil"/>
          <w:right w:val="nil"/>
          <w:between w:val="nil"/>
        </w:pBdr>
        <w:tabs>
          <w:tab w:val="left" w:pos="1276"/>
        </w:tabs>
        <w:ind w:firstLine="709"/>
        <w:rPr>
          <w:sz w:val="28"/>
          <w:szCs w:val="28"/>
          <w:lang w:val="ru-RU"/>
        </w:rPr>
      </w:pPr>
      <w:r w:rsidRPr="00971F4B">
        <w:rPr>
          <w:sz w:val="28"/>
          <w:szCs w:val="28"/>
          <w:lang w:val="ru-RU"/>
        </w:rPr>
        <w:t>a)</w:t>
      </w:r>
      <w:r w:rsidR="007622B7">
        <w:rPr>
          <w:sz w:val="28"/>
          <w:szCs w:val="28"/>
          <w:lang w:val="ru-RU"/>
        </w:rPr>
        <w:t> </w:t>
      </w:r>
      <w:r w:rsidR="001C2EFE" w:rsidRPr="00971F4B">
        <w:rPr>
          <w:sz w:val="28"/>
          <w:szCs w:val="28"/>
          <w:lang w:val="ru-RU"/>
        </w:rPr>
        <w:t>проверки</w:t>
      </w:r>
      <w:r w:rsidRPr="00971F4B">
        <w:rPr>
          <w:sz w:val="28"/>
          <w:szCs w:val="28"/>
          <w:lang w:val="ru-RU"/>
        </w:rPr>
        <w:t xml:space="preserve"> </w:t>
      </w:r>
      <w:r w:rsidR="0019543A" w:rsidRPr="00971F4B">
        <w:rPr>
          <w:sz w:val="28"/>
          <w:szCs w:val="28"/>
          <w:lang w:val="ru-RU"/>
        </w:rPr>
        <w:t>соблюдения</w:t>
      </w:r>
      <w:r w:rsidRPr="00971F4B">
        <w:rPr>
          <w:sz w:val="28"/>
          <w:szCs w:val="28"/>
          <w:lang w:val="ru-RU"/>
        </w:rPr>
        <w:t xml:space="preserve"> </w:t>
      </w:r>
      <w:r w:rsidR="00DE6FCC" w:rsidRPr="00971F4B">
        <w:rPr>
          <w:sz w:val="28"/>
          <w:szCs w:val="28"/>
          <w:lang w:val="ru-RU"/>
        </w:rPr>
        <w:t>законодательства</w:t>
      </w:r>
      <w:r w:rsidRPr="00971F4B">
        <w:rPr>
          <w:sz w:val="28"/>
          <w:szCs w:val="28"/>
          <w:lang w:val="ru-RU"/>
        </w:rPr>
        <w:t>;</w:t>
      </w:r>
    </w:p>
    <w:p w14:paraId="13964E18" w14:textId="2A11B337" w:rsidR="006B2A63" w:rsidRPr="00971F4B" w:rsidRDefault="006B2A63" w:rsidP="006B2A63">
      <w:pPr>
        <w:pBdr>
          <w:top w:val="nil"/>
          <w:left w:val="nil"/>
          <w:bottom w:val="nil"/>
          <w:right w:val="nil"/>
          <w:between w:val="nil"/>
        </w:pBdr>
        <w:tabs>
          <w:tab w:val="left" w:pos="1276"/>
        </w:tabs>
        <w:ind w:firstLine="709"/>
        <w:rPr>
          <w:sz w:val="28"/>
          <w:szCs w:val="28"/>
          <w:lang w:val="ru-RU"/>
        </w:rPr>
      </w:pPr>
      <w:r w:rsidRPr="00971F4B">
        <w:rPr>
          <w:sz w:val="28"/>
          <w:szCs w:val="28"/>
          <w:lang w:val="ru-RU"/>
        </w:rPr>
        <w:t>b)</w:t>
      </w:r>
      <w:r w:rsidR="007622B7">
        <w:rPr>
          <w:sz w:val="28"/>
          <w:szCs w:val="28"/>
          <w:lang w:val="ru-RU"/>
        </w:rPr>
        <w:t> </w:t>
      </w:r>
      <w:r w:rsidR="001C2EFE" w:rsidRPr="00971F4B">
        <w:rPr>
          <w:sz w:val="28"/>
          <w:szCs w:val="28"/>
          <w:lang w:val="ru-RU"/>
        </w:rPr>
        <w:t xml:space="preserve">точного </w:t>
      </w:r>
      <w:r w:rsidR="005F2F46" w:rsidRPr="00971F4B">
        <w:rPr>
          <w:sz w:val="28"/>
          <w:szCs w:val="28"/>
          <w:lang w:val="ru-RU"/>
        </w:rPr>
        <w:t>применени</w:t>
      </w:r>
      <w:r w:rsidR="001C2EFE" w:rsidRPr="00971F4B">
        <w:rPr>
          <w:sz w:val="28"/>
          <w:szCs w:val="28"/>
          <w:lang w:val="ru-RU"/>
        </w:rPr>
        <w:t xml:space="preserve">я в Планах обустройства </w:t>
      </w:r>
      <w:r w:rsidR="002066AA" w:rsidRPr="00971F4B">
        <w:rPr>
          <w:sz w:val="28"/>
          <w:szCs w:val="28"/>
          <w:lang w:val="ru-RU"/>
        </w:rPr>
        <w:t>территорий</w:t>
      </w:r>
      <w:r w:rsidRPr="00971F4B">
        <w:rPr>
          <w:sz w:val="28"/>
          <w:szCs w:val="28"/>
          <w:lang w:val="ru-RU"/>
        </w:rPr>
        <w:t xml:space="preserve"> </w:t>
      </w:r>
      <w:r w:rsidR="001C2EFE" w:rsidRPr="00971F4B">
        <w:rPr>
          <w:sz w:val="28"/>
          <w:szCs w:val="28"/>
          <w:lang w:val="ru-RU"/>
        </w:rPr>
        <w:t>и в</w:t>
      </w:r>
      <w:r w:rsidRPr="00971F4B">
        <w:rPr>
          <w:sz w:val="28"/>
          <w:szCs w:val="28"/>
          <w:lang w:val="ru-RU"/>
        </w:rPr>
        <w:t xml:space="preserve"> </w:t>
      </w:r>
      <w:r w:rsidR="00E91093" w:rsidRPr="00971F4B">
        <w:rPr>
          <w:sz w:val="28"/>
          <w:szCs w:val="28"/>
          <w:lang w:val="ru-RU"/>
        </w:rPr>
        <w:t>градостроительной документации</w:t>
      </w:r>
      <w:r w:rsidRPr="00971F4B">
        <w:rPr>
          <w:sz w:val="28"/>
          <w:szCs w:val="28"/>
          <w:lang w:val="ru-RU"/>
        </w:rPr>
        <w:t xml:space="preserve"> </w:t>
      </w:r>
      <w:r w:rsidR="001C2EFE" w:rsidRPr="00971F4B">
        <w:rPr>
          <w:sz w:val="28"/>
          <w:szCs w:val="28"/>
          <w:lang w:val="ru-RU"/>
        </w:rPr>
        <w:t xml:space="preserve">национальных и секторальных стратегий развития, </w:t>
      </w:r>
      <w:r w:rsidR="001C2EFE" w:rsidRPr="00971F4B">
        <w:rPr>
          <w:rFonts w:ascii="Times New Roman CYR" w:hAnsi="Times New Roman CYR" w:cs="Times New Roman CYR"/>
          <w:sz w:val="28"/>
          <w:szCs w:val="28"/>
          <w:lang w:val="ru-RU"/>
        </w:rPr>
        <w:t>принятых для всей территории страны, региона, населенного пункта</w:t>
      </w:r>
      <w:r w:rsidRPr="00971F4B">
        <w:rPr>
          <w:sz w:val="28"/>
          <w:szCs w:val="28"/>
          <w:lang w:val="ru-RU"/>
        </w:rPr>
        <w:t>;</w:t>
      </w:r>
    </w:p>
    <w:p w14:paraId="083EAC63" w14:textId="39746E27" w:rsidR="006B2A63" w:rsidRPr="00971F4B" w:rsidRDefault="006B2A63" w:rsidP="006B2A63">
      <w:pPr>
        <w:pBdr>
          <w:top w:val="nil"/>
          <w:left w:val="nil"/>
          <w:bottom w:val="nil"/>
          <w:right w:val="nil"/>
          <w:between w:val="nil"/>
        </w:pBdr>
        <w:tabs>
          <w:tab w:val="left" w:pos="1276"/>
        </w:tabs>
        <w:ind w:firstLine="709"/>
        <w:rPr>
          <w:sz w:val="28"/>
          <w:szCs w:val="28"/>
          <w:lang w:val="ru-RU"/>
        </w:rPr>
      </w:pPr>
      <w:r w:rsidRPr="00971F4B">
        <w:rPr>
          <w:sz w:val="28"/>
          <w:szCs w:val="28"/>
          <w:lang w:val="ru-RU"/>
        </w:rPr>
        <w:t>c)</w:t>
      </w:r>
      <w:r w:rsidR="007622B7">
        <w:rPr>
          <w:sz w:val="28"/>
          <w:szCs w:val="28"/>
          <w:lang w:val="ru-RU"/>
        </w:rPr>
        <w:t> </w:t>
      </w:r>
      <w:r w:rsidR="001C2EFE" w:rsidRPr="00971F4B">
        <w:rPr>
          <w:rFonts w:ascii="Times New Roman CYR" w:hAnsi="Times New Roman CYR" w:cs="Times New Roman CYR"/>
          <w:sz w:val="28"/>
          <w:szCs w:val="28"/>
          <w:lang w:val="ru-RU"/>
        </w:rPr>
        <w:t>принятия обоснованных, в том числе финансовых решений, предусматривающих  сбалансированное использование социально-экономических и  природных ресурсов</w:t>
      </w:r>
      <w:r w:rsidRPr="00971F4B">
        <w:rPr>
          <w:sz w:val="28"/>
          <w:szCs w:val="28"/>
          <w:lang w:val="ru-RU"/>
        </w:rPr>
        <w:t>;</w:t>
      </w:r>
    </w:p>
    <w:p w14:paraId="6768183F" w14:textId="57ED488A" w:rsidR="006B2A63" w:rsidRPr="00971F4B" w:rsidRDefault="006B2A63" w:rsidP="006B2A63">
      <w:pPr>
        <w:pBdr>
          <w:top w:val="nil"/>
          <w:left w:val="nil"/>
          <w:bottom w:val="nil"/>
          <w:right w:val="nil"/>
          <w:between w:val="nil"/>
        </w:pBdr>
        <w:tabs>
          <w:tab w:val="left" w:pos="1276"/>
        </w:tabs>
        <w:ind w:firstLine="709"/>
        <w:rPr>
          <w:sz w:val="28"/>
          <w:szCs w:val="28"/>
          <w:lang w:val="ru-RU"/>
        </w:rPr>
      </w:pPr>
      <w:r w:rsidRPr="00971F4B">
        <w:rPr>
          <w:sz w:val="28"/>
          <w:szCs w:val="28"/>
          <w:lang w:val="ru-RU"/>
        </w:rPr>
        <w:t>d)</w:t>
      </w:r>
      <w:r w:rsidR="007622B7">
        <w:rPr>
          <w:sz w:val="28"/>
          <w:szCs w:val="28"/>
          <w:lang w:val="ru-RU"/>
        </w:rPr>
        <w:t> </w:t>
      </w:r>
      <w:r w:rsidR="001C2EFE" w:rsidRPr="00971F4B">
        <w:rPr>
          <w:rFonts w:ascii="Times New Roman CYR" w:hAnsi="Times New Roman CYR" w:cs="Times New Roman CYR"/>
          <w:sz w:val="28"/>
          <w:szCs w:val="28"/>
          <w:lang w:val="ru-RU"/>
        </w:rPr>
        <w:t xml:space="preserve">предупреждения или минимизации возможного прямого, косвенного или кумулятивного воздействия  </w:t>
      </w:r>
      <w:r w:rsidR="00174D5C" w:rsidRPr="00971F4B">
        <w:rPr>
          <w:rFonts w:ascii="Times New Roman CYR" w:hAnsi="Times New Roman CYR" w:cs="Times New Roman CYR"/>
          <w:sz w:val="28"/>
          <w:szCs w:val="28"/>
          <w:lang w:val="ru-RU"/>
        </w:rPr>
        <w:t>планируемых объектов и</w:t>
      </w:r>
      <w:r w:rsidR="001C2EFE" w:rsidRPr="00971F4B">
        <w:rPr>
          <w:rFonts w:ascii="Times New Roman CYR" w:hAnsi="Times New Roman CYR" w:cs="Times New Roman CYR"/>
          <w:sz w:val="28"/>
          <w:szCs w:val="28"/>
          <w:lang w:val="ru-RU"/>
        </w:rPr>
        <w:t xml:space="preserve"> видов экономической деятельности на социальную среду</w:t>
      </w:r>
      <w:r w:rsidRPr="00971F4B">
        <w:rPr>
          <w:sz w:val="28"/>
          <w:szCs w:val="28"/>
          <w:lang w:val="ru-RU"/>
        </w:rPr>
        <w:t xml:space="preserve">, </w:t>
      </w:r>
      <w:r w:rsidR="005C1E02" w:rsidRPr="00971F4B">
        <w:rPr>
          <w:sz w:val="28"/>
          <w:szCs w:val="28"/>
          <w:lang w:val="ru-RU"/>
        </w:rPr>
        <w:t>природно</w:t>
      </w:r>
      <w:r w:rsidR="001C2EFE" w:rsidRPr="00971F4B">
        <w:rPr>
          <w:sz w:val="28"/>
          <w:szCs w:val="28"/>
          <w:lang w:val="ru-RU"/>
        </w:rPr>
        <w:t>е</w:t>
      </w:r>
      <w:r w:rsidR="005C1E02" w:rsidRPr="00971F4B">
        <w:rPr>
          <w:sz w:val="28"/>
          <w:szCs w:val="28"/>
          <w:lang w:val="ru-RU"/>
        </w:rPr>
        <w:t xml:space="preserve"> наследи</w:t>
      </w:r>
      <w:r w:rsidR="001C2EFE" w:rsidRPr="00971F4B">
        <w:rPr>
          <w:sz w:val="28"/>
          <w:szCs w:val="28"/>
          <w:lang w:val="ru-RU"/>
        </w:rPr>
        <w:t>е и на</w:t>
      </w:r>
      <w:r w:rsidRPr="00971F4B">
        <w:rPr>
          <w:sz w:val="28"/>
          <w:szCs w:val="28"/>
          <w:lang w:val="ru-RU"/>
        </w:rPr>
        <w:t xml:space="preserve"> </w:t>
      </w:r>
      <w:r w:rsidR="004F6819" w:rsidRPr="00971F4B">
        <w:rPr>
          <w:sz w:val="28"/>
          <w:szCs w:val="28"/>
          <w:lang w:val="ru-RU"/>
        </w:rPr>
        <w:t>исторически</w:t>
      </w:r>
      <w:r w:rsidR="001C2EFE" w:rsidRPr="00971F4B">
        <w:rPr>
          <w:sz w:val="28"/>
          <w:szCs w:val="28"/>
          <w:lang w:val="ru-RU"/>
        </w:rPr>
        <w:t>е</w:t>
      </w:r>
      <w:r w:rsidR="004F6819" w:rsidRPr="00971F4B">
        <w:rPr>
          <w:sz w:val="28"/>
          <w:szCs w:val="28"/>
          <w:lang w:val="ru-RU"/>
        </w:rPr>
        <w:t xml:space="preserve"> памятник</w:t>
      </w:r>
      <w:r w:rsidR="001C2EFE" w:rsidRPr="00971F4B">
        <w:rPr>
          <w:sz w:val="28"/>
          <w:szCs w:val="28"/>
          <w:lang w:val="ru-RU"/>
        </w:rPr>
        <w:t>и и места</w:t>
      </w:r>
      <w:r w:rsidR="004F6819" w:rsidRPr="00971F4B">
        <w:rPr>
          <w:sz w:val="28"/>
          <w:szCs w:val="28"/>
          <w:lang w:val="ru-RU"/>
        </w:rPr>
        <w:t xml:space="preserve"> археологических раскопок</w:t>
      </w:r>
      <w:r w:rsidRPr="00971F4B">
        <w:rPr>
          <w:sz w:val="28"/>
          <w:szCs w:val="28"/>
          <w:lang w:val="ru-RU"/>
        </w:rPr>
        <w:t>;</w:t>
      </w:r>
    </w:p>
    <w:p w14:paraId="1F771144" w14:textId="61DF5E1B" w:rsidR="006B2A63" w:rsidRPr="00971F4B" w:rsidRDefault="006B2A63" w:rsidP="006B2A63">
      <w:pPr>
        <w:pBdr>
          <w:top w:val="nil"/>
          <w:left w:val="nil"/>
          <w:bottom w:val="nil"/>
          <w:right w:val="nil"/>
          <w:between w:val="nil"/>
        </w:pBdr>
        <w:tabs>
          <w:tab w:val="left" w:pos="1276"/>
        </w:tabs>
        <w:ind w:firstLine="709"/>
        <w:rPr>
          <w:sz w:val="28"/>
          <w:szCs w:val="28"/>
          <w:lang w:val="ru-RU"/>
        </w:rPr>
      </w:pPr>
      <w:r w:rsidRPr="00971F4B">
        <w:rPr>
          <w:sz w:val="28"/>
          <w:szCs w:val="28"/>
          <w:lang w:val="ru-RU"/>
        </w:rPr>
        <w:t>e)</w:t>
      </w:r>
      <w:r w:rsidR="007622B7">
        <w:rPr>
          <w:sz w:val="28"/>
          <w:szCs w:val="28"/>
          <w:lang w:val="ru-RU"/>
        </w:rPr>
        <w:t> </w:t>
      </w:r>
      <w:r w:rsidR="001C2EFE" w:rsidRPr="00971F4B">
        <w:rPr>
          <w:rFonts w:ascii="Times New Roman CYR" w:hAnsi="Times New Roman CYR" w:cs="Times New Roman CYR"/>
          <w:sz w:val="28"/>
          <w:szCs w:val="28"/>
          <w:lang w:val="ru-RU"/>
        </w:rPr>
        <w:t>сохранения социального, экономического, культурного и экологического баланса, а также для создания оптимальных условий жизни для населения</w:t>
      </w:r>
      <w:r w:rsidRPr="00971F4B">
        <w:rPr>
          <w:sz w:val="28"/>
          <w:szCs w:val="28"/>
          <w:lang w:val="ru-RU"/>
        </w:rPr>
        <w:t>;</w:t>
      </w:r>
    </w:p>
    <w:p w14:paraId="35DE1227" w14:textId="5A09F78E" w:rsidR="006B2A63" w:rsidRPr="00971F4B" w:rsidRDefault="006B2A63" w:rsidP="006B2A63">
      <w:pPr>
        <w:pBdr>
          <w:top w:val="nil"/>
          <w:left w:val="nil"/>
          <w:bottom w:val="nil"/>
          <w:right w:val="nil"/>
          <w:between w:val="nil"/>
        </w:pBdr>
        <w:tabs>
          <w:tab w:val="left" w:pos="1276"/>
        </w:tabs>
        <w:ind w:firstLine="709"/>
        <w:rPr>
          <w:sz w:val="28"/>
          <w:szCs w:val="28"/>
          <w:lang w:val="ru-RU"/>
        </w:rPr>
      </w:pPr>
      <w:r w:rsidRPr="00971F4B">
        <w:rPr>
          <w:sz w:val="28"/>
          <w:szCs w:val="28"/>
          <w:lang w:val="ru-RU"/>
        </w:rPr>
        <w:t>f)</w:t>
      </w:r>
      <w:r w:rsidR="007622B7">
        <w:rPr>
          <w:sz w:val="28"/>
          <w:szCs w:val="28"/>
          <w:lang w:val="ru-RU"/>
        </w:rPr>
        <w:t> </w:t>
      </w:r>
      <w:r w:rsidR="001C2EFE" w:rsidRPr="00971F4B">
        <w:rPr>
          <w:rFonts w:ascii="Times New Roman CYR" w:hAnsi="Times New Roman CYR" w:cs="Times New Roman CYR"/>
          <w:sz w:val="28"/>
          <w:szCs w:val="28"/>
          <w:lang w:val="ru-RU"/>
        </w:rPr>
        <w:t>соотнесения социально-экономического развития с  потенциалом экосистем</w:t>
      </w:r>
      <w:r w:rsidRPr="00971F4B">
        <w:rPr>
          <w:sz w:val="28"/>
          <w:szCs w:val="28"/>
          <w:lang w:val="ru-RU"/>
        </w:rPr>
        <w:t>.</w:t>
      </w:r>
    </w:p>
    <w:p w14:paraId="64C46091" w14:textId="5EEDFB01" w:rsidR="006B2A63" w:rsidRPr="00971F4B" w:rsidRDefault="00874A21" w:rsidP="007622B7">
      <w:pPr>
        <w:pStyle w:val="Titlu3"/>
        <w:ind w:firstLine="0"/>
        <w:rPr>
          <w:rFonts w:ascii="Times New Roman" w:hAnsi="Times New Roman"/>
          <w:sz w:val="28"/>
          <w:szCs w:val="28"/>
          <w:lang w:val="ru-RU"/>
        </w:rPr>
      </w:pPr>
      <w:r w:rsidRPr="00971F4B">
        <w:rPr>
          <w:rFonts w:ascii="Times New Roman" w:hAnsi="Times New Roman"/>
          <w:sz w:val="28"/>
          <w:szCs w:val="28"/>
          <w:lang w:val="ru-RU"/>
        </w:rPr>
        <w:t>Часть</w:t>
      </w:r>
      <w:r w:rsidR="006B2A63" w:rsidRPr="00971F4B">
        <w:rPr>
          <w:rFonts w:ascii="Times New Roman" w:hAnsi="Times New Roman"/>
          <w:sz w:val="28"/>
          <w:szCs w:val="28"/>
          <w:lang w:val="ru-RU"/>
        </w:rPr>
        <w:t xml:space="preserve"> </w:t>
      </w:r>
      <w:r w:rsidR="001C2EFE" w:rsidRPr="00971F4B">
        <w:rPr>
          <w:rFonts w:ascii="Times New Roman" w:hAnsi="Times New Roman"/>
          <w:sz w:val="28"/>
          <w:szCs w:val="28"/>
          <w:lang w:val="ru-RU"/>
        </w:rPr>
        <w:t>5</w:t>
      </w:r>
    </w:p>
    <w:p w14:paraId="274A4788" w14:textId="5493E3E2" w:rsidR="001C683D" w:rsidRDefault="005F2F46" w:rsidP="007622B7">
      <w:pPr>
        <w:pStyle w:val="Titlu3"/>
        <w:ind w:firstLine="0"/>
        <w:rPr>
          <w:rFonts w:ascii="Times New Roman" w:hAnsi="Times New Roman"/>
          <w:sz w:val="28"/>
          <w:szCs w:val="28"/>
          <w:lang w:val="ru-RU"/>
        </w:rPr>
      </w:pPr>
      <w:bookmarkStart w:id="7" w:name="_heading=h.do6b0w7g11qw" w:colFirst="0" w:colLast="0"/>
      <w:bookmarkEnd w:id="7"/>
      <w:r w:rsidRPr="00971F4B">
        <w:rPr>
          <w:rFonts w:ascii="Times New Roman" w:hAnsi="Times New Roman"/>
          <w:sz w:val="28"/>
          <w:szCs w:val="28"/>
          <w:lang w:val="ru-RU"/>
        </w:rPr>
        <w:t>Применение</w:t>
      </w:r>
      <w:r w:rsidR="00C02163" w:rsidRPr="00971F4B">
        <w:rPr>
          <w:rFonts w:ascii="Times New Roman" w:hAnsi="Times New Roman"/>
          <w:sz w:val="28"/>
          <w:szCs w:val="28"/>
          <w:lang w:val="ru-RU"/>
        </w:rPr>
        <w:t xml:space="preserve"> </w:t>
      </w:r>
      <w:r w:rsidR="00AD1C9E" w:rsidRPr="00971F4B">
        <w:rPr>
          <w:rFonts w:ascii="Times New Roman" w:hAnsi="Times New Roman"/>
          <w:sz w:val="28"/>
          <w:szCs w:val="28"/>
          <w:lang w:val="ru-RU"/>
        </w:rPr>
        <w:t>документации</w:t>
      </w:r>
      <w:r w:rsidR="00C02163" w:rsidRPr="00971F4B">
        <w:rPr>
          <w:rFonts w:ascii="Times New Roman" w:hAnsi="Times New Roman"/>
          <w:sz w:val="28"/>
          <w:szCs w:val="28"/>
          <w:lang w:val="ru-RU"/>
        </w:rPr>
        <w:t xml:space="preserve"> </w:t>
      </w:r>
      <w:r w:rsidR="00620082" w:rsidRPr="00971F4B">
        <w:rPr>
          <w:rFonts w:ascii="Times New Roman" w:hAnsi="Times New Roman"/>
          <w:sz w:val="28"/>
          <w:szCs w:val="28"/>
          <w:lang w:val="ru-RU"/>
        </w:rPr>
        <w:t>по обустройству территории</w:t>
      </w:r>
    </w:p>
    <w:p w14:paraId="489A3B9A" w14:textId="77777777" w:rsidR="007622B7" w:rsidRPr="007622B7" w:rsidRDefault="007622B7" w:rsidP="007622B7">
      <w:pPr>
        <w:rPr>
          <w:lang w:val="ru-RU"/>
        </w:rPr>
      </w:pPr>
    </w:p>
    <w:p w14:paraId="316BD7BF" w14:textId="44BA55D3" w:rsidR="006B2A63" w:rsidRPr="00971F4B" w:rsidRDefault="00603FCA" w:rsidP="006B2A63">
      <w:pPr>
        <w:pBdr>
          <w:top w:val="nil"/>
          <w:left w:val="nil"/>
          <w:bottom w:val="nil"/>
          <w:right w:val="nil"/>
          <w:between w:val="nil"/>
        </w:pBdr>
        <w:ind w:firstLine="705"/>
        <w:rPr>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31</w:t>
      </w:r>
      <w:r w:rsidR="006B2A63" w:rsidRPr="00971F4B">
        <w:rPr>
          <w:b/>
          <w:color w:val="000000"/>
          <w:sz w:val="28"/>
          <w:szCs w:val="28"/>
          <w:lang w:val="ru-RU"/>
        </w:rPr>
        <w:t>.</w:t>
      </w:r>
      <w:r w:rsidR="007622B7">
        <w:rPr>
          <w:b/>
          <w:color w:val="000000"/>
          <w:sz w:val="28"/>
          <w:szCs w:val="28"/>
          <w:lang w:val="ru-RU"/>
        </w:rPr>
        <w:t> </w:t>
      </w:r>
      <w:r w:rsidR="00F803EB" w:rsidRPr="00971F4B">
        <w:rPr>
          <w:color w:val="000000"/>
          <w:sz w:val="28"/>
          <w:szCs w:val="28"/>
          <w:lang w:val="ru-RU"/>
        </w:rPr>
        <w:t>Контроль</w:t>
      </w:r>
      <w:r w:rsidR="006B2A63" w:rsidRPr="00971F4B">
        <w:rPr>
          <w:color w:val="000000"/>
          <w:sz w:val="28"/>
          <w:szCs w:val="28"/>
          <w:lang w:val="ru-RU"/>
        </w:rPr>
        <w:t xml:space="preserve"> </w:t>
      </w:r>
      <w:r w:rsidR="007622B7">
        <w:rPr>
          <w:color w:val="000000"/>
          <w:sz w:val="28"/>
          <w:szCs w:val="28"/>
          <w:lang w:val="ru-RU"/>
        </w:rPr>
        <w:t xml:space="preserve">за </w:t>
      </w:r>
      <w:r w:rsidR="005F2F46" w:rsidRPr="00971F4B">
        <w:rPr>
          <w:color w:val="000000"/>
          <w:sz w:val="28"/>
          <w:szCs w:val="28"/>
          <w:lang w:val="ru-RU"/>
        </w:rPr>
        <w:t>применени</w:t>
      </w:r>
      <w:r w:rsidR="007622B7">
        <w:rPr>
          <w:color w:val="000000"/>
          <w:sz w:val="28"/>
          <w:szCs w:val="28"/>
          <w:lang w:val="ru-RU"/>
        </w:rPr>
        <w:t>ем</w:t>
      </w:r>
      <w:r w:rsidR="006B2A63" w:rsidRPr="00971F4B">
        <w:rPr>
          <w:color w:val="000000"/>
          <w:sz w:val="28"/>
          <w:szCs w:val="28"/>
          <w:lang w:val="ru-RU"/>
        </w:rPr>
        <w:t xml:space="preserve"> </w:t>
      </w:r>
      <w:r w:rsidR="00AD1C9E" w:rsidRPr="00971F4B">
        <w:rPr>
          <w:color w:val="000000"/>
          <w:sz w:val="28"/>
          <w:szCs w:val="28"/>
          <w:lang w:val="ru-RU"/>
        </w:rPr>
        <w:t>документации</w:t>
      </w:r>
      <w:r w:rsidR="00C02163" w:rsidRPr="00971F4B">
        <w:rPr>
          <w:color w:val="000000"/>
          <w:sz w:val="28"/>
          <w:szCs w:val="28"/>
          <w:lang w:val="ru-RU"/>
        </w:rPr>
        <w:t xml:space="preserve"> </w:t>
      </w:r>
      <w:r w:rsidR="00620082" w:rsidRPr="00971F4B">
        <w:rPr>
          <w:color w:val="000000"/>
          <w:sz w:val="28"/>
          <w:szCs w:val="28"/>
          <w:lang w:val="ru-RU"/>
        </w:rPr>
        <w:t>по обустройству территории</w:t>
      </w:r>
    </w:p>
    <w:p w14:paraId="1140902F" w14:textId="46578B51" w:rsidR="006B2A63" w:rsidRPr="00971F4B" w:rsidRDefault="00F803EB" w:rsidP="006B2A63">
      <w:pPr>
        <w:pBdr>
          <w:top w:val="nil"/>
          <w:left w:val="nil"/>
          <w:bottom w:val="nil"/>
          <w:right w:val="nil"/>
          <w:between w:val="nil"/>
        </w:pBdr>
        <w:ind w:firstLine="705"/>
        <w:rPr>
          <w:color w:val="000000"/>
          <w:sz w:val="28"/>
          <w:szCs w:val="28"/>
          <w:lang w:val="ru-RU"/>
        </w:rPr>
      </w:pPr>
      <w:r w:rsidRPr="00971F4B">
        <w:rPr>
          <w:color w:val="000000"/>
          <w:sz w:val="28"/>
          <w:szCs w:val="28"/>
          <w:lang w:val="ru-RU"/>
        </w:rPr>
        <w:t>Контроль</w:t>
      </w:r>
      <w:r w:rsidR="006B2A63" w:rsidRPr="00971F4B">
        <w:rPr>
          <w:color w:val="000000"/>
          <w:sz w:val="28"/>
          <w:szCs w:val="28"/>
          <w:lang w:val="ru-RU"/>
        </w:rPr>
        <w:t xml:space="preserve"> </w:t>
      </w:r>
      <w:r w:rsidR="007622B7">
        <w:rPr>
          <w:color w:val="000000"/>
          <w:sz w:val="28"/>
          <w:szCs w:val="28"/>
          <w:lang w:val="ru-RU"/>
        </w:rPr>
        <w:t xml:space="preserve">за </w:t>
      </w:r>
      <w:r w:rsidR="005F2F46" w:rsidRPr="00971F4B">
        <w:rPr>
          <w:color w:val="000000"/>
          <w:sz w:val="28"/>
          <w:szCs w:val="28"/>
          <w:lang w:val="ru-RU"/>
        </w:rPr>
        <w:t>применени</w:t>
      </w:r>
      <w:r w:rsidR="007622B7">
        <w:rPr>
          <w:color w:val="000000"/>
          <w:sz w:val="28"/>
          <w:szCs w:val="28"/>
          <w:lang w:val="ru-RU"/>
        </w:rPr>
        <w:t>ем</w:t>
      </w:r>
      <w:r w:rsidR="006B2A63" w:rsidRPr="00971F4B">
        <w:rPr>
          <w:color w:val="000000"/>
          <w:sz w:val="28"/>
          <w:szCs w:val="28"/>
          <w:lang w:val="ru-RU"/>
        </w:rPr>
        <w:t xml:space="preserve"> </w:t>
      </w:r>
      <w:r w:rsidR="00A105C7" w:rsidRPr="00971F4B">
        <w:rPr>
          <w:color w:val="000000"/>
          <w:sz w:val="28"/>
          <w:szCs w:val="28"/>
          <w:lang w:val="ru-RU"/>
        </w:rPr>
        <w:t xml:space="preserve">утвержденной </w:t>
      </w:r>
      <w:r w:rsidR="00AD1C9E" w:rsidRPr="00971F4B">
        <w:rPr>
          <w:color w:val="000000"/>
          <w:sz w:val="28"/>
          <w:szCs w:val="28"/>
          <w:lang w:val="ru-RU"/>
        </w:rPr>
        <w:t>документации</w:t>
      </w:r>
      <w:r w:rsidR="006B2A63" w:rsidRPr="00971F4B">
        <w:rPr>
          <w:color w:val="000000"/>
          <w:sz w:val="28"/>
          <w:szCs w:val="28"/>
          <w:lang w:val="ru-RU"/>
        </w:rPr>
        <w:t xml:space="preserve"> </w:t>
      </w:r>
      <w:r w:rsidR="00620082" w:rsidRPr="00971F4B">
        <w:rPr>
          <w:color w:val="000000"/>
          <w:sz w:val="28"/>
          <w:szCs w:val="28"/>
          <w:lang w:val="ru-RU"/>
        </w:rPr>
        <w:t>по обустройству территории</w:t>
      </w:r>
      <w:r w:rsidR="006B2A63" w:rsidRPr="00971F4B">
        <w:rPr>
          <w:color w:val="000000"/>
          <w:sz w:val="28"/>
          <w:szCs w:val="28"/>
          <w:lang w:val="ru-RU"/>
        </w:rPr>
        <w:t xml:space="preserve"> </w:t>
      </w:r>
      <w:r w:rsidR="00507EE1" w:rsidRPr="00971F4B">
        <w:rPr>
          <w:color w:val="000000"/>
          <w:sz w:val="28"/>
          <w:szCs w:val="28"/>
          <w:lang w:val="ru-RU"/>
        </w:rPr>
        <w:t>осуществляется</w:t>
      </w:r>
      <w:r w:rsidR="006B2A63" w:rsidRPr="00971F4B">
        <w:rPr>
          <w:color w:val="000000"/>
          <w:sz w:val="28"/>
          <w:szCs w:val="28"/>
          <w:lang w:val="ru-RU"/>
        </w:rPr>
        <w:t xml:space="preserve"> </w:t>
      </w:r>
      <w:r w:rsidR="005131D6" w:rsidRPr="00971F4B">
        <w:rPr>
          <w:color w:val="000000"/>
          <w:sz w:val="28"/>
          <w:szCs w:val="28"/>
          <w:lang w:val="ru-RU"/>
        </w:rPr>
        <w:t>Н</w:t>
      </w:r>
      <w:r w:rsidR="00A105C7" w:rsidRPr="00971F4B">
        <w:rPr>
          <w:color w:val="000000"/>
          <w:sz w:val="28"/>
          <w:szCs w:val="28"/>
          <w:lang w:val="ru-RU"/>
        </w:rPr>
        <w:t>ациональной инспекцией по техническому надзору</w:t>
      </w:r>
      <w:r w:rsidR="006B2A63" w:rsidRPr="00971F4B">
        <w:rPr>
          <w:color w:val="000000"/>
          <w:sz w:val="28"/>
          <w:szCs w:val="28"/>
          <w:lang w:val="ru-RU"/>
        </w:rPr>
        <w:t xml:space="preserve">. </w:t>
      </w:r>
      <w:r w:rsidR="00A105C7" w:rsidRPr="00971F4B">
        <w:rPr>
          <w:rFonts w:ascii="Times New Roman CYR" w:hAnsi="Times New Roman CYR" w:cs="Times New Roman CYR"/>
          <w:sz w:val="28"/>
          <w:szCs w:val="28"/>
          <w:lang w:val="ru-RU"/>
        </w:rPr>
        <w:t>Положение об осуществлении контроля</w:t>
      </w:r>
      <w:r w:rsidR="00CD630B">
        <w:rPr>
          <w:rFonts w:ascii="Times New Roman CYR" w:hAnsi="Times New Roman CYR" w:cs="Times New Roman CYR"/>
          <w:sz w:val="28"/>
          <w:szCs w:val="28"/>
          <w:lang w:val="ru-RU"/>
        </w:rPr>
        <w:t xml:space="preserve"> за</w:t>
      </w:r>
      <w:r w:rsidR="00A105C7" w:rsidRPr="00971F4B">
        <w:rPr>
          <w:color w:val="000000"/>
          <w:sz w:val="28"/>
          <w:szCs w:val="28"/>
          <w:lang w:val="ru-RU"/>
        </w:rPr>
        <w:t xml:space="preserve"> </w:t>
      </w:r>
      <w:r w:rsidR="005F2F46" w:rsidRPr="00971F4B">
        <w:rPr>
          <w:color w:val="000000"/>
          <w:sz w:val="28"/>
          <w:szCs w:val="28"/>
          <w:lang w:val="ru-RU"/>
        </w:rPr>
        <w:t>применени</w:t>
      </w:r>
      <w:r w:rsidR="00CD630B">
        <w:rPr>
          <w:color w:val="000000"/>
          <w:sz w:val="28"/>
          <w:szCs w:val="28"/>
          <w:lang w:val="ru-RU"/>
        </w:rPr>
        <w:t>ем</w:t>
      </w:r>
      <w:r w:rsidR="006B2A63" w:rsidRPr="00971F4B">
        <w:rPr>
          <w:color w:val="000000"/>
          <w:sz w:val="28"/>
          <w:szCs w:val="28"/>
          <w:lang w:val="ru-RU"/>
        </w:rPr>
        <w:t xml:space="preserve"> </w:t>
      </w:r>
      <w:r w:rsidR="00AD1C9E" w:rsidRPr="00971F4B">
        <w:rPr>
          <w:color w:val="000000"/>
          <w:sz w:val="28"/>
          <w:szCs w:val="28"/>
          <w:lang w:val="ru-RU"/>
        </w:rPr>
        <w:lastRenderedPageBreak/>
        <w:t>документации</w:t>
      </w:r>
      <w:r w:rsidR="006B2A63" w:rsidRPr="00971F4B">
        <w:rPr>
          <w:color w:val="000000"/>
          <w:sz w:val="28"/>
          <w:szCs w:val="28"/>
          <w:lang w:val="ru-RU"/>
        </w:rPr>
        <w:t xml:space="preserve"> </w:t>
      </w:r>
      <w:r w:rsidR="00620082" w:rsidRPr="00971F4B">
        <w:rPr>
          <w:color w:val="000000"/>
          <w:sz w:val="28"/>
          <w:szCs w:val="28"/>
          <w:lang w:val="ru-RU"/>
        </w:rPr>
        <w:t>по обустройству территории</w:t>
      </w:r>
      <w:r w:rsidR="006B2A63" w:rsidRPr="00971F4B">
        <w:rPr>
          <w:color w:val="000000"/>
          <w:sz w:val="28"/>
          <w:szCs w:val="28"/>
          <w:lang w:val="ru-RU"/>
        </w:rPr>
        <w:t xml:space="preserve"> </w:t>
      </w:r>
      <w:r w:rsidR="00A105C7" w:rsidRPr="00971F4B">
        <w:rPr>
          <w:color w:val="000000"/>
          <w:sz w:val="28"/>
          <w:szCs w:val="28"/>
          <w:lang w:val="ru-RU"/>
        </w:rPr>
        <w:t>утверждается</w:t>
      </w:r>
      <w:r w:rsidR="006B2A63" w:rsidRPr="00971F4B">
        <w:rPr>
          <w:color w:val="000000"/>
          <w:sz w:val="28"/>
          <w:szCs w:val="28"/>
          <w:lang w:val="ru-RU"/>
        </w:rPr>
        <w:t xml:space="preserve"> </w:t>
      </w:r>
      <w:r w:rsidR="00A105C7" w:rsidRPr="00971F4B">
        <w:rPr>
          <w:color w:val="000000"/>
          <w:sz w:val="28"/>
          <w:szCs w:val="28"/>
          <w:lang w:val="ru-RU"/>
        </w:rPr>
        <w:t>Правительством</w:t>
      </w:r>
      <w:r w:rsidR="006B2A63" w:rsidRPr="00971F4B">
        <w:rPr>
          <w:color w:val="000000"/>
          <w:sz w:val="28"/>
          <w:szCs w:val="28"/>
          <w:lang w:val="ru-RU"/>
        </w:rPr>
        <w:t xml:space="preserve"> </w:t>
      </w:r>
      <w:r w:rsidR="00A105C7" w:rsidRPr="00971F4B">
        <w:rPr>
          <w:color w:val="000000"/>
          <w:sz w:val="28"/>
          <w:szCs w:val="28"/>
          <w:lang w:val="ru-RU"/>
        </w:rPr>
        <w:t xml:space="preserve">и должно содержать </w:t>
      </w:r>
      <w:r w:rsidR="00B04465" w:rsidRPr="00971F4B">
        <w:rPr>
          <w:color w:val="000000"/>
          <w:sz w:val="28"/>
          <w:szCs w:val="28"/>
          <w:lang w:val="ru-RU"/>
        </w:rPr>
        <w:t>следующ</w:t>
      </w:r>
      <w:r w:rsidR="00CD630B">
        <w:rPr>
          <w:color w:val="000000"/>
          <w:sz w:val="28"/>
          <w:szCs w:val="28"/>
          <w:lang w:val="ru-RU"/>
        </w:rPr>
        <w:t>е</w:t>
      </w:r>
      <w:r w:rsidR="00B04465" w:rsidRPr="00971F4B">
        <w:rPr>
          <w:color w:val="000000"/>
          <w:sz w:val="28"/>
          <w:szCs w:val="28"/>
          <w:lang w:val="ru-RU"/>
        </w:rPr>
        <w:t>е</w:t>
      </w:r>
      <w:r w:rsidR="006B2A63" w:rsidRPr="00971F4B">
        <w:rPr>
          <w:color w:val="000000"/>
          <w:sz w:val="28"/>
          <w:szCs w:val="28"/>
          <w:lang w:val="ru-RU"/>
        </w:rPr>
        <w:t>:</w:t>
      </w:r>
    </w:p>
    <w:p w14:paraId="74E80DB9" w14:textId="5CF0630E" w:rsidR="006B2A63" w:rsidRPr="00971F4B" w:rsidRDefault="006B2A63" w:rsidP="006B2A63">
      <w:pPr>
        <w:pBdr>
          <w:top w:val="nil"/>
          <w:left w:val="nil"/>
          <w:bottom w:val="nil"/>
          <w:right w:val="nil"/>
          <w:between w:val="nil"/>
        </w:pBdr>
        <w:ind w:firstLine="705"/>
        <w:rPr>
          <w:color w:val="000000"/>
          <w:sz w:val="28"/>
          <w:szCs w:val="28"/>
          <w:lang w:val="ru-RU"/>
        </w:rPr>
      </w:pPr>
      <w:r w:rsidRPr="00971F4B">
        <w:rPr>
          <w:color w:val="000000"/>
          <w:sz w:val="28"/>
          <w:szCs w:val="28"/>
          <w:lang w:val="ru-RU"/>
        </w:rPr>
        <w:t xml:space="preserve">(1) </w:t>
      </w:r>
      <w:r w:rsidR="00A105C7" w:rsidRPr="00971F4B">
        <w:rPr>
          <w:color w:val="000000"/>
          <w:sz w:val="28"/>
          <w:szCs w:val="28"/>
          <w:lang w:val="ru-RU"/>
        </w:rPr>
        <w:t xml:space="preserve">Субъектами контроля </w:t>
      </w:r>
      <w:r w:rsidR="005F2F46" w:rsidRPr="00971F4B">
        <w:rPr>
          <w:color w:val="000000"/>
          <w:sz w:val="28"/>
          <w:szCs w:val="28"/>
          <w:lang w:val="ru-RU"/>
        </w:rPr>
        <w:t>применени</w:t>
      </w:r>
      <w:r w:rsidR="00A105C7" w:rsidRPr="00971F4B">
        <w:rPr>
          <w:color w:val="000000"/>
          <w:sz w:val="28"/>
          <w:szCs w:val="28"/>
          <w:lang w:val="ru-RU"/>
        </w:rPr>
        <w:t>я</w:t>
      </w:r>
      <w:r w:rsidRPr="00971F4B">
        <w:rPr>
          <w:color w:val="000000"/>
          <w:sz w:val="28"/>
          <w:szCs w:val="28"/>
          <w:lang w:val="ru-RU"/>
        </w:rPr>
        <w:t xml:space="preserve"> </w:t>
      </w:r>
      <w:r w:rsidR="00AD1C9E" w:rsidRPr="00971F4B">
        <w:rPr>
          <w:color w:val="000000"/>
          <w:sz w:val="28"/>
          <w:szCs w:val="28"/>
          <w:lang w:val="ru-RU"/>
        </w:rPr>
        <w:t>документации</w:t>
      </w:r>
      <w:r w:rsidRPr="00971F4B">
        <w:rPr>
          <w:color w:val="000000"/>
          <w:sz w:val="28"/>
          <w:szCs w:val="28"/>
          <w:lang w:val="ru-RU"/>
        </w:rPr>
        <w:t xml:space="preserve"> </w:t>
      </w:r>
      <w:r w:rsidR="00620082" w:rsidRPr="00971F4B">
        <w:rPr>
          <w:color w:val="000000"/>
          <w:sz w:val="28"/>
          <w:szCs w:val="28"/>
          <w:lang w:val="ru-RU"/>
        </w:rPr>
        <w:t>по обустройству территории</w:t>
      </w:r>
      <w:r w:rsidRPr="00971F4B">
        <w:rPr>
          <w:color w:val="000000"/>
          <w:sz w:val="28"/>
          <w:szCs w:val="28"/>
          <w:lang w:val="ru-RU"/>
        </w:rPr>
        <w:t xml:space="preserve"> </w:t>
      </w:r>
      <w:r w:rsidR="00A105C7" w:rsidRPr="00971F4B">
        <w:rPr>
          <w:color w:val="000000"/>
          <w:sz w:val="28"/>
          <w:szCs w:val="28"/>
          <w:lang w:val="ru-RU"/>
        </w:rPr>
        <w:t>являются органы центрального и местного публичного управления</w:t>
      </w:r>
      <w:r w:rsidRPr="00971F4B">
        <w:rPr>
          <w:color w:val="000000"/>
          <w:sz w:val="28"/>
          <w:szCs w:val="28"/>
          <w:lang w:val="ru-RU"/>
        </w:rPr>
        <w:t>.</w:t>
      </w:r>
    </w:p>
    <w:p w14:paraId="05636A52" w14:textId="6E1F1F8F" w:rsidR="006B2A63" w:rsidRPr="00971F4B" w:rsidRDefault="006B2A63" w:rsidP="006B2A63">
      <w:pPr>
        <w:pBdr>
          <w:top w:val="nil"/>
          <w:left w:val="nil"/>
          <w:bottom w:val="nil"/>
          <w:right w:val="nil"/>
          <w:between w:val="nil"/>
        </w:pBdr>
        <w:ind w:firstLine="705"/>
        <w:rPr>
          <w:color w:val="000000"/>
          <w:sz w:val="28"/>
          <w:szCs w:val="28"/>
          <w:lang w:val="ru-RU"/>
        </w:rPr>
      </w:pPr>
      <w:r w:rsidRPr="00971F4B">
        <w:rPr>
          <w:color w:val="000000"/>
          <w:sz w:val="28"/>
          <w:szCs w:val="28"/>
          <w:lang w:val="ru-RU"/>
        </w:rPr>
        <w:t xml:space="preserve">(2) </w:t>
      </w:r>
      <w:r w:rsidR="006F0AB9" w:rsidRPr="00971F4B">
        <w:rPr>
          <w:color w:val="000000"/>
          <w:sz w:val="28"/>
          <w:szCs w:val="28"/>
          <w:lang w:val="ru-RU"/>
        </w:rPr>
        <w:t>Цель</w:t>
      </w:r>
      <w:r w:rsidRPr="00971F4B">
        <w:rPr>
          <w:color w:val="000000"/>
          <w:sz w:val="28"/>
          <w:szCs w:val="28"/>
          <w:lang w:val="ru-RU"/>
        </w:rPr>
        <w:t xml:space="preserve"> </w:t>
      </w:r>
      <w:r w:rsidR="00F803EB" w:rsidRPr="00971F4B">
        <w:rPr>
          <w:color w:val="000000"/>
          <w:sz w:val="28"/>
          <w:szCs w:val="28"/>
          <w:lang w:val="ru-RU"/>
        </w:rPr>
        <w:t>контрол</w:t>
      </w:r>
      <w:r w:rsidR="00A105C7" w:rsidRPr="00971F4B">
        <w:rPr>
          <w:color w:val="000000"/>
          <w:sz w:val="28"/>
          <w:szCs w:val="28"/>
          <w:lang w:val="ru-RU"/>
        </w:rPr>
        <w:t xml:space="preserve">я </w:t>
      </w:r>
      <w:r w:rsidR="005131D6" w:rsidRPr="00971F4B">
        <w:rPr>
          <w:color w:val="000000"/>
          <w:sz w:val="28"/>
          <w:szCs w:val="28"/>
          <w:lang w:val="ru-RU"/>
        </w:rPr>
        <w:t>состоит</w:t>
      </w:r>
      <w:r w:rsidRPr="00971F4B">
        <w:rPr>
          <w:color w:val="000000"/>
          <w:sz w:val="28"/>
          <w:szCs w:val="28"/>
          <w:lang w:val="ru-RU"/>
        </w:rPr>
        <w:t>:</w:t>
      </w:r>
    </w:p>
    <w:p w14:paraId="51F285DC" w14:textId="37650D49" w:rsidR="006B2A63" w:rsidRPr="00971F4B" w:rsidRDefault="006B2A63" w:rsidP="006B2A63">
      <w:pPr>
        <w:pBdr>
          <w:top w:val="nil"/>
          <w:left w:val="nil"/>
          <w:bottom w:val="nil"/>
          <w:right w:val="nil"/>
          <w:between w:val="nil"/>
        </w:pBdr>
        <w:ind w:firstLine="705"/>
        <w:rPr>
          <w:color w:val="000000"/>
          <w:sz w:val="28"/>
          <w:szCs w:val="28"/>
          <w:lang w:val="ru-RU"/>
        </w:rPr>
      </w:pPr>
      <w:r w:rsidRPr="00971F4B">
        <w:rPr>
          <w:color w:val="000000"/>
          <w:sz w:val="28"/>
          <w:szCs w:val="28"/>
          <w:lang w:val="ru-RU"/>
        </w:rPr>
        <w:t>a)</w:t>
      </w:r>
      <w:r w:rsidR="00CD630B">
        <w:rPr>
          <w:color w:val="000000"/>
          <w:sz w:val="28"/>
          <w:szCs w:val="28"/>
          <w:lang w:val="ru-RU"/>
        </w:rPr>
        <w:t> </w:t>
      </w:r>
      <w:r w:rsidR="005131D6" w:rsidRPr="00971F4B">
        <w:rPr>
          <w:color w:val="000000"/>
          <w:sz w:val="28"/>
          <w:szCs w:val="28"/>
          <w:lang w:val="ru-RU"/>
        </w:rPr>
        <w:t xml:space="preserve">в </w:t>
      </w:r>
      <w:r w:rsidR="00A105C7" w:rsidRPr="00971F4B">
        <w:rPr>
          <w:color w:val="000000"/>
          <w:sz w:val="28"/>
          <w:szCs w:val="28"/>
          <w:lang w:val="ru-RU"/>
        </w:rPr>
        <w:t>приняти</w:t>
      </w:r>
      <w:r w:rsidR="005131D6" w:rsidRPr="00971F4B">
        <w:rPr>
          <w:color w:val="000000"/>
          <w:sz w:val="28"/>
          <w:szCs w:val="28"/>
          <w:lang w:val="ru-RU"/>
        </w:rPr>
        <w:t>и</w:t>
      </w:r>
      <w:r w:rsidR="00A105C7" w:rsidRPr="00971F4B">
        <w:rPr>
          <w:color w:val="000000"/>
          <w:sz w:val="28"/>
          <w:szCs w:val="28"/>
          <w:lang w:val="ru-RU"/>
        </w:rPr>
        <w:t xml:space="preserve"> решений согласно положениям </w:t>
      </w:r>
      <w:r w:rsidR="00AD1C9E" w:rsidRPr="00971F4B">
        <w:rPr>
          <w:color w:val="000000"/>
          <w:sz w:val="28"/>
          <w:szCs w:val="28"/>
          <w:lang w:val="ru-RU"/>
        </w:rPr>
        <w:t>документации</w:t>
      </w:r>
      <w:r w:rsidRPr="00971F4B">
        <w:rPr>
          <w:color w:val="000000"/>
          <w:sz w:val="28"/>
          <w:szCs w:val="28"/>
          <w:lang w:val="ru-RU"/>
        </w:rPr>
        <w:t xml:space="preserve"> </w:t>
      </w:r>
      <w:r w:rsidR="00620082" w:rsidRPr="00971F4B">
        <w:rPr>
          <w:color w:val="000000"/>
          <w:sz w:val="28"/>
          <w:szCs w:val="28"/>
          <w:lang w:val="ru-RU"/>
        </w:rPr>
        <w:t>по обустройству территории</w:t>
      </w:r>
      <w:r w:rsidRPr="00971F4B">
        <w:rPr>
          <w:color w:val="000000"/>
          <w:sz w:val="28"/>
          <w:szCs w:val="28"/>
          <w:lang w:val="ru-RU"/>
        </w:rPr>
        <w:t>;</w:t>
      </w:r>
    </w:p>
    <w:p w14:paraId="600619FE" w14:textId="44B9E878" w:rsidR="006B2A63" w:rsidRPr="00971F4B" w:rsidRDefault="006B2A63" w:rsidP="006B2A63">
      <w:pPr>
        <w:pBdr>
          <w:top w:val="nil"/>
          <w:left w:val="nil"/>
          <w:bottom w:val="nil"/>
          <w:right w:val="nil"/>
          <w:between w:val="nil"/>
        </w:pBdr>
        <w:ind w:firstLine="705"/>
        <w:rPr>
          <w:color w:val="000000"/>
          <w:sz w:val="28"/>
          <w:szCs w:val="28"/>
          <w:lang w:val="ru-RU"/>
        </w:rPr>
      </w:pPr>
      <w:r w:rsidRPr="00971F4B">
        <w:rPr>
          <w:color w:val="000000"/>
          <w:sz w:val="28"/>
          <w:szCs w:val="28"/>
          <w:lang w:val="ru-RU"/>
        </w:rPr>
        <w:t>b)</w:t>
      </w:r>
      <w:r w:rsidR="00CD630B">
        <w:rPr>
          <w:color w:val="000000"/>
          <w:sz w:val="28"/>
          <w:szCs w:val="28"/>
          <w:lang w:val="ru-RU"/>
        </w:rPr>
        <w:t> </w:t>
      </w:r>
      <w:r w:rsidR="005131D6" w:rsidRPr="00971F4B">
        <w:rPr>
          <w:color w:val="000000"/>
          <w:sz w:val="28"/>
          <w:szCs w:val="28"/>
          <w:lang w:val="ru-RU"/>
        </w:rPr>
        <w:t xml:space="preserve">в </w:t>
      </w:r>
      <w:r w:rsidR="00A105C7" w:rsidRPr="00971F4B">
        <w:rPr>
          <w:rFonts w:ascii="Times New Roman CYR" w:hAnsi="Times New Roman CYR" w:cs="Times New Roman CYR"/>
          <w:sz w:val="28"/>
          <w:szCs w:val="28"/>
          <w:lang w:val="ru-RU"/>
        </w:rPr>
        <w:t>предупреждени</w:t>
      </w:r>
      <w:r w:rsidR="005131D6" w:rsidRPr="00971F4B">
        <w:rPr>
          <w:rFonts w:ascii="Times New Roman CYR" w:hAnsi="Times New Roman CYR" w:cs="Times New Roman CYR"/>
          <w:sz w:val="28"/>
          <w:szCs w:val="28"/>
          <w:lang w:val="ru-RU"/>
        </w:rPr>
        <w:t>и</w:t>
      </w:r>
      <w:r w:rsidR="00A105C7" w:rsidRPr="00971F4B">
        <w:rPr>
          <w:rFonts w:ascii="Times New Roman CYR" w:hAnsi="Times New Roman CYR" w:cs="Times New Roman CYR"/>
          <w:sz w:val="28"/>
          <w:szCs w:val="28"/>
          <w:lang w:val="ru-RU"/>
        </w:rPr>
        <w:t xml:space="preserve"> или минимизаци</w:t>
      </w:r>
      <w:r w:rsidR="005131D6" w:rsidRPr="00971F4B">
        <w:rPr>
          <w:rFonts w:ascii="Times New Roman CYR" w:hAnsi="Times New Roman CYR" w:cs="Times New Roman CYR"/>
          <w:sz w:val="28"/>
          <w:szCs w:val="28"/>
          <w:lang w:val="ru-RU"/>
        </w:rPr>
        <w:t>и</w:t>
      </w:r>
      <w:r w:rsidR="00A105C7" w:rsidRPr="00971F4B">
        <w:rPr>
          <w:rFonts w:ascii="Times New Roman CYR" w:hAnsi="Times New Roman CYR" w:cs="Times New Roman CYR"/>
          <w:sz w:val="28"/>
          <w:szCs w:val="28"/>
          <w:lang w:val="ru-RU"/>
        </w:rPr>
        <w:t xml:space="preserve"> возможного прямого, косвенного или кумулятивного воздействия  </w:t>
      </w:r>
      <w:r w:rsidR="005131D6" w:rsidRPr="00971F4B">
        <w:rPr>
          <w:rFonts w:ascii="Times New Roman CYR" w:hAnsi="Times New Roman CYR" w:cs="Times New Roman CYR"/>
          <w:sz w:val="28"/>
          <w:szCs w:val="28"/>
          <w:lang w:val="ru-RU"/>
        </w:rPr>
        <w:t xml:space="preserve">планируемых </w:t>
      </w:r>
      <w:r w:rsidR="00A105C7" w:rsidRPr="00971F4B">
        <w:rPr>
          <w:rFonts w:ascii="Times New Roman CYR" w:hAnsi="Times New Roman CYR" w:cs="Times New Roman CYR"/>
          <w:sz w:val="28"/>
          <w:szCs w:val="28"/>
          <w:lang w:val="ru-RU"/>
        </w:rPr>
        <w:t>объектов</w:t>
      </w:r>
      <w:r w:rsidR="005131D6" w:rsidRPr="00971F4B">
        <w:rPr>
          <w:rFonts w:ascii="Times New Roman CYR" w:hAnsi="Times New Roman CYR" w:cs="Times New Roman CYR"/>
          <w:sz w:val="28"/>
          <w:szCs w:val="28"/>
          <w:lang w:val="ru-RU"/>
        </w:rPr>
        <w:t xml:space="preserve"> и </w:t>
      </w:r>
      <w:r w:rsidR="00A105C7" w:rsidRPr="00971F4B">
        <w:rPr>
          <w:rFonts w:ascii="Times New Roman CYR" w:hAnsi="Times New Roman CYR" w:cs="Times New Roman CYR"/>
          <w:sz w:val="28"/>
          <w:szCs w:val="28"/>
          <w:lang w:val="ru-RU"/>
        </w:rPr>
        <w:t>видов экономической деятельности на окружающую среду</w:t>
      </w:r>
      <w:r w:rsidR="00A105C7" w:rsidRPr="00971F4B">
        <w:rPr>
          <w:sz w:val="28"/>
          <w:szCs w:val="28"/>
          <w:lang w:val="ru-RU"/>
        </w:rPr>
        <w:t>, здоровье населения, культурное наследие и на исторические памятники и места археологических раскопок</w:t>
      </w:r>
      <w:r w:rsidR="00F27599" w:rsidRPr="00971F4B">
        <w:rPr>
          <w:color w:val="000000"/>
          <w:sz w:val="28"/>
          <w:szCs w:val="28"/>
          <w:lang w:val="ru-RU"/>
        </w:rPr>
        <w:t>;</w:t>
      </w:r>
    </w:p>
    <w:p w14:paraId="652013A4" w14:textId="311F9AEE" w:rsidR="006B2A63" w:rsidRPr="00971F4B" w:rsidRDefault="006B2A63" w:rsidP="006B2A63">
      <w:pPr>
        <w:pBdr>
          <w:top w:val="nil"/>
          <w:left w:val="nil"/>
          <w:bottom w:val="nil"/>
          <w:right w:val="nil"/>
          <w:between w:val="nil"/>
        </w:pBdr>
        <w:ind w:firstLine="705"/>
        <w:rPr>
          <w:color w:val="000000"/>
          <w:sz w:val="28"/>
          <w:szCs w:val="28"/>
          <w:lang w:val="ru-RU"/>
        </w:rPr>
      </w:pPr>
      <w:r w:rsidRPr="00971F4B">
        <w:rPr>
          <w:color w:val="000000"/>
          <w:sz w:val="28"/>
          <w:szCs w:val="28"/>
          <w:lang w:val="ru-RU"/>
        </w:rPr>
        <w:t>c)</w:t>
      </w:r>
      <w:r w:rsidR="00A25CDA">
        <w:rPr>
          <w:color w:val="000000"/>
          <w:sz w:val="28"/>
          <w:szCs w:val="28"/>
          <w:lang w:val="ru-RU"/>
        </w:rPr>
        <w:t> </w:t>
      </w:r>
      <w:r w:rsidR="005131D6" w:rsidRPr="00971F4B">
        <w:rPr>
          <w:color w:val="000000"/>
          <w:sz w:val="28"/>
          <w:szCs w:val="28"/>
          <w:lang w:val="ru-RU"/>
        </w:rPr>
        <w:t xml:space="preserve">в </w:t>
      </w:r>
      <w:r w:rsidR="00A105C7" w:rsidRPr="00971F4B">
        <w:rPr>
          <w:color w:val="000000"/>
          <w:sz w:val="28"/>
          <w:szCs w:val="28"/>
          <w:lang w:val="ru-RU"/>
        </w:rPr>
        <w:t>сбалансированно</w:t>
      </w:r>
      <w:r w:rsidR="005131D6" w:rsidRPr="00971F4B">
        <w:rPr>
          <w:color w:val="000000"/>
          <w:sz w:val="28"/>
          <w:szCs w:val="28"/>
          <w:lang w:val="ru-RU"/>
        </w:rPr>
        <w:t>м</w:t>
      </w:r>
      <w:r w:rsidR="00A105C7" w:rsidRPr="00971F4B">
        <w:rPr>
          <w:color w:val="000000"/>
          <w:sz w:val="28"/>
          <w:szCs w:val="28"/>
          <w:lang w:val="ru-RU"/>
        </w:rPr>
        <w:t xml:space="preserve"> </w:t>
      </w:r>
      <w:r w:rsidR="005F2F46" w:rsidRPr="00971F4B">
        <w:rPr>
          <w:color w:val="000000"/>
          <w:sz w:val="28"/>
          <w:szCs w:val="28"/>
          <w:lang w:val="ru-RU"/>
        </w:rPr>
        <w:t>применени</w:t>
      </w:r>
      <w:r w:rsidR="005131D6" w:rsidRPr="00971F4B">
        <w:rPr>
          <w:color w:val="000000"/>
          <w:sz w:val="28"/>
          <w:szCs w:val="28"/>
          <w:lang w:val="ru-RU"/>
        </w:rPr>
        <w:t>и</w:t>
      </w:r>
      <w:r w:rsidRPr="00971F4B">
        <w:rPr>
          <w:color w:val="000000"/>
          <w:sz w:val="28"/>
          <w:szCs w:val="28"/>
          <w:lang w:val="ru-RU"/>
        </w:rPr>
        <w:t xml:space="preserve"> </w:t>
      </w:r>
      <w:r w:rsidR="00A105C7" w:rsidRPr="00971F4B">
        <w:rPr>
          <w:color w:val="000000"/>
          <w:sz w:val="28"/>
          <w:szCs w:val="28"/>
          <w:lang w:val="ru-RU"/>
        </w:rPr>
        <w:t>проектов социально-экономического развития</w:t>
      </w:r>
      <w:r w:rsidRPr="00971F4B">
        <w:rPr>
          <w:color w:val="000000"/>
          <w:sz w:val="28"/>
          <w:szCs w:val="28"/>
          <w:lang w:val="ru-RU"/>
        </w:rPr>
        <w:t>.</w:t>
      </w:r>
    </w:p>
    <w:p w14:paraId="1A9E69C6" w14:textId="24876299" w:rsidR="006B2A63" w:rsidRPr="00971F4B" w:rsidRDefault="006B2A63" w:rsidP="006B2A63">
      <w:pPr>
        <w:pBdr>
          <w:top w:val="nil"/>
          <w:left w:val="nil"/>
          <w:bottom w:val="nil"/>
          <w:right w:val="nil"/>
          <w:between w:val="nil"/>
        </w:pBdr>
        <w:ind w:firstLine="705"/>
        <w:rPr>
          <w:color w:val="000000"/>
          <w:sz w:val="28"/>
          <w:szCs w:val="28"/>
          <w:lang w:val="ru-RU"/>
        </w:rPr>
      </w:pPr>
      <w:r w:rsidRPr="00971F4B">
        <w:rPr>
          <w:color w:val="000000"/>
          <w:sz w:val="28"/>
          <w:szCs w:val="28"/>
          <w:lang w:val="ru-RU"/>
        </w:rPr>
        <w:t xml:space="preserve">(3) </w:t>
      </w:r>
      <w:r w:rsidR="00A105C7" w:rsidRPr="00971F4B">
        <w:rPr>
          <w:color w:val="000000"/>
          <w:sz w:val="28"/>
          <w:szCs w:val="28"/>
          <w:lang w:val="ru-RU"/>
        </w:rPr>
        <w:t>Система контроля выполняет</w:t>
      </w:r>
      <w:r w:rsidRPr="00971F4B">
        <w:rPr>
          <w:color w:val="000000"/>
          <w:sz w:val="28"/>
          <w:szCs w:val="28"/>
          <w:lang w:val="ru-RU"/>
        </w:rPr>
        <w:t xml:space="preserve"> </w:t>
      </w:r>
      <w:r w:rsidR="00B04465" w:rsidRPr="00971F4B">
        <w:rPr>
          <w:color w:val="000000"/>
          <w:sz w:val="28"/>
          <w:szCs w:val="28"/>
          <w:lang w:val="ru-RU"/>
        </w:rPr>
        <w:t>следующие</w:t>
      </w:r>
      <w:r w:rsidR="00A105C7" w:rsidRPr="00971F4B">
        <w:rPr>
          <w:color w:val="000000"/>
          <w:sz w:val="28"/>
          <w:szCs w:val="28"/>
          <w:lang w:val="ru-RU"/>
        </w:rPr>
        <w:t xml:space="preserve"> задачи</w:t>
      </w:r>
      <w:r w:rsidRPr="00971F4B">
        <w:rPr>
          <w:color w:val="000000"/>
          <w:sz w:val="28"/>
          <w:szCs w:val="28"/>
          <w:lang w:val="ru-RU"/>
        </w:rPr>
        <w:t>:</w:t>
      </w:r>
    </w:p>
    <w:p w14:paraId="4A4C99AF" w14:textId="5F31D025" w:rsidR="006B2A63" w:rsidRPr="00971F4B" w:rsidRDefault="006B2A63" w:rsidP="006B2A63">
      <w:pPr>
        <w:pBdr>
          <w:top w:val="nil"/>
          <w:left w:val="nil"/>
          <w:bottom w:val="nil"/>
          <w:right w:val="nil"/>
          <w:between w:val="nil"/>
        </w:pBdr>
        <w:ind w:firstLine="705"/>
        <w:rPr>
          <w:color w:val="000000"/>
          <w:sz w:val="28"/>
          <w:szCs w:val="28"/>
          <w:lang w:val="ru-RU"/>
        </w:rPr>
      </w:pPr>
      <w:r w:rsidRPr="00971F4B">
        <w:rPr>
          <w:color w:val="000000"/>
          <w:sz w:val="28"/>
          <w:szCs w:val="28"/>
          <w:lang w:val="ru-RU"/>
        </w:rPr>
        <w:t xml:space="preserve">a) </w:t>
      </w:r>
      <w:r w:rsidR="00A105C7" w:rsidRPr="00971F4B">
        <w:rPr>
          <w:color w:val="000000"/>
          <w:sz w:val="28"/>
          <w:szCs w:val="28"/>
          <w:lang w:val="ru-RU"/>
        </w:rPr>
        <w:t>проверка</w:t>
      </w:r>
      <w:r w:rsidRPr="00971F4B">
        <w:rPr>
          <w:color w:val="000000"/>
          <w:sz w:val="28"/>
          <w:szCs w:val="28"/>
          <w:lang w:val="ru-RU"/>
        </w:rPr>
        <w:t xml:space="preserve"> </w:t>
      </w:r>
      <w:r w:rsidR="005F2F46" w:rsidRPr="00971F4B">
        <w:rPr>
          <w:color w:val="000000"/>
          <w:sz w:val="28"/>
          <w:szCs w:val="28"/>
          <w:lang w:val="ru-RU"/>
        </w:rPr>
        <w:t>применения</w:t>
      </w:r>
      <w:r w:rsidRPr="00971F4B">
        <w:rPr>
          <w:color w:val="000000"/>
          <w:sz w:val="28"/>
          <w:szCs w:val="28"/>
          <w:lang w:val="ru-RU"/>
        </w:rPr>
        <w:t xml:space="preserve"> </w:t>
      </w:r>
      <w:r w:rsidR="00AD1C9E" w:rsidRPr="00971F4B">
        <w:rPr>
          <w:color w:val="000000"/>
          <w:sz w:val="28"/>
          <w:szCs w:val="28"/>
          <w:lang w:val="ru-RU"/>
        </w:rPr>
        <w:t>документации</w:t>
      </w:r>
      <w:r w:rsidRPr="00971F4B">
        <w:rPr>
          <w:color w:val="000000"/>
          <w:sz w:val="28"/>
          <w:szCs w:val="28"/>
          <w:lang w:val="ru-RU"/>
        </w:rPr>
        <w:t xml:space="preserve"> </w:t>
      </w:r>
      <w:r w:rsidR="00620082" w:rsidRPr="00971F4B">
        <w:rPr>
          <w:color w:val="000000"/>
          <w:sz w:val="28"/>
          <w:szCs w:val="28"/>
          <w:lang w:val="ru-RU"/>
        </w:rPr>
        <w:t>по обустройству территории</w:t>
      </w:r>
      <w:r w:rsidRPr="00971F4B">
        <w:rPr>
          <w:color w:val="000000"/>
          <w:sz w:val="28"/>
          <w:szCs w:val="28"/>
          <w:lang w:val="ru-RU"/>
        </w:rPr>
        <w:t xml:space="preserve"> </w:t>
      </w:r>
      <w:r w:rsidR="00A105C7" w:rsidRPr="00971F4B">
        <w:rPr>
          <w:color w:val="000000"/>
          <w:sz w:val="28"/>
          <w:szCs w:val="28"/>
          <w:lang w:val="ru-RU"/>
        </w:rPr>
        <w:t>органами центрального и местного публичного управления</w:t>
      </w:r>
      <w:r w:rsidRPr="00971F4B">
        <w:rPr>
          <w:color w:val="000000"/>
          <w:sz w:val="28"/>
          <w:szCs w:val="28"/>
          <w:lang w:val="ru-RU"/>
        </w:rPr>
        <w:t>:</w:t>
      </w:r>
    </w:p>
    <w:p w14:paraId="77B0B6B9" w14:textId="74895108" w:rsidR="006B2A63" w:rsidRPr="00971F4B" w:rsidRDefault="006B2A63" w:rsidP="006B2A63">
      <w:pPr>
        <w:pBdr>
          <w:top w:val="nil"/>
          <w:left w:val="nil"/>
          <w:bottom w:val="nil"/>
          <w:right w:val="nil"/>
          <w:between w:val="nil"/>
        </w:pBdr>
        <w:ind w:firstLine="705"/>
        <w:rPr>
          <w:color w:val="000000"/>
          <w:sz w:val="28"/>
          <w:szCs w:val="28"/>
          <w:lang w:val="ru-RU"/>
        </w:rPr>
      </w:pPr>
      <w:r w:rsidRPr="00971F4B">
        <w:rPr>
          <w:color w:val="000000"/>
          <w:sz w:val="28"/>
          <w:szCs w:val="28"/>
          <w:lang w:val="ru-RU"/>
        </w:rPr>
        <w:t xml:space="preserve">- </w:t>
      </w:r>
      <w:r w:rsidR="00A105C7" w:rsidRPr="00971F4B">
        <w:rPr>
          <w:color w:val="000000"/>
          <w:sz w:val="28"/>
          <w:szCs w:val="28"/>
          <w:lang w:val="ru-RU"/>
        </w:rPr>
        <w:t>в процессе принятия решений</w:t>
      </w:r>
      <w:r w:rsidRPr="00971F4B">
        <w:rPr>
          <w:color w:val="000000"/>
          <w:sz w:val="28"/>
          <w:szCs w:val="28"/>
          <w:lang w:val="ru-RU"/>
        </w:rPr>
        <w:t>;</w:t>
      </w:r>
    </w:p>
    <w:p w14:paraId="515EC37A" w14:textId="61FA6B1C" w:rsidR="006B2A63" w:rsidRPr="00971F4B" w:rsidRDefault="006B2A63" w:rsidP="006B2A63">
      <w:pPr>
        <w:pBdr>
          <w:top w:val="nil"/>
          <w:left w:val="nil"/>
          <w:bottom w:val="nil"/>
          <w:right w:val="nil"/>
          <w:between w:val="nil"/>
        </w:pBdr>
        <w:ind w:firstLine="705"/>
        <w:rPr>
          <w:color w:val="000000"/>
          <w:sz w:val="28"/>
          <w:szCs w:val="28"/>
          <w:highlight w:val="red"/>
          <w:lang w:val="ru-RU"/>
        </w:rPr>
      </w:pPr>
      <w:r w:rsidRPr="00971F4B">
        <w:rPr>
          <w:color w:val="000000"/>
          <w:sz w:val="28"/>
          <w:szCs w:val="28"/>
          <w:lang w:val="ru-RU"/>
        </w:rPr>
        <w:t xml:space="preserve">- </w:t>
      </w:r>
      <w:r w:rsidR="00A105C7" w:rsidRPr="00971F4B">
        <w:rPr>
          <w:color w:val="000000"/>
          <w:sz w:val="28"/>
          <w:szCs w:val="28"/>
          <w:lang w:val="ru-RU"/>
        </w:rPr>
        <w:t>в процессе</w:t>
      </w:r>
      <w:r w:rsidRPr="00971F4B">
        <w:rPr>
          <w:color w:val="000000"/>
          <w:sz w:val="28"/>
          <w:szCs w:val="28"/>
          <w:lang w:val="ru-RU"/>
        </w:rPr>
        <w:t xml:space="preserve"> </w:t>
      </w:r>
      <w:r w:rsidR="002B2AC5" w:rsidRPr="00971F4B">
        <w:rPr>
          <w:color w:val="000000"/>
          <w:sz w:val="28"/>
          <w:szCs w:val="28"/>
          <w:lang w:val="ru-RU"/>
        </w:rPr>
        <w:t>разработки</w:t>
      </w:r>
      <w:r w:rsidRPr="00971F4B">
        <w:rPr>
          <w:color w:val="000000"/>
          <w:sz w:val="28"/>
          <w:szCs w:val="28"/>
          <w:lang w:val="ru-RU"/>
        </w:rPr>
        <w:t xml:space="preserve"> </w:t>
      </w:r>
      <w:r w:rsidR="00A105C7" w:rsidRPr="00971F4B">
        <w:rPr>
          <w:color w:val="000000"/>
          <w:sz w:val="28"/>
          <w:szCs w:val="28"/>
          <w:lang w:val="ru-RU"/>
        </w:rPr>
        <w:t>и утверждения</w:t>
      </w:r>
      <w:r w:rsidRPr="00971F4B">
        <w:rPr>
          <w:color w:val="000000"/>
          <w:sz w:val="28"/>
          <w:szCs w:val="28"/>
          <w:lang w:val="ru-RU"/>
        </w:rPr>
        <w:t xml:space="preserve"> </w:t>
      </w:r>
      <w:r w:rsidR="00A105C7" w:rsidRPr="00971F4B">
        <w:rPr>
          <w:color w:val="000000"/>
          <w:sz w:val="28"/>
          <w:szCs w:val="28"/>
          <w:lang w:val="ru-RU"/>
        </w:rPr>
        <w:t>генеральных градостроительных планов</w:t>
      </w:r>
      <w:r w:rsidRPr="00971F4B">
        <w:rPr>
          <w:color w:val="000000"/>
          <w:sz w:val="28"/>
          <w:szCs w:val="28"/>
          <w:lang w:val="ru-RU"/>
        </w:rPr>
        <w:t xml:space="preserve"> </w:t>
      </w:r>
      <w:r w:rsidR="00C85E6B" w:rsidRPr="00971F4B">
        <w:rPr>
          <w:color w:val="000000"/>
          <w:sz w:val="28"/>
          <w:szCs w:val="28"/>
          <w:lang w:val="ru-RU"/>
        </w:rPr>
        <w:t>населенных пунктов</w:t>
      </w:r>
      <w:r w:rsidRPr="00971F4B">
        <w:rPr>
          <w:sz w:val="28"/>
          <w:szCs w:val="28"/>
          <w:lang w:val="ru-RU"/>
        </w:rPr>
        <w:t>;</w:t>
      </w:r>
    </w:p>
    <w:p w14:paraId="3B7E0B4B" w14:textId="4EEA83BB" w:rsidR="006B2A63" w:rsidRPr="00971F4B" w:rsidRDefault="006B2A63" w:rsidP="006B2A63">
      <w:pPr>
        <w:pBdr>
          <w:top w:val="nil"/>
          <w:left w:val="nil"/>
          <w:bottom w:val="nil"/>
          <w:right w:val="nil"/>
          <w:between w:val="nil"/>
        </w:pBdr>
        <w:ind w:firstLine="705"/>
        <w:rPr>
          <w:color w:val="000000"/>
          <w:sz w:val="28"/>
          <w:szCs w:val="28"/>
          <w:lang w:val="ru-RU"/>
        </w:rPr>
      </w:pPr>
      <w:r w:rsidRPr="00971F4B">
        <w:rPr>
          <w:color w:val="000000"/>
          <w:sz w:val="28"/>
          <w:szCs w:val="28"/>
          <w:lang w:val="ru-RU"/>
        </w:rPr>
        <w:t xml:space="preserve">- </w:t>
      </w:r>
      <w:r w:rsidR="00A105C7" w:rsidRPr="00971F4B">
        <w:rPr>
          <w:color w:val="000000"/>
          <w:sz w:val="28"/>
          <w:szCs w:val="28"/>
          <w:lang w:val="ru-RU"/>
        </w:rPr>
        <w:t>в процессе</w:t>
      </w:r>
      <w:r w:rsidRPr="00971F4B">
        <w:rPr>
          <w:color w:val="000000"/>
          <w:sz w:val="28"/>
          <w:szCs w:val="28"/>
          <w:lang w:val="ru-RU"/>
        </w:rPr>
        <w:t xml:space="preserve"> </w:t>
      </w:r>
      <w:r w:rsidR="002B2AC5" w:rsidRPr="00971F4B">
        <w:rPr>
          <w:color w:val="000000"/>
          <w:sz w:val="28"/>
          <w:szCs w:val="28"/>
          <w:lang w:val="ru-RU"/>
        </w:rPr>
        <w:t>разработки</w:t>
      </w:r>
      <w:r w:rsidRPr="00971F4B">
        <w:rPr>
          <w:color w:val="000000"/>
          <w:sz w:val="28"/>
          <w:szCs w:val="28"/>
          <w:lang w:val="ru-RU"/>
        </w:rPr>
        <w:t xml:space="preserve"> </w:t>
      </w:r>
      <w:r w:rsidR="00A105C7" w:rsidRPr="00971F4B">
        <w:rPr>
          <w:color w:val="000000"/>
          <w:sz w:val="28"/>
          <w:szCs w:val="28"/>
          <w:lang w:val="ru-RU"/>
        </w:rPr>
        <w:t>и выдачи</w:t>
      </w:r>
      <w:r w:rsidRPr="00971F4B">
        <w:rPr>
          <w:color w:val="000000"/>
          <w:sz w:val="28"/>
          <w:szCs w:val="28"/>
          <w:lang w:val="ru-RU"/>
        </w:rPr>
        <w:t xml:space="preserve">  </w:t>
      </w:r>
      <w:r w:rsidR="00E91093" w:rsidRPr="00971F4B">
        <w:rPr>
          <w:color w:val="000000"/>
          <w:sz w:val="28"/>
          <w:szCs w:val="28"/>
          <w:lang w:val="ru-RU"/>
        </w:rPr>
        <w:t>градостроительного сертификата</w:t>
      </w:r>
      <w:r w:rsidRPr="00971F4B">
        <w:rPr>
          <w:color w:val="000000"/>
          <w:sz w:val="28"/>
          <w:szCs w:val="28"/>
          <w:lang w:val="ru-RU"/>
        </w:rPr>
        <w:t xml:space="preserve"> </w:t>
      </w:r>
      <w:r w:rsidR="00A105C7" w:rsidRPr="00971F4B">
        <w:rPr>
          <w:color w:val="000000"/>
          <w:sz w:val="28"/>
          <w:szCs w:val="28"/>
          <w:lang w:val="ru-RU"/>
        </w:rPr>
        <w:t>и</w:t>
      </w:r>
      <w:r w:rsidRPr="00971F4B">
        <w:rPr>
          <w:color w:val="000000"/>
          <w:sz w:val="28"/>
          <w:szCs w:val="28"/>
          <w:lang w:val="ru-RU"/>
        </w:rPr>
        <w:t xml:space="preserve"> </w:t>
      </w:r>
      <w:r w:rsidR="006767EC" w:rsidRPr="00971F4B">
        <w:rPr>
          <w:color w:val="000000"/>
          <w:sz w:val="28"/>
          <w:szCs w:val="28"/>
          <w:lang w:val="ru-RU"/>
        </w:rPr>
        <w:t>разрешения на строительство</w:t>
      </w:r>
      <w:r w:rsidRPr="00971F4B">
        <w:rPr>
          <w:color w:val="000000"/>
          <w:sz w:val="28"/>
          <w:szCs w:val="28"/>
          <w:lang w:val="ru-RU"/>
        </w:rPr>
        <w:t>;</w:t>
      </w:r>
    </w:p>
    <w:p w14:paraId="6D840C44" w14:textId="7EFA5B6F" w:rsidR="006B2A63" w:rsidRPr="00971F4B" w:rsidRDefault="006B2A63" w:rsidP="006B2A63">
      <w:pPr>
        <w:pBdr>
          <w:top w:val="nil"/>
          <w:left w:val="nil"/>
          <w:bottom w:val="nil"/>
          <w:right w:val="nil"/>
          <w:between w:val="nil"/>
        </w:pBdr>
        <w:ind w:firstLine="705"/>
        <w:rPr>
          <w:color w:val="000000"/>
          <w:sz w:val="28"/>
          <w:szCs w:val="28"/>
          <w:lang w:val="ru-RU"/>
        </w:rPr>
      </w:pPr>
      <w:r w:rsidRPr="00971F4B">
        <w:rPr>
          <w:color w:val="000000"/>
          <w:sz w:val="28"/>
          <w:szCs w:val="28"/>
          <w:lang w:val="ru-RU"/>
        </w:rPr>
        <w:t xml:space="preserve">b) </w:t>
      </w:r>
      <w:r w:rsidR="00A105C7" w:rsidRPr="00971F4B">
        <w:rPr>
          <w:color w:val="000000"/>
          <w:sz w:val="28"/>
          <w:szCs w:val="28"/>
          <w:lang w:val="ru-RU"/>
        </w:rPr>
        <w:t xml:space="preserve">обеспечение единообразной практики </w:t>
      </w:r>
      <w:r w:rsidR="00DD5F53" w:rsidRPr="00971F4B">
        <w:rPr>
          <w:color w:val="000000"/>
          <w:sz w:val="28"/>
          <w:szCs w:val="28"/>
          <w:lang w:val="ru-RU"/>
        </w:rPr>
        <w:t>систем</w:t>
      </w:r>
      <w:r w:rsidR="00A105C7" w:rsidRPr="00971F4B">
        <w:rPr>
          <w:color w:val="000000"/>
          <w:sz w:val="28"/>
          <w:szCs w:val="28"/>
          <w:lang w:val="ru-RU"/>
        </w:rPr>
        <w:t>ы</w:t>
      </w:r>
      <w:r w:rsidRPr="00971F4B">
        <w:rPr>
          <w:color w:val="000000"/>
          <w:sz w:val="28"/>
          <w:szCs w:val="28"/>
          <w:lang w:val="ru-RU"/>
        </w:rPr>
        <w:t xml:space="preserve"> </w:t>
      </w:r>
      <w:r w:rsidR="00A105C7" w:rsidRPr="00971F4B">
        <w:rPr>
          <w:color w:val="000000"/>
          <w:sz w:val="28"/>
          <w:szCs w:val="28"/>
          <w:lang w:val="ru-RU"/>
        </w:rPr>
        <w:t>контроля</w:t>
      </w:r>
      <w:r w:rsidRPr="00971F4B">
        <w:rPr>
          <w:color w:val="000000"/>
          <w:sz w:val="28"/>
          <w:szCs w:val="28"/>
          <w:lang w:val="ru-RU"/>
        </w:rPr>
        <w:t xml:space="preserve"> </w:t>
      </w:r>
      <w:r w:rsidR="00A105C7" w:rsidRPr="00971F4B">
        <w:rPr>
          <w:color w:val="000000"/>
          <w:sz w:val="28"/>
          <w:szCs w:val="28"/>
          <w:lang w:val="ru-RU"/>
        </w:rPr>
        <w:t>и</w:t>
      </w:r>
      <w:r w:rsidRPr="00971F4B">
        <w:rPr>
          <w:color w:val="000000"/>
          <w:sz w:val="28"/>
          <w:szCs w:val="28"/>
          <w:lang w:val="ru-RU"/>
        </w:rPr>
        <w:t xml:space="preserve"> </w:t>
      </w:r>
      <w:r w:rsidR="002B34A5" w:rsidRPr="00971F4B">
        <w:rPr>
          <w:color w:val="000000"/>
          <w:sz w:val="28"/>
          <w:szCs w:val="28"/>
          <w:lang w:val="ru-RU"/>
        </w:rPr>
        <w:t>разработка</w:t>
      </w:r>
      <w:r w:rsidRPr="00971F4B">
        <w:rPr>
          <w:color w:val="000000"/>
          <w:sz w:val="28"/>
          <w:szCs w:val="28"/>
          <w:lang w:val="ru-RU"/>
        </w:rPr>
        <w:t xml:space="preserve"> </w:t>
      </w:r>
      <w:r w:rsidR="00A105C7" w:rsidRPr="00971F4B">
        <w:rPr>
          <w:color w:val="000000"/>
          <w:sz w:val="28"/>
          <w:szCs w:val="28"/>
          <w:lang w:val="ru-RU"/>
        </w:rPr>
        <w:t>предложений по усовершенствованию</w:t>
      </w:r>
      <w:r w:rsidRPr="00971F4B">
        <w:rPr>
          <w:color w:val="000000"/>
          <w:sz w:val="28"/>
          <w:szCs w:val="28"/>
          <w:lang w:val="ru-RU"/>
        </w:rPr>
        <w:t xml:space="preserve">  </w:t>
      </w:r>
      <w:r w:rsidR="002B2AC5" w:rsidRPr="00971F4B">
        <w:rPr>
          <w:color w:val="000000"/>
          <w:sz w:val="28"/>
          <w:szCs w:val="28"/>
          <w:lang w:val="ru-RU"/>
        </w:rPr>
        <w:t>процесса</w:t>
      </w:r>
      <w:r w:rsidRPr="00971F4B">
        <w:rPr>
          <w:color w:val="000000"/>
          <w:sz w:val="28"/>
          <w:szCs w:val="28"/>
          <w:lang w:val="ru-RU"/>
        </w:rPr>
        <w:t xml:space="preserve"> </w:t>
      </w:r>
      <w:r w:rsidR="00A105C7" w:rsidRPr="00971F4B">
        <w:rPr>
          <w:color w:val="000000"/>
          <w:sz w:val="28"/>
          <w:szCs w:val="28"/>
          <w:lang w:val="ru-RU"/>
        </w:rPr>
        <w:t>контроля</w:t>
      </w:r>
      <w:r w:rsidRPr="00971F4B">
        <w:rPr>
          <w:color w:val="000000"/>
          <w:sz w:val="28"/>
          <w:szCs w:val="28"/>
          <w:lang w:val="ru-RU"/>
        </w:rPr>
        <w:t>;</w:t>
      </w:r>
    </w:p>
    <w:p w14:paraId="7DD78C9A" w14:textId="47F282F0" w:rsidR="006B2A63" w:rsidRPr="00971F4B" w:rsidRDefault="006B2A63" w:rsidP="006B2A63">
      <w:pPr>
        <w:pBdr>
          <w:top w:val="nil"/>
          <w:left w:val="nil"/>
          <w:bottom w:val="nil"/>
          <w:right w:val="nil"/>
          <w:between w:val="nil"/>
        </w:pBdr>
        <w:ind w:firstLine="705"/>
        <w:rPr>
          <w:color w:val="000000"/>
          <w:sz w:val="28"/>
          <w:szCs w:val="28"/>
          <w:lang w:val="ru-RU"/>
        </w:rPr>
      </w:pPr>
      <w:r w:rsidRPr="00971F4B">
        <w:rPr>
          <w:color w:val="000000"/>
          <w:sz w:val="28"/>
          <w:szCs w:val="28"/>
          <w:lang w:val="ru-RU"/>
        </w:rPr>
        <w:t xml:space="preserve">c) </w:t>
      </w:r>
      <w:r w:rsidR="00A105C7" w:rsidRPr="00971F4B">
        <w:rPr>
          <w:color w:val="000000"/>
          <w:sz w:val="28"/>
          <w:szCs w:val="28"/>
          <w:lang w:val="ru-RU"/>
        </w:rPr>
        <w:t>проверка</w:t>
      </w:r>
      <w:r w:rsidRPr="00971F4B">
        <w:rPr>
          <w:color w:val="000000"/>
          <w:sz w:val="28"/>
          <w:szCs w:val="28"/>
          <w:lang w:val="ru-RU"/>
        </w:rPr>
        <w:t xml:space="preserve"> </w:t>
      </w:r>
      <w:r w:rsidR="00A105C7" w:rsidRPr="00971F4B">
        <w:rPr>
          <w:color w:val="000000"/>
          <w:sz w:val="28"/>
          <w:szCs w:val="28"/>
          <w:lang w:val="ru-RU"/>
        </w:rPr>
        <w:t>соответствия</w:t>
      </w:r>
      <w:r w:rsidRPr="00971F4B">
        <w:rPr>
          <w:color w:val="000000"/>
          <w:sz w:val="28"/>
          <w:szCs w:val="28"/>
          <w:lang w:val="ru-RU"/>
        </w:rPr>
        <w:t xml:space="preserve"> </w:t>
      </w:r>
      <w:r w:rsidR="00AD1C9E" w:rsidRPr="00971F4B">
        <w:rPr>
          <w:color w:val="000000"/>
          <w:sz w:val="28"/>
          <w:szCs w:val="28"/>
          <w:lang w:val="ru-RU"/>
        </w:rPr>
        <w:t>документации</w:t>
      </w:r>
      <w:r w:rsidRPr="00971F4B">
        <w:rPr>
          <w:color w:val="000000"/>
          <w:sz w:val="28"/>
          <w:szCs w:val="28"/>
          <w:lang w:val="ru-RU"/>
        </w:rPr>
        <w:t xml:space="preserve"> </w:t>
      </w:r>
      <w:r w:rsidR="009C04A6" w:rsidRPr="00971F4B">
        <w:rPr>
          <w:color w:val="000000"/>
          <w:sz w:val="28"/>
          <w:szCs w:val="28"/>
          <w:lang w:val="ru-RU"/>
        </w:rPr>
        <w:t>по обустройству территории и градостроительству</w:t>
      </w:r>
      <w:r w:rsidRPr="00971F4B">
        <w:rPr>
          <w:sz w:val="28"/>
          <w:szCs w:val="28"/>
          <w:lang w:val="ru-RU"/>
        </w:rPr>
        <w:t xml:space="preserve"> </w:t>
      </w:r>
      <w:r w:rsidRPr="00971F4B">
        <w:rPr>
          <w:color w:val="000000"/>
          <w:sz w:val="28"/>
          <w:szCs w:val="28"/>
          <w:lang w:val="ru-RU"/>
        </w:rPr>
        <w:t xml:space="preserve"> </w:t>
      </w:r>
      <w:r w:rsidR="00866511" w:rsidRPr="00971F4B">
        <w:rPr>
          <w:color w:val="000000"/>
          <w:sz w:val="28"/>
          <w:szCs w:val="28"/>
          <w:lang w:val="ru-RU"/>
        </w:rPr>
        <w:t>положения</w:t>
      </w:r>
      <w:r w:rsidR="00A105C7" w:rsidRPr="00971F4B">
        <w:rPr>
          <w:color w:val="000000"/>
          <w:sz w:val="28"/>
          <w:szCs w:val="28"/>
          <w:lang w:val="ru-RU"/>
        </w:rPr>
        <w:t xml:space="preserve">м вышестоящих </w:t>
      </w:r>
      <w:r w:rsidRPr="00971F4B">
        <w:rPr>
          <w:color w:val="000000"/>
          <w:sz w:val="28"/>
          <w:szCs w:val="28"/>
          <w:lang w:val="ru-RU"/>
        </w:rPr>
        <w:t xml:space="preserve"> </w:t>
      </w:r>
      <w:r w:rsidR="005D0912" w:rsidRPr="00971F4B">
        <w:rPr>
          <w:color w:val="000000"/>
          <w:sz w:val="28"/>
          <w:szCs w:val="28"/>
          <w:lang w:val="ru-RU"/>
        </w:rPr>
        <w:t>нормативных актов</w:t>
      </w:r>
      <w:r w:rsidR="00E22E99" w:rsidRPr="00971F4B">
        <w:rPr>
          <w:color w:val="000000"/>
          <w:sz w:val="28"/>
          <w:szCs w:val="28"/>
          <w:lang w:val="ru-RU"/>
        </w:rPr>
        <w:t>.</w:t>
      </w:r>
    </w:p>
    <w:p w14:paraId="5139F28B" w14:textId="4786155C" w:rsidR="006B2A63" w:rsidRPr="00971F4B" w:rsidRDefault="006B2A63" w:rsidP="006B2A63">
      <w:pPr>
        <w:pBdr>
          <w:top w:val="nil"/>
          <w:left w:val="nil"/>
          <w:bottom w:val="nil"/>
          <w:right w:val="nil"/>
          <w:between w:val="nil"/>
        </w:pBdr>
        <w:ind w:firstLine="705"/>
        <w:rPr>
          <w:color w:val="000000"/>
          <w:sz w:val="28"/>
          <w:szCs w:val="28"/>
          <w:lang w:val="ru-RU"/>
        </w:rPr>
      </w:pPr>
      <w:r w:rsidRPr="00971F4B">
        <w:rPr>
          <w:color w:val="000000"/>
          <w:sz w:val="28"/>
          <w:szCs w:val="28"/>
          <w:lang w:val="ru-RU"/>
        </w:rPr>
        <w:t xml:space="preserve">(4) </w:t>
      </w:r>
      <w:r w:rsidR="00F803EB" w:rsidRPr="00971F4B">
        <w:rPr>
          <w:color w:val="000000"/>
          <w:sz w:val="28"/>
          <w:szCs w:val="28"/>
          <w:lang w:val="ru-RU"/>
        </w:rPr>
        <w:t>Контроль</w:t>
      </w:r>
      <w:r w:rsidRPr="00971F4B">
        <w:rPr>
          <w:color w:val="000000"/>
          <w:sz w:val="28"/>
          <w:szCs w:val="28"/>
          <w:lang w:val="ru-RU"/>
        </w:rPr>
        <w:t xml:space="preserve"> </w:t>
      </w:r>
      <w:r w:rsidR="00AB610C">
        <w:rPr>
          <w:color w:val="000000"/>
          <w:sz w:val="28"/>
          <w:szCs w:val="28"/>
          <w:lang w:val="ru-RU"/>
        </w:rPr>
        <w:t xml:space="preserve">за </w:t>
      </w:r>
      <w:r w:rsidR="005F2F46" w:rsidRPr="00971F4B">
        <w:rPr>
          <w:color w:val="000000"/>
          <w:sz w:val="28"/>
          <w:szCs w:val="28"/>
          <w:lang w:val="ru-RU"/>
        </w:rPr>
        <w:t>применени</w:t>
      </w:r>
      <w:r w:rsidR="00AB610C">
        <w:rPr>
          <w:color w:val="000000"/>
          <w:sz w:val="28"/>
          <w:szCs w:val="28"/>
          <w:lang w:val="ru-RU"/>
        </w:rPr>
        <w:t>ем</w:t>
      </w:r>
      <w:r w:rsidRPr="00971F4B">
        <w:rPr>
          <w:color w:val="000000"/>
          <w:sz w:val="28"/>
          <w:szCs w:val="28"/>
          <w:lang w:val="ru-RU"/>
        </w:rPr>
        <w:t xml:space="preserve"> </w:t>
      </w:r>
      <w:r w:rsidR="00AD1C9E" w:rsidRPr="00971F4B">
        <w:rPr>
          <w:color w:val="000000"/>
          <w:sz w:val="28"/>
          <w:szCs w:val="28"/>
          <w:lang w:val="ru-RU"/>
        </w:rPr>
        <w:t>документации</w:t>
      </w:r>
      <w:r w:rsidRPr="00971F4B">
        <w:rPr>
          <w:color w:val="000000"/>
          <w:sz w:val="28"/>
          <w:szCs w:val="28"/>
          <w:lang w:val="ru-RU"/>
        </w:rPr>
        <w:t xml:space="preserve"> </w:t>
      </w:r>
      <w:r w:rsidR="00620082" w:rsidRPr="00971F4B">
        <w:rPr>
          <w:color w:val="000000"/>
          <w:sz w:val="28"/>
          <w:szCs w:val="28"/>
          <w:lang w:val="ru-RU"/>
        </w:rPr>
        <w:t>по обустройству территории</w:t>
      </w:r>
      <w:r w:rsidRPr="00971F4B">
        <w:rPr>
          <w:sz w:val="28"/>
          <w:szCs w:val="28"/>
          <w:lang w:val="ru-RU"/>
        </w:rPr>
        <w:t xml:space="preserve"> </w:t>
      </w:r>
      <w:r w:rsidR="00507EE1" w:rsidRPr="00971F4B">
        <w:rPr>
          <w:sz w:val="28"/>
          <w:szCs w:val="28"/>
          <w:lang w:val="ru-RU"/>
        </w:rPr>
        <w:t>осуществляется</w:t>
      </w:r>
      <w:r w:rsidRPr="00971F4B">
        <w:rPr>
          <w:sz w:val="28"/>
          <w:szCs w:val="28"/>
          <w:lang w:val="ru-RU"/>
        </w:rPr>
        <w:t xml:space="preserve"> </w:t>
      </w:r>
      <w:r w:rsidR="00A105C7" w:rsidRPr="00971F4B">
        <w:rPr>
          <w:sz w:val="28"/>
          <w:szCs w:val="28"/>
          <w:lang w:val="ru-RU"/>
        </w:rPr>
        <w:t>с учетом</w:t>
      </w:r>
      <w:r w:rsidRPr="00971F4B">
        <w:rPr>
          <w:sz w:val="28"/>
          <w:szCs w:val="28"/>
          <w:lang w:val="ru-RU"/>
        </w:rPr>
        <w:t xml:space="preserve"> </w:t>
      </w:r>
      <w:r w:rsidR="00B04465" w:rsidRPr="00971F4B">
        <w:rPr>
          <w:sz w:val="28"/>
          <w:szCs w:val="28"/>
          <w:lang w:val="ru-RU"/>
        </w:rPr>
        <w:t>следующи</w:t>
      </w:r>
      <w:r w:rsidR="00A105C7" w:rsidRPr="00971F4B">
        <w:rPr>
          <w:sz w:val="28"/>
          <w:szCs w:val="28"/>
          <w:lang w:val="ru-RU"/>
        </w:rPr>
        <w:t>х аспектов</w:t>
      </w:r>
      <w:r w:rsidRPr="00971F4B">
        <w:rPr>
          <w:sz w:val="28"/>
          <w:szCs w:val="28"/>
          <w:lang w:val="ru-RU"/>
        </w:rPr>
        <w:t>:</w:t>
      </w:r>
    </w:p>
    <w:p w14:paraId="371AAF6A" w14:textId="6EE06186" w:rsidR="006B2A63" w:rsidRPr="00971F4B" w:rsidRDefault="006B2A63" w:rsidP="006B2A63">
      <w:pPr>
        <w:pBdr>
          <w:top w:val="nil"/>
          <w:left w:val="nil"/>
          <w:bottom w:val="nil"/>
          <w:right w:val="nil"/>
          <w:between w:val="nil"/>
        </w:pBdr>
        <w:ind w:firstLine="705"/>
        <w:rPr>
          <w:color w:val="000000"/>
          <w:sz w:val="28"/>
          <w:szCs w:val="28"/>
          <w:lang w:val="ru-RU"/>
        </w:rPr>
      </w:pPr>
      <w:r w:rsidRPr="00971F4B">
        <w:rPr>
          <w:color w:val="000000"/>
          <w:sz w:val="28"/>
          <w:szCs w:val="28"/>
          <w:lang w:val="ru-RU"/>
        </w:rPr>
        <w:t xml:space="preserve">a) </w:t>
      </w:r>
      <w:r w:rsidR="00A105C7" w:rsidRPr="00971F4B">
        <w:rPr>
          <w:color w:val="000000"/>
          <w:sz w:val="28"/>
          <w:szCs w:val="28"/>
          <w:lang w:val="ru-RU"/>
        </w:rPr>
        <w:t xml:space="preserve">предположения, что любое управление </w:t>
      </w:r>
      <w:r w:rsidR="006F0AB9" w:rsidRPr="00971F4B">
        <w:rPr>
          <w:color w:val="000000"/>
          <w:sz w:val="28"/>
          <w:szCs w:val="28"/>
          <w:lang w:val="ru-RU"/>
        </w:rPr>
        <w:t>территори</w:t>
      </w:r>
      <w:r w:rsidR="00A105C7" w:rsidRPr="00971F4B">
        <w:rPr>
          <w:color w:val="000000"/>
          <w:sz w:val="28"/>
          <w:szCs w:val="28"/>
          <w:lang w:val="ru-RU"/>
        </w:rPr>
        <w:t>ей</w:t>
      </w:r>
      <w:r w:rsidRPr="00971F4B">
        <w:rPr>
          <w:color w:val="000000"/>
          <w:sz w:val="28"/>
          <w:szCs w:val="28"/>
          <w:lang w:val="ru-RU"/>
        </w:rPr>
        <w:t xml:space="preserve"> </w:t>
      </w:r>
      <w:r w:rsidR="006F0AB9" w:rsidRPr="00971F4B">
        <w:rPr>
          <w:color w:val="000000"/>
          <w:sz w:val="28"/>
          <w:szCs w:val="28"/>
          <w:lang w:val="ru-RU"/>
        </w:rPr>
        <w:t>и</w:t>
      </w:r>
      <w:r w:rsidRPr="00971F4B">
        <w:rPr>
          <w:color w:val="000000"/>
          <w:sz w:val="28"/>
          <w:szCs w:val="28"/>
          <w:lang w:val="ru-RU"/>
        </w:rPr>
        <w:t xml:space="preserve"> </w:t>
      </w:r>
      <w:r w:rsidR="00C85E6B" w:rsidRPr="00971F4B">
        <w:rPr>
          <w:color w:val="000000"/>
          <w:sz w:val="28"/>
          <w:szCs w:val="28"/>
          <w:lang w:val="ru-RU"/>
        </w:rPr>
        <w:t>населенны</w:t>
      </w:r>
      <w:r w:rsidR="00A105C7" w:rsidRPr="00971F4B">
        <w:rPr>
          <w:color w:val="000000"/>
          <w:sz w:val="28"/>
          <w:szCs w:val="28"/>
          <w:lang w:val="ru-RU"/>
        </w:rPr>
        <w:t>ми</w:t>
      </w:r>
      <w:r w:rsidR="00C85E6B" w:rsidRPr="00971F4B">
        <w:rPr>
          <w:color w:val="000000"/>
          <w:sz w:val="28"/>
          <w:szCs w:val="28"/>
          <w:lang w:val="ru-RU"/>
        </w:rPr>
        <w:t xml:space="preserve"> пункт</w:t>
      </w:r>
      <w:r w:rsidR="00A105C7" w:rsidRPr="00971F4B">
        <w:rPr>
          <w:color w:val="000000"/>
          <w:sz w:val="28"/>
          <w:szCs w:val="28"/>
          <w:lang w:val="ru-RU"/>
        </w:rPr>
        <w:t xml:space="preserve">ами осуществляется согласно </w:t>
      </w:r>
      <w:r w:rsidR="00AD1C9E" w:rsidRPr="00971F4B">
        <w:rPr>
          <w:color w:val="000000"/>
          <w:sz w:val="28"/>
          <w:szCs w:val="28"/>
          <w:lang w:val="ru-RU"/>
        </w:rPr>
        <w:t>документации</w:t>
      </w:r>
      <w:r w:rsidRPr="00971F4B">
        <w:rPr>
          <w:color w:val="000000"/>
          <w:sz w:val="28"/>
          <w:szCs w:val="28"/>
          <w:lang w:val="ru-RU"/>
        </w:rPr>
        <w:t xml:space="preserve"> </w:t>
      </w:r>
      <w:r w:rsidR="00620082" w:rsidRPr="00971F4B">
        <w:rPr>
          <w:color w:val="000000"/>
          <w:sz w:val="28"/>
          <w:szCs w:val="28"/>
          <w:lang w:val="ru-RU"/>
        </w:rPr>
        <w:t>по обустройству территории</w:t>
      </w:r>
      <w:r w:rsidRPr="00971F4B">
        <w:rPr>
          <w:color w:val="000000"/>
          <w:sz w:val="28"/>
          <w:szCs w:val="28"/>
          <w:lang w:val="ru-RU"/>
        </w:rPr>
        <w:t xml:space="preserve"> </w:t>
      </w:r>
      <w:r w:rsidR="00A105C7" w:rsidRPr="00971F4B">
        <w:rPr>
          <w:color w:val="000000"/>
          <w:sz w:val="28"/>
          <w:szCs w:val="28"/>
          <w:lang w:val="ru-RU"/>
        </w:rPr>
        <w:t>или</w:t>
      </w:r>
      <w:r w:rsidRPr="00971F4B">
        <w:rPr>
          <w:color w:val="000000"/>
          <w:sz w:val="28"/>
          <w:szCs w:val="28"/>
          <w:lang w:val="ru-RU"/>
        </w:rPr>
        <w:t xml:space="preserve"> </w:t>
      </w:r>
      <w:r w:rsidR="00DA06A8" w:rsidRPr="00971F4B">
        <w:rPr>
          <w:color w:val="000000"/>
          <w:sz w:val="28"/>
          <w:szCs w:val="28"/>
          <w:lang w:val="ru-RU"/>
        </w:rPr>
        <w:t>градостроительств</w:t>
      </w:r>
      <w:r w:rsidR="00A105C7" w:rsidRPr="00971F4B">
        <w:rPr>
          <w:color w:val="000000"/>
          <w:sz w:val="28"/>
          <w:szCs w:val="28"/>
          <w:lang w:val="ru-RU"/>
        </w:rPr>
        <w:t>у</w:t>
      </w:r>
      <w:r w:rsidRPr="00971F4B">
        <w:rPr>
          <w:color w:val="000000"/>
          <w:sz w:val="28"/>
          <w:szCs w:val="28"/>
          <w:lang w:val="ru-RU"/>
        </w:rPr>
        <w:t>;</w:t>
      </w:r>
    </w:p>
    <w:p w14:paraId="15C84516" w14:textId="3F774D7F" w:rsidR="006B2A63" w:rsidRPr="00971F4B" w:rsidRDefault="006B2A63" w:rsidP="006B2A63">
      <w:pPr>
        <w:pBdr>
          <w:top w:val="nil"/>
          <w:left w:val="nil"/>
          <w:bottom w:val="nil"/>
          <w:right w:val="nil"/>
          <w:between w:val="nil"/>
        </w:pBdr>
        <w:ind w:firstLine="705"/>
        <w:rPr>
          <w:color w:val="000000"/>
          <w:sz w:val="28"/>
          <w:szCs w:val="28"/>
          <w:lang w:val="ru-RU"/>
        </w:rPr>
      </w:pPr>
      <w:r w:rsidRPr="00971F4B">
        <w:rPr>
          <w:color w:val="000000"/>
          <w:sz w:val="28"/>
          <w:szCs w:val="28"/>
          <w:lang w:val="ru-RU"/>
        </w:rPr>
        <w:t xml:space="preserve">b) </w:t>
      </w:r>
      <w:r w:rsidR="00A105C7" w:rsidRPr="00971F4B">
        <w:rPr>
          <w:color w:val="000000"/>
          <w:sz w:val="28"/>
          <w:szCs w:val="28"/>
          <w:lang w:val="ru-RU"/>
        </w:rPr>
        <w:t xml:space="preserve">комплексной оценки отрицательного влияния несоблюдения документации по обустройству территории </w:t>
      </w:r>
      <w:r w:rsidR="00000DF5" w:rsidRPr="00971F4B">
        <w:rPr>
          <w:color w:val="000000"/>
          <w:sz w:val="28"/>
          <w:szCs w:val="28"/>
          <w:lang w:val="ru-RU"/>
        </w:rPr>
        <w:t>на</w:t>
      </w:r>
      <w:r w:rsidRPr="00971F4B">
        <w:rPr>
          <w:color w:val="000000"/>
          <w:sz w:val="28"/>
          <w:szCs w:val="28"/>
          <w:lang w:val="ru-RU"/>
        </w:rPr>
        <w:t xml:space="preserve"> </w:t>
      </w:r>
      <w:r w:rsidR="006F0AB9" w:rsidRPr="00971F4B">
        <w:rPr>
          <w:color w:val="000000"/>
          <w:sz w:val="28"/>
          <w:szCs w:val="28"/>
          <w:lang w:val="ru-RU"/>
        </w:rPr>
        <w:t>территори</w:t>
      </w:r>
      <w:r w:rsidR="00000DF5" w:rsidRPr="00971F4B">
        <w:rPr>
          <w:color w:val="000000"/>
          <w:sz w:val="28"/>
          <w:szCs w:val="28"/>
          <w:lang w:val="ru-RU"/>
        </w:rPr>
        <w:t>ю</w:t>
      </w:r>
      <w:r w:rsidRPr="00971F4B">
        <w:rPr>
          <w:color w:val="000000"/>
          <w:sz w:val="28"/>
          <w:szCs w:val="28"/>
          <w:lang w:val="ru-RU"/>
        </w:rPr>
        <w:t xml:space="preserve"> </w:t>
      </w:r>
      <w:r w:rsidR="00A105C7" w:rsidRPr="00971F4B">
        <w:rPr>
          <w:color w:val="000000"/>
          <w:sz w:val="28"/>
          <w:szCs w:val="28"/>
          <w:lang w:val="ru-RU"/>
        </w:rPr>
        <w:t>или</w:t>
      </w:r>
      <w:r w:rsidRPr="00971F4B">
        <w:rPr>
          <w:color w:val="000000"/>
          <w:sz w:val="28"/>
          <w:szCs w:val="28"/>
          <w:lang w:val="ru-RU"/>
        </w:rPr>
        <w:t xml:space="preserve"> </w:t>
      </w:r>
      <w:r w:rsidR="005E4A93" w:rsidRPr="00971F4B">
        <w:rPr>
          <w:color w:val="000000"/>
          <w:sz w:val="28"/>
          <w:szCs w:val="28"/>
          <w:lang w:val="ru-RU"/>
        </w:rPr>
        <w:t xml:space="preserve">на </w:t>
      </w:r>
      <w:r w:rsidR="0096604E" w:rsidRPr="00971F4B">
        <w:rPr>
          <w:color w:val="000000"/>
          <w:sz w:val="28"/>
          <w:szCs w:val="28"/>
          <w:lang w:val="ru-RU"/>
        </w:rPr>
        <w:t>населенн</w:t>
      </w:r>
      <w:r w:rsidR="00000DF5" w:rsidRPr="00971F4B">
        <w:rPr>
          <w:color w:val="000000"/>
          <w:sz w:val="28"/>
          <w:szCs w:val="28"/>
          <w:lang w:val="ru-RU"/>
        </w:rPr>
        <w:t>ый</w:t>
      </w:r>
      <w:r w:rsidR="0096604E" w:rsidRPr="00971F4B">
        <w:rPr>
          <w:color w:val="000000"/>
          <w:sz w:val="28"/>
          <w:szCs w:val="28"/>
          <w:lang w:val="ru-RU"/>
        </w:rPr>
        <w:t xml:space="preserve"> пункт</w:t>
      </w:r>
      <w:r w:rsidRPr="00971F4B">
        <w:rPr>
          <w:color w:val="000000"/>
          <w:sz w:val="28"/>
          <w:szCs w:val="28"/>
          <w:lang w:val="ru-RU"/>
        </w:rPr>
        <w:t>;</w:t>
      </w:r>
    </w:p>
    <w:p w14:paraId="59F54E69" w14:textId="1CB0056D" w:rsidR="008E4E49" w:rsidRPr="00971F4B" w:rsidRDefault="006B2A63" w:rsidP="006B2A63">
      <w:pPr>
        <w:pBdr>
          <w:top w:val="nil"/>
          <w:left w:val="nil"/>
          <w:bottom w:val="nil"/>
          <w:right w:val="nil"/>
          <w:between w:val="nil"/>
        </w:pBdr>
        <w:ind w:firstLine="705"/>
        <w:rPr>
          <w:color w:val="000000"/>
          <w:sz w:val="28"/>
          <w:szCs w:val="28"/>
          <w:lang w:val="ru-RU"/>
        </w:rPr>
      </w:pPr>
      <w:r w:rsidRPr="00971F4B">
        <w:rPr>
          <w:color w:val="000000"/>
          <w:sz w:val="28"/>
          <w:szCs w:val="28"/>
          <w:lang w:val="ru-RU"/>
        </w:rPr>
        <w:t xml:space="preserve">c) </w:t>
      </w:r>
      <w:r w:rsidR="00000DF5" w:rsidRPr="00971F4B">
        <w:rPr>
          <w:color w:val="000000"/>
          <w:sz w:val="28"/>
          <w:szCs w:val="28"/>
          <w:lang w:val="ru-RU"/>
        </w:rPr>
        <w:t>прозрачности</w:t>
      </w:r>
      <w:r w:rsidRPr="00971F4B">
        <w:rPr>
          <w:color w:val="000000"/>
          <w:sz w:val="28"/>
          <w:szCs w:val="28"/>
          <w:lang w:val="ru-RU"/>
        </w:rPr>
        <w:t xml:space="preserve"> </w:t>
      </w:r>
      <w:r w:rsidR="002B2AC5" w:rsidRPr="00971F4B">
        <w:rPr>
          <w:color w:val="000000"/>
          <w:sz w:val="28"/>
          <w:szCs w:val="28"/>
          <w:lang w:val="ru-RU"/>
        </w:rPr>
        <w:t>процесса</w:t>
      </w:r>
      <w:r w:rsidRPr="00971F4B">
        <w:rPr>
          <w:color w:val="000000"/>
          <w:sz w:val="28"/>
          <w:szCs w:val="28"/>
          <w:lang w:val="ru-RU"/>
        </w:rPr>
        <w:t xml:space="preserve"> </w:t>
      </w:r>
      <w:r w:rsidR="002B2AC5" w:rsidRPr="00971F4B">
        <w:rPr>
          <w:color w:val="000000"/>
          <w:sz w:val="28"/>
          <w:szCs w:val="28"/>
          <w:lang w:val="ru-RU"/>
        </w:rPr>
        <w:t>разработки</w:t>
      </w:r>
      <w:r w:rsidRPr="00971F4B">
        <w:rPr>
          <w:color w:val="000000"/>
          <w:sz w:val="28"/>
          <w:szCs w:val="28"/>
          <w:lang w:val="ru-RU"/>
        </w:rPr>
        <w:t xml:space="preserve"> </w:t>
      </w:r>
      <w:r w:rsidR="00A105C7" w:rsidRPr="00971F4B">
        <w:rPr>
          <w:color w:val="000000"/>
          <w:sz w:val="28"/>
          <w:szCs w:val="28"/>
          <w:lang w:val="ru-RU"/>
        </w:rPr>
        <w:t>и утверждения</w:t>
      </w:r>
      <w:r w:rsidRPr="00971F4B">
        <w:rPr>
          <w:color w:val="000000"/>
          <w:sz w:val="28"/>
          <w:szCs w:val="28"/>
          <w:lang w:val="ru-RU"/>
        </w:rPr>
        <w:t xml:space="preserve">  </w:t>
      </w:r>
      <w:r w:rsidR="00AD1C9E" w:rsidRPr="00971F4B">
        <w:rPr>
          <w:color w:val="000000"/>
          <w:sz w:val="28"/>
          <w:szCs w:val="28"/>
          <w:lang w:val="ru-RU"/>
        </w:rPr>
        <w:t>документации</w:t>
      </w:r>
      <w:r w:rsidRPr="00971F4B">
        <w:rPr>
          <w:color w:val="000000"/>
          <w:sz w:val="28"/>
          <w:szCs w:val="28"/>
          <w:lang w:val="ru-RU"/>
        </w:rPr>
        <w:t xml:space="preserve"> </w:t>
      </w:r>
      <w:r w:rsidR="00620082" w:rsidRPr="00971F4B">
        <w:rPr>
          <w:color w:val="000000"/>
          <w:sz w:val="28"/>
          <w:szCs w:val="28"/>
          <w:lang w:val="ru-RU"/>
        </w:rPr>
        <w:t>по обустройству территории</w:t>
      </w:r>
      <w:r w:rsidR="008E4E49" w:rsidRPr="00971F4B">
        <w:rPr>
          <w:color w:val="000000"/>
          <w:sz w:val="28"/>
          <w:szCs w:val="28"/>
          <w:lang w:val="ru-RU"/>
        </w:rPr>
        <w:t>.</w:t>
      </w:r>
    </w:p>
    <w:p w14:paraId="3F0F0CB9" w14:textId="38447785" w:rsidR="006B2A63" w:rsidRPr="00971F4B" w:rsidRDefault="008E4E49" w:rsidP="006B2A63">
      <w:pPr>
        <w:pBdr>
          <w:top w:val="nil"/>
          <w:left w:val="nil"/>
          <w:bottom w:val="nil"/>
          <w:right w:val="nil"/>
          <w:between w:val="nil"/>
        </w:pBdr>
        <w:ind w:firstLine="705"/>
        <w:rPr>
          <w:color w:val="000000"/>
          <w:sz w:val="28"/>
          <w:szCs w:val="28"/>
          <w:lang w:val="ru-RU"/>
        </w:rPr>
      </w:pPr>
      <w:r w:rsidRPr="00971F4B">
        <w:rPr>
          <w:color w:val="000000"/>
          <w:sz w:val="28"/>
          <w:szCs w:val="28"/>
          <w:lang w:val="ru-RU"/>
        </w:rPr>
        <w:t>(5)</w:t>
      </w:r>
      <w:r w:rsidR="006B2A63" w:rsidRPr="00971F4B">
        <w:rPr>
          <w:color w:val="000000"/>
          <w:sz w:val="28"/>
          <w:szCs w:val="28"/>
          <w:lang w:val="ru-RU"/>
        </w:rPr>
        <w:t xml:space="preserve"> </w:t>
      </w:r>
      <w:r w:rsidR="00000DF5" w:rsidRPr="00971F4B">
        <w:rPr>
          <w:color w:val="000000"/>
          <w:sz w:val="28"/>
          <w:szCs w:val="28"/>
          <w:lang w:val="ru-RU"/>
        </w:rPr>
        <w:t>Нарушение</w:t>
      </w:r>
      <w:r w:rsidRPr="00971F4B">
        <w:rPr>
          <w:color w:val="000000"/>
          <w:sz w:val="28"/>
          <w:szCs w:val="28"/>
          <w:lang w:val="ru-RU"/>
        </w:rPr>
        <w:t xml:space="preserve"> </w:t>
      </w:r>
      <w:r w:rsidR="00AD1C9E" w:rsidRPr="00971F4B">
        <w:rPr>
          <w:color w:val="000000"/>
          <w:sz w:val="28"/>
          <w:szCs w:val="28"/>
          <w:lang w:val="ru-RU"/>
        </w:rPr>
        <w:t>документации</w:t>
      </w:r>
      <w:r w:rsidRPr="00971F4B">
        <w:rPr>
          <w:color w:val="000000"/>
          <w:sz w:val="28"/>
          <w:szCs w:val="28"/>
          <w:lang w:val="ru-RU"/>
        </w:rPr>
        <w:t xml:space="preserve"> </w:t>
      </w:r>
      <w:r w:rsidR="00620082" w:rsidRPr="00971F4B">
        <w:rPr>
          <w:color w:val="000000"/>
          <w:sz w:val="28"/>
          <w:szCs w:val="28"/>
          <w:lang w:val="ru-RU"/>
        </w:rPr>
        <w:t>по обустройству территории</w:t>
      </w:r>
      <w:r w:rsidRPr="00971F4B">
        <w:rPr>
          <w:color w:val="000000"/>
          <w:sz w:val="28"/>
          <w:szCs w:val="28"/>
          <w:lang w:val="ru-RU"/>
        </w:rPr>
        <w:t xml:space="preserve"> </w:t>
      </w:r>
      <w:r w:rsidR="00000DF5" w:rsidRPr="00971F4B">
        <w:rPr>
          <w:color w:val="000000"/>
          <w:sz w:val="28"/>
          <w:szCs w:val="28"/>
          <w:lang w:val="ru-RU"/>
        </w:rPr>
        <w:t>чревато привлечением к ответственности за правонарушения или</w:t>
      </w:r>
      <w:r w:rsidR="00B0747E" w:rsidRPr="00971F4B">
        <w:rPr>
          <w:color w:val="000000"/>
          <w:sz w:val="28"/>
          <w:szCs w:val="28"/>
          <w:lang w:val="ru-RU"/>
        </w:rPr>
        <w:t>,</w:t>
      </w:r>
      <w:r w:rsidRPr="00971F4B">
        <w:rPr>
          <w:color w:val="000000"/>
          <w:sz w:val="28"/>
          <w:szCs w:val="28"/>
          <w:lang w:val="ru-RU"/>
        </w:rPr>
        <w:t xml:space="preserve"> </w:t>
      </w:r>
      <w:r w:rsidR="00E91093" w:rsidRPr="00971F4B">
        <w:rPr>
          <w:color w:val="000000"/>
          <w:sz w:val="28"/>
          <w:szCs w:val="28"/>
          <w:lang w:val="ru-RU"/>
        </w:rPr>
        <w:t>по обстоятельствам</w:t>
      </w:r>
      <w:r w:rsidR="00000DF5" w:rsidRPr="00971F4B">
        <w:rPr>
          <w:color w:val="000000"/>
          <w:sz w:val="28"/>
          <w:szCs w:val="28"/>
          <w:lang w:val="ru-RU"/>
        </w:rPr>
        <w:t>, к уголовной ответственности</w:t>
      </w:r>
      <w:r w:rsidRPr="00971F4B">
        <w:rPr>
          <w:color w:val="000000"/>
          <w:sz w:val="28"/>
          <w:szCs w:val="28"/>
          <w:lang w:val="ru-RU"/>
        </w:rPr>
        <w:t xml:space="preserve">. </w:t>
      </w:r>
    </w:p>
    <w:p w14:paraId="3F67E3BB" w14:textId="77777777" w:rsidR="006B2A63" w:rsidRPr="00971F4B" w:rsidRDefault="006B2A63" w:rsidP="006B2A63">
      <w:pPr>
        <w:pBdr>
          <w:top w:val="nil"/>
          <w:left w:val="nil"/>
          <w:bottom w:val="nil"/>
          <w:right w:val="nil"/>
          <w:between w:val="nil"/>
        </w:pBdr>
        <w:ind w:left="567" w:firstLine="0"/>
        <w:rPr>
          <w:sz w:val="28"/>
          <w:szCs w:val="28"/>
          <w:lang w:val="ru-RU"/>
        </w:rPr>
      </w:pPr>
    </w:p>
    <w:p w14:paraId="0F986490" w14:textId="57C915DF" w:rsidR="006B2A63" w:rsidRPr="00971F4B" w:rsidRDefault="00874A21" w:rsidP="00AB610C">
      <w:pPr>
        <w:pStyle w:val="Titlu3"/>
        <w:ind w:firstLine="0"/>
        <w:rPr>
          <w:rFonts w:ascii="Times New Roman" w:hAnsi="Times New Roman"/>
          <w:sz w:val="28"/>
          <w:szCs w:val="28"/>
          <w:lang w:val="ru-RU"/>
        </w:rPr>
      </w:pPr>
      <w:r w:rsidRPr="00971F4B">
        <w:rPr>
          <w:rFonts w:ascii="Times New Roman" w:hAnsi="Times New Roman"/>
          <w:sz w:val="28"/>
          <w:szCs w:val="28"/>
          <w:lang w:val="ru-RU"/>
        </w:rPr>
        <w:lastRenderedPageBreak/>
        <w:t>Часть</w:t>
      </w:r>
      <w:r w:rsidR="006B2A63" w:rsidRPr="00971F4B">
        <w:rPr>
          <w:rFonts w:ascii="Times New Roman" w:hAnsi="Times New Roman"/>
          <w:sz w:val="28"/>
          <w:szCs w:val="28"/>
          <w:lang w:val="ru-RU"/>
        </w:rPr>
        <w:t xml:space="preserve"> </w:t>
      </w:r>
      <w:r w:rsidR="00000DF5" w:rsidRPr="00971F4B">
        <w:rPr>
          <w:rFonts w:ascii="Times New Roman" w:hAnsi="Times New Roman"/>
          <w:sz w:val="28"/>
          <w:szCs w:val="28"/>
          <w:lang w:val="ru-RU"/>
        </w:rPr>
        <w:t>6</w:t>
      </w:r>
    </w:p>
    <w:p w14:paraId="2DF9EE2F" w14:textId="77777777" w:rsidR="00000DF5" w:rsidRPr="00971F4B" w:rsidRDefault="00000DF5" w:rsidP="00AB610C">
      <w:pPr>
        <w:pStyle w:val="Titlu3"/>
        <w:ind w:firstLine="0"/>
        <w:rPr>
          <w:rFonts w:ascii="Times New Roman" w:hAnsi="Times New Roman"/>
          <w:sz w:val="28"/>
          <w:szCs w:val="28"/>
          <w:lang w:val="ru-RU"/>
        </w:rPr>
      </w:pPr>
      <w:r w:rsidRPr="00971F4B">
        <w:rPr>
          <w:rFonts w:ascii="Times New Roman" w:hAnsi="Times New Roman"/>
          <w:sz w:val="28"/>
          <w:szCs w:val="28"/>
          <w:lang w:val="ru-RU"/>
        </w:rPr>
        <w:t>Публичные консультации</w:t>
      </w:r>
      <w:r w:rsidR="007F093E" w:rsidRPr="00971F4B">
        <w:rPr>
          <w:rFonts w:ascii="Times New Roman" w:hAnsi="Times New Roman"/>
          <w:sz w:val="28"/>
          <w:szCs w:val="28"/>
          <w:lang w:val="ru-RU"/>
        </w:rPr>
        <w:t xml:space="preserve"> </w:t>
      </w:r>
      <w:r w:rsidRPr="00971F4B">
        <w:rPr>
          <w:rFonts w:ascii="Times New Roman" w:hAnsi="Times New Roman"/>
          <w:sz w:val="28"/>
          <w:szCs w:val="28"/>
          <w:lang w:val="ru-RU"/>
        </w:rPr>
        <w:t>по деятельности</w:t>
      </w:r>
      <w:r w:rsidR="007F093E" w:rsidRPr="00971F4B">
        <w:rPr>
          <w:rFonts w:ascii="Times New Roman" w:hAnsi="Times New Roman"/>
          <w:sz w:val="28"/>
          <w:szCs w:val="28"/>
          <w:lang w:val="ru-RU"/>
        </w:rPr>
        <w:t xml:space="preserve"> </w:t>
      </w:r>
    </w:p>
    <w:p w14:paraId="45A1FDD6" w14:textId="7DEE569D" w:rsidR="007F093E" w:rsidRDefault="00620082" w:rsidP="00AB610C">
      <w:pPr>
        <w:pStyle w:val="Titlu3"/>
        <w:ind w:firstLine="0"/>
        <w:rPr>
          <w:rFonts w:ascii="Times New Roman" w:hAnsi="Times New Roman"/>
          <w:sz w:val="28"/>
          <w:szCs w:val="28"/>
          <w:lang w:val="ru-RU"/>
        </w:rPr>
      </w:pPr>
      <w:r w:rsidRPr="00971F4B">
        <w:rPr>
          <w:rFonts w:ascii="Times New Roman" w:hAnsi="Times New Roman"/>
          <w:sz w:val="28"/>
          <w:szCs w:val="28"/>
          <w:lang w:val="ru-RU"/>
        </w:rPr>
        <w:t>по обустройству территории</w:t>
      </w:r>
    </w:p>
    <w:p w14:paraId="3B7DD054" w14:textId="77777777" w:rsidR="00AB610C" w:rsidRPr="00AB610C" w:rsidRDefault="00AB610C" w:rsidP="00AB610C">
      <w:pPr>
        <w:rPr>
          <w:lang w:val="ru-RU"/>
        </w:rPr>
      </w:pPr>
    </w:p>
    <w:p w14:paraId="35F79C3E" w14:textId="4873AFE1" w:rsidR="006B2A63" w:rsidRPr="00971F4B" w:rsidRDefault="00603FCA" w:rsidP="006B2A63">
      <w:pPr>
        <w:pBdr>
          <w:top w:val="nil"/>
          <w:left w:val="nil"/>
          <w:bottom w:val="nil"/>
          <w:right w:val="nil"/>
          <w:between w:val="nil"/>
        </w:pBdr>
        <w:ind w:firstLine="709"/>
        <w:rPr>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32</w:t>
      </w:r>
      <w:r w:rsidR="006B2A63" w:rsidRPr="00971F4B">
        <w:rPr>
          <w:b/>
          <w:color w:val="000000"/>
          <w:sz w:val="28"/>
          <w:szCs w:val="28"/>
          <w:lang w:val="ru-RU"/>
        </w:rPr>
        <w:t xml:space="preserve">. </w:t>
      </w:r>
      <w:r w:rsidR="00000DF5" w:rsidRPr="00971F4B">
        <w:rPr>
          <w:color w:val="000000"/>
          <w:sz w:val="28"/>
          <w:szCs w:val="28"/>
          <w:lang w:val="ru-RU"/>
        </w:rPr>
        <w:t>Публичные консультации по</w:t>
      </w:r>
      <w:r w:rsidR="00000DF5" w:rsidRPr="00971F4B">
        <w:rPr>
          <w:b/>
          <w:color w:val="000000"/>
          <w:sz w:val="28"/>
          <w:szCs w:val="28"/>
          <w:lang w:val="ru-RU"/>
        </w:rPr>
        <w:t xml:space="preserve"> </w:t>
      </w:r>
      <w:r w:rsidR="00620082" w:rsidRPr="00971F4B">
        <w:rPr>
          <w:sz w:val="28"/>
          <w:szCs w:val="28"/>
          <w:lang w:val="ru-RU"/>
        </w:rPr>
        <w:t>обустройств</w:t>
      </w:r>
      <w:r w:rsidR="00000DF5" w:rsidRPr="00971F4B">
        <w:rPr>
          <w:sz w:val="28"/>
          <w:szCs w:val="28"/>
          <w:lang w:val="ru-RU"/>
        </w:rPr>
        <w:t>у</w:t>
      </w:r>
      <w:r w:rsidR="00620082" w:rsidRPr="00971F4B">
        <w:rPr>
          <w:sz w:val="28"/>
          <w:szCs w:val="28"/>
          <w:lang w:val="ru-RU"/>
        </w:rPr>
        <w:t xml:space="preserve"> территории</w:t>
      </w:r>
    </w:p>
    <w:p w14:paraId="7731C917" w14:textId="5D0EB7A1"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 xml:space="preserve">(1) </w:t>
      </w:r>
      <w:r w:rsidR="00000DF5" w:rsidRPr="00971F4B">
        <w:rPr>
          <w:color w:val="000000"/>
          <w:sz w:val="28"/>
          <w:szCs w:val="28"/>
          <w:lang w:val="ru-RU"/>
        </w:rPr>
        <w:t xml:space="preserve">Публичные консультации – это процесс, посредством которого органы центрального и местного </w:t>
      </w:r>
      <w:r w:rsidR="00E91093" w:rsidRPr="00971F4B">
        <w:rPr>
          <w:color w:val="000000"/>
          <w:sz w:val="28"/>
          <w:szCs w:val="28"/>
          <w:lang w:val="ru-RU"/>
        </w:rPr>
        <w:t>публичного управления</w:t>
      </w:r>
      <w:r w:rsidR="00000DF5" w:rsidRPr="00971F4B">
        <w:rPr>
          <w:color w:val="000000"/>
          <w:sz w:val="28"/>
          <w:szCs w:val="28"/>
          <w:lang w:val="ru-RU"/>
        </w:rPr>
        <w:t xml:space="preserve">, на всех этапах </w:t>
      </w:r>
      <w:r w:rsidR="002B2AC5" w:rsidRPr="00971F4B">
        <w:rPr>
          <w:color w:val="000000"/>
          <w:sz w:val="28"/>
          <w:szCs w:val="28"/>
          <w:lang w:val="ru-RU"/>
        </w:rPr>
        <w:t>процесса</w:t>
      </w:r>
      <w:r w:rsidRPr="00971F4B">
        <w:rPr>
          <w:color w:val="000000"/>
          <w:sz w:val="28"/>
          <w:szCs w:val="28"/>
          <w:lang w:val="ru-RU"/>
        </w:rPr>
        <w:t xml:space="preserve"> </w:t>
      </w:r>
      <w:r w:rsidR="00000DF5" w:rsidRPr="00971F4B">
        <w:rPr>
          <w:color w:val="000000"/>
          <w:sz w:val="28"/>
          <w:szCs w:val="28"/>
          <w:lang w:val="ru-RU"/>
        </w:rPr>
        <w:t xml:space="preserve">принятия решений, касающихся деятельности по обустройству </w:t>
      </w:r>
      <w:r w:rsidR="006F0AB9" w:rsidRPr="00971F4B">
        <w:rPr>
          <w:sz w:val="28"/>
          <w:szCs w:val="28"/>
          <w:lang w:val="ru-RU"/>
        </w:rPr>
        <w:t>территории</w:t>
      </w:r>
      <w:r w:rsidRPr="00971F4B">
        <w:rPr>
          <w:color w:val="000000"/>
          <w:sz w:val="28"/>
          <w:szCs w:val="28"/>
          <w:lang w:val="ru-RU"/>
        </w:rPr>
        <w:t xml:space="preserve">, </w:t>
      </w:r>
      <w:r w:rsidR="00000DF5" w:rsidRPr="00971F4B">
        <w:rPr>
          <w:color w:val="000000"/>
          <w:sz w:val="28"/>
          <w:szCs w:val="28"/>
          <w:lang w:val="ru-RU"/>
        </w:rPr>
        <w:t xml:space="preserve">запрашивают мнение жителей, общественных объединений и поставщиков услуг и сетей </w:t>
      </w:r>
      <w:r w:rsidR="00007BE4" w:rsidRPr="00971F4B">
        <w:rPr>
          <w:color w:val="000000"/>
          <w:sz w:val="28"/>
          <w:szCs w:val="28"/>
          <w:lang w:val="ru-RU"/>
        </w:rPr>
        <w:t>электронных коммуникаций</w:t>
      </w:r>
      <w:r w:rsidR="00000DF5" w:rsidRPr="00971F4B">
        <w:rPr>
          <w:color w:val="000000"/>
          <w:sz w:val="28"/>
          <w:szCs w:val="28"/>
          <w:lang w:val="ru-RU"/>
        </w:rPr>
        <w:t xml:space="preserve"> о задачах социально-экономического </w:t>
      </w:r>
      <w:r w:rsidR="005F2F46" w:rsidRPr="00971F4B">
        <w:rPr>
          <w:color w:val="000000"/>
          <w:sz w:val="28"/>
          <w:szCs w:val="28"/>
          <w:lang w:val="ru-RU"/>
        </w:rPr>
        <w:t>развития</w:t>
      </w:r>
      <w:r w:rsidRPr="00971F4B">
        <w:rPr>
          <w:color w:val="000000"/>
          <w:sz w:val="28"/>
          <w:szCs w:val="28"/>
          <w:lang w:val="ru-RU"/>
        </w:rPr>
        <w:t xml:space="preserve"> </w:t>
      </w:r>
      <w:r w:rsidR="00000DF5" w:rsidRPr="00971F4B">
        <w:rPr>
          <w:color w:val="000000"/>
          <w:sz w:val="28"/>
          <w:szCs w:val="28"/>
          <w:lang w:val="ru-RU"/>
        </w:rPr>
        <w:t xml:space="preserve">в отношении </w:t>
      </w:r>
      <w:r w:rsidR="00620082" w:rsidRPr="00971F4B">
        <w:rPr>
          <w:color w:val="000000"/>
          <w:sz w:val="28"/>
          <w:szCs w:val="28"/>
          <w:lang w:val="ru-RU"/>
        </w:rPr>
        <w:t>обустройств</w:t>
      </w:r>
      <w:r w:rsidR="00000DF5" w:rsidRPr="00971F4B">
        <w:rPr>
          <w:color w:val="000000"/>
          <w:sz w:val="28"/>
          <w:szCs w:val="28"/>
          <w:lang w:val="ru-RU"/>
        </w:rPr>
        <w:t>а</w:t>
      </w:r>
      <w:r w:rsidR="00620082" w:rsidRPr="00971F4B">
        <w:rPr>
          <w:color w:val="000000"/>
          <w:sz w:val="28"/>
          <w:szCs w:val="28"/>
          <w:lang w:val="ru-RU"/>
        </w:rPr>
        <w:t xml:space="preserve"> территории</w:t>
      </w:r>
      <w:r w:rsidRPr="00971F4B">
        <w:rPr>
          <w:color w:val="000000"/>
          <w:sz w:val="28"/>
          <w:szCs w:val="28"/>
          <w:lang w:val="ru-RU"/>
        </w:rPr>
        <w:t xml:space="preserve"> </w:t>
      </w:r>
      <w:r w:rsidR="00000DF5" w:rsidRPr="00971F4B">
        <w:rPr>
          <w:color w:val="000000"/>
          <w:sz w:val="28"/>
          <w:szCs w:val="28"/>
          <w:lang w:val="ru-RU"/>
        </w:rPr>
        <w:t>и градостроительного развития</w:t>
      </w:r>
      <w:r w:rsidRPr="00971F4B">
        <w:rPr>
          <w:color w:val="000000"/>
          <w:sz w:val="28"/>
          <w:szCs w:val="28"/>
          <w:lang w:val="ru-RU"/>
        </w:rPr>
        <w:t xml:space="preserve">, </w:t>
      </w:r>
      <w:r w:rsidR="00000DF5" w:rsidRPr="00971F4B">
        <w:rPr>
          <w:color w:val="000000"/>
          <w:sz w:val="28"/>
          <w:szCs w:val="28"/>
          <w:lang w:val="ru-RU"/>
        </w:rPr>
        <w:t xml:space="preserve">о </w:t>
      </w:r>
      <w:r w:rsidR="00866511" w:rsidRPr="00971F4B">
        <w:rPr>
          <w:color w:val="000000"/>
          <w:sz w:val="28"/>
          <w:szCs w:val="28"/>
          <w:lang w:val="ru-RU"/>
        </w:rPr>
        <w:t>положения</w:t>
      </w:r>
      <w:r w:rsidR="00000DF5" w:rsidRPr="00971F4B">
        <w:rPr>
          <w:color w:val="000000"/>
          <w:sz w:val="28"/>
          <w:szCs w:val="28"/>
          <w:lang w:val="ru-RU"/>
        </w:rPr>
        <w:t xml:space="preserve">х стратегий территориального развития и программ обустройства </w:t>
      </w:r>
      <w:r w:rsidR="006F0AB9" w:rsidRPr="00971F4B">
        <w:rPr>
          <w:sz w:val="28"/>
          <w:szCs w:val="28"/>
          <w:lang w:val="ru-RU"/>
        </w:rPr>
        <w:t>территории</w:t>
      </w:r>
      <w:r w:rsidRPr="00971F4B">
        <w:rPr>
          <w:color w:val="000000"/>
          <w:sz w:val="28"/>
          <w:szCs w:val="28"/>
          <w:lang w:val="ru-RU"/>
        </w:rPr>
        <w:t xml:space="preserve"> </w:t>
      </w:r>
      <w:r w:rsidR="00000DF5" w:rsidRPr="00971F4B">
        <w:rPr>
          <w:color w:val="000000"/>
          <w:sz w:val="28"/>
          <w:szCs w:val="28"/>
          <w:lang w:val="ru-RU"/>
        </w:rPr>
        <w:t xml:space="preserve">и градостроительного развития  </w:t>
      </w:r>
      <w:r w:rsidR="00C85E6B" w:rsidRPr="00971F4B">
        <w:rPr>
          <w:color w:val="000000"/>
          <w:sz w:val="28"/>
          <w:szCs w:val="28"/>
          <w:lang w:val="ru-RU"/>
        </w:rPr>
        <w:t>населенных пунктов</w:t>
      </w:r>
      <w:r w:rsidRPr="00971F4B">
        <w:rPr>
          <w:color w:val="000000"/>
          <w:sz w:val="28"/>
          <w:szCs w:val="28"/>
          <w:lang w:val="ru-RU"/>
        </w:rPr>
        <w:t>.</w:t>
      </w:r>
    </w:p>
    <w:p w14:paraId="4BFC7E00" w14:textId="6E702577"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 xml:space="preserve">(2) </w:t>
      </w:r>
      <w:r w:rsidR="003B3E6C" w:rsidRPr="00971F4B">
        <w:rPr>
          <w:color w:val="000000"/>
          <w:sz w:val="28"/>
          <w:szCs w:val="28"/>
          <w:lang w:val="ru-RU"/>
        </w:rPr>
        <w:t>Информирование</w:t>
      </w:r>
      <w:r w:rsidRPr="00971F4B">
        <w:rPr>
          <w:color w:val="000000"/>
          <w:sz w:val="28"/>
          <w:szCs w:val="28"/>
          <w:lang w:val="ru-RU"/>
        </w:rPr>
        <w:t xml:space="preserve"> </w:t>
      </w:r>
      <w:r w:rsidR="00000DF5" w:rsidRPr="00971F4B">
        <w:rPr>
          <w:color w:val="000000"/>
          <w:sz w:val="28"/>
          <w:szCs w:val="28"/>
          <w:lang w:val="ru-RU"/>
        </w:rPr>
        <w:t xml:space="preserve">и </w:t>
      </w:r>
      <w:r w:rsidR="00E1446F" w:rsidRPr="00971F4B">
        <w:rPr>
          <w:color w:val="000000"/>
          <w:sz w:val="28"/>
          <w:szCs w:val="28"/>
          <w:lang w:val="ru-RU"/>
        </w:rPr>
        <w:t>публичные</w:t>
      </w:r>
      <w:r w:rsidR="00000DF5" w:rsidRPr="00971F4B">
        <w:rPr>
          <w:color w:val="000000"/>
          <w:sz w:val="28"/>
          <w:szCs w:val="28"/>
          <w:lang w:val="ru-RU"/>
        </w:rPr>
        <w:t xml:space="preserve"> консультации проводятся согласно положениям </w:t>
      </w:r>
      <w:r w:rsidR="00866511" w:rsidRPr="00971F4B">
        <w:rPr>
          <w:color w:val="000000"/>
          <w:sz w:val="28"/>
          <w:szCs w:val="28"/>
          <w:lang w:val="ru-RU"/>
        </w:rPr>
        <w:t>Закона</w:t>
      </w:r>
      <w:r w:rsidRPr="00971F4B">
        <w:rPr>
          <w:color w:val="000000"/>
          <w:sz w:val="28"/>
          <w:szCs w:val="28"/>
          <w:lang w:val="ru-RU"/>
        </w:rPr>
        <w:t xml:space="preserve"> </w:t>
      </w:r>
      <w:r w:rsidR="004E47C0" w:rsidRPr="00971F4B">
        <w:rPr>
          <w:color w:val="000000"/>
          <w:sz w:val="28"/>
          <w:szCs w:val="28"/>
          <w:lang w:val="ru-RU"/>
        </w:rPr>
        <w:t>№</w:t>
      </w:r>
      <w:r w:rsidR="00CA0CF6" w:rsidRPr="00971F4B">
        <w:rPr>
          <w:color w:val="000000"/>
          <w:sz w:val="28"/>
          <w:szCs w:val="28"/>
          <w:lang w:val="ru-RU"/>
        </w:rPr>
        <w:t xml:space="preserve"> </w:t>
      </w:r>
      <w:r w:rsidRPr="00971F4B">
        <w:rPr>
          <w:color w:val="000000"/>
          <w:sz w:val="28"/>
          <w:szCs w:val="28"/>
          <w:lang w:val="ru-RU"/>
        </w:rPr>
        <w:t xml:space="preserve">239/2008 </w:t>
      </w:r>
      <w:r w:rsidR="00000DF5" w:rsidRPr="00971F4B">
        <w:rPr>
          <w:color w:val="000000"/>
          <w:sz w:val="28"/>
          <w:szCs w:val="28"/>
          <w:lang w:val="ru-RU"/>
        </w:rPr>
        <w:t>о прозрачности процесса</w:t>
      </w:r>
      <w:r w:rsidR="00A105C7" w:rsidRPr="00971F4B">
        <w:rPr>
          <w:color w:val="000000"/>
          <w:sz w:val="28"/>
          <w:szCs w:val="28"/>
          <w:lang w:val="ru-RU"/>
        </w:rPr>
        <w:t xml:space="preserve"> принятия решений</w:t>
      </w:r>
      <w:r w:rsidRPr="00971F4B">
        <w:rPr>
          <w:color w:val="000000"/>
          <w:sz w:val="28"/>
          <w:szCs w:val="28"/>
          <w:lang w:val="ru-RU"/>
        </w:rPr>
        <w:t xml:space="preserve">, </w:t>
      </w:r>
      <w:r w:rsidR="00866511" w:rsidRPr="00971F4B">
        <w:rPr>
          <w:color w:val="000000"/>
          <w:sz w:val="28"/>
          <w:szCs w:val="28"/>
          <w:lang w:val="ru-RU"/>
        </w:rPr>
        <w:t>Закона</w:t>
      </w:r>
      <w:r w:rsidRPr="00971F4B">
        <w:rPr>
          <w:color w:val="000000"/>
          <w:sz w:val="28"/>
          <w:szCs w:val="28"/>
          <w:lang w:val="ru-RU"/>
        </w:rPr>
        <w:t xml:space="preserve"> </w:t>
      </w:r>
      <w:r w:rsidR="004E47C0" w:rsidRPr="00971F4B">
        <w:rPr>
          <w:color w:val="000000"/>
          <w:sz w:val="28"/>
          <w:szCs w:val="28"/>
          <w:lang w:val="ru-RU"/>
        </w:rPr>
        <w:t>№</w:t>
      </w:r>
      <w:r w:rsidRPr="00971F4B">
        <w:rPr>
          <w:color w:val="000000"/>
          <w:sz w:val="28"/>
          <w:szCs w:val="28"/>
          <w:lang w:val="ru-RU"/>
        </w:rPr>
        <w:t xml:space="preserve"> 11/2017 </w:t>
      </w:r>
      <w:r w:rsidR="00430AB6" w:rsidRPr="00971F4B">
        <w:rPr>
          <w:color w:val="000000"/>
          <w:sz w:val="28"/>
          <w:szCs w:val="28"/>
          <w:lang w:val="ru-RU"/>
        </w:rPr>
        <w:t>о стратегической экологической оценке</w:t>
      </w:r>
      <w:r w:rsidRPr="00971F4B">
        <w:rPr>
          <w:color w:val="000000"/>
          <w:sz w:val="28"/>
          <w:szCs w:val="28"/>
          <w:lang w:val="ru-RU"/>
        </w:rPr>
        <w:t xml:space="preserve"> </w:t>
      </w:r>
      <w:r w:rsidR="006C0529" w:rsidRPr="00971F4B">
        <w:rPr>
          <w:color w:val="000000"/>
          <w:sz w:val="28"/>
          <w:szCs w:val="28"/>
          <w:lang w:val="ru-RU"/>
        </w:rPr>
        <w:t>и</w:t>
      </w:r>
      <w:r w:rsidR="000867C0" w:rsidRPr="00971F4B">
        <w:rPr>
          <w:color w:val="000000"/>
          <w:sz w:val="28"/>
          <w:szCs w:val="28"/>
          <w:lang w:val="ru-RU"/>
        </w:rPr>
        <w:t xml:space="preserve"> </w:t>
      </w:r>
      <w:r w:rsidR="00D92D3E" w:rsidRPr="00971F4B">
        <w:rPr>
          <w:color w:val="000000"/>
          <w:sz w:val="28"/>
          <w:szCs w:val="28"/>
          <w:lang w:val="ru-RU"/>
        </w:rPr>
        <w:t>процедурам, утвержденным</w:t>
      </w:r>
      <w:r w:rsidR="000867C0" w:rsidRPr="00971F4B">
        <w:rPr>
          <w:color w:val="000000"/>
          <w:sz w:val="28"/>
          <w:szCs w:val="28"/>
          <w:lang w:val="ru-RU"/>
        </w:rPr>
        <w:t xml:space="preserve"> </w:t>
      </w:r>
      <w:r w:rsidR="003A3DE6" w:rsidRPr="00971F4B">
        <w:rPr>
          <w:color w:val="000000"/>
          <w:sz w:val="28"/>
          <w:szCs w:val="28"/>
          <w:lang w:val="ru-RU"/>
        </w:rPr>
        <w:t>центральны</w:t>
      </w:r>
      <w:r w:rsidR="00D92D3E" w:rsidRPr="00971F4B">
        <w:rPr>
          <w:color w:val="000000"/>
          <w:sz w:val="28"/>
          <w:szCs w:val="28"/>
          <w:lang w:val="ru-RU"/>
        </w:rPr>
        <w:t>м</w:t>
      </w:r>
      <w:r w:rsidR="003A3DE6" w:rsidRPr="00971F4B">
        <w:rPr>
          <w:color w:val="000000"/>
          <w:sz w:val="28"/>
          <w:szCs w:val="28"/>
          <w:lang w:val="ru-RU"/>
        </w:rPr>
        <w:t xml:space="preserve"> отраслев</w:t>
      </w:r>
      <w:r w:rsidR="00D92D3E" w:rsidRPr="00971F4B">
        <w:rPr>
          <w:color w:val="000000"/>
          <w:sz w:val="28"/>
          <w:szCs w:val="28"/>
          <w:lang w:val="ru-RU"/>
        </w:rPr>
        <w:t>ым</w:t>
      </w:r>
      <w:r w:rsidR="003A3DE6" w:rsidRPr="00971F4B">
        <w:rPr>
          <w:color w:val="000000"/>
          <w:sz w:val="28"/>
          <w:szCs w:val="28"/>
          <w:lang w:val="ru-RU"/>
        </w:rPr>
        <w:t xml:space="preserve"> орган</w:t>
      </w:r>
      <w:r w:rsidR="00D92D3E" w:rsidRPr="00971F4B">
        <w:rPr>
          <w:color w:val="000000"/>
          <w:sz w:val="28"/>
          <w:szCs w:val="28"/>
          <w:lang w:val="ru-RU"/>
        </w:rPr>
        <w:t>ом</w:t>
      </w:r>
      <w:r w:rsidRPr="00971F4B">
        <w:rPr>
          <w:color w:val="000000"/>
          <w:sz w:val="28"/>
          <w:szCs w:val="28"/>
          <w:lang w:val="ru-RU"/>
        </w:rPr>
        <w:t>.</w:t>
      </w:r>
    </w:p>
    <w:p w14:paraId="307AAF93" w14:textId="77777777" w:rsidR="006B2A63" w:rsidRPr="00971F4B" w:rsidRDefault="006B2A63" w:rsidP="006B2A63">
      <w:pPr>
        <w:pBdr>
          <w:top w:val="nil"/>
          <w:left w:val="nil"/>
          <w:bottom w:val="nil"/>
          <w:right w:val="nil"/>
          <w:between w:val="nil"/>
        </w:pBdr>
        <w:ind w:firstLine="0"/>
        <w:rPr>
          <w:color w:val="000000"/>
          <w:sz w:val="28"/>
          <w:szCs w:val="28"/>
          <w:lang w:val="ru-RU"/>
        </w:rPr>
      </w:pPr>
    </w:p>
    <w:p w14:paraId="6DAE719E" w14:textId="2172EE5B" w:rsidR="006B2A63" w:rsidRPr="00971F4B" w:rsidRDefault="00603FCA" w:rsidP="006B2A63">
      <w:pPr>
        <w:ind w:firstLine="709"/>
        <w:rPr>
          <w:sz w:val="28"/>
          <w:szCs w:val="28"/>
          <w:lang w:val="ru-RU"/>
        </w:rPr>
      </w:pPr>
      <w:r w:rsidRPr="00971F4B">
        <w:rPr>
          <w:b/>
          <w:sz w:val="28"/>
          <w:szCs w:val="28"/>
          <w:lang w:val="ru-RU"/>
        </w:rPr>
        <w:t>Статья</w:t>
      </w:r>
      <w:r w:rsidR="006B2A63" w:rsidRPr="00971F4B">
        <w:rPr>
          <w:b/>
          <w:sz w:val="28"/>
          <w:szCs w:val="28"/>
          <w:lang w:val="ru-RU"/>
        </w:rPr>
        <w:t xml:space="preserve"> 33. </w:t>
      </w:r>
      <w:r w:rsidR="00000DF5" w:rsidRPr="00971F4B">
        <w:rPr>
          <w:sz w:val="28"/>
          <w:szCs w:val="28"/>
          <w:lang w:val="ru-RU"/>
        </w:rPr>
        <w:t>Участие</w:t>
      </w:r>
      <w:r w:rsidR="006B2A63" w:rsidRPr="00971F4B">
        <w:rPr>
          <w:sz w:val="28"/>
          <w:szCs w:val="28"/>
          <w:lang w:val="ru-RU"/>
        </w:rPr>
        <w:t xml:space="preserve"> </w:t>
      </w:r>
      <w:r w:rsidR="00000DF5" w:rsidRPr="00971F4B">
        <w:rPr>
          <w:sz w:val="28"/>
          <w:szCs w:val="28"/>
          <w:lang w:val="ru-RU"/>
        </w:rPr>
        <w:t>органов</w:t>
      </w:r>
      <w:r w:rsidR="006B2A63" w:rsidRPr="00971F4B">
        <w:rPr>
          <w:sz w:val="28"/>
          <w:szCs w:val="28"/>
          <w:lang w:val="ru-RU"/>
        </w:rPr>
        <w:t xml:space="preserve"> </w:t>
      </w:r>
      <w:r w:rsidR="00000DF5" w:rsidRPr="00971F4B">
        <w:rPr>
          <w:sz w:val="28"/>
          <w:szCs w:val="28"/>
          <w:lang w:val="ru-RU"/>
        </w:rPr>
        <w:t>центрального и местного публичного управления</w:t>
      </w:r>
      <w:r w:rsidR="006B2A63" w:rsidRPr="00971F4B">
        <w:rPr>
          <w:sz w:val="28"/>
          <w:szCs w:val="28"/>
          <w:lang w:val="ru-RU"/>
        </w:rPr>
        <w:t xml:space="preserve"> </w:t>
      </w:r>
      <w:r w:rsidR="00000DF5" w:rsidRPr="00971F4B">
        <w:rPr>
          <w:sz w:val="28"/>
          <w:szCs w:val="28"/>
          <w:lang w:val="ru-RU"/>
        </w:rPr>
        <w:t xml:space="preserve">в публичных </w:t>
      </w:r>
      <w:r w:rsidR="00E1446F" w:rsidRPr="00971F4B">
        <w:rPr>
          <w:sz w:val="28"/>
          <w:szCs w:val="28"/>
          <w:lang w:val="ru-RU"/>
        </w:rPr>
        <w:t>консультациях</w:t>
      </w:r>
    </w:p>
    <w:p w14:paraId="5849A4B8" w14:textId="670984D1" w:rsidR="006B2A63" w:rsidRPr="00971F4B" w:rsidRDefault="00000DF5" w:rsidP="006B2A63">
      <w:pPr>
        <w:ind w:firstLine="709"/>
        <w:rPr>
          <w:sz w:val="28"/>
          <w:szCs w:val="28"/>
          <w:lang w:val="ru-RU"/>
        </w:rPr>
      </w:pPr>
      <w:r w:rsidRPr="00971F4B">
        <w:rPr>
          <w:sz w:val="28"/>
          <w:szCs w:val="28"/>
          <w:lang w:val="ru-RU"/>
        </w:rPr>
        <w:t>Органы</w:t>
      </w:r>
      <w:r w:rsidR="006B2A63" w:rsidRPr="00971F4B">
        <w:rPr>
          <w:sz w:val="28"/>
          <w:szCs w:val="28"/>
          <w:lang w:val="ru-RU"/>
        </w:rPr>
        <w:t xml:space="preserve"> </w:t>
      </w:r>
      <w:r w:rsidRPr="00971F4B">
        <w:rPr>
          <w:sz w:val="28"/>
          <w:szCs w:val="28"/>
          <w:lang w:val="ru-RU"/>
        </w:rPr>
        <w:t>центрального и местного публичного управления</w:t>
      </w:r>
      <w:r w:rsidR="006B2A63" w:rsidRPr="00971F4B">
        <w:rPr>
          <w:sz w:val="28"/>
          <w:szCs w:val="28"/>
          <w:lang w:val="ru-RU"/>
        </w:rPr>
        <w:t xml:space="preserve"> </w:t>
      </w:r>
      <w:r w:rsidRPr="00971F4B">
        <w:rPr>
          <w:sz w:val="28"/>
          <w:szCs w:val="28"/>
          <w:lang w:val="ru-RU"/>
        </w:rPr>
        <w:t xml:space="preserve">несут ответственность за </w:t>
      </w:r>
      <w:r w:rsidR="002B2AC5" w:rsidRPr="00971F4B">
        <w:rPr>
          <w:sz w:val="28"/>
          <w:szCs w:val="28"/>
          <w:lang w:val="ru-RU"/>
        </w:rPr>
        <w:t>инициирование</w:t>
      </w:r>
      <w:r w:rsidR="006B2A63" w:rsidRPr="00971F4B">
        <w:rPr>
          <w:sz w:val="28"/>
          <w:szCs w:val="28"/>
          <w:lang w:val="ru-RU"/>
        </w:rPr>
        <w:t xml:space="preserve">, </w:t>
      </w:r>
      <w:r w:rsidRPr="00971F4B">
        <w:rPr>
          <w:sz w:val="28"/>
          <w:szCs w:val="28"/>
          <w:lang w:val="ru-RU"/>
        </w:rPr>
        <w:t xml:space="preserve">организацию, проведение и финансирование </w:t>
      </w:r>
      <w:r w:rsidR="002B2AC5" w:rsidRPr="00971F4B">
        <w:rPr>
          <w:sz w:val="28"/>
          <w:szCs w:val="28"/>
          <w:lang w:val="ru-RU"/>
        </w:rPr>
        <w:t>процесса</w:t>
      </w:r>
      <w:r w:rsidR="006B2A63" w:rsidRPr="00971F4B">
        <w:rPr>
          <w:sz w:val="28"/>
          <w:szCs w:val="28"/>
          <w:lang w:val="ru-RU"/>
        </w:rPr>
        <w:t xml:space="preserve"> </w:t>
      </w:r>
      <w:r w:rsidRPr="00971F4B">
        <w:rPr>
          <w:sz w:val="28"/>
          <w:szCs w:val="28"/>
          <w:lang w:val="ru-RU"/>
        </w:rPr>
        <w:t xml:space="preserve">публичных консультаций в рамках деятельности </w:t>
      </w:r>
      <w:r w:rsidR="00620082" w:rsidRPr="00971F4B">
        <w:rPr>
          <w:sz w:val="28"/>
          <w:szCs w:val="28"/>
          <w:lang w:val="ru-RU"/>
        </w:rPr>
        <w:t>по обустройству территории</w:t>
      </w:r>
      <w:r w:rsidR="006B2A63" w:rsidRPr="00971F4B">
        <w:rPr>
          <w:sz w:val="28"/>
          <w:szCs w:val="28"/>
          <w:lang w:val="ru-RU"/>
        </w:rPr>
        <w:t>.</w:t>
      </w:r>
    </w:p>
    <w:p w14:paraId="1C411D75" w14:textId="77777777" w:rsidR="006B2A63" w:rsidRPr="00971F4B" w:rsidRDefault="006B2A63" w:rsidP="006B2A63">
      <w:pPr>
        <w:ind w:firstLine="709"/>
        <w:rPr>
          <w:sz w:val="28"/>
          <w:szCs w:val="28"/>
          <w:lang w:val="ru-RU"/>
        </w:rPr>
      </w:pPr>
    </w:p>
    <w:p w14:paraId="0913D997" w14:textId="2777FA1A" w:rsidR="006B2A63" w:rsidRPr="00971F4B" w:rsidRDefault="00603FCA" w:rsidP="006B2A63">
      <w:pPr>
        <w:pBdr>
          <w:top w:val="nil"/>
          <w:left w:val="nil"/>
          <w:bottom w:val="nil"/>
          <w:right w:val="nil"/>
          <w:between w:val="nil"/>
        </w:pBdr>
        <w:ind w:firstLine="709"/>
        <w:rPr>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34</w:t>
      </w:r>
      <w:r w:rsidR="006B2A63" w:rsidRPr="00971F4B">
        <w:rPr>
          <w:b/>
          <w:i/>
          <w:color w:val="000000"/>
          <w:sz w:val="28"/>
          <w:szCs w:val="28"/>
          <w:lang w:val="ru-RU"/>
        </w:rPr>
        <w:t xml:space="preserve">. </w:t>
      </w:r>
      <w:r w:rsidR="003B3E6C" w:rsidRPr="00971F4B">
        <w:rPr>
          <w:color w:val="000000"/>
          <w:sz w:val="28"/>
          <w:szCs w:val="28"/>
          <w:lang w:val="ru-RU"/>
        </w:rPr>
        <w:t>Информирование</w:t>
      </w:r>
      <w:r w:rsidR="006B2A63" w:rsidRPr="00971F4B">
        <w:rPr>
          <w:color w:val="000000"/>
          <w:sz w:val="28"/>
          <w:szCs w:val="28"/>
          <w:lang w:val="ru-RU"/>
        </w:rPr>
        <w:t xml:space="preserve"> </w:t>
      </w:r>
      <w:r w:rsidR="003B3E6C" w:rsidRPr="00971F4B">
        <w:rPr>
          <w:color w:val="000000"/>
          <w:sz w:val="28"/>
          <w:szCs w:val="28"/>
          <w:lang w:val="ru-RU"/>
        </w:rPr>
        <w:t>населения</w:t>
      </w:r>
      <w:r w:rsidR="006B2A63" w:rsidRPr="00971F4B">
        <w:rPr>
          <w:color w:val="000000"/>
          <w:sz w:val="28"/>
          <w:szCs w:val="28"/>
          <w:lang w:val="ru-RU"/>
        </w:rPr>
        <w:t xml:space="preserve"> </w:t>
      </w:r>
      <w:r w:rsidR="00000DF5" w:rsidRPr="00971F4B">
        <w:rPr>
          <w:color w:val="000000"/>
          <w:sz w:val="28"/>
          <w:szCs w:val="28"/>
          <w:lang w:val="ru-RU"/>
        </w:rPr>
        <w:t>об</w:t>
      </w:r>
      <w:r w:rsidR="006B2A63" w:rsidRPr="00971F4B">
        <w:rPr>
          <w:color w:val="000000"/>
          <w:sz w:val="28"/>
          <w:szCs w:val="28"/>
          <w:lang w:val="ru-RU"/>
        </w:rPr>
        <w:t xml:space="preserve"> </w:t>
      </w:r>
      <w:r w:rsidR="00620082" w:rsidRPr="00971F4B">
        <w:rPr>
          <w:sz w:val="28"/>
          <w:szCs w:val="28"/>
          <w:lang w:val="ru-RU"/>
        </w:rPr>
        <w:t>обустройств</w:t>
      </w:r>
      <w:r w:rsidR="00000DF5" w:rsidRPr="00971F4B">
        <w:rPr>
          <w:sz w:val="28"/>
          <w:szCs w:val="28"/>
          <w:lang w:val="ru-RU"/>
        </w:rPr>
        <w:t>е</w:t>
      </w:r>
      <w:r w:rsidR="00620082" w:rsidRPr="00971F4B">
        <w:rPr>
          <w:sz w:val="28"/>
          <w:szCs w:val="28"/>
          <w:lang w:val="ru-RU"/>
        </w:rPr>
        <w:t xml:space="preserve"> территории</w:t>
      </w:r>
    </w:p>
    <w:p w14:paraId="598F1F4A" w14:textId="71305C17" w:rsidR="006B2A63" w:rsidRPr="00971F4B" w:rsidRDefault="003B3E6C"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Информирование</w:t>
      </w:r>
      <w:r w:rsidR="006B2A63" w:rsidRPr="00971F4B">
        <w:rPr>
          <w:color w:val="000000"/>
          <w:sz w:val="28"/>
          <w:szCs w:val="28"/>
          <w:lang w:val="ru-RU"/>
        </w:rPr>
        <w:t xml:space="preserve"> </w:t>
      </w:r>
      <w:r w:rsidRPr="00971F4B">
        <w:rPr>
          <w:color w:val="000000"/>
          <w:sz w:val="28"/>
          <w:szCs w:val="28"/>
          <w:lang w:val="ru-RU"/>
        </w:rPr>
        <w:t>населения</w:t>
      </w:r>
      <w:r w:rsidR="006B2A63" w:rsidRPr="00971F4B">
        <w:rPr>
          <w:color w:val="000000"/>
          <w:sz w:val="28"/>
          <w:szCs w:val="28"/>
          <w:lang w:val="ru-RU"/>
        </w:rPr>
        <w:t xml:space="preserve"> </w:t>
      </w:r>
      <w:r w:rsidR="00000DF5" w:rsidRPr="00971F4B">
        <w:rPr>
          <w:color w:val="000000"/>
          <w:sz w:val="28"/>
          <w:szCs w:val="28"/>
          <w:lang w:val="ru-RU"/>
        </w:rPr>
        <w:t>– это деятельность, которой органы</w:t>
      </w:r>
      <w:r w:rsidR="006B2A63" w:rsidRPr="00971F4B">
        <w:rPr>
          <w:color w:val="000000"/>
          <w:sz w:val="28"/>
          <w:szCs w:val="28"/>
          <w:lang w:val="ru-RU"/>
        </w:rPr>
        <w:t xml:space="preserve"> </w:t>
      </w:r>
      <w:r w:rsidR="00000DF5" w:rsidRPr="00971F4B">
        <w:rPr>
          <w:color w:val="000000"/>
          <w:sz w:val="28"/>
          <w:szCs w:val="28"/>
          <w:lang w:val="ru-RU"/>
        </w:rPr>
        <w:t>центрального и местного публичного управления</w:t>
      </w:r>
      <w:r w:rsidR="006B2A63" w:rsidRPr="00971F4B">
        <w:rPr>
          <w:color w:val="000000"/>
          <w:sz w:val="28"/>
          <w:szCs w:val="28"/>
          <w:lang w:val="ru-RU"/>
        </w:rPr>
        <w:t xml:space="preserve"> </w:t>
      </w:r>
      <w:r w:rsidR="00000DF5" w:rsidRPr="00971F4B">
        <w:rPr>
          <w:color w:val="000000"/>
          <w:sz w:val="28"/>
          <w:szCs w:val="28"/>
          <w:lang w:val="ru-RU"/>
        </w:rPr>
        <w:t>обнародуют</w:t>
      </w:r>
      <w:r w:rsidR="006B2A63" w:rsidRPr="00971F4B">
        <w:rPr>
          <w:color w:val="000000"/>
          <w:sz w:val="28"/>
          <w:szCs w:val="28"/>
          <w:lang w:val="ru-RU"/>
        </w:rPr>
        <w:t>:</w:t>
      </w:r>
    </w:p>
    <w:p w14:paraId="62B044E1" w14:textId="7E4F5755" w:rsidR="006B2A63" w:rsidRPr="00971F4B" w:rsidRDefault="006B2A63" w:rsidP="006B2A63">
      <w:pPr>
        <w:pBdr>
          <w:top w:val="nil"/>
          <w:left w:val="nil"/>
          <w:bottom w:val="nil"/>
          <w:right w:val="nil"/>
          <w:between w:val="nil"/>
        </w:pBdr>
        <w:tabs>
          <w:tab w:val="left" w:pos="1134"/>
        </w:tabs>
        <w:ind w:firstLine="709"/>
        <w:rPr>
          <w:color w:val="000000"/>
          <w:sz w:val="28"/>
          <w:szCs w:val="28"/>
          <w:lang w:val="ru-RU"/>
        </w:rPr>
      </w:pPr>
      <w:r w:rsidRPr="00971F4B">
        <w:rPr>
          <w:color w:val="000000"/>
          <w:sz w:val="28"/>
          <w:szCs w:val="28"/>
          <w:lang w:val="ru-RU"/>
        </w:rPr>
        <w:t xml:space="preserve">a) </w:t>
      </w:r>
      <w:r w:rsidR="004F6819" w:rsidRPr="00971F4B">
        <w:rPr>
          <w:color w:val="000000"/>
          <w:sz w:val="28"/>
          <w:szCs w:val="28"/>
          <w:lang w:val="ru-RU"/>
        </w:rPr>
        <w:t>задачи</w:t>
      </w:r>
      <w:r w:rsidRPr="00971F4B">
        <w:rPr>
          <w:color w:val="000000"/>
          <w:sz w:val="28"/>
          <w:szCs w:val="28"/>
          <w:lang w:val="ru-RU"/>
        </w:rPr>
        <w:t xml:space="preserve"> </w:t>
      </w:r>
      <w:r w:rsidR="00000DF5" w:rsidRPr="00971F4B">
        <w:rPr>
          <w:color w:val="000000"/>
          <w:sz w:val="28"/>
          <w:szCs w:val="28"/>
          <w:lang w:val="ru-RU"/>
        </w:rPr>
        <w:t>социально-экономического развития в отношении обустройства</w:t>
      </w:r>
      <w:r w:rsidR="00000DF5" w:rsidRPr="00971F4B">
        <w:rPr>
          <w:sz w:val="28"/>
          <w:szCs w:val="28"/>
          <w:lang w:val="ru-RU"/>
        </w:rPr>
        <w:t xml:space="preserve"> </w:t>
      </w:r>
      <w:r w:rsidR="00620082" w:rsidRPr="00971F4B">
        <w:rPr>
          <w:sz w:val="28"/>
          <w:szCs w:val="28"/>
          <w:lang w:val="ru-RU"/>
        </w:rPr>
        <w:t>территории</w:t>
      </w:r>
      <w:r w:rsidRPr="00971F4B">
        <w:rPr>
          <w:color w:val="000000"/>
          <w:sz w:val="28"/>
          <w:szCs w:val="28"/>
          <w:lang w:val="ru-RU"/>
        </w:rPr>
        <w:t>;</w:t>
      </w:r>
    </w:p>
    <w:p w14:paraId="1F4F5444" w14:textId="3CE53D5F" w:rsidR="006B2A63" w:rsidRPr="00971F4B" w:rsidRDefault="006B2A63" w:rsidP="006B2A63">
      <w:pPr>
        <w:pBdr>
          <w:top w:val="nil"/>
          <w:left w:val="nil"/>
          <w:bottom w:val="nil"/>
          <w:right w:val="nil"/>
          <w:between w:val="nil"/>
        </w:pBdr>
        <w:tabs>
          <w:tab w:val="left" w:pos="1134"/>
        </w:tabs>
        <w:ind w:firstLine="709"/>
        <w:rPr>
          <w:color w:val="000000"/>
          <w:sz w:val="28"/>
          <w:szCs w:val="28"/>
          <w:lang w:val="ru-RU"/>
        </w:rPr>
      </w:pPr>
      <w:r w:rsidRPr="00971F4B">
        <w:rPr>
          <w:color w:val="000000"/>
          <w:sz w:val="28"/>
          <w:szCs w:val="28"/>
          <w:lang w:val="ru-RU"/>
        </w:rPr>
        <w:t xml:space="preserve">b) </w:t>
      </w:r>
      <w:r w:rsidR="00907140" w:rsidRPr="00971F4B">
        <w:rPr>
          <w:color w:val="000000"/>
          <w:sz w:val="28"/>
          <w:szCs w:val="28"/>
          <w:lang w:val="ru-RU"/>
        </w:rPr>
        <w:t>содержание</w:t>
      </w:r>
      <w:r w:rsidRPr="00971F4B">
        <w:rPr>
          <w:color w:val="000000"/>
          <w:sz w:val="28"/>
          <w:szCs w:val="28"/>
          <w:lang w:val="ru-RU"/>
        </w:rPr>
        <w:t xml:space="preserve"> </w:t>
      </w:r>
      <w:r w:rsidR="00000DF5" w:rsidRPr="00971F4B">
        <w:rPr>
          <w:color w:val="000000"/>
          <w:sz w:val="28"/>
          <w:szCs w:val="28"/>
          <w:lang w:val="ru-RU"/>
        </w:rPr>
        <w:t xml:space="preserve">подлежащего утверждению </w:t>
      </w:r>
      <w:r w:rsidR="00441E69" w:rsidRPr="00971F4B">
        <w:rPr>
          <w:sz w:val="28"/>
          <w:szCs w:val="28"/>
          <w:lang w:val="ru-RU"/>
        </w:rPr>
        <w:t>плана обустройства</w:t>
      </w:r>
      <w:r w:rsidR="00620082" w:rsidRPr="00971F4B">
        <w:rPr>
          <w:sz w:val="28"/>
          <w:szCs w:val="28"/>
          <w:lang w:val="ru-RU"/>
        </w:rPr>
        <w:t xml:space="preserve"> территории</w:t>
      </w:r>
      <w:r w:rsidRPr="00971F4B">
        <w:rPr>
          <w:color w:val="000000"/>
          <w:sz w:val="28"/>
          <w:szCs w:val="28"/>
          <w:lang w:val="ru-RU"/>
        </w:rPr>
        <w:t xml:space="preserve">, </w:t>
      </w:r>
      <w:r w:rsidR="00507EE1" w:rsidRPr="00971F4B">
        <w:rPr>
          <w:color w:val="000000"/>
          <w:sz w:val="28"/>
          <w:szCs w:val="28"/>
          <w:lang w:val="ru-RU"/>
        </w:rPr>
        <w:t>а также</w:t>
      </w:r>
      <w:r w:rsidRPr="00971F4B">
        <w:rPr>
          <w:color w:val="000000"/>
          <w:sz w:val="28"/>
          <w:szCs w:val="28"/>
          <w:lang w:val="ru-RU"/>
        </w:rPr>
        <w:t xml:space="preserve"> </w:t>
      </w:r>
      <w:r w:rsidR="00000DF5" w:rsidRPr="00971F4B">
        <w:rPr>
          <w:color w:val="000000"/>
          <w:sz w:val="28"/>
          <w:szCs w:val="28"/>
          <w:lang w:val="ru-RU"/>
        </w:rPr>
        <w:t>утвержденной</w:t>
      </w:r>
      <w:r w:rsidRPr="00971F4B">
        <w:rPr>
          <w:color w:val="000000"/>
          <w:sz w:val="28"/>
          <w:szCs w:val="28"/>
          <w:lang w:val="ru-RU"/>
        </w:rPr>
        <w:t xml:space="preserve"> </w:t>
      </w:r>
      <w:r w:rsidR="00AD1C9E" w:rsidRPr="00971F4B">
        <w:rPr>
          <w:color w:val="000000"/>
          <w:sz w:val="28"/>
          <w:szCs w:val="28"/>
          <w:lang w:val="ru-RU"/>
        </w:rPr>
        <w:t>документации</w:t>
      </w:r>
      <w:r w:rsidRPr="00971F4B">
        <w:rPr>
          <w:color w:val="000000"/>
          <w:sz w:val="28"/>
          <w:szCs w:val="28"/>
          <w:lang w:val="ru-RU"/>
        </w:rPr>
        <w:t xml:space="preserve">, </w:t>
      </w:r>
      <w:r w:rsidR="00000DF5" w:rsidRPr="00971F4B">
        <w:rPr>
          <w:color w:val="000000"/>
          <w:sz w:val="28"/>
          <w:szCs w:val="28"/>
          <w:lang w:val="ru-RU"/>
        </w:rPr>
        <w:t>согласно</w:t>
      </w:r>
      <w:r w:rsidRPr="00971F4B">
        <w:rPr>
          <w:color w:val="000000"/>
          <w:sz w:val="28"/>
          <w:szCs w:val="28"/>
          <w:lang w:val="ru-RU"/>
        </w:rPr>
        <w:t xml:space="preserve"> </w:t>
      </w:r>
      <w:r w:rsidR="00866511" w:rsidRPr="00971F4B">
        <w:rPr>
          <w:color w:val="000000"/>
          <w:sz w:val="28"/>
          <w:szCs w:val="28"/>
          <w:lang w:val="ru-RU"/>
        </w:rPr>
        <w:t>закон</w:t>
      </w:r>
      <w:r w:rsidR="00000DF5" w:rsidRPr="00971F4B">
        <w:rPr>
          <w:color w:val="000000"/>
          <w:sz w:val="28"/>
          <w:szCs w:val="28"/>
          <w:lang w:val="ru-RU"/>
        </w:rPr>
        <w:t>у</w:t>
      </w:r>
      <w:r w:rsidRPr="00971F4B">
        <w:rPr>
          <w:color w:val="000000"/>
          <w:sz w:val="28"/>
          <w:szCs w:val="28"/>
          <w:lang w:val="ru-RU"/>
        </w:rPr>
        <w:t>;</w:t>
      </w:r>
    </w:p>
    <w:p w14:paraId="41607717" w14:textId="6819CB4F" w:rsidR="006B2A63" w:rsidRPr="00971F4B" w:rsidRDefault="006B2A63" w:rsidP="006B2A63">
      <w:pPr>
        <w:pBdr>
          <w:top w:val="nil"/>
          <w:left w:val="nil"/>
          <w:bottom w:val="nil"/>
          <w:right w:val="nil"/>
          <w:between w:val="nil"/>
        </w:pBdr>
        <w:tabs>
          <w:tab w:val="left" w:pos="1134"/>
        </w:tabs>
        <w:ind w:firstLine="709"/>
        <w:rPr>
          <w:color w:val="000000"/>
          <w:sz w:val="28"/>
          <w:szCs w:val="28"/>
          <w:lang w:val="ru-RU"/>
        </w:rPr>
      </w:pPr>
      <w:r w:rsidRPr="00971F4B">
        <w:rPr>
          <w:color w:val="000000"/>
          <w:sz w:val="28"/>
          <w:szCs w:val="28"/>
          <w:lang w:val="ru-RU"/>
        </w:rPr>
        <w:t xml:space="preserve">c) </w:t>
      </w:r>
      <w:r w:rsidR="00000DF5" w:rsidRPr="00971F4B">
        <w:rPr>
          <w:color w:val="000000"/>
          <w:sz w:val="28"/>
          <w:szCs w:val="28"/>
          <w:lang w:val="ru-RU"/>
        </w:rPr>
        <w:t>результаты</w:t>
      </w:r>
      <w:r w:rsidRPr="00971F4B">
        <w:rPr>
          <w:color w:val="000000"/>
          <w:sz w:val="28"/>
          <w:szCs w:val="28"/>
          <w:lang w:val="ru-RU"/>
        </w:rPr>
        <w:t xml:space="preserve"> </w:t>
      </w:r>
      <w:r w:rsidR="00000DF5" w:rsidRPr="00971F4B">
        <w:rPr>
          <w:color w:val="000000"/>
          <w:sz w:val="28"/>
          <w:szCs w:val="28"/>
          <w:lang w:val="ru-RU"/>
        </w:rPr>
        <w:t xml:space="preserve">социологических </w:t>
      </w:r>
      <w:r w:rsidR="00E847E2" w:rsidRPr="00971F4B">
        <w:rPr>
          <w:color w:val="000000"/>
          <w:sz w:val="28"/>
          <w:szCs w:val="28"/>
          <w:lang w:val="ru-RU"/>
        </w:rPr>
        <w:t>опросов</w:t>
      </w:r>
      <w:r w:rsidR="00000DF5" w:rsidRPr="00971F4B">
        <w:rPr>
          <w:color w:val="000000"/>
          <w:sz w:val="28"/>
          <w:szCs w:val="28"/>
          <w:lang w:val="ru-RU"/>
        </w:rPr>
        <w:t xml:space="preserve"> общественного мнения</w:t>
      </w:r>
      <w:r w:rsidRPr="00971F4B">
        <w:rPr>
          <w:color w:val="000000"/>
          <w:sz w:val="28"/>
          <w:szCs w:val="28"/>
          <w:lang w:val="ru-RU"/>
        </w:rPr>
        <w:t>;</w:t>
      </w:r>
    </w:p>
    <w:p w14:paraId="2CC584A6" w14:textId="3D039596" w:rsidR="006B2A63" w:rsidRPr="00971F4B" w:rsidRDefault="006B2A63" w:rsidP="006B2A63">
      <w:pPr>
        <w:pBdr>
          <w:top w:val="nil"/>
          <w:left w:val="nil"/>
          <w:bottom w:val="nil"/>
          <w:right w:val="nil"/>
          <w:between w:val="nil"/>
        </w:pBdr>
        <w:tabs>
          <w:tab w:val="left" w:pos="1134"/>
        </w:tabs>
        <w:ind w:firstLine="709"/>
        <w:rPr>
          <w:color w:val="000000"/>
          <w:sz w:val="28"/>
          <w:szCs w:val="28"/>
          <w:lang w:val="ru-RU"/>
        </w:rPr>
      </w:pPr>
      <w:r w:rsidRPr="00971F4B">
        <w:rPr>
          <w:color w:val="000000"/>
          <w:sz w:val="28"/>
          <w:szCs w:val="28"/>
          <w:lang w:val="ru-RU"/>
        </w:rPr>
        <w:t xml:space="preserve">d) </w:t>
      </w:r>
      <w:r w:rsidR="00000DF5" w:rsidRPr="00971F4B">
        <w:rPr>
          <w:color w:val="000000"/>
          <w:sz w:val="28"/>
          <w:szCs w:val="28"/>
          <w:lang w:val="ru-RU"/>
        </w:rPr>
        <w:t>принятые решения</w:t>
      </w:r>
      <w:r w:rsidRPr="00971F4B">
        <w:rPr>
          <w:color w:val="000000"/>
          <w:sz w:val="28"/>
          <w:szCs w:val="28"/>
          <w:lang w:val="ru-RU"/>
        </w:rPr>
        <w:t>;</w:t>
      </w:r>
    </w:p>
    <w:p w14:paraId="307E9F3C" w14:textId="4070139C" w:rsidR="006B2A63" w:rsidRPr="00971F4B" w:rsidRDefault="006B2A63" w:rsidP="006B2A63">
      <w:pPr>
        <w:pBdr>
          <w:top w:val="nil"/>
          <w:left w:val="nil"/>
          <w:bottom w:val="nil"/>
          <w:right w:val="nil"/>
          <w:between w:val="nil"/>
        </w:pBdr>
        <w:tabs>
          <w:tab w:val="left" w:pos="1134"/>
        </w:tabs>
        <w:ind w:firstLine="709"/>
        <w:rPr>
          <w:color w:val="000000"/>
          <w:sz w:val="28"/>
          <w:szCs w:val="28"/>
          <w:lang w:val="ru-RU"/>
        </w:rPr>
      </w:pPr>
      <w:r w:rsidRPr="00971F4B">
        <w:rPr>
          <w:color w:val="000000"/>
          <w:sz w:val="28"/>
          <w:szCs w:val="28"/>
          <w:lang w:val="ru-RU"/>
        </w:rPr>
        <w:t xml:space="preserve">e) </w:t>
      </w:r>
      <w:r w:rsidR="00000DF5" w:rsidRPr="00971F4B">
        <w:rPr>
          <w:color w:val="000000"/>
          <w:sz w:val="28"/>
          <w:szCs w:val="28"/>
          <w:lang w:val="ru-RU"/>
        </w:rPr>
        <w:t>порядок исполнения принятых решений</w:t>
      </w:r>
      <w:r w:rsidRPr="00971F4B">
        <w:rPr>
          <w:color w:val="000000"/>
          <w:sz w:val="28"/>
          <w:szCs w:val="28"/>
          <w:lang w:val="ru-RU"/>
        </w:rPr>
        <w:t>.</w:t>
      </w:r>
    </w:p>
    <w:p w14:paraId="04AF8CDA" w14:textId="77777777" w:rsidR="006B2A63" w:rsidRPr="00971F4B" w:rsidRDefault="006B2A63" w:rsidP="006B2A63">
      <w:pPr>
        <w:pBdr>
          <w:top w:val="nil"/>
          <w:left w:val="nil"/>
          <w:bottom w:val="nil"/>
          <w:right w:val="nil"/>
          <w:between w:val="nil"/>
        </w:pBdr>
        <w:ind w:firstLine="0"/>
        <w:rPr>
          <w:color w:val="000000"/>
          <w:sz w:val="28"/>
          <w:szCs w:val="28"/>
          <w:lang w:val="ru-RU"/>
        </w:rPr>
      </w:pPr>
    </w:p>
    <w:p w14:paraId="5DBB48AE" w14:textId="553FF4A0" w:rsidR="006B2A63" w:rsidRPr="00971F4B" w:rsidRDefault="00866511" w:rsidP="00BD0527">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Глава</w:t>
      </w:r>
      <w:r w:rsidR="006B2A63" w:rsidRPr="00971F4B">
        <w:rPr>
          <w:b/>
          <w:color w:val="000000"/>
          <w:sz w:val="28"/>
          <w:szCs w:val="28"/>
          <w:lang w:val="ru-RU"/>
        </w:rPr>
        <w:t xml:space="preserve"> II</w:t>
      </w:r>
    </w:p>
    <w:p w14:paraId="57E9F379" w14:textId="1198799E" w:rsidR="006B2A63" w:rsidRPr="00971F4B" w:rsidRDefault="00DA06A8" w:rsidP="00BD0527">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ГРАДОСТРОИТЕЛЬСТВО</w:t>
      </w:r>
    </w:p>
    <w:p w14:paraId="19C94CB3" w14:textId="77777777" w:rsidR="00BA6E10" w:rsidRPr="00971F4B" w:rsidRDefault="00BA6E10" w:rsidP="00BD0527">
      <w:pPr>
        <w:pBdr>
          <w:top w:val="nil"/>
          <w:left w:val="nil"/>
          <w:bottom w:val="nil"/>
          <w:right w:val="nil"/>
          <w:between w:val="nil"/>
        </w:pBdr>
        <w:ind w:firstLine="0"/>
        <w:jc w:val="center"/>
        <w:rPr>
          <w:b/>
          <w:color w:val="000000"/>
          <w:sz w:val="28"/>
          <w:szCs w:val="28"/>
          <w:lang w:val="ru-RU"/>
        </w:rPr>
      </w:pPr>
    </w:p>
    <w:p w14:paraId="452E56E0" w14:textId="3BD2B35F" w:rsidR="006B2A63" w:rsidRPr="00971F4B" w:rsidRDefault="006F0AB9" w:rsidP="00BD0527">
      <w:pPr>
        <w:pStyle w:val="Titlu3"/>
        <w:ind w:firstLine="0"/>
        <w:rPr>
          <w:rFonts w:ascii="Times New Roman" w:hAnsi="Times New Roman"/>
          <w:sz w:val="28"/>
          <w:szCs w:val="28"/>
          <w:lang w:val="ru-RU"/>
        </w:rPr>
      </w:pPr>
      <w:r w:rsidRPr="00971F4B">
        <w:rPr>
          <w:rFonts w:ascii="Times New Roman" w:hAnsi="Times New Roman"/>
          <w:sz w:val="28"/>
          <w:szCs w:val="28"/>
          <w:lang w:val="ru-RU"/>
        </w:rPr>
        <w:t>Часть</w:t>
      </w:r>
      <w:r w:rsidR="006B2A63" w:rsidRPr="00971F4B">
        <w:rPr>
          <w:rFonts w:ascii="Times New Roman" w:hAnsi="Times New Roman"/>
          <w:sz w:val="28"/>
          <w:szCs w:val="28"/>
          <w:lang w:val="ru-RU"/>
        </w:rPr>
        <w:t xml:space="preserve"> 1</w:t>
      </w:r>
    </w:p>
    <w:p w14:paraId="68F56499" w14:textId="4448478F" w:rsidR="00BA6E10" w:rsidRDefault="006F0AB9" w:rsidP="00BD0527">
      <w:pPr>
        <w:pStyle w:val="Titlu3"/>
        <w:ind w:firstLine="0"/>
        <w:rPr>
          <w:rFonts w:ascii="Times New Roman" w:hAnsi="Times New Roman"/>
          <w:sz w:val="28"/>
          <w:szCs w:val="28"/>
          <w:lang w:val="ru-RU"/>
        </w:rPr>
      </w:pPr>
      <w:r w:rsidRPr="00971F4B">
        <w:rPr>
          <w:rFonts w:ascii="Times New Roman" w:hAnsi="Times New Roman"/>
          <w:sz w:val="28"/>
          <w:szCs w:val="28"/>
          <w:lang w:val="ru-RU"/>
        </w:rPr>
        <w:t>Общие положения</w:t>
      </w:r>
    </w:p>
    <w:p w14:paraId="23EE0335" w14:textId="77777777" w:rsidR="00F54117" w:rsidRPr="00F54117" w:rsidRDefault="00F54117" w:rsidP="00F54117">
      <w:pPr>
        <w:rPr>
          <w:lang w:val="ru-RU"/>
        </w:rPr>
      </w:pPr>
    </w:p>
    <w:p w14:paraId="664BDFED" w14:textId="4ADBF471" w:rsidR="006B2A63" w:rsidRPr="00971F4B" w:rsidRDefault="00603FCA" w:rsidP="006B2A63">
      <w:pPr>
        <w:pBdr>
          <w:top w:val="nil"/>
          <w:left w:val="nil"/>
          <w:bottom w:val="nil"/>
          <w:right w:val="nil"/>
          <w:between w:val="nil"/>
        </w:pBdr>
        <w:ind w:firstLine="709"/>
        <w:rPr>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35</w:t>
      </w:r>
      <w:r w:rsidR="006B2A63" w:rsidRPr="00971F4B">
        <w:rPr>
          <w:b/>
          <w:i/>
          <w:color w:val="000000"/>
          <w:sz w:val="28"/>
          <w:szCs w:val="28"/>
          <w:lang w:val="ru-RU"/>
        </w:rPr>
        <w:t xml:space="preserve">. </w:t>
      </w:r>
      <w:r w:rsidR="00000DF5" w:rsidRPr="00971F4B">
        <w:rPr>
          <w:color w:val="000000"/>
          <w:sz w:val="28"/>
          <w:szCs w:val="28"/>
          <w:lang w:val="ru-RU"/>
        </w:rPr>
        <w:t>Сфера р</w:t>
      </w:r>
      <w:r w:rsidR="00DA06A8" w:rsidRPr="00971F4B">
        <w:rPr>
          <w:color w:val="000000"/>
          <w:sz w:val="28"/>
          <w:szCs w:val="28"/>
          <w:lang w:val="ru-RU"/>
        </w:rPr>
        <w:t>егулирования</w:t>
      </w:r>
    </w:p>
    <w:p w14:paraId="07DA6224" w14:textId="60098522"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lastRenderedPageBreak/>
        <w:t xml:space="preserve">(1) </w:t>
      </w:r>
      <w:r w:rsidR="00B934BC" w:rsidRPr="00971F4B">
        <w:rPr>
          <w:color w:val="000000"/>
          <w:sz w:val="28"/>
          <w:szCs w:val="28"/>
          <w:lang w:val="ru-RU"/>
        </w:rPr>
        <w:t xml:space="preserve">Непосредственное техническое руководство градостроительной </w:t>
      </w:r>
      <w:r w:rsidR="002066AA" w:rsidRPr="00971F4B">
        <w:rPr>
          <w:color w:val="000000"/>
          <w:sz w:val="28"/>
          <w:szCs w:val="28"/>
          <w:lang w:val="ru-RU"/>
        </w:rPr>
        <w:t>деятельност</w:t>
      </w:r>
      <w:r w:rsidR="00B934BC" w:rsidRPr="00971F4B">
        <w:rPr>
          <w:color w:val="000000"/>
          <w:sz w:val="28"/>
          <w:szCs w:val="28"/>
          <w:lang w:val="ru-RU"/>
        </w:rPr>
        <w:t>ью</w:t>
      </w:r>
      <w:r w:rsidRPr="00971F4B">
        <w:rPr>
          <w:color w:val="000000"/>
          <w:sz w:val="28"/>
          <w:szCs w:val="28"/>
          <w:lang w:val="ru-RU"/>
        </w:rPr>
        <w:t xml:space="preserve"> </w:t>
      </w:r>
      <w:r w:rsidR="006F0AB9" w:rsidRPr="00971F4B">
        <w:rPr>
          <w:color w:val="000000"/>
          <w:sz w:val="28"/>
          <w:szCs w:val="28"/>
          <w:lang w:val="ru-RU"/>
        </w:rPr>
        <w:t>в населенных пунктах</w:t>
      </w:r>
      <w:r w:rsidRPr="00971F4B">
        <w:rPr>
          <w:color w:val="000000"/>
          <w:sz w:val="28"/>
          <w:szCs w:val="28"/>
          <w:lang w:val="ru-RU"/>
        </w:rPr>
        <w:t xml:space="preserve"> </w:t>
      </w:r>
      <w:r w:rsidR="00507EE1" w:rsidRPr="00971F4B">
        <w:rPr>
          <w:color w:val="000000"/>
          <w:sz w:val="28"/>
          <w:szCs w:val="28"/>
          <w:lang w:val="ru-RU"/>
        </w:rPr>
        <w:t>осуществляется</w:t>
      </w:r>
      <w:r w:rsidRPr="00971F4B">
        <w:rPr>
          <w:color w:val="000000"/>
          <w:sz w:val="28"/>
          <w:szCs w:val="28"/>
          <w:lang w:val="ru-RU"/>
        </w:rPr>
        <w:t xml:space="preserve"> </w:t>
      </w:r>
      <w:r w:rsidR="00000DF5" w:rsidRPr="00971F4B">
        <w:rPr>
          <w:color w:val="000000"/>
          <w:sz w:val="28"/>
          <w:szCs w:val="28"/>
          <w:lang w:val="ru-RU"/>
        </w:rPr>
        <w:t>орган</w:t>
      </w:r>
      <w:r w:rsidR="00B934BC" w:rsidRPr="00971F4B">
        <w:rPr>
          <w:color w:val="000000"/>
          <w:sz w:val="28"/>
          <w:szCs w:val="28"/>
          <w:lang w:val="ru-RU"/>
        </w:rPr>
        <w:t>ами</w:t>
      </w:r>
      <w:r w:rsidRPr="00971F4B">
        <w:rPr>
          <w:color w:val="000000"/>
          <w:sz w:val="28"/>
          <w:szCs w:val="28"/>
          <w:lang w:val="ru-RU"/>
        </w:rPr>
        <w:t xml:space="preserve"> </w:t>
      </w:r>
      <w:r w:rsidR="00F803EB" w:rsidRPr="00971F4B">
        <w:rPr>
          <w:color w:val="000000"/>
          <w:sz w:val="28"/>
          <w:szCs w:val="28"/>
          <w:lang w:val="ru-RU"/>
        </w:rPr>
        <w:t>местного публичного управления</w:t>
      </w:r>
      <w:r w:rsidRPr="00971F4B">
        <w:rPr>
          <w:color w:val="000000"/>
          <w:sz w:val="28"/>
          <w:szCs w:val="28"/>
          <w:lang w:val="ru-RU"/>
        </w:rPr>
        <w:t xml:space="preserve">, </w:t>
      </w:r>
      <w:r w:rsidR="002827A7" w:rsidRPr="00971F4B">
        <w:rPr>
          <w:color w:val="000000"/>
          <w:sz w:val="28"/>
          <w:szCs w:val="28"/>
          <w:lang w:val="ru-RU"/>
        </w:rPr>
        <w:t>в соответствии с</w:t>
      </w:r>
      <w:r w:rsidRPr="00971F4B">
        <w:rPr>
          <w:color w:val="000000"/>
          <w:sz w:val="28"/>
          <w:szCs w:val="28"/>
          <w:lang w:val="ru-RU"/>
        </w:rPr>
        <w:t xml:space="preserve"> </w:t>
      </w:r>
      <w:r w:rsidR="00B934BC" w:rsidRPr="00971F4B">
        <w:rPr>
          <w:color w:val="000000"/>
          <w:sz w:val="28"/>
          <w:szCs w:val="28"/>
          <w:lang w:val="ru-RU"/>
        </w:rPr>
        <w:t>законодательством и через уполномоченные органы</w:t>
      </w:r>
      <w:r w:rsidRPr="00971F4B">
        <w:rPr>
          <w:color w:val="000000"/>
          <w:sz w:val="28"/>
          <w:szCs w:val="28"/>
          <w:lang w:val="ru-RU"/>
        </w:rPr>
        <w:t>.</w:t>
      </w:r>
    </w:p>
    <w:p w14:paraId="5FF3A6CA" w14:textId="2BDF233A" w:rsidR="006B2A63" w:rsidRPr="00971F4B" w:rsidRDefault="006B2A63" w:rsidP="006B2A63">
      <w:pPr>
        <w:pBdr>
          <w:top w:val="nil"/>
          <w:left w:val="nil"/>
          <w:bottom w:val="nil"/>
          <w:right w:val="nil"/>
          <w:between w:val="nil"/>
        </w:pBdr>
        <w:ind w:firstLine="709"/>
        <w:rPr>
          <w:color w:val="000000"/>
          <w:sz w:val="28"/>
          <w:szCs w:val="28"/>
          <w:lang w:val="ru-RU"/>
        </w:rPr>
      </w:pPr>
      <w:r w:rsidRPr="00971F4B">
        <w:rPr>
          <w:sz w:val="28"/>
          <w:szCs w:val="28"/>
          <w:highlight w:val="white"/>
          <w:lang w:val="ru-RU"/>
        </w:rPr>
        <w:t xml:space="preserve">(2) </w:t>
      </w:r>
      <w:r w:rsidR="00B934BC" w:rsidRPr="00971F4B">
        <w:rPr>
          <w:sz w:val="28"/>
          <w:szCs w:val="28"/>
          <w:highlight w:val="white"/>
          <w:lang w:val="ru-RU"/>
        </w:rPr>
        <w:t>Г</w:t>
      </w:r>
      <w:r w:rsidR="00DA06A8" w:rsidRPr="00971F4B">
        <w:rPr>
          <w:sz w:val="28"/>
          <w:szCs w:val="28"/>
          <w:highlight w:val="white"/>
          <w:lang w:val="ru-RU"/>
        </w:rPr>
        <w:t>радостроитель</w:t>
      </w:r>
      <w:r w:rsidR="00B934BC" w:rsidRPr="00971F4B">
        <w:rPr>
          <w:sz w:val="28"/>
          <w:szCs w:val="28"/>
          <w:highlight w:val="white"/>
          <w:lang w:val="ru-RU"/>
        </w:rPr>
        <w:t xml:space="preserve">ная деятельность </w:t>
      </w:r>
      <w:r w:rsidR="006D65DB" w:rsidRPr="00971F4B">
        <w:rPr>
          <w:sz w:val="28"/>
          <w:szCs w:val="28"/>
          <w:highlight w:val="white"/>
          <w:lang w:val="ru-RU"/>
        </w:rPr>
        <w:t>ведется</w:t>
      </w:r>
      <w:r w:rsidR="00B934BC" w:rsidRPr="00971F4B">
        <w:rPr>
          <w:sz w:val="28"/>
          <w:szCs w:val="28"/>
          <w:highlight w:val="white"/>
          <w:lang w:val="ru-RU"/>
        </w:rPr>
        <w:t xml:space="preserve"> </w:t>
      </w:r>
      <w:r w:rsidR="002827A7" w:rsidRPr="00971F4B">
        <w:rPr>
          <w:sz w:val="28"/>
          <w:szCs w:val="28"/>
          <w:highlight w:val="white"/>
          <w:lang w:val="ru-RU"/>
        </w:rPr>
        <w:t xml:space="preserve">в соответствии </w:t>
      </w:r>
      <w:r w:rsidR="00B934BC" w:rsidRPr="00971F4B">
        <w:rPr>
          <w:sz w:val="28"/>
          <w:szCs w:val="28"/>
          <w:highlight w:val="white"/>
          <w:lang w:val="ru-RU"/>
        </w:rPr>
        <w:t>с настоящим Кодексом</w:t>
      </w:r>
      <w:r w:rsidR="000B2CCB" w:rsidRPr="00971F4B">
        <w:rPr>
          <w:sz w:val="28"/>
          <w:szCs w:val="28"/>
          <w:highlight w:val="white"/>
          <w:lang w:val="ru-RU"/>
        </w:rPr>
        <w:t xml:space="preserve">, </w:t>
      </w:r>
      <w:r w:rsidR="00B934BC" w:rsidRPr="00971F4B">
        <w:rPr>
          <w:sz w:val="28"/>
          <w:szCs w:val="28"/>
          <w:highlight w:val="white"/>
          <w:lang w:val="ru-RU"/>
        </w:rPr>
        <w:t xml:space="preserve">при координации </w:t>
      </w:r>
      <w:r w:rsidR="000409F6" w:rsidRPr="00971F4B">
        <w:rPr>
          <w:sz w:val="28"/>
          <w:szCs w:val="28"/>
          <w:highlight w:val="white"/>
          <w:lang w:val="ru-RU"/>
        </w:rPr>
        <w:t>центрального отраслевого органа</w:t>
      </w:r>
      <w:r w:rsidRPr="00971F4B">
        <w:rPr>
          <w:sz w:val="28"/>
          <w:szCs w:val="28"/>
          <w:highlight w:val="white"/>
          <w:lang w:val="ru-RU"/>
        </w:rPr>
        <w:t xml:space="preserve"> </w:t>
      </w:r>
      <w:r w:rsidR="00B934BC" w:rsidRPr="00971F4B">
        <w:rPr>
          <w:sz w:val="28"/>
          <w:szCs w:val="28"/>
          <w:highlight w:val="white"/>
          <w:lang w:val="ru-RU"/>
        </w:rPr>
        <w:t xml:space="preserve">в области </w:t>
      </w:r>
      <w:r w:rsidR="003A3DE6" w:rsidRPr="00971F4B">
        <w:rPr>
          <w:sz w:val="28"/>
          <w:szCs w:val="28"/>
          <w:highlight w:val="white"/>
          <w:lang w:val="ru-RU"/>
        </w:rPr>
        <w:t>градостроительства</w:t>
      </w:r>
      <w:r w:rsidRPr="00971F4B">
        <w:rPr>
          <w:sz w:val="28"/>
          <w:szCs w:val="28"/>
          <w:highlight w:val="white"/>
          <w:lang w:val="ru-RU"/>
        </w:rPr>
        <w:t xml:space="preserve">, </w:t>
      </w:r>
      <w:r w:rsidR="00DA06A8" w:rsidRPr="00971F4B">
        <w:rPr>
          <w:sz w:val="28"/>
          <w:szCs w:val="28"/>
          <w:highlight w:val="white"/>
          <w:lang w:val="ru-RU"/>
        </w:rPr>
        <w:t>с соблюдением</w:t>
      </w:r>
      <w:r w:rsidRPr="00971F4B">
        <w:rPr>
          <w:sz w:val="28"/>
          <w:szCs w:val="28"/>
          <w:highlight w:val="white"/>
          <w:lang w:val="ru-RU"/>
        </w:rPr>
        <w:t xml:space="preserve"> </w:t>
      </w:r>
      <w:r w:rsidR="00B934BC" w:rsidRPr="00971F4B">
        <w:rPr>
          <w:sz w:val="28"/>
          <w:szCs w:val="28"/>
          <w:highlight w:val="white"/>
          <w:lang w:val="ru-RU"/>
        </w:rPr>
        <w:t>принципов децентрализации и местной автономии</w:t>
      </w:r>
      <w:r w:rsidRPr="00971F4B">
        <w:rPr>
          <w:sz w:val="28"/>
          <w:szCs w:val="28"/>
          <w:highlight w:val="white"/>
          <w:lang w:val="ru-RU"/>
        </w:rPr>
        <w:t>.</w:t>
      </w:r>
    </w:p>
    <w:p w14:paraId="21527790" w14:textId="77777777" w:rsidR="006B2A63" w:rsidRPr="00971F4B" w:rsidRDefault="006B2A63" w:rsidP="006B2A63">
      <w:pPr>
        <w:pBdr>
          <w:top w:val="nil"/>
          <w:left w:val="nil"/>
          <w:bottom w:val="nil"/>
          <w:right w:val="nil"/>
          <w:between w:val="nil"/>
        </w:pBdr>
        <w:ind w:firstLine="709"/>
        <w:rPr>
          <w:color w:val="000000"/>
          <w:sz w:val="28"/>
          <w:szCs w:val="28"/>
          <w:lang w:val="ru-RU"/>
        </w:rPr>
      </w:pPr>
    </w:p>
    <w:p w14:paraId="73C1A387" w14:textId="0C47F3FC" w:rsidR="006B2A63" w:rsidRPr="00971F4B" w:rsidRDefault="00603FCA" w:rsidP="006B2A63">
      <w:pPr>
        <w:ind w:firstLine="709"/>
        <w:rPr>
          <w:sz w:val="28"/>
          <w:szCs w:val="28"/>
          <w:lang w:val="ru-RU"/>
        </w:rPr>
      </w:pPr>
      <w:r w:rsidRPr="00971F4B">
        <w:rPr>
          <w:b/>
          <w:sz w:val="28"/>
          <w:szCs w:val="28"/>
          <w:lang w:val="ru-RU"/>
        </w:rPr>
        <w:t>Статья</w:t>
      </w:r>
      <w:r w:rsidR="006B2A63" w:rsidRPr="00971F4B">
        <w:rPr>
          <w:b/>
          <w:sz w:val="28"/>
          <w:szCs w:val="28"/>
          <w:lang w:val="ru-RU"/>
        </w:rPr>
        <w:t xml:space="preserve"> 36. </w:t>
      </w:r>
      <w:r w:rsidR="004F6819" w:rsidRPr="00971F4B">
        <w:rPr>
          <w:sz w:val="28"/>
          <w:szCs w:val="28"/>
          <w:lang w:val="ru-RU"/>
        </w:rPr>
        <w:t>Задачи</w:t>
      </w:r>
      <w:r w:rsidR="00B934BC" w:rsidRPr="00971F4B">
        <w:rPr>
          <w:sz w:val="28"/>
          <w:szCs w:val="28"/>
          <w:lang w:val="ru-RU"/>
        </w:rPr>
        <w:t xml:space="preserve">, выполняемые </w:t>
      </w:r>
      <w:r w:rsidR="00DA06A8" w:rsidRPr="00971F4B">
        <w:rPr>
          <w:sz w:val="28"/>
          <w:szCs w:val="28"/>
          <w:lang w:val="ru-RU"/>
        </w:rPr>
        <w:t>градостроительство</w:t>
      </w:r>
      <w:r w:rsidR="00B934BC" w:rsidRPr="00971F4B">
        <w:rPr>
          <w:sz w:val="28"/>
          <w:szCs w:val="28"/>
          <w:lang w:val="ru-RU"/>
        </w:rPr>
        <w:t xml:space="preserve">м и городским планированием </w:t>
      </w:r>
    </w:p>
    <w:p w14:paraId="66AB788A" w14:textId="66147EEF" w:rsidR="006B2A63" w:rsidRPr="00971F4B" w:rsidRDefault="00B934BC" w:rsidP="006B2A63">
      <w:pPr>
        <w:pBdr>
          <w:top w:val="nil"/>
          <w:left w:val="nil"/>
          <w:bottom w:val="nil"/>
          <w:right w:val="nil"/>
          <w:between w:val="nil"/>
        </w:pBdr>
        <w:ind w:firstLine="709"/>
        <w:rPr>
          <w:color w:val="000000"/>
          <w:sz w:val="28"/>
          <w:szCs w:val="28"/>
          <w:lang w:val="ru-RU"/>
        </w:rPr>
      </w:pPr>
      <w:r w:rsidRPr="00971F4B">
        <w:rPr>
          <w:rFonts w:ascii="Times New Roman CYR" w:hAnsi="Times New Roman CYR" w:cs="Times New Roman CYR"/>
          <w:sz w:val="28"/>
          <w:szCs w:val="28"/>
          <w:lang w:val="ru-RU"/>
        </w:rPr>
        <w:t>Задачами градостроительной деятельности являются</w:t>
      </w:r>
      <w:r w:rsidR="006B2A63" w:rsidRPr="00971F4B">
        <w:rPr>
          <w:color w:val="000000"/>
          <w:sz w:val="28"/>
          <w:szCs w:val="28"/>
          <w:lang w:val="ru-RU"/>
        </w:rPr>
        <w:t>:</w:t>
      </w:r>
    </w:p>
    <w:p w14:paraId="5B3C21C5" w14:textId="6CBE3FBF" w:rsidR="006B2A63" w:rsidRPr="00971F4B" w:rsidRDefault="00B934BC" w:rsidP="006B2A63">
      <w:pPr>
        <w:numPr>
          <w:ilvl w:val="0"/>
          <w:numId w:val="3"/>
        </w:numPr>
        <w:pBdr>
          <w:top w:val="nil"/>
          <w:left w:val="nil"/>
          <w:bottom w:val="nil"/>
          <w:right w:val="nil"/>
          <w:between w:val="nil"/>
        </w:pBdr>
        <w:tabs>
          <w:tab w:val="left" w:pos="993"/>
        </w:tabs>
        <w:ind w:left="0" w:firstLine="709"/>
        <w:rPr>
          <w:color w:val="000000"/>
          <w:lang w:val="ru-RU"/>
        </w:rPr>
      </w:pPr>
      <w:r w:rsidRPr="00971F4B">
        <w:rPr>
          <w:rFonts w:ascii="Times New Roman CYR" w:hAnsi="Times New Roman CYR" w:cs="Times New Roman CYR"/>
          <w:sz w:val="28"/>
          <w:szCs w:val="28"/>
          <w:lang w:val="ru-RU"/>
        </w:rPr>
        <w:t>определение функциональной структуры</w:t>
      </w:r>
      <w:r w:rsidR="006B2A63" w:rsidRPr="00971F4B">
        <w:rPr>
          <w:color w:val="000000"/>
          <w:sz w:val="28"/>
          <w:szCs w:val="28"/>
          <w:lang w:val="ru-RU"/>
        </w:rPr>
        <w:t xml:space="preserve"> </w:t>
      </w:r>
      <w:r w:rsidR="00C85E6B" w:rsidRPr="00971F4B">
        <w:rPr>
          <w:color w:val="000000"/>
          <w:sz w:val="28"/>
          <w:szCs w:val="28"/>
          <w:lang w:val="ru-RU"/>
        </w:rPr>
        <w:t>населенных пунктов</w:t>
      </w:r>
      <w:r w:rsidR="006B2A63" w:rsidRPr="00971F4B">
        <w:rPr>
          <w:color w:val="000000"/>
          <w:sz w:val="28"/>
          <w:szCs w:val="28"/>
          <w:lang w:val="ru-RU"/>
        </w:rPr>
        <w:t>;</w:t>
      </w:r>
    </w:p>
    <w:p w14:paraId="2CE86207" w14:textId="266DC5E7" w:rsidR="006B2A63" w:rsidRPr="00971F4B" w:rsidRDefault="00B934BC" w:rsidP="006B2A63">
      <w:pPr>
        <w:numPr>
          <w:ilvl w:val="0"/>
          <w:numId w:val="3"/>
        </w:numPr>
        <w:pBdr>
          <w:top w:val="nil"/>
          <w:left w:val="nil"/>
          <w:bottom w:val="nil"/>
          <w:right w:val="nil"/>
          <w:between w:val="nil"/>
        </w:pBdr>
        <w:tabs>
          <w:tab w:val="left" w:pos="993"/>
        </w:tabs>
        <w:ind w:left="0" w:firstLine="709"/>
        <w:rPr>
          <w:color w:val="000000"/>
          <w:lang w:val="ru-RU"/>
        </w:rPr>
      </w:pPr>
      <w:r w:rsidRPr="00971F4B">
        <w:rPr>
          <w:rFonts w:ascii="Times New Roman CYR" w:hAnsi="Times New Roman CYR" w:cs="Times New Roman CYR"/>
          <w:sz w:val="28"/>
          <w:szCs w:val="28"/>
          <w:lang w:val="ru-RU"/>
        </w:rPr>
        <w:t>рациональное и сбалансированное использование земель, необходимых для градостроительных функций</w:t>
      </w:r>
      <w:r w:rsidR="006B2A63" w:rsidRPr="00971F4B">
        <w:rPr>
          <w:color w:val="000000"/>
          <w:sz w:val="28"/>
          <w:szCs w:val="28"/>
          <w:lang w:val="ru-RU"/>
        </w:rPr>
        <w:t xml:space="preserve"> </w:t>
      </w:r>
      <w:r w:rsidR="006F0AB9" w:rsidRPr="00971F4B">
        <w:rPr>
          <w:color w:val="000000"/>
          <w:sz w:val="28"/>
          <w:szCs w:val="28"/>
          <w:lang w:val="ru-RU"/>
        </w:rPr>
        <w:t>в населенных пунктах</w:t>
      </w:r>
      <w:r w:rsidR="006B2A63" w:rsidRPr="00971F4B">
        <w:rPr>
          <w:color w:val="000000"/>
          <w:sz w:val="28"/>
          <w:szCs w:val="28"/>
          <w:lang w:val="ru-RU"/>
        </w:rPr>
        <w:t>;</w:t>
      </w:r>
    </w:p>
    <w:p w14:paraId="6A0569C0" w14:textId="1034DE39" w:rsidR="006B2A63" w:rsidRPr="00971F4B" w:rsidRDefault="004F6819" w:rsidP="006B2A63">
      <w:pPr>
        <w:numPr>
          <w:ilvl w:val="0"/>
          <w:numId w:val="3"/>
        </w:numPr>
        <w:pBdr>
          <w:top w:val="nil"/>
          <w:left w:val="nil"/>
          <w:bottom w:val="nil"/>
          <w:right w:val="nil"/>
          <w:between w:val="nil"/>
        </w:pBdr>
        <w:tabs>
          <w:tab w:val="left" w:pos="993"/>
        </w:tabs>
        <w:ind w:left="0" w:firstLine="709"/>
        <w:rPr>
          <w:color w:val="000000"/>
          <w:lang w:val="ru-RU"/>
        </w:rPr>
      </w:pPr>
      <w:r w:rsidRPr="00971F4B">
        <w:rPr>
          <w:sz w:val="28"/>
          <w:szCs w:val="28"/>
          <w:highlight w:val="white"/>
          <w:lang w:val="ru-RU"/>
        </w:rPr>
        <w:t>создание</w:t>
      </w:r>
      <w:r w:rsidR="006B2A63" w:rsidRPr="00971F4B">
        <w:rPr>
          <w:sz w:val="28"/>
          <w:szCs w:val="28"/>
          <w:highlight w:val="white"/>
          <w:lang w:val="ru-RU"/>
        </w:rPr>
        <w:t xml:space="preserve"> </w:t>
      </w:r>
      <w:r w:rsidR="00E1446F" w:rsidRPr="00971F4B">
        <w:rPr>
          <w:sz w:val="28"/>
          <w:szCs w:val="28"/>
          <w:highlight w:val="white"/>
          <w:lang w:val="ru-RU"/>
        </w:rPr>
        <w:t>экономических</w:t>
      </w:r>
      <w:r w:rsidR="00B934BC" w:rsidRPr="00971F4B">
        <w:rPr>
          <w:sz w:val="28"/>
          <w:szCs w:val="28"/>
          <w:highlight w:val="white"/>
          <w:lang w:val="ru-RU"/>
        </w:rPr>
        <w:t xml:space="preserve">, экологических, культурных, санитарных и эстетических </w:t>
      </w:r>
      <w:r w:rsidR="00E91093" w:rsidRPr="00971F4B">
        <w:rPr>
          <w:sz w:val="28"/>
          <w:szCs w:val="28"/>
          <w:highlight w:val="white"/>
          <w:lang w:val="ru-RU"/>
        </w:rPr>
        <w:t>условий</w:t>
      </w:r>
      <w:r w:rsidR="00B934BC" w:rsidRPr="00971F4B">
        <w:rPr>
          <w:sz w:val="28"/>
          <w:szCs w:val="28"/>
          <w:highlight w:val="white"/>
          <w:lang w:val="ru-RU"/>
        </w:rPr>
        <w:t xml:space="preserve">, которые должны обеспечить достойный уровень жизни </w:t>
      </w:r>
      <w:r w:rsidR="006B2A63" w:rsidRPr="00971F4B">
        <w:rPr>
          <w:sz w:val="28"/>
          <w:szCs w:val="28"/>
          <w:highlight w:val="white"/>
          <w:lang w:val="ru-RU"/>
        </w:rPr>
        <w:t xml:space="preserve"> </w:t>
      </w:r>
      <w:r w:rsidR="003B3E6C" w:rsidRPr="00971F4B">
        <w:rPr>
          <w:sz w:val="28"/>
          <w:szCs w:val="28"/>
          <w:highlight w:val="white"/>
          <w:lang w:val="ru-RU"/>
        </w:rPr>
        <w:t>населения</w:t>
      </w:r>
      <w:r w:rsidR="006B2A63" w:rsidRPr="00971F4B">
        <w:rPr>
          <w:sz w:val="28"/>
          <w:szCs w:val="28"/>
          <w:highlight w:val="white"/>
          <w:lang w:val="ru-RU"/>
        </w:rPr>
        <w:t>;</w:t>
      </w:r>
    </w:p>
    <w:p w14:paraId="6CB6E854" w14:textId="7FD72D96" w:rsidR="006B2A63" w:rsidRPr="00971F4B" w:rsidRDefault="00DA06A8" w:rsidP="006B2A63">
      <w:pPr>
        <w:numPr>
          <w:ilvl w:val="0"/>
          <w:numId w:val="3"/>
        </w:numPr>
        <w:pBdr>
          <w:top w:val="nil"/>
          <w:left w:val="nil"/>
          <w:bottom w:val="nil"/>
          <w:right w:val="nil"/>
          <w:between w:val="nil"/>
        </w:pBdr>
        <w:tabs>
          <w:tab w:val="left" w:pos="993"/>
        </w:tabs>
        <w:ind w:left="0" w:firstLine="709"/>
        <w:rPr>
          <w:color w:val="000000"/>
          <w:lang w:val="ru-RU"/>
        </w:rPr>
      </w:pPr>
      <w:r w:rsidRPr="00971F4B">
        <w:rPr>
          <w:sz w:val="28"/>
          <w:szCs w:val="28"/>
          <w:lang w:val="ru-RU"/>
        </w:rPr>
        <w:t>обеспечение</w:t>
      </w:r>
      <w:r w:rsidR="006B2A63" w:rsidRPr="00971F4B">
        <w:rPr>
          <w:sz w:val="28"/>
          <w:szCs w:val="28"/>
          <w:lang w:val="ru-RU"/>
        </w:rPr>
        <w:t xml:space="preserve"> </w:t>
      </w:r>
      <w:r w:rsidR="00E91093" w:rsidRPr="00971F4B">
        <w:rPr>
          <w:sz w:val="28"/>
          <w:szCs w:val="28"/>
          <w:lang w:val="ru-RU"/>
        </w:rPr>
        <w:t>условий</w:t>
      </w:r>
      <w:r w:rsidR="006B2A63" w:rsidRPr="00971F4B">
        <w:rPr>
          <w:sz w:val="28"/>
          <w:szCs w:val="28"/>
          <w:lang w:val="ru-RU"/>
        </w:rPr>
        <w:t xml:space="preserve"> </w:t>
      </w:r>
      <w:r w:rsidR="00B934BC" w:rsidRPr="00971F4B">
        <w:rPr>
          <w:sz w:val="28"/>
          <w:szCs w:val="28"/>
          <w:lang w:val="ru-RU"/>
        </w:rPr>
        <w:t xml:space="preserve">для доступа к социальной инфраструктуре лицам </w:t>
      </w:r>
      <w:r w:rsidR="002B2464" w:rsidRPr="00971F4B">
        <w:rPr>
          <w:sz w:val="28"/>
          <w:szCs w:val="28"/>
          <w:lang w:val="ru-RU"/>
        </w:rPr>
        <w:t>с ограниченными возможностями</w:t>
      </w:r>
      <w:r w:rsidR="006B2A63" w:rsidRPr="00971F4B">
        <w:rPr>
          <w:sz w:val="28"/>
          <w:szCs w:val="28"/>
          <w:lang w:val="ru-RU"/>
        </w:rPr>
        <w:t xml:space="preserve"> </w:t>
      </w:r>
      <w:r w:rsidR="00B934BC" w:rsidRPr="00971F4B">
        <w:rPr>
          <w:sz w:val="28"/>
          <w:szCs w:val="28"/>
          <w:lang w:val="ru-RU"/>
        </w:rPr>
        <w:t>и лицам</w:t>
      </w:r>
      <w:r w:rsidR="006B2A63" w:rsidRPr="00971F4B">
        <w:rPr>
          <w:sz w:val="28"/>
          <w:szCs w:val="28"/>
          <w:lang w:val="ru-RU"/>
        </w:rPr>
        <w:t xml:space="preserve"> </w:t>
      </w:r>
      <w:r w:rsidR="00660474" w:rsidRPr="00971F4B">
        <w:rPr>
          <w:sz w:val="28"/>
          <w:szCs w:val="28"/>
          <w:lang w:val="ru-RU"/>
        </w:rPr>
        <w:t>с ограниченной подвижностью</w:t>
      </w:r>
      <w:r w:rsidR="006B2A63" w:rsidRPr="00971F4B">
        <w:rPr>
          <w:sz w:val="28"/>
          <w:szCs w:val="28"/>
          <w:lang w:val="ru-RU"/>
        </w:rPr>
        <w:t>;</w:t>
      </w:r>
    </w:p>
    <w:p w14:paraId="3FFBC8D7" w14:textId="16545D58" w:rsidR="006B2A63" w:rsidRPr="00971F4B" w:rsidRDefault="00B934BC" w:rsidP="006B2A63">
      <w:pPr>
        <w:numPr>
          <w:ilvl w:val="0"/>
          <w:numId w:val="3"/>
        </w:numPr>
        <w:pBdr>
          <w:top w:val="nil"/>
          <w:left w:val="nil"/>
          <w:bottom w:val="nil"/>
          <w:right w:val="nil"/>
          <w:between w:val="nil"/>
        </w:pBdr>
        <w:tabs>
          <w:tab w:val="left" w:pos="993"/>
        </w:tabs>
        <w:ind w:left="0" w:firstLine="709"/>
        <w:rPr>
          <w:color w:val="000000"/>
          <w:lang w:val="ru-RU"/>
        </w:rPr>
      </w:pPr>
      <w:r w:rsidRPr="00971F4B">
        <w:rPr>
          <w:rFonts w:ascii="Times New Roman CYR" w:hAnsi="Times New Roman CYR" w:cs="Times New Roman CYR"/>
          <w:sz w:val="28"/>
          <w:szCs w:val="28"/>
          <w:lang w:val="ru-RU"/>
        </w:rPr>
        <w:t>обеспечение композиционной  эстетики при реализации застроенной базы и планировании  природной базы в населенных пунктах</w:t>
      </w:r>
      <w:r w:rsidR="006B2A63" w:rsidRPr="00971F4B">
        <w:rPr>
          <w:color w:val="000000"/>
          <w:sz w:val="28"/>
          <w:szCs w:val="28"/>
          <w:lang w:val="ru-RU"/>
        </w:rPr>
        <w:t>;</w:t>
      </w:r>
    </w:p>
    <w:p w14:paraId="3954B05B" w14:textId="06D610E3" w:rsidR="006B2A63" w:rsidRPr="00971F4B" w:rsidRDefault="00B934BC" w:rsidP="006B2A63">
      <w:pPr>
        <w:numPr>
          <w:ilvl w:val="0"/>
          <w:numId w:val="3"/>
        </w:numPr>
        <w:pBdr>
          <w:top w:val="nil"/>
          <w:left w:val="nil"/>
          <w:bottom w:val="nil"/>
          <w:right w:val="nil"/>
          <w:between w:val="nil"/>
        </w:pBdr>
        <w:tabs>
          <w:tab w:val="left" w:pos="993"/>
        </w:tabs>
        <w:ind w:left="0" w:firstLine="709"/>
        <w:rPr>
          <w:color w:val="000000"/>
          <w:lang w:val="ru-RU"/>
        </w:rPr>
      </w:pPr>
      <w:r w:rsidRPr="00971F4B">
        <w:rPr>
          <w:rFonts w:ascii="Times New Roman CYR" w:hAnsi="Times New Roman CYR" w:cs="Times New Roman CYR"/>
          <w:sz w:val="28"/>
          <w:szCs w:val="28"/>
          <w:lang w:val="ru-RU"/>
        </w:rPr>
        <w:t>защита населения и природной и застроенной базы от загрязнения, предсказуемых природных и  технологических рисков</w:t>
      </w:r>
      <w:r w:rsidR="006B2A63" w:rsidRPr="00971F4B">
        <w:rPr>
          <w:color w:val="000000"/>
          <w:sz w:val="28"/>
          <w:szCs w:val="28"/>
          <w:lang w:val="ru-RU"/>
        </w:rPr>
        <w:t>;</w:t>
      </w:r>
    </w:p>
    <w:p w14:paraId="00FE5B25" w14:textId="7CFDBBF3" w:rsidR="006B2A63" w:rsidRPr="00F54117" w:rsidRDefault="006B2A63" w:rsidP="00F54117">
      <w:pPr>
        <w:pBdr>
          <w:top w:val="nil"/>
          <w:left w:val="nil"/>
          <w:bottom w:val="nil"/>
          <w:right w:val="nil"/>
          <w:between w:val="nil"/>
        </w:pBdr>
        <w:tabs>
          <w:tab w:val="left" w:pos="720"/>
        </w:tabs>
        <w:ind w:firstLine="709"/>
        <w:rPr>
          <w:b/>
          <w:sz w:val="28"/>
          <w:szCs w:val="28"/>
          <w:lang w:val="ru-RU"/>
        </w:rPr>
      </w:pPr>
      <w:r w:rsidRPr="00971F4B">
        <w:rPr>
          <w:sz w:val="28"/>
          <w:szCs w:val="28"/>
          <w:lang w:val="ru-RU"/>
        </w:rPr>
        <w:t xml:space="preserve">g) </w:t>
      </w:r>
      <w:r w:rsidR="005640DF" w:rsidRPr="00971F4B">
        <w:rPr>
          <w:rFonts w:ascii="Times New Roman CYR" w:hAnsi="Times New Roman CYR" w:cs="Times New Roman CYR"/>
          <w:sz w:val="28"/>
          <w:szCs w:val="28"/>
          <w:lang w:val="ru-RU"/>
        </w:rPr>
        <w:t>защита, сохранение и вы</w:t>
      </w:r>
      <w:r w:rsidR="006D65DB" w:rsidRPr="00971F4B">
        <w:rPr>
          <w:rFonts w:ascii="Times New Roman CYR" w:hAnsi="Times New Roman CYR" w:cs="Times New Roman CYR"/>
          <w:sz w:val="28"/>
          <w:szCs w:val="28"/>
          <w:lang w:val="ru-RU"/>
        </w:rPr>
        <w:t xml:space="preserve">деление </w:t>
      </w:r>
      <w:r w:rsidR="005640DF" w:rsidRPr="00971F4B">
        <w:rPr>
          <w:rFonts w:ascii="Times New Roman CYR" w:hAnsi="Times New Roman CYR" w:cs="Times New Roman CYR"/>
          <w:sz w:val="28"/>
          <w:szCs w:val="28"/>
          <w:lang w:val="ru-RU"/>
        </w:rPr>
        <w:t xml:space="preserve">ценности исторических памятников, </w:t>
      </w:r>
      <w:r w:rsidR="004F6819" w:rsidRPr="00971F4B">
        <w:rPr>
          <w:color w:val="000000"/>
          <w:sz w:val="28"/>
          <w:szCs w:val="28"/>
          <w:lang w:val="ru-RU"/>
        </w:rPr>
        <w:t>мест археологических раскопок</w:t>
      </w:r>
      <w:r w:rsidRPr="00971F4B">
        <w:rPr>
          <w:color w:val="000000"/>
          <w:sz w:val="28"/>
          <w:szCs w:val="28"/>
          <w:lang w:val="ru-RU"/>
        </w:rPr>
        <w:t xml:space="preserve"> </w:t>
      </w:r>
      <w:r w:rsidR="005640DF" w:rsidRPr="00971F4B">
        <w:rPr>
          <w:color w:val="000000"/>
          <w:sz w:val="28"/>
          <w:szCs w:val="28"/>
          <w:lang w:val="ru-RU"/>
        </w:rPr>
        <w:t>и</w:t>
      </w:r>
      <w:r w:rsidRPr="00971F4B">
        <w:rPr>
          <w:color w:val="000000"/>
          <w:sz w:val="28"/>
          <w:szCs w:val="28"/>
          <w:lang w:val="ru-RU"/>
        </w:rPr>
        <w:t xml:space="preserve"> </w:t>
      </w:r>
      <w:r w:rsidR="005640DF" w:rsidRPr="00971F4B">
        <w:rPr>
          <w:color w:val="000000"/>
          <w:sz w:val="28"/>
          <w:szCs w:val="28"/>
          <w:lang w:val="ru-RU"/>
        </w:rPr>
        <w:t>памятников, возведенных в общественных местах</w:t>
      </w:r>
      <w:r w:rsidRPr="00F54117">
        <w:rPr>
          <w:sz w:val="28"/>
          <w:szCs w:val="28"/>
          <w:lang w:val="ru-RU"/>
        </w:rPr>
        <w:t>;</w:t>
      </w:r>
    </w:p>
    <w:p w14:paraId="38FB43E1" w14:textId="6A69171C" w:rsidR="006B2A63" w:rsidRPr="00971F4B" w:rsidRDefault="006B2A63" w:rsidP="006B2A63">
      <w:pPr>
        <w:tabs>
          <w:tab w:val="left" w:pos="450"/>
          <w:tab w:val="left" w:pos="720"/>
          <w:tab w:val="left" w:pos="990"/>
          <w:tab w:val="left" w:pos="1134"/>
        </w:tabs>
        <w:ind w:firstLine="709"/>
        <w:rPr>
          <w:sz w:val="28"/>
          <w:szCs w:val="28"/>
          <w:lang w:val="ru-RU"/>
        </w:rPr>
      </w:pPr>
      <w:r w:rsidRPr="00971F4B">
        <w:rPr>
          <w:sz w:val="28"/>
          <w:szCs w:val="28"/>
          <w:lang w:val="ru-RU"/>
        </w:rPr>
        <w:t xml:space="preserve">h) </w:t>
      </w:r>
      <w:r w:rsidR="005640DF" w:rsidRPr="00971F4B">
        <w:rPr>
          <w:rFonts w:ascii="Times New Roman CYR" w:hAnsi="Times New Roman CYR" w:cs="Times New Roman CYR"/>
          <w:sz w:val="28"/>
          <w:szCs w:val="28"/>
          <w:lang w:val="ru-RU"/>
        </w:rPr>
        <w:t>обеспечение благоприятной среды и устойчивое использование</w:t>
      </w:r>
      <w:r w:rsidRPr="00971F4B">
        <w:rPr>
          <w:sz w:val="28"/>
          <w:szCs w:val="28"/>
          <w:lang w:val="ru-RU"/>
        </w:rPr>
        <w:t xml:space="preserve"> </w:t>
      </w:r>
      <w:r w:rsidR="002B2AC5" w:rsidRPr="00971F4B">
        <w:rPr>
          <w:sz w:val="28"/>
          <w:szCs w:val="28"/>
          <w:lang w:val="ru-RU"/>
        </w:rPr>
        <w:t>природных ресурсов</w:t>
      </w:r>
      <w:r w:rsidRPr="00971F4B">
        <w:rPr>
          <w:sz w:val="28"/>
          <w:szCs w:val="28"/>
          <w:lang w:val="ru-RU"/>
        </w:rPr>
        <w:t>;</w:t>
      </w:r>
    </w:p>
    <w:p w14:paraId="1A67D360" w14:textId="781FCF3C" w:rsidR="006B2A63" w:rsidRPr="00971F4B" w:rsidRDefault="006B2A63" w:rsidP="006B2A63">
      <w:pPr>
        <w:tabs>
          <w:tab w:val="left" w:pos="450"/>
          <w:tab w:val="left" w:pos="720"/>
          <w:tab w:val="left" w:pos="990"/>
          <w:tab w:val="left" w:pos="1134"/>
        </w:tabs>
        <w:ind w:firstLine="709"/>
        <w:rPr>
          <w:sz w:val="28"/>
          <w:szCs w:val="28"/>
          <w:lang w:val="ru-RU"/>
        </w:rPr>
      </w:pPr>
      <w:r w:rsidRPr="00971F4B">
        <w:rPr>
          <w:sz w:val="28"/>
          <w:szCs w:val="28"/>
          <w:lang w:val="ru-RU"/>
        </w:rPr>
        <w:t xml:space="preserve">i) </w:t>
      </w:r>
      <w:r w:rsidR="005640DF" w:rsidRPr="00971F4B">
        <w:rPr>
          <w:rFonts w:ascii="Times New Roman CYR" w:hAnsi="Times New Roman CYR" w:cs="Times New Roman CYR"/>
          <w:sz w:val="28"/>
          <w:szCs w:val="28"/>
          <w:lang w:val="ru-RU"/>
        </w:rPr>
        <w:t>внедрение политик энергетической безопасности и эффективности</w:t>
      </w:r>
      <w:r w:rsidRPr="00971F4B">
        <w:rPr>
          <w:sz w:val="28"/>
          <w:szCs w:val="28"/>
          <w:lang w:val="ru-RU"/>
        </w:rPr>
        <w:t xml:space="preserve">. </w:t>
      </w:r>
    </w:p>
    <w:p w14:paraId="1C24D781" w14:textId="77777777" w:rsidR="006B2A63" w:rsidRPr="00971F4B" w:rsidRDefault="006B2A63" w:rsidP="006B2A63">
      <w:pPr>
        <w:pBdr>
          <w:top w:val="nil"/>
          <w:left w:val="nil"/>
          <w:bottom w:val="nil"/>
          <w:right w:val="nil"/>
          <w:between w:val="nil"/>
        </w:pBdr>
        <w:tabs>
          <w:tab w:val="left" w:pos="1276"/>
        </w:tabs>
        <w:ind w:firstLine="709"/>
        <w:rPr>
          <w:color w:val="000000"/>
          <w:sz w:val="28"/>
          <w:szCs w:val="28"/>
          <w:lang w:val="ru-RU"/>
        </w:rPr>
      </w:pPr>
    </w:p>
    <w:p w14:paraId="4C6C2A3B" w14:textId="109D2C9A" w:rsidR="006B2A63" w:rsidRPr="00971F4B" w:rsidRDefault="00874A21" w:rsidP="006B2A63">
      <w:pPr>
        <w:pStyle w:val="Titlu3"/>
        <w:ind w:firstLine="709"/>
        <w:rPr>
          <w:rFonts w:ascii="Times New Roman" w:hAnsi="Times New Roman"/>
          <w:sz w:val="28"/>
          <w:szCs w:val="28"/>
          <w:lang w:val="ru-RU"/>
        </w:rPr>
      </w:pPr>
      <w:r w:rsidRPr="00971F4B">
        <w:rPr>
          <w:rFonts w:ascii="Times New Roman" w:hAnsi="Times New Roman"/>
          <w:sz w:val="28"/>
          <w:szCs w:val="28"/>
          <w:lang w:val="ru-RU"/>
        </w:rPr>
        <w:t>Часть</w:t>
      </w:r>
      <w:r w:rsidR="006B2A63" w:rsidRPr="00971F4B">
        <w:rPr>
          <w:rFonts w:ascii="Times New Roman" w:hAnsi="Times New Roman"/>
          <w:sz w:val="28"/>
          <w:szCs w:val="28"/>
          <w:lang w:val="ru-RU"/>
        </w:rPr>
        <w:t xml:space="preserve"> </w:t>
      </w:r>
      <w:r w:rsidR="00430AB6" w:rsidRPr="00971F4B">
        <w:rPr>
          <w:rFonts w:ascii="Times New Roman" w:hAnsi="Times New Roman"/>
          <w:sz w:val="28"/>
          <w:szCs w:val="28"/>
          <w:lang w:val="ru-RU"/>
        </w:rPr>
        <w:t>2</w:t>
      </w:r>
    </w:p>
    <w:p w14:paraId="7BE2B220" w14:textId="04CB9C29" w:rsidR="00685B40" w:rsidRDefault="005640DF" w:rsidP="006B2A63">
      <w:pPr>
        <w:pStyle w:val="Titlu3"/>
        <w:ind w:firstLine="709"/>
        <w:rPr>
          <w:rFonts w:ascii="Times New Roman" w:hAnsi="Times New Roman"/>
          <w:sz w:val="28"/>
          <w:szCs w:val="28"/>
          <w:lang w:val="ru-RU"/>
        </w:rPr>
      </w:pPr>
      <w:r w:rsidRPr="00971F4B">
        <w:rPr>
          <w:rFonts w:ascii="Times New Roman" w:hAnsi="Times New Roman"/>
          <w:sz w:val="28"/>
          <w:szCs w:val="28"/>
          <w:lang w:val="ru-RU"/>
        </w:rPr>
        <w:t>Градостроительная документация</w:t>
      </w:r>
    </w:p>
    <w:p w14:paraId="12327A1C" w14:textId="77777777" w:rsidR="00F54117" w:rsidRPr="00F54117" w:rsidRDefault="00F54117" w:rsidP="00F54117">
      <w:pPr>
        <w:rPr>
          <w:lang w:val="ru-RU"/>
        </w:rPr>
      </w:pPr>
    </w:p>
    <w:p w14:paraId="3407B708" w14:textId="25337C5C" w:rsidR="006B2A63" w:rsidRPr="00971F4B" w:rsidRDefault="00603FCA" w:rsidP="006B2A63">
      <w:pPr>
        <w:pBdr>
          <w:top w:val="nil"/>
          <w:left w:val="nil"/>
          <w:bottom w:val="nil"/>
          <w:right w:val="nil"/>
          <w:between w:val="nil"/>
        </w:pBdr>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37</w:t>
      </w:r>
      <w:r w:rsidR="006B2A63" w:rsidRPr="00971F4B">
        <w:rPr>
          <w:b/>
          <w:color w:val="000000"/>
          <w:sz w:val="28"/>
          <w:szCs w:val="28"/>
          <w:lang w:val="ru-RU"/>
        </w:rPr>
        <w:t xml:space="preserve">. </w:t>
      </w:r>
      <w:r w:rsidR="005F2F46" w:rsidRPr="00971F4B">
        <w:rPr>
          <w:color w:val="000000"/>
          <w:sz w:val="28"/>
          <w:szCs w:val="28"/>
          <w:lang w:val="ru-RU"/>
        </w:rPr>
        <w:t>Применение</w:t>
      </w:r>
      <w:r w:rsidR="006B2A63" w:rsidRPr="00971F4B">
        <w:rPr>
          <w:color w:val="000000"/>
          <w:sz w:val="28"/>
          <w:szCs w:val="28"/>
          <w:lang w:val="ru-RU"/>
        </w:rPr>
        <w:t xml:space="preserve"> </w:t>
      </w:r>
      <w:r w:rsidR="00E91093" w:rsidRPr="00971F4B">
        <w:rPr>
          <w:color w:val="000000"/>
          <w:sz w:val="28"/>
          <w:szCs w:val="28"/>
          <w:lang w:val="ru-RU"/>
        </w:rPr>
        <w:t>градостроительной документации</w:t>
      </w:r>
    </w:p>
    <w:p w14:paraId="27056F8C" w14:textId="3982A758"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(1)</w:t>
      </w:r>
      <w:r w:rsidR="000057A8">
        <w:rPr>
          <w:color w:val="000000"/>
          <w:sz w:val="28"/>
          <w:szCs w:val="28"/>
          <w:lang w:val="ru-RU"/>
        </w:rPr>
        <w:t> </w:t>
      </w:r>
      <w:r w:rsidR="005640DF" w:rsidRPr="00971F4B">
        <w:rPr>
          <w:color w:val="000000"/>
          <w:sz w:val="28"/>
          <w:szCs w:val="28"/>
          <w:lang w:val="ru-RU"/>
        </w:rPr>
        <w:t>Градостроительная документация</w:t>
      </w:r>
      <w:r w:rsidRPr="00971F4B">
        <w:rPr>
          <w:color w:val="000000"/>
          <w:sz w:val="28"/>
          <w:szCs w:val="28"/>
          <w:lang w:val="ru-RU"/>
        </w:rPr>
        <w:t xml:space="preserve"> </w:t>
      </w:r>
      <w:r w:rsidR="005640DF" w:rsidRPr="00971F4B">
        <w:rPr>
          <w:color w:val="000000"/>
          <w:sz w:val="28"/>
          <w:szCs w:val="28"/>
          <w:lang w:val="ru-RU"/>
        </w:rPr>
        <w:t>регулирует</w:t>
      </w:r>
      <w:r w:rsidRPr="00971F4B">
        <w:rPr>
          <w:color w:val="000000"/>
          <w:sz w:val="28"/>
          <w:szCs w:val="28"/>
          <w:lang w:val="ru-RU"/>
        </w:rPr>
        <w:t xml:space="preserve"> </w:t>
      </w:r>
      <w:r w:rsidR="00874A21" w:rsidRPr="00971F4B">
        <w:rPr>
          <w:color w:val="000000"/>
          <w:sz w:val="28"/>
          <w:szCs w:val="28"/>
          <w:lang w:val="ru-RU"/>
        </w:rPr>
        <w:t>использование</w:t>
      </w:r>
      <w:r w:rsidRPr="00971F4B">
        <w:rPr>
          <w:color w:val="000000"/>
          <w:sz w:val="28"/>
          <w:szCs w:val="28"/>
          <w:lang w:val="ru-RU"/>
        </w:rPr>
        <w:t xml:space="preserve"> </w:t>
      </w:r>
      <w:r w:rsidR="005640DF" w:rsidRPr="00971F4B">
        <w:rPr>
          <w:color w:val="000000"/>
          <w:sz w:val="28"/>
          <w:szCs w:val="28"/>
          <w:lang w:val="ru-RU"/>
        </w:rPr>
        <w:t>земельных участков</w:t>
      </w:r>
      <w:r w:rsidRPr="00971F4B">
        <w:rPr>
          <w:color w:val="000000"/>
          <w:sz w:val="28"/>
          <w:szCs w:val="28"/>
          <w:lang w:val="ru-RU"/>
        </w:rPr>
        <w:t xml:space="preserve"> </w:t>
      </w:r>
      <w:r w:rsidR="006E5770" w:rsidRPr="00971F4B">
        <w:rPr>
          <w:color w:val="000000"/>
          <w:sz w:val="28"/>
          <w:szCs w:val="28"/>
          <w:lang w:val="ru-RU"/>
        </w:rPr>
        <w:t>и условия их занятия</w:t>
      </w:r>
      <w:r w:rsidRPr="00971F4B">
        <w:rPr>
          <w:color w:val="000000"/>
          <w:sz w:val="28"/>
          <w:szCs w:val="28"/>
          <w:lang w:val="ru-RU"/>
        </w:rPr>
        <w:t>.</w:t>
      </w:r>
    </w:p>
    <w:p w14:paraId="169505D5" w14:textId="0350A37C"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(2)</w:t>
      </w:r>
      <w:r w:rsidR="000057A8">
        <w:rPr>
          <w:color w:val="000000"/>
          <w:sz w:val="28"/>
          <w:szCs w:val="28"/>
          <w:lang w:val="ru-RU"/>
        </w:rPr>
        <w:t> </w:t>
      </w:r>
      <w:r w:rsidR="005640DF" w:rsidRPr="00971F4B">
        <w:rPr>
          <w:color w:val="000000"/>
          <w:sz w:val="28"/>
          <w:szCs w:val="28"/>
          <w:lang w:val="ru-RU"/>
        </w:rPr>
        <w:t>Градостроительная документация</w:t>
      </w:r>
      <w:r w:rsidRPr="00971F4B">
        <w:rPr>
          <w:color w:val="000000"/>
          <w:sz w:val="28"/>
          <w:szCs w:val="28"/>
          <w:lang w:val="ru-RU"/>
        </w:rPr>
        <w:t xml:space="preserve"> </w:t>
      </w:r>
      <w:r w:rsidR="006E5770" w:rsidRPr="00971F4B">
        <w:rPr>
          <w:rFonts w:ascii="Times New Roman CYR" w:hAnsi="Times New Roman CYR" w:cs="Times New Roman CYR"/>
          <w:sz w:val="28"/>
          <w:szCs w:val="28"/>
          <w:lang w:val="ru-RU"/>
        </w:rPr>
        <w:t xml:space="preserve">перелагает на уровне  </w:t>
      </w:r>
      <w:r w:rsidR="00C85E6B" w:rsidRPr="00971F4B">
        <w:rPr>
          <w:color w:val="000000"/>
          <w:sz w:val="28"/>
          <w:szCs w:val="28"/>
          <w:lang w:val="ru-RU"/>
        </w:rPr>
        <w:t>населенных пунктов</w:t>
      </w:r>
      <w:r w:rsidRPr="00971F4B">
        <w:rPr>
          <w:color w:val="000000"/>
          <w:sz w:val="28"/>
          <w:szCs w:val="28"/>
          <w:lang w:val="ru-RU"/>
        </w:rPr>
        <w:t xml:space="preserve"> </w:t>
      </w:r>
      <w:r w:rsidR="006E5770" w:rsidRPr="00971F4B">
        <w:rPr>
          <w:rFonts w:ascii="Times New Roman CYR" w:hAnsi="Times New Roman CYR" w:cs="Times New Roman CYR"/>
          <w:sz w:val="28"/>
          <w:szCs w:val="28"/>
          <w:lang w:val="ru-RU"/>
        </w:rPr>
        <w:t>предложения, содержащиеся в</w:t>
      </w:r>
      <w:r w:rsidR="006E5770" w:rsidRPr="00971F4B">
        <w:rPr>
          <w:sz w:val="28"/>
          <w:szCs w:val="28"/>
          <w:lang w:val="ru-RU"/>
        </w:rPr>
        <w:t xml:space="preserve">  планах</w:t>
      </w:r>
      <w:r w:rsidR="00620082" w:rsidRPr="00971F4B">
        <w:rPr>
          <w:sz w:val="28"/>
          <w:szCs w:val="28"/>
          <w:lang w:val="ru-RU"/>
        </w:rPr>
        <w:t xml:space="preserve"> обустройств</w:t>
      </w:r>
      <w:r w:rsidR="006E5770" w:rsidRPr="00971F4B">
        <w:rPr>
          <w:sz w:val="28"/>
          <w:szCs w:val="28"/>
          <w:lang w:val="ru-RU"/>
        </w:rPr>
        <w:t>а</w:t>
      </w:r>
      <w:r w:rsidR="00620082" w:rsidRPr="00971F4B">
        <w:rPr>
          <w:sz w:val="28"/>
          <w:szCs w:val="28"/>
          <w:lang w:val="ru-RU"/>
        </w:rPr>
        <w:t xml:space="preserve"> </w:t>
      </w:r>
      <w:r w:rsidR="006E5770" w:rsidRPr="00971F4B">
        <w:rPr>
          <w:sz w:val="28"/>
          <w:szCs w:val="28"/>
          <w:lang w:val="ru-RU"/>
        </w:rPr>
        <w:t xml:space="preserve">национальной </w:t>
      </w:r>
      <w:r w:rsidR="00620082" w:rsidRPr="00971F4B">
        <w:rPr>
          <w:sz w:val="28"/>
          <w:szCs w:val="28"/>
          <w:lang w:val="ru-RU"/>
        </w:rPr>
        <w:t>территории</w:t>
      </w:r>
      <w:r w:rsidRPr="00971F4B">
        <w:rPr>
          <w:color w:val="000000"/>
          <w:sz w:val="28"/>
          <w:szCs w:val="28"/>
          <w:lang w:val="ru-RU"/>
        </w:rPr>
        <w:t xml:space="preserve">, </w:t>
      </w:r>
      <w:r w:rsidR="006E5770" w:rsidRPr="00971F4B">
        <w:rPr>
          <w:color w:val="000000"/>
          <w:sz w:val="28"/>
          <w:szCs w:val="28"/>
          <w:lang w:val="ru-RU"/>
        </w:rPr>
        <w:t>региональных, муниципальных (местных) планах</w:t>
      </w:r>
      <w:r w:rsidRPr="00971F4B">
        <w:rPr>
          <w:color w:val="000000"/>
          <w:sz w:val="28"/>
          <w:szCs w:val="28"/>
          <w:lang w:val="ru-RU"/>
        </w:rPr>
        <w:t>.</w:t>
      </w:r>
    </w:p>
    <w:p w14:paraId="6E0D8A27" w14:textId="58371BFA"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(3)</w:t>
      </w:r>
      <w:r w:rsidR="000057A8">
        <w:rPr>
          <w:color w:val="000000"/>
          <w:sz w:val="28"/>
          <w:szCs w:val="28"/>
          <w:lang w:val="ru-RU"/>
        </w:rPr>
        <w:t> </w:t>
      </w:r>
      <w:r w:rsidR="005640DF" w:rsidRPr="00971F4B">
        <w:rPr>
          <w:color w:val="000000"/>
          <w:sz w:val="28"/>
          <w:szCs w:val="28"/>
          <w:lang w:val="ru-RU"/>
        </w:rPr>
        <w:t>Градостроительная документация</w:t>
      </w:r>
      <w:r w:rsidRPr="00971F4B">
        <w:rPr>
          <w:color w:val="000000"/>
          <w:sz w:val="28"/>
          <w:szCs w:val="28"/>
          <w:lang w:val="ru-RU"/>
        </w:rPr>
        <w:t xml:space="preserve"> </w:t>
      </w:r>
      <w:r w:rsidR="006E5770" w:rsidRPr="00971F4B">
        <w:rPr>
          <w:color w:val="000000"/>
          <w:sz w:val="28"/>
          <w:szCs w:val="28"/>
          <w:lang w:val="ru-RU"/>
        </w:rPr>
        <w:t xml:space="preserve">носит характер </w:t>
      </w:r>
      <w:r w:rsidR="006D65DB" w:rsidRPr="00971F4B">
        <w:rPr>
          <w:color w:val="000000"/>
          <w:sz w:val="28"/>
          <w:szCs w:val="28"/>
          <w:lang w:val="ru-RU"/>
        </w:rPr>
        <w:t xml:space="preserve">конкретного </w:t>
      </w:r>
      <w:r w:rsidR="00DA06A8" w:rsidRPr="00971F4B">
        <w:rPr>
          <w:color w:val="000000"/>
          <w:sz w:val="28"/>
          <w:szCs w:val="28"/>
          <w:lang w:val="ru-RU"/>
        </w:rPr>
        <w:t>регулирования</w:t>
      </w:r>
      <w:r w:rsidRPr="00971F4B">
        <w:rPr>
          <w:color w:val="000000"/>
          <w:sz w:val="28"/>
          <w:szCs w:val="28"/>
          <w:lang w:val="ru-RU"/>
        </w:rPr>
        <w:t xml:space="preserve"> </w:t>
      </w:r>
      <w:r w:rsidR="006E5770" w:rsidRPr="00971F4B">
        <w:rPr>
          <w:rFonts w:ascii="Times New Roman CYR" w:hAnsi="Times New Roman CYR" w:cs="Times New Roman CYR"/>
          <w:sz w:val="28"/>
          <w:szCs w:val="28"/>
          <w:lang w:val="ru-RU"/>
        </w:rPr>
        <w:t xml:space="preserve">и устанавливает правила, которые применяются </w:t>
      </w:r>
      <w:r w:rsidR="006E5770" w:rsidRPr="00971F4B">
        <w:rPr>
          <w:rFonts w:ascii="Times New Roman CYR" w:hAnsi="Times New Roman CYR" w:cs="Times New Roman CYR"/>
          <w:sz w:val="28"/>
          <w:szCs w:val="28"/>
          <w:lang w:val="ru-RU"/>
        </w:rPr>
        <w:lastRenderedPageBreak/>
        <w:t>непосредственно к населенным пунктам и их частям</w:t>
      </w:r>
      <w:r w:rsidRPr="00971F4B">
        <w:rPr>
          <w:color w:val="000000"/>
          <w:sz w:val="28"/>
          <w:szCs w:val="28"/>
          <w:lang w:val="ru-RU"/>
        </w:rPr>
        <w:t xml:space="preserve">, </w:t>
      </w:r>
      <w:r w:rsidR="006E5770" w:rsidRPr="00971F4B">
        <w:rPr>
          <w:rFonts w:ascii="Times New Roman CYR" w:hAnsi="Times New Roman CYR" w:cs="Times New Roman CYR"/>
          <w:sz w:val="28"/>
          <w:szCs w:val="28"/>
          <w:lang w:val="ru-RU"/>
        </w:rPr>
        <w:t xml:space="preserve">составляя  элементы </w:t>
      </w:r>
      <w:r w:rsidR="006D65DB" w:rsidRPr="00971F4B">
        <w:rPr>
          <w:rFonts w:ascii="Times New Roman CYR" w:hAnsi="Times New Roman CYR" w:cs="Times New Roman CYR"/>
          <w:sz w:val="28"/>
          <w:szCs w:val="28"/>
          <w:lang w:val="ru-RU"/>
        </w:rPr>
        <w:t>-</w:t>
      </w:r>
      <w:r w:rsidR="006E5770" w:rsidRPr="00971F4B">
        <w:rPr>
          <w:rFonts w:ascii="Times New Roman CYR" w:hAnsi="Times New Roman CYR" w:cs="Times New Roman CYR"/>
          <w:sz w:val="28"/>
          <w:szCs w:val="28"/>
          <w:lang w:val="ru-RU"/>
        </w:rPr>
        <w:t>обоснования, обязательные для  их</w:t>
      </w:r>
      <w:r w:rsidRPr="00971F4B">
        <w:rPr>
          <w:color w:val="000000"/>
          <w:sz w:val="28"/>
          <w:szCs w:val="28"/>
          <w:lang w:val="ru-RU"/>
        </w:rPr>
        <w:t xml:space="preserve"> </w:t>
      </w:r>
      <w:r w:rsidR="006F0AB9" w:rsidRPr="00971F4B">
        <w:rPr>
          <w:color w:val="000000"/>
          <w:sz w:val="28"/>
          <w:szCs w:val="28"/>
          <w:lang w:val="ru-RU"/>
        </w:rPr>
        <w:t>развити</w:t>
      </w:r>
      <w:r w:rsidR="006E5770" w:rsidRPr="00971F4B">
        <w:rPr>
          <w:color w:val="000000"/>
          <w:sz w:val="28"/>
          <w:szCs w:val="28"/>
          <w:lang w:val="ru-RU"/>
        </w:rPr>
        <w:t>я</w:t>
      </w:r>
      <w:r w:rsidRPr="00971F4B">
        <w:rPr>
          <w:color w:val="000000"/>
          <w:sz w:val="28"/>
          <w:szCs w:val="28"/>
          <w:lang w:val="ru-RU"/>
        </w:rPr>
        <w:t>.</w:t>
      </w:r>
    </w:p>
    <w:p w14:paraId="1879E8D7" w14:textId="77777777" w:rsidR="006B2A63" w:rsidRPr="00971F4B" w:rsidRDefault="006B2A63" w:rsidP="006B2A63">
      <w:pPr>
        <w:pBdr>
          <w:top w:val="nil"/>
          <w:left w:val="nil"/>
          <w:bottom w:val="nil"/>
          <w:right w:val="nil"/>
          <w:between w:val="nil"/>
        </w:pBdr>
        <w:ind w:firstLine="709"/>
        <w:rPr>
          <w:color w:val="000000"/>
          <w:sz w:val="28"/>
          <w:szCs w:val="28"/>
          <w:lang w:val="ru-RU"/>
        </w:rPr>
      </w:pPr>
    </w:p>
    <w:p w14:paraId="17E63E86" w14:textId="1DEEEDF6" w:rsidR="006B2A63" w:rsidRPr="00971F4B" w:rsidRDefault="00603FCA" w:rsidP="006B2A63">
      <w:pPr>
        <w:ind w:firstLine="709"/>
        <w:rPr>
          <w:sz w:val="28"/>
          <w:szCs w:val="28"/>
          <w:lang w:val="ru-RU"/>
        </w:rPr>
      </w:pPr>
      <w:r w:rsidRPr="00971F4B">
        <w:rPr>
          <w:b/>
          <w:sz w:val="28"/>
          <w:szCs w:val="28"/>
          <w:lang w:val="ru-RU"/>
        </w:rPr>
        <w:t>Статья</w:t>
      </w:r>
      <w:r w:rsidR="006B2A63" w:rsidRPr="00971F4B">
        <w:rPr>
          <w:b/>
          <w:sz w:val="28"/>
          <w:szCs w:val="28"/>
          <w:lang w:val="ru-RU"/>
        </w:rPr>
        <w:t xml:space="preserve"> 38. </w:t>
      </w:r>
      <w:r w:rsidR="00DE699D" w:rsidRPr="00971F4B">
        <w:rPr>
          <w:sz w:val="28"/>
          <w:szCs w:val="28"/>
          <w:lang w:val="ru-RU"/>
        </w:rPr>
        <w:t>Типы</w:t>
      </w:r>
      <w:r w:rsidR="006B2A63" w:rsidRPr="00971F4B">
        <w:rPr>
          <w:sz w:val="28"/>
          <w:szCs w:val="28"/>
          <w:lang w:val="ru-RU"/>
        </w:rPr>
        <w:t xml:space="preserve"> </w:t>
      </w:r>
      <w:r w:rsidR="00E91093" w:rsidRPr="00971F4B">
        <w:rPr>
          <w:sz w:val="28"/>
          <w:szCs w:val="28"/>
          <w:lang w:val="ru-RU"/>
        </w:rPr>
        <w:t>градостроительной документации</w:t>
      </w:r>
    </w:p>
    <w:p w14:paraId="76F959EB" w14:textId="0D1F855C" w:rsidR="006B2A63" w:rsidRPr="00971F4B" w:rsidRDefault="00DE699D" w:rsidP="006B2A63">
      <w:pPr>
        <w:ind w:firstLine="709"/>
        <w:rPr>
          <w:sz w:val="28"/>
          <w:szCs w:val="28"/>
          <w:lang w:val="ru-RU"/>
        </w:rPr>
      </w:pPr>
      <w:bookmarkStart w:id="8" w:name="_heading=h.2et92p0" w:colFirst="0" w:colLast="0"/>
      <w:bookmarkEnd w:id="8"/>
      <w:r w:rsidRPr="00971F4B">
        <w:rPr>
          <w:sz w:val="28"/>
          <w:szCs w:val="28"/>
          <w:lang w:val="ru-RU"/>
        </w:rPr>
        <w:t xml:space="preserve">Градостроительной документацией являются </w:t>
      </w:r>
      <w:r w:rsidR="00B04465" w:rsidRPr="00971F4B">
        <w:rPr>
          <w:sz w:val="28"/>
          <w:szCs w:val="28"/>
          <w:lang w:val="ru-RU"/>
        </w:rPr>
        <w:t>следующие</w:t>
      </w:r>
      <w:r w:rsidR="006B2A63" w:rsidRPr="00971F4B">
        <w:rPr>
          <w:sz w:val="28"/>
          <w:szCs w:val="28"/>
          <w:lang w:val="ru-RU"/>
        </w:rPr>
        <w:t>:</w:t>
      </w:r>
    </w:p>
    <w:p w14:paraId="56FB71E6" w14:textId="0BD3C452" w:rsidR="006B2A63" w:rsidRPr="00971F4B" w:rsidRDefault="006B2A63" w:rsidP="006B2A63">
      <w:pPr>
        <w:ind w:firstLine="709"/>
        <w:rPr>
          <w:sz w:val="28"/>
          <w:szCs w:val="28"/>
          <w:lang w:val="ru-RU"/>
        </w:rPr>
      </w:pPr>
      <w:r w:rsidRPr="00971F4B">
        <w:rPr>
          <w:sz w:val="28"/>
          <w:szCs w:val="28"/>
          <w:lang w:val="ru-RU"/>
        </w:rPr>
        <w:t>a)</w:t>
      </w:r>
      <w:r w:rsidR="000057A8">
        <w:rPr>
          <w:sz w:val="28"/>
          <w:szCs w:val="28"/>
          <w:lang w:val="ru-RU"/>
        </w:rPr>
        <w:t> </w:t>
      </w:r>
      <w:r w:rsidR="00DE699D" w:rsidRPr="00971F4B">
        <w:rPr>
          <w:sz w:val="28"/>
          <w:szCs w:val="28"/>
          <w:lang w:val="ru-RU"/>
        </w:rPr>
        <w:t>генеральный градостроительный план</w:t>
      </w:r>
      <w:r w:rsidRPr="00971F4B">
        <w:rPr>
          <w:sz w:val="28"/>
          <w:szCs w:val="28"/>
          <w:lang w:val="ru-RU"/>
        </w:rPr>
        <w:t xml:space="preserve"> </w:t>
      </w:r>
      <w:r w:rsidR="0096604E" w:rsidRPr="00971F4B">
        <w:rPr>
          <w:sz w:val="28"/>
          <w:szCs w:val="28"/>
          <w:lang w:val="ru-RU"/>
        </w:rPr>
        <w:t>населенного пункта</w:t>
      </w:r>
      <w:r w:rsidRPr="00971F4B">
        <w:rPr>
          <w:sz w:val="28"/>
          <w:szCs w:val="28"/>
          <w:lang w:val="ru-RU"/>
        </w:rPr>
        <w:t xml:space="preserve"> </w:t>
      </w:r>
      <w:r w:rsidR="00DE699D" w:rsidRPr="00971F4B">
        <w:rPr>
          <w:sz w:val="28"/>
          <w:szCs w:val="28"/>
          <w:lang w:val="ru-RU"/>
        </w:rPr>
        <w:t>и связанный с ним м</w:t>
      </w:r>
      <w:r w:rsidR="002F290F" w:rsidRPr="00971F4B">
        <w:rPr>
          <w:sz w:val="28"/>
          <w:szCs w:val="28"/>
          <w:lang w:val="ru-RU"/>
        </w:rPr>
        <w:t>естный градостроительный регламент</w:t>
      </w:r>
      <w:r w:rsidRPr="00971F4B">
        <w:rPr>
          <w:sz w:val="28"/>
          <w:szCs w:val="28"/>
          <w:lang w:val="ru-RU"/>
        </w:rPr>
        <w:t>;</w:t>
      </w:r>
    </w:p>
    <w:p w14:paraId="074D6331" w14:textId="04F6F7C9" w:rsidR="006B2A63" w:rsidRPr="00971F4B" w:rsidRDefault="006B2A63" w:rsidP="006B2A63">
      <w:pPr>
        <w:ind w:firstLine="709"/>
        <w:rPr>
          <w:sz w:val="28"/>
          <w:szCs w:val="28"/>
          <w:lang w:val="ru-RU"/>
        </w:rPr>
      </w:pPr>
      <w:r w:rsidRPr="00971F4B">
        <w:rPr>
          <w:sz w:val="28"/>
          <w:szCs w:val="28"/>
          <w:lang w:val="ru-RU"/>
        </w:rPr>
        <w:t>b)</w:t>
      </w:r>
      <w:r w:rsidR="000057A8">
        <w:rPr>
          <w:sz w:val="28"/>
          <w:szCs w:val="28"/>
          <w:lang w:val="ru-RU"/>
        </w:rPr>
        <w:t> </w:t>
      </w:r>
      <w:r w:rsidR="00DE699D" w:rsidRPr="00971F4B">
        <w:rPr>
          <w:sz w:val="28"/>
          <w:szCs w:val="28"/>
          <w:lang w:val="ru-RU"/>
        </w:rPr>
        <w:t>зональный градостроительный план</w:t>
      </w:r>
      <w:r w:rsidRPr="00971F4B">
        <w:rPr>
          <w:sz w:val="28"/>
          <w:szCs w:val="28"/>
          <w:lang w:val="ru-RU"/>
        </w:rPr>
        <w:t xml:space="preserve"> </w:t>
      </w:r>
      <w:r w:rsidR="00DE699D" w:rsidRPr="00971F4B">
        <w:rPr>
          <w:sz w:val="28"/>
          <w:szCs w:val="28"/>
          <w:lang w:val="ru-RU"/>
        </w:rPr>
        <w:t>и связанный с ним местный градостроительный регламент</w:t>
      </w:r>
      <w:r w:rsidRPr="00971F4B">
        <w:rPr>
          <w:sz w:val="28"/>
          <w:szCs w:val="28"/>
          <w:lang w:val="ru-RU"/>
        </w:rPr>
        <w:t>;</w:t>
      </w:r>
    </w:p>
    <w:p w14:paraId="3EE31216" w14:textId="57F1F4BF" w:rsidR="006B2A63" w:rsidRPr="00971F4B" w:rsidRDefault="006B2A63" w:rsidP="006B2A63">
      <w:pPr>
        <w:ind w:firstLine="709"/>
        <w:rPr>
          <w:b/>
          <w:sz w:val="28"/>
          <w:szCs w:val="28"/>
          <w:lang w:val="ru-RU"/>
        </w:rPr>
      </w:pPr>
      <w:r w:rsidRPr="00971F4B">
        <w:rPr>
          <w:sz w:val="28"/>
          <w:szCs w:val="28"/>
          <w:lang w:val="ru-RU"/>
        </w:rPr>
        <w:t>c)</w:t>
      </w:r>
      <w:r w:rsidR="000057A8">
        <w:rPr>
          <w:sz w:val="28"/>
          <w:szCs w:val="28"/>
          <w:lang w:val="ru-RU"/>
        </w:rPr>
        <w:t> </w:t>
      </w:r>
      <w:r w:rsidR="00DE699D" w:rsidRPr="00971F4B">
        <w:rPr>
          <w:rFonts w:ascii="Times New Roman CYR" w:hAnsi="Times New Roman CYR" w:cs="Times New Roman CYR"/>
          <w:sz w:val="28"/>
          <w:szCs w:val="28"/>
          <w:lang w:val="ru-RU"/>
        </w:rPr>
        <w:t>детальный градостроительный план</w:t>
      </w:r>
      <w:r w:rsidRPr="00971F4B">
        <w:rPr>
          <w:sz w:val="28"/>
          <w:szCs w:val="28"/>
          <w:lang w:val="ru-RU"/>
        </w:rPr>
        <w:t>.</w:t>
      </w:r>
    </w:p>
    <w:p w14:paraId="2839B42E" w14:textId="77777777" w:rsidR="006B2A63" w:rsidRPr="00971F4B" w:rsidRDefault="006B2A63" w:rsidP="006B2A63">
      <w:pPr>
        <w:ind w:firstLine="709"/>
        <w:rPr>
          <w:sz w:val="28"/>
          <w:szCs w:val="28"/>
          <w:lang w:val="ru-RU"/>
        </w:rPr>
      </w:pPr>
    </w:p>
    <w:p w14:paraId="48C2088D" w14:textId="7FAEDB21" w:rsidR="006B2A63" w:rsidRPr="00971F4B" w:rsidRDefault="00603FCA" w:rsidP="006B2A63">
      <w:pPr>
        <w:ind w:firstLine="709"/>
        <w:rPr>
          <w:b/>
          <w:sz w:val="28"/>
          <w:szCs w:val="28"/>
          <w:lang w:val="ru-RU"/>
        </w:rPr>
      </w:pPr>
      <w:r w:rsidRPr="00971F4B">
        <w:rPr>
          <w:b/>
          <w:sz w:val="28"/>
          <w:szCs w:val="28"/>
          <w:lang w:val="ru-RU"/>
        </w:rPr>
        <w:t>Статья</w:t>
      </w:r>
      <w:r w:rsidR="006B2A63" w:rsidRPr="00971F4B">
        <w:rPr>
          <w:b/>
          <w:sz w:val="28"/>
          <w:szCs w:val="28"/>
          <w:lang w:val="ru-RU"/>
        </w:rPr>
        <w:t xml:space="preserve"> 39. </w:t>
      </w:r>
      <w:r w:rsidR="00DE699D" w:rsidRPr="00971F4B">
        <w:rPr>
          <w:sz w:val="28"/>
          <w:szCs w:val="28"/>
          <w:lang w:val="ru-RU"/>
        </w:rPr>
        <w:t>Генеральный градостроительный план</w:t>
      </w:r>
      <w:r w:rsidR="006B2A63" w:rsidRPr="00971F4B">
        <w:rPr>
          <w:sz w:val="28"/>
          <w:szCs w:val="28"/>
          <w:lang w:val="ru-RU"/>
        </w:rPr>
        <w:t xml:space="preserve"> </w:t>
      </w:r>
      <w:r w:rsidR="0096604E" w:rsidRPr="00971F4B">
        <w:rPr>
          <w:sz w:val="28"/>
          <w:szCs w:val="28"/>
          <w:lang w:val="ru-RU"/>
        </w:rPr>
        <w:t>населенного пункта</w:t>
      </w:r>
    </w:p>
    <w:p w14:paraId="56CED9C5" w14:textId="5EAB840A" w:rsidR="006B2A63" w:rsidRPr="00971F4B" w:rsidRDefault="006B2A63" w:rsidP="006B2A63">
      <w:pPr>
        <w:ind w:firstLine="709"/>
        <w:rPr>
          <w:sz w:val="28"/>
          <w:szCs w:val="28"/>
          <w:lang w:val="ru-RU"/>
        </w:rPr>
      </w:pPr>
      <w:r w:rsidRPr="00971F4B">
        <w:rPr>
          <w:sz w:val="28"/>
          <w:szCs w:val="28"/>
          <w:lang w:val="ru-RU"/>
        </w:rPr>
        <w:t>(1)</w:t>
      </w:r>
      <w:r w:rsidR="000057A8">
        <w:rPr>
          <w:sz w:val="28"/>
          <w:szCs w:val="28"/>
          <w:lang w:val="ru-RU"/>
        </w:rPr>
        <w:t> </w:t>
      </w:r>
      <w:r w:rsidR="00DE699D" w:rsidRPr="00971F4B">
        <w:rPr>
          <w:sz w:val="28"/>
          <w:szCs w:val="28"/>
          <w:lang w:val="ru-RU"/>
        </w:rPr>
        <w:t>Генеральный градостроительный план</w:t>
      </w:r>
      <w:r w:rsidRPr="00971F4B">
        <w:rPr>
          <w:sz w:val="28"/>
          <w:szCs w:val="28"/>
          <w:lang w:val="ru-RU"/>
        </w:rPr>
        <w:t xml:space="preserve"> </w:t>
      </w:r>
      <w:r w:rsidR="00DE699D" w:rsidRPr="00971F4B">
        <w:rPr>
          <w:rFonts w:ascii="Times New Roman CYR" w:hAnsi="Times New Roman CYR" w:cs="Times New Roman CYR"/>
          <w:sz w:val="28"/>
          <w:szCs w:val="28"/>
          <w:lang w:val="ru-RU"/>
        </w:rPr>
        <w:t>составляется для населенного пункта в пределах его административно-территориальных границ</w:t>
      </w:r>
      <w:r w:rsidRPr="00971F4B">
        <w:rPr>
          <w:sz w:val="28"/>
          <w:szCs w:val="28"/>
          <w:lang w:val="ru-RU"/>
        </w:rPr>
        <w:t>.</w:t>
      </w:r>
    </w:p>
    <w:p w14:paraId="58853E85" w14:textId="01BB2BDB" w:rsidR="006B2A63" w:rsidRPr="00971F4B" w:rsidRDefault="006B2A63" w:rsidP="006B2A63">
      <w:pPr>
        <w:ind w:firstLine="709"/>
        <w:rPr>
          <w:sz w:val="28"/>
          <w:szCs w:val="28"/>
          <w:lang w:val="ru-RU"/>
        </w:rPr>
      </w:pPr>
      <w:r w:rsidRPr="00971F4B">
        <w:rPr>
          <w:sz w:val="28"/>
          <w:szCs w:val="28"/>
          <w:lang w:val="ru-RU"/>
        </w:rPr>
        <w:t>(2)</w:t>
      </w:r>
      <w:r w:rsidR="000057A8">
        <w:rPr>
          <w:sz w:val="28"/>
          <w:szCs w:val="28"/>
          <w:lang w:val="ru-RU"/>
        </w:rPr>
        <w:t xml:space="preserve"> </w:t>
      </w:r>
      <w:r w:rsidR="00DE699D" w:rsidRPr="00971F4B">
        <w:rPr>
          <w:sz w:val="28"/>
          <w:szCs w:val="28"/>
          <w:lang w:val="ru-RU"/>
        </w:rPr>
        <w:t>Генеральный градостроительный план</w:t>
      </w:r>
      <w:r w:rsidRPr="00971F4B">
        <w:rPr>
          <w:sz w:val="28"/>
          <w:szCs w:val="28"/>
          <w:lang w:val="ru-RU"/>
        </w:rPr>
        <w:t xml:space="preserve"> </w:t>
      </w:r>
      <w:r w:rsidR="00DE699D" w:rsidRPr="00971F4B">
        <w:rPr>
          <w:rFonts w:ascii="Times New Roman CYR" w:hAnsi="Times New Roman CYR" w:cs="Times New Roman CYR"/>
          <w:sz w:val="28"/>
          <w:szCs w:val="28"/>
          <w:lang w:val="ru-RU"/>
        </w:rPr>
        <w:t xml:space="preserve">содержит </w:t>
      </w:r>
      <w:r w:rsidR="00B040E7" w:rsidRPr="00971F4B">
        <w:rPr>
          <w:rFonts w:ascii="Times New Roman CYR" w:hAnsi="Times New Roman CYR" w:cs="Times New Roman CYR"/>
          <w:sz w:val="28"/>
          <w:szCs w:val="28"/>
          <w:lang w:val="ru-RU"/>
        </w:rPr>
        <w:t>директивный и регулирующий компонент</w:t>
      </w:r>
      <w:r w:rsidRPr="00971F4B">
        <w:rPr>
          <w:sz w:val="28"/>
          <w:szCs w:val="28"/>
          <w:lang w:val="ru-RU"/>
        </w:rPr>
        <w:t>.</w:t>
      </w:r>
    </w:p>
    <w:p w14:paraId="0ABC59FF" w14:textId="5E03282E" w:rsidR="006B2A63" w:rsidRPr="00971F4B" w:rsidRDefault="006B2A63" w:rsidP="006B2A63">
      <w:pPr>
        <w:ind w:firstLine="709"/>
        <w:rPr>
          <w:sz w:val="28"/>
          <w:szCs w:val="28"/>
          <w:lang w:val="ru-RU"/>
        </w:rPr>
      </w:pPr>
      <w:r w:rsidRPr="00971F4B">
        <w:rPr>
          <w:sz w:val="28"/>
          <w:szCs w:val="28"/>
          <w:lang w:val="ru-RU"/>
        </w:rPr>
        <w:t>(3)</w:t>
      </w:r>
      <w:r w:rsidR="000057A8">
        <w:rPr>
          <w:sz w:val="28"/>
          <w:szCs w:val="28"/>
          <w:lang w:val="ru-RU"/>
        </w:rPr>
        <w:t> </w:t>
      </w:r>
      <w:r w:rsidR="00B040E7" w:rsidRPr="00971F4B">
        <w:rPr>
          <w:sz w:val="28"/>
          <w:szCs w:val="28"/>
          <w:lang w:val="ru-RU"/>
        </w:rPr>
        <w:t>Директивный компонент</w:t>
      </w:r>
      <w:r w:rsidRPr="00971F4B">
        <w:rPr>
          <w:sz w:val="28"/>
          <w:szCs w:val="28"/>
          <w:lang w:val="ru-RU"/>
        </w:rPr>
        <w:t xml:space="preserve"> </w:t>
      </w:r>
      <w:r w:rsidR="00DE699D" w:rsidRPr="00971F4B">
        <w:rPr>
          <w:sz w:val="28"/>
          <w:szCs w:val="28"/>
          <w:lang w:val="ru-RU"/>
        </w:rPr>
        <w:t>Генерального градостроительного плана</w:t>
      </w:r>
      <w:r w:rsidRPr="00971F4B">
        <w:rPr>
          <w:sz w:val="28"/>
          <w:szCs w:val="28"/>
          <w:lang w:val="ru-RU"/>
        </w:rPr>
        <w:t xml:space="preserve"> </w:t>
      </w:r>
      <w:r w:rsidR="0096604E" w:rsidRPr="00971F4B">
        <w:rPr>
          <w:sz w:val="28"/>
          <w:szCs w:val="28"/>
          <w:lang w:val="ru-RU"/>
        </w:rPr>
        <w:t>населенного пункта</w:t>
      </w:r>
      <w:r w:rsidRPr="00971F4B">
        <w:rPr>
          <w:sz w:val="28"/>
          <w:szCs w:val="28"/>
          <w:lang w:val="ru-RU"/>
        </w:rPr>
        <w:t xml:space="preserve"> </w:t>
      </w:r>
      <w:r w:rsidR="00DE699D" w:rsidRPr="00971F4B">
        <w:rPr>
          <w:sz w:val="28"/>
          <w:szCs w:val="28"/>
          <w:lang w:val="ru-RU"/>
        </w:rPr>
        <w:t>содержит положения, касающиеся</w:t>
      </w:r>
      <w:r w:rsidRPr="00971F4B">
        <w:rPr>
          <w:sz w:val="28"/>
          <w:szCs w:val="28"/>
          <w:lang w:val="ru-RU"/>
        </w:rPr>
        <w:t>:</w:t>
      </w:r>
    </w:p>
    <w:p w14:paraId="76D551C4" w14:textId="097ADD60" w:rsidR="006B2A63" w:rsidRPr="00971F4B" w:rsidRDefault="006B2A63" w:rsidP="006B2A63">
      <w:pPr>
        <w:ind w:firstLine="709"/>
        <w:rPr>
          <w:sz w:val="28"/>
          <w:szCs w:val="28"/>
          <w:lang w:val="ru-RU"/>
        </w:rPr>
      </w:pPr>
      <w:r w:rsidRPr="00971F4B">
        <w:rPr>
          <w:sz w:val="28"/>
          <w:szCs w:val="28"/>
          <w:lang w:val="ru-RU"/>
        </w:rPr>
        <w:t xml:space="preserve">a) </w:t>
      </w:r>
      <w:r w:rsidR="00DE699D" w:rsidRPr="00971F4B">
        <w:rPr>
          <w:rFonts w:ascii="Times New Roman CYR" w:hAnsi="Times New Roman CYR" w:cs="Times New Roman CYR"/>
          <w:sz w:val="28"/>
          <w:szCs w:val="28"/>
          <w:lang w:val="ru-RU"/>
        </w:rPr>
        <w:t xml:space="preserve">основных направлений развития  </w:t>
      </w:r>
      <w:r w:rsidR="006F0AB9" w:rsidRPr="00971F4B">
        <w:rPr>
          <w:sz w:val="28"/>
          <w:szCs w:val="28"/>
          <w:lang w:val="ru-RU"/>
        </w:rPr>
        <w:t>территории</w:t>
      </w:r>
      <w:r w:rsidRPr="00971F4B">
        <w:rPr>
          <w:sz w:val="28"/>
          <w:szCs w:val="28"/>
          <w:lang w:val="ru-RU"/>
        </w:rPr>
        <w:t xml:space="preserve"> </w:t>
      </w:r>
      <w:r w:rsidR="0096604E" w:rsidRPr="00971F4B">
        <w:rPr>
          <w:sz w:val="28"/>
          <w:szCs w:val="28"/>
          <w:lang w:val="ru-RU"/>
        </w:rPr>
        <w:t>населенного пункта</w:t>
      </w:r>
      <w:r w:rsidRPr="00971F4B">
        <w:rPr>
          <w:sz w:val="28"/>
          <w:szCs w:val="28"/>
          <w:lang w:val="ru-RU"/>
        </w:rPr>
        <w:t>;</w:t>
      </w:r>
    </w:p>
    <w:p w14:paraId="70AECD01" w14:textId="48907EDD" w:rsidR="006B2A63" w:rsidRPr="00971F4B" w:rsidRDefault="006B2A63" w:rsidP="006B2A63">
      <w:pPr>
        <w:ind w:firstLine="709"/>
        <w:rPr>
          <w:sz w:val="28"/>
          <w:szCs w:val="28"/>
          <w:lang w:val="ru-RU"/>
        </w:rPr>
      </w:pPr>
      <w:r w:rsidRPr="00971F4B">
        <w:rPr>
          <w:sz w:val="28"/>
          <w:szCs w:val="28"/>
          <w:lang w:val="ru-RU"/>
        </w:rPr>
        <w:t xml:space="preserve">b) </w:t>
      </w:r>
      <w:r w:rsidR="00DE699D" w:rsidRPr="00971F4B">
        <w:rPr>
          <w:sz w:val="28"/>
          <w:szCs w:val="28"/>
          <w:lang w:val="ru-RU"/>
        </w:rPr>
        <w:t>плана</w:t>
      </w:r>
      <w:r w:rsidRPr="00971F4B">
        <w:rPr>
          <w:sz w:val="28"/>
          <w:szCs w:val="28"/>
          <w:lang w:val="ru-RU"/>
        </w:rPr>
        <w:t xml:space="preserve"> </w:t>
      </w:r>
      <w:r w:rsidR="005F2F46" w:rsidRPr="00971F4B">
        <w:rPr>
          <w:sz w:val="28"/>
          <w:szCs w:val="28"/>
          <w:lang w:val="ru-RU"/>
        </w:rPr>
        <w:t>развития</w:t>
      </w:r>
      <w:r w:rsidRPr="00971F4B">
        <w:rPr>
          <w:sz w:val="28"/>
          <w:szCs w:val="28"/>
          <w:lang w:val="ru-RU"/>
        </w:rPr>
        <w:t xml:space="preserve"> </w:t>
      </w:r>
      <w:r w:rsidR="00DD5F53" w:rsidRPr="00971F4B">
        <w:rPr>
          <w:sz w:val="28"/>
          <w:szCs w:val="28"/>
          <w:lang w:val="ru-RU"/>
        </w:rPr>
        <w:t>систем</w:t>
      </w:r>
      <w:r w:rsidR="00DE699D" w:rsidRPr="00971F4B">
        <w:rPr>
          <w:sz w:val="28"/>
          <w:szCs w:val="28"/>
          <w:lang w:val="ru-RU"/>
        </w:rPr>
        <w:t>ы центров в составе</w:t>
      </w:r>
      <w:r w:rsidRPr="00971F4B">
        <w:rPr>
          <w:sz w:val="28"/>
          <w:szCs w:val="28"/>
          <w:lang w:val="ru-RU"/>
        </w:rPr>
        <w:t xml:space="preserve"> </w:t>
      </w:r>
      <w:r w:rsidR="0096604E" w:rsidRPr="00971F4B">
        <w:rPr>
          <w:sz w:val="28"/>
          <w:szCs w:val="28"/>
          <w:lang w:val="ru-RU"/>
        </w:rPr>
        <w:t>населенного пункта</w:t>
      </w:r>
      <w:r w:rsidRPr="00971F4B">
        <w:rPr>
          <w:sz w:val="28"/>
          <w:szCs w:val="28"/>
          <w:lang w:val="ru-RU"/>
        </w:rPr>
        <w:t>;</w:t>
      </w:r>
    </w:p>
    <w:p w14:paraId="7CFB827D" w14:textId="438C6888" w:rsidR="006B2A63" w:rsidRPr="00971F4B" w:rsidRDefault="006B2A63" w:rsidP="006B2A63">
      <w:pPr>
        <w:ind w:firstLine="709"/>
        <w:rPr>
          <w:sz w:val="28"/>
          <w:szCs w:val="28"/>
          <w:lang w:val="ru-RU"/>
        </w:rPr>
      </w:pPr>
      <w:r w:rsidRPr="00971F4B">
        <w:rPr>
          <w:sz w:val="28"/>
          <w:szCs w:val="28"/>
          <w:lang w:val="ru-RU"/>
        </w:rPr>
        <w:t xml:space="preserve">c) </w:t>
      </w:r>
      <w:r w:rsidR="00DE699D" w:rsidRPr="00971F4B">
        <w:rPr>
          <w:sz w:val="28"/>
          <w:szCs w:val="28"/>
          <w:lang w:val="ru-RU"/>
        </w:rPr>
        <w:t>плана сетей общественного транспорта</w:t>
      </w:r>
      <w:r w:rsidR="00274183" w:rsidRPr="00971F4B">
        <w:rPr>
          <w:sz w:val="28"/>
          <w:szCs w:val="28"/>
          <w:lang w:val="ru-RU"/>
        </w:rPr>
        <w:t>;</w:t>
      </w:r>
    </w:p>
    <w:p w14:paraId="57CA019A" w14:textId="18E049D5" w:rsidR="006B2A63" w:rsidRPr="00971F4B" w:rsidRDefault="006B2A63" w:rsidP="006B2A63">
      <w:pPr>
        <w:ind w:firstLine="709"/>
        <w:rPr>
          <w:sz w:val="28"/>
          <w:szCs w:val="28"/>
          <w:lang w:val="ru-RU"/>
        </w:rPr>
      </w:pPr>
      <w:r w:rsidRPr="00971F4B">
        <w:rPr>
          <w:sz w:val="28"/>
          <w:szCs w:val="28"/>
          <w:lang w:val="ru-RU"/>
        </w:rPr>
        <w:t xml:space="preserve">d) </w:t>
      </w:r>
      <w:r w:rsidR="0096604E" w:rsidRPr="00971F4B">
        <w:rPr>
          <w:sz w:val="28"/>
          <w:szCs w:val="28"/>
          <w:lang w:val="ru-RU"/>
        </w:rPr>
        <w:t>план</w:t>
      </w:r>
      <w:r w:rsidR="00DE699D" w:rsidRPr="00971F4B">
        <w:rPr>
          <w:sz w:val="28"/>
          <w:szCs w:val="28"/>
          <w:lang w:val="ru-RU"/>
        </w:rPr>
        <w:t>а</w:t>
      </w:r>
      <w:r w:rsidR="0096604E" w:rsidRPr="00971F4B">
        <w:rPr>
          <w:sz w:val="28"/>
          <w:szCs w:val="28"/>
          <w:lang w:val="ru-RU"/>
        </w:rPr>
        <w:t xml:space="preserve"> мобильности</w:t>
      </w:r>
      <w:r w:rsidRPr="00971F4B">
        <w:rPr>
          <w:sz w:val="28"/>
          <w:szCs w:val="28"/>
          <w:lang w:val="ru-RU"/>
        </w:rPr>
        <w:t xml:space="preserve"> </w:t>
      </w:r>
      <w:r w:rsidR="0096604E" w:rsidRPr="00971F4B">
        <w:rPr>
          <w:sz w:val="28"/>
          <w:szCs w:val="28"/>
          <w:lang w:val="ru-RU"/>
        </w:rPr>
        <w:t>населенного пункта</w:t>
      </w:r>
      <w:r w:rsidRPr="00971F4B">
        <w:rPr>
          <w:sz w:val="28"/>
          <w:szCs w:val="28"/>
          <w:lang w:val="ru-RU"/>
        </w:rPr>
        <w:t>;</w:t>
      </w:r>
    </w:p>
    <w:p w14:paraId="7BAC4516" w14:textId="6AF0ED53" w:rsidR="006B2A63" w:rsidRPr="00971F4B" w:rsidRDefault="006B2A63" w:rsidP="006B2A63">
      <w:pPr>
        <w:ind w:firstLine="709"/>
        <w:rPr>
          <w:sz w:val="28"/>
          <w:szCs w:val="28"/>
          <w:lang w:val="ru-RU"/>
        </w:rPr>
      </w:pPr>
      <w:r w:rsidRPr="00971F4B">
        <w:rPr>
          <w:sz w:val="28"/>
          <w:szCs w:val="28"/>
          <w:lang w:val="ru-RU"/>
        </w:rPr>
        <w:t xml:space="preserve">e) </w:t>
      </w:r>
      <w:r w:rsidR="007C31B7" w:rsidRPr="00971F4B">
        <w:rPr>
          <w:sz w:val="28"/>
          <w:szCs w:val="28"/>
          <w:lang w:val="ru-RU"/>
        </w:rPr>
        <w:t xml:space="preserve">генеральной схемы инженерных сетей, </w:t>
      </w:r>
      <w:r w:rsidR="00507EE1" w:rsidRPr="00971F4B">
        <w:rPr>
          <w:sz w:val="28"/>
          <w:szCs w:val="28"/>
          <w:lang w:val="ru-RU"/>
        </w:rPr>
        <w:t>а также</w:t>
      </w:r>
      <w:r w:rsidRPr="00971F4B">
        <w:rPr>
          <w:sz w:val="28"/>
          <w:szCs w:val="28"/>
          <w:lang w:val="ru-RU"/>
        </w:rPr>
        <w:t xml:space="preserve"> </w:t>
      </w:r>
      <w:r w:rsidR="007C31B7" w:rsidRPr="00971F4B">
        <w:rPr>
          <w:sz w:val="28"/>
          <w:szCs w:val="28"/>
          <w:lang w:val="ru-RU"/>
        </w:rPr>
        <w:t xml:space="preserve">схемы сетей </w:t>
      </w:r>
      <w:r w:rsidR="00007BE4" w:rsidRPr="00971F4B">
        <w:rPr>
          <w:sz w:val="28"/>
          <w:szCs w:val="28"/>
          <w:lang w:val="ru-RU"/>
        </w:rPr>
        <w:t>электронных коммуникаций</w:t>
      </w:r>
      <w:r w:rsidRPr="00971F4B">
        <w:rPr>
          <w:sz w:val="28"/>
          <w:szCs w:val="28"/>
          <w:lang w:val="ru-RU"/>
        </w:rPr>
        <w:t>;</w:t>
      </w:r>
    </w:p>
    <w:p w14:paraId="1AE35C86" w14:textId="7D1708DB" w:rsidR="006B2A63" w:rsidRPr="00971F4B" w:rsidRDefault="006B2A63" w:rsidP="006B2A63">
      <w:pPr>
        <w:ind w:firstLine="709"/>
        <w:rPr>
          <w:sz w:val="28"/>
          <w:szCs w:val="28"/>
          <w:lang w:val="ru-RU"/>
        </w:rPr>
      </w:pPr>
      <w:r w:rsidRPr="00971F4B">
        <w:rPr>
          <w:sz w:val="28"/>
          <w:szCs w:val="28"/>
          <w:lang w:val="ru-RU"/>
        </w:rPr>
        <w:t xml:space="preserve">f) </w:t>
      </w:r>
      <w:r w:rsidR="00E1446F" w:rsidRPr="00971F4B">
        <w:rPr>
          <w:sz w:val="28"/>
          <w:szCs w:val="28"/>
          <w:lang w:val="ru-RU"/>
        </w:rPr>
        <w:t>определения</w:t>
      </w:r>
      <w:r w:rsidR="007C31B7" w:rsidRPr="00971F4B">
        <w:rPr>
          <w:sz w:val="28"/>
          <w:szCs w:val="28"/>
          <w:lang w:val="ru-RU"/>
        </w:rPr>
        <w:t xml:space="preserve"> </w:t>
      </w:r>
      <w:r w:rsidR="007C31B7" w:rsidRPr="00971F4B">
        <w:rPr>
          <w:rFonts w:ascii="Times New Roman CYR" w:hAnsi="Times New Roman CYR" w:cs="Times New Roman CYR"/>
          <w:sz w:val="28"/>
          <w:szCs w:val="28"/>
          <w:lang w:val="ru-RU"/>
        </w:rPr>
        <w:t>зон, для которых разработка  зональных или детальных  градостроительных планов обязательна</w:t>
      </w:r>
      <w:r w:rsidRPr="00971F4B">
        <w:rPr>
          <w:sz w:val="28"/>
          <w:szCs w:val="28"/>
          <w:lang w:val="ru-RU"/>
        </w:rPr>
        <w:t>.</w:t>
      </w:r>
    </w:p>
    <w:p w14:paraId="1F613A27" w14:textId="3A2960B1" w:rsidR="006B2A63" w:rsidRPr="00971F4B" w:rsidRDefault="006B2A63" w:rsidP="006B2A63">
      <w:pPr>
        <w:ind w:firstLine="709"/>
        <w:rPr>
          <w:sz w:val="28"/>
          <w:szCs w:val="28"/>
          <w:lang w:val="ru-RU"/>
        </w:rPr>
      </w:pPr>
      <w:bookmarkStart w:id="9" w:name="_heading=h.tyjcwt" w:colFirst="0" w:colLast="0"/>
      <w:bookmarkEnd w:id="9"/>
      <w:r w:rsidRPr="00971F4B">
        <w:rPr>
          <w:sz w:val="28"/>
          <w:szCs w:val="28"/>
          <w:lang w:val="ru-RU"/>
        </w:rPr>
        <w:t xml:space="preserve">(4) </w:t>
      </w:r>
      <w:r w:rsidR="00B040E7" w:rsidRPr="00971F4B">
        <w:rPr>
          <w:sz w:val="28"/>
          <w:szCs w:val="28"/>
          <w:lang w:val="ru-RU"/>
        </w:rPr>
        <w:t>Регулирующий компонент</w:t>
      </w:r>
      <w:r w:rsidR="007C31B7" w:rsidRPr="00971F4B">
        <w:rPr>
          <w:sz w:val="28"/>
          <w:szCs w:val="28"/>
          <w:lang w:val="ru-RU"/>
        </w:rPr>
        <w:t xml:space="preserve"> </w:t>
      </w:r>
      <w:r w:rsidR="00DE699D" w:rsidRPr="00971F4B">
        <w:rPr>
          <w:sz w:val="28"/>
          <w:szCs w:val="28"/>
          <w:lang w:val="ru-RU"/>
        </w:rPr>
        <w:t>Генерального градостроительного плана</w:t>
      </w:r>
      <w:r w:rsidRPr="00971F4B">
        <w:rPr>
          <w:sz w:val="28"/>
          <w:szCs w:val="28"/>
          <w:lang w:val="ru-RU"/>
        </w:rPr>
        <w:t xml:space="preserve"> </w:t>
      </w:r>
      <w:r w:rsidR="0096604E" w:rsidRPr="00971F4B">
        <w:rPr>
          <w:sz w:val="28"/>
          <w:szCs w:val="28"/>
          <w:lang w:val="ru-RU"/>
        </w:rPr>
        <w:t>населенного пункта</w:t>
      </w:r>
      <w:r w:rsidRPr="00971F4B">
        <w:rPr>
          <w:sz w:val="28"/>
          <w:szCs w:val="28"/>
          <w:lang w:val="ru-RU"/>
        </w:rPr>
        <w:t xml:space="preserve"> </w:t>
      </w:r>
      <w:r w:rsidR="007C31B7" w:rsidRPr="00971F4B">
        <w:rPr>
          <w:sz w:val="28"/>
          <w:szCs w:val="28"/>
          <w:lang w:val="ru-RU"/>
        </w:rPr>
        <w:t>содержит положения, касающиеся</w:t>
      </w:r>
      <w:r w:rsidRPr="00971F4B">
        <w:rPr>
          <w:sz w:val="28"/>
          <w:szCs w:val="28"/>
          <w:lang w:val="ru-RU"/>
        </w:rPr>
        <w:t>:</w:t>
      </w:r>
    </w:p>
    <w:p w14:paraId="7000A9DB" w14:textId="00ADBC38" w:rsidR="006B2A63" w:rsidRPr="00971F4B" w:rsidRDefault="006B2A63" w:rsidP="006B2A63">
      <w:pPr>
        <w:ind w:firstLine="709"/>
        <w:rPr>
          <w:sz w:val="28"/>
          <w:szCs w:val="28"/>
          <w:lang w:val="ru-RU"/>
        </w:rPr>
      </w:pPr>
      <w:bookmarkStart w:id="10" w:name="_heading=h.wypxrw9efnqe" w:colFirst="0" w:colLast="0"/>
      <w:bookmarkEnd w:id="10"/>
      <w:r w:rsidRPr="00971F4B">
        <w:rPr>
          <w:sz w:val="28"/>
          <w:szCs w:val="28"/>
          <w:highlight w:val="white"/>
          <w:lang w:val="ru-RU"/>
        </w:rPr>
        <w:t xml:space="preserve">a) </w:t>
      </w:r>
      <w:r w:rsidR="007C31B7" w:rsidRPr="00971F4B">
        <w:rPr>
          <w:sz w:val="28"/>
          <w:szCs w:val="28"/>
          <w:highlight w:val="white"/>
          <w:lang w:val="ru-RU"/>
        </w:rPr>
        <w:t>разграничени</w:t>
      </w:r>
      <w:r w:rsidR="006D65DB" w:rsidRPr="00971F4B">
        <w:rPr>
          <w:sz w:val="28"/>
          <w:szCs w:val="28"/>
          <w:highlight w:val="white"/>
          <w:lang w:val="ru-RU"/>
        </w:rPr>
        <w:t>я</w:t>
      </w:r>
      <w:r w:rsidRPr="00971F4B">
        <w:rPr>
          <w:sz w:val="28"/>
          <w:szCs w:val="28"/>
          <w:highlight w:val="white"/>
          <w:lang w:val="ru-RU"/>
        </w:rPr>
        <w:t xml:space="preserve"> </w:t>
      </w:r>
      <w:r w:rsidR="006D65DB" w:rsidRPr="00971F4B">
        <w:rPr>
          <w:sz w:val="28"/>
          <w:szCs w:val="28"/>
          <w:highlight w:val="white"/>
          <w:lang w:val="ru-RU"/>
        </w:rPr>
        <w:t>территории</w:t>
      </w:r>
      <w:r w:rsidRPr="00971F4B">
        <w:rPr>
          <w:sz w:val="28"/>
          <w:szCs w:val="28"/>
          <w:highlight w:val="white"/>
          <w:lang w:val="ru-RU"/>
        </w:rPr>
        <w:t xml:space="preserve"> </w:t>
      </w:r>
      <w:r w:rsidR="0096604E" w:rsidRPr="00971F4B">
        <w:rPr>
          <w:sz w:val="28"/>
          <w:szCs w:val="28"/>
          <w:highlight w:val="white"/>
          <w:lang w:val="ru-RU"/>
        </w:rPr>
        <w:t>населенного пункта</w:t>
      </w:r>
      <w:r w:rsidRPr="00971F4B">
        <w:rPr>
          <w:sz w:val="28"/>
          <w:szCs w:val="28"/>
          <w:highlight w:val="white"/>
          <w:lang w:val="ru-RU"/>
        </w:rPr>
        <w:t>;</w:t>
      </w:r>
    </w:p>
    <w:p w14:paraId="64811F88" w14:textId="2126FB7A" w:rsidR="006B2A63" w:rsidRPr="00971F4B" w:rsidRDefault="006B2A63" w:rsidP="006B2A63">
      <w:pPr>
        <w:ind w:firstLine="709"/>
        <w:rPr>
          <w:sz w:val="28"/>
          <w:szCs w:val="28"/>
          <w:lang w:val="ru-RU"/>
        </w:rPr>
      </w:pPr>
      <w:r w:rsidRPr="00971F4B">
        <w:rPr>
          <w:sz w:val="28"/>
          <w:szCs w:val="28"/>
          <w:lang w:val="ru-RU"/>
        </w:rPr>
        <w:t xml:space="preserve">b) </w:t>
      </w:r>
      <w:r w:rsidR="007C31B7" w:rsidRPr="00971F4B">
        <w:rPr>
          <w:sz w:val="28"/>
          <w:szCs w:val="28"/>
          <w:lang w:val="ru-RU"/>
        </w:rPr>
        <w:t>разграничени</w:t>
      </w:r>
      <w:r w:rsidR="006D65DB" w:rsidRPr="00971F4B">
        <w:rPr>
          <w:sz w:val="28"/>
          <w:szCs w:val="28"/>
          <w:lang w:val="ru-RU"/>
        </w:rPr>
        <w:t>я</w:t>
      </w:r>
      <w:r w:rsidRPr="00971F4B">
        <w:rPr>
          <w:sz w:val="28"/>
          <w:szCs w:val="28"/>
          <w:lang w:val="ru-RU"/>
        </w:rPr>
        <w:t xml:space="preserve"> </w:t>
      </w:r>
      <w:r w:rsidR="007C31B7" w:rsidRPr="00971F4B">
        <w:rPr>
          <w:sz w:val="28"/>
          <w:szCs w:val="28"/>
          <w:lang w:val="ru-RU"/>
        </w:rPr>
        <w:t>центральной зоны</w:t>
      </w:r>
      <w:r w:rsidRPr="00971F4B">
        <w:rPr>
          <w:sz w:val="28"/>
          <w:szCs w:val="28"/>
          <w:lang w:val="ru-RU"/>
        </w:rPr>
        <w:t xml:space="preserve"> </w:t>
      </w:r>
      <w:r w:rsidR="0096604E" w:rsidRPr="00971F4B">
        <w:rPr>
          <w:sz w:val="28"/>
          <w:szCs w:val="28"/>
          <w:lang w:val="ru-RU"/>
        </w:rPr>
        <w:t>населенного пункта</w:t>
      </w:r>
      <w:r w:rsidRPr="00971F4B">
        <w:rPr>
          <w:sz w:val="28"/>
          <w:szCs w:val="28"/>
          <w:lang w:val="ru-RU"/>
        </w:rPr>
        <w:t>;</w:t>
      </w:r>
    </w:p>
    <w:p w14:paraId="48A390AD" w14:textId="24604149" w:rsidR="006B2A63" w:rsidRPr="00971F4B" w:rsidRDefault="006B2A63" w:rsidP="006B2A63">
      <w:pPr>
        <w:ind w:firstLine="709"/>
        <w:rPr>
          <w:sz w:val="28"/>
          <w:szCs w:val="28"/>
          <w:lang w:val="ru-RU"/>
        </w:rPr>
      </w:pPr>
      <w:r w:rsidRPr="00971F4B">
        <w:rPr>
          <w:sz w:val="28"/>
          <w:szCs w:val="28"/>
          <w:lang w:val="ru-RU"/>
        </w:rPr>
        <w:t xml:space="preserve">c) </w:t>
      </w:r>
      <w:r w:rsidR="007C31B7" w:rsidRPr="00971F4B">
        <w:rPr>
          <w:sz w:val="28"/>
          <w:szCs w:val="28"/>
          <w:lang w:val="ru-RU"/>
        </w:rPr>
        <w:t>разграничени</w:t>
      </w:r>
      <w:r w:rsidR="006D65DB" w:rsidRPr="00971F4B">
        <w:rPr>
          <w:sz w:val="28"/>
          <w:szCs w:val="28"/>
          <w:lang w:val="ru-RU"/>
        </w:rPr>
        <w:t>я</w:t>
      </w:r>
      <w:r w:rsidRPr="00971F4B">
        <w:rPr>
          <w:sz w:val="28"/>
          <w:szCs w:val="28"/>
          <w:lang w:val="ru-RU"/>
        </w:rPr>
        <w:t xml:space="preserve"> </w:t>
      </w:r>
      <w:r w:rsidR="007C31B7" w:rsidRPr="00971F4B">
        <w:rPr>
          <w:rFonts w:ascii="Times New Roman CYR" w:hAnsi="Times New Roman CYR" w:cs="Times New Roman CYR"/>
          <w:sz w:val="28"/>
          <w:szCs w:val="28"/>
          <w:lang w:val="ru-RU"/>
        </w:rPr>
        <w:t>функциональных зон</w:t>
      </w:r>
      <w:r w:rsidRPr="00971F4B">
        <w:rPr>
          <w:sz w:val="28"/>
          <w:szCs w:val="28"/>
          <w:lang w:val="ru-RU"/>
        </w:rPr>
        <w:t>;</w:t>
      </w:r>
    </w:p>
    <w:p w14:paraId="45F228BF" w14:textId="0C05A870" w:rsidR="006B2A63" w:rsidRPr="00971F4B" w:rsidRDefault="006B2A63" w:rsidP="006B2A63">
      <w:pPr>
        <w:ind w:firstLine="709"/>
        <w:rPr>
          <w:sz w:val="28"/>
          <w:szCs w:val="28"/>
          <w:lang w:val="ru-RU"/>
        </w:rPr>
      </w:pPr>
      <w:r w:rsidRPr="00971F4B">
        <w:rPr>
          <w:sz w:val="28"/>
          <w:szCs w:val="28"/>
          <w:lang w:val="ru-RU"/>
        </w:rPr>
        <w:t xml:space="preserve">d) </w:t>
      </w:r>
      <w:r w:rsidR="005C1E02" w:rsidRPr="00971F4B">
        <w:rPr>
          <w:sz w:val="28"/>
          <w:szCs w:val="28"/>
          <w:lang w:val="ru-RU"/>
        </w:rPr>
        <w:t>установлени</w:t>
      </w:r>
      <w:r w:rsidR="006D65DB" w:rsidRPr="00971F4B">
        <w:rPr>
          <w:sz w:val="28"/>
          <w:szCs w:val="28"/>
          <w:lang w:val="ru-RU"/>
        </w:rPr>
        <w:t>я</w:t>
      </w:r>
      <w:r w:rsidRPr="00971F4B">
        <w:rPr>
          <w:sz w:val="28"/>
          <w:szCs w:val="28"/>
          <w:lang w:val="ru-RU"/>
        </w:rPr>
        <w:t xml:space="preserve"> </w:t>
      </w:r>
      <w:r w:rsidR="007C31B7" w:rsidRPr="00971F4B">
        <w:rPr>
          <w:sz w:val="28"/>
          <w:szCs w:val="28"/>
          <w:lang w:val="ru-RU"/>
        </w:rPr>
        <w:t>и</w:t>
      </w:r>
      <w:r w:rsidRPr="00971F4B">
        <w:rPr>
          <w:sz w:val="28"/>
          <w:szCs w:val="28"/>
          <w:lang w:val="ru-RU"/>
        </w:rPr>
        <w:t xml:space="preserve"> </w:t>
      </w:r>
      <w:r w:rsidR="007C31B7" w:rsidRPr="00971F4B">
        <w:rPr>
          <w:sz w:val="28"/>
          <w:szCs w:val="28"/>
          <w:lang w:val="ru-RU"/>
        </w:rPr>
        <w:t>разграничени</w:t>
      </w:r>
      <w:r w:rsidR="006D65DB" w:rsidRPr="00971F4B">
        <w:rPr>
          <w:sz w:val="28"/>
          <w:szCs w:val="28"/>
          <w:lang w:val="ru-RU"/>
        </w:rPr>
        <w:t>я</w:t>
      </w:r>
      <w:r w:rsidRPr="00971F4B">
        <w:rPr>
          <w:sz w:val="28"/>
          <w:szCs w:val="28"/>
          <w:lang w:val="ru-RU"/>
        </w:rPr>
        <w:t xml:space="preserve"> </w:t>
      </w:r>
      <w:r w:rsidR="007C31B7" w:rsidRPr="00971F4B">
        <w:rPr>
          <w:rFonts w:ascii="Times New Roman CYR" w:hAnsi="Times New Roman CYR" w:cs="Times New Roman CYR"/>
          <w:sz w:val="28"/>
          <w:szCs w:val="28"/>
          <w:lang w:val="ru-RU"/>
        </w:rPr>
        <w:t>застраиваемых зон</w:t>
      </w:r>
      <w:r w:rsidRPr="00971F4B">
        <w:rPr>
          <w:sz w:val="28"/>
          <w:szCs w:val="28"/>
          <w:lang w:val="ru-RU"/>
        </w:rPr>
        <w:t>;</w:t>
      </w:r>
    </w:p>
    <w:p w14:paraId="7611F070" w14:textId="17D09D2E" w:rsidR="006B2A63" w:rsidRPr="00971F4B" w:rsidRDefault="006B2A63" w:rsidP="006B2A63">
      <w:pPr>
        <w:ind w:firstLine="709"/>
        <w:rPr>
          <w:sz w:val="28"/>
          <w:szCs w:val="28"/>
          <w:lang w:val="ru-RU"/>
        </w:rPr>
      </w:pPr>
      <w:r w:rsidRPr="00971F4B">
        <w:rPr>
          <w:sz w:val="28"/>
          <w:szCs w:val="28"/>
          <w:lang w:val="ru-RU"/>
        </w:rPr>
        <w:t xml:space="preserve">e) </w:t>
      </w:r>
      <w:r w:rsidR="005C1E02" w:rsidRPr="00971F4B">
        <w:rPr>
          <w:sz w:val="28"/>
          <w:szCs w:val="28"/>
          <w:lang w:val="ru-RU"/>
        </w:rPr>
        <w:t>установлени</w:t>
      </w:r>
      <w:r w:rsidR="006D65DB" w:rsidRPr="00971F4B">
        <w:rPr>
          <w:sz w:val="28"/>
          <w:szCs w:val="28"/>
          <w:lang w:val="ru-RU"/>
        </w:rPr>
        <w:t>я</w:t>
      </w:r>
      <w:r w:rsidRPr="00971F4B">
        <w:rPr>
          <w:sz w:val="28"/>
          <w:szCs w:val="28"/>
          <w:lang w:val="ru-RU"/>
        </w:rPr>
        <w:t xml:space="preserve"> </w:t>
      </w:r>
      <w:r w:rsidR="007C31B7" w:rsidRPr="00971F4B">
        <w:rPr>
          <w:sz w:val="28"/>
          <w:szCs w:val="28"/>
          <w:lang w:val="ru-RU"/>
        </w:rPr>
        <w:t>и</w:t>
      </w:r>
      <w:r w:rsidRPr="00971F4B">
        <w:rPr>
          <w:sz w:val="28"/>
          <w:szCs w:val="28"/>
          <w:lang w:val="ru-RU"/>
        </w:rPr>
        <w:t xml:space="preserve"> </w:t>
      </w:r>
      <w:r w:rsidR="007C31B7" w:rsidRPr="00971F4B">
        <w:rPr>
          <w:sz w:val="28"/>
          <w:szCs w:val="28"/>
          <w:lang w:val="ru-RU"/>
        </w:rPr>
        <w:t>разграничени</w:t>
      </w:r>
      <w:r w:rsidR="006D65DB" w:rsidRPr="00971F4B">
        <w:rPr>
          <w:sz w:val="28"/>
          <w:szCs w:val="28"/>
          <w:lang w:val="ru-RU"/>
        </w:rPr>
        <w:t>я</w:t>
      </w:r>
      <w:r w:rsidRPr="00971F4B">
        <w:rPr>
          <w:sz w:val="28"/>
          <w:szCs w:val="28"/>
          <w:lang w:val="ru-RU"/>
        </w:rPr>
        <w:t xml:space="preserve"> </w:t>
      </w:r>
      <w:r w:rsidR="007C31B7" w:rsidRPr="00971F4B">
        <w:rPr>
          <w:rFonts w:ascii="Times New Roman CYR" w:hAnsi="Times New Roman CYR" w:cs="Times New Roman CYR"/>
          <w:color w:val="000000"/>
          <w:sz w:val="28"/>
          <w:szCs w:val="28"/>
          <w:lang w:val="ru-RU"/>
        </w:rPr>
        <w:t>зон с временным или постоянным запретом на строительство</w:t>
      </w:r>
      <w:r w:rsidRPr="00971F4B">
        <w:rPr>
          <w:sz w:val="28"/>
          <w:szCs w:val="28"/>
          <w:lang w:val="ru-RU"/>
        </w:rPr>
        <w:t>;</w:t>
      </w:r>
    </w:p>
    <w:p w14:paraId="2941FCB6" w14:textId="340BF963" w:rsidR="006B2A63" w:rsidRPr="00971F4B" w:rsidRDefault="006B2A63" w:rsidP="006B2A63">
      <w:pPr>
        <w:ind w:firstLine="709"/>
        <w:rPr>
          <w:sz w:val="28"/>
          <w:szCs w:val="28"/>
          <w:highlight w:val="white"/>
          <w:lang w:val="ru-RU"/>
        </w:rPr>
      </w:pPr>
      <w:r w:rsidRPr="00971F4B">
        <w:rPr>
          <w:sz w:val="28"/>
          <w:szCs w:val="28"/>
          <w:lang w:val="ru-RU"/>
        </w:rPr>
        <w:t xml:space="preserve">f) </w:t>
      </w:r>
      <w:r w:rsidR="002B34A5" w:rsidRPr="00971F4B">
        <w:rPr>
          <w:sz w:val="28"/>
          <w:szCs w:val="28"/>
          <w:highlight w:val="white"/>
          <w:lang w:val="ru-RU"/>
        </w:rPr>
        <w:t>разработк</w:t>
      </w:r>
      <w:r w:rsidR="006D65DB" w:rsidRPr="00971F4B">
        <w:rPr>
          <w:sz w:val="28"/>
          <w:szCs w:val="28"/>
          <w:highlight w:val="white"/>
          <w:lang w:val="ru-RU"/>
        </w:rPr>
        <w:t>и</w:t>
      </w:r>
      <w:r w:rsidRPr="00971F4B">
        <w:rPr>
          <w:sz w:val="28"/>
          <w:szCs w:val="28"/>
          <w:highlight w:val="white"/>
          <w:lang w:val="ru-RU"/>
        </w:rPr>
        <w:t xml:space="preserve"> </w:t>
      </w:r>
      <w:r w:rsidR="007C31B7" w:rsidRPr="00971F4B">
        <w:rPr>
          <w:rFonts w:ascii="Times New Roman CYR" w:hAnsi="Times New Roman CYR" w:cs="Times New Roman CYR"/>
          <w:sz w:val="28"/>
          <w:szCs w:val="28"/>
          <w:lang w:val="ru-RU"/>
        </w:rPr>
        <w:t>режима строительства</w:t>
      </w:r>
      <w:r w:rsidR="007C31B7" w:rsidRPr="00971F4B">
        <w:rPr>
          <w:sz w:val="28"/>
          <w:szCs w:val="28"/>
          <w:highlight w:val="white"/>
          <w:lang w:val="ru-RU"/>
        </w:rPr>
        <w:t>, путем</w:t>
      </w:r>
      <w:r w:rsidRPr="00971F4B">
        <w:rPr>
          <w:sz w:val="28"/>
          <w:szCs w:val="28"/>
          <w:highlight w:val="white"/>
          <w:lang w:val="ru-RU"/>
        </w:rPr>
        <w:t xml:space="preserve"> </w:t>
      </w:r>
      <w:r w:rsidR="005C1E02" w:rsidRPr="00971F4B">
        <w:rPr>
          <w:sz w:val="28"/>
          <w:szCs w:val="28"/>
          <w:highlight w:val="white"/>
          <w:lang w:val="ru-RU"/>
        </w:rPr>
        <w:t>установлени</w:t>
      </w:r>
      <w:r w:rsidR="007C31B7" w:rsidRPr="00971F4B">
        <w:rPr>
          <w:sz w:val="28"/>
          <w:szCs w:val="28"/>
          <w:highlight w:val="white"/>
          <w:lang w:val="ru-RU"/>
        </w:rPr>
        <w:t>я</w:t>
      </w:r>
      <w:r w:rsidRPr="00971F4B">
        <w:rPr>
          <w:sz w:val="28"/>
          <w:szCs w:val="28"/>
          <w:highlight w:val="white"/>
          <w:lang w:val="ru-RU"/>
        </w:rPr>
        <w:t>:</w:t>
      </w:r>
    </w:p>
    <w:p w14:paraId="6388AE0D" w14:textId="0A3700E4" w:rsidR="006B2A63" w:rsidRPr="00971F4B" w:rsidRDefault="006B2A63" w:rsidP="006B2A63">
      <w:pPr>
        <w:ind w:firstLine="709"/>
        <w:rPr>
          <w:sz w:val="28"/>
          <w:szCs w:val="28"/>
          <w:highlight w:val="white"/>
          <w:lang w:val="ru-RU"/>
        </w:rPr>
      </w:pPr>
      <w:r w:rsidRPr="00971F4B">
        <w:rPr>
          <w:sz w:val="28"/>
          <w:szCs w:val="28"/>
          <w:highlight w:val="white"/>
          <w:lang w:val="ru-RU"/>
        </w:rPr>
        <w:t xml:space="preserve"> </w:t>
      </w:r>
      <w:r w:rsidR="00D766A0" w:rsidRPr="00971F4B">
        <w:rPr>
          <w:sz w:val="28"/>
          <w:szCs w:val="28"/>
          <w:highlight w:val="white"/>
          <w:lang w:val="ru-RU"/>
        </w:rPr>
        <w:t xml:space="preserve">- </w:t>
      </w:r>
      <w:r w:rsidR="007C31B7" w:rsidRPr="00971F4B">
        <w:rPr>
          <w:sz w:val="28"/>
          <w:szCs w:val="28"/>
          <w:highlight w:val="white"/>
          <w:lang w:val="ru-RU"/>
        </w:rPr>
        <w:t>линии застройки</w:t>
      </w:r>
      <w:r w:rsidRPr="00971F4B">
        <w:rPr>
          <w:sz w:val="28"/>
          <w:szCs w:val="28"/>
          <w:highlight w:val="white"/>
          <w:lang w:val="ru-RU"/>
        </w:rPr>
        <w:t>;</w:t>
      </w:r>
    </w:p>
    <w:p w14:paraId="0D8A240F" w14:textId="114A9C1D" w:rsidR="006B2A63" w:rsidRPr="00971F4B" w:rsidRDefault="006B2A63" w:rsidP="006B2A63">
      <w:pPr>
        <w:ind w:firstLine="709"/>
        <w:rPr>
          <w:sz w:val="28"/>
          <w:szCs w:val="28"/>
          <w:highlight w:val="white"/>
          <w:lang w:val="ru-RU"/>
        </w:rPr>
      </w:pPr>
      <w:r w:rsidRPr="00971F4B">
        <w:rPr>
          <w:sz w:val="28"/>
          <w:szCs w:val="28"/>
          <w:highlight w:val="white"/>
          <w:lang w:val="ru-RU"/>
        </w:rPr>
        <w:t xml:space="preserve"> </w:t>
      </w:r>
      <w:r w:rsidR="00D766A0" w:rsidRPr="00971F4B">
        <w:rPr>
          <w:sz w:val="28"/>
          <w:szCs w:val="28"/>
          <w:highlight w:val="white"/>
          <w:lang w:val="ru-RU"/>
        </w:rPr>
        <w:t xml:space="preserve">- </w:t>
      </w:r>
      <w:r w:rsidR="007C31B7" w:rsidRPr="00971F4B">
        <w:rPr>
          <w:sz w:val="28"/>
          <w:szCs w:val="28"/>
          <w:highlight w:val="white"/>
          <w:lang w:val="ru-RU"/>
        </w:rPr>
        <w:t>высотного режима</w:t>
      </w:r>
      <w:r w:rsidRPr="00971F4B">
        <w:rPr>
          <w:sz w:val="28"/>
          <w:szCs w:val="28"/>
          <w:highlight w:val="white"/>
          <w:lang w:val="ru-RU"/>
        </w:rPr>
        <w:t>;</w:t>
      </w:r>
    </w:p>
    <w:p w14:paraId="0796062E" w14:textId="1600C6F3" w:rsidR="006B2A63" w:rsidRPr="00971F4B" w:rsidRDefault="006B2A63" w:rsidP="006B2A63">
      <w:pPr>
        <w:ind w:firstLine="709"/>
        <w:rPr>
          <w:sz w:val="28"/>
          <w:szCs w:val="28"/>
          <w:highlight w:val="white"/>
          <w:lang w:val="ru-RU"/>
        </w:rPr>
      </w:pPr>
      <w:r w:rsidRPr="00971F4B">
        <w:rPr>
          <w:sz w:val="28"/>
          <w:szCs w:val="28"/>
          <w:highlight w:val="white"/>
          <w:lang w:val="ru-RU"/>
        </w:rPr>
        <w:t xml:space="preserve"> </w:t>
      </w:r>
      <w:r w:rsidR="00D766A0" w:rsidRPr="00971F4B">
        <w:rPr>
          <w:sz w:val="28"/>
          <w:szCs w:val="28"/>
          <w:highlight w:val="white"/>
          <w:lang w:val="ru-RU"/>
        </w:rPr>
        <w:t xml:space="preserve">- </w:t>
      </w:r>
      <w:r w:rsidR="007C31B7" w:rsidRPr="00971F4B">
        <w:rPr>
          <w:rFonts w:ascii="Times New Roman CYR" w:hAnsi="Times New Roman CYR" w:cs="Times New Roman CYR"/>
          <w:sz w:val="28"/>
          <w:szCs w:val="28"/>
          <w:lang w:val="ru-RU"/>
        </w:rPr>
        <w:t>расстояния между строениями</w:t>
      </w:r>
      <w:r w:rsidRPr="00971F4B">
        <w:rPr>
          <w:sz w:val="28"/>
          <w:szCs w:val="28"/>
          <w:highlight w:val="white"/>
          <w:lang w:val="ru-RU"/>
        </w:rPr>
        <w:t>;</w:t>
      </w:r>
    </w:p>
    <w:p w14:paraId="2177C511" w14:textId="63A4F0B5" w:rsidR="006B2A63" w:rsidRPr="00971F4B" w:rsidRDefault="006B2A63" w:rsidP="006B2A63">
      <w:pPr>
        <w:ind w:firstLine="709"/>
        <w:rPr>
          <w:sz w:val="28"/>
          <w:szCs w:val="28"/>
          <w:highlight w:val="white"/>
          <w:lang w:val="ru-RU"/>
        </w:rPr>
      </w:pPr>
      <w:r w:rsidRPr="00971F4B">
        <w:rPr>
          <w:sz w:val="28"/>
          <w:szCs w:val="28"/>
          <w:highlight w:val="white"/>
          <w:lang w:val="ru-RU"/>
        </w:rPr>
        <w:t xml:space="preserve"> </w:t>
      </w:r>
      <w:r w:rsidR="00D766A0" w:rsidRPr="00971F4B">
        <w:rPr>
          <w:sz w:val="28"/>
          <w:szCs w:val="28"/>
          <w:highlight w:val="white"/>
          <w:lang w:val="ru-RU"/>
        </w:rPr>
        <w:t xml:space="preserve">- </w:t>
      </w:r>
      <w:r w:rsidR="009A38D8" w:rsidRPr="00971F4B">
        <w:rPr>
          <w:sz w:val="28"/>
          <w:szCs w:val="28"/>
          <w:highlight w:val="white"/>
          <w:lang w:val="ru-RU"/>
        </w:rPr>
        <w:t>городских показателей</w:t>
      </w:r>
      <w:r w:rsidRPr="00971F4B">
        <w:rPr>
          <w:sz w:val="28"/>
          <w:szCs w:val="28"/>
          <w:highlight w:val="white"/>
          <w:lang w:val="ru-RU"/>
        </w:rPr>
        <w:t xml:space="preserve"> (</w:t>
      </w:r>
      <w:r w:rsidR="009A38D8" w:rsidRPr="00971F4B">
        <w:rPr>
          <w:sz w:val="28"/>
          <w:szCs w:val="28"/>
          <w:highlight w:val="white"/>
          <w:lang w:val="ru-RU"/>
        </w:rPr>
        <w:t>процента занятости земельного участка</w:t>
      </w:r>
      <w:r w:rsidRPr="00971F4B">
        <w:rPr>
          <w:sz w:val="28"/>
          <w:szCs w:val="28"/>
          <w:highlight w:val="white"/>
          <w:lang w:val="ru-RU"/>
        </w:rPr>
        <w:t xml:space="preserve">, </w:t>
      </w:r>
      <w:r w:rsidR="009A38D8" w:rsidRPr="00971F4B">
        <w:rPr>
          <w:rFonts w:ascii="Times New Roman CYR" w:hAnsi="Times New Roman CYR" w:cs="Times New Roman CYR"/>
          <w:sz w:val="28"/>
          <w:szCs w:val="28"/>
          <w:lang w:val="ru-RU"/>
        </w:rPr>
        <w:t>коэффициента использования участка</w:t>
      </w:r>
      <w:r w:rsidRPr="00971F4B">
        <w:rPr>
          <w:sz w:val="28"/>
          <w:szCs w:val="28"/>
          <w:highlight w:val="white"/>
          <w:lang w:val="ru-RU"/>
        </w:rPr>
        <w:t>);</w:t>
      </w:r>
    </w:p>
    <w:p w14:paraId="0ACFD30E" w14:textId="4CDB710B" w:rsidR="006B2A63" w:rsidRPr="00971F4B" w:rsidRDefault="006B2A63" w:rsidP="006B2A63">
      <w:pPr>
        <w:ind w:firstLine="709"/>
        <w:rPr>
          <w:sz w:val="28"/>
          <w:szCs w:val="28"/>
          <w:highlight w:val="white"/>
          <w:lang w:val="ru-RU"/>
        </w:rPr>
      </w:pPr>
      <w:r w:rsidRPr="00971F4B">
        <w:rPr>
          <w:sz w:val="28"/>
          <w:szCs w:val="28"/>
          <w:highlight w:val="white"/>
          <w:lang w:val="ru-RU"/>
        </w:rPr>
        <w:t xml:space="preserve"> </w:t>
      </w:r>
      <w:r w:rsidR="00D766A0" w:rsidRPr="00971F4B">
        <w:rPr>
          <w:sz w:val="28"/>
          <w:szCs w:val="28"/>
          <w:highlight w:val="white"/>
          <w:lang w:val="ru-RU"/>
        </w:rPr>
        <w:t xml:space="preserve">- </w:t>
      </w:r>
      <w:r w:rsidR="009A38D8" w:rsidRPr="00971F4B">
        <w:rPr>
          <w:sz w:val="28"/>
          <w:szCs w:val="28"/>
          <w:highlight w:val="white"/>
          <w:lang w:val="ru-RU"/>
        </w:rPr>
        <w:t>плотности</w:t>
      </w:r>
      <w:r w:rsidRPr="00971F4B">
        <w:rPr>
          <w:sz w:val="28"/>
          <w:szCs w:val="28"/>
          <w:highlight w:val="white"/>
          <w:lang w:val="ru-RU"/>
        </w:rPr>
        <w:t xml:space="preserve"> </w:t>
      </w:r>
      <w:r w:rsidR="003B3E6C" w:rsidRPr="00971F4B">
        <w:rPr>
          <w:sz w:val="28"/>
          <w:szCs w:val="28"/>
          <w:highlight w:val="white"/>
          <w:lang w:val="ru-RU"/>
        </w:rPr>
        <w:t>населения</w:t>
      </w:r>
      <w:r w:rsidRPr="00971F4B">
        <w:rPr>
          <w:sz w:val="28"/>
          <w:szCs w:val="28"/>
          <w:highlight w:val="white"/>
          <w:lang w:val="ru-RU"/>
        </w:rPr>
        <w:t xml:space="preserve"> </w:t>
      </w:r>
      <w:r w:rsidR="009A38D8" w:rsidRPr="00971F4B">
        <w:rPr>
          <w:rFonts w:ascii="Times New Roman CYR" w:hAnsi="Times New Roman CYR" w:cs="Times New Roman CYR"/>
          <w:sz w:val="28"/>
          <w:szCs w:val="28"/>
          <w:lang w:val="ru-RU"/>
        </w:rPr>
        <w:t>для всей территории населенного пункта и жилой зоны</w:t>
      </w:r>
      <w:r w:rsidRPr="00971F4B">
        <w:rPr>
          <w:sz w:val="28"/>
          <w:szCs w:val="28"/>
          <w:highlight w:val="white"/>
          <w:lang w:val="ru-RU"/>
        </w:rPr>
        <w:t>;</w:t>
      </w:r>
    </w:p>
    <w:p w14:paraId="61E06433" w14:textId="71CE5F34" w:rsidR="006B2A63" w:rsidRPr="00971F4B" w:rsidRDefault="006B2A63" w:rsidP="006B2A63">
      <w:pPr>
        <w:ind w:firstLine="709"/>
        <w:rPr>
          <w:sz w:val="28"/>
          <w:szCs w:val="28"/>
          <w:highlight w:val="white"/>
          <w:lang w:val="ru-RU"/>
        </w:rPr>
      </w:pPr>
      <w:r w:rsidRPr="00971F4B">
        <w:rPr>
          <w:sz w:val="28"/>
          <w:szCs w:val="28"/>
          <w:highlight w:val="white"/>
          <w:lang w:val="ru-RU"/>
        </w:rPr>
        <w:lastRenderedPageBreak/>
        <w:t xml:space="preserve"> </w:t>
      </w:r>
      <w:r w:rsidR="00D766A0" w:rsidRPr="00971F4B">
        <w:rPr>
          <w:sz w:val="28"/>
          <w:szCs w:val="28"/>
          <w:lang w:val="ru-RU"/>
        </w:rPr>
        <w:t xml:space="preserve">- </w:t>
      </w:r>
      <w:r w:rsidR="009A38D8" w:rsidRPr="00971F4B">
        <w:rPr>
          <w:sz w:val="28"/>
          <w:szCs w:val="28"/>
          <w:lang w:val="ru-RU"/>
        </w:rPr>
        <w:t>доступа</w:t>
      </w:r>
      <w:r w:rsidRPr="00971F4B">
        <w:rPr>
          <w:sz w:val="28"/>
          <w:szCs w:val="28"/>
          <w:lang w:val="ru-RU"/>
        </w:rPr>
        <w:t xml:space="preserve"> </w:t>
      </w:r>
      <w:r w:rsidR="00660474" w:rsidRPr="00971F4B">
        <w:rPr>
          <w:sz w:val="28"/>
          <w:szCs w:val="28"/>
          <w:lang w:val="ru-RU"/>
        </w:rPr>
        <w:t>лиц</w:t>
      </w:r>
      <w:r w:rsidRPr="00971F4B">
        <w:rPr>
          <w:sz w:val="28"/>
          <w:szCs w:val="28"/>
          <w:lang w:val="ru-RU"/>
        </w:rPr>
        <w:t xml:space="preserve"> </w:t>
      </w:r>
      <w:r w:rsidR="00660474" w:rsidRPr="00971F4B">
        <w:rPr>
          <w:sz w:val="28"/>
          <w:szCs w:val="28"/>
          <w:lang w:val="ru-RU"/>
        </w:rPr>
        <w:t>с ограниченной подвижностью</w:t>
      </w:r>
      <w:r w:rsidRPr="00971F4B">
        <w:rPr>
          <w:sz w:val="28"/>
          <w:szCs w:val="28"/>
          <w:lang w:val="ru-RU"/>
        </w:rPr>
        <w:t xml:space="preserve"> </w:t>
      </w:r>
      <w:r w:rsidR="009A38D8" w:rsidRPr="00971F4B">
        <w:rPr>
          <w:sz w:val="28"/>
          <w:szCs w:val="28"/>
          <w:lang w:val="ru-RU"/>
        </w:rPr>
        <w:t>к социальной инфраструктуре</w:t>
      </w:r>
      <w:r w:rsidRPr="00971F4B">
        <w:rPr>
          <w:sz w:val="28"/>
          <w:szCs w:val="28"/>
          <w:highlight w:val="white"/>
          <w:lang w:val="ru-RU"/>
        </w:rPr>
        <w:t>;</w:t>
      </w:r>
    </w:p>
    <w:p w14:paraId="7870E77E" w14:textId="3A3FD561" w:rsidR="006B2A63" w:rsidRPr="00971F4B" w:rsidRDefault="006B2A63" w:rsidP="006B2A63">
      <w:pPr>
        <w:ind w:firstLine="709"/>
        <w:rPr>
          <w:sz w:val="28"/>
          <w:szCs w:val="28"/>
          <w:highlight w:val="white"/>
          <w:lang w:val="ru-RU"/>
        </w:rPr>
      </w:pPr>
      <w:r w:rsidRPr="00971F4B">
        <w:rPr>
          <w:sz w:val="28"/>
          <w:szCs w:val="28"/>
          <w:highlight w:val="white"/>
          <w:lang w:val="ru-RU"/>
        </w:rPr>
        <w:t xml:space="preserve"> </w:t>
      </w:r>
      <w:r w:rsidR="00D766A0" w:rsidRPr="00971F4B">
        <w:rPr>
          <w:sz w:val="28"/>
          <w:szCs w:val="28"/>
          <w:highlight w:val="white"/>
          <w:lang w:val="ru-RU"/>
        </w:rPr>
        <w:t xml:space="preserve">- </w:t>
      </w:r>
      <w:r w:rsidR="009A38D8" w:rsidRPr="00971F4B">
        <w:rPr>
          <w:sz w:val="28"/>
          <w:szCs w:val="28"/>
          <w:highlight w:val="white"/>
          <w:lang w:val="ru-RU"/>
        </w:rPr>
        <w:t>архитектурного и цветового внешнего вида улиц</w:t>
      </w:r>
      <w:r w:rsidRPr="00971F4B">
        <w:rPr>
          <w:sz w:val="28"/>
          <w:szCs w:val="28"/>
          <w:highlight w:val="white"/>
          <w:lang w:val="ru-RU"/>
        </w:rPr>
        <w:t>;</w:t>
      </w:r>
    </w:p>
    <w:p w14:paraId="1E6DCD5A" w14:textId="01225612" w:rsidR="006B2A63" w:rsidRPr="00971F4B" w:rsidRDefault="006B2A63" w:rsidP="006B2A63">
      <w:pPr>
        <w:ind w:firstLine="709"/>
        <w:rPr>
          <w:sz w:val="28"/>
          <w:szCs w:val="28"/>
          <w:lang w:val="ru-RU"/>
        </w:rPr>
      </w:pPr>
      <w:r w:rsidRPr="00971F4B">
        <w:rPr>
          <w:sz w:val="28"/>
          <w:szCs w:val="28"/>
          <w:lang w:val="ru-RU"/>
        </w:rPr>
        <w:t>g)</w:t>
      </w:r>
      <w:r w:rsidR="0070271A">
        <w:rPr>
          <w:sz w:val="28"/>
          <w:szCs w:val="28"/>
          <w:lang w:val="ru-RU"/>
        </w:rPr>
        <w:t> </w:t>
      </w:r>
      <w:r w:rsidR="007C31B7" w:rsidRPr="00971F4B">
        <w:rPr>
          <w:sz w:val="28"/>
          <w:szCs w:val="28"/>
          <w:lang w:val="ru-RU"/>
        </w:rPr>
        <w:t>разграничени</w:t>
      </w:r>
      <w:r w:rsidR="009A38D8" w:rsidRPr="00971F4B">
        <w:rPr>
          <w:sz w:val="28"/>
          <w:szCs w:val="28"/>
          <w:lang w:val="ru-RU"/>
        </w:rPr>
        <w:t>я</w:t>
      </w:r>
      <w:r w:rsidRPr="00971F4B">
        <w:rPr>
          <w:sz w:val="28"/>
          <w:szCs w:val="28"/>
          <w:lang w:val="ru-RU"/>
        </w:rPr>
        <w:t xml:space="preserve"> </w:t>
      </w:r>
      <w:r w:rsidR="009A38D8" w:rsidRPr="00971F4B">
        <w:rPr>
          <w:rFonts w:ascii="Times New Roman CYR" w:hAnsi="Times New Roman CYR" w:cs="Times New Roman CYR"/>
          <w:sz w:val="28"/>
          <w:szCs w:val="28"/>
          <w:lang w:val="ru-RU"/>
        </w:rPr>
        <w:t>зон, в которых предусматривается  выполнение общественно полезных работ</w:t>
      </w:r>
      <w:r w:rsidRPr="00971F4B">
        <w:rPr>
          <w:sz w:val="28"/>
          <w:szCs w:val="28"/>
          <w:lang w:val="ru-RU"/>
        </w:rPr>
        <w:t>;</w:t>
      </w:r>
    </w:p>
    <w:p w14:paraId="756BC3D8" w14:textId="1E9C31E1" w:rsidR="006B2A63" w:rsidRPr="00971F4B" w:rsidRDefault="006B2A63" w:rsidP="006B2A63">
      <w:pPr>
        <w:ind w:firstLine="709"/>
        <w:rPr>
          <w:sz w:val="28"/>
          <w:szCs w:val="28"/>
          <w:lang w:val="ru-RU"/>
        </w:rPr>
      </w:pPr>
      <w:r w:rsidRPr="00971F4B">
        <w:rPr>
          <w:sz w:val="28"/>
          <w:szCs w:val="28"/>
          <w:lang w:val="ru-RU"/>
        </w:rPr>
        <w:t>h)</w:t>
      </w:r>
      <w:r w:rsidR="0070271A">
        <w:rPr>
          <w:sz w:val="28"/>
          <w:szCs w:val="28"/>
          <w:lang w:val="ru-RU"/>
        </w:rPr>
        <w:t> </w:t>
      </w:r>
      <w:r w:rsidR="005C1E02" w:rsidRPr="00971F4B">
        <w:rPr>
          <w:sz w:val="28"/>
          <w:szCs w:val="28"/>
          <w:lang w:val="ru-RU"/>
        </w:rPr>
        <w:t>установлени</w:t>
      </w:r>
      <w:r w:rsidR="009A38D8" w:rsidRPr="00971F4B">
        <w:rPr>
          <w:sz w:val="28"/>
          <w:szCs w:val="28"/>
          <w:lang w:val="ru-RU"/>
        </w:rPr>
        <w:t>я</w:t>
      </w:r>
      <w:r w:rsidRPr="00971F4B">
        <w:rPr>
          <w:sz w:val="28"/>
          <w:szCs w:val="28"/>
          <w:lang w:val="ru-RU"/>
        </w:rPr>
        <w:t xml:space="preserve"> </w:t>
      </w:r>
      <w:r w:rsidR="009A38D8" w:rsidRPr="00971F4B">
        <w:rPr>
          <w:rFonts w:ascii="Times New Roman CYR" w:hAnsi="Times New Roman CYR" w:cs="Times New Roman CYR"/>
          <w:color w:val="000000"/>
          <w:sz w:val="28"/>
          <w:szCs w:val="28"/>
          <w:lang w:val="ru-RU"/>
        </w:rPr>
        <w:t>маршрутов и характеристик путей сообщения, подлежащих сохранению, изменению или строительству</w:t>
      </w:r>
      <w:r w:rsidRPr="00971F4B">
        <w:rPr>
          <w:sz w:val="28"/>
          <w:szCs w:val="28"/>
          <w:lang w:val="ru-RU"/>
        </w:rPr>
        <w:t>;</w:t>
      </w:r>
    </w:p>
    <w:p w14:paraId="4245209E" w14:textId="4B9B5E6D" w:rsidR="006B2A63" w:rsidRPr="00971F4B" w:rsidRDefault="006B2A63" w:rsidP="006B2A63">
      <w:pPr>
        <w:ind w:firstLine="709"/>
        <w:rPr>
          <w:sz w:val="28"/>
          <w:szCs w:val="28"/>
          <w:lang w:val="ru-RU"/>
        </w:rPr>
      </w:pPr>
      <w:r w:rsidRPr="00971F4B">
        <w:rPr>
          <w:sz w:val="28"/>
          <w:szCs w:val="28"/>
          <w:lang w:val="ru-RU"/>
        </w:rPr>
        <w:t>i)</w:t>
      </w:r>
      <w:r w:rsidR="0070271A">
        <w:rPr>
          <w:sz w:val="28"/>
          <w:szCs w:val="28"/>
          <w:lang w:val="ru-RU"/>
        </w:rPr>
        <w:t> </w:t>
      </w:r>
      <w:r w:rsidR="005C1E02" w:rsidRPr="00971F4B">
        <w:rPr>
          <w:sz w:val="28"/>
          <w:szCs w:val="28"/>
          <w:lang w:val="ru-RU"/>
        </w:rPr>
        <w:t>установлени</w:t>
      </w:r>
      <w:r w:rsidR="009A38D8" w:rsidRPr="00971F4B">
        <w:rPr>
          <w:sz w:val="28"/>
          <w:szCs w:val="28"/>
          <w:lang w:val="ru-RU"/>
        </w:rPr>
        <w:t>я</w:t>
      </w:r>
      <w:r w:rsidRPr="00971F4B">
        <w:rPr>
          <w:sz w:val="28"/>
          <w:szCs w:val="28"/>
          <w:lang w:val="ru-RU"/>
        </w:rPr>
        <w:t xml:space="preserve"> </w:t>
      </w:r>
      <w:r w:rsidR="009A38D8" w:rsidRPr="00971F4B">
        <w:rPr>
          <w:rFonts w:ascii="Times New Roman CYR" w:hAnsi="Times New Roman CYR" w:cs="Times New Roman CYR"/>
          <w:color w:val="000000"/>
          <w:sz w:val="28"/>
          <w:szCs w:val="28"/>
          <w:lang w:val="ru-RU"/>
        </w:rPr>
        <w:t>порядка развития системы инженерных сетей</w:t>
      </w:r>
      <w:r w:rsidRPr="00971F4B">
        <w:rPr>
          <w:sz w:val="28"/>
          <w:szCs w:val="28"/>
          <w:lang w:val="ru-RU"/>
        </w:rPr>
        <w:t>;</w:t>
      </w:r>
    </w:p>
    <w:p w14:paraId="71011DA5" w14:textId="7CD25E55" w:rsidR="006B2A63" w:rsidRPr="00971F4B" w:rsidRDefault="003671C0" w:rsidP="006B2A63">
      <w:pPr>
        <w:ind w:firstLine="709"/>
        <w:rPr>
          <w:sz w:val="28"/>
          <w:szCs w:val="28"/>
          <w:lang w:val="ru-RU"/>
        </w:rPr>
      </w:pPr>
      <w:r w:rsidRPr="00971F4B">
        <w:rPr>
          <w:sz w:val="28"/>
          <w:szCs w:val="28"/>
          <w:lang w:val="ru-RU"/>
        </w:rPr>
        <w:t>j</w:t>
      </w:r>
      <w:r w:rsidR="006B2A63" w:rsidRPr="00971F4B">
        <w:rPr>
          <w:sz w:val="28"/>
          <w:szCs w:val="28"/>
          <w:lang w:val="ru-RU"/>
        </w:rPr>
        <w:t>)</w:t>
      </w:r>
      <w:r w:rsidR="0070271A">
        <w:rPr>
          <w:sz w:val="28"/>
          <w:szCs w:val="28"/>
          <w:lang w:val="ru-RU"/>
        </w:rPr>
        <w:t> </w:t>
      </w:r>
      <w:r w:rsidR="00DA06A8" w:rsidRPr="00971F4B">
        <w:rPr>
          <w:sz w:val="28"/>
          <w:szCs w:val="28"/>
          <w:lang w:val="ru-RU"/>
        </w:rPr>
        <w:t>обеспечени</w:t>
      </w:r>
      <w:r w:rsidR="009A38D8" w:rsidRPr="00971F4B">
        <w:rPr>
          <w:sz w:val="28"/>
          <w:szCs w:val="28"/>
          <w:lang w:val="ru-RU"/>
        </w:rPr>
        <w:t>я</w:t>
      </w:r>
      <w:r w:rsidR="006B2A63" w:rsidRPr="00971F4B">
        <w:rPr>
          <w:sz w:val="28"/>
          <w:szCs w:val="28"/>
          <w:lang w:val="ru-RU"/>
        </w:rPr>
        <w:t xml:space="preserve"> </w:t>
      </w:r>
      <w:r w:rsidR="00660474" w:rsidRPr="00971F4B">
        <w:rPr>
          <w:sz w:val="28"/>
          <w:szCs w:val="28"/>
          <w:lang w:val="ru-RU"/>
        </w:rPr>
        <w:t>лица</w:t>
      </w:r>
      <w:r w:rsidR="009A38D8" w:rsidRPr="00971F4B">
        <w:rPr>
          <w:sz w:val="28"/>
          <w:szCs w:val="28"/>
          <w:lang w:val="ru-RU"/>
        </w:rPr>
        <w:t>м</w:t>
      </w:r>
      <w:r w:rsidR="006B2A63" w:rsidRPr="00971F4B">
        <w:rPr>
          <w:sz w:val="28"/>
          <w:szCs w:val="28"/>
          <w:lang w:val="ru-RU"/>
        </w:rPr>
        <w:t xml:space="preserve"> </w:t>
      </w:r>
      <w:r w:rsidR="002B2464" w:rsidRPr="00971F4B">
        <w:rPr>
          <w:sz w:val="28"/>
          <w:szCs w:val="28"/>
          <w:lang w:val="ru-RU"/>
        </w:rPr>
        <w:t>с ограниченными возможностями</w:t>
      </w:r>
      <w:r w:rsidR="006B2A63" w:rsidRPr="00971F4B">
        <w:rPr>
          <w:sz w:val="28"/>
          <w:szCs w:val="28"/>
          <w:lang w:val="ru-RU"/>
        </w:rPr>
        <w:t xml:space="preserve"> </w:t>
      </w:r>
      <w:r w:rsidR="009A38D8" w:rsidRPr="00971F4B">
        <w:rPr>
          <w:sz w:val="28"/>
          <w:szCs w:val="28"/>
          <w:lang w:val="ru-RU"/>
        </w:rPr>
        <w:t>и</w:t>
      </w:r>
      <w:r w:rsidR="006B2A63" w:rsidRPr="00971F4B">
        <w:rPr>
          <w:sz w:val="28"/>
          <w:szCs w:val="28"/>
          <w:lang w:val="ru-RU"/>
        </w:rPr>
        <w:t xml:space="preserve"> </w:t>
      </w:r>
      <w:sdt>
        <w:sdtPr>
          <w:rPr>
            <w:lang w:val="ru-RU"/>
          </w:rPr>
          <w:tag w:val="goog_rdk_22"/>
          <w:id w:val="70243064"/>
        </w:sdtPr>
        <w:sdtEndPr/>
        <w:sdtContent/>
      </w:sdt>
      <w:r w:rsidR="00660474" w:rsidRPr="00971F4B">
        <w:rPr>
          <w:sz w:val="28"/>
          <w:szCs w:val="28"/>
          <w:lang w:val="ru-RU"/>
        </w:rPr>
        <w:t>с ограниченной подвижностью</w:t>
      </w:r>
      <w:r w:rsidR="006B2A63" w:rsidRPr="00971F4B">
        <w:rPr>
          <w:sz w:val="28"/>
          <w:szCs w:val="28"/>
          <w:lang w:val="ru-RU"/>
        </w:rPr>
        <w:t xml:space="preserve"> </w:t>
      </w:r>
      <w:r w:rsidR="009A38D8" w:rsidRPr="00971F4B">
        <w:rPr>
          <w:sz w:val="28"/>
          <w:szCs w:val="28"/>
          <w:lang w:val="ru-RU"/>
        </w:rPr>
        <w:t>доступа к социальной инфраструктуре</w:t>
      </w:r>
      <w:r w:rsidR="006B2A63" w:rsidRPr="00971F4B">
        <w:rPr>
          <w:sz w:val="28"/>
          <w:szCs w:val="28"/>
          <w:lang w:val="ru-RU"/>
        </w:rPr>
        <w:t>;</w:t>
      </w:r>
    </w:p>
    <w:p w14:paraId="52DB3163" w14:textId="55D68114" w:rsidR="006B2A63" w:rsidRPr="00971F4B" w:rsidRDefault="003671C0" w:rsidP="006B2A63">
      <w:pPr>
        <w:ind w:firstLine="709"/>
        <w:rPr>
          <w:sz w:val="28"/>
          <w:szCs w:val="28"/>
          <w:lang w:val="ru-RU"/>
        </w:rPr>
      </w:pPr>
      <w:r w:rsidRPr="00971F4B">
        <w:rPr>
          <w:sz w:val="28"/>
          <w:szCs w:val="28"/>
          <w:lang w:val="ru-RU"/>
        </w:rPr>
        <w:t>k</w:t>
      </w:r>
      <w:r w:rsidR="006B2A63" w:rsidRPr="00971F4B">
        <w:rPr>
          <w:sz w:val="28"/>
          <w:szCs w:val="28"/>
          <w:lang w:val="ru-RU"/>
        </w:rPr>
        <w:t>)</w:t>
      </w:r>
      <w:r w:rsidR="00185936">
        <w:rPr>
          <w:sz w:val="28"/>
          <w:szCs w:val="28"/>
          <w:lang w:val="ru-RU"/>
        </w:rPr>
        <w:t> </w:t>
      </w:r>
      <w:r w:rsidR="007C31B7" w:rsidRPr="00971F4B">
        <w:rPr>
          <w:sz w:val="28"/>
          <w:szCs w:val="28"/>
          <w:lang w:val="ru-RU"/>
        </w:rPr>
        <w:t>разграничени</w:t>
      </w:r>
      <w:r w:rsidR="009A38D8" w:rsidRPr="00971F4B">
        <w:rPr>
          <w:sz w:val="28"/>
          <w:szCs w:val="28"/>
          <w:lang w:val="ru-RU"/>
        </w:rPr>
        <w:t xml:space="preserve">я </w:t>
      </w:r>
      <w:r w:rsidR="00AB66BB" w:rsidRPr="00971F4B">
        <w:rPr>
          <w:sz w:val="28"/>
          <w:szCs w:val="28"/>
          <w:lang w:val="ru-RU"/>
        </w:rPr>
        <w:t>защитных</w:t>
      </w:r>
      <w:r w:rsidR="009A38D8" w:rsidRPr="00971F4B">
        <w:rPr>
          <w:sz w:val="28"/>
          <w:szCs w:val="28"/>
          <w:lang w:val="ru-RU"/>
        </w:rPr>
        <w:t xml:space="preserve"> зон поверхностных вод и природных территорий, охраняемых государством</w:t>
      </w:r>
      <w:r w:rsidR="006B2A63" w:rsidRPr="00971F4B">
        <w:rPr>
          <w:sz w:val="28"/>
          <w:szCs w:val="28"/>
          <w:lang w:val="ru-RU"/>
        </w:rPr>
        <w:t xml:space="preserve">, </w:t>
      </w:r>
      <w:r w:rsidR="009A38D8" w:rsidRPr="00971F4B">
        <w:rPr>
          <w:rFonts w:ascii="Times New Roman CYR" w:hAnsi="Times New Roman CYR" w:cs="Times New Roman CYR"/>
          <w:sz w:val="28"/>
          <w:szCs w:val="28"/>
          <w:lang w:val="ru-RU"/>
        </w:rPr>
        <w:t>зон теплового и шумового дискомфорта</w:t>
      </w:r>
      <w:r w:rsidR="006B2A63" w:rsidRPr="00971F4B">
        <w:rPr>
          <w:sz w:val="28"/>
          <w:szCs w:val="28"/>
          <w:lang w:val="ru-RU"/>
        </w:rPr>
        <w:t>;</w:t>
      </w:r>
    </w:p>
    <w:p w14:paraId="3E0272EA" w14:textId="4DB38455" w:rsidR="006B2A63" w:rsidRPr="00971F4B" w:rsidRDefault="003671C0" w:rsidP="006B2A63">
      <w:pPr>
        <w:ind w:firstLine="709"/>
        <w:rPr>
          <w:sz w:val="28"/>
          <w:szCs w:val="28"/>
          <w:lang w:val="ru-RU"/>
        </w:rPr>
      </w:pPr>
      <w:r w:rsidRPr="00971F4B">
        <w:rPr>
          <w:sz w:val="28"/>
          <w:szCs w:val="28"/>
          <w:lang w:val="ru-RU"/>
        </w:rPr>
        <w:t>l</w:t>
      </w:r>
      <w:r w:rsidR="006B2A63" w:rsidRPr="00971F4B">
        <w:rPr>
          <w:sz w:val="28"/>
          <w:szCs w:val="28"/>
          <w:lang w:val="ru-RU"/>
        </w:rPr>
        <w:t>)</w:t>
      </w:r>
      <w:r w:rsidR="00185936">
        <w:rPr>
          <w:sz w:val="28"/>
          <w:szCs w:val="28"/>
          <w:lang w:val="ru-RU"/>
        </w:rPr>
        <w:t> </w:t>
      </w:r>
      <w:r w:rsidR="005C1E02" w:rsidRPr="00971F4B">
        <w:rPr>
          <w:sz w:val="28"/>
          <w:szCs w:val="28"/>
          <w:lang w:val="ru-RU"/>
        </w:rPr>
        <w:t>установлени</w:t>
      </w:r>
      <w:r w:rsidR="009A38D8" w:rsidRPr="00971F4B">
        <w:rPr>
          <w:sz w:val="28"/>
          <w:szCs w:val="28"/>
          <w:lang w:val="ru-RU"/>
        </w:rPr>
        <w:t>я</w:t>
      </w:r>
      <w:r w:rsidR="006B2A63" w:rsidRPr="00971F4B">
        <w:rPr>
          <w:sz w:val="28"/>
          <w:szCs w:val="28"/>
          <w:lang w:val="ru-RU"/>
        </w:rPr>
        <w:t xml:space="preserve"> </w:t>
      </w:r>
      <w:r w:rsidR="009A38D8" w:rsidRPr="00971F4B">
        <w:rPr>
          <w:rFonts w:ascii="Times New Roman CYR" w:hAnsi="Times New Roman CYR" w:cs="Times New Roman CYR"/>
          <w:color w:val="000000"/>
          <w:sz w:val="28"/>
          <w:szCs w:val="28"/>
          <w:lang w:val="ru-RU"/>
        </w:rPr>
        <w:t xml:space="preserve">зон, в которых предусматривается осуществление </w:t>
      </w:r>
      <w:r w:rsidR="00367CA3" w:rsidRPr="00971F4B">
        <w:rPr>
          <w:rFonts w:ascii="Times New Roman CYR" w:hAnsi="Times New Roman CYR" w:cs="Times New Roman CYR"/>
          <w:color w:val="000000"/>
          <w:sz w:val="28"/>
          <w:szCs w:val="28"/>
          <w:lang w:val="ru-RU"/>
        </w:rPr>
        <w:t>градостроительных операций</w:t>
      </w:r>
      <w:r w:rsidR="006B2A63" w:rsidRPr="00971F4B">
        <w:rPr>
          <w:sz w:val="28"/>
          <w:szCs w:val="28"/>
          <w:lang w:val="ru-RU"/>
        </w:rPr>
        <w:t>;</w:t>
      </w:r>
    </w:p>
    <w:p w14:paraId="7EFF4D93" w14:textId="723D45FC" w:rsidR="006B2A63" w:rsidRPr="00971F4B" w:rsidRDefault="003671C0" w:rsidP="006B2A63">
      <w:pPr>
        <w:ind w:firstLine="709"/>
        <w:rPr>
          <w:sz w:val="28"/>
          <w:szCs w:val="28"/>
          <w:lang w:val="ru-RU"/>
        </w:rPr>
      </w:pPr>
      <w:r w:rsidRPr="00971F4B">
        <w:rPr>
          <w:sz w:val="28"/>
          <w:szCs w:val="28"/>
          <w:lang w:val="ru-RU"/>
        </w:rPr>
        <w:t>m</w:t>
      </w:r>
      <w:r w:rsidR="006B2A63" w:rsidRPr="00971F4B">
        <w:rPr>
          <w:sz w:val="28"/>
          <w:szCs w:val="28"/>
          <w:lang w:val="ru-RU"/>
        </w:rPr>
        <w:t>)</w:t>
      </w:r>
      <w:r w:rsidR="00060109">
        <w:rPr>
          <w:sz w:val="28"/>
          <w:szCs w:val="28"/>
          <w:lang w:val="ru-RU"/>
        </w:rPr>
        <w:t> </w:t>
      </w:r>
      <w:r w:rsidR="002C49D7" w:rsidRPr="00971F4B">
        <w:rPr>
          <w:rFonts w:ascii="Times New Roman CYR" w:hAnsi="Times New Roman CYR" w:cs="Times New Roman CYR"/>
          <w:sz w:val="28"/>
          <w:szCs w:val="28"/>
          <w:lang w:val="ru-RU"/>
        </w:rPr>
        <w:t xml:space="preserve">укрепления службы гражданской защиты </w:t>
      </w:r>
      <w:r w:rsidR="00764A4E" w:rsidRPr="00971F4B">
        <w:rPr>
          <w:rFonts w:ascii="Times New Roman CYR" w:hAnsi="Times New Roman CYR" w:cs="Times New Roman CYR"/>
          <w:sz w:val="28"/>
          <w:szCs w:val="28"/>
          <w:lang w:val="ru-RU"/>
        </w:rPr>
        <w:t>и медицинской помощи в селах (коммунах), исходя из времени реагирования для вмешательства в случае пожаров и других чрезвычайных ситуаций</w:t>
      </w:r>
      <w:r w:rsidR="006B2A63" w:rsidRPr="00971F4B">
        <w:rPr>
          <w:sz w:val="28"/>
          <w:szCs w:val="28"/>
          <w:lang w:val="ru-RU"/>
        </w:rPr>
        <w:t>;</w:t>
      </w:r>
    </w:p>
    <w:p w14:paraId="2350070D" w14:textId="6ED7D8A6" w:rsidR="006B2A63" w:rsidRPr="00971F4B" w:rsidRDefault="003671C0" w:rsidP="006B2A63">
      <w:pPr>
        <w:ind w:firstLine="709"/>
        <w:rPr>
          <w:sz w:val="28"/>
          <w:szCs w:val="28"/>
          <w:lang w:val="ru-RU"/>
        </w:rPr>
      </w:pPr>
      <w:r w:rsidRPr="00971F4B">
        <w:rPr>
          <w:sz w:val="28"/>
          <w:szCs w:val="28"/>
          <w:lang w:val="ru-RU"/>
        </w:rPr>
        <w:t>n</w:t>
      </w:r>
      <w:r w:rsidR="006B2A63" w:rsidRPr="00971F4B">
        <w:rPr>
          <w:sz w:val="28"/>
          <w:szCs w:val="28"/>
          <w:lang w:val="ru-RU"/>
        </w:rPr>
        <w:t>)</w:t>
      </w:r>
      <w:r w:rsidR="00060109">
        <w:rPr>
          <w:sz w:val="28"/>
          <w:szCs w:val="28"/>
          <w:lang w:val="ru-RU"/>
        </w:rPr>
        <w:t> </w:t>
      </w:r>
      <w:r w:rsidR="005C1E02" w:rsidRPr="00971F4B">
        <w:rPr>
          <w:sz w:val="28"/>
          <w:szCs w:val="28"/>
          <w:lang w:val="ru-RU"/>
        </w:rPr>
        <w:t>установлени</w:t>
      </w:r>
      <w:r w:rsidR="00764A4E" w:rsidRPr="00971F4B">
        <w:rPr>
          <w:sz w:val="28"/>
          <w:szCs w:val="28"/>
          <w:lang w:val="ru-RU"/>
        </w:rPr>
        <w:t xml:space="preserve">я </w:t>
      </w:r>
      <w:r w:rsidR="006B2A63" w:rsidRPr="00971F4B">
        <w:rPr>
          <w:sz w:val="28"/>
          <w:szCs w:val="28"/>
          <w:lang w:val="ru-RU"/>
        </w:rPr>
        <w:t xml:space="preserve"> </w:t>
      </w:r>
      <w:r w:rsidR="00764A4E" w:rsidRPr="00971F4B">
        <w:rPr>
          <w:rFonts w:ascii="Times New Roman CYR" w:hAnsi="Times New Roman CYR" w:cs="Times New Roman CYR"/>
          <w:sz w:val="28"/>
          <w:szCs w:val="28"/>
          <w:lang w:val="ru-RU"/>
        </w:rPr>
        <w:t xml:space="preserve">требований к энергетической </w:t>
      </w:r>
      <w:r w:rsidR="00654B39" w:rsidRPr="00971F4B">
        <w:rPr>
          <w:sz w:val="28"/>
          <w:szCs w:val="28"/>
          <w:lang w:val="ru-RU"/>
        </w:rPr>
        <w:t>безопасност</w:t>
      </w:r>
      <w:r w:rsidR="00764A4E" w:rsidRPr="00971F4B">
        <w:rPr>
          <w:sz w:val="28"/>
          <w:szCs w:val="28"/>
          <w:lang w:val="ru-RU"/>
        </w:rPr>
        <w:t>и</w:t>
      </w:r>
      <w:r w:rsidR="00654B39" w:rsidRPr="00971F4B">
        <w:rPr>
          <w:sz w:val="28"/>
          <w:szCs w:val="28"/>
          <w:lang w:val="ru-RU"/>
        </w:rPr>
        <w:t xml:space="preserve"> и эффективност</w:t>
      </w:r>
      <w:r w:rsidR="00764A4E" w:rsidRPr="00971F4B">
        <w:rPr>
          <w:sz w:val="28"/>
          <w:szCs w:val="28"/>
          <w:lang w:val="ru-RU"/>
        </w:rPr>
        <w:t>и</w:t>
      </w:r>
      <w:r w:rsidR="006B2A63" w:rsidRPr="00971F4B">
        <w:rPr>
          <w:sz w:val="28"/>
          <w:szCs w:val="28"/>
          <w:lang w:val="ru-RU"/>
        </w:rPr>
        <w:t>;</w:t>
      </w:r>
    </w:p>
    <w:p w14:paraId="502B40EF" w14:textId="1FF6B1B4" w:rsidR="006B2A63" w:rsidRPr="00971F4B" w:rsidRDefault="003671C0" w:rsidP="006B2A63">
      <w:pPr>
        <w:ind w:firstLine="709"/>
        <w:rPr>
          <w:sz w:val="28"/>
          <w:szCs w:val="28"/>
          <w:highlight w:val="white"/>
          <w:lang w:val="ru-RU"/>
        </w:rPr>
      </w:pPr>
      <w:r w:rsidRPr="00971F4B">
        <w:rPr>
          <w:sz w:val="28"/>
          <w:szCs w:val="28"/>
          <w:lang w:val="ru-RU"/>
        </w:rPr>
        <w:t>o</w:t>
      </w:r>
      <w:r w:rsidR="006B2A63" w:rsidRPr="00971F4B">
        <w:rPr>
          <w:sz w:val="28"/>
          <w:szCs w:val="28"/>
          <w:lang w:val="ru-RU"/>
        </w:rPr>
        <w:t>)</w:t>
      </w:r>
      <w:r w:rsidR="00060109">
        <w:rPr>
          <w:sz w:val="28"/>
          <w:szCs w:val="28"/>
          <w:lang w:val="ru-RU"/>
        </w:rPr>
        <w:t> </w:t>
      </w:r>
      <w:r w:rsidR="00764A4E" w:rsidRPr="00971F4B">
        <w:rPr>
          <w:sz w:val="28"/>
          <w:szCs w:val="28"/>
          <w:lang w:val="ru-RU"/>
        </w:rPr>
        <w:t xml:space="preserve">плана действий по выполнению задач </w:t>
      </w:r>
      <w:r w:rsidR="00764A4E" w:rsidRPr="00971F4B">
        <w:rPr>
          <w:sz w:val="28"/>
          <w:szCs w:val="28"/>
          <w:highlight w:val="white"/>
          <w:lang w:val="ru-RU"/>
        </w:rPr>
        <w:t>генерального градостроительного плана</w:t>
      </w:r>
      <w:r w:rsidR="006B2A63" w:rsidRPr="00971F4B">
        <w:rPr>
          <w:sz w:val="28"/>
          <w:szCs w:val="28"/>
          <w:highlight w:val="white"/>
          <w:lang w:val="ru-RU"/>
        </w:rPr>
        <w:t>;</w:t>
      </w:r>
    </w:p>
    <w:p w14:paraId="2666E80B" w14:textId="28128211" w:rsidR="006B2A63" w:rsidRPr="00971F4B" w:rsidRDefault="00CD5359" w:rsidP="006B2A63">
      <w:pPr>
        <w:ind w:firstLine="709"/>
        <w:rPr>
          <w:sz w:val="28"/>
          <w:szCs w:val="28"/>
          <w:highlight w:val="white"/>
          <w:lang w:val="ru-RU"/>
        </w:rPr>
      </w:pPr>
      <w:sdt>
        <w:sdtPr>
          <w:rPr>
            <w:lang w:val="ru-RU"/>
          </w:rPr>
          <w:tag w:val="goog_rdk_24"/>
          <w:id w:val="274982548"/>
        </w:sdtPr>
        <w:sdtEndPr/>
        <w:sdtContent/>
      </w:sdt>
      <w:r w:rsidR="003671C0" w:rsidRPr="00971F4B">
        <w:rPr>
          <w:sz w:val="28"/>
          <w:szCs w:val="28"/>
          <w:highlight w:val="white"/>
          <w:lang w:val="ru-RU"/>
        </w:rPr>
        <w:t>p</w:t>
      </w:r>
      <w:r w:rsidR="006B2A63" w:rsidRPr="00971F4B">
        <w:rPr>
          <w:sz w:val="28"/>
          <w:szCs w:val="28"/>
          <w:highlight w:val="white"/>
          <w:lang w:val="ru-RU"/>
        </w:rPr>
        <w:t>)</w:t>
      </w:r>
      <w:r w:rsidR="00060109">
        <w:rPr>
          <w:sz w:val="28"/>
          <w:szCs w:val="28"/>
          <w:highlight w:val="white"/>
          <w:lang w:val="ru-RU"/>
        </w:rPr>
        <w:t> </w:t>
      </w:r>
      <w:r w:rsidR="00764A4E" w:rsidRPr="00971F4B">
        <w:rPr>
          <w:sz w:val="28"/>
          <w:szCs w:val="28"/>
          <w:highlight w:val="white"/>
          <w:lang w:val="ru-RU"/>
        </w:rPr>
        <w:t>минимального процента озеленения</w:t>
      </w:r>
      <w:r w:rsidR="006B2A63" w:rsidRPr="00971F4B">
        <w:rPr>
          <w:sz w:val="28"/>
          <w:szCs w:val="28"/>
          <w:highlight w:val="white"/>
          <w:lang w:val="ru-RU"/>
        </w:rPr>
        <w:t>;</w:t>
      </w:r>
    </w:p>
    <w:p w14:paraId="54E0B1F5" w14:textId="55B07D9E" w:rsidR="006B2A63" w:rsidRPr="00971F4B" w:rsidRDefault="003671C0" w:rsidP="006B2A63">
      <w:pPr>
        <w:ind w:firstLine="709"/>
        <w:rPr>
          <w:sz w:val="28"/>
          <w:szCs w:val="28"/>
          <w:highlight w:val="white"/>
          <w:lang w:val="ru-RU"/>
        </w:rPr>
      </w:pPr>
      <w:r w:rsidRPr="00971F4B">
        <w:rPr>
          <w:sz w:val="28"/>
          <w:szCs w:val="28"/>
          <w:highlight w:val="white"/>
          <w:lang w:val="ru-RU"/>
        </w:rPr>
        <w:t>q</w:t>
      </w:r>
      <w:r w:rsidR="006B2A63" w:rsidRPr="00971F4B">
        <w:rPr>
          <w:sz w:val="28"/>
          <w:szCs w:val="28"/>
          <w:highlight w:val="white"/>
          <w:lang w:val="ru-RU"/>
        </w:rPr>
        <w:t>)</w:t>
      </w:r>
      <w:r w:rsidR="00060109">
        <w:rPr>
          <w:sz w:val="28"/>
          <w:szCs w:val="28"/>
          <w:lang w:val="ru-RU"/>
        </w:rPr>
        <w:t> </w:t>
      </w:r>
      <w:r w:rsidR="005C1E02" w:rsidRPr="00971F4B">
        <w:rPr>
          <w:sz w:val="28"/>
          <w:szCs w:val="28"/>
          <w:lang w:val="ru-RU"/>
        </w:rPr>
        <w:t>установлени</w:t>
      </w:r>
      <w:r w:rsidR="00764A4E" w:rsidRPr="00971F4B">
        <w:rPr>
          <w:sz w:val="28"/>
          <w:szCs w:val="28"/>
          <w:lang w:val="ru-RU"/>
        </w:rPr>
        <w:t>я санитарно-защитных зон</w:t>
      </w:r>
      <w:r w:rsidR="006B2A63" w:rsidRPr="00971F4B">
        <w:rPr>
          <w:sz w:val="28"/>
          <w:szCs w:val="28"/>
          <w:highlight w:val="white"/>
          <w:lang w:val="ru-RU"/>
        </w:rPr>
        <w:t>.</w:t>
      </w:r>
    </w:p>
    <w:p w14:paraId="4B17D42D" w14:textId="3C42AEAF" w:rsidR="006B2A63" w:rsidRPr="00971F4B" w:rsidRDefault="006B2A63" w:rsidP="006B2A63">
      <w:pPr>
        <w:ind w:firstLine="709"/>
        <w:rPr>
          <w:sz w:val="28"/>
          <w:szCs w:val="28"/>
          <w:highlight w:val="white"/>
          <w:lang w:val="ru-RU"/>
        </w:rPr>
      </w:pPr>
      <w:r w:rsidRPr="00971F4B">
        <w:rPr>
          <w:sz w:val="28"/>
          <w:szCs w:val="28"/>
          <w:highlight w:val="white"/>
          <w:lang w:val="ru-RU"/>
        </w:rPr>
        <w:t>(5)</w:t>
      </w:r>
      <w:r w:rsidR="00060109">
        <w:rPr>
          <w:sz w:val="28"/>
          <w:szCs w:val="28"/>
          <w:highlight w:val="white"/>
          <w:lang w:val="ru-RU"/>
        </w:rPr>
        <w:t> </w:t>
      </w:r>
      <w:r w:rsidR="00764A4E" w:rsidRPr="00971F4B">
        <w:rPr>
          <w:sz w:val="28"/>
          <w:szCs w:val="28"/>
          <w:highlight w:val="white"/>
          <w:lang w:val="ru-RU"/>
        </w:rPr>
        <w:t>Правовой режим</w:t>
      </w:r>
      <w:r w:rsidRPr="00971F4B">
        <w:rPr>
          <w:sz w:val="28"/>
          <w:szCs w:val="28"/>
          <w:highlight w:val="white"/>
          <w:lang w:val="ru-RU"/>
        </w:rPr>
        <w:t xml:space="preserve"> </w:t>
      </w:r>
      <w:r w:rsidR="005640DF" w:rsidRPr="00971F4B">
        <w:rPr>
          <w:sz w:val="28"/>
          <w:szCs w:val="28"/>
          <w:highlight w:val="white"/>
          <w:lang w:val="ru-RU"/>
        </w:rPr>
        <w:t>земельных участков</w:t>
      </w:r>
      <w:r w:rsidR="00764A4E" w:rsidRPr="00971F4B">
        <w:rPr>
          <w:sz w:val="28"/>
          <w:szCs w:val="28"/>
          <w:highlight w:val="white"/>
          <w:lang w:val="ru-RU"/>
        </w:rPr>
        <w:t xml:space="preserve">, расположенных в административных границах </w:t>
      </w:r>
      <w:r w:rsidR="00C85E6B" w:rsidRPr="00971F4B">
        <w:rPr>
          <w:sz w:val="28"/>
          <w:szCs w:val="28"/>
          <w:highlight w:val="white"/>
          <w:lang w:val="ru-RU"/>
        </w:rPr>
        <w:t>населенных пунктов</w:t>
      </w:r>
      <w:r w:rsidR="00764A4E" w:rsidRPr="00971F4B">
        <w:rPr>
          <w:sz w:val="28"/>
          <w:szCs w:val="28"/>
          <w:highlight w:val="white"/>
          <w:lang w:val="ru-RU"/>
        </w:rPr>
        <w:t>,</w:t>
      </w:r>
      <w:r w:rsidRPr="00971F4B">
        <w:rPr>
          <w:sz w:val="28"/>
          <w:szCs w:val="28"/>
          <w:highlight w:val="white"/>
          <w:lang w:val="ru-RU"/>
        </w:rPr>
        <w:t xml:space="preserve"> </w:t>
      </w:r>
      <w:r w:rsidR="00386B51" w:rsidRPr="00971F4B">
        <w:rPr>
          <w:sz w:val="28"/>
          <w:szCs w:val="28"/>
          <w:highlight w:val="white"/>
          <w:lang w:val="ru-RU"/>
        </w:rPr>
        <w:t>устанавливается</w:t>
      </w:r>
      <w:r w:rsidRPr="00971F4B">
        <w:rPr>
          <w:sz w:val="28"/>
          <w:szCs w:val="28"/>
          <w:highlight w:val="white"/>
          <w:lang w:val="ru-RU"/>
        </w:rPr>
        <w:t xml:space="preserve"> </w:t>
      </w:r>
      <w:r w:rsidR="002827A7" w:rsidRPr="00971F4B">
        <w:rPr>
          <w:sz w:val="28"/>
          <w:szCs w:val="28"/>
          <w:highlight w:val="white"/>
          <w:lang w:val="ru-RU"/>
        </w:rPr>
        <w:t>в соответствии с</w:t>
      </w:r>
      <w:r w:rsidR="00370EE6" w:rsidRPr="00971F4B">
        <w:rPr>
          <w:sz w:val="28"/>
          <w:szCs w:val="28"/>
          <w:highlight w:val="white"/>
          <w:lang w:val="ru-RU"/>
        </w:rPr>
        <w:t xml:space="preserve"> </w:t>
      </w:r>
      <w:r w:rsidR="00866511" w:rsidRPr="00971F4B">
        <w:rPr>
          <w:sz w:val="28"/>
          <w:szCs w:val="28"/>
          <w:highlight w:val="white"/>
          <w:lang w:val="ru-RU"/>
        </w:rPr>
        <w:t>положения</w:t>
      </w:r>
      <w:r w:rsidR="00764A4E" w:rsidRPr="00971F4B">
        <w:rPr>
          <w:sz w:val="28"/>
          <w:szCs w:val="28"/>
          <w:highlight w:val="white"/>
          <w:lang w:val="ru-RU"/>
        </w:rPr>
        <w:t>ми Земельного к</w:t>
      </w:r>
      <w:r w:rsidR="00866511" w:rsidRPr="00971F4B">
        <w:rPr>
          <w:sz w:val="28"/>
          <w:szCs w:val="28"/>
          <w:highlight w:val="white"/>
          <w:lang w:val="ru-RU"/>
        </w:rPr>
        <w:t>одекса</w:t>
      </w:r>
      <w:r w:rsidRPr="00971F4B">
        <w:rPr>
          <w:sz w:val="28"/>
          <w:szCs w:val="28"/>
          <w:highlight w:val="white"/>
          <w:lang w:val="ru-RU"/>
        </w:rPr>
        <w:t xml:space="preserve">  </w:t>
      </w:r>
      <w:r w:rsidR="004E47C0" w:rsidRPr="00971F4B">
        <w:rPr>
          <w:sz w:val="28"/>
          <w:szCs w:val="28"/>
          <w:highlight w:val="white"/>
          <w:lang w:val="ru-RU"/>
        </w:rPr>
        <w:t>№</w:t>
      </w:r>
      <w:r w:rsidR="00764A4E" w:rsidRPr="00971F4B">
        <w:rPr>
          <w:sz w:val="28"/>
          <w:szCs w:val="28"/>
          <w:highlight w:val="white"/>
          <w:lang w:val="ru-RU"/>
        </w:rPr>
        <w:t xml:space="preserve"> </w:t>
      </w:r>
      <w:r w:rsidR="00370EE6" w:rsidRPr="00971F4B">
        <w:rPr>
          <w:sz w:val="28"/>
          <w:szCs w:val="28"/>
          <w:highlight w:val="white"/>
          <w:lang w:val="ru-RU"/>
        </w:rPr>
        <w:t>828/1991</w:t>
      </w:r>
      <w:r w:rsidRPr="00971F4B">
        <w:rPr>
          <w:sz w:val="28"/>
          <w:szCs w:val="28"/>
          <w:highlight w:val="white"/>
          <w:lang w:val="ru-RU"/>
        </w:rPr>
        <w:t>.</w:t>
      </w:r>
    </w:p>
    <w:p w14:paraId="6C33A9D2" w14:textId="209288F6"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(6)</w:t>
      </w:r>
      <w:r w:rsidR="00060109">
        <w:rPr>
          <w:color w:val="000000"/>
          <w:sz w:val="28"/>
          <w:szCs w:val="28"/>
          <w:lang w:val="ru-RU"/>
        </w:rPr>
        <w:t> </w:t>
      </w:r>
      <w:r w:rsidR="00DE699D" w:rsidRPr="00971F4B">
        <w:rPr>
          <w:color w:val="000000"/>
          <w:sz w:val="28"/>
          <w:szCs w:val="28"/>
          <w:lang w:val="ru-RU"/>
        </w:rPr>
        <w:t>Генеральный градостроительный план</w:t>
      </w:r>
      <w:r w:rsidRPr="00971F4B">
        <w:rPr>
          <w:color w:val="000000"/>
          <w:sz w:val="28"/>
          <w:szCs w:val="28"/>
          <w:lang w:val="ru-RU"/>
        </w:rPr>
        <w:t xml:space="preserve"> </w:t>
      </w:r>
      <w:r w:rsidR="00DE6FCC" w:rsidRPr="00971F4B">
        <w:rPr>
          <w:color w:val="000000"/>
          <w:sz w:val="28"/>
          <w:szCs w:val="28"/>
          <w:lang w:val="ru-RU"/>
        </w:rPr>
        <w:t>разрабатывается</w:t>
      </w:r>
      <w:r w:rsidRPr="00971F4B">
        <w:rPr>
          <w:color w:val="000000"/>
          <w:sz w:val="28"/>
          <w:szCs w:val="28"/>
          <w:lang w:val="ru-RU"/>
        </w:rPr>
        <w:t xml:space="preserve"> </w:t>
      </w:r>
      <w:r w:rsidR="002827A7" w:rsidRPr="00971F4B">
        <w:rPr>
          <w:color w:val="000000"/>
          <w:sz w:val="28"/>
          <w:szCs w:val="28"/>
          <w:lang w:val="ru-RU"/>
        </w:rPr>
        <w:t>на основе документации</w:t>
      </w:r>
      <w:r w:rsidRPr="00971F4B">
        <w:rPr>
          <w:color w:val="000000"/>
          <w:sz w:val="28"/>
          <w:szCs w:val="28"/>
          <w:lang w:val="ru-RU"/>
        </w:rPr>
        <w:t xml:space="preserve"> </w:t>
      </w:r>
      <w:r w:rsidR="00620082" w:rsidRPr="00971F4B">
        <w:rPr>
          <w:color w:val="000000"/>
          <w:sz w:val="28"/>
          <w:szCs w:val="28"/>
          <w:lang w:val="ru-RU"/>
        </w:rPr>
        <w:t>по обустройству территории</w:t>
      </w:r>
      <w:r w:rsidRPr="00971F4B">
        <w:rPr>
          <w:color w:val="000000"/>
          <w:sz w:val="28"/>
          <w:szCs w:val="28"/>
          <w:lang w:val="ru-RU"/>
        </w:rPr>
        <w:t>.</w:t>
      </w:r>
    </w:p>
    <w:p w14:paraId="1506D793" w14:textId="118D41F0" w:rsidR="006B2A63" w:rsidRPr="00971F4B" w:rsidRDefault="006B2A63" w:rsidP="006B2A63">
      <w:pPr>
        <w:pBdr>
          <w:top w:val="nil"/>
          <w:left w:val="nil"/>
          <w:bottom w:val="nil"/>
          <w:right w:val="nil"/>
          <w:between w:val="nil"/>
        </w:pBdr>
        <w:tabs>
          <w:tab w:val="left" w:pos="466"/>
        </w:tabs>
        <w:ind w:firstLine="709"/>
        <w:rPr>
          <w:color w:val="000000"/>
          <w:sz w:val="28"/>
          <w:szCs w:val="28"/>
          <w:lang w:val="ru-RU"/>
        </w:rPr>
      </w:pPr>
      <w:r w:rsidRPr="00971F4B">
        <w:rPr>
          <w:color w:val="000000"/>
          <w:sz w:val="28"/>
          <w:szCs w:val="28"/>
          <w:lang w:val="ru-RU"/>
        </w:rPr>
        <w:t>(7)</w:t>
      </w:r>
      <w:r w:rsidR="00060109">
        <w:rPr>
          <w:color w:val="000000"/>
          <w:sz w:val="28"/>
          <w:szCs w:val="28"/>
          <w:lang w:val="ru-RU"/>
        </w:rPr>
        <w:t> </w:t>
      </w:r>
      <w:r w:rsidR="00DE699D" w:rsidRPr="00971F4B">
        <w:rPr>
          <w:sz w:val="28"/>
          <w:szCs w:val="28"/>
          <w:highlight w:val="white"/>
          <w:lang w:val="ru-RU"/>
        </w:rPr>
        <w:t>Генеральный градостроительный план</w:t>
      </w:r>
      <w:r w:rsidRPr="00971F4B">
        <w:rPr>
          <w:sz w:val="28"/>
          <w:szCs w:val="28"/>
          <w:highlight w:val="white"/>
          <w:lang w:val="ru-RU"/>
        </w:rPr>
        <w:t xml:space="preserve"> </w:t>
      </w:r>
      <w:r w:rsidR="00DE6FCC" w:rsidRPr="00971F4B">
        <w:rPr>
          <w:sz w:val="28"/>
          <w:szCs w:val="28"/>
          <w:highlight w:val="white"/>
          <w:lang w:val="ru-RU"/>
        </w:rPr>
        <w:t>разрабатывается</w:t>
      </w:r>
      <w:r w:rsidRPr="00971F4B">
        <w:rPr>
          <w:sz w:val="28"/>
          <w:szCs w:val="28"/>
          <w:highlight w:val="white"/>
          <w:lang w:val="ru-RU"/>
        </w:rPr>
        <w:t xml:space="preserve"> </w:t>
      </w:r>
      <w:r w:rsidR="00764A4E" w:rsidRPr="00971F4B">
        <w:rPr>
          <w:sz w:val="28"/>
          <w:szCs w:val="28"/>
          <w:highlight w:val="white"/>
          <w:lang w:val="ru-RU"/>
        </w:rPr>
        <w:t>на 10-летний срок и может обновляться, исходя из местных стратегий развития.</w:t>
      </w:r>
    </w:p>
    <w:p w14:paraId="4288E6AA" w14:textId="43FDE18D" w:rsidR="006B2A63" w:rsidRPr="00971F4B" w:rsidRDefault="006B2A63" w:rsidP="006B2A63">
      <w:pPr>
        <w:pBdr>
          <w:top w:val="nil"/>
          <w:left w:val="nil"/>
          <w:bottom w:val="nil"/>
          <w:right w:val="nil"/>
          <w:between w:val="nil"/>
        </w:pBdr>
        <w:tabs>
          <w:tab w:val="left" w:pos="466"/>
        </w:tabs>
        <w:ind w:firstLine="709"/>
        <w:rPr>
          <w:color w:val="000000"/>
          <w:sz w:val="28"/>
          <w:szCs w:val="28"/>
          <w:lang w:val="ru-RU"/>
        </w:rPr>
      </w:pPr>
      <w:r w:rsidRPr="00971F4B">
        <w:rPr>
          <w:color w:val="000000"/>
          <w:sz w:val="28"/>
          <w:szCs w:val="28"/>
          <w:lang w:val="ru-RU"/>
        </w:rPr>
        <w:t>(8)</w:t>
      </w:r>
      <w:r w:rsidR="00060109">
        <w:rPr>
          <w:color w:val="000000"/>
          <w:sz w:val="28"/>
          <w:szCs w:val="28"/>
          <w:lang w:val="ru-RU"/>
        </w:rPr>
        <w:t> </w:t>
      </w:r>
      <w:r w:rsidR="00DE699D" w:rsidRPr="00971F4B">
        <w:rPr>
          <w:color w:val="000000"/>
          <w:sz w:val="28"/>
          <w:szCs w:val="28"/>
          <w:lang w:val="ru-RU"/>
        </w:rPr>
        <w:t>Генеральный градостроительный план</w:t>
      </w:r>
      <w:r w:rsidRPr="00971F4B">
        <w:rPr>
          <w:color w:val="000000"/>
          <w:sz w:val="28"/>
          <w:szCs w:val="28"/>
          <w:lang w:val="ru-RU"/>
        </w:rPr>
        <w:t xml:space="preserve"> </w:t>
      </w:r>
      <w:r w:rsidR="00764A4E" w:rsidRPr="00971F4B">
        <w:rPr>
          <w:color w:val="000000"/>
          <w:sz w:val="28"/>
          <w:szCs w:val="28"/>
          <w:lang w:val="ru-RU"/>
        </w:rPr>
        <w:t>муниципиев и</w:t>
      </w:r>
      <w:r w:rsidRPr="00971F4B">
        <w:rPr>
          <w:color w:val="000000"/>
          <w:sz w:val="28"/>
          <w:szCs w:val="28"/>
          <w:lang w:val="ru-RU"/>
        </w:rPr>
        <w:t xml:space="preserve"> </w:t>
      </w:r>
      <w:r w:rsidR="00C85E6B" w:rsidRPr="00971F4B">
        <w:rPr>
          <w:color w:val="000000"/>
          <w:sz w:val="28"/>
          <w:szCs w:val="28"/>
          <w:lang w:val="ru-RU"/>
        </w:rPr>
        <w:t>населенных пунктов</w:t>
      </w:r>
      <w:r w:rsidRPr="00971F4B">
        <w:rPr>
          <w:color w:val="000000"/>
          <w:sz w:val="28"/>
          <w:szCs w:val="28"/>
          <w:lang w:val="ru-RU"/>
        </w:rPr>
        <w:t xml:space="preserve"> </w:t>
      </w:r>
      <w:r w:rsidR="00764A4E" w:rsidRPr="00971F4B">
        <w:rPr>
          <w:rFonts w:ascii="Times New Roman CYR" w:hAnsi="Times New Roman CYR" w:cs="Times New Roman CYR"/>
          <w:sz w:val="28"/>
          <w:szCs w:val="28"/>
          <w:lang w:val="ru-RU"/>
        </w:rPr>
        <w:t>с населени</w:t>
      </w:r>
      <w:r w:rsidR="00C425C2" w:rsidRPr="00971F4B">
        <w:rPr>
          <w:rFonts w:ascii="Times New Roman CYR" w:hAnsi="Times New Roman CYR" w:cs="Times New Roman CYR"/>
          <w:sz w:val="28"/>
          <w:szCs w:val="28"/>
          <w:lang w:val="ru-RU"/>
        </w:rPr>
        <w:t>ем</w:t>
      </w:r>
      <w:r w:rsidR="00764A4E" w:rsidRPr="00971F4B">
        <w:rPr>
          <w:rFonts w:ascii="Times New Roman CYR" w:hAnsi="Times New Roman CYR" w:cs="Times New Roman CYR"/>
          <w:sz w:val="28"/>
          <w:szCs w:val="28"/>
          <w:lang w:val="ru-RU"/>
        </w:rPr>
        <w:t xml:space="preserve"> более 100 тысяч жителей разрабатывается в два этапа</w:t>
      </w:r>
      <w:r w:rsidRPr="00971F4B">
        <w:rPr>
          <w:color w:val="000000"/>
          <w:sz w:val="28"/>
          <w:szCs w:val="28"/>
          <w:lang w:val="ru-RU"/>
        </w:rPr>
        <w:t>:</w:t>
      </w:r>
    </w:p>
    <w:p w14:paraId="1905CD72" w14:textId="364BEE4F" w:rsidR="006B2A63" w:rsidRPr="00971F4B" w:rsidRDefault="006B2A63" w:rsidP="006B2A63">
      <w:pPr>
        <w:pBdr>
          <w:top w:val="nil"/>
          <w:left w:val="nil"/>
          <w:bottom w:val="nil"/>
          <w:right w:val="nil"/>
          <w:between w:val="nil"/>
        </w:pBdr>
        <w:tabs>
          <w:tab w:val="left" w:pos="466"/>
        </w:tabs>
        <w:ind w:firstLine="709"/>
        <w:rPr>
          <w:color w:val="000000"/>
          <w:sz w:val="28"/>
          <w:szCs w:val="28"/>
          <w:lang w:val="ru-RU"/>
        </w:rPr>
      </w:pPr>
      <w:r w:rsidRPr="00971F4B">
        <w:rPr>
          <w:color w:val="000000"/>
          <w:sz w:val="28"/>
          <w:szCs w:val="28"/>
          <w:lang w:val="ru-RU"/>
        </w:rPr>
        <w:t xml:space="preserve">a) </w:t>
      </w:r>
      <w:r w:rsidR="00764A4E" w:rsidRPr="00971F4B">
        <w:rPr>
          <w:color w:val="000000"/>
          <w:sz w:val="28"/>
          <w:szCs w:val="28"/>
          <w:lang w:val="ru-RU"/>
        </w:rPr>
        <w:t>концепция</w:t>
      </w:r>
      <w:r w:rsidRPr="00971F4B">
        <w:rPr>
          <w:color w:val="000000"/>
          <w:sz w:val="28"/>
          <w:szCs w:val="28"/>
          <w:lang w:val="ru-RU"/>
        </w:rPr>
        <w:t xml:space="preserve"> </w:t>
      </w:r>
      <w:r w:rsidR="00764A4E" w:rsidRPr="00971F4B">
        <w:rPr>
          <w:color w:val="000000"/>
          <w:sz w:val="28"/>
          <w:szCs w:val="28"/>
          <w:lang w:val="ru-RU"/>
        </w:rPr>
        <w:t>генерального градостроительного плана</w:t>
      </w:r>
      <w:r w:rsidRPr="00971F4B">
        <w:rPr>
          <w:color w:val="000000"/>
          <w:sz w:val="28"/>
          <w:szCs w:val="28"/>
          <w:lang w:val="ru-RU"/>
        </w:rPr>
        <w:t>;</w:t>
      </w:r>
    </w:p>
    <w:p w14:paraId="0EA73F0C" w14:textId="0583E661" w:rsidR="006B2A63" w:rsidRPr="00971F4B" w:rsidRDefault="006B2A63" w:rsidP="006B2A63">
      <w:pPr>
        <w:pBdr>
          <w:top w:val="nil"/>
          <w:left w:val="nil"/>
          <w:bottom w:val="nil"/>
          <w:right w:val="nil"/>
          <w:between w:val="nil"/>
        </w:pBdr>
        <w:tabs>
          <w:tab w:val="left" w:pos="466"/>
        </w:tabs>
        <w:ind w:firstLine="709"/>
        <w:rPr>
          <w:color w:val="000000"/>
          <w:sz w:val="28"/>
          <w:szCs w:val="28"/>
          <w:lang w:val="ru-RU"/>
        </w:rPr>
      </w:pPr>
      <w:r w:rsidRPr="00971F4B">
        <w:rPr>
          <w:color w:val="000000"/>
          <w:sz w:val="28"/>
          <w:szCs w:val="28"/>
          <w:lang w:val="ru-RU"/>
        </w:rPr>
        <w:t xml:space="preserve">b) </w:t>
      </w:r>
      <w:r w:rsidR="00DE699D" w:rsidRPr="00971F4B">
        <w:rPr>
          <w:color w:val="000000"/>
          <w:sz w:val="28"/>
          <w:szCs w:val="28"/>
          <w:lang w:val="ru-RU"/>
        </w:rPr>
        <w:t>генеральный градостроительный план</w:t>
      </w:r>
      <w:r w:rsidRPr="00971F4B">
        <w:rPr>
          <w:color w:val="000000"/>
          <w:sz w:val="28"/>
          <w:szCs w:val="28"/>
          <w:lang w:val="ru-RU"/>
        </w:rPr>
        <w:t>.</w:t>
      </w:r>
    </w:p>
    <w:p w14:paraId="412A5E6A" w14:textId="3369807C" w:rsidR="006B2A63" w:rsidRPr="00971F4B" w:rsidRDefault="006B2A63" w:rsidP="006B2A63">
      <w:pPr>
        <w:pBdr>
          <w:top w:val="nil"/>
          <w:left w:val="nil"/>
          <w:bottom w:val="nil"/>
          <w:right w:val="nil"/>
          <w:between w:val="nil"/>
        </w:pBdr>
        <w:tabs>
          <w:tab w:val="left" w:pos="418"/>
        </w:tabs>
        <w:ind w:firstLine="709"/>
        <w:rPr>
          <w:color w:val="000000"/>
          <w:sz w:val="28"/>
          <w:szCs w:val="28"/>
          <w:lang w:val="ru-RU"/>
        </w:rPr>
      </w:pPr>
      <w:r w:rsidRPr="00971F4B">
        <w:rPr>
          <w:color w:val="000000"/>
          <w:sz w:val="28"/>
          <w:szCs w:val="28"/>
          <w:lang w:val="ru-RU"/>
        </w:rPr>
        <w:t>(9)</w:t>
      </w:r>
      <w:r w:rsidR="00060109">
        <w:rPr>
          <w:color w:val="000000"/>
          <w:sz w:val="28"/>
          <w:szCs w:val="28"/>
          <w:lang w:val="ru-RU"/>
        </w:rPr>
        <w:t> </w:t>
      </w:r>
      <w:r w:rsidR="00764A4E" w:rsidRPr="00971F4B">
        <w:rPr>
          <w:color w:val="000000"/>
          <w:sz w:val="28"/>
          <w:szCs w:val="28"/>
          <w:lang w:val="ru-RU"/>
        </w:rPr>
        <w:t>Концепция</w:t>
      </w:r>
      <w:r w:rsidRPr="00971F4B">
        <w:rPr>
          <w:color w:val="000000"/>
          <w:sz w:val="28"/>
          <w:szCs w:val="28"/>
          <w:lang w:val="ru-RU"/>
        </w:rPr>
        <w:t xml:space="preserve"> </w:t>
      </w:r>
      <w:r w:rsidR="00764A4E" w:rsidRPr="00971F4B">
        <w:rPr>
          <w:color w:val="000000"/>
          <w:sz w:val="28"/>
          <w:szCs w:val="28"/>
          <w:lang w:val="ru-RU"/>
        </w:rPr>
        <w:t>генерального градостроительного плана</w:t>
      </w:r>
      <w:r w:rsidRPr="00971F4B">
        <w:rPr>
          <w:color w:val="000000"/>
          <w:sz w:val="28"/>
          <w:szCs w:val="28"/>
          <w:lang w:val="ru-RU"/>
        </w:rPr>
        <w:t xml:space="preserve"> </w:t>
      </w:r>
      <w:r w:rsidR="00DE6FCC" w:rsidRPr="00971F4B">
        <w:rPr>
          <w:color w:val="000000"/>
          <w:sz w:val="28"/>
          <w:szCs w:val="28"/>
          <w:lang w:val="ru-RU"/>
        </w:rPr>
        <w:t>разрабатывается</w:t>
      </w:r>
      <w:r w:rsidRPr="00971F4B">
        <w:rPr>
          <w:color w:val="000000"/>
          <w:sz w:val="28"/>
          <w:szCs w:val="28"/>
          <w:lang w:val="ru-RU"/>
        </w:rPr>
        <w:t xml:space="preserve"> </w:t>
      </w:r>
      <w:r w:rsidR="00512E97" w:rsidRPr="00971F4B">
        <w:rPr>
          <w:color w:val="000000"/>
          <w:sz w:val="28"/>
          <w:szCs w:val="28"/>
          <w:lang w:val="ru-RU"/>
        </w:rPr>
        <w:t xml:space="preserve">на основе </w:t>
      </w:r>
      <w:r w:rsidR="00512E97" w:rsidRPr="00971F4B">
        <w:rPr>
          <w:rFonts w:ascii="Times New Roman CYR" w:hAnsi="Times New Roman CYR" w:cs="Times New Roman CYR"/>
          <w:sz w:val="28"/>
          <w:szCs w:val="28"/>
          <w:lang w:val="ru-RU"/>
        </w:rPr>
        <w:t>технико-экономического обоснования и включает</w:t>
      </w:r>
      <w:r w:rsidRPr="00971F4B">
        <w:rPr>
          <w:color w:val="000000"/>
          <w:sz w:val="28"/>
          <w:szCs w:val="28"/>
          <w:lang w:val="ru-RU"/>
        </w:rPr>
        <w:t>:</w:t>
      </w:r>
    </w:p>
    <w:p w14:paraId="1174E50C" w14:textId="268396F5" w:rsidR="006B2A63" w:rsidRPr="00971F4B" w:rsidRDefault="00512E97" w:rsidP="006B2A63">
      <w:pPr>
        <w:numPr>
          <w:ilvl w:val="0"/>
          <w:numId w:val="4"/>
        </w:numPr>
        <w:pBdr>
          <w:top w:val="nil"/>
          <w:left w:val="nil"/>
          <w:bottom w:val="nil"/>
          <w:right w:val="nil"/>
          <w:between w:val="nil"/>
        </w:pBdr>
        <w:tabs>
          <w:tab w:val="left" w:pos="709"/>
          <w:tab w:val="left" w:pos="993"/>
          <w:tab w:val="left" w:pos="1276"/>
        </w:tabs>
        <w:ind w:left="0" w:firstLine="709"/>
        <w:rPr>
          <w:color w:val="000000"/>
          <w:sz w:val="28"/>
          <w:szCs w:val="28"/>
          <w:lang w:val="ru-RU"/>
        </w:rPr>
      </w:pPr>
      <w:r w:rsidRPr="00971F4B">
        <w:rPr>
          <w:rFonts w:ascii="Times New Roman CYR" w:hAnsi="Times New Roman CYR" w:cs="Times New Roman CYR"/>
          <w:sz w:val="28"/>
          <w:szCs w:val="28"/>
          <w:lang w:val="ru-RU"/>
        </w:rPr>
        <w:t xml:space="preserve">анализ исторических особенностей развития в ретроспективе структуры систематизации </w:t>
      </w:r>
      <w:r w:rsidR="0096604E" w:rsidRPr="00971F4B">
        <w:rPr>
          <w:color w:val="000000"/>
          <w:sz w:val="28"/>
          <w:szCs w:val="28"/>
          <w:lang w:val="ru-RU"/>
        </w:rPr>
        <w:t>населенного пункта</w:t>
      </w:r>
      <w:r w:rsidR="006B2A63" w:rsidRPr="00971F4B">
        <w:rPr>
          <w:color w:val="000000"/>
          <w:sz w:val="28"/>
          <w:szCs w:val="28"/>
          <w:lang w:val="ru-RU"/>
        </w:rPr>
        <w:t>;</w:t>
      </w:r>
    </w:p>
    <w:p w14:paraId="4C83BD59" w14:textId="312F4272" w:rsidR="006B2A63" w:rsidRPr="00971F4B" w:rsidRDefault="00512E97" w:rsidP="006B2A63">
      <w:pPr>
        <w:numPr>
          <w:ilvl w:val="0"/>
          <w:numId w:val="4"/>
        </w:numPr>
        <w:pBdr>
          <w:top w:val="nil"/>
          <w:left w:val="nil"/>
          <w:bottom w:val="nil"/>
          <w:right w:val="nil"/>
          <w:between w:val="nil"/>
        </w:pBdr>
        <w:tabs>
          <w:tab w:val="left" w:pos="709"/>
          <w:tab w:val="left" w:pos="993"/>
          <w:tab w:val="left" w:pos="1276"/>
        </w:tabs>
        <w:ind w:left="0" w:firstLine="709"/>
        <w:rPr>
          <w:color w:val="000000"/>
          <w:sz w:val="28"/>
          <w:szCs w:val="28"/>
          <w:lang w:val="ru-RU"/>
        </w:rPr>
      </w:pPr>
      <w:r w:rsidRPr="00971F4B">
        <w:rPr>
          <w:rFonts w:ascii="Times New Roman CYR" w:hAnsi="Times New Roman CYR" w:cs="Times New Roman CYR"/>
          <w:sz w:val="28"/>
          <w:szCs w:val="28"/>
          <w:lang w:val="ru-RU"/>
        </w:rPr>
        <w:t>оценку экономического и демографического потенциала</w:t>
      </w:r>
      <w:r w:rsidR="006B2A63" w:rsidRPr="00971F4B">
        <w:rPr>
          <w:color w:val="000000"/>
          <w:sz w:val="28"/>
          <w:szCs w:val="28"/>
          <w:lang w:val="ru-RU"/>
        </w:rPr>
        <w:t>;</w:t>
      </w:r>
    </w:p>
    <w:p w14:paraId="7503DDD0" w14:textId="635BB8A9" w:rsidR="006B2A63" w:rsidRPr="00971F4B" w:rsidRDefault="00512E97" w:rsidP="006B2A63">
      <w:pPr>
        <w:numPr>
          <w:ilvl w:val="0"/>
          <w:numId w:val="4"/>
        </w:numPr>
        <w:pBdr>
          <w:top w:val="nil"/>
          <w:left w:val="nil"/>
          <w:bottom w:val="nil"/>
          <w:right w:val="nil"/>
          <w:between w:val="nil"/>
        </w:pBdr>
        <w:tabs>
          <w:tab w:val="left" w:pos="709"/>
          <w:tab w:val="left" w:pos="993"/>
          <w:tab w:val="left" w:pos="1276"/>
        </w:tabs>
        <w:ind w:left="0" w:firstLine="709"/>
        <w:rPr>
          <w:color w:val="000000"/>
          <w:sz w:val="28"/>
          <w:szCs w:val="28"/>
          <w:lang w:val="ru-RU"/>
        </w:rPr>
      </w:pPr>
      <w:r w:rsidRPr="00971F4B">
        <w:rPr>
          <w:rFonts w:ascii="Times New Roman CYR" w:hAnsi="Times New Roman CYR" w:cs="Times New Roman CYR"/>
          <w:sz w:val="28"/>
          <w:szCs w:val="28"/>
          <w:lang w:val="ru-RU"/>
        </w:rPr>
        <w:t>стратегическую экологическую оценку</w:t>
      </w:r>
      <w:r w:rsidR="006B2A63" w:rsidRPr="00971F4B">
        <w:rPr>
          <w:color w:val="000000"/>
          <w:sz w:val="28"/>
          <w:szCs w:val="28"/>
          <w:lang w:val="ru-RU"/>
        </w:rPr>
        <w:t>;</w:t>
      </w:r>
    </w:p>
    <w:p w14:paraId="306176A4" w14:textId="4EFC012F" w:rsidR="006B2A63" w:rsidRPr="00971F4B" w:rsidRDefault="00512E97" w:rsidP="006B2A63">
      <w:pPr>
        <w:numPr>
          <w:ilvl w:val="0"/>
          <w:numId w:val="4"/>
        </w:numPr>
        <w:pBdr>
          <w:top w:val="nil"/>
          <w:left w:val="nil"/>
          <w:bottom w:val="nil"/>
          <w:right w:val="nil"/>
          <w:between w:val="nil"/>
        </w:pBdr>
        <w:tabs>
          <w:tab w:val="left" w:pos="709"/>
          <w:tab w:val="left" w:pos="993"/>
          <w:tab w:val="left" w:pos="1276"/>
        </w:tabs>
        <w:ind w:left="0" w:firstLine="709"/>
        <w:rPr>
          <w:color w:val="000000"/>
          <w:sz w:val="28"/>
          <w:szCs w:val="28"/>
          <w:lang w:val="ru-RU"/>
        </w:rPr>
      </w:pPr>
      <w:r w:rsidRPr="00971F4B">
        <w:rPr>
          <w:rFonts w:ascii="Times New Roman CYR" w:hAnsi="Times New Roman CYR" w:cs="Times New Roman CYR"/>
          <w:sz w:val="28"/>
          <w:szCs w:val="28"/>
          <w:lang w:val="ru-RU"/>
        </w:rPr>
        <w:t>оценку</w:t>
      </w:r>
      <w:r w:rsidRPr="00971F4B">
        <w:rPr>
          <w:color w:val="000000"/>
          <w:sz w:val="28"/>
          <w:szCs w:val="28"/>
          <w:lang w:val="ru-RU"/>
        </w:rPr>
        <w:t xml:space="preserve"> </w:t>
      </w:r>
      <w:r w:rsidRPr="00971F4B">
        <w:rPr>
          <w:rFonts w:ascii="Times New Roman CYR" w:hAnsi="Times New Roman CYR" w:cs="Times New Roman CYR"/>
          <w:sz w:val="28"/>
          <w:szCs w:val="28"/>
          <w:lang w:val="ru-RU"/>
        </w:rPr>
        <w:t>текущего состояния инженерно-технической и транспортной инфраструктуры</w:t>
      </w:r>
      <w:r w:rsidR="006B2A63" w:rsidRPr="00971F4B">
        <w:rPr>
          <w:color w:val="000000"/>
          <w:sz w:val="28"/>
          <w:szCs w:val="28"/>
          <w:lang w:val="ru-RU"/>
        </w:rPr>
        <w:t>;</w:t>
      </w:r>
    </w:p>
    <w:p w14:paraId="261131A5" w14:textId="5A639365" w:rsidR="006B2A63" w:rsidRPr="00971F4B" w:rsidRDefault="00512E97" w:rsidP="006B2A63">
      <w:pPr>
        <w:numPr>
          <w:ilvl w:val="0"/>
          <w:numId w:val="4"/>
        </w:numPr>
        <w:tabs>
          <w:tab w:val="left" w:pos="709"/>
          <w:tab w:val="left" w:pos="993"/>
          <w:tab w:val="left" w:pos="1276"/>
        </w:tabs>
        <w:ind w:left="0" w:firstLine="708"/>
        <w:rPr>
          <w:sz w:val="28"/>
          <w:szCs w:val="28"/>
          <w:lang w:val="ru-RU"/>
        </w:rPr>
      </w:pPr>
      <w:r w:rsidRPr="00971F4B">
        <w:rPr>
          <w:rFonts w:ascii="Times New Roman CYR" w:hAnsi="Times New Roman CYR" w:cs="Times New Roman CYR"/>
          <w:sz w:val="28"/>
          <w:szCs w:val="28"/>
          <w:lang w:val="ru-RU"/>
        </w:rPr>
        <w:lastRenderedPageBreak/>
        <w:t>оценку</w:t>
      </w:r>
      <w:r w:rsidRPr="00971F4B">
        <w:rPr>
          <w:color w:val="000000"/>
          <w:sz w:val="28"/>
          <w:szCs w:val="28"/>
          <w:lang w:val="ru-RU"/>
        </w:rPr>
        <w:t xml:space="preserve"> </w:t>
      </w:r>
      <w:r w:rsidRPr="00971F4B">
        <w:rPr>
          <w:rFonts w:ascii="Times New Roman CYR" w:hAnsi="Times New Roman CYR" w:cs="Times New Roman CYR"/>
          <w:sz w:val="28"/>
          <w:szCs w:val="28"/>
          <w:lang w:val="ru-RU"/>
        </w:rPr>
        <w:t xml:space="preserve">текущего сейсмического состояния </w:t>
      </w:r>
      <w:r w:rsidRPr="00971F4B">
        <w:rPr>
          <w:sz w:val="28"/>
          <w:szCs w:val="28"/>
          <w:lang w:val="ru-RU"/>
        </w:rPr>
        <w:t xml:space="preserve">на основе Карты сейсмического микрорайонирования </w:t>
      </w:r>
      <w:r w:rsidR="006B2A63" w:rsidRPr="00971F4B">
        <w:rPr>
          <w:sz w:val="28"/>
          <w:szCs w:val="28"/>
          <w:lang w:val="ru-RU"/>
        </w:rPr>
        <w:t xml:space="preserve"> </w:t>
      </w:r>
      <w:r w:rsidR="006F0AB9" w:rsidRPr="00971F4B">
        <w:rPr>
          <w:sz w:val="28"/>
          <w:szCs w:val="28"/>
          <w:lang w:val="ru-RU"/>
        </w:rPr>
        <w:t>территории</w:t>
      </w:r>
      <w:r w:rsidR="006B2A63" w:rsidRPr="00971F4B">
        <w:rPr>
          <w:b/>
          <w:sz w:val="28"/>
          <w:szCs w:val="28"/>
          <w:lang w:val="ru-RU"/>
        </w:rPr>
        <w:t xml:space="preserve"> </w:t>
      </w:r>
      <w:r w:rsidR="008D3B8B" w:rsidRPr="00971F4B">
        <w:rPr>
          <w:sz w:val="28"/>
          <w:szCs w:val="28"/>
          <w:lang w:val="ru-RU"/>
        </w:rPr>
        <w:t>административно-территориальной единицы</w:t>
      </w:r>
      <w:r w:rsidR="006B2A63" w:rsidRPr="00971F4B">
        <w:rPr>
          <w:sz w:val="28"/>
          <w:szCs w:val="28"/>
          <w:lang w:val="ru-RU"/>
        </w:rPr>
        <w:t xml:space="preserve"> (</w:t>
      </w:r>
      <w:r w:rsidR="0096604E" w:rsidRPr="00971F4B">
        <w:rPr>
          <w:sz w:val="28"/>
          <w:szCs w:val="28"/>
          <w:lang w:val="ru-RU"/>
        </w:rPr>
        <w:t>населенного пункта</w:t>
      </w:r>
      <w:r w:rsidR="006B2A63" w:rsidRPr="00971F4B">
        <w:rPr>
          <w:sz w:val="28"/>
          <w:szCs w:val="28"/>
          <w:lang w:val="ru-RU"/>
        </w:rPr>
        <w:t xml:space="preserve">) </w:t>
      </w:r>
      <w:r w:rsidR="006F0AB9" w:rsidRPr="00971F4B">
        <w:rPr>
          <w:sz w:val="28"/>
          <w:szCs w:val="28"/>
          <w:lang w:val="ru-RU"/>
        </w:rPr>
        <w:t>и</w:t>
      </w:r>
      <w:r w:rsidR="00870AEB" w:rsidRPr="00971F4B">
        <w:rPr>
          <w:sz w:val="28"/>
          <w:szCs w:val="28"/>
          <w:lang w:val="ru-RU"/>
        </w:rPr>
        <w:t xml:space="preserve"> </w:t>
      </w:r>
      <w:r w:rsidRPr="00971F4B">
        <w:rPr>
          <w:sz w:val="28"/>
          <w:szCs w:val="28"/>
          <w:lang w:val="ru-RU"/>
        </w:rPr>
        <w:t xml:space="preserve">Карты сейсмического районирования </w:t>
      </w:r>
      <w:r w:rsidR="006F0AB9" w:rsidRPr="00971F4B">
        <w:rPr>
          <w:sz w:val="28"/>
          <w:szCs w:val="28"/>
          <w:lang w:val="ru-RU"/>
        </w:rPr>
        <w:t>территории</w:t>
      </w:r>
      <w:r w:rsidR="006B2A63" w:rsidRPr="00971F4B">
        <w:rPr>
          <w:sz w:val="28"/>
          <w:szCs w:val="28"/>
          <w:lang w:val="ru-RU"/>
        </w:rPr>
        <w:t xml:space="preserve"> </w:t>
      </w:r>
      <w:r w:rsidR="00866511" w:rsidRPr="00971F4B">
        <w:rPr>
          <w:sz w:val="28"/>
          <w:szCs w:val="28"/>
          <w:lang w:val="ru-RU"/>
        </w:rPr>
        <w:t>Республики Молдова</w:t>
      </w:r>
      <w:r w:rsidR="006B2A63" w:rsidRPr="00971F4B">
        <w:rPr>
          <w:sz w:val="28"/>
          <w:szCs w:val="28"/>
          <w:lang w:val="ru-RU"/>
        </w:rPr>
        <w:t xml:space="preserve">, </w:t>
      </w:r>
      <w:r w:rsidR="00E1446F" w:rsidRPr="00971F4B">
        <w:rPr>
          <w:sz w:val="28"/>
          <w:szCs w:val="28"/>
          <w:lang w:val="ru-RU"/>
        </w:rPr>
        <w:t>разработанной</w:t>
      </w:r>
      <w:r w:rsidRPr="00971F4B">
        <w:rPr>
          <w:sz w:val="28"/>
          <w:szCs w:val="28"/>
          <w:lang w:val="ru-RU"/>
        </w:rPr>
        <w:t xml:space="preserve"> Институтом геологии и сейсмологии</w:t>
      </w:r>
      <w:r w:rsidR="006B2A63" w:rsidRPr="00971F4B">
        <w:rPr>
          <w:sz w:val="28"/>
          <w:szCs w:val="28"/>
          <w:lang w:val="ru-RU"/>
        </w:rPr>
        <w:t>.</w:t>
      </w:r>
    </w:p>
    <w:p w14:paraId="7CAA4607" w14:textId="62EB8A8D" w:rsidR="006B2A63" w:rsidRPr="00971F4B" w:rsidRDefault="00512E97" w:rsidP="006B2A63">
      <w:pPr>
        <w:numPr>
          <w:ilvl w:val="0"/>
          <w:numId w:val="4"/>
        </w:numPr>
        <w:pBdr>
          <w:top w:val="nil"/>
          <w:left w:val="nil"/>
          <w:bottom w:val="nil"/>
          <w:right w:val="nil"/>
          <w:between w:val="nil"/>
        </w:pBdr>
        <w:tabs>
          <w:tab w:val="left" w:pos="709"/>
          <w:tab w:val="left" w:pos="993"/>
          <w:tab w:val="left" w:pos="1276"/>
        </w:tabs>
        <w:ind w:left="0" w:firstLine="709"/>
        <w:rPr>
          <w:color w:val="000000"/>
          <w:sz w:val="28"/>
          <w:szCs w:val="28"/>
          <w:lang w:val="ru-RU"/>
        </w:rPr>
      </w:pPr>
      <w:r w:rsidRPr="00971F4B">
        <w:rPr>
          <w:rFonts w:ascii="Times New Roman CYR" w:hAnsi="Times New Roman CYR" w:cs="Times New Roman CYR"/>
          <w:sz w:val="28"/>
          <w:szCs w:val="28"/>
          <w:lang w:val="ru-RU"/>
        </w:rPr>
        <w:t xml:space="preserve">оценку градостроительного потенциала </w:t>
      </w:r>
      <w:r w:rsidR="006F0AB9" w:rsidRPr="00971F4B">
        <w:rPr>
          <w:color w:val="000000"/>
          <w:sz w:val="28"/>
          <w:szCs w:val="28"/>
          <w:lang w:val="ru-RU"/>
        </w:rPr>
        <w:t>территории</w:t>
      </w:r>
      <w:r w:rsidR="006B2A63" w:rsidRPr="00971F4B">
        <w:rPr>
          <w:color w:val="000000"/>
          <w:sz w:val="28"/>
          <w:szCs w:val="28"/>
          <w:lang w:val="ru-RU"/>
        </w:rPr>
        <w:t>;</w:t>
      </w:r>
    </w:p>
    <w:p w14:paraId="2B4D7880" w14:textId="3492DFC4" w:rsidR="006B2A63" w:rsidRPr="00971F4B" w:rsidRDefault="00512E97" w:rsidP="006B2A63">
      <w:pPr>
        <w:numPr>
          <w:ilvl w:val="0"/>
          <w:numId w:val="4"/>
        </w:numPr>
        <w:pBdr>
          <w:top w:val="nil"/>
          <w:left w:val="nil"/>
          <w:bottom w:val="nil"/>
          <w:right w:val="nil"/>
          <w:between w:val="nil"/>
        </w:pBdr>
        <w:tabs>
          <w:tab w:val="left" w:pos="709"/>
          <w:tab w:val="left" w:pos="993"/>
          <w:tab w:val="left" w:pos="1276"/>
        </w:tabs>
        <w:ind w:left="0" w:firstLine="709"/>
        <w:rPr>
          <w:sz w:val="28"/>
          <w:szCs w:val="28"/>
          <w:lang w:val="ru-RU"/>
        </w:rPr>
      </w:pPr>
      <w:r w:rsidRPr="00971F4B">
        <w:rPr>
          <w:rFonts w:ascii="Times New Roman CYR" w:hAnsi="Times New Roman CYR" w:cs="Times New Roman CYR"/>
          <w:sz w:val="28"/>
          <w:szCs w:val="28"/>
          <w:lang w:val="ru-RU"/>
        </w:rPr>
        <w:t>оценку</w:t>
      </w:r>
      <w:r w:rsidR="006B2A63" w:rsidRPr="00971F4B">
        <w:rPr>
          <w:sz w:val="28"/>
          <w:szCs w:val="28"/>
          <w:highlight w:val="white"/>
          <w:lang w:val="ru-RU"/>
        </w:rPr>
        <w:t xml:space="preserve"> </w:t>
      </w:r>
      <w:r w:rsidR="005C1E02" w:rsidRPr="00971F4B">
        <w:rPr>
          <w:sz w:val="28"/>
          <w:szCs w:val="28"/>
          <w:highlight w:val="white"/>
          <w:lang w:val="ru-RU"/>
        </w:rPr>
        <w:t>природного наследия</w:t>
      </w:r>
      <w:r w:rsidR="006B2A63" w:rsidRPr="00971F4B">
        <w:rPr>
          <w:sz w:val="28"/>
          <w:szCs w:val="28"/>
          <w:highlight w:val="white"/>
          <w:lang w:val="ru-RU"/>
        </w:rPr>
        <w:t xml:space="preserve">, </w:t>
      </w:r>
      <w:r w:rsidR="004F6819" w:rsidRPr="00971F4B">
        <w:rPr>
          <w:sz w:val="28"/>
          <w:szCs w:val="28"/>
          <w:highlight w:val="white"/>
          <w:lang w:val="ru-RU"/>
        </w:rPr>
        <w:t>исторических памятников и</w:t>
      </w:r>
      <w:r w:rsidR="006B2A63" w:rsidRPr="00971F4B">
        <w:rPr>
          <w:sz w:val="28"/>
          <w:szCs w:val="28"/>
          <w:highlight w:val="white"/>
          <w:lang w:val="ru-RU"/>
        </w:rPr>
        <w:t xml:space="preserve"> </w:t>
      </w:r>
      <w:r w:rsidR="004F6819" w:rsidRPr="00971F4B">
        <w:rPr>
          <w:sz w:val="28"/>
          <w:szCs w:val="28"/>
          <w:highlight w:val="white"/>
          <w:lang w:val="ru-RU"/>
        </w:rPr>
        <w:t>мест археологических раскопок</w:t>
      </w:r>
      <w:r w:rsidR="006B2A63" w:rsidRPr="00971F4B">
        <w:rPr>
          <w:sz w:val="28"/>
          <w:szCs w:val="28"/>
          <w:highlight w:val="white"/>
          <w:lang w:val="ru-RU"/>
        </w:rPr>
        <w:t xml:space="preserve">, </w:t>
      </w:r>
      <w:r w:rsidR="005640DF" w:rsidRPr="00971F4B">
        <w:rPr>
          <w:sz w:val="28"/>
          <w:szCs w:val="28"/>
          <w:highlight w:val="white"/>
          <w:lang w:val="ru-RU"/>
        </w:rPr>
        <w:t>памятников, возведенных в общественных местах</w:t>
      </w:r>
      <w:r w:rsidR="006B2A63" w:rsidRPr="00971F4B">
        <w:rPr>
          <w:sz w:val="28"/>
          <w:szCs w:val="28"/>
          <w:highlight w:val="white"/>
          <w:lang w:val="ru-RU"/>
        </w:rPr>
        <w:t xml:space="preserve">, </w:t>
      </w:r>
      <w:r w:rsidR="00507EE1" w:rsidRPr="00971F4B">
        <w:rPr>
          <w:sz w:val="28"/>
          <w:szCs w:val="28"/>
          <w:highlight w:val="white"/>
          <w:lang w:val="ru-RU"/>
        </w:rPr>
        <w:t>а также</w:t>
      </w:r>
      <w:r w:rsidR="006B2A63" w:rsidRPr="00971F4B">
        <w:rPr>
          <w:sz w:val="28"/>
          <w:szCs w:val="28"/>
          <w:highlight w:val="white"/>
          <w:lang w:val="ru-RU"/>
        </w:rPr>
        <w:t xml:space="preserve"> </w:t>
      </w:r>
      <w:r w:rsidR="00C95A4B" w:rsidRPr="00971F4B">
        <w:rPr>
          <w:sz w:val="28"/>
          <w:szCs w:val="28"/>
          <w:highlight w:val="white"/>
          <w:lang w:val="ru-RU"/>
        </w:rPr>
        <w:t>их защитных зон</w:t>
      </w:r>
      <w:r w:rsidR="006B2A63" w:rsidRPr="00971F4B">
        <w:rPr>
          <w:sz w:val="28"/>
          <w:szCs w:val="28"/>
          <w:highlight w:val="white"/>
          <w:lang w:val="ru-RU"/>
        </w:rPr>
        <w:t>;</w:t>
      </w:r>
    </w:p>
    <w:p w14:paraId="56148703" w14:textId="2A9F43EB" w:rsidR="006B2A63" w:rsidRPr="00971F4B" w:rsidRDefault="00512E97" w:rsidP="006B2A63">
      <w:pPr>
        <w:numPr>
          <w:ilvl w:val="0"/>
          <w:numId w:val="4"/>
        </w:numPr>
        <w:pBdr>
          <w:top w:val="nil"/>
          <w:left w:val="nil"/>
          <w:bottom w:val="nil"/>
          <w:right w:val="nil"/>
          <w:between w:val="nil"/>
        </w:pBdr>
        <w:tabs>
          <w:tab w:val="left" w:pos="709"/>
          <w:tab w:val="left" w:pos="993"/>
          <w:tab w:val="left" w:pos="1276"/>
        </w:tabs>
        <w:ind w:left="0" w:firstLine="709"/>
        <w:rPr>
          <w:i/>
          <w:color w:val="000000"/>
          <w:sz w:val="28"/>
          <w:szCs w:val="28"/>
          <w:lang w:val="ru-RU"/>
        </w:rPr>
      </w:pPr>
      <w:r w:rsidRPr="00971F4B">
        <w:rPr>
          <w:rFonts w:ascii="Times New Roman CYR" w:hAnsi="Times New Roman CYR" w:cs="Times New Roman CYR"/>
          <w:sz w:val="28"/>
          <w:szCs w:val="28"/>
          <w:lang w:val="ru-RU"/>
        </w:rPr>
        <w:t xml:space="preserve">принципы жилищной программы </w:t>
      </w:r>
      <w:r w:rsidR="006B2A63" w:rsidRPr="00971F4B">
        <w:rPr>
          <w:color w:val="000000"/>
          <w:sz w:val="28"/>
          <w:szCs w:val="28"/>
          <w:lang w:val="ru-RU"/>
        </w:rPr>
        <w:t>(</w:t>
      </w:r>
      <w:r w:rsidRPr="00971F4B">
        <w:rPr>
          <w:rFonts w:ascii="Times New Roman CYR" w:hAnsi="Times New Roman CYR" w:cs="Times New Roman CYR"/>
          <w:sz w:val="28"/>
          <w:szCs w:val="28"/>
          <w:lang w:val="ru-RU"/>
        </w:rPr>
        <w:t>структурирование типов жилья, особенности систематизации с учетом демографического положения и социальной оферты</w:t>
      </w:r>
      <w:r w:rsidR="006B2A63" w:rsidRPr="00971F4B">
        <w:rPr>
          <w:color w:val="000000"/>
          <w:sz w:val="28"/>
          <w:szCs w:val="28"/>
          <w:lang w:val="ru-RU"/>
        </w:rPr>
        <w:t>);</w:t>
      </w:r>
    </w:p>
    <w:p w14:paraId="6C8C66FD" w14:textId="5BDF04BE" w:rsidR="006B2A63" w:rsidRPr="00971F4B" w:rsidRDefault="002119FE" w:rsidP="006B2A63">
      <w:pPr>
        <w:numPr>
          <w:ilvl w:val="0"/>
          <w:numId w:val="4"/>
        </w:numPr>
        <w:pBdr>
          <w:top w:val="nil"/>
          <w:left w:val="nil"/>
          <w:bottom w:val="nil"/>
          <w:right w:val="nil"/>
          <w:between w:val="nil"/>
        </w:pBdr>
        <w:tabs>
          <w:tab w:val="left" w:pos="709"/>
          <w:tab w:val="left" w:pos="883"/>
          <w:tab w:val="left" w:pos="993"/>
          <w:tab w:val="left" w:pos="1276"/>
        </w:tabs>
        <w:ind w:left="0" w:firstLine="709"/>
        <w:rPr>
          <w:i/>
          <w:color w:val="000000"/>
          <w:sz w:val="28"/>
          <w:szCs w:val="28"/>
          <w:lang w:val="ru-RU"/>
        </w:rPr>
      </w:pPr>
      <w:r w:rsidRPr="00971F4B">
        <w:rPr>
          <w:color w:val="000000"/>
          <w:sz w:val="28"/>
          <w:szCs w:val="28"/>
          <w:lang w:val="ru-RU"/>
        </w:rPr>
        <w:t xml:space="preserve"> </w:t>
      </w:r>
      <w:r w:rsidR="00512E97" w:rsidRPr="00971F4B">
        <w:rPr>
          <w:rFonts w:ascii="Times New Roman CYR" w:hAnsi="Times New Roman CYR" w:cs="Times New Roman CYR"/>
          <w:sz w:val="28"/>
          <w:szCs w:val="28"/>
          <w:lang w:val="ru-RU"/>
        </w:rPr>
        <w:t>оптимально</w:t>
      </w:r>
      <w:r w:rsidR="004C5400" w:rsidRPr="00971F4B">
        <w:rPr>
          <w:rFonts w:ascii="Times New Roman CYR" w:hAnsi="Times New Roman CYR" w:cs="Times New Roman CYR"/>
          <w:sz w:val="28"/>
          <w:szCs w:val="28"/>
          <w:lang w:val="ru-RU"/>
        </w:rPr>
        <w:t>е</w:t>
      </w:r>
      <w:r w:rsidR="00512E97" w:rsidRPr="00971F4B">
        <w:rPr>
          <w:rFonts w:ascii="Times New Roman CYR" w:hAnsi="Times New Roman CYR" w:cs="Times New Roman CYR"/>
          <w:sz w:val="28"/>
          <w:szCs w:val="28"/>
          <w:lang w:val="ru-RU"/>
        </w:rPr>
        <w:t xml:space="preserve"> развити</w:t>
      </w:r>
      <w:r w:rsidR="004C5400" w:rsidRPr="00971F4B">
        <w:rPr>
          <w:rFonts w:ascii="Times New Roman CYR" w:hAnsi="Times New Roman CYR" w:cs="Times New Roman CYR"/>
          <w:sz w:val="28"/>
          <w:szCs w:val="28"/>
          <w:lang w:val="ru-RU"/>
        </w:rPr>
        <w:t>е</w:t>
      </w:r>
      <w:r w:rsidR="00512E97" w:rsidRPr="00971F4B">
        <w:rPr>
          <w:rFonts w:ascii="Times New Roman CYR" w:hAnsi="Times New Roman CYR" w:cs="Times New Roman CYR"/>
          <w:sz w:val="28"/>
          <w:szCs w:val="28"/>
          <w:lang w:val="ru-RU"/>
        </w:rPr>
        <w:t xml:space="preserve">  градостроительных генерирующих факторов города</w:t>
      </w:r>
      <w:r w:rsidR="006B2A63" w:rsidRPr="00971F4B">
        <w:rPr>
          <w:color w:val="000000"/>
          <w:sz w:val="28"/>
          <w:szCs w:val="28"/>
          <w:lang w:val="ru-RU"/>
        </w:rPr>
        <w:t>;</w:t>
      </w:r>
    </w:p>
    <w:p w14:paraId="6157DD23" w14:textId="60DE675C" w:rsidR="006B2A63" w:rsidRPr="00971F4B" w:rsidRDefault="002119FE" w:rsidP="006B2A63">
      <w:pPr>
        <w:numPr>
          <w:ilvl w:val="0"/>
          <w:numId w:val="4"/>
        </w:numPr>
        <w:pBdr>
          <w:top w:val="nil"/>
          <w:left w:val="nil"/>
          <w:bottom w:val="nil"/>
          <w:right w:val="nil"/>
          <w:between w:val="nil"/>
        </w:pBdr>
        <w:tabs>
          <w:tab w:val="left" w:pos="709"/>
          <w:tab w:val="left" w:pos="883"/>
          <w:tab w:val="left" w:pos="993"/>
          <w:tab w:val="left" w:pos="1276"/>
        </w:tabs>
        <w:ind w:left="0" w:firstLine="709"/>
        <w:rPr>
          <w:color w:val="000000"/>
          <w:sz w:val="28"/>
          <w:szCs w:val="28"/>
          <w:lang w:val="ru-RU"/>
        </w:rPr>
      </w:pPr>
      <w:r w:rsidRPr="00971F4B">
        <w:rPr>
          <w:color w:val="000000"/>
          <w:sz w:val="28"/>
          <w:szCs w:val="28"/>
          <w:lang w:val="ru-RU"/>
        </w:rPr>
        <w:t xml:space="preserve"> </w:t>
      </w:r>
      <w:r w:rsidR="00A93A74" w:rsidRPr="00971F4B">
        <w:rPr>
          <w:rFonts w:ascii="Times New Roman CYR" w:hAnsi="Times New Roman CYR" w:cs="Times New Roman CYR"/>
          <w:sz w:val="28"/>
          <w:szCs w:val="28"/>
          <w:lang w:val="ru-RU"/>
        </w:rPr>
        <w:t>принцип</w:t>
      </w:r>
      <w:r w:rsidR="004C5400" w:rsidRPr="00971F4B">
        <w:rPr>
          <w:rFonts w:ascii="Times New Roman CYR" w:hAnsi="Times New Roman CYR" w:cs="Times New Roman CYR"/>
          <w:sz w:val="28"/>
          <w:szCs w:val="28"/>
          <w:lang w:val="ru-RU"/>
        </w:rPr>
        <w:t>ы</w:t>
      </w:r>
      <w:r w:rsidR="00A93A74" w:rsidRPr="00971F4B">
        <w:rPr>
          <w:rFonts w:ascii="Times New Roman CYR" w:hAnsi="Times New Roman CYR" w:cs="Times New Roman CYR"/>
          <w:sz w:val="28"/>
          <w:szCs w:val="28"/>
          <w:lang w:val="ru-RU"/>
        </w:rPr>
        <w:t xml:space="preserve"> композиционной организации городского пространства</w:t>
      </w:r>
      <w:r w:rsidR="006B2A63" w:rsidRPr="00971F4B">
        <w:rPr>
          <w:color w:val="000000"/>
          <w:sz w:val="28"/>
          <w:szCs w:val="28"/>
          <w:lang w:val="ru-RU"/>
        </w:rPr>
        <w:t>;</w:t>
      </w:r>
    </w:p>
    <w:p w14:paraId="02CB70D8" w14:textId="7384A749" w:rsidR="006B2A63" w:rsidRPr="00971F4B" w:rsidRDefault="00A93A74" w:rsidP="006B2A63">
      <w:pPr>
        <w:numPr>
          <w:ilvl w:val="0"/>
          <w:numId w:val="4"/>
        </w:numPr>
        <w:pBdr>
          <w:top w:val="nil"/>
          <w:left w:val="nil"/>
          <w:bottom w:val="nil"/>
          <w:right w:val="nil"/>
          <w:between w:val="nil"/>
        </w:pBdr>
        <w:tabs>
          <w:tab w:val="left" w:pos="709"/>
          <w:tab w:val="left" w:pos="883"/>
          <w:tab w:val="left" w:pos="993"/>
          <w:tab w:val="left" w:pos="1276"/>
        </w:tabs>
        <w:ind w:left="0" w:firstLine="709"/>
        <w:rPr>
          <w:color w:val="000000"/>
          <w:sz w:val="28"/>
          <w:szCs w:val="28"/>
          <w:lang w:val="ru-RU"/>
        </w:rPr>
      </w:pPr>
      <w:r w:rsidRPr="00971F4B">
        <w:rPr>
          <w:rFonts w:ascii="Times New Roman CYR" w:hAnsi="Times New Roman CYR" w:cs="Times New Roman CYR"/>
          <w:sz w:val="28"/>
          <w:szCs w:val="28"/>
          <w:lang w:val="ru-RU"/>
        </w:rPr>
        <w:t>принцип</w:t>
      </w:r>
      <w:r w:rsidR="004C5400" w:rsidRPr="00971F4B">
        <w:rPr>
          <w:rFonts w:ascii="Times New Roman CYR" w:hAnsi="Times New Roman CYR" w:cs="Times New Roman CYR"/>
          <w:sz w:val="28"/>
          <w:szCs w:val="28"/>
          <w:lang w:val="ru-RU"/>
        </w:rPr>
        <w:t>ы</w:t>
      </w:r>
      <w:r w:rsidR="006B2A63" w:rsidRPr="00971F4B">
        <w:rPr>
          <w:color w:val="000000"/>
          <w:sz w:val="28"/>
          <w:szCs w:val="28"/>
          <w:lang w:val="ru-RU"/>
        </w:rPr>
        <w:t xml:space="preserve"> </w:t>
      </w:r>
      <w:r w:rsidRPr="00971F4B">
        <w:rPr>
          <w:rFonts w:ascii="Times New Roman CYR" w:hAnsi="Times New Roman CYR" w:cs="Times New Roman CYR"/>
          <w:sz w:val="28"/>
          <w:szCs w:val="28"/>
          <w:lang w:val="ru-RU"/>
        </w:rPr>
        <w:t>развития и функционального зонирования</w:t>
      </w:r>
      <w:r w:rsidR="006B2A63" w:rsidRPr="00971F4B">
        <w:rPr>
          <w:color w:val="000000"/>
          <w:sz w:val="28"/>
          <w:szCs w:val="28"/>
          <w:lang w:val="ru-RU"/>
        </w:rPr>
        <w:t xml:space="preserve">; </w:t>
      </w:r>
    </w:p>
    <w:p w14:paraId="51B4BBE0" w14:textId="37ED87FF" w:rsidR="006B2A63" w:rsidRPr="00971F4B" w:rsidRDefault="006B2A63" w:rsidP="006B2A63">
      <w:pPr>
        <w:numPr>
          <w:ilvl w:val="0"/>
          <w:numId w:val="4"/>
        </w:numPr>
        <w:pBdr>
          <w:top w:val="nil"/>
          <w:left w:val="nil"/>
          <w:bottom w:val="nil"/>
          <w:right w:val="nil"/>
          <w:between w:val="nil"/>
        </w:pBdr>
        <w:tabs>
          <w:tab w:val="left" w:pos="709"/>
          <w:tab w:val="left" w:pos="883"/>
          <w:tab w:val="left" w:pos="993"/>
          <w:tab w:val="left" w:pos="1276"/>
        </w:tabs>
        <w:ind w:left="0" w:firstLine="709"/>
        <w:rPr>
          <w:color w:val="000000"/>
          <w:sz w:val="28"/>
          <w:szCs w:val="28"/>
          <w:lang w:val="ru-RU"/>
        </w:rPr>
      </w:pPr>
      <w:r w:rsidRPr="00971F4B">
        <w:rPr>
          <w:color w:val="000000"/>
          <w:sz w:val="28"/>
          <w:szCs w:val="28"/>
          <w:lang w:val="ru-RU"/>
        </w:rPr>
        <w:t xml:space="preserve"> </w:t>
      </w:r>
      <w:r w:rsidR="00DA06A8" w:rsidRPr="00971F4B">
        <w:rPr>
          <w:color w:val="000000"/>
          <w:sz w:val="28"/>
          <w:szCs w:val="28"/>
          <w:lang w:val="ru-RU"/>
        </w:rPr>
        <w:t>обеспечени</w:t>
      </w:r>
      <w:r w:rsidR="004C5400" w:rsidRPr="00971F4B">
        <w:rPr>
          <w:color w:val="000000"/>
          <w:sz w:val="28"/>
          <w:szCs w:val="28"/>
          <w:lang w:val="ru-RU"/>
        </w:rPr>
        <w:t>е</w:t>
      </w:r>
      <w:r w:rsidRPr="00971F4B">
        <w:rPr>
          <w:color w:val="000000"/>
          <w:sz w:val="28"/>
          <w:szCs w:val="28"/>
          <w:lang w:val="ru-RU"/>
        </w:rPr>
        <w:t xml:space="preserve"> </w:t>
      </w:r>
      <w:r w:rsidR="00660474" w:rsidRPr="00971F4B">
        <w:rPr>
          <w:color w:val="000000"/>
          <w:sz w:val="28"/>
          <w:szCs w:val="28"/>
          <w:lang w:val="ru-RU"/>
        </w:rPr>
        <w:t>лица</w:t>
      </w:r>
      <w:r w:rsidR="00A93A74" w:rsidRPr="00971F4B">
        <w:rPr>
          <w:color w:val="000000"/>
          <w:sz w:val="28"/>
          <w:szCs w:val="28"/>
          <w:lang w:val="ru-RU"/>
        </w:rPr>
        <w:t>м</w:t>
      </w:r>
      <w:r w:rsidRPr="00971F4B">
        <w:rPr>
          <w:color w:val="000000"/>
          <w:sz w:val="28"/>
          <w:szCs w:val="28"/>
          <w:lang w:val="ru-RU"/>
        </w:rPr>
        <w:t xml:space="preserve"> </w:t>
      </w:r>
      <w:r w:rsidR="00660474" w:rsidRPr="00971F4B">
        <w:rPr>
          <w:color w:val="000000"/>
          <w:sz w:val="28"/>
          <w:szCs w:val="28"/>
          <w:lang w:val="ru-RU"/>
        </w:rPr>
        <w:t>с ограниченной подвижностью</w:t>
      </w:r>
      <w:r w:rsidRPr="00971F4B">
        <w:rPr>
          <w:color w:val="000000"/>
          <w:sz w:val="28"/>
          <w:szCs w:val="28"/>
          <w:lang w:val="ru-RU"/>
        </w:rPr>
        <w:t xml:space="preserve"> </w:t>
      </w:r>
      <w:r w:rsidR="00A93A74" w:rsidRPr="00971F4B">
        <w:rPr>
          <w:color w:val="000000"/>
          <w:sz w:val="28"/>
          <w:szCs w:val="28"/>
          <w:lang w:val="ru-RU"/>
        </w:rPr>
        <w:t xml:space="preserve">доступа </w:t>
      </w:r>
      <w:r w:rsidR="009A38D8" w:rsidRPr="00971F4B">
        <w:rPr>
          <w:color w:val="000000"/>
          <w:sz w:val="28"/>
          <w:szCs w:val="28"/>
          <w:lang w:val="ru-RU"/>
        </w:rPr>
        <w:t>к социальной инфраструктуре</w:t>
      </w:r>
      <w:r w:rsidRPr="00971F4B">
        <w:rPr>
          <w:color w:val="000000"/>
          <w:sz w:val="28"/>
          <w:szCs w:val="28"/>
          <w:lang w:val="ru-RU"/>
        </w:rPr>
        <w:t>.</w:t>
      </w:r>
    </w:p>
    <w:p w14:paraId="1D985D11" w14:textId="5E916B2C"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(10)</w:t>
      </w:r>
      <w:r w:rsidR="00060109">
        <w:rPr>
          <w:color w:val="000000"/>
          <w:sz w:val="28"/>
          <w:szCs w:val="28"/>
          <w:lang w:val="ru-RU"/>
        </w:rPr>
        <w:t> </w:t>
      </w:r>
      <w:r w:rsidR="002F3630" w:rsidRPr="00971F4B">
        <w:rPr>
          <w:color w:val="000000"/>
          <w:sz w:val="28"/>
          <w:szCs w:val="28"/>
          <w:lang w:val="ru-RU"/>
        </w:rPr>
        <w:t>Технико-экономические обоснования</w:t>
      </w:r>
      <w:r w:rsidRPr="00971F4B">
        <w:rPr>
          <w:color w:val="000000"/>
          <w:sz w:val="28"/>
          <w:szCs w:val="28"/>
          <w:lang w:val="ru-RU"/>
        </w:rPr>
        <w:t xml:space="preserve"> </w:t>
      </w:r>
      <w:r w:rsidR="004C5400" w:rsidRPr="00971F4B">
        <w:rPr>
          <w:color w:val="000000"/>
          <w:sz w:val="28"/>
          <w:szCs w:val="28"/>
          <w:lang w:val="ru-RU"/>
        </w:rPr>
        <w:t>составляются</w:t>
      </w:r>
      <w:r w:rsidRPr="00971F4B">
        <w:rPr>
          <w:color w:val="000000"/>
          <w:sz w:val="28"/>
          <w:szCs w:val="28"/>
          <w:lang w:val="ru-RU"/>
        </w:rPr>
        <w:t xml:space="preserve"> </w:t>
      </w:r>
      <w:r w:rsidR="00A93A74" w:rsidRPr="00971F4B">
        <w:rPr>
          <w:rFonts w:ascii="Times New Roman CYR" w:hAnsi="Times New Roman CYR" w:cs="Times New Roman CYR"/>
          <w:sz w:val="28"/>
          <w:szCs w:val="28"/>
          <w:lang w:val="ru-RU"/>
        </w:rPr>
        <w:t>в целях определения оптимального варианта развития</w:t>
      </w:r>
      <w:r w:rsidRPr="00971F4B">
        <w:rPr>
          <w:color w:val="000000"/>
          <w:sz w:val="28"/>
          <w:szCs w:val="28"/>
          <w:lang w:val="ru-RU"/>
        </w:rPr>
        <w:t xml:space="preserve"> </w:t>
      </w:r>
      <w:r w:rsidR="0096604E" w:rsidRPr="00971F4B">
        <w:rPr>
          <w:color w:val="000000"/>
          <w:sz w:val="28"/>
          <w:szCs w:val="28"/>
          <w:lang w:val="ru-RU"/>
        </w:rPr>
        <w:t>населенного пункта</w:t>
      </w:r>
      <w:r w:rsidRPr="00971F4B">
        <w:rPr>
          <w:color w:val="000000"/>
          <w:sz w:val="28"/>
          <w:szCs w:val="28"/>
          <w:lang w:val="ru-RU"/>
        </w:rPr>
        <w:t xml:space="preserve"> </w:t>
      </w:r>
      <w:r w:rsidR="00A93A74" w:rsidRPr="00971F4B">
        <w:rPr>
          <w:rFonts w:ascii="Times New Roman CYR" w:hAnsi="Times New Roman CYR" w:cs="Times New Roman CYR"/>
          <w:sz w:val="28"/>
          <w:szCs w:val="28"/>
          <w:lang w:val="ru-RU"/>
        </w:rPr>
        <w:t>путем анализа проблематики его территории по областям</w:t>
      </w:r>
      <w:r w:rsidRPr="00971F4B">
        <w:rPr>
          <w:color w:val="000000"/>
          <w:sz w:val="28"/>
          <w:szCs w:val="28"/>
          <w:lang w:val="ru-RU"/>
        </w:rPr>
        <w:t xml:space="preserve"> (</w:t>
      </w:r>
      <w:r w:rsidR="00A93A74" w:rsidRPr="00971F4B">
        <w:rPr>
          <w:rFonts w:ascii="Times New Roman CYR" w:hAnsi="Times New Roman CYR" w:cs="Times New Roman CYR"/>
          <w:sz w:val="28"/>
          <w:szCs w:val="28"/>
          <w:lang w:val="ru-RU"/>
        </w:rPr>
        <w:t>социальные, экологические, экономические, демографические, природные исследования и другие условия  систематизации</w:t>
      </w:r>
      <w:r w:rsidRPr="00971F4B">
        <w:rPr>
          <w:color w:val="000000"/>
          <w:sz w:val="28"/>
          <w:szCs w:val="28"/>
          <w:lang w:val="ru-RU"/>
        </w:rPr>
        <w:t xml:space="preserve">). </w:t>
      </w:r>
      <w:r w:rsidR="002F3630" w:rsidRPr="00971F4B">
        <w:rPr>
          <w:color w:val="000000"/>
          <w:sz w:val="28"/>
          <w:szCs w:val="28"/>
          <w:lang w:val="ru-RU"/>
        </w:rPr>
        <w:t>Технико-экономические обоснования</w:t>
      </w:r>
      <w:r w:rsidRPr="00971F4B">
        <w:rPr>
          <w:color w:val="000000"/>
          <w:sz w:val="28"/>
          <w:szCs w:val="28"/>
          <w:lang w:val="ru-RU"/>
        </w:rPr>
        <w:t xml:space="preserve">  </w:t>
      </w:r>
      <w:r w:rsidR="00764A4E" w:rsidRPr="00971F4B">
        <w:rPr>
          <w:color w:val="000000"/>
          <w:sz w:val="28"/>
          <w:szCs w:val="28"/>
          <w:lang w:val="ru-RU"/>
        </w:rPr>
        <w:t>генерального градостроительного плана</w:t>
      </w:r>
      <w:r w:rsidR="006437EB" w:rsidRPr="00971F4B">
        <w:rPr>
          <w:color w:val="000000"/>
          <w:sz w:val="28"/>
          <w:szCs w:val="28"/>
          <w:lang w:val="ru-RU"/>
        </w:rPr>
        <w:t xml:space="preserve">, </w:t>
      </w:r>
      <w:r w:rsidR="00A93A74" w:rsidRPr="00971F4B">
        <w:rPr>
          <w:color w:val="000000"/>
          <w:sz w:val="28"/>
          <w:szCs w:val="28"/>
          <w:lang w:val="ru-RU"/>
        </w:rPr>
        <w:t>который</w:t>
      </w:r>
      <w:r w:rsidR="006437EB" w:rsidRPr="00971F4B">
        <w:rPr>
          <w:color w:val="000000"/>
          <w:sz w:val="28"/>
          <w:szCs w:val="28"/>
          <w:lang w:val="ru-RU"/>
        </w:rPr>
        <w:t xml:space="preserve"> </w:t>
      </w:r>
      <w:r w:rsidR="00DE6FCC" w:rsidRPr="00971F4B">
        <w:rPr>
          <w:color w:val="000000"/>
          <w:sz w:val="28"/>
          <w:szCs w:val="28"/>
          <w:lang w:val="ru-RU"/>
        </w:rPr>
        <w:t>разрабатывается</w:t>
      </w:r>
      <w:r w:rsidR="006437EB" w:rsidRPr="00971F4B">
        <w:rPr>
          <w:color w:val="000000"/>
          <w:sz w:val="28"/>
          <w:szCs w:val="28"/>
          <w:lang w:val="ru-RU"/>
        </w:rPr>
        <w:t xml:space="preserve"> </w:t>
      </w:r>
      <w:r w:rsidR="00A93A74" w:rsidRPr="00971F4B">
        <w:rPr>
          <w:color w:val="000000"/>
          <w:sz w:val="28"/>
          <w:szCs w:val="28"/>
          <w:lang w:val="ru-RU"/>
        </w:rPr>
        <w:t xml:space="preserve">в два этапа, </w:t>
      </w:r>
      <w:r w:rsidR="00A93A74" w:rsidRPr="00971F4B">
        <w:rPr>
          <w:rFonts w:ascii="Times New Roman CYR" w:hAnsi="Times New Roman CYR" w:cs="Times New Roman CYR"/>
          <w:sz w:val="28"/>
          <w:szCs w:val="28"/>
          <w:lang w:val="ru-RU"/>
        </w:rPr>
        <w:t>основаны на  исследованиях, предшествующих проекту,  и должны содержать обобщенные предложения по  социально-экономическому развитию  и функциональной систематизации  населенного пункта,  территорий на перспективу, с учетом  экологических,  культурно-исторических и территориальных особенностей населенного пункта в системе  регионального и местного уровня</w:t>
      </w:r>
      <w:r w:rsidRPr="00971F4B">
        <w:rPr>
          <w:color w:val="000000"/>
          <w:sz w:val="28"/>
          <w:szCs w:val="28"/>
          <w:lang w:val="ru-RU"/>
        </w:rPr>
        <w:t>.</w:t>
      </w:r>
    </w:p>
    <w:p w14:paraId="793713BD" w14:textId="49A0CD1C"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(11)</w:t>
      </w:r>
      <w:r w:rsidR="00060109">
        <w:rPr>
          <w:color w:val="000000"/>
          <w:sz w:val="28"/>
          <w:szCs w:val="28"/>
          <w:lang w:val="ru-RU"/>
        </w:rPr>
        <w:t> </w:t>
      </w:r>
      <w:r w:rsidR="00DE699D" w:rsidRPr="00971F4B">
        <w:rPr>
          <w:color w:val="000000"/>
          <w:sz w:val="28"/>
          <w:szCs w:val="28"/>
          <w:lang w:val="ru-RU"/>
        </w:rPr>
        <w:t>Генеральный градостроительный план</w:t>
      </w:r>
      <w:r w:rsidRPr="00971F4B">
        <w:rPr>
          <w:color w:val="000000"/>
          <w:sz w:val="28"/>
          <w:szCs w:val="28"/>
          <w:lang w:val="ru-RU"/>
        </w:rPr>
        <w:t xml:space="preserve">, </w:t>
      </w:r>
      <w:r w:rsidR="00447001" w:rsidRPr="00971F4B">
        <w:rPr>
          <w:rFonts w:ascii="Times New Roman CYR" w:hAnsi="Times New Roman CYR" w:cs="Times New Roman CYR"/>
          <w:sz w:val="28"/>
          <w:szCs w:val="28"/>
          <w:lang w:val="ru-RU"/>
        </w:rPr>
        <w:t>в случае проектирования в два этапа, составляется  на основании  концепции, утвержденной органом местного публичного управления</w:t>
      </w:r>
      <w:r w:rsidRPr="00971F4B">
        <w:rPr>
          <w:color w:val="000000"/>
          <w:sz w:val="28"/>
          <w:szCs w:val="28"/>
          <w:lang w:val="ru-RU"/>
        </w:rPr>
        <w:t>.</w:t>
      </w:r>
    </w:p>
    <w:p w14:paraId="50FD2D33" w14:textId="68D01C97"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(12)</w:t>
      </w:r>
      <w:r w:rsidR="003C0C86">
        <w:rPr>
          <w:color w:val="000000"/>
          <w:sz w:val="28"/>
          <w:szCs w:val="28"/>
          <w:lang w:val="ru-RU"/>
        </w:rPr>
        <w:t> </w:t>
      </w:r>
      <w:r w:rsidR="00447001" w:rsidRPr="00971F4B">
        <w:rPr>
          <w:color w:val="000000"/>
          <w:sz w:val="28"/>
          <w:szCs w:val="28"/>
          <w:lang w:val="ru-RU"/>
        </w:rPr>
        <w:t>В случае</w:t>
      </w:r>
      <w:r w:rsidRPr="00971F4B">
        <w:rPr>
          <w:color w:val="000000"/>
          <w:sz w:val="28"/>
          <w:szCs w:val="28"/>
          <w:lang w:val="ru-RU"/>
        </w:rPr>
        <w:t xml:space="preserve"> </w:t>
      </w:r>
      <w:r w:rsidR="00441E69" w:rsidRPr="00971F4B">
        <w:rPr>
          <w:color w:val="000000"/>
          <w:sz w:val="28"/>
          <w:szCs w:val="28"/>
          <w:lang w:val="ru-RU"/>
        </w:rPr>
        <w:t>муниципия</w:t>
      </w:r>
      <w:r w:rsidRPr="00971F4B">
        <w:rPr>
          <w:color w:val="000000"/>
          <w:sz w:val="28"/>
          <w:szCs w:val="28"/>
          <w:lang w:val="ru-RU"/>
        </w:rPr>
        <w:t xml:space="preserve"> </w:t>
      </w:r>
      <w:r w:rsidR="00441E69" w:rsidRPr="00971F4B">
        <w:rPr>
          <w:color w:val="000000"/>
          <w:sz w:val="28"/>
          <w:szCs w:val="28"/>
          <w:lang w:val="ru-RU"/>
        </w:rPr>
        <w:t>Кишинэу</w:t>
      </w:r>
      <w:r w:rsidR="00447001" w:rsidRPr="00971F4B">
        <w:rPr>
          <w:color w:val="000000"/>
          <w:sz w:val="28"/>
          <w:szCs w:val="28"/>
          <w:lang w:val="ru-RU"/>
        </w:rPr>
        <w:t xml:space="preserve"> </w:t>
      </w:r>
      <w:r w:rsidR="00447001" w:rsidRPr="00971F4B">
        <w:rPr>
          <w:rFonts w:ascii="Times New Roman CYR" w:hAnsi="Times New Roman CYR" w:cs="Times New Roman CYR"/>
          <w:sz w:val="28"/>
          <w:szCs w:val="28"/>
          <w:lang w:val="ru-RU"/>
        </w:rPr>
        <w:t>могут разрабатываться либо</w:t>
      </w:r>
      <w:r w:rsidRPr="00971F4B">
        <w:rPr>
          <w:color w:val="000000"/>
          <w:sz w:val="28"/>
          <w:szCs w:val="28"/>
          <w:lang w:val="ru-RU"/>
        </w:rPr>
        <w:t xml:space="preserve"> </w:t>
      </w:r>
      <w:r w:rsidR="00DE699D" w:rsidRPr="00971F4B">
        <w:rPr>
          <w:color w:val="000000"/>
          <w:sz w:val="28"/>
          <w:szCs w:val="28"/>
          <w:lang w:val="ru-RU"/>
        </w:rPr>
        <w:t>генеральный градостроительный план</w:t>
      </w:r>
      <w:r w:rsidRPr="00971F4B">
        <w:rPr>
          <w:color w:val="000000"/>
          <w:sz w:val="28"/>
          <w:szCs w:val="28"/>
          <w:lang w:val="ru-RU"/>
        </w:rPr>
        <w:t xml:space="preserve"> </w:t>
      </w:r>
      <w:r w:rsidR="00441E69" w:rsidRPr="00971F4B">
        <w:rPr>
          <w:color w:val="000000"/>
          <w:sz w:val="28"/>
          <w:szCs w:val="28"/>
          <w:lang w:val="ru-RU"/>
        </w:rPr>
        <w:t>муниципия</w:t>
      </w:r>
      <w:r w:rsidRPr="00971F4B">
        <w:rPr>
          <w:color w:val="000000"/>
          <w:sz w:val="28"/>
          <w:szCs w:val="28"/>
          <w:lang w:val="ru-RU"/>
        </w:rPr>
        <w:t xml:space="preserve">, </w:t>
      </w:r>
      <w:r w:rsidR="00447001" w:rsidRPr="00971F4B">
        <w:rPr>
          <w:color w:val="000000"/>
          <w:sz w:val="28"/>
          <w:szCs w:val="28"/>
          <w:lang w:val="ru-RU"/>
        </w:rPr>
        <w:t>либо</w:t>
      </w:r>
      <w:r w:rsidRPr="00971F4B">
        <w:rPr>
          <w:color w:val="000000"/>
          <w:sz w:val="28"/>
          <w:szCs w:val="28"/>
          <w:lang w:val="ru-RU"/>
        </w:rPr>
        <w:t xml:space="preserve"> </w:t>
      </w:r>
      <w:r w:rsidR="00DE699D" w:rsidRPr="00971F4B">
        <w:rPr>
          <w:color w:val="000000"/>
          <w:sz w:val="28"/>
          <w:szCs w:val="28"/>
          <w:lang w:val="ru-RU"/>
        </w:rPr>
        <w:t>генеральный градостроительный план</w:t>
      </w:r>
      <w:r w:rsidRPr="00971F4B">
        <w:rPr>
          <w:color w:val="000000"/>
          <w:sz w:val="28"/>
          <w:szCs w:val="28"/>
          <w:lang w:val="ru-RU"/>
        </w:rPr>
        <w:t xml:space="preserve"> </w:t>
      </w:r>
      <w:r w:rsidR="00447001" w:rsidRPr="00971F4B">
        <w:rPr>
          <w:rFonts w:ascii="Times New Roman CYR" w:hAnsi="Times New Roman CYR" w:cs="Times New Roman CYR"/>
          <w:sz w:val="28"/>
          <w:szCs w:val="28"/>
          <w:lang w:val="ru-RU"/>
        </w:rPr>
        <w:t>города-резиденции</w:t>
      </w:r>
      <w:r w:rsidRPr="00971F4B">
        <w:rPr>
          <w:color w:val="000000"/>
          <w:sz w:val="28"/>
          <w:szCs w:val="28"/>
          <w:lang w:val="ru-RU"/>
        </w:rPr>
        <w:t xml:space="preserve"> </w:t>
      </w:r>
      <w:r w:rsidR="00441E69" w:rsidRPr="00971F4B">
        <w:rPr>
          <w:color w:val="000000"/>
          <w:sz w:val="28"/>
          <w:szCs w:val="28"/>
          <w:lang w:val="ru-RU"/>
        </w:rPr>
        <w:t>муниципия</w:t>
      </w:r>
      <w:r w:rsidR="00447001" w:rsidRPr="00971F4B">
        <w:rPr>
          <w:color w:val="000000"/>
          <w:sz w:val="28"/>
          <w:szCs w:val="28"/>
          <w:lang w:val="ru-RU"/>
        </w:rPr>
        <w:t xml:space="preserve"> и генеральные </w:t>
      </w:r>
      <w:r w:rsidR="009C04A6" w:rsidRPr="00971F4B">
        <w:rPr>
          <w:color w:val="000000"/>
          <w:sz w:val="28"/>
          <w:szCs w:val="28"/>
          <w:lang w:val="ru-RU"/>
        </w:rPr>
        <w:t>градостроительные планы</w:t>
      </w:r>
      <w:r w:rsidRPr="00971F4B">
        <w:rPr>
          <w:color w:val="000000"/>
          <w:sz w:val="28"/>
          <w:szCs w:val="28"/>
          <w:lang w:val="ru-RU"/>
        </w:rPr>
        <w:t xml:space="preserve"> </w:t>
      </w:r>
      <w:r w:rsidR="00447001" w:rsidRPr="00971F4B">
        <w:rPr>
          <w:color w:val="000000"/>
          <w:sz w:val="28"/>
          <w:szCs w:val="28"/>
          <w:lang w:val="ru-RU"/>
        </w:rPr>
        <w:t>входящих в его состав</w:t>
      </w:r>
      <w:r w:rsidRPr="00971F4B">
        <w:rPr>
          <w:color w:val="000000"/>
          <w:sz w:val="28"/>
          <w:szCs w:val="28"/>
          <w:lang w:val="ru-RU"/>
        </w:rPr>
        <w:t xml:space="preserve"> </w:t>
      </w:r>
      <w:r w:rsidR="00C85E6B" w:rsidRPr="00971F4B">
        <w:rPr>
          <w:color w:val="000000"/>
          <w:sz w:val="28"/>
          <w:szCs w:val="28"/>
          <w:lang w:val="ru-RU"/>
        </w:rPr>
        <w:t>населенных пунктов</w:t>
      </w:r>
      <w:r w:rsidRPr="00971F4B">
        <w:rPr>
          <w:color w:val="000000"/>
          <w:sz w:val="28"/>
          <w:szCs w:val="28"/>
          <w:lang w:val="ru-RU"/>
        </w:rPr>
        <w:t xml:space="preserve">, </w:t>
      </w:r>
      <w:r w:rsidR="00447001" w:rsidRPr="00971F4B">
        <w:rPr>
          <w:rFonts w:ascii="Times New Roman CYR" w:hAnsi="Times New Roman CYR" w:cs="Times New Roman CYR"/>
          <w:sz w:val="28"/>
          <w:szCs w:val="28"/>
          <w:lang w:val="ru-RU"/>
        </w:rPr>
        <w:t>по решению муниципального совета</w:t>
      </w:r>
      <w:r w:rsidRPr="00971F4B">
        <w:rPr>
          <w:color w:val="000000"/>
          <w:sz w:val="28"/>
          <w:szCs w:val="28"/>
          <w:lang w:val="ru-RU"/>
        </w:rPr>
        <w:t>.</w:t>
      </w:r>
    </w:p>
    <w:p w14:paraId="1BBBDAF7" w14:textId="10C29A9F" w:rsidR="006B2A63" w:rsidRPr="00971F4B" w:rsidRDefault="006B2A63" w:rsidP="00CC37EF">
      <w:pPr>
        <w:pBdr>
          <w:top w:val="nil"/>
          <w:left w:val="nil"/>
          <w:bottom w:val="nil"/>
          <w:right w:val="nil"/>
          <w:between w:val="nil"/>
        </w:pBdr>
        <w:ind w:firstLine="709"/>
        <w:rPr>
          <w:color w:val="000000"/>
          <w:sz w:val="28"/>
          <w:szCs w:val="28"/>
          <w:lang w:val="ru-RU"/>
        </w:rPr>
      </w:pPr>
      <w:r w:rsidRPr="00971F4B">
        <w:rPr>
          <w:color w:val="000000"/>
          <w:sz w:val="28"/>
          <w:szCs w:val="28"/>
          <w:lang w:val="ru-RU"/>
        </w:rPr>
        <w:t>(13)</w:t>
      </w:r>
      <w:r w:rsidR="003C0C86">
        <w:rPr>
          <w:color w:val="000000"/>
          <w:sz w:val="28"/>
          <w:szCs w:val="28"/>
          <w:lang w:val="ru-RU"/>
        </w:rPr>
        <w:t> </w:t>
      </w:r>
      <w:r w:rsidR="00447001" w:rsidRPr="00971F4B">
        <w:rPr>
          <w:rFonts w:ascii="Times New Roman CYR" w:hAnsi="Times New Roman CYR" w:cs="Times New Roman CYR"/>
          <w:sz w:val="28"/>
          <w:szCs w:val="28"/>
          <w:lang w:val="ru-RU"/>
        </w:rPr>
        <w:t>Для городских населенных пунктов с населением менее</w:t>
      </w:r>
      <w:r w:rsidR="006437EB" w:rsidRPr="00971F4B">
        <w:rPr>
          <w:color w:val="000000"/>
          <w:sz w:val="28"/>
          <w:szCs w:val="28"/>
          <w:lang w:val="ru-RU"/>
        </w:rPr>
        <w:t xml:space="preserve"> 100 </w:t>
      </w:r>
      <w:r w:rsidR="00447001" w:rsidRPr="00971F4B">
        <w:rPr>
          <w:color w:val="000000"/>
          <w:sz w:val="28"/>
          <w:szCs w:val="28"/>
          <w:lang w:val="ru-RU"/>
        </w:rPr>
        <w:t>тыс. жителей</w:t>
      </w:r>
      <w:r w:rsidR="006437EB" w:rsidRPr="00971F4B">
        <w:rPr>
          <w:color w:val="000000"/>
          <w:sz w:val="28"/>
          <w:szCs w:val="28"/>
          <w:lang w:val="ru-RU"/>
        </w:rPr>
        <w:t xml:space="preserve">, </w:t>
      </w:r>
      <w:r w:rsidR="00866511" w:rsidRPr="00971F4B">
        <w:rPr>
          <w:color w:val="000000"/>
          <w:sz w:val="28"/>
          <w:szCs w:val="28"/>
          <w:lang w:val="ru-RU"/>
        </w:rPr>
        <w:t>за исключением</w:t>
      </w:r>
      <w:r w:rsidRPr="00971F4B">
        <w:rPr>
          <w:color w:val="000000"/>
          <w:sz w:val="28"/>
          <w:szCs w:val="28"/>
          <w:lang w:val="ru-RU"/>
        </w:rPr>
        <w:t xml:space="preserve"> </w:t>
      </w:r>
      <w:r w:rsidR="00447001" w:rsidRPr="00971F4B">
        <w:rPr>
          <w:color w:val="000000"/>
          <w:sz w:val="28"/>
          <w:szCs w:val="28"/>
          <w:lang w:val="ru-RU"/>
        </w:rPr>
        <w:t>муниципиев</w:t>
      </w:r>
      <w:r w:rsidRPr="00971F4B">
        <w:rPr>
          <w:color w:val="000000"/>
          <w:sz w:val="28"/>
          <w:szCs w:val="28"/>
          <w:lang w:val="ru-RU"/>
        </w:rPr>
        <w:t xml:space="preserve">, </w:t>
      </w:r>
      <w:r w:rsidR="002B34A5" w:rsidRPr="00971F4B">
        <w:rPr>
          <w:color w:val="000000"/>
          <w:sz w:val="28"/>
          <w:szCs w:val="28"/>
          <w:lang w:val="ru-RU"/>
        </w:rPr>
        <w:t>разработка</w:t>
      </w:r>
      <w:r w:rsidRPr="00971F4B">
        <w:rPr>
          <w:color w:val="000000"/>
          <w:sz w:val="28"/>
          <w:szCs w:val="28"/>
          <w:lang w:val="ru-RU"/>
        </w:rPr>
        <w:t xml:space="preserve"> </w:t>
      </w:r>
      <w:r w:rsidR="00A105C7" w:rsidRPr="00971F4B">
        <w:rPr>
          <w:color w:val="000000"/>
          <w:sz w:val="28"/>
          <w:szCs w:val="28"/>
          <w:lang w:val="ru-RU"/>
        </w:rPr>
        <w:t>генеральных градостроительных планов</w:t>
      </w:r>
      <w:r w:rsidRPr="00971F4B">
        <w:rPr>
          <w:color w:val="000000"/>
          <w:sz w:val="28"/>
          <w:szCs w:val="28"/>
          <w:lang w:val="ru-RU"/>
        </w:rPr>
        <w:t xml:space="preserve"> </w:t>
      </w:r>
      <w:r w:rsidR="00447001" w:rsidRPr="00971F4B">
        <w:rPr>
          <w:rFonts w:ascii="Times New Roman CYR" w:hAnsi="Times New Roman CYR" w:cs="Times New Roman CYR"/>
          <w:sz w:val="28"/>
          <w:szCs w:val="28"/>
          <w:lang w:val="ru-RU"/>
        </w:rPr>
        <w:t>осуществляется в один этап, который является разработкой</w:t>
      </w:r>
      <w:r w:rsidR="00447001" w:rsidRPr="00971F4B">
        <w:rPr>
          <w:color w:val="000000"/>
          <w:sz w:val="28"/>
          <w:szCs w:val="28"/>
          <w:lang w:val="ru-RU"/>
        </w:rPr>
        <w:t xml:space="preserve"> </w:t>
      </w:r>
      <w:r w:rsidR="00DE699D" w:rsidRPr="00971F4B">
        <w:rPr>
          <w:color w:val="000000"/>
          <w:sz w:val="28"/>
          <w:szCs w:val="28"/>
          <w:lang w:val="ru-RU"/>
        </w:rPr>
        <w:t>генерального градостроительного плана</w:t>
      </w:r>
      <w:r w:rsidRPr="00971F4B">
        <w:rPr>
          <w:color w:val="000000"/>
          <w:sz w:val="28"/>
          <w:szCs w:val="28"/>
          <w:lang w:val="ru-RU"/>
        </w:rPr>
        <w:t xml:space="preserve"> </w:t>
      </w:r>
      <w:r w:rsidR="0096604E" w:rsidRPr="00971F4B">
        <w:rPr>
          <w:color w:val="000000"/>
          <w:sz w:val="28"/>
          <w:szCs w:val="28"/>
          <w:lang w:val="ru-RU"/>
        </w:rPr>
        <w:t>населенного пункта</w:t>
      </w:r>
      <w:r w:rsidRPr="00971F4B">
        <w:rPr>
          <w:color w:val="000000"/>
          <w:sz w:val="28"/>
          <w:szCs w:val="28"/>
          <w:lang w:val="ru-RU"/>
        </w:rPr>
        <w:t xml:space="preserve">. </w:t>
      </w:r>
      <w:r w:rsidR="002F3630" w:rsidRPr="00971F4B">
        <w:rPr>
          <w:color w:val="000000"/>
          <w:sz w:val="28"/>
          <w:szCs w:val="28"/>
          <w:lang w:val="ru-RU"/>
        </w:rPr>
        <w:lastRenderedPageBreak/>
        <w:t>Технико-экономические обоснования</w:t>
      </w:r>
      <w:r w:rsidRPr="00971F4B">
        <w:rPr>
          <w:color w:val="000000"/>
          <w:sz w:val="28"/>
          <w:szCs w:val="28"/>
          <w:lang w:val="ru-RU"/>
        </w:rPr>
        <w:t xml:space="preserve"> </w:t>
      </w:r>
      <w:r w:rsidR="00447001" w:rsidRPr="00971F4B">
        <w:rPr>
          <w:rFonts w:ascii="Times New Roman CYR" w:hAnsi="Times New Roman CYR" w:cs="Times New Roman CYR"/>
          <w:sz w:val="28"/>
          <w:szCs w:val="28"/>
          <w:lang w:val="ru-RU"/>
        </w:rPr>
        <w:t xml:space="preserve">могут составляться одновременно с разработкой </w:t>
      </w:r>
      <w:r w:rsidR="00A105C7" w:rsidRPr="00971F4B">
        <w:rPr>
          <w:color w:val="000000"/>
          <w:sz w:val="28"/>
          <w:szCs w:val="28"/>
          <w:lang w:val="ru-RU"/>
        </w:rPr>
        <w:t>генеральных градостроительных планов</w:t>
      </w:r>
      <w:r w:rsidRPr="00971F4B">
        <w:rPr>
          <w:color w:val="000000"/>
          <w:sz w:val="28"/>
          <w:szCs w:val="28"/>
          <w:lang w:val="ru-RU"/>
        </w:rPr>
        <w:t xml:space="preserve">, </w:t>
      </w:r>
      <w:r w:rsidR="00447001" w:rsidRPr="00971F4B">
        <w:rPr>
          <w:rFonts w:ascii="Times New Roman CYR" w:hAnsi="Times New Roman CYR" w:cs="Times New Roman CYR"/>
          <w:sz w:val="28"/>
          <w:szCs w:val="28"/>
          <w:lang w:val="ru-RU"/>
        </w:rPr>
        <w:t>на основе специфических проблем, выделенных генеральным проектировщиком</w:t>
      </w:r>
      <w:r w:rsidRPr="00971F4B">
        <w:rPr>
          <w:color w:val="000000"/>
          <w:sz w:val="28"/>
          <w:szCs w:val="28"/>
          <w:lang w:val="ru-RU"/>
        </w:rPr>
        <w:t>.</w:t>
      </w:r>
    </w:p>
    <w:p w14:paraId="7CA6E66D" w14:textId="1F7178DC" w:rsidR="006B2A63" w:rsidRPr="00971F4B" w:rsidRDefault="006B2A63" w:rsidP="00CC37EF">
      <w:pPr>
        <w:ind w:firstLine="705"/>
        <w:rPr>
          <w:sz w:val="28"/>
          <w:szCs w:val="28"/>
          <w:lang w:val="ru-RU"/>
        </w:rPr>
      </w:pPr>
      <w:r w:rsidRPr="00971F4B">
        <w:rPr>
          <w:sz w:val="28"/>
          <w:szCs w:val="28"/>
          <w:lang w:val="ru-RU"/>
        </w:rPr>
        <w:t>(</w:t>
      </w:r>
      <w:r w:rsidR="00BC70D4" w:rsidRPr="00971F4B">
        <w:rPr>
          <w:sz w:val="28"/>
          <w:szCs w:val="28"/>
          <w:lang w:val="ru-RU"/>
        </w:rPr>
        <w:t>14</w:t>
      </w:r>
      <w:r w:rsidRPr="00971F4B">
        <w:rPr>
          <w:sz w:val="28"/>
          <w:szCs w:val="28"/>
          <w:lang w:val="ru-RU"/>
        </w:rPr>
        <w:t>)</w:t>
      </w:r>
      <w:r w:rsidR="003C0C86">
        <w:rPr>
          <w:sz w:val="28"/>
          <w:szCs w:val="28"/>
          <w:lang w:val="ru-RU"/>
        </w:rPr>
        <w:t> </w:t>
      </w:r>
      <w:r w:rsidR="006C0529" w:rsidRPr="00971F4B">
        <w:rPr>
          <w:sz w:val="28"/>
          <w:szCs w:val="28"/>
          <w:lang w:val="ru-RU"/>
        </w:rPr>
        <w:t>Типовое содержание</w:t>
      </w:r>
      <w:r w:rsidRPr="00971F4B">
        <w:rPr>
          <w:sz w:val="28"/>
          <w:szCs w:val="28"/>
          <w:lang w:val="ru-RU"/>
        </w:rPr>
        <w:t xml:space="preserve">, </w:t>
      </w:r>
      <w:r w:rsidR="00003332" w:rsidRPr="00971F4B">
        <w:rPr>
          <w:sz w:val="28"/>
          <w:szCs w:val="28"/>
          <w:lang w:val="ru-RU"/>
        </w:rPr>
        <w:t>методологические принципы разработки и обновления, согласования и утверждения</w:t>
      </w:r>
      <w:r w:rsidR="000111B2" w:rsidRPr="00971F4B">
        <w:rPr>
          <w:sz w:val="28"/>
          <w:szCs w:val="28"/>
          <w:lang w:val="ru-RU"/>
        </w:rPr>
        <w:t xml:space="preserve"> </w:t>
      </w:r>
      <w:r w:rsidR="00DE699D" w:rsidRPr="00971F4B">
        <w:rPr>
          <w:sz w:val="28"/>
          <w:szCs w:val="28"/>
          <w:lang w:val="ru-RU"/>
        </w:rPr>
        <w:t>генерального градостроительного плана</w:t>
      </w:r>
      <w:r w:rsidR="00BC70D4" w:rsidRPr="00971F4B">
        <w:rPr>
          <w:sz w:val="28"/>
          <w:szCs w:val="28"/>
          <w:lang w:val="ru-RU"/>
        </w:rPr>
        <w:t xml:space="preserve"> </w:t>
      </w:r>
      <w:r w:rsidR="00F74202" w:rsidRPr="00971F4B">
        <w:rPr>
          <w:sz w:val="28"/>
          <w:szCs w:val="28"/>
          <w:lang w:val="ru-RU"/>
        </w:rPr>
        <w:t>муниципиев</w:t>
      </w:r>
      <w:r w:rsidR="00BC70D4" w:rsidRPr="00971F4B">
        <w:rPr>
          <w:sz w:val="28"/>
          <w:szCs w:val="28"/>
          <w:lang w:val="ru-RU"/>
        </w:rPr>
        <w:t xml:space="preserve"> </w:t>
      </w:r>
      <w:r w:rsidR="00F74202" w:rsidRPr="00971F4B">
        <w:rPr>
          <w:sz w:val="28"/>
          <w:szCs w:val="28"/>
          <w:lang w:val="ru-RU"/>
        </w:rPr>
        <w:t>и городских/сельских</w:t>
      </w:r>
      <w:r w:rsidR="00BC70D4" w:rsidRPr="00971F4B">
        <w:rPr>
          <w:sz w:val="28"/>
          <w:szCs w:val="28"/>
          <w:lang w:val="ru-RU"/>
        </w:rPr>
        <w:t xml:space="preserve"> </w:t>
      </w:r>
      <w:r w:rsidR="00C85E6B" w:rsidRPr="00971F4B">
        <w:rPr>
          <w:sz w:val="28"/>
          <w:szCs w:val="28"/>
          <w:lang w:val="ru-RU"/>
        </w:rPr>
        <w:t>населенных пунктов</w:t>
      </w:r>
      <w:r w:rsidR="00BC70D4" w:rsidRPr="00971F4B">
        <w:rPr>
          <w:sz w:val="28"/>
          <w:szCs w:val="28"/>
          <w:lang w:val="ru-RU"/>
        </w:rPr>
        <w:t xml:space="preserve"> </w:t>
      </w:r>
      <w:r w:rsidR="00DE6FCC" w:rsidRPr="00971F4B">
        <w:rPr>
          <w:sz w:val="28"/>
          <w:szCs w:val="28"/>
          <w:lang w:val="ru-RU"/>
        </w:rPr>
        <w:t>разрабатыва</w:t>
      </w:r>
      <w:r w:rsidR="00F74202" w:rsidRPr="00971F4B">
        <w:rPr>
          <w:sz w:val="28"/>
          <w:szCs w:val="28"/>
          <w:lang w:val="ru-RU"/>
        </w:rPr>
        <w:t>ю</w:t>
      </w:r>
      <w:r w:rsidR="00DE6FCC" w:rsidRPr="00971F4B">
        <w:rPr>
          <w:sz w:val="28"/>
          <w:szCs w:val="28"/>
          <w:lang w:val="ru-RU"/>
        </w:rPr>
        <w:t>тся</w:t>
      </w:r>
      <w:r w:rsidR="00CC37EF" w:rsidRPr="00971F4B">
        <w:rPr>
          <w:sz w:val="28"/>
          <w:szCs w:val="28"/>
          <w:lang w:val="ru-RU"/>
        </w:rPr>
        <w:t xml:space="preserve"> </w:t>
      </w:r>
      <w:r w:rsidR="00F74202" w:rsidRPr="00971F4B">
        <w:rPr>
          <w:sz w:val="28"/>
          <w:szCs w:val="28"/>
          <w:lang w:val="ru-RU"/>
        </w:rPr>
        <w:t>и</w:t>
      </w:r>
      <w:r w:rsidR="00CC37EF" w:rsidRPr="00971F4B">
        <w:rPr>
          <w:sz w:val="28"/>
          <w:szCs w:val="28"/>
          <w:lang w:val="ru-RU"/>
        </w:rPr>
        <w:t xml:space="preserve"> </w:t>
      </w:r>
      <w:r w:rsidR="00A105C7" w:rsidRPr="00971F4B">
        <w:rPr>
          <w:sz w:val="28"/>
          <w:szCs w:val="28"/>
          <w:lang w:val="ru-RU"/>
        </w:rPr>
        <w:t>утвержда</w:t>
      </w:r>
      <w:r w:rsidR="00F74202" w:rsidRPr="00971F4B">
        <w:rPr>
          <w:sz w:val="28"/>
          <w:szCs w:val="28"/>
          <w:lang w:val="ru-RU"/>
        </w:rPr>
        <w:t>ю</w:t>
      </w:r>
      <w:r w:rsidR="00A105C7" w:rsidRPr="00971F4B">
        <w:rPr>
          <w:sz w:val="28"/>
          <w:szCs w:val="28"/>
          <w:lang w:val="ru-RU"/>
        </w:rPr>
        <w:t>тся</w:t>
      </w:r>
      <w:r w:rsidR="00CC37EF" w:rsidRPr="00971F4B">
        <w:rPr>
          <w:sz w:val="28"/>
          <w:szCs w:val="28"/>
          <w:lang w:val="ru-RU"/>
        </w:rPr>
        <w:t xml:space="preserve"> </w:t>
      </w:r>
      <w:r w:rsidR="002B2AC5" w:rsidRPr="00971F4B">
        <w:rPr>
          <w:sz w:val="28"/>
          <w:szCs w:val="28"/>
          <w:lang w:val="ru-RU"/>
        </w:rPr>
        <w:t>центральным отраслевым органом</w:t>
      </w:r>
      <w:r w:rsidR="00BC70D4" w:rsidRPr="00971F4B">
        <w:rPr>
          <w:sz w:val="28"/>
          <w:szCs w:val="28"/>
          <w:lang w:val="ru-RU"/>
        </w:rPr>
        <w:t>,</w:t>
      </w:r>
      <w:r w:rsidRPr="00971F4B">
        <w:rPr>
          <w:sz w:val="28"/>
          <w:szCs w:val="28"/>
          <w:lang w:val="ru-RU"/>
        </w:rPr>
        <w:t xml:space="preserve"> </w:t>
      </w:r>
      <w:r w:rsidR="00F74202" w:rsidRPr="00971F4B">
        <w:rPr>
          <w:sz w:val="28"/>
          <w:szCs w:val="28"/>
          <w:lang w:val="ru-RU"/>
        </w:rPr>
        <w:t xml:space="preserve">для населенных пунктов с населением менее </w:t>
      </w:r>
      <w:r w:rsidRPr="00971F4B">
        <w:rPr>
          <w:sz w:val="28"/>
          <w:szCs w:val="28"/>
          <w:lang w:val="ru-RU"/>
        </w:rPr>
        <w:t>3000</w:t>
      </w:r>
      <w:r w:rsidR="006B78BE" w:rsidRPr="00971F4B">
        <w:rPr>
          <w:sz w:val="28"/>
          <w:szCs w:val="28"/>
          <w:lang w:val="ru-RU"/>
        </w:rPr>
        <w:t xml:space="preserve"> </w:t>
      </w:r>
      <w:r w:rsidR="00F74202" w:rsidRPr="00971F4B">
        <w:rPr>
          <w:sz w:val="28"/>
          <w:szCs w:val="28"/>
          <w:lang w:val="ru-RU"/>
        </w:rPr>
        <w:t>жителей, в упрощенной форме, в сокращенном объеме</w:t>
      </w:r>
      <w:r w:rsidRPr="00971F4B">
        <w:rPr>
          <w:sz w:val="28"/>
          <w:szCs w:val="28"/>
          <w:lang w:val="ru-RU"/>
        </w:rPr>
        <w:t>.</w:t>
      </w:r>
    </w:p>
    <w:p w14:paraId="29E2EA2C" w14:textId="77777777" w:rsidR="006B2A63" w:rsidRPr="00971F4B" w:rsidRDefault="006B2A63" w:rsidP="006B2A63">
      <w:pPr>
        <w:pBdr>
          <w:top w:val="nil"/>
          <w:left w:val="nil"/>
          <w:bottom w:val="nil"/>
          <w:right w:val="nil"/>
          <w:between w:val="nil"/>
        </w:pBdr>
        <w:ind w:firstLine="709"/>
        <w:rPr>
          <w:sz w:val="28"/>
          <w:szCs w:val="28"/>
          <w:lang w:val="ru-RU"/>
        </w:rPr>
      </w:pPr>
    </w:p>
    <w:p w14:paraId="013E5628" w14:textId="4017CDFA" w:rsidR="006B2A63" w:rsidRPr="00971F4B" w:rsidRDefault="00603FCA" w:rsidP="006B2A63">
      <w:pPr>
        <w:ind w:firstLine="709"/>
        <w:rPr>
          <w:b/>
          <w:sz w:val="28"/>
          <w:szCs w:val="28"/>
          <w:lang w:val="ru-RU"/>
        </w:rPr>
      </w:pPr>
      <w:r w:rsidRPr="00971F4B">
        <w:rPr>
          <w:b/>
          <w:sz w:val="28"/>
          <w:szCs w:val="28"/>
          <w:lang w:val="ru-RU"/>
        </w:rPr>
        <w:t>Статья</w:t>
      </w:r>
      <w:r w:rsidR="006B2A63" w:rsidRPr="00971F4B">
        <w:rPr>
          <w:b/>
          <w:sz w:val="28"/>
          <w:szCs w:val="28"/>
          <w:lang w:val="ru-RU"/>
        </w:rPr>
        <w:t xml:space="preserve"> 40.</w:t>
      </w:r>
      <w:r w:rsidR="003C0C86">
        <w:rPr>
          <w:b/>
          <w:sz w:val="28"/>
          <w:szCs w:val="28"/>
          <w:lang w:val="ru-RU"/>
        </w:rPr>
        <w:t> </w:t>
      </w:r>
      <w:r w:rsidR="00F74202" w:rsidRPr="00971F4B">
        <w:rPr>
          <w:sz w:val="28"/>
          <w:szCs w:val="28"/>
          <w:lang w:val="ru-RU"/>
        </w:rPr>
        <w:t>Зональный градостроительный план</w:t>
      </w:r>
      <w:r w:rsidR="006B2A63" w:rsidRPr="00971F4B">
        <w:rPr>
          <w:b/>
          <w:sz w:val="28"/>
          <w:szCs w:val="28"/>
          <w:lang w:val="ru-RU"/>
        </w:rPr>
        <w:t xml:space="preserve"> </w:t>
      </w:r>
    </w:p>
    <w:p w14:paraId="4F7BEA89" w14:textId="4B9B5279" w:rsidR="006B2A63" w:rsidRPr="00971F4B" w:rsidRDefault="006B2A63" w:rsidP="006B2A63">
      <w:pPr>
        <w:ind w:firstLine="709"/>
        <w:rPr>
          <w:sz w:val="28"/>
          <w:szCs w:val="28"/>
          <w:lang w:val="ru-RU"/>
        </w:rPr>
      </w:pPr>
      <w:r w:rsidRPr="00971F4B">
        <w:rPr>
          <w:sz w:val="28"/>
          <w:szCs w:val="28"/>
          <w:lang w:val="ru-RU"/>
        </w:rPr>
        <w:t>(1)</w:t>
      </w:r>
      <w:r w:rsidR="003C0C86">
        <w:rPr>
          <w:sz w:val="28"/>
          <w:szCs w:val="28"/>
          <w:lang w:val="ru-RU"/>
        </w:rPr>
        <w:t> </w:t>
      </w:r>
      <w:r w:rsidR="00F74202" w:rsidRPr="00971F4B">
        <w:rPr>
          <w:sz w:val="28"/>
          <w:szCs w:val="28"/>
          <w:highlight w:val="white"/>
          <w:lang w:val="ru-RU"/>
        </w:rPr>
        <w:t>Зональный градостроительный план</w:t>
      </w:r>
      <w:r w:rsidRPr="00971F4B">
        <w:rPr>
          <w:sz w:val="28"/>
          <w:szCs w:val="28"/>
          <w:highlight w:val="white"/>
          <w:lang w:val="ru-RU"/>
        </w:rPr>
        <w:t xml:space="preserve"> </w:t>
      </w:r>
      <w:r w:rsidR="00DE6FCC" w:rsidRPr="00971F4B">
        <w:rPr>
          <w:sz w:val="28"/>
          <w:szCs w:val="28"/>
          <w:highlight w:val="white"/>
          <w:lang w:val="ru-RU"/>
        </w:rPr>
        <w:t>разрабатывается</w:t>
      </w:r>
      <w:r w:rsidRPr="00971F4B">
        <w:rPr>
          <w:sz w:val="28"/>
          <w:szCs w:val="28"/>
          <w:highlight w:val="white"/>
          <w:lang w:val="ru-RU"/>
        </w:rPr>
        <w:t xml:space="preserve"> </w:t>
      </w:r>
      <w:r w:rsidR="00B03592" w:rsidRPr="00971F4B">
        <w:rPr>
          <w:rFonts w:ascii="Times New Roman CYR" w:hAnsi="Times New Roman CYR" w:cs="Times New Roman CYR"/>
          <w:sz w:val="28"/>
          <w:szCs w:val="28"/>
          <w:lang w:val="ru-RU"/>
        </w:rPr>
        <w:t>для части территории населенного пункта или для территории,  предназначенной для  функционирования и развития населенного пункта</w:t>
      </w:r>
      <w:r w:rsidRPr="00971F4B">
        <w:rPr>
          <w:sz w:val="28"/>
          <w:szCs w:val="28"/>
          <w:highlight w:val="white"/>
          <w:lang w:val="ru-RU"/>
        </w:rPr>
        <w:t xml:space="preserve">, </w:t>
      </w:r>
      <w:r w:rsidR="00B03592" w:rsidRPr="00971F4B">
        <w:rPr>
          <w:sz w:val="28"/>
          <w:szCs w:val="28"/>
          <w:highlight w:val="white"/>
          <w:lang w:val="ru-RU"/>
        </w:rPr>
        <w:t xml:space="preserve">и должен соответствовать </w:t>
      </w:r>
      <w:r w:rsidR="008467DB" w:rsidRPr="00971F4B">
        <w:rPr>
          <w:sz w:val="28"/>
          <w:szCs w:val="28"/>
          <w:highlight w:val="white"/>
          <w:lang w:val="ru-RU"/>
        </w:rPr>
        <w:t>утверж</w:t>
      </w:r>
      <w:r w:rsidR="00B03592" w:rsidRPr="00971F4B">
        <w:rPr>
          <w:sz w:val="28"/>
          <w:szCs w:val="28"/>
          <w:highlight w:val="white"/>
          <w:lang w:val="ru-RU"/>
        </w:rPr>
        <w:t>денному</w:t>
      </w:r>
      <w:r w:rsidRPr="00971F4B">
        <w:rPr>
          <w:sz w:val="28"/>
          <w:szCs w:val="28"/>
          <w:highlight w:val="white"/>
          <w:lang w:val="ru-RU"/>
        </w:rPr>
        <w:t xml:space="preserve"> </w:t>
      </w:r>
      <w:r w:rsidR="00DE699D" w:rsidRPr="00971F4B">
        <w:rPr>
          <w:sz w:val="28"/>
          <w:szCs w:val="28"/>
          <w:highlight w:val="white"/>
          <w:lang w:val="ru-RU"/>
        </w:rPr>
        <w:t>генеральн</w:t>
      </w:r>
      <w:r w:rsidR="00B03592" w:rsidRPr="00971F4B">
        <w:rPr>
          <w:sz w:val="28"/>
          <w:szCs w:val="28"/>
          <w:highlight w:val="white"/>
          <w:lang w:val="ru-RU"/>
        </w:rPr>
        <w:t>ому</w:t>
      </w:r>
      <w:r w:rsidR="00DE699D" w:rsidRPr="00971F4B">
        <w:rPr>
          <w:sz w:val="28"/>
          <w:szCs w:val="28"/>
          <w:highlight w:val="white"/>
          <w:lang w:val="ru-RU"/>
        </w:rPr>
        <w:t xml:space="preserve"> градостроительн</w:t>
      </w:r>
      <w:r w:rsidR="00B03592" w:rsidRPr="00971F4B">
        <w:rPr>
          <w:sz w:val="28"/>
          <w:szCs w:val="28"/>
          <w:highlight w:val="white"/>
          <w:lang w:val="ru-RU"/>
        </w:rPr>
        <w:t xml:space="preserve">ому плану </w:t>
      </w:r>
      <w:r w:rsidR="0096604E" w:rsidRPr="00971F4B">
        <w:rPr>
          <w:sz w:val="28"/>
          <w:szCs w:val="28"/>
          <w:highlight w:val="white"/>
          <w:lang w:val="ru-RU"/>
        </w:rPr>
        <w:t>населенного пункта</w:t>
      </w:r>
      <w:r w:rsidRPr="00971F4B">
        <w:rPr>
          <w:sz w:val="28"/>
          <w:szCs w:val="28"/>
          <w:highlight w:val="white"/>
          <w:lang w:val="ru-RU"/>
        </w:rPr>
        <w:t xml:space="preserve">. </w:t>
      </w:r>
      <w:sdt>
        <w:sdtPr>
          <w:rPr>
            <w:sz w:val="28"/>
            <w:szCs w:val="28"/>
            <w:lang w:val="ru-RU"/>
          </w:rPr>
          <w:tag w:val="goog_rdk_25"/>
          <w:id w:val="1154868775"/>
        </w:sdtPr>
        <w:sdtEndPr/>
        <w:sdtContent>
          <w:r w:rsidR="00B03592" w:rsidRPr="00971F4B">
            <w:rPr>
              <w:sz w:val="28"/>
              <w:szCs w:val="28"/>
              <w:lang w:val="ru-RU"/>
            </w:rPr>
            <w:t>Изменение</w:t>
          </w:r>
        </w:sdtContent>
      </w:sdt>
      <w:r w:rsidR="00B03592" w:rsidRPr="00971F4B">
        <w:rPr>
          <w:lang w:val="ru-RU"/>
        </w:rPr>
        <w:t xml:space="preserve"> </w:t>
      </w:r>
      <w:r w:rsidR="00B03592" w:rsidRPr="00971F4B">
        <w:rPr>
          <w:sz w:val="28"/>
          <w:szCs w:val="28"/>
          <w:lang w:val="ru-RU"/>
        </w:rPr>
        <w:t>регулирующих</w:t>
      </w:r>
      <w:r w:rsidR="00B03592" w:rsidRPr="00971F4B">
        <w:rPr>
          <w:lang w:val="ru-RU"/>
        </w:rPr>
        <w:t xml:space="preserve"> </w:t>
      </w:r>
      <w:r w:rsidR="00E91093" w:rsidRPr="00971F4B">
        <w:rPr>
          <w:sz w:val="28"/>
          <w:szCs w:val="28"/>
          <w:highlight w:val="white"/>
          <w:lang w:val="ru-RU"/>
        </w:rPr>
        <w:t>условий</w:t>
      </w:r>
      <w:r w:rsidR="00B03592" w:rsidRPr="00971F4B">
        <w:rPr>
          <w:sz w:val="28"/>
          <w:szCs w:val="28"/>
          <w:highlight w:val="white"/>
          <w:lang w:val="ru-RU"/>
        </w:rPr>
        <w:t xml:space="preserve">, предусмотренных Генеральным </w:t>
      </w:r>
      <w:r w:rsidR="00DE699D" w:rsidRPr="00971F4B">
        <w:rPr>
          <w:sz w:val="28"/>
          <w:szCs w:val="28"/>
          <w:highlight w:val="white"/>
          <w:lang w:val="ru-RU"/>
        </w:rPr>
        <w:t>градостроительны</w:t>
      </w:r>
      <w:r w:rsidR="00B03592" w:rsidRPr="00971F4B">
        <w:rPr>
          <w:sz w:val="28"/>
          <w:szCs w:val="28"/>
          <w:highlight w:val="white"/>
          <w:lang w:val="ru-RU"/>
        </w:rPr>
        <w:t>м</w:t>
      </w:r>
      <w:r w:rsidR="00DE699D" w:rsidRPr="00971F4B">
        <w:rPr>
          <w:sz w:val="28"/>
          <w:szCs w:val="28"/>
          <w:highlight w:val="white"/>
          <w:lang w:val="ru-RU"/>
        </w:rPr>
        <w:t xml:space="preserve"> план</w:t>
      </w:r>
      <w:r w:rsidR="00B03592" w:rsidRPr="00971F4B">
        <w:rPr>
          <w:sz w:val="28"/>
          <w:szCs w:val="28"/>
          <w:highlight w:val="white"/>
          <w:lang w:val="ru-RU"/>
        </w:rPr>
        <w:t>ом</w:t>
      </w:r>
      <w:r w:rsidRPr="00971F4B">
        <w:rPr>
          <w:sz w:val="28"/>
          <w:szCs w:val="28"/>
          <w:highlight w:val="white"/>
          <w:lang w:val="ru-RU"/>
        </w:rPr>
        <w:t xml:space="preserve"> </w:t>
      </w:r>
      <w:r w:rsidR="0096604E" w:rsidRPr="00971F4B">
        <w:rPr>
          <w:sz w:val="28"/>
          <w:szCs w:val="28"/>
          <w:highlight w:val="white"/>
          <w:lang w:val="ru-RU"/>
        </w:rPr>
        <w:t>населенного пункта</w:t>
      </w:r>
      <w:r w:rsidR="00B03592" w:rsidRPr="00971F4B">
        <w:rPr>
          <w:sz w:val="28"/>
          <w:szCs w:val="28"/>
          <w:highlight w:val="white"/>
          <w:lang w:val="ru-RU"/>
        </w:rPr>
        <w:t>,</w:t>
      </w:r>
      <w:r w:rsidRPr="00971F4B">
        <w:rPr>
          <w:sz w:val="28"/>
          <w:szCs w:val="28"/>
          <w:highlight w:val="white"/>
          <w:lang w:val="ru-RU"/>
        </w:rPr>
        <w:t xml:space="preserve"> </w:t>
      </w:r>
      <w:r w:rsidR="00507EE1" w:rsidRPr="00971F4B">
        <w:rPr>
          <w:sz w:val="28"/>
          <w:szCs w:val="28"/>
          <w:highlight w:val="white"/>
          <w:lang w:val="ru-RU"/>
        </w:rPr>
        <w:t>осуществляется</w:t>
      </w:r>
      <w:r w:rsidRPr="00971F4B">
        <w:rPr>
          <w:sz w:val="28"/>
          <w:szCs w:val="28"/>
          <w:highlight w:val="white"/>
          <w:lang w:val="ru-RU"/>
        </w:rPr>
        <w:t xml:space="preserve"> </w:t>
      </w:r>
      <w:r w:rsidR="00B03592" w:rsidRPr="00971F4B">
        <w:rPr>
          <w:sz w:val="28"/>
          <w:szCs w:val="28"/>
          <w:highlight w:val="white"/>
          <w:lang w:val="ru-RU"/>
        </w:rPr>
        <w:t>только путем его обновления/изменения</w:t>
      </w:r>
      <w:r w:rsidRPr="00971F4B">
        <w:rPr>
          <w:sz w:val="28"/>
          <w:szCs w:val="28"/>
          <w:highlight w:val="white"/>
          <w:lang w:val="ru-RU"/>
        </w:rPr>
        <w:t>.</w:t>
      </w:r>
    </w:p>
    <w:p w14:paraId="5FE177D7" w14:textId="4503B697" w:rsidR="006B2A63" w:rsidRPr="00971F4B" w:rsidRDefault="006B2A63" w:rsidP="006B2A63">
      <w:pPr>
        <w:ind w:firstLine="709"/>
        <w:rPr>
          <w:sz w:val="28"/>
          <w:szCs w:val="28"/>
          <w:lang w:val="ru-RU"/>
        </w:rPr>
      </w:pPr>
      <w:r w:rsidRPr="00971F4B">
        <w:rPr>
          <w:sz w:val="28"/>
          <w:szCs w:val="28"/>
          <w:lang w:val="ru-RU"/>
        </w:rPr>
        <w:t>(2)</w:t>
      </w:r>
      <w:r w:rsidR="003C0C86">
        <w:rPr>
          <w:sz w:val="28"/>
          <w:szCs w:val="28"/>
          <w:lang w:val="ru-RU"/>
        </w:rPr>
        <w:t> </w:t>
      </w:r>
      <w:r w:rsidR="00F74202" w:rsidRPr="00971F4B">
        <w:rPr>
          <w:sz w:val="28"/>
          <w:szCs w:val="28"/>
          <w:lang w:val="ru-RU"/>
        </w:rPr>
        <w:t>Зональный градостроительный план</w:t>
      </w:r>
      <w:r w:rsidRPr="00971F4B">
        <w:rPr>
          <w:sz w:val="28"/>
          <w:szCs w:val="28"/>
          <w:lang w:val="ru-RU"/>
        </w:rPr>
        <w:t xml:space="preserve"> </w:t>
      </w:r>
      <w:r w:rsidR="00B03592" w:rsidRPr="00971F4B">
        <w:rPr>
          <w:sz w:val="28"/>
          <w:szCs w:val="28"/>
          <w:lang w:val="ru-RU"/>
        </w:rPr>
        <w:t xml:space="preserve">содержит </w:t>
      </w:r>
      <w:r w:rsidR="00B040E7" w:rsidRPr="00971F4B">
        <w:rPr>
          <w:sz w:val="28"/>
          <w:szCs w:val="28"/>
          <w:lang w:val="ru-RU"/>
        </w:rPr>
        <w:t>директивный и регулирующий компонент</w:t>
      </w:r>
      <w:r w:rsidRPr="00971F4B">
        <w:rPr>
          <w:sz w:val="28"/>
          <w:szCs w:val="28"/>
          <w:lang w:val="ru-RU"/>
        </w:rPr>
        <w:t>.</w:t>
      </w:r>
    </w:p>
    <w:p w14:paraId="67BF51E3" w14:textId="754315BE" w:rsidR="006B2A63" w:rsidRPr="00971F4B" w:rsidRDefault="006B2A63" w:rsidP="006B2A63">
      <w:pPr>
        <w:ind w:firstLine="709"/>
        <w:rPr>
          <w:sz w:val="28"/>
          <w:szCs w:val="28"/>
          <w:lang w:val="ru-RU"/>
        </w:rPr>
      </w:pPr>
      <w:r w:rsidRPr="00971F4B">
        <w:rPr>
          <w:sz w:val="28"/>
          <w:szCs w:val="28"/>
          <w:lang w:val="ru-RU"/>
        </w:rPr>
        <w:t>(3)</w:t>
      </w:r>
      <w:r w:rsidR="003C0C86">
        <w:rPr>
          <w:sz w:val="28"/>
          <w:szCs w:val="28"/>
          <w:lang w:val="ru-RU"/>
        </w:rPr>
        <w:t> </w:t>
      </w:r>
      <w:r w:rsidR="00B040E7" w:rsidRPr="00971F4B">
        <w:rPr>
          <w:sz w:val="28"/>
          <w:szCs w:val="28"/>
          <w:lang w:val="ru-RU"/>
        </w:rPr>
        <w:t>Директивный компонент</w:t>
      </w:r>
      <w:r w:rsidRPr="00971F4B">
        <w:rPr>
          <w:sz w:val="28"/>
          <w:szCs w:val="28"/>
          <w:lang w:val="ru-RU"/>
        </w:rPr>
        <w:t xml:space="preserve"> </w:t>
      </w:r>
      <w:r w:rsidR="00B03592" w:rsidRPr="00971F4B">
        <w:rPr>
          <w:sz w:val="28"/>
          <w:szCs w:val="28"/>
          <w:lang w:val="ru-RU"/>
        </w:rPr>
        <w:t>зонального градостроительного плана</w:t>
      </w:r>
      <w:r w:rsidRPr="00971F4B">
        <w:rPr>
          <w:sz w:val="28"/>
          <w:szCs w:val="28"/>
          <w:lang w:val="ru-RU"/>
        </w:rPr>
        <w:t xml:space="preserve"> </w:t>
      </w:r>
      <w:r w:rsidR="00B03592" w:rsidRPr="00971F4B">
        <w:rPr>
          <w:rFonts w:ascii="Times New Roman CYR" w:hAnsi="Times New Roman CYR" w:cs="Times New Roman CYR"/>
          <w:sz w:val="28"/>
          <w:szCs w:val="28"/>
          <w:lang w:val="ru-RU"/>
        </w:rPr>
        <w:t>составляется для определенных участков  особого значения или особой ценности на территории населенного пункта и содержит  положения, предусмотренные част</w:t>
      </w:r>
      <w:r w:rsidR="008467DB" w:rsidRPr="00971F4B">
        <w:rPr>
          <w:rFonts w:ascii="Times New Roman CYR" w:hAnsi="Times New Roman CYR" w:cs="Times New Roman CYR"/>
          <w:sz w:val="28"/>
          <w:szCs w:val="28"/>
          <w:lang w:val="ru-RU"/>
        </w:rPr>
        <w:t>ью</w:t>
      </w:r>
      <w:r w:rsidR="00B03592" w:rsidRPr="00971F4B">
        <w:rPr>
          <w:sz w:val="28"/>
          <w:szCs w:val="28"/>
          <w:lang w:val="ru-RU"/>
        </w:rPr>
        <w:t xml:space="preserve"> </w:t>
      </w:r>
      <w:r w:rsidRPr="00971F4B">
        <w:rPr>
          <w:sz w:val="28"/>
          <w:szCs w:val="28"/>
          <w:lang w:val="ru-RU"/>
        </w:rPr>
        <w:t>(7)</w:t>
      </w:r>
      <w:r w:rsidR="00B03592" w:rsidRPr="00971F4B">
        <w:rPr>
          <w:sz w:val="28"/>
          <w:szCs w:val="28"/>
          <w:lang w:val="ru-RU"/>
        </w:rPr>
        <w:t xml:space="preserve"> </w:t>
      </w:r>
      <w:r w:rsidRPr="00971F4B">
        <w:rPr>
          <w:sz w:val="28"/>
          <w:szCs w:val="28"/>
          <w:lang w:val="ru-RU"/>
        </w:rPr>
        <w:t xml:space="preserve"> </w:t>
      </w:r>
      <w:r w:rsidR="00B03592" w:rsidRPr="00971F4B">
        <w:rPr>
          <w:rFonts w:ascii="Times New Roman CYR" w:hAnsi="Times New Roman CYR" w:cs="Times New Roman CYR"/>
          <w:sz w:val="28"/>
          <w:szCs w:val="28"/>
          <w:lang w:val="ru-RU"/>
        </w:rPr>
        <w:t>и одобренные для  территории  данной зоны</w:t>
      </w:r>
      <w:r w:rsidRPr="00971F4B">
        <w:rPr>
          <w:sz w:val="28"/>
          <w:szCs w:val="28"/>
          <w:lang w:val="ru-RU"/>
        </w:rPr>
        <w:t>.</w:t>
      </w:r>
    </w:p>
    <w:p w14:paraId="31B5690D" w14:textId="63D03A3F" w:rsidR="006B2A63" w:rsidRPr="00971F4B" w:rsidRDefault="00CD5359" w:rsidP="006B2A63">
      <w:pPr>
        <w:ind w:firstLine="709"/>
        <w:rPr>
          <w:sz w:val="28"/>
          <w:szCs w:val="28"/>
          <w:lang w:val="ru-RU"/>
        </w:rPr>
      </w:pPr>
      <w:sdt>
        <w:sdtPr>
          <w:rPr>
            <w:lang w:val="ru-RU"/>
          </w:rPr>
          <w:tag w:val="goog_rdk_26"/>
          <w:id w:val="1227110693"/>
        </w:sdtPr>
        <w:sdtEndPr/>
        <w:sdtContent/>
      </w:sdt>
      <w:r w:rsidR="006B2A63" w:rsidRPr="00971F4B">
        <w:rPr>
          <w:sz w:val="28"/>
          <w:szCs w:val="28"/>
          <w:lang w:val="ru-RU"/>
        </w:rPr>
        <w:t>(4)</w:t>
      </w:r>
      <w:r w:rsidR="003C0C86">
        <w:rPr>
          <w:sz w:val="28"/>
          <w:szCs w:val="28"/>
          <w:lang w:val="ru-RU"/>
        </w:rPr>
        <w:t> </w:t>
      </w:r>
      <w:r w:rsidR="00B040E7" w:rsidRPr="00971F4B">
        <w:rPr>
          <w:sz w:val="28"/>
          <w:szCs w:val="28"/>
          <w:lang w:val="ru-RU"/>
        </w:rPr>
        <w:t>Регулирующий  компонент</w:t>
      </w:r>
      <w:r w:rsidR="00B03592" w:rsidRPr="00971F4B">
        <w:rPr>
          <w:sz w:val="28"/>
          <w:szCs w:val="28"/>
          <w:lang w:val="ru-RU"/>
        </w:rPr>
        <w:t xml:space="preserve"> зонального градостроительного плана</w:t>
      </w:r>
      <w:r w:rsidR="006B2A63" w:rsidRPr="00971F4B">
        <w:rPr>
          <w:sz w:val="28"/>
          <w:szCs w:val="28"/>
          <w:lang w:val="ru-RU"/>
        </w:rPr>
        <w:t xml:space="preserve"> </w:t>
      </w:r>
      <w:r w:rsidR="00B03592" w:rsidRPr="00971F4B">
        <w:rPr>
          <w:sz w:val="28"/>
          <w:szCs w:val="28"/>
          <w:lang w:val="ru-RU"/>
        </w:rPr>
        <w:t>содержит</w:t>
      </w:r>
      <w:r w:rsidR="006B2A63" w:rsidRPr="00971F4B">
        <w:rPr>
          <w:sz w:val="28"/>
          <w:szCs w:val="28"/>
          <w:lang w:val="ru-RU"/>
        </w:rPr>
        <w:t xml:space="preserve"> </w:t>
      </w:r>
      <w:r w:rsidR="00866511" w:rsidRPr="00971F4B">
        <w:rPr>
          <w:sz w:val="28"/>
          <w:szCs w:val="28"/>
          <w:lang w:val="ru-RU"/>
        </w:rPr>
        <w:t>положения</w:t>
      </w:r>
      <w:r w:rsidR="00B03592" w:rsidRPr="00971F4B">
        <w:rPr>
          <w:sz w:val="28"/>
          <w:szCs w:val="28"/>
          <w:lang w:val="ru-RU"/>
        </w:rPr>
        <w:t>,</w:t>
      </w:r>
      <w:r w:rsidR="006B2A63" w:rsidRPr="00971F4B">
        <w:rPr>
          <w:sz w:val="28"/>
          <w:szCs w:val="28"/>
          <w:lang w:val="ru-RU"/>
        </w:rPr>
        <w:t xml:space="preserve"> </w:t>
      </w:r>
      <w:r w:rsidR="00B03592" w:rsidRPr="00971F4B">
        <w:rPr>
          <w:sz w:val="28"/>
          <w:szCs w:val="28"/>
          <w:lang w:val="ru-RU"/>
        </w:rPr>
        <w:t xml:space="preserve">адаптированные для </w:t>
      </w:r>
      <w:r w:rsidR="0045364E" w:rsidRPr="00971F4B">
        <w:rPr>
          <w:sz w:val="28"/>
          <w:szCs w:val="28"/>
          <w:lang w:val="ru-RU"/>
        </w:rPr>
        <w:t>территори</w:t>
      </w:r>
      <w:r w:rsidR="00B03592" w:rsidRPr="00971F4B">
        <w:rPr>
          <w:sz w:val="28"/>
          <w:szCs w:val="28"/>
          <w:lang w:val="ru-RU"/>
        </w:rPr>
        <w:t>и данной зоны</w:t>
      </w:r>
      <w:r w:rsidR="006B2A63" w:rsidRPr="00971F4B">
        <w:rPr>
          <w:sz w:val="28"/>
          <w:szCs w:val="28"/>
          <w:lang w:val="ru-RU"/>
        </w:rPr>
        <w:t xml:space="preserve">, </w:t>
      </w:r>
      <w:r w:rsidR="00B03592" w:rsidRPr="00971F4B">
        <w:rPr>
          <w:sz w:val="28"/>
          <w:szCs w:val="28"/>
          <w:lang w:val="ru-RU"/>
        </w:rPr>
        <w:t>в том числе положения о разработке режим</w:t>
      </w:r>
      <w:r w:rsidR="00E816B3" w:rsidRPr="00971F4B">
        <w:rPr>
          <w:sz w:val="28"/>
          <w:szCs w:val="28"/>
          <w:lang w:val="ru-RU"/>
        </w:rPr>
        <w:t>а</w:t>
      </w:r>
      <w:r w:rsidR="00B03592" w:rsidRPr="00971F4B">
        <w:rPr>
          <w:sz w:val="28"/>
          <w:szCs w:val="28"/>
          <w:lang w:val="ru-RU"/>
        </w:rPr>
        <w:t xml:space="preserve"> строительства путем создания лицам </w:t>
      </w:r>
      <w:r w:rsidR="002B2464" w:rsidRPr="00971F4B">
        <w:rPr>
          <w:sz w:val="28"/>
          <w:szCs w:val="28"/>
          <w:lang w:val="ru-RU"/>
        </w:rPr>
        <w:t>с ограниченными возможностями</w:t>
      </w:r>
      <w:r w:rsidR="006B2A63" w:rsidRPr="00971F4B">
        <w:rPr>
          <w:sz w:val="28"/>
          <w:szCs w:val="28"/>
          <w:lang w:val="ru-RU"/>
        </w:rPr>
        <w:t xml:space="preserve"> </w:t>
      </w:r>
      <w:r w:rsidR="00B03592" w:rsidRPr="00971F4B">
        <w:rPr>
          <w:sz w:val="28"/>
          <w:szCs w:val="28"/>
          <w:lang w:val="ru-RU"/>
        </w:rPr>
        <w:t xml:space="preserve">и лицам </w:t>
      </w:r>
      <w:r w:rsidR="00660474" w:rsidRPr="00971F4B">
        <w:rPr>
          <w:sz w:val="28"/>
          <w:szCs w:val="28"/>
          <w:lang w:val="ru-RU"/>
        </w:rPr>
        <w:t>с ограниченной подвижностью</w:t>
      </w:r>
      <w:r w:rsidR="006B2A63" w:rsidRPr="00971F4B">
        <w:rPr>
          <w:sz w:val="28"/>
          <w:szCs w:val="28"/>
          <w:lang w:val="ru-RU"/>
        </w:rPr>
        <w:t xml:space="preserve"> </w:t>
      </w:r>
      <w:r w:rsidR="00B03592" w:rsidRPr="00971F4B">
        <w:rPr>
          <w:sz w:val="28"/>
          <w:szCs w:val="28"/>
          <w:lang w:val="ru-RU"/>
        </w:rPr>
        <w:t xml:space="preserve">доступа </w:t>
      </w:r>
      <w:r w:rsidR="009A38D8" w:rsidRPr="00971F4B">
        <w:rPr>
          <w:sz w:val="28"/>
          <w:szCs w:val="28"/>
          <w:lang w:val="ru-RU"/>
        </w:rPr>
        <w:t>к социальной инфраструктуре</w:t>
      </w:r>
      <w:r w:rsidR="006B2A63" w:rsidRPr="00971F4B">
        <w:rPr>
          <w:sz w:val="28"/>
          <w:szCs w:val="28"/>
          <w:lang w:val="ru-RU"/>
        </w:rPr>
        <w:t>.</w:t>
      </w:r>
    </w:p>
    <w:p w14:paraId="178BEDAB" w14:textId="2478501C" w:rsidR="006B2A63" w:rsidRPr="00971F4B" w:rsidRDefault="006B2A63" w:rsidP="006B2A63">
      <w:pPr>
        <w:ind w:firstLine="709"/>
        <w:rPr>
          <w:sz w:val="28"/>
          <w:szCs w:val="28"/>
          <w:lang w:val="ru-RU"/>
        </w:rPr>
      </w:pPr>
      <w:r w:rsidRPr="00971F4B">
        <w:rPr>
          <w:sz w:val="28"/>
          <w:szCs w:val="28"/>
          <w:lang w:val="ru-RU"/>
        </w:rPr>
        <w:t>(5)</w:t>
      </w:r>
      <w:r w:rsidR="003C0C86">
        <w:rPr>
          <w:sz w:val="28"/>
          <w:szCs w:val="28"/>
          <w:lang w:val="ru-RU"/>
        </w:rPr>
        <w:t> </w:t>
      </w:r>
      <w:r w:rsidR="00F74202" w:rsidRPr="00971F4B">
        <w:rPr>
          <w:sz w:val="28"/>
          <w:szCs w:val="28"/>
          <w:lang w:val="ru-RU"/>
        </w:rPr>
        <w:t>Зональный градостроительный план</w:t>
      </w:r>
      <w:r w:rsidRPr="00971F4B">
        <w:rPr>
          <w:sz w:val="28"/>
          <w:szCs w:val="28"/>
          <w:lang w:val="ru-RU"/>
        </w:rPr>
        <w:t xml:space="preserve"> </w:t>
      </w:r>
      <w:r w:rsidR="00B03592" w:rsidRPr="00971F4B">
        <w:rPr>
          <w:sz w:val="28"/>
          <w:szCs w:val="28"/>
          <w:lang w:val="ru-RU"/>
        </w:rPr>
        <w:t xml:space="preserve">носит </w:t>
      </w:r>
      <w:r w:rsidR="00E816B3" w:rsidRPr="00971F4B">
        <w:rPr>
          <w:sz w:val="28"/>
          <w:szCs w:val="28"/>
          <w:lang w:val="ru-RU"/>
        </w:rPr>
        <w:t>конкретный</w:t>
      </w:r>
      <w:r w:rsidR="00B03592" w:rsidRPr="00971F4B">
        <w:rPr>
          <w:sz w:val="28"/>
          <w:szCs w:val="28"/>
          <w:lang w:val="ru-RU"/>
        </w:rPr>
        <w:t xml:space="preserve"> регулирующий и детализирующий характер </w:t>
      </w:r>
      <w:r w:rsidR="00B03592" w:rsidRPr="00971F4B">
        <w:rPr>
          <w:rFonts w:ascii="Times New Roman CYR" w:hAnsi="Times New Roman CYR" w:cs="Times New Roman CYR"/>
          <w:sz w:val="28"/>
          <w:szCs w:val="28"/>
          <w:lang w:val="ru-RU"/>
        </w:rPr>
        <w:t xml:space="preserve">для определенной зоны населенного пункта, и обеспечивает увязку комплексного градостроительного развития зоны с положениями  генерального </w:t>
      </w:r>
      <w:r w:rsidR="00B03592" w:rsidRPr="00971F4B">
        <w:rPr>
          <w:sz w:val="28"/>
          <w:szCs w:val="28"/>
          <w:lang w:val="ru-RU"/>
        </w:rPr>
        <w:t xml:space="preserve">градостроительного </w:t>
      </w:r>
      <w:r w:rsidR="00B03592" w:rsidRPr="00971F4B">
        <w:rPr>
          <w:rFonts w:ascii="Times New Roman CYR" w:hAnsi="Times New Roman CYR" w:cs="Times New Roman CYR"/>
          <w:sz w:val="28"/>
          <w:szCs w:val="28"/>
          <w:lang w:val="ru-RU"/>
        </w:rPr>
        <w:t>плана населенного пункта, в состав которого она входит</w:t>
      </w:r>
      <w:r w:rsidRPr="00971F4B">
        <w:rPr>
          <w:sz w:val="28"/>
          <w:szCs w:val="28"/>
          <w:lang w:val="ru-RU"/>
        </w:rPr>
        <w:t>.</w:t>
      </w:r>
    </w:p>
    <w:p w14:paraId="6E2979B5" w14:textId="1AAAB200" w:rsidR="006B2A63" w:rsidRPr="00971F4B" w:rsidRDefault="00D7538E" w:rsidP="006B2A63">
      <w:pPr>
        <w:ind w:firstLine="709"/>
        <w:rPr>
          <w:sz w:val="28"/>
          <w:szCs w:val="28"/>
          <w:lang w:val="ru-RU"/>
        </w:rPr>
      </w:pPr>
      <w:r w:rsidRPr="00971F4B">
        <w:rPr>
          <w:sz w:val="28"/>
          <w:szCs w:val="28"/>
          <w:lang w:val="ru-RU"/>
        </w:rPr>
        <w:t>(6)</w:t>
      </w:r>
      <w:r w:rsidR="003C0C86">
        <w:rPr>
          <w:sz w:val="28"/>
          <w:szCs w:val="28"/>
          <w:lang w:val="ru-RU"/>
        </w:rPr>
        <w:t> </w:t>
      </w:r>
      <w:r w:rsidR="00B03592" w:rsidRPr="00971F4B">
        <w:rPr>
          <w:rFonts w:ascii="Times New Roman CYR" w:hAnsi="Times New Roman CYR" w:cs="Times New Roman CYR"/>
          <w:sz w:val="28"/>
          <w:szCs w:val="28"/>
          <w:lang w:val="ru-RU"/>
        </w:rPr>
        <w:t xml:space="preserve">В зональном  </w:t>
      </w:r>
      <w:r w:rsidR="00F74202" w:rsidRPr="00971F4B">
        <w:rPr>
          <w:sz w:val="28"/>
          <w:szCs w:val="28"/>
          <w:lang w:val="ru-RU"/>
        </w:rPr>
        <w:t>градостроительн</w:t>
      </w:r>
      <w:r w:rsidR="00B03592" w:rsidRPr="00971F4B">
        <w:rPr>
          <w:sz w:val="28"/>
          <w:szCs w:val="28"/>
          <w:lang w:val="ru-RU"/>
        </w:rPr>
        <w:t>ом</w:t>
      </w:r>
      <w:r w:rsidR="00F74202" w:rsidRPr="00971F4B">
        <w:rPr>
          <w:sz w:val="28"/>
          <w:szCs w:val="28"/>
          <w:lang w:val="ru-RU"/>
        </w:rPr>
        <w:t xml:space="preserve"> план</w:t>
      </w:r>
      <w:r w:rsidR="00B03592" w:rsidRPr="00971F4B">
        <w:rPr>
          <w:sz w:val="28"/>
          <w:szCs w:val="28"/>
          <w:lang w:val="ru-RU"/>
        </w:rPr>
        <w:t xml:space="preserve">е </w:t>
      </w:r>
      <w:r w:rsidR="00D95C99" w:rsidRPr="00971F4B">
        <w:rPr>
          <w:sz w:val="28"/>
          <w:szCs w:val="28"/>
          <w:lang w:val="ru-RU"/>
        </w:rPr>
        <w:t>определяются</w:t>
      </w:r>
      <w:r w:rsidR="006B2A63" w:rsidRPr="00971F4B">
        <w:rPr>
          <w:sz w:val="28"/>
          <w:szCs w:val="28"/>
          <w:lang w:val="ru-RU"/>
        </w:rPr>
        <w:t xml:space="preserve"> </w:t>
      </w:r>
      <w:r w:rsidR="00B03592" w:rsidRPr="00971F4B">
        <w:rPr>
          <w:rFonts w:ascii="Times New Roman CYR" w:hAnsi="Times New Roman CYR" w:cs="Times New Roman CYR"/>
          <w:sz w:val="28"/>
          <w:szCs w:val="28"/>
          <w:lang w:val="ru-RU"/>
        </w:rPr>
        <w:t>градостроительные</w:t>
      </w:r>
      <w:r w:rsidR="00B03592" w:rsidRPr="00971F4B">
        <w:rPr>
          <w:sz w:val="28"/>
          <w:szCs w:val="28"/>
          <w:lang w:val="ru-RU"/>
        </w:rPr>
        <w:t xml:space="preserve"> </w:t>
      </w:r>
      <w:r w:rsidR="004F6819" w:rsidRPr="00971F4B">
        <w:rPr>
          <w:sz w:val="28"/>
          <w:szCs w:val="28"/>
          <w:lang w:val="ru-RU"/>
        </w:rPr>
        <w:t>задачи</w:t>
      </w:r>
      <w:r w:rsidR="006B2A63" w:rsidRPr="00971F4B">
        <w:rPr>
          <w:sz w:val="28"/>
          <w:szCs w:val="28"/>
          <w:lang w:val="ru-RU"/>
        </w:rPr>
        <w:t xml:space="preserve">, </w:t>
      </w:r>
      <w:r w:rsidR="00B03592" w:rsidRPr="00971F4B">
        <w:rPr>
          <w:rFonts w:ascii="Times New Roman CYR" w:hAnsi="Times New Roman CYR" w:cs="Times New Roman CYR"/>
          <w:sz w:val="28"/>
          <w:szCs w:val="28"/>
          <w:lang w:val="ru-RU"/>
        </w:rPr>
        <w:t xml:space="preserve">действия, приоритеты, </w:t>
      </w:r>
      <w:r w:rsidR="00D95C99" w:rsidRPr="00971F4B">
        <w:rPr>
          <w:rFonts w:ascii="Times New Roman CYR" w:hAnsi="Times New Roman CYR" w:cs="Times New Roman CYR"/>
          <w:sz w:val="28"/>
          <w:szCs w:val="28"/>
          <w:lang w:val="ru-RU"/>
        </w:rPr>
        <w:t>правила</w:t>
      </w:r>
      <w:r w:rsidR="00B03592" w:rsidRPr="00971F4B">
        <w:rPr>
          <w:rFonts w:ascii="Times New Roman CYR" w:hAnsi="Times New Roman CYR" w:cs="Times New Roman CYR"/>
          <w:sz w:val="28"/>
          <w:szCs w:val="28"/>
          <w:lang w:val="ru-RU"/>
        </w:rPr>
        <w:t xml:space="preserve">, </w:t>
      </w:r>
      <w:r w:rsidR="00D95C99" w:rsidRPr="00971F4B">
        <w:rPr>
          <w:rFonts w:ascii="Times New Roman CYR" w:hAnsi="Times New Roman CYR" w:cs="Times New Roman CYR"/>
          <w:sz w:val="28"/>
          <w:szCs w:val="28"/>
          <w:lang w:val="ru-RU"/>
        </w:rPr>
        <w:t xml:space="preserve">которые </w:t>
      </w:r>
      <w:r w:rsidR="00B03592" w:rsidRPr="00971F4B">
        <w:rPr>
          <w:rFonts w:ascii="Times New Roman CYR" w:hAnsi="Times New Roman CYR" w:cs="Times New Roman CYR"/>
          <w:sz w:val="28"/>
          <w:szCs w:val="28"/>
          <w:lang w:val="ru-RU"/>
        </w:rPr>
        <w:t>необходим</w:t>
      </w:r>
      <w:r w:rsidR="00D95C99" w:rsidRPr="00971F4B">
        <w:rPr>
          <w:rFonts w:ascii="Times New Roman CYR" w:hAnsi="Times New Roman CYR" w:cs="Times New Roman CYR"/>
          <w:sz w:val="28"/>
          <w:szCs w:val="28"/>
          <w:lang w:val="ru-RU"/>
        </w:rPr>
        <w:t>о применять</w:t>
      </w:r>
      <w:r w:rsidR="00B03592" w:rsidRPr="00971F4B">
        <w:rPr>
          <w:rFonts w:ascii="Times New Roman CYR" w:hAnsi="Times New Roman CYR" w:cs="Times New Roman CYR"/>
          <w:sz w:val="28"/>
          <w:szCs w:val="28"/>
          <w:lang w:val="ru-RU"/>
        </w:rPr>
        <w:t xml:space="preserve"> при использовании</w:t>
      </w:r>
      <w:r w:rsidR="00B03592" w:rsidRPr="00971F4B">
        <w:rPr>
          <w:sz w:val="28"/>
          <w:szCs w:val="28"/>
          <w:lang w:val="ru-RU"/>
        </w:rPr>
        <w:t xml:space="preserve"> </w:t>
      </w:r>
      <w:r w:rsidR="005640DF" w:rsidRPr="00971F4B">
        <w:rPr>
          <w:sz w:val="28"/>
          <w:szCs w:val="28"/>
          <w:lang w:val="ru-RU"/>
        </w:rPr>
        <w:t>земельных участков</w:t>
      </w:r>
      <w:r w:rsidR="006B2A63" w:rsidRPr="00971F4B">
        <w:rPr>
          <w:sz w:val="28"/>
          <w:szCs w:val="28"/>
          <w:lang w:val="ru-RU"/>
        </w:rPr>
        <w:t xml:space="preserve"> </w:t>
      </w:r>
      <w:r w:rsidR="00B03592" w:rsidRPr="00971F4B">
        <w:rPr>
          <w:sz w:val="28"/>
          <w:szCs w:val="28"/>
          <w:lang w:val="ru-RU"/>
        </w:rPr>
        <w:t xml:space="preserve">и </w:t>
      </w:r>
      <w:r w:rsidR="00096489" w:rsidRPr="00971F4B">
        <w:rPr>
          <w:sz w:val="28"/>
          <w:szCs w:val="28"/>
          <w:lang w:val="ru-RU"/>
        </w:rPr>
        <w:t xml:space="preserve">для </w:t>
      </w:r>
      <w:r w:rsidR="00B03592" w:rsidRPr="00971F4B">
        <w:rPr>
          <w:sz w:val="28"/>
          <w:szCs w:val="28"/>
          <w:lang w:val="ru-RU"/>
        </w:rPr>
        <w:t xml:space="preserve">соответствия </w:t>
      </w:r>
      <w:r w:rsidR="00DA06A8" w:rsidRPr="00971F4B">
        <w:rPr>
          <w:sz w:val="28"/>
          <w:szCs w:val="28"/>
          <w:lang w:val="ru-RU"/>
        </w:rPr>
        <w:t>сооружений</w:t>
      </w:r>
      <w:r w:rsidR="006B2A63" w:rsidRPr="00971F4B">
        <w:rPr>
          <w:sz w:val="28"/>
          <w:szCs w:val="28"/>
          <w:lang w:val="ru-RU"/>
        </w:rPr>
        <w:t xml:space="preserve"> </w:t>
      </w:r>
      <w:r w:rsidR="00B03592" w:rsidRPr="00971F4B">
        <w:rPr>
          <w:rFonts w:ascii="Times New Roman CYR" w:hAnsi="Times New Roman CYR" w:cs="Times New Roman CYR"/>
          <w:sz w:val="28"/>
          <w:szCs w:val="28"/>
          <w:lang w:val="ru-RU"/>
        </w:rPr>
        <w:t>в изучаемой зоне</w:t>
      </w:r>
      <w:r w:rsidR="006B2A63" w:rsidRPr="00971F4B">
        <w:rPr>
          <w:sz w:val="28"/>
          <w:szCs w:val="28"/>
          <w:lang w:val="ru-RU"/>
        </w:rPr>
        <w:t>.</w:t>
      </w:r>
    </w:p>
    <w:p w14:paraId="482F049F" w14:textId="182A9B8D" w:rsidR="006B2A63" w:rsidRPr="00971F4B" w:rsidRDefault="006B2A63" w:rsidP="006B2A63">
      <w:pPr>
        <w:ind w:firstLine="709"/>
        <w:rPr>
          <w:sz w:val="28"/>
          <w:szCs w:val="28"/>
          <w:lang w:val="ru-RU"/>
        </w:rPr>
      </w:pPr>
      <w:r w:rsidRPr="00971F4B">
        <w:rPr>
          <w:sz w:val="28"/>
          <w:szCs w:val="28"/>
          <w:lang w:val="ru-RU"/>
        </w:rPr>
        <w:t>(7)</w:t>
      </w:r>
      <w:r w:rsidR="003C0C86">
        <w:rPr>
          <w:sz w:val="28"/>
          <w:szCs w:val="28"/>
          <w:lang w:val="ru-RU"/>
        </w:rPr>
        <w:t> </w:t>
      </w:r>
      <w:r w:rsidR="00907140" w:rsidRPr="00971F4B">
        <w:rPr>
          <w:sz w:val="28"/>
          <w:szCs w:val="28"/>
          <w:lang w:val="ru-RU"/>
        </w:rPr>
        <w:t>Содержание</w:t>
      </w:r>
      <w:r w:rsidR="000111B2" w:rsidRPr="00971F4B">
        <w:rPr>
          <w:sz w:val="28"/>
          <w:szCs w:val="28"/>
          <w:lang w:val="ru-RU"/>
        </w:rPr>
        <w:t xml:space="preserve"> </w:t>
      </w:r>
      <w:r w:rsidR="00B03592" w:rsidRPr="00971F4B">
        <w:rPr>
          <w:sz w:val="28"/>
          <w:szCs w:val="28"/>
          <w:lang w:val="ru-RU"/>
        </w:rPr>
        <w:t>зонального градостроительного плана</w:t>
      </w:r>
      <w:r w:rsidRPr="00971F4B">
        <w:rPr>
          <w:sz w:val="28"/>
          <w:szCs w:val="28"/>
          <w:lang w:val="ru-RU"/>
        </w:rPr>
        <w:t xml:space="preserve"> </w:t>
      </w:r>
      <w:r w:rsidR="00B03592" w:rsidRPr="00971F4B">
        <w:rPr>
          <w:sz w:val="28"/>
          <w:szCs w:val="28"/>
          <w:lang w:val="ru-RU"/>
        </w:rPr>
        <w:t xml:space="preserve">отражает </w:t>
      </w:r>
      <w:r w:rsidR="00B04465" w:rsidRPr="00971F4B">
        <w:rPr>
          <w:sz w:val="28"/>
          <w:szCs w:val="28"/>
          <w:lang w:val="ru-RU"/>
        </w:rPr>
        <w:t>следующие</w:t>
      </w:r>
      <w:r w:rsidRPr="00971F4B">
        <w:rPr>
          <w:sz w:val="28"/>
          <w:szCs w:val="28"/>
          <w:lang w:val="ru-RU"/>
        </w:rPr>
        <w:t xml:space="preserve"> </w:t>
      </w:r>
      <w:r w:rsidR="00B03592" w:rsidRPr="00971F4B">
        <w:rPr>
          <w:rFonts w:ascii="Times New Roman CYR" w:hAnsi="Times New Roman CYR" w:cs="Times New Roman CYR"/>
          <w:sz w:val="28"/>
          <w:szCs w:val="28"/>
          <w:lang w:val="ru-RU"/>
        </w:rPr>
        <w:t>общие категории проблем</w:t>
      </w:r>
      <w:r w:rsidRPr="00971F4B">
        <w:rPr>
          <w:sz w:val="28"/>
          <w:szCs w:val="28"/>
          <w:lang w:val="ru-RU"/>
        </w:rPr>
        <w:t>:</w:t>
      </w:r>
    </w:p>
    <w:p w14:paraId="4ED128F1" w14:textId="1016ECD4" w:rsidR="006B2A63" w:rsidRPr="00971F4B" w:rsidRDefault="006B2A63" w:rsidP="006B2A63">
      <w:pPr>
        <w:ind w:firstLine="709"/>
        <w:rPr>
          <w:sz w:val="28"/>
          <w:szCs w:val="28"/>
          <w:lang w:val="ru-RU"/>
        </w:rPr>
      </w:pPr>
      <w:r w:rsidRPr="00971F4B">
        <w:rPr>
          <w:sz w:val="28"/>
          <w:szCs w:val="28"/>
          <w:lang w:val="ru-RU"/>
        </w:rPr>
        <w:t>a)</w:t>
      </w:r>
      <w:r w:rsidR="003C0C86">
        <w:rPr>
          <w:sz w:val="28"/>
          <w:szCs w:val="28"/>
          <w:lang w:val="ru-RU"/>
        </w:rPr>
        <w:t> </w:t>
      </w:r>
      <w:r w:rsidR="00B03592" w:rsidRPr="00971F4B">
        <w:rPr>
          <w:rFonts w:ascii="Times New Roman CYR" w:hAnsi="Times New Roman CYR" w:cs="Times New Roman CYR"/>
          <w:sz w:val="28"/>
          <w:szCs w:val="28"/>
          <w:lang w:val="ru-RU"/>
        </w:rPr>
        <w:t>организация уличной сети</w:t>
      </w:r>
      <w:r w:rsidRPr="00971F4B">
        <w:rPr>
          <w:sz w:val="28"/>
          <w:szCs w:val="28"/>
          <w:lang w:val="ru-RU"/>
        </w:rPr>
        <w:t>;</w:t>
      </w:r>
    </w:p>
    <w:p w14:paraId="491C95F1" w14:textId="39F8CD6A" w:rsidR="006B2A63" w:rsidRPr="00971F4B" w:rsidRDefault="00CD5359" w:rsidP="006B2A63">
      <w:pPr>
        <w:ind w:firstLine="709"/>
        <w:rPr>
          <w:sz w:val="28"/>
          <w:szCs w:val="28"/>
          <w:lang w:val="ru-RU"/>
        </w:rPr>
      </w:pPr>
      <w:sdt>
        <w:sdtPr>
          <w:rPr>
            <w:lang w:val="ru-RU"/>
          </w:rPr>
          <w:tag w:val="goog_rdk_27"/>
          <w:id w:val="541022713"/>
        </w:sdtPr>
        <w:sdtEndPr/>
        <w:sdtContent/>
      </w:sdt>
      <w:r w:rsidR="006B2A63" w:rsidRPr="00971F4B">
        <w:rPr>
          <w:sz w:val="28"/>
          <w:szCs w:val="28"/>
          <w:lang w:val="ru-RU"/>
        </w:rPr>
        <w:t>b)</w:t>
      </w:r>
      <w:r w:rsidR="003C0C86">
        <w:rPr>
          <w:sz w:val="28"/>
          <w:szCs w:val="28"/>
          <w:lang w:val="ru-RU"/>
        </w:rPr>
        <w:t> </w:t>
      </w:r>
      <w:r w:rsidR="00DE6FCC" w:rsidRPr="00971F4B">
        <w:rPr>
          <w:sz w:val="28"/>
          <w:szCs w:val="28"/>
          <w:lang w:val="ru-RU"/>
        </w:rPr>
        <w:t>функциональное зонирование</w:t>
      </w:r>
      <w:r w:rsidR="006B2A63" w:rsidRPr="00971F4B">
        <w:rPr>
          <w:sz w:val="28"/>
          <w:szCs w:val="28"/>
          <w:lang w:val="ru-RU"/>
        </w:rPr>
        <w:t xml:space="preserve">  </w:t>
      </w:r>
      <w:r w:rsidR="005640DF" w:rsidRPr="00971F4B">
        <w:rPr>
          <w:sz w:val="28"/>
          <w:szCs w:val="28"/>
          <w:lang w:val="ru-RU"/>
        </w:rPr>
        <w:t>земельных участков</w:t>
      </w:r>
      <w:r w:rsidR="006B2A63" w:rsidRPr="00971F4B">
        <w:rPr>
          <w:sz w:val="28"/>
          <w:szCs w:val="28"/>
          <w:lang w:val="ru-RU"/>
        </w:rPr>
        <w:t>;</w:t>
      </w:r>
    </w:p>
    <w:p w14:paraId="68B12A12" w14:textId="5F9483F5" w:rsidR="006B2A63" w:rsidRPr="00971F4B" w:rsidRDefault="006B2A63" w:rsidP="006B2A63">
      <w:pPr>
        <w:ind w:firstLine="709"/>
        <w:rPr>
          <w:sz w:val="28"/>
          <w:szCs w:val="28"/>
          <w:lang w:val="ru-RU"/>
        </w:rPr>
      </w:pPr>
      <w:r w:rsidRPr="00971F4B">
        <w:rPr>
          <w:sz w:val="28"/>
          <w:szCs w:val="28"/>
          <w:lang w:val="ru-RU"/>
        </w:rPr>
        <w:lastRenderedPageBreak/>
        <w:t>c)</w:t>
      </w:r>
      <w:r w:rsidR="003C0C86">
        <w:rPr>
          <w:sz w:val="28"/>
          <w:szCs w:val="28"/>
          <w:lang w:val="ru-RU"/>
        </w:rPr>
        <w:t> </w:t>
      </w:r>
      <w:r w:rsidR="00617F75" w:rsidRPr="00971F4B">
        <w:rPr>
          <w:rFonts w:ascii="Times New Roman CYR" w:hAnsi="Times New Roman CYR" w:cs="Times New Roman CYR"/>
          <w:sz w:val="28"/>
          <w:szCs w:val="28"/>
          <w:lang w:val="ru-RU"/>
        </w:rPr>
        <w:t>градостроительно-архитектурная организация в зависимости от  характеристик  городской структуры</w:t>
      </w:r>
      <w:r w:rsidRPr="00971F4B">
        <w:rPr>
          <w:sz w:val="28"/>
          <w:szCs w:val="28"/>
          <w:lang w:val="ru-RU"/>
        </w:rPr>
        <w:t>;</w:t>
      </w:r>
    </w:p>
    <w:p w14:paraId="6FA7E77A" w14:textId="4978063F" w:rsidR="006B2A63" w:rsidRPr="00971F4B" w:rsidRDefault="006B2A63" w:rsidP="006B2A63">
      <w:pPr>
        <w:ind w:firstLine="709"/>
        <w:rPr>
          <w:sz w:val="28"/>
          <w:szCs w:val="28"/>
          <w:highlight w:val="white"/>
          <w:lang w:val="ru-RU"/>
        </w:rPr>
      </w:pPr>
      <w:r w:rsidRPr="00971F4B">
        <w:rPr>
          <w:sz w:val="28"/>
          <w:szCs w:val="28"/>
          <w:lang w:val="ru-RU"/>
        </w:rPr>
        <w:t>d)</w:t>
      </w:r>
      <w:r w:rsidR="003C0C86">
        <w:rPr>
          <w:sz w:val="28"/>
          <w:szCs w:val="28"/>
          <w:lang w:val="ru-RU"/>
        </w:rPr>
        <w:t> </w:t>
      </w:r>
      <w:r w:rsidR="00617F75" w:rsidRPr="00971F4B">
        <w:rPr>
          <w:sz w:val="28"/>
          <w:szCs w:val="28"/>
          <w:highlight w:val="white"/>
          <w:lang w:val="ru-RU"/>
        </w:rPr>
        <w:t>городские показатели</w:t>
      </w:r>
      <w:r w:rsidRPr="00971F4B">
        <w:rPr>
          <w:sz w:val="28"/>
          <w:szCs w:val="28"/>
          <w:highlight w:val="white"/>
          <w:lang w:val="ru-RU"/>
        </w:rPr>
        <w:t xml:space="preserve"> (</w:t>
      </w:r>
      <w:r w:rsidR="00617F75" w:rsidRPr="00971F4B">
        <w:rPr>
          <w:sz w:val="28"/>
          <w:szCs w:val="28"/>
          <w:highlight w:val="white"/>
          <w:lang w:val="ru-RU"/>
        </w:rPr>
        <w:t>линия застройки улиц</w:t>
      </w:r>
      <w:r w:rsidRPr="00971F4B">
        <w:rPr>
          <w:sz w:val="28"/>
          <w:szCs w:val="28"/>
          <w:highlight w:val="white"/>
          <w:lang w:val="ru-RU"/>
        </w:rPr>
        <w:t xml:space="preserve">, </w:t>
      </w:r>
      <w:r w:rsidR="00617F75" w:rsidRPr="00971F4B">
        <w:rPr>
          <w:sz w:val="28"/>
          <w:szCs w:val="28"/>
          <w:highlight w:val="white"/>
          <w:lang w:val="ru-RU"/>
        </w:rPr>
        <w:t>высотный режим</w:t>
      </w:r>
      <w:r w:rsidRPr="00971F4B">
        <w:rPr>
          <w:sz w:val="28"/>
          <w:szCs w:val="28"/>
          <w:highlight w:val="white"/>
          <w:lang w:val="ru-RU"/>
        </w:rPr>
        <w:t xml:space="preserve">, </w:t>
      </w:r>
      <w:r w:rsidR="00617F75" w:rsidRPr="00971F4B">
        <w:rPr>
          <w:sz w:val="28"/>
          <w:szCs w:val="28"/>
          <w:highlight w:val="white"/>
          <w:lang w:val="ru-RU"/>
        </w:rPr>
        <w:t>процент занятости земельного участка</w:t>
      </w:r>
      <w:r w:rsidRPr="00971F4B">
        <w:rPr>
          <w:sz w:val="28"/>
          <w:szCs w:val="28"/>
          <w:highlight w:val="white"/>
          <w:lang w:val="ru-RU"/>
        </w:rPr>
        <w:t xml:space="preserve">, </w:t>
      </w:r>
      <w:r w:rsidR="00617F75" w:rsidRPr="00971F4B">
        <w:rPr>
          <w:sz w:val="28"/>
          <w:szCs w:val="28"/>
          <w:highlight w:val="white"/>
          <w:lang w:val="ru-RU"/>
        </w:rPr>
        <w:t>коэффициент использования земельного участка</w:t>
      </w:r>
      <w:r w:rsidRPr="00971F4B">
        <w:rPr>
          <w:sz w:val="28"/>
          <w:szCs w:val="28"/>
          <w:highlight w:val="white"/>
          <w:lang w:val="ru-RU"/>
        </w:rPr>
        <w:t xml:space="preserve">, </w:t>
      </w:r>
      <w:r w:rsidR="00617F75" w:rsidRPr="00971F4B">
        <w:rPr>
          <w:sz w:val="28"/>
          <w:szCs w:val="28"/>
          <w:highlight w:val="white"/>
          <w:lang w:val="ru-RU"/>
        </w:rPr>
        <w:t>максимально допустимая плотность для данной зоны</w:t>
      </w:r>
      <w:r w:rsidRPr="00971F4B">
        <w:rPr>
          <w:sz w:val="28"/>
          <w:szCs w:val="28"/>
          <w:highlight w:val="white"/>
          <w:lang w:val="ru-RU"/>
        </w:rPr>
        <w:t>);</w:t>
      </w:r>
    </w:p>
    <w:p w14:paraId="17682597" w14:textId="0735E5C1" w:rsidR="006B2A63" w:rsidRPr="00971F4B" w:rsidRDefault="006B2A63" w:rsidP="006B2A63">
      <w:pPr>
        <w:ind w:firstLine="709"/>
        <w:rPr>
          <w:sz w:val="28"/>
          <w:szCs w:val="28"/>
          <w:lang w:val="ru-RU"/>
        </w:rPr>
      </w:pPr>
      <w:r w:rsidRPr="00971F4B">
        <w:rPr>
          <w:sz w:val="28"/>
          <w:szCs w:val="28"/>
          <w:lang w:val="ru-RU"/>
        </w:rPr>
        <w:t>e)</w:t>
      </w:r>
      <w:r w:rsidR="003C0C86">
        <w:rPr>
          <w:sz w:val="28"/>
          <w:szCs w:val="28"/>
          <w:lang w:val="ru-RU"/>
        </w:rPr>
        <w:t> </w:t>
      </w:r>
      <w:r w:rsidR="006F0AB9" w:rsidRPr="00971F4B">
        <w:rPr>
          <w:sz w:val="28"/>
          <w:szCs w:val="28"/>
          <w:lang w:val="ru-RU"/>
        </w:rPr>
        <w:t>развитие</w:t>
      </w:r>
      <w:r w:rsidRPr="00971F4B">
        <w:rPr>
          <w:sz w:val="28"/>
          <w:szCs w:val="28"/>
          <w:lang w:val="ru-RU"/>
        </w:rPr>
        <w:t xml:space="preserve"> </w:t>
      </w:r>
      <w:r w:rsidR="00617F75" w:rsidRPr="00971F4B">
        <w:rPr>
          <w:rFonts w:ascii="Times New Roman CYR" w:hAnsi="Times New Roman CYR" w:cs="Times New Roman CYR"/>
          <w:sz w:val="28"/>
          <w:szCs w:val="28"/>
          <w:lang w:val="ru-RU"/>
        </w:rPr>
        <w:t>инженерно-технической инфраструктуры</w:t>
      </w:r>
      <w:r w:rsidRPr="00971F4B">
        <w:rPr>
          <w:sz w:val="28"/>
          <w:szCs w:val="28"/>
          <w:lang w:val="ru-RU"/>
        </w:rPr>
        <w:t>;</w:t>
      </w:r>
    </w:p>
    <w:p w14:paraId="1176C57C" w14:textId="75BF5CB4" w:rsidR="006B2A63" w:rsidRPr="00971F4B" w:rsidRDefault="006B2A63" w:rsidP="006B2A63">
      <w:pPr>
        <w:ind w:firstLine="709"/>
        <w:rPr>
          <w:sz w:val="28"/>
          <w:szCs w:val="28"/>
          <w:lang w:val="ru-RU"/>
        </w:rPr>
      </w:pPr>
      <w:r w:rsidRPr="00971F4B">
        <w:rPr>
          <w:sz w:val="28"/>
          <w:szCs w:val="28"/>
          <w:lang w:val="ru-RU"/>
        </w:rPr>
        <w:t>f)</w:t>
      </w:r>
      <w:r w:rsidR="003C0C86">
        <w:rPr>
          <w:sz w:val="28"/>
          <w:szCs w:val="28"/>
          <w:lang w:val="ru-RU"/>
        </w:rPr>
        <w:t> </w:t>
      </w:r>
      <w:r w:rsidR="00617F75" w:rsidRPr="00971F4B">
        <w:rPr>
          <w:rFonts w:ascii="Times New Roman CYR" w:hAnsi="Times New Roman CYR" w:cs="Times New Roman CYR"/>
          <w:sz w:val="28"/>
          <w:szCs w:val="28"/>
          <w:lang w:val="ru-RU"/>
        </w:rPr>
        <w:t xml:space="preserve">правовой статус и оборот </w:t>
      </w:r>
      <w:r w:rsidR="005640DF" w:rsidRPr="00971F4B">
        <w:rPr>
          <w:sz w:val="28"/>
          <w:szCs w:val="28"/>
          <w:lang w:val="ru-RU"/>
        </w:rPr>
        <w:t>земельных участков</w:t>
      </w:r>
      <w:r w:rsidRPr="00971F4B">
        <w:rPr>
          <w:sz w:val="28"/>
          <w:szCs w:val="28"/>
          <w:lang w:val="ru-RU"/>
        </w:rPr>
        <w:t>;</w:t>
      </w:r>
    </w:p>
    <w:p w14:paraId="1482DF4C" w14:textId="46AD5FD3" w:rsidR="006B2A63" w:rsidRPr="00971F4B" w:rsidRDefault="006B2A63" w:rsidP="006B2A63">
      <w:pPr>
        <w:ind w:firstLine="709"/>
        <w:rPr>
          <w:sz w:val="28"/>
          <w:szCs w:val="28"/>
          <w:lang w:val="ru-RU"/>
        </w:rPr>
      </w:pPr>
      <w:r w:rsidRPr="00971F4B">
        <w:rPr>
          <w:sz w:val="28"/>
          <w:szCs w:val="28"/>
          <w:lang w:val="ru-RU"/>
        </w:rPr>
        <w:t>g)</w:t>
      </w:r>
      <w:r w:rsidR="003C0C86">
        <w:rPr>
          <w:sz w:val="28"/>
          <w:szCs w:val="28"/>
          <w:lang w:val="ru-RU"/>
        </w:rPr>
        <w:t> </w:t>
      </w:r>
      <w:r w:rsidR="007C31B7" w:rsidRPr="00971F4B">
        <w:rPr>
          <w:sz w:val="28"/>
          <w:szCs w:val="28"/>
          <w:highlight w:val="white"/>
          <w:lang w:val="ru-RU"/>
        </w:rPr>
        <w:t>разграничение</w:t>
      </w:r>
      <w:r w:rsidRPr="00971F4B">
        <w:rPr>
          <w:sz w:val="28"/>
          <w:szCs w:val="28"/>
          <w:highlight w:val="white"/>
          <w:lang w:val="ru-RU"/>
        </w:rPr>
        <w:t xml:space="preserve"> </w:t>
      </w:r>
      <w:r w:rsidR="00617F75" w:rsidRPr="00971F4B">
        <w:rPr>
          <w:sz w:val="28"/>
          <w:szCs w:val="28"/>
          <w:highlight w:val="white"/>
          <w:lang w:val="ru-RU"/>
        </w:rPr>
        <w:t>и охрана</w:t>
      </w:r>
      <w:r w:rsidRPr="00971F4B">
        <w:rPr>
          <w:sz w:val="28"/>
          <w:szCs w:val="28"/>
          <w:highlight w:val="white"/>
          <w:lang w:val="ru-RU"/>
        </w:rPr>
        <w:t xml:space="preserve"> </w:t>
      </w:r>
      <w:r w:rsidR="00093F8A" w:rsidRPr="00971F4B">
        <w:rPr>
          <w:sz w:val="28"/>
          <w:szCs w:val="28"/>
          <w:highlight w:val="white"/>
          <w:lang w:val="ru-RU"/>
        </w:rPr>
        <w:t>исторических памятников</w:t>
      </w:r>
      <w:r w:rsidRPr="00971F4B">
        <w:rPr>
          <w:sz w:val="28"/>
          <w:szCs w:val="28"/>
          <w:highlight w:val="white"/>
          <w:lang w:val="ru-RU"/>
        </w:rPr>
        <w:t xml:space="preserve">, </w:t>
      </w:r>
      <w:r w:rsidR="004F6819" w:rsidRPr="00971F4B">
        <w:rPr>
          <w:sz w:val="28"/>
          <w:szCs w:val="28"/>
          <w:highlight w:val="white"/>
          <w:lang w:val="ru-RU"/>
        </w:rPr>
        <w:t>мест археологических раскопок</w:t>
      </w:r>
      <w:r w:rsidRPr="00971F4B">
        <w:rPr>
          <w:sz w:val="28"/>
          <w:szCs w:val="28"/>
          <w:highlight w:val="white"/>
          <w:lang w:val="ru-RU"/>
        </w:rPr>
        <w:t xml:space="preserve">, </w:t>
      </w:r>
      <w:r w:rsidR="005640DF" w:rsidRPr="00971F4B">
        <w:rPr>
          <w:sz w:val="28"/>
          <w:szCs w:val="28"/>
          <w:highlight w:val="white"/>
          <w:lang w:val="ru-RU"/>
        </w:rPr>
        <w:t>памятников, возведенных в общественных местах</w:t>
      </w:r>
      <w:r w:rsidRPr="00971F4B">
        <w:rPr>
          <w:sz w:val="28"/>
          <w:szCs w:val="28"/>
          <w:highlight w:val="white"/>
          <w:lang w:val="ru-RU"/>
        </w:rPr>
        <w:t xml:space="preserve">, </w:t>
      </w:r>
      <w:r w:rsidR="00507EE1" w:rsidRPr="00971F4B">
        <w:rPr>
          <w:sz w:val="28"/>
          <w:szCs w:val="28"/>
          <w:highlight w:val="white"/>
          <w:lang w:val="ru-RU"/>
        </w:rPr>
        <w:t>а также</w:t>
      </w:r>
      <w:r w:rsidRPr="00971F4B">
        <w:rPr>
          <w:sz w:val="28"/>
          <w:szCs w:val="28"/>
          <w:highlight w:val="white"/>
          <w:lang w:val="ru-RU"/>
        </w:rPr>
        <w:t xml:space="preserve"> </w:t>
      </w:r>
      <w:r w:rsidR="005C1E02" w:rsidRPr="00971F4B">
        <w:rPr>
          <w:sz w:val="28"/>
          <w:szCs w:val="28"/>
          <w:highlight w:val="white"/>
          <w:lang w:val="ru-RU"/>
        </w:rPr>
        <w:t>установление</w:t>
      </w:r>
      <w:r w:rsidRPr="00971F4B">
        <w:rPr>
          <w:sz w:val="28"/>
          <w:szCs w:val="28"/>
          <w:highlight w:val="white"/>
          <w:lang w:val="ru-RU"/>
        </w:rPr>
        <w:t xml:space="preserve"> </w:t>
      </w:r>
      <w:r w:rsidR="00617F75" w:rsidRPr="00971F4B">
        <w:rPr>
          <w:rFonts w:ascii="Times New Roman CYR" w:hAnsi="Times New Roman CYR" w:cs="Times New Roman CYR"/>
          <w:sz w:val="28"/>
          <w:szCs w:val="28"/>
          <w:lang w:val="ru-RU"/>
        </w:rPr>
        <w:t xml:space="preserve">сервитутов в </w:t>
      </w:r>
      <w:r w:rsidR="00C95A4B" w:rsidRPr="00971F4B">
        <w:rPr>
          <w:rFonts w:ascii="Times New Roman CYR" w:hAnsi="Times New Roman CYR" w:cs="Times New Roman CYR"/>
          <w:sz w:val="28"/>
          <w:szCs w:val="28"/>
          <w:lang w:val="ru-RU"/>
        </w:rPr>
        <w:t>их защитных зон</w:t>
      </w:r>
      <w:r w:rsidR="00617F75" w:rsidRPr="00971F4B">
        <w:rPr>
          <w:rFonts w:ascii="Times New Roman CYR" w:hAnsi="Times New Roman CYR" w:cs="Times New Roman CYR"/>
          <w:sz w:val="28"/>
          <w:szCs w:val="28"/>
          <w:lang w:val="ru-RU"/>
        </w:rPr>
        <w:t>ах</w:t>
      </w:r>
      <w:r w:rsidRPr="00971F4B">
        <w:rPr>
          <w:sz w:val="28"/>
          <w:szCs w:val="28"/>
          <w:highlight w:val="white"/>
          <w:lang w:val="ru-RU"/>
        </w:rPr>
        <w:t>;</w:t>
      </w:r>
    </w:p>
    <w:p w14:paraId="7BBD1164" w14:textId="71938B5E" w:rsidR="006B2A63" w:rsidRPr="00971F4B" w:rsidRDefault="006B2A63" w:rsidP="006B2A63">
      <w:pPr>
        <w:ind w:firstLine="709"/>
        <w:rPr>
          <w:sz w:val="28"/>
          <w:szCs w:val="28"/>
          <w:lang w:val="ru-RU"/>
        </w:rPr>
      </w:pPr>
      <w:r w:rsidRPr="00971F4B">
        <w:rPr>
          <w:sz w:val="28"/>
          <w:szCs w:val="28"/>
          <w:lang w:val="ru-RU"/>
        </w:rPr>
        <w:t>h)</w:t>
      </w:r>
      <w:r w:rsidR="003C0C86">
        <w:rPr>
          <w:sz w:val="28"/>
          <w:szCs w:val="28"/>
          <w:lang w:val="ru-RU"/>
        </w:rPr>
        <w:t> </w:t>
      </w:r>
      <w:r w:rsidR="007C31B7" w:rsidRPr="00971F4B">
        <w:rPr>
          <w:sz w:val="28"/>
          <w:szCs w:val="28"/>
          <w:lang w:val="ru-RU"/>
        </w:rPr>
        <w:t>разграничение</w:t>
      </w:r>
      <w:r w:rsidRPr="00971F4B">
        <w:rPr>
          <w:sz w:val="28"/>
          <w:szCs w:val="28"/>
          <w:lang w:val="ru-RU"/>
        </w:rPr>
        <w:t xml:space="preserve"> </w:t>
      </w:r>
      <w:r w:rsidR="00AB66BB" w:rsidRPr="00971F4B">
        <w:rPr>
          <w:sz w:val="28"/>
          <w:szCs w:val="28"/>
          <w:lang w:val="ru-RU"/>
        </w:rPr>
        <w:t>защитных зон</w:t>
      </w:r>
      <w:r w:rsidRPr="00971F4B">
        <w:rPr>
          <w:sz w:val="28"/>
          <w:szCs w:val="28"/>
          <w:lang w:val="ru-RU"/>
        </w:rPr>
        <w:t xml:space="preserve">  </w:t>
      </w:r>
      <w:r w:rsidR="00AB66BB" w:rsidRPr="00971F4B">
        <w:rPr>
          <w:sz w:val="28"/>
          <w:szCs w:val="28"/>
          <w:lang w:val="ru-RU"/>
        </w:rPr>
        <w:t>поверхностных вод</w:t>
      </w:r>
      <w:r w:rsidR="00D7729B" w:rsidRPr="00971F4B">
        <w:rPr>
          <w:sz w:val="28"/>
          <w:szCs w:val="28"/>
          <w:lang w:val="ru-RU"/>
        </w:rPr>
        <w:t>;</w:t>
      </w:r>
    </w:p>
    <w:p w14:paraId="1F511EAB" w14:textId="4539F712" w:rsidR="006B2A63" w:rsidRPr="00971F4B" w:rsidRDefault="006B2A63" w:rsidP="006B2A63">
      <w:pPr>
        <w:ind w:firstLine="709"/>
        <w:rPr>
          <w:sz w:val="28"/>
          <w:szCs w:val="28"/>
          <w:lang w:val="ru-RU"/>
        </w:rPr>
      </w:pPr>
      <w:r w:rsidRPr="00971F4B">
        <w:rPr>
          <w:sz w:val="28"/>
          <w:szCs w:val="28"/>
          <w:lang w:val="ru-RU"/>
        </w:rPr>
        <w:t>i)</w:t>
      </w:r>
      <w:r w:rsidR="003C0C86">
        <w:rPr>
          <w:sz w:val="28"/>
          <w:szCs w:val="28"/>
          <w:lang w:val="ru-RU"/>
        </w:rPr>
        <w:t> </w:t>
      </w:r>
      <w:r w:rsidR="00670EAD" w:rsidRPr="00971F4B">
        <w:rPr>
          <w:rFonts w:ascii="Times New Roman CYR" w:hAnsi="Times New Roman CYR" w:cs="Times New Roman CYR"/>
          <w:sz w:val="28"/>
          <w:szCs w:val="28"/>
          <w:lang w:val="ru-RU"/>
        </w:rPr>
        <w:t xml:space="preserve">меры по разграничению до  устранения  </w:t>
      </w:r>
      <w:r w:rsidR="00096489" w:rsidRPr="00971F4B">
        <w:rPr>
          <w:rFonts w:ascii="Times New Roman CYR" w:hAnsi="Times New Roman CYR" w:cs="Times New Roman CYR"/>
          <w:sz w:val="28"/>
          <w:szCs w:val="28"/>
          <w:lang w:val="ru-RU"/>
        </w:rPr>
        <w:t>воздействий</w:t>
      </w:r>
      <w:r w:rsidR="00670EAD" w:rsidRPr="00971F4B">
        <w:rPr>
          <w:rFonts w:ascii="Times New Roman CYR" w:hAnsi="Times New Roman CYR" w:cs="Times New Roman CYR"/>
          <w:sz w:val="28"/>
          <w:szCs w:val="28"/>
          <w:lang w:val="ru-RU"/>
        </w:rPr>
        <w:t xml:space="preserve">  природных и техногенных рисков (при наличии таковых</w:t>
      </w:r>
      <w:r w:rsidRPr="00971F4B">
        <w:rPr>
          <w:sz w:val="28"/>
          <w:szCs w:val="28"/>
          <w:lang w:val="ru-RU"/>
        </w:rPr>
        <w:t>);</w:t>
      </w:r>
    </w:p>
    <w:p w14:paraId="06124AFC" w14:textId="2D36481C" w:rsidR="006B2A63" w:rsidRPr="00971F4B" w:rsidRDefault="006B2A63" w:rsidP="006B2A63">
      <w:pPr>
        <w:ind w:firstLine="709"/>
        <w:rPr>
          <w:sz w:val="28"/>
          <w:szCs w:val="28"/>
          <w:lang w:val="ru-RU"/>
        </w:rPr>
      </w:pPr>
      <w:r w:rsidRPr="00971F4B">
        <w:rPr>
          <w:sz w:val="28"/>
          <w:szCs w:val="28"/>
          <w:lang w:val="ru-RU"/>
        </w:rPr>
        <w:t>j)</w:t>
      </w:r>
      <w:r w:rsidR="003C0C86">
        <w:rPr>
          <w:sz w:val="28"/>
          <w:szCs w:val="28"/>
          <w:lang w:val="ru-RU"/>
        </w:rPr>
        <w:t> </w:t>
      </w:r>
      <w:r w:rsidR="00670EAD" w:rsidRPr="00971F4B">
        <w:rPr>
          <w:rFonts w:ascii="Times New Roman CYR" w:hAnsi="Times New Roman CYR" w:cs="Times New Roman CYR"/>
          <w:sz w:val="28"/>
          <w:szCs w:val="28"/>
          <w:lang w:val="ru-RU"/>
        </w:rPr>
        <w:t>указание общественно полезных объектов</w:t>
      </w:r>
      <w:r w:rsidRPr="00971F4B">
        <w:rPr>
          <w:sz w:val="28"/>
          <w:szCs w:val="28"/>
          <w:lang w:val="ru-RU"/>
        </w:rPr>
        <w:t>;</w:t>
      </w:r>
    </w:p>
    <w:p w14:paraId="06D35641" w14:textId="41BC150C" w:rsidR="006B2A63" w:rsidRPr="00971F4B" w:rsidRDefault="006B2A63" w:rsidP="006B2A63">
      <w:pPr>
        <w:ind w:firstLine="709"/>
        <w:rPr>
          <w:sz w:val="28"/>
          <w:szCs w:val="28"/>
          <w:lang w:val="ru-RU"/>
        </w:rPr>
      </w:pPr>
      <w:r w:rsidRPr="00971F4B">
        <w:rPr>
          <w:sz w:val="28"/>
          <w:szCs w:val="28"/>
          <w:lang w:val="ru-RU"/>
        </w:rPr>
        <w:t>k)</w:t>
      </w:r>
      <w:r w:rsidR="003C0C86">
        <w:rPr>
          <w:sz w:val="28"/>
          <w:szCs w:val="28"/>
          <w:lang w:val="ru-RU"/>
        </w:rPr>
        <w:t> </w:t>
      </w:r>
      <w:r w:rsidR="00670EAD" w:rsidRPr="00971F4B">
        <w:rPr>
          <w:rFonts w:ascii="Times New Roman CYR" w:hAnsi="Times New Roman CYR" w:cs="Times New Roman CYR"/>
          <w:sz w:val="28"/>
          <w:szCs w:val="28"/>
          <w:lang w:val="ru-RU"/>
        </w:rPr>
        <w:t>меры по охране окружающей среды как результат специфических программ</w:t>
      </w:r>
      <w:r w:rsidRPr="00971F4B">
        <w:rPr>
          <w:sz w:val="28"/>
          <w:szCs w:val="28"/>
          <w:lang w:val="ru-RU"/>
        </w:rPr>
        <w:t>;</w:t>
      </w:r>
    </w:p>
    <w:p w14:paraId="74A0B1A2" w14:textId="4054D465" w:rsidR="006B2A63" w:rsidRPr="00971F4B" w:rsidRDefault="006B2A63" w:rsidP="006B2A63">
      <w:pPr>
        <w:ind w:firstLine="709"/>
        <w:rPr>
          <w:sz w:val="28"/>
          <w:szCs w:val="28"/>
          <w:lang w:val="ru-RU"/>
        </w:rPr>
      </w:pPr>
      <w:r w:rsidRPr="00971F4B">
        <w:rPr>
          <w:sz w:val="28"/>
          <w:szCs w:val="28"/>
          <w:lang w:val="ru-RU"/>
        </w:rPr>
        <w:t>l)</w:t>
      </w:r>
      <w:r w:rsidR="003C0C86">
        <w:rPr>
          <w:sz w:val="28"/>
          <w:szCs w:val="28"/>
          <w:lang w:val="ru-RU"/>
        </w:rPr>
        <w:t> </w:t>
      </w:r>
      <w:r w:rsidR="00670EAD" w:rsidRPr="00971F4B">
        <w:rPr>
          <w:rFonts w:ascii="Times New Roman CYR" w:hAnsi="Times New Roman CYR" w:cs="Times New Roman CYR"/>
          <w:sz w:val="28"/>
          <w:szCs w:val="28"/>
          <w:lang w:val="ru-RU"/>
        </w:rPr>
        <w:t xml:space="preserve">детальные </w:t>
      </w:r>
      <w:r w:rsidR="00096489" w:rsidRPr="00971F4B">
        <w:rPr>
          <w:rFonts w:ascii="Times New Roman CYR" w:hAnsi="Times New Roman CYR" w:cs="Times New Roman CYR"/>
          <w:sz w:val="28"/>
          <w:szCs w:val="28"/>
          <w:lang w:val="ru-RU"/>
        </w:rPr>
        <w:t>конкретные правила</w:t>
      </w:r>
      <w:r w:rsidR="00670EAD" w:rsidRPr="00971F4B">
        <w:rPr>
          <w:rFonts w:ascii="Times New Roman CYR" w:hAnsi="Times New Roman CYR" w:cs="Times New Roman CYR"/>
          <w:sz w:val="28"/>
          <w:szCs w:val="28"/>
          <w:lang w:val="ru-RU"/>
        </w:rPr>
        <w:t>, разрешения и ограничения, включенные в местный градостроительный регламент, связанный с зональным градостроительным планом</w:t>
      </w:r>
      <w:r w:rsidRPr="00971F4B">
        <w:rPr>
          <w:sz w:val="28"/>
          <w:szCs w:val="28"/>
          <w:lang w:val="ru-RU"/>
        </w:rPr>
        <w:t>;</w:t>
      </w:r>
    </w:p>
    <w:p w14:paraId="53CB92A1" w14:textId="6CDA7BAB" w:rsidR="006B2A63" w:rsidRPr="00971F4B" w:rsidRDefault="006B2A63" w:rsidP="006B2A63">
      <w:pPr>
        <w:ind w:firstLine="709"/>
        <w:rPr>
          <w:sz w:val="28"/>
          <w:szCs w:val="28"/>
          <w:lang w:val="ru-RU"/>
        </w:rPr>
      </w:pPr>
      <w:r w:rsidRPr="00971F4B">
        <w:rPr>
          <w:sz w:val="28"/>
          <w:szCs w:val="28"/>
          <w:lang w:val="ru-RU"/>
        </w:rPr>
        <w:t>m)</w:t>
      </w:r>
      <w:r w:rsidR="003C0C86">
        <w:rPr>
          <w:sz w:val="28"/>
          <w:szCs w:val="28"/>
          <w:lang w:val="ru-RU"/>
        </w:rPr>
        <w:t> </w:t>
      </w:r>
      <w:r w:rsidR="00670EAD" w:rsidRPr="00971F4B">
        <w:rPr>
          <w:rFonts w:ascii="Times New Roman CYR" w:hAnsi="Times New Roman CYR" w:cs="Times New Roman CYR"/>
          <w:sz w:val="28"/>
          <w:szCs w:val="28"/>
          <w:lang w:val="ru-RU"/>
        </w:rPr>
        <w:t>план действий</w:t>
      </w:r>
      <w:r w:rsidR="00670EAD" w:rsidRPr="00971F4B">
        <w:rPr>
          <w:sz w:val="28"/>
          <w:szCs w:val="28"/>
          <w:highlight w:val="white"/>
          <w:lang w:val="ru-RU"/>
        </w:rPr>
        <w:t xml:space="preserve">  по выполнению задач плана обустройства </w:t>
      </w:r>
      <w:r w:rsidR="002B2AC5" w:rsidRPr="00971F4B">
        <w:rPr>
          <w:sz w:val="28"/>
          <w:szCs w:val="28"/>
          <w:highlight w:val="white"/>
          <w:lang w:val="ru-RU"/>
        </w:rPr>
        <w:t>регионов развития</w:t>
      </w:r>
      <w:r w:rsidR="001D1ACB" w:rsidRPr="00971F4B">
        <w:rPr>
          <w:sz w:val="28"/>
          <w:szCs w:val="28"/>
          <w:highlight w:val="white"/>
          <w:lang w:val="ru-RU"/>
        </w:rPr>
        <w:t xml:space="preserve">. </w:t>
      </w:r>
    </w:p>
    <w:p w14:paraId="43C51137" w14:textId="56D8C96C" w:rsidR="006B2A63" w:rsidRPr="00971F4B" w:rsidRDefault="006B2A63" w:rsidP="006B2A63">
      <w:pPr>
        <w:tabs>
          <w:tab w:val="right" w:pos="0"/>
        </w:tabs>
        <w:ind w:firstLine="709"/>
        <w:rPr>
          <w:sz w:val="28"/>
          <w:szCs w:val="28"/>
          <w:lang w:val="ru-RU"/>
        </w:rPr>
      </w:pPr>
      <w:r w:rsidRPr="00971F4B">
        <w:rPr>
          <w:sz w:val="28"/>
          <w:szCs w:val="28"/>
          <w:lang w:val="ru-RU"/>
        </w:rPr>
        <w:t>(8)</w:t>
      </w:r>
      <w:r w:rsidR="00C3244E">
        <w:rPr>
          <w:sz w:val="28"/>
          <w:szCs w:val="28"/>
          <w:lang w:val="ru-RU"/>
        </w:rPr>
        <w:t> </w:t>
      </w:r>
      <w:r w:rsidR="006C0529" w:rsidRPr="00971F4B">
        <w:rPr>
          <w:sz w:val="28"/>
          <w:szCs w:val="28"/>
          <w:lang w:val="ru-RU"/>
        </w:rPr>
        <w:t>Типовое содержание</w:t>
      </w:r>
      <w:r w:rsidR="00903A91" w:rsidRPr="00971F4B">
        <w:rPr>
          <w:sz w:val="28"/>
          <w:szCs w:val="28"/>
          <w:lang w:val="ru-RU"/>
        </w:rPr>
        <w:t xml:space="preserve">, </w:t>
      </w:r>
      <w:r w:rsidR="006D3567" w:rsidRPr="00971F4B">
        <w:rPr>
          <w:sz w:val="28"/>
          <w:szCs w:val="28"/>
          <w:lang w:val="ru-RU"/>
        </w:rPr>
        <w:t>методологические принципы</w:t>
      </w:r>
      <w:r w:rsidR="00903A91" w:rsidRPr="00971F4B">
        <w:rPr>
          <w:sz w:val="28"/>
          <w:szCs w:val="28"/>
          <w:lang w:val="ru-RU"/>
        </w:rPr>
        <w:t xml:space="preserve"> </w:t>
      </w:r>
      <w:r w:rsidR="002B2AC5" w:rsidRPr="00971F4B">
        <w:rPr>
          <w:sz w:val="28"/>
          <w:szCs w:val="28"/>
          <w:lang w:val="ru-RU"/>
        </w:rPr>
        <w:t>разработки</w:t>
      </w:r>
      <w:r w:rsidR="00903A91" w:rsidRPr="00971F4B">
        <w:rPr>
          <w:sz w:val="28"/>
          <w:szCs w:val="28"/>
          <w:lang w:val="ru-RU"/>
        </w:rPr>
        <w:t xml:space="preserve">, </w:t>
      </w:r>
      <w:r w:rsidR="006D3567" w:rsidRPr="00971F4B">
        <w:rPr>
          <w:sz w:val="28"/>
          <w:szCs w:val="28"/>
          <w:lang w:val="ru-RU"/>
        </w:rPr>
        <w:t xml:space="preserve">обновления/изменения, согласования </w:t>
      </w:r>
      <w:r w:rsidR="00D34349" w:rsidRPr="00971F4B">
        <w:rPr>
          <w:sz w:val="28"/>
          <w:szCs w:val="28"/>
          <w:lang w:val="ru-RU"/>
        </w:rPr>
        <w:t xml:space="preserve"> </w:t>
      </w:r>
      <w:r w:rsidR="00A105C7" w:rsidRPr="00971F4B">
        <w:rPr>
          <w:sz w:val="28"/>
          <w:szCs w:val="28"/>
          <w:lang w:val="ru-RU"/>
        </w:rPr>
        <w:t>и утверждения</w:t>
      </w:r>
      <w:r w:rsidR="00D34349" w:rsidRPr="00971F4B">
        <w:rPr>
          <w:sz w:val="28"/>
          <w:szCs w:val="28"/>
          <w:lang w:val="ru-RU"/>
        </w:rPr>
        <w:t xml:space="preserve"> </w:t>
      </w:r>
      <w:r w:rsidR="00B03592" w:rsidRPr="00971F4B">
        <w:rPr>
          <w:sz w:val="28"/>
          <w:szCs w:val="28"/>
          <w:lang w:val="ru-RU"/>
        </w:rPr>
        <w:t>зонального градостроительного плана</w:t>
      </w:r>
      <w:r w:rsidR="00903A91" w:rsidRPr="00971F4B">
        <w:rPr>
          <w:sz w:val="28"/>
          <w:szCs w:val="28"/>
          <w:lang w:val="ru-RU"/>
        </w:rPr>
        <w:t xml:space="preserve"> </w:t>
      </w:r>
      <w:r w:rsidR="00DE6FCC" w:rsidRPr="00971F4B">
        <w:rPr>
          <w:sz w:val="28"/>
          <w:szCs w:val="28"/>
          <w:lang w:val="ru-RU"/>
        </w:rPr>
        <w:t>разрабатыва</w:t>
      </w:r>
      <w:r w:rsidR="006D3567" w:rsidRPr="00971F4B">
        <w:rPr>
          <w:sz w:val="28"/>
          <w:szCs w:val="28"/>
          <w:lang w:val="ru-RU"/>
        </w:rPr>
        <w:t>ю</w:t>
      </w:r>
      <w:r w:rsidR="00DE6FCC" w:rsidRPr="00971F4B">
        <w:rPr>
          <w:sz w:val="28"/>
          <w:szCs w:val="28"/>
          <w:lang w:val="ru-RU"/>
        </w:rPr>
        <w:t>тся</w:t>
      </w:r>
      <w:r w:rsidR="00903A91" w:rsidRPr="00971F4B">
        <w:rPr>
          <w:sz w:val="28"/>
          <w:szCs w:val="28"/>
          <w:lang w:val="ru-RU"/>
        </w:rPr>
        <w:t xml:space="preserve"> </w:t>
      </w:r>
      <w:r w:rsidR="006D3567" w:rsidRPr="00971F4B">
        <w:rPr>
          <w:sz w:val="28"/>
          <w:szCs w:val="28"/>
          <w:lang w:val="ru-RU"/>
        </w:rPr>
        <w:t>и</w:t>
      </w:r>
      <w:r w:rsidR="00903A91" w:rsidRPr="00971F4B">
        <w:rPr>
          <w:sz w:val="28"/>
          <w:szCs w:val="28"/>
          <w:lang w:val="ru-RU"/>
        </w:rPr>
        <w:t xml:space="preserve"> </w:t>
      </w:r>
      <w:r w:rsidR="00A105C7" w:rsidRPr="00971F4B">
        <w:rPr>
          <w:sz w:val="28"/>
          <w:szCs w:val="28"/>
          <w:lang w:val="ru-RU"/>
        </w:rPr>
        <w:t>утвержда</w:t>
      </w:r>
      <w:r w:rsidR="006D3567" w:rsidRPr="00971F4B">
        <w:rPr>
          <w:sz w:val="28"/>
          <w:szCs w:val="28"/>
          <w:lang w:val="ru-RU"/>
        </w:rPr>
        <w:t>ю</w:t>
      </w:r>
      <w:r w:rsidR="00A105C7" w:rsidRPr="00971F4B">
        <w:rPr>
          <w:sz w:val="28"/>
          <w:szCs w:val="28"/>
          <w:lang w:val="ru-RU"/>
        </w:rPr>
        <w:t>тся</w:t>
      </w:r>
      <w:r w:rsidR="00903A91" w:rsidRPr="00971F4B">
        <w:rPr>
          <w:sz w:val="28"/>
          <w:szCs w:val="28"/>
          <w:lang w:val="ru-RU"/>
        </w:rPr>
        <w:t xml:space="preserve"> </w:t>
      </w:r>
      <w:r w:rsidR="002B2AC5" w:rsidRPr="00971F4B">
        <w:rPr>
          <w:sz w:val="28"/>
          <w:szCs w:val="28"/>
          <w:lang w:val="ru-RU"/>
        </w:rPr>
        <w:t>центральным отраслевым органом</w:t>
      </w:r>
      <w:r w:rsidRPr="00971F4B">
        <w:rPr>
          <w:sz w:val="28"/>
          <w:szCs w:val="28"/>
          <w:lang w:val="ru-RU"/>
        </w:rPr>
        <w:t>.</w:t>
      </w:r>
    </w:p>
    <w:p w14:paraId="7A3245F1" w14:textId="7BCB4FB0" w:rsidR="006B2A63" w:rsidRPr="00971F4B" w:rsidRDefault="006B2A63" w:rsidP="006B2A63">
      <w:pPr>
        <w:ind w:firstLine="709"/>
        <w:rPr>
          <w:sz w:val="28"/>
          <w:szCs w:val="28"/>
          <w:lang w:val="ru-RU"/>
        </w:rPr>
      </w:pPr>
      <w:r w:rsidRPr="00971F4B">
        <w:rPr>
          <w:sz w:val="28"/>
          <w:szCs w:val="28"/>
          <w:lang w:val="ru-RU"/>
        </w:rPr>
        <w:t>(9)</w:t>
      </w:r>
      <w:r w:rsidR="00C3244E">
        <w:rPr>
          <w:sz w:val="28"/>
          <w:szCs w:val="28"/>
          <w:lang w:val="ru-RU"/>
        </w:rPr>
        <w:t> </w:t>
      </w:r>
      <w:r w:rsidR="00F74202" w:rsidRPr="00971F4B">
        <w:rPr>
          <w:sz w:val="28"/>
          <w:szCs w:val="28"/>
          <w:lang w:val="ru-RU"/>
        </w:rPr>
        <w:t>Зональный градостроительный план</w:t>
      </w:r>
      <w:r w:rsidRPr="00971F4B">
        <w:rPr>
          <w:sz w:val="28"/>
          <w:szCs w:val="28"/>
          <w:lang w:val="ru-RU"/>
        </w:rPr>
        <w:t xml:space="preserve"> </w:t>
      </w:r>
      <w:r w:rsidR="006D3567" w:rsidRPr="00971F4B">
        <w:rPr>
          <w:sz w:val="28"/>
          <w:szCs w:val="28"/>
          <w:lang w:val="ru-RU"/>
        </w:rPr>
        <w:t>м</w:t>
      </w:r>
      <w:r w:rsidR="00BB3F7E" w:rsidRPr="00971F4B">
        <w:rPr>
          <w:sz w:val="28"/>
          <w:szCs w:val="28"/>
          <w:lang w:val="ru-RU"/>
        </w:rPr>
        <w:t>о</w:t>
      </w:r>
      <w:r w:rsidR="006D3567" w:rsidRPr="00971F4B">
        <w:rPr>
          <w:sz w:val="28"/>
          <w:szCs w:val="28"/>
          <w:lang w:val="ru-RU"/>
        </w:rPr>
        <w:t xml:space="preserve">жет разрабатываться только в пределах референсных территориальных единиц </w:t>
      </w:r>
      <w:r w:rsidR="00494A1D" w:rsidRPr="00971F4B">
        <w:rPr>
          <w:sz w:val="28"/>
          <w:szCs w:val="28"/>
          <w:lang w:val="ru-RU"/>
        </w:rPr>
        <w:t>(</w:t>
      </w:r>
      <w:r w:rsidR="008D3B8B" w:rsidRPr="00971F4B">
        <w:rPr>
          <w:sz w:val="28"/>
          <w:szCs w:val="28"/>
          <w:lang w:val="ru-RU"/>
        </w:rPr>
        <w:t>РТЕ</w:t>
      </w:r>
      <w:r w:rsidR="00494A1D" w:rsidRPr="00971F4B">
        <w:rPr>
          <w:sz w:val="28"/>
          <w:szCs w:val="28"/>
          <w:lang w:val="ru-RU"/>
        </w:rPr>
        <w:t>)</w:t>
      </w:r>
      <w:r w:rsidR="006D3567" w:rsidRPr="00971F4B">
        <w:rPr>
          <w:sz w:val="28"/>
          <w:szCs w:val="28"/>
          <w:lang w:val="ru-RU"/>
        </w:rPr>
        <w:t>, установленных в местном регламенте</w:t>
      </w:r>
      <w:r w:rsidR="00BB3F7E" w:rsidRPr="00971F4B">
        <w:rPr>
          <w:sz w:val="28"/>
          <w:szCs w:val="28"/>
          <w:lang w:val="ru-RU"/>
        </w:rPr>
        <w:t>,</w:t>
      </w:r>
      <w:r w:rsidR="006D3567" w:rsidRPr="00971F4B">
        <w:rPr>
          <w:sz w:val="28"/>
          <w:szCs w:val="28"/>
          <w:lang w:val="ru-RU"/>
        </w:rPr>
        <w:t xml:space="preserve"> связанном с </w:t>
      </w:r>
      <w:r w:rsidR="00764A4E" w:rsidRPr="00971F4B">
        <w:rPr>
          <w:sz w:val="28"/>
          <w:szCs w:val="28"/>
          <w:lang w:val="ru-RU"/>
        </w:rPr>
        <w:t>генеральн</w:t>
      </w:r>
      <w:r w:rsidR="006D3567" w:rsidRPr="00971F4B">
        <w:rPr>
          <w:sz w:val="28"/>
          <w:szCs w:val="28"/>
          <w:lang w:val="ru-RU"/>
        </w:rPr>
        <w:t>ым</w:t>
      </w:r>
      <w:r w:rsidR="00764A4E" w:rsidRPr="00971F4B">
        <w:rPr>
          <w:sz w:val="28"/>
          <w:szCs w:val="28"/>
          <w:lang w:val="ru-RU"/>
        </w:rPr>
        <w:t xml:space="preserve"> градостроительн</w:t>
      </w:r>
      <w:r w:rsidR="006D3567" w:rsidRPr="00971F4B">
        <w:rPr>
          <w:sz w:val="28"/>
          <w:szCs w:val="28"/>
          <w:lang w:val="ru-RU"/>
        </w:rPr>
        <w:t>ым</w:t>
      </w:r>
      <w:r w:rsidR="00764A4E" w:rsidRPr="00971F4B">
        <w:rPr>
          <w:sz w:val="28"/>
          <w:szCs w:val="28"/>
          <w:lang w:val="ru-RU"/>
        </w:rPr>
        <w:t xml:space="preserve"> план</w:t>
      </w:r>
      <w:r w:rsidR="006D3567" w:rsidRPr="00971F4B">
        <w:rPr>
          <w:sz w:val="28"/>
          <w:szCs w:val="28"/>
          <w:lang w:val="ru-RU"/>
        </w:rPr>
        <w:t>ом</w:t>
      </w:r>
      <w:r w:rsidRPr="00971F4B">
        <w:rPr>
          <w:sz w:val="28"/>
          <w:szCs w:val="28"/>
          <w:lang w:val="ru-RU"/>
        </w:rPr>
        <w:t xml:space="preserve"> (</w:t>
      </w:r>
      <w:r w:rsidR="009C04A6" w:rsidRPr="00971F4B">
        <w:rPr>
          <w:sz w:val="28"/>
          <w:szCs w:val="28"/>
          <w:lang w:val="ru-RU"/>
        </w:rPr>
        <w:t>ГГП</w:t>
      </w:r>
      <w:r w:rsidRPr="00971F4B">
        <w:rPr>
          <w:sz w:val="28"/>
          <w:szCs w:val="28"/>
          <w:lang w:val="ru-RU"/>
        </w:rPr>
        <w:t>).</w:t>
      </w:r>
    </w:p>
    <w:p w14:paraId="75B21C05" w14:textId="77777777" w:rsidR="006B2A63" w:rsidRPr="00971F4B" w:rsidRDefault="006B2A63" w:rsidP="006B2A63">
      <w:pPr>
        <w:ind w:firstLine="709"/>
        <w:rPr>
          <w:sz w:val="28"/>
          <w:szCs w:val="28"/>
          <w:lang w:val="ru-RU"/>
        </w:rPr>
      </w:pPr>
    </w:p>
    <w:p w14:paraId="4CE9D431" w14:textId="23CFDECC" w:rsidR="006B2A63" w:rsidRPr="00971F4B" w:rsidRDefault="00603FCA" w:rsidP="006B2A63">
      <w:pPr>
        <w:ind w:firstLine="709"/>
        <w:rPr>
          <w:b/>
          <w:sz w:val="28"/>
          <w:szCs w:val="28"/>
          <w:lang w:val="ru-RU"/>
        </w:rPr>
      </w:pPr>
      <w:r w:rsidRPr="00971F4B">
        <w:rPr>
          <w:b/>
          <w:sz w:val="28"/>
          <w:szCs w:val="28"/>
          <w:lang w:val="ru-RU"/>
        </w:rPr>
        <w:t>Статья</w:t>
      </w:r>
      <w:r w:rsidR="006B2A63" w:rsidRPr="00971F4B">
        <w:rPr>
          <w:b/>
          <w:sz w:val="28"/>
          <w:szCs w:val="28"/>
          <w:lang w:val="ru-RU"/>
        </w:rPr>
        <w:t xml:space="preserve"> 41. </w:t>
      </w:r>
      <w:r w:rsidR="00DE6FCC" w:rsidRPr="00971F4B">
        <w:rPr>
          <w:sz w:val="28"/>
          <w:szCs w:val="28"/>
          <w:lang w:val="ru-RU"/>
        </w:rPr>
        <w:t>Функциональное зонирование</w:t>
      </w:r>
      <w:r w:rsidR="006B2A63" w:rsidRPr="00971F4B">
        <w:rPr>
          <w:sz w:val="28"/>
          <w:szCs w:val="28"/>
          <w:lang w:val="ru-RU"/>
        </w:rPr>
        <w:t xml:space="preserve"> </w:t>
      </w:r>
      <w:r w:rsidR="006F0AB9" w:rsidRPr="00971F4B">
        <w:rPr>
          <w:sz w:val="28"/>
          <w:szCs w:val="28"/>
          <w:lang w:val="ru-RU"/>
        </w:rPr>
        <w:t>территории</w:t>
      </w:r>
    </w:p>
    <w:p w14:paraId="417E36B0" w14:textId="09A6E2B1" w:rsidR="006B2A63" w:rsidRPr="00971F4B" w:rsidRDefault="00E1446F" w:rsidP="006B2A63">
      <w:pPr>
        <w:numPr>
          <w:ilvl w:val="0"/>
          <w:numId w:val="5"/>
        </w:numPr>
        <w:tabs>
          <w:tab w:val="left" w:pos="1134"/>
        </w:tabs>
        <w:ind w:left="0" w:firstLine="709"/>
        <w:rPr>
          <w:sz w:val="28"/>
          <w:szCs w:val="28"/>
          <w:lang w:val="ru-RU"/>
        </w:rPr>
      </w:pPr>
      <w:r w:rsidRPr="00971F4B">
        <w:rPr>
          <w:sz w:val="28"/>
          <w:szCs w:val="28"/>
          <w:lang w:val="ru-RU"/>
        </w:rPr>
        <w:t xml:space="preserve">Функциональное зонирование территории </w:t>
      </w:r>
      <w:r w:rsidRPr="00971F4B">
        <w:rPr>
          <w:rFonts w:ascii="Times New Roman CYR" w:hAnsi="Times New Roman CYR" w:cs="Times New Roman CYR"/>
          <w:sz w:val="28"/>
          <w:szCs w:val="28"/>
          <w:lang w:val="ru-RU"/>
        </w:rPr>
        <w:t>является основным элементом организации</w:t>
      </w:r>
      <w:r w:rsidRPr="00971F4B">
        <w:rPr>
          <w:sz w:val="28"/>
          <w:szCs w:val="28"/>
          <w:lang w:val="ru-RU"/>
        </w:rPr>
        <w:t xml:space="preserve"> территории населенных пунктов в соответствии </w:t>
      </w:r>
      <w:r w:rsidRPr="00971F4B">
        <w:rPr>
          <w:rFonts w:ascii="Times New Roman CYR" w:hAnsi="Times New Roman CYR" w:cs="Times New Roman CYR"/>
          <w:sz w:val="28"/>
          <w:szCs w:val="28"/>
          <w:lang w:val="ru-RU"/>
        </w:rPr>
        <w:t>с уровнем развития, экономическим профилем и географическими условиями</w:t>
      </w:r>
      <w:r w:rsidRPr="00971F4B">
        <w:rPr>
          <w:sz w:val="28"/>
          <w:szCs w:val="28"/>
          <w:lang w:val="ru-RU"/>
        </w:rPr>
        <w:t>.</w:t>
      </w:r>
    </w:p>
    <w:p w14:paraId="2204E471" w14:textId="5D3A33E8" w:rsidR="006B2A63" w:rsidRPr="00971F4B" w:rsidRDefault="006D3567" w:rsidP="006B2A63">
      <w:pPr>
        <w:numPr>
          <w:ilvl w:val="0"/>
          <w:numId w:val="5"/>
        </w:numPr>
        <w:tabs>
          <w:tab w:val="left" w:pos="1134"/>
        </w:tabs>
        <w:ind w:left="0" w:firstLine="709"/>
        <w:rPr>
          <w:sz w:val="28"/>
          <w:szCs w:val="28"/>
          <w:lang w:val="ru-RU"/>
        </w:rPr>
      </w:pPr>
      <w:r w:rsidRPr="00971F4B">
        <w:rPr>
          <w:sz w:val="28"/>
          <w:szCs w:val="28"/>
          <w:lang w:val="ru-RU"/>
        </w:rPr>
        <w:t>Цель</w:t>
      </w:r>
      <w:r w:rsidR="006B2A63" w:rsidRPr="00971F4B">
        <w:rPr>
          <w:sz w:val="28"/>
          <w:szCs w:val="28"/>
          <w:lang w:val="ru-RU"/>
        </w:rPr>
        <w:t xml:space="preserve"> </w:t>
      </w:r>
      <w:r w:rsidRPr="00971F4B">
        <w:rPr>
          <w:sz w:val="28"/>
          <w:szCs w:val="28"/>
          <w:lang w:val="ru-RU"/>
        </w:rPr>
        <w:t>функционального зонирования</w:t>
      </w:r>
      <w:r w:rsidR="006B2A63" w:rsidRPr="00971F4B">
        <w:rPr>
          <w:sz w:val="28"/>
          <w:szCs w:val="28"/>
          <w:lang w:val="ru-RU"/>
        </w:rPr>
        <w:t xml:space="preserve"> </w:t>
      </w:r>
      <w:r w:rsidR="006F0AB9" w:rsidRPr="00971F4B">
        <w:rPr>
          <w:sz w:val="28"/>
          <w:szCs w:val="28"/>
          <w:lang w:val="ru-RU"/>
        </w:rPr>
        <w:t>территории</w:t>
      </w:r>
      <w:r w:rsidR="006B2A63" w:rsidRPr="00971F4B">
        <w:rPr>
          <w:sz w:val="28"/>
          <w:szCs w:val="28"/>
          <w:lang w:val="ru-RU"/>
        </w:rPr>
        <w:t xml:space="preserve"> </w:t>
      </w:r>
      <w:r w:rsidRPr="00971F4B">
        <w:rPr>
          <w:rFonts w:ascii="Times New Roman CYR" w:hAnsi="Times New Roman CYR" w:cs="Times New Roman CYR"/>
          <w:sz w:val="28"/>
          <w:szCs w:val="28"/>
          <w:lang w:val="ru-RU"/>
        </w:rPr>
        <w:t>состоит в  обеспечении сбалансированного уровня развития различных частей</w:t>
      </w:r>
      <w:r w:rsidR="006B2A63" w:rsidRPr="00971F4B">
        <w:rPr>
          <w:sz w:val="28"/>
          <w:szCs w:val="28"/>
          <w:lang w:val="ru-RU"/>
        </w:rPr>
        <w:t xml:space="preserve"> </w:t>
      </w:r>
      <w:r w:rsidR="0096604E" w:rsidRPr="00971F4B">
        <w:rPr>
          <w:sz w:val="28"/>
          <w:szCs w:val="28"/>
          <w:lang w:val="ru-RU"/>
        </w:rPr>
        <w:t>населенного пункта</w:t>
      </w:r>
      <w:r w:rsidR="006B2A63" w:rsidRPr="00971F4B">
        <w:rPr>
          <w:sz w:val="28"/>
          <w:szCs w:val="28"/>
          <w:lang w:val="ru-RU"/>
        </w:rPr>
        <w:t>.</w:t>
      </w:r>
    </w:p>
    <w:p w14:paraId="30BC891C" w14:textId="6C2E76FE" w:rsidR="006B2A63" w:rsidRPr="00971F4B" w:rsidRDefault="006D3567" w:rsidP="006B2A63">
      <w:pPr>
        <w:numPr>
          <w:ilvl w:val="0"/>
          <w:numId w:val="5"/>
        </w:numPr>
        <w:tabs>
          <w:tab w:val="left" w:pos="1134"/>
        </w:tabs>
        <w:ind w:left="0" w:firstLine="709"/>
        <w:rPr>
          <w:sz w:val="28"/>
          <w:szCs w:val="28"/>
          <w:lang w:val="ru-RU"/>
        </w:rPr>
      </w:pPr>
      <w:r w:rsidRPr="00971F4B">
        <w:rPr>
          <w:rFonts w:ascii="Times New Roman CYR" w:hAnsi="Times New Roman CYR" w:cs="Times New Roman CYR"/>
          <w:sz w:val="28"/>
          <w:szCs w:val="28"/>
          <w:lang w:val="ru-RU"/>
        </w:rPr>
        <w:t>Решения по зонированию территории населенного пункта принимаются  органами местного публичного управления и отражаются в генеральном и зональном  градостроительном плане</w:t>
      </w:r>
      <w:r w:rsidR="006B2A63" w:rsidRPr="00971F4B">
        <w:rPr>
          <w:sz w:val="28"/>
          <w:szCs w:val="28"/>
          <w:lang w:val="ru-RU"/>
        </w:rPr>
        <w:t xml:space="preserve">. </w:t>
      </w:r>
    </w:p>
    <w:p w14:paraId="4BE4CAA4" w14:textId="77777777" w:rsidR="006B2A63" w:rsidRPr="00971F4B" w:rsidRDefault="006B2A63" w:rsidP="006B2A63">
      <w:pPr>
        <w:tabs>
          <w:tab w:val="left" w:pos="1134"/>
        </w:tabs>
        <w:ind w:left="709"/>
        <w:rPr>
          <w:sz w:val="28"/>
          <w:szCs w:val="28"/>
          <w:lang w:val="ru-RU"/>
        </w:rPr>
      </w:pPr>
    </w:p>
    <w:p w14:paraId="233EDCC2" w14:textId="2B950032" w:rsidR="006B2A63" w:rsidRPr="00971F4B" w:rsidRDefault="00603FCA" w:rsidP="006B2A63">
      <w:pPr>
        <w:ind w:firstLine="709"/>
        <w:rPr>
          <w:b/>
          <w:sz w:val="28"/>
          <w:szCs w:val="28"/>
          <w:lang w:val="ru-RU"/>
        </w:rPr>
      </w:pPr>
      <w:r w:rsidRPr="00971F4B">
        <w:rPr>
          <w:b/>
          <w:sz w:val="28"/>
          <w:szCs w:val="28"/>
          <w:lang w:val="ru-RU"/>
        </w:rPr>
        <w:t>Статья</w:t>
      </w:r>
      <w:r w:rsidR="006B2A63" w:rsidRPr="00971F4B">
        <w:rPr>
          <w:b/>
          <w:sz w:val="28"/>
          <w:szCs w:val="28"/>
          <w:lang w:val="ru-RU"/>
        </w:rPr>
        <w:t xml:space="preserve"> 42. </w:t>
      </w:r>
      <w:r w:rsidR="006D3567" w:rsidRPr="00971F4B">
        <w:rPr>
          <w:sz w:val="28"/>
          <w:szCs w:val="28"/>
          <w:lang w:val="ru-RU"/>
        </w:rPr>
        <w:t xml:space="preserve">Функции функционального зонирования </w:t>
      </w:r>
      <w:r w:rsidR="006F0AB9" w:rsidRPr="00971F4B">
        <w:rPr>
          <w:sz w:val="28"/>
          <w:szCs w:val="28"/>
          <w:lang w:val="ru-RU"/>
        </w:rPr>
        <w:t>территории</w:t>
      </w:r>
    </w:p>
    <w:p w14:paraId="3DA7B686" w14:textId="7F30DE02" w:rsidR="006B2A63" w:rsidRPr="00971F4B" w:rsidRDefault="006D3567" w:rsidP="006B2A63">
      <w:pPr>
        <w:ind w:firstLine="709"/>
        <w:rPr>
          <w:sz w:val="28"/>
          <w:szCs w:val="28"/>
          <w:lang w:val="ru-RU"/>
        </w:rPr>
      </w:pPr>
      <w:r w:rsidRPr="00971F4B">
        <w:rPr>
          <w:rFonts w:ascii="Times New Roman CYR" w:hAnsi="Times New Roman CYR" w:cs="Times New Roman CYR"/>
          <w:sz w:val="28"/>
          <w:szCs w:val="28"/>
          <w:lang w:val="ru-RU"/>
        </w:rPr>
        <w:lastRenderedPageBreak/>
        <w:t>Ф</w:t>
      </w:r>
      <w:r w:rsidRPr="00971F4B">
        <w:rPr>
          <w:sz w:val="28"/>
          <w:szCs w:val="28"/>
          <w:lang w:val="ru-RU"/>
        </w:rPr>
        <w:t xml:space="preserve">ункциональное зонирование </w:t>
      </w:r>
      <w:r w:rsidR="006F0AB9" w:rsidRPr="00971F4B">
        <w:rPr>
          <w:sz w:val="28"/>
          <w:szCs w:val="28"/>
          <w:lang w:val="ru-RU"/>
        </w:rPr>
        <w:t>территории</w:t>
      </w:r>
      <w:r w:rsidR="006B2A63" w:rsidRPr="00971F4B">
        <w:rPr>
          <w:sz w:val="28"/>
          <w:szCs w:val="28"/>
          <w:lang w:val="ru-RU"/>
        </w:rPr>
        <w:t xml:space="preserve"> </w:t>
      </w:r>
      <w:r w:rsidRPr="00971F4B">
        <w:rPr>
          <w:sz w:val="28"/>
          <w:szCs w:val="28"/>
          <w:lang w:val="ru-RU"/>
        </w:rPr>
        <w:t>выполняет</w:t>
      </w:r>
      <w:r w:rsidR="00096B0B" w:rsidRPr="00971F4B">
        <w:rPr>
          <w:sz w:val="28"/>
          <w:szCs w:val="28"/>
          <w:lang w:val="ru-RU"/>
        </w:rPr>
        <w:t xml:space="preserve"> </w:t>
      </w:r>
      <w:r w:rsidR="00B04465" w:rsidRPr="00971F4B">
        <w:rPr>
          <w:sz w:val="28"/>
          <w:szCs w:val="28"/>
          <w:lang w:val="ru-RU"/>
        </w:rPr>
        <w:t>следующие</w:t>
      </w:r>
      <w:r w:rsidRPr="00971F4B">
        <w:rPr>
          <w:sz w:val="28"/>
          <w:szCs w:val="28"/>
          <w:lang w:val="ru-RU"/>
        </w:rPr>
        <w:t xml:space="preserve"> функции</w:t>
      </w:r>
      <w:r w:rsidR="006B2A63" w:rsidRPr="00971F4B">
        <w:rPr>
          <w:sz w:val="28"/>
          <w:szCs w:val="28"/>
          <w:lang w:val="ru-RU"/>
        </w:rPr>
        <w:t>:</w:t>
      </w:r>
    </w:p>
    <w:p w14:paraId="6612076C" w14:textId="2AF1626E" w:rsidR="006B2A63" w:rsidRPr="00971F4B" w:rsidRDefault="006D3567" w:rsidP="006B2A63">
      <w:pPr>
        <w:numPr>
          <w:ilvl w:val="0"/>
          <w:numId w:val="6"/>
        </w:numPr>
        <w:tabs>
          <w:tab w:val="left" w:pos="993"/>
        </w:tabs>
        <w:ind w:left="0" w:firstLine="709"/>
        <w:rPr>
          <w:sz w:val="28"/>
          <w:szCs w:val="28"/>
          <w:lang w:val="ru-RU"/>
        </w:rPr>
      </w:pPr>
      <w:r w:rsidRPr="00971F4B">
        <w:rPr>
          <w:rFonts w:ascii="Times New Roman CYR" w:hAnsi="Times New Roman CYR" w:cs="Times New Roman CYR"/>
          <w:sz w:val="28"/>
          <w:szCs w:val="28"/>
          <w:lang w:val="ru-RU"/>
        </w:rPr>
        <w:t>разделение  видов землепользования в пределах административных границ</w:t>
      </w:r>
      <w:r w:rsidR="006B2A63" w:rsidRPr="00971F4B">
        <w:rPr>
          <w:sz w:val="28"/>
          <w:szCs w:val="28"/>
          <w:lang w:val="ru-RU"/>
        </w:rPr>
        <w:t>;</w:t>
      </w:r>
    </w:p>
    <w:p w14:paraId="5CB3A4C8" w14:textId="6070A3A1" w:rsidR="006B2A63" w:rsidRPr="00971F4B" w:rsidRDefault="006D3567" w:rsidP="006B2A63">
      <w:pPr>
        <w:numPr>
          <w:ilvl w:val="0"/>
          <w:numId w:val="6"/>
        </w:numPr>
        <w:tabs>
          <w:tab w:val="left" w:pos="993"/>
        </w:tabs>
        <w:ind w:left="0" w:firstLine="709"/>
        <w:rPr>
          <w:sz w:val="28"/>
          <w:szCs w:val="28"/>
          <w:lang w:val="ru-RU"/>
        </w:rPr>
      </w:pPr>
      <w:r w:rsidRPr="00971F4B">
        <w:rPr>
          <w:rFonts w:ascii="Times New Roman CYR" w:hAnsi="Times New Roman CYR" w:cs="Times New Roman CYR"/>
          <w:sz w:val="28"/>
          <w:szCs w:val="28"/>
          <w:lang w:val="ru-RU"/>
        </w:rPr>
        <w:t>предупреждение нерационального расширения на  сельскохозяйственные земли без анализа  реального спроса на городские земельные участки</w:t>
      </w:r>
      <w:r w:rsidR="006B2A63" w:rsidRPr="00971F4B">
        <w:rPr>
          <w:sz w:val="28"/>
          <w:szCs w:val="28"/>
          <w:lang w:val="ru-RU"/>
        </w:rPr>
        <w:t>;</w:t>
      </w:r>
    </w:p>
    <w:p w14:paraId="72C571BB" w14:textId="4AEAA49F" w:rsidR="006B2A63" w:rsidRPr="00971F4B" w:rsidRDefault="00E540A2" w:rsidP="006B2A63">
      <w:pPr>
        <w:numPr>
          <w:ilvl w:val="0"/>
          <w:numId w:val="6"/>
        </w:numPr>
        <w:tabs>
          <w:tab w:val="left" w:pos="993"/>
        </w:tabs>
        <w:ind w:left="0" w:firstLine="709"/>
        <w:rPr>
          <w:sz w:val="28"/>
          <w:szCs w:val="28"/>
          <w:lang w:val="ru-RU"/>
        </w:rPr>
      </w:pPr>
      <w:r w:rsidRPr="00971F4B">
        <w:rPr>
          <w:rFonts w:ascii="Times New Roman CYR" w:hAnsi="Times New Roman CYR" w:cs="Times New Roman CYR"/>
          <w:sz w:val="28"/>
          <w:szCs w:val="28"/>
          <w:lang w:val="ru-RU"/>
        </w:rPr>
        <w:t>недопущение возникновения нагромождений путем установления и внесения в градостроительные планы максимально допустимой плотности</w:t>
      </w:r>
      <w:r w:rsidR="006B2A63" w:rsidRPr="00971F4B">
        <w:rPr>
          <w:sz w:val="28"/>
          <w:szCs w:val="28"/>
          <w:lang w:val="ru-RU"/>
        </w:rPr>
        <w:t>;</w:t>
      </w:r>
    </w:p>
    <w:p w14:paraId="1BA9146A" w14:textId="3408721A" w:rsidR="006B2A63" w:rsidRPr="00971F4B" w:rsidRDefault="00E540A2" w:rsidP="006B2A63">
      <w:pPr>
        <w:numPr>
          <w:ilvl w:val="0"/>
          <w:numId w:val="6"/>
        </w:numPr>
        <w:tabs>
          <w:tab w:val="left" w:pos="993"/>
        </w:tabs>
        <w:ind w:left="0" w:firstLine="709"/>
        <w:rPr>
          <w:sz w:val="28"/>
          <w:szCs w:val="28"/>
          <w:lang w:val="ru-RU"/>
        </w:rPr>
      </w:pPr>
      <w:r w:rsidRPr="00971F4B">
        <w:rPr>
          <w:rFonts w:ascii="Times New Roman CYR" w:hAnsi="Times New Roman CYR" w:cs="Times New Roman CYR"/>
          <w:sz w:val="28"/>
          <w:szCs w:val="28"/>
          <w:lang w:val="ru-RU"/>
        </w:rPr>
        <w:t>обеспечение безопасных условий для населения в случае возникновения экстренных/чрезвычайных ситуаций (оползни, пожары, наводнения, землетрясения и т.д.)  или в случае неконтролируемого поведения населения, вызванного паникой</w:t>
      </w:r>
      <w:r w:rsidR="006B2A63" w:rsidRPr="00971F4B">
        <w:rPr>
          <w:sz w:val="28"/>
          <w:szCs w:val="28"/>
          <w:lang w:val="ru-RU"/>
        </w:rPr>
        <w:t>;</w:t>
      </w:r>
    </w:p>
    <w:p w14:paraId="4080D530" w14:textId="390817A5" w:rsidR="006B2A63" w:rsidRPr="00971F4B" w:rsidRDefault="00DA06A8" w:rsidP="006B2A63">
      <w:pPr>
        <w:numPr>
          <w:ilvl w:val="0"/>
          <w:numId w:val="6"/>
        </w:numPr>
        <w:tabs>
          <w:tab w:val="left" w:pos="993"/>
        </w:tabs>
        <w:ind w:left="0" w:firstLine="709"/>
        <w:rPr>
          <w:sz w:val="28"/>
          <w:szCs w:val="28"/>
          <w:lang w:val="ru-RU"/>
        </w:rPr>
      </w:pPr>
      <w:r w:rsidRPr="00971F4B">
        <w:rPr>
          <w:sz w:val="28"/>
          <w:szCs w:val="28"/>
          <w:lang w:val="ru-RU"/>
        </w:rPr>
        <w:t>обеспечение</w:t>
      </w:r>
      <w:r w:rsidR="006B2A63" w:rsidRPr="00971F4B">
        <w:rPr>
          <w:sz w:val="28"/>
          <w:szCs w:val="28"/>
          <w:lang w:val="ru-RU"/>
        </w:rPr>
        <w:t xml:space="preserve"> </w:t>
      </w:r>
      <w:r w:rsidR="0019543A" w:rsidRPr="00971F4B">
        <w:rPr>
          <w:sz w:val="28"/>
          <w:szCs w:val="28"/>
          <w:lang w:val="ru-RU"/>
        </w:rPr>
        <w:t>соблюдения</w:t>
      </w:r>
      <w:r w:rsidR="006B2A63" w:rsidRPr="00971F4B">
        <w:rPr>
          <w:sz w:val="28"/>
          <w:szCs w:val="28"/>
          <w:lang w:val="ru-RU"/>
        </w:rPr>
        <w:t xml:space="preserve"> </w:t>
      </w:r>
      <w:r w:rsidR="00E91093" w:rsidRPr="00971F4B">
        <w:rPr>
          <w:sz w:val="28"/>
          <w:szCs w:val="28"/>
          <w:lang w:val="ru-RU"/>
        </w:rPr>
        <w:t>условий</w:t>
      </w:r>
      <w:r w:rsidR="006B2A63" w:rsidRPr="00971F4B">
        <w:rPr>
          <w:sz w:val="28"/>
          <w:szCs w:val="28"/>
          <w:lang w:val="ru-RU"/>
        </w:rPr>
        <w:t xml:space="preserve"> </w:t>
      </w:r>
      <w:r w:rsidR="00E540A2" w:rsidRPr="00971F4B">
        <w:rPr>
          <w:rFonts w:ascii="Times New Roman CYR" w:hAnsi="Times New Roman CYR" w:cs="Times New Roman CYR"/>
          <w:sz w:val="28"/>
          <w:szCs w:val="28"/>
          <w:lang w:val="ru-RU"/>
        </w:rPr>
        <w:t>естественного освещения и вентиляции городских зон</w:t>
      </w:r>
      <w:r w:rsidR="006B2A63" w:rsidRPr="00971F4B">
        <w:rPr>
          <w:sz w:val="28"/>
          <w:szCs w:val="28"/>
          <w:lang w:val="ru-RU"/>
        </w:rPr>
        <w:t>;</w:t>
      </w:r>
    </w:p>
    <w:p w14:paraId="297F727F" w14:textId="0512B4DD" w:rsidR="006B2A63" w:rsidRPr="00971F4B" w:rsidRDefault="00DA06A8" w:rsidP="006B2A63">
      <w:pPr>
        <w:numPr>
          <w:ilvl w:val="0"/>
          <w:numId w:val="6"/>
        </w:numPr>
        <w:tabs>
          <w:tab w:val="left" w:pos="993"/>
        </w:tabs>
        <w:ind w:left="0" w:firstLine="709"/>
        <w:rPr>
          <w:sz w:val="28"/>
          <w:szCs w:val="28"/>
          <w:lang w:val="ru-RU"/>
        </w:rPr>
      </w:pPr>
      <w:r w:rsidRPr="00971F4B">
        <w:rPr>
          <w:sz w:val="28"/>
          <w:szCs w:val="28"/>
          <w:lang w:val="ru-RU"/>
        </w:rPr>
        <w:t>обеспечение</w:t>
      </w:r>
      <w:r w:rsidR="006B2A63" w:rsidRPr="00971F4B">
        <w:rPr>
          <w:sz w:val="28"/>
          <w:szCs w:val="28"/>
          <w:lang w:val="ru-RU"/>
        </w:rPr>
        <w:t xml:space="preserve"> </w:t>
      </w:r>
      <w:r w:rsidR="00E540A2" w:rsidRPr="00971F4B">
        <w:rPr>
          <w:rFonts w:ascii="Times New Roman CYR" w:hAnsi="Times New Roman CYR" w:cs="Times New Roman CYR"/>
          <w:sz w:val="28"/>
          <w:szCs w:val="28"/>
          <w:lang w:val="ru-RU"/>
        </w:rPr>
        <w:t>участками для будущего территориального развития  по типам функций</w:t>
      </w:r>
      <w:r w:rsidR="006B2A63" w:rsidRPr="00971F4B">
        <w:rPr>
          <w:sz w:val="28"/>
          <w:szCs w:val="28"/>
          <w:lang w:val="ru-RU"/>
        </w:rPr>
        <w:t>;</w:t>
      </w:r>
    </w:p>
    <w:p w14:paraId="195846BC" w14:textId="1E368368" w:rsidR="006B2A63" w:rsidRPr="00971F4B" w:rsidRDefault="00DA06A8" w:rsidP="006B2A63">
      <w:pPr>
        <w:numPr>
          <w:ilvl w:val="0"/>
          <w:numId w:val="6"/>
        </w:numPr>
        <w:tabs>
          <w:tab w:val="left" w:pos="993"/>
        </w:tabs>
        <w:ind w:left="0" w:firstLine="709"/>
        <w:rPr>
          <w:sz w:val="28"/>
          <w:szCs w:val="28"/>
          <w:lang w:val="ru-RU"/>
        </w:rPr>
      </w:pPr>
      <w:r w:rsidRPr="00971F4B">
        <w:rPr>
          <w:sz w:val="28"/>
          <w:szCs w:val="28"/>
          <w:lang w:val="ru-RU"/>
        </w:rPr>
        <w:t>обеспечение</w:t>
      </w:r>
      <w:r w:rsidR="006B2A63" w:rsidRPr="00971F4B">
        <w:rPr>
          <w:sz w:val="28"/>
          <w:szCs w:val="28"/>
          <w:lang w:val="ru-RU"/>
        </w:rPr>
        <w:t xml:space="preserve"> </w:t>
      </w:r>
      <w:r w:rsidR="00E540A2" w:rsidRPr="00971F4B">
        <w:rPr>
          <w:rFonts w:ascii="Times New Roman CYR" w:hAnsi="Times New Roman CYR" w:cs="Times New Roman CYR"/>
          <w:sz w:val="28"/>
          <w:szCs w:val="28"/>
          <w:lang w:val="ru-RU"/>
        </w:rPr>
        <w:t>предложения земельных участков для временных построек в связи с непредвиденными обстоятельствами (природными катастрофами</w:t>
      </w:r>
      <w:r w:rsidR="006B2A63" w:rsidRPr="00971F4B">
        <w:rPr>
          <w:sz w:val="28"/>
          <w:szCs w:val="28"/>
          <w:lang w:val="ru-RU"/>
        </w:rPr>
        <w:t>).</w:t>
      </w:r>
    </w:p>
    <w:p w14:paraId="6A9E508B" w14:textId="77777777" w:rsidR="006B2A63" w:rsidRPr="00971F4B" w:rsidRDefault="006B2A63" w:rsidP="006B2A63">
      <w:pPr>
        <w:tabs>
          <w:tab w:val="left" w:pos="993"/>
        </w:tabs>
        <w:ind w:firstLine="0"/>
        <w:rPr>
          <w:sz w:val="28"/>
          <w:szCs w:val="28"/>
          <w:lang w:val="ru-RU"/>
        </w:rPr>
      </w:pPr>
    </w:p>
    <w:p w14:paraId="5684D1D1" w14:textId="07720E77" w:rsidR="006B2A63" w:rsidRPr="00971F4B" w:rsidRDefault="00603FCA" w:rsidP="006B2A63">
      <w:pPr>
        <w:ind w:firstLine="709"/>
        <w:rPr>
          <w:sz w:val="28"/>
          <w:szCs w:val="28"/>
          <w:lang w:val="ru-RU"/>
        </w:rPr>
      </w:pPr>
      <w:r w:rsidRPr="00971F4B">
        <w:rPr>
          <w:b/>
          <w:sz w:val="28"/>
          <w:szCs w:val="28"/>
          <w:lang w:val="ru-RU"/>
        </w:rPr>
        <w:t>Статья</w:t>
      </w:r>
      <w:r w:rsidR="006B2A63" w:rsidRPr="00971F4B">
        <w:rPr>
          <w:b/>
          <w:sz w:val="28"/>
          <w:szCs w:val="28"/>
          <w:lang w:val="ru-RU"/>
        </w:rPr>
        <w:t xml:space="preserve"> 43. </w:t>
      </w:r>
      <w:r w:rsidR="002F290F" w:rsidRPr="00971F4B">
        <w:rPr>
          <w:sz w:val="28"/>
          <w:szCs w:val="28"/>
          <w:lang w:val="ru-RU"/>
        </w:rPr>
        <w:t>Местный градостроительный регламент</w:t>
      </w:r>
    </w:p>
    <w:p w14:paraId="4072194A" w14:textId="335438DC" w:rsidR="006B2A63" w:rsidRPr="00971F4B" w:rsidRDefault="006B2A63" w:rsidP="006B2A63">
      <w:pPr>
        <w:ind w:firstLine="709"/>
        <w:rPr>
          <w:sz w:val="28"/>
          <w:szCs w:val="28"/>
          <w:lang w:val="ru-RU"/>
        </w:rPr>
      </w:pPr>
      <w:r w:rsidRPr="00971F4B">
        <w:rPr>
          <w:sz w:val="28"/>
          <w:szCs w:val="28"/>
          <w:lang w:val="ru-RU"/>
        </w:rPr>
        <w:t>(1)</w:t>
      </w:r>
      <w:r w:rsidR="00C3244E">
        <w:rPr>
          <w:sz w:val="28"/>
          <w:szCs w:val="28"/>
          <w:lang w:val="ru-RU"/>
        </w:rPr>
        <w:t> </w:t>
      </w:r>
      <w:r w:rsidR="002F290F" w:rsidRPr="00971F4B">
        <w:rPr>
          <w:sz w:val="28"/>
          <w:szCs w:val="28"/>
          <w:lang w:val="ru-RU"/>
        </w:rPr>
        <w:t>Местный градостроительный регламент</w:t>
      </w:r>
      <w:r w:rsidRPr="00971F4B">
        <w:rPr>
          <w:sz w:val="28"/>
          <w:szCs w:val="28"/>
          <w:lang w:val="ru-RU"/>
        </w:rPr>
        <w:t xml:space="preserve"> </w:t>
      </w:r>
      <w:r w:rsidR="00E540A2" w:rsidRPr="00971F4B">
        <w:rPr>
          <w:rFonts w:ascii="Times New Roman CYR" w:hAnsi="Times New Roman CYR" w:cs="Times New Roman CYR"/>
          <w:sz w:val="28"/>
          <w:szCs w:val="28"/>
          <w:lang w:val="ru-RU"/>
        </w:rPr>
        <w:t xml:space="preserve">является составной частью </w:t>
      </w:r>
      <w:r w:rsidR="00DE699D" w:rsidRPr="00971F4B">
        <w:rPr>
          <w:sz w:val="28"/>
          <w:szCs w:val="28"/>
          <w:lang w:val="ru-RU"/>
        </w:rPr>
        <w:t>генерального градостроительного плана</w:t>
      </w:r>
      <w:r w:rsidRPr="00971F4B">
        <w:rPr>
          <w:sz w:val="28"/>
          <w:szCs w:val="28"/>
          <w:lang w:val="ru-RU"/>
        </w:rPr>
        <w:t xml:space="preserve"> </w:t>
      </w:r>
      <w:r w:rsidR="0096604E" w:rsidRPr="00971F4B">
        <w:rPr>
          <w:sz w:val="28"/>
          <w:szCs w:val="28"/>
          <w:lang w:val="ru-RU"/>
        </w:rPr>
        <w:t>населенного пункта</w:t>
      </w:r>
      <w:r w:rsidRPr="00971F4B">
        <w:rPr>
          <w:sz w:val="28"/>
          <w:szCs w:val="28"/>
          <w:lang w:val="ru-RU"/>
        </w:rPr>
        <w:t>.</w:t>
      </w:r>
    </w:p>
    <w:p w14:paraId="744107F8" w14:textId="0A0232E1" w:rsidR="006B2A63" w:rsidRPr="00971F4B" w:rsidRDefault="006B2A63" w:rsidP="006B2A63">
      <w:pPr>
        <w:ind w:firstLine="709"/>
        <w:rPr>
          <w:sz w:val="28"/>
          <w:szCs w:val="28"/>
          <w:lang w:val="ru-RU"/>
        </w:rPr>
      </w:pPr>
      <w:r w:rsidRPr="00971F4B">
        <w:rPr>
          <w:sz w:val="28"/>
          <w:szCs w:val="28"/>
          <w:lang w:val="ru-RU"/>
        </w:rPr>
        <w:t>(2)</w:t>
      </w:r>
      <w:r w:rsidR="00C3244E">
        <w:rPr>
          <w:sz w:val="28"/>
          <w:szCs w:val="28"/>
          <w:lang w:val="ru-RU"/>
        </w:rPr>
        <w:t> </w:t>
      </w:r>
      <w:r w:rsidR="002F290F" w:rsidRPr="00971F4B">
        <w:rPr>
          <w:sz w:val="28"/>
          <w:szCs w:val="28"/>
          <w:lang w:val="ru-RU"/>
        </w:rPr>
        <w:t>Местный градостроительный регламент</w:t>
      </w:r>
      <w:r w:rsidRPr="00971F4B">
        <w:rPr>
          <w:sz w:val="28"/>
          <w:szCs w:val="28"/>
          <w:lang w:val="ru-RU"/>
        </w:rPr>
        <w:t xml:space="preserve"> </w:t>
      </w:r>
      <w:r w:rsidR="000A416A" w:rsidRPr="00971F4B">
        <w:rPr>
          <w:sz w:val="28"/>
          <w:szCs w:val="28"/>
          <w:lang w:val="ru-RU"/>
        </w:rPr>
        <w:t>предста</w:t>
      </w:r>
      <w:r w:rsidR="00BF04D9" w:rsidRPr="00971F4B">
        <w:rPr>
          <w:sz w:val="28"/>
          <w:szCs w:val="28"/>
          <w:lang w:val="ru-RU"/>
        </w:rPr>
        <w:t>в</w:t>
      </w:r>
      <w:r w:rsidR="000A416A" w:rsidRPr="00971F4B">
        <w:rPr>
          <w:sz w:val="28"/>
          <w:szCs w:val="28"/>
          <w:lang w:val="ru-RU"/>
        </w:rPr>
        <w:t>ляет собой</w:t>
      </w:r>
      <w:r w:rsidRPr="00971F4B">
        <w:rPr>
          <w:sz w:val="28"/>
          <w:szCs w:val="28"/>
          <w:lang w:val="ru-RU"/>
        </w:rPr>
        <w:t xml:space="preserve"> </w:t>
      </w:r>
      <w:r w:rsidR="00C85E6B" w:rsidRPr="00971F4B">
        <w:rPr>
          <w:sz w:val="28"/>
          <w:szCs w:val="28"/>
          <w:lang w:val="ru-RU"/>
        </w:rPr>
        <w:t>совокупность</w:t>
      </w:r>
      <w:r w:rsidRPr="00971F4B">
        <w:rPr>
          <w:sz w:val="28"/>
          <w:szCs w:val="28"/>
          <w:lang w:val="ru-RU"/>
        </w:rPr>
        <w:t xml:space="preserve"> </w:t>
      </w:r>
      <w:r w:rsidR="002F290F" w:rsidRPr="00971F4B">
        <w:rPr>
          <w:sz w:val="28"/>
          <w:szCs w:val="28"/>
          <w:lang w:val="ru-RU"/>
        </w:rPr>
        <w:t>письменных документов</w:t>
      </w:r>
      <w:r w:rsidR="000A416A" w:rsidRPr="00971F4B">
        <w:rPr>
          <w:sz w:val="28"/>
          <w:szCs w:val="28"/>
          <w:lang w:val="ru-RU"/>
        </w:rPr>
        <w:t>,</w:t>
      </w:r>
      <w:r w:rsidRPr="00971F4B">
        <w:rPr>
          <w:sz w:val="28"/>
          <w:szCs w:val="28"/>
          <w:lang w:val="ru-RU"/>
        </w:rPr>
        <w:t xml:space="preserve"> </w:t>
      </w:r>
      <w:r w:rsidR="002F290F" w:rsidRPr="00971F4B">
        <w:rPr>
          <w:sz w:val="28"/>
          <w:szCs w:val="28"/>
          <w:lang w:val="ru-RU"/>
        </w:rPr>
        <w:t xml:space="preserve">в которых детально излагаются и разъясняются </w:t>
      </w:r>
      <w:r w:rsidR="000A416A" w:rsidRPr="00971F4B">
        <w:rPr>
          <w:sz w:val="28"/>
          <w:szCs w:val="28"/>
          <w:lang w:val="ru-RU"/>
        </w:rPr>
        <w:t xml:space="preserve">регулирующие </w:t>
      </w:r>
      <w:r w:rsidR="002F290F" w:rsidRPr="00971F4B">
        <w:rPr>
          <w:sz w:val="28"/>
          <w:szCs w:val="28"/>
          <w:lang w:val="ru-RU"/>
        </w:rPr>
        <w:t>компоненты</w:t>
      </w:r>
      <w:r w:rsidRPr="00971F4B">
        <w:rPr>
          <w:sz w:val="28"/>
          <w:szCs w:val="28"/>
          <w:lang w:val="ru-RU"/>
        </w:rPr>
        <w:t xml:space="preserve"> </w:t>
      </w:r>
      <w:r w:rsidR="008467DB" w:rsidRPr="00971F4B">
        <w:rPr>
          <w:sz w:val="28"/>
          <w:szCs w:val="28"/>
          <w:lang w:val="ru-RU"/>
        </w:rPr>
        <w:t>утверж</w:t>
      </w:r>
      <w:r w:rsidR="000A416A" w:rsidRPr="00971F4B">
        <w:rPr>
          <w:sz w:val="28"/>
          <w:szCs w:val="28"/>
          <w:lang w:val="ru-RU"/>
        </w:rPr>
        <w:t xml:space="preserve">денных </w:t>
      </w:r>
      <w:r w:rsidR="00A105C7" w:rsidRPr="00971F4B">
        <w:rPr>
          <w:sz w:val="28"/>
          <w:szCs w:val="28"/>
          <w:lang w:val="ru-RU"/>
        </w:rPr>
        <w:t>генеральных градостроительных планов</w:t>
      </w:r>
      <w:r w:rsidRPr="00971F4B">
        <w:rPr>
          <w:sz w:val="28"/>
          <w:szCs w:val="28"/>
          <w:lang w:val="ru-RU"/>
        </w:rPr>
        <w:t xml:space="preserve">, </w:t>
      </w:r>
      <w:r w:rsidR="000A416A" w:rsidRPr="00971F4B">
        <w:rPr>
          <w:rFonts w:ascii="Times New Roman CYR" w:hAnsi="Times New Roman CYR" w:cs="Times New Roman CYR"/>
          <w:sz w:val="28"/>
          <w:szCs w:val="28"/>
          <w:lang w:val="ru-RU"/>
        </w:rPr>
        <w:t>в том числе условия, которые необходимо соблюдать при их применении</w:t>
      </w:r>
      <w:r w:rsidRPr="00971F4B">
        <w:rPr>
          <w:sz w:val="28"/>
          <w:szCs w:val="28"/>
          <w:lang w:val="ru-RU"/>
        </w:rPr>
        <w:t>.</w:t>
      </w:r>
    </w:p>
    <w:p w14:paraId="7DDB97FF" w14:textId="63C3FC4D" w:rsidR="006B2A63" w:rsidRPr="00971F4B" w:rsidRDefault="00AF78B7" w:rsidP="006B2A63">
      <w:pPr>
        <w:ind w:firstLine="709"/>
        <w:rPr>
          <w:sz w:val="28"/>
          <w:szCs w:val="28"/>
          <w:lang w:val="ru-RU"/>
        </w:rPr>
      </w:pPr>
      <w:r w:rsidRPr="00971F4B">
        <w:rPr>
          <w:sz w:val="28"/>
          <w:szCs w:val="28"/>
          <w:lang w:val="ru-RU"/>
        </w:rPr>
        <w:t>(3)</w:t>
      </w:r>
      <w:r w:rsidR="00C3244E">
        <w:rPr>
          <w:sz w:val="28"/>
          <w:szCs w:val="28"/>
          <w:lang w:val="ru-RU"/>
        </w:rPr>
        <w:t> </w:t>
      </w:r>
      <w:r w:rsidR="00866511" w:rsidRPr="00971F4B">
        <w:rPr>
          <w:sz w:val="28"/>
          <w:szCs w:val="28"/>
          <w:lang w:val="ru-RU"/>
        </w:rPr>
        <w:t>Положения</w:t>
      </w:r>
      <w:r w:rsidRPr="00971F4B">
        <w:rPr>
          <w:sz w:val="28"/>
          <w:szCs w:val="28"/>
          <w:lang w:val="ru-RU"/>
        </w:rPr>
        <w:t xml:space="preserve"> </w:t>
      </w:r>
      <w:r w:rsidR="00E76C99" w:rsidRPr="00971F4B">
        <w:rPr>
          <w:sz w:val="28"/>
          <w:szCs w:val="28"/>
          <w:lang w:val="ru-RU"/>
        </w:rPr>
        <w:t>местного градостроительного регламента</w:t>
      </w:r>
      <w:r w:rsidRPr="00971F4B">
        <w:rPr>
          <w:sz w:val="28"/>
          <w:szCs w:val="28"/>
          <w:lang w:val="ru-RU"/>
        </w:rPr>
        <w:t xml:space="preserve"> </w:t>
      </w:r>
      <w:r w:rsidR="00E76C99" w:rsidRPr="00971F4B">
        <w:rPr>
          <w:sz w:val="28"/>
          <w:szCs w:val="28"/>
          <w:lang w:val="ru-RU"/>
        </w:rPr>
        <w:t xml:space="preserve">применяются при </w:t>
      </w:r>
      <w:r w:rsidR="002B34A5" w:rsidRPr="00971F4B">
        <w:rPr>
          <w:sz w:val="28"/>
          <w:szCs w:val="28"/>
          <w:lang w:val="ru-RU"/>
        </w:rPr>
        <w:t>разработк</w:t>
      </w:r>
      <w:r w:rsidR="00E76C99" w:rsidRPr="00971F4B">
        <w:rPr>
          <w:sz w:val="28"/>
          <w:szCs w:val="28"/>
          <w:lang w:val="ru-RU"/>
        </w:rPr>
        <w:t>е</w:t>
      </w:r>
      <w:r w:rsidRPr="00971F4B">
        <w:rPr>
          <w:sz w:val="28"/>
          <w:szCs w:val="28"/>
          <w:lang w:val="ru-RU"/>
        </w:rPr>
        <w:t xml:space="preserve"> </w:t>
      </w:r>
      <w:r w:rsidR="00B03592" w:rsidRPr="00971F4B">
        <w:rPr>
          <w:sz w:val="28"/>
          <w:szCs w:val="28"/>
          <w:lang w:val="ru-RU"/>
        </w:rPr>
        <w:t>зонального градостроительного плана</w:t>
      </w:r>
      <w:r w:rsidR="006B2A63"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E76C99" w:rsidRPr="00971F4B">
        <w:rPr>
          <w:sz w:val="28"/>
          <w:szCs w:val="28"/>
          <w:lang w:val="ru-RU"/>
        </w:rPr>
        <w:t>детального градостроительного плана</w:t>
      </w:r>
      <w:r w:rsidR="006B2A63" w:rsidRPr="00971F4B">
        <w:rPr>
          <w:sz w:val="28"/>
          <w:szCs w:val="28"/>
          <w:lang w:val="ru-RU"/>
        </w:rPr>
        <w:t xml:space="preserve">. </w:t>
      </w:r>
    </w:p>
    <w:p w14:paraId="6C6308D8" w14:textId="77777777" w:rsidR="006B2A63" w:rsidRPr="00971F4B" w:rsidRDefault="006B2A63" w:rsidP="006B2A63">
      <w:pPr>
        <w:ind w:firstLine="709"/>
        <w:rPr>
          <w:sz w:val="28"/>
          <w:szCs w:val="28"/>
          <w:lang w:val="ru-RU"/>
        </w:rPr>
      </w:pPr>
    </w:p>
    <w:p w14:paraId="2E57465F" w14:textId="70B306F6" w:rsidR="006B2A63" w:rsidRPr="00971F4B" w:rsidRDefault="00603FCA" w:rsidP="006B2A63">
      <w:pPr>
        <w:ind w:firstLine="709"/>
        <w:rPr>
          <w:b/>
          <w:sz w:val="28"/>
          <w:szCs w:val="28"/>
          <w:lang w:val="ru-RU"/>
        </w:rPr>
      </w:pPr>
      <w:r w:rsidRPr="00971F4B">
        <w:rPr>
          <w:b/>
          <w:sz w:val="28"/>
          <w:szCs w:val="28"/>
          <w:lang w:val="ru-RU"/>
        </w:rPr>
        <w:t>Статья</w:t>
      </w:r>
      <w:r w:rsidR="006B2A63" w:rsidRPr="00971F4B">
        <w:rPr>
          <w:b/>
          <w:sz w:val="28"/>
          <w:szCs w:val="28"/>
          <w:lang w:val="ru-RU"/>
        </w:rPr>
        <w:t xml:space="preserve"> 44. </w:t>
      </w:r>
      <w:r w:rsidR="00E76C99" w:rsidRPr="00971F4B">
        <w:rPr>
          <w:sz w:val="28"/>
          <w:szCs w:val="28"/>
          <w:lang w:val="ru-RU"/>
        </w:rPr>
        <w:t>Детальный градостроительный план</w:t>
      </w:r>
    </w:p>
    <w:p w14:paraId="653386BF" w14:textId="048D377B" w:rsidR="006B2A63" w:rsidRPr="00971F4B" w:rsidRDefault="006B2A63" w:rsidP="006B2A63">
      <w:pPr>
        <w:ind w:firstLine="709"/>
        <w:rPr>
          <w:sz w:val="28"/>
          <w:szCs w:val="28"/>
          <w:lang w:val="ru-RU"/>
        </w:rPr>
      </w:pPr>
      <w:r w:rsidRPr="00971F4B">
        <w:rPr>
          <w:sz w:val="28"/>
          <w:szCs w:val="28"/>
          <w:lang w:val="ru-RU"/>
        </w:rPr>
        <w:t>(1)</w:t>
      </w:r>
      <w:r w:rsidR="00C3244E">
        <w:rPr>
          <w:sz w:val="28"/>
          <w:szCs w:val="28"/>
          <w:lang w:val="ru-RU"/>
        </w:rPr>
        <w:t> </w:t>
      </w:r>
      <w:r w:rsidR="00E76C99" w:rsidRPr="00971F4B">
        <w:rPr>
          <w:sz w:val="28"/>
          <w:szCs w:val="28"/>
          <w:lang w:val="ru-RU"/>
        </w:rPr>
        <w:t>Детальный  градостроительный план</w:t>
      </w:r>
      <w:r w:rsidRPr="00971F4B">
        <w:rPr>
          <w:sz w:val="28"/>
          <w:szCs w:val="28"/>
          <w:lang w:val="ru-RU"/>
        </w:rPr>
        <w:t xml:space="preserve"> </w:t>
      </w:r>
      <w:r w:rsidR="00B7138F" w:rsidRPr="00971F4B">
        <w:rPr>
          <w:rFonts w:ascii="Times New Roman CYR" w:hAnsi="Times New Roman CYR" w:cs="Times New Roman CYR"/>
          <w:sz w:val="28"/>
          <w:szCs w:val="28"/>
          <w:lang w:val="ru-RU"/>
        </w:rPr>
        <w:t xml:space="preserve">представляет собой документацию, которой устанавливаются условия размещения и строительства на определенном земельном участке одного или нескольких сооружений  </w:t>
      </w:r>
      <w:r w:rsidR="00B53615" w:rsidRPr="00971F4B">
        <w:rPr>
          <w:rFonts w:ascii="Times New Roman CYR" w:hAnsi="Times New Roman CYR" w:cs="Times New Roman CYR"/>
          <w:sz w:val="28"/>
          <w:szCs w:val="28"/>
          <w:lang w:val="ru-RU"/>
        </w:rPr>
        <w:t>уточненного</w:t>
      </w:r>
      <w:r w:rsidR="00B7138F" w:rsidRPr="00971F4B">
        <w:rPr>
          <w:rFonts w:ascii="Times New Roman CYR" w:hAnsi="Times New Roman CYR" w:cs="Times New Roman CYR"/>
          <w:sz w:val="28"/>
          <w:szCs w:val="28"/>
          <w:lang w:val="ru-RU"/>
        </w:rPr>
        <w:t xml:space="preserve">  назначения</w:t>
      </w:r>
      <w:r w:rsidRPr="00971F4B">
        <w:rPr>
          <w:sz w:val="28"/>
          <w:szCs w:val="28"/>
          <w:lang w:val="ru-RU"/>
        </w:rPr>
        <w:t>.</w:t>
      </w:r>
    </w:p>
    <w:p w14:paraId="04C53E3C" w14:textId="7151266B" w:rsidR="006B2A63" w:rsidRPr="00971F4B" w:rsidRDefault="006B2A63" w:rsidP="006B2A63">
      <w:pPr>
        <w:ind w:firstLine="709"/>
        <w:rPr>
          <w:sz w:val="28"/>
          <w:szCs w:val="28"/>
          <w:lang w:val="ru-RU"/>
        </w:rPr>
      </w:pPr>
      <w:r w:rsidRPr="00971F4B">
        <w:rPr>
          <w:sz w:val="28"/>
          <w:szCs w:val="28"/>
          <w:lang w:val="ru-RU"/>
        </w:rPr>
        <w:t>(2)</w:t>
      </w:r>
      <w:r w:rsidR="00C3244E">
        <w:rPr>
          <w:sz w:val="28"/>
          <w:szCs w:val="28"/>
          <w:lang w:val="ru-RU"/>
        </w:rPr>
        <w:t> </w:t>
      </w:r>
      <w:r w:rsidR="00E76C99" w:rsidRPr="00971F4B">
        <w:rPr>
          <w:sz w:val="28"/>
          <w:szCs w:val="28"/>
          <w:highlight w:val="white"/>
          <w:lang w:val="ru-RU"/>
        </w:rPr>
        <w:t>Детальный  градостроительный план</w:t>
      </w:r>
      <w:r w:rsidRPr="00971F4B">
        <w:rPr>
          <w:sz w:val="28"/>
          <w:szCs w:val="28"/>
          <w:highlight w:val="white"/>
          <w:lang w:val="ru-RU"/>
        </w:rPr>
        <w:t xml:space="preserve"> </w:t>
      </w:r>
      <w:r w:rsidR="00B7138F" w:rsidRPr="00971F4B">
        <w:rPr>
          <w:sz w:val="28"/>
          <w:szCs w:val="28"/>
          <w:highlight w:val="white"/>
          <w:lang w:val="ru-RU"/>
        </w:rPr>
        <w:t>составляется на основе</w:t>
      </w:r>
      <w:r w:rsidRPr="00971F4B">
        <w:rPr>
          <w:sz w:val="28"/>
          <w:szCs w:val="28"/>
          <w:highlight w:val="white"/>
          <w:lang w:val="ru-RU"/>
        </w:rPr>
        <w:t xml:space="preserve"> </w:t>
      </w:r>
      <w:r w:rsidR="00764A4E" w:rsidRPr="00971F4B">
        <w:rPr>
          <w:sz w:val="28"/>
          <w:szCs w:val="28"/>
          <w:highlight w:val="white"/>
          <w:lang w:val="ru-RU"/>
        </w:rPr>
        <w:t xml:space="preserve">генерального </w:t>
      </w:r>
      <w:r w:rsidR="00B7138F" w:rsidRPr="00971F4B">
        <w:rPr>
          <w:sz w:val="28"/>
          <w:szCs w:val="28"/>
          <w:highlight w:val="white"/>
          <w:lang w:val="ru-RU"/>
        </w:rPr>
        <w:t xml:space="preserve">и зонального </w:t>
      </w:r>
      <w:r w:rsidR="00764A4E" w:rsidRPr="00971F4B">
        <w:rPr>
          <w:sz w:val="28"/>
          <w:szCs w:val="28"/>
          <w:highlight w:val="white"/>
          <w:lang w:val="ru-RU"/>
        </w:rPr>
        <w:t>градостроительного плана</w:t>
      </w:r>
      <w:r w:rsidRPr="00971F4B">
        <w:rPr>
          <w:sz w:val="28"/>
          <w:szCs w:val="28"/>
          <w:highlight w:val="white"/>
          <w:lang w:val="ru-RU"/>
        </w:rPr>
        <w:t>.</w:t>
      </w:r>
    </w:p>
    <w:p w14:paraId="1DF1260B" w14:textId="7DE23AA7" w:rsidR="006B2A63" w:rsidRPr="00971F4B" w:rsidRDefault="006B2A63" w:rsidP="006B2A63">
      <w:pPr>
        <w:ind w:firstLine="709"/>
        <w:rPr>
          <w:sz w:val="28"/>
          <w:szCs w:val="28"/>
          <w:lang w:val="ru-RU"/>
        </w:rPr>
      </w:pPr>
      <w:r w:rsidRPr="00971F4B">
        <w:rPr>
          <w:sz w:val="28"/>
          <w:szCs w:val="28"/>
          <w:lang w:val="ru-RU"/>
        </w:rPr>
        <w:t>(3)</w:t>
      </w:r>
      <w:r w:rsidR="00C3244E">
        <w:rPr>
          <w:sz w:val="28"/>
          <w:szCs w:val="28"/>
          <w:lang w:val="ru-RU"/>
        </w:rPr>
        <w:t> </w:t>
      </w:r>
      <w:r w:rsidR="00000DF5" w:rsidRPr="00971F4B">
        <w:rPr>
          <w:sz w:val="28"/>
          <w:szCs w:val="28"/>
          <w:lang w:val="ru-RU"/>
        </w:rPr>
        <w:t>Органы</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 xml:space="preserve"> </w:t>
      </w:r>
      <w:r w:rsidR="00B7138F" w:rsidRPr="00971F4B">
        <w:rPr>
          <w:rFonts w:ascii="Times New Roman CYR" w:hAnsi="Times New Roman CYR" w:cs="Times New Roman CYR"/>
          <w:sz w:val="28"/>
          <w:szCs w:val="28"/>
          <w:lang w:val="ru-RU"/>
        </w:rPr>
        <w:t xml:space="preserve">принимают решения о разработке детального градостроительного плана и сообщают об этом факте </w:t>
      </w:r>
      <w:r w:rsidR="00B7138F" w:rsidRPr="00971F4B">
        <w:rPr>
          <w:rFonts w:ascii="Times New Roman CYR" w:hAnsi="Times New Roman CYR" w:cs="Times New Roman CYR"/>
          <w:sz w:val="28"/>
          <w:szCs w:val="28"/>
          <w:lang w:val="ru-RU"/>
        </w:rPr>
        <w:lastRenderedPageBreak/>
        <w:t>заинтересованным физическим и юридическим лицам посредством градостроительного сертификата</w:t>
      </w:r>
      <w:r w:rsidR="00B7138F" w:rsidRPr="00971F4B">
        <w:rPr>
          <w:sz w:val="28"/>
          <w:szCs w:val="28"/>
          <w:lang w:val="ru-RU"/>
        </w:rPr>
        <w:t xml:space="preserve"> для проектирования</w:t>
      </w:r>
      <w:r w:rsidRPr="00971F4B">
        <w:rPr>
          <w:sz w:val="28"/>
          <w:szCs w:val="28"/>
          <w:lang w:val="ru-RU"/>
        </w:rPr>
        <w:t>.</w:t>
      </w:r>
    </w:p>
    <w:p w14:paraId="474D27D9" w14:textId="31C7A174" w:rsidR="006B2A63" w:rsidRPr="00971F4B" w:rsidRDefault="006B2A63" w:rsidP="006B2A63">
      <w:pPr>
        <w:ind w:firstLine="709"/>
        <w:rPr>
          <w:sz w:val="28"/>
          <w:szCs w:val="28"/>
          <w:lang w:val="ru-RU"/>
        </w:rPr>
      </w:pPr>
      <w:r w:rsidRPr="00971F4B">
        <w:rPr>
          <w:sz w:val="28"/>
          <w:szCs w:val="28"/>
          <w:lang w:val="ru-RU"/>
        </w:rPr>
        <w:t>(4)</w:t>
      </w:r>
      <w:r w:rsidR="00C3244E">
        <w:rPr>
          <w:sz w:val="28"/>
          <w:szCs w:val="28"/>
          <w:lang w:val="ru-RU"/>
        </w:rPr>
        <w:t> </w:t>
      </w:r>
      <w:r w:rsidR="006C0529" w:rsidRPr="00971F4B">
        <w:rPr>
          <w:sz w:val="28"/>
          <w:szCs w:val="28"/>
          <w:lang w:val="ru-RU"/>
        </w:rPr>
        <w:t>Типовое содержание</w:t>
      </w:r>
      <w:r w:rsidR="00FD53A8" w:rsidRPr="00971F4B">
        <w:rPr>
          <w:sz w:val="28"/>
          <w:szCs w:val="28"/>
          <w:lang w:val="ru-RU"/>
        </w:rPr>
        <w:t xml:space="preserve">, </w:t>
      </w:r>
      <w:r w:rsidR="006D3567" w:rsidRPr="00971F4B">
        <w:rPr>
          <w:sz w:val="28"/>
          <w:szCs w:val="28"/>
          <w:lang w:val="ru-RU"/>
        </w:rPr>
        <w:t>методологические принципы</w:t>
      </w:r>
      <w:r w:rsidR="00FD53A8" w:rsidRPr="00971F4B">
        <w:rPr>
          <w:sz w:val="28"/>
          <w:szCs w:val="28"/>
          <w:lang w:val="ru-RU"/>
        </w:rPr>
        <w:t xml:space="preserve"> </w:t>
      </w:r>
      <w:r w:rsidR="002B2AC5" w:rsidRPr="00971F4B">
        <w:rPr>
          <w:sz w:val="28"/>
          <w:szCs w:val="28"/>
          <w:lang w:val="ru-RU"/>
        </w:rPr>
        <w:t>разработки</w:t>
      </w:r>
      <w:r w:rsidR="00FD53A8" w:rsidRPr="00971F4B">
        <w:rPr>
          <w:sz w:val="28"/>
          <w:szCs w:val="28"/>
          <w:lang w:val="ru-RU"/>
        </w:rPr>
        <w:t xml:space="preserve">, </w:t>
      </w:r>
      <w:r w:rsidR="006D3567" w:rsidRPr="00971F4B">
        <w:rPr>
          <w:sz w:val="28"/>
          <w:szCs w:val="28"/>
          <w:lang w:val="ru-RU"/>
        </w:rPr>
        <w:t>обновления/</w:t>
      </w:r>
      <w:r w:rsidR="00E1446F" w:rsidRPr="00971F4B">
        <w:rPr>
          <w:sz w:val="28"/>
          <w:szCs w:val="28"/>
          <w:lang w:val="ru-RU"/>
        </w:rPr>
        <w:t>изменения</w:t>
      </w:r>
      <w:r w:rsidR="006D3567" w:rsidRPr="00971F4B">
        <w:rPr>
          <w:sz w:val="28"/>
          <w:szCs w:val="28"/>
          <w:lang w:val="ru-RU"/>
        </w:rPr>
        <w:t xml:space="preserve">, согласования </w:t>
      </w:r>
      <w:r w:rsidR="00A105C7" w:rsidRPr="00971F4B">
        <w:rPr>
          <w:sz w:val="28"/>
          <w:szCs w:val="28"/>
          <w:lang w:val="ru-RU"/>
        </w:rPr>
        <w:t>и утверждения</w:t>
      </w:r>
      <w:r w:rsidR="007A567C" w:rsidRPr="00971F4B">
        <w:rPr>
          <w:sz w:val="28"/>
          <w:szCs w:val="28"/>
          <w:lang w:val="ru-RU"/>
        </w:rPr>
        <w:t xml:space="preserve"> </w:t>
      </w:r>
      <w:r w:rsidR="00B7138F" w:rsidRPr="00971F4B">
        <w:rPr>
          <w:rFonts w:ascii="Times New Roman CYR" w:hAnsi="Times New Roman CYR" w:cs="Times New Roman CYR"/>
          <w:sz w:val="28"/>
          <w:szCs w:val="28"/>
          <w:lang w:val="ru-RU"/>
        </w:rPr>
        <w:t>детального градостроительного плана</w:t>
      </w:r>
      <w:r w:rsidR="00FD53A8" w:rsidRPr="00971F4B">
        <w:rPr>
          <w:sz w:val="28"/>
          <w:szCs w:val="28"/>
          <w:lang w:val="ru-RU"/>
        </w:rPr>
        <w:t xml:space="preserve"> </w:t>
      </w:r>
      <w:r w:rsidR="00DE6FCC" w:rsidRPr="00971F4B">
        <w:rPr>
          <w:sz w:val="28"/>
          <w:szCs w:val="28"/>
          <w:lang w:val="ru-RU"/>
        </w:rPr>
        <w:t>разрабатыва</w:t>
      </w:r>
      <w:r w:rsidR="00B7138F" w:rsidRPr="00971F4B">
        <w:rPr>
          <w:sz w:val="28"/>
          <w:szCs w:val="28"/>
          <w:lang w:val="ru-RU"/>
        </w:rPr>
        <w:t>ю</w:t>
      </w:r>
      <w:r w:rsidR="00DE6FCC" w:rsidRPr="00971F4B">
        <w:rPr>
          <w:sz w:val="28"/>
          <w:szCs w:val="28"/>
          <w:lang w:val="ru-RU"/>
        </w:rPr>
        <w:t>тся</w:t>
      </w:r>
      <w:r w:rsidR="00FD53A8" w:rsidRPr="00971F4B">
        <w:rPr>
          <w:sz w:val="28"/>
          <w:szCs w:val="28"/>
          <w:lang w:val="ru-RU"/>
        </w:rPr>
        <w:t xml:space="preserve"> </w:t>
      </w:r>
      <w:r w:rsidR="00B7138F" w:rsidRPr="00971F4B">
        <w:rPr>
          <w:sz w:val="28"/>
          <w:szCs w:val="28"/>
          <w:lang w:val="ru-RU"/>
        </w:rPr>
        <w:t>и</w:t>
      </w:r>
      <w:r w:rsidR="00FD53A8" w:rsidRPr="00971F4B">
        <w:rPr>
          <w:sz w:val="28"/>
          <w:szCs w:val="28"/>
          <w:lang w:val="ru-RU"/>
        </w:rPr>
        <w:t xml:space="preserve"> </w:t>
      </w:r>
      <w:r w:rsidR="00A105C7" w:rsidRPr="00971F4B">
        <w:rPr>
          <w:sz w:val="28"/>
          <w:szCs w:val="28"/>
          <w:lang w:val="ru-RU"/>
        </w:rPr>
        <w:t>утвержда</w:t>
      </w:r>
      <w:r w:rsidR="00B7138F" w:rsidRPr="00971F4B">
        <w:rPr>
          <w:sz w:val="28"/>
          <w:szCs w:val="28"/>
          <w:lang w:val="ru-RU"/>
        </w:rPr>
        <w:t>ю</w:t>
      </w:r>
      <w:r w:rsidR="00A105C7" w:rsidRPr="00971F4B">
        <w:rPr>
          <w:sz w:val="28"/>
          <w:szCs w:val="28"/>
          <w:lang w:val="ru-RU"/>
        </w:rPr>
        <w:t>тся</w:t>
      </w:r>
      <w:r w:rsidR="00FD53A8" w:rsidRPr="00971F4B">
        <w:rPr>
          <w:sz w:val="28"/>
          <w:szCs w:val="28"/>
          <w:lang w:val="ru-RU"/>
        </w:rPr>
        <w:t xml:space="preserve"> </w:t>
      </w:r>
      <w:r w:rsidR="002B2AC5" w:rsidRPr="00971F4B">
        <w:rPr>
          <w:sz w:val="28"/>
          <w:szCs w:val="28"/>
          <w:lang w:val="ru-RU"/>
        </w:rPr>
        <w:t>центральным отраслевым органом</w:t>
      </w:r>
      <w:r w:rsidR="00FD53A8" w:rsidRPr="00971F4B">
        <w:rPr>
          <w:sz w:val="28"/>
          <w:szCs w:val="28"/>
          <w:lang w:val="ru-RU"/>
        </w:rPr>
        <w:t>.</w:t>
      </w:r>
    </w:p>
    <w:p w14:paraId="75FE7DFB" w14:textId="77777777" w:rsidR="006B2A63" w:rsidRPr="00971F4B" w:rsidRDefault="006B2A63" w:rsidP="006B2A63">
      <w:pPr>
        <w:ind w:firstLine="709"/>
        <w:rPr>
          <w:sz w:val="28"/>
          <w:szCs w:val="28"/>
          <w:lang w:val="ru-RU"/>
        </w:rPr>
      </w:pPr>
    </w:p>
    <w:p w14:paraId="3F33F155" w14:textId="24017F54" w:rsidR="006B2A63" w:rsidRPr="00971F4B" w:rsidRDefault="00603FCA" w:rsidP="006B2A63">
      <w:pPr>
        <w:pBdr>
          <w:top w:val="nil"/>
          <w:left w:val="nil"/>
          <w:bottom w:val="nil"/>
          <w:right w:val="nil"/>
          <w:between w:val="nil"/>
        </w:pBdr>
        <w:ind w:firstLine="709"/>
        <w:rPr>
          <w:b/>
          <w:color w:val="000000"/>
          <w:sz w:val="24"/>
          <w:szCs w:val="24"/>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45</w:t>
      </w:r>
      <w:r w:rsidR="006B2A63" w:rsidRPr="00971F4B">
        <w:rPr>
          <w:b/>
          <w:color w:val="000000"/>
          <w:sz w:val="28"/>
          <w:szCs w:val="28"/>
          <w:lang w:val="ru-RU"/>
        </w:rPr>
        <w:t>.</w:t>
      </w:r>
      <w:r w:rsidR="00636656">
        <w:rPr>
          <w:b/>
          <w:color w:val="000000"/>
          <w:sz w:val="28"/>
          <w:szCs w:val="28"/>
          <w:lang w:val="ru-RU"/>
        </w:rPr>
        <w:t> </w:t>
      </w:r>
      <w:r w:rsidR="00ED6ED9" w:rsidRPr="00971F4B">
        <w:rPr>
          <w:color w:val="000000"/>
          <w:sz w:val="28"/>
          <w:szCs w:val="28"/>
          <w:lang w:val="ru-RU"/>
        </w:rPr>
        <w:t>Типовые</w:t>
      </w:r>
      <w:r w:rsidR="00B7138F" w:rsidRPr="00971F4B">
        <w:rPr>
          <w:color w:val="000000"/>
          <w:sz w:val="28"/>
          <w:szCs w:val="28"/>
          <w:lang w:val="ru-RU"/>
        </w:rPr>
        <w:t xml:space="preserve"> регулирующие компоненты</w:t>
      </w:r>
      <w:r w:rsidR="006B2A63" w:rsidRPr="00971F4B">
        <w:rPr>
          <w:color w:val="000000"/>
          <w:sz w:val="28"/>
          <w:szCs w:val="28"/>
          <w:lang w:val="ru-RU"/>
        </w:rPr>
        <w:t xml:space="preserve"> </w:t>
      </w:r>
      <w:r w:rsidR="00B7138F" w:rsidRPr="00971F4B">
        <w:rPr>
          <w:color w:val="000000"/>
          <w:sz w:val="28"/>
          <w:szCs w:val="28"/>
          <w:lang w:val="ru-RU"/>
        </w:rPr>
        <w:t>зональных и детальных градостроительных планов</w:t>
      </w:r>
    </w:p>
    <w:p w14:paraId="46BE1A21" w14:textId="585B5916"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(1)</w:t>
      </w:r>
      <w:r w:rsidR="00636656">
        <w:rPr>
          <w:color w:val="000000"/>
          <w:sz w:val="28"/>
          <w:szCs w:val="28"/>
          <w:lang w:val="ru-RU"/>
        </w:rPr>
        <w:t> </w:t>
      </w:r>
      <w:r w:rsidR="00ED6ED9" w:rsidRPr="00971F4B">
        <w:rPr>
          <w:color w:val="000000"/>
          <w:sz w:val="28"/>
          <w:szCs w:val="28"/>
          <w:lang w:val="ru-RU"/>
        </w:rPr>
        <w:t>Типовые</w:t>
      </w:r>
      <w:r w:rsidR="00B7138F" w:rsidRPr="00971F4B">
        <w:rPr>
          <w:color w:val="000000"/>
          <w:sz w:val="28"/>
          <w:szCs w:val="28"/>
          <w:lang w:val="ru-RU"/>
        </w:rPr>
        <w:t xml:space="preserve"> регулирующие компоненты</w:t>
      </w:r>
      <w:r w:rsidRPr="00971F4B">
        <w:rPr>
          <w:color w:val="000000"/>
          <w:sz w:val="28"/>
          <w:szCs w:val="28"/>
          <w:lang w:val="ru-RU"/>
        </w:rPr>
        <w:t xml:space="preserve"> </w:t>
      </w:r>
      <w:r w:rsidR="00B7138F" w:rsidRPr="00971F4B">
        <w:rPr>
          <w:color w:val="000000"/>
          <w:sz w:val="28"/>
          <w:szCs w:val="28"/>
          <w:lang w:val="ru-RU"/>
        </w:rPr>
        <w:t>зональных и детальных  градостроительных планов</w:t>
      </w:r>
      <w:r w:rsidRPr="00971F4B">
        <w:rPr>
          <w:color w:val="000000"/>
          <w:sz w:val="28"/>
          <w:szCs w:val="28"/>
          <w:lang w:val="ru-RU"/>
        </w:rPr>
        <w:t xml:space="preserve"> </w:t>
      </w:r>
      <w:r w:rsidR="00B7138F" w:rsidRPr="00971F4B">
        <w:rPr>
          <w:rFonts w:ascii="Times New Roman CYR" w:hAnsi="Times New Roman CYR" w:cs="Times New Roman CYR"/>
          <w:sz w:val="28"/>
          <w:szCs w:val="28"/>
          <w:lang w:val="ru-RU"/>
        </w:rPr>
        <w:t xml:space="preserve">включают положения по детальному </w:t>
      </w:r>
      <w:r w:rsidR="00ED6ED9" w:rsidRPr="00971F4B">
        <w:rPr>
          <w:rFonts w:ascii="Times New Roman CYR" w:hAnsi="Times New Roman CYR" w:cs="Times New Roman CYR"/>
          <w:sz w:val="28"/>
          <w:szCs w:val="28"/>
          <w:lang w:val="ru-RU"/>
        </w:rPr>
        <w:t>конкретному</w:t>
      </w:r>
      <w:r w:rsidR="00B7138F" w:rsidRPr="00971F4B">
        <w:rPr>
          <w:rFonts w:ascii="Times New Roman CYR" w:hAnsi="Times New Roman CYR" w:cs="Times New Roman CYR"/>
          <w:sz w:val="28"/>
          <w:szCs w:val="28"/>
          <w:lang w:val="ru-RU"/>
        </w:rPr>
        <w:t xml:space="preserve"> регулированию градостроительного развития определенной зоны населенного пункта, и охватывают все функции и обеспечивают соотнесение комплексного градостроительного развития зоны с положениями генерального </w:t>
      </w:r>
      <w:r w:rsidR="00DE699D" w:rsidRPr="00971F4B">
        <w:rPr>
          <w:color w:val="000000"/>
          <w:sz w:val="28"/>
          <w:szCs w:val="28"/>
          <w:lang w:val="ru-RU"/>
        </w:rPr>
        <w:t>градостроительного плана</w:t>
      </w:r>
      <w:r w:rsidRPr="00971F4B">
        <w:rPr>
          <w:color w:val="000000"/>
          <w:sz w:val="28"/>
          <w:szCs w:val="28"/>
          <w:lang w:val="ru-RU"/>
        </w:rPr>
        <w:t xml:space="preserve"> </w:t>
      </w:r>
      <w:r w:rsidR="0096604E" w:rsidRPr="00971F4B">
        <w:rPr>
          <w:color w:val="000000"/>
          <w:sz w:val="28"/>
          <w:szCs w:val="28"/>
          <w:lang w:val="ru-RU"/>
        </w:rPr>
        <w:t>населенного пункта</w:t>
      </w:r>
      <w:r w:rsidRPr="00971F4B">
        <w:rPr>
          <w:color w:val="000000"/>
          <w:sz w:val="28"/>
          <w:szCs w:val="28"/>
          <w:lang w:val="ru-RU"/>
        </w:rPr>
        <w:t>.</w:t>
      </w:r>
    </w:p>
    <w:p w14:paraId="05FD2C13" w14:textId="0F1B165A"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(2)</w:t>
      </w:r>
      <w:r w:rsidR="00636656">
        <w:rPr>
          <w:color w:val="000000"/>
          <w:sz w:val="28"/>
          <w:szCs w:val="28"/>
          <w:lang w:val="ru-RU"/>
        </w:rPr>
        <w:t> </w:t>
      </w:r>
      <w:r w:rsidR="00B7138F" w:rsidRPr="00971F4B">
        <w:rPr>
          <w:color w:val="000000"/>
          <w:sz w:val="28"/>
          <w:szCs w:val="28"/>
          <w:lang w:val="ru-RU"/>
        </w:rPr>
        <w:t>Регулирующими положениями зональных и детальных  градостроительных планов</w:t>
      </w:r>
      <w:r w:rsidRPr="00971F4B">
        <w:rPr>
          <w:color w:val="000000"/>
          <w:sz w:val="28"/>
          <w:szCs w:val="28"/>
          <w:lang w:val="ru-RU"/>
        </w:rPr>
        <w:t xml:space="preserve"> </w:t>
      </w:r>
      <w:r w:rsidR="00B7138F" w:rsidRPr="00971F4B">
        <w:rPr>
          <w:color w:val="000000"/>
          <w:sz w:val="28"/>
          <w:szCs w:val="28"/>
          <w:lang w:val="ru-RU"/>
        </w:rPr>
        <w:t>намечаются</w:t>
      </w:r>
      <w:r w:rsidRPr="00971F4B">
        <w:rPr>
          <w:color w:val="000000"/>
          <w:sz w:val="28"/>
          <w:szCs w:val="28"/>
          <w:lang w:val="ru-RU"/>
        </w:rPr>
        <w:t xml:space="preserve"> </w:t>
      </w:r>
      <w:r w:rsidR="004F6819" w:rsidRPr="00971F4B">
        <w:rPr>
          <w:color w:val="000000"/>
          <w:sz w:val="28"/>
          <w:szCs w:val="28"/>
          <w:lang w:val="ru-RU"/>
        </w:rPr>
        <w:t>задачи</w:t>
      </w:r>
      <w:r w:rsidRPr="00971F4B">
        <w:rPr>
          <w:color w:val="000000"/>
          <w:sz w:val="28"/>
          <w:szCs w:val="28"/>
          <w:lang w:val="ru-RU"/>
        </w:rPr>
        <w:t xml:space="preserve">, </w:t>
      </w:r>
      <w:r w:rsidR="00B7138F" w:rsidRPr="00971F4B">
        <w:rPr>
          <w:rFonts w:ascii="Times New Roman CYR" w:hAnsi="Times New Roman CYR" w:cs="Times New Roman CYR"/>
          <w:sz w:val="28"/>
          <w:szCs w:val="28"/>
          <w:lang w:val="ru-RU"/>
        </w:rPr>
        <w:t>действия, приоритеты градостроительного развития</w:t>
      </w:r>
      <w:r w:rsidRPr="00971F4B">
        <w:rPr>
          <w:color w:val="000000"/>
          <w:sz w:val="28"/>
          <w:szCs w:val="28"/>
          <w:lang w:val="ru-RU"/>
        </w:rPr>
        <w:t xml:space="preserve">, </w:t>
      </w:r>
      <w:r w:rsidR="00DA06A8" w:rsidRPr="00971F4B">
        <w:rPr>
          <w:color w:val="000000"/>
          <w:sz w:val="28"/>
          <w:szCs w:val="28"/>
          <w:lang w:val="ru-RU"/>
        </w:rPr>
        <w:t>с соблюдением</w:t>
      </w:r>
      <w:r w:rsidRPr="00971F4B">
        <w:rPr>
          <w:color w:val="000000"/>
          <w:sz w:val="28"/>
          <w:szCs w:val="28"/>
          <w:lang w:val="ru-RU"/>
        </w:rPr>
        <w:t xml:space="preserve"> </w:t>
      </w:r>
      <w:r w:rsidR="00DE6FCC" w:rsidRPr="00971F4B">
        <w:rPr>
          <w:color w:val="000000"/>
          <w:sz w:val="28"/>
          <w:szCs w:val="28"/>
          <w:lang w:val="ru-RU"/>
        </w:rPr>
        <w:t>законодательства</w:t>
      </w:r>
      <w:r w:rsidRPr="00971F4B">
        <w:rPr>
          <w:color w:val="000000"/>
          <w:sz w:val="28"/>
          <w:szCs w:val="28"/>
          <w:lang w:val="ru-RU"/>
        </w:rPr>
        <w:t xml:space="preserve"> </w:t>
      </w:r>
      <w:r w:rsidR="00116B1A" w:rsidRPr="00971F4B">
        <w:rPr>
          <w:color w:val="000000"/>
          <w:sz w:val="28"/>
          <w:szCs w:val="28"/>
          <w:lang w:val="ru-RU"/>
        </w:rPr>
        <w:t>и строительн</w:t>
      </w:r>
      <w:r w:rsidR="00ED6ED9" w:rsidRPr="00971F4B">
        <w:rPr>
          <w:color w:val="000000"/>
          <w:sz w:val="28"/>
          <w:szCs w:val="28"/>
          <w:lang w:val="ru-RU"/>
        </w:rPr>
        <w:t xml:space="preserve">ых </w:t>
      </w:r>
      <w:r w:rsidR="00116B1A" w:rsidRPr="00971F4B">
        <w:rPr>
          <w:color w:val="000000"/>
          <w:sz w:val="28"/>
          <w:szCs w:val="28"/>
          <w:lang w:val="ru-RU"/>
        </w:rPr>
        <w:t xml:space="preserve">нормативных документов, связанных с </w:t>
      </w:r>
      <w:r w:rsidR="00B04465" w:rsidRPr="00971F4B">
        <w:rPr>
          <w:color w:val="000000"/>
          <w:sz w:val="28"/>
          <w:szCs w:val="28"/>
          <w:lang w:val="ru-RU"/>
        </w:rPr>
        <w:t>доступ</w:t>
      </w:r>
      <w:r w:rsidR="00116B1A" w:rsidRPr="00971F4B">
        <w:rPr>
          <w:color w:val="000000"/>
          <w:sz w:val="28"/>
          <w:szCs w:val="28"/>
          <w:lang w:val="ru-RU"/>
        </w:rPr>
        <w:t>ом лиц</w:t>
      </w:r>
      <w:r w:rsidRPr="00971F4B">
        <w:rPr>
          <w:color w:val="000000"/>
          <w:sz w:val="28"/>
          <w:szCs w:val="28"/>
          <w:lang w:val="ru-RU"/>
        </w:rPr>
        <w:t xml:space="preserve"> </w:t>
      </w:r>
      <w:r w:rsidR="002B2464" w:rsidRPr="00971F4B">
        <w:rPr>
          <w:color w:val="000000"/>
          <w:sz w:val="28"/>
          <w:szCs w:val="28"/>
          <w:lang w:val="ru-RU"/>
        </w:rPr>
        <w:t>с ограниченными возможностями</w:t>
      </w:r>
      <w:r w:rsidRPr="00971F4B">
        <w:rPr>
          <w:color w:val="000000"/>
          <w:sz w:val="28"/>
          <w:szCs w:val="28"/>
          <w:lang w:val="ru-RU"/>
        </w:rPr>
        <w:t xml:space="preserve"> </w:t>
      </w:r>
      <w:r w:rsidR="00116B1A" w:rsidRPr="00971F4B">
        <w:rPr>
          <w:color w:val="000000"/>
          <w:sz w:val="28"/>
          <w:szCs w:val="28"/>
          <w:lang w:val="ru-RU"/>
        </w:rPr>
        <w:t>и лиц</w:t>
      </w:r>
      <w:r w:rsidRPr="00971F4B">
        <w:rPr>
          <w:color w:val="000000"/>
          <w:sz w:val="28"/>
          <w:szCs w:val="28"/>
          <w:lang w:val="ru-RU"/>
        </w:rPr>
        <w:t xml:space="preserve"> </w:t>
      </w:r>
      <w:r w:rsidR="00660474" w:rsidRPr="00971F4B">
        <w:rPr>
          <w:color w:val="000000"/>
          <w:sz w:val="28"/>
          <w:szCs w:val="28"/>
          <w:lang w:val="ru-RU"/>
        </w:rPr>
        <w:t>с ограниченной подвижностью</w:t>
      </w:r>
      <w:r w:rsidRPr="00971F4B">
        <w:rPr>
          <w:color w:val="000000"/>
          <w:sz w:val="28"/>
          <w:szCs w:val="28"/>
          <w:lang w:val="ru-RU"/>
        </w:rPr>
        <w:t xml:space="preserve"> </w:t>
      </w:r>
      <w:r w:rsidR="009A38D8" w:rsidRPr="00971F4B">
        <w:rPr>
          <w:color w:val="000000"/>
          <w:sz w:val="28"/>
          <w:szCs w:val="28"/>
          <w:lang w:val="ru-RU"/>
        </w:rPr>
        <w:t>к социальной инфраструктуре</w:t>
      </w:r>
      <w:r w:rsidRPr="00971F4B">
        <w:rPr>
          <w:color w:val="000000"/>
          <w:sz w:val="28"/>
          <w:szCs w:val="28"/>
          <w:lang w:val="ru-RU"/>
        </w:rPr>
        <w:t>.</w:t>
      </w:r>
    </w:p>
    <w:p w14:paraId="5C907E56" w14:textId="77777777" w:rsidR="006B2A63" w:rsidRPr="00971F4B" w:rsidRDefault="006B2A63" w:rsidP="006B2A63">
      <w:pPr>
        <w:ind w:firstLine="0"/>
        <w:rPr>
          <w:b/>
          <w:lang w:val="ru-RU"/>
        </w:rPr>
      </w:pPr>
    </w:p>
    <w:p w14:paraId="2E4B943E" w14:textId="0EF7E092" w:rsidR="006B2A63" w:rsidRPr="00971F4B" w:rsidRDefault="00603FCA" w:rsidP="006B2A63">
      <w:pPr>
        <w:ind w:firstLine="709"/>
        <w:rPr>
          <w:sz w:val="28"/>
          <w:szCs w:val="28"/>
          <w:lang w:val="ru-RU"/>
        </w:rPr>
      </w:pPr>
      <w:r w:rsidRPr="00971F4B">
        <w:rPr>
          <w:b/>
          <w:sz w:val="28"/>
          <w:szCs w:val="28"/>
          <w:lang w:val="ru-RU"/>
        </w:rPr>
        <w:t>Статья</w:t>
      </w:r>
      <w:r w:rsidR="006B2A63" w:rsidRPr="00971F4B">
        <w:rPr>
          <w:b/>
          <w:sz w:val="28"/>
          <w:szCs w:val="28"/>
          <w:lang w:val="ru-RU"/>
        </w:rPr>
        <w:t xml:space="preserve"> 46. </w:t>
      </w:r>
      <w:r w:rsidR="00116B1A" w:rsidRPr="00971F4B">
        <w:rPr>
          <w:sz w:val="28"/>
          <w:szCs w:val="28"/>
          <w:lang w:val="ru-RU"/>
        </w:rPr>
        <w:t>Обновление</w:t>
      </w:r>
      <w:r w:rsidR="006B2A63" w:rsidRPr="00971F4B">
        <w:rPr>
          <w:sz w:val="28"/>
          <w:szCs w:val="28"/>
          <w:lang w:val="ru-RU"/>
        </w:rPr>
        <w:t xml:space="preserve"> </w:t>
      </w:r>
      <w:r w:rsidR="00E91093" w:rsidRPr="00971F4B">
        <w:rPr>
          <w:sz w:val="28"/>
          <w:szCs w:val="28"/>
          <w:lang w:val="ru-RU"/>
        </w:rPr>
        <w:t>градостроительной документации</w:t>
      </w:r>
    </w:p>
    <w:p w14:paraId="2482D0B0" w14:textId="1EEDE07E" w:rsidR="006B2A63" w:rsidRPr="00971F4B" w:rsidRDefault="006B2A63" w:rsidP="006B2A63">
      <w:pPr>
        <w:ind w:firstLine="709"/>
        <w:rPr>
          <w:sz w:val="28"/>
          <w:szCs w:val="28"/>
          <w:lang w:val="ru-RU"/>
        </w:rPr>
      </w:pPr>
      <w:r w:rsidRPr="00971F4B">
        <w:rPr>
          <w:sz w:val="28"/>
          <w:szCs w:val="28"/>
          <w:lang w:val="ru-RU"/>
        </w:rPr>
        <w:t>(1)</w:t>
      </w:r>
      <w:r w:rsidR="00636656">
        <w:rPr>
          <w:sz w:val="28"/>
          <w:szCs w:val="28"/>
          <w:lang w:val="ru-RU"/>
        </w:rPr>
        <w:t> </w:t>
      </w:r>
      <w:r w:rsidR="00116B1A" w:rsidRPr="00971F4B">
        <w:rPr>
          <w:rFonts w:ascii="Times New Roman CYR" w:hAnsi="Times New Roman CYR" w:cs="Times New Roman CYR"/>
          <w:sz w:val="28"/>
          <w:szCs w:val="28"/>
          <w:lang w:val="ru-RU"/>
        </w:rPr>
        <w:t>По инициативе</w:t>
      </w:r>
      <w:r w:rsidRPr="00971F4B">
        <w:rPr>
          <w:sz w:val="28"/>
          <w:szCs w:val="28"/>
          <w:lang w:val="ru-RU"/>
        </w:rPr>
        <w:t xml:space="preserve"> </w:t>
      </w:r>
      <w:r w:rsidR="00000DF5" w:rsidRPr="00971F4B">
        <w:rPr>
          <w:sz w:val="28"/>
          <w:szCs w:val="28"/>
          <w:lang w:val="ru-RU"/>
        </w:rPr>
        <w:t>органов</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 xml:space="preserve">, </w:t>
      </w:r>
      <w:r w:rsidR="005640DF" w:rsidRPr="00971F4B">
        <w:rPr>
          <w:sz w:val="28"/>
          <w:szCs w:val="28"/>
          <w:lang w:val="ru-RU"/>
        </w:rPr>
        <w:t>градостроительная документация</w:t>
      </w:r>
      <w:r w:rsidRPr="00971F4B">
        <w:rPr>
          <w:sz w:val="28"/>
          <w:szCs w:val="28"/>
          <w:lang w:val="ru-RU"/>
        </w:rPr>
        <w:t xml:space="preserve"> </w:t>
      </w:r>
      <w:r w:rsidR="00116B1A" w:rsidRPr="00971F4B">
        <w:rPr>
          <w:sz w:val="28"/>
          <w:szCs w:val="28"/>
          <w:lang w:val="ru-RU"/>
        </w:rPr>
        <w:t xml:space="preserve">периодически пересматривается, </w:t>
      </w:r>
      <w:r w:rsidR="00116B1A" w:rsidRPr="00971F4B">
        <w:rPr>
          <w:rFonts w:ascii="Times New Roman CYR" w:hAnsi="Times New Roman CYR" w:cs="Times New Roman CYR"/>
          <w:sz w:val="28"/>
          <w:szCs w:val="28"/>
          <w:lang w:val="ru-RU"/>
        </w:rPr>
        <w:t xml:space="preserve">не чаще одного раза в год, и обновляется, без изменения первоначальной концепции, с целью </w:t>
      </w:r>
      <w:r w:rsidR="00ED6ED9" w:rsidRPr="00971F4B">
        <w:rPr>
          <w:rFonts w:ascii="Times New Roman CYR" w:hAnsi="Times New Roman CYR" w:cs="Times New Roman CYR"/>
          <w:sz w:val="28"/>
          <w:szCs w:val="28"/>
          <w:lang w:val="ru-RU"/>
        </w:rPr>
        <w:t xml:space="preserve">ее </w:t>
      </w:r>
      <w:r w:rsidR="00116B1A" w:rsidRPr="00971F4B">
        <w:rPr>
          <w:rFonts w:ascii="Times New Roman CYR" w:hAnsi="Times New Roman CYR" w:cs="Times New Roman CYR"/>
          <w:sz w:val="28"/>
          <w:szCs w:val="28"/>
          <w:lang w:val="ru-RU"/>
        </w:rPr>
        <w:t xml:space="preserve">адаптации </w:t>
      </w:r>
      <w:r w:rsidR="00ED6ED9" w:rsidRPr="00971F4B">
        <w:rPr>
          <w:rFonts w:ascii="Times New Roman CYR" w:hAnsi="Times New Roman CYR" w:cs="Times New Roman CYR"/>
          <w:sz w:val="28"/>
          <w:szCs w:val="28"/>
          <w:lang w:val="ru-RU"/>
        </w:rPr>
        <w:t xml:space="preserve">к </w:t>
      </w:r>
      <w:r w:rsidR="00116B1A" w:rsidRPr="00971F4B">
        <w:rPr>
          <w:rFonts w:ascii="Times New Roman CYR" w:hAnsi="Times New Roman CYR" w:cs="Times New Roman CYR"/>
          <w:sz w:val="28"/>
          <w:szCs w:val="28"/>
          <w:lang w:val="ru-RU"/>
        </w:rPr>
        <w:t xml:space="preserve">  новым экономическим, социальным и техническим условиям, в том числе обеспечения </w:t>
      </w:r>
      <w:r w:rsidR="00116B1A" w:rsidRPr="00971F4B">
        <w:rPr>
          <w:sz w:val="28"/>
          <w:szCs w:val="28"/>
          <w:lang w:val="ru-RU"/>
        </w:rPr>
        <w:t>лицам с ограниченными возможностями и лицам с ограниченной подвижностью доступа к социальной инфраструктуре</w:t>
      </w:r>
      <w:r w:rsidR="00116B1A" w:rsidRPr="00971F4B">
        <w:rPr>
          <w:rFonts w:ascii="Times New Roman CYR" w:hAnsi="Times New Roman CYR" w:cs="Times New Roman CYR"/>
          <w:sz w:val="28"/>
          <w:szCs w:val="28"/>
          <w:lang w:val="ru-RU"/>
        </w:rPr>
        <w:t xml:space="preserve">. Обновления </w:t>
      </w:r>
      <w:r w:rsidR="00ED6ED9" w:rsidRPr="00971F4B">
        <w:rPr>
          <w:rFonts w:ascii="Times New Roman CYR" w:hAnsi="Times New Roman CYR" w:cs="Times New Roman CYR"/>
          <w:sz w:val="28"/>
          <w:szCs w:val="28"/>
          <w:lang w:val="ru-RU"/>
        </w:rPr>
        <w:t>одобряются</w:t>
      </w:r>
      <w:r w:rsidR="00116B1A" w:rsidRPr="00971F4B">
        <w:rPr>
          <w:rFonts w:ascii="Times New Roman CYR" w:hAnsi="Times New Roman CYR" w:cs="Times New Roman CYR"/>
          <w:sz w:val="28"/>
          <w:szCs w:val="28"/>
          <w:lang w:val="ru-RU"/>
        </w:rPr>
        <w:t xml:space="preserve">  решением  органа </w:t>
      </w:r>
      <w:r w:rsidR="00116B1A" w:rsidRPr="00971F4B">
        <w:rPr>
          <w:sz w:val="28"/>
          <w:szCs w:val="28"/>
          <w:lang w:val="ru-RU"/>
        </w:rPr>
        <w:t>местного публичного управления второго или первого уровня</w:t>
      </w:r>
      <w:r w:rsidRPr="00971F4B">
        <w:rPr>
          <w:sz w:val="28"/>
          <w:szCs w:val="28"/>
          <w:lang w:val="ru-RU"/>
        </w:rPr>
        <w:t xml:space="preserve">, </w:t>
      </w:r>
      <w:r w:rsidR="00116B1A" w:rsidRPr="00971F4B">
        <w:rPr>
          <w:sz w:val="28"/>
          <w:szCs w:val="28"/>
          <w:lang w:val="ru-RU"/>
        </w:rPr>
        <w:t>согласно возложенным на них компетенции</w:t>
      </w:r>
      <w:r w:rsidRPr="00971F4B">
        <w:rPr>
          <w:sz w:val="28"/>
          <w:szCs w:val="28"/>
          <w:lang w:val="ru-RU"/>
        </w:rPr>
        <w:t>.</w:t>
      </w:r>
    </w:p>
    <w:p w14:paraId="498CB253" w14:textId="2D650354" w:rsidR="006B2A63" w:rsidRPr="00971F4B" w:rsidRDefault="006B2A63" w:rsidP="006B2A63">
      <w:pPr>
        <w:ind w:firstLine="709"/>
        <w:rPr>
          <w:sz w:val="28"/>
          <w:szCs w:val="28"/>
          <w:lang w:val="ru-RU"/>
        </w:rPr>
      </w:pPr>
      <w:r w:rsidRPr="00971F4B">
        <w:rPr>
          <w:sz w:val="28"/>
          <w:szCs w:val="28"/>
          <w:lang w:val="ru-RU"/>
        </w:rPr>
        <w:t>(2)</w:t>
      </w:r>
      <w:r w:rsidR="00636656">
        <w:rPr>
          <w:sz w:val="28"/>
          <w:szCs w:val="28"/>
          <w:lang w:val="ru-RU"/>
        </w:rPr>
        <w:t> </w:t>
      </w:r>
      <w:r w:rsidR="005640DF" w:rsidRPr="00971F4B">
        <w:rPr>
          <w:sz w:val="28"/>
          <w:szCs w:val="28"/>
          <w:lang w:val="ru-RU"/>
        </w:rPr>
        <w:t>Градостроительная документация</w:t>
      </w:r>
      <w:r w:rsidRPr="00971F4B">
        <w:rPr>
          <w:sz w:val="28"/>
          <w:szCs w:val="28"/>
          <w:lang w:val="ru-RU"/>
        </w:rPr>
        <w:t xml:space="preserve"> </w:t>
      </w:r>
      <w:r w:rsidR="00F07BFA" w:rsidRPr="00971F4B">
        <w:rPr>
          <w:sz w:val="28"/>
          <w:szCs w:val="28"/>
          <w:lang w:val="ru-RU"/>
        </w:rPr>
        <w:t>обновляется</w:t>
      </w:r>
      <w:r w:rsidRPr="00971F4B">
        <w:rPr>
          <w:sz w:val="28"/>
          <w:szCs w:val="28"/>
          <w:lang w:val="ru-RU"/>
        </w:rPr>
        <w:t xml:space="preserve"> </w:t>
      </w:r>
      <w:r w:rsidR="00F07BFA" w:rsidRPr="00971F4B">
        <w:rPr>
          <w:rFonts w:ascii="Times New Roman CYR" w:hAnsi="Times New Roman CYR" w:cs="Times New Roman CYR"/>
          <w:sz w:val="28"/>
          <w:szCs w:val="28"/>
          <w:lang w:val="ru-RU"/>
        </w:rPr>
        <w:t>без  изменения общей  концепции развития</w:t>
      </w:r>
      <w:r w:rsidRPr="00971F4B">
        <w:rPr>
          <w:sz w:val="28"/>
          <w:szCs w:val="28"/>
          <w:lang w:val="ru-RU"/>
        </w:rPr>
        <w:t xml:space="preserve"> </w:t>
      </w:r>
      <w:r w:rsidR="0096604E" w:rsidRPr="00971F4B">
        <w:rPr>
          <w:sz w:val="28"/>
          <w:szCs w:val="28"/>
          <w:lang w:val="ru-RU"/>
        </w:rPr>
        <w:t>населенного пункта</w:t>
      </w:r>
      <w:r w:rsidRPr="00971F4B">
        <w:rPr>
          <w:sz w:val="28"/>
          <w:szCs w:val="28"/>
          <w:lang w:val="ru-RU"/>
        </w:rPr>
        <w:t xml:space="preserve"> </w:t>
      </w:r>
      <w:r w:rsidR="00F07BFA" w:rsidRPr="00971F4B">
        <w:rPr>
          <w:sz w:val="28"/>
          <w:szCs w:val="28"/>
          <w:lang w:val="ru-RU"/>
        </w:rPr>
        <w:t>и не подлежит повторному согласованию</w:t>
      </w:r>
      <w:r w:rsidRPr="00971F4B">
        <w:rPr>
          <w:sz w:val="28"/>
          <w:szCs w:val="28"/>
          <w:lang w:val="ru-RU"/>
        </w:rPr>
        <w:t>.</w:t>
      </w:r>
    </w:p>
    <w:p w14:paraId="35A1F172" w14:textId="2BAD0031" w:rsidR="006B2A63" w:rsidRPr="00971F4B" w:rsidRDefault="006B2A63" w:rsidP="006B2A63">
      <w:pPr>
        <w:ind w:firstLine="709"/>
        <w:rPr>
          <w:sz w:val="28"/>
          <w:szCs w:val="28"/>
          <w:lang w:val="ru-RU"/>
        </w:rPr>
      </w:pPr>
      <w:r w:rsidRPr="00971F4B">
        <w:rPr>
          <w:sz w:val="28"/>
          <w:szCs w:val="28"/>
          <w:lang w:val="ru-RU"/>
        </w:rPr>
        <w:t>(3)</w:t>
      </w:r>
      <w:r w:rsidR="00636656">
        <w:rPr>
          <w:sz w:val="28"/>
          <w:szCs w:val="28"/>
          <w:lang w:val="ru-RU"/>
        </w:rPr>
        <w:t> </w:t>
      </w:r>
      <w:r w:rsidR="00F07BFA" w:rsidRPr="00971F4B">
        <w:rPr>
          <w:sz w:val="28"/>
          <w:szCs w:val="28"/>
          <w:lang w:val="ru-RU"/>
        </w:rPr>
        <w:t>Органы местного публичного управления</w:t>
      </w:r>
      <w:r w:rsidRPr="00971F4B">
        <w:rPr>
          <w:sz w:val="28"/>
          <w:szCs w:val="28"/>
          <w:lang w:val="ru-RU"/>
        </w:rPr>
        <w:t xml:space="preserve"> </w:t>
      </w:r>
      <w:r w:rsidR="00507EE1" w:rsidRPr="00971F4B">
        <w:rPr>
          <w:sz w:val="28"/>
          <w:szCs w:val="28"/>
          <w:lang w:val="ru-RU"/>
        </w:rPr>
        <w:t xml:space="preserve">первого </w:t>
      </w:r>
      <w:r w:rsidR="00F07BFA" w:rsidRPr="00971F4B">
        <w:rPr>
          <w:sz w:val="28"/>
          <w:szCs w:val="28"/>
          <w:lang w:val="ru-RU"/>
        </w:rPr>
        <w:t xml:space="preserve">или второго </w:t>
      </w:r>
      <w:r w:rsidR="00507EE1" w:rsidRPr="00971F4B">
        <w:rPr>
          <w:sz w:val="28"/>
          <w:szCs w:val="28"/>
          <w:lang w:val="ru-RU"/>
        </w:rPr>
        <w:t>уровня</w:t>
      </w:r>
      <w:r w:rsidRPr="00971F4B">
        <w:rPr>
          <w:sz w:val="28"/>
          <w:szCs w:val="28"/>
          <w:lang w:val="ru-RU"/>
        </w:rPr>
        <w:t xml:space="preserve"> </w:t>
      </w:r>
      <w:r w:rsidR="00F07BFA" w:rsidRPr="00971F4B">
        <w:rPr>
          <w:sz w:val="28"/>
          <w:szCs w:val="28"/>
          <w:lang w:val="ru-RU"/>
        </w:rPr>
        <w:t>оценивают не реже одного раза в год состояние доступа лиц</w:t>
      </w:r>
      <w:r w:rsidRPr="00971F4B">
        <w:rPr>
          <w:sz w:val="28"/>
          <w:szCs w:val="28"/>
          <w:lang w:val="ru-RU"/>
        </w:rPr>
        <w:t xml:space="preserve"> </w:t>
      </w:r>
      <w:r w:rsidR="002B2464" w:rsidRPr="00971F4B">
        <w:rPr>
          <w:sz w:val="28"/>
          <w:szCs w:val="28"/>
          <w:lang w:val="ru-RU"/>
        </w:rPr>
        <w:t>с ограниченными возможностями</w:t>
      </w:r>
      <w:r w:rsidRPr="00971F4B">
        <w:rPr>
          <w:sz w:val="28"/>
          <w:szCs w:val="28"/>
          <w:lang w:val="ru-RU"/>
        </w:rPr>
        <w:t xml:space="preserve"> </w:t>
      </w:r>
      <w:r w:rsidR="00F07BFA" w:rsidRPr="00971F4B">
        <w:rPr>
          <w:sz w:val="28"/>
          <w:szCs w:val="28"/>
          <w:lang w:val="ru-RU"/>
        </w:rPr>
        <w:t>и лиц</w:t>
      </w:r>
      <w:r w:rsidR="003373E4" w:rsidRPr="00971F4B">
        <w:rPr>
          <w:sz w:val="28"/>
          <w:szCs w:val="28"/>
          <w:lang w:val="ru-RU"/>
        </w:rPr>
        <w:t xml:space="preserve"> </w:t>
      </w:r>
      <w:r w:rsidR="00660474" w:rsidRPr="00971F4B">
        <w:rPr>
          <w:sz w:val="28"/>
          <w:szCs w:val="28"/>
          <w:lang w:val="ru-RU"/>
        </w:rPr>
        <w:t>с ограниченной подвижностью</w:t>
      </w:r>
      <w:r w:rsidR="00F07BFA" w:rsidRPr="00971F4B">
        <w:rPr>
          <w:sz w:val="28"/>
          <w:szCs w:val="28"/>
          <w:lang w:val="ru-RU"/>
        </w:rPr>
        <w:t xml:space="preserve"> к объектам </w:t>
      </w:r>
      <w:r w:rsidR="00AD1C9E" w:rsidRPr="00971F4B">
        <w:rPr>
          <w:sz w:val="28"/>
          <w:szCs w:val="28"/>
          <w:lang w:val="ru-RU"/>
        </w:rPr>
        <w:t>социальн</w:t>
      </w:r>
      <w:r w:rsidR="00F07BFA" w:rsidRPr="00971F4B">
        <w:rPr>
          <w:sz w:val="28"/>
          <w:szCs w:val="28"/>
          <w:lang w:val="ru-RU"/>
        </w:rPr>
        <w:t>ой</w:t>
      </w:r>
      <w:r w:rsidR="00AD1C9E" w:rsidRPr="00971F4B">
        <w:rPr>
          <w:sz w:val="28"/>
          <w:szCs w:val="28"/>
          <w:lang w:val="ru-RU"/>
        </w:rPr>
        <w:t xml:space="preserve"> инфраструктур</w:t>
      </w:r>
      <w:r w:rsidR="00F07BFA" w:rsidRPr="00971F4B">
        <w:rPr>
          <w:sz w:val="28"/>
          <w:szCs w:val="28"/>
          <w:lang w:val="ru-RU"/>
        </w:rPr>
        <w:t xml:space="preserve">ы, находящимся в пределах управляемой </w:t>
      </w:r>
      <w:r w:rsidR="006F0AB9" w:rsidRPr="00971F4B">
        <w:rPr>
          <w:sz w:val="28"/>
          <w:szCs w:val="28"/>
          <w:lang w:val="ru-RU"/>
        </w:rPr>
        <w:t>территории</w:t>
      </w:r>
      <w:r w:rsidRPr="00971F4B">
        <w:rPr>
          <w:sz w:val="28"/>
          <w:szCs w:val="28"/>
          <w:lang w:val="ru-RU"/>
        </w:rPr>
        <w:t xml:space="preserve">. </w:t>
      </w:r>
      <w:r w:rsidR="00F07BFA" w:rsidRPr="00971F4B">
        <w:rPr>
          <w:sz w:val="28"/>
          <w:szCs w:val="28"/>
          <w:lang w:val="ru-RU"/>
        </w:rPr>
        <w:t xml:space="preserve">Понятие оценки, предусмотренное настоящей статьей,  предполагает процесс выявления и регистрации потенциальных препятствий/барьеров при </w:t>
      </w:r>
      <w:r w:rsidR="00620082" w:rsidRPr="00971F4B">
        <w:rPr>
          <w:sz w:val="28"/>
          <w:szCs w:val="28"/>
          <w:lang w:val="ru-RU"/>
        </w:rPr>
        <w:t>осуществлени</w:t>
      </w:r>
      <w:r w:rsidR="00F07BFA" w:rsidRPr="00971F4B">
        <w:rPr>
          <w:sz w:val="28"/>
          <w:szCs w:val="28"/>
          <w:lang w:val="ru-RU"/>
        </w:rPr>
        <w:t>и полного доступа, в равных условиях, лиц</w:t>
      </w:r>
      <w:r w:rsidRPr="00971F4B">
        <w:rPr>
          <w:sz w:val="28"/>
          <w:szCs w:val="28"/>
          <w:lang w:val="ru-RU"/>
        </w:rPr>
        <w:t xml:space="preserve"> </w:t>
      </w:r>
      <w:r w:rsidR="002B2464" w:rsidRPr="00971F4B">
        <w:rPr>
          <w:sz w:val="28"/>
          <w:szCs w:val="28"/>
          <w:lang w:val="ru-RU"/>
        </w:rPr>
        <w:t>с ограниченными возможностями</w:t>
      </w:r>
      <w:r w:rsidRPr="00971F4B">
        <w:rPr>
          <w:sz w:val="28"/>
          <w:szCs w:val="28"/>
          <w:lang w:val="ru-RU"/>
        </w:rPr>
        <w:t xml:space="preserve"> </w:t>
      </w:r>
      <w:r w:rsidR="00F07BFA" w:rsidRPr="00971F4B">
        <w:rPr>
          <w:sz w:val="28"/>
          <w:szCs w:val="28"/>
          <w:lang w:val="ru-RU"/>
        </w:rPr>
        <w:t>и лиц</w:t>
      </w:r>
      <w:r w:rsidR="003373E4" w:rsidRPr="00971F4B">
        <w:rPr>
          <w:sz w:val="28"/>
          <w:szCs w:val="28"/>
          <w:lang w:val="ru-RU"/>
        </w:rPr>
        <w:t xml:space="preserve"> </w:t>
      </w:r>
      <w:r w:rsidR="00660474" w:rsidRPr="00971F4B">
        <w:rPr>
          <w:sz w:val="28"/>
          <w:szCs w:val="28"/>
          <w:lang w:val="ru-RU"/>
        </w:rPr>
        <w:t xml:space="preserve">с ограниченной </w:t>
      </w:r>
      <w:r w:rsidR="00660474" w:rsidRPr="00971F4B">
        <w:rPr>
          <w:sz w:val="28"/>
          <w:szCs w:val="28"/>
          <w:lang w:val="ru-RU"/>
        </w:rPr>
        <w:lastRenderedPageBreak/>
        <w:t>подвижностью</w:t>
      </w:r>
      <w:r w:rsidR="002C6B70" w:rsidRPr="00971F4B">
        <w:rPr>
          <w:sz w:val="28"/>
          <w:szCs w:val="28"/>
          <w:lang w:val="ru-RU"/>
        </w:rPr>
        <w:t xml:space="preserve">, </w:t>
      </w:r>
      <w:r w:rsidR="00F07BFA" w:rsidRPr="00971F4B">
        <w:rPr>
          <w:sz w:val="28"/>
          <w:szCs w:val="28"/>
          <w:lang w:val="ru-RU"/>
        </w:rPr>
        <w:t>к объектам социальной инфраструктуры, расположенным в управляемой зоне</w:t>
      </w:r>
      <w:r w:rsidRPr="00971F4B">
        <w:rPr>
          <w:sz w:val="28"/>
          <w:szCs w:val="28"/>
          <w:lang w:val="ru-RU"/>
        </w:rPr>
        <w:t xml:space="preserve">. </w:t>
      </w:r>
      <w:r w:rsidR="00F07BFA" w:rsidRPr="00971F4B">
        <w:rPr>
          <w:sz w:val="28"/>
          <w:szCs w:val="28"/>
          <w:lang w:val="ru-RU"/>
        </w:rPr>
        <w:t>Данная оценка должна быть составлена таким образом, чтобы она давала возможность предложить практические решения любого характера для устранения этих препятствий или барьеров в разумный срок</w:t>
      </w:r>
      <w:r w:rsidRPr="00971F4B">
        <w:rPr>
          <w:sz w:val="28"/>
          <w:szCs w:val="28"/>
          <w:lang w:val="ru-RU"/>
        </w:rPr>
        <w:t xml:space="preserve">. </w:t>
      </w:r>
      <w:r w:rsidR="00F07BFA" w:rsidRPr="00971F4B">
        <w:rPr>
          <w:sz w:val="28"/>
          <w:szCs w:val="28"/>
          <w:lang w:val="ru-RU"/>
        </w:rPr>
        <w:t xml:space="preserve">Оценка </w:t>
      </w:r>
      <w:r w:rsidR="00ED6ED9" w:rsidRPr="00971F4B">
        <w:rPr>
          <w:sz w:val="28"/>
          <w:szCs w:val="28"/>
          <w:lang w:val="ru-RU"/>
        </w:rPr>
        <w:t>одобряется</w:t>
      </w:r>
      <w:r w:rsidR="00F07BFA" w:rsidRPr="00971F4B">
        <w:rPr>
          <w:sz w:val="28"/>
          <w:szCs w:val="28"/>
          <w:lang w:val="ru-RU"/>
        </w:rPr>
        <w:t xml:space="preserve"> </w:t>
      </w:r>
      <w:r w:rsidR="00885B36" w:rsidRPr="00971F4B">
        <w:rPr>
          <w:sz w:val="28"/>
          <w:szCs w:val="28"/>
          <w:lang w:val="ru-RU"/>
        </w:rPr>
        <w:t xml:space="preserve">решением муниципального </w:t>
      </w:r>
      <w:r w:rsidR="00A105C7" w:rsidRPr="00971F4B">
        <w:rPr>
          <w:sz w:val="28"/>
          <w:szCs w:val="28"/>
          <w:lang w:val="ru-RU"/>
        </w:rPr>
        <w:t>или</w:t>
      </w:r>
      <w:r w:rsidRPr="00971F4B">
        <w:rPr>
          <w:sz w:val="28"/>
          <w:szCs w:val="28"/>
          <w:lang w:val="ru-RU"/>
        </w:rPr>
        <w:t xml:space="preserve"> </w:t>
      </w:r>
      <w:r w:rsidR="00885B36" w:rsidRPr="00971F4B">
        <w:rPr>
          <w:sz w:val="28"/>
          <w:szCs w:val="28"/>
          <w:lang w:val="ru-RU"/>
        </w:rPr>
        <w:t xml:space="preserve">местного совета и должна быть разослана местным хозяйствующим субъектам </w:t>
      </w:r>
      <w:r w:rsidR="00A105C7" w:rsidRPr="00971F4B">
        <w:rPr>
          <w:sz w:val="28"/>
          <w:szCs w:val="28"/>
          <w:lang w:val="ru-RU"/>
        </w:rPr>
        <w:t>или</w:t>
      </w:r>
      <w:r w:rsidRPr="00971F4B">
        <w:rPr>
          <w:sz w:val="28"/>
          <w:szCs w:val="28"/>
          <w:lang w:val="ru-RU"/>
        </w:rPr>
        <w:t xml:space="preserve"> </w:t>
      </w:r>
      <w:r w:rsidR="00885B36" w:rsidRPr="00971F4B">
        <w:rPr>
          <w:sz w:val="28"/>
          <w:szCs w:val="28"/>
          <w:lang w:val="ru-RU"/>
        </w:rPr>
        <w:t>публичным учреждениям в виде рекомендаций</w:t>
      </w:r>
      <w:r w:rsidRPr="00971F4B">
        <w:rPr>
          <w:sz w:val="28"/>
          <w:szCs w:val="28"/>
          <w:lang w:val="ru-RU"/>
        </w:rPr>
        <w:t>.</w:t>
      </w:r>
    </w:p>
    <w:p w14:paraId="20B86D58" w14:textId="77777777" w:rsidR="006B2A63" w:rsidRPr="00971F4B" w:rsidRDefault="006B2A63" w:rsidP="006B2A63">
      <w:pPr>
        <w:ind w:firstLine="709"/>
        <w:rPr>
          <w:sz w:val="28"/>
          <w:szCs w:val="28"/>
          <w:lang w:val="ru-RU"/>
        </w:rPr>
      </w:pPr>
    </w:p>
    <w:p w14:paraId="5E479505" w14:textId="2733C1CA" w:rsidR="006B2A63" w:rsidRPr="00971F4B" w:rsidRDefault="00874A21" w:rsidP="00636656">
      <w:pPr>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Pr="00971F4B">
        <w:rPr>
          <w:b/>
          <w:sz w:val="28"/>
          <w:szCs w:val="28"/>
          <w:lang w:val="ru-RU"/>
        </w:rPr>
        <w:t>3</w:t>
      </w:r>
    </w:p>
    <w:p w14:paraId="5EE0E265" w14:textId="03164038" w:rsidR="00F44179" w:rsidRDefault="002B34A5" w:rsidP="00636656">
      <w:pPr>
        <w:ind w:firstLine="0"/>
        <w:jc w:val="center"/>
        <w:rPr>
          <w:b/>
          <w:sz w:val="28"/>
          <w:szCs w:val="28"/>
          <w:lang w:val="ru-RU"/>
        </w:rPr>
      </w:pPr>
      <w:r w:rsidRPr="00971F4B">
        <w:rPr>
          <w:b/>
          <w:sz w:val="28"/>
          <w:szCs w:val="28"/>
          <w:lang w:val="ru-RU"/>
        </w:rPr>
        <w:t>Разработка</w:t>
      </w:r>
      <w:r w:rsidR="00F44179" w:rsidRPr="00971F4B">
        <w:rPr>
          <w:b/>
          <w:sz w:val="28"/>
          <w:szCs w:val="28"/>
          <w:lang w:val="ru-RU"/>
        </w:rPr>
        <w:t xml:space="preserve"> </w:t>
      </w:r>
      <w:r w:rsidR="00E91093" w:rsidRPr="00971F4B">
        <w:rPr>
          <w:b/>
          <w:sz w:val="28"/>
          <w:szCs w:val="28"/>
          <w:lang w:val="ru-RU"/>
        </w:rPr>
        <w:t>градостроительной документации</w:t>
      </w:r>
    </w:p>
    <w:p w14:paraId="07AA60F7" w14:textId="77777777" w:rsidR="00636656" w:rsidRPr="00971F4B" w:rsidRDefault="00636656" w:rsidP="00636656">
      <w:pPr>
        <w:ind w:firstLine="0"/>
        <w:jc w:val="center"/>
        <w:rPr>
          <w:b/>
          <w:sz w:val="28"/>
          <w:szCs w:val="28"/>
          <w:lang w:val="ru-RU"/>
        </w:rPr>
      </w:pPr>
    </w:p>
    <w:p w14:paraId="2A887C69" w14:textId="4AA61869" w:rsidR="006B2A63" w:rsidRPr="00971F4B" w:rsidRDefault="00603FCA" w:rsidP="006B2A63">
      <w:pPr>
        <w:ind w:firstLine="709"/>
        <w:rPr>
          <w:sz w:val="28"/>
          <w:szCs w:val="28"/>
          <w:lang w:val="ru-RU"/>
        </w:rPr>
      </w:pPr>
      <w:r w:rsidRPr="00971F4B">
        <w:rPr>
          <w:b/>
          <w:sz w:val="28"/>
          <w:szCs w:val="28"/>
          <w:lang w:val="ru-RU"/>
        </w:rPr>
        <w:t>Статья</w:t>
      </w:r>
      <w:r w:rsidR="006B2A63" w:rsidRPr="00971F4B">
        <w:rPr>
          <w:b/>
          <w:sz w:val="28"/>
          <w:szCs w:val="28"/>
          <w:lang w:val="ru-RU"/>
        </w:rPr>
        <w:t xml:space="preserve"> 47.</w:t>
      </w:r>
      <w:r w:rsidR="00636656">
        <w:rPr>
          <w:b/>
          <w:sz w:val="28"/>
          <w:szCs w:val="28"/>
          <w:lang w:val="ru-RU"/>
        </w:rPr>
        <w:t> </w:t>
      </w:r>
      <w:r w:rsidR="00885B36" w:rsidRPr="00971F4B">
        <w:rPr>
          <w:sz w:val="28"/>
          <w:szCs w:val="28"/>
          <w:lang w:val="ru-RU"/>
        </w:rPr>
        <w:t>Ответственные за</w:t>
      </w:r>
      <w:r w:rsidR="00885B36" w:rsidRPr="00971F4B">
        <w:rPr>
          <w:b/>
          <w:sz w:val="28"/>
          <w:szCs w:val="28"/>
          <w:lang w:val="ru-RU"/>
        </w:rPr>
        <w:t xml:space="preserve"> </w:t>
      </w:r>
      <w:r w:rsidR="002B34A5" w:rsidRPr="00971F4B">
        <w:rPr>
          <w:sz w:val="28"/>
          <w:szCs w:val="28"/>
          <w:lang w:val="ru-RU"/>
        </w:rPr>
        <w:t>разработк</w:t>
      </w:r>
      <w:r w:rsidR="00885B36" w:rsidRPr="00971F4B">
        <w:rPr>
          <w:sz w:val="28"/>
          <w:szCs w:val="28"/>
          <w:lang w:val="ru-RU"/>
        </w:rPr>
        <w:t>у</w:t>
      </w:r>
      <w:r w:rsidR="006B2A63" w:rsidRPr="00971F4B">
        <w:rPr>
          <w:sz w:val="28"/>
          <w:szCs w:val="28"/>
          <w:lang w:val="ru-RU"/>
        </w:rPr>
        <w:t xml:space="preserve"> </w:t>
      </w:r>
      <w:r w:rsidR="00E91093" w:rsidRPr="00971F4B">
        <w:rPr>
          <w:sz w:val="28"/>
          <w:szCs w:val="28"/>
          <w:lang w:val="ru-RU"/>
        </w:rPr>
        <w:t>градостроительной документации</w:t>
      </w:r>
    </w:p>
    <w:p w14:paraId="511996AC" w14:textId="269FF053" w:rsidR="006B2A63" w:rsidRPr="00971F4B" w:rsidRDefault="00885B36" w:rsidP="00636656">
      <w:pPr>
        <w:pStyle w:val="Listparagraf"/>
        <w:numPr>
          <w:ilvl w:val="0"/>
          <w:numId w:val="33"/>
        </w:numPr>
        <w:tabs>
          <w:tab w:val="left" w:pos="1134"/>
        </w:tabs>
        <w:ind w:left="0" w:firstLine="709"/>
        <w:jc w:val="both"/>
        <w:rPr>
          <w:sz w:val="28"/>
          <w:szCs w:val="28"/>
        </w:rPr>
      </w:pPr>
      <w:r w:rsidRPr="00971F4B">
        <w:rPr>
          <w:rFonts w:ascii="Times New Roman CYR" w:hAnsi="Times New Roman CYR" w:cs="Times New Roman CYR"/>
          <w:sz w:val="28"/>
          <w:szCs w:val="28"/>
        </w:rPr>
        <w:t>Ответственными за разработку градостроительной документации   являются органы</w:t>
      </w:r>
      <w:r w:rsidR="006B2A63" w:rsidRPr="00971F4B">
        <w:rPr>
          <w:rFonts w:ascii="Times New Roman" w:hAnsi="Times New Roman"/>
          <w:sz w:val="28"/>
          <w:szCs w:val="28"/>
        </w:rPr>
        <w:t xml:space="preserve"> </w:t>
      </w:r>
      <w:r w:rsidR="00F803EB" w:rsidRPr="00971F4B">
        <w:rPr>
          <w:rFonts w:ascii="Times New Roman" w:hAnsi="Times New Roman"/>
          <w:sz w:val="28"/>
          <w:szCs w:val="28"/>
        </w:rPr>
        <w:t>местного публичного управления</w:t>
      </w:r>
      <w:r w:rsidR="006B2A63" w:rsidRPr="00971F4B">
        <w:rPr>
          <w:rFonts w:ascii="Times New Roman" w:hAnsi="Times New Roman"/>
          <w:sz w:val="28"/>
          <w:szCs w:val="28"/>
        </w:rPr>
        <w:t xml:space="preserve"> </w:t>
      </w:r>
      <w:r w:rsidR="00507EE1" w:rsidRPr="00971F4B">
        <w:rPr>
          <w:rFonts w:ascii="Times New Roman" w:hAnsi="Times New Roman"/>
          <w:sz w:val="28"/>
          <w:szCs w:val="28"/>
        </w:rPr>
        <w:t>второго уровня</w:t>
      </w:r>
      <w:r w:rsidR="006B2A63" w:rsidRPr="00971F4B">
        <w:rPr>
          <w:rFonts w:ascii="Times New Roman" w:hAnsi="Times New Roman"/>
          <w:sz w:val="28"/>
          <w:szCs w:val="28"/>
        </w:rPr>
        <w:t xml:space="preserve">, </w:t>
      </w:r>
      <w:r w:rsidRPr="00971F4B">
        <w:rPr>
          <w:rFonts w:ascii="Times New Roman" w:hAnsi="Times New Roman"/>
          <w:sz w:val="28"/>
          <w:szCs w:val="28"/>
        </w:rPr>
        <w:t>только</w:t>
      </w:r>
      <w:r w:rsidR="006B2A63" w:rsidRPr="00971F4B">
        <w:rPr>
          <w:rFonts w:ascii="Times New Roman" w:hAnsi="Times New Roman"/>
          <w:sz w:val="28"/>
          <w:szCs w:val="28"/>
        </w:rPr>
        <w:t xml:space="preserve"> </w:t>
      </w:r>
      <w:r w:rsidR="00447001" w:rsidRPr="00971F4B">
        <w:rPr>
          <w:rFonts w:ascii="Times New Roman" w:hAnsi="Times New Roman"/>
          <w:sz w:val="28"/>
          <w:szCs w:val="28"/>
        </w:rPr>
        <w:t>в случае</w:t>
      </w:r>
      <w:r w:rsidR="006B2A63" w:rsidRPr="00971F4B">
        <w:rPr>
          <w:rFonts w:ascii="Times New Roman" w:hAnsi="Times New Roman"/>
          <w:sz w:val="28"/>
          <w:szCs w:val="28"/>
        </w:rPr>
        <w:t xml:space="preserve"> </w:t>
      </w:r>
      <w:r w:rsidR="00F74202" w:rsidRPr="00971F4B">
        <w:rPr>
          <w:rFonts w:ascii="Times New Roman" w:hAnsi="Times New Roman"/>
          <w:sz w:val="28"/>
          <w:szCs w:val="28"/>
        </w:rPr>
        <w:t>муниципиев</w:t>
      </w:r>
      <w:r w:rsidRPr="00971F4B">
        <w:rPr>
          <w:rFonts w:ascii="Times New Roman" w:hAnsi="Times New Roman"/>
          <w:sz w:val="28"/>
          <w:szCs w:val="28"/>
        </w:rPr>
        <w:t>, и</w:t>
      </w:r>
      <w:r w:rsidR="006B2A63" w:rsidRPr="00971F4B">
        <w:rPr>
          <w:rFonts w:ascii="Times New Roman" w:hAnsi="Times New Roman"/>
          <w:sz w:val="28"/>
          <w:szCs w:val="28"/>
        </w:rPr>
        <w:t xml:space="preserve"> </w:t>
      </w:r>
      <w:r w:rsidR="00507EE1" w:rsidRPr="00971F4B">
        <w:rPr>
          <w:rFonts w:ascii="Times New Roman" w:hAnsi="Times New Roman"/>
          <w:sz w:val="28"/>
          <w:szCs w:val="28"/>
        </w:rPr>
        <w:t>первого уровня</w:t>
      </w:r>
      <w:r w:rsidR="006B2A63" w:rsidRPr="00971F4B">
        <w:rPr>
          <w:rFonts w:ascii="Times New Roman" w:hAnsi="Times New Roman"/>
          <w:sz w:val="28"/>
          <w:szCs w:val="28"/>
        </w:rPr>
        <w:t xml:space="preserve"> </w:t>
      </w:r>
      <w:r w:rsidRPr="00971F4B">
        <w:rPr>
          <w:rFonts w:ascii="Times New Roman" w:hAnsi="Times New Roman"/>
          <w:sz w:val="28"/>
          <w:szCs w:val="28"/>
        </w:rPr>
        <w:t xml:space="preserve">- </w:t>
      </w:r>
      <w:r w:rsidR="00447001" w:rsidRPr="00971F4B">
        <w:rPr>
          <w:rFonts w:ascii="Times New Roman" w:hAnsi="Times New Roman"/>
          <w:sz w:val="28"/>
          <w:szCs w:val="28"/>
        </w:rPr>
        <w:t>в случае</w:t>
      </w:r>
      <w:r w:rsidR="006B2A63" w:rsidRPr="00971F4B">
        <w:rPr>
          <w:rFonts w:ascii="Times New Roman" w:hAnsi="Times New Roman"/>
          <w:sz w:val="28"/>
          <w:szCs w:val="28"/>
        </w:rPr>
        <w:t xml:space="preserve"> </w:t>
      </w:r>
      <w:r w:rsidRPr="00971F4B">
        <w:rPr>
          <w:rFonts w:ascii="Times New Roman CYR" w:hAnsi="Times New Roman CYR" w:cs="Times New Roman CYR"/>
          <w:sz w:val="28"/>
          <w:szCs w:val="28"/>
        </w:rPr>
        <w:t>городов, коммун и сел</w:t>
      </w:r>
      <w:r w:rsidR="006B2A63" w:rsidRPr="00971F4B">
        <w:rPr>
          <w:rFonts w:ascii="Times New Roman" w:hAnsi="Times New Roman"/>
          <w:sz w:val="28"/>
          <w:szCs w:val="28"/>
        </w:rPr>
        <w:t>.</w:t>
      </w:r>
    </w:p>
    <w:p w14:paraId="5DB61422" w14:textId="3331AF9B" w:rsidR="006B2A63" w:rsidRPr="00971F4B" w:rsidRDefault="00000DF5" w:rsidP="00636656">
      <w:pPr>
        <w:pStyle w:val="Listparagraf"/>
        <w:numPr>
          <w:ilvl w:val="0"/>
          <w:numId w:val="33"/>
        </w:numPr>
        <w:tabs>
          <w:tab w:val="left" w:pos="1134"/>
        </w:tabs>
        <w:ind w:left="0" w:firstLine="709"/>
        <w:jc w:val="both"/>
        <w:rPr>
          <w:sz w:val="28"/>
          <w:szCs w:val="28"/>
        </w:rPr>
      </w:pPr>
      <w:r w:rsidRPr="00971F4B">
        <w:rPr>
          <w:rFonts w:ascii="Times New Roman" w:hAnsi="Times New Roman"/>
          <w:sz w:val="28"/>
          <w:szCs w:val="28"/>
        </w:rPr>
        <w:t>Органы</w:t>
      </w:r>
      <w:r w:rsidR="006B2A63" w:rsidRPr="00971F4B">
        <w:rPr>
          <w:rFonts w:ascii="Times New Roman" w:hAnsi="Times New Roman"/>
          <w:sz w:val="28"/>
          <w:szCs w:val="28"/>
        </w:rPr>
        <w:t xml:space="preserve"> </w:t>
      </w:r>
      <w:r w:rsidR="00F803EB" w:rsidRPr="00971F4B">
        <w:rPr>
          <w:rFonts w:ascii="Times New Roman" w:hAnsi="Times New Roman"/>
          <w:sz w:val="28"/>
          <w:szCs w:val="28"/>
        </w:rPr>
        <w:t>местного публичного управления</w:t>
      </w:r>
      <w:r w:rsidR="006B2A63" w:rsidRPr="00971F4B">
        <w:rPr>
          <w:rFonts w:ascii="Times New Roman" w:hAnsi="Times New Roman"/>
          <w:sz w:val="28"/>
          <w:szCs w:val="28"/>
        </w:rPr>
        <w:t xml:space="preserve"> </w:t>
      </w:r>
      <w:r w:rsidR="00507EE1" w:rsidRPr="00971F4B">
        <w:rPr>
          <w:rFonts w:ascii="Times New Roman" w:hAnsi="Times New Roman"/>
          <w:sz w:val="28"/>
          <w:szCs w:val="28"/>
        </w:rPr>
        <w:t>второго уровня</w:t>
      </w:r>
      <w:r w:rsidR="006B2A63" w:rsidRPr="00971F4B">
        <w:rPr>
          <w:rFonts w:ascii="Times New Roman" w:hAnsi="Times New Roman"/>
          <w:sz w:val="28"/>
          <w:szCs w:val="28"/>
        </w:rPr>
        <w:t xml:space="preserve"> </w:t>
      </w:r>
      <w:r w:rsidR="00885B36" w:rsidRPr="00971F4B">
        <w:rPr>
          <w:rFonts w:ascii="Times New Roman" w:hAnsi="Times New Roman"/>
          <w:sz w:val="28"/>
          <w:szCs w:val="28"/>
        </w:rPr>
        <w:t xml:space="preserve">и </w:t>
      </w:r>
      <w:r w:rsidR="00507EE1" w:rsidRPr="00971F4B">
        <w:rPr>
          <w:rFonts w:ascii="Times New Roman" w:hAnsi="Times New Roman"/>
          <w:sz w:val="28"/>
          <w:szCs w:val="28"/>
        </w:rPr>
        <w:t>первого уровня</w:t>
      </w:r>
      <w:r w:rsidR="006B2A63" w:rsidRPr="00971F4B">
        <w:rPr>
          <w:rFonts w:ascii="Times New Roman" w:hAnsi="Times New Roman"/>
          <w:sz w:val="28"/>
          <w:szCs w:val="28"/>
        </w:rPr>
        <w:t xml:space="preserve"> </w:t>
      </w:r>
      <w:r w:rsidR="00885B36" w:rsidRPr="00971F4B">
        <w:rPr>
          <w:rFonts w:ascii="Times New Roman" w:hAnsi="Times New Roman"/>
          <w:sz w:val="28"/>
          <w:szCs w:val="28"/>
        </w:rPr>
        <w:t xml:space="preserve">несут ответственность, </w:t>
      </w:r>
      <w:r w:rsidR="00A105C7" w:rsidRPr="00971F4B">
        <w:rPr>
          <w:rFonts w:ascii="Times New Roman" w:hAnsi="Times New Roman"/>
          <w:sz w:val="28"/>
          <w:szCs w:val="28"/>
        </w:rPr>
        <w:t>в процессе</w:t>
      </w:r>
      <w:r w:rsidR="006B2A63" w:rsidRPr="00971F4B">
        <w:rPr>
          <w:rFonts w:ascii="Times New Roman" w:hAnsi="Times New Roman"/>
          <w:sz w:val="28"/>
          <w:szCs w:val="28"/>
        </w:rPr>
        <w:t xml:space="preserve"> </w:t>
      </w:r>
      <w:r w:rsidR="002B2AC5" w:rsidRPr="00971F4B">
        <w:rPr>
          <w:rFonts w:ascii="Times New Roman" w:hAnsi="Times New Roman"/>
          <w:sz w:val="28"/>
          <w:szCs w:val="28"/>
        </w:rPr>
        <w:t>разработки</w:t>
      </w:r>
      <w:r w:rsidR="006B2A63" w:rsidRPr="00971F4B">
        <w:rPr>
          <w:rFonts w:ascii="Times New Roman" w:hAnsi="Times New Roman"/>
          <w:sz w:val="28"/>
          <w:szCs w:val="28"/>
        </w:rPr>
        <w:t xml:space="preserve"> </w:t>
      </w:r>
      <w:r w:rsidR="00E91093" w:rsidRPr="00971F4B">
        <w:rPr>
          <w:rFonts w:ascii="Times New Roman" w:hAnsi="Times New Roman"/>
          <w:sz w:val="28"/>
          <w:szCs w:val="28"/>
        </w:rPr>
        <w:t>документации</w:t>
      </w:r>
      <w:r w:rsidR="00885B36" w:rsidRPr="00971F4B">
        <w:rPr>
          <w:rFonts w:ascii="Times New Roman" w:hAnsi="Times New Roman"/>
          <w:sz w:val="28"/>
          <w:szCs w:val="28"/>
        </w:rPr>
        <w:t xml:space="preserve"> по </w:t>
      </w:r>
      <w:r w:rsidR="00E1446F" w:rsidRPr="00971F4B">
        <w:rPr>
          <w:rFonts w:ascii="Times New Roman" w:hAnsi="Times New Roman"/>
          <w:sz w:val="28"/>
          <w:szCs w:val="28"/>
        </w:rPr>
        <w:t>градостроительству</w:t>
      </w:r>
      <w:r w:rsidR="00885B36" w:rsidRPr="00971F4B">
        <w:rPr>
          <w:rFonts w:ascii="Times New Roman" w:hAnsi="Times New Roman"/>
          <w:sz w:val="28"/>
          <w:szCs w:val="28"/>
        </w:rPr>
        <w:t xml:space="preserve"> и обустройству </w:t>
      </w:r>
      <w:r w:rsidR="006F0AB9" w:rsidRPr="00971F4B">
        <w:rPr>
          <w:rFonts w:ascii="Times New Roman" w:hAnsi="Times New Roman"/>
          <w:sz w:val="28"/>
          <w:szCs w:val="28"/>
        </w:rPr>
        <w:t>территории</w:t>
      </w:r>
      <w:r w:rsidR="006B2A63" w:rsidRPr="00971F4B">
        <w:rPr>
          <w:rFonts w:ascii="Times New Roman" w:hAnsi="Times New Roman"/>
          <w:sz w:val="28"/>
          <w:szCs w:val="28"/>
        </w:rPr>
        <w:t xml:space="preserve">, </w:t>
      </w:r>
      <w:r w:rsidR="00885B36" w:rsidRPr="00971F4B">
        <w:rPr>
          <w:rFonts w:ascii="Times New Roman" w:hAnsi="Times New Roman"/>
          <w:sz w:val="28"/>
          <w:szCs w:val="28"/>
        </w:rPr>
        <w:t>за</w:t>
      </w:r>
      <w:r w:rsidR="006B2A63" w:rsidRPr="00971F4B">
        <w:rPr>
          <w:rFonts w:ascii="Times New Roman" w:hAnsi="Times New Roman"/>
          <w:sz w:val="28"/>
          <w:szCs w:val="28"/>
        </w:rPr>
        <w:t xml:space="preserve"> </w:t>
      </w:r>
      <w:r w:rsidR="002B2AC5" w:rsidRPr="00971F4B">
        <w:rPr>
          <w:rFonts w:ascii="Times New Roman" w:hAnsi="Times New Roman"/>
          <w:sz w:val="28"/>
          <w:szCs w:val="28"/>
        </w:rPr>
        <w:t>инициирование</w:t>
      </w:r>
      <w:r w:rsidR="006B2A63" w:rsidRPr="00971F4B">
        <w:rPr>
          <w:rFonts w:ascii="Times New Roman" w:hAnsi="Times New Roman"/>
          <w:sz w:val="28"/>
          <w:szCs w:val="28"/>
        </w:rPr>
        <w:t xml:space="preserve"> </w:t>
      </w:r>
      <w:r w:rsidR="005C09F0" w:rsidRPr="00971F4B">
        <w:rPr>
          <w:rFonts w:ascii="Times New Roman" w:hAnsi="Times New Roman"/>
          <w:sz w:val="28"/>
          <w:szCs w:val="28"/>
        </w:rPr>
        <w:t>процедуры</w:t>
      </w:r>
      <w:r w:rsidR="006B2A63" w:rsidRPr="00971F4B">
        <w:rPr>
          <w:rFonts w:ascii="Times New Roman" w:hAnsi="Times New Roman"/>
          <w:sz w:val="28"/>
          <w:szCs w:val="28"/>
        </w:rPr>
        <w:t xml:space="preserve"> </w:t>
      </w:r>
      <w:r w:rsidR="002B2AC5" w:rsidRPr="00971F4B">
        <w:rPr>
          <w:rFonts w:ascii="Times New Roman" w:hAnsi="Times New Roman"/>
          <w:sz w:val="28"/>
          <w:szCs w:val="28"/>
        </w:rPr>
        <w:t>стратегической экологической оценки</w:t>
      </w:r>
      <w:r w:rsidR="006B2A63" w:rsidRPr="00971F4B">
        <w:rPr>
          <w:rFonts w:ascii="Times New Roman" w:hAnsi="Times New Roman"/>
          <w:sz w:val="28"/>
          <w:szCs w:val="28"/>
        </w:rPr>
        <w:t xml:space="preserve"> </w:t>
      </w:r>
      <w:r w:rsidR="002827A7" w:rsidRPr="00971F4B">
        <w:rPr>
          <w:rFonts w:ascii="Times New Roman" w:hAnsi="Times New Roman"/>
          <w:sz w:val="28"/>
          <w:szCs w:val="28"/>
        </w:rPr>
        <w:t xml:space="preserve">в соответствии </w:t>
      </w:r>
      <w:r w:rsidR="00657B38" w:rsidRPr="00971F4B">
        <w:rPr>
          <w:rFonts w:ascii="Times New Roman" w:hAnsi="Times New Roman"/>
          <w:sz w:val="28"/>
          <w:szCs w:val="28"/>
        </w:rPr>
        <w:t>с положениями Закона</w:t>
      </w:r>
      <w:r w:rsidR="006B2A63" w:rsidRPr="00971F4B">
        <w:rPr>
          <w:rFonts w:ascii="Times New Roman" w:hAnsi="Times New Roman"/>
          <w:sz w:val="28"/>
          <w:szCs w:val="28"/>
        </w:rPr>
        <w:t xml:space="preserve"> </w:t>
      </w:r>
      <w:r w:rsidR="004E47C0" w:rsidRPr="00971F4B">
        <w:rPr>
          <w:rFonts w:ascii="Times New Roman" w:hAnsi="Times New Roman"/>
          <w:sz w:val="28"/>
          <w:szCs w:val="28"/>
        </w:rPr>
        <w:t>№</w:t>
      </w:r>
      <w:r w:rsidR="006B2A63" w:rsidRPr="00971F4B">
        <w:rPr>
          <w:rFonts w:ascii="Times New Roman" w:hAnsi="Times New Roman"/>
          <w:sz w:val="28"/>
          <w:szCs w:val="28"/>
        </w:rPr>
        <w:t xml:space="preserve"> 11/2017 </w:t>
      </w:r>
      <w:r w:rsidR="00430AB6" w:rsidRPr="00971F4B">
        <w:rPr>
          <w:rFonts w:ascii="Times New Roman" w:hAnsi="Times New Roman"/>
          <w:sz w:val="28"/>
          <w:szCs w:val="28"/>
        </w:rPr>
        <w:t>о стратегической экологической оценке</w:t>
      </w:r>
      <w:r w:rsidR="006B2A63" w:rsidRPr="00971F4B">
        <w:rPr>
          <w:rFonts w:ascii="Times New Roman" w:hAnsi="Times New Roman"/>
          <w:sz w:val="28"/>
          <w:szCs w:val="28"/>
        </w:rPr>
        <w:t>.</w:t>
      </w:r>
    </w:p>
    <w:p w14:paraId="2D2F396A" w14:textId="77777777" w:rsidR="006B2A63" w:rsidRPr="00971F4B" w:rsidRDefault="006B2A63" w:rsidP="006B2A63">
      <w:pPr>
        <w:ind w:firstLine="709"/>
        <w:rPr>
          <w:b/>
          <w:sz w:val="28"/>
          <w:szCs w:val="28"/>
          <w:lang w:val="ru-RU"/>
        </w:rPr>
      </w:pPr>
    </w:p>
    <w:p w14:paraId="07BA61EA" w14:textId="584AAD4E" w:rsidR="006B2A63" w:rsidRPr="00971F4B" w:rsidRDefault="00603FCA" w:rsidP="006B2A63">
      <w:pPr>
        <w:ind w:firstLine="709"/>
        <w:rPr>
          <w:color w:val="7F7F7F"/>
          <w:sz w:val="24"/>
          <w:szCs w:val="24"/>
          <w:lang w:val="ru-RU"/>
        </w:rPr>
      </w:pPr>
      <w:r w:rsidRPr="00971F4B">
        <w:rPr>
          <w:b/>
          <w:sz w:val="28"/>
          <w:szCs w:val="28"/>
          <w:lang w:val="ru-RU"/>
        </w:rPr>
        <w:t>Статья</w:t>
      </w:r>
      <w:r w:rsidR="00636656">
        <w:rPr>
          <w:b/>
          <w:sz w:val="28"/>
          <w:szCs w:val="28"/>
          <w:lang w:val="ru-RU"/>
        </w:rPr>
        <w:t> </w:t>
      </w:r>
      <w:r w:rsidR="006B2A63" w:rsidRPr="00971F4B">
        <w:rPr>
          <w:b/>
          <w:sz w:val="28"/>
          <w:szCs w:val="28"/>
          <w:lang w:val="ru-RU"/>
        </w:rPr>
        <w:t xml:space="preserve">48. </w:t>
      </w:r>
      <w:r w:rsidR="00885B36" w:rsidRPr="00971F4B">
        <w:rPr>
          <w:sz w:val="28"/>
          <w:szCs w:val="28"/>
          <w:lang w:val="ru-RU"/>
        </w:rPr>
        <w:t>Финансирование</w:t>
      </w:r>
      <w:r w:rsidR="006B2A63" w:rsidRPr="00971F4B">
        <w:rPr>
          <w:sz w:val="28"/>
          <w:szCs w:val="28"/>
          <w:lang w:val="ru-RU"/>
        </w:rPr>
        <w:t xml:space="preserve"> </w:t>
      </w:r>
      <w:r w:rsidR="002B2AC5" w:rsidRPr="00971F4B">
        <w:rPr>
          <w:sz w:val="28"/>
          <w:szCs w:val="28"/>
          <w:lang w:val="ru-RU"/>
        </w:rPr>
        <w:t>разработки</w:t>
      </w:r>
      <w:r w:rsidR="006B2A63" w:rsidRPr="00971F4B">
        <w:rPr>
          <w:sz w:val="28"/>
          <w:szCs w:val="28"/>
          <w:lang w:val="ru-RU"/>
        </w:rPr>
        <w:t xml:space="preserve"> </w:t>
      </w:r>
      <w:r w:rsidR="00E91093" w:rsidRPr="00971F4B">
        <w:rPr>
          <w:sz w:val="28"/>
          <w:szCs w:val="28"/>
          <w:lang w:val="ru-RU"/>
        </w:rPr>
        <w:t>градостроительной документации</w:t>
      </w:r>
    </w:p>
    <w:p w14:paraId="144B0FA6" w14:textId="17855BE1" w:rsidR="006B2A63" w:rsidRPr="00971F4B" w:rsidRDefault="002B34A5" w:rsidP="006B2A63">
      <w:pPr>
        <w:ind w:firstLine="705"/>
        <w:rPr>
          <w:sz w:val="28"/>
          <w:szCs w:val="28"/>
          <w:lang w:val="ru-RU"/>
        </w:rPr>
      </w:pPr>
      <w:r w:rsidRPr="00971F4B">
        <w:rPr>
          <w:sz w:val="28"/>
          <w:szCs w:val="28"/>
          <w:lang w:val="ru-RU"/>
        </w:rPr>
        <w:t>Разработка</w:t>
      </w:r>
      <w:r w:rsidR="006B2A63" w:rsidRPr="00971F4B">
        <w:rPr>
          <w:sz w:val="28"/>
          <w:szCs w:val="28"/>
          <w:lang w:val="ru-RU"/>
        </w:rPr>
        <w:t xml:space="preserve"> </w:t>
      </w:r>
      <w:r w:rsidR="00E91093" w:rsidRPr="00971F4B">
        <w:rPr>
          <w:sz w:val="28"/>
          <w:szCs w:val="28"/>
          <w:lang w:val="ru-RU"/>
        </w:rPr>
        <w:t>градостроительной документации</w:t>
      </w:r>
      <w:r w:rsidR="006B2A63" w:rsidRPr="00971F4B">
        <w:rPr>
          <w:sz w:val="28"/>
          <w:szCs w:val="28"/>
          <w:lang w:val="ru-RU"/>
        </w:rPr>
        <w:t xml:space="preserve"> </w:t>
      </w:r>
      <w:r w:rsidR="00885B36" w:rsidRPr="00971F4B">
        <w:rPr>
          <w:rFonts w:ascii="Times New Roman CYR" w:hAnsi="Times New Roman CYR" w:cs="Times New Roman CYR"/>
          <w:sz w:val="28"/>
          <w:szCs w:val="28"/>
          <w:lang w:val="ru-RU"/>
        </w:rPr>
        <w:t>финансируется</w:t>
      </w:r>
      <w:r w:rsidR="00885B36" w:rsidRPr="00971F4B">
        <w:rPr>
          <w:sz w:val="28"/>
          <w:szCs w:val="28"/>
          <w:lang w:val="ru-RU"/>
        </w:rPr>
        <w:t xml:space="preserve">  следующим образом</w:t>
      </w:r>
      <w:r w:rsidR="006B2A63" w:rsidRPr="00971F4B">
        <w:rPr>
          <w:sz w:val="28"/>
          <w:szCs w:val="28"/>
          <w:lang w:val="ru-RU"/>
        </w:rPr>
        <w:t>:</w:t>
      </w:r>
    </w:p>
    <w:p w14:paraId="1EA40B47" w14:textId="50CB8A4F" w:rsidR="006B2A63" w:rsidRPr="00971F4B" w:rsidRDefault="00885B36" w:rsidP="00DD2D2A">
      <w:pPr>
        <w:numPr>
          <w:ilvl w:val="0"/>
          <w:numId w:val="12"/>
        </w:numPr>
        <w:tabs>
          <w:tab w:val="left" w:pos="993"/>
        </w:tabs>
        <w:ind w:left="0" w:firstLine="709"/>
        <w:rPr>
          <w:sz w:val="28"/>
          <w:szCs w:val="28"/>
          <w:lang w:val="ru-RU"/>
        </w:rPr>
      </w:pPr>
      <w:r w:rsidRPr="00971F4B">
        <w:rPr>
          <w:sz w:val="28"/>
          <w:szCs w:val="28"/>
          <w:lang w:val="ru-RU"/>
        </w:rPr>
        <w:t>генеральные г</w:t>
      </w:r>
      <w:r w:rsidR="009C04A6" w:rsidRPr="00971F4B">
        <w:rPr>
          <w:sz w:val="28"/>
          <w:szCs w:val="28"/>
          <w:lang w:val="ru-RU"/>
        </w:rPr>
        <w:t>радостроительные планы</w:t>
      </w:r>
      <w:r w:rsidR="006B2A63" w:rsidRPr="00971F4B">
        <w:rPr>
          <w:sz w:val="28"/>
          <w:szCs w:val="28"/>
          <w:lang w:val="ru-RU"/>
        </w:rPr>
        <w:t xml:space="preserve"> </w:t>
      </w:r>
      <w:r w:rsidRPr="00971F4B">
        <w:rPr>
          <w:sz w:val="28"/>
          <w:szCs w:val="28"/>
          <w:lang w:val="ru-RU"/>
        </w:rPr>
        <w:t>и зональные</w:t>
      </w:r>
      <w:r w:rsidR="006B2A63" w:rsidRPr="00971F4B">
        <w:rPr>
          <w:sz w:val="28"/>
          <w:szCs w:val="28"/>
          <w:lang w:val="ru-RU"/>
        </w:rPr>
        <w:t xml:space="preserve"> </w:t>
      </w:r>
      <w:r w:rsidR="009C04A6" w:rsidRPr="00971F4B">
        <w:rPr>
          <w:sz w:val="28"/>
          <w:szCs w:val="28"/>
          <w:lang w:val="ru-RU"/>
        </w:rPr>
        <w:t>градостроительные планы</w:t>
      </w:r>
      <w:r w:rsidR="006B2A63" w:rsidRPr="00971F4B">
        <w:rPr>
          <w:sz w:val="28"/>
          <w:szCs w:val="28"/>
          <w:lang w:val="ru-RU"/>
        </w:rPr>
        <w:t xml:space="preserve"> </w:t>
      </w:r>
      <w:r w:rsidRPr="00971F4B">
        <w:rPr>
          <w:sz w:val="28"/>
          <w:szCs w:val="28"/>
          <w:lang w:val="ru-RU"/>
        </w:rPr>
        <w:t xml:space="preserve">финансируются преимущественно из средств </w:t>
      </w:r>
      <w:r w:rsidR="00000DF5" w:rsidRPr="00971F4B">
        <w:rPr>
          <w:sz w:val="28"/>
          <w:szCs w:val="28"/>
          <w:lang w:val="ru-RU"/>
        </w:rPr>
        <w:t>органов</w:t>
      </w:r>
      <w:r w:rsidR="006B2A63" w:rsidRPr="00971F4B">
        <w:rPr>
          <w:sz w:val="28"/>
          <w:szCs w:val="28"/>
          <w:lang w:val="ru-RU"/>
        </w:rPr>
        <w:t xml:space="preserve"> </w:t>
      </w:r>
      <w:r w:rsidR="00F803EB" w:rsidRPr="00971F4B">
        <w:rPr>
          <w:sz w:val="28"/>
          <w:szCs w:val="28"/>
          <w:lang w:val="ru-RU"/>
        </w:rPr>
        <w:t>местного публичного управления</w:t>
      </w:r>
      <w:r w:rsidR="006B2A63" w:rsidRPr="00971F4B">
        <w:rPr>
          <w:sz w:val="28"/>
          <w:szCs w:val="28"/>
          <w:lang w:val="ru-RU"/>
        </w:rPr>
        <w:t xml:space="preserve"> </w:t>
      </w:r>
      <w:r w:rsidRPr="00971F4B">
        <w:rPr>
          <w:sz w:val="28"/>
          <w:szCs w:val="28"/>
          <w:lang w:val="ru-RU"/>
        </w:rPr>
        <w:t xml:space="preserve">и из государственного бюджета через специально утвержденные в этих целях программы </w:t>
      </w:r>
      <w:r w:rsidR="00A105C7" w:rsidRPr="00971F4B">
        <w:rPr>
          <w:sz w:val="28"/>
          <w:szCs w:val="28"/>
          <w:lang w:val="ru-RU"/>
        </w:rPr>
        <w:t>или</w:t>
      </w:r>
      <w:r w:rsidR="006B2A63" w:rsidRPr="00971F4B">
        <w:rPr>
          <w:sz w:val="28"/>
          <w:szCs w:val="28"/>
          <w:lang w:val="ru-RU"/>
        </w:rPr>
        <w:t xml:space="preserve"> </w:t>
      </w:r>
      <w:r w:rsidRPr="00971F4B">
        <w:rPr>
          <w:sz w:val="28"/>
          <w:szCs w:val="28"/>
          <w:lang w:val="ru-RU"/>
        </w:rPr>
        <w:t>для объектов национального значения</w:t>
      </w:r>
      <w:r w:rsidR="001F2DA6" w:rsidRPr="00971F4B">
        <w:rPr>
          <w:sz w:val="28"/>
          <w:szCs w:val="28"/>
          <w:lang w:val="ru-RU"/>
        </w:rPr>
        <w:t>;</w:t>
      </w:r>
    </w:p>
    <w:p w14:paraId="16517092" w14:textId="21C9E34F" w:rsidR="006B2A63" w:rsidRPr="00971F4B" w:rsidRDefault="00885B36" w:rsidP="00DD2D2A">
      <w:pPr>
        <w:numPr>
          <w:ilvl w:val="0"/>
          <w:numId w:val="12"/>
        </w:numPr>
        <w:tabs>
          <w:tab w:val="left" w:pos="993"/>
        </w:tabs>
        <w:ind w:left="0" w:firstLine="709"/>
        <w:rPr>
          <w:sz w:val="28"/>
          <w:szCs w:val="28"/>
          <w:lang w:val="ru-RU"/>
        </w:rPr>
      </w:pPr>
      <w:r w:rsidRPr="00971F4B">
        <w:rPr>
          <w:sz w:val="28"/>
          <w:szCs w:val="28"/>
          <w:lang w:val="ru-RU"/>
        </w:rPr>
        <w:t>допускается</w:t>
      </w:r>
      <w:r w:rsidR="006B2A63" w:rsidRPr="00971F4B">
        <w:rPr>
          <w:sz w:val="28"/>
          <w:szCs w:val="28"/>
          <w:lang w:val="ru-RU"/>
        </w:rPr>
        <w:t xml:space="preserve"> </w:t>
      </w:r>
      <w:r w:rsidRPr="00971F4B">
        <w:rPr>
          <w:sz w:val="28"/>
          <w:szCs w:val="28"/>
          <w:lang w:val="ru-RU"/>
        </w:rPr>
        <w:t>финансирование</w:t>
      </w:r>
      <w:r w:rsidR="006B2A63" w:rsidRPr="00971F4B">
        <w:rPr>
          <w:sz w:val="28"/>
          <w:szCs w:val="28"/>
          <w:lang w:val="ru-RU"/>
        </w:rPr>
        <w:t xml:space="preserve"> </w:t>
      </w:r>
      <w:r w:rsidR="002B2AC5" w:rsidRPr="00971F4B">
        <w:rPr>
          <w:sz w:val="28"/>
          <w:szCs w:val="28"/>
          <w:lang w:val="ru-RU"/>
        </w:rPr>
        <w:t>разработки</w:t>
      </w:r>
      <w:r w:rsidR="006B2A63" w:rsidRPr="00971F4B">
        <w:rPr>
          <w:sz w:val="28"/>
          <w:szCs w:val="28"/>
          <w:lang w:val="ru-RU"/>
        </w:rPr>
        <w:t xml:space="preserve"> </w:t>
      </w:r>
      <w:r w:rsidR="00A105C7" w:rsidRPr="00971F4B">
        <w:rPr>
          <w:sz w:val="28"/>
          <w:szCs w:val="28"/>
          <w:lang w:val="ru-RU"/>
        </w:rPr>
        <w:t>генеральных градостроительных планов</w:t>
      </w:r>
      <w:r w:rsidR="006B2A63" w:rsidRPr="00971F4B">
        <w:rPr>
          <w:sz w:val="28"/>
          <w:szCs w:val="28"/>
          <w:lang w:val="ru-RU"/>
        </w:rPr>
        <w:t xml:space="preserve"> </w:t>
      </w:r>
      <w:r w:rsidRPr="00971F4B">
        <w:rPr>
          <w:sz w:val="28"/>
          <w:szCs w:val="28"/>
          <w:lang w:val="ru-RU"/>
        </w:rPr>
        <w:t xml:space="preserve">и зональных градостроительных планов  и из других источников, не запрещенных законом, </w:t>
      </w:r>
      <w:r w:rsidR="00507EE1" w:rsidRPr="00971F4B">
        <w:rPr>
          <w:sz w:val="28"/>
          <w:szCs w:val="28"/>
          <w:lang w:val="ru-RU"/>
        </w:rPr>
        <w:t>при условии</w:t>
      </w:r>
      <w:r w:rsidR="006B2A63" w:rsidRPr="00971F4B">
        <w:rPr>
          <w:sz w:val="28"/>
          <w:szCs w:val="28"/>
          <w:lang w:val="ru-RU"/>
        </w:rPr>
        <w:t xml:space="preserve"> </w:t>
      </w:r>
      <w:r w:rsidRPr="00971F4B">
        <w:rPr>
          <w:sz w:val="28"/>
          <w:szCs w:val="28"/>
          <w:lang w:val="ru-RU"/>
        </w:rPr>
        <w:t xml:space="preserve">выделении соответствующих финансовых средств органу </w:t>
      </w:r>
      <w:r w:rsidR="00F803EB" w:rsidRPr="00971F4B">
        <w:rPr>
          <w:sz w:val="28"/>
          <w:szCs w:val="28"/>
          <w:lang w:val="ru-RU"/>
        </w:rPr>
        <w:t>местного публичного управления</w:t>
      </w:r>
      <w:r w:rsidR="001F2DA6" w:rsidRPr="00971F4B">
        <w:rPr>
          <w:sz w:val="28"/>
          <w:szCs w:val="28"/>
          <w:lang w:val="ru-RU"/>
        </w:rPr>
        <w:t>;</w:t>
      </w:r>
      <w:r w:rsidR="006B2A63" w:rsidRPr="00971F4B">
        <w:rPr>
          <w:sz w:val="28"/>
          <w:szCs w:val="28"/>
          <w:lang w:val="ru-RU"/>
        </w:rPr>
        <w:t xml:space="preserve"> </w:t>
      </w:r>
    </w:p>
    <w:p w14:paraId="4D585958" w14:textId="68FC733D" w:rsidR="006B2A63" w:rsidRPr="00971F4B" w:rsidRDefault="00885B36" w:rsidP="00DD2D2A">
      <w:pPr>
        <w:numPr>
          <w:ilvl w:val="0"/>
          <w:numId w:val="12"/>
        </w:numPr>
        <w:tabs>
          <w:tab w:val="left" w:pos="993"/>
        </w:tabs>
        <w:ind w:left="0" w:firstLine="709"/>
        <w:rPr>
          <w:sz w:val="28"/>
          <w:szCs w:val="28"/>
          <w:lang w:val="ru-RU"/>
        </w:rPr>
      </w:pPr>
      <w:r w:rsidRPr="00971F4B">
        <w:rPr>
          <w:sz w:val="28"/>
          <w:szCs w:val="28"/>
          <w:lang w:val="ru-RU"/>
        </w:rPr>
        <w:t>детальные г</w:t>
      </w:r>
      <w:r w:rsidR="009C04A6" w:rsidRPr="00971F4B">
        <w:rPr>
          <w:sz w:val="28"/>
          <w:szCs w:val="28"/>
          <w:lang w:val="ru-RU"/>
        </w:rPr>
        <w:t>радостроительные планы</w:t>
      </w:r>
      <w:r w:rsidR="006B2A63" w:rsidRPr="00971F4B">
        <w:rPr>
          <w:sz w:val="28"/>
          <w:szCs w:val="28"/>
          <w:lang w:val="ru-RU"/>
        </w:rPr>
        <w:t xml:space="preserve"> </w:t>
      </w:r>
      <w:r w:rsidRPr="00971F4B">
        <w:rPr>
          <w:sz w:val="28"/>
          <w:szCs w:val="28"/>
          <w:lang w:val="ru-RU"/>
        </w:rPr>
        <w:t>финансируются  из средств</w:t>
      </w:r>
      <w:r w:rsidR="006B2A63" w:rsidRPr="00971F4B">
        <w:rPr>
          <w:sz w:val="28"/>
          <w:szCs w:val="28"/>
          <w:lang w:val="ru-RU"/>
        </w:rPr>
        <w:t xml:space="preserve"> </w:t>
      </w:r>
      <w:r w:rsidR="00000DF5" w:rsidRPr="00971F4B">
        <w:rPr>
          <w:sz w:val="28"/>
          <w:szCs w:val="28"/>
          <w:lang w:val="ru-RU"/>
        </w:rPr>
        <w:t>органов</w:t>
      </w:r>
      <w:r w:rsidR="006B2A63" w:rsidRPr="00971F4B">
        <w:rPr>
          <w:sz w:val="28"/>
          <w:szCs w:val="28"/>
          <w:lang w:val="ru-RU"/>
        </w:rPr>
        <w:t xml:space="preserve"> </w:t>
      </w:r>
      <w:r w:rsidR="00F803EB" w:rsidRPr="00971F4B">
        <w:rPr>
          <w:sz w:val="28"/>
          <w:szCs w:val="28"/>
          <w:lang w:val="ru-RU"/>
        </w:rPr>
        <w:t>местного публичного управления</w:t>
      </w:r>
      <w:r w:rsidR="006B2A63" w:rsidRPr="00971F4B">
        <w:rPr>
          <w:sz w:val="28"/>
          <w:szCs w:val="28"/>
          <w:lang w:val="ru-RU"/>
        </w:rPr>
        <w:t xml:space="preserve"> </w:t>
      </w:r>
      <w:r w:rsidR="00A105C7" w:rsidRPr="00971F4B">
        <w:rPr>
          <w:sz w:val="28"/>
          <w:szCs w:val="28"/>
          <w:lang w:val="ru-RU"/>
        </w:rPr>
        <w:t>или</w:t>
      </w:r>
      <w:r w:rsidR="006B2A63" w:rsidRPr="00971F4B">
        <w:rPr>
          <w:sz w:val="28"/>
          <w:szCs w:val="28"/>
          <w:lang w:val="ru-RU"/>
        </w:rPr>
        <w:t xml:space="preserve"> </w:t>
      </w:r>
      <w:r w:rsidRPr="00971F4B">
        <w:rPr>
          <w:sz w:val="28"/>
          <w:szCs w:val="28"/>
          <w:lang w:val="ru-RU"/>
        </w:rPr>
        <w:t>заинтересованных физических и</w:t>
      </w:r>
      <w:r w:rsidR="00ED6ED9" w:rsidRPr="00971F4B">
        <w:rPr>
          <w:sz w:val="28"/>
          <w:szCs w:val="28"/>
          <w:lang w:val="ru-RU"/>
        </w:rPr>
        <w:t xml:space="preserve"> </w:t>
      </w:r>
      <w:r w:rsidRPr="00971F4B">
        <w:rPr>
          <w:sz w:val="28"/>
          <w:szCs w:val="28"/>
          <w:lang w:val="ru-RU"/>
        </w:rPr>
        <w:t xml:space="preserve">юридических </w:t>
      </w:r>
      <w:r w:rsidR="00F07BFA" w:rsidRPr="00971F4B">
        <w:rPr>
          <w:sz w:val="28"/>
          <w:szCs w:val="28"/>
          <w:lang w:val="ru-RU"/>
        </w:rPr>
        <w:t>лиц</w:t>
      </w:r>
      <w:r w:rsidR="006B2A63" w:rsidRPr="00971F4B">
        <w:rPr>
          <w:sz w:val="28"/>
          <w:szCs w:val="28"/>
          <w:lang w:val="ru-RU"/>
        </w:rPr>
        <w:t>.</w:t>
      </w:r>
    </w:p>
    <w:p w14:paraId="516869AC" w14:textId="77777777" w:rsidR="006B2A63" w:rsidRPr="00971F4B" w:rsidRDefault="006B2A63" w:rsidP="006B2A63">
      <w:pPr>
        <w:pBdr>
          <w:top w:val="nil"/>
          <w:left w:val="nil"/>
          <w:bottom w:val="nil"/>
          <w:right w:val="nil"/>
          <w:between w:val="nil"/>
        </w:pBdr>
        <w:ind w:firstLine="0"/>
        <w:rPr>
          <w:color w:val="000000"/>
          <w:sz w:val="28"/>
          <w:szCs w:val="28"/>
          <w:lang w:val="ru-RU"/>
        </w:rPr>
      </w:pPr>
    </w:p>
    <w:p w14:paraId="2DAACA1F" w14:textId="72851DDC" w:rsidR="006B2A63" w:rsidRPr="00971F4B" w:rsidRDefault="00603FCA" w:rsidP="006B2A63">
      <w:pPr>
        <w:ind w:firstLine="709"/>
        <w:rPr>
          <w:b/>
          <w:lang w:val="ru-RU"/>
        </w:rPr>
      </w:pPr>
      <w:r w:rsidRPr="00971F4B">
        <w:rPr>
          <w:b/>
          <w:sz w:val="28"/>
          <w:szCs w:val="28"/>
          <w:lang w:val="ru-RU"/>
        </w:rPr>
        <w:t>Статья</w:t>
      </w:r>
      <w:r w:rsidR="00DD2D2A">
        <w:rPr>
          <w:b/>
          <w:sz w:val="28"/>
          <w:szCs w:val="28"/>
          <w:lang w:val="ru-RU"/>
        </w:rPr>
        <w:t> </w:t>
      </w:r>
      <w:r w:rsidR="006B2A63" w:rsidRPr="00971F4B">
        <w:rPr>
          <w:b/>
          <w:sz w:val="28"/>
          <w:szCs w:val="28"/>
          <w:lang w:val="ru-RU"/>
        </w:rPr>
        <w:t xml:space="preserve">49. </w:t>
      </w:r>
      <w:r w:rsidR="00885B36" w:rsidRPr="00971F4B">
        <w:rPr>
          <w:sz w:val="28"/>
          <w:szCs w:val="28"/>
          <w:lang w:val="ru-RU"/>
        </w:rPr>
        <w:t>Закупка услуг по</w:t>
      </w:r>
      <w:r w:rsidR="006B2A63" w:rsidRPr="00971F4B">
        <w:rPr>
          <w:sz w:val="28"/>
          <w:szCs w:val="28"/>
          <w:lang w:val="ru-RU"/>
        </w:rPr>
        <w:t xml:space="preserve"> </w:t>
      </w:r>
      <w:r w:rsidR="002B2AC5" w:rsidRPr="00971F4B">
        <w:rPr>
          <w:sz w:val="28"/>
          <w:szCs w:val="28"/>
          <w:lang w:val="ru-RU"/>
        </w:rPr>
        <w:t>разработк</w:t>
      </w:r>
      <w:r w:rsidR="00885B36" w:rsidRPr="00971F4B">
        <w:rPr>
          <w:sz w:val="28"/>
          <w:szCs w:val="28"/>
          <w:lang w:val="ru-RU"/>
        </w:rPr>
        <w:t>е</w:t>
      </w:r>
      <w:r w:rsidR="006B2A63" w:rsidRPr="00971F4B">
        <w:rPr>
          <w:sz w:val="28"/>
          <w:szCs w:val="28"/>
          <w:lang w:val="ru-RU"/>
        </w:rPr>
        <w:t xml:space="preserve"> </w:t>
      </w:r>
      <w:r w:rsidR="00E91093" w:rsidRPr="00971F4B">
        <w:rPr>
          <w:sz w:val="28"/>
          <w:szCs w:val="28"/>
          <w:lang w:val="ru-RU"/>
        </w:rPr>
        <w:t>градостроительной документации</w:t>
      </w:r>
      <w:r w:rsidR="006B2A63" w:rsidRPr="00971F4B">
        <w:rPr>
          <w:b/>
          <w:sz w:val="28"/>
          <w:szCs w:val="28"/>
          <w:lang w:val="ru-RU"/>
        </w:rPr>
        <w:t xml:space="preserve"> </w:t>
      </w:r>
    </w:p>
    <w:p w14:paraId="0C18CA8D" w14:textId="21DD763C" w:rsidR="006B2A63" w:rsidRPr="00971F4B" w:rsidRDefault="006B2A63" w:rsidP="006B2A63">
      <w:pPr>
        <w:ind w:firstLine="709"/>
        <w:rPr>
          <w:sz w:val="28"/>
          <w:szCs w:val="28"/>
          <w:highlight w:val="white"/>
          <w:lang w:val="ru-RU"/>
        </w:rPr>
      </w:pPr>
      <w:r w:rsidRPr="00971F4B">
        <w:rPr>
          <w:sz w:val="28"/>
          <w:szCs w:val="28"/>
          <w:highlight w:val="white"/>
          <w:lang w:val="ru-RU"/>
        </w:rPr>
        <w:lastRenderedPageBreak/>
        <w:t>(1)</w:t>
      </w:r>
      <w:r w:rsidR="00DD2D2A">
        <w:rPr>
          <w:sz w:val="28"/>
          <w:szCs w:val="28"/>
          <w:highlight w:val="white"/>
          <w:lang w:val="ru-RU"/>
        </w:rPr>
        <w:t> </w:t>
      </w:r>
      <w:r w:rsidR="00000DF5" w:rsidRPr="00971F4B">
        <w:rPr>
          <w:sz w:val="28"/>
          <w:szCs w:val="28"/>
          <w:highlight w:val="white"/>
          <w:lang w:val="ru-RU"/>
        </w:rPr>
        <w:t>Органы</w:t>
      </w:r>
      <w:r w:rsidRPr="00971F4B">
        <w:rPr>
          <w:sz w:val="28"/>
          <w:szCs w:val="28"/>
          <w:highlight w:val="white"/>
          <w:lang w:val="ru-RU"/>
        </w:rPr>
        <w:t xml:space="preserve"> </w:t>
      </w:r>
      <w:r w:rsidR="00F803EB" w:rsidRPr="00971F4B">
        <w:rPr>
          <w:sz w:val="28"/>
          <w:szCs w:val="28"/>
          <w:highlight w:val="white"/>
          <w:lang w:val="ru-RU"/>
        </w:rPr>
        <w:t>местного публичного управления</w:t>
      </w:r>
      <w:r w:rsidRPr="00971F4B">
        <w:rPr>
          <w:sz w:val="28"/>
          <w:szCs w:val="28"/>
          <w:highlight w:val="white"/>
          <w:lang w:val="ru-RU"/>
        </w:rPr>
        <w:t xml:space="preserve"> </w:t>
      </w:r>
      <w:r w:rsidR="00136B9F" w:rsidRPr="00971F4B">
        <w:rPr>
          <w:rFonts w:ascii="Times New Roman CYR" w:hAnsi="Times New Roman CYR" w:cs="Times New Roman CYR"/>
          <w:sz w:val="28"/>
          <w:szCs w:val="28"/>
          <w:lang w:val="ru-RU"/>
        </w:rPr>
        <w:t>организуют  и проводят конкурсы по разработке</w:t>
      </w:r>
      <w:r w:rsidR="00136B9F" w:rsidRPr="00971F4B">
        <w:rPr>
          <w:sz w:val="28"/>
          <w:szCs w:val="28"/>
          <w:highlight w:val="white"/>
          <w:lang w:val="ru-RU"/>
        </w:rPr>
        <w:t xml:space="preserve"> </w:t>
      </w:r>
      <w:r w:rsidR="00E91093" w:rsidRPr="00971F4B">
        <w:rPr>
          <w:sz w:val="28"/>
          <w:szCs w:val="28"/>
          <w:highlight w:val="white"/>
          <w:lang w:val="ru-RU"/>
        </w:rPr>
        <w:t>градостроительной документации</w:t>
      </w:r>
      <w:r w:rsidR="00136B9F" w:rsidRPr="00971F4B">
        <w:rPr>
          <w:sz w:val="28"/>
          <w:szCs w:val="28"/>
          <w:highlight w:val="white"/>
          <w:lang w:val="ru-RU"/>
        </w:rPr>
        <w:t xml:space="preserve">, включая процедуру </w:t>
      </w:r>
      <w:r w:rsidR="002B2AC5" w:rsidRPr="00971F4B">
        <w:rPr>
          <w:sz w:val="28"/>
          <w:szCs w:val="28"/>
          <w:lang w:val="ru-RU"/>
        </w:rPr>
        <w:t>стратегической экологической оценки</w:t>
      </w:r>
      <w:r w:rsidRPr="00971F4B">
        <w:rPr>
          <w:sz w:val="28"/>
          <w:szCs w:val="28"/>
          <w:highlight w:val="white"/>
          <w:lang w:val="ru-RU"/>
        </w:rPr>
        <w:t xml:space="preserve">, </w:t>
      </w:r>
      <w:r w:rsidR="00136B9F" w:rsidRPr="00971F4B">
        <w:rPr>
          <w:sz w:val="28"/>
          <w:szCs w:val="28"/>
          <w:highlight w:val="white"/>
          <w:lang w:val="ru-RU"/>
        </w:rPr>
        <w:t>согласно процедурам, предусмотренным законодательством о государственных закупках</w:t>
      </w:r>
      <w:r w:rsidRPr="00971F4B">
        <w:rPr>
          <w:sz w:val="28"/>
          <w:szCs w:val="28"/>
          <w:highlight w:val="white"/>
          <w:lang w:val="ru-RU"/>
        </w:rPr>
        <w:t>.</w:t>
      </w:r>
    </w:p>
    <w:p w14:paraId="2E1F3B0C" w14:textId="4F771179" w:rsidR="006B2A63" w:rsidRPr="00971F4B" w:rsidRDefault="006B2A63" w:rsidP="006B2A63">
      <w:pPr>
        <w:ind w:firstLine="709"/>
        <w:rPr>
          <w:sz w:val="28"/>
          <w:szCs w:val="28"/>
          <w:lang w:val="ru-RU"/>
        </w:rPr>
      </w:pPr>
      <w:r w:rsidRPr="00971F4B">
        <w:rPr>
          <w:sz w:val="28"/>
          <w:szCs w:val="28"/>
          <w:highlight w:val="white"/>
          <w:lang w:val="ru-RU"/>
        </w:rPr>
        <w:t>(2)</w:t>
      </w:r>
      <w:r w:rsidR="00DD2D2A">
        <w:rPr>
          <w:sz w:val="28"/>
          <w:szCs w:val="28"/>
          <w:highlight w:val="white"/>
          <w:lang w:val="ru-RU"/>
        </w:rPr>
        <w:t> </w:t>
      </w:r>
      <w:r w:rsidR="005640DF" w:rsidRPr="00971F4B">
        <w:rPr>
          <w:sz w:val="28"/>
          <w:szCs w:val="28"/>
          <w:highlight w:val="white"/>
          <w:lang w:val="ru-RU"/>
        </w:rPr>
        <w:t>Градостроительная документация</w:t>
      </w:r>
      <w:r w:rsidRPr="00971F4B">
        <w:rPr>
          <w:sz w:val="28"/>
          <w:szCs w:val="28"/>
          <w:highlight w:val="white"/>
          <w:lang w:val="ru-RU"/>
        </w:rPr>
        <w:t xml:space="preserve"> </w:t>
      </w:r>
      <w:r w:rsidR="00DE6FCC" w:rsidRPr="00971F4B">
        <w:rPr>
          <w:sz w:val="28"/>
          <w:szCs w:val="28"/>
          <w:highlight w:val="white"/>
          <w:lang w:val="ru-RU"/>
        </w:rPr>
        <w:t>разрабатывается</w:t>
      </w:r>
      <w:r w:rsidRPr="00971F4B">
        <w:rPr>
          <w:sz w:val="28"/>
          <w:szCs w:val="28"/>
          <w:highlight w:val="white"/>
          <w:lang w:val="ru-RU"/>
        </w:rPr>
        <w:t xml:space="preserve"> </w:t>
      </w:r>
      <w:r w:rsidR="00660474" w:rsidRPr="00971F4B">
        <w:rPr>
          <w:sz w:val="28"/>
          <w:szCs w:val="28"/>
          <w:highlight w:val="white"/>
          <w:lang w:val="ru-RU"/>
        </w:rPr>
        <w:t>лица</w:t>
      </w:r>
      <w:r w:rsidR="00136B9F" w:rsidRPr="00971F4B">
        <w:rPr>
          <w:sz w:val="28"/>
          <w:szCs w:val="28"/>
          <w:highlight w:val="white"/>
          <w:lang w:val="ru-RU"/>
        </w:rPr>
        <w:t xml:space="preserve">ми, аттестованными в соответствии с законом для </w:t>
      </w:r>
      <w:r w:rsidRPr="00971F4B">
        <w:rPr>
          <w:sz w:val="28"/>
          <w:szCs w:val="28"/>
          <w:highlight w:val="white"/>
          <w:lang w:val="ru-RU"/>
        </w:rPr>
        <w:t xml:space="preserve"> </w:t>
      </w:r>
      <w:r w:rsidR="002B34A5" w:rsidRPr="00971F4B">
        <w:rPr>
          <w:sz w:val="28"/>
          <w:szCs w:val="28"/>
          <w:highlight w:val="white"/>
          <w:lang w:val="ru-RU"/>
        </w:rPr>
        <w:t>разработк</w:t>
      </w:r>
      <w:r w:rsidR="00136B9F" w:rsidRPr="00971F4B">
        <w:rPr>
          <w:sz w:val="28"/>
          <w:szCs w:val="28"/>
          <w:highlight w:val="white"/>
          <w:lang w:val="ru-RU"/>
        </w:rPr>
        <w:t>и</w:t>
      </w:r>
      <w:r w:rsidRPr="00971F4B">
        <w:rPr>
          <w:sz w:val="28"/>
          <w:szCs w:val="28"/>
          <w:highlight w:val="white"/>
          <w:lang w:val="ru-RU"/>
        </w:rPr>
        <w:t xml:space="preserve"> </w:t>
      </w:r>
      <w:r w:rsidR="00904914" w:rsidRPr="00971F4B">
        <w:rPr>
          <w:sz w:val="28"/>
          <w:szCs w:val="28"/>
          <w:highlight w:val="white"/>
          <w:lang w:val="ru-RU"/>
        </w:rPr>
        <w:t>документации по градостроительству и обустройству</w:t>
      </w:r>
      <w:r w:rsidRPr="00971F4B">
        <w:rPr>
          <w:sz w:val="28"/>
          <w:szCs w:val="28"/>
          <w:highlight w:val="white"/>
          <w:lang w:val="ru-RU"/>
        </w:rPr>
        <w:t xml:space="preserve"> </w:t>
      </w:r>
      <w:r w:rsidR="006F0AB9" w:rsidRPr="00971F4B">
        <w:rPr>
          <w:sz w:val="28"/>
          <w:szCs w:val="28"/>
          <w:highlight w:val="white"/>
          <w:lang w:val="ru-RU"/>
        </w:rPr>
        <w:t>территории</w:t>
      </w:r>
      <w:r w:rsidRPr="00971F4B">
        <w:rPr>
          <w:sz w:val="28"/>
          <w:szCs w:val="28"/>
          <w:highlight w:val="white"/>
          <w:lang w:val="ru-RU"/>
        </w:rPr>
        <w:t>.</w:t>
      </w:r>
    </w:p>
    <w:p w14:paraId="7F28FB32" w14:textId="77777777" w:rsidR="006B2A63" w:rsidRPr="00971F4B" w:rsidRDefault="006B2A63" w:rsidP="006B2A63">
      <w:pPr>
        <w:ind w:firstLine="709"/>
        <w:rPr>
          <w:sz w:val="28"/>
          <w:szCs w:val="28"/>
          <w:u w:val="single"/>
          <w:lang w:val="ru-RU"/>
        </w:rPr>
      </w:pPr>
    </w:p>
    <w:p w14:paraId="6239A413" w14:textId="0D278436" w:rsidR="006B2A63" w:rsidRPr="00971F4B" w:rsidRDefault="00603FCA" w:rsidP="006B2A63">
      <w:pPr>
        <w:ind w:firstLine="709"/>
        <w:rPr>
          <w:sz w:val="28"/>
          <w:szCs w:val="28"/>
          <w:lang w:val="ru-RU"/>
        </w:rPr>
      </w:pPr>
      <w:r w:rsidRPr="00971F4B">
        <w:rPr>
          <w:b/>
          <w:sz w:val="28"/>
          <w:szCs w:val="28"/>
          <w:lang w:val="ru-RU"/>
        </w:rPr>
        <w:t>Статья</w:t>
      </w:r>
      <w:r w:rsidR="00DD2D2A">
        <w:rPr>
          <w:b/>
          <w:sz w:val="28"/>
          <w:szCs w:val="28"/>
          <w:lang w:val="ru-RU"/>
        </w:rPr>
        <w:t> </w:t>
      </w:r>
      <w:r w:rsidR="006B2A63" w:rsidRPr="00971F4B">
        <w:rPr>
          <w:b/>
          <w:sz w:val="28"/>
          <w:szCs w:val="28"/>
          <w:lang w:val="ru-RU"/>
        </w:rPr>
        <w:t xml:space="preserve">50. </w:t>
      </w:r>
      <w:r w:rsidR="002B2AC5" w:rsidRPr="00971F4B">
        <w:rPr>
          <w:sz w:val="28"/>
          <w:szCs w:val="28"/>
          <w:lang w:val="ru-RU"/>
        </w:rPr>
        <w:t>Инициирование</w:t>
      </w:r>
      <w:r w:rsidR="006B2A63" w:rsidRPr="00971F4B">
        <w:rPr>
          <w:sz w:val="28"/>
          <w:szCs w:val="28"/>
          <w:lang w:val="ru-RU"/>
        </w:rPr>
        <w:t xml:space="preserve"> </w:t>
      </w:r>
      <w:r w:rsidR="002B2AC5" w:rsidRPr="00971F4B">
        <w:rPr>
          <w:sz w:val="28"/>
          <w:szCs w:val="28"/>
          <w:lang w:val="ru-RU"/>
        </w:rPr>
        <w:t>разработки</w:t>
      </w:r>
      <w:r w:rsidR="006B2A63" w:rsidRPr="00971F4B">
        <w:rPr>
          <w:sz w:val="28"/>
          <w:szCs w:val="28"/>
          <w:lang w:val="ru-RU"/>
        </w:rPr>
        <w:t xml:space="preserve"> </w:t>
      </w:r>
      <w:r w:rsidR="00E91093" w:rsidRPr="00971F4B">
        <w:rPr>
          <w:sz w:val="28"/>
          <w:szCs w:val="28"/>
          <w:lang w:val="ru-RU"/>
        </w:rPr>
        <w:t>градостроительной документации</w:t>
      </w:r>
    </w:p>
    <w:p w14:paraId="585850EE" w14:textId="6D105F85" w:rsidR="006B2A63" w:rsidRPr="00971F4B" w:rsidRDefault="002B2AC5" w:rsidP="00DD2D2A">
      <w:pPr>
        <w:pStyle w:val="Listparagraf"/>
        <w:numPr>
          <w:ilvl w:val="5"/>
          <w:numId w:val="12"/>
        </w:numPr>
        <w:pBdr>
          <w:top w:val="nil"/>
          <w:left w:val="nil"/>
          <w:bottom w:val="nil"/>
          <w:right w:val="nil"/>
          <w:between w:val="nil"/>
        </w:pBdr>
        <w:tabs>
          <w:tab w:val="left" w:pos="1134"/>
        </w:tabs>
        <w:ind w:left="0" w:firstLine="709"/>
        <w:jc w:val="both"/>
        <w:rPr>
          <w:color w:val="000000"/>
          <w:sz w:val="28"/>
          <w:szCs w:val="28"/>
        </w:rPr>
      </w:pPr>
      <w:r w:rsidRPr="00971F4B">
        <w:rPr>
          <w:rFonts w:ascii="Times New Roman" w:hAnsi="Times New Roman"/>
          <w:color w:val="000000"/>
          <w:sz w:val="28"/>
          <w:szCs w:val="28"/>
        </w:rPr>
        <w:t>Инициирование</w:t>
      </w:r>
      <w:r w:rsidR="006B2A63" w:rsidRPr="00971F4B">
        <w:rPr>
          <w:rFonts w:ascii="Times New Roman" w:hAnsi="Times New Roman"/>
          <w:color w:val="000000"/>
          <w:sz w:val="28"/>
          <w:szCs w:val="28"/>
        </w:rPr>
        <w:t xml:space="preserve"> </w:t>
      </w:r>
      <w:r w:rsidRPr="00971F4B">
        <w:rPr>
          <w:rFonts w:ascii="Times New Roman" w:hAnsi="Times New Roman"/>
          <w:color w:val="000000"/>
          <w:sz w:val="28"/>
          <w:szCs w:val="28"/>
        </w:rPr>
        <w:t>разработки</w:t>
      </w:r>
      <w:r w:rsidR="006B2A63" w:rsidRPr="00971F4B">
        <w:rPr>
          <w:rFonts w:ascii="Times New Roman" w:hAnsi="Times New Roman"/>
          <w:color w:val="000000"/>
          <w:sz w:val="28"/>
          <w:szCs w:val="28"/>
        </w:rPr>
        <w:t xml:space="preserve"> </w:t>
      </w:r>
      <w:r w:rsidR="00E91093" w:rsidRPr="00971F4B">
        <w:rPr>
          <w:rFonts w:ascii="Times New Roman" w:hAnsi="Times New Roman"/>
          <w:color w:val="000000"/>
          <w:sz w:val="28"/>
          <w:szCs w:val="28"/>
        </w:rPr>
        <w:t>градостроительной документации</w:t>
      </w:r>
      <w:r w:rsidR="006B2A63" w:rsidRPr="00971F4B">
        <w:rPr>
          <w:rFonts w:ascii="Times New Roman" w:hAnsi="Times New Roman"/>
          <w:color w:val="000000"/>
          <w:sz w:val="28"/>
          <w:szCs w:val="28"/>
        </w:rPr>
        <w:t xml:space="preserve"> </w:t>
      </w:r>
      <w:r w:rsidR="00136B9F" w:rsidRPr="00971F4B">
        <w:rPr>
          <w:rFonts w:ascii="Times New Roman CYR" w:hAnsi="Times New Roman CYR" w:cs="Times New Roman CYR"/>
          <w:sz w:val="28"/>
          <w:szCs w:val="28"/>
        </w:rPr>
        <w:t>входит в обязанности</w:t>
      </w:r>
      <w:r w:rsidR="006B2A63" w:rsidRPr="00971F4B">
        <w:rPr>
          <w:rFonts w:ascii="Times New Roman" w:hAnsi="Times New Roman"/>
          <w:color w:val="000000"/>
          <w:sz w:val="28"/>
          <w:szCs w:val="28"/>
        </w:rPr>
        <w:t xml:space="preserve"> </w:t>
      </w:r>
      <w:r w:rsidR="00000DF5" w:rsidRPr="00971F4B">
        <w:rPr>
          <w:rFonts w:ascii="Times New Roman" w:hAnsi="Times New Roman"/>
          <w:color w:val="000000"/>
          <w:sz w:val="28"/>
          <w:szCs w:val="28"/>
        </w:rPr>
        <w:t>органов</w:t>
      </w:r>
      <w:r w:rsidR="006B2A63" w:rsidRPr="00971F4B">
        <w:rPr>
          <w:rFonts w:ascii="Times New Roman" w:hAnsi="Times New Roman"/>
          <w:color w:val="000000"/>
          <w:sz w:val="28"/>
          <w:szCs w:val="28"/>
        </w:rPr>
        <w:t xml:space="preserve"> </w:t>
      </w:r>
      <w:r w:rsidR="00F803EB" w:rsidRPr="00971F4B">
        <w:rPr>
          <w:rFonts w:ascii="Times New Roman" w:hAnsi="Times New Roman"/>
          <w:color w:val="000000"/>
          <w:sz w:val="28"/>
          <w:szCs w:val="28"/>
        </w:rPr>
        <w:t>местного публичного управления</w:t>
      </w:r>
      <w:r w:rsidR="006B2A63" w:rsidRPr="00971F4B">
        <w:rPr>
          <w:rFonts w:ascii="Times New Roman" w:hAnsi="Times New Roman"/>
          <w:color w:val="000000"/>
          <w:sz w:val="28"/>
          <w:szCs w:val="28"/>
        </w:rPr>
        <w:t xml:space="preserve"> </w:t>
      </w:r>
      <w:r w:rsidR="00136B9F" w:rsidRPr="00971F4B">
        <w:rPr>
          <w:rFonts w:ascii="Times New Roman CYR" w:hAnsi="Times New Roman CYR" w:cs="Times New Roman CYR"/>
          <w:sz w:val="28"/>
          <w:szCs w:val="28"/>
        </w:rPr>
        <w:t xml:space="preserve">второго или первого уровня, </w:t>
      </w:r>
      <w:r w:rsidR="00985183" w:rsidRPr="00971F4B">
        <w:rPr>
          <w:rFonts w:ascii="Times New Roman CYR" w:hAnsi="Times New Roman CYR" w:cs="Times New Roman CYR"/>
          <w:sz w:val="28"/>
          <w:szCs w:val="28"/>
        </w:rPr>
        <w:t>исходя из</w:t>
      </w:r>
      <w:r w:rsidR="00136B9F" w:rsidRPr="00971F4B">
        <w:rPr>
          <w:rFonts w:ascii="Times New Roman CYR" w:hAnsi="Times New Roman CYR" w:cs="Times New Roman CYR"/>
          <w:sz w:val="28"/>
          <w:szCs w:val="28"/>
        </w:rPr>
        <w:t xml:space="preserve"> компетенций, возложенных на них в соответствии с законодательством</w:t>
      </w:r>
      <w:r w:rsidR="006B2A63" w:rsidRPr="00971F4B">
        <w:rPr>
          <w:rFonts w:ascii="Times New Roman" w:hAnsi="Times New Roman"/>
          <w:color w:val="000000"/>
          <w:sz w:val="28"/>
          <w:szCs w:val="28"/>
        </w:rPr>
        <w:t>.</w:t>
      </w:r>
    </w:p>
    <w:p w14:paraId="4F25A71B" w14:textId="304236EA" w:rsidR="006B2A63" w:rsidRPr="00971F4B" w:rsidRDefault="00136B9F" w:rsidP="00DD2D2A">
      <w:pPr>
        <w:pStyle w:val="Listparagraf"/>
        <w:numPr>
          <w:ilvl w:val="5"/>
          <w:numId w:val="12"/>
        </w:numPr>
        <w:pBdr>
          <w:top w:val="nil"/>
          <w:left w:val="nil"/>
          <w:bottom w:val="nil"/>
          <w:right w:val="nil"/>
          <w:between w:val="nil"/>
        </w:pBdr>
        <w:tabs>
          <w:tab w:val="left" w:pos="1134"/>
        </w:tabs>
        <w:ind w:left="0" w:firstLine="709"/>
        <w:jc w:val="both"/>
        <w:rPr>
          <w:color w:val="000000"/>
          <w:sz w:val="28"/>
          <w:szCs w:val="28"/>
        </w:rPr>
      </w:pPr>
      <w:r w:rsidRPr="00971F4B">
        <w:rPr>
          <w:rFonts w:ascii="Times New Roman" w:hAnsi="Times New Roman"/>
          <w:color w:val="000000"/>
          <w:sz w:val="28"/>
          <w:szCs w:val="28"/>
        </w:rPr>
        <w:t>При</w:t>
      </w:r>
      <w:r w:rsidR="006B2A63" w:rsidRPr="00971F4B">
        <w:rPr>
          <w:rFonts w:ascii="Times New Roman" w:hAnsi="Times New Roman"/>
          <w:color w:val="000000"/>
          <w:sz w:val="28"/>
          <w:szCs w:val="28"/>
        </w:rPr>
        <w:t xml:space="preserve"> </w:t>
      </w:r>
      <w:r w:rsidR="002B2AC5" w:rsidRPr="00971F4B">
        <w:rPr>
          <w:rFonts w:ascii="Times New Roman" w:hAnsi="Times New Roman"/>
          <w:color w:val="000000"/>
          <w:sz w:val="28"/>
          <w:szCs w:val="28"/>
        </w:rPr>
        <w:t>инициировани</w:t>
      </w:r>
      <w:r w:rsidRPr="00971F4B">
        <w:rPr>
          <w:rFonts w:ascii="Times New Roman" w:hAnsi="Times New Roman"/>
          <w:color w:val="000000"/>
          <w:sz w:val="28"/>
          <w:szCs w:val="28"/>
        </w:rPr>
        <w:t>и</w:t>
      </w:r>
      <w:r w:rsidR="006B2A63" w:rsidRPr="00971F4B">
        <w:rPr>
          <w:rFonts w:ascii="Times New Roman" w:hAnsi="Times New Roman"/>
          <w:color w:val="000000"/>
          <w:sz w:val="28"/>
          <w:szCs w:val="28"/>
        </w:rPr>
        <w:t xml:space="preserve"> </w:t>
      </w:r>
      <w:r w:rsidR="002B2AC5" w:rsidRPr="00971F4B">
        <w:rPr>
          <w:rFonts w:ascii="Times New Roman" w:hAnsi="Times New Roman"/>
          <w:color w:val="000000"/>
          <w:sz w:val="28"/>
          <w:szCs w:val="28"/>
        </w:rPr>
        <w:t>разработки</w:t>
      </w:r>
      <w:r w:rsidR="006B2A63" w:rsidRPr="00971F4B">
        <w:rPr>
          <w:rFonts w:ascii="Times New Roman" w:hAnsi="Times New Roman"/>
          <w:color w:val="000000"/>
          <w:sz w:val="28"/>
          <w:szCs w:val="28"/>
        </w:rPr>
        <w:t xml:space="preserve"> </w:t>
      </w:r>
      <w:r w:rsidR="00E91093" w:rsidRPr="00971F4B">
        <w:rPr>
          <w:rFonts w:ascii="Times New Roman" w:hAnsi="Times New Roman"/>
          <w:color w:val="000000"/>
          <w:sz w:val="28"/>
          <w:szCs w:val="28"/>
        </w:rPr>
        <w:t>градостроительной документации</w:t>
      </w:r>
      <w:r w:rsidR="006B2A63" w:rsidRPr="00971F4B">
        <w:rPr>
          <w:rFonts w:ascii="Times New Roman" w:hAnsi="Times New Roman"/>
          <w:color w:val="000000"/>
          <w:sz w:val="28"/>
          <w:szCs w:val="28"/>
        </w:rPr>
        <w:t xml:space="preserve"> </w:t>
      </w:r>
      <w:r w:rsidRPr="00971F4B">
        <w:rPr>
          <w:rFonts w:ascii="Times New Roman" w:hAnsi="Times New Roman"/>
          <w:color w:val="000000"/>
          <w:sz w:val="28"/>
          <w:szCs w:val="28"/>
        </w:rPr>
        <w:t>должны учитываться</w:t>
      </w:r>
      <w:r w:rsidR="006B2A63" w:rsidRPr="00971F4B">
        <w:rPr>
          <w:rFonts w:ascii="Times New Roman" w:hAnsi="Times New Roman"/>
          <w:color w:val="000000"/>
          <w:sz w:val="28"/>
          <w:szCs w:val="28"/>
        </w:rPr>
        <w:t xml:space="preserve"> </w:t>
      </w:r>
      <w:r w:rsidR="00866511" w:rsidRPr="00971F4B">
        <w:rPr>
          <w:rFonts w:ascii="Times New Roman" w:hAnsi="Times New Roman"/>
          <w:color w:val="000000"/>
          <w:sz w:val="28"/>
          <w:szCs w:val="28"/>
        </w:rPr>
        <w:t>положения</w:t>
      </w:r>
      <w:r w:rsidR="006B2A63" w:rsidRPr="00971F4B">
        <w:rPr>
          <w:rFonts w:ascii="Times New Roman" w:hAnsi="Times New Roman"/>
          <w:color w:val="000000"/>
          <w:sz w:val="28"/>
          <w:szCs w:val="28"/>
        </w:rPr>
        <w:t xml:space="preserve"> </w:t>
      </w:r>
      <w:r w:rsidR="00866511" w:rsidRPr="00971F4B">
        <w:rPr>
          <w:rFonts w:ascii="Times New Roman" w:hAnsi="Times New Roman"/>
          <w:color w:val="000000"/>
          <w:sz w:val="28"/>
          <w:szCs w:val="28"/>
        </w:rPr>
        <w:t>Закона</w:t>
      </w:r>
      <w:r w:rsidR="00C65AA2" w:rsidRPr="00971F4B">
        <w:rPr>
          <w:rFonts w:ascii="Times New Roman" w:hAnsi="Times New Roman"/>
          <w:color w:val="000000"/>
          <w:sz w:val="28"/>
          <w:szCs w:val="28"/>
        </w:rPr>
        <w:t xml:space="preserve"> </w:t>
      </w:r>
      <w:r w:rsidR="004E47C0" w:rsidRPr="00971F4B">
        <w:rPr>
          <w:rFonts w:ascii="Times New Roman" w:hAnsi="Times New Roman"/>
          <w:color w:val="000000"/>
          <w:sz w:val="28"/>
          <w:szCs w:val="28"/>
        </w:rPr>
        <w:t>№</w:t>
      </w:r>
      <w:r w:rsidR="006B2A63" w:rsidRPr="00971F4B">
        <w:rPr>
          <w:rFonts w:ascii="Times New Roman" w:hAnsi="Times New Roman"/>
          <w:color w:val="000000"/>
          <w:sz w:val="28"/>
          <w:szCs w:val="28"/>
        </w:rPr>
        <w:t xml:space="preserve"> 11/2017 </w:t>
      </w:r>
      <w:r w:rsidR="00430AB6" w:rsidRPr="00971F4B">
        <w:rPr>
          <w:rFonts w:ascii="Times New Roman" w:hAnsi="Times New Roman"/>
          <w:color w:val="000000"/>
          <w:sz w:val="28"/>
          <w:szCs w:val="28"/>
        </w:rPr>
        <w:t>о стратегической экологической оценке</w:t>
      </w:r>
      <w:r w:rsidR="006B2A63" w:rsidRPr="00971F4B">
        <w:rPr>
          <w:rFonts w:ascii="Times New Roman" w:hAnsi="Times New Roman"/>
          <w:color w:val="000000"/>
          <w:sz w:val="28"/>
          <w:szCs w:val="28"/>
        </w:rPr>
        <w:t>.</w:t>
      </w:r>
    </w:p>
    <w:p w14:paraId="72889F2E" w14:textId="77777777" w:rsidR="006B2A63" w:rsidRPr="00971F4B" w:rsidRDefault="006B2A63" w:rsidP="006B2A63">
      <w:pPr>
        <w:pBdr>
          <w:top w:val="nil"/>
          <w:left w:val="nil"/>
          <w:bottom w:val="nil"/>
          <w:right w:val="nil"/>
          <w:between w:val="nil"/>
        </w:pBdr>
        <w:ind w:firstLine="709"/>
        <w:rPr>
          <w:color w:val="000000"/>
          <w:sz w:val="28"/>
          <w:szCs w:val="28"/>
          <w:lang w:val="ru-RU"/>
        </w:rPr>
      </w:pPr>
    </w:p>
    <w:p w14:paraId="7E4FA8E2" w14:textId="416C9697" w:rsidR="006B2A63" w:rsidRPr="00971F4B" w:rsidRDefault="00603FCA" w:rsidP="006B2A63">
      <w:pPr>
        <w:ind w:firstLine="709"/>
        <w:rPr>
          <w:b/>
          <w:sz w:val="28"/>
          <w:szCs w:val="28"/>
          <w:lang w:val="ru-RU"/>
        </w:rPr>
      </w:pPr>
      <w:r w:rsidRPr="00971F4B">
        <w:rPr>
          <w:b/>
          <w:sz w:val="28"/>
          <w:szCs w:val="28"/>
          <w:lang w:val="ru-RU"/>
        </w:rPr>
        <w:t>Статья</w:t>
      </w:r>
      <w:r w:rsidR="00DD2D2A">
        <w:rPr>
          <w:b/>
          <w:sz w:val="28"/>
          <w:szCs w:val="28"/>
          <w:lang w:val="ru-RU"/>
        </w:rPr>
        <w:t> </w:t>
      </w:r>
      <w:r w:rsidR="006B2A63" w:rsidRPr="00971F4B">
        <w:rPr>
          <w:b/>
          <w:sz w:val="28"/>
          <w:szCs w:val="28"/>
          <w:lang w:val="ru-RU"/>
        </w:rPr>
        <w:t xml:space="preserve">51. </w:t>
      </w:r>
      <w:r w:rsidR="00136B9F" w:rsidRPr="00971F4B">
        <w:rPr>
          <w:sz w:val="28"/>
          <w:szCs w:val="28"/>
          <w:lang w:val="ru-RU"/>
        </w:rPr>
        <w:t>Согласование</w:t>
      </w:r>
      <w:r w:rsidR="006B2A63" w:rsidRPr="00971F4B">
        <w:rPr>
          <w:sz w:val="28"/>
          <w:szCs w:val="28"/>
          <w:lang w:val="ru-RU"/>
        </w:rPr>
        <w:t xml:space="preserve">, </w:t>
      </w:r>
      <w:r w:rsidR="00136B9F" w:rsidRPr="00971F4B">
        <w:rPr>
          <w:sz w:val="28"/>
          <w:szCs w:val="28"/>
          <w:lang w:val="ru-RU"/>
        </w:rPr>
        <w:t xml:space="preserve">стратегическая экологическая оценка и </w:t>
      </w:r>
      <w:r w:rsidR="00A105C7" w:rsidRPr="00971F4B">
        <w:rPr>
          <w:sz w:val="28"/>
          <w:szCs w:val="28"/>
          <w:lang w:val="ru-RU"/>
        </w:rPr>
        <w:t>утверждени</w:t>
      </w:r>
      <w:r w:rsidR="00136B9F" w:rsidRPr="00971F4B">
        <w:rPr>
          <w:sz w:val="28"/>
          <w:szCs w:val="28"/>
          <w:lang w:val="ru-RU"/>
        </w:rPr>
        <w:t>е</w:t>
      </w:r>
      <w:r w:rsidR="006B2A63" w:rsidRPr="00971F4B">
        <w:rPr>
          <w:sz w:val="28"/>
          <w:szCs w:val="28"/>
          <w:lang w:val="ru-RU"/>
        </w:rPr>
        <w:t xml:space="preserve"> </w:t>
      </w:r>
      <w:r w:rsidR="00E91093" w:rsidRPr="00971F4B">
        <w:rPr>
          <w:sz w:val="28"/>
          <w:szCs w:val="28"/>
          <w:lang w:val="ru-RU"/>
        </w:rPr>
        <w:t>градостроительной документации</w:t>
      </w:r>
    </w:p>
    <w:p w14:paraId="510EEBFF" w14:textId="2AF07B53"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(1)</w:t>
      </w:r>
      <w:r w:rsidR="00DD2D2A">
        <w:rPr>
          <w:color w:val="000000"/>
          <w:sz w:val="28"/>
          <w:szCs w:val="28"/>
          <w:lang w:val="ru-RU"/>
        </w:rPr>
        <w:t> </w:t>
      </w:r>
      <w:r w:rsidR="00136B9F" w:rsidRPr="00971F4B">
        <w:rPr>
          <w:color w:val="000000"/>
          <w:sz w:val="28"/>
          <w:szCs w:val="28"/>
          <w:lang w:val="ru-RU"/>
        </w:rPr>
        <w:t>Проведение</w:t>
      </w:r>
      <w:r w:rsidRPr="00971F4B">
        <w:rPr>
          <w:color w:val="000000"/>
          <w:sz w:val="28"/>
          <w:szCs w:val="28"/>
          <w:lang w:val="ru-RU"/>
        </w:rPr>
        <w:t xml:space="preserve"> </w:t>
      </w:r>
      <w:r w:rsidR="00136B9F" w:rsidRPr="00971F4B">
        <w:rPr>
          <w:color w:val="000000"/>
          <w:sz w:val="28"/>
          <w:szCs w:val="28"/>
          <w:lang w:val="ru-RU"/>
        </w:rPr>
        <w:t>стратегической экологической оценки</w:t>
      </w:r>
      <w:r w:rsidRPr="00971F4B">
        <w:rPr>
          <w:color w:val="000000"/>
          <w:sz w:val="28"/>
          <w:szCs w:val="28"/>
          <w:lang w:val="ru-RU"/>
        </w:rPr>
        <w:t xml:space="preserve">, </w:t>
      </w:r>
      <w:r w:rsidR="00136B9F" w:rsidRPr="00971F4B">
        <w:rPr>
          <w:color w:val="000000"/>
          <w:sz w:val="28"/>
          <w:szCs w:val="28"/>
          <w:lang w:val="ru-RU"/>
        </w:rPr>
        <w:t xml:space="preserve">координация согласования и утверждения </w:t>
      </w:r>
      <w:r w:rsidR="00E91093" w:rsidRPr="00971F4B">
        <w:rPr>
          <w:color w:val="000000"/>
          <w:sz w:val="28"/>
          <w:szCs w:val="28"/>
          <w:lang w:val="ru-RU"/>
        </w:rPr>
        <w:t>градостроительной документации</w:t>
      </w:r>
      <w:r w:rsidRPr="00971F4B">
        <w:rPr>
          <w:color w:val="000000"/>
          <w:sz w:val="28"/>
          <w:szCs w:val="28"/>
          <w:lang w:val="ru-RU"/>
        </w:rPr>
        <w:t xml:space="preserve"> </w:t>
      </w:r>
      <w:r w:rsidR="00136B9F" w:rsidRPr="00971F4B">
        <w:rPr>
          <w:rFonts w:ascii="Times New Roman CYR" w:hAnsi="Times New Roman CYR" w:cs="Times New Roman CYR"/>
          <w:sz w:val="28"/>
          <w:szCs w:val="28"/>
          <w:lang w:val="ru-RU"/>
        </w:rPr>
        <w:t>возлагается на орган местного публичного управления второго или первого уровня, исходя из предоставленны</w:t>
      </w:r>
      <w:r w:rsidR="00985183" w:rsidRPr="00971F4B">
        <w:rPr>
          <w:rFonts w:ascii="Times New Roman CYR" w:hAnsi="Times New Roman CYR" w:cs="Times New Roman CYR"/>
          <w:sz w:val="28"/>
          <w:szCs w:val="28"/>
          <w:lang w:val="ru-RU"/>
        </w:rPr>
        <w:t>х</w:t>
      </w:r>
      <w:r w:rsidR="00136B9F" w:rsidRPr="00971F4B">
        <w:rPr>
          <w:rFonts w:ascii="Times New Roman CYR" w:hAnsi="Times New Roman CYR" w:cs="Times New Roman CYR"/>
          <w:sz w:val="28"/>
          <w:szCs w:val="28"/>
          <w:lang w:val="ru-RU"/>
        </w:rPr>
        <w:t xml:space="preserve"> </w:t>
      </w:r>
      <w:r w:rsidR="00985183" w:rsidRPr="00971F4B">
        <w:rPr>
          <w:rFonts w:ascii="Times New Roman CYR" w:hAnsi="Times New Roman CYR" w:cs="Times New Roman CYR"/>
          <w:sz w:val="28"/>
          <w:szCs w:val="28"/>
          <w:lang w:val="ru-RU"/>
        </w:rPr>
        <w:t>е</w:t>
      </w:r>
      <w:r w:rsidR="00136B9F" w:rsidRPr="00971F4B">
        <w:rPr>
          <w:rFonts w:ascii="Times New Roman CYR" w:hAnsi="Times New Roman CYR" w:cs="Times New Roman CYR"/>
          <w:sz w:val="28"/>
          <w:szCs w:val="28"/>
          <w:lang w:val="ru-RU"/>
        </w:rPr>
        <w:t>м</w:t>
      </w:r>
      <w:r w:rsidR="00985183" w:rsidRPr="00971F4B">
        <w:rPr>
          <w:rFonts w:ascii="Times New Roman CYR" w:hAnsi="Times New Roman CYR" w:cs="Times New Roman CYR"/>
          <w:sz w:val="28"/>
          <w:szCs w:val="28"/>
          <w:lang w:val="ru-RU"/>
        </w:rPr>
        <w:t>у</w:t>
      </w:r>
      <w:r w:rsidR="00136B9F" w:rsidRPr="00971F4B">
        <w:rPr>
          <w:rFonts w:ascii="Times New Roman CYR" w:hAnsi="Times New Roman CYR" w:cs="Times New Roman CYR"/>
          <w:sz w:val="28"/>
          <w:szCs w:val="28"/>
          <w:lang w:val="ru-RU"/>
        </w:rPr>
        <w:t xml:space="preserve"> компетенциям</w:t>
      </w:r>
      <w:r w:rsidRPr="00971F4B">
        <w:rPr>
          <w:color w:val="000000"/>
          <w:sz w:val="28"/>
          <w:szCs w:val="28"/>
          <w:lang w:val="ru-RU"/>
        </w:rPr>
        <w:t xml:space="preserve">. </w:t>
      </w:r>
    </w:p>
    <w:p w14:paraId="44808641" w14:textId="392E8D16"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(2)</w:t>
      </w:r>
      <w:r w:rsidR="00DD2D2A">
        <w:rPr>
          <w:color w:val="000000"/>
          <w:sz w:val="28"/>
          <w:szCs w:val="28"/>
          <w:lang w:val="ru-RU"/>
        </w:rPr>
        <w:t> </w:t>
      </w:r>
      <w:r w:rsidR="00136B9F" w:rsidRPr="00971F4B">
        <w:rPr>
          <w:color w:val="000000"/>
          <w:sz w:val="28"/>
          <w:szCs w:val="28"/>
          <w:lang w:val="ru-RU"/>
        </w:rPr>
        <w:t>Порядок проведения</w:t>
      </w:r>
      <w:r w:rsidRPr="00971F4B">
        <w:rPr>
          <w:color w:val="000000"/>
          <w:sz w:val="28"/>
          <w:szCs w:val="28"/>
          <w:lang w:val="ru-RU"/>
        </w:rPr>
        <w:t xml:space="preserve"> </w:t>
      </w:r>
      <w:r w:rsidR="00136B9F" w:rsidRPr="00971F4B">
        <w:rPr>
          <w:color w:val="000000"/>
          <w:sz w:val="28"/>
          <w:szCs w:val="28"/>
          <w:lang w:val="ru-RU"/>
        </w:rPr>
        <w:t>стратегической экологической оценки</w:t>
      </w:r>
      <w:r w:rsidRPr="00971F4B">
        <w:rPr>
          <w:color w:val="000000"/>
          <w:sz w:val="28"/>
          <w:szCs w:val="28"/>
          <w:lang w:val="ru-RU"/>
        </w:rPr>
        <w:t xml:space="preserve">, </w:t>
      </w:r>
      <w:r w:rsidR="00136B9F" w:rsidRPr="00971F4B">
        <w:rPr>
          <w:color w:val="000000"/>
          <w:sz w:val="28"/>
          <w:szCs w:val="28"/>
          <w:lang w:val="ru-RU"/>
        </w:rPr>
        <w:t xml:space="preserve">согласования </w:t>
      </w:r>
      <w:r w:rsidR="00E91093" w:rsidRPr="00971F4B">
        <w:rPr>
          <w:color w:val="000000"/>
          <w:sz w:val="28"/>
          <w:szCs w:val="28"/>
          <w:lang w:val="ru-RU"/>
        </w:rPr>
        <w:t>градостроительной документации</w:t>
      </w:r>
      <w:r w:rsidRPr="00971F4B">
        <w:rPr>
          <w:color w:val="000000"/>
          <w:sz w:val="28"/>
          <w:szCs w:val="28"/>
          <w:lang w:val="ru-RU"/>
        </w:rPr>
        <w:t xml:space="preserve"> </w:t>
      </w:r>
      <w:r w:rsidR="00136B9F" w:rsidRPr="00971F4B">
        <w:rPr>
          <w:color w:val="000000"/>
          <w:sz w:val="28"/>
          <w:szCs w:val="28"/>
          <w:lang w:val="ru-RU"/>
        </w:rPr>
        <w:t>и ее</w:t>
      </w:r>
      <w:r w:rsidRPr="00971F4B">
        <w:rPr>
          <w:color w:val="000000"/>
          <w:sz w:val="28"/>
          <w:szCs w:val="28"/>
          <w:lang w:val="ru-RU"/>
        </w:rPr>
        <w:t xml:space="preserve"> </w:t>
      </w:r>
      <w:r w:rsidR="006C0529" w:rsidRPr="00971F4B">
        <w:rPr>
          <w:color w:val="000000"/>
          <w:sz w:val="28"/>
          <w:szCs w:val="28"/>
          <w:lang w:val="ru-RU"/>
        </w:rPr>
        <w:t>типовое содержание</w:t>
      </w:r>
      <w:r w:rsidRPr="00971F4B">
        <w:rPr>
          <w:color w:val="000000"/>
          <w:sz w:val="28"/>
          <w:szCs w:val="28"/>
          <w:lang w:val="ru-RU"/>
        </w:rPr>
        <w:t xml:space="preserve"> </w:t>
      </w:r>
      <w:r w:rsidR="00386B51" w:rsidRPr="00971F4B">
        <w:rPr>
          <w:color w:val="000000"/>
          <w:sz w:val="28"/>
          <w:szCs w:val="28"/>
          <w:lang w:val="ru-RU"/>
        </w:rPr>
        <w:t>устанавлива</w:t>
      </w:r>
      <w:r w:rsidR="00136B9F" w:rsidRPr="00971F4B">
        <w:rPr>
          <w:color w:val="000000"/>
          <w:sz w:val="28"/>
          <w:szCs w:val="28"/>
          <w:lang w:val="ru-RU"/>
        </w:rPr>
        <w:t>ю</w:t>
      </w:r>
      <w:r w:rsidR="00386B51" w:rsidRPr="00971F4B">
        <w:rPr>
          <w:color w:val="000000"/>
          <w:sz w:val="28"/>
          <w:szCs w:val="28"/>
          <w:lang w:val="ru-RU"/>
        </w:rPr>
        <w:t>тся</w:t>
      </w:r>
      <w:r w:rsidRPr="00971F4B">
        <w:rPr>
          <w:color w:val="000000"/>
          <w:sz w:val="28"/>
          <w:szCs w:val="28"/>
          <w:lang w:val="ru-RU"/>
        </w:rPr>
        <w:t xml:space="preserve"> </w:t>
      </w:r>
      <w:r w:rsidR="00A105C7" w:rsidRPr="00971F4B">
        <w:rPr>
          <w:color w:val="000000"/>
          <w:sz w:val="28"/>
          <w:szCs w:val="28"/>
          <w:lang w:val="ru-RU"/>
        </w:rPr>
        <w:t>Правительством</w:t>
      </w:r>
      <w:r w:rsidRPr="00971F4B">
        <w:rPr>
          <w:color w:val="000000"/>
          <w:sz w:val="28"/>
          <w:szCs w:val="28"/>
          <w:lang w:val="ru-RU"/>
        </w:rPr>
        <w:t>.</w:t>
      </w:r>
    </w:p>
    <w:p w14:paraId="5B48EBC4" w14:textId="700D51FF" w:rsidR="007618D8" w:rsidRPr="00971F4B" w:rsidRDefault="006B2A63" w:rsidP="006B2A63">
      <w:pPr>
        <w:tabs>
          <w:tab w:val="left" w:pos="298"/>
        </w:tabs>
        <w:ind w:firstLine="709"/>
        <w:rPr>
          <w:sz w:val="28"/>
          <w:szCs w:val="28"/>
          <w:lang w:val="ru-RU"/>
        </w:rPr>
      </w:pPr>
      <w:r w:rsidRPr="00971F4B">
        <w:rPr>
          <w:sz w:val="28"/>
          <w:szCs w:val="28"/>
          <w:lang w:val="ru-RU"/>
        </w:rPr>
        <w:t>(3)</w:t>
      </w:r>
      <w:r w:rsidR="00DD2D2A">
        <w:rPr>
          <w:sz w:val="28"/>
          <w:szCs w:val="28"/>
          <w:lang w:val="ru-RU"/>
        </w:rPr>
        <w:t> </w:t>
      </w:r>
      <w:r w:rsidR="00136B9F" w:rsidRPr="00971F4B">
        <w:rPr>
          <w:sz w:val="28"/>
          <w:szCs w:val="28"/>
          <w:lang w:val="ru-RU"/>
        </w:rPr>
        <w:t>После рассмотрения</w:t>
      </w:r>
      <w:r w:rsidR="007618D8" w:rsidRPr="00971F4B">
        <w:rPr>
          <w:sz w:val="28"/>
          <w:szCs w:val="28"/>
          <w:lang w:val="ru-RU"/>
        </w:rPr>
        <w:t xml:space="preserve"> </w:t>
      </w:r>
      <w:r w:rsidR="00E91093" w:rsidRPr="00971F4B">
        <w:rPr>
          <w:sz w:val="28"/>
          <w:szCs w:val="28"/>
          <w:lang w:val="ru-RU"/>
        </w:rPr>
        <w:t>градостроительной документации</w:t>
      </w:r>
      <w:r w:rsidR="007618D8" w:rsidRPr="00971F4B">
        <w:rPr>
          <w:sz w:val="28"/>
          <w:szCs w:val="28"/>
          <w:lang w:val="ru-RU"/>
        </w:rPr>
        <w:t xml:space="preserve"> </w:t>
      </w:r>
      <w:r w:rsidR="00136B9F" w:rsidRPr="00971F4B">
        <w:rPr>
          <w:sz w:val="28"/>
          <w:szCs w:val="28"/>
          <w:lang w:val="ru-RU"/>
        </w:rPr>
        <w:t xml:space="preserve">издается </w:t>
      </w:r>
      <w:r w:rsidR="00DB0B0E" w:rsidRPr="00971F4B">
        <w:rPr>
          <w:sz w:val="28"/>
          <w:szCs w:val="28"/>
          <w:lang w:val="ru-RU"/>
        </w:rPr>
        <w:t>генеральное заключение</w:t>
      </w:r>
      <w:r w:rsidR="00136B9F" w:rsidRPr="00971F4B">
        <w:rPr>
          <w:sz w:val="28"/>
          <w:szCs w:val="28"/>
          <w:lang w:val="ru-RU"/>
        </w:rPr>
        <w:t xml:space="preserve">, в котором излагаются </w:t>
      </w:r>
      <w:r w:rsidR="00000DF5" w:rsidRPr="00971F4B">
        <w:rPr>
          <w:sz w:val="28"/>
          <w:szCs w:val="28"/>
          <w:lang w:val="ru-RU"/>
        </w:rPr>
        <w:t>результаты</w:t>
      </w:r>
      <w:r w:rsidR="007618D8" w:rsidRPr="00971F4B">
        <w:rPr>
          <w:sz w:val="28"/>
          <w:szCs w:val="28"/>
          <w:lang w:val="ru-RU"/>
        </w:rPr>
        <w:t xml:space="preserve"> </w:t>
      </w:r>
      <w:r w:rsidR="00136B9F" w:rsidRPr="00971F4B">
        <w:rPr>
          <w:sz w:val="28"/>
          <w:szCs w:val="28"/>
          <w:lang w:val="ru-RU"/>
        </w:rPr>
        <w:t xml:space="preserve">проверки рассмотренной </w:t>
      </w:r>
      <w:r w:rsidR="00AD1C9E" w:rsidRPr="00971F4B">
        <w:rPr>
          <w:sz w:val="28"/>
          <w:szCs w:val="28"/>
          <w:lang w:val="ru-RU"/>
        </w:rPr>
        <w:t>документации</w:t>
      </w:r>
      <w:r w:rsidR="007618D8" w:rsidRPr="00971F4B">
        <w:rPr>
          <w:sz w:val="28"/>
          <w:szCs w:val="28"/>
          <w:lang w:val="ru-RU"/>
        </w:rPr>
        <w:t xml:space="preserve">  </w:t>
      </w:r>
      <w:r w:rsidR="00A4138D" w:rsidRPr="00971F4B">
        <w:rPr>
          <w:sz w:val="28"/>
          <w:szCs w:val="28"/>
          <w:lang w:val="ru-RU"/>
        </w:rPr>
        <w:t>в соответствии с</w:t>
      </w:r>
      <w:r w:rsidR="007618D8" w:rsidRPr="00971F4B">
        <w:rPr>
          <w:sz w:val="28"/>
          <w:szCs w:val="28"/>
          <w:lang w:val="ru-RU"/>
        </w:rPr>
        <w:t xml:space="preserve"> </w:t>
      </w:r>
      <w:r w:rsidR="00136B9F" w:rsidRPr="00971F4B">
        <w:rPr>
          <w:sz w:val="28"/>
          <w:szCs w:val="28"/>
          <w:lang w:val="ru-RU"/>
        </w:rPr>
        <w:t>требованиями, установленными действующими нормативными актами, оценк</w:t>
      </w:r>
      <w:r w:rsidR="005513E8" w:rsidRPr="00971F4B">
        <w:rPr>
          <w:sz w:val="28"/>
          <w:szCs w:val="28"/>
          <w:lang w:val="ru-RU"/>
        </w:rPr>
        <w:t>ой</w:t>
      </w:r>
      <w:r w:rsidR="00136B9F" w:rsidRPr="00971F4B">
        <w:rPr>
          <w:sz w:val="28"/>
          <w:szCs w:val="28"/>
          <w:lang w:val="ru-RU"/>
        </w:rPr>
        <w:t xml:space="preserve"> технических решений и их соответстви</w:t>
      </w:r>
      <w:r w:rsidR="005513E8" w:rsidRPr="00971F4B">
        <w:rPr>
          <w:sz w:val="28"/>
          <w:szCs w:val="28"/>
          <w:lang w:val="ru-RU"/>
        </w:rPr>
        <w:t>я</w:t>
      </w:r>
      <w:r w:rsidR="00136B9F" w:rsidRPr="00971F4B">
        <w:rPr>
          <w:sz w:val="28"/>
          <w:szCs w:val="28"/>
          <w:lang w:val="ru-RU"/>
        </w:rPr>
        <w:t xml:space="preserve"> определенным критериям качества, и соответстви</w:t>
      </w:r>
      <w:r w:rsidR="005513E8" w:rsidRPr="00971F4B">
        <w:rPr>
          <w:sz w:val="28"/>
          <w:szCs w:val="28"/>
          <w:lang w:val="ru-RU"/>
        </w:rPr>
        <w:t>я</w:t>
      </w:r>
      <w:r w:rsidR="00136B9F" w:rsidRPr="00971F4B">
        <w:rPr>
          <w:sz w:val="28"/>
          <w:szCs w:val="28"/>
          <w:lang w:val="ru-RU"/>
        </w:rPr>
        <w:t xml:space="preserve"> представленных решений утвержденной </w:t>
      </w:r>
      <w:r w:rsidR="005640DF" w:rsidRPr="00971F4B">
        <w:rPr>
          <w:sz w:val="28"/>
          <w:szCs w:val="28"/>
          <w:lang w:val="ru-RU"/>
        </w:rPr>
        <w:t>документаци</w:t>
      </w:r>
      <w:r w:rsidR="00136B9F" w:rsidRPr="00971F4B">
        <w:rPr>
          <w:sz w:val="28"/>
          <w:szCs w:val="28"/>
          <w:lang w:val="ru-RU"/>
        </w:rPr>
        <w:t>и по градостроительству и обустройству</w:t>
      </w:r>
      <w:r w:rsidR="007618D8" w:rsidRPr="00971F4B">
        <w:rPr>
          <w:sz w:val="28"/>
          <w:szCs w:val="28"/>
          <w:lang w:val="ru-RU"/>
        </w:rPr>
        <w:t xml:space="preserve"> </w:t>
      </w:r>
      <w:r w:rsidR="006F0AB9" w:rsidRPr="00971F4B">
        <w:rPr>
          <w:sz w:val="28"/>
          <w:szCs w:val="28"/>
          <w:lang w:val="ru-RU"/>
        </w:rPr>
        <w:t>территории</w:t>
      </w:r>
      <w:r w:rsidR="007618D8" w:rsidRPr="00971F4B">
        <w:rPr>
          <w:sz w:val="28"/>
          <w:szCs w:val="28"/>
          <w:lang w:val="ru-RU"/>
        </w:rPr>
        <w:t xml:space="preserve"> </w:t>
      </w:r>
      <w:r w:rsidR="00136B9F" w:rsidRPr="00971F4B">
        <w:rPr>
          <w:sz w:val="28"/>
          <w:szCs w:val="28"/>
          <w:lang w:val="ru-RU"/>
        </w:rPr>
        <w:t>вышестоящего уровня</w:t>
      </w:r>
      <w:r w:rsidR="007618D8" w:rsidRPr="00971F4B">
        <w:rPr>
          <w:sz w:val="28"/>
          <w:szCs w:val="28"/>
          <w:lang w:val="ru-RU"/>
        </w:rPr>
        <w:t>.</w:t>
      </w:r>
    </w:p>
    <w:p w14:paraId="729CE46C" w14:textId="54CE03B2"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(4)</w:t>
      </w:r>
      <w:r w:rsidR="00DD2D2A">
        <w:rPr>
          <w:color w:val="000000"/>
          <w:sz w:val="28"/>
          <w:szCs w:val="28"/>
          <w:lang w:val="ru-RU"/>
        </w:rPr>
        <w:t> </w:t>
      </w:r>
      <w:r w:rsidR="00136B9F" w:rsidRPr="00971F4B">
        <w:rPr>
          <w:rFonts w:ascii="Times New Roman CYR" w:hAnsi="Times New Roman CYR" w:cs="Times New Roman CYR"/>
          <w:sz w:val="28"/>
          <w:szCs w:val="28"/>
          <w:lang w:val="ru-RU"/>
        </w:rPr>
        <w:t>Выдача заключений на градостроительную документацию осуществляется без взимания платы</w:t>
      </w:r>
      <w:r w:rsidRPr="00971F4B">
        <w:rPr>
          <w:color w:val="000000"/>
          <w:sz w:val="28"/>
          <w:szCs w:val="28"/>
          <w:lang w:val="ru-RU"/>
        </w:rPr>
        <w:t>.</w:t>
      </w:r>
    </w:p>
    <w:p w14:paraId="07F3F6A1" w14:textId="4467EC3B"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(5)</w:t>
      </w:r>
      <w:r w:rsidR="00DD2D2A">
        <w:rPr>
          <w:color w:val="000000"/>
          <w:sz w:val="28"/>
          <w:szCs w:val="28"/>
          <w:lang w:val="ru-RU"/>
        </w:rPr>
        <w:t> </w:t>
      </w:r>
      <w:r w:rsidR="00C73C97" w:rsidRPr="00971F4B">
        <w:rPr>
          <w:color w:val="000000"/>
          <w:sz w:val="28"/>
          <w:szCs w:val="28"/>
          <w:lang w:val="ru-RU"/>
        </w:rPr>
        <w:t>Утверждение</w:t>
      </w:r>
      <w:r w:rsidRPr="00971F4B">
        <w:rPr>
          <w:color w:val="000000"/>
          <w:sz w:val="28"/>
          <w:szCs w:val="28"/>
          <w:lang w:val="ru-RU"/>
        </w:rPr>
        <w:t xml:space="preserve"> </w:t>
      </w:r>
      <w:r w:rsidR="00E91093" w:rsidRPr="00971F4B">
        <w:rPr>
          <w:color w:val="000000"/>
          <w:sz w:val="28"/>
          <w:szCs w:val="28"/>
          <w:lang w:val="ru-RU"/>
        </w:rPr>
        <w:t>градостроительной документации</w:t>
      </w:r>
      <w:r w:rsidRPr="00971F4B">
        <w:rPr>
          <w:color w:val="000000"/>
          <w:sz w:val="28"/>
          <w:szCs w:val="28"/>
          <w:lang w:val="ru-RU"/>
        </w:rPr>
        <w:t xml:space="preserve"> </w:t>
      </w:r>
      <w:r w:rsidR="00136B9F" w:rsidRPr="00971F4B">
        <w:rPr>
          <w:color w:val="000000"/>
          <w:sz w:val="28"/>
          <w:szCs w:val="28"/>
          <w:lang w:val="ru-RU"/>
        </w:rPr>
        <w:t xml:space="preserve">после согласования (выдачи заключений) и публичных консультаций </w:t>
      </w:r>
      <w:r w:rsidR="00507EE1" w:rsidRPr="00971F4B">
        <w:rPr>
          <w:color w:val="000000"/>
          <w:sz w:val="28"/>
          <w:szCs w:val="28"/>
          <w:lang w:val="ru-RU"/>
        </w:rPr>
        <w:t>осуществляется</w:t>
      </w:r>
      <w:r w:rsidRPr="00971F4B">
        <w:rPr>
          <w:color w:val="000000"/>
          <w:sz w:val="28"/>
          <w:szCs w:val="28"/>
          <w:lang w:val="ru-RU"/>
        </w:rPr>
        <w:t xml:space="preserve"> </w:t>
      </w:r>
      <w:r w:rsidR="00136B9F" w:rsidRPr="00971F4B">
        <w:rPr>
          <w:rFonts w:ascii="Times New Roman CYR" w:hAnsi="Times New Roman CYR" w:cs="Times New Roman CYR"/>
          <w:sz w:val="28"/>
          <w:szCs w:val="28"/>
          <w:lang w:val="ru-RU"/>
        </w:rPr>
        <w:t>местными советами в соответствии с законодательством о местном публичном управлении</w:t>
      </w:r>
      <w:r w:rsidRPr="00971F4B">
        <w:rPr>
          <w:color w:val="000000"/>
          <w:sz w:val="28"/>
          <w:szCs w:val="28"/>
          <w:lang w:val="ru-RU"/>
        </w:rPr>
        <w:t>.</w:t>
      </w:r>
    </w:p>
    <w:p w14:paraId="3549277A" w14:textId="2B247E59"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(6)</w:t>
      </w:r>
      <w:r w:rsidR="00DD2D2A">
        <w:rPr>
          <w:color w:val="000000"/>
          <w:sz w:val="28"/>
          <w:szCs w:val="28"/>
          <w:lang w:val="ru-RU"/>
        </w:rPr>
        <w:t> </w:t>
      </w:r>
      <w:r w:rsidR="005640DF" w:rsidRPr="00971F4B">
        <w:rPr>
          <w:color w:val="000000"/>
          <w:sz w:val="28"/>
          <w:szCs w:val="28"/>
          <w:lang w:val="ru-RU"/>
        </w:rPr>
        <w:t>Градостроительная документация</w:t>
      </w:r>
      <w:r w:rsidRPr="00971F4B">
        <w:rPr>
          <w:color w:val="000000"/>
          <w:sz w:val="28"/>
          <w:szCs w:val="28"/>
          <w:lang w:val="ru-RU"/>
        </w:rPr>
        <w:t xml:space="preserve"> </w:t>
      </w:r>
      <w:r w:rsidR="00A105C7" w:rsidRPr="00971F4B">
        <w:rPr>
          <w:color w:val="000000"/>
          <w:sz w:val="28"/>
          <w:szCs w:val="28"/>
          <w:lang w:val="ru-RU"/>
        </w:rPr>
        <w:t>утверждается</w:t>
      </w:r>
      <w:r w:rsidRPr="00971F4B">
        <w:rPr>
          <w:color w:val="000000"/>
          <w:sz w:val="28"/>
          <w:szCs w:val="28"/>
          <w:lang w:val="ru-RU"/>
        </w:rPr>
        <w:t xml:space="preserve"> </w:t>
      </w:r>
      <w:r w:rsidR="00136B9F" w:rsidRPr="00971F4B">
        <w:rPr>
          <w:color w:val="000000"/>
          <w:sz w:val="28"/>
          <w:szCs w:val="28"/>
          <w:lang w:val="ru-RU"/>
        </w:rPr>
        <w:t xml:space="preserve">только после проведения </w:t>
      </w:r>
      <w:r w:rsidR="005C09F0" w:rsidRPr="00971F4B">
        <w:rPr>
          <w:color w:val="000000"/>
          <w:sz w:val="28"/>
          <w:szCs w:val="28"/>
          <w:lang w:val="ru-RU"/>
        </w:rPr>
        <w:t>процедуры</w:t>
      </w:r>
      <w:r w:rsidRPr="00971F4B">
        <w:rPr>
          <w:color w:val="000000"/>
          <w:sz w:val="28"/>
          <w:szCs w:val="28"/>
          <w:lang w:val="ru-RU"/>
        </w:rPr>
        <w:t xml:space="preserve"> </w:t>
      </w:r>
      <w:r w:rsidR="002B2AC5" w:rsidRPr="00971F4B">
        <w:rPr>
          <w:color w:val="000000"/>
          <w:sz w:val="28"/>
          <w:szCs w:val="28"/>
          <w:lang w:val="ru-RU"/>
        </w:rPr>
        <w:t>стратегической экологической оценки</w:t>
      </w:r>
      <w:r w:rsidRPr="00971F4B">
        <w:rPr>
          <w:color w:val="000000"/>
          <w:sz w:val="28"/>
          <w:szCs w:val="28"/>
          <w:lang w:val="ru-RU"/>
        </w:rPr>
        <w:t xml:space="preserve"> </w:t>
      </w:r>
      <w:r w:rsidR="002827A7" w:rsidRPr="00971F4B">
        <w:rPr>
          <w:color w:val="000000"/>
          <w:sz w:val="28"/>
          <w:szCs w:val="28"/>
          <w:lang w:val="ru-RU"/>
        </w:rPr>
        <w:t xml:space="preserve">в соответствии </w:t>
      </w:r>
      <w:r w:rsidR="00657B38" w:rsidRPr="00971F4B">
        <w:rPr>
          <w:color w:val="000000"/>
          <w:sz w:val="28"/>
          <w:szCs w:val="28"/>
          <w:lang w:val="ru-RU"/>
        </w:rPr>
        <w:t>с положениями Закона</w:t>
      </w:r>
      <w:r w:rsidRPr="00971F4B">
        <w:rPr>
          <w:color w:val="000000"/>
          <w:sz w:val="28"/>
          <w:szCs w:val="28"/>
          <w:lang w:val="ru-RU"/>
        </w:rPr>
        <w:t xml:space="preserve"> </w:t>
      </w:r>
      <w:r w:rsidR="004E47C0" w:rsidRPr="00971F4B">
        <w:rPr>
          <w:color w:val="000000"/>
          <w:sz w:val="28"/>
          <w:szCs w:val="28"/>
          <w:lang w:val="ru-RU"/>
        </w:rPr>
        <w:t>№</w:t>
      </w:r>
      <w:r w:rsidRPr="00971F4B">
        <w:rPr>
          <w:color w:val="000000"/>
          <w:sz w:val="28"/>
          <w:szCs w:val="28"/>
          <w:lang w:val="ru-RU"/>
        </w:rPr>
        <w:t xml:space="preserve"> 11/2017 </w:t>
      </w:r>
      <w:r w:rsidR="00430AB6" w:rsidRPr="00971F4B">
        <w:rPr>
          <w:color w:val="000000"/>
          <w:sz w:val="28"/>
          <w:szCs w:val="28"/>
          <w:lang w:val="ru-RU"/>
        </w:rPr>
        <w:t>о стратегической экологической оценке</w:t>
      </w:r>
      <w:r w:rsidRPr="00971F4B">
        <w:rPr>
          <w:color w:val="000000"/>
          <w:sz w:val="28"/>
          <w:szCs w:val="28"/>
          <w:lang w:val="ru-RU"/>
        </w:rPr>
        <w:t>.</w:t>
      </w:r>
    </w:p>
    <w:p w14:paraId="527C3482" w14:textId="26502B18"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lastRenderedPageBreak/>
        <w:t>(7)</w:t>
      </w:r>
      <w:r w:rsidR="00DD2D2A">
        <w:rPr>
          <w:color w:val="000000"/>
          <w:sz w:val="28"/>
          <w:szCs w:val="28"/>
          <w:lang w:val="ru-RU"/>
        </w:rPr>
        <w:t> </w:t>
      </w:r>
      <w:r w:rsidR="00136B9F" w:rsidRPr="00971F4B">
        <w:rPr>
          <w:color w:val="000000"/>
          <w:sz w:val="28"/>
          <w:szCs w:val="28"/>
          <w:lang w:val="ru-RU"/>
        </w:rPr>
        <w:t>Срок действия</w:t>
      </w:r>
      <w:r w:rsidRPr="00971F4B">
        <w:rPr>
          <w:color w:val="000000"/>
          <w:sz w:val="28"/>
          <w:szCs w:val="28"/>
          <w:lang w:val="ru-RU"/>
        </w:rPr>
        <w:t xml:space="preserve"> </w:t>
      </w:r>
      <w:r w:rsidR="00E91093" w:rsidRPr="00971F4B">
        <w:rPr>
          <w:color w:val="000000"/>
          <w:sz w:val="28"/>
          <w:szCs w:val="28"/>
          <w:lang w:val="ru-RU"/>
        </w:rPr>
        <w:t>градостроительной документации</w:t>
      </w:r>
      <w:r w:rsidRPr="00971F4B">
        <w:rPr>
          <w:color w:val="000000"/>
          <w:sz w:val="28"/>
          <w:szCs w:val="28"/>
          <w:lang w:val="ru-RU"/>
        </w:rPr>
        <w:t xml:space="preserve"> </w:t>
      </w:r>
      <w:r w:rsidR="005513E8" w:rsidRPr="00971F4B">
        <w:rPr>
          <w:color w:val="000000"/>
          <w:sz w:val="28"/>
          <w:szCs w:val="28"/>
          <w:lang w:val="ru-RU"/>
        </w:rPr>
        <w:t xml:space="preserve">составляет </w:t>
      </w:r>
      <w:r w:rsidR="00136B9F" w:rsidRPr="00971F4B">
        <w:rPr>
          <w:color w:val="000000"/>
          <w:sz w:val="28"/>
          <w:szCs w:val="28"/>
          <w:lang w:val="ru-RU"/>
        </w:rPr>
        <w:t>10</w:t>
      </w:r>
      <w:r w:rsidR="005513E8" w:rsidRPr="00971F4B">
        <w:rPr>
          <w:color w:val="000000"/>
          <w:sz w:val="28"/>
          <w:szCs w:val="28"/>
          <w:lang w:val="ru-RU"/>
        </w:rPr>
        <w:t xml:space="preserve"> </w:t>
      </w:r>
      <w:r w:rsidR="00136B9F" w:rsidRPr="00971F4B">
        <w:rPr>
          <w:color w:val="000000"/>
          <w:sz w:val="28"/>
          <w:szCs w:val="28"/>
          <w:lang w:val="ru-RU"/>
        </w:rPr>
        <w:t>лет</w:t>
      </w:r>
      <w:r w:rsidRPr="00971F4B">
        <w:rPr>
          <w:color w:val="000000"/>
          <w:sz w:val="28"/>
          <w:szCs w:val="28"/>
          <w:lang w:val="ru-RU"/>
        </w:rPr>
        <w:t>.</w:t>
      </w:r>
    </w:p>
    <w:p w14:paraId="01F73A1E" w14:textId="376592E7"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(8)</w:t>
      </w:r>
      <w:r w:rsidR="00DD2D2A">
        <w:rPr>
          <w:color w:val="000000"/>
          <w:sz w:val="28"/>
          <w:szCs w:val="28"/>
          <w:lang w:val="ru-RU"/>
        </w:rPr>
        <w:t> </w:t>
      </w:r>
      <w:r w:rsidR="00CB1A49" w:rsidRPr="00971F4B">
        <w:rPr>
          <w:rFonts w:ascii="Times New Roman CYR" w:hAnsi="Times New Roman CYR" w:cs="Times New Roman CYR"/>
          <w:sz w:val="28"/>
          <w:szCs w:val="28"/>
          <w:lang w:val="ru-RU"/>
        </w:rPr>
        <w:t xml:space="preserve">Инвестиции, выделенные на достижение целей, намеченных </w:t>
      </w:r>
      <w:r w:rsidR="00CB1A49" w:rsidRPr="00971F4B">
        <w:rPr>
          <w:color w:val="000000"/>
          <w:sz w:val="28"/>
          <w:szCs w:val="28"/>
          <w:lang w:val="ru-RU"/>
        </w:rPr>
        <w:t xml:space="preserve"> </w:t>
      </w:r>
      <w:r w:rsidR="00CB1A49" w:rsidRPr="00971F4B">
        <w:rPr>
          <w:rFonts w:ascii="Times New Roman CYR" w:hAnsi="Times New Roman CYR" w:cs="Times New Roman CYR"/>
          <w:sz w:val="28"/>
          <w:szCs w:val="28"/>
          <w:lang w:val="ru-RU"/>
        </w:rPr>
        <w:t xml:space="preserve">в  предыдущей градостроительной документации, реализуются независимо от </w:t>
      </w:r>
      <w:r w:rsidR="00E8457E" w:rsidRPr="00971F4B">
        <w:rPr>
          <w:rFonts w:ascii="Times New Roman CYR" w:hAnsi="Times New Roman CYR" w:cs="Times New Roman CYR"/>
          <w:sz w:val="28"/>
          <w:szCs w:val="28"/>
          <w:lang w:val="ru-RU"/>
        </w:rPr>
        <w:t>срока действия</w:t>
      </w:r>
      <w:r w:rsidR="00CB1A49" w:rsidRPr="00971F4B">
        <w:rPr>
          <w:rFonts w:ascii="Times New Roman CYR" w:hAnsi="Times New Roman CYR" w:cs="Times New Roman CYR"/>
          <w:sz w:val="28"/>
          <w:szCs w:val="28"/>
          <w:lang w:val="ru-RU"/>
        </w:rPr>
        <w:t xml:space="preserve"> этой документации. При разработке последующей </w:t>
      </w:r>
      <w:r w:rsidR="00CB1A49" w:rsidRPr="00971F4B">
        <w:rPr>
          <w:color w:val="000000"/>
          <w:sz w:val="28"/>
          <w:szCs w:val="28"/>
          <w:lang w:val="ru-RU"/>
        </w:rPr>
        <w:t xml:space="preserve">градостроительной документации  должны </w:t>
      </w:r>
      <w:r w:rsidR="00CB1A49" w:rsidRPr="00971F4B">
        <w:rPr>
          <w:rFonts w:ascii="Times New Roman CYR" w:hAnsi="Times New Roman CYR" w:cs="Times New Roman CYR"/>
          <w:sz w:val="28"/>
          <w:szCs w:val="28"/>
          <w:lang w:val="ru-RU"/>
        </w:rPr>
        <w:t>учитываться начатые ранее инвестиционные проекты</w:t>
      </w:r>
      <w:r w:rsidRPr="00971F4B">
        <w:rPr>
          <w:color w:val="000000"/>
          <w:sz w:val="28"/>
          <w:szCs w:val="28"/>
          <w:lang w:val="ru-RU"/>
        </w:rPr>
        <w:t>.</w:t>
      </w:r>
    </w:p>
    <w:p w14:paraId="047D510B" w14:textId="77777777" w:rsidR="006B2A63" w:rsidRPr="00971F4B" w:rsidRDefault="006B2A63" w:rsidP="006B2A63">
      <w:pPr>
        <w:pBdr>
          <w:top w:val="nil"/>
          <w:left w:val="nil"/>
          <w:bottom w:val="nil"/>
          <w:right w:val="nil"/>
          <w:between w:val="nil"/>
        </w:pBdr>
        <w:ind w:firstLine="709"/>
        <w:rPr>
          <w:color w:val="000000"/>
          <w:sz w:val="28"/>
          <w:szCs w:val="28"/>
          <w:lang w:val="ru-RU"/>
        </w:rPr>
      </w:pPr>
    </w:p>
    <w:p w14:paraId="569AB2B1" w14:textId="3F1CD863" w:rsidR="006B2A63" w:rsidRPr="00971F4B" w:rsidRDefault="00603FCA" w:rsidP="006B2A63">
      <w:pPr>
        <w:pBdr>
          <w:top w:val="nil"/>
          <w:left w:val="nil"/>
          <w:bottom w:val="nil"/>
          <w:right w:val="nil"/>
          <w:between w:val="nil"/>
        </w:pBdr>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52</w:t>
      </w:r>
      <w:r w:rsidR="006B2A63" w:rsidRPr="00971F4B">
        <w:rPr>
          <w:b/>
          <w:i/>
          <w:color w:val="000000"/>
          <w:sz w:val="28"/>
          <w:szCs w:val="28"/>
          <w:lang w:val="ru-RU"/>
        </w:rPr>
        <w:t xml:space="preserve">. </w:t>
      </w:r>
      <w:r w:rsidR="00CB1A49" w:rsidRPr="00971F4B">
        <w:rPr>
          <w:color w:val="000000"/>
          <w:sz w:val="28"/>
          <w:szCs w:val="28"/>
          <w:lang w:val="ru-RU"/>
        </w:rPr>
        <w:t>Ввод в действие</w:t>
      </w:r>
      <w:r w:rsidR="006B2A63" w:rsidRPr="00971F4B">
        <w:rPr>
          <w:color w:val="000000"/>
          <w:sz w:val="28"/>
          <w:szCs w:val="28"/>
          <w:lang w:val="ru-RU"/>
        </w:rPr>
        <w:t xml:space="preserve"> </w:t>
      </w:r>
      <w:r w:rsidR="00E91093" w:rsidRPr="00971F4B">
        <w:rPr>
          <w:color w:val="000000"/>
          <w:sz w:val="28"/>
          <w:szCs w:val="28"/>
          <w:lang w:val="ru-RU"/>
        </w:rPr>
        <w:t>градостроительной документации</w:t>
      </w:r>
    </w:p>
    <w:p w14:paraId="07C61AC5" w14:textId="33EC2A2F"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(1)</w:t>
      </w:r>
      <w:r w:rsidR="00712BA6">
        <w:rPr>
          <w:color w:val="000000"/>
          <w:sz w:val="28"/>
          <w:szCs w:val="28"/>
          <w:lang w:val="ru-RU"/>
        </w:rPr>
        <w:t> </w:t>
      </w:r>
      <w:r w:rsidR="00CB1A49" w:rsidRPr="00971F4B">
        <w:rPr>
          <w:rFonts w:ascii="Times New Roman CYR" w:hAnsi="Times New Roman CYR" w:cs="Times New Roman CYR"/>
          <w:sz w:val="28"/>
          <w:szCs w:val="28"/>
          <w:lang w:val="ru-RU"/>
        </w:rPr>
        <w:t>Утвержденная градостроительная документация становится обязательной для исполнения на территории соответствующего населенного пункта</w:t>
      </w:r>
      <w:r w:rsidRPr="00971F4B">
        <w:rPr>
          <w:color w:val="000000"/>
          <w:sz w:val="28"/>
          <w:szCs w:val="28"/>
          <w:lang w:val="ru-RU"/>
        </w:rPr>
        <w:t>.</w:t>
      </w:r>
    </w:p>
    <w:p w14:paraId="55FDA007" w14:textId="567AC12D"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(2)</w:t>
      </w:r>
      <w:r w:rsidR="00712BA6">
        <w:rPr>
          <w:color w:val="000000"/>
          <w:sz w:val="28"/>
          <w:szCs w:val="28"/>
          <w:lang w:val="ru-RU"/>
        </w:rPr>
        <w:t> </w:t>
      </w:r>
      <w:r w:rsidR="005640DF" w:rsidRPr="00971F4B">
        <w:rPr>
          <w:color w:val="000000"/>
          <w:sz w:val="28"/>
          <w:szCs w:val="28"/>
          <w:lang w:val="ru-RU"/>
        </w:rPr>
        <w:t>Градостроительная документация</w:t>
      </w:r>
      <w:r w:rsidRPr="00971F4B">
        <w:rPr>
          <w:color w:val="000000"/>
          <w:sz w:val="28"/>
          <w:szCs w:val="28"/>
          <w:lang w:val="ru-RU"/>
        </w:rPr>
        <w:t xml:space="preserve"> </w:t>
      </w:r>
      <w:r w:rsidR="00CB1A49" w:rsidRPr="00971F4B">
        <w:rPr>
          <w:rFonts w:ascii="Times New Roman CYR" w:hAnsi="Times New Roman CYR" w:cs="Times New Roman CYR"/>
          <w:sz w:val="28"/>
          <w:szCs w:val="28"/>
          <w:lang w:val="ru-RU"/>
        </w:rPr>
        <w:t>используется для</w:t>
      </w:r>
      <w:r w:rsidRPr="00971F4B">
        <w:rPr>
          <w:color w:val="000000"/>
          <w:sz w:val="28"/>
          <w:szCs w:val="28"/>
          <w:lang w:val="ru-RU"/>
        </w:rPr>
        <w:t>:</w:t>
      </w:r>
    </w:p>
    <w:p w14:paraId="7DF109AD" w14:textId="61305222" w:rsidR="006B2A63" w:rsidRPr="00971F4B" w:rsidRDefault="006B2A63" w:rsidP="006B2A63">
      <w:pPr>
        <w:pBdr>
          <w:top w:val="nil"/>
          <w:left w:val="nil"/>
          <w:bottom w:val="nil"/>
          <w:right w:val="nil"/>
          <w:between w:val="nil"/>
        </w:pBdr>
        <w:tabs>
          <w:tab w:val="left" w:pos="142"/>
          <w:tab w:val="left" w:pos="284"/>
        </w:tabs>
        <w:ind w:firstLine="709"/>
        <w:rPr>
          <w:color w:val="000000"/>
          <w:sz w:val="28"/>
          <w:szCs w:val="28"/>
          <w:lang w:val="ru-RU"/>
        </w:rPr>
      </w:pPr>
      <w:r w:rsidRPr="00971F4B">
        <w:rPr>
          <w:color w:val="000000"/>
          <w:sz w:val="28"/>
          <w:szCs w:val="28"/>
          <w:lang w:val="ru-RU"/>
        </w:rPr>
        <w:t>a)</w:t>
      </w:r>
      <w:r w:rsidR="00712BA6">
        <w:rPr>
          <w:color w:val="000000"/>
          <w:sz w:val="28"/>
          <w:szCs w:val="28"/>
          <w:lang w:val="ru-RU"/>
        </w:rPr>
        <w:t> </w:t>
      </w:r>
      <w:r w:rsidR="002B34A5" w:rsidRPr="00971F4B">
        <w:rPr>
          <w:color w:val="000000"/>
          <w:sz w:val="28"/>
          <w:szCs w:val="28"/>
          <w:lang w:val="ru-RU"/>
        </w:rPr>
        <w:t>разработк</w:t>
      </w:r>
      <w:r w:rsidR="00CB1A49" w:rsidRPr="00971F4B">
        <w:rPr>
          <w:color w:val="000000"/>
          <w:sz w:val="28"/>
          <w:szCs w:val="28"/>
          <w:lang w:val="ru-RU"/>
        </w:rPr>
        <w:t>и</w:t>
      </w:r>
      <w:r w:rsidRPr="00971F4B">
        <w:rPr>
          <w:color w:val="000000"/>
          <w:sz w:val="28"/>
          <w:szCs w:val="28"/>
          <w:lang w:val="ru-RU"/>
        </w:rPr>
        <w:t xml:space="preserve"> </w:t>
      </w:r>
      <w:r w:rsidR="00D553EF" w:rsidRPr="00971F4B">
        <w:rPr>
          <w:color w:val="000000"/>
          <w:sz w:val="28"/>
          <w:szCs w:val="28"/>
          <w:lang w:val="ru-RU"/>
        </w:rPr>
        <w:t>проектной документации</w:t>
      </w:r>
      <w:r w:rsidRPr="00971F4B">
        <w:rPr>
          <w:color w:val="000000"/>
          <w:sz w:val="28"/>
          <w:szCs w:val="28"/>
          <w:lang w:val="ru-RU"/>
        </w:rPr>
        <w:t xml:space="preserve"> </w:t>
      </w:r>
      <w:r w:rsidR="00CB1A49" w:rsidRPr="00971F4B">
        <w:rPr>
          <w:rFonts w:ascii="Times New Roman CYR" w:hAnsi="Times New Roman CYR" w:cs="Times New Roman CYR"/>
          <w:sz w:val="28"/>
          <w:szCs w:val="28"/>
          <w:lang w:val="ru-RU"/>
        </w:rPr>
        <w:t>для строительства с последующей выдачей разрешений на строительство</w:t>
      </w:r>
      <w:r w:rsidRPr="00971F4B">
        <w:rPr>
          <w:color w:val="000000"/>
          <w:sz w:val="28"/>
          <w:szCs w:val="28"/>
          <w:lang w:val="ru-RU"/>
        </w:rPr>
        <w:t>;</w:t>
      </w:r>
    </w:p>
    <w:p w14:paraId="230D2996" w14:textId="4452D1B9" w:rsidR="006B2A63" w:rsidRPr="00971F4B" w:rsidRDefault="006B2A63" w:rsidP="006B2A63">
      <w:pPr>
        <w:pBdr>
          <w:top w:val="nil"/>
          <w:left w:val="nil"/>
          <w:bottom w:val="nil"/>
          <w:right w:val="nil"/>
          <w:between w:val="nil"/>
        </w:pBdr>
        <w:tabs>
          <w:tab w:val="left" w:pos="142"/>
          <w:tab w:val="left" w:pos="284"/>
        </w:tabs>
        <w:ind w:firstLine="709"/>
        <w:rPr>
          <w:color w:val="000000"/>
          <w:sz w:val="28"/>
          <w:szCs w:val="28"/>
          <w:lang w:val="ru-RU"/>
        </w:rPr>
      </w:pPr>
      <w:r w:rsidRPr="00971F4B">
        <w:rPr>
          <w:color w:val="000000"/>
          <w:sz w:val="28"/>
          <w:szCs w:val="28"/>
          <w:lang w:val="ru-RU"/>
        </w:rPr>
        <w:t>b)</w:t>
      </w:r>
      <w:r w:rsidR="00712BA6">
        <w:rPr>
          <w:color w:val="000000"/>
          <w:sz w:val="28"/>
          <w:szCs w:val="28"/>
          <w:lang w:val="ru-RU"/>
        </w:rPr>
        <w:t> </w:t>
      </w:r>
      <w:r w:rsidR="002B34A5" w:rsidRPr="00971F4B">
        <w:rPr>
          <w:color w:val="000000"/>
          <w:sz w:val="28"/>
          <w:szCs w:val="28"/>
          <w:lang w:val="ru-RU"/>
        </w:rPr>
        <w:t>разработк</w:t>
      </w:r>
      <w:r w:rsidR="00CB1A49" w:rsidRPr="00971F4B">
        <w:rPr>
          <w:color w:val="000000"/>
          <w:sz w:val="28"/>
          <w:szCs w:val="28"/>
          <w:lang w:val="ru-RU"/>
        </w:rPr>
        <w:t>и</w:t>
      </w:r>
      <w:r w:rsidRPr="00971F4B">
        <w:rPr>
          <w:color w:val="000000"/>
          <w:sz w:val="28"/>
          <w:szCs w:val="28"/>
          <w:lang w:val="ru-RU"/>
        </w:rPr>
        <w:t xml:space="preserve"> </w:t>
      </w:r>
      <w:r w:rsidR="00D553EF" w:rsidRPr="00971F4B">
        <w:rPr>
          <w:color w:val="000000"/>
          <w:sz w:val="28"/>
          <w:szCs w:val="28"/>
          <w:lang w:val="ru-RU"/>
        </w:rPr>
        <w:t>проектной документации</w:t>
      </w:r>
      <w:r w:rsidRPr="00971F4B">
        <w:rPr>
          <w:color w:val="000000"/>
          <w:sz w:val="28"/>
          <w:szCs w:val="28"/>
          <w:lang w:val="ru-RU"/>
        </w:rPr>
        <w:t xml:space="preserve"> </w:t>
      </w:r>
      <w:r w:rsidR="00CB1A49" w:rsidRPr="00971F4B">
        <w:rPr>
          <w:color w:val="000000"/>
          <w:sz w:val="28"/>
          <w:szCs w:val="28"/>
          <w:lang w:val="ru-RU"/>
        </w:rPr>
        <w:t>для</w:t>
      </w:r>
      <w:r w:rsidRPr="00971F4B">
        <w:rPr>
          <w:color w:val="000000"/>
          <w:sz w:val="28"/>
          <w:szCs w:val="28"/>
          <w:lang w:val="ru-RU"/>
        </w:rPr>
        <w:t xml:space="preserve"> </w:t>
      </w:r>
      <w:r w:rsidR="002F290F" w:rsidRPr="00971F4B">
        <w:rPr>
          <w:color w:val="000000"/>
          <w:sz w:val="28"/>
          <w:szCs w:val="28"/>
          <w:lang w:val="ru-RU"/>
        </w:rPr>
        <w:t>реконструкци</w:t>
      </w:r>
      <w:r w:rsidR="00CB1A49" w:rsidRPr="00971F4B">
        <w:rPr>
          <w:color w:val="000000"/>
          <w:sz w:val="28"/>
          <w:szCs w:val="28"/>
          <w:lang w:val="ru-RU"/>
        </w:rPr>
        <w:t>и</w:t>
      </w:r>
      <w:r w:rsidRPr="00971F4B">
        <w:rPr>
          <w:color w:val="000000"/>
          <w:sz w:val="28"/>
          <w:szCs w:val="28"/>
          <w:lang w:val="ru-RU"/>
        </w:rPr>
        <w:t xml:space="preserve">, </w:t>
      </w:r>
      <w:r w:rsidR="002F290F" w:rsidRPr="00971F4B">
        <w:rPr>
          <w:color w:val="000000"/>
          <w:sz w:val="28"/>
          <w:szCs w:val="28"/>
          <w:lang w:val="ru-RU"/>
        </w:rPr>
        <w:t>капитальн</w:t>
      </w:r>
      <w:r w:rsidR="00CB1A49" w:rsidRPr="00971F4B">
        <w:rPr>
          <w:color w:val="000000"/>
          <w:sz w:val="28"/>
          <w:szCs w:val="28"/>
          <w:lang w:val="ru-RU"/>
        </w:rPr>
        <w:t xml:space="preserve">ого ремонта, ремонта, усиления, </w:t>
      </w:r>
      <w:r w:rsidR="00B460E7" w:rsidRPr="00971F4B">
        <w:rPr>
          <w:color w:val="000000"/>
          <w:sz w:val="28"/>
          <w:szCs w:val="28"/>
          <w:lang w:val="ru-RU"/>
        </w:rPr>
        <w:t>консервации</w:t>
      </w:r>
      <w:r w:rsidR="00CB1A49" w:rsidRPr="00971F4B">
        <w:rPr>
          <w:color w:val="000000"/>
          <w:sz w:val="28"/>
          <w:szCs w:val="28"/>
          <w:lang w:val="ru-RU"/>
        </w:rPr>
        <w:t xml:space="preserve">, реставрации, реабилитации </w:t>
      </w:r>
      <w:r w:rsidR="00093F8A" w:rsidRPr="00971F4B">
        <w:rPr>
          <w:color w:val="000000"/>
          <w:sz w:val="28"/>
          <w:szCs w:val="28"/>
          <w:lang w:val="ru-RU"/>
        </w:rPr>
        <w:t>исторических памятников</w:t>
      </w:r>
      <w:r w:rsidRPr="00971F4B">
        <w:rPr>
          <w:color w:val="000000"/>
          <w:sz w:val="28"/>
          <w:szCs w:val="28"/>
          <w:lang w:val="ru-RU"/>
        </w:rPr>
        <w:t>;</w:t>
      </w:r>
    </w:p>
    <w:p w14:paraId="4B011D28" w14:textId="36364670" w:rsidR="006B2A63" w:rsidRPr="00971F4B" w:rsidRDefault="006B2A63" w:rsidP="006B2A63">
      <w:pPr>
        <w:pBdr>
          <w:top w:val="nil"/>
          <w:left w:val="nil"/>
          <w:bottom w:val="nil"/>
          <w:right w:val="nil"/>
          <w:between w:val="nil"/>
        </w:pBdr>
        <w:tabs>
          <w:tab w:val="left" w:pos="142"/>
          <w:tab w:val="left" w:pos="284"/>
        </w:tabs>
        <w:ind w:firstLine="709"/>
        <w:rPr>
          <w:color w:val="000000"/>
          <w:sz w:val="28"/>
          <w:szCs w:val="28"/>
          <w:lang w:val="ru-RU"/>
        </w:rPr>
      </w:pPr>
      <w:r w:rsidRPr="00971F4B">
        <w:rPr>
          <w:color w:val="000000"/>
          <w:sz w:val="28"/>
          <w:szCs w:val="28"/>
          <w:lang w:val="ru-RU"/>
        </w:rPr>
        <w:t>c)</w:t>
      </w:r>
      <w:r w:rsidR="00712BA6">
        <w:rPr>
          <w:color w:val="000000"/>
          <w:sz w:val="28"/>
          <w:szCs w:val="28"/>
          <w:lang w:val="ru-RU"/>
        </w:rPr>
        <w:t> </w:t>
      </w:r>
      <w:r w:rsidR="00A4138D" w:rsidRPr="00971F4B">
        <w:rPr>
          <w:color w:val="000000"/>
          <w:sz w:val="28"/>
          <w:szCs w:val="28"/>
          <w:lang w:val="ru-RU"/>
        </w:rPr>
        <w:t>обосновани</w:t>
      </w:r>
      <w:r w:rsidR="00CB1A49" w:rsidRPr="00971F4B">
        <w:rPr>
          <w:color w:val="000000"/>
          <w:sz w:val="28"/>
          <w:szCs w:val="28"/>
          <w:lang w:val="ru-RU"/>
        </w:rPr>
        <w:t>я</w:t>
      </w:r>
      <w:r w:rsidRPr="00971F4B">
        <w:rPr>
          <w:color w:val="000000"/>
          <w:sz w:val="28"/>
          <w:szCs w:val="28"/>
          <w:lang w:val="ru-RU"/>
        </w:rPr>
        <w:t xml:space="preserve"> </w:t>
      </w:r>
      <w:r w:rsidR="00CB1A49" w:rsidRPr="00971F4B">
        <w:rPr>
          <w:rFonts w:ascii="Times New Roman CYR" w:hAnsi="Times New Roman CYR" w:cs="Times New Roman CYR"/>
          <w:sz w:val="28"/>
          <w:szCs w:val="28"/>
          <w:lang w:val="ru-RU"/>
        </w:rPr>
        <w:t>запроса финансовых средств из государственного бюджета на строительство общественно полезных объектов, которые не покрываются местным бюджетом</w:t>
      </w:r>
      <w:r w:rsidRPr="00971F4B">
        <w:rPr>
          <w:color w:val="000000"/>
          <w:sz w:val="28"/>
          <w:szCs w:val="28"/>
          <w:lang w:val="ru-RU"/>
        </w:rPr>
        <w:t>;</w:t>
      </w:r>
    </w:p>
    <w:p w14:paraId="04C8742E" w14:textId="3710BEA8" w:rsidR="006B2A63" w:rsidRPr="00971F4B" w:rsidRDefault="006B2A63" w:rsidP="006B2A63">
      <w:pPr>
        <w:pBdr>
          <w:top w:val="nil"/>
          <w:left w:val="nil"/>
          <w:bottom w:val="nil"/>
          <w:right w:val="nil"/>
          <w:between w:val="nil"/>
        </w:pBdr>
        <w:tabs>
          <w:tab w:val="left" w:pos="142"/>
          <w:tab w:val="left" w:pos="284"/>
        </w:tabs>
        <w:ind w:firstLine="709"/>
        <w:rPr>
          <w:color w:val="000000"/>
          <w:sz w:val="28"/>
          <w:szCs w:val="28"/>
          <w:lang w:val="ru-RU"/>
        </w:rPr>
      </w:pPr>
      <w:r w:rsidRPr="00971F4B">
        <w:rPr>
          <w:color w:val="000000"/>
          <w:sz w:val="28"/>
          <w:szCs w:val="28"/>
          <w:lang w:val="ru-RU"/>
        </w:rPr>
        <w:t>d)</w:t>
      </w:r>
      <w:r w:rsidR="00712BA6">
        <w:rPr>
          <w:color w:val="000000"/>
          <w:sz w:val="28"/>
          <w:szCs w:val="28"/>
          <w:lang w:val="ru-RU"/>
        </w:rPr>
        <w:t> </w:t>
      </w:r>
      <w:r w:rsidR="00CB1A49" w:rsidRPr="00971F4B">
        <w:rPr>
          <w:color w:val="000000"/>
          <w:sz w:val="28"/>
          <w:szCs w:val="28"/>
          <w:lang w:val="ru-RU"/>
        </w:rPr>
        <w:t>начала</w:t>
      </w:r>
      <w:r w:rsidRPr="00971F4B">
        <w:rPr>
          <w:color w:val="000000"/>
          <w:sz w:val="28"/>
          <w:szCs w:val="28"/>
          <w:lang w:val="ru-RU"/>
        </w:rPr>
        <w:t xml:space="preserve"> </w:t>
      </w:r>
      <w:r w:rsidR="005C09F0" w:rsidRPr="00971F4B">
        <w:rPr>
          <w:color w:val="000000"/>
          <w:sz w:val="28"/>
          <w:szCs w:val="28"/>
          <w:lang w:val="ru-RU"/>
        </w:rPr>
        <w:t>процедуры</w:t>
      </w:r>
      <w:r w:rsidRPr="00971F4B">
        <w:rPr>
          <w:color w:val="000000"/>
          <w:sz w:val="28"/>
          <w:szCs w:val="28"/>
          <w:lang w:val="ru-RU"/>
        </w:rPr>
        <w:t xml:space="preserve"> </w:t>
      </w:r>
      <w:r w:rsidR="00CB1A49" w:rsidRPr="00971F4B">
        <w:rPr>
          <w:rFonts w:ascii="Times New Roman CYR" w:hAnsi="Times New Roman CYR" w:cs="Times New Roman CYR"/>
          <w:sz w:val="28"/>
          <w:szCs w:val="28"/>
          <w:lang w:val="ru-RU"/>
        </w:rPr>
        <w:t>объявления общественной полезности для строительства некоторых объектов, требующих экспроприации</w:t>
      </w:r>
      <w:r w:rsidRPr="00971F4B">
        <w:rPr>
          <w:color w:val="000000"/>
          <w:sz w:val="28"/>
          <w:szCs w:val="28"/>
          <w:lang w:val="ru-RU"/>
        </w:rPr>
        <w:t>;</w:t>
      </w:r>
    </w:p>
    <w:p w14:paraId="191DCABA" w14:textId="75005331" w:rsidR="006B2A63" w:rsidRPr="00971F4B" w:rsidRDefault="006B2A63" w:rsidP="006B2A63">
      <w:pPr>
        <w:pBdr>
          <w:top w:val="nil"/>
          <w:left w:val="nil"/>
          <w:bottom w:val="nil"/>
          <w:right w:val="nil"/>
          <w:between w:val="nil"/>
        </w:pBdr>
        <w:tabs>
          <w:tab w:val="left" w:pos="142"/>
          <w:tab w:val="left" w:pos="284"/>
        </w:tabs>
        <w:ind w:firstLine="709"/>
        <w:rPr>
          <w:color w:val="000000"/>
          <w:sz w:val="28"/>
          <w:szCs w:val="28"/>
          <w:lang w:val="ru-RU"/>
        </w:rPr>
      </w:pPr>
      <w:r w:rsidRPr="00971F4B">
        <w:rPr>
          <w:color w:val="000000"/>
          <w:sz w:val="28"/>
          <w:szCs w:val="28"/>
          <w:lang w:val="ru-RU"/>
        </w:rPr>
        <w:t>e)</w:t>
      </w:r>
      <w:r w:rsidR="00712BA6">
        <w:rPr>
          <w:color w:val="000000"/>
          <w:sz w:val="28"/>
          <w:szCs w:val="28"/>
          <w:lang w:val="ru-RU"/>
        </w:rPr>
        <w:t> </w:t>
      </w:r>
      <w:r w:rsidR="00CB1A49" w:rsidRPr="00971F4B">
        <w:rPr>
          <w:rFonts w:ascii="Times New Roman CYR" w:hAnsi="Times New Roman CYR" w:cs="Times New Roman CYR"/>
          <w:sz w:val="28"/>
          <w:szCs w:val="28"/>
          <w:lang w:val="ru-RU"/>
        </w:rPr>
        <w:t>отклонения заявок на строительство, не соответствующих  утвержденной градостроительной документации</w:t>
      </w:r>
      <w:r w:rsidRPr="00971F4B">
        <w:rPr>
          <w:color w:val="000000"/>
          <w:sz w:val="28"/>
          <w:szCs w:val="28"/>
          <w:lang w:val="ru-RU"/>
        </w:rPr>
        <w:t>;</w:t>
      </w:r>
    </w:p>
    <w:p w14:paraId="26F6F606" w14:textId="7E177A63" w:rsidR="006B2A63" w:rsidRPr="00971F4B" w:rsidRDefault="006B2A63" w:rsidP="006B2A63">
      <w:pPr>
        <w:pBdr>
          <w:top w:val="nil"/>
          <w:left w:val="nil"/>
          <w:bottom w:val="nil"/>
          <w:right w:val="nil"/>
          <w:between w:val="nil"/>
        </w:pBdr>
        <w:tabs>
          <w:tab w:val="left" w:pos="142"/>
          <w:tab w:val="left" w:pos="284"/>
        </w:tabs>
        <w:ind w:firstLine="709"/>
        <w:rPr>
          <w:color w:val="000000"/>
          <w:sz w:val="28"/>
          <w:szCs w:val="28"/>
          <w:lang w:val="ru-RU"/>
        </w:rPr>
      </w:pPr>
      <w:r w:rsidRPr="00971F4B">
        <w:rPr>
          <w:color w:val="000000"/>
          <w:sz w:val="28"/>
          <w:szCs w:val="28"/>
          <w:lang w:val="ru-RU"/>
        </w:rPr>
        <w:t>f)</w:t>
      </w:r>
      <w:r w:rsidR="00712BA6">
        <w:rPr>
          <w:color w:val="000000"/>
          <w:sz w:val="28"/>
          <w:szCs w:val="28"/>
          <w:lang w:val="ru-RU"/>
        </w:rPr>
        <w:t> </w:t>
      </w:r>
      <w:r w:rsidR="000F011D" w:rsidRPr="00971F4B">
        <w:rPr>
          <w:color w:val="000000"/>
          <w:sz w:val="28"/>
          <w:szCs w:val="28"/>
          <w:lang w:val="ru-RU"/>
        </w:rPr>
        <w:t>деятельност</w:t>
      </w:r>
      <w:r w:rsidR="00CB1A49" w:rsidRPr="00971F4B">
        <w:rPr>
          <w:color w:val="000000"/>
          <w:sz w:val="28"/>
          <w:szCs w:val="28"/>
          <w:lang w:val="ru-RU"/>
        </w:rPr>
        <w:t xml:space="preserve">и </w:t>
      </w:r>
      <w:r w:rsidR="00CB1A49" w:rsidRPr="00971F4B">
        <w:rPr>
          <w:rFonts w:ascii="Times New Roman CYR" w:hAnsi="Times New Roman CYR" w:cs="Times New Roman CYR"/>
          <w:sz w:val="28"/>
          <w:szCs w:val="28"/>
          <w:lang w:val="ru-RU"/>
        </w:rPr>
        <w:t>специализированных служб органов местного публичного управления</w:t>
      </w:r>
      <w:r w:rsidRPr="00971F4B">
        <w:rPr>
          <w:color w:val="000000"/>
          <w:sz w:val="28"/>
          <w:szCs w:val="28"/>
          <w:lang w:val="ru-RU"/>
        </w:rPr>
        <w:t>.</w:t>
      </w:r>
    </w:p>
    <w:p w14:paraId="6B48FD59" w14:textId="6E4D0FC8" w:rsidR="006B2A63" w:rsidRPr="00971F4B" w:rsidRDefault="006B2A63" w:rsidP="006B2A63">
      <w:pPr>
        <w:pBdr>
          <w:top w:val="nil"/>
          <w:left w:val="nil"/>
          <w:bottom w:val="nil"/>
          <w:right w:val="nil"/>
          <w:between w:val="nil"/>
        </w:pBdr>
        <w:tabs>
          <w:tab w:val="left" w:pos="142"/>
          <w:tab w:val="left" w:pos="284"/>
        </w:tabs>
        <w:ind w:firstLine="709"/>
        <w:rPr>
          <w:sz w:val="28"/>
          <w:szCs w:val="28"/>
          <w:lang w:val="ru-RU"/>
        </w:rPr>
      </w:pPr>
      <w:r w:rsidRPr="00971F4B">
        <w:rPr>
          <w:sz w:val="28"/>
          <w:szCs w:val="28"/>
          <w:lang w:val="ru-RU"/>
        </w:rPr>
        <w:t>(3)</w:t>
      </w:r>
      <w:r w:rsidR="00712BA6">
        <w:rPr>
          <w:sz w:val="28"/>
          <w:szCs w:val="28"/>
          <w:lang w:val="ru-RU"/>
        </w:rPr>
        <w:t> </w:t>
      </w:r>
      <w:r w:rsidR="00CB1A49" w:rsidRPr="00971F4B">
        <w:rPr>
          <w:sz w:val="28"/>
          <w:szCs w:val="28"/>
          <w:lang w:val="ru-RU"/>
        </w:rPr>
        <w:t>Изменение регулирующих</w:t>
      </w:r>
      <w:r w:rsidRPr="00971F4B">
        <w:rPr>
          <w:sz w:val="28"/>
          <w:szCs w:val="28"/>
          <w:highlight w:val="white"/>
          <w:lang w:val="ru-RU"/>
        </w:rPr>
        <w:t xml:space="preserve"> </w:t>
      </w:r>
      <w:r w:rsidR="00E91093" w:rsidRPr="00971F4B">
        <w:rPr>
          <w:sz w:val="28"/>
          <w:szCs w:val="28"/>
          <w:highlight w:val="white"/>
          <w:lang w:val="ru-RU"/>
        </w:rPr>
        <w:t>условий</w:t>
      </w:r>
      <w:r w:rsidR="00CB1A49" w:rsidRPr="00971F4B">
        <w:rPr>
          <w:sz w:val="28"/>
          <w:szCs w:val="28"/>
          <w:highlight w:val="white"/>
          <w:lang w:val="ru-RU"/>
        </w:rPr>
        <w:t xml:space="preserve">, установленных </w:t>
      </w:r>
      <w:r w:rsidR="00DE699D" w:rsidRPr="00971F4B">
        <w:rPr>
          <w:sz w:val="28"/>
          <w:szCs w:val="28"/>
          <w:highlight w:val="white"/>
          <w:lang w:val="ru-RU"/>
        </w:rPr>
        <w:t>генеральны</w:t>
      </w:r>
      <w:r w:rsidR="00CB1A49" w:rsidRPr="00971F4B">
        <w:rPr>
          <w:sz w:val="28"/>
          <w:szCs w:val="28"/>
          <w:highlight w:val="white"/>
          <w:lang w:val="ru-RU"/>
        </w:rPr>
        <w:t>м</w:t>
      </w:r>
      <w:r w:rsidR="00DE699D" w:rsidRPr="00971F4B">
        <w:rPr>
          <w:sz w:val="28"/>
          <w:szCs w:val="28"/>
          <w:highlight w:val="white"/>
          <w:lang w:val="ru-RU"/>
        </w:rPr>
        <w:t xml:space="preserve"> градостроительны</w:t>
      </w:r>
      <w:r w:rsidR="00CB1A49" w:rsidRPr="00971F4B">
        <w:rPr>
          <w:sz w:val="28"/>
          <w:szCs w:val="28"/>
          <w:highlight w:val="white"/>
          <w:lang w:val="ru-RU"/>
        </w:rPr>
        <w:t>м</w:t>
      </w:r>
      <w:r w:rsidR="00DE699D" w:rsidRPr="00971F4B">
        <w:rPr>
          <w:sz w:val="28"/>
          <w:szCs w:val="28"/>
          <w:highlight w:val="white"/>
          <w:lang w:val="ru-RU"/>
        </w:rPr>
        <w:t xml:space="preserve"> план</w:t>
      </w:r>
      <w:r w:rsidR="00CB1A49" w:rsidRPr="00971F4B">
        <w:rPr>
          <w:sz w:val="28"/>
          <w:szCs w:val="28"/>
          <w:highlight w:val="white"/>
          <w:lang w:val="ru-RU"/>
        </w:rPr>
        <w:t>ом</w:t>
      </w:r>
      <w:r w:rsidRPr="00971F4B">
        <w:rPr>
          <w:sz w:val="28"/>
          <w:szCs w:val="28"/>
          <w:highlight w:val="white"/>
          <w:lang w:val="ru-RU"/>
        </w:rPr>
        <w:t xml:space="preserve"> </w:t>
      </w:r>
      <w:r w:rsidR="0096604E" w:rsidRPr="00971F4B">
        <w:rPr>
          <w:sz w:val="28"/>
          <w:szCs w:val="28"/>
          <w:highlight w:val="white"/>
          <w:lang w:val="ru-RU"/>
        </w:rPr>
        <w:t>населенного пункта</w:t>
      </w:r>
      <w:r w:rsidR="00CB1A49" w:rsidRPr="00971F4B">
        <w:rPr>
          <w:sz w:val="28"/>
          <w:szCs w:val="28"/>
          <w:highlight w:val="white"/>
          <w:lang w:val="ru-RU"/>
        </w:rPr>
        <w:t>,</w:t>
      </w:r>
      <w:r w:rsidRPr="00971F4B">
        <w:rPr>
          <w:sz w:val="28"/>
          <w:szCs w:val="28"/>
          <w:highlight w:val="white"/>
          <w:lang w:val="ru-RU"/>
        </w:rPr>
        <w:t xml:space="preserve"> </w:t>
      </w:r>
      <w:r w:rsidR="00507EE1" w:rsidRPr="00971F4B">
        <w:rPr>
          <w:sz w:val="28"/>
          <w:szCs w:val="28"/>
          <w:highlight w:val="white"/>
          <w:lang w:val="ru-RU"/>
        </w:rPr>
        <w:t>осуществляется</w:t>
      </w:r>
      <w:r w:rsidRPr="00971F4B">
        <w:rPr>
          <w:sz w:val="28"/>
          <w:szCs w:val="28"/>
          <w:highlight w:val="white"/>
          <w:lang w:val="ru-RU"/>
        </w:rPr>
        <w:t xml:space="preserve"> </w:t>
      </w:r>
      <w:r w:rsidR="00CB1A49" w:rsidRPr="00971F4B">
        <w:rPr>
          <w:sz w:val="28"/>
          <w:szCs w:val="28"/>
          <w:highlight w:val="white"/>
          <w:lang w:val="ru-RU"/>
        </w:rPr>
        <w:t>только путем его</w:t>
      </w:r>
      <w:r w:rsidRPr="00971F4B">
        <w:rPr>
          <w:sz w:val="28"/>
          <w:szCs w:val="28"/>
          <w:highlight w:val="white"/>
          <w:lang w:val="ru-RU"/>
        </w:rPr>
        <w:t xml:space="preserve"> </w:t>
      </w:r>
      <w:r w:rsidR="00116B1A" w:rsidRPr="00971F4B">
        <w:rPr>
          <w:sz w:val="28"/>
          <w:szCs w:val="28"/>
          <w:highlight w:val="white"/>
          <w:lang w:val="ru-RU"/>
        </w:rPr>
        <w:t>обновлени</w:t>
      </w:r>
      <w:r w:rsidR="00CB1A49" w:rsidRPr="00971F4B">
        <w:rPr>
          <w:sz w:val="28"/>
          <w:szCs w:val="28"/>
          <w:highlight w:val="white"/>
          <w:lang w:val="ru-RU"/>
        </w:rPr>
        <w:t>я</w:t>
      </w:r>
      <w:r w:rsidRPr="00971F4B">
        <w:rPr>
          <w:sz w:val="28"/>
          <w:szCs w:val="28"/>
          <w:highlight w:val="white"/>
          <w:lang w:val="ru-RU"/>
        </w:rPr>
        <w:t>/</w:t>
      </w:r>
      <w:r w:rsidR="00CB1A49" w:rsidRPr="00971F4B">
        <w:rPr>
          <w:sz w:val="28"/>
          <w:szCs w:val="28"/>
          <w:highlight w:val="white"/>
          <w:lang w:val="ru-RU"/>
        </w:rPr>
        <w:t>изменения</w:t>
      </w:r>
      <w:r w:rsidRPr="00971F4B">
        <w:rPr>
          <w:sz w:val="28"/>
          <w:szCs w:val="28"/>
          <w:highlight w:val="white"/>
          <w:lang w:val="ru-RU"/>
        </w:rPr>
        <w:t>.</w:t>
      </w:r>
    </w:p>
    <w:p w14:paraId="6A2C2FDF" w14:textId="77777777" w:rsidR="006B2A63" w:rsidRPr="00971F4B" w:rsidRDefault="006B2A63" w:rsidP="006B2A63">
      <w:pPr>
        <w:pBdr>
          <w:top w:val="nil"/>
          <w:left w:val="nil"/>
          <w:bottom w:val="nil"/>
          <w:right w:val="nil"/>
          <w:between w:val="nil"/>
        </w:pBdr>
        <w:tabs>
          <w:tab w:val="left" w:pos="142"/>
          <w:tab w:val="left" w:pos="284"/>
        </w:tabs>
        <w:ind w:firstLine="709"/>
        <w:rPr>
          <w:color w:val="000000"/>
          <w:sz w:val="28"/>
          <w:szCs w:val="28"/>
          <w:lang w:val="ru-RU"/>
        </w:rPr>
      </w:pPr>
    </w:p>
    <w:p w14:paraId="3C35779F" w14:textId="07846766" w:rsidR="006B2A63" w:rsidRPr="00971F4B" w:rsidRDefault="00603FCA" w:rsidP="006B2A63">
      <w:pPr>
        <w:ind w:firstLine="709"/>
        <w:rPr>
          <w:sz w:val="28"/>
          <w:szCs w:val="28"/>
          <w:lang w:val="ru-RU"/>
        </w:rPr>
      </w:pPr>
      <w:r w:rsidRPr="00971F4B">
        <w:rPr>
          <w:b/>
          <w:sz w:val="28"/>
          <w:szCs w:val="28"/>
          <w:lang w:val="ru-RU"/>
        </w:rPr>
        <w:t>Статья</w:t>
      </w:r>
      <w:r w:rsidR="00712BA6">
        <w:rPr>
          <w:b/>
          <w:sz w:val="28"/>
          <w:szCs w:val="28"/>
          <w:lang w:val="ru-RU"/>
        </w:rPr>
        <w:t> </w:t>
      </w:r>
      <w:r w:rsidR="006B2A63" w:rsidRPr="00971F4B">
        <w:rPr>
          <w:b/>
          <w:sz w:val="28"/>
          <w:szCs w:val="28"/>
          <w:lang w:val="ru-RU"/>
        </w:rPr>
        <w:t xml:space="preserve">53. </w:t>
      </w:r>
      <w:r w:rsidR="001B2038" w:rsidRPr="00971F4B">
        <w:rPr>
          <w:sz w:val="28"/>
          <w:szCs w:val="28"/>
          <w:lang w:val="ru-RU"/>
        </w:rPr>
        <w:t>Мониторинг</w:t>
      </w:r>
      <w:r w:rsidR="006B2A63" w:rsidRPr="00971F4B">
        <w:rPr>
          <w:sz w:val="28"/>
          <w:szCs w:val="28"/>
          <w:lang w:val="ru-RU"/>
        </w:rPr>
        <w:t xml:space="preserve"> </w:t>
      </w:r>
      <w:r w:rsidR="0019543A" w:rsidRPr="00971F4B">
        <w:rPr>
          <w:sz w:val="28"/>
          <w:szCs w:val="28"/>
          <w:lang w:val="ru-RU"/>
        </w:rPr>
        <w:t>соблюдения</w:t>
      </w:r>
      <w:r w:rsidR="006B2A63" w:rsidRPr="00971F4B">
        <w:rPr>
          <w:sz w:val="28"/>
          <w:szCs w:val="28"/>
          <w:lang w:val="ru-RU"/>
        </w:rPr>
        <w:t xml:space="preserve"> </w:t>
      </w:r>
      <w:r w:rsidR="00E91093" w:rsidRPr="00971F4B">
        <w:rPr>
          <w:sz w:val="28"/>
          <w:szCs w:val="28"/>
          <w:lang w:val="ru-RU"/>
        </w:rPr>
        <w:t>градостроительной документации</w:t>
      </w:r>
    </w:p>
    <w:p w14:paraId="6A3AE108" w14:textId="1A9CCAA0" w:rsidR="006B2A63" w:rsidRPr="00971F4B" w:rsidRDefault="000F5979"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(1</w:t>
      </w:r>
      <w:r w:rsidR="008E4E49" w:rsidRPr="00971F4B">
        <w:rPr>
          <w:color w:val="000000"/>
          <w:sz w:val="28"/>
          <w:szCs w:val="28"/>
          <w:lang w:val="ru-RU"/>
        </w:rPr>
        <w:t>)</w:t>
      </w:r>
      <w:r w:rsidR="00712BA6">
        <w:rPr>
          <w:color w:val="000000"/>
          <w:sz w:val="28"/>
          <w:szCs w:val="28"/>
          <w:lang w:val="ru-RU"/>
        </w:rPr>
        <w:t> </w:t>
      </w:r>
      <w:r w:rsidR="000F011D" w:rsidRPr="00971F4B">
        <w:rPr>
          <w:color w:val="000000"/>
          <w:sz w:val="28"/>
          <w:szCs w:val="28"/>
          <w:lang w:val="ru-RU"/>
        </w:rPr>
        <w:t>Деятельность</w:t>
      </w:r>
      <w:r w:rsidR="006B2A63" w:rsidRPr="00971F4B">
        <w:rPr>
          <w:color w:val="000000"/>
          <w:sz w:val="28"/>
          <w:szCs w:val="28"/>
          <w:lang w:val="ru-RU"/>
        </w:rPr>
        <w:t xml:space="preserve"> </w:t>
      </w:r>
      <w:r w:rsidR="00CB1A49" w:rsidRPr="00971F4B">
        <w:rPr>
          <w:color w:val="000000"/>
          <w:sz w:val="28"/>
          <w:szCs w:val="28"/>
          <w:lang w:val="ru-RU"/>
        </w:rPr>
        <w:t>по мониторингу</w:t>
      </w:r>
      <w:r w:rsidR="006B2A63" w:rsidRPr="00971F4B">
        <w:rPr>
          <w:color w:val="000000"/>
          <w:sz w:val="28"/>
          <w:szCs w:val="28"/>
          <w:lang w:val="ru-RU"/>
        </w:rPr>
        <w:t xml:space="preserve"> </w:t>
      </w:r>
      <w:r w:rsidR="001B2038" w:rsidRPr="00971F4B">
        <w:rPr>
          <w:color w:val="000000"/>
          <w:sz w:val="28"/>
          <w:szCs w:val="28"/>
          <w:lang w:val="ru-RU"/>
        </w:rPr>
        <w:t>внедрения</w:t>
      </w:r>
      <w:r w:rsidR="006B2A63" w:rsidRPr="00971F4B">
        <w:rPr>
          <w:color w:val="000000"/>
          <w:sz w:val="28"/>
          <w:szCs w:val="28"/>
          <w:lang w:val="ru-RU"/>
        </w:rPr>
        <w:t xml:space="preserve"> </w:t>
      </w:r>
      <w:r w:rsidR="00E91093" w:rsidRPr="00971F4B">
        <w:rPr>
          <w:color w:val="000000"/>
          <w:sz w:val="28"/>
          <w:szCs w:val="28"/>
          <w:lang w:val="ru-RU"/>
        </w:rPr>
        <w:t>градостроительной документации</w:t>
      </w:r>
      <w:r w:rsidR="006B2A63" w:rsidRPr="00971F4B">
        <w:rPr>
          <w:color w:val="000000"/>
          <w:sz w:val="28"/>
          <w:szCs w:val="28"/>
          <w:lang w:val="ru-RU"/>
        </w:rPr>
        <w:t xml:space="preserve"> </w:t>
      </w:r>
      <w:r w:rsidR="00CB1A49" w:rsidRPr="00971F4B">
        <w:rPr>
          <w:rFonts w:ascii="Times New Roman CYR" w:hAnsi="Times New Roman CYR" w:cs="Times New Roman CYR"/>
          <w:sz w:val="28"/>
          <w:szCs w:val="28"/>
          <w:lang w:val="ru-RU"/>
        </w:rPr>
        <w:t xml:space="preserve">осуществляется органом </w:t>
      </w:r>
      <w:r w:rsidR="00F803EB" w:rsidRPr="00971F4B">
        <w:rPr>
          <w:color w:val="000000"/>
          <w:sz w:val="28"/>
          <w:szCs w:val="28"/>
          <w:lang w:val="ru-RU"/>
        </w:rPr>
        <w:t>местного публичного управления</w:t>
      </w:r>
      <w:r w:rsidR="006B2A63" w:rsidRPr="00971F4B">
        <w:rPr>
          <w:color w:val="000000"/>
          <w:sz w:val="28"/>
          <w:szCs w:val="28"/>
          <w:lang w:val="ru-RU"/>
        </w:rPr>
        <w:t xml:space="preserve"> </w:t>
      </w:r>
      <w:r w:rsidR="00CB1A49" w:rsidRPr="00971F4B">
        <w:rPr>
          <w:color w:val="000000"/>
          <w:sz w:val="28"/>
          <w:szCs w:val="28"/>
          <w:lang w:val="ru-RU"/>
        </w:rPr>
        <w:t>второго или первого уровня</w:t>
      </w:r>
      <w:r w:rsidR="006B2A63" w:rsidRPr="00971F4B">
        <w:rPr>
          <w:color w:val="000000"/>
          <w:sz w:val="28"/>
          <w:szCs w:val="28"/>
          <w:lang w:val="ru-RU"/>
        </w:rPr>
        <w:t xml:space="preserve">, </w:t>
      </w:r>
      <w:r w:rsidR="00CB1A49" w:rsidRPr="00971F4B">
        <w:rPr>
          <w:color w:val="000000"/>
          <w:sz w:val="28"/>
          <w:szCs w:val="28"/>
          <w:lang w:val="ru-RU"/>
        </w:rPr>
        <w:t xml:space="preserve">согласно предоставленным </w:t>
      </w:r>
      <w:r w:rsidR="00B460E7" w:rsidRPr="00971F4B">
        <w:rPr>
          <w:color w:val="000000"/>
          <w:sz w:val="28"/>
          <w:szCs w:val="28"/>
          <w:lang w:val="ru-RU"/>
        </w:rPr>
        <w:t>ему</w:t>
      </w:r>
      <w:r w:rsidR="00CB1A49" w:rsidRPr="00971F4B">
        <w:rPr>
          <w:color w:val="000000"/>
          <w:sz w:val="28"/>
          <w:szCs w:val="28"/>
          <w:lang w:val="ru-RU"/>
        </w:rPr>
        <w:t xml:space="preserve"> компетенциям</w:t>
      </w:r>
      <w:r w:rsidR="006B2A63" w:rsidRPr="00971F4B">
        <w:rPr>
          <w:color w:val="000000"/>
          <w:sz w:val="28"/>
          <w:szCs w:val="28"/>
          <w:lang w:val="ru-RU"/>
        </w:rPr>
        <w:t>.</w:t>
      </w:r>
    </w:p>
    <w:p w14:paraId="63F6365E" w14:textId="47BCFD75" w:rsidR="008E4E49" w:rsidRPr="00971F4B" w:rsidRDefault="000F5979" w:rsidP="008E4E49">
      <w:pPr>
        <w:pBdr>
          <w:top w:val="nil"/>
          <w:left w:val="nil"/>
          <w:bottom w:val="nil"/>
          <w:right w:val="nil"/>
          <w:between w:val="nil"/>
        </w:pBdr>
        <w:ind w:firstLine="709"/>
        <w:rPr>
          <w:bCs/>
          <w:color w:val="000000"/>
          <w:sz w:val="28"/>
          <w:szCs w:val="28"/>
          <w:lang w:val="ru-RU"/>
        </w:rPr>
      </w:pPr>
      <w:r w:rsidRPr="00971F4B">
        <w:rPr>
          <w:color w:val="000000"/>
          <w:sz w:val="28"/>
          <w:szCs w:val="28"/>
          <w:lang w:val="ru-RU"/>
        </w:rPr>
        <w:t>(2</w:t>
      </w:r>
      <w:r w:rsidR="008E4E49" w:rsidRPr="00971F4B">
        <w:rPr>
          <w:color w:val="000000"/>
          <w:sz w:val="28"/>
          <w:szCs w:val="28"/>
          <w:lang w:val="ru-RU"/>
        </w:rPr>
        <w:t>)</w:t>
      </w:r>
      <w:r w:rsidR="00712BA6">
        <w:rPr>
          <w:color w:val="000000"/>
          <w:sz w:val="28"/>
          <w:szCs w:val="28"/>
          <w:lang w:val="ru-RU"/>
        </w:rPr>
        <w:t> </w:t>
      </w:r>
      <w:r w:rsidR="00000DF5" w:rsidRPr="00971F4B">
        <w:rPr>
          <w:color w:val="000000"/>
          <w:sz w:val="28"/>
          <w:szCs w:val="28"/>
          <w:lang w:val="ru-RU"/>
        </w:rPr>
        <w:t>Нарушение</w:t>
      </w:r>
      <w:r w:rsidR="008E4E49" w:rsidRPr="00971F4B">
        <w:rPr>
          <w:color w:val="000000"/>
          <w:sz w:val="28"/>
          <w:szCs w:val="28"/>
          <w:lang w:val="ru-RU"/>
        </w:rPr>
        <w:t xml:space="preserve"> </w:t>
      </w:r>
      <w:r w:rsidR="00E91093" w:rsidRPr="00971F4B">
        <w:rPr>
          <w:bCs/>
          <w:color w:val="000000"/>
          <w:sz w:val="28"/>
          <w:szCs w:val="28"/>
          <w:lang w:val="ru-RU"/>
        </w:rPr>
        <w:t>градостроительной документации</w:t>
      </w:r>
      <w:r w:rsidR="008E4E49" w:rsidRPr="00971F4B">
        <w:rPr>
          <w:bCs/>
          <w:color w:val="000000"/>
          <w:sz w:val="28"/>
          <w:szCs w:val="28"/>
          <w:lang w:val="ru-RU"/>
        </w:rPr>
        <w:t xml:space="preserve"> </w:t>
      </w:r>
      <w:r w:rsidR="00CB1A49" w:rsidRPr="00971F4B">
        <w:rPr>
          <w:bCs/>
          <w:color w:val="000000"/>
          <w:sz w:val="28"/>
          <w:szCs w:val="28"/>
          <w:lang w:val="ru-RU"/>
        </w:rPr>
        <w:t>чревато привлечением к ответственности за правонарушени</w:t>
      </w:r>
      <w:r w:rsidR="00B460E7" w:rsidRPr="00971F4B">
        <w:rPr>
          <w:bCs/>
          <w:color w:val="000000"/>
          <w:sz w:val="28"/>
          <w:szCs w:val="28"/>
          <w:lang w:val="ru-RU"/>
        </w:rPr>
        <w:t>я</w:t>
      </w:r>
      <w:r w:rsidR="00CB1A49" w:rsidRPr="00971F4B">
        <w:rPr>
          <w:bCs/>
          <w:color w:val="000000"/>
          <w:sz w:val="28"/>
          <w:szCs w:val="28"/>
          <w:lang w:val="ru-RU"/>
        </w:rPr>
        <w:t xml:space="preserve"> или, </w:t>
      </w:r>
      <w:r w:rsidR="00E91093" w:rsidRPr="00971F4B">
        <w:rPr>
          <w:bCs/>
          <w:color w:val="000000"/>
          <w:sz w:val="28"/>
          <w:szCs w:val="28"/>
          <w:lang w:val="ru-RU"/>
        </w:rPr>
        <w:t>по обстоятельствам</w:t>
      </w:r>
      <w:r w:rsidR="00CB1A49" w:rsidRPr="00971F4B">
        <w:rPr>
          <w:bCs/>
          <w:color w:val="000000"/>
          <w:sz w:val="28"/>
          <w:szCs w:val="28"/>
          <w:lang w:val="ru-RU"/>
        </w:rPr>
        <w:t>, к уголовной ответственности</w:t>
      </w:r>
      <w:r w:rsidR="008E4E49" w:rsidRPr="00971F4B">
        <w:rPr>
          <w:bCs/>
          <w:color w:val="000000"/>
          <w:sz w:val="28"/>
          <w:szCs w:val="28"/>
          <w:lang w:val="ru-RU"/>
        </w:rPr>
        <w:t>.</w:t>
      </w:r>
    </w:p>
    <w:p w14:paraId="6FD7DAAD" w14:textId="77777777" w:rsidR="006B2A63" w:rsidRPr="00971F4B" w:rsidRDefault="006B2A63" w:rsidP="006B2A63">
      <w:pPr>
        <w:pBdr>
          <w:top w:val="nil"/>
          <w:left w:val="nil"/>
          <w:bottom w:val="nil"/>
          <w:right w:val="nil"/>
          <w:between w:val="nil"/>
        </w:pBdr>
        <w:ind w:firstLine="709"/>
        <w:jc w:val="center"/>
        <w:rPr>
          <w:b/>
          <w:color w:val="7F7F7F"/>
          <w:sz w:val="28"/>
          <w:szCs w:val="28"/>
          <w:lang w:val="ru-RU"/>
        </w:rPr>
      </w:pPr>
    </w:p>
    <w:p w14:paraId="46ED18D5" w14:textId="07CB15A1" w:rsidR="006B2A63" w:rsidRPr="00971F4B" w:rsidRDefault="00874A21" w:rsidP="006B2A63">
      <w:pPr>
        <w:pBdr>
          <w:top w:val="nil"/>
          <w:left w:val="nil"/>
          <w:bottom w:val="nil"/>
          <w:right w:val="nil"/>
          <w:between w:val="nil"/>
        </w:pBdr>
        <w:ind w:firstLine="0"/>
        <w:jc w:val="center"/>
        <w:rPr>
          <w:i/>
          <w:color w:val="7F7F7F"/>
          <w:sz w:val="24"/>
          <w:szCs w:val="24"/>
          <w:lang w:val="ru-RU"/>
        </w:rPr>
      </w:pPr>
      <w:r w:rsidRPr="00971F4B">
        <w:rPr>
          <w:b/>
          <w:color w:val="000000"/>
          <w:sz w:val="28"/>
          <w:szCs w:val="28"/>
          <w:lang w:val="ru-RU"/>
        </w:rPr>
        <w:t>Часть</w:t>
      </w:r>
      <w:r w:rsidR="006B2A63" w:rsidRPr="00971F4B">
        <w:rPr>
          <w:b/>
          <w:color w:val="000000"/>
          <w:sz w:val="28"/>
          <w:szCs w:val="28"/>
          <w:lang w:val="ru-RU"/>
        </w:rPr>
        <w:t xml:space="preserve"> </w:t>
      </w:r>
      <w:r w:rsidR="005F2F46" w:rsidRPr="00971F4B">
        <w:rPr>
          <w:b/>
          <w:color w:val="000000"/>
          <w:sz w:val="28"/>
          <w:szCs w:val="28"/>
          <w:lang w:val="ru-RU"/>
        </w:rPr>
        <w:t>4</w:t>
      </w:r>
    </w:p>
    <w:p w14:paraId="67BE9154" w14:textId="38545BD4" w:rsidR="000C3AA1" w:rsidRDefault="00CB1A49" w:rsidP="006B2A63">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Порядок согласования и экспертизы</w:t>
      </w:r>
      <w:r w:rsidR="000C3AA1" w:rsidRPr="00971F4B">
        <w:rPr>
          <w:b/>
          <w:color w:val="000000"/>
          <w:sz w:val="28"/>
          <w:szCs w:val="28"/>
          <w:lang w:val="ru-RU"/>
        </w:rPr>
        <w:t xml:space="preserve"> </w:t>
      </w:r>
      <w:r w:rsidR="00E91093" w:rsidRPr="00971F4B">
        <w:rPr>
          <w:b/>
          <w:color w:val="000000"/>
          <w:sz w:val="28"/>
          <w:szCs w:val="28"/>
          <w:lang w:val="ru-RU"/>
        </w:rPr>
        <w:t>градостроительной документации</w:t>
      </w:r>
    </w:p>
    <w:p w14:paraId="1753A431" w14:textId="77777777" w:rsidR="00712BA6" w:rsidRPr="00971F4B" w:rsidRDefault="00712BA6" w:rsidP="006B2A63">
      <w:pPr>
        <w:pBdr>
          <w:top w:val="nil"/>
          <w:left w:val="nil"/>
          <w:bottom w:val="nil"/>
          <w:right w:val="nil"/>
          <w:between w:val="nil"/>
        </w:pBdr>
        <w:ind w:firstLine="0"/>
        <w:jc w:val="center"/>
        <w:rPr>
          <w:b/>
          <w:color w:val="000000"/>
          <w:sz w:val="28"/>
          <w:szCs w:val="28"/>
          <w:lang w:val="ru-RU"/>
        </w:rPr>
      </w:pPr>
    </w:p>
    <w:p w14:paraId="1B09FE07" w14:textId="59CC60ED" w:rsidR="006B2A63" w:rsidRPr="00971F4B" w:rsidRDefault="00603FCA" w:rsidP="006B2A63">
      <w:pPr>
        <w:pBdr>
          <w:top w:val="nil"/>
          <w:left w:val="nil"/>
          <w:bottom w:val="nil"/>
          <w:right w:val="nil"/>
          <w:between w:val="nil"/>
        </w:pBdr>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54</w:t>
      </w:r>
      <w:r w:rsidR="006B2A63" w:rsidRPr="00971F4B">
        <w:rPr>
          <w:b/>
          <w:color w:val="000000"/>
          <w:sz w:val="28"/>
          <w:szCs w:val="28"/>
          <w:lang w:val="ru-RU"/>
        </w:rPr>
        <w:t xml:space="preserve">. </w:t>
      </w:r>
      <w:r w:rsidR="00CB1A49" w:rsidRPr="00971F4B">
        <w:rPr>
          <w:sz w:val="28"/>
          <w:szCs w:val="28"/>
          <w:highlight w:val="white"/>
          <w:lang w:val="ru-RU"/>
        </w:rPr>
        <w:t>Категории заключени</w:t>
      </w:r>
      <w:r w:rsidR="00712BA6">
        <w:rPr>
          <w:sz w:val="28"/>
          <w:szCs w:val="28"/>
          <w:highlight w:val="white"/>
          <w:lang w:val="ru-RU"/>
        </w:rPr>
        <w:t>й</w:t>
      </w:r>
      <w:r w:rsidR="00CB1A49" w:rsidRPr="00971F4B">
        <w:rPr>
          <w:sz w:val="28"/>
          <w:szCs w:val="28"/>
          <w:highlight w:val="white"/>
          <w:lang w:val="ru-RU"/>
        </w:rPr>
        <w:t xml:space="preserve"> при</w:t>
      </w:r>
      <w:r w:rsidR="006B2A63" w:rsidRPr="00971F4B">
        <w:rPr>
          <w:sz w:val="28"/>
          <w:szCs w:val="28"/>
          <w:highlight w:val="white"/>
          <w:lang w:val="ru-RU"/>
        </w:rPr>
        <w:t xml:space="preserve"> </w:t>
      </w:r>
      <w:r w:rsidR="002B34A5" w:rsidRPr="00971F4B">
        <w:rPr>
          <w:sz w:val="28"/>
          <w:szCs w:val="28"/>
          <w:highlight w:val="white"/>
          <w:lang w:val="ru-RU"/>
        </w:rPr>
        <w:t>разработк</w:t>
      </w:r>
      <w:r w:rsidR="00CB1A49" w:rsidRPr="00971F4B">
        <w:rPr>
          <w:sz w:val="28"/>
          <w:szCs w:val="28"/>
          <w:highlight w:val="white"/>
          <w:lang w:val="ru-RU"/>
        </w:rPr>
        <w:t>е</w:t>
      </w:r>
      <w:r w:rsidR="006B2A63" w:rsidRPr="00971F4B">
        <w:rPr>
          <w:sz w:val="28"/>
          <w:szCs w:val="28"/>
          <w:highlight w:val="white"/>
          <w:lang w:val="ru-RU"/>
        </w:rPr>
        <w:t xml:space="preserve"> </w:t>
      </w:r>
      <w:r w:rsidR="00E91093" w:rsidRPr="00971F4B">
        <w:rPr>
          <w:sz w:val="28"/>
          <w:szCs w:val="28"/>
          <w:highlight w:val="white"/>
          <w:lang w:val="ru-RU"/>
        </w:rPr>
        <w:t>градостроительной документации</w:t>
      </w:r>
    </w:p>
    <w:p w14:paraId="69630FAF" w14:textId="56EF46DE" w:rsidR="006B2A63" w:rsidRPr="00971F4B" w:rsidRDefault="00CB1A49" w:rsidP="006B2A63">
      <w:pPr>
        <w:pBdr>
          <w:top w:val="nil"/>
          <w:left w:val="nil"/>
          <w:bottom w:val="nil"/>
          <w:right w:val="nil"/>
          <w:between w:val="nil"/>
        </w:pBdr>
        <w:rPr>
          <w:color w:val="000000"/>
          <w:sz w:val="28"/>
          <w:szCs w:val="28"/>
          <w:lang w:val="ru-RU"/>
        </w:rPr>
      </w:pPr>
      <w:r w:rsidRPr="00971F4B">
        <w:rPr>
          <w:rFonts w:ascii="Times New Roman CYR" w:hAnsi="Times New Roman CYR" w:cs="Times New Roman CYR"/>
          <w:sz w:val="28"/>
          <w:szCs w:val="28"/>
          <w:lang w:val="ru-RU"/>
        </w:rPr>
        <w:lastRenderedPageBreak/>
        <w:t>Заключения, необходимые для утверждения градостроительной документации, делятся на две категории</w:t>
      </w:r>
      <w:r w:rsidR="006B2A63" w:rsidRPr="00971F4B">
        <w:rPr>
          <w:color w:val="000000"/>
          <w:sz w:val="28"/>
          <w:szCs w:val="28"/>
          <w:lang w:val="ru-RU"/>
        </w:rPr>
        <w:t>:</w:t>
      </w:r>
    </w:p>
    <w:p w14:paraId="185D8ECF" w14:textId="6DC53A45" w:rsidR="006B2A63" w:rsidRPr="00971F4B" w:rsidRDefault="00CB1A49" w:rsidP="006B2A63">
      <w:pPr>
        <w:numPr>
          <w:ilvl w:val="0"/>
          <w:numId w:val="7"/>
        </w:numPr>
        <w:pBdr>
          <w:top w:val="nil"/>
          <w:left w:val="nil"/>
          <w:bottom w:val="nil"/>
          <w:right w:val="nil"/>
          <w:between w:val="nil"/>
        </w:pBdr>
        <w:tabs>
          <w:tab w:val="left" w:pos="993"/>
        </w:tabs>
        <w:ind w:left="0" w:firstLine="708"/>
        <w:rPr>
          <w:color w:val="000000"/>
          <w:sz w:val="28"/>
          <w:szCs w:val="28"/>
          <w:lang w:val="ru-RU"/>
        </w:rPr>
      </w:pPr>
      <w:r w:rsidRPr="00971F4B">
        <w:rPr>
          <w:rFonts w:ascii="Times New Roman CYR" w:hAnsi="Times New Roman CYR" w:cs="Times New Roman CYR"/>
          <w:sz w:val="28"/>
          <w:szCs w:val="28"/>
          <w:lang w:val="ru-RU"/>
        </w:rPr>
        <w:t>заключения, выданные  заинтересованными центральными органами</w:t>
      </w:r>
      <w:r w:rsidR="006B2A63" w:rsidRPr="00971F4B">
        <w:rPr>
          <w:color w:val="000000"/>
          <w:sz w:val="28"/>
          <w:szCs w:val="28"/>
          <w:lang w:val="ru-RU"/>
        </w:rPr>
        <w:t>;</w:t>
      </w:r>
    </w:p>
    <w:p w14:paraId="583C53B2" w14:textId="2B30A8E5" w:rsidR="006B2A63" w:rsidRPr="00971F4B" w:rsidRDefault="00CB1A49" w:rsidP="006B2A63">
      <w:pPr>
        <w:numPr>
          <w:ilvl w:val="0"/>
          <w:numId w:val="7"/>
        </w:numPr>
        <w:pBdr>
          <w:top w:val="nil"/>
          <w:left w:val="nil"/>
          <w:bottom w:val="nil"/>
          <w:right w:val="nil"/>
          <w:between w:val="nil"/>
        </w:pBdr>
        <w:tabs>
          <w:tab w:val="left" w:pos="993"/>
        </w:tabs>
        <w:ind w:left="0" w:firstLine="708"/>
        <w:rPr>
          <w:color w:val="000000"/>
          <w:sz w:val="28"/>
          <w:szCs w:val="28"/>
          <w:lang w:val="ru-RU"/>
        </w:rPr>
      </w:pPr>
      <w:r w:rsidRPr="00971F4B">
        <w:rPr>
          <w:rFonts w:ascii="Times New Roman CYR" w:hAnsi="Times New Roman CYR" w:cs="Times New Roman CYR"/>
          <w:sz w:val="28"/>
          <w:szCs w:val="28"/>
          <w:lang w:val="ru-RU"/>
        </w:rPr>
        <w:t>заключения, выданные заинтересованными территориальными органами</w:t>
      </w:r>
      <w:r w:rsidR="006B2A63" w:rsidRPr="00971F4B">
        <w:rPr>
          <w:color w:val="000000"/>
          <w:sz w:val="28"/>
          <w:szCs w:val="28"/>
          <w:lang w:val="ru-RU"/>
        </w:rPr>
        <w:t>.</w:t>
      </w:r>
    </w:p>
    <w:p w14:paraId="1D63ABDB" w14:textId="77777777" w:rsidR="006B2A63" w:rsidRPr="00971F4B" w:rsidRDefault="006B2A63" w:rsidP="006B2A63">
      <w:pPr>
        <w:pBdr>
          <w:top w:val="nil"/>
          <w:left w:val="nil"/>
          <w:bottom w:val="nil"/>
          <w:right w:val="nil"/>
          <w:between w:val="nil"/>
        </w:pBdr>
        <w:tabs>
          <w:tab w:val="left" w:pos="993"/>
        </w:tabs>
        <w:ind w:left="708" w:firstLine="0"/>
        <w:rPr>
          <w:color w:val="000000"/>
          <w:sz w:val="28"/>
          <w:szCs w:val="28"/>
          <w:lang w:val="ru-RU"/>
        </w:rPr>
      </w:pPr>
    </w:p>
    <w:p w14:paraId="13C4C262" w14:textId="306BD4E4" w:rsidR="006B2A63" w:rsidRPr="00971F4B" w:rsidRDefault="00603FCA" w:rsidP="006B2A63">
      <w:pPr>
        <w:ind w:firstLine="709"/>
        <w:rPr>
          <w:sz w:val="28"/>
          <w:szCs w:val="28"/>
          <w:lang w:val="ru-RU"/>
        </w:rPr>
      </w:pPr>
      <w:r w:rsidRPr="00971F4B">
        <w:rPr>
          <w:b/>
          <w:sz w:val="28"/>
          <w:szCs w:val="28"/>
          <w:lang w:val="ru-RU"/>
        </w:rPr>
        <w:t>Статья</w:t>
      </w:r>
      <w:r w:rsidR="00712BA6">
        <w:rPr>
          <w:b/>
          <w:sz w:val="28"/>
          <w:szCs w:val="28"/>
          <w:lang w:val="ru-RU"/>
        </w:rPr>
        <w:t> </w:t>
      </w:r>
      <w:r w:rsidR="006B2A63" w:rsidRPr="00971F4B">
        <w:rPr>
          <w:b/>
          <w:sz w:val="28"/>
          <w:szCs w:val="28"/>
          <w:lang w:val="ru-RU"/>
        </w:rPr>
        <w:t xml:space="preserve">55. </w:t>
      </w:r>
      <w:r w:rsidR="00CB1A49" w:rsidRPr="00971F4B">
        <w:rPr>
          <w:sz w:val="28"/>
          <w:szCs w:val="28"/>
          <w:lang w:val="ru-RU"/>
        </w:rPr>
        <w:t>Выдача заключений, необходимых для утверждения</w:t>
      </w:r>
      <w:r w:rsidR="00CB1A49" w:rsidRPr="00971F4B">
        <w:rPr>
          <w:b/>
          <w:sz w:val="28"/>
          <w:szCs w:val="28"/>
          <w:lang w:val="ru-RU"/>
        </w:rPr>
        <w:t xml:space="preserve"> </w:t>
      </w:r>
      <w:r w:rsidR="00E91093" w:rsidRPr="00971F4B">
        <w:rPr>
          <w:sz w:val="28"/>
          <w:szCs w:val="28"/>
          <w:lang w:val="ru-RU"/>
        </w:rPr>
        <w:t>градостроительной документации</w:t>
      </w:r>
    </w:p>
    <w:p w14:paraId="7E61EA90" w14:textId="41931EB5" w:rsidR="006B2A63" w:rsidRPr="00971F4B" w:rsidRDefault="006B2A63" w:rsidP="006B2A63">
      <w:pPr>
        <w:ind w:firstLine="709"/>
        <w:rPr>
          <w:strike/>
          <w:color w:val="7030A0"/>
          <w:sz w:val="28"/>
          <w:szCs w:val="28"/>
          <w:lang w:val="ru-RU"/>
        </w:rPr>
      </w:pPr>
      <w:r w:rsidRPr="00971F4B">
        <w:rPr>
          <w:sz w:val="28"/>
          <w:szCs w:val="28"/>
          <w:lang w:val="ru-RU"/>
        </w:rPr>
        <w:t>(</w:t>
      </w:r>
      <w:r w:rsidRPr="00971F4B">
        <w:rPr>
          <w:sz w:val="28"/>
          <w:szCs w:val="28"/>
          <w:highlight w:val="white"/>
          <w:lang w:val="ru-RU"/>
        </w:rPr>
        <w:t>1)</w:t>
      </w:r>
      <w:r w:rsidR="00712BA6">
        <w:rPr>
          <w:sz w:val="28"/>
          <w:szCs w:val="28"/>
          <w:lang w:val="ru-RU"/>
        </w:rPr>
        <w:t> </w:t>
      </w:r>
      <w:r w:rsidR="00DB0B0E" w:rsidRPr="00971F4B">
        <w:rPr>
          <w:rFonts w:ascii="Times New Roman CYR" w:hAnsi="Times New Roman CYR" w:cs="Times New Roman CYR"/>
          <w:sz w:val="28"/>
          <w:szCs w:val="28"/>
          <w:lang w:val="ru-RU"/>
        </w:rPr>
        <w:t>Заключения, необходимые для утверждения</w:t>
      </w:r>
      <w:r w:rsidRPr="00971F4B">
        <w:rPr>
          <w:sz w:val="28"/>
          <w:szCs w:val="28"/>
          <w:highlight w:val="white"/>
          <w:lang w:val="ru-RU"/>
        </w:rPr>
        <w:t xml:space="preserve"> </w:t>
      </w:r>
      <w:r w:rsidR="00E91093" w:rsidRPr="00971F4B">
        <w:rPr>
          <w:sz w:val="28"/>
          <w:szCs w:val="28"/>
          <w:highlight w:val="white"/>
          <w:lang w:val="ru-RU"/>
        </w:rPr>
        <w:t>градостроительной документации</w:t>
      </w:r>
      <w:r w:rsidR="00DB0B0E" w:rsidRPr="00971F4B">
        <w:rPr>
          <w:sz w:val="28"/>
          <w:szCs w:val="28"/>
          <w:highlight w:val="white"/>
          <w:lang w:val="ru-RU"/>
        </w:rPr>
        <w:t xml:space="preserve">, выдаются заинтересованными центральными и местными органами по запросу </w:t>
      </w:r>
      <w:r w:rsidR="00000DF5" w:rsidRPr="00971F4B">
        <w:rPr>
          <w:sz w:val="28"/>
          <w:szCs w:val="28"/>
          <w:highlight w:val="white"/>
          <w:lang w:val="ru-RU"/>
        </w:rPr>
        <w:t>органов</w:t>
      </w:r>
      <w:r w:rsidRPr="00971F4B">
        <w:rPr>
          <w:sz w:val="28"/>
          <w:szCs w:val="28"/>
          <w:highlight w:val="white"/>
          <w:lang w:val="ru-RU"/>
        </w:rPr>
        <w:t xml:space="preserve"> </w:t>
      </w:r>
      <w:r w:rsidR="00F803EB" w:rsidRPr="00971F4B">
        <w:rPr>
          <w:sz w:val="28"/>
          <w:szCs w:val="28"/>
          <w:highlight w:val="white"/>
          <w:lang w:val="ru-RU"/>
        </w:rPr>
        <w:t>местного публичного управления</w:t>
      </w:r>
      <w:r w:rsidRPr="00971F4B">
        <w:rPr>
          <w:sz w:val="28"/>
          <w:szCs w:val="28"/>
          <w:highlight w:val="white"/>
          <w:lang w:val="ru-RU"/>
        </w:rPr>
        <w:t xml:space="preserve"> </w:t>
      </w:r>
      <w:r w:rsidR="00DB0B0E" w:rsidRPr="00971F4B">
        <w:rPr>
          <w:sz w:val="28"/>
          <w:szCs w:val="28"/>
          <w:highlight w:val="white"/>
          <w:lang w:val="ru-RU"/>
        </w:rPr>
        <w:t>в течение</w:t>
      </w:r>
      <w:r w:rsidRPr="00971F4B">
        <w:rPr>
          <w:sz w:val="28"/>
          <w:szCs w:val="28"/>
          <w:highlight w:val="white"/>
          <w:lang w:val="ru-RU"/>
        </w:rPr>
        <w:t xml:space="preserve"> 30  </w:t>
      </w:r>
      <w:r w:rsidR="002E3800" w:rsidRPr="00971F4B">
        <w:rPr>
          <w:sz w:val="28"/>
          <w:szCs w:val="28"/>
          <w:highlight w:val="white"/>
          <w:lang w:val="ru-RU"/>
        </w:rPr>
        <w:t>рабочих дней</w:t>
      </w:r>
      <w:r w:rsidRPr="00971F4B">
        <w:rPr>
          <w:sz w:val="28"/>
          <w:szCs w:val="28"/>
          <w:highlight w:val="white"/>
          <w:lang w:val="ru-RU"/>
        </w:rPr>
        <w:t xml:space="preserve"> </w:t>
      </w:r>
      <w:r w:rsidR="00DB0B0E" w:rsidRPr="00971F4B">
        <w:rPr>
          <w:sz w:val="28"/>
          <w:szCs w:val="28"/>
          <w:highlight w:val="white"/>
          <w:lang w:val="ru-RU"/>
        </w:rPr>
        <w:t xml:space="preserve">со дня </w:t>
      </w:r>
      <w:r w:rsidR="00DB0B0E" w:rsidRPr="00971F4B">
        <w:rPr>
          <w:rFonts w:ascii="Times New Roman CYR" w:hAnsi="Times New Roman CYR" w:cs="Times New Roman CYR"/>
          <w:sz w:val="28"/>
          <w:szCs w:val="28"/>
          <w:lang w:val="ru-RU"/>
        </w:rPr>
        <w:t>подачи документации в полном объеме</w:t>
      </w:r>
      <w:r w:rsidRPr="00971F4B">
        <w:rPr>
          <w:sz w:val="28"/>
          <w:szCs w:val="28"/>
          <w:highlight w:val="white"/>
          <w:lang w:val="ru-RU"/>
        </w:rPr>
        <w:t>.</w:t>
      </w:r>
    </w:p>
    <w:p w14:paraId="0D7082AA" w14:textId="63AF173C" w:rsidR="006B2A63" w:rsidRPr="00971F4B" w:rsidRDefault="006B2A63" w:rsidP="006B2A63">
      <w:pPr>
        <w:ind w:firstLine="709"/>
        <w:rPr>
          <w:sz w:val="28"/>
          <w:szCs w:val="28"/>
          <w:lang w:val="ru-RU"/>
        </w:rPr>
      </w:pPr>
      <w:r w:rsidRPr="00971F4B">
        <w:rPr>
          <w:sz w:val="28"/>
          <w:szCs w:val="28"/>
          <w:lang w:val="ru-RU"/>
        </w:rPr>
        <w:t>(2)</w:t>
      </w:r>
      <w:r w:rsidR="00712BA6">
        <w:rPr>
          <w:sz w:val="28"/>
          <w:szCs w:val="28"/>
          <w:lang w:val="ru-RU"/>
        </w:rPr>
        <w:t> </w:t>
      </w:r>
      <w:r w:rsidR="00DB0B0E" w:rsidRPr="00971F4B">
        <w:rPr>
          <w:rFonts w:ascii="Times New Roman CYR" w:hAnsi="Times New Roman CYR" w:cs="Times New Roman CYR"/>
          <w:sz w:val="28"/>
          <w:szCs w:val="28"/>
          <w:lang w:val="ru-RU"/>
        </w:rPr>
        <w:t>Рекомендации, изложенные в заключениях центральных и территориальных заинтересованных органов, вносятся в документацию и</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DB0B0E" w:rsidRPr="00971F4B">
        <w:rPr>
          <w:sz w:val="28"/>
          <w:szCs w:val="28"/>
          <w:lang w:val="ru-RU"/>
        </w:rPr>
        <w:t>отклонения рекомендаций, предс</w:t>
      </w:r>
      <w:r w:rsidR="00B460E7" w:rsidRPr="00971F4B">
        <w:rPr>
          <w:sz w:val="28"/>
          <w:szCs w:val="28"/>
          <w:lang w:val="ru-RU"/>
        </w:rPr>
        <w:t>т</w:t>
      </w:r>
      <w:r w:rsidR="00DB0B0E" w:rsidRPr="00971F4B">
        <w:rPr>
          <w:sz w:val="28"/>
          <w:szCs w:val="28"/>
          <w:lang w:val="ru-RU"/>
        </w:rPr>
        <w:t>авляются необходимые обоснования</w:t>
      </w:r>
      <w:r w:rsidRPr="00971F4B">
        <w:rPr>
          <w:sz w:val="28"/>
          <w:szCs w:val="28"/>
          <w:lang w:val="ru-RU"/>
        </w:rPr>
        <w:t xml:space="preserve">. </w:t>
      </w:r>
      <w:r w:rsidR="00DB0B0E" w:rsidRPr="00971F4B">
        <w:rPr>
          <w:sz w:val="28"/>
          <w:szCs w:val="28"/>
          <w:lang w:val="ru-RU"/>
        </w:rPr>
        <w:t>П</w:t>
      </w:r>
      <w:r w:rsidR="00DB0B0E" w:rsidRPr="00971F4B">
        <w:rPr>
          <w:rFonts w:ascii="Times New Roman CYR" w:hAnsi="Times New Roman CYR" w:cs="Times New Roman CYR"/>
          <w:sz w:val="28"/>
          <w:szCs w:val="28"/>
          <w:lang w:val="ru-RU"/>
        </w:rPr>
        <w:t xml:space="preserve">осле получения положительной экспертизы уведомляется </w:t>
      </w:r>
      <w:r w:rsidR="00561C76" w:rsidRPr="00971F4B">
        <w:rPr>
          <w:sz w:val="28"/>
          <w:szCs w:val="28"/>
          <w:lang w:val="ru-RU"/>
        </w:rPr>
        <w:t>Национальный совет</w:t>
      </w:r>
      <w:r w:rsidRPr="00971F4B">
        <w:rPr>
          <w:sz w:val="28"/>
          <w:szCs w:val="28"/>
          <w:lang w:val="ru-RU"/>
        </w:rPr>
        <w:t xml:space="preserve"> </w:t>
      </w:r>
      <w:r w:rsidR="00620082" w:rsidRPr="00971F4B">
        <w:rPr>
          <w:sz w:val="28"/>
          <w:szCs w:val="28"/>
          <w:lang w:val="ru-RU"/>
        </w:rPr>
        <w:t>по обустройству территории</w:t>
      </w:r>
      <w:r w:rsidRPr="00971F4B">
        <w:rPr>
          <w:sz w:val="28"/>
          <w:szCs w:val="28"/>
          <w:highlight w:val="white"/>
          <w:lang w:val="ru-RU"/>
        </w:rPr>
        <w:t>.</w:t>
      </w:r>
    </w:p>
    <w:p w14:paraId="30515A0C" w14:textId="6224A0DE" w:rsidR="006B2A63" w:rsidRPr="00971F4B" w:rsidRDefault="006B2A63" w:rsidP="006B2A63">
      <w:pPr>
        <w:ind w:firstLine="709"/>
        <w:rPr>
          <w:sz w:val="28"/>
          <w:szCs w:val="28"/>
          <w:lang w:val="ru-RU"/>
        </w:rPr>
      </w:pPr>
      <w:r w:rsidRPr="00971F4B">
        <w:rPr>
          <w:sz w:val="28"/>
          <w:szCs w:val="28"/>
          <w:lang w:val="ru-RU"/>
        </w:rPr>
        <w:t>(3)</w:t>
      </w:r>
      <w:r w:rsidR="00712BA6">
        <w:rPr>
          <w:sz w:val="28"/>
          <w:szCs w:val="28"/>
          <w:lang w:val="ru-RU"/>
        </w:rPr>
        <w:t> </w:t>
      </w:r>
      <w:r w:rsidR="00DB0B0E" w:rsidRPr="00971F4B">
        <w:rPr>
          <w:sz w:val="28"/>
          <w:szCs w:val="28"/>
          <w:lang w:val="ru-RU"/>
        </w:rPr>
        <w:t>На этапе</w:t>
      </w:r>
      <w:r w:rsidRPr="00971F4B">
        <w:rPr>
          <w:sz w:val="28"/>
          <w:szCs w:val="28"/>
          <w:lang w:val="ru-RU"/>
        </w:rPr>
        <w:t xml:space="preserve"> </w:t>
      </w:r>
      <w:r w:rsidR="00DB0B0E" w:rsidRPr="00971F4B">
        <w:rPr>
          <w:sz w:val="28"/>
          <w:szCs w:val="28"/>
          <w:lang w:val="ru-RU"/>
        </w:rPr>
        <w:t>утверждения</w:t>
      </w:r>
      <w:r w:rsidRPr="00971F4B">
        <w:rPr>
          <w:sz w:val="28"/>
          <w:szCs w:val="28"/>
          <w:lang w:val="ru-RU"/>
        </w:rPr>
        <w:t xml:space="preserve"> </w:t>
      </w:r>
      <w:r w:rsidR="00AD1C9E" w:rsidRPr="00971F4B">
        <w:rPr>
          <w:sz w:val="28"/>
          <w:szCs w:val="28"/>
          <w:lang w:val="ru-RU"/>
        </w:rPr>
        <w:t>документации</w:t>
      </w:r>
      <w:r w:rsidRPr="00971F4B">
        <w:rPr>
          <w:sz w:val="28"/>
          <w:szCs w:val="28"/>
          <w:lang w:val="ru-RU"/>
        </w:rPr>
        <w:t xml:space="preserve"> </w:t>
      </w:r>
      <w:r w:rsidR="009C04A6" w:rsidRPr="00971F4B">
        <w:rPr>
          <w:sz w:val="28"/>
          <w:szCs w:val="28"/>
          <w:lang w:val="ru-RU"/>
        </w:rPr>
        <w:t>по обустройству территории и градостроительству</w:t>
      </w:r>
      <w:r w:rsidR="00D11DA6" w:rsidRPr="00971F4B">
        <w:rPr>
          <w:sz w:val="28"/>
          <w:szCs w:val="28"/>
          <w:lang w:val="ru-RU"/>
        </w:rPr>
        <w:t xml:space="preserve">, </w:t>
      </w:r>
      <w:r w:rsidR="00DB0B0E" w:rsidRPr="00971F4B">
        <w:rPr>
          <w:sz w:val="28"/>
          <w:szCs w:val="28"/>
          <w:lang w:val="ru-RU"/>
        </w:rPr>
        <w:t>в том числе планов</w:t>
      </w:r>
      <w:r w:rsidR="00620082" w:rsidRPr="00971F4B">
        <w:rPr>
          <w:sz w:val="28"/>
          <w:szCs w:val="28"/>
          <w:lang w:val="ru-RU"/>
        </w:rPr>
        <w:t xml:space="preserve"> обустройств</w:t>
      </w:r>
      <w:r w:rsidR="00DB0B0E" w:rsidRPr="00971F4B">
        <w:rPr>
          <w:sz w:val="28"/>
          <w:szCs w:val="28"/>
          <w:lang w:val="ru-RU"/>
        </w:rPr>
        <w:t>а</w:t>
      </w:r>
      <w:r w:rsidR="00620082" w:rsidRPr="00971F4B">
        <w:rPr>
          <w:sz w:val="28"/>
          <w:szCs w:val="28"/>
          <w:lang w:val="ru-RU"/>
        </w:rPr>
        <w:t xml:space="preserve"> территории</w:t>
      </w:r>
      <w:r w:rsidR="00A948F1" w:rsidRPr="00971F4B">
        <w:rPr>
          <w:sz w:val="28"/>
          <w:szCs w:val="28"/>
          <w:lang w:val="ru-RU"/>
        </w:rPr>
        <w:t xml:space="preserve"> </w:t>
      </w:r>
      <w:r w:rsidR="00DB0B0E" w:rsidRPr="00971F4B">
        <w:rPr>
          <w:sz w:val="28"/>
          <w:szCs w:val="28"/>
          <w:lang w:val="ru-RU"/>
        </w:rPr>
        <w:t>и градостроительства и программ обустройства территории и градостроительства  регионального, местного уровня</w:t>
      </w:r>
      <w:r w:rsidRPr="00971F4B">
        <w:rPr>
          <w:sz w:val="28"/>
          <w:szCs w:val="28"/>
          <w:lang w:val="ru-RU"/>
        </w:rPr>
        <w:t xml:space="preserve">, </w:t>
      </w:r>
      <w:r w:rsidR="00507EE1" w:rsidRPr="00971F4B">
        <w:rPr>
          <w:sz w:val="28"/>
          <w:szCs w:val="28"/>
          <w:lang w:val="ru-RU"/>
        </w:rPr>
        <w:t>а также</w:t>
      </w:r>
      <w:r w:rsidR="00DB0B0E" w:rsidRPr="00971F4B">
        <w:rPr>
          <w:sz w:val="28"/>
          <w:szCs w:val="28"/>
          <w:lang w:val="ru-RU"/>
        </w:rPr>
        <w:t xml:space="preserve"> генеральных и зональных</w:t>
      </w:r>
      <w:r w:rsidRPr="00971F4B">
        <w:rPr>
          <w:sz w:val="28"/>
          <w:szCs w:val="28"/>
          <w:lang w:val="ru-RU"/>
        </w:rPr>
        <w:t xml:space="preserve"> </w:t>
      </w:r>
      <w:r w:rsidR="009C04A6" w:rsidRPr="00971F4B">
        <w:rPr>
          <w:sz w:val="28"/>
          <w:szCs w:val="28"/>
          <w:lang w:val="ru-RU"/>
        </w:rPr>
        <w:t>градостроительны</w:t>
      </w:r>
      <w:r w:rsidR="00DB0B0E" w:rsidRPr="00971F4B">
        <w:rPr>
          <w:sz w:val="28"/>
          <w:szCs w:val="28"/>
          <w:lang w:val="ru-RU"/>
        </w:rPr>
        <w:t xml:space="preserve">х планов, </w:t>
      </w:r>
      <w:r w:rsidR="00B460E7" w:rsidRPr="00971F4B">
        <w:rPr>
          <w:sz w:val="28"/>
          <w:szCs w:val="28"/>
          <w:lang w:val="ru-RU"/>
        </w:rPr>
        <w:t>Экологическое заключение</w:t>
      </w:r>
      <w:r w:rsidR="00DB0B0E" w:rsidRPr="00971F4B">
        <w:rPr>
          <w:sz w:val="28"/>
          <w:szCs w:val="28"/>
          <w:lang w:val="ru-RU"/>
        </w:rPr>
        <w:t>, выданное компетентным органом</w:t>
      </w:r>
      <w:r w:rsidRPr="00971F4B">
        <w:rPr>
          <w:sz w:val="28"/>
          <w:szCs w:val="28"/>
          <w:lang w:val="ru-RU"/>
        </w:rPr>
        <w:t xml:space="preserve"> </w:t>
      </w:r>
      <w:r w:rsidR="002827A7" w:rsidRPr="00971F4B">
        <w:rPr>
          <w:sz w:val="28"/>
          <w:szCs w:val="28"/>
          <w:lang w:val="ru-RU"/>
        </w:rPr>
        <w:t xml:space="preserve">в соответствии </w:t>
      </w:r>
      <w:r w:rsidR="00657B38" w:rsidRPr="00971F4B">
        <w:rPr>
          <w:sz w:val="28"/>
          <w:szCs w:val="28"/>
          <w:lang w:val="ru-RU"/>
        </w:rPr>
        <w:t>с положениями Закона</w:t>
      </w:r>
      <w:r w:rsidRPr="00971F4B">
        <w:rPr>
          <w:sz w:val="28"/>
          <w:szCs w:val="28"/>
          <w:lang w:val="ru-RU"/>
        </w:rPr>
        <w:t xml:space="preserve"> </w:t>
      </w:r>
      <w:r w:rsidR="004E47C0" w:rsidRPr="00971F4B">
        <w:rPr>
          <w:sz w:val="28"/>
          <w:szCs w:val="28"/>
          <w:lang w:val="ru-RU"/>
        </w:rPr>
        <w:t>№</w:t>
      </w:r>
      <w:r w:rsidR="005A0F1C" w:rsidRPr="00971F4B">
        <w:rPr>
          <w:sz w:val="28"/>
          <w:szCs w:val="28"/>
          <w:lang w:val="ru-RU"/>
        </w:rPr>
        <w:t xml:space="preserve"> </w:t>
      </w:r>
      <w:r w:rsidRPr="00971F4B">
        <w:rPr>
          <w:sz w:val="28"/>
          <w:szCs w:val="28"/>
          <w:lang w:val="ru-RU"/>
        </w:rPr>
        <w:t xml:space="preserve">11/2017 </w:t>
      </w:r>
      <w:r w:rsidR="00430AB6" w:rsidRPr="00971F4B">
        <w:rPr>
          <w:sz w:val="28"/>
          <w:szCs w:val="28"/>
          <w:lang w:val="ru-RU"/>
        </w:rPr>
        <w:t>о стратегической экологической оценке</w:t>
      </w:r>
      <w:r w:rsidR="005A0F1C" w:rsidRPr="00971F4B">
        <w:rPr>
          <w:sz w:val="28"/>
          <w:szCs w:val="28"/>
          <w:lang w:val="ru-RU"/>
        </w:rPr>
        <w:t>,</w:t>
      </w:r>
      <w:r w:rsidRPr="00971F4B">
        <w:rPr>
          <w:sz w:val="28"/>
          <w:szCs w:val="28"/>
          <w:lang w:val="ru-RU"/>
        </w:rPr>
        <w:t xml:space="preserve"> </w:t>
      </w:r>
      <w:r w:rsidR="00DB0B0E" w:rsidRPr="00971F4B">
        <w:rPr>
          <w:sz w:val="28"/>
          <w:szCs w:val="28"/>
          <w:lang w:val="ru-RU"/>
        </w:rPr>
        <w:t>является обязательным для инициатора</w:t>
      </w:r>
      <w:r w:rsidRPr="00971F4B">
        <w:rPr>
          <w:sz w:val="28"/>
          <w:szCs w:val="28"/>
          <w:lang w:val="ru-RU"/>
        </w:rPr>
        <w:t>.</w:t>
      </w:r>
    </w:p>
    <w:p w14:paraId="3BF8513B" w14:textId="77777777" w:rsidR="006B2A63" w:rsidRPr="00971F4B" w:rsidRDefault="006B2A63" w:rsidP="006B2A63">
      <w:pPr>
        <w:ind w:firstLine="709"/>
        <w:rPr>
          <w:sz w:val="28"/>
          <w:szCs w:val="28"/>
          <w:lang w:val="ru-RU"/>
        </w:rPr>
      </w:pPr>
    </w:p>
    <w:p w14:paraId="40511A3A" w14:textId="4E18FD5B" w:rsidR="006B2A63" w:rsidRPr="00971F4B" w:rsidRDefault="00603FCA" w:rsidP="006B2A63">
      <w:pPr>
        <w:ind w:firstLine="709"/>
        <w:rPr>
          <w:b/>
          <w:sz w:val="28"/>
          <w:szCs w:val="28"/>
          <w:lang w:val="ru-RU"/>
        </w:rPr>
      </w:pPr>
      <w:r w:rsidRPr="00971F4B">
        <w:rPr>
          <w:b/>
          <w:sz w:val="28"/>
          <w:szCs w:val="28"/>
          <w:lang w:val="ru-RU"/>
        </w:rPr>
        <w:t>Статья</w:t>
      </w:r>
      <w:r w:rsidR="00712BA6">
        <w:rPr>
          <w:b/>
          <w:sz w:val="28"/>
          <w:szCs w:val="28"/>
          <w:lang w:val="ru-RU"/>
        </w:rPr>
        <w:t> </w:t>
      </w:r>
      <w:r w:rsidR="006B2A63" w:rsidRPr="00971F4B">
        <w:rPr>
          <w:b/>
          <w:sz w:val="28"/>
          <w:szCs w:val="28"/>
          <w:lang w:val="ru-RU"/>
        </w:rPr>
        <w:t xml:space="preserve">56. </w:t>
      </w:r>
      <w:r w:rsidR="00DB0B0E" w:rsidRPr="00971F4B">
        <w:rPr>
          <w:rFonts w:ascii="Times New Roman CYR" w:hAnsi="Times New Roman CYR" w:cs="Times New Roman CYR"/>
          <w:sz w:val="28"/>
          <w:szCs w:val="28"/>
          <w:lang w:val="ru-RU"/>
        </w:rPr>
        <w:t>Генеральное заключение по градостроительной документации</w:t>
      </w:r>
    </w:p>
    <w:p w14:paraId="0267FC17" w14:textId="2D118DBC" w:rsidR="006B2A63" w:rsidRPr="00971F4B" w:rsidRDefault="00DB0B0E" w:rsidP="00712BA6">
      <w:pPr>
        <w:numPr>
          <w:ilvl w:val="0"/>
          <w:numId w:val="18"/>
        </w:numPr>
        <w:tabs>
          <w:tab w:val="left" w:pos="1134"/>
        </w:tabs>
        <w:ind w:left="0" w:firstLine="709"/>
        <w:rPr>
          <w:sz w:val="28"/>
          <w:szCs w:val="28"/>
          <w:lang w:val="ru-RU"/>
        </w:rPr>
      </w:pPr>
      <w:r w:rsidRPr="00971F4B">
        <w:rPr>
          <w:rFonts w:ascii="Times New Roman CYR" w:hAnsi="Times New Roman CYR" w:cs="Times New Roman CYR"/>
          <w:sz w:val="28"/>
          <w:szCs w:val="28"/>
          <w:lang w:val="ru-RU"/>
        </w:rPr>
        <w:t>Генеральное заключение по градостроительной документации</w:t>
      </w:r>
      <w:r w:rsidRPr="00971F4B">
        <w:rPr>
          <w:sz w:val="28"/>
          <w:szCs w:val="28"/>
          <w:lang w:val="ru-RU"/>
        </w:rPr>
        <w:t xml:space="preserve"> – это документ, изданный учреждением, подведомственным </w:t>
      </w:r>
      <w:r w:rsidR="000409F6" w:rsidRPr="00971F4B">
        <w:rPr>
          <w:sz w:val="28"/>
          <w:szCs w:val="28"/>
          <w:lang w:val="ru-RU"/>
        </w:rPr>
        <w:t>центрально</w:t>
      </w:r>
      <w:r w:rsidRPr="00971F4B">
        <w:rPr>
          <w:sz w:val="28"/>
          <w:szCs w:val="28"/>
          <w:lang w:val="ru-RU"/>
        </w:rPr>
        <w:t>му</w:t>
      </w:r>
      <w:r w:rsidR="000409F6" w:rsidRPr="00971F4B">
        <w:rPr>
          <w:sz w:val="28"/>
          <w:szCs w:val="28"/>
          <w:lang w:val="ru-RU"/>
        </w:rPr>
        <w:t xml:space="preserve"> отраслево</w:t>
      </w:r>
      <w:r w:rsidRPr="00971F4B">
        <w:rPr>
          <w:sz w:val="28"/>
          <w:szCs w:val="28"/>
          <w:lang w:val="ru-RU"/>
        </w:rPr>
        <w:t>му</w:t>
      </w:r>
      <w:r w:rsidR="000409F6" w:rsidRPr="00971F4B">
        <w:rPr>
          <w:sz w:val="28"/>
          <w:szCs w:val="28"/>
          <w:lang w:val="ru-RU"/>
        </w:rPr>
        <w:t xml:space="preserve"> орган</w:t>
      </w:r>
      <w:r w:rsidRPr="00971F4B">
        <w:rPr>
          <w:sz w:val="28"/>
          <w:szCs w:val="28"/>
          <w:lang w:val="ru-RU"/>
        </w:rPr>
        <w:t>у</w:t>
      </w:r>
      <w:r w:rsidR="006B2A63" w:rsidRPr="00971F4B">
        <w:rPr>
          <w:sz w:val="28"/>
          <w:szCs w:val="28"/>
          <w:lang w:val="ru-RU"/>
        </w:rPr>
        <w:t xml:space="preserve">, </w:t>
      </w:r>
      <w:r w:rsidRPr="00971F4B">
        <w:rPr>
          <w:rFonts w:ascii="Times New Roman CYR" w:hAnsi="Times New Roman CYR" w:cs="Times New Roman CYR"/>
          <w:sz w:val="28"/>
          <w:szCs w:val="28"/>
          <w:lang w:val="ru-RU"/>
        </w:rPr>
        <w:t xml:space="preserve">сформулированный </w:t>
      </w:r>
      <w:r w:rsidR="00B460E7" w:rsidRPr="00971F4B">
        <w:rPr>
          <w:rFonts w:ascii="Times New Roman CYR" w:hAnsi="Times New Roman CYR" w:cs="Times New Roman CYR"/>
          <w:sz w:val="28"/>
          <w:szCs w:val="28"/>
          <w:lang w:val="ru-RU"/>
        </w:rPr>
        <w:t>по результатам</w:t>
      </w:r>
      <w:r w:rsidRPr="00971F4B">
        <w:rPr>
          <w:rFonts w:ascii="Times New Roman CYR" w:hAnsi="Times New Roman CYR" w:cs="Times New Roman CYR"/>
          <w:sz w:val="28"/>
          <w:szCs w:val="28"/>
          <w:lang w:val="ru-RU"/>
        </w:rPr>
        <w:t xml:space="preserve"> экспертизы представленной на согласование градостроительной документации</w:t>
      </w:r>
      <w:r w:rsidR="006B2A63" w:rsidRPr="00971F4B">
        <w:rPr>
          <w:sz w:val="28"/>
          <w:szCs w:val="28"/>
          <w:lang w:val="ru-RU"/>
        </w:rPr>
        <w:t>.</w:t>
      </w:r>
    </w:p>
    <w:p w14:paraId="6A3EA9BD" w14:textId="798DE15C" w:rsidR="006B2A63" w:rsidRPr="00971F4B" w:rsidRDefault="00DB0B0E" w:rsidP="00712BA6">
      <w:pPr>
        <w:numPr>
          <w:ilvl w:val="0"/>
          <w:numId w:val="18"/>
        </w:numPr>
        <w:tabs>
          <w:tab w:val="left" w:pos="1134"/>
        </w:tabs>
        <w:ind w:left="0" w:firstLine="709"/>
        <w:rPr>
          <w:sz w:val="28"/>
          <w:szCs w:val="28"/>
          <w:lang w:val="ru-RU"/>
        </w:rPr>
      </w:pPr>
      <w:r w:rsidRPr="00971F4B">
        <w:rPr>
          <w:sz w:val="28"/>
          <w:szCs w:val="28"/>
          <w:lang w:val="ru-RU"/>
        </w:rPr>
        <w:t>После получения</w:t>
      </w:r>
      <w:r w:rsidR="006B2A63" w:rsidRPr="00971F4B">
        <w:rPr>
          <w:sz w:val="28"/>
          <w:szCs w:val="28"/>
          <w:lang w:val="ru-RU"/>
        </w:rPr>
        <w:t xml:space="preserve"> </w:t>
      </w:r>
      <w:r w:rsidRPr="00971F4B">
        <w:rPr>
          <w:sz w:val="28"/>
          <w:szCs w:val="28"/>
          <w:lang w:val="ru-RU"/>
        </w:rPr>
        <w:t>генерального заключения орган</w:t>
      </w:r>
      <w:r w:rsidR="006B2A63" w:rsidRPr="00971F4B">
        <w:rPr>
          <w:sz w:val="28"/>
          <w:szCs w:val="28"/>
          <w:lang w:val="ru-RU"/>
        </w:rPr>
        <w:t xml:space="preserve"> </w:t>
      </w:r>
      <w:r w:rsidR="00F803EB" w:rsidRPr="00971F4B">
        <w:rPr>
          <w:sz w:val="28"/>
          <w:szCs w:val="28"/>
          <w:lang w:val="ru-RU"/>
        </w:rPr>
        <w:t>местного публичного управления</w:t>
      </w:r>
      <w:r w:rsidR="006B2A63" w:rsidRPr="00971F4B">
        <w:rPr>
          <w:sz w:val="28"/>
          <w:szCs w:val="28"/>
          <w:lang w:val="ru-RU"/>
        </w:rPr>
        <w:t xml:space="preserve"> </w:t>
      </w:r>
      <w:r w:rsidRPr="00971F4B">
        <w:rPr>
          <w:rFonts w:ascii="Times New Roman CYR" w:hAnsi="Times New Roman CYR" w:cs="Times New Roman CYR"/>
          <w:sz w:val="28"/>
          <w:szCs w:val="28"/>
          <w:lang w:val="ru-RU"/>
        </w:rPr>
        <w:t>включает предложения и рекомендации, изложенные в генеральном заключении, в градостроительную документацию и утверждает ее</w:t>
      </w:r>
      <w:r w:rsidR="006B2A63" w:rsidRPr="00971F4B">
        <w:rPr>
          <w:sz w:val="28"/>
          <w:szCs w:val="28"/>
          <w:lang w:val="ru-RU"/>
        </w:rPr>
        <w:t>.</w:t>
      </w:r>
    </w:p>
    <w:p w14:paraId="01029806" w14:textId="41E29F6B" w:rsidR="006B2A63" w:rsidRPr="00971F4B" w:rsidRDefault="00DB0B0E" w:rsidP="00712BA6">
      <w:pPr>
        <w:numPr>
          <w:ilvl w:val="0"/>
          <w:numId w:val="18"/>
        </w:numPr>
        <w:tabs>
          <w:tab w:val="left" w:pos="1134"/>
        </w:tabs>
        <w:ind w:left="0" w:firstLine="709"/>
        <w:rPr>
          <w:sz w:val="28"/>
          <w:szCs w:val="28"/>
          <w:lang w:val="ru-RU"/>
        </w:rPr>
      </w:pPr>
      <w:r w:rsidRPr="00971F4B">
        <w:rPr>
          <w:sz w:val="28"/>
          <w:szCs w:val="28"/>
          <w:lang w:val="ru-RU"/>
        </w:rPr>
        <w:t>Отсутствие положительного</w:t>
      </w:r>
      <w:r w:rsidR="006B2A63" w:rsidRPr="00971F4B">
        <w:rPr>
          <w:sz w:val="28"/>
          <w:szCs w:val="28"/>
          <w:lang w:val="ru-RU"/>
        </w:rPr>
        <w:t xml:space="preserve"> </w:t>
      </w:r>
      <w:r w:rsidRPr="00971F4B">
        <w:rPr>
          <w:sz w:val="28"/>
          <w:szCs w:val="28"/>
          <w:lang w:val="ru-RU"/>
        </w:rPr>
        <w:t>генерального заключения</w:t>
      </w:r>
      <w:r w:rsidR="006B2A63" w:rsidRPr="00971F4B">
        <w:rPr>
          <w:sz w:val="28"/>
          <w:szCs w:val="28"/>
          <w:lang w:val="ru-RU"/>
        </w:rPr>
        <w:t xml:space="preserve"> </w:t>
      </w:r>
      <w:r w:rsidR="00367CA3" w:rsidRPr="00971F4B">
        <w:rPr>
          <w:sz w:val="28"/>
          <w:szCs w:val="28"/>
          <w:lang w:val="ru-RU"/>
        </w:rPr>
        <w:t xml:space="preserve">определяет </w:t>
      </w:r>
      <w:r w:rsidR="00E1446F" w:rsidRPr="00971F4B">
        <w:rPr>
          <w:sz w:val="28"/>
          <w:szCs w:val="28"/>
          <w:lang w:val="ru-RU"/>
        </w:rPr>
        <w:t>недействительность</w:t>
      </w:r>
      <w:r w:rsidR="00367CA3" w:rsidRPr="00971F4B">
        <w:rPr>
          <w:sz w:val="28"/>
          <w:szCs w:val="28"/>
          <w:lang w:val="ru-RU"/>
        </w:rPr>
        <w:t xml:space="preserve"> решений местных совето</w:t>
      </w:r>
      <w:r w:rsidR="002E356A" w:rsidRPr="00971F4B">
        <w:rPr>
          <w:sz w:val="28"/>
          <w:szCs w:val="28"/>
          <w:lang w:val="ru-RU"/>
        </w:rPr>
        <w:t>в</w:t>
      </w:r>
      <w:r w:rsidR="00367CA3" w:rsidRPr="00971F4B">
        <w:rPr>
          <w:sz w:val="28"/>
          <w:szCs w:val="28"/>
          <w:lang w:val="ru-RU"/>
        </w:rPr>
        <w:t xml:space="preserve"> по утверждению </w:t>
      </w:r>
      <w:r w:rsidR="00A105C7" w:rsidRPr="00971F4B">
        <w:rPr>
          <w:sz w:val="28"/>
          <w:szCs w:val="28"/>
          <w:lang w:val="ru-RU"/>
        </w:rPr>
        <w:t>генеральных градостроительных планов</w:t>
      </w:r>
      <w:r w:rsidR="006B2A63" w:rsidRPr="00971F4B">
        <w:rPr>
          <w:sz w:val="28"/>
          <w:szCs w:val="28"/>
          <w:lang w:val="ru-RU"/>
        </w:rPr>
        <w:t xml:space="preserve"> </w:t>
      </w:r>
      <w:r w:rsidR="006F0AB9" w:rsidRPr="00971F4B">
        <w:rPr>
          <w:sz w:val="28"/>
          <w:szCs w:val="28"/>
          <w:lang w:val="ru-RU"/>
        </w:rPr>
        <w:t>и</w:t>
      </w:r>
      <w:r w:rsidR="00513DBF" w:rsidRPr="00971F4B">
        <w:rPr>
          <w:sz w:val="28"/>
          <w:szCs w:val="28"/>
          <w:lang w:val="ru-RU"/>
        </w:rPr>
        <w:t xml:space="preserve"> </w:t>
      </w:r>
      <w:r w:rsidR="00367CA3" w:rsidRPr="00971F4B">
        <w:rPr>
          <w:sz w:val="28"/>
          <w:szCs w:val="28"/>
          <w:lang w:val="ru-RU"/>
        </w:rPr>
        <w:t xml:space="preserve">зональных градостроительных </w:t>
      </w:r>
      <w:r w:rsidR="002B2AC5" w:rsidRPr="00971F4B">
        <w:rPr>
          <w:sz w:val="28"/>
          <w:szCs w:val="28"/>
          <w:lang w:val="ru-RU"/>
        </w:rPr>
        <w:t>планов</w:t>
      </w:r>
      <w:r w:rsidR="006B2A63" w:rsidRPr="00971F4B">
        <w:rPr>
          <w:sz w:val="28"/>
          <w:szCs w:val="28"/>
          <w:lang w:val="ru-RU"/>
        </w:rPr>
        <w:t>.</w:t>
      </w:r>
    </w:p>
    <w:p w14:paraId="5B8ED8EC" w14:textId="753D8332" w:rsidR="006B2A63" w:rsidRPr="00971F4B" w:rsidRDefault="00367CA3" w:rsidP="00712BA6">
      <w:pPr>
        <w:numPr>
          <w:ilvl w:val="0"/>
          <w:numId w:val="18"/>
        </w:numPr>
        <w:tabs>
          <w:tab w:val="left" w:pos="1134"/>
        </w:tabs>
        <w:ind w:left="0" w:firstLine="709"/>
        <w:rPr>
          <w:sz w:val="28"/>
          <w:szCs w:val="28"/>
          <w:lang w:val="ru-RU"/>
        </w:rPr>
      </w:pPr>
      <w:r w:rsidRPr="00971F4B">
        <w:rPr>
          <w:sz w:val="28"/>
          <w:szCs w:val="28"/>
          <w:lang w:val="ru-RU"/>
        </w:rPr>
        <w:t xml:space="preserve">Отрицательное генеральное заключение может быть обжаловано в </w:t>
      </w:r>
      <w:r w:rsidR="00561C76" w:rsidRPr="00971F4B">
        <w:rPr>
          <w:sz w:val="28"/>
          <w:szCs w:val="28"/>
          <w:lang w:val="ru-RU"/>
        </w:rPr>
        <w:t>Национальный совет</w:t>
      </w:r>
      <w:r w:rsidR="006B2A63" w:rsidRPr="00971F4B">
        <w:rPr>
          <w:sz w:val="28"/>
          <w:szCs w:val="28"/>
          <w:lang w:val="ru-RU"/>
        </w:rPr>
        <w:t xml:space="preserve"> </w:t>
      </w:r>
      <w:r w:rsidR="00620082" w:rsidRPr="00971F4B">
        <w:rPr>
          <w:sz w:val="28"/>
          <w:szCs w:val="28"/>
          <w:lang w:val="ru-RU"/>
        </w:rPr>
        <w:t>по обустройству территории</w:t>
      </w:r>
      <w:r w:rsidR="006B2A63" w:rsidRPr="00971F4B">
        <w:rPr>
          <w:sz w:val="28"/>
          <w:szCs w:val="28"/>
          <w:lang w:val="ru-RU"/>
        </w:rPr>
        <w:t>.</w:t>
      </w:r>
    </w:p>
    <w:p w14:paraId="1224BF2A" w14:textId="77777777" w:rsidR="006B2A63" w:rsidRPr="00971F4B" w:rsidRDefault="006B2A63" w:rsidP="006B2A63">
      <w:pPr>
        <w:ind w:firstLine="709"/>
        <w:rPr>
          <w:sz w:val="28"/>
          <w:szCs w:val="28"/>
          <w:lang w:val="ru-RU"/>
        </w:rPr>
      </w:pPr>
    </w:p>
    <w:p w14:paraId="26C65CA4" w14:textId="2D3B6BD1" w:rsidR="006B2A63" w:rsidRPr="00971F4B" w:rsidRDefault="00603FCA" w:rsidP="006B2A63">
      <w:pPr>
        <w:pBdr>
          <w:top w:val="nil"/>
          <w:left w:val="nil"/>
          <w:bottom w:val="nil"/>
          <w:right w:val="nil"/>
          <w:between w:val="nil"/>
        </w:pBdr>
        <w:ind w:firstLine="709"/>
        <w:rPr>
          <w:color w:val="000000"/>
          <w:sz w:val="28"/>
          <w:szCs w:val="28"/>
          <w:lang w:val="ru-RU"/>
        </w:rPr>
      </w:pPr>
      <w:r w:rsidRPr="00971F4B">
        <w:rPr>
          <w:b/>
          <w:color w:val="000000"/>
          <w:sz w:val="28"/>
          <w:szCs w:val="28"/>
          <w:lang w:val="ru-RU"/>
        </w:rPr>
        <w:lastRenderedPageBreak/>
        <w:t>Статья</w:t>
      </w:r>
      <w:r w:rsidR="006B2A63" w:rsidRPr="00971F4B">
        <w:rPr>
          <w:b/>
          <w:color w:val="000000"/>
          <w:sz w:val="28"/>
          <w:szCs w:val="28"/>
          <w:lang w:val="ru-RU"/>
        </w:rPr>
        <w:t xml:space="preserve"> </w:t>
      </w:r>
      <w:r w:rsidR="006B2A63" w:rsidRPr="00971F4B">
        <w:rPr>
          <w:b/>
          <w:sz w:val="28"/>
          <w:szCs w:val="28"/>
          <w:lang w:val="ru-RU"/>
        </w:rPr>
        <w:t>57</w:t>
      </w:r>
      <w:r w:rsidR="006B2A63" w:rsidRPr="00971F4B">
        <w:rPr>
          <w:b/>
          <w:color w:val="000000"/>
          <w:sz w:val="28"/>
          <w:szCs w:val="28"/>
          <w:lang w:val="ru-RU"/>
        </w:rPr>
        <w:t xml:space="preserve">. </w:t>
      </w:r>
      <w:r w:rsidR="00367CA3" w:rsidRPr="00971F4B">
        <w:rPr>
          <w:color w:val="000000"/>
          <w:sz w:val="28"/>
          <w:szCs w:val="28"/>
          <w:lang w:val="ru-RU"/>
        </w:rPr>
        <w:t>Корректировка</w:t>
      </w:r>
      <w:r w:rsidR="006B2A63" w:rsidRPr="00971F4B">
        <w:rPr>
          <w:color w:val="000000"/>
          <w:sz w:val="28"/>
          <w:szCs w:val="28"/>
          <w:lang w:val="ru-RU"/>
        </w:rPr>
        <w:t xml:space="preserve"> </w:t>
      </w:r>
      <w:r w:rsidR="00E91093" w:rsidRPr="00971F4B">
        <w:rPr>
          <w:color w:val="000000"/>
          <w:sz w:val="28"/>
          <w:szCs w:val="28"/>
          <w:lang w:val="ru-RU"/>
        </w:rPr>
        <w:t>градостроительной документации</w:t>
      </w:r>
    </w:p>
    <w:p w14:paraId="22DCC3C4" w14:textId="393E7576" w:rsidR="006B2A63" w:rsidRPr="00971F4B" w:rsidRDefault="00367CA3" w:rsidP="006B2A63">
      <w:pPr>
        <w:pBdr>
          <w:top w:val="nil"/>
          <w:left w:val="nil"/>
          <w:bottom w:val="nil"/>
          <w:right w:val="nil"/>
          <w:between w:val="nil"/>
        </w:pBdr>
        <w:ind w:firstLine="709"/>
        <w:rPr>
          <w:color w:val="7F7F7F"/>
          <w:sz w:val="24"/>
          <w:szCs w:val="24"/>
          <w:lang w:val="ru-RU"/>
        </w:rPr>
      </w:pPr>
      <w:r w:rsidRPr="00971F4B">
        <w:rPr>
          <w:color w:val="000000"/>
          <w:sz w:val="28"/>
          <w:szCs w:val="28"/>
          <w:lang w:val="ru-RU"/>
        </w:rPr>
        <w:t>Корректировка</w:t>
      </w:r>
      <w:r w:rsidR="006B2A63" w:rsidRPr="00971F4B">
        <w:rPr>
          <w:color w:val="000000"/>
          <w:sz w:val="28"/>
          <w:szCs w:val="28"/>
          <w:lang w:val="ru-RU"/>
        </w:rPr>
        <w:t xml:space="preserve"> </w:t>
      </w:r>
      <w:r w:rsidR="00E91093" w:rsidRPr="00971F4B">
        <w:rPr>
          <w:color w:val="000000"/>
          <w:sz w:val="28"/>
          <w:szCs w:val="28"/>
          <w:lang w:val="ru-RU"/>
        </w:rPr>
        <w:t>градостроительной документации</w:t>
      </w:r>
      <w:r w:rsidR="006B2A63" w:rsidRPr="00971F4B">
        <w:rPr>
          <w:color w:val="000000"/>
          <w:sz w:val="28"/>
          <w:szCs w:val="28"/>
          <w:lang w:val="ru-RU"/>
        </w:rPr>
        <w:t xml:space="preserve"> </w:t>
      </w:r>
      <w:r w:rsidRPr="00971F4B">
        <w:rPr>
          <w:color w:val="000000"/>
          <w:sz w:val="28"/>
          <w:szCs w:val="28"/>
          <w:lang w:val="ru-RU"/>
        </w:rPr>
        <w:t xml:space="preserve">в результате полученных заключений </w:t>
      </w:r>
      <w:r w:rsidR="00507EE1" w:rsidRPr="00971F4B">
        <w:rPr>
          <w:color w:val="000000"/>
          <w:sz w:val="28"/>
          <w:szCs w:val="28"/>
          <w:lang w:val="ru-RU"/>
        </w:rPr>
        <w:t>осуществляется</w:t>
      </w:r>
      <w:r w:rsidR="006B2A63" w:rsidRPr="00971F4B">
        <w:rPr>
          <w:color w:val="000000"/>
          <w:sz w:val="28"/>
          <w:szCs w:val="28"/>
          <w:lang w:val="ru-RU"/>
        </w:rPr>
        <w:t xml:space="preserve"> </w:t>
      </w:r>
      <w:r w:rsidRPr="00971F4B">
        <w:rPr>
          <w:color w:val="000000"/>
          <w:sz w:val="28"/>
          <w:szCs w:val="28"/>
          <w:lang w:val="ru-RU"/>
        </w:rPr>
        <w:t xml:space="preserve">за счет </w:t>
      </w:r>
      <w:r w:rsidR="0096604E" w:rsidRPr="00971F4B">
        <w:rPr>
          <w:color w:val="000000"/>
          <w:sz w:val="28"/>
          <w:szCs w:val="28"/>
          <w:lang w:val="ru-RU"/>
        </w:rPr>
        <w:t>проектировщик</w:t>
      </w:r>
      <w:r w:rsidRPr="00971F4B">
        <w:rPr>
          <w:color w:val="000000"/>
          <w:sz w:val="28"/>
          <w:szCs w:val="28"/>
          <w:lang w:val="ru-RU"/>
        </w:rPr>
        <w:t>а</w:t>
      </w:r>
      <w:r w:rsidR="006B2A63" w:rsidRPr="00971F4B">
        <w:rPr>
          <w:color w:val="000000"/>
          <w:sz w:val="28"/>
          <w:szCs w:val="28"/>
          <w:lang w:val="ru-RU"/>
        </w:rPr>
        <w:t xml:space="preserve"> </w:t>
      </w:r>
      <w:r w:rsidR="00DB0B0E" w:rsidRPr="00971F4B">
        <w:rPr>
          <w:color w:val="000000"/>
          <w:sz w:val="28"/>
          <w:szCs w:val="28"/>
          <w:lang w:val="ru-RU"/>
        </w:rPr>
        <w:t>в течение</w:t>
      </w:r>
      <w:r w:rsidR="006B2A63" w:rsidRPr="00971F4B">
        <w:rPr>
          <w:color w:val="000000"/>
          <w:sz w:val="28"/>
          <w:szCs w:val="28"/>
          <w:lang w:val="ru-RU"/>
        </w:rPr>
        <w:t xml:space="preserve"> </w:t>
      </w:r>
      <w:r w:rsidR="006B2A63" w:rsidRPr="00971F4B">
        <w:rPr>
          <w:sz w:val="28"/>
          <w:szCs w:val="28"/>
          <w:lang w:val="ru-RU"/>
        </w:rPr>
        <w:t>4</w:t>
      </w:r>
      <w:r w:rsidR="006B2A63" w:rsidRPr="00971F4B">
        <w:rPr>
          <w:color w:val="000000"/>
          <w:sz w:val="28"/>
          <w:szCs w:val="28"/>
          <w:lang w:val="ru-RU"/>
        </w:rPr>
        <w:t xml:space="preserve">5 </w:t>
      </w:r>
      <w:r w:rsidRPr="00971F4B">
        <w:rPr>
          <w:color w:val="000000"/>
          <w:sz w:val="28"/>
          <w:szCs w:val="28"/>
          <w:lang w:val="ru-RU"/>
        </w:rPr>
        <w:t>дней со дня их получения</w:t>
      </w:r>
      <w:r w:rsidR="006B2A63" w:rsidRPr="00971F4B">
        <w:rPr>
          <w:color w:val="000000"/>
          <w:sz w:val="28"/>
          <w:szCs w:val="28"/>
          <w:lang w:val="ru-RU"/>
        </w:rPr>
        <w:t xml:space="preserve">. </w:t>
      </w:r>
    </w:p>
    <w:p w14:paraId="0A4EF4EC" w14:textId="77777777" w:rsidR="006B2A63" w:rsidRPr="00971F4B" w:rsidRDefault="006B2A63" w:rsidP="006B2A63">
      <w:pPr>
        <w:pBdr>
          <w:top w:val="nil"/>
          <w:left w:val="nil"/>
          <w:bottom w:val="nil"/>
          <w:right w:val="nil"/>
          <w:between w:val="nil"/>
        </w:pBdr>
        <w:ind w:firstLine="709"/>
        <w:rPr>
          <w:color w:val="000000"/>
          <w:sz w:val="28"/>
          <w:szCs w:val="28"/>
          <w:lang w:val="ru-RU"/>
        </w:rPr>
      </w:pPr>
    </w:p>
    <w:p w14:paraId="1216B67D" w14:textId="056D797A" w:rsidR="006B2A63" w:rsidRPr="00971F4B" w:rsidRDefault="00603FCA" w:rsidP="006B2A63">
      <w:pPr>
        <w:pBdr>
          <w:top w:val="nil"/>
          <w:left w:val="nil"/>
          <w:bottom w:val="nil"/>
          <w:right w:val="nil"/>
          <w:between w:val="nil"/>
        </w:pBdr>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58</w:t>
      </w:r>
      <w:r w:rsidR="006B2A63" w:rsidRPr="00971F4B">
        <w:rPr>
          <w:b/>
          <w:color w:val="000000"/>
          <w:sz w:val="28"/>
          <w:szCs w:val="28"/>
          <w:lang w:val="ru-RU"/>
        </w:rPr>
        <w:t xml:space="preserve">. </w:t>
      </w:r>
      <w:r w:rsidR="00367CA3" w:rsidRPr="00971F4B">
        <w:rPr>
          <w:color w:val="000000"/>
          <w:sz w:val="28"/>
          <w:szCs w:val="28"/>
          <w:lang w:val="ru-RU"/>
        </w:rPr>
        <w:t>Задачи экспертизы</w:t>
      </w:r>
      <w:r w:rsidR="006B2A63" w:rsidRPr="00971F4B">
        <w:rPr>
          <w:color w:val="000000"/>
          <w:sz w:val="28"/>
          <w:szCs w:val="28"/>
          <w:lang w:val="ru-RU"/>
        </w:rPr>
        <w:t xml:space="preserve"> </w:t>
      </w:r>
      <w:r w:rsidR="00E91093" w:rsidRPr="00971F4B">
        <w:rPr>
          <w:color w:val="000000"/>
          <w:sz w:val="28"/>
          <w:szCs w:val="28"/>
          <w:lang w:val="ru-RU"/>
        </w:rPr>
        <w:t>градостроительной документации</w:t>
      </w:r>
    </w:p>
    <w:p w14:paraId="0C638818" w14:textId="275569C3" w:rsidR="006B2A63" w:rsidRPr="00971F4B" w:rsidRDefault="00367CA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Г</w:t>
      </w:r>
      <w:r w:rsidR="005F2F46" w:rsidRPr="00971F4B">
        <w:rPr>
          <w:color w:val="000000"/>
          <w:sz w:val="28"/>
          <w:szCs w:val="28"/>
          <w:lang w:val="ru-RU"/>
        </w:rPr>
        <w:t>осударственн</w:t>
      </w:r>
      <w:r w:rsidRPr="00971F4B">
        <w:rPr>
          <w:color w:val="000000"/>
          <w:sz w:val="28"/>
          <w:szCs w:val="28"/>
          <w:lang w:val="ru-RU"/>
        </w:rPr>
        <w:t>ая</w:t>
      </w:r>
      <w:r w:rsidR="005F2F46" w:rsidRPr="00971F4B">
        <w:rPr>
          <w:color w:val="000000"/>
          <w:sz w:val="28"/>
          <w:szCs w:val="28"/>
          <w:lang w:val="ru-RU"/>
        </w:rPr>
        <w:t xml:space="preserve"> экспертиз</w:t>
      </w:r>
      <w:r w:rsidRPr="00971F4B">
        <w:rPr>
          <w:color w:val="000000"/>
          <w:sz w:val="28"/>
          <w:szCs w:val="28"/>
          <w:lang w:val="ru-RU"/>
        </w:rPr>
        <w:t>а выполняет</w:t>
      </w:r>
      <w:r w:rsidR="006B2A63" w:rsidRPr="00971F4B">
        <w:rPr>
          <w:color w:val="000000"/>
          <w:sz w:val="28"/>
          <w:szCs w:val="28"/>
          <w:lang w:val="ru-RU"/>
        </w:rPr>
        <w:t xml:space="preserve"> </w:t>
      </w:r>
      <w:r w:rsidR="00B04465" w:rsidRPr="00971F4B">
        <w:rPr>
          <w:color w:val="000000"/>
          <w:sz w:val="28"/>
          <w:szCs w:val="28"/>
          <w:lang w:val="ru-RU"/>
        </w:rPr>
        <w:t>следующие</w:t>
      </w:r>
      <w:r w:rsidRPr="00971F4B">
        <w:rPr>
          <w:color w:val="000000"/>
          <w:sz w:val="28"/>
          <w:szCs w:val="28"/>
          <w:lang w:val="ru-RU"/>
        </w:rPr>
        <w:t xml:space="preserve"> задачи</w:t>
      </w:r>
      <w:r w:rsidR="006B2A63" w:rsidRPr="00971F4B">
        <w:rPr>
          <w:color w:val="000000"/>
          <w:sz w:val="28"/>
          <w:szCs w:val="28"/>
          <w:lang w:val="ru-RU"/>
        </w:rPr>
        <w:t>:</w:t>
      </w:r>
    </w:p>
    <w:p w14:paraId="6168BA69" w14:textId="6947BE1B"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a)</w:t>
      </w:r>
      <w:r w:rsidR="00712BA6">
        <w:rPr>
          <w:color w:val="000000"/>
          <w:sz w:val="28"/>
          <w:szCs w:val="28"/>
          <w:lang w:val="ru-RU"/>
        </w:rPr>
        <w:t> </w:t>
      </w:r>
      <w:r w:rsidR="00367CA3" w:rsidRPr="00971F4B">
        <w:rPr>
          <w:rFonts w:ascii="Times New Roman CYR" w:hAnsi="Times New Roman CYR" w:cs="Times New Roman CYR"/>
          <w:sz w:val="28"/>
          <w:szCs w:val="28"/>
          <w:lang w:val="ru-RU"/>
        </w:rPr>
        <w:t>обеспечение разностороннего рассмотрения  градостроительной документации, составление и выдача соответствующих заключений</w:t>
      </w:r>
      <w:r w:rsidRPr="00971F4B">
        <w:rPr>
          <w:color w:val="000000"/>
          <w:sz w:val="28"/>
          <w:szCs w:val="28"/>
          <w:lang w:val="ru-RU"/>
        </w:rPr>
        <w:t>;</w:t>
      </w:r>
    </w:p>
    <w:p w14:paraId="09C4491B" w14:textId="56178302"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b)</w:t>
      </w:r>
      <w:r w:rsidR="00712BA6">
        <w:rPr>
          <w:color w:val="000000"/>
          <w:sz w:val="28"/>
          <w:szCs w:val="28"/>
          <w:lang w:val="ru-RU"/>
        </w:rPr>
        <w:t> </w:t>
      </w:r>
      <w:r w:rsidR="00A105C7" w:rsidRPr="00971F4B">
        <w:rPr>
          <w:color w:val="000000"/>
          <w:sz w:val="28"/>
          <w:szCs w:val="28"/>
          <w:lang w:val="ru-RU"/>
        </w:rPr>
        <w:t>проверка</w:t>
      </w:r>
      <w:r w:rsidRPr="00971F4B">
        <w:rPr>
          <w:color w:val="000000"/>
          <w:sz w:val="28"/>
          <w:szCs w:val="28"/>
          <w:lang w:val="ru-RU"/>
        </w:rPr>
        <w:t xml:space="preserve"> </w:t>
      </w:r>
      <w:r w:rsidR="00367CA3" w:rsidRPr="00971F4B">
        <w:rPr>
          <w:rFonts w:ascii="Times New Roman CYR" w:hAnsi="Times New Roman CYR" w:cs="Times New Roman CYR"/>
          <w:sz w:val="28"/>
          <w:szCs w:val="28"/>
          <w:lang w:val="ru-RU"/>
        </w:rPr>
        <w:t xml:space="preserve">надлежащего применения бенефициарами и исполнителями градостроительной документации положений  </w:t>
      </w:r>
      <w:r w:rsidR="005D0912" w:rsidRPr="00971F4B">
        <w:rPr>
          <w:color w:val="000000"/>
          <w:sz w:val="28"/>
          <w:szCs w:val="28"/>
          <w:lang w:val="ru-RU"/>
        </w:rPr>
        <w:t>нормативных актов</w:t>
      </w:r>
      <w:r w:rsidRPr="00971F4B">
        <w:rPr>
          <w:color w:val="000000"/>
          <w:sz w:val="28"/>
          <w:szCs w:val="28"/>
          <w:lang w:val="ru-RU"/>
        </w:rPr>
        <w:t xml:space="preserve">, </w:t>
      </w:r>
      <w:r w:rsidR="00507EE1" w:rsidRPr="00971F4B">
        <w:rPr>
          <w:color w:val="000000"/>
          <w:sz w:val="28"/>
          <w:szCs w:val="28"/>
          <w:lang w:val="ru-RU"/>
        </w:rPr>
        <w:t>а также</w:t>
      </w:r>
      <w:r w:rsidRPr="00971F4B">
        <w:rPr>
          <w:color w:val="000000"/>
          <w:sz w:val="28"/>
          <w:szCs w:val="28"/>
          <w:lang w:val="ru-RU"/>
        </w:rPr>
        <w:t xml:space="preserve"> </w:t>
      </w:r>
      <w:r w:rsidR="00367CA3" w:rsidRPr="00971F4B">
        <w:rPr>
          <w:color w:val="000000"/>
          <w:sz w:val="28"/>
          <w:szCs w:val="28"/>
          <w:lang w:val="ru-RU"/>
        </w:rPr>
        <w:t xml:space="preserve">строительных </w:t>
      </w:r>
      <w:r w:rsidR="005D0912" w:rsidRPr="00971F4B">
        <w:rPr>
          <w:color w:val="000000"/>
          <w:sz w:val="28"/>
          <w:szCs w:val="28"/>
          <w:lang w:val="ru-RU"/>
        </w:rPr>
        <w:t>технических документов</w:t>
      </w:r>
      <w:r w:rsidRPr="00971F4B">
        <w:rPr>
          <w:color w:val="000000"/>
          <w:sz w:val="28"/>
          <w:szCs w:val="28"/>
          <w:lang w:val="ru-RU"/>
        </w:rPr>
        <w:t>;</w:t>
      </w:r>
    </w:p>
    <w:p w14:paraId="4A35470E" w14:textId="15F36A21"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c)</w:t>
      </w:r>
      <w:r w:rsidR="00712BA6">
        <w:rPr>
          <w:color w:val="000000"/>
          <w:sz w:val="28"/>
          <w:szCs w:val="28"/>
          <w:lang w:val="ru-RU"/>
        </w:rPr>
        <w:t> </w:t>
      </w:r>
      <w:r w:rsidR="00367CA3" w:rsidRPr="00971F4B">
        <w:rPr>
          <w:rFonts w:ascii="Times New Roman CYR" w:hAnsi="Times New Roman CYR" w:cs="Times New Roman CYR"/>
          <w:sz w:val="28"/>
          <w:szCs w:val="28"/>
          <w:lang w:val="ru-RU"/>
        </w:rPr>
        <w:t xml:space="preserve">экспертиза решений, предлагаемых в градостроительной документации, </w:t>
      </w:r>
      <w:r w:rsidR="002E356A" w:rsidRPr="00971F4B">
        <w:rPr>
          <w:rFonts w:ascii="Times New Roman CYR" w:hAnsi="Times New Roman CYR" w:cs="Times New Roman CYR"/>
          <w:sz w:val="28"/>
          <w:szCs w:val="28"/>
          <w:lang w:val="ru-RU"/>
        </w:rPr>
        <w:t xml:space="preserve">исходя из </w:t>
      </w:r>
      <w:r w:rsidR="00367CA3" w:rsidRPr="00971F4B">
        <w:rPr>
          <w:rFonts w:ascii="Times New Roman CYR" w:hAnsi="Times New Roman CYR" w:cs="Times New Roman CYR"/>
          <w:sz w:val="28"/>
          <w:szCs w:val="28"/>
          <w:lang w:val="ru-RU"/>
        </w:rPr>
        <w:t xml:space="preserve"> средств, имеющи</w:t>
      </w:r>
      <w:r w:rsidR="002E356A" w:rsidRPr="00971F4B">
        <w:rPr>
          <w:rFonts w:ascii="Times New Roman CYR" w:hAnsi="Times New Roman CYR" w:cs="Times New Roman CYR"/>
          <w:sz w:val="28"/>
          <w:szCs w:val="28"/>
          <w:lang w:val="ru-RU"/>
        </w:rPr>
        <w:t>х</w:t>
      </w:r>
      <w:r w:rsidR="00367CA3" w:rsidRPr="00971F4B">
        <w:rPr>
          <w:rFonts w:ascii="Times New Roman CYR" w:hAnsi="Times New Roman CYR" w:cs="Times New Roman CYR"/>
          <w:sz w:val="28"/>
          <w:szCs w:val="28"/>
          <w:lang w:val="ru-RU"/>
        </w:rPr>
        <w:t xml:space="preserve"> или планируемы</w:t>
      </w:r>
      <w:r w:rsidR="002E356A" w:rsidRPr="00971F4B">
        <w:rPr>
          <w:rFonts w:ascii="Times New Roman CYR" w:hAnsi="Times New Roman CYR" w:cs="Times New Roman CYR"/>
          <w:sz w:val="28"/>
          <w:szCs w:val="28"/>
          <w:lang w:val="ru-RU"/>
        </w:rPr>
        <w:t>х</w:t>
      </w:r>
      <w:r w:rsidR="00367CA3" w:rsidRPr="00971F4B">
        <w:rPr>
          <w:rFonts w:ascii="Times New Roman CYR" w:hAnsi="Times New Roman CYR" w:cs="Times New Roman CYR"/>
          <w:sz w:val="28"/>
          <w:szCs w:val="28"/>
          <w:lang w:val="ru-RU"/>
        </w:rPr>
        <w:t xml:space="preserve"> для внедрения этих решений в течение срока действия  градостроительной документации</w:t>
      </w:r>
      <w:r w:rsidRPr="00971F4B">
        <w:rPr>
          <w:color w:val="000000"/>
          <w:sz w:val="28"/>
          <w:szCs w:val="28"/>
          <w:lang w:val="ru-RU"/>
        </w:rPr>
        <w:t>.</w:t>
      </w:r>
    </w:p>
    <w:p w14:paraId="78F3D167" w14:textId="77777777" w:rsidR="006B2A63" w:rsidRPr="00971F4B" w:rsidRDefault="006B2A63" w:rsidP="006B2A63">
      <w:pPr>
        <w:ind w:firstLine="0"/>
        <w:jc w:val="left"/>
        <w:rPr>
          <w:b/>
          <w:sz w:val="28"/>
          <w:szCs w:val="28"/>
          <w:lang w:val="ru-RU"/>
        </w:rPr>
      </w:pPr>
    </w:p>
    <w:p w14:paraId="3CB55D25" w14:textId="7FFBACE6" w:rsidR="006B2A63" w:rsidRPr="00971F4B" w:rsidRDefault="00874A21" w:rsidP="00712BA6">
      <w:pPr>
        <w:ind w:firstLine="0"/>
        <w:jc w:val="center"/>
        <w:rPr>
          <w:sz w:val="28"/>
          <w:szCs w:val="28"/>
          <w:lang w:val="ru-RU"/>
        </w:rPr>
      </w:pPr>
      <w:r w:rsidRPr="00971F4B">
        <w:rPr>
          <w:b/>
          <w:sz w:val="28"/>
          <w:szCs w:val="28"/>
          <w:lang w:val="ru-RU"/>
        </w:rPr>
        <w:t>Часть</w:t>
      </w:r>
      <w:r w:rsidR="006B2A63" w:rsidRPr="00971F4B">
        <w:rPr>
          <w:b/>
          <w:sz w:val="28"/>
          <w:szCs w:val="28"/>
          <w:lang w:val="ru-RU"/>
        </w:rPr>
        <w:t xml:space="preserve"> </w:t>
      </w:r>
      <w:r w:rsidR="001C2EFE" w:rsidRPr="00971F4B">
        <w:rPr>
          <w:b/>
          <w:sz w:val="28"/>
          <w:szCs w:val="28"/>
          <w:lang w:val="ru-RU"/>
        </w:rPr>
        <w:t>5</w:t>
      </w:r>
    </w:p>
    <w:p w14:paraId="13A8B116" w14:textId="77777777" w:rsidR="00367CA3" w:rsidRPr="00971F4B" w:rsidRDefault="00367CA3" w:rsidP="00712BA6">
      <w:pPr>
        <w:ind w:firstLine="0"/>
        <w:jc w:val="center"/>
        <w:rPr>
          <w:b/>
          <w:sz w:val="28"/>
          <w:szCs w:val="28"/>
          <w:lang w:val="ru-RU"/>
        </w:rPr>
      </w:pPr>
      <w:r w:rsidRPr="00971F4B">
        <w:rPr>
          <w:b/>
          <w:sz w:val="28"/>
          <w:szCs w:val="28"/>
          <w:lang w:val="ru-RU"/>
        </w:rPr>
        <w:t>Г</w:t>
      </w:r>
      <w:r w:rsidR="00DA06A8" w:rsidRPr="00971F4B">
        <w:rPr>
          <w:b/>
          <w:sz w:val="28"/>
          <w:szCs w:val="28"/>
          <w:lang w:val="ru-RU"/>
        </w:rPr>
        <w:t>радостроитель</w:t>
      </w:r>
      <w:r w:rsidRPr="00971F4B">
        <w:rPr>
          <w:b/>
          <w:sz w:val="28"/>
          <w:szCs w:val="28"/>
          <w:lang w:val="ru-RU"/>
        </w:rPr>
        <w:t>ные операции и деятельность</w:t>
      </w:r>
      <w:r w:rsidR="00856EEF" w:rsidRPr="00971F4B">
        <w:rPr>
          <w:b/>
          <w:sz w:val="28"/>
          <w:szCs w:val="28"/>
          <w:lang w:val="ru-RU"/>
        </w:rPr>
        <w:t xml:space="preserve">, </w:t>
      </w:r>
    </w:p>
    <w:p w14:paraId="1D99B16F" w14:textId="2F25E70C" w:rsidR="00856EEF" w:rsidRDefault="00367CA3" w:rsidP="00712BA6">
      <w:pPr>
        <w:ind w:firstLine="0"/>
        <w:jc w:val="center"/>
        <w:rPr>
          <w:b/>
          <w:sz w:val="28"/>
          <w:szCs w:val="28"/>
          <w:lang w:val="ru-RU"/>
        </w:rPr>
      </w:pPr>
      <w:r w:rsidRPr="00971F4B">
        <w:rPr>
          <w:b/>
          <w:sz w:val="28"/>
          <w:szCs w:val="28"/>
          <w:lang w:val="ru-RU"/>
        </w:rPr>
        <w:t>общие компетенции и ответственность</w:t>
      </w:r>
    </w:p>
    <w:p w14:paraId="5C1D8090" w14:textId="77777777" w:rsidR="00712BA6" w:rsidRPr="00971F4B" w:rsidRDefault="00712BA6" w:rsidP="00712BA6">
      <w:pPr>
        <w:ind w:firstLine="0"/>
        <w:jc w:val="center"/>
        <w:rPr>
          <w:b/>
          <w:sz w:val="28"/>
          <w:szCs w:val="28"/>
          <w:lang w:val="ru-RU"/>
        </w:rPr>
      </w:pPr>
    </w:p>
    <w:p w14:paraId="2907697F" w14:textId="3F8FC7DD" w:rsidR="006B2A63" w:rsidRPr="00971F4B" w:rsidRDefault="00603FCA" w:rsidP="006B2A63">
      <w:pPr>
        <w:ind w:firstLine="709"/>
        <w:rPr>
          <w:b/>
          <w:sz w:val="28"/>
          <w:szCs w:val="28"/>
          <w:lang w:val="ru-RU"/>
        </w:rPr>
      </w:pPr>
      <w:r w:rsidRPr="00971F4B">
        <w:rPr>
          <w:b/>
          <w:sz w:val="28"/>
          <w:szCs w:val="28"/>
          <w:lang w:val="ru-RU"/>
        </w:rPr>
        <w:t>Статья</w:t>
      </w:r>
      <w:r w:rsidR="006B2A63" w:rsidRPr="00971F4B">
        <w:rPr>
          <w:b/>
          <w:sz w:val="28"/>
          <w:szCs w:val="28"/>
          <w:lang w:val="ru-RU"/>
        </w:rPr>
        <w:t xml:space="preserve"> 59. </w:t>
      </w:r>
      <w:r w:rsidR="00367CA3" w:rsidRPr="00971F4B">
        <w:rPr>
          <w:rFonts w:ascii="Times New Roman CYR" w:hAnsi="Times New Roman CYR" w:cs="Times New Roman CYR"/>
          <w:sz w:val="28"/>
          <w:szCs w:val="28"/>
          <w:lang w:val="ru-RU"/>
        </w:rPr>
        <w:t>Градостроительные операции</w:t>
      </w:r>
    </w:p>
    <w:p w14:paraId="1C66FB4A" w14:textId="303B6131" w:rsidR="006B2A63" w:rsidRPr="00971F4B" w:rsidRDefault="006B2A63" w:rsidP="006B2A63">
      <w:pPr>
        <w:ind w:firstLine="709"/>
        <w:rPr>
          <w:sz w:val="28"/>
          <w:szCs w:val="28"/>
          <w:lang w:val="ru-RU"/>
        </w:rPr>
      </w:pPr>
      <w:r w:rsidRPr="00971F4B">
        <w:rPr>
          <w:sz w:val="28"/>
          <w:szCs w:val="28"/>
          <w:lang w:val="ru-RU"/>
        </w:rPr>
        <w:t>(1)</w:t>
      </w:r>
      <w:r w:rsidR="00712BA6">
        <w:rPr>
          <w:sz w:val="28"/>
          <w:szCs w:val="28"/>
          <w:lang w:val="ru-RU"/>
        </w:rPr>
        <w:t> </w:t>
      </w:r>
      <w:r w:rsidR="00367CA3" w:rsidRPr="00971F4B">
        <w:rPr>
          <w:rFonts w:ascii="Times New Roman CYR" w:hAnsi="Times New Roman CYR" w:cs="Times New Roman CYR"/>
          <w:sz w:val="28"/>
          <w:szCs w:val="28"/>
          <w:lang w:val="ru-RU"/>
        </w:rPr>
        <w:t>Градостроительные операции</w:t>
      </w:r>
      <w:r w:rsidR="00367CA3" w:rsidRPr="00971F4B">
        <w:rPr>
          <w:sz w:val="28"/>
          <w:szCs w:val="28"/>
          <w:lang w:val="ru-RU"/>
        </w:rPr>
        <w:t xml:space="preserve"> </w:t>
      </w:r>
      <w:r w:rsidR="00367CA3" w:rsidRPr="00971F4B">
        <w:rPr>
          <w:rFonts w:ascii="Times New Roman CYR" w:hAnsi="Times New Roman CYR" w:cs="Times New Roman CYR"/>
          <w:color w:val="000000"/>
          <w:sz w:val="28"/>
          <w:szCs w:val="28"/>
          <w:lang w:val="ru-RU"/>
        </w:rPr>
        <w:t>осуществляются только на основании утвержденной градостроительной документации, разработанной на основании  политик, принятых</w:t>
      </w:r>
      <w:r w:rsidR="00367CA3" w:rsidRPr="00971F4B">
        <w:rPr>
          <w:sz w:val="28"/>
          <w:szCs w:val="28"/>
          <w:lang w:val="ru-RU"/>
        </w:rPr>
        <w:t xml:space="preserve"> </w:t>
      </w:r>
      <w:r w:rsidR="00000DF5" w:rsidRPr="00971F4B">
        <w:rPr>
          <w:sz w:val="28"/>
          <w:szCs w:val="28"/>
          <w:lang w:val="ru-RU"/>
        </w:rPr>
        <w:t>орган</w:t>
      </w:r>
      <w:r w:rsidR="00367CA3" w:rsidRPr="00971F4B">
        <w:rPr>
          <w:sz w:val="28"/>
          <w:szCs w:val="28"/>
          <w:lang w:val="ru-RU"/>
        </w:rPr>
        <w:t>ами</w:t>
      </w:r>
      <w:r w:rsidRPr="00971F4B">
        <w:rPr>
          <w:sz w:val="28"/>
          <w:szCs w:val="28"/>
          <w:lang w:val="ru-RU"/>
        </w:rPr>
        <w:t xml:space="preserve"> </w:t>
      </w:r>
      <w:r w:rsidR="00000DF5" w:rsidRPr="00971F4B">
        <w:rPr>
          <w:sz w:val="28"/>
          <w:szCs w:val="28"/>
          <w:lang w:val="ru-RU"/>
        </w:rPr>
        <w:t>центрального и местного публичного управления</w:t>
      </w:r>
      <w:r w:rsidR="00367CA3" w:rsidRPr="00971F4B">
        <w:rPr>
          <w:sz w:val="28"/>
          <w:szCs w:val="28"/>
          <w:lang w:val="ru-RU"/>
        </w:rPr>
        <w:t xml:space="preserve">, и из других источников, не противоречащих </w:t>
      </w:r>
      <w:r w:rsidR="00DE6FCC" w:rsidRPr="00971F4B">
        <w:rPr>
          <w:sz w:val="28"/>
          <w:szCs w:val="28"/>
          <w:lang w:val="ru-RU"/>
        </w:rPr>
        <w:t>законодательств</w:t>
      </w:r>
      <w:r w:rsidR="00367CA3" w:rsidRPr="00971F4B">
        <w:rPr>
          <w:sz w:val="28"/>
          <w:szCs w:val="28"/>
          <w:lang w:val="ru-RU"/>
        </w:rPr>
        <w:t>у</w:t>
      </w:r>
      <w:r w:rsidRPr="00971F4B">
        <w:rPr>
          <w:sz w:val="28"/>
          <w:szCs w:val="28"/>
          <w:lang w:val="ru-RU"/>
        </w:rPr>
        <w:t xml:space="preserve">.  </w:t>
      </w:r>
    </w:p>
    <w:p w14:paraId="35C30AAB" w14:textId="024B7A4B" w:rsidR="006B2A63" w:rsidRPr="00971F4B" w:rsidRDefault="006B2A63" w:rsidP="006B2A63">
      <w:pPr>
        <w:ind w:firstLine="709"/>
        <w:rPr>
          <w:sz w:val="28"/>
          <w:szCs w:val="28"/>
          <w:lang w:val="ru-RU"/>
        </w:rPr>
      </w:pPr>
      <w:r w:rsidRPr="00971F4B">
        <w:rPr>
          <w:sz w:val="28"/>
          <w:szCs w:val="28"/>
          <w:lang w:val="ru-RU"/>
        </w:rPr>
        <w:t>(2)</w:t>
      </w:r>
      <w:r w:rsidR="00712BA6">
        <w:rPr>
          <w:sz w:val="28"/>
          <w:szCs w:val="28"/>
          <w:lang w:val="ru-RU"/>
        </w:rPr>
        <w:t> </w:t>
      </w:r>
      <w:r w:rsidR="00367CA3" w:rsidRPr="00971F4B">
        <w:rPr>
          <w:rFonts w:ascii="Times New Roman CYR" w:hAnsi="Times New Roman CYR" w:cs="Times New Roman CYR"/>
          <w:sz w:val="28"/>
          <w:szCs w:val="28"/>
          <w:lang w:val="ru-RU"/>
        </w:rPr>
        <w:t>Градостроительные операции</w:t>
      </w:r>
      <w:r w:rsidR="00367CA3" w:rsidRPr="00971F4B">
        <w:rPr>
          <w:sz w:val="28"/>
          <w:szCs w:val="28"/>
          <w:lang w:val="ru-RU"/>
        </w:rPr>
        <w:t xml:space="preserve"> </w:t>
      </w:r>
      <w:r w:rsidR="00367CA3" w:rsidRPr="00971F4B">
        <w:rPr>
          <w:rFonts w:ascii="Times New Roman CYR" w:hAnsi="Times New Roman CYR" w:cs="Times New Roman CYR"/>
          <w:color w:val="000000"/>
          <w:sz w:val="28"/>
          <w:szCs w:val="28"/>
          <w:lang w:val="ru-RU"/>
        </w:rPr>
        <w:t>организуются и финансируются   органами местного публичного управления или заинтересованными юридическими и физическими лицами  в рамках местных политик развития населенного пункта</w:t>
      </w:r>
      <w:r w:rsidRPr="00971F4B">
        <w:rPr>
          <w:sz w:val="28"/>
          <w:szCs w:val="28"/>
          <w:lang w:val="ru-RU"/>
        </w:rPr>
        <w:t>.</w:t>
      </w:r>
    </w:p>
    <w:p w14:paraId="167D1239" w14:textId="0B8213E3" w:rsidR="006B2A63" w:rsidRPr="00971F4B" w:rsidRDefault="006B2A63" w:rsidP="006B2A63">
      <w:pPr>
        <w:ind w:firstLine="709"/>
        <w:rPr>
          <w:sz w:val="28"/>
          <w:szCs w:val="28"/>
          <w:lang w:val="ru-RU"/>
        </w:rPr>
      </w:pPr>
      <w:r w:rsidRPr="00971F4B">
        <w:rPr>
          <w:sz w:val="28"/>
          <w:szCs w:val="28"/>
          <w:lang w:val="ru-RU"/>
        </w:rPr>
        <w:t>(3)</w:t>
      </w:r>
      <w:r w:rsidR="00712BA6">
        <w:rPr>
          <w:sz w:val="28"/>
          <w:szCs w:val="28"/>
          <w:lang w:val="ru-RU"/>
        </w:rPr>
        <w:t> </w:t>
      </w:r>
      <w:r w:rsidR="00000DF5" w:rsidRPr="00971F4B">
        <w:rPr>
          <w:sz w:val="28"/>
          <w:szCs w:val="28"/>
          <w:lang w:val="ru-RU"/>
        </w:rPr>
        <w:t>Органы</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 xml:space="preserve"> </w:t>
      </w:r>
      <w:r w:rsidR="00367CA3" w:rsidRPr="00971F4B">
        <w:rPr>
          <w:sz w:val="28"/>
          <w:szCs w:val="28"/>
          <w:lang w:val="ru-RU"/>
        </w:rPr>
        <w:t xml:space="preserve">несут ответственность </w:t>
      </w:r>
      <w:r w:rsidR="002E3800" w:rsidRPr="00971F4B">
        <w:rPr>
          <w:sz w:val="28"/>
          <w:szCs w:val="28"/>
          <w:lang w:val="ru-RU"/>
        </w:rPr>
        <w:t>за</w:t>
      </w:r>
      <w:r w:rsidRPr="00971F4B">
        <w:rPr>
          <w:sz w:val="28"/>
          <w:szCs w:val="28"/>
          <w:lang w:val="ru-RU"/>
        </w:rPr>
        <w:t>:</w:t>
      </w:r>
    </w:p>
    <w:p w14:paraId="5730CEDA" w14:textId="28C331FE" w:rsidR="006B2A63" w:rsidRPr="00971F4B" w:rsidRDefault="006B2A63" w:rsidP="006B2A63">
      <w:pPr>
        <w:ind w:firstLine="709"/>
        <w:rPr>
          <w:sz w:val="28"/>
          <w:szCs w:val="28"/>
          <w:lang w:val="ru-RU"/>
        </w:rPr>
      </w:pPr>
      <w:r w:rsidRPr="00971F4B">
        <w:rPr>
          <w:sz w:val="28"/>
          <w:szCs w:val="28"/>
          <w:lang w:val="ru-RU"/>
        </w:rPr>
        <w:t>a)</w:t>
      </w:r>
      <w:r w:rsidR="00712BA6">
        <w:rPr>
          <w:sz w:val="28"/>
          <w:szCs w:val="28"/>
          <w:lang w:val="ru-RU"/>
        </w:rPr>
        <w:t> </w:t>
      </w:r>
      <w:r w:rsidR="00367CA3" w:rsidRPr="00971F4B">
        <w:rPr>
          <w:sz w:val="28"/>
          <w:szCs w:val="28"/>
          <w:lang w:val="ru-RU"/>
        </w:rPr>
        <w:t>соблюдение</w:t>
      </w:r>
      <w:r w:rsidRPr="00971F4B">
        <w:rPr>
          <w:sz w:val="28"/>
          <w:szCs w:val="28"/>
          <w:lang w:val="ru-RU"/>
        </w:rPr>
        <w:t xml:space="preserve"> </w:t>
      </w:r>
      <w:r w:rsidR="00DA06A8" w:rsidRPr="00971F4B">
        <w:rPr>
          <w:sz w:val="28"/>
          <w:szCs w:val="28"/>
          <w:lang w:val="ru-RU"/>
        </w:rPr>
        <w:t>общественных интересов</w:t>
      </w:r>
      <w:r w:rsidRPr="00971F4B">
        <w:rPr>
          <w:sz w:val="28"/>
          <w:szCs w:val="28"/>
          <w:lang w:val="ru-RU"/>
        </w:rPr>
        <w:t xml:space="preserve"> </w:t>
      </w:r>
      <w:r w:rsidR="00367CA3" w:rsidRPr="00971F4B">
        <w:rPr>
          <w:sz w:val="28"/>
          <w:szCs w:val="28"/>
          <w:lang w:val="ru-RU"/>
        </w:rPr>
        <w:t>при проведении</w:t>
      </w:r>
      <w:r w:rsidRPr="00971F4B">
        <w:rPr>
          <w:sz w:val="28"/>
          <w:szCs w:val="28"/>
          <w:lang w:val="ru-RU"/>
        </w:rPr>
        <w:t xml:space="preserve"> </w:t>
      </w:r>
      <w:r w:rsidR="00367CA3" w:rsidRPr="00971F4B">
        <w:rPr>
          <w:sz w:val="28"/>
          <w:szCs w:val="28"/>
          <w:lang w:val="ru-RU"/>
        </w:rPr>
        <w:t>градостроительных операций</w:t>
      </w:r>
      <w:r w:rsidRPr="00971F4B">
        <w:rPr>
          <w:sz w:val="28"/>
          <w:szCs w:val="28"/>
          <w:lang w:val="ru-RU"/>
        </w:rPr>
        <w:t>;</w:t>
      </w:r>
    </w:p>
    <w:p w14:paraId="067C593D" w14:textId="32B87361" w:rsidR="006B2A63" w:rsidRPr="00971F4B" w:rsidRDefault="006B2A63" w:rsidP="006B2A63">
      <w:pPr>
        <w:ind w:firstLine="709"/>
        <w:rPr>
          <w:sz w:val="28"/>
          <w:szCs w:val="28"/>
          <w:lang w:val="ru-RU"/>
        </w:rPr>
      </w:pPr>
      <w:r w:rsidRPr="00971F4B">
        <w:rPr>
          <w:sz w:val="28"/>
          <w:szCs w:val="28"/>
          <w:lang w:val="ru-RU"/>
        </w:rPr>
        <w:t>b)</w:t>
      </w:r>
      <w:r w:rsidR="00712BA6">
        <w:rPr>
          <w:sz w:val="28"/>
          <w:szCs w:val="28"/>
          <w:lang w:val="ru-RU"/>
        </w:rPr>
        <w:t> </w:t>
      </w:r>
      <w:r w:rsidR="00367CA3" w:rsidRPr="00971F4B">
        <w:rPr>
          <w:rFonts w:ascii="Times New Roman CYR" w:hAnsi="Times New Roman CYR" w:cs="Times New Roman CYR"/>
          <w:sz w:val="28"/>
          <w:szCs w:val="28"/>
          <w:lang w:val="ru-RU"/>
        </w:rPr>
        <w:t>опубликование градостроительной документации на официальной веб-странице  органа</w:t>
      </w:r>
      <w:r w:rsidRPr="00971F4B">
        <w:rPr>
          <w:sz w:val="28"/>
          <w:szCs w:val="28"/>
          <w:lang w:val="ru-RU"/>
        </w:rPr>
        <w:t>;</w:t>
      </w:r>
    </w:p>
    <w:p w14:paraId="6B783D0B" w14:textId="4D9F9EC7" w:rsidR="006B2A63" w:rsidRPr="00971F4B" w:rsidRDefault="006B2A63" w:rsidP="006B2A63">
      <w:pPr>
        <w:ind w:firstLine="709"/>
        <w:rPr>
          <w:sz w:val="28"/>
          <w:szCs w:val="28"/>
          <w:lang w:val="ru-RU"/>
        </w:rPr>
      </w:pPr>
      <w:r w:rsidRPr="00971F4B">
        <w:rPr>
          <w:sz w:val="28"/>
          <w:szCs w:val="28"/>
          <w:lang w:val="ru-RU"/>
        </w:rPr>
        <w:t>c)</w:t>
      </w:r>
      <w:r w:rsidR="00712BA6">
        <w:rPr>
          <w:sz w:val="28"/>
          <w:szCs w:val="28"/>
          <w:lang w:val="ru-RU"/>
        </w:rPr>
        <w:t> </w:t>
      </w:r>
      <w:r w:rsidR="00367CA3" w:rsidRPr="00971F4B">
        <w:rPr>
          <w:sz w:val="28"/>
          <w:szCs w:val="28"/>
          <w:lang w:val="ru-RU"/>
        </w:rPr>
        <w:t xml:space="preserve">размещение </w:t>
      </w:r>
      <w:r w:rsidR="00E91093" w:rsidRPr="00971F4B">
        <w:rPr>
          <w:sz w:val="28"/>
          <w:szCs w:val="28"/>
          <w:lang w:val="ru-RU"/>
        </w:rPr>
        <w:t>градостроительной документации</w:t>
      </w:r>
      <w:r w:rsidRPr="00971F4B">
        <w:rPr>
          <w:sz w:val="28"/>
          <w:szCs w:val="28"/>
          <w:lang w:val="ru-RU"/>
        </w:rPr>
        <w:t xml:space="preserve"> </w:t>
      </w:r>
      <w:r w:rsidR="00367CA3" w:rsidRPr="00971F4B">
        <w:rPr>
          <w:rFonts w:ascii="Times New Roman CYR" w:hAnsi="Times New Roman CYR" w:cs="Times New Roman CYR"/>
          <w:sz w:val="28"/>
          <w:szCs w:val="28"/>
          <w:lang w:val="ru-RU"/>
        </w:rPr>
        <w:t>в общественных местах</w:t>
      </w:r>
      <w:r w:rsidR="002E356A" w:rsidRPr="00971F4B">
        <w:rPr>
          <w:rFonts w:ascii="Times New Roman CYR" w:hAnsi="Times New Roman CYR" w:cs="Times New Roman CYR"/>
          <w:sz w:val="28"/>
          <w:szCs w:val="28"/>
          <w:lang w:val="ru-RU"/>
        </w:rPr>
        <w:t xml:space="preserve"> для ознакомления</w:t>
      </w:r>
      <w:r w:rsidRPr="00971F4B">
        <w:rPr>
          <w:sz w:val="28"/>
          <w:szCs w:val="28"/>
          <w:lang w:val="ru-RU"/>
        </w:rPr>
        <w:t>;</w:t>
      </w:r>
    </w:p>
    <w:p w14:paraId="7ECABE90" w14:textId="7D667940" w:rsidR="006B2A63" w:rsidRPr="00971F4B" w:rsidRDefault="006B2A63" w:rsidP="006B2A63">
      <w:pPr>
        <w:ind w:firstLine="709"/>
        <w:rPr>
          <w:sz w:val="28"/>
          <w:szCs w:val="28"/>
          <w:lang w:val="ru-RU"/>
        </w:rPr>
      </w:pPr>
      <w:r w:rsidRPr="00971F4B">
        <w:rPr>
          <w:sz w:val="28"/>
          <w:szCs w:val="28"/>
          <w:lang w:val="ru-RU"/>
        </w:rPr>
        <w:t>d)</w:t>
      </w:r>
      <w:r w:rsidR="00712BA6">
        <w:rPr>
          <w:sz w:val="28"/>
          <w:szCs w:val="28"/>
          <w:lang w:val="ru-RU"/>
        </w:rPr>
        <w:t> </w:t>
      </w:r>
      <w:r w:rsidR="002B34A5" w:rsidRPr="00971F4B">
        <w:rPr>
          <w:sz w:val="28"/>
          <w:szCs w:val="28"/>
          <w:lang w:val="ru-RU"/>
        </w:rPr>
        <w:t>разработк</w:t>
      </w:r>
      <w:r w:rsidR="00367CA3" w:rsidRPr="00971F4B">
        <w:rPr>
          <w:sz w:val="28"/>
          <w:szCs w:val="28"/>
          <w:lang w:val="ru-RU"/>
        </w:rPr>
        <w:t>у</w:t>
      </w:r>
      <w:r w:rsidRPr="00971F4B">
        <w:rPr>
          <w:sz w:val="28"/>
          <w:szCs w:val="28"/>
          <w:lang w:val="ru-RU"/>
        </w:rPr>
        <w:t xml:space="preserve"> </w:t>
      </w:r>
      <w:r w:rsidR="00E91093" w:rsidRPr="00971F4B">
        <w:rPr>
          <w:sz w:val="28"/>
          <w:szCs w:val="28"/>
          <w:lang w:val="ru-RU"/>
        </w:rPr>
        <w:t>градостроительной документации</w:t>
      </w:r>
      <w:r w:rsidRPr="00971F4B">
        <w:rPr>
          <w:sz w:val="28"/>
          <w:szCs w:val="28"/>
          <w:lang w:val="ru-RU"/>
        </w:rPr>
        <w:t xml:space="preserve"> </w:t>
      </w:r>
      <w:r w:rsidR="00603FCA" w:rsidRPr="00971F4B">
        <w:rPr>
          <w:sz w:val="28"/>
          <w:szCs w:val="28"/>
          <w:lang w:val="ru-RU"/>
        </w:rPr>
        <w:t>в электронной форме</w:t>
      </w:r>
      <w:r w:rsidRPr="00971F4B">
        <w:rPr>
          <w:sz w:val="28"/>
          <w:szCs w:val="28"/>
          <w:lang w:val="ru-RU"/>
        </w:rPr>
        <w:t xml:space="preserve"> </w:t>
      </w:r>
      <w:r w:rsidR="00367CA3" w:rsidRPr="00971F4B">
        <w:rPr>
          <w:sz w:val="28"/>
          <w:szCs w:val="28"/>
          <w:lang w:val="ru-RU"/>
        </w:rPr>
        <w:t>и</w:t>
      </w:r>
      <w:r w:rsidRPr="00971F4B">
        <w:rPr>
          <w:sz w:val="28"/>
          <w:szCs w:val="28"/>
          <w:lang w:val="ru-RU"/>
        </w:rPr>
        <w:t xml:space="preserve"> </w:t>
      </w:r>
      <w:r w:rsidR="00866511" w:rsidRPr="00971F4B">
        <w:rPr>
          <w:sz w:val="28"/>
          <w:szCs w:val="28"/>
          <w:lang w:val="ru-RU"/>
        </w:rPr>
        <w:t>на бумажном носителе</w:t>
      </w:r>
      <w:r w:rsidRPr="00971F4B">
        <w:rPr>
          <w:sz w:val="28"/>
          <w:szCs w:val="28"/>
          <w:lang w:val="ru-RU"/>
        </w:rPr>
        <w:t>.</w:t>
      </w:r>
    </w:p>
    <w:p w14:paraId="42FD85FC" w14:textId="77777777" w:rsidR="006B2A63" w:rsidRPr="00971F4B" w:rsidRDefault="006B2A63" w:rsidP="006B2A63">
      <w:pPr>
        <w:ind w:firstLine="709"/>
        <w:rPr>
          <w:sz w:val="28"/>
          <w:szCs w:val="28"/>
          <w:lang w:val="ru-RU"/>
        </w:rPr>
      </w:pPr>
    </w:p>
    <w:p w14:paraId="1309EF23" w14:textId="4B1AFBCA" w:rsidR="006B2A63" w:rsidRPr="00971F4B" w:rsidRDefault="00603FCA" w:rsidP="006B2A63">
      <w:pPr>
        <w:ind w:firstLine="709"/>
        <w:rPr>
          <w:strike/>
          <w:sz w:val="28"/>
          <w:szCs w:val="28"/>
          <w:lang w:val="ru-RU"/>
        </w:rPr>
      </w:pPr>
      <w:r w:rsidRPr="00971F4B">
        <w:rPr>
          <w:b/>
          <w:sz w:val="28"/>
          <w:szCs w:val="28"/>
          <w:lang w:val="ru-RU"/>
        </w:rPr>
        <w:t>Статья</w:t>
      </w:r>
      <w:r w:rsidR="006B2A63" w:rsidRPr="00971F4B">
        <w:rPr>
          <w:b/>
          <w:sz w:val="28"/>
          <w:szCs w:val="28"/>
          <w:lang w:val="ru-RU"/>
        </w:rPr>
        <w:t xml:space="preserve"> 60. </w:t>
      </w:r>
      <w:r w:rsidR="00367CA3" w:rsidRPr="00971F4B">
        <w:rPr>
          <w:sz w:val="28"/>
          <w:szCs w:val="28"/>
          <w:lang w:val="ru-RU"/>
        </w:rPr>
        <w:t>Совместное планирование</w:t>
      </w:r>
      <w:r w:rsidR="006B2A63" w:rsidRPr="00971F4B">
        <w:rPr>
          <w:sz w:val="28"/>
          <w:szCs w:val="28"/>
          <w:lang w:val="ru-RU"/>
        </w:rPr>
        <w:t xml:space="preserve"> </w:t>
      </w:r>
      <w:r w:rsidR="00367CA3" w:rsidRPr="00971F4B">
        <w:rPr>
          <w:sz w:val="28"/>
          <w:szCs w:val="28"/>
          <w:lang w:val="ru-RU"/>
        </w:rPr>
        <w:t>градостроительных операций</w:t>
      </w:r>
      <w:r w:rsidR="006B2A63" w:rsidRPr="00971F4B">
        <w:rPr>
          <w:sz w:val="28"/>
          <w:szCs w:val="28"/>
          <w:lang w:val="ru-RU"/>
        </w:rPr>
        <w:t xml:space="preserve"> </w:t>
      </w:r>
    </w:p>
    <w:p w14:paraId="7F27DC57" w14:textId="29ABC35E" w:rsidR="006B2A63" w:rsidRPr="00971F4B" w:rsidRDefault="00367CA3" w:rsidP="006B2A63">
      <w:pPr>
        <w:rPr>
          <w:sz w:val="28"/>
          <w:szCs w:val="28"/>
          <w:lang w:val="ru-RU"/>
        </w:rPr>
      </w:pPr>
      <w:r w:rsidRPr="00971F4B">
        <w:rPr>
          <w:sz w:val="28"/>
          <w:szCs w:val="28"/>
          <w:lang w:val="ru-RU"/>
        </w:rPr>
        <w:t>В целях совместного планирования градостроительных операций</w:t>
      </w:r>
      <w:r w:rsidR="006B2A63" w:rsidRPr="00971F4B">
        <w:rPr>
          <w:sz w:val="28"/>
          <w:szCs w:val="28"/>
          <w:lang w:val="ru-RU"/>
        </w:rPr>
        <w:t xml:space="preserve"> </w:t>
      </w:r>
      <w:r w:rsidR="00000DF5" w:rsidRPr="00971F4B">
        <w:rPr>
          <w:sz w:val="28"/>
          <w:szCs w:val="28"/>
          <w:lang w:val="ru-RU"/>
        </w:rPr>
        <w:t>органы</w:t>
      </w:r>
      <w:r w:rsidR="006B2A63" w:rsidRPr="00971F4B">
        <w:rPr>
          <w:sz w:val="28"/>
          <w:szCs w:val="28"/>
          <w:lang w:val="ru-RU"/>
        </w:rPr>
        <w:t xml:space="preserve"> </w:t>
      </w:r>
      <w:r w:rsidR="00F803EB" w:rsidRPr="00971F4B">
        <w:rPr>
          <w:sz w:val="28"/>
          <w:szCs w:val="28"/>
          <w:lang w:val="ru-RU"/>
        </w:rPr>
        <w:t>местного публичного управления</w:t>
      </w:r>
      <w:r w:rsidR="006B2A63" w:rsidRPr="00971F4B">
        <w:rPr>
          <w:sz w:val="28"/>
          <w:szCs w:val="28"/>
          <w:lang w:val="ru-RU"/>
        </w:rPr>
        <w:t xml:space="preserve">, </w:t>
      </w:r>
      <w:r w:rsidRPr="00971F4B">
        <w:rPr>
          <w:sz w:val="28"/>
          <w:szCs w:val="28"/>
          <w:lang w:val="ru-RU"/>
        </w:rPr>
        <w:t>по решению</w:t>
      </w:r>
      <w:r w:rsidR="006B2A63" w:rsidRPr="00971F4B">
        <w:rPr>
          <w:sz w:val="28"/>
          <w:szCs w:val="28"/>
          <w:lang w:val="ru-RU"/>
        </w:rPr>
        <w:t xml:space="preserve"> </w:t>
      </w:r>
      <w:r w:rsidRPr="00971F4B">
        <w:rPr>
          <w:sz w:val="28"/>
          <w:szCs w:val="28"/>
          <w:lang w:val="ru-RU"/>
        </w:rPr>
        <w:t>местных советов</w:t>
      </w:r>
      <w:r w:rsidR="006B2A63" w:rsidRPr="00971F4B">
        <w:rPr>
          <w:sz w:val="28"/>
          <w:szCs w:val="28"/>
          <w:lang w:val="ru-RU"/>
        </w:rPr>
        <w:t xml:space="preserve">, </w:t>
      </w:r>
      <w:r w:rsidRPr="00971F4B">
        <w:rPr>
          <w:sz w:val="28"/>
          <w:szCs w:val="28"/>
          <w:lang w:val="ru-RU"/>
        </w:rPr>
        <w:t xml:space="preserve">могут создавать ассоциации по местному, общинному развитию или регионального </w:t>
      </w:r>
      <w:r w:rsidRPr="00971F4B">
        <w:rPr>
          <w:sz w:val="28"/>
          <w:szCs w:val="28"/>
          <w:lang w:val="ru-RU"/>
        </w:rPr>
        <w:lastRenderedPageBreak/>
        <w:t>уровня</w:t>
      </w:r>
      <w:r w:rsidR="002C2DC7" w:rsidRPr="00971F4B">
        <w:rPr>
          <w:sz w:val="28"/>
          <w:szCs w:val="28"/>
          <w:lang w:val="ru-RU"/>
        </w:rPr>
        <w:t xml:space="preserve"> вместе с другими селами, коммунами </w:t>
      </w:r>
      <w:r w:rsidR="00A105C7" w:rsidRPr="00971F4B">
        <w:rPr>
          <w:sz w:val="28"/>
          <w:szCs w:val="28"/>
          <w:lang w:val="ru-RU"/>
        </w:rPr>
        <w:t>или</w:t>
      </w:r>
      <w:r w:rsidR="006B2A63" w:rsidRPr="00971F4B">
        <w:rPr>
          <w:sz w:val="28"/>
          <w:szCs w:val="28"/>
          <w:lang w:val="ru-RU"/>
        </w:rPr>
        <w:t xml:space="preserve"> </w:t>
      </w:r>
      <w:r w:rsidR="002C2DC7" w:rsidRPr="00971F4B">
        <w:rPr>
          <w:sz w:val="28"/>
          <w:szCs w:val="28"/>
          <w:lang w:val="ru-RU"/>
        </w:rPr>
        <w:t xml:space="preserve">городами, или другие формы объединения с другими органами </w:t>
      </w:r>
      <w:r w:rsidR="00F803EB" w:rsidRPr="00971F4B">
        <w:rPr>
          <w:sz w:val="28"/>
          <w:szCs w:val="28"/>
          <w:lang w:val="ru-RU"/>
        </w:rPr>
        <w:t>местного публичного управления</w:t>
      </w:r>
      <w:r w:rsidR="006B2A63" w:rsidRPr="00971F4B">
        <w:rPr>
          <w:sz w:val="28"/>
          <w:szCs w:val="28"/>
          <w:lang w:val="ru-RU"/>
        </w:rPr>
        <w:t xml:space="preserve">, </w:t>
      </w:r>
      <w:r w:rsidR="002C2DC7" w:rsidRPr="00971F4B">
        <w:rPr>
          <w:sz w:val="28"/>
          <w:szCs w:val="28"/>
          <w:lang w:val="ru-RU"/>
        </w:rPr>
        <w:t>согласно условиям</w:t>
      </w:r>
      <w:r w:rsidR="00500C16" w:rsidRPr="00971F4B">
        <w:rPr>
          <w:sz w:val="28"/>
          <w:szCs w:val="28"/>
          <w:lang w:val="ru-RU"/>
        </w:rPr>
        <w:t xml:space="preserve"> </w:t>
      </w:r>
      <w:r w:rsidR="00866511" w:rsidRPr="00971F4B">
        <w:rPr>
          <w:sz w:val="28"/>
          <w:szCs w:val="28"/>
          <w:lang w:val="ru-RU"/>
        </w:rPr>
        <w:t>Закона</w:t>
      </w:r>
      <w:r w:rsidR="00500C16" w:rsidRPr="00971F4B">
        <w:rPr>
          <w:sz w:val="28"/>
          <w:szCs w:val="28"/>
          <w:lang w:val="ru-RU"/>
        </w:rPr>
        <w:t xml:space="preserve"> </w:t>
      </w:r>
      <w:r w:rsidR="004E47C0" w:rsidRPr="00971F4B">
        <w:rPr>
          <w:sz w:val="28"/>
          <w:szCs w:val="28"/>
          <w:lang w:val="ru-RU"/>
        </w:rPr>
        <w:t>№</w:t>
      </w:r>
      <w:r w:rsidR="00500C16" w:rsidRPr="00971F4B">
        <w:rPr>
          <w:sz w:val="28"/>
          <w:szCs w:val="28"/>
          <w:lang w:val="ru-RU"/>
        </w:rPr>
        <w:t xml:space="preserve"> </w:t>
      </w:r>
      <w:r w:rsidR="006B2A63" w:rsidRPr="00971F4B">
        <w:rPr>
          <w:sz w:val="28"/>
          <w:szCs w:val="28"/>
          <w:lang w:val="ru-RU"/>
        </w:rPr>
        <w:t xml:space="preserve">436/2006 </w:t>
      </w:r>
      <w:r w:rsidR="002C2DC7" w:rsidRPr="00971F4B">
        <w:rPr>
          <w:sz w:val="28"/>
          <w:szCs w:val="28"/>
          <w:lang w:val="ru-RU"/>
        </w:rPr>
        <w:t>о местном публичном управлении</w:t>
      </w:r>
      <w:r w:rsidR="006B2A63" w:rsidRPr="00971F4B">
        <w:rPr>
          <w:sz w:val="28"/>
          <w:szCs w:val="28"/>
          <w:lang w:val="ru-RU"/>
        </w:rPr>
        <w:t>.</w:t>
      </w:r>
    </w:p>
    <w:p w14:paraId="373CF283" w14:textId="77777777" w:rsidR="006B2A63" w:rsidRPr="00971F4B" w:rsidRDefault="006B2A63" w:rsidP="006B2A63">
      <w:pPr>
        <w:rPr>
          <w:b/>
          <w:sz w:val="28"/>
          <w:szCs w:val="28"/>
          <w:lang w:val="ru-RU"/>
        </w:rPr>
      </w:pPr>
    </w:p>
    <w:p w14:paraId="38305DA3" w14:textId="6C615416" w:rsidR="006B2A63" w:rsidRPr="00971F4B" w:rsidRDefault="00603FCA" w:rsidP="006B2A63">
      <w:pPr>
        <w:ind w:firstLine="709"/>
        <w:rPr>
          <w:sz w:val="28"/>
          <w:szCs w:val="28"/>
          <w:lang w:val="ru-RU"/>
        </w:rPr>
      </w:pPr>
      <w:r w:rsidRPr="00971F4B">
        <w:rPr>
          <w:b/>
          <w:sz w:val="28"/>
          <w:szCs w:val="28"/>
          <w:lang w:val="ru-RU"/>
        </w:rPr>
        <w:t>Статья</w:t>
      </w:r>
      <w:r w:rsidR="00BA46DE">
        <w:rPr>
          <w:b/>
          <w:sz w:val="28"/>
          <w:szCs w:val="28"/>
          <w:lang w:val="ru-RU"/>
        </w:rPr>
        <w:t> </w:t>
      </w:r>
      <w:r w:rsidR="006B2A63" w:rsidRPr="00971F4B">
        <w:rPr>
          <w:b/>
          <w:sz w:val="28"/>
          <w:szCs w:val="28"/>
          <w:lang w:val="ru-RU"/>
        </w:rPr>
        <w:t xml:space="preserve">61. </w:t>
      </w:r>
      <w:r w:rsidR="002C2DC7" w:rsidRPr="00971F4B">
        <w:rPr>
          <w:iCs/>
          <w:sz w:val="28"/>
          <w:szCs w:val="28"/>
          <w:lang w:val="ru-RU"/>
        </w:rPr>
        <w:t>Специальные положения</w:t>
      </w:r>
      <w:r w:rsidR="006B2A63" w:rsidRPr="00971F4B">
        <w:rPr>
          <w:iCs/>
          <w:sz w:val="28"/>
          <w:szCs w:val="28"/>
          <w:lang w:val="ru-RU"/>
        </w:rPr>
        <w:t xml:space="preserve"> </w:t>
      </w:r>
      <w:r w:rsidR="005640DF" w:rsidRPr="00971F4B">
        <w:rPr>
          <w:iCs/>
          <w:sz w:val="28"/>
          <w:szCs w:val="28"/>
          <w:lang w:val="ru-RU"/>
        </w:rPr>
        <w:t>градостроительн</w:t>
      </w:r>
      <w:r w:rsidR="002C2DC7" w:rsidRPr="00971F4B">
        <w:rPr>
          <w:iCs/>
          <w:sz w:val="28"/>
          <w:szCs w:val="28"/>
          <w:lang w:val="ru-RU"/>
        </w:rPr>
        <w:t>ой</w:t>
      </w:r>
      <w:r w:rsidR="005640DF" w:rsidRPr="00971F4B">
        <w:rPr>
          <w:iCs/>
          <w:sz w:val="28"/>
          <w:szCs w:val="28"/>
          <w:lang w:val="ru-RU"/>
        </w:rPr>
        <w:t xml:space="preserve"> документаци</w:t>
      </w:r>
      <w:r w:rsidR="002C2DC7" w:rsidRPr="00971F4B">
        <w:rPr>
          <w:iCs/>
          <w:sz w:val="28"/>
          <w:szCs w:val="28"/>
          <w:lang w:val="ru-RU"/>
        </w:rPr>
        <w:t xml:space="preserve">и о доступе </w:t>
      </w:r>
      <w:r w:rsidR="00F07BFA" w:rsidRPr="00971F4B">
        <w:rPr>
          <w:sz w:val="28"/>
          <w:szCs w:val="28"/>
          <w:lang w:val="ru-RU"/>
        </w:rPr>
        <w:t>лиц</w:t>
      </w:r>
      <w:r w:rsidR="006B2A63" w:rsidRPr="00971F4B">
        <w:rPr>
          <w:sz w:val="28"/>
          <w:szCs w:val="28"/>
          <w:lang w:val="ru-RU"/>
        </w:rPr>
        <w:t xml:space="preserve"> </w:t>
      </w:r>
      <w:r w:rsidR="002B2464" w:rsidRPr="00971F4B">
        <w:rPr>
          <w:sz w:val="28"/>
          <w:szCs w:val="28"/>
          <w:lang w:val="ru-RU"/>
        </w:rPr>
        <w:t>с ограниченными возможностями</w:t>
      </w:r>
      <w:r w:rsidR="006B2A63" w:rsidRPr="00971F4B">
        <w:rPr>
          <w:sz w:val="28"/>
          <w:szCs w:val="28"/>
          <w:lang w:val="ru-RU"/>
        </w:rPr>
        <w:t xml:space="preserve"> </w:t>
      </w:r>
      <w:r w:rsidR="002C2DC7" w:rsidRPr="00971F4B">
        <w:rPr>
          <w:sz w:val="28"/>
          <w:szCs w:val="28"/>
          <w:lang w:val="ru-RU"/>
        </w:rPr>
        <w:t>и лиц</w:t>
      </w:r>
      <w:r w:rsidR="006B2A63" w:rsidRPr="00971F4B">
        <w:rPr>
          <w:sz w:val="28"/>
          <w:szCs w:val="28"/>
          <w:lang w:val="ru-RU"/>
        </w:rPr>
        <w:t xml:space="preserve"> </w:t>
      </w:r>
      <w:r w:rsidR="00660474" w:rsidRPr="00971F4B">
        <w:rPr>
          <w:sz w:val="28"/>
          <w:szCs w:val="28"/>
          <w:lang w:val="ru-RU"/>
        </w:rPr>
        <w:t>с ограниченной подвижностью</w:t>
      </w:r>
    </w:p>
    <w:p w14:paraId="32850C15" w14:textId="2D2F3DF6" w:rsidR="006B2A63" w:rsidRPr="00971F4B" w:rsidRDefault="004B2561" w:rsidP="006B2A63">
      <w:pPr>
        <w:ind w:firstLine="709"/>
        <w:rPr>
          <w:sz w:val="28"/>
          <w:szCs w:val="28"/>
          <w:lang w:val="ru-RU"/>
        </w:rPr>
      </w:pPr>
      <w:r w:rsidRPr="00971F4B">
        <w:rPr>
          <w:sz w:val="28"/>
          <w:szCs w:val="28"/>
          <w:lang w:val="ru-RU"/>
        </w:rPr>
        <w:t xml:space="preserve">Обязательная часть </w:t>
      </w:r>
      <w:r w:rsidR="00E91093" w:rsidRPr="00971F4B">
        <w:rPr>
          <w:sz w:val="28"/>
          <w:szCs w:val="28"/>
          <w:lang w:val="ru-RU"/>
        </w:rPr>
        <w:t>градостроительной документации</w:t>
      </w:r>
      <w:r w:rsidR="006B2A63" w:rsidRPr="00971F4B">
        <w:rPr>
          <w:sz w:val="28"/>
          <w:szCs w:val="28"/>
          <w:lang w:val="ru-RU"/>
        </w:rPr>
        <w:t xml:space="preserve"> </w:t>
      </w:r>
      <w:r w:rsidRPr="00971F4B">
        <w:rPr>
          <w:sz w:val="28"/>
          <w:szCs w:val="28"/>
          <w:lang w:val="ru-RU"/>
        </w:rPr>
        <w:t>состоит в</w:t>
      </w:r>
      <w:r w:rsidR="006B2A63" w:rsidRPr="00971F4B">
        <w:rPr>
          <w:sz w:val="28"/>
          <w:szCs w:val="28"/>
          <w:lang w:val="ru-RU"/>
        </w:rPr>
        <w:t xml:space="preserve"> </w:t>
      </w:r>
      <w:r w:rsidR="00DA06A8" w:rsidRPr="00971F4B">
        <w:rPr>
          <w:sz w:val="28"/>
          <w:szCs w:val="28"/>
          <w:lang w:val="ru-RU"/>
        </w:rPr>
        <w:t>обеспечени</w:t>
      </w:r>
      <w:r w:rsidRPr="00971F4B">
        <w:rPr>
          <w:sz w:val="28"/>
          <w:szCs w:val="28"/>
          <w:lang w:val="ru-RU"/>
        </w:rPr>
        <w:t xml:space="preserve">и лицам </w:t>
      </w:r>
      <w:r w:rsidR="002B2464" w:rsidRPr="00971F4B">
        <w:rPr>
          <w:sz w:val="28"/>
          <w:szCs w:val="28"/>
          <w:lang w:val="ru-RU"/>
        </w:rPr>
        <w:t>с ограниченными возможностями</w:t>
      </w:r>
      <w:r w:rsidR="006B2A63" w:rsidRPr="00971F4B">
        <w:rPr>
          <w:sz w:val="28"/>
          <w:szCs w:val="28"/>
          <w:lang w:val="ru-RU"/>
        </w:rPr>
        <w:t xml:space="preserve"> </w:t>
      </w:r>
      <w:r w:rsidR="00116B1A" w:rsidRPr="00971F4B">
        <w:rPr>
          <w:sz w:val="28"/>
          <w:szCs w:val="28"/>
          <w:lang w:val="ru-RU"/>
        </w:rPr>
        <w:t>и лиц</w:t>
      </w:r>
      <w:r w:rsidRPr="00971F4B">
        <w:rPr>
          <w:sz w:val="28"/>
          <w:szCs w:val="28"/>
          <w:lang w:val="ru-RU"/>
        </w:rPr>
        <w:t>ам</w:t>
      </w:r>
      <w:r w:rsidR="006B2A63" w:rsidRPr="00971F4B">
        <w:rPr>
          <w:sz w:val="28"/>
          <w:szCs w:val="28"/>
          <w:lang w:val="ru-RU"/>
        </w:rPr>
        <w:t xml:space="preserve"> </w:t>
      </w:r>
      <w:r w:rsidR="00660474" w:rsidRPr="00971F4B">
        <w:rPr>
          <w:sz w:val="28"/>
          <w:szCs w:val="28"/>
          <w:lang w:val="ru-RU"/>
        </w:rPr>
        <w:t>с ограниченной подвижностью</w:t>
      </w:r>
      <w:r w:rsidR="006B2A63" w:rsidRPr="00971F4B">
        <w:rPr>
          <w:sz w:val="28"/>
          <w:szCs w:val="28"/>
          <w:lang w:val="ru-RU"/>
        </w:rPr>
        <w:t xml:space="preserve"> </w:t>
      </w:r>
      <w:r w:rsidRPr="00971F4B">
        <w:rPr>
          <w:sz w:val="28"/>
          <w:szCs w:val="28"/>
          <w:lang w:val="ru-RU"/>
        </w:rPr>
        <w:t xml:space="preserve">доступа </w:t>
      </w:r>
      <w:r w:rsidR="009A38D8" w:rsidRPr="00971F4B">
        <w:rPr>
          <w:sz w:val="28"/>
          <w:szCs w:val="28"/>
          <w:lang w:val="ru-RU"/>
        </w:rPr>
        <w:t>к социальной инфраструктуре</w:t>
      </w:r>
      <w:r w:rsidR="006B2A63" w:rsidRPr="00971F4B">
        <w:rPr>
          <w:sz w:val="28"/>
          <w:szCs w:val="28"/>
          <w:lang w:val="ru-RU"/>
        </w:rPr>
        <w:t xml:space="preserve">, </w:t>
      </w:r>
      <w:r w:rsidRPr="00971F4B">
        <w:rPr>
          <w:sz w:val="28"/>
          <w:szCs w:val="28"/>
          <w:lang w:val="ru-RU"/>
        </w:rPr>
        <w:t>в равных условиях с остальными лицами, путем</w:t>
      </w:r>
      <w:r w:rsidR="006B2A63" w:rsidRPr="00971F4B">
        <w:rPr>
          <w:sz w:val="28"/>
          <w:szCs w:val="28"/>
          <w:lang w:val="ru-RU"/>
        </w:rPr>
        <w:t>:</w:t>
      </w:r>
    </w:p>
    <w:p w14:paraId="352D619D" w14:textId="77F97F77" w:rsidR="006B2A63" w:rsidRPr="00971F4B" w:rsidRDefault="006B2A63" w:rsidP="006B2A63">
      <w:pPr>
        <w:ind w:firstLine="709"/>
        <w:rPr>
          <w:sz w:val="28"/>
          <w:szCs w:val="28"/>
          <w:lang w:val="ru-RU"/>
        </w:rPr>
      </w:pPr>
      <w:r w:rsidRPr="00971F4B">
        <w:rPr>
          <w:sz w:val="28"/>
          <w:szCs w:val="28"/>
          <w:lang w:val="ru-RU"/>
        </w:rPr>
        <w:t>a)</w:t>
      </w:r>
      <w:r w:rsidR="00BA46DE">
        <w:rPr>
          <w:sz w:val="28"/>
          <w:szCs w:val="28"/>
          <w:lang w:val="ru-RU"/>
        </w:rPr>
        <w:t> </w:t>
      </w:r>
      <w:r w:rsidR="004B2561" w:rsidRPr="00971F4B">
        <w:rPr>
          <w:sz w:val="28"/>
          <w:szCs w:val="28"/>
          <w:lang w:val="ru-RU"/>
        </w:rPr>
        <w:t>выявления и устранения преп</w:t>
      </w:r>
      <w:r w:rsidR="00FE648B" w:rsidRPr="00971F4B">
        <w:rPr>
          <w:sz w:val="28"/>
          <w:szCs w:val="28"/>
          <w:lang w:val="ru-RU"/>
        </w:rPr>
        <w:t>я</w:t>
      </w:r>
      <w:r w:rsidR="004B2561" w:rsidRPr="00971F4B">
        <w:rPr>
          <w:sz w:val="28"/>
          <w:szCs w:val="28"/>
          <w:lang w:val="ru-RU"/>
        </w:rPr>
        <w:t xml:space="preserve">тствий/барьеров для полного доступа к  </w:t>
      </w:r>
      <w:r w:rsidR="00B04465" w:rsidRPr="00971F4B">
        <w:rPr>
          <w:sz w:val="28"/>
          <w:szCs w:val="28"/>
          <w:lang w:val="ru-RU"/>
        </w:rPr>
        <w:t>здания</w:t>
      </w:r>
      <w:r w:rsidR="004B2561" w:rsidRPr="00971F4B">
        <w:rPr>
          <w:sz w:val="28"/>
          <w:szCs w:val="28"/>
          <w:lang w:val="ru-RU"/>
        </w:rPr>
        <w:t>м</w:t>
      </w:r>
      <w:r w:rsidRPr="00971F4B">
        <w:rPr>
          <w:sz w:val="28"/>
          <w:szCs w:val="28"/>
          <w:lang w:val="ru-RU"/>
        </w:rPr>
        <w:t xml:space="preserve">, </w:t>
      </w:r>
      <w:r w:rsidR="004B2561" w:rsidRPr="00971F4B">
        <w:rPr>
          <w:sz w:val="28"/>
          <w:szCs w:val="28"/>
          <w:lang w:val="ru-RU"/>
        </w:rPr>
        <w:t>дорогам</w:t>
      </w:r>
      <w:r w:rsidR="0024495A" w:rsidRPr="00971F4B">
        <w:rPr>
          <w:sz w:val="28"/>
          <w:szCs w:val="28"/>
          <w:lang w:val="ru-RU"/>
        </w:rPr>
        <w:t>,</w:t>
      </w:r>
      <w:r w:rsidR="004B2561" w:rsidRPr="00971F4B">
        <w:rPr>
          <w:sz w:val="28"/>
          <w:szCs w:val="28"/>
          <w:lang w:val="ru-RU"/>
        </w:rPr>
        <w:t xml:space="preserve"> подъездным путям, зеленым насаждениям, транспортны</w:t>
      </w:r>
      <w:r w:rsidR="0024495A" w:rsidRPr="00971F4B">
        <w:rPr>
          <w:sz w:val="28"/>
          <w:szCs w:val="28"/>
          <w:lang w:val="ru-RU"/>
        </w:rPr>
        <w:t>м</w:t>
      </w:r>
      <w:r w:rsidR="004B2561" w:rsidRPr="00971F4B">
        <w:rPr>
          <w:sz w:val="28"/>
          <w:szCs w:val="28"/>
          <w:lang w:val="ru-RU"/>
        </w:rPr>
        <w:t xml:space="preserve"> средствам </w:t>
      </w:r>
      <w:r w:rsidR="006F0AB9" w:rsidRPr="00971F4B">
        <w:rPr>
          <w:sz w:val="28"/>
          <w:szCs w:val="28"/>
          <w:lang w:val="ru-RU"/>
        </w:rPr>
        <w:t>и</w:t>
      </w:r>
      <w:r w:rsidR="004B2561" w:rsidRPr="00971F4B">
        <w:rPr>
          <w:sz w:val="28"/>
          <w:szCs w:val="28"/>
          <w:lang w:val="ru-RU"/>
        </w:rPr>
        <w:t xml:space="preserve"> другим коммунальным и прочим услугам</w:t>
      </w:r>
      <w:r w:rsidR="00500C16" w:rsidRPr="00971F4B">
        <w:rPr>
          <w:sz w:val="28"/>
          <w:szCs w:val="28"/>
          <w:lang w:val="ru-RU"/>
        </w:rPr>
        <w:t>;</w:t>
      </w:r>
    </w:p>
    <w:p w14:paraId="290691AA" w14:textId="2C0A34F1" w:rsidR="006B2A63" w:rsidRPr="00971F4B" w:rsidRDefault="006B2A63" w:rsidP="006B2A63">
      <w:pPr>
        <w:ind w:firstLine="709"/>
        <w:rPr>
          <w:sz w:val="28"/>
          <w:szCs w:val="28"/>
          <w:lang w:val="ru-RU"/>
        </w:rPr>
      </w:pPr>
      <w:r w:rsidRPr="00971F4B">
        <w:rPr>
          <w:sz w:val="28"/>
          <w:szCs w:val="28"/>
          <w:lang w:val="ru-RU"/>
        </w:rPr>
        <w:t>b)</w:t>
      </w:r>
      <w:r w:rsidR="00BA46DE">
        <w:rPr>
          <w:sz w:val="28"/>
          <w:szCs w:val="28"/>
          <w:lang w:val="ru-RU"/>
        </w:rPr>
        <w:t> </w:t>
      </w:r>
      <w:r w:rsidR="00DA06A8" w:rsidRPr="00971F4B">
        <w:rPr>
          <w:sz w:val="28"/>
          <w:szCs w:val="28"/>
          <w:lang w:val="ru-RU"/>
        </w:rPr>
        <w:t>проектировани</w:t>
      </w:r>
      <w:r w:rsidR="004B2561" w:rsidRPr="00971F4B">
        <w:rPr>
          <w:sz w:val="28"/>
          <w:szCs w:val="28"/>
          <w:lang w:val="ru-RU"/>
        </w:rPr>
        <w:t>я и</w:t>
      </w:r>
      <w:r w:rsidRPr="00971F4B">
        <w:rPr>
          <w:sz w:val="28"/>
          <w:szCs w:val="28"/>
          <w:lang w:val="ru-RU"/>
        </w:rPr>
        <w:t xml:space="preserve"> </w:t>
      </w:r>
      <w:r w:rsidR="006F0AB9" w:rsidRPr="00971F4B">
        <w:rPr>
          <w:sz w:val="28"/>
          <w:szCs w:val="28"/>
          <w:lang w:val="ru-RU"/>
        </w:rPr>
        <w:t>развити</w:t>
      </w:r>
      <w:r w:rsidR="004B2561" w:rsidRPr="00971F4B">
        <w:rPr>
          <w:sz w:val="28"/>
          <w:szCs w:val="28"/>
          <w:lang w:val="ru-RU"/>
        </w:rPr>
        <w:t>я</w:t>
      </w:r>
      <w:r w:rsidRPr="00971F4B">
        <w:rPr>
          <w:sz w:val="28"/>
          <w:szCs w:val="28"/>
          <w:lang w:val="ru-RU"/>
        </w:rPr>
        <w:t xml:space="preserve"> </w:t>
      </w:r>
      <w:r w:rsidR="004B2561" w:rsidRPr="00971F4B">
        <w:rPr>
          <w:sz w:val="28"/>
          <w:szCs w:val="28"/>
          <w:lang w:val="ru-RU"/>
        </w:rPr>
        <w:t xml:space="preserve">имущества, услуг, оборудования и коммунальных услуг, которое осуществляется на основе универсального дизайна, предполагающего </w:t>
      </w:r>
      <w:r w:rsidR="0024495A" w:rsidRPr="00971F4B">
        <w:rPr>
          <w:sz w:val="28"/>
          <w:szCs w:val="28"/>
          <w:lang w:val="ru-RU"/>
        </w:rPr>
        <w:t xml:space="preserve">их </w:t>
      </w:r>
      <w:r w:rsidR="004B2561" w:rsidRPr="00971F4B">
        <w:rPr>
          <w:sz w:val="28"/>
          <w:szCs w:val="28"/>
          <w:lang w:val="ru-RU"/>
        </w:rPr>
        <w:t xml:space="preserve">приспособление для соответствия специфическим потребностям </w:t>
      </w:r>
      <w:r w:rsidR="00F07BFA" w:rsidRPr="00971F4B">
        <w:rPr>
          <w:sz w:val="28"/>
          <w:szCs w:val="28"/>
          <w:lang w:val="ru-RU"/>
        </w:rPr>
        <w:t>лиц</w:t>
      </w:r>
      <w:r w:rsidRPr="00971F4B">
        <w:rPr>
          <w:sz w:val="28"/>
          <w:szCs w:val="28"/>
          <w:lang w:val="ru-RU"/>
        </w:rPr>
        <w:t xml:space="preserve"> </w:t>
      </w:r>
      <w:r w:rsidR="002B2464" w:rsidRPr="00971F4B">
        <w:rPr>
          <w:sz w:val="28"/>
          <w:szCs w:val="28"/>
          <w:lang w:val="ru-RU"/>
        </w:rPr>
        <w:t>с ограниченными возможностями</w:t>
      </w:r>
      <w:r w:rsidRPr="00971F4B">
        <w:rPr>
          <w:sz w:val="28"/>
          <w:szCs w:val="28"/>
          <w:lang w:val="ru-RU"/>
        </w:rPr>
        <w:t xml:space="preserve"> </w:t>
      </w:r>
      <w:r w:rsidR="002C2DC7" w:rsidRPr="00971F4B">
        <w:rPr>
          <w:sz w:val="28"/>
          <w:szCs w:val="28"/>
          <w:lang w:val="ru-RU"/>
        </w:rPr>
        <w:t>и лиц</w:t>
      </w:r>
      <w:r w:rsidR="003373E4" w:rsidRPr="00971F4B">
        <w:rPr>
          <w:sz w:val="28"/>
          <w:szCs w:val="28"/>
          <w:lang w:val="ru-RU"/>
        </w:rPr>
        <w:t xml:space="preserve"> </w:t>
      </w:r>
      <w:r w:rsidR="00660474" w:rsidRPr="00971F4B">
        <w:rPr>
          <w:sz w:val="28"/>
          <w:szCs w:val="28"/>
          <w:lang w:val="ru-RU"/>
        </w:rPr>
        <w:t>с ограниченной подвижностью</w:t>
      </w:r>
      <w:r w:rsidR="00500C16" w:rsidRPr="00971F4B">
        <w:rPr>
          <w:sz w:val="28"/>
          <w:szCs w:val="28"/>
          <w:lang w:val="ru-RU"/>
        </w:rPr>
        <w:t>;</w:t>
      </w:r>
      <w:r w:rsidRPr="00971F4B">
        <w:rPr>
          <w:sz w:val="28"/>
          <w:szCs w:val="28"/>
          <w:lang w:val="ru-RU"/>
        </w:rPr>
        <w:t xml:space="preserve"> </w:t>
      </w:r>
    </w:p>
    <w:p w14:paraId="7C0EE120" w14:textId="23E03796" w:rsidR="006B2A63" w:rsidRPr="00971F4B" w:rsidRDefault="006B2A63" w:rsidP="006B2A63">
      <w:pPr>
        <w:ind w:firstLine="709"/>
        <w:rPr>
          <w:sz w:val="28"/>
          <w:szCs w:val="28"/>
          <w:lang w:val="ru-RU"/>
        </w:rPr>
      </w:pPr>
      <w:r w:rsidRPr="00971F4B">
        <w:rPr>
          <w:sz w:val="28"/>
          <w:szCs w:val="28"/>
          <w:lang w:val="ru-RU"/>
        </w:rPr>
        <w:t>c)</w:t>
      </w:r>
      <w:r w:rsidR="00BA46DE">
        <w:rPr>
          <w:sz w:val="28"/>
          <w:szCs w:val="28"/>
          <w:lang w:val="ru-RU"/>
        </w:rPr>
        <w:t> </w:t>
      </w:r>
      <w:r w:rsidR="00DA06A8" w:rsidRPr="00971F4B">
        <w:rPr>
          <w:sz w:val="28"/>
          <w:szCs w:val="28"/>
          <w:lang w:val="ru-RU"/>
        </w:rPr>
        <w:t>проектировани</w:t>
      </w:r>
      <w:r w:rsidR="004B2561" w:rsidRPr="00971F4B">
        <w:rPr>
          <w:sz w:val="28"/>
          <w:szCs w:val="28"/>
          <w:lang w:val="ru-RU"/>
        </w:rPr>
        <w:t xml:space="preserve">я и строительства объектов социальной </w:t>
      </w:r>
      <w:r w:rsidR="005C1365" w:rsidRPr="00971F4B">
        <w:rPr>
          <w:sz w:val="28"/>
          <w:szCs w:val="28"/>
          <w:lang w:val="ru-RU"/>
        </w:rPr>
        <w:t>инфраструктуры</w:t>
      </w:r>
      <w:r w:rsidR="004B2561" w:rsidRPr="00971F4B">
        <w:rPr>
          <w:sz w:val="28"/>
          <w:szCs w:val="28"/>
          <w:lang w:val="ru-RU"/>
        </w:rPr>
        <w:t xml:space="preserve">, адаптированных </w:t>
      </w:r>
      <w:r w:rsidR="0024495A" w:rsidRPr="00971F4B">
        <w:rPr>
          <w:sz w:val="28"/>
          <w:szCs w:val="28"/>
          <w:lang w:val="ru-RU"/>
        </w:rPr>
        <w:t>к</w:t>
      </w:r>
      <w:r w:rsidR="004B2561" w:rsidRPr="00971F4B">
        <w:rPr>
          <w:sz w:val="28"/>
          <w:szCs w:val="28"/>
          <w:lang w:val="ru-RU"/>
        </w:rPr>
        <w:t xml:space="preserve"> </w:t>
      </w:r>
      <w:r w:rsidR="00E1446F" w:rsidRPr="00971F4B">
        <w:rPr>
          <w:sz w:val="28"/>
          <w:szCs w:val="28"/>
          <w:lang w:val="ru-RU"/>
        </w:rPr>
        <w:t>потребностями</w:t>
      </w:r>
      <w:r w:rsidR="004B2561" w:rsidRPr="00971F4B">
        <w:rPr>
          <w:sz w:val="28"/>
          <w:szCs w:val="28"/>
          <w:lang w:val="ru-RU"/>
        </w:rPr>
        <w:t xml:space="preserve"> </w:t>
      </w:r>
      <w:r w:rsidRPr="00971F4B">
        <w:rPr>
          <w:sz w:val="28"/>
          <w:szCs w:val="28"/>
          <w:lang w:val="ru-RU"/>
        </w:rPr>
        <w:t xml:space="preserve"> </w:t>
      </w:r>
      <w:r w:rsidR="00F07BFA" w:rsidRPr="00971F4B">
        <w:rPr>
          <w:sz w:val="28"/>
          <w:szCs w:val="28"/>
          <w:lang w:val="ru-RU"/>
        </w:rPr>
        <w:t>лиц</w:t>
      </w:r>
      <w:r w:rsidRPr="00971F4B">
        <w:rPr>
          <w:sz w:val="28"/>
          <w:szCs w:val="28"/>
          <w:lang w:val="ru-RU"/>
        </w:rPr>
        <w:t xml:space="preserve"> </w:t>
      </w:r>
      <w:r w:rsidR="002B2464" w:rsidRPr="00971F4B">
        <w:rPr>
          <w:sz w:val="28"/>
          <w:szCs w:val="28"/>
          <w:lang w:val="ru-RU"/>
        </w:rPr>
        <w:t>с ограниченными возможностями</w:t>
      </w:r>
      <w:r w:rsidRPr="00971F4B">
        <w:rPr>
          <w:sz w:val="28"/>
          <w:szCs w:val="28"/>
          <w:lang w:val="ru-RU"/>
        </w:rPr>
        <w:t xml:space="preserve"> </w:t>
      </w:r>
      <w:r w:rsidR="002C2DC7" w:rsidRPr="00971F4B">
        <w:rPr>
          <w:sz w:val="28"/>
          <w:szCs w:val="28"/>
          <w:lang w:val="ru-RU"/>
        </w:rPr>
        <w:t>и лиц</w:t>
      </w:r>
      <w:r w:rsidRPr="00971F4B">
        <w:rPr>
          <w:sz w:val="28"/>
          <w:szCs w:val="28"/>
          <w:lang w:val="ru-RU"/>
        </w:rPr>
        <w:t xml:space="preserve"> </w:t>
      </w:r>
      <w:r w:rsidR="00660474" w:rsidRPr="00971F4B">
        <w:rPr>
          <w:sz w:val="28"/>
          <w:szCs w:val="28"/>
          <w:lang w:val="ru-RU"/>
        </w:rPr>
        <w:t>с ограниченной подвижностью</w:t>
      </w:r>
      <w:r w:rsidRPr="00971F4B">
        <w:rPr>
          <w:sz w:val="28"/>
          <w:szCs w:val="28"/>
          <w:lang w:val="ru-RU"/>
        </w:rPr>
        <w:t xml:space="preserve">; </w:t>
      </w:r>
    </w:p>
    <w:p w14:paraId="61DF7592" w14:textId="700AB8B3" w:rsidR="006B2A63" w:rsidRPr="00971F4B" w:rsidRDefault="006B2A63" w:rsidP="006B2A63">
      <w:pPr>
        <w:ind w:firstLine="709"/>
        <w:rPr>
          <w:sz w:val="28"/>
          <w:szCs w:val="28"/>
          <w:lang w:val="ru-RU"/>
        </w:rPr>
      </w:pPr>
      <w:r w:rsidRPr="00971F4B">
        <w:rPr>
          <w:sz w:val="28"/>
          <w:szCs w:val="28"/>
          <w:lang w:val="ru-RU"/>
        </w:rPr>
        <w:t>d)</w:t>
      </w:r>
      <w:r w:rsidR="00BA46DE">
        <w:rPr>
          <w:sz w:val="28"/>
          <w:szCs w:val="28"/>
          <w:lang w:val="ru-RU"/>
        </w:rPr>
        <w:t> </w:t>
      </w:r>
      <w:r w:rsidR="004B2561" w:rsidRPr="00971F4B">
        <w:rPr>
          <w:sz w:val="28"/>
          <w:szCs w:val="28"/>
          <w:lang w:val="ru-RU"/>
        </w:rPr>
        <w:t>обустройства</w:t>
      </w:r>
      <w:r w:rsidRPr="00971F4B">
        <w:rPr>
          <w:sz w:val="28"/>
          <w:szCs w:val="28"/>
          <w:lang w:val="ru-RU"/>
        </w:rPr>
        <w:t xml:space="preserve"> </w:t>
      </w:r>
      <w:r w:rsidR="004B2561" w:rsidRPr="00971F4B">
        <w:rPr>
          <w:sz w:val="28"/>
          <w:szCs w:val="28"/>
          <w:lang w:val="ru-RU"/>
        </w:rPr>
        <w:t xml:space="preserve">объектов социальной инфраструктуры для возможности их использования лицами </w:t>
      </w:r>
      <w:r w:rsidR="002B2464" w:rsidRPr="00971F4B">
        <w:rPr>
          <w:sz w:val="28"/>
          <w:szCs w:val="28"/>
          <w:lang w:val="ru-RU"/>
        </w:rPr>
        <w:t>с ограниченными возможностями</w:t>
      </w:r>
      <w:r w:rsidRPr="00971F4B">
        <w:rPr>
          <w:sz w:val="28"/>
          <w:szCs w:val="28"/>
          <w:lang w:val="ru-RU"/>
        </w:rPr>
        <w:t xml:space="preserve"> </w:t>
      </w:r>
      <w:r w:rsidR="002C2DC7" w:rsidRPr="00971F4B">
        <w:rPr>
          <w:sz w:val="28"/>
          <w:szCs w:val="28"/>
          <w:lang w:val="ru-RU"/>
        </w:rPr>
        <w:t>и лиц</w:t>
      </w:r>
      <w:r w:rsidR="004B2561" w:rsidRPr="00971F4B">
        <w:rPr>
          <w:sz w:val="28"/>
          <w:szCs w:val="28"/>
          <w:lang w:val="ru-RU"/>
        </w:rPr>
        <w:t>ами</w:t>
      </w:r>
      <w:r w:rsidRPr="00971F4B">
        <w:rPr>
          <w:sz w:val="28"/>
          <w:szCs w:val="28"/>
          <w:lang w:val="ru-RU"/>
        </w:rPr>
        <w:t xml:space="preserve"> </w:t>
      </w:r>
      <w:r w:rsidR="00660474" w:rsidRPr="00971F4B">
        <w:rPr>
          <w:sz w:val="28"/>
          <w:szCs w:val="28"/>
          <w:lang w:val="ru-RU"/>
        </w:rPr>
        <w:t>с ограниченной подвижностью</w:t>
      </w:r>
      <w:r w:rsidRPr="00971F4B">
        <w:rPr>
          <w:sz w:val="28"/>
          <w:szCs w:val="28"/>
          <w:lang w:val="ru-RU"/>
        </w:rPr>
        <w:t xml:space="preserve">; </w:t>
      </w:r>
    </w:p>
    <w:p w14:paraId="54AE4013" w14:textId="07A3FBEA" w:rsidR="006B2A63" w:rsidRPr="00971F4B" w:rsidRDefault="006B2A63" w:rsidP="006B2A63">
      <w:pPr>
        <w:ind w:firstLine="709"/>
        <w:rPr>
          <w:sz w:val="28"/>
          <w:szCs w:val="28"/>
          <w:lang w:val="ru-RU"/>
        </w:rPr>
      </w:pPr>
      <w:r w:rsidRPr="00971F4B">
        <w:rPr>
          <w:sz w:val="28"/>
          <w:szCs w:val="28"/>
          <w:lang w:val="ru-RU"/>
        </w:rPr>
        <w:t>e)</w:t>
      </w:r>
      <w:r w:rsidR="00BA46DE">
        <w:rPr>
          <w:sz w:val="28"/>
          <w:szCs w:val="28"/>
          <w:lang w:val="ru-RU"/>
        </w:rPr>
        <w:t> </w:t>
      </w:r>
      <w:r w:rsidR="00DA06A8" w:rsidRPr="00971F4B">
        <w:rPr>
          <w:sz w:val="28"/>
          <w:szCs w:val="28"/>
          <w:lang w:val="ru-RU"/>
        </w:rPr>
        <w:t>обеспечени</w:t>
      </w:r>
      <w:r w:rsidR="004B2561" w:rsidRPr="00971F4B">
        <w:rPr>
          <w:sz w:val="28"/>
          <w:szCs w:val="28"/>
          <w:lang w:val="ru-RU"/>
        </w:rPr>
        <w:t xml:space="preserve">я </w:t>
      </w:r>
      <w:r w:rsidR="00F07BFA" w:rsidRPr="00971F4B">
        <w:rPr>
          <w:sz w:val="28"/>
          <w:szCs w:val="28"/>
          <w:lang w:val="ru-RU"/>
        </w:rPr>
        <w:t>лиц</w:t>
      </w:r>
      <w:r w:rsidR="004B2561" w:rsidRPr="00971F4B">
        <w:rPr>
          <w:sz w:val="28"/>
          <w:szCs w:val="28"/>
          <w:lang w:val="ru-RU"/>
        </w:rPr>
        <w:t>ам</w:t>
      </w:r>
      <w:r w:rsidRPr="00971F4B">
        <w:rPr>
          <w:sz w:val="28"/>
          <w:szCs w:val="28"/>
          <w:lang w:val="ru-RU"/>
        </w:rPr>
        <w:t xml:space="preserve"> </w:t>
      </w:r>
      <w:r w:rsidR="002B2464" w:rsidRPr="00971F4B">
        <w:rPr>
          <w:sz w:val="28"/>
          <w:szCs w:val="28"/>
          <w:lang w:val="ru-RU"/>
        </w:rPr>
        <w:t>с ограниченными возможностями</w:t>
      </w:r>
      <w:r w:rsidRPr="00971F4B">
        <w:rPr>
          <w:sz w:val="28"/>
          <w:szCs w:val="28"/>
          <w:lang w:val="ru-RU"/>
        </w:rPr>
        <w:t xml:space="preserve"> </w:t>
      </w:r>
      <w:r w:rsidR="002C2DC7" w:rsidRPr="00971F4B">
        <w:rPr>
          <w:sz w:val="28"/>
          <w:szCs w:val="28"/>
          <w:lang w:val="ru-RU"/>
        </w:rPr>
        <w:t>и лиц</w:t>
      </w:r>
      <w:r w:rsidR="004B2561" w:rsidRPr="00971F4B">
        <w:rPr>
          <w:sz w:val="28"/>
          <w:szCs w:val="28"/>
          <w:lang w:val="ru-RU"/>
        </w:rPr>
        <w:t>ам</w:t>
      </w:r>
      <w:r w:rsidRPr="00971F4B">
        <w:rPr>
          <w:sz w:val="28"/>
          <w:szCs w:val="28"/>
          <w:lang w:val="ru-RU"/>
        </w:rPr>
        <w:t xml:space="preserve"> </w:t>
      </w:r>
      <w:r w:rsidR="00660474" w:rsidRPr="00971F4B">
        <w:rPr>
          <w:sz w:val="28"/>
          <w:szCs w:val="28"/>
          <w:lang w:val="ru-RU"/>
        </w:rPr>
        <w:t>с ограниченной подвижностью</w:t>
      </w:r>
      <w:r w:rsidRPr="00971F4B">
        <w:rPr>
          <w:sz w:val="28"/>
          <w:szCs w:val="28"/>
          <w:lang w:val="ru-RU"/>
        </w:rPr>
        <w:t xml:space="preserve"> </w:t>
      </w:r>
      <w:r w:rsidR="004B2561" w:rsidRPr="00971F4B">
        <w:rPr>
          <w:sz w:val="28"/>
          <w:szCs w:val="28"/>
          <w:lang w:val="ru-RU"/>
        </w:rPr>
        <w:t>доступа к средствам общественного транспорта</w:t>
      </w:r>
      <w:r w:rsidRPr="00971F4B">
        <w:rPr>
          <w:sz w:val="28"/>
          <w:szCs w:val="28"/>
          <w:lang w:val="ru-RU"/>
        </w:rPr>
        <w:t xml:space="preserve">; </w:t>
      </w:r>
    </w:p>
    <w:p w14:paraId="3BDCF12B" w14:textId="686CC489" w:rsidR="006B2A63" w:rsidRPr="00971F4B" w:rsidRDefault="006B2A63" w:rsidP="006B2A63">
      <w:pPr>
        <w:ind w:firstLine="709"/>
        <w:rPr>
          <w:sz w:val="28"/>
          <w:szCs w:val="28"/>
          <w:lang w:val="ru-RU"/>
        </w:rPr>
      </w:pPr>
      <w:r w:rsidRPr="00971F4B">
        <w:rPr>
          <w:sz w:val="28"/>
          <w:szCs w:val="28"/>
          <w:lang w:val="ru-RU"/>
        </w:rPr>
        <w:t>f)</w:t>
      </w:r>
      <w:r w:rsidR="00BA46DE">
        <w:rPr>
          <w:sz w:val="28"/>
          <w:szCs w:val="28"/>
          <w:lang w:val="ru-RU"/>
        </w:rPr>
        <w:t> </w:t>
      </w:r>
      <w:r w:rsidR="004B2561" w:rsidRPr="00971F4B">
        <w:rPr>
          <w:sz w:val="28"/>
          <w:szCs w:val="28"/>
          <w:lang w:val="ru-RU"/>
        </w:rPr>
        <w:t xml:space="preserve">удовлетворения жилищных потребностей и обеспечения доступности жилья для лиц </w:t>
      </w:r>
      <w:r w:rsidR="002B2464" w:rsidRPr="00971F4B">
        <w:rPr>
          <w:sz w:val="28"/>
          <w:szCs w:val="28"/>
          <w:lang w:val="ru-RU"/>
        </w:rPr>
        <w:t>с ограниченными возможностями</w:t>
      </w:r>
      <w:r w:rsidRPr="00971F4B">
        <w:rPr>
          <w:sz w:val="28"/>
          <w:szCs w:val="28"/>
          <w:lang w:val="ru-RU"/>
        </w:rPr>
        <w:t xml:space="preserve">, </w:t>
      </w:r>
      <w:r w:rsidR="004B2561" w:rsidRPr="00971F4B">
        <w:rPr>
          <w:sz w:val="28"/>
          <w:szCs w:val="28"/>
          <w:lang w:val="ru-RU"/>
        </w:rPr>
        <w:t xml:space="preserve">пожилых людей </w:t>
      </w:r>
      <w:r w:rsidR="002C2DC7" w:rsidRPr="00971F4B">
        <w:rPr>
          <w:sz w:val="28"/>
          <w:szCs w:val="28"/>
          <w:lang w:val="ru-RU"/>
        </w:rPr>
        <w:t>и лиц</w:t>
      </w:r>
      <w:r w:rsidRPr="00971F4B">
        <w:rPr>
          <w:sz w:val="28"/>
          <w:szCs w:val="28"/>
          <w:lang w:val="ru-RU"/>
        </w:rPr>
        <w:t xml:space="preserve"> </w:t>
      </w:r>
      <w:r w:rsidR="00660474" w:rsidRPr="00971F4B">
        <w:rPr>
          <w:sz w:val="28"/>
          <w:szCs w:val="28"/>
          <w:lang w:val="ru-RU"/>
        </w:rPr>
        <w:t>с ограниченной подвижностью</w:t>
      </w:r>
      <w:r w:rsidRPr="00971F4B">
        <w:rPr>
          <w:sz w:val="28"/>
          <w:szCs w:val="28"/>
          <w:lang w:val="ru-RU"/>
        </w:rPr>
        <w:t xml:space="preserve">; </w:t>
      </w:r>
    </w:p>
    <w:p w14:paraId="261CD76A" w14:textId="72D81B6A" w:rsidR="006B2A63" w:rsidRPr="00971F4B" w:rsidRDefault="006B2A63" w:rsidP="006B2A63">
      <w:pPr>
        <w:ind w:firstLine="709"/>
        <w:rPr>
          <w:sz w:val="28"/>
          <w:szCs w:val="28"/>
          <w:lang w:val="ru-RU"/>
        </w:rPr>
      </w:pPr>
      <w:r w:rsidRPr="00971F4B">
        <w:rPr>
          <w:sz w:val="28"/>
          <w:szCs w:val="28"/>
          <w:lang w:val="ru-RU"/>
        </w:rPr>
        <w:t>g)</w:t>
      </w:r>
      <w:r w:rsidR="00BA46DE">
        <w:rPr>
          <w:sz w:val="28"/>
          <w:szCs w:val="28"/>
          <w:lang w:val="ru-RU"/>
        </w:rPr>
        <w:t> </w:t>
      </w:r>
      <w:r w:rsidR="00DA06A8" w:rsidRPr="00971F4B">
        <w:rPr>
          <w:sz w:val="28"/>
          <w:szCs w:val="28"/>
          <w:lang w:val="ru-RU"/>
        </w:rPr>
        <w:t>обеспечени</w:t>
      </w:r>
      <w:r w:rsidR="004B2561" w:rsidRPr="00971F4B">
        <w:rPr>
          <w:sz w:val="28"/>
          <w:szCs w:val="28"/>
          <w:lang w:val="ru-RU"/>
        </w:rPr>
        <w:t>я лицам с ограниченными возможностями и лицам с ограниченной подвижностью доступа к культурным, туристическим и спортивным объектам</w:t>
      </w:r>
      <w:r w:rsidRPr="00971F4B">
        <w:rPr>
          <w:sz w:val="28"/>
          <w:szCs w:val="28"/>
          <w:lang w:val="ru-RU"/>
        </w:rPr>
        <w:t>.</w:t>
      </w:r>
    </w:p>
    <w:p w14:paraId="3B80BA5A" w14:textId="77777777" w:rsidR="006B2A63" w:rsidRPr="00971F4B" w:rsidRDefault="006B2A63" w:rsidP="006B2A63">
      <w:pPr>
        <w:ind w:firstLine="709"/>
        <w:rPr>
          <w:b/>
          <w:sz w:val="28"/>
          <w:szCs w:val="28"/>
          <w:lang w:val="ru-RU"/>
        </w:rPr>
      </w:pPr>
    </w:p>
    <w:p w14:paraId="5479D50D" w14:textId="0C293CB8" w:rsidR="006B2A63" w:rsidRPr="00971F4B" w:rsidRDefault="00603FCA" w:rsidP="006B2A63">
      <w:pPr>
        <w:ind w:firstLine="709"/>
        <w:rPr>
          <w:b/>
          <w:sz w:val="28"/>
          <w:szCs w:val="28"/>
          <w:lang w:val="ru-RU"/>
        </w:rPr>
      </w:pPr>
      <w:r w:rsidRPr="00971F4B">
        <w:rPr>
          <w:b/>
          <w:sz w:val="28"/>
          <w:szCs w:val="28"/>
          <w:lang w:val="ru-RU"/>
        </w:rPr>
        <w:t>Статья</w:t>
      </w:r>
      <w:r w:rsidR="006B2A63" w:rsidRPr="00971F4B">
        <w:rPr>
          <w:b/>
          <w:sz w:val="28"/>
          <w:szCs w:val="28"/>
          <w:lang w:val="ru-RU"/>
        </w:rPr>
        <w:t xml:space="preserve"> 62. </w:t>
      </w:r>
      <w:r w:rsidR="002E3800" w:rsidRPr="00971F4B">
        <w:rPr>
          <w:sz w:val="28"/>
          <w:szCs w:val="28"/>
          <w:lang w:val="ru-RU"/>
        </w:rPr>
        <w:t>Государственный контроль</w:t>
      </w:r>
      <w:r w:rsidR="006B2A63" w:rsidRPr="00971F4B">
        <w:rPr>
          <w:sz w:val="28"/>
          <w:szCs w:val="28"/>
          <w:lang w:val="ru-RU"/>
        </w:rPr>
        <w:t xml:space="preserve"> </w:t>
      </w:r>
      <w:r w:rsidR="00BA46DE">
        <w:rPr>
          <w:sz w:val="28"/>
          <w:szCs w:val="28"/>
          <w:lang w:val="ru-RU"/>
        </w:rPr>
        <w:t xml:space="preserve">за </w:t>
      </w:r>
      <w:r w:rsidR="004B2561" w:rsidRPr="00971F4B">
        <w:rPr>
          <w:rFonts w:ascii="Times New Roman CYR" w:hAnsi="Times New Roman CYR" w:cs="Times New Roman CYR"/>
          <w:sz w:val="28"/>
          <w:szCs w:val="28"/>
          <w:lang w:val="ru-RU"/>
        </w:rPr>
        <w:t>градостроительной деятельност</w:t>
      </w:r>
      <w:r w:rsidR="00BA46DE">
        <w:rPr>
          <w:rFonts w:ascii="Times New Roman CYR" w:hAnsi="Times New Roman CYR" w:cs="Times New Roman CYR"/>
          <w:sz w:val="28"/>
          <w:szCs w:val="28"/>
          <w:lang w:val="ru-RU"/>
        </w:rPr>
        <w:t>ью</w:t>
      </w:r>
    </w:p>
    <w:p w14:paraId="60EF4310" w14:textId="3A968A10" w:rsidR="006B2A63" w:rsidRPr="00971F4B" w:rsidRDefault="002E3800" w:rsidP="006B2A63">
      <w:pPr>
        <w:ind w:firstLine="709"/>
        <w:rPr>
          <w:sz w:val="28"/>
          <w:szCs w:val="28"/>
          <w:lang w:val="ru-RU"/>
        </w:rPr>
      </w:pPr>
      <w:r w:rsidRPr="00971F4B">
        <w:rPr>
          <w:sz w:val="28"/>
          <w:szCs w:val="28"/>
          <w:lang w:val="ru-RU"/>
        </w:rPr>
        <w:t>Государственный контроль</w:t>
      </w:r>
      <w:r w:rsidR="006B2A63" w:rsidRPr="00971F4B">
        <w:rPr>
          <w:sz w:val="28"/>
          <w:szCs w:val="28"/>
          <w:lang w:val="ru-RU"/>
        </w:rPr>
        <w:t xml:space="preserve"> </w:t>
      </w:r>
      <w:r w:rsidR="00BA46DE">
        <w:rPr>
          <w:sz w:val="28"/>
          <w:szCs w:val="28"/>
          <w:lang w:val="ru-RU"/>
        </w:rPr>
        <w:t xml:space="preserve">за </w:t>
      </w:r>
      <w:r w:rsidR="004B2561" w:rsidRPr="00971F4B">
        <w:rPr>
          <w:rFonts w:ascii="Times New Roman CYR" w:hAnsi="Times New Roman CYR" w:cs="Times New Roman CYR"/>
          <w:sz w:val="28"/>
          <w:szCs w:val="28"/>
          <w:lang w:val="ru-RU"/>
        </w:rPr>
        <w:t>градостроительной деятельност</w:t>
      </w:r>
      <w:r w:rsidR="005F0C4B">
        <w:rPr>
          <w:rFonts w:ascii="Times New Roman CYR" w:hAnsi="Times New Roman CYR" w:cs="Times New Roman CYR"/>
          <w:sz w:val="28"/>
          <w:szCs w:val="28"/>
          <w:lang w:val="ru-RU"/>
        </w:rPr>
        <w:t>ью</w:t>
      </w:r>
      <w:r w:rsidR="004B2561" w:rsidRPr="00971F4B">
        <w:rPr>
          <w:rFonts w:ascii="Times New Roman CYR" w:hAnsi="Times New Roman CYR" w:cs="Times New Roman CYR"/>
          <w:sz w:val="28"/>
          <w:szCs w:val="28"/>
          <w:lang w:val="ru-RU"/>
        </w:rPr>
        <w:t xml:space="preserve">  осуществляется Н</w:t>
      </w:r>
      <w:r w:rsidR="00A105C7" w:rsidRPr="00971F4B">
        <w:rPr>
          <w:sz w:val="28"/>
          <w:szCs w:val="28"/>
          <w:lang w:val="ru-RU"/>
        </w:rPr>
        <w:t>ациональной инспекцией по техническому надзору</w:t>
      </w:r>
      <w:r w:rsidR="006B2A63" w:rsidRPr="00971F4B">
        <w:rPr>
          <w:sz w:val="28"/>
          <w:szCs w:val="28"/>
          <w:lang w:val="ru-RU"/>
        </w:rPr>
        <w:t>.</w:t>
      </w:r>
    </w:p>
    <w:p w14:paraId="55ECB9DE" w14:textId="77777777" w:rsidR="006B2A63" w:rsidRPr="00971F4B" w:rsidRDefault="006B2A63" w:rsidP="006B2A63">
      <w:pPr>
        <w:ind w:firstLine="709"/>
        <w:rPr>
          <w:sz w:val="28"/>
          <w:szCs w:val="28"/>
          <w:lang w:val="ru-RU"/>
        </w:rPr>
      </w:pPr>
    </w:p>
    <w:p w14:paraId="75A3598E" w14:textId="6B81FB40" w:rsidR="006B2A63" w:rsidRPr="00971F4B" w:rsidRDefault="00603FCA" w:rsidP="006B2A63">
      <w:pPr>
        <w:ind w:firstLine="709"/>
        <w:rPr>
          <w:b/>
          <w:sz w:val="28"/>
          <w:szCs w:val="28"/>
          <w:lang w:val="ru-RU"/>
        </w:rPr>
      </w:pPr>
      <w:r w:rsidRPr="00971F4B">
        <w:rPr>
          <w:b/>
          <w:sz w:val="28"/>
          <w:szCs w:val="28"/>
          <w:lang w:val="ru-RU"/>
        </w:rPr>
        <w:t>Статья</w:t>
      </w:r>
      <w:r w:rsidR="006B2A63" w:rsidRPr="00971F4B">
        <w:rPr>
          <w:b/>
          <w:sz w:val="28"/>
          <w:szCs w:val="28"/>
          <w:lang w:val="ru-RU"/>
        </w:rPr>
        <w:t xml:space="preserve"> 63. </w:t>
      </w:r>
      <w:r w:rsidR="004B2561" w:rsidRPr="00971F4B">
        <w:rPr>
          <w:sz w:val="28"/>
          <w:szCs w:val="28"/>
          <w:lang w:val="ru-RU"/>
        </w:rPr>
        <w:t xml:space="preserve">Ответственные за содержание и </w:t>
      </w:r>
      <w:r w:rsidR="00874A21" w:rsidRPr="00971F4B">
        <w:rPr>
          <w:sz w:val="28"/>
          <w:szCs w:val="28"/>
          <w:lang w:val="ru-RU"/>
        </w:rPr>
        <w:t>использование</w:t>
      </w:r>
      <w:r w:rsidR="006B2A63" w:rsidRPr="00971F4B">
        <w:rPr>
          <w:sz w:val="28"/>
          <w:szCs w:val="28"/>
          <w:lang w:val="ru-RU"/>
        </w:rPr>
        <w:t xml:space="preserve"> </w:t>
      </w:r>
      <w:r w:rsidR="005640DF" w:rsidRPr="00971F4B">
        <w:rPr>
          <w:sz w:val="28"/>
          <w:szCs w:val="28"/>
          <w:lang w:val="ru-RU"/>
        </w:rPr>
        <w:t>земельных участков</w:t>
      </w:r>
      <w:r w:rsidR="006B2A63" w:rsidRPr="00971F4B">
        <w:rPr>
          <w:sz w:val="28"/>
          <w:szCs w:val="28"/>
          <w:lang w:val="ru-RU"/>
        </w:rPr>
        <w:t xml:space="preserve"> </w:t>
      </w:r>
      <w:r w:rsidR="004B2561" w:rsidRPr="00971F4B">
        <w:rPr>
          <w:sz w:val="28"/>
          <w:szCs w:val="28"/>
          <w:lang w:val="ru-RU"/>
        </w:rPr>
        <w:t>под строительство</w:t>
      </w:r>
    </w:p>
    <w:p w14:paraId="16AF899C" w14:textId="291413F1" w:rsidR="006B2A63" w:rsidRPr="00971F4B" w:rsidRDefault="004B2561" w:rsidP="006B2A63">
      <w:pPr>
        <w:ind w:firstLine="709"/>
        <w:rPr>
          <w:sz w:val="28"/>
          <w:szCs w:val="28"/>
          <w:lang w:val="ru-RU"/>
        </w:rPr>
      </w:pPr>
      <w:r w:rsidRPr="00971F4B">
        <w:rPr>
          <w:sz w:val="28"/>
          <w:szCs w:val="28"/>
          <w:lang w:val="ru-RU"/>
        </w:rPr>
        <w:t>Собственники земельных участков под строительство</w:t>
      </w:r>
      <w:r w:rsidR="006B2A63" w:rsidRPr="00971F4B">
        <w:rPr>
          <w:sz w:val="28"/>
          <w:szCs w:val="28"/>
          <w:lang w:val="ru-RU"/>
        </w:rPr>
        <w:t xml:space="preserve"> </w:t>
      </w:r>
      <w:r w:rsidRPr="00971F4B">
        <w:rPr>
          <w:rFonts w:ascii="Times New Roman CYR" w:hAnsi="Times New Roman CYR" w:cs="Times New Roman CYR"/>
          <w:color w:val="000000"/>
          <w:sz w:val="28"/>
          <w:szCs w:val="28"/>
          <w:lang w:val="ru-RU"/>
        </w:rPr>
        <w:t xml:space="preserve">несут ответственность за их содержание и использование в соответствии с </w:t>
      </w:r>
      <w:r w:rsidRPr="00971F4B">
        <w:rPr>
          <w:rFonts w:ascii="Times New Roman CYR" w:hAnsi="Times New Roman CYR" w:cs="Times New Roman CYR"/>
          <w:color w:val="000000"/>
          <w:sz w:val="28"/>
          <w:szCs w:val="28"/>
          <w:lang w:val="ru-RU"/>
        </w:rPr>
        <w:lastRenderedPageBreak/>
        <w:t>общественными интересами,</w:t>
      </w:r>
      <w:r w:rsidR="0024495A" w:rsidRPr="00971F4B">
        <w:rPr>
          <w:rFonts w:ascii="Times New Roman CYR" w:hAnsi="Times New Roman CYR" w:cs="Times New Roman CYR"/>
          <w:color w:val="000000"/>
          <w:sz w:val="28"/>
          <w:szCs w:val="28"/>
          <w:lang w:val="ru-RU"/>
        </w:rPr>
        <w:t xml:space="preserve"> </w:t>
      </w:r>
      <w:r w:rsidRPr="00971F4B">
        <w:rPr>
          <w:rFonts w:ascii="Times New Roman CYR" w:hAnsi="Times New Roman CYR" w:cs="Times New Roman CYR"/>
          <w:color w:val="000000"/>
          <w:sz w:val="28"/>
          <w:szCs w:val="28"/>
          <w:lang w:val="ru-RU"/>
        </w:rPr>
        <w:t>установленными утвержденной  градостроительной документаци</w:t>
      </w:r>
      <w:r w:rsidR="0024495A" w:rsidRPr="00971F4B">
        <w:rPr>
          <w:rFonts w:ascii="Times New Roman CYR" w:hAnsi="Times New Roman CYR" w:cs="Times New Roman CYR"/>
          <w:color w:val="000000"/>
          <w:sz w:val="28"/>
          <w:szCs w:val="28"/>
          <w:lang w:val="ru-RU"/>
        </w:rPr>
        <w:t>ей</w:t>
      </w:r>
      <w:r w:rsidR="006B2A63" w:rsidRPr="00971F4B">
        <w:rPr>
          <w:sz w:val="28"/>
          <w:szCs w:val="28"/>
          <w:lang w:val="ru-RU"/>
        </w:rPr>
        <w:t>.</w:t>
      </w:r>
    </w:p>
    <w:p w14:paraId="673EE43C" w14:textId="77777777" w:rsidR="006B2A63" w:rsidRPr="00971F4B" w:rsidRDefault="006B2A63" w:rsidP="006B2A63">
      <w:pPr>
        <w:ind w:firstLine="709"/>
        <w:rPr>
          <w:sz w:val="28"/>
          <w:szCs w:val="28"/>
          <w:lang w:val="ru-RU"/>
        </w:rPr>
      </w:pPr>
    </w:p>
    <w:p w14:paraId="72C6C555" w14:textId="4A0D58A5" w:rsidR="006B2A63" w:rsidRPr="00971F4B" w:rsidRDefault="00603FCA" w:rsidP="006B2A63">
      <w:pPr>
        <w:ind w:firstLine="709"/>
        <w:rPr>
          <w:b/>
          <w:sz w:val="28"/>
          <w:szCs w:val="28"/>
          <w:lang w:val="ru-RU"/>
        </w:rPr>
      </w:pPr>
      <w:r w:rsidRPr="00971F4B">
        <w:rPr>
          <w:b/>
          <w:sz w:val="28"/>
          <w:szCs w:val="28"/>
          <w:lang w:val="ru-RU"/>
        </w:rPr>
        <w:t>Статья</w:t>
      </w:r>
      <w:r w:rsidR="005F0C4B">
        <w:rPr>
          <w:b/>
          <w:sz w:val="28"/>
          <w:szCs w:val="28"/>
          <w:lang w:val="ru-RU"/>
        </w:rPr>
        <w:t> </w:t>
      </w:r>
      <w:r w:rsidR="006B2A63" w:rsidRPr="00971F4B">
        <w:rPr>
          <w:b/>
          <w:sz w:val="28"/>
          <w:szCs w:val="28"/>
          <w:lang w:val="ru-RU"/>
        </w:rPr>
        <w:t xml:space="preserve">64. </w:t>
      </w:r>
      <w:r w:rsidR="004B2561" w:rsidRPr="00971F4B">
        <w:rPr>
          <w:sz w:val="28"/>
          <w:szCs w:val="28"/>
          <w:lang w:val="ru-RU"/>
        </w:rPr>
        <w:t>Размещение</w:t>
      </w:r>
      <w:r w:rsidR="006B2A63" w:rsidRPr="00971F4B">
        <w:rPr>
          <w:sz w:val="28"/>
          <w:szCs w:val="28"/>
          <w:lang w:val="ru-RU"/>
        </w:rPr>
        <w:t xml:space="preserve"> </w:t>
      </w:r>
      <w:r w:rsidR="004B2561" w:rsidRPr="00971F4B">
        <w:rPr>
          <w:sz w:val="28"/>
          <w:szCs w:val="28"/>
          <w:lang w:val="ru-RU"/>
        </w:rPr>
        <w:t>и</w:t>
      </w:r>
      <w:r w:rsidR="006B2A63" w:rsidRPr="00971F4B">
        <w:rPr>
          <w:sz w:val="28"/>
          <w:szCs w:val="28"/>
          <w:lang w:val="ru-RU"/>
        </w:rPr>
        <w:t xml:space="preserve"> </w:t>
      </w:r>
      <w:r w:rsidR="00DA06A8" w:rsidRPr="00971F4B">
        <w:rPr>
          <w:sz w:val="28"/>
          <w:szCs w:val="28"/>
          <w:lang w:val="ru-RU"/>
        </w:rPr>
        <w:t>проектирование</w:t>
      </w:r>
      <w:r w:rsidR="006B2A63" w:rsidRPr="00971F4B">
        <w:rPr>
          <w:sz w:val="28"/>
          <w:szCs w:val="28"/>
          <w:lang w:val="ru-RU"/>
        </w:rPr>
        <w:t xml:space="preserve"> </w:t>
      </w:r>
      <w:r w:rsidR="00DA06A8" w:rsidRPr="00971F4B">
        <w:rPr>
          <w:sz w:val="28"/>
          <w:szCs w:val="28"/>
          <w:lang w:val="ru-RU"/>
        </w:rPr>
        <w:t>сооружений</w:t>
      </w:r>
    </w:p>
    <w:p w14:paraId="4E8D5187" w14:textId="5694F750" w:rsidR="006B2A63" w:rsidRPr="00971F4B" w:rsidRDefault="004B2561" w:rsidP="006B2A63">
      <w:pPr>
        <w:ind w:firstLine="709"/>
        <w:rPr>
          <w:sz w:val="28"/>
          <w:szCs w:val="28"/>
          <w:lang w:val="ru-RU"/>
        </w:rPr>
      </w:pPr>
      <w:r w:rsidRPr="00971F4B">
        <w:rPr>
          <w:sz w:val="28"/>
          <w:szCs w:val="28"/>
          <w:lang w:val="ru-RU"/>
        </w:rPr>
        <w:t>Размещение</w:t>
      </w:r>
      <w:r w:rsidR="006B2A63" w:rsidRPr="00971F4B">
        <w:rPr>
          <w:sz w:val="28"/>
          <w:szCs w:val="28"/>
          <w:lang w:val="ru-RU"/>
        </w:rPr>
        <w:t xml:space="preserve"> </w:t>
      </w:r>
      <w:r w:rsidRPr="00971F4B">
        <w:rPr>
          <w:sz w:val="28"/>
          <w:szCs w:val="28"/>
          <w:lang w:val="ru-RU"/>
        </w:rPr>
        <w:t>и</w:t>
      </w:r>
      <w:r w:rsidR="006B2A63" w:rsidRPr="00971F4B">
        <w:rPr>
          <w:sz w:val="28"/>
          <w:szCs w:val="28"/>
          <w:lang w:val="ru-RU"/>
        </w:rPr>
        <w:t xml:space="preserve"> </w:t>
      </w:r>
      <w:r w:rsidR="00DA06A8" w:rsidRPr="00971F4B">
        <w:rPr>
          <w:sz w:val="28"/>
          <w:szCs w:val="28"/>
          <w:lang w:val="ru-RU"/>
        </w:rPr>
        <w:t>проектирование</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24495A" w:rsidRPr="00971F4B">
        <w:rPr>
          <w:sz w:val="28"/>
          <w:szCs w:val="28"/>
          <w:lang w:val="ru-RU"/>
        </w:rPr>
        <w:t>определяется</w:t>
      </w:r>
      <w:r w:rsidR="006B2A63" w:rsidRPr="00971F4B">
        <w:rPr>
          <w:sz w:val="28"/>
          <w:szCs w:val="28"/>
          <w:lang w:val="ru-RU"/>
        </w:rPr>
        <w:t xml:space="preserve"> </w:t>
      </w:r>
      <w:r w:rsidR="00921CD2" w:rsidRPr="00971F4B">
        <w:rPr>
          <w:sz w:val="28"/>
          <w:szCs w:val="28"/>
          <w:lang w:val="ru-RU"/>
        </w:rPr>
        <w:t>градостроительной документацией</w:t>
      </w:r>
      <w:r w:rsidR="00BC5D5F" w:rsidRPr="00971F4B">
        <w:rPr>
          <w:sz w:val="28"/>
          <w:szCs w:val="28"/>
          <w:lang w:val="ru-RU"/>
        </w:rPr>
        <w:t xml:space="preserve">, </w:t>
      </w:r>
      <w:r w:rsidR="00CC7CB1" w:rsidRPr="00971F4B">
        <w:rPr>
          <w:sz w:val="28"/>
          <w:szCs w:val="28"/>
          <w:lang w:val="ru-RU"/>
        </w:rPr>
        <w:t xml:space="preserve">а их возведение - </w:t>
      </w:r>
      <w:r w:rsidR="00CC7CB1" w:rsidRPr="00971F4B">
        <w:rPr>
          <w:rFonts w:ascii="Times New Roman CYR" w:hAnsi="Times New Roman CYR" w:cs="Times New Roman CYR"/>
          <w:color w:val="000000"/>
          <w:sz w:val="28"/>
          <w:szCs w:val="28"/>
          <w:lang w:val="ru-RU"/>
        </w:rPr>
        <w:t>разрешением на строительство</w:t>
      </w:r>
      <w:r w:rsidR="006B2A63" w:rsidRPr="00971F4B">
        <w:rPr>
          <w:sz w:val="28"/>
          <w:szCs w:val="28"/>
          <w:lang w:val="ru-RU"/>
        </w:rPr>
        <w:t>.</w:t>
      </w:r>
    </w:p>
    <w:p w14:paraId="1E7D876E" w14:textId="77777777" w:rsidR="006B2A63" w:rsidRPr="00971F4B" w:rsidRDefault="006B2A63" w:rsidP="006B2A63">
      <w:pPr>
        <w:ind w:firstLine="709"/>
        <w:rPr>
          <w:sz w:val="28"/>
          <w:szCs w:val="28"/>
          <w:lang w:val="ru-RU"/>
        </w:rPr>
      </w:pPr>
    </w:p>
    <w:p w14:paraId="50C14334" w14:textId="33E41482" w:rsidR="006B2A63" w:rsidRPr="00971F4B" w:rsidRDefault="00603FCA" w:rsidP="006B2A63">
      <w:pPr>
        <w:ind w:firstLine="709"/>
        <w:rPr>
          <w:sz w:val="28"/>
          <w:szCs w:val="28"/>
          <w:lang w:val="ru-RU"/>
        </w:rPr>
      </w:pPr>
      <w:r w:rsidRPr="00971F4B">
        <w:rPr>
          <w:b/>
          <w:sz w:val="28"/>
          <w:szCs w:val="28"/>
          <w:lang w:val="ru-RU"/>
        </w:rPr>
        <w:t>Статья</w:t>
      </w:r>
      <w:r w:rsidR="005F0C4B">
        <w:rPr>
          <w:b/>
          <w:sz w:val="28"/>
          <w:szCs w:val="28"/>
          <w:lang w:val="ru-RU"/>
        </w:rPr>
        <w:t> </w:t>
      </w:r>
      <w:r w:rsidR="006B2A63" w:rsidRPr="00971F4B">
        <w:rPr>
          <w:b/>
          <w:sz w:val="28"/>
          <w:szCs w:val="28"/>
          <w:lang w:val="ru-RU"/>
        </w:rPr>
        <w:t xml:space="preserve">65. </w:t>
      </w:r>
      <w:r w:rsidR="00CC7CB1" w:rsidRPr="00971F4B">
        <w:rPr>
          <w:sz w:val="28"/>
          <w:szCs w:val="28"/>
          <w:lang w:val="ru-RU"/>
        </w:rPr>
        <w:t>Ответственность за</w:t>
      </w:r>
      <w:r w:rsidR="006B2A63" w:rsidRPr="00971F4B">
        <w:rPr>
          <w:sz w:val="28"/>
          <w:szCs w:val="28"/>
          <w:lang w:val="ru-RU"/>
        </w:rPr>
        <w:t xml:space="preserve"> </w:t>
      </w:r>
      <w:r w:rsidR="00CC7CB1" w:rsidRPr="00971F4B">
        <w:rPr>
          <w:sz w:val="28"/>
          <w:szCs w:val="28"/>
          <w:lang w:val="ru-RU"/>
        </w:rPr>
        <w:t>внедрение и</w:t>
      </w:r>
      <w:r w:rsidR="006B2A63" w:rsidRPr="00971F4B">
        <w:rPr>
          <w:sz w:val="28"/>
          <w:szCs w:val="28"/>
          <w:lang w:val="ru-RU"/>
        </w:rPr>
        <w:t xml:space="preserve"> </w:t>
      </w:r>
      <w:r w:rsidR="001B2038" w:rsidRPr="00971F4B">
        <w:rPr>
          <w:sz w:val="28"/>
          <w:szCs w:val="28"/>
          <w:lang w:val="ru-RU"/>
        </w:rPr>
        <w:t>мониторинг</w:t>
      </w:r>
      <w:r w:rsidR="006B2A63" w:rsidRPr="00971F4B">
        <w:rPr>
          <w:sz w:val="28"/>
          <w:szCs w:val="28"/>
          <w:lang w:val="ru-RU"/>
        </w:rPr>
        <w:t xml:space="preserve"> </w:t>
      </w:r>
      <w:r w:rsidR="006D3567" w:rsidRPr="00971F4B">
        <w:rPr>
          <w:sz w:val="28"/>
          <w:szCs w:val="28"/>
          <w:lang w:val="ru-RU"/>
        </w:rPr>
        <w:t>функционального зонирования</w:t>
      </w:r>
      <w:r w:rsidR="006B2A63" w:rsidRPr="00971F4B">
        <w:rPr>
          <w:sz w:val="28"/>
          <w:szCs w:val="28"/>
          <w:lang w:val="ru-RU"/>
        </w:rPr>
        <w:t xml:space="preserve"> </w:t>
      </w:r>
      <w:r w:rsidR="006F0AB9" w:rsidRPr="00971F4B">
        <w:rPr>
          <w:sz w:val="28"/>
          <w:szCs w:val="28"/>
          <w:lang w:val="ru-RU"/>
        </w:rPr>
        <w:t>территории</w:t>
      </w:r>
    </w:p>
    <w:p w14:paraId="213BFD3B" w14:textId="4D838706" w:rsidR="006B2A63" w:rsidRPr="00971F4B" w:rsidRDefault="006B2A63" w:rsidP="006B2A63">
      <w:pPr>
        <w:ind w:firstLine="709"/>
        <w:rPr>
          <w:sz w:val="28"/>
          <w:szCs w:val="28"/>
          <w:lang w:val="ru-RU"/>
        </w:rPr>
      </w:pPr>
      <w:r w:rsidRPr="00971F4B">
        <w:rPr>
          <w:sz w:val="28"/>
          <w:szCs w:val="28"/>
          <w:lang w:val="ru-RU"/>
        </w:rPr>
        <w:t>(1)</w:t>
      </w:r>
      <w:r w:rsidR="005F0C4B">
        <w:rPr>
          <w:sz w:val="28"/>
          <w:szCs w:val="28"/>
          <w:lang w:val="ru-RU"/>
        </w:rPr>
        <w:t> </w:t>
      </w:r>
      <w:r w:rsidR="00CC7CB1" w:rsidRPr="00971F4B">
        <w:rPr>
          <w:rFonts w:ascii="Times New Roman CYR" w:hAnsi="Times New Roman CYR" w:cs="Times New Roman CYR"/>
          <w:sz w:val="28"/>
          <w:szCs w:val="28"/>
          <w:lang w:val="ru-RU"/>
        </w:rPr>
        <w:t xml:space="preserve">В контексте исполнения положений градостроительной документации </w:t>
      </w:r>
      <w:r w:rsidR="00000DF5" w:rsidRPr="00971F4B">
        <w:rPr>
          <w:sz w:val="28"/>
          <w:szCs w:val="28"/>
          <w:lang w:val="ru-RU"/>
        </w:rPr>
        <w:t>органы</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 xml:space="preserve"> </w:t>
      </w:r>
      <w:r w:rsidR="00CC7CB1" w:rsidRPr="00971F4B">
        <w:rPr>
          <w:sz w:val="28"/>
          <w:szCs w:val="28"/>
          <w:lang w:val="ru-RU"/>
        </w:rPr>
        <w:t>несут ответственность</w:t>
      </w:r>
      <w:r w:rsidR="002E3800" w:rsidRPr="00971F4B">
        <w:rPr>
          <w:sz w:val="28"/>
          <w:szCs w:val="28"/>
          <w:lang w:val="ru-RU"/>
        </w:rPr>
        <w:t xml:space="preserve"> за</w:t>
      </w:r>
      <w:r w:rsidRPr="00971F4B">
        <w:rPr>
          <w:sz w:val="28"/>
          <w:szCs w:val="28"/>
          <w:lang w:val="ru-RU"/>
        </w:rPr>
        <w:t>:</w:t>
      </w:r>
    </w:p>
    <w:p w14:paraId="156E8406" w14:textId="2806A14D" w:rsidR="006B2A63" w:rsidRPr="00971F4B" w:rsidRDefault="006B2A63" w:rsidP="006B2A63">
      <w:pPr>
        <w:ind w:firstLine="709"/>
        <w:rPr>
          <w:sz w:val="28"/>
          <w:szCs w:val="28"/>
          <w:lang w:val="ru-RU"/>
        </w:rPr>
      </w:pPr>
      <w:r w:rsidRPr="00971F4B">
        <w:rPr>
          <w:sz w:val="28"/>
          <w:szCs w:val="28"/>
          <w:lang w:val="ru-RU"/>
        </w:rPr>
        <w:t>a)</w:t>
      </w:r>
      <w:r w:rsidR="005F0C4B">
        <w:rPr>
          <w:sz w:val="28"/>
          <w:szCs w:val="28"/>
          <w:lang w:val="ru-RU"/>
        </w:rPr>
        <w:t> </w:t>
      </w:r>
      <w:r w:rsidR="00A105C7" w:rsidRPr="00971F4B">
        <w:rPr>
          <w:sz w:val="28"/>
          <w:szCs w:val="28"/>
          <w:lang w:val="ru-RU"/>
        </w:rPr>
        <w:t>проверк</w:t>
      </w:r>
      <w:r w:rsidR="00CC7CB1" w:rsidRPr="00971F4B">
        <w:rPr>
          <w:sz w:val="28"/>
          <w:szCs w:val="28"/>
          <w:lang w:val="ru-RU"/>
        </w:rPr>
        <w:t>у</w:t>
      </w:r>
      <w:r w:rsidRPr="00971F4B">
        <w:rPr>
          <w:sz w:val="28"/>
          <w:szCs w:val="28"/>
          <w:lang w:val="ru-RU"/>
        </w:rPr>
        <w:t xml:space="preserve"> </w:t>
      </w:r>
      <w:r w:rsidR="00CC7CB1" w:rsidRPr="00971F4B">
        <w:rPr>
          <w:rFonts w:ascii="Times New Roman CYR" w:hAnsi="Times New Roman CYR" w:cs="Times New Roman CYR"/>
          <w:sz w:val="28"/>
          <w:szCs w:val="28"/>
          <w:lang w:val="ru-RU"/>
        </w:rPr>
        <w:t xml:space="preserve">соответствия заявок в контексте </w:t>
      </w:r>
      <w:r w:rsidR="00E1446F" w:rsidRPr="00971F4B">
        <w:rPr>
          <w:rFonts w:ascii="Times New Roman CYR" w:hAnsi="Times New Roman CYR" w:cs="Times New Roman CYR"/>
          <w:sz w:val="28"/>
          <w:szCs w:val="28"/>
          <w:lang w:val="ru-RU"/>
        </w:rPr>
        <w:t>утверждённого</w:t>
      </w:r>
      <w:r w:rsidR="00CC7CB1" w:rsidRPr="00971F4B">
        <w:rPr>
          <w:rFonts w:ascii="Times New Roman CYR" w:hAnsi="Times New Roman CYR" w:cs="Times New Roman CYR"/>
          <w:sz w:val="28"/>
          <w:szCs w:val="28"/>
          <w:lang w:val="ru-RU"/>
        </w:rPr>
        <w:t xml:space="preserve"> </w:t>
      </w:r>
      <w:r w:rsidR="006D3567" w:rsidRPr="00971F4B">
        <w:rPr>
          <w:sz w:val="28"/>
          <w:szCs w:val="28"/>
          <w:lang w:val="ru-RU"/>
        </w:rPr>
        <w:t>функционального зонирования</w:t>
      </w:r>
      <w:r w:rsidR="00AF7DC9" w:rsidRPr="00971F4B">
        <w:rPr>
          <w:sz w:val="28"/>
          <w:szCs w:val="28"/>
          <w:lang w:val="ru-RU"/>
        </w:rPr>
        <w:t xml:space="preserve"> </w:t>
      </w:r>
      <w:r w:rsidR="006F0AB9" w:rsidRPr="00971F4B">
        <w:rPr>
          <w:sz w:val="28"/>
          <w:szCs w:val="28"/>
          <w:lang w:val="ru-RU"/>
        </w:rPr>
        <w:t>территории</w:t>
      </w:r>
      <w:r w:rsidRPr="00971F4B">
        <w:rPr>
          <w:sz w:val="28"/>
          <w:szCs w:val="28"/>
          <w:lang w:val="ru-RU"/>
        </w:rPr>
        <w:t>;</w:t>
      </w:r>
    </w:p>
    <w:p w14:paraId="4BCB8783" w14:textId="02866058" w:rsidR="006B2A63" w:rsidRPr="00971F4B" w:rsidRDefault="006B2A63" w:rsidP="006B2A63">
      <w:pPr>
        <w:ind w:firstLine="709"/>
        <w:rPr>
          <w:sz w:val="28"/>
          <w:szCs w:val="28"/>
          <w:lang w:val="ru-RU"/>
        </w:rPr>
      </w:pPr>
      <w:r w:rsidRPr="00971F4B">
        <w:rPr>
          <w:sz w:val="28"/>
          <w:szCs w:val="28"/>
          <w:lang w:val="ru-RU"/>
        </w:rPr>
        <w:t>b)</w:t>
      </w:r>
      <w:r w:rsidR="005F0C4B">
        <w:rPr>
          <w:sz w:val="28"/>
          <w:szCs w:val="28"/>
          <w:lang w:val="ru-RU"/>
        </w:rPr>
        <w:t> </w:t>
      </w:r>
      <w:r w:rsidR="00CC7CB1" w:rsidRPr="00971F4B">
        <w:rPr>
          <w:rFonts w:ascii="Times New Roman CYR" w:hAnsi="Times New Roman CYR" w:cs="Times New Roman CYR"/>
          <w:sz w:val="28"/>
          <w:szCs w:val="28"/>
          <w:lang w:val="ru-RU"/>
        </w:rPr>
        <w:t>передачу информации о</w:t>
      </w:r>
      <w:r w:rsidR="00CC7CB1" w:rsidRPr="00971F4B">
        <w:rPr>
          <w:sz w:val="28"/>
          <w:szCs w:val="28"/>
          <w:lang w:val="ru-RU"/>
        </w:rPr>
        <w:t xml:space="preserve"> </w:t>
      </w:r>
      <w:r w:rsidR="00DE6FCC" w:rsidRPr="00971F4B">
        <w:rPr>
          <w:sz w:val="28"/>
          <w:szCs w:val="28"/>
          <w:lang w:val="ru-RU"/>
        </w:rPr>
        <w:t>функционально</w:t>
      </w:r>
      <w:r w:rsidR="00CC7CB1" w:rsidRPr="00971F4B">
        <w:rPr>
          <w:sz w:val="28"/>
          <w:szCs w:val="28"/>
          <w:lang w:val="ru-RU"/>
        </w:rPr>
        <w:t>м</w:t>
      </w:r>
      <w:r w:rsidR="00DE6FCC" w:rsidRPr="00971F4B">
        <w:rPr>
          <w:sz w:val="28"/>
          <w:szCs w:val="28"/>
          <w:lang w:val="ru-RU"/>
        </w:rPr>
        <w:t xml:space="preserve"> зонировани</w:t>
      </w:r>
      <w:r w:rsidR="00CC7CB1" w:rsidRPr="00971F4B">
        <w:rPr>
          <w:sz w:val="28"/>
          <w:szCs w:val="28"/>
          <w:lang w:val="ru-RU"/>
        </w:rPr>
        <w:t>и</w:t>
      </w:r>
      <w:r w:rsidRPr="00971F4B">
        <w:rPr>
          <w:sz w:val="28"/>
          <w:szCs w:val="28"/>
          <w:lang w:val="ru-RU"/>
        </w:rPr>
        <w:t xml:space="preserve"> </w:t>
      </w:r>
      <w:r w:rsidR="006F0AB9" w:rsidRPr="00971F4B">
        <w:rPr>
          <w:sz w:val="28"/>
          <w:szCs w:val="28"/>
          <w:lang w:val="ru-RU"/>
        </w:rPr>
        <w:t>территории</w:t>
      </w:r>
      <w:r w:rsidRPr="00971F4B">
        <w:rPr>
          <w:sz w:val="28"/>
          <w:szCs w:val="28"/>
          <w:lang w:val="ru-RU"/>
        </w:rPr>
        <w:t xml:space="preserve"> </w:t>
      </w:r>
      <w:r w:rsidR="0096604E" w:rsidRPr="00971F4B">
        <w:rPr>
          <w:sz w:val="28"/>
          <w:szCs w:val="28"/>
          <w:lang w:val="ru-RU"/>
        </w:rPr>
        <w:t>населенного пункта</w:t>
      </w:r>
      <w:r w:rsidRPr="00971F4B">
        <w:rPr>
          <w:sz w:val="28"/>
          <w:szCs w:val="28"/>
          <w:lang w:val="ru-RU"/>
        </w:rPr>
        <w:t xml:space="preserve"> </w:t>
      </w:r>
      <w:r w:rsidR="00CC7CB1" w:rsidRPr="00971F4B">
        <w:rPr>
          <w:rFonts w:ascii="Times New Roman CYR" w:hAnsi="Times New Roman CYR" w:cs="Times New Roman CYR"/>
          <w:sz w:val="28"/>
          <w:szCs w:val="28"/>
          <w:lang w:val="ru-RU"/>
        </w:rPr>
        <w:t>заинтересованным сторонам</w:t>
      </w:r>
      <w:r w:rsidRPr="00971F4B">
        <w:rPr>
          <w:sz w:val="28"/>
          <w:szCs w:val="28"/>
          <w:lang w:val="ru-RU"/>
        </w:rPr>
        <w:t>;</w:t>
      </w:r>
    </w:p>
    <w:p w14:paraId="5A1A824E" w14:textId="191A9ACD" w:rsidR="006B2A63" w:rsidRPr="00971F4B" w:rsidRDefault="006B2A63" w:rsidP="006B2A63">
      <w:pPr>
        <w:ind w:firstLine="709"/>
        <w:rPr>
          <w:sz w:val="28"/>
          <w:szCs w:val="28"/>
          <w:lang w:val="ru-RU"/>
        </w:rPr>
      </w:pPr>
      <w:r w:rsidRPr="00971F4B">
        <w:rPr>
          <w:sz w:val="28"/>
          <w:szCs w:val="28"/>
          <w:lang w:val="ru-RU"/>
        </w:rPr>
        <w:t>c)</w:t>
      </w:r>
      <w:r w:rsidR="005F0C4B">
        <w:rPr>
          <w:sz w:val="28"/>
          <w:szCs w:val="28"/>
          <w:lang w:val="ru-RU"/>
        </w:rPr>
        <w:t> </w:t>
      </w:r>
      <w:r w:rsidR="00CC7CB1" w:rsidRPr="00971F4B">
        <w:rPr>
          <w:rFonts w:ascii="Times New Roman CYR" w:hAnsi="Times New Roman CYR" w:cs="Times New Roman CYR"/>
          <w:sz w:val="28"/>
          <w:szCs w:val="28"/>
          <w:lang w:val="ru-RU"/>
        </w:rPr>
        <w:t xml:space="preserve">разъяснение процедур развития, установленных городским </w:t>
      </w:r>
      <w:r w:rsidR="00DE6FCC" w:rsidRPr="00971F4B">
        <w:rPr>
          <w:sz w:val="28"/>
          <w:szCs w:val="28"/>
          <w:lang w:val="ru-RU"/>
        </w:rPr>
        <w:t>функциональн</w:t>
      </w:r>
      <w:r w:rsidR="00CC7CB1" w:rsidRPr="00971F4B">
        <w:rPr>
          <w:sz w:val="28"/>
          <w:szCs w:val="28"/>
          <w:lang w:val="ru-RU"/>
        </w:rPr>
        <w:t>ым</w:t>
      </w:r>
      <w:r w:rsidR="00DE6FCC" w:rsidRPr="00971F4B">
        <w:rPr>
          <w:sz w:val="28"/>
          <w:szCs w:val="28"/>
          <w:lang w:val="ru-RU"/>
        </w:rPr>
        <w:t xml:space="preserve"> зонирование</w:t>
      </w:r>
      <w:r w:rsidR="00CC7CB1" w:rsidRPr="00971F4B">
        <w:rPr>
          <w:sz w:val="28"/>
          <w:szCs w:val="28"/>
          <w:lang w:val="ru-RU"/>
        </w:rPr>
        <w:t>м</w:t>
      </w:r>
      <w:r w:rsidRPr="00971F4B">
        <w:rPr>
          <w:sz w:val="28"/>
          <w:szCs w:val="28"/>
          <w:lang w:val="ru-RU"/>
        </w:rPr>
        <w:t xml:space="preserve"> </w:t>
      </w:r>
      <w:r w:rsidR="006F0AB9" w:rsidRPr="00971F4B">
        <w:rPr>
          <w:sz w:val="28"/>
          <w:szCs w:val="28"/>
          <w:lang w:val="ru-RU"/>
        </w:rPr>
        <w:t>территории</w:t>
      </w:r>
      <w:r w:rsidRPr="00971F4B">
        <w:rPr>
          <w:sz w:val="28"/>
          <w:szCs w:val="28"/>
          <w:lang w:val="ru-RU"/>
        </w:rPr>
        <w:t>.</w:t>
      </w:r>
    </w:p>
    <w:p w14:paraId="4605E2BF" w14:textId="2DF1E7FB"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(2)</w:t>
      </w:r>
      <w:r w:rsidR="005F0C4B">
        <w:rPr>
          <w:color w:val="000000"/>
          <w:sz w:val="28"/>
          <w:szCs w:val="28"/>
          <w:lang w:val="ru-RU"/>
        </w:rPr>
        <w:t> </w:t>
      </w:r>
      <w:r w:rsidR="000F011D" w:rsidRPr="00971F4B">
        <w:rPr>
          <w:color w:val="000000"/>
          <w:sz w:val="28"/>
          <w:szCs w:val="28"/>
          <w:lang w:val="ru-RU"/>
        </w:rPr>
        <w:t>Деятельность</w:t>
      </w:r>
      <w:r w:rsidRPr="00971F4B">
        <w:rPr>
          <w:color w:val="000000"/>
          <w:sz w:val="28"/>
          <w:szCs w:val="28"/>
          <w:lang w:val="ru-RU"/>
        </w:rPr>
        <w:t xml:space="preserve"> </w:t>
      </w:r>
      <w:r w:rsidR="00CC7CB1" w:rsidRPr="00971F4B">
        <w:rPr>
          <w:rFonts w:ascii="Times New Roman CYR" w:hAnsi="Times New Roman CYR" w:cs="Times New Roman CYR"/>
          <w:sz w:val="28"/>
          <w:szCs w:val="28"/>
          <w:lang w:val="ru-RU"/>
        </w:rPr>
        <w:t>по мониторингу</w:t>
      </w:r>
      <w:r w:rsidRPr="00971F4B">
        <w:rPr>
          <w:color w:val="000000"/>
          <w:sz w:val="28"/>
          <w:szCs w:val="28"/>
          <w:lang w:val="ru-RU"/>
        </w:rPr>
        <w:t xml:space="preserve"> </w:t>
      </w:r>
      <w:r w:rsidR="001B2038" w:rsidRPr="00971F4B">
        <w:rPr>
          <w:color w:val="000000"/>
          <w:sz w:val="28"/>
          <w:szCs w:val="28"/>
          <w:lang w:val="ru-RU"/>
        </w:rPr>
        <w:t>внедрения</w:t>
      </w:r>
      <w:r w:rsidRPr="00971F4B">
        <w:rPr>
          <w:color w:val="000000"/>
          <w:sz w:val="28"/>
          <w:szCs w:val="28"/>
          <w:lang w:val="ru-RU"/>
        </w:rPr>
        <w:t xml:space="preserve"> </w:t>
      </w:r>
      <w:r w:rsidR="006D3567" w:rsidRPr="00971F4B">
        <w:rPr>
          <w:color w:val="000000"/>
          <w:sz w:val="28"/>
          <w:szCs w:val="28"/>
          <w:lang w:val="ru-RU"/>
        </w:rPr>
        <w:t>функционального зонирования</w:t>
      </w:r>
      <w:r w:rsidRPr="00971F4B">
        <w:rPr>
          <w:sz w:val="28"/>
          <w:szCs w:val="28"/>
          <w:lang w:val="ru-RU"/>
        </w:rPr>
        <w:t xml:space="preserve"> </w:t>
      </w:r>
      <w:r w:rsidR="006F0AB9" w:rsidRPr="00971F4B">
        <w:rPr>
          <w:sz w:val="28"/>
          <w:szCs w:val="28"/>
          <w:lang w:val="ru-RU"/>
        </w:rPr>
        <w:t>территории</w:t>
      </w:r>
      <w:r w:rsidRPr="00971F4B">
        <w:rPr>
          <w:color w:val="000000"/>
          <w:sz w:val="28"/>
          <w:szCs w:val="28"/>
          <w:lang w:val="ru-RU"/>
        </w:rPr>
        <w:t xml:space="preserve"> </w:t>
      </w:r>
      <w:r w:rsidR="00CC7CB1" w:rsidRPr="00971F4B">
        <w:rPr>
          <w:rFonts w:ascii="Times New Roman CYR" w:hAnsi="Times New Roman CYR" w:cs="Times New Roman CYR"/>
          <w:sz w:val="28"/>
          <w:szCs w:val="28"/>
          <w:lang w:val="ru-RU"/>
        </w:rPr>
        <w:t xml:space="preserve">осуществляется органами </w:t>
      </w:r>
      <w:r w:rsidR="00F803EB" w:rsidRPr="00971F4B">
        <w:rPr>
          <w:color w:val="000000"/>
          <w:sz w:val="28"/>
          <w:szCs w:val="28"/>
          <w:lang w:val="ru-RU"/>
        </w:rPr>
        <w:t>местного публичного управления</w:t>
      </w:r>
      <w:r w:rsidRPr="00971F4B">
        <w:rPr>
          <w:color w:val="000000"/>
          <w:sz w:val="28"/>
          <w:szCs w:val="28"/>
          <w:lang w:val="ru-RU"/>
        </w:rPr>
        <w:t xml:space="preserve"> </w:t>
      </w:r>
      <w:r w:rsidR="00CB1A49" w:rsidRPr="00971F4B">
        <w:rPr>
          <w:color w:val="000000"/>
          <w:sz w:val="28"/>
          <w:szCs w:val="28"/>
          <w:lang w:val="ru-RU"/>
        </w:rPr>
        <w:t>второго или первого уровня</w:t>
      </w:r>
      <w:r w:rsidRPr="00971F4B">
        <w:rPr>
          <w:color w:val="000000"/>
          <w:sz w:val="28"/>
          <w:szCs w:val="28"/>
          <w:lang w:val="ru-RU"/>
        </w:rPr>
        <w:t xml:space="preserve">, </w:t>
      </w:r>
      <w:r w:rsidR="00CB1A49" w:rsidRPr="00971F4B">
        <w:rPr>
          <w:color w:val="000000"/>
          <w:sz w:val="28"/>
          <w:szCs w:val="28"/>
          <w:lang w:val="ru-RU"/>
        </w:rPr>
        <w:t>согласно предоставленным им компетенциям</w:t>
      </w:r>
      <w:r w:rsidRPr="00971F4B">
        <w:rPr>
          <w:color w:val="000000"/>
          <w:sz w:val="28"/>
          <w:szCs w:val="28"/>
          <w:lang w:val="ru-RU"/>
        </w:rPr>
        <w:t>.</w:t>
      </w:r>
    </w:p>
    <w:p w14:paraId="6AD88F41" w14:textId="77777777" w:rsidR="006B2A63" w:rsidRPr="00971F4B" w:rsidRDefault="006B2A63" w:rsidP="006B2A63">
      <w:pPr>
        <w:tabs>
          <w:tab w:val="left" w:pos="1365"/>
        </w:tabs>
        <w:ind w:firstLine="709"/>
        <w:jc w:val="center"/>
        <w:rPr>
          <w:b/>
          <w:sz w:val="28"/>
          <w:szCs w:val="28"/>
          <w:lang w:val="ru-RU"/>
        </w:rPr>
      </w:pPr>
    </w:p>
    <w:p w14:paraId="10FC909A" w14:textId="4D030CE7" w:rsidR="006B2A63" w:rsidRPr="00971F4B" w:rsidRDefault="00874A21" w:rsidP="005F0C4B">
      <w:pPr>
        <w:tabs>
          <w:tab w:val="left" w:pos="1365"/>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00000DF5" w:rsidRPr="00971F4B">
        <w:rPr>
          <w:b/>
          <w:sz w:val="28"/>
          <w:szCs w:val="28"/>
          <w:lang w:val="ru-RU"/>
        </w:rPr>
        <w:t>6</w:t>
      </w:r>
    </w:p>
    <w:p w14:paraId="3410DABD" w14:textId="6F23D7EE" w:rsidR="00810B28" w:rsidRDefault="00CC7CB1" w:rsidP="005F0C4B">
      <w:pPr>
        <w:pStyle w:val="Titlu3"/>
        <w:ind w:firstLine="0"/>
        <w:rPr>
          <w:rFonts w:ascii="Times New Roman" w:hAnsi="Times New Roman"/>
          <w:sz w:val="28"/>
          <w:szCs w:val="28"/>
          <w:lang w:val="ru-RU"/>
        </w:rPr>
      </w:pPr>
      <w:r w:rsidRPr="00971F4B">
        <w:rPr>
          <w:rFonts w:ascii="Times New Roman" w:hAnsi="Times New Roman"/>
          <w:sz w:val="28"/>
          <w:szCs w:val="28"/>
          <w:lang w:val="ru-RU"/>
        </w:rPr>
        <w:t>Информационная поддержка</w:t>
      </w:r>
      <w:r w:rsidR="00810B28" w:rsidRPr="00971F4B">
        <w:rPr>
          <w:rFonts w:ascii="Times New Roman" w:hAnsi="Times New Roman"/>
          <w:sz w:val="28"/>
          <w:szCs w:val="28"/>
          <w:lang w:val="ru-RU"/>
        </w:rPr>
        <w:t xml:space="preserve"> </w:t>
      </w:r>
      <w:r w:rsidRPr="00971F4B">
        <w:rPr>
          <w:rFonts w:ascii="Times New Roman" w:hAnsi="Times New Roman"/>
          <w:sz w:val="28"/>
          <w:szCs w:val="28"/>
          <w:lang w:val="ru-RU"/>
        </w:rPr>
        <w:t>городского развития</w:t>
      </w:r>
    </w:p>
    <w:p w14:paraId="4D1FBAA6" w14:textId="77777777" w:rsidR="005F0C4B" w:rsidRPr="005F0C4B" w:rsidRDefault="005F0C4B" w:rsidP="005F0C4B">
      <w:pPr>
        <w:rPr>
          <w:lang w:val="ru-RU"/>
        </w:rPr>
      </w:pPr>
    </w:p>
    <w:p w14:paraId="25874FDD" w14:textId="6446BA30" w:rsidR="006B2A63" w:rsidRPr="00971F4B" w:rsidRDefault="00603FCA" w:rsidP="006B2A63">
      <w:pPr>
        <w:ind w:firstLine="709"/>
        <w:rPr>
          <w:b/>
          <w:sz w:val="28"/>
          <w:szCs w:val="28"/>
          <w:lang w:val="ru-RU"/>
        </w:rPr>
      </w:pPr>
      <w:r w:rsidRPr="00971F4B">
        <w:rPr>
          <w:b/>
          <w:sz w:val="28"/>
          <w:szCs w:val="28"/>
          <w:lang w:val="ru-RU"/>
        </w:rPr>
        <w:t>Статья</w:t>
      </w:r>
      <w:r w:rsidR="006B2A63" w:rsidRPr="00971F4B">
        <w:rPr>
          <w:b/>
          <w:sz w:val="28"/>
          <w:szCs w:val="28"/>
          <w:lang w:val="ru-RU"/>
        </w:rPr>
        <w:t xml:space="preserve"> 66. </w:t>
      </w:r>
      <w:r w:rsidR="0024495A" w:rsidRPr="00971F4B">
        <w:rPr>
          <w:sz w:val="28"/>
          <w:szCs w:val="28"/>
          <w:lang w:val="ru-RU"/>
        </w:rPr>
        <w:t>Б</w:t>
      </w:r>
      <w:r w:rsidR="00CC7CB1" w:rsidRPr="00971F4B">
        <w:rPr>
          <w:sz w:val="28"/>
          <w:szCs w:val="28"/>
          <w:lang w:val="ru-RU"/>
        </w:rPr>
        <w:t xml:space="preserve">аза данных </w:t>
      </w:r>
      <w:r w:rsidR="006B2A63" w:rsidRPr="00971F4B">
        <w:rPr>
          <w:sz w:val="28"/>
          <w:szCs w:val="28"/>
          <w:lang w:val="ru-RU"/>
        </w:rPr>
        <w:t xml:space="preserve"> </w:t>
      </w:r>
      <w:r w:rsidR="003A3DE6" w:rsidRPr="00971F4B">
        <w:rPr>
          <w:sz w:val="28"/>
          <w:szCs w:val="28"/>
          <w:lang w:val="ru-RU"/>
        </w:rPr>
        <w:t>в области</w:t>
      </w:r>
      <w:r w:rsidR="006B2A63" w:rsidRPr="00971F4B">
        <w:rPr>
          <w:sz w:val="28"/>
          <w:szCs w:val="28"/>
          <w:lang w:val="ru-RU"/>
        </w:rPr>
        <w:t xml:space="preserve"> </w:t>
      </w:r>
      <w:r w:rsidR="003A3DE6" w:rsidRPr="00971F4B">
        <w:rPr>
          <w:sz w:val="28"/>
          <w:szCs w:val="28"/>
          <w:lang w:val="ru-RU"/>
        </w:rPr>
        <w:t>градостроительства</w:t>
      </w:r>
    </w:p>
    <w:p w14:paraId="530FA397" w14:textId="521C736C" w:rsidR="006B2A63" w:rsidRPr="00971F4B" w:rsidRDefault="006B2A63" w:rsidP="006B2A63">
      <w:pPr>
        <w:ind w:firstLine="709"/>
        <w:rPr>
          <w:sz w:val="28"/>
          <w:szCs w:val="28"/>
          <w:lang w:val="ru-RU"/>
        </w:rPr>
      </w:pPr>
      <w:r w:rsidRPr="00971F4B">
        <w:rPr>
          <w:sz w:val="28"/>
          <w:szCs w:val="28"/>
          <w:lang w:val="ru-RU"/>
        </w:rPr>
        <w:t>(1)</w:t>
      </w:r>
      <w:r w:rsidR="005F0C4B">
        <w:rPr>
          <w:sz w:val="28"/>
          <w:szCs w:val="28"/>
          <w:lang w:val="ru-RU"/>
        </w:rPr>
        <w:t> </w:t>
      </w:r>
      <w:r w:rsidR="00000DF5" w:rsidRPr="00971F4B">
        <w:rPr>
          <w:sz w:val="28"/>
          <w:szCs w:val="28"/>
          <w:lang w:val="ru-RU"/>
        </w:rPr>
        <w:t>Органы</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 xml:space="preserve"> </w:t>
      </w:r>
      <w:r w:rsidR="00CC7CB1" w:rsidRPr="00971F4B">
        <w:rPr>
          <w:rFonts w:ascii="Times New Roman CYR" w:hAnsi="Times New Roman CYR" w:cs="Times New Roman CYR"/>
          <w:sz w:val="28"/>
          <w:szCs w:val="28"/>
          <w:lang w:val="ru-RU"/>
        </w:rPr>
        <w:t xml:space="preserve">разрабатывают базу  данных </w:t>
      </w:r>
      <w:r w:rsidR="003A3DE6" w:rsidRPr="00971F4B">
        <w:rPr>
          <w:sz w:val="28"/>
          <w:szCs w:val="28"/>
          <w:lang w:val="ru-RU"/>
        </w:rPr>
        <w:t>в области</w:t>
      </w:r>
      <w:r w:rsidRPr="00971F4B">
        <w:rPr>
          <w:sz w:val="28"/>
          <w:szCs w:val="28"/>
          <w:lang w:val="ru-RU"/>
        </w:rPr>
        <w:t xml:space="preserve"> </w:t>
      </w:r>
      <w:r w:rsidR="003A3DE6" w:rsidRPr="00971F4B">
        <w:rPr>
          <w:sz w:val="28"/>
          <w:szCs w:val="28"/>
          <w:lang w:val="ru-RU"/>
        </w:rPr>
        <w:t>градостроительства</w:t>
      </w:r>
      <w:r w:rsidRPr="00971F4B">
        <w:rPr>
          <w:sz w:val="28"/>
          <w:szCs w:val="28"/>
          <w:lang w:val="ru-RU"/>
        </w:rPr>
        <w:t xml:space="preserve"> </w:t>
      </w:r>
      <w:r w:rsidR="00CC7CB1" w:rsidRPr="00971F4B">
        <w:rPr>
          <w:sz w:val="28"/>
          <w:szCs w:val="28"/>
          <w:lang w:val="ru-RU"/>
        </w:rPr>
        <w:t xml:space="preserve">и используют государственные и местные информационные системы и ресурсы, предназначенные для </w:t>
      </w:r>
      <w:r w:rsidR="006F0AB9" w:rsidRPr="00971F4B">
        <w:rPr>
          <w:sz w:val="28"/>
          <w:szCs w:val="28"/>
          <w:lang w:val="ru-RU"/>
        </w:rPr>
        <w:t>развити</w:t>
      </w:r>
      <w:r w:rsidR="00CC7CB1" w:rsidRPr="00971F4B">
        <w:rPr>
          <w:sz w:val="28"/>
          <w:szCs w:val="28"/>
          <w:lang w:val="ru-RU"/>
        </w:rPr>
        <w:t>я</w:t>
      </w:r>
      <w:r w:rsidRPr="00971F4B">
        <w:rPr>
          <w:sz w:val="28"/>
          <w:szCs w:val="28"/>
          <w:lang w:val="ru-RU"/>
        </w:rPr>
        <w:t xml:space="preserve"> </w:t>
      </w:r>
      <w:r w:rsidR="00E91093" w:rsidRPr="00971F4B">
        <w:rPr>
          <w:sz w:val="28"/>
          <w:szCs w:val="28"/>
          <w:lang w:val="ru-RU"/>
        </w:rPr>
        <w:t>градостроительной документации</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CC7CB1" w:rsidRPr="00971F4B">
        <w:rPr>
          <w:sz w:val="28"/>
          <w:szCs w:val="28"/>
          <w:lang w:val="ru-RU"/>
        </w:rPr>
        <w:t>ее положений</w:t>
      </w:r>
      <w:r w:rsidRPr="00971F4B">
        <w:rPr>
          <w:sz w:val="28"/>
          <w:szCs w:val="28"/>
          <w:lang w:val="ru-RU"/>
        </w:rPr>
        <w:t xml:space="preserve">. </w:t>
      </w:r>
      <w:r w:rsidR="00CC7CB1" w:rsidRPr="00971F4B">
        <w:rPr>
          <w:rFonts w:ascii="Times New Roman CYR" w:hAnsi="Times New Roman CYR" w:cs="Times New Roman CYR"/>
          <w:sz w:val="28"/>
          <w:szCs w:val="28"/>
          <w:lang w:val="ru-RU"/>
        </w:rPr>
        <w:t xml:space="preserve">Физические и юридические  лица обязаны  предоставлять органам местного публичного управления  данные, необходимые для этой цели, в том числе по компоненту доступа </w:t>
      </w:r>
      <w:r w:rsidR="00F07BFA" w:rsidRPr="00971F4B">
        <w:rPr>
          <w:sz w:val="28"/>
          <w:szCs w:val="28"/>
          <w:lang w:val="ru-RU"/>
        </w:rPr>
        <w:t>лиц</w:t>
      </w:r>
      <w:r w:rsidRPr="00971F4B">
        <w:rPr>
          <w:sz w:val="28"/>
          <w:szCs w:val="28"/>
          <w:lang w:val="ru-RU"/>
        </w:rPr>
        <w:t xml:space="preserve"> </w:t>
      </w:r>
      <w:r w:rsidR="002B2464" w:rsidRPr="00971F4B">
        <w:rPr>
          <w:sz w:val="28"/>
          <w:szCs w:val="28"/>
          <w:lang w:val="ru-RU"/>
        </w:rPr>
        <w:t>с ограниченными возможностями</w:t>
      </w:r>
      <w:r w:rsidRPr="00971F4B">
        <w:rPr>
          <w:sz w:val="28"/>
          <w:szCs w:val="28"/>
          <w:lang w:val="ru-RU"/>
        </w:rPr>
        <w:t xml:space="preserve"> </w:t>
      </w:r>
      <w:r w:rsidR="00116B1A" w:rsidRPr="00971F4B">
        <w:rPr>
          <w:sz w:val="28"/>
          <w:szCs w:val="28"/>
          <w:lang w:val="ru-RU"/>
        </w:rPr>
        <w:t>и лиц</w:t>
      </w:r>
      <w:r w:rsidR="00C77CC6">
        <w:rPr>
          <w:sz w:val="28"/>
          <w:szCs w:val="28"/>
          <w:lang w:val="ru-RU"/>
        </w:rPr>
        <w:t xml:space="preserve"> </w:t>
      </w:r>
      <w:r w:rsidR="00C77CC6" w:rsidRPr="00C77CC6">
        <w:rPr>
          <w:sz w:val="28"/>
          <w:szCs w:val="28"/>
          <w:lang w:val="ru-RU"/>
        </w:rPr>
        <w:t>с ограниченной подвижностью</w:t>
      </w:r>
      <w:r w:rsidR="00CC7CB1" w:rsidRPr="00971F4B">
        <w:rPr>
          <w:sz w:val="28"/>
          <w:szCs w:val="28"/>
          <w:lang w:val="ru-RU"/>
        </w:rPr>
        <w:t xml:space="preserve">, к объектам социальной </w:t>
      </w:r>
      <w:r w:rsidR="005C1365" w:rsidRPr="00971F4B">
        <w:rPr>
          <w:sz w:val="28"/>
          <w:szCs w:val="28"/>
          <w:lang w:val="ru-RU"/>
        </w:rPr>
        <w:t>инфраструктуры</w:t>
      </w:r>
      <w:r w:rsidR="00CC7CB1" w:rsidRPr="00971F4B">
        <w:rPr>
          <w:sz w:val="28"/>
          <w:szCs w:val="28"/>
          <w:lang w:val="ru-RU"/>
        </w:rPr>
        <w:t>, находящимся в ведении</w:t>
      </w:r>
      <w:r w:rsidR="0024495A" w:rsidRPr="00971F4B">
        <w:rPr>
          <w:sz w:val="28"/>
          <w:szCs w:val="28"/>
          <w:lang w:val="ru-RU"/>
        </w:rPr>
        <w:t xml:space="preserve"> этих органов</w:t>
      </w:r>
      <w:r w:rsidRPr="00971F4B">
        <w:rPr>
          <w:sz w:val="28"/>
          <w:szCs w:val="28"/>
          <w:lang w:val="ru-RU"/>
        </w:rPr>
        <w:t>.</w:t>
      </w:r>
    </w:p>
    <w:p w14:paraId="1A03C24B" w14:textId="0BB0693F" w:rsidR="006B2A63" w:rsidRPr="00971F4B" w:rsidRDefault="006B2A63" w:rsidP="006B2A63">
      <w:pPr>
        <w:ind w:firstLine="709"/>
        <w:rPr>
          <w:sz w:val="28"/>
          <w:szCs w:val="28"/>
          <w:lang w:val="ru-RU"/>
        </w:rPr>
      </w:pPr>
      <w:r w:rsidRPr="00971F4B">
        <w:rPr>
          <w:sz w:val="28"/>
          <w:szCs w:val="28"/>
          <w:lang w:val="ru-RU"/>
        </w:rPr>
        <w:t>(2)</w:t>
      </w:r>
      <w:r w:rsidR="005F0C4B">
        <w:rPr>
          <w:sz w:val="28"/>
          <w:szCs w:val="28"/>
          <w:lang w:val="ru-RU"/>
        </w:rPr>
        <w:t> </w:t>
      </w:r>
      <w:r w:rsidR="00000DF5" w:rsidRPr="00971F4B">
        <w:rPr>
          <w:sz w:val="28"/>
          <w:szCs w:val="28"/>
          <w:lang w:val="ru-RU"/>
        </w:rPr>
        <w:t>Органы</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 xml:space="preserve"> </w:t>
      </w:r>
      <w:r w:rsidR="00CC7CB1" w:rsidRPr="00971F4B">
        <w:rPr>
          <w:sz w:val="28"/>
          <w:szCs w:val="28"/>
          <w:lang w:val="ru-RU"/>
        </w:rPr>
        <w:t xml:space="preserve">бесплатно предоставляют </w:t>
      </w:r>
      <w:r w:rsidR="00CC7CB1" w:rsidRPr="00971F4B">
        <w:rPr>
          <w:rFonts w:ascii="Times New Roman CYR" w:hAnsi="Times New Roman CYR" w:cs="Times New Roman CYR"/>
          <w:sz w:val="28"/>
          <w:szCs w:val="28"/>
          <w:lang w:val="ru-RU"/>
        </w:rPr>
        <w:t>заинтересованным физическим и юридическим лицам информацию из базы данных,  держателем которой они являются</w:t>
      </w:r>
      <w:r w:rsidR="00155ABE" w:rsidRPr="00971F4B">
        <w:rPr>
          <w:sz w:val="28"/>
          <w:szCs w:val="28"/>
          <w:lang w:val="ru-RU"/>
        </w:rPr>
        <w:t xml:space="preserve">, </w:t>
      </w:r>
      <w:r w:rsidR="002827A7" w:rsidRPr="00971F4B">
        <w:rPr>
          <w:sz w:val="28"/>
          <w:szCs w:val="28"/>
          <w:lang w:val="ru-RU"/>
        </w:rPr>
        <w:t>в соответствии с</w:t>
      </w:r>
      <w:r w:rsidRPr="00971F4B">
        <w:rPr>
          <w:sz w:val="28"/>
          <w:szCs w:val="28"/>
          <w:lang w:val="ru-RU"/>
        </w:rPr>
        <w:t xml:space="preserve"> </w:t>
      </w:r>
      <w:r w:rsidR="00CC7CB1" w:rsidRPr="00971F4B">
        <w:rPr>
          <w:sz w:val="28"/>
          <w:szCs w:val="28"/>
          <w:lang w:val="ru-RU"/>
        </w:rPr>
        <w:t>применимым законодательством в области доступа к информации, представляющей общественный интерес</w:t>
      </w:r>
      <w:r w:rsidRPr="00971F4B">
        <w:rPr>
          <w:sz w:val="28"/>
          <w:szCs w:val="28"/>
          <w:lang w:val="ru-RU"/>
        </w:rPr>
        <w:t xml:space="preserve">. </w:t>
      </w:r>
    </w:p>
    <w:p w14:paraId="1D417EBB" w14:textId="00EF1F25" w:rsidR="006B2A63" w:rsidRPr="00971F4B" w:rsidRDefault="006B2A63" w:rsidP="006B2A63">
      <w:pPr>
        <w:ind w:firstLine="709"/>
        <w:rPr>
          <w:sz w:val="28"/>
          <w:szCs w:val="28"/>
          <w:lang w:val="ru-RU"/>
        </w:rPr>
      </w:pPr>
      <w:r w:rsidRPr="00971F4B">
        <w:rPr>
          <w:sz w:val="28"/>
          <w:szCs w:val="28"/>
          <w:lang w:val="ru-RU"/>
        </w:rPr>
        <w:lastRenderedPageBreak/>
        <w:t>(3)</w:t>
      </w:r>
      <w:r w:rsidR="005F0C4B">
        <w:rPr>
          <w:sz w:val="28"/>
          <w:szCs w:val="28"/>
          <w:lang w:val="ru-RU"/>
        </w:rPr>
        <w:t> </w:t>
      </w:r>
      <w:r w:rsidR="00CC7CB1" w:rsidRPr="00971F4B">
        <w:rPr>
          <w:rFonts w:ascii="Times New Roman CYR" w:hAnsi="Times New Roman CYR" w:cs="Times New Roman CYR"/>
          <w:sz w:val="28"/>
          <w:szCs w:val="28"/>
          <w:lang w:val="ru-RU"/>
        </w:rPr>
        <w:t>Базы данных и информационные системы в области градостроительства являются составной частью государственных информационных ресурсов и систем</w:t>
      </w:r>
      <w:r w:rsidRPr="00971F4B">
        <w:rPr>
          <w:sz w:val="28"/>
          <w:szCs w:val="28"/>
          <w:lang w:val="ru-RU"/>
        </w:rPr>
        <w:t>.</w:t>
      </w:r>
    </w:p>
    <w:p w14:paraId="74A78A59" w14:textId="0E8F9010" w:rsidR="006B2A63" w:rsidRPr="00971F4B" w:rsidRDefault="006B2A63" w:rsidP="006B2A63">
      <w:pPr>
        <w:ind w:firstLine="709"/>
        <w:rPr>
          <w:sz w:val="28"/>
          <w:szCs w:val="28"/>
          <w:lang w:val="ru-RU"/>
        </w:rPr>
      </w:pPr>
      <w:r w:rsidRPr="00971F4B">
        <w:rPr>
          <w:sz w:val="28"/>
          <w:szCs w:val="28"/>
          <w:lang w:val="ru-RU"/>
        </w:rPr>
        <w:t>(4)</w:t>
      </w:r>
      <w:r w:rsidR="005F0C4B">
        <w:rPr>
          <w:sz w:val="28"/>
          <w:szCs w:val="28"/>
          <w:lang w:val="ru-RU"/>
        </w:rPr>
        <w:t> </w:t>
      </w:r>
      <w:r w:rsidR="00CC7CB1" w:rsidRPr="00971F4B">
        <w:rPr>
          <w:rFonts w:ascii="Times New Roman CYR" w:hAnsi="Times New Roman CYR" w:cs="Times New Roman CYR"/>
          <w:sz w:val="28"/>
          <w:szCs w:val="28"/>
          <w:lang w:val="ru-RU"/>
        </w:rPr>
        <w:t>Информация из баз данных и информационных систем  используется для мероприятий по градостроительных операций и в целях  информирования заинтересованных физических и юридических лиц</w:t>
      </w:r>
      <w:r w:rsidRPr="00971F4B">
        <w:rPr>
          <w:sz w:val="28"/>
          <w:szCs w:val="28"/>
          <w:lang w:val="ru-RU"/>
        </w:rPr>
        <w:t>.</w:t>
      </w:r>
    </w:p>
    <w:p w14:paraId="5A735DEF" w14:textId="097A4BBF" w:rsidR="006B2A63" w:rsidRPr="00971F4B" w:rsidRDefault="006B2A63" w:rsidP="006B2A63">
      <w:pPr>
        <w:ind w:firstLine="709"/>
        <w:rPr>
          <w:sz w:val="28"/>
          <w:szCs w:val="28"/>
          <w:lang w:val="ru-RU"/>
        </w:rPr>
      </w:pPr>
      <w:r w:rsidRPr="00971F4B">
        <w:rPr>
          <w:sz w:val="28"/>
          <w:szCs w:val="28"/>
          <w:lang w:val="ru-RU"/>
        </w:rPr>
        <w:t>(5)</w:t>
      </w:r>
      <w:r w:rsidR="005F0C4B">
        <w:rPr>
          <w:sz w:val="28"/>
          <w:szCs w:val="28"/>
          <w:lang w:val="ru-RU"/>
        </w:rPr>
        <w:t> </w:t>
      </w:r>
      <w:r w:rsidR="00000DF5" w:rsidRPr="00971F4B">
        <w:rPr>
          <w:sz w:val="28"/>
          <w:szCs w:val="28"/>
          <w:lang w:val="ru-RU"/>
        </w:rPr>
        <w:t>Органы</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 xml:space="preserve"> </w:t>
      </w:r>
      <w:r w:rsidR="00CC7CB1" w:rsidRPr="00971F4B">
        <w:rPr>
          <w:sz w:val="28"/>
          <w:szCs w:val="28"/>
          <w:lang w:val="ru-RU"/>
        </w:rPr>
        <w:t xml:space="preserve">несут ответственность за </w:t>
      </w:r>
      <w:r w:rsidR="001B2038" w:rsidRPr="00971F4B">
        <w:rPr>
          <w:sz w:val="28"/>
          <w:szCs w:val="28"/>
          <w:lang w:val="ru-RU"/>
        </w:rPr>
        <w:t>мониторинг</w:t>
      </w:r>
      <w:r w:rsidRPr="00971F4B">
        <w:rPr>
          <w:sz w:val="28"/>
          <w:szCs w:val="28"/>
          <w:lang w:val="ru-RU"/>
        </w:rPr>
        <w:t xml:space="preserve"> </w:t>
      </w:r>
      <w:r w:rsidR="00CC7CB1" w:rsidRPr="00971F4B">
        <w:rPr>
          <w:sz w:val="28"/>
          <w:szCs w:val="28"/>
          <w:lang w:val="ru-RU"/>
        </w:rPr>
        <w:t xml:space="preserve">достоверности хранимых баз данных и </w:t>
      </w:r>
      <w:r w:rsidR="00CC7CB1" w:rsidRPr="00971F4B">
        <w:rPr>
          <w:rFonts w:ascii="Times New Roman CYR" w:hAnsi="Times New Roman CYR" w:cs="Times New Roman CYR"/>
          <w:sz w:val="28"/>
          <w:szCs w:val="28"/>
          <w:lang w:val="ru-RU"/>
        </w:rPr>
        <w:t>информационных систем</w:t>
      </w:r>
      <w:r w:rsidR="00E73347" w:rsidRPr="00971F4B">
        <w:rPr>
          <w:sz w:val="28"/>
          <w:szCs w:val="28"/>
          <w:lang w:val="ru-RU"/>
        </w:rPr>
        <w:t>,</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CC7CB1" w:rsidRPr="00971F4B">
        <w:rPr>
          <w:sz w:val="28"/>
          <w:szCs w:val="28"/>
          <w:lang w:val="ru-RU"/>
        </w:rPr>
        <w:t>за их</w:t>
      </w:r>
      <w:r w:rsidRPr="00971F4B">
        <w:rPr>
          <w:sz w:val="28"/>
          <w:szCs w:val="28"/>
          <w:lang w:val="ru-RU"/>
        </w:rPr>
        <w:t xml:space="preserve"> </w:t>
      </w:r>
      <w:r w:rsidR="00116B1A" w:rsidRPr="00971F4B">
        <w:rPr>
          <w:sz w:val="28"/>
          <w:szCs w:val="28"/>
          <w:lang w:val="ru-RU"/>
        </w:rPr>
        <w:t>обновление</w:t>
      </w:r>
      <w:r w:rsidRPr="00971F4B">
        <w:rPr>
          <w:sz w:val="28"/>
          <w:szCs w:val="28"/>
          <w:lang w:val="ru-RU"/>
        </w:rPr>
        <w:t>.</w:t>
      </w:r>
    </w:p>
    <w:p w14:paraId="16E77F5B" w14:textId="77777777" w:rsidR="006B2A63" w:rsidRPr="00971F4B" w:rsidRDefault="006B2A63" w:rsidP="006B2A63">
      <w:pPr>
        <w:ind w:firstLine="709"/>
        <w:rPr>
          <w:sz w:val="28"/>
          <w:szCs w:val="28"/>
          <w:lang w:val="ru-RU"/>
        </w:rPr>
      </w:pPr>
    </w:p>
    <w:p w14:paraId="4A0D7E41" w14:textId="5E063B8B" w:rsidR="006B2A63" w:rsidRPr="00971F4B" w:rsidRDefault="00603FCA" w:rsidP="006B2A63">
      <w:pPr>
        <w:ind w:firstLine="709"/>
        <w:rPr>
          <w:b/>
          <w:sz w:val="28"/>
          <w:szCs w:val="28"/>
          <w:lang w:val="ru-RU"/>
        </w:rPr>
      </w:pPr>
      <w:r w:rsidRPr="00971F4B">
        <w:rPr>
          <w:b/>
          <w:sz w:val="28"/>
          <w:szCs w:val="28"/>
          <w:lang w:val="ru-RU"/>
        </w:rPr>
        <w:t>Статья</w:t>
      </w:r>
      <w:r w:rsidR="006B2A63" w:rsidRPr="00971F4B">
        <w:rPr>
          <w:b/>
          <w:sz w:val="28"/>
          <w:szCs w:val="28"/>
          <w:lang w:val="ru-RU"/>
        </w:rPr>
        <w:t xml:space="preserve"> 67. </w:t>
      </w:r>
      <w:r w:rsidR="005C5A87" w:rsidRPr="00971F4B">
        <w:rPr>
          <w:sz w:val="28"/>
          <w:szCs w:val="28"/>
          <w:lang w:val="ru-RU"/>
        </w:rPr>
        <w:t>Показатели</w:t>
      </w:r>
      <w:r w:rsidR="006B2A63" w:rsidRPr="00971F4B">
        <w:rPr>
          <w:sz w:val="28"/>
          <w:szCs w:val="28"/>
          <w:lang w:val="ru-RU"/>
        </w:rPr>
        <w:t xml:space="preserve"> </w:t>
      </w:r>
      <w:r w:rsidR="00CC7CB1" w:rsidRPr="00971F4B">
        <w:rPr>
          <w:sz w:val="28"/>
          <w:szCs w:val="28"/>
          <w:lang w:val="ru-RU"/>
        </w:rPr>
        <w:t>городского развития</w:t>
      </w:r>
    </w:p>
    <w:p w14:paraId="02B1664C" w14:textId="4D897CE2" w:rsidR="006B2A63" w:rsidRPr="00971F4B" w:rsidRDefault="006B2A63" w:rsidP="006B2A63">
      <w:pPr>
        <w:ind w:firstLine="709"/>
        <w:rPr>
          <w:sz w:val="28"/>
          <w:szCs w:val="28"/>
          <w:lang w:val="ru-RU"/>
        </w:rPr>
      </w:pPr>
      <w:r w:rsidRPr="00971F4B">
        <w:rPr>
          <w:sz w:val="28"/>
          <w:szCs w:val="28"/>
          <w:lang w:val="ru-RU"/>
        </w:rPr>
        <w:t>(1)</w:t>
      </w:r>
      <w:r w:rsidR="005F0C4B">
        <w:rPr>
          <w:sz w:val="28"/>
          <w:szCs w:val="28"/>
          <w:lang w:val="ru-RU"/>
        </w:rPr>
        <w:t> </w:t>
      </w:r>
      <w:r w:rsidR="004E47C0" w:rsidRPr="00971F4B">
        <w:rPr>
          <w:sz w:val="28"/>
          <w:szCs w:val="28"/>
          <w:lang w:val="ru-RU"/>
        </w:rPr>
        <w:t>Правительство</w:t>
      </w:r>
      <w:r w:rsidRPr="00971F4B">
        <w:rPr>
          <w:sz w:val="28"/>
          <w:szCs w:val="28"/>
          <w:lang w:val="ru-RU"/>
        </w:rPr>
        <w:t xml:space="preserve"> </w:t>
      </w:r>
      <w:r w:rsidR="005C5A87" w:rsidRPr="00971F4B">
        <w:rPr>
          <w:sz w:val="28"/>
          <w:szCs w:val="28"/>
          <w:lang w:val="ru-RU"/>
        </w:rPr>
        <w:t>утверждает</w:t>
      </w:r>
      <w:r w:rsidRPr="00971F4B">
        <w:rPr>
          <w:sz w:val="28"/>
          <w:szCs w:val="28"/>
          <w:lang w:val="ru-RU"/>
        </w:rPr>
        <w:t xml:space="preserve"> </w:t>
      </w:r>
      <w:r w:rsidR="005C5A87" w:rsidRPr="00971F4B">
        <w:rPr>
          <w:sz w:val="28"/>
          <w:szCs w:val="28"/>
          <w:lang w:val="ru-RU"/>
        </w:rPr>
        <w:t>показатели</w:t>
      </w:r>
      <w:r w:rsidRPr="00971F4B">
        <w:rPr>
          <w:sz w:val="28"/>
          <w:szCs w:val="28"/>
          <w:lang w:val="ru-RU"/>
        </w:rPr>
        <w:t xml:space="preserve"> </w:t>
      </w:r>
      <w:r w:rsidR="00CC7CB1" w:rsidRPr="00971F4B">
        <w:rPr>
          <w:sz w:val="28"/>
          <w:szCs w:val="28"/>
          <w:lang w:val="ru-RU"/>
        </w:rPr>
        <w:t>городского развития</w:t>
      </w:r>
      <w:r w:rsidRPr="00971F4B">
        <w:rPr>
          <w:sz w:val="28"/>
          <w:szCs w:val="28"/>
          <w:lang w:val="ru-RU"/>
        </w:rPr>
        <w:t>.</w:t>
      </w:r>
    </w:p>
    <w:p w14:paraId="6AAE2D8D" w14:textId="51D16F34" w:rsidR="006B2A63" w:rsidRPr="00971F4B" w:rsidRDefault="006B2A63" w:rsidP="006B2A63">
      <w:pPr>
        <w:ind w:firstLine="709"/>
        <w:rPr>
          <w:sz w:val="28"/>
          <w:szCs w:val="28"/>
          <w:lang w:val="ru-RU"/>
        </w:rPr>
      </w:pPr>
      <w:r w:rsidRPr="00971F4B">
        <w:rPr>
          <w:sz w:val="28"/>
          <w:szCs w:val="28"/>
          <w:lang w:val="ru-RU"/>
        </w:rPr>
        <w:t>(2)</w:t>
      </w:r>
      <w:r w:rsidR="005F0C4B">
        <w:rPr>
          <w:sz w:val="28"/>
          <w:szCs w:val="28"/>
          <w:lang w:val="ru-RU"/>
        </w:rPr>
        <w:t> </w:t>
      </w:r>
      <w:r w:rsidR="004267AD" w:rsidRPr="00971F4B">
        <w:rPr>
          <w:sz w:val="28"/>
          <w:szCs w:val="28"/>
          <w:lang w:val="ru-RU"/>
        </w:rPr>
        <w:t xml:space="preserve">Держателем баз данных о показателях </w:t>
      </w:r>
      <w:r w:rsidR="00CC7CB1" w:rsidRPr="00971F4B">
        <w:rPr>
          <w:sz w:val="28"/>
          <w:szCs w:val="28"/>
          <w:lang w:val="ru-RU"/>
        </w:rPr>
        <w:t>городского развития</w:t>
      </w:r>
      <w:r w:rsidRPr="00971F4B">
        <w:rPr>
          <w:sz w:val="28"/>
          <w:szCs w:val="28"/>
          <w:lang w:val="ru-RU"/>
        </w:rPr>
        <w:t xml:space="preserve"> </w:t>
      </w:r>
      <w:r w:rsidR="004267AD" w:rsidRPr="00971F4B">
        <w:rPr>
          <w:sz w:val="28"/>
          <w:szCs w:val="28"/>
          <w:lang w:val="ru-RU"/>
        </w:rPr>
        <w:t xml:space="preserve">является учреждение, подведомственное </w:t>
      </w:r>
      <w:r w:rsidR="000409F6" w:rsidRPr="00971F4B">
        <w:rPr>
          <w:sz w:val="28"/>
          <w:szCs w:val="28"/>
          <w:lang w:val="ru-RU"/>
        </w:rPr>
        <w:t>центрально</w:t>
      </w:r>
      <w:r w:rsidR="004267AD" w:rsidRPr="00971F4B">
        <w:rPr>
          <w:sz w:val="28"/>
          <w:szCs w:val="28"/>
          <w:lang w:val="ru-RU"/>
        </w:rPr>
        <w:t>му</w:t>
      </w:r>
      <w:r w:rsidR="000409F6" w:rsidRPr="00971F4B">
        <w:rPr>
          <w:sz w:val="28"/>
          <w:szCs w:val="28"/>
          <w:lang w:val="ru-RU"/>
        </w:rPr>
        <w:t xml:space="preserve"> отраслево</w:t>
      </w:r>
      <w:r w:rsidR="004267AD" w:rsidRPr="00971F4B">
        <w:rPr>
          <w:sz w:val="28"/>
          <w:szCs w:val="28"/>
          <w:lang w:val="ru-RU"/>
        </w:rPr>
        <w:t>му</w:t>
      </w:r>
      <w:r w:rsidR="000409F6" w:rsidRPr="00971F4B">
        <w:rPr>
          <w:sz w:val="28"/>
          <w:szCs w:val="28"/>
          <w:lang w:val="ru-RU"/>
        </w:rPr>
        <w:t xml:space="preserve"> орган</w:t>
      </w:r>
      <w:r w:rsidR="004267AD" w:rsidRPr="00971F4B">
        <w:rPr>
          <w:sz w:val="28"/>
          <w:szCs w:val="28"/>
          <w:lang w:val="ru-RU"/>
        </w:rPr>
        <w:t>у</w:t>
      </w:r>
      <w:r w:rsidRPr="00971F4B">
        <w:rPr>
          <w:sz w:val="28"/>
          <w:szCs w:val="28"/>
          <w:lang w:val="ru-RU"/>
        </w:rPr>
        <w:t>.</w:t>
      </w:r>
    </w:p>
    <w:p w14:paraId="3716600E" w14:textId="2EA01B67" w:rsidR="006B2A63" w:rsidRPr="00971F4B" w:rsidRDefault="006B2A63" w:rsidP="006B2A63">
      <w:pPr>
        <w:ind w:firstLine="709"/>
        <w:rPr>
          <w:sz w:val="28"/>
          <w:szCs w:val="28"/>
          <w:lang w:val="ru-RU"/>
        </w:rPr>
      </w:pPr>
      <w:r w:rsidRPr="00971F4B">
        <w:rPr>
          <w:sz w:val="28"/>
          <w:szCs w:val="28"/>
          <w:lang w:val="ru-RU"/>
        </w:rPr>
        <w:t>(3)</w:t>
      </w:r>
      <w:r w:rsidR="005F0C4B">
        <w:rPr>
          <w:sz w:val="28"/>
          <w:szCs w:val="28"/>
          <w:lang w:val="ru-RU"/>
        </w:rPr>
        <w:t> </w:t>
      </w:r>
      <w:r w:rsidR="00000DF5" w:rsidRPr="00971F4B">
        <w:rPr>
          <w:sz w:val="28"/>
          <w:szCs w:val="28"/>
          <w:lang w:val="ru-RU"/>
        </w:rPr>
        <w:t>Органы</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 xml:space="preserve"> </w:t>
      </w:r>
      <w:r w:rsidR="004267AD" w:rsidRPr="00971F4B">
        <w:rPr>
          <w:sz w:val="28"/>
          <w:szCs w:val="28"/>
          <w:lang w:val="ru-RU"/>
        </w:rPr>
        <w:t xml:space="preserve">представляют учреждению, подведомственному центральному отраслевому органу, необходимые данные для расчета показателей </w:t>
      </w:r>
      <w:r w:rsidR="00CC7CB1" w:rsidRPr="00971F4B">
        <w:rPr>
          <w:sz w:val="28"/>
          <w:szCs w:val="28"/>
          <w:lang w:val="ru-RU"/>
        </w:rPr>
        <w:t>городского развития</w:t>
      </w:r>
      <w:r w:rsidRPr="00971F4B">
        <w:rPr>
          <w:sz w:val="28"/>
          <w:szCs w:val="28"/>
          <w:lang w:val="ru-RU"/>
        </w:rPr>
        <w:t>.</w:t>
      </w:r>
    </w:p>
    <w:p w14:paraId="706FBDCB" w14:textId="77777777" w:rsidR="006B2A63" w:rsidRPr="00971F4B" w:rsidRDefault="006B2A63" w:rsidP="006B2A63">
      <w:pPr>
        <w:ind w:firstLine="0"/>
        <w:rPr>
          <w:sz w:val="28"/>
          <w:szCs w:val="28"/>
          <w:lang w:val="ru-RU"/>
        </w:rPr>
      </w:pPr>
    </w:p>
    <w:p w14:paraId="09D1043E" w14:textId="129C22BE" w:rsidR="006B2A63" w:rsidRPr="00971F4B" w:rsidRDefault="00866511" w:rsidP="005F0C4B">
      <w:pPr>
        <w:pStyle w:val="Titlu2"/>
        <w:ind w:firstLine="0"/>
        <w:rPr>
          <w:rFonts w:ascii="Times New Roman" w:hAnsi="Times New Roman"/>
          <w:sz w:val="28"/>
          <w:szCs w:val="28"/>
          <w:lang w:val="ru-RU"/>
        </w:rPr>
      </w:pPr>
      <w:r w:rsidRPr="00971F4B">
        <w:rPr>
          <w:rFonts w:ascii="Times New Roman" w:hAnsi="Times New Roman"/>
          <w:sz w:val="28"/>
          <w:szCs w:val="28"/>
          <w:lang w:val="ru-RU"/>
        </w:rPr>
        <w:t>Глава</w:t>
      </w:r>
      <w:r w:rsidR="006B2A63" w:rsidRPr="00971F4B">
        <w:rPr>
          <w:rFonts w:ascii="Times New Roman" w:hAnsi="Times New Roman"/>
          <w:sz w:val="28"/>
          <w:szCs w:val="28"/>
          <w:lang w:val="ru-RU"/>
        </w:rPr>
        <w:t xml:space="preserve"> III</w:t>
      </w:r>
    </w:p>
    <w:p w14:paraId="329C7CCA" w14:textId="0BB3FA79" w:rsidR="006B2A63" w:rsidRPr="00971F4B" w:rsidRDefault="00C85E6B" w:rsidP="005F0C4B">
      <w:pPr>
        <w:pStyle w:val="Titlu2"/>
        <w:ind w:firstLine="0"/>
        <w:rPr>
          <w:rFonts w:ascii="Times New Roman" w:hAnsi="Times New Roman"/>
          <w:sz w:val="28"/>
          <w:szCs w:val="28"/>
          <w:lang w:val="ru-RU"/>
        </w:rPr>
      </w:pPr>
      <w:r w:rsidRPr="00971F4B">
        <w:rPr>
          <w:rFonts w:ascii="Times New Roman" w:hAnsi="Times New Roman"/>
          <w:sz w:val="28"/>
          <w:szCs w:val="28"/>
          <w:lang w:val="ru-RU"/>
        </w:rPr>
        <w:t>УПРАВЛЕНИЕ ТЕРРИТОРИЕЙ</w:t>
      </w:r>
      <w:r w:rsidR="006B2A63" w:rsidRPr="00971F4B">
        <w:rPr>
          <w:rFonts w:ascii="Times New Roman" w:hAnsi="Times New Roman"/>
          <w:sz w:val="28"/>
          <w:szCs w:val="28"/>
          <w:lang w:val="ru-RU"/>
        </w:rPr>
        <w:t xml:space="preserve"> </w:t>
      </w:r>
      <w:r w:rsidR="006F0AB9" w:rsidRPr="00971F4B">
        <w:rPr>
          <w:rFonts w:ascii="Times New Roman" w:hAnsi="Times New Roman"/>
          <w:sz w:val="28"/>
          <w:szCs w:val="28"/>
          <w:lang w:val="ru-RU"/>
        </w:rPr>
        <w:t>И</w:t>
      </w:r>
      <w:r w:rsidR="006B2A63" w:rsidRPr="00971F4B">
        <w:rPr>
          <w:rFonts w:ascii="Times New Roman" w:hAnsi="Times New Roman"/>
          <w:sz w:val="28"/>
          <w:szCs w:val="28"/>
          <w:lang w:val="ru-RU"/>
        </w:rPr>
        <w:t xml:space="preserve"> </w:t>
      </w:r>
      <w:r w:rsidRPr="00971F4B">
        <w:rPr>
          <w:rFonts w:ascii="Times New Roman" w:hAnsi="Times New Roman"/>
          <w:sz w:val="28"/>
          <w:szCs w:val="28"/>
          <w:lang w:val="ru-RU"/>
        </w:rPr>
        <w:t>НАСЕЛЕННЫ</w:t>
      </w:r>
      <w:r w:rsidR="000637E3" w:rsidRPr="00971F4B">
        <w:rPr>
          <w:rFonts w:ascii="Times New Roman" w:hAnsi="Times New Roman"/>
          <w:sz w:val="28"/>
          <w:szCs w:val="28"/>
          <w:lang w:val="ru-RU"/>
        </w:rPr>
        <w:t>МИ</w:t>
      </w:r>
      <w:r w:rsidRPr="00971F4B">
        <w:rPr>
          <w:rFonts w:ascii="Times New Roman" w:hAnsi="Times New Roman"/>
          <w:sz w:val="28"/>
          <w:szCs w:val="28"/>
          <w:lang w:val="ru-RU"/>
        </w:rPr>
        <w:t xml:space="preserve"> ПУНКТ</w:t>
      </w:r>
      <w:r w:rsidR="000637E3" w:rsidRPr="00971F4B">
        <w:rPr>
          <w:rFonts w:ascii="Times New Roman" w:hAnsi="Times New Roman"/>
          <w:sz w:val="28"/>
          <w:szCs w:val="28"/>
          <w:lang w:val="ru-RU"/>
        </w:rPr>
        <w:t>АМИ</w:t>
      </w:r>
    </w:p>
    <w:p w14:paraId="15644EB7" w14:textId="77777777" w:rsidR="00A61A7E" w:rsidRPr="00971F4B" w:rsidRDefault="00A61A7E" w:rsidP="005F0C4B">
      <w:pPr>
        <w:ind w:firstLine="0"/>
        <w:jc w:val="center"/>
        <w:rPr>
          <w:lang w:val="ru-RU"/>
        </w:rPr>
      </w:pPr>
    </w:p>
    <w:p w14:paraId="386C290D" w14:textId="0B6B8D47" w:rsidR="006B2A63" w:rsidRPr="00971F4B" w:rsidRDefault="006F0AB9" w:rsidP="005F0C4B">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Часть</w:t>
      </w:r>
      <w:r w:rsidR="006B2A63" w:rsidRPr="00971F4B">
        <w:rPr>
          <w:b/>
          <w:color w:val="000000"/>
          <w:sz w:val="28"/>
          <w:szCs w:val="28"/>
          <w:lang w:val="ru-RU"/>
        </w:rPr>
        <w:t xml:space="preserve"> 1</w:t>
      </w:r>
    </w:p>
    <w:p w14:paraId="442C749C" w14:textId="44DC9973" w:rsidR="00A61A7E" w:rsidRDefault="000637E3" w:rsidP="005F0C4B">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Общие данные</w:t>
      </w:r>
    </w:p>
    <w:p w14:paraId="5DF7A106" w14:textId="77777777" w:rsidR="00D33C3A" w:rsidRPr="00971F4B" w:rsidRDefault="00D33C3A" w:rsidP="005F0C4B">
      <w:pPr>
        <w:pBdr>
          <w:top w:val="nil"/>
          <w:left w:val="nil"/>
          <w:bottom w:val="nil"/>
          <w:right w:val="nil"/>
          <w:between w:val="nil"/>
        </w:pBdr>
        <w:ind w:firstLine="0"/>
        <w:jc w:val="center"/>
        <w:rPr>
          <w:b/>
          <w:color w:val="000000"/>
          <w:sz w:val="28"/>
          <w:szCs w:val="28"/>
          <w:lang w:val="ru-RU"/>
        </w:rPr>
      </w:pPr>
    </w:p>
    <w:p w14:paraId="5E6485D5" w14:textId="217B98BC" w:rsidR="006B2A63" w:rsidRPr="00971F4B" w:rsidRDefault="00603FCA" w:rsidP="006B2A63">
      <w:pPr>
        <w:pBdr>
          <w:top w:val="nil"/>
          <w:left w:val="nil"/>
          <w:bottom w:val="nil"/>
          <w:right w:val="nil"/>
          <w:between w:val="nil"/>
        </w:pBdr>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68</w:t>
      </w:r>
      <w:r w:rsidR="006B2A63" w:rsidRPr="00971F4B">
        <w:rPr>
          <w:b/>
          <w:color w:val="000000"/>
          <w:sz w:val="28"/>
          <w:szCs w:val="28"/>
          <w:lang w:val="ru-RU"/>
        </w:rPr>
        <w:t xml:space="preserve">. </w:t>
      </w:r>
      <w:r w:rsidR="006F0AB9" w:rsidRPr="00971F4B">
        <w:rPr>
          <w:color w:val="000000"/>
          <w:sz w:val="28"/>
          <w:szCs w:val="28"/>
          <w:lang w:val="ru-RU"/>
        </w:rPr>
        <w:t>Цель</w:t>
      </w:r>
      <w:r w:rsidR="006B2A63" w:rsidRPr="00971F4B">
        <w:rPr>
          <w:color w:val="000000"/>
          <w:sz w:val="28"/>
          <w:szCs w:val="28"/>
          <w:lang w:val="ru-RU"/>
        </w:rPr>
        <w:t xml:space="preserve"> </w:t>
      </w:r>
      <w:r w:rsidR="000637E3" w:rsidRPr="00971F4B">
        <w:rPr>
          <w:color w:val="000000"/>
          <w:sz w:val="28"/>
          <w:szCs w:val="28"/>
          <w:lang w:val="ru-RU"/>
        </w:rPr>
        <w:t>управления</w:t>
      </w:r>
      <w:r w:rsidR="006B2A63" w:rsidRPr="00971F4B">
        <w:rPr>
          <w:color w:val="000000"/>
          <w:sz w:val="28"/>
          <w:szCs w:val="28"/>
          <w:lang w:val="ru-RU"/>
        </w:rPr>
        <w:t xml:space="preserve"> </w:t>
      </w:r>
      <w:r w:rsidR="000637E3" w:rsidRPr="00971F4B">
        <w:rPr>
          <w:rFonts w:ascii="Times New Roman CYR" w:hAnsi="Times New Roman CYR" w:cs="Times New Roman CYR"/>
          <w:sz w:val="28"/>
          <w:szCs w:val="28"/>
          <w:lang w:val="ru-RU"/>
        </w:rPr>
        <w:t>территорией и населенными пунктами</w:t>
      </w:r>
    </w:p>
    <w:p w14:paraId="516F2188" w14:textId="1233DB2F"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(1)</w:t>
      </w:r>
      <w:r w:rsidR="00D33C3A">
        <w:rPr>
          <w:color w:val="000000"/>
          <w:sz w:val="28"/>
          <w:szCs w:val="28"/>
          <w:lang w:val="ru-RU"/>
        </w:rPr>
        <w:t> Посредством у</w:t>
      </w:r>
      <w:r w:rsidR="00C85E6B" w:rsidRPr="00971F4B">
        <w:rPr>
          <w:color w:val="000000"/>
          <w:sz w:val="28"/>
          <w:szCs w:val="28"/>
          <w:lang w:val="ru-RU"/>
        </w:rPr>
        <w:t>правлени</w:t>
      </w:r>
      <w:r w:rsidR="00D33C3A">
        <w:rPr>
          <w:color w:val="000000"/>
          <w:sz w:val="28"/>
          <w:szCs w:val="28"/>
          <w:lang w:val="ru-RU"/>
        </w:rPr>
        <w:t>я</w:t>
      </w:r>
      <w:r w:rsidR="00C85E6B" w:rsidRPr="00971F4B">
        <w:rPr>
          <w:color w:val="000000"/>
          <w:sz w:val="28"/>
          <w:szCs w:val="28"/>
          <w:lang w:val="ru-RU"/>
        </w:rPr>
        <w:t xml:space="preserve"> </w:t>
      </w:r>
      <w:r w:rsidR="000637E3" w:rsidRPr="00971F4B">
        <w:rPr>
          <w:rFonts w:ascii="Times New Roman CYR" w:hAnsi="Times New Roman CYR" w:cs="Times New Roman CYR"/>
          <w:sz w:val="28"/>
          <w:szCs w:val="28"/>
          <w:lang w:val="ru-RU"/>
        </w:rPr>
        <w:t>территорией и населенными пунктами</w:t>
      </w:r>
      <w:r w:rsidRPr="00971F4B">
        <w:rPr>
          <w:color w:val="000000"/>
          <w:sz w:val="28"/>
          <w:szCs w:val="28"/>
          <w:lang w:val="ru-RU"/>
        </w:rPr>
        <w:t xml:space="preserve"> </w:t>
      </w:r>
      <w:r w:rsidR="00000DF5" w:rsidRPr="00971F4B">
        <w:rPr>
          <w:color w:val="000000"/>
          <w:sz w:val="28"/>
          <w:szCs w:val="28"/>
          <w:lang w:val="ru-RU"/>
        </w:rPr>
        <w:t>органы</w:t>
      </w:r>
      <w:r w:rsidRPr="00971F4B">
        <w:rPr>
          <w:color w:val="000000"/>
          <w:sz w:val="28"/>
          <w:szCs w:val="28"/>
          <w:lang w:val="ru-RU"/>
        </w:rPr>
        <w:t xml:space="preserve"> </w:t>
      </w:r>
      <w:r w:rsidR="00F803EB" w:rsidRPr="00971F4B">
        <w:rPr>
          <w:color w:val="000000"/>
          <w:sz w:val="28"/>
          <w:szCs w:val="28"/>
          <w:lang w:val="ru-RU"/>
        </w:rPr>
        <w:t>местного публичного управления</w:t>
      </w:r>
      <w:r w:rsidRPr="00971F4B">
        <w:rPr>
          <w:color w:val="000000"/>
          <w:sz w:val="28"/>
          <w:szCs w:val="28"/>
          <w:lang w:val="ru-RU"/>
        </w:rPr>
        <w:t xml:space="preserve"> </w:t>
      </w:r>
      <w:r w:rsidR="000637E3" w:rsidRPr="00971F4B">
        <w:rPr>
          <w:rFonts w:ascii="Times New Roman CYR" w:hAnsi="Times New Roman CYR" w:cs="Times New Roman CYR"/>
          <w:sz w:val="28"/>
          <w:szCs w:val="28"/>
          <w:lang w:val="ru-RU"/>
        </w:rPr>
        <w:t xml:space="preserve">внедряют в практику регулирующие положения об использовании </w:t>
      </w:r>
      <w:r w:rsidR="005640DF" w:rsidRPr="00971F4B">
        <w:rPr>
          <w:color w:val="000000"/>
          <w:sz w:val="28"/>
          <w:szCs w:val="28"/>
          <w:lang w:val="ru-RU"/>
        </w:rPr>
        <w:t>земельных участков</w:t>
      </w:r>
      <w:r w:rsidRPr="00971F4B">
        <w:rPr>
          <w:color w:val="000000"/>
          <w:sz w:val="28"/>
          <w:szCs w:val="28"/>
          <w:lang w:val="ru-RU"/>
        </w:rPr>
        <w:t xml:space="preserve">, </w:t>
      </w:r>
      <w:r w:rsidR="000637E3" w:rsidRPr="00971F4B">
        <w:rPr>
          <w:rFonts w:ascii="Times New Roman CYR" w:hAnsi="Times New Roman CYR" w:cs="Times New Roman CYR"/>
          <w:sz w:val="28"/>
          <w:szCs w:val="28"/>
          <w:lang w:val="ru-RU"/>
        </w:rPr>
        <w:t xml:space="preserve">установленных утвержденной документацией </w:t>
      </w:r>
      <w:r w:rsidR="000637E3" w:rsidRPr="00971F4B">
        <w:rPr>
          <w:color w:val="000000"/>
          <w:sz w:val="28"/>
          <w:szCs w:val="28"/>
          <w:lang w:val="ru-RU"/>
        </w:rPr>
        <w:t>по обустройству территории и</w:t>
      </w:r>
      <w:r w:rsidR="000637E3" w:rsidRPr="00971F4B">
        <w:rPr>
          <w:rFonts w:ascii="Times New Roman CYR" w:hAnsi="Times New Roman CYR" w:cs="Times New Roman CYR"/>
          <w:sz w:val="28"/>
          <w:szCs w:val="28"/>
          <w:lang w:val="ru-RU"/>
        </w:rPr>
        <w:t xml:space="preserve"> градостроительству</w:t>
      </w:r>
      <w:r w:rsidRPr="00971F4B">
        <w:rPr>
          <w:color w:val="000000"/>
          <w:sz w:val="28"/>
          <w:szCs w:val="28"/>
          <w:lang w:val="ru-RU"/>
        </w:rPr>
        <w:t>.</w:t>
      </w:r>
    </w:p>
    <w:p w14:paraId="2F66407D" w14:textId="23169D51"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 xml:space="preserve">(2) </w:t>
      </w:r>
      <w:r w:rsidR="00000DF5" w:rsidRPr="00971F4B">
        <w:rPr>
          <w:color w:val="000000"/>
          <w:sz w:val="28"/>
          <w:szCs w:val="28"/>
          <w:lang w:val="ru-RU"/>
        </w:rPr>
        <w:t>Органы</w:t>
      </w:r>
      <w:r w:rsidRPr="00971F4B">
        <w:rPr>
          <w:color w:val="000000"/>
          <w:sz w:val="28"/>
          <w:szCs w:val="28"/>
          <w:lang w:val="ru-RU"/>
        </w:rPr>
        <w:t xml:space="preserve"> </w:t>
      </w:r>
      <w:r w:rsidR="00F803EB" w:rsidRPr="00971F4B">
        <w:rPr>
          <w:color w:val="000000"/>
          <w:sz w:val="28"/>
          <w:szCs w:val="28"/>
          <w:lang w:val="ru-RU"/>
        </w:rPr>
        <w:t>местного публичного управления</w:t>
      </w:r>
      <w:r w:rsidRPr="00971F4B">
        <w:rPr>
          <w:color w:val="000000"/>
          <w:sz w:val="28"/>
          <w:szCs w:val="28"/>
          <w:lang w:val="ru-RU"/>
        </w:rPr>
        <w:t xml:space="preserve"> </w:t>
      </w:r>
      <w:r w:rsidR="000637E3" w:rsidRPr="00971F4B">
        <w:rPr>
          <w:rFonts w:ascii="Times New Roman CYR" w:hAnsi="Times New Roman CYR" w:cs="Times New Roman CYR"/>
          <w:sz w:val="28"/>
          <w:szCs w:val="28"/>
          <w:lang w:val="ru-RU"/>
        </w:rPr>
        <w:t>могут объединяться для  выполнения действий по управлению соседними территориями</w:t>
      </w:r>
      <w:r w:rsidRPr="00971F4B">
        <w:rPr>
          <w:color w:val="000000"/>
          <w:sz w:val="28"/>
          <w:szCs w:val="28"/>
          <w:lang w:val="ru-RU"/>
        </w:rPr>
        <w:t>.</w:t>
      </w:r>
    </w:p>
    <w:p w14:paraId="00C4CC56" w14:textId="77777777" w:rsidR="006B2A63" w:rsidRPr="00971F4B" w:rsidRDefault="006B2A63" w:rsidP="006B2A63">
      <w:pPr>
        <w:pBdr>
          <w:top w:val="nil"/>
          <w:left w:val="nil"/>
          <w:bottom w:val="nil"/>
          <w:right w:val="nil"/>
          <w:between w:val="nil"/>
        </w:pBdr>
        <w:ind w:firstLine="0"/>
        <w:rPr>
          <w:b/>
          <w:color w:val="000000"/>
          <w:sz w:val="28"/>
          <w:szCs w:val="28"/>
          <w:lang w:val="ru-RU"/>
        </w:rPr>
      </w:pPr>
    </w:p>
    <w:p w14:paraId="18DFB950" w14:textId="5B7CE2A3" w:rsidR="006B2A63" w:rsidRPr="00971F4B" w:rsidRDefault="00603FCA" w:rsidP="006B2A63">
      <w:pPr>
        <w:pBdr>
          <w:top w:val="nil"/>
          <w:left w:val="nil"/>
          <w:bottom w:val="nil"/>
          <w:right w:val="nil"/>
          <w:between w:val="nil"/>
        </w:pBdr>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69</w:t>
      </w:r>
      <w:r w:rsidR="006B2A63" w:rsidRPr="00971F4B">
        <w:rPr>
          <w:b/>
          <w:color w:val="000000"/>
          <w:sz w:val="28"/>
          <w:szCs w:val="28"/>
          <w:lang w:val="ru-RU"/>
        </w:rPr>
        <w:t>.</w:t>
      </w:r>
      <w:r w:rsidR="00D33C3A">
        <w:rPr>
          <w:b/>
          <w:color w:val="000000"/>
          <w:sz w:val="28"/>
          <w:szCs w:val="28"/>
          <w:lang w:val="ru-RU"/>
        </w:rPr>
        <w:t> </w:t>
      </w:r>
      <w:r w:rsidR="000637E3" w:rsidRPr="00971F4B">
        <w:rPr>
          <w:color w:val="000000"/>
          <w:sz w:val="28"/>
          <w:szCs w:val="28"/>
          <w:lang w:val="ru-RU"/>
        </w:rPr>
        <w:t>Конвенция об европейском ландшафте</w:t>
      </w:r>
    </w:p>
    <w:p w14:paraId="59D50323" w14:textId="2A2FD80A"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(1)</w:t>
      </w:r>
      <w:r w:rsidR="00D33C3A">
        <w:rPr>
          <w:color w:val="000000"/>
          <w:sz w:val="28"/>
          <w:szCs w:val="28"/>
          <w:lang w:val="ru-RU"/>
        </w:rPr>
        <w:t> </w:t>
      </w:r>
      <w:r w:rsidR="000637E3" w:rsidRPr="00971F4B">
        <w:rPr>
          <w:rFonts w:ascii="Times New Roman CYR" w:hAnsi="Times New Roman CYR" w:cs="Times New Roman CYR"/>
          <w:sz w:val="28"/>
          <w:szCs w:val="28"/>
          <w:lang w:val="ru-RU"/>
        </w:rPr>
        <w:t>Ландшафт является составной частью территории, управление котор</w:t>
      </w:r>
      <w:r w:rsidR="003348FC" w:rsidRPr="00971F4B">
        <w:rPr>
          <w:rFonts w:ascii="Times New Roman CYR" w:hAnsi="Times New Roman CYR" w:cs="Times New Roman CYR"/>
          <w:sz w:val="28"/>
          <w:szCs w:val="28"/>
          <w:lang w:val="ru-RU"/>
        </w:rPr>
        <w:t>ым</w:t>
      </w:r>
      <w:r w:rsidR="000637E3" w:rsidRPr="00971F4B">
        <w:rPr>
          <w:rFonts w:ascii="Times New Roman CYR" w:hAnsi="Times New Roman CYR" w:cs="Times New Roman CYR"/>
          <w:sz w:val="28"/>
          <w:szCs w:val="28"/>
          <w:lang w:val="ru-RU"/>
        </w:rPr>
        <w:t xml:space="preserve"> осуществляется</w:t>
      </w:r>
      <w:r w:rsidRPr="00971F4B">
        <w:rPr>
          <w:color w:val="000000"/>
          <w:sz w:val="28"/>
          <w:szCs w:val="28"/>
          <w:lang w:val="ru-RU"/>
        </w:rPr>
        <w:t xml:space="preserve"> </w:t>
      </w:r>
      <w:r w:rsidR="002827A7" w:rsidRPr="00971F4B">
        <w:rPr>
          <w:color w:val="000000"/>
          <w:sz w:val="28"/>
          <w:szCs w:val="28"/>
          <w:lang w:val="ru-RU"/>
        </w:rPr>
        <w:t>в соответствии с</w:t>
      </w:r>
      <w:r w:rsidRPr="00971F4B">
        <w:rPr>
          <w:color w:val="000000"/>
          <w:sz w:val="28"/>
          <w:szCs w:val="28"/>
          <w:lang w:val="ru-RU"/>
        </w:rPr>
        <w:t xml:space="preserve"> </w:t>
      </w:r>
      <w:r w:rsidR="006C0E41" w:rsidRPr="00971F4B">
        <w:rPr>
          <w:color w:val="000000"/>
          <w:sz w:val="28"/>
          <w:szCs w:val="28"/>
          <w:lang w:val="ru-RU"/>
        </w:rPr>
        <w:t>документаци</w:t>
      </w:r>
      <w:r w:rsidR="003348FC" w:rsidRPr="00971F4B">
        <w:rPr>
          <w:color w:val="000000"/>
          <w:sz w:val="28"/>
          <w:szCs w:val="28"/>
          <w:lang w:val="ru-RU"/>
        </w:rPr>
        <w:t xml:space="preserve">ей </w:t>
      </w:r>
      <w:r w:rsidR="009C04A6" w:rsidRPr="00971F4B">
        <w:rPr>
          <w:color w:val="000000"/>
          <w:sz w:val="28"/>
          <w:szCs w:val="28"/>
          <w:lang w:val="ru-RU"/>
        </w:rPr>
        <w:t>по обустройству территории и градостроительству</w:t>
      </w:r>
      <w:r w:rsidRPr="00971F4B">
        <w:rPr>
          <w:color w:val="000000"/>
          <w:sz w:val="28"/>
          <w:szCs w:val="28"/>
          <w:lang w:val="ru-RU"/>
        </w:rPr>
        <w:t xml:space="preserve"> </w:t>
      </w:r>
      <w:r w:rsidR="000637E3" w:rsidRPr="00971F4B">
        <w:rPr>
          <w:color w:val="000000"/>
          <w:sz w:val="28"/>
          <w:szCs w:val="28"/>
          <w:lang w:val="ru-RU"/>
        </w:rPr>
        <w:t>и с</w:t>
      </w:r>
      <w:r w:rsidRPr="00971F4B">
        <w:rPr>
          <w:color w:val="000000"/>
          <w:sz w:val="28"/>
          <w:szCs w:val="28"/>
          <w:lang w:val="ru-RU"/>
        </w:rPr>
        <w:t xml:space="preserve"> </w:t>
      </w:r>
      <w:r w:rsidR="000637E3" w:rsidRPr="00971F4B">
        <w:rPr>
          <w:color w:val="000000"/>
          <w:sz w:val="28"/>
          <w:szCs w:val="28"/>
          <w:lang w:val="ru-RU"/>
        </w:rPr>
        <w:t>Конвенцией об европейском ландшафте</w:t>
      </w:r>
      <w:r w:rsidRPr="00971F4B">
        <w:rPr>
          <w:color w:val="000000"/>
          <w:sz w:val="28"/>
          <w:szCs w:val="28"/>
          <w:lang w:val="ru-RU"/>
        </w:rPr>
        <w:t xml:space="preserve">, </w:t>
      </w:r>
      <w:r w:rsidR="000637E3" w:rsidRPr="00971F4B">
        <w:rPr>
          <w:rFonts w:ascii="Times New Roman CYR" w:hAnsi="Times New Roman CYR" w:cs="Times New Roman CYR"/>
          <w:sz w:val="28"/>
          <w:szCs w:val="28"/>
          <w:lang w:val="ru-RU"/>
        </w:rPr>
        <w:t xml:space="preserve">подписанной во Флоренции 20 октября 2000 года и ратифицированной Законом  </w:t>
      </w:r>
      <w:r w:rsidR="004E47C0" w:rsidRPr="00971F4B">
        <w:rPr>
          <w:color w:val="000000"/>
          <w:sz w:val="28"/>
          <w:szCs w:val="28"/>
          <w:lang w:val="ru-RU"/>
        </w:rPr>
        <w:t>№</w:t>
      </w:r>
      <w:r w:rsidRPr="00971F4B">
        <w:rPr>
          <w:color w:val="000000"/>
          <w:sz w:val="28"/>
          <w:szCs w:val="28"/>
          <w:lang w:val="ru-RU"/>
        </w:rPr>
        <w:t xml:space="preserve"> 536</w:t>
      </w:r>
      <w:r w:rsidRPr="00971F4B">
        <w:rPr>
          <w:sz w:val="28"/>
          <w:szCs w:val="28"/>
          <w:lang w:val="ru-RU"/>
        </w:rPr>
        <w:t>/</w:t>
      </w:r>
      <w:r w:rsidRPr="00971F4B">
        <w:rPr>
          <w:color w:val="000000"/>
          <w:sz w:val="28"/>
          <w:szCs w:val="28"/>
          <w:lang w:val="ru-RU"/>
        </w:rPr>
        <w:t>2001.</w:t>
      </w:r>
    </w:p>
    <w:p w14:paraId="5BE62939" w14:textId="26D6ABB2" w:rsidR="006B2A63" w:rsidRPr="00971F4B" w:rsidRDefault="006B2A63" w:rsidP="006B2A63">
      <w:pPr>
        <w:pBdr>
          <w:top w:val="nil"/>
          <w:left w:val="nil"/>
          <w:bottom w:val="nil"/>
          <w:right w:val="nil"/>
          <w:between w:val="nil"/>
        </w:pBdr>
        <w:ind w:firstLine="709"/>
        <w:rPr>
          <w:sz w:val="28"/>
          <w:szCs w:val="28"/>
          <w:lang w:val="ru-RU"/>
        </w:rPr>
      </w:pPr>
      <w:r w:rsidRPr="00971F4B">
        <w:rPr>
          <w:color w:val="000000"/>
          <w:sz w:val="28"/>
          <w:szCs w:val="28"/>
          <w:lang w:val="ru-RU"/>
        </w:rPr>
        <w:t>(2)</w:t>
      </w:r>
      <w:r w:rsidR="00D33C3A">
        <w:rPr>
          <w:color w:val="000000"/>
          <w:sz w:val="28"/>
          <w:szCs w:val="28"/>
          <w:lang w:val="ru-RU"/>
        </w:rPr>
        <w:t> </w:t>
      </w:r>
      <w:r w:rsidR="00386B51" w:rsidRPr="00971F4B">
        <w:rPr>
          <w:color w:val="000000"/>
          <w:sz w:val="28"/>
          <w:szCs w:val="28"/>
          <w:lang w:val="ru-RU"/>
        </w:rPr>
        <w:t>Устанавливается</w:t>
      </w:r>
      <w:r w:rsidR="000637E3" w:rsidRPr="00971F4B">
        <w:rPr>
          <w:color w:val="000000"/>
          <w:sz w:val="28"/>
          <w:szCs w:val="28"/>
          <w:lang w:val="ru-RU"/>
        </w:rPr>
        <w:t>, что</w:t>
      </w:r>
      <w:r w:rsidRPr="00971F4B">
        <w:rPr>
          <w:color w:val="000000"/>
          <w:sz w:val="28"/>
          <w:szCs w:val="28"/>
          <w:lang w:val="ru-RU"/>
        </w:rPr>
        <w:t>:</w:t>
      </w:r>
    </w:p>
    <w:p w14:paraId="27C8473A" w14:textId="64C98771" w:rsidR="006B2A63" w:rsidRPr="00971F4B" w:rsidRDefault="006B2A63" w:rsidP="006B2A63">
      <w:pPr>
        <w:ind w:firstLine="709"/>
        <w:rPr>
          <w:sz w:val="28"/>
          <w:szCs w:val="28"/>
          <w:lang w:val="ru-RU"/>
        </w:rPr>
      </w:pPr>
      <w:r w:rsidRPr="00971F4B">
        <w:rPr>
          <w:sz w:val="28"/>
          <w:szCs w:val="28"/>
          <w:lang w:val="ru-RU"/>
        </w:rPr>
        <w:t>a)</w:t>
      </w:r>
      <w:r w:rsidR="00D33C3A">
        <w:rPr>
          <w:sz w:val="28"/>
          <w:szCs w:val="28"/>
          <w:lang w:val="ru-RU"/>
        </w:rPr>
        <w:t> </w:t>
      </w:r>
      <w:r w:rsidR="000637E3" w:rsidRPr="00971F4B">
        <w:rPr>
          <w:rFonts w:ascii="Times New Roman CYR" w:hAnsi="Times New Roman CYR" w:cs="Times New Roman CYR"/>
          <w:sz w:val="28"/>
          <w:szCs w:val="28"/>
          <w:lang w:val="ru-RU"/>
        </w:rPr>
        <w:t xml:space="preserve">ландшафтная политика включает общие принципы, стратегии и руководящие направления, обозначенные компетентными органами </w:t>
      </w:r>
      <w:r w:rsidR="000637E3" w:rsidRPr="00971F4B">
        <w:rPr>
          <w:rFonts w:ascii="Times New Roman CYR" w:hAnsi="Times New Roman CYR" w:cs="Times New Roman CYR"/>
          <w:sz w:val="28"/>
          <w:szCs w:val="28"/>
          <w:lang w:val="ru-RU"/>
        </w:rPr>
        <w:lastRenderedPageBreak/>
        <w:t>публичного управления, которые позволяют принимать конкретные меры по охране, управлению и обустройству ландшафта</w:t>
      </w:r>
      <w:r w:rsidRPr="00971F4B">
        <w:rPr>
          <w:sz w:val="28"/>
          <w:szCs w:val="28"/>
          <w:lang w:val="ru-RU"/>
        </w:rPr>
        <w:t xml:space="preserve">; </w:t>
      </w:r>
    </w:p>
    <w:p w14:paraId="4961358A" w14:textId="05BEB62F" w:rsidR="006B2A63" w:rsidRPr="00971F4B" w:rsidRDefault="006B2A63" w:rsidP="006B2A63">
      <w:pPr>
        <w:ind w:firstLine="709"/>
        <w:rPr>
          <w:sz w:val="28"/>
          <w:szCs w:val="28"/>
          <w:lang w:val="ru-RU"/>
        </w:rPr>
      </w:pPr>
      <w:r w:rsidRPr="00971F4B">
        <w:rPr>
          <w:sz w:val="28"/>
          <w:szCs w:val="28"/>
          <w:lang w:val="ru-RU"/>
        </w:rPr>
        <w:t>b)</w:t>
      </w:r>
      <w:r w:rsidR="00D33C3A">
        <w:rPr>
          <w:sz w:val="28"/>
          <w:szCs w:val="28"/>
          <w:lang w:val="ru-RU"/>
        </w:rPr>
        <w:t> </w:t>
      </w:r>
      <w:r w:rsidR="00055F42" w:rsidRPr="00971F4B">
        <w:rPr>
          <w:sz w:val="28"/>
          <w:szCs w:val="28"/>
          <w:lang w:val="ru-RU"/>
        </w:rPr>
        <w:t>цель качественного ландшафта предполагает, что для конкретного</w:t>
      </w:r>
      <w:r w:rsidR="00055F42" w:rsidRPr="00971F4B">
        <w:rPr>
          <w:lang w:val="ru-RU"/>
        </w:rPr>
        <w:br/>
      </w:r>
      <w:r w:rsidR="00055F42" w:rsidRPr="00971F4B">
        <w:rPr>
          <w:sz w:val="28"/>
          <w:szCs w:val="28"/>
          <w:lang w:val="ru-RU"/>
        </w:rPr>
        <w:t>ландшафта компетентные публичные власти определили пожелания населения в отношении того, какими должны быть ландшафтные характеристики среды обитания</w:t>
      </w:r>
      <w:r w:rsidRPr="00971F4B">
        <w:rPr>
          <w:sz w:val="28"/>
          <w:szCs w:val="28"/>
          <w:lang w:val="ru-RU"/>
        </w:rPr>
        <w:t>;</w:t>
      </w:r>
    </w:p>
    <w:p w14:paraId="314FD530" w14:textId="782CC3EF" w:rsidR="006B2A63" w:rsidRPr="00971F4B" w:rsidRDefault="006B2A63" w:rsidP="006B2A63">
      <w:pPr>
        <w:ind w:firstLine="709"/>
        <w:rPr>
          <w:sz w:val="28"/>
          <w:szCs w:val="28"/>
          <w:lang w:val="ru-RU"/>
        </w:rPr>
      </w:pPr>
      <w:r w:rsidRPr="00971F4B">
        <w:rPr>
          <w:sz w:val="28"/>
          <w:szCs w:val="28"/>
          <w:lang w:val="ru-RU"/>
        </w:rPr>
        <w:t>c)</w:t>
      </w:r>
      <w:r w:rsidR="00D33C3A">
        <w:rPr>
          <w:sz w:val="28"/>
          <w:szCs w:val="28"/>
          <w:lang w:val="ru-RU"/>
        </w:rPr>
        <w:t> </w:t>
      </w:r>
      <w:r w:rsidR="00055F42" w:rsidRPr="00971F4B">
        <w:rPr>
          <w:sz w:val="28"/>
          <w:szCs w:val="28"/>
          <w:lang w:val="ru-RU"/>
        </w:rPr>
        <w:t>охрана ландшафта означает действия по сохранению и поддержанию наиболее значительных или характерных черт данного ландшафта,</w:t>
      </w:r>
      <w:r w:rsidR="0067714E" w:rsidRPr="00971F4B">
        <w:rPr>
          <w:sz w:val="28"/>
          <w:szCs w:val="28"/>
          <w:lang w:val="ru-RU"/>
        </w:rPr>
        <w:t xml:space="preserve"> </w:t>
      </w:r>
      <w:r w:rsidR="00055F42" w:rsidRPr="00971F4B">
        <w:rPr>
          <w:sz w:val="28"/>
          <w:szCs w:val="28"/>
          <w:lang w:val="ru-RU"/>
        </w:rPr>
        <w:t>продиктованных его значимостью как наследия, которая вытекает из его</w:t>
      </w:r>
      <w:r w:rsidR="0067714E" w:rsidRPr="00971F4B">
        <w:rPr>
          <w:sz w:val="28"/>
          <w:szCs w:val="28"/>
          <w:lang w:val="ru-RU"/>
        </w:rPr>
        <w:t xml:space="preserve"> </w:t>
      </w:r>
      <w:r w:rsidR="00055F42" w:rsidRPr="00971F4B">
        <w:rPr>
          <w:sz w:val="28"/>
          <w:szCs w:val="28"/>
          <w:lang w:val="ru-RU"/>
        </w:rPr>
        <w:t>природной конфигурации и/или является результатом человеческой деятельности</w:t>
      </w:r>
      <w:r w:rsidRPr="00971F4B">
        <w:rPr>
          <w:sz w:val="28"/>
          <w:szCs w:val="28"/>
          <w:lang w:val="ru-RU"/>
        </w:rPr>
        <w:t>;</w:t>
      </w:r>
    </w:p>
    <w:p w14:paraId="5EB2550C" w14:textId="1FF188D6" w:rsidR="006B2A63" w:rsidRPr="00971F4B" w:rsidRDefault="006B2A63" w:rsidP="0067714E">
      <w:pPr>
        <w:rPr>
          <w:sz w:val="28"/>
          <w:szCs w:val="28"/>
          <w:lang w:val="ru-RU"/>
        </w:rPr>
      </w:pPr>
      <w:r w:rsidRPr="00971F4B">
        <w:rPr>
          <w:sz w:val="28"/>
          <w:szCs w:val="28"/>
          <w:lang w:val="ru-RU"/>
        </w:rPr>
        <w:t>d)</w:t>
      </w:r>
      <w:r w:rsidR="00D33C3A">
        <w:rPr>
          <w:sz w:val="28"/>
          <w:szCs w:val="28"/>
          <w:lang w:val="ru-RU"/>
        </w:rPr>
        <w:t> </w:t>
      </w:r>
      <w:r w:rsidR="0067714E" w:rsidRPr="00971F4B">
        <w:rPr>
          <w:sz w:val="28"/>
          <w:szCs w:val="28"/>
          <w:lang w:val="ru-RU"/>
        </w:rPr>
        <w:t>управление</w:t>
      </w:r>
      <w:r w:rsidRPr="00971F4B">
        <w:rPr>
          <w:sz w:val="28"/>
          <w:szCs w:val="28"/>
          <w:lang w:val="ru-RU"/>
        </w:rPr>
        <w:t xml:space="preserve"> </w:t>
      </w:r>
      <w:r w:rsidR="005C1E02" w:rsidRPr="00971F4B">
        <w:rPr>
          <w:sz w:val="28"/>
          <w:szCs w:val="28"/>
          <w:lang w:val="ru-RU"/>
        </w:rPr>
        <w:t>ландшафт</w:t>
      </w:r>
      <w:r w:rsidR="0067714E" w:rsidRPr="00971F4B">
        <w:rPr>
          <w:sz w:val="28"/>
          <w:szCs w:val="28"/>
          <w:lang w:val="ru-RU"/>
        </w:rPr>
        <w:t>ами означает действия, с точки зрения устойчивого развития, по уходу за ландшафтом с тем, чтобы направлять и гармонизировать изменения, вызванные социальным, экономическим и экологическим развитием;</w:t>
      </w:r>
    </w:p>
    <w:p w14:paraId="7A75998D" w14:textId="7E23E931" w:rsidR="006B2A63" w:rsidRPr="00971F4B" w:rsidRDefault="006B2A63" w:rsidP="006B2A63">
      <w:pPr>
        <w:ind w:firstLine="709"/>
        <w:rPr>
          <w:sz w:val="28"/>
          <w:szCs w:val="28"/>
          <w:lang w:val="ru-RU"/>
        </w:rPr>
      </w:pPr>
      <w:r w:rsidRPr="00971F4B">
        <w:rPr>
          <w:sz w:val="28"/>
          <w:szCs w:val="28"/>
          <w:lang w:val="ru-RU"/>
        </w:rPr>
        <w:t>e)</w:t>
      </w:r>
      <w:r w:rsidR="00D33C3A">
        <w:rPr>
          <w:sz w:val="28"/>
          <w:szCs w:val="28"/>
          <w:lang w:val="ru-RU"/>
        </w:rPr>
        <w:t> </w:t>
      </w:r>
      <w:r w:rsidR="0067714E" w:rsidRPr="00971F4B">
        <w:rPr>
          <w:sz w:val="28"/>
          <w:szCs w:val="28"/>
          <w:lang w:val="ru-RU"/>
        </w:rPr>
        <w:t>планирование лан</w:t>
      </w:r>
      <w:r w:rsidR="003348FC" w:rsidRPr="00971F4B">
        <w:rPr>
          <w:sz w:val="28"/>
          <w:szCs w:val="28"/>
          <w:lang w:val="ru-RU"/>
        </w:rPr>
        <w:t>д</w:t>
      </w:r>
      <w:r w:rsidR="0067714E" w:rsidRPr="00971F4B">
        <w:rPr>
          <w:sz w:val="28"/>
          <w:szCs w:val="28"/>
          <w:lang w:val="ru-RU"/>
        </w:rPr>
        <w:t>шафта означает активные, нацеленные на перспективу действия по развитию, восстановлению или созданию ландшафтов</w:t>
      </w:r>
      <w:r w:rsidRPr="00971F4B">
        <w:rPr>
          <w:sz w:val="28"/>
          <w:szCs w:val="28"/>
          <w:lang w:val="ru-RU"/>
        </w:rPr>
        <w:t>.</w:t>
      </w:r>
    </w:p>
    <w:p w14:paraId="0C90C185" w14:textId="77777777" w:rsidR="006B2A63" w:rsidRPr="00971F4B" w:rsidRDefault="006B2A63" w:rsidP="006B2A63">
      <w:pPr>
        <w:pBdr>
          <w:top w:val="nil"/>
          <w:left w:val="nil"/>
          <w:bottom w:val="nil"/>
          <w:right w:val="nil"/>
          <w:between w:val="nil"/>
        </w:pBdr>
        <w:ind w:firstLine="0"/>
        <w:rPr>
          <w:b/>
          <w:color w:val="000000"/>
          <w:sz w:val="28"/>
          <w:szCs w:val="28"/>
          <w:lang w:val="ru-RU"/>
        </w:rPr>
      </w:pPr>
    </w:p>
    <w:p w14:paraId="285CB235" w14:textId="2AAAEACB" w:rsidR="006B2A63" w:rsidRPr="00971F4B" w:rsidRDefault="00603FCA" w:rsidP="006B2A63">
      <w:pPr>
        <w:pBdr>
          <w:top w:val="nil"/>
          <w:left w:val="nil"/>
          <w:bottom w:val="nil"/>
          <w:right w:val="nil"/>
          <w:between w:val="nil"/>
        </w:pBdr>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70</w:t>
      </w:r>
      <w:r w:rsidR="006B2A63" w:rsidRPr="00971F4B">
        <w:rPr>
          <w:b/>
          <w:color w:val="000000"/>
          <w:sz w:val="28"/>
          <w:szCs w:val="28"/>
          <w:lang w:val="ru-RU"/>
        </w:rPr>
        <w:t xml:space="preserve">. </w:t>
      </w:r>
      <w:r w:rsidR="0067714E" w:rsidRPr="00971F4B">
        <w:rPr>
          <w:color w:val="000000"/>
          <w:sz w:val="28"/>
          <w:szCs w:val="28"/>
          <w:lang w:val="ru-RU"/>
        </w:rPr>
        <w:t>Запреты, вв</w:t>
      </w:r>
      <w:r w:rsidR="003348FC" w:rsidRPr="00971F4B">
        <w:rPr>
          <w:color w:val="000000"/>
          <w:sz w:val="28"/>
          <w:szCs w:val="28"/>
          <w:lang w:val="ru-RU"/>
        </w:rPr>
        <w:t>одимые</w:t>
      </w:r>
      <w:r w:rsidR="006B2A63" w:rsidRPr="00971F4B">
        <w:rPr>
          <w:color w:val="000000"/>
          <w:sz w:val="28"/>
          <w:szCs w:val="28"/>
          <w:lang w:val="ru-RU"/>
        </w:rPr>
        <w:t xml:space="preserve"> </w:t>
      </w:r>
      <w:r w:rsidR="00921CD2" w:rsidRPr="00971F4B">
        <w:rPr>
          <w:color w:val="000000"/>
          <w:sz w:val="28"/>
          <w:szCs w:val="28"/>
          <w:lang w:val="ru-RU"/>
        </w:rPr>
        <w:t>документацией</w:t>
      </w:r>
      <w:r w:rsidR="006B2A63" w:rsidRPr="00971F4B">
        <w:rPr>
          <w:color w:val="000000"/>
          <w:sz w:val="28"/>
          <w:szCs w:val="28"/>
          <w:lang w:val="ru-RU"/>
        </w:rPr>
        <w:t xml:space="preserve"> </w:t>
      </w:r>
      <w:r w:rsidR="0067714E" w:rsidRPr="00971F4B">
        <w:rPr>
          <w:color w:val="000000"/>
          <w:sz w:val="28"/>
          <w:szCs w:val="28"/>
          <w:lang w:val="ru-RU"/>
        </w:rPr>
        <w:t xml:space="preserve">по градостроительству и обустройству </w:t>
      </w:r>
      <w:r w:rsidR="006F0AB9" w:rsidRPr="00971F4B">
        <w:rPr>
          <w:color w:val="000000"/>
          <w:sz w:val="28"/>
          <w:szCs w:val="28"/>
          <w:lang w:val="ru-RU"/>
        </w:rPr>
        <w:t>территории</w:t>
      </w:r>
    </w:p>
    <w:p w14:paraId="072D5926" w14:textId="17D4FCD0"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(1)</w:t>
      </w:r>
      <w:r w:rsidR="00E474FC">
        <w:rPr>
          <w:color w:val="000000"/>
          <w:sz w:val="28"/>
          <w:szCs w:val="28"/>
          <w:lang w:val="ru-RU"/>
        </w:rPr>
        <w:t> Посредством д</w:t>
      </w:r>
      <w:r w:rsidR="0067714E" w:rsidRPr="00971F4B">
        <w:rPr>
          <w:rFonts w:ascii="Times New Roman CYR" w:hAnsi="Times New Roman CYR" w:cs="Times New Roman CYR"/>
          <w:sz w:val="28"/>
          <w:szCs w:val="28"/>
          <w:lang w:val="ru-RU"/>
        </w:rPr>
        <w:t>окументаци</w:t>
      </w:r>
      <w:r w:rsidR="00E474FC">
        <w:rPr>
          <w:rFonts w:ascii="Times New Roman CYR" w:hAnsi="Times New Roman CYR" w:cs="Times New Roman CYR"/>
          <w:sz w:val="28"/>
          <w:szCs w:val="28"/>
          <w:lang w:val="ru-RU"/>
        </w:rPr>
        <w:t>и</w:t>
      </w:r>
      <w:r w:rsidR="0067714E" w:rsidRPr="00971F4B">
        <w:rPr>
          <w:rFonts w:ascii="Times New Roman CYR" w:hAnsi="Times New Roman CYR" w:cs="Times New Roman CYR"/>
          <w:sz w:val="28"/>
          <w:szCs w:val="28"/>
          <w:lang w:val="ru-RU"/>
        </w:rPr>
        <w:t xml:space="preserve"> по градостроительству и </w:t>
      </w:r>
      <w:r w:rsidR="0067714E" w:rsidRPr="00971F4B">
        <w:rPr>
          <w:color w:val="000000"/>
          <w:sz w:val="28"/>
          <w:szCs w:val="28"/>
          <w:lang w:val="ru-RU"/>
        </w:rPr>
        <w:t>обустройству</w:t>
      </w:r>
      <w:r w:rsidR="0067714E" w:rsidRPr="00971F4B">
        <w:rPr>
          <w:rFonts w:ascii="Times New Roman CYR" w:hAnsi="Times New Roman CYR" w:cs="Times New Roman CYR"/>
          <w:sz w:val="28"/>
          <w:szCs w:val="28"/>
          <w:lang w:val="ru-RU"/>
        </w:rPr>
        <w:t xml:space="preserve"> территории вводятся постоянные или временные запреты на строительство</w:t>
      </w:r>
      <w:r w:rsidRPr="00971F4B">
        <w:rPr>
          <w:color w:val="000000"/>
          <w:sz w:val="28"/>
          <w:szCs w:val="28"/>
          <w:lang w:val="ru-RU"/>
        </w:rPr>
        <w:t>.</w:t>
      </w:r>
    </w:p>
    <w:p w14:paraId="71C1BBA0" w14:textId="78F3270C"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(2)</w:t>
      </w:r>
      <w:r w:rsidR="00E474FC">
        <w:rPr>
          <w:color w:val="000000"/>
          <w:sz w:val="28"/>
          <w:szCs w:val="28"/>
          <w:lang w:val="ru-RU"/>
        </w:rPr>
        <w:t> </w:t>
      </w:r>
      <w:r w:rsidR="0067714E" w:rsidRPr="00971F4B">
        <w:rPr>
          <w:rFonts w:ascii="Times New Roman CYR" w:hAnsi="Times New Roman CYR" w:cs="Times New Roman CYR"/>
          <w:sz w:val="28"/>
          <w:szCs w:val="28"/>
          <w:lang w:val="ru-RU"/>
        </w:rPr>
        <w:t>Постоянный запрет на  строительство вводится по одной из следующих причин</w:t>
      </w:r>
      <w:r w:rsidRPr="00971F4B">
        <w:rPr>
          <w:color w:val="000000"/>
          <w:sz w:val="28"/>
          <w:szCs w:val="28"/>
          <w:lang w:val="ru-RU"/>
        </w:rPr>
        <w:t>:</w:t>
      </w:r>
    </w:p>
    <w:p w14:paraId="3047EB80" w14:textId="33E4137B"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a)</w:t>
      </w:r>
      <w:r w:rsidR="00E474FC">
        <w:rPr>
          <w:color w:val="000000"/>
          <w:sz w:val="28"/>
          <w:szCs w:val="28"/>
          <w:lang w:val="ru-RU"/>
        </w:rPr>
        <w:t> </w:t>
      </w:r>
      <w:r w:rsidR="008354E2" w:rsidRPr="00971F4B">
        <w:rPr>
          <w:rFonts w:ascii="Times New Roman CYR" w:hAnsi="Times New Roman CYR" w:cs="Times New Roman CYR"/>
          <w:sz w:val="28"/>
          <w:szCs w:val="28"/>
          <w:lang w:val="ru-RU"/>
        </w:rPr>
        <w:t>предсказуемые природные риски: наводнения, оползни, деформации почвы, обусловленные оседанием грунта,  и др</w:t>
      </w:r>
      <w:r w:rsidRPr="00971F4B">
        <w:rPr>
          <w:color w:val="000000"/>
          <w:sz w:val="28"/>
          <w:szCs w:val="28"/>
          <w:lang w:val="ru-RU"/>
        </w:rPr>
        <w:t>.;</w:t>
      </w:r>
    </w:p>
    <w:p w14:paraId="52226970" w14:textId="638AC46A"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b)</w:t>
      </w:r>
      <w:r w:rsidR="00E474FC">
        <w:rPr>
          <w:color w:val="000000"/>
          <w:sz w:val="28"/>
          <w:szCs w:val="28"/>
          <w:lang w:val="ru-RU"/>
        </w:rPr>
        <w:t> </w:t>
      </w:r>
      <w:r w:rsidR="008354E2" w:rsidRPr="00971F4B">
        <w:rPr>
          <w:rFonts w:ascii="Times New Roman CYR" w:hAnsi="Times New Roman CYR" w:cs="Times New Roman CYR"/>
          <w:sz w:val="28"/>
          <w:szCs w:val="28"/>
          <w:lang w:val="ru-RU"/>
        </w:rPr>
        <w:t>предсказуемые</w:t>
      </w:r>
      <w:r w:rsidR="008354E2" w:rsidRPr="00971F4B">
        <w:rPr>
          <w:color w:val="000000"/>
          <w:sz w:val="28"/>
          <w:szCs w:val="28"/>
          <w:lang w:val="ru-RU"/>
        </w:rPr>
        <w:t xml:space="preserve"> </w:t>
      </w:r>
      <w:r w:rsidR="008354E2" w:rsidRPr="00971F4B">
        <w:rPr>
          <w:rFonts w:ascii="Times New Roman CYR" w:hAnsi="Times New Roman CYR" w:cs="Times New Roman CYR"/>
          <w:sz w:val="28"/>
          <w:szCs w:val="28"/>
          <w:lang w:val="ru-RU"/>
        </w:rPr>
        <w:t>технологические риски: радиоактивное или химическое и биологическое заражение, угроза взрыва, пожара, превышение допустимого уровня шума и др.</w:t>
      </w:r>
      <w:r w:rsidRPr="00971F4B">
        <w:rPr>
          <w:color w:val="000000"/>
          <w:sz w:val="28"/>
          <w:szCs w:val="28"/>
          <w:lang w:val="ru-RU"/>
        </w:rPr>
        <w:t>;</w:t>
      </w:r>
    </w:p>
    <w:p w14:paraId="0D33C2A9" w14:textId="137885B3"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c)</w:t>
      </w:r>
      <w:r w:rsidR="00E474FC">
        <w:rPr>
          <w:color w:val="000000"/>
          <w:sz w:val="28"/>
          <w:szCs w:val="28"/>
          <w:lang w:val="ru-RU"/>
        </w:rPr>
        <w:t> </w:t>
      </w:r>
      <w:r w:rsidR="008354E2" w:rsidRPr="00971F4B">
        <w:rPr>
          <w:color w:val="000000"/>
          <w:sz w:val="28"/>
          <w:szCs w:val="28"/>
          <w:lang w:val="ru-RU"/>
        </w:rPr>
        <w:t xml:space="preserve">на землях водного фонда и прилегающих к ним участках, согласно условиям природоохранного </w:t>
      </w:r>
      <w:r w:rsidR="00DE6FCC" w:rsidRPr="00971F4B">
        <w:rPr>
          <w:color w:val="000000"/>
          <w:sz w:val="28"/>
          <w:szCs w:val="28"/>
          <w:lang w:val="ru-RU"/>
        </w:rPr>
        <w:t>законодательства</w:t>
      </w:r>
      <w:r w:rsidR="00E21CEB" w:rsidRPr="00971F4B">
        <w:rPr>
          <w:color w:val="000000"/>
          <w:sz w:val="28"/>
          <w:szCs w:val="28"/>
          <w:lang w:val="ru-RU"/>
        </w:rPr>
        <w:t>;</w:t>
      </w:r>
    </w:p>
    <w:p w14:paraId="749189EA" w14:textId="56595437" w:rsidR="00E21CEB" w:rsidRPr="00971F4B" w:rsidRDefault="00E21CEB"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d)</w:t>
      </w:r>
      <w:r w:rsidR="00E474FC">
        <w:rPr>
          <w:color w:val="000000"/>
          <w:sz w:val="28"/>
          <w:szCs w:val="28"/>
          <w:lang w:val="ru-RU"/>
        </w:rPr>
        <w:t> </w:t>
      </w:r>
      <w:r w:rsidR="008354E2" w:rsidRPr="00971F4B">
        <w:rPr>
          <w:color w:val="000000"/>
          <w:sz w:val="28"/>
          <w:szCs w:val="28"/>
          <w:lang w:val="ru-RU"/>
        </w:rPr>
        <w:t>наличие особых природных</w:t>
      </w:r>
      <w:r w:rsidRPr="00971F4B">
        <w:rPr>
          <w:color w:val="000000"/>
          <w:sz w:val="28"/>
          <w:szCs w:val="28"/>
          <w:lang w:val="ru-RU"/>
        </w:rPr>
        <w:t xml:space="preserve"> </w:t>
      </w:r>
      <w:r w:rsidR="005C1E02" w:rsidRPr="00971F4B">
        <w:rPr>
          <w:color w:val="000000"/>
          <w:sz w:val="28"/>
          <w:szCs w:val="28"/>
          <w:lang w:val="ru-RU"/>
        </w:rPr>
        <w:t>ландшафтов</w:t>
      </w:r>
      <w:r w:rsidR="008354E2" w:rsidRPr="00971F4B">
        <w:rPr>
          <w:color w:val="000000"/>
          <w:sz w:val="28"/>
          <w:szCs w:val="28"/>
          <w:lang w:val="ru-RU"/>
        </w:rPr>
        <w:t>, с потенциалом освоения в будущем</w:t>
      </w:r>
      <w:r w:rsidRPr="00971F4B">
        <w:rPr>
          <w:color w:val="000000"/>
          <w:sz w:val="28"/>
          <w:szCs w:val="28"/>
          <w:lang w:val="ru-RU"/>
        </w:rPr>
        <w:t>.</w:t>
      </w:r>
    </w:p>
    <w:p w14:paraId="15BF8020" w14:textId="7DF67E00"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(3)</w:t>
      </w:r>
      <w:r w:rsidR="00E474FC">
        <w:rPr>
          <w:color w:val="000000"/>
          <w:sz w:val="28"/>
          <w:szCs w:val="28"/>
          <w:lang w:val="ru-RU"/>
        </w:rPr>
        <w:t> </w:t>
      </w:r>
      <w:r w:rsidR="008354E2" w:rsidRPr="00971F4B">
        <w:rPr>
          <w:color w:val="000000"/>
          <w:sz w:val="28"/>
          <w:szCs w:val="28"/>
          <w:lang w:val="ru-RU"/>
        </w:rPr>
        <w:t>Запрет на строительство отменяется при устранении причины, вызвавшей его введение</w:t>
      </w:r>
      <w:r w:rsidRPr="00971F4B">
        <w:rPr>
          <w:color w:val="000000"/>
          <w:sz w:val="28"/>
          <w:szCs w:val="28"/>
          <w:lang w:val="ru-RU"/>
        </w:rPr>
        <w:t>.</w:t>
      </w:r>
    </w:p>
    <w:p w14:paraId="6EA2FDF9" w14:textId="41621EF2"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(4)</w:t>
      </w:r>
      <w:r w:rsidR="00E474FC">
        <w:rPr>
          <w:color w:val="000000"/>
          <w:sz w:val="28"/>
          <w:szCs w:val="28"/>
          <w:lang w:val="ru-RU"/>
        </w:rPr>
        <w:t> </w:t>
      </w:r>
      <w:r w:rsidR="008354E2" w:rsidRPr="00971F4B">
        <w:rPr>
          <w:rFonts w:ascii="Times New Roman CYR" w:hAnsi="Times New Roman CYR" w:cs="Times New Roman CYR"/>
          <w:sz w:val="28"/>
          <w:szCs w:val="28"/>
          <w:lang w:val="ru-RU"/>
        </w:rPr>
        <w:t>Временный запрет на строительство вводится по одной из следующих причин</w:t>
      </w:r>
      <w:r w:rsidRPr="00971F4B">
        <w:rPr>
          <w:color w:val="000000"/>
          <w:sz w:val="28"/>
          <w:szCs w:val="28"/>
          <w:lang w:val="ru-RU"/>
        </w:rPr>
        <w:t>:</w:t>
      </w:r>
    </w:p>
    <w:p w14:paraId="7DF63C0E" w14:textId="6C11F0B8"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a)</w:t>
      </w:r>
      <w:r w:rsidR="00E474FC">
        <w:rPr>
          <w:color w:val="000000"/>
          <w:sz w:val="28"/>
          <w:szCs w:val="28"/>
          <w:lang w:val="ru-RU"/>
        </w:rPr>
        <w:t> </w:t>
      </w:r>
      <w:r w:rsidR="008354E2" w:rsidRPr="00971F4B">
        <w:rPr>
          <w:color w:val="000000"/>
          <w:sz w:val="28"/>
          <w:szCs w:val="28"/>
          <w:lang w:val="ru-RU"/>
        </w:rPr>
        <w:t>необходимость</w:t>
      </w:r>
      <w:r w:rsidRPr="00971F4B">
        <w:rPr>
          <w:color w:val="000000"/>
          <w:sz w:val="28"/>
          <w:szCs w:val="28"/>
          <w:lang w:val="ru-RU"/>
        </w:rPr>
        <w:t xml:space="preserve"> </w:t>
      </w:r>
      <w:r w:rsidR="002B2AC5" w:rsidRPr="00971F4B">
        <w:rPr>
          <w:color w:val="000000"/>
          <w:sz w:val="28"/>
          <w:szCs w:val="28"/>
          <w:lang w:val="ru-RU"/>
        </w:rPr>
        <w:t>разработки</w:t>
      </w:r>
      <w:r w:rsidRPr="00971F4B">
        <w:rPr>
          <w:color w:val="000000"/>
          <w:sz w:val="28"/>
          <w:szCs w:val="28"/>
          <w:lang w:val="ru-RU"/>
        </w:rPr>
        <w:t xml:space="preserve"> </w:t>
      </w:r>
      <w:r w:rsidR="008354E2" w:rsidRPr="00971F4B">
        <w:rPr>
          <w:rFonts w:ascii="Times New Roman CYR" w:hAnsi="Times New Roman CYR" w:cs="Times New Roman CYR"/>
          <w:sz w:val="28"/>
          <w:szCs w:val="28"/>
          <w:lang w:val="ru-RU"/>
        </w:rPr>
        <w:t>определенного типа градостроительной документации с целью установления  правил застройки для соответствующих зон, установленных решением местного совета</w:t>
      </w:r>
      <w:r w:rsidRPr="00971F4B">
        <w:rPr>
          <w:color w:val="000000"/>
          <w:sz w:val="28"/>
          <w:szCs w:val="28"/>
          <w:lang w:val="ru-RU"/>
        </w:rPr>
        <w:t>;</w:t>
      </w:r>
    </w:p>
    <w:p w14:paraId="6A6AD600" w14:textId="22432A64"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b)</w:t>
      </w:r>
      <w:r w:rsidR="00E474FC">
        <w:rPr>
          <w:color w:val="000000"/>
          <w:sz w:val="28"/>
          <w:szCs w:val="28"/>
          <w:lang w:val="ru-RU"/>
        </w:rPr>
        <w:t> </w:t>
      </w:r>
      <w:r w:rsidR="008354E2" w:rsidRPr="00971F4B">
        <w:rPr>
          <w:color w:val="000000"/>
          <w:sz w:val="28"/>
          <w:szCs w:val="28"/>
          <w:lang w:val="ru-RU"/>
        </w:rPr>
        <w:t>необходимость</w:t>
      </w:r>
      <w:r w:rsidRPr="00971F4B">
        <w:rPr>
          <w:color w:val="000000"/>
          <w:sz w:val="28"/>
          <w:szCs w:val="28"/>
          <w:lang w:val="ru-RU"/>
        </w:rPr>
        <w:t xml:space="preserve"> </w:t>
      </w:r>
      <w:r w:rsidR="008354E2" w:rsidRPr="00971F4B">
        <w:rPr>
          <w:rFonts w:ascii="Times New Roman CYR" w:hAnsi="Times New Roman CYR" w:cs="Times New Roman CYR"/>
          <w:sz w:val="28"/>
          <w:szCs w:val="28"/>
          <w:lang w:val="ru-RU"/>
        </w:rPr>
        <w:t>выполнения в соответствующей зоне общественно полезных работ, работ национального или местного значения</w:t>
      </w:r>
      <w:r w:rsidRPr="00971F4B">
        <w:rPr>
          <w:color w:val="000000"/>
          <w:sz w:val="28"/>
          <w:szCs w:val="28"/>
          <w:lang w:val="ru-RU"/>
        </w:rPr>
        <w:t>;</w:t>
      </w:r>
    </w:p>
    <w:p w14:paraId="1FA0B404" w14:textId="6567C12F"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lastRenderedPageBreak/>
        <w:t>c)</w:t>
      </w:r>
      <w:r w:rsidR="00E474FC">
        <w:rPr>
          <w:color w:val="000000"/>
          <w:sz w:val="28"/>
          <w:szCs w:val="28"/>
          <w:lang w:val="ru-RU"/>
        </w:rPr>
        <w:t> </w:t>
      </w:r>
      <w:r w:rsidR="008354E2" w:rsidRPr="00971F4B">
        <w:rPr>
          <w:rFonts w:ascii="Times New Roman CYR" w:hAnsi="Times New Roman CYR" w:cs="Times New Roman CYR"/>
          <w:sz w:val="28"/>
          <w:szCs w:val="28"/>
          <w:lang w:val="ru-RU"/>
        </w:rPr>
        <w:t>принадлежность к публичной сфере земель  определенных видов пользования: пастбищ, выгонов</w:t>
      </w:r>
      <w:r w:rsidRPr="00971F4B">
        <w:rPr>
          <w:color w:val="000000"/>
          <w:sz w:val="28"/>
          <w:szCs w:val="28"/>
          <w:lang w:val="ru-RU"/>
        </w:rPr>
        <w:t>;</w:t>
      </w:r>
    </w:p>
    <w:p w14:paraId="7326B426" w14:textId="4347553A"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d)</w:t>
      </w:r>
      <w:r w:rsidR="00E474FC">
        <w:rPr>
          <w:color w:val="000000"/>
          <w:sz w:val="28"/>
          <w:szCs w:val="28"/>
          <w:lang w:val="ru-RU"/>
        </w:rPr>
        <w:t> </w:t>
      </w:r>
      <w:r w:rsidR="00E1446F" w:rsidRPr="00971F4B">
        <w:rPr>
          <w:color w:val="000000"/>
          <w:sz w:val="28"/>
          <w:szCs w:val="28"/>
          <w:lang w:val="ru-RU"/>
        </w:rPr>
        <w:t>отсутствие</w:t>
      </w:r>
      <w:r w:rsidR="008354E2" w:rsidRPr="00971F4B">
        <w:rPr>
          <w:color w:val="000000"/>
          <w:sz w:val="28"/>
          <w:szCs w:val="28"/>
          <w:lang w:val="ru-RU"/>
        </w:rPr>
        <w:t xml:space="preserve"> экологического заключения по </w:t>
      </w:r>
      <w:r w:rsidR="00AD1C9E" w:rsidRPr="00971F4B">
        <w:rPr>
          <w:color w:val="000000"/>
          <w:sz w:val="28"/>
          <w:szCs w:val="28"/>
          <w:lang w:val="ru-RU"/>
        </w:rPr>
        <w:t>документации</w:t>
      </w:r>
      <w:r w:rsidRPr="00971F4B">
        <w:rPr>
          <w:color w:val="000000"/>
          <w:sz w:val="28"/>
          <w:szCs w:val="28"/>
          <w:lang w:val="ru-RU"/>
        </w:rPr>
        <w:t xml:space="preserve"> </w:t>
      </w:r>
      <w:r w:rsidR="009C04A6" w:rsidRPr="00971F4B">
        <w:rPr>
          <w:color w:val="000000"/>
          <w:sz w:val="28"/>
          <w:szCs w:val="28"/>
          <w:lang w:val="ru-RU"/>
        </w:rPr>
        <w:t>по обустройству территории и градостроительству</w:t>
      </w:r>
      <w:r w:rsidR="00A4199E" w:rsidRPr="00971F4B">
        <w:rPr>
          <w:color w:val="000000"/>
          <w:sz w:val="28"/>
          <w:szCs w:val="28"/>
          <w:lang w:val="ru-RU"/>
        </w:rPr>
        <w:t>, выданного в ходе процедуры</w:t>
      </w:r>
      <w:r w:rsidRPr="00971F4B">
        <w:rPr>
          <w:color w:val="000000"/>
          <w:sz w:val="28"/>
          <w:szCs w:val="28"/>
          <w:lang w:val="ru-RU"/>
        </w:rPr>
        <w:t xml:space="preserve"> </w:t>
      </w:r>
      <w:r w:rsidR="002B2AC5" w:rsidRPr="00971F4B">
        <w:rPr>
          <w:color w:val="000000"/>
          <w:sz w:val="28"/>
          <w:szCs w:val="28"/>
          <w:lang w:val="ru-RU"/>
        </w:rPr>
        <w:t>стратегической экологической оценки</w:t>
      </w:r>
      <w:r w:rsidRPr="00971F4B">
        <w:rPr>
          <w:color w:val="000000"/>
          <w:sz w:val="28"/>
          <w:szCs w:val="28"/>
          <w:lang w:val="ru-RU"/>
        </w:rPr>
        <w:t xml:space="preserve">, </w:t>
      </w:r>
      <w:r w:rsidR="00A4199E" w:rsidRPr="00971F4B">
        <w:rPr>
          <w:color w:val="000000"/>
          <w:sz w:val="28"/>
          <w:szCs w:val="28"/>
          <w:lang w:val="ru-RU"/>
        </w:rPr>
        <w:t xml:space="preserve">согласно положениям </w:t>
      </w:r>
      <w:r w:rsidR="00866511" w:rsidRPr="00971F4B">
        <w:rPr>
          <w:color w:val="000000"/>
          <w:sz w:val="28"/>
          <w:szCs w:val="28"/>
          <w:lang w:val="ru-RU"/>
        </w:rPr>
        <w:t>Закона</w:t>
      </w:r>
      <w:r w:rsidRPr="00971F4B">
        <w:rPr>
          <w:color w:val="000000"/>
          <w:sz w:val="28"/>
          <w:szCs w:val="28"/>
          <w:lang w:val="ru-RU"/>
        </w:rPr>
        <w:t xml:space="preserve"> </w:t>
      </w:r>
      <w:r w:rsidR="004E47C0" w:rsidRPr="00971F4B">
        <w:rPr>
          <w:color w:val="000000"/>
          <w:sz w:val="28"/>
          <w:szCs w:val="28"/>
          <w:lang w:val="ru-RU"/>
        </w:rPr>
        <w:t>№</w:t>
      </w:r>
      <w:r w:rsidRPr="00971F4B">
        <w:rPr>
          <w:color w:val="000000"/>
          <w:sz w:val="28"/>
          <w:szCs w:val="28"/>
          <w:lang w:val="ru-RU"/>
        </w:rPr>
        <w:t xml:space="preserve"> 11/</w:t>
      </w:r>
      <w:r w:rsidR="00CA49AA" w:rsidRPr="00971F4B">
        <w:rPr>
          <w:color w:val="000000"/>
          <w:sz w:val="28"/>
          <w:szCs w:val="28"/>
          <w:lang w:val="ru-RU"/>
        </w:rPr>
        <w:t xml:space="preserve"> </w:t>
      </w:r>
      <w:r w:rsidRPr="00971F4B">
        <w:rPr>
          <w:color w:val="000000"/>
          <w:sz w:val="28"/>
          <w:szCs w:val="28"/>
          <w:lang w:val="ru-RU"/>
        </w:rPr>
        <w:t xml:space="preserve">2017 </w:t>
      </w:r>
      <w:r w:rsidR="00430AB6" w:rsidRPr="00971F4B">
        <w:rPr>
          <w:color w:val="000000"/>
          <w:sz w:val="28"/>
          <w:szCs w:val="28"/>
          <w:lang w:val="ru-RU"/>
        </w:rPr>
        <w:t>о стратегической экологической оценке</w:t>
      </w:r>
      <w:r w:rsidRPr="00971F4B">
        <w:rPr>
          <w:color w:val="000000"/>
          <w:sz w:val="28"/>
          <w:szCs w:val="28"/>
          <w:lang w:val="ru-RU"/>
        </w:rPr>
        <w:t>.</w:t>
      </w:r>
    </w:p>
    <w:p w14:paraId="7D3AF71C" w14:textId="0B8C8378"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(5)</w:t>
      </w:r>
      <w:r w:rsidR="00E474FC">
        <w:rPr>
          <w:color w:val="000000"/>
          <w:sz w:val="28"/>
          <w:szCs w:val="28"/>
          <w:lang w:val="ru-RU"/>
        </w:rPr>
        <w:t> </w:t>
      </w:r>
      <w:r w:rsidR="00A4199E" w:rsidRPr="00971F4B">
        <w:rPr>
          <w:rFonts w:ascii="Times New Roman CYR" w:hAnsi="Times New Roman CYR" w:cs="Times New Roman CYR"/>
          <w:sz w:val="28"/>
          <w:szCs w:val="28"/>
          <w:lang w:val="ru-RU"/>
        </w:rPr>
        <w:t>Временный запрет на строительство  продлевается не более одного раза на том же основании, на трехлетний срок, затем теряет силу</w:t>
      </w:r>
      <w:r w:rsidRPr="00971F4B">
        <w:rPr>
          <w:color w:val="000000"/>
          <w:sz w:val="28"/>
          <w:szCs w:val="28"/>
          <w:lang w:val="ru-RU"/>
        </w:rPr>
        <w:t>.</w:t>
      </w:r>
    </w:p>
    <w:p w14:paraId="5A26F8D6" w14:textId="77777777" w:rsidR="006B2A63" w:rsidRPr="00971F4B" w:rsidRDefault="006B2A63" w:rsidP="006B2A63">
      <w:pPr>
        <w:pBdr>
          <w:top w:val="nil"/>
          <w:left w:val="nil"/>
          <w:bottom w:val="nil"/>
          <w:right w:val="nil"/>
          <w:between w:val="nil"/>
        </w:pBdr>
        <w:ind w:firstLine="709"/>
        <w:rPr>
          <w:color w:val="000000"/>
          <w:sz w:val="28"/>
          <w:szCs w:val="28"/>
          <w:lang w:val="ru-RU"/>
        </w:rPr>
      </w:pPr>
    </w:p>
    <w:p w14:paraId="242519C3" w14:textId="0CD1A261" w:rsidR="006B2A63" w:rsidRPr="00971F4B" w:rsidRDefault="00603FCA" w:rsidP="006B2A63">
      <w:pPr>
        <w:pBdr>
          <w:top w:val="nil"/>
          <w:left w:val="nil"/>
          <w:bottom w:val="nil"/>
          <w:right w:val="nil"/>
          <w:between w:val="nil"/>
        </w:pBdr>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71</w:t>
      </w:r>
      <w:r w:rsidR="006B2A63" w:rsidRPr="00971F4B">
        <w:rPr>
          <w:b/>
          <w:color w:val="000000"/>
          <w:sz w:val="28"/>
          <w:szCs w:val="28"/>
          <w:lang w:val="ru-RU"/>
        </w:rPr>
        <w:t>.</w:t>
      </w:r>
      <w:r w:rsidR="00E474FC">
        <w:rPr>
          <w:b/>
          <w:color w:val="000000"/>
          <w:sz w:val="28"/>
          <w:szCs w:val="28"/>
          <w:lang w:val="ru-RU"/>
        </w:rPr>
        <w:t> </w:t>
      </w:r>
      <w:r w:rsidR="00A4199E" w:rsidRPr="00971F4B">
        <w:rPr>
          <w:color w:val="000000"/>
          <w:sz w:val="28"/>
          <w:szCs w:val="28"/>
          <w:lang w:val="ru-RU"/>
        </w:rPr>
        <w:t>Процедура</w:t>
      </w:r>
      <w:r w:rsidR="006B2A63" w:rsidRPr="00971F4B">
        <w:rPr>
          <w:color w:val="000000"/>
          <w:sz w:val="28"/>
          <w:szCs w:val="28"/>
          <w:lang w:val="ru-RU"/>
        </w:rPr>
        <w:t xml:space="preserve"> </w:t>
      </w:r>
      <w:r w:rsidR="00A4199E" w:rsidRPr="00971F4B">
        <w:rPr>
          <w:color w:val="000000"/>
          <w:sz w:val="28"/>
          <w:szCs w:val="28"/>
          <w:lang w:val="ru-RU"/>
        </w:rPr>
        <w:t>введения запретов</w:t>
      </w:r>
    </w:p>
    <w:p w14:paraId="3E5A1685" w14:textId="3D79C8BE" w:rsidR="006B2A63" w:rsidRPr="00971F4B" w:rsidRDefault="00A4199E"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Процедура</w:t>
      </w:r>
      <w:r w:rsidR="006B2A63" w:rsidRPr="00971F4B">
        <w:rPr>
          <w:color w:val="000000"/>
          <w:sz w:val="28"/>
          <w:szCs w:val="28"/>
          <w:lang w:val="ru-RU"/>
        </w:rPr>
        <w:t xml:space="preserve"> </w:t>
      </w:r>
      <w:r w:rsidRPr="00971F4B">
        <w:rPr>
          <w:color w:val="000000"/>
          <w:sz w:val="28"/>
          <w:szCs w:val="28"/>
          <w:lang w:val="ru-RU"/>
        </w:rPr>
        <w:t xml:space="preserve">введения постоянного запрета и временного запрета на строительство </w:t>
      </w:r>
      <w:r w:rsidR="00386B51" w:rsidRPr="00971F4B">
        <w:rPr>
          <w:color w:val="000000"/>
          <w:sz w:val="28"/>
          <w:szCs w:val="28"/>
          <w:lang w:val="ru-RU"/>
        </w:rPr>
        <w:t>устанавливается</w:t>
      </w:r>
      <w:r w:rsidR="006B2A63" w:rsidRPr="00971F4B">
        <w:rPr>
          <w:color w:val="000000"/>
          <w:sz w:val="28"/>
          <w:szCs w:val="28"/>
          <w:lang w:val="ru-RU"/>
        </w:rPr>
        <w:t xml:space="preserve"> </w:t>
      </w:r>
      <w:r w:rsidR="002F3630" w:rsidRPr="00971F4B">
        <w:rPr>
          <w:color w:val="000000"/>
          <w:sz w:val="28"/>
          <w:szCs w:val="28"/>
          <w:lang w:val="ru-RU"/>
        </w:rPr>
        <w:t>Правительством</w:t>
      </w:r>
      <w:r w:rsidR="006B2A63" w:rsidRPr="00971F4B">
        <w:rPr>
          <w:sz w:val="28"/>
          <w:szCs w:val="28"/>
          <w:lang w:val="ru-RU"/>
        </w:rPr>
        <w:t>.</w:t>
      </w:r>
    </w:p>
    <w:p w14:paraId="211ECD80" w14:textId="77777777" w:rsidR="006B2A63" w:rsidRPr="00971F4B" w:rsidRDefault="006B2A63" w:rsidP="006B2A63">
      <w:pPr>
        <w:pBdr>
          <w:top w:val="nil"/>
          <w:left w:val="nil"/>
          <w:bottom w:val="nil"/>
          <w:right w:val="nil"/>
          <w:between w:val="nil"/>
        </w:pBdr>
        <w:ind w:firstLine="709"/>
        <w:rPr>
          <w:color w:val="000000"/>
          <w:sz w:val="28"/>
          <w:szCs w:val="28"/>
          <w:lang w:val="ru-RU"/>
        </w:rPr>
      </w:pPr>
    </w:p>
    <w:p w14:paraId="35BE7188" w14:textId="0E1A2425" w:rsidR="006B2A63" w:rsidRPr="00971F4B" w:rsidRDefault="00874A21" w:rsidP="006B2A63">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Часть</w:t>
      </w:r>
      <w:r w:rsidR="006B2A63" w:rsidRPr="00971F4B">
        <w:rPr>
          <w:b/>
          <w:color w:val="000000"/>
          <w:sz w:val="28"/>
          <w:szCs w:val="28"/>
          <w:lang w:val="ru-RU"/>
        </w:rPr>
        <w:t xml:space="preserve"> </w:t>
      </w:r>
      <w:r w:rsidR="00430AB6" w:rsidRPr="00971F4B">
        <w:rPr>
          <w:b/>
          <w:color w:val="000000"/>
          <w:sz w:val="28"/>
          <w:szCs w:val="28"/>
          <w:lang w:val="ru-RU"/>
        </w:rPr>
        <w:t>2</w:t>
      </w:r>
    </w:p>
    <w:p w14:paraId="28DDA71F" w14:textId="614F26AC" w:rsidR="00BB5EF5" w:rsidRDefault="003A3DE6" w:rsidP="006B2A63">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Охранные зоны</w:t>
      </w:r>
    </w:p>
    <w:p w14:paraId="348B809B" w14:textId="77777777" w:rsidR="00E474FC" w:rsidRPr="00971F4B" w:rsidRDefault="00E474FC" w:rsidP="006B2A63">
      <w:pPr>
        <w:pBdr>
          <w:top w:val="nil"/>
          <w:left w:val="nil"/>
          <w:bottom w:val="nil"/>
          <w:right w:val="nil"/>
          <w:between w:val="nil"/>
        </w:pBdr>
        <w:ind w:firstLine="0"/>
        <w:jc w:val="center"/>
        <w:rPr>
          <w:b/>
          <w:color w:val="000000"/>
          <w:sz w:val="28"/>
          <w:szCs w:val="28"/>
          <w:lang w:val="ru-RU"/>
        </w:rPr>
      </w:pPr>
    </w:p>
    <w:p w14:paraId="2EC09F84" w14:textId="0C3A0345" w:rsidR="006B2A63" w:rsidRPr="00971F4B" w:rsidRDefault="00CD5359" w:rsidP="006B2A63">
      <w:pPr>
        <w:pBdr>
          <w:top w:val="nil"/>
          <w:left w:val="nil"/>
          <w:bottom w:val="nil"/>
          <w:right w:val="nil"/>
          <w:between w:val="nil"/>
        </w:pBdr>
        <w:ind w:firstLine="709"/>
        <w:rPr>
          <w:b/>
          <w:color w:val="000000"/>
          <w:sz w:val="28"/>
          <w:szCs w:val="28"/>
          <w:lang w:val="ru-RU"/>
        </w:rPr>
      </w:pPr>
      <w:sdt>
        <w:sdtPr>
          <w:rPr>
            <w:lang w:val="ru-RU"/>
          </w:rPr>
          <w:tag w:val="goog_rdk_33"/>
          <w:id w:val="-1902518772"/>
        </w:sdtPr>
        <w:sdtEndPr/>
        <w:sdtContent/>
      </w:sdt>
      <w:r w:rsidR="00603FCA"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72</w:t>
      </w:r>
      <w:r w:rsidR="006B2A63" w:rsidRPr="00971F4B">
        <w:rPr>
          <w:b/>
          <w:color w:val="000000"/>
          <w:sz w:val="28"/>
          <w:szCs w:val="28"/>
          <w:lang w:val="ru-RU"/>
        </w:rPr>
        <w:t xml:space="preserve">. </w:t>
      </w:r>
      <w:r w:rsidR="00A4199E" w:rsidRPr="00971F4B">
        <w:rPr>
          <w:color w:val="000000"/>
          <w:sz w:val="28"/>
          <w:szCs w:val="28"/>
          <w:lang w:val="ru-RU"/>
        </w:rPr>
        <w:t>Объекты</w:t>
      </w:r>
      <w:r w:rsidR="006B2A63" w:rsidRPr="00971F4B">
        <w:rPr>
          <w:color w:val="000000"/>
          <w:sz w:val="28"/>
          <w:szCs w:val="28"/>
          <w:lang w:val="ru-RU"/>
        </w:rPr>
        <w:t xml:space="preserve"> </w:t>
      </w:r>
      <w:r w:rsidR="00A4199E" w:rsidRPr="00971F4B">
        <w:rPr>
          <w:color w:val="000000"/>
          <w:sz w:val="28"/>
          <w:szCs w:val="28"/>
          <w:lang w:val="ru-RU"/>
        </w:rPr>
        <w:t>охранной зоны</w:t>
      </w:r>
    </w:p>
    <w:p w14:paraId="2EB464F2" w14:textId="11CB605E"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(1)</w:t>
      </w:r>
      <w:r w:rsidR="00E474FC">
        <w:rPr>
          <w:color w:val="000000"/>
          <w:sz w:val="28"/>
          <w:szCs w:val="28"/>
          <w:lang w:val="ru-RU"/>
        </w:rPr>
        <w:t> </w:t>
      </w:r>
      <w:r w:rsidR="00A4199E" w:rsidRPr="00971F4B">
        <w:rPr>
          <w:sz w:val="28"/>
          <w:szCs w:val="28"/>
          <w:lang w:val="ru-RU"/>
        </w:rPr>
        <w:t>Объекты</w:t>
      </w:r>
      <w:r w:rsidRPr="00971F4B">
        <w:rPr>
          <w:color w:val="000000"/>
          <w:sz w:val="28"/>
          <w:szCs w:val="28"/>
          <w:lang w:val="ru-RU"/>
        </w:rPr>
        <w:t xml:space="preserve"> </w:t>
      </w:r>
      <w:r w:rsidR="00A4199E" w:rsidRPr="00971F4B">
        <w:rPr>
          <w:color w:val="000000"/>
          <w:sz w:val="28"/>
          <w:szCs w:val="28"/>
          <w:lang w:val="ru-RU"/>
        </w:rPr>
        <w:t>охранной зоны</w:t>
      </w:r>
      <w:r w:rsidRPr="00971F4B">
        <w:rPr>
          <w:color w:val="000000"/>
          <w:sz w:val="28"/>
          <w:szCs w:val="28"/>
          <w:lang w:val="ru-RU"/>
        </w:rPr>
        <w:t xml:space="preserve"> </w:t>
      </w:r>
      <w:r w:rsidR="00A4199E" w:rsidRPr="00971F4B">
        <w:rPr>
          <w:color w:val="000000"/>
          <w:sz w:val="28"/>
          <w:szCs w:val="28"/>
          <w:lang w:val="ru-RU"/>
        </w:rPr>
        <w:t xml:space="preserve">из сферы культурно-исторического и природного наследия устанавливаются </w:t>
      </w:r>
      <w:r w:rsidR="002827A7" w:rsidRPr="00971F4B">
        <w:rPr>
          <w:sz w:val="28"/>
          <w:szCs w:val="28"/>
          <w:lang w:val="ru-RU"/>
        </w:rPr>
        <w:t>в соответствии с</w:t>
      </w:r>
      <w:r w:rsidRPr="00971F4B">
        <w:rPr>
          <w:sz w:val="28"/>
          <w:szCs w:val="28"/>
          <w:lang w:val="ru-RU"/>
        </w:rPr>
        <w:t xml:space="preserve"> </w:t>
      </w:r>
      <w:r w:rsidR="00A4199E" w:rsidRPr="00971F4B">
        <w:rPr>
          <w:sz w:val="28"/>
          <w:szCs w:val="28"/>
          <w:lang w:val="ru-RU"/>
        </w:rPr>
        <w:t>Законом</w:t>
      </w:r>
      <w:r w:rsidR="00A17AFC" w:rsidRPr="00971F4B">
        <w:rPr>
          <w:sz w:val="28"/>
          <w:szCs w:val="28"/>
          <w:lang w:val="ru-RU"/>
        </w:rPr>
        <w:t xml:space="preserve"> </w:t>
      </w:r>
      <w:r w:rsidR="004E47C0" w:rsidRPr="00971F4B">
        <w:rPr>
          <w:sz w:val="28"/>
          <w:szCs w:val="28"/>
          <w:lang w:val="ru-RU"/>
        </w:rPr>
        <w:t>№</w:t>
      </w:r>
      <w:r w:rsidRPr="00971F4B">
        <w:rPr>
          <w:sz w:val="28"/>
          <w:szCs w:val="28"/>
          <w:lang w:val="ru-RU"/>
        </w:rPr>
        <w:t xml:space="preserve"> 1530/</w:t>
      </w:r>
      <w:r w:rsidR="00A4199E" w:rsidRPr="00971F4B">
        <w:rPr>
          <w:sz w:val="28"/>
          <w:szCs w:val="28"/>
          <w:lang w:val="ru-RU"/>
        </w:rPr>
        <w:t xml:space="preserve"> </w:t>
      </w:r>
      <w:r w:rsidRPr="00971F4B">
        <w:rPr>
          <w:sz w:val="28"/>
          <w:szCs w:val="28"/>
          <w:lang w:val="ru-RU"/>
        </w:rPr>
        <w:t xml:space="preserve">1993 </w:t>
      </w:r>
      <w:r w:rsidR="00A4199E" w:rsidRPr="00971F4B">
        <w:rPr>
          <w:sz w:val="28"/>
          <w:szCs w:val="28"/>
          <w:lang w:val="ru-RU"/>
        </w:rPr>
        <w:t>об охране памятников</w:t>
      </w:r>
      <w:r w:rsidRPr="00971F4B">
        <w:rPr>
          <w:sz w:val="28"/>
          <w:szCs w:val="28"/>
          <w:lang w:val="ru-RU"/>
        </w:rPr>
        <w:t xml:space="preserve">, </w:t>
      </w:r>
      <w:r w:rsidR="00A4199E" w:rsidRPr="00971F4B">
        <w:rPr>
          <w:sz w:val="28"/>
          <w:szCs w:val="28"/>
          <w:lang w:val="ru-RU"/>
        </w:rPr>
        <w:t xml:space="preserve">Законом </w:t>
      </w:r>
      <w:r w:rsidR="004E47C0" w:rsidRPr="00971F4B">
        <w:rPr>
          <w:sz w:val="28"/>
          <w:szCs w:val="28"/>
          <w:lang w:val="ru-RU"/>
        </w:rPr>
        <w:t>№</w:t>
      </w:r>
      <w:r w:rsidRPr="00971F4B">
        <w:rPr>
          <w:sz w:val="28"/>
          <w:szCs w:val="28"/>
          <w:lang w:val="ru-RU"/>
        </w:rPr>
        <w:t xml:space="preserve"> 1538/1998 </w:t>
      </w:r>
      <w:r w:rsidR="00A4199E" w:rsidRPr="00971F4B">
        <w:rPr>
          <w:sz w:val="28"/>
          <w:szCs w:val="28"/>
          <w:lang w:val="ru-RU"/>
        </w:rPr>
        <w:t>о фонде природных территорий, охраняемых государством, и Законом</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440/1995 </w:t>
      </w:r>
      <w:r w:rsidR="00A4199E" w:rsidRPr="00971F4B">
        <w:rPr>
          <w:sz w:val="28"/>
          <w:szCs w:val="28"/>
          <w:lang w:val="ru-RU"/>
        </w:rPr>
        <w:t>о водоохранных</w:t>
      </w:r>
      <w:r w:rsidR="00CA49AA" w:rsidRPr="00971F4B">
        <w:rPr>
          <w:sz w:val="28"/>
          <w:szCs w:val="28"/>
          <w:lang w:val="ru-RU"/>
        </w:rPr>
        <w:t xml:space="preserve"> </w:t>
      </w:r>
      <w:r w:rsidR="00A4199E" w:rsidRPr="00971F4B">
        <w:rPr>
          <w:sz w:val="28"/>
          <w:szCs w:val="28"/>
          <w:lang w:val="ru-RU"/>
        </w:rPr>
        <w:t xml:space="preserve"> зонах и полосах рек и водоемов</w:t>
      </w:r>
      <w:r w:rsidRPr="00971F4B">
        <w:rPr>
          <w:sz w:val="28"/>
          <w:szCs w:val="28"/>
          <w:lang w:val="ru-RU"/>
        </w:rPr>
        <w:t>.</w:t>
      </w:r>
    </w:p>
    <w:p w14:paraId="59915128" w14:textId="2CBA0B7F"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(2)</w:t>
      </w:r>
      <w:r w:rsidR="00E474FC">
        <w:rPr>
          <w:color w:val="000000"/>
          <w:sz w:val="28"/>
          <w:szCs w:val="28"/>
          <w:lang w:val="ru-RU"/>
        </w:rPr>
        <w:t xml:space="preserve"> </w:t>
      </w:r>
      <w:r w:rsidR="00A4199E" w:rsidRPr="00971F4B">
        <w:rPr>
          <w:color w:val="000000"/>
          <w:sz w:val="28"/>
          <w:szCs w:val="28"/>
          <w:lang w:val="ru-RU"/>
        </w:rPr>
        <w:t>Д</w:t>
      </w:r>
      <w:r w:rsidR="006C0E41" w:rsidRPr="00971F4B">
        <w:rPr>
          <w:color w:val="000000"/>
          <w:sz w:val="28"/>
          <w:szCs w:val="28"/>
          <w:lang w:val="ru-RU"/>
        </w:rPr>
        <w:t>окументаци</w:t>
      </w:r>
      <w:r w:rsidR="00A4199E" w:rsidRPr="00971F4B">
        <w:rPr>
          <w:color w:val="000000"/>
          <w:sz w:val="28"/>
          <w:szCs w:val="28"/>
          <w:lang w:val="ru-RU"/>
        </w:rPr>
        <w:t>ей</w:t>
      </w:r>
      <w:r w:rsidRPr="00971F4B">
        <w:rPr>
          <w:color w:val="000000"/>
          <w:sz w:val="28"/>
          <w:szCs w:val="28"/>
          <w:lang w:val="ru-RU"/>
        </w:rPr>
        <w:t xml:space="preserve"> </w:t>
      </w:r>
      <w:r w:rsidR="009C04A6" w:rsidRPr="00971F4B">
        <w:rPr>
          <w:color w:val="000000"/>
          <w:sz w:val="28"/>
          <w:szCs w:val="28"/>
          <w:lang w:val="ru-RU"/>
        </w:rPr>
        <w:t>по обустройству территории и градостроительству</w:t>
      </w:r>
      <w:r w:rsidRPr="00971F4B">
        <w:rPr>
          <w:color w:val="000000"/>
          <w:sz w:val="28"/>
          <w:szCs w:val="28"/>
          <w:lang w:val="ru-RU"/>
        </w:rPr>
        <w:t xml:space="preserve"> </w:t>
      </w:r>
      <w:r w:rsidR="00A4199E" w:rsidRPr="00971F4B">
        <w:rPr>
          <w:color w:val="000000"/>
          <w:sz w:val="28"/>
          <w:szCs w:val="28"/>
          <w:lang w:val="ru-RU"/>
        </w:rPr>
        <w:t xml:space="preserve">вводится режим охранной зоны и на других территориях, кроме предусмотренных частью </w:t>
      </w:r>
      <w:r w:rsidRPr="00971F4B">
        <w:rPr>
          <w:color w:val="000000"/>
          <w:sz w:val="28"/>
          <w:szCs w:val="28"/>
          <w:lang w:val="ru-RU"/>
        </w:rPr>
        <w:t xml:space="preserve">(1) </w:t>
      </w:r>
      <w:r w:rsidR="00620082" w:rsidRPr="00971F4B">
        <w:rPr>
          <w:color w:val="000000"/>
          <w:sz w:val="28"/>
          <w:szCs w:val="28"/>
          <w:lang w:val="ru-RU"/>
        </w:rPr>
        <w:t>настоящей статьи</w:t>
      </w:r>
      <w:r w:rsidRPr="00971F4B">
        <w:rPr>
          <w:color w:val="000000"/>
          <w:sz w:val="28"/>
          <w:szCs w:val="28"/>
          <w:lang w:val="ru-RU"/>
        </w:rPr>
        <w:t xml:space="preserve">, </w:t>
      </w:r>
      <w:r w:rsidR="00DA06A8" w:rsidRPr="00971F4B">
        <w:rPr>
          <w:color w:val="000000"/>
          <w:sz w:val="28"/>
          <w:szCs w:val="28"/>
          <w:lang w:val="ru-RU"/>
        </w:rPr>
        <w:t>с соблюдением</w:t>
      </w:r>
      <w:r w:rsidRPr="00971F4B">
        <w:rPr>
          <w:color w:val="000000"/>
          <w:sz w:val="28"/>
          <w:szCs w:val="28"/>
          <w:lang w:val="ru-RU"/>
        </w:rPr>
        <w:t xml:space="preserve"> </w:t>
      </w:r>
      <w:r w:rsidR="00DE6FCC" w:rsidRPr="00971F4B">
        <w:rPr>
          <w:color w:val="000000"/>
          <w:sz w:val="28"/>
          <w:szCs w:val="28"/>
          <w:lang w:val="ru-RU"/>
        </w:rPr>
        <w:t>законодательства</w:t>
      </w:r>
      <w:r w:rsidRPr="00971F4B">
        <w:rPr>
          <w:color w:val="000000"/>
          <w:sz w:val="28"/>
          <w:szCs w:val="28"/>
          <w:lang w:val="ru-RU"/>
        </w:rPr>
        <w:t xml:space="preserve"> </w:t>
      </w:r>
      <w:r w:rsidR="00A4199E" w:rsidRPr="00971F4B">
        <w:rPr>
          <w:color w:val="000000"/>
          <w:sz w:val="28"/>
          <w:szCs w:val="28"/>
          <w:lang w:val="ru-RU"/>
        </w:rPr>
        <w:t>в данной сфере</w:t>
      </w:r>
      <w:r w:rsidRPr="00971F4B">
        <w:rPr>
          <w:color w:val="000000"/>
          <w:sz w:val="28"/>
          <w:szCs w:val="28"/>
          <w:lang w:val="ru-RU"/>
        </w:rPr>
        <w:t xml:space="preserve">, </w:t>
      </w:r>
      <w:r w:rsidR="00A4199E" w:rsidRPr="00971F4B">
        <w:rPr>
          <w:color w:val="000000"/>
          <w:sz w:val="28"/>
          <w:szCs w:val="28"/>
          <w:lang w:val="ru-RU"/>
        </w:rPr>
        <w:t xml:space="preserve">в целях охраны, </w:t>
      </w:r>
      <w:r w:rsidR="00CA49AA" w:rsidRPr="00971F4B">
        <w:rPr>
          <w:color w:val="000000"/>
          <w:sz w:val="28"/>
          <w:szCs w:val="28"/>
          <w:lang w:val="ru-RU"/>
        </w:rPr>
        <w:t>консервации</w:t>
      </w:r>
      <w:r w:rsidR="00A4199E" w:rsidRPr="00971F4B">
        <w:rPr>
          <w:color w:val="000000"/>
          <w:sz w:val="28"/>
          <w:szCs w:val="28"/>
          <w:lang w:val="ru-RU"/>
        </w:rPr>
        <w:t xml:space="preserve"> и освоения комплексо</w:t>
      </w:r>
      <w:r w:rsidR="00CA49AA" w:rsidRPr="00971F4B">
        <w:rPr>
          <w:color w:val="000000"/>
          <w:sz w:val="28"/>
          <w:szCs w:val="28"/>
          <w:lang w:val="ru-RU"/>
        </w:rPr>
        <w:t>в</w:t>
      </w:r>
      <w:r w:rsidR="00A4199E" w:rsidRPr="00971F4B">
        <w:rPr>
          <w:color w:val="000000"/>
          <w:sz w:val="28"/>
          <w:szCs w:val="28"/>
          <w:lang w:val="ru-RU"/>
        </w:rPr>
        <w:t xml:space="preserve"> объектов недвижимого имущества </w:t>
      </w:r>
      <w:r w:rsidR="00A105C7" w:rsidRPr="00971F4B">
        <w:rPr>
          <w:color w:val="000000"/>
          <w:sz w:val="28"/>
          <w:szCs w:val="28"/>
          <w:lang w:val="ru-RU"/>
        </w:rPr>
        <w:t>или</w:t>
      </w:r>
      <w:r w:rsidRPr="00971F4B">
        <w:rPr>
          <w:color w:val="000000"/>
          <w:sz w:val="28"/>
          <w:szCs w:val="28"/>
          <w:lang w:val="ru-RU"/>
        </w:rPr>
        <w:t xml:space="preserve"> </w:t>
      </w:r>
      <w:r w:rsidR="00A4199E" w:rsidRPr="00971F4B">
        <w:rPr>
          <w:color w:val="000000"/>
          <w:sz w:val="28"/>
          <w:szCs w:val="28"/>
          <w:lang w:val="ru-RU"/>
        </w:rPr>
        <w:t>некоторых их элементов</w:t>
      </w:r>
      <w:r w:rsidRPr="00971F4B">
        <w:rPr>
          <w:color w:val="000000"/>
          <w:sz w:val="28"/>
          <w:szCs w:val="28"/>
          <w:lang w:val="ru-RU"/>
        </w:rPr>
        <w:t>,</w:t>
      </w:r>
      <w:r w:rsidR="00A4199E" w:rsidRPr="00971F4B">
        <w:rPr>
          <w:color w:val="000000"/>
          <w:sz w:val="28"/>
          <w:szCs w:val="28"/>
          <w:lang w:val="ru-RU"/>
        </w:rPr>
        <w:t xml:space="preserve"> признанных </w:t>
      </w:r>
      <w:r w:rsidR="00000DF5" w:rsidRPr="00971F4B">
        <w:rPr>
          <w:color w:val="000000"/>
          <w:sz w:val="28"/>
          <w:szCs w:val="28"/>
          <w:lang w:val="ru-RU"/>
        </w:rPr>
        <w:t>орган</w:t>
      </w:r>
      <w:r w:rsidR="00A4199E" w:rsidRPr="00971F4B">
        <w:rPr>
          <w:color w:val="000000"/>
          <w:sz w:val="28"/>
          <w:szCs w:val="28"/>
          <w:lang w:val="ru-RU"/>
        </w:rPr>
        <w:t>ами</w:t>
      </w:r>
      <w:r w:rsidRPr="00971F4B">
        <w:rPr>
          <w:color w:val="000000"/>
          <w:sz w:val="28"/>
          <w:szCs w:val="28"/>
          <w:lang w:val="ru-RU"/>
        </w:rPr>
        <w:t xml:space="preserve"> </w:t>
      </w:r>
      <w:r w:rsidR="00F803EB" w:rsidRPr="00971F4B">
        <w:rPr>
          <w:color w:val="000000"/>
          <w:sz w:val="28"/>
          <w:szCs w:val="28"/>
          <w:lang w:val="ru-RU"/>
        </w:rPr>
        <w:t>местного публичного управления</w:t>
      </w:r>
      <w:r w:rsidRPr="00971F4B">
        <w:rPr>
          <w:color w:val="000000"/>
          <w:sz w:val="28"/>
          <w:szCs w:val="28"/>
          <w:lang w:val="ru-RU"/>
        </w:rPr>
        <w:t xml:space="preserve"> </w:t>
      </w:r>
      <w:r w:rsidR="00A4199E" w:rsidRPr="00971F4B">
        <w:rPr>
          <w:color w:val="000000"/>
          <w:sz w:val="28"/>
          <w:szCs w:val="28"/>
          <w:lang w:val="ru-RU"/>
        </w:rPr>
        <w:t xml:space="preserve">представляющими ценность и не включенных в Реестр памятников </w:t>
      </w:r>
      <w:r w:rsidR="00866511" w:rsidRPr="00971F4B">
        <w:rPr>
          <w:color w:val="000000"/>
          <w:sz w:val="28"/>
          <w:szCs w:val="28"/>
          <w:lang w:val="ru-RU"/>
        </w:rPr>
        <w:t>Республики Молдова</w:t>
      </w:r>
      <w:r w:rsidR="00A4199E" w:rsidRPr="00971F4B">
        <w:rPr>
          <w:color w:val="000000"/>
          <w:sz w:val="28"/>
          <w:szCs w:val="28"/>
          <w:lang w:val="ru-RU"/>
        </w:rPr>
        <w:t>, охраняемых государством, созданный согласно закону</w:t>
      </w:r>
      <w:r w:rsidRPr="00971F4B">
        <w:rPr>
          <w:color w:val="000000"/>
          <w:sz w:val="28"/>
          <w:szCs w:val="28"/>
          <w:lang w:val="ru-RU"/>
        </w:rPr>
        <w:t>.</w:t>
      </w:r>
    </w:p>
    <w:p w14:paraId="013057C3" w14:textId="56BE1F8C" w:rsidR="000F71D5"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(3)</w:t>
      </w:r>
      <w:r w:rsidR="00655022">
        <w:rPr>
          <w:color w:val="000000"/>
          <w:sz w:val="28"/>
          <w:szCs w:val="28"/>
          <w:lang w:val="ru-RU"/>
        </w:rPr>
        <w:t> </w:t>
      </w:r>
      <w:r w:rsidR="00A4199E" w:rsidRPr="00971F4B">
        <w:rPr>
          <w:color w:val="000000"/>
          <w:sz w:val="28"/>
          <w:szCs w:val="28"/>
          <w:lang w:val="ru-RU"/>
        </w:rPr>
        <w:t xml:space="preserve">Критерии разграничения природных и застроенных </w:t>
      </w:r>
      <w:r w:rsidR="008A34F3" w:rsidRPr="00971F4B">
        <w:rPr>
          <w:color w:val="000000"/>
          <w:sz w:val="28"/>
          <w:szCs w:val="28"/>
          <w:lang w:val="ru-RU"/>
        </w:rPr>
        <w:t>охранных зон</w:t>
      </w:r>
      <w:r w:rsidRPr="00971F4B">
        <w:rPr>
          <w:color w:val="000000"/>
          <w:sz w:val="28"/>
          <w:szCs w:val="28"/>
          <w:lang w:val="ru-RU"/>
        </w:rPr>
        <w:t xml:space="preserve"> </w:t>
      </w:r>
      <w:r w:rsidR="00A4199E" w:rsidRPr="00971F4B">
        <w:rPr>
          <w:color w:val="000000"/>
          <w:sz w:val="28"/>
          <w:szCs w:val="28"/>
          <w:lang w:val="ru-RU"/>
        </w:rPr>
        <w:t xml:space="preserve"> в</w:t>
      </w:r>
      <w:r w:rsidRPr="00971F4B">
        <w:rPr>
          <w:color w:val="000000"/>
          <w:sz w:val="28"/>
          <w:szCs w:val="28"/>
          <w:lang w:val="ru-RU"/>
        </w:rPr>
        <w:t xml:space="preserve"> </w:t>
      </w:r>
      <w:r w:rsidR="006C0E41" w:rsidRPr="00971F4B">
        <w:rPr>
          <w:color w:val="000000"/>
          <w:sz w:val="28"/>
          <w:szCs w:val="28"/>
          <w:lang w:val="ru-RU"/>
        </w:rPr>
        <w:t>документаци</w:t>
      </w:r>
      <w:r w:rsidR="00A4199E" w:rsidRPr="00971F4B">
        <w:rPr>
          <w:color w:val="000000"/>
          <w:sz w:val="28"/>
          <w:szCs w:val="28"/>
          <w:lang w:val="ru-RU"/>
        </w:rPr>
        <w:t>и</w:t>
      </w:r>
      <w:r w:rsidRPr="00971F4B">
        <w:rPr>
          <w:color w:val="000000"/>
          <w:sz w:val="28"/>
          <w:szCs w:val="28"/>
          <w:lang w:val="ru-RU"/>
        </w:rPr>
        <w:t xml:space="preserve"> </w:t>
      </w:r>
      <w:r w:rsidR="009C04A6" w:rsidRPr="00971F4B">
        <w:rPr>
          <w:color w:val="000000"/>
          <w:sz w:val="28"/>
          <w:szCs w:val="28"/>
          <w:lang w:val="ru-RU"/>
        </w:rPr>
        <w:t>по обустройству территории и градостроительству</w:t>
      </w:r>
      <w:r w:rsidRPr="00971F4B">
        <w:rPr>
          <w:color w:val="000000"/>
          <w:sz w:val="28"/>
          <w:szCs w:val="28"/>
          <w:lang w:val="ru-RU"/>
        </w:rPr>
        <w:t xml:space="preserve">, </w:t>
      </w:r>
      <w:r w:rsidR="00A4199E" w:rsidRPr="00971F4B">
        <w:rPr>
          <w:color w:val="000000"/>
          <w:sz w:val="28"/>
          <w:szCs w:val="28"/>
          <w:lang w:val="ru-RU"/>
        </w:rPr>
        <w:t>основные тре</w:t>
      </w:r>
      <w:r w:rsidR="00A72538" w:rsidRPr="00971F4B">
        <w:rPr>
          <w:color w:val="000000"/>
          <w:sz w:val="28"/>
          <w:szCs w:val="28"/>
          <w:lang w:val="ru-RU"/>
        </w:rPr>
        <w:t>бован</w:t>
      </w:r>
      <w:r w:rsidR="00A4199E" w:rsidRPr="00971F4B">
        <w:rPr>
          <w:color w:val="000000"/>
          <w:sz w:val="28"/>
          <w:szCs w:val="28"/>
          <w:lang w:val="ru-RU"/>
        </w:rPr>
        <w:t>ия к сохранению, выделению ценности данных зон, полномочия</w:t>
      </w:r>
      <w:r w:rsidRPr="00971F4B">
        <w:rPr>
          <w:color w:val="000000"/>
          <w:sz w:val="28"/>
          <w:szCs w:val="28"/>
          <w:lang w:val="ru-RU"/>
        </w:rPr>
        <w:t xml:space="preserve"> </w:t>
      </w:r>
      <w:r w:rsidR="00507EE1" w:rsidRPr="00971F4B">
        <w:rPr>
          <w:color w:val="000000"/>
          <w:sz w:val="28"/>
          <w:szCs w:val="28"/>
          <w:lang w:val="ru-RU"/>
        </w:rPr>
        <w:t xml:space="preserve">органов центрального </w:t>
      </w:r>
      <w:r w:rsidR="00A4199E" w:rsidRPr="00971F4B">
        <w:rPr>
          <w:color w:val="000000"/>
          <w:sz w:val="28"/>
          <w:szCs w:val="28"/>
          <w:lang w:val="ru-RU"/>
        </w:rPr>
        <w:t xml:space="preserve">и местного </w:t>
      </w:r>
      <w:r w:rsidR="00507EE1" w:rsidRPr="00971F4B">
        <w:rPr>
          <w:color w:val="000000"/>
          <w:sz w:val="28"/>
          <w:szCs w:val="28"/>
          <w:lang w:val="ru-RU"/>
        </w:rPr>
        <w:t>публичного управления</w:t>
      </w:r>
      <w:r w:rsidRPr="00971F4B">
        <w:rPr>
          <w:color w:val="000000"/>
          <w:sz w:val="28"/>
          <w:szCs w:val="28"/>
          <w:lang w:val="ru-RU"/>
        </w:rPr>
        <w:t xml:space="preserve"> </w:t>
      </w:r>
      <w:r w:rsidR="00A4199E" w:rsidRPr="00971F4B">
        <w:rPr>
          <w:color w:val="000000"/>
          <w:sz w:val="28"/>
          <w:szCs w:val="28"/>
          <w:lang w:val="ru-RU"/>
        </w:rPr>
        <w:t>в этой сфере, спе</w:t>
      </w:r>
      <w:r w:rsidR="00CA49AA" w:rsidRPr="00971F4B">
        <w:rPr>
          <w:color w:val="000000"/>
          <w:sz w:val="28"/>
          <w:szCs w:val="28"/>
          <w:lang w:val="ru-RU"/>
        </w:rPr>
        <w:t>ц</w:t>
      </w:r>
      <w:r w:rsidR="00A4199E" w:rsidRPr="00971F4B">
        <w:rPr>
          <w:color w:val="000000"/>
          <w:sz w:val="28"/>
          <w:szCs w:val="28"/>
          <w:lang w:val="ru-RU"/>
        </w:rPr>
        <w:t xml:space="preserve">иальные </w:t>
      </w:r>
      <w:r w:rsidR="00CA49AA" w:rsidRPr="00971F4B">
        <w:rPr>
          <w:color w:val="000000"/>
          <w:sz w:val="28"/>
          <w:szCs w:val="28"/>
          <w:lang w:val="ru-RU"/>
        </w:rPr>
        <w:t>правила</w:t>
      </w:r>
      <w:r w:rsidR="00A4199E" w:rsidRPr="00971F4B">
        <w:rPr>
          <w:color w:val="000000"/>
          <w:sz w:val="28"/>
          <w:szCs w:val="28"/>
          <w:lang w:val="ru-RU"/>
        </w:rPr>
        <w:t xml:space="preserve"> для мест раскопок</w:t>
      </w:r>
      <w:r w:rsidR="00CA49AA" w:rsidRPr="00971F4B">
        <w:rPr>
          <w:color w:val="000000"/>
          <w:sz w:val="28"/>
          <w:szCs w:val="28"/>
          <w:lang w:val="ru-RU"/>
        </w:rPr>
        <w:t>, заповедников</w:t>
      </w:r>
      <w:r w:rsidR="00A4199E" w:rsidRPr="00971F4B">
        <w:rPr>
          <w:color w:val="000000"/>
          <w:sz w:val="28"/>
          <w:szCs w:val="28"/>
          <w:lang w:val="ru-RU"/>
        </w:rPr>
        <w:t xml:space="preserve"> </w:t>
      </w:r>
      <w:r w:rsidR="00386B51" w:rsidRPr="00971F4B">
        <w:rPr>
          <w:color w:val="000000"/>
          <w:sz w:val="28"/>
          <w:szCs w:val="28"/>
          <w:lang w:val="ru-RU"/>
        </w:rPr>
        <w:t>устанавлива</w:t>
      </w:r>
      <w:r w:rsidR="00A4199E" w:rsidRPr="00971F4B">
        <w:rPr>
          <w:color w:val="000000"/>
          <w:sz w:val="28"/>
          <w:szCs w:val="28"/>
          <w:lang w:val="ru-RU"/>
        </w:rPr>
        <w:t>ю</w:t>
      </w:r>
      <w:r w:rsidR="00386B51" w:rsidRPr="00971F4B">
        <w:rPr>
          <w:color w:val="000000"/>
          <w:sz w:val="28"/>
          <w:szCs w:val="28"/>
          <w:lang w:val="ru-RU"/>
        </w:rPr>
        <w:t>тся</w:t>
      </w:r>
      <w:r w:rsidRPr="00971F4B">
        <w:rPr>
          <w:color w:val="000000"/>
          <w:sz w:val="28"/>
          <w:szCs w:val="28"/>
          <w:lang w:val="ru-RU"/>
        </w:rPr>
        <w:t xml:space="preserve"> </w:t>
      </w:r>
      <w:r w:rsidR="002F3630" w:rsidRPr="00971F4B">
        <w:rPr>
          <w:color w:val="000000"/>
          <w:sz w:val="28"/>
          <w:szCs w:val="28"/>
          <w:lang w:val="ru-RU"/>
        </w:rPr>
        <w:t>Правительством</w:t>
      </w:r>
      <w:r w:rsidR="000F71D5" w:rsidRPr="00971F4B">
        <w:rPr>
          <w:color w:val="000000"/>
          <w:sz w:val="28"/>
          <w:szCs w:val="28"/>
          <w:lang w:val="ru-RU"/>
        </w:rPr>
        <w:t>.</w:t>
      </w:r>
    </w:p>
    <w:p w14:paraId="4C5B6BF8" w14:textId="77777777" w:rsidR="006B2A63" w:rsidRPr="00971F4B" w:rsidRDefault="006B2A63" w:rsidP="006B2A63">
      <w:pPr>
        <w:pBdr>
          <w:top w:val="nil"/>
          <w:left w:val="nil"/>
          <w:bottom w:val="nil"/>
          <w:right w:val="nil"/>
          <w:between w:val="nil"/>
        </w:pBdr>
        <w:ind w:firstLine="0"/>
        <w:jc w:val="center"/>
        <w:rPr>
          <w:b/>
          <w:color w:val="000000"/>
          <w:sz w:val="28"/>
          <w:szCs w:val="28"/>
          <w:lang w:val="ru-RU"/>
        </w:rPr>
      </w:pPr>
    </w:p>
    <w:p w14:paraId="6A49F42A" w14:textId="552DF9C8" w:rsidR="006B2A63" w:rsidRPr="00971F4B" w:rsidRDefault="00874A21" w:rsidP="006B2A63">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Часть</w:t>
      </w:r>
      <w:r w:rsidR="006B2A63" w:rsidRPr="00971F4B">
        <w:rPr>
          <w:b/>
          <w:color w:val="000000"/>
          <w:sz w:val="28"/>
          <w:szCs w:val="28"/>
          <w:lang w:val="ru-RU"/>
        </w:rPr>
        <w:t xml:space="preserve"> </w:t>
      </w:r>
      <w:r w:rsidRPr="00971F4B">
        <w:rPr>
          <w:b/>
          <w:color w:val="000000"/>
          <w:sz w:val="28"/>
          <w:szCs w:val="28"/>
          <w:lang w:val="ru-RU"/>
        </w:rPr>
        <w:t>3</w:t>
      </w:r>
    </w:p>
    <w:p w14:paraId="2BC7A74E" w14:textId="594541D3" w:rsidR="00AA2D7C" w:rsidRPr="00971F4B" w:rsidRDefault="00A4199E" w:rsidP="006B2A63">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Особенности использования</w:t>
      </w:r>
      <w:r w:rsidR="00647D6F" w:rsidRPr="00971F4B">
        <w:rPr>
          <w:b/>
          <w:color w:val="000000"/>
          <w:sz w:val="28"/>
          <w:szCs w:val="28"/>
          <w:lang w:val="ru-RU"/>
        </w:rPr>
        <w:t xml:space="preserve"> </w:t>
      </w:r>
      <w:r w:rsidRPr="00971F4B">
        <w:rPr>
          <w:b/>
          <w:color w:val="000000"/>
          <w:sz w:val="28"/>
          <w:szCs w:val="28"/>
          <w:lang w:val="ru-RU"/>
        </w:rPr>
        <w:t>земельных участков под строительство</w:t>
      </w:r>
    </w:p>
    <w:p w14:paraId="1518BF72" w14:textId="77777777" w:rsidR="00655022" w:rsidRDefault="00655022" w:rsidP="006B2A63">
      <w:pPr>
        <w:pBdr>
          <w:top w:val="nil"/>
          <w:left w:val="nil"/>
          <w:bottom w:val="nil"/>
          <w:right w:val="nil"/>
          <w:between w:val="nil"/>
        </w:pBdr>
        <w:ind w:firstLine="709"/>
        <w:rPr>
          <w:b/>
          <w:color w:val="000000"/>
          <w:sz w:val="28"/>
          <w:szCs w:val="28"/>
          <w:lang w:val="ru-RU"/>
        </w:rPr>
      </w:pPr>
    </w:p>
    <w:p w14:paraId="52D63BB0" w14:textId="761E9F45" w:rsidR="006B2A63" w:rsidRPr="00971F4B" w:rsidRDefault="00603FCA" w:rsidP="006B2A63">
      <w:pPr>
        <w:pBdr>
          <w:top w:val="nil"/>
          <w:left w:val="nil"/>
          <w:bottom w:val="nil"/>
          <w:right w:val="nil"/>
          <w:between w:val="nil"/>
        </w:pBdr>
        <w:ind w:firstLine="709"/>
        <w:rPr>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73</w:t>
      </w:r>
      <w:r w:rsidR="006B2A63" w:rsidRPr="00971F4B">
        <w:rPr>
          <w:b/>
          <w:color w:val="000000"/>
          <w:sz w:val="28"/>
          <w:szCs w:val="28"/>
          <w:lang w:val="ru-RU"/>
        </w:rPr>
        <w:t>.</w:t>
      </w:r>
      <w:r w:rsidR="00655022">
        <w:rPr>
          <w:b/>
          <w:color w:val="000000"/>
          <w:sz w:val="28"/>
          <w:szCs w:val="28"/>
          <w:lang w:val="ru-RU"/>
        </w:rPr>
        <w:t> </w:t>
      </w:r>
      <w:r w:rsidR="00874A21" w:rsidRPr="00971F4B">
        <w:rPr>
          <w:color w:val="000000"/>
          <w:sz w:val="28"/>
          <w:szCs w:val="28"/>
          <w:lang w:val="ru-RU"/>
        </w:rPr>
        <w:t>Использование</w:t>
      </w:r>
      <w:r w:rsidR="006B2A63" w:rsidRPr="00971F4B">
        <w:rPr>
          <w:color w:val="000000"/>
          <w:sz w:val="28"/>
          <w:szCs w:val="28"/>
          <w:lang w:val="ru-RU"/>
        </w:rPr>
        <w:t xml:space="preserve"> </w:t>
      </w:r>
      <w:r w:rsidR="00A4199E" w:rsidRPr="00971F4B">
        <w:rPr>
          <w:color w:val="000000"/>
          <w:sz w:val="28"/>
          <w:szCs w:val="28"/>
          <w:lang w:val="ru-RU"/>
        </w:rPr>
        <w:t>земельных участков под строительство</w:t>
      </w:r>
      <w:r w:rsidR="006B2A63" w:rsidRPr="00971F4B">
        <w:rPr>
          <w:color w:val="000000"/>
          <w:sz w:val="28"/>
          <w:szCs w:val="28"/>
          <w:lang w:val="ru-RU"/>
        </w:rPr>
        <w:t xml:space="preserve"> </w:t>
      </w:r>
      <w:r w:rsidR="006F0AB9" w:rsidRPr="00971F4B">
        <w:rPr>
          <w:color w:val="000000"/>
          <w:sz w:val="28"/>
          <w:szCs w:val="28"/>
          <w:lang w:val="ru-RU"/>
        </w:rPr>
        <w:t>и</w:t>
      </w:r>
      <w:r w:rsidR="00A4199E" w:rsidRPr="00971F4B">
        <w:rPr>
          <w:color w:val="000000"/>
          <w:sz w:val="28"/>
          <w:szCs w:val="28"/>
          <w:lang w:val="ru-RU"/>
        </w:rPr>
        <w:t xml:space="preserve"> другие объекты обустройства</w:t>
      </w:r>
    </w:p>
    <w:p w14:paraId="7FBCACBF" w14:textId="644B566A" w:rsidR="006B2A63" w:rsidRPr="00971F4B" w:rsidRDefault="006B2A63" w:rsidP="006B2A63">
      <w:pPr>
        <w:pBdr>
          <w:top w:val="nil"/>
          <w:left w:val="nil"/>
          <w:bottom w:val="nil"/>
          <w:right w:val="nil"/>
          <w:between w:val="nil"/>
        </w:pBdr>
        <w:ind w:firstLine="709"/>
        <w:rPr>
          <w:bCs/>
          <w:color w:val="000000"/>
          <w:sz w:val="28"/>
          <w:szCs w:val="28"/>
          <w:lang w:val="ru-RU"/>
        </w:rPr>
      </w:pPr>
      <w:r w:rsidRPr="00971F4B">
        <w:rPr>
          <w:color w:val="000000"/>
          <w:sz w:val="28"/>
          <w:szCs w:val="28"/>
          <w:lang w:val="ru-RU"/>
        </w:rPr>
        <w:lastRenderedPageBreak/>
        <w:t>(1)</w:t>
      </w:r>
      <w:r w:rsidR="00655022">
        <w:rPr>
          <w:color w:val="000000"/>
          <w:sz w:val="28"/>
          <w:szCs w:val="28"/>
          <w:lang w:val="ru-RU"/>
        </w:rPr>
        <w:t> </w:t>
      </w:r>
      <w:r w:rsidR="00874A21" w:rsidRPr="00971F4B">
        <w:rPr>
          <w:color w:val="000000"/>
          <w:sz w:val="28"/>
          <w:szCs w:val="28"/>
          <w:lang w:val="ru-RU"/>
        </w:rPr>
        <w:t>Использование</w:t>
      </w:r>
      <w:r w:rsidRPr="00971F4B">
        <w:rPr>
          <w:color w:val="000000"/>
          <w:sz w:val="28"/>
          <w:szCs w:val="28"/>
          <w:lang w:val="ru-RU"/>
        </w:rPr>
        <w:t xml:space="preserve"> </w:t>
      </w:r>
      <w:r w:rsidR="00A4199E" w:rsidRPr="00971F4B">
        <w:rPr>
          <w:bCs/>
          <w:color w:val="000000"/>
          <w:sz w:val="28"/>
          <w:szCs w:val="28"/>
          <w:lang w:val="ru-RU"/>
        </w:rPr>
        <w:t>земельных участков под строительство</w:t>
      </w:r>
      <w:r w:rsidRPr="00971F4B">
        <w:rPr>
          <w:bCs/>
          <w:color w:val="000000"/>
          <w:sz w:val="28"/>
          <w:szCs w:val="28"/>
          <w:lang w:val="ru-RU"/>
        </w:rPr>
        <w:t xml:space="preserve"> </w:t>
      </w:r>
      <w:r w:rsidR="006F0AB9" w:rsidRPr="00971F4B">
        <w:rPr>
          <w:bCs/>
          <w:color w:val="000000"/>
          <w:sz w:val="28"/>
          <w:szCs w:val="28"/>
          <w:lang w:val="ru-RU"/>
        </w:rPr>
        <w:t>и</w:t>
      </w:r>
      <w:r w:rsidR="00A4199E" w:rsidRPr="00971F4B">
        <w:rPr>
          <w:bCs/>
          <w:color w:val="000000"/>
          <w:sz w:val="28"/>
          <w:szCs w:val="28"/>
          <w:lang w:val="ru-RU"/>
        </w:rPr>
        <w:t xml:space="preserve"> </w:t>
      </w:r>
      <w:r w:rsidR="00A4199E" w:rsidRPr="00971F4B">
        <w:rPr>
          <w:color w:val="000000"/>
          <w:sz w:val="28"/>
          <w:szCs w:val="28"/>
          <w:lang w:val="ru-RU"/>
        </w:rPr>
        <w:t>другие объекты обустройства</w:t>
      </w:r>
      <w:r w:rsidR="00A4199E" w:rsidRPr="00971F4B">
        <w:rPr>
          <w:bCs/>
          <w:color w:val="000000"/>
          <w:sz w:val="28"/>
          <w:szCs w:val="28"/>
          <w:lang w:val="ru-RU"/>
        </w:rPr>
        <w:t xml:space="preserve"> </w:t>
      </w:r>
      <w:r w:rsidR="00AB1B51" w:rsidRPr="00971F4B">
        <w:rPr>
          <w:bCs/>
          <w:color w:val="000000"/>
          <w:sz w:val="28"/>
          <w:szCs w:val="28"/>
          <w:lang w:val="ru-RU"/>
        </w:rPr>
        <w:t xml:space="preserve">осуществляется в строгом соответствии с </w:t>
      </w:r>
      <w:r w:rsidR="006C0E41" w:rsidRPr="00971F4B">
        <w:rPr>
          <w:bCs/>
          <w:color w:val="000000"/>
          <w:sz w:val="28"/>
          <w:szCs w:val="28"/>
          <w:lang w:val="ru-RU"/>
        </w:rPr>
        <w:t>документаци</w:t>
      </w:r>
      <w:r w:rsidR="00AB1B51" w:rsidRPr="00971F4B">
        <w:rPr>
          <w:bCs/>
          <w:color w:val="000000"/>
          <w:sz w:val="28"/>
          <w:szCs w:val="28"/>
          <w:lang w:val="ru-RU"/>
        </w:rPr>
        <w:t>ей</w:t>
      </w:r>
      <w:r w:rsidRPr="00971F4B">
        <w:rPr>
          <w:bCs/>
          <w:color w:val="000000"/>
          <w:sz w:val="28"/>
          <w:szCs w:val="28"/>
          <w:lang w:val="ru-RU"/>
        </w:rPr>
        <w:t xml:space="preserve"> </w:t>
      </w:r>
      <w:r w:rsidR="009C04A6" w:rsidRPr="00971F4B">
        <w:rPr>
          <w:bCs/>
          <w:color w:val="000000"/>
          <w:sz w:val="28"/>
          <w:szCs w:val="28"/>
          <w:lang w:val="ru-RU"/>
        </w:rPr>
        <w:t>по обустройству территории и градостроительству</w:t>
      </w:r>
      <w:r w:rsidRPr="00971F4B">
        <w:rPr>
          <w:bCs/>
          <w:color w:val="000000"/>
          <w:sz w:val="28"/>
          <w:szCs w:val="28"/>
          <w:lang w:val="ru-RU"/>
        </w:rPr>
        <w:t>.</w:t>
      </w:r>
    </w:p>
    <w:p w14:paraId="043C051D" w14:textId="4FDF377A" w:rsidR="006B2A63" w:rsidRPr="00971F4B" w:rsidRDefault="00E1446F"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(2)</w:t>
      </w:r>
      <w:r w:rsidR="00655022">
        <w:rPr>
          <w:color w:val="000000"/>
          <w:sz w:val="28"/>
          <w:szCs w:val="28"/>
          <w:lang w:val="ru-RU"/>
        </w:rPr>
        <w:t> </w:t>
      </w:r>
      <w:r w:rsidRPr="00971F4B">
        <w:rPr>
          <w:color w:val="000000"/>
          <w:sz w:val="28"/>
          <w:szCs w:val="28"/>
          <w:lang w:val="ru-RU"/>
        </w:rPr>
        <w:t xml:space="preserve">Разрешение на </w:t>
      </w:r>
      <w:r>
        <w:rPr>
          <w:color w:val="000000"/>
          <w:sz w:val="28"/>
          <w:szCs w:val="28"/>
          <w:lang w:val="ru-RU"/>
        </w:rPr>
        <w:t>в</w:t>
      </w:r>
      <w:r w:rsidRPr="00971F4B">
        <w:rPr>
          <w:color w:val="000000"/>
          <w:sz w:val="28"/>
          <w:szCs w:val="28"/>
          <w:lang w:val="ru-RU"/>
        </w:rPr>
        <w:t xml:space="preserve">едение строительства в населенных пунктах выдается </w:t>
      </w:r>
      <w:r w:rsidRPr="00971F4B">
        <w:rPr>
          <w:rFonts w:ascii="Times New Roman CYR" w:hAnsi="Times New Roman CYR" w:cs="Times New Roman CYR"/>
          <w:sz w:val="28"/>
          <w:szCs w:val="28"/>
          <w:lang w:val="ru-RU"/>
        </w:rPr>
        <w:t>только на основании</w:t>
      </w:r>
      <w:r w:rsidRPr="00971F4B">
        <w:rPr>
          <w:color w:val="000000"/>
          <w:sz w:val="28"/>
          <w:szCs w:val="28"/>
          <w:lang w:val="ru-RU"/>
        </w:rPr>
        <w:t xml:space="preserve"> </w:t>
      </w:r>
      <w:r w:rsidRPr="00971F4B">
        <w:rPr>
          <w:rFonts w:ascii="Times New Roman CYR" w:hAnsi="Times New Roman CYR" w:cs="Times New Roman CYR"/>
          <w:sz w:val="28"/>
          <w:szCs w:val="28"/>
          <w:lang w:val="ru-RU"/>
        </w:rPr>
        <w:t>градостроительной документации, разработанной, прошедшей экспертизу, согласованной и утвержденной в соответствии с настоящим Кодексом, и имеет целью повышение эффективности использования территорий в целом и жилых зон в частности, в том числе реконструкцию существующего построенного фонда, проектирование новых жилых кварталов с современной социальной и инженерной инфраструктурой, и совершенствование структуры планирования</w:t>
      </w:r>
      <w:r w:rsidRPr="00971F4B">
        <w:rPr>
          <w:color w:val="000000"/>
          <w:sz w:val="28"/>
          <w:szCs w:val="28"/>
          <w:lang w:val="ru-RU"/>
        </w:rPr>
        <w:t>.</w:t>
      </w:r>
    </w:p>
    <w:p w14:paraId="0D9CE867" w14:textId="1F627E89" w:rsidR="006B2A63" w:rsidRPr="00971F4B" w:rsidRDefault="006B2A63" w:rsidP="006B2A63">
      <w:pPr>
        <w:pBdr>
          <w:top w:val="nil"/>
          <w:left w:val="nil"/>
          <w:bottom w:val="nil"/>
          <w:right w:val="nil"/>
          <w:between w:val="nil"/>
        </w:pBdr>
        <w:ind w:firstLine="709"/>
        <w:rPr>
          <w:sz w:val="28"/>
          <w:szCs w:val="28"/>
          <w:lang w:val="ru-RU"/>
        </w:rPr>
      </w:pPr>
      <w:r w:rsidRPr="00971F4B">
        <w:rPr>
          <w:color w:val="000000"/>
          <w:sz w:val="28"/>
          <w:szCs w:val="28"/>
          <w:lang w:val="ru-RU"/>
        </w:rPr>
        <w:t>(3)</w:t>
      </w:r>
      <w:r w:rsidR="00655022">
        <w:rPr>
          <w:color w:val="000000"/>
          <w:sz w:val="28"/>
          <w:szCs w:val="28"/>
          <w:lang w:val="ru-RU"/>
        </w:rPr>
        <w:t> </w:t>
      </w:r>
      <w:r w:rsidR="00447001" w:rsidRPr="00971F4B">
        <w:rPr>
          <w:sz w:val="28"/>
          <w:szCs w:val="28"/>
          <w:lang w:val="ru-RU"/>
        </w:rPr>
        <w:t>В случае</w:t>
      </w:r>
      <w:r w:rsidRPr="00971F4B">
        <w:rPr>
          <w:sz w:val="28"/>
          <w:szCs w:val="28"/>
          <w:lang w:val="ru-RU"/>
        </w:rPr>
        <w:t xml:space="preserve"> </w:t>
      </w:r>
      <w:r w:rsidR="00AB1B51" w:rsidRPr="00971F4B">
        <w:rPr>
          <w:sz w:val="28"/>
          <w:szCs w:val="28"/>
          <w:lang w:val="ru-RU"/>
        </w:rPr>
        <w:t>отсутствия</w:t>
      </w:r>
      <w:r w:rsidRPr="00971F4B">
        <w:rPr>
          <w:sz w:val="28"/>
          <w:szCs w:val="28"/>
          <w:lang w:val="ru-RU"/>
        </w:rPr>
        <w:t xml:space="preserve"> </w:t>
      </w:r>
      <w:r w:rsidR="00E91093" w:rsidRPr="00971F4B">
        <w:rPr>
          <w:sz w:val="28"/>
          <w:szCs w:val="28"/>
          <w:lang w:val="ru-RU"/>
        </w:rPr>
        <w:t>градостроительной документации</w:t>
      </w:r>
      <w:r w:rsidR="00AB1B51" w:rsidRPr="00971F4B">
        <w:rPr>
          <w:sz w:val="28"/>
          <w:szCs w:val="28"/>
          <w:lang w:val="ru-RU"/>
        </w:rPr>
        <w:t xml:space="preserve"> для сельских населенных пунктов с населением не более </w:t>
      </w:r>
      <w:r w:rsidRPr="00971F4B">
        <w:rPr>
          <w:sz w:val="28"/>
          <w:szCs w:val="28"/>
          <w:lang w:val="ru-RU"/>
        </w:rPr>
        <w:t xml:space="preserve">3000 </w:t>
      </w:r>
      <w:r w:rsidR="00AB1B51" w:rsidRPr="00971F4B">
        <w:rPr>
          <w:sz w:val="28"/>
          <w:szCs w:val="28"/>
          <w:lang w:val="ru-RU"/>
        </w:rPr>
        <w:t>жителей</w:t>
      </w:r>
      <w:r w:rsidRPr="00971F4B">
        <w:rPr>
          <w:sz w:val="28"/>
          <w:szCs w:val="28"/>
          <w:lang w:val="ru-RU"/>
        </w:rPr>
        <w:t xml:space="preserve">, </w:t>
      </w:r>
      <w:r w:rsidR="00AB1B51" w:rsidRPr="00971F4B">
        <w:rPr>
          <w:rFonts w:ascii="Times New Roman CYR" w:hAnsi="Times New Roman CYR" w:cs="Times New Roman CYR"/>
          <w:sz w:val="28"/>
          <w:szCs w:val="28"/>
          <w:lang w:val="ru-RU"/>
        </w:rPr>
        <w:t>разрешение на строительство выдается на основании проектной документации для строительства, разработанной в соответствии с градостроительным сертификатом для проектирования, выданным в соответствии с утвержденным</w:t>
      </w:r>
      <w:r w:rsidRPr="00971F4B">
        <w:rPr>
          <w:sz w:val="28"/>
          <w:szCs w:val="28"/>
          <w:lang w:val="ru-RU"/>
        </w:rPr>
        <w:t xml:space="preserve"> </w:t>
      </w:r>
      <w:r w:rsidR="00A105C7" w:rsidRPr="00971F4B">
        <w:rPr>
          <w:sz w:val="28"/>
          <w:szCs w:val="28"/>
          <w:lang w:val="ru-RU"/>
        </w:rPr>
        <w:t>Правительством</w:t>
      </w:r>
      <w:r w:rsidR="00AB1B51" w:rsidRPr="00971F4B">
        <w:rPr>
          <w:sz w:val="28"/>
          <w:szCs w:val="28"/>
          <w:lang w:val="ru-RU"/>
        </w:rPr>
        <w:t xml:space="preserve"> положением</w:t>
      </w:r>
      <w:r w:rsidRPr="00971F4B">
        <w:rPr>
          <w:sz w:val="28"/>
          <w:szCs w:val="28"/>
          <w:lang w:val="ru-RU"/>
        </w:rPr>
        <w:t xml:space="preserve">. </w:t>
      </w:r>
    </w:p>
    <w:p w14:paraId="578C7A1A" w14:textId="77777777" w:rsidR="006B2A63" w:rsidRPr="00971F4B" w:rsidRDefault="006B2A63" w:rsidP="006B2A63">
      <w:pPr>
        <w:pBdr>
          <w:top w:val="nil"/>
          <w:left w:val="nil"/>
          <w:bottom w:val="nil"/>
          <w:right w:val="nil"/>
          <w:between w:val="nil"/>
        </w:pBdr>
        <w:ind w:firstLine="709"/>
        <w:rPr>
          <w:sz w:val="28"/>
          <w:szCs w:val="28"/>
          <w:lang w:val="ru-RU"/>
        </w:rPr>
      </w:pPr>
    </w:p>
    <w:p w14:paraId="43352A9C" w14:textId="43035706" w:rsidR="006B2A63" w:rsidRPr="00971F4B" w:rsidRDefault="00603FCA" w:rsidP="00BC4D7C">
      <w:pPr>
        <w:pBdr>
          <w:top w:val="nil"/>
          <w:left w:val="nil"/>
          <w:bottom w:val="nil"/>
          <w:right w:val="nil"/>
          <w:between w:val="nil"/>
        </w:pBdr>
        <w:ind w:firstLine="709"/>
        <w:rPr>
          <w:color w:val="000000"/>
          <w:sz w:val="28"/>
          <w:szCs w:val="28"/>
          <w:lang w:val="ru-RU"/>
        </w:rPr>
      </w:pPr>
      <w:r w:rsidRPr="00971F4B">
        <w:rPr>
          <w:b/>
          <w:color w:val="000000"/>
          <w:sz w:val="28"/>
          <w:szCs w:val="28"/>
          <w:lang w:val="ru-RU"/>
        </w:rPr>
        <w:t>Статья</w:t>
      </w:r>
      <w:r w:rsidR="00655022">
        <w:rPr>
          <w:b/>
          <w:color w:val="000000"/>
          <w:sz w:val="28"/>
          <w:szCs w:val="28"/>
          <w:lang w:val="ru-RU"/>
        </w:rPr>
        <w:t> </w:t>
      </w:r>
      <w:r w:rsidR="006B2A63" w:rsidRPr="00971F4B">
        <w:rPr>
          <w:b/>
          <w:sz w:val="28"/>
          <w:szCs w:val="28"/>
          <w:lang w:val="ru-RU"/>
        </w:rPr>
        <w:t>74</w:t>
      </w:r>
      <w:r w:rsidR="006B2A63" w:rsidRPr="00971F4B">
        <w:rPr>
          <w:b/>
          <w:color w:val="000000"/>
          <w:sz w:val="28"/>
          <w:szCs w:val="28"/>
          <w:lang w:val="ru-RU"/>
        </w:rPr>
        <w:t xml:space="preserve">. </w:t>
      </w:r>
      <w:r w:rsidR="00874A21" w:rsidRPr="00971F4B">
        <w:rPr>
          <w:color w:val="000000"/>
          <w:sz w:val="28"/>
          <w:szCs w:val="28"/>
          <w:lang w:val="ru-RU"/>
        </w:rPr>
        <w:t>Использование</w:t>
      </w:r>
      <w:r w:rsidR="006B2A63" w:rsidRPr="00971F4B">
        <w:rPr>
          <w:color w:val="000000"/>
          <w:sz w:val="28"/>
          <w:szCs w:val="28"/>
          <w:lang w:val="ru-RU"/>
        </w:rPr>
        <w:t xml:space="preserve"> </w:t>
      </w:r>
      <w:r w:rsidR="005640DF" w:rsidRPr="00971F4B">
        <w:rPr>
          <w:color w:val="000000"/>
          <w:sz w:val="28"/>
          <w:szCs w:val="28"/>
          <w:lang w:val="ru-RU"/>
        </w:rPr>
        <w:t>земельных участков</w:t>
      </w:r>
      <w:r w:rsidR="006B2A63" w:rsidRPr="00971F4B">
        <w:rPr>
          <w:color w:val="000000"/>
          <w:sz w:val="28"/>
          <w:szCs w:val="28"/>
          <w:lang w:val="ru-RU"/>
        </w:rPr>
        <w:t xml:space="preserve"> </w:t>
      </w:r>
      <w:r w:rsidR="00AB1B51" w:rsidRPr="00971F4B">
        <w:rPr>
          <w:color w:val="000000"/>
          <w:sz w:val="28"/>
          <w:szCs w:val="28"/>
          <w:lang w:val="ru-RU"/>
        </w:rPr>
        <w:t>в существующих застроенных зонах</w:t>
      </w:r>
    </w:p>
    <w:p w14:paraId="69B0837A" w14:textId="0BCB9CBE" w:rsidR="006B2A63" w:rsidRPr="00971F4B" w:rsidRDefault="00874A21" w:rsidP="00BC4D7C">
      <w:pPr>
        <w:rPr>
          <w:sz w:val="28"/>
          <w:szCs w:val="28"/>
          <w:lang w:val="ru-RU"/>
        </w:rPr>
      </w:pPr>
      <w:r w:rsidRPr="00971F4B">
        <w:rPr>
          <w:sz w:val="28"/>
          <w:szCs w:val="28"/>
          <w:lang w:val="ru-RU"/>
        </w:rPr>
        <w:t>Использование</w:t>
      </w:r>
      <w:r w:rsidR="006B2A63" w:rsidRPr="00971F4B">
        <w:rPr>
          <w:sz w:val="28"/>
          <w:szCs w:val="28"/>
          <w:lang w:val="ru-RU"/>
        </w:rPr>
        <w:t xml:space="preserve"> </w:t>
      </w:r>
      <w:r w:rsidR="005640DF" w:rsidRPr="00971F4B">
        <w:rPr>
          <w:sz w:val="28"/>
          <w:szCs w:val="28"/>
          <w:lang w:val="ru-RU"/>
        </w:rPr>
        <w:t>земельных участков</w:t>
      </w:r>
      <w:r w:rsidR="006B2A63" w:rsidRPr="00971F4B">
        <w:rPr>
          <w:sz w:val="28"/>
          <w:szCs w:val="28"/>
          <w:lang w:val="ru-RU"/>
        </w:rPr>
        <w:t xml:space="preserve"> </w:t>
      </w:r>
      <w:r w:rsidR="00AB1B51" w:rsidRPr="00971F4B">
        <w:rPr>
          <w:sz w:val="28"/>
          <w:szCs w:val="28"/>
          <w:lang w:val="ru-RU"/>
        </w:rPr>
        <w:t>в существующих застроенных зонах</w:t>
      </w:r>
      <w:r w:rsidR="006B2A63" w:rsidRPr="00971F4B">
        <w:rPr>
          <w:sz w:val="28"/>
          <w:szCs w:val="28"/>
          <w:lang w:val="ru-RU"/>
        </w:rPr>
        <w:t xml:space="preserve">, </w:t>
      </w:r>
      <w:r w:rsidR="00DA06A8" w:rsidRPr="00971F4B">
        <w:rPr>
          <w:sz w:val="28"/>
          <w:szCs w:val="28"/>
          <w:lang w:val="ru-RU"/>
        </w:rPr>
        <w:t>с соблюдением</w:t>
      </w:r>
      <w:r w:rsidR="006B2A63" w:rsidRPr="00971F4B">
        <w:rPr>
          <w:sz w:val="28"/>
          <w:szCs w:val="28"/>
          <w:lang w:val="ru-RU"/>
        </w:rPr>
        <w:t xml:space="preserve"> </w:t>
      </w:r>
      <w:r w:rsidR="00AB1B51" w:rsidRPr="00971F4B">
        <w:rPr>
          <w:rFonts w:ascii="Times New Roman CYR" w:hAnsi="Times New Roman CYR" w:cs="Times New Roman CYR"/>
          <w:sz w:val="28"/>
          <w:szCs w:val="28"/>
          <w:lang w:val="ru-RU"/>
        </w:rPr>
        <w:t xml:space="preserve">градостроительных, технико-экономических  </w:t>
      </w:r>
      <w:r w:rsidR="00535722" w:rsidRPr="00971F4B">
        <w:rPr>
          <w:rFonts w:ascii="Times New Roman CYR" w:hAnsi="Times New Roman CYR" w:cs="Times New Roman CYR"/>
          <w:sz w:val="28"/>
          <w:szCs w:val="28"/>
          <w:lang w:val="ru-RU"/>
        </w:rPr>
        <w:t>правил</w:t>
      </w:r>
      <w:r w:rsidR="00AB1B51" w:rsidRPr="00971F4B">
        <w:rPr>
          <w:rFonts w:ascii="Times New Roman CYR" w:hAnsi="Times New Roman CYR" w:cs="Times New Roman CYR"/>
          <w:sz w:val="28"/>
          <w:szCs w:val="28"/>
          <w:lang w:val="ru-RU"/>
        </w:rPr>
        <w:t xml:space="preserve"> и плотности</w:t>
      </w:r>
      <w:r w:rsidR="006B2A63" w:rsidRPr="00971F4B">
        <w:rPr>
          <w:sz w:val="28"/>
          <w:szCs w:val="28"/>
          <w:lang w:val="ru-RU"/>
        </w:rPr>
        <w:t xml:space="preserve">, </w:t>
      </w:r>
      <w:r w:rsidR="00AB1B51" w:rsidRPr="00971F4B">
        <w:rPr>
          <w:rFonts w:ascii="Times New Roman CYR" w:hAnsi="Times New Roman CYR" w:cs="Times New Roman CYR"/>
          <w:sz w:val="28"/>
          <w:szCs w:val="28"/>
          <w:lang w:val="ru-RU"/>
        </w:rPr>
        <w:t xml:space="preserve">осуществляется с максимальным сохранением сооружений, оборудования и полезных зеленых зон, в том числе с обязательным сохранением и охраной </w:t>
      </w:r>
      <w:r w:rsidR="00093F8A" w:rsidRPr="00971F4B">
        <w:rPr>
          <w:sz w:val="28"/>
          <w:szCs w:val="28"/>
          <w:lang w:val="ru-RU"/>
        </w:rPr>
        <w:t>исторических памятников</w:t>
      </w:r>
      <w:r w:rsidR="006B2A63" w:rsidRPr="00971F4B">
        <w:rPr>
          <w:sz w:val="28"/>
          <w:szCs w:val="28"/>
          <w:lang w:val="ru-RU"/>
        </w:rPr>
        <w:t xml:space="preserve"> </w:t>
      </w:r>
      <w:r w:rsidR="006F0AB9" w:rsidRPr="00971F4B">
        <w:rPr>
          <w:sz w:val="28"/>
          <w:szCs w:val="28"/>
          <w:lang w:val="ru-RU"/>
        </w:rPr>
        <w:t>и</w:t>
      </w:r>
      <w:r w:rsidR="006B2A63" w:rsidRPr="00971F4B">
        <w:rPr>
          <w:sz w:val="28"/>
          <w:szCs w:val="28"/>
          <w:lang w:val="ru-RU"/>
        </w:rPr>
        <w:t xml:space="preserve"> </w:t>
      </w:r>
      <w:r w:rsidR="00C95A4B" w:rsidRPr="00971F4B">
        <w:rPr>
          <w:sz w:val="28"/>
          <w:szCs w:val="28"/>
          <w:lang w:val="ru-RU"/>
        </w:rPr>
        <w:t>их защитных зон</w:t>
      </w:r>
      <w:r w:rsidR="006B2A63" w:rsidRPr="00971F4B">
        <w:rPr>
          <w:sz w:val="28"/>
          <w:szCs w:val="28"/>
          <w:lang w:val="ru-RU"/>
        </w:rPr>
        <w:t>.</w:t>
      </w:r>
    </w:p>
    <w:p w14:paraId="33B0D33C" w14:textId="77777777" w:rsidR="006B2A63" w:rsidRPr="00971F4B" w:rsidRDefault="006B2A63" w:rsidP="006B2A63">
      <w:pPr>
        <w:pBdr>
          <w:top w:val="nil"/>
          <w:left w:val="nil"/>
          <w:bottom w:val="nil"/>
          <w:right w:val="nil"/>
          <w:between w:val="nil"/>
        </w:pBdr>
        <w:ind w:firstLine="709"/>
        <w:rPr>
          <w:color w:val="000000"/>
          <w:sz w:val="28"/>
          <w:szCs w:val="28"/>
          <w:lang w:val="ru-RU"/>
        </w:rPr>
      </w:pPr>
    </w:p>
    <w:p w14:paraId="21A47E90" w14:textId="76D12736" w:rsidR="006B2A63" w:rsidRPr="00971F4B" w:rsidRDefault="00603FCA" w:rsidP="006B2A63">
      <w:pPr>
        <w:pBdr>
          <w:top w:val="nil"/>
          <w:left w:val="nil"/>
          <w:bottom w:val="nil"/>
          <w:right w:val="nil"/>
          <w:between w:val="nil"/>
        </w:pBdr>
        <w:ind w:firstLine="709"/>
        <w:rPr>
          <w:b/>
          <w:color w:val="000000"/>
          <w:sz w:val="28"/>
          <w:szCs w:val="28"/>
          <w:lang w:val="ru-RU"/>
        </w:rPr>
      </w:pPr>
      <w:r w:rsidRPr="00971F4B">
        <w:rPr>
          <w:b/>
          <w:color w:val="000000"/>
          <w:sz w:val="28"/>
          <w:szCs w:val="28"/>
          <w:lang w:val="ru-RU"/>
        </w:rPr>
        <w:t>Статья</w:t>
      </w:r>
      <w:r w:rsidR="00655022">
        <w:rPr>
          <w:b/>
          <w:color w:val="000000"/>
          <w:sz w:val="28"/>
          <w:szCs w:val="28"/>
          <w:lang w:val="ru-RU"/>
        </w:rPr>
        <w:t> </w:t>
      </w:r>
      <w:r w:rsidR="006B2A63" w:rsidRPr="00971F4B">
        <w:rPr>
          <w:b/>
          <w:sz w:val="28"/>
          <w:szCs w:val="28"/>
          <w:lang w:val="ru-RU"/>
        </w:rPr>
        <w:t>75</w:t>
      </w:r>
      <w:r w:rsidR="006B2A63" w:rsidRPr="00971F4B">
        <w:rPr>
          <w:b/>
          <w:color w:val="000000"/>
          <w:sz w:val="28"/>
          <w:szCs w:val="28"/>
          <w:lang w:val="ru-RU"/>
        </w:rPr>
        <w:t xml:space="preserve">. </w:t>
      </w:r>
      <w:r w:rsidR="0001638D" w:rsidRPr="00971F4B">
        <w:rPr>
          <w:color w:val="000000"/>
          <w:sz w:val="28"/>
          <w:szCs w:val="28"/>
          <w:lang w:val="ru-RU"/>
        </w:rPr>
        <w:t xml:space="preserve">Порядок разрешения строительства в пределах </w:t>
      </w:r>
      <w:r w:rsidR="006B2A63" w:rsidRPr="00971F4B">
        <w:rPr>
          <w:color w:val="000000"/>
          <w:sz w:val="28"/>
          <w:szCs w:val="28"/>
          <w:lang w:val="ru-RU"/>
        </w:rPr>
        <w:t xml:space="preserve"> </w:t>
      </w:r>
      <w:r w:rsidR="005640DF" w:rsidRPr="00971F4B">
        <w:rPr>
          <w:color w:val="000000"/>
          <w:sz w:val="28"/>
          <w:szCs w:val="28"/>
          <w:lang w:val="ru-RU"/>
        </w:rPr>
        <w:t>земельных участков</w:t>
      </w:r>
      <w:r w:rsidR="0001638D" w:rsidRPr="00971F4B">
        <w:rPr>
          <w:color w:val="000000"/>
          <w:sz w:val="28"/>
          <w:szCs w:val="28"/>
          <w:lang w:val="ru-RU"/>
        </w:rPr>
        <w:t>, подлежащих использова</w:t>
      </w:r>
      <w:r w:rsidR="00535722" w:rsidRPr="00971F4B">
        <w:rPr>
          <w:color w:val="000000"/>
          <w:sz w:val="28"/>
          <w:szCs w:val="28"/>
          <w:lang w:val="ru-RU"/>
        </w:rPr>
        <w:t>н</w:t>
      </w:r>
      <w:r w:rsidR="0001638D" w:rsidRPr="00971F4B">
        <w:rPr>
          <w:color w:val="000000"/>
          <w:sz w:val="28"/>
          <w:szCs w:val="28"/>
          <w:lang w:val="ru-RU"/>
        </w:rPr>
        <w:t xml:space="preserve">ию в целях горных разработок </w:t>
      </w:r>
    </w:p>
    <w:p w14:paraId="3E982504" w14:textId="14D01411" w:rsidR="006B2A63" w:rsidRPr="00971F4B" w:rsidRDefault="00620082"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 xml:space="preserve">Разрешение </w:t>
      </w:r>
      <w:r w:rsidR="004B785F" w:rsidRPr="00971F4B">
        <w:rPr>
          <w:color w:val="000000"/>
          <w:sz w:val="28"/>
          <w:szCs w:val="28"/>
          <w:lang w:val="ru-RU"/>
        </w:rPr>
        <w:t>ведения</w:t>
      </w:r>
      <w:r w:rsidR="0001638D" w:rsidRPr="00971F4B">
        <w:rPr>
          <w:color w:val="000000"/>
          <w:sz w:val="28"/>
          <w:szCs w:val="28"/>
          <w:lang w:val="ru-RU"/>
        </w:rPr>
        <w:t xml:space="preserve"> строительство на земельных участках, подлежащих </w:t>
      </w:r>
      <w:r w:rsidR="00E1446F" w:rsidRPr="00971F4B">
        <w:rPr>
          <w:color w:val="000000"/>
          <w:sz w:val="28"/>
          <w:szCs w:val="28"/>
          <w:lang w:val="ru-RU"/>
        </w:rPr>
        <w:t>использованию</w:t>
      </w:r>
      <w:r w:rsidR="0001638D" w:rsidRPr="00971F4B">
        <w:rPr>
          <w:color w:val="000000"/>
          <w:sz w:val="28"/>
          <w:szCs w:val="28"/>
          <w:lang w:val="ru-RU"/>
        </w:rPr>
        <w:t xml:space="preserve"> в целях горных разработок, строго ограничено, </w:t>
      </w:r>
      <w:r w:rsidR="00866511" w:rsidRPr="00971F4B">
        <w:rPr>
          <w:color w:val="000000"/>
          <w:sz w:val="28"/>
          <w:szCs w:val="28"/>
          <w:lang w:val="ru-RU"/>
        </w:rPr>
        <w:t>за исключением</w:t>
      </w:r>
      <w:r w:rsidR="006B2A63" w:rsidRPr="00971F4B">
        <w:rPr>
          <w:color w:val="000000"/>
          <w:sz w:val="28"/>
          <w:szCs w:val="28"/>
          <w:lang w:val="ru-RU"/>
        </w:rPr>
        <w:t xml:space="preserve"> </w:t>
      </w:r>
      <w:r w:rsidR="00507EE1" w:rsidRPr="00971F4B">
        <w:rPr>
          <w:color w:val="000000"/>
          <w:sz w:val="28"/>
          <w:szCs w:val="28"/>
          <w:lang w:val="ru-RU"/>
        </w:rPr>
        <w:t xml:space="preserve">промышленных и транспортных объектов, необходимых для </w:t>
      </w:r>
      <w:r w:rsidR="004B785F" w:rsidRPr="00971F4B">
        <w:rPr>
          <w:color w:val="000000"/>
          <w:sz w:val="28"/>
          <w:szCs w:val="28"/>
          <w:lang w:val="ru-RU"/>
        </w:rPr>
        <w:t>добычи</w:t>
      </w:r>
      <w:r w:rsidR="00507EE1" w:rsidRPr="00971F4B">
        <w:rPr>
          <w:color w:val="000000"/>
          <w:sz w:val="28"/>
          <w:szCs w:val="28"/>
          <w:lang w:val="ru-RU"/>
        </w:rPr>
        <w:t xml:space="preserve"> и обработки</w:t>
      </w:r>
      <w:r w:rsidR="006B2A63" w:rsidRPr="00971F4B">
        <w:rPr>
          <w:color w:val="000000"/>
          <w:sz w:val="28"/>
          <w:szCs w:val="28"/>
          <w:lang w:val="ru-RU"/>
        </w:rPr>
        <w:t xml:space="preserve"> </w:t>
      </w:r>
      <w:r w:rsidR="004B785F" w:rsidRPr="00971F4B">
        <w:rPr>
          <w:color w:val="000000"/>
          <w:sz w:val="28"/>
          <w:szCs w:val="28"/>
          <w:lang w:val="ru-RU"/>
        </w:rPr>
        <w:t>ископаемых</w:t>
      </w:r>
      <w:r w:rsidR="006B2A63" w:rsidRPr="00971F4B">
        <w:rPr>
          <w:color w:val="000000"/>
          <w:sz w:val="28"/>
          <w:szCs w:val="28"/>
          <w:lang w:val="ru-RU"/>
        </w:rPr>
        <w:t xml:space="preserve"> </w:t>
      </w:r>
      <w:r w:rsidR="00507EE1" w:rsidRPr="00971F4B">
        <w:rPr>
          <w:color w:val="000000"/>
          <w:sz w:val="28"/>
          <w:szCs w:val="28"/>
          <w:lang w:val="ru-RU"/>
        </w:rPr>
        <w:t>в соответствующих зонах</w:t>
      </w:r>
      <w:r w:rsidR="0001638D" w:rsidRPr="00971F4B">
        <w:rPr>
          <w:color w:val="000000"/>
          <w:sz w:val="28"/>
          <w:szCs w:val="28"/>
          <w:lang w:val="ru-RU"/>
        </w:rPr>
        <w:t>, и</w:t>
      </w:r>
      <w:r w:rsidR="006B2A63" w:rsidRPr="00971F4B">
        <w:rPr>
          <w:color w:val="000000"/>
          <w:sz w:val="28"/>
          <w:szCs w:val="28"/>
          <w:lang w:val="ru-RU"/>
        </w:rPr>
        <w:t xml:space="preserve"> </w:t>
      </w:r>
      <w:r w:rsidR="00507EE1" w:rsidRPr="00971F4B">
        <w:rPr>
          <w:color w:val="000000"/>
          <w:sz w:val="28"/>
          <w:szCs w:val="28"/>
          <w:lang w:val="ru-RU"/>
        </w:rPr>
        <w:t>осуществляется</w:t>
      </w:r>
      <w:r w:rsidR="006B2A63" w:rsidRPr="00971F4B">
        <w:rPr>
          <w:color w:val="000000"/>
          <w:sz w:val="28"/>
          <w:szCs w:val="28"/>
          <w:lang w:val="ru-RU"/>
        </w:rPr>
        <w:t xml:space="preserve"> </w:t>
      </w:r>
      <w:r w:rsidR="002827A7" w:rsidRPr="00971F4B">
        <w:rPr>
          <w:color w:val="000000"/>
          <w:sz w:val="28"/>
          <w:szCs w:val="28"/>
          <w:lang w:val="ru-RU"/>
        </w:rPr>
        <w:t>на основе документации</w:t>
      </w:r>
      <w:r w:rsidR="006B2A63" w:rsidRPr="00971F4B">
        <w:rPr>
          <w:color w:val="000000"/>
          <w:sz w:val="28"/>
          <w:szCs w:val="28"/>
          <w:lang w:val="ru-RU"/>
        </w:rPr>
        <w:t xml:space="preserve"> </w:t>
      </w:r>
      <w:r w:rsidR="009C04A6" w:rsidRPr="00971F4B">
        <w:rPr>
          <w:color w:val="000000"/>
          <w:sz w:val="28"/>
          <w:szCs w:val="28"/>
          <w:lang w:val="ru-RU"/>
        </w:rPr>
        <w:t>по обустройству территории и градостроительству</w:t>
      </w:r>
      <w:r w:rsidR="006B2A63" w:rsidRPr="00971F4B">
        <w:rPr>
          <w:lang w:val="ru-RU"/>
        </w:rPr>
        <w:t xml:space="preserve"> </w:t>
      </w:r>
      <w:r w:rsidR="00DA06A8" w:rsidRPr="00971F4B">
        <w:rPr>
          <w:color w:val="000000"/>
          <w:sz w:val="28"/>
          <w:szCs w:val="28"/>
          <w:lang w:val="ru-RU"/>
        </w:rPr>
        <w:t>с соблюдением</w:t>
      </w:r>
      <w:r w:rsidR="006B2A63" w:rsidRPr="00971F4B">
        <w:rPr>
          <w:color w:val="000000"/>
          <w:sz w:val="28"/>
          <w:szCs w:val="28"/>
          <w:lang w:val="ru-RU"/>
        </w:rPr>
        <w:t xml:space="preserve"> </w:t>
      </w:r>
      <w:r w:rsidR="0001638D" w:rsidRPr="00971F4B">
        <w:rPr>
          <w:color w:val="000000"/>
          <w:sz w:val="28"/>
          <w:szCs w:val="28"/>
          <w:lang w:val="ru-RU"/>
        </w:rPr>
        <w:t>положений</w:t>
      </w:r>
      <w:r w:rsidR="006B2A63" w:rsidRPr="00971F4B">
        <w:rPr>
          <w:color w:val="000000"/>
          <w:sz w:val="28"/>
          <w:szCs w:val="28"/>
          <w:lang w:val="ru-RU"/>
        </w:rPr>
        <w:t xml:space="preserve"> </w:t>
      </w:r>
      <w:r w:rsidR="00866511" w:rsidRPr="00971F4B">
        <w:rPr>
          <w:color w:val="000000"/>
          <w:sz w:val="28"/>
          <w:szCs w:val="28"/>
          <w:lang w:val="ru-RU"/>
        </w:rPr>
        <w:t>Кодекса</w:t>
      </w:r>
      <w:r w:rsidR="006B2A63" w:rsidRPr="00971F4B">
        <w:rPr>
          <w:color w:val="000000"/>
          <w:sz w:val="28"/>
          <w:szCs w:val="28"/>
          <w:lang w:val="ru-RU"/>
        </w:rPr>
        <w:t xml:space="preserve"> </w:t>
      </w:r>
      <w:r w:rsidR="0001638D" w:rsidRPr="00971F4B">
        <w:rPr>
          <w:color w:val="000000"/>
          <w:sz w:val="28"/>
          <w:szCs w:val="28"/>
          <w:lang w:val="ru-RU"/>
        </w:rPr>
        <w:t>о недрах</w:t>
      </w:r>
      <w:r w:rsidR="006B2A63" w:rsidRPr="00971F4B">
        <w:rPr>
          <w:color w:val="000000"/>
          <w:sz w:val="28"/>
          <w:szCs w:val="28"/>
          <w:lang w:val="ru-RU"/>
        </w:rPr>
        <w:t xml:space="preserve"> </w:t>
      </w:r>
      <w:r w:rsidR="004E47C0" w:rsidRPr="00971F4B">
        <w:rPr>
          <w:color w:val="000000"/>
          <w:sz w:val="28"/>
          <w:szCs w:val="28"/>
          <w:lang w:val="ru-RU"/>
        </w:rPr>
        <w:t>№</w:t>
      </w:r>
      <w:r w:rsidR="006B2A63" w:rsidRPr="00971F4B">
        <w:rPr>
          <w:color w:val="000000"/>
          <w:sz w:val="28"/>
          <w:szCs w:val="28"/>
          <w:lang w:val="ru-RU"/>
        </w:rPr>
        <w:t xml:space="preserve"> 3/2009.</w:t>
      </w:r>
    </w:p>
    <w:p w14:paraId="6DD0E7F6" w14:textId="77777777" w:rsidR="006B2A63" w:rsidRPr="00971F4B" w:rsidRDefault="006B2A63" w:rsidP="006B2A63">
      <w:pPr>
        <w:pBdr>
          <w:top w:val="nil"/>
          <w:left w:val="nil"/>
          <w:bottom w:val="nil"/>
          <w:right w:val="nil"/>
          <w:between w:val="nil"/>
        </w:pBdr>
        <w:ind w:firstLine="709"/>
        <w:rPr>
          <w:color w:val="000000"/>
          <w:sz w:val="28"/>
          <w:szCs w:val="28"/>
          <w:lang w:val="ru-RU"/>
        </w:rPr>
      </w:pPr>
    </w:p>
    <w:p w14:paraId="025FBC96" w14:textId="1C9A2039" w:rsidR="006B2A63" w:rsidRPr="00971F4B" w:rsidRDefault="00603FCA" w:rsidP="006B2A63">
      <w:pPr>
        <w:pBdr>
          <w:top w:val="nil"/>
          <w:left w:val="nil"/>
          <w:bottom w:val="nil"/>
          <w:right w:val="nil"/>
          <w:between w:val="nil"/>
        </w:pBdr>
        <w:ind w:firstLine="709"/>
        <w:rPr>
          <w:color w:val="000000"/>
          <w:sz w:val="28"/>
          <w:szCs w:val="28"/>
          <w:lang w:val="ru-RU"/>
        </w:rPr>
      </w:pPr>
      <w:r w:rsidRPr="00971F4B">
        <w:rPr>
          <w:b/>
          <w:color w:val="000000"/>
          <w:sz w:val="28"/>
          <w:szCs w:val="28"/>
          <w:lang w:val="ru-RU"/>
        </w:rPr>
        <w:t>Статья</w:t>
      </w:r>
      <w:r w:rsidR="00EE3050">
        <w:rPr>
          <w:b/>
          <w:color w:val="000000"/>
          <w:sz w:val="28"/>
          <w:szCs w:val="28"/>
          <w:lang w:val="ru-RU"/>
        </w:rPr>
        <w:t> </w:t>
      </w:r>
      <w:r w:rsidR="006B2A63" w:rsidRPr="00971F4B">
        <w:rPr>
          <w:b/>
          <w:sz w:val="28"/>
          <w:szCs w:val="28"/>
          <w:lang w:val="ru-RU"/>
        </w:rPr>
        <w:t>76</w:t>
      </w:r>
      <w:r w:rsidR="006B2A63" w:rsidRPr="00971F4B">
        <w:rPr>
          <w:b/>
          <w:color w:val="000000"/>
          <w:sz w:val="28"/>
          <w:szCs w:val="28"/>
          <w:lang w:val="ru-RU"/>
        </w:rPr>
        <w:t xml:space="preserve">. </w:t>
      </w:r>
      <w:r w:rsidR="0001638D" w:rsidRPr="00971F4B">
        <w:rPr>
          <w:color w:val="000000"/>
          <w:sz w:val="28"/>
          <w:szCs w:val="28"/>
          <w:lang w:val="ru-RU"/>
        </w:rPr>
        <w:t xml:space="preserve">Порядок разрешения строительства на землях зеленых насаждений </w:t>
      </w:r>
    </w:p>
    <w:p w14:paraId="2DD26F7B" w14:textId="19078F43" w:rsidR="006B2A63" w:rsidRPr="00971F4B" w:rsidRDefault="004B2561"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Размещение</w:t>
      </w:r>
      <w:r w:rsidR="006B2A63" w:rsidRPr="00971F4B">
        <w:rPr>
          <w:color w:val="000000"/>
          <w:sz w:val="28"/>
          <w:szCs w:val="28"/>
          <w:lang w:val="ru-RU"/>
        </w:rPr>
        <w:t xml:space="preserve"> </w:t>
      </w:r>
      <w:r w:rsidR="0001638D" w:rsidRPr="00971F4B">
        <w:rPr>
          <w:color w:val="000000"/>
          <w:sz w:val="28"/>
          <w:szCs w:val="28"/>
          <w:lang w:val="ru-RU"/>
        </w:rPr>
        <w:t xml:space="preserve">и разрешение </w:t>
      </w:r>
      <w:r w:rsidR="005E3CEB" w:rsidRPr="00971F4B">
        <w:rPr>
          <w:color w:val="000000"/>
          <w:sz w:val="28"/>
          <w:szCs w:val="28"/>
          <w:lang w:val="ru-RU"/>
        </w:rPr>
        <w:t>строительства</w:t>
      </w:r>
      <w:r w:rsidR="0001638D" w:rsidRPr="00971F4B">
        <w:rPr>
          <w:color w:val="000000"/>
          <w:sz w:val="28"/>
          <w:szCs w:val="28"/>
          <w:lang w:val="ru-RU"/>
        </w:rPr>
        <w:t xml:space="preserve"> </w:t>
      </w:r>
      <w:r w:rsidR="00DA06A8" w:rsidRPr="00971F4B">
        <w:rPr>
          <w:color w:val="000000"/>
          <w:sz w:val="28"/>
          <w:szCs w:val="28"/>
          <w:lang w:val="ru-RU"/>
        </w:rPr>
        <w:t>сооружений</w:t>
      </w:r>
      <w:r w:rsidR="006B2A63" w:rsidRPr="00971F4B">
        <w:rPr>
          <w:color w:val="000000"/>
          <w:sz w:val="28"/>
          <w:szCs w:val="28"/>
          <w:lang w:val="ru-RU"/>
        </w:rPr>
        <w:t xml:space="preserve"> </w:t>
      </w:r>
      <w:r w:rsidR="005E3CEB" w:rsidRPr="00971F4B">
        <w:rPr>
          <w:color w:val="000000"/>
          <w:sz w:val="28"/>
          <w:szCs w:val="28"/>
          <w:lang w:val="ru-RU"/>
        </w:rPr>
        <w:t xml:space="preserve">и установок </w:t>
      </w:r>
      <w:r w:rsidR="0001638D" w:rsidRPr="00971F4B">
        <w:rPr>
          <w:color w:val="000000"/>
          <w:sz w:val="28"/>
          <w:szCs w:val="28"/>
          <w:lang w:val="ru-RU"/>
        </w:rPr>
        <w:t xml:space="preserve">на земельных участках, занятых зелеными насаждениями, осуществляется только в соответствии с </w:t>
      </w:r>
      <w:r w:rsidR="00AD1C9E" w:rsidRPr="00971F4B">
        <w:rPr>
          <w:color w:val="000000"/>
          <w:sz w:val="28"/>
          <w:szCs w:val="28"/>
          <w:lang w:val="ru-RU"/>
        </w:rPr>
        <w:t>документаци</w:t>
      </w:r>
      <w:r w:rsidR="0001638D" w:rsidRPr="00971F4B">
        <w:rPr>
          <w:color w:val="000000"/>
          <w:sz w:val="28"/>
          <w:szCs w:val="28"/>
          <w:lang w:val="ru-RU"/>
        </w:rPr>
        <w:t>ей</w:t>
      </w:r>
      <w:r w:rsidR="006B2A63" w:rsidRPr="00971F4B">
        <w:rPr>
          <w:color w:val="000000"/>
          <w:sz w:val="28"/>
          <w:szCs w:val="28"/>
          <w:lang w:val="ru-RU"/>
        </w:rPr>
        <w:t xml:space="preserve"> </w:t>
      </w:r>
      <w:r w:rsidR="009C04A6" w:rsidRPr="00971F4B">
        <w:rPr>
          <w:color w:val="000000"/>
          <w:sz w:val="28"/>
          <w:szCs w:val="28"/>
          <w:lang w:val="ru-RU"/>
        </w:rPr>
        <w:t>по обустройству территории и градостроительству</w:t>
      </w:r>
      <w:r w:rsidR="0001638D" w:rsidRPr="00971F4B">
        <w:rPr>
          <w:color w:val="000000"/>
          <w:sz w:val="28"/>
          <w:szCs w:val="28"/>
          <w:lang w:val="ru-RU"/>
        </w:rPr>
        <w:t>,</w:t>
      </w:r>
      <w:r w:rsidR="006B2A63" w:rsidRPr="00971F4B">
        <w:rPr>
          <w:color w:val="000000"/>
          <w:sz w:val="28"/>
          <w:szCs w:val="28"/>
          <w:lang w:val="ru-RU"/>
        </w:rPr>
        <w:t xml:space="preserve"> </w:t>
      </w:r>
      <w:r w:rsidR="00DA06A8" w:rsidRPr="00971F4B">
        <w:rPr>
          <w:color w:val="000000"/>
          <w:sz w:val="28"/>
          <w:szCs w:val="28"/>
          <w:lang w:val="ru-RU"/>
        </w:rPr>
        <w:t>с соблюдением</w:t>
      </w:r>
      <w:r w:rsidR="006B2A63" w:rsidRPr="00971F4B">
        <w:rPr>
          <w:color w:val="000000"/>
          <w:sz w:val="28"/>
          <w:szCs w:val="28"/>
          <w:lang w:val="ru-RU"/>
        </w:rPr>
        <w:t xml:space="preserve"> </w:t>
      </w:r>
      <w:r w:rsidR="0001638D" w:rsidRPr="00971F4B">
        <w:rPr>
          <w:color w:val="000000"/>
          <w:sz w:val="28"/>
          <w:szCs w:val="28"/>
          <w:lang w:val="ru-RU"/>
        </w:rPr>
        <w:t>положений</w:t>
      </w:r>
      <w:r w:rsidR="006B2A63" w:rsidRPr="00971F4B">
        <w:rPr>
          <w:color w:val="000000"/>
          <w:sz w:val="28"/>
          <w:szCs w:val="28"/>
          <w:lang w:val="ru-RU"/>
        </w:rPr>
        <w:t xml:space="preserve"> </w:t>
      </w:r>
      <w:r w:rsidR="00866511" w:rsidRPr="00971F4B">
        <w:rPr>
          <w:color w:val="000000"/>
          <w:sz w:val="28"/>
          <w:szCs w:val="28"/>
          <w:lang w:val="ru-RU"/>
        </w:rPr>
        <w:t>Закона</w:t>
      </w:r>
      <w:r w:rsidR="006B2A63" w:rsidRPr="00971F4B">
        <w:rPr>
          <w:color w:val="000000"/>
          <w:sz w:val="28"/>
          <w:szCs w:val="28"/>
          <w:lang w:val="ru-RU"/>
        </w:rPr>
        <w:t xml:space="preserve"> </w:t>
      </w:r>
      <w:r w:rsidR="004E47C0" w:rsidRPr="00971F4B">
        <w:rPr>
          <w:color w:val="000000"/>
          <w:sz w:val="28"/>
          <w:szCs w:val="28"/>
          <w:lang w:val="ru-RU"/>
        </w:rPr>
        <w:t>№</w:t>
      </w:r>
      <w:r w:rsidR="006B2A63" w:rsidRPr="00971F4B">
        <w:rPr>
          <w:color w:val="000000"/>
          <w:sz w:val="28"/>
          <w:szCs w:val="28"/>
          <w:lang w:val="ru-RU"/>
        </w:rPr>
        <w:t xml:space="preserve"> 591/1999 </w:t>
      </w:r>
      <w:r w:rsidR="0001638D" w:rsidRPr="00971F4B">
        <w:rPr>
          <w:color w:val="000000"/>
          <w:sz w:val="28"/>
          <w:szCs w:val="28"/>
          <w:lang w:val="ru-RU"/>
        </w:rPr>
        <w:t>о зеленых насаждениях городских и сельских</w:t>
      </w:r>
      <w:r w:rsidR="006B2A63" w:rsidRPr="00971F4B">
        <w:rPr>
          <w:color w:val="000000"/>
          <w:sz w:val="28"/>
          <w:szCs w:val="28"/>
          <w:lang w:val="ru-RU"/>
        </w:rPr>
        <w:t xml:space="preserve"> </w:t>
      </w:r>
      <w:r w:rsidR="00C85E6B" w:rsidRPr="00971F4B">
        <w:rPr>
          <w:color w:val="000000"/>
          <w:sz w:val="28"/>
          <w:szCs w:val="28"/>
          <w:lang w:val="ru-RU"/>
        </w:rPr>
        <w:t>населенных пунктов</w:t>
      </w:r>
      <w:r w:rsidR="006B2A63" w:rsidRPr="00971F4B">
        <w:rPr>
          <w:color w:val="000000"/>
          <w:sz w:val="28"/>
          <w:szCs w:val="28"/>
          <w:lang w:val="ru-RU"/>
        </w:rPr>
        <w:t>.</w:t>
      </w:r>
    </w:p>
    <w:p w14:paraId="7D0B82DF" w14:textId="77777777" w:rsidR="006B2A63" w:rsidRPr="00971F4B" w:rsidRDefault="006B2A63" w:rsidP="006B2A63">
      <w:pPr>
        <w:pBdr>
          <w:top w:val="nil"/>
          <w:left w:val="nil"/>
          <w:bottom w:val="nil"/>
          <w:right w:val="nil"/>
          <w:between w:val="nil"/>
        </w:pBdr>
        <w:ind w:firstLine="709"/>
        <w:rPr>
          <w:color w:val="000000"/>
          <w:sz w:val="28"/>
          <w:szCs w:val="28"/>
          <w:lang w:val="ru-RU"/>
        </w:rPr>
      </w:pPr>
    </w:p>
    <w:p w14:paraId="3DA896E7" w14:textId="3A93A0DD" w:rsidR="006B2A63" w:rsidRPr="00971F4B" w:rsidRDefault="00603FCA" w:rsidP="006B2A63">
      <w:pPr>
        <w:pBdr>
          <w:top w:val="nil"/>
          <w:left w:val="nil"/>
          <w:bottom w:val="nil"/>
          <w:right w:val="nil"/>
          <w:between w:val="nil"/>
        </w:pBdr>
        <w:ind w:firstLine="709"/>
        <w:rPr>
          <w:b/>
          <w:color w:val="000000"/>
          <w:sz w:val="28"/>
          <w:szCs w:val="28"/>
          <w:lang w:val="ru-RU"/>
        </w:rPr>
      </w:pPr>
      <w:r w:rsidRPr="00971F4B">
        <w:rPr>
          <w:b/>
          <w:color w:val="000000"/>
          <w:sz w:val="28"/>
          <w:szCs w:val="28"/>
          <w:lang w:val="ru-RU"/>
        </w:rPr>
        <w:t>Статья</w:t>
      </w:r>
      <w:r w:rsidR="00EE3050">
        <w:rPr>
          <w:b/>
          <w:color w:val="000000"/>
          <w:sz w:val="28"/>
          <w:szCs w:val="28"/>
          <w:lang w:val="ru-RU"/>
        </w:rPr>
        <w:t> </w:t>
      </w:r>
      <w:r w:rsidR="006B2A63" w:rsidRPr="00971F4B">
        <w:rPr>
          <w:b/>
          <w:sz w:val="28"/>
          <w:szCs w:val="28"/>
          <w:lang w:val="ru-RU"/>
        </w:rPr>
        <w:t>77</w:t>
      </w:r>
      <w:r w:rsidR="006B2A63" w:rsidRPr="00971F4B">
        <w:rPr>
          <w:b/>
          <w:color w:val="000000"/>
          <w:sz w:val="28"/>
          <w:szCs w:val="28"/>
          <w:lang w:val="ru-RU"/>
        </w:rPr>
        <w:t xml:space="preserve">. </w:t>
      </w:r>
      <w:r w:rsidR="0001638D" w:rsidRPr="00971F4B">
        <w:rPr>
          <w:color w:val="000000"/>
          <w:sz w:val="28"/>
          <w:szCs w:val="28"/>
          <w:lang w:val="ru-RU"/>
        </w:rPr>
        <w:t xml:space="preserve">Порядок разрешения строительства на сельскохозяйственных землях </w:t>
      </w:r>
      <w:r w:rsidR="00C85E6B" w:rsidRPr="00971F4B">
        <w:rPr>
          <w:color w:val="000000"/>
          <w:sz w:val="28"/>
          <w:szCs w:val="28"/>
          <w:lang w:val="ru-RU"/>
        </w:rPr>
        <w:t>населенных пунктов</w:t>
      </w:r>
      <w:r w:rsidR="006B2A63" w:rsidRPr="00971F4B">
        <w:rPr>
          <w:b/>
          <w:color w:val="000000"/>
          <w:sz w:val="28"/>
          <w:szCs w:val="28"/>
          <w:lang w:val="ru-RU"/>
        </w:rPr>
        <w:t xml:space="preserve"> </w:t>
      </w:r>
    </w:p>
    <w:p w14:paraId="07B1F95B" w14:textId="27B75FA5"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(1)</w:t>
      </w:r>
      <w:r w:rsidR="00EE3050">
        <w:rPr>
          <w:color w:val="000000"/>
          <w:sz w:val="28"/>
          <w:szCs w:val="28"/>
          <w:lang w:val="ru-RU"/>
        </w:rPr>
        <w:t> </w:t>
      </w:r>
      <w:r w:rsidR="00620082" w:rsidRPr="00971F4B">
        <w:rPr>
          <w:color w:val="000000"/>
          <w:sz w:val="28"/>
          <w:szCs w:val="28"/>
          <w:lang w:val="ru-RU"/>
        </w:rPr>
        <w:t xml:space="preserve">Разрешение </w:t>
      </w:r>
      <w:r w:rsidR="0001638D" w:rsidRPr="00971F4B">
        <w:rPr>
          <w:color w:val="000000"/>
          <w:sz w:val="28"/>
          <w:szCs w:val="28"/>
          <w:lang w:val="ru-RU"/>
        </w:rPr>
        <w:t xml:space="preserve">строительства на землях сельскохозяйственного назначения </w:t>
      </w:r>
      <w:r w:rsidR="00C85E6B" w:rsidRPr="00971F4B">
        <w:rPr>
          <w:color w:val="000000"/>
          <w:sz w:val="28"/>
          <w:szCs w:val="28"/>
          <w:lang w:val="ru-RU"/>
        </w:rPr>
        <w:t>населенных пунктов</w:t>
      </w:r>
      <w:r w:rsidRPr="00971F4B">
        <w:rPr>
          <w:color w:val="000000"/>
          <w:sz w:val="28"/>
          <w:szCs w:val="28"/>
          <w:lang w:val="ru-RU"/>
        </w:rPr>
        <w:t xml:space="preserve"> </w:t>
      </w:r>
      <w:r w:rsidR="0001638D" w:rsidRPr="00971F4B">
        <w:rPr>
          <w:color w:val="000000"/>
          <w:sz w:val="28"/>
          <w:szCs w:val="28"/>
          <w:lang w:val="ru-RU"/>
        </w:rPr>
        <w:t xml:space="preserve">допускается для всех видов сооружений и объектов обустройства, характерных для </w:t>
      </w:r>
      <w:r w:rsidR="00C85E6B" w:rsidRPr="00971F4B">
        <w:rPr>
          <w:color w:val="000000"/>
          <w:sz w:val="28"/>
          <w:szCs w:val="28"/>
          <w:lang w:val="ru-RU"/>
        </w:rPr>
        <w:t>населенных пунктов</w:t>
      </w:r>
      <w:r w:rsidRPr="00971F4B">
        <w:rPr>
          <w:color w:val="000000"/>
          <w:sz w:val="28"/>
          <w:szCs w:val="28"/>
          <w:lang w:val="ru-RU"/>
        </w:rPr>
        <w:t xml:space="preserve">, </w:t>
      </w:r>
      <w:r w:rsidR="00DA06A8" w:rsidRPr="00971F4B">
        <w:rPr>
          <w:color w:val="000000"/>
          <w:sz w:val="28"/>
          <w:szCs w:val="28"/>
          <w:lang w:val="ru-RU"/>
        </w:rPr>
        <w:t>с соблюдением</w:t>
      </w:r>
      <w:r w:rsidRPr="00971F4B">
        <w:rPr>
          <w:color w:val="000000"/>
          <w:sz w:val="28"/>
          <w:szCs w:val="28"/>
          <w:lang w:val="ru-RU"/>
        </w:rPr>
        <w:t xml:space="preserve"> </w:t>
      </w:r>
      <w:r w:rsidR="0001638D" w:rsidRPr="00971F4B">
        <w:rPr>
          <w:color w:val="000000"/>
          <w:sz w:val="28"/>
          <w:szCs w:val="28"/>
          <w:lang w:val="ru-RU"/>
        </w:rPr>
        <w:t>положений</w:t>
      </w:r>
      <w:r w:rsidRPr="00971F4B">
        <w:rPr>
          <w:color w:val="000000"/>
          <w:sz w:val="28"/>
          <w:szCs w:val="28"/>
          <w:lang w:val="ru-RU"/>
        </w:rPr>
        <w:t xml:space="preserve"> </w:t>
      </w:r>
      <w:r w:rsidR="0001638D" w:rsidRPr="00971F4B">
        <w:rPr>
          <w:color w:val="000000"/>
          <w:sz w:val="28"/>
          <w:szCs w:val="28"/>
          <w:lang w:val="ru-RU"/>
        </w:rPr>
        <w:t>Земельного к</w:t>
      </w:r>
      <w:r w:rsidR="00866511" w:rsidRPr="00971F4B">
        <w:rPr>
          <w:sz w:val="28"/>
          <w:szCs w:val="28"/>
          <w:highlight w:val="white"/>
          <w:lang w:val="ru-RU"/>
        </w:rPr>
        <w:t>одекса</w:t>
      </w:r>
      <w:r w:rsidR="00B77AD1" w:rsidRPr="00971F4B">
        <w:rPr>
          <w:sz w:val="28"/>
          <w:szCs w:val="28"/>
          <w:highlight w:val="white"/>
          <w:lang w:val="ru-RU"/>
        </w:rPr>
        <w:t xml:space="preserve"> </w:t>
      </w:r>
      <w:r w:rsidR="004E47C0" w:rsidRPr="00971F4B">
        <w:rPr>
          <w:sz w:val="28"/>
          <w:szCs w:val="28"/>
          <w:highlight w:val="white"/>
          <w:lang w:val="ru-RU"/>
        </w:rPr>
        <w:t>№</w:t>
      </w:r>
      <w:r w:rsidR="000111B2" w:rsidRPr="00971F4B">
        <w:rPr>
          <w:sz w:val="28"/>
          <w:szCs w:val="28"/>
          <w:highlight w:val="white"/>
          <w:lang w:val="ru-RU"/>
        </w:rPr>
        <w:t xml:space="preserve"> </w:t>
      </w:r>
      <w:r w:rsidR="00B77AD1" w:rsidRPr="00971F4B">
        <w:rPr>
          <w:sz w:val="28"/>
          <w:szCs w:val="28"/>
          <w:highlight w:val="white"/>
          <w:lang w:val="ru-RU"/>
        </w:rPr>
        <w:t>828/1991</w:t>
      </w:r>
      <w:r w:rsidRPr="00971F4B">
        <w:rPr>
          <w:color w:val="000000"/>
          <w:sz w:val="28"/>
          <w:szCs w:val="28"/>
          <w:lang w:val="ru-RU"/>
        </w:rPr>
        <w:t xml:space="preserve">, </w:t>
      </w:r>
      <w:r w:rsidR="00E91093" w:rsidRPr="00971F4B">
        <w:rPr>
          <w:color w:val="000000"/>
          <w:sz w:val="28"/>
          <w:szCs w:val="28"/>
          <w:lang w:val="ru-RU"/>
        </w:rPr>
        <w:t>условий</w:t>
      </w:r>
      <w:r w:rsidRPr="00971F4B">
        <w:rPr>
          <w:color w:val="000000"/>
          <w:sz w:val="28"/>
          <w:szCs w:val="28"/>
          <w:lang w:val="ru-RU"/>
        </w:rPr>
        <w:t xml:space="preserve"> </w:t>
      </w:r>
      <w:r w:rsidR="00DE6FCC" w:rsidRPr="00971F4B">
        <w:rPr>
          <w:color w:val="000000"/>
          <w:sz w:val="28"/>
          <w:szCs w:val="28"/>
          <w:lang w:val="ru-RU"/>
        </w:rPr>
        <w:t>законодательства</w:t>
      </w:r>
      <w:r w:rsidRPr="00971F4B">
        <w:rPr>
          <w:color w:val="000000"/>
          <w:sz w:val="28"/>
          <w:szCs w:val="28"/>
          <w:lang w:val="ru-RU"/>
        </w:rPr>
        <w:t xml:space="preserve">, </w:t>
      </w:r>
      <w:r w:rsidR="0001638D" w:rsidRPr="00971F4B">
        <w:rPr>
          <w:color w:val="000000"/>
          <w:sz w:val="28"/>
          <w:szCs w:val="28"/>
          <w:lang w:val="ru-RU"/>
        </w:rPr>
        <w:t xml:space="preserve">утвержденной </w:t>
      </w:r>
      <w:r w:rsidR="00AD1C9E" w:rsidRPr="00971F4B">
        <w:rPr>
          <w:color w:val="000000"/>
          <w:sz w:val="28"/>
          <w:szCs w:val="28"/>
          <w:lang w:val="ru-RU"/>
        </w:rPr>
        <w:t>документации</w:t>
      </w:r>
      <w:r w:rsidRPr="00971F4B">
        <w:rPr>
          <w:color w:val="000000"/>
          <w:sz w:val="28"/>
          <w:szCs w:val="28"/>
          <w:lang w:val="ru-RU"/>
        </w:rPr>
        <w:t xml:space="preserve"> </w:t>
      </w:r>
      <w:r w:rsidR="009C04A6" w:rsidRPr="00971F4B">
        <w:rPr>
          <w:color w:val="000000"/>
          <w:sz w:val="28"/>
          <w:szCs w:val="28"/>
          <w:lang w:val="ru-RU"/>
        </w:rPr>
        <w:t>по обустройству территории и градостроительству</w:t>
      </w:r>
      <w:r w:rsidRPr="00971F4B">
        <w:rPr>
          <w:color w:val="000000"/>
          <w:sz w:val="28"/>
          <w:szCs w:val="28"/>
          <w:lang w:val="ru-RU"/>
        </w:rPr>
        <w:t xml:space="preserve">, </w:t>
      </w:r>
      <w:r w:rsidR="0001638D" w:rsidRPr="00971F4B">
        <w:rPr>
          <w:color w:val="000000"/>
          <w:sz w:val="28"/>
          <w:szCs w:val="28"/>
          <w:lang w:val="ru-RU"/>
        </w:rPr>
        <w:t>нормативно-</w:t>
      </w:r>
      <w:r w:rsidR="005D0912" w:rsidRPr="00971F4B">
        <w:rPr>
          <w:color w:val="000000"/>
          <w:sz w:val="28"/>
          <w:szCs w:val="28"/>
          <w:lang w:val="ru-RU"/>
        </w:rPr>
        <w:t>технических документов</w:t>
      </w:r>
      <w:r w:rsidR="0001638D" w:rsidRPr="00971F4B">
        <w:rPr>
          <w:color w:val="000000"/>
          <w:sz w:val="28"/>
          <w:szCs w:val="28"/>
          <w:lang w:val="ru-RU"/>
        </w:rPr>
        <w:t>, в целях выполнения следующих задач</w:t>
      </w:r>
      <w:r w:rsidRPr="00971F4B">
        <w:rPr>
          <w:color w:val="000000"/>
          <w:sz w:val="28"/>
          <w:szCs w:val="28"/>
          <w:lang w:val="ru-RU"/>
        </w:rPr>
        <w:t>:</w:t>
      </w:r>
    </w:p>
    <w:p w14:paraId="51B7DEF1" w14:textId="7A58A400"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a)</w:t>
      </w:r>
      <w:r w:rsidR="00EE3050">
        <w:rPr>
          <w:color w:val="000000"/>
          <w:sz w:val="28"/>
          <w:szCs w:val="28"/>
          <w:lang w:val="ru-RU"/>
        </w:rPr>
        <w:t> </w:t>
      </w:r>
      <w:r w:rsidR="006F0AB9" w:rsidRPr="00971F4B">
        <w:rPr>
          <w:color w:val="000000"/>
          <w:sz w:val="28"/>
          <w:szCs w:val="28"/>
          <w:lang w:val="ru-RU"/>
        </w:rPr>
        <w:t>развити</w:t>
      </w:r>
      <w:r w:rsidR="005E3CEB" w:rsidRPr="00971F4B">
        <w:rPr>
          <w:color w:val="000000"/>
          <w:sz w:val="28"/>
          <w:szCs w:val="28"/>
          <w:lang w:val="ru-RU"/>
        </w:rPr>
        <w:t>я</w:t>
      </w:r>
      <w:r w:rsidRPr="00971F4B">
        <w:rPr>
          <w:color w:val="000000"/>
          <w:sz w:val="28"/>
          <w:szCs w:val="28"/>
          <w:lang w:val="ru-RU"/>
        </w:rPr>
        <w:t xml:space="preserve"> </w:t>
      </w:r>
      <w:r w:rsidR="0001638D" w:rsidRPr="00971F4B">
        <w:rPr>
          <w:color w:val="000000"/>
          <w:sz w:val="28"/>
          <w:szCs w:val="28"/>
          <w:lang w:val="ru-RU"/>
        </w:rPr>
        <w:t>зон, установленных</w:t>
      </w:r>
      <w:r w:rsidRPr="00971F4B">
        <w:rPr>
          <w:color w:val="000000"/>
          <w:sz w:val="28"/>
          <w:szCs w:val="28"/>
          <w:lang w:val="ru-RU"/>
        </w:rPr>
        <w:t xml:space="preserve"> </w:t>
      </w:r>
      <w:r w:rsidR="00DE699D" w:rsidRPr="00971F4B">
        <w:rPr>
          <w:color w:val="000000"/>
          <w:sz w:val="28"/>
          <w:szCs w:val="28"/>
          <w:lang w:val="ru-RU"/>
        </w:rPr>
        <w:t>генеральны</w:t>
      </w:r>
      <w:r w:rsidR="0001638D" w:rsidRPr="00971F4B">
        <w:rPr>
          <w:color w:val="000000"/>
          <w:sz w:val="28"/>
          <w:szCs w:val="28"/>
          <w:lang w:val="ru-RU"/>
        </w:rPr>
        <w:t>м</w:t>
      </w:r>
      <w:r w:rsidR="00DE699D" w:rsidRPr="00971F4B">
        <w:rPr>
          <w:color w:val="000000"/>
          <w:sz w:val="28"/>
          <w:szCs w:val="28"/>
          <w:lang w:val="ru-RU"/>
        </w:rPr>
        <w:t xml:space="preserve"> градостроительны</w:t>
      </w:r>
      <w:r w:rsidR="0001638D" w:rsidRPr="00971F4B">
        <w:rPr>
          <w:color w:val="000000"/>
          <w:sz w:val="28"/>
          <w:szCs w:val="28"/>
          <w:lang w:val="ru-RU"/>
        </w:rPr>
        <w:t>м</w:t>
      </w:r>
      <w:r w:rsidR="00DE699D" w:rsidRPr="00971F4B">
        <w:rPr>
          <w:color w:val="000000"/>
          <w:sz w:val="28"/>
          <w:szCs w:val="28"/>
          <w:lang w:val="ru-RU"/>
        </w:rPr>
        <w:t xml:space="preserve"> план</w:t>
      </w:r>
      <w:r w:rsidR="0001638D" w:rsidRPr="00971F4B">
        <w:rPr>
          <w:color w:val="000000"/>
          <w:sz w:val="28"/>
          <w:szCs w:val="28"/>
          <w:lang w:val="ru-RU"/>
        </w:rPr>
        <w:t>ом</w:t>
      </w:r>
      <w:r w:rsidRPr="00971F4B">
        <w:rPr>
          <w:color w:val="000000"/>
          <w:sz w:val="28"/>
          <w:szCs w:val="28"/>
          <w:lang w:val="ru-RU"/>
        </w:rPr>
        <w:t xml:space="preserve"> </w:t>
      </w:r>
      <w:r w:rsidR="0096604E" w:rsidRPr="00971F4B">
        <w:rPr>
          <w:color w:val="000000"/>
          <w:sz w:val="28"/>
          <w:szCs w:val="28"/>
          <w:lang w:val="ru-RU"/>
        </w:rPr>
        <w:t>населенного пункта</w:t>
      </w:r>
      <w:r w:rsidRPr="00971F4B">
        <w:rPr>
          <w:color w:val="000000"/>
          <w:sz w:val="28"/>
          <w:szCs w:val="28"/>
          <w:lang w:val="ru-RU"/>
        </w:rPr>
        <w:t>;</w:t>
      </w:r>
    </w:p>
    <w:p w14:paraId="15F096F3" w14:textId="3957E231"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b)</w:t>
      </w:r>
      <w:r w:rsidR="00EE3050">
        <w:rPr>
          <w:color w:val="000000"/>
          <w:sz w:val="28"/>
          <w:szCs w:val="28"/>
          <w:lang w:val="ru-RU"/>
        </w:rPr>
        <w:t> </w:t>
      </w:r>
      <w:r w:rsidR="0001638D" w:rsidRPr="00971F4B">
        <w:rPr>
          <w:color w:val="000000"/>
          <w:sz w:val="28"/>
          <w:szCs w:val="28"/>
          <w:lang w:val="ru-RU"/>
        </w:rPr>
        <w:t>освоени</w:t>
      </w:r>
      <w:r w:rsidR="005E3CEB" w:rsidRPr="00971F4B">
        <w:rPr>
          <w:color w:val="000000"/>
          <w:sz w:val="28"/>
          <w:szCs w:val="28"/>
          <w:lang w:val="ru-RU"/>
        </w:rPr>
        <w:t>я</w:t>
      </w:r>
      <w:r w:rsidRPr="00971F4B">
        <w:rPr>
          <w:color w:val="000000"/>
          <w:sz w:val="28"/>
          <w:szCs w:val="28"/>
          <w:lang w:val="ru-RU"/>
        </w:rPr>
        <w:t xml:space="preserve"> </w:t>
      </w:r>
      <w:r w:rsidR="005640DF" w:rsidRPr="00971F4B">
        <w:rPr>
          <w:color w:val="000000"/>
          <w:sz w:val="28"/>
          <w:szCs w:val="28"/>
          <w:lang w:val="ru-RU"/>
        </w:rPr>
        <w:t>земельных участков</w:t>
      </w:r>
      <w:r w:rsidRPr="00971F4B">
        <w:rPr>
          <w:color w:val="000000"/>
          <w:sz w:val="28"/>
          <w:szCs w:val="28"/>
          <w:lang w:val="ru-RU"/>
        </w:rPr>
        <w:t xml:space="preserve"> </w:t>
      </w:r>
      <w:r w:rsidR="0001638D" w:rsidRPr="00971F4B">
        <w:rPr>
          <w:color w:val="000000"/>
          <w:sz w:val="28"/>
          <w:szCs w:val="28"/>
          <w:lang w:val="ru-RU"/>
        </w:rPr>
        <w:t>в зонах, оснащенных инженерными сетями</w:t>
      </w:r>
      <w:r w:rsidRPr="00971F4B">
        <w:rPr>
          <w:color w:val="000000"/>
          <w:sz w:val="28"/>
          <w:szCs w:val="28"/>
          <w:lang w:val="ru-RU"/>
        </w:rPr>
        <w:t>;</w:t>
      </w:r>
    </w:p>
    <w:p w14:paraId="49DBA21F" w14:textId="737F6812"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c)</w:t>
      </w:r>
      <w:r w:rsidR="00EE3050">
        <w:rPr>
          <w:color w:val="000000"/>
          <w:sz w:val="28"/>
          <w:szCs w:val="28"/>
          <w:lang w:val="ru-RU"/>
        </w:rPr>
        <w:t> </w:t>
      </w:r>
      <w:r w:rsidR="004B2561" w:rsidRPr="00971F4B">
        <w:rPr>
          <w:color w:val="000000"/>
          <w:sz w:val="28"/>
          <w:szCs w:val="28"/>
          <w:lang w:val="ru-RU"/>
        </w:rPr>
        <w:t>размещени</w:t>
      </w:r>
      <w:r w:rsidR="005E3CEB" w:rsidRPr="00971F4B">
        <w:rPr>
          <w:color w:val="000000"/>
          <w:sz w:val="28"/>
          <w:szCs w:val="28"/>
          <w:lang w:val="ru-RU"/>
        </w:rPr>
        <w:t>я</w:t>
      </w:r>
      <w:r w:rsidRPr="00971F4B">
        <w:rPr>
          <w:color w:val="000000"/>
          <w:sz w:val="28"/>
          <w:szCs w:val="28"/>
          <w:lang w:val="ru-RU"/>
        </w:rPr>
        <w:t xml:space="preserve"> </w:t>
      </w:r>
      <w:r w:rsidR="00DA06A8" w:rsidRPr="00971F4B">
        <w:rPr>
          <w:color w:val="000000"/>
          <w:sz w:val="28"/>
          <w:szCs w:val="28"/>
          <w:lang w:val="ru-RU"/>
        </w:rPr>
        <w:t>сооружений</w:t>
      </w:r>
      <w:r w:rsidRPr="00971F4B">
        <w:rPr>
          <w:color w:val="000000"/>
          <w:sz w:val="28"/>
          <w:szCs w:val="28"/>
          <w:lang w:val="ru-RU"/>
        </w:rPr>
        <w:t xml:space="preserve">, </w:t>
      </w:r>
      <w:r w:rsidR="0001638D" w:rsidRPr="00971F4B">
        <w:rPr>
          <w:color w:val="000000"/>
          <w:sz w:val="28"/>
          <w:szCs w:val="28"/>
          <w:lang w:val="ru-RU"/>
        </w:rPr>
        <w:t>объектов обустройства</w:t>
      </w:r>
      <w:r w:rsidRPr="00971F4B">
        <w:rPr>
          <w:color w:val="000000"/>
          <w:sz w:val="28"/>
          <w:szCs w:val="28"/>
          <w:lang w:val="ru-RU"/>
        </w:rPr>
        <w:t xml:space="preserve"> </w:t>
      </w:r>
      <w:r w:rsidR="0001638D" w:rsidRPr="00971F4B">
        <w:rPr>
          <w:color w:val="000000"/>
          <w:sz w:val="28"/>
          <w:szCs w:val="28"/>
          <w:lang w:val="ru-RU"/>
        </w:rPr>
        <w:t xml:space="preserve">и связанных с ними </w:t>
      </w:r>
      <w:r w:rsidR="00E1446F" w:rsidRPr="00971F4B">
        <w:rPr>
          <w:color w:val="000000"/>
          <w:sz w:val="28"/>
          <w:szCs w:val="28"/>
          <w:lang w:val="ru-RU"/>
        </w:rPr>
        <w:t>инженерно</w:t>
      </w:r>
      <w:r w:rsidR="0001638D" w:rsidRPr="00971F4B">
        <w:rPr>
          <w:color w:val="000000"/>
          <w:sz w:val="28"/>
          <w:szCs w:val="28"/>
          <w:lang w:val="ru-RU"/>
        </w:rPr>
        <w:t xml:space="preserve">-технических </w:t>
      </w:r>
      <w:r w:rsidR="008D3B8B" w:rsidRPr="00971F4B">
        <w:rPr>
          <w:color w:val="000000"/>
          <w:sz w:val="28"/>
          <w:szCs w:val="28"/>
          <w:lang w:val="ru-RU"/>
        </w:rPr>
        <w:t>работ</w:t>
      </w:r>
      <w:r w:rsidRPr="00971F4B">
        <w:rPr>
          <w:color w:val="000000"/>
          <w:sz w:val="28"/>
          <w:szCs w:val="28"/>
          <w:lang w:val="ru-RU"/>
        </w:rPr>
        <w:t xml:space="preserve"> </w:t>
      </w:r>
      <w:r w:rsidR="0001638D" w:rsidRPr="00971F4B">
        <w:rPr>
          <w:color w:val="000000"/>
          <w:sz w:val="28"/>
          <w:szCs w:val="28"/>
          <w:lang w:val="ru-RU"/>
        </w:rPr>
        <w:t>в компактных комплексах</w:t>
      </w:r>
      <w:r w:rsidRPr="00971F4B">
        <w:rPr>
          <w:color w:val="000000"/>
          <w:sz w:val="28"/>
          <w:szCs w:val="28"/>
          <w:lang w:val="ru-RU"/>
        </w:rPr>
        <w:t>.</w:t>
      </w:r>
    </w:p>
    <w:p w14:paraId="09E761CC" w14:textId="473C4CA3"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(2)</w:t>
      </w:r>
      <w:r w:rsidR="00EE3050">
        <w:rPr>
          <w:color w:val="000000"/>
          <w:sz w:val="28"/>
          <w:szCs w:val="28"/>
          <w:lang w:val="ru-RU"/>
        </w:rPr>
        <w:t> </w:t>
      </w:r>
      <w:r w:rsidR="00DF6115" w:rsidRPr="00971F4B">
        <w:rPr>
          <w:color w:val="000000"/>
          <w:sz w:val="28"/>
          <w:szCs w:val="28"/>
          <w:lang w:val="ru-RU"/>
        </w:rPr>
        <w:t>Изменение назначения</w:t>
      </w:r>
      <w:r w:rsidRPr="00971F4B">
        <w:rPr>
          <w:color w:val="000000"/>
          <w:sz w:val="28"/>
          <w:szCs w:val="28"/>
          <w:lang w:val="ru-RU"/>
        </w:rPr>
        <w:t xml:space="preserve"> </w:t>
      </w:r>
      <w:r w:rsidR="00DF6115" w:rsidRPr="00971F4B">
        <w:rPr>
          <w:color w:val="000000"/>
          <w:sz w:val="28"/>
          <w:szCs w:val="28"/>
          <w:lang w:val="ru-RU"/>
        </w:rPr>
        <w:t xml:space="preserve">сельскохозяйственных  земель </w:t>
      </w:r>
      <w:r w:rsidR="00507EE1" w:rsidRPr="00971F4B">
        <w:rPr>
          <w:color w:val="000000"/>
          <w:sz w:val="28"/>
          <w:szCs w:val="28"/>
          <w:lang w:val="ru-RU"/>
        </w:rPr>
        <w:t>осуществляется</w:t>
      </w:r>
      <w:r w:rsidRPr="00971F4B">
        <w:rPr>
          <w:color w:val="000000"/>
          <w:sz w:val="28"/>
          <w:szCs w:val="28"/>
          <w:lang w:val="ru-RU"/>
        </w:rPr>
        <w:t xml:space="preserve"> </w:t>
      </w:r>
      <w:r w:rsidR="002827A7" w:rsidRPr="00971F4B">
        <w:rPr>
          <w:color w:val="000000"/>
          <w:sz w:val="28"/>
          <w:szCs w:val="28"/>
          <w:lang w:val="ru-RU"/>
        </w:rPr>
        <w:t>в соответствии с</w:t>
      </w:r>
      <w:r w:rsidRPr="00971F4B">
        <w:rPr>
          <w:color w:val="000000"/>
          <w:sz w:val="28"/>
          <w:szCs w:val="28"/>
          <w:lang w:val="ru-RU"/>
        </w:rPr>
        <w:t xml:space="preserve"> </w:t>
      </w:r>
      <w:r w:rsidR="00866511" w:rsidRPr="00971F4B">
        <w:rPr>
          <w:color w:val="000000"/>
          <w:sz w:val="28"/>
          <w:szCs w:val="28"/>
          <w:lang w:val="ru-RU"/>
        </w:rPr>
        <w:t>положения</w:t>
      </w:r>
      <w:r w:rsidR="00DF6115" w:rsidRPr="00971F4B">
        <w:rPr>
          <w:color w:val="000000"/>
          <w:sz w:val="28"/>
          <w:szCs w:val="28"/>
          <w:lang w:val="ru-RU"/>
        </w:rPr>
        <w:t>ми</w:t>
      </w:r>
      <w:r w:rsidRPr="00971F4B">
        <w:rPr>
          <w:color w:val="000000"/>
          <w:sz w:val="28"/>
          <w:szCs w:val="28"/>
          <w:lang w:val="ru-RU"/>
        </w:rPr>
        <w:t xml:space="preserve"> </w:t>
      </w:r>
      <w:r w:rsidR="00DF6115" w:rsidRPr="00971F4B">
        <w:rPr>
          <w:color w:val="000000"/>
          <w:sz w:val="28"/>
          <w:szCs w:val="28"/>
          <w:lang w:val="ru-RU"/>
        </w:rPr>
        <w:t>Земельного к</w:t>
      </w:r>
      <w:r w:rsidR="00DF6115" w:rsidRPr="00971F4B">
        <w:rPr>
          <w:sz w:val="28"/>
          <w:szCs w:val="28"/>
          <w:highlight w:val="white"/>
          <w:lang w:val="ru-RU"/>
        </w:rPr>
        <w:t xml:space="preserve">одекса </w:t>
      </w:r>
      <w:r w:rsidR="004E47C0" w:rsidRPr="00971F4B">
        <w:rPr>
          <w:sz w:val="28"/>
          <w:szCs w:val="28"/>
          <w:highlight w:val="white"/>
          <w:lang w:val="ru-RU"/>
        </w:rPr>
        <w:t>№</w:t>
      </w:r>
      <w:r w:rsidR="00EE3050">
        <w:rPr>
          <w:sz w:val="28"/>
          <w:szCs w:val="28"/>
          <w:highlight w:val="white"/>
          <w:lang w:val="ru-RU"/>
        </w:rPr>
        <w:t> </w:t>
      </w:r>
      <w:r w:rsidR="00B77AD1" w:rsidRPr="00971F4B">
        <w:rPr>
          <w:sz w:val="28"/>
          <w:szCs w:val="28"/>
          <w:highlight w:val="white"/>
          <w:lang w:val="ru-RU"/>
        </w:rPr>
        <w:t>828/</w:t>
      </w:r>
      <w:r w:rsidR="00EE3050">
        <w:rPr>
          <w:sz w:val="28"/>
          <w:szCs w:val="28"/>
          <w:highlight w:val="white"/>
          <w:lang w:val="ru-RU"/>
        </w:rPr>
        <w:t> </w:t>
      </w:r>
      <w:r w:rsidR="00B77AD1" w:rsidRPr="00971F4B">
        <w:rPr>
          <w:sz w:val="28"/>
          <w:szCs w:val="28"/>
          <w:highlight w:val="white"/>
          <w:lang w:val="ru-RU"/>
        </w:rPr>
        <w:t>1991</w:t>
      </w:r>
      <w:r w:rsidRPr="00971F4B">
        <w:rPr>
          <w:color w:val="000000"/>
          <w:sz w:val="28"/>
          <w:szCs w:val="28"/>
          <w:lang w:val="ru-RU"/>
        </w:rPr>
        <w:t>.</w:t>
      </w:r>
    </w:p>
    <w:p w14:paraId="0C9F7D1E" w14:textId="77777777" w:rsidR="006B2A63" w:rsidRPr="00971F4B" w:rsidRDefault="006B2A63" w:rsidP="006B2A63">
      <w:pPr>
        <w:pBdr>
          <w:top w:val="nil"/>
          <w:left w:val="nil"/>
          <w:bottom w:val="nil"/>
          <w:right w:val="nil"/>
          <w:between w:val="nil"/>
        </w:pBdr>
        <w:ind w:firstLine="709"/>
        <w:rPr>
          <w:color w:val="000000"/>
          <w:sz w:val="28"/>
          <w:szCs w:val="28"/>
          <w:lang w:val="ru-RU"/>
        </w:rPr>
      </w:pPr>
    </w:p>
    <w:p w14:paraId="5D8FAF9A" w14:textId="60A49087" w:rsidR="006B2A63" w:rsidRPr="00971F4B" w:rsidRDefault="00603FCA" w:rsidP="006B2A63">
      <w:pPr>
        <w:pBdr>
          <w:top w:val="nil"/>
          <w:left w:val="nil"/>
          <w:bottom w:val="nil"/>
          <w:right w:val="nil"/>
          <w:between w:val="nil"/>
        </w:pBdr>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78</w:t>
      </w:r>
      <w:r w:rsidR="006B2A63" w:rsidRPr="00971F4B">
        <w:rPr>
          <w:b/>
          <w:color w:val="000000"/>
          <w:sz w:val="28"/>
          <w:szCs w:val="28"/>
          <w:lang w:val="ru-RU"/>
        </w:rPr>
        <w:t xml:space="preserve">. </w:t>
      </w:r>
      <w:r w:rsidR="00620082" w:rsidRPr="00971F4B">
        <w:rPr>
          <w:color w:val="000000"/>
          <w:sz w:val="28"/>
          <w:szCs w:val="28"/>
          <w:lang w:val="ru-RU"/>
        </w:rPr>
        <w:t xml:space="preserve">Разрешение </w:t>
      </w:r>
      <w:r w:rsidR="00DF6115" w:rsidRPr="00971F4B">
        <w:rPr>
          <w:color w:val="000000"/>
          <w:sz w:val="28"/>
          <w:szCs w:val="28"/>
          <w:lang w:val="ru-RU"/>
        </w:rPr>
        <w:t xml:space="preserve">строительства на землях водоохранных зон </w:t>
      </w:r>
    </w:p>
    <w:p w14:paraId="6C50A0A0" w14:textId="1B8479DF"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 xml:space="preserve">(1) </w:t>
      </w:r>
      <w:r w:rsidR="004B2561" w:rsidRPr="00971F4B">
        <w:rPr>
          <w:color w:val="000000"/>
          <w:sz w:val="28"/>
          <w:szCs w:val="28"/>
          <w:lang w:val="ru-RU"/>
        </w:rPr>
        <w:t>Размещение</w:t>
      </w:r>
      <w:r w:rsidRPr="00971F4B">
        <w:rPr>
          <w:color w:val="000000"/>
          <w:sz w:val="28"/>
          <w:szCs w:val="28"/>
          <w:lang w:val="ru-RU"/>
        </w:rPr>
        <w:t xml:space="preserve"> </w:t>
      </w:r>
      <w:r w:rsidR="006F0AB9" w:rsidRPr="00971F4B">
        <w:rPr>
          <w:color w:val="000000"/>
          <w:sz w:val="28"/>
          <w:szCs w:val="28"/>
          <w:lang w:val="ru-RU"/>
        </w:rPr>
        <w:t>и</w:t>
      </w:r>
      <w:r w:rsidR="00DF6115" w:rsidRPr="00971F4B">
        <w:rPr>
          <w:color w:val="000000"/>
          <w:sz w:val="28"/>
          <w:szCs w:val="28"/>
          <w:lang w:val="ru-RU"/>
        </w:rPr>
        <w:t xml:space="preserve"> разрешение</w:t>
      </w:r>
      <w:r w:rsidRPr="00971F4B">
        <w:rPr>
          <w:color w:val="000000"/>
          <w:sz w:val="28"/>
          <w:szCs w:val="28"/>
          <w:lang w:val="ru-RU"/>
        </w:rPr>
        <w:t xml:space="preserve"> </w:t>
      </w:r>
      <w:r w:rsidR="002B34A5" w:rsidRPr="00971F4B">
        <w:rPr>
          <w:color w:val="000000"/>
          <w:sz w:val="28"/>
          <w:szCs w:val="28"/>
          <w:lang w:val="ru-RU"/>
        </w:rPr>
        <w:t>проектирования</w:t>
      </w:r>
      <w:r w:rsidRPr="00971F4B">
        <w:rPr>
          <w:color w:val="000000"/>
          <w:sz w:val="28"/>
          <w:szCs w:val="28"/>
          <w:lang w:val="ru-RU"/>
        </w:rPr>
        <w:t xml:space="preserve"> </w:t>
      </w:r>
      <w:r w:rsidR="00DF6115" w:rsidRPr="00971F4B">
        <w:rPr>
          <w:color w:val="000000"/>
          <w:sz w:val="28"/>
          <w:szCs w:val="28"/>
          <w:lang w:val="ru-RU"/>
        </w:rPr>
        <w:t xml:space="preserve">и строительства </w:t>
      </w:r>
      <w:r w:rsidR="00DA06A8" w:rsidRPr="00971F4B">
        <w:rPr>
          <w:color w:val="000000"/>
          <w:sz w:val="28"/>
          <w:szCs w:val="28"/>
          <w:lang w:val="ru-RU"/>
        </w:rPr>
        <w:t>сооружений</w:t>
      </w:r>
      <w:r w:rsidRPr="00971F4B">
        <w:rPr>
          <w:color w:val="000000"/>
          <w:sz w:val="28"/>
          <w:szCs w:val="28"/>
          <w:lang w:val="ru-RU"/>
        </w:rPr>
        <w:t xml:space="preserve"> </w:t>
      </w:r>
      <w:r w:rsidR="00DF6115" w:rsidRPr="00971F4B">
        <w:rPr>
          <w:color w:val="000000"/>
          <w:sz w:val="28"/>
          <w:szCs w:val="28"/>
          <w:lang w:val="ru-RU"/>
        </w:rPr>
        <w:t xml:space="preserve">любой категории в охранных зонах </w:t>
      </w:r>
      <w:r w:rsidR="00F803EB" w:rsidRPr="00971F4B">
        <w:rPr>
          <w:color w:val="000000"/>
          <w:sz w:val="28"/>
          <w:szCs w:val="28"/>
          <w:lang w:val="ru-RU"/>
        </w:rPr>
        <w:t>водотоков</w:t>
      </w:r>
      <w:r w:rsidR="00353130" w:rsidRPr="00971F4B">
        <w:rPr>
          <w:color w:val="000000"/>
          <w:sz w:val="28"/>
          <w:szCs w:val="28"/>
          <w:lang w:val="ru-RU"/>
        </w:rPr>
        <w:t xml:space="preserve">, </w:t>
      </w:r>
      <w:r w:rsidR="00DF6115" w:rsidRPr="00971F4B">
        <w:rPr>
          <w:color w:val="000000"/>
          <w:sz w:val="28"/>
          <w:szCs w:val="28"/>
          <w:lang w:val="ru-RU"/>
        </w:rPr>
        <w:t xml:space="preserve">водных объектов и бассейнов строго ограничено, </w:t>
      </w:r>
      <w:r w:rsidR="00866511" w:rsidRPr="00971F4B">
        <w:rPr>
          <w:color w:val="000000"/>
          <w:sz w:val="28"/>
          <w:szCs w:val="28"/>
          <w:lang w:val="ru-RU"/>
        </w:rPr>
        <w:t>за исключением</w:t>
      </w:r>
      <w:r w:rsidRPr="00971F4B">
        <w:rPr>
          <w:color w:val="000000"/>
          <w:sz w:val="28"/>
          <w:szCs w:val="28"/>
          <w:lang w:val="ru-RU"/>
        </w:rPr>
        <w:t xml:space="preserve"> </w:t>
      </w:r>
      <w:r w:rsidR="00DA06A8" w:rsidRPr="00971F4B">
        <w:rPr>
          <w:color w:val="000000"/>
          <w:sz w:val="28"/>
          <w:szCs w:val="28"/>
          <w:lang w:val="ru-RU"/>
        </w:rPr>
        <w:t>работ</w:t>
      </w:r>
      <w:r w:rsidRPr="00971F4B">
        <w:rPr>
          <w:color w:val="000000"/>
          <w:sz w:val="28"/>
          <w:szCs w:val="28"/>
          <w:lang w:val="ru-RU"/>
        </w:rPr>
        <w:t xml:space="preserve"> </w:t>
      </w:r>
      <w:r w:rsidR="00DF6115" w:rsidRPr="00971F4B">
        <w:rPr>
          <w:color w:val="000000"/>
          <w:sz w:val="28"/>
          <w:szCs w:val="28"/>
          <w:lang w:val="ru-RU"/>
        </w:rPr>
        <w:t xml:space="preserve">по строительству мостов и подмостков, электрических сетей и сетей </w:t>
      </w:r>
      <w:r w:rsidR="00007BE4" w:rsidRPr="00971F4B">
        <w:rPr>
          <w:color w:val="000000"/>
          <w:sz w:val="28"/>
          <w:szCs w:val="28"/>
          <w:lang w:val="ru-RU"/>
        </w:rPr>
        <w:t>электронных коммуникаций</w:t>
      </w:r>
      <w:r w:rsidRPr="00971F4B">
        <w:rPr>
          <w:color w:val="000000"/>
          <w:sz w:val="28"/>
          <w:szCs w:val="28"/>
          <w:lang w:val="ru-RU"/>
        </w:rPr>
        <w:t xml:space="preserve">, </w:t>
      </w:r>
      <w:r w:rsidR="00DF6115" w:rsidRPr="00971F4B">
        <w:rPr>
          <w:color w:val="000000"/>
          <w:sz w:val="28"/>
          <w:szCs w:val="28"/>
          <w:lang w:val="ru-RU"/>
        </w:rPr>
        <w:t xml:space="preserve">железнодорожных </w:t>
      </w:r>
      <w:r w:rsidR="008D3B8B" w:rsidRPr="00971F4B">
        <w:rPr>
          <w:color w:val="000000"/>
          <w:sz w:val="28"/>
          <w:szCs w:val="28"/>
          <w:lang w:val="ru-RU"/>
        </w:rPr>
        <w:t>работ</w:t>
      </w:r>
      <w:r w:rsidRPr="00971F4B">
        <w:rPr>
          <w:color w:val="000000"/>
          <w:sz w:val="28"/>
          <w:szCs w:val="28"/>
          <w:lang w:val="ru-RU"/>
        </w:rPr>
        <w:t xml:space="preserve"> </w:t>
      </w:r>
      <w:r w:rsidR="00DF6115" w:rsidRPr="00971F4B">
        <w:rPr>
          <w:color w:val="000000"/>
          <w:sz w:val="28"/>
          <w:szCs w:val="28"/>
          <w:lang w:val="ru-RU"/>
        </w:rPr>
        <w:t xml:space="preserve">и работ на дорогах, пересекающих русла водотоков, </w:t>
      </w:r>
      <w:r w:rsidR="00507EE1" w:rsidRPr="00971F4B">
        <w:rPr>
          <w:color w:val="000000"/>
          <w:sz w:val="28"/>
          <w:szCs w:val="28"/>
          <w:lang w:val="ru-RU"/>
        </w:rPr>
        <w:t>а также</w:t>
      </w:r>
      <w:r w:rsidRPr="00971F4B">
        <w:rPr>
          <w:color w:val="000000"/>
          <w:sz w:val="28"/>
          <w:szCs w:val="28"/>
          <w:lang w:val="ru-RU"/>
        </w:rPr>
        <w:t xml:space="preserve"> </w:t>
      </w:r>
      <w:r w:rsidR="00DF6115" w:rsidRPr="00971F4B">
        <w:rPr>
          <w:color w:val="000000"/>
          <w:sz w:val="28"/>
          <w:szCs w:val="28"/>
          <w:lang w:val="ru-RU"/>
        </w:rPr>
        <w:t>водохозяйственных</w:t>
      </w:r>
      <w:r w:rsidRPr="00971F4B">
        <w:rPr>
          <w:color w:val="000000"/>
          <w:sz w:val="28"/>
          <w:szCs w:val="28"/>
          <w:lang w:val="ru-RU"/>
        </w:rPr>
        <w:t xml:space="preserve"> </w:t>
      </w:r>
      <w:r w:rsidR="008D3B8B" w:rsidRPr="00971F4B">
        <w:rPr>
          <w:color w:val="000000"/>
          <w:sz w:val="28"/>
          <w:szCs w:val="28"/>
          <w:lang w:val="ru-RU"/>
        </w:rPr>
        <w:t>работ</w:t>
      </w:r>
      <w:r w:rsidR="00DF6115" w:rsidRPr="00971F4B">
        <w:rPr>
          <w:color w:val="000000"/>
          <w:sz w:val="28"/>
          <w:szCs w:val="28"/>
          <w:lang w:val="ru-RU"/>
        </w:rPr>
        <w:t xml:space="preserve">, разрешенных на основе </w:t>
      </w:r>
      <w:r w:rsidR="00DE6FCC" w:rsidRPr="00971F4B">
        <w:rPr>
          <w:color w:val="000000"/>
          <w:sz w:val="28"/>
          <w:szCs w:val="28"/>
          <w:lang w:val="ru-RU"/>
        </w:rPr>
        <w:t>законодательства</w:t>
      </w:r>
      <w:r w:rsidRPr="00971F4B">
        <w:rPr>
          <w:color w:val="000000"/>
          <w:sz w:val="28"/>
          <w:szCs w:val="28"/>
          <w:lang w:val="ru-RU"/>
        </w:rPr>
        <w:t>.</w:t>
      </w:r>
    </w:p>
    <w:p w14:paraId="6C2F19BA" w14:textId="687ED856"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 xml:space="preserve">(2) </w:t>
      </w:r>
      <w:r w:rsidR="00620082" w:rsidRPr="00971F4B">
        <w:rPr>
          <w:color w:val="000000"/>
          <w:sz w:val="28"/>
          <w:szCs w:val="28"/>
          <w:lang w:val="ru-RU"/>
        </w:rPr>
        <w:t>Разрешение выполнения</w:t>
      </w:r>
      <w:r w:rsidRPr="00971F4B">
        <w:rPr>
          <w:color w:val="000000"/>
          <w:sz w:val="28"/>
          <w:szCs w:val="28"/>
          <w:lang w:val="ru-RU"/>
        </w:rPr>
        <w:t xml:space="preserve"> </w:t>
      </w:r>
      <w:r w:rsidR="008D3B8B" w:rsidRPr="00971F4B">
        <w:rPr>
          <w:color w:val="000000"/>
          <w:sz w:val="28"/>
          <w:szCs w:val="28"/>
          <w:lang w:val="ru-RU"/>
        </w:rPr>
        <w:t>работ</w:t>
      </w:r>
      <w:r w:rsidRPr="00971F4B">
        <w:rPr>
          <w:color w:val="000000"/>
          <w:sz w:val="28"/>
          <w:szCs w:val="28"/>
          <w:lang w:val="ru-RU"/>
        </w:rPr>
        <w:t xml:space="preserve"> </w:t>
      </w:r>
      <w:r w:rsidR="00DF6115" w:rsidRPr="00971F4B">
        <w:rPr>
          <w:color w:val="000000"/>
          <w:sz w:val="28"/>
          <w:szCs w:val="28"/>
          <w:lang w:val="ru-RU"/>
        </w:rPr>
        <w:t xml:space="preserve">допускается только при </w:t>
      </w:r>
      <w:r w:rsidR="00DA06A8" w:rsidRPr="00971F4B">
        <w:rPr>
          <w:color w:val="000000"/>
          <w:sz w:val="28"/>
          <w:szCs w:val="28"/>
          <w:lang w:val="ru-RU"/>
        </w:rPr>
        <w:t>обеспечени</w:t>
      </w:r>
      <w:r w:rsidR="00DF6115" w:rsidRPr="00971F4B">
        <w:rPr>
          <w:color w:val="000000"/>
          <w:sz w:val="28"/>
          <w:szCs w:val="28"/>
          <w:lang w:val="ru-RU"/>
        </w:rPr>
        <w:t xml:space="preserve">и мер по защите соответствующих </w:t>
      </w:r>
      <w:r w:rsidR="00DA06A8" w:rsidRPr="00971F4B">
        <w:rPr>
          <w:color w:val="000000"/>
          <w:sz w:val="28"/>
          <w:szCs w:val="28"/>
          <w:lang w:val="ru-RU"/>
        </w:rPr>
        <w:t>сооружений</w:t>
      </w:r>
      <w:r w:rsidRPr="00971F4B">
        <w:rPr>
          <w:color w:val="000000"/>
          <w:sz w:val="28"/>
          <w:szCs w:val="28"/>
          <w:lang w:val="ru-RU"/>
        </w:rPr>
        <w:t xml:space="preserve"> </w:t>
      </w:r>
      <w:r w:rsidR="00DF6115" w:rsidRPr="00971F4B">
        <w:rPr>
          <w:color w:val="000000"/>
          <w:sz w:val="28"/>
          <w:szCs w:val="28"/>
          <w:lang w:val="ru-RU"/>
        </w:rPr>
        <w:t>от наводнений</w:t>
      </w:r>
      <w:r w:rsidRPr="00971F4B">
        <w:rPr>
          <w:color w:val="000000"/>
          <w:sz w:val="28"/>
          <w:szCs w:val="28"/>
          <w:lang w:val="ru-RU"/>
        </w:rPr>
        <w:t xml:space="preserve">, </w:t>
      </w:r>
      <w:r w:rsidR="00DF6115" w:rsidRPr="00971F4B">
        <w:rPr>
          <w:color w:val="000000"/>
          <w:sz w:val="28"/>
          <w:szCs w:val="28"/>
          <w:lang w:val="ru-RU"/>
        </w:rPr>
        <w:t xml:space="preserve">по предупреждению загрязнения </w:t>
      </w:r>
      <w:r w:rsidR="00AB66BB" w:rsidRPr="00971F4B">
        <w:rPr>
          <w:color w:val="000000"/>
          <w:sz w:val="28"/>
          <w:szCs w:val="28"/>
          <w:lang w:val="ru-RU"/>
        </w:rPr>
        <w:t xml:space="preserve">поверхностных </w:t>
      </w:r>
      <w:r w:rsidR="00DF6115" w:rsidRPr="00971F4B">
        <w:rPr>
          <w:color w:val="000000"/>
          <w:sz w:val="28"/>
          <w:szCs w:val="28"/>
          <w:lang w:val="ru-RU"/>
        </w:rPr>
        <w:t xml:space="preserve">и подземных </w:t>
      </w:r>
      <w:r w:rsidR="00AB66BB" w:rsidRPr="00971F4B">
        <w:rPr>
          <w:color w:val="000000"/>
          <w:sz w:val="28"/>
          <w:szCs w:val="28"/>
          <w:lang w:val="ru-RU"/>
        </w:rPr>
        <w:t>вод</w:t>
      </w:r>
      <w:r w:rsidR="00DF6115" w:rsidRPr="00971F4B">
        <w:rPr>
          <w:color w:val="000000"/>
          <w:sz w:val="28"/>
          <w:szCs w:val="28"/>
          <w:lang w:val="ru-RU"/>
        </w:rPr>
        <w:t>, по соблюдению защитных</w:t>
      </w:r>
      <w:r w:rsidR="00AB66BB" w:rsidRPr="00971F4B">
        <w:rPr>
          <w:color w:val="000000"/>
          <w:sz w:val="28"/>
          <w:szCs w:val="28"/>
          <w:lang w:val="ru-RU"/>
        </w:rPr>
        <w:t xml:space="preserve"> зон</w:t>
      </w:r>
      <w:r w:rsidRPr="00971F4B">
        <w:rPr>
          <w:color w:val="000000"/>
          <w:sz w:val="28"/>
          <w:szCs w:val="28"/>
          <w:lang w:val="ru-RU"/>
        </w:rPr>
        <w:t xml:space="preserve"> </w:t>
      </w:r>
      <w:r w:rsidR="00DF6115" w:rsidRPr="00971F4B">
        <w:rPr>
          <w:color w:val="000000"/>
          <w:sz w:val="28"/>
          <w:szCs w:val="28"/>
          <w:lang w:val="ru-RU"/>
        </w:rPr>
        <w:t>вдоль берегов водотоков, водохозяйственных работ и работ по водозабору</w:t>
      </w:r>
      <w:r w:rsidRPr="00971F4B">
        <w:rPr>
          <w:color w:val="000000"/>
          <w:sz w:val="28"/>
          <w:szCs w:val="28"/>
          <w:lang w:val="ru-RU"/>
        </w:rPr>
        <w:t>.</w:t>
      </w:r>
    </w:p>
    <w:p w14:paraId="65FADB4C" w14:textId="77777777" w:rsidR="006B2A63" w:rsidRPr="00971F4B" w:rsidRDefault="006B2A63" w:rsidP="006B2A63">
      <w:pPr>
        <w:pBdr>
          <w:top w:val="nil"/>
          <w:left w:val="nil"/>
          <w:bottom w:val="nil"/>
          <w:right w:val="nil"/>
          <w:between w:val="nil"/>
        </w:pBdr>
        <w:ind w:firstLine="709"/>
        <w:rPr>
          <w:color w:val="000000"/>
          <w:sz w:val="28"/>
          <w:szCs w:val="28"/>
          <w:lang w:val="ru-RU"/>
        </w:rPr>
      </w:pPr>
    </w:p>
    <w:p w14:paraId="63BBCDA5" w14:textId="032D28CA" w:rsidR="006B2A63" w:rsidRPr="00971F4B" w:rsidRDefault="00603FCA" w:rsidP="006B2A63">
      <w:pPr>
        <w:pBdr>
          <w:top w:val="nil"/>
          <w:left w:val="nil"/>
          <w:bottom w:val="nil"/>
          <w:right w:val="nil"/>
          <w:between w:val="nil"/>
        </w:pBdr>
        <w:ind w:firstLine="709"/>
        <w:rPr>
          <w:sz w:val="28"/>
          <w:szCs w:val="28"/>
          <w:highlight w:val="white"/>
          <w:lang w:val="ru-RU"/>
        </w:rPr>
      </w:pPr>
      <w:r w:rsidRPr="00971F4B">
        <w:rPr>
          <w:b/>
          <w:sz w:val="28"/>
          <w:szCs w:val="28"/>
          <w:highlight w:val="white"/>
          <w:lang w:val="ru-RU"/>
        </w:rPr>
        <w:t>Статья</w:t>
      </w:r>
      <w:r w:rsidR="006B2A63" w:rsidRPr="00971F4B">
        <w:rPr>
          <w:b/>
          <w:sz w:val="28"/>
          <w:szCs w:val="28"/>
          <w:highlight w:val="white"/>
          <w:lang w:val="ru-RU"/>
        </w:rPr>
        <w:t xml:space="preserve"> 79. </w:t>
      </w:r>
      <w:r w:rsidR="00620082" w:rsidRPr="00971F4B">
        <w:rPr>
          <w:sz w:val="28"/>
          <w:szCs w:val="28"/>
          <w:highlight w:val="white"/>
          <w:lang w:val="ru-RU"/>
        </w:rPr>
        <w:t xml:space="preserve">Разрешение </w:t>
      </w:r>
      <w:r w:rsidR="00DF6115" w:rsidRPr="00971F4B">
        <w:rPr>
          <w:sz w:val="28"/>
          <w:szCs w:val="28"/>
          <w:highlight w:val="white"/>
          <w:lang w:val="ru-RU"/>
        </w:rPr>
        <w:t>строительства на земельных участках</w:t>
      </w:r>
      <w:r w:rsidR="006B2A63" w:rsidRPr="00971F4B">
        <w:rPr>
          <w:sz w:val="28"/>
          <w:szCs w:val="28"/>
          <w:highlight w:val="white"/>
          <w:lang w:val="ru-RU"/>
        </w:rPr>
        <w:t xml:space="preserve"> </w:t>
      </w:r>
      <w:r w:rsidR="003A3DE6" w:rsidRPr="00971F4B">
        <w:rPr>
          <w:sz w:val="28"/>
          <w:szCs w:val="28"/>
          <w:highlight w:val="white"/>
          <w:lang w:val="ru-RU"/>
        </w:rPr>
        <w:t>охранны</w:t>
      </w:r>
      <w:r w:rsidR="00DF6115" w:rsidRPr="00971F4B">
        <w:rPr>
          <w:sz w:val="28"/>
          <w:szCs w:val="28"/>
          <w:highlight w:val="white"/>
          <w:lang w:val="ru-RU"/>
        </w:rPr>
        <w:t>х</w:t>
      </w:r>
      <w:r w:rsidR="003A3DE6" w:rsidRPr="00971F4B">
        <w:rPr>
          <w:sz w:val="28"/>
          <w:szCs w:val="28"/>
          <w:highlight w:val="white"/>
          <w:lang w:val="ru-RU"/>
        </w:rPr>
        <w:t xml:space="preserve"> зон</w:t>
      </w:r>
    </w:p>
    <w:p w14:paraId="36CD2761" w14:textId="42D645BE" w:rsidR="006B2A63" w:rsidRPr="00971F4B" w:rsidRDefault="00620082" w:rsidP="006B2A63">
      <w:pPr>
        <w:pBdr>
          <w:top w:val="nil"/>
          <w:left w:val="nil"/>
          <w:bottom w:val="nil"/>
          <w:right w:val="nil"/>
          <w:between w:val="nil"/>
        </w:pBdr>
        <w:ind w:firstLine="709"/>
        <w:rPr>
          <w:b/>
          <w:sz w:val="28"/>
          <w:szCs w:val="28"/>
          <w:lang w:val="ru-RU"/>
        </w:rPr>
      </w:pPr>
      <w:r w:rsidRPr="00971F4B">
        <w:rPr>
          <w:sz w:val="28"/>
          <w:szCs w:val="28"/>
          <w:highlight w:val="white"/>
          <w:lang w:val="ru-RU"/>
        </w:rPr>
        <w:t xml:space="preserve">Разрешение </w:t>
      </w:r>
      <w:r w:rsidR="00DF6115" w:rsidRPr="00971F4B">
        <w:rPr>
          <w:sz w:val="28"/>
          <w:szCs w:val="28"/>
          <w:highlight w:val="white"/>
          <w:lang w:val="ru-RU"/>
        </w:rPr>
        <w:t xml:space="preserve">строительства на земельных участках </w:t>
      </w:r>
      <w:r w:rsidR="008A34F3" w:rsidRPr="00971F4B">
        <w:rPr>
          <w:sz w:val="28"/>
          <w:szCs w:val="28"/>
          <w:highlight w:val="white"/>
          <w:lang w:val="ru-RU"/>
        </w:rPr>
        <w:t>охранных зон</w:t>
      </w:r>
      <w:r w:rsidR="006B2A63" w:rsidRPr="00971F4B">
        <w:rPr>
          <w:sz w:val="28"/>
          <w:szCs w:val="28"/>
          <w:highlight w:val="white"/>
          <w:lang w:val="ru-RU"/>
        </w:rPr>
        <w:t xml:space="preserve"> </w:t>
      </w:r>
      <w:r w:rsidR="00DF6115" w:rsidRPr="00971F4B">
        <w:rPr>
          <w:sz w:val="28"/>
          <w:szCs w:val="28"/>
          <w:highlight w:val="white"/>
          <w:lang w:val="ru-RU"/>
        </w:rPr>
        <w:t xml:space="preserve">осуществляется на основе </w:t>
      </w:r>
      <w:r w:rsidR="002F3630" w:rsidRPr="00971F4B">
        <w:rPr>
          <w:sz w:val="28"/>
          <w:szCs w:val="28"/>
          <w:lang w:val="ru-RU"/>
        </w:rPr>
        <w:t>проекта</w:t>
      </w:r>
      <w:r w:rsidR="006B2A63" w:rsidRPr="00971F4B">
        <w:rPr>
          <w:sz w:val="28"/>
          <w:szCs w:val="28"/>
          <w:lang w:val="ru-RU"/>
        </w:rPr>
        <w:t xml:space="preserve"> </w:t>
      </w:r>
      <w:r w:rsidR="008A34F3" w:rsidRPr="00971F4B">
        <w:rPr>
          <w:sz w:val="28"/>
          <w:szCs w:val="28"/>
          <w:lang w:val="ru-RU"/>
        </w:rPr>
        <w:t>охранных зон</w:t>
      </w:r>
      <w:r w:rsidR="006B2A63" w:rsidRPr="00971F4B">
        <w:rPr>
          <w:sz w:val="28"/>
          <w:szCs w:val="28"/>
          <w:lang w:val="ru-RU"/>
        </w:rPr>
        <w:t xml:space="preserve">, </w:t>
      </w:r>
      <w:r w:rsidR="00DF6115" w:rsidRPr="00971F4B">
        <w:rPr>
          <w:sz w:val="28"/>
          <w:szCs w:val="28"/>
          <w:lang w:val="ru-RU"/>
        </w:rPr>
        <w:t xml:space="preserve">который является составной частью </w:t>
      </w:r>
      <w:r w:rsidR="00AD1C9E" w:rsidRPr="00971F4B">
        <w:rPr>
          <w:sz w:val="28"/>
          <w:szCs w:val="28"/>
          <w:lang w:val="ru-RU"/>
        </w:rPr>
        <w:t>документации</w:t>
      </w:r>
      <w:r w:rsidR="006B2A63" w:rsidRPr="00971F4B">
        <w:rPr>
          <w:sz w:val="28"/>
          <w:szCs w:val="28"/>
          <w:lang w:val="ru-RU"/>
        </w:rPr>
        <w:t xml:space="preserve"> </w:t>
      </w:r>
      <w:r w:rsidR="009C04A6" w:rsidRPr="00971F4B">
        <w:rPr>
          <w:sz w:val="28"/>
          <w:szCs w:val="28"/>
          <w:lang w:val="ru-RU"/>
        </w:rPr>
        <w:t>по обустройству территории и градостроительству</w:t>
      </w:r>
      <w:r w:rsidR="006B2A63" w:rsidRPr="00971F4B">
        <w:rPr>
          <w:sz w:val="28"/>
          <w:szCs w:val="28"/>
          <w:highlight w:val="white"/>
          <w:lang w:val="ru-RU"/>
        </w:rPr>
        <w:t xml:space="preserve">, </w:t>
      </w:r>
      <w:r w:rsidR="00DF6115" w:rsidRPr="00971F4B">
        <w:rPr>
          <w:sz w:val="28"/>
          <w:szCs w:val="28"/>
          <w:highlight w:val="white"/>
          <w:lang w:val="ru-RU"/>
        </w:rPr>
        <w:t xml:space="preserve">с соблюдением </w:t>
      </w:r>
      <w:r w:rsidR="00866511" w:rsidRPr="00971F4B">
        <w:rPr>
          <w:sz w:val="28"/>
          <w:szCs w:val="28"/>
          <w:highlight w:val="white"/>
          <w:lang w:val="ru-RU"/>
        </w:rPr>
        <w:t>положени</w:t>
      </w:r>
      <w:r w:rsidR="00DF6115" w:rsidRPr="00971F4B">
        <w:rPr>
          <w:sz w:val="28"/>
          <w:szCs w:val="28"/>
          <w:highlight w:val="white"/>
          <w:lang w:val="ru-RU"/>
        </w:rPr>
        <w:t>й</w:t>
      </w:r>
      <w:r w:rsidR="006B2A63" w:rsidRPr="00971F4B">
        <w:rPr>
          <w:sz w:val="28"/>
          <w:szCs w:val="28"/>
          <w:highlight w:val="white"/>
          <w:lang w:val="ru-RU"/>
        </w:rPr>
        <w:t xml:space="preserve"> </w:t>
      </w:r>
      <w:r w:rsidR="00866511" w:rsidRPr="00971F4B">
        <w:rPr>
          <w:sz w:val="28"/>
          <w:szCs w:val="28"/>
          <w:highlight w:val="white"/>
          <w:lang w:val="ru-RU"/>
        </w:rPr>
        <w:t>настоящего Кодекса</w:t>
      </w:r>
      <w:r w:rsidR="006B2A63" w:rsidRPr="00971F4B">
        <w:rPr>
          <w:sz w:val="28"/>
          <w:szCs w:val="28"/>
          <w:highlight w:val="white"/>
          <w:lang w:val="ru-RU"/>
        </w:rPr>
        <w:t xml:space="preserve"> </w:t>
      </w:r>
      <w:r w:rsidR="00DF6115" w:rsidRPr="00971F4B">
        <w:rPr>
          <w:sz w:val="28"/>
          <w:szCs w:val="28"/>
          <w:highlight w:val="white"/>
          <w:lang w:val="ru-RU"/>
        </w:rPr>
        <w:t>и</w:t>
      </w:r>
      <w:r w:rsidR="006B2A63" w:rsidRPr="00971F4B">
        <w:rPr>
          <w:sz w:val="28"/>
          <w:szCs w:val="28"/>
          <w:highlight w:val="white"/>
          <w:lang w:val="ru-RU"/>
        </w:rPr>
        <w:t xml:space="preserve"> </w:t>
      </w:r>
      <w:r w:rsidR="00866511" w:rsidRPr="00971F4B">
        <w:rPr>
          <w:sz w:val="28"/>
          <w:szCs w:val="28"/>
          <w:highlight w:val="white"/>
          <w:lang w:val="ru-RU"/>
        </w:rPr>
        <w:t>положени</w:t>
      </w:r>
      <w:r w:rsidR="00DF6115" w:rsidRPr="00971F4B">
        <w:rPr>
          <w:sz w:val="28"/>
          <w:szCs w:val="28"/>
          <w:highlight w:val="white"/>
          <w:lang w:val="ru-RU"/>
        </w:rPr>
        <w:t>й</w:t>
      </w:r>
      <w:r w:rsidR="006B2A63" w:rsidRPr="00971F4B">
        <w:rPr>
          <w:sz w:val="28"/>
          <w:szCs w:val="28"/>
          <w:highlight w:val="white"/>
          <w:lang w:val="ru-RU"/>
        </w:rPr>
        <w:t xml:space="preserve"> </w:t>
      </w:r>
      <w:r w:rsidR="00DE6FCC" w:rsidRPr="00971F4B">
        <w:rPr>
          <w:sz w:val="28"/>
          <w:szCs w:val="28"/>
          <w:highlight w:val="white"/>
          <w:lang w:val="ru-RU"/>
        </w:rPr>
        <w:t>законодательства</w:t>
      </w:r>
      <w:r w:rsidR="006B2A63" w:rsidRPr="00971F4B">
        <w:rPr>
          <w:sz w:val="28"/>
          <w:szCs w:val="28"/>
          <w:highlight w:val="white"/>
          <w:lang w:val="ru-RU"/>
        </w:rPr>
        <w:t xml:space="preserve"> </w:t>
      </w:r>
      <w:r w:rsidR="00DF6115" w:rsidRPr="00971F4B">
        <w:rPr>
          <w:sz w:val="28"/>
          <w:szCs w:val="28"/>
          <w:highlight w:val="white"/>
          <w:lang w:val="ru-RU"/>
        </w:rPr>
        <w:t>в области</w:t>
      </w:r>
      <w:r w:rsidR="006B2A63" w:rsidRPr="00971F4B">
        <w:rPr>
          <w:sz w:val="28"/>
          <w:szCs w:val="28"/>
          <w:highlight w:val="white"/>
          <w:lang w:val="ru-RU"/>
        </w:rPr>
        <w:t xml:space="preserve"> </w:t>
      </w:r>
      <w:r w:rsidR="005C1E02" w:rsidRPr="00971F4B">
        <w:rPr>
          <w:sz w:val="28"/>
          <w:szCs w:val="28"/>
          <w:highlight w:val="white"/>
          <w:lang w:val="ru-RU"/>
        </w:rPr>
        <w:t>природного наследия</w:t>
      </w:r>
      <w:r w:rsidR="006B2A63" w:rsidRPr="00971F4B">
        <w:rPr>
          <w:sz w:val="28"/>
          <w:szCs w:val="28"/>
          <w:highlight w:val="white"/>
          <w:lang w:val="ru-RU"/>
        </w:rPr>
        <w:t xml:space="preserve"> </w:t>
      </w:r>
      <w:r w:rsidR="00DF6115" w:rsidRPr="00971F4B">
        <w:rPr>
          <w:sz w:val="28"/>
          <w:szCs w:val="28"/>
          <w:highlight w:val="white"/>
          <w:lang w:val="ru-RU"/>
        </w:rPr>
        <w:t>и культурного наследия, и природных территорий, охраняемых государством</w:t>
      </w:r>
      <w:r w:rsidR="006B2A63" w:rsidRPr="00971F4B">
        <w:rPr>
          <w:sz w:val="28"/>
          <w:szCs w:val="28"/>
          <w:highlight w:val="white"/>
          <w:lang w:val="ru-RU"/>
        </w:rPr>
        <w:t>.</w:t>
      </w:r>
    </w:p>
    <w:p w14:paraId="776C986A" w14:textId="77777777" w:rsidR="006B2A63" w:rsidRPr="00971F4B" w:rsidRDefault="006B2A63" w:rsidP="006B2A63">
      <w:pPr>
        <w:pBdr>
          <w:top w:val="nil"/>
          <w:left w:val="nil"/>
          <w:bottom w:val="nil"/>
          <w:right w:val="nil"/>
          <w:between w:val="nil"/>
        </w:pBdr>
        <w:ind w:firstLine="709"/>
        <w:rPr>
          <w:color w:val="000000"/>
          <w:sz w:val="28"/>
          <w:szCs w:val="28"/>
          <w:lang w:val="ru-RU"/>
        </w:rPr>
      </w:pPr>
    </w:p>
    <w:p w14:paraId="1C201518" w14:textId="47ABEB68" w:rsidR="006B2A63" w:rsidRPr="00971F4B" w:rsidRDefault="00603FCA" w:rsidP="006B2A63">
      <w:pPr>
        <w:pBdr>
          <w:top w:val="nil"/>
          <w:left w:val="nil"/>
          <w:bottom w:val="nil"/>
          <w:right w:val="nil"/>
          <w:between w:val="nil"/>
        </w:pBdr>
        <w:ind w:firstLine="709"/>
        <w:rPr>
          <w:color w:val="000000"/>
          <w:sz w:val="28"/>
          <w:szCs w:val="28"/>
          <w:lang w:val="ru-RU"/>
        </w:rPr>
      </w:pPr>
      <w:r w:rsidRPr="00971F4B">
        <w:rPr>
          <w:b/>
          <w:color w:val="000000"/>
          <w:sz w:val="28"/>
          <w:szCs w:val="28"/>
          <w:lang w:val="ru-RU"/>
        </w:rPr>
        <w:lastRenderedPageBreak/>
        <w:t>Статья</w:t>
      </w:r>
      <w:r w:rsidR="006B2A63" w:rsidRPr="00971F4B">
        <w:rPr>
          <w:b/>
          <w:color w:val="000000"/>
          <w:sz w:val="28"/>
          <w:szCs w:val="28"/>
          <w:lang w:val="ru-RU"/>
        </w:rPr>
        <w:t xml:space="preserve"> </w:t>
      </w:r>
      <w:r w:rsidR="006B2A63" w:rsidRPr="00971F4B">
        <w:rPr>
          <w:b/>
          <w:sz w:val="28"/>
          <w:szCs w:val="28"/>
          <w:lang w:val="ru-RU"/>
        </w:rPr>
        <w:t>80</w:t>
      </w:r>
      <w:r w:rsidR="006B2A63" w:rsidRPr="00971F4B">
        <w:rPr>
          <w:b/>
          <w:color w:val="000000"/>
          <w:sz w:val="28"/>
          <w:szCs w:val="28"/>
          <w:lang w:val="ru-RU"/>
        </w:rPr>
        <w:t xml:space="preserve">. </w:t>
      </w:r>
      <w:r w:rsidR="00620082" w:rsidRPr="00971F4B">
        <w:rPr>
          <w:color w:val="000000"/>
          <w:sz w:val="28"/>
          <w:szCs w:val="28"/>
          <w:lang w:val="ru-RU"/>
        </w:rPr>
        <w:t xml:space="preserve">Разрешение </w:t>
      </w:r>
      <w:r w:rsidR="00DF6115" w:rsidRPr="00971F4B">
        <w:rPr>
          <w:sz w:val="28"/>
          <w:szCs w:val="28"/>
          <w:highlight w:val="white"/>
          <w:lang w:val="ru-RU"/>
        </w:rPr>
        <w:t xml:space="preserve">строительства на земельных участках </w:t>
      </w:r>
      <w:r w:rsidR="00DF6115" w:rsidRPr="00971F4B">
        <w:rPr>
          <w:sz w:val="28"/>
          <w:szCs w:val="28"/>
          <w:lang w:val="ru-RU"/>
        </w:rPr>
        <w:t xml:space="preserve"> другого назначения</w:t>
      </w:r>
    </w:p>
    <w:p w14:paraId="15D5F37E" w14:textId="74275526"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(1)</w:t>
      </w:r>
      <w:r w:rsidR="00E94C3E">
        <w:rPr>
          <w:color w:val="000000"/>
          <w:sz w:val="28"/>
          <w:szCs w:val="28"/>
          <w:lang w:val="ru-RU"/>
        </w:rPr>
        <w:t> </w:t>
      </w:r>
      <w:r w:rsidR="00620082" w:rsidRPr="00971F4B">
        <w:rPr>
          <w:color w:val="000000"/>
          <w:sz w:val="28"/>
          <w:szCs w:val="28"/>
          <w:lang w:val="ru-RU"/>
        </w:rPr>
        <w:t xml:space="preserve">Разрешение </w:t>
      </w:r>
      <w:r w:rsidR="00DF6115" w:rsidRPr="00971F4B">
        <w:rPr>
          <w:sz w:val="28"/>
          <w:szCs w:val="28"/>
          <w:highlight w:val="white"/>
          <w:lang w:val="ru-RU"/>
        </w:rPr>
        <w:t>строительства</w:t>
      </w:r>
      <w:r w:rsidR="00DF6115" w:rsidRPr="00971F4B">
        <w:rPr>
          <w:color w:val="000000"/>
          <w:sz w:val="28"/>
          <w:szCs w:val="28"/>
          <w:lang w:val="ru-RU"/>
        </w:rPr>
        <w:t xml:space="preserve">  в зонах отдыха осуществляется только на участках, определенных </w:t>
      </w:r>
      <w:r w:rsidR="005640DF" w:rsidRPr="00971F4B">
        <w:rPr>
          <w:color w:val="000000"/>
          <w:sz w:val="28"/>
          <w:szCs w:val="28"/>
          <w:lang w:val="ru-RU"/>
        </w:rPr>
        <w:t>градостроительн</w:t>
      </w:r>
      <w:r w:rsidR="00DF6115" w:rsidRPr="00971F4B">
        <w:rPr>
          <w:color w:val="000000"/>
          <w:sz w:val="28"/>
          <w:szCs w:val="28"/>
          <w:lang w:val="ru-RU"/>
        </w:rPr>
        <w:t>ой</w:t>
      </w:r>
      <w:r w:rsidR="005640DF" w:rsidRPr="00971F4B">
        <w:rPr>
          <w:color w:val="000000"/>
          <w:sz w:val="28"/>
          <w:szCs w:val="28"/>
          <w:lang w:val="ru-RU"/>
        </w:rPr>
        <w:t xml:space="preserve"> документаци</w:t>
      </w:r>
      <w:r w:rsidR="00DF6115" w:rsidRPr="00971F4B">
        <w:rPr>
          <w:color w:val="000000"/>
          <w:sz w:val="28"/>
          <w:szCs w:val="28"/>
          <w:lang w:val="ru-RU"/>
        </w:rPr>
        <w:t>ей</w:t>
      </w:r>
      <w:r w:rsidRPr="00971F4B">
        <w:rPr>
          <w:color w:val="000000"/>
          <w:sz w:val="28"/>
          <w:szCs w:val="28"/>
          <w:lang w:val="ru-RU"/>
        </w:rPr>
        <w:t>.</w:t>
      </w:r>
    </w:p>
    <w:p w14:paraId="4BEADDF9" w14:textId="5CE11CC0"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(2)</w:t>
      </w:r>
      <w:r w:rsidR="00E94C3E">
        <w:rPr>
          <w:color w:val="000000"/>
          <w:sz w:val="28"/>
          <w:szCs w:val="28"/>
          <w:lang w:val="ru-RU"/>
        </w:rPr>
        <w:t> </w:t>
      </w:r>
      <w:r w:rsidR="008261DF" w:rsidRPr="00971F4B">
        <w:rPr>
          <w:color w:val="000000"/>
          <w:sz w:val="28"/>
          <w:szCs w:val="28"/>
          <w:lang w:val="ru-RU"/>
        </w:rPr>
        <w:t xml:space="preserve">Курорты и туристические базы размещаются только при </w:t>
      </w:r>
      <w:r w:rsidR="00507EE1" w:rsidRPr="00971F4B">
        <w:rPr>
          <w:color w:val="000000"/>
          <w:sz w:val="28"/>
          <w:szCs w:val="28"/>
          <w:lang w:val="ru-RU"/>
        </w:rPr>
        <w:t>условии</w:t>
      </w:r>
      <w:r w:rsidR="008261DF" w:rsidRPr="00971F4B">
        <w:rPr>
          <w:color w:val="000000"/>
          <w:sz w:val="28"/>
          <w:szCs w:val="28"/>
          <w:lang w:val="ru-RU"/>
        </w:rPr>
        <w:t xml:space="preserve"> создания комплексных систем зданий социально-</w:t>
      </w:r>
      <w:r w:rsidR="00E1446F" w:rsidRPr="00971F4B">
        <w:rPr>
          <w:color w:val="000000"/>
          <w:sz w:val="28"/>
          <w:szCs w:val="28"/>
          <w:lang w:val="ru-RU"/>
        </w:rPr>
        <w:t>культурного</w:t>
      </w:r>
      <w:r w:rsidR="008261DF" w:rsidRPr="00971F4B">
        <w:rPr>
          <w:color w:val="000000"/>
          <w:sz w:val="28"/>
          <w:szCs w:val="28"/>
          <w:lang w:val="ru-RU"/>
        </w:rPr>
        <w:t xml:space="preserve"> назначения и инженерного оснащения</w:t>
      </w:r>
      <w:r w:rsidRPr="00971F4B">
        <w:rPr>
          <w:color w:val="000000"/>
          <w:sz w:val="28"/>
          <w:szCs w:val="28"/>
          <w:lang w:val="ru-RU"/>
        </w:rPr>
        <w:t>.</w:t>
      </w:r>
    </w:p>
    <w:p w14:paraId="0C5271F3" w14:textId="2C2FB009"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(3)</w:t>
      </w:r>
      <w:r w:rsidR="00E94C3E">
        <w:rPr>
          <w:color w:val="000000"/>
          <w:sz w:val="28"/>
          <w:szCs w:val="28"/>
          <w:lang w:val="ru-RU"/>
        </w:rPr>
        <w:t> </w:t>
      </w:r>
      <w:r w:rsidR="008261DF" w:rsidRPr="00971F4B">
        <w:rPr>
          <w:color w:val="000000"/>
          <w:sz w:val="28"/>
          <w:szCs w:val="28"/>
          <w:lang w:val="ru-RU"/>
        </w:rPr>
        <w:t>Границы зон отдыха, в которых сосредоточены курорты национального значения, устанавливаются соответствующей утверж</w:t>
      </w:r>
      <w:r w:rsidR="00AE2CBC" w:rsidRPr="00971F4B">
        <w:rPr>
          <w:color w:val="000000"/>
          <w:sz w:val="28"/>
          <w:szCs w:val="28"/>
          <w:lang w:val="ru-RU"/>
        </w:rPr>
        <w:t>д</w:t>
      </w:r>
      <w:r w:rsidR="008261DF" w:rsidRPr="00971F4B">
        <w:rPr>
          <w:color w:val="000000"/>
          <w:sz w:val="28"/>
          <w:szCs w:val="28"/>
          <w:lang w:val="ru-RU"/>
        </w:rPr>
        <w:t xml:space="preserve">енной </w:t>
      </w:r>
      <w:r w:rsidR="00921CD2" w:rsidRPr="00971F4B">
        <w:rPr>
          <w:color w:val="000000"/>
          <w:sz w:val="28"/>
          <w:szCs w:val="28"/>
          <w:lang w:val="ru-RU"/>
        </w:rPr>
        <w:t>градостроительной документацией</w:t>
      </w:r>
      <w:r w:rsidRPr="00971F4B">
        <w:rPr>
          <w:color w:val="000000"/>
          <w:sz w:val="28"/>
          <w:szCs w:val="28"/>
          <w:lang w:val="ru-RU"/>
        </w:rPr>
        <w:t>.</w:t>
      </w:r>
    </w:p>
    <w:p w14:paraId="2270BD84" w14:textId="77777777" w:rsidR="006B2A63" w:rsidRPr="00971F4B" w:rsidRDefault="006B2A63" w:rsidP="006B2A63">
      <w:pPr>
        <w:pBdr>
          <w:top w:val="nil"/>
          <w:left w:val="nil"/>
          <w:bottom w:val="nil"/>
          <w:right w:val="nil"/>
          <w:between w:val="nil"/>
        </w:pBdr>
        <w:ind w:firstLine="0"/>
        <w:rPr>
          <w:sz w:val="28"/>
          <w:szCs w:val="28"/>
          <w:lang w:val="ru-RU"/>
        </w:rPr>
      </w:pPr>
    </w:p>
    <w:p w14:paraId="5A23386F" w14:textId="0807BB94" w:rsidR="006B2A63" w:rsidRPr="00971F4B" w:rsidRDefault="00874A21" w:rsidP="006B2A63">
      <w:pPr>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005F2F46" w:rsidRPr="00971F4B">
        <w:rPr>
          <w:b/>
          <w:sz w:val="28"/>
          <w:szCs w:val="28"/>
          <w:lang w:val="ru-RU"/>
        </w:rPr>
        <w:t>4</w:t>
      </w:r>
    </w:p>
    <w:p w14:paraId="0A28F449" w14:textId="7E1B0211" w:rsidR="004839AB" w:rsidRDefault="004B2561" w:rsidP="006B2A63">
      <w:pPr>
        <w:ind w:firstLine="0"/>
        <w:jc w:val="center"/>
        <w:rPr>
          <w:b/>
          <w:sz w:val="28"/>
          <w:szCs w:val="28"/>
          <w:lang w:val="ru-RU"/>
        </w:rPr>
      </w:pPr>
      <w:r w:rsidRPr="00971F4B">
        <w:rPr>
          <w:b/>
          <w:sz w:val="28"/>
          <w:szCs w:val="28"/>
          <w:lang w:val="ru-RU"/>
        </w:rPr>
        <w:t>Размещение</w:t>
      </w:r>
      <w:r w:rsidR="004839AB" w:rsidRPr="00971F4B">
        <w:rPr>
          <w:b/>
          <w:sz w:val="28"/>
          <w:szCs w:val="28"/>
          <w:lang w:val="ru-RU"/>
        </w:rPr>
        <w:t xml:space="preserve"> </w:t>
      </w:r>
      <w:r w:rsidR="00DA06A8" w:rsidRPr="00971F4B">
        <w:rPr>
          <w:b/>
          <w:sz w:val="28"/>
          <w:szCs w:val="28"/>
          <w:lang w:val="ru-RU"/>
        </w:rPr>
        <w:t>сооружений</w:t>
      </w:r>
    </w:p>
    <w:p w14:paraId="6D2B4CBF" w14:textId="77777777" w:rsidR="00E94C3E" w:rsidRPr="00971F4B" w:rsidRDefault="00E94C3E" w:rsidP="006B2A63">
      <w:pPr>
        <w:ind w:firstLine="0"/>
        <w:jc w:val="center"/>
        <w:rPr>
          <w:b/>
          <w:sz w:val="28"/>
          <w:szCs w:val="28"/>
          <w:lang w:val="ru-RU"/>
        </w:rPr>
      </w:pPr>
    </w:p>
    <w:p w14:paraId="2C9487E4" w14:textId="79C9B6D0" w:rsidR="006B2A63" w:rsidRPr="00971F4B" w:rsidRDefault="00603FCA" w:rsidP="006B2A63">
      <w:pPr>
        <w:ind w:firstLine="709"/>
        <w:rPr>
          <w:b/>
          <w:sz w:val="28"/>
          <w:szCs w:val="28"/>
          <w:lang w:val="ru-RU"/>
        </w:rPr>
      </w:pPr>
      <w:r w:rsidRPr="00971F4B">
        <w:rPr>
          <w:b/>
          <w:sz w:val="28"/>
          <w:szCs w:val="28"/>
          <w:lang w:val="ru-RU"/>
        </w:rPr>
        <w:t>Статья</w:t>
      </w:r>
      <w:r w:rsidR="006B2A63" w:rsidRPr="00971F4B">
        <w:rPr>
          <w:b/>
          <w:sz w:val="28"/>
          <w:szCs w:val="28"/>
          <w:lang w:val="ru-RU"/>
        </w:rPr>
        <w:t xml:space="preserve"> 81. </w:t>
      </w:r>
      <w:r w:rsidR="00617F75" w:rsidRPr="00971F4B">
        <w:rPr>
          <w:sz w:val="28"/>
          <w:szCs w:val="28"/>
          <w:lang w:val="ru-RU"/>
        </w:rPr>
        <w:t>Процент занятости земельного участка</w:t>
      </w:r>
    </w:p>
    <w:p w14:paraId="592DEE06" w14:textId="65963C99" w:rsidR="006B2A63" w:rsidRPr="00971F4B" w:rsidRDefault="006B2A63" w:rsidP="006B2A63">
      <w:pPr>
        <w:ind w:firstLine="709"/>
        <w:rPr>
          <w:sz w:val="28"/>
          <w:szCs w:val="28"/>
          <w:lang w:val="ru-RU"/>
        </w:rPr>
      </w:pPr>
      <w:r w:rsidRPr="00971F4B">
        <w:rPr>
          <w:sz w:val="28"/>
          <w:szCs w:val="28"/>
          <w:lang w:val="ru-RU"/>
        </w:rPr>
        <w:t>(1)</w:t>
      </w:r>
      <w:r w:rsidR="00E94C3E">
        <w:rPr>
          <w:sz w:val="28"/>
          <w:szCs w:val="28"/>
          <w:lang w:val="ru-RU"/>
        </w:rPr>
        <w:t> </w:t>
      </w:r>
      <w:r w:rsidR="00617F75" w:rsidRPr="00971F4B">
        <w:rPr>
          <w:sz w:val="28"/>
          <w:szCs w:val="28"/>
          <w:lang w:val="ru-RU"/>
        </w:rPr>
        <w:t>Процент занятости земельного участка</w:t>
      </w:r>
      <w:r w:rsidRPr="00971F4B">
        <w:rPr>
          <w:sz w:val="28"/>
          <w:szCs w:val="28"/>
          <w:lang w:val="ru-RU"/>
        </w:rPr>
        <w:t xml:space="preserve"> </w:t>
      </w:r>
      <w:r w:rsidR="0055799E" w:rsidRPr="00971F4B">
        <w:rPr>
          <w:sz w:val="28"/>
          <w:szCs w:val="28"/>
          <w:lang w:val="ru-RU"/>
        </w:rPr>
        <w:t>(</w:t>
      </w:r>
      <w:r w:rsidR="00054415">
        <w:rPr>
          <w:sz w:val="28"/>
          <w:szCs w:val="28"/>
          <w:lang w:val="ru-RU"/>
        </w:rPr>
        <w:t>в дальнейшем</w:t>
      </w:r>
      <w:r w:rsidR="0055799E" w:rsidRPr="00971F4B">
        <w:rPr>
          <w:sz w:val="28"/>
          <w:szCs w:val="28"/>
          <w:lang w:val="ru-RU"/>
        </w:rPr>
        <w:t xml:space="preserve"> </w:t>
      </w:r>
      <w:r w:rsidR="00E94C3E">
        <w:rPr>
          <w:sz w:val="28"/>
          <w:szCs w:val="28"/>
          <w:lang w:val="ru-RU"/>
        </w:rPr>
        <w:t>–</w:t>
      </w:r>
      <w:r w:rsidR="0055799E" w:rsidRPr="00971F4B">
        <w:rPr>
          <w:sz w:val="28"/>
          <w:szCs w:val="28"/>
          <w:lang w:val="ru-RU"/>
        </w:rPr>
        <w:t xml:space="preserve"> </w:t>
      </w:r>
      <w:r w:rsidR="00FC3180" w:rsidRPr="00E94C3E">
        <w:rPr>
          <w:i/>
          <w:iCs/>
          <w:sz w:val="28"/>
          <w:szCs w:val="28"/>
          <w:lang w:val="ru-RU"/>
        </w:rPr>
        <w:t>ПЗУ</w:t>
      </w:r>
      <w:r w:rsidR="0055799E" w:rsidRPr="00971F4B">
        <w:rPr>
          <w:sz w:val="28"/>
          <w:szCs w:val="28"/>
          <w:lang w:val="ru-RU"/>
        </w:rPr>
        <w:t xml:space="preserve">) </w:t>
      </w:r>
      <w:r w:rsidR="001D2B46" w:rsidRPr="00971F4B">
        <w:rPr>
          <w:sz w:val="28"/>
          <w:szCs w:val="28"/>
          <w:lang w:val="ru-RU"/>
        </w:rPr>
        <w:t>зданиями и на</w:t>
      </w:r>
      <w:r w:rsidR="00AE2CBC" w:rsidRPr="00971F4B">
        <w:rPr>
          <w:sz w:val="28"/>
          <w:szCs w:val="28"/>
          <w:lang w:val="ru-RU"/>
        </w:rPr>
        <w:t>д</w:t>
      </w:r>
      <w:r w:rsidR="001D2B46" w:rsidRPr="00971F4B">
        <w:rPr>
          <w:sz w:val="28"/>
          <w:szCs w:val="28"/>
          <w:lang w:val="ru-RU"/>
        </w:rPr>
        <w:t xml:space="preserve">земными инженерными сетями выражает соотношение площади застройки и площади земельного участка, и </w:t>
      </w:r>
      <w:r w:rsidR="00386B51" w:rsidRPr="00971F4B">
        <w:rPr>
          <w:sz w:val="28"/>
          <w:szCs w:val="28"/>
          <w:lang w:val="ru-RU"/>
        </w:rPr>
        <w:t>устанавливается</w:t>
      </w:r>
      <w:r w:rsidRPr="00971F4B">
        <w:rPr>
          <w:sz w:val="28"/>
          <w:szCs w:val="28"/>
          <w:lang w:val="ru-RU"/>
        </w:rPr>
        <w:t xml:space="preserve"> </w:t>
      </w:r>
      <w:r w:rsidR="00921CD2" w:rsidRPr="00971F4B">
        <w:rPr>
          <w:sz w:val="28"/>
          <w:szCs w:val="28"/>
          <w:lang w:val="ru-RU"/>
        </w:rPr>
        <w:t>градостроительной документацией</w:t>
      </w:r>
      <w:r w:rsidRPr="00971F4B">
        <w:rPr>
          <w:sz w:val="28"/>
          <w:szCs w:val="28"/>
          <w:lang w:val="ru-RU"/>
        </w:rPr>
        <w:t>.</w:t>
      </w:r>
    </w:p>
    <w:p w14:paraId="52113EDC" w14:textId="6047B725" w:rsidR="006B2A63" w:rsidRPr="00971F4B" w:rsidRDefault="006B2A63" w:rsidP="006B2A63">
      <w:pPr>
        <w:ind w:firstLine="709"/>
        <w:rPr>
          <w:sz w:val="28"/>
          <w:szCs w:val="28"/>
          <w:lang w:val="ru-RU"/>
        </w:rPr>
      </w:pPr>
      <w:r w:rsidRPr="00971F4B">
        <w:rPr>
          <w:sz w:val="28"/>
          <w:szCs w:val="28"/>
          <w:lang w:val="ru-RU"/>
        </w:rPr>
        <w:t>(2)</w:t>
      </w:r>
      <w:r w:rsidR="00E94C3E">
        <w:rPr>
          <w:sz w:val="28"/>
          <w:szCs w:val="28"/>
          <w:lang w:val="ru-RU"/>
        </w:rPr>
        <w:t> </w:t>
      </w:r>
      <w:r w:rsidR="00FC3180" w:rsidRPr="00971F4B">
        <w:rPr>
          <w:sz w:val="28"/>
          <w:szCs w:val="28"/>
          <w:lang w:val="ru-RU"/>
        </w:rPr>
        <w:t>ПЗУ</w:t>
      </w:r>
      <w:r w:rsidRPr="00971F4B">
        <w:rPr>
          <w:sz w:val="28"/>
          <w:szCs w:val="28"/>
          <w:lang w:val="ru-RU"/>
        </w:rPr>
        <w:t xml:space="preserve"> </w:t>
      </w:r>
      <w:r w:rsidR="001D2B46" w:rsidRPr="00971F4B">
        <w:rPr>
          <w:sz w:val="28"/>
          <w:szCs w:val="28"/>
          <w:lang w:val="ru-RU"/>
        </w:rPr>
        <w:t>является показателем максимальной занятости застроенного земельного участка в референсно</w:t>
      </w:r>
      <w:r w:rsidR="00AE2CBC" w:rsidRPr="00971F4B">
        <w:rPr>
          <w:sz w:val="28"/>
          <w:szCs w:val="28"/>
          <w:lang w:val="ru-RU"/>
        </w:rPr>
        <w:t>й</w:t>
      </w:r>
      <w:r w:rsidR="001D2B46" w:rsidRPr="00971F4B">
        <w:rPr>
          <w:sz w:val="28"/>
          <w:szCs w:val="28"/>
          <w:lang w:val="ru-RU"/>
        </w:rPr>
        <w:t xml:space="preserve"> территориальной единице </w:t>
      </w:r>
      <w:r w:rsidRPr="00971F4B">
        <w:rPr>
          <w:sz w:val="28"/>
          <w:szCs w:val="28"/>
          <w:lang w:val="ru-RU"/>
        </w:rPr>
        <w:t>(</w:t>
      </w:r>
      <w:r w:rsidR="00054415">
        <w:rPr>
          <w:sz w:val="28"/>
          <w:szCs w:val="28"/>
          <w:lang w:val="ru-RU"/>
        </w:rPr>
        <w:t>в дальнейшем</w:t>
      </w:r>
      <w:r w:rsidR="00103375" w:rsidRPr="00971F4B">
        <w:rPr>
          <w:sz w:val="28"/>
          <w:szCs w:val="28"/>
          <w:lang w:val="ru-RU"/>
        </w:rPr>
        <w:t xml:space="preserve"> - </w:t>
      </w:r>
      <w:r w:rsidR="008D3B8B" w:rsidRPr="00971F4B">
        <w:rPr>
          <w:sz w:val="28"/>
          <w:szCs w:val="28"/>
          <w:lang w:val="ru-RU"/>
        </w:rPr>
        <w:t>РТЕ</w:t>
      </w:r>
      <w:r w:rsidRPr="00971F4B">
        <w:rPr>
          <w:sz w:val="28"/>
          <w:szCs w:val="28"/>
          <w:lang w:val="ru-RU"/>
        </w:rPr>
        <w:t>)</w:t>
      </w:r>
      <w:r w:rsidR="001D2B46" w:rsidRPr="00971F4B">
        <w:rPr>
          <w:sz w:val="28"/>
          <w:szCs w:val="28"/>
          <w:lang w:val="ru-RU"/>
        </w:rPr>
        <w:t>, и определяет в процентах максимально до</w:t>
      </w:r>
      <w:r w:rsidR="00AE2CBC" w:rsidRPr="00971F4B">
        <w:rPr>
          <w:sz w:val="28"/>
          <w:szCs w:val="28"/>
          <w:lang w:val="ru-RU"/>
        </w:rPr>
        <w:t>п</w:t>
      </w:r>
      <w:r w:rsidR="001D2B46" w:rsidRPr="00971F4B">
        <w:rPr>
          <w:sz w:val="28"/>
          <w:szCs w:val="28"/>
          <w:lang w:val="ru-RU"/>
        </w:rPr>
        <w:t>устимое соотношение наземной площади строения и площади земельного надела</w:t>
      </w:r>
      <w:r w:rsidRPr="00971F4B">
        <w:rPr>
          <w:sz w:val="28"/>
          <w:szCs w:val="28"/>
          <w:lang w:val="ru-RU"/>
        </w:rPr>
        <w:t>.</w:t>
      </w:r>
    </w:p>
    <w:p w14:paraId="7AA56039" w14:textId="3F283C16" w:rsidR="006B2A63" w:rsidRPr="00971F4B" w:rsidRDefault="006B2A63" w:rsidP="006B2A63">
      <w:pPr>
        <w:ind w:firstLine="709"/>
        <w:rPr>
          <w:sz w:val="28"/>
          <w:szCs w:val="28"/>
          <w:lang w:val="ru-RU"/>
        </w:rPr>
      </w:pPr>
      <w:r w:rsidRPr="00971F4B">
        <w:rPr>
          <w:sz w:val="28"/>
          <w:szCs w:val="28"/>
          <w:lang w:val="ru-RU"/>
        </w:rPr>
        <w:t>(3)</w:t>
      </w:r>
      <w:r w:rsidR="00E94C3E">
        <w:rPr>
          <w:sz w:val="28"/>
          <w:szCs w:val="28"/>
          <w:lang w:val="ru-RU"/>
        </w:rPr>
        <w:t> </w:t>
      </w:r>
      <w:r w:rsidR="00FC3180" w:rsidRPr="00971F4B">
        <w:rPr>
          <w:sz w:val="28"/>
          <w:szCs w:val="28"/>
          <w:lang w:val="ru-RU"/>
        </w:rPr>
        <w:t>ПЗУ</w:t>
      </w:r>
      <w:r w:rsidR="001D2B46" w:rsidRPr="00971F4B">
        <w:rPr>
          <w:sz w:val="28"/>
          <w:szCs w:val="28"/>
          <w:lang w:val="ru-RU"/>
        </w:rPr>
        <w:t xml:space="preserve">, как показатель максимальной занятости застроенного участка в </w:t>
      </w:r>
      <w:r w:rsidR="008D3B8B" w:rsidRPr="00971F4B">
        <w:rPr>
          <w:sz w:val="28"/>
          <w:szCs w:val="28"/>
          <w:lang w:val="ru-RU"/>
        </w:rPr>
        <w:t>РТЕ</w:t>
      </w:r>
      <w:r w:rsidR="001D2B46" w:rsidRPr="00971F4B">
        <w:rPr>
          <w:sz w:val="28"/>
          <w:szCs w:val="28"/>
          <w:lang w:val="ru-RU"/>
        </w:rPr>
        <w:t>, устанавливается в</w:t>
      </w:r>
      <w:r w:rsidRPr="00971F4B">
        <w:rPr>
          <w:sz w:val="28"/>
          <w:szCs w:val="28"/>
          <w:lang w:val="ru-RU"/>
        </w:rPr>
        <w:t xml:space="preserve"> </w:t>
      </w:r>
      <w:r w:rsidR="009C04A6" w:rsidRPr="00971F4B">
        <w:rPr>
          <w:sz w:val="28"/>
          <w:szCs w:val="28"/>
          <w:lang w:val="ru-RU"/>
        </w:rPr>
        <w:t>ГГП</w:t>
      </w:r>
      <w:r w:rsidRPr="00971F4B">
        <w:rPr>
          <w:sz w:val="28"/>
          <w:szCs w:val="28"/>
          <w:lang w:val="ru-RU"/>
        </w:rPr>
        <w:t xml:space="preserve">, </w:t>
      </w:r>
      <w:r w:rsidR="001D2B46" w:rsidRPr="00971F4B">
        <w:rPr>
          <w:sz w:val="28"/>
          <w:szCs w:val="28"/>
          <w:lang w:val="ru-RU"/>
        </w:rPr>
        <w:t xml:space="preserve">являясь общим показателем на уровне всей </w:t>
      </w:r>
      <w:r w:rsidR="008D3B8B" w:rsidRPr="00971F4B">
        <w:rPr>
          <w:sz w:val="28"/>
          <w:szCs w:val="28"/>
          <w:lang w:val="ru-RU"/>
        </w:rPr>
        <w:t>РТЕ</w:t>
      </w:r>
      <w:r w:rsidRPr="00971F4B">
        <w:rPr>
          <w:sz w:val="28"/>
          <w:szCs w:val="28"/>
          <w:lang w:val="ru-RU"/>
        </w:rPr>
        <w:t xml:space="preserve">. </w:t>
      </w:r>
    </w:p>
    <w:p w14:paraId="356976E6" w14:textId="3C98F1D9" w:rsidR="006B2A63" w:rsidRPr="00971F4B" w:rsidRDefault="006B2A63" w:rsidP="006B2A63">
      <w:pPr>
        <w:ind w:firstLine="709"/>
        <w:rPr>
          <w:bCs/>
          <w:sz w:val="28"/>
          <w:szCs w:val="28"/>
          <w:lang w:val="ru-RU"/>
        </w:rPr>
      </w:pPr>
      <w:r w:rsidRPr="00971F4B">
        <w:rPr>
          <w:sz w:val="28"/>
          <w:szCs w:val="28"/>
          <w:lang w:val="ru-RU"/>
        </w:rPr>
        <w:t>(4)</w:t>
      </w:r>
      <w:r w:rsidR="00E94C3E">
        <w:rPr>
          <w:sz w:val="28"/>
          <w:szCs w:val="28"/>
          <w:lang w:val="ru-RU"/>
        </w:rPr>
        <w:t> </w:t>
      </w:r>
      <w:r w:rsidR="001D2B46" w:rsidRPr="00971F4B">
        <w:rPr>
          <w:sz w:val="28"/>
          <w:szCs w:val="28"/>
          <w:lang w:val="ru-RU"/>
        </w:rPr>
        <w:t>Значение</w:t>
      </w:r>
      <w:r w:rsidRPr="00971F4B">
        <w:rPr>
          <w:sz w:val="28"/>
          <w:szCs w:val="28"/>
          <w:lang w:val="ru-RU"/>
        </w:rPr>
        <w:t xml:space="preserve"> </w:t>
      </w:r>
      <w:r w:rsidR="00FC3180" w:rsidRPr="00971F4B">
        <w:rPr>
          <w:sz w:val="28"/>
          <w:szCs w:val="28"/>
          <w:lang w:val="ru-RU"/>
        </w:rPr>
        <w:t>ПЗУ</w:t>
      </w:r>
      <w:r w:rsidR="001D2B46" w:rsidRPr="00971F4B">
        <w:rPr>
          <w:sz w:val="28"/>
          <w:szCs w:val="28"/>
          <w:lang w:val="ru-RU"/>
        </w:rPr>
        <w:t>,</w:t>
      </w:r>
      <w:r w:rsidRPr="00971F4B">
        <w:rPr>
          <w:sz w:val="28"/>
          <w:szCs w:val="28"/>
          <w:lang w:val="ru-RU"/>
        </w:rPr>
        <w:t xml:space="preserve"> </w:t>
      </w:r>
      <w:r w:rsidR="00921CD2" w:rsidRPr="00971F4B">
        <w:rPr>
          <w:sz w:val="28"/>
          <w:szCs w:val="28"/>
          <w:lang w:val="ru-RU"/>
        </w:rPr>
        <w:t>установленн</w:t>
      </w:r>
      <w:r w:rsidR="001D2B46" w:rsidRPr="00971F4B">
        <w:rPr>
          <w:sz w:val="28"/>
          <w:szCs w:val="28"/>
          <w:lang w:val="ru-RU"/>
        </w:rPr>
        <w:t>ое</w:t>
      </w:r>
      <w:r w:rsidRPr="00971F4B">
        <w:rPr>
          <w:sz w:val="28"/>
          <w:szCs w:val="28"/>
          <w:lang w:val="ru-RU"/>
        </w:rPr>
        <w:t xml:space="preserve"> </w:t>
      </w:r>
      <w:r w:rsidR="009C04A6" w:rsidRPr="00971F4B">
        <w:rPr>
          <w:sz w:val="28"/>
          <w:szCs w:val="28"/>
          <w:lang w:val="ru-RU"/>
        </w:rPr>
        <w:t>ГГП</w:t>
      </w:r>
      <w:r w:rsidRPr="00971F4B">
        <w:rPr>
          <w:sz w:val="28"/>
          <w:szCs w:val="28"/>
          <w:lang w:val="ru-RU"/>
        </w:rPr>
        <w:t xml:space="preserve"> </w:t>
      </w:r>
      <w:r w:rsidR="001D2B46" w:rsidRPr="00971F4B">
        <w:rPr>
          <w:sz w:val="28"/>
          <w:szCs w:val="28"/>
          <w:lang w:val="ru-RU"/>
        </w:rPr>
        <w:t>для определенной</w:t>
      </w:r>
      <w:r w:rsidRPr="00971F4B">
        <w:rPr>
          <w:sz w:val="28"/>
          <w:szCs w:val="28"/>
          <w:lang w:val="ru-RU"/>
        </w:rPr>
        <w:t xml:space="preserve"> </w:t>
      </w:r>
      <w:r w:rsidR="008D3B8B" w:rsidRPr="00971F4B">
        <w:rPr>
          <w:sz w:val="28"/>
          <w:szCs w:val="28"/>
          <w:lang w:val="ru-RU"/>
        </w:rPr>
        <w:t>РТЕ</w:t>
      </w:r>
      <w:r w:rsidRPr="00971F4B">
        <w:rPr>
          <w:sz w:val="28"/>
          <w:szCs w:val="28"/>
          <w:lang w:val="ru-RU"/>
        </w:rPr>
        <w:t xml:space="preserve"> </w:t>
      </w:r>
      <w:r w:rsidR="001D2B46" w:rsidRPr="00971F4B">
        <w:rPr>
          <w:sz w:val="28"/>
          <w:szCs w:val="28"/>
          <w:lang w:val="ru-RU"/>
        </w:rPr>
        <w:t xml:space="preserve">– это максимальное значение, которого можно достичь на одном из наделов </w:t>
      </w:r>
      <w:r w:rsidR="008D3B8B" w:rsidRPr="00971F4B">
        <w:rPr>
          <w:sz w:val="28"/>
          <w:szCs w:val="28"/>
          <w:lang w:val="ru-RU"/>
        </w:rPr>
        <w:t>РТЕ</w:t>
      </w:r>
      <w:r w:rsidR="001D2B46" w:rsidRPr="00971F4B">
        <w:rPr>
          <w:sz w:val="28"/>
          <w:szCs w:val="28"/>
          <w:lang w:val="ru-RU"/>
        </w:rPr>
        <w:t>, только если они позволяют, в каждом конкретном случае</w:t>
      </w:r>
      <w:r w:rsidRPr="00971F4B">
        <w:rPr>
          <w:sz w:val="28"/>
          <w:szCs w:val="28"/>
          <w:lang w:val="ru-RU"/>
        </w:rPr>
        <w:t xml:space="preserve">, </w:t>
      </w:r>
      <w:r w:rsidR="001D2B46" w:rsidRPr="00971F4B">
        <w:rPr>
          <w:sz w:val="28"/>
          <w:szCs w:val="28"/>
          <w:lang w:val="ru-RU"/>
        </w:rPr>
        <w:t xml:space="preserve">его достичь по форме, </w:t>
      </w:r>
      <w:r w:rsidR="00617F75" w:rsidRPr="00971F4B">
        <w:rPr>
          <w:sz w:val="28"/>
          <w:szCs w:val="28"/>
          <w:lang w:val="ru-RU"/>
        </w:rPr>
        <w:t>высотн</w:t>
      </w:r>
      <w:r w:rsidR="001D2B46" w:rsidRPr="00971F4B">
        <w:rPr>
          <w:sz w:val="28"/>
          <w:szCs w:val="28"/>
          <w:lang w:val="ru-RU"/>
        </w:rPr>
        <w:t>ому</w:t>
      </w:r>
      <w:r w:rsidR="00617F75" w:rsidRPr="00971F4B">
        <w:rPr>
          <w:sz w:val="28"/>
          <w:szCs w:val="28"/>
          <w:lang w:val="ru-RU"/>
        </w:rPr>
        <w:t xml:space="preserve"> режим</w:t>
      </w:r>
      <w:r w:rsidR="001D2B46" w:rsidRPr="00971F4B">
        <w:rPr>
          <w:sz w:val="28"/>
          <w:szCs w:val="28"/>
          <w:lang w:val="ru-RU"/>
        </w:rPr>
        <w:t xml:space="preserve">у соседних объектов, с которыми он соотносится, минимальным расстояниям </w:t>
      </w:r>
      <w:r w:rsidRPr="00971F4B">
        <w:rPr>
          <w:sz w:val="28"/>
          <w:szCs w:val="28"/>
          <w:lang w:val="ru-RU"/>
        </w:rPr>
        <w:t xml:space="preserve"> </w:t>
      </w:r>
      <w:r w:rsidR="001D2B46" w:rsidRPr="00971F4B">
        <w:rPr>
          <w:sz w:val="28"/>
          <w:szCs w:val="28"/>
          <w:lang w:val="ru-RU"/>
        </w:rPr>
        <w:t>между зданиями</w:t>
      </w:r>
      <w:r w:rsidRPr="00971F4B">
        <w:rPr>
          <w:sz w:val="28"/>
          <w:szCs w:val="28"/>
          <w:lang w:val="ru-RU"/>
        </w:rPr>
        <w:t xml:space="preserve">, </w:t>
      </w:r>
      <w:r w:rsidR="001D2B46" w:rsidRPr="00971F4B">
        <w:rPr>
          <w:sz w:val="28"/>
          <w:szCs w:val="28"/>
          <w:lang w:val="ru-RU"/>
        </w:rPr>
        <w:t xml:space="preserve">по линиям застройки и исходя из специфики </w:t>
      </w:r>
      <w:r w:rsidR="006D3567" w:rsidRPr="00971F4B">
        <w:rPr>
          <w:bCs/>
          <w:sz w:val="28"/>
          <w:szCs w:val="28"/>
          <w:lang w:val="ru-RU"/>
        </w:rPr>
        <w:t>функционального зонирования</w:t>
      </w:r>
      <w:r w:rsidRPr="00971F4B">
        <w:rPr>
          <w:bCs/>
          <w:sz w:val="28"/>
          <w:szCs w:val="28"/>
          <w:lang w:val="ru-RU"/>
        </w:rPr>
        <w:t xml:space="preserve"> </w:t>
      </w:r>
      <w:r w:rsidR="001D2B46" w:rsidRPr="00971F4B">
        <w:rPr>
          <w:bCs/>
          <w:sz w:val="28"/>
          <w:szCs w:val="28"/>
          <w:lang w:val="ru-RU"/>
        </w:rPr>
        <w:t>участка</w:t>
      </w:r>
      <w:r w:rsidRPr="00971F4B">
        <w:rPr>
          <w:bCs/>
          <w:sz w:val="28"/>
          <w:szCs w:val="28"/>
          <w:lang w:val="ru-RU"/>
        </w:rPr>
        <w:t>.</w:t>
      </w:r>
    </w:p>
    <w:p w14:paraId="2A0329B3" w14:textId="04167178" w:rsidR="006B2A63" w:rsidRPr="00971F4B" w:rsidRDefault="006B2A63" w:rsidP="006B2A63">
      <w:pPr>
        <w:ind w:firstLine="709"/>
        <w:rPr>
          <w:sz w:val="28"/>
          <w:szCs w:val="28"/>
          <w:lang w:val="ru-RU"/>
        </w:rPr>
      </w:pPr>
      <w:r w:rsidRPr="00971F4B">
        <w:rPr>
          <w:sz w:val="28"/>
          <w:szCs w:val="28"/>
          <w:lang w:val="ru-RU"/>
        </w:rPr>
        <w:t>(5)</w:t>
      </w:r>
      <w:r w:rsidR="00E94C3E">
        <w:rPr>
          <w:sz w:val="28"/>
          <w:szCs w:val="28"/>
          <w:lang w:val="ru-RU"/>
        </w:rPr>
        <w:t> </w:t>
      </w:r>
      <w:r w:rsidR="001D2B46" w:rsidRPr="00971F4B">
        <w:rPr>
          <w:sz w:val="28"/>
          <w:szCs w:val="28"/>
          <w:lang w:val="ru-RU"/>
        </w:rPr>
        <w:t>Наземная площадь сооружения</w:t>
      </w:r>
      <w:r w:rsidR="001D2B46" w:rsidRPr="00971F4B">
        <w:rPr>
          <w:lang w:val="ru-RU"/>
        </w:rPr>
        <w:t xml:space="preserve"> </w:t>
      </w:r>
      <w:r w:rsidR="001D2B46" w:rsidRPr="00971F4B">
        <w:rPr>
          <w:sz w:val="28"/>
          <w:szCs w:val="28"/>
          <w:lang w:val="ru-RU"/>
        </w:rPr>
        <w:t xml:space="preserve">измеряется по внешнему периметру фундаментов, включая наземную проекцию карнизов, </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1D2B46" w:rsidRPr="00971F4B">
        <w:rPr>
          <w:sz w:val="28"/>
          <w:szCs w:val="28"/>
          <w:lang w:val="ru-RU"/>
        </w:rPr>
        <w:t xml:space="preserve">наземную проекцию подземных помещений </w:t>
      </w:r>
      <w:r w:rsidR="00B04465" w:rsidRPr="00971F4B">
        <w:rPr>
          <w:sz w:val="28"/>
          <w:szCs w:val="28"/>
          <w:lang w:val="ru-RU"/>
        </w:rPr>
        <w:t>здания</w:t>
      </w:r>
      <w:r w:rsidR="001D2B46" w:rsidRPr="00971F4B">
        <w:rPr>
          <w:sz w:val="28"/>
          <w:szCs w:val="28"/>
          <w:lang w:val="ru-RU"/>
        </w:rPr>
        <w:t>, выступающи</w:t>
      </w:r>
      <w:r w:rsidR="00AE2CBC" w:rsidRPr="00971F4B">
        <w:rPr>
          <w:sz w:val="28"/>
          <w:szCs w:val="28"/>
          <w:lang w:val="ru-RU"/>
        </w:rPr>
        <w:t>х</w:t>
      </w:r>
      <w:r w:rsidR="001D2B46" w:rsidRPr="00971F4B">
        <w:rPr>
          <w:sz w:val="28"/>
          <w:szCs w:val="28"/>
          <w:lang w:val="ru-RU"/>
        </w:rPr>
        <w:t xml:space="preserve"> </w:t>
      </w:r>
      <w:r w:rsidR="00D62516" w:rsidRPr="00971F4B">
        <w:rPr>
          <w:sz w:val="28"/>
          <w:szCs w:val="28"/>
          <w:lang w:val="ru-RU"/>
        </w:rPr>
        <w:t>за пределы периметра фундамента</w:t>
      </w:r>
      <w:r w:rsidRPr="00971F4B">
        <w:rPr>
          <w:sz w:val="28"/>
          <w:szCs w:val="28"/>
          <w:lang w:val="ru-RU"/>
        </w:rPr>
        <w:t xml:space="preserve">. </w:t>
      </w:r>
    </w:p>
    <w:p w14:paraId="56639131" w14:textId="59AD94B3" w:rsidR="006B2A63" w:rsidRPr="00971F4B" w:rsidRDefault="006B2A63" w:rsidP="006B2A63">
      <w:pPr>
        <w:ind w:firstLine="709"/>
        <w:rPr>
          <w:sz w:val="28"/>
          <w:szCs w:val="28"/>
          <w:lang w:val="ru-RU"/>
        </w:rPr>
      </w:pPr>
      <w:r w:rsidRPr="00971F4B">
        <w:rPr>
          <w:sz w:val="28"/>
          <w:szCs w:val="28"/>
          <w:lang w:val="ru-RU"/>
        </w:rPr>
        <w:t>(6)</w:t>
      </w:r>
      <w:r w:rsidR="00B3677E">
        <w:rPr>
          <w:sz w:val="28"/>
          <w:szCs w:val="28"/>
          <w:lang w:val="ru-RU"/>
        </w:rPr>
        <w:t> </w:t>
      </w:r>
      <w:r w:rsidR="00AE2CBC" w:rsidRPr="00971F4B">
        <w:rPr>
          <w:sz w:val="28"/>
          <w:szCs w:val="28"/>
          <w:lang w:val="ru-RU"/>
        </w:rPr>
        <w:t>Н</w:t>
      </w:r>
      <w:r w:rsidR="00D62516" w:rsidRPr="00971F4B">
        <w:rPr>
          <w:sz w:val="28"/>
          <w:szCs w:val="28"/>
          <w:lang w:val="ru-RU"/>
        </w:rPr>
        <w:t xml:space="preserve">е учитываются орнаменты и стрехи или карнизы крыш, балконы с нижним уровнем, измеряемым от уровня обустроенного участка, </w:t>
      </w:r>
      <w:r w:rsidR="00E1446F" w:rsidRPr="00971F4B">
        <w:rPr>
          <w:sz w:val="28"/>
          <w:szCs w:val="28"/>
          <w:lang w:val="ru-RU"/>
        </w:rPr>
        <w:t>составляющим</w:t>
      </w:r>
      <w:r w:rsidR="00D62516" w:rsidRPr="00971F4B">
        <w:rPr>
          <w:sz w:val="28"/>
          <w:szCs w:val="28"/>
          <w:lang w:val="ru-RU"/>
        </w:rPr>
        <w:t xml:space="preserve"> более </w:t>
      </w:r>
      <w:r w:rsidRPr="00971F4B">
        <w:rPr>
          <w:sz w:val="28"/>
          <w:szCs w:val="28"/>
          <w:lang w:val="ru-RU"/>
        </w:rPr>
        <w:t xml:space="preserve">3,5 </w:t>
      </w:r>
      <w:r w:rsidR="00D62516" w:rsidRPr="00971F4B">
        <w:rPr>
          <w:sz w:val="28"/>
          <w:szCs w:val="28"/>
          <w:lang w:val="ru-RU"/>
        </w:rPr>
        <w:t>м, а на уровне партера входные лестницы, внешние открытые площадки и террасы</w:t>
      </w:r>
      <w:r w:rsidRPr="00971F4B">
        <w:rPr>
          <w:sz w:val="28"/>
          <w:szCs w:val="28"/>
          <w:lang w:val="ru-RU"/>
        </w:rPr>
        <w:t>.</w:t>
      </w:r>
    </w:p>
    <w:p w14:paraId="44C5E47C" w14:textId="77777777" w:rsidR="006B2A63" w:rsidRPr="00971F4B" w:rsidRDefault="006B2A63" w:rsidP="006B2A63">
      <w:pPr>
        <w:ind w:firstLine="0"/>
        <w:rPr>
          <w:sz w:val="28"/>
          <w:szCs w:val="28"/>
          <w:lang w:val="ru-RU"/>
        </w:rPr>
      </w:pPr>
    </w:p>
    <w:p w14:paraId="76DB4129" w14:textId="581441AA" w:rsidR="006B2A63" w:rsidRPr="00971F4B" w:rsidRDefault="00603FCA" w:rsidP="006B2A63">
      <w:pPr>
        <w:ind w:firstLine="709"/>
        <w:rPr>
          <w:sz w:val="28"/>
          <w:szCs w:val="28"/>
          <w:lang w:val="ru-RU"/>
        </w:rPr>
      </w:pPr>
      <w:r w:rsidRPr="00971F4B">
        <w:rPr>
          <w:b/>
          <w:sz w:val="28"/>
          <w:szCs w:val="28"/>
          <w:lang w:val="ru-RU"/>
        </w:rPr>
        <w:t>Статья</w:t>
      </w:r>
      <w:r w:rsidR="00B3677E">
        <w:rPr>
          <w:b/>
          <w:sz w:val="28"/>
          <w:szCs w:val="28"/>
          <w:lang w:val="ru-RU"/>
        </w:rPr>
        <w:t> </w:t>
      </w:r>
      <w:r w:rsidR="006B2A63" w:rsidRPr="00971F4B">
        <w:rPr>
          <w:b/>
          <w:sz w:val="28"/>
          <w:szCs w:val="28"/>
          <w:lang w:val="ru-RU"/>
        </w:rPr>
        <w:t xml:space="preserve">82. </w:t>
      </w:r>
      <w:r w:rsidR="00DB0B0E" w:rsidRPr="00971F4B">
        <w:rPr>
          <w:sz w:val="28"/>
          <w:szCs w:val="28"/>
          <w:lang w:val="ru-RU"/>
        </w:rPr>
        <w:t>Плотность</w:t>
      </w:r>
      <w:r w:rsidR="006B2A63" w:rsidRPr="00971F4B">
        <w:rPr>
          <w:sz w:val="28"/>
          <w:szCs w:val="28"/>
          <w:lang w:val="ru-RU"/>
        </w:rPr>
        <w:t xml:space="preserve"> </w:t>
      </w:r>
      <w:r w:rsidR="003B3E6C" w:rsidRPr="00971F4B">
        <w:rPr>
          <w:sz w:val="28"/>
          <w:szCs w:val="28"/>
          <w:lang w:val="ru-RU"/>
        </w:rPr>
        <w:t>населения</w:t>
      </w:r>
      <w:r w:rsidR="006B2A63" w:rsidRPr="00971F4B">
        <w:rPr>
          <w:sz w:val="28"/>
          <w:szCs w:val="28"/>
          <w:lang w:val="ru-RU"/>
        </w:rPr>
        <w:t xml:space="preserve"> </w:t>
      </w:r>
      <w:r w:rsidR="00D62516" w:rsidRPr="00971F4B">
        <w:rPr>
          <w:sz w:val="28"/>
          <w:szCs w:val="28"/>
          <w:lang w:val="ru-RU"/>
        </w:rPr>
        <w:t>и</w:t>
      </w:r>
      <w:r w:rsidR="006B2A63" w:rsidRPr="00971F4B">
        <w:rPr>
          <w:sz w:val="28"/>
          <w:szCs w:val="28"/>
          <w:lang w:val="ru-RU"/>
        </w:rPr>
        <w:t xml:space="preserve"> </w:t>
      </w:r>
      <w:r w:rsidR="00617F75" w:rsidRPr="00971F4B">
        <w:rPr>
          <w:sz w:val="28"/>
          <w:szCs w:val="28"/>
          <w:lang w:val="ru-RU"/>
        </w:rPr>
        <w:t>коэффициент использования земельного участка</w:t>
      </w:r>
    </w:p>
    <w:p w14:paraId="545FB31C" w14:textId="43FDE6FA" w:rsidR="006B2A63" w:rsidRPr="00971F4B" w:rsidRDefault="006B2A63" w:rsidP="006B2A63">
      <w:pPr>
        <w:ind w:firstLine="709"/>
        <w:rPr>
          <w:strike/>
          <w:sz w:val="28"/>
          <w:szCs w:val="28"/>
          <w:lang w:val="ru-RU"/>
        </w:rPr>
      </w:pPr>
      <w:r w:rsidRPr="00971F4B">
        <w:rPr>
          <w:sz w:val="28"/>
          <w:szCs w:val="28"/>
          <w:lang w:val="ru-RU"/>
        </w:rPr>
        <w:t>(1)</w:t>
      </w:r>
      <w:r w:rsidR="00B3677E">
        <w:rPr>
          <w:sz w:val="28"/>
          <w:szCs w:val="28"/>
          <w:lang w:val="ru-RU"/>
        </w:rPr>
        <w:t> </w:t>
      </w:r>
      <w:r w:rsidR="00DB0B0E" w:rsidRPr="00971F4B">
        <w:rPr>
          <w:sz w:val="28"/>
          <w:szCs w:val="28"/>
          <w:lang w:val="ru-RU"/>
        </w:rPr>
        <w:t>Плотность</w:t>
      </w:r>
      <w:r w:rsidRPr="00971F4B">
        <w:rPr>
          <w:sz w:val="28"/>
          <w:szCs w:val="28"/>
          <w:lang w:val="ru-RU"/>
        </w:rPr>
        <w:t xml:space="preserve"> </w:t>
      </w:r>
      <w:r w:rsidR="003B3E6C" w:rsidRPr="00971F4B">
        <w:rPr>
          <w:sz w:val="28"/>
          <w:szCs w:val="28"/>
          <w:lang w:val="ru-RU"/>
        </w:rPr>
        <w:t>населения</w:t>
      </w:r>
      <w:r w:rsidRPr="00971F4B">
        <w:rPr>
          <w:sz w:val="28"/>
          <w:szCs w:val="28"/>
          <w:lang w:val="ru-RU"/>
        </w:rPr>
        <w:t xml:space="preserve"> </w:t>
      </w:r>
      <w:r w:rsidR="00D62516" w:rsidRPr="00971F4B">
        <w:rPr>
          <w:sz w:val="28"/>
          <w:szCs w:val="28"/>
          <w:lang w:val="ru-RU"/>
        </w:rPr>
        <w:t xml:space="preserve">представляет собой численность жителей на единицу площади, и измеряется в целом в жителях на квадратный километр, </w:t>
      </w:r>
      <w:r w:rsidR="00D62516" w:rsidRPr="00971F4B">
        <w:rPr>
          <w:sz w:val="28"/>
          <w:szCs w:val="28"/>
          <w:lang w:val="ru-RU"/>
        </w:rPr>
        <w:lastRenderedPageBreak/>
        <w:t>рассчитывается путем деления численности жителей на площадь в квадратных километрах</w:t>
      </w:r>
      <w:r w:rsidRPr="00971F4B">
        <w:rPr>
          <w:sz w:val="28"/>
          <w:szCs w:val="28"/>
          <w:highlight w:val="white"/>
          <w:lang w:val="ru-RU"/>
        </w:rPr>
        <w:t>.</w:t>
      </w:r>
    </w:p>
    <w:p w14:paraId="766724B1" w14:textId="3D94C8A9" w:rsidR="006B2A63" w:rsidRPr="00971F4B" w:rsidRDefault="006B2A63" w:rsidP="006B2A63">
      <w:pPr>
        <w:ind w:firstLine="709"/>
        <w:rPr>
          <w:sz w:val="28"/>
          <w:szCs w:val="28"/>
          <w:highlight w:val="white"/>
          <w:lang w:val="ru-RU"/>
        </w:rPr>
      </w:pPr>
      <w:r w:rsidRPr="00971F4B">
        <w:rPr>
          <w:sz w:val="28"/>
          <w:szCs w:val="28"/>
          <w:highlight w:val="white"/>
          <w:lang w:val="ru-RU"/>
        </w:rPr>
        <w:t>(2)</w:t>
      </w:r>
      <w:r w:rsidR="00B3677E">
        <w:rPr>
          <w:sz w:val="28"/>
          <w:szCs w:val="28"/>
          <w:highlight w:val="white"/>
          <w:lang w:val="ru-RU"/>
        </w:rPr>
        <w:t> </w:t>
      </w:r>
      <w:r w:rsidR="00617F75" w:rsidRPr="00971F4B">
        <w:rPr>
          <w:sz w:val="28"/>
          <w:szCs w:val="28"/>
          <w:highlight w:val="white"/>
          <w:lang w:val="ru-RU"/>
        </w:rPr>
        <w:t>Коэффициент использования земельного участка</w:t>
      </w:r>
      <w:r w:rsidRPr="00971F4B">
        <w:rPr>
          <w:sz w:val="28"/>
          <w:szCs w:val="28"/>
          <w:highlight w:val="white"/>
          <w:lang w:val="ru-RU"/>
        </w:rPr>
        <w:t xml:space="preserve"> (</w:t>
      </w:r>
      <w:r w:rsidR="00054415">
        <w:rPr>
          <w:sz w:val="28"/>
          <w:szCs w:val="28"/>
          <w:highlight w:val="white"/>
          <w:lang w:val="ru-RU"/>
        </w:rPr>
        <w:t>в дальнейшем</w:t>
      </w:r>
      <w:r w:rsidR="00C44241" w:rsidRPr="00971F4B">
        <w:rPr>
          <w:sz w:val="28"/>
          <w:szCs w:val="28"/>
          <w:highlight w:val="white"/>
          <w:lang w:val="ru-RU"/>
        </w:rPr>
        <w:t xml:space="preserve"> </w:t>
      </w:r>
      <w:r w:rsidR="00B3677E">
        <w:rPr>
          <w:sz w:val="28"/>
          <w:szCs w:val="28"/>
          <w:highlight w:val="white"/>
          <w:lang w:val="ru-RU"/>
        </w:rPr>
        <w:t>–</w:t>
      </w:r>
      <w:r w:rsidR="00C44241" w:rsidRPr="00971F4B">
        <w:rPr>
          <w:sz w:val="28"/>
          <w:szCs w:val="28"/>
          <w:highlight w:val="white"/>
          <w:lang w:val="ru-RU"/>
        </w:rPr>
        <w:t xml:space="preserve"> </w:t>
      </w:r>
      <w:r w:rsidR="00D62516" w:rsidRPr="00B3677E">
        <w:rPr>
          <w:i/>
          <w:iCs/>
          <w:sz w:val="28"/>
          <w:szCs w:val="28"/>
          <w:highlight w:val="white"/>
          <w:lang w:val="ru-RU"/>
        </w:rPr>
        <w:t>КИЗУ</w:t>
      </w:r>
      <w:r w:rsidRPr="00971F4B">
        <w:rPr>
          <w:sz w:val="28"/>
          <w:szCs w:val="28"/>
          <w:highlight w:val="white"/>
          <w:lang w:val="ru-RU"/>
        </w:rPr>
        <w:t xml:space="preserve">) </w:t>
      </w:r>
      <w:r w:rsidR="00D62516" w:rsidRPr="00971F4B">
        <w:rPr>
          <w:sz w:val="28"/>
          <w:szCs w:val="28"/>
          <w:highlight w:val="white"/>
          <w:lang w:val="ru-RU"/>
        </w:rPr>
        <w:t xml:space="preserve">является показателем максимальной </w:t>
      </w:r>
      <w:r w:rsidR="00DB0B0E" w:rsidRPr="00971F4B">
        <w:rPr>
          <w:sz w:val="28"/>
          <w:szCs w:val="28"/>
          <w:highlight w:val="white"/>
          <w:lang w:val="ru-RU"/>
        </w:rPr>
        <w:t>плотност</w:t>
      </w:r>
      <w:r w:rsidR="00D62516" w:rsidRPr="00971F4B">
        <w:rPr>
          <w:sz w:val="28"/>
          <w:szCs w:val="28"/>
          <w:highlight w:val="white"/>
          <w:lang w:val="ru-RU"/>
        </w:rPr>
        <w:t xml:space="preserve">и застройки в </w:t>
      </w:r>
      <w:r w:rsidR="008D3B8B" w:rsidRPr="00971F4B">
        <w:rPr>
          <w:sz w:val="28"/>
          <w:szCs w:val="28"/>
          <w:highlight w:val="white"/>
          <w:lang w:val="ru-RU"/>
        </w:rPr>
        <w:t>РТЕ</w:t>
      </w:r>
      <w:r w:rsidRPr="00971F4B">
        <w:rPr>
          <w:sz w:val="28"/>
          <w:szCs w:val="28"/>
          <w:highlight w:val="white"/>
          <w:lang w:val="ru-RU"/>
        </w:rPr>
        <w:t xml:space="preserve"> </w:t>
      </w:r>
      <w:r w:rsidR="00D62516" w:rsidRPr="00971F4B">
        <w:rPr>
          <w:sz w:val="28"/>
          <w:szCs w:val="28"/>
          <w:highlight w:val="white"/>
          <w:lang w:val="ru-RU"/>
        </w:rPr>
        <w:t xml:space="preserve">и определяется соотношением развернутой застроенной площади существующего </w:t>
      </w:r>
      <w:r w:rsidR="00B04465" w:rsidRPr="00971F4B">
        <w:rPr>
          <w:sz w:val="28"/>
          <w:szCs w:val="28"/>
          <w:highlight w:val="white"/>
          <w:lang w:val="ru-RU"/>
        </w:rPr>
        <w:t>здания</w:t>
      </w:r>
      <w:r w:rsidR="000516DD" w:rsidRPr="00971F4B">
        <w:rPr>
          <w:sz w:val="28"/>
          <w:szCs w:val="28"/>
          <w:highlight w:val="white"/>
          <w:lang w:val="ru-RU"/>
        </w:rPr>
        <w:t>/</w:t>
      </w:r>
      <w:r w:rsidR="002827A7" w:rsidRPr="00971F4B">
        <w:rPr>
          <w:sz w:val="28"/>
          <w:szCs w:val="28"/>
          <w:highlight w:val="white"/>
          <w:lang w:val="ru-RU"/>
        </w:rPr>
        <w:t>зданий</w:t>
      </w:r>
      <w:r w:rsidRPr="00971F4B">
        <w:rPr>
          <w:sz w:val="28"/>
          <w:szCs w:val="28"/>
          <w:highlight w:val="white"/>
          <w:lang w:val="ru-RU"/>
        </w:rPr>
        <w:t xml:space="preserve"> </w:t>
      </w:r>
      <w:r w:rsidR="00D62516" w:rsidRPr="00971F4B">
        <w:rPr>
          <w:sz w:val="28"/>
          <w:szCs w:val="28"/>
          <w:highlight w:val="white"/>
          <w:lang w:val="ru-RU"/>
        </w:rPr>
        <w:t xml:space="preserve">и площади </w:t>
      </w:r>
      <w:r w:rsidR="00000319" w:rsidRPr="00971F4B">
        <w:rPr>
          <w:sz w:val="28"/>
          <w:szCs w:val="28"/>
          <w:highlight w:val="white"/>
          <w:lang w:val="ru-RU"/>
        </w:rPr>
        <w:t>участка</w:t>
      </w:r>
      <w:r w:rsidR="00D62516" w:rsidRPr="00971F4B">
        <w:rPr>
          <w:sz w:val="28"/>
          <w:szCs w:val="28"/>
          <w:highlight w:val="white"/>
          <w:lang w:val="ru-RU"/>
        </w:rPr>
        <w:t>, на котором оно/они построено или подлежит строительству</w:t>
      </w:r>
      <w:r w:rsidRPr="00971F4B">
        <w:rPr>
          <w:sz w:val="28"/>
          <w:szCs w:val="28"/>
          <w:lang w:val="ru-RU"/>
        </w:rPr>
        <w:t>.</w:t>
      </w:r>
    </w:p>
    <w:p w14:paraId="6DF78D3D" w14:textId="0D9C33A9" w:rsidR="006B2A63" w:rsidRPr="00971F4B" w:rsidRDefault="006B2A63" w:rsidP="006B2A63">
      <w:pPr>
        <w:ind w:firstLine="709"/>
        <w:rPr>
          <w:sz w:val="28"/>
          <w:szCs w:val="28"/>
          <w:highlight w:val="white"/>
          <w:lang w:val="ru-RU"/>
        </w:rPr>
      </w:pPr>
      <w:r w:rsidRPr="00971F4B">
        <w:rPr>
          <w:sz w:val="28"/>
          <w:szCs w:val="28"/>
          <w:highlight w:val="white"/>
          <w:lang w:val="ru-RU"/>
        </w:rPr>
        <w:t>(3)</w:t>
      </w:r>
      <w:r w:rsidR="001E107C">
        <w:rPr>
          <w:sz w:val="28"/>
          <w:szCs w:val="28"/>
          <w:highlight w:val="white"/>
          <w:lang w:val="ru-RU"/>
        </w:rPr>
        <w:t> </w:t>
      </w:r>
      <w:r w:rsidR="00D62516" w:rsidRPr="00971F4B">
        <w:rPr>
          <w:sz w:val="28"/>
          <w:szCs w:val="28"/>
          <w:highlight w:val="white"/>
          <w:lang w:val="ru-RU"/>
        </w:rPr>
        <w:t xml:space="preserve">КИЗУ, как показатель </w:t>
      </w:r>
      <w:r w:rsidRPr="00971F4B">
        <w:rPr>
          <w:sz w:val="28"/>
          <w:szCs w:val="28"/>
          <w:highlight w:val="white"/>
          <w:lang w:val="ru-RU"/>
        </w:rPr>
        <w:t xml:space="preserve"> </w:t>
      </w:r>
      <w:r w:rsidR="00D62516" w:rsidRPr="00971F4B">
        <w:rPr>
          <w:sz w:val="28"/>
          <w:szCs w:val="28"/>
          <w:highlight w:val="white"/>
          <w:lang w:val="ru-RU"/>
        </w:rPr>
        <w:t>максимальной плотности застройки в</w:t>
      </w:r>
      <w:r w:rsidRPr="00971F4B">
        <w:rPr>
          <w:sz w:val="28"/>
          <w:szCs w:val="28"/>
          <w:highlight w:val="white"/>
          <w:lang w:val="ru-RU"/>
        </w:rPr>
        <w:t xml:space="preserve"> </w:t>
      </w:r>
      <w:r w:rsidR="008D3B8B" w:rsidRPr="00971F4B">
        <w:rPr>
          <w:sz w:val="28"/>
          <w:szCs w:val="28"/>
          <w:highlight w:val="white"/>
          <w:lang w:val="ru-RU"/>
        </w:rPr>
        <w:t>РТЕ</w:t>
      </w:r>
      <w:r w:rsidR="00D62516" w:rsidRPr="00971F4B">
        <w:rPr>
          <w:sz w:val="28"/>
          <w:szCs w:val="28"/>
          <w:highlight w:val="white"/>
          <w:lang w:val="ru-RU"/>
        </w:rPr>
        <w:t>, устанавливается в</w:t>
      </w:r>
      <w:r w:rsidRPr="00971F4B">
        <w:rPr>
          <w:sz w:val="28"/>
          <w:szCs w:val="28"/>
          <w:highlight w:val="white"/>
          <w:lang w:val="ru-RU"/>
        </w:rPr>
        <w:t xml:space="preserve"> </w:t>
      </w:r>
      <w:r w:rsidR="009C04A6" w:rsidRPr="00971F4B">
        <w:rPr>
          <w:sz w:val="28"/>
          <w:szCs w:val="28"/>
          <w:highlight w:val="white"/>
          <w:lang w:val="ru-RU"/>
        </w:rPr>
        <w:t>ГГП</w:t>
      </w:r>
      <w:r w:rsidRPr="00971F4B">
        <w:rPr>
          <w:sz w:val="28"/>
          <w:szCs w:val="28"/>
          <w:highlight w:val="white"/>
          <w:lang w:val="ru-RU"/>
        </w:rPr>
        <w:t xml:space="preserve">, </w:t>
      </w:r>
      <w:r w:rsidR="00D62516" w:rsidRPr="00971F4B">
        <w:rPr>
          <w:sz w:val="28"/>
          <w:szCs w:val="28"/>
          <w:highlight w:val="white"/>
          <w:lang w:val="ru-RU"/>
        </w:rPr>
        <w:t xml:space="preserve">являясь общим показателем на уровне всей </w:t>
      </w:r>
      <w:r w:rsidR="008D3B8B" w:rsidRPr="00971F4B">
        <w:rPr>
          <w:sz w:val="28"/>
          <w:szCs w:val="28"/>
          <w:highlight w:val="white"/>
          <w:lang w:val="ru-RU"/>
        </w:rPr>
        <w:t>РТЕ</w:t>
      </w:r>
      <w:r w:rsidRPr="00971F4B">
        <w:rPr>
          <w:sz w:val="28"/>
          <w:szCs w:val="28"/>
          <w:highlight w:val="white"/>
          <w:lang w:val="ru-RU"/>
        </w:rPr>
        <w:t xml:space="preserve">. </w:t>
      </w:r>
    </w:p>
    <w:p w14:paraId="4CF24F93" w14:textId="2995480D" w:rsidR="006B2A63" w:rsidRPr="00971F4B" w:rsidRDefault="006B2A63" w:rsidP="006B2A63">
      <w:pPr>
        <w:ind w:firstLine="709"/>
        <w:rPr>
          <w:sz w:val="28"/>
          <w:szCs w:val="28"/>
          <w:highlight w:val="white"/>
          <w:lang w:val="ru-RU"/>
        </w:rPr>
      </w:pPr>
      <w:r w:rsidRPr="00971F4B">
        <w:rPr>
          <w:sz w:val="28"/>
          <w:szCs w:val="28"/>
          <w:highlight w:val="white"/>
          <w:lang w:val="ru-RU"/>
        </w:rPr>
        <w:t>(4)</w:t>
      </w:r>
      <w:r w:rsidR="001E107C">
        <w:rPr>
          <w:sz w:val="28"/>
          <w:szCs w:val="28"/>
          <w:highlight w:val="white"/>
          <w:lang w:val="ru-RU"/>
        </w:rPr>
        <w:t> </w:t>
      </w:r>
      <w:r w:rsidR="00D62516" w:rsidRPr="00971F4B">
        <w:rPr>
          <w:sz w:val="28"/>
          <w:szCs w:val="28"/>
          <w:highlight w:val="white"/>
          <w:lang w:val="ru-RU"/>
        </w:rPr>
        <w:t>Если значение</w:t>
      </w:r>
      <w:r w:rsidRPr="00971F4B">
        <w:rPr>
          <w:sz w:val="28"/>
          <w:szCs w:val="28"/>
          <w:highlight w:val="white"/>
          <w:lang w:val="ru-RU"/>
        </w:rPr>
        <w:t xml:space="preserve"> </w:t>
      </w:r>
      <w:r w:rsidR="00D62516" w:rsidRPr="00971F4B">
        <w:rPr>
          <w:sz w:val="28"/>
          <w:szCs w:val="28"/>
          <w:highlight w:val="white"/>
          <w:lang w:val="ru-RU"/>
        </w:rPr>
        <w:t>КИЗУ</w:t>
      </w:r>
      <w:r w:rsidR="00B66024" w:rsidRPr="00971F4B">
        <w:rPr>
          <w:sz w:val="28"/>
          <w:szCs w:val="28"/>
          <w:highlight w:val="white"/>
          <w:lang w:val="ru-RU"/>
        </w:rPr>
        <w:t xml:space="preserve"> </w:t>
      </w:r>
      <w:r w:rsidR="00D62516" w:rsidRPr="00971F4B">
        <w:rPr>
          <w:sz w:val="28"/>
          <w:szCs w:val="28"/>
          <w:highlight w:val="white"/>
          <w:lang w:val="ru-RU"/>
        </w:rPr>
        <w:t>не</w:t>
      </w:r>
      <w:r w:rsidR="00B66024" w:rsidRPr="00971F4B">
        <w:rPr>
          <w:sz w:val="28"/>
          <w:szCs w:val="28"/>
          <w:highlight w:val="white"/>
          <w:lang w:val="ru-RU"/>
        </w:rPr>
        <w:t xml:space="preserve"> </w:t>
      </w:r>
      <w:r w:rsidR="00921CD2" w:rsidRPr="00971F4B">
        <w:rPr>
          <w:sz w:val="28"/>
          <w:szCs w:val="28"/>
          <w:highlight w:val="white"/>
          <w:lang w:val="ru-RU"/>
        </w:rPr>
        <w:t>установлен</w:t>
      </w:r>
      <w:r w:rsidR="00D62516" w:rsidRPr="00971F4B">
        <w:rPr>
          <w:sz w:val="28"/>
          <w:szCs w:val="28"/>
          <w:highlight w:val="white"/>
          <w:lang w:val="ru-RU"/>
        </w:rPr>
        <w:t>о в</w:t>
      </w:r>
      <w:r w:rsidRPr="00971F4B">
        <w:rPr>
          <w:sz w:val="28"/>
          <w:szCs w:val="28"/>
          <w:highlight w:val="white"/>
          <w:lang w:val="ru-RU"/>
        </w:rPr>
        <w:t xml:space="preserve"> </w:t>
      </w:r>
      <w:r w:rsidR="009C04A6" w:rsidRPr="00971F4B">
        <w:rPr>
          <w:sz w:val="28"/>
          <w:szCs w:val="28"/>
          <w:highlight w:val="white"/>
          <w:lang w:val="ru-RU"/>
        </w:rPr>
        <w:t>ГГП</w:t>
      </w:r>
      <w:r w:rsidRPr="00971F4B">
        <w:rPr>
          <w:sz w:val="28"/>
          <w:szCs w:val="28"/>
          <w:highlight w:val="white"/>
          <w:lang w:val="ru-RU"/>
        </w:rPr>
        <w:t xml:space="preserve"> </w:t>
      </w:r>
      <w:r w:rsidR="00D62516" w:rsidRPr="00971F4B">
        <w:rPr>
          <w:sz w:val="28"/>
          <w:szCs w:val="28"/>
          <w:highlight w:val="white"/>
          <w:lang w:val="ru-RU"/>
        </w:rPr>
        <w:t>для</w:t>
      </w:r>
      <w:r w:rsidRPr="00971F4B">
        <w:rPr>
          <w:sz w:val="28"/>
          <w:szCs w:val="28"/>
          <w:highlight w:val="white"/>
          <w:lang w:val="ru-RU"/>
        </w:rPr>
        <w:t xml:space="preserve"> </w:t>
      </w:r>
      <w:r w:rsidR="00D62516" w:rsidRPr="00971F4B">
        <w:rPr>
          <w:sz w:val="28"/>
          <w:szCs w:val="28"/>
          <w:highlight w:val="white"/>
          <w:lang w:val="ru-RU"/>
        </w:rPr>
        <w:t xml:space="preserve">единиц </w:t>
      </w:r>
      <w:r w:rsidR="008D3B8B" w:rsidRPr="00971F4B">
        <w:rPr>
          <w:sz w:val="28"/>
          <w:szCs w:val="28"/>
          <w:highlight w:val="white"/>
          <w:lang w:val="ru-RU"/>
        </w:rPr>
        <w:t>РТЕ</w:t>
      </w:r>
      <w:r w:rsidR="0033040E" w:rsidRPr="00971F4B">
        <w:rPr>
          <w:sz w:val="28"/>
          <w:szCs w:val="28"/>
          <w:highlight w:val="white"/>
          <w:lang w:val="ru-RU"/>
        </w:rPr>
        <w:t xml:space="preserve">, </w:t>
      </w:r>
      <w:r w:rsidR="00D62516" w:rsidRPr="00971F4B">
        <w:rPr>
          <w:sz w:val="28"/>
          <w:szCs w:val="28"/>
          <w:highlight w:val="white"/>
          <w:lang w:val="ru-RU"/>
        </w:rPr>
        <w:t xml:space="preserve">оно может быть установлено только путем </w:t>
      </w:r>
      <w:r w:rsidR="002B34A5" w:rsidRPr="00971F4B">
        <w:rPr>
          <w:sz w:val="28"/>
          <w:szCs w:val="28"/>
          <w:highlight w:val="white"/>
          <w:lang w:val="ru-RU"/>
        </w:rPr>
        <w:t>разработк</w:t>
      </w:r>
      <w:r w:rsidR="00D62516" w:rsidRPr="00971F4B">
        <w:rPr>
          <w:sz w:val="28"/>
          <w:szCs w:val="28"/>
          <w:highlight w:val="white"/>
          <w:lang w:val="ru-RU"/>
        </w:rPr>
        <w:t>и</w:t>
      </w:r>
      <w:r w:rsidRPr="00971F4B">
        <w:rPr>
          <w:sz w:val="28"/>
          <w:szCs w:val="28"/>
          <w:highlight w:val="white"/>
          <w:lang w:val="ru-RU"/>
        </w:rPr>
        <w:t xml:space="preserve"> </w:t>
      </w:r>
      <w:r w:rsidR="00A105C7" w:rsidRPr="00971F4B">
        <w:rPr>
          <w:sz w:val="28"/>
          <w:szCs w:val="28"/>
          <w:highlight w:val="white"/>
          <w:lang w:val="ru-RU"/>
        </w:rPr>
        <w:t>и утверждения</w:t>
      </w:r>
      <w:r w:rsidR="00D62516" w:rsidRPr="00971F4B">
        <w:rPr>
          <w:sz w:val="28"/>
          <w:szCs w:val="28"/>
          <w:highlight w:val="white"/>
          <w:lang w:val="ru-RU"/>
        </w:rPr>
        <w:t xml:space="preserve">, в соответствии с законом, документации по типу </w:t>
      </w:r>
      <w:r w:rsidR="009C04A6" w:rsidRPr="00971F4B">
        <w:rPr>
          <w:sz w:val="28"/>
          <w:szCs w:val="28"/>
          <w:highlight w:val="white"/>
          <w:lang w:val="ru-RU"/>
        </w:rPr>
        <w:t>ЗГП</w:t>
      </w:r>
      <w:r w:rsidRPr="00971F4B">
        <w:rPr>
          <w:sz w:val="28"/>
          <w:szCs w:val="28"/>
          <w:highlight w:val="white"/>
          <w:lang w:val="ru-RU"/>
        </w:rPr>
        <w:t xml:space="preserve"> </w:t>
      </w:r>
      <w:r w:rsidR="00D62516" w:rsidRPr="00971F4B">
        <w:rPr>
          <w:sz w:val="28"/>
          <w:szCs w:val="28"/>
          <w:highlight w:val="white"/>
          <w:lang w:val="ru-RU"/>
        </w:rPr>
        <w:t xml:space="preserve">и связанного с ним </w:t>
      </w:r>
      <w:r w:rsidR="00DA06A8" w:rsidRPr="00971F4B">
        <w:rPr>
          <w:sz w:val="28"/>
          <w:szCs w:val="28"/>
          <w:highlight w:val="white"/>
          <w:lang w:val="ru-RU"/>
        </w:rPr>
        <w:t>градостроитель</w:t>
      </w:r>
      <w:r w:rsidR="00D62516" w:rsidRPr="00971F4B">
        <w:rPr>
          <w:sz w:val="28"/>
          <w:szCs w:val="28"/>
          <w:highlight w:val="white"/>
          <w:lang w:val="ru-RU"/>
        </w:rPr>
        <w:t>ного регламента</w:t>
      </w:r>
      <w:r w:rsidRPr="00971F4B">
        <w:rPr>
          <w:sz w:val="28"/>
          <w:szCs w:val="28"/>
          <w:highlight w:val="white"/>
          <w:lang w:val="ru-RU"/>
        </w:rPr>
        <w:t>.</w:t>
      </w:r>
    </w:p>
    <w:p w14:paraId="06E3A255" w14:textId="31CCBC2A" w:rsidR="006B2A63" w:rsidRPr="00971F4B" w:rsidRDefault="006B2A63" w:rsidP="006B2A63">
      <w:pPr>
        <w:ind w:firstLine="709"/>
        <w:rPr>
          <w:bCs/>
          <w:sz w:val="28"/>
          <w:szCs w:val="28"/>
          <w:highlight w:val="white"/>
          <w:lang w:val="ru-RU"/>
        </w:rPr>
      </w:pPr>
      <w:r w:rsidRPr="00971F4B">
        <w:rPr>
          <w:sz w:val="28"/>
          <w:szCs w:val="28"/>
          <w:highlight w:val="white"/>
          <w:lang w:val="ru-RU"/>
        </w:rPr>
        <w:t>(5)</w:t>
      </w:r>
      <w:r w:rsidR="001E107C">
        <w:rPr>
          <w:sz w:val="28"/>
          <w:szCs w:val="28"/>
          <w:highlight w:val="white"/>
          <w:lang w:val="ru-RU"/>
        </w:rPr>
        <w:t> </w:t>
      </w:r>
      <w:r w:rsidR="00D62516" w:rsidRPr="00971F4B">
        <w:rPr>
          <w:sz w:val="28"/>
          <w:szCs w:val="28"/>
          <w:highlight w:val="white"/>
          <w:lang w:val="ru-RU"/>
        </w:rPr>
        <w:t>Значение КИЗУ,</w:t>
      </w:r>
      <w:r w:rsidRPr="00971F4B">
        <w:rPr>
          <w:sz w:val="28"/>
          <w:szCs w:val="28"/>
          <w:highlight w:val="white"/>
          <w:lang w:val="ru-RU"/>
        </w:rPr>
        <w:t xml:space="preserve"> </w:t>
      </w:r>
      <w:r w:rsidR="00921CD2" w:rsidRPr="00971F4B">
        <w:rPr>
          <w:sz w:val="28"/>
          <w:szCs w:val="28"/>
          <w:highlight w:val="white"/>
          <w:lang w:val="ru-RU"/>
        </w:rPr>
        <w:t>установленн</w:t>
      </w:r>
      <w:r w:rsidR="00D62516" w:rsidRPr="00971F4B">
        <w:rPr>
          <w:sz w:val="28"/>
          <w:szCs w:val="28"/>
          <w:highlight w:val="white"/>
          <w:lang w:val="ru-RU"/>
        </w:rPr>
        <w:t xml:space="preserve">ое планом </w:t>
      </w:r>
      <w:r w:rsidR="009C04A6" w:rsidRPr="00971F4B">
        <w:rPr>
          <w:sz w:val="28"/>
          <w:szCs w:val="28"/>
          <w:highlight w:val="white"/>
          <w:lang w:val="ru-RU"/>
        </w:rPr>
        <w:t>ГГП</w:t>
      </w:r>
      <w:r w:rsidRPr="00971F4B">
        <w:rPr>
          <w:sz w:val="28"/>
          <w:szCs w:val="28"/>
          <w:highlight w:val="white"/>
          <w:lang w:val="ru-RU"/>
        </w:rPr>
        <w:t xml:space="preserve"> </w:t>
      </w:r>
      <w:r w:rsidR="00D62516" w:rsidRPr="00971F4B">
        <w:rPr>
          <w:sz w:val="28"/>
          <w:szCs w:val="28"/>
          <w:highlight w:val="white"/>
          <w:lang w:val="ru-RU"/>
        </w:rPr>
        <w:t>для определенной</w:t>
      </w:r>
      <w:r w:rsidRPr="00971F4B">
        <w:rPr>
          <w:sz w:val="28"/>
          <w:szCs w:val="28"/>
          <w:highlight w:val="white"/>
          <w:lang w:val="ru-RU"/>
        </w:rPr>
        <w:t xml:space="preserve"> </w:t>
      </w:r>
      <w:r w:rsidR="008D3B8B" w:rsidRPr="00971F4B">
        <w:rPr>
          <w:sz w:val="28"/>
          <w:szCs w:val="28"/>
          <w:highlight w:val="white"/>
          <w:lang w:val="ru-RU"/>
        </w:rPr>
        <w:t>РТЕ</w:t>
      </w:r>
      <w:r w:rsidR="00D62516" w:rsidRPr="00971F4B">
        <w:rPr>
          <w:sz w:val="28"/>
          <w:szCs w:val="28"/>
          <w:highlight w:val="white"/>
          <w:lang w:val="ru-RU"/>
        </w:rPr>
        <w:t xml:space="preserve"> – это максимальное значение, которого можно достичь на одном из </w:t>
      </w:r>
      <w:r w:rsidR="00000319" w:rsidRPr="00971F4B">
        <w:rPr>
          <w:sz w:val="28"/>
          <w:szCs w:val="28"/>
          <w:highlight w:val="white"/>
          <w:lang w:val="ru-RU"/>
        </w:rPr>
        <w:t>участков</w:t>
      </w:r>
      <w:r w:rsidR="00D62516" w:rsidRPr="00971F4B">
        <w:rPr>
          <w:sz w:val="28"/>
          <w:szCs w:val="28"/>
          <w:highlight w:val="white"/>
          <w:lang w:val="ru-RU"/>
        </w:rPr>
        <w:t xml:space="preserve"> в составе </w:t>
      </w:r>
      <w:r w:rsidR="008D3B8B" w:rsidRPr="00971F4B">
        <w:rPr>
          <w:sz w:val="28"/>
          <w:szCs w:val="28"/>
          <w:highlight w:val="white"/>
          <w:lang w:val="ru-RU"/>
        </w:rPr>
        <w:t>РТЕ</w:t>
      </w:r>
      <w:r w:rsidR="00714A6B" w:rsidRPr="00971F4B">
        <w:rPr>
          <w:sz w:val="28"/>
          <w:szCs w:val="28"/>
          <w:highlight w:val="white"/>
          <w:lang w:val="ru-RU"/>
        </w:rPr>
        <w:t xml:space="preserve">, только если они позволяют, в каждом конкретном случае, его достичь по форме, уровню оснащения, </w:t>
      </w:r>
      <w:r w:rsidR="00617F75" w:rsidRPr="00971F4B">
        <w:rPr>
          <w:sz w:val="28"/>
          <w:szCs w:val="28"/>
          <w:highlight w:val="white"/>
          <w:lang w:val="ru-RU"/>
        </w:rPr>
        <w:t>высотн</w:t>
      </w:r>
      <w:r w:rsidR="00714A6B" w:rsidRPr="00971F4B">
        <w:rPr>
          <w:sz w:val="28"/>
          <w:szCs w:val="28"/>
          <w:highlight w:val="white"/>
          <w:lang w:val="ru-RU"/>
        </w:rPr>
        <w:t>ому</w:t>
      </w:r>
      <w:r w:rsidR="00617F75" w:rsidRPr="00971F4B">
        <w:rPr>
          <w:sz w:val="28"/>
          <w:szCs w:val="28"/>
          <w:highlight w:val="white"/>
          <w:lang w:val="ru-RU"/>
        </w:rPr>
        <w:t xml:space="preserve"> режим</w:t>
      </w:r>
      <w:r w:rsidR="00714A6B" w:rsidRPr="00971F4B">
        <w:rPr>
          <w:sz w:val="28"/>
          <w:szCs w:val="28"/>
          <w:highlight w:val="white"/>
          <w:lang w:val="ru-RU"/>
        </w:rPr>
        <w:t xml:space="preserve">у соседних объектов, с которыми он соотносится, по </w:t>
      </w:r>
      <w:r w:rsidR="00E1446F" w:rsidRPr="00971F4B">
        <w:rPr>
          <w:sz w:val="28"/>
          <w:szCs w:val="28"/>
          <w:highlight w:val="white"/>
          <w:lang w:val="ru-RU"/>
        </w:rPr>
        <w:t>минимальным</w:t>
      </w:r>
      <w:r w:rsidR="00714A6B" w:rsidRPr="00971F4B">
        <w:rPr>
          <w:sz w:val="28"/>
          <w:szCs w:val="28"/>
          <w:highlight w:val="white"/>
          <w:lang w:val="ru-RU"/>
        </w:rPr>
        <w:t xml:space="preserve"> расстояниям между </w:t>
      </w:r>
      <w:r w:rsidR="00B04465" w:rsidRPr="00971F4B">
        <w:rPr>
          <w:sz w:val="28"/>
          <w:szCs w:val="28"/>
          <w:highlight w:val="white"/>
          <w:lang w:val="ru-RU"/>
        </w:rPr>
        <w:t>здания</w:t>
      </w:r>
      <w:r w:rsidR="00714A6B" w:rsidRPr="00971F4B">
        <w:rPr>
          <w:sz w:val="28"/>
          <w:szCs w:val="28"/>
          <w:highlight w:val="white"/>
          <w:lang w:val="ru-RU"/>
        </w:rPr>
        <w:t>ми</w:t>
      </w:r>
      <w:r w:rsidRPr="00971F4B">
        <w:rPr>
          <w:sz w:val="28"/>
          <w:szCs w:val="28"/>
          <w:highlight w:val="white"/>
          <w:lang w:val="ru-RU"/>
        </w:rPr>
        <w:t xml:space="preserve">, </w:t>
      </w:r>
      <w:r w:rsidR="00714A6B" w:rsidRPr="00971F4B">
        <w:rPr>
          <w:sz w:val="28"/>
          <w:szCs w:val="28"/>
          <w:highlight w:val="white"/>
          <w:lang w:val="ru-RU"/>
        </w:rPr>
        <w:t xml:space="preserve">по линиям застройки и исходя из специфики </w:t>
      </w:r>
      <w:r w:rsidR="006D3567" w:rsidRPr="00971F4B">
        <w:rPr>
          <w:bCs/>
          <w:sz w:val="28"/>
          <w:szCs w:val="28"/>
          <w:highlight w:val="white"/>
          <w:lang w:val="ru-RU"/>
        </w:rPr>
        <w:t>функционального зонирования</w:t>
      </w:r>
      <w:r w:rsidRPr="00971F4B">
        <w:rPr>
          <w:bCs/>
          <w:sz w:val="28"/>
          <w:szCs w:val="28"/>
          <w:highlight w:val="white"/>
          <w:lang w:val="ru-RU"/>
        </w:rPr>
        <w:t xml:space="preserve"> </w:t>
      </w:r>
      <w:r w:rsidR="00714A6B" w:rsidRPr="00971F4B">
        <w:rPr>
          <w:bCs/>
          <w:sz w:val="28"/>
          <w:szCs w:val="28"/>
          <w:highlight w:val="white"/>
          <w:lang w:val="ru-RU"/>
        </w:rPr>
        <w:t>участка</w:t>
      </w:r>
      <w:r w:rsidRPr="00971F4B">
        <w:rPr>
          <w:bCs/>
          <w:sz w:val="28"/>
          <w:szCs w:val="28"/>
          <w:highlight w:val="white"/>
          <w:lang w:val="ru-RU"/>
        </w:rPr>
        <w:t xml:space="preserve">. </w:t>
      </w:r>
    </w:p>
    <w:p w14:paraId="65D747E1" w14:textId="4B25F3BD" w:rsidR="006B2A63" w:rsidRPr="00971F4B" w:rsidRDefault="006B2A63" w:rsidP="006B2A63">
      <w:pPr>
        <w:ind w:firstLine="709"/>
        <w:rPr>
          <w:sz w:val="28"/>
          <w:szCs w:val="28"/>
          <w:highlight w:val="white"/>
          <w:lang w:val="ru-RU"/>
        </w:rPr>
      </w:pPr>
      <w:r w:rsidRPr="00971F4B">
        <w:rPr>
          <w:sz w:val="28"/>
          <w:szCs w:val="28"/>
          <w:highlight w:val="white"/>
          <w:lang w:val="ru-RU"/>
        </w:rPr>
        <w:t>(6)</w:t>
      </w:r>
      <w:r w:rsidR="001E107C">
        <w:rPr>
          <w:sz w:val="28"/>
          <w:szCs w:val="28"/>
          <w:highlight w:val="white"/>
          <w:lang w:val="ru-RU"/>
        </w:rPr>
        <w:t> </w:t>
      </w:r>
      <w:r w:rsidR="00714A6B" w:rsidRPr="00971F4B">
        <w:rPr>
          <w:sz w:val="28"/>
          <w:szCs w:val="28"/>
          <w:highlight w:val="white"/>
          <w:lang w:val="ru-RU"/>
        </w:rPr>
        <w:t xml:space="preserve">Общая площадь застройки, учитываемая при </w:t>
      </w:r>
      <w:r w:rsidR="005C1E02" w:rsidRPr="00971F4B">
        <w:rPr>
          <w:sz w:val="28"/>
          <w:szCs w:val="28"/>
          <w:highlight w:val="white"/>
          <w:lang w:val="ru-RU"/>
        </w:rPr>
        <w:t>установлени</w:t>
      </w:r>
      <w:r w:rsidR="00714A6B" w:rsidRPr="00971F4B">
        <w:rPr>
          <w:sz w:val="28"/>
          <w:szCs w:val="28"/>
          <w:highlight w:val="white"/>
          <w:lang w:val="ru-RU"/>
        </w:rPr>
        <w:t>и</w:t>
      </w:r>
      <w:r w:rsidRPr="00971F4B">
        <w:rPr>
          <w:sz w:val="28"/>
          <w:szCs w:val="28"/>
          <w:highlight w:val="white"/>
          <w:lang w:val="ru-RU"/>
        </w:rPr>
        <w:t xml:space="preserve"> </w:t>
      </w:r>
      <w:r w:rsidR="00D62516" w:rsidRPr="00971F4B">
        <w:rPr>
          <w:sz w:val="28"/>
          <w:szCs w:val="28"/>
          <w:highlight w:val="white"/>
          <w:lang w:val="ru-RU"/>
        </w:rPr>
        <w:t>КИЗУ</w:t>
      </w:r>
      <w:r w:rsidR="00714A6B" w:rsidRPr="00971F4B">
        <w:rPr>
          <w:sz w:val="28"/>
          <w:szCs w:val="28"/>
          <w:highlight w:val="white"/>
          <w:lang w:val="ru-RU"/>
        </w:rPr>
        <w:t xml:space="preserve"> – это сумма развернутой площади всех перекрытий, измеренная снаружи закрывающих элементов фасада, из которой вычитаются</w:t>
      </w:r>
      <w:r w:rsidRPr="00971F4B">
        <w:rPr>
          <w:sz w:val="28"/>
          <w:szCs w:val="28"/>
          <w:highlight w:val="white"/>
          <w:lang w:val="ru-RU"/>
        </w:rPr>
        <w:t>:</w:t>
      </w:r>
    </w:p>
    <w:p w14:paraId="0EED7B00" w14:textId="5F3C7782" w:rsidR="006B2A63" w:rsidRPr="00971F4B" w:rsidRDefault="00714A6B" w:rsidP="001E107C">
      <w:pPr>
        <w:numPr>
          <w:ilvl w:val="0"/>
          <w:numId w:val="14"/>
        </w:numPr>
        <w:tabs>
          <w:tab w:val="left" w:pos="993"/>
        </w:tabs>
        <w:ind w:left="0" w:firstLine="708"/>
        <w:rPr>
          <w:sz w:val="28"/>
          <w:szCs w:val="28"/>
          <w:highlight w:val="white"/>
          <w:lang w:val="ru-RU"/>
        </w:rPr>
      </w:pPr>
      <w:r w:rsidRPr="00971F4B">
        <w:rPr>
          <w:sz w:val="28"/>
          <w:szCs w:val="28"/>
          <w:highlight w:val="white"/>
          <w:lang w:val="ru-RU"/>
        </w:rPr>
        <w:t>площади</w:t>
      </w:r>
      <w:r w:rsidR="006B2A63" w:rsidRPr="00971F4B">
        <w:rPr>
          <w:sz w:val="28"/>
          <w:szCs w:val="28"/>
          <w:highlight w:val="white"/>
          <w:lang w:val="ru-RU"/>
        </w:rPr>
        <w:t xml:space="preserve"> </w:t>
      </w:r>
      <w:r w:rsidRPr="00971F4B">
        <w:rPr>
          <w:sz w:val="28"/>
          <w:szCs w:val="28"/>
          <w:highlight w:val="white"/>
          <w:lang w:val="ru-RU"/>
        </w:rPr>
        <w:t>нефункциональных помещений</w:t>
      </w:r>
      <w:r w:rsidR="006B2A63" w:rsidRPr="00971F4B">
        <w:rPr>
          <w:sz w:val="28"/>
          <w:szCs w:val="28"/>
          <w:highlight w:val="white"/>
          <w:lang w:val="ru-RU"/>
        </w:rPr>
        <w:t xml:space="preserve">, </w:t>
      </w:r>
      <w:r w:rsidRPr="00971F4B">
        <w:rPr>
          <w:sz w:val="28"/>
          <w:szCs w:val="28"/>
          <w:highlight w:val="white"/>
          <w:lang w:val="ru-RU"/>
        </w:rPr>
        <w:t xml:space="preserve">со свободной внутренней высотой менее </w:t>
      </w:r>
      <w:r w:rsidR="006B2A63" w:rsidRPr="00971F4B">
        <w:rPr>
          <w:sz w:val="28"/>
          <w:szCs w:val="28"/>
          <w:highlight w:val="white"/>
          <w:lang w:val="ru-RU"/>
        </w:rPr>
        <w:t xml:space="preserve">1,80 </w:t>
      </w:r>
      <w:r w:rsidRPr="00971F4B">
        <w:rPr>
          <w:sz w:val="28"/>
          <w:szCs w:val="28"/>
          <w:highlight w:val="white"/>
          <w:lang w:val="ru-RU"/>
        </w:rPr>
        <w:t>м</w:t>
      </w:r>
      <w:r w:rsidR="006B2A63" w:rsidRPr="00971F4B">
        <w:rPr>
          <w:sz w:val="28"/>
          <w:szCs w:val="28"/>
          <w:highlight w:val="white"/>
          <w:lang w:val="ru-RU"/>
        </w:rPr>
        <w:t>;</w:t>
      </w:r>
    </w:p>
    <w:p w14:paraId="479476EE" w14:textId="533E283B" w:rsidR="006B2A63" w:rsidRPr="00971F4B" w:rsidRDefault="00714A6B" w:rsidP="001E107C">
      <w:pPr>
        <w:numPr>
          <w:ilvl w:val="0"/>
          <w:numId w:val="14"/>
        </w:numPr>
        <w:tabs>
          <w:tab w:val="left" w:pos="993"/>
        </w:tabs>
        <w:ind w:left="0" w:firstLine="708"/>
        <w:rPr>
          <w:sz w:val="28"/>
          <w:szCs w:val="28"/>
          <w:highlight w:val="white"/>
          <w:lang w:val="ru-RU"/>
        </w:rPr>
      </w:pPr>
      <w:r w:rsidRPr="00971F4B">
        <w:rPr>
          <w:sz w:val="28"/>
          <w:szCs w:val="28"/>
          <w:highlight w:val="white"/>
          <w:lang w:val="ru-RU"/>
        </w:rPr>
        <w:t>площади, связанные с внутренними парковками, включая пандусы и площадки для маневрирования</w:t>
      </w:r>
      <w:r w:rsidR="006B2A63" w:rsidRPr="00971F4B">
        <w:rPr>
          <w:sz w:val="28"/>
          <w:szCs w:val="28"/>
          <w:highlight w:val="white"/>
          <w:lang w:val="ru-RU"/>
        </w:rPr>
        <w:t>;</w:t>
      </w:r>
    </w:p>
    <w:p w14:paraId="25A370B0" w14:textId="2D21FE34" w:rsidR="006B2A63" w:rsidRPr="00971F4B" w:rsidRDefault="00714A6B" w:rsidP="001E107C">
      <w:pPr>
        <w:numPr>
          <w:ilvl w:val="0"/>
          <w:numId w:val="14"/>
        </w:numPr>
        <w:tabs>
          <w:tab w:val="left" w:pos="993"/>
        </w:tabs>
        <w:ind w:left="0" w:firstLine="708"/>
        <w:rPr>
          <w:sz w:val="28"/>
          <w:szCs w:val="28"/>
          <w:highlight w:val="white"/>
          <w:lang w:val="ru-RU"/>
        </w:rPr>
      </w:pPr>
      <w:r w:rsidRPr="00971F4B">
        <w:rPr>
          <w:sz w:val="28"/>
          <w:szCs w:val="28"/>
          <w:highlight w:val="white"/>
          <w:lang w:val="ru-RU"/>
        </w:rPr>
        <w:t xml:space="preserve">площади, связанные с техническими помещениями, необходимыми для функционирования </w:t>
      </w:r>
      <w:r w:rsidR="002827A7" w:rsidRPr="00971F4B">
        <w:rPr>
          <w:sz w:val="28"/>
          <w:szCs w:val="28"/>
          <w:highlight w:val="white"/>
          <w:lang w:val="ru-RU"/>
        </w:rPr>
        <w:t>зданий</w:t>
      </w:r>
      <w:r w:rsidR="006B2A63" w:rsidRPr="00971F4B">
        <w:rPr>
          <w:sz w:val="28"/>
          <w:szCs w:val="28"/>
          <w:highlight w:val="white"/>
          <w:lang w:val="ru-RU"/>
        </w:rPr>
        <w:t xml:space="preserve"> </w:t>
      </w:r>
      <w:r w:rsidRPr="00971F4B">
        <w:rPr>
          <w:sz w:val="28"/>
          <w:szCs w:val="28"/>
          <w:highlight w:val="white"/>
          <w:lang w:val="ru-RU"/>
        </w:rPr>
        <w:t xml:space="preserve">и расположенные в подвале </w:t>
      </w:r>
      <w:r w:rsidR="00A105C7" w:rsidRPr="00971F4B">
        <w:rPr>
          <w:sz w:val="28"/>
          <w:szCs w:val="28"/>
          <w:highlight w:val="white"/>
          <w:lang w:val="ru-RU"/>
        </w:rPr>
        <w:t>или</w:t>
      </w:r>
      <w:r w:rsidR="006B2A63" w:rsidRPr="00971F4B">
        <w:rPr>
          <w:sz w:val="28"/>
          <w:szCs w:val="28"/>
          <w:highlight w:val="white"/>
          <w:lang w:val="ru-RU"/>
        </w:rPr>
        <w:t xml:space="preserve"> </w:t>
      </w:r>
      <w:r w:rsidRPr="00971F4B">
        <w:rPr>
          <w:sz w:val="28"/>
          <w:szCs w:val="28"/>
          <w:highlight w:val="white"/>
          <w:lang w:val="ru-RU"/>
        </w:rPr>
        <w:t>на уровне технических этажей</w:t>
      </w:r>
      <w:r w:rsidR="006B2A63" w:rsidRPr="00971F4B">
        <w:rPr>
          <w:sz w:val="28"/>
          <w:szCs w:val="28"/>
          <w:highlight w:val="white"/>
          <w:lang w:val="ru-RU"/>
        </w:rPr>
        <w:t>;</w:t>
      </w:r>
    </w:p>
    <w:p w14:paraId="0A26DCD1" w14:textId="2F5A8C72" w:rsidR="006B2A63" w:rsidRPr="00971F4B" w:rsidRDefault="00714A6B" w:rsidP="001E107C">
      <w:pPr>
        <w:numPr>
          <w:ilvl w:val="0"/>
          <w:numId w:val="14"/>
        </w:numPr>
        <w:tabs>
          <w:tab w:val="left" w:pos="993"/>
        </w:tabs>
        <w:ind w:left="0" w:firstLine="708"/>
        <w:rPr>
          <w:sz w:val="28"/>
          <w:szCs w:val="28"/>
          <w:highlight w:val="white"/>
          <w:lang w:val="ru-RU"/>
        </w:rPr>
      </w:pPr>
      <w:r w:rsidRPr="00971F4B">
        <w:rPr>
          <w:sz w:val="28"/>
          <w:szCs w:val="28"/>
          <w:highlight w:val="white"/>
          <w:lang w:val="ru-RU"/>
        </w:rPr>
        <w:t>площади, предназначенные для убе</w:t>
      </w:r>
      <w:r w:rsidR="00000319" w:rsidRPr="00971F4B">
        <w:rPr>
          <w:sz w:val="28"/>
          <w:szCs w:val="28"/>
          <w:highlight w:val="white"/>
          <w:lang w:val="ru-RU"/>
        </w:rPr>
        <w:t>жи</w:t>
      </w:r>
      <w:r w:rsidRPr="00971F4B">
        <w:rPr>
          <w:sz w:val="28"/>
          <w:szCs w:val="28"/>
          <w:highlight w:val="white"/>
          <w:lang w:val="ru-RU"/>
        </w:rPr>
        <w:t>щ по гражданской обороне</w:t>
      </w:r>
      <w:r w:rsidR="006B2A63" w:rsidRPr="00971F4B">
        <w:rPr>
          <w:sz w:val="28"/>
          <w:szCs w:val="28"/>
          <w:highlight w:val="white"/>
          <w:lang w:val="ru-RU"/>
        </w:rPr>
        <w:t>;</w:t>
      </w:r>
    </w:p>
    <w:p w14:paraId="0FF1FF57" w14:textId="47B23DB5" w:rsidR="006B2A63" w:rsidRPr="00971F4B" w:rsidRDefault="00714A6B" w:rsidP="001E107C">
      <w:pPr>
        <w:numPr>
          <w:ilvl w:val="0"/>
          <w:numId w:val="14"/>
        </w:numPr>
        <w:tabs>
          <w:tab w:val="left" w:pos="993"/>
        </w:tabs>
        <w:ind w:left="0" w:firstLine="708"/>
        <w:rPr>
          <w:sz w:val="28"/>
          <w:szCs w:val="28"/>
          <w:highlight w:val="white"/>
          <w:lang w:val="ru-RU"/>
        </w:rPr>
      </w:pPr>
      <w:r w:rsidRPr="00971F4B">
        <w:rPr>
          <w:sz w:val="28"/>
          <w:szCs w:val="28"/>
          <w:highlight w:val="white"/>
          <w:lang w:val="ru-RU"/>
        </w:rPr>
        <w:t>площади</w:t>
      </w:r>
      <w:r w:rsidR="006B2A63" w:rsidRPr="00971F4B">
        <w:rPr>
          <w:sz w:val="28"/>
          <w:szCs w:val="28"/>
          <w:highlight w:val="white"/>
          <w:lang w:val="ru-RU"/>
        </w:rPr>
        <w:t xml:space="preserve"> </w:t>
      </w:r>
      <w:r w:rsidR="00850ED9" w:rsidRPr="00971F4B">
        <w:rPr>
          <w:sz w:val="28"/>
          <w:szCs w:val="28"/>
          <w:highlight w:val="white"/>
          <w:lang w:val="ru-RU"/>
        </w:rPr>
        <w:t xml:space="preserve">не обустроенных или не поддающихся обустройству </w:t>
      </w:r>
      <w:r w:rsidR="00000319" w:rsidRPr="00971F4B">
        <w:rPr>
          <w:sz w:val="28"/>
          <w:szCs w:val="28"/>
          <w:highlight w:val="white"/>
          <w:lang w:val="ru-RU"/>
        </w:rPr>
        <w:t>чердаков</w:t>
      </w:r>
      <w:r w:rsidR="006B2A63" w:rsidRPr="00971F4B">
        <w:rPr>
          <w:sz w:val="28"/>
          <w:szCs w:val="28"/>
          <w:highlight w:val="white"/>
          <w:lang w:val="ru-RU"/>
        </w:rPr>
        <w:t>;</w:t>
      </w:r>
    </w:p>
    <w:p w14:paraId="51DD7609" w14:textId="56F888B4" w:rsidR="006B2A63" w:rsidRPr="00971F4B" w:rsidRDefault="00714A6B" w:rsidP="001E107C">
      <w:pPr>
        <w:numPr>
          <w:ilvl w:val="0"/>
          <w:numId w:val="14"/>
        </w:numPr>
        <w:tabs>
          <w:tab w:val="left" w:pos="993"/>
        </w:tabs>
        <w:ind w:left="0" w:firstLine="708"/>
        <w:rPr>
          <w:sz w:val="28"/>
          <w:szCs w:val="28"/>
          <w:highlight w:val="white"/>
          <w:lang w:val="ru-RU"/>
        </w:rPr>
      </w:pPr>
      <w:r w:rsidRPr="00971F4B">
        <w:rPr>
          <w:sz w:val="28"/>
          <w:szCs w:val="28"/>
          <w:highlight w:val="white"/>
          <w:lang w:val="ru-RU"/>
        </w:rPr>
        <w:t>площади</w:t>
      </w:r>
      <w:r w:rsidR="006B2A63" w:rsidRPr="00971F4B">
        <w:rPr>
          <w:sz w:val="28"/>
          <w:szCs w:val="28"/>
          <w:highlight w:val="white"/>
          <w:lang w:val="ru-RU"/>
        </w:rPr>
        <w:t xml:space="preserve"> </w:t>
      </w:r>
      <w:r w:rsidR="00850ED9" w:rsidRPr="00971F4B">
        <w:rPr>
          <w:sz w:val="28"/>
          <w:szCs w:val="28"/>
          <w:highlight w:val="white"/>
          <w:lang w:val="ru-RU"/>
        </w:rPr>
        <w:t xml:space="preserve">внутренних дворов менее </w:t>
      </w:r>
      <w:r w:rsidR="006B2A63" w:rsidRPr="00971F4B">
        <w:rPr>
          <w:sz w:val="28"/>
          <w:szCs w:val="28"/>
          <w:highlight w:val="white"/>
          <w:lang w:val="ru-RU"/>
        </w:rPr>
        <w:t xml:space="preserve">4 </w:t>
      </w:r>
      <w:r w:rsidR="00850ED9" w:rsidRPr="00971F4B">
        <w:rPr>
          <w:sz w:val="28"/>
          <w:szCs w:val="28"/>
          <w:highlight w:val="white"/>
          <w:lang w:val="ru-RU"/>
        </w:rPr>
        <w:t>м2</w:t>
      </w:r>
      <w:r w:rsidR="006B2A63" w:rsidRPr="00971F4B">
        <w:rPr>
          <w:sz w:val="28"/>
          <w:szCs w:val="28"/>
          <w:highlight w:val="white"/>
          <w:lang w:val="ru-RU"/>
        </w:rPr>
        <w:t>;</w:t>
      </w:r>
    </w:p>
    <w:p w14:paraId="38061169" w14:textId="1BF61376" w:rsidR="006B2A63" w:rsidRPr="00971F4B" w:rsidRDefault="00714A6B" w:rsidP="001E107C">
      <w:pPr>
        <w:numPr>
          <w:ilvl w:val="0"/>
          <w:numId w:val="14"/>
        </w:numPr>
        <w:tabs>
          <w:tab w:val="left" w:pos="993"/>
        </w:tabs>
        <w:ind w:left="0" w:firstLine="708"/>
        <w:rPr>
          <w:sz w:val="28"/>
          <w:szCs w:val="28"/>
          <w:highlight w:val="white"/>
          <w:lang w:val="ru-RU"/>
        </w:rPr>
      </w:pPr>
      <w:r w:rsidRPr="00971F4B">
        <w:rPr>
          <w:sz w:val="28"/>
          <w:szCs w:val="28"/>
          <w:highlight w:val="white"/>
          <w:lang w:val="ru-RU"/>
        </w:rPr>
        <w:t>площади</w:t>
      </w:r>
      <w:r w:rsidR="006B2A63" w:rsidRPr="00971F4B">
        <w:rPr>
          <w:sz w:val="28"/>
          <w:szCs w:val="28"/>
          <w:highlight w:val="white"/>
          <w:lang w:val="ru-RU"/>
        </w:rPr>
        <w:t xml:space="preserve"> </w:t>
      </w:r>
      <w:r w:rsidR="00850ED9" w:rsidRPr="00971F4B">
        <w:rPr>
          <w:sz w:val="28"/>
          <w:szCs w:val="28"/>
          <w:highlight w:val="white"/>
          <w:lang w:val="ru-RU"/>
        </w:rPr>
        <w:t>открытых террас</w:t>
      </w:r>
      <w:r w:rsidR="006B2A63" w:rsidRPr="00971F4B">
        <w:rPr>
          <w:sz w:val="28"/>
          <w:szCs w:val="28"/>
          <w:highlight w:val="white"/>
          <w:lang w:val="ru-RU"/>
        </w:rPr>
        <w:t xml:space="preserve">, </w:t>
      </w:r>
      <w:r w:rsidR="00850ED9" w:rsidRPr="00971F4B">
        <w:rPr>
          <w:sz w:val="28"/>
          <w:szCs w:val="28"/>
          <w:highlight w:val="white"/>
          <w:lang w:val="ru-RU"/>
        </w:rPr>
        <w:t>нецир</w:t>
      </w:r>
      <w:r w:rsidR="00000319" w:rsidRPr="00971F4B">
        <w:rPr>
          <w:sz w:val="28"/>
          <w:szCs w:val="28"/>
          <w:highlight w:val="white"/>
          <w:lang w:val="ru-RU"/>
        </w:rPr>
        <w:t>к</w:t>
      </w:r>
      <w:r w:rsidR="00850ED9" w:rsidRPr="00971F4B">
        <w:rPr>
          <w:sz w:val="28"/>
          <w:szCs w:val="28"/>
          <w:highlight w:val="white"/>
          <w:lang w:val="ru-RU"/>
        </w:rPr>
        <w:t>улируемых террас и навесов</w:t>
      </w:r>
      <w:r w:rsidR="006B2A63" w:rsidRPr="00971F4B">
        <w:rPr>
          <w:sz w:val="28"/>
          <w:szCs w:val="28"/>
          <w:highlight w:val="white"/>
          <w:lang w:val="ru-RU"/>
        </w:rPr>
        <w:t>;</w:t>
      </w:r>
    </w:p>
    <w:p w14:paraId="5BD6B053" w14:textId="4A554D04" w:rsidR="006B2A63" w:rsidRPr="00971F4B" w:rsidRDefault="00714A6B" w:rsidP="001E107C">
      <w:pPr>
        <w:numPr>
          <w:ilvl w:val="0"/>
          <w:numId w:val="14"/>
        </w:numPr>
        <w:tabs>
          <w:tab w:val="left" w:pos="993"/>
        </w:tabs>
        <w:ind w:left="0" w:firstLine="708"/>
        <w:rPr>
          <w:sz w:val="28"/>
          <w:szCs w:val="28"/>
          <w:highlight w:val="white"/>
          <w:lang w:val="ru-RU"/>
        </w:rPr>
      </w:pPr>
      <w:r w:rsidRPr="00971F4B">
        <w:rPr>
          <w:sz w:val="28"/>
          <w:szCs w:val="28"/>
          <w:highlight w:val="white"/>
          <w:lang w:val="ru-RU"/>
        </w:rPr>
        <w:t>площади</w:t>
      </w:r>
      <w:r w:rsidR="006B2A63" w:rsidRPr="00971F4B">
        <w:rPr>
          <w:sz w:val="28"/>
          <w:szCs w:val="28"/>
          <w:highlight w:val="white"/>
          <w:lang w:val="ru-RU"/>
        </w:rPr>
        <w:t xml:space="preserve"> </w:t>
      </w:r>
      <w:r w:rsidR="00850ED9" w:rsidRPr="00971F4B">
        <w:rPr>
          <w:sz w:val="28"/>
          <w:szCs w:val="28"/>
          <w:highlight w:val="white"/>
          <w:lang w:val="ru-RU"/>
        </w:rPr>
        <w:t xml:space="preserve">внешних элементов </w:t>
      </w:r>
      <w:r w:rsidR="0001638D" w:rsidRPr="00971F4B">
        <w:rPr>
          <w:sz w:val="28"/>
          <w:szCs w:val="28"/>
          <w:highlight w:val="white"/>
          <w:lang w:val="ru-RU"/>
        </w:rPr>
        <w:t>обустройства</w:t>
      </w:r>
      <w:r w:rsidR="00850ED9" w:rsidRPr="00971F4B">
        <w:rPr>
          <w:sz w:val="28"/>
          <w:szCs w:val="28"/>
          <w:highlight w:val="white"/>
          <w:lang w:val="ru-RU"/>
        </w:rPr>
        <w:t xml:space="preserve"> здания</w:t>
      </w:r>
      <w:r w:rsidR="00B85567" w:rsidRPr="00971F4B">
        <w:rPr>
          <w:sz w:val="28"/>
          <w:szCs w:val="28"/>
          <w:highlight w:val="white"/>
          <w:lang w:val="ru-RU"/>
        </w:rPr>
        <w:t xml:space="preserve">, </w:t>
      </w:r>
      <w:r w:rsidR="00850ED9" w:rsidRPr="00971F4B">
        <w:rPr>
          <w:sz w:val="28"/>
          <w:szCs w:val="28"/>
          <w:highlight w:val="white"/>
          <w:lang w:val="ru-RU"/>
        </w:rPr>
        <w:t>пешеходные аллеи или проезжая часть, защитные тротуары, внешн</w:t>
      </w:r>
      <w:r w:rsidR="00000319" w:rsidRPr="00971F4B">
        <w:rPr>
          <w:sz w:val="28"/>
          <w:szCs w:val="28"/>
          <w:highlight w:val="white"/>
          <w:lang w:val="ru-RU"/>
        </w:rPr>
        <w:t>и</w:t>
      </w:r>
      <w:r w:rsidR="00850ED9" w:rsidRPr="00971F4B">
        <w:rPr>
          <w:sz w:val="28"/>
          <w:szCs w:val="28"/>
          <w:highlight w:val="white"/>
          <w:lang w:val="ru-RU"/>
        </w:rPr>
        <w:t>е лестницы</w:t>
      </w:r>
      <w:r w:rsidR="006B2A63" w:rsidRPr="00971F4B">
        <w:rPr>
          <w:sz w:val="28"/>
          <w:szCs w:val="28"/>
          <w:highlight w:val="white"/>
          <w:lang w:val="ru-RU"/>
        </w:rPr>
        <w:t>.</w:t>
      </w:r>
    </w:p>
    <w:p w14:paraId="56374F6B" w14:textId="77777777" w:rsidR="006B2A63" w:rsidRPr="00971F4B" w:rsidRDefault="006B2A63" w:rsidP="006B2A63">
      <w:pPr>
        <w:ind w:left="1440" w:firstLine="0"/>
        <w:rPr>
          <w:sz w:val="28"/>
          <w:szCs w:val="28"/>
          <w:highlight w:val="white"/>
          <w:lang w:val="ru-RU"/>
        </w:rPr>
      </w:pPr>
    </w:p>
    <w:p w14:paraId="22EEB1F6" w14:textId="18DAC96F" w:rsidR="006B2A63" w:rsidRPr="00971F4B" w:rsidRDefault="00603FCA" w:rsidP="006B2A63">
      <w:pPr>
        <w:ind w:firstLine="709"/>
        <w:rPr>
          <w:sz w:val="28"/>
          <w:szCs w:val="28"/>
          <w:lang w:val="ru-RU"/>
        </w:rPr>
      </w:pPr>
      <w:r w:rsidRPr="00971F4B">
        <w:rPr>
          <w:b/>
          <w:sz w:val="28"/>
          <w:szCs w:val="28"/>
          <w:lang w:val="ru-RU"/>
        </w:rPr>
        <w:t>Статья</w:t>
      </w:r>
      <w:r w:rsidR="001E107C">
        <w:rPr>
          <w:b/>
          <w:sz w:val="28"/>
          <w:szCs w:val="28"/>
          <w:lang w:val="ru-RU"/>
        </w:rPr>
        <w:t> </w:t>
      </w:r>
      <w:r w:rsidR="006B2A63" w:rsidRPr="00971F4B">
        <w:rPr>
          <w:b/>
          <w:sz w:val="28"/>
          <w:szCs w:val="28"/>
          <w:lang w:val="ru-RU"/>
        </w:rPr>
        <w:t xml:space="preserve">83. </w:t>
      </w:r>
      <w:r w:rsidR="00850ED9" w:rsidRPr="00971F4B">
        <w:rPr>
          <w:sz w:val="28"/>
          <w:szCs w:val="28"/>
          <w:lang w:val="ru-RU"/>
        </w:rPr>
        <w:t xml:space="preserve">Запрет на возведение других построек на земельных участках, предназначенных для выполнения общественно полезных работ </w:t>
      </w:r>
    </w:p>
    <w:p w14:paraId="3A2DE809" w14:textId="27B2F4B2" w:rsidR="006B2A63" w:rsidRPr="00971F4B" w:rsidRDefault="00850ED9" w:rsidP="006B2A63">
      <w:pPr>
        <w:ind w:firstLine="709"/>
        <w:rPr>
          <w:sz w:val="28"/>
          <w:szCs w:val="28"/>
          <w:lang w:val="ru-RU"/>
        </w:rPr>
      </w:pPr>
      <w:r w:rsidRPr="00971F4B">
        <w:rPr>
          <w:sz w:val="28"/>
          <w:szCs w:val="28"/>
          <w:lang w:val="ru-RU"/>
        </w:rPr>
        <w:t>Запрещено</w:t>
      </w:r>
      <w:r w:rsidR="006B2A63" w:rsidRPr="00971F4B">
        <w:rPr>
          <w:sz w:val="28"/>
          <w:szCs w:val="28"/>
          <w:lang w:val="ru-RU"/>
        </w:rPr>
        <w:t xml:space="preserve"> </w:t>
      </w:r>
      <w:r w:rsidR="00620082" w:rsidRPr="00971F4B">
        <w:rPr>
          <w:sz w:val="28"/>
          <w:szCs w:val="28"/>
          <w:lang w:val="ru-RU"/>
        </w:rPr>
        <w:t>разреш</w:t>
      </w:r>
      <w:r w:rsidRPr="00971F4B">
        <w:rPr>
          <w:sz w:val="28"/>
          <w:szCs w:val="28"/>
          <w:lang w:val="ru-RU"/>
        </w:rPr>
        <w:t xml:space="preserve">ать возведение других построек на земельных участках, которые согласно </w:t>
      </w:r>
      <w:r w:rsidR="008467DB" w:rsidRPr="00971F4B">
        <w:rPr>
          <w:sz w:val="28"/>
          <w:szCs w:val="28"/>
          <w:lang w:val="ru-RU"/>
        </w:rPr>
        <w:t>утверж</w:t>
      </w:r>
      <w:r w:rsidRPr="00971F4B">
        <w:rPr>
          <w:sz w:val="28"/>
          <w:szCs w:val="28"/>
          <w:lang w:val="ru-RU"/>
        </w:rPr>
        <w:t xml:space="preserve">денной </w:t>
      </w:r>
      <w:r w:rsidR="00E91093" w:rsidRPr="00971F4B">
        <w:rPr>
          <w:sz w:val="28"/>
          <w:szCs w:val="28"/>
          <w:lang w:val="ru-RU"/>
        </w:rPr>
        <w:t>градостроительной документации</w:t>
      </w:r>
      <w:r w:rsidR="006B2A63" w:rsidRPr="00971F4B">
        <w:rPr>
          <w:sz w:val="28"/>
          <w:szCs w:val="28"/>
          <w:lang w:val="ru-RU"/>
        </w:rPr>
        <w:t xml:space="preserve"> </w:t>
      </w:r>
      <w:r w:rsidRPr="00971F4B">
        <w:rPr>
          <w:sz w:val="28"/>
          <w:szCs w:val="28"/>
          <w:lang w:val="ru-RU"/>
        </w:rPr>
        <w:t>были предназначены для выполнения общественно полезных работ</w:t>
      </w:r>
      <w:r w:rsidR="006B2A63" w:rsidRPr="00971F4B">
        <w:rPr>
          <w:sz w:val="28"/>
          <w:szCs w:val="28"/>
          <w:lang w:val="ru-RU"/>
        </w:rPr>
        <w:t>.</w:t>
      </w:r>
    </w:p>
    <w:p w14:paraId="0E2B678E" w14:textId="77777777" w:rsidR="006B2A63" w:rsidRPr="00971F4B" w:rsidRDefault="006B2A63" w:rsidP="006B2A63">
      <w:pPr>
        <w:ind w:firstLine="709"/>
        <w:rPr>
          <w:sz w:val="28"/>
          <w:szCs w:val="28"/>
          <w:lang w:val="ru-RU"/>
        </w:rPr>
      </w:pPr>
    </w:p>
    <w:p w14:paraId="32307499" w14:textId="48C38A04" w:rsidR="006B2A63" w:rsidRPr="00971F4B" w:rsidRDefault="00603FCA" w:rsidP="006B2A63">
      <w:pPr>
        <w:ind w:firstLine="709"/>
        <w:rPr>
          <w:b/>
          <w:sz w:val="28"/>
          <w:szCs w:val="28"/>
          <w:lang w:val="ru-RU"/>
        </w:rPr>
      </w:pPr>
      <w:r w:rsidRPr="00971F4B">
        <w:rPr>
          <w:b/>
          <w:sz w:val="28"/>
          <w:szCs w:val="28"/>
          <w:lang w:val="ru-RU"/>
        </w:rPr>
        <w:lastRenderedPageBreak/>
        <w:t>Статья</w:t>
      </w:r>
      <w:r w:rsidR="002C4933">
        <w:rPr>
          <w:b/>
          <w:sz w:val="28"/>
          <w:szCs w:val="28"/>
          <w:lang w:val="ru-RU"/>
        </w:rPr>
        <w:t> </w:t>
      </w:r>
      <w:r w:rsidR="006B2A63" w:rsidRPr="00971F4B">
        <w:rPr>
          <w:b/>
          <w:sz w:val="28"/>
          <w:szCs w:val="28"/>
          <w:lang w:val="ru-RU"/>
        </w:rPr>
        <w:t xml:space="preserve">84. </w:t>
      </w:r>
      <w:r w:rsidR="00850ED9" w:rsidRPr="00971F4B">
        <w:rPr>
          <w:sz w:val="28"/>
          <w:szCs w:val="28"/>
          <w:lang w:val="ru-RU"/>
        </w:rPr>
        <w:t>Порядок размещения</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850ED9" w:rsidRPr="00971F4B">
        <w:rPr>
          <w:sz w:val="28"/>
          <w:szCs w:val="28"/>
          <w:lang w:val="ru-RU"/>
        </w:rPr>
        <w:t xml:space="preserve">в зоне путей сообщения </w:t>
      </w:r>
    </w:p>
    <w:p w14:paraId="07F5EC66" w14:textId="5FE3ED88" w:rsidR="006B2A63" w:rsidRPr="00971F4B" w:rsidRDefault="006B2A63" w:rsidP="006B2A63">
      <w:pPr>
        <w:ind w:firstLine="705"/>
        <w:rPr>
          <w:sz w:val="28"/>
          <w:szCs w:val="28"/>
          <w:lang w:val="ru-RU"/>
        </w:rPr>
      </w:pPr>
      <w:r w:rsidRPr="00971F4B">
        <w:rPr>
          <w:sz w:val="28"/>
          <w:szCs w:val="28"/>
          <w:lang w:val="ru-RU"/>
        </w:rPr>
        <w:t>(1)</w:t>
      </w:r>
      <w:r w:rsidR="002C4933">
        <w:rPr>
          <w:sz w:val="28"/>
          <w:szCs w:val="28"/>
          <w:lang w:val="ru-RU"/>
        </w:rPr>
        <w:t> </w:t>
      </w:r>
      <w:r w:rsidR="004B2561" w:rsidRPr="00971F4B">
        <w:rPr>
          <w:sz w:val="28"/>
          <w:szCs w:val="28"/>
          <w:lang w:val="ru-RU"/>
        </w:rPr>
        <w:t>Размещение</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850ED9" w:rsidRPr="00971F4B">
        <w:rPr>
          <w:rFonts w:ascii="Times New Roman CYR" w:hAnsi="Times New Roman CYR" w:cs="Times New Roman CYR"/>
          <w:sz w:val="28"/>
          <w:szCs w:val="28"/>
          <w:lang w:val="ru-RU"/>
        </w:rPr>
        <w:t xml:space="preserve">осуществляется согласно  </w:t>
      </w:r>
      <w:r w:rsidR="008467DB" w:rsidRPr="00971F4B">
        <w:rPr>
          <w:rFonts w:ascii="Times New Roman CYR" w:hAnsi="Times New Roman CYR" w:cs="Times New Roman CYR"/>
          <w:sz w:val="28"/>
          <w:szCs w:val="28"/>
          <w:lang w:val="ru-RU"/>
        </w:rPr>
        <w:t>утверж</w:t>
      </w:r>
      <w:r w:rsidR="00850ED9" w:rsidRPr="00971F4B">
        <w:rPr>
          <w:rFonts w:ascii="Times New Roman CYR" w:hAnsi="Times New Roman CYR" w:cs="Times New Roman CYR"/>
          <w:sz w:val="28"/>
          <w:szCs w:val="28"/>
          <w:lang w:val="ru-RU"/>
        </w:rPr>
        <w:t xml:space="preserve">денной </w:t>
      </w:r>
      <w:r w:rsidR="00E91093" w:rsidRPr="00971F4B">
        <w:rPr>
          <w:sz w:val="28"/>
          <w:szCs w:val="28"/>
          <w:lang w:val="ru-RU"/>
        </w:rPr>
        <w:t>градостроительной документации</w:t>
      </w:r>
      <w:r w:rsidRPr="00971F4B">
        <w:rPr>
          <w:sz w:val="28"/>
          <w:szCs w:val="28"/>
          <w:lang w:val="ru-RU"/>
        </w:rPr>
        <w:t>.</w:t>
      </w:r>
    </w:p>
    <w:p w14:paraId="007ABE3B" w14:textId="4B39FFA2" w:rsidR="006B2A63" w:rsidRPr="00971F4B" w:rsidRDefault="006B2A63" w:rsidP="006B2A63">
      <w:pPr>
        <w:ind w:firstLine="705"/>
        <w:rPr>
          <w:sz w:val="28"/>
          <w:szCs w:val="28"/>
          <w:lang w:val="ru-RU"/>
        </w:rPr>
      </w:pPr>
      <w:r w:rsidRPr="00971F4B">
        <w:rPr>
          <w:sz w:val="28"/>
          <w:szCs w:val="28"/>
          <w:lang w:val="ru-RU"/>
        </w:rPr>
        <w:t>(2)</w:t>
      </w:r>
      <w:r w:rsidR="002C4933">
        <w:rPr>
          <w:sz w:val="28"/>
          <w:szCs w:val="28"/>
          <w:lang w:val="ru-RU"/>
        </w:rPr>
        <w:t> </w:t>
      </w:r>
      <w:r w:rsidR="00850ED9" w:rsidRPr="00971F4B">
        <w:rPr>
          <w:sz w:val="28"/>
          <w:szCs w:val="28"/>
          <w:lang w:val="ru-RU"/>
        </w:rPr>
        <w:t xml:space="preserve">Вблизи дорог </w:t>
      </w:r>
      <w:r w:rsidR="00147021" w:rsidRPr="00971F4B">
        <w:rPr>
          <w:sz w:val="28"/>
          <w:szCs w:val="28"/>
          <w:lang w:val="ru-RU"/>
        </w:rPr>
        <w:t xml:space="preserve">общего пользования </w:t>
      </w:r>
      <w:r w:rsidR="00850ED9" w:rsidRPr="00971F4B">
        <w:rPr>
          <w:sz w:val="28"/>
          <w:szCs w:val="28"/>
          <w:lang w:val="ru-RU"/>
        </w:rPr>
        <w:t xml:space="preserve">размещаются </w:t>
      </w:r>
      <w:r w:rsidR="00A4199E" w:rsidRPr="00971F4B">
        <w:rPr>
          <w:sz w:val="28"/>
          <w:szCs w:val="28"/>
          <w:lang w:val="ru-RU"/>
        </w:rPr>
        <w:t>объекты</w:t>
      </w:r>
      <w:r w:rsidR="00850ED9" w:rsidRPr="00971F4B">
        <w:rPr>
          <w:sz w:val="28"/>
          <w:szCs w:val="28"/>
          <w:lang w:val="ru-RU"/>
        </w:rPr>
        <w:t xml:space="preserve">, указанные </w:t>
      </w:r>
      <w:r w:rsidRPr="00971F4B">
        <w:rPr>
          <w:sz w:val="28"/>
          <w:szCs w:val="28"/>
          <w:lang w:val="ru-RU"/>
        </w:rPr>
        <w:t xml:space="preserve"> </w:t>
      </w:r>
      <w:r w:rsidR="00850ED9" w:rsidRPr="00971F4B">
        <w:rPr>
          <w:rFonts w:ascii="Times New Roman CYR" w:hAnsi="Times New Roman CYR" w:cs="Times New Roman CYR"/>
          <w:sz w:val="28"/>
          <w:szCs w:val="28"/>
          <w:lang w:val="ru-RU"/>
        </w:rPr>
        <w:t>в законодательстве в области дорог</w:t>
      </w:r>
      <w:r w:rsidRPr="00971F4B">
        <w:rPr>
          <w:sz w:val="28"/>
          <w:szCs w:val="28"/>
          <w:lang w:val="ru-RU"/>
        </w:rPr>
        <w:t>.</w:t>
      </w:r>
    </w:p>
    <w:p w14:paraId="7FE0813F" w14:textId="1B3365DE" w:rsidR="006B2A63" w:rsidRPr="00971F4B" w:rsidRDefault="006B2A63" w:rsidP="006B2A63">
      <w:pPr>
        <w:ind w:firstLine="705"/>
        <w:rPr>
          <w:sz w:val="28"/>
          <w:szCs w:val="28"/>
          <w:lang w:val="ru-RU"/>
        </w:rPr>
      </w:pPr>
      <w:r w:rsidRPr="00971F4B">
        <w:rPr>
          <w:sz w:val="28"/>
          <w:szCs w:val="28"/>
          <w:lang w:val="ru-RU"/>
        </w:rPr>
        <w:t>(3)</w:t>
      </w:r>
      <w:r w:rsidR="002C4933">
        <w:rPr>
          <w:sz w:val="28"/>
          <w:szCs w:val="28"/>
          <w:lang w:val="ru-RU"/>
        </w:rPr>
        <w:t> </w:t>
      </w:r>
      <w:r w:rsidR="00F7791B" w:rsidRPr="00971F4B">
        <w:rPr>
          <w:sz w:val="28"/>
          <w:szCs w:val="28"/>
          <w:lang w:val="ru-RU"/>
        </w:rPr>
        <w:t>Вблизи существующих судоходных путей и потенциально судоходных водотоков размещаются следующие объекты</w:t>
      </w:r>
      <w:r w:rsidRPr="00971F4B">
        <w:rPr>
          <w:sz w:val="28"/>
          <w:szCs w:val="28"/>
          <w:lang w:val="ru-RU"/>
        </w:rPr>
        <w:t>:</w:t>
      </w:r>
    </w:p>
    <w:p w14:paraId="62CB4758" w14:textId="392B60E4" w:rsidR="006B2A63" w:rsidRPr="00971F4B" w:rsidRDefault="006B2A63" w:rsidP="006B2A63">
      <w:pPr>
        <w:ind w:firstLine="709"/>
        <w:rPr>
          <w:sz w:val="28"/>
          <w:szCs w:val="28"/>
          <w:lang w:val="ru-RU"/>
        </w:rPr>
      </w:pPr>
      <w:r w:rsidRPr="00971F4B">
        <w:rPr>
          <w:sz w:val="28"/>
          <w:szCs w:val="28"/>
          <w:lang w:val="ru-RU"/>
        </w:rPr>
        <w:t>a)</w:t>
      </w:r>
      <w:r w:rsidR="002C4933">
        <w:rPr>
          <w:sz w:val="28"/>
          <w:szCs w:val="28"/>
          <w:lang w:val="ru-RU"/>
        </w:rPr>
        <w:t> </w:t>
      </w:r>
      <w:r w:rsidR="00F7791B" w:rsidRPr="00971F4B">
        <w:rPr>
          <w:sz w:val="28"/>
          <w:szCs w:val="28"/>
          <w:lang w:val="ru-RU"/>
        </w:rPr>
        <w:t xml:space="preserve">здания и сооружения, относящиеся к </w:t>
      </w:r>
      <w:r w:rsidR="00E1446F" w:rsidRPr="00971F4B">
        <w:rPr>
          <w:sz w:val="28"/>
          <w:szCs w:val="28"/>
          <w:lang w:val="ru-RU"/>
        </w:rPr>
        <w:t>судоходным</w:t>
      </w:r>
      <w:r w:rsidR="00F7791B" w:rsidRPr="00971F4B">
        <w:rPr>
          <w:sz w:val="28"/>
          <w:szCs w:val="28"/>
          <w:lang w:val="ru-RU"/>
        </w:rPr>
        <w:t xml:space="preserve"> путям, </w:t>
      </w:r>
      <w:r w:rsidR="00F7791B" w:rsidRPr="00971F4B">
        <w:rPr>
          <w:rFonts w:ascii="Times New Roman CYR" w:hAnsi="Times New Roman CYR" w:cs="Times New Roman CYR"/>
          <w:color w:val="000000"/>
          <w:sz w:val="28"/>
          <w:szCs w:val="28"/>
          <w:lang w:val="ru-RU"/>
        </w:rPr>
        <w:t>необходимые для их обслуживания, содержания и эксплуатации</w:t>
      </w:r>
      <w:r w:rsidRPr="00971F4B">
        <w:rPr>
          <w:sz w:val="28"/>
          <w:szCs w:val="28"/>
          <w:lang w:val="ru-RU"/>
        </w:rPr>
        <w:t>;</w:t>
      </w:r>
    </w:p>
    <w:p w14:paraId="2B7CF148" w14:textId="7D17D8EE" w:rsidR="006B2A63" w:rsidRPr="00971F4B" w:rsidRDefault="006B2A63" w:rsidP="006B2A63">
      <w:pPr>
        <w:ind w:firstLine="709"/>
        <w:rPr>
          <w:sz w:val="28"/>
          <w:szCs w:val="28"/>
          <w:lang w:val="ru-RU"/>
        </w:rPr>
      </w:pPr>
      <w:r w:rsidRPr="00971F4B">
        <w:rPr>
          <w:sz w:val="28"/>
          <w:szCs w:val="28"/>
          <w:lang w:val="ru-RU"/>
        </w:rPr>
        <w:t>b)</w:t>
      </w:r>
      <w:r w:rsidR="002C4933">
        <w:rPr>
          <w:sz w:val="28"/>
          <w:szCs w:val="28"/>
          <w:lang w:val="ru-RU"/>
        </w:rPr>
        <w:t> </w:t>
      </w:r>
      <w:r w:rsidR="00F7791B" w:rsidRPr="00971F4B">
        <w:rPr>
          <w:rFonts w:ascii="Times New Roman CYR" w:hAnsi="Times New Roman CYR" w:cs="Times New Roman CYR"/>
          <w:sz w:val="28"/>
          <w:szCs w:val="28"/>
          <w:lang w:val="ru-RU"/>
        </w:rPr>
        <w:t>визуальные, звуковые сигналы и маяки, а также другие сооружения, относящиеся к безопасности</w:t>
      </w:r>
      <w:r w:rsidR="00F7791B" w:rsidRPr="00971F4B">
        <w:rPr>
          <w:sz w:val="28"/>
          <w:szCs w:val="28"/>
          <w:lang w:val="ru-RU"/>
        </w:rPr>
        <w:t xml:space="preserve">  судоходства</w:t>
      </w:r>
      <w:r w:rsidRPr="00971F4B">
        <w:rPr>
          <w:sz w:val="28"/>
          <w:szCs w:val="28"/>
          <w:lang w:val="ru-RU"/>
        </w:rPr>
        <w:t>;</w:t>
      </w:r>
    </w:p>
    <w:p w14:paraId="734129B9" w14:textId="2E99ED02" w:rsidR="006B2A63" w:rsidRPr="00971F4B" w:rsidRDefault="006B2A63" w:rsidP="006B2A63">
      <w:pPr>
        <w:ind w:firstLine="709"/>
        <w:rPr>
          <w:sz w:val="28"/>
          <w:szCs w:val="28"/>
          <w:lang w:val="ru-RU"/>
        </w:rPr>
      </w:pPr>
      <w:r w:rsidRPr="00971F4B">
        <w:rPr>
          <w:sz w:val="28"/>
          <w:szCs w:val="28"/>
          <w:lang w:val="ru-RU"/>
        </w:rPr>
        <w:t>c)</w:t>
      </w:r>
      <w:r w:rsidR="002C4933">
        <w:rPr>
          <w:sz w:val="28"/>
          <w:szCs w:val="28"/>
          <w:lang w:val="ru-RU"/>
        </w:rPr>
        <w:t> </w:t>
      </w:r>
      <w:r w:rsidR="00F7791B" w:rsidRPr="00971F4B">
        <w:rPr>
          <w:rFonts w:ascii="Times New Roman CYR" w:hAnsi="Times New Roman CYR" w:cs="Times New Roman CYR"/>
          <w:sz w:val="28"/>
          <w:szCs w:val="28"/>
          <w:lang w:val="ru-RU"/>
        </w:rPr>
        <w:t>здания портовых объектов, причалы, складские платформы, дороги, гидротехнические здания, сооружения для судоверфей, речные вокзалы и другие подобные работы</w:t>
      </w:r>
      <w:r w:rsidRPr="00971F4B">
        <w:rPr>
          <w:sz w:val="28"/>
          <w:szCs w:val="28"/>
          <w:lang w:val="ru-RU"/>
        </w:rPr>
        <w:t>;</w:t>
      </w:r>
    </w:p>
    <w:p w14:paraId="25EAA4DB" w14:textId="6CEEF70C" w:rsidR="006B2A63" w:rsidRPr="00971F4B" w:rsidRDefault="006B2A63" w:rsidP="006B2A63">
      <w:pPr>
        <w:ind w:firstLine="709"/>
        <w:rPr>
          <w:sz w:val="28"/>
          <w:szCs w:val="28"/>
          <w:lang w:val="ru-RU"/>
        </w:rPr>
      </w:pPr>
      <w:r w:rsidRPr="00971F4B">
        <w:rPr>
          <w:sz w:val="28"/>
          <w:szCs w:val="28"/>
          <w:lang w:val="ru-RU"/>
        </w:rPr>
        <w:t>d)</w:t>
      </w:r>
      <w:r w:rsidR="002C4933">
        <w:rPr>
          <w:sz w:val="28"/>
          <w:szCs w:val="28"/>
          <w:lang w:val="ru-RU"/>
        </w:rPr>
        <w:t> </w:t>
      </w:r>
      <w:r w:rsidR="00F7791B" w:rsidRPr="00971F4B">
        <w:rPr>
          <w:rFonts w:ascii="Times New Roman CYR" w:hAnsi="Times New Roman CYR" w:cs="Times New Roman CYR"/>
          <w:sz w:val="28"/>
          <w:szCs w:val="28"/>
          <w:lang w:val="ru-RU"/>
        </w:rPr>
        <w:t xml:space="preserve">пересечения судоходных путей и потенциально судоходных каналов с трубопроводами под давлением (водоводами, газопроводами, нефтепроводами, паропроводами) и линиями электропередачи и </w:t>
      </w:r>
      <w:r w:rsidR="00007BE4" w:rsidRPr="00971F4B">
        <w:rPr>
          <w:sz w:val="28"/>
          <w:szCs w:val="28"/>
          <w:lang w:val="ru-RU"/>
        </w:rPr>
        <w:t>электронных коммуникаций</w:t>
      </w:r>
      <w:r w:rsidR="00F7791B" w:rsidRPr="00971F4B">
        <w:rPr>
          <w:rFonts w:ascii="Times New Roman CYR" w:hAnsi="Times New Roman CYR" w:cs="Times New Roman CYR"/>
          <w:sz w:val="28"/>
          <w:szCs w:val="28"/>
          <w:lang w:val="ru-RU"/>
        </w:rPr>
        <w:t>, а также пересечения с мостами, гидроэнергетическими и декоративными сооружениями</w:t>
      </w:r>
      <w:r w:rsidRPr="00971F4B">
        <w:rPr>
          <w:sz w:val="28"/>
          <w:szCs w:val="28"/>
          <w:lang w:val="ru-RU"/>
        </w:rPr>
        <w:t>;</w:t>
      </w:r>
    </w:p>
    <w:p w14:paraId="35C328C5" w14:textId="5E949355" w:rsidR="006B2A63" w:rsidRPr="00971F4B" w:rsidRDefault="006B2A63" w:rsidP="006B2A63">
      <w:pPr>
        <w:ind w:firstLine="709"/>
        <w:rPr>
          <w:sz w:val="28"/>
          <w:szCs w:val="28"/>
          <w:lang w:val="ru-RU"/>
        </w:rPr>
      </w:pPr>
      <w:r w:rsidRPr="00971F4B">
        <w:rPr>
          <w:sz w:val="28"/>
          <w:szCs w:val="28"/>
          <w:lang w:val="ru-RU"/>
        </w:rPr>
        <w:t>e)</w:t>
      </w:r>
      <w:r w:rsidR="002C4933">
        <w:rPr>
          <w:sz w:val="28"/>
          <w:szCs w:val="28"/>
          <w:lang w:val="ru-RU"/>
        </w:rPr>
        <w:t> </w:t>
      </w:r>
      <w:r w:rsidR="00F7791B" w:rsidRPr="00971F4B">
        <w:rPr>
          <w:rFonts w:ascii="Times New Roman CYR" w:hAnsi="Times New Roman CYR" w:cs="Times New Roman CYR"/>
          <w:sz w:val="28"/>
          <w:szCs w:val="28"/>
          <w:lang w:val="ru-RU"/>
        </w:rPr>
        <w:t>зимние укрытия для судов,  станции по заправке горючим и другими энергоресурсами</w:t>
      </w:r>
      <w:r w:rsidR="00F7791B" w:rsidRPr="00971F4B">
        <w:rPr>
          <w:sz w:val="28"/>
          <w:szCs w:val="28"/>
          <w:lang w:val="ru-RU"/>
        </w:rPr>
        <w:t xml:space="preserve"> в составе портов, предназначенных для заправки судов</w:t>
      </w:r>
      <w:r w:rsidRPr="00971F4B">
        <w:rPr>
          <w:sz w:val="28"/>
          <w:szCs w:val="28"/>
          <w:lang w:val="ru-RU"/>
        </w:rPr>
        <w:t>;</w:t>
      </w:r>
    </w:p>
    <w:p w14:paraId="1AFFE4C9" w14:textId="60EBE1BF" w:rsidR="006B2A63" w:rsidRPr="00971F4B" w:rsidRDefault="006B2A63" w:rsidP="006B2A63">
      <w:pPr>
        <w:ind w:firstLine="709"/>
        <w:rPr>
          <w:sz w:val="28"/>
          <w:szCs w:val="28"/>
          <w:lang w:val="ru-RU"/>
        </w:rPr>
      </w:pPr>
      <w:r w:rsidRPr="00971F4B">
        <w:rPr>
          <w:sz w:val="28"/>
          <w:szCs w:val="28"/>
          <w:lang w:val="ru-RU"/>
        </w:rPr>
        <w:t>f)</w:t>
      </w:r>
      <w:r w:rsidR="002C4933">
        <w:rPr>
          <w:sz w:val="28"/>
          <w:szCs w:val="28"/>
          <w:lang w:val="ru-RU"/>
        </w:rPr>
        <w:t> </w:t>
      </w:r>
      <w:r w:rsidR="00F7791B" w:rsidRPr="00971F4B">
        <w:rPr>
          <w:rFonts w:ascii="Times New Roman CYR" w:hAnsi="Times New Roman CYR" w:cs="Times New Roman CYR"/>
          <w:sz w:val="28"/>
          <w:szCs w:val="28"/>
          <w:lang w:val="ru-RU"/>
        </w:rPr>
        <w:t>сооружения водозаборов из русел судоходных путей и установки для отведения сточных и других вод</w:t>
      </w:r>
      <w:r w:rsidRPr="00971F4B">
        <w:rPr>
          <w:sz w:val="28"/>
          <w:szCs w:val="28"/>
          <w:lang w:val="ru-RU"/>
        </w:rPr>
        <w:t>;</w:t>
      </w:r>
    </w:p>
    <w:p w14:paraId="65F8B6FA" w14:textId="3FA672A5" w:rsidR="006B2A63" w:rsidRPr="00971F4B" w:rsidRDefault="006B2A63" w:rsidP="006B2A63">
      <w:pPr>
        <w:ind w:firstLine="709"/>
        <w:rPr>
          <w:sz w:val="28"/>
          <w:szCs w:val="28"/>
          <w:lang w:val="ru-RU"/>
        </w:rPr>
      </w:pPr>
      <w:r w:rsidRPr="00971F4B">
        <w:rPr>
          <w:sz w:val="28"/>
          <w:szCs w:val="28"/>
          <w:lang w:val="ru-RU"/>
        </w:rPr>
        <w:t>g)</w:t>
      </w:r>
      <w:r w:rsidR="002C4933">
        <w:rPr>
          <w:sz w:val="28"/>
          <w:szCs w:val="28"/>
          <w:lang w:val="ru-RU"/>
        </w:rPr>
        <w:t> </w:t>
      </w:r>
      <w:r w:rsidR="00F7791B" w:rsidRPr="00971F4B">
        <w:rPr>
          <w:rFonts w:ascii="Times New Roman CYR" w:hAnsi="Times New Roman CYR" w:cs="Times New Roman CYR"/>
          <w:sz w:val="28"/>
          <w:szCs w:val="28"/>
          <w:lang w:val="ru-RU"/>
        </w:rPr>
        <w:t>сооружения по усилению берегов, поперечные и продольные дамбы, а также прочие аналогичные работы</w:t>
      </w:r>
      <w:r w:rsidRPr="00971F4B">
        <w:rPr>
          <w:sz w:val="28"/>
          <w:szCs w:val="28"/>
          <w:lang w:val="ru-RU"/>
        </w:rPr>
        <w:t>.</w:t>
      </w:r>
    </w:p>
    <w:p w14:paraId="11908B5C" w14:textId="30441F5D" w:rsidR="006B2A63" w:rsidRPr="00971F4B" w:rsidRDefault="006B2A63" w:rsidP="006B2A63">
      <w:pPr>
        <w:ind w:firstLine="709"/>
        <w:rPr>
          <w:sz w:val="28"/>
          <w:szCs w:val="28"/>
          <w:lang w:val="ru-RU"/>
        </w:rPr>
      </w:pPr>
      <w:r w:rsidRPr="00971F4B">
        <w:rPr>
          <w:sz w:val="28"/>
          <w:szCs w:val="28"/>
          <w:lang w:val="ru-RU"/>
        </w:rPr>
        <w:t>(4)</w:t>
      </w:r>
      <w:r w:rsidR="00E82261">
        <w:rPr>
          <w:sz w:val="28"/>
          <w:szCs w:val="28"/>
          <w:lang w:val="ru-RU"/>
        </w:rPr>
        <w:t> </w:t>
      </w:r>
      <w:r w:rsidR="00F7791B" w:rsidRPr="00971F4B">
        <w:rPr>
          <w:sz w:val="28"/>
          <w:szCs w:val="28"/>
          <w:lang w:val="ru-RU"/>
        </w:rPr>
        <w:t xml:space="preserve">Вблизи </w:t>
      </w:r>
      <w:r w:rsidR="00F7791B" w:rsidRPr="00971F4B">
        <w:rPr>
          <w:rFonts w:ascii="Times New Roman CYR" w:hAnsi="Times New Roman CYR" w:cs="Times New Roman CYR"/>
          <w:sz w:val="28"/>
          <w:szCs w:val="28"/>
          <w:lang w:val="ru-RU"/>
        </w:rPr>
        <w:t>железных дорог могут быть размещены следующие объекты</w:t>
      </w:r>
      <w:r w:rsidRPr="00971F4B">
        <w:rPr>
          <w:sz w:val="28"/>
          <w:szCs w:val="28"/>
          <w:lang w:val="ru-RU"/>
        </w:rPr>
        <w:t>:</w:t>
      </w:r>
    </w:p>
    <w:p w14:paraId="713F0988" w14:textId="681614AD" w:rsidR="006B2A63" w:rsidRPr="00971F4B" w:rsidRDefault="006B2A63" w:rsidP="006B2A63">
      <w:pPr>
        <w:ind w:firstLine="709"/>
        <w:rPr>
          <w:sz w:val="28"/>
          <w:szCs w:val="28"/>
          <w:lang w:val="ru-RU"/>
        </w:rPr>
      </w:pPr>
      <w:r w:rsidRPr="00971F4B">
        <w:rPr>
          <w:sz w:val="28"/>
          <w:szCs w:val="28"/>
          <w:lang w:val="ru-RU"/>
        </w:rPr>
        <w:t>a)</w:t>
      </w:r>
      <w:r w:rsidR="00E82261">
        <w:rPr>
          <w:sz w:val="28"/>
          <w:szCs w:val="28"/>
          <w:lang w:val="ru-RU"/>
        </w:rPr>
        <w:t> </w:t>
      </w:r>
      <w:r w:rsidR="00F7791B" w:rsidRPr="00971F4B">
        <w:rPr>
          <w:rFonts w:ascii="Times New Roman CYR" w:hAnsi="Times New Roman CYR" w:cs="Times New Roman CYR"/>
          <w:sz w:val="28"/>
          <w:szCs w:val="28"/>
          <w:lang w:val="ru-RU"/>
        </w:rPr>
        <w:t>здания и сооружения, относящиеся к эксплуатации и</w:t>
      </w:r>
      <w:r w:rsidR="00E82261">
        <w:rPr>
          <w:sz w:val="28"/>
          <w:szCs w:val="28"/>
          <w:lang w:val="ru-RU"/>
        </w:rPr>
        <w:t xml:space="preserve"> </w:t>
      </w:r>
      <w:r w:rsidR="00F7791B" w:rsidRPr="00971F4B">
        <w:rPr>
          <w:rFonts w:ascii="Times New Roman CYR" w:hAnsi="Times New Roman CYR" w:cs="Times New Roman CYR"/>
          <w:sz w:val="28"/>
          <w:szCs w:val="28"/>
          <w:lang w:val="ru-RU"/>
        </w:rPr>
        <w:t>содержанию железнодорожных путей</w:t>
      </w:r>
      <w:r w:rsidRPr="00971F4B">
        <w:rPr>
          <w:sz w:val="28"/>
          <w:szCs w:val="28"/>
          <w:lang w:val="ru-RU"/>
        </w:rPr>
        <w:t>;</w:t>
      </w:r>
    </w:p>
    <w:p w14:paraId="1A5DA0B1" w14:textId="3CB982F5" w:rsidR="006B2A63" w:rsidRPr="00971F4B" w:rsidRDefault="006B2A63" w:rsidP="006B2A63">
      <w:pPr>
        <w:ind w:firstLine="709"/>
        <w:rPr>
          <w:sz w:val="28"/>
          <w:szCs w:val="28"/>
          <w:lang w:val="ru-RU"/>
        </w:rPr>
      </w:pPr>
      <w:r w:rsidRPr="00971F4B">
        <w:rPr>
          <w:sz w:val="28"/>
          <w:szCs w:val="28"/>
          <w:lang w:val="ru-RU"/>
        </w:rPr>
        <w:t>b)</w:t>
      </w:r>
      <w:r w:rsidR="00E82261">
        <w:rPr>
          <w:sz w:val="28"/>
          <w:szCs w:val="28"/>
          <w:lang w:val="ru-RU"/>
        </w:rPr>
        <w:t> </w:t>
      </w:r>
      <w:r w:rsidR="00F7791B" w:rsidRPr="00971F4B">
        <w:rPr>
          <w:sz w:val="28"/>
          <w:szCs w:val="28"/>
          <w:lang w:val="ru-RU"/>
        </w:rPr>
        <w:t>здания и сооружения, предназначенные для</w:t>
      </w:r>
      <w:r w:rsidR="00473B70" w:rsidRPr="00971F4B">
        <w:rPr>
          <w:sz w:val="28"/>
          <w:szCs w:val="28"/>
          <w:lang w:val="ru-RU"/>
        </w:rPr>
        <w:t xml:space="preserve"> </w:t>
      </w:r>
      <w:r w:rsidR="00F7791B" w:rsidRPr="00971F4B">
        <w:rPr>
          <w:sz w:val="28"/>
          <w:szCs w:val="28"/>
          <w:lang w:val="ru-RU"/>
        </w:rPr>
        <w:t>эксплуатации  по</w:t>
      </w:r>
      <w:r w:rsidR="00473B70" w:rsidRPr="00971F4B">
        <w:rPr>
          <w:sz w:val="28"/>
          <w:szCs w:val="28"/>
          <w:lang w:val="ru-RU"/>
        </w:rPr>
        <w:t>д</w:t>
      </w:r>
      <w:r w:rsidR="00F7791B" w:rsidRPr="00971F4B">
        <w:rPr>
          <w:sz w:val="28"/>
          <w:szCs w:val="28"/>
          <w:lang w:val="ru-RU"/>
        </w:rPr>
        <w:t>вижного состава и средств восстановления движения</w:t>
      </w:r>
      <w:r w:rsidRPr="00971F4B">
        <w:rPr>
          <w:sz w:val="28"/>
          <w:szCs w:val="28"/>
          <w:lang w:val="ru-RU"/>
        </w:rPr>
        <w:t>;</w:t>
      </w:r>
    </w:p>
    <w:p w14:paraId="14EA6A90" w14:textId="7594B024" w:rsidR="006B2A63" w:rsidRPr="00971F4B" w:rsidRDefault="006B2A63" w:rsidP="006B2A63">
      <w:pPr>
        <w:ind w:firstLine="709"/>
        <w:rPr>
          <w:sz w:val="28"/>
          <w:szCs w:val="28"/>
          <w:lang w:val="ru-RU"/>
        </w:rPr>
      </w:pPr>
      <w:r w:rsidRPr="00971F4B">
        <w:rPr>
          <w:sz w:val="28"/>
          <w:szCs w:val="28"/>
          <w:lang w:val="ru-RU"/>
        </w:rPr>
        <w:t>c)</w:t>
      </w:r>
      <w:r w:rsidR="00E82261">
        <w:rPr>
          <w:sz w:val="28"/>
          <w:szCs w:val="28"/>
          <w:lang w:val="ru-RU"/>
        </w:rPr>
        <w:t> </w:t>
      </w:r>
      <w:r w:rsidR="00F7791B" w:rsidRPr="00971F4B">
        <w:rPr>
          <w:rFonts w:ascii="Times New Roman CYR" w:hAnsi="Times New Roman CYR" w:cs="Times New Roman CYR"/>
          <w:sz w:val="28"/>
          <w:szCs w:val="28"/>
          <w:lang w:val="ru-RU"/>
        </w:rPr>
        <w:t>стационарные установки для электрической тяги</w:t>
      </w:r>
      <w:r w:rsidRPr="00971F4B">
        <w:rPr>
          <w:sz w:val="28"/>
          <w:szCs w:val="28"/>
          <w:lang w:val="ru-RU"/>
        </w:rPr>
        <w:t>;</w:t>
      </w:r>
    </w:p>
    <w:p w14:paraId="0006DC00" w14:textId="12EE42DB" w:rsidR="006B2A63" w:rsidRPr="00971F4B" w:rsidRDefault="006B2A63" w:rsidP="006B2A63">
      <w:pPr>
        <w:ind w:firstLine="709"/>
        <w:rPr>
          <w:sz w:val="28"/>
          <w:szCs w:val="28"/>
          <w:lang w:val="ru-RU"/>
        </w:rPr>
      </w:pPr>
      <w:r w:rsidRPr="00971F4B">
        <w:rPr>
          <w:sz w:val="28"/>
          <w:szCs w:val="28"/>
          <w:lang w:val="ru-RU"/>
        </w:rPr>
        <w:t>d)</w:t>
      </w:r>
      <w:r w:rsidR="00E82261">
        <w:rPr>
          <w:sz w:val="28"/>
          <w:szCs w:val="28"/>
          <w:lang w:val="ru-RU"/>
        </w:rPr>
        <w:t> </w:t>
      </w:r>
      <w:r w:rsidR="00F7791B" w:rsidRPr="00971F4B">
        <w:rPr>
          <w:rFonts w:ascii="Times New Roman CYR" w:hAnsi="Times New Roman CYR" w:cs="Times New Roman CYR"/>
          <w:sz w:val="28"/>
          <w:szCs w:val="28"/>
          <w:lang w:val="ru-RU"/>
        </w:rPr>
        <w:t xml:space="preserve">установки сигнализации, централизации, автоматические линейные блоки, сети </w:t>
      </w:r>
      <w:r w:rsidR="00007BE4" w:rsidRPr="00971F4B">
        <w:rPr>
          <w:sz w:val="28"/>
          <w:szCs w:val="28"/>
          <w:lang w:val="ru-RU"/>
        </w:rPr>
        <w:t>электронных коммуникаций</w:t>
      </w:r>
      <w:r w:rsidR="00F7791B" w:rsidRPr="00971F4B">
        <w:rPr>
          <w:rFonts w:ascii="Times New Roman CYR" w:hAnsi="Times New Roman CYR" w:cs="Times New Roman CYR"/>
          <w:sz w:val="28"/>
          <w:szCs w:val="28"/>
          <w:lang w:val="ru-RU"/>
        </w:rPr>
        <w:t>, передачи данных и относящиеся к ним сооружения</w:t>
      </w:r>
      <w:r w:rsidRPr="00971F4B">
        <w:rPr>
          <w:sz w:val="28"/>
          <w:szCs w:val="28"/>
          <w:lang w:val="ru-RU"/>
        </w:rPr>
        <w:t>.</w:t>
      </w:r>
    </w:p>
    <w:p w14:paraId="22329CA1" w14:textId="3EC52692" w:rsidR="006B2A63" w:rsidRPr="00971F4B" w:rsidRDefault="006B2A63" w:rsidP="006B2A63">
      <w:pPr>
        <w:ind w:firstLine="709"/>
        <w:rPr>
          <w:sz w:val="28"/>
          <w:szCs w:val="28"/>
          <w:lang w:val="ru-RU"/>
        </w:rPr>
      </w:pPr>
      <w:r w:rsidRPr="00971F4B">
        <w:rPr>
          <w:sz w:val="28"/>
          <w:szCs w:val="28"/>
          <w:lang w:val="ru-RU"/>
        </w:rPr>
        <w:t xml:space="preserve">(5) </w:t>
      </w:r>
      <w:r w:rsidR="00F7791B" w:rsidRPr="00971F4B">
        <w:rPr>
          <w:sz w:val="28"/>
          <w:szCs w:val="28"/>
          <w:lang w:val="ru-RU"/>
        </w:rPr>
        <w:t>В целях обеспечения безопасности полетов, аэропорты/ аэродромы/</w:t>
      </w:r>
      <w:r w:rsidR="00473B70" w:rsidRPr="00971F4B">
        <w:rPr>
          <w:sz w:val="28"/>
          <w:szCs w:val="28"/>
          <w:lang w:val="ru-RU"/>
        </w:rPr>
        <w:t xml:space="preserve"> </w:t>
      </w:r>
      <w:r w:rsidR="00F7791B" w:rsidRPr="00971F4B">
        <w:rPr>
          <w:sz w:val="28"/>
          <w:szCs w:val="28"/>
          <w:lang w:val="ru-RU"/>
        </w:rPr>
        <w:t xml:space="preserve">вертодромы </w:t>
      </w:r>
      <w:r w:rsidR="00674BF5" w:rsidRPr="00971F4B">
        <w:rPr>
          <w:sz w:val="28"/>
          <w:szCs w:val="28"/>
          <w:lang w:val="ru-RU"/>
        </w:rPr>
        <w:t xml:space="preserve">сооружения, в том числе </w:t>
      </w:r>
      <w:r w:rsidR="00B04465" w:rsidRPr="00971F4B">
        <w:rPr>
          <w:sz w:val="28"/>
          <w:szCs w:val="28"/>
          <w:lang w:val="ru-RU"/>
        </w:rPr>
        <w:t>здания</w:t>
      </w:r>
      <w:r w:rsidRPr="00971F4B">
        <w:rPr>
          <w:sz w:val="28"/>
          <w:szCs w:val="28"/>
          <w:lang w:val="ru-RU"/>
        </w:rPr>
        <w:t xml:space="preserve">, </w:t>
      </w:r>
      <w:r w:rsidR="00674BF5" w:rsidRPr="00971F4B">
        <w:rPr>
          <w:sz w:val="28"/>
          <w:szCs w:val="28"/>
          <w:lang w:val="ru-RU"/>
        </w:rPr>
        <w:t>установки и оборудование размещаются в зонах а</w:t>
      </w:r>
      <w:r w:rsidR="00473B70" w:rsidRPr="00971F4B">
        <w:rPr>
          <w:sz w:val="28"/>
          <w:szCs w:val="28"/>
          <w:lang w:val="ru-RU"/>
        </w:rPr>
        <w:t xml:space="preserve">виационного обслуживания </w:t>
      </w:r>
      <w:r w:rsidR="00DA06A8" w:rsidRPr="00971F4B">
        <w:rPr>
          <w:sz w:val="28"/>
          <w:szCs w:val="28"/>
          <w:lang w:val="ru-RU"/>
        </w:rPr>
        <w:t>с соблюдением</w:t>
      </w:r>
      <w:r w:rsidR="00674BF5" w:rsidRPr="00971F4B">
        <w:rPr>
          <w:sz w:val="28"/>
          <w:szCs w:val="28"/>
          <w:lang w:val="ru-RU"/>
        </w:rPr>
        <w:t xml:space="preserve"> относящихся к таким зонам пределов и ограничений, </w:t>
      </w:r>
      <w:r w:rsidR="002827A7" w:rsidRPr="00971F4B">
        <w:rPr>
          <w:sz w:val="28"/>
          <w:szCs w:val="28"/>
          <w:lang w:val="ru-RU"/>
        </w:rPr>
        <w:t>в соответствии с</w:t>
      </w:r>
      <w:r w:rsidRPr="00971F4B">
        <w:rPr>
          <w:sz w:val="28"/>
          <w:szCs w:val="28"/>
          <w:lang w:val="ru-RU"/>
        </w:rPr>
        <w:t xml:space="preserve"> </w:t>
      </w:r>
      <w:r w:rsidR="00674BF5" w:rsidRPr="00971F4B">
        <w:rPr>
          <w:sz w:val="28"/>
          <w:szCs w:val="28"/>
          <w:lang w:val="ru-RU"/>
        </w:rPr>
        <w:t xml:space="preserve">требованиями, предусмотренными Авиационным кодексом </w:t>
      </w:r>
      <w:r w:rsidR="00866511" w:rsidRPr="00971F4B">
        <w:rPr>
          <w:sz w:val="28"/>
          <w:szCs w:val="28"/>
          <w:lang w:val="ru-RU"/>
        </w:rPr>
        <w:t>Республики Молдова</w:t>
      </w:r>
      <w:r w:rsidRPr="00971F4B">
        <w:rPr>
          <w:sz w:val="28"/>
          <w:szCs w:val="28"/>
          <w:lang w:val="ru-RU"/>
        </w:rPr>
        <w:t xml:space="preserve"> </w:t>
      </w:r>
      <w:r w:rsidR="004E47C0" w:rsidRPr="00971F4B">
        <w:rPr>
          <w:sz w:val="28"/>
          <w:szCs w:val="28"/>
          <w:lang w:val="ru-RU"/>
        </w:rPr>
        <w:t>№</w:t>
      </w:r>
      <w:r w:rsidR="00E82261">
        <w:rPr>
          <w:sz w:val="28"/>
          <w:szCs w:val="28"/>
          <w:lang w:val="ru-RU"/>
        </w:rPr>
        <w:t> </w:t>
      </w:r>
      <w:r w:rsidRPr="00971F4B">
        <w:rPr>
          <w:sz w:val="28"/>
          <w:szCs w:val="28"/>
          <w:lang w:val="ru-RU"/>
        </w:rPr>
        <w:t>301/2017</w:t>
      </w:r>
      <w:r w:rsidRPr="00971F4B">
        <w:rPr>
          <w:sz w:val="28"/>
          <w:szCs w:val="28"/>
          <w:highlight w:val="white"/>
          <w:lang w:val="ru-RU"/>
        </w:rPr>
        <w:t>.</w:t>
      </w:r>
    </w:p>
    <w:p w14:paraId="0AAFA1E9" w14:textId="77777777" w:rsidR="006B2A63" w:rsidRPr="00971F4B" w:rsidRDefault="006B2A63" w:rsidP="006B2A63">
      <w:pPr>
        <w:ind w:firstLine="709"/>
        <w:rPr>
          <w:sz w:val="28"/>
          <w:szCs w:val="28"/>
          <w:lang w:val="ru-RU"/>
        </w:rPr>
      </w:pPr>
    </w:p>
    <w:p w14:paraId="0EE32B75" w14:textId="47B415D0" w:rsidR="006B2A63" w:rsidRPr="00971F4B" w:rsidRDefault="00603FCA" w:rsidP="006B2A63">
      <w:pPr>
        <w:ind w:firstLine="709"/>
        <w:rPr>
          <w:b/>
          <w:sz w:val="28"/>
          <w:szCs w:val="28"/>
          <w:lang w:val="ru-RU"/>
        </w:rPr>
      </w:pPr>
      <w:r w:rsidRPr="00971F4B">
        <w:rPr>
          <w:b/>
          <w:sz w:val="28"/>
          <w:szCs w:val="28"/>
          <w:lang w:val="ru-RU"/>
        </w:rPr>
        <w:lastRenderedPageBreak/>
        <w:t>Статья</w:t>
      </w:r>
      <w:r w:rsidR="006B2A63" w:rsidRPr="00971F4B">
        <w:rPr>
          <w:b/>
          <w:sz w:val="28"/>
          <w:szCs w:val="28"/>
          <w:lang w:val="ru-RU"/>
        </w:rPr>
        <w:t xml:space="preserve"> 85. </w:t>
      </w:r>
      <w:r w:rsidR="00850ED9" w:rsidRPr="00971F4B">
        <w:rPr>
          <w:sz w:val="28"/>
          <w:szCs w:val="28"/>
          <w:lang w:val="ru-RU"/>
        </w:rPr>
        <w:t>Порядок размещения</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674BF5" w:rsidRPr="00971F4B">
        <w:rPr>
          <w:sz w:val="28"/>
          <w:szCs w:val="28"/>
          <w:lang w:val="ru-RU"/>
        </w:rPr>
        <w:t xml:space="preserve">вблизи защитной полосы государственной границы </w:t>
      </w:r>
    </w:p>
    <w:p w14:paraId="3C06E9BE" w14:textId="4D7A9A55" w:rsidR="006B2A63" w:rsidRPr="00971F4B" w:rsidRDefault="006B2A63" w:rsidP="006B2A63">
      <w:pPr>
        <w:ind w:firstLine="709"/>
        <w:rPr>
          <w:sz w:val="28"/>
          <w:szCs w:val="28"/>
          <w:lang w:val="ru-RU"/>
        </w:rPr>
      </w:pPr>
      <w:r w:rsidRPr="00971F4B">
        <w:rPr>
          <w:sz w:val="28"/>
          <w:szCs w:val="28"/>
          <w:lang w:val="ru-RU"/>
        </w:rPr>
        <w:t>(1)</w:t>
      </w:r>
      <w:r w:rsidR="00E82261">
        <w:rPr>
          <w:sz w:val="28"/>
          <w:szCs w:val="28"/>
          <w:lang w:val="ru-RU"/>
        </w:rPr>
        <w:t> </w:t>
      </w:r>
      <w:r w:rsidR="004B2561" w:rsidRPr="00971F4B">
        <w:rPr>
          <w:sz w:val="28"/>
          <w:szCs w:val="28"/>
          <w:lang w:val="ru-RU"/>
        </w:rPr>
        <w:t>Размещение</w:t>
      </w:r>
      <w:r w:rsidRPr="00971F4B">
        <w:rPr>
          <w:sz w:val="28"/>
          <w:szCs w:val="28"/>
          <w:lang w:val="ru-RU"/>
        </w:rPr>
        <w:t xml:space="preserve"> </w:t>
      </w:r>
      <w:r w:rsidR="00674BF5" w:rsidRPr="00971F4B">
        <w:rPr>
          <w:rFonts w:ascii="Times New Roman CYR" w:hAnsi="Times New Roman CYR" w:cs="Times New Roman CYR"/>
          <w:sz w:val="28"/>
          <w:szCs w:val="28"/>
          <w:lang w:val="ru-RU"/>
        </w:rPr>
        <w:t>сооружений, которые не входят в инфраструктуру государственной границы, осуществляется только на участках, расположенных на расстоянии не менее 500 метров от защитной полосы государственной границы</w:t>
      </w:r>
      <w:r w:rsidRPr="00971F4B">
        <w:rPr>
          <w:sz w:val="28"/>
          <w:szCs w:val="28"/>
          <w:lang w:val="ru-RU"/>
        </w:rPr>
        <w:t>.</w:t>
      </w:r>
    </w:p>
    <w:p w14:paraId="7041E760" w14:textId="2E41C0A2" w:rsidR="006B2A63" w:rsidRPr="00971F4B" w:rsidRDefault="006B2A63" w:rsidP="006B2A63">
      <w:pPr>
        <w:ind w:firstLine="709"/>
        <w:rPr>
          <w:sz w:val="28"/>
          <w:szCs w:val="28"/>
          <w:lang w:val="ru-RU"/>
        </w:rPr>
      </w:pPr>
      <w:r w:rsidRPr="00971F4B">
        <w:rPr>
          <w:sz w:val="28"/>
          <w:szCs w:val="28"/>
          <w:lang w:val="ru-RU"/>
        </w:rPr>
        <w:t>(2)</w:t>
      </w:r>
      <w:r w:rsidR="00E82261">
        <w:rPr>
          <w:sz w:val="28"/>
          <w:szCs w:val="28"/>
          <w:lang w:val="ru-RU"/>
        </w:rPr>
        <w:t> </w:t>
      </w:r>
      <w:r w:rsidR="00674BF5" w:rsidRPr="00971F4B">
        <w:rPr>
          <w:sz w:val="28"/>
          <w:szCs w:val="28"/>
          <w:lang w:val="ru-RU"/>
        </w:rPr>
        <w:t>Если пограничная зона совпадает с земельными участками, предназначенными для охраны природы</w:t>
      </w:r>
      <w:r w:rsidR="000E21F5" w:rsidRPr="00971F4B">
        <w:rPr>
          <w:sz w:val="28"/>
          <w:szCs w:val="28"/>
          <w:lang w:val="ru-RU"/>
        </w:rPr>
        <w:t>,</w:t>
      </w:r>
      <w:r w:rsidR="00674BF5" w:rsidRPr="00971F4B">
        <w:rPr>
          <w:sz w:val="28"/>
          <w:szCs w:val="28"/>
          <w:lang w:val="ru-RU"/>
        </w:rPr>
        <w:t xml:space="preserve"> на таких участках применяется специальное природоохранное законодательство</w:t>
      </w:r>
      <w:r w:rsidRPr="00971F4B">
        <w:rPr>
          <w:sz w:val="28"/>
          <w:szCs w:val="28"/>
          <w:lang w:val="ru-RU"/>
        </w:rPr>
        <w:t>.</w:t>
      </w:r>
    </w:p>
    <w:p w14:paraId="2B564769" w14:textId="16CDC786" w:rsidR="006B2A63" w:rsidRPr="00971F4B" w:rsidRDefault="006B2A63" w:rsidP="006B2A63">
      <w:pPr>
        <w:ind w:firstLine="709"/>
        <w:rPr>
          <w:sz w:val="28"/>
          <w:szCs w:val="28"/>
          <w:lang w:val="ru-RU"/>
        </w:rPr>
      </w:pPr>
      <w:r w:rsidRPr="00971F4B">
        <w:rPr>
          <w:sz w:val="28"/>
          <w:szCs w:val="28"/>
          <w:lang w:val="ru-RU"/>
        </w:rPr>
        <w:t>(3)</w:t>
      </w:r>
      <w:r w:rsidR="00E82261">
        <w:rPr>
          <w:sz w:val="28"/>
          <w:szCs w:val="28"/>
          <w:lang w:val="ru-RU"/>
        </w:rPr>
        <w:t> </w:t>
      </w:r>
      <w:r w:rsidR="00674BF5" w:rsidRPr="00971F4B">
        <w:rPr>
          <w:rFonts w:ascii="Times New Roman CYR" w:hAnsi="Times New Roman CYR" w:cs="Times New Roman CYR"/>
          <w:sz w:val="28"/>
          <w:szCs w:val="28"/>
          <w:lang w:val="ru-RU"/>
        </w:rPr>
        <w:t>Контрольно-пропускные пункты на государственной границе с относящимися к ним пристройками, таможенные терминалы, объекты транспортной инфраструктуры и другие сооружения и установки   размещаются с разрешения отраслевых  органов центрального публичного управления и с соблюдением требований законодательства о государственной границе Республики Молдова</w:t>
      </w:r>
      <w:r w:rsidRPr="00971F4B">
        <w:rPr>
          <w:sz w:val="28"/>
          <w:szCs w:val="28"/>
          <w:lang w:val="ru-RU"/>
        </w:rPr>
        <w:t>.</w:t>
      </w:r>
    </w:p>
    <w:p w14:paraId="27FE5299" w14:textId="77777777" w:rsidR="006B2A63" w:rsidRPr="00971F4B" w:rsidRDefault="006B2A63" w:rsidP="006B2A63">
      <w:pPr>
        <w:ind w:firstLine="709"/>
        <w:rPr>
          <w:sz w:val="28"/>
          <w:szCs w:val="28"/>
          <w:lang w:val="ru-RU"/>
        </w:rPr>
      </w:pPr>
    </w:p>
    <w:p w14:paraId="62B38E0C" w14:textId="20CCFFC5" w:rsidR="006B2A63" w:rsidRPr="00971F4B" w:rsidRDefault="00603FCA" w:rsidP="006B2A63">
      <w:pPr>
        <w:ind w:firstLine="709"/>
        <w:rPr>
          <w:sz w:val="28"/>
          <w:szCs w:val="28"/>
          <w:lang w:val="ru-RU"/>
        </w:rPr>
      </w:pPr>
      <w:r w:rsidRPr="00971F4B">
        <w:rPr>
          <w:b/>
          <w:sz w:val="28"/>
          <w:szCs w:val="28"/>
          <w:lang w:val="ru-RU"/>
        </w:rPr>
        <w:t>Статья</w:t>
      </w:r>
      <w:r w:rsidR="00E82261">
        <w:rPr>
          <w:b/>
          <w:sz w:val="28"/>
          <w:szCs w:val="28"/>
          <w:lang w:val="ru-RU"/>
        </w:rPr>
        <w:t> </w:t>
      </w:r>
      <w:r w:rsidR="006B2A63" w:rsidRPr="00971F4B">
        <w:rPr>
          <w:b/>
          <w:sz w:val="28"/>
          <w:szCs w:val="28"/>
          <w:lang w:val="ru-RU"/>
        </w:rPr>
        <w:t xml:space="preserve">86. </w:t>
      </w:r>
      <w:r w:rsidR="00850ED9" w:rsidRPr="00971F4B">
        <w:rPr>
          <w:sz w:val="28"/>
          <w:szCs w:val="28"/>
          <w:lang w:val="ru-RU"/>
        </w:rPr>
        <w:t>Порядок размещения</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674BF5" w:rsidRPr="00971F4B">
        <w:rPr>
          <w:sz w:val="28"/>
          <w:szCs w:val="28"/>
          <w:lang w:val="ru-RU"/>
        </w:rPr>
        <w:t xml:space="preserve">вблизи линии застройки </w:t>
      </w:r>
    </w:p>
    <w:p w14:paraId="1D5D53BA" w14:textId="03B391C1" w:rsidR="006B2A63" w:rsidRPr="00971F4B" w:rsidRDefault="006B2A63" w:rsidP="006B2A63">
      <w:pPr>
        <w:ind w:firstLine="709"/>
        <w:rPr>
          <w:sz w:val="28"/>
          <w:szCs w:val="28"/>
          <w:lang w:val="ru-RU"/>
        </w:rPr>
      </w:pPr>
      <w:r w:rsidRPr="00971F4B">
        <w:rPr>
          <w:sz w:val="28"/>
          <w:szCs w:val="28"/>
          <w:lang w:val="ru-RU"/>
        </w:rPr>
        <w:t>(1)</w:t>
      </w:r>
      <w:r w:rsidR="003C6E34">
        <w:rPr>
          <w:sz w:val="28"/>
          <w:szCs w:val="28"/>
          <w:lang w:val="ru-RU"/>
        </w:rPr>
        <w:t> </w:t>
      </w:r>
      <w:r w:rsidR="004B2561" w:rsidRPr="00971F4B">
        <w:rPr>
          <w:sz w:val="28"/>
          <w:szCs w:val="28"/>
          <w:lang w:val="ru-RU"/>
        </w:rPr>
        <w:t>Размещение</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866511" w:rsidRPr="00971F4B">
        <w:rPr>
          <w:sz w:val="28"/>
          <w:szCs w:val="28"/>
          <w:lang w:val="ru-RU"/>
        </w:rPr>
        <w:t>за исключением</w:t>
      </w:r>
      <w:r w:rsidRPr="00971F4B">
        <w:rPr>
          <w:sz w:val="28"/>
          <w:szCs w:val="28"/>
          <w:lang w:val="ru-RU"/>
        </w:rPr>
        <w:t xml:space="preserve"> </w:t>
      </w:r>
      <w:r w:rsidR="00674BF5" w:rsidRPr="00971F4B">
        <w:rPr>
          <w:sz w:val="28"/>
          <w:szCs w:val="28"/>
          <w:lang w:val="ru-RU"/>
        </w:rPr>
        <w:t xml:space="preserve">инженерно-технической </w:t>
      </w:r>
      <w:r w:rsidR="005C1365" w:rsidRPr="00971F4B">
        <w:rPr>
          <w:sz w:val="28"/>
          <w:szCs w:val="28"/>
          <w:lang w:val="ru-RU"/>
        </w:rPr>
        <w:t>инфраструктуры</w:t>
      </w:r>
      <w:r w:rsidRPr="00971F4B">
        <w:rPr>
          <w:sz w:val="28"/>
          <w:szCs w:val="28"/>
          <w:lang w:val="ru-RU"/>
        </w:rPr>
        <w:t xml:space="preserve"> </w:t>
      </w:r>
      <w:r w:rsidR="00674BF5" w:rsidRPr="00971F4B">
        <w:rPr>
          <w:sz w:val="28"/>
          <w:szCs w:val="28"/>
          <w:lang w:val="ru-RU"/>
        </w:rPr>
        <w:t>и</w:t>
      </w:r>
      <w:r w:rsidRPr="00971F4B">
        <w:rPr>
          <w:sz w:val="28"/>
          <w:szCs w:val="28"/>
          <w:lang w:val="ru-RU"/>
        </w:rPr>
        <w:t xml:space="preserve"> </w:t>
      </w:r>
      <w:r w:rsidR="00DD5F53" w:rsidRPr="00971F4B">
        <w:rPr>
          <w:sz w:val="28"/>
          <w:szCs w:val="28"/>
          <w:lang w:val="ru-RU"/>
        </w:rPr>
        <w:t>инженерных сетей</w:t>
      </w:r>
      <w:r w:rsidRPr="00971F4B">
        <w:rPr>
          <w:sz w:val="28"/>
          <w:szCs w:val="28"/>
          <w:lang w:val="ru-RU"/>
        </w:rPr>
        <w:t xml:space="preserve">), </w:t>
      </w:r>
      <w:r w:rsidR="00674BF5" w:rsidRPr="00971F4B">
        <w:rPr>
          <w:sz w:val="28"/>
          <w:szCs w:val="28"/>
          <w:lang w:val="ru-RU"/>
        </w:rPr>
        <w:t>как на</w:t>
      </w:r>
      <w:r w:rsidR="000E21F5" w:rsidRPr="00971F4B">
        <w:rPr>
          <w:sz w:val="28"/>
          <w:szCs w:val="28"/>
          <w:lang w:val="ru-RU"/>
        </w:rPr>
        <w:t>д</w:t>
      </w:r>
      <w:r w:rsidR="00674BF5" w:rsidRPr="00971F4B">
        <w:rPr>
          <w:sz w:val="28"/>
          <w:szCs w:val="28"/>
          <w:lang w:val="ru-RU"/>
        </w:rPr>
        <w:t>земных, так и подземных, за красной линией запрещено</w:t>
      </w:r>
      <w:r w:rsidRPr="00971F4B">
        <w:rPr>
          <w:sz w:val="28"/>
          <w:szCs w:val="28"/>
          <w:lang w:val="ru-RU"/>
        </w:rPr>
        <w:t>.</w:t>
      </w:r>
    </w:p>
    <w:p w14:paraId="2061D998" w14:textId="51A39A7B" w:rsidR="006B2A63" w:rsidRPr="00971F4B" w:rsidRDefault="006B2A63" w:rsidP="006B2A63">
      <w:pPr>
        <w:ind w:firstLine="709"/>
        <w:rPr>
          <w:sz w:val="28"/>
          <w:szCs w:val="28"/>
          <w:lang w:val="ru-RU"/>
        </w:rPr>
      </w:pPr>
      <w:r w:rsidRPr="00971F4B">
        <w:rPr>
          <w:sz w:val="28"/>
          <w:szCs w:val="28"/>
          <w:lang w:val="ru-RU"/>
        </w:rPr>
        <w:t>(2)</w:t>
      </w:r>
      <w:r w:rsidR="003C6E34">
        <w:rPr>
          <w:sz w:val="28"/>
          <w:szCs w:val="28"/>
          <w:lang w:val="ru-RU"/>
        </w:rPr>
        <w:t> </w:t>
      </w:r>
      <w:r w:rsidR="00B04465" w:rsidRPr="00971F4B">
        <w:rPr>
          <w:sz w:val="28"/>
          <w:szCs w:val="28"/>
          <w:lang w:val="ru-RU"/>
        </w:rPr>
        <w:t>Здания</w:t>
      </w:r>
      <w:r w:rsidR="00674BF5" w:rsidRPr="00971F4B">
        <w:rPr>
          <w:sz w:val="28"/>
          <w:szCs w:val="28"/>
          <w:lang w:val="ru-RU"/>
        </w:rPr>
        <w:t xml:space="preserve"> </w:t>
      </w:r>
      <w:r w:rsidR="00674BF5" w:rsidRPr="00971F4B">
        <w:rPr>
          <w:rFonts w:ascii="Times New Roman CYR" w:hAnsi="Times New Roman CYR" w:cs="Times New Roman CYR"/>
          <w:color w:val="000000"/>
          <w:sz w:val="28"/>
          <w:szCs w:val="28"/>
          <w:lang w:val="ru-RU"/>
        </w:rPr>
        <w:t>размещаются на красной линии или с отступлением от нее следующим образом</w:t>
      </w:r>
      <w:r w:rsidRPr="00971F4B">
        <w:rPr>
          <w:sz w:val="28"/>
          <w:szCs w:val="28"/>
          <w:lang w:val="ru-RU"/>
        </w:rPr>
        <w:t>:</w:t>
      </w:r>
    </w:p>
    <w:p w14:paraId="64E55995" w14:textId="644541FA" w:rsidR="006B2A63" w:rsidRPr="00971F4B" w:rsidRDefault="006B2A63" w:rsidP="006B2A63">
      <w:pPr>
        <w:ind w:firstLine="709"/>
        <w:rPr>
          <w:sz w:val="28"/>
          <w:szCs w:val="28"/>
          <w:lang w:val="ru-RU"/>
        </w:rPr>
      </w:pPr>
      <w:r w:rsidRPr="00971F4B">
        <w:rPr>
          <w:sz w:val="28"/>
          <w:szCs w:val="28"/>
          <w:lang w:val="ru-RU"/>
        </w:rPr>
        <w:t>a)</w:t>
      </w:r>
      <w:r w:rsidR="003C6E34">
        <w:rPr>
          <w:sz w:val="28"/>
          <w:szCs w:val="28"/>
          <w:lang w:val="ru-RU"/>
        </w:rPr>
        <w:t> </w:t>
      </w:r>
      <w:r w:rsidR="00674BF5" w:rsidRPr="00971F4B">
        <w:rPr>
          <w:rFonts w:ascii="Times New Roman CYR" w:hAnsi="Times New Roman CYR" w:cs="Times New Roman CYR"/>
          <w:color w:val="000000"/>
          <w:sz w:val="28"/>
          <w:szCs w:val="28"/>
          <w:lang w:val="ru-RU"/>
        </w:rPr>
        <w:t>в случае компактно застроенных зон сооружения размещаются с отступлением от красной линии и обязательно размещаются на линии застройки существующих зданий</w:t>
      </w:r>
      <w:r w:rsidRPr="00971F4B">
        <w:rPr>
          <w:sz w:val="28"/>
          <w:szCs w:val="28"/>
          <w:lang w:val="ru-RU"/>
        </w:rPr>
        <w:t>;</w:t>
      </w:r>
    </w:p>
    <w:p w14:paraId="4DAAA044" w14:textId="401CF378" w:rsidR="006B2A63" w:rsidRPr="00971F4B" w:rsidRDefault="006B2A63" w:rsidP="006B2A63">
      <w:pPr>
        <w:ind w:firstLine="709"/>
        <w:rPr>
          <w:sz w:val="28"/>
          <w:szCs w:val="28"/>
          <w:lang w:val="ru-RU"/>
        </w:rPr>
      </w:pPr>
      <w:r w:rsidRPr="00971F4B">
        <w:rPr>
          <w:sz w:val="28"/>
          <w:szCs w:val="28"/>
          <w:lang w:val="ru-RU"/>
        </w:rPr>
        <w:t xml:space="preserve">b) </w:t>
      </w:r>
      <w:r w:rsidR="00674BF5" w:rsidRPr="00971F4B">
        <w:rPr>
          <w:sz w:val="28"/>
          <w:szCs w:val="28"/>
          <w:lang w:val="ru-RU"/>
        </w:rPr>
        <w:t>отступление</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674BF5" w:rsidRPr="00971F4B">
        <w:rPr>
          <w:sz w:val="28"/>
          <w:szCs w:val="28"/>
          <w:lang w:val="ru-RU"/>
        </w:rPr>
        <w:t xml:space="preserve">от линии застройки </w:t>
      </w:r>
      <w:r w:rsidR="000E21F5" w:rsidRPr="00971F4B">
        <w:rPr>
          <w:sz w:val="28"/>
          <w:szCs w:val="28"/>
          <w:lang w:val="ru-RU"/>
        </w:rPr>
        <w:t>производится</w:t>
      </w:r>
      <w:r w:rsidRPr="00971F4B">
        <w:rPr>
          <w:sz w:val="28"/>
          <w:szCs w:val="28"/>
          <w:lang w:val="ru-RU"/>
        </w:rPr>
        <w:t xml:space="preserve"> </w:t>
      </w:r>
      <w:r w:rsidR="002827A7" w:rsidRPr="00971F4B">
        <w:rPr>
          <w:sz w:val="28"/>
          <w:szCs w:val="28"/>
          <w:lang w:val="ru-RU"/>
        </w:rPr>
        <w:t>в соответствии с</w:t>
      </w:r>
      <w:r w:rsidR="00674BF5" w:rsidRPr="00971F4B">
        <w:rPr>
          <w:sz w:val="28"/>
          <w:szCs w:val="28"/>
          <w:lang w:val="ru-RU"/>
        </w:rPr>
        <w:t>о строительн</w:t>
      </w:r>
      <w:r w:rsidR="000E21F5" w:rsidRPr="00971F4B">
        <w:rPr>
          <w:sz w:val="28"/>
          <w:szCs w:val="28"/>
          <w:lang w:val="ru-RU"/>
        </w:rPr>
        <w:t xml:space="preserve">ыми </w:t>
      </w:r>
      <w:r w:rsidR="00674BF5" w:rsidRPr="00971F4B">
        <w:rPr>
          <w:sz w:val="28"/>
          <w:szCs w:val="28"/>
          <w:lang w:val="ru-RU"/>
        </w:rPr>
        <w:t xml:space="preserve">нормативными документами </w:t>
      </w:r>
      <w:r w:rsidRPr="00971F4B">
        <w:rPr>
          <w:sz w:val="28"/>
          <w:szCs w:val="28"/>
          <w:lang w:val="ru-RU"/>
        </w:rPr>
        <w:t xml:space="preserve"> </w:t>
      </w:r>
      <w:r w:rsidR="00674BF5" w:rsidRPr="00971F4B">
        <w:rPr>
          <w:sz w:val="28"/>
          <w:szCs w:val="28"/>
          <w:lang w:val="ru-RU"/>
        </w:rPr>
        <w:t>и</w:t>
      </w:r>
      <w:r w:rsidRPr="00971F4B">
        <w:rPr>
          <w:sz w:val="28"/>
          <w:szCs w:val="28"/>
          <w:lang w:val="ru-RU"/>
        </w:rPr>
        <w:t xml:space="preserve"> </w:t>
      </w:r>
      <w:r w:rsidR="005640DF" w:rsidRPr="00971F4B">
        <w:rPr>
          <w:sz w:val="28"/>
          <w:szCs w:val="28"/>
          <w:lang w:val="ru-RU"/>
        </w:rPr>
        <w:t>градостроительн</w:t>
      </w:r>
      <w:r w:rsidR="00674BF5" w:rsidRPr="00971F4B">
        <w:rPr>
          <w:sz w:val="28"/>
          <w:szCs w:val="28"/>
          <w:lang w:val="ru-RU"/>
        </w:rPr>
        <w:t>ой</w:t>
      </w:r>
      <w:r w:rsidR="005640DF" w:rsidRPr="00971F4B">
        <w:rPr>
          <w:sz w:val="28"/>
          <w:szCs w:val="28"/>
          <w:lang w:val="ru-RU"/>
        </w:rPr>
        <w:t xml:space="preserve"> документаци</w:t>
      </w:r>
      <w:r w:rsidR="00674BF5" w:rsidRPr="00971F4B">
        <w:rPr>
          <w:sz w:val="28"/>
          <w:szCs w:val="28"/>
          <w:lang w:val="ru-RU"/>
        </w:rPr>
        <w:t>ей</w:t>
      </w:r>
      <w:r w:rsidR="00537034" w:rsidRPr="00971F4B">
        <w:rPr>
          <w:sz w:val="28"/>
          <w:szCs w:val="28"/>
          <w:lang w:val="ru-RU"/>
        </w:rPr>
        <w:t>,</w:t>
      </w:r>
      <w:r w:rsidRPr="00971F4B">
        <w:rPr>
          <w:sz w:val="28"/>
          <w:szCs w:val="28"/>
          <w:lang w:val="ru-RU"/>
        </w:rPr>
        <w:t xml:space="preserve"> </w:t>
      </w:r>
      <w:r w:rsidR="00674BF5" w:rsidRPr="00971F4B">
        <w:rPr>
          <w:rFonts w:ascii="Times New Roman CYR" w:hAnsi="Times New Roman CYR" w:cs="Times New Roman CYR"/>
          <w:color w:val="000000"/>
          <w:sz w:val="28"/>
          <w:szCs w:val="28"/>
          <w:lang w:val="ru-RU"/>
        </w:rPr>
        <w:t>определяющей красную линию</w:t>
      </w:r>
      <w:r w:rsidRPr="00971F4B">
        <w:rPr>
          <w:sz w:val="28"/>
          <w:szCs w:val="28"/>
          <w:lang w:val="ru-RU"/>
        </w:rPr>
        <w:t>.</w:t>
      </w:r>
    </w:p>
    <w:p w14:paraId="25D32333" w14:textId="77777777" w:rsidR="006B2A63" w:rsidRPr="00971F4B" w:rsidRDefault="006B2A63" w:rsidP="006B2A63">
      <w:pPr>
        <w:ind w:firstLine="709"/>
        <w:rPr>
          <w:sz w:val="28"/>
          <w:szCs w:val="28"/>
          <w:lang w:val="ru-RU"/>
        </w:rPr>
      </w:pPr>
    </w:p>
    <w:p w14:paraId="2FFA34D8" w14:textId="4F8915D5" w:rsidR="006B2A63" w:rsidRPr="00971F4B" w:rsidRDefault="00603FCA" w:rsidP="006B2A63">
      <w:pPr>
        <w:ind w:firstLine="709"/>
        <w:rPr>
          <w:b/>
          <w:bCs/>
          <w:sz w:val="28"/>
          <w:szCs w:val="28"/>
          <w:lang w:val="ru-RU"/>
        </w:rPr>
      </w:pPr>
      <w:r w:rsidRPr="00971F4B">
        <w:rPr>
          <w:b/>
          <w:bCs/>
          <w:sz w:val="28"/>
          <w:szCs w:val="28"/>
          <w:lang w:val="ru-RU"/>
        </w:rPr>
        <w:t>Статья</w:t>
      </w:r>
      <w:r w:rsidR="007F7AB2">
        <w:rPr>
          <w:b/>
          <w:bCs/>
          <w:sz w:val="28"/>
          <w:szCs w:val="28"/>
          <w:lang w:val="ro-MD"/>
        </w:rPr>
        <w:t> </w:t>
      </w:r>
      <w:r w:rsidR="006B2A63" w:rsidRPr="00971F4B">
        <w:rPr>
          <w:b/>
          <w:bCs/>
          <w:sz w:val="28"/>
          <w:szCs w:val="28"/>
          <w:lang w:val="ru-RU"/>
        </w:rPr>
        <w:t xml:space="preserve">87. </w:t>
      </w:r>
      <w:r w:rsidR="00850ED9" w:rsidRPr="00971F4B">
        <w:rPr>
          <w:bCs/>
          <w:sz w:val="28"/>
          <w:szCs w:val="28"/>
          <w:lang w:val="ru-RU"/>
        </w:rPr>
        <w:t>Порядок размещения</w:t>
      </w:r>
      <w:r w:rsidR="006B2A63" w:rsidRPr="00971F4B">
        <w:rPr>
          <w:bCs/>
          <w:sz w:val="28"/>
          <w:szCs w:val="28"/>
          <w:lang w:val="ru-RU"/>
        </w:rPr>
        <w:t xml:space="preserve"> </w:t>
      </w:r>
      <w:r w:rsidR="00674BF5" w:rsidRPr="00971F4B">
        <w:rPr>
          <w:bCs/>
          <w:sz w:val="28"/>
          <w:szCs w:val="28"/>
          <w:lang w:val="ru-RU"/>
        </w:rPr>
        <w:t xml:space="preserve">новых </w:t>
      </w:r>
      <w:r w:rsidR="00DA06A8" w:rsidRPr="00971F4B">
        <w:rPr>
          <w:bCs/>
          <w:sz w:val="28"/>
          <w:szCs w:val="28"/>
          <w:lang w:val="ru-RU"/>
        </w:rPr>
        <w:t>сооружений</w:t>
      </w:r>
      <w:r w:rsidR="006B2A63" w:rsidRPr="00971F4B">
        <w:rPr>
          <w:bCs/>
          <w:sz w:val="28"/>
          <w:szCs w:val="28"/>
          <w:lang w:val="ru-RU"/>
        </w:rPr>
        <w:t xml:space="preserve"> </w:t>
      </w:r>
      <w:r w:rsidR="00674BF5" w:rsidRPr="00971F4B">
        <w:rPr>
          <w:bCs/>
          <w:sz w:val="28"/>
          <w:szCs w:val="28"/>
          <w:lang w:val="ru-RU"/>
        </w:rPr>
        <w:t xml:space="preserve">на земельных участках культурно-исторического значения </w:t>
      </w:r>
    </w:p>
    <w:p w14:paraId="2CCA09BA" w14:textId="13A261BF" w:rsidR="006B2A63" w:rsidRPr="00971F4B" w:rsidRDefault="006B2A63" w:rsidP="006B2A63">
      <w:pPr>
        <w:ind w:firstLine="709"/>
        <w:rPr>
          <w:sz w:val="28"/>
          <w:szCs w:val="28"/>
          <w:lang w:val="ru-RU"/>
        </w:rPr>
      </w:pPr>
      <w:r w:rsidRPr="00971F4B">
        <w:rPr>
          <w:sz w:val="28"/>
          <w:szCs w:val="28"/>
          <w:lang w:val="ru-RU"/>
        </w:rPr>
        <w:t xml:space="preserve">(1) </w:t>
      </w:r>
      <w:r w:rsidR="004B2561" w:rsidRPr="00971F4B">
        <w:rPr>
          <w:sz w:val="28"/>
          <w:szCs w:val="28"/>
          <w:lang w:val="ru-RU"/>
        </w:rPr>
        <w:t>Размещение</w:t>
      </w:r>
      <w:r w:rsidRPr="00971F4B">
        <w:rPr>
          <w:sz w:val="28"/>
          <w:szCs w:val="28"/>
          <w:lang w:val="ru-RU"/>
        </w:rPr>
        <w:t xml:space="preserve"> </w:t>
      </w:r>
      <w:r w:rsidR="00674BF5" w:rsidRPr="00971F4B">
        <w:rPr>
          <w:sz w:val="28"/>
          <w:szCs w:val="28"/>
          <w:lang w:val="ru-RU"/>
        </w:rPr>
        <w:t xml:space="preserve">новых </w:t>
      </w:r>
      <w:r w:rsidR="00DA06A8" w:rsidRPr="00971F4B">
        <w:rPr>
          <w:sz w:val="28"/>
          <w:szCs w:val="28"/>
          <w:lang w:val="ru-RU"/>
        </w:rPr>
        <w:t>сооружений</w:t>
      </w:r>
      <w:r w:rsidRPr="00971F4B">
        <w:rPr>
          <w:sz w:val="28"/>
          <w:szCs w:val="28"/>
          <w:lang w:val="ru-RU"/>
        </w:rPr>
        <w:t xml:space="preserve"> </w:t>
      </w:r>
      <w:r w:rsidR="00674BF5" w:rsidRPr="00971F4B">
        <w:rPr>
          <w:sz w:val="28"/>
          <w:szCs w:val="28"/>
          <w:lang w:val="ru-RU"/>
        </w:rPr>
        <w:t xml:space="preserve">на земле построенных </w:t>
      </w:r>
      <w:r w:rsidR="008A34F3" w:rsidRPr="00971F4B">
        <w:rPr>
          <w:sz w:val="28"/>
          <w:szCs w:val="28"/>
          <w:lang w:val="ru-RU"/>
        </w:rPr>
        <w:t>охранных зон</w:t>
      </w:r>
      <w:r w:rsidRPr="00971F4B">
        <w:rPr>
          <w:sz w:val="28"/>
          <w:szCs w:val="28"/>
          <w:lang w:val="ru-RU"/>
        </w:rPr>
        <w:t xml:space="preserve"> </w:t>
      </w:r>
      <w:r w:rsidR="0081600F" w:rsidRPr="00971F4B">
        <w:rPr>
          <w:sz w:val="28"/>
          <w:szCs w:val="28"/>
          <w:lang w:val="ru-RU"/>
        </w:rPr>
        <w:t xml:space="preserve">осуществляется согласно </w:t>
      </w:r>
      <w:r w:rsidR="008467DB" w:rsidRPr="00971F4B">
        <w:rPr>
          <w:sz w:val="28"/>
          <w:szCs w:val="28"/>
          <w:lang w:val="ru-RU"/>
        </w:rPr>
        <w:t>утверж</w:t>
      </w:r>
      <w:r w:rsidR="0081600F" w:rsidRPr="00971F4B">
        <w:rPr>
          <w:sz w:val="28"/>
          <w:szCs w:val="28"/>
          <w:lang w:val="ru-RU"/>
        </w:rPr>
        <w:t xml:space="preserve">денной </w:t>
      </w:r>
      <w:r w:rsidR="00E91093" w:rsidRPr="00971F4B">
        <w:rPr>
          <w:sz w:val="28"/>
          <w:szCs w:val="28"/>
          <w:lang w:val="ru-RU"/>
        </w:rPr>
        <w:t>градостроительной документации</w:t>
      </w:r>
      <w:r w:rsidRPr="00971F4B">
        <w:rPr>
          <w:sz w:val="28"/>
          <w:szCs w:val="28"/>
          <w:lang w:val="ru-RU"/>
        </w:rPr>
        <w:t>.</w:t>
      </w:r>
    </w:p>
    <w:p w14:paraId="5DE3F471" w14:textId="51064F7C" w:rsidR="006B2A63" w:rsidRPr="00971F4B" w:rsidRDefault="006B2A63" w:rsidP="006B2A63">
      <w:pPr>
        <w:ind w:firstLine="709"/>
        <w:rPr>
          <w:sz w:val="28"/>
          <w:szCs w:val="28"/>
          <w:lang w:val="ru-RU"/>
        </w:rPr>
      </w:pPr>
      <w:r w:rsidRPr="00971F4B">
        <w:rPr>
          <w:sz w:val="28"/>
          <w:szCs w:val="28"/>
          <w:lang w:val="ru-RU"/>
        </w:rPr>
        <w:t xml:space="preserve">(2) </w:t>
      </w:r>
      <w:r w:rsidR="004B2561" w:rsidRPr="00971F4B">
        <w:rPr>
          <w:sz w:val="28"/>
          <w:szCs w:val="28"/>
          <w:lang w:val="ru-RU"/>
        </w:rPr>
        <w:t>Размещение</w:t>
      </w:r>
      <w:r w:rsidRPr="00971F4B">
        <w:rPr>
          <w:sz w:val="28"/>
          <w:szCs w:val="28"/>
          <w:lang w:val="ru-RU"/>
        </w:rPr>
        <w:t xml:space="preserve"> </w:t>
      </w:r>
      <w:r w:rsidR="0081600F" w:rsidRPr="00971F4B">
        <w:rPr>
          <w:sz w:val="28"/>
          <w:szCs w:val="28"/>
          <w:lang w:val="ru-RU"/>
        </w:rPr>
        <w:t xml:space="preserve">новых сооружений на земле </w:t>
      </w:r>
      <w:r w:rsidR="004F6819" w:rsidRPr="00971F4B">
        <w:rPr>
          <w:sz w:val="28"/>
          <w:szCs w:val="28"/>
          <w:lang w:val="ru-RU"/>
        </w:rPr>
        <w:t>мест археологических раскопок</w:t>
      </w:r>
      <w:r w:rsidRPr="00971F4B">
        <w:rPr>
          <w:sz w:val="28"/>
          <w:szCs w:val="28"/>
          <w:lang w:val="ru-RU"/>
        </w:rPr>
        <w:t xml:space="preserve">, </w:t>
      </w:r>
      <w:r w:rsidR="00093F8A" w:rsidRPr="00971F4B">
        <w:rPr>
          <w:sz w:val="28"/>
          <w:szCs w:val="28"/>
          <w:lang w:val="ru-RU"/>
        </w:rPr>
        <w:t>исторических памятников</w:t>
      </w:r>
      <w:r w:rsidRPr="00971F4B">
        <w:rPr>
          <w:sz w:val="28"/>
          <w:szCs w:val="28"/>
          <w:lang w:val="ru-RU"/>
        </w:rPr>
        <w:t xml:space="preserve"> </w:t>
      </w:r>
      <w:r w:rsidR="00F93DB7" w:rsidRPr="00971F4B">
        <w:rPr>
          <w:sz w:val="28"/>
          <w:szCs w:val="28"/>
          <w:lang w:val="ru-RU"/>
        </w:rPr>
        <w:t>национального значения</w:t>
      </w:r>
      <w:r w:rsidRPr="00971F4B">
        <w:rPr>
          <w:sz w:val="28"/>
          <w:szCs w:val="28"/>
          <w:lang w:val="ru-RU"/>
        </w:rPr>
        <w:t xml:space="preserve"> </w:t>
      </w:r>
      <w:r w:rsidR="0081600F" w:rsidRPr="00971F4B">
        <w:rPr>
          <w:sz w:val="28"/>
          <w:szCs w:val="28"/>
          <w:lang w:val="ru-RU"/>
        </w:rPr>
        <w:t xml:space="preserve">и в </w:t>
      </w:r>
      <w:r w:rsidR="00C95A4B" w:rsidRPr="00971F4B">
        <w:rPr>
          <w:sz w:val="28"/>
          <w:szCs w:val="28"/>
          <w:lang w:val="ru-RU"/>
        </w:rPr>
        <w:t>их защитных зон</w:t>
      </w:r>
      <w:r w:rsidR="0081600F" w:rsidRPr="00971F4B">
        <w:rPr>
          <w:sz w:val="28"/>
          <w:szCs w:val="28"/>
          <w:lang w:val="ru-RU"/>
        </w:rPr>
        <w:t xml:space="preserve">ах осуществляется </w:t>
      </w:r>
      <w:r w:rsidR="002827A7" w:rsidRPr="00971F4B">
        <w:rPr>
          <w:sz w:val="28"/>
          <w:szCs w:val="28"/>
          <w:lang w:val="ru-RU"/>
        </w:rPr>
        <w:t>в соответствии с</w:t>
      </w:r>
      <w:r w:rsidRPr="00971F4B">
        <w:rPr>
          <w:sz w:val="28"/>
          <w:szCs w:val="28"/>
          <w:lang w:val="ru-RU"/>
        </w:rPr>
        <w:t xml:space="preserve"> </w:t>
      </w:r>
      <w:r w:rsidR="0081600F" w:rsidRPr="00971F4B">
        <w:rPr>
          <w:sz w:val="28"/>
          <w:szCs w:val="28"/>
          <w:lang w:val="ru-RU"/>
        </w:rPr>
        <w:t>требованиями, предусмотренными законодательством в области охран</w:t>
      </w:r>
      <w:r w:rsidR="000E21F5" w:rsidRPr="00971F4B">
        <w:rPr>
          <w:sz w:val="28"/>
          <w:szCs w:val="28"/>
          <w:lang w:val="ru-RU"/>
        </w:rPr>
        <w:t>ы</w:t>
      </w:r>
      <w:r w:rsidR="0081600F" w:rsidRPr="00971F4B">
        <w:rPr>
          <w:sz w:val="28"/>
          <w:szCs w:val="28"/>
          <w:lang w:val="ru-RU"/>
        </w:rPr>
        <w:t xml:space="preserve"> археологического наследия </w:t>
      </w:r>
      <w:r w:rsidR="006F0AB9" w:rsidRPr="00971F4B">
        <w:rPr>
          <w:sz w:val="28"/>
          <w:szCs w:val="28"/>
          <w:lang w:val="ru-RU"/>
        </w:rPr>
        <w:t>и</w:t>
      </w:r>
      <w:r w:rsidRPr="00971F4B">
        <w:rPr>
          <w:sz w:val="28"/>
          <w:szCs w:val="28"/>
          <w:lang w:val="ru-RU"/>
        </w:rPr>
        <w:t xml:space="preserve"> </w:t>
      </w:r>
      <w:r w:rsidR="00093F8A" w:rsidRPr="00971F4B">
        <w:rPr>
          <w:sz w:val="28"/>
          <w:szCs w:val="28"/>
          <w:lang w:val="ru-RU"/>
        </w:rPr>
        <w:t>исторических памятников</w:t>
      </w:r>
      <w:r w:rsidRPr="00971F4B">
        <w:rPr>
          <w:sz w:val="28"/>
          <w:szCs w:val="28"/>
          <w:lang w:val="ru-RU"/>
        </w:rPr>
        <w:t>.</w:t>
      </w:r>
    </w:p>
    <w:p w14:paraId="0D258505" w14:textId="77777777" w:rsidR="006B2A63" w:rsidRPr="00971F4B" w:rsidRDefault="006B2A63" w:rsidP="006B2A63">
      <w:pPr>
        <w:ind w:firstLine="709"/>
        <w:rPr>
          <w:sz w:val="28"/>
          <w:szCs w:val="28"/>
          <w:lang w:val="ru-RU"/>
        </w:rPr>
      </w:pPr>
    </w:p>
    <w:p w14:paraId="736CCEDB" w14:textId="24CA7686" w:rsidR="006B2A63" w:rsidRPr="00971F4B" w:rsidRDefault="00603FCA" w:rsidP="006B2A63">
      <w:pPr>
        <w:ind w:firstLine="709"/>
        <w:rPr>
          <w:b/>
          <w:sz w:val="28"/>
          <w:szCs w:val="28"/>
          <w:lang w:val="ru-RU"/>
        </w:rPr>
      </w:pPr>
      <w:r w:rsidRPr="00971F4B">
        <w:rPr>
          <w:b/>
          <w:sz w:val="28"/>
          <w:szCs w:val="28"/>
          <w:lang w:val="ru-RU"/>
        </w:rPr>
        <w:t>Статья</w:t>
      </w:r>
      <w:r w:rsidR="006B2A63" w:rsidRPr="00971F4B">
        <w:rPr>
          <w:b/>
          <w:sz w:val="28"/>
          <w:szCs w:val="28"/>
          <w:lang w:val="ru-RU"/>
        </w:rPr>
        <w:t xml:space="preserve"> 88. </w:t>
      </w:r>
      <w:r w:rsidR="0081600F" w:rsidRPr="00971F4B">
        <w:rPr>
          <w:sz w:val="28"/>
          <w:szCs w:val="28"/>
          <w:lang w:val="ru-RU"/>
        </w:rPr>
        <w:t>Условия размещения</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81600F" w:rsidRPr="00971F4B">
        <w:rPr>
          <w:sz w:val="28"/>
          <w:szCs w:val="28"/>
          <w:lang w:val="ru-RU"/>
        </w:rPr>
        <w:t>на земельном участке</w:t>
      </w:r>
    </w:p>
    <w:p w14:paraId="304890AF" w14:textId="70B0CFE9" w:rsidR="006B2A63" w:rsidRPr="00971F4B" w:rsidRDefault="006B2A63" w:rsidP="006B2A63">
      <w:pPr>
        <w:ind w:firstLine="709"/>
        <w:rPr>
          <w:sz w:val="28"/>
          <w:szCs w:val="28"/>
          <w:lang w:val="ru-RU"/>
        </w:rPr>
      </w:pPr>
      <w:r w:rsidRPr="00971F4B">
        <w:rPr>
          <w:sz w:val="28"/>
          <w:szCs w:val="28"/>
          <w:lang w:val="ru-RU"/>
        </w:rPr>
        <w:t>(1)</w:t>
      </w:r>
      <w:r w:rsidR="007F7AB2">
        <w:rPr>
          <w:sz w:val="28"/>
          <w:szCs w:val="28"/>
          <w:lang w:val="ro-MD"/>
        </w:rPr>
        <w:t> </w:t>
      </w:r>
      <w:r w:rsidR="0081600F" w:rsidRPr="00971F4B">
        <w:rPr>
          <w:sz w:val="28"/>
          <w:szCs w:val="28"/>
          <w:lang w:val="ru-RU"/>
        </w:rPr>
        <w:t>Условия размещения</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81600F" w:rsidRPr="00971F4B">
        <w:rPr>
          <w:sz w:val="28"/>
          <w:szCs w:val="28"/>
          <w:lang w:val="ru-RU"/>
        </w:rPr>
        <w:t>на земельном участке устанавливаются</w:t>
      </w:r>
      <w:r w:rsidRPr="00971F4B">
        <w:rPr>
          <w:sz w:val="28"/>
          <w:szCs w:val="28"/>
          <w:lang w:val="ru-RU"/>
        </w:rPr>
        <w:t xml:space="preserve"> </w:t>
      </w:r>
      <w:r w:rsidR="00921CD2" w:rsidRPr="00971F4B">
        <w:rPr>
          <w:sz w:val="28"/>
          <w:szCs w:val="28"/>
          <w:lang w:val="ru-RU"/>
        </w:rPr>
        <w:t>градостроительной документацией</w:t>
      </w:r>
      <w:r w:rsidRPr="00971F4B">
        <w:rPr>
          <w:sz w:val="28"/>
          <w:szCs w:val="28"/>
          <w:lang w:val="ru-RU"/>
        </w:rPr>
        <w:t>.</w:t>
      </w:r>
    </w:p>
    <w:p w14:paraId="6AE35D6B" w14:textId="0C39281E" w:rsidR="006B2A63" w:rsidRPr="00971F4B" w:rsidRDefault="006B2A63" w:rsidP="006B2A63">
      <w:pPr>
        <w:ind w:firstLine="709"/>
        <w:rPr>
          <w:sz w:val="28"/>
          <w:szCs w:val="28"/>
          <w:lang w:val="ru-RU"/>
        </w:rPr>
      </w:pPr>
      <w:r w:rsidRPr="00971F4B">
        <w:rPr>
          <w:sz w:val="28"/>
          <w:szCs w:val="28"/>
          <w:lang w:val="ru-RU"/>
        </w:rPr>
        <w:lastRenderedPageBreak/>
        <w:t>(2)</w:t>
      </w:r>
      <w:r w:rsidR="007F7AB2">
        <w:rPr>
          <w:sz w:val="28"/>
          <w:szCs w:val="28"/>
          <w:lang w:val="ro-MD"/>
        </w:rPr>
        <w:t> </w:t>
      </w:r>
      <w:r w:rsidR="00AA0D2B" w:rsidRPr="00971F4B">
        <w:rPr>
          <w:rFonts w:ascii="Times New Roman CYR" w:hAnsi="Times New Roman CYR" w:cs="Times New Roman CYR"/>
          <w:color w:val="000000"/>
          <w:sz w:val="28"/>
          <w:szCs w:val="28"/>
          <w:lang w:val="ru-RU"/>
        </w:rPr>
        <w:t>Операторы распределительных сетей обязаны обеспечивать долгосрочную мощность распределительных</w:t>
      </w:r>
      <w:r w:rsidRPr="00971F4B">
        <w:rPr>
          <w:sz w:val="28"/>
          <w:szCs w:val="28"/>
          <w:lang w:val="ru-RU"/>
        </w:rPr>
        <w:t xml:space="preserve"> </w:t>
      </w:r>
      <w:r w:rsidR="00DD5F53" w:rsidRPr="00971F4B">
        <w:rPr>
          <w:sz w:val="28"/>
          <w:szCs w:val="28"/>
          <w:lang w:val="ru-RU"/>
        </w:rPr>
        <w:t>инженерных сетей</w:t>
      </w:r>
      <w:r w:rsidRPr="00971F4B">
        <w:rPr>
          <w:sz w:val="28"/>
          <w:szCs w:val="28"/>
          <w:lang w:val="ru-RU"/>
        </w:rPr>
        <w:t xml:space="preserve"> </w:t>
      </w:r>
      <w:r w:rsidR="00AA0D2B" w:rsidRPr="00971F4B">
        <w:rPr>
          <w:sz w:val="28"/>
          <w:szCs w:val="28"/>
          <w:lang w:val="ru-RU"/>
        </w:rPr>
        <w:t>для удовлетворения спрос</w:t>
      </w:r>
      <w:r w:rsidR="00053825" w:rsidRPr="00971F4B">
        <w:rPr>
          <w:sz w:val="28"/>
          <w:szCs w:val="28"/>
          <w:lang w:val="ru-RU"/>
        </w:rPr>
        <w:t>а</w:t>
      </w:r>
      <w:r w:rsidR="00AA0D2B" w:rsidRPr="00971F4B">
        <w:rPr>
          <w:sz w:val="28"/>
          <w:szCs w:val="28"/>
          <w:lang w:val="ru-RU"/>
        </w:rPr>
        <w:t xml:space="preserve"> на предоставление </w:t>
      </w:r>
      <w:r w:rsidR="00AA0D2B" w:rsidRPr="00971F4B">
        <w:rPr>
          <w:rFonts w:ascii="Times New Roman CYR" w:hAnsi="Times New Roman CYR" w:cs="Times New Roman CYR"/>
          <w:color w:val="000000"/>
          <w:sz w:val="28"/>
          <w:szCs w:val="28"/>
          <w:lang w:val="ru-RU"/>
        </w:rPr>
        <w:t xml:space="preserve">услуг по распределению, разрабатывая и выполняя перспективные планы по расширению и развитию распределительных сетей, </w:t>
      </w:r>
      <w:r w:rsidR="00AA0D2B" w:rsidRPr="00971F4B">
        <w:rPr>
          <w:sz w:val="28"/>
          <w:szCs w:val="28"/>
          <w:lang w:val="ru-RU"/>
        </w:rPr>
        <w:t xml:space="preserve">с соблюдением положений </w:t>
      </w:r>
      <w:r w:rsidR="00AA0D2B" w:rsidRPr="00971F4B">
        <w:rPr>
          <w:rFonts w:ascii="Times New Roman CYR" w:hAnsi="Times New Roman CYR" w:cs="Times New Roman CYR"/>
          <w:color w:val="000000"/>
          <w:sz w:val="28"/>
          <w:szCs w:val="28"/>
          <w:lang w:val="ru-RU"/>
        </w:rPr>
        <w:t>документации и технических нормативов для обеспечения подключения к инженерно-технической инфраструктуре</w:t>
      </w:r>
      <w:r w:rsidRPr="00971F4B">
        <w:rPr>
          <w:sz w:val="28"/>
          <w:szCs w:val="28"/>
          <w:lang w:val="ru-RU"/>
        </w:rPr>
        <w:t>.</w:t>
      </w:r>
    </w:p>
    <w:p w14:paraId="2F83B587" w14:textId="22AD1559" w:rsidR="006B2A63" w:rsidRPr="00971F4B" w:rsidRDefault="006B2A63" w:rsidP="006B2A63">
      <w:pPr>
        <w:ind w:firstLine="709"/>
        <w:rPr>
          <w:sz w:val="28"/>
          <w:szCs w:val="28"/>
          <w:lang w:val="ru-RU"/>
        </w:rPr>
      </w:pPr>
      <w:r w:rsidRPr="00971F4B">
        <w:rPr>
          <w:sz w:val="28"/>
          <w:szCs w:val="28"/>
          <w:lang w:val="ru-RU"/>
        </w:rPr>
        <w:t>(3)</w:t>
      </w:r>
      <w:r w:rsidR="007F7AB2">
        <w:rPr>
          <w:sz w:val="28"/>
          <w:szCs w:val="28"/>
          <w:lang w:val="ro-MD"/>
        </w:rPr>
        <w:t> </w:t>
      </w:r>
      <w:r w:rsidR="004B2561" w:rsidRPr="00971F4B">
        <w:rPr>
          <w:sz w:val="28"/>
          <w:szCs w:val="28"/>
          <w:lang w:val="ru-RU"/>
        </w:rPr>
        <w:t>Размещение</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AA0D2B" w:rsidRPr="00971F4B">
        <w:rPr>
          <w:sz w:val="28"/>
          <w:szCs w:val="28"/>
          <w:lang w:val="ru-RU"/>
        </w:rPr>
        <w:t>вблизи</w:t>
      </w:r>
      <w:r w:rsidRPr="00971F4B">
        <w:rPr>
          <w:sz w:val="28"/>
          <w:szCs w:val="28"/>
          <w:lang w:val="ru-RU"/>
        </w:rPr>
        <w:t xml:space="preserve"> </w:t>
      </w:r>
      <w:r w:rsidR="005640DF" w:rsidRPr="00971F4B">
        <w:rPr>
          <w:sz w:val="28"/>
          <w:szCs w:val="28"/>
          <w:lang w:val="ru-RU"/>
        </w:rPr>
        <w:t>земельных участков</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053825" w:rsidRPr="00971F4B">
        <w:rPr>
          <w:sz w:val="28"/>
          <w:szCs w:val="28"/>
          <w:lang w:val="ru-RU"/>
        </w:rPr>
        <w:t xml:space="preserve">специальных объектов, </w:t>
      </w:r>
      <w:r w:rsidR="00AA0D2B" w:rsidRPr="00971F4B">
        <w:rPr>
          <w:rFonts w:ascii="Times New Roman CYR" w:hAnsi="Times New Roman CYR" w:cs="Times New Roman CYR"/>
          <w:color w:val="000000"/>
          <w:sz w:val="28"/>
          <w:szCs w:val="28"/>
          <w:lang w:val="ru-RU"/>
        </w:rPr>
        <w:t>предназначенных для нужд национальной безопасности и обороны, или вблизи зон военного значения и зон</w:t>
      </w:r>
      <w:r w:rsidR="008A11B0" w:rsidRPr="00971F4B">
        <w:rPr>
          <w:rFonts w:ascii="Times New Roman CYR" w:hAnsi="Times New Roman CYR" w:cs="Times New Roman CYR"/>
          <w:color w:val="000000"/>
          <w:sz w:val="28"/>
          <w:szCs w:val="28"/>
          <w:lang w:val="ru-RU"/>
        </w:rPr>
        <w:t xml:space="preserve"> </w:t>
      </w:r>
      <w:r w:rsidR="00AA0D2B" w:rsidRPr="00971F4B">
        <w:rPr>
          <w:rFonts w:ascii="Times New Roman CYR" w:hAnsi="Times New Roman CYR" w:cs="Times New Roman CYR"/>
          <w:color w:val="000000"/>
          <w:sz w:val="28"/>
          <w:szCs w:val="28"/>
          <w:lang w:val="ru-RU"/>
        </w:rPr>
        <w:t xml:space="preserve">авиационного обслуживания осуществляется с предварительного разрешения </w:t>
      </w:r>
      <w:r w:rsidR="00AA0D2B" w:rsidRPr="00971F4B">
        <w:rPr>
          <w:sz w:val="28"/>
          <w:szCs w:val="28"/>
          <w:lang w:val="ru-RU"/>
        </w:rPr>
        <w:t>Министерства</w:t>
      </w:r>
      <w:r w:rsidRPr="00971F4B">
        <w:rPr>
          <w:sz w:val="28"/>
          <w:szCs w:val="28"/>
          <w:lang w:val="ru-RU"/>
        </w:rPr>
        <w:t xml:space="preserve"> </w:t>
      </w:r>
      <w:r w:rsidR="00AA0D2B" w:rsidRPr="00971F4B">
        <w:rPr>
          <w:sz w:val="28"/>
          <w:szCs w:val="28"/>
          <w:lang w:val="ru-RU"/>
        </w:rPr>
        <w:t>обороны</w:t>
      </w:r>
      <w:r w:rsidRPr="00971F4B">
        <w:rPr>
          <w:sz w:val="28"/>
          <w:szCs w:val="28"/>
          <w:lang w:val="ru-RU"/>
        </w:rPr>
        <w:t xml:space="preserve">, </w:t>
      </w:r>
      <w:r w:rsidR="00AA0D2B" w:rsidRPr="00971F4B">
        <w:rPr>
          <w:sz w:val="28"/>
          <w:szCs w:val="28"/>
          <w:lang w:val="ru-RU"/>
        </w:rPr>
        <w:t>Министерства</w:t>
      </w:r>
      <w:r w:rsidRPr="00971F4B">
        <w:rPr>
          <w:sz w:val="28"/>
          <w:szCs w:val="28"/>
          <w:lang w:val="ru-RU"/>
        </w:rPr>
        <w:t xml:space="preserve"> </w:t>
      </w:r>
      <w:r w:rsidR="00AA0D2B" w:rsidRPr="00971F4B">
        <w:rPr>
          <w:sz w:val="28"/>
          <w:szCs w:val="28"/>
          <w:lang w:val="ru-RU"/>
        </w:rPr>
        <w:t>внутренних дел и Службы информации и безопасности</w:t>
      </w:r>
      <w:r w:rsidRPr="00971F4B">
        <w:rPr>
          <w:sz w:val="28"/>
          <w:szCs w:val="28"/>
          <w:lang w:val="ru-RU"/>
        </w:rPr>
        <w:t xml:space="preserve">. </w:t>
      </w:r>
      <w:r w:rsidR="00AA0D2B" w:rsidRPr="00971F4B">
        <w:rPr>
          <w:sz w:val="28"/>
          <w:szCs w:val="28"/>
          <w:lang w:val="ru-RU"/>
        </w:rPr>
        <w:t>В</w:t>
      </w:r>
      <w:r w:rsidR="00AA0D2B" w:rsidRPr="00971F4B">
        <w:rPr>
          <w:rFonts w:ascii="Times New Roman CYR" w:hAnsi="Times New Roman CYR" w:cs="Times New Roman CYR"/>
          <w:color w:val="000000"/>
          <w:sz w:val="28"/>
          <w:szCs w:val="28"/>
          <w:lang w:val="ru-RU"/>
        </w:rPr>
        <w:t xml:space="preserve"> зонах авиационного обслуживания запрещается </w:t>
      </w:r>
      <w:r w:rsidR="004B2561" w:rsidRPr="00971F4B">
        <w:rPr>
          <w:sz w:val="28"/>
          <w:szCs w:val="28"/>
          <w:lang w:val="ru-RU"/>
        </w:rPr>
        <w:t>размещ</w:t>
      </w:r>
      <w:r w:rsidR="004835C7" w:rsidRPr="00971F4B">
        <w:rPr>
          <w:sz w:val="28"/>
          <w:szCs w:val="28"/>
          <w:lang w:val="ru-RU"/>
        </w:rPr>
        <w:t>ать</w:t>
      </w:r>
      <w:r w:rsidRPr="00971F4B">
        <w:rPr>
          <w:sz w:val="28"/>
          <w:szCs w:val="28"/>
          <w:lang w:val="ru-RU"/>
        </w:rPr>
        <w:t xml:space="preserve"> </w:t>
      </w:r>
      <w:r w:rsidR="00AA0D2B" w:rsidRPr="00971F4B">
        <w:rPr>
          <w:sz w:val="28"/>
          <w:szCs w:val="28"/>
          <w:lang w:val="ru-RU"/>
        </w:rPr>
        <w:t>новы</w:t>
      </w:r>
      <w:r w:rsidR="004835C7" w:rsidRPr="00971F4B">
        <w:rPr>
          <w:sz w:val="28"/>
          <w:szCs w:val="28"/>
          <w:lang w:val="ru-RU"/>
        </w:rPr>
        <w:t>е</w:t>
      </w:r>
      <w:r w:rsidR="00AA0D2B" w:rsidRPr="00971F4B">
        <w:rPr>
          <w:sz w:val="28"/>
          <w:szCs w:val="28"/>
          <w:lang w:val="ru-RU"/>
        </w:rPr>
        <w:t xml:space="preserve"> сооружени</w:t>
      </w:r>
      <w:r w:rsidR="004835C7" w:rsidRPr="00971F4B">
        <w:rPr>
          <w:sz w:val="28"/>
          <w:szCs w:val="28"/>
          <w:lang w:val="ru-RU"/>
        </w:rPr>
        <w:t>я</w:t>
      </w:r>
      <w:r w:rsidR="00AA0D2B" w:rsidRPr="00971F4B">
        <w:rPr>
          <w:sz w:val="28"/>
          <w:szCs w:val="28"/>
          <w:lang w:val="ru-RU"/>
        </w:rPr>
        <w:t>, установк</w:t>
      </w:r>
      <w:r w:rsidR="004835C7" w:rsidRPr="00971F4B">
        <w:rPr>
          <w:sz w:val="28"/>
          <w:szCs w:val="28"/>
          <w:lang w:val="ru-RU"/>
        </w:rPr>
        <w:t>и</w:t>
      </w:r>
      <w:r w:rsidR="00AA0D2B" w:rsidRPr="00971F4B">
        <w:rPr>
          <w:sz w:val="28"/>
          <w:szCs w:val="28"/>
          <w:lang w:val="ru-RU"/>
        </w:rPr>
        <w:t>, объект</w:t>
      </w:r>
      <w:r w:rsidR="004835C7" w:rsidRPr="00971F4B">
        <w:rPr>
          <w:sz w:val="28"/>
          <w:szCs w:val="28"/>
          <w:lang w:val="ru-RU"/>
        </w:rPr>
        <w:t>ы,</w:t>
      </w:r>
      <w:r w:rsidR="00AA0D2B" w:rsidRPr="00971F4B">
        <w:rPr>
          <w:sz w:val="28"/>
          <w:szCs w:val="28"/>
          <w:lang w:val="ru-RU"/>
        </w:rPr>
        <w:t xml:space="preserve"> инженерны</w:t>
      </w:r>
      <w:r w:rsidR="004835C7" w:rsidRPr="00971F4B">
        <w:rPr>
          <w:sz w:val="28"/>
          <w:szCs w:val="28"/>
          <w:lang w:val="ru-RU"/>
        </w:rPr>
        <w:t>е</w:t>
      </w:r>
      <w:r w:rsidR="00AA0D2B" w:rsidRPr="00971F4B">
        <w:rPr>
          <w:sz w:val="28"/>
          <w:szCs w:val="28"/>
          <w:lang w:val="ru-RU"/>
        </w:rPr>
        <w:t xml:space="preserve"> </w:t>
      </w:r>
      <w:r w:rsidR="00F93DB7" w:rsidRPr="00971F4B">
        <w:rPr>
          <w:sz w:val="28"/>
          <w:szCs w:val="28"/>
          <w:lang w:val="ru-RU"/>
        </w:rPr>
        <w:t>или коммуникационны</w:t>
      </w:r>
      <w:r w:rsidR="004835C7" w:rsidRPr="00971F4B">
        <w:rPr>
          <w:sz w:val="28"/>
          <w:szCs w:val="28"/>
          <w:lang w:val="ru-RU"/>
        </w:rPr>
        <w:t>е</w:t>
      </w:r>
      <w:r w:rsidR="00F93DB7" w:rsidRPr="00971F4B">
        <w:rPr>
          <w:sz w:val="28"/>
          <w:szCs w:val="28"/>
          <w:lang w:val="ru-RU"/>
        </w:rPr>
        <w:t xml:space="preserve"> </w:t>
      </w:r>
      <w:r w:rsidR="00DD5F53" w:rsidRPr="00971F4B">
        <w:rPr>
          <w:sz w:val="28"/>
          <w:szCs w:val="28"/>
          <w:lang w:val="ru-RU"/>
        </w:rPr>
        <w:t>систем</w:t>
      </w:r>
      <w:r w:rsidR="004835C7" w:rsidRPr="00971F4B">
        <w:rPr>
          <w:sz w:val="28"/>
          <w:szCs w:val="28"/>
          <w:lang w:val="ru-RU"/>
        </w:rPr>
        <w:t>ы</w:t>
      </w:r>
      <w:r w:rsidR="00F93DB7" w:rsidRPr="00971F4B">
        <w:rPr>
          <w:sz w:val="28"/>
          <w:szCs w:val="28"/>
          <w:lang w:val="ru-RU"/>
        </w:rPr>
        <w:t xml:space="preserve"> либо производ</w:t>
      </w:r>
      <w:r w:rsidR="004835C7" w:rsidRPr="00971F4B">
        <w:rPr>
          <w:sz w:val="28"/>
          <w:szCs w:val="28"/>
          <w:lang w:val="ru-RU"/>
        </w:rPr>
        <w:t>ить</w:t>
      </w:r>
      <w:r w:rsidR="00F93DB7" w:rsidRPr="00971F4B">
        <w:rPr>
          <w:sz w:val="28"/>
          <w:szCs w:val="28"/>
          <w:lang w:val="ru-RU"/>
        </w:rPr>
        <w:t xml:space="preserve"> работ</w:t>
      </w:r>
      <w:r w:rsidR="004835C7" w:rsidRPr="00971F4B">
        <w:rPr>
          <w:sz w:val="28"/>
          <w:szCs w:val="28"/>
          <w:lang w:val="ru-RU"/>
        </w:rPr>
        <w:t>ы</w:t>
      </w:r>
      <w:r w:rsidR="00F93DB7" w:rsidRPr="00971F4B">
        <w:rPr>
          <w:sz w:val="28"/>
          <w:szCs w:val="28"/>
          <w:lang w:val="ru-RU"/>
        </w:rPr>
        <w:t xml:space="preserve"> на них без предварительного разрешения, выданного административным органом по внедрению и реализации политики </w:t>
      </w:r>
      <w:r w:rsidR="003A3DE6" w:rsidRPr="00971F4B">
        <w:rPr>
          <w:sz w:val="28"/>
          <w:szCs w:val="28"/>
          <w:lang w:val="ru-RU"/>
        </w:rPr>
        <w:t>в области</w:t>
      </w:r>
      <w:r w:rsidRPr="00971F4B">
        <w:rPr>
          <w:sz w:val="28"/>
          <w:szCs w:val="28"/>
          <w:lang w:val="ru-RU"/>
        </w:rPr>
        <w:t xml:space="preserve"> </w:t>
      </w:r>
      <w:r w:rsidR="0081600F" w:rsidRPr="00971F4B">
        <w:rPr>
          <w:sz w:val="28"/>
          <w:szCs w:val="28"/>
          <w:lang w:val="ru-RU"/>
        </w:rPr>
        <w:t>гражданской авиации</w:t>
      </w:r>
      <w:r w:rsidRPr="00971F4B">
        <w:rPr>
          <w:sz w:val="28"/>
          <w:szCs w:val="28"/>
          <w:lang w:val="ru-RU"/>
        </w:rPr>
        <w:t>.</w:t>
      </w:r>
    </w:p>
    <w:p w14:paraId="6AD7C5FF" w14:textId="02658A72" w:rsidR="006B2A63" w:rsidRPr="00971F4B" w:rsidRDefault="006B2A63" w:rsidP="006B2A63">
      <w:pPr>
        <w:ind w:firstLine="709"/>
        <w:rPr>
          <w:sz w:val="28"/>
          <w:szCs w:val="28"/>
          <w:lang w:val="ru-RU"/>
        </w:rPr>
      </w:pPr>
      <w:r w:rsidRPr="00971F4B">
        <w:rPr>
          <w:sz w:val="28"/>
          <w:szCs w:val="28"/>
          <w:lang w:val="ru-RU"/>
        </w:rPr>
        <w:t>(4)</w:t>
      </w:r>
      <w:r w:rsidR="007F7AB2">
        <w:rPr>
          <w:sz w:val="28"/>
          <w:szCs w:val="28"/>
          <w:lang w:val="ro-MD"/>
        </w:rPr>
        <w:t> </w:t>
      </w:r>
      <w:r w:rsidR="004B2561" w:rsidRPr="00971F4B">
        <w:rPr>
          <w:sz w:val="28"/>
          <w:szCs w:val="28"/>
          <w:lang w:val="ru-RU"/>
        </w:rPr>
        <w:t>Размещение</w:t>
      </w:r>
      <w:r w:rsidRPr="00971F4B">
        <w:rPr>
          <w:sz w:val="28"/>
          <w:szCs w:val="28"/>
          <w:lang w:val="ru-RU"/>
        </w:rPr>
        <w:t xml:space="preserve"> </w:t>
      </w:r>
      <w:r w:rsidR="00F93DB7" w:rsidRPr="00971F4B">
        <w:rPr>
          <w:sz w:val="28"/>
          <w:szCs w:val="28"/>
          <w:lang w:val="ru-RU"/>
        </w:rPr>
        <w:t xml:space="preserve">новых </w:t>
      </w:r>
      <w:r w:rsidR="00DA06A8" w:rsidRPr="00971F4B">
        <w:rPr>
          <w:sz w:val="28"/>
          <w:szCs w:val="28"/>
          <w:lang w:val="ru-RU"/>
        </w:rPr>
        <w:t>сооружений</w:t>
      </w:r>
      <w:r w:rsidRPr="00971F4B">
        <w:rPr>
          <w:sz w:val="28"/>
          <w:szCs w:val="28"/>
          <w:lang w:val="ru-RU"/>
        </w:rPr>
        <w:t xml:space="preserve"> </w:t>
      </w:r>
      <w:r w:rsidR="00F93DB7" w:rsidRPr="00971F4B">
        <w:rPr>
          <w:sz w:val="28"/>
          <w:szCs w:val="28"/>
          <w:lang w:val="ru-RU"/>
        </w:rPr>
        <w:t>на участке</w:t>
      </w:r>
      <w:r w:rsidRPr="00971F4B">
        <w:rPr>
          <w:sz w:val="28"/>
          <w:szCs w:val="28"/>
          <w:lang w:val="ru-RU"/>
        </w:rPr>
        <w:t xml:space="preserve"> </w:t>
      </w:r>
      <w:r w:rsidR="004F6819" w:rsidRPr="00971F4B">
        <w:rPr>
          <w:sz w:val="28"/>
          <w:szCs w:val="28"/>
          <w:lang w:val="ru-RU"/>
        </w:rPr>
        <w:t>мест археологических раскопок</w:t>
      </w:r>
      <w:r w:rsidRPr="00971F4B">
        <w:rPr>
          <w:sz w:val="28"/>
          <w:szCs w:val="28"/>
          <w:lang w:val="ru-RU"/>
        </w:rPr>
        <w:t xml:space="preserve">, </w:t>
      </w:r>
      <w:r w:rsidR="00093F8A" w:rsidRPr="00971F4B">
        <w:rPr>
          <w:sz w:val="28"/>
          <w:szCs w:val="28"/>
          <w:lang w:val="ru-RU"/>
        </w:rPr>
        <w:t>исторических памятников</w:t>
      </w:r>
      <w:r w:rsidRPr="00971F4B">
        <w:rPr>
          <w:sz w:val="28"/>
          <w:szCs w:val="28"/>
          <w:lang w:val="ru-RU"/>
        </w:rPr>
        <w:t xml:space="preserve"> </w:t>
      </w:r>
      <w:r w:rsidR="00F93DB7" w:rsidRPr="00971F4B">
        <w:rPr>
          <w:sz w:val="28"/>
          <w:szCs w:val="28"/>
          <w:lang w:val="ru-RU"/>
        </w:rPr>
        <w:t>национального значения</w:t>
      </w:r>
      <w:r w:rsidRPr="00971F4B">
        <w:rPr>
          <w:sz w:val="28"/>
          <w:szCs w:val="28"/>
          <w:lang w:val="ru-RU"/>
        </w:rPr>
        <w:t xml:space="preserve">, </w:t>
      </w:r>
      <w:r w:rsidR="00F93DB7" w:rsidRPr="00971F4B">
        <w:rPr>
          <w:sz w:val="28"/>
          <w:szCs w:val="28"/>
          <w:lang w:val="ru-RU"/>
        </w:rPr>
        <w:t>в том числе застроенных охранных зон</w:t>
      </w:r>
      <w:r w:rsidRPr="00971F4B">
        <w:rPr>
          <w:sz w:val="28"/>
          <w:szCs w:val="28"/>
          <w:lang w:val="ru-RU"/>
        </w:rPr>
        <w:t xml:space="preserve">, </w:t>
      </w:r>
      <w:r w:rsidR="005640DF" w:rsidRPr="00971F4B">
        <w:rPr>
          <w:sz w:val="28"/>
          <w:szCs w:val="28"/>
          <w:lang w:val="ru-RU"/>
        </w:rPr>
        <w:t>памятников, возведенных в общественных местах</w:t>
      </w:r>
      <w:r w:rsidRPr="00971F4B">
        <w:rPr>
          <w:sz w:val="28"/>
          <w:szCs w:val="28"/>
          <w:lang w:val="ru-RU"/>
        </w:rPr>
        <w:t xml:space="preserve">, </w:t>
      </w:r>
      <w:r w:rsidR="00F93DB7" w:rsidRPr="00971F4B">
        <w:rPr>
          <w:sz w:val="28"/>
          <w:szCs w:val="28"/>
          <w:lang w:val="ru-RU"/>
        </w:rPr>
        <w:t>могил и военных памятных объектов</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F93DB7" w:rsidRPr="00971F4B">
        <w:rPr>
          <w:sz w:val="28"/>
          <w:szCs w:val="28"/>
          <w:lang w:val="ru-RU"/>
        </w:rPr>
        <w:t xml:space="preserve">в </w:t>
      </w:r>
      <w:r w:rsidR="00C95A4B" w:rsidRPr="00971F4B">
        <w:rPr>
          <w:sz w:val="28"/>
          <w:szCs w:val="28"/>
          <w:lang w:val="ru-RU"/>
        </w:rPr>
        <w:t>их защитных зон</w:t>
      </w:r>
      <w:r w:rsidR="00F93DB7" w:rsidRPr="00971F4B">
        <w:rPr>
          <w:sz w:val="28"/>
          <w:szCs w:val="28"/>
          <w:lang w:val="ru-RU"/>
        </w:rPr>
        <w:t>ах осуществляется с предварительного согласия уполномоченного органа центрального публичного управления</w:t>
      </w:r>
      <w:r w:rsidRPr="00971F4B">
        <w:rPr>
          <w:sz w:val="28"/>
          <w:szCs w:val="28"/>
          <w:lang w:val="ru-RU"/>
        </w:rPr>
        <w:t>.</w:t>
      </w:r>
    </w:p>
    <w:p w14:paraId="72D3AC30" w14:textId="77777777" w:rsidR="006B2A63" w:rsidRPr="00971F4B" w:rsidRDefault="006B2A63" w:rsidP="006B2A63">
      <w:pPr>
        <w:ind w:firstLine="0"/>
        <w:rPr>
          <w:sz w:val="28"/>
          <w:szCs w:val="28"/>
          <w:lang w:val="ru-RU"/>
        </w:rPr>
      </w:pPr>
    </w:p>
    <w:p w14:paraId="3D81A4A6" w14:textId="3DA266B6" w:rsidR="006B2A63" w:rsidRPr="00971F4B" w:rsidRDefault="00603FCA" w:rsidP="006B2A63">
      <w:pPr>
        <w:ind w:firstLine="709"/>
        <w:rPr>
          <w:b/>
          <w:sz w:val="28"/>
          <w:szCs w:val="28"/>
          <w:lang w:val="ru-RU"/>
        </w:rPr>
      </w:pPr>
      <w:r w:rsidRPr="00971F4B">
        <w:rPr>
          <w:b/>
          <w:sz w:val="28"/>
          <w:szCs w:val="28"/>
          <w:lang w:val="ru-RU"/>
        </w:rPr>
        <w:t>Статья</w:t>
      </w:r>
      <w:r w:rsidR="006B2A63" w:rsidRPr="00971F4B">
        <w:rPr>
          <w:b/>
          <w:sz w:val="28"/>
          <w:szCs w:val="28"/>
          <w:lang w:val="ru-RU"/>
        </w:rPr>
        <w:t xml:space="preserve"> 89. </w:t>
      </w:r>
      <w:r w:rsidR="00F93DB7" w:rsidRPr="00971F4B">
        <w:rPr>
          <w:sz w:val="28"/>
          <w:szCs w:val="28"/>
          <w:lang w:val="ru-RU"/>
        </w:rPr>
        <w:t>Автомобильные подъездные пути</w:t>
      </w:r>
      <w:r w:rsidR="00F93DB7" w:rsidRPr="00971F4B">
        <w:rPr>
          <w:b/>
          <w:sz w:val="28"/>
          <w:szCs w:val="28"/>
          <w:lang w:val="ru-RU"/>
        </w:rPr>
        <w:t xml:space="preserve"> </w:t>
      </w:r>
      <w:r w:rsidR="00F93DB7" w:rsidRPr="00971F4B">
        <w:rPr>
          <w:sz w:val="28"/>
          <w:szCs w:val="28"/>
          <w:lang w:val="ru-RU"/>
        </w:rPr>
        <w:t>и пешеходные подступы</w:t>
      </w:r>
    </w:p>
    <w:p w14:paraId="31964DD8" w14:textId="6CFB944F" w:rsidR="006B2A63" w:rsidRPr="00971F4B" w:rsidRDefault="006B2A63" w:rsidP="006B2A63">
      <w:pPr>
        <w:ind w:firstLine="709"/>
        <w:rPr>
          <w:sz w:val="28"/>
          <w:szCs w:val="28"/>
          <w:lang w:val="ru-RU"/>
        </w:rPr>
      </w:pPr>
      <w:r w:rsidRPr="00971F4B">
        <w:rPr>
          <w:sz w:val="28"/>
          <w:szCs w:val="28"/>
          <w:lang w:val="ru-RU"/>
        </w:rPr>
        <w:t>(1)</w:t>
      </w:r>
      <w:r w:rsidR="004A141E">
        <w:rPr>
          <w:sz w:val="28"/>
          <w:szCs w:val="28"/>
          <w:lang w:val="ro-MD"/>
        </w:rPr>
        <w:t> </w:t>
      </w:r>
      <w:r w:rsidR="004B2561" w:rsidRPr="00971F4B">
        <w:rPr>
          <w:sz w:val="28"/>
          <w:szCs w:val="28"/>
          <w:lang w:val="ru-RU"/>
        </w:rPr>
        <w:t>Размещение</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F93DB7" w:rsidRPr="00971F4B">
        <w:rPr>
          <w:sz w:val="28"/>
          <w:szCs w:val="28"/>
          <w:lang w:val="ru-RU"/>
        </w:rPr>
        <w:t xml:space="preserve">разрешается при одновременном </w:t>
      </w:r>
      <w:r w:rsidR="00DA06A8" w:rsidRPr="00971F4B">
        <w:rPr>
          <w:sz w:val="28"/>
          <w:szCs w:val="28"/>
          <w:lang w:val="ru-RU"/>
        </w:rPr>
        <w:t>обеспечени</w:t>
      </w:r>
      <w:r w:rsidR="00F93DB7" w:rsidRPr="00971F4B">
        <w:rPr>
          <w:sz w:val="28"/>
          <w:szCs w:val="28"/>
          <w:lang w:val="ru-RU"/>
        </w:rPr>
        <w:t xml:space="preserve">и доступа </w:t>
      </w:r>
      <w:r w:rsidR="00147021" w:rsidRPr="00971F4B">
        <w:rPr>
          <w:sz w:val="28"/>
          <w:szCs w:val="28"/>
          <w:lang w:val="ru-RU"/>
        </w:rPr>
        <w:t>к дорогам общего пользования</w:t>
      </w:r>
      <w:r w:rsidRPr="00971F4B">
        <w:rPr>
          <w:sz w:val="28"/>
          <w:szCs w:val="28"/>
          <w:lang w:val="ru-RU"/>
        </w:rPr>
        <w:t xml:space="preserve">, </w:t>
      </w:r>
      <w:r w:rsidR="00F93DB7" w:rsidRPr="00971F4B">
        <w:rPr>
          <w:sz w:val="28"/>
          <w:szCs w:val="28"/>
          <w:lang w:val="ru-RU"/>
        </w:rPr>
        <w:t>согласно назначению сооружения</w:t>
      </w:r>
      <w:r w:rsidRPr="00971F4B">
        <w:rPr>
          <w:sz w:val="28"/>
          <w:szCs w:val="28"/>
          <w:lang w:val="ru-RU"/>
        </w:rPr>
        <w:t xml:space="preserve">. </w:t>
      </w:r>
      <w:r w:rsidR="00F93DB7" w:rsidRPr="00971F4B">
        <w:rPr>
          <w:sz w:val="28"/>
          <w:szCs w:val="28"/>
          <w:lang w:val="ru-RU"/>
        </w:rPr>
        <w:t xml:space="preserve">Характеристики подъездных путей </w:t>
      </w:r>
      <w:r w:rsidR="00147021" w:rsidRPr="00971F4B">
        <w:rPr>
          <w:sz w:val="28"/>
          <w:szCs w:val="28"/>
          <w:lang w:val="ru-RU"/>
        </w:rPr>
        <w:t>к дорогам общего пользования</w:t>
      </w:r>
      <w:r w:rsidR="00F93DB7" w:rsidRPr="00971F4B">
        <w:rPr>
          <w:sz w:val="28"/>
          <w:szCs w:val="28"/>
          <w:lang w:val="ru-RU"/>
        </w:rPr>
        <w:t xml:space="preserve"> должны обеспечивать возможность вмешательства </w:t>
      </w:r>
      <w:r w:rsidR="00F26FE7" w:rsidRPr="00971F4B">
        <w:rPr>
          <w:sz w:val="28"/>
          <w:szCs w:val="28"/>
          <w:lang w:val="ru-RU"/>
        </w:rPr>
        <w:t xml:space="preserve">средств </w:t>
      </w:r>
      <w:r w:rsidR="00F93DB7" w:rsidRPr="00971F4B">
        <w:rPr>
          <w:sz w:val="28"/>
          <w:szCs w:val="28"/>
          <w:lang w:val="ru-RU"/>
        </w:rPr>
        <w:t>аварийных служб</w:t>
      </w:r>
      <w:r w:rsidRPr="00971F4B">
        <w:rPr>
          <w:sz w:val="28"/>
          <w:szCs w:val="28"/>
          <w:lang w:val="ru-RU"/>
        </w:rPr>
        <w:t>.</w:t>
      </w:r>
    </w:p>
    <w:p w14:paraId="6E3533A1" w14:textId="5C994387" w:rsidR="006B2A63" w:rsidRPr="00971F4B" w:rsidRDefault="006B2A63" w:rsidP="006B2A63">
      <w:pPr>
        <w:ind w:firstLine="709"/>
        <w:rPr>
          <w:sz w:val="28"/>
          <w:szCs w:val="28"/>
          <w:lang w:val="ru-RU"/>
        </w:rPr>
      </w:pPr>
      <w:r w:rsidRPr="00971F4B">
        <w:rPr>
          <w:sz w:val="28"/>
          <w:szCs w:val="28"/>
          <w:lang w:val="ru-RU"/>
        </w:rPr>
        <w:t>(2)</w:t>
      </w:r>
      <w:r w:rsidR="004A141E">
        <w:rPr>
          <w:sz w:val="28"/>
          <w:szCs w:val="28"/>
          <w:lang w:val="ro-MD"/>
        </w:rPr>
        <w:t> </w:t>
      </w:r>
      <w:r w:rsidR="00F93DB7" w:rsidRPr="00971F4B">
        <w:rPr>
          <w:sz w:val="28"/>
          <w:szCs w:val="28"/>
          <w:lang w:val="ru-RU"/>
        </w:rPr>
        <w:t xml:space="preserve">Автомобильный подъездной путь представляет собой проезжий доступ, прямой или посредством сервитута, с общественных дорог к объектам недвижимого имущества, находящимся в </w:t>
      </w:r>
      <w:r w:rsidR="00F93DB7" w:rsidRPr="00971F4B">
        <w:rPr>
          <w:rFonts w:ascii="Times New Roman CYR" w:hAnsi="Times New Roman CYR" w:cs="Times New Roman CYR"/>
          <w:color w:val="000000"/>
          <w:sz w:val="28"/>
          <w:szCs w:val="28"/>
          <w:lang w:val="ru-RU"/>
        </w:rPr>
        <w:t>публичной или частной собственности</w:t>
      </w:r>
      <w:r w:rsidRPr="00971F4B">
        <w:rPr>
          <w:sz w:val="28"/>
          <w:szCs w:val="28"/>
          <w:lang w:val="ru-RU"/>
        </w:rPr>
        <w:t>.</w:t>
      </w:r>
    </w:p>
    <w:p w14:paraId="0A0A915E" w14:textId="3E896C66" w:rsidR="006B2A63" w:rsidRPr="00971F4B" w:rsidRDefault="006B2A63" w:rsidP="006B2A63">
      <w:pPr>
        <w:ind w:firstLine="709"/>
        <w:rPr>
          <w:sz w:val="28"/>
          <w:szCs w:val="28"/>
          <w:lang w:val="ru-RU"/>
        </w:rPr>
      </w:pPr>
      <w:r w:rsidRPr="00971F4B">
        <w:rPr>
          <w:sz w:val="28"/>
          <w:szCs w:val="28"/>
          <w:lang w:val="ru-RU"/>
        </w:rPr>
        <w:t>(3)</w:t>
      </w:r>
      <w:r w:rsidR="0084430C">
        <w:rPr>
          <w:sz w:val="28"/>
          <w:szCs w:val="28"/>
          <w:lang w:val="ro-MD"/>
        </w:rPr>
        <w:t> </w:t>
      </w:r>
      <w:r w:rsidR="00F93DB7" w:rsidRPr="00971F4B">
        <w:rPr>
          <w:rFonts w:ascii="Times New Roman CYR" w:hAnsi="Times New Roman CYR" w:cs="Times New Roman CYR"/>
          <w:color w:val="000000"/>
          <w:sz w:val="28"/>
          <w:szCs w:val="28"/>
          <w:lang w:val="ru-RU"/>
        </w:rPr>
        <w:t xml:space="preserve">Под пешеходными подступами понимаются пешеходные подходы </w:t>
      </w:r>
      <w:r w:rsidR="00147021" w:rsidRPr="00971F4B">
        <w:rPr>
          <w:rFonts w:ascii="Times New Roman CYR" w:hAnsi="Times New Roman CYR" w:cs="Times New Roman CYR"/>
          <w:color w:val="000000"/>
          <w:sz w:val="28"/>
          <w:szCs w:val="28"/>
          <w:lang w:val="ru-RU"/>
        </w:rPr>
        <w:t>к дорогам общего пользования</w:t>
      </w:r>
      <w:r w:rsidR="00F93DB7" w:rsidRPr="00971F4B">
        <w:rPr>
          <w:rFonts w:ascii="Times New Roman CYR" w:hAnsi="Times New Roman CYR" w:cs="Times New Roman CYR"/>
          <w:color w:val="000000"/>
          <w:sz w:val="28"/>
          <w:szCs w:val="28"/>
          <w:lang w:val="ru-RU"/>
        </w:rPr>
        <w:t>, каковыми</w:t>
      </w:r>
      <w:r w:rsidR="00F93DB7" w:rsidRPr="00971F4B">
        <w:rPr>
          <w:color w:val="000000"/>
          <w:sz w:val="28"/>
          <w:szCs w:val="28"/>
          <w:lang w:val="ru-RU"/>
        </w:rPr>
        <w:t>  могут быть</w:t>
      </w:r>
      <w:r w:rsidR="00F93DB7" w:rsidRPr="00971F4B">
        <w:rPr>
          <w:rFonts w:ascii="Times New Roman CYR" w:hAnsi="Times New Roman CYR" w:cs="Times New Roman CYR"/>
          <w:color w:val="000000"/>
          <w:sz w:val="28"/>
          <w:szCs w:val="28"/>
          <w:lang w:val="ru-RU"/>
        </w:rPr>
        <w:t xml:space="preserve">: тротуары, пешеходные улицы и площади, а также любой общественный подступ на земельные участки,  </w:t>
      </w:r>
      <w:r w:rsidR="002A2040" w:rsidRPr="00971F4B">
        <w:rPr>
          <w:sz w:val="28"/>
          <w:szCs w:val="28"/>
          <w:lang w:val="ru-RU"/>
        </w:rPr>
        <w:t xml:space="preserve">находящиеся в </w:t>
      </w:r>
      <w:r w:rsidR="002A2040" w:rsidRPr="00971F4B">
        <w:rPr>
          <w:rFonts w:ascii="Times New Roman CYR" w:hAnsi="Times New Roman CYR" w:cs="Times New Roman CYR"/>
          <w:color w:val="000000"/>
          <w:sz w:val="28"/>
          <w:szCs w:val="28"/>
          <w:lang w:val="ru-RU"/>
        </w:rPr>
        <w:t>публичной или частной собственности</w:t>
      </w:r>
      <w:r w:rsidRPr="00971F4B">
        <w:rPr>
          <w:sz w:val="28"/>
          <w:szCs w:val="28"/>
          <w:lang w:val="ru-RU"/>
        </w:rPr>
        <w:t>.</w:t>
      </w:r>
    </w:p>
    <w:p w14:paraId="52776996" w14:textId="04027957" w:rsidR="006B2A63" w:rsidRPr="00971F4B" w:rsidRDefault="006B2A63" w:rsidP="006B2A63">
      <w:pPr>
        <w:ind w:firstLine="709"/>
        <w:rPr>
          <w:sz w:val="28"/>
          <w:szCs w:val="28"/>
          <w:lang w:val="ru-RU"/>
        </w:rPr>
      </w:pPr>
      <w:r w:rsidRPr="00971F4B">
        <w:rPr>
          <w:sz w:val="28"/>
          <w:szCs w:val="28"/>
          <w:lang w:val="ru-RU"/>
        </w:rPr>
        <w:t>(4)</w:t>
      </w:r>
      <w:r w:rsidR="0084430C">
        <w:rPr>
          <w:sz w:val="28"/>
          <w:szCs w:val="28"/>
          <w:lang w:val="ro-MD"/>
        </w:rPr>
        <w:t> </w:t>
      </w:r>
      <w:r w:rsidR="002A2040" w:rsidRPr="00971F4B">
        <w:rPr>
          <w:rFonts w:ascii="Times New Roman CYR" w:hAnsi="Times New Roman CYR" w:cs="Times New Roman CYR"/>
          <w:color w:val="000000"/>
          <w:sz w:val="28"/>
          <w:szCs w:val="28"/>
          <w:lang w:val="ru-RU"/>
        </w:rPr>
        <w:t>Пешеходные подступы должны быть выполнены таким образом,</w:t>
      </w:r>
      <w:r w:rsidR="002A2040" w:rsidRPr="00971F4B">
        <w:rPr>
          <w:color w:val="000000"/>
          <w:sz w:val="28"/>
          <w:szCs w:val="28"/>
          <w:lang w:val="ru-RU"/>
        </w:rPr>
        <w:t> </w:t>
      </w:r>
      <w:r w:rsidR="002A2040" w:rsidRPr="00971F4B">
        <w:rPr>
          <w:rFonts w:ascii="Times New Roman CYR" w:hAnsi="Times New Roman CYR" w:cs="Times New Roman CYR"/>
          <w:color w:val="000000"/>
          <w:sz w:val="28"/>
          <w:szCs w:val="28"/>
          <w:lang w:val="ru-RU"/>
        </w:rPr>
        <w:t xml:space="preserve">чтобы они обеспечивали возможность движения </w:t>
      </w:r>
      <w:r w:rsidR="00F07BFA" w:rsidRPr="00971F4B">
        <w:rPr>
          <w:sz w:val="28"/>
          <w:szCs w:val="28"/>
          <w:lang w:val="ru-RU"/>
        </w:rPr>
        <w:t>лиц</w:t>
      </w:r>
      <w:r w:rsidRPr="00971F4B">
        <w:rPr>
          <w:sz w:val="28"/>
          <w:szCs w:val="28"/>
          <w:lang w:val="ru-RU"/>
        </w:rPr>
        <w:t xml:space="preserve"> </w:t>
      </w:r>
      <w:r w:rsidR="00660474" w:rsidRPr="00971F4B">
        <w:rPr>
          <w:sz w:val="28"/>
          <w:szCs w:val="28"/>
          <w:lang w:val="ru-RU"/>
        </w:rPr>
        <w:t>с ограниченной подвижностью</w:t>
      </w:r>
      <w:r w:rsidRPr="00971F4B">
        <w:rPr>
          <w:sz w:val="28"/>
          <w:szCs w:val="28"/>
          <w:lang w:val="ru-RU"/>
        </w:rPr>
        <w:t xml:space="preserve"> </w:t>
      </w:r>
      <w:r w:rsidR="002C2DC7" w:rsidRPr="00971F4B">
        <w:rPr>
          <w:sz w:val="28"/>
          <w:szCs w:val="28"/>
          <w:lang w:val="ru-RU"/>
        </w:rPr>
        <w:t>и лиц</w:t>
      </w:r>
      <w:r w:rsidR="002A2040" w:rsidRPr="00971F4B">
        <w:rPr>
          <w:sz w:val="28"/>
          <w:szCs w:val="28"/>
          <w:lang w:val="ru-RU"/>
        </w:rPr>
        <w:t>, использующих специальные средства передвижения</w:t>
      </w:r>
      <w:r w:rsidRPr="00971F4B">
        <w:rPr>
          <w:sz w:val="28"/>
          <w:szCs w:val="28"/>
          <w:lang w:val="ru-RU"/>
        </w:rPr>
        <w:t>.</w:t>
      </w:r>
    </w:p>
    <w:p w14:paraId="4A1A804D" w14:textId="77777777" w:rsidR="006B2A63" w:rsidRPr="00971F4B" w:rsidRDefault="006B2A63" w:rsidP="006B2A63">
      <w:pPr>
        <w:pBdr>
          <w:top w:val="nil"/>
          <w:left w:val="nil"/>
          <w:bottom w:val="nil"/>
          <w:right w:val="nil"/>
          <w:between w:val="nil"/>
        </w:pBdr>
        <w:ind w:firstLine="0"/>
        <w:rPr>
          <w:color w:val="000000"/>
          <w:sz w:val="28"/>
          <w:szCs w:val="28"/>
          <w:lang w:val="ru-RU"/>
        </w:rPr>
      </w:pPr>
    </w:p>
    <w:p w14:paraId="75B8D785" w14:textId="1B02C53A" w:rsidR="006B2A63" w:rsidRPr="00971F4B" w:rsidRDefault="00874A21" w:rsidP="006B2A63">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lastRenderedPageBreak/>
        <w:t>Часть</w:t>
      </w:r>
      <w:r w:rsidR="006B2A63" w:rsidRPr="00971F4B">
        <w:rPr>
          <w:b/>
          <w:color w:val="000000"/>
          <w:sz w:val="28"/>
          <w:szCs w:val="28"/>
          <w:lang w:val="ru-RU"/>
        </w:rPr>
        <w:t xml:space="preserve"> </w:t>
      </w:r>
      <w:r w:rsidR="001C2EFE" w:rsidRPr="00971F4B">
        <w:rPr>
          <w:b/>
          <w:color w:val="000000"/>
          <w:sz w:val="28"/>
          <w:szCs w:val="28"/>
          <w:lang w:val="ru-RU"/>
        </w:rPr>
        <w:t>5</w:t>
      </w:r>
    </w:p>
    <w:p w14:paraId="01795C27" w14:textId="6DF5BAC5" w:rsidR="00694B32" w:rsidRDefault="00AE796E" w:rsidP="006B2A63">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Публичные консультации</w:t>
      </w:r>
      <w:r w:rsidR="00694B32" w:rsidRPr="00971F4B">
        <w:rPr>
          <w:b/>
          <w:color w:val="000000"/>
          <w:sz w:val="28"/>
          <w:szCs w:val="28"/>
          <w:lang w:val="ru-RU"/>
        </w:rPr>
        <w:t xml:space="preserve"> </w:t>
      </w:r>
      <w:r w:rsidR="00A105C7" w:rsidRPr="00971F4B">
        <w:rPr>
          <w:b/>
          <w:color w:val="000000"/>
          <w:sz w:val="28"/>
          <w:szCs w:val="28"/>
          <w:lang w:val="ru-RU"/>
        </w:rPr>
        <w:t>в процессе</w:t>
      </w:r>
      <w:r w:rsidR="00694B32" w:rsidRPr="00971F4B">
        <w:rPr>
          <w:b/>
          <w:color w:val="000000"/>
          <w:sz w:val="28"/>
          <w:szCs w:val="28"/>
          <w:lang w:val="ru-RU"/>
        </w:rPr>
        <w:t xml:space="preserve"> </w:t>
      </w:r>
      <w:r w:rsidR="002B2AC5" w:rsidRPr="00971F4B">
        <w:rPr>
          <w:b/>
          <w:color w:val="000000"/>
          <w:sz w:val="28"/>
          <w:szCs w:val="28"/>
          <w:lang w:val="ru-RU"/>
        </w:rPr>
        <w:t>разработки</w:t>
      </w:r>
      <w:r w:rsidR="00694B32" w:rsidRPr="00971F4B">
        <w:rPr>
          <w:b/>
          <w:color w:val="000000"/>
          <w:sz w:val="28"/>
          <w:szCs w:val="28"/>
          <w:lang w:val="ru-RU"/>
        </w:rPr>
        <w:t xml:space="preserve"> </w:t>
      </w:r>
      <w:r w:rsidRPr="00971F4B">
        <w:rPr>
          <w:b/>
          <w:color w:val="000000"/>
          <w:sz w:val="28"/>
          <w:szCs w:val="28"/>
          <w:lang w:val="ru-RU"/>
        </w:rPr>
        <w:t>и утверждения</w:t>
      </w:r>
      <w:r w:rsidR="00694B32" w:rsidRPr="00971F4B">
        <w:rPr>
          <w:b/>
          <w:color w:val="000000"/>
          <w:sz w:val="28"/>
          <w:szCs w:val="28"/>
          <w:lang w:val="ru-RU"/>
        </w:rPr>
        <w:t xml:space="preserve"> </w:t>
      </w:r>
      <w:r w:rsidR="00E91093" w:rsidRPr="00971F4B">
        <w:rPr>
          <w:b/>
          <w:color w:val="000000"/>
          <w:sz w:val="28"/>
          <w:szCs w:val="28"/>
          <w:lang w:val="ru-RU"/>
        </w:rPr>
        <w:t>градостроительной документации</w:t>
      </w:r>
    </w:p>
    <w:p w14:paraId="070B124E" w14:textId="77777777" w:rsidR="0084430C" w:rsidRPr="00971F4B" w:rsidRDefault="0084430C" w:rsidP="006B2A63">
      <w:pPr>
        <w:pBdr>
          <w:top w:val="nil"/>
          <w:left w:val="nil"/>
          <w:bottom w:val="nil"/>
          <w:right w:val="nil"/>
          <w:between w:val="nil"/>
        </w:pBdr>
        <w:ind w:firstLine="0"/>
        <w:jc w:val="center"/>
        <w:rPr>
          <w:b/>
          <w:color w:val="000000"/>
          <w:sz w:val="28"/>
          <w:szCs w:val="28"/>
          <w:lang w:val="ru-RU"/>
        </w:rPr>
      </w:pPr>
    </w:p>
    <w:p w14:paraId="1F71D6C7" w14:textId="605BB049" w:rsidR="006B2A63" w:rsidRPr="00971F4B" w:rsidRDefault="00603FCA" w:rsidP="006B2A63">
      <w:pPr>
        <w:ind w:firstLine="709"/>
        <w:rPr>
          <w:b/>
          <w:sz w:val="28"/>
          <w:szCs w:val="28"/>
          <w:lang w:val="ru-RU"/>
        </w:rPr>
      </w:pPr>
      <w:r w:rsidRPr="00971F4B">
        <w:rPr>
          <w:b/>
          <w:sz w:val="28"/>
          <w:szCs w:val="28"/>
          <w:lang w:val="ru-RU"/>
        </w:rPr>
        <w:t>Статья</w:t>
      </w:r>
      <w:r w:rsidR="006B2A63" w:rsidRPr="00971F4B">
        <w:rPr>
          <w:b/>
          <w:sz w:val="28"/>
          <w:szCs w:val="28"/>
          <w:lang w:val="ru-RU"/>
        </w:rPr>
        <w:t xml:space="preserve"> 90. </w:t>
      </w:r>
      <w:r w:rsidR="00AE796E" w:rsidRPr="00971F4B">
        <w:rPr>
          <w:sz w:val="28"/>
          <w:szCs w:val="28"/>
          <w:lang w:val="ru-RU"/>
        </w:rPr>
        <w:t>Публичные консультации</w:t>
      </w:r>
    </w:p>
    <w:p w14:paraId="6D496064" w14:textId="31033546" w:rsidR="006B2A63" w:rsidRPr="00971F4B" w:rsidRDefault="006B2A63" w:rsidP="006B2A63">
      <w:pPr>
        <w:ind w:firstLine="709"/>
        <w:rPr>
          <w:sz w:val="28"/>
          <w:szCs w:val="28"/>
          <w:lang w:val="ru-RU"/>
        </w:rPr>
      </w:pPr>
      <w:r w:rsidRPr="00971F4B">
        <w:rPr>
          <w:sz w:val="28"/>
          <w:szCs w:val="28"/>
          <w:lang w:val="ru-RU"/>
        </w:rPr>
        <w:t>(1)</w:t>
      </w:r>
      <w:r w:rsidR="0084430C">
        <w:rPr>
          <w:sz w:val="28"/>
          <w:szCs w:val="28"/>
          <w:lang w:val="ro-MD"/>
        </w:rPr>
        <w:t> </w:t>
      </w:r>
      <w:r w:rsidR="00AE796E" w:rsidRPr="00971F4B">
        <w:rPr>
          <w:sz w:val="28"/>
          <w:szCs w:val="28"/>
          <w:lang w:val="ru-RU"/>
        </w:rPr>
        <w:t>Публичные консультации</w:t>
      </w:r>
      <w:r w:rsidRPr="00971F4B">
        <w:rPr>
          <w:sz w:val="28"/>
          <w:szCs w:val="28"/>
          <w:lang w:val="ru-RU"/>
        </w:rPr>
        <w:t xml:space="preserve"> </w:t>
      </w:r>
      <w:r w:rsidR="008E0333" w:rsidRPr="00971F4B">
        <w:rPr>
          <w:rFonts w:ascii="Times New Roman CYR" w:hAnsi="Times New Roman CYR" w:cs="Times New Roman CYR"/>
          <w:sz w:val="28"/>
          <w:szCs w:val="28"/>
          <w:lang w:val="ru-RU"/>
        </w:rPr>
        <w:t>по разработанной</w:t>
      </w:r>
      <w:r w:rsidRPr="00971F4B">
        <w:rPr>
          <w:sz w:val="28"/>
          <w:szCs w:val="28"/>
          <w:lang w:val="ru-RU"/>
        </w:rPr>
        <w:t xml:space="preserve"> </w:t>
      </w:r>
      <w:r w:rsidR="00E91093" w:rsidRPr="00971F4B">
        <w:rPr>
          <w:sz w:val="28"/>
          <w:szCs w:val="28"/>
          <w:lang w:val="ru-RU"/>
        </w:rPr>
        <w:t>градостроительной документации</w:t>
      </w:r>
      <w:r w:rsidRPr="00971F4B">
        <w:rPr>
          <w:sz w:val="28"/>
          <w:szCs w:val="28"/>
          <w:lang w:val="ru-RU"/>
        </w:rPr>
        <w:t xml:space="preserve"> </w:t>
      </w:r>
      <w:r w:rsidR="008E0333" w:rsidRPr="00971F4B">
        <w:rPr>
          <w:sz w:val="28"/>
          <w:szCs w:val="28"/>
          <w:lang w:val="ru-RU"/>
        </w:rPr>
        <w:t xml:space="preserve">проводятся до ее </w:t>
      </w:r>
      <w:r w:rsidR="005C5A87" w:rsidRPr="00971F4B">
        <w:rPr>
          <w:sz w:val="28"/>
          <w:szCs w:val="28"/>
          <w:lang w:val="ru-RU"/>
        </w:rPr>
        <w:t>утвержд</w:t>
      </w:r>
      <w:r w:rsidR="008E0333" w:rsidRPr="00971F4B">
        <w:rPr>
          <w:sz w:val="28"/>
          <w:szCs w:val="28"/>
          <w:lang w:val="ru-RU"/>
        </w:rPr>
        <w:t>ения</w:t>
      </w:r>
      <w:r w:rsidRPr="00971F4B">
        <w:rPr>
          <w:sz w:val="28"/>
          <w:szCs w:val="28"/>
          <w:lang w:val="ru-RU"/>
        </w:rPr>
        <w:t xml:space="preserve">, </w:t>
      </w:r>
      <w:r w:rsidR="00DA06A8" w:rsidRPr="00971F4B">
        <w:rPr>
          <w:sz w:val="28"/>
          <w:szCs w:val="28"/>
          <w:lang w:val="ru-RU"/>
        </w:rPr>
        <w:t>с соблюдением</w:t>
      </w:r>
      <w:r w:rsidRPr="00971F4B">
        <w:rPr>
          <w:sz w:val="28"/>
          <w:szCs w:val="28"/>
          <w:lang w:val="ru-RU"/>
        </w:rPr>
        <w:t xml:space="preserve"> </w:t>
      </w:r>
      <w:r w:rsidR="008E0333" w:rsidRPr="00971F4B">
        <w:rPr>
          <w:sz w:val="28"/>
          <w:szCs w:val="28"/>
          <w:lang w:val="ru-RU"/>
        </w:rPr>
        <w:t>правил</w:t>
      </w:r>
      <w:r w:rsidRPr="00971F4B">
        <w:rPr>
          <w:sz w:val="28"/>
          <w:szCs w:val="28"/>
          <w:lang w:val="ru-RU"/>
        </w:rPr>
        <w:t xml:space="preserve"> </w:t>
      </w:r>
      <w:r w:rsidR="00DA06A8" w:rsidRPr="00971F4B">
        <w:rPr>
          <w:sz w:val="28"/>
          <w:szCs w:val="28"/>
          <w:lang w:val="ru-RU"/>
        </w:rPr>
        <w:t>обеспечени</w:t>
      </w:r>
      <w:r w:rsidR="008E0333" w:rsidRPr="00971F4B">
        <w:rPr>
          <w:sz w:val="28"/>
          <w:szCs w:val="28"/>
          <w:lang w:val="ru-RU"/>
        </w:rPr>
        <w:t xml:space="preserve">я прозрачности </w:t>
      </w:r>
      <w:r w:rsidR="00A105C7" w:rsidRPr="00971F4B">
        <w:rPr>
          <w:sz w:val="28"/>
          <w:szCs w:val="28"/>
          <w:lang w:val="ru-RU"/>
        </w:rPr>
        <w:t>процесс</w:t>
      </w:r>
      <w:r w:rsidR="00F26FE7" w:rsidRPr="00971F4B">
        <w:rPr>
          <w:sz w:val="28"/>
          <w:szCs w:val="28"/>
          <w:lang w:val="ru-RU"/>
        </w:rPr>
        <w:t>а</w:t>
      </w:r>
      <w:r w:rsidR="00A105C7" w:rsidRPr="00971F4B">
        <w:rPr>
          <w:sz w:val="28"/>
          <w:szCs w:val="28"/>
          <w:lang w:val="ru-RU"/>
        </w:rPr>
        <w:t xml:space="preserve"> принятия решений</w:t>
      </w:r>
      <w:r w:rsidRPr="00971F4B">
        <w:rPr>
          <w:sz w:val="28"/>
          <w:szCs w:val="28"/>
          <w:lang w:val="ru-RU"/>
        </w:rPr>
        <w:t xml:space="preserve">. </w:t>
      </w:r>
    </w:p>
    <w:p w14:paraId="3303BCD6" w14:textId="0E622F77" w:rsidR="006B2A63" w:rsidRPr="00971F4B" w:rsidRDefault="006B2A63" w:rsidP="006B2A63">
      <w:pPr>
        <w:ind w:firstLine="709"/>
        <w:rPr>
          <w:sz w:val="28"/>
          <w:szCs w:val="28"/>
          <w:lang w:val="ru-RU"/>
        </w:rPr>
      </w:pPr>
      <w:r w:rsidRPr="00971F4B">
        <w:rPr>
          <w:sz w:val="28"/>
          <w:szCs w:val="28"/>
          <w:lang w:val="ru-RU"/>
        </w:rPr>
        <w:t>(2)</w:t>
      </w:r>
      <w:r w:rsidR="0084430C">
        <w:rPr>
          <w:sz w:val="28"/>
          <w:szCs w:val="28"/>
          <w:lang w:val="ro-MD"/>
        </w:rPr>
        <w:t> </w:t>
      </w:r>
      <w:r w:rsidR="00000DF5" w:rsidRPr="00971F4B">
        <w:rPr>
          <w:sz w:val="28"/>
          <w:szCs w:val="28"/>
          <w:lang w:val="ru-RU"/>
        </w:rPr>
        <w:t>Органы</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 xml:space="preserve"> </w:t>
      </w:r>
      <w:r w:rsidR="00507EE1" w:rsidRPr="00971F4B">
        <w:rPr>
          <w:sz w:val="28"/>
          <w:szCs w:val="28"/>
          <w:lang w:val="ru-RU"/>
        </w:rPr>
        <w:t>первого уровня</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8E0333" w:rsidRPr="00971F4B">
        <w:rPr>
          <w:sz w:val="28"/>
          <w:szCs w:val="28"/>
          <w:lang w:val="ru-RU"/>
        </w:rPr>
        <w:t>второго уровня</w:t>
      </w:r>
      <w:r w:rsidRPr="00971F4B">
        <w:rPr>
          <w:sz w:val="28"/>
          <w:szCs w:val="28"/>
          <w:lang w:val="ru-RU"/>
        </w:rPr>
        <w:t xml:space="preserve">, </w:t>
      </w:r>
      <w:r w:rsidR="003A3DE6" w:rsidRPr="00971F4B">
        <w:rPr>
          <w:sz w:val="28"/>
          <w:szCs w:val="28"/>
          <w:lang w:val="ru-RU"/>
        </w:rPr>
        <w:t>центральный отраслевой орган</w:t>
      </w:r>
      <w:r w:rsidRPr="00971F4B">
        <w:rPr>
          <w:sz w:val="28"/>
          <w:szCs w:val="28"/>
          <w:lang w:val="ru-RU"/>
        </w:rPr>
        <w:t xml:space="preserve">, </w:t>
      </w:r>
      <w:r w:rsidR="008E0333" w:rsidRPr="00971F4B">
        <w:rPr>
          <w:sz w:val="28"/>
          <w:szCs w:val="28"/>
          <w:lang w:val="ru-RU"/>
        </w:rPr>
        <w:t xml:space="preserve">под руководством компетентного органа, Агентство окружающей среды – в отношении планов местного уровня, утверждаемых органами местного публичного управления, и Министерство окружающей среды </w:t>
      </w:r>
      <w:r w:rsidR="007F3F7C">
        <w:rPr>
          <w:sz w:val="28"/>
          <w:szCs w:val="28"/>
          <w:lang w:val="ru-RU"/>
        </w:rPr>
        <w:t>–</w:t>
      </w:r>
      <w:r w:rsidR="008E0333" w:rsidRPr="00971F4B">
        <w:rPr>
          <w:sz w:val="28"/>
          <w:szCs w:val="28"/>
          <w:lang w:val="ru-RU"/>
        </w:rPr>
        <w:t xml:space="preserve"> в отношении планов национального уровня, утверждаемых </w:t>
      </w:r>
      <w:r w:rsidR="00A105C7" w:rsidRPr="00971F4B">
        <w:rPr>
          <w:sz w:val="28"/>
          <w:szCs w:val="28"/>
          <w:lang w:val="ru-RU"/>
        </w:rPr>
        <w:t>Правительством</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8E0333" w:rsidRPr="00971F4B">
        <w:rPr>
          <w:sz w:val="28"/>
          <w:szCs w:val="28"/>
          <w:lang w:val="ru-RU"/>
        </w:rPr>
        <w:t>Парламентом</w:t>
      </w:r>
      <w:r w:rsidRPr="00971F4B">
        <w:rPr>
          <w:sz w:val="28"/>
          <w:szCs w:val="28"/>
          <w:lang w:val="ru-RU"/>
        </w:rPr>
        <w:t xml:space="preserve">, </w:t>
      </w:r>
      <w:r w:rsidR="008E0333" w:rsidRPr="00971F4B">
        <w:rPr>
          <w:sz w:val="28"/>
          <w:szCs w:val="28"/>
          <w:lang w:val="ru-RU"/>
        </w:rPr>
        <w:t>информиру</w:t>
      </w:r>
      <w:r w:rsidR="00D535E4" w:rsidRPr="00971F4B">
        <w:rPr>
          <w:sz w:val="28"/>
          <w:szCs w:val="28"/>
          <w:lang w:val="ru-RU"/>
        </w:rPr>
        <w:t>ю</w:t>
      </w:r>
      <w:r w:rsidR="008E0333" w:rsidRPr="00971F4B">
        <w:rPr>
          <w:sz w:val="28"/>
          <w:szCs w:val="28"/>
          <w:lang w:val="ru-RU"/>
        </w:rPr>
        <w:t>т заинтересованную общественность и обеспечива</w:t>
      </w:r>
      <w:r w:rsidR="00D535E4" w:rsidRPr="00971F4B">
        <w:rPr>
          <w:sz w:val="28"/>
          <w:szCs w:val="28"/>
          <w:lang w:val="ru-RU"/>
        </w:rPr>
        <w:t>ю</w:t>
      </w:r>
      <w:r w:rsidR="008E0333" w:rsidRPr="00971F4B">
        <w:rPr>
          <w:sz w:val="28"/>
          <w:szCs w:val="28"/>
          <w:lang w:val="ru-RU"/>
        </w:rPr>
        <w:t xml:space="preserve">т ее участие во всех этапах </w:t>
      </w:r>
      <w:r w:rsidR="00136B9F" w:rsidRPr="00971F4B">
        <w:rPr>
          <w:sz w:val="28"/>
          <w:szCs w:val="28"/>
          <w:lang w:val="ru-RU"/>
        </w:rPr>
        <w:t>стратегической экологической оценки</w:t>
      </w:r>
      <w:r w:rsidRPr="00971F4B">
        <w:rPr>
          <w:sz w:val="28"/>
          <w:szCs w:val="28"/>
          <w:lang w:val="ru-RU"/>
        </w:rPr>
        <w:t xml:space="preserve">, </w:t>
      </w:r>
      <w:r w:rsidR="002827A7" w:rsidRPr="00971F4B">
        <w:rPr>
          <w:sz w:val="28"/>
          <w:szCs w:val="28"/>
          <w:lang w:val="ru-RU"/>
        </w:rPr>
        <w:t>в соответствии с</w:t>
      </w:r>
      <w:r w:rsidR="008E0333" w:rsidRPr="00971F4B">
        <w:rPr>
          <w:sz w:val="28"/>
          <w:szCs w:val="28"/>
          <w:lang w:val="ru-RU"/>
        </w:rPr>
        <w:t>о статьей</w:t>
      </w:r>
      <w:r w:rsidRPr="00971F4B">
        <w:rPr>
          <w:sz w:val="28"/>
          <w:szCs w:val="28"/>
          <w:lang w:val="ru-RU"/>
        </w:rPr>
        <w:t xml:space="preserve"> 10 </w:t>
      </w:r>
      <w:r w:rsidR="00866511" w:rsidRPr="00971F4B">
        <w:rPr>
          <w:sz w:val="28"/>
          <w:szCs w:val="28"/>
          <w:lang w:val="ru-RU"/>
        </w:rPr>
        <w:t>Закона</w:t>
      </w:r>
      <w:r w:rsidRPr="00971F4B">
        <w:rPr>
          <w:sz w:val="28"/>
          <w:szCs w:val="28"/>
          <w:lang w:val="ru-RU"/>
        </w:rPr>
        <w:t xml:space="preserve"> </w:t>
      </w:r>
      <w:r w:rsidR="004E47C0" w:rsidRPr="00971F4B">
        <w:rPr>
          <w:sz w:val="28"/>
          <w:szCs w:val="28"/>
          <w:lang w:val="ru-RU"/>
        </w:rPr>
        <w:t>№</w:t>
      </w:r>
      <w:r w:rsidR="007F3F7C">
        <w:rPr>
          <w:sz w:val="28"/>
          <w:szCs w:val="28"/>
        </w:rPr>
        <w:t> </w:t>
      </w:r>
      <w:r w:rsidRPr="00971F4B">
        <w:rPr>
          <w:sz w:val="28"/>
          <w:szCs w:val="28"/>
          <w:lang w:val="ru-RU"/>
        </w:rPr>
        <w:t xml:space="preserve">11/2017 </w:t>
      </w:r>
      <w:r w:rsidR="00430AB6" w:rsidRPr="00971F4B">
        <w:rPr>
          <w:sz w:val="28"/>
          <w:szCs w:val="28"/>
          <w:lang w:val="ru-RU"/>
        </w:rPr>
        <w:t>о стратегической экологической оценке</w:t>
      </w:r>
      <w:r w:rsidRPr="00971F4B">
        <w:rPr>
          <w:sz w:val="28"/>
          <w:szCs w:val="28"/>
          <w:lang w:val="ru-RU"/>
        </w:rPr>
        <w:t>.</w:t>
      </w:r>
    </w:p>
    <w:p w14:paraId="317035C9" w14:textId="77777777" w:rsidR="006B2A63" w:rsidRPr="00971F4B" w:rsidRDefault="006B2A63" w:rsidP="006B2A63">
      <w:pPr>
        <w:ind w:firstLine="709"/>
        <w:rPr>
          <w:b/>
          <w:sz w:val="28"/>
          <w:szCs w:val="28"/>
          <w:lang w:val="ru-RU"/>
        </w:rPr>
      </w:pPr>
    </w:p>
    <w:p w14:paraId="38CC23E8" w14:textId="2C07B08C" w:rsidR="006B2A63" w:rsidRPr="00971F4B" w:rsidRDefault="00603FCA" w:rsidP="006B2A63">
      <w:pPr>
        <w:pBdr>
          <w:top w:val="nil"/>
          <w:left w:val="nil"/>
          <w:bottom w:val="nil"/>
          <w:right w:val="nil"/>
          <w:between w:val="nil"/>
        </w:pBdr>
        <w:ind w:firstLine="709"/>
        <w:rPr>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91</w:t>
      </w:r>
      <w:r w:rsidR="006B2A63" w:rsidRPr="00971F4B">
        <w:rPr>
          <w:b/>
          <w:color w:val="000000"/>
          <w:sz w:val="28"/>
          <w:szCs w:val="28"/>
          <w:lang w:val="ru-RU"/>
        </w:rPr>
        <w:t xml:space="preserve">. </w:t>
      </w:r>
      <w:r w:rsidR="006F0AB9" w:rsidRPr="00971F4B">
        <w:rPr>
          <w:color w:val="000000"/>
          <w:sz w:val="28"/>
          <w:szCs w:val="28"/>
          <w:lang w:val="ru-RU"/>
        </w:rPr>
        <w:t>Цель</w:t>
      </w:r>
      <w:r w:rsidR="006B2A63" w:rsidRPr="00971F4B">
        <w:rPr>
          <w:color w:val="000000"/>
          <w:sz w:val="28"/>
          <w:szCs w:val="28"/>
          <w:lang w:val="ru-RU"/>
        </w:rPr>
        <w:t xml:space="preserve"> </w:t>
      </w:r>
      <w:r w:rsidR="008E0333" w:rsidRPr="00971F4B">
        <w:rPr>
          <w:color w:val="000000"/>
          <w:sz w:val="28"/>
          <w:szCs w:val="28"/>
          <w:lang w:val="ru-RU"/>
        </w:rPr>
        <w:t>публичных консультаций</w:t>
      </w:r>
      <w:r w:rsidR="006B2A63" w:rsidRPr="00971F4B">
        <w:rPr>
          <w:color w:val="000000"/>
          <w:sz w:val="28"/>
          <w:szCs w:val="28"/>
          <w:lang w:val="ru-RU"/>
        </w:rPr>
        <w:t xml:space="preserve"> </w:t>
      </w:r>
      <w:r w:rsidR="008A2E4E" w:rsidRPr="00971F4B">
        <w:rPr>
          <w:color w:val="000000"/>
          <w:sz w:val="28"/>
          <w:szCs w:val="28"/>
          <w:lang w:val="ru-RU"/>
        </w:rPr>
        <w:t>по</w:t>
      </w:r>
      <w:r w:rsidR="006B2A63" w:rsidRPr="00971F4B">
        <w:rPr>
          <w:color w:val="000000"/>
          <w:sz w:val="28"/>
          <w:szCs w:val="28"/>
          <w:lang w:val="ru-RU"/>
        </w:rPr>
        <w:t xml:space="preserve"> </w:t>
      </w:r>
      <w:r w:rsidR="00DA06A8" w:rsidRPr="00971F4B">
        <w:rPr>
          <w:color w:val="000000"/>
          <w:sz w:val="28"/>
          <w:szCs w:val="28"/>
          <w:lang w:val="ru-RU"/>
        </w:rPr>
        <w:t>градостроительств</w:t>
      </w:r>
      <w:r w:rsidR="008A2E4E" w:rsidRPr="00971F4B">
        <w:rPr>
          <w:color w:val="000000"/>
          <w:sz w:val="28"/>
          <w:szCs w:val="28"/>
          <w:lang w:val="ru-RU"/>
        </w:rPr>
        <w:t>у</w:t>
      </w:r>
    </w:p>
    <w:p w14:paraId="0A8A447D" w14:textId="67C39E2D" w:rsidR="006B2A63" w:rsidRPr="00971F4B" w:rsidRDefault="008A2E4E"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Целью п</w:t>
      </w:r>
      <w:r w:rsidR="00AE796E" w:rsidRPr="00971F4B">
        <w:rPr>
          <w:color w:val="000000"/>
          <w:sz w:val="28"/>
          <w:szCs w:val="28"/>
          <w:lang w:val="ru-RU"/>
        </w:rPr>
        <w:t>убличны</w:t>
      </w:r>
      <w:r w:rsidRPr="00971F4B">
        <w:rPr>
          <w:color w:val="000000"/>
          <w:sz w:val="28"/>
          <w:szCs w:val="28"/>
          <w:lang w:val="ru-RU"/>
        </w:rPr>
        <w:t>х</w:t>
      </w:r>
      <w:r w:rsidR="00AE796E" w:rsidRPr="00971F4B">
        <w:rPr>
          <w:color w:val="000000"/>
          <w:sz w:val="28"/>
          <w:szCs w:val="28"/>
          <w:lang w:val="ru-RU"/>
        </w:rPr>
        <w:t xml:space="preserve"> консультации</w:t>
      </w:r>
      <w:r w:rsidR="006B2A63" w:rsidRPr="00971F4B">
        <w:rPr>
          <w:color w:val="000000"/>
          <w:sz w:val="28"/>
          <w:szCs w:val="28"/>
          <w:lang w:val="ru-RU"/>
        </w:rPr>
        <w:t xml:space="preserve"> </w:t>
      </w:r>
      <w:r w:rsidR="00A105C7" w:rsidRPr="00971F4B">
        <w:rPr>
          <w:color w:val="000000"/>
          <w:sz w:val="28"/>
          <w:szCs w:val="28"/>
          <w:lang w:val="ru-RU"/>
        </w:rPr>
        <w:t>в процессе</w:t>
      </w:r>
      <w:r w:rsidR="006B2A63" w:rsidRPr="00971F4B">
        <w:rPr>
          <w:color w:val="000000"/>
          <w:sz w:val="28"/>
          <w:szCs w:val="28"/>
          <w:lang w:val="ru-RU"/>
        </w:rPr>
        <w:t xml:space="preserve"> </w:t>
      </w:r>
      <w:r w:rsidR="002B2AC5" w:rsidRPr="00971F4B">
        <w:rPr>
          <w:color w:val="000000"/>
          <w:sz w:val="28"/>
          <w:szCs w:val="28"/>
          <w:lang w:val="ru-RU"/>
        </w:rPr>
        <w:t>разработки</w:t>
      </w:r>
      <w:r w:rsidR="006B2A63" w:rsidRPr="00971F4B">
        <w:rPr>
          <w:color w:val="000000"/>
          <w:sz w:val="28"/>
          <w:szCs w:val="28"/>
          <w:lang w:val="ru-RU"/>
        </w:rPr>
        <w:t xml:space="preserve"> </w:t>
      </w:r>
      <w:r w:rsidR="00AE796E" w:rsidRPr="00971F4B">
        <w:rPr>
          <w:color w:val="000000"/>
          <w:sz w:val="28"/>
          <w:szCs w:val="28"/>
          <w:lang w:val="ru-RU"/>
        </w:rPr>
        <w:t>и утверждения</w:t>
      </w:r>
      <w:r w:rsidR="006B2A63" w:rsidRPr="00971F4B">
        <w:rPr>
          <w:color w:val="000000"/>
          <w:sz w:val="28"/>
          <w:szCs w:val="28"/>
          <w:lang w:val="ru-RU"/>
        </w:rPr>
        <w:t xml:space="preserve"> </w:t>
      </w:r>
      <w:r w:rsidR="00E91093" w:rsidRPr="00971F4B">
        <w:rPr>
          <w:color w:val="000000"/>
          <w:sz w:val="28"/>
          <w:szCs w:val="28"/>
          <w:lang w:val="ru-RU"/>
        </w:rPr>
        <w:t>градостроительной документации</w:t>
      </w:r>
      <w:r w:rsidR="006B2A63" w:rsidRPr="00971F4B">
        <w:rPr>
          <w:color w:val="000000"/>
          <w:sz w:val="28"/>
          <w:szCs w:val="28"/>
          <w:lang w:val="ru-RU"/>
        </w:rPr>
        <w:t xml:space="preserve"> </w:t>
      </w:r>
      <w:r w:rsidRPr="00971F4B">
        <w:rPr>
          <w:color w:val="000000"/>
          <w:sz w:val="28"/>
          <w:szCs w:val="28"/>
          <w:lang w:val="ru-RU"/>
        </w:rPr>
        <w:t>является выражение мнения населением и бизнес-</w:t>
      </w:r>
      <w:r w:rsidR="00D535E4" w:rsidRPr="00971F4B">
        <w:rPr>
          <w:color w:val="000000"/>
          <w:sz w:val="28"/>
          <w:szCs w:val="28"/>
          <w:lang w:val="ru-RU"/>
        </w:rPr>
        <w:t>средой</w:t>
      </w:r>
      <w:r w:rsidRPr="00971F4B">
        <w:rPr>
          <w:color w:val="000000"/>
          <w:sz w:val="28"/>
          <w:szCs w:val="28"/>
          <w:lang w:val="ru-RU"/>
        </w:rPr>
        <w:t xml:space="preserve">, согласно своим правам и интересам, и </w:t>
      </w:r>
      <w:r w:rsidRPr="00971F4B">
        <w:rPr>
          <w:rFonts w:ascii="Times New Roman CYR" w:hAnsi="Times New Roman CYR" w:cs="Times New Roman CYR"/>
          <w:color w:val="000000"/>
          <w:sz w:val="28"/>
          <w:szCs w:val="28"/>
          <w:lang w:val="ru-RU"/>
        </w:rPr>
        <w:t>поддержание благоприятной среды</w:t>
      </w:r>
      <w:r w:rsidRPr="00971F4B">
        <w:rPr>
          <w:color w:val="000000"/>
          <w:sz w:val="28"/>
          <w:szCs w:val="28"/>
          <w:lang w:val="ru-RU"/>
        </w:rPr>
        <w:t> </w:t>
      </w:r>
      <w:r w:rsidRPr="00971F4B">
        <w:rPr>
          <w:rFonts w:ascii="Times New Roman CYR" w:hAnsi="Times New Roman CYR" w:cs="Times New Roman CYR"/>
          <w:color w:val="000000"/>
          <w:sz w:val="28"/>
          <w:szCs w:val="28"/>
          <w:lang w:val="ru-RU"/>
        </w:rPr>
        <w:t>обитания в соответствующем населенном пункте</w:t>
      </w:r>
      <w:r w:rsidR="006B2A63" w:rsidRPr="00971F4B">
        <w:rPr>
          <w:color w:val="000000"/>
          <w:sz w:val="28"/>
          <w:szCs w:val="28"/>
          <w:lang w:val="ru-RU"/>
        </w:rPr>
        <w:t>.</w:t>
      </w:r>
    </w:p>
    <w:p w14:paraId="757234A4" w14:textId="77777777" w:rsidR="006B2A63" w:rsidRPr="00971F4B" w:rsidRDefault="006B2A63" w:rsidP="006B2A63">
      <w:pPr>
        <w:pBdr>
          <w:top w:val="nil"/>
          <w:left w:val="nil"/>
          <w:bottom w:val="nil"/>
          <w:right w:val="nil"/>
          <w:between w:val="nil"/>
        </w:pBdr>
        <w:ind w:firstLine="0"/>
        <w:rPr>
          <w:color w:val="000000"/>
          <w:sz w:val="28"/>
          <w:szCs w:val="28"/>
          <w:lang w:val="ru-RU"/>
        </w:rPr>
      </w:pPr>
    </w:p>
    <w:p w14:paraId="395A717D" w14:textId="7F6BEBFF" w:rsidR="006B2A63" w:rsidRPr="00971F4B" w:rsidRDefault="00603FCA" w:rsidP="006B2A63">
      <w:pPr>
        <w:pBdr>
          <w:top w:val="nil"/>
          <w:left w:val="nil"/>
          <w:bottom w:val="nil"/>
          <w:right w:val="nil"/>
          <w:between w:val="nil"/>
        </w:pBdr>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92</w:t>
      </w:r>
      <w:r w:rsidR="006B2A63" w:rsidRPr="00971F4B">
        <w:rPr>
          <w:b/>
          <w:color w:val="000000"/>
          <w:sz w:val="28"/>
          <w:szCs w:val="28"/>
          <w:lang w:val="ru-RU"/>
        </w:rPr>
        <w:t xml:space="preserve">. </w:t>
      </w:r>
      <w:r w:rsidR="008A2E4E" w:rsidRPr="00971F4B">
        <w:rPr>
          <w:color w:val="000000"/>
          <w:sz w:val="28"/>
          <w:szCs w:val="28"/>
          <w:lang w:val="ru-RU"/>
        </w:rPr>
        <w:t>Виды консультаций</w:t>
      </w:r>
    </w:p>
    <w:p w14:paraId="5DC09044" w14:textId="52DDC9D7" w:rsidR="006B2A63" w:rsidRPr="00971F4B" w:rsidRDefault="008A2E4E" w:rsidP="006B2A63">
      <w:pPr>
        <w:pBdr>
          <w:top w:val="nil"/>
          <w:left w:val="nil"/>
          <w:bottom w:val="nil"/>
          <w:right w:val="nil"/>
          <w:between w:val="nil"/>
        </w:pBdr>
        <w:ind w:firstLine="709"/>
        <w:rPr>
          <w:color w:val="000000"/>
          <w:sz w:val="28"/>
          <w:szCs w:val="28"/>
          <w:lang w:val="ru-RU"/>
        </w:rPr>
      </w:pPr>
      <w:r w:rsidRPr="00971F4B">
        <w:rPr>
          <w:rFonts w:ascii="Times New Roman CYR" w:hAnsi="Times New Roman CYR" w:cs="Times New Roman CYR"/>
          <w:color w:val="000000"/>
          <w:sz w:val="28"/>
          <w:szCs w:val="28"/>
          <w:lang w:val="ru-RU"/>
        </w:rPr>
        <w:t>Консультации проводятся дифференцированно, в зависимости от объема и значения  градостроительной документации, и подразделяются на</w:t>
      </w:r>
      <w:r w:rsidR="006B2A63" w:rsidRPr="00971F4B">
        <w:rPr>
          <w:color w:val="000000"/>
          <w:sz w:val="28"/>
          <w:szCs w:val="28"/>
          <w:lang w:val="ru-RU"/>
        </w:rPr>
        <w:t>:</w:t>
      </w:r>
    </w:p>
    <w:p w14:paraId="3F6B61F6" w14:textId="247D1562" w:rsidR="006B2A63" w:rsidRPr="00971F4B" w:rsidRDefault="006B2A63" w:rsidP="006B2A63">
      <w:pPr>
        <w:pBdr>
          <w:top w:val="nil"/>
          <w:left w:val="nil"/>
          <w:bottom w:val="nil"/>
          <w:right w:val="nil"/>
          <w:between w:val="nil"/>
        </w:pBdr>
        <w:tabs>
          <w:tab w:val="left" w:pos="709"/>
        </w:tabs>
        <w:ind w:firstLine="709"/>
        <w:rPr>
          <w:color w:val="000000"/>
          <w:sz w:val="28"/>
          <w:szCs w:val="28"/>
          <w:lang w:val="ru-RU"/>
        </w:rPr>
      </w:pPr>
      <w:r w:rsidRPr="00971F4B">
        <w:rPr>
          <w:color w:val="000000"/>
          <w:sz w:val="28"/>
          <w:szCs w:val="28"/>
          <w:lang w:val="ru-RU"/>
        </w:rPr>
        <w:t>a)</w:t>
      </w:r>
      <w:r w:rsidR="007F3F7C">
        <w:rPr>
          <w:color w:val="000000"/>
          <w:sz w:val="28"/>
          <w:szCs w:val="28"/>
          <w:lang w:val="ru-RU"/>
        </w:rPr>
        <w:t> </w:t>
      </w:r>
      <w:r w:rsidR="008A2E4E" w:rsidRPr="00971F4B">
        <w:rPr>
          <w:rFonts w:ascii="Times New Roman CYR" w:hAnsi="Times New Roman CYR" w:cs="Times New Roman CYR"/>
          <w:color w:val="000000"/>
          <w:sz w:val="28"/>
          <w:szCs w:val="28"/>
          <w:lang w:val="ru-RU"/>
        </w:rPr>
        <w:t xml:space="preserve">консультации, проводимые с целью определения отношения населения </w:t>
      </w:r>
      <w:r w:rsidR="00D535E4" w:rsidRPr="00971F4B">
        <w:rPr>
          <w:rFonts w:ascii="Times New Roman CYR" w:hAnsi="Times New Roman CYR" w:cs="Times New Roman CYR"/>
          <w:color w:val="000000"/>
          <w:sz w:val="28"/>
          <w:szCs w:val="28"/>
          <w:lang w:val="ru-RU"/>
        </w:rPr>
        <w:t xml:space="preserve">и бизнес-среды </w:t>
      </w:r>
      <w:r w:rsidR="008A2E4E" w:rsidRPr="00971F4B">
        <w:rPr>
          <w:rFonts w:ascii="Times New Roman CYR" w:hAnsi="Times New Roman CYR" w:cs="Times New Roman CYR"/>
          <w:color w:val="000000"/>
          <w:sz w:val="28"/>
          <w:szCs w:val="28"/>
          <w:lang w:val="ru-RU"/>
        </w:rPr>
        <w:t>к намерени</w:t>
      </w:r>
      <w:r w:rsidR="00D535E4" w:rsidRPr="00971F4B">
        <w:rPr>
          <w:rFonts w:ascii="Times New Roman CYR" w:hAnsi="Times New Roman CYR" w:cs="Times New Roman CYR"/>
          <w:color w:val="000000"/>
          <w:sz w:val="28"/>
          <w:szCs w:val="28"/>
          <w:lang w:val="ru-RU"/>
        </w:rPr>
        <w:t>ям по</w:t>
      </w:r>
      <w:r w:rsidR="008A2E4E" w:rsidRPr="00971F4B">
        <w:rPr>
          <w:rFonts w:ascii="Times New Roman CYR" w:hAnsi="Times New Roman CYR" w:cs="Times New Roman CYR"/>
          <w:color w:val="000000"/>
          <w:sz w:val="28"/>
          <w:szCs w:val="28"/>
          <w:lang w:val="ru-RU"/>
        </w:rPr>
        <w:t xml:space="preserve"> разработк</w:t>
      </w:r>
      <w:r w:rsidR="00D535E4" w:rsidRPr="00971F4B">
        <w:rPr>
          <w:rFonts w:ascii="Times New Roman CYR" w:hAnsi="Times New Roman CYR" w:cs="Times New Roman CYR"/>
          <w:color w:val="000000"/>
          <w:sz w:val="28"/>
          <w:szCs w:val="28"/>
          <w:lang w:val="ru-RU"/>
        </w:rPr>
        <w:t>е</w:t>
      </w:r>
      <w:r w:rsidR="008A2E4E" w:rsidRPr="00971F4B">
        <w:rPr>
          <w:rFonts w:ascii="Times New Roman CYR" w:hAnsi="Times New Roman CYR" w:cs="Times New Roman CYR"/>
          <w:color w:val="000000"/>
          <w:sz w:val="28"/>
          <w:szCs w:val="28"/>
          <w:lang w:val="ru-RU"/>
        </w:rPr>
        <w:t xml:space="preserve"> </w:t>
      </w:r>
      <w:r w:rsidR="00E91093" w:rsidRPr="00971F4B">
        <w:rPr>
          <w:color w:val="000000"/>
          <w:sz w:val="28"/>
          <w:szCs w:val="28"/>
          <w:lang w:val="ru-RU"/>
        </w:rPr>
        <w:t>градостроительной документации</w:t>
      </w:r>
      <w:r w:rsidRPr="00971F4B">
        <w:rPr>
          <w:color w:val="000000"/>
          <w:sz w:val="28"/>
          <w:szCs w:val="28"/>
          <w:lang w:val="ru-RU"/>
        </w:rPr>
        <w:t xml:space="preserve">, </w:t>
      </w:r>
      <w:r w:rsidR="008A2E4E" w:rsidRPr="00971F4B">
        <w:rPr>
          <w:color w:val="000000"/>
          <w:sz w:val="28"/>
          <w:szCs w:val="28"/>
          <w:lang w:val="ru-RU"/>
        </w:rPr>
        <w:t xml:space="preserve">к сформулированным </w:t>
      </w:r>
      <w:r w:rsidR="008A2E4E" w:rsidRPr="00971F4B">
        <w:rPr>
          <w:rFonts w:ascii="Times New Roman CYR" w:hAnsi="Times New Roman CYR" w:cs="Times New Roman CYR"/>
          <w:color w:val="000000"/>
          <w:sz w:val="28"/>
          <w:szCs w:val="28"/>
          <w:lang w:val="ru-RU"/>
        </w:rPr>
        <w:t>предложениям и одобренным решениям</w:t>
      </w:r>
      <w:r w:rsidRPr="00971F4B">
        <w:rPr>
          <w:color w:val="000000"/>
          <w:sz w:val="28"/>
          <w:szCs w:val="28"/>
          <w:lang w:val="ru-RU"/>
        </w:rPr>
        <w:t>;</w:t>
      </w:r>
    </w:p>
    <w:p w14:paraId="1599EB5E" w14:textId="3EA5445F" w:rsidR="006B2A63" w:rsidRPr="00971F4B" w:rsidRDefault="006B2A63" w:rsidP="006B2A63">
      <w:pPr>
        <w:pBdr>
          <w:top w:val="nil"/>
          <w:left w:val="nil"/>
          <w:bottom w:val="nil"/>
          <w:right w:val="nil"/>
          <w:between w:val="nil"/>
        </w:pBdr>
        <w:tabs>
          <w:tab w:val="left" w:pos="709"/>
        </w:tabs>
        <w:ind w:firstLine="709"/>
        <w:rPr>
          <w:color w:val="000000"/>
          <w:sz w:val="28"/>
          <w:szCs w:val="28"/>
          <w:lang w:val="ru-RU"/>
        </w:rPr>
      </w:pPr>
      <w:r w:rsidRPr="00971F4B">
        <w:rPr>
          <w:color w:val="000000"/>
          <w:sz w:val="28"/>
          <w:szCs w:val="28"/>
          <w:lang w:val="ru-RU"/>
        </w:rPr>
        <w:t>b)</w:t>
      </w:r>
      <w:r w:rsidR="007F3F7C">
        <w:rPr>
          <w:color w:val="000000"/>
          <w:sz w:val="28"/>
          <w:szCs w:val="28"/>
          <w:lang w:val="ru-RU"/>
        </w:rPr>
        <w:t> </w:t>
      </w:r>
      <w:r w:rsidR="00C945E1" w:rsidRPr="00971F4B">
        <w:rPr>
          <w:color w:val="000000"/>
          <w:sz w:val="28"/>
          <w:szCs w:val="28"/>
          <w:lang w:val="ru-RU"/>
        </w:rPr>
        <w:t>социологические</w:t>
      </w:r>
      <w:r w:rsidR="008A2E4E" w:rsidRPr="00971F4B">
        <w:rPr>
          <w:rFonts w:ascii="Times New Roman CYR" w:hAnsi="Times New Roman CYR" w:cs="Times New Roman CYR"/>
          <w:color w:val="000000"/>
          <w:sz w:val="28"/>
          <w:szCs w:val="28"/>
          <w:lang w:val="ru-RU"/>
        </w:rPr>
        <w:t xml:space="preserve"> градостроительн</w:t>
      </w:r>
      <w:r w:rsidR="00C945E1" w:rsidRPr="00971F4B">
        <w:rPr>
          <w:rFonts w:ascii="Times New Roman CYR" w:hAnsi="Times New Roman CYR" w:cs="Times New Roman CYR"/>
          <w:color w:val="000000"/>
          <w:sz w:val="28"/>
          <w:szCs w:val="28"/>
          <w:lang w:val="ru-RU"/>
        </w:rPr>
        <w:t xml:space="preserve">ые </w:t>
      </w:r>
      <w:r w:rsidR="0059385C">
        <w:rPr>
          <w:rFonts w:ascii="Times New Roman CYR" w:hAnsi="Times New Roman CYR" w:cs="Times New Roman CYR"/>
          <w:color w:val="000000"/>
          <w:sz w:val="28"/>
          <w:szCs w:val="28"/>
          <w:lang w:val="ru-RU"/>
        </w:rPr>
        <w:t>исследования</w:t>
      </w:r>
      <w:r w:rsidR="008A2E4E" w:rsidRPr="00971F4B">
        <w:rPr>
          <w:rFonts w:ascii="Times New Roman CYR" w:hAnsi="Times New Roman CYR" w:cs="Times New Roman CYR"/>
          <w:color w:val="000000"/>
          <w:sz w:val="28"/>
          <w:szCs w:val="28"/>
          <w:lang w:val="ru-RU"/>
        </w:rPr>
        <w:t>, обосновывающие проектные решения</w:t>
      </w:r>
      <w:r w:rsidRPr="00971F4B">
        <w:rPr>
          <w:color w:val="000000"/>
          <w:sz w:val="28"/>
          <w:szCs w:val="28"/>
          <w:lang w:val="ru-RU"/>
        </w:rPr>
        <w:t>;</w:t>
      </w:r>
    </w:p>
    <w:p w14:paraId="4CE73630" w14:textId="3B261205" w:rsidR="006B2A63" w:rsidRPr="00971F4B" w:rsidRDefault="006B2A63" w:rsidP="006B2A63">
      <w:pPr>
        <w:pBdr>
          <w:top w:val="nil"/>
          <w:left w:val="nil"/>
          <w:bottom w:val="nil"/>
          <w:right w:val="nil"/>
          <w:between w:val="nil"/>
        </w:pBdr>
        <w:tabs>
          <w:tab w:val="left" w:pos="709"/>
        </w:tabs>
        <w:ind w:firstLine="709"/>
        <w:rPr>
          <w:color w:val="000000"/>
          <w:sz w:val="28"/>
          <w:szCs w:val="28"/>
          <w:lang w:val="ru-RU"/>
        </w:rPr>
      </w:pPr>
      <w:r w:rsidRPr="00971F4B">
        <w:rPr>
          <w:color w:val="000000"/>
          <w:sz w:val="28"/>
          <w:szCs w:val="28"/>
          <w:lang w:val="ru-RU"/>
        </w:rPr>
        <w:t>c)</w:t>
      </w:r>
      <w:r w:rsidR="007F3F7C">
        <w:rPr>
          <w:color w:val="000000"/>
          <w:sz w:val="28"/>
          <w:szCs w:val="28"/>
          <w:lang w:val="ru-RU"/>
        </w:rPr>
        <w:t> </w:t>
      </w:r>
      <w:r w:rsidR="008A2E4E" w:rsidRPr="00971F4B">
        <w:rPr>
          <w:color w:val="000000"/>
          <w:sz w:val="28"/>
          <w:szCs w:val="28"/>
          <w:lang w:val="ru-RU"/>
        </w:rPr>
        <w:t xml:space="preserve">консультации </w:t>
      </w:r>
      <w:r w:rsidR="00A105C7" w:rsidRPr="00971F4B">
        <w:rPr>
          <w:color w:val="000000"/>
          <w:sz w:val="28"/>
          <w:szCs w:val="28"/>
          <w:lang w:val="ru-RU"/>
        </w:rPr>
        <w:t>в процессе</w:t>
      </w:r>
      <w:r w:rsidRPr="00971F4B">
        <w:rPr>
          <w:color w:val="000000"/>
          <w:sz w:val="28"/>
          <w:szCs w:val="28"/>
          <w:lang w:val="ru-RU"/>
        </w:rPr>
        <w:t xml:space="preserve"> </w:t>
      </w:r>
      <w:r w:rsidR="008A2E4E" w:rsidRPr="00971F4B">
        <w:rPr>
          <w:color w:val="000000"/>
          <w:sz w:val="28"/>
          <w:szCs w:val="28"/>
          <w:lang w:val="ru-RU"/>
        </w:rPr>
        <w:t>проведения</w:t>
      </w:r>
      <w:r w:rsidRPr="00971F4B">
        <w:rPr>
          <w:color w:val="000000"/>
          <w:sz w:val="28"/>
          <w:szCs w:val="28"/>
          <w:lang w:val="ru-RU"/>
        </w:rPr>
        <w:t xml:space="preserve"> </w:t>
      </w:r>
      <w:r w:rsidR="00136B9F" w:rsidRPr="00971F4B">
        <w:rPr>
          <w:color w:val="000000"/>
          <w:sz w:val="28"/>
          <w:szCs w:val="28"/>
          <w:lang w:val="ru-RU"/>
        </w:rPr>
        <w:t>стратегической экологической оценки</w:t>
      </w:r>
      <w:r w:rsidRPr="00971F4B">
        <w:rPr>
          <w:color w:val="000000"/>
          <w:sz w:val="28"/>
          <w:szCs w:val="28"/>
          <w:lang w:val="ru-RU"/>
        </w:rPr>
        <w:t xml:space="preserve"> </w:t>
      </w:r>
      <w:r w:rsidR="00E91093" w:rsidRPr="00971F4B">
        <w:rPr>
          <w:color w:val="000000"/>
          <w:sz w:val="28"/>
          <w:szCs w:val="28"/>
          <w:lang w:val="ru-RU"/>
        </w:rPr>
        <w:t>градостроительной документации</w:t>
      </w:r>
      <w:r w:rsidRPr="00971F4B">
        <w:rPr>
          <w:color w:val="000000"/>
          <w:sz w:val="28"/>
          <w:szCs w:val="28"/>
          <w:lang w:val="ru-RU"/>
        </w:rPr>
        <w:t>.</w:t>
      </w:r>
    </w:p>
    <w:p w14:paraId="5D169C63" w14:textId="77777777" w:rsidR="006B2A63" w:rsidRPr="00971F4B" w:rsidRDefault="006B2A63" w:rsidP="006B2A63">
      <w:pPr>
        <w:pBdr>
          <w:top w:val="nil"/>
          <w:left w:val="nil"/>
          <w:bottom w:val="nil"/>
          <w:right w:val="nil"/>
          <w:between w:val="nil"/>
        </w:pBdr>
        <w:tabs>
          <w:tab w:val="left" w:pos="709"/>
        </w:tabs>
        <w:ind w:firstLine="709"/>
        <w:rPr>
          <w:color w:val="000000"/>
          <w:sz w:val="28"/>
          <w:szCs w:val="28"/>
          <w:lang w:val="ru-RU"/>
        </w:rPr>
      </w:pPr>
    </w:p>
    <w:p w14:paraId="477A70B5" w14:textId="452AD112" w:rsidR="006B2A63" w:rsidRPr="00971F4B" w:rsidRDefault="00603FCA" w:rsidP="006B2A63">
      <w:pPr>
        <w:pBdr>
          <w:top w:val="nil"/>
          <w:left w:val="nil"/>
          <w:bottom w:val="nil"/>
          <w:right w:val="nil"/>
          <w:between w:val="nil"/>
        </w:pBdr>
        <w:ind w:firstLine="709"/>
        <w:rPr>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93</w:t>
      </w:r>
      <w:r w:rsidR="006B2A63" w:rsidRPr="00971F4B">
        <w:rPr>
          <w:b/>
          <w:color w:val="000000"/>
          <w:sz w:val="28"/>
          <w:szCs w:val="28"/>
          <w:lang w:val="ru-RU"/>
        </w:rPr>
        <w:t xml:space="preserve">. </w:t>
      </w:r>
      <w:r w:rsidR="00534A3E" w:rsidRPr="00971F4B">
        <w:rPr>
          <w:color w:val="000000"/>
          <w:sz w:val="28"/>
          <w:szCs w:val="28"/>
          <w:lang w:val="ru-RU"/>
        </w:rPr>
        <w:t>Порядок инициирования</w:t>
      </w:r>
      <w:r w:rsidR="006B2A63" w:rsidRPr="00971F4B">
        <w:rPr>
          <w:color w:val="000000"/>
          <w:sz w:val="28"/>
          <w:szCs w:val="28"/>
          <w:lang w:val="ru-RU"/>
        </w:rPr>
        <w:t xml:space="preserve"> </w:t>
      </w:r>
      <w:r w:rsidR="002B2AC5" w:rsidRPr="00971F4B">
        <w:rPr>
          <w:color w:val="000000"/>
          <w:sz w:val="28"/>
          <w:szCs w:val="28"/>
          <w:lang w:val="ru-RU"/>
        </w:rPr>
        <w:t>процесса</w:t>
      </w:r>
      <w:r w:rsidR="006B2A63" w:rsidRPr="00971F4B">
        <w:rPr>
          <w:color w:val="000000"/>
          <w:sz w:val="28"/>
          <w:szCs w:val="28"/>
          <w:lang w:val="ru-RU"/>
        </w:rPr>
        <w:t xml:space="preserve"> </w:t>
      </w:r>
      <w:r w:rsidR="008E0333" w:rsidRPr="00971F4B">
        <w:rPr>
          <w:color w:val="000000"/>
          <w:sz w:val="28"/>
          <w:szCs w:val="28"/>
          <w:lang w:val="ru-RU"/>
        </w:rPr>
        <w:t>публичных консультаций</w:t>
      </w:r>
    </w:p>
    <w:p w14:paraId="3F42BB6D" w14:textId="51ACF629"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(1)</w:t>
      </w:r>
      <w:r w:rsidR="00AC727A">
        <w:rPr>
          <w:color w:val="000000"/>
          <w:sz w:val="28"/>
          <w:szCs w:val="28"/>
          <w:lang w:val="ru-RU"/>
        </w:rPr>
        <w:t> </w:t>
      </w:r>
      <w:r w:rsidR="00AE796E" w:rsidRPr="00971F4B">
        <w:rPr>
          <w:color w:val="000000"/>
          <w:sz w:val="28"/>
          <w:szCs w:val="28"/>
          <w:lang w:val="ru-RU"/>
        </w:rPr>
        <w:t>Публичные консультации</w:t>
      </w:r>
      <w:r w:rsidRPr="00971F4B">
        <w:rPr>
          <w:color w:val="000000"/>
          <w:sz w:val="28"/>
          <w:szCs w:val="28"/>
          <w:lang w:val="ru-RU"/>
        </w:rPr>
        <w:t xml:space="preserve"> </w:t>
      </w:r>
      <w:r w:rsidR="00534A3E" w:rsidRPr="00971F4B">
        <w:rPr>
          <w:color w:val="000000"/>
          <w:sz w:val="28"/>
          <w:szCs w:val="28"/>
          <w:lang w:val="ru-RU"/>
        </w:rPr>
        <w:t xml:space="preserve">инициируются по распоряжению исполнительного органа </w:t>
      </w:r>
      <w:r w:rsidR="00F803EB" w:rsidRPr="00971F4B">
        <w:rPr>
          <w:color w:val="000000"/>
          <w:sz w:val="28"/>
          <w:szCs w:val="28"/>
          <w:lang w:val="ru-RU"/>
        </w:rPr>
        <w:t>местного публичного управления</w:t>
      </w:r>
      <w:r w:rsidRPr="00971F4B">
        <w:rPr>
          <w:color w:val="000000"/>
          <w:sz w:val="28"/>
          <w:szCs w:val="28"/>
          <w:lang w:val="ru-RU"/>
        </w:rPr>
        <w:t xml:space="preserve"> </w:t>
      </w:r>
      <w:r w:rsidR="00534A3E" w:rsidRPr="00971F4B">
        <w:rPr>
          <w:color w:val="000000"/>
          <w:sz w:val="28"/>
          <w:szCs w:val="28"/>
          <w:lang w:val="ru-RU"/>
        </w:rPr>
        <w:t>о начале их проведения</w:t>
      </w:r>
      <w:r w:rsidRPr="00971F4B">
        <w:rPr>
          <w:color w:val="000000"/>
          <w:sz w:val="28"/>
          <w:szCs w:val="28"/>
          <w:lang w:val="ru-RU"/>
        </w:rPr>
        <w:t>.</w:t>
      </w:r>
    </w:p>
    <w:p w14:paraId="7E1D1F1C" w14:textId="20FD3526"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(2)</w:t>
      </w:r>
      <w:r w:rsidR="00AC727A">
        <w:rPr>
          <w:color w:val="000000"/>
          <w:sz w:val="28"/>
          <w:szCs w:val="28"/>
          <w:lang w:val="ru-RU"/>
        </w:rPr>
        <w:t> </w:t>
      </w:r>
      <w:r w:rsidR="00534A3E" w:rsidRPr="00971F4B">
        <w:rPr>
          <w:rFonts w:ascii="Times New Roman CYR" w:hAnsi="Times New Roman CYR" w:cs="Times New Roman CYR"/>
          <w:sz w:val="28"/>
          <w:szCs w:val="28"/>
          <w:lang w:val="ru-RU"/>
        </w:rPr>
        <w:t xml:space="preserve">В целях организации </w:t>
      </w:r>
      <w:r w:rsidR="008E0333" w:rsidRPr="00971F4B">
        <w:rPr>
          <w:color w:val="000000"/>
          <w:sz w:val="28"/>
          <w:szCs w:val="28"/>
          <w:lang w:val="ru-RU"/>
        </w:rPr>
        <w:t>публичных консультаций</w:t>
      </w:r>
      <w:r w:rsidRPr="00971F4B">
        <w:rPr>
          <w:color w:val="000000"/>
          <w:sz w:val="28"/>
          <w:szCs w:val="28"/>
          <w:lang w:val="ru-RU"/>
        </w:rPr>
        <w:t xml:space="preserve">, </w:t>
      </w:r>
      <w:r w:rsidR="00534A3E" w:rsidRPr="00971F4B">
        <w:rPr>
          <w:color w:val="000000"/>
          <w:sz w:val="28"/>
          <w:szCs w:val="28"/>
          <w:lang w:val="ru-RU"/>
        </w:rPr>
        <w:t>по распоряжению исполнительного органа</w:t>
      </w:r>
      <w:r w:rsidRPr="00971F4B">
        <w:rPr>
          <w:color w:val="000000"/>
          <w:sz w:val="28"/>
          <w:szCs w:val="28"/>
          <w:lang w:val="ru-RU"/>
        </w:rPr>
        <w:t xml:space="preserve"> </w:t>
      </w:r>
      <w:r w:rsidR="00F803EB" w:rsidRPr="00971F4B">
        <w:rPr>
          <w:color w:val="000000"/>
          <w:sz w:val="28"/>
          <w:szCs w:val="28"/>
          <w:lang w:val="ru-RU"/>
        </w:rPr>
        <w:t>местного публичного управления</w:t>
      </w:r>
      <w:r w:rsidRPr="00971F4B" w:rsidDel="00BD4185">
        <w:rPr>
          <w:color w:val="000000"/>
          <w:sz w:val="28"/>
          <w:szCs w:val="28"/>
          <w:lang w:val="ru-RU"/>
        </w:rPr>
        <w:t xml:space="preserve"> </w:t>
      </w:r>
      <w:r w:rsidR="00534A3E" w:rsidRPr="00971F4B">
        <w:rPr>
          <w:color w:val="000000"/>
          <w:sz w:val="28"/>
          <w:szCs w:val="28"/>
          <w:lang w:val="ru-RU"/>
        </w:rPr>
        <w:t>создается рабочая группа по проведению</w:t>
      </w:r>
      <w:r w:rsidRPr="00971F4B">
        <w:rPr>
          <w:color w:val="000000"/>
          <w:sz w:val="28"/>
          <w:szCs w:val="28"/>
          <w:lang w:val="ru-RU"/>
        </w:rPr>
        <w:t xml:space="preserve"> </w:t>
      </w:r>
      <w:r w:rsidR="008E0333" w:rsidRPr="00971F4B">
        <w:rPr>
          <w:color w:val="000000"/>
          <w:sz w:val="28"/>
          <w:szCs w:val="28"/>
          <w:lang w:val="ru-RU"/>
        </w:rPr>
        <w:t>публичных консультаций</w:t>
      </w:r>
      <w:r w:rsidR="003E538E" w:rsidRPr="00971F4B">
        <w:rPr>
          <w:color w:val="000000"/>
          <w:sz w:val="28"/>
          <w:szCs w:val="28"/>
          <w:lang w:val="ru-RU"/>
        </w:rPr>
        <w:t xml:space="preserve">, </w:t>
      </w:r>
      <w:r w:rsidR="002827A7" w:rsidRPr="00971F4B">
        <w:rPr>
          <w:color w:val="000000"/>
          <w:sz w:val="28"/>
          <w:szCs w:val="28"/>
          <w:lang w:val="ru-RU"/>
        </w:rPr>
        <w:t>в соответствии с</w:t>
      </w:r>
      <w:r w:rsidR="003E538E" w:rsidRPr="00971F4B">
        <w:rPr>
          <w:color w:val="000000"/>
          <w:sz w:val="28"/>
          <w:szCs w:val="28"/>
          <w:lang w:val="ru-RU"/>
        </w:rPr>
        <w:t xml:space="preserve"> </w:t>
      </w:r>
      <w:r w:rsidR="00534A3E" w:rsidRPr="00971F4B">
        <w:rPr>
          <w:color w:val="000000"/>
          <w:sz w:val="28"/>
          <w:szCs w:val="28"/>
          <w:lang w:val="ru-RU"/>
        </w:rPr>
        <w:lastRenderedPageBreak/>
        <w:t xml:space="preserve">положением, утвержденным органом местного публичного управления, которое должно содержать нормы, касающиеся состава, полномочий, прав и обязанностей, </w:t>
      </w:r>
      <w:r w:rsidR="000F011D" w:rsidRPr="00971F4B">
        <w:rPr>
          <w:color w:val="000000"/>
          <w:sz w:val="28"/>
          <w:szCs w:val="28"/>
          <w:lang w:val="ru-RU"/>
        </w:rPr>
        <w:t>деятельност</w:t>
      </w:r>
      <w:r w:rsidR="00534A3E" w:rsidRPr="00971F4B">
        <w:rPr>
          <w:color w:val="000000"/>
          <w:sz w:val="28"/>
          <w:szCs w:val="28"/>
          <w:lang w:val="ru-RU"/>
        </w:rPr>
        <w:t>и</w:t>
      </w:r>
      <w:r w:rsidRPr="00971F4B">
        <w:rPr>
          <w:color w:val="000000"/>
          <w:sz w:val="28"/>
          <w:szCs w:val="28"/>
          <w:lang w:val="ru-RU"/>
        </w:rPr>
        <w:t xml:space="preserve"> </w:t>
      </w:r>
      <w:r w:rsidR="003B3E6C" w:rsidRPr="00971F4B">
        <w:rPr>
          <w:color w:val="000000"/>
          <w:sz w:val="28"/>
          <w:szCs w:val="28"/>
          <w:lang w:val="ru-RU"/>
        </w:rPr>
        <w:t>рабочей группы</w:t>
      </w:r>
      <w:r w:rsidRPr="00971F4B">
        <w:rPr>
          <w:color w:val="000000"/>
          <w:sz w:val="28"/>
          <w:szCs w:val="28"/>
          <w:lang w:val="ru-RU"/>
        </w:rPr>
        <w:t xml:space="preserve">, </w:t>
      </w:r>
      <w:r w:rsidR="00507EE1" w:rsidRPr="00971F4B">
        <w:rPr>
          <w:color w:val="000000"/>
          <w:sz w:val="28"/>
          <w:szCs w:val="28"/>
          <w:lang w:val="ru-RU"/>
        </w:rPr>
        <w:t>а также</w:t>
      </w:r>
      <w:r w:rsidRPr="00971F4B">
        <w:rPr>
          <w:color w:val="000000"/>
          <w:sz w:val="28"/>
          <w:szCs w:val="28"/>
          <w:lang w:val="ru-RU"/>
        </w:rPr>
        <w:t xml:space="preserve"> </w:t>
      </w:r>
      <w:r w:rsidR="00534A3E" w:rsidRPr="00971F4B">
        <w:rPr>
          <w:color w:val="000000"/>
          <w:sz w:val="28"/>
          <w:szCs w:val="28"/>
          <w:lang w:val="ru-RU"/>
        </w:rPr>
        <w:t>порядок исключения конфликтов интересов</w:t>
      </w:r>
      <w:r w:rsidRPr="00971F4B">
        <w:rPr>
          <w:color w:val="000000"/>
          <w:sz w:val="28"/>
          <w:szCs w:val="28"/>
          <w:lang w:val="ru-RU"/>
        </w:rPr>
        <w:t xml:space="preserve">. </w:t>
      </w:r>
      <w:r w:rsidR="00534A3E" w:rsidRPr="00971F4B">
        <w:rPr>
          <w:color w:val="000000"/>
          <w:sz w:val="28"/>
          <w:szCs w:val="28"/>
          <w:lang w:val="ru-RU"/>
        </w:rPr>
        <w:t>О</w:t>
      </w:r>
      <w:r w:rsidRPr="00971F4B">
        <w:rPr>
          <w:color w:val="000000"/>
          <w:sz w:val="28"/>
          <w:szCs w:val="28"/>
          <w:lang w:val="ru-RU"/>
        </w:rPr>
        <w:t xml:space="preserve"> </w:t>
      </w:r>
      <w:r w:rsidR="00000DF5" w:rsidRPr="00971F4B">
        <w:rPr>
          <w:color w:val="000000"/>
          <w:sz w:val="28"/>
          <w:szCs w:val="28"/>
          <w:lang w:val="ru-RU"/>
        </w:rPr>
        <w:t>результат</w:t>
      </w:r>
      <w:r w:rsidR="00534A3E" w:rsidRPr="00971F4B">
        <w:rPr>
          <w:color w:val="000000"/>
          <w:sz w:val="28"/>
          <w:szCs w:val="28"/>
          <w:lang w:val="ru-RU"/>
        </w:rPr>
        <w:t>ах</w:t>
      </w:r>
      <w:r w:rsidRPr="00971F4B">
        <w:rPr>
          <w:color w:val="000000"/>
          <w:sz w:val="28"/>
          <w:szCs w:val="28"/>
          <w:lang w:val="ru-RU"/>
        </w:rPr>
        <w:t xml:space="preserve"> </w:t>
      </w:r>
      <w:r w:rsidR="008E0333" w:rsidRPr="00971F4B">
        <w:rPr>
          <w:color w:val="000000"/>
          <w:sz w:val="28"/>
          <w:szCs w:val="28"/>
          <w:lang w:val="ru-RU"/>
        </w:rPr>
        <w:t>публичных консультаций</w:t>
      </w:r>
      <w:r w:rsidRPr="00971F4B">
        <w:rPr>
          <w:color w:val="000000"/>
          <w:sz w:val="28"/>
          <w:szCs w:val="28"/>
          <w:lang w:val="ru-RU"/>
        </w:rPr>
        <w:t xml:space="preserve"> </w:t>
      </w:r>
      <w:r w:rsidR="00534A3E" w:rsidRPr="00971F4B">
        <w:rPr>
          <w:color w:val="000000"/>
          <w:sz w:val="28"/>
          <w:szCs w:val="28"/>
          <w:lang w:val="ru-RU"/>
        </w:rPr>
        <w:t>информируется местный совет</w:t>
      </w:r>
      <w:r w:rsidRPr="00971F4B">
        <w:rPr>
          <w:color w:val="000000"/>
          <w:sz w:val="28"/>
          <w:szCs w:val="28"/>
          <w:lang w:val="ru-RU"/>
        </w:rPr>
        <w:t>.</w:t>
      </w:r>
    </w:p>
    <w:p w14:paraId="3E3F5F32" w14:textId="77777777" w:rsidR="006B2A63" w:rsidRPr="00971F4B" w:rsidRDefault="006B2A63" w:rsidP="006B2A63">
      <w:pPr>
        <w:pBdr>
          <w:top w:val="nil"/>
          <w:left w:val="nil"/>
          <w:bottom w:val="nil"/>
          <w:right w:val="nil"/>
          <w:between w:val="nil"/>
        </w:pBdr>
        <w:ind w:firstLine="709"/>
        <w:rPr>
          <w:color w:val="000000"/>
          <w:sz w:val="28"/>
          <w:szCs w:val="28"/>
          <w:lang w:val="ru-RU"/>
        </w:rPr>
      </w:pPr>
    </w:p>
    <w:p w14:paraId="2033DBE8" w14:textId="2446CAEF" w:rsidR="006B2A63" w:rsidRPr="00971F4B" w:rsidRDefault="00603FCA" w:rsidP="006B2A63">
      <w:pPr>
        <w:ind w:firstLine="709"/>
        <w:rPr>
          <w:b/>
          <w:sz w:val="28"/>
          <w:szCs w:val="28"/>
          <w:lang w:val="ru-RU"/>
        </w:rPr>
      </w:pPr>
      <w:r w:rsidRPr="00971F4B">
        <w:rPr>
          <w:b/>
          <w:sz w:val="28"/>
          <w:szCs w:val="28"/>
          <w:lang w:val="ru-RU"/>
        </w:rPr>
        <w:t>Статья</w:t>
      </w:r>
      <w:r w:rsidR="006B2A63" w:rsidRPr="00971F4B">
        <w:rPr>
          <w:b/>
          <w:sz w:val="28"/>
          <w:szCs w:val="28"/>
          <w:lang w:val="ru-RU"/>
        </w:rPr>
        <w:t xml:space="preserve"> 94.</w:t>
      </w:r>
      <w:r w:rsidR="00322211">
        <w:rPr>
          <w:b/>
          <w:sz w:val="28"/>
          <w:szCs w:val="28"/>
          <w:lang w:val="ru-RU"/>
        </w:rPr>
        <w:t> </w:t>
      </w:r>
      <w:r w:rsidR="00CE1FE3" w:rsidRPr="00971F4B">
        <w:rPr>
          <w:sz w:val="28"/>
          <w:szCs w:val="28"/>
          <w:lang w:val="ru-RU"/>
        </w:rPr>
        <w:t>Проведение</w:t>
      </w:r>
      <w:r w:rsidR="006B2A63" w:rsidRPr="00971F4B">
        <w:rPr>
          <w:sz w:val="28"/>
          <w:szCs w:val="28"/>
          <w:lang w:val="ru-RU"/>
        </w:rPr>
        <w:t xml:space="preserve"> </w:t>
      </w:r>
      <w:r w:rsidR="008E0333" w:rsidRPr="00971F4B">
        <w:rPr>
          <w:sz w:val="28"/>
          <w:szCs w:val="28"/>
          <w:lang w:val="ru-RU"/>
        </w:rPr>
        <w:t>публичных консультаций</w:t>
      </w:r>
    </w:p>
    <w:p w14:paraId="0088057D" w14:textId="03117602"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(1)</w:t>
      </w:r>
      <w:r w:rsidR="00322211">
        <w:rPr>
          <w:color w:val="000000"/>
          <w:sz w:val="28"/>
          <w:szCs w:val="28"/>
          <w:lang w:val="ru-RU"/>
        </w:rPr>
        <w:t> </w:t>
      </w:r>
      <w:r w:rsidR="00AE796E" w:rsidRPr="00971F4B">
        <w:rPr>
          <w:color w:val="000000"/>
          <w:sz w:val="28"/>
          <w:szCs w:val="28"/>
          <w:lang w:val="ru-RU"/>
        </w:rPr>
        <w:t>Публичные консультации</w:t>
      </w:r>
      <w:r w:rsidRPr="00971F4B">
        <w:rPr>
          <w:color w:val="000000"/>
          <w:sz w:val="28"/>
          <w:szCs w:val="28"/>
          <w:lang w:val="ru-RU"/>
        </w:rPr>
        <w:t xml:space="preserve"> </w:t>
      </w:r>
      <w:r w:rsidR="00CE1FE3" w:rsidRPr="00971F4B">
        <w:rPr>
          <w:rFonts w:ascii="Times New Roman CYR" w:hAnsi="Times New Roman CYR" w:cs="Times New Roman CYR"/>
          <w:sz w:val="28"/>
          <w:szCs w:val="28"/>
          <w:lang w:val="ru-RU"/>
        </w:rPr>
        <w:t xml:space="preserve">проводятся </w:t>
      </w:r>
      <w:r w:rsidR="00CE1FE3" w:rsidRPr="00971F4B">
        <w:rPr>
          <w:rFonts w:ascii="Times New Roman CYR" w:hAnsi="Times New Roman CYR" w:cs="Times New Roman CYR"/>
          <w:color w:val="000000"/>
          <w:sz w:val="28"/>
          <w:szCs w:val="28"/>
          <w:lang w:val="ru-RU"/>
        </w:rPr>
        <w:t>дифференцированно, в зависимости от объема и важности</w:t>
      </w:r>
      <w:r w:rsidRPr="00971F4B">
        <w:rPr>
          <w:color w:val="000000"/>
          <w:sz w:val="28"/>
          <w:szCs w:val="28"/>
          <w:lang w:val="ru-RU"/>
        </w:rPr>
        <w:t xml:space="preserve"> </w:t>
      </w:r>
      <w:r w:rsidR="00AD1C9E" w:rsidRPr="00971F4B">
        <w:rPr>
          <w:color w:val="000000"/>
          <w:sz w:val="28"/>
          <w:szCs w:val="28"/>
          <w:lang w:val="ru-RU"/>
        </w:rPr>
        <w:t>документации</w:t>
      </w:r>
      <w:r w:rsidRPr="00971F4B">
        <w:rPr>
          <w:color w:val="000000"/>
          <w:sz w:val="28"/>
          <w:szCs w:val="28"/>
          <w:lang w:val="ru-RU"/>
        </w:rPr>
        <w:t xml:space="preserve">, </w:t>
      </w:r>
      <w:r w:rsidR="002827A7" w:rsidRPr="00971F4B">
        <w:rPr>
          <w:color w:val="000000"/>
          <w:sz w:val="28"/>
          <w:szCs w:val="28"/>
          <w:lang w:val="ru-RU"/>
        </w:rPr>
        <w:t>в соответствии с</w:t>
      </w:r>
      <w:r w:rsidRPr="00971F4B">
        <w:rPr>
          <w:color w:val="000000"/>
          <w:sz w:val="28"/>
          <w:szCs w:val="28"/>
          <w:lang w:val="ru-RU"/>
        </w:rPr>
        <w:t xml:space="preserve"> </w:t>
      </w:r>
      <w:r w:rsidR="00CE1FE3" w:rsidRPr="00971F4B">
        <w:rPr>
          <w:rFonts w:ascii="Times New Roman CYR" w:hAnsi="Times New Roman CYR" w:cs="Times New Roman CYR"/>
          <w:sz w:val="28"/>
          <w:szCs w:val="28"/>
          <w:lang w:val="ru-RU"/>
        </w:rPr>
        <w:t xml:space="preserve">положением </w:t>
      </w:r>
      <w:r w:rsidR="00CE1FE3" w:rsidRPr="00971F4B">
        <w:rPr>
          <w:rFonts w:ascii="Times New Roman CYR" w:hAnsi="Times New Roman CYR" w:cs="Times New Roman CYR"/>
          <w:color w:val="000000"/>
          <w:sz w:val="28"/>
          <w:szCs w:val="28"/>
          <w:lang w:val="ru-RU"/>
        </w:rPr>
        <w:t xml:space="preserve">о консультациях с населением в процессе разработки и утверждения документации по </w:t>
      </w:r>
      <w:r w:rsidR="00CE1FE3" w:rsidRPr="00971F4B">
        <w:rPr>
          <w:color w:val="000000"/>
          <w:sz w:val="28"/>
          <w:szCs w:val="28"/>
          <w:lang w:val="ru-RU"/>
        </w:rPr>
        <w:t>обустройству территории</w:t>
      </w:r>
      <w:r w:rsidR="00CE1FE3" w:rsidRPr="00971F4B">
        <w:rPr>
          <w:rFonts w:ascii="Times New Roman CYR" w:hAnsi="Times New Roman CYR" w:cs="Times New Roman CYR"/>
          <w:color w:val="000000"/>
          <w:sz w:val="28"/>
          <w:szCs w:val="28"/>
          <w:lang w:val="ru-RU"/>
        </w:rPr>
        <w:t xml:space="preserve"> и градостроительству</w:t>
      </w:r>
      <w:r w:rsidR="00CE1FE3" w:rsidRPr="00971F4B">
        <w:rPr>
          <w:rFonts w:ascii="Times New Roman CYR" w:hAnsi="Times New Roman CYR" w:cs="Times New Roman CYR"/>
          <w:sz w:val="28"/>
          <w:szCs w:val="28"/>
          <w:lang w:val="ru-RU"/>
        </w:rPr>
        <w:t>, утвержденным Правительством</w:t>
      </w:r>
      <w:r w:rsidRPr="00971F4B">
        <w:rPr>
          <w:color w:val="000000"/>
          <w:sz w:val="28"/>
          <w:szCs w:val="28"/>
          <w:lang w:val="ru-RU"/>
        </w:rPr>
        <w:t>.</w:t>
      </w:r>
    </w:p>
    <w:p w14:paraId="7D473458" w14:textId="1DE4CE87" w:rsidR="006B2A63" w:rsidRPr="00971F4B" w:rsidRDefault="006B2A63" w:rsidP="006B2A63">
      <w:pPr>
        <w:ind w:firstLine="709"/>
        <w:rPr>
          <w:sz w:val="28"/>
          <w:szCs w:val="28"/>
          <w:highlight w:val="white"/>
          <w:lang w:val="ru-RU"/>
        </w:rPr>
      </w:pPr>
      <w:r w:rsidRPr="00971F4B">
        <w:rPr>
          <w:sz w:val="28"/>
          <w:szCs w:val="28"/>
          <w:lang w:val="ru-RU"/>
        </w:rPr>
        <w:t>(2)</w:t>
      </w:r>
      <w:r w:rsidR="00322211">
        <w:rPr>
          <w:sz w:val="28"/>
          <w:szCs w:val="28"/>
          <w:lang w:val="ru-RU"/>
        </w:rPr>
        <w:t> </w:t>
      </w:r>
      <w:r w:rsidR="00CE1FE3" w:rsidRPr="00971F4B">
        <w:rPr>
          <w:sz w:val="28"/>
          <w:szCs w:val="28"/>
          <w:lang w:val="ru-RU"/>
        </w:rPr>
        <w:t>Подлежат</w:t>
      </w:r>
      <w:r w:rsidRPr="00971F4B">
        <w:rPr>
          <w:sz w:val="28"/>
          <w:szCs w:val="28"/>
          <w:lang w:val="ru-RU"/>
        </w:rPr>
        <w:t xml:space="preserve"> </w:t>
      </w:r>
      <w:r w:rsidR="008E0333" w:rsidRPr="00971F4B">
        <w:rPr>
          <w:sz w:val="28"/>
          <w:szCs w:val="28"/>
          <w:lang w:val="ru-RU"/>
        </w:rPr>
        <w:t>публичны</w:t>
      </w:r>
      <w:r w:rsidR="00CE1FE3" w:rsidRPr="00971F4B">
        <w:rPr>
          <w:sz w:val="28"/>
          <w:szCs w:val="28"/>
          <w:lang w:val="ru-RU"/>
        </w:rPr>
        <w:t>м</w:t>
      </w:r>
      <w:r w:rsidR="008E0333" w:rsidRPr="00971F4B">
        <w:rPr>
          <w:sz w:val="28"/>
          <w:szCs w:val="28"/>
          <w:lang w:val="ru-RU"/>
        </w:rPr>
        <w:t xml:space="preserve"> консультаци</w:t>
      </w:r>
      <w:r w:rsidR="00CE1FE3" w:rsidRPr="00971F4B">
        <w:rPr>
          <w:sz w:val="28"/>
          <w:szCs w:val="28"/>
          <w:lang w:val="ru-RU"/>
        </w:rPr>
        <w:t>ям в обязательном порядке</w:t>
      </w:r>
      <w:r w:rsidRPr="00971F4B">
        <w:rPr>
          <w:sz w:val="28"/>
          <w:szCs w:val="28"/>
          <w:lang w:val="ru-RU"/>
        </w:rPr>
        <w:t xml:space="preserve"> </w:t>
      </w:r>
      <w:r w:rsidR="00B04465" w:rsidRPr="00971F4B">
        <w:rPr>
          <w:sz w:val="28"/>
          <w:szCs w:val="28"/>
          <w:lang w:val="ru-RU"/>
        </w:rPr>
        <w:t>следующие</w:t>
      </w:r>
      <w:r w:rsidRPr="00971F4B">
        <w:rPr>
          <w:sz w:val="28"/>
          <w:szCs w:val="28"/>
          <w:lang w:val="ru-RU"/>
        </w:rPr>
        <w:t xml:space="preserve"> </w:t>
      </w:r>
      <w:r w:rsidR="00DA06A8" w:rsidRPr="00971F4B">
        <w:rPr>
          <w:sz w:val="28"/>
          <w:szCs w:val="28"/>
          <w:lang w:val="ru-RU"/>
        </w:rPr>
        <w:t>градостроитель</w:t>
      </w:r>
      <w:r w:rsidR="00CE1FE3" w:rsidRPr="00971F4B">
        <w:rPr>
          <w:sz w:val="28"/>
          <w:szCs w:val="28"/>
          <w:lang w:val="ru-RU"/>
        </w:rPr>
        <w:t xml:space="preserve">ные документы, </w:t>
      </w:r>
      <w:r w:rsidR="00CE1FE3" w:rsidRPr="00971F4B">
        <w:rPr>
          <w:rFonts w:ascii="Times New Roman CYR" w:hAnsi="Times New Roman CYR" w:cs="Times New Roman CYR"/>
          <w:sz w:val="28"/>
          <w:szCs w:val="28"/>
          <w:lang w:val="ru-RU"/>
        </w:rPr>
        <w:t>непосредственно касающиеся прав населения</w:t>
      </w:r>
      <w:r w:rsidRPr="00971F4B">
        <w:rPr>
          <w:sz w:val="28"/>
          <w:szCs w:val="28"/>
          <w:lang w:val="ru-RU"/>
        </w:rPr>
        <w:t>:</w:t>
      </w:r>
    </w:p>
    <w:p w14:paraId="2FB00D0E" w14:textId="7312525C" w:rsidR="006B2A63" w:rsidRPr="00971F4B" w:rsidRDefault="005F2AB9" w:rsidP="006B2A63">
      <w:pPr>
        <w:ind w:firstLine="709"/>
        <w:rPr>
          <w:sz w:val="28"/>
          <w:szCs w:val="28"/>
          <w:highlight w:val="white"/>
          <w:lang w:val="ru-RU"/>
        </w:rPr>
      </w:pPr>
      <w:r w:rsidRPr="00971F4B">
        <w:rPr>
          <w:sz w:val="28"/>
          <w:szCs w:val="28"/>
          <w:highlight w:val="white"/>
          <w:lang w:val="ru-RU"/>
        </w:rPr>
        <w:t>a)</w:t>
      </w:r>
      <w:r w:rsidR="00322211">
        <w:rPr>
          <w:sz w:val="28"/>
          <w:szCs w:val="28"/>
          <w:highlight w:val="white"/>
          <w:lang w:val="ru-RU"/>
        </w:rPr>
        <w:t> </w:t>
      </w:r>
      <w:r w:rsidR="00DE699D" w:rsidRPr="00971F4B">
        <w:rPr>
          <w:sz w:val="28"/>
          <w:szCs w:val="28"/>
          <w:highlight w:val="white"/>
          <w:lang w:val="ru-RU"/>
        </w:rPr>
        <w:t>генеральный градостроительный план</w:t>
      </w:r>
      <w:r w:rsidR="006B2A63" w:rsidRPr="00971F4B">
        <w:rPr>
          <w:sz w:val="28"/>
          <w:szCs w:val="28"/>
          <w:highlight w:val="white"/>
          <w:lang w:val="ru-RU"/>
        </w:rPr>
        <w:t xml:space="preserve"> </w:t>
      </w:r>
      <w:r w:rsidR="0096604E" w:rsidRPr="00971F4B">
        <w:rPr>
          <w:sz w:val="28"/>
          <w:szCs w:val="28"/>
          <w:highlight w:val="white"/>
          <w:lang w:val="ru-RU"/>
        </w:rPr>
        <w:t>населенного пункта</w:t>
      </w:r>
      <w:r w:rsidR="006B2A63" w:rsidRPr="00971F4B">
        <w:rPr>
          <w:sz w:val="28"/>
          <w:szCs w:val="28"/>
          <w:highlight w:val="white"/>
          <w:lang w:val="ru-RU"/>
        </w:rPr>
        <w:t xml:space="preserve"> </w:t>
      </w:r>
      <w:r w:rsidR="00CE1FE3" w:rsidRPr="00971F4B">
        <w:rPr>
          <w:sz w:val="28"/>
          <w:szCs w:val="28"/>
          <w:highlight w:val="white"/>
          <w:lang w:val="ru-RU"/>
        </w:rPr>
        <w:t xml:space="preserve">и связанный с ним </w:t>
      </w:r>
      <w:r w:rsidR="002F290F" w:rsidRPr="00971F4B">
        <w:rPr>
          <w:sz w:val="28"/>
          <w:szCs w:val="28"/>
          <w:highlight w:val="white"/>
          <w:lang w:val="ru-RU"/>
        </w:rPr>
        <w:t>местный градостроительный регламент</w:t>
      </w:r>
      <w:r w:rsidR="006B2A63" w:rsidRPr="00971F4B">
        <w:rPr>
          <w:sz w:val="28"/>
          <w:szCs w:val="28"/>
          <w:highlight w:val="white"/>
          <w:lang w:val="ru-RU"/>
        </w:rPr>
        <w:t>;</w:t>
      </w:r>
    </w:p>
    <w:p w14:paraId="0FF1A57C" w14:textId="7BFE2EBB" w:rsidR="006B2A63" w:rsidRPr="00971F4B" w:rsidRDefault="005F2AB9" w:rsidP="006B2A63">
      <w:pPr>
        <w:ind w:firstLine="709"/>
        <w:rPr>
          <w:sz w:val="28"/>
          <w:szCs w:val="28"/>
          <w:lang w:val="ru-RU"/>
        </w:rPr>
      </w:pPr>
      <w:r w:rsidRPr="00971F4B">
        <w:rPr>
          <w:sz w:val="28"/>
          <w:szCs w:val="28"/>
          <w:highlight w:val="white"/>
          <w:lang w:val="ru-RU"/>
        </w:rPr>
        <w:t>b)</w:t>
      </w:r>
      <w:r w:rsidR="00322211">
        <w:rPr>
          <w:sz w:val="28"/>
          <w:szCs w:val="28"/>
          <w:highlight w:val="white"/>
          <w:lang w:val="ru-RU"/>
        </w:rPr>
        <w:t> </w:t>
      </w:r>
      <w:r w:rsidR="00F74202" w:rsidRPr="00971F4B">
        <w:rPr>
          <w:sz w:val="28"/>
          <w:szCs w:val="28"/>
          <w:highlight w:val="white"/>
          <w:lang w:val="ru-RU"/>
        </w:rPr>
        <w:t>зональный градостроительный план</w:t>
      </w:r>
      <w:r w:rsidR="006B2A63" w:rsidRPr="00971F4B">
        <w:rPr>
          <w:sz w:val="28"/>
          <w:szCs w:val="28"/>
          <w:highlight w:val="white"/>
          <w:lang w:val="ru-RU"/>
        </w:rPr>
        <w:t xml:space="preserve"> </w:t>
      </w:r>
      <w:r w:rsidR="00CE1FE3" w:rsidRPr="00971F4B">
        <w:rPr>
          <w:sz w:val="28"/>
          <w:szCs w:val="28"/>
          <w:highlight w:val="white"/>
          <w:lang w:val="ru-RU"/>
        </w:rPr>
        <w:t>и связанный с ним местный градостроительный регламент</w:t>
      </w:r>
      <w:r w:rsidR="006B2A63" w:rsidRPr="00971F4B">
        <w:rPr>
          <w:sz w:val="28"/>
          <w:szCs w:val="28"/>
          <w:lang w:val="ru-RU"/>
        </w:rPr>
        <w:t>;</w:t>
      </w:r>
    </w:p>
    <w:p w14:paraId="44663FE4" w14:textId="62DB8E41" w:rsidR="006B2A63" w:rsidRPr="00971F4B" w:rsidRDefault="005F2AB9" w:rsidP="006B2A63">
      <w:pPr>
        <w:ind w:firstLine="709"/>
        <w:rPr>
          <w:sz w:val="28"/>
          <w:szCs w:val="28"/>
          <w:lang w:val="ru-RU"/>
        </w:rPr>
      </w:pPr>
      <w:r w:rsidRPr="00971F4B">
        <w:rPr>
          <w:sz w:val="28"/>
          <w:szCs w:val="28"/>
          <w:lang w:val="ru-RU"/>
        </w:rPr>
        <w:t>c)</w:t>
      </w:r>
      <w:r w:rsidR="00322211">
        <w:rPr>
          <w:sz w:val="28"/>
          <w:szCs w:val="28"/>
          <w:lang w:val="ru-RU"/>
        </w:rPr>
        <w:t> </w:t>
      </w:r>
      <w:r w:rsidR="00CE1FE3" w:rsidRPr="00971F4B">
        <w:rPr>
          <w:sz w:val="28"/>
          <w:szCs w:val="28"/>
          <w:lang w:val="ru-RU"/>
        </w:rPr>
        <w:t>отчеты о</w:t>
      </w:r>
      <w:r w:rsidR="006B2A63" w:rsidRPr="00971F4B">
        <w:rPr>
          <w:sz w:val="28"/>
          <w:szCs w:val="28"/>
          <w:lang w:val="ru-RU"/>
        </w:rPr>
        <w:t xml:space="preserve"> </w:t>
      </w:r>
      <w:r w:rsidR="002B2AC5" w:rsidRPr="00971F4B">
        <w:rPr>
          <w:sz w:val="28"/>
          <w:szCs w:val="28"/>
          <w:lang w:val="ru-RU"/>
        </w:rPr>
        <w:t>стратегической экологической оценк</w:t>
      </w:r>
      <w:r w:rsidR="00CE1FE3" w:rsidRPr="00971F4B">
        <w:rPr>
          <w:sz w:val="28"/>
          <w:szCs w:val="28"/>
          <w:lang w:val="ru-RU"/>
        </w:rPr>
        <w:t>е, связанные с документами, указанными в пунктах</w:t>
      </w:r>
      <w:r w:rsidR="006B2A63" w:rsidRPr="00971F4B">
        <w:rPr>
          <w:sz w:val="28"/>
          <w:szCs w:val="28"/>
          <w:lang w:val="ru-RU"/>
        </w:rPr>
        <w:t xml:space="preserve"> a) </w:t>
      </w:r>
      <w:r w:rsidR="00CE1FE3" w:rsidRPr="00971F4B">
        <w:rPr>
          <w:sz w:val="28"/>
          <w:szCs w:val="28"/>
          <w:lang w:val="ru-RU"/>
        </w:rPr>
        <w:t>и b</w:t>
      </w:r>
      <w:r w:rsidR="006B2A63" w:rsidRPr="00971F4B">
        <w:rPr>
          <w:sz w:val="28"/>
          <w:szCs w:val="28"/>
          <w:lang w:val="ru-RU"/>
        </w:rPr>
        <w:t>).</w:t>
      </w:r>
    </w:p>
    <w:p w14:paraId="21ADF05C" w14:textId="77777777" w:rsidR="006B2A63" w:rsidRPr="00971F4B" w:rsidRDefault="006B2A63" w:rsidP="006B2A63">
      <w:pPr>
        <w:ind w:firstLine="0"/>
        <w:rPr>
          <w:sz w:val="28"/>
          <w:szCs w:val="28"/>
          <w:lang w:val="ru-RU"/>
        </w:rPr>
      </w:pPr>
    </w:p>
    <w:p w14:paraId="28EACDCB" w14:textId="19055055" w:rsidR="006B2A63" w:rsidRPr="00971F4B" w:rsidRDefault="00603FCA" w:rsidP="006B2A63">
      <w:pPr>
        <w:pBdr>
          <w:top w:val="nil"/>
          <w:left w:val="nil"/>
          <w:bottom w:val="nil"/>
          <w:right w:val="nil"/>
          <w:between w:val="nil"/>
        </w:pBdr>
        <w:ind w:firstLine="709"/>
        <w:rPr>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95</w:t>
      </w:r>
      <w:r w:rsidR="006B2A63" w:rsidRPr="00971F4B">
        <w:rPr>
          <w:b/>
          <w:color w:val="000000"/>
          <w:sz w:val="28"/>
          <w:szCs w:val="28"/>
          <w:lang w:val="ru-RU"/>
        </w:rPr>
        <w:t xml:space="preserve">. </w:t>
      </w:r>
      <w:r w:rsidR="00CE1FE3" w:rsidRPr="00971F4B">
        <w:rPr>
          <w:color w:val="000000"/>
          <w:sz w:val="28"/>
          <w:szCs w:val="28"/>
          <w:lang w:val="ru-RU"/>
        </w:rPr>
        <w:t>Этапы проведения</w:t>
      </w:r>
      <w:r w:rsidR="006B2A63" w:rsidRPr="00971F4B">
        <w:rPr>
          <w:color w:val="000000"/>
          <w:sz w:val="28"/>
          <w:szCs w:val="28"/>
          <w:lang w:val="ru-RU"/>
        </w:rPr>
        <w:t xml:space="preserve"> </w:t>
      </w:r>
      <w:r w:rsidR="008E0333" w:rsidRPr="00971F4B">
        <w:rPr>
          <w:color w:val="000000"/>
          <w:sz w:val="28"/>
          <w:szCs w:val="28"/>
          <w:lang w:val="ru-RU"/>
        </w:rPr>
        <w:t>публичных консультаций</w:t>
      </w:r>
    </w:p>
    <w:p w14:paraId="52E5AC74" w14:textId="755A2848"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(1)</w:t>
      </w:r>
      <w:r w:rsidR="00322211">
        <w:rPr>
          <w:color w:val="000000"/>
          <w:sz w:val="28"/>
          <w:szCs w:val="28"/>
          <w:lang w:val="ru-RU"/>
        </w:rPr>
        <w:t> </w:t>
      </w:r>
      <w:r w:rsidR="00AE796E" w:rsidRPr="00971F4B">
        <w:rPr>
          <w:color w:val="000000"/>
          <w:sz w:val="28"/>
          <w:szCs w:val="28"/>
          <w:lang w:val="ru-RU"/>
        </w:rPr>
        <w:t>Публичные консультации</w:t>
      </w:r>
      <w:r w:rsidRPr="00971F4B">
        <w:rPr>
          <w:color w:val="000000"/>
          <w:sz w:val="28"/>
          <w:szCs w:val="28"/>
          <w:lang w:val="ru-RU"/>
        </w:rPr>
        <w:t xml:space="preserve"> </w:t>
      </w:r>
      <w:r w:rsidR="00A105C7" w:rsidRPr="00971F4B">
        <w:rPr>
          <w:color w:val="000000"/>
          <w:sz w:val="28"/>
          <w:szCs w:val="28"/>
          <w:lang w:val="ru-RU"/>
        </w:rPr>
        <w:t>в процессе</w:t>
      </w:r>
      <w:r w:rsidRPr="00971F4B">
        <w:rPr>
          <w:color w:val="000000"/>
          <w:sz w:val="28"/>
          <w:szCs w:val="28"/>
          <w:lang w:val="ru-RU"/>
        </w:rPr>
        <w:t xml:space="preserve"> </w:t>
      </w:r>
      <w:r w:rsidR="002B2AC5" w:rsidRPr="00971F4B">
        <w:rPr>
          <w:color w:val="000000"/>
          <w:sz w:val="28"/>
          <w:szCs w:val="28"/>
          <w:lang w:val="ru-RU"/>
        </w:rPr>
        <w:t>разработки</w:t>
      </w:r>
      <w:r w:rsidRPr="00971F4B">
        <w:rPr>
          <w:color w:val="000000"/>
          <w:sz w:val="28"/>
          <w:szCs w:val="28"/>
          <w:lang w:val="ru-RU"/>
        </w:rPr>
        <w:t xml:space="preserve"> </w:t>
      </w:r>
      <w:r w:rsidR="006F0AB9" w:rsidRPr="00971F4B">
        <w:rPr>
          <w:color w:val="000000"/>
          <w:sz w:val="28"/>
          <w:szCs w:val="28"/>
          <w:lang w:val="ru-RU"/>
        </w:rPr>
        <w:t>и</w:t>
      </w:r>
      <w:r w:rsidR="00CE1FE3" w:rsidRPr="00971F4B">
        <w:rPr>
          <w:color w:val="000000"/>
          <w:sz w:val="28"/>
          <w:szCs w:val="28"/>
          <w:lang w:val="ru-RU"/>
        </w:rPr>
        <w:t xml:space="preserve"> утверждения</w:t>
      </w:r>
      <w:r w:rsidRPr="00971F4B">
        <w:rPr>
          <w:color w:val="000000"/>
          <w:sz w:val="28"/>
          <w:szCs w:val="28"/>
          <w:lang w:val="ru-RU"/>
        </w:rPr>
        <w:t xml:space="preserve"> </w:t>
      </w:r>
      <w:r w:rsidR="00E91093" w:rsidRPr="00971F4B">
        <w:rPr>
          <w:color w:val="000000"/>
          <w:sz w:val="28"/>
          <w:szCs w:val="28"/>
          <w:lang w:val="ru-RU"/>
        </w:rPr>
        <w:t>градостроительной документации</w:t>
      </w:r>
      <w:r w:rsidRPr="00971F4B">
        <w:rPr>
          <w:color w:val="000000"/>
          <w:sz w:val="28"/>
          <w:szCs w:val="28"/>
          <w:lang w:val="ru-RU"/>
        </w:rPr>
        <w:t xml:space="preserve"> </w:t>
      </w:r>
      <w:r w:rsidR="00CE1FE3" w:rsidRPr="00971F4B">
        <w:rPr>
          <w:color w:val="000000"/>
          <w:sz w:val="28"/>
          <w:szCs w:val="28"/>
          <w:lang w:val="ru-RU"/>
        </w:rPr>
        <w:t xml:space="preserve">проводятся </w:t>
      </w:r>
      <w:r w:rsidR="00CE1FE3" w:rsidRPr="00971F4B">
        <w:rPr>
          <w:rFonts w:ascii="Times New Roman CYR" w:hAnsi="Times New Roman CYR" w:cs="Times New Roman CYR"/>
          <w:color w:val="000000"/>
          <w:sz w:val="28"/>
          <w:szCs w:val="28"/>
          <w:lang w:val="ru-RU"/>
        </w:rPr>
        <w:t>поэтапно, следующим образом</w:t>
      </w:r>
      <w:r w:rsidRPr="00971F4B">
        <w:rPr>
          <w:color w:val="000000"/>
          <w:sz w:val="28"/>
          <w:szCs w:val="28"/>
          <w:lang w:val="ru-RU"/>
        </w:rPr>
        <w:t>:</w:t>
      </w:r>
    </w:p>
    <w:p w14:paraId="5015B176" w14:textId="075CB5F7"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a)</w:t>
      </w:r>
      <w:r w:rsidR="00322211">
        <w:rPr>
          <w:color w:val="000000"/>
          <w:sz w:val="28"/>
          <w:szCs w:val="28"/>
          <w:lang w:val="ru-RU"/>
        </w:rPr>
        <w:t> </w:t>
      </w:r>
      <w:r w:rsidR="00CE1FE3" w:rsidRPr="00971F4B">
        <w:rPr>
          <w:rFonts w:ascii="Times New Roman CYR" w:hAnsi="Times New Roman CYR" w:cs="Times New Roman CYR"/>
          <w:sz w:val="28"/>
          <w:szCs w:val="28"/>
          <w:lang w:val="ru-RU"/>
        </w:rPr>
        <w:t>предварительные</w:t>
      </w:r>
      <w:r w:rsidR="00CE1FE3" w:rsidRPr="00971F4B">
        <w:rPr>
          <w:color w:val="000000"/>
          <w:sz w:val="28"/>
          <w:szCs w:val="28"/>
          <w:lang w:val="ru-RU"/>
        </w:rPr>
        <w:t xml:space="preserve"> </w:t>
      </w:r>
      <w:r w:rsidR="00AE796E" w:rsidRPr="00971F4B">
        <w:rPr>
          <w:color w:val="000000"/>
          <w:sz w:val="28"/>
          <w:szCs w:val="28"/>
          <w:lang w:val="ru-RU"/>
        </w:rPr>
        <w:t>публичные консультации</w:t>
      </w:r>
      <w:r w:rsidRPr="00971F4B">
        <w:rPr>
          <w:color w:val="000000"/>
          <w:sz w:val="28"/>
          <w:szCs w:val="28"/>
          <w:lang w:val="ru-RU"/>
        </w:rPr>
        <w:t xml:space="preserve"> </w:t>
      </w:r>
      <w:r w:rsidR="00CE1FE3" w:rsidRPr="00971F4B">
        <w:rPr>
          <w:color w:val="000000"/>
          <w:sz w:val="28"/>
          <w:szCs w:val="28"/>
          <w:lang w:val="ru-RU"/>
        </w:rPr>
        <w:t>по концепции</w:t>
      </w:r>
      <w:r w:rsidRPr="00971F4B">
        <w:rPr>
          <w:color w:val="000000"/>
          <w:sz w:val="28"/>
          <w:szCs w:val="28"/>
          <w:lang w:val="ru-RU"/>
        </w:rPr>
        <w:t xml:space="preserve"> </w:t>
      </w:r>
      <w:r w:rsidR="00E91093" w:rsidRPr="00971F4B">
        <w:rPr>
          <w:color w:val="000000"/>
          <w:sz w:val="28"/>
          <w:szCs w:val="28"/>
          <w:lang w:val="ru-RU"/>
        </w:rPr>
        <w:t>градостроительной документации</w:t>
      </w:r>
      <w:r w:rsidRPr="00971F4B">
        <w:rPr>
          <w:color w:val="000000"/>
          <w:sz w:val="28"/>
          <w:szCs w:val="28"/>
          <w:lang w:val="ru-RU"/>
        </w:rPr>
        <w:t>;</w:t>
      </w:r>
    </w:p>
    <w:p w14:paraId="6B45D51B" w14:textId="24235F1F"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b)</w:t>
      </w:r>
      <w:r w:rsidR="00322211">
        <w:rPr>
          <w:color w:val="000000"/>
          <w:sz w:val="28"/>
          <w:szCs w:val="28"/>
          <w:lang w:val="ru-RU"/>
        </w:rPr>
        <w:t> </w:t>
      </w:r>
      <w:r w:rsidR="00CE1FE3" w:rsidRPr="00971F4B">
        <w:rPr>
          <w:rFonts w:ascii="Times New Roman CYR" w:hAnsi="Times New Roman CYR" w:cs="Times New Roman CYR"/>
          <w:sz w:val="28"/>
          <w:szCs w:val="28"/>
          <w:lang w:val="ru-RU"/>
        </w:rPr>
        <w:t>предварительные</w:t>
      </w:r>
      <w:r w:rsidR="00CE1FE3" w:rsidRPr="00971F4B">
        <w:rPr>
          <w:color w:val="000000"/>
          <w:sz w:val="28"/>
          <w:szCs w:val="28"/>
          <w:lang w:val="ru-RU"/>
        </w:rPr>
        <w:t xml:space="preserve"> публичные консультации при определении</w:t>
      </w:r>
      <w:r w:rsidRPr="00971F4B">
        <w:rPr>
          <w:color w:val="000000"/>
          <w:sz w:val="28"/>
          <w:szCs w:val="28"/>
          <w:lang w:val="ru-RU"/>
        </w:rPr>
        <w:t xml:space="preserve"> </w:t>
      </w:r>
      <w:r w:rsidR="003A3DE6" w:rsidRPr="00971F4B">
        <w:rPr>
          <w:color w:val="000000"/>
          <w:sz w:val="28"/>
          <w:szCs w:val="28"/>
          <w:lang w:val="ru-RU"/>
        </w:rPr>
        <w:t>области</w:t>
      </w:r>
      <w:r w:rsidRPr="00971F4B">
        <w:rPr>
          <w:color w:val="000000"/>
          <w:sz w:val="28"/>
          <w:szCs w:val="28"/>
          <w:lang w:val="ru-RU"/>
        </w:rPr>
        <w:t xml:space="preserve"> </w:t>
      </w:r>
      <w:r w:rsidR="00CE1FE3" w:rsidRPr="00971F4B">
        <w:rPr>
          <w:color w:val="000000"/>
          <w:sz w:val="28"/>
          <w:szCs w:val="28"/>
          <w:lang w:val="ru-RU"/>
        </w:rPr>
        <w:t>применения отчета</w:t>
      </w:r>
      <w:r w:rsidRPr="00971F4B">
        <w:rPr>
          <w:color w:val="000000"/>
          <w:sz w:val="28"/>
          <w:szCs w:val="28"/>
          <w:lang w:val="ru-RU"/>
        </w:rPr>
        <w:t xml:space="preserve"> </w:t>
      </w:r>
      <w:r w:rsidR="00430AB6" w:rsidRPr="00971F4B">
        <w:rPr>
          <w:color w:val="000000"/>
          <w:sz w:val="28"/>
          <w:szCs w:val="28"/>
          <w:lang w:val="ru-RU"/>
        </w:rPr>
        <w:t>о стратегической экологической оценке</w:t>
      </w:r>
      <w:r w:rsidRPr="00971F4B">
        <w:rPr>
          <w:color w:val="000000"/>
          <w:sz w:val="28"/>
          <w:szCs w:val="28"/>
          <w:lang w:val="ru-RU"/>
        </w:rPr>
        <w:t xml:space="preserve"> </w:t>
      </w:r>
      <w:r w:rsidR="00CE1FE3" w:rsidRPr="00971F4B">
        <w:rPr>
          <w:color w:val="000000"/>
          <w:sz w:val="28"/>
          <w:szCs w:val="28"/>
          <w:lang w:val="ru-RU"/>
        </w:rPr>
        <w:t>по</w:t>
      </w:r>
      <w:r w:rsidRPr="00971F4B">
        <w:rPr>
          <w:color w:val="000000"/>
          <w:sz w:val="28"/>
          <w:szCs w:val="28"/>
          <w:lang w:val="ru-RU"/>
        </w:rPr>
        <w:t xml:space="preserve"> </w:t>
      </w:r>
      <w:r w:rsidR="00E91093" w:rsidRPr="00971F4B">
        <w:rPr>
          <w:color w:val="000000"/>
          <w:sz w:val="28"/>
          <w:szCs w:val="28"/>
          <w:lang w:val="ru-RU"/>
        </w:rPr>
        <w:t>градостроительной документации</w:t>
      </w:r>
      <w:r w:rsidRPr="00971F4B">
        <w:rPr>
          <w:color w:val="000000"/>
          <w:sz w:val="28"/>
          <w:szCs w:val="28"/>
          <w:lang w:val="ru-RU"/>
        </w:rPr>
        <w:t>;</w:t>
      </w:r>
    </w:p>
    <w:p w14:paraId="710D5375" w14:textId="11FF2872"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c)</w:t>
      </w:r>
      <w:r w:rsidR="006D49E2">
        <w:rPr>
          <w:color w:val="000000"/>
          <w:sz w:val="28"/>
          <w:szCs w:val="28"/>
          <w:lang w:val="ru-RU"/>
        </w:rPr>
        <w:t> </w:t>
      </w:r>
      <w:r w:rsidR="00AE796E" w:rsidRPr="00971F4B">
        <w:rPr>
          <w:color w:val="000000"/>
          <w:sz w:val="28"/>
          <w:szCs w:val="28"/>
          <w:lang w:val="ru-RU"/>
        </w:rPr>
        <w:t>публичные консультации</w:t>
      </w:r>
      <w:r w:rsidRPr="00971F4B">
        <w:rPr>
          <w:color w:val="000000"/>
          <w:sz w:val="28"/>
          <w:szCs w:val="28"/>
          <w:lang w:val="ru-RU"/>
        </w:rPr>
        <w:t xml:space="preserve"> </w:t>
      </w:r>
      <w:r w:rsidR="00CE1FE3" w:rsidRPr="00971F4B">
        <w:rPr>
          <w:color w:val="000000"/>
          <w:sz w:val="28"/>
          <w:szCs w:val="28"/>
          <w:lang w:val="ru-RU"/>
        </w:rPr>
        <w:t>по</w:t>
      </w:r>
      <w:r w:rsidRPr="00971F4B">
        <w:rPr>
          <w:color w:val="000000"/>
          <w:sz w:val="28"/>
          <w:szCs w:val="28"/>
          <w:lang w:val="ru-RU"/>
        </w:rPr>
        <w:t xml:space="preserve"> </w:t>
      </w:r>
      <w:r w:rsidR="002B34A5" w:rsidRPr="00971F4B">
        <w:rPr>
          <w:color w:val="000000"/>
          <w:sz w:val="28"/>
          <w:szCs w:val="28"/>
          <w:lang w:val="ru-RU"/>
        </w:rPr>
        <w:t>разработк</w:t>
      </w:r>
      <w:r w:rsidR="00CE1FE3" w:rsidRPr="00971F4B">
        <w:rPr>
          <w:color w:val="000000"/>
          <w:sz w:val="28"/>
          <w:szCs w:val="28"/>
          <w:lang w:val="ru-RU"/>
        </w:rPr>
        <w:t>е</w:t>
      </w:r>
      <w:r w:rsidRPr="00971F4B">
        <w:rPr>
          <w:color w:val="000000"/>
          <w:sz w:val="28"/>
          <w:szCs w:val="28"/>
          <w:lang w:val="ru-RU"/>
        </w:rPr>
        <w:t xml:space="preserve"> </w:t>
      </w:r>
      <w:r w:rsidR="00E91093" w:rsidRPr="00971F4B">
        <w:rPr>
          <w:color w:val="000000"/>
          <w:sz w:val="28"/>
          <w:szCs w:val="28"/>
          <w:lang w:val="ru-RU"/>
        </w:rPr>
        <w:t>градостроительной документации</w:t>
      </w:r>
      <w:r w:rsidRPr="00971F4B">
        <w:rPr>
          <w:color w:val="000000"/>
          <w:sz w:val="28"/>
          <w:szCs w:val="28"/>
          <w:lang w:val="ru-RU"/>
        </w:rPr>
        <w:t>;</w:t>
      </w:r>
    </w:p>
    <w:p w14:paraId="2747AA03" w14:textId="3C3E391A" w:rsidR="006B2A63" w:rsidRPr="00971F4B" w:rsidRDefault="0057556D"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d)</w:t>
      </w:r>
      <w:r w:rsidR="006D49E2">
        <w:rPr>
          <w:color w:val="000000"/>
          <w:sz w:val="28"/>
          <w:szCs w:val="28"/>
          <w:lang w:val="ru-RU"/>
        </w:rPr>
        <w:t> </w:t>
      </w:r>
      <w:r w:rsidR="00AE796E" w:rsidRPr="00971F4B">
        <w:rPr>
          <w:color w:val="000000"/>
          <w:sz w:val="28"/>
          <w:szCs w:val="28"/>
          <w:lang w:val="ru-RU"/>
        </w:rPr>
        <w:t>публичные консультации</w:t>
      </w:r>
      <w:r w:rsidRPr="00971F4B">
        <w:rPr>
          <w:color w:val="000000"/>
          <w:sz w:val="28"/>
          <w:szCs w:val="28"/>
          <w:lang w:val="ru-RU"/>
        </w:rPr>
        <w:t xml:space="preserve"> </w:t>
      </w:r>
      <w:r w:rsidR="00CE1FE3" w:rsidRPr="00971F4B">
        <w:rPr>
          <w:color w:val="000000"/>
          <w:sz w:val="28"/>
          <w:szCs w:val="28"/>
          <w:lang w:val="ru-RU"/>
        </w:rPr>
        <w:t>по отчету</w:t>
      </w:r>
      <w:r w:rsidR="006B2A63" w:rsidRPr="00971F4B">
        <w:rPr>
          <w:color w:val="000000"/>
          <w:sz w:val="28"/>
          <w:szCs w:val="28"/>
          <w:lang w:val="ru-RU"/>
        </w:rPr>
        <w:t xml:space="preserve"> </w:t>
      </w:r>
      <w:r w:rsidR="00430AB6" w:rsidRPr="00971F4B">
        <w:rPr>
          <w:color w:val="000000"/>
          <w:sz w:val="28"/>
          <w:szCs w:val="28"/>
          <w:lang w:val="ru-RU"/>
        </w:rPr>
        <w:t>о стратегической экологической оценке</w:t>
      </w:r>
      <w:r w:rsidR="006B2A63" w:rsidRPr="00971F4B">
        <w:rPr>
          <w:color w:val="000000"/>
          <w:sz w:val="28"/>
          <w:szCs w:val="28"/>
          <w:lang w:val="ru-RU"/>
        </w:rPr>
        <w:t xml:space="preserve"> </w:t>
      </w:r>
      <w:r w:rsidR="00CE1FE3" w:rsidRPr="00971F4B">
        <w:rPr>
          <w:color w:val="000000"/>
          <w:sz w:val="28"/>
          <w:szCs w:val="28"/>
          <w:lang w:val="ru-RU"/>
        </w:rPr>
        <w:t xml:space="preserve">по разработанной </w:t>
      </w:r>
      <w:r w:rsidR="005640DF" w:rsidRPr="00971F4B">
        <w:rPr>
          <w:color w:val="000000"/>
          <w:sz w:val="28"/>
          <w:szCs w:val="28"/>
          <w:lang w:val="ru-RU"/>
        </w:rPr>
        <w:t>градостроительн</w:t>
      </w:r>
      <w:r w:rsidR="00CE1FE3" w:rsidRPr="00971F4B">
        <w:rPr>
          <w:color w:val="000000"/>
          <w:sz w:val="28"/>
          <w:szCs w:val="28"/>
          <w:lang w:val="ru-RU"/>
        </w:rPr>
        <w:t>ой</w:t>
      </w:r>
      <w:r w:rsidR="005640DF" w:rsidRPr="00971F4B">
        <w:rPr>
          <w:color w:val="000000"/>
          <w:sz w:val="28"/>
          <w:szCs w:val="28"/>
          <w:lang w:val="ru-RU"/>
        </w:rPr>
        <w:t xml:space="preserve"> документаци</w:t>
      </w:r>
      <w:r w:rsidR="00CE1FE3" w:rsidRPr="00971F4B">
        <w:rPr>
          <w:color w:val="000000"/>
          <w:sz w:val="28"/>
          <w:szCs w:val="28"/>
          <w:lang w:val="ru-RU"/>
        </w:rPr>
        <w:t>и</w:t>
      </w:r>
      <w:r w:rsidR="006B2A63" w:rsidRPr="00971F4B">
        <w:rPr>
          <w:color w:val="000000"/>
          <w:sz w:val="28"/>
          <w:szCs w:val="28"/>
          <w:lang w:val="ru-RU"/>
        </w:rPr>
        <w:t>;</w:t>
      </w:r>
    </w:p>
    <w:p w14:paraId="03520E55" w14:textId="0CC47C0D"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e)</w:t>
      </w:r>
      <w:r w:rsidR="006D49E2">
        <w:rPr>
          <w:color w:val="000000"/>
          <w:sz w:val="28"/>
          <w:szCs w:val="28"/>
          <w:lang w:val="ru-RU"/>
        </w:rPr>
        <w:t> </w:t>
      </w:r>
      <w:r w:rsidR="00AE796E" w:rsidRPr="00971F4B">
        <w:rPr>
          <w:color w:val="000000"/>
          <w:sz w:val="28"/>
          <w:szCs w:val="28"/>
          <w:lang w:val="ru-RU"/>
        </w:rPr>
        <w:t>публичные консультации</w:t>
      </w:r>
      <w:r w:rsidRPr="00971F4B">
        <w:rPr>
          <w:color w:val="000000"/>
          <w:sz w:val="28"/>
          <w:szCs w:val="28"/>
          <w:lang w:val="ru-RU"/>
        </w:rPr>
        <w:t xml:space="preserve"> </w:t>
      </w:r>
      <w:r w:rsidR="00891250" w:rsidRPr="00971F4B">
        <w:rPr>
          <w:color w:val="000000"/>
          <w:sz w:val="28"/>
          <w:szCs w:val="28"/>
          <w:lang w:val="ru-RU"/>
        </w:rPr>
        <w:t xml:space="preserve">по </w:t>
      </w:r>
      <w:r w:rsidR="00891250" w:rsidRPr="00971F4B">
        <w:rPr>
          <w:rFonts w:ascii="Times New Roman CYR" w:hAnsi="Times New Roman CYR" w:cs="Times New Roman CYR"/>
          <w:color w:val="000000"/>
          <w:sz w:val="28"/>
          <w:szCs w:val="28"/>
          <w:lang w:val="ru-RU"/>
        </w:rPr>
        <w:t>сформулированным в документации</w:t>
      </w:r>
      <w:r w:rsidR="00891250" w:rsidRPr="00971F4B">
        <w:rPr>
          <w:color w:val="000000"/>
          <w:sz w:val="28"/>
          <w:szCs w:val="28"/>
          <w:lang w:val="ru-RU"/>
        </w:rPr>
        <w:t xml:space="preserve"> предложениям</w:t>
      </w:r>
      <w:r w:rsidRPr="00971F4B">
        <w:rPr>
          <w:color w:val="000000"/>
          <w:sz w:val="28"/>
          <w:szCs w:val="28"/>
          <w:lang w:val="ru-RU"/>
        </w:rPr>
        <w:t>;</w:t>
      </w:r>
    </w:p>
    <w:p w14:paraId="7DFC932A" w14:textId="584FA97D"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f)</w:t>
      </w:r>
      <w:r w:rsidR="006D49E2">
        <w:rPr>
          <w:color w:val="000000"/>
          <w:sz w:val="28"/>
          <w:szCs w:val="28"/>
          <w:lang w:val="ru-RU"/>
        </w:rPr>
        <w:t> </w:t>
      </w:r>
      <w:r w:rsidR="00891250" w:rsidRPr="00971F4B">
        <w:rPr>
          <w:rFonts w:ascii="Times New Roman CYR" w:hAnsi="Times New Roman CYR" w:cs="Times New Roman CYR"/>
          <w:color w:val="000000"/>
          <w:sz w:val="28"/>
          <w:szCs w:val="28"/>
          <w:lang w:val="ru-RU"/>
        </w:rPr>
        <w:t>включение в документацию предложений населения</w:t>
      </w:r>
      <w:r w:rsidR="00891250" w:rsidRPr="00971F4B">
        <w:rPr>
          <w:color w:val="000000"/>
          <w:sz w:val="28"/>
          <w:szCs w:val="28"/>
          <w:lang w:val="ru-RU"/>
        </w:rPr>
        <w:t xml:space="preserve"> и бизнес-среды</w:t>
      </w:r>
      <w:r w:rsidRPr="00971F4B">
        <w:rPr>
          <w:color w:val="000000"/>
          <w:sz w:val="28"/>
          <w:szCs w:val="28"/>
          <w:lang w:val="ru-RU"/>
        </w:rPr>
        <w:t>.</w:t>
      </w:r>
    </w:p>
    <w:p w14:paraId="5DA6AC9E" w14:textId="5D35A672"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 xml:space="preserve">(2) </w:t>
      </w:r>
      <w:r w:rsidR="00000DF5" w:rsidRPr="00971F4B">
        <w:rPr>
          <w:color w:val="000000"/>
          <w:sz w:val="28"/>
          <w:szCs w:val="28"/>
          <w:lang w:val="ru-RU"/>
        </w:rPr>
        <w:t>Органы</w:t>
      </w:r>
      <w:r w:rsidRPr="00971F4B">
        <w:rPr>
          <w:color w:val="000000"/>
          <w:sz w:val="28"/>
          <w:szCs w:val="28"/>
          <w:lang w:val="ru-RU"/>
        </w:rPr>
        <w:t xml:space="preserve"> </w:t>
      </w:r>
      <w:r w:rsidR="00F803EB" w:rsidRPr="00971F4B">
        <w:rPr>
          <w:color w:val="000000"/>
          <w:sz w:val="28"/>
          <w:szCs w:val="28"/>
          <w:lang w:val="ru-RU"/>
        </w:rPr>
        <w:t>местного публичного управления</w:t>
      </w:r>
      <w:r w:rsidRPr="00971F4B">
        <w:rPr>
          <w:color w:val="000000"/>
          <w:sz w:val="28"/>
          <w:szCs w:val="28"/>
          <w:lang w:val="ru-RU"/>
        </w:rPr>
        <w:t xml:space="preserve"> </w:t>
      </w:r>
      <w:r w:rsidR="00891250" w:rsidRPr="00971F4B">
        <w:rPr>
          <w:rFonts w:ascii="Times New Roman CYR" w:hAnsi="Times New Roman CYR" w:cs="Times New Roman CYR"/>
          <w:color w:val="000000"/>
          <w:sz w:val="28"/>
          <w:szCs w:val="28"/>
          <w:lang w:val="ru-RU"/>
        </w:rPr>
        <w:t>анализируют  предложения населения, отбирают приемлемые и передают  их проектировщику</w:t>
      </w:r>
      <w:r w:rsidRPr="00971F4B">
        <w:rPr>
          <w:color w:val="000000"/>
          <w:sz w:val="28"/>
          <w:szCs w:val="28"/>
          <w:lang w:val="ru-RU"/>
        </w:rPr>
        <w:t>.</w:t>
      </w:r>
    </w:p>
    <w:p w14:paraId="5E390BA1" w14:textId="645A0B46"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(3)</w:t>
      </w:r>
      <w:r w:rsidR="006D49E2">
        <w:rPr>
          <w:color w:val="000000"/>
          <w:sz w:val="28"/>
          <w:szCs w:val="28"/>
          <w:lang w:val="ru-RU"/>
        </w:rPr>
        <w:t> </w:t>
      </w:r>
      <w:r w:rsidR="0096604E" w:rsidRPr="00971F4B">
        <w:rPr>
          <w:color w:val="000000"/>
          <w:sz w:val="28"/>
          <w:szCs w:val="28"/>
          <w:lang w:val="ru-RU"/>
        </w:rPr>
        <w:t>Проектировщик</w:t>
      </w:r>
      <w:r w:rsidRPr="00971F4B">
        <w:rPr>
          <w:color w:val="000000"/>
          <w:sz w:val="28"/>
          <w:szCs w:val="28"/>
          <w:lang w:val="ru-RU"/>
        </w:rPr>
        <w:t xml:space="preserve"> </w:t>
      </w:r>
      <w:r w:rsidR="00891250" w:rsidRPr="00971F4B">
        <w:rPr>
          <w:rFonts w:ascii="Times New Roman CYR" w:hAnsi="Times New Roman CYR" w:cs="Times New Roman CYR"/>
          <w:color w:val="000000"/>
          <w:sz w:val="28"/>
          <w:szCs w:val="28"/>
          <w:lang w:val="ru-RU"/>
        </w:rPr>
        <w:t>определяет соответствие предложений законодательству и техническим нормативам и  приводит их в соответствие с проектными решениями, содержащимися в документации</w:t>
      </w:r>
      <w:r w:rsidRPr="00971F4B">
        <w:rPr>
          <w:color w:val="000000"/>
          <w:sz w:val="28"/>
          <w:szCs w:val="28"/>
          <w:lang w:val="ru-RU"/>
        </w:rPr>
        <w:t>.</w:t>
      </w:r>
    </w:p>
    <w:p w14:paraId="4D7FFE59" w14:textId="77777777" w:rsidR="006B2A63" w:rsidRPr="00971F4B" w:rsidRDefault="006B2A63" w:rsidP="006B2A63">
      <w:pPr>
        <w:pBdr>
          <w:top w:val="nil"/>
          <w:left w:val="nil"/>
          <w:bottom w:val="nil"/>
          <w:right w:val="nil"/>
          <w:between w:val="nil"/>
        </w:pBdr>
        <w:ind w:firstLine="709"/>
        <w:rPr>
          <w:color w:val="000000"/>
          <w:sz w:val="28"/>
          <w:szCs w:val="28"/>
          <w:lang w:val="ru-RU"/>
        </w:rPr>
      </w:pPr>
    </w:p>
    <w:p w14:paraId="424D7486" w14:textId="79923E5D" w:rsidR="006B2A63" w:rsidRPr="00971F4B" w:rsidRDefault="00603FCA" w:rsidP="006B2A63">
      <w:pPr>
        <w:pBdr>
          <w:top w:val="nil"/>
          <w:left w:val="nil"/>
          <w:bottom w:val="nil"/>
          <w:right w:val="nil"/>
          <w:between w:val="nil"/>
        </w:pBdr>
        <w:ind w:firstLine="709"/>
        <w:rPr>
          <w:color w:val="000000"/>
          <w:sz w:val="28"/>
          <w:szCs w:val="28"/>
          <w:lang w:val="ru-RU"/>
        </w:rPr>
      </w:pPr>
      <w:r w:rsidRPr="00971F4B">
        <w:rPr>
          <w:b/>
          <w:color w:val="000000"/>
          <w:sz w:val="28"/>
          <w:szCs w:val="28"/>
          <w:lang w:val="ru-RU"/>
        </w:rPr>
        <w:t>Статья</w:t>
      </w:r>
      <w:r w:rsidR="006D49E2">
        <w:rPr>
          <w:b/>
          <w:color w:val="000000"/>
          <w:sz w:val="28"/>
          <w:szCs w:val="28"/>
          <w:lang w:val="ru-RU"/>
        </w:rPr>
        <w:t> </w:t>
      </w:r>
      <w:r w:rsidR="006B2A63" w:rsidRPr="00971F4B">
        <w:rPr>
          <w:b/>
          <w:sz w:val="28"/>
          <w:szCs w:val="28"/>
          <w:lang w:val="ru-RU"/>
        </w:rPr>
        <w:t>96</w:t>
      </w:r>
      <w:r w:rsidR="006B2A63" w:rsidRPr="00971F4B">
        <w:rPr>
          <w:b/>
          <w:color w:val="000000"/>
          <w:sz w:val="28"/>
          <w:szCs w:val="28"/>
          <w:lang w:val="ru-RU"/>
        </w:rPr>
        <w:t xml:space="preserve">. </w:t>
      </w:r>
      <w:r w:rsidR="00F74D9F" w:rsidRPr="00971F4B">
        <w:rPr>
          <w:color w:val="000000"/>
          <w:sz w:val="28"/>
          <w:szCs w:val="28"/>
          <w:lang w:val="ru-RU"/>
        </w:rPr>
        <w:t>Ответственность за</w:t>
      </w:r>
      <w:r w:rsidR="006B2A63" w:rsidRPr="00971F4B">
        <w:rPr>
          <w:color w:val="000000"/>
          <w:sz w:val="28"/>
          <w:szCs w:val="28"/>
          <w:lang w:val="ru-RU"/>
        </w:rPr>
        <w:t xml:space="preserve"> </w:t>
      </w:r>
      <w:r w:rsidR="00F74D9F" w:rsidRPr="00971F4B">
        <w:rPr>
          <w:color w:val="000000"/>
          <w:sz w:val="28"/>
          <w:szCs w:val="28"/>
          <w:lang w:val="ru-RU"/>
        </w:rPr>
        <w:t>организацию</w:t>
      </w:r>
      <w:r w:rsidR="006B2A63" w:rsidRPr="00971F4B">
        <w:rPr>
          <w:color w:val="000000"/>
          <w:sz w:val="28"/>
          <w:szCs w:val="28"/>
          <w:lang w:val="ru-RU"/>
        </w:rPr>
        <w:t xml:space="preserve"> </w:t>
      </w:r>
      <w:r w:rsidR="008E0333" w:rsidRPr="00971F4B">
        <w:rPr>
          <w:color w:val="000000"/>
          <w:sz w:val="28"/>
          <w:szCs w:val="28"/>
          <w:lang w:val="ru-RU"/>
        </w:rPr>
        <w:t>публичных консультаций</w:t>
      </w:r>
    </w:p>
    <w:p w14:paraId="307C0A81" w14:textId="328CF94C" w:rsidR="006B2A63" w:rsidRPr="00971F4B" w:rsidRDefault="00F74D9F" w:rsidP="006B2A63">
      <w:pPr>
        <w:ind w:firstLine="709"/>
        <w:rPr>
          <w:sz w:val="28"/>
          <w:szCs w:val="28"/>
          <w:lang w:val="ru-RU"/>
        </w:rPr>
      </w:pPr>
      <w:r w:rsidRPr="00971F4B">
        <w:rPr>
          <w:color w:val="000000"/>
          <w:sz w:val="28"/>
          <w:szCs w:val="28"/>
          <w:lang w:val="ru-RU"/>
        </w:rPr>
        <w:t xml:space="preserve">Ответственность за </w:t>
      </w:r>
      <w:r w:rsidR="003B3E6C" w:rsidRPr="00971F4B">
        <w:rPr>
          <w:sz w:val="28"/>
          <w:szCs w:val="28"/>
          <w:lang w:val="ru-RU"/>
        </w:rPr>
        <w:t>информирование</w:t>
      </w:r>
      <w:r w:rsidR="006B2A63" w:rsidRPr="00971F4B">
        <w:rPr>
          <w:sz w:val="28"/>
          <w:szCs w:val="28"/>
          <w:lang w:val="ru-RU"/>
        </w:rPr>
        <w:t xml:space="preserve"> </w:t>
      </w:r>
      <w:r w:rsidRPr="00971F4B">
        <w:rPr>
          <w:sz w:val="28"/>
          <w:szCs w:val="28"/>
          <w:lang w:val="ru-RU"/>
        </w:rPr>
        <w:t>и</w:t>
      </w:r>
      <w:r w:rsidR="006B2A63" w:rsidRPr="00971F4B">
        <w:rPr>
          <w:sz w:val="28"/>
          <w:szCs w:val="28"/>
          <w:lang w:val="ru-RU"/>
        </w:rPr>
        <w:t xml:space="preserve"> </w:t>
      </w:r>
      <w:r w:rsidR="00AE796E" w:rsidRPr="00971F4B">
        <w:rPr>
          <w:sz w:val="28"/>
          <w:szCs w:val="28"/>
          <w:lang w:val="ru-RU"/>
        </w:rPr>
        <w:t>публичные консультации</w:t>
      </w:r>
      <w:r w:rsidR="00C8079B" w:rsidRPr="00971F4B">
        <w:rPr>
          <w:sz w:val="28"/>
          <w:szCs w:val="28"/>
          <w:lang w:val="ru-RU"/>
        </w:rPr>
        <w:t xml:space="preserve"> </w:t>
      </w:r>
      <w:r w:rsidRPr="00971F4B">
        <w:rPr>
          <w:sz w:val="28"/>
          <w:szCs w:val="28"/>
          <w:lang w:val="ru-RU"/>
        </w:rPr>
        <w:t xml:space="preserve">возлагается на </w:t>
      </w:r>
      <w:r w:rsidRPr="00971F4B">
        <w:rPr>
          <w:rFonts w:ascii="Times New Roman CYR" w:hAnsi="Times New Roman CYR" w:cs="Times New Roman CYR"/>
          <w:sz w:val="28"/>
          <w:szCs w:val="28"/>
          <w:lang w:val="ru-RU"/>
        </w:rPr>
        <w:t xml:space="preserve">соответствующие органы </w:t>
      </w:r>
      <w:r w:rsidR="00F803EB" w:rsidRPr="00971F4B">
        <w:rPr>
          <w:sz w:val="28"/>
          <w:szCs w:val="28"/>
          <w:lang w:val="ru-RU"/>
        </w:rPr>
        <w:t>местного публичного управления</w:t>
      </w:r>
      <w:r w:rsidR="006B2A63" w:rsidRPr="00971F4B">
        <w:rPr>
          <w:sz w:val="28"/>
          <w:szCs w:val="28"/>
          <w:lang w:val="ru-RU"/>
        </w:rPr>
        <w:t>.</w:t>
      </w:r>
    </w:p>
    <w:p w14:paraId="21ABB7D4" w14:textId="77777777" w:rsidR="006B2A63" w:rsidRPr="00971F4B" w:rsidRDefault="006B2A63" w:rsidP="006B2A63">
      <w:pPr>
        <w:ind w:firstLine="709"/>
        <w:rPr>
          <w:sz w:val="28"/>
          <w:szCs w:val="28"/>
          <w:lang w:val="ru-RU"/>
        </w:rPr>
      </w:pPr>
    </w:p>
    <w:p w14:paraId="53B805FF" w14:textId="633F1E63" w:rsidR="006B2A63" w:rsidRPr="00971F4B" w:rsidRDefault="00603FCA" w:rsidP="006B2A63">
      <w:pPr>
        <w:pBdr>
          <w:top w:val="nil"/>
          <w:left w:val="nil"/>
          <w:bottom w:val="nil"/>
          <w:right w:val="nil"/>
          <w:between w:val="nil"/>
        </w:pBdr>
        <w:ind w:firstLine="709"/>
        <w:rPr>
          <w:color w:val="000000"/>
          <w:sz w:val="28"/>
          <w:szCs w:val="28"/>
          <w:lang w:val="ru-RU"/>
        </w:rPr>
      </w:pPr>
      <w:r w:rsidRPr="00971F4B">
        <w:rPr>
          <w:b/>
          <w:color w:val="000000"/>
          <w:sz w:val="28"/>
          <w:szCs w:val="28"/>
          <w:lang w:val="ru-RU"/>
        </w:rPr>
        <w:t>Статья</w:t>
      </w:r>
      <w:r w:rsidR="006D49E2">
        <w:rPr>
          <w:b/>
          <w:color w:val="000000"/>
          <w:sz w:val="28"/>
          <w:szCs w:val="28"/>
          <w:lang w:val="ru-RU"/>
        </w:rPr>
        <w:t> </w:t>
      </w:r>
      <w:r w:rsidR="006B2A63" w:rsidRPr="00971F4B">
        <w:rPr>
          <w:b/>
          <w:sz w:val="28"/>
          <w:szCs w:val="28"/>
          <w:lang w:val="ru-RU"/>
        </w:rPr>
        <w:t>97</w:t>
      </w:r>
      <w:r w:rsidR="006B2A63" w:rsidRPr="00971F4B">
        <w:rPr>
          <w:b/>
          <w:color w:val="000000"/>
          <w:sz w:val="28"/>
          <w:szCs w:val="28"/>
          <w:lang w:val="ru-RU"/>
        </w:rPr>
        <w:t xml:space="preserve">. </w:t>
      </w:r>
      <w:r w:rsidR="00F74D9F" w:rsidRPr="00971F4B">
        <w:rPr>
          <w:color w:val="000000"/>
          <w:sz w:val="28"/>
          <w:szCs w:val="28"/>
          <w:lang w:val="ru-RU"/>
        </w:rPr>
        <w:t>Расходы, необходимые для</w:t>
      </w:r>
      <w:r w:rsidR="006B2A63" w:rsidRPr="00971F4B">
        <w:rPr>
          <w:color w:val="000000"/>
          <w:sz w:val="28"/>
          <w:szCs w:val="28"/>
          <w:lang w:val="ru-RU"/>
        </w:rPr>
        <w:t xml:space="preserve"> </w:t>
      </w:r>
      <w:r w:rsidR="00A4199E" w:rsidRPr="00971F4B">
        <w:rPr>
          <w:color w:val="000000"/>
          <w:sz w:val="28"/>
          <w:szCs w:val="28"/>
          <w:lang w:val="ru-RU"/>
        </w:rPr>
        <w:t>процедур</w:t>
      </w:r>
      <w:r w:rsidR="00F74D9F" w:rsidRPr="00971F4B">
        <w:rPr>
          <w:color w:val="000000"/>
          <w:sz w:val="28"/>
          <w:szCs w:val="28"/>
          <w:lang w:val="ru-RU"/>
        </w:rPr>
        <w:t>ы</w:t>
      </w:r>
      <w:r w:rsidR="006B2A63" w:rsidRPr="00971F4B">
        <w:rPr>
          <w:color w:val="000000"/>
          <w:sz w:val="28"/>
          <w:szCs w:val="28"/>
          <w:lang w:val="ru-RU"/>
        </w:rPr>
        <w:t xml:space="preserve"> </w:t>
      </w:r>
      <w:r w:rsidR="008E0333" w:rsidRPr="00971F4B">
        <w:rPr>
          <w:color w:val="000000"/>
          <w:sz w:val="28"/>
          <w:szCs w:val="28"/>
          <w:lang w:val="ru-RU"/>
        </w:rPr>
        <w:t>публичных консультаций</w:t>
      </w:r>
    </w:p>
    <w:p w14:paraId="55CAFA80" w14:textId="5D1A70F8" w:rsidR="006B2A63" w:rsidRPr="00971F4B" w:rsidRDefault="00F74D9F" w:rsidP="006B2A63">
      <w:pPr>
        <w:ind w:firstLine="709"/>
        <w:rPr>
          <w:sz w:val="28"/>
          <w:szCs w:val="28"/>
          <w:lang w:val="ru-RU"/>
        </w:rPr>
      </w:pPr>
      <w:r w:rsidRPr="00971F4B">
        <w:rPr>
          <w:rFonts w:ascii="Times New Roman CYR" w:hAnsi="Times New Roman CYR" w:cs="Times New Roman CYR"/>
          <w:sz w:val="28"/>
          <w:szCs w:val="28"/>
          <w:lang w:val="ru-RU"/>
        </w:rPr>
        <w:t xml:space="preserve">Расходы, связанные с процедурой </w:t>
      </w:r>
      <w:r w:rsidR="008E0333" w:rsidRPr="00971F4B">
        <w:rPr>
          <w:sz w:val="28"/>
          <w:szCs w:val="28"/>
          <w:lang w:val="ru-RU"/>
        </w:rPr>
        <w:t>публичных консультаций</w:t>
      </w:r>
      <w:r w:rsidRPr="00971F4B">
        <w:rPr>
          <w:sz w:val="28"/>
          <w:szCs w:val="28"/>
          <w:lang w:val="ru-RU"/>
        </w:rPr>
        <w:t xml:space="preserve">, </w:t>
      </w:r>
      <w:r w:rsidR="006B2A63" w:rsidRPr="00971F4B">
        <w:rPr>
          <w:sz w:val="28"/>
          <w:szCs w:val="28"/>
          <w:lang w:val="ru-RU"/>
        </w:rPr>
        <w:t xml:space="preserve"> </w:t>
      </w:r>
      <w:r w:rsidRPr="00971F4B">
        <w:rPr>
          <w:rFonts w:ascii="Times New Roman CYR" w:hAnsi="Times New Roman CYR" w:cs="Times New Roman CYR"/>
          <w:sz w:val="28"/>
          <w:szCs w:val="28"/>
          <w:lang w:val="ru-RU"/>
        </w:rPr>
        <w:t xml:space="preserve">покрываются из тех же </w:t>
      </w:r>
      <w:r w:rsidR="00C945E1" w:rsidRPr="00971F4B">
        <w:rPr>
          <w:rFonts w:ascii="Times New Roman CYR" w:hAnsi="Times New Roman CYR" w:cs="Times New Roman CYR"/>
          <w:sz w:val="28"/>
          <w:szCs w:val="28"/>
          <w:lang w:val="ru-RU"/>
        </w:rPr>
        <w:t>средств</w:t>
      </w:r>
      <w:r w:rsidRPr="00971F4B">
        <w:rPr>
          <w:rFonts w:ascii="Times New Roman CYR" w:hAnsi="Times New Roman CYR" w:cs="Times New Roman CYR"/>
          <w:sz w:val="28"/>
          <w:szCs w:val="28"/>
          <w:lang w:val="ru-RU"/>
        </w:rPr>
        <w:t>, из которых финансируется и</w:t>
      </w:r>
      <w:r w:rsidR="006B2A63" w:rsidRPr="00971F4B">
        <w:rPr>
          <w:sz w:val="28"/>
          <w:szCs w:val="28"/>
          <w:lang w:val="ru-RU"/>
        </w:rPr>
        <w:t xml:space="preserve"> </w:t>
      </w:r>
      <w:r w:rsidR="002B34A5" w:rsidRPr="00971F4B">
        <w:rPr>
          <w:sz w:val="28"/>
          <w:szCs w:val="28"/>
          <w:lang w:val="ru-RU"/>
        </w:rPr>
        <w:t>разработка</w:t>
      </w:r>
      <w:r w:rsidR="006B2A63" w:rsidRPr="00971F4B">
        <w:rPr>
          <w:sz w:val="28"/>
          <w:szCs w:val="28"/>
          <w:lang w:val="ru-RU"/>
        </w:rPr>
        <w:t xml:space="preserve"> </w:t>
      </w:r>
      <w:r w:rsidRPr="00971F4B">
        <w:rPr>
          <w:rFonts w:ascii="Times New Roman CYR" w:hAnsi="Times New Roman CYR" w:cs="Times New Roman CYR"/>
          <w:sz w:val="28"/>
          <w:szCs w:val="28"/>
          <w:lang w:val="ru-RU"/>
        </w:rPr>
        <w:t>соответствующей</w:t>
      </w:r>
      <w:r w:rsidRPr="00971F4B">
        <w:rPr>
          <w:sz w:val="28"/>
          <w:szCs w:val="28"/>
          <w:lang w:val="ru-RU"/>
        </w:rPr>
        <w:t xml:space="preserve"> </w:t>
      </w:r>
      <w:r w:rsidR="00E91093" w:rsidRPr="00971F4B">
        <w:rPr>
          <w:sz w:val="28"/>
          <w:szCs w:val="28"/>
          <w:lang w:val="ru-RU"/>
        </w:rPr>
        <w:t>градостроительной документации</w:t>
      </w:r>
      <w:r w:rsidR="006B2A63" w:rsidRPr="00971F4B">
        <w:rPr>
          <w:sz w:val="28"/>
          <w:szCs w:val="28"/>
          <w:lang w:val="ru-RU"/>
        </w:rPr>
        <w:t>.</w:t>
      </w:r>
    </w:p>
    <w:p w14:paraId="66F8EBCC" w14:textId="77777777" w:rsidR="006B2A63" w:rsidRPr="00971F4B" w:rsidRDefault="006B2A63" w:rsidP="006B2A63">
      <w:pPr>
        <w:ind w:firstLine="709"/>
        <w:rPr>
          <w:sz w:val="28"/>
          <w:szCs w:val="28"/>
          <w:lang w:val="ru-RU"/>
        </w:rPr>
      </w:pPr>
    </w:p>
    <w:p w14:paraId="767ACF24" w14:textId="1F194921" w:rsidR="006B2A63" w:rsidRPr="00971F4B" w:rsidRDefault="00603FCA" w:rsidP="006B2A63">
      <w:pPr>
        <w:pBdr>
          <w:top w:val="nil"/>
          <w:left w:val="nil"/>
          <w:bottom w:val="nil"/>
          <w:right w:val="nil"/>
          <w:between w:val="nil"/>
        </w:pBdr>
        <w:ind w:firstLine="709"/>
        <w:rPr>
          <w:b/>
          <w:color w:val="000000"/>
          <w:sz w:val="28"/>
          <w:szCs w:val="28"/>
          <w:lang w:val="ru-RU"/>
        </w:rPr>
      </w:pPr>
      <w:r w:rsidRPr="00971F4B">
        <w:rPr>
          <w:b/>
          <w:color w:val="000000"/>
          <w:sz w:val="28"/>
          <w:szCs w:val="28"/>
          <w:lang w:val="ru-RU"/>
        </w:rPr>
        <w:t>Статья</w:t>
      </w:r>
      <w:r w:rsidR="00B20F79">
        <w:rPr>
          <w:b/>
          <w:color w:val="000000"/>
          <w:sz w:val="28"/>
          <w:szCs w:val="28"/>
          <w:lang w:val="ru-RU"/>
        </w:rPr>
        <w:t> </w:t>
      </w:r>
      <w:r w:rsidR="006B2A63" w:rsidRPr="00971F4B">
        <w:rPr>
          <w:b/>
          <w:sz w:val="28"/>
          <w:szCs w:val="28"/>
          <w:lang w:val="ru-RU"/>
        </w:rPr>
        <w:t>98</w:t>
      </w:r>
      <w:r w:rsidR="006B2A63" w:rsidRPr="00971F4B">
        <w:rPr>
          <w:b/>
          <w:color w:val="000000"/>
          <w:sz w:val="28"/>
          <w:szCs w:val="28"/>
          <w:lang w:val="ru-RU"/>
        </w:rPr>
        <w:t xml:space="preserve">. </w:t>
      </w:r>
      <w:r w:rsidR="004B167B" w:rsidRPr="00971F4B">
        <w:rPr>
          <w:color w:val="000000"/>
          <w:sz w:val="28"/>
          <w:szCs w:val="28"/>
          <w:lang w:val="ru-RU"/>
        </w:rPr>
        <w:t>Социологические</w:t>
      </w:r>
      <w:r w:rsidR="004B167B" w:rsidRPr="00971F4B">
        <w:rPr>
          <w:rFonts w:ascii="Times New Roman CYR" w:hAnsi="Times New Roman CYR" w:cs="Times New Roman CYR"/>
          <w:color w:val="000000"/>
          <w:sz w:val="28"/>
          <w:szCs w:val="28"/>
          <w:lang w:val="ru-RU"/>
        </w:rPr>
        <w:t xml:space="preserve"> градостроительные обследования</w:t>
      </w:r>
      <w:r w:rsidR="004B167B" w:rsidRPr="00971F4B">
        <w:rPr>
          <w:color w:val="000000"/>
          <w:sz w:val="28"/>
          <w:szCs w:val="28"/>
          <w:lang w:val="ru-RU"/>
        </w:rPr>
        <w:t xml:space="preserve"> </w:t>
      </w:r>
    </w:p>
    <w:p w14:paraId="606996B5" w14:textId="1B0412FE" w:rsidR="006B2A63" w:rsidRPr="00971F4B" w:rsidRDefault="004B167B"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Социологические</w:t>
      </w:r>
      <w:r w:rsidRPr="00971F4B">
        <w:rPr>
          <w:rFonts w:ascii="Times New Roman CYR" w:hAnsi="Times New Roman CYR" w:cs="Times New Roman CYR"/>
          <w:color w:val="000000"/>
          <w:sz w:val="28"/>
          <w:szCs w:val="28"/>
          <w:lang w:val="ru-RU"/>
        </w:rPr>
        <w:t xml:space="preserve"> градостроительные обследования</w:t>
      </w:r>
      <w:r w:rsidR="006B2A63" w:rsidRPr="00971F4B">
        <w:rPr>
          <w:color w:val="000000"/>
          <w:sz w:val="28"/>
          <w:szCs w:val="28"/>
          <w:lang w:val="ru-RU"/>
        </w:rPr>
        <w:t xml:space="preserve"> </w:t>
      </w:r>
      <w:r w:rsidR="00F74D9F" w:rsidRPr="00971F4B">
        <w:rPr>
          <w:color w:val="000000"/>
          <w:sz w:val="28"/>
          <w:szCs w:val="28"/>
          <w:lang w:val="ru-RU"/>
        </w:rPr>
        <w:t>включаются в</w:t>
      </w:r>
      <w:r w:rsidR="006B2A63" w:rsidRPr="00971F4B">
        <w:rPr>
          <w:color w:val="000000"/>
          <w:sz w:val="28"/>
          <w:szCs w:val="28"/>
          <w:lang w:val="ru-RU"/>
        </w:rPr>
        <w:t xml:space="preserve"> </w:t>
      </w:r>
      <w:r w:rsidR="002F3630" w:rsidRPr="00971F4B">
        <w:rPr>
          <w:color w:val="000000"/>
          <w:sz w:val="28"/>
          <w:szCs w:val="28"/>
          <w:lang w:val="ru-RU"/>
        </w:rPr>
        <w:t>технико-экономические обоснования</w:t>
      </w:r>
      <w:r w:rsidR="006B2A63" w:rsidRPr="00971F4B">
        <w:rPr>
          <w:color w:val="000000"/>
          <w:sz w:val="28"/>
          <w:szCs w:val="28"/>
          <w:lang w:val="ru-RU"/>
        </w:rPr>
        <w:t xml:space="preserve"> </w:t>
      </w:r>
      <w:r w:rsidR="00E91093" w:rsidRPr="00971F4B">
        <w:rPr>
          <w:color w:val="000000"/>
          <w:sz w:val="28"/>
          <w:szCs w:val="28"/>
          <w:lang w:val="ru-RU"/>
        </w:rPr>
        <w:t>градостроительной документации</w:t>
      </w:r>
      <w:r w:rsidR="006B2A63" w:rsidRPr="00971F4B">
        <w:rPr>
          <w:color w:val="000000"/>
          <w:sz w:val="28"/>
          <w:szCs w:val="28"/>
          <w:lang w:val="ru-RU"/>
        </w:rPr>
        <w:t xml:space="preserve"> </w:t>
      </w:r>
      <w:r w:rsidR="00F74D9F" w:rsidRPr="00971F4B">
        <w:rPr>
          <w:rFonts w:ascii="Times New Roman CYR" w:hAnsi="Times New Roman CYR" w:cs="Times New Roman CYR"/>
          <w:sz w:val="28"/>
          <w:szCs w:val="28"/>
          <w:lang w:val="ru-RU"/>
        </w:rPr>
        <w:t>и носят обязательный характер</w:t>
      </w:r>
      <w:r w:rsidR="006B2A63" w:rsidRPr="00971F4B">
        <w:rPr>
          <w:color w:val="000000"/>
          <w:sz w:val="28"/>
          <w:szCs w:val="28"/>
          <w:lang w:val="ru-RU"/>
        </w:rPr>
        <w:t>.</w:t>
      </w:r>
    </w:p>
    <w:p w14:paraId="4DC776B1" w14:textId="77777777" w:rsidR="006B2A63" w:rsidRPr="00971F4B" w:rsidRDefault="006B2A63" w:rsidP="006B2A63">
      <w:pPr>
        <w:pBdr>
          <w:top w:val="nil"/>
          <w:left w:val="nil"/>
          <w:bottom w:val="nil"/>
          <w:right w:val="nil"/>
          <w:between w:val="nil"/>
        </w:pBdr>
        <w:ind w:firstLine="709"/>
        <w:rPr>
          <w:color w:val="000000"/>
          <w:sz w:val="28"/>
          <w:szCs w:val="28"/>
          <w:lang w:val="ru-RU"/>
        </w:rPr>
      </w:pPr>
    </w:p>
    <w:p w14:paraId="78215570" w14:textId="234746A6" w:rsidR="006B2A63" w:rsidRPr="00971F4B" w:rsidRDefault="00603FCA" w:rsidP="006B2A63">
      <w:pPr>
        <w:pBdr>
          <w:top w:val="nil"/>
          <w:left w:val="nil"/>
          <w:bottom w:val="nil"/>
          <w:right w:val="nil"/>
          <w:between w:val="nil"/>
        </w:pBdr>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99</w:t>
      </w:r>
      <w:r w:rsidR="006B2A63" w:rsidRPr="00971F4B">
        <w:rPr>
          <w:b/>
          <w:color w:val="000000"/>
          <w:sz w:val="28"/>
          <w:szCs w:val="28"/>
          <w:lang w:val="ru-RU"/>
        </w:rPr>
        <w:t xml:space="preserve">. </w:t>
      </w:r>
      <w:r w:rsidR="003B3E6C" w:rsidRPr="00971F4B">
        <w:rPr>
          <w:color w:val="000000"/>
          <w:sz w:val="28"/>
          <w:szCs w:val="28"/>
          <w:lang w:val="ru-RU"/>
        </w:rPr>
        <w:t>Информирование</w:t>
      </w:r>
      <w:r w:rsidR="006B2A63" w:rsidRPr="00971F4B">
        <w:rPr>
          <w:color w:val="000000"/>
          <w:sz w:val="28"/>
          <w:szCs w:val="28"/>
          <w:lang w:val="ru-RU"/>
        </w:rPr>
        <w:t xml:space="preserve"> </w:t>
      </w:r>
      <w:r w:rsidR="003B3E6C" w:rsidRPr="00971F4B">
        <w:rPr>
          <w:color w:val="000000"/>
          <w:sz w:val="28"/>
          <w:szCs w:val="28"/>
          <w:lang w:val="ru-RU"/>
        </w:rPr>
        <w:t>населения</w:t>
      </w:r>
    </w:p>
    <w:p w14:paraId="31D7B488" w14:textId="4EF82F7F" w:rsidR="006B2A63" w:rsidRPr="00971F4B" w:rsidRDefault="003B3E6C"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Информирование</w:t>
      </w:r>
      <w:r w:rsidR="006B2A63" w:rsidRPr="00971F4B">
        <w:rPr>
          <w:color w:val="000000"/>
          <w:sz w:val="28"/>
          <w:szCs w:val="28"/>
          <w:lang w:val="ru-RU"/>
        </w:rPr>
        <w:t xml:space="preserve"> </w:t>
      </w:r>
      <w:r w:rsidRPr="00971F4B">
        <w:rPr>
          <w:color w:val="000000"/>
          <w:sz w:val="28"/>
          <w:szCs w:val="28"/>
          <w:lang w:val="ru-RU"/>
        </w:rPr>
        <w:t>населения</w:t>
      </w:r>
      <w:r w:rsidR="006B2A63" w:rsidRPr="00971F4B">
        <w:rPr>
          <w:color w:val="000000"/>
          <w:sz w:val="28"/>
          <w:szCs w:val="28"/>
          <w:lang w:val="ru-RU"/>
        </w:rPr>
        <w:t xml:space="preserve"> </w:t>
      </w:r>
      <w:r w:rsidR="00F74D9F" w:rsidRPr="00971F4B">
        <w:rPr>
          <w:color w:val="000000"/>
          <w:sz w:val="28"/>
          <w:szCs w:val="28"/>
          <w:lang w:val="ru-RU"/>
        </w:rPr>
        <w:t>о намерениях по</w:t>
      </w:r>
      <w:r w:rsidR="006B2A63" w:rsidRPr="00971F4B">
        <w:rPr>
          <w:color w:val="000000"/>
          <w:sz w:val="28"/>
          <w:szCs w:val="28"/>
          <w:lang w:val="ru-RU"/>
        </w:rPr>
        <w:t xml:space="preserve"> </w:t>
      </w:r>
      <w:r w:rsidR="002B2AC5" w:rsidRPr="00971F4B">
        <w:rPr>
          <w:color w:val="000000"/>
          <w:sz w:val="28"/>
          <w:szCs w:val="28"/>
          <w:lang w:val="ru-RU"/>
        </w:rPr>
        <w:t>разработк</w:t>
      </w:r>
      <w:r w:rsidR="00F74D9F" w:rsidRPr="00971F4B">
        <w:rPr>
          <w:color w:val="000000"/>
          <w:sz w:val="28"/>
          <w:szCs w:val="28"/>
          <w:lang w:val="ru-RU"/>
        </w:rPr>
        <w:t xml:space="preserve">е </w:t>
      </w:r>
      <w:r w:rsidR="00E91093" w:rsidRPr="00971F4B">
        <w:rPr>
          <w:color w:val="000000"/>
          <w:sz w:val="28"/>
          <w:szCs w:val="28"/>
          <w:lang w:val="ru-RU"/>
        </w:rPr>
        <w:t>градостроительной документации</w:t>
      </w:r>
      <w:r w:rsidR="006B2A63" w:rsidRPr="00971F4B">
        <w:rPr>
          <w:color w:val="000000"/>
          <w:sz w:val="28"/>
          <w:szCs w:val="28"/>
          <w:lang w:val="ru-RU"/>
        </w:rPr>
        <w:t xml:space="preserve"> </w:t>
      </w:r>
      <w:r w:rsidR="00F74D9F" w:rsidRPr="00971F4B">
        <w:rPr>
          <w:color w:val="000000"/>
          <w:sz w:val="28"/>
          <w:szCs w:val="28"/>
          <w:lang w:val="ru-RU"/>
        </w:rPr>
        <w:t>возлагается на</w:t>
      </w:r>
      <w:r w:rsidR="006B2A63" w:rsidRPr="00971F4B">
        <w:rPr>
          <w:color w:val="000000"/>
          <w:sz w:val="28"/>
          <w:szCs w:val="28"/>
          <w:lang w:val="ru-RU"/>
        </w:rPr>
        <w:t xml:space="preserve"> </w:t>
      </w:r>
      <w:r w:rsidR="00000DF5" w:rsidRPr="00971F4B">
        <w:rPr>
          <w:color w:val="000000"/>
          <w:sz w:val="28"/>
          <w:szCs w:val="28"/>
          <w:lang w:val="ru-RU"/>
        </w:rPr>
        <w:t>орган</w:t>
      </w:r>
      <w:r w:rsidR="00F74D9F" w:rsidRPr="00971F4B">
        <w:rPr>
          <w:color w:val="000000"/>
          <w:sz w:val="28"/>
          <w:szCs w:val="28"/>
          <w:lang w:val="ru-RU"/>
        </w:rPr>
        <w:t>ы</w:t>
      </w:r>
      <w:r w:rsidR="006B2A63" w:rsidRPr="00971F4B">
        <w:rPr>
          <w:color w:val="000000"/>
          <w:sz w:val="28"/>
          <w:szCs w:val="28"/>
          <w:lang w:val="ru-RU"/>
        </w:rPr>
        <w:t xml:space="preserve"> </w:t>
      </w:r>
      <w:r w:rsidR="00F803EB" w:rsidRPr="00971F4B">
        <w:rPr>
          <w:color w:val="000000"/>
          <w:sz w:val="28"/>
          <w:szCs w:val="28"/>
          <w:lang w:val="ru-RU"/>
        </w:rPr>
        <w:t>местного публичного управления</w:t>
      </w:r>
      <w:r w:rsidR="006B2A63" w:rsidRPr="00971F4B">
        <w:rPr>
          <w:color w:val="000000"/>
          <w:sz w:val="28"/>
          <w:szCs w:val="28"/>
          <w:lang w:val="ru-RU"/>
        </w:rPr>
        <w:t xml:space="preserve"> </w:t>
      </w:r>
      <w:r w:rsidR="00F74D9F" w:rsidRPr="00971F4B">
        <w:rPr>
          <w:rFonts w:ascii="Times New Roman CYR" w:hAnsi="Times New Roman CYR" w:cs="Times New Roman CYR"/>
          <w:sz w:val="28"/>
          <w:szCs w:val="28"/>
          <w:lang w:val="ru-RU"/>
        </w:rPr>
        <w:t xml:space="preserve">и осуществляется  путем размещения афиш в помещениях местных советов и в других общественных местах, с помощью объявлений в прессе, сообщений по радио и телевидению, а также путем размещения  информации на официальной веб-странице учреждения и </w:t>
      </w:r>
      <w:r w:rsidR="000F42F2" w:rsidRPr="00971F4B">
        <w:rPr>
          <w:color w:val="000000"/>
          <w:sz w:val="28"/>
          <w:szCs w:val="28"/>
          <w:lang w:val="ru-RU"/>
        </w:rPr>
        <w:t>т.д</w:t>
      </w:r>
      <w:r w:rsidR="006B2A63" w:rsidRPr="00971F4B">
        <w:rPr>
          <w:color w:val="000000"/>
          <w:sz w:val="28"/>
          <w:szCs w:val="28"/>
          <w:lang w:val="ru-RU"/>
        </w:rPr>
        <w:t>.</w:t>
      </w:r>
    </w:p>
    <w:p w14:paraId="3B358F36" w14:textId="77777777" w:rsidR="006B2A63" w:rsidRPr="00971F4B" w:rsidRDefault="006B2A63" w:rsidP="006B2A63">
      <w:pPr>
        <w:pBdr>
          <w:top w:val="nil"/>
          <w:left w:val="nil"/>
          <w:bottom w:val="nil"/>
          <w:right w:val="nil"/>
          <w:between w:val="nil"/>
        </w:pBdr>
        <w:ind w:firstLine="709"/>
        <w:rPr>
          <w:color w:val="000000"/>
          <w:sz w:val="28"/>
          <w:szCs w:val="28"/>
          <w:lang w:val="ru-RU"/>
        </w:rPr>
      </w:pPr>
    </w:p>
    <w:p w14:paraId="10C3E13D" w14:textId="1BB3A9AE" w:rsidR="006B2A63" w:rsidRPr="00971F4B" w:rsidRDefault="00603FCA" w:rsidP="006B2A63">
      <w:pPr>
        <w:pBdr>
          <w:top w:val="nil"/>
          <w:left w:val="nil"/>
          <w:bottom w:val="nil"/>
          <w:right w:val="nil"/>
          <w:between w:val="nil"/>
        </w:pBdr>
        <w:ind w:firstLine="709"/>
        <w:rPr>
          <w:b/>
          <w:color w:val="000000"/>
          <w:sz w:val="28"/>
          <w:szCs w:val="28"/>
          <w:lang w:val="ru-RU"/>
        </w:rPr>
      </w:pPr>
      <w:r w:rsidRPr="00971F4B">
        <w:rPr>
          <w:b/>
          <w:color w:val="000000"/>
          <w:sz w:val="28"/>
          <w:szCs w:val="28"/>
          <w:lang w:val="ru-RU"/>
        </w:rPr>
        <w:t>Статья</w:t>
      </w:r>
      <w:r w:rsidR="00B20F79">
        <w:rPr>
          <w:b/>
          <w:color w:val="000000"/>
          <w:sz w:val="28"/>
          <w:szCs w:val="28"/>
          <w:lang w:val="ru-RU"/>
        </w:rPr>
        <w:t> </w:t>
      </w:r>
      <w:r w:rsidR="006B2A63" w:rsidRPr="00971F4B">
        <w:rPr>
          <w:b/>
          <w:color w:val="000000"/>
          <w:sz w:val="28"/>
          <w:szCs w:val="28"/>
          <w:lang w:val="ru-RU"/>
        </w:rPr>
        <w:t>1</w:t>
      </w:r>
      <w:r w:rsidR="006B2A63" w:rsidRPr="00971F4B">
        <w:rPr>
          <w:b/>
          <w:sz w:val="28"/>
          <w:szCs w:val="28"/>
          <w:lang w:val="ru-RU"/>
        </w:rPr>
        <w:t>00</w:t>
      </w:r>
      <w:r w:rsidR="006B2A63" w:rsidRPr="00971F4B">
        <w:rPr>
          <w:b/>
          <w:color w:val="000000"/>
          <w:sz w:val="28"/>
          <w:szCs w:val="28"/>
          <w:lang w:val="ru-RU"/>
        </w:rPr>
        <w:t xml:space="preserve">. </w:t>
      </w:r>
      <w:r w:rsidR="003B3E6C" w:rsidRPr="00971F4B">
        <w:rPr>
          <w:color w:val="000000"/>
          <w:sz w:val="28"/>
          <w:szCs w:val="28"/>
          <w:lang w:val="ru-RU"/>
        </w:rPr>
        <w:t>Информирование</w:t>
      </w:r>
      <w:r w:rsidR="006B2A63" w:rsidRPr="00971F4B">
        <w:rPr>
          <w:color w:val="000000"/>
          <w:sz w:val="28"/>
          <w:szCs w:val="28"/>
          <w:lang w:val="ru-RU"/>
        </w:rPr>
        <w:t xml:space="preserve"> </w:t>
      </w:r>
      <w:r w:rsidR="003B3E6C" w:rsidRPr="00971F4B">
        <w:rPr>
          <w:color w:val="000000"/>
          <w:sz w:val="28"/>
          <w:szCs w:val="28"/>
          <w:lang w:val="ru-RU"/>
        </w:rPr>
        <w:t>населения</w:t>
      </w:r>
      <w:r w:rsidR="006B2A63" w:rsidRPr="00971F4B">
        <w:rPr>
          <w:color w:val="000000"/>
          <w:sz w:val="28"/>
          <w:szCs w:val="28"/>
          <w:lang w:val="ru-RU"/>
        </w:rPr>
        <w:t xml:space="preserve"> </w:t>
      </w:r>
      <w:r w:rsidR="00F74D9F" w:rsidRPr="00971F4B">
        <w:rPr>
          <w:color w:val="000000"/>
          <w:sz w:val="28"/>
          <w:szCs w:val="28"/>
          <w:lang w:val="ru-RU"/>
        </w:rPr>
        <w:t>об</w:t>
      </w:r>
      <w:r w:rsidR="006B2A63" w:rsidRPr="00971F4B">
        <w:rPr>
          <w:color w:val="000000"/>
          <w:sz w:val="28"/>
          <w:szCs w:val="28"/>
          <w:lang w:val="ru-RU"/>
        </w:rPr>
        <w:t xml:space="preserve"> </w:t>
      </w:r>
      <w:r w:rsidR="00C73C97" w:rsidRPr="00971F4B">
        <w:rPr>
          <w:color w:val="000000"/>
          <w:sz w:val="28"/>
          <w:szCs w:val="28"/>
          <w:lang w:val="ru-RU"/>
        </w:rPr>
        <w:t>утверждени</w:t>
      </w:r>
      <w:r w:rsidR="00F74D9F" w:rsidRPr="00971F4B">
        <w:rPr>
          <w:color w:val="000000"/>
          <w:sz w:val="28"/>
          <w:szCs w:val="28"/>
          <w:lang w:val="ru-RU"/>
        </w:rPr>
        <w:t>и</w:t>
      </w:r>
      <w:r w:rsidR="006B2A63" w:rsidRPr="00971F4B">
        <w:rPr>
          <w:color w:val="000000"/>
          <w:sz w:val="28"/>
          <w:szCs w:val="28"/>
          <w:lang w:val="ru-RU"/>
        </w:rPr>
        <w:t xml:space="preserve"> </w:t>
      </w:r>
      <w:r w:rsidR="00E91093" w:rsidRPr="00971F4B">
        <w:rPr>
          <w:color w:val="000000"/>
          <w:sz w:val="28"/>
          <w:szCs w:val="28"/>
          <w:lang w:val="ru-RU"/>
        </w:rPr>
        <w:t>градостроительной документации</w:t>
      </w:r>
      <w:r w:rsidR="006B2A63" w:rsidRPr="00971F4B">
        <w:rPr>
          <w:b/>
          <w:color w:val="000000"/>
          <w:sz w:val="28"/>
          <w:szCs w:val="28"/>
          <w:lang w:val="ru-RU"/>
        </w:rPr>
        <w:t xml:space="preserve"> </w:t>
      </w:r>
    </w:p>
    <w:p w14:paraId="45A493BD" w14:textId="568143F6" w:rsidR="006B2A63" w:rsidRPr="00971F4B" w:rsidRDefault="003B3E6C"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Информирование</w:t>
      </w:r>
      <w:r w:rsidR="006B2A63" w:rsidRPr="00971F4B">
        <w:rPr>
          <w:color w:val="000000"/>
          <w:sz w:val="28"/>
          <w:szCs w:val="28"/>
          <w:lang w:val="ru-RU"/>
        </w:rPr>
        <w:t xml:space="preserve"> </w:t>
      </w:r>
      <w:r w:rsidRPr="00971F4B">
        <w:rPr>
          <w:color w:val="000000"/>
          <w:sz w:val="28"/>
          <w:szCs w:val="28"/>
          <w:lang w:val="ru-RU"/>
        </w:rPr>
        <w:t>населения</w:t>
      </w:r>
      <w:r w:rsidR="006B2A63" w:rsidRPr="00971F4B">
        <w:rPr>
          <w:color w:val="000000"/>
          <w:sz w:val="28"/>
          <w:szCs w:val="28"/>
          <w:lang w:val="ru-RU"/>
        </w:rPr>
        <w:t xml:space="preserve"> </w:t>
      </w:r>
      <w:r w:rsidR="00F74D9F" w:rsidRPr="00971F4B">
        <w:rPr>
          <w:color w:val="000000"/>
          <w:sz w:val="28"/>
          <w:szCs w:val="28"/>
          <w:lang w:val="ru-RU"/>
        </w:rPr>
        <w:t>об утверждении</w:t>
      </w:r>
      <w:r w:rsidR="006B2A63" w:rsidRPr="00971F4B">
        <w:rPr>
          <w:color w:val="000000"/>
          <w:sz w:val="28"/>
          <w:szCs w:val="28"/>
          <w:lang w:val="ru-RU"/>
        </w:rPr>
        <w:t xml:space="preserve"> </w:t>
      </w:r>
      <w:r w:rsidR="00E91093" w:rsidRPr="00971F4B">
        <w:rPr>
          <w:color w:val="000000"/>
          <w:sz w:val="28"/>
          <w:szCs w:val="28"/>
          <w:lang w:val="ru-RU"/>
        </w:rPr>
        <w:t>градостроительной документации</w:t>
      </w:r>
      <w:r w:rsidR="006B2A63" w:rsidRPr="00971F4B">
        <w:rPr>
          <w:color w:val="000000"/>
          <w:sz w:val="28"/>
          <w:szCs w:val="28"/>
          <w:lang w:val="ru-RU"/>
        </w:rPr>
        <w:t xml:space="preserve"> </w:t>
      </w:r>
      <w:r w:rsidR="00F74D9F" w:rsidRPr="00971F4B">
        <w:rPr>
          <w:color w:val="000000"/>
          <w:sz w:val="28"/>
          <w:szCs w:val="28"/>
          <w:lang w:val="ru-RU"/>
        </w:rPr>
        <w:t>осуществляется</w:t>
      </w:r>
      <w:r w:rsidR="006B2A63" w:rsidRPr="00971F4B">
        <w:rPr>
          <w:color w:val="000000"/>
          <w:sz w:val="28"/>
          <w:szCs w:val="28"/>
          <w:lang w:val="ru-RU"/>
        </w:rPr>
        <w:t xml:space="preserve"> </w:t>
      </w:r>
      <w:r w:rsidR="00F74D9F" w:rsidRPr="00971F4B">
        <w:rPr>
          <w:color w:val="000000"/>
          <w:sz w:val="28"/>
          <w:szCs w:val="28"/>
          <w:lang w:val="ru-RU"/>
        </w:rPr>
        <w:t xml:space="preserve">с помощью объявлений в средствах массовой информации, другими информационными средствами и путем размещения этой документации </w:t>
      </w:r>
      <w:r w:rsidR="00F74D9F" w:rsidRPr="00971F4B">
        <w:rPr>
          <w:rFonts w:ascii="Times New Roman CYR" w:hAnsi="Times New Roman CYR" w:cs="Times New Roman CYR"/>
          <w:sz w:val="28"/>
          <w:szCs w:val="28"/>
          <w:lang w:val="ru-RU"/>
        </w:rPr>
        <w:t>на официальной веб-странице примэрии</w:t>
      </w:r>
      <w:r w:rsidR="006B2A63" w:rsidRPr="00971F4B">
        <w:rPr>
          <w:color w:val="000000"/>
          <w:sz w:val="28"/>
          <w:szCs w:val="28"/>
          <w:lang w:val="ru-RU"/>
        </w:rPr>
        <w:t>.</w:t>
      </w:r>
    </w:p>
    <w:p w14:paraId="55C48470" w14:textId="77777777" w:rsidR="006B2A63" w:rsidRPr="00971F4B" w:rsidRDefault="006B2A63" w:rsidP="006B2A63">
      <w:pPr>
        <w:pBdr>
          <w:top w:val="nil"/>
          <w:left w:val="nil"/>
          <w:bottom w:val="nil"/>
          <w:right w:val="nil"/>
          <w:between w:val="nil"/>
        </w:pBdr>
        <w:ind w:firstLine="709"/>
        <w:rPr>
          <w:color w:val="000000"/>
          <w:sz w:val="28"/>
          <w:szCs w:val="28"/>
          <w:lang w:val="ru-RU"/>
        </w:rPr>
      </w:pPr>
    </w:p>
    <w:p w14:paraId="6F19A12A" w14:textId="2F6E5C78" w:rsidR="006B2A63" w:rsidRPr="00971F4B" w:rsidRDefault="00866511" w:rsidP="006B2A63">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РАЗДЕЛ</w:t>
      </w:r>
      <w:r w:rsidR="006B2A63" w:rsidRPr="00971F4B">
        <w:rPr>
          <w:b/>
          <w:color w:val="000000"/>
          <w:sz w:val="28"/>
          <w:szCs w:val="28"/>
          <w:lang w:val="ru-RU"/>
        </w:rPr>
        <w:t xml:space="preserve"> II</w:t>
      </w:r>
    </w:p>
    <w:p w14:paraId="4548B85A" w14:textId="2A4A85CF" w:rsidR="006B2A63" w:rsidRPr="00971F4B" w:rsidRDefault="006B2A63" w:rsidP="006B2A63">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 xml:space="preserve"> </w:t>
      </w:r>
      <w:r w:rsidR="0001638D" w:rsidRPr="00971F4B">
        <w:rPr>
          <w:b/>
          <w:color w:val="000000"/>
          <w:sz w:val="28"/>
          <w:szCs w:val="28"/>
          <w:lang w:val="ru-RU"/>
        </w:rPr>
        <w:t>ГРАДОСТРОИТЕЛЬНЫЙ СЕРТИФИКАТ</w:t>
      </w:r>
      <w:r w:rsidRPr="00971F4B">
        <w:rPr>
          <w:b/>
          <w:color w:val="000000"/>
          <w:sz w:val="28"/>
          <w:szCs w:val="28"/>
          <w:lang w:val="ru-RU"/>
        </w:rPr>
        <w:t xml:space="preserve"> </w:t>
      </w:r>
    </w:p>
    <w:p w14:paraId="0AE4289B" w14:textId="77777777" w:rsidR="00365E7F" w:rsidRPr="00971F4B" w:rsidRDefault="00365E7F" w:rsidP="006B2A63">
      <w:pPr>
        <w:pBdr>
          <w:top w:val="nil"/>
          <w:left w:val="nil"/>
          <w:bottom w:val="nil"/>
          <w:right w:val="nil"/>
          <w:between w:val="nil"/>
        </w:pBdr>
        <w:ind w:firstLine="0"/>
        <w:jc w:val="center"/>
        <w:rPr>
          <w:b/>
          <w:color w:val="000000"/>
          <w:sz w:val="28"/>
          <w:szCs w:val="28"/>
          <w:lang w:val="ru-RU"/>
        </w:rPr>
      </w:pPr>
    </w:p>
    <w:p w14:paraId="11D52459" w14:textId="07B4CD45" w:rsidR="006B2A63" w:rsidRPr="00971F4B" w:rsidRDefault="00866511" w:rsidP="006B2A63">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Глава</w:t>
      </w:r>
      <w:r w:rsidR="006B2A63" w:rsidRPr="00971F4B">
        <w:rPr>
          <w:b/>
          <w:color w:val="000000"/>
          <w:sz w:val="28"/>
          <w:szCs w:val="28"/>
          <w:lang w:val="ru-RU"/>
        </w:rPr>
        <w:t xml:space="preserve"> I</w:t>
      </w:r>
    </w:p>
    <w:p w14:paraId="38E02108" w14:textId="6F86EFEA" w:rsidR="006B2A63" w:rsidRPr="00971F4B" w:rsidRDefault="006B2A63" w:rsidP="006B2A63">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 xml:space="preserve"> </w:t>
      </w:r>
      <w:r w:rsidR="0001638D" w:rsidRPr="00971F4B">
        <w:rPr>
          <w:b/>
          <w:color w:val="000000"/>
          <w:sz w:val="28"/>
          <w:szCs w:val="28"/>
          <w:lang w:val="ru-RU"/>
        </w:rPr>
        <w:t>ГРАДОСТРОИТЕЛЬНЫЙ СЕРТИФИКАТ</w:t>
      </w:r>
    </w:p>
    <w:p w14:paraId="19D11931" w14:textId="77777777" w:rsidR="00365E7F" w:rsidRPr="00971F4B" w:rsidRDefault="00365E7F" w:rsidP="006B2A63">
      <w:pPr>
        <w:pBdr>
          <w:top w:val="nil"/>
          <w:left w:val="nil"/>
          <w:bottom w:val="nil"/>
          <w:right w:val="nil"/>
          <w:between w:val="nil"/>
        </w:pBdr>
        <w:ind w:firstLine="0"/>
        <w:jc w:val="center"/>
        <w:rPr>
          <w:b/>
          <w:color w:val="000000"/>
          <w:sz w:val="28"/>
          <w:szCs w:val="28"/>
          <w:lang w:val="ru-RU"/>
        </w:rPr>
      </w:pPr>
    </w:p>
    <w:p w14:paraId="095FFA50" w14:textId="26B2C739" w:rsidR="006B2A63" w:rsidRPr="00971F4B" w:rsidRDefault="006F0AB9" w:rsidP="006B2A63">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Часть</w:t>
      </w:r>
      <w:r w:rsidR="006B2A63" w:rsidRPr="00971F4B">
        <w:rPr>
          <w:b/>
          <w:color w:val="000000"/>
          <w:sz w:val="28"/>
          <w:szCs w:val="28"/>
          <w:lang w:val="ru-RU"/>
        </w:rPr>
        <w:t xml:space="preserve"> 1</w:t>
      </w:r>
    </w:p>
    <w:p w14:paraId="05C02ED1" w14:textId="2F611F6A" w:rsidR="00365E7F" w:rsidRPr="00971F4B" w:rsidRDefault="00F74D9F" w:rsidP="006B2A63">
      <w:pPr>
        <w:ind w:firstLine="0"/>
        <w:jc w:val="center"/>
        <w:rPr>
          <w:b/>
          <w:sz w:val="28"/>
          <w:szCs w:val="28"/>
          <w:lang w:val="ru-RU"/>
        </w:rPr>
      </w:pPr>
      <w:r w:rsidRPr="00971F4B">
        <w:rPr>
          <w:b/>
          <w:sz w:val="28"/>
          <w:szCs w:val="28"/>
          <w:lang w:val="ru-RU"/>
        </w:rPr>
        <w:t>Информационный градостроительный сертификат</w:t>
      </w:r>
    </w:p>
    <w:p w14:paraId="61AF1A8F" w14:textId="70CB9DAC" w:rsidR="006B2A63" w:rsidRPr="00971F4B" w:rsidRDefault="00603FCA" w:rsidP="006B2A63">
      <w:pPr>
        <w:pBdr>
          <w:top w:val="nil"/>
          <w:left w:val="nil"/>
          <w:bottom w:val="nil"/>
          <w:right w:val="nil"/>
          <w:between w:val="nil"/>
        </w:pBdr>
        <w:ind w:firstLine="709"/>
        <w:rPr>
          <w:color w:val="000000"/>
          <w:sz w:val="28"/>
          <w:szCs w:val="28"/>
          <w:lang w:val="ru-RU"/>
        </w:rPr>
      </w:pPr>
      <w:r w:rsidRPr="00971F4B">
        <w:rPr>
          <w:b/>
          <w:color w:val="000000"/>
          <w:sz w:val="28"/>
          <w:szCs w:val="28"/>
          <w:lang w:val="ru-RU"/>
        </w:rPr>
        <w:t>Статья</w:t>
      </w:r>
      <w:r w:rsidR="00793894">
        <w:rPr>
          <w:b/>
          <w:color w:val="000000"/>
          <w:sz w:val="28"/>
          <w:szCs w:val="28"/>
          <w:lang w:val="ru-RU"/>
        </w:rPr>
        <w:t> </w:t>
      </w:r>
      <w:r w:rsidR="006B2A63" w:rsidRPr="00971F4B">
        <w:rPr>
          <w:b/>
          <w:color w:val="000000"/>
          <w:sz w:val="28"/>
          <w:szCs w:val="28"/>
          <w:lang w:val="ru-RU"/>
        </w:rPr>
        <w:t>1</w:t>
      </w:r>
      <w:r w:rsidR="006B2A63" w:rsidRPr="00971F4B">
        <w:rPr>
          <w:b/>
          <w:sz w:val="28"/>
          <w:szCs w:val="28"/>
          <w:lang w:val="ru-RU"/>
        </w:rPr>
        <w:t>01</w:t>
      </w:r>
      <w:r w:rsidR="006B2A63" w:rsidRPr="00971F4B">
        <w:rPr>
          <w:b/>
          <w:color w:val="000000"/>
          <w:sz w:val="28"/>
          <w:szCs w:val="28"/>
          <w:lang w:val="ru-RU"/>
        </w:rPr>
        <w:t xml:space="preserve">. </w:t>
      </w:r>
      <w:r w:rsidR="006F0AB9" w:rsidRPr="00971F4B">
        <w:rPr>
          <w:sz w:val="28"/>
          <w:szCs w:val="28"/>
          <w:lang w:val="ru-RU"/>
        </w:rPr>
        <w:t>Цель</w:t>
      </w:r>
      <w:r w:rsidR="006B2A63" w:rsidRPr="00971F4B">
        <w:rPr>
          <w:sz w:val="28"/>
          <w:szCs w:val="28"/>
          <w:lang w:val="ru-RU"/>
        </w:rPr>
        <w:t xml:space="preserve"> </w:t>
      </w:r>
      <w:r w:rsidR="00F74D9F" w:rsidRPr="00971F4B">
        <w:rPr>
          <w:sz w:val="28"/>
          <w:szCs w:val="28"/>
          <w:lang w:val="ru-RU"/>
        </w:rPr>
        <w:t>выдачи</w:t>
      </w:r>
      <w:r w:rsidR="006B2A63" w:rsidRPr="00971F4B">
        <w:rPr>
          <w:sz w:val="28"/>
          <w:szCs w:val="28"/>
          <w:lang w:val="ru-RU"/>
        </w:rPr>
        <w:t xml:space="preserve"> </w:t>
      </w:r>
      <w:r w:rsidR="00F74D9F" w:rsidRPr="00971F4B">
        <w:rPr>
          <w:sz w:val="28"/>
          <w:szCs w:val="28"/>
          <w:highlight w:val="white"/>
          <w:lang w:val="ru-RU"/>
        </w:rPr>
        <w:t>информационного</w:t>
      </w:r>
      <w:r w:rsidR="00F74D9F" w:rsidRPr="00971F4B">
        <w:rPr>
          <w:sz w:val="28"/>
          <w:szCs w:val="28"/>
          <w:lang w:val="ru-RU"/>
        </w:rPr>
        <w:t xml:space="preserve"> </w:t>
      </w:r>
      <w:r w:rsidR="00E91093" w:rsidRPr="00971F4B">
        <w:rPr>
          <w:sz w:val="28"/>
          <w:szCs w:val="28"/>
          <w:lang w:val="ru-RU"/>
        </w:rPr>
        <w:t>градостроительного сертификата</w:t>
      </w:r>
      <w:r w:rsidR="006B2A63" w:rsidRPr="00971F4B">
        <w:rPr>
          <w:color w:val="000000"/>
          <w:sz w:val="28"/>
          <w:szCs w:val="28"/>
          <w:lang w:val="ru-RU"/>
        </w:rPr>
        <w:t xml:space="preserve"> </w:t>
      </w:r>
    </w:p>
    <w:p w14:paraId="159ACE9F" w14:textId="4E6CD648" w:rsidR="006B2A63" w:rsidRPr="00971F4B" w:rsidRDefault="006B2A63" w:rsidP="006B2A63">
      <w:pPr>
        <w:pBdr>
          <w:top w:val="nil"/>
          <w:left w:val="nil"/>
          <w:bottom w:val="nil"/>
          <w:right w:val="nil"/>
          <w:between w:val="nil"/>
        </w:pBdr>
        <w:ind w:firstLine="709"/>
        <w:rPr>
          <w:sz w:val="28"/>
          <w:szCs w:val="28"/>
          <w:highlight w:val="white"/>
          <w:lang w:val="ru-RU"/>
        </w:rPr>
      </w:pPr>
      <w:r w:rsidRPr="00971F4B">
        <w:rPr>
          <w:sz w:val="28"/>
          <w:szCs w:val="28"/>
          <w:lang w:val="ru-RU"/>
        </w:rPr>
        <w:t>(1)</w:t>
      </w:r>
      <w:r w:rsidRPr="00971F4B">
        <w:rPr>
          <w:color w:val="000000"/>
          <w:sz w:val="28"/>
          <w:szCs w:val="28"/>
          <w:lang w:val="ru-RU"/>
        </w:rPr>
        <w:t xml:space="preserve"> </w:t>
      </w:r>
      <w:r w:rsidR="006F0AB9" w:rsidRPr="00971F4B">
        <w:rPr>
          <w:sz w:val="28"/>
          <w:szCs w:val="28"/>
          <w:highlight w:val="white"/>
          <w:lang w:val="ru-RU"/>
        </w:rPr>
        <w:t>Цель</w:t>
      </w:r>
      <w:r w:rsidRPr="00971F4B">
        <w:rPr>
          <w:sz w:val="28"/>
          <w:szCs w:val="28"/>
          <w:highlight w:val="white"/>
          <w:lang w:val="ru-RU"/>
        </w:rPr>
        <w:t xml:space="preserve"> </w:t>
      </w:r>
      <w:r w:rsidR="00F74D9F" w:rsidRPr="00971F4B">
        <w:rPr>
          <w:sz w:val="28"/>
          <w:szCs w:val="28"/>
          <w:highlight w:val="white"/>
          <w:lang w:val="ru-RU"/>
        </w:rPr>
        <w:t>выдачи</w:t>
      </w:r>
      <w:r w:rsidRPr="00971F4B">
        <w:rPr>
          <w:sz w:val="28"/>
          <w:szCs w:val="28"/>
          <w:highlight w:val="white"/>
          <w:lang w:val="ru-RU"/>
        </w:rPr>
        <w:t xml:space="preserve"> </w:t>
      </w:r>
      <w:r w:rsidR="00F74D9F" w:rsidRPr="00971F4B">
        <w:rPr>
          <w:sz w:val="28"/>
          <w:szCs w:val="28"/>
          <w:highlight w:val="white"/>
          <w:lang w:val="ru-RU"/>
        </w:rPr>
        <w:t xml:space="preserve">информационного </w:t>
      </w:r>
      <w:r w:rsidR="00E91093" w:rsidRPr="00971F4B">
        <w:rPr>
          <w:sz w:val="28"/>
          <w:szCs w:val="28"/>
          <w:highlight w:val="white"/>
          <w:lang w:val="ru-RU"/>
        </w:rPr>
        <w:t>градостроительного сертификата</w:t>
      </w:r>
      <w:r w:rsidRPr="00971F4B">
        <w:rPr>
          <w:sz w:val="28"/>
          <w:szCs w:val="28"/>
          <w:highlight w:val="white"/>
          <w:lang w:val="ru-RU"/>
        </w:rPr>
        <w:t xml:space="preserve"> </w:t>
      </w:r>
      <w:r w:rsidR="00F74D9F" w:rsidRPr="00971F4B">
        <w:rPr>
          <w:rFonts w:ascii="Times New Roman CYR" w:hAnsi="Times New Roman CYR" w:cs="Times New Roman CYR"/>
          <w:sz w:val="28"/>
          <w:szCs w:val="28"/>
          <w:lang w:val="ru-RU"/>
        </w:rPr>
        <w:t xml:space="preserve">состоит в </w:t>
      </w:r>
      <w:r w:rsidR="00F74D9F" w:rsidRPr="00971F4B">
        <w:rPr>
          <w:rFonts w:ascii="Times New Roman CYR" w:hAnsi="Times New Roman CYR" w:cs="Times New Roman CYR"/>
          <w:color w:val="000000"/>
          <w:sz w:val="28"/>
          <w:szCs w:val="28"/>
          <w:lang w:val="ru-RU"/>
        </w:rPr>
        <w:t xml:space="preserve">ознакомлении заявителя (бенефициара) с предписаниями и </w:t>
      </w:r>
      <w:r w:rsidR="00F74D9F" w:rsidRPr="00971F4B">
        <w:rPr>
          <w:rFonts w:ascii="Times New Roman CYR" w:hAnsi="Times New Roman CYR" w:cs="Times New Roman CYR"/>
          <w:color w:val="000000"/>
          <w:sz w:val="28"/>
          <w:szCs w:val="28"/>
          <w:lang w:val="ru-RU"/>
        </w:rPr>
        <w:lastRenderedPageBreak/>
        <w:t xml:space="preserve">элементами, характеризующими </w:t>
      </w:r>
      <w:r w:rsidR="00F74D9F" w:rsidRPr="00971F4B">
        <w:rPr>
          <w:sz w:val="28"/>
          <w:szCs w:val="28"/>
          <w:highlight w:val="white"/>
          <w:lang w:val="ru-RU"/>
        </w:rPr>
        <w:t>правовой</w:t>
      </w:r>
      <w:r w:rsidR="00F74D9F" w:rsidRPr="00971F4B">
        <w:rPr>
          <w:rFonts w:ascii="Times New Roman CYR" w:hAnsi="Times New Roman CYR" w:cs="Times New Roman CYR"/>
          <w:color w:val="000000"/>
          <w:sz w:val="28"/>
          <w:szCs w:val="28"/>
          <w:lang w:val="ru-RU"/>
        </w:rPr>
        <w:t>, технически</w:t>
      </w:r>
      <w:r w:rsidR="002F7903" w:rsidRPr="00971F4B">
        <w:rPr>
          <w:rFonts w:ascii="Times New Roman CYR" w:hAnsi="Times New Roman CYR" w:cs="Times New Roman CYR"/>
          <w:color w:val="000000"/>
          <w:sz w:val="28"/>
          <w:szCs w:val="28"/>
          <w:lang w:val="ru-RU"/>
        </w:rPr>
        <w:t>й</w:t>
      </w:r>
      <w:r w:rsidR="00F74D9F" w:rsidRPr="00971F4B">
        <w:rPr>
          <w:rFonts w:ascii="Times New Roman CYR" w:hAnsi="Times New Roman CYR" w:cs="Times New Roman CYR"/>
          <w:color w:val="000000"/>
          <w:sz w:val="28"/>
          <w:szCs w:val="28"/>
          <w:lang w:val="ru-RU"/>
        </w:rPr>
        <w:t xml:space="preserve"> и архитектурно-градостроительны</w:t>
      </w:r>
      <w:r w:rsidR="002F7903" w:rsidRPr="00971F4B">
        <w:rPr>
          <w:rFonts w:ascii="Times New Roman CYR" w:hAnsi="Times New Roman CYR" w:cs="Times New Roman CYR"/>
          <w:color w:val="000000"/>
          <w:sz w:val="28"/>
          <w:szCs w:val="28"/>
          <w:lang w:val="ru-RU"/>
        </w:rPr>
        <w:t xml:space="preserve">й режим сооружения </w:t>
      </w:r>
      <w:r w:rsidR="00F74D9F" w:rsidRPr="00971F4B">
        <w:rPr>
          <w:rFonts w:ascii="Times New Roman CYR" w:hAnsi="Times New Roman CYR" w:cs="Times New Roman CYR"/>
          <w:color w:val="000000"/>
          <w:sz w:val="28"/>
          <w:szCs w:val="28"/>
          <w:lang w:val="ru-RU"/>
        </w:rPr>
        <w:t>/земельно</w:t>
      </w:r>
      <w:r w:rsidR="002F7903" w:rsidRPr="00971F4B">
        <w:rPr>
          <w:rFonts w:ascii="Times New Roman CYR" w:hAnsi="Times New Roman CYR" w:cs="Times New Roman CYR"/>
          <w:color w:val="000000"/>
          <w:sz w:val="28"/>
          <w:szCs w:val="28"/>
          <w:lang w:val="ru-RU"/>
        </w:rPr>
        <w:t>го</w:t>
      </w:r>
      <w:r w:rsidR="00F74D9F" w:rsidRPr="00971F4B">
        <w:rPr>
          <w:rFonts w:ascii="Times New Roman CYR" w:hAnsi="Times New Roman CYR" w:cs="Times New Roman CYR"/>
          <w:color w:val="000000"/>
          <w:sz w:val="28"/>
          <w:szCs w:val="28"/>
          <w:lang w:val="ru-RU"/>
        </w:rPr>
        <w:t xml:space="preserve"> участк</w:t>
      </w:r>
      <w:r w:rsidR="002F7903" w:rsidRPr="00971F4B">
        <w:rPr>
          <w:rFonts w:ascii="Times New Roman CYR" w:hAnsi="Times New Roman CYR" w:cs="Times New Roman CYR"/>
          <w:color w:val="000000"/>
          <w:sz w:val="28"/>
          <w:szCs w:val="28"/>
          <w:lang w:val="ru-RU"/>
        </w:rPr>
        <w:t>а</w:t>
      </w:r>
      <w:r w:rsidR="00F74D9F" w:rsidRPr="00971F4B">
        <w:rPr>
          <w:rFonts w:ascii="Times New Roman CYR" w:hAnsi="Times New Roman CYR" w:cs="Times New Roman CYR"/>
          <w:color w:val="000000"/>
          <w:sz w:val="28"/>
          <w:szCs w:val="28"/>
          <w:lang w:val="ru-RU"/>
        </w:rPr>
        <w:t>, установленны</w:t>
      </w:r>
      <w:r w:rsidR="002F7903" w:rsidRPr="00971F4B">
        <w:rPr>
          <w:rFonts w:ascii="Times New Roman CYR" w:hAnsi="Times New Roman CYR" w:cs="Times New Roman CYR"/>
          <w:color w:val="000000"/>
          <w:sz w:val="28"/>
          <w:szCs w:val="28"/>
          <w:lang w:val="ru-RU"/>
        </w:rPr>
        <w:t>ми</w:t>
      </w:r>
      <w:r w:rsidR="00F74D9F" w:rsidRPr="00971F4B">
        <w:rPr>
          <w:rFonts w:ascii="Times New Roman CYR" w:hAnsi="Times New Roman CYR" w:cs="Times New Roman CYR"/>
          <w:color w:val="000000"/>
          <w:sz w:val="28"/>
          <w:szCs w:val="28"/>
          <w:lang w:val="ru-RU"/>
        </w:rPr>
        <w:t xml:space="preserve"> </w:t>
      </w:r>
      <w:r w:rsidR="006C0E41" w:rsidRPr="00971F4B">
        <w:rPr>
          <w:sz w:val="28"/>
          <w:szCs w:val="28"/>
          <w:highlight w:val="white"/>
          <w:lang w:val="ru-RU"/>
        </w:rPr>
        <w:t>документаци</w:t>
      </w:r>
      <w:r w:rsidR="002F7903" w:rsidRPr="00971F4B">
        <w:rPr>
          <w:sz w:val="28"/>
          <w:szCs w:val="28"/>
          <w:highlight w:val="white"/>
          <w:lang w:val="ru-RU"/>
        </w:rPr>
        <w:t>ей</w:t>
      </w:r>
      <w:r w:rsidRPr="00971F4B">
        <w:rPr>
          <w:sz w:val="28"/>
          <w:szCs w:val="28"/>
          <w:highlight w:val="white"/>
          <w:lang w:val="ru-RU"/>
        </w:rPr>
        <w:t xml:space="preserve"> </w:t>
      </w:r>
      <w:r w:rsidR="009C04A6" w:rsidRPr="00971F4B">
        <w:rPr>
          <w:sz w:val="28"/>
          <w:szCs w:val="28"/>
          <w:highlight w:val="white"/>
          <w:lang w:val="ru-RU"/>
        </w:rPr>
        <w:t>по обустройству территории и градостроительству</w:t>
      </w:r>
      <w:r w:rsidRPr="00971F4B">
        <w:rPr>
          <w:sz w:val="28"/>
          <w:szCs w:val="28"/>
          <w:highlight w:val="white"/>
          <w:lang w:val="ru-RU"/>
        </w:rPr>
        <w:t>.</w:t>
      </w:r>
    </w:p>
    <w:p w14:paraId="6EF56819" w14:textId="4065594E" w:rsidR="006B2A63" w:rsidRPr="00971F4B" w:rsidRDefault="006B2A63" w:rsidP="006B2A63">
      <w:pPr>
        <w:ind w:firstLine="709"/>
        <w:rPr>
          <w:sz w:val="28"/>
          <w:szCs w:val="28"/>
          <w:lang w:val="ru-RU"/>
        </w:rPr>
      </w:pPr>
      <w:r w:rsidRPr="00971F4B">
        <w:rPr>
          <w:sz w:val="28"/>
          <w:szCs w:val="28"/>
          <w:lang w:val="ru-RU"/>
        </w:rPr>
        <w:t xml:space="preserve">(2) </w:t>
      </w:r>
      <w:r w:rsidR="00447001" w:rsidRPr="00971F4B">
        <w:rPr>
          <w:sz w:val="28"/>
          <w:szCs w:val="28"/>
          <w:lang w:val="ru-RU"/>
        </w:rPr>
        <w:t>В случае</w:t>
      </w:r>
      <w:r w:rsidRPr="00971F4B">
        <w:rPr>
          <w:sz w:val="28"/>
          <w:szCs w:val="28"/>
          <w:lang w:val="ru-RU"/>
        </w:rPr>
        <w:t xml:space="preserve"> </w:t>
      </w:r>
      <w:r w:rsidR="002F7903" w:rsidRPr="00971F4B">
        <w:rPr>
          <w:sz w:val="28"/>
          <w:szCs w:val="28"/>
          <w:lang w:val="ru-RU"/>
        </w:rPr>
        <w:t>отсутствия</w:t>
      </w:r>
      <w:r w:rsidRPr="00971F4B">
        <w:rPr>
          <w:sz w:val="28"/>
          <w:szCs w:val="28"/>
          <w:lang w:val="ru-RU"/>
        </w:rPr>
        <w:t xml:space="preserve"> </w:t>
      </w:r>
      <w:r w:rsidR="002F7903" w:rsidRPr="00971F4B">
        <w:rPr>
          <w:sz w:val="28"/>
          <w:szCs w:val="28"/>
          <w:lang w:val="ru-RU"/>
        </w:rPr>
        <w:t xml:space="preserve">утвержденной </w:t>
      </w:r>
      <w:r w:rsidR="00AD1C9E" w:rsidRPr="00971F4B">
        <w:rPr>
          <w:sz w:val="28"/>
          <w:szCs w:val="28"/>
          <w:lang w:val="ru-RU"/>
        </w:rPr>
        <w:t>документации</w:t>
      </w:r>
      <w:r w:rsidRPr="00971F4B">
        <w:rPr>
          <w:sz w:val="28"/>
          <w:szCs w:val="28"/>
          <w:lang w:val="ru-RU"/>
        </w:rPr>
        <w:t xml:space="preserve"> </w:t>
      </w:r>
      <w:r w:rsidR="009C04A6" w:rsidRPr="00971F4B">
        <w:rPr>
          <w:sz w:val="28"/>
          <w:szCs w:val="28"/>
          <w:lang w:val="ru-RU"/>
        </w:rPr>
        <w:t>по обустройству территории и градостроительству</w:t>
      </w:r>
      <w:r w:rsidRPr="00971F4B">
        <w:rPr>
          <w:sz w:val="28"/>
          <w:szCs w:val="28"/>
          <w:lang w:val="ru-RU"/>
        </w:rPr>
        <w:t xml:space="preserve">, </w:t>
      </w:r>
      <w:r w:rsidR="002F7903" w:rsidRPr="00971F4B">
        <w:rPr>
          <w:sz w:val="28"/>
          <w:szCs w:val="28"/>
          <w:lang w:val="ru-RU"/>
        </w:rPr>
        <w:t xml:space="preserve">для сельских населенных пунктов с населением не более </w:t>
      </w:r>
      <w:r w:rsidRPr="00971F4B">
        <w:rPr>
          <w:sz w:val="28"/>
          <w:szCs w:val="28"/>
          <w:lang w:val="ru-RU"/>
        </w:rPr>
        <w:t>3</w:t>
      </w:r>
      <w:r w:rsidR="00793894">
        <w:rPr>
          <w:sz w:val="28"/>
          <w:szCs w:val="28"/>
          <w:lang w:val="ru-RU"/>
        </w:rPr>
        <w:t> </w:t>
      </w:r>
      <w:r w:rsidRPr="00971F4B">
        <w:rPr>
          <w:sz w:val="28"/>
          <w:szCs w:val="28"/>
          <w:lang w:val="ru-RU"/>
        </w:rPr>
        <w:t xml:space="preserve">000 </w:t>
      </w:r>
      <w:r w:rsidR="002F7903" w:rsidRPr="00971F4B">
        <w:rPr>
          <w:sz w:val="28"/>
          <w:szCs w:val="28"/>
          <w:lang w:val="ru-RU"/>
        </w:rPr>
        <w:t>жит</w:t>
      </w:r>
      <w:r w:rsidR="00193FAA" w:rsidRPr="00971F4B">
        <w:rPr>
          <w:sz w:val="28"/>
          <w:szCs w:val="28"/>
          <w:lang w:val="ru-RU"/>
        </w:rPr>
        <w:t>е</w:t>
      </w:r>
      <w:r w:rsidR="002F7903" w:rsidRPr="00971F4B">
        <w:rPr>
          <w:sz w:val="28"/>
          <w:szCs w:val="28"/>
          <w:lang w:val="ru-RU"/>
        </w:rPr>
        <w:t>лей выдается</w:t>
      </w:r>
      <w:r w:rsidRPr="00971F4B">
        <w:rPr>
          <w:sz w:val="28"/>
          <w:szCs w:val="28"/>
          <w:lang w:val="ru-RU"/>
        </w:rPr>
        <w:t xml:space="preserve"> </w:t>
      </w:r>
      <w:r w:rsidR="00F74D9F" w:rsidRPr="00971F4B">
        <w:rPr>
          <w:sz w:val="28"/>
          <w:szCs w:val="28"/>
          <w:lang w:val="ru-RU"/>
        </w:rPr>
        <w:t>информационный градостроительный сертификат</w:t>
      </w:r>
      <w:r w:rsidR="00453B10" w:rsidRPr="00971F4B">
        <w:rPr>
          <w:sz w:val="28"/>
          <w:szCs w:val="28"/>
          <w:lang w:val="ru-RU"/>
        </w:rPr>
        <w:t xml:space="preserve"> </w:t>
      </w:r>
      <w:r w:rsidR="002827A7" w:rsidRPr="00971F4B">
        <w:rPr>
          <w:sz w:val="28"/>
          <w:szCs w:val="28"/>
          <w:lang w:val="ru-RU"/>
        </w:rPr>
        <w:t>в соответствии с</w:t>
      </w:r>
      <w:r w:rsidR="00453B10" w:rsidRPr="00971F4B">
        <w:rPr>
          <w:sz w:val="28"/>
          <w:szCs w:val="28"/>
          <w:lang w:val="ru-RU"/>
        </w:rPr>
        <w:t xml:space="preserve"> </w:t>
      </w:r>
      <w:r w:rsidR="002F7903" w:rsidRPr="00971F4B">
        <w:rPr>
          <w:sz w:val="28"/>
          <w:szCs w:val="28"/>
          <w:lang w:val="ru-RU"/>
        </w:rPr>
        <w:t xml:space="preserve">положением, утвержденным </w:t>
      </w:r>
      <w:r w:rsidR="00A105C7" w:rsidRPr="00971F4B">
        <w:rPr>
          <w:sz w:val="28"/>
          <w:szCs w:val="28"/>
          <w:lang w:val="ru-RU"/>
        </w:rPr>
        <w:t>Правительством</w:t>
      </w:r>
      <w:r w:rsidRPr="00971F4B">
        <w:rPr>
          <w:sz w:val="28"/>
          <w:szCs w:val="28"/>
          <w:lang w:val="ru-RU"/>
        </w:rPr>
        <w:t>.</w:t>
      </w:r>
    </w:p>
    <w:p w14:paraId="57A78C14" w14:textId="77777777" w:rsidR="006B2A63" w:rsidRPr="00971F4B" w:rsidRDefault="006B2A63" w:rsidP="006B2A63">
      <w:pPr>
        <w:pBdr>
          <w:top w:val="nil"/>
          <w:left w:val="nil"/>
          <w:bottom w:val="nil"/>
          <w:right w:val="nil"/>
          <w:between w:val="nil"/>
        </w:pBdr>
        <w:ind w:firstLine="709"/>
        <w:rPr>
          <w:color w:val="000000"/>
          <w:sz w:val="28"/>
          <w:szCs w:val="28"/>
          <w:lang w:val="ru-RU"/>
        </w:rPr>
      </w:pPr>
    </w:p>
    <w:p w14:paraId="51B5C4FD" w14:textId="5F20C5C5" w:rsidR="006B2A63" w:rsidRPr="00971F4B" w:rsidRDefault="00603FCA" w:rsidP="006B2A63">
      <w:pPr>
        <w:pBdr>
          <w:top w:val="nil"/>
          <w:left w:val="nil"/>
          <w:bottom w:val="nil"/>
          <w:right w:val="nil"/>
          <w:between w:val="nil"/>
        </w:pBdr>
        <w:ind w:firstLine="709"/>
        <w:rPr>
          <w:b/>
          <w:sz w:val="28"/>
          <w:szCs w:val="28"/>
          <w:lang w:val="ru-RU"/>
        </w:rPr>
      </w:pPr>
      <w:r w:rsidRPr="00971F4B">
        <w:rPr>
          <w:b/>
          <w:color w:val="000000"/>
          <w:sz w:val="28"/>
          <w:szCs w:val="28"/>
          <w:lang w:val="ru-RU"/>
        </w:rPr>
        <w:t>Статья</w:t>
      </w:r>
      <w:r w:rsidR="00793894">
        <w:rPr>
          <w:b/>
          <w:color w:val="000000"/>
          <w:sz w:val="28"/>
          <w:szCs w:val="28"/>
          <w:lang w:val="ru-RU"/>
        </w:rPr>
        <w:t> </w:t>
      </w:r>
      <w:r w:rsidR="006B2A63" w:rsidRPr="00971F4B">
        <w:rPr>
          <w:b/>
          <w:color w:val="000000"/>
          <w:sz w:val="28"/>
          <w:szCs w:val="28"/>
          <w:lang w:val="ru-RU"/>
        </w:rPr>
        <w:t>1</w:t>
      </w:r>
      <w:r w:rsidR="006B2A63" w:rsidRPr="00971F4B">
        <w:rPr>
          <w:b/>
          <w:sz w:val="28"/>
          <w:szCs w:val="28"/>
          <w:lang w:val="ru-RU"/>
        </w:rPr>
        <w:t>02</w:t>
      </w:r>
      <w:r w:rsidR="006B2A63" w:rsidRPr="00971F4B">
        <w:rPr>
          <w:b/>
          <w:color w:val="000000"/>
          <w:sz w:val="28"/>
          <w:szCs w:val="28"/>
          <w:lang w:val="ru-RU"/>
        </w:rPr>
        <w:t xml:space="preserve">. </w:t>
      </w:r>
      <w:r w:rsidR="002F7903" w:rsidRPr="00971F4B">
        <w:rPr>
          <w:color w:val="000000"/>
          <w:sz w:val="28"/>
          <w:szCs w:val="28"/>
          <w:lang w:val="ru-RU"/>
        </w:rPr>
        <w:t>Подача заявления на получение</w:t>
      </w:r>
      <w:r w:rsidR="006B2A63" w:rsidRPr="00971F4B">
        <w:rPr>
          <w:sz w:val="28"/>
          <w:szCs w:val="28"/>
          <w:lang w:val="ru-RU"/>
        </w:rPr>
        <w:t xml:space="preserve"> </w:t>
      </w:r>
      <w:r w:rsidR="002F7903" w:rsidRPr="00971F4B">
        <w:rPr>
          <w:sz w:val="28"/>
          <w:szCs w:val="28"/>
          <w:highlight w:val="white"/>
          <w:lang w:val="ru-RU"/>
        </w:rPr>
        <w:t>информационного градостроительного сертификата</w:t>
      </w:r>
    </w:p>
    <w:p w14:paraId="45530310" w14:textId="47A67D72" w:rsidR="006B2A63" w:rsidRPr="00971F4B" w:rsidRDefault="006B2A63" w:rsidP="006B2A63">
      <w:pPr>
        <w:ind w:firstLine="709"/>
        <w:rPr>
          <w:sz w:val="28"/>
          <w:szCs w:val="28"/>
          <w:lang w:val="ru-RU"/>
        </w:rPr>
      </w:pPr>
      <w:r w:rsidRPr="00971F4B">
        <w:rPr>
          <w:sz w:val="28"/>
          <w:szCs w:val="28"/>
          <w:lang w:val="ru-RU"/>
        </w:rPr>
        <w:t>(1)</w:t>
      </w:r>
      <w:r w:rsidR="00E4610D">
        <w:rPr>
          <w:sz w:val="28"/>
          <w:szCs w:val="28"/>
          <w:lang w:val="ru-RU"/>
        </w:rPr>
        <w:t> </w:t>
      </w:r>
      <w:r w:rsidR="00F74C43" w:rsidRPr="00971F4B">
        <w:rPr>
          <w:sz w:val="28"/>
          <w:szCs w:val="28"/>
          <w:lang w:val="ru-RU"/>
        </w:rPr>
        <w:t>Для получения</w:t>
      </w:r>
      <w:r w:rsidRPr="00971F4B">
        <w:rPr>
          <w:sz w:val="28"/>
          <w:szCs w:val="28"/>
          <w:lang w:val="ru-RU"/>
        </w:rPr>
        <w:t xml:space="preserve"> </w:t>
      </w:r>
      <w:r w:rsidR="002F7903" w:rsidRPr="00971F4B">
        <w:rPr>
          <w:sz w:val="28"/>
          <w:szCs w:val="28"/>
          <w:highlight w:val="white"/>
          <w:lang w:val="ru-RU"/>
        </w:rPr>
        <w:t xml:space="preserve">информационного градостроительного сертификата </w:t>
      </w:r>
      <w:r w:rsidRPr="00971F4B">
        <w:rPr>
          <w:sz w:val="28"/>
          <w:szCs w:val="28"/>
          <w:lang w:val="ru-RU"/>
        </w:rPr>
        <w:t>(</w:t>
      </w:r>
      <w:r w:rsidR="0001638D" w:rsidRPr="00971F4B">
        <w:rPr>
          <w:sz w:val="28"/>
          <w:szCs w:val="28"/>
          <w:lang w:val="ru-RU"/>
        </w:rPr>
        <w:t>приложение</w:t>
      </w:r>
      <w:r w:rsidRPr="00971F4B">
        <w:rPr>
          <w:sz w:val="28"/>
          <w:szCs w:val="28"/>
          <w:lang w:val="ru-RU"/>
        </w:rPr>
        <w:t xml:space="preserve"> </w:t>
      </w:r>
      <w:r w:rsidR="004E47C0" w:rsidRPr="00971F4B">
        <w:rPr>
          <w:sz w:val="28"/>
          <w:szCs w:val="28"/>
          <w:lang w:val="ru-RU"/>
        </w:rPr>
        <w:t>№</w:t>
      </w:r>
      <w:r w:rsidR="00F73DF2">
        <w:rPr>
          <w:sz w:val="28"/>
          <w:szCs w:val="28"/>
          <w:lang w:val="ru-RU"/>
        </w:rPr>
        <w:t> </w:t>
      </w:r>
      <w:r w:rsidRPr="00971F4B">
        <w:rPr>
          <w:sz w:val="28"/>
          <w:szCs w:val="28"/>
          <w:lang w:val="ru-RU"/>
        </w:rPr>
        <w:t xml:space="preserve">3), </w:t>
      </w:r>
      <w:r w:rsidR="00F74C43" w:rsidRPr="00971F4B">
        <w:rPr>
          <w:sz w:val="28"/>
          <w:szCs w:val="28"/>
          <w:lang w:val="ru-RU"/>
        </w:rPr>
        <w:t>заявитель</w:t>
      </w:r>
      <w:r w:rsidRPr="00971F4B">
        <w:rPr>
          <w:sz w:val="28"/>
          <w:szCs w:val="28"/>
          <w:lang w:val="ru-RU"/>
        </w:rPr>
        <w:t xml:space="preserve"> </w:t>
      </w:r>
      <w:r w:rsidR="00F74C43" w:rsidRPr="00971F4B">
        <w:rPr>
          <w:sz w:val="28"/>
          <w:szCs w:val="28"/>
          <w:lang w:val="ru-RU"/>
        </w:rPr>
        <w:t>подает на имя эмитента</w:t>
      </w:r>
      <w:r w:rsidR="009E7DA7" w:rsidRPr="00971F4B">
        <w:rPr>
          <w:sz w:val="28"/>
          <w:szCs w:val="28"/>
          <w:lang w:val="ru-RU"/>
        </w:rPr>
        <w:t xml:space="preserve"> </w:t>
      </w:r>
      <w:r w:rsidR="00F74C43" w:rsidRPr="00971F4B">
        <w:rPr>
          <w:sz w:val="28"/>
          <w:szCs w:val="28"/>
          <w:lang w:val="ru-RU"/>
        </w:rPr>
        <w:t xml:space="preserve">заявление о его выдаче </w:t>
      </w:r>
      <w:r w:rsidR="00603FCA" w:rsidRPr="00971F4B">
        <w:rPr>
          <w:sz w:val="28"/>
          <w:szCs w:val="28"/>
          <w:lang w:val="ru-RU"/>
        </w:rPr>
        <w:t>в электронной форме</w:t>
      </w:r>
      <w:r w:rsidRPr="00971F4B">
        <w:rPr>
          <w:sz w:val="28"/>
          <w:szCs w:val="28"/>
          <w:lang w:val="ru-RU"/>
        </w:rPr>
        <w:t xml:space="preserve">, </w:t>
      </w:r>
      <w:r w:rsidR="00F74C43" w:rsidRPr="00971F4B">
        <w:rPr>
          <w:sz w:val="28"/>
          <w:szCs w:val="28"/>
          <w:lang w:val="ru-RU"/>
        </w:rPr>
        <w:t>через Автоматизированную информационную систему</w:t>
      </w:r>
      <w:r w:rsidRPr="00971F4B">
        <w:rPr>
          <w:sz w:val="28"/>
          <w:szCs w:val="28"/>
          <w:lang w:val="ru-RU"/>
        </w:rPr>
        <w:t xml:space="preserve"> </w:t>
      </w:r>
      <w:r w:rsidR="00F74C43" w:rsidRPr="00971F4B">
        <w:rPr>
          <w:sz w:val="28"/>
          <w:szCs w:val="28"/>
          <w:lang w:val="ru-RU"/>
        </w:rPr>
        <w:t>управления и выдачи</w:t>
      </w:r>
      <w:r w:rsidRPr="00971F4B">
        <w:rPr>
          <w:sz w:val="28"/>
          <w:szCs w:val="28"/>
          <w:lang w:val="ru-RU"/>
        </w:rPr>
        <w:t xml:space="preserve"> </w:t>
      </w:r>
      <w:r w:rsidR="00603FCA" w:rsidRPr="00971F4B">
        <w:rPr>
          <w:sz w:val="28"/>
          <w:szCs w:val="28"/>
          <w:lang w:val="ru-RU"/>
        </w:rPr>
        <w:t>разрешительных документов</w:t>
      </w:r>
      <w:r w:rsidRPr="00971F4B">
        <w:rPr>
          <w:sz w:val="28"/>
          <w:szCs w:val="28"/>
          <w:lang w:val="ru-RU"/>
        </w:rPr>
        <w:t xml:space="preserve"> (</w:t>
      </w:r>
      <w:r w:rsidR="002827A7" w:rsidRPr="00971F4B">
        <w:rPr>
          <w:sz w:val="28"/>
          <w:szCs w:val="28"/>
          <w:lang w:val="ru-RU"/>
        </w:rPr>
        <w:t>АИС УВРД</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F74C43" w:rsidRPr="00971F4B">
        <w:rPr>
          <w:sz w:val="28"/>
          <w:szCs w:val="28"/>
          <w:lang w:val="ru-RU"/>
        </w:rPr>
        <w:t>в письменной форме</w:t>
      </w:r>
      <w:r w:rsidRPr="00971F4B">
        <w:rPr>
          <w:sz w:val="28"/>
          <w:szCs w:val="28"/>
          <w:lang w:val="ru-RU"/>
        </w:rPr>
        <w:t>.</w:t>
      </w:r>
    </w:p>
    <w:p w14:paraId="1CA95EE5" w14:textId="5748F213" w:rsidR="006B2A63" w:rsidRPr="00971F4B" w:rsidRDefault="006B2A63" w:rsidP="006B2A63">
      <w:pPr>
        <w:ind w:firstLine="709"/>
        <w:rPr>
          <w:sz w:val="28"/>
          <w:szCs w:val="28"/>
          <w:lang w:val="ru-RU"/>
        </w:rPr>
      </w:pPr>
      <w:r w:rsidRPr="00971F4B">
        <w:rPr>
          <w:sz w:val="28"/>
          <w:szCs w:val="28"/>
          <w:lang w:val="ru-RU"/>
        </w:rPr>
        <w:t>(2)</w:t>
      </w:r>
      <w:r w:rsidR="00F73DF2">
        <w:rPr>
          <w:sz w:val="28"/>
          <w:szCs w:val="28"/>
          <w:lang w:val="ru-RU"/>
        </w:rPr>
        <w:t> </w:t>
      </w:r>
      <w:r w:rsidR="002F7903" w:rsidRPr="00971F4B">
        <w:rPr>
          <w:sz w:val="28"/>
          <w:szCs w:val="28"/>
          <w:lang w:val="ru-RU"/>
        </w:rPr>
        <w:t>Орган</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 xml:space="preserve"> </w:t>
      </w:r>
      <w:r w:rsidR="00F74C43" w:rsidRPr="00971F4B">
        <w:rPr>
          <w:sz w:val="28"/>
          <w:szCs w:val="28"/>
          <w:lang w:val="ru-RU"/>
        </w:rPr>
        <w:t>проверяет достоверность данных,</w:t>
      </w:r>
      <w:r w:rsidRPr="00971F4B">
        <w:rPr>
          <w:sz w:val="28"/>
          <w:szCs w:val="28"/>
          <w:lang w:val="ru-RU"/>
        </w:rPr>
        <w:t xml:space="preserve"> </w:t>
      </w:r>
      <w:r w:rsidR="00F74C43" w:rsidRPr="00971F4B">
        <w:rPr>
          <w:sz w:val="28"/>
          <w:szCs w:val="28"/>
          <w:lang w:val="ru-RU"/>
        </w:rPr>
        <w:t>указанных в заявлении о выдаче</w:t>
      </w:r>
      <w:r w:rsidRPr="00971F4B">
        <w:rPr>
          <w:sz w:val="28"/>
          <w:szCs w:val="28"/>
          <w:lang w:val="ru-RU"/>
        </w:rPr>
        <w:t xml:space="preserve"> </w:t>
      </w:r>
      <w:r w:rsidR="002F7903" w:rsidRPr="00971F4B">
        <w:rPr>
          <w:sz w:val="28"/>
          <w:szCs w:val="28"/>
          <w:highlight w:val="white"/>
          <w:lang w:val="ru-RU"/>
        </w:rPr>
        <w:t>информационного градостроительного сертификата</w:t>
      </w:r>
      <w:r w:rsidR="00F74C43" w:rsidRPr="00971F4B">
        <w:rPr>
          <w:sz w:val="28"/>
          <w:szCs w:val="28"/>
          <w:highlight w:val="white"/>
          <w:lang w:val="ru-RU"/>
        </w:rPr>
        <w:t>,</w:t>
      </w:r>
      <w:r w:rsidR="002F7903" w:rsidRPr="00971F4B">
        <w:rPr>
          <w:sz w:val="28"/>
          <w:szCs w:val="28"/>
          <w:highlight w:val="white"/>
          <w:lang w:val="ru-RU"/>
        </w:rPr>
        <w:t xml:space="preserve"> </w:t>
      </w:r>
      <w:r w:rsidR="00F74C43" w:rsidRPr="00971F4B">
        <w:rPr>
          <w:sz w:val="28"/>
          <w:szCs w:val="28"/>
          <w:lang w:val="ru-RU"/>
        </w:rPr>
        <w:t>используя услугу доступа к данным</w:t>
      </w:r>
      <w:r w:rsidRPr="00971F4B">
        <w:rPr>
          <w:sz w:val="28"/>
          <w:szCs w:val="28"/>
          <w:lang w:val="ru-RU"/>
        </w:rPr>
        <w:t xml:space="preserve">, </w:t>
      </w:r>
      <w:r w:rsidR="00F74C43" w:rsidRPr="00971F4B">
        <w:rPr>
          <w:sz w:val="28"/>
          <w:szCs w:val="28"/>
          <w:lang w:val="ru-RU"/>
        </w:rPr>
        <w:t>которая является составной частью платформы интероперабельности</w:t>
      </w:r>
      <w:r w:rsidRPr="00971F4B">
        <w:rPr>
          <w:sz w:val="28"/>
          <w:szCs w:val="28"/>
          <w:lang w:val="ru-RU"/>
        </w:rPr>
        <w:t xml:space="preserve">, </w:t>
      </w:r>
      <w:r w:rsidR="002827A7" w:rsidRPr="00971F4B">
        <w:rPr>
          <w:sz w:val="28"/>
          <w:szCs w:val="28"/>
          <w:lang w:val="ru-RU"/>
        </w:rPr>
        <w:t>в соответствии с</w:t>
      </w:r>
      <w:r w:rsidRPr="00971F4B">
        <w:rPr>
          <w:sz w:val="28"/>
          <w:szCs w:val="28"/>
          <w:lang w:val="ru-RU"/>
        </w:rPr>
        <w:t xml:space="preserve"> </w:t>
      </w:r>
      <w:r w:rsidR="00F74C43" w:rsidRPr="00971F4B">
        <w:rPr>
          <w:sz w:val="28"/>
          <w:szCs w:val="28"/>
          <w:lang w:val="ru-RU"/>
        </w:rPr>
        <w:t>нормативными актами об обмене данными и интероперабельности</w:t>
      </w:r>
      <w:r w:rsidRPr="00971F4B">
        <w:rPr>
          <w:sz w:val="28"/>
          <w:szCs w:val="28"/>
          <w:lang w:val="ru-RU"/>
        </w:rPr>
        <w:t>.</w:t>
      </w:r>
    </w:p>
    <w:p w14:paraId="28AA481E" w14:textId="375B1E20" w:rsidR="006B2A63" w:rsidRPr="00971F4B" w:rsidRDefault="006B2A63" w:rsidP="006B2A63">
      <w:pPr>
        <w:ind w:firstLine="709"/>
        <w:rPr>
          <w:sz w:val="28"/>
          <w:szCs w:val="28"/>
          <w:lang w:val="ru-RU"/>
        </w:rPr>
      </w:pPr>
      <w:r w:rsidRPr="00971F4B">
        <w:rPr>
          <w:sz w:val="28"/>
          <w:szCs w:val="28"/>
          <w:lang w:val="ru-RU"/>
        </w:rPr>
        <w:t>(3)</w:t>
      </w:r>
      <w:r w:rsidR="00F73DF2">
        <w:rPr>
          <w:sz w:val="28"/>
          <w:szCs w:val="28"/>
          <w:lang w:val="ru-RU"/>
        </w:rPr>
        <w:t> </w:t>
      </w:r>
      <w:r w:rsidR="00000DF5" w:rsidRPr="00971F4B">
        <w:rPr>
          <w:sz w:val="28"/>
          <w:szCs w:val="28"/>
          <w:lang w:val="ru-RU"/>
        </w:rPr>
        <w:t>Органы</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 xml:space="preserve"> </w:t>
      </w:r>
      <w:r w:rsidR="00F74C43" w:rsidRPr="00971F4B">
        <w:rPr>
          <w:sz w:val="28"/>
          <w:szCs w:val="28"/>
          <w:lang w:val="ru-RU"/>
        </w:rPr>
        <w:t>взимают платежи за выдачу</w:t>
      </w:r>
      <w:r w:rsidRPr="00971F4B">
        <w:rPr>
          <w:sz w:val="28"/>
          <w:szCs w:val="28"/>
          <w:lang w:val="ru-RU"/>
        </w:rPr>
        <w:t xml:space="preserve"> </w:t>
      </w:r>
      <w:r w:rsidR="002F7903" w:rsidRPr="00971F4B">
        <w:rPr>
          <w:sz w:val="28"/>
          <w:szCs w:val="28"/>
          <w:highlight w:val="white"/>
          <w:lang w:val="ru-RU"/>
        </w:rPr>
        <w:t>информационн</w:t>
      </w:r>
      <w:r w:rsidR="00F74C43" w:rsidRPr="00971F4B">
        <w:rPr>
          <w:sz w:val="28"/>
          <w:szCs w:val="28"/>
          <w:highlight w:val="white"/>
          <w:lang w:val="ru-RU"/>
        </w:rPr>
        <w:t>ых</w:t>
      </w:r>
      <w:r w:rsidR="002F7903" w:rsidRPr="00971F4B">
        <w:rPr>
          <w:sz w:val="28"/>
          <w:szCs w:val="28"/>
          <w:highlight w:val="white"/>
          <w:lang w:val="ru-RU"/>
        </w:rPr>
        <w:t xml:space="preserve"> градостроительн</w:t>
      </w:r>
      <w:r w:rsidR="00F74C43" w:rsidRPr="00971F4B">
        <w:rPr>
          <w:sz w:val="28"/>
          <w:szCs w:val="28"/>
          <w:highlight w:val="white"/>
          <w:lang w:val="ru-RU"/>
        </w:rPr>
        <w:t>ых</w:t>
      </w:r>
      <w:r w:rsidR="002F7903" w:rsidRPr="00971F4B">
        <w:rPr>
          <w:sz w:val="28"/>
          <w:szCs w:val="28"/>
          <w:highlight w:val="white"/>
          <w:lang w:val="ru-RU"/>
        </w:rPr>
        <w:t xml:space="preserve"> сертификат</w:t>
      </w:r>
      <w:r w:rsidR="00F74C43" w:rsidRPr="00971F4B">
        <w:rPr>
          <w:sz w:val="28"/>
          <w:szCs w:val="28"/>
          <w:highlight w:val="white"/>
          <w:lang w:val="ru-RU"/>
        </w:rPr>
        <w:t xml:space="preserve">ов </w:t>
      </w:r>
      <w:r w:rsidR="00F74C43" w:rsidRPr="00971F4B">
        <w:rPr>
          <w:sz w:val="28"/>
          <w:szCs w:val="28"/>
          <w:lang w:val="ru-RU"/>
        </w:rPr>
        <w:t>через правительственную услугу электронных платежей</w:t>
      </w:r>
      <w:r w:rsidRPr="00971F4B">
        <w:rPr>
          <w:sz w:val="28"/>
          <w:szCs w:val="28"/>
          <w:lang w:val="ru-RU"/>
        </w:rPr>
        <w:t xml:space="preserve">, </w:t>
      </w:r>
      <w:r w:rsidR="00F74C43" w:rsidRPr="00971F4B">
        <w:rPr>
          <w:sz w:val="28"/>
          <w:szCs w:val="28"/>
          <w:lang w:val="ru-RU"/>
        </w:rPr>
        <w:t>в порядке, установленном</w:t>
      </w:r>
      <w:r w:rsidRPr="00971F4B">
        <w:rPr>
          <w:sz w:val="28"/>
          <w:szCs w:val="28"/>
          <w:lang w:val="ru-RU"/>
        </w:rPr>
        <w:t xml:space="preserve"> </w:t>
      </w:r>
      <w:r w:rsidR="00A105C7" w:rsidRPr="00971F4B">
        <w:rPr>
          <w:sz w:val="28"/>
          <w:szCs w:val="28"/>
          <w:lang w:val="ru-RU"/>
        </w:rPr>
        <w:t>Правительством</w:t>
      </w:r>
      <w:r w:rsidRPr="00971F4B">
        <w:rPr>
          <w:sz w:val="28"/>
          <w:szCs w:val="28"/>
          <w:lang w:val="ru-RU"/>
        </w:rPr>
        <w:t>.</w:t>
      </w:r>
    </w:p>
    <w:p w14:paraId="279D60F8" w14:textId="77777777" w:rsidR="006B2A63" w:rsidRPr="00971F4B" w:rsidRDefault="006B2A63" w:rsidP="006B2A63">
      <w:pPr>
        <w:ind w:firstLine="709"/>
        <w:rPr>
          <w:sz w:val="28"/>
          <w:szCs w:val="28"/>
          <w:lang w:val="ru-RU"/>
        </w:rPr>
      </w:pPr>
    </w:p>
    <w:p w14:paraId="5B9DDB2A" w14:textId="2A4941D7" w:rsidR="006B2A63" w:rsidRPr="00971F4B" w:rsidRDefault="00603FCA" w:rsidP="006B2A63">
      <w:pPr>
        <w:ind w:firstLine="709"/>
        <w:rPr>
          <w:b/>
          <w:sz w:val="28"/>
          <w:szCs w:val="28"/>
          <w:lang w:val="ru-RU"/>
        </w:rPr>
      </w:pPr>
      <w:r w:rsidRPr="00971F4B">
        <w:rPr>
          <w:b/>
          <w:sz w:val="28"/>
          <w:szCs w:val="28"/>
          <w:lang w:val="ru-RU"/>
        </w:rPr>
        <w:t>Статья</w:t>
      </w:r>
      <w:r w:rsidR="00F73DF2">
        <w:rPr>
          <w:b/>
          <w:sz w:val="28"/>
          <w:szCs w:val="28"/>
          <w:lang w:val="ru-RU"/>
        </w:rPr>
        <w:t> </w:t>
      </w:r>
      <w:r w:rsidR="006B2A63" w:rsidRPr="00971F4B">
        <w:rPr>
          <w:b/>
          <w:sz w:val="28"/>
          <w:szCs w:val="28"/>
          <w:lang w:val="ru-RU"/>
        </w:rPr>
        <w:t xml:space="preserve">103. </w:t>
      </w:r>
      <w:r w:rsidR="00F74C43" w:rsidRPr="00971F4B">
        <w:rPr>
          <w:sz w:val="28"/>
          <w:szCs w:val="28"/>
          <w:lang w:val="ru-RU"/>
        </w:rPr>
        <w:t>Срок</w:t>
      </w:r>
      <w:r w:rsidR="006B2A63" w:rsidRPr="00971F4B">
        <w:rPr>
          <w:sz w:val="28"/>
          <w:szCs w:val="28"/>
          <w:lang w:val="ru-RU"/>
        </w:rPr>
        <w:t xml:space="preserve"> </w:t>
      </w:r>
      <w:r w:rsidR="00193FAA" w:rsidRPr="00971F4B">
        <w:rPr>
          <w:sz w:val="28"/>
          <w:szCs w:val="28"/>
          <w:lang w:val="ru-RU"/>
        </w:rPr>
        <w:t>оформления</w:t>
      </w:r>
      <w:r w:rsidR="006B2A63" w:rsidRPr="00971F4B">
        <w:rPr>
          <w:sz w:val="28"/>
          <w:szCs w:val="28"/>
          <w:lang w:val="ru-RU"/>
        </w:rPr>
        <w:t xml:space="preserve"> </w:t>
      </w:r>
      <w:r w:rsidR="00F74C43" w:rsidRPr="00971F4B">
        <w:rPr>
          <w:sz w:val="28"/>
          <w:szCs w:val="28"/>
          <w:lang w:val="ru-RU"/>
        </w:rPr>
        <w:t>и выдачи</w:t>
      </w:r>
      <w:r w:rsidR="006B2A63" w:rsidRPr="00971F4B">
        <w:rPr>
          <w:sz w:val="28"/>
          <w:szCs w:val="28"/>
          <w:lang w:val="ru-RU"/>
        </w:rPr>
        <w:t xml:space="preserve"> </w:t>
      </w:r>
      <w:r w:rsidR="002F7903" w:rsidRPr="00971F4B">
        <w:rPr>
          <w:sz w:val="28"/>
          <w:szCs w:val="28"/>
          <w:highlight w:val="white"/>
          <w:lang w:val="ru-RU"/>
        </w:rPr>
        <w:t>информационного градостроительного сертификата</w:t>
      </w:r>
      <w:r w:rsidR="00F74C43" w:rsidRPr="00971F4B">
        <w:rPr>
          <w:sz w:val="28"/>
          <w:szCs w:val="28"/>
          <w:highlight w:val="white"/>
          <w:lang w:val="ru-RU"/>
        </w:rPr>
        <w:t>, и срок его действия</w:t>
      </w:r>
    </w:p>
    <w:p w14:paraId="51EDC8A0" w14:textId="5CCE5C13" w:rsidR="006B2A63" w:rsidRPr="00971F4B" w:rsidRDefault="006B2A63" w:rsidP="006B2A63">
      <w:pPr>
        <w:shd w:val="clear" w:color="auto" w:fill="FFFFFF"/>
        <w:ind w:firstLine="540"/>
        <w:rPr>
          <w:sz w:val="28"/>
          <w:szCs w:val="28"/>
          <w:lang w:val="ru-RU"/>
        </w:rPr>
      </w:pPr>
      <w:r w:rsidRPr="00971F4B">
        <w:rPr>
          <w:sz w:val="28"/>
          <w:szCs w:val="28"/>
          <w:lang w:val="ru-RU"/>
        </w:rPr>
        <w:t>(1)</w:t>
      </w:r>
      <w:r w:rsidR="00854AC2">
        <w:rPr>
          <w:sz w:val="28"/>
          <w:szCs w:val="28"/>
          <w:lang w:val="ru-RU"/>
        </w:rPr>
        <w:t> </w:t>
      </w:r>
      <w:r w:rsidR="00F74D9F" w:rsidRPr="00971F4B">
        <w:rPr>
          <w:sz w:val="28"/>
          <w:szCs w:val="28"/>
          <w:lang w:val="ru-RU"/>
        </w:rPr>
        <w:t>Информационный градостроительный сертификат</w:t>
      </w:r>
      <w:r w:rsidRPr="00971F4B">
        <w:rPr>
          <w:sz w:val="28"/>
          <w:szCs w:val="28"/>
          <w:lang w:val="ru-RU"/>
        </w:rPr>
        <w:t xml:space="preserve"> </w:t>
      </w:r>
      <w:r w:rsidR="00F74C43" w:rsidRPr="00971F4B">
        <w:rPr>
          <w:sz w:val="28"/>
          <w:szCs w:val="28"/>
          <w:lang w:val="ru-RU"/>
        </w:rPr>
        <w:t xml:space="preserve">оформляется и выдается в течение не более </w:t>
      </w:r>
      <w:r w:rsidRPr="00971F4B">
        <w:rPr>
          <w:sz w:val="28"/>
          <w:szCs w:val="28"/>
          <w:lang w:val="ru-RU"/>
        </w:rPr>
        <w:t xml:space="preserve">20 </w:t>
      </w:r>
      <w:r w:rsidR="002E3800" w:rsidRPr="00971F4B">
        <w:rPr>
          <w:sz w:val="28"/>
          <w:szCs w:val="28"/>
          <w:lang w:val="ru-RU"/>
        </w:rPr>
        <w:t>рабочих дней</w:t>
      </w:r>
      <w:r w:rsidRPr="00971F4B">
        <w:rPr>
          <w:sz w:val="28"/>
          <w:szCs w:val="28"/>
          <w:lang w:val="ru-RU"/>
        </w:rPr>
        <w:t xml:space="preserve"> </w:t>
      </w:r>
      <w:r w:rsidR="00F74C43" w:rsidRPr="00971F4B">
        <w:rPr>
          <w:sz w:val="28"/>
          <w:szCs w:val="28"/>
          <w:lang w:val="ru-RU"/>
        </w:rPr>
        <w:t>дня регистрации заявления и действует в течение</w:t>
      </w:r>
      <w:r w:rsidRPr="00971F4B">
        <w:rPr>
          <w:sz w:val="28"/>
          <w:szCs w:val="28"/>
          <w:lang w:val="ru-RU"/>
        </w:rPr>
        <w:t xml:space="preserve"> 12 </w:t>
      </w:r>
      <w:r w:rsidR="006D462A" w:rsidRPr="00971F4B">
        <w:rPr>
          <w:sz w:val="28"/>
          <w:szCs w:val="28"/>
          <w:lang w:val="ru-RU"/>
        </w:rPr>
        <w:t>месяцев, если в</w:t>
      </w:r>
      <w:r w:rsidRPr="00971F4B">
        <w:rPr>
          <w:sz w:val="28"/>
          <w:szCs w:val="28"/>
          <w:lang w:val="ru-RU"/>
        </w:rPr>
        <w:t xml:space="preserve"> </w:t>
      </w:r>
      <w:r w:rsidR="006C0E41" w:rsidRPr="00971F4B">
        <w:rPr>
          <w:sz w:val="28"/>
          <w:szCs w:val="28"/>
          <w:lang w:val="ru-RU"/>
        </w:rPr>
        <w:t>документаци</w:t>
      </w:r>
      <w:r w:rsidR="006D462A" w:rsidRPr="00971F4B">
        <w:rPr>
          <w:sz w:val="28"/>
          <w:szCs w:val="28"/>
          <w:lang w:val="ru-RU"/>
        </w:rPr>
        <w:t>ю</w:t>
      </w:r>
      <w:r w:rsidRPr="00971F4B">
        <w:rPr>
          <w:sz w:val="28"/>
          <w:szCs w:val="28"/>
          <w:lang w:val="ru-RU"/>
        </w:rPr>
        <w:t xml:space="preserve"> </w:t>
      </w:r>
      <w:r w:rsidR="009C04A6" w:rsidRPr="00971F4B">
        <w:rPr>
          <w:sz w:val="28"/>
          <w:szCs w:val="28"/>
          <w:lang w:val="ru-RU"/>
        </w:rPr>
        <w:t>по обустройству территории и градостроительству</w:t>
      </w:r>
      <w:r w:rsidRPr="00971F4B">
        <w:rPr>
          <w:sz w:val="28"/>
          <w:szCs w:val="28"/>
          <w:lang w:val="ru-RU"/>
        </w:rPr>
        <w:t xml:space="preserve"> </w:t>
      </w:r>
      <w:r w:rsidR="006D462A" w:rsidRPr="00971F4B">
        <w:rPr>
          <w:sz w:val="28"/>
          <w:szCs w:val="28"/>
          <w:lang w:val="ru-RU"/>
        </w:rPr>
        <w:t>не были внесены изменения</w:t>
      </w:r>
      <w:r w:rsidR="003A2327" w:rsidRPr="00971F4B">
        <w:rPr>
          <w:sz w:val="28"/>
          <w:szCs w:val="28"/>
          <w:lang w:val="ru-RU"/>
        </w:rPr>
        <w:t xml:space="preserve"> после его выдачи</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6D462A" w:rsidRPr="00971F4B">
        <w:rPr>
          <w:sz w:val="28"/>
          <w:szCs w:val="28"/>
          <w:lang w:val="ru-RU"/>
        </w:rPr>
        <w:t>внесения изменений в</w:t>
      </w:r>
      <w:r w:rsidRPr="00971F4B">
        <w:rPr>
          <w:sz w:val="28"/>
          <w:szCs w:val="28"/>
          <w:lang w:val="ru-RU"/>
        </w:rPr>
        <w:t xml:space="preserve"> </w:t>
      </w:r>
      <w:r w:rsidR="006C0E41" w:rsidRPr="00971F4B">
        <w:rPr>
          <w:sz w:val="28"/>
          <w:szCs w:val="28"/>
          <w:lang w:val="ru-RU"/>
        </w:rPr>
        <w:t>документаци</w:t>
      </w:r>
      <w:r w:rsidR="006D462A" w:rsidRPr="00971F4B">
        <w:rPr>
          <w:sz w:val="28"/>
          <w:szCs w:val="28"/>
          <w:lang w:val="ru-RU"/>
        </w:rPr>
        <w:t>ю</w:t>
      </w:r>
      <w:r w:rsidRPr="00971F4B">
        <w:rPr>
          <w:sz w:val="28"/>
          <w:szCs w:val="28"/>
          <w:lang w:val="ru-RU"/>
        </w:rPr>
        <w:t xml:space="preserve"> </w:t>
      </w:r>
      <w:r w:rsidR="009C04A6" w:rsidRPr="00971F4B">
        <w:rPr>
          <w:sz w:val="28"/>
          <w:szCs w:val="28"/>
          <w:lang w:val="ru-RU"/>
        </w:rPr>
        <w:t>по обустройству территории и градостроительству</w:t>
      </w:r>
      <w:r w:rsidR="00AB189C" w:rsidRPr="00971F4B">
        <w:rPr>
          <w:sz w:val="28"/>
          <w:szCs w:val="28"/>
          <w:lang w:val="ru-RU"/>
        </w:rPr>
        <w:t xml:space="preserve">, </w:t>
      </w:r>
      <w:r w:rsidR="006D462A" w:rsidRPr="00971F4B">
        <w:rPr>
          <w:sz w:val="28"/>
          <w:szCs w:val="28"/>
          <w:lang w:val="ru-RU"/>
        </w:rPr>
        <w:t xml:space="preserve">выданный </w:t>
      </w:r>
      <w:r w:rsidR="00F74D9F" w:rsidRPr="00971F4B">
        <w:rPr>
          <w:sz w:val="28"/>
          <w:szCs w:val="28"/>
          <w:lang w:val="ru-RU"/>
        </w:rPr>
        <w:t>информационный градостроительный сертификат</w:t>
      </w:r>
      <w:r w:rsidRPr="00971F4B">
        <w:rPr>
          <w:sz w:val="28"/>
          <w:szCs w:val="28"/>
          <w:lang w:val="ru-RU"/>
        </w:rPr>
        <w:t xml:space="preserve"> </w:t>
      </w:r>
      <w:r w:rsidR="006D462A" w:rsidRPr="00971F4B">
        <w:rPr>
          <w:sz w:val="28"/>
          <w:szCs w:val="28"/>
          <w:lang w:val="ru-RU"/>
        </w:rPr>
        <w:t>теряет свою силу</w:t>
      </w:r>
      <w:r w:rsidRPr="00971F4B">
        <w:rPr>
          <w:sz w:val="28"/>
          <w:szCs w:val="28"/>
          <w:lang w:val="ru-RU"/>
        </w:rPr>
        <w:t>.</w:t>
      </w:r>
    </w:p>
    <w:p w14:paraId="2A369152" w14:textId="5678DF4D" w:rsidR="006B2A63" w:rsidRPr="00971F4B" w:rsidRDefault="006B2A63" w:rsidP="006B2A63">
      <w:pPr>
        <w:shd w:val="clear" w:color="auto" w:fill="FFFFFF"/>
        <w:ind w:firstLine="540"/>
        <w:rPr>
          <w:sz w:val="28"/>
          <w:szCs w:val="28"/>
          <w:lang w:val="ru-RU"/>
        </w:rPr>
      </w:pPr>
      <w:r w:rsidRPr="00971F4B">
        <w:rPr>
          <w:sz w:val="28"/>
          <w:szCs w:val="28"/>
          <w:lang w:val="ru-RU"/>
        </w:rPr>
        <w:t>(2)</w:t>
      </w:r>
      <w:r w:rsidR="00854AC2">
        <w:rPr>
          <w:sz w:val="28"/>
          <w:szCs w:val="28"/>
          <w:lang w:val="ru-RU"/>
        </w:rPr>
        <w:t> </w:t>
      </w:r>
      <w:r w:rsidR="00F74D9F" w:rsidRPr="00971F4B">
        <w:rPr>
          <w:sz w:val="28"/>
          <w:szCs w:val="28"/>
          <w:lang w:val="ru-RU"/>
        </w:rPr>
        <w:t>Информационный градостроительный сертификат</w:t>
      </w:r>
      <w:r w:rsidRPr="00971F4B">
        <w:rPr>
          <w:sz w:val="28"/>
          <w:szCs w:val="28"/>
          <w:lang w:val="ru-RU"/>
        </w:rPr>
        <w:t xml:space="preserve"> </w:t>
      </w:r>
      <w:r w:rsidR="006D462A" w:rsidRPr="00971F4B">
        <w:rPr>
          <w:sz w:val="28"/>
          <w:szCs w:val="28"/>
          <w:lang w:val="ru-RU"/>
        </w:rPr>
        <w:t>выдается</w:t>
      </w:r>
      <w:r w:rsidRPr="00971F4B">
        <w:rPr>
          <w:sz w:val="28"/>
          <w:szCs w:val="28"/>
          <w:lang w:val="ru-RU"/>
        </w:rPr>
        <w:t xml:space="preserve"> </w:t>
      </w:r>
      <w:r w:rsidR="002827A7" w:rsidRPr="00971F4B">
        <w:rPr>
          <w:sz w:val="28"/>
          <w:szCs w:val="28"/>
          <w:lang w:val="ru-RU"/>
        </w:rPr>
        <w:t>в обязательном порядке</w:t>
      </w:r>
      <w:r w:rsidRPr="00971F4B">
        <w:rPr>
          <w:sz w:val="28"/>
          <w:szCs w:val="28"/>
          <w:lang w:val="ru-RU"/>
        </w:rPr>
        <w:t xml:space="preserve"> </w:t>
      </w:r>
      <w:r w:rsidR="00F74C43" w:rsidRPr="00971F4B">
        <w:rPr>
          <w:sz w:val="28"/>
          <w:szCs w:val="28"/>
          <w:lang w:val="ru-RU"/>
        </w:rPr>
        <w:t>через Автоматизированную информационную систему</w:t>
      </w:r>
      <w:r w:rsidRPr="00971F4B">
        <w:rPr>
          <w:sz w:val="28"/>
          <w:szCs w:val="28"/>
          <w:lang w:val="ru-RU"/>
        </w:rPr>
        <w:t xml:space="preserve"> </w:t>
      </w:r>
      <w:r w:rsidR="00F74C43" w:rsidRPr="00971F4B">
        <w:rPr>
          <w:sz w:val="28"/>
          <w:szCs w:val="28"/>
          <w:lang w:val="ru-RU"/>
        </w:rPr>
        <w:t>управления и выдачи</w:t>
      </w:r>
      <w:r w:rsidRPr="00971F4B">
        <w:rPr>
          <w:sz w:val="28"/>
          <w:szCs w:val="28"/>
          <w:lang w:val="ru-RU"/>
        </w:rPr>
        <w:t xml:space="preserve"> </w:t>
      </w:r>
      <w:r w:rsidR="00603FCA" w:rsidRPr="00971F4B">
        <w:rPr>
          <w:sz w:val="28"/>
          <w:szCs w:val="28"/>
          <w:lang w:val="ru-RU"/>
        </w:rPr>
        <w:t>разрешительных документов</w:t>
      </w:r>
      <w:r w:rsidRPr="00971F4B">
        <w:rPr>
          <w:sz w:val="28"/>
          <w:szCs w:val="28"/>
          <w:lang w:val="ru-RU"/>
        </w:rPr>
        <w:t xml:space="preserve"> (</w:t>
      </w:r>
      <w:r w:rsidR="002827A7" w:rsidRPr="00971F4B">
        <w:rPr>
          <w:sz w:val="28"/>
          <w:szCs w:val="28"/>
          <w:lang w:val="ru-RU"/>
        </w:rPr>
        <w:t>АИС УВРД</w:t>
      </w:r>
      <w:r w:rsidRPr="00971F4B">
        <w:rPr>
          <w:sz w:val="28"/>
          <w:szCs w:val="28"/>
          <w:lang w:val="ru-RU"/>
        </w:rPr>
        <w:t>)</w:t>
      </w:r>
      <w:r w:rsidR="006D462A" w:rsidRPr="00971F4B">
        <w:rPr>
          <w:sz w:val="28"/>
          <w:szCs w:val="28"/>
          <w:lang w:val="ru-RU"/>
        </w:rPr>
        <w:t>, и оформляется</w:t>
      </w:r>
      <w:r w:rsidRPr="00971F4B">
        <w:rPr>
          <w:sz w:val="28"/>
          <w:szCs w:val="28"/>
          <w:lang w:val="ru-RU"/>
        </w:rPr>
        <w:t xml:space="preserve"> </w:t>
      </w:r>
      <w:r w:rsidR="00603FCA" w:rsidRPr="00971F4B">
        <w:rPr>
          <w:sz w:val="28"/>
          <w:szCs w:val="28"/>
          <w:lang w:val="ru-RU"/>
        </w:rPr>
        <w:t>компетентными органами</w:t>
      </w:r>
      <w:r w:rsidRPr="00971F4B">
        <w:rPr>
          <w:sz w:val="28"/>
          <w:szCs w:val="28"/>
          <w:lang w:val="ru-RU"/>
        </w:rPr>
        <w:t xml:space="preserve"> </w:t>
      </w:r>
      <w:r w:rsidR="00603FCA" w:rsidRPr="00971F4B">
        <w:rPr>
          <w:sz w:val="28"/>
          <w:szCs w:val="28"/>
          <w:lang w:val="ru-RU"/>
        </w:rPr>
        <w:t>в электронной форме</w:t>
      </w:r>
      <w:r w:rsidRPr="00971F4B">
        <w:rPr>
          <w:sz w:val="28"/>
          <w:szCs w:val="28"/>
          <w:lang w:val="ru-RU"/>
        </w:rPr>
        <w:t xml:space="preserve">. </w:t>
      </w:r>
      <w:r w:rsidR="002827A7" w:rsidRPr="00971F4B">
        <w:rPr>
          <w:sz w:val="28"/>
          <w:szCs w:val="28"/>
          <w:lang w:val="ru-RU"/>
        </w:rPr>
        <w:t>В виде исключения</w:t>
      </w:r>
      <w:r w:rsidRPr="00971F4B">
        <w:rPr>
          <w:sz w:val="28"/>
          <w:szCs w:val="28"/>
          <w:lang w:val="ru-RU"/>
        </w:rPr>
        <w:t xml:space="preserve">, </w:t>
      </w:r>
      <w:r w:rsidR="002827A7" w:rsidRPr="00971F4B">
        <w:rPr>
          <w:sz w:val="28"/>
          <w:szCs w:val="28"/>
          <w:lang w:val="ru-RU"/>
        </w:rPr>
        <w:t>по запросу обладателя</w:t>
      </w:r>
      <w:r w:rsidRPr="00971F4B">
        <w:rPr>
          <w:sz w:val="28"/>
          <w:szCs w:val="28"/>
          <w:lang w:val="ru-RU"/>
        </w:rPr>
        <w:t xml:space="preserve">, </w:t>
      </w:r>
      <w:r w:rsidR="00847055" w:rsidRPr="00971F4B">
        <w:rPr>
          <w:sz w:val="28"/>
          <w:szCs w:val="28"/>
          <w:lang w:val="ru-RU"/>
        </w:rPr>
        <w:t>данный</w:t>
      </w:r>
      <w:r w:rsidR="002827A7" w:rsidRPr="00971F4B">
        <w:rPr>
          <w:sz w:val="28"/>
          <w:szCs w:val="28"/>
          <w:lang w:val="ru-RU"/>
        </w:rPr>
        <w:t xml:space="preserve"> разрешительный документ</w:t>
      </w:r>
      <w:r w:rsidRPr="00971F4B">
        <w:rPr>
          <w:sz w:val="28"/>
          <w:szCs w:val="28"/>
          <w:lang w:val="ru-RU"/>
        </w:rPr>
        <w:t xml:space="preserve"> </w:t>
      </w:r>
      <w:r w:rsidR="006D462A" w:rsidRPr="00971F4B">
        <w:rPr>
          <w:sz w:val="28"/>
          <w:szCs w:val="28"/>
          <w:lang w:val="ru-RU"/>
        </w:rPr>
        <w:t>может быть выдан</w:t>
      </w:r>
      <w:r w:rsidRPr="00971F4B">
        <w:rPr>
          <w:sz w:val="28"/>
          <w:szCs w:val="28"/>
          <w:lang w:val="ru-RU"/>
        </w:rPr>
        <w:t xml:space="preserve"> </w:t>
      </w:r>
      <w:r w:rsidR="00866511" w:rsidRPr="00971F4B">
        <w:rPr>
          <w:sz w:val="28"/>
          <w:szCs w:val="28"/>
          <w:lang w:val="ru-RU"/>
        </w:rPr>
        <w:t>на бумажном носителе</w:t>
      </w:r>
      <w:r w:rsidRPr="00971F4B">
        <w:rPr>
          <w:sz w:val="28"/>
          <w:szCs w:val="28"/>
          <w:lang w:val="ru-RU"/>
        </w:rPr>
        <w:t xml:space="preserve">. </w:t>
      </w:r>
    </w:p>
    <w:p w14:paraId="0A71BF8C" w14:textId="1671B226" w:rsidR="006B2A63" w:rsidRPr="00971F4B" w:rsidRDefault="006B2A63" w:rsidP="006B2A63">
      <w:pPr>
        <w:shd w:val="clear" w:color="auto" w:fill="FFFFFF"/>
        <w:ind w:firstLine="540"/>
        <w:rPr>
          <w:sz w:val="28"/>
          <w:szCs w:val="28"/>
          <w:lang w:val="ru-RU"/>
        </w:rPr>
      </w:pPr>
      <w:r w:rsidRPr="00971F4B">
        <w:rPr>
          <w:sz w:val="28"/>
          <w:szCs w:val="28"/>
          <w:lang w:val="ru-RU"/>
        </w:rPr>
        <w:lastRenderedPageBreak/>
        <w:t>(3)</w:t>
      </w:r>
      <w:r w:rsidR="00854AC2">
        <w:rPr>
          <w:sz w:val="28"/>
          <w:szCs w:val="28"/>
          <w:lang w:val="ru-RU"/>
        </w:rPr>
        <w:t> </w:t>
      </w:r>
      <w:r w:rsidR="006D462A" w:rsidRPr="00971F4B">
        <w:rPr>
          <w:sz w:val="28"/>
          <w:szCs w:val="28"/>
          <w:lang w:val="ru-RU"/>
        </w:rPr>
        <w:t xml:space="preserve">Не допускается внесение изменений и исправлений в </w:t>
      </w:r>
      <w:r w:rsidR="00F74D9F" w:rsidRPr="00971F4B">
        <w:rPr>
          <w:sz w:val="28"/>
          <w:szCs w:val="28"/>
          <w:lang w:val="ru-RU"/>
        </w:rPr>
        <w:t>информационный градостроительный сертификат</w:t>
      </w:r>
      <w:r w:rsidRPr="00971F4B">
        <w:rPr>
          <w:sz w:val="28"/>
          <w:szCs w:val="28"/>
          <w:lang w:val="ru-RU"/>
        </w:rPr>
        <w:t>,</w:t>
      </w:r>
      <w:r w:rsidR="006D462A" w:rsidRPr="00971F4B">
        <w:rPr>
          <w:sz w:val="28"/>
          <w:szCs w:val="28"/>
          <w:lang w:val="ru-RU"/>
        </w:rPr>
        <w:t xml:space="preserve"> в противном случае он будет считаться недействительным</w:t>
      </w:r>
      <w:r w:rsidRPr="00971F4B">
        <w:rPr>
          <w:sz w:val="28"/>
          <w:szCs w:val="28"/>
          <w:lang w:val="ru-RU"/>
        </w:rPr>
        <w:t>.</w:t>
      </w:r>
    </w:p>
    <w:p w14:paraId="48CE1FA5" w14:textId="64714DFA" w:rsidR="006B2A63" w:rsidRPr="00971F4B" w:rsidRDefault="006B2A63" w:rsidP="006B2A63">
      <w:pPr>
        <w:shd w:val="clear" w:color="auto" w:fill="FFFFFF"/>
        <w:ind w:firstLine="540"/>
        <w:rPr>
          <w:sz w:val="28"/>
          <w:szCs w:val="28"/>
          <w:lang w:val="ru-RU"/>
        </w:rPr>
      </w:pPr>
      <w:r w:rsidRPr="00971F4B">
        <w:rPr>
          <w:sz w:val="28"/>
          <w:szCs w:val="28"/>
          <w:lang w:val="ru-RU"/>
        </w:rPr>
        <w:t>(4)</w:t>
      </w:r>
      <w:r w:rsidR="00D163E8">
        <w:rPr>
          <w:sz w:val="28"/>
          <w:szCs w:val="28"/>
          <w:lang w:val="ru-RU"/>
        </w:rPr>
        <w:t> </w:t>
      </w:r>
      <w:r w:rsidR="006D462A" w:rsidRPr="00971F4B">
        <w:rPr>
          <w:sz w:val="28"/>
          <w:szCs w:val="28"/>
          <w:lang w:val="ru-RU"/>
        </w:rPr>
        <w:t>При наличии нескольких</w:t>
      </w:r>
      <w:r w:rsidRPr="00971F4B">
        <w:rPr>
          <w:sz w:val="28"/>
          <w:szCs w:val="28"/>
          <w:lang w:val="ru-RU"/>
        </w:rPr>
        <w:t xml:space="preserve"> </w:t>
      </w:r>
      <w:r w:rsidR="00F74C43" w:rsidRPr="00971F4B">
        <w:rPr>
          <w:sz w:val="28"/>
          <w:szCs w:val="28"/>
          <w:highlight w:val="white"/>
          <w:lang w:val="ru-RU"/>
        </w:rPr>
        <w:t>информационных градостроительных сертификатов</w:t>
      </w:r>
      <w:r w:rsidR="006D462A" w:rsidRPr="00971F4B">
        <w:rPr>
          <w:sz w:val="28"/>
          <w:szCs w:val="28"/>
          <w:lang w:val="ru-RU"/>
        </w:rPr>
        <w:t>, выданных на один и тот же объект недвижимости, считается действительным сертификат, опу</w:t>
      </w:r>
      <w:r w:rsidR="00F700AF" w:rsidRPr="00971F4B">
        <w:rPr>
          <w:sz w:val="28"/>
          <w:szCs w:val="28"/>
          <w:lang w:val="ru-RU"/>
        </w:rPr>
        <w:t>б</w:t>
      </w:r>
      <w:r w:rsidR="006D462A" w:rsidRPr="00971F4B">
        <w:rPr>
          <w:sz w:val="28"/>
          <w:szCs w:val="28"/>
          <w:lang w:val="ru-RU"/>
        </w:rPr>
        <w:t xml:space="preserve">ликованный </w:t>
      </w:r>
      <w:r w:rsidRPr="00971F4B">
        <w:rPr>
          <w:sz w:val="28"/>
          <w:szCs w:val="28"/>
          <w:lang w:val="ru-RU"/>
        </w:rPr>
        <w:t xml:space="preserve"> </w:t>
      </w:r>
      <w:r w:rsidR="006D462A" w:rsidRPr="00971F4B">
        <w:rPr>
          <w:sz w:val="28"/>
          <w:szCs w:val="28"/>
          <w:lang w:val="ru-RU"/>
        </w:rPr>
        <w:t>на официальной веб-странице</w:t>
      </w:r>
      <w:r w:rsidRPr="00971F4B">
        <w:rPr>
          <w:sz w:val="28"/>
          <w:szCs w:val="28"/>
          <w:lang w:val="ru-RU"/>
        </w:rPr>
        <w:t xml:space="preserve"> </w:t>
      </w:r>
      <w:r w:rsidR="006D462A" w:rsidRPr="00971F4B">
        <w:rPr>
          <w:sz w:val="28"/>
          <w:szCs w:val="28"/>
          <w:lang w:val="ru-RU"/>
        </w:rPr>
        <w:t>органа местного публичного управления</w:t>
      </w:r>
      <w:r w:rsidR="00427D78" w:rsidRPr="00971F4B">
        <w:rPr>
          <w:sz w:val="28"/>
          <w:szCs w:val="28"/>
          <w:lang w:val="ru-RU"/>
        </w:rPr>
        <w:t>.</w:t>
      </w:r>
    </w:p>
    <w:p w14:paraId="26A0E937" w14:textId="77777777" w:rsidR="006B2A63" w:rsidRPr="00971F4B" w:rsidRDefault="006B2A63" w:rsidP="006B2A63">
      <w:pPr>
        <w:ind w:firstLine="0"/>
        <w:rPr>
          <w:sz w:val="28"/>
          <w:szCs w:val="28"/>
          <w:lang w:val="ru-RU"/>
        </w:rPr>
      </w:pPr>
    </w:p>
    <w:p w14:paraId="061FA885" w14:textId="25F8D53A" w:rsidR="006B2A63" w:rsidRPr="00971F4B" w:rsidRDefault="00874A21" w:rsidP="006B2A63">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Часть</w:t>
      </w:r>
      <w:r w:rsidR="006B2A63" w:rsidRPr="00971F4B">
        <w:rPr>
          <w:b/>
          <w:color w:val="000000"/>
          <w:sz w:val="28"/>
          <w:szCs w:val="28"/>
          <w:lang w:val="ru-RU"/>
        </w:rPr>
        <w:t xml:space="preserve"> </w:t>
      </w:r>
      <w:r w:rsidR="00430AB6" w:rsidRPr="00971F4B">
        <w:rPr>
          <w:b/>
          <w:color w:val="000000"/>
          <w:sz w:val="28"/>
          <w:szCs w:val="28"/>
          <w:lang w:val="ru-RU"/>
        </w:rPr>
        <w:t>2</w:t>
      </w:r>
    </w:p>
    <w:p w14:paraId="060DC7F4" w14:textId="69C9568B" w:rsidR="00EE5FDE" w:rsidRDefault="006D462A" w:rsidP="006B2A63">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Получение</w:t>
      </w:r>
      <w:r w:rsidR="00EE5FDE" w:rsidRPr="00971F4B">
        <w:rPr>
          <w:b/>
          <w:color w:val="000000"/>
          <w:sz w:val="28"/>
          <w:szCs w:val="28"/>
          <w:lang w:val="ru-RU"/>
        </w:rPr>
        <w:t xml:space="preserve"> </w:t>
      </w:r>
      <w:r w:rsidR="00E91093" w:rsidRPr="00971F4B">
        <w:rPr>
          <w:b/>
          <w:color w:val="000000"/>
          <w:sz w:val="28"/>
          <w:szCs w:val="28"/>
          <w:lang w:val="ru-RU"/>
        </w:rPr>
        <w:t>градостроительного сертификата</w:t>
      </w:r>
      <w:r w:rsidR="00EE5FDE" w:rsidRPr="00971F4B">
        <w:rPr>
          <w:b/>
          <w:color w:val="000000"/>
          <w:sz w:val="28"/>
          <w:szCs w:val="28"/>
          <w:lang w:val="ru-RU"/>
        </w:rPr>
        <w:t xml:space="preserve"> </w:t>
      </w:r>
      <w:r w:rsidRPr="00971F4B">
        <w:rPr>
          <w:b/>
          <w:color w:val="000000"/>
          <w:sz w:val="28"/>
          <w:szCs w:val="28"/>
          <w:lang w:val="ru-RU"/>
        </w:rPr>
        <w:t>для проектирования</w:t>
      </w:r>
    </w:p>
    <w:p w14:paraId="6C0A13D2" w14:textId="77777777" w:rsidR="00D163E8" w:rsidRPr="00971F4B" w:rsidRDefault="00D163E8" w:rsidP="006B2A63">
      <w:pPr>
        <w:pBdr>
          <w:top w:val="nil"/>
          <w:left w:val="nil"/>
          <w:bottom w:val="nil"/>
          <w:right w:val="nil"/>
          <w:between w:val="nil"/>
        </w:pBdr>
        <w:ind w:firstLine="0"/>
        <w:jc w:val="center"/>
        <w:rPr>
          <w:b/>
          <w:color w:val="000000"/>
          <w:sz w:val="28"/>
          <w:szCs w:val="28"/>
          <w:lang w:val="ru-RU"/>
        </w:rPr>
      </w:pPr>
    </w:p>
    <w:p w14:paraId="514ABF63" w14:textId="58C149DF" w:rsidR="006B2A63" w:rsidRPr="00971F4B" w:rsidRDefault="00603FCA" w:rsidP="006B2A63">
      <w:pPr>
        <w:ind w:firstLine="709"/>
        <w:rPr>
          <w:sz w:val="28"/>
          <w:szCs w:val="28"/>
          <w:lang w:val="ru-RU"/>
        </w:rPr>
      </w:pPr>
      <w:r w:rsidRPr="00971F4B">
        <w:rPr>
          <w:b/>
          <w:sz w:val="28"/>
          <w:szCs w:val="28"/>
          <w:lang w:val="ru-RU"/>
        </w:rPr>
        <w:t>Статья</w:t>
      </w:r>
      <w:r w:rsidR="006B2A63" w:rsidRPr="00971F4B">
        <w:rPr>
          <w:b/>
          <w:sz w:val="28"/>
          <w:szCs w:val="28"/>
          <w:lang w:val="ru-RU"/>
        </w:rPr>
        <w:t xml:space="preserve"> 104. </w:t>
      </w:r>
      <w:r w:rsidR="006F0AB9" w:rsidRPr="00971F4B">
        <w:rPr>
          <w:sz w:val="28"/>
          <w:szCs w:val="28"/>
          <w:lang w:val="ru-RU"/>
        </w:rPr>
        <w:t>Цель</w:t>
      </w:r>
      <w:r w:rsidR="006B2A63" w:rsidRPr="00971F4B">
        <w:rPr>
          <w:sz w:val="28"/>
          <w:szCs w:val="28"/>
          <w:lang w:val="ru-RU"/>
        </w:rPr>
        <w:t xml:space="preserve"> </w:t>
      </w:r>
      <w:r w:rsidR="00F74D9F" w:rsidRPr="00971F4B">
        <w:rPr>
          <w:sz w:val="28"/>
          <w:szCs w:val="28"/>
          <w:lang w:val="ru-RU"/>
        </w:rPr>
        <w:t>выдачи</w:t>
      </w:r>
      <w:r w:rsidR="006B2A63" w:rsidRPr="00971F4B">
        <w:rPr>
          <w:sz w:val="28"/>
          <w:szCs w:val="28"/>
          <w:lang w:val="ru-RU"/>
        </w:rPr>
        <w:t xml:space="preserve"> </w:t>
      </w:r>
      <w:r w:rsidR="00E91093" w:rsidRPr="00971F4B">
        <w:rPr>
          <w:sz w:val="28"/>
          <w:szCs w:val="28"/>
          <w:lang w:val="ru-RU"/>
        </w:rPr>
        <w:t>градостроительного сертификата</w:t>
      </w:r>
      <w:r w:rsidR="006B2A63" w:rsidRPr="00971F4B">
        <w:rPr>
          <w:sz w:val="28"/>
          <w:szCs w:val="28"/>
          <w:lang w:val="ru-RU"/>
        </w:rPr>
        <w:t xml:space="preserve"> </w:t>
      </w:r>
      <w:r w:rsidR="006D462A" w:rsidRPr="00971F4B">
        <w:rPr>
          <w:sz w:val="28"/>
          <w:szCs w:val="28"/>
          <w:lang w:val="ru-RU"/>
        </w:rPr>
        <w:t>для проектирования</w:t>
      </w:r>
    </w:p>
    <w:p w14:paraId="3B9D14C1" w14:textId="325F0B86" w:rsidR="006B2A63" w:rsidRPr="00971F4B" w:rsidRDefault="006B2A63" w:rsidP="006B2A63">
      <w:pPr>
        <w:ind w:firstLine="709"/>
        <w:rPr>
          <w:sz w:val="28"/>
          <w:szCs w:val="28"/>
          <w:highlight w:val="white"/>
          <w:lang w:val="ru-RU"/>
        </w:rPr>
      </w:pPr>
      <w:r w:rsidRPr="00971F4B">
        <w:rPr>
          <w:sz w:val="28"/>
          <w:szCs w:val="28"/>
          <w:lang w:val="ru-RU"/>
        </w:rPr>
        <w:t>(1)</w:t>
      </w:r>
      <w:r w:rsidR="00D163E8">
        <w:rPr>
          <w:sz w:val="28"/>
          <w:szCs w:val="28"/>
          <w:lang w:val="ru-RU"/>
        </w:rPr>
        <w:t> </w:t>
      </w:r>
      <w:r w:rsidR="006F0AB9" w:rsidRPr="00971F4B">
        <w:rPr>
          <w:sz w:val="28"/>
          <w:szCs w:val="28"/>
          <w:highlight w:val="white"/>
          <w:lang w:val="ru-RU"/>
        </w:rPr>
        <w:t>Цель</w:t>
      </w:r>
      <w:r w:rsidRPr="00971F4B">
        <w:rPr>
          <w:sz w:val="28"/>
          <w:szCs w:val="28"/>
          <w:highlight w:val="white"/>
          <w:lang w:val="ru-RU"/>
        </w:rPr>
        <w:t xml:space="preserve"> </w:t>
      </w:r>
      <w:r w:rsidR="00F74D9F" w:rsidRPr="00971F4B">
        <w:rPr>
          <w:sz w:val="28"/>
          <w:szCs w:val="28"/>
          <w:highlight w:val="white"/>
          <w:lang w:val="ru-RU"/>
        </w:rPr>
        <w:t>выдачи</w:t>
      </w:r>
      <w:r w:rsidRPr="00971F4B">
        <w:rPr>
          <w:sz w:val="28"/>
          <w:szCs w:val="28"/>
          <w:highlight w:val="white"/>
          <w:lang w:val="ru-RU"/>
        </w:rPr>
        <w:t xml:space="preserve"> </w:t>
      </w:r>
      <w:r w:rsidR="00E91093" w:rsidRPr="00971F4B">
        <w:rPr>
          <w:sz w:val="28"/>
          <w:szCs w:val="28"/>
          <w:highlight w:val="white"/>
          <w:lang w:val="ru-RU"/>
        </w:rPr>
        <w:t>градостроительного сертификата</w:t>
      </w:r>
      <w:r w:rsidRPr="00971F4B">
        <w:rPr>
          <w:sz w:val="28"/>
          <w:szCs w:val="28"/>
          <w:highlight w:val="white"/>
          <w:lang w:val="ru-RU"/>
        </w:rPr>
        <w:t xml:space="preserve"> </w:t>
      </w:r>
      <w:r w:rsidR="006D462A" w:rsidRPr="00971F4B">
        <w:rPr>
          <w:sz w:val="28"/>
          <w:szCs w:val="28"/>
          <w:highlight w:val="white"/>
          <w:lang w:val="ru-RU"/>
        </w:rPr>
        <w:t>для проектирования</w:t>
      </w:r>
      <w:r w:rsidRPr="00971F4B">
        <w:rPr>
          <w:sz w:val="28"/>
          <w:szCs w:val="28"/>
          <w:highlight w:val="white"/>
          <w:lang w:val="ru-RU"/>
        </w:rPr>
        <w:t xml:space="preserve"> </w:t>
      </w:r>
      <w:r w:rsidR="006D462A" w:rsidRPr="00971F4B">
        <w:rPr>
          <w:sz w:val="28"/>
          <w:szCs w:val="28"/>
          <w:highlight w:val="white"/>
          <w:lang w:val="ru-RU"/>
        </w:rPr>
        <w:t>состоит в ознакомлении</w:t>
      </w:r>
      <w:r w:rsidRPr="00971F4B">
        <w:rPr>
          <w:sz w:val="28"/>
          <w:szCs w:val="28"/>
          <w:highlight w:val="white"/>
          <w:lang w:val="ru-RU"/>
        </w:rPr>
        <w:t xml:space="preserve"> </w:t>
      </w:r>
      <w:r w:rsidR="00F74C43" w:rsidRPr="00971F4B">
        <w:rPr>
          <w:sz w:val="28"/>
          <w:szCs w:val="28"/>
          <w:highlight w:val="white"/>
          <w:lang w:val="ru-RU"/>
        </w:rPr>
        <w:t>заявител</w:t>
      </w:r>
      <w:r w:rsidR="006D462A" w:rsidRPr="00971F4B">
        <w:rPr>
          <w:sz w:val="28"/>
          <w:szCs w:val="28"/>
          <w:highlight w:val="white"/>
          <w:lang w:val="ru-RU"/>
        </w:rPr>
        <w:t>я</w:t>
      </w:r>
      <w:r w:rsidRPr="00971F4B">
        <w:rPr>
          <w:sz w:val="28"/>
          <w:szCs w:val="28"/>
          <w:highlight w:val="white"/>
          <w:lang w:val="ru-RU"/>
        </w:rPr>
        <w:t xml:space="preserve"> (</w:t>
      </w:r>
      <w:r w:rsidR="00E91093" w:rsidRPr="00971F4B">
        <w:rPr>
          <w:sz w:val="28"/>
          <w:szCs w:val="28"/>
          <w:highlight w:val="white"/>
          <w:lang w:val="ru-RU"/>
        </w:rPr>
        <w:t>бенефициар</w:t>
      </w:r>
      <w:r w:rsidR="00DA3BAB" w:rsidRPr="00971F4B">
        <w:rPr>
          <w:sz w:val="28"/>
          <w:szCs w:val="28"/>
          <w:highlight w:val="white"/>
          <w:lang w:val="ru-RU"/>
        </w:rPr>
        <w:t>а</w:t>
      </w:r>
      <w:r w:rsidRPr="00971F4B">
        <w:rPr>
          <w:sz w:val="28"/>
          <w:szCs w:val="28"/>
          <w:highlight w:val="white"/>
          <w:lang w:val="ru-RU"/>
        </w:rPr>
        <w:t xml:space="preserve">) </w:t>
      </w:r>
      <w:r w:rsidR="006D462A" w:rsidRPr="00971F4B">
        <w:rPr>
          <w:rFonts w:ascii="Times New Roman CYR" w:hAnsi="Times New Roman CYR" w:cs="Times New Roman CYR"/>
          <w:color w:val="000000"/>
          <w:sz w:val="28"/>
          <w:szCs w:val="28"/>
          <w:lang w:val="ru-RU"/>
        </w:rPr>
        <w:t xml:space="preserve">с предписаниями и элементами, характеризующими </w:t>
      </w:r>
      <w:r w:rsidR="006D462A" w:rsidRPr="00971F4B">
        <w:rPr>
          <w:sz w:val="28"/>
          <w:szCs w:val="28"/>
          <w:highlight w:val="white"/>
          <w:lang w:val="ru-RU"/>
        </w:rPr>
        <w:t>правовой</w:t>
      </w:r>
      <w:r w:rsidR="006D462A" w:rsidRPr="00971F4B">
        <w:rPr>
          <w:rFonts w:ascii="Times New Roman CYR" w:hAnsi="Times New Roman CYR" w:cs="Times New Roman CYR"/>
          <w:color w:val="000000"/>
          <w:sz w:val="28"/>
          <w:szCs w:val="28"/>
          <w:lang w:val="ru-RU"/>
        </w:rPr>
        <w:t xml:space="preserve">, экономический, технический и архитектурно-градостроительный режим сооружения/земельного участка, установленными </w:t>
      </w:r>
      <w:r w:rsidR="006C0E41" w:rsidRPr="00971F4B">
        <w:rPr>
          <w:sz w:val="28"/>
          <w:szCs w:val="28"/>
          <w:highlight w:val="white"/>
          <w:lang w:val="ru-RU"/>
        </w:rPr>
        <w:t>документаци</w:t>
      </w:r>
      <w:r w:rsidR="006D462A" w:rsidRPr="00971F4B">
        <w:rPr>
          <w:sz w:val="28"/>
          <w:szCs w:val="28"/>
          <w:highlight w:val="white"/>
          <w:lang w:val="ru-RU"/>
        </w:rPr>
        <w:t>ей</w:t>
      </w:r>
      <w:r w:rsidRPr="00971F4B">
        <w:rPr>
          <w:sz w:val="28"/>
          <w:szCs w:val="28"/>
          <w:highlight w:val="white"/>
          <w:lang w:val="ru-RU"/>
        </w:rPr>
        <w:t xml:space="preserve"> </w:t>
      </w:r>
      <w:r w:rsidR="009C04A6" w:rsidRPr="00971F4B">
        <w:rPr>
          <w:sz w:val="28"/>
          <w:szCs w:val="28"/>
          <w:highlight w:val="white"/>
          <w:lang w:val="ru-RU"/>
        </w:rPr>
        <w:t>по обустройству территории и градостроительству</w:t>
      </w:r>
      <w:r w:rsidR="00EE5FDE" w:rsidRPr="00971F4B">
        <w:rPr>
          <w:sz w:val="28"/>
          <w:szCs w:val="28"/>
          <w:highlight w:val="white"/>
          <w:lang w:val="ru-RU"/>
        </w:rPr>
        <w:t>,</w:t>
      </w:r>
      <w:r w:rsidRPr="00971F4B">
        <w:rPr>
          <w:sz w:val="28"/>
          <w:szCs w:val="28"/>
          <w:highlight w:val="white"/>
          <w:lang w:val="ru-RU"/>
        </w:rPr>
        <w:t xml:space="preserve"> </w:t>
      </w:r>
      <w:r w:rsidR="006D462A" w:rsidRPr="00971F4B">
        <w:rPr>
          <w:sz w:val="28"/>
          <w:szCs w:val="28"/>
          <w:highlight w:val="white"/>
          <w:lang w:val="ru-RU"/>
        </w:rPr>
        <w:t xml:space="preserve"> и обеспечивающими возможность разработки </w:t>
      </w:r>
      <w:r w:rsidR="00D553EF" w:rsidRPr="00971F4B">
        <w:rPr>
          <w:sz w:val="28"/>
          <w:szCs w:val="28"/>
          <w:highlight w:val="white"/>
          <w:lang w:val="ru-RU"/>
        </w:rPr>
        <w:t>проектной документации</w:t>
      </w:r>
      <w:r w:rsidRPr="00971F4B">
        <w:rPr>
          <w:sz w:val="28"/>
          <w:szCs w:val="28"/>
          <w:highlight w:val="white"/>
          <w:lang w:val="ru-RU"/>
        </w:rPr>
        <w:t>.</w:t>
      </w:r>
    </w:p>
    <w:p w14:paraId="1431F726" w14:textId="50000402" w:rsidR="006B2A63" w:rsidRPr="00971F4B" w:rsidRDefault="006B2A63" w:rsidP="006B2A63">
      <w:pPr>
        <w:ind w:firstLine="709"/>
        <w:rPr>
          <w:sz w:val="28"/>
          <w:szCs w:val="28"/>
          <w:highlight w:val="white"/>
          <w:lang w:val="ru-RU"/>
        </w:rPr>
      </w:pPr>
      <w:r w:rsidRPr="00971F4B">
        <w:rPr>
          <w:sz w:val="28"/>
          <w:szCs w:val="28"/>
          <w:highlight w:val="white"/>
          <w:lang w:val="ru-RU"/>
        </w:rPr>
        <w:t>(2)</w:t>
      </w:r>
      <w:r w:rsidR="00D163E8">
        <w:rPr>
          <w:sz w:val="28"/>
          <w:szCs w:val="28"/>
          <w:highlight w:val="white"/>
          <w:lang w:val="ru-RU"/>
        </w:rPr>
        <w:t> </w:t>
      </w:r>
      <w:r w:rsidR="0001638D" w:rsidRPr="00971F4B">
        <w:rPr>
          <w:sz w:val="28"/>
          <w:szCs w:val="28"/>
          <w:highlight w:val="white"/>
          <w:lang w:val="ru-RU"/>
        </w:rPr>
        <w:t>Градостроительный сертификат</w:t>
      </w:r>
      <w:r w:rsidRPr="00971F4B">
        <w:rPr>
          <w:sz w:val="28"/>
          <w:szCs w:val="28"/>
          <w:highlight w:val="white"/>
          <w:lang w:val="ru-RU"/>
        </w:rPr>
        <w:t xml:space="preserve"> </w:t>
      </w:r>
      <w:r w:rsidR="006D462A" w:rsidRPr="00971F4B">
        <w:rPr>
          <w:sz w:val="28"/>
          <w:szCs w:val="28"/>
          <w:highlight w:val="white"/>
          <w:lang w:val="ru-RU"/>
        </w:rPr>
        <w:t>для проектирования</w:t>
      </w:r>
      <w:r w:rsidRPr="00971F4B">
        <w:rPr>
          <w:sz w:val="28"/>
          <w:szCs w:val="28"/>
          <w:highlight w:val="white"/>
          <w:lang w:val="ru-RU"/>
        </w:rPr>
        <w:t xml:space="preserve"> </w:t>
      </w:r>
      <w:r w:rsidR="006D462A" w:rsidRPr="00971F4B">
        <w:rPr>
          <w:sz w:val="28"/>
          <w:szCs w:val="28"/>
          <w:highlight w:val="white"/>
          <w:lang w:val="ru-RU"/>
        </w:rPr>
        <w:t xml:space="preserve">обязателен в том </w:t>
      </w:r>
      <w:r w:rsidR="00447001" w:rsidRPr="00971F4B">
        <w:rPr>
          <w:sz w:val="28"/>
          <w:szCs w:val="28"/>
          <w:highlight w:val="white"/>
          <w:lang w:val="ru-RU"/>
        </w:rPr>
        <w:t>случае</w:t>
      </w:r>
      <w:r w:rsidR="006D462A" w:rsidRPr="00971F4B">
        <w:rPr>
          <w:sz w:val="28"/>
          <w:szCs w:val="28"/>
          <w:highlight w:val="white"/>
          <w:lang w:val="ru-RU"/>
        </w:rPr>
        <w:t>, когда давность</w:t>
      </w:r>
      <w:r w:rsidRPr="00971F4B">
        <w:rPr>
          <w:sz w:val="28"/>
          <w:szCs w:val="28"/>
          <w:highlight w:val="white"/>
          <w:lang w:val="ru-RU"/>
        </w:rPr>
        <w:t xml:space="preserve"> </w:t>
      </w:r>
      <w:r w:rsidR="006D462A" w:rsidRPr="00971F4B">
        <w:rPr>
          <w:sz w:val="28"/>
          <w:szCs w:val="28"/>
          <w:highlight w:val="white"/>
          <w:lang w:val="ru-RU"/>
        </w:rPr>
        <w:t xml:space="preserve">утвержденной </w:t>
      </w:r>
      <w:r w:rsidR="006C0E41" w:rsidRPr="00971F4B">
        <w:rPr>
          <w:sz w:val="28"/>
          <w:szCs w:val="28"/>
          <w:highlight w:val="white"/>
          <w:lang w:val="ru-RU"/>
        </w:rPr>
        <w:t>документаци</w:t>
      </w:r>
      <w:r w:rsidR="006D462A" w:rsidRPr="00971F4B">
        <w:rPr>
          <w:sz w:val="28"/>
          <w:szCs w:val="28"/>
          <w:highlight w:val="white"/>
          <w:lang w:val="ru-RU"/>
        </w:rPr>
        <w:t>и</w:t>
      </w:r>
      <w:r w:rsidRPr="00971F4B">
        <w:rPr>
          <w:sz w:val="28"/>
          <w:szCs w:val="28"/>
          <w:highlight w:val="white"/>
          <w:lang w:val="ru-RU"/>
        </w:rPr>
        <w:t xml:space="preserve"> </w:t>
      </w:r>
      <w:r w:rsidR="009C04A6" w:rsidRPr="00971F4B">
        <w:rPr>
          <w:sz w:val="28"/>
          <w:szCs w:val="28"/>
          <w:highlight w:val="white"/>
          <w:lang w:val="ru-RU"/>
        </w:rPr>
        <w:t>по обустройству территории и градостроительству</w:t>
      </w:r>
      <w:r w:rsidRPr="00971F4B">
        <w:rPr>
          <w:sz w:val="28"/>
          <w:szCs w:val="28"/>
          <w:lang w:val="ru-RU"/>
        </w:rPr>
        <w:t xml:space="preserve"> </w:t>
      </w:r>
      <w:r w:rsidR="006D462A" w:rsidRPr="00971F4B">
        <w:rPr>
          <w:sz w:val="28"/>
          <w:szCs w:val="28"/>
          <w:highlight w:val="white"/>
          <w:lang w:val="ru-RU"/>
        </w:rPr>
        <w:t>составляет более</w:t>
      </w:r>
      <w:r w:rsidRPr="00971F4B">
        <w:rPr>
          <w:sz w:val="28"/>
          <w:szCs w:val="28"/>
          <w:highlight w:val="white"/>
          <w:lang w:val="ru-RU"/>
        </w:rPr>
        <w:t xml:space="preserve"> 10 </w:t>
      </w:r>
      <w:r w:rsidR="006D462A" w:rsidRPr="00971F4B">
        <w:rPr>
          <w:sz w:val="28"/>
          <w:szCs w:val="28"/>
          <w:highlight w:val="white"/>
          <w:lang w:val="ru-RU"/>
        </w:rPr>
        <w:t>лет</w:t>
      </w:r>
      <w:r w:rsidRPr="00971F4B">
        <w:rPr>
          <w:sz w:val="28"/>
          <w:szCs w:val="28"/>
          <w:highlight w:val="white"/>
          <w:lang w:val="ru-RU"/>
        </w:rPr>
        <w:t>.</w:t>
      </w:r>
    </w:p>
    <w:p w14:paraId="5BE327C6" w14:textId="43CB5447" w:rsidR="006B2A63" w:rsidRPr="00971F4B" w:rsidRDefault="006B2A63" w:rsidP="006B2A63">
      <w:pPr>
        <w:ind w:firstLine="709"/>
        <w:rPr>
          <w:sz w:val="28"/>
          <w:szCs w:val="28"/>
          <w:highlight w:val="white"/>
          <w:lang w:val="ru-RU"/>
        </w:rPr>
      </w:pPr>
      <w:r w:rsidRPr="00971F4B">
        <w:rPr>
          <w:sz w:val="28"/>
          <w:szCs w:val="28"/>
          <w:highlight w:val="white"/>
          <w:lang w:val="ru-RU"/>
        </w:rPr>
        <w:t>(3)</w:t>
      </w:r>
      <w:r w:rsidR="00D163E8">
        <w:rPr>
          <w:sz w:val="28"/>
          <w:szCs w:val="28"/>
          <w:highlight w:val="white"/>
          <w:lang w:val="ru-RU"/>
        </w:rPr>
        <w:t> </w:t>
      </w:r>
      <w:r w:rsidR="006D462A" w:rsidRPr="00971F4B">
        <w:rPr>
          <w:sz w:val="28"/>
          <w:szCs w:val="28"/>
          <w:highlight w:val="white"/>
          <w:lang w:val="ru-RU"/>
        </w:rPr>
        <w:t>Если</w:t>
      </w:r>
      <w:r w:rsidRPr="00971F4B">
        <w:rPr>
          <w:sz w:val="28"/>
          <w:szCs w:val="28"/>
          <w:highlight w:val="white"/>
          <w:lang w:val="ru-RU"/>
        </w:rPr>
        <w:t xml:space="preserve"> </w:t>
      </w:r>
      <w:r w:rsidR="006C0E41" w:rsidRPr="00971F4B">
        <w:rPr>
          <w:sz w:val="28"/>
          <w:szCs w:val="28"/>
          <w:highlight w:val="white"/>
          <w:lang w:val="ru-RU"/>
        </w:rPr>
        <w:t>документация</w:t>
      </w:r>
      <w:r w:rsidRPr="00971F4B">
        <w:rPr>
          <w:sz w:val="28"/>
          <w:szCs w:val="28"/>
          <w:highlight w:val="white"/>
          <w:lang w:val="ru-RU"/>
        </w:rPr>
        <w:t xml:space="preserve"> </w:t>
      </w:r>
      <w:r w:rsidR="009C04A6" w:rsidRPr="00971F4B">
        <w:rPr>
          <w:sz w:val="28"/>
          <w:szCs w:val="28"/>
          <w:highlight w:val="white"/>
          <w:lang w:val="ru-RU"/>
        </w:rPr>
        <w:t>по обустройству территории и градостроительству</w:t>
      </w:r>
      <w:r w:rsidRPr="00971F4B">
        <w:rPr>
          <w:sz w:val="28"/>
          <w:szCs w:val="28"/>
          <w:lang w:val="ru-RU"/>
        </w:rPr>
        <w:t xml:space="preserve"> </w:t>
      </w:r>
      <w:r w:rsidR="006D462A" w:rsidRPr="00971F4B">
        <w:rPr>
          <w:sz w:val="28"/>
          <w:szCs w:val="28"/>
          <w:lang w:val="ru-RU"/>
        </w:rPr>
        <w:t>новее</w:t>
      </w:r>
      <w:r w:rsidRPr="00971F4B">
        <w:rPr>
          <w:sz w:val="28"/>
          <w:szCs w:val="28"/>
          <w:highlight w:val="white"/>
          <w:lang w:val="ru-RU"/>
        </w:rPr>
        <w:t xml:space="preserve"> 10 </w:t>
      </w:r>
      <w:r w:rsidR="006D462A" w:rsidRPr="00971F4B">
        <w:rPr>
          <w:sz w:val="28"/>
          <w:szCs w:val="28"/>
          <w:highlight w:val="white"/>
          <w:lang w:val="ru-RU"/>
        </w:rPr>
        <w:t>лет</w:t>
      </w:r>
      <w:r w:rsidRPr="00971F4B">
        <w:rPr>
          <w:sz w:val="28"/>
          <w:szCs w:val="28"/>
          <w:highlight w:val="white"/>
          <w:lang w:val="ru-RU"/>
        </w:rPr>
        <w:t xml:space="preserve">, </w:t>
      </w:r>
      <w:r w:rsidR="0001638D" w:rsidRPr="00971F4B">
        <w:rPr>
          <w:sz w:val="28"/>
          <w:szCs w:val="28"/>
          <w:highlight w:val="white"/>
          <w:lang w:val="ru-RU"/>
        </w:rPr>
        <w:t>градостроительный сертификат</w:t>
      </w:r>
      <w:r w:rsidRPr="00971F4B">
        <w:rPr>
          <w:sz w:val="28"/>
          <w:szCs w:val="28"/>
          <w:highlight w:val="white"/>
          <w:lang w:val="ru-RU"/>
        </w:rPr>
        <w:t xml:space="preserve"> </w:t>
      </w:r>
      <w:r w:rsidR="006D462A" w:rsidRPr="00971F4B">
        <w:rPr>
          <w:sz w:val="28"/>
          <w:szCs w:val="28"/>
          <w:highlight w:val="white"/>
          <w:lang w:val="ru-RU"/>
        </w:rPr>
        <w:t>для проектирования</w:t>
      </w:r>
      <w:r w:rsidRPr="00971F4B">
        <w:rPr>
          <w:sz w:val="28"/>
          <w:szCs w:val="28"/>
          <w:highlight w:val="white"/>
          <w:lang w:val="ru-RU"/>
        </w:rPr>
        <w:t xml:space="preserve"> </w:t>
      </w:r>
      <w:r w:rsidR="006D462A" w:rsidRPr="00971F4B">
        <w:rPr>
          <w:sz w:val="28"/>
          <w:szCs w:val="28"/>
          <w:highlight w:val="white"/>
          <w:lang w:val="ru-RU"/>
        </w:rPr>
        <w:t xml:space="preserve">носит </w:t>
      </w:r>
      <w:r w:rsidR="005E41C1" w:rsidRPr="00971F4B">
        <w:rPr>
          <w:sz w:val="28"/>
          <w:szCs w:val="28"/>
          <w:highlight w:val="white"/>
          <w:lang w:val="ru-RU"/>
        </w:rPr>
        <w:t>необязательный</w:t>
      </w:r>
      <w:r w:rsidR="006D462A" w:rsidRPr="00971F4B">
        <w:rPr>
          <w:sz w:val="28"/>
          <w:szCs w:val="28"/>
          <w:highlight w:val="white"/>
          <w:lang w:val="ru-RU"/>
        </w:rPr>
        <w:t xml:space="preserve"> характер</w:t>
      </w:r>
      <w:r w:rsidRPr="00971F4B">
        <w:rPr>
          <w:sz w:val="28"/>
          <w:szCs w:val="28"/>
          <w:highlight w:val="white"/>
          <w:lang w:val="ru-RU"/>
        </w:rPr>
        <w:t xml:space="preserve">. </w:t>
      </w:r>
    </w:p>
    <w:p w14:paraId="3479AEE6" w14:textId="43904BA7" w:rsidR="006B2A63" w:rsidRPr="00971F4B" w:rsidRDefault="006B2A63" w:rsidP="006B2A63">
      <w:pPr>
        <w:ind w:firstLine="709"/>
        <w:rPr>
          <w:sz w:val="28"/>
          <w:szCs w:val="28"/>
          <w:highlight w:val="white"/>
          <w:lang w:val="ru-RU"/>
        </w:rPr>
      </w:pPr>
      <w:r w:rsidRPr="00971F4B">
        <w:rPr>
          <w:sz w:val="28"/>
          <w:szCs w:val="28"/>
          <w:highlight w:val="white"/>
          <w:lang w:val="ru-RU"/>
        </w:rPr>
        <w:t>(4)</w:t>
      </w:r>
      <w:r w:rsidR="00D163E8">
        <w:rPr>
          <w:sz w:val="28"/>
          <w:szCs w:val="28"/>
          <w:highlight w:val="white"/>
          <w:lang w:val="ru-RU"/>
        </w:rPr>
        <w:t> </w:t>
      </w:r>
      <w:r w:rsidR="006D462A" w:rsidRPr="00971F4B">
        <w:rPr>
          <w:sz w:val="28"/>
          <w:szCs w:val="28"/>
          <w:highlight w:val="white"/>
          <w:lang w:val="ru-RU"/>
        </w:rPr>
        <w:t xml:space="preserve">Заинтересованные инвесторы уведомляют </w:t>
      </w:r>
      <w:r w:rsidR="00000DF5" w:rsidRPr="00971F4B">
        <w:rPr>
          <w:sz w:val="28"/>
          <w:szCs w:val="28"/>
          <w:highlight w:val="white"/>
          <w:lang w:val="ru-RU"/>
        </w:rPr>
        <w:t>органы</w:t>
      </w:r>
      <w:r w:rsidRPr="00971F4B">
        <w:rPr>
          <w:sz w:val="28"/>
          <w:szCs w:val="28"/>
          <w:highlight w:val="white"/>
          <w:lang w:val="ru-RU"/>
        </w:rPr>
        <w:t xml:space="preserve"> </w:t>
      </w:r>
      <w:r w:rsidR="00F803EB" w:rsidRPr="00971F4B">
        <w:rPr>
          <w:sz w:val="28"/>
          <w:szCs w:val="28"/>
          <w:highlight w:val="white"/>
          <w:lang w:val="ru-RU"/>
        </w:rPr>
        <w:t>местного публичного управления</w:t>
      </w:r>
      <w:r w:rsidRPr="00971F4B">
        <w:rPr>
          <w:sz w:val="28"/>
          <w:szCs w:val="28"/>
          <w:highlight w:val="white"/>
          <w:lang w:val="ru-RU"/>
        </w:rPr>
        <w:t xml:space="preserve"> </w:t>
      </w:r>
      <w:r w:rsidR="006D462A" w:rsidRPr="00971F4B">
        <w:rPr>
          <w:sz w:val="28"/>
          <w:szCs w:val="28"/>
          <w:highlight w:val="white"/>
          <w:lang w:val="ru-RU"/>
        </w:rPr>
        <w:t>о начале</w:t>
      </w:r>
      <w:r w:rsidRPr="00971F4B">
        <w:rPr>
          <w:sz w:val="28"/>
          <w:szCs w:val="28"/>
          <w:highlight w:val="white"/>
          <w:lang w:val="ru-RU"/>
        </w:rPr>
        <w:t xml:space="preserve"> </w:t>
      </w:r>
      <w:r w:rsidR="008D3B8B" w:rsidRPr="00971F4B">
        <w:rPr>
          <w:sz w:val="28"/>
          <w:szCs w:val="28"/>
          <w:highlight w:val="white"/>
          <w:lang w:val="ru-RU"/>
        </w:rPr>
        <w:t>работ</w:t>
      </w:r>
      <w:r w:rsidRPr="00971F4B">
        <w:rPr>
          <w:sz w:val="28"/>
          <w:szCs w:val="28"/>
          <w:highlight w:val="white"/>
          <w:lang w:val="ru-RU"/>
        </w:rPr>
        <w:t xml:space="preserve"> </w:t>
      </w:r>
      <w:r w:rsidR="006D462A" w:rsidRPr="00971F4B">
        <w:rPr>
          <w:sz w:val="28"/>
          <w:szCs w:val="28"/>
          <w:highlight w:val="white"/>
          <w:lang w:val="ru-RU"/>
        </w:rPr>
        <w:t xml:space="preserve">по </w:t>
      </w:r>
      <w:r w:rsidR="00E91093" w:rsidRPr="00971F4B">
        <w:rPr>
          <w:sz w:val="28"/>
          <w:szCs w:val="28"/>
          <w:highlight w:val="white"/>
          <w:lang w:val="ru-RU"/>
        </w:rPr>
        <w:t>проектировани</w:t>
      </w:r>
      <w:r w:rsidR="006D462A" w:rsidRPr="00971F4B">
        <w:rPr>
          <w:sz w:val="28"/>
          <w:szCs w:val="28"/>
          <w:highlight w:val="white"/>
          <w:lang w:val="ru-RU"/>
        </w:rPr>
        <w:t xml:space="preserve">ю в отношении объекта недвижимого имущества, сообщая данные о </w:t>
      </w:r>
      <w:r w:rsidR="00E91093" w:rsidRPr="00971F4B">
        <w:rPr>
          <w:sz w:val="28"/>
          <w:szCs w:val="28"/>
          <w:highlight w:val="white"/>
          <w:lang w:val="ru-RU"/>
        </w:rPr>
        <w:t>бенефициар</w:t>
      </w:r>
      <w:r w:rsidR="006D462A" w:rsidRPr="00971F4B">
        <w:rPr>
          <w:sz w:val="28"/>
          <w:szCs w:val="28"/>
          <w:highlight w:val="white"/>
          <w:lang w:val="ru-RU"/>
        </w:rPr>
        <w:t>е</w:t>
      </w:r>
      <w:r w:rsidRPr="00971F4B">
        <w:rPr>
          <w:sz w:val="28"/>
          <w:szCs w:val="28"/>
          <w:highlight w:val="white"/>
          <w:lang w:val="ru-RU"/>
        </w:rPr>
        <w:t xml:space="preserve">, </w:t>
      </w:r>
      <w:r w:rsidR="006D462A" w:rsidRPr="00971F4B">
        <w:rPr>
          <w:sz w:val="28"/>
          <w:szCs w:val="28"/>
          <w:highlight w:val="white"/>
          <w:lang w:val="ru-RU"/>
        </w:rPr>
        <w:t xml:space="preserve">кадастровый номер объекта недвижимого имущества и </w:t>
      </w:r>
      <w:r w:rsidR="006F0AB9" w:rsidRPr="00971F4B">
        <w:rPr>
          <w:sz w:val="28"/>
          <w:szCs w:val="28"/>
          <w:highlight w:val="white"/>
          <w:lang w:val="ru-RU"/>
        </w:rPr>
        <w:t>цель</w:t>
      </w:r>
      <w:r w:rsidRPr="00971F4B">
        <w:rPr>
          <w:sz w:val="28"/>
          <w:szCs w:val="28"/>
          <w:highlight w:val="white"/>
          <w:lang w:val="ru-RU"/>
        </w:rPr>
        <w:t xml:space="preserve"> </w:t>
      </w:r>
      <w:r w:rsidR="008D3B8B" w:rsidRPr="00971F4B">
        <w:rPr>
          <w:sz w:val="28"/>
          <w:szCs w:val="28"/>
          <w:highlight w:val="white"/>
          <w:lang w:val="ru-RU"/>
        </w:rPr>
        <w:t>работ</w:t>
      </w:r>
      <w:r w:rsidR="0041488A" w:rsidRPr="00971F4B">
        <w:rPr>
          <w:sz w:val="28"/>
          <w:szCs w:val="28"/>
          <w:highlight w:val="white"/>
          <w:lang w:val="ru-RU"/>
        </w:rPr>
        <w:t xml:space="preserve"> по проектированию</w:t>
      </w:r>
      <w:r w:rsidRPr="00971F4B">
        <w:rPr>
          <w:sz w:val="28"/>
          <w:szCs w:val="28"/>
          <w:highlight w:val="white"/>
          <w:lang w:val="ru-RU"/>
        </w:rPr>
        <w:t>,</w:t>
      </w:r>
      <w:r w:rsidR="00852446" w:rsidRPr="00971F4B">
        <w:rPr>
          <w:sz w:val="28"/>
          <w:szCs w:val="28"/>
          <w:highlight w:val="white"/>
          <w:lang w:val="ru-RU"/>
        </w:rPr>
        <w:t xml:space="preserve"> </w:t>
      </w:r>
      <w:r w:rsidR="00E91093" w:rsidRPr="00971F4B">
        <w:rPr>
          <w:sz w:val="28"/>
          <w:szCs w:val="28"/>
          <w:highlight w:val="white"/>
          <w:lang w:val="ru-RU"/>
        </w:rPr>
        <w:t>по обстоятельствам</w:t>
      </w:r>
      <w:r w:rsidRPr="00971F4B">
        <w:rPr>
          <w:sz w:val="28"/>
          <w:szCs w:val="28"/>
          <w:highlight w:val="white"/>
          <w:lang w:val="ru-RU"/>
        </w:rPr>
        <w:t xml:space="preserve">, </w:t>
      </w:r>
      <w:r w:rsidR="00E1446F" w:rsidRPr="00971F4B">
        <w:rPr>
          <w:sz w:val="28"/>
          <w:szCs w:val="28"/>
          <w:highlight w:val="white"/>
          <w:lang w:val="ru-RU"/>
        </w:rPr>
        <w:t>прилагая</w:t>
      </w:r>
      <w:r w:rsidR="006D462A" w:rsidRPr="00971F4B">
        <w:rPr>
          <w:sz w:val="28"/>
          <w:szCs w:val="28"/>
          <w:highlight w:val="white"/>
          <w:lang w:val="ru-RU"/>
        </w:rPr>
        <w:t xml:space="preserve"> документы, предусмотренные </w:t>
      </w:r>
      <w:r w:rsidR="00712157">
        <w:rPr>
          <w:sz w:val="28"/>
          <w:szCs w:val="28"/>
          <w:highlight w:val="white"/>
          <w:lang w:val="ru-RU"/>
        </w:rPr>
        <w:t xml:space="preserve">в </w:t>
      </w:r>
      <w:r w:rsidR="006D462A" w:rsidRPr="00971F4B">
        <w:rPr>
          <w:sz w:val="28"/>
          <w:szCs w:val="28"/>
          <w:highlight w:val="white"/>
          <w:lang w:val="ru-RU"/>
        </w:rPr>
        <w:t>статье</w:t>
      </w:r>
      <w:r w:rsidR="00712157">
        <w:rPr>
          <w:sz w:val="28"/>
          <w:szCs w:val="28"/>
          <w:highlight w:val="white"/>
          <w:lang w:val="ru-RU"/>
        </w:rPr>
        <w:t> </w:t>
      </w:r>
      <w:r w:rsidRPr="00971F4B">
        <w:rPr>
          <w:sz w:val="28"/>
          <w:szCs w:val="28"/>
          <w:highlight w:val="white"/>
          <w:lang w:val="ru-RU"/>
        </w:rPr>
        <w:t xml:space="preserve">105, </w:t>
      </w:r>
      <w:r w:rsidR="006D462A" w:rsidRPr="00971F4B">
        <w:rPr>
          <w:sz w:val="28"/>
          <w:szCs w:val="28"/>
          <w:highlight w:val="white"/>
          <w:lang w:val="ru-RU"/>
        </w:rPr>
        <w:t>а</w:t>
      </w:r>
      <w:r w:rsidRPr="00971F4B">
        <w:rPr>
          <w:sz w:val="28"/>
          <w:szCs w:val="28"/>
          <w:highlight w:val="white"/>
          <w:lang w:val="ru-RU"/>
        </w:rPr>
        <w:t xml:space="preserve"> </w:t>
      </w:r>
      <w:r w:rsidR="00000DF5" w:rsidRPr="00971F4B">
        <w:rPr>
          <w:sz w:val="28"/>
          <w:szCs w:val="28"/>
          <w:highlight w:val="white"/>
          <w:lang w:val="ru-RU"/>
        </w:rPr>
        <w:t>органы</w:t>
      </w:r>
      <w:r w:rsidRPr="00971F4B">
        <w:rPr>
          <w:sz w:val="28"/>
          <w:szCs w:val="28"/>
          <w:highlight w:val="white"/>
          <w:lang w:val="ru-RU"/>
        </w:rPr>
        <w:t xml:space="preserve"> </w:t>
      </w:r>
      <w:r w:rsidR="00F803EB" w:rsidRPr="00971F4B">
        <w:rPr>
          <w:sz w:val="28"/>
          <w:szCs w:val="28"/>
          <w:highlight w:val="white"/>
          <w:lang w:val="ru-RU"/>
        </w:rPr>
        <w:t>местного публичного управления</w:t>
      </w:r>
      <w:r w:rsidRPr="00971F4B">
        <w:rPr>
          <w:sz w:val="28"/>
          <w:szCs w:val="28"/>
          <w:highlight w:val="white"/>
          <w:lang w:val="ru-RU"/>
        </w:rPr>
        <w:t xml:space="preserve"> </w:t>
      </w:r>
      <w:r w:rsidR="006D462A" w:rsidRPr="00971F4B">
        <w:rPr>
          <w:sz w:val="28"/>
          <w:szCs w:val="28"/>
          <w:highlight w:val="white"/>
          <w:lang w:val="ru-RU"/>
        </w:rPr>
        <w:t>регистрируют уведомления в журнале, публикуя его на официальной веб-странице</w:t>
      </w:r>
      <w:r w:rsidRPr="00971F4B">
        <w:rPr>
          <w:sz w:val="28"/>
          <w:szCs w:val="28"/>
          <w:highlight w:val="white"/>
          <w:lang w:val="ru-RU"/>
        </w:rPr>
        <w:t xml:space="preserve">, </w:t>
      </w:r>
      <w:r w:rsidR="006D462A" w:rsidRPr="00971F4B">
        <w:rPr>
          <w:sz w:val="28"/>
          <w:szCs w:val="28"/>
          <w:highlight w:val="white"/>
          <w:lang w:val="ru-RU"/>
        </w:rPr>
        <w:t xml:space="preserve">аналогично опубликованию информации о выданных </w:t>
      </w:r>
      <w:r w:rsidR="00DA06A8" w:rsidRPr="00971F4B">
        <w:rPr>
          <w:sz w:val="28"/>
          <w:szCs w:val="28"/>
          <w:highlight w:val="white"/>
          <w:lang w:val="ru-RU"/>
        </w:rPr>
        <w:t>градостроитель</w:t>
      </w:r>
      <w:r w:rsidR="006D462A" w:rsidRPr="00971F4B">
        <w:rPr>
          <w:sz w:val="28"/>
          <w:szCs w:val="28"/>
          <w:highlight w:val="white"/>
          <w:lang w:val="ru-RU"/>
        </w:rPr>
        <w:t>ных сертификатах</w:t>
      </w:r>
      <w:r w:rsidR="002C0642" w:rsidRPr="00971F4B">
        <w:rPr>
          <w:sz w:val="28"/>
          <w:szCs w:val="28"/>
          <w:highlight w:val="white"/>
          <w:lang w:val="ru-RU"/>
        </w:rPr>
        <w:t>.</w:t>
      </w:r>
    </w:p>
    <w:p w14:paraId="3B376A79" w14:textId="628451F0" w:rsidR="006B2A63" w:rsidRPr="00971F4B" w:rsidRDefault="006B2A63" w:rsidP="006B2A63">
      <w:pPr>
        <w:ind w:firstLine="709"/>
        <w:rPr>
          <w:sz w:val="28"/>
          <w:szCs w:val="28"/>
          <w:lang w:val="ru-RU"/>
        </w:rPr>
      </w:pPr>
      <w:r w:rsidRPr="00971F4B">
        <w:rPr>
          <w:sz w:val="28"/>
          <w:szCs w:val="28"/>
          <w:lang w:val="ru-RU"/>
        </w:rPr>
        <w:t>(5)</w:t>
      </w:r>
      <w:r w:rsidR="00712157">
        <w:rPr>
          <w:sz w:val="28"/>
          <w:szCs w:val="28"/>
          <w:lang w:val="ru-RU"/>
        </w:rPr>
        <w:t> </w:t>
      </w:r>
      <w:r w:rsidR="00447001" w:rsidRPr="00971F4B">
        <w:rPr>
          <w:sz w:val="28"/>
          <w:szCs w:val="28"/>
          <w:lang w:val="ru-RU"/>
        </w:rPr>
        <w:t>В случае</w:t>
      </w:r>
      <w:r w:rsidRPr="00971F4B">
        <w:rPr>
          <w:sz w:val="28"/>
          <w:szCs w:val="28"/>
          <w:lang w:val="ru-RU"/>
        </w:rPr>
        <w:t xml:space="preserve"> </w:t>
      </w:r>
      <w:r w:rsidR="002F7903" w:rsidRPr="00971F4B">
        <w:rPr>
          <w:sz w:val="28"/>
          <w:szCs w:val="28"/>
          <w:lang w:val="ru-RU"/>
        </w:rPr>
        <w:t>отсутствия</w:t>
      </w:r>
      <w:r w:rsidRPr="00971F4B">
        <w:rPr>
          <w:sz w:val="28"/>
          <w:szCs w:val="28"/>
          <w:lang w:val="ru-RU"/>
        </w:rPr>
        <w:t xml:space="preserve"> </w:t>
      </w:r>
      <w:r w:rsidR="006D462A" w:rsidRPr="00971F4B">
        <w:rPr>
          <w:sz w:val="28"/>
          <w:szCs w:val="28"/>
          <w:lang w:val="ru-RU"/>
        </w:rPr>
        <w:t xml:space="preserve">утвержденной </w:t>
      </w:r>
      <w:r w:rsidR="00904914" w:rsidRPr="00971F4B">
        <w:rPr>
          <w:sz w:val="28"/>
          <w:szCs w:val="28"/>
          <w:lang w:val="ru-RU"/>
        </w:rPr>
        <w:t>документации по градостроительству и обустройству</w:t>
      </w:r>
      <w:r w:rsidRPr="00971F4B">
        <w:rPr>
          <w:sz w:val="28"/>
          <w:szCs w:val="28"/>
          <w:lang w:val="ru-RU"/>
        </w:rPr>
        <w:t xml:space="preserve"> </w:t>
      </w:r>
      <w:r w:rsidR="006F0AB9" w:rsidRPr="00971F4B">
        <w:rPr>
          <w:sz w:val="28"/>
          <w:szCs w:val="28"/>
          <w:lang w:val="ru-RU"/>
        </w:rPr>
        <w:t>территории</w:t>
      </w:r>
      <w:r w:rsidRPr="00971F4B">
        <w:rPr>
          <w:sz w:val="28"/>
          <w:szCs w:val="28"/>
          <w:lang w:val="ru-RU"/>
        </w:rPr>
        <w:t xml:space="preserve">, </w:t>
      </w:r>
      <w:r w:rsidR="006D462A" w:rsidRPr="00971F4B">
        <w:rPr>
          <w:sz w:val="28"/>
          <w:szCs w:val="28"/>
          <w:lang w:val="ru-RU"/>
        </w:rPr>
        <w:t>для сельских населенных пунктов с населением не более</w:t>
      </w:r>
      <w:r w:rsidRPr="00971F4B">
        <w:rPr>
          <w:sz w:val="28"/>
          <w:szCs w:val="28"/>
          <w:lang w:val="ru-RU"/>
        </w:rPr>
        <w:t xml:space="preserve"> 3</w:t>
      </w:r>
      <w:r w:rsidR="00712157">
        <w:rPr>
          <w:sz w:val="28"/>
          <w:szCs w:val="28"/>
          <w:lang w:val="ru-RU"/>
        </w:rPr>
        <w:t> </w:t>
      </w:r>
      <w:r w:rsidRPr="00971F4B">
        <w:rPr>
          <w:sz w:val="28"/>
          <w:szCs w:val="28"/>
          <w:lang w:val="ru-RU"/>
        </w:rPr>
        <w:t xml:space="preserve">000 </w:t>
      </w:r>
      <w:r w:rsidR="006D462A" w:rsidRPr="00971F4B">
        <w:rPr>
          <w:sz w:val="28"/>
          <w:szCs w:val="28"/>
          <w:lang w:val="ru-RU"/>
        </w:rPr>
        <w:t xml:space="preserve">жителей выдается </w:t>
      </w:r>
      <w:r w:rsidR="0001638D" w:rsidRPr="00971F4B">
        <w:rPr>
          <w:sz w:val="28"/>
          <w:szCs w:val="28"/>
          <w:lang w:val="ru-RU"/>
        </w:rPr>
        <w:t>градостроительный сертификат</w:t>
      </w:r>
      <w:r w:rsidRPr="00971F4B">
        <w:rPr>
          <w:sz w:val="28"/>
          <w:szCs w:val="28"/>
          <w:lang w:val="ru-RU"/>
        </w:rPr>
        <w:t xml:space="preserve"> </w:t>
      </w:r>
      <w:r w:rsidR="006D462A" w:rsidRPr="00971F4B">
        <w:rPr>
          <w:sz w:val="28"/>
          <w:szCs w:val="28"/>
          <w:lang w:val="ru-RU"/>
        </w:rPr>
        <w:t>для проектирования</w:t>
      </w:r>
      <w:r w:rsidR="00C14D8F" w:rsidRPr="00971F4B">
        <w:rPr>
          <w:sz w:val="28"/>
          <w:szCs w:val="28"/>
          <w:lang w:val="ru-RU"/>
        </w:rPr>
        <w:t xml:space="preserve"> </w:t>
      </w:r>
      <w:r w:rsidR="002827A7" w:rsidRPr="00971F4B">
        <w:rPr>
          <w:sz w:val="28"/>
          <w:szCs w:val="28"/>
          <w:lang w:val="ru-RU"/>
        </w:rPr>
        <w:t>в соответствии с</w:t>
      </w:r>
      <w:r w:rsidR="00C14D8F" w:rsidRPr="00971F4B">
        <w:rPr>
          <w:sz w:val="28"/>
          <w:szCs w:val="28"/>
          <w:lang w:val="ru-RU"/>
        </w:rPr>
        <w:t xml:space="preserve"> </w:t>
      </w:r>
      <w:r w:rsidR="006D462A" w:rsidRPr="00971F4B">
        <w:rPr>
          <w:sz w:val="28"/>
          <w:szCs w:val="28"/>
          <w:lang w:val="ru-RU"/>
        </w:rPr>
        <w:t>положением</w:t>
      </w:r>
      <w:r w:rsidR="00852446" w:rsidRPr="00971F4B">
        <w:rPr>
          <w:sz w:val="28"/>
          <w:szCs w:val="28"/>
          <w:lang w:val="ru-RU"/>
        </w:rPr>
        <w:t>,</w:t>
      </w:r>
      <w:r w:rsidR="006D462A" w:rsidRPr="00971F4B">
        <w:rPr>
          <w:sz w:val="28"/>
          <w:szCs w:val="28"/>
          <w:lang w:val="ru-RU"/>
        </w:rPr>
        <w:t xml:space="preserve"> утвержденным </w:t>
      </w:r>
      <w:r w:rsidR="00A105C7" w:rsidRPr="00971F4B">
        <w:rPr>
          <w:sz w:val="28"/>
          <w:szCs w:val="28"/>
          <w:lang w:val="ru-RU"/>
        </w:rPr>
        <w:t>Правительством</w:t>
      </w:r>
      <w:r w:rsidRPr="00971F4B">
        <w:rPr>
          <w:sz w:val="28"/>
          <w:szCs w:val="28"/>
          <w:lang w:val="ru-RU"/>
        </w:rPr>
        <w:t>.</w:t>
      </w:r>
    </w:p>
    <w:p w14:paraId="57FC7148" w14:textId="5D04538B" w:rsidR="006B2A63" w:rsidRPr="00971F4B" w:rsidRDefault="006B2A63" w:rsidP="006B2A63">
      <w:pPr>
        <w:ind w:firstLine="709"/>
        <w:rPr>
          <w:sz w:val="28"/>
          <w:szCs w:val="28"/>
          <w:lang w:val="ru-RU"/>
        </w:rPr>
      </w:pPr>
      <w:r w:rsidRPr="00971F4B">
        <w:rPr>
          <w:sz w:val="28"/>
          <w:szCs w:val="28"/>
          <w:lang w:val="ru-RU"/>
        </w:rPr>
        <w:t>(6)</w:t>
      </w:r>
      <w:r w:rsidR="00712157">
        <w:rPr>
          <w:sz w:val="28"/>
          <w:szCs w:val="28"/>
          <w:lang w:val="ru-RU"/>
        </w:rPr>
        <w:t> </w:t>
      </w:r>
      <w:r w:rsidR="00DA3BAB" w:rsidRPr="00971F4B">
        <w:rPr>
          <w:sz w:val="28"/>
          <w:szCs w:val="28"/>
          <w:lang w:val="ru-RU"/>
        </w:rPr>
        <w:t xml:space="preserve">Инициатор планируемой строительной деятельности, указанной в </w:t>
      </w:r>
      <w:r w:rsidR="0001638D" w:rsidRPr="00971F4B">
        <w:rPr>
          <w:sz w:val="28"/>
          <w:szCs w:val="28"/>
          <w:lang w:val="ru-RU"/>
        </w:rPr>
        <w:t>приложени</w:t>
      </w:r>
      <w:r w:rsidR="00A05314">
        <w:rPr>
          <w:sz w:val="28"/>
          <w:szCs w:val="28"/>
          <w:lang w:val="ru-RU"/>
        </w:rPr>
        <w:t>и</w:t>
      </w:r>
      <w:r w:rsidRPr="00971F4B">
        <w:rPr>
          <w:sz w:val="28"/>
          <w:szCs w:val="28"/>
          <w:lang w:val="ru-RU"/>
        </w:rPr>
        <w:t xml:space="preserve"> </w:t>
      </w:r>
      <w:r w:rsidR="004E47C0" w:rsidRPr="00971F4B">
        <w:rPr>
          <w:sz w:val="28"/>
          <w:szCs w:val="28"/>
          <w:lang w:val="ru-RU"/>
        </w:rPr>
        <w:t>№</w:t>
      </w:r>
      <w:r w:rsidR="00A05314">
        <w:rPr>
          <w:sz w:val="28"/>
          <w:szCs w:val="28"/>
          <w:lang w:val="ru-RU"/>
        </w:rPr>
        <w:t> </w:t>
      </w:r>
      <w:r w:rsidRPr="00971F4B">
        <w:rPr>
          <w:sz w:val="28"/>
          <w:szCs w:val="28"/>
          <w:lang w:val="ru-RU"/>
        </w:rPr>
        <w:t>1</w:t>
      </w:r>
      <w:r w:rsidR="00DA3BAB" w:rsidRPr="00971F4B">
        <w:rPr>
          <w:sz w:val="28"/>
          <w:szCs w:val="28"/>
          <w:lang w:val="ru-RU"/>
        </w:rPr>
        <w:t>,</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DA3BAB" w:rsidRPr="00971F4B">
        <w:rPr>
          <w:sz w:val="28"/>
          <w:szCs w:val="28"/>
          <w:lang w:val="ru-RU"/>
        </w:rPr>
        <w:t xml:space="preserve">в отношении работ, по которым установлена </w:t>
      </w:r>
      <w:r w:rsidR="008354E2" w:rsidRPr="00971F4B">
        <w:rPr>
          <w:sz w:val="28"/>
          <w:szCs w:val="28"/>
          <w:lang w:val="ru-RU"/>
        </w:rPr>
        <w:t>необходимость</w:t>
      </w:r>
      <w:r w:rsidRPr="00971F4B">
        <w:rPr>
          <w:sz w:val="28"/>
          <w:szCs w:val="28"/>
          <w:lang w:val="ru-RU"/>
        </w:rPr>
        <w:t xml:space="preserve"> </w:t>
      </w:r>
      <w:r w:rsidR="00DA3BAB" w:rsidRPr="00971F4B">
        <w:rPr>
          <w:sz w:val="28"/>
          <w:szCs w:val="28"/>
          <w:lang w:val="ru-RU"/>
        </w:rPr>
        <w:t xml:space="preserve">проведения оценки воздействия на окружающую среду в соответствии с приложением </w:t>
      </w:r>
      <w:r w:rsidR="004E47C0" w:rsidRPr="00971F4B">
        <w:rPr>
          <w:sz w:val="28"/>
          <w:szCs w:val="28"/>
          <w:lang w:val="ru-RU"/>
        </w:rPr>
        <w:t>№</w:t>
      </w:r>
      <w:r w:rsidRPr="00971F4B">
        <w:rPr>
          <w:sz w:val="28"/>
          <w:szCs w:val="28"/>
          <w:lang w:val="ru-RU"/>
        </w:rPr>
        <w:t xml:space="preserve"> 2 </w:t>
      </w:r>
      <w:r w:rsidR="00DA3BAB" w:rsidRPr="00971F4B">
        <w:rPr>
          <w:sz w:val="28"/>
          <w:szCs w:val="28"/>
          <w:lang w:val="ru-RU"/>
        </w:rPr>
        <w:t>к Закону</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86/2014 </w:t>
      </w:r>
      <w:r w:rsidR="00657B38" w:rsidRPr="00971F4B">
        <w:rPr>
          <w:sz w:val="28"/>
          <w:szCs w:val="28"/>
          <w:lang w:val="ru-RU"/>
        </w:rPr>
        <w:t xml:space="preserve">об оценке воздействия </w:t>
      </w:r>
      <w:r w:rsidR="00657B38" w:rsidRPr="00971F4B">
        <w:rPr>
          <w:sz w:val="28"/>
          <w:szCs w:val="28"/>
          <w:lang w:val="ru-RU"/>
        </w:rPr>
        <w:lastRenderedPageBreak/>
        <w:t>на окружающую среду</w:t>
      </w:r>
      <w:r w:rsidRPr="00971F4B">
        <w:rPr>
          <w:sz w:val="28"/>
          <w:szCs w:val="28"/>
          <w:lang w:val="ru-RU"/>
        </w:rPr>
        <w:t xml:space="preserve">, </w:t>
      </w:r>
      <w:r w:rsidR="00DA3BAB" w:rsidRPr="00971F4B">
        <w:rPr>
          <w:sz w:val="28"/>
          <w:szCs w:val="28"/>
          <w:lang w:val="ru-RU"/>
        </w:rPr>
        <w:t xml:space="preserve">обязан, до обращения за выдачей </w:t>
      </w:r>
      <w:r w:rsidR="0001638D" w:rsidRPr="00971F4B">
        <w:rPr>
          <w:sz w:val="28"/>
          <w:szCs w:val="28"/>
          <w:lang w:val="ru-RU"/>
        </w:rPr>
        <w:t>градостроительн</w:t>
      </w:r>
      <w:r w:rsidR="00DA3BAB" w:rsidRPr="00971F4B">
        <w:rPr>
          <w:sz w:val="28"/>
          <w:szCs w:val="28"/>
          <w:lang w:val="ru-RU"/>
        </w:rPr>
        <w:t>ого</w:t>
      </w:r>
      <w:r w:rsidR="0001638D" w:rsidRPr="00971F4B">
        <w:rPr>
          <w:sz w:val="28"/>
          <w:szCs w:val="28"/>
          <w:lang w:val="ru-RU"/>
        </w:rPr>
        <w:t xml:space="preserve"> сертификат</w:t>
      </w:r>
      <w:r w:rsidR="00DA3BAB" w:rsidRPr="00971F4B">
        <w:rPr>
          <w:sz w:val="28"/>
          <w:szCs w:val="28"/>
          <w:lang w:val="ru-RU"/>
        </w:rPr>
        <w:t>а</w:t>
      </w:r>
      <w:r w:rsidRPr="00971F4B">
        <w:rPr>
          <w:sz w:val="28"/>
          <w:szCs w:val="28"/>
          <w:lang w:val="ru-RU"/>
        </w:rPr>
        <w:t xml:space="preserve"> </w:t>
      </w:r>
      <w:r w:rsidR="006D462A" w:rsidRPr="00971F4B">
        <w:rPr>
          <w:sz w:val="28"/>
          <w:szCs w:val="28"/>
          <w:lang w:val="ru-RU"/>
        </w:rPr>
        <w:t>для проектирования</w:t>
      </w:r>
      <w:r w:rsidRPr="00971F4B">
        <w:rPr>
          <w:sz w:val="28"/>
          <w:szCs w:val="28"/>
          <w:lang w:val="ru-RU"/>
        </w:rPr>
        <w:t xml:space="preserve">, </w:t>
      </w:r>
      <w:r w:rsidR="00DA3BAB" w:rsidRPr="00971F4B">
        <w:rPr>
          <w:sz w:val="28"/>
          <w:szCs w:val="28"/>
          <w:lang w:val="ru-RU"/>
        </w:rPr>
        <w:t>пройти</w:t>
      </w:r>
      <w:r w:rsidRPr="00971F4B">
        <w:rPr>
          <w:sz w:val="28"/>
          <w:szCs w:val="28"/>
          <w:lang w:val="ru-RU"/>
        </w:rPr>
        <w:t xml:space="preserve"> </w:t>
      </w:r>
      <w:r w:rsidR="00A4199E" w:rsidRPr="00971F4B">
        <w:rPr>
          <w:sz w:val="28"/>
          <w:szCs w:val="28"/>
          <w:lang w:val="ru-RU"/>
        </w:rPr>
        <w:t>процедур</w:t>
      </w:r>
      <w:r w:rsidR="00DA3BAB" w:rsidRPr="00971F4B">
        <w:rPr>
          <w:sz w:val="28"/>
          <w:szCs w:val="28"/>
          <w:lang w:val="ru-RU"/>
        </w:rPr>
        <w:t>у</w:t>
      </w:r>
      <w:r w:rsidRPr="00971F4B">
        <w:rPr>
          <w:sz w:val="28"/>
          <w:szCs w:val="28"/>
          <w:lang w:val="ru-RU"/>
        </w:rPr>
        <w:t xml:space="preserve"> </w:t>
      </w:r>
      <w:r w:rsidR="00DA3BAB" w:rsidRPr="00971F4B">
        <w:rPr>
          <w:sz w:val="28"/>
          <w:szCs w:val="28"/>
          <w:lang w:val="ru-RU"/>
        </w:rPr>
        <w:t>оценки воздействия на окружающую среду</w:t>
      </w:r>
      <w:r w:rsidRPr="00971F4B">
        <w:rPr>
          <w:sz w:val="28"/>
          <w:szCs w:val="28"/>
          <w:lang w:val="ru-RU"/>
        </w:rPr>
        <w:t xml:space="preserve"> </w:t>
      </w:r>
      <w:r w:rsidR="002827A7" w:rsidRPr="00971F4B">
        <w:rPr>
          <w:sz w:val="28"/>
          <w:szCs w:val="28"/>
          <w:lang w:val="ru-RU"/>
        </w:rPr>
        <w:t>в соответствии с</w:t>
      </w:r>
      <w:r w:rsidRPr="00971F4B">
        <w:rPr>
          <w:sz w:val="28"/>
          <w:szCs w:val="28"/>
          <w:lang w:val="ru-RU"/>
        </w:rPr>
        <w:t xml:space="preserve"> </w:t>
      </w:r>
      <w:r w:rsidR="00DA3BAB" w:rsidRPr="00971F4B">
        <w:rPr>
          <w:sz w:val="28"/>
          <w:szCs w:val="28"/>
          <w:lang w:val="ru-RU"/>
        </w:rPr>
        <w:t>Законом</w:t>
      </w:r>
      <w:r w:rsidRPr="00971F4B">
        <w:rPr>
          <w:sz w:val="28"/>
          <w:szCs w:val="28"/>
          <w:lang w:val="ru-RU"/>
        </w:rPr>
        <w:t xml:space="preserve"> </w:t>
      </w:r>
      <w:r w:rsidR="004E47C0" w:rsidRPr="00971F4B">
        <w:rPr>
          <w:sz w:val="28"/>
          <w:szCs w:val="28"/>
          <w:lang w:val="ru-RU"/>
        </w:rPr>
        <w:t>№</w:t>
      </w:r>
      <w:r w:rsidR="00A05314">
        <w:rPr>
          <w:sz w:val="28"/>
          <w:szCs w:val="28"/>
          <w:lang w:val="ru-RU"/>
        </w:rPr>
        <w:t> </w:t>
      </w:r>
      <w:r w:rsidRPr="00971F4B">
        <w:rPr>
          <w:sz w:val="28"/>
          <w:szCs w:val="28"/>
          <w:lang w:val="ru-RU"/>
        </w:rPr>
        <w:t xml:space="preserve">86/2014 </w:t>
      </w:r>
      <w:r w:rsidR="00DA3BAB" w:rsidRPr="00971F4B">
        <w:rPr>
          <w:sz w:val="28"/>
          <w:szCs w:val="28"/>
          <w:lang w:val="ru-RU"/>
        </w:rPr>
        <w:t xml:space="preserve">и получить от компетентного </w:t>
      </w:r>
      <w:r w:rsidR="002F7903" w:rsidRPr="00971F4B">
        <w:rPr>
          <w:sz w:val="28"/>
          <w:szCs w:val="28"/>
          <w:lang w:val="ru-RU"/>
        </w:rPr>
        <w:t>орган</w:t>
      </w:r>
      <w:r w:rsidR="00DA3BAB" w:rsidRPr="00971F4B">
        <w:rPr>
          <w:sz w:val="28"/>
          <w:szCs w:val="28"/>
          <w:lang w:val="ru-RU"/>
        </w:rPr>
        <w:t>а в области окружающей среды природоохранное разрешение</w:t>
      </w:r>
      <w:r w:rsidRPr="00971F4B">
        <w:rPr>
          <w:sz w:val="28"/>
          <w:szCs w:val="28"/>
          <w:lang w:val="ru-RU"/>
        </w:rPr>
        <w:t xml:space="preserve">. </w:t>
      </w:r>
    </w:p>
    <w:p w14:paraId="0A92C262" w14:textId="57CB6E48" w:rsidR="006B2A63" w:rsidRPr="00971F4B" w:rsidRDefault="006B2A63" w:rsidP="006B2A63">
      <w:pPr>
        <w:ind w:firstLine="709"/>
        <w:rPr>
          <w:sz w:val="28"/>
          <w:szCs w:val="28"/>
          <w:lang w:val="ru-RU"/>
        </w:rPr>
      </w:pPr>
      <w:r w:rsidRPr="00971F4B">
        <w:rPr>
          <w:sz w:val="28"/>
          <w:szCs w:val="28"/>
          <w:lang w:val="ru-RU"/>
        </w:rPr>
        <w:t>(7)</w:t>
      </w:r>
      <w:r w:rsidR="00726FC4">
        <w:rPr>
          <w:sz w:val="28"/>
          <w:szCs w:val="28"/>
          <w:lang w:val="ru-RU"/>
        </w:rPr>
        <w:t> </w:t>
      </w:r>
      <w:r w:rsidR="00DA3BAB" w:rsidRPr="00971F4B">
        <w:rPr>
          <w:sz w:val="28"/>
          <w:szCs w:val="28"/>
          <w:lang w:val="ru-RU"/>
        </w:rPr>
        <w:t>Если</w:t>
      </w:r>
      <w:r w:rsidRPr="00971F4B">
        <w:rPr>
          <w:sz w:val="28"/>
          <w:szCs w:val="28"/>
          <w:lang w:val="ru-RU"/>
        </w:rPr>
        <w:t xml:space="preserve"> </w:t>
      </w:r>
      <w:r w:rsidR="00DA3BAB" w:rsidRPr="00971F4B">
        <w:rPr>
          <w:sz w:val="28"/>
          <w:szCs w:val="28"/>
          <w:lang w:val="ru-RU"/>
        </w:rPr>
        <w:t>компетентный орган в области окружающей среды</w:t>
      </w:r>
      <w:r w:rsidRPr="00971F4B">
        <w:rPr>
          <w:sz w:val="28"/>
          <w:szCs w:val="28"/>
          <w:lang w:val="ru-RU"/>
        </w:rPr>
        <w:t xml:space="preserve"> </w:t>
      </w:r>
      <w:r w:rsidR="00DA3BAB" w:rsidRPr="00971F4B">
        <w:rPr>
          <w:sz w:val="28"/>
          <w:szCs w:val="28"/>
          <w:lang w:val="ru-RU"/>
        </w:rPr>
        <w:t>не выдает</w:t>
      </w:r>
      <w:r w:rsidRPr="00971F4B">
        <w:rPr>
          <w:sz w:val="28"/>
          <w:szCs w:val="28"/>
          <w:lang w:val="ru-RU"/>
        </w:rPr>
        <w:t xml:space="preserve"> </w:t>
      </w:r>
      <w:r w:rsidR="00DA3BAB" w:rsidRPr="00971F4B">
        <w:rPr>
          <w:sz w:val="28"/>
          <w:szCs w:val="28"/>
          <w:lang w:val="ru-RU"/>
        </w:rPr>
        <w:t>природоохранное разрешение</w:t>
      </w:r>
      <w:r w:rsidRPr="00971F4B">
        <w:rPr>
          <w:sz w:val="28"/>
          <w:szCs w:val="28"/>
          <w:lang w:val="ru-RU"/>
        </w:rPr>
        <w:t xml:space="preserve">, </w:t>
      </w:r>
      <w:r w:rsidR="00DA3BAB" w:rsidRPr="00971F4B">
        <w:rPr>
          <w:sz w:val="28"/>
          <w:szCs w:val="28"/>
          <w:lang w:val="ru-RU"/>
        </w:rPr>
        <w:t xml:space="preserve">но выдает решение о </w:t>
      </w:r>
      <w:r w:rsidR="00E1446F" w:rsidRPr="00971F4B">
        <w:rPr>
          <w:sz w:val="28"/>
          <w:szCs w:val="28"/>
          <w:lang w:val="ru-RU"/>
        </w:rPr>
        <w:t>предварительной</w:t>
      </w:r>
      <w:r w:rsidR="00DA3BAB" w:rsidRPr="00971F4B">
        <w:rPr>
          <w:sz w:val="28"/>
          <w:szCs w:val="28"/>
          <w:lang w:val="ru-RU"/>
        </w:rPr>
        <w:t xml:space="preserve"> оценке, в котором устанавливает, что законодательство </w:t>
      </w:r>
      <w:r w:rsidRPr="00971F4B">
        <w:rPr>
          <w:sz w:val="28"/>
          <w:szCs w:val="28"/>
          <w:lang w:val="ru-RU"/>
        </w:rPr>
        <w:t xml:space="preserve"> </w:t>
      </w:r>
      <w:r w:rsidR="00DA3BAB" w:rsidRPr="00971F4B">
        <w:rPr>
          <w:sz w:val="28"/>
          <w:szCs w:val="28"/>
          <w:lang w:val="ru-RU"/>
        </w:rPr>
        <w:t>в области окружающей среды запрещает выполнение соответствующего вида деятельности в предл</w:t>
      </w:r>
      <w:r w:rsidR="00852446" w:rsidRPr="00971F4B">
        <w:rPr>
          <w:sz w:val="28"/>
          <w:szCs w:val="28"/>
          <w:lang w:val="ru-RU"/>
        </w:rPr>
        <w:t>агаемой</w:t>
      </w:r>
      <w:r w:rsidR="00DA3BAB" w:rsidRPr="00971F4B">
        <w:rPr>
          <w:sz w:val="28"/>
          <w:szCs w:val="28"/>
          <w:lang w:val="ru-RU"/>
        </w:rPr>
        <w:t xml:space="preserve"> инициатором зоне/земельном участке, запрещается выдача  </w:t>
      </w:r>
      <w:r w:rsidR="00E91093" w:rsidRPr="00971F4B">
        <w:rPr>
          <w:sz w:val="28"/>
          <w:szCs w:val="28"/>
          <w:lang w:val="ru-RU"/>
        </w:rPr>
        <w:t>градостроительного сертификата</w:t>
      </w:r>
      <w:r w:rsidRPr="00971F4B">
        <w:rPr>
          <w:sz w:val="28"/>
          <w:szCs w:val="28"/>
          <w:lang w:val="ru-RU"/>
        </w:rPr>
        <w:t xml:space="preserve"> </w:t>
      </w:r>
      <w:r w:rsidR="006D462A" w:rsidRPr="00971F4B">
        <w:rPr>
          <w:sz w:val="28"/>
          <w:szCs w:val="28"/>
          <w:lang w:val="ru-RU"/>
        </w:rPr>
        <w:t>для проектирования</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 xml:space="preserve"> </w:t>
      </w:r>
      <w:r w:rsidR="00DA3BAB" w:rsidRPr="00971F4B">
        <w:rPr>
          <w:sz w:val="28"/>
          <w:szCs w:val="28"/>
          <w:lang w:val="ru-RU"/>
        </w:rPr>
        <w:t>на данном</w:t>
      </w:r>
      <w:r w:rsidRPr="00971F4B">
        <w:rPr>
          <w:sz w:val="28"/>
          <w:szCs w:val="28"/>
          <w:lang w:val="ru-RU"/>
        </w:rPr>
        <w:t xml:space="preserve"> </w:t>
      </w:r>
      <w:r w:rsidR="00DA3BAB" w:rsidRPr="00971F4B">
        <w:rPr>
          <w:sz w:val="28"/>
          <w:szCs w:val="28"/>
          <w:lang w:val="ru-RU"/>
        </w:rPr>
        <w:t xml:space="preserve">участке </w:t>
      </w:r>
      <w:r w:rsidR="00A105C7" w:rsidRPr="00971F4B">
        <w:rPr>
          <w:sz w:val="28"/>
          <w:szCs w:val="28"/>
          <w:lang w:val="ru-RU"/>
        </w:rPr>
        <w:t>или</w:t>
      </w:r>
      <w:r w:rsidRPr="00971F4B">
        <w:rPr>
          <w:sz w:val="28"/>
          <w:szCs w:val="28"/>
          <w:lang w:val="ru-RU"/>
        </w:rPr>
        <w:t xml:space="preserve"> </w:t>
      </w:r>
      <w:r w:rsidR="00DA3BAB" w:rsidRPr="00971F4B">
        <w:rPr>
          <w:sz w:val="28"/>
          <w:szCs w:val="28"/>
          <w:lang w:val="ru-RU"/>
        </w:rPr>
        <w:t>в данной зоне</w:t>
      </w:r>
      <w:r w:rsidRPr="00971F4B">
        <w:rPr>
          <w:sz w:val="28"/>
          <w:szCs w:val="28"/>
          <w:lang w:val="ru-RU"/>
        </w:rPr>
        <w:t>.</w:t>
      </w:r>
    </w:p>
    <w:p w14:paraId="3B37DA4E" w14:textId="77777777" w:rsidR="006B2A63" w:rsidRPr="00971F4B" w:rsidRDefault="006B2A63" w:rsidP="006B2A63">
      <w:pPr>
        <w:ind w:firstLine="709"/>
        <w:rPr>
          <w:sz w:val="28"/>
          <w:szCs w:val="28"/>
          <w:lang w:val="ru-RU"/>
        </w:rPr>
      </w:pPr>
    </w:p>
    <w:p w14:paraId="68BEBEB8" w14:textId="2682F675" w:rsidR="006B2A63" w:rsidRPr="00971F4B" w:rsidRDefault="00603FCA" w:rsidP="006B2A63">
      <w:pPr>
        <w:ind w:firstLine="709"/>
        <w:rPr>
          <w:sz w:val="28"/>
          <w:szCs w:val="28"/>
          <w:highlight w:val="white"/>
          <w:lang w:val="ru-RU"/>
        </w:rPr>
      </w:pPr>
      <w:r w:rsidRPr="00971F4B">
        <w:rPr>
          <w:b/>
          <w:sz w:val="28"/>
          <w:szCs w:val="28"/>
          <w:lang w:val="ru-RU"/>
        </w:rPr>
        <w:t>Статья</w:t>
      </w:r>
      <w:r w:rsidR="00726FC4">
        <w:rPr>
          <w:b/>
          <w:sz w:val="28"/>
          <w:szCs w:val="28"/>
          <w:lang w:val="ru-RU"/>
        </w:rPr>
        <w:t> </w:t>
      </w:r>
      <w:r w:rsidR="006B2A63" w:rsidRPr="00971F4B">
        <w:rPr>
          <w:b/>
          <w:sz w:val="28"/>
          <w:szCs w:val="28"/>
          <w:lang w:val="ru-RU"/>
        </w:rPr>
        <w:t xml:space="preserve">105. </w:t>
      </w:r>
      <w:r w:rsidR="00DA3BAB" w:rsidRPr="00971F4B">
        <w:rPr>
          <w:rFonts w:ascii="Times New Roman CYR" w:hAnsi="Times New Roman CYR" w:cs="Times New Roman CYR"/>
          <w:bCs/>
          <w:sz w:val="28"/>
          <w:szCs w:val="28"/>
          <w:lang w:val="ru-RU"/>
        </w:rPr>
        <w:t>Документы, необходимые</w:t>
      </w:r>
      <w:r w:rsidR="006B2A63" w:rsidRPr="00971F4B">
        <w:rPr>
          <w:sz w:val="28"/>
          <w:szCs w:val="28"/>
          <w:lang w:val="ru-RU"/>
        </w:rPr>
        <w:t xml:space="preserve"> </w:t>
      </w:r>
      <w:r w:rsidR="00F74C43" w:rsidRPr="00971F4B">
        <w:rPr>
          <w:sz w:val="28"/>
          <w:szCs w:val="28"/>
          <w:lang w:val="ru-RU"/>
        </w:rPr>
        <w:t>для получения</w:t>
      </w:r>
      <w:r w:rsidR="006B2A63" w:rsidRPr="00971F4B">
        <w:rPr>
          <w:sz w:val="28"/>
          <w:szCs w:val="28"/>
          <w:lang w:val="ru-RU"/>
        </w:rPr>
        <w:t xml:space="preserve"> </w:t>
      </w:r>
      <w:r w:rsidR="00E91093" w:rsidRPr="00971F4B">
        <w:rPr>
          <w:sz w:val="28"/>
          <w:szCs w:val="28"/>
          <w:lang w:val="ru-RU"/>
        </w:rPr>
        <w:t>градостроительного сертификата</w:t>
      </w:r>
      <w:r w:rsidR="006B2A63" w:rsidRPr="00971F4B">
        <w:rPr>
          <w:sz w:val="28"/>
          <w:szCs w:val="28"/>
          <w:lang w:val="ru-RU"/>
        </w:rPr>
        <w:t xml:space="preserve"> </w:t>
      </w:r>
      <w:r w:rsidR="006D462A" w:rsidRPr="00971F4B">
        <w:rPr>
          <w:sz w:val="28"/>
          <w:szCs w:val="28"/>
          <w:lang w:val="ru-RU"/>
        </w:rPr>
        <w:t>для проектирования</w:t>
      </w:r>
    </w:p>
    <w:p w14:paraId="5070957D" w14:textId="03A1D9A4" w:rsidR="006B2A63" w:rsidRPr="00971F4B" w:rsidRDefault="006B2A63" w:rsidP="006B2A63">
      <w:pPr>
        <w:ind w:firstLine="709"/>
        <w:rPr>
          <w:sz w:val="28"/>
          <w:szCs w:val="28"/>
          <w:lang w:val="ru-RU"/>
        </w:rPr>
      </w:pPr>
      <w:r w:rsidRPr="00971F4B">
        <w:rPr>
          <w:sz w:val="28"/>
          <w:szCs w:val="28"/>
          <w:lang w:val="ru-RU"/>
        </w:rPr>
        <w:t xml:space="preserve">(1) </w:t>
      </w:r>
      <w:r w:rsidR="00F74C43" w:rsidRPr="00971F4B">
        <w:rPr>
          <w:sz w:val="28"/>
          <w:szCs w:val="28"/>
          <w:lang w:val="ru-RU"/>
        </w:rPr>
        <w:t>Для получения</w:t>
      </w:r>
      <w:r w:rsidRPr="00971F4B">
        <w:rPr>
          <w:sz w:val="28"/>
          <w:szCs w:val="28"/>
          <w:lang w:val="ru-RU"/>
        </w:rPr>
        <w:t xml:space="preserve"> </w:t>
      </w:r>
      <w:r w:rsidR="00E91093" w:rsidRPr="00971F4B">
        <w:rPr>
          <w:sz w:val="28"/>
          <w:szCs w:val="28"/>
          <w:lang w:val="ru-RU"/>
        </w:rPr>
        <w:t>градостроительного сертификата</w:t>
      </w:r>
      <w:r w:rsidRPr="00971F4B">
        <w:rPr>
          <w:sz w:val="28"/>
          <w:szCs w:val="28"/>
          <w:lang w:val="ru-RU"/>
        </w:rPr>
        <w:t xml:space="preserve"> </w:t>
      </w:r>
      <w:r w:rsidR="006D462A" w:rsidRPr="00971F4B">
        <w:rPr>
          <w:sz w:val="28"/>
          <w:szCs w:val="28"/>
          <w:lang w:val="ru-RU"/>
        </w:rPr>
        <w:t>для проектирования</w:t>
      </w:r>
      <w:r w:rsidRPr="00971F4B">
        <w:rPr>
          <w:sz w:val="28"/>
          <w:szCs w:val="28"/>
          <w:lang w:val="ru-RU"/>
        </w:rPr>
        <w:t xml:space="preserve"> (</w:t>
      </w:r>
      <w:r w:rsidR="0001638D" w:rsidRPr="00971F4B">
        <w:rPr>
          <w:sz w:val="28"/>
          <w:szCs w:val="28"/>
          <w:lang w:val="ru-RU"/>
        </w:rPr>
        <w:t>приложение</w:t>
      </w:r>
      <w:r w:rsidRPr="00971F4B">
        <w:rPr>
          <w:sz w:val="28"/>
          <w:szCs w:val="28"/>
          <w:lang w:val="ru-RU"/>
        </w:rPr>
        <w:t xml:space="preserve"> </w:t>
      </w:r>
      <w:r w:rsidR="004E47C0" w:rsidRPr="00971F4B">
        <w:rPr>
          <w:sz w:val="28"/>
          <w:szCs w:val="28"/>
          <w:lang w:val="ru-RU"/>
        </w:rPr>
        <w:t>№</w:t>
      </w:r>
      <w:r w:rsidR="00726FC4">
        <w:rPr>
          <w:sz w:val="28"/>
          <w:szCs w:val="28"/>
          <w:lang w:val="ru-RU"/>
        </w:rPr>
        <w:t> </w:t>
      </w:r>
      <w:r w:rsidRPr="00971F4B">
        <w:rPr>
          <w:sz w:val="28"/>
          <w:szCs w:val="28"/>
          <w:lang w:val="ru-RU"/>
        </w:rPr>
        <w:t xml:space="preserve">4) </w:t>
      </w:r>
      <w:r w:rsidR="00F74C43" w:rsidRPr="00971F4B">
        <w:rPr>
          <w:sz w:val="28"/>
          <w:szCs w:val="28"/>
          <w:lang w:val="ru-RU"/>
        </w:rPr>
        <w:t>заявитель</w:t>
      </w:r>
      <w:r w:rsidRPr="00971F4B">
        <w:rPr>
          <w:sz w:val="28"/>
          <w:szCs w:val="28"/>
          <w:lang w:val="ru-RU"/>
        </w:rPr>
        <w:t xml:space="preserve"> </w:t>
      </w:r>
      <w:r w:rsidR="00F74C43" w:rsidRPr="00971F4B">
        <w:rPr>
          <w:sz w:val="28"/>
          <w:szCs w:val="28"/>
          <w:lang w:val="ru-RU"/>
        </w:rPr>
        <w:t>подает на имя эмитента</w:t>
      </w:r>
      <w:r w:rsidR="009E7DA7" w:rsidRPr="00971F4B">
        <w:rPr>
          <w:sz w:val="28"/>
          <w:szCs w:val="28"/>
          <w:lang w:val="ru-RU"/>
        </w:rPr>
        <w:t xml:space="preserve"> </w:t>
      </w:r>
      <w:r w:rsidR="00DA3BAB" w:rsidRPr="00971F4B">
        <w:rPr>
          <w:sz w:val="28"/>
          <w:szCs w:val="28"/>
          <w:lang w:val="ru-RU"/>
        </w:rPr>
        <w:t>заявление о его выдаче</w:t>
      </w:r>
      <w:r w:rsidRPr="00971F4B">
        <w:rPr>
          <w:sz w:val="28"/>
          <w:szCs w:val="28"/>
          <w:lang w:val="ru-RU"/>
        </w:rPr>
        <w:t xml:space="preserve">, </w:t>
      </w:r>
      <w:r w:rsidR="00603FCA" w:rsidRPr="00971F4B">
        <w:rPr>
          <w:sz w:val="28"/>
          <w:szCs w:val="28"/>
          <w:lang w:val="ru-RU"/>
        </w:rPr>
        <w:t>в электронной форме</w:t>
      </w:r>
      <w:r w:rsidRPr="00971F4B">
        <w:rPr>
          <w:sz w:val="28"/>
          <w:szCs w:val="28"/>
          <w:lang w:val="ru-RU"/>
        </w:rPr>
        <w:t xml:space="preserve">, </w:t>
      </w:r>
      <w:r w:rsidR="00F74C43" w:rsidRPr="00971F4B">
        <w:rPr>
          <w:sz w:val="28"/>
          <w:szCs w:val="28"/>
          <w:lang w:val="ru-RU"/>
        </w:rPr>
        <w:t>через Автоматизированную информационную систему</w:t>
      </w:r>
      <w:r w:rsidRPr="00971F4B">
        <w:rPr>
          <w:sz w:val="28"/>
          <w:szCs w:val="28"/>
          <w:lang w:val="ru-RU"/>
        </w:rPr>
        <w:t xml:space="preserve"> </w:t>
      </w:r>
      <w:r w:rsidR="00F74C43" w:rsidRPr="00971F4B">
        <w:rPr>
          <w:sz w:val="28"/>
          <w:szCs w:val="28"/>
          <w:lang w:val="ru-RU"/>
        </w:rPr>
        <w:t>управления и выдачи</w:t>
      </w:r>
      <w:r w:rsidRPr="00971F4B">
        <w:rPr>
          <w:sz w:val="28"/>
          <w:szCs w:val="28"/>
          <w:lang w:val="ru-RU"/>
        </w:rPr>
        <w:t xml:space="preserve"> </w:t>
      </w:r>
      <w:r w:rsidR="00603FCA" w:rsidRPr="00971F4B">
        <w:rPr>
          <w:sz w:val="28"/>
          <w:szCs w:val="28"/>
          <w:lang w:val="ru-RU"/>
        </w:rPr>
        <w:t>разрешительных документов</w:t>
      </w:r>
      <w:r w:rsidRPr="00971F4B">
        <w:rPr>
          <w:sz w:val="28"/>
          <w:szCs w:val="28"/>
          <w:lang w:val="ru-RU"/>
        </w:rPr>
        <w:t xml:space="preserve"> (</w:t>
      </w:r>
      <w:r w:rsidR="002827A7" w:rsidRPr="00971F4B">
        <w:rPr>
          <w:sz w:val="28"/>
          <w:szCs w:val="28"/>
          <w:lang w:val="ru-RU"/>
        </w:rPr>
        <w:t>АИС УВРД</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F74C43" w:rsidRPr="00971F4B">
        <w:rPr>
          <w:sz w:val="28"/>
          <w:szCs w:val="28"/>
          <w:lang w:val="ru-RU"/>
        </w:rPr>
        <w:t>в письменной форме</w:t>
      </w:r>
      <w:r w:rsidRPr="00971F4B">
        <w:rPr>
          <w:sz w:val="28"/>
          <w:szCs w:val="28"/>
          <w:lang w:val="ru-RU"/>
        </w:rPr>
        <w:t>.</w:t>
      </w:r>
    </w:p>
    <w:p w14:paraId="0A23B774" w14:textId="3F40CD30" w:rsidR="006B2A63" w:rsidRPr="00971F4B" w:rsidRDefault="006B2A63" w:rsidP="006B2A63">
      <w:pPr>
        <w:ind w:firstLine="709"/>
        <w:rPr>
          <w:sz w:val="28"/>
          <w:szCs w:val="28"/>
          <w:lang w:val="ru-RU"/>
        </w:rPr>
      </w:pPr>
      <w:r w:rsidRPr="00971F4B">
        <w:rPr>
          <w:sz w:val="28"/>
          <w:szCs w:val="28"/>
          <w:lang w:val="ru-RU"/>
        </w:rPr>
        <w:t>(2)</w:t>
      </w:r>
      <w:r w:rsidR="005F1AA8">
        <w:rPr>
          <w:sz w:val="28"/>
          <w:szCs w:val="28"/>
          <w:lang w:val="ru-RU"/>
        </w:rPr>
        <w:t> </w:t>
      </w:r>
      <w:r w:rsidR="00DA3BAB" w:rsidRPr="00971F4B">
        <w:rPr>
          <w:sz w:val="28"/>
          <w:szCs w:val="28"/>
          <w:lang w:val="ru-RU"/>
        </w:rPr>
        <w:t xml:space="preserve">К заявлению прилагаются оригиналы и копии </w:t>
      </w:r>
      <w:r w:rsidR="00B04465" w:rsidRPr="00971F4B">
        <w:rPr>
          <w:sz w:val="28"/>
          <w:szCs w:val="28"/>
          <w:lang w:val="ru-RU"/>
        </w:rPr>
        <w:t>следующи</w:t>
      </w:r>
      <w:r w:rsidR="00DA3BAB" w:rsidRPr="00971F4B">
        <w:rPr>
          <w:sz w:val="28"/>
          <w:szCs w:val="28"/>
          <w:lang w:val="ru-RU"/>
        </w:rPr>
        <w:t>х</w:t>
      </w:r>
      <w:r w:rsidRPr="00971F4B">
        <w:rPr>
          <w:sz w:val="28"/>
          <w:szCs w:val="28"/>
          <w:lang w:val="ru-RU"/>
        </w:rPr>
        <w:t xml:space="preserve"> </w:t>
      </w:r>
      <w:r w:rsidR="00DA3BAB" w:rsidRPr="00971F4B">
        <w:rPr>
          <w:sz w:val="28"/>
          <w:szCs w:val="28"/>
          <w:lang w:val="ru-RU"/>
        </w:rPr>
        <w:t>документов</w:t>
      </w:r>
      <w:r w:rsidRPr="00971F4B">
        <w:rPr>
          <w:sz w:val="28"/>
          <w:szCs w:val="28"/>
          <w:lang w:val="ru-RU"/>
        </w:rPr>
        <w:t>:</w:t>
      </w:r>
    </w:p>
    <w:p w14:paraId="174184DB" w14:textId="5F74E6E0" w:rsidR="006B2A63" w:rsidRPr="00971F4B" w:rsidRDefault="006B2A63" w:rsidP="006B2A63">
      <w:pPr>
        <w:ind w:firstLine="709"/>
        <w:rPr>
          <w:sz w:val="28"/>
          <w:szCs w:val="28"/>
          <w:lang w:val="ru-RU"/>
        </w:rPr>
      </w:pPr>
      <w:r w:rsidRPr="00971F4B">
        <w:rPr>
          <w:sz w:val="28"/>
          <w:szCs w:val="28"/>
          <w:highlight w:val="white"/>
          <w:lang w:val="ru-RU"/>
        </w:rPr>
        <w:t>a)</w:t>
      </w:r>
      <w:r w:rsidR="005F1AA8">
        <w:rPr>
          <w:sz w:val="28"/>
          <w:szCs w:val="28"/>
          <w:highlight w:val="white"/>
          <w:lang w:val="ru-RU"/>
        </w:rPr>
        <w:t> </w:t>
      </w:r>
      <w:r w:rsidR="002A4ED4" w:rsidRPr="00971F4B">
        <w:rPr>
          <w:sz w:val="28"/>
          <w:szCs w:val="28"/>
          <w:highlight w:val="white"/>
          <w:lang w:val="ru-RU"/>
        </w:rPr>
        <w:t>заключение технической экспертизы</w:t>
      </w:r>
      <w:r w:rsidRPr="00971F4B">
        <w:rPr>
          <w:sz w:val="28"/>
          <w:szCs w:val="28"/>
          <w:highlight w:val="white"/>
          <w:lang w:val="ru-RU"/>
        </w:rPr>
        <w:t xml:space="preserve">, </w:t>
      </w:r>
      <w:r w:rsidR="002A4ED4" w:rsidRPr="00971F4B">
        <w:rPr>
          <w:sz w:val="28"/>
          <w:szCs w:val="28"/>
          <w:highlight w:val="white"/>
          <w:lang w:val="ru-RU"/>
        </w:rPr>
        <w:t xml:space="preserve">в случае реконструкции, реставрации, изменения </w:t>
      </w:r>
      <w:r w:rsidR="00A105C7" w:rsidRPr="00971F4B">
        <w:rPr>
          <w:sz w:val="28"/>
          <w:szCs w:val="28"/>
          <w:highlight w:val="white"/>
          <w:lang w:val="ru-RU"/>
        </w:rPr>
        <w:t>или</w:t>
      </w:r>
      <w:r w:rsidRPr="00971F4B">
        <w:rPr>
          <w:sz w:val="28"/>
          <w:szCs w:val="28"/>
          <w:highlight w:val="white"/>
          <w:lang w:val="ru-RU"/>
        </w:rPr>
        <w:t xml:space="preserve"> </w:t>
      </w:r>
      <w:r w:rsidR="002A4ED4" w:rsidRPr="00971F4B">
        <w:rPr>
          <w:sz w:val="28"/>
          <w:szCs w:val="28"/>
          <w:highlight w:val="white"/>
          <w:lang w:val="ru-RU"/>
        </w:rPr>
        <w:t>усиления строения</w:t>
      </w:r>
      <w:r w:rsidRPr="00971F4B">
        <w:rPr>
          <w:sz w:val="28"/>
          <w:szCs w:val="28"/>
          <w:highlight w:val="white"/>
          <w:lang w:val="ru-RU"/>
        </w:rPr>
        <w:t xml:space="preserve">, </w:t>
      </w:r>
      <w:r w:rsidR="00E91093" w:rsidRPr="00971F4B">
        <w:rPr>
          <w:sz w:val="28"/>
          <w:szCs w:val="28"/>
          <w:highlight w:val="white"/>
          <w:lang w:val="ru-RU"/>
        </w:rPr>
        <w:t>по обстоятельствам</w:t>
      </w:r>
      <w:r w:rsidR="002A4ED4" w:rsidRPr="00971F4B">
        <w:rPr>
          <w:sz w:val="28"/>
          <w:szCs w:val="28"/>
          <w:highlight w:val="white"/>
          <w:lang w:val="ru-RU"/>
        </w:rPr>
        <w:t>,</w:t>
      </w:r>
      <w:r w:rsidRPr="00971F4B">
        <w:rPr>
          <w:sz w:val="28"/>
          <w:szCs w:val="28"/>
          <w:highlight w:val="white"/>
          <w:lang w:val="ru-RU"/>
        </w:rPr>
        <w:t xml:space="preserve"> </w:t>
      </w:r>
      <w:r w:rsidR="002A4ED4" w:rsidRPr="00971F4B">
        <w:rPr>
          <w:sz w:val="28"/>
          <w:szCs w:val="28"/>
          <w:highlight w:val="white"/>
          <w:lang w:val="ru-RU"/>
        </w:rPr>
        <w:t xml:space="preserve">существующих помещений, составленное </w:t>
      </w:r>
      <w:r w:rsidR="002A4ED4" w:rsidRPr="00971F4B">
        <w:rPr>
          <w:rFonts w:ascii="Times New Roman CYR" w:hAnsi="Times New Roman CYR" w:cs="Times New Roman CYR"/>
          <w:sz w:val="28"/>
          <w:szCs w:val="28"/>
          <w:lang w:val="ru-RU"/>
        </w:rPr>
        <w:t>аттестованными техническими экспертами;</w:t>
      </w:r>
    </w:p>
    <w:p w14:paraId="47928360" w14:textId="3E3E8D0B" w:rsidR="006B2A63" w:rsidRPr="00971F4B" w:rsidRDefault="006B2A63" w:rsidP="006B2A63">
      <w:pPr>
        <w:ind w:firstLine="709"/>
        <w:rPr>
          <w:sz w:val="28"/>
          <w:szCs w:val="28"/>
          <w:lang w:val="ru-RU"/>
        </w:rPr>
      </w:pPr>
      <w:r w:rsidRPr="00971F4B">
        <w:rPr>
          <w:sz w:val="28"/>
          <w:szCs w:val="28"/>
          <w:lang w:val="ru-RU"/>
        </w:rPr>
        <w:t>b)</w:t>
      </w:r>
      <w:r w:rsidR="005F1AA8">
        <w:rPr>
          <w:sz w:val="28"/>
          <w:szCs w:val="28"/>
          <w:lang w:val="ru-RU"/>
        </w:rPr>
        <w:t> </w:t>
      </w:r>
      <w:r w:rsidR="002A4ED4" w:rsidRPr="00971F4B">
        <w:rPr>
          <w:sz w:val="28"/>
          <w:szCs w:val="28"/>
          <w:lang w:val="ru-RU"/>
        </w:rPr>
        <w:t>письменное согласие</w:t>
      </w:r>
      <w:r w:rsidRPr="00971F4B">
        <w:rPr>
          <w:sz w:val="28"/>
          <w:szCs w:val="28"/>
          <w:lang w:val="ru-RU"/>
        </w:rPr>
        <w:t xml:space="preserve"> </w:t>
      </w:r>
      <w:r w:rsidR="00DD5F53" w:rsidRPr="00971F4B">
        <w:rPr>
          <w:sz w:val="28"/>
          <w:szCs w:val="28"/>
          <w:lang w:val="ru-RU"/>
        </w:rPr>
        <w:t>собственник</w:t>
      </w:r>
      <w:r w:rsidR="002A4ED4" w:rsidRPr="00971F4B">
        <w:rPr>
          <w:sz w:val="28"/>
          <w:szCs w:val="28"/>
          <w:lang w:val="ru-RU"/>
        </w:rPr>
        <w:t>а на запрошенные суперфициарием проектные работы</w:t>
      </w:r>
      <w:r w:rsidRPr="00971F4B">
        <w:rPr>
          <w:sz w:val="28"/>
          <w:szCs w:val="28"/>
          <w:lang w:val="ru-RU"/>
        </w:rPr>
        <w:t xml:space="preserve">. </w:t>
      </w:r>
      <w:r w:rsidR="00852446" w:rsidRPr="00971F4B">
        <w:rPr>
          <w:sz w:val="28"/>
          <w:szCs w:val="28"/>
          <w:lang w:val="ru-RU"/>
        </w:rPr>
        <w:t>Освобождаются от</w:t>
      </w:r>
      <w:r w:rsidR="002A4ED4" w:rsidRPr="00971F4B">
        <w:rPr>
          <w:sz w:val="28"/>
          <w:szCs w:val="28"/>
          <w:lang w:val="ru-RU"/>
        </w:rPr>
        <w:t xml:space="preserve"> наличия и пред</w:t>
      </w:r>
      <w:r w:rsidR="00852446" w:rsidRPr="00971F4B">
        <w:rPr>
          <w:sz w:val="28"/>
          <w:szCs w:val="28"/>
          <w:lang w:val="ru-RU"/>
        </w:rPr>
        <w:t>ъявления</w:t>
      </w:r>
      <w:r w:rsidR="002A4ED4" w:rsidRPr="00971F4B">
        <w:rPr>
          <w:sz w:val="28"/>
          <w:szCs w:val="28"/>
          <w:lang w:val="ru-RU"/>
        </w:rPr>
        <w:t xml:space="preserve"> письменного согласия </w:t>
      </w:r>
      <w:r w:rsidR="00DD5F53" w:rsidRPr="00971F4B">
        <w:rPr>
          <w:sz w:val="28"/>
          <w:szCs w:val="28"/>
          <w:lang w:val="ru-RU"/>
        </w:rPr>
        <w:t>собственник</w:t>
      </w:r>
      <w:r w:rsidR="002A4ED4" w:rsidRPr="00971F4B">
        <w:rPr>
          <w:sz w:val="28"/>
          <w:szCs w:val="28"/>
          <w:lang w:val="ru-RU"/>
        </w:rPr>
        <w:t>а резиденты зон свободного предпринимательства</w:t>
      </w:r>
      <w:r w:rsidRPr="00971F4B">
        <w:rPr>
          <w:sz w:val="28"/>
          <w:szCs w:val="28"/>
          <w:lang w:val="ru-RU"/>
        </w:rPr>
        <w:t xml:space="preserve">, </w:t>
      </w:r>
      <w:r w:rsidR="002A4ED4" w:rsidRPr="00971F4B">
        <w:rPr>
          <w:sz w:val="28"/>
          <w:szCs w:val="28"/>
          <w:lang w:val="ru-RU"/>
        </w:rPr>
        <w:t>которые зарегистрировал</w:t>
      </w:r>
      <w:r w:rsidR="007873ED" w:rsidRPr="00971F4B">
        <w:rPr>
          <w:sz w:val="28"/>
          <w:szCs w:val="28"/>
          <w:lang w:val="ru-RU"/>
        </w:rPr>
        <w:t>и</w:t>
      </w:r>
      <w:r w:rsidR="002A4ED4" w:rsidRPr="00971F4B">
        <w:rPr>
          <w:sz w:val="28"/>
          <w:szCs w:val="28"/>
          <w:lang w:val="ru-RU"/>
        </w:rPr>
        <w:t xml:space="preserve"> право суперфиция </w:t>
      </w:r>
      <w:r w:rsidR="00F803EB" w:rsidRPr="00971F4B">
        <w:rPr>
          <w:sz w:val="28"/>
          <w:szCs w:val="28"/>
          <w:lang w:val="ru-RU"/>
        </w:rPr>
        <w:t>в Реестре недвижимого имущества</w:t>
      </w:r>
      <w:r w:rsidRPr="00971F4B">
        <w:rPr>
          <w:sz w:val="28"/>
          <w:szCs w:val="28"/>
          <w:lang w:val="ru-RU"/>
        </w:rPr>
        <w:t xml:space="preserve">, </w:t>
      </w:r>
      <w:r w:rsidR="002A4ED4" w:rsidRPr="00971F4B">
        <w:rPr>
          <w:sz w:val="28"/>
          <w:szCs w:val="28"/>
          <w:lang w:val="ru-RU"/>
        </w:rPr>
        <w:t xml:space="preserve">на работы по строительству производственной </w:t>
      </w:r>
      <w:r w:rsidR="005C1365" w:rsidRPr="00971F4B">
        <w:rPr>
          <w:sz w:val="28"/>
          <w:szCs w:val="28"/>
          <w:lang w:val="ru-RU"/>
        </w:rPr>
        <w:t>инфраструктуры</w:t>
      </w:r>
      <w:r w:rsidRPr="00971F4B">
        <w:rPr>
          <w:sz w:val="28"/>
          <w:szCs w:val="28"/>
          <w:lang w:val="ru-RU"/>
        </w:rPr>
        <w:t xml:space="preserve"> </w:t>
      </w:r>
      <w:r w:rsidR="002A4ED4" w:rsidRPr="00971F4B">
        <w:rPr>
          <w:sz w:val="28"/>
          <w:szCs w:val="28"/>
          <w:lang w:val="ru-RU"/>
        </w:rPr>
        <w:t xml:space="preserve">и инженерно-технической инфраструктуры  в зонах свободного предпринимательства в целях осуществления видов деятельности, предусмотренных Законом </w:t>
      </w:r>
      <w:r w:rsidR="004E47C0" w:rsidRPr="00971F4B">
        <w:rPr>
          <w:sz w:val="28"/>
          <w:szCs w:val="28"/>
          <w:lang w:val="ru-RU"/>
        </w:rPr>
        <w:t>№</w:t>
      </w:r>
      <w:r w:rsidRPr="00971F4B">
        <w:rPr>
          <w:sz w:val="28"/>
          <w:szCs w:val="28"/>
          <w:lang w:val="ru-RU"/>
        </w:rPr>
        <w:t xml:space="preserve"> 440/2001 </w:t>
      </w:r>
      <w:r w:rsidR="002A4ED4" w:rsidRPr="00971F4B">
        <w:rPr>
          <w:sz w:val="28"/>
          <w:szCs w:val="28"/>
          <w:lang w:val="ru-RU"/>
        </w:rPr>
        <w:t>о зонах свободного предпринимательства</w:t>
      </w:r>
      <w:r w:rsidRPr="00971F4B">
        <w:rPr>
          <w:sz w:val="28"/>
          <w:szCs w:val="28"/>
          <w:lang w:val="ru-RU"/>
        </w:rPr>
        <w:t>;</w:t>
      </w:r>
    </w:p>
    <w:p w14:paraId="5AC6CE18" w14:textId="5555C8DD" w:rsidR="006B2A63" w:rsidRPr="00971F4B" w:rsidRDefault="006B2A63" w:rsidP="006B2A63">
      <w:pPr>
        <w:ind w:firstLine="709"/>
        <w:rPr>
          <w:sz w:val="28"/>
          <w:szCs w:val="28"/>
          <w:lang w:val="ru-RU"/>
        </w:rPr>
      </w:pPr>
      <w:r w:rsidRPr="00971F4B">
        <w:rPr>
          <w:sz w:val="28"/>
          <w:szCs w:val="28"/>
          <w:lang w:val="ru-RU"/>
        </w:rPr>
        <w:t>c)</w:t>
      </w:r>
      <w:r w:rsidR="005F1AA8">
        <w:rPr>
          <w:lang w:val="ru-RU"/>
        </w:rPr>
        <w:t> </w:t>
      </w:r>
      <w:r w:rsidR="002A4ED4" w:rsidRPr="00971F4B">
        <w:rPr>
          <w:sz w:val="28"/>
          <w:szCs w:val="28"/>
          <w:lang w:val="ru-RU"/>
        </w:rPr>
        <w:t>природоохранное разрешение, полученное в результате оценки воздействия на окружающую среду</w:t>
      </w:r>
      <w:r w:rsidRPr="00971F4B">
        <w:rPr>
          <w:sz w:val="28"/>
          <w:szCs w:val="28"/>
          <w:lang w:val="ru-RU"/>
        </w:rPr>
        <w:t xml:space="preserve"> </w:t>
      </w:r>
      <w:r w:rsidR="002A4ED4" w:rsidRPr="00971F4B">
        <w:rPr>
          <w:sz w:val="28"/>
          <w:szCs w:val="28"/>
          <w:lang w:val="ru-RU"/>
        </w:rPr>
        <w:t xml:space="preserve">на планируемые виды деятельности, предусмотренные в </w:t>
      </w:r>
      <w:r w:rsidR="0001638D" w:rsidRPr="00971F4B">
        <w:rPr>
          <w:sz w:val="28"/>
          <w:szCs w:val="28"/>
          <w:lang w:val="ru-RU"/>
        </w:rPr>
        <w:t>приложени</w:t>
      </w:r>
      <w:r w:rsidR="002A4ED4" w:rsidRPr="00971F4B">
        <w:rPr>
          <w:sz w:val="28"/>
          <w:szCs w:val="28"/>
          <w:lang w:val="ru-RU"/>
        </w:rPr>
        <w:t>и</w:t>
      </w:r>
      <w:r w:rsidRPr="00971F4B">
        <w:rPr>
          <w:sz w:val="28"/>
          <w:szCs w:val="28"/>
          <w:lang w:val="ru-RU"/>
        </w:rPr>
        <w:t xml:space="preserve"> </w:t>
      </w:r>
      <w:r w:rsidR="004E47C0" w:rsidRPr="00971F4B">
        <w:rPr>
          <w:sz w:val="28"/>
          <w:szCs w:val="28"/>
          <w:lang w:val="ru-RU"/>
        </w:rPr>
        <w:t>№</w:t>
      </w:r>
      <w:r w:rsidR="00F97CEF" w:rsidRPr="00971F4B">
        <w:rPr>
          <w:sz w:val="28"/>
          <w:szCs w:val="28"/>
          <w:lang w:val="ru-RU"/>
        </w:rPr>
        <w:t xml:space="preserve"> </w:t>
      </w:r>
      <w:r w:rsidRPr="00971F4B">
        <w:rPr>
          <w:sz w:val="28"/>
          <w:szCs w:val="28"/>
          <w:lang w:val="ru-RU"/>
        </w:rPr>
        <w:t xml:space="preserve">1 </w:t>
      </w:r>
      <w:r w:rsidR="00A105C7" w:rsidRPr="00971F4B">
        <w:rPr>
          <w:sz w:val="28"/>
          <w:szCs w:val="28"/>
          <w:lang w:val="ru-RU"/>
        </w:rPr>
        <w:t>или</w:t>
      </w:r>
      <w:r w:rsidRPr="00971F4B">
        <w:rPr>
          <w:sz w:val="28"/>
          <w:szCs w:val="28"/>
          <w:lang w:val="ru-RU"/>
        </w:rPr>
        <w:t xml:space="preserve"> </w:t>
      </w:r>
      <w:r w:rsidR="0001638D" w:rsidRPr="00971F4B">
        <w:rPr>
          <w:sz w:val="28"/>
          <w:szCs w:val="28"/>
          <w:lang w:val="ru-RU"/>
        </w:rPr>
        <w:t>приложени</w:t>
      </w:r>
      <w:r w:rsidR="002A4ED4" w:rsidRPr="00971F4B">
        <w:rPr>
          <w:sz w:val="28"/>
          <w:szCs w:val="28"/>
          <w:lang w:val="ru-RU"/>
        </w:rPr>
        <w:t>и</w:t>
      </w:r>
      <w:r w:rsidRPr="00971F4B">
        <w:rPr>
          <w:sz w:val="28"/>
          <w:szCs w:val="28"/>
          <w:lang w:val="ru-RU"/>
        </w:rPr>
        <w:t xml:space="preserve"> </w:t>
      </w:r>
      <w:r w:rsidR="004E47C0" w:rsidRPr="00971F4B">
        <w:rPr>
          <w:sz w:val="28"/>
          <w:szCs w:val="28"/>
          <w:lang w:val="ru-RU"/>
        </w:rPr>
        <w:t>№</w:t>
      </w:r>
      <w:r w:rsidR="00F97CEF" w:rsidRPr="00971F4B">
        <w:rPr>
          <w:sz w:val="28"/>
          <w:szCs w:val="28"/>
          <w:lang w:val="ru-RU"/>
        </w:rPr>
        <w:t xml:space="preserve"> </w:t>
      </w:r>
      <w:r w:rsidRPr="00971F4B">
        <w:rPr>
          <w:sz w:val="28"/>
          <w:szCs w:val="28"/>
          <w:lang w:val="ru-RU"/>
        </w:rPr>
        <w:t xml:space="preserve">2 </w:t>
      </w:r>
      <w:r w:rsidR="002A4ED4" w:rsidRPr="00971F4B">
        <w:rPr>
          <w:sz w:val="28"/>
          <w:szCs w:val="28"/>
          <w:lang w:val="ru-RU"/>
        </w:rPr>
        <w:t xml:space="preserve">к Закону </w:t>
      </w:r>
      <w:r w:rsidR="004E47C0" w:rsidRPr="00971F4B">
        <w:rPr>
          <w:sz w:val="28"/>
          <w:szCs w:val="28"/>
          <w:lang w:val="ru-RU"/>
        </w:rPr>
        <w:t>№</w:t>
      </w:r>
      <w:r w:rsidRPr="00971F4B">
        <w:rPr>
          <w:sz w:val="28"/>
          <w:szCs w:val="28"/>
          <w:lang w:val="ru-RU"/>
        </w:rPr>
        <w:t xml:space="preserve"> 86/</w:t>
      </w:r>
      <w:r w:rsidR="002A4ED4" w:rsidRPr="00971F4B">
        <w:rPr>
          <w:sz w:val="28"/>
          <w:szCs w:val="28"/>
          <w:lang w:val="ru-RU"/>
        </w:rPr>
        <w:t xml:space="preserve"> </w:t>
      </w:r>
      <w:r w:rsidRPr="00971F4B">
        <w:rPr>
          <w:sz w:val="28"/>
          <w:szCs w:val="28"/>
          <w:lang w:val="ru-RU"/>
        </w:rPr>
        <w:t xml:space="preserve">2014 </w:t>
      </w:r>
      <w:r w:rsidR="00657B38" w:rsidRPr="00971F4B">
        <w:rPr>
          <w:sz w:val="28"/>
          <w:szCs w:val="28"/>
          <w:lang w:val="ru-RU"/>
        </w:rPr>
        <w:t>об оценке воздействия на окружающую среду</w:t>
      </w:r>
      <w:r w:rsidRPr="00971F4B">
        <w:rPr>
          <w:sz w:val="28"/>
          <w:szCs w:val="28"/>
          <w:lang w:val="ru-RU"/>
        </w:rPr>
        <w:t>;</w:t>
      </w:r>
    </w:p>
    <w:p w14:paraId="17DD4EDB" w14:textId="5B827E28" w:rsidR="006B2A63" w:rsidRPr="00971F4B" w:rsidRDefault="006B2A63" w:rsidP="006B2A63">
      <w:pPr>
        <w:ind w:firstLine="709"/>
        <w:rPr>
          <w:sz w:val="28"/>
          <w:szCs w:val="28"/>
          <w:lang w:val="ru-RU"/>
        </w:rPr>
      </w:pPr>
      <w:r w:rsidRPr="00971F4B">
        <w:rPr>
          <w:sz w:val="28"/>
          <w:szCs w:val="28"/>
          <w:lang w:val="ru-RU"/>
        </w:rPr>
        <w:t>d)</w:t>
      </w:r>
      <w:r w:rsidR="005F1AA8">
        <w:rPr>
          <w:sz w:val="28"/>
          <w:szCs w:val="28"/>
          <w:lang w:val="ru-RU"/>
        </w:rPr>
        <w:t> </w:t>
      </w:r>
      <w:r w:rsidR="002A4ED4" w:rsidRPr="00971F4B">
        <w:rPr>
          <w:sz w:val="28"/>
          <w:szCs w:val="28"/>
          <w:lang w:val="ru-RU"/>
        </w:rPr>
        <w:t>положительное заключение</w:t>
      </w:r>
      <w:r w:rsidRPr="00971F4B">
        <w:rPr>
          <w:sz w:val="28"/>
          <w:szCs w:val="28"/>
          <w:lang w:val="ru-RU"/>
        </w:rPr>
        <w:t xml:space="preserve"> </w:t>
      </w:r>
      <w:r w:rsidR="00AA0D2B" w:rsidRPr="00971F4B">
        <w:rPr>
          <w:sz w:val="28"/>
          <w:szCs w:val="28"/>
          <w:lang w:val="ru-RU"/>
        </w:rPr>
        <w:t>Министерства</w:t>
      </w:r>
      <w:r w:rsidRPr="00971F4B">
        <w:rPr>
          <w:sz w:val="28"/>
          <w:szCs w:val="28"/>
          <w:lang w:val="ru-RU"/>
        </w:rPr>
        <w:t xml:space="preserve"> </w:t>
      </w:r>
      <w:r w:rsidR="002A4ED4" w:rsidRPr="00971F4B">
        <w:rPr>
          <w:sz w:val="28"/>
          <w:szCs w:val="28"/>
          <w:lang w:val="ru-RU"/>
        </w:rPr>
        <w:t>культуры, в случае ремонт</w:t>
      </w:r>
      <w:r w:rsidR="00B6697B" w:rsidRPr="00971F4B">
        <w:rPr>
          <w:sz w:val="28"/>
          <w:szCs w:val="28"/>
          <w:lang w:val="ru-RU"/>
        </w:rPr>
        <w:t>а</w:t>
      </w:r>
      <w:r w:rsidR="002A4ED4" w:rsidRPr="00971F4B">
        <w:rPr>
          <w:sz w:val="28"/>
          <w:szCs w:val="28"/>
          <w:lang w:val="ru-RU"/>
        </w:rPr>
        <w:t xml:space="preserve">, </w:t>
      </w:r>
      <w:r w:rsidR="00B6697B" w:rsidRPr="00971F4B">
        <w:rPr>
          <w:sz w:val="28"/>
          <w:szCs w:val="28"/>
          <w:lang w:val="ru-RU"/>
        </w:rPr>
        <w:t>консервации</w:t>
      </w:r>
      <w:r w:rsidR="002A4ED4" w:rsidRPr="00971F4B">
        <w:rPr>
          <w:sz w:val="28"/>
          <w:szCs w:val="28"/>
          <w:lang w:val="ru-RU"/>
        </w:rPr>
        <w:t xml:space="preserve">, реставрации, восстановления </w:t>
      </w:r>
      <w:r w:rsidR="00093F8A" w:rsidRPr="00971F4B">
        <w:rPr>
          <w:sz w:val="28"/>
          <w:szCs w:val="28"/>
          <w:lang w:val="ru-RU"/>
        </w:rPr>
        <w:t>исторических памятников</w:t>
      </w:r>
      <w:r w:rsidRPr="00971F4B">
        <w:rPr>
          <w:sz w:val="28"/>
          <w:szCs w:val="28"/>
          <w:lang w:val="ru-RU"/>
        </w:rPr>
        <w:t xml:space="preserve"> </w:t>
      </w:r>
      <w:r w:rsidR="00F93DB7" w:rsidRPr="00971F4B">
        <w:rPr>
          <w:sz w:val="28"/>
          <w:szCs w:val="28"/>
          <w:lang w:val="ru-RU"/>
        </w:rPr>
        <w:t>национального значения</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2A4ED4" w:rsidRPr="00971F4B">
        <w:rPr>
          <w:sz w:val="28"/>
          <w:szCs w:val="28"/>
          <w:lang w:val="ru-RU"/>
        </w:rPr>
        <w:t>воз</w:t>
      </w:r>
      <w:r w:rsidR="00B6697B" w:rsidRPr="00971F4B">
        <w:rPr>
          <w:sz w:val="28"/>
          <w:szCs w:val="28"/>
          <w:lang w:val="ru-RU"/>
        </w:rPr>
        <w:t>в</w:t>
      </w:r>
      <w:r w:rsidR="002A4ED4" w:rsidRPr="00971F4B">
        <w:rPr>
          <w:sz w:val="28"/>
          <w:szCs w:val="28"/>
          <w:lang w:val="ru-RU"/>
        </w:rPr>
        <w:t xml:space="preserve">едения новых сооружений на их земельном участке и в </w:t>
      </w:r>
      <w:r w:rsidR="00C95A4B" w:rsidRPr="00971F4B">
        <w:rPr>
          <w:sz w:val="28"/>
          <w:szCs w:val="28"/>
          <w:lang w:val="ru-RU"/>
        </w:rPr>
        <w:t>их защитных зон</w:t>
      </w:r>
      <w:r w:rsidR="002A4ED4" w:rsidRPr="00971F4B">
        <w:rPr>
          <w:sz w:val="28"/>
          <w:szCs w:val="28"/>
          <w:lang w:val="ru-RU"/>
        </w:rPr>
        <w:t>ах</w:t>
      </w:r>
      <w:r w:rsidRPr="00971F4B">
        <w:rPr>
          <w:sz w:val="28"/>
          <w:szCs w:val="28"/>
          <w:lang w:val="ru-RU"/>
        </w:rPr>
        <w:t>.</w:t>
      </w:r>
    </w:p>
    <w:p w14:paraId="2026DCC3" w14:textId="6B1BD41A" w:rsidR="006B2A63" w:rsidRPr="00971F4B" w:rsidRDefault="006B2A63" w:rsidP="006B2A63">
      <w:pPr>
        <w:ind w:firstLine="709"/>
        <w:rPr>
          <w:sz w:val="28"/>
          <w:szCs w:val="28"/>
          <w:lang w:val="ru-RU"/>
        </w:rPr>
      </w:pPr>
      <w:r w:rsidRPr="00971F4B">
        <w:rPr>
          <w:sz w:val="28"/>
          <w:szCs w:val="28"/>
          <w:highlight w:val="white"/>
          <w:lang w:val="ru-RU"/>
        </w:rPr>
        <w:lastRenderedPageBreak/>
        <w:t>(3)</w:t>
      </w:r>
      <w:r w:rsidR="005F1AA8">
        <w:rPr>
          <w:sz w:val="28"/>
          <w:szCs w:val="28"/>
          <w:lang w:val="ru-RU"/>
        </w:rPr>
        <w:t> </w:t>
      </w:r>
      <w:r w:rsidR="002A4ED4" w:rsidRPr="00971F4B">
        <w:rPr>
          <w:sz w:val="28"/>
          <w:szCs w:val="28"/>
          <w:lang w:val="ru-RU"/>
        </w:rPr>
        <w:t>Ист</w:t>
      </w:r>
      <w:r w:rsidR="002A4ED4" w:rsidRPr="00971F4B">
        <w:rPr>
          <w:rFonts w:ascii="Times New Roman CYR" w:hAnsi="Times New Roman CYR" w:cs="Times New Roman CYR"/>
          <w:sz w:val="28"/>
          <w:szCs w:val="28"/>
          <w:lang w:val="ru-RU"/>
        </w:rPr>
        <w:t xml:space="preserve">ребование других документов, кроме предусмотренных в части </w:t>
      </w:r>
      <w:r w:rsidRPr="00971F4B">
        <w:rPr>
          <w:sz w:val="28"/>
          <w:szCs w:val="28"/>
          <w:highlight w:val="white"/>
          <w:lang w:val="ru-RU"/>
        </w:rPr>
        <w:t>(2)</w:t>
      </w:r>
      <w:r w:rsidR="002A4ED4" w:rsidRPr="00971F4B">
        <w:rPr>
          <w:sz w:val="28"/>
          <w:szCs w:val="28"/>
          <w:highlight w:val="white"/>
          <w:lang w:val="ru-RU"/>
        </w:rPr>
        <w:t xml:space="preserve">, </w:t>
      </w:r>
      <w:r w:rsidR="002A4ED4" w:rsidRPr="00971F4B">
        <w:rPr>
          <w:rFonts w:ascii="Times New Roman CYR" w:hAnsi="Times New Roman CYR" w:cs="Times New Roman CYR"/>
          <w:sz w:val="28"/>
          <w:szCs w:val="28"/>
          <w:lang w:val="ru-RU"/>
        </w:rPr>
        <w:t>не допускается</w:t>
      </w:r>
      <w:r w:rsidRPr="00971F4B">
        <w:rPr>
          <w:sz w:val="28"/>
          <w:szCs w:val="28"/>
          <w:highlight w:val="white"/>
          <w:lang w:val="ru-RU"/>
        </w:rPr>
        <w:t>.</w:t>
      </w:r>
    </w:p>
    <w:p w14:paraId="0DEFD6F8" w14:textId="39B6C1FE" w:rsidR="006B2A63" w:rsidRPr="00971F4B" w:rsidRDefault="00E1446F" w:rsidP="006B2A63">
      <w:pPr>
        <w:ind w:firstLine="709"/>
        <w:rPr>
          <w:sz w:val="28"/>
          <w:szCs w:val="28"/>
          <w:lang w:val="ru-RU"/>
        </w:rPr>
      </w:pPr>
      <w:r w:rsidRPr="00971F4B">
        <w:rPr>
          <w:sz w:val="28"/>
          <w:szCs w:val="28"/>
          <w:lang w:val="ru-RU"/>
        </w:rPr>
        <w:t>(4)</w:t>
      </w:r>
      <w:r w:rsidR="005208BD">
        <w:rPr>
          <w:sz w:val="28"/>
          <w:szCs w:val="28"/>
          <w:lang w:val="ru-RU"/>
        </w:rPr>
        <w:t> </w:t>
      </w:r>
      <w:r w:rsidRPr="00971F4B">
        <w:rPr>
          <w:rFonts w:ascii="Times New Roman CYR" w:hAnsi="Times New Roman CYR" w:cs="Times New Roman CYR"/>
          <w:sz w:val="28"/>
          <w:szCs w:val="28"/>
          <w:lang w:val="ru-RU"/>
        </w:rPr>
        <w:t>В случае</w:t>
      </w:r>
      <w:r>
        <w:rPr>
          <w:rFonts w:ascii="Times New Roman CYR" w:hAnsi="Times New Roman CYR" w:cs="Times New Roman CYR"/>
          <w:sz w:val="28"/>
          <w:szCs w:val="28"/>
          <w:lang w:val="ru-RU"/>
        </w:rPr>
        <w:t>,</w:t>
      </w:r>
      <w:r w:rsidRPr="00971F4B">
        <w:rPr>
          <w:rFonts w:ascii="Times New Roman CYR" w:hAnsi="Times New Roman CYR" w:cs="Times New Roman CYR"/>
          <w:sz w:val="28"/>
          <w:szCs w:val="28"/>
          <w:lang w:val="ru-RU"/>
        </w:rPr>
        <w:t xml:space="preserve"> когда к заявлению не были приложены все документы, предусмотренные </w:t>
      </w:r>
      <w:r w:rsidR="005208BD">
        <w:rPr>
          <w:rFonts w:ascii="Times New Roman CYR" w:hAnsi="Times New Roman CYR" w:cs="Times New Roman CYR"/>
          <w:sz w:val="28"/>
          <w:szCs w:val="28"/>
          <w:lang w:val="ru-RU"/>
        </w:rPr>
        <w:t xml:space="preserve">в </w:t>
      </w:r>
      <w:r w:rsidRPr="00971F4B">
        <w:rPr>
          <w:rFonts w:ascii="Times New Roman CYR" w:hAnsi="Times New Roman CYR" w:cs="Times New Roman CYR"/>
          <w:sz w:val="28"/>
          <w:szCs w:val="28"/>
          <w:lang w:val="ru-RU"/>
        </w:rPr>
        <w:t>част</w:t>
      </w:r>
      <w:r w:rsidR="005208BD">
        <w:rPr>
          <w:rFonts w:ascii="Times New Roman CYR" w:hAnsi="Times New Roman CYR" w:cs="Times New Roman CYR"/>
          <w:sz w:val="28"/>
          <w:szCs w:val="28"/>
          <w:lang w:val="ru-RU"/>
        </w:rPr>
        <w:t>и</w:t>
      </w:r>
      <w:r w:rsidRPr="00971F4B">
        <w:rPr>
          <w:sz w:val="28"/>
          <w:szCs w:val="28"/>
          <w:lang w:val="ru-RU"/>
        </w:rPr>
        <w:t xml:space="preserve"> (2), примэрия </w:t>
      </w:r>
      <w:r w:rsidRPr="00971F4B">
        <w:rPr>
          <w:rFonts w:ascii="Times New Roman CYR" w:hAnsi="Times New Roman CYR" w:cs="Times New Roman CYR"/>
          <w:sz w:val="28"/>
          <w:szCs w:val="28"/>
          <w:lang w:val="ru-RU"/>
        </w:rPr>
        <w:t>не регистрирует заявление о выдаче</w:t>
      </w:r>
      <w:r w:rsidRPr="00971F4B">
        <w:rPr>
          <w:sz w:val="28"/>
          <w:szCs w:val="28"/>
          <w:lang w:val="ru-RU"/>
        </w:rPr>
        <w:t xml:space="preserve"> градостроительного сертификата для проектирования.</w:t>
      </w:r>
    </w:p>
    <w:p w14:paraId="4516AF6D" w14:textId="4857C8EC" w:rsidR="006B2A63" w:rsidRPr="00971F4B" w:rsidRDefault="006B2A63" w:rsidP="006B2A63">
      <w:pPr>
        <w:ind w:firstLine="709"/>
        <w:rPr>
          <w:sz w:val="28"/>
          <w:szCs w:val="28"/>
          <w:lang w:val="ru-RU"/>
        </w:rPr>
      </w:pPr>
      <w:r w:rsidRPr="00971F4B">
        <w:rPr>
          <w:sz w:val="28"/>
          <w:szCs w:val="28"/>
          <w:lang w:val="ru-RU"/>
        </w:rPr>
        <w:t>(5)</w:t>
      </w:r>
      <w:r w:rsidR="005208BD">
        <w:rPr>
          <w:sz w:val="28"/>
          <w:szCs w:val="28"/>
          <w:lang w:val="ru-RU"/>
        </w:rPr>
        <w:t> </w:t>
      </w:r>
      <w:r w:rsidR="00000DF5" w:rsidRPr="00971F4B">
        <w:rPr>
          <w:sz w:val="28"/>
          <w:szCs w:val="28"/>
          <w:lang w:val="ru-RU"/>
        </w:rPr>
        <w:t>Органы</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 xml:space="preserve"> </w:t>
      </w:r>
      <w:bookmarkStart w:id="11" w:name="_Hlk131168361"/>
      <w:r w:rsidR="00F74C43" w:rsidRPr="00971F4B">
        <w:rPr>
          <w:sz w:val="28"/>
          <w:szCs w:val="28"/>
          <w:lang w:val="ru-RU"/>
        </w:rPr>
        <w:t>проверя</w:t>
      </w:r>
      <w:r w:rsidR="002A4ED4" w:rsidRPr="00971F4B">
        <w:rPr>
          <w:sz w:val="28"/>
          <w:szCs w:val="28"/>
          <w:lang w:val="ru-RU"/>
        </w:rPr>
        <w:t>ю</w:t>
      </w:r>
      <w:r w:rsidR="00F74C43" w:rsidRPr="00971F4B">
        <w:rPr>
          <w:sz w:val="28"/>
          <w:szCs w:val="28"/>
          <w:lang w:val="ru-RU"/>
        </w:rPr>
        <w:t>т достоверность данных,</w:t>
      </w:r>
      <w:r w:rsidRPr="00971F4B">
        <w:rPr>
          <w:sz w:val="28"/>
          <w:szCs w:val="28"/>
          <w:lang w:val="ru-RU"/>
        </w:rPr>
        <w:t xml:space="preserve"> </w:t>
      </w:r>
      <w:r w:rsidR="00F74C43" w:rsidRPr="00971F4B">
        <w:rPr>
          <w:sz w:val="28"/>
          <w:szCs w:val="28"/>
          <w:lang w:val="ru-RU"/>
        </w:rPr>
        <w:t>указанных в заявлении о выдаче</w:t>
      </w:r>
      <w:r w:rsidRPr="00971F4B">
        <w:rPr>
          <w:sz w:val="28"/>
          <w:szCs w:val="28"/>
          <w:lang w:val="ru-RU"/>
        </w:rPr>
        <w:t xml:space="preserve">  </w:t>
      </w:r>
      <w:r w:rsidR="00E91093" w:rsidRPr="00971F4B">
        <w:rPr>
          <w:sz w:val="28"/>
          <w:szCs w:val="28"/>
          <w:lang w:val="ru-RU"/>
        </w:rPr>
        <w:t>градостроительного сертификата</w:t>
      </w:r>
      <w:r w:rsidRPr="00971F4B">
        <w:rPr>
          <w:sz w:val="28"/>
          <w:szCs w:val="28"/>
          <w:lang w:val="ru-RU"/>
        </w:rPr>
        <w:t xml:space="preserve"> </w:t>
      </w:r>
      <w:r w:rsidR="006D462A" w:rsidRPr="00971F4B">
        <w:rPr>
          <w:sz w:val="28"/>
          <w:szCs w:val="28"/>
          <w:lang w:val="ru-RU"/>
        </w:rPr>
        <w:t>для проектирования</w:t>
      </w:r>
      <w:r w:rsidR="00B6697B" w:rsidRPr="00971F4B">
        <w:rPr>
          <w:sz w:val="28"/>
          <w:szCs w:val="28"/>
          <w:lang w:val="ru-RU"/>
        </w:rPr>
        <w:t>,</w:t>
      </w:r>
      <w:r w:rsidRPr="00971F4B">
        <w:rPr>
          <w:sz w:val="28"/>
          <w:szCs w:val="28"/>
          <w:lang w:val="ru-RU"/>
        </w:rPr>
        <w:t xml:space="preserve"> </w:t>
      </w:r>
      <w:r w:rsidR="00F74C43" w:rsidRPr="00971F4B">
        <w:rPr>
          <w:sz w:val="28"/>
          <w:szCs w:val="28"/>
          <w:lang w:val="ru-RU"/>
        </w:rPr>
        <w:t>используя услугу доступа к данным</w:t>
      </w:r>
      <w:r w:rsidRPr="00971F4B">
        <w:rPr>
          <w:sz w:val="28"/>
          <w:szCs w:val="28"/>
          <w:lang w:val="ru-RU"/>
        </w:rPr>
        <w:t xml:space="preserve">, </w:t>
      </w:r>
      <w:r w:rsidR="00F74C43" w:rsidRPr="00971F4B">
        <w:rPr>
          <w:sz w:val="28"/>
          <w:szCs w:val="28"/>
          <w:lang w:val="ru-RU"/>
        </w:rPr>
        <w:t>которая является составной частью платформы интероперабельности</w:t>
      </w:r>
      <w:r w:rsidRPr="00971F4B">
        <w:rPr>
          <w:sz w:val="28"/>
          <w:szCs w:val="28"/>
          <w:lang w:val="ru-RU"/>
        </w:rPr>
        <w:t xml:space="preserve">, </w:t>
      </w:r>
      <w:r w:rsidR="002827A7" w:rsidRPr="00971F4B">
        <w:rPr>
          <w:sz w:val="28"/>
          <w:szCs w:val="28"/>
          <w:lang w:val="ru-RU"/>
        </w:rPr>
        <w:t>в соответствии с</w:t>
      </w:r>
      <w:r w:rsidRPr="00971F4B">
        <w:rPr>
          <w:sz w:val="28"/>
          <w:szCs w:val="28"/>
          <w:lang w:val="ru-RU"/>
        </w:rPr>
        <w:t xml:space="preserve"> </w:t>
      </w:r>
      <w:r w:rsidR="00F74C43" w:rsidRPr="00971F4B">
        <w:rPr>
          <w:sz w:val="28"/>
          <w:szCs w:val="28"/>
          <w:lang w:val="ru-RU"/>
        </w:rPr>
        <w:t>нормативными актами об обмене данными и интероперабельности</w:t>
      </w:r>
      <w:bookmarkEnd w:id="11"/>
      <w:r w:rsidRPr="00971F4B">
        <w:rPr>
          <w:sz w:val="28"/>
          <w:szCs w:val="28"/>
          <w:lang w:val="ru-RU"/>
        </w:rPr>
        <w:t>.</w:t>
      </w:r>
    </w:p>
    <w:p w14:paraId="1254BF71" w14:textId="7625CA6D" w:rsidR="006B2A63" w:rsidRPr="00971F4B" w:rsidRDefault="006B2A63" w:rsidP="006B2A63">
      <w:pPr>
        <w:ind w:firstLine="709"/>
        <w:rPr>
          <w:sz w:val="28"/>
          <w:szCs w:val="28"/>
          <w:lang w:val="ru-RU"/>
        </w:rPr>
      </w:pPr>
      <w:r w:rsidRPr="00971F4B">
        <w:rPr>
          <w:sz w:val="28"/>
          <w:szCs w:val="28"/>
          <w:lang w:val="ru-RU"/>
        </w:rPr>
        <w:t>(6)</w:t>
      </w:r>
      <w:r w:rsidR="005208BD">
        <w:rPr>
          <w:sz w:val="28"/>
          <w:szCs w:val="28"/>
          <w:lang w:val="ru-RU"/>
        </w:rPr>
        <w:t> </w:t>
      </w:r>
      <w:r w:rsidR="00000DF5" w:rsidRPr="00971F4B">
        <w:rPr>
          <w:sz w:val="28"/>
          <w:szCs w:val="28"/>
          <w:lang w:val="ru-RU"/>
        </w:rPr>
        <w:t>Органы</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 xml:space="preserve"> </w:t>
      </w:r>
      <w:r w:rsidR="00F74C43" w:rsidRPr="00971F4B">
        <w:rPr>
          <w:sz w:val="28"/>
          <w:szCs w:val="28"/>
          <w:lang w:val="ru-RU"/>
        </w:rPr>
        <w:t>взимают платежи за выдачу</w:t>
      </w:r>
      <w:r w:rsidRPr="00971F4B">
        <w:rPr>
          <w:sz w:val="28"/>
          <w:szCs w:val="28"/>
          <w:lang w:val="ru-RU"/>
        </w:rPr>
        <w:t xml:space="preserve"> </w:t>
      </w:r>
      <w:r w:rsidR="002A4ED4" w:rsidRPr="00971F4B">
        <w:rPr>
          <w:sz w:val="28"/>
          <w:szCs w:val="28"/>
          <w:lang w:val="ru-RU"/>
        </w:rPr>
        <w:t xml:space="preserve">информационных </w:t>
      </w:r>
      <w:r w:rsidR="00DA06A8" w:rsidRPr="00971F4B">
        <w:rPr>
          <w:sz w:val="28"/>
          <w:szCs w:val="28"/>
          <w:lang w:val="ru-RU"/>
        </w:rPr>
        <w:t>градостроитель</w:t>
      </w:r>
      <w:r w:rsidR="002A4ED4" w:rsidRPr="00971F4B">
        <w:rPr>
          <w:sz w:val="28"/>
          <w:szCs w:val="28"/>
          <w:lang w:val="ru-RU"/>
        </w:rPr>
        <w:t>ных сертификатов</w:t>
      </w:r>
      <w:r w:rsidRPr="00971F4B">
        <w:rPr>
          <w:sz w:val="28"/>
          <w:szCs w:val="28"/>
          <w:lang w:val="ru-RU"/>
        </w:rPr>
        <w:t xml:space="preserve"> </w:t>
      </w:r>
      <w:r w:rsidR="00F74C43" w:rsidRPr="00971F4B">
        <w:rPr>
          <w:sz w:val="28"/>
          <w:szCs w:val="28"/>
          <w:lang w:val="ru-RU"/>
        </w:rPr>
        <w:t>через правительственную услугу электронных платежей</w:t>
      </w:r>
      <w:r w:rsidRPr="00971F4B">
        <w:rPr>
          <w:sz w:val="28"/>
          <w:szCs w:val="28"/>
          <w:lang w:val="ru-RU"/>
        </w:rPr>
        <w:t xml:space="preserve">, </w:t>
      </w:r>
      <w:r w:rsidR="00F74C43" w:rsidRPr="00971F4B">
        <w:rPr>
          <w:sz w:val="28"/>
          <w:szCs w:val="28"/>
          <w:lang w:val="ru-RU"/>
        </w:rPr>
        <w:t>в порядке, установленном</w:t>
      </w:r>
      <w:r w:rsidRPr="00971F4B">
        <w:rPr>
          <w:sz w:val="28"/>
          <w:szCs w:val="28"/>
          <w:lang w:val="ru-RU"/>
        </w:rPr>
        <w:t xml:space="preserve"> </w:t>
      </w:r>
      <w:r w:rsidR="00A105C7" w:rsidRPr="00971F4B">
        <w:rPr>
          <w:sz w:val="28"/>
          <w:szCs w:val="28"/>
          <w:lang w:val="ru-RU"/>
        </w:rPr>
        <w:t>Правительством</w:t>
      </w:r>
      <w:r w:rsidRPr="00971F4B">
        <w:rPr>
          <w:sz w:val="28"/>
          <w:szCs w:val="28"/>
          <w:lang w:val="ru-RU"/>
        </w:rPr>
        <w:t>.</w:t>
      </w:r>
    </w:p>
    <w:p w14:paraId="58411988" w14:textId="77777777" w:rsidR="006B2A63" w:rsidRPr="00971F4B" w:rsidRDefault="006B2A63" w:rsidP="006B2A63">
      <w:pPr>
        <w:ind w:firstLine="0"/>
        <w:rPr>
          <w:sz w:val="28"/>
          <w:szCs w:val="28"/>
          <w:lang w:val="ru-RU"/>
        </w:rPr>
      </w:pPr>
    </w:p>
    <w:p w14:paraId="547D5B2F" w14:textId="436B1406" w:rsidR="006B2A63" w:rsidRPr="00971F4B" w:rsidRDefault="00603FCA" w:rsidP="006B2A63">
      <w:pPr>
        <w:ind w:firstLine="709"/>
        <w:rPr>
          <w:b/>
          <w:sz w:val="28"/>
          <w:szCs w:val="28"/>
          <w:lang w:val="ru-RU"/>
        </w:rPr>
      </w:pPr>
      <w:r w:rsidRPr="00971F4B">
        <w:rPr>
          <w:b/>
          <w:sz w:val="28"/>
          <w:szCs w:val="28"/>
          <w:lang w:val="ru-RU"/>
        </w:rPr>
        <w:t>Статья</w:t>
      </w:r>
      <w:r w:rsidR="006B2A63" w:rsidRPr="00971F4B">
        <w:rPr>
          <w:b/>
          <w:sz w:val="28"/>
          <w:szCs w:val="28"/>
          <w:lang w:val="ru-RU"/>
        </w:rPr>
        <w:t xml:space="preserve"> 106. </w:t>
      </w:r>
      <w:r w:rsidR="006421C8" w:rsidRPr="00971F4B">
        <w:rPr>
          <w:sz w:val="28"/>
          <w:szCs w:val="28"/>
          <w:lang w:val="ru-RU"/>
        </w:rPr>
        <w:t>Под</w:t>
      </w:r>
      <w:r w:rsidR="00CA658F" w:rsidRPr="00971F4B">
        <w:rPr>
          <w:sz w:val="28"/>
          <w:szCs w:val="28"/>
          <w:lang w:val="ru-RU"/>
        </w:rPr>
        <w:t>делка</w:t>
      </w:r>
      <w:r w:rsidR="006421C8" w:rsidRPr="00971F4B">
        <w:rPr>
          <w:sz w:val="28"/>
          <w:szCs w:val="28"/>
          <w:lang w:val="ru-RU"/>
        </w:rPr>
        <w:t xml:space="preserve"> документов</w:t>
      </w:r>
    </w:p>
    <w:p w14:paraId="681FFFAD" w14:textId="59867A18" w:rsidR="006B2A63" w:rsidRPr="00971F4B" w:rsidRDefault="006421C8" w:rsidP="006B2A63">
      <w:pPr>
        <w:ind w:firstLine="709"/>
        <w:rPr>
          <w:color w:val="000000"/>
          <w:sz w:val="28"/>
          <w:szCs w:val="28"/>
          <w:lang w:val="ru-RU"/>
        </w:rPr>
      </w:pPr>
      <w:r w:rsidRPr="00971F4B">
        <w:rPr>
          <w:sz w:val="28"/>
          <w:szCs w:val="28"/>
          <w:lang w:val="ru-RU"/>
        </w:rPr>
        <w:t>Если в процессе проверки подлинности данных,</w:t>
      </w:r>
      <w:r w:rsidR="006B2A63" w:rsidRPr="00971F4B">
        <w:rPr>
          <w:sz w:val="28"/>
          <w:szCs w:val="28"/>
          <w:lang w:val="ru-RU"/>
        </w:rPr>
        <w:t xml:space="preserve"> </w:t>
      </w:r>
      <w:r w:rsidR="00F74C43" w:rsidRPr="00971F4B">
        <w:rPr>
          <w:sz w:val="28"/>
          <w:szCs w:val="28"/>
          <w:lang w:val="ru-RU"/>
        </w:rPr>
        <w:t>указанных в заявлении о выдаче</w:t>
      </w:r>
      <w:r w:rsidR="006B2A63" w:rsidRPr="00971F4B">
        <w:rPr>
          <w:sz w:val="28"/>
          <w:szCs w:val="28"/>
          <w:lang w:val="ru-RU"/>
        </w:rPr>
        <w:t xml:space="preserve"> </w:t>
      </w:r>
      <w:r w:rsidR="00E91093" w:rsidRPr="00971F4B">
        <w:rPr>
          <w:sz w:val="28"/>
          <w:szCs w:val="28"/>
          <w:lang w:val="ru-RU"/>
        </w:rPr>
        <w:t>градостроительного сертификата</w:t>
      </w:r>
      <w:r w:rsidR="006B2A63" w:rsidRPr="00971F4B">
        <w:rPr>
          <w:sz w:val="28"/>
          <w:szCs w:val="28"/>
          <w:lang w:val="ru-RU"/>
        </w:rPr>
        <w:t xml:space="preserve"> </w:t>
      </w:r>
      <w:r w:rsidR="006D462A" w:rsidRPr="00971F4B">
        <w:rPr>
          <w:sz w:val="28"/>
          <w:szCs w:val="28"/>
          <w:lang w:val="ru-RU"/>
        </w:rPr>
        <w:t>для проектирования</w:t>
      </w:r>
      <w:r w:rsidRPr="00971F4B">
        <w:rPr>
          <w:sz w:val="28"/>
          <w:szCs w:val="28"/>
          <w:lang w:val="ru-RU"/>
        </w:rPr>
        <w:t>,</w:t>
      </w:r>
      <w:r w:rsidR="006B2A63" w:rsidRPr="00971F4B">
        <w:rPr>
          <w:sz w:val="28"/>
          <w:szCs w:val="28"/>
          <w:lang w:val="ru-RU"/>
        </w:rPr>
        <w:t xml:space="preserve"> </w:t>
      </w:r>
      <w:r w:rsidR="00F74C43" w:rsidRPr="00971F4B">
        <w:rPr>
          <w:sz w:val="28"/>
          <w:szCs w:val="28"/>
          <w:lang w:val="ru-RU"/>
        </w:rPr>
        <w:t>используя услугу доступа к данным</w:t>
      </w:r>
      <w:r w:rsidR="006B2A63" w:rsidRPr="00971F4B">
        <w:rPr>
          <w:sz w:val="28"/>
          <w:szCs w:val="28"/>
          <w:lang w:val="ru-RU"/>
        </w:rPr>
        <w:t xml:space="preserve">, </w:t>
      </w:r>
      <w:r w:rsidR="00F74C43" w:rsidRPr="00971F4B">
        <w:rPr>
          <w:sz w:val="28"/>
          <w:szCs w:val="28"/>
          <w:lang w:val="ru-RU"/>
        </w:rPr>
        <w:t>которая является составной частью платформы интероперабельности</w:t>
      </w:r>
      <w:r w:rsidR="006B2A63" w:rsidRPr="00971F4B">
        <w:rPr>
          <w:sz w:val="28"/>
          <w:szCs w:val="28"/>
          <w:lang w:val="ru-RU"/>
        </w:rPr>
        <w:t xml:space="preserve">, </w:t>
      </w:r>
      <w:r w:rsidR="002827A7" w:rsidRPr="00971F4B">
        <w:rPr>
          <w:sz w:val="28"/>
          <w:szCs w:val="28"/>
          <w:lang w:val="ru-RU"/>
        </w:rPr>
        <w:t>в соответствии с</w:t>
      </w:r>
      <w:r w:rsidR="006B2A63" w:rsidRPr="00971F4B">
        <w:rPr>
          <w:sz w:val="28"/>
          <w:szCs w:val="28"/>
          <w:lang w:val="ru-RU"/>
        </w:rPr>
        <w:t xml:space="preserve"> </w:t>
      </w:r>
      <w:r w:rsidR="00F74C43" w:rsidRPr="00971F4B">
        <w:rPr>
          <w:sz w:val="28"/>
          <w:szCs w:val="28"/>
          <w:lang w:val="ru-RU"/>
        </w:rPr>
        <w:t>нормативными актами об обмене данными и интероперабельности</w:t>
      </w:r>
      <w:r w:rsidR="006B2A63" w:rsidRPr="00971F4B">
        <w:rPr>
          <w:sz w:val="28"/>
          <w:szCs w:val="28"/>
          <w:lang w:val="ru-RU"/>
        </w:rPr>
        <w:t xml:space="preserve"> </w:t>
      </w:r>
      <w:r w:rsidRPr="00971F4B">
        <w:rPr>
          <w:sz w:val="28"/>
          <w:szCs w:val="28"/>
          <w:lang w:val="ru-RU"/>
        </w:rPr>
        <w:t>устанавливается под</w:t>
      </w:r>
      <w:r w:rsidR="00CA658F" w:rsidRPr="00971F4B">
        <w:rPr>
          <w:sz w:val="28"/>
          <w:szCs w:val="28"/>
          <w:lang w:val="ru-RU"/>
        </w:rPr>
        <w:t>делка</w:t>
      </w:r>
      <w:r w:rsidRPr="00971F4B">
        <w:rPr>
          <w:sz w:val="28"/>
          <w:szCs w:val="28"/>
          <w:lang w:val="ru-RU"/>
        </w:rPr>
        <w:t xml:space="preserve"> и</w:t>
      </w:r>
      <w:r w:rsidR="006B2A63" w:rsidRPr="00971F4B">
        <w:rPr>
          <w:sz w:val="28"/>
          <w:szCs w:val="28"/>
          <w:lang w:val="ru-RU"/>
        </w:rPr>
        <w:t>/</w:t>
      </w:r>
      <w:r w:rsidR="00A105C7" w:rsidRPr="00971F4B">
        <w:rPr>
          <w:sz w:val="28"/>
          <w:szCs w:val="28"/>
          <w:lang w:val="ru-RU"/>
        </w:rPr>
        <w:t>или</w:t>
      </w:r>
      <w:r w:rsidR="006B2A63" w:rsidRPr="00971F4B">
        <w:rPr>
          <w:sz w:val="28"/>
          <w:szCs w:val="28"/>
          <w:lang w:val="ru-RU"/>
        </w:rPr>
        <w:t xml:space="preserve"> </w:t>
      </w:r>
      <w:r w:rsidRPr="00971F4B">
        <w:rPr>
          <w:sz w:val="28"/>
          <w:szCs w:val="28"/>
          <w:lang w:val="ru-RU"/>
        </w:rPr>
        <w:t>ошибочные данные, примэрия информирует об этом заявителя в письменном виде и возвращает ему представленные документы</w:t>
      </w:r>
      <w:r w:rsidR="006B2A63" w:rsidRPr="00971F4B">
        <w:rPr>
          <w:sz w:val="28"/>
          <w:szCs w:val="28"/>
          <w:lang w:val="ru-RU"/>
        </w:rPr>
        <w:t>.</w:t>
      </w:r>
    </w:p>
    <w:p w14:paraId="2EA07560" w14:textId="77777777" w:rsidR="006B2A63" w:rsidRPr="00971F4B" w:rsidRDefault="006B2A63" w:rsidP="006B2A63">
      <w:pPr>
        <w:pBdr>
          <w:top w:val="nil"/>
          <w:left w:val="nil"/>
          <w:bottom w:val="nil"/>
          <w:right w:val="nil"/>
          <w:between w:val="nil"/>
        </w:pBdr>
        <w:ind w:firstLine="0"/>
        <w:jc w:val="left"/>
        <w:rPr>
          <w:b/>
          <w:sz w:val="28"/>
          <w:szCs w:val="28"/>
          <w:lang w:val="ru-RU"/>
        </w:rPr>
      </w:pPr>
    </w:p>
    <w:p w14:paraId="5CC3C26F" w14:textId="471BDE0F" w:rsidR="006B2A63" w:rsidRPr="00971F4B" w:rsidRDefault="00874A21" w:rsidP="006B2A63">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Часть</w:t>
      </w:r>
      <w:r w:rsidR="006B2A63" w:rsidRPr="00971F4B">
        <w:rPr>
          <w:b/>
          <w:color w:val="000000"/>
          <w:sz w:val="28"/>
          <w:szCs w:val="28"/>
          <w:lang w:val="ru-RU"/>
        </w:rPr>
        <w:t xml:space="preserve"> </w:t>
      </w:r>
      <w:r w:rsidRPr="00971F4B">
        <w:rPr>
          <w:b/>
          <w:color w:val="000000"/>
          <w:sz w:val="28"/>
          <w:szCs w:val="28"/>
          <w:lang w:val="ru-RU"/>
        </w:rPr>
        <w:t>3</w:t>
      </w:r>
    </w:p>
    <w:p w14:paraId="2E49BE79" w14:textId="77777777" w:rsidR="00B6697B" w:rsidRPr="00971F4B" w:rsidRDefault="006421C8" w:rsidP="006421C8">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Оформление</w:t>
      </w:r>
      <w:r w:rsidR="009F2EAA" w:rsidRPr="00971F4B">
        <w:rPr>
          <w:b/>
          <w:color w:val="000000"/>
          <w:sz w:val="28"/>
          <w:szCs w:val="28"/>
          <w:lang w:val="ru-RU"/>
        </w:rPr>
        <w:t xml:space="preserve"> </w:t>
      </w:r>
      <w:r w:rsidRPr="00971F4B">
        <w:rPr>
          <w:b/>
          <w:color w:val="000000"/>
          <w:sz w:val="28"/>
          <w:szCs w:val="28"/>
          <w:lang w:val="ru-RU"/>
        </w:rPr>
        <w:t>и выдача</w:t>
      </w:r>
      <w:r w:rsidR="009F2EAA" w:rsidRPr="00971F4B">
        <w:rPr>
          <w:b/>
          <w:color w:val="000000"/>
          <w:sz w:val="28"/>
          <w:szCs w:val="28"/>
          <w:lang w:val="ru-RU"/>
        </w:rPr>
        <w:t xml:space="preserve"> </w:t>
      </w:r>
      <w:r w:rsidR="00E91093" w:rsidRPr="00971F4B">
        <w:rPr>
          <w:b/>
          <w:color w:val="000000"/>
          <w:sz w:val="28"/>
          <w:szCs w:val="28"/>
          <w:lang w:val="ru-RU"/>
        </w:rPr>
        <w:t>градостроительного сертификата</w:t>
      </w:r>
      <w:r w:rsidR="009F2EAA" w:rsidRPr="00971F4B">
        <w:rPr>
          <w:b/>
          <w:color w:val="000000"/>
          <w:sz w:val="28"/>
          <w:szCs w:val="28"/>
          <w:lang w:val="ru-RU"/>
        </w:rPr>
        <w:t xml:space="preserve"> </w:t>
      </w:r>
    </w:p>
    <w:p w14:paraId="4C13A950" w14:textId="29627FDE" w:rsidR="009F2EAA" w:rsidRDefault="006D462A" w:rsidP="006421C8">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для проектирования</w:t>
      </w:r>
    </w:p>
    <w:p w14:paraId="42D032E0" w14:textId="77777777" w:rsidR="0057095B" w:rsidRPr="00971F4B" w:rsidRDefault="0057095B" w:rsidP="006421C8">
      <w:pPr>
        <w:pBdr>
          <w:top w:val="nil"/>
          <w:left w:val="nil"/>
          <w:bottom w:val="nil"/>
          <w:right w:val="nil"/>
          <w:between w:val="nil"/>
        </w:pBdr>
        <w:ind w:firstLine="0"/>
        <w:jc w:val="center"/>
        <w:rPr>
          <w:b/>
          <w:color w:val="000000"/>
          <w:sz w:val="28"/>
          <w:szCs w:val="28"/>
          <w:lang w:val="ru-RU"/>
        </w:rPr>
      </w:pPr>
    </w:p>
    <w:p w14:paraId="796BD26B" w14:textId="2A4E1381" w:rsidR="006B2A63" w:rsidRPr="00971F4B" w:rsidRDefault="00603FCA" w:rsidP="006421C8">
      <w:pPr>
        <w:pBdr>
          <w:top w:val="nil"/>
          <w:left w:val="nil"/>
          <w:bottom w:val="nil"/>
          <w:right w:val="nil"/>
          <w:between w:val="nil"/>
        </w:pBdr>
        <w:ind w:firstLine="709"/>
        <w:rPr>
          <w:b/>
          <w:color w:val="000000"/>
          <w:sz w:val="28"/>
          <w:szCs w:val="28"/>
          <w:lang w:val="ru-RU"/>
        </w:rPr>
      </w:pPr>
      <w:r w:rsidRPr="00971F4B">
        <w:rPr>
          <w:b/>
          <w:color w:val="000000"/>
          <w:sz w:val="28"/>
          <w:szCs w:val="28"/>
          <w:lang w:val="ru-RU"/>
        </w:rPr>
        <w:t>Статья</w:t>
      </w:r>
      <w:r w:rsidR="0057095B">
        <w:rPr>
          <w:b/>
          <w:color w:val="000000"/>
          <w:sz w:val="28"/>
          <w:szCs w:val="28"/>
          <w:lang w:val="ru-RU"/>
        </w:rPr>
        <w:t> </w:t>
      </w:r>
      <w:r w:rsidR="006B2A63" w:rsidRPr="00971F4B">
        <w:rPr>
          <w:b/>
          <w:color w:val="000000"/>
          <w:sz w:val="28"/>
          <w:szCs w:val="28"/>
          <w:lang w:val="ru-RU"/>
        </w:rPr>
        <w:t>1</w:t>
      </w:r>
      <w:r w:rsidR="006B2A63" w:rsidRPr="00971F4B">
        <w:rPr>
          <w:b/>
          <w:sz w:val="28"/>
          <w:szCs w:val="28"/>
          <w:lang w:val="ru-RU"/>
        </w:rPr>
        <w:t>07</w:t>
      </w:r>
      <w:r w:rsidR="006B2A63" w:rsidRPr="00971F4B">
        <w:rPr>
          <w:b/>
          <w:color w:val="000000"/>
          <w:sz w:val="28"/>
          <w:szCs w:val="28"/>
          <w:lang w:val="ru-RU"/>
        </w:rPr>
        <w:t xml:space="preserve">. </w:t>
      </w:r>
      <w:r w:rsidR="006421C8" w:rsidRPr="00971F4B">
        <w:rPr>
          <w:color w:val="000000"/>
          <w:sz w:val="28"/>
          <w:szCs w:val="28"/>
          <w:lang w:val="ru-RU"/>
        </w:rPr>
        <w:t>Выдача</w:t>
      </w:r>
      <w:r w:rsidR="006B2A63" w:rsidRPr="00971F4B">
        <w:rPr>
          <w:color w:val="000000"/>
          <w:sz w:val="28"/>
          <w:szCs w:val="28"/>
          <w:lang w:val="ru-RU"/>
        </w:rPr>
        <w:t xml:space="preserve"> </w:t>
      </w:r>
      <w:r w:rsidR="00E91093" w:rsidRPr="00971F4B">
        <w:rPr>
          <w:color w:val="000000"/>
          <w:sz w:val="28"/>
          <w:szCs w:val="28"/>
          <w:lang w:val="ru-RU"/>
        </w:rPr>
        <w:t>градостроительного сертификата</w:t>
      </w:r>
      <w:r w:rsidR="006B2A63" w:rsidRPr="00971F4B">
        <w:rPr>
          <w:color w:val="000000"/>
          <w:sz w:val="28"/>
          <w:szCs w:val="28"/>
          <w:lang w:val="ru-RU"/>
        </w:rPr>
        <w:t xml:space="preserve"> </w:t>
      </w:r>
      <w:r w:rsidR="006D462A" w:rsidRPr="00971F4B">
        <w:rPr>
          <w:color w:val="000000"/>
          <w:sz w:val="28"/>
          <w:szCs w:val="28"/>
          <w:lang w:val="ru-RU"/>
        </w:rPr>
        <w:t>для проектирования</w:t>
      </w:r>
      <w:r w:rsidR="006B2A63" w:rsidRPr="00971F4B">
        <w:rPr>
          <w:color w:val="000000"/>
          <w:sz w:val="28"/>
          <w:szCs w:val="28"/>
          <w:lang w:val="ru-RU"/>
        </w:rPr>
        <w:t xml:space="preserve"> </w:t>
      </w:r>
      <w:r w:rsidR="006421C8" w:rsidRPr="00971F4B">
        <w:rPr>
          <w:color w:val="000000"/>
          <w:sz w:val="28"/>
          <w:szCs w:val="28"/>
          <w:lang w:val="ru-RU"/>
        </w:rPr>
        <w:t xml:space="preserve">для </w:t>
      </w:r>
      <w:r w:rsidR="00934692" w:rsidRPr="00971F4B">
        <w:rPr>
          <w:color w:val="000000"/>
          <w:sz w:val="28"/>
          <w:szCs w:val="28"/>
          <w:lang w:val="ru-RU"/>
        </w:rPr>
        <w:t>зон особого режима</w:t>
      </w:r>
      <w:r w:rsidR="006421C8" w:rsidRPr="00971F4B">
        <w:rPr>
          <w:color w:val="000000"/>
          <w:sz w:val="28"/>
          <w:szCs w:val="28"/>
          <w:lang w:val="ru-RU"/>
        </w:rPr>
        <w:t xml:space="preserve"> и строительных объектов, оказывающих значительное воздействие на окружающую среду</w:t>
      </w:r>
    </w:p>
    <w:p w14:paraId="38745266" w14:textId="2FCA67A8" w:rsidR="006B2A63" w:rsidRPr="00971F4B" w:rsidRDefault="006B2A63" w:rsidP="006421C8">
      <w:pPr>
        <w:pBdr>
          <w:top w:val="nil"/>
          <w:left w:val="nil"/>
          <w:bottom w:val="nil"/>
          <w:right w:val="nil"/>
          <w:between w:val="nil"/>
        </w:pBdr>
        <w:ind w:firstLine="709"/>
        <w:rPr>
          <w:color w:val="000000"/>
          <w:sz w:val="28"/>
          <w:szCs w:val="28"/>
          <w:lang w:val="ru-RU"/>
        </w:rPr>
      </w:pPr>
      <w:r w:rsidRPr="00971F4B">
        <w:rPr>
          <w:color w:val="000000"/>
          <w:sz w:val="28"/>
          <w:szCs w:val="28"/>
          <w:lang w:val="ru-RU"/>
        </w:rPr>
        <w:t>(1)</w:t>
      </w:r>
      <w:r w:rsidR="0057095B">
        <w:rPr>
          <w:color w:val="000000"/>
          <w:sz w:val="28"/>
          <w:szCs w:val="28"/>
          <w:lang w:val="ru-RU"/>
        </w:rPr>
        <w:t> </w:t>
      </w:r>
      <w:r w:rsidR="006421C8" w:rsidRPr="00971F4B">
        <w:rPr>
          <w:color w:val="000000"/>
          <w:sz w:val="28"/>
          <w:szCs w:val="28"/>
          <w:lang w:val="ru-RU"/>
        </w:rPr>
        <w:t>Выдача</w:t>
      </w:r>
      <w:r w:rsidRPr="00971F4B">
        <w:rPr>
          <w:color w:val="000000"/>
          <w:sz w:val="28"/>
          <w:szCs w:val="28"/>
          <w:lang w:val="ru-RU"/>
        </w:rPr>
        <w:t xml:space="preserve"> </w:t>
      </w:r>
      <w:r w:rsidR="00E91093" w:rsidRPr="00971F4B">
        <w:rPr>
          <w:color w:val="000000"/>
          <w:sz w:val="28"/>
          <w:szCs w:val="28"/>
          <w:lang w:val="ru-RU"/>
        </w:rPr>
        <w:t>градостроительного сертификата</w:t>
      </w:r>
      <w:r w:rsidRPr="00971F4B">
        <w:rPr>
          <w:color w:val="000000"/>
          <w:sz w:val="28"/>
          <w:szCs w:val="28"/>
          <w:lang w:val="ru-RU"/>
        </w:rPr>
        <w:t xml:space="preserve"> </w:t>
      </w:r>
      <w:r w:rsidR="006D462A" w:rsidRPr="00971F4B">
        <w:rPr>
          <w:color w:val="000000"/>
          <w:sz w:val="28"/>
          <w:szCs w:val="28"/>
          <w:lang w:val="ru-RU"/>
        </w:rPr>
        <w:t>для проектирования</w:t>
      </w:r>
      <w:r w:rsidRPr="00971F4B">
        <w:rPr>
          <w:color w:val="000000"/>
          <w:sz w:val="28"/>
          <w:szCs w:val="28"/>
          <w:lang w:val="ru-RU"/>
        </w:rPr>
        <w:t xml:space="preserve"> </w:t>
      </w:r>
      <w:r w:rsidR="006421C8" w:rsidRPr="00971F4B">
        <w:rPr>
          <w:rFonts w:ascii="Times New Roman CYR" w:hAnsi="Times New Roman CYR" w:cs="Times New Roman CYR"/>
          <w:sz w:val="28"/>
          <w:szCs w:val="28"/>
          <w:lang w:val="ru-RU"/>
        </w:rPr>
        <w:t xml:space="preserve">для строительных объектов/участков, расположенных в зонах, в отношении которых законом был установлен </w:t>
      </w:r>
      <w:r w:rsidR="00E32A35" w:rsidRPr="00971F4B">
        <w:rPr>
          <w:rFonts w:ascii="Times New Roman CYR" w:hAnsi="Times New Roman CYR" w:cs="Times New Roman CYR"/>
          <w:sz w:val="28"/>
          <w:szCs w:val="28"/>
          <w:lang w:val="ru-RU"/>
        </w:rPr>
        <w:t>особый</w:t>
      </w:r>
      <w:r w:rsidR="006421C8" w:rsidRPr="00971F4B">
        <w:rPr>
          <w:rFonts w:ascii="Times New Roman CYR" w:hAnsi="Times New Roman CYR" w:cs="Times New Roman CYR"/>
          <w:sz w:val="28"/>
          <w:szCs w:val="28"/>
          <w:lang w:val="ru-RU"/>
        </w:rPr>
        <w:t xml:space="preserve"> режим, осуществляется в соответствии с положениями законодательства в данной области, предусматривающим введение </w:t>
      </w:r>
      <w:r w:rsidR="00BE395B" w:rsidRPr="00971F4B">
        <w:rPr>
          <w:rFonts w:ascii="Times New Roman CYR" w:hAnsi="Times New Roman CYR" w:cs="Times New Roman CYR"/>
          <w:sz w:val="28"/>
          <w:szCs w:val="28"/>
          <w:lang w:val="ru-RU"/>
        </w:rPr>
        <w:t xml:space="preserve">особого </w:t>
      </w:r>
      <w:r w:rsidR="006421C8" w:rsidRPr="00971F4B">
        <w:rPr>
          <w:rFonts w:ascii="Times New Roman CYR" w:hAnsi="Times New Roman CYR" w:cs="Times New Roman CYR"/>
          <w:sz w:val="28"/>
          <w:szCs w:val="28"/>
          <w:lang w:val="ru-RU"/>
        </w:rPr>
        <w:t>режима</w:t>
      </w:r>
      <w:r w:rsidRPr="00971F4B">
        <w:rPr>
          <w:color w:val="000000"/>
          <w:sz w:val="28"/>
          <w:szCs w:val="28"/>
          <w:lang w:val="ru-RU"/>
        </w:rPr>
        <w:t>.</w:t>
      </w:r>
    </w:p>
    <w:p w14:paraId="6189F2E3" w14:textId="535301E9" w:rsidR="006B2A63" w:rsidRPr="00971F4B" w:rsidRDefault="006B2A63" w:rsidP="006421C8">
      <w:pPr>
        <w:pBdr>
          <w:top w:val="nil"/>
          <w:left w:val="nil"/>
          <w:bottom w:val="nil"/>
          <w:right w:val="nil"/>
          <w:between w:val="nil"/>
        </w:pBdr>
        <w:ind w:firstLine="709"/>
        <w:rPr>
          <w:color w:val="000000"/>
          <w:sz w:val="28"/>
          <w:szCs w:val="28"/>
          <w:lang w:val="ru-RU"/>
        </w:rPr>
      </w:pPr>
      <w:r w:rsidRPr="00971F4B">
        <w:rPr>
          <w:color w:val="000000"/>
          <w:sz w:val="28"/>
          <w:szCs w:val="28"/>
          <w:lang w:val="ru-RU"/>
        </w:rPr>
        <w:t>(2)</w:t>
      </w:r>
      <w:r w:rsidR="0057095B">
        <w:rPr>
          <w:color w:val="000000"/>
          <w:sz w:val="28"/>
          <w:szCs w:val="28"/>
          <w:lang w:val="ru-RU"/>
        </w:rPr>
        <w:t> </w:t>
      </w:r>
      <w:r w:rsidR="006421C8" w:rsidRPr="00971F4B">
        <w:rPr>
          <w:color w:val="000000"/>
          <w:sz w:val="28"/>
          <w:szCs w:val="28"/>
          <w:lang w:val="ru-RU"/>
        </w:rPr>
        <w:t>Выдача</w:t>
      </w:r>
      <w:r w:rsidRPr="00971F4B">
        <w:rPr>
          <w:color w:val="000000"/>
          <w:sz w:val="28"/>
          <w:szCs w:val="28"/>
          <w:lang w:val="ru-RU"/>
        </w:rPr>
        <w:t xml:space="preserve"> </w:t>
      </w:r>
      <w:r w:rsidR="00E91093" w:rsidRPr="00971F4B">
        <w:rPr>
          <w:color w:val="000000"/>
          <w:sz w:val="28"/>
          <w:szCs w:val="28"/>
          <w:lang w:val="ru-RU"/>
        </w:rPr>
        <w:t>градостроительного сертификата</w:t>
      </w:r>
      <w:r w:rsidRPr="00971F4B">
        <w:rPr>
          <w:color w:val="000000"/>
          <w:sz w:val="28"/>
          <w:szCs w:val="28"/>
          <w:lang w:val="ru-RU"/>
        </w:rPr>
        <w:t xml:space="preserve"> </w:t>
      </w:r>
      <w:r w:rsidR="006D462A" w:rsidRPr="00971F4B">
        <w:rPr>
          <w:color w:val="000000"/>
          <w:sz w:val="28"/>
          <w:szCs w:val="28"/>
          <w:lang w:val="ru-RU"/>
        </w:rPr>
        <w:t>для проектирования</w:t>
      </w:r>
      <w:r w:rsidRPr="00971F4B">
        <w:rPr>
          <w:color w:val="000000"/>
          <w:sz w:val="28"/>
          <w:szCs w:val="28"/>
          <w:lang w:val="ru-RU"/>
        </w:rPr>
        <w:t xml:space="preserve"> </w:t>
      </w:r>
      <w:r w:rsidR="006421C8" w:rsidRPr="00971F4B">
        <w:rPr>
          <w:rFonts w:ascii="Times New Roman CYR" w:hAnsi="Times New Roman CYR" w:cs="Times New Roman CYR"/>
          <w:sz w:val="28"/>
          <w:szCs w:val="28"/>
          <w:lang w:val="ru-RU"/>
        </w:rPr>
        <w:t>для строительных объектов,</w:t>
      </w:r>
      <w:r w:rsidRPr="00971F4B">
        <w:rPr>
          <w:color w:val="000000"/>
          <w:sz w:val="28"/>
          <w:szCs w:val="28"/>
          <w:lang w:val="ru-RU"/>
        </w:rPr>
        <w:t xml:space="preserve"> </w:t>
      </w:r>
      <w:r w:rsidR="006421C8" w:rsidRPr="00971F4B">
        <w:rPr>
          <w:color w:val="000000"/>
          <w:sz w:val="28"/>
          <w:szCs w:val="28"/>
          <w:lang w:val="ru-RU"/>
        </w:rPr>
        <w:t>оказывающих значительное воздействие на окружающую среду</w:t>
      </w:r>
      <w:r w:rsidR="00BE395B" w:rsidRPr="00971F4B">
        <w:rPr>
          <w:color w:val="000000"/>
          <w:sz w:val="28"/>
          <w:szCs w:val="28"/>
          <w:lang w:val="ru-RU"/>
        </w:rPr>
        <w:t>,</w:t>
      </w:r>
      <w:r w:rsidRPr="00971F4B">
        <w:rPr>
          <w:color w:val="000000"/>
          <w:sz w:val="28"/>
          <w:szCs w:val="28"/>
          <w:lang w:val="ru-RU"/>
        </w:rPr>
        <w:t xml:space="preserve"> </w:t>
      </w:r>
      <w:r w:rsidR="00507EE1" w:rsidRPr="00971F4B">
        <w:rPr>
          <w:color w:val="000000"/>
          <w:sz w:val="28"/>
          <w:szCs w:val="28"/>
          <w:lang w:val="ru-RU"/>
        </w:rPr>
        <w:t>осуществляется</w:t>
      </w:r>
      <w:r w:rsidRPr="00971F4B">
        <w:rPr>
          <w:color w:val="000000"/>
          <w:sz w:val="28"/>
          <w:szCs w:val="28"/>
          <w:lang w:val="ru-RU"/>
        </w:rPr>
        <w:t xml:space="preserve"> </w:t>
      </w:r>
      <w:r w:rsidR="002827A7" w:rsidRPr="00971F4B">
        <w:rPr>
          <w:color w:val="000000"/>
          <w:sz w:val="28"/>
          <w:szCs w:val="28"/>
          <w:lang w:val="ru-RU"/>
        </w:rPr>
        <w:t>в соответствии с</w:t>
      </w:r>
      <w:r w:rsidRPr="00971F4B">
        <w:rPr>
          <w:color w:val="000000"/>
          <w:sz w:val="28"/>
          <w:szCs w:val="28"/>
          <w:lang w:val="ru-RU"/>
        </w:rPr>
        <w:t xml:space="preserve"> </w:t>
      </w:r>
      <w:r w:rsidR="00866511" w:rsidRPr="00971F4B">
        <w:rPr>
          <w:color w:val="000000"/>
          <w:sz w:val="28"/>
          <w:szCs w:val="28"/>
          <w:lang w:val="ru-RU"/>
        </w:rPr>
        <w:t>положения</w:t>
      </w:r>
      <w:r w:rsidR="00BE395B" w:rsidRPr="00971F4B">
        <w:rPr>
          <w:color w:val="000000"/>
          <w:sz w:val="28"/>
          <w:szCs w:val="28"/>
          <w:lang w:val="ru-RU"/>
        </w:rPr>
        <w:t>ми</w:t>
      </w:r>
      <w:r w:rsidRPr="00971F4B">
        <w:rPr>
          <w:color w:val="000000"/>
          <w:sz w:val="28"/>
          <w:szCs w:val="28"/>
          <w:lang w:val="ru-RU"/>
        </w:rPr>
        <w:t xml:space="preserve"> </w:t>
      </w:r>
      <w:r w:rsidR="00DE6FCC" w:rsidRPr="00971F4B">
        <w:rPr>
          <w:color w:val="000000"/>
          <w:sz w:val="28"/>
          <w:szCs w:val="28"/>
          <w:lang w:val="ru-RU"/>
        </w:rPr>
        <w:t>законодательства</w:t>
      </w:r>
      <w:r w:rsidRPr="00971F4B">
        <w:rPr>
          <w:color w:val="000000"/>
          <w:sz w:val="28"/>
          <w:szCs w:val="28"/>
          <w:lang w:val="ru-RU"/>
        </w:rPr>
        <w:t xml:space="preserve"> </w:t>
      </w:r>
      <w:r w:rsidR="003A3DE6" w:rsidRPr="00971F4B">
        <w:rPr>
          <w:color w:val="000000"/>
          <w:sz w:val="28"/>
          <w:szCs w:val="28"/>
          <w:lang w:val="ru-RU"/>
        </w:rPr>
        <w:t>в области</w:t>
      </w:r>
      <w:r w:rsidRPr="00971F4B">
        <w:rPr>
          <w:color w:val="000000"/>
          <w:sz w:val="28"/>
          <w:szCs w:val="28"/>
          <w:lang w:val="ru-RU"/>
        </w:rPr>
        <w:t xml:space="preserve"> </w:t>
      </w:r>
      <w:r w:rsidR="006421C8" w:rsidRPr="00971F4B">
        <w:rPr>
          <w:rFonts w:ascii="Times New Roman CYR" w:hAnsi="Times New Roman CYR" w:cs="Times New Roman CYR"/>
          <w:sz w:val="28"/>
          <w:szCs w:val="28"/>
          <w:lang w:val="ru-RU"/>
        </w:rPr>
        <w:t>охраны окружающей среды</w:t>
      </w:r>
      <w:r w:rsidRPr="00971F4B">
        <w:rPr>
          <w:color w:val="000000"/>
          <w:sz w:val="28"/>
          <w:szCs w:val="28"/>
          <w:lang w:val="ru-RU"/>
        </w:rPr>
        <w:t>.</w:t>
      </w:r>
    </w:p>
    <w:p w14:paraId="0437D485" w14:textId="0663393F" w:rsidR="006B2A63" w:rsidRPr="00971F4B" w:rsidRDefault="006B2A63" w:rsidP="006421C8">
      <w:pPr>
        <w:pBdr>
          <w:top w:val="nil"/>
          <w:left w:val="nil"/>
          <w:bottom w:val="nil"/>
          <w:right w:val="nil"/>
          <w:between w:val="nil"/>
        </w:pBdr>
        <w:ind w:firstLine="709"/>
        <w:rPr>
          <w:sz w:val="28"/>
          <w:szCs w:val="28"/>
          <w:highlight w:val="white"/>
          <w:lang w:val="ru-RU"/>
        </w:rPr>
      </w:pPr>
      <w:r w:rsidRPr="00971F4B">
        <w:rPr>
          <w:color w:val="000000"/>
          <w:sz w:val="28"/>
          <w:szCs w:val="28"/>
          <w:lang w:val="ru-RU"/>
        </w:rPr>
        <w:t>(3)</w:t>
      </w:r>
      <w:r w:rsidR="0057095B">
        <w:rPr>
          <w:color w:val="000000"/>
          <w:sz w:val="28"/>
          <w:szCs w:val="28"/>
          <w:lang w:val="ru-RU"/>
        </w:rPr>
        <w:t> </w:t>
      </w:r>
      <w:r w:rsidR="00447001" w:rsidRPr="00971F4B">
        <w:rPr>
          <w:color w:val="000000"/>
          <w:sz w:val="28"/>
          <w:szCs w:val="28"/>
          <w:lang w:val="ru-RU"/>
        </w:rPr>
        <w:t>В случае</w:t>
      </w:r>
      <w:r w:rsidRPr="00971F4B">
        <w:rPr>
          <w:color w:val="000000"/>
          <w:sz w:val="28"/>
          <w:szCs w:val="28"/>
          <w:lang w:val="ru-RU"/>
        </w:rPr>
        <w:t xml:space="preserve"> </w:t>
      </w:r>
      <w:r w:rsidR="006421C8" w:rsidRPr="00971F4B">
        <w:rPr>
          <w:color w:val="000000"/>
          <w:sz w:val="28"/>
          <w:szCs w:val="28"/>
          <w:lang w:val="ru-RU"/>
        </w:rPr>
        <w:t>вмешательств в отношении</w:t>
      </w:r>
      <w:r w:rsidRPr="00971F4B">
        <w:rPr>
          <w:color w:val="000000"/>
          <w:sz w:val="28"/>
          <w:szCs w:val="28"/>
          <w:lang w:val="ru-RU"/>
        </w:rPr>
        <w:t xml:space="preserve"> </w:t>
      </w:r>
      <w:r w:rsidR="00093F8A" w:rsidRPr="00971F4B">
        <w:rPr>
          <w:color w:val="000000"/>
          <w:sz w:val="28"/>
          <w:szCs w:val="28"/>
          <w:lang w:val="ru-RU"/>
        </w:rPr>
        <w:t>исторических памятников</w:t>
      </w:r>
      <w:r w:rsidRPr="00971F4B">
        <w:rPr>
          <w:color w:val="000000"/>
          <w:sz w:val="28"/>
          <w:szCs w:val="28"/>
          <w:lang w:val="ru-RU"/>
        </w:rPr>
        <w:t xml:space="preserve"> </w:t>
      </w:r>
      <w:r w:rsidR="00F93DB7" w:rsidRPr="00971F4B">
        <w:rPr>
          <w:color w:val="000000"/>
          <w:sz w:val="28"/>
          <w:szCs w:val="28"/>
          <w:lang w:val="ru-RU"/>
        </w:rPr>
        <w:t>национального значения</w:t>
      </w:r>
      <w:r w:rsidRPr="00971F4B">
        <w:rPr>
          <w:color w:val="000000"/>
          <w:sz w:val="28"/>
          <w:szCs w:val="28"/>
          <w:highlight w:val="white"/>
          <w:lang w:val="ru-RU"/>
        </w:rPr>
        <w:t xml:space="preserve">, </w:t>
      </w:r>
      <w:r w:rsidR="006421C8" w:rsidRPr="00971F4B">
        <w:rPr>
          <w:color w:val="000000"/>
          <w:sz w:val="28"/>
          <w:szCs w:val="28"/>
          <w:highlight w:val="white"/>
          <w:lang w:val="ru-RU"/>
        </w:rPr>
        <w:t xml:space="preserve">на земельном участке </w:t>
      </w:r>
      <w:r w:rsidR="006421C8" w:rsidRPr="00971F4B">
        <w:rPr>
          <w:color w:val="000000"/>
          <w:sz w:val="28"/>
          <w:szCs w:val="28"/>
          <w:lang w:val="ru-RU"/>
        </w:rPr>
        <w:t>памятников и</w:t>
      </w:r>
      <w:r w:rsidRPr="00971F4B">
        <w:rPr>
          <w:sz w:val="28"/>
          <w:szCs w:val="28"/>
          <w:highlight w:val="white"/>
          <w:lang w:val="ru-RU"/>
        </w:rPr>
        <w:t xml:space="preserve"> </w:t>
      </w:r>
      <w:r w:rsidR="004F6819" w:rsidRPr="00971F4B">
        <w:rPr>
          <w:sz w:val="28"/>
          <w:szCs w:val="28"/>
          <w:highlight w:val="white"/>
          <w:lang w:val="ru-RU"/>
        </w:rPr>
        <w:t>мест археологических раскопок</w:t>
      </w:r>
      <w:r w:rsidRPr="00971F4B">
        <w:rPr>
          <w:sz w:val="28"/>
          <w:szCs w:val="28"/>
          <w:highlight w:val="white"/>
          <w:lang w:val="ru-RU"/>
        </w:rPr>
        <w:t xml:space="preserve"> </w:t>
      </w:r>
      <w:r w:rsidR="006421C8" w:rsidRPr="00971F4B">
        <w:rPr>
          <w:sz w:val="28"/>
          <w:szCs w:val="28"/>
          <w:highlight w:val="white"/>
          <w:lang w:val="ru-RU"/>
        </w:rPr>
        <w:t>и</w:t>
      </w:r>
      <w:r w:rsidRPr="00971F4B">
        <w:rPr>
          <w:sz w:val="28"/>
          <w:szCs w:val="28"/>
          <w:highlight w:val="white"/>
          <w:lang w:val="ru-RU"/>
        </w:rPr>
        <w:t xml:space="preserve"> </w:t>
      </w:r>
      <w:r w:rsidR="00C95A4B" w:rsidRPr="00971F4B">
        <w:rPr>
          <w:sz w:val="28"/>
          <w:szCs w:val="28"/>
          <w:highlight w:val="white"/>
          <w:lang w:val="ru-RU"/>
        </w:rPr>
        <w:t>их защитных зон</w:t>
      </w:r>
      <w:r w:rsidRPr="00971F4B">
        <w:rPr>
          <w:sz w:val="28"/>
          <w:szCs w:val="28"/>
          <w:highlight w:val="white"/>
          <w:lang w:val="ru-RU"/>
        </w:rPr>
        <w:t xml:space="preserve">, </w:t>
      </w:r>
      <w:r w:rsidR="006421C8" w:rsidRPr="00971F4B">
        <w:rPr>
          <w:sz w:val="28"/>
          <w:szCs w:val="28"/>
          <w:highlight w:val="white"/>
          <w:lang w:val="ru-RU"/>
        </w:rPr>
        <w:t>такие вмешательства</w:t>
      </w:r>
      <w:r w:rsidRPr="00971F4B">
        <w:rPr>
          <w:sz w:val="28"/>
          <w:szCs w:val="28"/>
          <w:highlight w:val="white"/>
          <w:lang w:val="ru-RU"/>
        </w:rPr>
        <w:t xml:space="preserve"> </w:t>
      </w:r>
      <w:r w:rsidR="00507EE1" w:rsidRPr="00971F4B">
        <w:rPr>
          <w:sz w:val="28"/>
          <w:szCs w:val="28"/>
          <w:highlight w:val="white"/>
          <w:lang w:val="ru-RU"/>
        </w:rPr>
        <w:lastRenderedPageBreak/>
        <w:t>осуществля</w:t>
      </w:r>
      <w:r w:rsidR="006421C8" w:rsidRPr="00971F4B">
        <w:rPr>
          <w:sz w:val="28"/>
          <w:szCs w:val="28"/>
          <w:highlight w:val="white"/>
          <w:lang w:val="ru-RU"/>
        </w:rPr>
        <w:t>ю</w:t>
      </w:r>
      <w:r w:rsidR="00507EE1" w:rsidRPr="00971F4B">
        <w:rPr>
          <w:sz w:val="28"/>
          <w:szCs w:val="28"/>
          <w:highlight w:val="white"/>
          <w:lang w:val="ru-RU"/>
        </w:rPr>
        <w:t>тся</w:t>
      </w:r>
      <w:r w:rsidR="00FD70B1" w:rsidRPr="00971F4B">
        <w:rPr>
          <w:sz w:val="28"/>
          <w:szCs w:val="28"/>
          <w:highlight w:val="white"/>
          <w:lang w:val="ru-RU"/>
        </w:rPr>
        <w:t xml:space="preserve"> </w:t>
      </w:r>
      <w:r w:rsidR="006421C8" w:rsidRPr="00971F4B">
        <w:rPr>
          <w:sz w:val="28"/>
          <w:szCs w:val="28"/>
          <w:highlight w:val="white"/>
          <w:lang w:val="ru-RU"/>
        </w:rPr>
        <w:t xml:space="preserve">на основании положительного заключения центрального органа </w:t>
      </w:r>
      <w:r w:rsidR="003A3DE6" w:rsidRPr="00971F4B">
        <w:rPr>
          <w:sz w:val="28"/>
          <w:szCs w:val="28"/>
          <w:highlight w:val="white"/>
          <w:lang w:val="ru-RU"/>
        </w:rPr>
        <w:t>в области</w:t>
      </w:r>
      <w:r w:rsidRPr="00971F4B">
        <w:rPr>
          <w:sz w:val="28"/>
          <w:szCs w:val="28"/>
          <w:highlight w:val="white"/>
          <w:lang w:val="ru-RU"/>
        </w:rPr>
        <w:t xml:space="preserve"> </w:t>
      </w:r>
      <w:r w:rsidR="006421C8" w:rsidRPr="00971F4B">
        <w:rPr>
          <w:sz w:val="28"/>
          <w:szCs w:val="28"/>
          <w:highlight w:val="white"/>
          <w:lang w:val="ru-RU"/>
        </w:rPr>
        <w:t>культурного наследия</w:t>
      </w:r>
      <w:r w:rsidRPr="00971F4B">
        <w:rPr>
          <w:sz w:val="28"/>
          <w:szCs w:val="28"/>
          <w:highlight w:val="white"/>
          <w:lang w:val="ru-RU"/>
        </w:rPr>
        <w:t xml:space="preserve">, </w:t>
      </w:r>
      <w:r w:rsidR="006421C8" w:rsidRPr="00971F4B">
        <w:rPr>
          <w:sz w:val="28"/>
          <w:szCs w:val="28"/>
          <w:highlight w:val="white"/>
          <w:lang w:val="ru-RU"/>
        </w:rPr>
        <w:t>выданного</w:t>
      </w:r>
      <w:r w:rsidRPr="00971F4B">
        <w:rPr>
          <w:sz w:val="28"/>
          <w:szCs w:val="28"/>
          <w:highlight w:val="white"/>
          <w:lang w:val="ru-RU"/>
        </w:rPr>
        <w:t xml:space="preserve"> </w:t>
      </w:r>
      <w:r w:rsidR="002827A7" w:rsidRPr="00971F4B">
        <w:rPr>
          <w:sz w:val="28"/>
          <w:szCs w:val="28"/>
          <w:highlight w:val="white"/>
          <w:lang w:val="ru-RU"/>
        </w:rPr>
        <w:t>в соответствии с</w:t>
      </w:r>
      <w:r w:rsidRPr="00971F4B">
        <w:rPr>
          <w:sz w:val="28"/>
          <w:szCs w:val="28"/>
          <w:highlight w:val="white"/>
          <w:lang w:val="ru-RU"/>
        </w:rPr>
        <w:t xml:space="preserve"> </w:t>
      </w:r>
      <w:r w:rsidR="00866511" w:rsidRPr="00971F4B">
        <w:rPr>
          <w:sz w:val="28"/>
          <w:szCs w:val="28"/>
          <w:highlight w:val="white"/>
          <w:lang w:val="ru-RU"/>
        </w:rPr>
        <w:t>положения</w:t>
      </w:r>
      <w:r w:rsidR="006421C8" w:rsidRPr="00971F4B">
        <w:rPr>
          <w:sz w:val="28"/>
          <w:szCs w:val="28"/>
          <w:highlight w:val="white"/>
          <w:lang w:val="ru-RU"/>
        </w:rPr>
        <w:t>ми</w:t>
      </w:r>
      <w:r w:rsidRPr="00971F4B">
        <w:rPr>
          <w:sz w:val="28"/>
          <w:szCs w:val="28"/>
          <w:highlight w:val="white"/>
          <w:lang w:val="ru-RU"/>
        </w:rPr>
        <w:t xml:space="preserve"> </w:t>
      </w:r>
      <w:r w:rsidR="00DE6FCC" w:rsidRPr="00971F4B">
        <w:rPr>
          <w:sz w:val="28"/>
          <w:szCs w:val="28"/>
          <w:highlight w:val="white"/>
          <w:lang w:val="ru-RU"/>
        </w:rPr>
        <w:t>законодательства</w:t>
      </w:r>
      <w:r w:rsidRPr="00971F4B">
        <w:rPr>
          <w:sz w:val="28"/>
          <w:szCs w:val="28"/>
          <w:highlight w:val="white"/>
          <w:lang w:val="ru-RU"/>
        </w:rPr>
        <w:t xml:space="preserve"> </w:t>
      </w:r>
      <w:r w:rsidR="006421C8" w:rsidRPr="00971F4B">
        <w:rPr>
          <w:sz w:val="28"/>
          <w:szCs w:val="28"/>
          <w:highlight w:val="white"/>
          <w:lang w:val="ru-RU"/>
        </w:rPr>
        <w:t>в области</w:t>
      </w:r>
      <w:r w:rsidRPr="00971F4B">
        <w:rPr>
          <w:sz w:val="28"/>
          <w:szCs w:val="28"/>
          <w:highlight w:val="white"/>
          <w:lang w:val="ru-RU"/>
        </w:rPr>
        <w:t xml:space="preserve"> </w:t>
      </w:r>
      <w:r w:rsidR="006421C8" w:rsidRPr="00971F4B">
        <w:rPr>
          <w:sz w:val="28"/>
          <w:szCs w:val="28"/>
          <w:highlight w:val="white"/>
          <w:lang w:val="ru-RU"/>
        </w:rPr>
        <w:t>культурного наследия</w:t>
      </w:r>
      <w:r w:rsidRPr="00971F4B">
        <w:rPr>
          <w:sz w:val="28"/>
          <w:szCs w:val="28"/>
          <w:highlight w:val="white"/>
          <w:lang w:val="ru-RU"/>
        </w:rPr>
        <w:t>.</w:t>
      </w:r>
    </w:p>
    <w:p w14:paraId="6CE0B4ED" w14:textId="38854DD0" w:rsidR="006B2A63" w:rsidRPr="00971F4B" w:rsidRDefault="00CD5359" w:rsidP="006B2A63">
      <w:pPr>
        <w:shd w:val="clear" w:color="auto" w:fill="FFFFFF"/>
        <w:ind w:firstLine="860"/>
        <w:rPr>
          <w:sz w:val="28"/>
          <w:szCs w:val="28"/>
          <w:highlight w:val="white"/>
          <w:lang w:val="ru-RU"/>
        </w:rPr>
      </w:pPr>
      <w:sdt>
        <w:sdtPr>
          <w:rPr>
            <w:lang w:val="ru-RU"/>
          </w:rPr>
          <w:tag w:val="goog_rdk_43"/>
          <w:id w:val="1911044955"/>
        </w:sdtPr>
        <w:sdtEndPr/>
        <w:sdtContent/>
      </w:sdt>
      <w:r w:rsidR="006B2A63" w:rsidRPr="00971F4B">
        <w:rPr>
          <w:sz w:val="28"/>
          <w:szCs w:val="28"/>
          <w:highlight w:val="white"/>
          <w:lang w:val="ru-RU"/>
        </w:rPr>
        <w:t>(4)</w:t>
      </w:r>
      <w:r w:rsidR="00C61971">
        <w:rPr>
          <w:sz w:val="28"/>
          <w:szCs w:val="28"/>
          <w:highlight w:val="white"/>
          <w:lang w:val="ru-RU"/>
        </w:rPr>
        <w:t> </w:t>
      </w:r>
      <w:r w:rsidR="006421C8" w:rsidRPr="00971F4B">
        <w:rPr>
          <w:sz w:val="28"/>
          <w:szCs w:val="28"/>
          <w:highlight w:val="white"/>
          <w:lang w:val="ru-RU"/>
        </w:rPr>
        <w:t>К</w:t>
      </w:r>
      <w:r w:rsidR="006B2A63" w:rsidRPr="00971F4B">
        <w:rPr>
          <w:sz w:val="28"/>
          <w:szCs w:val="28"/>
          <w:highlight w:val="white"/>
          <w:lang w:val="ru-RU"/>
        </w:rPr>
        <w:t xml:space="preserve"> </w:t>
      </w:r>
      <w:r w:rsidR="0001638D" w:rsidRPr="00971F4B">
        <w:rPr>
          <w:sz w:val="28"/>
          <w:szCs w:val="28"/>
          <w:highlight w:val="white"/>
          <w:lang w:val="ru-RU"/>
        </w:rPr>
        <w:t>градостроительн</w:t>
      </w:r>
      <w:r w:rsidR="006421C8" w:rsidRPr="00971F4B">
        <w:rPr>
          <w:sz w:val="28"/>
          <w:szCs w:val="28"/>
          <w:highlight w:val="white"/>
          <w:lang w:val="ru-RU"/>
        </w:rPr>
        <w:t>ому</w:t>
      </w:r>
      <w:r w:rsidR="0001638D" w:rsidRPr="00971F4B">
        <w:rPr>
          <w:sz w:val="28"/>
          <w:szCs w:val="28"/>
          <w:highlight w:val="white"/>
          <w:lang w:val="ru-RU"/>
        </w:rPr>
        <w:t xml:space="preserve"> сертификат</w:t>
      </w:r>
      <w:r w:rsidR="006421C8" w:rsidRPr="00971F4B">
        <w:rPr>
          <w:sz w:val="28"/>
          <w:szCs w:val="28"/>
          <w:highlight w:val="white"/>
          <w:lang w:val="ru-RU"/>
        </w:rPr>
        <w:t>у</w:t>
      </w:r>
      <w:r w:rsidR="006B2A63" w:rsidRPr="00971F4B">
        <w:rPr>
          <w:sz w:val="28"/>
          <w:szCs w:val="28"/>
          <w:highlight w:val="white"/>
          <w:lang w:val="ru-RU"/>
        </w:rPr>
        <w:t xml:space="preserve"> </w:t>
      </w:r>
      <w:r w:rsidR="006D462A" w:rsidRPr="00971F4B">
        <w:rPr>
          <w:sz w:val="28"/>
          <w:szCs w:val="28"/>
          <w:highlight w:val="white"/>
          <w:lang w:val="ru-RU"/>
        </w:rPr>
        <w:t>для проектирования</w:t>
      </w:r>
      <w:r w:rsidR="006B2A63" w:rsidRPr="00971F4B">
        <w:rPr>
          <w:sz w:val="28"/>
          <w:szCs w:val="28"/>
          <w:highlight w:val="white"/>
          <w:lang w:val="ru-RU"/>
        </w:rPr>
        <w:t xml:space="preserve"> </w:t>
      </w:r>
      <w:r w:rsidR="006767EC" w:rsidRPr="00971F4B">
        <w:rPr>
          <w:sz w:val="28"/>
          <w:szCs w:val="28"/>
          <w:highlight w:val="white"/>
          <w:lang w:val="ru-RU"/>
        </w:rPr>
        <w:t>эмитент</w:t>
      </w:r>
      <w:r w:rsidR="006421C8" w:rsidRPr="00971F4B">
        <w:rPr>
          <w:sz w:val="28"/>
          <w:szCs w:val="28"/>
          <w:highlight w:val="white"/>
          <w:lang w:val="ru-RU"/>
        </w:rPr>
        <w:t xml:space="preserve"> прилагает в специальных случаях, предусмотренных </w:t>
      </w:r>
      <w:r w:rsidR="00C61971">
        <w:rPr>
          <w:sz w:val="28"/>
          <w:szCs w:val="28"/>
          <w:highlight w:val="white"/>
          <w:lang w:val="ru-RU"/>
        </w:rPr>
        <w:t xml:space="preserve">в </w:t>
      </w:r>
      <w:r w:rsidR="005640DF" w:rsidRPr="00971F4B">
        <w:rPr>
          <w:sz w:val="28"/>
          <w:szCs w:val="28"/>
          <w:highlight w:val="white"/>
          <w:lang w:val="ru-RU"/>
        </w:rPr>
        <w:t>градостроительн</w:t>
      </w:r>
      <w:r w:rsidR="006421C8" w:rsidRPr="00971F4B">
        <w:rPr>
          <w:sz w:val="28"/>
          <w:szCs w:val="28"/>
          <w:highlight w:val="white"/>
          <w:lang w:val="ru-RU"/>
        </w:rPr>
        <w:t>ой</w:t>
      </w:r>
      <w:r w:rsidR="005640DF" w:rsidRPr="00971F4B">
        <w:rPr>
          <w:sz w:val="28"/>
          <w:szCs w:val="28"/>
          <w:highlight w:val="white"/>
          <w:lang w:val="ru-RU"/>
        </w:rPr>
        <w:t xml:space="preserve"> документаци</w:t>
      </w:r>
      <w:r w:rsidR="006421C8" w:rsidRPr="00971F4B">
        <w:rPr>
          <w:sz w:val="28"/>
          <w:szCs w:val="28"/>
          <w:highlight w:val="white"/>
          <w:lang w:val="ru-RU"/>
        </w:rPr>
        <w:t>и</w:t>
      </w:r>
      <w:r w:rsidR="006B2A63" w:rsidRPr="00971F4B">
        <w:rPr>
          <w:sz w:val="28"/>
          <w:szCs w:val="28"/>
          <w:highlight w:val="white"/>
          <w:lang w:val="ru-RU"/>
        </w:rPr>
        <w:t>:</w:t>
      </w:r>
    </w:p>
    <w:p w14:paraId="0389D44C" w14:textId="4057A738" w:rsidR="006B2A63" w:rsidRPr="00971F4B" w:rsidRDefault="006B2A63" w:rsidP="006B2A63">
      <w:pPr>
        <w:shd w:val="clear" w:color="auto" w:fill="FFFFFF"/>
        <w:ind w:firstLine="860"/>
        <w:rPr>
          <w:i/>
          <w:color w:val="FF0000"/>
          <w:sz w:val="28"/>
          <w:szCs w:val="28"/>
          <w:highlight w:val="white"/>
          <w:lang w:val="ru-RU"/>
        </w:rPr>
      </w:pPr>
      <w:r w:rsidRPr="00971F4B">
        <w:rPr>
          <w:sz w:val="28"/>
          <w:szCs w:val="28"/>
          <w:highlight w:val="white"/>
          <w:lang w:val="ru-RU"/>
        </w:rPr>
        <w:t>a)</w:t>
      </w:r>
      <w:r w:rsidR="00C61971">
        <w:rPr>
          <w:lang w:val="ru-RU"/>
        </w:rPr>
        <w:t> </w:t>
      </w:r>
      <w:r w:rsidR="006421C8" w:rsidRPr="00971F4B">
        <w:rPr>
          <w:sz w:val="28"/>
          <w:szCs w:val="28"/>
          <w:lang w:val="ru-RU"/>
        </w:rPr>
        <w:t>заключение, выданное компетентным органом в области общественного здоровья</w:t>
      </w:r>
      <w:r w:rsidRPr="00971F4B">
        <w:rPr>
          <w:sz w:val="28"/>
          <w:szCs w:val="28"/>
          <w:highlight w:val="white"/>
          <w:lang w:val="ru-RU"/>
        </w:rPr>
        <w:t>;</w:t>
      </w:r>
    </w:p>
    <w:p w14:paraId="59A2262C" w14:textId="6DAC3B47" w:rsidR="006B2A63" w:rsidRPr="00971F4B" w:rsidRDefault="006B2A63" w:rsidP="006B2A63">
      <w:pPr>
        <w:shd w:val="clear" w:color="auto" w:fill="FFFFFF"/>
        <w:ind w:firstLine="860"/>
        <w:rPr>
          <w:sz w:val="28"/>
          <w:szCs w:val="28"/>
          <w:highlight w:val="white"/>
          <w:lang w:val="ru-RU"/>
        </w:rPr>
      </w:pPr>
      <w:r w:rsidRPr="00971F4B">
        <w:rPr>
          <w:sz w:val="28"/>
          <w:szCs w:val="28"/>
          <w:highlight w:val="white"/>
          <w:lang w:val="ru-RU"/>
        </w:rPr>
        <w:t>b)</w:t>
      </w:r>
      <w:r w:rsidR="00C61971">
        <w:rPr>
          <w:sz w:val="28"/>
          <w:szCs w:val="28"/>
          <w:lang w:val="ru-RU"/>
        </w:rPr>
        <w:t> </w:t>
      </w:r>
      <w:r w:rsidR="006421C8" w:rsidRPr="00971F4B">
        <w:rPr>
          <w:sz w:val="28"/>
          <w:szCs w:val="28"/>
          <w:lang w:val="ru-RU"/>
        </w:rPr>
        <w:t>заключение, выданное органом по государственному надзору противопожарных мер</w:t>
      </w:r>
      <w:r w:rsidRPr="00971F4B">
        <w:rPr>
          <w:sz w:val="28"/>
          <w:szCs w:val="28"/>
          <w:highlight w:val="white"/>
          <w:lang w:val="ru-RU"/>
        </w:rPr>
        <w:t>;</w:t>
      </w:r>
    </w:p>
    <w:p w14:paraId="3C9F5986" w14:textId="1221D4BB" w:rsidR="006B2A63" w:rsidRPr="00971F4B" w:rsidRDefault="006B2A63" w:rsidP="006B2A63">
      <w:pPr>
        <w:shd w:val="clear" w:color="auto" w:fill="FFFFFF"/>
        <w:ind w:firstLine="860"/>
        <w:rPr>
          <w:sz w:val="28"/>
          <w:szCs w:val="28"/>
          <w:highlight w:val="white"/>
          <w:lang w:val="ru-RU"/>
        </w:rPr>
      </w:pPr>
      <w:r w:rsidRPr="00971F4B">
        <w:rPr>
          <w:sz w:val="28"/>
          <w:szCs w:val="28"/>
          <w:highlight w:val="white"/>
          <w:lang w:val="ru-RU"/>
        </w:rPr>
        <w:t>c)</w:t>
      </w:r>
      <w:r w:rsidR="00C61971">
        <w:rPr>
          <w:sz w:val="28"/>
          <w:szCs w:val="28"/>
          <w:lang w:val="ru-RU"/>
        </w:rPr>
        <w:t> </w:t>
      </w:r>
      <w:r w:rsidR="006421C8" w:rsidRPr="00971F4B">
        <w:rPr>
          <w:sz w:val="28"/>
          <w:szCs w:val="28"/>
          <w:lang w:val="ru-RU"/>
        </w:rPr>
        <w:t xml:space="preserve">один из документов, выданных </w:t>
      </w:r>
      <w:r w:rsidR="00DA3BAB" w:rsidRPr="00971F4B">
        <w:rPr>
          <w:sz w:val="28"/>
          <w:szCs w:val="28"/>
          <w:lang w:val="ru-RU"/>
        </w:rPr>
        <w:t>компетентны</w:t>
      </w:r>
      <w:r w:rsidR="006421C8" w:rsidRPr="00971F4B">
        <w:rPr>
          <w:sz w:val="28"/>
          <w:szCs w:val="28"/>
          <w:lang w:val="ru-RU"/>
        </w:rPr>
        <w:t>м</w:t>
      </w:r>
      <w:r w:rsidR="00DA3BAB" w:rsidRPr="00971F4B">
        <w:rPr>
          <w:sz w:val="28"/>
          <w:szCs w:val="28"/>
          <w:lang w:val="ru-RU"/>
        </w:rPr>
        <w:t xml:space="preserve"> орган</w:t>
      </w:r>
      <w:r w:rsidR="006421C8" w:rsidRPr="00971F4B">
        <w:rPr>
          <w:sz w:val="28"/>
          <w:szCs w:val="28"/>
          <w:lang w:val="ru-RU"/>
        </w:rPr>
        <w:t>ом</w:t>
      </w:r>
      <w:r w:rsidR="00DA3BAB" w:rsidRPr="00971F4B">
        <w:rPr>
          <w:sz w:val="28"/>
          <w:szCs w:val="28"/>
          <w:lang w:val="ru-RU"/>
        </w:rPr>
        <w:t xml:space="preserve"> в области окружающей среды</w:t>
      </w:r>
      <w:r w:rsidR="000B1C66" w:rsidRPr="00971F4B">
        <w:rPr>
          <w:sz w:val="28"/>
          <w:szCs w:val="28"/>
          <w:lang w:val="ru-RU"/>
        </w:rPr>
        <w:t>,</w:t>
      </w:r>
      <w:r w:rsidRPr="00971F4B">
        <w:rPr>
          <w:sz w:val="28"/>
          <w:szCs w:val="28"/>
          <w:lang w:val="ru-RU"/>
        </w:rPr>
        <w:t xml:space="preserve"> </w:t>
      </w:r>
      <w:r w:rsidR="006421C8" w:rsidRPr="00971F4B">
        <w:rPr>
          <w:sz w:val="28"/>
          <w:szCs w:val="28"/>
          <w:lang w:val="ru-RU"/>
        </w:rPr>
        <w:t xml:space="preserve">в соответствии с </w:t>
      </w:r>
      <w:r w:rsidR="00866511" w:rsidRPr="00971F4B">
        <w:rPr>
          <w:sz w:val="28"/>
          <w:szCs w:val="28"/>
          <w:highlight w:val="white"/>
          <w:lang w:val="ru-RU"/>
        </w:rPr>
        <w:t>Закон</w:t>
      </w:r>
      <w:r w:rsidR="006421C8" w:rsidRPr="00971F4B">
        <w:rPr>
          <w:sz w:val="28"/>
          <w:szCs w:val="28"/>
          <w:highlight w:val="white"/>
          <w:lang w:val="ru-RU"/>
        </w:rPr>
        <w:t>ом</w:t>
      </w:r>
      <w:r w:rsidRPr="00971F4B">
        <w:rPr>
          <w:sz w:val="28"/>
          <w:szCs w:val="28"/>
          <w:highlight w:val="white"/>
          <w:lang w:val="ru-RU"/>
        </w:rPr>
        <w:t xml:space="preserve"> </w:t>
      </w:r>
      <w:r w:rsidR="004E47C0" w:rsidRPr="00971F4B">
        <w:rPr>
          <w:sz w:val="28"/>
          <w:szCs w:val="28"/>
          <w:highlight w:val="white"/>
          <w:lang w:val="ru-RU"/>
        </w:rPr>
        <w:t>№</w:t>
      </w:r>
      <w:r w:rsidR="00C61971">
        <w:rPr>
          <w:sz w:val="28"/>
          <w:szCs w:val="28"/>
          <w:highlight w:val="white"/>
          <w:lang w:val="ru-RU"/>
        </w:rPr>
        <w:t> </w:t>
      </w:r>
      <w:r w:rsidRPr="00971F4B">
        <w:rPr>
          <w:sz w:val="28"/>
          <w:szCs w:val="28"/>
          <w:highlight w:val="white"/>
          <w:lang w:val="ru-RU"/>
        </w:rPr>
        <w:t xml:space="preserve">86/2014 </w:t>
      </w:r>
      <w:r w:rsidR="00657B38" w:rsidRPr="00971F4B">
        <w:rPr>
          <w:sz w:val="28"/>
          <w:szCs w:val="28"/>
          <w:highlight w:val="white"/>
          <w:lang w:val="ru-RU"/>
        </w:rPr>
        <w:t>об оценке воздействия на окружающую среду</w:t>
      </w:r>
      <w:r w:rsidR="000B1C66" w:rsidRPr="00971F4B">
        <w:rPr>
          <w:sz w:val="28"/>
          <w:szCs w:val="28"/>
          <w:lang w:val="ru-RU"/>
        </w:rPr>
        <w:t xml:space="preserve"> (</w:t>
      </w:r>
      <w:r w:rsidR="002A4ED4" w:rsidRPr="00971F4B">
        <w:rPr>
          <w:sz w:val="28"/>
          <w:szCs w:val="28"/>
          <w:lang w:val="ru-RU"/>
        </w:rPr>
        <w:t>природоохранное разрешение</w:t>
      </w:r>
      <w:r w:rsidR="000B1C66" w:rsidRPr="00971F4B">
        <w:rPr>
          <w:sz w:val="28"/>
          <w:szCs w:val="28"/>
          <w:lang w:val="ru-RU"/>
        </w:rPr>
        <w:t xml:space="preserve">, </w:t>
      </w:r>
      <w:r w:rsidR="00E32A35" w:rsidRPr="00971F4B">
        <w:rPr>
          <w:sz w:val="28"/>
          <w:szCs w:val="28"/>
          <w:lang w:val="ru-RU"/>
        </w:rPr>
        <w:t>заключение об оценке биоразнообразия</w:t>
      </w:r>
      <w:r w:rsidR="000B1C66" w:rsidRPr="00971F4B">
        <w:rPr>
          <w:sz w:val="28"/>
          <w:szCs w:val="28"/>
          <w:lang w:val="ru-RU"/>
        </w:rPr>
        <w:t xml:space="preserve">, </w:t>
      </w:r>
      <w:r w:rsidR="00E32A35" w:rsidRPr="00971F4B">
        <w:rPr>
          <w:sz w:val="28"/>
          <w:szCs w:val="28"/>
          <w:lang w:val="ru-RU"/>
        </w:rPr>
        <w:t xml:space="preserve">решение о </w:t>
      </w:r>
      <w:r w:rsidR="00E1446F" w:rsidRPr="00971F4B">
        <w:rPr>
          <w:sz w:val="28"/>
          <w:szCs w:val="28"/>
          <w:lang w:val="ru-RU"/>
        </w:rPr>
        <w:t>констатации</w:t>
      </w:r>
      <w:r w:rsidR="00E32A35" w:rsidRPr="00971F4B">
        <w:rPr>
          <w:sz w:val="28"/>
          <w:szCs w:val="28"/>
          <w:lang w:val="ru-RU"/>
        </w:rPr>
        <w:t xml:space="preserve"> </w:t>
      </w:r>
      <w:r w:rsidR="00E1446F" w:rsidRPr="00971F4B">
        <w:rPr>
          <w:sz w:val="28"/>
          <w:szCs w:val="28"/>
          <w:lang w:val="ru-RU"/>
        </w:rPr>
        <w:t>отсутствия</w:t>
      </w:r>
      <w:r w:rsidR="00E32A35" w:rsidRPr="00971F4B">
        <w:rPr>
          <w:sz w:val="28"/>
          <w:szCs w:val="28"/>
          <w:lang w:val="ru-RU"/>
        </w:rPr>
        <w:t xml:space="preserve"> необходимости проведения оценки биоразнообразия</w:t>
      </w:r>
      <w:r w:rsidRPr="00971F4B">
        <w:rPr>
          <w:sz w:val="28"/>
          <w:szCs w:val="28"/>
          <w:lang w:val="ru-RU"/>
        </w:rPr>
        <w:t>);</w:t>
      </w:r>
    </w:p>
    <w:p w14:paraId="483A46F7" w14:textId="6A176CC9" w:rsidR="006B2A63" w:rsidRPr="00971F4B" w:rsidRDefault="006B2A63" w:rsidP="006B2A63">
      <w:pPr>
        <w:shd w:val="clear" w:color="auto" w:fill="FFFFFF"/>
        <w:ind w:firstLine="860"/>
        <w:rPr>
          <w:sz w:val="28"/>
          <w:szCs w:val="28"/>
          <w:highlight w:val="white"/>
          <w:lang w:val="ru-RU"/>
        </w:rPr>
      </w:pPr>
      <w:r w:rsidRPr="00971F4B">
        <w:rPr>
          <w:sz w:val="28"/>
          <w:szCs w:val="28"/>
          <w:highlight w:val="white"/>
          <w:lang w:val="ru-RU"/>
        </w:rPr>
        <w:t>d)</w:t>
      </w:r>
      <w:r w:rsidR="00C61971">
        <w:rPr>
          <w:sz w:val="28"/>
          <w:szCs w:val="28"/>
          <w:highlight w:val="white"/>
          <w:lang w:val="ru-RU"/>
        </w:rPr>
        <w:t> </w:t>
      </w:r>
      <w:r w:rsidR="00E32A35" w:rsidRPr="00971F4B">
        <w:rPr>
          <w:sz w:val="28"/>
          <w:szCs w:val="28"/>
          <w:highlight w:val="white"/>
          <w:lang w:val="ru-RU"/>
        </w:rPr>
        <w:t>заключение</w:t>
      </w:r>
      <w:r w:rsidRPr="00971F4B">
        <w:rPr>
          <w:sz w:val="28"/>
          <w:szCs w:val="28"/>
          <w:highlight w:val="white"/>
          <w:lang w:val="ru-RU"/>
        </w:rPr>
        <w:t xml:space="preserve"> (</w:t>
      </w:r>
      <w:r w:rsidR="00E32A35" w:rsidRPr="00971F4B">
        <w:rPr>
          <w:sz w:val="28"/>
          <w:szCs w:val="28"/>
          <w:highlight w:val="white"/>
          <w:lang w:val="ru-RU"/>
        </w:rPr>
        <w:t>техническое предписание</w:t>
      </w:r>
      <w:r w:rsidR="000B1C66" w:rsidRPr="00971F4B">
        <w:rPr>
          <w:sz w:val="28"/>
          <w:szCs w:val="28"/>
          <w:highlight w:val="white"/>
          <w:lang w:val="ru-RU"/>
        </w:rPr>
        <w:t xml:space="preserve">) </w:t>
      </w:r>
      <w:r w:rsidR="00E32A35" w:rsidRPr="00971F4B">
        <w:rPr>
          <w:sz w:val="28"/>
          <w:szCs w:val="28"/>
          <w:highlight w:val="white"/>
          <w:lang w:val="ru-RU"/>
        </w:rPr>
        <w:t>администратора дороги</w:t>
      </w:r>
      <w:r w:rsidRPr="00971F4B">
        <w:rPr>
          <w:sz w:val="28"/>
          <w:szCs w:val="28"/>
          <w:highlight w:val="white"/>
          <w:lang w:val="ru-RU"/>
        </w:rPr>
        <w:t xml:space="preserve">, </w:t>
      </w:r>
      <w:r w:rsidR="00447001" w:rsidRPr="00971F4B">
        <w:rPr>
          <w:sz w:val="28"/>
          <w:szCs w:val="28"/>
          <w:highlight w:val="white"/>
          <w:lang w:val="ru-RU"/>
        </w:rPr>
        <w:t>в случае</w:t>
      </w:r>
      <w:r w:rsidRPr="00971F4B">
        <w:rPr>
          <w:sz w:val="28"/>
          <w:szCs w:val="28"/>
          <w:highlight w:val="white"/>
          <w:lang w:val="ru-RU"/>
        </w:rPr>
        <w:t xml:space="preserve"> </w:t>
      </w:r>
      <w:r w:rsidR="00E32A35" w:rsidRPr="00971F4B">
        <w:rPr>
          <w:sz w:val="28"/>
          <w:szCs w:val="28"/>
          <w:highlight w:val="white"/>
          <w:lang w:val="ru-RU"/>
        </w:rPr>
        <w:t>размещения сооружения</w:t>
      </w:r>
      <w:r w:rsidRPr="00971F4B">
        <w:rPr>
          <w:sz w:val="28"/>
          <w:szCs w:val="28"/>
          <w:highlight w:val="white"/>
          <w:lang w:val="ru-RU"/>
        </w:rPr>
        <w:t xml:space="preserve"> (</w:t>
      </w:r>
      <w:r w:rsidR="00E32A35" w:rsidRPr="00971F4B">
        <w:rPr>
          <w:sz w:val="28"/>
          <w:szCs w:val="28"/>
          <w:highlight w:val="white"/>
          <w:lang w:val="ru-RU"/>
        </w:rPr>
        <w:t>объекта</w:t>
      </w:r>
      <w:r w:rsidRPr="00971F4B">
        <w:rPr>
          <w:sz w:val="28"/>
          <w:szCs w:val="28"/>
          <w:highlight w:val="white"/>
          <w:lang w:val="ru-RU"/>
        </w:rPr>
        <w:t xml:space="preserve">) </w:t>
      </w:r>
      <w:r w:rsidR="00E32A35" w:rsidRPr="00971F4B">
        <w:rPr>
          <w:sz w:val="28"/>
          <w:szCs w:val="28"/>
          <w:highlight w:val="white"/>
          <w:lang w:val="ru-RU"/>
        </w:rPr>
        <w:t>в защитной зоне</w:t>
      </w:r>
      <w:r w:rsidRPr="00971F4B">
        <w:rPr>
          <w:sz w:val="28"/>
          <w:szCs w:val="28"/>
          <w:highlight w:val="white"/>
          <w:lang w:val="ru-RU"/>
        </w:rPr>
        <w:t xml:space="preserve"> </w:t>
      </w:r>
      <w:r w:rsidR="00A72538" w:rsidRPr="00971F4B">
        <w:rPr>
          <w:sz w:val="28"/>
          <w:szCs w:val="28"/>
          <w:highlight w:val="white"/>
          <w:lang w:val="ru-RU"/>
        </w:rPr>
        <w:t>дороги общего пользования</w:t>
      </w:r>
      <w:r w:rsidRPr="00971F4B">
        <w:rPr>
          <w:sz w:val="28"/>
          <w:szCs w:val="28"/>
          <w:highlight w:val="white"/>
          <w:lang w:val="ru-RU"/>
        </w:rPr>
        <w:t>;</w:t>
      </w:r>
    </w:p>
    <w:p w14:paraId="7EC15109" w14:textId="34876F1A" w:rsidR="006B2A63" w:rsidRPr="00971F4B" w:rsidRDefault="006B2A63" w:rsidP="006B2A63">
      <w:pPr>
        <w:shd w:val="clear" w:color="auto" w:fill="FFFFFF"/>
        <w:tabs>
          <w:tab w:val="left" w:pos="1755"/>
        </w:tabs>
        <w:ind w:firstLine="860"/>
        <w:rPr>
          <w:sz w:val="28"/>
          <w:szCs w:val="28"/>
          <w:highlight w:val="white"/>
          <w:lang w:val="ru-RU"/>
        </w:rPr>
      </w:pPr>
      <w:r w:rsidRPr="00971F4B">
        <w:rPr>
          <w:sz w:val="28"/>
          <w:szCs w:val="28"/>
          <w:highlight w:val="white"/>
          <w:lang w:val="ru-RU"/>
        </w:rPr>
        <w:t>e)</w:t>
      </w:r>
      <w:r w:rsidR="008B1E52">
        <w:rPr>
          <w:sz w:val="28"/>
          <w:szCs w:val="28"/>
          <w:lang w:val="ru-RU"/>
        </w:rPr>
        <w:t> </w:t>
      </w:r>
      <w:r w:rsidR="00E32A35" w:rsidRPr="00971F4B">
        <w:rPr>
          <w:sz w:val="28"/>
          <w:szCs w:val="28"/>
          <w:lang w:val="ru-RU"/>
        </w:rPr>
        <w:t xml:space="preserve">заключение, выданное специализированными структурами </w:t>
      </w:r>
      <w:r w:rsidR="00AA0D2B" w:rsidRPr="00971F4B">
        <w:rPr>
          <w:sz w:val="28"/>
          <w:szCs w:val="28"/>
          <w:lang w:val="ru-RU"/>
        </w:rPr>
        <w:t>Министерства</w:t>
      </w:r>
      <w:r w:rsidRPr="00971F4B">
        <w:rPr>
          <w:sz w:val="28"/>
          <w:szCs w:val="28"/>
          <w:lang w:val="ru-RU"/>
        </w:rPr>
        <w:t xml:space="preserve"> </w:t>
      </w:r>
      <w:r w:rsidR="00E32A35" w:rsidRPr="00971F4B">
        <w:rPr>
          <w:sz w:val="28"/>
          <w:szCs w:val="28"/>
          <w:lang w:val="ru-RU"/>
        </w:rPr>
        <w:t>обороны</w:t>
      </w:r>
      <w:r w:rsidRPr="00971F4B">
        <w:rPr>
          <w:sz w:val="28"/>
          <w:szCs w:val="28"/>
          <w:lang w:val="ru-RU"/>
        </w:rPr>
        <w:t xml:space="preserve">, </w:t>
      </w:r>
      <w:r w:rsidR="00E32A35" w:rsidRPr="00971F4B">
        <w:rPr>
          <w:sz w:val="28"/>
          <w:szCs w:val="28"/>
          <w:lang w:val="ru-RU"/>
        </w:rPr>
        <w:t xml:space="preserve">Министерства внутренних дел и Службы информации и безопасности по </w:t>
      </w:r>
      <w:r w:rsidR="00E1446F" w:rsidRPr="00971F4B">
        <w:rPr>
          <w:sz w:val="28"/>
          <w:szCs w:val="28"/>
          <w:lang w:val="ru-RU"/>
        </w:rPr>
        <w:t>строительным</w:t>
      </w:r>
      <w:r w:rsidRPr="00971F4B">
        <w:rPr>
          <w:sz w:val="28"/>
          <w:szCs w:val="28"/>
          <w:lang w:val="ru-RU"/>
        </w:rPr>
        <w:t xml:space="preserve"> </w:t>
      </w:r>
      <w:r w:rsidR="00A4199E" w:rsidRPr="00971F4B">
        <w:rPr>
          <w:sz w:val="28"/>
          <w:szCs w:val="28"/>
          <w:lang w:val="ru-RU"/>
        </w:rPr>
        <w:t>объект</w:t>
      </w:r>
      <w:r w:rsidR="00E32A35" w:rsidRPr="00971F4B">
        <w:rPr>
          <w:sz w:val="28"/>
          <w:szCs w:val="28"/>
          <w:lang w:val="ru-RU"/>
        </w:rPr>
        <w:t xml:space="preserve">ам, расположенным на землях специального назначения, и административного органа по внедрению и реализации политики </w:t>
      </w:r>
      <w:r w:rsidR="003A3DE6" w:rsidRPr="00971F4B">
        <w:rPr>
          <w:bCs/>
          <w:sz w:val="28"/>
          <w:szCs w:val="28"/>
          <w:lang w:val="ru-RU"/>
        </w:rPr>
        <w:t>в области</w:t>
      </w:r>
      <w:r w:rsidRPr="00971F4B">
        <w:rPr>
          <w:bCs/>
          <w:sz w:val="28"/>
          <w:szCs w:val="28"/>
          <w:lang w:val="ru-RU"/>
        </w:rPr>
        <w:t xml:space="preserve"> </w:t>
      </w:r>
      <w:r w:rsidR="0081600F" w:rsidRPr="00971F4B">
        <w:rPr>
          <w:bCs/>
          <w:sz w:val="28"/>
          <w:szCs w:val="28"/>
          <w:lang w:val="ru-RU"/>
        </w:rPr>
        <w:t>гражданской авиации</w:t>
      </w:r>
      <w:r w:rsidR="000B1C66" w:rsidRPr="00971F4B">
        <w:rPr>
          <w:bCs/>
          <w:sz w:val="28"/>
          <w:szCs w:val="28"/>
          <w:lang w:val="ru-RU"/>
        </w:rPr>
        <w:t>,</w:t>
      </w:r>
      <w:r w:rsidRPr="00971F4B">
        <w:rPr>
          <w:bCs/>
          <w:sz w:val="28"/>
          <w:szCs w:val="28"/>
          <w:lang w:val="ru-RU"/>
        </w:rPr>
        <w:t xml:space="preserve"> </w:t>
      </w:r>
      <w:r w:rsidR="002827A7" w:rsidRPr="00971F4B">
        <w:rPr>
          <w:bCs/>
          <w:sz w:val="28"/>
          <w:szCs w:val="28"/>
          <w:lang w:val="ru-RU"/>
        </w:rPr>
        <w:t>в соответствии с</w:t>
      </w:r>
      <w:r w:rsidR="000B1C66" w:rsidRPr="00971F4B">
        <w:rPr>
          <w:bCs/>
          <w:sz w:val="28"/>
          <w:szCs w:val="28"/>
          <w:lang w:val="ru-RU"/>
        </w:rPr>
        <w:t xml:space="preserve"> </w:t>
      </w:r>
      <w:r w:rsidR="00866511" w:rsidRPr="00971F4B">
        <w:rPr>
          <w:bCs/>
          <w:sz w:val="28"/>
          <w:szCs w:val="28"/>
          <w:lang w:val="ru-RU"/>
        </w:rPr>
        <w:t>положения</w:t>
      </w:r>
      <w:r w:rsidR="00E32A35" w:rsidRPr="00971F4B">
        <w:rPr>
          <w:bCs/>
          <w:sz w:val="28"/>
          <w:szCs w:val="28"/>
          <w:lang w:val="ru-RU"/>
        </w:rPr>
        <w:t>ми Авиационного к</w:t>
      </w:r>
      <w:r w:rsidR="00866511" w:rsidRPr="00971F4B">
        <w:rPr>
          <w:bCs/>
          <w:sz w:val="28"/>
          <w:szCs w:val="28"/>
          <w:lang w:val="ru-RU"/>
        </w:rPr>
        <w:t>одекса</w:t>
      </w:r>
      <w:r w:rsidRPr="00971F4B">
        <w:rPr>
          <w:bCs/>
          <w:sz w:val="28"/>
          <w:szCs w:val="28"/>
          <w:lang w:val="ru-RU"/>
        </w:rPr>
        <w:t xml:space="preserve"> </w:t>
      </w:r>
      <w:r w:rsidR="00866511" w:rsidRPr="00971F4B">
        <w:rPr>
          <w:bCs/>
          <w:sz w:val="28"/>
          <w:szCs w:val="28"/>
          <w:lang w:val="ru-RU"/>
        </w:rPr>
        <w:t>Республики Молдова</w:t>
      </w:r>
      <w:r w:rsidRPr="00971F4B">
        <w:rPr>
          <w:bCs/>
          <w:sz w:val="28"/>
          <w:szCs w:val="28"/>
          <w:lang w:val="ru-RU"/>
        </w:rPr>
        <w:t xml:space="preserve"> </w:t>
      </w:r>
      <w:r w:rsidR="004E47C0" w:rsidRPr="00971F4B">
        <w:rPr>
          <w:bCs/>
          <w:sz w:val="28"/>
          <w:szCs w:val="28"/>
          <w:lang w:val="ru-RU"/>
        </w:rPr>
        <w:t>№</w:t>
      </w:r>
      <w:r w:rsidRPr="00971F4B">
        <w:rPr>
          <w:bCs/>
          <w:sz w:val="28"/>
          <w:szCs w:val="28"/>
          <w:lang w:val="ru-RU"/>
        </w:rPr>
        <w:t xml:space="preserve"> 301/2017.</w:t>
      </w:r>
    </w:p>
    <w:p w14:paraId="594EC845" w14:textId="0527CFCA" w:rsidR="006B2A63" w:rsidRPr="00971F4B" w:rsidRDefault="006B2A63" w:rsidP="006B2A63">
      <w:pPr>
        <w:shd w:val="clear" w:color="auto" w:fill="FFFFFF"/>
        <w:ind w:firstLine="860"/>
        <w:rPr>
          <w:sz w:val="28"/>
          <w:szCs w:val="28"/>
          <w:highlight w:val="white"/>
          <w:lang w:val="ru-RU"/>
        </w:rPr>
      </w:pPr>
      <w:r w:rsidRPr="00971F4B">
        <w:rPr>
          <w:sz w:val="28"/>
          <w:szCs w:val="28"/>
          <w:lang w:val="ru-RU"/>
        </w:rPr>
        <w:t>(5)</w:t>
      </w:r>
      <w:r w:rsidR="008B1E52">
        <w:rPr>
          <w:sz w:val="28"/>
          <w:szCs w:val="28"/>
          <w:lang w:val="ru-RU"/>
        </w:rPr>
        <w:t> </w:t>
      </w:r>
      <w:r w:rsidR="00E32A35" w:rsidRPr="00971F4B">
        <w:rPr>
          <w:sz w:val="28"/>
          <w:szCs w:val="28"/>
          <w:lang w:val="ru-RU"/>
        </w:rPr>
        <w:t xml:space="preserve">При оформлении заключений, предусмотренных </w:t>
      </w:r>
      <w:r w:rsidR="008B1E52">
        <w:rPr>
          <w:sz w:val="28"/>
          <w:szCs w:val="28"/>
          <w:lang w:val="ru-RU"/>
        </w:rPr>
        <w:t xml:space="preserve">в </w:t>
      </w:r>
      <w:r w:rsidR="00E32A35" w:rsidRPr="00971F4B">
        <w:rPr>
          <w:sz w:val="28"/>
          <w:szCs w:val="28"/>
          <w:lang w:val="ru-RU"/>
        </w:rPr>
        <w:t>част</w:t>
      </w:r>
      <w:r w:rsidR="008B1E52">
        <w:rPr>
          <w:sz w:val="28"/>
          <w:szCs w:val="28"/>
          <w:lang w:val="ru-RU"/>
        </w:rPr>
        <w:t>и</w:t>
      </w:r>
      <w:r w:rsidR="00E32A35" w:rsidRPr="00971F4B">
        <w:rPr>
          <w:sz w:val="28"/>
          <w:szCs w:val="28"/>
          <w:lang w:val="ru-RU"/>
        </w:rPr>
        <w:t xml:space="preserve"> </w:t>
      </w:r>
      <w:r w:rsidRPr="00971F4B">
        <w:rPr>
          <w:sz w:val="28"/>
          <w:szCs w:val="28"/>
          <w:lang w:val="ru-RU"/>
        </w:rPr>
        <w:t>(4)</w:t>
      </w:r>
      <w:r w:rsidR="00E32A35" w:rsidRPr="00971F4B">
        <w:rPr>
          <w:sz w:val="28"/>
          <w:szCs w:val="28"/>
          <w:lang w:val="ru-RU"/>
        </w:rPr>
        <w:t>,</w:t>
      </w:r>
      <w:r w:rsidRPr="00971F4B">
        <w:rPr>
          <w:sz w:val="28"/>
          <w:szCs w:val="28"/>
          <w:lang w:val="ru-RU"/>
        </w:rPr>
        <w:t xml:space="preserve"> </w:t>
      </w:r>
      <w:r w:rsidR="00F74C43" w:rsidRPr="00971F4B">
        <w:rPr>
          <w:sz w:val="28"/>
          <w:szCs w:val="28"/>
          <w:lang w:val="ru-RU"/>
        </w:rPr>
        <w:t>заявитель</w:t>
      </w:r>
      <w:r w:rsidRPr="00971F4B">
        <w:rPr>
          <w:sz w:val="28"/>
          <w:szCs w:val="28"/>
          <w:lang w:val="ru-RU"/>
        </w:rPr>
        <w:t xml:space="preserve"> </w:t>
      </w:r>
      <w:r w:rsidR="00E32A35" w:rsidRPr="00971F4B">
        <w:rPr>
          <w:sz w:val="28"/>
          <w:szCs w:val="28"/>
          <w:lang w:val="ru-RU"/>
        </w:rPr>
        <w:t xml:space="preserve">представляет органам, </w:t>
      </w:r>
      <w:r w:rsidR="002E3800" w:rsidRPr="00971F4B">
        <w:rPr>
          <w:sz w:val="28"/>
          <w:szCs w:val="28"/>
          <w:lang w:val="ru-RU"/>
        </w:rPr>
        <w:t>ответственны</w:t>
      </w:r>
      <w:r w:rsidR="00E32A35" w:rsidRPr="00971F4B">
        <w:rPr>
          <w:sz w:val="28"/>
          <w:szCs w:val="28"/>
          <w:lang w:val="ru-RU"/>
        </w:rPr>
        <w:t>м</w:t>
      </w:r>
      <w:r w:rsidR="002E3800" w:rsidRPr="00971F4B">
        <w:rPr>
          <w:sz w:val="28"/>
          <w:szCs w:val="28"/>
          <w:lang w:val="ru-RU"/>
        </w:rPr>
        <w:t xml:space="preserve"> за</w:t>
      </w:r>
      <w:r w:rsidRPr="00971F4B">
        <w:rPr>
          <w:sz w:val="28"/>
          <w:szCs w:val="28"/>
          <w:lang w:val="ru-RU"/>
        </w:rPr>
        <w:t xml:space="preserve"> </w:t>
      </w:r>
      <w:r w:rsidR="00E32A35" w:rsidRPr="00971F4B">
        <w:rPr>
          <w:sz w:val="28"/>
          <w:szCs w:val="28"/>
          <w:lang w:val="ru-RU"/>
        </w:rPr>
        <w:t>выдачу данных заключений, технические документы, предусмотренные профильным законодательством</w:t>
      </w:r>
      <w:r w:rsidR="000B1C66" w:rsidRPr="00971F4B">
        <w:rPr>
          <w:sz w:val="28"/>
          <w:szCs w:val="28"/>
          <w:lang w:val="ru-RU"/>
        </w:rPr>
        <w:t>.</w:t>
      </w:r>
    </w:p>
    <w:p w14:paraId="3E65DE9A" w14:textId="45B706C6" w:rsidR="006B2A63" w:rsidRPr="00971F4B" w:rsidRDefault="006B2A63" w:rsidP="006B2A63">
      <w:pPr>
        <w:shd w:val="clear" w:color="auto" w:fill="FFFFFF"/>
        <w:ind w:firstLine="860"/>
        <w:rPr>
          <w:sz w:val="28"/>
          <w:szCs w:val="28"/>
          <w:highlight w:val="white"/>
          <w:lang w:val="ru-RU"/>
        </w:rPr>
      </w:pPr>
      <w:r w:rsidRPr="00971F4B">
        <w:rPr>
          <w:sz w:val="28"/>
          <w:szCs w:val="28"/>
          <w:highlight w:val="white"/>
          <w:lang w:val="ru-RU"/>
        </w:rPr>
        <w:t xml:space="preserve">(6) </w:t>
      </w:r>
      <w:r w:rsidR="00E32A35" w:rsidRPr="00971F4B">
        <w:rPr>
          <w:sz w:val="28"/>
          <w:szCs w:val="28"/>
          <w:lang w:val="ru-RU"/>
        </w:rPr>
        <w:t>Запрещается включать в</w:t>
      </w:r>
      <w:r w:rsidRPr="00971F4B">
        <w:rPr>
          <w:sz w:val="28"/>
          <w:szCs w:val="28"/>
          <w:lang w:val="ru-RU"/>
        </w:rPr>
        <w:t xml:space="preserve"> </w:t>
      </w:r>
      <w:r w:rsidR="0001638D" w:rsidRPr="00971F4B">
        <w:rPr>
          <w:sz w:val="28"/>
          <w:szCs w:val="28"/>
          <w:lang w:val="ru-RU"/>
        </w:rPr>
        <w:t>градостроительный сертификат</w:t>
      </w:r>
      <w:r w:rsidRPr="00971F4B">
        <w:rPr>
          <w:sz w:val="28"/>
          <w:szCs w:val="28"/>
          <w:lang w:val="ru-RU"/>
        </w:rPr>
        <w:t xml:space="preserve"> </w:t>
      </w:r>
      <w:r w:rsidR="00E32A35" w:rsidRPr="00971F4B">
        <w:rPr>
          <w:sz w:val="28"/>
          <w:szCs w:val="28"/>
          <w:lang w:val="ru-RU"/>
        </w:rPr>
        <w:t>требования по представлению заключений</w:t>
      </w:r>
      <w:r w:rsidRPr="00971F4B">
        <w:rPr>
          <w:sz w:val="28"/>
          <w:szCs w:val="28"/>
          <w:lang w:val="ru-RU"/>
        </w:rPr>
        <w:t>/</w:t>
      </w:r>
      <w:r w:rsidR="00E32A35" w:rsidRPr="00971F4B">
        <w:rPr>
          <w:sz w:val="28"/>
          <w:szCs w:val="28"/>
          <w:lang w:val="ru-RU"/>
        </w:rPr>
        <w:t xml:space="preserve">согласований, выданных подразделениями и субъектами, подведомственными </w:t>
      </w:r>
      <w:r w:rsidR="006767EC" w:rsidRPr="00971F4B">
        <w:rPr>
          <w:sz w:val="28"/>
          <w:szCs w:val="28"/>
          <w:lang w:val="ru-RU"/>
        </w:rPr>
        <w:t>эмитент</w:t>
      </w:r>
      <w:r w:rsidR="00E32A35" w:rsidRPr="00971F4B">
        <w:rPr>
          <w:sz w:val="28"/>
          <w:szCs w:val="28"/>
          <w:lang w:val="ru-RU"/>
        </w:rPr>
        <w:t>у</w:t>
      </w:r>
      <w:r w:rsidRPr="00971F4B">
        <w:rPr>
          <w:sz w:val="28"/>
          <w:szCs w:val="28"/>
          <w:lang w:val="ru-RU"/>
        </w:rPr>
        <w:t xml:space="preserve">. </w:t>
      </w:r>
      <w:r w:rsidR="006D462A" w:rsidRPr="00971F4B">
        <w:rPr>
          <w:sz w:val="28"/>
          <w:szCs w:val="28"/>
          <w:lang w:val="ru-RU"/>
        </w:rPr>
        <w:t>Получение</w:t>
      </w:r>
      <w:r w:rsidRPr="00971F4B">
        <w:rPr>
          <w:sz w:val="28"/>
          <w:szCs w:val="28"/>
          <w:lang w:val="ru-RU"/>
        </w:rPr>
        <w:t xml:space="preserve"> </w:t>
      </w:r>
      <w:r w:rsidR="00E32A35" w:rsidRPr="00971F4B">
        <w:rPr>
          <w:sz w:val="28"/>
          <w:szCs w:val="28"/>
          <w:lang w:val="ru-RU"/>
        </w:rPr>
        <w:t xml:space="preserve">данных заключений/согласований  возлагается на </w:t>
      </w:r>
      <w:r w:rsidR="006767EC" w:rsidRPr="00971F4B">
        <w:rPr>
          <w:sz w:val="28"/>
          <w:szCs w:val="28"/>
          <w:lang w:val="ru-RU"/>
        </w:rPr>
        <w:t>эмитент</w:t>
      </w:r>
      <w:r w:rsidR="00E32A35" w:rsidRPr="00971F4B">
        <w:rPr>
          <w:sz w:val="28"/>
          <w:szCs w:val="28"/>
          <w:lang w:val="ru-RU"/>
        </w:rPr>
        <w:t>а</w:t>
      </w:r>
      <w:r w:rsidRPr="00971F4B">
        <w:rPr>
          <w:sz w:val="28"/>
          <w:szCs w:val="28"/>
          <w:lang w:val="ru-RU"/>
        </w:rPr>
        <w:t>.</w:t>
      </w:r>
    </w:p>
    <w:p w14:paraId="6519841F" w14:textId="276144E5" w:rsidR="006B2A63" w:rsidRPr="00971F4B" w:rsidRDefault="006B2A63" w:rsidP="006B2A63">
      <w:pPr>
        <w:shd w:val="clear" w:color="auto" w:fill="FFFFFF"/>
        <w:ind w:firstLine="860"/>
        <w:rPr>
          <w:sz w:val="28"/>
          <w:szCs w:val="28"/>
          <w:highlight w:val="white"/>
          <w:lang w:val="ru-RU"/>
        </w:rPr>
      </w:pPr>
      <w:r w:rsidRPr="00971F4B">
        <w:rPr>
          <w:sz w:val="28"/>
          <w:szCs w:val="28"/>
          <w:highlight w:val="white"/>
          <w:lang w:val="ru-RU"/>
        </w:rPr>
        <w:t>(7)</w:t>
      </w:r>
      <w:r w:rsidR="008B1E52">
        <w:rPr>
          <w:sz w:val="28"/>
          <w:szCs w:val="28"/>
          <w:highlight w:val="white"/>
          <w:lang w:val="ru-RU"/>
        </w:rPr>
        <w:t> </w:t>
      </w:r>
      <w:r w:rsidR="00E32A35" w:rsidRPr="00971F4B">
        <w:rPr>
          <w:sz w:val="28"/>
          <w:szCs w:val="28"/>
          <w:highlight w:val="white"/>
          <w:lang w:val="ru-RU"/>
        </w:rPr>
        <w:t>Органы</w:t>
      </w:r>
      <w:r w:rsidRPr="00971F4B">
        <w:rPr>
          <w:sz w:val="28"/>
          <w:szCs w:val="28"/>
          <w:highlight w:val="white"/>
          <w:lang w:val="ru-RU"/>
        </w:rPr>
        <w:t xml:space="preserve"> </w:t>
      </w:r>
      <w:r w:rsidR="00E32A35" w:rsidRPr="00971F4B">
        <w:rPr>
          <w:sz w:val="28"/>
          <w:szCs w:val="28"/>
          <w:highlight w:val="white"/>
          <w:lang w:val="ru-RU"/>
        </w:rPr>
        <w:t>государственного надзора</w:t>
      </w:r>
      <w:r w:rsidRPr="00971F4B">
        <w:rPr>
          <w:sz w:val="28"/>
          <w:szCs w:val="28"/>
          <w:highlight w:val="white"/>
          <w:lang w:val="ru-RU"/>
        </w:rPr>
        <w:t xml:space="preserve"> </w:t>
      </w:r>
      <w:r w:rsidR="00E32A35" w:rsidRPr="00971F4B">
        <w:rPr>
          <w:sz w:val="28"/>
          <w:szCs w:val="28"/>
          <w:highlight w:val="white"/>
          <w:lang w:val="ru-RU"/>
        </w:rPr>
        <w:t>бесплатно выдают</w:t>
      </w:r>
      <w:r w:rsidRPr="00971F4B">
        <w:rPr>
          <w:sz w:val="28"/>
          <w:szCs w:val="28"/>
          <w:highlight w:val="white"/>
          <w:lang w:val="ru-RU"/>
        </w:rPr>
        <w:t xml:space="preserve">, </w:t>
      </w:r>
      <w:r w:rsidR="00DB0B0E" w:rsidRPr="00971F4B">
        <w:rPr>
          <w:sz w:val="28"/>
          <w:szCs w:val="28"/>
          <w:highlight w:val="white"/>
          <w:lang w:val="ru-RU"/>
        </w:rPr>
        <w:t>в течение</w:t>
      </w:r>
      <w:r w:rsidRPr="00971F4B">
        <w:rPr>
          <w:sz w:val="28"/>
          <w:szCs w:val="28"/>
          <w:highlight w:val="white"/>
          <w:lang w:val="ru-RU"/>
        </w:rPr>
        <w:t xml:space="preserve"> </w:t>
      </w:r>
      <w:r w:rsidR="00E32A35" w:rsidRPr="00971F4B">
        <w:rPr>
          <w:sz w:val="28"/>
          <w:szCs w:val="28"/>
          <w:highlight w:val="white"/>
          <w:lang w:val="ru-RU"/>
        </w:rPr>
        <w:t>до</w:t>
      </w:r>
      <w:r w:rsidRPr="00971F4B">
        <w:rPr>
          <w:sz w:val="28"/>
          <w:szCs w:val="28"/>
          <w:highlight w:val="white"/>
          <w:lang w:val="ru-RU"/>
        </w:rPr>
        <w:t xml:space="preserve"> 5 </w:t>
      </w:r>
      <w:r w:rsidR="002E3800" w:rsidRPr="00971F4B">
        <w:rPr>
          <w:sz w:val="28"/>
          <w:szCs w:val="28"/>
          <w:highlight w:val="white"/>
          <w:lang w:val="ru-RU"/>
        </w:rPr>
        <w:t>рабочих дней</w:t>
      </w:r>
      <w:r w:rsidRPr="00971F4B">
        <w:rPr>
          <w:sz w:val="28"/>
          <w:szCs w:val="28"/>
          <w:highlight w:val="white"/>
          <w:lang w:val="ru-RU"/>
        </w:rPr>
        <w:t xml:space="preserve">, </w:t>
      </w:r>
      <w:r w:rsidR="00E32A35" w:rsidRPr="00971F4B">
        <w:rPr>
          <w:sz w:val="28"/>
          <w:szCs w:val="28"/>
          <w:highlight w:val="white"/>
          <w:lang w:val="ru-RU"/>
        </w:rPr>
        <w:t xml:space="preserve">заключения, предусмотренные </w:t>
      </w:r>
      <w:r w:rsidR="008B1E52">
        <w:rPr>
          <w:sz w:val="28"/>
          <w:szCs w:val="28"/>
          <w:highlight w:val="white"/>
          <w:lang w:val="ru-RU"/>
        </w:rPr>
        <w:t xml:space="preserve">в </w:t>
      </w:r>
      <w:r w:rsidR="00E32A35" w:rsidRPr="00971F4B">
        <w:rPr>
          <w:sz w:val="28"/>
          <w:szCs w:val="28"/>
          <w:highlight w:val="white"/>
          <w:lang w:val="ru-RU"/>
        </w:rPr>
        <w:t>част</w:t>
      </w:r>
      <w:r w:rsidR="008B1E52">
        <w:rPr>
          <w:sz w:val="28"/>
          <w:szCs w:val="28"/>
          <w:highlight w:val="white"/>
          <w:lang w:val="ru-RU"/>
        </w:rPr>
        <w:t>и</w:t>
      </w:r>
      <w:r w:rsidRPr="00971F4B">
        <w:rPr>
          <w:sz w:val="28"/>
          <w:szCs w:val="28"/>
          <w:highlight w:val="white"/>
          <w:lang w:val="ru-RU"/>
        </w:rPr>
        <w:t xml:space="preserve"> (4). </w:t>
      </w:r>
      <w:r w:rsidR="00E32A35" w:rsidRPr="00971F4B">
        <w:rPr>
          <w:sz w:val="28"/>
          <w:szCs w:val="28"/>
          <w:highlight w:val="white"/>
          <w:lang w:val="ru-RU"/>
        </w:rPr>
        <w:t xml:space="preserve">Заключение </w:t>
      </w:r>
      <w:r w:rsidRPr="00971F4B">
        <w:rPr>
          <w:sz w:val="28"/>
          <w:szCs w:val="28"/>
          <w:highlight w:val="white"/>
          <w:lang w:val="ru-RU"/>
        </w:rPr>
        <w:t>(</w:t>
      </w:r>
      <w:r w:rsidR="00E32A35" w:rsidRPr="00971F4B">
        <w:rPr>
          <w:sz w:val="28"/>
          <w:szCs w:val="28"/>
          <w:highlight w:val="white"/>
          <w:lang w:val="ru-RU"/>
        </w:rPr>
        <w:t>техническое предписание</w:t>
      </w:r>
      <w:r w:rsidRPr="00971F4B">
        <w:rPr>
          <w:sz w:val="28"/>
          <w:szCs w:val="28"/>
          <w:highlight w:val="white"/>
          <w:lang w:val="ru-RU"/>
        </w:rPr>
        <w:t xml:space="preserve">) </w:t>
      </w:r>
      <w:r w:rsidR="00E32A35" w:rsidRPr="00971F4B">
        <w:rPr>
          <w:sz w:val="28"/>
          <w:szCs w:val="28"/>
          <w:highlight w:val="white"/>
          <w:lang w:val="ru-RU"/>
        </w:rPr>
        <w:t>администратора дороги</w:t>
      </w:r>
      <w:r w:rsidRPr="00971F4B">
        <w:rPr>
          <w:sz w:val="28"/>
          <w:szCs w:val="28"/>
          <w:highlight w:val="white"/>
          <w:lang w:val="ru-RU"/>
        </w:rPr>
        <w:t xml:space="preserve">, </w:t>
      </w:r>
      <w:r w:rsidR="00E32A35" w:rsidRPr="00971F4B">
        <w:rPr>
          <w:sz w:val="28"/>
          <w:szCs w:val="28"/>
          <w:highlight w:val="white"/>
          <w:lang w:val="ru-RU"/>
        </w:rPr>
        <w:t xml:space="preserve">предусмотренное </w:t>
      </w:r>
      <w:r w:rsidR="00921562">
        <w:rPr>
          <w:sz w:val="28"/>
          <w:szCs w:val="28"/>
          <w:highlight w:val="white"/>
          <w:lang w:val="ru-RU"/>
        </w:rPr>
        <w:t xml:space="preserve">в </w:t>
      </w:r>
      <w:r w:rsidR="009D3918" w:rsidRPr="00971F4B">
        <w:rPr>
          <w:sz w:val="28"/>
          <w:szCs w:val="28"/>
          <w:highlight w:val="white"/>
          <w:lang w:val="ru-RU"/>
        </w:rPr>
        <w:t>пункт</w:t>
      </w:r>
      <w:r w:rsidR="00921562">
        <w:rPr>
          <w:sz w:val="28"/>
          <w:szCs w:val="28"/>
          <w:highlight w:val="white"/>
          <w:lang w:val="ru-RU"/>
        </w:rPr>
        <w:t>е</w:t>
      </w:r>
      <w:r w:rsidR="00E32A35" w:rsidRPr="00971F4B">
        <w:rPr>
          <w:sz w:val="28"/>
          <w:szCs w:val="28"/>
          <w:highlight w:val="white"/>
          <w:lang w:val="ru-RU"/>
        </w:rPr>
        <w:t xml:space="preserve"> </w:t>
      </w:r>
      <w:r w:rsidRPr="00971F4B">
        <w:rPr>
          <w:sz w:val="28"/>
          <w:szCs w:val="28"/>
          <w:highlight w:val="white"/>
          <w:lang w:val="ru-RU"/>
        </w:rPr>
        <w:t>d)</w:t>
      </w:r>
      <w:r w:rsidR="00E32A35" w:rsidRPr="00971F4B">
        <w:rPr>
          <w:sz w:val="28"/>
          <w:szCs w:val="28"/>
          <w:highlight w:val="white"/>
          <w:lang w:val="ru-RU"/>
        </w:rPr>
        <w:t xml:space="preserve"> части (4)</w:t>
      </w:r>
      <w:r w:rsidRPr="00971F4B">
        <w:rPr>
          <w:sz w:val="28"/>
          <w:szCs w:val="28"/>
          <w:highlight w:val="white"/>
          <w:lang w:val="ru-RU"/>
        </w:rPr>
        <w:t xml:space="preserve">, </w:t>
      </w:r>
      <w:r w:rsidR="006D462A" w:rsidRPr="00971F4B">
        <w:rPr>
          <w:sz w:val="28"/>
          <w:szCs w:val="28"/>
          <w:highlight w:val="white"/>
          <w:lang w:val="ru-RU"/>
        </w:rPr>
        <w:t>выдается</w:t>
      </w:r>
      <w:r w:rsidRPr="00971F4B">
        <w:rPr>
          <w:sz w:val="28"/>
          <w:szCs w:val="28"/>
          <w:highlight w:val="white"/>
          <w:lang w:val="ru-RU"/>
        </w:rPr>
        <w:t xml:space="preserve"> </w:t>
      </w:r>
      <w:r w:rsidR="00DB0B0E" w:rsidRPr="00971F4B">
        <w:rPr>
          <w:sz w:val="28"/>
          <w:szCs w:val="28"/>
          <w:highlight w:val="white"/>
          <w:lang w:val="ru-RU"/>
        </w:rPr>
        <w:t>в течение</w:t>
      </w:r>
      <w:r w:rsidRPr="00971F4B">
        <w:rPr>
          <w:sz w:val="28"/>
          <w:szCs w:val="28"/>
          <w:highlight w:val="white"/>
          <w:lang w:val="ru-RU"/>
        </w:rPr>
        <w:t xml:space="preserve"> </w:t>
      </w:r>
      <w:r w:rsidR="00E32A35" w:rsidRPr="00971F4B">
        <w:rPr>
          <w:sz w:val="28"/>
          <w:szCs w:val="28"/>
          <w:highlight w:val="white"/>
          <w:lang w:val="ru-RU"/>
        </w:rPr>
        <w:t>не более</w:t>
      </w:r>
      <w:r w:rsidRPr="00971F4B">
        <w:rPr>
          <w:sz w:val="28"/>
          <w:szCs w:val="28"/>
          <w:highlight w:val="white"/>
          <w:lang w:val="ru-RU"/>
        </w:rPr>
        <w:t xml:space="preserve"> 15 </w:t>
      </w:r>
      <w:r w:rsidR="002E3800" w:rsidRPr="00971F4B">
        <w:rPr>
          <w:sz w:val="28"/>
          <w:szCs w:val="28"/>
          <w:highlight w:val="white"/>
          <w:lang w:val="ru-RU"/>
        </w:rPr>
        <w:t>рабочих дней</w:t>
      </w:r>
      <w:r w:rsidRPr="00971F4B">
        <w:rPr>
          <w:sz w:val="28"/>
          <w:szCs w:val="28"/>
          <w:highlight w:val="white"/>
          <w:lang w:val="ru-RU"/>
        </w:rPr>
        <w:t>.</w:t>
      </w:r>
      <w:r w:rsidRPr="00971F4B">
        <w:rPr>
          <w:sz w:val="28"/>
          <w:szCs w:val="28"/>
          <w:lang w:val="ru-RU"/>
        </w:rPr>
        <w:t xml:space="preserve"> </w:t>
      </w:r>
      <w:r w:rsidR="00E32A35" w:rsidRPr="00971F4B">
        <w:rPr>
          <w:sz w:val="28"/>
          <w:szCs w:val="28"/>
          <w:lang w:val="ru-RU"/>
        </w:rPr>
        <w:t>Один из документов</w:t>
      </w:r>
      <w:r w:rsidRPr="00971F4B">
        <w:rPr>
          <w:sz w:val="28"/>
          <w:szCs w:val="28"/>
          <w:lang w:val="ru-RU"/>
        </w:rPr>
        <w:t xml:space="preserve">, </w:t>
      </w:r>
      <w:r w:rsidR="00060FFC" w:rsidRPr="00971F4B">
        <w:rPr>
          <w:sz w:val="28"/>
          <w:szCs w:val="28"/>
          <w:lang w:val="ru-RU"/>
        </w:rPr>
        <w:t xml:space="preserve">предусмотренных </w:t>
      </w:r>
      <w:r w:rsidR="00921562">
        <w:rPr>
          <w:sz w:val="28"/>
          <w:szCs w:val="28"/>
          <w:lang w:val="ru-RU"/>
        </w:rPr>
        <w:t xml:space="preserve">в </w:t>
      </w:r>
      <w:r w:rsidR="009D3918" w:rsidRPr="00971F4B">
        <w:rPr>
          <w:sz w:val="28"/>
          <w:szCs w:val="28"/>
          <w:highlight w:val="white"/>
          <w:lang w:val="ru-RU"/>
        </w:rPr>
        <w:t>пункт</w:t>
      </w:r>
      <w:r w:rsidR="00921562">
        <w:rPr>
          <w:sz w:val="28"/>
          <w:szCs w:val="28"/>
          <w:lang w:val="ru-RU"/>
        </w:rPr>
        <w:t>е</w:t>
      </w:r>
      <w:r w:rsidR="00060FFC" w:rsidRPr="00971F4B">
        <w:rPr>
          <w:sz w:val="28"/>
          <w:szCs w:val="28"/>
          <w:lang w:val="ru-RU"/>
        </w:rPr>
        <w:t xml:space="preserve"> </w:t>
      </w:r>
      <w:r w:rsidRPr="00971F4B">
        <w:rPr>
          <w:sz w:val="28"/>
          <w:szCs w:val="28"/>
          <w:lang w:val="ru-RU"/>
        </w:rPr>
        <w:t xml:space="preserve">c) </w:t>
      </w:r>
      <w:r w:rsidR="00060FFC" w:rsidRPr="00971F4B">
        <w:rPr>
          <w:sz w:val="28"/>
          <w:szCs w:val="28"/>
          <w:highlight w:val="white"/>
          <w:lang w:val="ru-RU"/>
        </w:rPr>
        <w:t>части (4), выдается</w:t>
      </w:r>
      <w:r w:rsidR="00060FFC" w:rsidRPr="00971F4B">
        <w:rPr>
          <w:sz w:val="28"/>
          <w:szCs w:val="28"/>
          <w:lang w:val="ru-RU"/>
        </w:rPr>
        <w:t xml:space="preserve"> в срок, предусмотренный Законом </w:t>
      </w:r>
      <w:r w:rsidR="004E47C0" w:rsidRPr="00971F4B">
        <w:rPr>
          <w:sz w:val="28"/>
          <w:szCs w:val="28"/>
          <w:lang w:val="ru-RU"/>
        </w:rPr>
        <w:t>№</w:t>
      </w:r>
      <w:r w:rsidRPr="00971F4B">
        <w:rPr>
          <w:sz w:val="28"/>
          <w:szCs w:val="28"/>
          <w:lang w:val="ru-RU"/>
        </w:rPr>
        <w:t xml:space="preserve"> 86/2014 </w:t>
      </w:r>
      <w:r w:rsidR="00657B38" w:rsidRPr="00971F4B">
        <w:rPr>
          <w:sz w:val="28"/>
          <w:szCs w:val="28"/>
          <w:lang w:val="ru-RU"/>
        </w:rPr>
        <w:t>об оценке воздействия на окружающую среду</w:t>
      </w:r>
      <w:r w:rsidRPr="00971F4B">
        <w:rPr>
          <w:sz w:val="28"/>
          <w:szCs w:val="28"/>
          <w:lang w:val="ru-RU"/>
        </w:rPr>
        <w:t>.</w:t>
      </w:r>
    </w:p>
    <w:p w14:paraId="1EEE92B9" w14:textId="5D6C076B" w:rsidR="006B2A63" w:rsidRPr="00971F4B" w:rsidRDefault="006B2A63" w:rsidP="006B2A63">
      <w:pPr>
        <w:shd w:val="clear" w:color="auto" w:fill="FFFFFF"/>
        <w:ind w:firstLine="860"/>
        <w:rPr>
          <w:sz w:val="28"/>
          <w:szCs w:val="28"/>
          <w:highlight w:val="white"/>
          <w:lang w:val="ru-RU"/>
        </w:rPr>
      </w:pPr>
      <w:r w:rsidRPr="00971F4B">
        <w:rPr>
          <w:sz w:val="28"/>
          <w:szCs w:val="28"/>
          <w:highlight w:val="white"/>
          <w:lang w:val="ru-RU"/>
        </w:rPr>
        <w:t xml:space="preserve">(8) </w:t>
      </w:r>
      <w:r w:rsidR="00447001" w:rsidRPr="00971F4B">
        <w:rPr>
          <w:sz w:val="28"/>
          <w:szCs w:val="28"/>
          <w:highlight w:val="white"/>
          <w:lang w:val="ru-RU"/>
        </w:rPr>
        <w:t>В случае</w:t>
      </w:r>
      <w:r w:rsidRPr="00971F4B">
        <w:rPr>
          <w:sz w:val="28"/>
          <w:szCs w:val="28"/>
          <w:highlight w:val="white"/>
          <w:lang w:val="ru-RU"/>
        </w:rPr>
        <w:t xml:space="preserve"> </w:t>
      </w:r>
      <w:r w:rsidR="004A311B" w:rsidRPr="00971F4B">
        <w:rPr>
          <w:sz w:val="28"/>
          <w:szCs w:val="28"/>
          <w:highlight w:val="white"/>
          <w:lang w:val="ru-RU"/>
        </w:rPr>
        <w:t>инициирования</w:t>
      </w:r>
      <w:r w:rsidRPr="00971F4B">
        <w:rPr>
          <w:sz w:val="28"/>
          <w:szCs w:val="28"/>
          <w:highlight w:val="white"/>
          <w:lang w:val="ru-RU"/>
        </w:rPr>
        <w:t xml:space="preserve"> </w:t>
      </w:r>
      <w:r w:rsidR="002B34A5" w:rsidRPr="00971F4B">
        <w:rPr>
          <w:sz w:val="28"/>
          <w:szCs w:val="28"/>
          <w:highlight w:val="white"/>
          <w:lang w:val="ru-RU"/>
        </w:rPr>
        <w:t>проектирования</w:t>
      </w:r>
      <w:r w:rsidRPr="00971F4B">
        <w:rPr>
          <w:sz w:val="28"/>
          <w:szCs w:val="28"/>
          <w:highlight w:val="white"/>
          <w:lang w:val="ru-RU"/>
        </w:rPr>
        <w:t xml:space="preserve"> </w:t>
      </w:r>
      <w:r w:rsidR="004A311B" w:rsidRPr="00971F4B">
        <w:rPr>
          <w:sz w:val="28"/>
          <w:szCs w:val="28"/>
          <w:highlight w:val="white"/>
          <w:lang w:val="ru-RU"/>
        </w:rPr>
        <w:t>без</w:t>
      </w:r>
      <w:r w:rsidRPr="00971F4B">
        <w:rPr>
          <w:sz w:val="28"/>
          <w:szCs w:val="28"/>
          <w:highlight w:val="white"/>
          <w:lang w:val="ru-RU"/>
        </w:rPr>
        <w:t xml:space="preserve"> </w:t>
      </w:r>
      <w:r w:rsidR="00C70D08" w:rsidRPr="00971F4B">
        <w:rPr>
          <w:sz w:val="28"/>
          <w:szCs w:val="28"/>
          <w:highlight w:val="white"/>
          <w:lang w:val="ru-RU"/>
        </w:rPr>
        <w:t>градостроительн</w:t>
      </w:r>
      <w:r w:rsidR="004A311B" w:rsidRPr="00971F4B">
        <w:rPr>
          <w:sz w:val="28"/>
          <w:szCs w:val="28"/>
          <w:highlight w:val="white"/>
          <w:lang w:val="ru-RU"/>
        </w:rPr>
        <w:t>ого</w:t>
      </w:r>
      <w:r w:rsidR="00C70D08" w:rsidRPr="00971F4B">
        <w:rPr>
          <w:sz w:val="28"/>
          <w:szCs w:val="28"/>
          <w:highlight w:val="white"/>
          <w:lang w:val="ru-RU"/>
        </w:rPr>
        <w:t xml:space="preserve"> сертификат</w:t>
      </w:r>
      <w:r w:rsidR="004A311B" w:rsidRPr="00971F4B">
        <w:rPr>
          <w:sz w:val="28"/>
          <w:szCs w:val="28"/>
          <w:highlight w:val="white"/>
          <w:lang w:val="ru-RU"/>
        </w:rPr>
        <w:t xml:space="preserve">а согласно условиям </w:t>
      </w:r>
      <w:r w:rsidR="0001638D" w:rsidRPr="00971F4B">
        <w:rPr>
          <w:sz w:val="28"/>
          <w:szCs w:val="28"/>
          <w:highlight w:val="white"/>
          <w:lang w:val="ru-RU"/>
        </w:rPr>
        <w:t>положений</w:t>
      </w:r>
      <w:r w:rsidRPr="00971F4B">
        <w:rPr>
          <w:sz w:val="28"/>
          <w:szCs w:val="28"/>
          <w:highlight w:val="white"/>
          <w:lang w:val="ru-RU"/>
        </w:rPr>
        <w:t xml:space="preserve"> </w:t>
      </w:r>
      <w:r w:rsidR="004A311B" w:rsidRPr="00971F4B">
        <w:rPr>
          <w:sz w:val="28"/>
          <w:szCs w:val="28"/>
          <w:highlight w:val="white"/>
          <w:lang w:val="ru-RU"/>
        </w:rPr>
        <w:t xml:space="preserve">части (3) статьи </w:t>
      </w:r>
      <w:r w:rsidRPr="00971F4B">
        <w:rPr>
          <w:sz w:val="28"/>
          <w:szCs w:val="28"/>
          <w:highlight w:val="white"/>
          <w:lang w:val="ru-RU"/>
        </w:rPr>
        <w:t xml:space="preserve">104, </w:t>
      </w:r>
      <w:r w:rsidR="006D462A" w:rsidRPr="00971F4B">
        <w:rPr>
          <w:sz w:val="28"/>
          <w:szCs w:val="28"/>
          <w:highlight w:val="white"/>
          <w:lang w:val="ru-RU"/>
        </w:rPr>
        <w:t>получение</w:t>
      </w:r>
      <w:r w:rsidRPr="00971F4B">
        <w:rPr>
          <w:sz w:val="28"/>
          <w:szCs w:val="28"/>
          <w:highlight w:val="white"/>
          <w:lang w:val="ru-RU"/>
        </w:rPr>
        <w:t xml:space="preserve"> </w:t>
      </w:r>
      <w:r w:rsidR="004A311B" w:rsidRPr="00971F4B">
        <w:rPr>
          <w:sz w:val="28"/>
          <w:szCs w:val="28"/>
          <w:highlight w:val="white"/>
          <w:lang w:val="ru-RU"/>
        </w:rPr>
        <w:t xml:space="preserve">заключений, предусмотренных </w:t>
      </w:r>
      <w:r w:rsidR="00921562">
        <w:rPr>
          <w:sz w:val="28"/>
          <w:szCs w:val="28"/>
          <w:highlight w:val="white"/>
          <w:lang w:val="ru-RU"/>
        </w:rPr>
        <w:t xml:space="preserve">в </w:t>
      </w:r>
      <w:r w:rsidR="004A311B" w:rsidRPr="00971F4B">
        <w:rPr>
          <w:sz w:val="28"/>
          <w:szCs w:val="28"/>
          <w:highlight w:val="white"/>
          <w:lang w:val="ru-RU"/>
        </w:rPr>
        <w:t>част</w:t>
      </w:r>
      <w:r w:rsidR="00921562">
        <w:rPr>
          <w:sz w:val="28"/>
          <w:szCs w:val="28"/>
          <w:highlight w:val="white"/>
          <w:lang w:val="ru-RU"/>
        </w:rPr>
        <w:t>и</w:t>
      </w:r>
      <w:r w:rsidR="004A311B" w:rsidRPr="00971F4B">
        <w:rPr>
          <w:sz w:val="28"/>
          <w:szCs w:val="28"/>
          <w:highlight w:val="white"/>
          <w:lang w:val="ru-RU"/>
        </w:rPr>
        <w:t xml:space="preserve"> </w:t>
      </w:r>
      <w:r w:rsidRPr="00971F4B">
        <w:rPr>
          <w:sz w:val="28"/>
          <w:szCs w:val="28"/>
          <w:highlight w:val="white"/>
          <w:lang w:val="ru-RU"/>
        </w:rPr>
        <w:t>(4)</w:t>
      </w:r>
      <w:r w:rsidR="004A311B" w:rsidRPr="00971F4B">
        <w:rPr>
          <w:sz w:val="28"/>
          <w:szCs w:val="28"/>
          <w:highlight w:val="white"/>
          <w:lang w:val="ru-RU"/>
        </w:rPr>
        <w:t xml:space="preserve">, входит в компетенцию инвестора </w:t>
      </w:r>
      <w:r w:rsidRPr="00971F4B">
        <w:rPr>
          <w:sz w:val="28"/>
          <w:szCs w:val="28"/>
          <w:highlight w:val="white"/>
          <w:lang w:val="ru-RU"/>
        </w:rPr>
        <w:t>/</w:t>
      </w:r>
      <w:r w:rsidR="00E91093" w:rsidRPr="00971F4B">
        <w:rPr>
          <w:sz w:val="28"/>
          <w:szCs w:val="28"/>
          <w:highlight w:val="white"/>
          <w:lang w:val="ru-RU"/>
        </w:rPr>
        <w:t>бенефициар</w:t>
      </w:r>
      <w:r w:rsidR="004A311B" w:rsidRPr="00971F4B">
        <w:rPr>
          <w:sz w:val="28"/>
          <w:szCs w:val="28"/>
          <w:highlight w:val="white"/>
          <w:lang w:val="ru-RU"/>
        </w:rPr>
        <w:t>а</w:t>
      </w:r>
      <w:r w:rsidRPr="00971F4B">
        <w:rPr>
          <w:sz w:val="28"/>
          <w:szCs w:val="28"/>
          <w:highlight w:val="white"/>
          <w:lang w:val="ru-RU"/>
        </w:rPr>
        <w:t xml:space="preserve">. </w:t>
      </w:r>
    </w:p>
    <w:p w14:paraId="417F878B" w14:textId="62F2A25C" w:rsidR="006B2A63" w:rsidRPr="00971F4B" w:rsidRDefault="006B2A63" w:rsidP="006B2A63">
      <w:pPr>
        <w:shd w:val="clear" w:color="auto" w:fill="FFFFFF"/>
        <w:ind w:firstLine="860"/>
        <w:rPr>
          <w:sz w:val="28"/>
          <w:szCs w:val="28"/>
          <w:highlight w:val="white"/>
          <w:lang w:val="ru-RU"/>
        </w:rPr>
      </w:pPr>
      <w:r w:rsidRPr="00971F4B">
        <w:rPr>
          <w:sz w:val="28"/>
          <w:szCs w:val="28"/>
          <w:highlight w:val="white"/>
          <w:lang w:val="ru-RU"/>
        </w:rPr>
        <w:lastRenderedPageBreak/>
        <w:t xml:space="preserve">(9) </w:t>
      </w:r>
      <w:r w:rsidR="0001638D" w:rsidRPr="00971F4B">
        <w:rPr>
          <w:sz w:val="28"/>
          <w:szCs w:val="28"/>
          <w:highlight w:val="white"/>
          <w:lang w:val="ru-RU"/>
        </w:rPr>
        <w:t>Градостроительный сертификат</w:t>
      </w:r>
      <w:r w:rsidRPr="00971F4B">
        <w:rPr>
          <w:sz w:val="28"/>
          <w:szCs w:val="28"/>
          <w:highlight w:val="white"/>
          <w:lang w:val="ru-RU"/>
        </w:rPr>
        <w:t xml:space="preserve"> </w:t>
      </w:r>
      <w:r w:rsidR="006D462A" w:rsidRPr="00971F4B">
        <w:rPr>
          <w:sz w:val="28"/>
          <w:szCs w:val="28"/>
          <w:highlight w:val="white"/>
          <w:lang w:val="ru-RU"/>
        </w:rPr>
        <w:t>для проектирования</w:t>
      </w:r>
      <w:r w:rsidRPr="00971F4B">
        <w:rPr>
          <w:sz w:val="28"/>
          <w:szCs w:val="28"/>
          <w:highlight w:val="white"/>
          <w:lang w:val="ru-RU"/>
        </w:rPr>
        <w:t xml:space="preserve"> </w:t>
      </w:r>
      <w:r w:rsidR="004A311B" w:rsidRPr="00971F4B">
        <w:rPr>
          <w:sz w:val="28"/>
          <w:szCs w:val="28"/>
          <w:highlight w:val="white"/>
          <w:lang w:val="ru-RU"/>
        </w:rPr>
        <w:t xml:space="preserve">на работы, объявленные общественно полезными работами национального значения, выдается учреждением, подведомственным </w:t>
      </w:r>
      <w:r w:rsidR="000409F6" w:rsidRPr="00971F4B">
        <w:rPr>
          <w:sz w:val="28"/>
          <w:szCs w:val="28"/>
          <w:highlight w:val="white"/>
          <w:lang w:val="ru-RU"/>
        </w:rPr>
        <w:t>центрально</w:t>
      </w:r>
      <w:r w:rsidR="004A311B" w:rsidRPr="00971F4B">
        <w:rPr>
          <w:sz w:val="28"/>
          <w:szCs w:val="28"/>
          <w:highlight w:val="white"/>
          <w:lang w:val="ru-RU"/>
        </w:rPr>
        <w:t>му</w:t>
      </w:r>
      <w:r w:rsidR="000409F6" w:rsidRPr="00971F4B">
        <w:rPr>
          <w:sz w:val="28"/>
          <w:szCs w:val="28"/>
          <w:highlight w:val="white"/>
          <w:lang w:val="ru-RU"/>
        </w:rPr>
        <w:t xml:space="preserve"> отраслево</w:t>
      </w:r>
      <w:r w:rsidR="004A311B" w:rsidRPr="00971F4B">
        <w:rPr>
          <w:sz w:val="28"/>
          <w:szCs w:val="28"/>
          <w:highlight w:val="white"/>
          <w:lang w:val="ru-RU"/>
        </w:rPr>
        <w:t>му</w:t>
      </w:r>
      <w:r w:rsidR="000409F6" w:rsidRPr="00971F4B">
        <w:rPr>
          <w:sz w:val="28"/>
          <w:szCs w:val="28"/>
          <w:highlight w:val="white"/>
          <w:lang w:val="ru-RU"/>
        </w:rPr>
        <w:t xml:space="preserve"> орган</w:t>
      </w:r>
      <w:r w:rsidR="004A311B" w:rsidRPr="00971F4B">
        <w:rPr>
          <w:sz w:val="28"/>
          <w:szCs w:val="28"/>
          <w:highlight w:val="white"/>
          <w:lang w:val="ru-RU"/>
        </w:rPr>
        <w:t>у</w:t>
      </w:r>
      <w:r w:rsidRPr="00971F4B">
        <w:rPr>
          <w:sz w:val="28"/>
          <w:szCs w:val="28"/>
          <w:highlight w:val="white"/>
          <w:lang w:val="ru-RU"/>
        </w:rPr>
        <w:t xml:space="preserve">, </w:t>
      </w:r>
      <w:r w:rsidR="004A311B" w:rsidRPr="00971F4B">
        <w:rPr>
          <w:sz w:val="28"/>
          <w:szCs w:val="28"/>
          <w:highlight w:val="white"/>
          <w:lang w:val="ru-RU"/>
        </w:rPr>
        <w:t xml:space="preserve">ответственным за реализацию политики в сферах компетенции </w:t>
      </w:r>
      <w:r w:rsidR="000409F6" w:rsidRPr="00971F4B">
        <w:rPr>
          <w:sz w:val="28"/>
          <w:szCs w:val="28"/>
          <w:highlight w:val="white"/>
          <w:lang w:val="ru-RU"/>
        </w:rPr>
        <w:t>центрального отраслевого органа</w:t>
      </w:r>
      <w:r w:rsidRPr="00971F4B">
        <w:rPr>
          <w:sz w:val="28"/>
          <w:szCs w:val="28"/>
          <w:highlight w:val="white"/>
          <w:lang w:val="ru-RU"/>
        </w:rPr>
        <w:t>.</w:t>
      </w:r>
    </w:p>
    <w:p w14:paraId="547FAC26" w14:textId="77777777" w:rsidR="006B2A63" w:rsidRPr="00971F4B" w:rsidRDefault="006B2A63" w:rsidP="006B2A63">
      <w:pPr>
        <w:pBdr>
          <w:top w:val="nil"/>
          <w:left w:val="nil"/>
          <w:bottom w:val="nil"/>
          <w:right w:val="nil"/>
          <w:between w:val="nil"/>
        </w:pBdr>
        <w:ind w:firstLine="0"/>
        <w:rPr>
          <w:color w:val="000000"/>
          <w:sz w:val="28"/>
          <w:szCs w:val="28"/>
          <w:lang w:val="ru-RU"/>
        </w:rPr>
      </w:pPr>
    </w:p>
    <w:p w14:paraId="40FC00AD" w14:textId="18DA7BF6" w:rsidR="006B2A63" w:rsidRPr="00971F4B" w:rsidRDefault="00603FCA" w:rsidP="006B2A63">
      <w:pPr>
        <w:pBdr>
          <w:top w:val="nil"/>
          <w:left w:val="nil"/>
          <w:bottom w:val="nil"/>
          <w:right w:val="nil"/>
          <w:between w:val="nil"/>
        </w:pBdr>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1</w:t>
      </w:r>
      <w:r w:rsidR="006B2A63" w:rsidRPr="00971F4B">
        <w:rPr>
          <w:b/>
          <w:sz w:val="28"/>
          <w:szCs w:val="28"/>
          <w:lang w:val="ru-RU"/>
        </w:rPr>
        <w:t>08</w:t>
      </w:r>
      <w:r w:rsidR="006B2A63" w:rsidRPr="00971F4B">
        <w:rPr>
          <w:b/>
          <w:color w:val="000000"/>
          <w:sz w:val="28"/>
          <w:szCs w:val="28"/>
          <w:lang w:val="ru-RU"/>
        </w:rPr>
        <w:t xml:space="preserve">. </w:t>
      </w:r>
      <w:r w:rsidR="00F74C43" w:rsidRPr="00971F4B">
        <w:rPr>
          <w:color w:val="000000"/>
          <w:sz w:val="28"/>
          <w:szCs w:val="28"/>
          <w:lang w:val="ru-RU"/>
        </w:rPr>
        <w:t>Срок</w:t>
      </w:r>
      <w:r w:rsidR="006B2A63" w:rsidRPr="00971F4B">
        <w:rPr>
          <w:color w:val="000000"/>
          <w:sz w:val="28"/>
          <w:szCs w:val="28"/>
          <w:lang w:val="ru-RU"/>
        </w:rPr>
        <w:t xml:space="preserve"> </w:t>
      </w:r>
      <w:r w:rsidR="004A311B" w:rsidRPr="00971F4B">
        <w:rPr>
          <w:color w:val="000000"/>
          <w:sz w:val="28"/>
          <w:szCs w:val="28"/>
          <w:lang w:val="ru-RU"/>
        </w:rPr>
        <w:t>выдачи</w:t>
      </w:r>
      <w:r w:rsidR="006B2A63" w:rsidRPr="00971F4B">
        <w:rPr>
          <w:color w:val="000000"/>
          <w:sz w:val="28"/>
          <w:szCs w:val="28"/>
          <w:lang w:val="ru-RU"/>
        </w:rPr>
        <w:t xml:space="preserve"> </w:t>
      </w:r>
      <w:r w:rsidR="00E91093" w:rsidRPr="00971F4B">
        <w:rPr>
          <w:color w:val="000000"/>
          <w:sz w:val="28"/>
          <w:szCs w:val="28"/>
          <w:lang w:val="ru-RU"/>
        </w:rPr>
        <w:t>градостроительного сертификата</w:t>
      </w:r>
      <w:r w:rsidR="006B2A63" w:rsidRPr="00971F4B">
        <w:rPr>
          <w:color w:val="000000"/>
          <w:sz w:val="28"/>
          <w:szCs w:val="28"/>
          <w:lang w:val="ru-RU"/>
        </w:rPr>
        <w:t xml:space="preserve"> </w:t>
      </w:r>
      <w:r w:rsidR="006D462A" w:rsidRPr="00971F4B">
        <w:rPr>
          <w:color w:val="000000"/>
          <w:sz w:val="28"/>
          <w:szCs w:val="28"/>
          <w:lang w:val="ru-RU"/>
        </w:rPr>
        <w:t>для проектирования</w:t>
      </w:r>
    </w:p>
    <w:p w14:paraId="1EB2C2A5" w14:textId="16BADC6A"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(1)</w:t>
      </w:r>
      <w:r w:rsidR="00921562">
        <w:rPr>
          <w:color w:val="000000"/>
          <w:sz w:val="28"/>
          <w:szCs w:val="28"/>
          <w:lang w:val="ru-RU"/>
        </w:rPr>
        <w:t> </w:t>
      </w:r>
      <w:r w:rsidR="0001638D" w:rsidRPr="00971F4B">
        <w:rPr>
          <w:color w:val="000000"/>
          <w:sz w:val="28"/>
          <w:szCs w:val="28"/>
          <w:lang w:val="ru-RU"/>
        </w:rPr>
        <w:t>Градостроительный сертификат</w:t>
      </w:r>
      <w:r w:rsidRPr="00971F4B">
        <w:rPr>
          <w:color w:val="000000"/>
          <w:sz w:val="28"/>
          <w:szCs w:val="28"/>
          <w:lang w:val="ru-RU"/>
        </w:rPr>
        <w:t xml:space="preserve"> </w:t>
      </w:r>
      <w:r w:rsidR="006D462A" w:rsidRPr="00971F4B">
        <w:rPr>
          <w:color w:val="000000"/>
          <w:sz w:val="28"/>
          <w:szCs w:val="28"/>
          <w:lang w:val="ru-RU"/>
        </w:rPr>
        <w:t>для проектирования</w:t>
      </w:r>
      <w:r w:rsidRPr="00971F4B">
        <w:rPr>
          <w:color w:val="000000"/>
          <w:sz w:val="28"/>
          <w:szCs w:val="28"/>
          <w:lang w:val="ru-RU"/>
        </w:rPr>
        <w:t xml:space="preserve"> </w:t>
      </w:r>
      <w:r w:rsidR="006D462A" w:rsidRPr="00971F4B">
        <w:rPr>
          <w:color w:val="000000"/>
          <w:sz w:val="28"/>
          <w:szCs w:val="28"/>
          <w:lang w:val="ru-RU"/>
        </w:rPr>
        <w:t>выдается</w:t>
      </w:r>
      <w:r w:rsidRPr="00971F4B">
        <w:rPr>
          <w:color w:val="000000"/>
          <w:sz w:val="28"/>
          <w:szCs w:val="28"/>
          <w:lang w:val="ru-RU"/>
        </w:rPr>
        <w:t xml:space="preserve"> </w:t>
      </w:r>
      <w:r w:rsidR="00F74C43" w:rsidRPr="00971F4B">
        <w:rPr>
          <w:color w:val="000000"/>
          <w:sz w:val="28"/>
          <w:szCs w:val="28"/>
          <w:lang w:val="ru-RU"/>
        </w:rPr>
        <w:t>заявител</w:t>
      </w:r>
      <w:r w:rsidR="004A311B" w:rsidRPr="00971F4B">
        <w:rPr>
          <w:color w:val="000000"/>
          <w:sz w:val="28"/>
          <w:szCs w:val="28"/>
          <w:lang w:val="ru-RU"/>
        </w:rPr>
        <w:t>ю в</w:t>
      </w:r>
      <w:r w:rsidRPr="00971F4B">
        <w:rPr>
          <w:color w:val="000000"/>
          <w:sz w:val="28"/>
          <w:szCs w:val="28"/>
          <w:lang w:val="ru-RU"/>
        </w:rPr>
        <w:t xml:space="preserve"> </w:t>
      </w:r>
      <w:r w:rsidRPr="00971F4B">
        <w:rPr>
          <w:sz w:val="28"/>
          <w:szCs w:val="28"/>
          <w:lang w:val="ru-RU"/>
        </w:rPr>
        <w:t>30</w:t>
      </w:r>
      <w:r w:rsidR="004A311B" w:rsidRPr="00971F4B">
        <w:rPr>
          <w:sz w:val="28"/>
          <w:szCs w:val="28"/>
          <w:lang w:val="ru-RU"/>
        </w:rPr>
        <w:t>-дневный срок</w:t>
      </w:r>
      <w:r w:rsidRPr="00971F4B">
        <w:rPr>
          <w:color w:val="000000"/>
          <w:sz w:val="28"/>
          <w:szCs w:val="28"/>
          <w:lang w:val="ru-RU"/>
        </w:rPr>
        <w:t>.</w:t>
      </w:r>
    </w:p>
    <w:p w14:paraId="7C1A3424" w14:textId="269B7247" w:rsidR="00047515"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(2)</w:t>
      </w:r>
      <w:r w:rsidR="00921562">
        <w:rPr>
          <w:color w:val="000000"/>
          <w:sz w:val="28"/>
          <w:szCs w:val="28"/>
          <w:lang w:val="ru-RU"/>
        </w:rPr>
        <w:t> </w:t>
      </w:r>
      <w:r w:rsidR="00F700AF" w:rsidRPr="00971F4B">
        <w:rPr>
          <w:color w:val="000000"/>
          <w:sz w:val="28"/>
          <w:szCs w:val="28"/>
          <w:lang w:val="ru-RU"/>
        </w:rPr>
        <w:t>На сложные объекты</w:t>
      </w:r>
      <w:r w:rsidRPr="00971F4B">
        <w:rPr>
          <w:color w:val="000000"/>
          <w:sz w:val="28"/>
          <w:szCs w:val="28"/>
          <w:lang w:val="ru-RU"/>
        </w:rPr>
        <w:t xml:space="preserve"> (</w:t>
      </w:r>
      <w:r w:rsidR="00F700AF" w:rsidRPr="00971F4B">
        <w:rPr>
          <w:color w:val="000000"/>
          <w:sz w:val="28"/>
          <w:szCs w:val="28"/>
          <w:lang w:val="ru-RU"/>
        </w:rPr>
        <w:t>транспортные и коммуникационные магистрали</w:t>
      </w:r>
      <w:r w:rsidRPr="00971F4B">
        <w:rPr>
          <w:color w:val="000000"/>
          <w:sz w:val="28"/>
          <w:szCs w:val="28"/>
          <w:lang w:val="ru-RU"/>
        </w:rPr>
        <w:t xml:space="preserve">), </w:t>
      </w:r>
      <w:r w:rsidR="00F700AF" w:rsidRPr="00971F4B">
        <w:rPr>
          <w:color w:val="000000"/>
          <w:sz w:val="28"/>
          <w:szCs w:val="28"/>
          <w:lang w:val="ru-RU"/>
        </w:rPr>
        <w:t>расположенные на землях</w:t>
      </w:r>
      <w:r w:rsidRPr="00971F4B">
        <w:rPr>
          <w:color w:val="000000"/>
          <w:sz w:val="28"/>
          <w:szCs w:val="28"/>
          <w:lang w:val="ru-RU"/>
        </w:rPr>
        <w:t xml:space="preserve"> </w:t>
      </w:r>
      <w:r w:rsidR="00F700AF" w:rsidRPr="00971F4B">
        <w:rPr>
          <w:color w:val="000000"/>
          <w:sz w:val="28"/>
          <w:szCs w:val="28"/>
          <w:lang w:val="ru-RU"/>
        </w:rPr>
        <w:t>нескольких административно-территориальных единиц</w:t>
      </w:r>
      <w:r w:rsidRPr="00971F4B">
        <w:rPr>
          <w:color w:val="000000"/>
          <w:sz w:val="28"/>
          <w:szCs w:val="28"/>
          <w:lang w:val="ru-RU"/>
        </w:rPr>
        <w:t xml:space="preserve">, </w:t>
      </w:r>
      <w:r w:rsidR="0001638D" w:rsidRPr="00971F4B">
        <w:rPr>
          <w:color w:val="000000"/>
          <w:sz w:val="28"/>
          <w:szCs w:val="28"/>
          <w:lang w:val="ru-RU"/>
        </w:rPr>
        <w:t>градостроительный сертификат</w:t>
      </w:r>
      <w:r w:rsidRPr="00971F4B">
        <w:rPr>
          <w:color w:val="000000"/>
          <w:sz w:val="28"/>
          <w:szCs w:val="28"/>
          <w:lang w:val="ru-RU"/>
        </w:rPr>
        <w:t xml:space="preserve"> </w:t>
      </w:r>
      <w:r w:rsidR="006D462A" w:rsidRPr="00971F4B">
        <w:rPr>
          <w:color w:val="000000"/>
          <w:sz w:val="28"/>
          <w:szCs w:val="28"/>
          <w:lang w:val="ru-RU"/>
        </w:rPr>
        <w:t>для проектирования</w:t>
      </w:r>
      <w:r w:rsidRPr="00971F4B">
        <w:rPr>
          <w:color w:val="000000"/>
          <w:sz w:val="28"/>
          <w:szCs w:val="28"/>
          <w:lang w:val="ru-RU"/>
        </w:rPr>
        <w:t xml:space="preserve"> </w:t>
      </w:r>
      <w:r w:rsidR="00F700AF" w:rsidRPr="00971F4B">
        <w:rPr>
          <w:color w:val="000000"/>
          <w:sz w:val="28"/>
          <w:szCs w:val="28"/>
          <w:lang w:val="ru-RU"/>
        </w:rPr>
        <w:t xml:space="preserve">выдается председателями районов на основе заключений, выданных примарами </w:t>
      </w:r>
      <w:r w:rsidR="00C85E6B" w:rsidRPr="00971F4B">
        <w:rPr>
          <w:color w:val="000000"/>
          <w:sz w:val="28"/>
          <w:szCs w:val="28"/>
          <w:lang w:val="ru-RU"/>
        </w:rPr>
        <w:t>населенных пунктов</w:t>
      </w:r>
      <w:r w:rsidR="00F700AF" w:rsidRPr="00971F4B">
        <w:rPr>
          <w:color w:val="000000"/>
          <w:sz w:val="28"/>
          <w:szCs w:val="28"/>
          <w:lang w:val="ru-RU"/>
        </w:rPr>
        <w:t>,</w:t>
      </w:r>
      <w:r w:rsidRPr="00971F4B">
        <w:rPr>
          <w:color w:val="000000"/>
          <w:sz w:val="28"/>
          <w:szCs w:val="28"/>
          <w:lang w:val="ru-RU"/>
        </w:rPr>
        <w:t xml:space="preserve"> </w:t>
      </w:r>
      <w:r w:rsidR="00F700AF" w:rsidRPr="00971F4B">
        <w:rPr>
          <w:color w:val="000000"/>
          <w:sz w:val="28"/>
          <w:szCs w:val="28"/>
          <w:lang w:val="ru-RU"/>
        </w:rPr>
        <w:t>на территориях которых будут осуществляться намеченные виды деятельности</w:t>
      </w:r>
      <w:r w:rsidRPr="00971F4B">
        <w:rPr>
          <w:color w:val="000000"/>
          <w:sz w:val="28"/>
          <w:szCs w:val="28"/>
          <w:lang w:val="ru-RU"/>
        </w:rPr>
        <w:t>.</w:t>
      </w:r>
    </w:p>
    <w:p w14:paraId="53C31B66" w14:textId="0D50079C" w:rsidR="00047515"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(3)</w:t>
      </w:r>
      <w:r w:rsidR="00921562">
        <w:rPr>
          <w:color w:val="000000"/>
          <w:sz w:val="28"/>
          <w:szCs w:val="28"/>
          <w:lang w:val="ru-RU"/>
        </w:rPr>
        <w:t> </w:t>
      </w:r>
      <w:r w:rsidR="0001638D" w:rsidRPr="00971F4B">
        <w:rPr>
          <w:color w:val="000000"/>
          <w:sz w:val="28"/>
          <w:szCs w:val="28"/>
          <w:lang w:val="ru-RU"/>
        </w:rPr>
        <w:t>Градостроительный сертификат</w:t>
      </w:r>
      <w:r w:rsidRPr="00971F4B">
        <w:rPr>
          <w:color w:val="000000"/>
          <w:sz w:val="28"/>
          <w:szCs w:val="28"/>
          <w:lang w:val="ru-RU"/>
        </w:rPr>
        <w:t xml:space="preserve"> </w:t>
      </w:r>
      <w:r w:rsidR="006D462A" w:rsidRPr="00971F4B">
        <w:rPr>
          <w:color w:val="000000"/>
          <w:sz w:val="28"/>
          <w:szCs w:val="28"/>
          <w:lang w:val="ru-RU"/>
        </w:rPr>
        <w:t>для проектирования</w:t>
      </w:r>
      <w:r w:rsidRPr="00971F4B">
        <w:rPr>
          <w:color w:val="000000"/>
          <w:sz w:val="28"/>
          <w:szCs w:val="28"/>
          <w:lang w:val="ru-RU"/>
        </w:rPr>
        <w:t xml:space="preserve"> </w:t>
      </w:r>
      <w:r w:rsidR="00F700AF" w:rsidRPr="00971F4B">
        <w:rPr>
          <w:color w:val="000000"/>
          <w:sz w:val="28"/>
          <w:szCs w:val="28"/>
          <w:lang w:val="ru-RU"/>
        </w:rPr>
        <w:t>оформляется в двух экземплярах</w:t>
      </w:r>
      <w:r w:rsidRPr="00971F4B">
        <w:rPr>
          <w:color w:val="000000"/>
          <w:sz w:val="28"/>
          <w:szCs w:val="28"/>
          <w:lang w:val="ru-RU"/>
        </w:rPr>
        <w:t xml:space="preserve">, </w:t>
      </w:r>
      <w:r w:rsidR="00F700AF" w:rsidRPr="00971F4B">
        <w:rPr>
          <w:color w:val="000000"/>
          <w:sz w:val="28"/>
          <w:szCs w:val="28"/>
          <w:lang w:val="ru-RU"/>
        </w:rPr>
        <w:t>из которых один</w:t>
      </w:r>
      <w:r w:rsidRPr="00971F4B">
        <w:rPr>
          <w:color w:val="000000"/>
          <w:sz w:val="28"/>
          <w:szCs w:val="28"/>
          <w:lang w:val="ru-RU"/>
        </w:rPr>
        <w:t xml:space="preserve"> </w:t>
      </w:r>
      <w:r w:rsidR="006D462A" w:rsidRPr="00971F4B">
        <w:rPr>
          <w:color w:val="000000"/>
          <w:sz w:val="28"/>
          <w:szCs w:val="28"/>
          <w:lang w:val="ru-RU"/>
        </w:rPr>
        <w:t>выдается</w:t>
      </w:r>
      <w:r w:rsidRPr="00971F4B">
        <w:rPr>
          <w:color w:val="000000"/>
          <w:sz w:val="28"/>
          <w:szCs w:val="28"/>
          <w:lang w:val="ru-RU"/>
        </w:rPr>
        <w:t xml:space="preserve"> </w:t>
      </w:r>
      <w:r w:rsidR="00F74C43" w:rsidRPr="00971F4B">
        <w:rPr>
          <w:color w:val="000000"/>
          <w:sz w:val="28"/>
          <w:szCs w:val="28"/>
          <w:lang w:val="ru-RU"/>
        </w:rPr>
        <w:t>заявител</w:t>
      </w:r>
      <w:r w:rsidR="00F700AF" w:rsidRPr="00971F4B">
        <w:rPr>
          <w:color w:val="000000"/>
          <w:sz w:val="28"/>
          <w:szCs w:val="28"/>
          <w:lang w:val="ru-RU"/>
        </w:rPr>
        <w:t>ю</w:t>
      </w:r>
      <w:r w:rsidRPr="00971F4B">
        <w:rPr>
          <w:color w:val="000000"/>
          <w:sz w:val="28"/>
          <w:szCs w:val="28"/>
          <w:lang w:val="ru-RU"/>
        </w:rPr>
        <w:t xml:space="preserve">, </w:t>
      </w:r>
      <w:r w:rsidR="00F700AF" w:rsidRPr="00971F4B">
        <w:rPr>
          <w:color w:val="000000"/>
          <w:sz w:val="28"/>
          <w:szCs w:val="28"/>
          <w:lang w:val="ru-RU"/>
        </w:rPr>
        <w:t>а другой</w:t>
      </w:r>
      <w:r w:rsidRPr="00971F4B">
        <w:rPr>
          <w:color w:val="000000"/>
          <w:sz w:val="28"/>
          <w:szCs w:val="28"/>
          <w:lang w:val="ru-RU"/>
        </w:rPr>
        <w:t xml:space="preserve"> </w:t>
      </w:r>
      <w:r w:rsidR="00F700AF" w:rsidRPr="00971F4B">
        <w:rPr>
          <w:color w:val="000000"/>
          <w:sz w:val="28"/>
          <w:szCs w:val="28"/>
          <w:lang w:val="ru-RU"/>
        </w:rPr>
        <w:t>хранится</w:t>
      </w:r>
      <w:r w:rsidRPr="00971F4B">
        <w:rPr>
          <w:color w:val="000000"/>
          <w:sz w:val="28"/>
          <w:szCs w:val="28"/>
          <w:lang w:val="ru-RU"/>
        </w:rPr>
        <w:t xml:space="preserve"> </w:t>
      </w:r>
      <w:r w:rsidR="00F700AF" w:rsidRPr="00971F4B">
        <w:rPr>
          <w:color w:val="000000"/>
          <w:sz w:val="28"/>
          <w:szCs w:val="28"/>
          <w:lang w:val="ru-RU"/>
        </w:rPr>
        <w:t xml:space="preserve">в архиве </w:t>
      </w:r>
      <w:r w:rsidR="006767EC" w:rsidRPr="00971F4B">
        <w:rPr>
          <w:color w:val="000000"/>
          <w:sz w:val="28"/>
          <w:szCs w:val="28"/>
          <w:lang w:val="ru-RU"/>
        </w:rPr>
        <w:t>эмитент</w:t>
      </w:r>
      <w:r w:rsidR="00F700AF" w:rsidRPr="00971F4B">
        <w:rPr>
          <w:color w:val="000000"/>
          <w:sz w:val="28"/>
          <w:szCs w:val="28"/>
          <w:lang w:val="ru-RU"/>
        </w:rPr>
        <w:t>а и подписывается примаром</w:t>
      </w:r>
      <w:r w:rsidRPr="00971F4B">
        <w:rPr>
          <w:color w:val="000000"/>
          <w:sz w:val="28"/>
          <w:szCs w:val="28"/>
          <w:lang w:val="ru-RU"/>
        </w:rPr>
        <w:t xml:space="preserve"> </w:t>
      </w:r>
      <w:r w:rsidR="0096604E" w:rsidRPr="00971F4B">
        <w:rPr>
          <w:color w:val="000000"/>
          <w:sz w:val="28"/>
          <w:szCs w:val="28"/>
          <w:lang w:val="ru-RU"/>
        </w:rPr>
        <w:t>населенного пункта</w:t>
      </w:r>
      <w:r w:rsidRPr="00971F4B">
        <w:rPr>
          <w:color w:val="000000"/>
          <w:sz w:val="28"/>
          <w:szCs w:val="28"/>
          <w:lang w:val="ru-RU"/>
        </w:rPr>
        <w:t xml:space="preserve"> </w:t>
      </w:r>
      <w:r w:rsidR="00A105C7" w:rsidRPr="00971F4B">
        <w:rPr>
          <w:color w:val="000000"/>
          <w:sz w:val="28"/>
          <w:szCs w:val="28"/>
          <w:lang w:val="ru-RU"/>
        </w:rPr>
        <w:t>или</w:t>
      </w:r>
      <w:r w:rsidRPr="00971F4B">
        <w:rPr>
          <w:color w:val="000000"/>
          <w:sz w:val="28"/>
          <w:szCs w:val="28"/>
          <w:lang w:val="ru-RU"/>
        </w:rPr>
        <w:t xml:space="preserve">, </w:t>
      </w:r>
      <w:r w:rsidR="00E91093" w:rsidRPr="00971F4B">
        <w:rPr>
          <w:color w:val="000000"/>
          <w:sz w:val="28"/>
          <w:szCs w:val="28"/>
          <w:lang w:val="ru-RU"/>
        </w:rPr>
        <w:t>по обстоятельствам</w:t>
      </w:r>
      <w:r w:rsidRPr="00971F4B">
        <w:rPr>
          <w:color w:val="000000"/>
          <w:sz w:val="28"/>
          <w:szCs w:val="28"/>
          <w:lang w:val="ru-RU"/>
        </w:rPr>
        <w:t xml:space="preserve">, </w:t>
      </w:r>
      <w:r w:rsidR="00F700AF" w:rsidRPr="00971F4B">
        <w:rPr>
          <w:color w:val="000000"/>
          <w:sz w:val="28"/>
          <w:szCs w:val="28"/>
          <w:lang w:val="ru-RU"/>
        </w:rPr>
        <w:t>председателем района</w:t>
      </w:r>
      <w:r w:rsidRPr="00971F4B">
        <w:rPr>
          <w:color w:val="000000"/>
          <w:sz w:val="28"/>
          <w:szCs w:val="28"/>
          <w:lang w:val="ru-RU"/>
        </w:rPr>
        <w:t xml:space="preserve">, </w:t>
      </w:r>
      <w:r w:rsidR="00F700AF" w:rsidRPr="00971F4B">
        <w:rPr>
          <w:color w:val="000000"/>
          <w:sz w:val="28"/>
          <w:szCs w:val="28"/>
          <w:lang w:val="ru-RU"/>
        </w:rPr>
        <w:t>секретарем</w:t>
      </w:r>
      <w:r w:rsidRPr="00971F4B">
        <w:rPr>
          <w:color w:val="000000"/>
          <w:sz w:val="28"/>
          <w:szCs w:val="28"/>
          <w:lang w:val="ru-RU"/>
        </w:rPr>
        <w:t xml:space="preserve"> </w:t>
      </w:r>
      <w:r w:rsidR="00F700AF" w:rsidRPr="00971F4B">
        <w:rPr>
          <w:color w:val="000000"/>
          <w:sz w:val="28"/>
          <w:szCs w:val="28"/>
          <w:lang w:val="ru-RU"/>
        </w:rPr>
        <w:t>местного совета</w:t>
      </w:r>
      <w:r w:rsidRPr="00971F4B">
        <w:rPr>
          <w:color w:val="000000"/>
          <w:sz w:val="28"/>
          <w:szCs w:val="28"/>
          <w:lang w:val="ru-RU"/>
        </w:rPr>
        <w:t xml:space="preserve"> </w:t>
      </w:r>
      <w:r w:rsidR="00F700AF" w:rsidRPr="00971F4B">
        <w:rPr>
          <w:color w:val="000000"/>
          <w:sz w:val="28"/>
          <w:szCs w:val="28"/>
          <w:lang w:val="ru-RU"/>
        </w:rPr>
        <w:t>и главным архитектором</w:t>
      </w:r>
      <w:r w:rsidRPr="00971F4B">
        <w:rPr>
          <w:color w:val="000000"/>
          <w:sz w:val="28"/>
          <w:szCs w:val="28"/>
          <w:lang w:val="ru-RU"/>
        </w:rPr>
        <w:t xml:space="preserve">, </w:t>
      </w:r>
      <w:r w:rsidR="00F700AF" w:rsidRPr="00971F4B">
        <w:rPr>
          <w:color w:val="000000"/>
          <w:sz w:val="28"/>
          <w:szCs w:val="28"/>
          <w:lang w:val="ru-RU"/>
        </w:rPr>
        <w:t>а</w:t>
      </w:r>
      <w:r w:rsidRPr="00971F4B">
        <w:rPr>
          <w:color w:val="000000"/>
          <w:sz w:val="28"/>
          <w:szCs w:val="28"/>
          <w:lang w:val="ru-RU"/>
        </w:rPr>
        <w:t xml:space="preserve"> </w:t>
      </w:r>
      <w:r w:rsidR="00447001" w:rsidRPr="00971F4B">
        <w:rPr>
          <w:color w:val="000000"/>
          <w:sz w:val="28"/>
          <w:szCs w:val="28"/>
          <w:lang w:val="ru-RU"/>
        </w:rPr>
        <w:t>в случае</w:t>
      </w:r>
      <w:r w:rsidRPr="00971F4B">
        <w:rPr>
          <w:color w:val="000000"/>
          <w:sz w:val="28"/>
          <w:szCs w:val="28"/>
          <w:lang w:val="ru-RU"/>
        </w:rPr>
        <w:t xml:space="preserve"> </w:t>
      </w:r>
      <w:r w:rsidR="008D3B8B" w:rsidRPr="00971F4B">
        <w:rPr>
          <w:color w:val="000000"/>
          <w:sz w:val="28"/>
          <w:szCs w:val="28"/>
          <w:lang w:val="ru-RU"/>
        </w:rPr>
        <w:t>работ</w:t>
      </w:r>
      <w:r w:rsidR="00F700AF" w:rsidRPr="00971F4B">
        <w:rPr>
          <w:color w:val="000000"/>
          <w:sz w:val="28"/>
          <w:szCs w:val="28"/>
          <w:lang w:val="ru-RU"/>
        </w:rPr>
        <w:t>,</w:t>
      </w:r>
      <w:r w:rsidRPr="00971F4B">
        <w:rPr>
          <w:color w:val="000000"/>
          <w:sz w:val="28"/>
          <w:szCs w:val="28"/>
          <w:lang w:val="ru-RU"/>
        </w:rPr>
        <w:t xml:space="preserve"> </w:t>
      </w:r>
      <w:r w:rsidR="00F700AF" w:rsidRPr="00971F4B">
        <w:rPr>
          <w:sz w:val="28"/>
          <w:szCs w:val="28"/>
          <w:highlight w:val="white"/>
          <w:lang w:val="ru-RU"/>
        </w:rPr>
        <w:t>объявленных общественно полезными работами национального значения</w:t>
      </w:r>
      <w:r w:rsidR="00F700AF" w:rsidRPr="00971F4B">
        <w:rPr>
          <w:sz w:val="28"/>
          <w:szCs w:val="28"/>
          <w:lang w:val="ru-RU"/>
        </w:rPr>
        <w:t xml:space="preserve"> – руководителем учреждения, подведомственного </w:t>
      </w:r>
      <w:r w:rsidR="000409F6" w:rsidRPr="00971F4B">
        <w:rPr>
          <w:color w:val="000000"/>
          <w:sz w:val="28"/>
          <w:szCs w:val="28"/>
          <w:lang w:val="ru-RU"/>
        </w:rPr>
        <w:t>центрально</w:t>
      </w:r>
      <w:r w:rsidR="00F700AF" w:rsidRPr="00971F4B">
        <w:rPr>
          <w:color w:val="000000"/>
          <w:sz w:val="28"/>
          <w:szCs w:val="28"/>
          <w:lang w:val="ru-RU"/>
        </w:rPr>
        <w:t>му</w:t>
      </w:r>
      <w:r w:rsidR="000409F6" w:rsidRPr="00971F4B">
        <w:rPr>
          <w:color w:val="000000"/>
          <w:sz w:val="28"/>
          <w:szCs w:val="28"/>
          <w:lang w:val="ru-RU"/>
        </w:rPr>
        <w:t xml:space="preserve"> отраслево</w:t>
      </w:r>
      <w:r w:rsidR="00F700AF" w:rsidRPr="00971F4B">
        <w:rPr>
          <w:color w:val="000000"/>
          <w:sz w:val="28"/>
          <w:szCs w:val="28"/>
          <w:lang w:val="ru-RU"/>
        </w:rPr>
        <w:t>му</w:t>
      </w:r>
      <w:r w:rsidR="000409F6" w:rsidRPr="00971F4B">
        <w:rPr>
          <w:color w:val="000000"/>
          <w:sz w:val="28"/>
          <w:szCs w:val="28"/>
          <w:lang w:val="ru-RU"/>
        </w:rPr>
        <w:t xml:space="preserve"> орган</w:t>
      </w:r>
      <w:r w:rsidR="00F700AF" w:rsidRPr="00971F4B">
        <w:rPr>
          <w:color w:val="000000"/>
          <w:sz w:val="28"/>
          <w:szCs w:val="28"/>
          <w:lang w:val="ru-RU"/>
        </w:rPr>
        <w:t>у</w:t>
      </w:r>
      <w:r w:rsidRPr="00971F4B">
        <w:rPr>
          <w:color w:val="000000"/>
          <w:sz w:val="28"/>
          <w:szCs w:val="28"/>
          <w:lang w:val="ru-RU"/>
        </w:rPr>
        <w:t xml:space="preserve">. </w:t>
      </w:r>
      <w:r w:rsidR="00F700AF" w:rsidRPr="00971F4B">
        <w:rPr>
          <w:color w:val="000000"/>
          <w:sz w:val="28"/>
          <w:szCs w:val="28"/>
          <w:lang w:val="ru-RU"/>
        </w:rPr>
        <w:t xml:space="preserve">Если в структуре органа </w:t>
      </w:r>
      <w:r w:rsidR="00F803EB" w:rsidRPr="00971F4B">
        <w:rPr>
          <w:color w:val="000000"/>
          <w:sz w:val="28"/>
          <w:szCs w:val="28"/>
          <w:lang w:val="ru-RU"/>
        </w:rPr>
        <w:t>местного публичного управления</w:t>
      </w:r>
      <w:r w:rsidRPr="00971F4B">
        <w:rPr>
          <w:color w:val="000000"/>
          <w:sz w:val="28"/>
          <w:szCs w:val="28"/>
          <w:lang w:val="ru-RU"/>
        </w:rPr>
        <w:t xml:space="preserve"> </w:t>
      </w:r>
      <w:r w:rsidR="00507EE1" w:rsidRPr="00971F4B">
        <w:rPr>
          <w:color w:val="000000"/>
          <w:sz w:val="28"/>
          <w:szCs w:val="28"/>
          <w:lang w:val="ru-RU"/>
        </w:rPr>
        <w:t>первого уровня</w:t>
      </w:r>
      <w:r w:rsidRPr="00971F4B">
        <w:rPr>
          <w:color w:val="000000"/>
          <w:sz w:val="28"/>
          <w:szCs w:val="28"/>
          <w:lang w:val="ru-RU"/>
        </w:rPr>
        <w:t xml:space="preserve"> </w:t>
      </w:r>
      <w:r w:rsidR="00F700AF" w:rsidRPr="00971F4B">
        <w:rPr>
          <w:color w:val="000000"/>
          <w:sz w:val="28"/>
          <w:szCs w:val="28"/>
          <w:lang w:val="ru-RU"/>
        </w:rPr>
        <w:t xml:space="preserve">не предусмотрена должность главного архитектора, документ подписывается главным архитектором  органа </w:t>
      </w:r>
      <w:r w:rsidR="00F803EB" w:rsidRPr="00971F4B">
        <w:rPr>
          <w:color w:val="000000"/>
          <w:sz w:val="28"/>
          <w:szCs w:val="28"/>
          <w:lang w:val="ru-RU"/>
        </w:rPr>
        <w:t>местного публичного управления</w:t>
      </w:r>
      <w:r w:rsidRPr="00971F4B">
        <w:rPr>
          <w:color w:val="000000"/>
          <w:sz w:val="28"/>
          <w:szCs w:val="28"/>
          <w:lang w:val="ru-RU"/>
        </w:rPr>
        <w:t xml:space="preserve"> </w:t>
      </w:r>
      <w:r w:rsidR="00507EE1" w:rsidRPr="00971F4B">
        <w:rPr>
          <w:color w:val="000000"/>
          <w:sz w:val="28"/>
          <w:szCs w:val="28"/>
          <w:lang w:val="ru-RU"/>
        </w:rPr>
        <w:t>второго уровня</w:t>
      </w:r>
      <w:r w:rsidRPr="00971F4B">
        <w:rPr>
          <w:color w:val="000000"/>
          <w:sz w:val="28"/>
          <w:szCs w:val="28"/>
          <w:lang w:val="ru-RU"/>
        </w:rPr>
        <w:t xml:space="preserve"> </w:t>
      </w:r>
      <w:r w:rsidR="00A105C7" w:rsidRPr="00971F4B">
        <w:rPr>
          <w:color w:val="000000"/>
          <w:sz w:val="28"/>
          <w:szCs w:val="28"/>
          <w:lang w:val="ru-RU"/>
        </w:rPr>
        <w:t>или</w:t>
      </w:r>
      <w:r w:rsidRPr="00971F4B">
        <w:rPr>
          <w:color w:val="000000"/>
          <w:sz w:val="28"/>
          <w:szCs w:val="28"/>
          <w:lang w:val="ru-RU"/>
        </w:rPr>
        <w:t xml:space="preserve"> </w:t>
      </w:r>
      <w:r w:rsidR="00F700AF" w:rsidRPr="00971F4B">
        <w:rPr>
          <w:color w:val="000000"/>
          <w:sz w:val="28"/>
          <w:szCs w:val="28"/>
          <w:lang w:val="ru-RU"/>
        </w:rPr>
        <w:t>архитектором  ассоциации по межкоммунитарному развитию, в которую входит соответствующая административно-территориальная единица</w:t>
      </w:r>
      <w:r w:rsidRPr="00971F4B">
        <w:rPr>
          <w:color w:val="000000"/>
          <w:sz w:val="28"/>
          <w:szCs w:val="28"/>
          <w:lang w:val="ru-RU"/>
        </w:rPr>
        <w:t xml:space="preserve">, </w:t>
      </w:r>
      <w:r w:rsidR="00DA06A8" w:rsidRPr="00971F4B">
        <w:rPr>
          <w:color w:val="000000"/>
          <w:sz w:val="28"/>
          <w:szCs w:val="28"/>
          <w:lang w:val="ru-RU"/>
        </w:rPr>
        <w:t>с соблюдением</w:t>
      </w:r>
      <w:r w:rsidRPr="00971F4B">
        <w:rPr>
          <w:color w:val="000000"/>
          <w:sz w:val="28"/>
          <w:szCs w:val="28"/>
          <w:lang w:val="ru-RU"/>
        </w:rPr>
        <w:t xml:space="preserve"> </w:t>
      </w:r>
      <w:r w:rsidR="00F700AF" w:rsidRPr="00971F4B">
        <w:rPr>
          <w:color w:val="000000"/>
          <w:sz w:val="28"/>
          <w:szCs w:val="28"/>
          <w:lang w:val="ru-RU"/>
        </w:rPr>
        <w:t>предусмотренных кодексом сроков</w:t>
      </w:r>
      <w:r w:rsidRPr="00971F4B">
        <w:rPr>
          <w:color w:val="000000"/>
          <w:sz w:val="28"/>
          <w:szCs w:val="28"/>
          <w:lang w:val="ru-RU"/>
        </w:rPr>
        <w:t xml:space="preserve">. </w:t>
      </w:r>
      <w:r w:rsidR="00F700AF" w:rsidRPr="00971F4B">
        <w:rPr>
          <w:color w:val="000000"/>
          <w:sz w:val="28"/>
          <w:szCs w:val="28"/>
          <w:lang w:val="ru-RU"/>
        </w:rPr>
        <w:t xml:space="preserve">Данные мероприятия выполняются </w:t>
      </w:r>
      <w:r w:rsidR="006767EC" w:rsidRPr="00971F4B">
        <w:rPr>
          <w:color w:val="000000"/>
          <w:sz w:val="28"/>
          <w:szCs w:val="28"/>
          <w:lang w:val="ru-RU"/>
        </w:rPr>
        <w:t>эмитент</w:t>
      </w:r>
      <w:r w:rsidR="00F700AF" w:rsidRPr="00971F4B">
        <w:rPr>
          <w:color w:val="000000"/>
          <w:sz w:val="28"/>
          <w:szCs w:val="28"/>
          <w:lang w:val="ru-RU"/>
        </w:rPr>
        <w:t>ом без привлечения</w:t>
      </w:r>
      <w:r w:rsidRPr="00971F4B">
        <w:rPr>
          <w:color w:val="000000"/>
          <w:sz w:val="28"/>
          <w:szCs w:val="28"/>
          <w:lang w:val="ru-RU"/>
        </w:rPr>
        <w:t xml:space="preserve"> </w:t>
      </w:r>
      <w:r w:rsidR="00F74C43" w:rsidRPr="00971F4B">
        <w:rPr>
          <w:color w:val="000000"/>
          <w:sz w:val="28"/>
          <w:szCs w:val="28"/>
          <w:lang w:val="ru-RU"/>
        </w:rPr>
        <w:t>заявител</w:t>
      </w:r>
      <w:r w:rsidR="00F700AF" w:rsidRPr="00971F4B">
        <w:rPr>
          <w:color w:val="000000"/>
          <w:sz w:val="28"/>
          <w:szCs w:val="28"/>
          <w:lang w:val="ru-RU"/>
        </w:rPr>
        <w:t>я</w:t>
      </w:r>
      <w:r w:rsidRPr="00971F4B">
        <w:rPr>
          <w:color w:val="000000"/>
          <w:sz w:val="28"/>
          <w:szCs w:val="28"/>
          <w:lang w:val="ru-RU"/>
        </w:rPr>
        <w:t xml:space="preserve"> (</w:t>
      </w:r>
      <w:r w:rsidR="00F700AF" w:rsidRPr="00971F4B">
        <w:rPr>
          <w:color w:val="000000"/>
          <w:sz w:val="28"/>
          <w:szCs w:val="28"/>
          <w:lang w:val="ru-RU"/>
        </w:rPr>
        <w:t>бенефициара</w:t>
      </w:r>
      <w:r w:rsidRPr="00971F4B">
        <w:rPr>
          <w:color w:val="000000"/>
          <w:sz w:val="28"/>
          <w:szCs w:val="28"/>
          <w:lang w:val="ru-RU"/>
        </w:rPr>
        <w:t>)</w:t>
      </w:r>
      <w:r w:rsidR="00047515" w:rsidRPr="00971F4B">
        <w:rPr>
          <w:color w:val="000000"/>
          <w:sz w:val="28"/>
          <w:szCs w:val="28"/>
          <w:lang w:val="ru-RU"/>
        </w:rPr>
        <w:t>.</w:t>
      </w:r>
    </w:p>
    <w:p w14:paraId="4AE1E698" w14:textId="13E9E932" w:rsidR="006B2A63" w:rsidRPr="00971F4B" w:rsidRDefault="006B2A63" w:rsidP="006B2A63">
      <w:pPr>
        <w:pBdr>
          <w:top w:val="nil"/>
          <w:left w:val="nil"/>
          <w:bottom w:val="nil"/>
          <w:right w:val="nil"/>
          <w:between w:val="nil"/>
        </w:pBdr>
        <w:ind w:firstLine="709"/>
        <w:rPr>
          <w:sz w:val="28"/>
          <w:szCs w:val="28"/>
          <w:lang w:val="ru-RU"/>
        </w:rPr>
      </w:pPr>
      <w:r w:rsidRPr="00971F4B">
        <w:rPr>
          <w:sz w:val="28"/>
          <w:szCs w:val="28"/>
          <w:lang w:val="ru-RU"/>
        </w:rPr>
        <w:t>(4)</w:t>
      </w:r>
      <w:r w:rsidR="00921562">
        <w:rPr>
          <w:sz w:val="28"/>
          <w:szCs w:val="28"/>
          <w:lang w:val="ru-RU"/>
        </w:rPr>
        <w:t> </w:t>
      </w:r>
      <w:r w:rsidR="00F700AF" w:rsidRPr="00971F4B">
        <w:rPr>
          <w:sz w:val="28"/>
          <w:szCs w:val="28"/>
          <w:lang w:val="ru-RU"/>
        </w:rPr>
        <w:t xml:space="preserve">Не допускается внесение изменений и исправлений в </w:t>
      </w:r>
      <w:r w:rsidR="0001638D" w:rsidRPr="00971F4B">
        <w:rPr>
          <w:sz w:val="28"/>
          <w:szCs w:val="28"/>
          <w:lang w:val="ru-RU"/>
        </w:rPr>
        <w:t>градостроительный сертификат</w:t>
      </w:r>
      <w:r w:rsidRPr="00971F4B">
        <w:rPr>
          <w:sz w:val="28"/>
          <w:szCs w:val="28"/>
          <w:lang w:val="ru-RU"/>
        </w:rPr>
        <w:t xml:space="preserve"> </w:t>
      </w:r>
      <w:r w:rsidR="006D462A" w:rsidRPr="00971F4B">
        <w:rPr>
          <w:sz w:val="28"/>
          <w:szCs w:val="28"/>
          <w:lang w:val="ru-RU"/>
        </w:rPr>
        <w:t>для проектирования</w:t>
      </w:r>
      <w:r w:rsidRPr="00971F4B">
        <w:rPr>
          <w:sz w:val="28"/>
          <w:szCs w:val="28"/>
          <w:lang w:val="ru-RU"/>
        </w:rPr>
        <w:t xml:space="preserve">, </w:t>
      </w:r>
      <w:r w:rsidR="00F700AF" w:rsidRPr="00971F4B">
        <w:rPr>
          <w:sz w:val="28"/>
          <w:szCs w:val="28"/>
          <w:lang w:val="ru-RU"/>
        </w:rPr>
        <w:t>в противном случае он будет считаться недействительным</w:t>
      </w:r>
      <w:r w:rsidRPr="00971F4B">
        <w:rPr>
          <w:sz w:val="28"/>
          <w:szCs w:val="28"/>
          <w:lang w:val="ru-RU"/>
        </w:rPr>
        <w:t>.</w:t>
      </w:r>
    </w:p>
    <w:p w14:paraId="575826F7" w14:textId="1CD57316" w:rsidR="006B2A63" w:rsidRPr="00971F4B" w:rsidRDefault="00047515" w:rsidP="00047515">
      <w:pPr>
        <w:shd w:val="clear" w:color="auto" w:fill="FFFFFF"/>
        <w:ind w:firstLine="708"/>
        <w:rPr>
          <w:sz w:val="28"/>
          <w:szCs w:val="28"/>
          <w:lang w:val="ru-RU"/>
        </w:rPr>
      </w:pPr>
      <w:r w:rsidRPr="00971F4B">
        <w:rPr>
          <w:sz w:val="28"/>
          <w:szCs w:val="28"/>
          <w:lang w:val="ru-RU"/>
        </w:rPr>
        <w:t>(5</w:t>
      </w:r>
      <w:r w:rsidR="006B2A63" w:rsidRPr="00971F4B">
        <w:rPr>
          <w:sz w:val="28"/>
          <w:szCs w:val="28"/>
          <w:lang w:val="ru-RU"/>
        </w:rPr>
        <w:t>)</w:t>
      </w:r>
      <w:r w:rsidR="00921562">
        <w:rPr>
          <w:sz w:val="28"/>
          <w:szCs w:val="28"/>
          <w:lang w:val="ru-RU"/>
        </w:rPr>
        <w:t> </w:t>
      </w:r>
      <w:r w:rsidR="006D462A" w:rsidRPr="00971F4B">
        <w:rPr>
          <w:sz w:val="28"/>
          <w:szCs w:val="28"/>
          <w:lang w:val="ru-RU"/>
        </w:rPr>
        <w:t>При наличии нескольких</w:t>
      </w:r>
      <w:r w:rsidR="006B2A63" w:rsidRPr="00971F4B">
        <w:rPr>
          <w:sz w:val="28"/>
          <w:szCs w:val="28"/>
          <w:lang w:val="ru-RU"/>
        </w:rPr>
        <w:t xml:space="preserve"> </w:t>
      </w:r>
      <w:r w:rsidR="00F700AF" w:rsidRPr="00971F4B">
        <w:rPr>
          <w:sz w:val="28"/>
          <w:szCs w:val="28"/>
          <w:highlight w:val="white"/>
          <w:lang w:val="ru-RU"/>
        </w:rPr>
        <w:t>градостроительных сертификатов</w:t>
      </w:r>
      <w:r w:rsidR="00F700AF" w:rsidRPr="00971F4B">
        <w:rPr>
          <w:sz w:val="28"/>
          <w:szCs w:val="28"/>
          <w:lang w:val="ru-RU"/>
        </w:rPr>
        <w:t xml:space="preserve"> </w:t>
      </w:r>
      <w:r w:rsidR="006D462A" w:rsidRPr="00971F4B">
        <w:rPr>
          <w:sz w:val="28"/>
          <w:szCs w:val="28"/>
          <w:lang w:val="ru-RU"/>
        </w:rPr>
        <w:t>для проектирования</w:t>
      </w:r>
      <w:r w:rsidR="00F700AF" w:rsidRPr="00971F4B">
        <w:rPr>
          <w:sz w:val="28"/>
          <w:szCs w:val="28"/>
          <w:lang w:val="ru-RU"/>
        </w:rPr>
        <w:t>,</w:t>
      </w:r>
      <w:r w:rsidR="006B2A63" w:rsidRPr="00971F4B">
        <w:rPr>
          <w:sz w:val="28"/>
          <w:szCs w:val="28"/>
          <w:lang w:val="ru-RU"/>
        </w:rPr>
        <w:t xml:space="preserve"> </w:t>
      </w:r>
      <w:r w:rsidR="00F700AF" w:rsidRPr="00971F4B">
        <w:rPr>
          <w:sz w:val="28"/>
          <w:szCs w:val="28"/>
          <w:lang w:val="ru-RU"/>
        </w:rPr>
        <w:t>выданных на один и тот же объект недвижимости, считается действительным сертификат, опубликованный</w:t>
      </w:r>
      <w:r w:rsidR="006B2A63" w:rsidRPr="00971F4B">
        <w:rPr>
          <w:sz w:val="28"/>
          <w:szCs w:val="28"/>
          <w:lang w:val="ru-RU"/>
        </w:rPr>
        <w:t xml:space="preserve"> </w:t>
      </w:r>
      <w:r w:rsidR="006D462A" w:rsidRPr="00971F4B">
        <w:rPr>
          <w:sz w:val="28"/>
          <w:szCs w:val="28"/>
          <w:lang w:val="ru-RU"/>
        </w:rPr>
        <w:t>на официальной веб-странице</w:t>
      </w:r>
      <w:r w:rsidR="006B2A63" w:rsidRPr="00971F4B">
        <w:rPr>
          <w:sz w:val="28"/>
          <w:szCs w:val="28"/>
          <w:lang w:val="ru-RU"/>
        </w:rPr>
        <w:t xml:space="preserve"> a </w:t>
      </w:r>
      <w:r w:rsidR="006D462A" w:rsidRPr="00971F4B">
        <w:rPr>
          <w:sz w:val="28"/>
          <w:szCs w:val="28"/>
          <w:lang w:val="ru-RU"/>
        </w:rPr>
        <w:t>органа местного публичного управления</w:t>
      </w:r>
      <w:r w:rsidR="006B2A63" w:rsidRPr="00971F4B">
        <w:rPr>
          <w:sz w:val="28"/>
          <w:szCs w:val="28"/>
          <w:lang w:val="ru-RU"/>
        </w:rPr>
        <w:t>.</w:t>
      </w:r>
    </w:p>
    <w:p w14:paraId="6BDBB216" w14:textId="597FB626" w:rsidR="006B2A63" w:rsidRPr="00971F4B" w:rsidRDefault="00047515" w:rsidP="00047515">
      <w:pPr>
        <w:shd w:val="clear" w:color="auto" w:fill="FFFFFF"/>
        <w:ind w:firstLine="708"/>
        <w:rPr>
          <w:sz w:val="28"/>
          <w:szCs w:val="28"/>
          <w:lang w:val="ru-RU"/>
        </w:rPr>
      </w:pPr>
      <w:r w:rsidRPr="00971F4B">
        <w:rPr>
          <w:sz w:val="28"/>
          <w:szCs w:val="28"/>
          <w:lang w:val="ru-RU"/>
        </w:rPr>
        <w:t>(6</w:t>
      </w:r>
      <w:r w:rsidR="006B2A63" w:rsidRPr="00971F4B">
        <w:rPr>
          <w:sz w:val="28"/>
          <w:szCs w:val="28"/>
          <w:lang w:val="ru-RU"/>
        </w:rPr>
        <w:t>)</w:t>
      </w:r>
      <w:r w:rsidR="00921562">
        <w:rPr>
          <w:sz w:val="28"/>
          <w:szCs w:val="28"/>
          <w:lang w:val="ru-RU"/>
        </w:rPr>
        <w:t> </w:t>
      </w:r>
      <w:r w:rsidR="00F700AF" w:rsidRPr="00971F4B">
        <w:rPr>
          <w:sz w:val="28"/>
          <w:szCs w:val="28"/>
          <w:lang w:val="ru-RU"/>
        </w:rPr>
        <w:t>В</w:t>
      </w:r>
      <w:r w:rsidR="006B2A63" w:rsidRPr="00971F4B">
        <w:rPr>
          <w:sz w:val="28"/>
          <w:szCs w:val="28"/>
          <w:lang w:val="ru-RU"/>
        </w:rPr>
        <w:t xml:space="preserve"> </w:t>
      </w:r>
      <w:r w:rsidR="006F0AB9" w:rsidRPr="00971F4B">
        <w:rPr>
          <w:sz w:val="28"/>
          <w:szCs w:val="28"/>
          <w:lang w:val="ru-RU"/>
        </w:rPr>
        <w:t>цел</w:t>
      </w:r>
      <w:r w:rsidR="00F700AF" w:rsidRPr="00971F4B">
        <w:rPr>
          <w:sz w:val="28"/>
          <w:szCs w:val="28"/>
          <w:lang w:val="ru-RU"/>
        </w:rPr>
        <w:t>ях</w:t>
      </w:r>
      <w:r w:rsidR="006B2A63" w:rsidRPr="00971F4B">
        <w:rPr>
          <w:sz w:val="28"/>
          <w:szCs w:val="28"/>
          <w:lang w:val="ru-RU"/>
        </w:rPr>
        <w:t xml:space="preserve"> </w:t>
      </w:r>
      <w:r w:rsidR="00F700AF" w:rsidRPr="00971F4B">
        <w:rPr>
          <w:sz w:val="28"/>
          <w:szCs w:val="28"/>
          <w:lang w:val="ru-RU"/>
        </w:rPr>
        <w:t>рассмотрения</w:t>
      </w:r>
      <w:r w:rsidR="006B2A63" w:rsidRPr="00971F4B">
        <w:rPr>
          <w:sz w:val="28"/>
          <w:szCs w:val="28"/>
          <w:lang w:val="ru-RU"/>
        </w:rPr>
        <w:t xml:space="preserve"> </w:t>
      </w:r>
      <w:r w:rsidR="00F700AF" w:rsidRPr="00971F4B">
        <w:rPr>
          <w:sz w:val="28"/>
          <w:szCs w:val="28"/>
          <w:lang w:val="ru-RU"/>
        </w:rPr>
        <w:t>правонарушения, связанного с необоснованным затягиванием и</w:t>
      </w:r>
      <w:r w:rsidR="006B2A63" w:rsidRPr="00971F4B">
        <w:rPr>
          <w:sz w:val="28"/>
          <w:szCs w:val="28"/>
          <w:lang w:val="ru-RU"/>
        </w:rPr>
        <w:t>/</w:t>
      </w:r>
      <w:r w:rsidR="00A105C7" w:rsidRPr="00971F4B">
        <w:rPr>
          <w:sz w:val="28"/>
          <w:szCs w:val="28"/>
          <w:lang w:val="ru-RU"/>
        </w:rPr>
        <w:t>или</w:t>
      </w:r>
      <w:r w:rsidR="006B2A63" w:rsidRPr="00971F4B">
        <w:rPr>
          <w:sz w:val="28"/>
          <w:szCs w:val="28"/>
          <w:lang w:val="ru-RU"/>
        </w:rPr>
        <w:t xml:space="preserve"> </w:t>
      </w:r>
      <w:r w:rsidR="00F700AF" w:rsidRPr="00971F4B">
        <w:rPr>
          <w:sz w:val="28"/>
          <w:szCs w:val="28"/>
          <w:lang w:val="ru-RU"/>
        </w:rPr>
        <w:t xml:space="preserve">превышением установленного законом срока выдачи </w:t>
      </w:r>
      <w:r w:rsidR="00E91093" w:rsidRPr="00971F4B">
        <w:rPr>
          <w:sz w:val="28"/>
          <w:szCs w:val="28"/>
          <w:lang w:val="ru-RU"/>
        </w:rPr>
        <w:t>градостроительного сертификата</w:t>
      </w:r>
      <w:r w:rsidR="006B2A63" w:rsidRPr="00971F4B">
        <w:rPr>
          <w:sz w:val="28"/>
          <w:szCs w:val="28"/>
          <w:lang w:val="ru-RU"/>
        </w:rPr>
        <w:t xml:space="preserve"> </w:t>
      </w:r>
      <w:r w:rsidR="006D462A" w:rsidRPr="00971F4B">
        <w:rPr>
          <w:sz w:val="28"/>
          <w:szCs w:val="28"/>
          <w:lang w:val="ru-RU"/>
        </w:rPr>
        <w:t>для проектирования</w:t>
      </w:r>
      <w:r w:rsidR="006B2A63" w:rsidRPr="00971F4B">
        <w:rPr>
          <w:sz w:val="28"/>
          <w:szCs w:val="28"/>
          <w:lang w:val="ru-RU"/>
        </w:rPr>
        <w:t xml:space="preserve">, </w:t>
      </w:r>
      <w:r w:rsidR="001025EB" w:rsidRPr="00971F4B">
        <w:rPr>
          <w:sz w:val="28"/>
          <w:szCs w:val="28"/>
          <w:lang w:val="ru-RU"/>
        </w:rPr>
        <w:t xml:space="preserve">по истечении предусмотренного для его выдачи срока </w:t>
      </w:r>
      <w:r w:rsidR="00F74C43" w:rsidRPr="00971F4B">
        <w:rPr>
          <w:sz w:val="28"/>
          <w:szCs w:val="28"/>
          <w:lang w:val="ru-RU"/>
        </w:rPr>
        <w:t>заявитель</w:t>
      </w:r>
      <w:r w:rsidR="006B2A63" w:rsidRPr="00971F4B">
        <w:rPr>
          <w:sz w:val="28"/>
          <w:szCs w:val="28"/>
          <w:lang w:val="ru-RU"/>
        </w:rPr>
        <w:t xml:space="preserve"> </w:t>
      </w:r>
      <w:r w:rsidR="001025EB" w:rsidRPr="00971F4B">
        <w:rPr>
          <w:sz w:val="28"/>
          <w:szCs w:val="28"/>
          <w:lang w:val="ru-RU"/>
        </w:rPr>
        <w:t>отправляет</w:t>
      </w:r>
      <w:r w:rsidR="006B2A63" w:rsidRPr="00971F4B">
        <w:rPr>
          <w:sz w:val="28"/>
          <w:szCs w:val="28"/>
          <w:lang w:val="ru-RU"/>
        </w:rPr>
        <w:t xml:space="preserve">, </w:t>
      </w:r>
      <w:r w:rsidR="001025EB" w:rsidRPr="00971F4B">
        <w:rPr>
          <w:sz w:val="28"/>
          <w:szCs w:val="28"/>
          <w:lang w:val="ru-RU"/>
        </w:rPr>
        <w:t>заказной почтой</w:t>
      </w:r>
      <w:r w:rsidR="006B2A63" w:rsidRPr="00971F4B">
        <w:rPr>
          <w:sz w:val="28"/>
          <w:szCs w:val="28"/>
          <w:lang w:val="ru-RU"/>
        </w:rPr>
        <w:t xml:space="preserve">, </w:t>
      </w:r>
      <w:r w:rsidR="001025EB" w:rsidRPr="00971F4B">
        <w:rPr>
          <w:sz w:val="28"/>
          <w:szCs w:val="28"/>
          <w:lang w:val="ru-RU"/>
        </w:rPr>
        <w:t>в адрес Национального центра по борьбе с коррупцией</w:t>
      </w:r>
      <w:r w:rsidR="006B2A63" w:rsidRPr="00971F4B">
        <w:rPr>
          <w:sz w:val="28"/>
          <w:szCs w:val="28"/>
          <w:lang w:val="ru-RU"/>
        </w:rPr>
        <w:t xml:space="preserve"> </w:t>
      </w:r>
      <w:r w:rsidR="001025EB" w:rsidRPr="00971F4B">
        <w:rPr>
          <w:sz w:val="28"/>
          <w:szCs w:val="28"/>
          <w:lang w:val="ru-RU"/>
        </w:rPr>
        <w:t>и Национальной инспекции по техническому надзору</w:t>
      </w:r>
      <w:r w:rsidR="006B2A63" w:rsidRPr="00971F4B">
        <w:rPr>
          <w:sz w:val="28"/>
          <w:szCs w:val="28"/>
          <w:lang w:val="ru-RU"/>
        </w:rPr>
        <w:t xml:space="preserve"> </w:t>
      </w:r>
      <w:r w:rsidR="007611C0" w:rsidRPr="00971F4B">
        <w:rPr>
          <w:sz w:val="28"/>
          <w:szCs w:val="28"/>
          <w:lang w:val="ru-RU"/>
        </w:rPr>
        <w:t>уведомление</w:t>
      </w:r>
      <w:r w:rsidR="00986F23" w:rsidRPr="00971F4B">
        <w:rPr>
          <w:sz w:val="28"/>
          <w:szCs w:val="28"/>
          <w:lang w:val="ru-RU"/>
        </w:rPr>
        <w:t>,</w:t>
      </w:r>
      <w:r w:rsidR="006B2A63" w:rsidRPr="00971F4B">
        <w:rPr>
          <w:sz w:val="28"/>
          <w:szCs w:val="28"/>
          <w:lang w:val="ru-RU"/>
        </w:rPr>
        <w:t xml:space="preserve"> </w:t>
      </w:r>
      <w:r w:rsidR="001025EB" w:rsidRPr="00971F4B">
        <w:rPr>
          <w:sz w:val="28"/>
          <w:szCs w:val="28"/>
          <w:lang w:val="ru-RU"/>
        </w:rPr>
        <w:t>в котором заявляет под личную ответственность, что не получил от органа-эмитента</w:t>
      </w:r>
      <w:r w:rsidR="006B2A63" w:rsidRPr="00971F4B">
        <w:rPr>
          <w:sz w:val="28"/>
          <w:szCs w:val="28"/>
          <w:lang w:val="ru-RU"/>
        </w:rPr>
        <w:t xml:space="preserve"> </w:t>
      </w:r>
      <w:r w:rsidR="0001638D" w:rsidRPr="00971F4B">
        <w:rPr>
          <w:sz w:val="28"/>
          <w:szCs w:val="28"/>
          <w:lang w:val="ru-RU"/>
        </w:rPr>
        <w:lastRenderedPageBreak/>
        <w:t>градостроительный сертификат</w:t>
      </w:r>
      <w:r w:rsidR="006B2A63" w:rsidRPr="00971F4B">
        <w:rPr>
          <w:sz w:val="28"/>
          <w:szCs w:val="28"/>
          <w:lang w:val="ru-RU"/>
        </w:rPr>
        <w:t xml:space="preserve"> </w:t>
      </w:r>
      <w:r w:rsidR="006D462A" w:rsidRPr="00971F4B">
        <w:rPr>
          <w:sz w:val="28"/>
          <w:szCs w:val="28"/>
          <w:lang w:val="ru-RU"/>
        </w:rPr>
        <w:t>для проектирования</w:t>
      </w:r>
      <w:r w:rsidR="001025EB" w:rsidRPr="00971F4B">
        <w:rPr>
          <w:sz w:val="28"/>
          <w:szCs w:val="28"/>
          <w:lang w:val="ru-RU"/>
        </w:rPr>
        <w:t>,</w:t>
      </w:r>
      <w:r w:rsidR="006B2A63" w:rsidRPr="00971F4B">
        <w:rPr>
          <w:sz w:val="28"/>
          <w:szCs w:val="28"/>
          <w:lang w:val="ru-RU"/>
        </w:rPr>
        <w:t xml:space="preserve"> </w:t>
      </w:r>
      <w:r w:rsidR="00A105C7" w:rsidRPr="00971F4B">
        <w:rPr>
          <w:sz w:val="28"/>
          <w:szCs w:val="28"/>
          <w:lang w:val="ru-RU"/>
        </w:rPr>
        <w:t>или</w:t>
      </w:r>
      <w:r w:rsidR="006B2A63" w:rsidRPr="00971F4B">
        <w:rPr>
          <w:sz w:val="28"/>
          <w:szCs w:val="28"/>
          <w:lang w:val="ru-RU"/>
        </w:rPr>
        <w:t xml:space="preserve"> </w:t>
      </w:r>
      <w:r w:rsidR="001025EB" w:rsidRPr="00971F4B">
        <w:rPr>
          <w:sz w:val="28"/>
          <w:szCs w:val="28"/>
          <w:lang w:val="ru-RU"/>
        </w:rPr>
        <w:t>что ему было официально отказано в его выдач</w:t>
      </w:r>
      <w:r w:rsidR="00986F23" w:rsidRPr="00971F4B">
        <w:rPr>
          <w:sz w:val="28"/>
          <w:szCs w:val="28"/>
          <w:lang w:val="ru-RU"/>
        </w:rPr>
        <w:t>е</w:t>
      </w:r>
      <w:r w:rsidR="001025EB" w:rsidRPr="00971F4B">
        <w:rPr>
          <w:sz w:val="28"/>
          <w:szCs w:val="28"/>
          <w:lang w:val="ru-RU"/>
        </w:rPr>
        <w:t xml:space="preserve"> в законный срок, и что </w:t>
      </w:r>
      <w:r w:rsidR="00F74C43" w:rsidRPr="00971F4B">
        <w:rPr>
          <w:sz w:val="28"/>
          <w:szCs w:val="28"/>
          <w:lang w:val="ru-RU"/>
        </w:rPr>
        <w:t>срок</w:t>
      </w:r>
      <w:r w:rsidR="006B2A63" w:rsidRPr="00971F4B">
        <w:rPr>
          <w:sz w:val="28"/>
          <w:szCs w:val="28"/>
          <w:lang w:val="ru-RU"/>
        </w:rPr>
        <w:t xml:space="preserve"> </w:t>
      </w:r>
      <w:r w:rsidR="001025EB" w:rsidRPr="00971F4B">
        <w:rPr>
          <w:sz w:val="28"/>
          <w:szCs w:val="28"/>
          <w:lang w:val="ru-RU"/>
        </w:rPr>
        <w:t>не был приостановлен</w:t>
      </w:r>
      <w:r w:rsidR="006B2A63" w:rsidRPr="00971F4B">
        <w:rPr>
          <w:sz w:val="28"/>
          <w:szCs w:val="28"/>
          <w:lang w:val="ru-RU"/>
        </w:rPr>
        <w:t xml:space="preserve"> </w:t>
      </w:r>
      <w:r w:rsidR="00A105C7" w:rsidRPr="00971F4B">
        <w:rPr>
          <w:sz w:val="28"/>
          <w:szCs w:val="28"/>
          <w:lang w:val="ru-RU"/>
        </w:rPr>
        <w:t>или</w:t>
      </w:r>
      <w:r w:rsidR="006B2A63" w:rsidRPr="00971F4B">
        <w:rPr>
          <w:sz w:val="28"/>
          <w:szCs w:val="28"/>
          <w:lang w:val="ru-RU"/>
        </w:rPr>
        <w:t xml:space="preserve"> </w:t>
      </w:r>
      <w:r w:rsidR="001025EB" w:rsidRPr="00971F4B">
        <w:rPr>
          <w:sz w:val="28"/>
          <w:szCs w:val="28"/>
          <w:lang w:val="ru-RU"/>
        </w:rPr>
        <w:t>приостановление является либо стало недействительным</w:t>
      </w:r>
      <w:r w:rsidR="006B2A63" w:rsidRPr="00971F4B">
        <w:rPr>
          <w:sz w:val="28"/>
          <w:szCs w:val="28"/>
          <w:lang w:val="ru-RU"/>
        </w:rPr>
        <w:t>.</w:t>
      </w:r>
    </w:p>
    <w:p w14:paraId="12008443" w14:textId="0B10C624" w:rsidR="00A978E5" w:rsidRPr="00971F4B" w:rsidRDefault="002F701E" w:rsidP="006B2A63">
      <w:pPr>
        <w:shd w:val="clear" w:color="auto" w:fill="FFFFFF"/>
        <w:ind w:firstLine="540"/>
        <w:rPr>
          <w:sz w:val="28"/>
          <w:szCs w:val="28"/>
          <w:lang w:val="ru-RU"/>
        </w:rPr>
      </w:pPr>
      <w:r w:rsidRPr="00971F4B">
        <w:rPr>
          <w:sz w:val="28"/>
          <w:szCs w:val="28"/>
          <w:lang w:val="ru-RU"/>
        </w:rPr>
        <w:t>(7</w:t>
      </w:r>
      <w:r w:rsidR="00A978E5" w:rsidRPr="00971F4B">
        <w:rPr>
          <w:sz w:val="28"/>
          <w:szCs w:val="28"/>
          <w:lang w:val="ru-RU"/>
        </w:rPr>
        <w:t>)</w:t>
      </w:r>
      <w:bookmarkStart w:id="12" w:name="_Hlk142921086"/>
      <w:r w:rsidR="00921562">
        <w:rPr>
          <w:sz w:val="28"/>
          <w:szCs w:val="28"/>
          <w:lang w:val="ru-RU"/>
        </w:rPr>
        <w:t> </w:t>
      </w:r>
      <w:r w:rsidR="001025EB" w:rsidRPr="00971F4B">
        <w:rPr>
          <w:sz w:val="28"/>
          <w:szCs w:val="28"/>
          <w:lang w:val="ru-RU"/>
        </w:rPr>
        <w:t>Отказ в выдаче</w:t>
      </w:r>
      <w:r w:rsidR="00A978E5" w:rsidRPr="00971F4B">
        <w:rPr>
          <w:sz w:val="28"/>
          <w:szCs w:val="28"/>
          <w:lang w:val="ru-RU"/>
        </w:rPr>
        <w:t xml:space="preserve"> </w:t>
      </w:r>
      <w:r w:rsidR="00A105C7" w:rsidRPr="00971F4B">
        <w:rPr>
          <w:sz w:val="28"/>
          <w:szCs w:val="28"/>
          <w:lang w:val="ru-RU"/>
        </w:rPr>
        <w:t>или</w:t>
      </w:r>
      <w:r w:rsidR="00A978E5" w:rsidRPr="00971F4B">
        <w:rPr>
          <w:sz w:val="28"/>
          <w:szCs w:val="28"/>
          <w:lang w:val="ru-RU"/>
        </w:rPr>
        <w:t xml:space="preserve"> </w:t>
      </w:r>
      <w:r w:rsidR="001025EB" w:rsidRPr="00971F4B">
        <w:rPr>
          <w:sz w:val="28"/>
          <w:szCs w:val="28"/>
          <w:lang w:val="ru-RU"/>
        </w:rPr>
        <w:t>приостановление</w:t>
      </w:r>
      <w:r w:rsidR="00A978E5" w:rsidRPr="00971F4B">
        <w:rPr>
          <w:sz w:val="28"/>
          <w:szCs w:val="28"/>
          <w:lang w:val="ru-RU"/>
        </w:rPr>
        <w:t xml:space="preserve"> </w:t>
      </w:r>
      <w:r w:rsidR="00F74D9F" w:rsidRPr="00971F4B">
        <w:rPr>
          <w:sz w:val="28"/>
          <w:szCs w:val="28"/>
          <w:lang w:val="ru-RU"/>
        </w:rPr>
        <w:t>выдачи</w:t>
      </w:r>
      <w:r w:rsidR="00A978E5" w:rsidRPr="00971F4B">
        <w:rPr>
          <w:sz w:val="28"/>
          <w:szCs w:val="28"/>
          <w:lang w:val="ru-RU"/>
        </w:rPr>
        <w:t xml:space="preserve"> </w:t>
      </w:r>
      <w:r w:rsidR="00E91093" w:rsidRPr="00971F4B">
        <w:rPr>
          <w:sz w:val="28"/>
          <w:szCs w:val="28"/>
          <w:lang w:val="ru-RU"/>
        </w:rPr>
        <w:t>градостроительного сертификата</w:t>
      </w:r>
      <w:r w:rsidR="00A978E5" w:rsidRPr="00971F4B">
        <w:rPr>
          <w:sz w:val="28"/>
          <w:szCs w:val="28"/>
          <w:lang w:val="ru-RU"/>
        </w:rPr>
        <w:t xml:space="preserve"> </w:t>
      </w:r>
      <w:r w:rsidR="006D462A" w:rsidRPr="00971F4B">
        <w:rPr>
          <w:sz w:val="28"/>
          <w:szCs w:val="28"/>
          <w:lang w:val="ru-RU"/>
        </w:rPr>
        <w:t>для проектирования</w:t>
      </w:r>
      <w:r w:rsidR="00A978E5" w:rsidRPr="00971F4B">
        <w:rPr>
          <w:sz w:val="28"/>
          <w:szCs w:val="28"/>
          <w:lang w:val="ru-RU"/>
        </w:rPr>
        <w:t xml:space="preserve"> </w:t>
      </w:r>
      <w:r w:rsidR="001025EB" w:rsidRPr="00971F4B">
        <w:rPr>
          <w:sz w:val="28"/>
          <w:szCs w:val="28"/>
          <w:lang w:val="ru-RU"/>
        </w:rPr>
        <w:t xml:space="preserve">направляется </w:t>
      </w:r>
      <w:r w:rsidR="00F74C43" w:rsidRPr="00971F4B">
        <w:rPr>
          <w:sz w:val="28"/>
          <w:szCs w:val="28"/>
          <w:lang w:val="ru-RU"/>
        </w:rPr>
        <w:t>заявител</w:t>
      </w:r>
      <w:r w:rsidR="001025EB" w:rsidRPr="00971F4B">
        <w:rPr>
          <w:sz w:val="28"/>
          <w:szCs w:val="28"/>
          <w:lang w:val="ru-RU"/>
        </w:rPr>
        <w:t>ю</w:t>
      </w:r>
      <w:r w:rsidR="00A978E5" w:rsidRPr="00971F4B">
        <w:rPr>
          <w:sz w:val="28"/>
          <w:szCs w:val="28"/>
          <w:lang w:val="ru-RU"/>
        </w:rPr>
        <w:t xml:space="preserve"> </w:t>
      </w:r>
      <w:r w:rsidR="00603FCA" w:rsidRPr="00971F4B">
        <w:rPr>
          <w:sz w:val="28"/>
          <w:szCs w:val="28"/>
          <w:lang w:val="ru-RU"/>
        </w:rPr>
        <w:t>в электронной форме</w:t>
      </w:r>
      <w:r w:rsidR="00A978E5" w:rsidRPr="00971F4B">
        <w:rPr>
          <w:sz w:val="28"/>
          <w:szCs w:val="28"/>
          <w:lang w:val="ru-RU"/>
        </w:rPr>
        <w:t xml:space="preserve"> </w:t>
      </w:r>
      <w:r w:rsidR="001025EB" w:rsidRPr="00971F4B">
        <w:rPr>
          <w:sz w:val="28"/>
          <w:szCs w:val="28"/>
          <w:lang w:val="ru-RU"/>
        </w:rPr>
        <w:t>через</w:t>
      </w:r>
      <w:r w:rsidR="000111B2" w:rsidRPr="00971F4B">
        <w:rPr>
          <w:sz w:val="28"/>
          <w:szCs w:val="28"/>
          <w:lang w:val="ru-RU"/>
        </w:rPr>
        <w:t xml:space="preserve"> </w:t>
      </w:r>
      <w:r w:rsidR="002827A7" w:rsidRPr="00971F4B">
        <w:rPr>
          <w:sz w:val="28"/>
          <w:szCs w:val="28"/>
          <w:lang w:val="ru-RU"/>
        </w:rPr>
        <w:t>АИС «УВРД»</w:t>
      </w:r>
      <w:r w:rsidR="000111B2" w:rsidRPr="00971F4B">
        <w:rPr>
          <w:sz w:val="28"/>
          <w:szCs w:val="28"/>
          <w:lang w:val="ru-RU"/>
        </w:rPr>
        <w:t xml:space="preserve"> </w:t>
      </w:r>
      <w:r w:rsidR="001025EB" w:rsidRPr="00971F4B">
        <w:rPr>
          <w:sz w:val="28"/>
          <w:szCs w:val="28"/>
          <w:lang w:val="ru-RU"/>
        </w:rPr>
        <w:t>и, только</w:t>
      </w:r>
      <w:r w:rsidR="00A978E5" w:rsidRPr="00971F4B">
        <w:rPr>
          <w:sz w:val="28"/>
          <w:szCs w:val="28"/>
          <w:lang w:val="ru-RU"/>
        </w:rPr>
        <w:t xml:space="preserve"> </w:t>
      </w:r>
      <w:r w:rsidR="002827A7" w:rsidRPr="00971F4B">
        <w:rPr>
          <w:sz w:val="28"/>
          <w:szCs w:val="28"/>
          <w:lang w:val="ru-RU"/>
        </w:rPr>
        <w:t>в виде исключения</w:t>
      </w:r>
      <w:r w:rsidR="00A978E5" w:rsidRPr="00971F4B">
        <w:rPr>
          <w:sz w:val="28"/>
          <w:szCs w:val="28"/>
          <w:lang w:val="ru-RU"/>
        </w:rPr>
        <w:t xml:space="preserve">, </w:t>
      </w:r>
      <w:r w:rsidR="002827A7" w:rsidRPr="00971F4B">
        <w:rPr>
          <w:sz w:val="28"/>
          <w:szCs w:val="28"/>
          <w:lang w:val="ru-RU"/>
        </w:rPr>
        <w:t>по запросу обладателя</w:t>
      </w:r>
      <w:r w:rsidR="00A978E5" w:rsidRPr="00971F4B">
        <w:rPr>
          <w:sz w:val="28"/>
          <w:szCs w:val="28"/>
          <w:lang w:val="ru-RU"/>
        </w:rPr>
        <w:t xml:space="preserve">, </w:t>
      </w:r>
      <w:r w:rsidR="00866511" w:rsidRPr="00971F4B">
        <w:rPr>
          <w:sz w:val="28"/>
          <w:szCs w:val="28"/>
          <w:lang w:val="ru-RU"/>
        </w:rPr>
        <w:t>на бумажном носителе</w:t>
      </w:r>
      <w:r w:rsidR="00A978E5" w:rsidRPr="00971F4B">
        <w:rPr>
          <w:sz w:val="28"/>
          <w:szCs w:val="28"/>
          <w:lang w:val="ru-RU"/>
        </w:rPr>
        <w:t xml:space="preserve">, </w:t>
      </w:r>
      <w:r w:rsidR="00DB0B0E" w:rsidRPr="00971F4B">
        <w:rPr>
          <w:sz w:val="28"/>
          <w:szCs w:val="28"/>
          <w:lang w:val="ru-RU"/>
        </w:rPr>
        <w:t>в течение</w:t>
      </w:r>
      <w:r w:rsidR="00A978E5" w:rsidRPr="00971F4B">
        <w:rPr>
          <w:sz w:val="28"/>
          <w:szCs w:val="28"/>
          <w:lang w:val="ru-RU"/>
        </w:rPr>
        <w:t xml:space="preserve"> 30 </w:t>
      </w:r>
      <w:r w:rsidR="001025EB" w:rsidRPr="00971F4B">
        <w:rPr>
          <w:sz w:val="28"/>
          <w:szCs w:val="28"/>
          <w:lang w:val="ru-RU"/>
        </w:rPr>
        <w:t xml:space="preserve">дней со дня принятия </w:t>
      </w:r>
      <w:r w:rsidR="00A978E5" w:rsidRPr="00971F4B">
        <w:rPr>
          <w:sz w:val="28"/>
          <w:szCs w:val="28"/>
          <w:lang w:val="ru-RU"/>
        </w:rPr>
        <w:t xml:space="preserve"> </w:t>
      </w:r>
      <w:r w:rsidR="001025EB" w:rsidRPr="00971F4B">
        <w:rPr>
          <w:sz w:val="28"/>
          <w:szCs w:val="28"/>
          <w:lang w:val="ru-RU"/>
        </w:rPr>
        <w:t>заявления о выдаче</w:t>
      </w:r>
      <w:r w:rsidR="00A978E5" w:rsidRPr="00971F4B">
        <w:rPr>
          <w:sz w:val="28"/>
          <w:szCs w:val="28"/>
          <w:lang w:val="ru-RU"/>
        </w:rPr>
        <w:t xml:space="preserve"> </w:t>
      </w:r>
      <w:r w:rsidR="00E91093" w:rsidRPr="00971F4B">
        <w:rPr>
          <w:sz w:val="28"/>
          <w:szCs w:val="28"/>
          <w:lang w:val="ru-RU"/>
        </w:rPr>
        <w:t>градостроительного сертификата</w:t>
      </w:r>
      <w:r w:rsidR="00A978E5" w:rsidRPr="00971F4B">
        <w:rPr>
          <w:sz w:val="28"/>
          <w:szCs w:val="28"/>
          <w:lang w:val="ru-RU"/>
        </w:rPr>
        <w:t xml:space="preserve"> </w:t>
      </w:r>
      <w:r w:rsidR="006D462A" w:rsidRPr="00971F4B">
        <w:rPr>
          <w:sz w:val="28"/>
          <w:szCs w:val="28"/>
          <w:lang w:val="ru-RU"/>
        </w:rPr>
        <w:t>для проектирования</w:t>
      </w:r>
      <w:r w:rsidR="00A978E5" w:rsidRPr="00971F4B">
        <w:rPr>
          <w:sz w:val="28"/>
          <w:szCs w:val="28"/>
          <w:lang w:val="ru-RU"/>
        </w:rPr>
        <w:t xml:space="preserve">, </w:t>
      </w:r>
      <w:r w:rsidR="001025EB" w:rsidRPr="00971F4B">
        <w:rPr>
          <w:sz w:val="28"/>
          <w:szCs w:val="28"/>
          <w:lang w:val="ru-RU"/>
        </w:rPr>
        <w:t>в котором излагаются аргументы с четкой ссылкой на нормы, послужившие основанием для приостановления или отказа</w:t>
      </w:r>
      <w:r w:rsidR="00A978E5" w:rsidRPr="00971F4B">
        <w:rPr>
          <w:sz w:val="28"/>
          <w:szCs w:val="28"/>
          <w:lang w:val="ru-RU"/>
        </w:rPr>
        <w:t>.</w:t>
      </w:r>
    </w:p>
    <w:bookmarkEnd w:id="12"/>
    <w:p w14:paraId="664BE675" w14:textId="77777777" w:rsidR="006B2A63" w:rsidRPr="00971F4B" w:rsidRDefault="006B2A63" w:rsidP="006B2A63">
      <w:pPr>
        <w:shd w:val="clear" w:color="auto" w:fill="FFFFFF"/>
        <w:ind w:firstLine="540"/>
        <w:rPr>
          <w:sz w:val="28"/>
          <w:szCs w:val="28"/>
          <w:lang w:val="ru-RU"/>
        </w:rPr>
      </w:pPr>
    </w:p>
    <w:p w14:paraId="08D50913" w14:textId="6E44D43F" w:rsidR="006B2A63" w:rsidRPr="00971F4B" w:rsidRDefault="00603FCA" w:rsidP="006B2A63">
      <w:pPr>
        <w:pBdr>
          <w:top w:val="nil"/>
          <w:left w:val="nil"/>
          <w:bottom w:val="nil"/>
          <w:right w:val="nil"/>
          <w:between w:val="nil"/>
        </w:pBdr>
        <w:ind w:firstLine="709"/>
        <w:rPr>
          <w:b/>
          <w:color w:val="000000"/>
          <w:sz w:val="28"/>
          <w:szCs w:val="28"/>
          <w:lang w:val="ru-RU"/>
        </w:rPr>
      </w:pPr>
      <w:r w:rsidRPr="00971F4B">
        <w:rPr>
          <w:b/>
          <w:color w:val="000000"/>
          <w:sz w:val="28"/>
          <w:szCs w:val="28"/>
          <w:lang w:val="ru-RU"/>
        </w:rPr>
        <w:t>Статья</w:t>
      </w:r>
      <w:r w:rsidR="00921562">
        <w:rPr>
          <w:b/>
          <w:color w:val="000000"/>
          <w:sz w:val="28"/>
          <w:szCs w:val="28"/>
          <w:lang w:val="ru-RU"/>
        </w:rPr>
        <w:t> </w:t>
      </w:r>
      <w:r w:rsidR="006B2A63" w:rsidRPr="00971F4B">
        <w:rPr>
          <w:b/>
          <w:color w:val="000000"/>
          <w:sz w:val="28"/>
          <w:szCs w:val="28"/>
          <w:lang w:val="ru-RU"/>
        </w:rPr>
        <w:t>1</w:t>
      </w:r>
      <w:r w:rsidR="006B2A63" w:rsidRPr="00971F4B">
        <w:rPr>
          <w:b/>
          <w:sz w:val="28"/>
          <w:szCs w:val="28"/>
          <w:lang w:val="ru-RU"/>
        </w:rPr>
        <w:t>09</w:t>
      </w:r>
      <w:r w:rsidR="006B2A63" w:rsidRPr="00971F4B">
        <w:rPr>
          <w:b/>
          <w:color w:val="000000"/>
          <w:sz w:val="28"/>
          <w:szCs w:val="28"/>
          <w:lang w:val="ru-RU"/>
        </w:rPr>
        <w:t xml:space="preserve">. </w:t>
      </w:r>
      <w:r w:rsidR="00F74C43" w:rsidRPr="00971F4B">
        <w:rPr>
          <w:color w:val="000000"/>
          <w:sz w:val="28"/>
          <w:szCs w:val="28"/>
          <w:lang w:val="ru-RU"/>
        </w:rPr>
        <w:t>Срок</w:t>
      </w:r>
      <w:r w:rsidR="006B2A63" w:rsidRPr="00971F4B">
        <w:rPr>
          <w:color w:val="000000"/>
          <w:sz w:val="28"/>
          <w:szCs w:val="28"/>
          <w:lang w:val="ru-RU"/>
        </w:rPr>
        <w:t xml:space="preserve"> </w:t>
      </w:r>
      <w:r w:rsidR="00E32A35" w:rsidRPr="00971F4B">
        <w:rPr>
          <w:color w:val="000000"/>
          <w:sz w:val="28"/>
          <w:szCs w:val="28"/>
          <w:lang w:val="ru-RU"/>
        </w:rPr>
        <w:t>действия</w:t>
      </w:r>
      <w:r w:rsidR="006B2A63" w:rsidRPr="00971F4B">
        <w:rPr>
          <w:color w:val="000000"/>
          <w:sz w:val="28"/>
          <w:szCs w:val="28"/>
          <w:lang w:val="ru-RU"/>
        </w:rPr>
        <w:t xml:space="preserve"> </w:t>
      </w:r>
      <w:r w:rsidR="00E91093" w:rsidRPr="00971F4B">
        <w:rPr>
          <w:color w:val="000000"/>
          <w:sz w:val="28"/>
          <w:szCs w:val="28"/>
          <w:lang w:val="ru-RU"/>
        </w:rPr>
        <w:t>градостроительного сертификата</w:t>
      </w:r>
      <w:r w:rsidR="006B2A63" w:rsidRPr="00971F4B">
        <w:rPr>
          <w:color w:val="000000"/>
          <w:sz w:val="28"/>
          <w:szCs w:val="28"/>
          <w:lang w:val="ru-RU"/>
        </w:rPr>
        <w:t xml:space="preserve"> </w:t>
      </w:r>
      <w:r w:rsidR="006D462A" w:rsidRPr="00971F4B">
        <w:rPr>
          <w:color w:val="000000"/>
          <w:sz w:val="28"/>
          <w:szCs w:val="28"/>
          <w:lang w:val="ru-RU"/>
        </w:rPr>
        <w:t>для проектирования</w:t>
      </w:r>
    </w:p>
    <w:p w14:paraId="6FC9C6F6" w14:textId="52EE5A2E"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(1)</w:t>
      </w:r>
      <w:r w:rsidR="00921562">
        <w:rPr>
          <w:color w:val="000000"/>
          <w:sz w:val="28"/>
          <w:szCs w:val="28"/>
          <w:lang w:val="ru-RU"/>
        </w:rPr>
        <w:t> </w:t>
      </w:r>
      <w:r w:rsidR="00F74C43" w:rsidRPr="00971F4B">
        <w:rPr>
          <w:color w:val="000000"/>
          <w:sz w:val="28"/>
          <w:szCs w:val="28"/>
          <w:lang w:val="ru-RU"/>
        </w:rPr>
        <w:t>Срок</w:t>
      </w:r>
      <w:r w:rsidRPr="00971F4B">
        <w:rPr>
          <w:color w:val="000000"/>
          <w:sz w:val="28"/>
          <w:szCs w:val="28"/>
          <w:lang w:val="ru-RU"/>
        </w:rPr>
        <w:t xml:space="preserve"> </w:t>
      </w:r>
      <w:r w:rsidR="00E32A35" w:rsidRPr="00971F4B">
        <w:rPr>
          <w:color w:val="000000"/>
          <w:sz w:val="28"/>
          <w:szCs w:val="28"/>
          <w:lang w:val="ru-RU"/>
        </w:rPr>
        <w:t>действия</w:t>
      </w:r>
      <w:r w:rsidRPr="00971F4B">
        <w:rPr>
          <w:color w:val="000000"/>
          <w:sz w:val="28"/>
          <w:szCs w:val="28"/>
          <w:lang w:val="ru-RU"/>
        </w:rPr>
        <w:t xml:space="preserve"> </w:t>
      </w:r>
      <w:r w:rsidR="00E91093" w:rsidRPr="00971F4B">
        <w:rPr>
          <w:color w:val="000000"/>
          <w:sz w:val="28"/>
          <w:szCs w:val="28"/>
          <w:lang w:val="ru-RU"/>
        </w:rPr>
        <w:t>градостроительного сертификата</w:t>
      </w:r>
      <w:r w:rsidRPr="00971F4B">
        <w:rPr>
          <w:color w:val="000000"/>
          <w:sz w:val="28"/>
          <w:szCs w:val="28"/>
          <w:lang w:val="ru-RU"/>
        </w:rPr>
        <w:t xml:space="preserve"> </w:t>
      </w:r>
      <w:r w:rsidR="006D462A" w:rsidRPr="00971F4B">
        <w:rPr>
          <w:color w:val="000000"/>
          <w:sz w:val="28"/>
          <w:szCs w:val="28"/>
          <w:lang w:val="ru-RU"/>
        </w:rPr>
        <w:t>для проектирования</w:t>
      </w:r>
      <w:r w:rsidRPr="00971F4B">
        <w:rPr>
          <w:color w:val="000000"/>
          <w:sz w:val="28"/>
          <w:szCs w:val="28"/>
          <w:lang w:val="ru-RU"/>
        </w:rPr>
        <w:t xml:space="preserve"> </w:t>
      </w:r>
      <w:r w:rsidR="00083487" w:rsidRPr="00971F4B">
        <w:rPr>
          <w:rFonts w:ascii="Times New Roman CYR" w:hAnsi="Times New Roman CYR" w:cs="Times New Roman CYR"/>
          <w:sz w:val="28"/>
          <w:szCs w:val="28"/>
          <w:lang w:val="ru-RU"/>
        </w:rPr>
        <w:t xml:space="preserve">равен периоду разработки </w:t>
      </w:r>
      <w:r w:rsidR="00D553EF" w:rsidRPr="00971F4B">
        <w:rPr>
          <w:color w:val="000000"/>
          <w:sz w:val="28"/>
          <w:szCs w:val="28"/>
          <w:lang w:val="ru-RU"/>
        </w:rPr>
        <w:t>проектной документации</w:t>
      </w:r>
      <w:r w:rsidRPr="00971F4B">
        <w:rPr>
          <w:color w:val="000000"/>
          <w:sz w:val="28"/>
          <w:szCs w:val="28"/>
          <w:lang w:val="ru-RU"/>
        </w:rPr>
        <w:t xml:space="preserve">, </w:t>
      </w:r>
      <w:r w:rsidR="00083487" w:rsidRPr="00971F4B">
        <w:rPr>
          <w:rFonts w:ascii="Times New Roman CYR" w:hAnsi="Times New Roman CYR" w:cs="Times New Roman CYR"/>
          <w:sz w:val="28"/>
          <w:szCs w:val="28"/>
          <w:lang w:val="ru-RU"/>
        </w:rPr>
        <w:t>который не может превышать 36 месяцев со дня издания</w:t>
      </w:r>
      <w:r w:rsidRPr="00971F4B">
        <w:rPr>
          <w:color w:val="000000"/>
          <w:sz w:val="28"/>
          <w:szCs w:val="28"/>
          <w:lang w:val="ru-RU"/>
        </w:rPr>
        <w:t>.</w:t>
      </w:r>
    </w:p>
    <w:p w14:paraId="2AE2B9E3" w14:textId="1BE4B9B7" w:rsidR="006B2A63" w:rsidRPr="00971F4B" w:rsidRDefault="006B2A63" w:rsidP="006B2A63">
      <w:pPr>
        <w:ind w:firstLine="709"/>
        <w:rPr>
          <w:rFonts w:eastAsia="Georgia"/>
          <w:sz w:val="28"/>
          <w:szCs w:val="28"/>
          <w:lang w:val="ru-RU"/>
        </w:rPr>
      </w:pPr>
      <w:r w:rsidRPr="00971F4B">
        <w:rPr>
          <w:sz w:val="28"/>
          <w:szCs w:val="28"/>
          <w:lang w:val="ru-RU"/>
        </w:rPr>
        <w:t>(2)</w:t>
      </w:r>
      <w:r w:rsidR="00921562">
        <w:rPr>
          <w:sz w:val="28"/>
          <w:szCs w:val="28"/>
          <w:lang w:val="ru-RU"/>
        </w:rPr>
        <w:t> </w:t>
      </w:r>
      <w:r w:rsidR="00F74C43" w:rsidRPr="00971F4B">
        <w:rPr>
          <w:rFonts w:eastAsia="Georgia"/>
          <w:sz w:val="28"/>
          <w:szCs w:val="28"/>
          <w:lang w:val="ru-RU"/>
        </w:rPr>
        <w:t>Срок</w:t>
      </w:r>
      <w:r w:rsidRPr="00971F4B">
        <w:rPr>
          <w:rFonts w:eastAsia="Georgia"/>
          <w:sz w:val="28"/>
          <w:szCs w:val="28"/>
          <w:lang w:val="ru-RU"/>
        </w:rPr>
        <w:t xml:space="preserve"> </w:t>
      </w:r>
      <w:r w:rsidR="00E32A35" w:rsidRPr="00971F4B">
        <w:rPr>
          <w:color w:val="000000"/>
          <w:sz w:val="28"/>
          <w:szCs w:val="28"/>
          <w:lang w:val="ru-RU"/>
        </w:rPr>
        <w:t>действия</w:t>
      </w:r>
      <w:r w:rsidRPr="00971F4B">
        <w:rPr>
          <w:rFonts w:eastAsia="Georgia"/>
          <w:sz w:val="28"/>
          <w:szCs w:val="28"/>
          <w:lang w:val="ru-RU"/>
        </w:rPr>
        <w:t xml:space="preserve"> </w:t>
      </w:r>
      <w:r w:rsidR="00E91093" w:rsidRPr="00971F4B">
        <w:rPr>
          <w:rFonts w:eastAsia="Georgia"/>
          <w:sz w:val="28"/>
          <w:szCs w:val="28"/>
          <w:lang w:val="ru-RU"/>
        </w:rPr>
        <w:t>градостроительного сертификата</w:t>
      </w:r>
      <w:r w:rsidRPr="00971F4B">
        <w:rPr>
          <w:rFonts w:eastAsia="Georgia"/>
          <w:sz w:val="28"/>
          <w:szCs w:val="28"/>
          <w:lang w:val="ru-RU"/>
        </w:rPr>
        <w:t xml:space="preserve"> </w:t>
      </w:r>
      <w:r w:rsidR="006D462A" w:rsidRPr="00971F4B">
        <w:rPr>
          <w:rFonts w:eastAsia="Georgia"/>
          <w:sz w:val="28"/>
          <w:szCs w:val="28"/>
          <w:lang w:val="ru-RU"/>
        </w:rPr>
        <w:t>для проектирования</w:t>
      </w:r>
      <w:r w:rsidRPr="00971F4B">
        <w:rPr>
          <w:rFonts w:eastAsia="Georgia"/>
          <w:sz w:val="28"/>
          <w:szCs w:val="28"/>
          <w:lang w:val="ru-RU"/>
        </w:rPr>
        <w:t xml:space="preserve"> </w:t>
      </w:r>
      <w:r w:rsidR="00083487" w:rsidRPr="00971F4B">
        <w:rPr>
          <w:rFonts w:eastAsia="Georgia"/>
          <w:sz w:val="28"/>
          <w:szCs w:val="28"/>
          <w:lang w:val="ru-RU"/>
        </w:rPr>
        <w:t>считается истекшим после</w:t>
      </w:r>
      <w:r w:rsidRPr="00971F4B">
        <w:rPr>
          <w:rFonts w:eastAsia="Georgia"/>
          <w:sz w:val="28"/>
          <w:szCs w:val="28"/>
          <w:lang w:val="ru-RU"/>
        </w:rPr>
        <w:t xml:space="preserve"> </w:t>
      </w:r>
      <w:r w:rsidR="006D462A" w:rsidRPr="00971F4B">
        <w:rPr>
          <w:rFonts w:eastAsia="Georgia"/>
          <w:sz w:val="28"/>
          <w:szCs w:val="28"/>
          <w:lang w:val="ru-RU"/>
        </w:rPr>
        <w:t>получени</w:t>
      </w:r>
      <w:r w:rsidR="00083487" w:rsidRPr="00971F4B">
        <w:rPr>
          <w:rFonts w:eastAsia="Georgia"/>
          <w:sz w:val="28"/>
          <w:szCs w:val="28"/>
          <w:lang w:val="ru-RU"/>
        </w:rPr>
        <w:t>я</w:t>
      </w:r>
      <w:r w:rsidRPr="00971F4B">
        <w:rPr>
          <w:rFonts w:eastAsia="Georgia"/>
          <w:sz w:val="28"/>
          <w:szCs w:val="28"/>
          <w:lang w:val="ru-RU"/>
        </w:rPr>
        <w:t xml:space="preserve"> </w:t>
      </w:r>
      <w:r w:rsidR="006767EC" w:rsidRPr="00971F4B">
        <w:rPr>
          <w:rFonts w:eastAsia="Georgia"/>
          <w:sz w:val="28"/>
          <w:szCs w:val="28"/>
          <w:lang w:val="ru-RU"/>
        </w:rPr>
        <w:t>разрешения на строительство</w:t>
      </w:r>
      <w:r w:rsidRPr="00971F4B">
        <w:rPr>
          <w:rFonts w:eastAsia="Georgia"/>
          <w:sz w:val="28"/>
          <w:szCs w:val="28"/>
          <w:lang w:val="ru-RU"/>
        </w:rPr>
        <w:t>.</w:t>
      </w:r>
    </w:p>
    <w:p w14:paraId="5702104E" w14:textId="0239B025" w:rsidR="006B2A63" w:rsidRPr="00971F4B" w:rsidRDefault="006B2A63" w:rsidP="006B2A63">
      <w:pPr>
        <w:ind w:firstLine="709"/>
        <w:rPr>
          <w:sz w:val="28"/>
          <w:szCs w:val="28"/>
          <w:lang w:val="ru-RU"/>
        </w:rPr>
      </w:pPr>
      <w:r w:rsidRPr="00971F4B">
        <w:rPr>
          <w:rFonts w:eastAsia="Georgia"/>
          <w:sz w:val="28"/>
          <w:szCs w:val="28"/>
          <w:lang w:val="ru-RU"/>
        </w:rPr>
        <w:t>(3)</w:t>
      </w:r>
      <w:r w:rsidR="00921562">
        <w:rPr>
          <w:rFonts w:eastAsia="Georgia"/>
          <w:sz w:val="28"/>
          <w:szCs w:val="28"/>
          <w:lang w:val="ru-RU"/>
        </w:rPr>
        <w:t> </w:t>
      </w:r>
      <w:r w:rsidR="00083487" w:rsidRPr="00971F4B">
        <w:rPr>
          <w:rFonts w:eastAsia="Georgia"/>
          <w:sz w:val="28"/>
          <w:szCs w:val="28"/>
          <w:lang w:val="ru-RU"/>
        </w:rPr>
        <w:t>В тече</w:t>
      </w:r>
      <w:r w:rsidR="00986F23" w:rsidRPr="00971F4B">
        <w:rPr>
          <w:rFonts w:eastAsia="Georgia"/>
          <w:sz w:val="28"/>
          <w:szCs w:val="28"/>
          <w:lang w:val="ru-RU"/>
        </w:rPr>
        <w:t>н</w:t>
      </w:r>
      <w:r w:rsidR="00083487" w:rsidRPr="00971F4B">
        <w:rPr>
          <w:rFonts w:eastAsia="Georgia"/>
          <w:sz w:val="28"/>
          <w:szCs w:val="28"/>
          <w:lang w:val="ru-RU"/>
        </w:rPr>
        <w:t>ие срока действия</w:t>
      </w:r>
      <w:r w:rsidRPr="00971F4B">
        <w:rPr>
          <w:rFonts w:eastAsia="Georgia"/>
          <w:sz w:val="28"/>
          <w:szCs w:val="28"/>
          <w:lang w:val="ru-RU"/>
        </w:rPr>
        <w:t xml:space="preserve"> </w:t>
      </w:r>
      <w:r w:rsidR="006767EC" w:rsidRPr="00971F4B">
        <w:rPr>
          <w:rFonts w:eastAsia="Georgia"/>
          <w:sz w:val="28"/>
          <w:szCs w:val="28"/>
          <w:lang w:val="ru-RU"/>
        </w:rPr>
        <w:t>разрешения на строительство</w:t>
      </w:r>
      <w:r w:rsidRPr="00971F4B">
        <w:rPr>
          <w:rFonts w:eastAsia="Georgia"/>
          <w:sz w:val="28"/>
          <w:szCs w:val="28"/>
          <w:lang w:val="ru-RU"/>
        </w:rPr>
        <w:t xml:space="preserve">, </w:t>
      </w:r>
      <w:r w:rsidR="00083487" w:rsidRPr="00971F4B">
        <w:rPr>
          <w:rFonts w:eastAsia="Georgia"/>
          <w:sz w:val="28"/>
          <w:szCs w:val="28"/>
          <w:lang w:val="ru-RU"/>
        </w:rPr>
        <w:t>в порядке отступления от части</w:t>
      </w:r>
      <w:r w:rsidRPr="00971F4B">
        <w:rPr>
          <w:rFonts w:eastAsia="Georgia"/>
          <w:sz w:val="28"/>
          <w:szCs w:val="28"/>
          <w:lang w:val="ru-RU"/>
        </w:rPr>
        <w:t xml:space="preserve"> (2)</w:t>
      </w:r>
      <w:r w:rsidR="00083487" w:rsidRPr="00971F4B">
        <w:rPr>
          <w:rFonts w:eastAsia="Georgia"/>
          <w:sz w:val="28"/>
          <w:szCs w:val="28"/>
          <w:lang w:val="ru-RU"/>
        </w:rPr>
        <w:t>, допускается</w:t>
      </w:r>
      <w:r w:rsidRPr="00971F4B">
        <w:rPr>
          <w:rFonts w:eastAsia="Georgia"/>
          <w:sz w:val="28"/>
          <w:szCs w:val="28"/>
          <w:lang w:val="ru-RU"/>
        </w:rPr>
        <w:t xml:space="preserve"> </w:t>
      </w:r>
      <w:r w:rsidR="005F2F46" w:rsidRPr="00971F4B">
        <w:rPr>
          <w:rFonts w:eastAsia="Georgia"/>
          <w:sz w:val="28"/>
          <w:szCs w:val="28"/>
          <w:lang w:val="ru-RU"/>
        </w:rPr>
        <w:t>применение</w:t>
      </w:r>
      <w:r w:rsidRPr="00971F4B">
        <w:rPr>
          <w:rFonts w:eastAsia="Georgia"/>
          <w:sz w:val="28"/>
          <w:szCs w:val="28"/>
          <w:lang w:val="ru-RU"/>
        </w:rPr>
        <w:t xml:space="preserve"> </w:t>
      </w:r>
      <w:r w:rsidR="00E91093" w:rsidRPr="00971F4B">
        <w:rPr>
          <w:rFonts w:eastAsia="Georgia"/>
          <w:sz w:val="28"/>
          <w:szCs w:val="28"/>
          <w:lang w:val="ru-RU"/>
        </w:rPr>
        <w:t>градостроительного сертификата</w:t>
      </w:r>
      <w:r w:rsidRPr="00971F4B">
        <w:rPr>
          <w:rFonts w:eastAsia="Georgia"/>
          <w:sz w:val="28"/>
          <w:szCs w:val="28"/>
          <w:lang w:val="ru-RU"/>
        </w:rPr>
        <w:t xml:space="preserve"> </w:t>
      </w:r>
      <w:r w:rsidR="00083487" w:rsidRPr="00971F4B">
        <w:rPr>
          <w:rFonts w:eastAsia="Georgia"/>
          <w:sz w:val="28"/>
          <w:szCs w:val="28"/>
          <w:lang w:val="ru-RU"/>
        </w:rPr>
        <w:t>в</w:t>
      </w:r>
      <w:r w:rsidRPr="00971F4B">
        <w:rPr>
          <w:rFonts w:eastAsia="Georgia"/>
          <w:sz w:val="28"/>
          <w:szCs w:val="28"/>
          <w:lang w:val="ru-RU"/>
        </w:rPr>
        <w:t xml:space="preserve"> </w:t>
      </w:r>
      <w:r w:rsidR="006F0AB9" w:rsidRPr="00971F4B">
        <w:rPr>
          <w:rFonts w:eastAsia="Georgia"/>
          <w:sz w:val="28"/>
          <w:szCs w:val="28"/>
          <w:lang w:val="ru-RU"/>
        </w:rPr>
        <w:t>цел</w:t>
      </w:r>
      <w:r w:rsidR="00083487" w:rsidRPr="00971F4B">
        <w:rPr>
          <w:rFonts w:eastAsia="Georgia"/>
          <w:sz w:val="28"/>
          <w:szCs w:val="28"/>
          <w:lang w:val="ru-RU"/>
        </w:rPr>
        <w:t>ях</w:t>
      </w:r>
      <w:r w:rsidRPr="00971F4B">
        <w:rPr>
          <w:rFonts w:eastAsia="Georgia"/>
          <w:sz w:val="28"/>
          <w:szCs w:val="28"/>
          <w:lang w:val="ru-RU"/>
        </w:rPr>
        <w:t xml:space="preserve"> </w:t>
      </w:r>
      <w:r w:rsidR="002B34A5" w:rsidRPr="00971F4B">
        <w:rPr>
          <w:rFonts w:eastAsia="Georgia"/>
          <w:sz w:val="28"/>
          <w:szCs w:val="28"/>
          <w:lang w:val="ru-RU"/>
        </w:rPr>
        <w:t>проектирования</w:t>
      </w:r>
      <w:r w:rsidRPr="00971F4B">
        <w:rPr>
          <w:rFonts w:eastAsia="Georgia"/>
          <w:sz w:val="28"/>
          <w:szCs w:val="28"/>
          <w:lang w:val="ru-RU"/>
        </w:rPr>
        <w:t xml:space="preserve"> </w:t>
      </w:r>
      <w:r w:rsidR="00DD5F53" w:rsidRPr="00971F4B">
        <w:rPr>
          <w:rFonts w:eastAsia="Georgia"/>
          <w:sz w:val="28"/>
          <w:szCs w:val="28"/>
          <w:lang w:val="ru-RU"/>
        </w:rPr>
        <w:t>инженерных сетей</w:t>
      </w:r>
      <w:r w:rsidR="00083487" w:rsidRPr="00971F4B">
        <w:rPr>
          <w:rFonts w:eastAsia="Georgia"/>
          <w:sz w:val="28"/>
          <w:szCs w:val="28"/>
          <w:lang w:val="ru-RU"/>
        </w:rPr>
        <w:t>, предназначенных для подключения к коммунальным услугам объекта, на который было выдано соответствующее разрешение на строительство</w:t>
      </w:r>
      <w:r w:rsidRPr="00971F4B">
        <w:rPr>
          <w:rFonts w:eastAsia="Georgia"/>
          <w:sz w:val="28"/>
          <w:szCs w:val="28"/>
          <w:lang w:val="ru-RU"/>
        </w:rPr>
        <w:t xml:space="preserve">. </w:t>
      </w:r>
      <w:r w:rsidR="00083487" w:rsidRPr="00971F4B">
        <w:rPr>
          <w:rFonts w:eastAsia="Georgia"/>
          <w:sz w:val="28"/>
          <w:szCs w:val="28"/>
          <w:lang w:val="ru-RU"/>
        </w:rPr>
        <w:t xml:space="preserve">В таких случаях для строительства данных </w:t>
      </w:r>
      <w:r w:rsidR="00DD5F53" w:rsidRPr="00971F4B">
        <w:rPr>
          <w:rFonts w:eastAsia="Georgia"/>
          <w:sz w:val="28"/>
          <w:szCs w:val="28"/>
          <w:lang w:val="ru-RU"/>
        </w:rPr>
        <w:t>инженерных сетей</w:t>
      </w:r>
      <w:r w:rsidRPr="00971F4B">
        <w:rPr>
          <w:rFonts w:eastAsia="Georgia"/>
          <w:sz w:val="28"/>
          <w:szCs w:val="28"/>
          <w:lang w:val="ru-RU"/>
        </w:rPr>
        <w:t xml:space="preserve"> </w:t>
      </w:r>
      <w:r w:rsidR="00083487" w:rsidRPr="00971F4B">
        <w:rPr>
          <w:rFonts w:eastAsia="Georgia"/>
          <w:sz w:val="28"/>
          <w:szCs w:val="28"/>
          <w:lang w:val="ru-RU"/>
        </w:rPr>
        <w:t xml:space="preserve">выдаются отдельные разрешения на строительство в соответствии с </w:t>
      </w:r>
      <w:r w:rsidR="0001638D" w:rsidRPr="00971F4B">
        <w:rPr>
          <w:rFonts w:eastAsia="Georgia"/>
          <w:sz w:val="28"/>
          <w:szCs w:val="28"/>
          <w:lang w:val="ru-RU"/>
        </w:rPr>
        <w:t>положени</w:t>
      </w:r>
      <w:r w:rsidR="00083487" w:rsidRPr="00971F4B">
        <w:rPr>
          <w:rFonts w:eastAsia="Georgia"/>
          <w:sz w:val="28"/>
          <w:szCs w:val="28"/>
          <w:lang w:val="ru-RU"/>
        </w:rPr>
        <w:t xml:space="preserve">ями статьи </w:t>
      </w:r>
      <w:r w:rsidRPr="00971F4B">
        <w:rPr>
          <w:rFonts w:eastAsia="Georgia"/>
          <w:sz w:val="28"/>
          <w:szCs w:val="28"/>
          <w:lang w:val="ru-RU"/>
        </w:rPr>
        <w:t>148.</w:t>
      </w:r>
    </w:p>
    <w:p w14:paraId="05386E2F" w14:textId="77777777" w:rsidR="006B2A63" w:rsidRPr="00971F4B" w:rsidRDefault="006B2A63" w:rsidP="006B2A63">
      <w:pPr>
        <w:pBdr>
          <w:top w:val="nil"/>
          <w:left w:val="nil"/>
          <w:bottom w:val="nil"/>
          <w:right w:val="nil"/>
          <w:between w:val="nil"/>
        </w:pBdr>
        <w:ind w:firstLine="709"/>
        <w:rPr>
          <w:color w:val="000000"/>
          <w:sz w:val="28"/>
          <w:szCs w:val="28"/>
          <w:lang w:val="ru-RU"/>
        </w:rPr>
      </w:pPr>
    </w:p>
    <w:p w14:paraId="60E7BF7D" w14:textId="45481225" w:rsidR="006B2A63" w:rsidRPr="00971F4B" w:rsidRDefault="00603FCA" w:rsidP="006B2A63">
      <w:pPr>
        <w:ind w:firstLine="709"/>
        <w:rPr>
          <w:sz w:val="28"/>
          <w:szCs w:val="28"/>
          <w:lang w:val="ru-RU"/>
        </w:rPr>
      </w:pPr>
      <w:r w:rsidRPr="00971F4B">
        <w:rPr>
          <w:b/>
          <w:sz w:val="28"/>
          <w:szCs w:val="28"/>
          <w:lang w:val="ru-RU"/>
        </w:rPr>
        <w:t>Статья</w:t>
      </w:r>
      <w:r w:rsidR="006B2A63" w:rsidRPr="00971F4B">
        <w:rPr>
          <w:b/>
          <w:sz w:val="28"/>
          <w:szCs w:val="28"/>
          <w:lang w:val="ru-RU"/>
        </w:rPr>
        <w:t xml:space="preserve"> 110. </w:t>
      </w:r>
      <w:r w:rsidR="00907140" w:rsidRPr="00971F4B">
        <w:rPr>
          <w:sz w:val="28"/>
          <w:szCs w:val="28"/>
          <w:lang w:val="ru-RU"/>
        </w:rPr>
        <w:t>Содержание</w:t>
      </w:r>
      <w:r w:rsidR="006B2A63" w:rsidRPr="00971F4B">
        <w:rPr>
          <w:sz w:val="28"/>
          <w:szCs w:val="28"/>
          <w:lang w:val="ru-RU"/>
        </w:rPr>
        <w:t xml:space="preserve"> </w:t>
      </w:r>
      <w:r w:rsidR="00E91093" w:rsidRPr="00971F4B">
        <w:rPr>
          <w:sz w:val="28"/>
          <w:szCs w:val="28"/>
          <w:lang w:val="ru-RU"/>
        </w:rPr>
        <w:t>градостроительного сертификата</w:t>
      </w:r>
      <w:r w:rsidR="006B2A63" w:rsidRPr="00971F4B">
        <w:rPr>
          <w:sz w:val="28"/>
          <w:szCs w:val="28"/>
          <w:lang w:val="ru-RU"/>
        </w:rPr>
        <w:t xml:space="preserve"> </w:t>
      </w:r>
      <w:r w:rsidR="006D462A" w:rsidRPr="00971F4B">
        <w:rPr>
          <w:sz w:val="28"/>
          <w:szCs w:val="28"/>
          <w:lang w:val="ru-RU"/>
        </w:rPr>
        <w:t>для проектирования</w:t>
      </w:r>
    </w:p>
    <w:p w14:paraId="5668CC9E" w14:textId="4A1AC61E" w:rsidR="006B2A63" w:rsidRPr="00971F4B" w:rsidRDefault="006B2A63" w:rsidP="006B2A63">
      <w:pPr>
        <w:ind w:firstLine="709"/>
        <w:rPr>
          <w:sz w:val="28"/>
          <w:szCs w:val="28"/>
          <w:highlight w:val="white"/>
          <w:lang w:val="ru-RU"/>
        </w:rPr>
      </w:pPr>
      <w:r w:rsidRPr="00971F4B">
        <w:rPr>
          <w:sz w:val="28"/>
          <w:szCs w:val="28"/>
          <w:highlight w:val="white"/>
          <w:lang w:val="ru-RU"/>
        </w:rPr>
        <w:t>(1)</w:t>
      </w:r>
      <w:r w:rsidR="00380027">
        <w:rPr>
          <w:sz w:val="28"/>
          <w:szCs w:val="28"/>
          <w:highlight w:val="white"/>
          <w:lang w:val="ru-RU"/>
        </w:rPr>
        <w:t> </w:t>
      </w:r>
      <w:r w:rsidR="0001638D" w:rsidRPr="00971F4B">
        <w:rPr>
          <w:sz w:val="28"/>
          <w:szCs w:val="28"/>
          <w:highlight w:val="white"/>
          <w:lang w:val="ru-RU"/>
        </w:rPr>
        <w:t>Градостроительный сертификат</w:t>
      </w:r>
      <w:r w:rsidRPr="00971F4B">
        <w:rPr>
          <w:sz w:val="28"/>
          <w:szCs w:val="28"/>
          <w:highlight w:val="white"/>
          <w:lang w:val="ru-RU"/>
        </w:rPr>
        <w:t xml:space="preserve"> </w:t>
      </w:r>
      <w:r w:rsidR="006D462A" w:rsidRPr="00971F4B">
        <w:rPr>
          <w:sz w:val="28"/>
          <w:szCs w:val="28"/>
          <w:highlight w:val="white"/>
          <w:lang w:val="ru-RU"/>
        </w:rPr>
        <w:t>для проектирования</w:t>
      </w:r>
      <w:r w:rsidRPr="00971F4B">
        <w:rPr>
          <w:sz w:val="28"/>
          <w:szCs w:val="28"/>
          <w:highlight w:val="white"/>
          <w:lang w:val="ru-RU"/>
        </w:rPr>
        <w:t xml:space="preserve"> </w:t>
      </w:r>
      <w:r w:rsidR="00083487" w:rsidRPr="00971F4B">
        <w:rPr>
          <w:sz w:val="28"/>
          <w:szCs w:val="28"/>
          <w:highlight w:val="white"/>
          <w:lang w:val="ru-RU"/>
        </w:rPr>
        <w:t xml:space="preserve">содержит уточнения, установленные в законном порядке и действительные на день обращения за его </w:t>
      </w:r>
      <w:r w:rsidR="00F74D9F" w:rsidRPr="00971F4B">
        <w:rPr>
          <w:sz w:val="28"/>
          <w:szCs w:val="28"/>
          <w:highlight w:val="white"/>
          <w:lang w:val="ru-RU"/>
        </w:rPr>
        <w:t>выдач</w:t>
      </w:r>
      <w:r w:rsidR="00083487" w:rsidRPr="00971F4B">
        <w:rPr>
          <w:sz w:val="28"/>
          <w:szCs w:val="28"/>
          <w:highlight w:val="white"/>
          <w:lang w:val="ru-RU"/>
        </w:rPr>
        <w:t>ей, характеризующие</w:t>
      </w:r>
      <w:r w:rsidRPr="00971F4B">
        <w:rPr>
          <w:sz w:val="28"/>
          <w:szCs w:val="28"/>
          <w:highlight w:val="white"/>
          <w:lang w:val="ru-RU"/>
        </w:rPr>
        <w:t>:</w:t>
      </w:r>
    </w:p>
    <w:p w14:paraId="0D7EA7F6" w14:textId="19AB5463" w:rsidR="006B2A63" w:rsidRPr="00971F4B" w:rsidRDefault="006B2A63" w:rsidP="006B2A63">
      <w:pPr>
        <w:ind w:firstLine="709"/>
        <w:rPr>
          <w:sz w:val="28"/>
          <w:szCs w:val="28"/>
          <w:highlight w:val="white"/>
          <w:lang w:val="ru-RU"/>
        </w:rPr>
      </w:pPr>
      <w:r w:rsidRPr="00971F4B">
        <w:rPr>
          <w:sz w:val="28"/>
          <w:szCs w:val="28"/>
          <w:highlight w:val="white"/>
          <w:lang w:val="ru-RU"/>
        </w:rPr>
        <w:t xml:space="preserve">a) </w:t>
      </w:r>
      <w:r w:rsidR="00764A4E" w:rsidRPr="00971F4B">
        <w:rPr>
          <w:sz w:val="28"/>
          <w:szCs w:val="28"/>
          <w:highlight w:val="white"/>
          <w:lang w:val="ru-RU"/>
        </w:rPr>
        <w:t>правовой режим</w:t>
      </w:r>
      <w:r w:rsidRPr="00971F4B">
        <w:rPr>
          <w:sz w:val="28"/>
          <w:szCs w:val="28"/>
          <w:highlight w:val="white"/>
          <w:lang w:val="ru-RU"/>
        </w:rPr>
        <w:t xml:space="preserve"> </w:t>
      </w:r>
      <w:r w:rsidR="00B95DFC" w:rsidRPr="00971F4B">
        <w:rPr>
          <w:sz w:val="28"/>
          <w:szCs w:val="28"/>
          <w:highlight w:val="white"/>
          <w:lang w:val="ru-RU"/>
        </w:rPr>
        <w:t>сооружения</w:t>
      </w:r>
      <w:r w:rsidRPr="00971F4B">
        <w:rPr>
          <w:sz w:val="28"/>
          <w:szCs w:val="28"/>
          <w:highlight w:val="white"/>
          <w:lang w:val="ru-RU"/>
        </w:rPr>
        <w:t>/</w:t>
      </w:r>
      <w:r w:rsidR="00B95DFC" w:rsidRPr="00971F4B">
        <w:rPr>
          <w:sz w:val="28"/>
          <w:szCs w:val="28"/>
          <w:highlight w:val="white"/>
          <w:lang w:val="ru-RU"/>
        </w:rPr>
        <w:t>земельного участка, касающийся</w:t>
      </w:r>
      <w:r w:rsidRPr="00971F4B">
        <w:rPr>
          <w:sz w:val="28"/>
          <w:szCs w:val="28"/>
          <w:highlight w:val="white"/>
          <w:lang w:val="ru-RU"/>
        </w:rPr>
        <w:t>:</w:t>
      </w:r>
    </w:p>
    <w:p w14:paraId="4EFE44AF" w14:textId="32F2B8BA" w:rsidR="006B2A63" w:rsidRPr="00971F4B" w:rsidRDefault="00884E47" w:rsidP="006B2A63">
      <w:pPr>
        <w:ind w:firstLine="709"/>
        <w:rPr>
          <w:sz w:val="28"/>
          <w:szCs w:val="28"/>
          <w:highlight w:val="white"/>
          <w:lang w:val="ru-RU"/>
        </w:rPr>
      </w:pPr>
      <w:r w:rsidRPr="00971F4B">
        <w:rPr>
          <w:sz w:val="28"/>
          <w:szCs w:val="28"/>
          <w:highlight w:val="white"/>
          <w:lang w:val="ru-RU"/>
        </w:rPr>
        <w:t>-</w:t>
      </w:r>
      <w:r w:rsidR="00380027">
        <w:rPr>
          <w:sz w:val="28"/>
          <w:szCs w:val="28"/>
          <w:highlight w:val="white"/>
          <w:lang w:val="ru-RU"/>
        </w:rPr>
        <w:t> </w:t>
      </w:r>
      <w:r w:rsidR="00B95DFC" w:rsidRPr="00971F4B">
        <w:rPr>
          <w:sz w:val="28"/>
          <w:szCs w:val="28"/>
          <w:highlight w:val="white"/>
          <w:lang w:val="ru-RU"/>
        </w:rPr>
        <w:t>права собственности на сооружение/земельный участок и обременяющи</w:t>
      </w:r>
      <w:r w:rsidR="00986F23" w:rsidRPr="00971F4B">
        <w:rPr>
          <w:sz w:val="28"/>
          <w:szCs w:val="28"/>
          <w:highlight w:val="white"/>
          <w:lang w:val="ru-RU"/>
        </w:rPr>
        <w:t>х</w:t>
      </w:r>
      <w:r w:rsidR="00B95DFC" w:rsidRPr="00971F4B">
        <w:rPr>
          <w:sz w:val="28"/>
          <w:szCs w:val="28"/>
          <w:highlight w:val="white"/>
          <w:lang w:val="ru-RU"/>
        </w:rPr>
        <w:t xml:space="preserve"> его общественно полезны</w:t>
      </w:r>
      <w:r w:rsidR="00986F23" w:rsidRPr="00971F4B">
        <w:rPr>
          <w:sz w:val="28"/>
          <w:szCs w:val="28"/>
          <w:highlight w:val="white"/>
          <w:lang w:val="ru-RU"/>
        </w:rPr>
        <w:t>х</w:t>
      </w:r>
      <w:r w:rsidR="00B95DFC" w:rsidRPr="00971F4B">
        <w:rPr>
          <w:sz w:val="28"/>
          <w:szCs w:val="28"/>
          <w:highlight w:val="white"/>
          <w:lang w:val="ru-RU"/>
        </w:rPr>
        <w:t xml:space="preserve"> услуг</w:t>
      </w:r>
      <w:r w:rsidR="006B2A63" w:rsidRPr="00971F4B">
        <w:rPr>
          <w:sz w:val="28"/>
          <w:szCs w:val="28"/>
          <w:highlight w:val="white"/>
          <w:lang w:val="ru-RU"/>
        </w:rPr>
        <w:t>;</w:t>
      </w:r>
    </w:p>
    <w:p w14:paraId="0B9DCFE2" w14:textId="7D2A5BD2" w:rsidR="006B2A63" w:rsidRPr="00971F4B" w:rsidRDefault="00884E47" w:rsidP="006B2A63">
      <w:pPr>
        <w:ind w:firstLine="709"/>
        <w:rPr>
          <w:sz w:val="28"/>
          <w:szCs w:val="28"/>
          <w:highlight w:val="white"/>
          <w:lang w:val="ru-RU"/>
        </w:rPr>
      </w:pPr>
      <w:r w:rsidRPr="00971F4B">
        <w:rPr>
          <w:sz w:val="28"/>
          <w:szCs w:val="28"/>
          <w:highlight w:val="white"/>
          <w:lang w:val="ru-RU"/>
        </w:rPr>
        <w:t>-</w:t>
      </w:r>
      <w:r w:rsidR="00380027">
        <w:rPr>
          <w:sz w:val="28"/>
          <w:szCs w:val="28"/>
          <w:highlight w:val="white"/>
          <w:lang w:val="ru-RU"/>
        </w:rPr>
        <w:t> </w:t>
      </w:r>
      <w:r w:rsidR="00B95DFC" w:rsidRPr="00971F4B">
        <w:rPr>
          <w:sz w:val="28"/>
          <w:szCs w:val="28"/>
          <w:highlight w:val="white"/>
          <w:lang w:val="ru-RU"/>
        </w:rPr>
        <w:t>расположения земельного участка на территории населенного пункта или за его чертой, характеристик земельного участка</w:t>
      </w:r>
      <w:r w:rsidR="006B2A63" w:rsidRPr="00971F4B">
        <w:rPr>
          <w:sz w:val="28"/>
          <w:szCs w:val="28"/>
          <w:lang w:val="ru-RU"/>
        </w:rPr>
        <w:t xml:space="preserve">, </w:t>
      </w:r>
      <w:r w:rsidR="00B95DFC" w:rsidRPr="00971F4B">
        <w:rPr>
          <w:sz w:val="28"/>
          <w:szCs w:val="28"/>
          <w:lang w:val="ru-RU"/>
        </w:rPr>
        <w:t>в том числе категории назначения и порядка пользования</w:t>
      </w:r>
      <w:r w:rsidR="006B2A63" w:rsidRPr="00971F4B">
        <w:rPr>
          <w:sz w:val="28"/>
          <w:szCs w:val="28"/>
          <w:highlight w:val="white"/>
          <w:lang w:val="ru-RU"/>
        </w:rPr>
        <w:t>;</w:t>
      </w:r>
    </w:p>
    <w:p w14:paraId="403CD091" w14:textId="0670688A" w:rsidR="006B2A63" w:rsidRPr="00971F4B" w:rsidRDefault="00884E47" w:rsidP="006B2A63">
      <w:pPr>
        <w:ind w:firstLine="709"/>
        <w:rPr>
          <w:sz w:val="28"/>
          <w:szCs w:val="28"/>
          <w:highlight w:val="white"/>
          <w:lang w:val="ru-RU"/>
        </w:rPr>
      </w:pPr>
      <w:r w:rsidRPr="00971F4B">
        <w:rPr>
          <w:sz w:val="28"/>
          <w:szCs w:val="28"/>
          <w:highlight w:val="white"/>
          <w:lang w:val="ru-RU"/>
        </w:rPr>
        <w:t>-</w:t>
      </w:r>
      <w:r w:rsidR="00380027">
        <w:rPr>
          <w:sz w:val="28"/>
          <w:szCs w:val="28"/>
          <w:highlight w:val="white"/>
          <w:lang w:val="ru-RU"/>
        </w:rPr>
        <w:t> </w:t>
      </w:r>
      <w:r w:rsidR="00B95DFC" w:rsidRPr="00971F4B">
        <w:rPr>
          <w:sz w:val="28"/>
          <w:szCs w:val="28"/>
          <w:highlight w:val="white"/>
          <w:lang w:val="ru-RU"/>
        </w:rPr>
        <w:t>положений</w:t>
      </w:r>
      <w:r w:rsidR="006B2A63" w:rsidRPr="00971F4B">
        <w:rPr>
          <w:sz w:val="28"/>
          <w:szCs w:val="28"/>
          <w:highlight w:val="white"/>
          <w:lang w:val="ru-RU"/>
        </w:rPr>
        <w:t xml:space="preserve"> </w:t>
      </w:r>
      <w:r w:rsidR="00E91093" w:rsidRPr="00971F4B">
        <w:rPr>
          <w:sz w:val="28"/>
          <w:szCs w:val="28"/>
          <w:highlight w:val="white"/>
          <w:lang w:val="ru-RU"/>
        </w:rPr>
        <w:t>градостроительной документации</w:t>
      </w:r>
      <w:r w:rsidR="006B2A63" w:rsidRPr="00971F4B">
        <w:rPr>
          <w:sz w:val="28"/>
          <w:szCs w:val="28"/>
          <w:highlight w:val="white"/>
          <w:lang w:val="ru-RU"/>
        </w:rPr>
        <w:t xml:space="preserve">, </w:t>
      </w:r>
      <w:r w:rsidR="00B95DFC" w:rsidRPr="00971F4B">
        <w:rPr>
          <w:sz w:val="28"/>
          <w:szCs w:val="28"/>
          <w:highlight w:val="white"/>
          <w:lang w:val="ru-RU"/>
        </w:rPr>
        <w:t>которой вводится особый режим в отношении сооружения</w:t>
      </w:r>
      <w:r w:rsidR="006B2A63" w:rsidRPr="00971F4B">
        <w:rPr>
          <w:sz w:val="28"/>
          <w:szCs w:val="28"/>
          <w:highlight w:val="white"/>
          <w:lang w:val="ru-RU"/>
        </w:rPr>
        <w:t>/</w:t>
      </w:r>
      <w:r w:rsidR="00B95DFC" w:rsidRPr="00971F4B">
        <w:rPr>
          <w:sz w:val="28"/>
          <w:szCs w:val="28"/>
          <w:highlight w:val="white"/>
          <w:lang w:val="ru-RU"/>
        </w:rPr>
        <w:t>земельного участка</w:t>
      </w:r>
      <w:r w:rsidR="006B2A63" w:rsidRPr="00971F4B">
        <w:rPr>
          <w:sz w:val="28"/>
          <w:szCs w:val="28"/>
          <w:highlight w:val="white"/>
          <w:lang w:val="ru-RU"/>
        </w:rPr>
        <w:t xml:space="preserve">: </w:t>
      </w:r>
      <w:r w:rsidR="00B95DFC" w:rsidRPr="00971F4B">
        <w:rPr>
          <w:sz w:val="28"/>
          <w:szCs w:val="28"/>
          <w:highlight w:val="white"/>
          <w:lang w:val="ru-RU"/>
        </w:rPr>
        <w:t xml:space="preserve">защитные </w:t>
      </w:r>
      <w:r w:rsidR="002B2AC5" w:rsidRPr="00971F4B">
        <w:rPr>
          <w:sz w:val="28"/>
          <w:szCs w:val="28"/>
          <w:highlight w:val="white"/>
          <w:lang w:val="ru-RU"/>
        </w:rPr>
        <w:t>зоны</w:t>
      </w:r>
      <w:r w:rsidR="006B2A63" w:rsidRPr="00971F4B">
        <w:rPr>
          <w:sz w:val="28"/>
          <w:szCs w:val="28"/>
          <w:highlight w:val="white"/>
          <w:lang w:val="ru-RU"/>
        </w:rPr>
        <w:t xml:space="preserve">, </w:t>
      </w:r>
      <w:r w:rsidR="00B95DFC" w:rsidRPr="00971F4B">
        <w:rPr>
          <w:sz w:val="28"/>
          <w:szCs w:val="28"/>
          <w:highlight w:val="white"/>
          <w:lang w:val="ru-RU"/>
        </w:rPr>
        <w:t>постоянные или временные запреты на строительство</w:t>
      </w:r>
      <w:r w:rsidR="006B2A63" w:rsidRPr="00971F4B">
        <w:rPr>
          <w:sz w:val="28"/>
          <w:szCs w:val="28"/>
          <w:highlight w:val="white"/>
          <w:lang w:val="ru-RU"/>
        </w:rPr>
        <w:t xml:space="preserve"> (</w:t>
      </w:r>
      <w:r w:rsidR="00B95DFC" w:rsidRPr="00971F4B">
        <w:rPr>
          <w:sz w:val="28"/>
          <w:szCs w:val="28"/>
          <w:highlight w:val="white"/>
          <w:lang w:val="ru-RU"/>
        </w:rPr>
        <w:t xml:space="preserve">затопляемые, оползневые зоны, зоны с потенциальным сейсмическим риском </w:t>
      </w:r>
      <w:r w:rsidR="000F42F2" w:rsidRPr="00971F4B">
        <w:rPr>
          <w:sz w:val="28"/>
          <w:szCs w:val="28"/>
          <w:highlight w:val="white"/>
          <w:lang w:val="ru-RU"/>
        </w:rPr>
        <w:t>и т.д</w:t>
      </w:r>
      <w:r w:rsidR="006B2A63" w:rsidRPr="00971F4B">
        <w:rPr>
          <w:sz w:val="28"/>
          <w:szCs w:val="28"/>
          <w:highlight w:val="white"/>
          <w:lang w:val="ru-RU"/>
        </w:rPr>
        <w:t xml:space="preserve">.), </w:t>
      </w:r>
      <w:r w:rsidR="00B95DFC" w:rsidRPr="00971F4B">
        <w:rPr>
          <w:sz w:val="28"/>
          <w:szCs w:val="28"/>
          <w:highlight w:val="white"/>
          <w:lang w:val="ru-RU"/>
        </w:rPr>
        <w:t>внесение сооружения</w:t>
      </w:r>
      <w:r w:rsidR="006B2A63" w:rsidRPr="00971F4B">
        <w:rPr>
          <w:sz w:val="28"/>
          <w:szCs w:val="28"/>
          <w:highlight w:val="white"/>
          <w:lang w:val="ru-RU"/>
        </w:rPr>
        <w:t>/</w:t>
      </w:r>
      <w:r w:rsidR="00B95DFC" w:rsidRPr="00971F4B">
        <w:rPr>
          <w:sz w:val="28"/>
          <w:szCs w:val="28"/>
          <w:highlight w:val="white"/>
          <w:lang w:val="ru-RU"/>
        </w:rPr>
        <w:t>земельного участка</w:t>
      </w:r>
      <w:r w:rsidR="006B2A63" w:rsidRPr="00971F4B">
        <w:rPr>
          <w:sz w:val="28"/>
          <w:szCs w:val="28"/>
          <w:highlight w:val="white"/>
          <w:lang w:val="ru-RU"/>
        </w:rPr>
        <w:t xml:space="preserve"> </w:t>
      </w:r>
      <w:r w:rsidR="00B95DFC" w:rsidRPr="00971F4B">
        <w:rPr>
          <w:sz w:val="28"/>
          <w:szCs w:val="28"/>
          <w:highlight w:val="white"/>
          <w:lang w:val="ru-RU"/>
        </w:rPr>
        <w:t xml:space="preserve">в реестр памятников </w:t>
      </w:r>
      <w:r w:rsidR="00866511" w:rsidRPr="00971F4B">
        <w:rPr>
          <w:sz w:val="28"/>
          <w:szCs w:val="28"/>
          <w:highlight w:val="white"/>
          <w:lang w:val="ru-RU"/>
        </w:rPr>
        <w:t>Республики Молдова</w:t>
      </w:r>
      <w:r w:rsidR="00B95DFC" w:rsidRPr="00971F4B">
        <w:rPr>
          <w:sz w:val="28"/>
          <w:szCs w:val="28"/>
          <w:highlight w:val="white"/>
          <w:lang w:val="ru-RU"/>
        </w:rPr>
        <w:t>, охраняемых государством</w:t>
      </w:r>
      <w:r w:rsidR="006B2A63" w:rsidRPr="00971F4B">
        <w:rPr>
          <w:sz w:val="28"/>
          <w:szCs w:val="28"/>
          <w:highlight w:val="white"/>
          <w:lang w:val="ru-RU"/>
        </w:rPr>
        <w:t xml:space="preserve">, </w:t>
      </w:r>
      <w:r w:rsidR="00507EE1" w:rsidRPr="00971F4B">
        <w:rPr>
          <w:sz w:val="28"/>
          <w:szCs w:val="28"/>
          <w:highlight w:val="white"/>
          <w:lang w:val="ru-RU"/>
        </w:rPr>
        <w:t>а также</w:t>
      </w:r>
      <w:r w:rsidR="006B2A63" w:rsidRPr="00971F4B">
        <w:rPr>
          <w:sz w:val="28"/>
          <w:szCs w:val="28"/>
          <w:highlight w:val="white"/>
          <w:lang w:val="ru-RU"/>
        </w:rPr>
        <w:t xml:space="preserve"> </w:t>
      </w:r>
      <w:r w:rsidR="00B95DFC" w:rsidRPr="00971F4B">
        <w:rPr>
          <w:sz w:val="28"/>
          <w:szCs w:val="28"/>
          <w:highlight w:val="white"/>
          <w:lang w:val="ru-RU"/>
        </w:rPr>
        <w:t>другие элементы, предусмотренные нормативными актами</w:t>
      </w:r>
      <w:r w:rsidR="006B2A63" w:rsidRPr="00971F4B">
        <w:rPr>
          <w:sz w:val="28"/>
          <w:szCs w:val="28"/>
          <w:highlight w:val="white"/>
          <w:lang w:val="ru-RU"/>
        </w:rPr>
        <w:t>;</w:t>
      </w:r>
    </w:p>
    <w:p w14:paraId="781A1EBE" w14:textId="1788AF27" w:rsidR="006B2A63" w:rsidRPr="00971F4B" w:rsidRDefault="006B2A63" w:rsidP="006B2A63">
      <w:pPr>
        <w:ind w:firstLine="709"/>
        <w:rPr>
          <w:sz w:val="28"/>
          <w:szCs w:val="28"/>
          <w:highlight w:val="white"/>
          <w:lang w:val="ru-RU"/>
        </w:rPr>
      </w:pPr>
      <w:r w:rsidRPr="00971F4B">
        <w:rPr>
          <w:sz w:val="28"/>
          <w:szCs w:val="28"/>
          <w:highlight w:val="white"/>
          <w:lang w:val="ru-RU"/>
        </w:rPr>
        <w:lastRenderedPageBreak/>
        <w:t xml:space="preserve">b) </w:t>
      </w:r>
      <w:r w:rsidR="00B95DFC" w:rsidRPr="00971F4B">
        <w:rPr>
          <w:rFonts w:ascii="Times New Roman CYR" w:hAnsi="Times New Roman CYR" w:cs="Times New Roman CYR"/>
          <w:sz w:val="28"/>
          <w:szCs w:val="28"/>
          <w:lang w:val="ru-RU"/>
        </w:rPr>
        <w:t>технический режим</w:t>
      </w:r>
      <w:r w:rsidR="00B95DFC" w:rsidRPr="00971F4B">
        <w:rPr>
          <w:sz w:val="28"/>
          <w:szCs w:val="28"/>
          <w:highlight w:val="white"/>
          <w:lang w:val="ru-RU"/>
        </w:rPr>
        <w:t xml:space="preserve">  сооружения</w:t>
      </w:r>
      <w:r w:rsidRPr="00971F4B">
        <w:rPr>
          <w:sz w:val="28"/>
          <w:szCs w:val="28"/>
          <w:highlight w:val="white"/>
          <w:lang w:val="ru-RU"/>
        </w:rPr>
        <w:t>/</w:t>
      </w:r>
      <w:r w:rsidR="00B95DFC" w:rsidRPr="00971F4B">
        <w:rPr>
          <w:sz w:val="28"/>
          <w:szCs w:val="28"/>
          <w:highlight w:val="white"/>
          <w:lang w:val="ru-RU"/>
        </w:rPr>
        <w:t>земельного участка</w:t>
      </w:r>
      <w:r w:rsidRPr="00971F4B">
        <w:rPr>
          <w:sz w:val="28"/>
          <w:szCs w:val="28"/>
          <w:highlight w:val="white"/>
          <w:lang w:val="ru-RU"/>
        </w:rPr>
        <w:t xml:space="preserve">, </w:t>
      </w:r>
      <w:r w:rsidR="00B95DFC" w:rsidRPr="00971F4B">
        <w:rPr>
          <w:rFonts w:ascii="Times New Roman CYR" w:hAnsi="Times New Roman CYR" w:cs="Times New Roman CYR"/>
          <w:sz w:val="28"/>
          <w:szCs w:val="28"/>
          <w:lang w:val="ru-RU"/>
        </w:rPr>
        <w:t>касающийся</w:t>
      </w:r>
      <w:r w:rsidRPr="00971F4B">
        <w:rPr>
          <w:sz w:val="28"/>
          <w:szCs w:val="28"/>
          <w:highlight w:val="white"/>
          <w:lang w:val="ru-RU"/>
        </w:rPr>
        <w:t>:</w:t>
      </w:r>
    </w:p>
    <w:p w14:paraId="1D1A5796" w14:textId="1644321F" w:rsidR="006B2A63" w:rsidRPr="00971F4B" w:rsidRDefault="00884E47" w:rsidP="006B2A63">
      <w:pPr>
        <w:ind w:firstLine="709"/>
        <w:rPr>
          <w:sz w:val="28"/>
          <w:szCs w:val="28"/>
          <w:highlight w:val="white"/>
          <w:lang w:val="ru-RU"/>
        </w:rPr>
      </w:pPr>
      <w:r w:rsidRPr="00971F4B">
        <w:rPr>
          <w:sz w:val="28"/>
          <w:szCs w:val="28"/>
          <w:highlight w:val="white"/>
          <w:lang w:val="ru-RU"/>
        </w:rPr>
        <w:t>-</w:t>
      </w:r>
      <w:r w:rsidR="00380027">
        <w:rPr>
          <w:sz w:val="28"/>
          <w:szCs w:val="28"/>
          <w:lang w:val="ru-RU"/>
        </w:rPr>
        <w:t> </w:t>
      </w:r>
      <w:r w:rsidR="00B95DFC" w:rsidRPr="00971F4B">
        <w:rPr>
          <w:rFonts w:ascii="Times New Roman CYR" w:hAnsi="Times New Roman CYR" w:cs="Times New Roman CYR"/>
          <w:sz w:val="28"/>
          <w:szCs w:val="28"/>
          <w:lang w:val="ru-RU"/>
        </w:rPr>
        <w:t>оснащения инженерными сетями</w:t>
      </w:r>
      <w:r w:rsidR="006B2A63" w:rsidRPr="00971F4B">
        <w:rPr>
          <w:sz w:val="28"/>
          <w:szCs w:val="28"/>
          <w:highlight w:val="white"/>
          <w:lang w:val="ru-RU"/>
        </w:rPr>
        <w:t>;</w:t>
      </w:r>
    </w:p>
    <w:p w14:paraId="169ED303" w14:textId="0D2CFD6D" w:rsidR="006B2A63" w:rsidRPr="00971F4B" w:rsidRDefault="00884E47" w:rsidP="006B2A63">
      <w:pPr>
        <w:ind w:firstLine="709"/>
        <w:rPr>
          <w:sz w:val="28"/>
          <w:szCs w:val="28"/>
          <w:highlight w:val="white"/>
          <w:lang w:val="ru-RU"/>
        </w:rPr>
      </w:pPr>
      <w:r w:rsidRPr="00971F4B">
        <w:rPr>
          <w:sz w:val="28"/>
          <w:szCs w:val="28"/>
          <w:highlight w:val="white"/>
          <w:lang w:val="ru-RU"/>
        </w:rPr>
        <w:t>-</w:t>
      </w:r>
      <w:r w:rsidR="00380027">
        <w:rPr>
          <w:sz w:val="28"/>
          <w:szCs w:val="28"/>
          <w:highlight w:val="white"/>
          <w:lang w:val="ru-RU"/>
        </w:rPr>
        <w:t> </w:t>
      </w:r>
      <w:r w:rsidR="00B95DFC" w:rsidRPr="00971F4B">
        <w:rPr>
          <w:sz w:val="28"/>
          <w:szCs w:val="28"/>
          <w:highlight w:val="white"/>
          <w:lang w:val="ru-RU"/>
        </w:rPr>
        <w:t>геотехнической и сейсмологической характеристики земельного участка</w:t>
      </w:r>
      <w:r w:rsidR="006B2A63" w:rsidRPr="00971F4B">
        <w:rPr>
          <w:sz w:val="28"/>
          <w:szCs w:val="28"/>
          <w:highlight w:val="white"/>
          <w:lang w:val="ru-RU"/>
        </w:rPr>
        <w:t>;</w:t>
      </w:r>
    </w:p>
    <w:p w14:paraId="6611D26F" w14:textId="25ADC1D3" w:rsidR="006B2A63" w:rsidRPr="00971F4B" w:rsidRDefault="00884E47" w:rsidP="006B2A63">
      <w:pPr>
        <w:ind w:firstLine="709"/>
        <w:rPr>
          <w:sz w:val="28"/>
          <w:szCs w:val="28"/>
          <w:highlight w:val="white"/>
          <w:lang w:val="ru-RU"/>
        </w:rPr>
      </w:pPr>
      <w:r w:rsidRPr="00971F4B">
        <w:rPr>
          <w:sz w:val="28"/>
          <w:szCs w:val="28"/>
          <w:highlight w:val="white"/>
          <w:lang w:val="ru-RU"/>
        </w:rPr>
        <w:t>-</w:t>
      </w:r>
      <w:r w:rsidR="00380027">
        <w:rPr>
          <w:sz w:val="28"/>
          <w:szCs w:val="28"/>
          <w:lang w:val="ru-RU"/>
        </w:rPr>
        <w:t> </w:t>
      </w:r>
      <w:r w:rsidR="00B95DFC" w:rsidRPr="00971F4B">
        <w:rPr>
          <w:rFonts w:ascii="Times New Roman CYR" w:hAnsi="Times New Roman CYR" w:cs="Times New Roman CYR"/>
          <w:sz w:val="28"/>
          <w:szCs w:val="28"/>
          <w:lang w:val="ru-RU"/>
        </w:rPr>
        <w:t xml:space="preserve">смежных работ общественного значения, необходимых для функционирования  </w:t>
      </w:r>
      <w:r w:rsidR="00E32A35" w:rsidRPr="00971F4B">
        <w:rPr>
          <w:sz w:val="28"/>
          <w:szCs w:val="28"/>
          <w:highlight w:val="white"/>
          <w:lang w:val="ru-RU"/>
        </w:rPr>
        <w:t>объекта</w:t>
      </w:r>
      <w:r w:rsidR="006B2A63" w:rsidRPr="00971F4B">
        <w:rPr>
          <w:sz w:val="28"/>
          <w:szCs w:val="28"/>
          <w:highlight w:val="white"/>
          <w:lang w:val="ru-RU"/>
        </w:rPr>
        <w:t>;</w:t>
      </w:r>
    </w:p>
    <w:p w14:paraId="54C2DCF1" w14:textId="6F5CFBD0" w:rsidR="006B2A63" w:rsidRPr="00971F4B" w:rsidRDefault="00884E47" w:rsidP="006B2A63">
      <w:pPr>
        <w:ind w:firstLine="709"/>
        <w:rPr>
          <w:sz w:val="28"/>
          <w:szCs w:val="28"/>
          <w:lang w:val="ru-RU"/>
        </w:rPr>
      </w:pPr>
      <w:r w:rsidRPr="00971F4B">
        <w:rPr>
          <w:sz w:val="28"/>
          <w:szCs w:val="28"/>
          <w:highlight w:val="white"/>
          <w:lang w:val="ru-RU"/>
        </w:rPr>
        <w:t>-</w:t>
      </w:r>
      <w:r w:rsidR="00380027">
        <w:rPr>
          <w:sz w:val="28"/>
          <w:szCs w:val="28"/>
          <w:highlight w:val="white"/>
          <w:lang w:val="ru-RU"/>
        </w:rPr>
        <w:t> </w:t>
      </w:r>
      <w:r w:rsidR="00B95DFC" w:rsidRPr="00971F4B">
        <w:rPr>
          <w:sz w:val="28"/>
          <w:szCs w:val="28"/>
          <w:highlight w:val="white"/>
          <w:lang w:val="ru-RU"/>
        </w:rPr>
        <w:t xml:space="preserve">инженерных сооружений или сетей, подлежащих сносу </w:t>
      </w:r>
      <w:r w:rsidR="00A105C7" w:rsidRPr="00971F4B">
        <w:rPr>
          <w:sz w:val="28"/>
          <w:szCs w:val="28"/>
          <w:highlight w:val="white"/>
          <w:lang w:val="ru-RU"/>
        </w:rPr>
        <w:t>или</w:t>
      </w:r>
      <w:r w:rsidR="006B2A63" w:rsidRPr="00971F4B">
        <w:rPr>
          <w:sz w:val="28"/>
          <w:szCs w:val="28"/>
          <w:highlight w:val="white"/>
          <w:lang w:val="ru-RU"/>
        </w:rPr>
        <w:t xml:space="preserve"> </w:t>
      </w:r>
      <w:r w:rsidR="00B95DFC" w:rsidRPr="00971F4B">
        <w:rPr>
          <w:sz w:val="28"/>
          <w:szCs w:val="28"/>
          <w:highlight w:val="white"/>
          <w:lang w:val="ru-RU"/>
        </w:rPr>
        <w:t>переносу из опасной зоны строительной площадки</w:t>
      </w:r>
      <w:r w:rsidR="006B2A63" w:rsidRPr="00971F4B">
        <w:rPr>
          <w:sz w:val="28"/>
          <w:szCs w:val="28"/>
          <w:lang w:val="ru-RU"/>
        </w:rPr>
        <w:t>;</w:t>
      </w:r>
    </w:p>
    <w:p w14:paraId="52A2E39D" w14:textId="638BBB80" w:rsidR="006B2A63" w:rsidRPr="00971F4B" w:rsidRDefault="00884E47" w:rsidP="006B2A63">
      <w:pPr>
        <w:ind w:firstLine="709"/>
        <w:rPr>
          <w:sz w:val="28"/>
          <w:szCs w:val="28"/>
          <w:lang w:val="ru-RU"/>
        </w:rPr>
      </w:pPr>
      <w:r w:rsidRPr="00971F4B">
        <w:rPr>
          <w:sz w:val="28"/>
          <w:szCs w:val="28"/>
          <w:lang w:val="ru-RU"/>
        </w:rPr>
        <w:t>-</w:t>
      </w:r>
      <w:r w:rsidR="00380027">
        <w:rPr>
          <w:sz w:val="28"/>
          <w:szCs w:val="28"/>
          <w:lang w:val="ru-RU"/>
        </w:rPr>
        <w:t> </w:t>
      </w:r>
      <w:r w:rsidR="00B95DFC" w:rsidRPr="00971F4B">
        <w:rPr>
          <w:sz w:val="28"/>
          <w:szCs w:val="28"/>
          <w:lang w:val="ru-RU"/>
        </w:rPr>
        <w:t>координат земельного участка</w:t>
      </w:r>
      <w:r w:rsidR="006B2A63" w:rsidRPr="00971F4B">
        <w:rPr>
          <w:sz w:val="28"/>
          <w:szCs w:val="28"/>
          <w:lang w:val="ru-RU"/>
        </w:rPr>
        <w:t>;</w:t>
      </w:r>
    </w:p>
    <w:p w14:paraId="4E02E49D" w14:textId="12AAFCFD" w:rsidR="006B2A63" w:rsidRPr="00971F4B" w:rsidRDefault="00884E47" w:rsidP="006B2A63">
      <w:pPr>
        <w:ind w:firstLine="709"/>
        <w:rPr>
          <w:sz w:val="28"/>
          <w:szCs w:val="28"/>
          <w:lang w:val="ru-RU"/>
        </w:rPr>
      </w:pPr>
      <w:r w:rsidRPr="00971F4B">
        <w:rPr>
          <w:sz w:val="28"/>
          <w:szCs w:val="28"/>
          <w:lang w:val="ru-RU"/>
        </w:rPr>
        <w:t>-</w:t>
      </w:r>
      <w:r w:rsidR="00380027">
        <w:rPr>
          <w:sz w:val="28"/>
          <w:szCs w:val="28"/>
          <w:lang w:val="ru-RU"/>
        </w:rPr>
        <w:t> </w:t>
      </w:r>
      <w:r w:rsidR="00B95DFC" w:rsidRPr="00971F4B">
        <w:rPr>
          <w:sz w:val="28"/>
          <w:szCs w:val="28"/>
          <w:lang w:val="ru-RU"/>
        </w:rPr>
        <w:t>нормативного отступления от промышленных объектов и потенциально опасных</w:t>
      </w:r>
      <w:r w:rsidR="006B2A63" w:rsidRPr="00971F4B">
        <w:rPr>
          <w:sz w:val="28"/>
          <w:szCs w:val="28"/>
          <w:lang w:val="ru-RU"/>
        </w:rPr>
        <w:t xml:space="preserve"> </w:t>
      </w:r>
      <w:r w:rsidR="00B95DFC" w:rsidRPr="00971F4B">
        <w:rPr>
          <w:sz w:val="28"/>
          <w:szCs w:val="28"/>
          <w:lang w:val="ru-RU"/>
        </w:rPr>
        <w:t xml:space="preserve"> </w:t>
      </w:r>
      <w:r w:rsidR="005C1365" w:rsidRPr="00971F4B">
        <w:rPr>
          <w:sz w:val="28"/>
          <w:szCs w:val="28"/>
          <w:lang w:val="ru-RU"/>
        </w:rPr>
        <w:t xml:space="preserve">технических </w:t>
      </w:r>
      <w:r w:rsidR="00B95DFC" w:rsidRPr="00971F4B">
        <w:rPr>
          <w:sz w:val="28"/>
          <w:szCs w:val="28"/>
          <w:lang w:val="ru-RU"/>
        </w:rPr>
        <w:t xml:space="preserve"> </w:t>
      </w:r>
      <w:r w:rsidR="005C1365" w:rsidRPr="00971F4B">
        <w:rPr>
          <w:sz w:val="28"/>
          <w:szCs w:val="28"/>
          <w:lang w:val="ru-RU"/>
        </w:rPr>
        <w:t>установок</w:t>
      </w:r>
      <w:r w:rsidR="006B2A63" w:rsidRPr="00971F4B">
        <w:rPr>
          <w:sz w:val="28"/>
          <w:szCs w:val="28"/>
          <w:lang w:val="ru-RU"/>
        </w:rPr>
        <w:t xml:space="preserve"> </w:t>
      </w:r>
      <w:r w:rsidR="00B95DFC" w:rsidRPr="00971F4B">
        <w:rPr>
          <w:sz w:val="28"/>
          <w:szCs w:val="28"/>
          <w:lang w:val="ru-RU"/>
        </w:rPr>
        <w:t xml:space="preserve"> в  соответствии с </w:t>
      </w:r>
      <w:r w:rsidR="00866511" w:rsidRPr="00971F4B">
        <w:rPr>
          <w:sz w:val="28"/>
          <w:szCs w:val="28"/>
          <w:lang w:val="ru-RU"/>
        </w:rPr>
        <w:t>Закон</w:t>
      </w:r>
      <w:r w:rsidR="00B95DFC" w:rsidRPr="00971F4B">
        <w:rPr>
          <w:sz w:val="28"/>
          <w:szCs w:val="28"/>
          <w:lang w:val="ru-RU"/>
        </w:rPr>
        <w:t>ом</w:t>
      </w:r>
      <w:r w:rsidRPr="00971F4B">
        <w:rPr>
          <w:sz w:val="28"/>
          <w:szCs w:val="28"/>
          <w:lang w:val="ru-RU"/>
        </w:rPr>
        <w:t xml:space="preserve"> </w:t>
      </w:r>
      <w:r w:rsidR="00B95DFC" w:rsidRPr="00971F4B">
        <w:rPr>
          <w:sz w:val="28"/>
          <w:szCs w:val="28"/>
          <w:lang w:val="ru-RU"/>
        </w:rPr>
        <w:t xml:space="preserve"> </w:t>
      </w:r>
      <w:r w:rsidR="004E47C0" w:rsidRPr="00971F4B">
        <w:rPr>
          <w:sz w:val="28"/>
          <w:szCs w:val="28"/>
          <w:lang w:val="ru-RU"/>
        </w:rPr>
        <w:t>№</w:t>
      </w:r>
      <w:r w:rsidRPr="00971F4B">
        <w:rPr>
          <w:sz w:val="28"/>
          <w:szCs w:val="28"/>
          <w:lang w:val="ru-RU"/>
        </w:rPr>
        <w:t xml:space="preserve"> 151/202</w:t>
      </w:r>
      <w:r w:rsidR="006B2A63" w:rsidRPr="00971F4B">
        <w:rPr>
          <w:sz w:val="28"/>
          <w:szCs w:val="28"/>
          <w:lang w:val="ru-RU"/>
        </w:rPr>
        <w:t xml:space="preserve">2 </w:t>
      </w:r>
      <w:r w:rsidR="00B95DFC" w:rsidRPr="00971F4B">
        <w:rPr>
          <w:sz w:val="28"/>
          <w:szCs w:val="28"/>
          <w:lang w:val="ru-RU"/>
        </w:rPr>
        <w:t>о безопасном функционировании</w:t>
      </w:r>
      <w:r w:rsidR="006B2A63" w:rsidRPr="00971F4B">
        <w:rPr>
          <w:sz w:val="28"/>
          <w:szCs w:val="28"/>
          <w:lang w:val="ru-RU"/>
        </w:rPr>
        <w:t xml:space="preserve"> </w:t>
      </w:r>
      <w:r w:rsidR="00B95DFC" w:rsidRPr="00971F4B">
        <w:rPr>
          <w:sz w:val="28"/>
          <w:szCs w:val="28"/>
          <w:lang w:val="ru-RU"/>
        </w:rPr>
        <w:t>потенциально опасных промышленных объектов и технических установок</w:t>
      </w:r>
      <w:r w:rsidR="006B2A63" w:rsidRPr="00971F4B">
        <w:rPr>
          <w:sz w:val="28"/>
          <w:szCs w:val="28"/>
          <w:lang w:val="ru-RU"/>
        </w:rPr>
        <w:t>;</w:t>
      </w:r>
    </w:p>
    <w:p w14:paraId="6009280F" w14:textId="31482E2F" w:rsidR="006B2A63" w:rsidRPr="00971F4B" w:rsidRDefault="00884E47" w:rsidP="006B2A63">
      <w:pPr>
        <w:ind w:firstLine="709"/>
        <w:rPr>
          <w:sz w:val="28"/>
          <w:szCs w:val="28"/>
          <w:lang w:val="ru-RU"/>
        </w:rPr>
      </w:pPr>
      <w:r w:rsidRPr="00971F4B">
        <w:rPr>
          <w:bCs/>
          <w:sz w:val="28"/>
          <w:szCs w:val="28"/>
          <w:lang w:val="ru-RU"/>
        </w:rPr>
        <w:t>-</w:t>
      </w:r>
      <w:r w:rsidR="00BA5BEE">
        <w:rPr>
          <w:bCs/>
          <w:sz w:val="28"/>
          <w:szCs w:val="28"/>
          <w:lang w:val="ru-RU"/>
        </w:rPr>
        <w:t> </w:t>
      </w:r>
      <w:r w:rsidR="00B04465" w:rsidRPr="00971F4B">
        <w:rPr>
          <w:bCs/>
          <w:sz w:val="28"/>
          <w:szCs w:val="28"/>
          <w:lang w:val="ru-RU"/>
        </w:rPr>
        <w:t>доступност</w:t>
      </w:r>
      <w:r w:rsidR="00B95DFC" w:rsidRPr="00971F4B">
        <w:rPr>
          <w:bCs/>
          <w:sz w:val="28"/>
          <w:szCs w:val="28"/>
          <w:lang w:val="ru-RU"/>
        </w:rPr>
        <w:t>и сооружения для</w:t>
      </w:r>
      <w:r w:rsidR="006B2A63" w:rsidRPr="00971F4B">
        <w:rPr>
          <w:bCs/>
          <w:sz w:val="28"/>
          <w:szCs w:val="28"/>
          <w:lang w:val="ru-RU"/>
        </w:rPr>
        <w:t xml:space="preserve"> </w:t>
      </w:r>
      <w:r w:rsidR="00660474" w:rsidRPr="00971F4B">
        <w:rPr>
          <w:bCs/>
          <w:sz w:val="28"/>
          <w:szCs w:val="28"/>
          <w:lang w:val="ru-RU"/>
        </w:rPr>
        <w:t>лиц</w:t>
      </w:r>
      <w:r w:rsidR="00B95DFC" w:rsidRPr="00971F4B">
        <w:rPr>
          <w:bCs/>
          <w:sz w:val="28"/>
          <w:szCs w:val="28"/>
          <w:lang w:val="ru-RU"/>
        </w:rPr>
        <w:t xml:space="preserve"> </w:t>
      </w:r>
      <w:r w:rsidR="002B2464" w:rsidRPr="00971F4B">
        <w:rPr>
          <w:bCs/>
          <w:sz w:val="28"/>
          <w:szCs w:val="28"/>
          <w:lang w:val="ru-RU"/>
        </w:rPr>
        <w:t>с ограниченными возможностями</w:t>
      </w:r>
      <w:r w:rsidR="006B2A63" w:rsidRPr="00971F4B">
        <w:rPr>
          <w:bCs/>
          <w:sz w:val="28"/>
          <w:szCs w:val="28"/>
          <w:lang w:val="ru-RU"/>
        </w:rPr>
        <w:t xml:space="preserve"> </w:t>
      </w:r>
      <w:r w:rsidR="00B95DFC" w:rsidRPr="00971F4B">
        <w:rPr>
          <w:bCs/>
          <w:sz w:val="28"/>
          <w:szCs w:val="28"/>
          <w:lang w:val="ru-RU"/>
        </w:rPr>
        <w:t>и лиц</w:t>
      </w:r>
      <w:r w:rsidRPr="00971F4B">
        <w:rPr>
          <w:bCs/>
          <w:sz w:val="28"/>
          <w:szCs w:val="28"/>
          <w:lang w:val="ru-RU"/>
        </w:rPr>
        <w:t xml:space="preserve"> </w:t>
      </w:r>
      <w:r w:rsidR="00660474" w:rsidRPr="00971F4B">
        <w:rPr>
          <w:bCs/>
          <w:sz w:val="28"/>
          <w:szCs w:val="28"/>
          <w:lang w:val="ru-RU"/>
        </w:rPr>
        <w:t>с ограниченной подвижностью</w:t>
      </w:r>
      <w:r w:rsidRPr="00971F4B">
        <w:rPr>
          <w:bCs/>
          <w:sz w:val="28"/>
          <w:szCs w:val="28"/>
          <w:lang w:val="ru-RU"/>
        </w:rPr>
        <w:t>;</w:t>
      </w:r>
    </w:p>
    <w:p w14:paraId="5A52BD29" w14:textId="336AEE9A" w:rsidR="006B2A63" w:rsidRPr="00971F4B" w:rsidRDefault="006B2A63" w:rsidP="006B2A63">
      <w:pPr>
        <w:ind w:firstLine="709"/>
        <w:rPr>
          <w:sz w:val="28"/>
          <w:szCs w:val="28"/>
          <w:lang w:val="ru-RU"/>
        </w:rPr>
      </w:pPr>
      <w:r w:rsidRPr="00971F4B">
        <w:rPr>
          <w:sz w:val="28"/>
          <w:szCs w:val="28"/>
          <w:lang w:val="ru-RU"/>
        </w:rPr>
        <w:t>c)</w:t>
      </w:r>
      <w:r w:rsidR="00BA5BEE">
        <w:rPr>
          <w:sz w:val="28"/>
          <w:szCs w:val="28"/>
          <w:lang w:val="ru-RU"/>
        </w:rPr>
        <w:t> </w:t>
      </w:r>
      <w:r w:rsidR="00E70341" w:rsidRPr="00971F4B">
        <w:rPr>
          <w:rFonts w:ascii="Times New Roman CYR" w:hAnsi="Times New Roman CYR" w:cs="Times New Roman CYR"/>
          <w:sz w:val="28"/>
          <w:szCs w:val="28"/>
          <w:lang w:val="ru-RU"/>
        </w:rPr>
        <w:t>архитектурно-градостроительный режим, установленный решением местного совета, касающийся</w:t>
      </w:r>
      <w:r w:rsidRPr="00971F4B">
        <w:rPr>
          <w:sz w:val="28"/>
          <w:szCs w:val="28"/>
          <w:lang w:val="ru-RU"/>
        </w:rPr>
        <w:t>:</w:t>
      </w:r>
    </w:p>
    <w:p w14:paraId="332FB572" w14:textId="6379D323" w:rsidR="006B2A63" w:rsidRPr="00971F4B" w:rsidRDefault="002343C6" w:rsidP="006B2A63">
      <w:pPr>
        <w:ind w:firstLine="709"/>
        <w:rPr>
          <w:sz w:val="28"/>
          <w:szCs w:val="28"/>
          <w:lang w:val="ru-RU"/>
        </w:rPr>
      </w:pPr>
      <w:r w:rsidRPr="00971F4B">
        <w:rPr>
          <w:sz w:val="28"/>
          <w:szCs w:val="28"/>
          <w:lang w:val="ru-RU"/>
        </w:rPr>
        <w:t xml:space="preserve">- </w:t>
      </w:r>
      <w:r w:rsidR="00E70341" w:rsidRPr="00971F4B">
        <w:rPr>
          <w:rFonts w:ascii="Times New Roman CYR" w:hAnsi="Times New Roman CYR" w:cs="Times New Roman CYR"/>
          <w:sz w:val="28"/>
          <w:szCs w:val="28"/>
          <w:lang w:val="ru-RU"/>
        </w:rPr>
        <w:t>мощности намеченного сооружения</w:t>
      </w:r>
      <w:r w:rsidR="006B2A63" w:rsidRPr="00971F4B">
        <w:rPr>
          <w:sz w:val="28"/>
          <w:szCs w:val="28"/>
          <w:lang w:val="ru-RU"/>
        </w:rPr>
        <w:t>;</w:t>
      </w:r>
    </w:p>
    <w:p w14:paraId="4850B14D" w14:textId="694E7E89" w:rsidR="006B2A63" w:rsidRPr="00971F4B" w:rsidRDefault="002343C6" w:rsidP="006B2A63">
      <w:pPr>
        <w:ind w:firstLine="709"/>
        <w:rPr>
          <w:sz w:val="28"/>
          <w:szCs w:val="28"/>
          <w:lang w:val="ru-RU"/>
        </w:rPr>
      </w:pPr>
      <w:r w:rsidRPr="00971F4B">
        <w:rPr>
          <w:sz w:val="28"/>
          <w:szCs w:val="28"/>
          <w:lang w:val="ru-RU"/>
        </w:rPr>
        <w:t xml:space="preserve">- </w:t>
      </w:r>
      <w:r w:rsidR="00E70341" w:rsidRPr="00971F4B">
        <w:rPr>
          <w:rFonts w:ascii="Times New Roman CYR" w:hAnsi="Times New Roman CYR" w:cs="Times New Roman CYR"/>
          <w:sz w:val="28"/>
          <w:szCs w:val="28"/>
          <w:lang w:val="ru-RU"/>
        </w:rPr>
        <w:t>размера  и площади</w:t>
      </w:r>
      <w:r w:rsidR="006B2A63" w:rsidRPr="00971F4B">
        <w:rPr>
          <w:sz w:val="28"/>
          <w:szCs w:val="28"/>
          <w:lang w:val="ru-RU"/>
        </w:rPr>
        <w:t xml:space="preserve"> </w:t>
      </w:r>
      <w:r w:rsidR="00B95DFC" w:rsidRPr="00971F4B">
        <w:rPr>
          <w:sz w:val="28"/>
          <w:szCs w:val="28"/>
          <w:lang w:val="ru-RU"/>
        </w:rPr>
        <w:t>земельного участка</w:t>
      </w:r>
      <w:r w:rsidR="006B2A63" w:rsidRPr="00971F4B">
        <w:rPr>
          <w:sz w:val="28"/>
          <w:szCs w:val="28"/>
          <w:lang w:val="ru-RU"/>
        </w:rPr>
        <w:t>;</w:t>
      </w:r>
    </w:p>
    <w:p w14:paraId="5AAEBD79" w14:textId="7F373EDC" w:rsidR="006B2A63" w:rsidRPr="00971F4B" w:rsidRDefault="002343C6" w:rsidP="006B2A63">
      <w:pPr>
        <w:ind w:firstLine="709"/>
        <w:rPr>
          <w:sz w:val="28"/>
          <w:szCs w:val="28"/>
          <w:lang w:val="ru-RU"/>
        </w:rPr>
      </w:pPr>
      <w:r w:rsidRPr="00971F4B">
        <w:rPr>
          <w:sz w:val="28"/>
          <w:szCs w:val="28"/>
          <w:lang w:val="ru-RU"/>
        </w:rPr>
        <w:t xml:space="preserve">- </w:t>
      </w:r>
      <w:r w:rsidR="00E70341" w:rsidRPr="00971F4B">
        <w:rPr>
          <w:rFonts w:ascii="Times New Roman CYR" w:hAnsi="Times New Roman CYR" w:cs="Times New Roman CYR"/>
          <w:sz w:val="28"/>
          <w:szCs w:val="28"/>
          <w:lang w:val="ru-RU"/>
        </w:rPr>
        <w:t>выравнивания</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E70341" w:rsidRPr="00971F4B">
        <w:rPr>
          <w:rFonts w:ascii="Times New Roman CYR" w:hAnsi="Times New Roman CYR" w:cs="Times New Roman CYR"/>
          <w:sz w:val="28"/>
          <w:szCs w:val="28"/>
          <w:lang w:val="ru-RU"/>
        </w:rPr>
        <w:t>относительно прилегающих улиц и  расстояний между строениями и уличными границами и соседней собственностью</w:t>
      </w:r>
      <w:r w:rsidR="006B2A63" w:rsidRPr="00971F4B">
        <w:rPr>
          <w:sz w:val="28"/>
          <w:szCs w:val="28"/>
          <w:lang w:val="ru-RU"/>
        </w:rPr>
        <w:t>;</w:t>
      </w:r>
    </w:p>
    <w:p w14:paraId="7CA7B760" w14:textId="0C7493D2" w:rsidR="006B2A63" w:rsidRPr="00971F4B" w:rsidRDefault="002343C6" w:rsidP="006B2A63">
      <w:pPr>
        <w:ind w:firstLine="709"/>
        <w:rPr>
          <w:sz w:val="28"/>
          <w:szCs w:val="28"/>
          <w:lang w:val="ru-RU"/>
        </w:rPr>
      </w:pPr>
      <w:r w:rsidRPr="00971F4B">
        <w:rPr>
          <w:sz w:val="28"/>
          <w:szCs w:val="28"/>
          <w:lang w:val="ru-RU"/>
        </w:rPr>
        <w:t xml:space="preserve">- </w:t>
      </w:r>
      <w:r w:rsidR="00E70341" w:rsidRPr="00971F4B">
        <w:rPr>
          <w:rFonts w:ascii="Times New Roman CYR" w:hAnsi="Times New Roman CYR" w:cs="Times New Roman CYR"/>
          <w:sz w:val="28"/>
          <w:szCs w:val="28"/>
          <w:lang w:val="ru-RU"/>
        </w:rPr>
        <w:t>высоты сооружения, установленной в метрах</w:t>
      </w:r>
      <w:r w:rsidR="00E70341" w:rsidRPr="00971F4B">
        <w:rPr>
          <w:sz w:val="28"/>
          <w:szCs w:val="28"/>
          <w:lang w:val="ru-RU"/>
        </w:rPr>
        <w:t xml:space="preserve"> от уровня земли</w:t>
      </w:r>
      <w:r w:rsidR="006B2A63" w:rsidRPr="00971F4B">
        <w:rPr>
          <w:sz w:val="28"/>
          <w:szCs w:val="28"/>
          <w:lang w:val="ru-RU"/>
        </w:rPr>
        <w:t>;</w:t>
      </w:r>
    </w:p>
    <w:p w14:paraId="4932D7B5" w14:textId="270452CB" w:rsidR="006B2A63" w:rsidRPr="00971F4B" w:rsidRDefault="002343C6" w:rsidP="006B2A63">
      <w:pPr>
        <w:ind w:firstLine="709"/>
        <w:rPr>
          <w:sz w:val="28"/>
          <w:szCs w:val="28"/>
          <w:lang w:val="ru-RU"/>
        </w:rPr>
      </w:pPr>
      <w:r w:rsidRPr="00971F4B">
        <w:rPr>
          <w:sz w:val="28"/>
          <w:szCs w:val="28"/>
          <w:lang w:val="ru-RU"/>
        </w:rPr>
        <w:t xml:space="preserve">- </w:t>
      </w:r>
      <w:r w:rsidR="00E70341" w:rsidRPr="00971F4B">
        <w:rPr>
          <w:rFonts w:ascii="Times New Roman CYR" w:hAnsi="Times New Roman CYR" w:cs="Times New Roman CYR"/>
          <w:sz w:val="28"/>
          <w:szCs w:val="28"/>
          <w:lang w:val="ru-RU"/>
        </w:rPr>
        <w:t>внешнего вида  сооружения, установленного для зоны</w:t>
      </w:r>
      <w:r w:rsidR="006B2A63" w:rsidRPr="00971F4B">
        <w:rPr>
          <w:sz w:val="28"/>
          <w:szCs w:val="28"/>
          <w:lang w:val="ru-RU"/>
        </w:rPr>
        <w:t>;</w:t>
      </w:r>
    </w:p>
    <w:p w14:paraId="3E8A2215" w14:textId="53E9A63F" w:rsidR="006B2A63" w:rsidRPr="00971F4B" w:rsidRDefault="002343C6" w:rsidP="006B2A63">
      <w:pPr>
        <w:ind w:firstLine="709"/>
        <w:rPr>
          <w:sz w:val="28"/>
          <w:szCs w:val="28"/>
          <w:lang w:val="ru-RU"/>
        </w:rPr>
      </w:pPr>
      <w:r w:rsidRPr="00971F4B">
        <w:rPr>
          <w:sz w:val="28"/>
          <w:szCs w:val="28"/>
          <w:lang w:val="ru-RU"/>
        </w:rPr>
        <w:t xml:space="preserve">- </w:t>
      </w:r>
      <w:r w:rsidR="00E70341" w:rsidRPr="00971F4B">
        <w:rPr>
          <w:rFonts w:ascii="Times New Roman CYR" w:hAnsi="Times New Roman CYR" w:cs="Times New Roman CYR"/>
          <w:sz w:val="28"/>
          <w:szCs w:val="28"/>
          <w:lang w:val="ru-RU"/>
        </w:rPr>
        <w:t>движения пешеходов и автотранспортных средств, необходимых подъездных путей и парковок</w:t>
      </w:r>
      <w:r w:rsidR="006B2A63" w:rsidRPr="00971F4B">
        <w:rPr>
          <w:sz w:val="28"/>
          <w:szCs w:val="28"/>
          <w:lang w:val="ru-RU"/>
        </w:rPr>
        <w:t>;</w:t>
      </w:r>
    </w:p>
    <w:p w14:paraId="544A459C" w14:textId="2ECB8FED" w:rsidR="006B2A63" w:rsidRPr="00971F4B" w:rsidRDefault="002343C6" w:rsidP="006B2A63">
      <w:pPr>
        <w:tabs>
          <w:tab w:val="left" w:pos="993"/>
        </w:tabs>
        <w:ind w:firstLine="709"/>
        <w:rPr>
          <w:sz w:val="28"/>
          <w:szCs w:val="28"/>
          <w:lang w:val="ru-RU"/>
        </w:rPr>
      </w:pPr>
      <w:r w:rsidRPr="00971F4B">
        <w:rPr>
          <w:sz w:val="28"/>
          <w:szCs w:val="28"/>
          <w:lang w:val="ru-RU"/>
        </w:rPr>
        <w:t xml:space="preserve">- </w:t>
      </w:r>
      <w:r w:rsidR="00617F75" w:rsidRPr="00971F4B">
        <w:rPr>
          <w:sz w:val="28"/>
          <w:szCs w:val="28"/>
          <w:lang w:val="ru-RU"/>
        </w:rPr>
        <w:t>процент</w:t>
      </w:r>
      <w:r w:rsidR="00E70341" w:rsidRPr="00971F4B">
        <w:rPr>
          <w:sz w:val="28"/>
          <w:szCs w:val="28"/>
          <w:lang w:val="ru-RU"/>
        </w:rPr>
        <w:t>а</w:t>
      </w:r>
      <w:r w:rsidR="00617F75" w:rsidRPr="00971F4B">
        <w:rPr>
          <w:sz w:val="28"/>
          <w:szCs w:val="28"/>
          <w:lang w:val="ru-RU"/>
        </w:rPr>
        <w:t xml:space="preserve"> занятости земельного участка</w:t>
      </w:r>
      <w:r w:rsidR="006B2A63" w:rsidRPr="00971F4B">
        <w:rPr>
          <w:sz w:val="28"/>
          <w:szCs w:val="28"/>
          <w:lang w:val="ru-RU"/>
        </w:rPr>
        <w:t>;</w:t>
      </w:r>
    </w:p>
    <w:p w14:paraId="405D648A" w14:textId="525D3F41" w:rsidR="006B2A63" w:rsidRPr="00971F4B" w:rsidRDefault="002343C6" w:rsidP="006B2A63">
      <w:pPr>
        <w:tabs>
          <w:tab w:val="left" w:pos="993"/>
        </w:tabs>
        <w:ind w:firstLine="709"/>
        <w:rPr>
          <w:b/>
          <w:sz w:val="28"/>
          <w:szCs w:val="28"/>
          <w:lang w:val="ru-RU"/>
        </w:rPr>
      </w:pPr>
      <w:r w:rsidRPr="00971F4B">
        <w:rPr>
          <w:sz w:val="28"/>
          <w:szCs w:val="28"/>
          <w:lang w:val="ru-RU"/>
        </w:rPr>
        <w:t xml:space="preserve">- </w:t>
      </w:r>
      <w:r w:rsidR="00617F75" w:rsidRPr="00971F4B">
        <w:rPr>
          <w:sz w:val="28"/>
          <w:szCs w:val="28"/>
          <w:lang w:val="ru-RU"/>
        </w:rPr>
        <w:t>коэффициент</w:t>
      </w:r>
      <w:r w:rsidR="00E70341" w:rsidRPr="00971F4B">
        <w:rPr>
          <w:sz w:val="28"/>
          <w:szCs w:val="28"/>
          <w:lang w:val="ru-RU"/>
        </w:rPr>
        <w:t>а</w:t>
      </w:r>
      <w:r w:rsidR="00617F75" w:rsidRPr="00971F4B">
        <w:rPr>
          <w:sz w:val="28"/>
          <w:szCs w:val="28"/>
          <w:lang w:val="ru-RU"/>
        </w:rPr>
        <w:t xml:space="preserve"> использования земельного участка</w:t>
      </w:r>
      <w:r w:rsidRPr="00971F4B">
        <w:rPr>
          <w:sz w:val="28"/>
          <w:szCs w:val="28"/>
          <w:lang w:val="ru-RU"/>
        </w:rPr>
        <w:t>;</w:t>
      </w:r>
    </w:p>
    <w:p w14:paraId="59E6C711" w14:textId="34C47E90" w:rsidR="006B2A63" w:rsidRPr="00971F4B" w:rsidRDefault="009201C9" w:rsidP="006B2A63">
      <w:pPr>
        <w:pBdr>
          <w:top w:val="nil"/>
          <w:left w:val="nil"/>
          <w:bottom w:val="nil"/>
          <w:right w:val="nil"/>
          <w:between w:val="nil"/>
        </w:pBdr>
        <w:tabs>
          <w:tab w:val="left" w:pos="993"/>
        </w:tabs>
        <w:ind w:firstLine="709"/>
        <w:rPr>
          <w:sz w:val="28"/>
          <w:szCs w:val="28"/>
          <w:lang w:val="ru-RU"/>
        </w:rPr>
      </w:pPr>
      <w:r w:rsidRPr="00971F4B">
        <w:rPr>
          <w:sz w:val="28"/>
          <w:szCs w:val="28"/>
          <w:highlight w:val="white"/>
          <w:lang w:val="ru-RU"/>
        </w:rPr>
        <w:t xml:space="preserve">- </w:t>
      </w:r>
      <w:r w:rsidR="00E70341" w:rsidRPr="00971F4B">
        <w:rPr>
          <w:sz w:val="28"/>
          <w:szCs w:val="28"/>
          <w:highlight w:val="white"/>
          <w:lang w:val="ru-RU"/>
        </w:rPr>
        <w:t>внешнего вида сооружения</w:t>
      </w:r>
      <w:r w:rsidR="006B2A63" w:rsidRPr="00971F4B">
        <w:rPr>
          <w:sz w:val="28"/>
          <w:szCs w:val="28"/>
          <w:highlight w:val="white"/>
          <w:lang w:val="ru-RU"/>
        </w:rPr>
        <w:t xml:space="preserve"> (</w:t>
      </w:r>
      <w:r w:rsidR="00E70341" w:rsidRPr="00971F4B">
        <w:rPr>
          <w:sz w:val="28"/>
          <w:szCs w:val="28"/>
          <w:highlight w:val="white"/>
          <w:lang w:val="ru-RU"/>
        </w:rPr>
        <w:t xml:space="preserve">архитектурная выразительность, композиционный баланс, </w:t>
      </w:r>
      <w:r w:rsidR="00986F23" w:rsidRPr="00971F4B">
        <w:rPr>
          <w:sz w:val="28"/>
          <w:szCs w:val="28"/>
          <w:highlight w:val="white"/>
          <w:lang w:val="ru-RU"/>
        </w:rPr>
        <w:t xml:space="preserve">элементы </w:t>
      </w:r>
      <w:r w:rsidR="00E70341" w:rsidRPr="00971F4B">
        <w:rPr>
          <w:sz w:val="28"/>
          <w:szCs w:val="28"/>
          <w:highlight w:val="white"/>
          <w:lang w:val="ru-RU"/>
        </w:rPr>
        <w:t xml:space="preserve">отделки, размещение рекламы </w:t>
      </w:r>
      <w:r w:rsidR="000F42F2" w:rsidRPr="00971F4B">
        <w:rPr>
          <w:sz w:val="28"/>
          <w:szCs w:val="28"/>
          <w:highlight w:val="white"/>
          <w:lang w:val="ru-RU"/>
        </w:rPr>
        <w:t>и т.д</w:t>
      </w:r>
      <w:r w:rsidR="006B2A63" w:rsidRPr="00971F4B">
        <w:rPr>
          <w:sz w:val="28"/>
          <w:szCs w:val="28"/>
          <w:highlight w:val="white"/>
          <w:lang w:val="ru-RU"/>
        </w:rPr>
        <w:t>.)</w:t>
      </w:r>
      <w:r w:rsidR="00E70341" w:rsidRPr="00971F4B">
        <w:rPr>
          <w:sz w:val="28"/>
          <w:szCs w:val="28"/>
          <w:highlight w:val="white"/>
          <w:lang w:val="ru-RU"/>
        </w:rPr>
        <w:t>,</w:t>
      </w:r>
      <w:r w:rsidR="006B2A63" w:rsidRPr="00971F4B">
        <w:rPr>
          <w:sz w:val="28"/>
          <w:szCs w:val="28"/>
          <w:highlight w:val="white"/>
          <w:lang w:val="ru-RU"/>
        </w:rPr>
        <w:t xml:space="preserve"> </w:t>
      </w:r>
      <w:r w:rsidR="00E70341" w:rsidRPr="00971F4B">
        <w:rPr>
          <w:rFonts w:ascii="Times New Roman CYR" w:hAnsi="Times New Roman CYR" w:cs="Times New Roman CYR"/>
          <w:sz w:val="28"/>
          <w:szCs w:val="28"/>
          <w:lang w:val="ru-RU"/>
        </w:rPr>
        <w:t>установленного для зоны</w:t>
      </w:r>
      <w:r w:rsidR="006B2A63" w:rsidRPr="00971F4B">
        <w:rPr>
          <w:sz w:val="28"/>
          <w:szCs w:val="28"/>
          <w:highlight w:val="white"/>
          <w:lang w:val="ru-RU"/>
        </w:rPr>
        <w:t>;</w:t>
      </w:r>
    </w:p>
    <w:p w14:paraId="056FB537" w14:textId="591BC5B9" w:rsidR="006B2A63" w:rsidRPr="00971F4B" w:rsidRDefault="009201C9" w:rsidP="006B2A63">
      <w:pPr>
        <w:pBdr>
          <w:top w:val="nil"/>
          <w:left w:val="nil"/>
          <w:bottom w:val="nil"/>
          <w:right w:val="nil"/>
          <w:between w:val="nil"/>
        </w:pBdr>
        <w:tabs>
          <w:tab w:val="left" w:pos="993"/>
        </w:tabs>
        <w:ind w:firstLine="709"/>
        <w:rPr>
          <w:sz w:val="28"/>
          <w:szCs w:val="28"/>
          <w:lang w:val="ru-RU"/>
        </w:rPr>
      </w:pPr>
      <w:r w:rsidRPr="00971F4B">
        <w:rPr>
          <w:sz w:val="28"/>
          <w:szCs w:val="28"/>
          <w:lang w:val="ru-RU"/>
        </w:rPr>
        <w:t xml:space="preserve">- </w:t>
      </w:r>
      <w:r w:rsidR="00E70341" w:rsidRPr="00971F4B">
        <w:rPr>
          <w:sz w:val="28"/>
          <w:szCs w:val="28"/>
          <w:lang w:val="ru-RU"/>
        </w:rPr>
        <w:t>городской функциональной зоны</w:t>
      </w:r>
      <w:r w:rsidR="00325E00" w:rsidRPr="00971F4B">
        <w:rPr>
          <w:sz w:val="28"/>
          <w:szCs w:val="28"/>
          <w:lang w:val="ru-RU"/>
        </w:rPr>
        <w:t xml:space="preserve"> (</w:t>
      </w:r>
      <w:r w:rsidR="00E70341" w:rsidRPr="00971F4B">
        <w:rPr>
          <w:sz w:val="28"/>
          <w:szCs w:val="28"/>
          <w:lang w:val="ru-RU"/>
        </w:rPr>
        <w:t>градостроительный код</w:t>
      </w:r>
      <w:r w:rsidRPr="00971F4B">
        <w:rPr>
          <w:sz w:val="28"/>
          <w:szCs w:val="28"/>
          <w:lang w:val="ru-RU"/>
        </w:rPr>
        <w:t>);</w:t>
      </w:r>
    </w:p>
    <w:p w14:paraId="2987B0E2" w14:textId="71FC2519" w:rsidR="006B2A63" w:rsidRPr="00971F4B" w:rsidRDefault="006B2A63" w:rsidP="006B2A63">
      <w:pPr>
        <w:pBdr>
          <w:top w:val="nil"/>
          <w:left w:val="nil"/>
          <w:bottom w:val="nil"/>
          <w:right w:val="nil"/>
          <w:between w:val="nil"/>
        </w:pBdr>
        <w:tabs>
          <w:tab w:val="left" w:pos="993"/>
        </w:tabs>
        <w:ind w:firstLine="709"/>
        <w:rPr>
          <w:color w:val="000000"/>
          <w:sz w:val="28"/>
          <w:szCs w:val="28"/>
          <w:lang w:val="ru-RU"/>
        </w:rPr>
      </w:pPr>
      <w:r w:rsidRPr="00971F4B">
        <w:rPr>
          <w:sz w:val="28"/>
          <w:szCs w:val="28"/>
          <w:lang w:val="ru-RU"/>
        </w:rPr>
        <w:t xml:space="preserve">d) </w:t>
      </w:r>
      <w:r w:rsidR="00E70341" w:rsidRPr="00971F4B">
        <w:rPr>
          <w:sz w:val="28"/>
          <w:szCs w:val="28"/>
          <w:lang w:val="ru-RU"/>
        </w:rPr>
        <w:t>экономического режима</w:t>
      </w:r>
      <w:r w:rsidR="009201C9" w:rsidRPr="00971F4B">
        <w:rPr>
          <w:sz w:val="28"/>
          <w:szCs w:val="28"/>
          <w:lang w:val="ru-RU"/>
        </w:rPr>
        <w:t>.</w:t>
      </w:r>
    </w:p>
    <w:p w14:paraId="5599A6E4" w14:textId="2EB7CBB4" w:rsidR="006B2A63" w:rsidRPr="00971F4B" w:rsidRDefault="006B2A63" w:rsidP="006B2A63">
      <w:pPr>
        <w:pBdr>
          <w:top w:val="nil"/>
          <w:left w:val="nil"/>
          <w:bottom w:val="nil"/>
          <w:right w:val="nil"/>
          <w:between w:val="nil"/>
        </w:pBdr>
        <w:tabs>
          <w:tab w:val="left" w:pos="993"/>
        </w:tabs>
        <w:ind w:firstLine="709"/>
        <w:rPr>
          <w:color w:val="000000"/>
          <w:sz w:val="28"/>
          <w:szCs w:val="28"/>
          <w:lang w:val="ru-RU"/>
        </w:rPr>
      </w:pPr>
      <w:r w:rsidRPr="00971F4B">
        <w:rPr>
          <w:color w:val="000000"/>
          <w:sz w:val="28"/>
          <w:szCs w:val="28"/>
          <w:lang w:val="ru-RU"/>
        </w:rPr>
        <w:t>(2)</w:t>
      </w:r>
      <w:r w:rsidR="00BA5BEE">
        <w:rPr>
          <w:color w:val="000000"/>
          <w:sz w:val="28"/>
          <w:szCs w:val="28"/>
          <w:lang w:val="ru-RU"/>
        </w:rPr>
        <w:t> </w:t>
      </w:r>
      <w:r w:rsidR="0001638D" w:rsidRPr="00971F4B">
        <w:rPr>
          <w:color w:val="000000"/>
          <w:sz w:val="28"/>
          <w:szCs w:val="28"/>
          <w:lang w:val="ru-RU"/>
        </w:rPr>
        <w:t>Градостроительный сертификат</w:t>
      </w:r>
      <w:r w:rsidRPr="00971F4B">
        <w:rPr>
          <w:color w:val="000000"/>
          <w:sz w:val="28"/>
          <w:szCs w:val="28"/>
          <w:lang w:val="ru-RU"/>
        </w:rPr>
        <w:t xml:space="preserve"> </w:t>
      </w:r>
      <w:r w:rsidR="006D462A" w:rsidRPr="00971F4B">
        <w:rPr>
          <w:color w:val="000000"/>
          <w:sz w:val="28"/>
          <w:szCs w:val="28"/>
          <w:lang w:val="ru-RU"/>
        </w:rPr>
        <w:t>для проектирования</w:t>
      </w:r>
      <w:r w:rsidR="00E70341" w:rsidRPr="00971F4B">
        <w:rPr>
          <w:color w:val="000000"/>
          <w:sz w:val="28"/>
          <w:szCs w:val="28"/>
          <w:lang w:val="ru-RU"/>
        </w:rPr>
        <w:t xml:space="preserve">, не заполненный в соответствии с частью </w:t>
      </w:r>
      <w:r w:rsidRPr="00971F4B">
        <w:rPr>
          <w:color w:val="000000"/>
          <w:sz w:val="28"/>
          <w:szCs w:val="28"/>
          <w:lang w:val="ru-RU"/>
        </w:rPr>
        <w:t xml:space="preserve"> (1)</w:t>
      </w:r>
      <w:r w:rsidR="00E70341" w:rsidRPr="00971F4B">
        <w:rPr>
          <w:color w:val="000000"/>
          <w:sz w:val="28"/>
          <w:szCs w:val="28"/>
          <w:lang w:val="ru-RU"/>
        </w:rPr>
        <w:t>, недействителен</w:t>
      </w:r>
      <w:r w:rsidRPr="00971F4B">
        <w:rPr>
          <w:color w:val="000000"/>
          <w:sz w:val="28"/>
          <w:szCs w:val="28"/>
          <w:lang w:val="ru-RU"/>
        </w:rPr>
        <w:t>.</w:t>
      </w:r>
    </w:p>
    <w:p w14:paraId="02A45C0A" w14:textId="77777777" w:rsidR="006B2A63" w:rsidRPr="00971F4B" w:rsidRDefault="006B2A63" w:rsidP="006B2A63">
      <w:pPr>
        <w:pBdr>
          <w:top w:val="nil"/>
          <w:left w:val="nil"/>
          <w:bottom w:val="nil"/>
          <w:right w:val="nil"/>
          <w:between w:val="nil"/>
        </w:pBdr>
        <w:tabs>
          <w:tab w:val="left" w:pos="993"/>
        </w:tabs>
        <w:ind w:firstLine="709"/>
        <w:rPr>
          <w:color w:val="000000"/>
          <w:sz w:val="28"/>
          <w:szCs w:val="28"/>
          <w:lang w:val="ru-RU"/>
        </w:rPr>
      </w:pPr>
    </w:p>
    <w:p w14:paraId="766B8BA0" w14:textId="7CDE413B" w:rsidR="006B2A63" w:rsidRPr="00971F4B" w:rsidRDefault="00603FCA" w:rsidP="006B2A63">
      <w:pPr>
        <w:pBdr>
          <w:top w:val="nil"/>
          <w:left w:val="nil"/>
          <w:bottom w:val="nil"/>
          <w:right w:val="nil"/>
          <w:between w:val="nil"/>
        </w:pBdr>
        <w:tabs>
          <w:tab w:val="left" w:pos="1276"/>
        </w:tabs>
        <w:ind w:firstLine="709"/>
        <w:rPr>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111. </w:t>
      </w:r>
      <w:r w:rsidR="00E70341" w:rsidRPr="00971F4B">
        <w:rPr>
          <w:color w:val="000000"/>
          <w:sz w:val="28"/>
          <w:szCs w:val="28"/>
          <w:lang w:val="ru-RU"/>
        </w:rPr>
        <w:t>Плата за выдачу</w:t>
      </w:r>
      <w:r w:rsidR="006B2A63" w:rsidRPr="00971F4B">
        <w:rPr>
          <w:color w:val="000000"/>
          <w:sz w:val="28"/>
          <w:szCs w:val="28"/>
          <w:lang w:val="ru-RU"/>
        </w:rPr>
        <w:t xml:space="preserve"> </w:t>
      </w:r>
      <w:r w:rsidR="0001638D" w:rsidRPr="00971F4B">
        <w:rPr>
          <w:color w:val="000000"/>
          <w:sz w:val="28"/>
          <w:szCs w:val="28"/>
          <w:lang w:val="ru-RU"/>
        </w:rPr>
        <w:t>градостроительн</w:t>
      </w:r>
      <w:r w:rsidR="00E70341" w:rsidRPr="00971F4B">
        <w:rPr>
          <w:color w:val="000000"/>
          <w:sz w:val="28"/>
          <w:szCs w:val="28"/>
          <w:lang w:val="ru-RU"/>
        </w:rPr>
        <w:t>ого</w:t>
      </w:r>
      <w:r w:rsidR="0001638D" w:rsidRPr="00971F4B">
        <w:rPr>
          <w:color w:val="000000"/>
          <w:sz w:val="28"/>
          <w:szCs w:val="28"/>
          <w:lang w:val="ru-RU"/>
        </w:rPr>
        <w:t xml:space="preserve"> сертификат</w:t>
      </w:r>
      <w:r w:rsidR="00E70341" w:rsidRPr="00971F4B">
        <w:rPr>
          <w:color w:val="000000"/>
          <w:sz w:val="28"/>
          <w:szCs w:val="28"/>
          <w:lang w:val="ru-RU"/>
        </w:rPr>
        <w:t>а</w:t>
      </w:r>
      <w:r w:rsidR="006B2A63" w:rsidRPr="00971F4B">
        <w:rPr>
          <w:color w:val="000000"/>
          <w:sz w:val="28"/>
          <w:szCs w:val="28"/>
          <w:lang w:val="ru-RU"/>
        </w:rPr>
        <w:t xml:space="preserve"> </w:t>
      </w:r>
    </w:p>
    <w:p w14:paraId="16D86879" w14:textId="3221803E" w:rsidR="006B2A63" w:rsidRPr="00971F4B" w:rsidRDefault="006B2A63" w:rsidP="006B2A63">
      <w:pPr>
        <w:pBdr>
          <w:top w:val="nil"/>
          <w:left w:val="nil"/>
          <w:bottom w:val="nil"/>
          <w:right w:val="nil"/>
          <w:between w:val="nil"/>
        </w:pBdr>
        <w:tabs>
          <w:tab w:val="left" w:pos="1276"/>
        </w:tabs>
        <w:ind w:firstLine="709"/>
        <w:rPr>
          <w:color w:val="000000"/>
          <w:sz w:val="28"/>
          <w:szCs w:val="28"/>
          <w:lang w:val="ru-RU"/>
        </w:rPr>
      </w:pPr>
      <w:r w:rsidRPr="00971F4B">
        <w:rPr>
          <w:color w:val="000000"/>
          <w:sz w:val="28"/>
          <w:szCs w:val="28"/>
          <w:lang w:val="ru-RU"/>
        </w:rPr>
        <w:t>(1)</w:t>
      </w:r>
      <w:r w:rsidR="00BA5BEE">
        <w:rPr>
          <w:color w:val="000000"/>
          <w:sz w:val="28"/>
          <w:szCs w:val="28"/>
          <w:lang w:val="ru-RU"/>
        </w:rPr>
        <w:t> </w:t>
      </w:r>
      <w:r w:rsidR="00E70341" w:rsidRPr="00971F4B">
        <w:rPr>
          <w:color w:val="000000"/>
          <w:sz w:val="28"/>
          <w:szCs w:val="28"/>
          <w:lang w:val="ru-RU"/>
        </w:rPr>
        <w:t>Платежи</w:t>
      </w:r>
      <w:r w:rsidRPr="00971F4B">
        <w:rPr>
          <w:color w:val="000000"/>
          <w:sz w:val="28"/>
          <w:szCs w:val="28"/>
          <w:lang w:val="ru-RU"/>
        </w:rPr>
        <w:t xml:space="preserve"> </w:t>
      </w:r>
      <w:r w:rsidR="00E70341" w:rsidRPr="00971F4B">
        <w:rPr>
          <w:color w:val="000000"/>
          <w:sz w:val="28"/>
          <w:szCs w:val="28"/>
          <w:lang w:val="ru-RU"/>
        </w:rPr>
        <w:t>за выдачу</w:t>
      </w:r>
      <w:r w:rsidRPr="00971F4B">
        <w:rPr>
          <w:color w:val="000000"/>
          <w:sz w:val="28"/>
          <w:szCs w:val="28"/>
          <w:lang w:val="ru-RU"/>
        </w:rPr>
        <w:t xml:space="preserve"> </w:t>
      </w:r>
      <w:r w:rsidR="00E91093" w:rsidRPr="00971F4B">
        <w:rPr>
          <w:color w:val="000000"/>
          <w:sz w:val="28"/>
          <w:szCs w:val="28"/>
          <w:lang w:val="ru-RU"/>
        </w:rPr>
        <w:t>градостроительного сертификата</w:t>
      </w:r>
      <w:r w:rsidRPr="00971F4B">
        <w:rPr>
          <w:color w:val="000000"/>
          <w:sz w:val="28"/>
          <w:szCs w:val="28"/>
          <w:lang w:val="ru-RU"/>
        </w:rPr>
        <w:t xml:space="preserve"> </w:t>
      </w:r>
      <w:r w:rsidR="0081600F" w:rsidRPr="00971F4B">
        <w:rPr>
          <w:color w:val="000000"/>
          <w:sz w:val="28"/>
          <w:szCs w:val="28"/>
          <w:lang w:val="ru-RU"/>
        </w:rPr>
        <w:t>устанавливаются</w:t>
      </w:r>
      <w:r w:rsidRPr="00971F4B">
        <w:rPr>
          <w:color w:val="000000"/>
          <w:sz w:val="28"/>
          <w:szCs w:val="28"/>
          <w:lang w:val="ru-RU"/>
        </w:rPr>
        <w:t xml:space="preserve"> </w:t>
      </w:r>
      <w:r w:rsidR="00E70341" w:rsidRPr="00971F4B">
        <w:rPr>
          <w:rFonts w:ascii="Times New Roman CYR" w:hAnsi="Times New Roman CYR" w:cs="Times New Roman CYR"/>
          <w:sz w:val="28"/>
          <w:szCs w:val="28"/>
          <w:lang w:val="ru-RU"/>
        </w:rPr>
        <w:t>местными советами и перечисляется в бюджет эмитента</w:t>
      </w:r>
      <w:r w:rsidRPr="00971F4B">
        <w:rPr>
          <w:color w:val="000000"/>
          <w:sz w:val="28"/>
          <w:szCs w:val="28"/>
          <w:lang w:val="ru-RU"/>
        </w:rPr>
        <w:t>.</w:t>
      </w:r>
    </w:p>
    <w:p w14:paraId="072CB15E" w14:textId="504BD7FD" w:rsidR="006B2A63" w:rsidRPr="00971F4B" w:rsidRDefault="006B2A63" w:rsidP="006B2A63">
      <w:pPr>
        <w:pBdr>
          <w:top w:val="nil"/>
          <w:left w:val="nil"/>
          <w:bottom w:val="nil"/>
          <w:right w:val="nil"/>
          <w:between w:val="nil"/>
        </w:pBdr>
        <w:tabs>
          <w:tab w:val="left" w:pos="1276"/>
        </w:tabs>
        <w:ind w:firstLine="709"/>
        <w:rPr>
          <w:color w:val="000000"/>
          <w:sz w:val="28"/>
          <w:szCs w:val="28"/>
          <w:lang w:val="ru-RU"/>
        </w:rPr>
      </w:pPr>
      <w:r w:rsidRPr="00971F4B">
        <w:rPr>
          <w:color w:val="000000"/>
          <w:sz w:val="28"/>
          <w:szCs w:val="28"/>
          <w:lang w:val="ru-RU"/>
        </w:rPr>
        <w:t>(2)</w:t>
      </w:r>
      <w:r w:rsidR="00BA5BEE">
        <w:rPr>
          <w:color w:val="000000"/>
          <w:sz w:val="28"/>
          <w:szCs w:val="28"/>
          <w:lang w:val="ru-RU"/>
        </w:rPr>
        <w:t> </w:t>
      </w:r>
      <w:r w:rsidR="00E70341" w:rsidRPr="00971F4B">
        <w:rPr>
          <w:color w:val="000000"/>
          <w:sz w:val="28"/>
          <w:szCs w:val="28"/>
          <w:lang w:val="ru-RU"/>
        </w:rPr>
        <w:t>За выдачу</w:t>
      </w:r>
      <w:r w:rsidRPr="00971F4B">
        <w:rPr>
          <w:color w:val="000000"/>
          <w:sz w:val="28"/>
          <w:szCs w:val="28"/>
          <w:lang w:val="ru-RU"/>
        </w:rPr>
        <w:t xml:space="preserve"> </w:t>
      </w:r>
      <w:r w:rsidR="00E91093" w:rsidRPr="00971F4B">
        <w:rPr>
          <w:color w:val="000000"/>
          <w:sz w:val="28"/>
          <w:szCs w:val="28"/>
          <w:lang w:val="ru-RU"/>
        </w:rPr>
        <w:t>градостроительного сертификата</w:t>
      </w:r>
      <w:r w:rsidR="00E70341" w:rsidRPr="00971F4B">
        <w:rPr>
          <w:color w:val="000000"/>
          <w:sz w:val="28"/>
          <w:szCs w:val="28"/>
          <w:lang w:val="ru-RU"/>
        </w:rPr>
        <w:t xml:space="preserve"> </w:t>
      </w:r>
      <w:r w:rsidRPr="00971F4B">
        <w:rPr>
          <w:color w:val="000000"/>
          <w:sz w:val="28"/>
          <w:szCs w:val="28"/>
          <w:lang w:val="ru-RU"/>
        </w:rPr>
        <w:t xml:space="preserve"> </w:t>
      </w:r>
      <w:r w:rsidR="00F74C43" w:rsidRPr="00971F4B">
        <w:rPr>
          <w:color w:val="000000"/>
          <w:sz w:val="28"/>
          <w:szCs w:val="28"/>
          <w:lang w:val="ru-RU"/>
        </w:rPr>
        <w:t>заявитель</w:t>
      </w:r>
      <w:r w:rsidRPr="00971F4B">
        <w:rPr>
          <w:color w:val="000000"/>
          <w:sz w:val="28"/>
          <w:szCs w:val="28"/>
          <w:lang w:val="ru-RU"/>
        </w:rPr>
        <w:t xml:space="preserve"> </w:t>
      </w:r>
      <w:r w:rsidR="00E70341" w:rsidRPr="00971F4B">
        <w:rPr>
          <w:color w:val="000000"/>
          <w:sz w:val="28"/>
          <w:szCs w:val="28"/>
          <w:lang w:val="ru-RU"/>
        </w:rPr>
        <w:t xml:space="preserve">вносит плату, установленную решением </w:t>
      </w:r>
      <w:r w:rsidR="00F700AF" w:rsidRPr="00971F4B">
        <w:rPr>
          <w:color w:val="000000"/>
          <w:sz w:val="28"/>
          <w:szCs w:val="28"/>
          <w:lang w:val="ru-RU"/>
        </w:rPr>
        <w:t>местного совета</w:t>
      </w:r>
      <w:r w:rsidR="004A7095" w:rsidRPr="00971F4B">
        <w:rPr>
          <w:color w:val="000000"/>
          <w:sz w:val="28"/>
          <w:szCs w:val="28"/>
          <w:lang w:val="ru-RU"/>
        </w:rPr>
        <w:t xml:space="preserve">, </w:t>
      </w:r>
      <w:r w:rsidR="002827A7" w:rsidRPr="00971F4B">
        <w:rPr>
          <w:color w:val="000000"/>
          <w:sz w:val="28"/>
          <w:szCs w:val="28"/>
          <w:lang w:val="ru-RU"/>
        </w:rPr>
        <w:t>в соответствии с</w:t>
      </w:r>
      <w:r w:rsidR="004A7095" w:rsidRPr="00971F4B">
        <w:rPr>
          <w:color w:val="000000"/>
          <w:sz w:val="28"/>
          <w:szCs w:val="28"/>
          <w:lang w:val="ru-RU"/>
        </w:rPr>
        <w:t xml:space="preserve"> </w:t>
      </w:r>
      <w:r w:rsidR="00E70341" w:rsidRPr="00971F4B">
        <w:rPr>
          <w:color w:val="000000"/>
          <w:sz w:val="28"/>
          <w:szCs w:val="28"/>
          <w:lang w:val="ru-RU"/>
        </w:rPr>
        <w:t xml:space="preserve">утвержденным </w:t>
      </w:r>
      <w:r w:rsidR="00A105C7" w:rsidRPr="00971F4B">
        <w:rPr>
          <w:color w:val="000000"/>
          <w:sz w:val="28"/>
          <w:szCs w:val="28"/>
          <w:lang w:val="ru-RU"/>
        </w:rPr>
        <w:t>Правительством</w:t>
      </w:r>
      <w:r w:rsidR="00E70341" w:rsidRPr="00971F4B">
        <w:rPr>
          <w:color w:val="000000"/>
          <w:sz w:val="28"/>
          <w:szCs w:val="28"/>
          <w:lang w:val="ru-RU"/>
        </w:rPr>
        <w:t xml:space="preserve"> положением</w:t>
      </w:r>
      <w:r w:rsidRPr="00971F4B">
        <w:rPr>
          <w:color w:val="000000"/>
          <w:sz w:val="28"/>
          <w:szCs w:val="28"/>
          <w:lang w:val="ru-RU"/>
        </w:rPr>
        <w:t xml:space="preserve">, </w:t>
      </w:r>
      <w:r w:rsidR="00F74C43" w:rsidRPr="00971F4B">
        <w:rPr>
          <w:color w:val="000000"/>
          <w:sz w:val="28"/>
          <w:szCs w:val="28"/>
          <w:lang w:val="ru-RU"/>
        </w:rPr>
        <w:t>через правительственную услугу электронных платежей</w:t>
      </w:r>
      <w:r w:rsidRPr="00971F4B">
        <w:rPr>
          <w:color w:val="000000"/>
          <w:sz w:val="28"/>
          <w:szCs w:val="28"/>
          <w:lang w:val="ru-RU"/>
        </w:rPr>
        <w:t>.</w:t>
      </w:r>
    </w:p>
    <w:p w14:paraId="589D1A98" w14:textId="75ED7346" w:rsidR="006B2A63" w:rsidRPr="00971F4B" w:rsidRDefault="006B2A63" w:rsidP="006B2A63">
      <w:pPr>
        <w:pBdr>
          <w:top w:val="nil"/>
          <w:left w:val="nil"/>
          <w:bottom w:val="nil"/>
          <w:right w:val="nil"/>
          <w:between w:val="nil"/>
        </w:pBdr>
        <w:tabs>
          <w:tab w:val="left" w:pos="1276"/>
        </w:tabs>
        <w:ind w:firstLine="709"/>
        <w:rPr>
          <w:color w:val="000000"/>
          <w:sz w:val="28"/>
          <w:szCs w:val="28"/>
          <w:lang w:val="ru-RU"/>
        </w:rPr>
      </w:pPr>
      <w:r w:rsidRPr="00971F4B">
        <w:rPr>
          <w:color w:val="000000"/>
          <w:sz w:val="28"/>
          <w:szCs w:val="28"/>
          <w:lang w:val="ru-RU"/>
        </w:rPr>
        <w:lastRenderedPageBreak/>
        <w:t>(3)</w:t>
      </w:r>
      <w:r w:rsidR="00BA5BEE">
        <w:rPr>
          <w:color w:val="000000"/>
          <w:sz w:val="28"/>
          <w:szCs w:val="28"/>
          <w:lang w:val="ru-RU"/>
        </w:rPr>
        <w:t> </w:t>
      </w:r>
      <w:r w:rsidR="00E70341" w:rsidRPr="00971F4B">
        <w:rPr>
          <w:rFonts w:ascii="Times New Roman CYR" w:hAnsi="Times New Roman CYR" w:cs="Times New Roman CYR"/>
          <w:sz w:val="28"/>
          <w:szCs w:val="28"/>
          <w:lang w:val="ru-RU"/>
        </w:rPr>
        <w:t xml:space="preserve">Не взимается плата </w:t>
      </w:r>
      <w:r w:rsidR="00E70341" w:rsidRPr="00971F4B">
        <w:rPr>
          <w:color w:val="000000"/>
          <w:sz w:val="28"/>
          <w:szCs w:val="28"/>
          <w:lang w:val="ru-RU"/>
        </w:rPr>
        <w:t>за выдачу</w:t>
      </w:r>
      <w:r w:rsidRPr="00971F4B">
        <w:rPr>
          <w:color w:val="000000"/>
          <w:sz w:val="28"/>
          <w:szCs w:val="28"/>
          <w:lang w:val="ru-RU"/>
        </w:rPr>
        <w:t xml:space="preserve"> </w:t>
      </w:r>
      <w:r w:rsidR="00E91093" w:rsidRPr="00971F4B">
        <w:rPr>
          <w:color w:val="000000"/>
          <w:sz w:val="28"/>
          <w:szCs w:val="28"/>
          <w:lang w:val="ru-RU"/>
        </w:rPr>
        <w:t>градостроительного сертификата</w:t>
      </w:r>
      <w:r w:rsidRPr="00971F4B">
        <w:rPr>
          <w:color w:val="000000"/>
          <w:sz w:val="28"/>
          <w:szCs w:val="28"/>
          <w:lang w:val="ru-RU"/>
        </w:rPr>
        <w:t xml:space="preserve"> </w:t>
      </w:r>
      <w:r w:rsidR="00E70341" w:rsidRPr="00971F4B">
        <w:rPr>
          <w:color w:val="000000"/>
          <w:sz w:val="28"/>
          <w:szCs w:val="28"/>
          <w:lang w:val="ru-RU"/>
        </w:rPr>
        <w:t>на</w:t>
      </w:r>
      <w:r w:rsidRPr="00971F4B">
        <w:rPr>
          <w:color w:val="000000"/>
          <w:sz w:val="28"/>
          <w:szCs w:val="28"/>
          <w:lang w:val="ru-RU"/>
        </w:rPr>
        <w:t xml:space="preserve"> </w:t>
      </w:r>
      <w:r w:rsidR="00A4199E" w:rsidRPr="00971F4B">
        <w:rPr>
          <w:color w:val="000000"/>
          <w:sz w:val="28"/>
          <w:szCs w:val="28"/>
          <w:lang w:val="ru-RU"/>
        </w:rPr>
        <w:t>объекты</w:t>
      </w:r>
      <w:r w:rsidR="00E70341" w:rsidRPr="00971F4B">
        <w:rPr>
          <w:color w:val="000000"/>
          <w:sz w:val="28"/>
          <w:szCs w:val="28"/>
          <w:lang w:val="ru-RU"/>
        </w:rPr>
        <w:t>,</w:t>
      </w:r>
      <w:r w:rsidRPr="00971F4B">
        <w:rPr>
          <w:color w:val="000000"/>
          <w:sz w:val="28"/>
          <w:szCs w:val="28"/>
          <w:lang w:val="ru-RU"/>
        </w:rPr>
        <w:t xml:space="preserve"> </w:t>
      </w:r>
      <w:r w:rsidR="00E70341" w:rsidRPr="00971F4B">
        <w:rPr>
          <w:rFonts w:ascii="Times New Roman CYR" w:hAnsi="Times New Roman CYR" w:cs="Times New Roman CYR"/>
          <w:sz w:val="28"/>
          <w:szCs w:val="28"/>
          <w:lang w:val="ru-RU"/>
        </w:rPr>
        <w:t>финансируемые за счет публичных финансовых средств, а также на общественно полезные работы национального значения</w:t>
      </w:r>
      <w:r w:rsidRPr="00971F4B">
        <w:rPr>
          <w:color w:val="000000"/>
          <w:sz w:val="28"/>
          <w:szCs w:val="28"/>
          <w:lang w:val="ru-RU"/>
        </w:rPr>
        <w:t>.</w:t>
      </w:r>
    </w:p>
    <w:p w14:paraId="1E1222F2" w14:textId="2263A316" w:rsidR="006B2A63" w:rsidRPr="00971F4B" w:rsidRDefault="006B2A63" w:rsidP="006B2A63">
      <w:pPr>
        <w:pBdr>
          <w:top w:val="nil"/>
          <w:left w:val="nil"/>
          <w:bottom w:val="nil"/>
          <w:right w:val="nil"/>
          <w:between w:val="nil"/>
        </w:pBdr>
        <w:tabs>
          <w:tab w:val="left" w:pos="1276"/>
        </w:tabs>
        <w:ind w:firstLine="709"/>
        <w:rPr>
          <w:color w:val="000000"/>
          <w:sz w:val="28"/>
          <w:szCs w:val="28"/>
          <w:lang w:val="ru-RU"/>
        </w:rPr>
      </w:pPr>
      <w:r w:rsidRPr="00971F4B">
        <w:rPr>
          <w:color w:val="000000"/>
          <w:sz w:val="28"/>
          <w:szCs w:val="28"/>
          <w:lang w:val="ru-RU"/>
        </w:rPr>
        <w:t>(4)</w:t>
      </w:r>
      <w:r w:rsidR="00BA5BEE">
        <w:rPr>
          <w:color w:val="000000"/>
          <w:sz w:val="28"/>
          <w:szCs w:val="28"/>
          <w:lang w:val="ru-RU"/>
        </w:rPr>
        <w:t> </w:t>
      </w:r>
      <w:r w:rsidR="00E70341" w:rsidRPr="00971F4B">
        <w:rPr>
          <w:rFonts w:ascii="Times New Roman CYR" w:hAnsi="Times New Roman CYR" w:cs="Times New Roman CYR"/>
          <w:sz w:val="28"/>
          <w:szCs w:val="28"/>
          <w:lang w:val="ru-RU"/>
        </w:rPr>
        <w:t>Местные советы вправе предоставлять льготы некоторым категориям лиц в пределах, предусмотренных настоящим Кодексом</w:t>
      </w:r>
      <w:r w:rsidRPr="00971F4B">
        <w:rPr>
          <w:color w:val="000000"/>
          <w:sz w:val="28"/>
          <w:szCs w:val="28"/>
          <w:lang w:val="ru-RU"/>
        </w:rPr>
        <w:t>.</w:t>
      </w:r>
    </w:p>
    <w:p w14:paraId="38D35CB4" w14:textId="77777777" w:rsidR="006B2A63" w:rsidRPr="00971F4B" w:rsidRDefault="006B2A63" w:rsidP="006B2A63">
      <w:pPr>
        <w:pBdr>
          <w:top w:val="nil"/>
          <w:left w:val="nil"/>
          <w:bottom w:val="nil"/>
          <w:right w:val="nil"/>
          <w:between w:val="nil"/>
        </w:pBdr>
        <w:tabs>
          <w:tab w:val="left" w:pos="1276"/>
        </w:tabs>
        <w:ind w:firstLine="709"/>
        <w:rPr>
          <w:color w:val="000000"/>
          <w:sz w:val="28"/>
          <w:szCs w:val="28"/>
          <w:lang w:val="ru-RU"/>
        </w:rPr>
      </w:pPr>
    </w:p>
    <w:p w14:paraId="1F984779" w14:textId="26083EA6" w:rsidR="006B2A63" w:rsidRPr="00971F4B" w:rsidRDefault="00603FCA" w:rsidP="006B2A63">
      <w:pPr>
        <w:pBdr>
          <w:top w:val="nil"/>
          <w:left w:val="nil"/>
          <w:bottom w:val="nil"/>
          <w:right w:val="nil"/>
          <w:between w:val="nil"/>
        </w:pBdr>
        <w:tabs>
          <w:tab w:val="left" w:pos="1276"/>
        </w:tabs>
        <w:ind w:firstLine="709"/>
        <w:rPr>
          <w:color w:val="000000"/>
          <w:sz w:val="28"/>
          <w:szCs w:val="28"/>
          <w:lang w:val="ru-RU"/>
        </w:rPr>
      </w:pPr>
      <w:r w:rsidRPr="00971F4B">
        <w:rPr>
          <w:b/>
          <w:color w:val="000000"/>
          <w:sz w:val="28"/>
          <w:szCs w:val="28"/>
          <w:lang w:val="ru-RU"/>
        </w:rPr>
        <w:t>Статья</w:t>
      </w:r>
      <w:r w:rsidR="00B93E5A">
        <w:rPr>
          <w:b/>
          <w:color w:val="000000"/>
          <w:sz w:val="28"/>
          <w:szCs w:val="28"/>
          <w:lang w:val="ru-RU"/>
        </w:rPr>
        <w:t> </w:t>
      </w:r>
      <w:r w:rsidR="006B2A63" w:rsidRPr="00971F4B">
        <w:rPr>
          <w:b/>
          <w:color w:val="000000"/>
          <w:sz w:val="28"/>
          <w:szCs w:val="28"/>
          <w:lang w:val="ru-RU"/>
        </w:rPr>
        <w:t xml:space="preserve">112. </w:t>
      </w:r>
      <w:r w:rsidR="00E70341" w:rsidRPr="00971F4B">
        <w:rPr>
          <w:color w:val="000000"/>
          <w:sz w:val="28"/>
          <w:szCs w:val="28"/>
          <w:lang w:val="ru-RU"/>
        </w:rPr>
        <w:t>Обязанности</w:t>
      </w:r>
      <w:r w:rsidR="006B2A63" w:rsidRPr="00971F4B">
        <w:rPr>
          <w:color w:val="000000"/>
          <w:sz w:val="28"/>
          <w:szCs w:val="28"/>
          <w:lang w:val="ru-RU"/>
        </w:rPr>
        <w:t xml:space="preserve"> </w:t>
      </w:r>
      <w:r w:rsidR="00E70341" w:rsidRPr="00971F4B">
        <w:rPr>
          <w:color w:val="000000"/>
          <w:sz w:val="28"/>
          <w:szCs w:val="28"/>
          <w:lang w:val="ru-RU"/>
        </w:rPr>
        <w:t>эмитента</w:t>
      </w:r>
      <w:r w:rsidR="006B2A63" w:rsidRPr="00971F4B">
        <w:rPr>
          <w:color w:val="000000"/>
          <w:sz w:val="28"/>
          <w:szCs w:val="28"/>
          <w:lang w:val="ru-RU"/>
        </w:rPr>
        <w:t xml:space="preserve"> </w:t>
      </w:r>
      <w:r w:rsidR="00E91093" w:rsidRPr="00971F4B">
        <w:rPr>
          <w:color w:val="000000"/>
          <w:sz w:val="28"/>
          <w:szCs w:val="28"/>
          <w:lang w:val="ru-RU"/>
        </w:rPr>
        <w:t>градостроительного сертификата</w:t>
      </w:r>
      <w:r w:rsidR="006B2A63" w:rsidRPr="00971F4B">
        <w:rPr>
          <w:color w:val="000000"/>
          <w:sz w:val="28"/>
          <w:szCs w:val="28"/>
          <w:lang w:val="ru-RU"/>
        </w:rPr>
        <w:t xml:space="preserve"> </w:t>
      </w:r>
    </w:p>
    <w:p w14:paraId="2FFABDE2" w14:textId="51B52653" w:rsidR="006B2A63" w:rsidRPr="00971F4B" w:rsidRDefault="006B2A63" w:rsidP="006B2A63">
      <w:pPr>
        <w:pBdr>
          <w:top w:val="nil"/>
          <w:left w:val="nil"/>
          <w:bottom w:val="nil"/>
          <w:right w:val="nil"/>
          <w:between w:val="nil"/>
        </w:pBdr>
        <w:tabs>
          <w:tab w:val="left" w:pos="1276"/>
        </w:tabs>
        <w:ind w:firstLine="709"/>
        <w:rPr>
          <w:color w:val="000000"/>
          <w:sz w:val="28"/>
          <w:szCs w:val="28"/>
          <w:lang w:val="ru-RU"/>
        </w:rPr>
      </w:pPr>
      <w:r w:rsidRPr="00971F4B">
        <w:rPr>
          <w:color w:val="000000"/>
          <w:sz w:val="28"/>
          <w:szCs w:val="28"/>
          <w:lang w:val="ru-RU"/>
        </w:rPr>
        <w:t xml:space="preserve">(1) </w:t>
      </w:r>
      <w:r w:rsidR="006767EC" w:rsidRPr="00971F4B">
        <w:rPr>
          <w:color w:val="000000"/>
          <w:sz w:val="28"/>
          <w:szCs w:val="28"/>
          <w:lang w:val="ru-RU"/>
        </w:rPr>
        <w:t>Эмитент</w:t>
      </w:r>
      <w:r w:rsidR="00E70341" w:rsidRPr="00971F4B">
        <w:rPr>
          <w:color w:val="000000"/>
          <w:sz w:val="28"/>
          <w:szCs w:val="28"/>
          <w:lang w:val="ru-RU"/>
        </w:rPr>
        <w:t xml:space="preserve"> выполняет</w:t>
      </w:r>
      <w:r w:rsidRPr="00971F4B">
        <w:rPr>
          <w:color w:val="000000"/>
          <w:sz w:val="28"/>
          <w:szCs w:val="28"/>
          <w:lang w:val="ru-RU"/>
        </w:rPr>
        <w:t xml:space="preserve"> </w:t>
      </w:r>
      <w:r w:rsidR="00B04465" w:rsidRPr="00971F4B">
        <w:rPr>
          <w:color w:val="000000"/>
          <w:sz w:val="28"/>
          <w:szCs w:val="28"/>
          <w:lang w:val="ru-RU"/>
        </w:rPr>
        <w:t>следующие</w:t>
      </w:r>
      <w:r w:rsidRPr="00971F4B">
        <w:rPr>
          <w:color w:val="000000"/>
          <w:sz w:val="28"/>
          <w:szCs w:val="28"/>
          <w:lang w:val="ru-RU"/>
        </w:rPr>
        <w:t xml:space="preserve"> </w:t>
      </w:r>
      <w:r w:rsidR="00E70341" w:rsidRPr="00971F4B">
        <w:rPr>
          <w:color w:val="000000"/>
          <w:sz w:val="28"/>
          <w:szCs w:val="28"/>
          <w:lang w:val="ru-RU"/>
        </w:rPr>
        <w:t>обязанности</w:t>
      </w:r>
      <w:r w:rsidRPr="00971F4B">
        <w:rPr>
          <w:color w:val="000000"/>
          <w:sz w:val="28"/>
          <w:szCs w:val="28"/>
          <w:lang w:val="ru-RU"/>
        </w:rPr>
        <w:t>:</w:t>
      </w:r>
    </w:p>
    <w:p w14:paraId="4153412C" w14:textId="49833925" w:rsidR="006B2A63" w:rsidRPr="00971F4B" w:rsidRDefault="006B2A63" w:rsidP="006B2A63">
      <w:pPr>
        <w:pBdr>
          <w:top w:val="nil"/>
          <w:left w:val="nil"/>
          <w:bottom w:val="nil"/>
          <w:right w:val="nil"/>
          <w:between w:val="nil"/>
        </w:pBdr>
        <w:tabs>
          <w:tab w:val="left" w:pos="1276"/>
        </w:tabs>
        <w:ind w:firstLine="709"/>
        <w:rPr>
          <w:color w:val="000000"/>
          <w:sz w:val="28"/>
          <w:szCs w:val="28"/>
          <w:lang w:val="ru-RU"/>
        </w:rPr>
      </w:pPr>
      <w:r w:rsidRPr="00971F4B">
        <w:rPr>
          <w:color w:val="000000"/>
          <w:sz w:val="28"/>
          <w:szCs w:val="28"/>
          <w:lang w:val="ru-RU"/>
        </w:rPr>
        <w:t>a)</w:t>
      </w:r>
      <w:r w:rsidR="00635BEF">
        <w:rPr>
          <w:color w:val="000000"/>
          <w:sz w:val="28"/>
          <w:szCs w:val="28"/>
          <w:lang w:val="ru-RU"/>
        </w:rPr>
        <w:t> </w:t>
      </w:r>
      <w:r w:rsidR="00874A21" w:rsidRPr="00971F4B">
        <w:rPr>
          <w:color w:val="000000"/>
          <w:sz w:val="28"/>
          <w:szCs w:val="28"/>
          <w:lang w:val="ru-RU"/>
        </w:rPr>
        <w:t>использование</w:t>
      </w:r>
      <w:r w:rsidRPr="00971F4B">
        <w:rPr>
          <w:color w:val="000000"/>
          <w:sz w:val="28"/>
          <w:szCs w:val="28"/>
          <w:lang w:val="ru-RU"/>
        </w:rPr>
        <w:t xml:space="preserve"> </w:t>
      </w:r>
      <w:r w:rsidR="002827A7" w:rsidRPr="00971F4B">
        <w:rPr>
          <w:color w:val="000000"/>
          <w:sz w:val="28"/>
          <w:szCs w:val="28"/>
          <w:lang w:val="ru-RU"/>
        </w:rPr>
        <w:t>АИС УВРД</w:t>
      </w:r>
      <w:r w:rsidRPr="00971F4B" w:rsidDel="00292331">
        <w:rPr>
          <w:color w:val="000000"/>
          <w:sz w:val="28"/>
          <w:szCs w:val="28"/>
          <w:lang w:val="ru-RU"/>
        </w:rPr>
        <w:t xml:space="preserve"> </w:t>
      </w:r>
      <w:r w:rsidR="00A105C7" w:rsidRPr="00971F4B">
        <w:rPr>
          <w:color w:val="000000"/>
          <w:sz w:val="28"/>
          <w:szCs w:val="28"/>
          <w:lang w:val="ru-RU"/>
        </w:rPr>
        <w:t>в процессе</w:t>
      </w:r>
      <w:r w:rsidRPr="00971F4B">
        <w:rPr>
          <w:color w:val="000000"/>
          <w:sz w:val="28"/>
          <w:szCs w:val="28"/>
          <w:lang w:val="ru-RU"/>
        </w:rPr>
        <w:t xml:space="preserve"> </w:t>
      </w:r>
      <w:r w:rsidR="00E70341" w:rsidRPr="00971F4B">
        <w:rPr>
          <w:color w:val="000000"/>
          <w:sz w:val="28"/>
          <w:szCs w:val="28"/>
          <w:lang w:val="ru-RU"/>
        </w:rPr>
        <w:t>выдачи</w:t>
      </w:r>
      <w:r w:rsidRPr="00971F4B">
        <w:rPr>
          <w:color w:val="000000"/>
          <w:sz w:val="28"/>
          <w:szCs w:val="28"/>
          <w:lang w:val="ru-RU"/>
        </w:rPr>
        <w:t xml:space="preserve"> </w:t>
      </w:r>
      <w:r w:rsidR="00E70341" w:rsidRPr="00971F4B">
        <w:rPr>
          <w:color w:val="000000"/>
          <w:sz w:val="28"/>
          <w:szCs w:val="28"/>
          <w:lang w:val="ru-RU"/>
        </w:rPr>
        <w:t xml:space="preserve"> градостроительных сертификатов</w:t>
      </w:r>
      <w:r w:rsidRPr="00971F4B">
        <w:rPr>
          <w:color w:val="000000"/>
          <w:sz w:val="28"/>
          <w:szCs w:val="28"/>
          <w:lang w:val="ru-RU"/>
        </w:rPr>
        <w:t>;</w:t>
      </w:r>
    </w:p>
    <w:p w14:paraId="31F8060F" w14:textId="4C5128C9" w:rsidR="006B2A63" w:rsidRPr="00971F4B" w:rsidRDefault="006B2A63" w:rsidP="006B2A63">
      <w:pPr>
        <w:pBdr>
          <w:top w:val="nil"/>
          <w:left w:val="nil"/>
          <w:bottom w:val="nil"/>
          <w:right w:val="nil"/>
          <w:between w:val="nil"/>
        </w:pBdr>
        <w:tabs>
          <w:tab w:val="left" w:pos="1276"/>
        </w:tabs>
        <w:ind w:firstLine="709"/>
        <w:rPr>
          <w:color w:val="000000"/>
          <w:sz w:val="28"/>
          <w:szCs w:val="28"/>
          <w:lang w:val="ru-RU"/>
        </w:rPr>
      </w:pPr>
      <w:r w:rsidRPr="00971F4B">
        <w:rPr>
          <w:color w:val="000000"/>
          <w:sz w:val="28"/>
          <w:szCs w:val="28"/>
          <w:lang w:val="ru-RU"/>
        </w:rPr>
        <w:t>b)</w:t>
      </w:r>
      <w:r w:rsidR="00635BEF">
        <w:rPr>
          <w:color w:val="000000"/>
          <w:sz w:val="28"/>
          <w:szCs w:val="28"/>
          <w:lang w:val="ru-RU"/>
        </w:rPr>
        <w:t> </w:t>
      </w:r>
      <w:r w:rsidR="00DA06A8" w:rsidRPr="00971F4B">
        <w:rPr>
          <w:color w:val="000000"/>
          <w:sz w:val="28"/>
          <w:szCs w:val="28"/>
          <w:lang w:val="ru-RU"/>
        </w:rPr>
        <w:t>обеспечение</w:t>
      </w:r>
      <w:r w:rsidRPr="00971F4B">
        <w:rPr>
          <w:color w:val="000000"/>
          <w:sz w:val="28"/>
          <w:szCs w:val="28"/>
          <w:lang w:val="ru-RU"/>
        </w:rPr>
        <w:t xml:space="preserve"> </w:t>
      </w:r>
      <w:r w:rsidR="003F6070" w:rsidRPr="00971F4B">
        <w:rPr>
          <w:color w:val="000000"/>
          <w:sz w:val="28"/>
          <w:szCs w:val="28"/>
          <w:lang w:val="ru-RU"/>
        </w:rPr>
        <w:t>деятельности по оформлению</w:t>
      </w:r>
      <w:r w:rsidRPr="00971F4B">
        <w:rPr>
          <w:color w:val="000000"/>
          <w:sz w:val="28"/>
          <w:szCs w:val="28"/>
          <w:lang w:val="ru-RU"/>
        </w:rPr>
        <w:t xml:space="preserve"> </w:t>
      </w:r>
      <w:r w:rsidR="00E70341" w:rsidRPr="00971F4B">
        <w:rPr>
          <w:color w:val="000000"/>
          <w:sz w:val="28"/>
          <w:szCs w:val="28"/>
          <w:lang w:val="ru-RU"/>
        </w:rPr>
        <w:t xml:space="preserve"> градостроительных сертификатов</w:t>
      </w:r>
      <w:r w:rsidRPr="00971F4B">
        <w:rPr>
          <w:color w:val="000000"/>
          <w:sz w:val="28"/>
          <w:szCs w:val="28"/>
          <w:lang w:val="ru-RU"/>
        </w:rPr>
        <w:t xml:space="preserve"> </w:t>
      </w:r>
      <w:r w:rsidR="003F6070" w:rsidRPr="00971F4B">
        <w:rPr>
          <w:color w:val="000000"/>
          <w:sz w:val="28"/>
          <w:szCs w:val="28"/>
          <w:lang w:val="ru-RU"/>
        </w:rPr>
        <w:t>без привлечения</w:t>
      </w:r>
      <w:r w:rsidRPr="00971F4B">
        <w:rPr>
          <w:color w:val="000000"/>
          <w:sz w:val="28"/>
          <w:szCs w:val="28"/>
          <w:lang w:val="ru-RU"/>
        </w:rPr>
        <w:t xml:space="preserve"> </w:t>
      </w:r>
      <w:r w:rsidR="003F6070" w:rsidRPr="00971F4B">
        <w:rPr>
          <w:color w:val="000000"/>
          <w:sz w:val="28"/>
          <w:szCs w:val="28"/>
          <w:lang w:val="ru-RU"/>
        </w:rPr>
        <w:t>заявителя</w:t>
      </w:r>
      <w:r w:rsidRPr="00971F4B">
        <w:rPr>
          <w:color w:val="000000"/>
          <w:sz w:val="28"/>
          <w:szCs w:val="28"/>
          <w:lang w:val="ru-RU"/>
        </w:rPr>
        <w:t>;</w:t>
      </w:r>
    </w:p>
    <w:p w14:paraId="130D3575" w14:textId="07B236EB" w:rsidR="006B2A63" w:rsidRPr="00971F4B" w:rsidRDefault="006B2A63" w:rsidP="006B2A63">
      <w:pPr>
        <w:pBdr>
          <w:top w:val="nil"/>
          <w:left w:val="nil"/>
          <w:bottom w:val="nil"/>
          <w:right w:val="nil"/>
          <w:between w:val="nil"/>
        </w:pBdr>
        <w:tabs>
          <w:tab w:val="left" w:pos="1276"/>
        </w:tabs>
        <w:ind w:firstLine="709"/>
        <w:rPr>
          <w:color w:val="000000"/>
          <w:sz w:val="28"/>
          <w:szCs w:val="28"/>
          <w:lang w:val="ru-RU"/>
        </w:rPr>
      </w:pPr>
      <w:r w:rsidRPr="00971F4B">
        <w:rPr>
          <w:color w:val="000000"/>
          <w:sz w:val="28"/>
          <w:szCs w:val="28"/>
          <w:lang w:val="ru-RU"/>
        </w:rPr>
        <w:t>c)</w:t>
      </w:r>
      <w:r w:rsidR="00635BEF">
        <w:rPr>
          <w:color w:val="000000"/>
          <w:sz w:val="28"/>
          <w:szCs w:val="28"/>
          <w:lang w:val="ru-RU"/>
        </w:rPr>
        <w:t> </w:t>
      </w:r>
      <w:r w:rsidR="00DA06A8" w:rsidRPr="00971F4B">
        <w:rPr>
          <w:color w:val="000000"/>
          <w:sz w:val="28"/>
          <w:szCs w:val="28"/>
          <w:lang w:val="ru-RU"/>
        </w:rPr>
        <w:t>обеспечение</w:t>
      </w:r>
      <w:r w:rsidRPr="00971F4B">
        <w:rPr>
          <w:color w:val="000000"/>
          <w:sz w:val="28"/>
          <w:szCs w:val="28"/>
          <w:lang w:val="ru-RU"/>
        </w:rPr>
        <w:t xml:space="preserve"> </w:t>
      </w:r>
      <w:r w:rsidR="003F6070" w:rsidRPr="00971F4B">
        <w:rPr>
          <w:color w:val="000000"/>
          <w:sz w:val="28"/>
          <w:szCs w:val="28"/>
          <w:lang w:val="ru-RU"/>
        </w:rPr>
        <w:t>регистрации</w:t>
      </w:r>
      <w:r w:rsidRPr="00971F4B">
        <w:rPr>
          <w:color w:val="000000"/>
          <w:sz w:val="28"/>
          <w:szCs w:val="28"/>
          <w:lang w:val="ru-RU"/>
        </w:rPr>
        <w:t xml:space="preserve"> </w:t>
      </w:r>
      <w:r w:rsidR="003F6070" w:rsidRPr="00971F4B">
        <w:rPr>
          <w:color w:val="000000"/>
          <w:sz w:val="28"/>
          <w:szCs w:val="28"/>
          <w:lang w:val="ru-RU"/>
        </w:rPr>
        <w:t xml:space="preserve">и передачи информации о выданных градостроительных сертификатах в центральный банк данных Реестра </w:t>
      </w:r>
      <w:r w:rsidR="00603FCA" w:rsidRPr="00971F4B">
        <w:rPr>
          <w:color w:val="000000"/>
          <w:sz w:val="28"/>
          <w:szCs w:val="28"/>
          <w:lang w:val="ru-RU"/>
        </w:rPr>
        <w:t>разрешительных документов</w:t>
      </w:r>
      <w:r w:rsidRPr="00971F4B">
        <w:rPr>
          <w:color w:val="000000"/>
          <w:sz w:val="28"/>
          <w:szCs w:val="28"/>
          <w:lang w:val="ru-RU"/>
        </w:rPr>
        <w:t>.</w:t>
      </w:r>
    </w:p>
    <w:p w14:paraId="7CC89255" w14:textId="7F695B02" w:rsidR="006B2A63" w:rsidRPr="00971F4B" w:rsidRDefault="006B2A63" w:rsidP="006B2A63">
      <w:pPr>
        <w:pBdr>
          <w:top w:val="nil"/>
          <w:left w:val="nil"/>
          <w:bottom w:val="nil"/>
          <w:right w:val="nil"/>
          <w:between w:val="nil"/>
        </w:pBdr>
        <w:tabs>
          <w:tab w:val="left" w:pos="1276"/>
        </w:tabs>
        <w:ind w:firstLine="709"/>
        <w:rPr>
          <w:color w:val="000000"/>
          <w:sz w:val="28"/>
          <w:szCs w:val="28"/>
          <w:lang w:val="ru-RU"/>
        </w:rPr>
      </w:pPr>
      <w:r w:rsidRPr="00971F4B">
        <w:rPr>
          <w:color w:val="000000"/>
          <w:sz w:val="28"/>
          <w:szCs w:val="28"/>
          <w:lang w:val="ru-RU"/>
        </w:rPr>
        <w:t>(2)</w:t>
      </w:r>
      <w:r w:rsidR="00635BEF">
        <w:rPr>
          <w:color w:val="000000"/>
          <w:sz w:val="28"/>
          <w:szCs w:val="28"/>
          <w:lang w:val="ru-RU"/>
        </w:rPr>
        <w:t> </w:t>
      </w:r>
      <w:r w:rsidR="003F6070" w:rsidRPr="00971F4B">
        <w:rPr>
          <w:color w:val="000000"/>
          <w:sz w:val="28"/>
          <w:szCs w:val="28"/>
          <w:lang w:val="ru-RU"/>
        </w:rPr>
        <w:t>В целях обеспечения д</w:t>
      </w:r>
      <w:r w:rsidR="001E2A3C" w:rsidRPr="00971F4B">
        <w:rPr>
          <w:color w:val="000000"/>
          <w:sz w:val="28"/>
          <w:szCs w:val="28"/>
          <w:lang w:val="ru-RU"/>
        </w:rPr>
        <w:t>о</w:t>
      </w:r>
      <w:r w:rsidR="003F6070" w:rsidRPr="00971F4B">
        <w:rPr>
          <w:color w:val="000000"/>
          <w:sz w:val="28"/>
          <w:szCs w:val="28"/>
          <w:lang w:val="ru-RU"/>
        </w:rPr>
        <w:t>ступа к</w:t>
      </w:r>
      <w:r w:rsidRPr="00971F4B">
        <w:rPr>
          <w:color w:val="000000"/>
          <w:sz w:val="28"/>
          <w:szCs w:val="28"/>
          <w:lang w:val="ru-RU"/>
        </w:rPr>
        <w:t xml:space="preserve"> </w:t>
      </w:r>
      <w:r w:rsidR="003F6070" w:rsidRPr="00971F4B">
        <w:rPr>
          <w:color w:val="000000"/>
          <w:sz w:val="28"/>
          <w:szCs w:val="28"/>
          <w:lang w:val="ru-RU"/>
        </w:rPr>
        <w:t xml:space="preserve">информации о выданных градостроительных сертификатах, каждое заинтересованное лицо пользуется пассивным доступом к ней </w:t>
      </w:r>
      <w:r w:rsidR="001025EB" w:rsidRPr="00971F4B">
        <w:rPr>
          <w:color w:val="000000"/>
          <w:sz w:val="28"/>
          <w:szCs w:val="28"/>
          <w:lang w:val="ru-RU"/>
        </w:rPr>
        <w:t>через</w:t>
      </w:r>
      <w:r w:rsidR="00977DDB" w:rsidRPr="00971F4B">
        <w:rPr>
          <w:color w:val="000000"/>
          <w:sz w:val="28"/>
          <w:szCs w:val="28"/>
          <w:lang w:val="ru-RU"/>
        </w:rPr>
        <w:t xml:space="preserve"> </w:t>
      </w:r>
      <w:r w:rsidR="003F6070" w:rsidRPr="00971F4B">
        <w:rPr>
          <w:color w:val="000000"/>
          <w:sz w:val="28"/>
          <w:szCs w:val="28"/>
          <w:lang w:val="ru-RU"/>
        </w:rPr>
        <w:t xml:space="preserve">единый правительственный портал открытых данных </w:t>
      </w:r>
      <w:r w:rsidRPr="00971F4B">
        <w:rPr>
          <w:color w:val="000000"/>
          <w:sz w:val="28"/>
          <w:szCs w:val="28"/>
          <w:lang w:val="ru-RU"/>
        </w:rPr>
        <w:t xml:space="preserve">https://date.gov.md/open/permissive-acts. </w:t>
      </w:r>
      <w:r w:rsidR="003F6070" w:rsidRPr="00971F4B">
        <w:rPr>
          <w:color w:val="000000"/>
          <w:sz w:val="28"/>
          <w:szCs w:val="28"/>
          <w:lang w:val="ru-RU"/>
        </w:rPr>
        <w:t>Эмитент</w:t>
      </w:r>
      <w:r w:rsidRPr="00971F4B">
        <w:rPr>
          <w:color w:val="000000"/>
          <w:sz w:val="28"/>
          <w:szCs w:val="28"/>
          <w:lang w:val="ru-RU"/>
        </w:rPr>
        <w:t xml:space="preserve"> </w:t>
      </w:r>
      <w:r w:rsidR="003F6070" w:rsidRPr="00971F4B">
        <w:rPr>
          <w:color w:val="000000"/>
          <w:sz w:val="28"/>
          <w:szCs w:val="28"/>
          <w:lang w:val="ru-RU"/>
        </w:rPr>
        <w:t>обязан</w:t>
      </w:r>
      <w:r w:rsidRPr="00971F4B">
        <w:rPr>
          <w:color w:val="000000"/>
          <w:sz w:val="28"/>
          <w:szCs w:val="28"/>
          <w:lang w:val="ru-RU"/>
        </w:rPr>
        <w:t xml:space="preserve"> </w:t>
      </w:r>
      <w:r w:rsidR="003F6070" w:rsidRPr="00971F4B">
        <w:rPr>
          <w:color w:val="000000"/>
          <w:sz w:val="28"/>
          <w:szCs w:val="28"/>
          <w:lang w:val="ru-RU"/>
        </w:rPr>
        <w:t xml:space="preserve">опубликовать, </w:t>
      </w:r>
      <w:r w:rsidR="00DB0B0E" w:rsidRPr="00971F4B">
        <w:rPr>
          <w:color w:val="000000"/>
          <w:sz w:val="28"/>
          <w:szCs w:val="28"/>
          <w:lang w:val="ru-RU"/>
        </w:rPr>
        <w:t>в течение</w:t>
      </w:r>
      <w:r w:rsidRPr="00971F4B">
        <w:rPr>
          <w:color w:val="000000"/>
          <w:sz w:val="28"/>
          <w:szCs w:val="28"/>
          <w:lang w:val="ru-RU"/>
        </w:rPr>
        <w:t xml:space="preserve"> 5 </w:t>
      </w:r>
      <w:r w:rsidR="002E3800" w:rsidRPr="00971F4B">
        <w:rPr>
          <w:color w:val="000000"/>
          <w:sz w:val="28"/>
          <w:szCs w:val="28"/>
          <w:lang w:val="ru-RU"/>
        </w:rPr>
        <w:t>рабочих дней</w:t>
      </w:r>
      <w:r w:rsidRPr="00971F4B">
        <w:rPr>
          <w:color w:val="000000"/>
          <w:sz w:val="28"/>
          <w:szCs w:val="28"/>
          <w:lang w:val="ru-RU"/>
        </w:rPr>
        <w:t xml:space="preserve"> </w:t>
      </w:r>
      <w:r w:rsidR="003F6070" w:rsidRPr="00971F4B">
        <w:rPr>
          <w:color w:val="000000"/>
          <w:sz w:val="28"/>
          <w:szCs w:val="28"/>
          <w:lang w:val="ru-RU"/>
        </w:rPr>
        <w:t xml:space="preserve">со дня выдачи </w:t>
      </w:r>
      <w:r w:rsidR="00E91093" w:rsidRPr="00971F4B">
        <w:rPr>
          <w:color w:val="000000"/>
          <w:sz w:val="28"/>
          <w:szCs w:val="28"/>
          <w:lang w:val="ru-RU"/>
        </w:rPr>
        <w:t>градостроительного сертификата</w:t>
      </w:r>
      <w:r w:rsidRPr="00971F4B">
        <w:rPr>
          <w:color w:val="000000"/>
          <w:sz w:val="28"/>
          <w:szCs w:val="28"/>
          <w:lang w:val="ru-RU"/>
        </w:rPr>
        <w:t xml:space="preserve">, </w:t>
      </w:r>
      <w:r w:rsidR="006D462A" w:rsidRPr="00971F4B">
        <w:rPr>
          <w:color w:val="000000"/>
          <w:sz w:val="28"/>
          <w:szCs w:val="28"/>
          <w:lang w:val="ru-RU"/>
        </w:rPr>
        <w:t>на официальной веб-странице</w:t>
      </w:r>
      <w:r w:rsidRPr="00971F4B">
        <w:rPr>
          <w:color w:val="000000"/>
          <w:sz w:val="28"/>
          <w:szCs w:val="28"/>
          <w:lang w:val="ru-RU"/>
        </w:rPr>
        <w:t xml:space="preserve"> </w:t>
      </w:r>
      <w:r w:rsidR="006D462A" w:rsidRPr="00971F4B">
        <w:rPr>
          <w:color w:val="000000"/>
          <w:sz w:val="28"/>
          <w:szCs w:val="28"/>
          <w:lang w:val="ru-RU"/>
        </w:rPr>
        <w:t>органа местного публичного управления</w:t>
      </w:r>
      <w:r w:rsidRPr="00971F4B">
        <w:rPr>
          <w:color w:val="000000"/>
          <w:sz w:val="28"/>
          <w:szCs w:val="28"/>
          <w:lang w:val="ru-RU"/>
        </w:rPr>
        <w:t xml:space="preserve"> </w:t>
      </w:r>
      <w:r w:rsidR="003F6070" w:rsidRPr="00971F4B">
        <w:rPr>
          <w:color w:val="000000"/>
          <w:sz w:val="28"/>
          <w:szCs w:val="28"/>
          <w:lang w:val="ru-RU"/>
        </w:rPr>
        <w:t>копии реестров и обеспечить бесплатный и беспрепятственный доступ к ним всем лицам</w:t>
      </w:r>
      <w:r w:rsidRPr="00971F4B">
        <w:rPr>
          <w:color w:val="000000"/>
          <w:sz w:val="28"/>
          <w:szCs w:val="28"/>
          <w:lang w:val="ru-RU"/>
        </w:rPr>
        <w:t>.</w:t>
      </w:r>
    </w:p>
    <w:p w14:paraId="35A2B600" w14:textId="1FB5E551" w:rsidR="006B2A63" w:rsidRPr="00971F4B" w:rsidRDefault="00CD5359" w:rsidP="006B2A63">
      <w:pPr>
        <w:pBdr>
          <w:top w:val="nil"/>
          <w:left w:val="nil"/>
          <w:bottom w:val="nil"/>
          <w:right w:val="nil"/>
          <w:between w:val="nil"/>
        </w:pBdr>
        <w:tabs>
          <w:tab w:val="left" w:pos="1276"/>
        </w:tabs>
        <w:ind w:firstLine="709"/>
        <w:rPr>
          <w:color w:val="000000"/>
          <w:sz w:val="28"/>
          <w:szCs w:val="28"/>
          <w:lang w:val="ru-RU"/>
        </w:rPr>
      </w:pPr>
      <w:sdt>
        <w:sdtPr>
          <w:rPr>
            <w:color w:val="000000"/>
            <w:sz w:val="28"/>
            <w:szCs w:val="28"/>
            <w:lang w:val="ru-RU"/>
          </w:rPr>
          <w:tag w:val="goog_rdk_61"/>
          <w:id w:val="-181052464"/>
        </w:sdtPr>
        <w:sdtEndPr/>
        <w:sdtContent/>
      </w:sdt>
      <w:r w:rsidR="006B2A63" w:rsidRPr="00971F4B">
        <w:rPr>
          <w:color w:val="000000"/>
          <w:sz w:val="28"/>
          <w:szCs w:val="28"/>
          <w:lang w:val="ru-RU"/>
        </w:rPr>
        <w:t>(3)</w:t>
      </w:r>
      <w:r w:rsidR="00635BEF">
        <w:rPr>
          <w:color w:val="000000"/>
          <w:sz w:val="28"/>
          <w:szCs w:val="28"/>
          <w:lang w:val="ru-RU"/>
        </w:rPr>
        <w:t> </w:t>
      </w:r>
      <w:r w:rsidR="003F6070" w:rsidRPr="00971F4B">
        <w:rPr>
          <w:color w:val="000000"/>
          <w:sz w:val="28"/>
          <w:szCs w:val="28"/>
          <w:lang w:val="ru-RU"/>
        </w:rPr>
        <w:t>Служащий, ответственный за прием</w:t>
      </w:r>
      <w:r w:rsidR="006B2A63" w:rsidRPr="00971F4B">
        <w:rPr>
          <w:color w:val="000000"/>
          <w:sz w:val="28"/>
          <w:szCs w:val="28"/>
          <w:lang w:val="ru-RU"/>
        </w:rPr>
        <w:t xml:space="preserve"> </w:t>
      </w:r>
      <w:r w:rsidR="003F6070" w:rsidRPr="00971F4B">
        <w:rPr>
          <w:color w:val="000000"/>
          <w:sz w:val="28"/>
          <w:szCs w:val="28"/>
          <w:lang w:val="ru-RU"/>
        </w:rPr>
        <w:t>заявлений о выдаче</w:t>
      </w:r>
      <w:r w:rsidR="006B2A63" w:rsidRPr="00971F4B">
        <w:rPr>
          <w:color w:val="000000"/>
          <w:sz w:val="28"/>
          <w:szCs w:val="28"/>
          <w:lang w:val="ru-RU"/>
        </w:rPr>
        <w:t xml:space="preserve"> </w:t>
      </w:r>
      <w:r w:rsidR="00E70341" w:rsidRPr="00971F4B">
        <w:rPr>
          <w:color w:val="000000"/>
          <w:sz w:val="28"/>
          <w:szCs w:val="28"/>
          <w:lang w:val="ru-RU"/>
        </w:rPr>
        <w:t xml:space="preserve"> градостроительных сертификатов</w:t>
      </w:r>
      <w:r w:rsidR="006B2A63" w:rsidRPr="00971F4B">
        <w:rPr>
          <w:color w:val="000000"/>
          <w:sz w:val="28"/>
          <w:szCs w:val="28"/>
          <w:lang w:val="ru-RU"/>
        </w:rPr>
        <w:t xml:space="preserve">, </w:t>
      </w:r>
      <w:r w:rsidR="003F6070" w:rsidRPr="00971F4B">
        <w:rPr>
          <w:color w:val="000000"/>
          <w:sz w:val="28"/>
          <w:szCs w:val="28"/>
          <w:lang w:val="ru-RU"/>
        </w:rPr>
        <w:t>не вправе</w:t>
      </w:r>
      <w:r w:rsidR="006B2A63" w:rsidRPr="00971F4B">
        <w:rPr>
          <w:color w:val="000000"/>
          <w:sz w:val="28"/>
          <w:szCs w:val="28"/>
          <w:lang w:val="ru-RU"/>
        </w:rPr>
        <w:t xml:space="preserve"> </w:t>
      </w:r>
      <w:r w:rsidR="003F6070" w:rsidRPr="00971F4B">
        <w:rPr>
          <w:color w:val="000000"/>
          <w:sz w:val="28"/>
          <w:szCs w:val="28"/>
          <w:lang w:val="ru-RU"/>
        </w:rPr>
        <w:t>рассматривать</w:t>
      </w:r>
      <w:r w:rsidR="006B2A63" w:rsidRPr="00971F4B">
        <w:rPr>
          <w:color w:val="000000"/>
          <w:sz w:val="28"/>
          <w:szCs w:val="28"/>
          <w:lang w:val="ru-RU"/>
        </w:rPr>
        <w:t xml:space="preserve"> </w:t>
      </w:r>
      <w:r w:rsidR="00907140" w:rsidRPr="00971F4B">
        <w:rPr>
          <w:color w:val="000000"/>
          <w:sz w:val="28"/>
          <w:szCs w:val="28"/>
          <w:lang w:val="ru-RU"/>
        </w:rPr>
        <w:t>содержание</w:t>
      </w:r>
      <w:r w:rsidR="006B2A63" w:rsidRPr="00971F4B">
        <w:rPr>
          <w:color w:val="000000"/>
          <w:sz w:val="28"/>
          <w:szCs w:val="28"/>
          <w:lang w:val="ru-RU"/>
        </w:rPr>
        <w:t xml:space="preserve"> </w:t>
      </w:r>
      <w:r w:rsidR="003F6070" w:rsidRPr="00971F4B">
        <w:rPr>
          <w:color w:val="000000"/>
          <w:sz w:val="28"/>
          <w:szCs w:val="28"/>
          <w:lang w:val="ru-RU"/>
        </w:rPr>
        <w:t>поданных заявлений и прилагаемых документов</w:t>
      </w:r>
      <w:r w:rsidR="006B2A63" w:rsidRPr="00971F4B">
        <w:rPr>
          <w:color w:val="000000"/>
          <w:sz w:val="28"/>
          <w:szCs w:val="28"/>
          <w:lang w:val="ru-RU"/>
        </w:rPr>
        <w:t xml:space="preserve">, </w:t>
      </w:r>
      <w:r w:rsidR="003F6070" w:rsidRPr="00971F4B">
        <w:rPr>
          <w:color w:val="000000"/>
          <w:sz w:val="28"/>
          <w:szCs w:val="28"/>
          <w:lang w:val="ru-RU"/>
        </w:rPr>
        <w:t>отказывать в их приеме</w:t>
      </w:r>
      <w:r w:rsidR="006B2A63" w:rsidRPr="00971F4B">
        <w:rPr>
          <w:color w:val="000000"/>
          <w:sz w:val="28"/>
          <w:szCs w:val="28"/>
          <w:lang w:val="ru-RU"/>
        </w:rPr>
        <w:t xml:space="preserve"> </w:t>
      </w:r>
      <w:r w:rsidR="00A105C7" w:rsidRPr="00971F4B">
        <w:rPr>
          <w:color w:val="000000"/>
          <w:sz w:val="28"/>
          <w:szCs w:val="28"/>
          <w:lang w:val="ru-RU"/>
        </w:rPr>
        <w:t>или</w:t>
      </w:r>
      <w:r w:rsidR="006B2A63" w:rsidRPr="00971F4B">
        <w:rPr>
          <w:color w:val="000000"/>
          <w:sz w:val="28"/>
          <w:szCs w:val="28"/>
          <w:lang w:val="ru-RU"/>
        </w:rPr>
        <w:t xml:space="preserve"> </w:t>
      </w:r>
      <w:r w:rsidR="003F6070" w:rsidRPr="00971F4B">
        <w:rPr>
          <w:color w:val="000000"/>
          <w:sz w:val="28"/>
          <w:szCs w:val="28"/>
          <w:lang w:val="ru-RU"/>
        </w:rPr>
        <w:t>требовать представления дополнительных документов и информации</w:t>
      </w:r>
      <w:r w:rsidR="006B2A63" w:rsidRPr="00971F4B">
        <w:rPr>
          <w:color w:val="000000"/>
          <w:sz w:val="28"/>
          <w:szCs w:val="28"/>
          <w:lang w:val="ru-RU"/>
        </w:rPr>
        <w:t xml:space="preserve">, </w:t>
      </w:r>
      <w:r w:rsidR="003F6070" w:rsidRPr="00971F4B">
        <w:rPr>
          <w:color w:val="000000"/>
          <w:sz w:val="28"/>
          <w:szCs w:val="28"/>
          <w:lang w:val="ru-RU"/>
        </w:rPr>
        <w:t xml:space="preserve">его компетенция ограничивается лишь процедурой </w:t>
      </w:r>
      <w:r w:rsidR="006B2A63" w:rsidRPr="00971F4B">
        <w:rPr>
          <w:color w:val="000000"/>
          <w:sz w:val="28"/>
          <w:szCs w:val="28"/>
          <w:lang w:val="ru-RU"/>
        </w:rPr>
        <w:t xml:space="preserve"> </w:t>
      </w:r>
      <w:r w:rsidR="003F6070" w:rsidRPr="00971F4B">
        <w:rPr>
          <w:color w:val="000000"/>
          <w:sz w:val="28"/>
          <w:szCs w:val="28"/>
          <w:lang w:val="ru-RU"/>
        </w:rPr>
        <w:t>регистрации заявления и выдачи подтверждающей справки</w:t>
      </w:r>
      <w:r w:rsidR="006B2A63" w:rsidRPr="00971F4B">
        <w:rPr>
          <w:color w:val="000000"/>
          <w:sz w:val="28"/>
          <w:szCs w:val="28"/>
          <w:lang w:val="ru-RU"/>
        </w:rPr>
        <w:t>.</w:t>
      </w:r>
    </w:p>
    <w:p w14:paraId="3E2CDFDD" w14:textId="77777777" w:rsidR="006B2A63" w:rsidRPr="00971F4B" w:rsidRDefault="006B2A63" w:rsidP="006B2A63">
      <w:pPr>
        <w:pBdr>
          <w:top w:val="nil"/>
          <w:left w:val="nil"/>
          <w:bottom w:val="nil"/>
          <w:right w:val="nil"/>
          <w:between w:val="nil"/>
        </w:pBdr>
        <w:tabs>
          <w:tab w:val="left" w:pos="1276"/>
        </w:tabs>
        <w:ind w:firstLine="709"/>
        <w:rPr>
          <w:color w:val="000000"/>
          <w:sz w:val="28"/>
          <w:szCs w:val="28"/>
          <w:lang w:val="ru-RU"/>
        </w:rPr>
      </w:pPr>
    </w:p>
    <w:p w14:paraId="5A94EE29" w14:textId="39DA9EDF" w:rsidR="006B2A63" w:rsidRPr="00971F4B" w:rsidRDefault="00866511" w:rsidP="006B2A63">
      <w:pPr>
        <w:pBdr>
          <w:top w:val="nil"/>
          <w:left w:val="nil"/>
          <w:bottom w:val="nil"/>
          <w:right w:val="nil"/>
          <w:between w:val="nil"/>
        </w:pBdr>
        <w:tabs>
          <w:tab w:val="center" w:pos="4677"/>
        </w:tabs>
        <w:ind w:firstLine="0"/>
        <w:jc w:val="center"/>
        <w:rPr>
          <w:b/>
          <w:color w:val="000000"/>
          <w:sz w:val="28"/>
          <w:szCs w:val="28"/>
          <w:lang w:val="ru-RU"/>
        </w:rPr>
      </w:pPr>
      <w:r w:rsidRPr="00971F4B">
        <w:rPr>
          <w:b/>
          <w:color w:val="000000"/>
          <w:sz w:val="28"/>
          <w:szCs w:val="28"/>
          <w:lang w:val="ru-RU"/>
        </w:rPr>
        <w:t>Глава</w:t>
      </w:r>
      <w:r w:rsidR="006B2A63" w:rsidRPr="00971F4B">
        <w:rPr>
          <w:b/>
          <w:color w:val="000000"/>
          <w:sz w:val="28"/>
          <w:szCs w:val="28"/>
          <w:lang w:val="ru-RU"/>
        </w:rPr>
        <w:t xml:space="preserve"> I</w:t>
      </w:r>
      <w:r w:rsidR="006B2A63" w:rsidRPr="00971F4B">
        <w:rPr>
          <w:b/>
          <w:sz w:val="28"/>
          <w:szCs w:val="28"/>
          <w:lang w:val="ru-RU"/>
        </w:rPr>
        <w:t>I</w:t>
      </w:r>
    </w:p>
    <w:p w14:paraId="1E8182AC" w14:textId="202B0DD3" w:rsidR="006B2A63" w:rsidRDefault="005C1E02" w:rsidP="006B2A63">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УСТАНОВЛЕНИЕ</w:t>
      </w:r>
      <w:r w:rsidR="006B2A63" w:rsidRPr="00971F4B">
        <w:rPr>
          <w:b/>
          <w:color w:val="000000"/>
          <w:sz w:val="28"/>
          <w:szCs w:val="28"/>
          <w:lang w:val="ru-RU"/>
        </w:rPr>
        <w:t xml:space="preserve"> </w:t>
      </w:r>
      <w:r w:rsidR="00E91093" w:rsidRPr="00971F4B">
        <w:rPr>
          <w:b/>
          <w:color w:val="000000"/>
          <w:sz w:val="28"/>
          <w:szCs w:val="28"/>
          <w:lang w:val="ru-RU"/>
        </w:rPr>
        <w:t>УСЛОВИЙ</w:t>
      </w:r>
      <w:r w:rsidR="006B2A63" w:rsidRPr="00971F4B">
        <w:rPr>
          <w:b/>
          <w:color w:val="000000"/>
          <w:sz w:val="28"/>
          <w:szCs w:val="28"/>
          <w:lang w:val="ru-RU"/>
        </w:rPr>
        <w:t xml:space="preserve"> </w:t>
      </w:r>
      <w:r w:rsidR="003F6070" w:rsidRPr="00971F4B">
        <w:rPr>
          <w:b/>
          <w:color w:val="000000"/>
          <w:sz w:val="28"/>
          <w:szCs w:val="28"/>
          <w:lang w:val="ru-RU"/>
        </w:rPr>
        <w:t>ОРГАНАМИ</w:t>
      </w:r>
      <w:r w:rsidR="006B2A63" w:rsidRPr="00971F4B">
        <w:rPr>
          <w:b/>
          <w:color w:val="000000"/>
          <w:sz w:val="28"/>
          <w:szCs w:val="28"/>
          <w:lang w:val="ru-RU"/>
        </w:rPr>
        <w:t xml:space="preserve"> </w:t>
      </w:r>
      <w:r w:rsidR="00F803EB" w:rsidRPr="00971F4B">
        <w:rPr>
          <w:b/>
          <w:color w:val="000000"/>
          <w:sz w:val="28"/>
          <w:szCs w:val="28"/>
          <w:lang w:val="ru-RU"/>
        </w:rPr>
        <w:t>МЕСТНОГО ПУБЛИЧНОГО УПРАВЛЕНИЯ</w:t>
      </w:r>
    </w:p>
    <w:p w14:paraId="2EBE1060" w14:textId="77777777" w:rsidR="00635BEF" w:rsidRPr="00971F4B" w:rsidRDefault="00635BEF" w:rsidP="006B2A63">
      <w:pPr>
        <w:pBdr>
          <w:top w:val="nil"/>
          <w:left w:val="nil"/>
          <w:bottom w:val="nil"/>
          <w:right w:val="nil"/>
          <w:between w:val="nil"/>
        </w:pBdr>
        <w:ind w:firstLine="0"/>
        <w:jc w:val="center"/>
        <w:rPr>
          <w:b/>
          <w:color w:val="000000"/>
          <w:sz w:val="28"/>
          <w:szCs w:val="28"/>
          <w:lang w:val="ru-RU"/>
        </w:rPr>
      </w:pPr>
    </w:p>
    <w:p w14:paraId="4014F026" w14:textId="5570BA23" w:rsidR="006B2A63" w:rsidRPr="00971F4B" w:rsidRDefault="00603FCA" w:rsidP="006B2A63">
      <w:pPr>
        <w:pBdr>
          <w:top w:val="nil"/>
          <w:left w:val="nil"/>
          <w:bottom w:val="nil"/>
          <w:right w:val="nil"/>
          <w:between w:val="nil"/>
        </w:pBdr>
        <w:ind w:firstLine="709"/>
        <w:rPr>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1</w:t>
      </w:r>
      <w:r w:rsidR="006B2A63" w:rsidRPr="00971F4B">
        <w:rPr>
          <w:b/>
          <w:sz w:val="28"/>
          <w:szCs w:val="28"/>
          <w:lang w:val="ru-RU"/>
        </w:rPr>
        <w:t>13</w:t>
      </w:r>
      <w:r w:rsidR="006B2A63" w:rsidRPr="00971F4B">
        <w:rPr>
          <w:b/>
          <w:color w:val="000000"/>
          <w:sz w:val="28"/>
          <w:szCs w:val="28"/>
          <w:lang w:val="ru-RU"/>
        </w:rPr>
        <w:t xml:space="preserve">. </w:t>
      </w:r>
      <w:r w:rsidR="003F6070" w:rsidRPr="00971F4B">
        <w:rPr>
          <w:color w:val="000000"/>
          <w:sz w:val="28"/>
          <w:szCs w:val="28"/>
          <w:lang w:val="ru-RU"/>
        </w:rPr>
        <w:t>Ответственность</w:t>
      </w:r>
      <w:r w:rsidR="006B2A63" w:rsidRPr="00971F4B">
        <w:rPr>
          <w:color w:val="000000"/>
          <w:sz w:val="28"/>
          <w:szCs w:val="28"/>
          <w:lang w:val="ru-RU"/>
        </w:rPr>
        <w:t xml:space="preserve"> </w:t>
      </w:r>
      <w:r w:rsidR="00000DF5" w:rsidRPr="00971F4B">
        <w:rPr>
          <w:color w:val="000000"/>
          <w:sz w:val="28"/>
          <w:szCs w:val="28"/>
          <w:lang w:val="ru-RU"/>
        </w:rPr>
        <w:t>органов</w:t>
      </w:r>
      <w:r w:rsidR="006B2A63" w:rsidRPr="00971F4B">
        <w:rPr>
          <w:color w:val="000000"/>
          <w:sz w:val="28"/>
          <w:szCs w:val="28"/>
          <w:lang w:val="ru-RU"/>
        </w:rPr>
        <w:t xml:space="preserve"> </w:t>
      </w:r>
      <w:r w:rsidR="00F803EB" w:rsidRPr="00971F4B">
        <w:rPr>
          <w:color w:val="000000"/>
          <w:sz w:val="28"/>
          <w:szCs w:val="28"/>
          <w:lang w:val="ru-RU"/>
        </w:rPr>
        <w:t>местного публичного управления</w:t>
      </w:r>
      <w:r w:rsidR="006B2A63" w:rsidRPr="00971F4B">
        <w:rPr>
          <w:color w:val="000000"/>
          <w:sz w:val="28"/>
          <w:szCs w:val="28"/>
          <w:lang w:val="ru-RU"/>
        </w:rPr>
        <w:t xml:space="preserve"> </w:t>
      </w:r>
    </w:p>
    <w:p w14:paraId="7E4DA8FC" w14:textId="7CBBC469" w:rsidR="006B2A63" w:rsidRPr="00971F4B" w:rsidRDefault="006B2A63" w:rsidP="006B2A63">
      <w:pPr>
        <w:pBdr>
          <w:top w:val="nil"/>
          <w:left w:val="nil"/>
          <w:bottom w:val="nil"/>
          <w:right w:val="nil"/>
          <w:between w:val="nil"/>
        </w:pBdr>
        <w:ind w:firstLine="709"/>
        <w:rPr>
          <w:color w:val="000000"/>
          <w:sz w:val="28"/>
          <w:szCs w:val="28"/>
          <w:lang w:val="ru-RU"/>
        </w:rPr>
      </w:pPr>
      <w:bookmarkStart w:id="13" w:name="_heading=h.1t3h5sf" w:colFirst="0" w:colLast="0"/>
      <w:bookmarkEnd w:id="13"/>
      <w:r w:rsidRPr="00971F4B">
        <w:rPr>
          <w:sz w:val="28"/>
          <w:szCs w:val="28"/>
          <w:highlight w:val="white"/>
          <w:lang w:val="ru-RU"/>
        </w:rPr>
        <w:t>(1)</w:t>
      </w:r>
      <w:r w:rsidR="00635BEF">
        <w:rPr>
          <w:sz w:val="28"/>
          <w:szCs w:val="28"/>
          <w:highlight w:val="white"/>
          <w:lang w:val="ru-RU"/>
        </w:rPr>
        <w:t> </w:t>
      </w:r>
      <w:r w:rsidR="00000DF5" w:rsidRPr="00971F4B">
        <w:rPr>
          <w:sz w:val="28"/>
          <w:szCs w:val="28"/>
          <w:highlight w:val="white"/>
          <w:lang w:val="ru-RU"/>
        </w:rPr>
        <w:t>Органы</w:t>
      </w:r>
      <w:r w:rsidRPr="00971F4B">
        <w:rPr>
          <w:sz w:val="28"/>
          <w:szCs w:val="28"/>
          <w:highlight w:val="white"/>
          <w:lang w:val="ru-RU"/>
        </w:rPr>
        <w:t xml:space="preserve"> </w:t>
      </w:r>
      <w:r w:rsidR="00F803EB" w:rsidRPr="00971F4B">
        <w:rPr>
          <w:sz w:val="28"/>
          <w:szCs w:val="28"/>
          <w:highlight w:val="white"/>
          <w:lang w:val="ru-RU"/>
        </w:rPr>
        <w:t>местного публичного управления</w:t>
      </w:r>
      <w:r w:rsidRPr="00971F4B">
        <w:rPr>
          <w:sz w:val="28"/>
          <w:szCs w:val="28"/>
          <w:highlight w:val="white"/>
          <w:lang w:val="ru-RU"/>
        </w:rPr>
        <w:t xml:space="preserve"> </w:t>
      </w:r>
      <w:r w:rsidR="003F6070" w:rsidRPr="00971F4B">
        <w:rPr>
          <w:rFonts w:ascii="Times New Roman CYR" w:hAnsi="Times New Roman CYR" w:cs="Times New Roman CYR"/>
          <w:sz w:val="28"/>
          <w:szCs w:val="28"/>
          <w:lang w:val="ru-RU"/>
        </w:rPr>
        <w:t>несут ответственность за</w:t>
      </w:r>
      <w:r w:rsidR="003F6070" w:rsidRPr="00971F4B">
        <w:rPr>
          <w:sz w:val="28"/>
          <w:szCs w:val="28"/>
          <w:highlight w:val="white"/>
          <w:lang w:val="ru-RU"/>
        </w:rPr>
        <w:t xml:space="preserve"> правильность записи в </w:t>
      </w:r>
      <w:r w:rsidR="0001638D" w:rsidRPr="00971F4B">
        <w:rPr>
          <w:sz w:val="28"/>
          <w:szCs w:val="28"/>
          <w:highlight w:val="white"/>
          <w:lang w:val="ru-RU"/>
        </w:rPr>
        <w:t>градостроительн</w:t>
      </w:r>
      <w:r w:rsidR="003F6070" w:rsidRPr="00971F4B">
        <w:rPr>
          <w:sz w:val="28"/>
          <w:szCs w:val="28"/>
          <w:highlight w:val="white"/>
          <w:lang w:val="ru-RU"/>
        </w:rPr>
        <w:t>ом</w:t>
      </w:r>
      <w:r w:rsidR="0001638D" w:rsidRPr="00971F4B">
        <w:rPr>
          <w:sz w:val="28"/>
          <w:szCs w:val="28"/>
          <w:highlight w:val="white"/>
          <w:lang w:val="ru-RU"/>
        </w:rPr>
        <w:t xml:space="preserve"> сертификат</w:t>
      </w:r>
      <w:r w:rsidR="003F6070" w:rsidRPr="00971F4B">
        <w:rPr>
          <w:sz w:val="28"/>
          <w:szCs w:val="28"/>
          <w:highlight w:val="white"/>
          <w:lang w:val="ru-RU"/>
        </w:rPr>
        <w:t>е об</w:t>
      </w:r>
      <w:r w:rsidRPr="00971F4B">
        <w:rPr>
          <w:sz w:val="28"/>
          <w:szCs w:val="28"/>
          <w:highlight w:val="white"/>
          <w:lang w:val="ru-RU"/>
        </w:rPr>
        <w:t xml:space="preserve"> </w:t>
      </w:r>
      <w:r w:rsidR="005C1E02" w:rsidRPr="00971F4B">
        <w:rPr>
          <w:sz w:val="28"/>
          <w:szCs w:val="28"/>
          <w:highlight w:val="white"/>
          <w:lang w:val="ru-RU"/>
        </w:rPr>
        <w:t>установлени</w:t>
      </w:r>
      <w:r w:rsidR="003F6070" w:rsidRPr="00971F4B">
        <w:rPr>
          <w:sz w:val="28"/>
          <w:szCs w:val="28"/>
          <w:highlight w:val="white"/>
          <w:lang w:val="ru-RU"/>
        </w:rPr>
        <w:t>и</w:t>
      </w:r>
      <w:r w:rsidRPr="00971F4B">
        <w:rPr>
          <w:sz w:val="28"/>
          <w:szCs w:val="28"/>
          <w:highlight w:val="white"/>
          <w:lang w:val="ru-RU"/>
        </w:rPr>
        <w:t xml:space="preserve"> </w:t>
      </w:r>
      <w:r w:rsidR="00E91093" w:rsidRPr="00971F4B">
        <w:rPr>
          <w:sz w:val="28"/>
          <w:szCs w:val="28"/>
          <w:highlight w:val="white"/>
          <w:lang w:val="ru-RU"/>
        </w:rPr>
        <w:t>условий</w:t>
      </w:r>
      <w:r w:rsidR="004B0E1A" w:rsidRPr="00971F4B">
        <w:rPr>
          <w:sz w:val="28"/>
          <w:szCs w:val="28"/>
          <w:highlight w:val="white"/>
          <w:lang w:val="ru-RU"/>
        </w:rPr>
        <w:t xml:space="preserve">, </w:t>
      </w:r>
      <w:r w:rsidR="003F6070" w:rsidRPr="00971F4B">
        <w:rPr>
          <w:rFonts w:ascii="Times New Roman CYR" w:hAnsi="Times New Roman CYR" w:cs="Times New Roman CYR"/>
          <w:sz w:val="28"/>
          <w:szCs w:val="28"/>
          <w:lang w:val="ru-RU"/>
        </w:rPr>
        <w:t>характеризующих</w:t>
      </w:r>
      <w:r w:rsidR="003F6070" w:rsidRPr="00971F4B">
        <w:rPr>
          <w:sz w:val="28"/>
          <w:szCs w:val="28"/>
          <w:highlight w:val="white"/>
          <w:lang w:val="ru-RU"/>
        </w:rPr>
        <w:t xml:space="preserve"> </w:t>
      </w:r>
      <w:r w:rsidR="00764A4E" w:rsidRPr="00971F4B">
        <w:rPr>
          <w:sz w:val="28"/>
          <w:szCs w:val="28"/>
          <w:highlight w:val="white"/>
          <w:lang w:val="ru-RU"/>
        </w:rPr>
        <w:t>правовой</w:t>
      </w:r>
      <w:r w:rsidR="003F6070" w:rsidRPr="00971F4B">
        <w:rPr>
          <w:sz w:val="28"/>
          <w:szCs w:val="28"/>
          <w:highlight w:val="white"/>
          <w:lang w:val="ru-RU"/>
        </w:rPr>
        <w:t xml:space="preserve">, </w:t>
      </w:r>
      <w:r w:rsidR="003F6070" w:rsidRPr="00971F4B">
        <w:rPr>
          <w:rFonts w:ascii="Times New Roman CYR" w:hAnsi="Times New Roman CYR" w:cs="Times New Roman CYR"/>
          <w:sz w:val="28"/>
          <w:szCs w:val="28"/>
          <w:lang w:val="ru-RU"/>
        </w:rPr>
        <w:t>экономический, технический и архитектурно-градостроительный режимы одной</w:t>
      </w:r>
      <w:r w:rsidR="00764A4E" w:rsidRPr="00971F4B">
        <w:rPr>
          <w:sz w:val="28"/>
          <w:szCs w:val="28"/>
          <w:highlight w:val="white"/>
          <w:lang w:val="ru-RU"/>
        </w:rPr>
        <w:t xml:space="preserve"> </w:t>
      </w:r>
      <w:r w:rsidR="003F6070" w:rsidRPr="00971F4B">
        <w:rPr>
          <w:rFonts w:ascii="Times New Roman CYR" w:hAnsi="Times New Roman CYR" w:cs="Times New Roman CYR"/>
          <w:sz w:val="28"/>
          <w:szCs w:val="28"/>
          <w:lang w:val="ru-RU"/>
        </w:rPr>
        <w:t xml:space="preserve">из зон населенного пункта, и разрешают выдачу градостроительного сертификата и в дальнейшем </w:t>
      </w:r>
      <w:r w:rsidR="00F46738">
        <w:rPr>
          <w:rFonts w:ascii="Times New Roman CYR" w:hAnsi="Times New Roman CYR" w:cs="Times New Roman CYR"/>
          <w:sz w:val="28"/>
          <w:szCs w:val="28"/>
          <w:lang w:val="ru-RU"/>
        </w:rPr>
        <w:t>–</w:t>
      </w:r>
      <w:r w:rsidR="00F17A3B" w:rsidRPr="00971F4B">
        <w:rPr>
          <w:rFonts w:ascii="Times New Roman CYR" w:hAnsi="Times New Roman CYR" w:cs="Times New Roman CYR"/>
          <w:sz w:val="28"/>
          <w:szCs w:val="28"/>
          <w:lang w:val="ru-RU"/>
        </w:rPr>
        <w:t xml:space="preserve"> </w:t>
      </w:r>
      <w:r w:rsidR="003F6070" w:rsidRPr="00971F4B">
        <w:rPr>
          <w:rFonts w:ascii="Times New Roman CYR" w:hAnsi="Times New Roman CYR" w:cs="Times New Roman CYR"/>
          <w:sz w:val="28"/>
          <w:szCs w:val="28"/>
          <w:lang w:val="ru-RU"/>
        </w:rPr>
        <w:t>разработку проектной документации для строительства</w:t>
      </w:r>
      <w:r w:rsidRPr="00971F4B">
        <w:rPr>
          <w:sz w:val="28"/>
          <w:szCs w:val="28"/>
          <w:highlight w:val="white"/>
          <w:lang w:val="ru-RU"/>
        </w:rPr>
        <w:t>.</w:t>
      </w:r>
    </w:p>
    <w:p w14:paraId="0458BAD2" w14:textId="004BFDD9" w:rsidR="006B2A63" w:rsidRPr="00971F4B" w:rsidRDefault="006B2A63" w:rsidP="006B2A63">
      <w:pPr>
        <w:pBdr>
          <w:top w:val="nil"/>
          <w:left w:val="nil"/>
          <w:bottom w:val="nil"/>
          <w:right w:val="nil"/>
          <w:between w:val="nil"/>
        </w:pBdr>
        <w:ind w:firstLine="709"/>
        <w:rPr>
          <w:color w:val="000000"/>
          <w:sz w:val="28"/>
          <w:szCs w:val="28"/>
          <w:lang w:val="ru-RU"/>
        </w:rPr>
      </w:pPr>
      <w:r w:rsidRPr="00971F4B">
        <w:rPr>
          <w:color w:val="000000"/>
          <w:sz w:val="28"/>
          <w:szCs w:val="28"/>
          <w:lang w:val="ru-RU"/>
        </w:rPr>
        <w:t>(2)</w:t>
      </w:r>
      <w:r w:rsidR="00F46738">
        <w:rPr>
          <w:color w:val="000000"/>
          <w:sz w:val="28"/>
          <w:szCs w:val="28"/>
          <w:lang w:val="ru-RU"/>
        </w:rPr>
        <w:t> </w:t>
      </w:r>
      <w:r w:rsidR="00F17A3B" w:rsidRPr="00971F4B">
        <w:rPr>
          <w:rFonts w:ascii="Times New Roman CYR" w:hAnsi="Times New Roman CYR" w:cs="Times New Roman CYR"/>
          <w:sz w:val="28"/>
          <w:szCs w:val="28"/>
          <w:lang w:val="ru-RU"/>
        </w:rPr>
        <w:t>Решение органов местного публичного управления является публичным</w:t>
      </w:r>
      <w:r w:rsidRPr="00971F4B">
        <w:rPr>
          <w:color w:val="000000"/>
          <w:sz w:val="28"/>
          <w:szCs w:val="28"/>
          <w:lang w:val="ru-RU"/>
        </w:rPr>
        <w:t>.</w:t>
      </w:r>
    </w:p>
    <w:p w14:paraId="5B03B3B9" w14:textId="77777777" w:rsidR="006B2A63" w:rsidRPr="00971F4B" w:rsidRDefault="006B2A63" w:rsidP="006B2A63">
      <w:pPr>
        <w:pBdr>
          <w:top w:val="nil"/>
          <w:left w:val="nil"/>
          <w:bottom w:val="nil"/>
          <w:right w:val="nil"/>
          <w:between w:val="nil"/>
        </w:pBdr>
        <w:ind w:firstLine="709"/>
        <w:rPr>
          <w:color w:val="000000"/>
          <w:sz w:val="24"/>
          <w:szCs w:val="24"/>
          <w:lang w:val="ru-RU"/>
        </w:rPr>
      </w:pPr>
    </w:p>
    <w:p w14:paraId="3812AB35" w14:textId="7E560F8C" w:rsidR="006B2A63" w:rsidRPr="00971F4B" w:rsidRDefault="00866511" w:rsidP="00F46738">
      <w:pPr>
        <w:pBdr>
          <w:top w:val="nil"/>
          <w:left w:val="nil"/>
          <w:bottom w:val="nil"/>
          <w:right w:val="nil"/>
          <w:between w:val="nil"/>
        </w:pBdr>
        <w:tabs>
          <w:tab w:val="left" w:pos="1134"/>
        </w:tabs>
        <w:ind w:firstLine="0"/>
        <w:jc w:val="center"/>
        <w:rPr>
          <w:b/>
          <w:color w:val="000000"/>
          <w:sz w:val="28"/>
          <w:szCs w:val="28"/>
          <w:lang w:val="ru-RU"/>
        </w:rPr>
      </w:pPr>
      <w:r w:rsidRPr="00971F4B">
        <w:rPr>
          <w:b/>
          <w:color w:val="000000"/>
          <w:sz w:val="28"/>
          <w:szCs w:val="28"/>
          <w:lang w:val="ru-RU"/>
        </w:rPr>
        <w:t>РАЗДЕЛ</w:t>
      </w:r>
      <w:r w:rsidR="006B2A63" w:rsidRPr="00971F4B">
        <w:rPr>
          <w:b/>
          <w:color w:val="000000"/>
          <w:sz w:val="28"/>
          <w:szCs w:val="28"/>
          <w:lang w:val="ru-RU"/>
        </w:rPr>
        <w:t xml:space="preserve"> III</w:t>
      </w:r>
    </w:p>
    <w:p w14:paraId="3F3ED26A" w14:textId="45260023" w:rsidR="006B2A63" w:rsidRPr="00971F4B" w:rsidRDefault="00DA06A8" w:rsidP="00F46738">
      <w:pPr>
        <w:ind w:firstLine="0"/>
        <w:jc w:val="center"/>
        <w:rPr>
          <w:b/>
          <w:sz w:val="28"/>
          <w:szCs w:val="28"/>
          <w:lang w:val="ru-RU"/>
        </w:rPr>
      </w:pPr>
      <w:r w:rsidRPr="00971F4B">
        <w:rPr>
          <w:b/>
          <w:sz w:val="28"/>
          <w:szCs w:val="28"/>
          <w:lang w:val="ru-RU"/>
        </w:rPr>
        <w:t>ПРОЕКТИРОВАНИЕ</w:t>
      </w:r>
      <w:r w:rsidR="006B2A63" w:rsidRPr="00971F4B">
        <w:rPr>
          <w:b/>
          <w:sz w:val="28"/>
          <w:szCs w:val="28"/>
          <w:lang w:val="ru-RU"/>
        </w:rPr>
        <w:t xml:space="preserve"> </w:t>
      </w:r>
      <w:r w:rsidRPr="00971F4B">
        <w:rPr>
          <w:b/>
          <w:sz w:val="28"/>
          <w:szCs w:val="28"/>
          <w:lang w:val="ru-RU"/>
        </w:rPr>
        <w:t>СТРОИТЕЛЬНЫХ РАБОТ</w:t>
      </w:r>
    </w:p>
    <w:p w14:paraId="58533BC4" w14:textId="77777777" w:rsidR="004B0E1A" w:rsidRPr="00971F4B" w:rsidRDefault="004B0E1A" w:rsidP="00F46738">
      <w:pPr>
        <w:ind w:firstLine="0"/>
        <w:jc w:val="center"/>
        <w:rPr>
          <w:b/>
          <w:sz w:val="28"/>
          <w:szCs w:val="28"/>
          <w:lang w:val="ru-RU"/>
        </w:rPr>
      </w:pPr>
    </w:p>
    <w:p w14:paraId="681B1541" w14:textId="0DA84726" w:rsidR="006B2A63" w:rsidRPr="00971F4B" w:rsidRDefault="00866511" w:rsidP="00F46738">
      <w:pPr>
        <w:tabs>
          <w:tab w:val="left" w:pos="426"/>
          <w:tab w:val="left" w:pos="1603"/>
          <w:tab w:val="center" w:pos="4952"/>
        </w:tabs>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I</w:t>
      </w:r>
    </w:p>
    <w:p w14:paraId="720B5C44" w14:textId="38187CE7" w:rsidR="006B2A63" w:rsidRPr="00971F4B" w:rsidRDefault="006F0AB9" w:rsidP="00F46738">
      <w:pPr>
        <w:tabs>
          <w:tab w:val="left" w:pos="426"/>
          <w:tab w:val="left" w:pos="1603"/>
          <w:tab w:val="center" w:pos="4952"/>
        </w:tabs>
        <w:ind w:firstLine="0"/>
        <w:jc w:val="center"/>
        <w:rPr>
          <w:b/>
          <w:sz w:val="28"/>
          <w:szCs w:val="28"/>
          <w:lang w:val="ru-RU"/>
        </w:rPr>
      </w:pPr>
      <w:r w:rsidRPr="00971F4B">
        <w:rPr>
          <w:b/>
          <w:sz w:val="28"/>
          <w:szCs w:val="28"/>
          <w:lang w:val="ru-RU"/>
        </w:rPr>
        <w:t>ОБЩИЕ ПОЛОЖЕНИЯ</w:t>
      </w:r>
    </w:p>
    <w:p w14:paraId="0C28AB91" w14:textId="77777777" w:rsidR="004B0E1A" w:rsidRPr="00971F4B" w:rsidRDefault="004B0E1A" w:rsidP="00F46738">
      <w:pPr>
        <w:tabs>
          <w:tab w:val="left" w:pos="426"/>
          <w:tab w:val="left" w:pos="1603"/>
          <w:tab w:val="center" w:pos="4952"/>
        </w:tabs>
        <w:ind w:firstLine="0"/>
        <w:jc w:val="center"/>
        <w:rPr>
          <w:b/>
          <w:sz w:val="28"/>
          <w:szCs w:val="28"/>
          <w:lang w:val="ru-RU"/>
        </w:rPr>
      </w:pPr>
    </w:p>
    <w:p w14:paraId="38DF8DFF" w14:textId="56107410" w:rsidR="006B2A63" w:rsidRPr="00971F4B" w:rsidRDefault="006F0AB9" w:rsidP="00F46738">
      <w:pPr>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1</w:t>
      </w:r>
    </w:p>
    <w:p w14:paraId="0F4A9998" w14:textId="469F6406" w:rsidR="004B0E1A" w:rsidRDefault="006F0AB9" w:rsidP="00F46738">
      <w:pPr>
        <w:ind w:firstLine="0"/>
        <w:jc w:val="center"/>
        <w:rPr>
          <w:b/>
          <w:sz w:val="28"/>
          <w:szCs w:val="28"/>
          <w:lang w:val="ru-RU"/>
        </w:rPr>
      </w:pPr>
      <w:r w:rsidRPr="00971F4B">
        <w:rPr>
          <w:b/>
          <w:sz w:val="28"/>
          <w:szCs w:val="28"/>
          <w:lang w:val="ru-RU"/>
        </w:rPr>
        <w:t>Цель</w:t>
      </w:r>
      <w:r w:rsidR="004B0E1A" w:rsidRPr="00971F4B">
        <w:rPr>
          <w:b/>
          <w:sz w:val="28"/>
          <w:szCs w:val="28"/>
          <w:lang w:val="ru-RU"/>
        </w:rPr>
        <w:t xml:space="preserve"> </w:t>
      </w:r>
      <w:r w:rsidR="00F17A3B" w:rsidRPr="00971F4B">
        <w:rPr>
          <w:b/>
          <w:sz w:val="28"/>
          <w:szCs w:val="28"/>
          <w:lang w:val="ru-RU"/>
        </w:rPr>
        <w:t>и</w:t>
      </w:r>
      <w:r w:rsidR="004B0E1A" w:rsidRPr="00971F4B">
        <w:rPr>
          <w:b/>
          <w:sz w:val="28"/>
          <w:szCs w:val="28"/>
          <w:lang w:val="ru-RU"/>
        </w:rPr>
        <w:t xml:space="preserve"> </w:t>
      </w:r>
      <w:r w:rsidR="00F17A3B" w:rsidRPr="00971F4B">
        <w:rPr>
          <w:b/>
          <w:sz w:val="28"/>
          <w:szCs w:val="28"/>
          <w:lang w:val="ru-RU"/>
        </w:rPr>
        <w:t>область</w:t>
      </w:r>
      <w:r w:rsidR="004B0E1A" w:rsidRPr="00971F4B">
        <w:rPr>
          <w:b/>
          <w:sz w:val="28"/>
          <w:szCs w:val="28"/>
          <w:lang w:val="ru-RU"/>
        </w:rPr>
        <w:t xml:space="preserve"> </w:t>
      </w:r>
      <w:r w:rsidR="00DA06A8" w:rsidRPr="00971F4B">
        <w:rPr>
          <w:b/>
          <w:sz w:val="28"/>
          <w:szCs w:val="28"/>
          <w:lang w:val="ru-RU"/>
        </w:rPr>
        <w:t>регулирования</w:t>
      </w:r>
      <w:r w:rsidR="004B0E1A" w:rsidRPr="00971F4B">
        <w:rPr>
          <w:b/>
          <w:sz w:val="28"/>
          <w:szCs w:val="28"/>
          <w:lang w:val="ru-RU"/>
        </w:rPr>
        <w:t xml:space="preserve"> </w:t>
      </w:r>
    </w:p>
    <w:p w14:paraId="6BCD0D46" w14:textId="77777777" w:rsidR="00F46738" w:rsidRPr="00971F4B" w:rsidRDefault="00F46738" w:rsidP="00F46738">
      <w:pPr>
        <w:ind w:firstLine="0"/>
        <w:jc w:val="center"/>
        <w:rPr>
          <w:b/>
          <w:sz w:val="28"/>
          <w:szCs w:val="28"/>
          <w:lang w:val="ru-RU"/>
        </w:rPr>
      </w:pPr>
    </w:p>
    <w:p w14:paraId="480633EE" w14:textId="78219F08" w:rsidR="006B2A63" w:rsidRPr="00971F4B" w:rsidRDefault="00603FCA" w:rsidP="006B2A63">
      <w:pPr>
        <w:pBdr>
          <w:top w:val="nil"/>
          <w:left w:val="nil"/>
          <w:bottom w:val="nil"/>
          <w:right w:val="nil"/>
          <w:between w:val="nil"/>
        </w:pBdr>
        <w:tabs>
          <w:tab w:val="left" w:pos="1134"/>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114</w:t>
      </w:r>
      <w:r w:rsidR="006B2A63" w:rsidRPr="00971F4B">
        <w:rPr>
          <w:b/>
          <w:color w:val="000000"/>
          <w:sz w:val="28"/>
          <w:szCs w:val="28"/>
          <w:lang w:val="ru-RU"/>
        </w:rPr>
        <w:t xml:space="preserve">. </w:t>
      </w:r>
      <w:r w:rsidR="006F0AB9" w:rsidRPr="00971F4B">
        <w:rPr>
          <w:color w:val="000000"/>
          <w:sz w:val="28"/>
          <w:szCs w:val="28"/>
          <w:lang w:val="ru-RU"/>
        </w:rPr>
        <w:t>Цель</w:t>
      </w:r>
    </w:p>
    <w:p w14:paraId="3103157E" w14:textId="2A16BC2F" w:rsidR="006B2A63" w:rsidRPr="00971F4B" w:rsidRDefault="00F17A3B" w:rsidP="006B2A63">
      <w:pPr>
        <w:pBdr>
          <w:top w:val="nil"/>
          <w:left w:val="nil"/>
          <w:bottom w:val="nil"/>
          <w:right w:val="nil"/>
          <w:between w:val="nil"/>
        </w:pBdr>
        <w:tabs>
          <w:tab w:val="left" w:pos="1134"/>
        </w:tabs>
        <w:ind w:firstLine="709"/>
        <w:rPr>
          <w:sz w:val="28"/>
          <w:szCs w:val="28"/>
          <w:lang w:val="ru-RU"/>
        </w:rPr>
      </w:pPr>
      <w:r w:rsidRPr="00971F4B">
        <w:rPr>
          <w:sz w:val="28"/>
          <w:szCs w:val="28"/>
          <w:lang w:val="ru-RU"/>
        </w:rPr>
        <w:t xml:space="preserve">Цель настоящего раздела состоит в </w:t>
      </w:r>
      <w:r w:rsidR="005C1E02" w:rsidRPr="00971F4B">
        <w:rPr>
          <w:sz w:val="28"/>
          <w:szCs w:val="28"/>
          <w:lang w:val="ru-RU"/>
        </w:rPr>
        <w:t>установлени</w:t>
      </w:r>
      <w:r w:rsidR="00C11508" w:rsidRPr="00971F4B">
        <w:rPr>
          <w:sz w:val="28"/>
          <w:szCs w:val="28"/>
          <w:lang w:val="ru-RU"/>
        </w:rPr>
        <w:t>и</w:t>
      </w:r>
      <w:r w:rsidR="006B2A63" w:rsidRPr="00971F4B">
        <w:rPr>
          <w:sz w:val="28"/>
          <w:szCs w:val="28"/>
          <w:lang w:val="ru-RU"/>
        </w:rPr>
        <w:t xml:space="preserve"> </w:t>
      </w:r>
      <w:r w:rsidRPr="00971F4B">
        <w:rPr>
          <w:rFonts w:ascii="Times New Roman CYR" w:hAnsi="Times New Roman CYR" w:cs="Times New Roman CYR"/>
          <w:sz w:val="28"/>
          <w:szCs w:val="28"/>
          <w:highlight w:val="white"/>
          <w:lang w:val="ru-RU"/>
        </w:rPr>
        <w:t>основных принципов и правил осуществления деятельности по проектированию зданий/ сооружений, в том числе в соответствии с градостроительной документацией, разработанной, утвержденной и опубликованной в соответствии с настоящим Кодексом</w:t>
      </w:r>
      <w:r w:rsidR="006B2A63" w:rsidRPr="00971F4B">
        <w:rPr>
          <w:sz w:val="28"/>
          <w:szCs w:val="28"/>
          <w:lang w:val="ru-RU"/>
        </w:rPr>
        <w:t xml:space="preserve">. </w:t>
      </w:r>
    </w:p>
    <w:p w14:paraId="5E5C490E" w14:textId="77777777" w:rsidR="006B2A63" w:rsidRPr="00971F4B" w:rsidRDefault="006B2A63" w:rsidP="006B2A63">
      <w:pPr>
        <w:pBdr>
          <w:top w:val="nil"/>
          <w:left w:val="nil"/>
          <w:bottom w:val="nil"/>
          <w:right w:val="nil"/>
          <w:between w:val="nil"/>
        </w:pBdr>
        <w:tabs>
          <w:tab w:val="left" w:pos="1134"/>
        </w:tabs>
        <w:ind w:firstLine="709"/>
        <w:rPr>
          <w:color w:val="000000"/>
          <w:sz w:val="28"/>
          <w:szCs w:val="28"/>
          <w:lang w:val="ru-RU"/>
        </w:rPr>
      </w:pPr>
    </w:p>
    <w:p w14:paraId="156B8677" w14:textId="79559D3A" w:rsidR="006B2A63" w:rsidRPr="00971F4B" w:rsidRDefault="00603FCA" w:rsidP="006B2A63">
      <w:pPr>
        <w:pBdr>
          <w:top w:val="nil"/>
          <w:left w:val="nil"/>
          <w:bottom w:val="nil"/>
          <w:right w:val="nil"/>
          <w:between w:val="nil"/>
        </w:pBdr>
        <w:tabs>
          <w:tab w:val="left" w:pos="1134"/>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1</w:t>
      </w:r>
      <w:r w:rsidR="006B2A63" w:rsidRPr="00971F4B">
        <w:rPr>
          <w:b/>
          <w:sz w:val="28"/>
          <w:szCs w:val="28"/>
          <w:lang w:val="ru-RU"/>
        </w:rPr>
        <w:t>15</w:t>
      </w:r>
      <w:r w:rsidR="006B2A63" w:rsidRPr="00971F4B">
        <w:rPr>
          <w:b/>
          <w:color w:val="000000"/>
          <w:sz w:val="28"/>
          <w:szCs w:val="28"/>
          <w:lang w:val="ru-RU"/>
        </w:rPr>
        <w:t xml:space="preserve">. </w:t>
      </w:r>
      <w:r w:rsidR="00F17A3B" w:rsidRPr="00971F4B">
        <w:rPr>
          <w:color w:val="000000"/>
          <w:sz w:val="28"/>
          <w:szCs w:val="28"/>
          <w:lang w:val="ru-RU"/>
        </w:rPr>
        <w:t>Область</w:t>
      </w:r>
      <w:r w:rsidR="006B2A63" w:rsidRPr="00971F4B">
        <w:rPr>
          <w:color w:val="000000"/>
          <w:sz w:val="28"/>
          <w:szCs w:val="28"/>
          <w:lang w:val="ru-RU"/>
        </w:rPr>
        <w:t xml:space="preserve"> </w:t>
      </w:r>
      <w:r w:rsidR="00DA06A8" w:rsidRPr="00971F4B">
        <w:rPr>
          <w:color w:val="000000"/>
          <w:sz w:val="28"/>
          <w:szCs w:val="28"/>
          <w:lang w:val="ru-RU"/>
        </w:rPr>
        <w:t>регулирования</w:t>
      </w:r>
    </w:p>
    <w:p w14:paraId="591237AE" w14:textId="453E1D22" w:rsidR="006B2A63" w:rsidRPr="00971F4B" w:rsidRDefault="00F17A3B" w:rsidP="006B2A63">
      <w:pPr>
        <w:pBdr>
          <w:top w:val="nil"/>
          <w:left w:val="nil"/>
          <w:bottom w:val="nil"/>
          <w:right w:val="nil"/>
          <w:between w:val="nil"/>
        </w:pBdr>
        <w:tabs>
          <w:tab w:val="left" w:pos="1134"/>
        </w:tabs>
        <w:ind w:firstLine="709"/>
        <w:rPr>
          <w:color w:val="000000"/>
          <w:sz w:val="28"/>
          <w:szCs w:val="28"/>
          <w:lang w:val="ru-RU"/>
        </w:rPr>
      </w:pPr>
      <w:r w:rsidRPr="00971F4B">
        <w:rPr>
          <w:color w:val="000000"/>
          <w:sz w:val="28"/>
          <w:szCs w:val="28"/>
          <w:lang w:val="ru-RU"/>
        </w:rPr>
        <w:t>Областью</w:t>
      </w:r>
      <w:r w:rsidR="006B2A63" w:rsidRPr="00971F4B">
        <w:rPr>
          <w:color w:val="000000"/>
          <w:sz w:val="28"/>
          <w:szCs w:val="28"/>
          <w:lang w:val="ru-RU"/>
        </w:rPr>
        <w:t xml:space="preserve"> </w:t>
      </w:r>
      <w:r w:rsidR="00DA06A8" w:rsidRPr="00971F4B">
        <w:rPr>
          <w:color w:val="000000"/>
          <w:sz w:val="28"/>
          <w:szCs w:val="28"/>
          <w:lang w:val="ru-RU"/>
        </w:rPr>
        <w:t>регулирования</w:t>
      </w:r>
      <w:r w:rsidR="006B2A63" w:rsidRPr="00971F4B">
        <w:rPr>
          <w:color w:val="000000"/>
          <w:sz w:val="28"/>
          <w:szCs w:val="28"/>
          <w:lang w:val="ru-RU"/>
        </w:rPr>
        <w:t xml:space="preserve"> </w:t>
      </w:r>
      <w:r w:rsidRPr="00971F4B">
        <w:rPr>
          <w:color w:val="000000"/>
          <w:sz w:val="28"/>
          <w:szCs w:val="28"/>
          <w:lang w:val="ru-RU"/>
        </w:rPr>
        <w:t xml:space="preserve">настоящего раздела </w:t>
      </w:r>
      <w:r w:rsidRPr="00971F4B">
        <w:rPr>
          <w:rFonts w:ascii="Times New Roman CYR" w:hAnsi="Times New Roman CYR" w:cs="Times New Roman CYR"/>
          <w:color w:val="000000"/>
          <w:sz w:val="28"/>
          <w:szCs w:val="28"/>
          <w:lang w:val="ru-RU"/>
        </w:rPr>
        <w:t>являются  отношения, связанные с</w:t>
      </w:r>
      <w:r w:rsidRPr="00971F4B">
        <w:rPr>
          <w:rFonts w:ascii="Times New Roman CYR" w:hAnsi="Times New Roman CYR" w:cs="Times New Roman CYR"/>
          <w:b/>
          <w:bCs/>
          <w:color w:val="000000"/>
          <w:sz w:val="28"/>
          <w:szCs w:val="28"/>
          <w:lang w:val="ru-RU"/>
        </w:rPr>
        <w:t xml:space="preserve"> </w:t>
      </w:r>
      <w:r w:rsidRPr="00971F4B">
        <w:rPr>
          <w:rFonts w:ascii="Times New Roman CYR" w:hAnsi="Times New Roman CYR" w:cs="Times New Roman CYR"/>
          <w:color w:val="000000"/>
          <w:sz w:val="28"/>
          <w:szCs w:val="28"/>
          <w:lang w:val="ru-RU"/>
        </w:rPr>
        <w:t xml:space="preserve">техническими и юридическими процедурами, возникающие в процессе и в связи с порядком осуществления </w:t>
      </w:r>
      <w:r w:rsidRPr="00971F4B">
        <w:rPr>
          <w:rFonts w:ascii="Times New Roman CYR" w:hAnsi="Times New Roman CYR" w:cs="Times New Roman CYR"/>
          <w:b/>
          <w:bCs/>
          <w:color w:val="000000"/>
          <w:sz w:val="28"/>
          <w:szCs w:val="28"/>
          <w:lang w:val="ru-RU"/>
        </w:rPr>
        <w:t xml:space="preserve"> </w:t>
      </w:r>
      <w:r w:rsidRPr="00971F4B">
        <w:rPr>
          <w:rFonts w:ascii="Times New Roman CYR" w:hAnsi="Times New Roman CYR" w:cs="Times New Roman CYR"/>
          <w:color w:val="000000"/>
          <w:sz w:val="28"/>
          <w:szCs w:val="28"/>
          <w:lang w:val="ru-RU"/>
        </w:rPr>
        <w:t>деятельности  по проектированию сооружений</w:t>
      </w:r>
      <w:r w:rsidR="006B2A63" w:rsidRPr="00971F4B">
        <w:rPr>
          <w:color w:val="000000"/>
          <w:sz w:val="28"/>
          <w:szCs w:val="28"/>
          <w:lang w:val="ru-RU"/>
        </w:rPr>
        <w:t>.</w:t>
      </w:r>
    </w:p>
    <w:p w14:paraId="2AEEEDBF" w14:textId="77777777" w:rsidR="006B2A63" w:rsidRPr="00971F4B" w:rsidRDefault="006B2A63" w:rsidP="006B2A63">
      <w:pPr>
        <w:pBdr>
          <w:top w:val="nil"/>
          <w:left w:val="nil"/>
          <w:bottom w:val="nil"/>
          <w:right w:val="nil"/>
          <w:between w:val="nil"/>
        </w:pBdr>
        <w:tabs>
          <w:tab w:val="left" w:pos="1134"/>
        </w:tabs>
        <w:ind w:firstLine="709"/>
        <w:rPr>
          <w:color w:val="000000"/>
          <w:sz w:val="28"/>
          <w:szCs w:val="28"/>
          <w:lang w:val="ru-RU"/>
        </w:rPr>
      </w:pPr>
    </w:p>
    <w:p w14:paraId="2B238291" w14:textId="3304439B" w:rsidR="006B2A63" w:rsidRPr="00971F4B" w:rsidRDefault="00603FCA" w:rsidP="006B2A63">
      <w:pPr>
        <w:pBdr>
          <w:top w:val="nil"/>
          <w:left w:val="nil"/>
          <w:bottom w:val="nil"/>
          <w:right w:val="nil"/>
          <w:between w:val="nil"/>
        </w:pBdr>
        <w:tabs>
          <w:tab w:val="left" w:pos="1134"/>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1</w:t>
      </w:r>
      <w:r w:rsidR="006B2A63" w:rsidRPr="00971F4B">
        <w:rPr>
          <w:b/>
          <w:sz w:val="28"/>
          <w:szCs w:val="28"/>
          <w:lang w:val="ru-RU"/>
        </w:rPr>
        <w:t>16</w:t>
      </w:r>
      <w:r w:rsidR="006B2A63" w:rsidRPr="00971F4B">
        <w:rPr>
          <w:b/>
          <w:color w:val="000000"/>
          <w:sz w:val="28"/>
          <w:szCs w:val="28"/>
          <w:lang w:val="ru-RU"/>
        </w:rPr>
        <w:t xml:space="preserve">. </w:t>
      </w:r>
      <w:r w:rsidR="000F011D" w:rsidRPr="00971F4B">
        <w:rPr>
          <w:color w:val="000000"/>
          <w:sz w:val="28"/>
          <w:szCs w:val="28"/>
          <w:lang w:val="ru-RU"/>
        </w:rPr>
        <w:t>Деятельность</w:t>
      </w:r>
      <w:r w:rsidR="006B2A63" w:rsidRPr="00971F4B">
        <w:rPr>
          <w:color w:val="000000"/>
          <w:sz w:val="28"/>
          <w:szCs w:val="28"/>
          <w:lang w:val="ru-RU"/>
        </w:rPr>
        <w:t xml:space="preserve"> </w:t>
      </w:r>
      <w:r w:rsidR="00F17A3B" w:rsidRPr="00971F4B">
        <w:rPr>
          <w:color w:val="000000"/>
          <w:sz w:val="28"/>
          <w:szCs w:val="28"/>
          <w:lang w:val="ru-RU"/>
        </w:rPr>
        <w:t xml:space="preserve">в области </w:t>
      </w:r>
      <w:r w:rsidR="00E91093" w:rsidRPr="00971F4B">
        <w:rPr>
          <w:color w:val="000000"/>
          <w:sz w:val="28"/>
          <w:szCs w:val="28"/>
          <w:lang w:val="ru-RU"/>
        </w:rPr>
        <w:t>проектирования</w:t>
      </w:r>
    </w:p>
    <w:p w14:paraId="0C54C7C6" w14:textId="3E2BB949" w:rsidR="006B2A63" w:rsidRPr="00971F4B" w:rsidRDefault="000F011D" w:rsidP="006B2A63">
      <w:pPr>
        <w:pBdr>
          <w:top w:val="nil"/>
          <w:left w:val="nil"/>
          <w:bottom w:val="nil"/>
          <w:right w:val="nil"/>
          <w:between w:val="nil"/>
        </w:pBdr>
        <w:tabs>
          <w:tab w:val="left" w:pos="1134"/>
        </w:tabs>
        <w:ind w:firstLine="709"/>
        <w:rPr>
          <w:color w:val="000000"/>
          <w:sz w:val="28"/>
          <w:szCs w:val="28"/>
          <w:lang w:val="ru-RU"/>
        </w:rPr>
      </w:pPr>
      <w:r w:rsidRPr="00971F4B">
        <w:rPr>
          <w:sz w:val="28"/>
          <w:szCs w:val="28"/>
          <w:highlight w:val="white"/>
          <w:lang w:val="ru-RU"/>
        </w:rPr>
        <w:t>Деятельность</w:t>
      </w:r>
      <w:r w:rsidR="006B2A63" w:rsidRPr="00971F4B">
        <w:rPr>
          <w:sz w:val="28"/>
          <w:szCs w:val="28"/>
          <w:highlight w:val="white"/>
          <w:lang w:val="ru-RU"/>
        </w:rPr>
        <w:t xml:space="preserve"> </w:t>
      </w:r>
      <w:r w:rsidR="00F17A3B" w:rsidRPr="00971F4B">
        <w:rPr>
          <w:sz w:val="28"/>
          <w:szCs w:val="28"/>
          <w:highlight w:val="white"/>
          <w:lang w:val="ru-RU"/>
        </w:rPr>
        <w:t xml:space="preserve">по </w:t>
      </w:r>
      <w:r w:rsidR="00E91093" w:rsidRPr="00971F4B">
        <w:rPr>
          <w:sz w:val="28"/>
          <w:szCs w:val="28"/>
          <w:highlight w:val="white"/>
          <w:lang w:val="ru-RU"/>
        </w:rPr>
        <w:t>проектировани</w:t>
      </w:r>
      <w:r w:rsidR="00F17A3B" w:rsidRPr="00971F4B">
        <w:rPr>
          <w:sz w:val="28"/>
          <w:szCs w:val="28"/>
          <w:highlight w:val="white"/>
          <w:lang w:val="ru-RU"/>
        </w:rPr>
        <w:t>ю</w:t>
      </w:r>
      <w:r w:rsidR="006B2A63" w:rsidRPr="00971F4B">
        <w:rPr>
          <w:sz w:val="28"/>
          <w:szCs w:val="28"/>
          <w:highlight w:val="white"/>
          <w:lang w:val="ru-RU"/>
        </w:rPr>
        <w:t xml:space="preserve"> </w:t>
      </w:r>
      <w:r w:rsidR="00DA06A8" w:rsidRPr="00971F4B">
        <w:rPr>
          <w:sz w:val="28"/>
          <w:szCs w:val="28"/>
          <w:highlight w:val="white"/>
          <w:lang w:val="ru-RU"/>
        </w:rPr>
        <w:t>строительных работ</w:t>
      </w:r>
      <w:r w:rsidR="006B2A63" w:rsidRPr="00971F4B">
        <w:rPr>
          <w:sz w:val="28"/>
          <w:szCs w:val="28"/>
          <w:highlight w:val="white"/>
          <w:lang w:val="ru-RU"/>
        </w:rPr>
        <w:t xml:space="preserve"> </w:t>
      </w:r>
      <w:r w:rsidR="00F17A3B" w:rsidRPr="00971F4B">
        <w:rPr>
          <w:sz w:val="28"/>
          <w:szCs w:val="28"/>
          <w:highlight w:val="white"/>
          <w:lang w:val="ru-RU"/>
        </w:rPr>
        <w:t xml:space="preserve">– это творческий и технический, культурный процесс общественного значения, оказывающий </w:t>
      </w:r>
      <w:r w:rsidR="00F17A3B" w:rsidRPr="00971F4B">
        <w:rPr>
          <w:rFonts w:ascii="Times New Roman CYR" w:hAnsi="Times New Roman CYR" w:cs="Times New Roman CYR"/>
          <w:color w:val="000000"/>
          <w:sz w:val="28"/>
          <w:szCs w:val="28"/>
          <w:lang w:val="ru-RU"/>
        </w:rPr>
        <w:t xml:space="preserve">экономические, социальные и экологические воздействия, и предназначенный для функциональной и эстетической организации  застроенного пространства, при соблюдении нормативных актов, ценностей природного </w:t>
      </w:r>
      <w:r w:rsidR="005C1E02" w:rsidRPr="00971F4B">
        <w:rPr>
          <w:sz w:val="28"/>
          <w:szCs w:val="28"/>
          <w:highlight w:val="white"/>
          <w:lang w:val="ru-RU"/>
        </w:rPr>
        <w:t>наследия</w:t>
      </w:r>
      <w:r w:rsidR="006B2A63" w:rsidRPr="00971F4B">
        <w:rPr>
          <w:sz w:val="28"/>
          <w:szCs w:val="28"/>
          <w:highlight w:val="white"/>
          <w:lang w:val="ru-RU"/>
        </w:rPr>
        <w:t xml:space="preserve">, </w:t>
      </w:r>
      <w:r w:rsidR="00093F8A" w:rsidRPr="00971F4B">
        <w:rPr>
          <w:sz w:val="28"/>
          <w:szCs w:val="28"/>
          <w:highlight w:val="white"/>
          <w:lang w:val="ru-RU"/>
        </w:rPr>
        <w:t>исторических памятников</w:t>
      </w:r>
      <w:r w:rsidR="006B2A63" w:rsidRPr="00971F4B">
        <w:rPr>
          <w:sz w:val="28"/>
          <w:szCs w:val="28"/>
          <w:highlight w:val="white"/>
          <w:lang w:val="ru-RU"/>
        </w:rPr>
        <w:t xml:space="preserve">, </w:t>
      </w:r>
      <w:r w:rsidR="004F6819" w:rsidRPr="00971F4B">
        <w:rPr>
          <w:sz w:val="28"/>
          <w:szCs w:val="28"/>
          <w:highlight w:val="white"/>
          <w:lang w:val="ru-RU"/>
        </w:rPr>
        <w:t>мест археологических раскопок</w:t>
      </w:r>
      <w:r w:rsidR="006B2A63" w:rsidRPr="00971F4B">
        <w:rPr>
          <w:sz w:val="28"/>
          <w:szCs w:val="28"/>
          <w:highlight w:val="white"/>
          <w:lang w:val="ru-RU"/>
        </w:rPr>
        <w:t xml:space="preserve">, </w:t>
      </w:r>
      <w:r w:rsidR="00C11508" w:rsidRPr="00971F4B">
        <w:rPr>
          <w:sz w:val="28"/>
          <w:szCs w:val="28"/>
          <w:highlight w:val="white"/>
          <w:lang w:val="ru-RU"/>
        </w:rPr>
        <w:t xml:space="preserve">природных </w:t>
      </w:r>
      <w:r w:rsidR="005C1E02" w:rsidRPr="00971F4B">
        <w:rPr>
          <w:sz w:val="28"/>
          <w:szCs w:val="28"/>
          <w:highlight w:val="white"/>
          <w:lang w:val="ru-RU"/>
        </w:rPr>
        <w:t>ландшафтов</w:t>
      </w:r>
      <w:r w:rsidR="006B2A63" w:rsidRPr="00971F4B">
        <w:rPr>
          <w:sz w:val="28"/>
          <w:szCs w:val="28"/>
          <w:highlight w:val="white"/>
          <w:lang w:val="ru-RU"/>
        </w:rPr>
        <w:t xml:space="preserve"> </w:t>
      </w:r>
      <w:r w:rsidR="006F0AB9" w:rsidRPr="00971F4B">
        <w:rPr>
          <w:sz w:val="28"/>
          <w:szCs w:val="28"/>
          <w:highlight w:val="white"/>
          <w:lang w:val="ru-RU"/>
        </w:rPr>
        <w:t>и</w:t>
      </w:r>
      <w:r w:rsidR="006B2A63" w:rsidRPr="00971F4B">
        <w:rPr>
          <w:sz w:val="28"/>
          <w:szCs w:val="28"/>
          <w:highlight w:val="white"/>
          <w:lang w:val="ru-RU"/>
        </w:rPr>
        <w:t xml:space="preserve"> </w:t>
      </w:r>
      <w:r w:rsidR="00124B4D" w:rsidRPr="00971F4B">
        <w:rPr>
          <w:sz w:val="28"/>
          <w:szCs w:val="28"/>
          <w:highlight w:val="white"/>
          <w:lang w:val="ru-RU"/>
        </w:rPr>
        <w:t>технических нормативов</w:t>
      </w:r>
      <w:r w:rsidR="006B2A63" w:rsidRPr="00971F4B">
        <w:rPr>
          <w:sz w:val="28"/>
          <w:szCs w:val="28"/>
          <w:highlight w:val="white"/>
          <w:lang w:val="ru-RU"/>
        </w:rPr>
        <w:t>.</w:t>
      </w:r>
    </w:p>
    <w:p w14:paraId="2B80BB44" w14:textId="77777777" w:rsidR="006B2A63" w:rsidRPr="00971F4B" w:rsidRDefault="006B2A63" w:rsidP="006B2A63">
      <w:pPr>
        <w:pBdr>
          <w:top w:val="nil"/>
          <w:left w:val="nil"/>
          <w:bottom w:val="nil"/>
          <w:right w:val="nil"/>
          <w:between w:val="nil"/>
        </w:pBdr>
        <w:tabs>
          <w:tab w:val="left" w:pos="1134"/>
        </w:tabs>
        <w:ind w:firstLine="709"/>
        <w:jc w:val="center"/>
        <w:rPr>
          <w:b/>
          <w:color w:val="000000"/>
          <w:sz w:val="28"/>
          <w:szCs w:val="28"/>
          <w:lang w:val="ru-RU"/>
        </w:rPr>
      </w:pPr>
    </w:p>
    <w:p w14:paraId="049CEC5C" w14:textId="1F35C166" w:rsidR="006B2A63" w:rsidRPr="00971F4B" w:rsidRDefault="00874A21" w:rsidP="006B2A63">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Часть</w:t>
      </w:r>
      <w:r w:rsidR="006B2A63" w:rsidRPr="00971F4B">
        <w:rPr>
          <w:b/>
          <w:color w:val="000000"/>
          <w:sz w:val="28"/>
          <w:szCs w:val="28"/>
          <w:lang w:val="ru-RU"/>
        </w:rPr>
        <w:t xml:space="preserve"> </w:t>
      </w:r>
      <w:r w:rsidR="00430AB6" w:rsidRPr="00971F4B">
        <w:rPr>
          <w:b/>
          <w:color w:val="000000"/>
          <w:sz w:val="28"/>
          <w:szCs w:val="28"/>
          <w:lang w:val="ru-RU"/>
        </w:rPr>
        <w:t>2</w:t>
      </w:r>
    </w:p>
    <w:p w14:paraId="53919434" w14:textId="2E6FE86F" w:rsidR="00AD2A80" w:rsidRDefault="00F17A3B" w:rsidP="006B2A63">
      <w:pPr>
        <w:pBdr>
          <w:top w:val="nil"/>
          <w:left w:val="nil"/>
          <w:bottom w:val="nil"/>
          <w:right w:val="nil"/>
          <w:between w:val="nil"/>
        </w:pBdr>
        <w:ind w:firstLine="0"/>
        <w:jc w:val="center"/>
        <w:rPr>
          <w:b/>
          <w:color w:val="000000"/>
          <w:sz w:val="28"/>
          <w:szCs w:val="28"/>
          <w:lang w:val="ru-RU"/>
        </w:rPr>
      </w:pPr>
      <w:r w:rsidRPr="00971F4B">
        <w:rPr>
          <w:b/>
          <w:color w:val="000000"/>
          <w:sz w:val="28"/>
          <w:szCs w:val="28"/>
          <w:lang w:val="ru-RU"/>
        </w:rPr>
        <w:t>Правовое регулирование</w:t>
      </w:r>
    </w:p>
    <w:p w14:paraId="1634A5AC" w14:textId="77777777" w:rsidR="00FF576F" w:rsidRPr="00971F4B" w:rsidRDefault="00FF576F" w:rsidP="006B2A63">
      <w:pPr>
        <w:pBdr>
          <w:top w:val="nil"/>
          <w:left w:val="nil"/>
          <w:bottom w:val="nil"/>
          <w:right w:val="nil"/>
          <w:between w:val="nil"/>
        </w:pBdr>
        <w:ind w:firstLine="0"/>
        <w:jc w:val="center"/>
        <w:rPr>
          <w:b/>
          <w:color w:val="000000"/>
          <w:sz w:val="28"/>
          <w:szCs w:val="28"/>
          <w:lang w:val="ru-RU"/>
        </w:rPr>
      </w:pPr>
    </w:p>
    <w:p w14:paraId="7D4C8FA0" w14:textId="15793A5A" w:rsidR="006B2A63" w:rsidRPr="00971F4B" w:rsidRDefault="00603FCA" w:rsidP="006B2A63">
      <w:pPr>
        <w:pBdr>
          <w:top w:val="nil"/>
          <w:left w:val="nil"/>
          <w:bottom w:val="nil"/>
          <w:right w:val="nil"/>
          <w:between w:val="nil"/>
        </w:pBdr>
        <w:tabs>
          <w:tab w:val="left" w:pos="-220"/>
          <w:tab w:val="left" w:pos="284"/>
        </w:tabs>
        <w:ind w:firstLine="709"/>
        <w:rPr>
          <w:color w:val="000000"/>
          <w:sz w:val="28"/>
          <w:szCs w:val="28"/>
          <w:lang w:val="ru-RU"/>
        </w:rPr>
      </w:pPr>
      <w:r w:rsidRPr="00971F4B">
        <w:rPr>
          <w:b/>
          <w:color w:val="000000"/>
          <w:sz w:val="28"/>
          <w:szCs w:val="28"/>
          <w:lang w:val="ru-RU"/>
        </w:rPr>
        <w:t>Статья</w:t>
      </w:r>
      <w:r w:rsidR="00FF576F">
        <w:rPr>
          <w:b/>
          <w:color w:val="000000"/>
          <w:sz w:val="28"/>
          <w:szCs w:val="28"/>
          <w:lang w:val="ru-RU"/>
        </w:rPr>
        <w:t> </w:t>
      </w:r>
      <w:r w:rsidR="006B2A63" w:rsidRPr="00971F4B">
        <w:rPr>
          <w:b/>
          <w:sz w:val="28"/>
          <w:szCs w:val="28"/>
          <w:lang w:val="ru-RU"/>
        </w:rPr>
        <w:t>117</w:t>
      </w:r>
      <w:r w:rsidR="006B2A63" w:rsidRPr="00971F4B">
        <w:rPr>
          <w:b/>
          <w:color w:val="000000"/>
          <w:sz w:val="28"/>
          <w:szCs w:val="28"/>
          <w:lang w:val="ru-RU"/>
        </w:rPr>
        <w:t xml:space="preserve">. </w:t>
      </w:r>
      <w:r w:rsidR="00620082" w:rsidRPr="00971F4B">
        <w:rPr>
          <w:color w:val="000000"/>
          <w:sz w:val="28"/>
          <w:szCs w:val="28"/>
          <w:lang w:val="ru-RU"/>
        </w:rPr>
        <w:t>Осуществление</w:t>
      </w:r>
      <w:r w:rsidR="006B2A63" w:rsidRPr="00971F4B">
        <w:rPr>
          <w:color w:val="000000"/>
          <w:sz w:val="28"/>
          <w:szCs w:val="28"/>
          <w:lang w:val="ru-RU"/>
        </w:rPr>
        <w:t xml:space="preserve"> </w:t>
      </w:r>
      <w:r w:rsidR="002066AA" w:rsidRPr="00971F4B">
        <w:rPr>
          <w:color w:val="000000"/>
          <w:sz w:val="28"/>
          <w:szCs w:val="28"/>
          <w:lang w:val="ru-RU"/>
        </w:rPr>
        <w:t>деятельности</w:t>
      </w:r>
      <w:r w:rsidR="006B2A63" w:rsidRPr="00971F4B">
        <w:rPr>
          <w:color w:val="000000"/>
          <w:sz w:val="28"/>
          <w:szCs w:val="28"/>
          <w:lang w:val="ru-RU"/>
        </w:rPr>
        <w:t xml:space="preserve"> </w:t>
      </w:r>
      <w:r w:rsidR="00F17A3B" w:rsidRPr="00971F4B">
        <w:rPr>
          <w:color w:val="000000"/>
          <w:sz w:val="28"/>
          <w:szCs w:val="28"/>
          <w:lang w:val="ru-RU"/>
        </w:rPr>
        <w:t xml:space="preserve">по </w:t>
      </w:r>
      <w:r w:rsidR="00E91093" w:rsidRPr="00971F4B">
        <w:rPr>
          <w:color w:val="000000"/>
          <w:sz w:val="28"/>
          <w:szCs w:val="28"/>
          <w:lang w:val="ru-RU"/>
        </w:rPr>
        <w:t>проектировани</w:t>
      </w:r>
      <w:r w:rsidR="00F17A3B" w:rsidRPr="00971F4B">
        <w:rPr>
          <w:color w:val="000000"/>
          <w:sz w:val="28"/>
          <w:szCs w:val="28"/>
          <w:lang w:val="ru-RU"/>
        </w:rPr>
        <w:t xml:space="preserve">ю в строительстве </w:t>
      </w:r>
    </w:p>
    <w:p w14:paraId="7D2EE53B" w14:textId="66C05E0B" w:rsidR="006B2A63" w:rsidRPr="00971F4B" w:rsidRDefault="00620082" w:rsidP="006B2A63">
      <w:pPr>
        <w:pBdr>
          <w:top w:val="nil"/>
          <w:left w:val="nil"/>
          <w:bottom w:val="nil"/>
          <w:right w:val="nil"/>
          <w:between w:val="nil"/>
        </w:pBdr>
        <w:tabs>
          <w:tab w:val="left" w:pos="-220"/>
          <w:tab w:val="left" w:pos="284"/>
        </w:tabs>
        <w:ind w:firstLine="709"/>
        <w:rPr>
          <w:color w:val="000000"/>
          <w:sz w:val="28"/>
          <w:szCs w:val="28"/>
          <w:lang w:val="ru-RU"/>
        </w:rPr>
      </w:pPr>
      <w:r w:rsidRPr="00971F4B">
        <w:rPr>
          <w:color w:val="000000"/>
          <w:sz w:val="28"/>
          <w:szCs w:val="28"/>
          <w:lang w:val="ru-RU"/>
        </w:rPr>
        <w:t>Осуществление</w:t>
      </w:r>
      <w:r w:rsidR="006B2A63" w:rsidRPr="00971F4B">
        <w:rPr>
          <w:color w:val="000000"/>
          <w:sz w:val="28"/>
          <w:szCs w:val="28"/>
          <w:lang w:val="ru-RU"/>
        </w:rPr>
        <w:t xml:space="preserve"> </w:t>
      </w:r>
      <w:r w:rsidR="002066AA" w:rsidRPr="00971F4B">
        <w:rPr>
          <w:color w:val="000000"/>
          <w:sz w:val="28"/>
          <w:szCs w:val="28"/>
          <w:lang w:val="ru-RU"/>
        </w:rPr>
        <w:t>деятельности</w:t>
      </w:r>
      <w:r w:rsidR="006B2A63" w:rsidRPr="00971F4B">
        <w:rPr>
          <w:color w:val="000000"/>
          <w:sz w:val="28"/>
          <w:szCs w:val="28"/>
          <w:lang w:val="ru-RU"/>
        </w:rPr>
        <w:t xml:space="preserve"> </w:t>
      </w:r>
      <w:r w:rsidR="00F17A3B" w:rsidRPr="00971F4B">
        <w:rPr>
          <w:color w:val="000000"/>
          <w:sz w:val="28"/>
          <w:szCs w:val="28"/>
          <w:lang w:val="ru-RU"/>
        </w:rPr>
        <w:t xml:space="preserve">по </w:t>
      </w:r>
      <w:r w:rsidR="00E91093" w:rsidRPr="00971F4B">
        <w:rPr>
          <w:color w:val="000000"/>
          <w:sz w:val="28"/>
          <w:szCs w:val="28"/>
          <w:lang w:val="ru-RU"/>
        </w:rPr>
        <w:t>проектировани</w:t>
      </w:r>
      <w:r w:rsidR="00F17A3B" w:rsidRPr="00971F4B">
        <w:rPr>
          <w:color w:val="000000"/>
          <w:sz w:val="28"/>
          <w:szCs w:val="28"/>
          <w:lang w:val="ru-RU"/>
        </w:rPr>
        <w:t>ю</w:t>
      </w:r>
      <w:r w:rsidR="006B2A63" w:rsidRPr="00971F4B">
        <w:rPr>
          <w:color w:val="000000"/>
          <w:sz w:val="28"/>
          <w:szCs w:val="28"/>
          <w:lang w:val="ru-RU"/>
        </w:rPr>
        <w:t xml:space="preserve"> </w:t>
      </w:r>
      <w:r w:rsidR="00DA06A8" w:rsidRPr="00971F4B">
        <w:rPr>
          <w:color w:val="000000"/>
          <w:sz w:val="28"/>
          <w:szCs w:val="28"/>
          <w:lang w:val="ru-RU"/>
        </w:rPr>
        <w:t>сооружений</w:t>
      </w:r>
      <w:r w:rsidR="006B2A63" w:rsidRPr="00971F4B">
        <w:rPr>
          <w:color w:val="000000"/>
          <w:sz w:val="28"/>
          <w:szCs w:val="28"/>
          <w:lang w:val="ru-RU"/>
        </w:rPr>
        <w:t xml:space="preserve"> </w:t>
      </w:r>
      <w:r w:rsidR="00F17A3B" w:rsidRPr="00971F4B">
        <w:rPr>
          <w:rFonts w:ascii="Times New Roman CYR" w:hAnsi="Times New Roman CYR" w:cs="Times New Roman CYR"/>
          <w:color w:val="000000"/>
          <w:sz w:val="28"/>
          <w:szCs w:val="28"/>
          <w:lang w:val="ru-RU"/>
        </w:rPr>
        <w:t xml:space="preserve">основано на положениях настоящего Кодекса, на международных </w:t>
      </w:r>
      <w:r w:rsidR="005C2AFF" w:rsidRPr="00971F4B">
        <w:rPr>
          <w:rFonts w:ascii="Times New Roman CYR" w:hAnsi="Times New Roman CYR" w:cs="Times New Roman CYR"/>
          <w:color w:val="000000"/>
          <w:sz w:val="28"/>
          <w:szCs w:val="28"/>
          <w:lang w:val="ru-RU"/>
        </w:rPr>
        <w:t>договорах</w:t>
      </w:r>
      <w:r w:rsidR="00F17A3B" w:rsidRPr="00971F4B">
        <w:rPr>
          <w:rFonts w:ascii="Times New Roman CYR" w:hAnsi="Times New Roman CYR" w:cs="Times New Roman CYR"/>
          <w:color w:val="000000"/>
          <w:sz w:val="28"/>
          <w:szCs w:val="28"/>
          <w:lang w:val="ru-RU"/>
        </w:rPr>
        <w:t xml:space="preserve">, стороной которых </w:t>
      </w:r>
      <w:r w:rsidR="005C2AFF" w:rsidRPr="00971F4B">
        <w:rPr>
          <w:rFonts w:ascii="Times New Roman CYR" w:hAnsi="Times New Roman CYR" w:cs="Times New Roman CYR"/>
          <w:color w:val="000000"/>
          <w:sz w:val="28"/>
          <w:szCs w:val="28"/>
          <w:lang w:val="ru-RU"/>
        </w:rPr>
        <w:t xml:space="preserve">является </w:t>
      </w:r>
      <w:r w:rsidR="00F17A3B" w:rsidRPr="00971F4B">
        <w:rPr>
          <w:rFonts w:ascii="Times New Roman CYR" w:hAnsi="Times New Roman CYR" w:cs="Times New Roman CYR"/>
          <w:color w:val="000000"/>
          <w:sz w:val="28"/>
          <w:szCs w:val="28"/>
          <w:lang w:val="ru-RU"/>
        </w:rPr>
        <w:t xml:space="preserve">Республика Молдова, </w:t>
      </w:r>
      <w:r w:rsidR="005C2AFF" w:rsidRPr="00971F4B">
        <w:rPr>
          <w:rFonts w:ascii="Times New Roman CYR" w:hAnsi="Times New Roman CYR" w:cs="Times New Roman CYR"/>
          <w:color w:val="000000"/>
          <w:sz w:val="28"/>
          <w:szCs w:val="28"/>
          <w:lang w:val="ru-RU"/>
        </w:rPr>
        <w:t xml:space="preserve">на </w:t>
      </w:r>
      <w:r w:rsidR="00F17A3B" w:rsidRPr="00971F4B">
        <w:rPr>
          <w:rFonts w:ascii="Times New Roman CYR" w:hAnsi="Times New Roman CYR" w:cs="Times New Roman CYR"/>
          <w:color w:val="000000"/>
          <w:sz w:val="28"/>
          <w:szCs w:val="28"/>
          <w:lang w:val="ru-RU"/>
        </w:rPr>
        <w:t xml:space="preserve">смежных законах в других областях, а также на национальной системе </w:t>
      </w:r>
      <w:r w:rsidR="005C2AFF" w:rsidRPr="00971F4B">
        <w:rPr>
          <w:rFonts w:ascii="Times New Roman CYR" w:hAnsi="Times New Roman CYR" w:cs="Times New Roman CYR"/>
          <w:color w:val="000000"/>
          <w:sz w:val="28"/>
          <w:szCs w:val="28"/>
          <w:lang w:val="ru-RU"/>
        </w:rPr>
        <w:t xml:space="preserve">строительных </w:t>
      </w:r>
      <w:r w:rsidR="00F17A3B" w:rsidRPr="00971F4B">
        <w:rPr>
          <w:rFonts w:ascii="Times New Roman CYR" w:hAnsi="Times New Roman CYR" w:cs="Times New Roman CYR"/>
          <w:color w:val="000000"/>
          <w:sz w:val="28"/>
          <w:szCs w:val="28"/>
          <w:lang w:val="ru-RU"/>
        </w:rPr>
        <w:t>нормативных  актов</w:t>
      </w:r>
      <w:r w:rsidR="006B2A63" w:rsidRPr="00971F4B">
        <w:rPr>
          <w:color w:val="000000"/>
          <w:sz w:val="28"/>
          <w:szCs w:val="28"/>
          <w:lang w:val="ru-RU"/>
        </w:rPr>
        <w:t>.</w:t>
      </w:r>
    </w:p>
    <w:p w14:paraId="0B1D0F3C" w14:textId="77777777" w:rsidR="006B2A63" w:rsidRPr="00971F4B" w:rsidRDefault="006B2A63" w:rsidP="006B2A63">
      <w:pPr>
        <w:pBdr>
          <w:top w:val="nil"/>
          <w:left w:val="nil"/>
          <w:bottom w:val="nil"/>
          <w:right w:val="nil"/>
          <w:between w:val="nil"/>
        </w:pBdr>
        <w:tabs>
          <w:tab w:val="left" w:pos="-220"/>
          <w:tab w:val="left" w:pos="284"/>
        </w:tabs>
        <w:ind w:firstLine="709"/>
        <w:rPr>
          <w:color w:val="000000"/>
          <w:sz w:val="28"/>
          <w:szCs w:val="28"/>
          <w:lang w:val="ru-RU"/>
        </w:rPr>
      </w:pPr>
    </w:p>
    <w:p w14:paraId="74DE1B94" w14:textId="5C2DD383" w:rsidR="006B2A63" w:rsidRPr="00971F4B" w:rsidRDefault="00603FCA" w:rsidP="006B2A63">
      <w:pPr>
        <w:pBdr>
          <w:top w:val="nil"/>
          <w:left w:val="nil"/>
          <w:bottom w:val="nil"/>
          <w:right w:val="nil"/>
          <w:between w:val="nil"/>
        </w:pBdr>
        <w:tabs>
          <w:tab w:val="left" w:pos="-220"/>
          <w:tab w:val="left" w:pos="284"/>
        </w:tabs>
        <w:ind w:firstLine="709"/>
        <w:rPr>
          <w:b/>
          <w:color w:val="000000"/>
          <w:sz w:val="28"/>
          <w:szCs w:val="28"/>
          <w:lang w:val="ru-RU"/>
        </w:rPr>
      </w:pPr>
      <w:r w:rsidRPr="00971F4B">
        <w:rPr>
          <w:b/>
          <w:color w:val="000000"/>
          <w:sz w:val="28"/>
          <w:szCs w:val="28"/>
          <w:lang w:val="ru-RU"/>
        </w:rPr>
        <w:lastRenderedPageBreak/>
        <w:t>Статья</w:t>
      </w:r>
      <w:r w:rsidR="006B2A63" w:rsidRPr="00971F4B">
        <w:rPr>
          <w:b/>
          <w:color w:val="000000"/>
          <w:sz w:val="28"/>
          <w:szCs w:val="28"/>
          <w:lang w:val="ru-RU"/>
        </w:rPr>
        <w:t xml:space="preserve"> </w:t>
      </w:r>
      <w:r w:rsidR="006B2A63" w:rsidRPr="00971F4B">
        <w:rPr>
          <w:b/>
          <w:sz w:val="28"/>
          <w:szCs w:val="28"/>
          <w:lang w:val="ru-RU"/>
        </w:rPr>
        <w:t>118</w:t>
      </w:r>
      <w:r w:rsidR="006B2A63" w:rsidRPr="00971F4B">
        <w:rPr>
          <w:b/>
          <w:color w:val="000000"/>
          <w:sz w:val="28"/>
          <w:szCs w:val="28"/>
          <w:lang w:val="ru-RU"/>
        </w:rPr>
        <w:t xml:space="preserve">. </w:t>
      </w:r>
      <w:r w:rsidR="00F17A3B" w:rsidRPr="00971F4B">
        <w:rPr>
          <w:color w:val="000000"/>
          <w:sz w:val="28"/>
          <w:szCs w:val="28"/>
          <w:lang w:val="ru-RU"/>
        </w:rPr>
        <w:t>Область</w:t>
      </w:r>
      <w:r w:rsidR="006B2A63" w:rsidRPr="00971F4B">
        <w:rPr>
          <w:color w:val="000000"/>
          <w:sz w:val="28"/>
          <w:szCs w:val="28"/>
          <w:lang w:val="ru-RU"/>
        </w:rPr>
        <w:t xml:space="preserve"> </w:t>
      </w:r>
      <w:r w:rsidR="002B34A5" w:rsidRPr="00971F4B">
        <w:rPr>
          <w:color w:val="000000"/>
          <w:sz w:val="28"/>
          <w:szCs w:val="28"/>
          <w:lang w:val="ru-RU"/>
        </w:rPr>
        <w:t>проектирования</w:t>
      </w:r>
      <w:r w:rsidR="006B2A63" w:rsidRPr="00971F4B">
        <w:rPr>
          <w:color w:val="000000"/>
          <w:sz w:val="28"/>
          <w:szCs w:val="28"/>
          <w:lang w:val="ru-RU"/>
        </w:rPr>
        <w:t xml:space="preserve"> </w:t>
      </w:r>
      <w:r w:rsidR="00DA06A8" w:rsidRPr="00971F4B">
        <w:rPr>
          <w:color w:val="000000"/>
          <w:sz w:val="28"/>
          <w:szCs w:val="28"/>
          <w:lang w:val="ru-RU"/>
        </w:rPr>
        <w:t>сооружений</w:t>
      </w:r>
    </w:p>
    <w:p w14:paraId="07D4F21B" w14:textId="29FFB8D7" w:rsidR="006B2A63" w:rsidRPr="00971F4B" w:rsidRDefault="00F17A3B" w:rsidP="006B2A63">
      <w:pPr>
        <w:pBdr>
          <w:top w:val="nil"/>
          <w:left w:val="nil"/>
          <w:bottom w:val="nil"/>
          <w:right w:val="nil"/>
          <w:between w:val="nil"/>
        </w:pBdr>
        <w:tabs>
          <w:tab w:val="left" w:pos="-220"/>
          <w:tab w:val="left" w:pos="284"/>
        </w:tabs>
        <w:ind w:firstLine="709"/>
        <w:rPr>
          <w:color w:val="000000"/>
          <w:sz w:val="28"/>
          <w:szCs w:val="28"/>
          <w:lang w:val="ru-RU"/>
        </w:rPr>
      </w:pPr>
      <w:r w:rsidRPr="00971F4B">
        <w:rPr>
          <w:color w:val="000000"/>
          <w:sz w:val="28"/>
          <w:szCs w:val="28"/>
          <w:lang w:val="ru-RU"/>
        </w:rPr>
        <w:t>Область</w:t>
      </w:r>
      <w:r w:rsidR="006B2A63" w:rsidRPr="00971F4B">
        <w:rPr>
          <w:color w:val="000000"/>
          <w:sz w:val="28"/>
          <w:szCs w:val="28"/>
          <w:lang w:val="ru-RU"/>
        </w:rPr>
        <w:t xml:space="preserve"> </w:t>
      </w:r>
      <w:r w:rsidR="002B34A5" w:rsidRPr="00971F4B">
        <w:rPr>
          <w:color w:val="000000"/>
          <w:sz w:val="28"/>
          <w:szCs w:val="28"/>
          <w:lang w:val="ru-RU"/>
        </w:rPr>
        <w:t>проектирования</w:t>
      </w:r>
      <w:r w:rsidR="006B2A63" w:rsidRPr="00971F4B">
        <w:rPr>
          <w:color w:val="000000"/>
          <w:sz w:val="28"/>
          <w:szCs w:val="28"/>
          <w:lang w:val="ru-RU"/>
        </w:rPr>
        <w:t xml:space="preserve"> </w:t>
      </w:r>
      <w:r w:rsidR="00DA06A8" w:rsidRPr="00971F4B">
        <w:rPr>
          <w:color w:val="000000"/>
          <w:sz w:val="28"/>
          <w:szCs w:val="28"/>
          <w:lang w:val="ru-RU"/>
        </w:rPr>
        <w:t>сооружений</w:t>
      </w:r>
      <w:r w:rsidR="00E1068A" w:rsidRPr="00971F4B">
        <w:rPr>
          <w:rFonts w:ascii="Times New Roman CYR" w:hAnsi="Times New Roman CYR" w:cs="Times New Roman CYR"/>
          <w:color w:val="000000"/>
          <w:sz w:val="28"/>
          <w:szCs w:val="28"/>
          <w:lang w:val="ru-RU"/>
        </w:rPr>
        <w:t xml:space="preserve">– это </w:t>
      </w:r>
      <w:r w:rsidR="00482000" w:rsidRPr="00971F4B">
        <w:rPr>
          <w:rFonts w:ascii="Times New Roman CYR" w:hAnsi="Times New Roman CYR" w:cs="Times New Roman CYR"/>
          <w:color w:val="000000"/>
          <w:sz w:val="28"/>
          <w:szCs w:val="28"/>
          <w:lang w:val="ru-RU"/>
        </w:rPr>
        <w:t xml:space="preserve">свободный </w:t>
      </w:r>
      <w:r w:rsidR="005C2AFF" w:rsidRPr="00971F4B">
        <w:rPr>
          <w:rFonts w:ascii="Times New Roman CYR" w:hAnsi="Times New Roman CYR" w:cs="Times New Roman CYR"/>
          <w:color w:val="000000"/>
          <w:sz w:val="28"/>
          <w:szCs w:val="28"/>
          <w:lang w:val="ru-RU"/>
        </w:rPr>
        <w:t>рынок осуществления деятельности в сфере проектирования в рамках экономических отношений</w:t>
      </w:r>
      <w:r w:rsidR="006B2A63" w:rsidRPr="00971F4B">
        <w:rPr>
          <w:color w:val="000000"/>
          <w:sz w:val="28"/>
          <w:szCs w:val="28"/>
          <w:lang w:val="ru-RU"/>
        </w:rPr>
        <w:t xml:space="preserve">. </w:t>
      </w:r>
    </w:p>
    <w:p w14:paraId="59FE0930" w14:textId="77777777" w:rsidR="006B2A63" w:rsidRPr="00971F4B" w:rsidRDefault="006B2A63" w:rsidP="0039568B">
      <w:pPr>
        <w:ind w:firstLine="0"/>
        <w:jc w:val="center"/>
        <w:rPr>
          <w:b/>
          <w:sz w:val="28"/>
          <w:szCs w:val="28"/>
          <w:lang w:val="ru-RU"/>
        </w:rPr>
      </w:pPr>
    </w:p>
    <w:p w14:paraId="01B352D4" w14:textId="1985D4E2" w:rsidR="006B2A63" w:rsidRPr="00971F4B" w:rsidRDefault="00866511" w:rsidP="0039568B">
      <w:pPr>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II</w:t>
      </w:r>
    </w:p>
    <w:p w14:paraId="577D4111" w14:textId="4F70D135" w:rsidR="006B2A63" w:rsidRPr="00971F4B" w:rsidRDefault="000F011D" w:rsidP="0039568B">
      <w:pPr>
        <w:ind w:firstLine="0"/>
        <w:jc w:val="center"/>
        <w:rPr>
          <w:b/>
          <w:sz w:val="28"/>
          <w:szCs w:val="28"/>
          <w:lang w:val="ru-RU"/>
        </w:rPr>
      </w:pPr>
      <w:r w:rsidRPr="00971F4B">
        <w:rPr>
          <w:b/>
          <w:sz w:val="28"/>
          <w:szCs w:val="28"/>
          <w:lang w:val="ru-RU"/>
        </w:rPr>
        <w:t>ДЕЯТЕЛЬНОСТЬ</w:t>
      </w:r>
      <w:r w:rsidR="006B2A63" w:rsidRPr="00971F4B">
        <w:rPr>
          <w:b/>
          <w:sz w:val="28"/>
          <w:szCs w:val="28"/>
          <w:lang w:val="ru-RU"/>
        </w:rPr>
        <w:t xml:space="preserve"> </w:t>
      </w:r>
      <w:r w:rsidR="005C2AFF" w:rsidRPr="00971F4B">
        <w:rPr>
          <w:b/>
          <w:sz w:val="28"/>
          <w:szCs w:val="28"/>
          <w:lang w:val="ru-RU"/>
        </w:rPr>
        <w:t xml:space="preserve">ПО </w:t>
      </w:r>
      <w:r w:rsidR="00E91093" w:rsidRPr="00971F4B">
        <w:rPr>
          <w:b/>
          <w:sz w:val="28"/>
          <w:szCs w:val="28"/>
          <w:lang w:val="ru-RU"/>
        </w:rPr>
        <w:t>ПРОЕКТИРОВАНИ</w:t>
      </w:r>
      <w:r w:rsidR="005C2AFF" w:rsidRPr="00971F4B">
        <w:rPr>
          <w:b/>
          <w:sz w:val="28"/>
          <w:szCs w:val="28"/>
          <w:lang w:val="ru-RU"/>
        </w:rPr>
        <w:t>Ю</w:t>
      </w:r>
      <w:r w:rsidR="006B2A63" w:rsidRPr="00971F4B">
        <w:rPr>
          <w:b/>
          <w:sz w:val="28"/>
          <w:szCs w:val="28"/>
          <w:lang w:val="ru-RU"/>
        </w:rPr>
        <w:t xml:space="preserve"> </w:t>
      </w:r>
      <w:r w:rsidR="00DA06A8" w:rsidRPr="00971F4B">
        <w:rPr>
          <w:b/>
          <w:sz w:val="28"/>
          <w:szCs w:val="28"/>
          <w:lang w:val="ru-RU"/>
        </w:rPr>
        <w:t>СООРУЖЕНИЙ</w:t>
      </w:r>
    </w:p>
    <w:p w14:paraId="7B360FE7" w14:textId="77777777" w:rsidR="006B2A63" w:rsidRPr="00971F4B" w:rsidRDefault="006B2A63" w:rsidP="0039568B">
      <w:pPr>
        <w:ind w:firstLine="0"/>
        <w:jc w:val="center"/>
        <w:rPr>
          <w:b/>
          <w:sz w:val="28"/>
          <w:szCs w:val="28"/>
          <w:lang w:val="ru-RU"/>
        </w:rPr>
      </w:pPr>
    </w:p>
    <w:p w14:paraId="640D02E2" w14:textId="77CF6CE1" w:rsidR="006B2A63" w:rsidRPr="00971F4B" w:rsidRDefault="006F0AB9" w:rsidP="0039568B">
      <w:pPr>
        <w:tabs>
          <w:tab w:val="left" w:pos="1134"/>
          <w:tab w:val="left" w:pos="127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1</w:t>
      </w:r>
    </w:p>
    <w:p w14:paraId="10661E31" w14:textId="0CE86503" w:rsidR="00AD2A80" w:rsidRDefault="005C2AFF" w:rsidP="0039568B">
      <w:pPr>
        <w:tabs>
          <w:tab w:val="left" w:pos="1134"/>
          <w:tab w:val="left" w:pos="1276"/>
        </w:tabs>
        <w:ind w:firstLine="0"/>
        <w:jc w:val="center"/>
        <w:rPr>
          <w:b/>
          <w:sz w:val="28"/>
          <w:szCs w:val="28"/>
          <w:lang w:val="ru-RU"/>
        </w:rPr>
      </w:pPr>
      <w:r w:rsidRPr="00971F4B">
        <w:rPr>
          <w:b/>
          <w:sz w:val="28"/>
          <w:szCs w:val="28"/>
          <w:lang w:val="ru-RU"/>
        </w:rPr>
        <w:t>Субъекты, участвующие</w:t>
      </w:r>
      <w:r w:rsidR="00AD2A80" w:rsidRPr="00971F4B">
        <w:rPr>
          <w:b/>
          <w:sz w:val="28"/>
          <w:szCs w:val="28"/>
          <w:lang w:val="ru-RU"/>
        </w:rPr>
        <w:t xml:space="preserve"> </w:t>
      </w:r>
      <w:r w:rsidR="00A105C7" w:rsidRPr="00971F4B">
        <w:rPr>
          <w:b/>
          <w:sz w:val="28"/>
          <w:szCs w:val="28"/>
          <w:lang w:val="ru-RU"/>
        </w:rPr>
        <w:t>в процессе</w:t>
      </w:r>
      <w:r w:rsidR="00AD2A80" w:rsidRPr="00971F4B">
        <w:rPr>
          <w:b/>
          <w:sz w:val="28"/>
          <w:szCs w:val="28"/>
          <w:lang w:val="ru-RU"/>
        </w:rPr>
        <w:t xml:space="preserve"> </w:t>
      </w:r>
      <w:r w:rsidR="00E91093" w:rsidRPr="00971F4B">
        <w:rPr>
          <w:b/>
          <w:sz w:val="28"/>
          <w:szCs w:val="28"/>
          <w:lang w:val="ru-RU"/>
        </w:rPr>
        <w:t>проектирования</w:t>
      </w:r>
    </w:p>
    <w:p w14:paraId="4A77CFC6" w14:textId="77777777" w:rsidR="0039568B" w:rsidRPr="00971F4B" w:rsidRDefault="0039568B" w:rsidP="006B2A63">
      <w:pPr>
        <w:tabs>
          <w:tab w:val="left" w:pos="1134"/>
          <w:tab w:val="left" w:pos="1276"/>
        </w:tabs>
        <w:jc w:val="center"/>
        <w:rPr>
          <w:b/>
          <w:sz w:val="28"/>
          <w:szCs w:val="28"/>
          <w:lang w:val="ru-RU"/>
        </w:rPr>
      </w:pPr>
    </w:p>
    <w:p w14:paraId="0BFEAC93" w14:textId="53C2A04A" w:rsidR="006B2A63" w:rsidRPr="00971F4B" w:rsidRDefault="00603FCA" w:rsidP="006B2A63">
      <w:pPr>
        <w:pBdr>
          <w:top w:val="nil"/>
          <w:left w:val="nil"/>
          <w:bottom w:val="nil"/>
          <w:right w:val="nil"/>
          <w:between w:val="nil"/>
        </w:pBdr>
        <w:tabs>
          <w:tab w:val="left" w:pos="284"/>
          <w:tab w:val="left" w:pos="426"/>
          <w:tab w:val="left" w:pos="1134"/>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1</w:t>
      </w:r>
      <w:r w:rsidR="006B2A63" w:rsidRPr="00971F4B">
        <w:rPr>
          <w:b/>
          <w:sz w:val="28"/>
          <w:szCs w:val="28"/>
          <w:lang w:val="ru-RU"/>
        </w:rPr>
        <w:t>19</w:t>
      </w:r>
      <w:r w:rsidR="006B2A63" w:rsidRPr="00971F4B">
        <w:rPr>
          <w:b/>
          <w:color w:val="000000"/>
          <w:sz w:val="28"/>
          <w:szCs w:val="28"/>
          <w:lang w:val="ru-RU"/>
        </w:rPr>
        <w:t xml:space="preserve">. </w:t>
      </w:r>
      <w:r w:rsidR="005C2AFF" w:rsidRPr="00971F4B">
        <w:rPr>
          <w:color w:val="000000"/>
          <w:sz w:val="28"/>
          <w:szCs w:val="28"/>
          <w:lang w:val="ru-RU"/>
        </w:rPr>
        <w:t>Субъекты, участвующие</w:t>
      </w:r>
      <w:r w:rsidR="006B2A63" w:rsidRPr="00971F4B">
        <w:rPr>
          <w:color w:val="000000"/>
          <w:sz w:val="28"/>
          <w:szCs w:val="28"/>
          <w:lang w:val="ru-RU"/>
        </w:rPr>
        <w:t xml:space="preserve"> </w:t>
      </w:r>
      <w:r w:rsidR="00A105C7" w:rsidRPr="00971F4B">
        <w:rPr>
          <w:color w:val="000000"/>
          <w:sz w:val="28"/>
          <w:szCs w:val="28"/>
          <w:lang w:val="ru-RU"/>
        </w:rPr>
        <w:t>в процессе</w:t>
      </w:r>
      <w:r w:rsidR="006B2A63" w:rsidRPr="00971F4B">
        <w:rPr>
          <w:color w:val="000000"/>
          <w:sz w:val="28"/>
          <w:szCs w:val="28"/>
          <w:lang w:val="ru-RU"/>
        </w:rPr>
        <w:t xml:space="preserve"> </w:t>
      </w:r>
      <w:r w:rsidR="00E91093" w:rsidRPr="00971F4B">
        <w:rPr>
          <w:color w:val="000000"/>
          <w:sz w:val="28"/>
          <w:szCs w:val="28"/>
          <w:lang w:val="ru-RU"/>
        </w:rPr>
        <w:t>проектирования</w:t>
      </w:r>
    </w:p>
    <w:p w14:paraId="442F3A1A" w14:textId="05088D7D" w:rsidR="006B2A63" w:rsidRPr="00971F4B" w:rsidRDefault="005C2AFF" w:rsidP="006B2A63">
      <w:pPr>
        <w:pBdr>
          <w:top w:val="nil"/>
          <w:left w:val="nil"/>
          <w:bottom w:val="nil"/>
          <w:right w:val="nil"/>
          <w:between w:val="nil"/>
        </w:pBdr>
        <w:tabs>
          <w:tab w:val="left" w:pos="284"/>
          <w:tab w:val="left" w:pos="426"/>
          <w:tab w:val="left" w:pos="1134"/>
        </w:tabs>
        <w:ind w:firstLine="709"/>
        <w:rPr>
          <w:color w:val="000000"/>
          <w:sz w:val="28"/>
          <w:szCs w:val="28"/>
          <w:lang w:val="ru-RU"/>
        </w:rPr>
      </w:pPr>
      <w:r w:rsidRPr="00971F4B">
        <w:rPr>
          <w:sz w:val="28"/>
          <w:szCs w:val="28"/>
          <w:highlight w:val="white"/>
          <w:lang w:val="ru-RU"/>
        </w:rPr>
        <w:t>Субъекты, участвующие</w:t>
      </w:r>
      <w:r w:rsidR="006B2A63" w:rsidRPr="00971F4B">
        <w:rPr>
          <w:sz w:val="28"/>
          <w:szCs w:val="28"/>
          <w:highlight w:val="white"/>
          <w:lang w:val="ru-RU"/>
        </w:rPr>
        <w:t xml:space="preserve"> </w:t>
      </w:r>
      <w:r w:rsidR="00A105C7" w:rsidRPr="00971F4B">
        <w:rPr>
          <w:sz w:val="28"/>
          <w:szCs w:val="28"/>
          <w:highlight w:val="white"/>
          <w:lang w:val="ru-RU"/>
        </w:rPr>
        <w:t>в процессе</w:t>
      </w:r>
      <w:r w:rsidR="006B2A63" w:rsidRPr="00971F4B">
        <w:rPr>
          <w:sz w:val="28"/>
          <w:szCs w:val="28"/>
          <w:highlight w:val="white"/>
          <w:lang w:val="ru-RU"/>
        </w:rPr>
        <w:t xml:space="preserve"> </w:t>
      </w:r>
      <w:r w:rsidR="00E91093" w:rsidRPr="00971F4B">
        <w:rPr>
          <w:sz w:val="28"/>
          <w:szCs w:val="28"/>
          <w:highlight w:val="white"/>
          <w:lang w:val="ru-RU"/>
        </w:rPr>
        <w:t>проектирования</w:t>
      </w:r>
      <w:r w:rsidR="006B2A63" w:rsidRPr="00971F4B">
        <w:rPr>
          <w:sz w:val="28"/>
          <w:szCs w:val="28"/>
          <w:highlight w:val="white"/>
          <w:lang w:val="ru-RU"/>
        </w:rPr>
        <w:t xml:space="preserve"> </w:t>
      </w:r>
      <w:r w:rsidR="00DA06A8" w:rsidRPr="00971F4B">
        <w:rPr>
          <w:sz w:val="28"/>
          <w:szCs w:val="28"/>
          <w:highlight w:val="white"/>
          <w:lang w:val="ru-RU"/>
        </w:rPr>
        <w:t>строительных работ</w:t>
      </w:r>
      <w:r w:rsidR="006B2A63" w:rsidRPr="00971F4B">
        <w:rPr>
          <w:sz w:val="28"/>
          <w:szCs w:val="28"/>
          <w:highlight w:val="white"/>
          <w:lang w:val="ru-RU"/>
        </w:rPr>
        <w:t xml:space="preserve"> </w:t>
      </w:r>
      <w:r w:rsidR="0039568B">
        <w:rPr>
          <w:sz w:val="28"/>
          <w:szCs w:val="28"/>
          <w:highlight w:val="white"/>
          <w:lang w:val="ru-RU"/>
        </w:rPr>
        <w:t>–</w:t>
      </w:r>
      <w:r w:rsidRPr="00971F4B">
        <w:rPr>
          <w:sz w:val="28"/>
          <w:szCs w:val="28"/>
          <w:highlight w:val="white"/>
          <w:lang w:val="ru-RU"/>
        </w:rPr>
        <w:t xml:space="preserve"> это</w:t>
      </w:r>
      <w:r w:rsidR="00096B0B" w:rsidRPr="00971F4B">
        <w:rPr>
          <w:sz w:val="28"/>
          <w:szCs w:val="28"/>
          <w:highlight w:val="white"/>
          <w:lang w:val="ru-RU"/>
        </w:rPr>
        <w:t xml:space="preserve"> </w:t>
      </w:r>
      <w:r w:rsidRPr="00971F4B">
        <w:rPr>
          <w:sz w:val="28"/>
          <w:szCs w:val="28"/>
          <w:highlight w:val="white"/>
          <w:lang w:val="ru-RU"/>
        </w:rPr>
        <w:t>проектировщики</w:t>
      </w:r>
      <w:r w:rsidR="006B2A63" w:rsidRPr="00971F4B">
        <w:rPr>
          <w:sz w:val="28"/>
          <w:szCs w:val="28"/>
          <w:highlight w:val="white"/>
          <w:lang w:val="ru-RU"/>
        </w:rPr>
        <w:t xml:space="preserve">, </w:t>
      </w:r>
      <w:r w:rsidRPr="00971F4B">
        <w:rPr>
          <w:sz w:val="28"/>
          <w:szCs w:val="28"/>
          <w:highlight w:val="white"/>
          <w:lang w:val="ru-RU"/>
        </w:rPr>
        <w:t>проверяющие проектов</w:t>
      </w:r>
      <w:r w:rsidR="006B2A63" w:rsidRPr="00971F4B">
        <w:rPr>
          <w:sz w:val="28"/>
          <w:szCs w:val="28"/>
          <w:highlight w:val="white"/>
          <w:lang w:val="ru-RU"/>
        </w:rPr>
        <w:t xml:space="preserve"> </w:t>
      </w:r>
      <w:r w:rsidRPr="00971F4B">
        <w:rPr>
          <w:sz w:val="28"/>
          <w:szCs w:val="28"/>
          <w:highlight w:val="white"/>
          <w:lang w:val="ru-RU"/>
        </w:rPr>
        <w:t>и</w:t>
      </w:r>
      <w:r w:rsidR="006B2A63" w:rsidRPr="00971F4B">
        <w:rPr>
          <w:sz w:val="28"/>
          <w:szCs w:val="28"/>
          <w:highlight w:val="white"/>
          <w:lang w:val="ru-RU"/>
        </w:rPr>
        <w:t xml:space="preserve"> </w:t>
      </w:r>
      <w:r w:rsidRPr="00971F4B">
        <w:rPr>
          <w:sz w:val="28"/>
          <w:szCs w:val="28"/>
          <w:highlight w:val="white"/>
          <w:lang w:val="ru-RU"/>
        </w:rPr>
        <w:t>технические эксперты, аттестованные</w:t>
      </w:r>
      <w:r w:rsidR="006B2A63" w:rsidRPr="00971F4B">
        <w:rPr>
          <w:sz w:val="28"/>
          <w:szCs w:val="28"/>
          <w:highlight w:val="white"/>
          <w:lang w:val="ru-RU"/>
        </w:rPr>
        <w:t xml:space="preserve"> </w:t>
      </w:r>
      <w:r w:rsidR="003A3DE6" w:rsidRPr="00971F4B">
        <w:rPr>
          <w:sz w:val="28"/>
          <w:szCs w:val="28"/>
          <w:highlight w:val="white"/>
          <w:lang w:val="ru-RU"/>
        </w:rPr>
        <w:t>в области</w:t>
      </w:r>
      <w:r w:rsidR="006B2A63" w:rsidRPr="00971F4B">
        <w:rPr>
          <w:sz w:val="28"/>
          <w:szCs w:val="28"/>
          <w:highlight w:val="white"/>
          <w:lang w:val="ru-RU"/>
        </w:rPr>
        <w:t xml:space="preserve"> </w:t>
      </w:r>
      <w:r w:rsidR="00561C76" w:rsidRPr="00971F4B">
        <w:rPr>
          <w:sz w:val="28"/>
          <w:szCs w:val="28"/>
          <w:highlight w:val="white"/>
          <w:lang w:val="ru-RU"/>
        </w:rPr>
        <w:t>архитектуры</w:t>
      </w:r>
      <w:r w:rsidR="006B2A63" w:rsidRPr="00971F4B">
        <w:rPr>
          <w:sz w:val="28"/>
          <w:szCs w:val="28"/>
          <w:highlight w:val="white"/>
          <w:lang w:val="ru-RU"/>
        </w:rPr>
        <w:t xml:space="preserve">, </w:t>
      </w:r>
      <w:r w:rsidR="003A3DE6" w:rsidRPr="00971F4B">
        <w:rPr>
          <w:sz w:val="28"/>
          <w:szCs w:val="28"/>
          <w:highlight w:val="white"/>
          <w:lang w:val="ru-RU"/>
        </w:rPr>
        <w:t>градостроительства и строительства</w:t>
      </w:r>
      <w:r w:rsidR="006B2A63" w:rsidRPr="00971F4B">
        <w:rPr>
          <w:sz w:val="28"/>
          <w:szCs w:val="28"/>
          <w:highlight w:val="white"/>
          <w:lang w:val="ru-RU"/>
        </w:rPr>
        <w:t xml:space="preserve">, </w:t>
      </w:r>
      <w:r w:rsidRPr="00971F4B">
        <w:rPr>
          <w:sz w:val="28"/>
          <w:szCs w:val="28"/>
          <w:highlight w:val="white"/>
          <w:lang w:val="ru-RU"/>
        </w:rPr>
        <w:t>аттестованные  эксперты по геотехнике и топографии</w:t>
      </w:r>
      <w:r w:rsidR="006B2A63" w:rsidRPr="00971F4B">
        <w:rPr>
          <w:sz w:val="28"/>
          <w:szCs w:val="28"/>
          <w:highlight w:val="white"/>
          <w:lang w:val="ru-RU"/>
        </w:rPr>
        <w:t>.</w:t>
      </w:r>
    </w:p>
    <w:p w14:paraId="62D4C1D9" w14:textId="77777777" w:rsidR="006B2A63" w:rsidRPr="00971F4B" w:rsidRDefault="006B2A63" w:rsidP="006B2A63">
      <w:pPr>
        <w:pBdr>
          <w:top w:val="nil"/>
          <w:left w:val="nil"/>
          <w:bottom w:val="nil"/>
          <w:right w:val="nil"/>
          <w:between w:val="nil"/>
        </w:pBdr>
        <w:tabs>
          <w:tab w:val="left" w:pos="284"/>
          <w:tab w:val="left" w:pos="426"/>
          <w:tab w:val="left" w:pos="1134"/>
        </w:tabs>
        <w:ind w:firstLine="709"/>
        <w:rPr>
          <w:color w:val="000000"/>
          <w:sz w:val="28"/>
          <w:szCs w:val="28"/>
          <w:lang w:val="ru-RU"/>
        </w:rPr>
      </w:pPr>
    </w:p>
    <w:p w14:paraId="171D89D6" w14:textId="45639B4B" w:rsidR="006B2A63" w:rsidRPr="00971F4B" w:rsidRDefault="00603FCA" w:rsidP="006B2A63">
      <w:pPr>
        <w:tabs>
          <w:tab w:val="left" w:pos="42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120. </w:t>
      </w:r>
      <w:r w:rsidR="005C2AFF" w:rsidRPr="00971F4B">
        <w:rPr>
          <w:sz w:val="28"/>
          <w:szCs w:val="28"/>
          <w:lang w:val="ru-RU"/>
        </w:rPr>
        <w:t>Признание квалификаций</w:t>
      </w:r>
    </w:p>
    <w:p w14:paraId="633D8EB6" w14:textId="2EC2BA6E" w:rsidR="006B2A63" w:rsidRPr="00971F4B" w:rsidRDefault="006B2A63" w:rsidP="006B2A63">
      <w:pPr>
        <w:tabs>
          <w:tab w:val="left" w:pos="426"/>
        </w:tabs>
        <w:ind w:firstLine="709"/>
        <w:rPr>
          <w:sz w:val="28"/>
          <w:szCs w:val="28"/>
          <w:lang w:val="ru-RU"/>
        </w:rPr>
      </w:pPr>
      <w:r w:rsidRPr="00971F4B">
        <w:rPr>
          <w:sz w:val="28"/>
          <w:szCs w:val="28"/>
          <w:lang w:val="ru-RU"/>
        </w:rPr>
        <w:t>(1)</w:t>
      </w:r>
      <w:r w:rsidR="00D23C6F">
        <w:rPr>
          <w:sz w:val="28"/>
          <w:szCs w:val="28"/>
          <w:lang w:val="ro-MD"/>
        </w:rPr>
        <w:t> </w:t>
      </w:r>
      <w:r w:rsidR="005C2AFF" w:rsidRPr="00971F4B">
        <w:rPr>
          <w:sz w:val="28"/>
          <w:szCs w:val="28"/>
          <w:lang w:val="ru-RU"/>
        </w:rPr>
        <w:t xml:space="preserve">Признание квалификаций, полученных в национальной системе образования, и полученных впоследствии аттестаций </w:t>
      </w:r>
      <w:r w:rsidR="00F74D9F" w:rsidRPr="00971F4B">
        <w:rPr>
          <w:sz w:val="28"/>
          <w:szCs w:val="28"/>
          <w:lang w:val="ru-RU"/>
        </w:rPr>
        <w:t>осуществляется</w:t>
      </w:r>
      <w:r w:rsidRPr="00971F4B">
        <w:rPr>
          <w:sz w:val="28"/>
          <w:szCs w:val="28"/>
          <w:lang w:val="ru-RU"/>
        </w:rPr>
        <w:t xml:space="preserve"> </w:t>
      </w:r>
      <w:r w:rsidR="005C2AFF" w:rsidRPr="00971F4B">
        <w:rPr>
          <w:rFonts w:ascii="Times New Roman CYR" w:hAnsi="Times New Roman CYR" w:cs="Times New Roman CYR"/>
          <w:sz w:val="28"/>
          <w:szCs w:val="28"/>
          <w:lang w:val="ru-RU"/>
        </w:rPr>
        <w:t>на основании законодательства в области образования</w:t>
      </w:r>
      <w:r w:rsidR="005C2AFF" w:rsidRPr="00971F4B">
        <w:rPr>
          <w:sz w:val="28"/>
          <w:szCs w:val="28"/>
          <w:lang w:val="ru-RU"/>
        </w:rPr>
        <w:t xml:space="preserve">  и, соответственно, </w:t>
      </w:r>
      <w:r w:rsidR="0001638D" w:rsidRPr="00971F4B">
        <w:rPr>
          <w:sz w:val="28"/>
          <w:szCs w:val="28"/>
          <w:lang w:val="ru-RU"/>
        </w:rPr>
        <w:t>положений</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w:t>
      </w:r>
    </w:p>
    <w:p w14:paraId="4B98D041" w14:textId="0F48996A" w:rsidR="006B2A63" w:rsidRPr="00971F4B" w:rsidRDefault="006B2A63" w:rsidP="006B2A63">
      <w:pPr>
        <w:tabs>
          <w:tab w:val="left" w:pos="426"/>
        </w:tabs>
        <w:ind w:firstLine="709"/>
        <w:rPr>
          <w:sz w:val="28"/>
          <w:szCs w:val="28"/>
          <w:lang w:val="ru-RU"/>
        </w:rPr>
      </w:pPr>
      <w:r w:rsidRPr="00971F4B">
        <w:rPr>
          <w:sz w:val="28"/>
          <w:szCs w:val="28"/>
          <w:lang w:val="ru-RU"/>
        </w:rPr>
        <w:t>(2)</w:t>
      </w:r>
      <w:r w:rsidR="00D23C6F">
        <w:rPr>
          <w:sz w:val="28"/>
          <w:szCs w:val="28"/>
          <w:lang w:val="ro-MD"/>
        </w:rPr>
        <w:t> </w:t>
      </w:r>
      <w:r w:rsidR="005C2AFF" w:rsidRPr="00971F4B">
        <w:rPr>
          <w:sz w:val="28"/>
          <w:szCs w:val="28"/>
          <w:lang w:val="ru-RU"/>
        </w:rPr>
        <w:t>Признание квалификаций, полученных  за рубежом,</w:t>
      </w:r>
      <w:r w:rsidR="008D6C91" w:rsidRPr="00971F4B">
        <w:rPr>
          <w:sz w:val="28"/>
          <w:szCs w:val="28"/>
          <w:lang w:val="ru-RU"/>
        </w:rPr>
        <w:t xml:space="preserve"> </w:t>
      </w:r>
      <w:r w:rsidR="00F74D9F" w:rsidRPr="00971F4B">
        <w:rPr>
          <w:sz w:val="28"/>
          <w:szCs w:val="28"/>
          <w:lang w:val="ru-RU"/>
        </w:rPr>
        <w:t>осуществляется</w:t>
      </w:r>
      <w:r w:rsidR="008D6C91" w:rsidRPr="00971F4B">
        <w:rPr>
          <w:sz w:val="28"/>
          <w:szCs w:val="28"/>
          <w:lang w:val="ru-RU"/>
        </w:rPr>
        <w:t xml:space="preserve"> </w:t>
      </w:r>
      <w:r w:rsidR="005C2AFF" w:rsidRPr="00971F4B">
        <w:rPr>
          <w:sz w:val="28"/>
          <w:szCs w:val="28"/>
          <w:lang w:val="ru-RU"/>
        </w:rPr>
        <w:t>на взаимной основе</w:t>
      </w:r>
      <w:r w:rsidRPr="00971F4B">
        <w:rPr>
          <w:sz w:val="28"/>
          <w:szCs w:val="28"/>
          <w:lang w:val="ru-RU"/>
        </w:rPr>
        <w:t xml:space="preserve">, </w:t>
      </w:r>
      <w:r w:rsidR="002827A7" w:rsidRPr="00971F4B">
        <w:rPr>
          <w:sz w:val="28"/>
          <w:szCs w:val="28"/>
          <w:lang w:val="ru-RU"/>
        </w:rPr>
        <w:t>в соответствии с</w:t>
      </w:r>
      <w:r w:rsidRPr="00971F4B">
        <w:rPr>
          <w:sz w:val="28"/>
          <w:szCs w:val="28"/>
          <w:lang w:val="ru-RU"/>
        </w:rPr>
        <w:t xml:space="preserve"> </w:t>
      </w:r>
      <w:r w:rsidR="00866511" w:rsidRPr="00971F4B">
        <w:rPr>
          <w:sz w:val="28"/>
          <w:szCs w:val="28"/>
          <w:lang w:val="ru-RU"/>
        </w:rPr>
        <w:t>положения</w:t>
      </w:r>
      <w:r w:rsidR="005C2AFF" w:rsidRPr="00971F4B">
        <w:rPr>
          <w:sz w:val="28"/>
          <w:szCs w:val="28"/>
          <w:lang w:val="ru-RU"/>
        </w:rPr>
        <w:t xml:space="preserve">ми </w:t>
      </w:r>
      <w:r w:rsidR="00E1446F" w:rsidRPr="00971F4B">
        <w:rPr>
          <w:sz w:val="28"/>
          <w:szCs w:val="28"/>
          <w:lang w:val="ru-RU"/>
        </w:rPr>
        <w:t>международных</w:t>
      </w:r>
      <w:r w:rsidR="005C2AFF" w:rsidRPr="00971F4B">
        <w:rPr>
          <w:sz w:val="28"/>
          <w:szCs w:val="28"/>
          <w:lang w:val="ru-RU"/>
        </w:rPr>
        <w:t xml:space="preserve"> договоров в данной сфере</w:t>
      </w:r>
      <w:r w:rsidRPr="00971F4B">
        <w:rPr>
          <w:sz w:val="28"/>
          <w:szCs w:val="28"/>
          <w:lang w:val="ru-RU"/>
        </w:rPr>
        <w:t>.</w:t>
      </w:r>
    </w:p>
    <w:p w14:paraId="407A3C48" w14:textId="77777777" w:rsidR="006B2A63" w:rsidRPr="00971F4B" w:rsidRDefault="006B2A63" w:rsidP="006B2A63">
      <w:pPr>
        <w:tabs>
          <w:tab w:val="left" w:pos="426"/>
        </w:tabs>
        <w:ind w:firstLine="709"/>
        <w:rPr>
          <w:sz w:val="28"/>
          <w:szCs w:val="28"/>
          <w:lang w:val="ru-RU"/>
        </w:rPr>
      </w:pPr>
    </w:p>
    <w:p w14:paraId="2C677ADD" w14:textId="711A3D2C" w:rsidR="006B2A63" w:rsidRPr="00971F4B" w:rsidRDefault="00603FCA" w:rsidP="006B2A63">
      <w:pPr>
        <w:pBdr>
          <w:top w:val="nil"/>
          <w:left w:val="nil"/>
          <w:bottom w:val="nil"/>
          <w:right w:val="nil"/>
          <w:between w:val="nil"/>
        </w:pBdr>
        <w:tabs>
          <w:tab w:val="left" w:pos="426"/>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1</w:t>
      </w:r>
      <w:r w:rsidR="006B2A63" w:rsidRPr="00971F4B">
        <w:rPr>
          <w:b/>
          <w:sz w:val="28"/>
          <w:szCs w:val="28"/>
          <w:lang w:val="ru-RU"/>
        </w:rPr>
        <w:t>21</w:t>
      </w:r>
      <w:r w:rsidR="006B2A63" w:rsidRPr="00971F4B">
        <w:rPr>
          <w:b/>
          <w:color w:val="000000"/>
          <w:sz w:val="28"/>
          <w:szCs w:val="28"/>
          <w:lang w:val="ru-RU"/>
        </w:rPr>
        <w:t xml:space="preserve">. </w:t>
      </w:r>
      <w:r w:rsidR="0096604E" w:rsidRPr="00971F4B">
        <w:rPr>
          <w:color w:val="000000"/>
          <w:sz w:val="28"/>
          <w:szCs w:val="28"/>
          <w:lang w:val="ru-RU"/>
        </w:rPr>
        <w:t>Проектировщик</w:t>
      </w:r>
    </w:p>
    <w:p w14:paraId="18E1288F" w14:textId="28B6D798" w:rsidR="006B2A63" w:rsidRPr="00971F4B" w:rsidRDefault="006B2A63" w:rsidP="006B2A63">
      <w:pPr>
        <w:pBdr>
          <w:top w:val="nil"/>
          <w:left w:val="nil"/>
          <w:bottom w:val="nil"/>
          <w:right w:val="nil"/>
          <w:between w:val="nil"/>
        </w:pBdr>
        <w:tabs>
          <w:tab w:val="left" w:pos="426"/>
        </w:tabs>
        <w:ind w:firstLine="709"/>
        <w:rPr>
          <w:sz w:val="28"/>
          <w:szCs w:val="28"/>
          <w:highlight w:val="white"/>
          <w:lang w:val="ru-RU"/>
        </w:rPr>
      </w:pPr>
      <w:r w:rsidRPr="00971F4B">
        <w:rPr>
          <w:sz w:val="28"/>
          <w:szCs w:val="28"/>
          <w:highlight w:val="white"/>
          <w:lang w:val="ru-RU"/>
        </w:rPr>
        <w:t xml:space="preserve">(1) </w:t>
      </w:r>
      <w:r w:rsidR="0096604E" w:rsidRPr="00971F4B">
        <w:rPr>
          <w:sz w:val="28"/>
          <w:szCs w:val="28"/>
          <w:highlight w:val="white"/>
          <w:lang w:val="ru-RU"/>
        </w:rPr>
        <w:t>Проектировщик</w:t>
      </w:r>
      <w:r w:rsidR="005C2AFF" w:rsidRPr="00971F4B">
        <w:rPr>
          <w:sz w:val="28"/>
          <w:szCs w:val="28"/>
          <w:highlight w:val="white"/>
          <w:lang w:val="ru-RU"/>
        </w:rPr>
        <w:t xml:space="preserve">ом является физическое лицо, владеющее дипломом, выданным учреждениями высшего образования по специальности/ аккредитованной программе, </w:t>
      </w:r>
      <w:r w:rsidR="005C2AFF" w:rsidRPr="00971F4B">
        <w:rPr>
          <w:sz w:val="28"/>
          <w:szCs w:val="28"/>
          <w:lang w:val="ru-RU"/>
        </w:rPr>
        <w:t xml:space="preserve">и прошедшее аттестацию </w:t>
      </w:r>
      <w:r w:rsidR="002827A7" w:rsidRPr="00971F4B">
        <w:rPr>
          <w:sz w:val="28"/>
          <w:szCs w:val="28"/>
          <w:lang w:val="ru-RU"/>
        </w:rPr>
        <w:t xml:space="preserve">в соответствии </w:t>
      </w:r>
      <w:r w:rsidR="00F91547" w:rsidRPr="00971F4B">
        <w:rPr>
          <w:sz w:val="28"/>
          <w:szCs w:val="28"/>
          <w:lang w:val="ru-RU"/>
        </w:rPr>
        <w:t>с положениями настоящего</w:t>
      </w:r>
      <w:r w:rsidR="00866511" w:rsidRPr="00971F4B">
        <w:rPr>
          <w:sz w:val="28"/>
          <w:szCs w:val="28"/>
          <w:lang w:val="ru-RU"/>
        </w:rPr>
        <w:t xml:space="preserve"> Кодекса</w:t>
      </w:r>
      <w:r w:rsidRPr="00971F4B">
        <w:rPr>
          <w:sz w:val="28"/>
          <w:szCs w:val="28"/>
          <w:highlight w:val="white"/>
          <w:lang w:val="ru-RU"/>
        </w:rPr>
        <w:t>.</w:t>
      </w:r>
    </w:p>
    <w:p w14:paraId="10DDB93D" w14:textId="39EFC8BB" w:rsidR="006B2A63" w:rsidRPr="00971F4B" w:rsidRDefault="006B2A63" w:rsidP="006B2A63">
      <w:pPr>
        <w:pBdr>
          <w:top w:val="nil"/>
          <w:left w:val="nil"/>
          <w:bottom w:val="nil"/>
          <w:right w:val="nil"/>
          <w:between w:val="nil"/>
        </w:pBdr>
        <w:tabs>
          <w:tab w:val="left" w:pos="426"/>
        </w:tabs>
        <w:ind w:firstLine="709"/>
        <w:rPr>
          <w:sz w:val="28"/>
          <w:szCs w:val="28"/>
          <w:highlight w:val="white"/>
          <w:lang w:val="ru-RU"/>
        </w:rPr>
      </w:pPr>
      <w:r w:rsidRPr="00971F4B">
        <w:rPr>
          <w:sz w:val="28"/>
          <w:szCs w:val="28"/>
          <w:highlight w:val="white"/>
          <w:lang w:val="ru-RU"/>
        </w:rPr>
        <w:t xml:space="preserve">(2) </w:t>
      </w:r>
      <w:r w:rsidR="005C2AFF" w:rsidRPr="00971F4B">
        <w:rPr>
          <w:sz w:val="28"/>
          <w:szCs w:val="28"/>
          <w:highlight w:val="white"/>
          <w:lang w:val="ru-RU"/>
        </w:rPr>
        <w:t>Проектировщики</w:t>
      </w:r>
      <w:r w:rsidRPr="00971F4B">
        <w:rPr>
          <w:sz w:val="28"/>
          <w:szCs w:val="28"/>
          <w:highlight w:val="white"/>
          <w:lang w:val="ru-RU"/>
        </w:rPr>
        <w:t xml:space="preserve"> </w:t>
      </w:r>
      <w:r w:rsidR="005C2AFF" w:rsidRPr="00971F4B">
        <w:rPr>
          <w:sz w:val="28"/>
          <w:szCs w:val="28"/>
          <w:highlight w:val="white"/>
          <w:lang w:val="ru-RU"/>
        </w:rPr>
        <w:t xml:space="preserve">аттестуются в областях </w:t>
      </w:r>
      <w:r w:rsidR="003A3DE6" w:rsidRPr="00971F4B">
        <w:rPr>
          <w:sz w:val="28"/>
          <w:szCs w:val="28"/>
          <w:highlight w:val="white"/>
          <w:lang w:val="ru-RU"/>
        </w:rPr>
        <w:t>обустройства территории</w:t>
      </w:r>
      <w:r w:rsidRPr="00971F4B">
        <w:rPr>
          <w:sz w:val="28"/>
          <w:szCs w:val="28"/>
          <w:highlight w:val="white"/>
          <w:lang w:val="ru-RU"/>
        </w:rPr>
        <w:t xml:space="preserve">, </w:t>
      </w:r>
      <w:r w:rsidR="003A3DE6" w:rsidRPr="00971F4B">
        <w:rPr>
          <w:sz w:val="28"/>
          <w:szCs w:val="28"/>
          <w:highlight w:val="white"/>
          <w:lang w:val="ru-RU"/>
        </w:rPr>
        <w:t>градостроительства</w:t>
      </w:r>
      <w:r w:rsidRPr="00971F4B">
        <w:rPr>
          <w:sz w:val="28"/>
          <w:szCs w:val="28"/>
          <w:highlight w:val="white"/>
          <w:lang w:val="ru-RU"/>
        </w:rPr>
        <w:t xml:space="preserve"> </w:t>
      </w:r>
      <w:r w:rsidR="006C0529" w:rsidRPr="00971F4B">
        <w:rPr>
          <w:sz w:val="28"/>
          <w:szCs w:val="28"/>
          <w:highlight w:val="white"/>
          <w:lang w:val="ru-RU"/>
        </w:rPr>
        <w:t>и</w:t>
      </w:r>
      <w:r w:rsidRPr="00971F4B">
        <w:rPr>
          <w:sz w:val="28"/>
          <w:szCs w:val="28"/>
          <w:highlight w:val="white"/>
          <w:lang w:val="ru-RU"/>
        </w:rPr>
        <w:t xml:space="preserve"> </w:t>
      </w:r>
      <w:r w:rsidR="00561C76" w:rsidRPr="00971F4B">
        <w:rPr>
          <w:sz w:val="28"/>
          <w:szCs w:val="28"/>
          <w:highlight w:val="white"/>
          <w:lang w:val="ru-RU"/>
        </w:rPr>
        <w:t>архитектуры</w:t>
      </w:r>
      <w:r w:rsidRPr="00971F4B">
        <w:rPr>
          <w:sz w:val="28"/>
          <w:szCs w:val="28"/>
          <w:highlight w:val="white"/>
          <w:lang w:val="ru-RU"/>
        </w:rPr>
        <w:t>:</w:t>
      </w:r>
    </w:p>
    <w:p w14:paraId="251810FC" w14:textId="67A1A747" w:rsidR="006B2A63" w:rsidRPr="00971F4B" w:rsidRDefault="006B2A63" w:rsidP="006B2A63">
      <w:pPr>
        <w:pBdr>
          <w:top w:val="nil"/>
          <w:left w:val="nil"/>
          <w:bottom w:val="nil"/>
          <w:right w:val="nil"/>
          <w:between w:val="nil"/>
        </w:pBdr>
        <w:tabs>
          <w:tab w:val="left" w:pos="426"/>
        </w:tabs>
        <w:ind w:firstLine="709"/>
        <w:rPr>
          <w:sz w:val="28"/>
          <w:szCs w:val="28"/>
          <w:highlight w:val="white"/>
          <w:lang w:val="ru-RU"/>
        </w:rPr>
      </w:pPr>
      <w:r w:rsidRPr="00971F4B">
        <w:rPr>
          <w:sz w:val="28"/>
          <w:szCs w:val="28"/>
          <w:highlight w:val="white"/>
          <w:lang w:val="ru-RU"/>
        </w:rPr>
        <w:t xml:space="preserve">a) </w:t>
      </w:r>
      <w:r w:rsidR="005C2AFF" w:rsidRPr="00971F4B">
        <w:rPr>
          <w:sz w:val="28"/>
          <w:szCs w:val="28"/>
          <w:lang w:val="ru-RU"/>
        </w:rPr>
        <w:t>городское и региональное планирование</w:t>
      </w:r>
      <w:r w:rsidRPr="00971F4B">
        <w:rPr>
          <w:sz w:val="28"/>
          <w:szCs w:val="28"/>
          <w:highlight w:val="white"/>
          <w:lang w:val="ru-RU"/>
        </w:rPr>
        <w:t>;</w:t>
      </w:r>
    </w:p>
    <w:p w14:paraId="27505363" w14:textId="2FD5AB10" w:rsidR="006B2A63" w:rsidRPr="00971F4B" w:rsidRDefault="008D6C91" w:rsidP="006B2A63">
      <w:pPr>
        <w:pBdr>
          <w:top w:val="nil"/>
          <w:left w:val="nil"/>
          <w:bottom w:val="nil"/>
          <w:right w:val="nil"/>
          <w:between w:val="nil"/>
        </w:pBdr>
        <w:tabs>
          <w:tab w:val="left" w:pos="426"/>
        </w:tabs>
        <w:ind w:firstLine="709"/>
        <w:rPr>
          <w:sz w:val="28"/>
          <w:szCs w:val="28"/>
          <w:highlight w:val="white"/>
          <w:lang w:val="ru-RU"/>
        </w:rPr>
      </w:pPr>
      <w:r w:rsidRPr="00971F4B">
        <w:rPr>
          <w:sz w:val="28"/>
          <w:szCs w:val="28"/>
          <w:highlight w:val="white"/>
          <w:lang w:val="ru-RU"/>
        </w:rPr>
        <w:t xml:space="preserve">b) </w:t>
      </w:r>
      <w:r w:rsidR="005C2AFF" w:rsidRPr="00971F4B">
        <w:rPr>
          <w:sz w:val="28"/>
          <w:szCs w:val="28"/>
          <w:highlight w:val="white"/>
          <w:lang w:val="ru-RU"/>
        </w:rPr>
        <w:t>архитектура</w:t>
      </w:r>
      <w:r w:rsidRPr="00971F4B">
        <w:rPr>
          <w:sz w:val="28"/>
          <w:szCs w:val="28"/>
          <w:highlight w:val="white"/>
          <w:lang w:val="ru-RU"/>
        </w:rPr>
        <w:t>:</w:t>
      </w:r>
    </w:p>
    <w:p w14:paraId="4F9BCD83" w14:textId="11EFF762" w:rsidR="006B2A63" w:rsidRPr="00971F4B" w:rsidRDefault="008D6C91" w:rsidP="006B2A63">
      <w:pPr>
        <w:pBdr>
          <w:top w:val="nil"/>
          <w:left w:val="nil"/>
          <w:bottom w:val="nil"/>
          <w:right w:val="nil"/>
          <w:between w:val="nil"/>
        </w:pBdr>
        <w:tabs>
          <w:tab w:val="left" w:pos="426"/>
        </w:tabs>
        <w:ind w:firstLine="709"/>
        <w:rPr>
          <w:sz w:val="28"/>
          <w:szCs w:val="28"/>
          <w:highlight w:val="white"/>
          <w:lang w:val="ru-RU"/>
        </w:rPr>
      </w:pPr>
      <w:r w:rsidRPr="00971F4B">
        <w:rPr>
          <w:sz w:val="28"/>
          <w:szCs w:val="28"/>
          <w:highlight w:val="white"/>
          <w:lang w:val="ru-RU"/>
        </w:rPr>
        <w:t xml:space="preserve">- </w:t>
      </w:r>
      <w:r w:rsidR="005C2AFF" w:rsidRPr="00971F4B">
        <w:rPr>
          <w:sz w:val="28"/>
          <w:szCs w:val="28"/>
          <w:highlight w:val="white"/>
          <w:lang w:val="ru-RU"/>
        </w:rPr>
        <w:t>гражданская</w:t>
      </w:r>
      <w:r w:rsidR="006B2A63" w:rsidRPr="00971F4B">
        <w:rPr>
          <w:sz w:val="28"/>
          <w:szCs w:val="28"/>
          <w:highlight w:val="white"/>
          <w:lang w:val="ru-RU"/>
        </w:rPr>
        <w:t>;</w:t>
      </w:r>
    </w:p>
    <w:p w14:paraId="2727FE8C" w14:textId="7F61B36C" w:rsidR="006B2A63" w:rsidRPr="00971F4B" w:rsidRDefault="008D6C91" w:rsidP="006B2A63">
      <w:pPr>
        <w:pBdr>
          <w:top w:val="nil"/>
          <w:left w:val="nil"/>
          <w:bottom w:val="nil"/>
          <w:right w:val="nil"/>
          <w:between w:val="nil"/>
        </w:pBdr>
        <w:tabs>
          <w:tab w:val="left" w:pos="426"/>
        </w:tabs>
        <w:ind w:firstLine="709"/>
        <w:rPr>
          <w:sz w:val="28"/>
          <w:szCs w:val="28"/>
          <w:highlight w:val="white"/>
          <w:lang w:val="ru-RU"/>
        </w:rPr>
      </w:pPr>
      <w:r w:rsidRPr="00971F4B">
        <w:rPr>
          <w:sz w:val="28"/>
          <w:szCs w:val="28"/>
          <w:highlight w:val="white"/>
          <w:lang w:val="ru-RU"/>
        </w:rPr>
        <w:t xml:space="preserve">- </w:t>
      </w:r>
      <w:r w:rsidR="005C2AFF" w:rsidRPr="00971F4B">
        <w:rPr>
          <w:sz w:val="28"/>
          <w:szCs w:val="28"/>
          <w:highlight w:val="white"/>
          <w:lang w:val="ru-RU"/>
        </w:rPr>
        <w:t>промышленная</w:t>
      </w:r>
      <w:r w:rsidR="006B2A63" w:rsidRPr="00971F4B">
        <w:rPr>
          <w:sz w:val="28"/>
          <w:szCs w:val="28"/>
          <w:highlight w:val="white"/>
          <w:lang w:val="ru-RU"/>
        </w:rPr>
        <w:t>;</w:t>
      </w:r>
    </w:p>
    <w:p w14:paraId="445D002D" w14:textId="48763EAF" w:rsidR="006B2A63" w:rsidRPr="00971F4B" w:rsidRDefault="008D6C91" w:rsidP="006B2A63">
      <w:pPr>
        <w:pBdr>
          <w:top w:val="nil"/>
          <w:left w:val="nil"/>
          <w:bottom w:val="nil"/>
          <w:right w:val="nil"/>
          <w:between w:val="nil"/>
        </w:pBdr>
        <w:tabs>
          <w:tab w:val="left" w:pos="426"/>
        </w:tabs>
        <w:ind w:firstLine="709"/>
        <w:rPr>
          <w:sz w:val="28"/>
          <w:szCs w:val="28"/>
          <w:highlight w:val="white"/>
          <w:lang w:val="ru-RU"/>
        </w:rPr>
      </w:pPr>
      <w:r w:rsidRPr="00971F4B">
        <w:rPr>
          <w:sz w:val="28"/>
          <w:szCs w:val="28"/>
          <w:highlight w:val="white"/>
          <w:lang w:val="ru-RU"/>
        </w:rPr>
        <w:t xml:space="preserve">- </w:t>
      </w:r>
      <w:r w:rsidR="005C2AFF" w:rsidRPr="00971F4B">
        <w:rPr>
          <w:sz w:val="28"/>
          <w:szCs w:val="28"/>
          <w:highlight w:val="white"/>
          <w:lang w:val="ru-RU"/>
        </w:rPr>
        <w:t>объектов наследия</w:t>
      </w:r>
      <w:r w:rsidR="006B2A63" w:rsidRPr="00971F4B">
        <w:rPr>
          <w:sz w:val="28"/>
          <w:szCs w:val="28"/>
          <w:highlight w:val="white"/>
          <w:lang w:val="ru-RU"/>
        </w:rPr>
        <w:t>;</w:t>
      </w:r>
    </w:p>
    <w:p w14:paraId="3EDC847B" w14:textId="49E50202" w:rsidR="006B2A63" w:rsidRPr="00971F4B" w:rsidRDefault="008D6C91" w:rsidP="006B2A63">
      <w:pPr>
        <w:pBdr>
          <w:top w:val="nil"/>
          <w:left w:val="nil"/>
          <w:bottom w:val="nil"/>
          <w:right w:val="nil"/>
          <w:between w:val="nil"/>
        </w:pBdr>
        <w:tabs>
          <w:tab w:val="left" w:pos="426"/>
        </w:tabs>
        <w:ind w:firstLine="709"/>
        <w:rPr>
          <w:sz w:val="28"/>
          <w:szCs w:val="28"/>
          <w:shd w:val="clear" w:color="auto" w:fill="FF9900"/>
          <w:lang w:val="ru-RU"/>
        </w:rPr>
      </w:pPr>
      <w:r w:rsidRPr="00971F4B">
        <w:rPr>
          <w:sz w:val="28"/>
          <w:szCs w:val="28"/>
          <w:highlight w:val="white"/>
          <w:lang w:val="ru-RU"/>
        </w:rPr>
        <w:t xml:space="preserve">- </w:t>
      </w:r>
      <w:r w:rsidR="005C2AFF" w:rsidRPr="00971F4B">
        <w:rPr>
          <w:sz w:val="28"/>
          <w:szCs w:val="28"/>
          <w:highlight w:val="white"/>
          <w:lang w:val="ru-RU"/>
        </w:rPr>
        <w:t>ландшафтная и по обустройству зеленых насаждений</w:t>
      </w:r>
      <w:r w:rsidR="006B2A63" w:rsidRPr="00971F4B">
        <w:rPr>
          <w:sz w:val="28"/>
          <w:szCs w:val="28"/>
          <w:highlight w:val="white"/>
          <w:lang w:val="ru-RU"/>
        </w:rPr>
        <w:t>.</w:t>
      </w:r>
    </w:p>
    <w:p w14:paraId="2CD33D20" w14:textId="75BB73C8" w:rsidR="006B2A63" w:rsidRPr="00971F4B" w:rsidRDefault="006B2A63" w:rsidP="006B2A63">
      <w:pPr>
        <w:pBdr>
          <w:top w:val="nil"/>
          <w:left w:val="nil"/>
          <w:bottom w:val="nil"/>
          <w:right w:val="nil"/>
          <w:between w:val="nil"/>
        </w:pBdr>
        <w:tabs>
          <w:tab w:val="left" w:pos="426"/>
        </w:tabs>
        <w:ind w:firstLine="709"/>
        <w:rPr>
          <w:sz w:val="28"/>
          <w:szCs w:val="28"/>
          <w:highlight w:val="white"/>
          <w:lang w:val="ru-RU"/>
        </w:rPr>
      </w:pPr>
      <w:r w:rsidRPr="00971F4B">
        <w:rPr>
          <w:sz w:val="28"/>
          <w:szCs w:val="28"/>
          <w:highlight w:val="white"/>
          <w:lang w:val="ru-RU"/>
        </w:rPr>
        <w:t>(3)</w:t>
      </w:r>
      <w:r w:rsidR="00D23C6F">
        <w:rPr>
          <w:sz w:val="28"/>
          <w:szCs w:val="28"/>
          <w:highlight w:val="white"/>
          <w:lang w:val="ro-MD"/>
        </w:rPr>
        <w:t> </w:t>
      </w:r>
      <w:r w:rsidR="005C2AFF" w:rsidRPr="00971F4B">
        <w:rPr>
          <w:sz w:val="28"/>
          <w:szCs w:val="28"/>
          <w:highlight w:val="white"/>
          <w:lang w:val="ru-RU"/>
        </w:rPr>
        <w:t>Проектировщики</w:t>
      </w:r>
      <w:r w:rsidRPr="00971F4B">
        <w:rPr>
          <w:sz w:val="28"/>
          <w:szCs w:val="28"/>
          <w:highlight w:val="white"/>
          <w:lang w:val="ru-RU"/>
        </w:rPr>
        <w:t xml:space="preserve"> </w:t>
      </w:r>
      <w:r w:rsidR="005C2AFF" w:rsidRPr="00971F4B">
        <w:rPr>
          <w:sz w:val="28"/>
          <w:szCs w:val="28"/>
          <w:highlight w:val="white"/>
          <w:lang w:val="ru-RU"/>
        </w:rPr>
        <w:t>аттестуются в областях  гражданского инженерного дела и установок</w:t>
      </w:r>
      <w:r w:rsidR="00897507" w:rsidRPr="00971F4B">
        <w:rPr>
          <w:sz w:val="28"/>
          <w:szCs w:val="28"/>
          <w:highlight w:val="white"/>
          <w:lang w:val="ru-RU"/>
        </w:rPr>
        <w:t>, аттестация проводится по следующим специализациям</w:t>
      </w:r>
      <w:r w:rsidRPr="00971F4B">
        <w:rPr>
          <w:sz w:val="28"/>
          <w:szCs w:val="28"/>
          <w:highlight w:val="white"/>
          <w:lang w:val="ru-RU"/>
        </w:rPr>
        <w:t>:</w:t>
      </w:r>
    </w:p>
    <w:p w14:paraId="3EDCB151" w14:textId="791ECA27" w:rsidR="006B2A63" w:rsidRPr="00971F4B" w:rsidRDefault="006B2A63" w:rsidP="006B2A63">
      <w:pPr>
        <w:pBdr>
          <w:top w:val="nil"/>
          <w:left w:val="nil"/>
          <w:bottom w:val="nil"/>
          <w:right w:val="nil"/>
          <w:between w:val="nil"/>
        </w:pBdr>
        <w:tabs>
          <w:tab w:val="left" w:pos="426"/>
        </w:tabs>
        <w:ind w:firstLine="709"/>
        <w:rPr>
          <w:sz w:val="28"/>
          <w:szCs w:val="28"/>
          <w:lang w:val="ru-RU"/>
        </w:rPr>
      </w:pPr>
      <w:bookmarkStart w:id="14" w:name="_Hlk131490048"/>
      <w:r w:rsidRPr="00971F4B">
        <w:rPr>
          <w:sz w:val="28"/>
          <w:szCs w:val="28"/>
          <w:lang w:val="ru-RU"/>
        </w:rPr>
        <w:t>a)</w:t>
      </w:r>
      <w:r w:rsidR="00D23C6F">
        <w:rPr>
          <w:sz w:val="28"/>
          <w:szCs w:val="28"/>
          <w:lang w:val="ro-MD"/>
        </w:rPr>
        <w:t> </w:t>
      </w:r>
      <w:r w:rsidR="00897507" w:rsidRPr="00971F4B">
        <w:rPr>
          <w:sz w:val="28"/>
          <w:szCs w:val="28"/>
          <w:lang w:val="ru-RU"/>
        </w:rPr>
        <w:t xml:space="preserve">промышленное и гражданское строительство </w:t>
      </w:r>
      <w:r w:rsidRPr="00971F4B">
        <w:rPr>
          <w:sz w:val="28"/>
          <w:szCs w:val="28"/>
          <w:lang w:val="ru-RU"/>
        </w:rPr>
        <w:t>;</w:t>
      </w:r>
    </w:p>
    <w:p w14:paraId="338B4F36" w14:textId="4560D6B5" w:rsidR="006B2A63" w:rsidRPr="00971F4B" w:rsidRDefault="006B2A63" w:rsidP="006B2A63">
      <w:pPr>
        <w:pBdr>
          <w:top w:val="nil"/>
          <w:left w:val="nil"/>
          <w:bottom w:val="nil"/>
          <w:right w:val="nil"/>
          <w:between w:val="nil"/>
        </w:pBdr>
        <w:tabs>
          <w:tab w:val="left" w:pos="426"/>
        </w:tabs>
        <w:ind w:firstLine="709"/>
        <w:rPr>
          <w:sz w:val="28"/>
          <w:szCs w:val="28"/>
          <w:lang w:val="ru-RU"/>
        </w:rPr>
      </w:pPr>
      <w:r w:rsidRPr="00971F4B">
        <w:rPr>
          <w:sz w:val="28"/>
          <w:szCs w:val="28"/>
          <w:lang w:val="ru-RU"/>
        </w:rPr>
        <w:t>b)</w:t>
      </w:r>
      <w:r w:rsidR="00D23C6F">
        <w:rPr>
          <w:sz w:val="28"/>
          <w:szCs w:val="28"/>
          <w:lang w:val="ro-MD"/>
        </w:rPr>
        <w:t> </w:t>
      </w:r>
      <w:r w:rsidR="00897507" w:rsidRPr="00971F4B">
        <w:rPr>
          <w:sz w:val="28"/>
          <w:szCs w:val="28"/>
          <w:lang w:val="ru-RU"/>
        </w:rPr>
        <w:t xml:space="preserve">железные </w:t>
      </w:r>
      <w:r w:rsidR="006D7109" w:rsidRPr="00971F4B">
        <w:rPr>
          <w:sz w:val="28"/>
          <w:szCs w:val="28"/>
          <w:lang w:val="ru-RU"/>
        </w:rPr>
        <w:t>дороги, автомобильные дороги</w:t>
      </w:r>
      <w:r w:rsidR="00897507" w:rsidRPr="00971F4B">
        <w:rPr>
          <w:sz w:val="28"/>
          <w:szCs w:val="28"/>
          <w:lang w:val="ru-RU"/>
        </w:rPr>
        <w:t xml:space="preserve"> и мосты</w:t>
      </w:r>
      <w:r w:rsidRPr="00971F4B">
        <w:rPr>
          <w:sz w:val="28"/>
          <w:szCs w:val="28"/>
          <w:lang w:val="ru-RU"/>
        </w:rPr>
        <w:t>;</w:t>
      </w:r>
    </w:p>
    <w:p w14:paraId="026A9BD8" w14:textId="08463829" w:rsidR="006B2A63" w:rsidRPr="00971F4B" w:rsidRDefault="006B2A63" w:rsidP="006B2A63">
      <w:pPr>
        <w:pBdr>
          <w:top w:val="nil"/>
          <w:left w:val="nil"/>
          <w:bottom w:val="nil"/>
          <w:right w:val="nil"/>
          <w:between w:val="nil"/>
        </w:pBdr>
        <w:tabs>
          <w:tab w:val="left" w:pos="426"/>
        </w:tabs>
        <w:ind w:firstLine="709"/>
        <w:rPr>
          <w:sz w:val="28"/>
          <w:szCs w:val="28"/>
          <w:lang w:val="ru-RU"/>
        </w:rPr>
      </w:pPr>
      <w:r w:rsidRPr="00971F4B">
        <w:rPr>
          <w:sz w:val="28"/>
          <w:szCs w:val="28"/>
          <w:lang w:val="ru-RU"/>
        </w:rPr>
        <w:lastRenderedPageBreak/>
        <w:t>c)</w:t>
      </w:r>
      <w:r w:rsidR="00D23C6F">
        <w:rPr>
          <w:sz w:val="28"/>
          <w:szCs w:val="28"/>
          <w:lang w:val="ro-MD"/>
        </w:rPr>
        <w:t> </w:t>
      </w:r>
      <w:r w:rsidR="00897507" w:rsidRPr="00971F4B">
        <w:rPr>
          <w:sz w:val="28"/>
          <w:szCs w:val="28"/>
          <w:lang w:val="ru-RU"/>
        </w:rPr>
        <w:t xml:space="preserve">сооружения и </w:t>
      </w:r>
      <w:r w:rsidR="006D7109" w:rsidRPr="00971F4B">
        <w:rPr>
          <w:sz w:val="28"/>
          <w:szCs w:val="28"/>
          <w:lang w:val="ru-RU"/>
        </w:rPr>
        <w:t>укрепления</w:t>
      </w:r>
      <w:r w:rsidRPr="00971F4B">
        <w:rPr>
          <w:sz w:val="28"/>
          <w:szCs w:val="28"/>
          <w:lang w:val="ru-RU"/>
        </w:rPr>
        <w:t>;</w:t>
      </w:r>
    </w:p>
    <w:p w14:paraId="4EE95D0C" w14:textId="5625C105" w:rsidR="006B2A63" w:rsidRPr="00971F4B" w:rsidRDefault="006B2A63" w:rsidP="006B2A63">
      <w:pPr>
        <w:pBdr>
          <w:top w:val="nil"/>
          <w:left w:val="nil"/>
          <w:bottom w:val="nil"/>
          <w:right w:val="nil"/>
          <w:between w:val="nil"/>
        </w:pBdr>
        <w:tabs>
          <w:tab w:val="left" w:pos="426"/>
        </w:tabs>
        <w:ind w:firstLine="709"/>
        <w:rPr>
          <w:sz w:val="28"/>
          <w:szCs w:val="28"/>
          <w:lang w:val="ru-RU"/>
        </w:rPr>
      </w:pPr>
      <w:r w:rsidRPr="00971F4B">
        <w:rPr>
          <w:sz w:val="28"/>
          <w:szCs w:val="28"/>
          <w:lang w:val="ru-RU"/>
        </w:rPr>
        <w:t xml:space="preserve">d) </w:t>
      </w:r>
      <w:r w:rsidR="00897507" w:rsidRPr="00971F4B">
        <w:rPr>
          <w:sz w:val="28"/>
          <w:szCs w:val="28"/>
          <w:lang w:val="ru-RU"/>
        </w:rPr>
        <w:t>гидротехнические сооружения</w:t>
      </w:r>
      <w:r w:rsidRPr="00971F4B">
        <w:rPr>
          <w:sz w:val="28"/>
          <w:szCs w:val="28"/>
          <w:lang w:val="ru-RU"/>
        </w:rPr>
        <w:t>;</w:t>
      </w:r>
    </w:p>
    <w:p w14:paraId="69A37C50" w14:textId="4E64B55B" w:rsidR="006B2A63" w:rsidRPr="00971F4B" w:rsidRDefault="006B2A63" w:rsidP="006B2A63">
      <w:pPr>
        <w:pBdr>
          <w:top w:val="nil"/>
          <w:left w:val="nil"/>
          <w:bottom w:val="nil"/>
          <w:right w:val="nil"/>
          <w:between w:val="nil"/>
        </w:pBdr>
        <w:tabs>
          <w:tab w:val="left" w:pos="426"/>
        </w:tabs>
        <w:ind w:firstLine="709"/>
        <w:rPr>
          <w:sz w:val="28"/>
          <w:szCs w:val="28"/>
          <w:lang w:val="ru-RU"/>
        </w:rPr>
      </w:pPr>
      <w:r w:rsidRPr="00971F4B">
        <w:rPr>
          <w:sz w:val="28"/>
          <w:szCs w:val="28"/>
          <w:lang w:val="ru-RU"/>
        </w:rPr>
        <w:t xml:space="preserve">e) </w:t>
      </w:r>
      <w:r w:rsidR="00897507" w:rsidRPr="00971F4B">
        <w:rPr>
          <w:sz w:val="28"/>
          <w:szCs w:val="28"/>
          <w:lang w:val="ru-RU"/>
        </w:rPr>
        <w:t>горная инженерия</w:t>
      </w:r>
      <w:r w:rsidRPr="00971F4B">
        <w:rPr>
          <w:sz w:val="28"/>
          <w:szCs w:val="28"/>
          <w:lang w:val="ru-RU"/>
        </w:rPr>
        <w:t>;</w:t>
      </w:r>
    </w:p>
    <w:p w14:paraId="3FE4E992" w14:textId="3355B67B" w:rsidR="006B2A63" w:rsidRPr="00971F4B" w:rsidRDefault="006B2A63" w:rsidP="006B2A63">
      <w:pPr>
        <w:pBdr>
          <w:top w:val="nil"/>
          <w:left w:val="nil"/>
          <w:bottom w:val="nil"/>
          <w:right w:val="nil"/>
          <w:between w:val="nil"/>
        </w:pBdr>
        <w:tabs>
          <w:tab w:val="left" w:pos="426"/>
        </w:tabs>
        <w:ind w:firstLine="709"/>
        <w:rPr>
          <w:sz w:val="28"/>
          <w:szCs w:val="28"/>
          <w:lang w:val="ru-RU"/>
        </w:rPr>
      </w:pPr>
      <w:r w:rsidRPr="00971F4B">
        <w:rPr>
          <w:sz w:val="28"/>
          <w:szCs w:val="28"/>
          <w:lang w:val="ru-RU"/>
        </w:rPr>
        <w:t xml:space="preserve">f) </w:t>
      </w:r>
      <w:r w:rsidR="00897507" w:rsidRPr="00971F4B">
        <w:rPr>
          <w:sz w:val="28"/>
          <w:szCs w:val="28"/>
          <w:lang w:val="ru-RU"/>
        </w:rPr>
        <w:t>санитарная инженерия</w:t>
      </w:r>
      <w:r w:rsidRPr="00971F4B">
        <w:rPr>
          <w:sz w:val="28"/>
          <w:szCs w:val="28"/>
          <w:lang w:val="ru-RU"/>
        </w:rPr>
        <w:t>;</w:t>
      </w:r>
    </w:p>
    <w:p w14:paraId="4BE15E14" w14:textId="706C4E61" w:rsidR="006B2A63" w:rsidRPr="00971F4B" w:rsidRDefault="006B2A63" w:rsidP="006B2A63">
      <w:pPr>
        <w:pBdr>
          <w:top w:val="nil"/>
          <w:left w:val="nil"/>
          <w:bottom w:val="nil"/>
          <w:right w:val="nil"/>
          <w:between w:val="nil"/>
        </w:pBdr>
        <w:tabs>
          <w:tab w:val="left" w:pos="426"/>
        </w:tabs>
        <w:ind w:firstLine="709"/>
        <w:rPr>
          <w:sz w:val="28"/>
          <w:szCs w:val="28"/>
          <w:lang w:val="ru-RU"/>
        </w:rPr>
      </w:pPr>
      <w:r w:rsidRPr="00971F4B">
        <w:rPr>
          <w:sz w:val="28"/>
          <w:szCs w:val="28"/>
          <w:lang w:val="ru-RU"/>
        </w:rPr>
        <w:t xml:space="preserve">g) </w:t>
      </w:r>
      <w:r w:rsidR="00897507" w:rsidRPr="00971F4B">
        <w:rPr>
          <w:sz w:val="28"/>
          <w:szCs w:val="28"/>
          <w:lang w:val="ru-RU"/>
        </w:rPr>
        <w:t>инженерия</w:t>
      </w:r>
      <w:r w:rsidRPr="00971F4B">
        <w:rPr>
          <w:sz w:val="28"/>
          <w:szCs w:val="28"/>
          <w:lang w:val="ru-RU"/>
        </w:rPr>
        <w:t xml:space="preserve"> </w:t>
      </w:r>
      <w:r w:rsidR="00897507" w:rsidRPr="00971F4B">
        <w:rPr>
          <w:sz w:val="28"/>
          <w:szCs w:val="28"/>
          <w:lang w:val="ru-RU"/>
        </w:rPr>
        <w:t>окружающей среды</w:t>
      </w:r>
      <w:r w:rsidRPr="00971F4B">
        <w:rPr>
          <w:sz w:val="28"/>
          <w:szCs w:val="28"/>
          <w:lang w:val="ru-RU"/>
        </w:rPr>
        <w:t>;</w:t>
      </w:r>
    </w:p>
    <w:p w14:paraId="1FE30F84" w14:textId="7FBD096A" w:rsidR="006B2A63" w:rsidRPr="00971F4B" w:rsidRDefault="00A053E3" w:rsidP="006B2A63">
      <w:pPr>
        <w:pBdr>
          <w:top w:val="nil"/>
          <w:left w:val="nil"/>
          <w:bottom w:val="nil"/>
          <w:right w:val="nil"/>
          <w:between w:val="nil"/>
        </w:pBdr>
        <w:tabs>
          <w:tab w:val="left" w:pos="426"/>
        </w:tabs>
        <w:ind w:firstLine="709"/>
        <w:rPr>
          <w:sz w:val="28"/>
          <w:szCs w:val="28"/>
          <w:lang w:val="ru-RU"/>
        </w:rPr>
      </w:pPr>
      <w:r w:rsidRPr="00971F4B">
        <w:rPr>
          <w:sz w:val="28"/>
          <w:szCs w:val="28"/>
          <w:lang w:val="ru-RU"/>
        </w:rPr>
        <w:t>h</w:t>
      </w:r>
      <w:r w:rsidR="006B2A63" w:rsidRPr="00971F4B">
        <w:rPr>
          <w:sz w:val="28"/>
          <w:szCs w:val="28"/>
          <w:lang w:val="ru-RU"/>
        </w:rPr>
        <w:t xml:space="preserve">) </w:t>
      </w:r>
      <w:r w:rsidR="00897507" w:rsidRPr="00971F4B">
        <w:rPr>
          <w:sz w:val="28"/>
          <w:szCs w:val="28"/>
          <w:lang w:val="ru-RU"/>
        </w:rPr>
        <w:t>инженерия</w:t>
      </w:r>
      <w:r w:rsidR="006B2A63" w:rsidRPr="00971F4B">
        <w:rPr>
          <w:sz w:val="28"/>
          <w:szCs w:val="28"/>
          <w:lang w:val="ru-RU"/>
        </w:rPr>
        <w:t xml:space="preserve"> </w:t>
      </w:r>
      <w:r w:rsidR="00897507" w:rsidRPr="00971F4B">
        <w:rPr>
          <w:sz w:val="28"/>
          <w:szCs w:val="28"/>
          <w:lang w:val="ru-RU"/>
        </w:rPr>
        <w:t>инженерно-технической инфраструктуры</w:t>
      </w:r>
      <w:r w:rsidR="006B2A63" w:rsidRPr="00971F4B">
        <w:rPr>
          <w:sz w:val="28"/>
          <w:szCs w:val="28"/>
          <w:lang w:val="ru-RU"/>
        </w:rPr>
        <w:t>;</w:t>
      </w:r>
    </w:p>
    <w:p w14:paraId="64D70428" w14:textId="7C77B007" w:rsidR="006B2A63" w:rsidRPr="00971F4B" w:rsidRDefault="00A053E3" w:rsidP="006B2A63">
      <w:pPr>
        <w:pBdr>
          <w:top w:val="nil"/>
          <w:left w:val="nil"/>
          <w:bottom w:val="nil"/>
          <w:right w:val="nil"/>
          <w:between w:val="nil"/>
        </w:pBdr>
        <w:tabs>
          <w:tab w:val="left" w:pos="426"/>
        </w:tabs>
        <w:ind w:firstLine="709"/>
        <w:rPr>
          <w:sz w:val="28"/>
          <w:szCs w:val="28"/>
          <w:lang w:val="ru-RU"/>
        </w:rPr>
      </w:pPr>
      <w:r w:rsidRPr="00971F4B">
        <w:rPr>
          <w:sz w:val="28"/>
          <w:szCs w:val="28"/>
          <w:lang w:val="ru-RU"/>
        </w:rPr>
        <w:t>i</w:t>
      </w:r>
      <w:r w:rsidR="006B2A63" w:rsidRPr="00971F4B">
        <w:rPr>
          <w:sz w:val="28"/>
          <w:szCs w:val="28"/>
          <w:lang w:val="ru-RU"/>
        </w:rPr>
        <w:t xml:space="preserve">) </w:t>
      </w:r>
      <w:r w:rsidR="00897507" w:rsidRPr="00971F4B">
        <w:rPr>
          <w:sz w:val="28"/>
          <w:szCs w:val="28"/>
          <w:lang w:val="ru-RU"/>
        </w:rPr>
        <w:t>строительные машины и механизмы</w:t>
      </w:r>
      <w:r w:rsidR="006B2A63" w:rsidRPr="00971F4B">
        <w:rPr>
          <w:sz w:val="28"/>
          <w:szCs w:val="28"/>
          <w:lang w:val="ru-RU"/>
        </w:rPr>
        <w:t>;</w:t>
      </w:r>
    </w:p>
    <w:p w14:paraId="27C75E21" w14:textId="243731FC" w:rsidR="006B2A63" w:rsidRPr="00971F4B" w:rsidRDefault="00A053E3" w:rsidP="006B2A63">
      <w:pPr>
        <w:pBdr>
          <w:top w:val="nil"/>
          <w:left w:val="nil"/>
          <w:bottom w:val="nil"/>
          <w:right w:val="nil"/>
          <w:between w:val="nil"/>
        </w:pBdr>
        <w:tabs>
          <w:tab w:val="left" w:pos="426"/>
        </w:tabs>
        <w:rPr>
          <w:sz w:val="28"/>
          <w:szCs w:val="28"/>
          <w:lang w:val="ru-RU"/>
        </w:rPr>
      </w:pPr>
      <w:r w:rsidRPr="00971F4B">
        <w:rPr>
          <w:sz w:val="28"/>
          <w:szCs w:val="28"/>
          <w:lang w:val="ru-RU"/>
        </w:rPr>
        <w:t>j</w:t>
      </w:r>
      <w:r w:rsidR="006B2A63" w:rsidRPr="00971F4B">
        <w:rPr>
          <w:sz w:val="28"/>
          <w:szCs w:val="28"/>
          <w:lang w:val="ru-RU"/>
        </w:rPr>
        <w:t xml:space="preserve">) </w:t>
      </w:r>
      <w:r w:rsidR="00897507" w:rsidRPr="00971F4B">
        <w:rPr>
          <w:sz w:val="28"/>
          <w:szCs w:val="28"/>
          <w:lang w:val="ru-RU"/>
        </w:rPr>
        <w:t>составление смет расходов для строительных и реставрационных работ</w:t>
      </w:r>
      <w:r w:rsidRPr="00971F4B">
        <w:rPr>
          <w:sz w:val="28"/>
          <w:szCs w:val="28"/>
          <w:lang w:val="ru-RU"/>
        </w:rPr>
        <w:t>.</w:t>
      </w:r>
    </w:p>
    <w:bookmarkEnd w:id="14"/>
    <w:p w14:paraId="2672EB89" w14:textId="77777777" w:rsidR="006B2A63" w:rsidRPr="00971F4B" w:rsidRDefault="006B2A63" w:rsidP="006B2A63">
      <w:pPr>
        <w:pBdr>
          <w:top w:val="nil"/>
          <w:left w:val="nil"/>
          <w:bottom w:val="nil"/>
          <w:right w:val="nil"/>
          <w:between w:val="nil"/>
        </w:pBdr>
        <w:tabs>
          <w:tab w:val="left" w:pos="426"/>
        </w:tabs>
        <w:ind w:firstLine="709"/>
        <w:rPr>
          <w:color w:val="000000"/>
          <w:sz w:val="28"/>
          <w:szCs w:val="28"/>
          <w:lang w:val="ru-RU"/>
        </w:rPr>
      </w:pPr>
    </w:p>
    <w:p w14:paraId="21C2AE8E" w14:textId="37DD085C" w:rsidR="006B2A63" w:rsidRPr="00971F4B" w:rsidRDefault="00603FCA" w:rsidP="006B2A63">
      <w:pPr>
        <w:pBdr>
          <w:top w:val="nil"/>
          <w:left w:val="nil"/>
          <w:bottom w:val="nil"/>
          <w:right w:val="nil"/>
          <w:between w:val="nil"/>
        </w:pBdr>
        <w:tabs>
          <w:tab w:val="left" w:pos="426"/>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1</w:t>
      </w:r>
      <w:r w:rsidR="006B2A63" w:rsidRPr="00971F4B">
        <w:rPr>
          <w:b/>
          <w:sz w:val="28"/>
          <w:szCs w:val="28"/>
          <w:lang w:val="ru-RU"/>
        </w:rPr>
        <w:t>22</w:t>
      </w:r>
      <w:r w:rsidR="006B2A63" w:rsidRPr="00971F4B">
        <w:rPr>
          <w:b/>
          <w:color w:val="000000"/>
          <w:sz w:val="28"/>
          <w:szCs w:val="28"/>
          <w:lang w:val="ru-RU"/>
        </w:rPr>
        <w:t xml:space="preserve">. </w:t>
      </w:r>
      <w:r w:rsidR="00897507" w:rsidRPr="00971F4B">
        <w:rPr>
          <w:color w:val="000000"/>
          <w:sz w:val="28"/>
          <w:szCs w:val="28"/>
          <w:lang w:val="ru-RU"/>
        </w:rPr>
        <w:t>Области</w:t>
      </w:r>
      <w:r w:rsidR="006B2A63" w:rsidRPr="00971F4B">
        <w:rPr>
          <w:color w:val="000000"/>
          <w:sz w:val="28"/>
          <w:szCs w:val="28"/>
          <w:lang w:val="ru-RU"/>
        </w:rPr>
        <w:t xml:space="preserve"> </w:t>
      </w:r>
      <w:r w:rsidR="00E91093" w:rsidRPr="00971F4B">
        <w:rPr>
          <w:color w:val="000000"/>
          <w:sz w:val="28"/>
          <w:szCs w:val="28"/>
          <w:lang w:val="ru-RU"/>
        </w:rPr>
        <w:t>проектирования</w:t>
      </w:r>
    </w:p>
    <w:p w14:paraId="44AF3183" w14:textId="08E544D4" w:rsidR="006B2A63" w:rsidRPr="00971F4B" w:rsidRDefault="00897507" w:rsidP="006B2A63">
      <w:pPr>
        <w:pBdr>
          <w:top w:val="nil"/>
          <w:left w:val="nil"/>
          <w:bottom w:val="nil"/>
          <w:right w:val="nil"/>
          <w:between w:val="nil"/>
        </w:pBdr>
        <w:tabs>
          <w:tab w:val="left" w:pos="426"/>
        </w:tabs>
        <w:ind w:firstLine="709"/>
        <w:rPr>
          <w:bCs/>
          <w:color w:val="000000"/>
          <w:sz w:val="28"/>
          <w:szCs w:val="28"/>
          <w:lang w:val="ru-RU"/>
        </w:rPr>
      </w:pPr>
      <w:r w:rsidRPr="00971F4B">
        <w:rPr>
          <w:bCs/>
          <w:color w:val="000000"/>
          <w:sz w:val="28"/>
          <w:szCs w:val="28"/>
          <w:lang w:val="ru-RU"/>
        </w:rPr>
        <w:t>Области</w:t>
      </w:r>
      <w:r w:rsidR="006B2A63" w:rsidRPr="00971F4B">
        <w:rPr>
          <w:bCs/>
          <w:color w:val="000000"/>
          <w:sz w:val="28"/>
          <w:szCs w:val="28"/>
          <w:lang w:val="ru-RU"/>
        </w:rPr>
        <w:t xml:space="preserve"> </w:t>
      </w:r>
      <w:r w:rsidR="00E91093" w:rsidRPr="00971F4B">
        <w:rPr>
          <w:bCs/>
          <w:color w:val="000000"/>
          <w:sz w:val="28"/>
          <w:szCs w:val="28"/>
          <w:lang w:val="ru-RU"/>
        </w:rPr>
        <w:t>проектирования</w:t>
      </w:r>
      <w:r w:rsidR="006B2A63" w:rsidRPr="00971F4B">
        <w:rPr>
          <w:bCs/>
          <w:color w:val="000000"/>
          <w:sz w:val="28"/>
          <w:szCs w:val="28"/>
          <w:lang w:val="ru-RU"/>
        </w:rPr>
        <w:t>:</w:t>
      </w:r>
    </w:p>
    <w:p w14:paraId="100B43B6" w14:textId="5B5EF6B6" w:rsidR="006B2A63" w:rsidRPr="00971F4B" w:rsidRDefault="006B2A63" w:rsidP="006B2A63">
      <w:pPr>
        <w:pBdr>
          <w:top w:val="nil"/>
          <w:left w:val="nil"/>
          <w:bottom w:val="nil"/>
          <w:right w:val="nil"/>
          <w:between w:val="nil"/>
        </w:pBdr>
        <w:tabs>
          <w:tab w:val="left" w:pos="709"/>
          <w:tab w:val="left" w:pos="1436"/>
        </w:tabs>
        <w:ind w:firstLine="709"/>
        <w:rPr>
          <w:color w:val="000000"/>
          <w:sz w:val="28"/>
          <w:szCs w:val="28"/>
          <w:lang w:val="ru-RU"/>
        </w:rPr>
      </w:pPr>
      <w:r w:rsidRPr="00971F4B">
        <w:rPr>
          <w:color w:val="000000"/>
          <w:sz w:val="28"/>
          <w:szCs w:val="28"/>
          <w:lang w:val="ru-RU"/>
        </w:rPr>
        <w:t xml:space="preserve">a) </w:t>
      </w:r>
      <w:r w:rsidR="00F17A3B" w:rsidRPr="00971F4B">
        <w:rPr>
          <w:color w:val="000000"/>
          <w:sz w:val="28"/>
          <w:szCs w:val="28"/>
          <w:lang w:val="ru-RU"/>
        </w:rPr>
        <w:t>область</w:t>
      </w:r>
      <w:r w:rsidRPr="00971F4B">
        <w:rPr>
          <w:color w:val="000000"/>
          <w:sz w:val="28"/>
          <w:szCs w:val="28"/>
          <w:lang w:val="ru-RU"/>
        </w:rPr>
        <w:t xml:space="preserve"> </w:t>
      </w:r>
      <w:r w:rsidR="003A3DE6" w:rsidRPr="00971F4B">
        <w:rPr>
          <w:sz w:val="28"/>
          <w:szCs w:val="28"/>
          <w:lang w:val="ru-RU"/>
        </w:rPr>
        <w:t>обустройства территории</w:t>
      </w:r>
      <w:r w:rsidR="00693D49" w:rsidRPr="00971F4B">
        <w:rPr>
          <w:color w:val="000000"/>
          <w:sz w:val="28"/>
          <w:szCs w:val="28"/>
          <w:lang w:val="ru-RU"/>
        </w:rPr>
        <w:t xml:space="preserve"> </w:t>
      </w:r>
      <w:r w:rsidR="00897507" w:rsidRPr="00971F4B">
        <w:rPr>
          <w:color w:val="000000"/>
          <w:sz w:val="28"/>
          <w:szCs w:val="28"/>
          <w:lang w:val="ru-RU"/>
        </w:rPr>
        <w:t>и</w:t>
      </w:r>
      <w:r w:rsidR="00693D49" w:rsidRPr="00971F4B">
        <w:rPr>
          <w:color w:val="000000"/>
          <w:sz w:val="28"/>
          <w:szCs w:val="28"/>
          <w:lang w:val="ru-RU"/>
        </w:rPr>
        <w:t xml:space="preserve"> </w:t>
      </w:r>
      <w:r w:rsidR="003A3DE6" w:rsidRPr="00971F4B">
        <w:rPr>
          <w:color w:val="000000"/>
          <w:sz w:val="28"/>
          <w:szCs w:val="28"/>
          <w:lang w:val="ru-RU"/>
        </w:rPr>
        <w:t>градостроительства</w:t>
      </w:r>
      <w:r w:rsidRPr="00971F4B">
        <w:rPr>
          <w:color w:val="000000"/>
          <w:sz w:val="28"/>
          <w:szCs w:val="28"/>
          <w:lang w:val="ru-RU"/>
        </w:rPr>
        <w:t>;</w:t>
      </w:r>
    </w:p>
    <w:p w14:paraId="1B315DC8" w14:textId="62579436" w:rsidR="006B2A63" w:rsidRPr="00971F4B" w:rsidRDefault="006B2A63" w:rsidP="006B2A63">
      <w:pPr>
        <w:pBdr>
          <w:top w:val="nil"/>
          <w:left w:val="nil"/>
          <w:bottom w:val="nil"/>
          <w:right w:val="nil"/>
          <w:between w:val="nil"/>
        </w:pBdr>
        <w:tabs>
          <w:tab w:val="left" w:pos="709"/>
        </w:tabs>
        <w:ind w:firstLine="709"/>
        <w:rPr>
          <w:color w:val="000000"/>
          <w:sz w:val="28"/>
          <w:szCs w:val="28"/>
          <w:lang w:val="ru-RU"/>
        </w:rPr>
      </w:pPr>
      <w:r w:rsidRPr="00971F4B">
        <w:rPr>
          <w:color w:val="000000"/>
          <w:sz w:val="28"/>
          <w:szCs w:val="28"/>
          <w:lang w:val="ru-RU"/>
        </w:rPr>
        <w:t xml:space="preserve">b) </w:t>
      </w:r>
      <w:r w:rsidR="00F17A3B" w:rsidRPr="00971F4B">
        <w:rPr>
          <w:color w:val="000000"/>
          <w:sz w:val="28"/>
          <w:szCs w:val="28"/>
          <w:lang w:val="ru-RU"/>
        </w:rPr>
        <w:t>область</w:t>
      </w:r>
      <w:r w:rsidRPr="00971F4B">
        <w:rPr>
          <w:color w:val="000000"/>
          <w:sz w:val="28"/>
          <w:szCs w:val="28"/>
          <w:lang w:val="ru-RU"/>
        </w:rPr>
        <w:t xml:space="preserve"> </w:t>
      </w:r>
      <w:r w:rsidR="00561C76" w:rsidRPr="00971F4B">
        <w:rPr>
          <w:color w:val="000000"/>
          <w:sz w:val="28"/>
          <w:szCs w:val="28"/>
          <w:lang w:val="ru-RU"/>
        </w:rPr>
        <w:t>архитектуры</w:t>
      </w:r>
      <w:r w:rsidRPr="00971F4B">
        <w:rPr>
          <w:color w:val="000000"/>
          <w:sz w:val="28"/>
          <w:szCs w:val="28"/>
          <w:lang w:val="ru-RU"/>
        </w:rPr>
        <w:t>;</w:t>
      </w:r>
    </w:p>
    <w:p w14:paraId="4FE79221" w14:textId="1BAB4E8E" w:rsidR="006B2A63" w:rsidRPr="00971F4B" w:rsidRDefault="006B2A63" w:rsidP="006B2A63">
      <w:pPr>
        <w:pBdr>
          <w:top w:val="nil"/>
          <w:left w:val="nil"/>
          <w:bottom w:val="nil"/>
          <w:right w:val="nil"/>
          <w:between w:val="nil"/>
        </w:pBdr>
        <w:tabs>
          <w:tab w:val="left" w:pos="709"/>
          <w:tab w:val="left" w:pos="1436"/>
        </w:tabs>
        <w:ind w:firstLine="709"/>
        <w:rPr>
          <w:color w:val="000000"/>
          <w:sz w:val="28"/>
          <w:szCs w:val="28"/>
          <w:lang w:val="ru-RU"/>
        </w:rPr>
      </w:pPr>
      <w:r w:rsidRPr="00971F4B">
        <w:rPr>
          <w:color w:val="000000"/>
          <w:sz w:val="28"/>
          <w:szCs w:val="28"/>
          <w:lang w:val="ru-RU"/>
        </w:rPr>
        <w:t xml:space="preserve">c) </w:t>
      </w:r>
      <w:r w:rsidR="00F17A3B" w:rsidRPr="00971F4B">
        <w:rPr>
          <w:color w:val="000000"/>
          <w:sz w:val="28"/>
          <w:szCs w:val="28"/>
          <w:lang w:val="ru-RU"/>
        </w:rPr>
        <w:t>область</w:t>
      </w:r>
      <w:r w:rsidRPr="00971F4B">
        <w:rPr>
          <w:color w:val="000000"/>
          <w:sz w:val="28"/>
          <w:szCs w:val="28"/>
          <w:lang w:val="ru-RU"/>
        </w:rPr>
        <w:t xml:space="preserve"> </w:t>
      </w:r>
      <w:r w:rsidR="00897507" w:rsidRPr="00971F4B">
        <w:rPr>
          <w:color w:val="000000"/>
          <w:sz w:val="28"/>
          <w:szCs w:val="28"/>
          <w:lang w:val="ru-RU"/>
        </w:rPr>
        <w:t>гражданской инженерии</w:t>
      </w:r>
      <w:r w:rsidRPr="00971F4B">
        <w:rPr>
          <w:color w:val="000000"/>
          <w:sz w:val="28"/>
          <w:szCs w:val="28"/>
          <w:lang w:val="ru-RU"/>
        </w:rPr>
        <w:t>;</w:t>
      </w:r>
    </w:p>
    <w:p w14:paraId="01DDD8FA" w14:textId="4EDBD4CE" w:rsidR="006B2A63" w:rsidRPr="00971F4B" w:rsidRDefault="006F06C9" w:rsidP="006B2A63">
      <w:pPr>
        <w:pBdr>
          <w:top w:val="nil"/>
          <w:left w:val="nil"/>
          <w:bottom w:val="nil"/>
          <w:right w:val="nil"/>
          <w:between w:val="nil"/>
        </w:pBdr>
        <w:tabs>
          <w:tab w:val="left" w:pos="0"/>
          <w:tab w:val="left" w:pos="426"/>
        </w:tabs>
        <w:ind w:firstLine="709"/>
        <w:jc w:val="left"/>
        <w:rPr>
          <w:color w:val="000000"/>
          <w:sz w:val="28"/>
          <w:szCs w:val="28"/>
          <w:lang w:val="ru-RU"/>
        </w:rPr>
      </w:pPr>
      <w:r w:rsidRPr="00971F4B">
        <w:rPr>
          <w:color w:val="000000"/>
          <w:sz w:val="28"/>
          <w:szCs w:val="28"/>
          <w:lang w:val="ru-RU"/>
        </w:rPr>
        <w:t xml:space="preserve">d) </w:t>
      </w:r>
      <w:r w:rsidR="00F17A3B" w:rsidRPr="00971F4B">
        <w:rPr>
          <w:color w:val="000000"/>
          <w:sz w:val="28"/>
          <w:szCs w:val="28"/>
          <w:lang w:val="ru-RU"/>
        </w:rPr>
        <w:t>область</w:t>
      </w:r>
      <w:r w:rsidRPr="00971F4B">
        <w:rPr>
          <w:color w:val="000000"/>
          <w:sz w:val="28"/>
          <w:szCs w:val="28"/>
          <w:lang w:val="ru-RU"/>
        </w:rPr>
        <w:t xml:space="preserve"> </w:t>
      </w:r>
      <w:r w:rsidR="00897507" w:rsidRPr="00971F4B">
        <w:rPr>
          <w:color w:val="000000"/>
          <w:sz w:val="28"/>
          <w:szCs w:val="28"/>
          <w:lang w:val="ru-RU"/>
        </w:rPr>
        <w:t>промышленной инженерии и агро</w:t>
      </w:r>
      <w:r w:rsidR="005C3160" w:rsidRPr="00971F4B">
        <w:rPr>
          <w:color w:val="000000"/>
          <w:sz w:val="28"/>
          <w:szCs w:val="28"/>
          <w:lang w:val="ru-RU"/>
        </w:rPr>
        <w:t>зоотехническ</w:t>
      </w:r>
      <w:r w:rsidR="00897507" w:rsidRPr="00971F4B">
        <w:rPr>
          <w:color w:val="000000"/>
          <w:sz w:val="28"/>
          <w:szCs w:val="28"/>
          <w:lang w:val="ru-RU"/>
        </w:rPr>
        <w:t>ой инженерии</w:t>
      </w:r>
      <w:r w:rsidR="006B2A63" w:rsidRPr="00971F4B">
        <w:rPr>
          <w:color w:val="000000"/>
          <w:sz w:val="28"/>
          <w:szCs w:val="28"/>
          <w:lang w:val="ru-RU"/>
        </w:rPr>
        <w:t>;</w:t>
      </w:r>
    </w:p>
    <w:p w14:paraId="36D9B242" w14:textId="53C5D809" w:rsidR="006B2A63" w:rsidRPr="00971F4B" w:rsidRDefault="006B2A63" w:rsidP="006B2A63">
      <w:pPr>
        <w:pBdr>
          <w:top w:val="nil"/>
          <w:left w:val="nil"/>
          <w:bottom w:val="nil"/>
          <w:right w:val="nil"/>
          <w:between w:val="nil"/>
        </w:pBdr>
        <w:tabs>
          <w:tab w:val="left" w:pos="0"/>
          <w:tab w:val="left" w:pos="426"/>
        </w:tabs>
        <w:ind w:firstLine="709"/>
        <w:jc w:val="left"/>
        <w:rPr>
          <w:color w:val="000000"/>
          <w:sz w:val="28"/>
          <w:szCs w:val="28"/>
          <w:lang w:val="ru-RU"/>
        </w:rPr>
      </w:pPr>
      <w:r w:rsidRPr="00971F4B">
        <w:rPr>
          <w:color w:val="000000"/>
          <w:sz w:val="28"/>
          <w:szCs w:val="28"/>
          <w:lang w:val="ru-RU"/>
        </w:rPr>
        <w:t xml:space="preserve">e) </w:t>
      </w:r>
      <w:r w:rsidR="00F17A3B" w:rsidRPr="00971F4B">
        <w:rPr>
          <w:color w:val="000000"/>
          <w:sz w:val="28"/>
          <w:szCs w:val="28"/>
          <w:lang w:val="ru-RU"/>
        </w:rPr>
        <w:t>область</w:t>
      </w:r>
      <w:r w:rsidR="006F06C9" w:rsidRPr="00971F4B">
        <w:rPr>
          <w:color w:val="000000"/>
          <w:sz w:val="28"/>
          <w:szCs w:val="28"/>
          <w:lang w:val="ru-RU"/>
        </w:rPr>
        <w:t xml:space="preserve"> </w:t>
      </w:r>
      <w:r w:rsidR="00897507" w:rsidRPr="00971F4B">
        <w:rPr>
          <w:color w:val="000000"/>
          <w:sz w:val="28"/>
          <w:szCs w:val="28"/>
          <w:lang w:val="ru-RU"/>
        </w:rPr>
        <w:t>инженерии установок</w:t>
      </w:r>
      <w:r w:rsidRPr="00971F4B">
        <w:rPr>
          <w:color w:val="000000"/>
          <w:sz w:val="28"/>
          <w:szCs w:val="28"/>
          <w:lang w:val="ru-RU"/>
        </w:rPr>
        <w:t>;</w:t>
      </w:r>
    </w:p>
    <w:p w14:paraId="589853BC" w14:textId="4A093F11" w:rsidR="006B2A63" w:rsidRPr="00971F4B" w:rsidRDefault="00DC5C5F" w:rsidP="006B2A63">
      <w:pPr>
        <w:pBdr>
          <w:top w:val="nil"/>
          <w:left w:val="nil"/>
          <w:bottom w:val="nil"/>
          <w:right w:val="nil"/>
          <w:between w:val="nil"/>
        </w:pBdr>
        <w:tabs>
          <w:tab w:val="left" w:pos="0"/>
          <w:tab w:val="left" w:pos="426"/>
        </w:tabs>
        <w:ind w:firstLine="709"/>
        <w:rPr>
          <w:color w:val="000000"/>
          <w:sz w:val="28"/>
          <w:szCs w:val="28"/>
          <w:lang w:val="ru-RU"/>
        </w:rPr>
      </w:pPr>
      <w:r>
        <w:rPr>
          <w:color w:val="000000"/>
          <w:sz w:val="28"/>
          <w:szCs w:val="28"/>
          <w:lang w:val="ro-MD"/>
        </w:rPr>
        <w:t>f</w:t>
      </w:r>
      <w:r w:rsidR="006B2A63" w:rsidRPr="00971F4B">
        <w:rPr>
          <w:color w:val="000000"/>
          <w:sz w:val="28"/>
          <w:szCs w:val="28"/>
          <w:lang w:val="ru-RU"/>
        </w:rPr>
        <w:t xml:space="preserve">) </w:t>
      </w:r>
      <w:r w:rsidR="00F17A3B" w:rsidRPr="00971F4B">
        <w:rPr>
          <w:color w:val="000000"/>
          <w:sz w:val="28"/>
          <w:szCs w:val="28"/>
          <w:lang w:val="ru-RU"/>
        </w:rPr>
        <w:t>область</w:t>
      </w:r>
      <w:r w:rsidR="008D70D0" w:rsidRPr="00971F4B">
        <w:rPr>
          <w:color w:val="000000"/>
          <w:sz w:val="28"/>
          <w:szCs w:val="28"/>
          <w:lang w:val="ru-RU"/>
        </w:rPr>
        <w:t xml:space="preserve"> </w:t>
      </w:r>
      <w:r w:rsidR="00897507" w:rsidRPr="00971F4B">
        <w:rPr>
          <w:sz w:val="28"/>
          <w:szCs w:val="28"/>
          <w:lang w:val="ru-RU"/>
        </w:rPr>
        <w:t>составления смет расходов для различны</w:t>
      </w:r>
      <w:r w:rsidR="005C3160" w:rsidRPr="00971F4B">
        <w:rPr>
          <w:sz w:val="28"/>
          <w:szCs w:val="28"/>
          <w:lang w:val="ru-RU"/>
        </w:rPr>
        <w:t>х</w:t>
      </w:r>
      <w:r w:rsidR="00897507" w:rsidRPr="00971F4B">
        <w:rPr>
          <w:sz w:val="28"/>
          <w:szCs w:val="28"/>
          <w:lang w:val="ru-RU"/>
        </w:rPr>
        <w:t xml:space="preserve"> специализаций и областей, указанных в статье </w:t>
      </w:r>
      <w:r w:rsidR="006B2A63" w:rsidRPr="00971F4B">
        <w:rPr>
          <w:color w:val="000000"/>
          <w:sz w:val="28"/>
          <w:szCs w:val="28"/>
          <w:lang w:val="ru-RU"/>
        </w:rPr>
        <w:t xml:space="preserve"> 124  </w:t>
      </w:r>
      <w:r w:rsidR="00866511" w:rsidRPr="00971F4B">
        <w:rPr>
          <w:color w:val="000000"/>
          <w:sz w:val="28"/>
          <w:szCs w:val="28"/>
          <w:lang w:val="ru-RU"/>
        </w:rPr>
        <w:t>настоящего Кодекса</w:t>
      </w:r>
      <w:r w:rsidR="006F06C9" w:rsidRPr="00971F4B">
        <w:rPr>
          <w:color w:val="000000"/>
          <w:sz w:val="28"/>
          <w:szCs w:val="28"/>
          <w:lang w:val="ru-RU"/>
        </w:rPr>
        <w:t>.</w:t>
      </w:r>
    </w:p>
    <w:p w14:paraId="66D14842" w14:textId="77777777" w:rsidR="006B2A63" w:rsidRPr="00971F4B" w:rsidRDefault="006B2A63" w:rsidP="006B2A63">
      <w:pPr>
        <w:pBdr>
          <w:top w:val="nil"/>
          <w:left w:val="nil"/>
          <w:bottom w:val="nil"/>
          <w:right w:val="nil"/>
          <w:between w:val="nil"/>
        </w:pBdr>
        <w:tabs>
          <w:tab w:val="left" w:pos="0"/>
          <w:tab w:val="left" w:pos="426"/>
        </w:tabs>
        <w:ind w:firstLine="0"/>
        <w:jc w:val="left"/>
        <w:rPr>
          <w:color w:val="000000"/>
          <w:sz w:val="28"/>
          <w:szCs w:val="28"/>
          <w:lang w:val="ru-RU"/>
        </w:rPr>
      </w:pPr>
    </w:p>
    <w:p w14:paraId="05CDFA93" w14:textId="4F283CC1" w:rsidR="006B2A63" w:rsidRPr="00971F4B" w:rsidRDefault="00874A21" w:rsidP="006B2A63">
      <w:pPr>
        <w:tabs>
          <w:tab w:val="left" w:pos="1134"/>
        </w:tabs>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00430AB6" w:rsidRPr="00971F4B">
        <w:rPr>
          <w:b/>
          <w:sz w:val="28"/>
          <w:szCs w:val="28"/>
          <w:lang w:val="ru-RU"/>
        </w:rPr>
        <w:t>2</w:t>
      </w:r>
    </w:p>
    <w:p w14:paraId="04F392E0" w14:textId="5FC542B8" w:rsidR="00793C96" w:rsidRDefault="00E70341" w:rsidP="006B2A63">
      <w:pPr>
        <w:tabs>
          <w:tab w:val="left" w:pos="1134"/>
        </w:tabs>
        <w:jc w:val="center"/>
        <w:rPr>
          <w:b/>
          <w:sz w:val="28"/>
          <w:szCs w:val="28"/>
          <w:lang w:val="ru-RU"/>
        </w:rPr>
      </w:pPr>
      <w:r w:rsidRPr="00971F4B">
        <w:rPr>
          <w:b/>
          <w:sz w:val="28"/>
          <w:szCs w:val="28"/>
          <w:lang w:val="ru-RU"/>
        </w:rPr>
        <w:t>Обязанности</w:t>
      </w:r>
      <w:r w:rsidR="00793C96" w:rsidRPr="00971F4B">
        <w:rPr>
          <w:b/>
          <w:sz w:val="28"/>
          <w:szCs w:val="28"/>
          <w:lang w:val="ru-RU"/>
        </w:rPr>
        <w:t xml:space="preserve">, </w:t>
      </w:r>
      <w:r w:rsidR="00897507" w:rsidRPr="00971F4B">
        <w:rPr>
          <w:b/>
          <w:sz w:val="28"/>
          <w:szCs w:val="28"/>
          <w:lang w:val="ru-RU"/>
        </w:rPr>
        <w:t>ответственность и права</w:t>
      </w:r>
      <w:r w:rsidR="00793C96" w:rsidRPr="00971F4B">
        <w:rPr>
          <w:b/>
          <w:sz w:val="28"/>
          <w:szCs w:val="28"/>
          <w:lang w:val="ru-RU"/>
        </w:rPr>
        <w:t xml:space="preserve"> </w:t>
      </w:r>
      <w:r w:rsidR="00897507" w:rsidRPr="00971F4B">
        <w:rPr>
          <w:b/>
          <w:sz w:val="28"/>
          <w:szCs w:val="28"/>
          <w:lang w:val="ru-RU"/>
        </w:rPr>
        <w:t>проектировщиков</w:t>
      </w:r>
    </w:p>
    <w:p w14:paraId="2D9D7AFD" w14:textId="77777777" w:rsidR="00DC5C5F" w:rsidRPr="00971F4B" w:rsidRDefault="00DC5C5F" w:rsidP="006B2A63">
      <w:pPr>
        <w:tabs>
          <w:tab w:val="left" w:pos="1134"/>
        </w:tabs>
        <w:jc w:val="center"/>
        <w:rPr>
          <w:b/>
          <w:sz w:val="28"/>
          <w:szCs w:val="28"/>
          <w:lang w:val="ru-RU"/>
        </w:rPr>
      </w:pPr>
    </w:p>
    <w:p w14:paraId="1793C8DA" w14:textId="2FFEF567" w:rsidR="006B2A63" w:rsidRPr="00971F4B" w:rsidRDefault="00603FCA" w:rsidP="006B2A63">
      <w:pPr>
        <w:pBdr>
          <w:top w:val="nil"/>
          <w:left w:val="nil"/>
          <w:bottom w:val="nil"/>
          <w:right w:val="nil"/>
          <w:between w:val="nil"/>
        </w:pBdr>
        <w:tabs>
          <w:tab w:val="left" w:pos="284"/>
          <w:tab w:val="left" w:pos="426"/>
          <w:tab w:val="left" w:pos="1134"/>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1</w:t>
      </w:r>
      <w:r w:rsidR="006B2A63" w:rsidRPr="00971F4B">
        <w:rPr>
          <w:b/>
          <w:sz w:val="28"/>
          <w:szCs w:val="28"/>
          <w:lang w:val="ru-RU"/>
        </w:rPr>
        <w:t>23</w:t>
      </w:r>
      <w:r w:rsidR="006B2A63" w:rsidRPr="00971F4B">
        <w:rPr>
          <w:b/>
          <w:color w:val="000000"/>
          <w:sz w:val="28"/>
          <w:szCs w:val="28"/>
          <w:lang w:val="ru-RU"/>
        </w:rPr>
        <w:t xml:space="preserve">. </w:t>
      </w:r>
      <w:r w:rsidR="00E70341" w:rsidRPr="00971F4B">
        <w:rPr>
          <w:color w:val="000000"/>
          <w:sz w:val="28"/>
          <w:szCs w:val="28"/>
          <w:lang w:val="ru-RU"/>
        </w:rPr>
        <w:t>Обязанности</w:t>
      </w:r>
      <w:r w:rsidR="006B2A63" w:rsidRPr="00971F4B">
        <w:rPr>
          <w:color w:val="000000"/>
          <w:sz w:val="28"/>
          <w:szCs w:val="28"/>
          <w:lang w:val="ru-RU"/>
        </w:rPr>
        <w:t xml:space="preserve"> </w:t>
      </w:r>
      <w:r w:rsidR="00897507" w:rsidRPr="00971F4B">
        <w:rPr>
          <w:color w:val="000000"/>
          <w:sz w:val="28"/>
          <w:szCs w:val="28"/>
          <w:lang w:val="ru-RU"/>
        </w:rPr>
        <w:t>проектировщиков</w:t>
      </w:r>
    </w:p>
    <w:p w14:paraId="1B8D0E8B" w14:textId="5F2253CE" w:rsidR="006B2A63" w:rsidRPr="00971F4B" w:rsidRDefault="005C2AFF" w:rsidP="006B2A63">
      <w:pPr>
        <w:tabs>
          <w:tab w:val="left" w:pos="567"/>
        </w:tabs>
        <w:ind w:firstLine="709"/>
        <w:rPr>
          <w:sz w:val="28"/>
          <w:szCs w:val="28"/>
          <w:lang w:val="ru-RU"/>
        </w:rPr>
      </w:pPr>
      <w:r w:rsidRPr="00971F4B">
        <w:rPr>
          <w:sz w:val="28"/>
          <w:szCs w:val="28"/>
          <w:lang w:val="ru-RU"/>
        </w:rPr>
        <w:t>Проектировщики</w:t>
      </w:r>
      <w:r w:rsidR="006B2A63" w:rsidRPr="00971F4B">
        <w:rPr>
          <w:sz w:val="28"/>
          <w:szCs w:val="28"/>
          <w:lang w:val="ru-RU"/>
        </w:rPr>
        <w:t xml:space="preserve"> </w:t>
      </w:r>
      <w:r w:rsidR="00897507" w:rsidRPr="00971F4B">
        <w:rPr>
          <w:sz w:val="28"/>
          <w:szCs w:val="28"/>
          <w:lang w:val="ru-RU"/>
        </w:rPr>
        <w:t>выполняют следующие обязанности</w:t>
      </w:r>
      <w:r w:rsidR="006B2A63" w:rsidRPr="00971F4B">
        <w:rPr>
          <w:sz w:val="28"/>
          <w:szCs w:val="28"/>
          <w:lang w:val="ru-RU"/>
        </w:rPr>
        <w:t>:</w:t>
      </w:r>
    </w:p>
    <w:p w14:paraId="0D739895" w14:textId="0D841634" w:rsidR="006B2A63" w:rsidRPr="00971F4B" w:rsidRDefault="001C554E" w:rsidP="006B2A63">
      <w:pPr>
        <w:numPr>
          <w:ilvl w:val="0"/>
          <w:numId w:val="31"/>
        </w:numPr>
        <w:tabs>
          <w:tab w:val="left" w:pos="142"/>
          <w:tab w:val="left" w:pos="426"/>
          <w:tab w:val="left" w:pos="1100"/>
        </w:tabs>
        <w:ind w:left="0" w:firstLine="709"/>
        <w:rPr>
          <w:sz w:val="28"/>
          <w:szCs w:val="28"/>
          <w:lang w:val="ru-RU"/>
        </w:rPr>
      </w:pPr>
      <w:r w:rsidRPr="00971F4B">
        <w:rPr>
          <w:sz w:val="28"/>
          <w:szCs w:val="28"/>
          <w:lang w:val="ru-RU"/>
        </w:rPr>
        <w:t>знать</w:t>
      </w:r>
      <w:r w:rsidR="006B2A63" w:rsidRPr="00971F4B">
        <w:rPr>
          <w:sz w:val="28"/>
          <w:szCs w:val="28"/>
          <w:lang w:val="ru-RU"/>
        </w:rPr>
        <w:t xml:space="preserve"> </w:t>
      </w:r>
      <w:r w:rsidRPr="00971F4B">
        <w:rPr>
          <w:sz w:val="28"/>
          <w:szCs w:val="28"/>
          <w:lang w:val="ru-RU"/>
        </w:rPr>
        <w:t>и</w:t>
      </w:r>
      <w:r w:rsidR="006B2A63" w:rsidRPr="00971F4B">
        <w:rPr>
          <w:sz w:val="28"/>
          <w:szCs w:val="28"/>
          <w:lang w:val="ru-RU"/>
        </w:rPr>
        <w:t xml:space="preserve"> </w:t>
      </w:r>
      <w:r w:rsidRPr="00971F4B">
        <w:rPr>
          <w:sz w:val="28"/>
          <w:szCs w:val="28"/>
          <w:lang w:val="ru-RU"/>
        </w:rPr>
        <w:t>соблюдать</w:t>
      </w:r>
      <w:r w:rsidR="006B2A63" w:rsidRPr="00971F4B">
        <w:rPr>
          <w:sz w:val="28"/>
          <w:szCs w:val="28"/>
          <w:lang w:val="ru-RU"/>
        </w:rPr>
        <w:t xml:space="preserve"> </w:t>
      </w:r>
      <w:r w:rsidRPr="00971F4B">
        <w:rPr>
          <w:sz w:val="28"/>
          <w:szCs w:val="28"/>
          <w:lang w:val="ru-RU"/>
        </w:rPr>
        <w:t>регулирующие положения законодательства</w:t>
      </w:r>
      <w:r w:rsidR="00991C7D" w:rsidRPr="00971F4B">
        <w:rPr>
          <w:sz w:val="28"/>
          <w:szCs w:val="28"/>
          <w:lang w:val="ru-RU"/>
        </w:rPr>
        <w:t>,</w:t>
      </w:r>
      <w:r w:rsidRPr="00971F4B">
        <w:rPr>
          <w:sz w:val="28"/>
          <w:szCs w:val="28"/>
          <w:lang w:val="ru-RU"/>
        </w:rPr>
        <w:t xml:space="preserve"> касающиеся </w:t>
      </w:r>
      <w:r w:rsidR="00620082" w:rsidRPr="00971F4B">
        <w:rPr>
          <w:sz w:val="28"/>
          <w:szCs w:val="28"/>
          <w:lang w:val="ru-RU"/>
        </w:rPr>
        <w:t>осуществлени</w:t>
      </w:r>
      <w:r w:rsidRPr="00971F4B">
        <w:rPr>
          <w:sz w:val="28"/>
          <w:szCs w:val="28"/>
          <w:lang w:val="ru-RU"/>
        </w:rPr>
        <w:t>я</w:t>
      </w:r>
      <w:r w:rsidR="006B2A63" w:rsidRPr="00971F4B">
        <w:rPr>
          <w:sz w:val="28"/>
          <w:szCs w:val="28"/>
          <w:lang w:val="ru-RU"/>
        </w:rPr>
        <w:t xml:space="preserve"> </w:t>
      </w:r>
      <w:r w:rsidRPr="00971F4B">
        <w:rPr>
          <w:sz w:val="28"/>
          <w:szCs w:val="28"/>
          <w:lang w:val="ru-RU"/>
        </w:rPr>
        <w:t>профессии</w:t>
      </w:r>
      <w:r w:rsidR="006B2A63" w:rsidRPr="00971F4B">
        <w:rPr>
          <w:sz w:val="28"/>
          <w:szCs w:val="28"/>
          <w:lang w:val="ru-RU"/>
        </w:rPr>
        <w:t xml:space="preserve"> </w:t>
      </w:r>
      <w:r w:rsidR="0096604E" w:rsidRPr="00971F4B">
        <w:rPr>
          <w:sz w:val="28"/>
          <w:szCs w:val="28"/>
          <w:lang w:val="ru-RU"/>
        </w:rPr>
        <w:t>проектировщик</w:t>
      </w:r>
      <w:r w:rsidR="006B2A63" w:rsidRPr="00971F4B">
        <w:rPr>
          <w:sz w:val="28"/>
          <w:szCs w:val="28"/>
          <w:lang w:val="ru-RU"/>
        </w:rPr>
        <w:t>;</w:t>
      </w:r>
    </w:p>
    <w:p w14:paraId="26B13471" w14:textId="7A39ABDE" w:rsidR="006B2A63" w:rsidRPr="00971F4B" w:rsidRDefault="006B2A63" w:rsidP="006B2A63">
      <w:pPr>
        <w:tabs>
          <w:tab w:val="left" w:pos="142"/>
          <w:tab w:val="left" w:pos="426"/>
          <w:tab w:val="left" w:pos="851"/>
        </w:tabs>
        <w:ind w:firstLine="709"/>
        <w:rPr>
          <w:sz w:val="28"/>
          <w:szCs w:val="28"/>
          <w:lang w:val="ru-RU"/>
        </w:rPr>
      </w:pPr>
      <w:r w:rsidRPr="00971F4B">
        <w:rPr>
          <w:sz w:val="28"/>
          <w:szCs w:val="28"/>
          <w:lang w:val="ru-RU"/>
        </w:rPr>
        <w:t xml:space="preserve">b) </w:t>
      </w:r>
      <w:r w:rsidR="001C554E" w:rsidRPr="00971F4B">
        <w:rPr>
          <w:sz w:val="28"/>
          <w:szCs w:val="28"/>
          <w:lang w:val="ru-RU"/>
        </w:rPr>
        <w:t>соблюдать</w:t>
      </w:r>
      <w:r w:rsidRPr="00971F4B">
        <w:rPr>
          <w:sz w:val="28"/>
          <w:szCs w:val="28"/>
          <w:lang w:val="ru-RU"/>
        </w:rPr>
        <w:t xml:space="preserve"> </w:t>
      </w:r>
      <w:r w:rsidR="00A105C7" w:rsidRPr="00971F4B">
        <w:rPr>
          <w:sz w:val="28"/>
          <w:szCs w:val="28"/>
          <w:lang w:val="ru-RU"/>
        </w:rPr>
        <w:t>в процессе</w:t>
      </w:r>
      <w:r w:rsidRPr="00971F4B">
        <w:rPr>
          <w:sz w:val="28"/>
          <w:szCs w:val="28"/>
          <w:lang w:val="ru-RU"/>
        </w:rPr>
        <w:t xml:space="preserve"> </w:t>
      </w:r>
      <w:r w:rsidR="002B2AC5" w:rsidRPr="00971F4B">
        <w:rPr>
          <w:sz w:val="28"/>
          <w:szCs w:val="28"/>
          <w:lang w:val="ru-RU"/>
        </w:rPr>
        <w:t>разработки</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866511" w:rsidRPr="00971F4B">
        <w:rPr>
          <w:sz w:val="28"/>
          <w:szCs w:val="28"/>
          <w:lang w:val="ru-RU"/>
        </w:rPr>
        <w:t>положения</w:t>
      </w:r>
      <w:r w:rsidRPr="00971F4B">
        <w:rPr>
          <w:sz w:val="28"/>
          <w:szCs w:val="28"/>
          <w:lang w:val="ru-RU"/>
        </w:rPr>
        <w:t xml:space="preserve"> </w:t>
      </w:r>
      <w:r w:rsidR="00E91093" w:rsidRPr="00971F4B">
        <w:rPr>
          <w:sz w:val="28"/>
          <w:szCs w:val="28"/>
          <w:lang w:val="ru-RU"/>
        </w:rPr>
        <w:t>градостроительной документации</w:t>
      </w:r>
      <w:r w:rsidRPr="00971F4B">
        <w:rPr>
          <w:sz w:val="28"/>
          <w:szCs w:val="28"/>
          <w:lang w:val="ru-RU"/>
        </w:rPr>
        <w:t xml:space="preserve">, </w:t>
      </w:r>
      <w:r w:rsidR="001C554E" w:rsidRPr="00971F4B">
        <w:rPr>
          <w:sz w:val="28"/>
          <w:szCs w:val="28"/>
          <w:lang w:val="ru-RU"/>
        </w:rPr>
        <w:t>заключений и разрешений, предусмотренных настоящим Кодексом</w:t>
      </w:r>
      <w:r w:rsidRPr="00971F4B">
        <w:rPr>
          <w:sz w:val="28"/>
          <w:szCs w:val="28"/>
          <w:lang w:val="ru-RU"/>
        </w:rPr>
        <w:t>;</w:t>
      </w:r>
    </w:p>
    <w:p w14:paraId="7735A23F" w14:textId="7C7327EF" w:rsidR="006B2A63" w:rsidRPr="00971F4B" w:rsidRDefault="006B2A63" w:rsidP="006B2A63">
      <w:pPr>
        <w:tabs>
          <w:tab w:val="left" w:pos="142"/>
          <w:tab w:val="left" w:pos="426"/>
          <w:tab w:val="left" w:pos="1100"/>
        </w:tabs>
        <w:ind w:firstLine="709"/>
        <w:rPr>
          <w:sz w:val="28"/>
          <w:szCs w:val="28"/>
          <w:lang w:val="ru-RU"/>
        </w:rPr>
      </w:pPr>
      <w:r w:rsidRPr="00971F4B">
        <w:rPr>
          <w:sz w:val="28"/>
          <w:szCs w:val="28"/>
          <w:lang w:val="ru-RU"/>
        </w:rPr>
        <w:t xml:space="preserve">c) </w:t>
      </w:r>
      <w:r w:rsidR="001C554E" w:rsidRPr="00971F4B">
        <w:rPr>
          <w:sz w:val="28"/>
          <w:szCs w:val="28"/>
          <w:lang w:val="ru-RU"/>
        </w:rPr>
        <w:t>принимать на себя</w:t>
      </w:r>
      <w:r w:rsidRPr="00971F4B">
        <w:rPr>
          <w:sz w:val="28"/>
          <w:szCs w:val="28"/>
          <w:lang w:val="ru-RU"/>
        </w:rPr>
        <w:t xml:space="preserve">, </w:t>
      </w:r>
      <w:r w:rsidR="001C554E" w:rsidRPr="00971F4B">
        <w:rPr>
          <w:sz w:val="28"/>
          <w:szCs w:val="28"/>
          <w:lang w:val="ru-RU"/>
        </w:rPr>
        <w:t xml:space="preserve">путем </w:t>
      </w:r>
      <w:r w:rsidR="00620082" w:rsidRPr="00971F4B">
        <w:rPr>
          <w:sz w:val="28"/>
          <w:szCs w:val="28"/>
          <w:lang w:val="ru-RU"/>
        </w:rPr>
        <w:t>осуществлени</w:t>
      </w:r>
      <w:r w:rsidR="001C554E" w:rsidRPr="00971F4B">
        <w:rPr>
          <w:sz w:val="28"/>
          <w:szCs w:val="28"/>
          <w:lang w:val="ru-RU"/>
        </w:rPr>
        <w:t>я права подписи</w:t>
      </w:r>
      <w:r w:rsidRPr="00971F4B">
        <w:rPr>
          <w:sz w:val="28"/>
          <w:szCs w:val="28"/>
          <w:lang w:val="ru-RU"/>
        </w:rPr>
        <w:t>,</w:t>
      </w:r>
      <w:r w:rsidR="001C554E" w:rsidRPr="00971F4B">
        <w:rPr>
          <w:sz w:val="28"/>
          <w:szCs w:val="28"/>
          <w:lang w:val="ru-RU"/>
        </w:rPr>
        <w:t xml:space="preserve"> профессиональную</w:t>
      </w:r>
      <w:r w:rsidRPr="00971F4B">
        <w:rPr>
          <w:sz w:val="28"/>
          <w:szCs w:val="28"/>
          <w:lang w:val="ru-RU"/>
        </w:rPr>
        <w:t xml:space="preserve"> </w:t>
      </w:r>
      <w:r w:rsidR="003F6070" w:rsidRPr="00971F4B">
        <w:rPr>
          <w:sz w:val="28"/>
          <w:szCs w:val="28"/>
          <w:lang w:val="ru-RU"/>
        </w:rPr>
        <w:t>ответственность</w:t>
      </w:r>
      <w:r w:rsidRPr="00971F4B">
        <w:rPr>
          <w:sz w:val="28"/>
          <w:szCs w:val="28"/>
          <w:lang w:val="ru-RU"/>
        </w:rPr>
        <w:t xml:space="preserve"> </w:t>
      </w:r>
      <w:r w:rsidR="001C554E" w:rsidRPr="00971F4B">
        <w:rPr>
          <w:sz w:val="28"/>
          <w:szCs w:val="28"/>
          <w:lang w:val="ru-RU"/>
        </w:rPr>
        <w:t>перед инвесторами и органами власти</w:t>
      </w:r>
      <w:r w:rsidRPr="00971F4B">
        <w:rPr>
          <w:sz w:val="28"/>
          <w:szCs w:val="28"/>
          <w:lang w:val="ru-RU"/>
        </w:rPr>
        <w:t>;</w:t>
      </w:r>
    </w:p>
    <w:p w14:paraId="5F9E4ADD" w14:textId="1F063C9F" w:rsidR="006B2A63" w:rsidRPr="00971F4B" w:rsidRDefault="006B2A63" w:rsidP="006B2A63">
      <w:pPr>
        <w:tabs>
          <w:tab w:val="left" w:pos="142"/>
          <w:tab w:val="left" w:pos="426"/>
          <w:tab w:val="left" w:pos="1100"/>
        </w:tabs>
        <w:ind w:firstLine="709"/>
        <w:rPr>
          <w:sz w:val="28"/>
          <w:szCs w:val="28"/>
          <w:lang w:val="ru-RU"/>
        </w:rPr>
      </w:pPr>
      <w:r w:rsidRPr="00971F4B">
        <w:rPr>
          <w:sz w:val="28"/>
          <w:szCs w:val="28"/>
          <w:lang w:val="ru-RU"/>
        </w:rPr>
        <w:t xml:space="preserve">d) </w:t>
      </w:r>
      <w:r w:rsidR="001C554E" w:rsidRPr="00971F4B">
        <w:rPr>
          <w:sz w:val="28"/>
          <w:szCs w:val="28"/>
          <w:lang w:val="ru-RU"/>
        </w:rPr>
        <w:t>служить интересам</w:t>
      </w:r>
      <w:r w:rsidRPr="00971F4B">
        <w:rPr>
          <w:sz w:val="28"/>
          <w:szCs w:val="28"/>
          <w:lang w:val="ru-RU"/>
        </w:rPr>
        <w:t xml:space="preserve"> </w:t>
      </w:r>
      <w:r w:rsidR="001C554E" w:rsidRPr="00971F4B">
        <w:rPr>
          <w:sz w:val="28"/>
          <w:szCs w:val="28"/>
          <w:lang w:val="ru-RU"/>
        </w:rPr>
        <w:t>инвестора</w:t>
      </w:r>
      <w:r w:rsidRPr="00971F4B">
        <w:rPr>
          <w:sz w:val="28"/>
          <w:szCs w:val="28"/>
          <w:lang w:val="ru-RU"/>
        </w:rPr>
        <w:t xml:space="preserve"> </w:t>
      </w:r>
      <w:r w:rsidR="001C554E" w:rsidRPr="00971F4B">
        <w:rPr>
          <w:sz w:val="28"/>
          <w:szCs w:val="28"/>
          <w:lang w:val="ru-RU"/>
        </w:rPr>
        <w:t>в соответствии с общественными интересами и требованиями законодательства и техническими требованиями</w:t>
      </w:r>
      <w:r w:rsidRPr="00971F4B">
        <w:rPr>
          <w:sz w:val="28"/>
          <w:szCs w:val="28"/>
          <w:lang w:val="ru-RU"/>
        </w:rPr>
        <w:t xml:space="preserve">; </w:t>
      </w:r>
    </w:p>
    <w:p w14:paraId="56AAE36A" w14:textId="63BAB6CF" w:rsidR="006B2A63" w:rsidRPr="00971F4B" w:rsidRDefault="006B2A63" w:rsidP="006B2A63">
      <w:pPr>
        <w:tabs>
          <w:tab w:val="left" w:pos="426"/>
          <w:tab w:val="left" w:pos="1100"/>
        </w:tabs>
        <w:ind w:firstLine="709"/>
        <w:rPr>
          <w:sz w:val="28"/>
          <w:szCs w:val="28"/>
          <w:lang w:val="ru-RU"/>
        </w:rPr>
      </w:pPr>
      <w:r w:rsidRPr="00971F4B">
        <w:rPr>
          <w:sz w:val="28"/>
          <w:szCs w:val="28"/>
          <w:lang w:val="ru-RU"/>
        </w:rPr>
        <w:t xml:space="preserve">e) </w:t>
      </w:r>
      <w:r w:rsidR="001C554E" w:rsidRPr="00971F4B">
        <w:rPr>
          <w:sz w:val="28"/>
          <w:szCs w:val="28"/>
          <w:lang w:val="ru-RU"/>
        </w:rPr>
        <w:t>обеспечивать посредством проектной</w:t>
      </w:r>
      <w:r w:rsidRPr="00971F4B">
        <w:rPr>
          <w:sz w:val="28"/>
          <w:szCs w:val="28"/>
          <w:lang w:val="ru-RU"/>
        </w:rPr>
        <w:t xml:space="preserve"> </w:t>
      </w:r>
      <w:r w:rsidR="006C0E41" w:rsidRPr="00971F4B">
        <w:rPr>
          <w:sz w:val="28"/>
          <w:szCs w:val="28"/>
          <w:lang w:val="ru-RU"/>
        </w:rPr>
        <w:t>документация</w:t>
      </w:r>
      <w:r w:rsidRPr="00971F4B">
        <w:rPr>
          <w:sz w:val="28"/>
          <w:szCs w:val="28"/>
          <w:lang w:val="ru-RU"/>
        </w:rPr>
        <w:t xml:space="preserve"> </w:t>
      </w:r>
      <w:r w:rsidR="001C554E" w:rsidRPr="00971F4B">
        <w:rPr>
          <w:sz w:val="28"/>
          <w:szCs w:val="28"/>
          <w:lang w:val="ru-RU"/>
        </w:rPr>
        <w:t>качественные критерии строительства</w:t>
      </w:r>
      <w:r w:rsidRPr="00971F4B">
        <w:rPr>
          <w:sz w:val="28"/>
          <w:szCs w:val="28"/>
          <w:lang w:val="ru-RU"/>
        </w:rPr>
        <w:t>;</w:t>
      </w:r>
    </w:p>
    <w:p w14:paraId="74E33F42" w14:textId="42785F15"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f) </w:t>
      </w:r>
      <w:r w:rsidR="001C554E" w:rsidRPr="00971F4B">
        <w:rPr>
          <w:color w:val="000000"/>
          <w:sz w:val="28"/>
          <w:szCs w:val="28"/>
          <w:lang w:val="ru-RU"/>
        </w:rPr>
        <w:t>участвовать в</w:t>
      </w:r>
      <w:r w:rsidRPr="00971F4B">
        <w:rPr>
          <w:color w:val="000000"/>
          <w:sz w:val="28"/>
          <w:szCs w:val="28"/>
          <w:lang w:val="ru-RU"/>
        </w:rPr>
        <w:t xml:space="preserve"> </w:t>
      </w:r>
      <w:r w:rsidR="001C554E" w:rsidRPr="00971F4B">
        <w:rPr>
          <w:color w:val="000000"/>
          <w:sz w:val="28"/>
          <w:szCs w:val="28"/>
          <w:lang w:val="ru-RU"/>
        </w:rPr>
        <w:t>приемке</w:t>
      </w:r>
      <w:r w:rsidRPr="00971F4B">
        <w:rPr>
          <w:color w:val="000000"/>
          <w:sz w:val="28"/>
          <w:szCs w:val="28"/>
          <w:lang w:val="ru-RU"/>
        </w:rPr>
        <w:t xml:space="preserve"> </w:t>
      </w:r>
      <w:r w:rsidR="008D3B8B" w:rsidRPr="00971F4B">
        <w:rPr>
          <w:color w:val="000000"/>
          <w:sz w:val="28"/>
          <w:szCs w:val="28"/>
          <w:lang w:val="ru-RU"/>
        </w:rPr>
        <w:t>работ</w:t>
      </w:r>
      <w:r w:rsidR="001C554E" w:rsidRPr="00971F4B">
        <w:rPr>
          <w:color w:val="000000"/>
          <w:sz w:val="28"/>
          <w:szCs w:val="28"/>
          <w:lang w:val="ru-RU"/>
        </w:rPr>
        <w:t xml:space="preserve">, достигших </w:t>
      </w:r>
      <w:r w:rsidR="00E1446F" w:rsidRPr="00971F4B">
        <w:rPr>
          <w:color w:val="000000"/>
          <w:sz w:val="28"/>
          <w:szCs w:val="28"/>
          <w:lang w:val="ru-RU"/>
        </w:rPr>
        <w:t>определяющих</w:t>
      </w:r>
      <w:r w:rsidR="001C554E" w:rsidRPr="00971F4B">
        <w:rPr>
          <w:color w:val="000000"/>
          <w:sz w:val="28"/>
          <w:szCs w:val="28"/>
          <w:lang w:val="ru-RU"/>
        </w:rPr>
        <w:t xml:space="preserve"> этапов, установленных </w:t>
      </w:r>
      <w:r w:rsidR="00C85E6B" w:rsidRPr="00971F4B">
        <w:rPr>
          <w:color w:val="000000"/>
          <w:sz w:val="28"/>
          <w:szCs w:val="28"/>
          <w:lang w:val="ru-RU"/>
        </w:rPr>
        <w:t>в проектной документации</w:t>
      </w:r>
      <w:r w:rsidRPr="00971F4B">
        <w:rPr>
          <w:color w:val="000000"/>
          <w:sz w:val="28"/>
          <w:szCs w:val="28"/>
          <w:lang w:val="ru-RU"/>
        </w:rPr>
        <w:t xml:space="preserve">; </w:t>
      </w:r>
    </w:p>
    <w:p w14:paraId="4CFEBA71" w14:textId="572C2DC3"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g) </w:t>
      </w:r>
      <w:r w:rsidR="001C554E" w:rsidRPr="00971F4B">
        <w:rPr>
          <w:color w:val="000000"/>
          <w:sz w:val="28"/>
          <w:szCs w:val="28"/>
          <w:lang w:val="ru-RU"/>
        </w:rPr>
        <w:t xml:space="preserve">устанавливать порядок рассмотрения дефектов, возникших в процессе исполнения, и следить за </w:t>
      </w:r>
      <w:r w:rsidR="005F2F46" w:rsidRPr="00971F4B">
        <w:rPr>
          <w:color w:val="000000"/>
          <w:sz w:val="28"/>
          <w:szCs w:val="28"/>
          <w:lang w:val="ru-RU"/>
        </w:rPr>
        <w:t>применение</w:t>
      </w:r>
      <w:r w:rsidR="001C554E" w:rsidRPr="00971F4B">
        <w:rPr>
          <w:color w:val="000000"/>
          <w:sz w:val="28"/>
          <w:szCs w:val="28"/>
          <w:lang w:val="ru-RU"/>
        </w:rPr>
        <w:t xml:space="preserve">м одобренных решений на строительной площадке, по требованию </w:t>
      </w:r>
      <w:r w:rsidRPr="00971F4B">
        <w:rPr>
          <w:color w:val="000000"/>
          <w:sz w:val="28"/>
          <w:szCs w:val="28"/>
          <w:lang w:val="ru-RU"/>
        </w:rPr>
        <w:t xml:space="preserve"> </w:t>
      </w:r>
      <w:r w:rsidR="001C554E" w:rsidRPr="00971F4B">
        <w:rPr>
          <w:color w:val="000000"/>
          <w:sz w:val="28"/>
          <w:szCs w:val="28"/>
          <w:lang w:val="ru-RU"/>
        </w:rPr>
        <w:t>инвестора</w:t>
      </w:r>
      <w:r w:rsidRPr="00971F4B">
        <w:rPr>
          <w:color w:val="000000"/>
          <w:sz w:val="28"/>
          <w:szCs w:val="28"/>
          <w:lang w:val="ru-RU"/>
        </w:rPr>
        <w:t>;</w:t>
      </w:r>
    </w:p>
    <w:p w14:paraId="63435771" w14:textId="0856363B"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h) </w:t>
      </w:r>
      <w:r w:rsidR="001C554E" w:rsidRPr="00971F4B">
        <w:rPr>
          <w:color w:val="000000"/>
          <w:sz w:val="28"/>
          <w:szCs w:val="28"/>
          <w:lang w:val="ru-RU"/>
        </w:rPr>
        <w:t>участвовать в</w:t>
      </w:r>
      <w:r w:rsidRPr="00971F4B">
        <w:rPr>
          <w:color w:val="000000"/>
          <w:sz w:val="28"/>
          <w:szCs w:val="28"/>
          <w:lang w:val="ru-RU"/>
        </w:rPr>
        <w:t xml:space="preserve"> </w:t>
      </w:r>
      <w:r w:rsidR="001C554E" w:rsidRPr="00971F4B">
        <w:rPr>
          <w:color w:val="000000"/>
          <w:sz w:val="28"/>
          <w:szCs w:val="28"/>
          <w:lang w:val="ru-RU"/>
        </w:rPr>
        <w:t>составлении</w:t>
      </w:r>
      <w:r w:rsidRPr="00971F4B">
        <w:rPr>
          <w:color w:val="000000"/>
          <w:sz w:val="28"/>
          <w:szCs w:val="28"/>
          <w:lang w:val="ru-RU"/>
        </w:rPr>
        <w:t xml:space="preserve"> </w:t>
      </w:r>
      <w:r w:rsidR="001C554E" w:rsidRPr="00971F4B">
        <w:rPr>
          <w:color w:val="000000"/>
          <w:sz w:val="28"/>
          <w:szCs w:val="28"/>
          <w:lang w:val="ru-RU"/>
        </w:rPr>
        <w:t>Техничес</w:t>
      </w:r>
      <w:r w:rsidR="00501407" w:rsidRPr="00971F4B">
        <w:rPr>
          <w:color w:val="000000"/>
          <w:sz w:val="28"/>
          <w:szCs w:val="28"/>
          <w:lang w:val="ru-RU"/>
        </w:rPr>
        <w:t>кого</w:t>
      </w:r>
      <w:r w:rsidR="001C554E" w:rsidRPr="00971F4B">
        <w:rPr>
          <w:color w:val="000000"/>
          <w:sz w:val="28"/>
          <w:szCs w:val="28"/>
          <w:lang w:val="ru-RU"/>
        </w:rPr>
        <w:t xml:space="preserve"> паспорта сооружения</w:t>
      </w:r>
      <w:r w:rsidRPr="00971F4B">
        <w:rPr>
          <w:color w:val="000000"/>
          <w:sz w:val="28"/>
          <w:szCs w:val="28"/>
          <w:lang w:val="ru-RU"/>
        </w:rPr>
        <w:t>;</w:t>
      </w:r>
    </w:p>
    <w:p w14:paraId="297E7473" w14:textId="50DBC425" w:rsidR="006B2A63" w:rsidRPr="00971F4B" w:rsidRDefault="006B2A63" w:rsidP="006B2A63">
      <w:pPr>
        <w:tabs>
          <w:tab w:val="left" w:pos="426"/>
          <w:tab w:val="left" w:pos="1210"/>
        </w:tabs>
        <w:ind w:firstLine="709"/>
        <w:rPr>
          <w:sz w:val="28"/>
          <w:szCs w:val="28"/>
          <w:lang w:val="ru-RU"/>
        </w:rPr>
      </w:pPr>
      <w:r w:rsidRPr="00971F4B">
        <w:rPr>
          <w:sz w:val="28"/>
          <w:szCs w:val="28"/>
          <w:lang w:val="ru-RU"/>
        </w:rPr>
        <w:lastRenderedPageBreak/>
        <w:t xml:space="preserve">i) </w:t>
      </w:r>
      <w:r w:rsidR="001C554E" w:rsidRPr="00971F4B">
        <w:rPr>
          <w:sz w:val="28"/>
          <w:szCs w:val="28"/>
          <w:lang w:val="ru-RU"/>
        </w:rPr>
        <w:t xml:space="preserve">предусматривать в заключенном </w:t>
      </w:r>
      <w:r w:rsidR="00991C7D" w:rsidRPr="00971F4B">
        <w:rPr>
          <w:sz w:val="28"/>
          <w:szCs w:val="28"/>
          <w:lang w:val="ru-RU"/>
        </w:rPr>
        <w:t>с</w:t>
      </w:r>
      <w:r w:rsidR="001C554E" w:rsidRPr="00971F4B">
        <w:rPr>
          <w:sz w:val="28"/>
          <w:szCs w:val="28"/>
          <w:lang w:val="ru-RU"/>
        </w:rPr>
        <w:t xml:space="preserve"> инвестором договоре условия о защите авторского права</w:t>
      </w:r>
      <w:r w:rsidR="00513ADA" w:rsidRPr="00971F4B">
        <w:rPr>
          <w:sz w:val="28"/>
          <w:szCs w:val="28"/>
          <w:lang w:val="ru-RU"/>
        </w:rPr>
        <w:t>.</w:t>
      </w:r>
    </w:p>
    <w:p w14:paraId="5D3A9350" w14:textId="7F8C3F73" w:rsidR="00B02E5D" w:rsidRPr="00971F4B" w:rsidRDefault="00B02E5D" w:rsidP="00B02E5D">
      <w:pPr>
        <w:tabs>
          <w:tab w:val="left" w:pos="426"/>
          <w:tab w:val="left" w:pos="1210"/>
        </w:tabs>
        <w:ind w:firstLine="709"/>
        <w:rPr>
          <w:sz w:val="28"/>
          <w:szCs w:val="28"/>
          <w:lang w:val="ru-RU"/>
        </w:rPr>
      </w:pPr>
      <w:r w:rsidRPr="00971F4B">
        <w:rPr>
          <w:sz w:val="28"/>
          <w:szCs w:val="28"/>
          <w:lang w:val="ru-RU"/>
        </w:rPr>
        <w:t>(2</w:t>
      </w:r>
      <w:r w:rsidR="006B2A63" w:rsidRPr="00971F4B">
        <w:rPr>
          <w:sz w:val="28"/>
          <w:szCs w:val="28"/>
          <w:lang w:val="ru-RU"/>
        </w:rPr>
        <w:t xml:space="preserve">) </w:t>
      </w:r>
      <w:r w:rsidR="001C554E" w:rsidRPr="00971F4B">
        <w:rPr>
          <w:sz w:val="28"/>
          <w:szCs w:val="28"/>
          <w:lang w:val="ru-RU"/>
        </w:rPr>
        <w:t>Упущения</w:t>
      </w:r>
      <w:r w:rsidR="006B2A63" w:rsidRPr="00971F4B">
        <w:rPr>
          <w:sz w:val="28"/>
          <w:szCs w:val="28"/>
          <w:lang w:val="ru-RU"/>
        </w:rPr>
        <w:t xml:space="preserve"> </w:t>
      </w:r>
      <w:r w:rsidR="00A105C7" w:rsidRPr="00971F4B">
        <w:rPr>
          <w:sz w:val="28"/>
          <w:szCs w:val="28"/>
          <w:lang w:val="ru-RU"/>
        </w:rPr>
        <w:t>или</w:t>
      </w:r>
      <w:r w:rsidR="006B2A63" w:rsidRPr="00971F4B">
        <w:rPr>
          <w:sz w:val="28"/>
          <w:szCs w:val="28"/>
          <w:lang w:val="ru-RU"/>
        </w:rPr>
        <w:t xml:space="preserve"> </w:t>
      </w:r>
      <w:r w:rsidR="001C554E" w:rsidRPr="00971F4B">
        <w:rPr>
          <w:sz w:val="28"/>
          <w:szCs w:val="28"/>
          <w:lang w:val="ru-RU"/>
        </w:rPr>
        <w:t>ошибки в отношении списков объемов по техническому проекту и предусмотренных технических спецификаций, установленных в процессе выполнения и задокументированные экспертом по техническому надзору, необходимых для завершения инвестиции</w:t>
      </w:r>
      <w:r w:rsidR="006B2A63" w:rsidRPr="00971F4B">
        <w:rPr>
          <w:sz w:val="28"/>
          <w:szCs w:val="28"/>
          <w:lang w:val="ru-RU"/>
        </w:rPr>
        <w:t xml:space="preserve">, </w:t>
      </w:r>
      <w:r w:rsidR="008207F8" w:rsidRPr="00971F4B">
        <w:rPr>
          <w:sz w:val="28"/>
          <w:szCs w:val="28"/>
          <w:lang w:val="ru-RU"/>
        </w:rPr>
        <w:t xml:space="preserve">покрываются </w:t>
      </w:r>
      <w:r w:rsidR="0096604E" w:rsidRPr="00971F4B">
        <w:rPr>
          <w:sz w:val="28"/>
          <w:szCs w:val="28"/>
          <w:lang w:val="ru-RU"/>
        </w:rPr>
        <w:t>проектировщик</w:t>
      </w:r>
      <w:r w:rsidR="008207F8" w:rsidRPr="00971F4B">
        <w:rPr>
          <w:sz w:val="28"/>
          <w:szCs w:val="28"/>
          <w:lang w:val="ru-RU"/>
        </w:rPr>
        <w:t>ом и</w:t>
      </w:r>
      <w:r w:rsidR="006B2A63" w:rsidRPr="00971F4B">
        <w:rPr>
          <w:sz w:val="28"/>
          <w:szCs w:val="28"/>
          <w:lang w:val="ru-RU"/>
        </w:rPr>
        <w:t>/</w:t>
      </w:r>
      <w:r w:rsidR="00A105C7" w:rsidRPr="00971F4B">
        <w:rPr>
          <w:sz w:val="28"/>
          <w:szCs w:val="28"/>
          <w:lang w:val="ru-RU"/>
        </w:rPr>
        <w:t>или</w:t>
      </w:r>
      <w:r w:rsidR="006B2A63" w:rsidRPr="00971F4B">
        <w:rPr>
          <w:sz w:val="28"/>
          <w:szCs w:val="28"/>
          <w:lang w:val="ru-RU"/>
        </w:rPr>
        <w:t xml:space="preserve"> </w:t>
      </w:r>
      <w:r w:rsidR="008207F8" w:rsidRPr="00971F4B">
        <w:rPr>
          <w:sz w:val="28"/>
          <w:szCs w:val="28"/>
          <w:lang w:val="ru-RU"/>
        </w:rPr>
        <w:t>проверяющим в пределах возложенных на них компетенций, полномочий, обязанностей и задач</w:t>
      </w:r>
      <w:r w:rsidRPr="00971F4B">
        <w:rPr>
          <w:sz w:val="28"/>
          <w:szCs w:val="28"/>
          <w:lang w:val="ru-RU"/>
        </w:rPr>
        <w:t>.</w:t>
      </w:r>
      <w:r w:rsidR="00765B51" w:rsidRPr="00971F4B">
        <w:rPr>
          <w:sz w:val="28"/>
          <w:szCs w:val="28"/>
          <w:lang w:val="ru-RU"/>
        </w:rPr>
        <w:t xml:space="preserve"> </w:t>
      </w:r>
      <w:r w:rsidR="008207F8" w:rsidRPr="00971F4B">
        <w:rPr>
          <w:sz w:val="28"/>
          <w:szCs w:val="28"/>
          <w:lang w:val="ru-RU"/>
        </w:rPr>
        <w:t xml:space="preserve">Выплачиваемая </w:t>
      </w:r>
      <w:r w:rsidR="0096604E" w:rsidRPr="00971F4B">
        <w:rPr>
          <w:sz w:val="28"/>
          <w:szCs w:val="28"/>
          <w:lang w:val="ru-RU"/>
        </w:rPr>
        <w:t>проектировщик</w:t>
      </w:r>
      <w:r w:rsidR="008207F8" w:rsidRPr="00971F4B">
        <w:rPr>
          <w:sz w:val="28"/>
          <w:szCs w:val="28"/>
          <w:lang w:val="ru-RU"/>
        </w:rPr>
        <w:t>ом</w:t>
      </w:r>
      <w:r w:rsidRPr="00971F4B">
        <w:rPr>
          <w:sz w:val="28"/>
          <w:szCs w:val="28"/>
          <w:lang w:val="ru-RU"/>
        </w:rPr>
        <w:t>/</w:t>
      </w:r>
      <w:r w:rsidR="008207F8" w:rsidRPr="00971F4B">
        <w:rPr>
          <w:sz w:val="28"/>
          <w:szCs w:val="28"/>
          <w:lang w:val="ru-RU"/>
        </w:rPr>
        <w:t xml:space="preserve">проверяющим сумма включает </w:t>
      </w:r>
      <w:r w:rsidR="00F74D9F" w:rsidRPr="00971F4B">
        <w:rPr>
          <w:sz w:val="28"/>
          <w:szCs w:val="28"/>
          <w:lang w:val="ru-RU"/>
        </w:rPr>
        <w:t>расходы</w:t>
      </w:r>
      <w:r w:rsidR="008207F8" w:rsidRPr="00971F4B">
        <w:rPr>
          <w:sz w:val="28"/>
          <w:szCs w:val="28"/>
          <w:lang w:val="ru-RU"/>
        </w:rPr>
        <w:t xml:space="preserve"> по корректировке </w:t>
      </w:r>
      <w:r w:rsidR="002F3630" w:rsidRPr="00971F4B">
        <w:rPr>
          <w:sz w:val="28"/>
          <w:szCs w:val="28"/>
          <w:lang w:val="ru-RU"/>
        </w:rPr>
        <w:t>проекта</w:t>
      </w:r>
      <w:r w:rsidR="008207F8" w:rsidRPr="00971F4B">
        <w:rPr>
          <w:sz w:val="28"/>
          <w:szCs w:val="28"/>
          <w:lang w:val="ru-RU"/>
        </w:rPr>
        <w:t xml:space="preserve">, который оказался ошибочным, а также стоимость дополнительных </w:t>
      </w:r>
      <w:r w:rsidRPr="00971F4B">
        <w:rPr>
          <w:sz w:val="28"/>
          <w:szCs w:val="28"/>
          <w:lang w:val="ru-RU"/>
        </w:rPr>
        <w:t xml:space="preserve"> </w:t>
      </w:r>
      <w:r w:rsidR="008D3B8B" w:rsidRPr="00971F4B">
        <w:rPr>
          <w:sz w:val="28"/>
          <w:szCs w:val="28"/>
          <w:lang w:val="ru-RU"/>
        </w:rPr>
        <w:t>работ</w:t>
      </w:r>
      <w:r w:rsidR="008207F8" w:rsidRPr="00971F4B">
        <w:rPr>
          <w:sz w:val="28"/>
          <w:szCs w:val="28"/>
          <w:lang w:val="ru-RU"/>
        </w:rPr>
        <w:t>, которые необходимо выполнить застройщику</w:t>
      </w:r>
      <w:r w:rsidRPr="00971F4B">
        <w:rPr>
          <w:sz w:val="28"/>
          <w:szCs w:val="28"/>
          <w:lang w:val="ru-RU"/>
        </w:rPr>
        <w:t>.</w:t>
      </w:r>
    </w:p>
    <w:p w14:paraId="734636EB" w14:textId="4502F7A4" w:rsidR="006B2A63" w:rsidRPr="00971F4B" w:rsidRDefault="00B02E5D" w:rsidP="00B02E5D">
      <w:pPr>
        <w:tabs>
          <w:tab w:val="left" w:pos="426"/>
          <w:tab w:val="left" w:pos="1210"/>
        </w:tabs>
        <w:ind w:firstLine="709"/>
        <w:rPr>
          <w:sz w:val="28"/>
          <w:szCs w:val="28"/>
          <w:lang w:val="ru-RU"/>
        </w:rPr>
      </w:pPr>
      <w:r w:rsidRPr="00971F4B">
        <w:rPr>
          <w:sz w:val="28"/>
          <w:szCs w:val="28"/>
          <w:lang w:val="ru-RU"/>
        </w:rPr>
        <w:t>(3)</w:t>
      </w:r>
      <w:r w:rsidR="006B2A63" w:rsidRPr="00971F4B">
        <w:rPr>
          <w:sz w:val="28"/>
          <w:szCs w:val="28"/>
          <w:lang w:val="ru-RU"/>
        </w:rPr>
        <w:t xml:space="preserve"> </w:t>
      </w:r>
      <w:r w:rsidR="00866511" w:rsidRPr="00971F4B">
        <w:rPr>
          <w:sz w:val="28"/>
          <w:szCs w:val="28"/>
          <w:lang w:val="ru-RU"/>
        </w:rPr>
        <w:t>Положения</w:t>
      </w:r>
      <w:r w:rsidR="00765B51" w:rsidRPr="00971F4B">
        <w:rPr>
          <w:sz w:val="28"/>
          <w:szCs w:val="28"/>
          <w:lang w:val="ru-RU"/>
        </w:rPr>
        <w:t xml:space="preserve"> </w:t>
      </w:r>
      <w:r w:rsidR="008207F8" w:rsidRPr="00971F4B">
        <w:rPr>
          <w:sz w:val="28"/>
          <w:szCs w:val="28"/>
          <w:lang w:val="ru-RU"/>
        </w:rPr>
        <w:t>части</w:t>
      </w:r>
      <w:r w:rsidRPr="00971F4B">
        <w:rPr>
          <w:sz w:val="28"/>
          <w:szCs w:val="28"/>
          <w:lang w:val="ru-RU"/>
        </w:rPr>
        <w:t xml:space="preserve"> (2) </w:t>
      </w:r>
      <w:r w:rsidR="008207F8" w:rsidRPr="00971F4B">
        <w:rPr>
          <w:sz w:val="28"/>
          <w:szCs w:val="28"/>
          <w:lang w:val="ru-RU"/>
        </w:rPr>
        <w:t>применяются</w:t>
      </w:r>
      <w:r w:rsidRPr="00971F4B">
        <w:rPr>
          <w:sz w:val="28"/>
          <w:szCs w:val="28"/>
          <w:lang w:val="ru-RU"/>
        </w:rPr>
        <w:t xml:space="preserve"> </w:t>
      </w:r>
      <w:r w:rsidR="00866511" w:rsidRPr="00971F4B">
        <w:rPr>
          <w:sz w:val="28"/>
          <w:szCs w:val="28"/>
          <w:lang w:val="ru-RU"/>
        </w:rPr>
        <w:t>за исключением</w:t>
      </w:r>
      <w:r w:rsidR="006B2A63" w:rsidRPr="00971F4B">
        <w:rPr>
          <w:sz w:val="28"/>
          <w:szCs w:val="28"/>
          <w:lang w:val="ru-RU"/>
        </w:rPr>
        <w:t xml:space="preserve"> </w:t>
      </w:r>
      <w:r w:rsidR="00507EE1" w:rsidRPr="00971F4B">
        <w:rPr>
          <w:sz w:val="28"/>
          <w:szCs w:val="28"/>
          <w:lang w:val="ru-RU"/>
        </w:rPr>
        <w:t>случаев, когда</w:t>
      </w:r>
      <w:r w:rsidR="006B2A63" w:rsidRPr="00971F4B">
        <w:rPr>
          <w:sz w:val="28"/>
          <w:szCs w:val="28"/>
          <w:lang w:val="ru-RU"/>
        </w:rPr>
        <w:t xml:space="preserve"> </w:t>
      </w:r>
      <w:r w:rsidR="008D7464" w:rsidRPr="00971F4B">
        <w:rPr>
          <w:sz w:val="28"/>
          <w:szCs w:val="28"/>
          <w:lang w:val="ru-RU"/>
        </w:rPr>
        <w:t>данные</w:t>
      </w:r>
      <w:r w:rsidR="008207F8" w:rsidRPr="00971F4B">
        <w:rPr>
          <w:sz w:val="28"/>
          <w:szCs w:val="28"/>
          <w:lang w:val="ru-RU"/>
        </w:rPr>
        <w:t xml:space="preserve"> объемы невозможно было предвидеть на этапе составления технических заданий</w:t>
      </w:r>
      <w:r w:rsidRPr="00971F4B">
        <w:rPr>
          <w:sz w:val="28"/>
          <w:szCs w:val="28"/>
          <w:lang w:val="ru-RU"/>
        </w:rPr>
        <w:t xml:space="preserve">, </w:t>
      </w:r>
      <w:r w:rsidR="00E91093" w:rsidRPr="00971F4B">
        <w:rPr>
          <w:sz w:val="28"/>
          <w:szCs w:val="28"/>
          <w:lang w:val="ru-RU"/>
        </w:rPr>
        <w:t>проектирования</w:t>
      </w:r>
      <w:r w:rsidR="006B2A63" w:rsidRPr="00971F4B">
        <w:rPr>
          <w:sz w:val="28"/>
          <w:szCs w:val="28"/>
          <w:lang w:val="ru-RU"/>
        </w:rPr>
        <w:t xml:space="preserve"> </w:t>
      </w:r>
      <w:r w:rsidR="008207F8" w:rsidRPr="00971F4B">
        <w:rPr>
          <w:sz w:val="28"/>
          <w:szCs w:val="28"/>
          <w:lang w:val="ru-RU"/>
        </w:rPr>
        <w:t xml:space="preserve">и проверки, в отношении новых проектов, но особенно </w:t>
      </w:r>
      <w:r w:rsidR="00447001" w:rsidRPr="00971F4B">
        <w:rPr>
          <w:sz w:val="28"/>
          <w:szCs w:val="28"/>
          <w:lang w:val="ru-RU"/>
        </w:rPr>
        <w:t>в случае</w:t>
      </w:r>
      <w:r w:rsidR="006B2A63" w:rsidRPr="00971F4B">
        <w:rPr>
          <w:sz w:val="28"/>
          <w:szCs w:val="28"/>
          <w:lang w:val="ru-RU"/>
        </w:rPr>
        <w:t xml:space="preserve"> </w:t>
      </w:r>
      <w:r w:rsidR="008D3B8B" w:rsidRPr="00971F4B">
        <w:rPr>
          <w:sz w:val="28"/>
          <w:szCs w:val="28"/>
          <w:lang w:val="ru-RU"/>
        </w:rPr>
        <w:t>работ</w:t>
      </w:r>
      <w:r w:rsidR="006B2A63" w:rsidRPr="00971F4B">
        <w:rPr>
          <w:sz w:val="28"/>
          <w:szCs w:val="28"/>
          <w:lang w:val="ru-RU"/>
        </w:rPr>
        <w:t xml:space="preserve"> </w:t>
      </w:r>
      <w:r w:rsidR="008207F8" w:rsidRPr="00971F4B">
        <w:rPr>
          <w:sz w:val="28"/>
          <w:szCs w:val="28"/>
          <w:lang w:val="ru-RU"/>
        </w:rPr>
        <w:t xml:space="preserve">по </w:t>
      </w:r>
      <w:r w:rsidR="002F290F" w:rsidRPr="00971F4B">
        <w:rPr>
          <w:sz w:val="28"/>
          <w:szCs w:val="28"/>
          <w:lang w:val="ru-RU"/>
        </w:rPr>
        <w:t>реконструкци</w:t>
      </w:r>
      <w:r w:rsidR="008207F8" w:rsidRPr="00971F4B">
        <w:rPr>
          <w:sz w:val="28"/>
          <w:szCs w:val="28"/>
          <w:lang w:val="ru-RU"/>
        </w:rPr>
        <w:t>и</w:t>
      </w:r>
      <w:r w:rsidRPr="00971F4B">
        <w:rPr>
          <w:sz w:val="28"/>
          <w:szCs w:val="28"/>
          <w:lang w:val="ru-RU"/>
        </w:rPr>
        <w:t xml:space="preserve">, </w:t>
      </w:r>
      <w:r w:rsidR="008207F8" w:rsidRPr="00971F4B">
        <w:rPr>
          <w:sz w:val="28"/>
          <w:szCs w:val="28"/>
          <w:lang w:val="ru-RU"/>
        </w:rPr>
        <w:t>расширению и капитальному ремонту, что подтве</w:t>
      </w:r>
      <w:r w:rsidR="00C06454" w:rsidRPr="00971F4B">
        <w:rPr>
          <w:sz w:val="28"/>
          <w:szCs w:val="28"/>
          <w:lang w:val="ru-RU"/>
        </w:rPr>
        <w:t>р</w:t>
      </w:r>
      <w:r w:rsidR="008207F8" w:rsidRPr="00971F4B">
        <w:rPr>
          <w:sz w:val="28"/>
          <w:szCs w:val="28"/>
          <w:lang w:val="ru-RU"/>
        </w:rPr>
        <w:t>ждается аттестованным техническим экспертом</w:t>
      </w:r>
      <w:r w:rsidR="006B2A63" w:rsidRPr="00971F4B">
        <w:rPr>
          <w:sz w:val="28"/>
          <w:szCs w:val="28"/>
          <w:lang w:val="ru-RU"/>
        </w:rPr>
        <w:t xml:space="preserve">. </w:t>
      </w:r>
    </w:p>
    <w:p w14:paraId="417C8C04" w14:textId="77777777" w:rsidR="006B2A63" w:rsidRPr="00971F4B" w:rsidRDefault="006B2A63" w:rsidP="006B2A63">
      <w:pPr>
        <w:tabs>
          <w:tab w:val="left" w:pos="426"/>
          <w:tab w:val="left" w:pos="1210"/>
        </w:tabs>
        <w:ind w:firstLine="0"/>
        <w:rPr>
          <w:sz w:val="28"/>
          <w:szCs w:val="28"/>
          <w:lang w:val="ru-RU"/>
        </w:rPr>
      </w:pPr>
    </w:p>
    <w:p w14:paraId="62144420" w14:textId="31993089" w:rsidR="006B2A63" w:rsidRPr="00971F4B" w:rsidRDefault="00603FCA" w:rsidP="006B2A63">
      <w:pPr>
        <w:pBdr>
          <w:top w:val="nil"/>
          <w:left w:val="nil"/>
          <w:bottom w:val="nil"/>
          <w:right w:val="nil"/>
          <w:between w:val="nil"/>
        </w:pBdr>
        <w:tabs>
          <w:tab w:val="left" w:pos="284"/>
          <w:tab w:val="left" w:pos="426"/>
          <w:tab w:val="left" w:pos="1134"/>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1</w:t>
      </w:r>
      <w:r w:rsidR="006B2A63" w:rsidRPr="00971F4B">
        <w:rPr>
          <w:b/>
          <w:sz w:val="28"/>
          <w:szCs w:val="28"/>
          <w:lang w:val="ru-RU"/>
        </w:rPr>
        <w:t>24</w:t>
      </w:r>
      <w:r w:rsidR="006B2A63" w:rsidRPr="00971F4B">
        <w:rPr>
          <w:b/>
          <w:color w:val="000000"/>
          <w:sz w:val="28"/>
          <w:szCs w:val="28"/>
          <w:lang w:val="ru-RU"/>
        </w:rPr>
        <w:t xml:space="preserve">. </w:t>
      </w:r>
      <w:r w:rsidR="008207F8" w:rsidRPr="00971F4B">
        <w:rPr>
          <w:color w:val="000000"/>
          <w:sz w:val="28"/>
          <w:szCs w:val="28"/>
          <w:lang w:val="ru-RU"/>
        </w:rPr>
        <w:t>Ответственность</w:t>
      </w:r>
      <w:r w:rsidR="006B2A63" w:rsidRPr="00971F4B">
        <w:rPr>
          <w:sz w:val="28"/>
          <w:szCs w:val="28"/>
          <w:lang w:val="ru-RU"/>
        </w:rPr>
        <w:t xml:space="preserve"> </w:t>
      </w:r>
      <w:r w:rsidR="00897507" w:rsidRPr="00971F4B">
        <w:rPr>
          <w:sz w:val="28"/>
          <w:szCs w:val="28"/>
          <w:lang w:val="ru-RU"/>
        </w:rPr>
        <w:t>проектировщиков</w:t>
      </w:r>
    </w:p>
    <w:p w14:paraId="3E867530" w14:textId="4F92621D" w:rsidR="006B2A63" w:rsidRPr="00971F4B" w:rsidRDefault="008207F8"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Разработчики</w:t>
      </w:r>
      <w:r w:rsidR="006B2A63" w:rsidRPr="00971F4B">
        <w:rPr>
          <w:sz w:val="28"/>
          <w:szCs w:val="28"/>
          <w:lang w:val="ru-RU"/>
        </w:rPr>
        <w:t xml:space="preserve"> </w:t>
      </w:r>
      <w:r w:rsidR="00D553EF" w:rsidRPr="00971F4B">
        <w:rPr>
          <w:sz w:val="28"/>
          <w:szCs w:val="28"/>
          <w:lang w:val="ru-RU"/>
        </w:rPr>
        <w:t>проектной документации</w:t>
      </w:r>
      <w:r w:rsidR="006B2A63" w:rsidRPr="00971F4B">
        <w:rPr>
          <w:sz w:val="28"/>
          <w:szCs w:val="28"/>
          <w:lang w:val="ru-RU"/>
        </w:rPr>
        <w:t xml:space="preserve"> </w:t>
      </w:r>
      <w:r w:rsidRPr="00971F4B">
        <w:rPr>
          <w:sz w:val="28"/>
          <w:szCs w:val="28"/>
          <w:lang w:val="ru-RU"/>
        </w:rPr>
        <w:t xml:space="preserve">для строительства несут ответственность за выполнение следующих основных обязанностей, касающихся </w:t>
      </w:r>
      <w:r w:rsidR="00620082" w:rsidRPr="00971F4B">
        <w:rPr>
          <w:sz w:val="28"/>
          <w:szCs w:val="28"/>
          <w:lang w:val="ru-RU"/>
        </w:rPr>
        <w:t>качеств</w:t>
      </w:r>
      <w:r w:rsidRPr="00971F4B">
        <w:rPr>
          <w:sz w:val="28"/>
          <w:szCs w:val="28"/>
          <w:lang w:val="ru-RU"/>
        </w:rPr>
        <w:t>а</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w:t>
      </w:r>
    </w:p>
    <w:p w14:paraId="474A8C0D" w14:textId="067EDBF9" w:rsidR="006B2A63" w:rsidRPr="00971F4B" w:rsidRDefault="006B2A63" w:rsidP="006B2A63">
      <w:pPr>
        <w:tabs>
          <w:tab w:val="left" w:pos="1134"/>
        </w:tabs>
        <w:ind w:firstLine="709"/>
        <w:rPr>
          <w:sz w:val="28"/>
          <w:szCs w:val="28"/>
          <w:lang w:val="ru-RU"/>
        </w:rPr>
      </w:pPr>
      <w:r w:rsidRPr="00971F4B">
        <w:rPr>
          <w:sz w:val="28"/>
          <w:szCs w:val="28"/>
          <w:lang w:val="ru-RU"/>
        </w:rPr>
        <w:t>a)</w:t>
      </w:r>
      <w:r w:rsidR="00DC5C5F">
        <w:rPr>
          <w:sz w:val="28"/>
          <w:szCs w:val="28"/>
          <w:lang w:val="ro-MD"/>
        </w:rPr>
        <w:t> </w:t>
      </w:r>
      <w:r w:rsidR="002B34A5" w:rsidRPr="00971F4B">
        <w:rPr>
          <w:sz w:val="28"/>
          <w:szCs w:val="28"/>
          <w:lang w:val="ru-RU"/>
        </w:rPr>
        <w:t>разработк</w:t>
      </w:r>
      <w:r w:rsidR="008207F8" w:rsidRPr="00971F4B">
        <w:rPr>
          <w:sz w:val="28"/>
          <w:szCs w:val="28"/>
          <w:lang w:val="ru-RU"/>
        </w:rPr>
        <w:t>у</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8207F8" w:rsidRPr="00971F4B">
        <w:rPr>
          <w:sz w:val="28"/>
          <w:szCs w:val="28"/>
          <w:lang w:val="ru-RU"/>
        </w:rPr>
        <w:t xml:space="preserve">для строительства только </w:t>
      </w:r>
      <w:r w:rsidR="002827A7" w:rsidRPr="00971F4B">
        <w:rPr>
          <w:sz w:val="28"/>
          <w:szCs w:val="28"/>
          <w:lang w:val="ru-RU"/>
        </w:rPr>
        <w:t xml:space="preserve">на основе </w:t>
      </w:r>
      <w:r w:rsidR="008207F8" w:rsidRPr="00971F4B">
        <w:rPr>
          <w:sz w:val="28"/>
          <w:szCs w:val="28"/>
          <w:lang w:val="ru-RU"/>
        </w:rPr>
        <w:t xml:space="preserve">градостроительной </w:t>
      </w:r>
      <w:r w:rsidR="002827A7" w:rsidRPr="00971F4B">
        <w:rPr>
          <w:sz w:val="28"/>
          <w:szCs w:val="28"/>
          <w:lang w:val="ru-RU"/>
        </w:rPr>
        <w:t>документации</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E91093" w:rsidRPr="00971F4B">
        <w:rPr>
          <w:sz w:val="28"/>
          <w:szCs w:val="28"/>
          <w:lang w:val="ru-RU"/>
        </w:rPr>
        <w:t>градостроительного сертификата</w:t>
      </w:r>
      <w:r w:rsidRPr="00971F4B">
        <w:rPr>
          <w:sz w:val="28"/>
          <w:szCs w:val="28"/>
          <w:lang w:val="ru-RU"/>
        </w:rPr>
        <w:t xml:space="preserve"> </w:t>
      </w:r>
      <w:r w:rsidR="006D462A" w:rsidRPr="00971F4B">
        <w:rPr>
          <w:sz w:val="28"/>
          <w:szCs w:val="28"/>
          <w:lang w:val="ru-RU"/>
        </w:rPr>
        <w:t>для проектирования</w:t>
      </w:r>
      <w:r w:rsidRPr="00971F4B">
        <w:rPr>
          <w:sz w:val="28"/>
          <w:szCs w:val="28"/>
          <w:lang w:val="ru-RU"/>
        </w:rPr>
        <w:t xml:space="preserve">, </w:t>
      </w:r>
      <w:r w:rsidR="00E91093" w:rsidRPr="00971F4B">
        <w:rPr>
          <w:sz w:val="28"/>
          <w:szCs w:val="28"/>
          <w:lang w:val="ru-RU"/>
        </w:rPr>
        <w:t>по обстоятельствам</w:t>
      </w:r>
      <w:r w:rsidRPr="00971F4B">
        <w:rPr>
          <w:sz w:val="28"/>
          <w:szCs w:val="28"/>
          <w:lang w:val="ru-RU"/>
        </w:rPr>
        <w:t xml:space="preserve">, </w:t>
      </w:r>
      <w:r w:rsidR="008207F8" w:rsidRPr="00971F4B">
        <w:rPr>
          <w:sz w:val="28"/>
          <w:szCs w:val="28"/>
          <w:lang w:val="ru-RU"/>
        </w:rPr>
        <w:t>и</w:t>
      </w:r>
      <w:r w:rsidRPr="00971F4B">
        <w:rPr>
          <w:sz w:val="28"/>
          <w:szCs w:val="28"/>
          <w:lang w:val="ru-RU"/>
        </w:rPr>
        <w:t xml:space="preserve"> </w:t>
      </w:r>
      <w:r w:rsidR="002827A7" w:rsidRPr="00971F4B">
        <w:rPr>
          <w:sz w:val="28"/>
          <w:szCs w:val="28"/>
          <w:lang w:val="ru-RU"/>
        </w:rPr>
        <w:t>в соответствии с</w:t>
      </w:r>
      <w:r w:rsidRPr="00971F4B">
        <w:rPr>
          <w:sz w:val="28"/>
          <w:szCs w:val="28"/>
          <w:lang w:val="ru-RU"/>
        </w:rPr>
        <w:t xml:space="preserve"> </w:t>
      </w:r>
      <w:r w:rsidR="008207F8" w:rsidRPr="00971F4B">
        <w:rPr>
          <w:sz w:val="28"/>
          <w:szCs w:val="28"/>
          <w:lang w:val="ru-RU"/>
        </w:rPr>
        <w:t>основными тре</w:t>
      </w:r>
      <w:r w:rsidR="00A72538" w:rsidRPr="00971F4B">
        <w:rPr>
          <w:sz w:val="28"/>
          <w:szCs w:val="28"/>
          <w:lang w:val="ru-RU"/>
        </w:rPr>
        <w:t>бован</w:t>
      </w:r>
      <w:r w:rsidR="008207F8" w:rsidRPr="00971F4B">
        <w:rPr>
          <w:sz w:val="28"/>
          <w:szCs w:val="28"/>
          <w:lang w:val="ru-RU"/>
        </w:rPr>
        <w:t>иями, с</w:t>
      </w:r>
      <w:r w:rsidRPr="00971F4B">
        <w:rPr>
          <w:sz w:val="28"/>
          <w:szCs w:val="28"/>
          <w:lang w:val="ru-RU"/>
        </w:rPr>
        <w:t xml:space="preserve"> </w:t>
      </w:r>
      <w:r w:rsidR="00866511" w:rsidRPr="00971F4B">
        <w:rPr>
          <w:sz w:val="28"/>
          <w:szCs w:val="28"/>
          <w:lang w:val="ru-RU"/>
        </w:rPr>
        <w:t>положения</w:t>
      </w:r>
      <w:r w:rsidR="008207F8" w:rsidRPr="00971F4B">
        <w:rPr>
          <w:sz w:val="28"/>
          <w:szCs w:val="28"/>
          <w:lang w:val="ru-RU"/>
        </w:rPr>
        <w:t xml:space="preserve">ми </w:t>
      </w:r>
      <w:r w:rsidR="00DD5F53" w:rsidRPr="00971F4B">
        <w:rPr>
          <w:sz w:val="28"/>
          <w:szCs w:val="28"/>
          <w:lang w:val="ru-RU"/>
        </w:rPr>
        <w:t>систем</w:t>
      </w:r>
      <w:r w:rsidR="008207F8" w:rsidRPr="00971F4B">
        <w:rPr>
          <w:sz w:val="28"/>
          <w:szCs w:val="28"/>
          <w:lang w:val="ru-RU"/>
        </w:rPr>
        <w:t>ы строительных технических нормативов</w:t>
      </w:r>
      <w:r w:rsidRPr="00971F4B">
        <w:rPr>
          <w:sz w:val="28"/>
          <w:szCs w:val="28"/>
          <w:lang w:val="ru-RU"/>
        </w:rPr>
        <w:t xml:space="preserve">, </w:t>
      </w:r>
      <w:r w:rsidR="008207F8" w:rsidRPr="00971F4B">
        <w:rPr>
          <w:sz w:val="28"/>
          <w:szCs w:val="28"/>
          <w:lang w:val="ru-RU"/>
        </w:rPr>
        <w:t>договора, предусмотренных законом заключений, и за подключение к инженерно-технической инфраструктуре и соответствующее техническое задание</w:t>
      </w:r>
      <w:r w:rsidRPr="00971F4B">
        <w:rPr>
          <w:sz w:val="28"/>
          <w:szCs w:val="28"/>
          <w:lang w:val="ru-RU"/>
        </w:rPr>
        <w:t>;</w:t>
      </w:r>
    </w:p>
    <w:p w14:paraId="11EBB1DB" w14:textId="0DAF5CAA" w:rsidR="006B2A63" w:rsidRPr="00971F4B" w:rsidRDefault="006B2A63" w:rsidP="006B2A63">
      <w:pPr>
        <w:tabs>
          <w:tab w:val="left" w:pos="709"/>
        </w:tabs>
        <w:ind w:firstLine="709"/>
        <w:rPr>
          <w:sz w:val="28"/>
          <w:szCs w:val="28"/>
          <w:lang w:val="ru-RU"/>
        </w:rPr>
      </w:pPr>
      <w:r w:rsidRPr="00971F4B">
        <w:rPr>
          <w:sz w:val="28"/>
          <w:szCs w:val="28"/>
          <w:lang w:val="ru-RU"/>
        </w:rPr>
        <w:t>b)</w:t>
      </w:r>
      <w:r w:rsidR="00DC5C5F">
        <w:rPr>
          <w:sz w:val="28"/>
          <w:szCs w:val="28"/>
          <w:lang w:val="ro-MD"/>
        </w:rPr>
        <w:t> </w:t>
      </w:r>
      <w:r w:rsidR="008207F8" w:rsidRPr="00971F4B">
        <w:rPr>
          <w:sz w:val="28"/>
          <w:szCs w:val="28"/>
          <w:lang w:val="ru-RU"/>
        </w:rPr>
        <w:t>уточнение</w:t>
      </w:r>
      <w:r w:rsidRPr="00971F4B">
        <w:rPr>
          <w:sz w:val="28"/>
          <w:szCs w:val="28"/>
          <w:lang w:val="ru-RU"/>
        </w:rPr>
        <w:t xml:space="preserve">, </w:t>
      </w:r>
      <w:r w:rsidR="008207F8" w:rsidRPr="00971F4B">
        <w:rPr>
          <w:sz w:val="28"/>
          <w:szCs w:val="28"/>
          <w:lang w:val="ru-RU"/>
        </w:rPr>
        <w:t>посредством проектной документации</w:t>
      </w:r>
      <w:r w:rsidRPr="00971F4B">
        <w:rPr>
          <w:sz w:val="28"/>
          <w:szCs w:val="28"/>
          <w:lang w:val="ru-RU"/>
        </w:rPr>
        <w:t xml:space="preserve">, </w:t>
      </w:r>
      <w:r w:rsidR="008207F8" w:rsidRPr="00971F4B">
        <w:rPr>
          <w:sz w:val="28"/>
          <w:szCs w:val="28"/>
          <w:lang w:val="ru-RU"/>
        </w:rPr>
        <w:t xml:space="preserve">категории </w:t>
      </w:r>
      <w:r w:rsidR="008D7464" w:rsidRPr="00971F4B">
        <w:rPr>
          <w:sz w:val="28"/>
          <w:szCs w:val="28"/>
          <w:lang w:val="ru-RU"/>
        </w:rPr>
        <w:t>ответственности</w:t>
      </w:r>
      <w:r w:rsidR="008207F8" w:rsidRPr="00971F4B">
        <w:rPr>
          <w:sz w:val="28"/>
          <w:szCs w:val="28"/>
          <w:lang w:val="ru-RU"/>
        </w:rPr>
        <w:t xml:space="preserve"> сооружения</w:t>
      </w:r>
      <w:r w:rsidRPr="00971F4B">
        <w:rPr>
          <w:sz w:val="28"/>
          <w:szCs w:val="28"/>
          <w:lang w:val="ru-RU"/>
        </w:rPr>
        <w:t xml:space="preserve">; </w:t>
      </w:r>
    </w:p>
    <w:p w14:paraId="1A12DDF3" w14:textId="2DEABAD0" w:rsidR="006B2A63" w:rsidRPr="00971F4B" w:rsidRDefault="006B2A63" w:rsidP="006B2A63">
      <w:pPr>
        <w:tabs>
          <w:tab w:val="left" w:pos="709"/>
          <w:tab w:val="left" w:pos="1080"/>
        </w:tabs>
        <w:ind w:firstLine="709"/>
        <w:rPr>
          <w:sz w:val="28"/>
          <w:szCs w:val="28"/>
          <w:lang w:val="ru-RU"/>
        </w:rPr>
      </w:pPr>
      <w:r w:rsidRPr="00971F4B">
        <w:rPr>
          <w:sz w:val="28"/>
          <w:szCs w:val="28"/>
          <w:lang w:val="ru-RU"/>
        </w:rPr>
        <w:t>c)</w:t>
      </w:r>
      <w:r w:rsidR="007D1FED">
        <w:rPr>
          <w:sz w:val="28"/>
          <w:szCs w:val="28"/>
          <w:lang w:val="ro-MD"/>
        </w:rPr>
        <w:t> </w:t>
      </w:r>
      <w:r w:rsidR="00DA06A8" w:rsidRPr="00971F4B">
        <w:rPr>
          <w:sz w:val="28"/>
          <w:szCs w:val="28"/>
          <w:lang w:val="ru-RU"/>
        </w:rPr>
        <w:t>обеспечение</w:t>
      </w:r>
      <w:r w:rsidRPr="00971F4B">
        <w:rPr>
          <w:sz w:val="28"/>
          <w:szCs w:val="28"/>
          <w:lang w:val="ru-RU"/>
        </w:rPr>
        <w:t xml:space="preserve"> </w:t>
      </w:r>
      <w:r w:rsidR="008207F8" w:rsidRPr="00971F4B">
        <w:rPr>
          <w:sz w:val="28"/>
          <w:szCs w:val="28"/>
          <w:lang w:val="ru-RU"/>
        </w:rPr>
        <w:t>уровня качества, соответствующего основным тре</w:t>
      </w:r>
      <w:r w:rsidR="00A72538" w:rsidRPr="00971F4B">
        <w:rPr>
          <w:sz w:val="28"/>
          <w:szCs w:val="28"/>
          <w:lang w:val="ru-RU"/>
        </w:rPr>
        <w:t>бован</w:t>
      </w:r>
      <w:r w:rsidR="008207F8" w:rsidRPr="00971F4B">
        <w:rPr>
          <w:sz w:val="28"/>
          <w:szCs w:val="28"/>
          <w:lang w:val="ru-RU"/>
        </w:rPr>
        <w:t>иям,</w:t>
      </w:r>
      <w:r w:rsidRPr="00971F4B">
        <w:rPr>
          <w:sz w:val="28"/>
          <w:szCs w:val="28"/>
          <w:lang w:val="ru-RU"/>
        </w:rPr>
        <w:t xml:space="preserve"> </w:t>
      </w:r>
      <w:r w:rsidR="008207F8" w:rsidRPr="00971F4B">
        <w:rPr>
          <w:sz w:val="28"/>
          <w:szCs w:val="28"/>
          <w:lang w:val="ru-RU"/>
        </w:rPr>
        <w:t>применяемым к сооружениям</w:t>
      </w:r>
      <w:r w:rsidRPr="00971F4B">
        <w:rPr>
          <w:sz w:val="28"/>
          <w:szCs w:val="28"/>
          <w:lang w:val="ru-RU"/>
        </w:rPr>
        <w:t xml:space="preserve">; </w:t>
      </w:r>
    </w:p>
    <w:p w14:paraId="60D98060" w14:textId="21D217F4" w:rsidR="006B2A63" w:rsidRPr="00971F4B" w:rsidRDefault="006B2A63" w:rsidP="006B2A63">
      <w:pPr>
        <w:tabs>
          <w:tab w:val="left" w:pos="709"/>
        </w:tabs>
        <w:ind w:firstLine="709"/>
        <w:rPr>
          <w:sz w:val="28"/>
          <w:szCs w:val="28"/>
          <w:lang w:val="ru-RU"/>
        </w:rPr>
      </w:pPr>
      <w:r w:rsidRPr="00971F4B">
        <w:rPr>
          <w:sz w:val="28"/>
          <w:szCs w:val="28"/>
          <w:lang w:val="ru-RU"/>
        </w:rPr>
        <w:t>d)</w:t>
      </w:r>
      <w:r w:rsidR="007D1FED">
        <w:rPr>
          <w:sz w:val="28"/>
          <w:szCs w:val="28"/>
          <w:lang w:val="ro-MD"/>
        </w:rPr>
        <w:t> </w:t>
      </w:r>
      <w:r w:rsidR="008207F8" w:rsidRPr="00971F4B">
        <w:rPr>
          <w:sz w:val="28"/>
          <w:szCs w:val="28"/>
          <w:lang w:val="ru-RU"/>
        </w:rPr>
        <w:t xml:space="preserve">устранение несоответствий и расхождений, возникших в разработанной  </w:t>
      </w:r>
      <w:r w:rsidR="00C85E6B" w:rsidRPr="00971F4B">
        <w:rPr>
          <w:sz w:val="28"/>
          <w:szCs w:val="28"/>
          <w:lang w:val="ru-RU"/>
        </w:rPr>
        <w:t>проектной документации</w:t>
      </w:r>
      <w:r w:rsidRPr="00971F4B">
        <w:rPr>
          <w:sz w:val="28"/>
          <w:szCs w:val="28"/>
          <w:lang w:val="ru-RU"/>
        </w:rPr>
        <w:t xml:space="preserve">; </w:t>
      </w:r>
    </w:p>
    <w:p w14:paraId="131EDF8F" w14:textId="2128AF1A" w:rsidR="006B2A63" w:rsidRPr="00971F4B" w:rsidRDefault="006B2A63" w:rsidP="006B2A63">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e)</w:t>
      </w:r>
      <w:r w:rsidR="007D1FED">
        <w:rPr>
          <w:sz w:val="28"/>
          <w:szCs w:val="28"/>
          <w:lang w:val="ro-MD"/>
        </w:rPr>
        <w:t> </w:t>
      </w:r>
      <w:r w:rsidR="005C1E02" w:rsidRPr="00971F4B">
        <w:rPr>
          <w:sz w:val="28"/>
          <w:szCs w:val="28"/>
          <w:lang w:val="ru-RU"/>
        </w:rPr>
        <w:t>установление</w:t>
      </w:r>
      <w:r w:rsidRPr="00971F4B">
        <w:rPr>
          <w:sz w:val="28"/>
          <w:szCs w:val="28"/>
          <w:lang w:val="ru-RU"/>
        </w:rPr>
        <w:t xml:space="preserve">, </w:t>
      </w:r>
      <w:r w:rsidR="008207F8" w:rsidRPr="00971F4B">
        <w:rPr>
          <w:sz w:val="28"/>
          <w:szCs w:val="28"/>
          <w:lang w:val="ru-RU"/>
        </w:rPr>
        <w:t xml:space="preserve">посредством проектной документации, определяющих этапов производства </w:t>
      </w:r>
      <w:r w:rsidR="00DA06A8" w:rsidRPr="00971F4B">
        <w:rPr>
          <w:sz w:val="28"/>
          <w:szCs w:val="28"/>
          <w:lang w:val="ru-RU"/>
        </w:rPr>
        <w:t>строительных работ</w:t>
      </w:r>
      <w:r w:rsidRPr="00971F4B">
        <w:rPr>
          <w:sz w:val="28"/>
          <w:szCs w:val="28"/>
          <w:lang w:val="ru-RU"/>
        </w:rPr>
        <w:t>;</w:t>
      </w:r>
    </w:p>
    <w:p w14:paraId="22732E05" w14:textId="0DEB205F" w:rsidR="006B2A63" w:rsidRPr="00971F4B" w:rsidRDefault="006B2A63" w:rsidP="006B2A63">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f)</w:t>
      </w:r>
      <w:r w:rsidR="007D1FED">
        <w:rPr>
          <w:sz w:val="28"/>
          <w:szCs w:val="28"/>
          <w:lang w:val="ro-MD"/>
        </w:rPr>
        <w:t> </w:t>
      </w:r>
      <w:r w:rsidR="008207F8" w:rsidRPr="00971F4B">
        <w:rPr>
          <w:sz w:val="28"/>
          <w:szCs w:val="28"/>
          <w:lang w:val="ru-RU"/>
        </w:rPr>
        <w:t>представление</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8207F8" w:rsidRPr="00971F4B">
        <w:rPr>
          <w:sz w:val="28"/>
          <w:szCs w:val="28"/>
          <w:lang w:val="ru-RU"/>
        </w:rPr>
        <w:t>на проверку и устранение нарушений, выявленных в результате ее проверки</w:t>
      </w:r>
      <w:r w:rsidRPr="00971F4B">
        <w:rPr>
          <w:sz w:val="28"/>
          <w:szCs w:val="28"/>
          <w:lang w:val="ru-RU"/>
        </w:rPr>
        <w:t>;</w:t>
      </w:r>
    </w:p>
    <w:p w14:paraId="37B92AB7" w14:textId="563BFF65" w:rsidR="006B2A63" w:rsidRPr="00971F4B" w:rsidRDefault="006B2A63" w:rsidP="006B2A63">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g)</w:t>
      </w:r>
      <w:r w:rsidR="007D1FED">
        <w:rPr>
          <w:sz w:val="28"/>
          <w:szCs w:val="28"/>
          <w:lang w:val="ro-MD"/>
        </w:rPr>
        <w:t xml:space="preserve"> </w:t>
      </w:r>
      <w:r w:rsidR="001B2038" w:rsidRPr="00971F4B">
        <w:rPr>
          <w:sz w:val="28"/>
          <w:szCs w:val="28"/>
          <w:lang w:val="ru-RU"/>
        </w:rPr>
        <w:t>мониторинг</w:t>
      </w:r>
      <w:r w:rsidRPr="00971F4B">
        <w:rPr>
          <w:sz w:val="28"/>
          <w:szCs w:val="28"/>
          <w:lang w:val="ru-RU"/>
        </w:rPr>
        <w:t xml:space="preserve"> </w:t>
      </w:r>
      <w:r w:rsidR="005F2F46" w:rsidRPr="00971F4B">
        <w:rPr>
          <w:sz w:val="28"/>
          <w:szCs w:val="28"/>
          <w:lang w:val="ru-RU"/>
        </w:rPr>
        <w:t>применения</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A105C7" w:rsidRPr="00971F4B">
        <w:rPr>
          <w:sz w:val="28"/>
          <w:szCs w:val="28"/>
          <w:lang w:val="ru-RU"/>
        </w:rPr>
        <w:t>в процессе</w:t>
      </w:r>
      <w:r w:rsidRPr="00971F4B">
        <w:rPr>
          <w:sz w:val="28"/>
          <w:szCs w:val="28"/>
          <w:lang w:val="ru-RU"/>
        </w:rPr>
        <w:t xml:space="preserve"> </w:t>
      </w:r>
      <w:r w:rsidR="008207F8" w:rsidRPr="00971F4B">
        <w:rPr>
          <w:sz w:val="28"/>
          <w:szCs w:val="28"/>
          <w:lang w:val="ru-RU"/>
        </w:rPr>
        <w:t>осуществления</w:t>
      </w:r>
      <w:r w:rsidRPr="00971F4B">
        <w:rPr>
          <w:sz w:val="28"/>
          <w:szCs w:val="28"/>
          <w:lang w:val="ru-RU"/>
        </w:rPr>
        <w:t xml:space="preserve"> </w:t>
      </w:r>
      <w:r w:rsidR="00507EE1" w:rsidRPr="00971F4B">
        <w:rPr>
          <w:sz w:val="28"/>
          <w:szCs w:val="28"/>
          <w:lang w:val="ru-RU"/>
        </w:rPr>
        <w:t>строительства</w:t>
      </w:r>
      <w:r w:rsidRPr="00971F4B">
        <w:rPr>
          <w:sz w:val="28"/>
          <w:szCs w:val="28"/>
          <w:lang w:val="ru-RU"/>
        </w:rPr>
        <w:t xml:space="preserve">, </w:t>
      </w:r>
      <w:r w:rsidR="008207F8" w:rsidRPr="00971F4B">
        <w:rPr>
          <w:sz w:val="28"/>
          <w:szCs w:val="28"/>
          <w:lang w:val="ru-RU"/>
        </w:rPr>
        <w:t>на основе соответствующего договора</w:t>
      </w:r>
      <w:r w:rsidRPr="00971F4B">
        <w:rPr>
          <w:sz w:val="28"/>
          <w:szCs w:val="28"/>
          <w:lang w:val="ru-RU"/>
        </w:rPr>
        <w:t>;</w:t>
      </w:r>
    </w:p>
    <w:p w14:paraId="55A89176" w14:textId="5CCCF92E" w:rsidR="006B2A63" w:rsidRPr="00971F4B" w:rsidRDefault="006B2A63" w:rsidP="006B2A63">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h)</w:t>
      </w:r>
      <w:r w:rsidR="007D1FED">
        <w:rPr>
          <w:sz w:val="28"/>
          <w:szCs w:val="28"/>
          <w:lang w:val="ro-MD"/>
        </w:rPr>
        <w:t> </w:t>
      </w:r>
      <w:r w:rsidR="008207F8" w:rsidRPr="00971F4B">
        <w:rPr>
          <w:sz w:val="28"/>
          <w:szCs w:val="28"/>
          <w:lang w:val="ru-RU"/>
        </w:rPr>
        <w:t>участие в составлении</w:t>
      </w:r>
      <w:r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Pr="00971F4B">
        <w:rPr>
          <w:sz w:val="28"/>
          <w:szCs w:val="28"/>
          <w:lang w:val="ru-RU"/>
        </w:rPr>
        <w:t xml:space="preserve"> </w:t>
      </w:r>
      <w:r w:rsidR="008207F8" w:rsidRPr="00971F4B">
        <w:rPr>
          <w:sz w:val="28"/>
          <w:szCs w:val="28"/>
          <w:lang w:val="ru-RU"/>
        </w:rPr>
        <w:t>и в приемке</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w:t>
      </w:r>
    </w:p>
    <w:p w14:paraId="3EE133AF" w14:textId="77777777" w:rsidR="006B2A63" w:rsidRPr="00971F4B" w:rsidRDefault="006B2A63" w:rsidP="006B2A63">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08895EA" w14:textId="0D0B98BE" w:rsidR="006B2A63" w:rsidRPr="00971F4B" w:rsidRDefault="00603FCA" w:rsidP="006B2A63">
      <w:pPr>
        <w:pBdr>
          <w:top w:val="nil"/>
          <w:left w:val="nil"/>
          <w:bottom w:val="nil"/>
          <w:right w:val="nil"/>
          <w:between w:val="nil"/>
        </w:pBdr>
        <w:tabs>
          <w:tab w:val="left" w:pos="284"/>
          <w:tab w:val="left" w:pos="426"/>
          <w:tab w:val="left" w:pos="1134"/>
        </w:tabs>
        <w:ind w:firstLine="709"/>
        <w:rPr>
          <w:color w:val="000000"/>
          <w:sz w:val="28"/>
          <w:szCs w:val="28"/>
          <w:lang w:val="ru-RU"/>
        </w:rPr>
      </w:pPr>
      <w:r w:rsidRPr="00971F4B">
        <w:rPr>
          <w:b/>
          <w:color w:val="000000"/>
          <w:sz w:val="28"/>
          <w:szCs w:val="28"/>
          <w:lang w:val="ru-RU"/>
        </w:rPr>
        <w:lastRenderedPageBreak/>
        <w:t>Статья</w:t>
      </w:r>
      <w:r w:rsidR="006B2A63" w:rsidRPr="00971F4B">
        <w:rPr>
          <w:b/>
          <w:color w:val="000000"/>
          <w:sz w:val="28"/>
          <w:szCs w:val="28"/>
          <w:lang w:val="ru-RU"/>
        </w:rPr>
        <w:t xml:space="preserve"> 1</w:t>
      </w:r>
      <w:r w:rsidR="006B2A63" w:rsidRPr="00971F4B">
        <w:rPr>
          <w:b/>
          <w:sz w:val="28"/>
          <w:szCs w:val="28"/>
          <w:lang w:val="ru-RU"/>
        </w:rPr>
        <w:t>25</w:t>
      </w:r>
      <w:r w:rsidR="006B2A63" w:rsidRPr="00971F4B">
        <w:rPr>
          <w:b/>
          <w:color w:val="000000"/>
          <w:sz w:val="28"/>
          <w:szCs w:val="28"/>
          <w:lang w:val="ru-RU"/>
        </w:rPr>
        <w:t xml:space="preserve">. </w:t>
      </w:r>
      <w:r w:rsidR="00897507" w:rsidRPr="00971F4B">
        <w:rPr>
          <w:color w:val="000000"/>
          <w:sz w:val="28"/>
          <w:szCs w:val="28"/>
          <w:lang w:val="ru-RU"/>
        </w:rPr>
        <w:t>Права</w:t>
      </w:r>
      <w:r w:rsidR="006B2A63" w:rsidRPr="00971F4B">
        <w:rPr>
          <w:color w:val="000000"/>
          <w:sz w:val="28"/>
          <w:szCs w:val="28"/>
          <w:lang w:val="ru-RU"/>
        </w:rPr>
        <w:t xml:space="preserve"> </w:t>
      </w:r>
      <w:r w:rsidR="008207F8" w:rsidRPr="00971F4B">
        <w:rPr>
          <w:color w:val="000000"/>
          <w:sz w:val="28"/>
          <w:szCs w:val="28"/>
          <w:lang w:val="ru-RU"/>
        </w:rPr>
        <w:t xml:space="preserve">аттестованных </w:t>
      </w:r>
      <w:r w:rsidR="00897507" w:rsidRPr="00971F4B">
        <w:rPr>
          <w:color w:val="000000"/>
          <w:sz w:val="28"/>
          <w:szCs w:val="28"/>
          <w:lang w:val="ru-RU"/>
        </w:rPr>
        <w:t>проектировщиков</w:t>
      </w:r>
    </w:p>
    <w:p w14:paraId="72EC2DF0" w14:textId="75FAF2ED" w:rsidR="006B2A63" w:rsidRPr="00971F4B" w:rsidRDefault="008207F8" w:rsidP="006B2A63">
      <w:pPr>
        <w:tabs>
          <w:tab w:val="left" w:pos="426"/>
        </w:tabs>
        <w:ind w:firstLine="709"/>
        <w:rPr>
          <w:sz w:val="28"/>
          <w:szCs w:val="28"/>
          <w:lang w:val="ru-RU"/>
        </w:rPr>
      </w:pPr>
      <w:r w:rsidRPr="00971F4B">
        <w:rPr>
          <w:sz w:val="28"/>
          <w:szCs w:val="28"/>
          <w:lang w:val="ru-RU"/>
        </w:rPr>
        <w:t>Аттестованные п</w:t>
      </w:r>
      <w:r w:rsidR="005C2AFF" w:rsidRPr="00971F4B">
        <w:rPr>
          <w:sz w:val="28"/>
          <w:szCs w:val="28"/>
          <w:lang w:val="ru-RU"/>
        </w:rPr>
        <w:t>роектировщики</w:t>
      </w:r>
      <w:r w:rsidR="006B2A63" w:rsidRPr="00971F4B">
        <w:rPr>
          <w:sz w:val="28"/>
          <w:szCs w:val="28"/>
          <w:lang w:val="ru-RU"/>
        </w:rPr>
        <w:t xml:space="preserve"> </w:t>
      </w:r>
      <w:r w:rsidRPr="00971F4B">
        <w:rPr>
          <w:sz w:val="28"/>
          <w:szCs w:val="28"/>
          <w:lang w:val="ru-RU"/>
        </w:rPr>
        <w:t>имеют</w:t>
      </w:r>
      <w:r w:rsidR="006B2A63" w:rsidRPr="00971F4B">
        <w:rPr>
          <w:sz w:val="28"/>
          <w:szCs w:val="28"/>
          <w:lang w:val="ru-RU"/>
        </w:rPr>
        <w:t xml:space="preserve"> </w:t>
      </w:r>
      <w:r w:rsidR="00B04465" w:rsidRPr="00971F4B">
        <w:rPr>
          <w:sz w:val="28"/>
          <w:szCs w:val="28"/>
          <w:lang w:val="ru-RU"/>
        </w:rPr>
        <w:t>следующие</w:t>
      </w:r>
      <w:r w:rsidR="006B2A63" w:rsidRPr="00971F4B">
        <w:rPr>
          <w:sz w:val="28"/>
          <w:szCs w:val="28"/>
          <w:lang w:val="ru-RU"/>
        </w:rPr>
        <w:t xml:space="preserve"> </w:t>
      </w:r>
      <w:r w:rsidRPr="00971F4B">
        <w:rPr>
          <w:sz w:val="28"/>
          <w:szCs w:val="28"/>
          <w:lang w:val="ru-RU"/>
        </w:rPr>
        <w:t>права</w:t>
      </w:r>
      <w:r w:rsidR="006B2A63" w:rsidRPr="00971F4B">
        <w:rPr>
          <w:sz w:val="28"/>
          <w:szCs w:val="28"/>
          <w:lang w:val="ru-RU"/>
        </w:rPr>
        <w:t>:</w:t>
      </w:r>
    </w:p>
    <w:p w14:paraId="69AB3AA9" w14:textId="352CFB62" w:rsidR="006B2A63" w:rsidRPr="00971F4B" w:rsidRDefault="008207F8" w:rsidP="006B2A63">
      <w:pPr>
        <w:numPr>
          <w:ilvl w:val="0"/>
          <w:numId w:val="19"/>
        </w:numPr>
        <w:tabs>
          <w:tab w:val="left" w:pos="426"/>
          <w:tab w:val="left" w:pos="993"/>
        </w:tabs>
        <w:ind w:left="0" w:firstLine="709"/>
        <w:rPr>
          <w:sz w:val="28"/>
          <w:szCs w:val="28"/>
          <w:lang w:val="ru-RU"/>
        </w:rPr>
      </w:pPr>
      <w:bookmarkStart w:id="15" w:name="bookmark=id.2s8eyo1" w:colFirst="0" w:colLast="0"/>
      <w:bookmarkStart w:id="16" w:name="bookmark=id.4d34og8" w:colFirst="0" w:colLast="0"/>
      <w:bookmarkEnd w:id="15"/>
      <w:bookmarkEnd w:id="16"/>
      <w:r w:rsidRPr="00971F4B">
        <w:rPr>
          <w:sz w:val="28"/>
          <w:szCs w:val="28"/>
          <w:lang w:val="ru-RU"/>
        </w:rPr>
        <w:t>получать за предоставленные услуги гонорар</w:t>
      </w:r>
      <w:r w:rsidR="00C95A4B" w:rsidRPr="00971F4B">
        <w:rPr>
          <w:sz w:val="28"/>
          <w:szCs w:val="28"/>
          <w:lang w:val="ru-RU"/>
        </w:rPr>
        <w:t>, свободн</w:t>
      </w:r>
      <w:r w:rsidR="008D7464" w:rsidRPr="00971F4B">
        <w:rPr>
          <w:sz w:val="28"/>
          <w:szCs w:val="28"/>
          <w:lang w:val="ru-RU"/>
        </w:rPr>
        <w:t>о согласованный</w:t>
      </w:r>
      <w:r w:rsidR="00C95A4B" w:rsidRPr="00971F4B">
        <w:rPr>
          <w:sz w:val="28"/>
          <w:szCs w:val="28"/>
          <w:lang w:val="ru-RU"/>
        </w:rPr>
        <w:t xml:space="preserve"> в договоре с инвестором</w:t>
      </w:r>
      <w:r w:rsidR="006B2A63" w:rsidRPr="00971F4B">
        <w:rPr>
          <w:sz w:val="28"/>
          <w:szCs w:val="28"/>
          <w:lang w:val="ru-RU"/>
        </w:rPr>
        <w:t>;</w:t>
      </w:r>
    </w:p>
    <w:p w14:paraId="68F64394" w14:textId="4FDE2A23" w:rsidR="006B2A63" w:rsidRPr="00971F4B" w:rsidRDefault="00C95A4B" w:rsidP="006B2A63">
      <w:pPr>
        <w:numPr>
          <w:ilvl w:val="0"/>
          <w:numId w:val="19"/>
        </w:numPr>
        <w:tabs>
          <w:tab w:val="left" w:pos="426"/>
          <w:tab w:val="left" w:pos="993"/>
        </w:tabs>
        <w:ind w:left="0" w:firstLine="709"/>
        <w:rPr>
          <w:sz w:val="28"/>
          <w:szCs w:val="28"/>
          <w:lang w:val="ru-RU"/>
        </w:rPr>
      </w:pPr>
      <w:bookmarkStart w:id="17" w:name="bookmark=id.17dp8vu" w:colFirst="0" w:colLast="0"/>
      <w:bookmarkEnd w:id="17"/>
      <w:r w:rsidRPr="00971F4B">
        <w:rPr>
          <w:sz w:val="28"/>
          <w:szCs w:val="28"/>
          <w:lang w:val="ru-RU"/>
        </w:rPr>
        <w:t>пользоваться авторским правом</w:t>
      </w:r>
      <w:r w:rsidR="006B2A63" w:rsidRPr="00971F4B">
        <w:rPr>
          <w:sz w:val="28"/>
          <w:szCs w:val="28"/>
          <w:lang w:val="ru-RU"/>
        </w:rPr>
        <w:t>;</w:t>
      </w:r>
    </w:p>
    <w:p w14:paraId="4A8B6AF8" w14:textId="7D918BF2" w:rsidR="006B2A63" w:rsidRPr="00971F4B" w:rsidRDefault="00C95A4B" w:rsidP="006B2A63">
      <w:pPr>
        <w:numPr>
          <w:ilvl w:val="0"/>
          <w:numId w:val="19"/>
        </w:numPr>
        <w:tabs>
          <w:tab w:val="left" w:pos="426"/>
          <w:tab w:val="left" w:pos="993"/>
        </w:tabs>
        <w:ind w:left="0" w:firstLine="709"/>
        <w:rPr>
          <w:sz w:val="28"/>
          <w:szCs w:val="28"/>
          <w:lang w:val="ru-RU"/>
        </w:rPr>
      </w:pPr>
      <w:r w:rsidRPr="00971F4B">
        <w:rPr>
          <w:sz w:val="28"/>
          <w:szCs w:val="28"/>
          <w:lang w:val="ru-RU"/>
        </w:rPr>
        <w:t>прекращать проектные работы в случаях несоблюдения условий договоров</w:t>
      </w:r>
      <w:r w:rsidR="006B2A63" w:rsidRPr="00971F4B">
        <w:rPr>
          <w:sz w:val="28"/>
          <w:szCs w:val="28"/>
          <w:lang w:val="ru-RU"/>
        </w:rPr>
        <w:t>;</w:t>
      </w:r>
    </w:p>
    <w:p w14:paraId="61937CA4" w14:textId="41DDCB34" w:rsidR="006B2A63" w:rsidRPr="00971F4B" w:rsidRDefault="00C95A4B" w:rsidP="007D1FED">
      <w:pPr>
        <w:pStyle w:val="Listparagraf"/>
        <w:numPr>
          <w:ilvl w:val="0"/>
          <w:numId w:val="19"/>
        </w:numPr>
        <w:tabs>
          <w:tab w:val="left" w:pos="851"/>
          <w:tab w:val="left" w:pos="993"/>
        </w:tabs>
        <w:ind w:left="0" w:firstLine="709"/>
        <w:jc w:val="both"/>
        <w:rPr>
          <w:rFonts w:ascii="Times New Roman" w:hAnsi="Times New Roman"/>
          <w:sz w:val="28"/>
          <w:szCs w:val="28"/>
        </w:rPr>
      </w:pPr>
      <w:r w:rsidRPr="00971F4B">
        <w:rPr>
          <w:rFonts w:ascii="Times New Roman" w:hAnsi="Times New Roman"/>
          <w:sz w:val="28"/>
          <w:szCs w:val="28"/>
        </w:rPr>
        <w:t>в рамках двустороннего договора с</w:t>
      </w:r>
      <w:r w:rsidR="006B2A63" w:rsidRPr="00971F4B">
        <w:rPr>
          <w:rFonts w:ascii="Times New Roman" w:hAnsi="Times New Roman"/>
          <w:sz w:val="28"/>
          <w:szCs w:val="28"/>
        </w:rPr>
        <w:t xml:space="preserve"> </w:t>
      </w:r>
      <w:r w:rsidR="00E91093" w:rsidRPr="00971F4B">
        <w:rPr>
          <w:rFonts w:ascii="Times New Roman" w:hAnsi="Times New Roman"/>
          <w:sz w:val="28"/>
          <w:szCs w:val="28"/>
        </w:rPr>
        <w:t>бенефициар</w:t>
      </w:r>
      <w:r w:rsidRPr="00971F4B">
        <w:rPr>
          <w:rFonts w:ascii="Times New Roman" w:hAnsi="Times New Roman"/>
          <w:sz w:val="28"/>
          <w:szCs w:val="28"/>
        </w:rPr>
        <w:t>ом об авторском надзоре, ходатайствовать перед Национальной инспекцией по  техническому надзору</w:t>
      </w:r>
      <w:r w:rsidR="006B2A63" w:rsidRPr="00971F4B">
        <w:rPr>
          <w:rFonts w:ascii="Times New Roman" w:hAnsi="Times New Roman"/>
          <w:sz w:val="28"/>
          <w:szCs w:val="28"/>
        </w:rPr>
        <w:t xml:space="preserve"> </w:t>
      </w:r>
      <w:r w:rsidRPr="00971F4B">
        <w:rPr>
          <w:rFonts w:ascii="Times New Roman" w:hAnsi="Times New Roman"/>
          <w:sz w:val="28"/>
          <w:szCs w:val="28"/>
        </w:rPr>
        <w:t>о пр</w:t>
      </w:r>
      <w:r w:rsidR="00694D70" w:rsidRPr="00971F4B">
        <w:rPr>
          <w:rFonts w:ascii="Times New Roman" w:hAnsi="Times New Roman"/>
          <w:sz w:val="28"/>
          <w:szCs w:val="28"/>
        </w:rPr>
        <w:t>иостановлении</w:t>
      </w:r>
      <w:r w:rsidR="00083D82" w:rsidRPr="00971F4B">
        <w:rPr>
          <w:rFonts w:ascii="Times New Roman" w:hAnsi="Times New Roman"/>
          <w:sz w:val="28"/>
          <w:szCs w:val="28"/>
        </w:rPr>
        <w:t xml:space="preserve"> </w:t>
      </w:r>
      <w:r w:rsidR="00DA06A8" w:rsidRPr="00971F4B">
        <w:rPr>
          <w:rFonts w:ascii="Times New Roman" w:hAnsi="Times New Roman"/>
          <w:sz w:val="28"/>
          <w:szCs w:val="28"/>
        </w:rPr>
        <w:t>строительных работ</w:t>
      </w:r>
      <w:r w:rsidR="006B2A63" w:rsidRPr="00971F4B">
        <w:rPr>
          <w:rFonts w:ascii="Times New Roman" w:hAnsi="Times New Roman"/>
          <w:sz w:val="28"/>
          <w:szCs w:val="28"/>
        </w:rPr>
        <w:t xml:space="preserve"> </w:t>
      </w:r>
      <w:r w:rsidR="00447001" w:rsidRPr="00971F4B">
        <w:rPr>
          <w:rFonts w:ascii="Times New Roman" w:hAnsi="Times New Roman"/>
          <w:sz w:val="28"/>
          <w:szCs w:val="28"/>
        </w:rPr>
        <w:t>в случае</w:t>
      </w:r>
      <w:r w:rsidR="006B2A63" w:rsidRPr="00971F4B">
        <w:rPr>
          <w:rFonts w:ascii="Times New Roman" w:hAnsi="Times New Roman"/>
          <w:sz w:val="28"/>
          <w:szCs w:val="28"/>
        </w:rPr>
        <w:t xml:space="preserve"> </w:t>
      </w:r>
      <w:r w:rsidR="00E1446F">
        <w:rPr>
          <w:rFonts w:ascii="Times New Roman" w:hAnsi="Times New Roman"/>
          <w:sz w:val="28"/>
          <w:szCs w:val="28"/>
        </w:rPr>
        <w:t>не</w:t>
      </w:r>
      <w:r w:rsidR="00E1446F" w:rsidRPr="00971F4B">
        <w:rPr>
          <w:rFonts w:ascii="Times New Roman" w:hAnsi="Times New Roman"/>
          <w:sz w:val="28"/>
          <w:szCs w:val="28"/>
        </w:rPr>
        <w:t>соблюдения</w:t>
      </w:r>
      <w:r w:rsidR="006B2A63" w:rsidRPr="00971F4B">
        <w:rPr>
          <w:rFonts w:ascii="Times New Roman" w:hAnsi="Times New Roman"/>
          <w:sz w:val="28"/>
          <w:szCs w:val="28"/>
        </w:rPr>
        <w:t xml:space="preserve"> </w:t>
      </w:r>
      <w:r w:rsidRPr="00971F4B">
        <w:rPr>
          <w:rFonts w:ascii="Times New Roman" w:hAnsi="Times New Roman"/>
          <w:sz w:val="28"/>
          <w:szCs w:val="28"/>
        </w:rPr>
        <w:t>требований</w:t>
      </w:r>
      <w:r w:rsidR="006B2A63" w:rsidRPr="00971F4B">
        <w:rPr>
          <w:rFonts w:ascii="Times New Roman" w:hAnsi="Times New Roman"/>
          <w:sz w:val="28"/>
          <w:szCs w:val="28"/>
        </w:rPr>
        <w:t xml:space="preserve"> </w:t>
      </w:r>
      <w:r w:rsidR="002F3630" w:rsidRPr="00971F4B">
        <w:rPr>
          <w:rFonts w:ascii="Times New Roman" w:hAnsi="Times New Roman"/>
          <w:sz w:val="28"/>
          <w:szCs w:val="28"/>
        </w:rPr>
        <w:t>проекта</w:t>
      </w:r>
      <w:r w:rsidR="006B2A63" w:rsidRPr="00971F4B">
        <w:rPr>
          <w:rFonts w:ascii="Times New Roman" w:hAnsi="Times New Roman"/>
          <w:sz w:val="28"/>
          <w:szCs w:val="28"/>
        </w:rPr>
        <w:t>.</w:t>
      </w:r>
    </w:p>
    <w:p w14:paraId="72218388" w14:textId="77777777" w:rsidR="006B2A63" w:rsidRPr="00971F4B" w:rsidRDefault="006B2A63" w:rsidP="006B2A63">
      <w:pPr>
        <w:pStyle w:val="Listparagraf"/>
        <w:tabs>
          <w:tab w:val="left" w:pos="851"/>
          <w:tab w:val="left" w:pos="1134"/>
        </w:tabs>
        <w:ind w:left="567"/>
        <w:jc w:val="both"/>
        <w:rPr>
          <w:rFonts w:ascii="Times New Roman" w:hAnsi="Times New Roman"/>
          <w:sz w:val="28"/>
          <w:szCs w:val="28"/>
        </w:rPr>
      </w:pPr>
    </w:p>
    <w:p w14:paraId="0ABFDE16" w14:textId="6B167ECF" w:rsidR="006B2A63" w:rsidRPr="00971F4B" w:rsidRDefault="00866511" w:rsidP="007D1FED">
      <w:pPr>
        <w:pStyle w:val="Listparagraf"/>
        <w:tabs>
          <w:tab w:val="left" w:pos="851"/>
          <w:tab w:val="left" w:pos="1134"/>
        </w:tabs>
        <w:ind w:left="0"/>
        <w:jc w:val="center"/>
        <w:rPr>
          <w:b/>
          <w:sz w:val="28"/>
          <w:szCs w:val="28"/>
        </w:rPr>
      </w:pPr>
      <w:r w:rsidRPr="00971F4B">
        <w:rPr>
          <w:rFonts w:ascii="Times New Roman" w:hAnsi="Times New Roman"/>
          <w:b/>
          <w:sz w:val="28"/>
          <w:szCs w:val="28"/>
        </w:rPr>
        <w:t>Глава</w:t>
      </w:r>
      <w:r w:rsidR="006B2A63" w:rsidRPr="00971F4B">
        <w:rPr>
          <w:rFonts w:ascii="Times New Roman" w:hAnsi="Times New Roman"/>
          <w:b/>
          <w:sz w:val="28"/>
          <w:szCs w:val="28"/>
        </w:rPr>
        <w:t xml:space="preserve"> III</w:t>
      </w:r>
    </w:p>
    <w:p w14:paraId="09F58397" w14:textId="77777777" w:rsidR="00C95A4B" w:rsidRPr="00971F4B" w:rsidRDefault="002B34A5" w:rsidP="007D1FED">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mallCaps/>
          <w:sz w:val="28"/>
          <w:szCs w:val="28"/>
          <w:lang w:val="ru-RU"/>
        </w:rPr>
      </w:pPr>
      <w:r w:rsidRPr="00971F4B">
        <w:rPr>
          <w:b/>
          <w:smallCaps/>
          <w:sz w:val="28"/>
          <w:szCs w:val="28"/>
          <w:lang w:val="ru-RU"/>
        </w:rPr>
        <w:t>РАЗРАБОТКА</w:t>
      </w:r>
      <w:r w:rsidR="006B2A63" w:rsidRPr="00971F4B">
        <w:rPr>
          <w:b/>
          <w:smallCaps/>
          <w:sz w:val="28"/>
          <w:szCs w:val="28"/>
          <w:lang w:val="ru-RU"/>
        </w:rPr>
        <w:t xml:space="preserve"> </w:t>
      </w:r>
      <w:r w:rsidR="00D553EF" w:rsidRPr="00971F4B">
        <w:rPr>
          <w:b/>
          <w:smallCaps/>
          <w:sz w:val="28"/>
          <w:szCs w:val="28"/>
          <w:lang w:val="ru-RU"/>
        </w:rPr>
        <w:t>ПРОЕКТНОЙ ДОКУМЕНТАЦИИ</w:t>
      </w:r>
      <w:r w:rsidR="006B2A63" w:rsidRPr="00971F4B">
        <w:rPr>
          <w:b/>
          <w:smallCaps/>
          <w:sz w:val="28"/>
          <w:szCs w:val="28"/>
          <w:lang w:val="ru-RU"/>
        </w:rPr>
        <w:t xml:space="preserve"> </w:t>
      </w:r>
    </w:p>
    <w:p w14:paraId="7DB7B832" w14:textId="2AC5FA2B" w:rsidR="006B2A63" w:rsidRPr="00971F4B" w:rsidRDefault="00C95A4B" w:rsidP="007D1FED">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mallCaps/>
          <w:sz w:val="28"/>
          <w:szCs w:val="28"/>
          <w:lang w:val="ru-RU"/>
        </w:rPr>
      </w:pPr>
      <w:r w:rsidRPr="00971F4B">
        <w:rPr>
          <w:b/>
          <w:smallCaps/>
          <w:sz w:val="28"/>
          <w:szCs w:val="28"/>
          <w:lang w:val="ru-RU"/>
        </w:rPr>
        <w:t>ДЛЯ СТРОИТЕЛЬСТВА</w:t>
      </w:r>
    </w:p>
    <w:p w14:paraId="681B0097" w14:textId="77777777" w:rsidR="00083D82" w:rsidRPr="00971F4B" w:rsidRDefault="00083D82"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0C225DF0" w14:textId="329D99B7" w:rsidR="006B2A63" w:rsidRPr="00971F4B" w:rsidRDefault="006F0AB9" w:rsidP="007D1FED">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1</w:t>
      </w:r>
    </w:p>
    <w:p w14:paraId="41C88A56" w14:textId="5C906338" w:rsidR="00057967" w:rsidRDefault="00C95A4B" w:rsidP="007D1FED">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Требования к</w:t>
      </w:r>
      <w:r w:rsidR="00057967" w:rsidRPr="00971F4B">
        <w:rPr>
          <w:b/>
          <w:sz w:val="28"/>
          <w:szCs w:val="28"/>
          <w:lang w:val="ru-RU"/>
        </w:rPr>
        <w:t xml:space="preserve"> </w:t>
      </w:r>
      <w:r w:rsidR="002B34A5" w:rsidRPr="00971F4B">
        <w:rPr>
          <w:b/>
          <w:sz w:val="28"/>
          <w:szCs w:val="28"/>
          <w:lang w:val="ru-RU"/>
        </w:rPr>
        <w:t>разработк</w:t>
      </w:r>
      <w:r w:rsidRPr="00971F4B">
        <w:rPr>
          <w:b/>
          <w:sz w:val="28"/>
          <w:szCs w:val="28"/>
          <w:lang w:val="ru-RU"/>
        </w:rPr>
        <w:t>е</w:t>
      </w:r>
      <w:r w:rsidR="00057967" w:rsidRPr="00971F4B">
        <w:rPr>
          <w:b/>
          <w:sz w:val="28"/>
          <w:szCs w:val="28"/>
          <w:lang w:val="ru-RU"/>
        </w:rPr>
        <w:t xml:space="preserve"> </w:t>
      </w:r>
      <w:r w:rsidR="00D553EF" w:rsidRPr="00971F4B">
        <w:rPr>
          <w:b/>
          <w:sz w:val="28"/>
          <w:szCs w:val="28"/>
          <w:lang w:val="ru-RU"/>
        </w:rPr>
        <w:t>проектной документации</w:t>
      </w:r>
    </w:p>
    <w:p w14:paraId="2A3B5541" w14:textId="77777777" w:rsidR="007D1FED" w:rsidRPr="00971F4B" w:rsidRDefault="007D1FED" w:rsidP="007D1FED">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41519BC9" w14:textId="6ADF601C"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126</w:t>
      </w:r>
      <w:r w:rsidR="006B2A63" w:rsidRPr="00971F4B">
        <w:rPr>
          <w:sz w:val="28"/>
          <w:szCs w:val="28"/>
          <w:lang w:val="ru-RU"/>
        </w:rPr>
        <w:t xml:space="preserve">. </w:t>
      </w:r>
      <w:r w:rsidR="00C95A4B" w:rsidRPr="00971F4B">
        <w:rPr>
          <w:sz w:val="28"/>
          <w:szCs w:val="28"/>
          <w:lang w:val="ru-RU"/>
        </w:rPr>
        <w:t>Этапы</w:t>
      </w:r>
      <w:r w:rsidR="006B2A63" w:rsidRPr="00971F4B">
        <w:rPr>
          <w:sz w:val="28"/>
          <w:szCs w:val="28"/>
          <w:lang w:val="ru-RU"/>
        </w:rPr>
        <w:t xml:space="preserve"> </w:t>
      </w:r>
      <w:r w:rsidR="002B2AC5" w:rsidRPr="00971F4B">
        <w:rPr>
          <w:sz w:val="28"/>
          <w:szCs w:val="28"/>
          <w:lang w:val="ru-RU"/>
        </w:rPr>
        <w:t>разработки</w:t>
      </w:r>
      <w:r w:rsidR="006B2A63" w:rsidRPr="00971F4B">
        <w:rPr>
          <w:sz w:val="28"/>
          <w:szCs w:val="28"/>
          <w:lang w:val="ru-RU"/>
        </w:rPr>
        <w:t xml:space="preserve"> </w:t>
      </w:r>
      <w:r w:rsidR="00D553EF" w:rsidRPr="00971F4B">
        <w:rPr>
          <w:sz w:val="28"/>
          <w:szCs w:val="28"/>
          <w:lang w:val="ru-RU"/>
        </w:rPr>
        <w:t>проектной документации</w:t>
      </w:r>
    </w:p>
    <w:p w14:paraId="72D23772" w14:textId="2B5F0AFB"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7D1FED">
        <w:rPr>
          <w:sz w:val="28"/>
          <w:szCs w:val="28"/>
          <w:lang w:val="ro-MD"/>
        </w:rPr>
        <w:t> </w:t>
      </w:r>
      <w:r w:rsidR="00C95A4B" w:rsidRPr="00971F4B">
        <w:rPr>
          <w:rFonts w:ascii="Times New Roman CYR" w:hAnsi="Times New Roman CYR" w:cs="Times New Roman CYR"/>
          <w:sz w:val="28"/>
          <w:szCs w:val="28"/>
          <w:lang w:val="ru-RU"/>
        </w:rPr>
        <w:t>Для разработки проектной документации проектировщику необходимо пройти следующие этапы</w:t>
      </w:r>
      <w:r w:rsidRPr="00971F4B">
        <w:rPr>
          <w:sz w:val="28"/>
          <w:szCs w:val="28"/>
          <w:lang w:val="ru-RU"/>
        </w:rPr>
        <w:t>:</w:t>
      </w:r>
    </w:p>
    <w:p w14:paraId="05A610EC" w14:textId="01AC6BD1" w:rsidR="006B2A63" w:rsidRPr="00971F4B" w:rsidRDefault="006B2A63" w:rsidP="006B2A63">
      <w:pPr>
        <w:tabs>
          <w:tab w:val="left" w:pos="900"/>
        </w:tabs>
        <w:ind w:firstLine="709"/>
        <w:rPr>
          <w:sz w:val="28"/>
          <w:szCs w:val="28"/>
          <w:lang w:val="ru-RU"/>
        </w:rPr>
      </w:pPr>
      <w:r w:rsidRPr="00971F4B">
        <w:rPr>
          <w:sz w:val="28"/>
          <w:szCs w:val="28"/>
          <w:lang w:val="ru-RU"/>
        </w:rPr>
        <w:t xml:space="preserve">a) </w:t>
      </w:r>
      <w:r w:rsidR="00C95A4B" w:rsidRPr="00971F4B">
        <w:rPr>
          <w:rFonts w:ascii="Times New Roman CYR" w:hAnsi="Times New Roman CYR" w:cs="Times New Roman CYR"/>
          <w:sz w:val="28"/>
          <w:szCs w:val="28"/>
          <w:lang w:val="ru-RU"/>
        </w:rPr>
        <w:t>заключение договора на разработку</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C95A4B" w:rsidRPr="00971F4B">
        <w:rPr>
          <w:sz w:val="28"/>
          <w:szCs w:val="28"/>
          <w:lang w:val="ru-RU"/>
        </w:rPr>
        <w:t>с инвестором</w:t>
      </w:r>
      <w:r w:rsidRPr="00971F4B">
        <w:rPr>
          <w:sz w:val="28"/>
          <w:szCs w:val="28"/>
          <w:lang w:val="ru-RU"/>
        </w:rPr>
        <w:t>/</w:t>
      </w:r>
      <w:sdt>
        <w:sdtPr>
          <w:rPr>
            <w:lang w:val="ru-RU"/>
          </w:rPr>
          <w:tag w:val="goog_rdk_44"/>
          <w:id w:val="-1155910296"/>
        </w:sdtPr>
        <w:sdtEndPr/>
        <w:sdtContent/>
      </w:sdt>
      <w:r w:rsidR="00E91093" w:rsidRPr="00971F4B">
        <w:rPr>
          <w:sz w:val="28"/>
          <w:szCs w:val="28"/>
          <w:lang w:val="ru-RU"/>
        </w:rPr>
        <w:t>бенефициар</w:t>
      </w:r>
      <w:r w:rsidR="00C95A4B" w:rsidRPr="00971F4B">
        <w:rPr>
          <w:sz w:val="28"/>
          <w:szCs w:val="28"/>
          <w:lang w:val="ru-RU"/>
        </w:rPr>
        <w:t>ом</w:t>
      </w:r>
      <w:r w:rsidRPr="00971F4B">
        <w:rPr>
          <w:sz w:val="28"/>
          <w:szCs w:val="28"/>
          <w:lang w:val="ru-RU"/>
        </w:rPr>
        <w:t>;</w:t>
      </w:r>
    </w:p>
    <w:p w14:paraId="4EE3CEA1" w14:textId="7E44B246" w:rsidR="006B2A63" w:rsidRPr="00971F4B" w:rsidRDefault="00CD5359" w:rsidP="006B2A63">
      <w:pPr>
        <w:tabs>
          <w:tab w:val="left" w:pos="900"/>
        </w:tabs>
        <w:ind w:firstLine="709"/>
        <w:rPr>
          <w:sz w:val="28"/>
          <w:szCs w:val="28"/>
          <w:lang w:val="ru-RU"/>
        </w:rPr>
      </w:pPr>
      <w:sdt>
        <w:sdtPr>
          <w:rPr>
            <w:lang w:val="ru-RU"/>
          </w:rPr>
          <w:tag w:val="goog_rdk_45"/>
          <w:id w:val="1723858618"/>
        </w:sdtPr>
        <w:sdtEndPr/>
        <w:sdtContent/>
      </w:sdt>
      <w:r w:rsidR="006B2A63" w:rsidRPr="00971F4B">
        <w:rPr>
          <w:sz w:val="28"/>
          <w:szCs w:val="28"/>
          <w:lang w:val="ru-RU"/>
        </w:rPr>
        <w:t xml:space="preserve">b) </w:t>
      </w:r>
      <w:r w:rsidR="00C95A4B" w:rsidRPr="00971F4B">
        <w:rPr>
          <w:sz w:val="28"/>
          <w:szCs w:val="28"/>
          <w:lang w:val="ru-RU"/>
        </w:rPr>
        <w:t>формулировка Темы</w:t>
      </w:r>
      <w:r w:rsidR="006B2A63" w:rsidRPr="00971F4B">
        <w:rPr>
          <w:sz w:val="28"/>
          <w:szCs w:val="28"/>
          <w:lang w:val="ru-RU"/>
        </w:rPr>
        <w:t xml:space="preserve"> </w:t>
      </w:r>
      <w:r w:rsidR="00E91093" w:rsidRPr="00971F4B">
        <w:rPr>
          <w:sz w:val="28"/>
          <w:szCs w:val="28"/>
          <w:lang w:val="ru-RU"/>
        </w:rPr>
        <w:t>проектирования</w:t>
      </w:r>
      <w:r w:rsidR="006B2A63" w:rsidRPr="00971F4B">
        <w:rPr>
          <w:sz w:val="28"/>
          <w:szCs w:val="28"/>
          <w:lang w:val="ru-RU"/>
        </w:rPr>
        <w:t xml:space="preserve">, </w:t>
      </w:r>
      <w:r w:rsidR="00E91093" w:rsidRPr="00971F4B">
        <w:rPr>
          <w:sz w:val="28"/>
          <w:szCs w:val="28"/>
          <w:lang w:val="ru-RU"/>
        </w:rPr>
        <w:t>по обстоятельствам</w:t>
      </w:r>
      <w:r w:rsidR="006B2A63" w:rsidRPr="00971F4B">
        <w:rPr>
          <w:sz w:val="28"/>
          <w:szCs w:val="28"/>
          <w:lang w:val="ru-RU"/>
        </w:rPr>
        <w:t xml:space="preserve">, </w:t>
      </w:r>
      <w:r w:rsidR="00C95A4B" w:rsidRPr="00971F4B">
        <w:rPr>
          <w:sz w:val="28"/>
          <w:szCs w:val="28"/>
          <w:lang w:val="ru-RU"/>
        </w:rPr>
        <w:t>на основе составленного технико-экономического обоснования</w:t>
      </w:r>
      <w:r w:rsidR="006B2A63" w:rsidRPr="00971F4B">
        <w:rPr>
          <w:sz w:val="28"/>
          <w:szCs w:val="28"/>
          <w:lang w:val="ru-RU"/>
        </w:rPr>
        <w:t>;</w:t>
      </w:r>
    </w:p>
    <w:p w14:paraId="147AC65D" w14:textId="12CC034F" w:rsidR="006B2A63" w:rsidRPr="00971F4B" w:rsidRDefault="006B2A63" w:rsidP="006B2A63">
      <w:pPr>
        <w:tabs>
          <w:tab w:val="left" w:pos="900"/>
        </w:tabs>
        <w:ind w:firstLine="709"/>
        <w:rPr>
          <w:sz w:val="28"/>
          <w:szCs w:val="28"/>
          <w:lang w:val="ru-RU"/>
        </w:rPr>
      </w:pPr>
      <w:r w:rsidRPr="00971F4B">
        <w:rPr>
          <w:sz w:val="28"/>
          <w:szCs w:val="28"/>
          <w:lang w:val="ru-RU"/>
        </w:rPr>
        <w:t xml:space="preserve">c) </w:t>
      </w:r>
      <w:r w:rsidR="006D462A" w:rsidRPr="00971F4B">
        <w:rPr>
          <w:sz w:val="28"/>
          <w:szCs w:val="28"/>
          <w:lang w:val="ru-RU"/>
        </w:rPr>
        <w:t>получение</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E91093" w:rsidRPr="00971F4B">
        <w:rPr>
          <w:sz w:val="28"/>
          <w:szCs w:val="28"/>
          <w:lang w:val="ru-RU"/>
        </w:rPr>
        <w:t>по обстоятельствам</w:t>
      </w:r>
      <w:r w:rsidRPr="00971F4B">
        <w:rPr>
          <w:sz w:val="28"/>
          <w:szCs w:val="28"/>
          <w:lang w:val="ru-RU"/>
        </w:rPr>
        <w:t xml:space="preserve">, </w:t>
      </w:r>
      <w:r w:rsidR="00C95A4B" w:rsidRPr="00971F4B">
        <w:rPr>
          <w:sz w:val="28"/>
          <w:szCs w:val="28"/>
          <w:lang w:val="ru-RU"/>
        </w:rPr>
        <w:t>оформление</w:t>
      </w:r>
      <w:r w:rsidRPr="00971F4B">
        <w:rPr>
          <w:sz w:val="28"/>
          <w:szCs w:val="28"/>
          <w:lang w:val="ru-RU"/>
        </w:rPr>
        <w:t xml:space="preserve">) </w:t>
      </w:r>
      <w:r w:rsidR="00C95A4B" w:rsidRPr="00971F4B">
        <w:rPr>
          <w:rFonts w:ascii="Times New Roman CYR" w:hAnsi="Times New Roman CYR" w:cs="Times New Roman CYR"/>
          <w:sz w:val="28"/>
          <w:szCs w:val="28"/>
          <w:lang w:val="ru-RU"/>
        </w:rPr>
        <w:t>исходных документов для проектирования</w:t>
      </w:r>
      <w:r w:rsidRPr="00971F4B">
        <w:rPr>
          <w:sz w:val="28"/>
          <w:szCs w:val="28"/>
          <w:lang w:val="ru-RU"/>
        </w:rPr>
        <w:t>;</w:t>
      </w:r>
    </w:p>
    <w:p w14:paraId="4518A963" w14:textId="5DE37C23" w:rsidR="006B2A63" w:rsidRPr="00971F4B" w:rsidRDefault="006B2A63" w:rsidP="006B2A63">
      <w:pPr>
        <w:tabs>
          <w:tab w:val="left" w:pos="900"/>
        </w:tabs>
        <w:ind w:firstLine="709"/>
        <w:rPr>
          <w:sz w:val="28"/>
          <w:szCs w:val="28"/>
          <w:lang w:val="ru-RU"/>
        </w:rPr>
      </w:pPr>
      <w:r w:rsidRPr="00971F4B">
        <w:rPr>
          <w:sz w:val="28"/>
          <w:szCs w:val="28"/>
          <w:lang w:val="ru-RU"/>
        </w:rPr>
        <w:t xml:space="preserve">d) </w:t>
      </w:r>
      <w:r w:rsidR="002B34A5" w:rsidRPr="00971F4B">
        <w:rPr>
          <w:sz w:val="28"/>
          <w:szCs w:val="28"/>
          <w:lang w:val="ru-RU"/>
        </w:rPr>
        <w:t>разработка</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w:t>
      </w:r>
    </w:p>
    <w:p w14:paraId="5E271F5E" w14:textId="33BCBA15" w:rsidR="006B2A63" w:rsidRPr="00971F4B" w:rsidRDefault="006B2A63" w:rsidP="006B2A63">
      <w:pPr>
        <w:tabs>
          <w:tab w:val="left" w:pos="900"/>
        </w:tabs>
        <w:ind w:firstLine="709"/>
        <w:rPr>
          <w:sz w:val="28"/>
          <w:szCs w:val="28"/>
          <w:lang w:val="ru-RU"/>
        </w:rPr>
      </w:pPr>
      <w:r w:rsidRPr="00971F4B">
        <w:rPr>
          <w:sz w:val="28"/>
          <w:szCs w:val="28"/>
          <w:lang w:val="ru-RU"/>
        </w:rPr>
        <w:t xml:space="preserve">e) </w:t>
      </w:r>
      <w:r w:rsidR="00A105C7" w:rsidRPr="00971F4B">
        <w:rPr>
          <w:sz w:val="28"/>
          <w:szCs w:val="28"/>
          <w:lang w:val="ru-RU"/>
        </w:rPr>
        <w:t>проверка</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C95A4B" w:rsidRPr="00971F4B">
        <w:rPr>
          <w:sz w:val="28"/>
          <w:szCs w:val="28"/>
          <w:lang w:val="ru-RU"/>
        </w:rPr>
        <w:t>проверяющими проектов</w:t>
      </w:r>
      <w:r w:rsidRPr="00971F4B">
        <w:rPr>
          <w:sz w:val="28"/>
          <w:szCs w:val="28"/>
          <w:lang w:val="ru-RU"/>
        </w:rPr>
        <w:t>;</w:t>
      </w:r>
    </w:p>
    <w:p w14:paraId="1DEB4246" w14:textId="0E0DFA24" w:rsidR="006B2A63" w:rsidRPr="00971F4B" w:rsidRDefault="006B2A63" w:rsidP="006B2A63">
      <w:pPr>
        <w:tabs>
          <w:tab w:val="left" w:pos="900"/>
        </w:tabs>
        <w:ind w:firstLine="709"/>
        <w:rPr>
          <w:sz w:val="28"/>
          <w:szCs w:val="28"/>
          <w:lang w:val="ru-RU"/>
        </w:rPr>
      </w:pPr>
      <w:r w:rsidRPr="00971F4B">
        <w:rPr>
          <w:sz w:val="28"/>
          <w:szCs w:val="28"/>
          <w:lang w:val="ru-RU"/>
        </w:rPr>
        <w:t xml:space="preserve">f) </w:t>
      </w:r>
      <w:r w:rsidR="00C95A4B" w:rsidRPr="00971F4B">
        <w:rPr>
          <w:sz w:val="28"/>
          <w:szCs w:val="28"/>
          <w:lang w:val="ru-RU"/>
        </w:rPr>
        <w:t xml:space="preserve">техническая </w:t>
      </w:r>
      <w:r w:rsidR="005C1365" w:rsidRPr="00971F4B">
        <w:rPr>
          <w:sz w:val="28"/>
          <w:szCs w:val="28"/>
          <w:lang w:val="ru-RU"/>
        </w:rPr>
        <w:t>экспертиза</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C95A4B" w:rsidRPr="00971F4B">
        <w:rPr>
          <w:sz w:val="28"/>
          <w:szCs w:val="28"/>
          <w:lang w:val="ru-RU"/>
        </w:rPr>
        <w:t xml:space="preserve">для строительства в случаях, предусмотренных частью (1) статьи </w:t>
      </w:r>
      <w:r w:rsidRPr="00971F4B">
        <w:rPr>
          <w:sz w:val="28"/>
          <w:szCs w:val="28"/>
          <w:lang w:val="ru-RU"/>
        </w:rPr>
        <w:t>137;</w:t>
      </w:r>
    </w:p>
    <w:p w14:paraId="655A4B33" w14:textId="43C17FA3" w:rsidR="006B2A63" w:rsidRPr="00971F4B" w:rsidRDefault="006B2A63" w:rsidP="006B2A63">
      <w:pPr>
        <w:tabs>
          <w:tab w:val="left" w:pos="900"/>
        </w:tabs>
        <w:ind w:firstLine="709"/>
        <w:rPr>
          <w:sz w:val="28"/>
          <w:szCs w:val="28"/>
          <w:lang w:val="ru-RU"/>
        </w:rPr>
      </w:pPr>
      <w:r w:rsidRPr="00971F4B">
        <w:rPr>
          <w:sz w:val="28"/>
          <w:szCs w:val="28"/>
          <w:lang w:val="ru-RU"/>
        </w:rPr>
        <w:t xml:space="preserve">g) </w:t>
      </w:r>
      <w:r w:rsidR="00367CA3" w:rsidRPr="00971F4B">
        <w:rPr>
          <w:sz w:val="28"/>
          <w:szCs w:val="28"/>
          <w:lang w:val="ru-RU"/>
        </w:rPr>
        <w:t>корректировка</w:t>
      </w:r>
      <w:r w:rsidRPr="00971F4B">
        <w:rPr>
          <w:sz w:val="28"/>
          <w:szCs w:val="28"/>
          <w:lang w:val="ru-RU"/>
        </w:rPr>
        <w:t xml:space="preserve">, </w:t>
      </w:r>
      <w:r w:rsidR="00C95A4B" w:rsidRPr="00971F4B">
        <w:rPr>
          <w:rFonts w:ascii="Times New Roman CYR" w:hAnsi="Times New Roman CYR" w:cs="Times New Roman CYR"/>
          <w:sz w:val="28"/>
          <w:szCs w:val="28"/>
          <w:lang w:val="ru-RU"/>
        </w:rPr>
        <w:t>в случае необходимости, проверенной документации</w:t>
      </w:r>
      <w:r w:rsidRPr="00971F4B">
        <w:rPr>
          <w:sz w:val="28"/>
          <w:szCs w:val="28"/>
          <w:lang w:val="ru-RU"/>
        </w:rPr>
        <w:t>;</w:t>
      </w:r>
    </w:p>
    <w:p w14:paraId="5403C036" w14:textId="085CCC5B" w:rsidR="006B2A63" w:rsidRPr="00971F4B" w:rsidRDefault="006B2A63" w:rsidP="006B2A63">
      <w:pPr>
        <w:tabs>
          <w:tab w:val="left" w:pos="900"/>
        </w:tabs>
        <w:ind w:firstLine="709"/>
        <w:rPr>
          <w:sz w:val="28"/>
          <w:szCs w:val="28"/>
          <w:lang w:val="ru-RU"/>
        </w:rPr>
      </w:pPr>
      <w:r w:rsidRPr="00971F4B">
        <w:rPr>
          <w:sz w:val="28"/>
          <w:szCs w:val="28"/>
          <w:lang w:val="ru-RU"/>
        </w:rPr>
        <w:t xml:space="preserve">h) </w:t>
      </w:r>
      <w:r w:rsidR="00C95A4B" w:rsidRPr="00971F4B">
        <w:rPr>
          <w:sz w:val="28"/>
          <w:szCs w:val="28"/>
          <w:lang w:val="ru-RU"/>
        </w:rPr>
        <w:t xml:space="preserve">передача проверенной/прошедшей экспертизу </w:t>
      </w:r>
      <w:r w:rsidR="00D553EF" w:rsidRPr="00971F4B">
        <w:rPr>
          <w:sz w:val="28"/>
          <w:szCs w:val="28"/>
          <w:lang w:val="ru-RU"/>
        </w:rPr>
        <w:t>проектной документации</w:t>
      </w:r>
      <w:r w:rsidRPr="00971F4B">
        <w:rPr>
          <w:sz w:val="28"/>
          <w:szCs w:val="28"/>
          <w:lang w:val="ru-RU"/>
        </w:rPr>
        <w:t xml:space="preserve"> </w:t>
      </w:r>
      <w:r w:rsidR="001C554E" w:rsidRPr="00971F4B">
        <w:rPr>
          <w:sz w:val="28"/>
          <w:szCs w:val="28"/>
          <w:lang w:val="ru-RU"/>
        </w:rPr>
        <w:t>инвестор</w:t>
      </w:r>
      <w:r w:rsidR="00C95A4B" w:rsidRPr="00971F4B">
        <w:rPr>
          <w:sz w:val="28"/>
          <w:szCs w:val="28"/>
          <w:lang w:val="ru-RU"/>
        </w:rPr>
        <w:t>у</w:t>
      </w:r>
      <w:r w:rsidR="00E35F07" w:rsidRPr="00971F4B">
        <w:rPr>
          <w:sz w:val="28"/>
          <w:szCs w:val="28"/>
          <w:lang w:val="ru-RU"/>
        </w:rPr>
        <w:t>.</w:t>
      </w:r>
    </w:p>
    <w:p w14:paraId="2EF1CBE8" w14:textId="1A7AD030" w:rsidR="006B2A63" w:rsidRPr="00971F4B" w:rsidRDefault="006B2A63" w:rsidP="006B2A63">
      <w:pPr>
        <w:pBdr>
          <w:top w:val="nil"/>
          <w:left w:val="nil"/>
          <w:bottom w:val="nil"/>
          <w:right w:val="nil"/>
          <w:between w:val="nil"/>
        </w:pBdr>
        <w:tabs>
          <w:tab w:val="left" w:pos="990"/>
        </w:tabs>
        <w:ind w:firstLine="709"/>
        <w:rPr>
          <w:color w:val="000000"/>
          <w:sz w:val="28"/>
          <w:szCs w:val="28"/>
          <w:lang w:val="ru-RU"/>
        </w:rPr>
      </w:pPr>
      <w:r w:rsidRPr="00971F4B">
        <w:rPr>
          <w:color w:val="000000"/>
          <w:sz w:val="28"/>
          <w:szCs w:val="28"/>
          <w:lang w:val="ru-RU"/>
        </w:rPr>
        <w:t xml:space="preserve">(2) </w:t>
      </w:r>
      <w:r w:rsidR="00C95A4B" w:rsidRPr="00971F4B">
        <w:rPr>
          <w:rFonts w:ascii="Times New Roman CYR" w:hAnsi="Times New Roman CYR" w:cs="Times New Roman CYR"/>
          <w:sz w:val="28"/>
          <w:szCs w:val="28"/>
          <w:lang w:val="ru-RU"/>
        </w:rPr>
        <w:t>Проектная документация для строительства</w:t>
      </w:r>
      <w:r w:rsidR="00C95A4B" w:rsidRPr="00971F4B">
        <w:rPr>
          <w:color w:val="000000"/>
          <w:sz w:val="28"/>
          <w:szCs w:val="28"/>
          <w:lang w:val="ru-RU"/>
        </w:rPr>
        <w:t xml:space="preserve"> </w:t>
      </w:r>
      <w:r w:rsidR="00DE6FCC" w:rsidRPr="00971F4B">
        <w:rPr>
          <w:color w:val="000000"/>
          <w:sz w:val="28"/>
          <w:szCs w:val="28"/>
          <w:lang w:val="ru-RU"/>
        </w:rPr>
        <w:t>разрабатывается</w:t>
      </w:r>
      <w:r w:rsidRPr="00971F4B">
        <w:rPr>
          <w:color w:val="000000"/>
          <w:sz w:val="28"/>
          <w:szCs w:val="28"/>
          <w:lang w:val="ru-RU"/>
        </w:rPr>
        <w:t>:</w:t>
      </w:r>
    </w:p>
    <w:p w14:paraId="0D285987" w14:textId="112D5899" w:rsidR="006B2A63" w:rsidRPr="00971F4B" w:rsidRDefault="006B2A63" w:rsidP="006B2A63">
      <w:pPr>
        <w:pBdr>
          <w:top w:val="nil"/>
          <w:left w:val="nil"/>
          <w:bottom w:val="nil"/>
          <w:right w:val="nil"/>
          <w:between w:val="nil"/>
        </w:pBdr>
        <w:tabs>
          <w:tab w:val="left" w:pos="990"/>
        </w:tabs>
        <w:ind w:firstLine="709"/>
        <w:rPr>
          <w:color w:val="000000"/>
          <w:sz w:val="28"/>
          <w:szCs w:val="28"/>
          <w:lang w:val="ru-RU"/>
        </w:rPr>
      </w:pPr>
      <w:r w:rsidRPr="00971F4B">
        <w:rPr>
          <w:color w:val="000000"/>
          <w:sz w:val="28"/>
          <w:szCs w:val="28"/>
          <w:lang w:val="ru-RU"/>
        </w:rPr>
        <w:t xml:space="preserve">a) </w:t>
      </w:r>
      <w:r w:rsidR="00C95A4B" w:rsidRPr="00971F4B">
        <w:rPr>
          <w:color w:val="000000"/>
          <w:sz w:val="28"/>
          <w:szCs w:val="28"/>
          <w:lang w:val="ru-RU"/>
        </w:rPr>
        <w:t>в один этап</w:t>
      </w:r>
      <w:r w:rsidRPr="00971F4B">
        <w:rPr>
          <w:color w:val="000000"/>
          <w:sz w:val="28"/>
          <w:szCs w:val="28"/>
          <w:lang w:val="ru-RU"/>
        </w:rPr>
        <w:t xml:space="preserve"> – </w:t>
      </w:r>
      <w:r w:rsidR="00C95A4B" w:rsidRPr="00971F4B">
        <w:rPr>
          <w:color w:val="000000"/>
          <w:sz w:val="28"/>
          <w:szCs w:val="28"/>
          <w:lang w:val="ru-RU"/>
        </w:rPr>
        <w:t>«Рабочий проект»</w:t>
      </w:r>
      <w:r w:rsidRPr="00971F4B">
        <w:rPr>
          <w:color w:val="000000"/>
          <w:sz w:val="28"/>
          <w:szCs w:val="28"/>
          <w:lang w:val="ru-RU"/>
        </w:rPr>
        <w:t>;</w:t>
      </w:r>
    </w:p>
    <w:p w14:paraId="5FFF4624" w14:textId="60AC3848" w:rsidR="006B2A63" w:rsidRPr="00971F4B" w:rsidRDefault="006B2A63" w:rsidP="006B2A63">
      <w:pPr>
        <w:pBdr>
          <w:top w:val="nil"/>
          <w:left w:val="nil"/>
          <w:bottom w:val="nil"/>
          <w:right w:val="nil"/>
          <w:between w:val="nil"/>
        </w:pBdr>
        <w:tabs>
          <w:tab w:val="left" w:pos="990"/>
        </w:tabs>
        <w:ind w:firstLine="709"/>
        <w:rPr>
          <w:color w:val="000000"/>
          <w:sz w:val="28"/>
          <w:szCs w:val="28"/>
          <w:lang w:val="ru-RU"/>
        </w:rPr>
      </w:pPr>
      <w:r w:rsidRPr="00971F4B">
        <w:rPr>
          <w:color w:val="000000"/>
          <w:sz w:val="28"/>
          <w:szCs w:val="28"/>
          <w:lang w:val="ru-RU"/>
        </w:rPr>
        <w:t xml:space="preserve">b) </w:t>
      </w:r>
      <w:r w:rsidR="00C95A4B" w:rsidRPr="00971F4B">
        <w:rPr>
          <w:color w:val="000000"/>
          <w:sz w:val="28"/>
          <w:szCs w:val="28"/>
          <w:lang w:val="ru-RU"/>
        </w:rPr>
        <w:t>в два этапа</w:t>
      </w:r>
      <w:r w:rsidRPr="00971F4B">
        <w:rPr>
          <w:color w:val="000000"/>
          <w:sz w:val="28"/>
          <w:szCs w:val="28"/>
          <w:lang w:val="ru-RU"/>
        </w:rPr>
        <w:t>:</w:t>
      </w:r>
    </w:p>
    <w:p w14:paraId="5F32B276" w14:textId="6E7CA2E1" w:rsidR="006B2A63" w:rsidRPr="00971F4B" w:rsidRDefault="006B2A63" w:rsidP="006B2A63">
      <w:pPr>
        <w:pBdr>
          <w:top w:val="nil"/>
          <w:left w:val="nil"/>
          <w:bottom w:val="nil"/>
          <w:right w:val="nil"/>
          <w:between w:val="nil"/>
        </w:pBdr>
        <w:tabs>
          <w:tab w:val="left" w:pos="990"/>
        </w:tabs>
        <w:ind w:firstLine="709"/>
        <w:rPr>
          <w:color w:val="000000"/>
          <w:sz w:val="28"/>
          <w:szCs w:val="28"/>
          <w:lang w:val="ru-RU"/>
        </w:rPr>
      </w:pPr>
      <w:r w:rsidRPr="00971F4B">
        <w:rPr>
          <w:color w:val="000000"/>
          <w:sz w:val="28"/>
          <w:szCs w:val="28"/>
          <w:lang w:val="ru-RU"/>
        </w:rPr>
        <w:t xml:space="preserve">- </w:t>
      </w:r>
      <w:r w:rsidR="00C95A4B" w:rsidRPr="00971F4B">
        <w:rPr>
          <w:rFonts w:ascii="Times New Roman CYR" w:hAnsi="Times New Roman CYR" w:cs="Times New Roman CYR"/>
          <w:sz w:val="28"/>
          <w:szCs w:val="28"/>
          <w:lang w:val="ru-RU"/>
        </w:rPr>
        <w:t>технический проект</w:t>
      </w:r>
      <w:r w:rsidRPr="00971F4B">
        <w:rPr>
          <w:color w:val="000000"/>
          <w:sz w:val="28"/>
          <w:szCs w:val="28"/>
          <w:lang w:val="ru-RU"/>
        </w:rPr>
        <w:t>;</w:t>
      </w:r>
    </w:p>
    <w:p w14:paraId="36F53B79" w14:textId="0864835C" w:rsidR="006B2A63" w:rsidRPr="00971F4B" w:rsidRDefault="006B2A63" w:rsidP="006B2A63">
      <w:pPr>
        <w:pBdr>
          <w:top w:val="nil"/>
          <w:left w:val="nil"/>
          <w:bottom w:val="nil"/>
          <w:right w:val="nil"/>
          <w:between w:val="nil"/>
        </w:pBdr>
        <w:tabs>
          <w:tab w:val="left" w:pos="990"/>
        </w:tabs>
        <w:ind w:firstLine="709"/>
        <w:rPr>
          <w:color w:val="000000"/>
          <w:sz w:val="28"/>
          <w:szCs w:val="28"/>
          <w:lang w:val="ru-RU"/>
        </w:rPr>
      </w:pPr>
      <w:r w:rsidRPr="00971F4B">
        <w:rPr>
          <w:color w:val="000000"/>
          <w:sz w:val="28"/>
          <w:szCs w:val="28"/>
          <w:lang w:val="ru-RU"/>
        </w:rPr>
        <w:t xml:space="preserve">- </w:t>
      </w:r>
      <w:r w:rsidR="00C95A4B" w:rsidRPr="00971F4B">
        <w:rPr>
          <w:color w:val="000000"/>
          <w:sz w:val="28"/>
          <w:szCs w:val="28"/>
          <w:lang w:val="ru-RU"/>
        </w:rPr>
        <w:t>рабочие детали</w:t>
      </w:r>
      <w:r w:rsidRPr="00971F4B">
        <w:rPr>
          <w:color w:val="000000"/>
          <w:sz w:val="28"/>
          <w:szCs w:val="28"/>
          <w:lang w:val="ru-RU"/>
        </w:rPr>
        <w:t>.</w:t>
      </w:r>
    </w:p>
    <w:p w14:paraId="78F76C4B" w14:textId="7CE06B65" w:rsidR="006B2A63" w:rsidRPr="00971F4B" w:rsidRDefault="006B2A63" w:rsidP="006B2A63">
      <w:pPr>
        <w:pBdr>
          <w:top w:val="nil"/>
          <w:left w:val="nil"/>
          <w:bottom w:val="nil"/>
          <w:right w:val="nil"/>
          <w:between w:val="nil"/>
        </w:pBdr>
        <w:tabs>
          <w:tab w:val="left" w:pos="990"/>
        </w:tabs>
        <w:ind w:firstLine="709"/>
        <w:rPr>
          <w:color w:val="000000"/>
          <w:sz w:val="28"/>
          <w:szCs w:val="28"/>
          <w:lang w:val="ru-RU"/>
        </w:rPr>
      </w:pPr>
      <w:r w:rsidRPr="00971F4B">
        <w:rPr>
          <w:color w:val="000000"/>
          <w:sz w:val="28"/>
          <w:szCs w:val="28"/>
          <w:lang w:val="ru-RU"/>
        </w:rPr>
        <w:t xml:space="preserve">(3) </w:t>
      </w:r>
      <w:r w:rsidR="00C95A4B" w:rsidRPr="00971F4B">
        <w:rPr>
          <w:color w:val="000000"/>
          <w:sz w:val="28"/>
          <w:szCs w:val="28"/>
          <w:lang w:val="ru-RU"/>
        </w:rPr>
        <w:t>Этапы</w:t>
      </w:r>
      <w:r w:rsidRPr="00971F4B">
        <w:rPr>
          <w:color w:val="000000"/>
          <w:sz w:val="28"/>
          <w:szCs w:val="28"/>
          <w:lang w:val="ru-RU"/>
        </w:rPr>
        <w:t xml:space="preserve"> </w:t>
      </w:r>
      <w:r w:rsidR="00E91093" w:rsidRPr="00971F4B">
        <w:rPr>
          <w:color w:val="000000"/>
          <w:sz w:val="28"/>
          <w:szCs w:val="28"/>
          <w:lang w:val="ru-RU"/>
        </w:rPr>
        <w:t>проектирования</w:t>
      </w:r>
      <w:r w:rsidRPr="00971F4B">
        <w:rPr>
          <w:color w:val="000000"/>
          <w:sz w:val="28"/>
          <w:szCs w:val="28"/>
          <w:lang w:val="ru-RU"/>
        </w:rPr>
        <w:t xml:space="preserve"> </w:t>
      </w:r>
      <w:r w:rsidR="0081600F" w:rsidRPr="00971F4B">
        <w:rPr>
          <w:color w:val="000000"/>
          <w:sz w:val="28"/>
          <w:szCs w:val="28"/>
          <w:lang w:val="ru-RU"/>
        </w:rPr>
        <w:t>устанавливаются</w:t>
      </w:r>
      <w:r w:rsidRPr="00971F4B">
        <w:rPr>
          <w:color w:val="000000"/>
          <w:sz w:val="28"/>
          <w:szCs w:val="28"/>
          <w:lang w:val="ru-RU"/>
        </w:rPr>
        <w:t xml:space="preserve"> </w:t>
      </w:r>
      <w:r w:rsidR="00C95A4B" w:rsidRPr="00971F4B">
        <w:rPr>
          <w:rFonts w:ascii="Times New Roman CYR" w:hAnsi="Times New Roman CYR" w:cs="Times New Roman CYR"/>
          <w:sz w:val="28"/>
          <w:szCs w:val="28"/>
          <w:lang w:val="ru-RU"/>
        </w:rPr>
        <w:t>инвестором в техническом задании для проектирования зданий/сооружений</w:t>
      </w:r>
      <w:r w:rsidRPr="00971F4B">
        <w:rPr>
          <w:color w:val="000000"/>
          <w:sz w:val="28"/>
          <w:szCs w:val="28"/>
          <w:lang w:val="ru-RU"/>
        </w:rPr>
        <w:t>.</w:t>
      </w:r>
    </w:p>
    <w:p w14:paraId="47026332" w14:textId="4B32DB53" w:rsidR="006B2A63" w:rsidRPr="00971F4B" w:rsidRDefault="006B2A63" w:rsidP="006B2A63">
      <w:pPr>
        <w:pBdr>
          <w:top w:val="nil"/>
          <w:left w:val="nil"/>
          <w:bottom w:val="nil"/>
          <w:right w:val="nil"/>
          <w:between w:val="nil"/>
        </w:pBdr>
        <w:tabs>
          <w:tab w:val="left" w:pos="990"/>
        </w:tabs>
        <w:ind w:firstLine="709"/>
        <w:rPr>
          <w:color w:val="000000"/>
          <w:sz w:val="28"/>
          <w:szCs w:val="28"/>
          <w:lang w:val="ru-RU"/>
        </w:rPr>
      </w:pPr>
      <w:r w:rsidRPr="00971F4B">
        <w:rPr>
          <w:color w:val="000000"/>
          <w:sz w:val="28"/>
          <w:szCs w:val="28"/>
          <w:lang w:val="ru-RU"/>
        </w:rPr>
        <w:lastRenderedPageBreak/>
        <w:t xml:space="preserve">(4) </w:t>
      </w:r>
      <w:r w:rsidR="00C95A4B" w:rsidRPr="00971F4B">
        <w:rPr>
          <w:rFonts w:ascii="Times New Roman CYR" w:hAnsi="Times New Roman CYR" w:cs="Times New Roman CYR"/>
          <w:sz w:val="28"/>
          <w:szCs w:val="28"/>
          <w:lang w:val="ru-RU"/>
        </w:rPr>
        <w:t>Проектная документация для строительства зданий/сооружений любого вида и любой категории, разработанная и проверенная в соответствии с положениями настоящего Кодекса, не подлежит дополнительной координации или согласованию с государственными контролирующими органами</w:t>
      </w:r>
      <w:r w:rsidRPr="00971F4B">
        <w:rPr>
          <w:color w:val="000000"/>
          <w:sz w:val="28"/>
          <w:szCs w:val="28"/>
          <w:lang w:val="ru-RU"/>
        </w:rPr>
        <w:t xml:space="preserve">. </w:t>
      </w:r>
    </w:p>
    <w:p w14:paraId="41A44902" w14:textId="4D16B0AA" w:rsidR="006B2A63" w:rsidRPr="00971F4B" w:rsidRDefault="006B2A63" w:rsidP="006B2A63">
      <w:pPr>
        <w:pBdr>
          <w:top w:val="nil"/>
          <w:left w:val="nil"/>
          <w:bottom w:val="nil"/>
          <w:right w:val="nil"/>
          <w:between w:val="nil"/>
        </w:pBdr>
        <w:tabs>
          <w:tab w:val="left" w:pos="0"/>
          <w:tab w:val="left" w:pos="990"/>
        </w:tabs>
        <w:ind w:firstLine="709"/>
        <w:rPr>
          <w:b/>
          <w:color w:val="000000"/>
          <w:sz w:val="28"/>
          <w:szCs w:val="28"/>
          <w:lang w:val="ru-RU"/>
        </w:rPr>
      </w:pPr>
      <w:r w:rsidRPr="00971F4B">
        <w:rPr>
          <w:color w:val="000000"/>
          <w:sz w:val="28"/>
          <w:szCs w:val="28"/>
          <w:lang w:val="ru-RU"/>
        </w:rPr>
        <w:t xml:space="preserve">(5) </w:t>
      </w:r>
      <w:r w:rsidR="00C95A4B" w:rsidRPr="00971F4B">
        <w:rPr>
          <w:rFonts w:ascii="Times New Roman CYR" w:hAnsi="Times New Roman CYR" w:cs="Times New Roman CYR"/>
          <w:sz w:val="28"/>
          <w:szCs w:val="28"/>
          <w:lang w:val="ru-RU"/>
        </w:rPr>
        <w:t>Проектная документация для</w:t>
      </w:r>
      <w:r w:rsidR="00C95A4B" w:rsidRPr="00971F4B">
        <w:rPr>
          <w:sz w:val="28"/>
          <w:szCs w:val="28"/>
          <w:highlight w:val="white"/>
          <w:lang w:val="ru-RU"/>
        </w:rPr>
        <w:t xml:space="preserve"> вмешательства в отношении </w:t>
      </w:r>
      <w:r w:rsidR="004F6819" w:rsidRPr="00971F4B">
        <w:rPr>
          <w:sz w:val="28"/>
          <w:szCs w:val="28"/>
          <w:highlight w:val="white"/>
          <w:lang w:val="ru-RU"/>
        </w:rPr>
        <w:t>исторических памятников и</w:t>
      </w:r>
      <w:r w:rsidRPr="00971F4B">
        <w:rPr>
          <w:sz w:val="28"/>
          <w:szCs w:val="28"/>
          <w:highlight w:val="white"/>
          <w:lang w:val="ru-RU"/>
        </w:rPr>
        <w:t xml:space="preserve"> </w:t>
      </w:r>
      <w:r w:rsidR="00C95A4B" w:rsidRPr="00971F4B">
        <w:rPr>
          <w:sz w:val="28"/>
          <w:szCs w:val="28"/>
          <w:highlight w:val="white"/>
          <w:lang w:val="ru-RU"/>
        </w:rPr>
        <w:t>их защитных зон</w:t>
      </w:r>
      <w:r w:rsidRPr="00971F4B">
        <w:rPr>
          <w:sz w:val="28"/>
          <w:szCs w:val="28"/>
          <w:highlight w:val="white"/>
          <w:lang w:val="ru-RU"/>
        </w:rPr>
        <w:t xml:space="preserve"> </w:t>
      </w:r>
      <w:r w:rsidR="00DE6FCC" w:rsidRPr="00971F4B">
        <w:rPr>
          <w:sz w:val="28"/>
          <w:szCs w:val="28"/>
          <w:highlight w:val="white"/>
          <w:lang w:val="ru-RU"/>
        </w:rPr>
        <w:t>разрабатывается</w:t>
      </w:r>
      <w:r w:rsidR="00311F54" w:rsidRPr="00971F4B">
        <w:rPr>
          <w:sz w:val="28"/>
          <w:szCs w:val="28"/>
          <w:highlight w:val="white"/>
          <w:lang w:val="ru-RU"/>
        </w:rPr>
        <w:t xml:space="preserve"> </w:t>
      </w:r>
      <w:r w:rsidR="00DA06A8" w:rsidRPr="00971F4B">
        <w:rPr>
          <w:sz w:val="28"/>
          <w:szCs w:val="28"/>
          <w:highlight w:val="white"/>
          <w:lang w:val="ru-RU"/>
        </w:rPr>
        <w:t>с соблюдением</w:t>
      </w:r>
      <w:r w:rsidR="00311F54" w:rsidRPr="00971F4B">
        <w:rPr>
          <w:sz w:val="28"/>
          <w:szCs w:val="28"/>
          <w:highlight w:val="white"/>
          <w:lang w:val="ru-RU"/>
        </w:rPr>
        <w:t xml:space="preserve"> </w:t>
      </w:r>
      <w:r w:rsidR="00C95A4B" w:rsidRPr="00971F4B">
        <w:rPr>
          <w:sz w:val="28"/>
          <w:szCs w:val="28"/>
          <w:highlight w:val="white"/>
          <w:lang w:val="ru-RU"/>
        </w:rPr>
        <w:t>заключений центрального органа</w:t>
      </w:r>
      <w:r w:rsidRPr="00971F4B">
        <w:rPr>
          <w:sz w:val="28"/>
          <w:szCs w:val="28"/>
          <w:highlight w:val="white"/>
          <w:lang w:val="ru-RU"/>
        </w:rPr>
        <w:t xml:space="preserve"> </w:t>
      </w:r>
      <w:r w:rsidR="003A3DE6" w:rsidRPr="00971F4B">
        <w:rPr>
          <w:sz w:val="28"/>
          <w:szCs w:val="28"/>
          <w:highlight w:val="white"/>
          <w:lang w:val="ru-RU"/>
        </w:rPr>
        <w:t>в области</w:t>
      </w:r>
      <w:r w:rsidRPr="00971F4B">
        <w:rPr>
          <w:sz w:val="28"/>
          <w:szCs w:val="28"/>
          <w:highlight w:val="white"/>
          <w:lang w:val="ru-RU"/>
        </w:rPr>
        <w:t xml:space="preserve"> </w:t>
      </w:r>
      <w:r w:rsidR="006421C8" w:rsidRPr="00971F4B">
        <w:rPr>
          <w:sz w:val="28"/>
          <w:szCs w:val="28"/>
          <w:highlight w:val="white"/>
          <w:lang w:val="ru-RU"/>
        </w:rPr>
        <w:t>культурного наследия</w:t>
      </w:r>
      <w:r w:rsidRPr="00971F4B">
        <w:rPr>
          <w:sz w:val="28"/>
          <w:szCs w:val="28"/>
          <w:highlight w:val="white"/>
          <w:lang w:val="ru-RU"/>
        </w:rPr>
        <w:t xml:space="preserve">, </w:t>
      </w:r>
      <w:r w:rsidR="002827A7" w:rsidRPr="00971F4B">
        <w:rPr>
          <w:sz w:val="28"/>
          <w:szCs w:val="28"/>
          <w:highlight w:val="white"/>
          <w:lang w:val="ru-RU"/>
        </w:rPr>
        <w:t>в соответствии с</w:t>
      </w:r>
      <w:r w:rsidRPr="00971F4B">
        <w:rPr>
          <w:sz w:val="28"/>
          <w:szCs w:val="28"/>
          <w:highlight w:val="white"/>
          <w:lang w:val="ru-RU"/>
        </w:rPr>
        <w:t xml:space="preserve"> </w:t>
      </w:r>
      <w:r w:rsidR="00866511" w:rsidRPr="00971F4B">
        <w:rPr>
          <w:sz w:val="28"/>
          <w:szCs w:val="28"/>
          <w:highlight w:val="white"/>
          <w:lang w:val="ru-RU"/>
        </w:rPr>
        <w:t>положения</w:t>
      </w:r>
      <w:r w:rsidR="00971F4B">
        <w:rPr>
          <w:sz w:val="28"/>
          <w:szCs w:val="28"/>
          <w:highlight w:val="white"/>
          <w:lang w:val="ru-RU"/>
        </w:rPr>
        <w:t>ми</w:t>
      </w:r>
      <w:r w:rsidRPr="00971F4B">
        <w:rPr>
          <w:sz w:val="28"/>
          <w:szCs w:val="28"/>
          <w:highlight w:val="white"/>
          <w:lang w:val="ru-RU"/>
        </w:rPr>
        <w:t xml:space="preserve"> </w:t>
      </w:r>
      <w:r w:rsidR="00DE6FCC" w:rsidRPr="00971F4B">
        <w:rPr>
          <w:sz w:val="28"/>
          <w:szCs w:val="28"/>
          <w:highlight w:val="white"/>
          <w:lang w:val="ru-RU"/>
        </w:rPr>
        <w:t>законодательства</w:t>
      </w:r>
      <w:r w:rsidRPr="00971F4B">
        <w:rPr>
          <w:sz w:val="28"/>
          <w:szCs w:val="28"/>
          <w:highlight w:val="white"/>
          <w:lang w:val="ru-RU"/>
        </w:rPr>
        <w:t xml:space="preserve"> </w:t>
      </w:r>
      <w:r w:rsidR="00C95A4B" w:rsidRPr="00971F4B">
        <w:rPr>
          <w:sz w:val="28"/>
          <w:szCs w:val="28"/>
          <w:highlight w:val="white"/>
          <w:lang w:val="ru-RU"/>
        </w:rPr>
        <w:t xml:space="preserve">в сфере </w:t>
      </w:r>
      <w:r w:rsidR="006421C8" w:rsidRPr="00971F4B">
        <w:rPr>
          <w:sz w:val="28"/>
          <w:szCs w:val="28"/>
          <w:highlight w:val="white"/>
          <w:lang w:val="ru-RU"/>
        </w:rPr>
        <w:t>культурного наследия</w:t>
      </w:r>
      <w:r w:rsidRPr="00971F4B">
        <w:rPr>
          <w:sz w:val="28"/>
          <w:szCs w:val="28"/>
          <w:highlight w:val="white"/>
          <w:lang w:val="ru-RU"/>
        </w:rPr>
        <w:t>.</w:t>
      </w:r>
    </w:p>
    <w:p w14:paraId="5691B561" w14:textId="77777777" w:rsidR="006B2A63" w:rsidRPr="00971F4B" w:rsidRDefault="006B2A63" w:rsidP="006B2A63">
      <w:pPr>
        <w:pBdr>
          <w:top w:val="nil"/>
          <w:left w:val="nil"/>
          <w:bottom w:val="nil"/>
          <w:right w:val="nil"/>
          <w:between w:val="nil"/>
        </w:pBdr>
        <w:tabs>
          <w:tab w:val="left" w:pos="0"/>
          <w:tab w:val="left" w:pos="990"/>
        </w:tabs>
        <w:ind w:firstLine="709"/>
        <w:rPr>
          <w:color w:val="000000"/>
          <w:sz w:val="28"/>
          <w:szCs w:val="28"/>
          <w:lang w:val="ru-RU"/>
        </w:rPr>
      </w:pPr>
    </w:p>
    <w:p w14:paraId="2EE83A68" w14:textId="75746DBF"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127. </w:t>
      </w:r>
      <w:r w:rsidR="00C95A4B" w:rsidRPr="00971F4B">
        <w:rPr>
          <w:sz w:val="28"/>
          <w:szCs w:val="28"/>
          <w:lang w:val="ru-RU"/>
        </w:rPr>
        <w:t>Исходные документы</w:t>
      </w:r>
      <w:r w:rsidR="006B2A63" w:rsidRPr="00971F4B">
        <w:rPr>
          <w:sz w:val="28"/>
          <w:szCs w:val="28"/>
          <w:lang w:val="ru-RU"/>
        </w:rPr>
        <w:t xml:space="preserve"> </w:t>
      </w:r>
      <w:r w:rsidR="006D462A" w:rsidRPr="00971F4B">
        <w:rPr>
          <w:sz w:val="28"/>
          <w:szCs w:val="28"/>
          <w:lang w:val="ru-RU"/>
        </w:rPr>
        <w:t>для проектирования</w:t>
      </w:r>
    </w:p>
    <w:p w14:paraId="1E157E67" w14:textId="478D9633" w:rsidR="006B2A63" w:rsidRPr="00971F4B" w:rsidRDefault="006B2A63" w:rsidP="00681CB4">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681CB4">
        <w:rPr>
          <w:sz w:val="28"/>
          <w:szCs w:val="28"/>
          <w:lang w:val="ro-MD"/>
        </w:rPr>
        <w:t> </w:t>
      </w:r>
      <w:r w:rsidR="008F0DE7" w:rsidRPr="00971F4B">
        <w:rPr>
          <w:rFonts w:ascii="Times New Roman CYR" w:hAnsi="Times New Roman CYR" w:cs="Times New Roman CYR"/>
          <w:color w:val="000000"/>
          <w:sz w:val="28"/>
          <w:szCs w:val="28"/>
          <w:lang w:val="ru-RU"/>
        </w:rPr>
        <w:t>При проектировании сооружений  проектировщик руководствуется  данными и информацией, предоставленными  инвестором в исходных документах для проектирования</w:t>
      </w:r>
      <w:r w:rsidRPr="00971F4B">
        <w:rPr>
          <w:sz w:val="28"/>
          <w:szCs w:val="28"/>
          <w:lang w:val="ru-RU"/>
        </w:rPr>
        <w:t>.</w:t>
      </w:r>
    </w:p>
    <w:p w14:paraId="399EE7FF" w14:textId="1BD057D5" w:rsidR="006B2A63" w:rsidRPr="00971F4B" w:rsidRDefault="006B2A63" w:rsidP="00681CB4">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681CB4">
        <w:rPr>
          <w:sz w:val="28"/>
          <w:szCs w:val="28"/>
          <w:lang w:val="ro-MD"/>
        </w:rPr>
        <w:t> </w:t>
      </w:r>
      <w:r w:rsidR="008F0DE7" w:rsidRPr="00971F4B">
        <w:rPr>
          <w:rFonts w:ascii="Times New Roman CYR" w:hAnsi="Times New Roman CYR" w:cs="Times New Roman CYR"/>
          <w:color w:val="000000"/>
          <w:sz w:val="28"/>
          <w:szCs w:val="28"/>
          <w:lang w:val="ru-RU"/>
        </w:rPr>
        <w:t>Исходными документами для проектирования являются следующие</w:t>
      </w:r>
      <w:r w:rsidRPr="00971F4B">
        <w:rPr>
          <w:sz w:val="28"/>
          <w:szCs w:val="28"/>
          <w:lang w:val="ru-RU"/>
        </w:rPr>
        <w:t>:</w:t>
      </w:r>
    </w:p>
    <w:p w14:paraId="2036EC6B" w14:textId="2B7AE327" w:rsidR="006B2A63" w:rsidRPr="00971F4B" w:rsidRDefault="006B2A63" w:rsidP="00681CB4">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681CB4">
        <w:rPr>
          <w:sz w:val="28"/>
          <w:szCs w:val="28"/>
          <w:lang w:val="ro-MD"/>
        </w:rPr>
        <w:t> </w:t>
      </w:r>
      <w:r w:rsidR="0001638D" w:rsidRPr="00971F4B">
        <w:rPr>
          <w:sz w:val="28"/>
          <w:szCs w:val="28"/>
          <w:lang w:val="ru-RU"/>
        </w:rPr>
        <w:t>градостроительный сертификат</w:t>
      </w:r>
      <w:r w:rsidRPr="00971F4B">
        <w:rPr>
          <w:sz w:val="28"/>
          <w:szCs w:val="28"/>
          <w:lang w:val="ru-RU"/>
        </w:rPr>
        <w:t xml:space="preserve"> </w:t>
      </w:r>
      <w:r w:rsidR="006D462A" w:rsidRPr="00971F4B">
        <w:rPr>
          <w:sz w:val="28"/>
          <w:szCs w:val="28"/>
          <w:lang w:val="ru-RU"/>
        </w:rPr>
        <w:t>для проектирования</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C85E6B" w:rsidRPr="00971F4B">
        <w:rPr>
          <w:sz w:val="28"/>
          <w:szCs w:val="28"/>
          <w:lang w:val="ru-RU"/>
        </w:rPr>
        <w:t>населенных пунктов</w:t>
      </w:r>
      <w:r w:rsidR="008F0DE7" w:rsidRPr="00971F4B">
        <w:rPr>
          <w:sz w:val="28"/>
          <w:szCs w:val="28"/>
          <w:lang w:val="ru-RU"/>
        </w:rPr>
        <w:t>, где давность</w:t>
      </w:r>
      <w:r w:rsidRPr="00971F4B">
        <w:rPr>
          <w:sz w:val="28"/>
          <w:szCs w:val="28"/>
          <w:lang w:val="ru-RU"/>
        </w:rPr>
        <w:t xml:space="preserve"> </w:t>
      </w:r>
      <w:r w:rsidR="005640DF" w:rsidRPr="00971F4B">
        <w:rPr>
          <w:sz w:val="28"/>
          <w:szCs w:val="28"/>
          <w:lang w:val="ru-RU"/>
        </w:rPr>
        <w:t>градостроительн</w:t>
      </w:r>
      <w:r w:rsidR="008F0DE7" w:rsidRPr="00971F4B">
        <w:rPr>
          <w:sz w:val="28"/>
          <w:szCs w:val="28"/>
          <w:lang w:val="ru-RU"/>
        </w:rPr>
        <w:t>ой</w:t>
      </w:r>
      <w:r w:rsidR="005640DF" w:rsidRPr="00971F4B">
        <w:rPr>
          <w:sz w:val="28"/>
          <w:szCs w:val="28"/>
          <w:lang w:val="ru-RU"/>
        </w:rPr>
        <w:t xml:space="preserve"> документаци</w:t>
      </w:r>
      <w:r w:rsidR="008F0DE7" w:rsidRPr="00971F4B">
        <w:rPr>
          <w:sz w:val="28"/>
          <w:szCs w:val="28"/>
          <w:lang w:val="ru-RU"/>
        </w:rPr>
        <w:t xml:space="preserve">и составляет более </w:t>
      </w:r>
      <w:r w:rsidRPr="00971F4B">
        <w:rPr>
          <w:sz w:val="28"/>
          <w:szCs w:val="28"/>
          <w:lang w:val="ru-RU"/>
        </w:rPr>
        <w:t xml:space="preserve">10 </w:t>
      </w:r>
      <w:r w:rsidR="008F0DE7" w:rsidRPr="00971F4B">
        <w:rPr>
          <w:sz w:val="28"/>
          <w:szCs w:val="28"/>
          <w:lang w:val="ru-RU"/>
        </w:rPr>
        <w:t>лет</w:t>
      </w:r>
      <w:r w:rsidRPr="00971F4B">
        <w:rPr>
          <w:sz w:val="28"/>
          <w:szCs w:val="28"/>
          <w:lang w:val="ru-RU"/>
        </w:rPr>
        <w:t xml:space="preserve">. </w:t>
      </w:r>
      <w:r w:rsidR="008F0DE7" w:rsidRPr="00971F4B">
        <w:rPr>
          <w:sz w:val="28"/>
          <w:szCs w:val="28"/>
          <w:lang w:val="ru-RU"/>
        </w:rPr>
        <w:t>Также</w:t>
      </w:r>
      <w:r w:rsidRPr="00971F4B">
        <w:rPr>
          <w:sz w:val="28"/>
          <w:szCs w:val="28"/>
          <w:lang w:val="ru-RU"/>
        </w:rPr>
        <w:t xml:space="preserve"> </w:t>
      </w:r>
      <w:r w:rsidR="0001638D" w:rsidRPr="00971F4B">
        <w:rPr>
          <w:sz w:val="28"/>
          <w:szCs w:val="28"/>
          <w:lang w:val="ru-RU"/>
        </w:rPr>
        <w:t>градостроительный сертификат</w:t>
      </w:r>
      <w:r w:rsidRPr="00971F4B">
        <w:rPr>
          <w:sz w:val="28"/>
          <w:szCs w:val="28"/>
          <w:lang w:val="ru-RU"/>
        </w:rPr>
        <w:t xml:space="preserve"> </w:t>
      </w:r>
      <w:r w:rsidR="006D462A" w:rsidRPr="00971F4B">
        <w:rPr>
          <w:sz w:val="28"/>
          <w:szCs w:val="28"/>
          <w:lang w:val="ru-RU"/>
        </w:rPr>
        <w:t>для проектирования</w:t>
      </w:r>
      <w:r w:rsidRPr="00971F4B">
        <w:rPr>
          <w:sz w:val="28"/>
          <w:szCs w:val="28"/>
          <w:lang w:val="ru-RU"/>
        </w:rPr>
        <w:t xml:space="preserve"> </w:t>
      </w:r>
      <w:r w:rsidR="008F0DE7" w:rsidRPr="00971F4B">
        <w:rPr>
          <w:sz w:val="28"/>
          <w:szCs w:val="28"/>
          <w:lang w:val="ru-RU"/>
        </w:rPr>
        <w:t xml:space="preserve">необходим и </w:t>
      </w:r>
      <w:r w:rsidR="00447001" w:rsidRPr="00971F4B">
        <w:rPr>
          <w:sz w:val="28"/>
          <w:szCs w:val="28"/>
          <w:lang w:val="ru-RU"/>
        </w:rPr>
        <w:t>в случае</w:t>
      </w:r>
      <w:r w:rsidR="00311F54" w:rsidRPr="00971F4B">
        <w:rPr>
          <w:sz w:val="28"/>
          <w:szCs w:val="28"/>
          <w:lang w:val="ru-RU"/>
        </w:rPr>
        <w:t xml:space="preserve"> </w:t>
      </w:r>
      <w:r w:rsidR="002B2AC5" w:rsidRPr="00971F4B">
        <w:rPr>
          <w:sz w:val="28"/>
          <w:szCs w:val="28"/>
          <w:lang w:val="ru-RU"/>
        </w:rPr>
        <w:t>разработки</w:t>
      </w:r>
      <w:r w:rsidR="00311F54" w:rsidRPr="00971F4B">
        <w:rPr>
          <w:sz w:val="28"/>
          <w:szCs w:val="28"/>
          <w:lang w:val="ru-RU"/>
        </w:rPr>
        <w:t xml:space="preserve"> </w:t>
      </w:r>
      <w:r w:rsidR="008F0DE7" w:rsidRPr="00971F4B">
        <w:rPr>
          <w:sz w:val="28"/>
          <w:szCs w:val="28"/>
          <w:lang w:val="ru-RU"/>
        </w:rPr>
        <w:t>детального градостроительного плана</w:t>
      </w:r>
      <w:r w:rsidRPr="00971F4B">
        <w:rPr>
          <w:sz w:val="28"/>
          <w:szCs w:val="28"/>
          <w:lang w:val="ru-RU"/>
        </w:rPr>
        <w:t xml:space="preserve">, </w:t>
      </w:r>
      <w:r w:rsidR="008F0DE7" w:rsidRPr="00971F4B">
        <w:rPr>
          <w:sz w:val="28"/>
          <w:szCs w:val="28"/>
          <w:lang w:val="ru-RU"/>
        </w:rPr>
        <w:t xml:space="preserve">когда </w:t>
      </w:r>
      <w:r w:rsidR="00DE699D" w:rsidRPr="00971F4B">
        <w:rPr>
          <w:sz w:val="28"/>
          <w:szCs w:val="28"/>
          <w:lang w:val="ru-RU"/>
        </w:rPr>
        <w:t>генеральный градостроительный план</w:t>
      </w:r>
      <w:r w:rsidRPr="00971F4B">
        <w:rPr>
          <w:sz w:val="28"/>
          <w:szCs w:val="28"/>
          <w:lang w:val="ru-RU"/>
        </w:rPr>
        <w:t xml:space="preserve"> </w:t>
      </w:r>
      <w:r w:rsidR="008F0DE7" w:rsidRPr="00971F4B">
        <w:rPr>
          <w:sz w:val="28"/>
          <w:szCs w:val="28"/>
          <w:lang w:val="ru-RU"/>
        </w:rPr>
        <w:t xml:space="preserve">предусматривает обязательную </w:t>
      </w:r>
      <w:r w:rsidR="002B2AC5" w:rsidRPr="00971F4B">
        <w:rPr>
          <w:sz w:val="28"/>
          <w:szCs w:val="28"/>
          <w:lang w:val="ru-RU"/>
        </w:rPr>
        <w:t>разработк</w:t>
      </w:r>
      <w:r w:rsidR="008F0DE7" w:rsidRPr="00971F4B">
        <w:rPr>
          <w:sz w:val="28"/>
          <w:szCs w:val="28"/>
          <w:lang w:val="ru-RU"/>
        </w:rPr>
        <w:t>у</w:t>
      </w:r>
      <w:r w:rsidR="00311F54" w:rsidRPr="00971F4B">
        <w:rPr>
          <w:sz w:val="28"/>
          <w:szCs w:val="28"/>
          <w:lang w:val="ru-RU"/>
        </w:rPr>
        <w:t xml:space="preserve"> </w:t>
      </w:r>
      <w:r w:rsidR="008F0DE7" w:rsidRPr="00971F4B">
        <w:rPr>
          <w:sz w:val="28"/>
          <w:szCs w:val="28"/>
          <w:lang w:val="ru-RU"/>
        </w:rPr>
        <w:t>детального градостроительного плана</w:t>
      </w:r>
      <w:r w:rsidRPr="00971F4B">
        <w:rPr>
          <w:sz w:val="28"/>
          <w:szCs w:val="28"/>
          <w:lang w:val="ru-RU"/>
        </w:rPr>
        <w:t xml:space="preserve">, </w:t>
      </w:r>
      <w:r w:rsidR="008F0DE7" w:rsidRPr="00971F4B">
        <w:rPr>
          <w:sz w:val="28"/>
          <w:szCs w:val="28"/>
          <w:lang w:val="ru-RU"/>
        </w:rPr>
        <w:t>в том числе</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8F0DE7" w:rsidRPr="00971F4B">
        <w:rPr>
          <w:sz w:val="28"/>
          <w:szCs w:val="28"/>
          <w:lang w:val="ru-RU"/>
        </w:rPr>
        <w:t xml:space="preserve">населенных пунктов, где давность градостроительной документации составляет  менее </w:t>
      </w:r>
      <w:r w:rsidR="00C760CB" w:rsidRPr="00971F4B">
        <w:rPr>
          <w:sz w:val="28"/>
          <w:szCs w:val="28"/>
          <w:lang w:val="ru-RU"/>
        </w:rPr>
        <w:t xml:space="preserve">10 </w:t>
      </w:r>
      <w:r w:rsidR="008F0DE7" w:rsidRPr="00971F4B">
        <w:rPr>
          <w:sz w:val="28"/>
          <w:szCs w:val="28"/>
          <w:lang w:val="ru-RU"/>
        </w:rPr>
        <w:t>лет</w:t>
      </w:r>
      <w:r w:rsidR="00C760CB" w:rsidRPr="00971F4B">
        <w:rPr>
          <w:sz w:val="28"/>
          <w:szCs w:val="28"/>
          <w:lang w:val="ru-RU"/>
        </w:rPr>
        <w:t>;</w:t>
      </w:r>
    </w:p>
    <w:p w14:paraId="761882FC" w14:textId="6C51C806"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681CB4">
        <w:rPr>
          <w:sz w:val="28"/>
          <w:szCs w:val="28"/>
          <w:lang w:val="ro-MD"/>
        </w:rPr>
        <w:t> </w:t>
      </w:r>
      <w:r w:rsidR="0001638D" w:rsidRPr="00971F4B">
        <w:rPr>
          <w:sz w:val="28"/>
          <w:szCs w:val="28"/>
          <w:lang w:val="ru-RU"/>
        </w:rPr>
        <w:t>градостроительный сертификат</w:t>
      </w:r>
      <w:r w:rsidRPr="00971F4B">
        <w:rPr>
          <w:sz w:val="28"/>
          <w:szCs w:val="28"/>
          <w:lang w:val="ru-RU"/>
        </w:rPr>
        <w:t xml:space="preserve"> </w:t>
      </w:r>
      <w:r w:rsidR="006D462A" w:rsidRPr="00971F4B">
        <w:rPr>
          <w:sz w:val="28"/>
          <w:szCs w:val="28"/>
          <w:lang w:val="ru-RU"/>
        </w:rPr>
        <w:t>для проектирования</w:t>
      </w:r>
      <w:r w:rsidRPr="00971F4B">
        <w:rPr>
          <w:sz w:val="28"/>
          <w:szCs w:val="28"/>
          <w:lang w:val="ru-RU"/>
        </w:rPr>
        <w:t xml:space="preserve"> </w:t>
      </w:r>
      <w:r w:rsidR="008F0DE7" w:rsidRPr="00971F4B">
        <w:rPr>
          <w:sz w:val="28"/>
          <w:szCs w:val="28"/>
          <w:lang w:val="ru-RU"/>
        </w:rPr>
        <w:t>может быть добровольно затребован инвестором и</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8F0DE7" w:rsidRPr="00971F4B">
        <w:rPr>
          <w:sz w:val="28"/>
          <w:szCs w:val="28"/>
          <w:lang w:val="ru-RU"/>
        </w:rPr>
        <w:t xml:space="preserve">населенных пунктов, где давность градостроительной документации составляет </w:t>
      </w:r>
      <w:r w:rsidR="00E32A35" w:rsidRPr="00971F4B">
        <w:rPr>
          <w:sz w:val="28"/>
          <w:szCs w:val="28"/>
          <w:lang w:val="ru-RU"/>
        </w:rPr>
        <w:t>до</w:t>
      </w:r>
      <w:r w:rsidRPr="00971F4B">
        <w:rPr>
          <w:sz w:val="28"/>
          <w:szCs w:val="28"/>
          <w:lang w:val="ru-RU"/>
        </w:rPr>
        <w:t xml:space="preserve"> 10 </w:t>
      </w:r>
      <w:r w:rsidR="008F0DE7" w:rsidRPr="00971F4B">
        <w:rPr>
          <w:sz w:val="28"/>
          <w:szCs w:val="28"/>
          <w:lang w:val="ru-RU"/>
        </w:rPr>
        <w:t>лет</w:t>
      </w:r>
      <w:r w:rsidRPr="00971F4B">
        <w:rPr>
          <w:sz w:val="28"/>
          <w:szCs w:val="28"/>
          <w:lang w:val="ru-RU"/>
        </w:rPr>
        <w:t xml:space="preserve">, </w:t>
      </w:r>
      <w:r w:rsidR="008F0DE7" w:rsidRPr="00971F4B">
        <w:rPr>
          <w:sz w:val="28"/>
          <w:szCs w:val="28"/>
          <w:lang w:val="ru-RU"/>
        </w:rPr>
        <w:t>если инвестор желает большей точности, в этом случае орган местного пу</w:t>
      </w:r>
      <w:r w:rsidR="00694D70" w:rsidRPr="00971F4B">
        <w:rPr>
          <w:sz w:val="28"/>
          <w:szCs w:val="28"/>
          <w:lang w:val="ru-RU"/>
        </w:rPr>
        <w:t>б</w:t>
      </w:r>
      <w:r w:rsidR="008F0DE7" w:rsidRPr="00971F4B">
        <w:rPr>
          <w:sz w:val="28"/>
          <w:szCs w:val="28"/>
          <w:lang w:val="ru-RU"/>
        </w:rPr>
        <w:t xml:space="preserve">личного управления взимает плату в соответствии с </w:t>
      </w:r>
      <w:r w:rsidR="00E1446F" w:rsidRPr="00971F4B">
        <w:rPr>
          <w:sz w:val="28"/>
          <w:szCs w:val="28"/>
          <w:lang w:val="ru-RU"/>
        </w:rPr>
        <w:t>методологией</w:t>
      </w:r>
      <w:r w:rsidR="008F0DE7" w:rsidRPr="00971F4B">
        <w:rPr>
          <w:sz w:val="28"/>
          <w:szCs w:val="28"/>
          <w:lang w:val="ru-RU"/>
        </w:rPr>
        <w:t xml:space="preserve">, утвержденной </w:t>
      </w:r>
      <w:r w:rsidR="00A105C7" w:rsidRPr="00971F4B">
        <w:rPr>
          <w:sz w:val="28"/>
          <w:szCs w:val="28"/>
          <w:lang w:val="ru-RU"/>
        </w:rPr>
        <w:t>Правительством</w:t>
      </w:r>
      <w:r w:rsidR="00C760CB" w:rsidRPr="00971F4B">
        <w:rPr>
          <w:sz w:val="28"/>
          <w:szCs w:val="28"/>
          <w:lang w:val="ru-RU"/>
        </w:rPr>
        <w:t>;</w:t>
      </w:r>
    </w:p>
    <w:p w14:paraId="2565EDA4" w14:textId="23300287"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c)</w:t>
      </w:r>
      <w:r w:rsidR="00681CB4">
        <w:rPr>
          <w:sz w:val="28"/>
          <w:szCs w:val="28"/>
          <w:lang w:val="ro-MD"/>
        </w:rPr>
        <w:t> </w:t>
      </w:r>
      <w:r w:rsidR="008F0DE7" w:rsidRPr="00971F4B">
        <w:rPr>
          <w:rFonts w:ascii="Times New Roman CYR" w:hAnsi="Times New Roman CYR" w:cs="Times New Roman CYR"/>
          <w:color w:val="000000"/>
          <w:sz w:val="28"/>
          <w:szCs w:val="28"/>
          <w:lang w:val="ru-RU"/>
        </w:rPr>
        <w:t>письмо инвестора о намерениях</w:t>
      </w:r>
      <w:r w:rsidRPr="00971F4B">
        <w:rPr>
          <w:sz w:val="28"/>
          <w:szCs w:val="28"/>
          <w:lang w:val="ru-RU"/>
        </w:rPr>
        <w:t xml:space="preserve">, </w:t>
      </w:r>
      <w:r w:rsidR="008F0DE7" w:rsidRPr="00971F4B">
        <w:rPr>
          <w:sz w:val="28"/>
          <w:szCs w:val="28"/>
          <w:lang w:val="ru-RU"/>
        </w:rPr>
        <w:t>техническое задание</w:t>
      </w:r>
      <w:r w:rsidRPr="00971F4B">
        <w:rPr>
          <w:sz w:val="28"/>
          <w:szCs w:val="28"/>
          <w:lang w:val="ru-RU"/>
        </w:rPr>
        <w:t xml:space="preserve"> </w:t>
      </w:r>
      <w:r w:rsidR="008F0DE7" w:rsidRPr="00971F4B">
        <w:rPr>
          <w:sz w:val="28"/>
          <w:szCs w:val="28"/>
          <w:lang w:val="ru-RU"/>
        </w:rPr>
        <w:t>на</w:t>
      </w:r>
      <w:r w:rsidR="006D462A" w:rsidRPr="00971F4B">
        <w:rPr>
          <w:sz w:val="28"/>
          <w:szCs w:val="28"/>
          <w:lang w:val="ru-RU"/>
        </w:rPr>
        <w:t xml:space="preserve"> проектировани</w:t>
      </w:r>
      <w:r w:rsidR="008F0DE7" w:rsidRPr="00971F4B">
        <w:rPr>
          <w:sz w:val="28"/>
          <w:szCs w:val="28"/>
          <w:lang w:val="ru-RU"/>
        </w:rPr>
        <w:t>е</w:t>
      </w:r>
      <w:r w:rsidRPr="00971F4B">
        <w:rPr>
          <w:sz w:val="28"/>
          <w:szCs w:val="28"/>
          <w:lang w:val="ru-RU"/>
        </w:rPr>
        <w:t xml:space="preserve">, </w:t>
      </w:r>
      <w:r w:rsidR="008F0DE7" w:rsidRPr="00971F4B">
        <w:rPr>
          <w:sz w:val="28"/>
          <w:szCs w:val="28"/>
          <w:lang w:val="ru-RU"/>
        </w:rPr>
        <w:t>графические материалы</w:t>
      </w:r>
      <w:r w:rsidRPr="00971F4B">
        <w:rPr>
          <w:sz w:val="28"/>
          <w:szCs w:val="28"/>
          <w:lang w:val="ru-RU"/>
        </w:rPr>
        <w:t xml:space="preserve"> (</w:t>
      </w:r>
      <w:r w:rsidR="008F0DE7" w:rsidRPr="00971F4B">
        <w:rPr>
          <w:sz w:val="28"/>
          <w:szCs w:val="28"/>
          <w:lang w:val="ru-RU"/>
        </w:rPr>
        <w:t>эс</w:t>
      </w:r>
      <w:r w:rsidR="00C06454" w:rsidRPr="00971F4B">
        <w:rPr>
          <w:sz w:val="28"/>
          <w:szCs w:val="28"/>
          <w:lang w:val="ru-RU"/>
        </w:rPr>
        <w:t>к</w:t>
      </w:r>
      <w:r w:rsidR="008F0DE7" w:rsidRPr="00971F4B">
        <w:rPr>
          <w:sz w:val="28"/>
          <w:szCs w:val="28"/>
          <w:lang w:val="ru-RU"/>
        </w:rPr>
        <w:t>изы</w:t>
      </w:r>
      <w:r w:rsidRPr="00971F4B">
        <w:rPr>
          <w:sz w:val="28"/>
          <w:szCs w:val="28"/>
          <w:lang w:val="ru-RU"/>
        </w:rPr>
        <w:t xml:space="preserve">), </w:t>
      </w:r>
      <w:r w:rsidR="008F0DE7" w:rsidRPr="00971F4B">
        <w:rPr>
          <w:sz w:val="28"/>
          <w:szCs w:val="28"/>
          <w:lang w:val="ru-RU"/>
        </w:rPr>
        <w:t>технологические задания</w:t>
      </w:r>
      <w:r w:rsidRPr="00971F4B">
        <w:rPr>
          <w:sz w:val="28"/>
          <w:szCs w:val="28"/>
          <w:lang w:val="ru-RU"/>
        </w:rPr>
        <w:t>,</w:t>
      </w:r>
      <w:r w:rsidR="008F0DE7" w:rsidRPr="00971F4B">
        <w:rPr>
          <w:sz w:val="28"/>
          <w:szCs w:val="28"/>
          <w:lang w:val="ru-RU"/>
        </w:rPr>
        <w:t xml:space="preserve"> при необходимости, технические паспорта технологического </w:t>
      </w:r>
      <w:r w:rsidR="00E1446F" w:rsidRPr="00971F4B">
        <w:rPr>
          <w:sz w:val="28"/>
          <w:szCs w:val="28"/>
          <w:lang w:val="ru-RU"/>
        </w:rPr>
        <w:t>оборудования</w:t>
      </w:r>
      <w:r w:rsidRPr="00971F4B">
        <w:rPr>
          <w:sz w:val="28"/>
          <w:szCs w:val="28"/>
          <w:lang w:val="ru-RU"/>
        </w:rPr>
        <w:t>;</w:t>
      </w:r>
    </w:p>
    <w:p w14:paraId="525A7C3A" w14:textId="6B8251DF"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d)</w:t>
      </w:r>
      <w:r w:rsidR="00681CB4">
        <w:rPr>
          <w:sz w:val="28"/>
          <w:szCs w:val="28"/>
          <w:lang w:val="ro-MD"/>
        </w:rPr>
        <w:t> </w:t>
      </w:r>
      <w:r w:rsidR="008F0DE7" w:rsidRPr="00971F4B">
        <w:rPr>
          <w:sz w:val="28"/>
          <w:szCs w:val="28"/>
          <w:lang w:val="ru-RU"/>
        </w:rPr>
        <w:t>договор суперфиция</w:t>
      </w:r>
      <w:r w:rsidRPr="00971F4B">
        <w:rPr>
          <w:sz w:val="28"/>
          <w:szCs w:val="28"/>
          <w:lang w:val="ru-RU"/>
        </w:rPr>
        <w:t xml:space="preserve"> </w:t>
      </w:r>
      <w:r w:rsidR="00B95DFC" w:rsidRPr="00971F4B">
        <w:rPr>
          <w:sz w:val="28"/>
          <w:szCs w:val="28"/>
          <w:lang w:val="ru-RU"/>
        </w:rPr>
        <w:t>земельного участка</w:t>
      </w:r>
      <w:r w:rsidRPr="00971F4B">
        <w:rPr>
          <w:sz w:val="28"/>
          <w:szCs w:val="28"/>
          <w:lang w:val="ru-RU"/>
        </w:rPr>
        <w:t xml:space="preserve"> (</w:t>
      </w:r>
      <w:r w:rsidR="008F0DE7" w:rsidRPr="00971F4B">
        <w:rPr>
          <w:sz w:val="28"/>
          <w:szCs w:val="28"/>
          <w:lang w:val="ru-RU"/>
        </w:rPr>
        <w:t>если земельный участок не принадлежит</w:t>
      </w:r>
      <w:r w:rsidRPr="00971F4B">
        <w:rPr>
          <w:sz w:val="28"/>
          <w:szCs w:val="28"/>
          <w:lang w:val="ru-RU"/>
        </w:rPr>
        <w:t xml:space="preserve"> </w:t>
      </w:r>
      <w:r w:rsidR="001C554E" w:rsidRPr="00971F4B">
        <w:rPr>
          <w:sz w:val="28"/>
          <w:szCs w:val="28"/>
          <w:lang w:val="ru-RU"/>
        </w:rPr>
        <w:t>инвестор</w:t>
      </w:r>
      <w:r w:rsidR="008F0DE7" w:rsidRPr="00971F4B">
        <w:rPr>
          <w:sz w:val="28"/>
          <w:szCs w:val="28"/>
          <w:lang w:val="ru-RU"/>
        </w:rPr>
        <w:t>у</w:t>
      </w:r>
      <w:r w:rsidRPr="00971F4B">
        <w:rPr>
          <w:sz w:val="28"/>
          <w:szCs w:val="28"/>
          <w:lang w:val="ru-RU"/>
        </w:rPr>
        <w:t>)</w:t>
      </w:r>
      <w:r w:rsidR="008F0DE7" w:rsidRPr="00971F4B">
        <w:rPr>
          <w:sz w:val="28"/>
          <w:szCs w:val="28"/>
          <w:lang w:val="ru-RU"/>
        </w:rPr>
        <w:t xml:space="preserve">, в том числе письменное согласие </w:t>
      </w:r>
      <w:r w:rsidR="00DD5F53" w:rsidRPr="00971F4B">
        <w:rPr>
          <w:sz w:val="28"/>
          <w:szCs w:val="28"/>
          <w:lang w:val="ru-RU"/>
        </w:rPr>
        <w:t>собственник</w:t>
      </w:r>
      <w:r w:rsidR="008F0DE7" w:rsidRPr="00971F4B">
        <w:rPr>
          <w:sz w:val="28"/>
          <w:szCs w:val="28"/>
          <w:lang w:val="ru-RU"/>
        </w:rPr>
        <w:t>а</w:t>
      </w:r>
      <w:r w:rsidRPr="00971F4B">
        <w:rPr>
          <w:sz w:val="28"/>
          <w:szCs w:val="28"/>
          <w:lang w:val="ru-RU"/>
        </w:rPr>
        <w:t xml:space="preserve"> </w:t>
      </w:r>
      <w:r w:rsidR="00B95DFC" w:rsidRPr="00971F4B">
        <w:rPr>
          <w:sz w:val="28"/>
          <w:szCs w:val="28"/>
          <w:lang w:val="ru-RU"/>
        </w:rPr>
        <w:t>земельного участка</w:t>
      </w:r>
      <w:r w:rsidRPr="00971F4B">
        <w:rPr>
          <w:sz w:val="28"/>
          <w:szCs w:val="28"/>
          <w:lang w:val="ru-RU"/>
        </w:rPr>
        <w:t xml:space="preserve"> </w:t>
      </w:r>
      <w:r w:rsidR="008F0DE7" w:rsidRPr="00971F4B">
        <w:rPr>
          <w:sz w:val="28"/>
          <w:szCs w:val="28"/>
          <w:lang w:val="ru-RU"/>
        </w:rPr>
        <w:t>на сооружение, которое намечено спроектировать</w:t>
      </w:r>
      <w:r w:rsidRPr="00971F4B">
        <w:rPr>
          <w:sz w:val="28"/>
          <w:szCs w:val="28"/>
          <w:lang w:val="ru-RU"/>
        </w:rPr>
        <w:t>;</w:t>
      </w:r>
    </w:p>
    <w:p w14:paraId="745C9A21" w14:textId="6AC200DE"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e)</w:t>
      </w:r>
      <w:r w:rsidR="00681CB4">
        <w:rPr>
          <w:sz w:val="28"/>
          <w:szCs w:val="28"/>
          <w:lang w:val="ro-MD"/>
        </w:rPr>
        <w:t> </w:t>
      </w:r>
      <w:r w:rsidR="00866511" w:rsidRPr="00971F4B">
        <w:rPr>
          <w:sz w:val="28"/>
          <w:szCs w:val="28"/>
          <w:lang w:val="ru-RU"/>
        </w:rPr>
        <w:t>положения</w:t>
      </w:r>
      <w:r w:rsidRPr="00971F4B">
        <w:rPr>
          <w:sz w:val="28"/>
          <w:szCs w:val="28"/>
          <w:lang w:val="ru-RU"/>
        </w:rPr>
        <w:t xml:space="preserve"> </w:t>
      </w:r>
      <w:r w:rsidR="00E91093" w:rsidRPr="00971F4B">
        <w:rPr>
          <w:sz w:val="28"/>
          <w:szCs w:val="28"/>
          <w:lang w:val="ru-RU"/>
        </w:rPr>
        <w:t>градостроительной документации</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01638D" w:rsidRPr="00971F4B">
        <w:rPr>
          <w:sz w:val="28"/>
          <w:szCs w:val="28"/>
          <w:lang w:val="ru-RU"/>
        </w:rPr>
        <w:t>градостроительный сертификат</w:t>
      </w:r>
      <w:r w:rsidRPr="00971F4B">
        <w:rPr>
          <w:sz w:val="28"/>
          <w:szCs w:val="28"/>
          <w:lang w:val="ru-RU"/>
        </w:rPr>
        <w:t>;</w:t>
      </w:r>
    </w:p>
    <w:p w14:paraId="1F91D4C2" w14:textId="65076099"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f)</w:t>
      </w:r>
      <w:r w:rsidR="00681CB4">
        <w:rPr>
          <w:sz w:val="28"/>
          <w:szCs w:val="28"/>
          <w:lang w:val="ro-MD"/>
        </w:rPr>
        <w:t> </w:t>
      </w:r>
      <w:r w:rsidR="002A4ED4" w:rsidRPr="00971F4B">
        <w:rPr>
          <w:sz w:val="28"/>
          <w:szCs w:val="28"/>
          <w:lang w:val="ru-RU"/>
        </w:rPr>
        <w:t>заключение технической экспертизы</w:t>
      </w:r>
      <w:r w:rsidRPr="00971F4B">
        <w:rPr>
          <w:sz w:val="28"/>
          <w:szCs w:val="28"/>
          <w:lang w:val="ru-RU"/>
        </w:rPr>
        <w:t xml:space="preserve"> </w:t>
      </w:r>
      <w:r w:rsidR="008F0DE7" w:rsidRPr="00971F4B">
        <w:rPr>
          <w:sz w:val="28"/>
          <w:szCs w:val="28"/>
          <w:lang w:val="ru-RU"/>
        </w:rPr>
        <w:t xml:space="preserve">сооружения для работ по </w:t>
      </w:r>
      <w:r w:rsidR="002F290F" w:rsidRPr="00971F4B">
        <w:rPr>
          <w:sz w:val="28"/>
          <w:szCs w:val="28"/>
          <w:lang w:val="ru-RU"/>
        </w:rPr>
        <w:t>реконструкци</w:t>
      </w:r>
      <w:r w:rsidR="008F0DE7" w:rsidRPr="00971F4B">
        <w:rPr>
          <w:sz w:val="28"/>
          <w:szCs w:val="28"/>
          <w:lang w:val="ru-RU"/>
        </w:rPr>
        <w:t>и</w:t>
      </w:r>
      <w:r w:rsidRPr="00971F4B">
        <w:rPr>
          <w:sz w:val="28"/>
          <w:szCs w:val="28"/>
          <w:lang w:val="ru-RU"/>
        </w:rPr>
        <w:t>;</w:t>
      </w:r>
    </w:p>
    <w:p w14:paraId="389BD831" w14:textId="2D2DD671"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g)</w:t>
      </w:r>
      <w:r w:rsidR="00681CB4">
        <w:rPr>
          <w:sz w:val="28"/>
          <w:szCs w:val="28"/>
          <w:lang w:val="ro-MD"/>
        </w:rPr>
        <w:t> </w:t>
      </w:r>
      <w:r w:rsidR="008F0DE7" w:rsidRPr="00971F4B">
        <w:rPr>
          <w:sz w:val="28"/>
          <w:szCs w:val="28"/>
          <w:lang w:val="ru-RU"/>
        </w:rPr>
        <w:t>разрешения на подключение к</w:t>
      </w:r>
      <w:r w:rsidRPr="00971F4B">
        <w:rPr>
          <w:sz w:val="28"/>
          <w:szCs w:val="28"/>
          <w:lang w:val="ru-RU"/>
        </w:rPr>
        <w:t xml:space="preserve"> </w:t>
      </w:r>
      <w:r w:rsidR="008F0DE7" w:rsidRPr="00971F4B">
        <w:rPr>
          <w:sz w:val="28"/>
          <w:szCs w:val="28"/>
          <w:lang w:val="ru-RU"/>
        </w:rPr>
        <w:t>коммунальны</w:t>
      </w:r>
      <w:r w:rsidR="008F2B49" w:rsidRPr="00971F4B">
        <w:rPr>
          <w:sz w:val="28"/>
          <w:szCs w:val="28"/>
          <w:lang w:val="ru-RU"/>
        </w:rPr>
        <w:t>м сетям</w:t>
      </w:r>
      <w:r w:rsidRPr="00971F4B">
        <w:rPr>
          <w:sz w:val="28"/>
          <w:szCs w:val="28"/>
          <w:lang w:val="ru-RU"/>
        </w:rPr>
        <w:t>;</w:t>
      </w:r>
    </w:p>
    <w:p w14:paraId="4DC18EBD" w14:textId="55D1E25E"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h)</w:t>
      </w:r>
      <w:r w:rsidR="00681CB4">
        <w:rPr>
          <w:sz w:val="28"/>
          <w:szCs w:val="28"/>
          <w:lang w:val="ro-MD"/>
        </w:rPr>
        <w:t> </w:t>
      </w:r>
      <w:r w:rsidR="008F0DE7" w:rsidRPr="00971F4B">
        <w:rPr>
          <w:sz w:val="28"/>
          <w:szCs w:val="28"/>
          <w:lang w:val="ru-RU"/>
        </w:rPr>
        <w:t>схема прокладки сетей</w:t>
      </w:r>
      <w:r w:rsidRPr="00971F4B">
        <w:rPr>
          <w:sz w:val="28"/>
          <w:szCs w:val="28"/>
          <w:lang w:val="ru-RU"/>
        </w:rPr>
        <w:t>;</w:t>
      </w:r>
    </w:p>
    <w:p w14:paraId="158DD8AE" w14:textId="695EA675"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i)</w:t>
      </w:r>
      <w:r w:rsidR="00681CB4">
        <w:rPr>
          <w:sz w:val="28"/>
          <w:szCs w:val="28"/>
          <w:lang w:val="ro-MD"/>
        </w:rPr>
        <w:t> </w:t>
      </w:r>
      <w:r w:rsidR="008F0DE7" w:rsidRPr="00971F4B">
        <w:rPr>
          <w:sz w:val="28"/>
          <w:szCs w:val="28"/>
          <w:lang w:val="ru-RU"/>
        </w:rPr>
        <w:t xml:space="preserve">топографическая съемка в системе координат </w:t>
      </w:r>
      <w:r w:rsidRPr="00971F4B">
        <w:rPr>
          <w:sz w:val="28"/>
          <w:szCs w:val="28"/>
          <w:lang w:val="ru-RU"/>
        </w:rPr>
        <w:t>MOLDREF</w:t>
      </w:r>
      <w:r w:rsidR="00063468" w:rsidRPr="00971F4B">
        <w:rPr>
          <w:sz w:val="28"/>
          <w:szCs w:val="28"/>
          <w:lang w:val="ru-RU"/>
        </w:rPr>
        <w:t xml:space="preserve"> </w:t>
      </w:r>
      <w:r w:rsidRPr="00971F4B">
        <w:rPr>
          <w:sz w:val="28"/>
          <w:szCs w:val="28"/>
          <w:lang w:val="ru-RU"/>
        </w:rPr>
        <w:t xml:space="preserve">99 </w:t>
      </w:r>
      <w:r w:rsidR="008F0DE7" w:rsidRPr="00971F4B">
        <w:rPr>
          <w:sz w:val="28"/>
          <w:szCs w:val="28"/>
          <w:lang w:val="ru-RU"/>
        </w:rPr>
        <w:t>в пределах срока действия</w:t>
      </w:r>
      <w:r w:rsidRPr="00971F4B">
        <w:rPr>
          <w:sz w:val="28"/>
          <w:szCs w:val="28"/>
          <w:lang w:val="ru-RU"/>
        </w:rPr>
        <w:t>;</w:t>
      </w:r>
    </w:p>
    <w:p w14:paraId="7DBE53E3" w14:textId="6F375E7F"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j)</w:t>
      </w:r>
      <w:r w:rsidR="00681CB4">
        <w:rPr>
          <w:sz w:val="28"/>
          <w:szCs w:val="28"/>
          <w:lang w:val="ro-MD"/>
        </w:rPr>
        <w:t> </w:t>
      </w:r>
      <w:r w:rsidR="008F0DE7" w:rsidRPr="00971F4B">
        <w:rPr>
          <w:sz w:val="28"/>
          <w:szCs w:val="28"/>
          <w:lang w:val="ru-RU"/>
        </w:rPr>
        <w:t xml:space="preserve">геотехнические, гидрологические, метеорологические исследования требуются </w:t>
      </w:r>
      <w:r w:rsidR="00E91093" w:rsidRPr="00971F4B">
        <w:rPr>
          <w:sz w:val="28"/>
          <w:szCs w:val="28"/>
          <w:lang w:val="ru-RU"/>
        </w:rPr>
        <w:t>по обстоятельствам</w:t>
      </w:r>
      <w:r w:rsidRPr="00971F4B">
        <w:rPr>
          <w:sz w:val="28"/>
          <w:szCs w:val="28"/>
          <w:lang w:val="ru-RU"/>
        </w:rPr>
        <w:t>;</w:t>
      </w:r>
    </w:p>
    <w:p w14:paraId="09A53304" w14:textId="2F5542E5"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k)</w:t>
      </w:r>
      <w:r w:rsidR="00346D33">
        <w:rPr>
          <w:sz w:val="28"/>
          <w:szCs w:val="28"/>
          <w:lang w:val="ro-MD"/>
        </w:rPr>
        <w:t> </w:t>
      </w:r>
      <w:r w:rsidR="00BC7768" w:rsidRPr="00971F4B">
        <w:rPr>
          <w:sz w:val="28"/>
          <w:szCs w:val="28"/>
          <w:lang w:val="ru-RU"/>
        </w:rPr>
        <w:t>заключение, выданное компетентным органом</w:t>
      </w:r>
      <w:r w:rsidRPr="00971F4B">
        <w:rPr>
          <w:sz w:val="28"/>
          <w:szCs w:val="28"/>
          <w:lang w:val="ru-RU"/>
        </w:rPr>
        <w:t xml:space="preserve"> </w:t>
      </w:r>
      <w:r w:rsidR="003A3DE6" w:rsidRPr="00971F4B">
        <w:rPr>
          <w:sz w:val="28"/>
          <w:szCs w:val="28"/>
          <w:lang w:val="ru-RU"/>
        </w:rPr>
        <w:t>в области</w:t>
      </w:r>
      <w:r w:rsidRPr="00971F4B">
        <w:rPr>
          <w:sz w:val="28"/>
          <w:szCs w:val="28"/>
          <w:lang w:val="ru-RU"/>
        </w:rPr>
        <w:t xml:space="preserve"> </w:t>
      </w:r>
      <w:r w:rsidR="00BC7768" w:rsidRPr="00971F4B">
        <w:rPr>
          <w:sz w:val="28"/>
          <w:szCs w:val="28"/>
          <w:lang w:val="ru-RU"/>
        </w:rPr>
        <w:t>общественного здоровья</w:t>
      </w:r>
      <w:r w:rsidRPr="00971F4B">
        <w:rPr>
          <w:sz w:val="28"/>
          <w:szCs w:val="28"/>
          <w:lang w:val="ru-RU"/>
        </w:rPr>
        <w:t xml:space="preserve">, </w:t>
      </w:r>
      <w:r w:rsidR="00BC7768" w:rsidRPr="00971F4B">
        <w:rPr>
          <w:sz w:val="28"/>
          <w:szCs w:val="28"/>
          <w:lang w:val="ru-RU"/>
        </w:rPr>
        <w:t xml:space="preserve">в случаях, предусмотренных законом и </w:t>
      </w:r>
      <w:r w:rsidR="005640DF" w:rsidRPr="00971F4B">
        <w:rPr>
          <w:sz w:val="28"/>
          <w:szCs w:val="28"/>
          <w:lang w:val="ru-RU"/>
        </w:rPr>
        <w:t>градостроительн</w:t>
      </w:r>
      <w:r w:rsidR="00BC7768" w:rsidRPr="00971F4B">
        <w:rPr>
          <w:sz w:val="28"/>
          <w:szCs w:val="28"/>
          <w:lang w:val="ru-RU"/>
        </w:rPr>
        <w:t>ой</w:t>
      </w:r>
      <w:r w:rsidR="005640DF" w:rsidRPr="00971F4B">
        <w:rPr>
          <w:sz w:val="28"/>
          <w:szCs w:val="28"/>
          <w:lang w:val="ru-RU"/>
        </w:rPr>
        <w:t xml:space="preserve"> документаци</w:t>
      </w:r>
      <w:r w:rsidR="00BC7768" w:rsidRPr="00971F4B">
        <w:rPr>
          <w:sz w:val="28"/>
          <w:szCs w:val="28"/>
          <w:lang w:val="ru-RU"/>
        </w:rPr>
        <w:t xml:space="preserve">ей для </w:t>
      </w:r>
      <w:r w:rsidR="00934692" w:rsidRPr="00971F4B">
        <w:rPr>
          <w:sz w:val="28"/>
          <w:szCs w:val="28"/>
          <w:lang w:val="ru-RU"/>
        </w:rPr>
        <w:t>зон особого режима</w:t>
      </w:r>
      <w:r w:rsidRPr="00971F4B">
        <w:rPr>
          <w:sz w:val="28"/>
          <w:szCs w:val="28"/>
          <w:lang w:val="ru-RU"/>
        </w:rPr>
        <w:t>;</w:t>
      </w:r>
    </w:p>
    <w:p w14:paraId="21A2C432" w14:textId="510D45D1"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l)</w:t>
      </w:r>
      <w:r w:rsidR="00346D33">
        <w:rPr>
          <w:sz w:val="28"/>
          <w:szCs w:val="28"/>
          <w:lang w:val="ro-MD"/>
        </w:rPr>
        <w:t> </w:t>
      </w:r>
      <w:r w:rsidR="00BC7768" w:rsidRPr="00971F4B">
        <w:rPr>
          <w:sz w:val="28"/>
          <w:szCs w:val="28"/>
          <w:lang w:val="ru-RU"/>
        </w:rPr>
        <w:t>заключение, выданное  органом</w:t>
      </w:r>
      <w:r w:rsidRPr="00971F4B">
        <w:rPr>
          <w:sz w:val="28"/>
          <w:szCs w:val="28"/>
          <w:lang w:val="ru-RU"/>
        </w:rPr>
        <w:t xml:space="preserve"> </w:t>
      </w:r>
      <w:r w:rsidR="00E32A35" w:rsidRPr="00971F4B">
        <w:rPr>
          <w:sz w:val="28"/>
          <w:szCs w:val="28"/>
          <w:lang w:val="ru-RU"/>
        </w:rPr>
        <w:t>государственного надзора</w:t>
      </w:r>
      <w:r w:rsidRPr="00971F4B">
        <w:rPr>
          <w:sz w:val="28"/>
          <w:szCs w:val="28"/>
          <w:lang w:val="ru-RU"/>
        </w:rPr>
        <w:t xml:space="preserve"> </w:t>
      </w:r>
      <w:r w:rsidR="00BC7768" w:rsidRPr="00971F4B">
        <w:rPr>
          <w:sz w:val="28"/>
          <w:szCs w:val="28"/>
          <w:lang w:val="ru-RU"/>
        </w:rPr>
        <w:t>за противопожарными мерами</w:t>
      </w:r>
      <w:r w:rsidRPr="00971F4B">
        <w:rPr>
          <w:sz w:val="28"/>
          <w:szCs w:val="28"/>
          <w:lang w:val="ru-RU"/>
        </w:rPr>
        <w:t xml:space="preserve">, </w:t>
      </w:r>
      <w:r w:rsidR="00BC7768" w:rsidRPr="00971F4B">
        <w:rPr>
          <w:sz w:val="28"/>
          <w:szCs w:val="28"/>
          <w:lang w:val="ru-RU"/>
        </w:rPr>
        <w:t xml:space="preserve">в случаях, предусмотренных законом и градостроительной документацией для </w:t>
      </w:r>
      <w:r w:rsidR="00934692" w:rsidRPr="00971F4B">
        <w:rPr>
          <w:sz w:val="28"/>
          <w:szCs w:val="28"/>
          <w:lang w:val="ru-RU"/>
        </w:rPr>
        <w:t>зон особого режима</w:t>
      </w:r>
      <w:r w:rsidRPr="00971F4B">
        <w:rPr>
          <w:sz w:val="28"/>
          <w:szCs w:val="28"/>
          <w:lang w:val="ru-RU"/>
        </w:rPr>
        <w:t>;</w:t>
      </w:r>
    </w:p>
    <w:p w14:paraId="7C4D7E4A" w14:textId="734A38FE"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m)</w:t>
      </w:r>
      <w:r w:rsidR="00346D33">
        <w:rPr>
          <w:sz w:val="28"/>
          <w:szCs w:val="28"/>
          <w:lang w:val="ro-MD"/>
        </w:rPr>
        <w:t> </w:t>
      </w:r>
      <w:r w:rsidR="00E32A35" w:rsidRPr="00971F4B">
        <w:rPr>
          <w:sz w:val="28"/>
          <w:szCs w:val="28"/>
          <w:lang w:val="ru-RU"/>
        </w:rPr>
        <w:t>один из документов</w:t>
      </w:r>
      <w:r w:rsidR="00BC7768" w:rsidRPr="00971F4B">
        <w:rPr>
          <w:sz w:val="28"/>
          <w:szCs w:val="28"/>
          <w:lang w:val="ru-RU"/>
        </w:rPr>
        <w:t>, выданных</w:t>
      </w:r>
      <w:r w:rsidRPr="00971F4B">
        <w:rPr>
          <w:sz w:val="28"/>
          <w:szCs w:val="28"/>
          <w:lang w:val="ru-RU"/>
        </w:rPr>
        <w:t xml:space="preserve"> </w:t>
      </w:r>
      <w:r w:rsidR="00DA3BAB" w:rsidRPr="00971F4B">
        <w:rPr>
          <w:sz w:val="28"/>
          <w:szCs w:val="28"/>
          <w:lang w:val="ru-RU"/>
        </w:rPr>
        <w:t>компетентны</w:t>
      </w:r>
      <w:r w:rsidR="00BC7768" w:rsidRPr="00971F4B">
        <w:rPr>
          <w:sz w:val="28"/>
          <w:szCs w:val="28"/>
          <w:lang w:val="ru-RU"/>
        </w:rPr>
        <w:t>м</w:t>
      </w:r>
      <w:r w:rsidR="00DA3BAB" w:rsidRPr="00971F4B">
        <w:rPr>
          <w:sz w:val="28"/>
          <w:szCs w:val="28"/>
          <w:lang w:val="ru-RU"/>
        </w:rPr>
        <w:t xml:space="preserve"> орган</w:t>
      </w:r>
      <w:r w:rsidR="00BC7768" w:rsidRPr="00971F4B">
        <w:rPr>
          <w:sz w:val="28"/>
          <w:szCs w:val="28"/>
          <w:lang w:val="ru-RU"/>
        </w:rPr>
        <w:t>ом</w:t>
      </w:r>
      <w:r w:rsidR="00DA3BAB" w:rsidRPr="00971F4B">
        <w:rPr>
          <w:sz w:val="28"/>
          <w:szCs w:val="28"/>
          <w:lang w:val="ru-RU"/>
        </w:rPr>
        <w:t xml:space="preserve"> в области окружающей среды</w:t>
      </w:r>
      <w:r w:rsidRPr="00971F4B">
        <w:rPr>
          <w:sz w:val="28"/>
          <w:szCs w:val="28"/>
          <w:lang w:val="ru-RU"/>
        </w:rPr>
        <w:t xml:space="preserve"> </w:t>
      </w:r>
      <w:r w:rsidR="00BC7768" w:rsidRPr="00971F4B">
        <w:rPr>
          <w:sz w:val="28"/>
          <w:szCs w:val="28"/>
          <w:lang w:val="ru-RU"/>
        </w:rPr>
        <w:t>в соответствии с</w:t>
      </w:r>
      <w:r w:rsidRPr="00971F4B">
        <w:rPr>
          <w:sz w:val="28"/>
          <w:szCs w:val="28"/>
          <w:lang w:val="ru-RU"/>
        </w:rPr>
        <w:t xml:space="preserve"> </w:t>
      </w:r>
      <w:r w:rsidR="00866511" w:rsidRPr="00971F4B">
        <w:rPr>
          <w:sz w:val="28"/>
          <w:szCs w:val="28"/>
          <w:lang w:val="ru-RU"/>
        </w:rPr>
        <w:t>Закон</w:t>
      </w:r>
      <w:r w:rsidR="00BC7768" w:rsidRPr="00971F4B">
        <w:rPr>
          <w:sz w:val="28"/>
          <w:szCs w:val="28"/>
          <w:lang w:val="ru-RU"/>
        </w:rPr>
        <w:t>ом</w:t>
      </w:r>
      <w:r w:rsidRPr="00971F4B">
        <w:rPr>
          <w:sz w:val="28"/>
          <w:szCs w:val="28"/>
          <w:lang w:val="ru-RU"/>
        </w:rPr>
        <w:t xml:space="preserve"> </w:t>
      </w:r>
      <w:r w:rsidR="004E47C0" w:rsidRPr="00971F4B">
        <w:rPr>
          <w:sz w:val="28"/>
          <w:szCs w:val="28"/>
          <w:lang w:val="ru-RU"/>
        </w:rPr>
        <w:t>№</w:t>
      </w:r>
      <w:r w:rsidR="00BC7768" w:rsidRPr="00971F4B">
        <w:rPr>
          <w:sz w:val="28"/>
          <w:szCs w:val="28"/>
          <w:lang w:val="ru-RU"/>
        </w:rPr>
        <w:t xml:space="preserve"> </w:t>
      </w:r>
      <w:r w:rsidRPr="00971F4B">
        <w:rPr>
          <w:sz w:val="28"/>
          <w:szCs w:val="28"/>
          <w:lang w:val="ru-RU"/>
        </w:rPr>
        <w:t xml:space="preserve">86/2014 </w:t>
      </w:r>
      <w:r w:rsidR="00657B38" w:rsidRPr="00971F4B">
        <w:rPr>
          <w:sz w:val="28"/>
          <w:szCs w:val="28"/>
          <w:lang w:val="ru-RU"/>
        </w:rPr>
        <w:t>об оценке воздействия на окружающую среду</w:t>
      </w:r>
      <w:r w:rsidR="00773F5E" w:rsidRPr="00971F4B">
        <w:rPr>
          <w:sz w:val="28"/>
          <w:szCs w:val="28"/>
          <w:lang w:val="ru-RU"/>
        </w:rPr>
        <w:t xml:space="preserve"> (</w:t>
      </w:r>
      <w:r w:rsidR="002A4ED4" w:rsidRPr="00971F4B">
        <w:rPr>
          <w:sz w:val="28"/>
          <w:szCs w:val="28"/>
          <w:lang w:val="ru-RU"/>
        </w:rPr>
        <w:t>природоохранное разрешение</w:t>
      </w:r>
      <w:r w:rsidR="00773F5E" w:rsidRPr="00971F4B">
        <w:rPr>
          <w:sz w:val="28"/>
          <w:szCs w:val="28"/>
          <w:lang w:val="ru-RU"/>
        </w:rPr>
        <w:t xml:space="preserve">, </w:t>
      </w:r>
      <w:r w:rsidR="00BC7768" w:rsidRPr="00971F4B">
        <w:rPr>
          <w:sz w:val="28"/>
          <w:szCs w:val="28"/>
          <w:lang w:val="ru-RU"/>
        </w:rPr>
        <w:t xml:space="preserve">заключение об оценке биоразнообразия, решение о </w:t>
      </w:r>
      <w:r w:rsidR="00E1446F" w:rsidRPr="00971F4B">
        <w:rPr>
          <w:sz w:val="28"/>
          <w:szCs w:val="28"/>
          <w:lang w:val="ru-RU"/>
        </w:rPr>
        <w:t>констатации</w:t>
      </w:r>
      <w:r w:rsidR="00BC7768" w:rsidRPr="00971F4B">
        <w:rPr>
          <w:sz w:val="28"/>
          <w:szCs w:val="28"/>
          <w:lang w:val="ru-RU"/>
        </w:rPr>
        <w:t xml:space="preserve"> </w:t>
      </w:r>
      <w:r w:rsidR="00E1446F" w:rsidRPr="00971F4B">
        <w:rPr>
          <w:sz w:val="28"/>
          <w:szCs w:val="28"/>
          <w:lang w:val="ru-RU"/>
        </w:rPr>
        <w:t>отсутствия</w:t>
      </w:r>
      <w:r w:rsidR="00BC7768" w:rsidRPr="00971F4B">
        <w:rPr>
          <w:sz w:val="28"/>
          <w:szCs w:val="28"/>
          <w:lang w:val="ru-RU"/>
        </w:rPr>
        <w:t xml:space="preserve"> необходимости проведения оценки биоразнообразия</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934692" w:rsidRPr="00971F4B">
        <w:rPr>
          <w:sz w:val="28"/>
          <w:szCs w:val="28"/>
          <w:lang w:val="ru-RU"/>
        </w:rPr>
        <w:t>зон особого режима</w:t>
      </w:r>
      <w:r w:rsidRPr="00971F4B">
        <w:rPr>
          <w:sz w:val="28"/>
          <w:szCs w:val="28"/>
          <w:lang w:val="ru-RU"/>
        </w:rPr>
        <w:t>;</w:t>
      </w:r>
    </w:p>
    <w:p w14:paraId="43F2CBB4" w14:textId="2850F197"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n)</w:t>
      </w:r>
      <w:r w:rsidR="00346D33">
        <w:rPr>
          <w:sz w:val="28"/>
          <w:szCs w:val="28"/>
          <w:lang w:val="ro-MD"/>
        </w:rPr>
        <w:t> </w:t>
      </w:r>
      <w:r w:rsidR="00BC7768" w:rsidRPr="00971F4B">
        <w:rPr>
          <w:sz w:val="28"/>
          <w:szCs w:val="28"/>
          <w:lang w:val="ru-RU"/>
        </w:rPr>
        <w:t>заключение</w:t>
      </w:r>
      <w:r w:rsidRPr="00971F4B">
        <w:rPr>
          <w:sz w:val="28"/>
          <w:szCs w:val="28"/>
          <w:lang w:val="ru-RU"/>
        </w:rPr>
        <w:t xml:space="preserve"> (</w:t>
      </w:r>
      <w:r w:rsidR="00E32A35" w:rsidRPr="00971F4B">
        <w:rPr>
          <w:sz w:val="28"/>
          <w:szCs w:val="28"/>
          <w:lang w:val="ru-RU"/>
        </w:rPr>
        <w:t>техническое предписание</w:t>
      </w:r>
      <w:r w:rsidRPr="00971F4B">
        <w:rPr>
          <w:sz w:val="28"/>
          <w:szCs w:val="28"/>
          <w:lang w:val="ru-RU"/>
        </w:rPr>
        <w:t xml:space="preserve">) </w:t>
      </w:r>
      <w:r w:rsidR="00E32A35" w:rsidRPr="00971F4B">
        <w:rPr>
          <w:sz w:val="28"/>
          <w:szCs w:val="28"/>
          <w:lang w:val="ru-RU"/>
        </w:rPr>
        <w:t>администратора дороги</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E32A35" w:rsidRPr="00971F4B">
        <w:rPr>
          <w:sz w:val="28"/>
          <w:szCs w:val="28"/>
          <w:lang w:val="ru-RU"/>
        </w:rPr>
        <w:t>размещения сооружения</w:t>
      </w:r>
      <w:r w:rsidRPr="00971F4B">
        <w:rPr>
          <w:sz w:val="28"/>
          <w:szCs w:val="28"/>
          <w:lang w:val="ru-RU"/>
        </w:rPr>
        <w:t xml:space="preserve"> (</w:t>
      </w:r>
      <w:r w:rsidR="00E32A35" w:rsidRPr="00971F4B">
        <w:rPr>
          <w:sz w:val="28"/>
          <w:szCs w:val="28"/>
          <w:lang w:val="ru-RU"/>
        </w:rPr>
        <w:t>объекта</w:t>
      </w:r>
      <w:r w:rsidRPr="00971F4B">
        <w:rPr>
          <w:sz w:val="28"/>
          <w:szCs w:val="28"/>
          <w:lang w:val="ru-RU"/>
        </w:rPr>
        <w:t xml:space="preserve">) </w:t>
      </w:r>
      <w:r w:rsidR="00E32A35" w:rsidRPr="00971F4B">
        <w:rPr>
          <w:sz w:val="28"/>
          <w:szCs w:val="28"/>
          <w:lang w:val="ru-RU"/>
        </w:rPr>
        <w:t>в защитной зоне</w:t>
      </w:r>
      <w:r w:rsidRPr="00971F4B">
        <w:rPr>
          <w:sz w:val="28"/>
          <w:szCs w:val="28"/>
          <w:lang w:val="ru-RU"/>
        </w:rPr>
        <w:t xml:space="preserve"> </w:t>
      </w:r>
      <w:r w:rsidR="00A72538" w:rsidRPr="00971F4B">
        <w:rPr>
          <w:sz w:val="28"/>
          <w:szCs w:val="28"/>
          <w:lang w:val="ru-RU"/>
        </w:rPr>
        <w:t>дороги общего пользования</w:t>
      </w:r>
      <w:r w:rsidRPr="00971F4B">
        <w:rPr>
          <w:sz w:val="28"/>
          <w:szCs w:val="28"/>
          <w:lang w:val="ru-RU"/>
        </w:rPr>
        <w:t>;</w:t>
      </w:r>
    </w:p>
    <w:p w14:paraId="547D84BE" w14:textId="6E3A730A"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o)</w:t>
      </w:r>
      <w:r w:rsidR="00346D33">
        <w:rPr>
          <w:sz w:val="28"/>
          <w:szCs w:val="28"/>
          <w:lang w:val="ro-MD"/>
        </w:rPr>
        <w:t> </w:t>
      </w:r>
      <w:r w:rsidR="00BC7768" w:rsidRPr="00971F4B">
        <w:rPr>
          <w:sz w:val="28"/>
          <w:szCs w:val="28"/>
          <w:lang w:val="ru-RU"/>
        </w:rPr>
        <w:t>заключение</w:t>
      </w:r>
      <w:r w:rsidRPr="00971F4B">
        <w:rPr>
          <w:sz w:val="28"/>
          <w:szCs w:val="28"/>
          <w:lang w:val="ru-RU"/>
        </w:rPr>
        <w:t xml:space="preserve"> </w:t>
      </w:r>
      <w:r w:rsidR="00AA0D2B" w:rsidRPr="00971F4B">
        <w:rPr>
          <w:sz w:val="28"/>
          <w:szCs w:val="28"/>
          <w:lang w:val="ru-RU"/>
        </w:rPr>
        <w:t>Министерства</w:t>
      </w:r>
      <w:r w:rsidRPr="00971F4B">
        <w:rPr>
          <w:sz w:val="28"/>
          <w:szCs w:val="28"/>
          <w:lang w:val="ru-RU"/>
        </w:rPr>
        <w:t xml:space="preserve"> </w:t>
      </w:r>
      <w:r w:rsidR="00BC7768" w:rsidRPr="00971F4B">
        <w:rPr>
          <w:sz w:val="28"/>
          <w:szCs w:val="28"/>
          <w:lang w:val="ru-RU"/>
        </w:rPr>
        <w:t>культуры</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BC7768" w:rsidRPr="00971F4B">
        <w:rPr>
          <w:sz w:val="28"/>
          <w:szCs w:val="28"/>
          <w:lang w:val="ru-RU"/>
        </w:rPr>
        <w:t xml:space="preserve">вмешательств в отношении </w:t>
      </w:r>
      <w:r w:rsidR="004F6819" w:rsidRPr="00971F4B">
        <w:rPr>
          <w:sz w:val="28"/>
          <w:szCs w:val="28"/>
          <w:lang w:val="ru-RU"/>
        </w:rPr>
        <w:t>исторических памятников и</w:t>
      </w:r>
      <w:r w:rsidRPr="00971F4B">
        <w:rPr>
          <w:sz w:val="28"/>
          <w:szCs w:val="28"/>
          <w:lang w:val="ru-RU"/>
        </w:rPr>
        <w:t xml:space="preserve"> </w:t>
      </w:r>
      <w:r w:rsidR="00C95A4B" w:rsidRPr="00971F4B">
        <w:rPr>
          <w:sz w:val="28"/>
          <w:szCs w:val="28"/>
          <w:lang w:val="ru-RU"/>
        </w:rPr>
        <w:t>их защитных зон</w:t>
      </w:r>
      <w:r w:rsidRPr="00971F4B">
        <w:rPr>
          <w:sz w:val="28"/>
          <w:szCs w:val="28"/>
          <w:lang w:val="ru-RU"/>
        </w:rPr>
        <w:t>.</w:t>
      </w:r>
    </w:p>
    <w:p w14:paraId="6E5A4A62" w14:textId="3DF6620A"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346D33">
        <w:rPr>
          <w:sz w:val="28"/>
          <w:szCs w:val="28"/>
          <w:lang w:val="ro-MD"/>
        </w:rPr>
        <w:t xml:space="preserve"> </w:t>
      </w:r>
      <w:r w:rsidR="00BC7768" w:rsidRPr="00971F4B">
        <w:rPr>
          <w:sz w:val="28"/>
          <w:szCs w:val="28"/>
          <w:lang w:val="ru-RU"/>
        </w:rPr>
        <w:t>В предусмотренных К</w:t>
      </w:r>
      <w:r w:rsidR="00694D70" w:rsidRPr="00971F4B">
        <w:rPr>
          <w:sz w:val="28"/>
          <w:szCs w:val="28"/>
          <w:lang w:val="ru-RU"/>
        </w:rPr>
        <w:t>о</w:t>
      </w:r>
      <w:r w:rsidR="00BC7768" w:rsidRPr="00971F4B">
        <w:rPr>
          <w:sz w:val="28"/>
          <w:szCs w:val="28"/>
          <w:lang w:val="ru-RU"/>
        </w:rPr>
        <w:t xml:space="preserve">дексом </w:t>
      </w:r>
      <w:r w:rsidR="00E1446F" w:rsidRPr="00971F4B">
        <w:rPr>
          <w:sz w:val="28"/>
          <w:szCs w:val="28"/>
          <w:lang w:val="ru-RU"/>
        </w:rPr>
        <w:t>случаях</w:t>
      </w:r>
      <w:r w:rsidR="00BC7768" w:rsidRPr="00971F4B">
        <w:rPr>
          <w:sz w:val="28"/>
          <w:szCs w:val="28"/>
          <w:lang w:val="ru-RU"/>
        </w:rPr>
        <w:t xml:space="preserve">, когда </w:t>
      </w:r>
      <w:r w:rsidR="0001638D" w:rsidRPr="00971F4B">
        <w:rPr>
          <w:sz w:val="28"/>
          <w:szCs w:val="28"/>
          <w:lang w:val="ru-RU"/>
        </w:rPr>
        <w:t>градостроительный сертификат</w:t>
      </w:r>
      <w:r w:rsidR="00D64805" w:rsidRPr="00971F4B">
        <w:rPr>
          <w:sz w:val="28"/>
          <w:szCs w:val="28"/>
          <w:lang w:val="ru-RU"/>
        </w:rPr>
        <w:t xml:space="preserve"> </w:t>
      </w:r>
      <w:r w:rsidR="00BC7768" w:rsidRPr="00971F4B">
        <w:rPr>
          <w:sz w:val="28"/>
          <w:szCs w:val="28"/>
          <w:lang w:val="ru-RU"/>
        </w:rPr>
        <w:t xml:space="preserve">является </w:t>
      </w:r>
      <w:r w:rsidR="00694D70" w:rsidRPr="00971F4B">
        <w:rPr>
          <w:sz w:val="28"/>
          <w:szCs w:val="28"/>
          <w:lang w:val="ru-RU"/>
        </w:rPr>
        <w:t>необязательным,</w:t>
      </w:r>
      <w:r w:rsidRPr="00971F4B">
        <w:rPr>
          <w:sz w:val="28"/>
          <w:szCs w:val="28"/>
          <w:lang w:val="ru-RU"/>
        </w:rPr>
        <w:t xml:space="preserve"> </w:t>
      </w:r>
      <w:r w:rsidR="00BC7768" w:rsidRPr="00971F4B">
        <w:rPr>
          <w:sz w:val="28"/>
          <w:szCs w:val="28"/>
          <w:lang w:val="ru-RU"/>
        </w:rPr>
        <w:t>по запросу</w:t>
      </w:r>
      <w:r w:rsidRPr="00971F4B">
        <w:rPr>
          <w:sz w:val="28"/>
          <w:szCs w:val="28"/>
          <w:lang w:val="ru-RU"/>
        </w:rPr>
        <w:t xml:space="preserve"> </w:t>
      </w:r>
      <w:r w:rsidR="00F700AF" w:rsidRPr="00971F4B">
        <w:rPr>
          <w:sz w:val="28"/>
          <w:szCs w:val="28"/>
          <w:lang w:val="ru-RU"/>
        </w:rPr>
        <w:t>бенефициара</w:t>
      </w:r>
      <w:r w:rsidRPr="00971F4B">
        <w:rPr>
          <w:sz w:val="28"/>
          <w:szCs w:val="28"/>
          <w:lang w:val="ru-RU"/>
        </w:rPr>
        <w:t xml:space="preserve"> </w:t>
      </w:r>
      <w:r w:rsidR="00E32A35" w:rsidRPr="00971F4B">
        <w:rPr>
          <w:sz w:val="28"/>
          <w:szCs w:val="28"/>
          <w:lang w:val="ru-RU"/>
        </w:rPr>
        <w:t>органы</w:t>
      </w:r>
      <w:r w:rsidRPr="00971F4B">
        <w:rPr>
          <w:sz w:val="28"/>
          <w:szCs w:val="28"/>
          <w:lang w:val="ru-RU"/>
        </w:rPr>
        <w:t xml:space="preserve"> </w:t>
      </w:r>
      <w:r w:rsidR="00E32A35" w:rsidRPr="00971F4B">
        <w:rPr>
          <w:sz w:val="28"/>
          <w:szCs w:val="28"/>
          <w:lang w:val="ru-RU"/>
        </w:rPr>
        <w:t>государственного надзора</w:t>
      </w:r>
      <w:r w:rsidRPr="00971F4B">
        <w:rPr>
          <w:sz w:val="28"/>
          <w:szCs w:val="28"/>
          <w:lang w:val="ru-RU"/>
        </w:rPr>
        <w:t xml:space="preserve"> </w:t>
      </w:r>
      <w:r w:rsidR="00BC7768" w:rsidRPr="00971F4B">
        <w:rPr>
          <w:sz w:val="28"/>
          <w:szCs w:val="28"/>
          <w:lang w:val="ru-RU"/>
        </w:rPr>
        <w:t>бесплатно выдают</w:t>
      </w:r>
      <w:r w:rsidRPr="00971F4B">
        <w:rPr>
          <w:sz w:val="28"/>
          <w:szCs w:val="28"/>
          <w:lang w:val="ru-RU"/>
        </w:rPr>
        <w:t xml:space="preserve">, </w:t>
      </w:r>
      <w:r w:rsidR="00DB0B0E" w:rsidRPr="00971F4B">
        <w:rPr>
          <w:sz w:val="28"/>
          <w:szCs w:val="28"/>
          <w:lang w:val="ru-RU"/>
        </w:rPr>
        <w:t>в течение</w:t>
      </w:r>
      <w:r w:rsidRPr="00971F4B">
        <w:rPr>
          <w:sz w:val="28"/>
          <w:szCs w:val="28"/>
          <w:lang w:val="ru-RU"/>
        </w:rPr>
        <w:t xml:space="preserve"> </w:t>
      </w:r>
      <w:r w:rsidR="00E32A35" w:rsidRPr="00971F4B">
        <w:rPr>
          <w:sz w:val="28"/>
          <w:szCs w:val="28"/>
          <w:lang w:val="ru-RU"/>
        </w:rPr>
        <w:t>до</w:t>
      </w:r>
      <w:r w:rsidRPr="00971F4B">
        <w:rPr>
          <w:sz w:val="28"/>
          <w:szCs w:val="28"/>
          <w:lang w:val="ru-RU"/>
        </w:rPr>
        <w:t xml:space="preserve"> 5 </w:t>
      </w:r>
      <w:r w:rsidR="002E3800" w:rsidRPr="00971F4B">
        <w:rPr>
          <w:sz w:val="28"/>
          <w:szCs w:val="28"/>
          <w:lang w:val="ru-RU"/>
        </w:rPr>
        <w:t>рабочих дней</w:t>
      </w:r>
      <w:r w:rsidRPr="00971F4B">
        <w:rPr>
          <w:sz w:val="28"/>
          <w:szCs w:val="28"/>
          <w:lang w:val="ru-RU"/>
        </w:rPr>
        <w:t xml:space="preserve">, </w:t>
      </w:r>
      <w:r w:rsidR="00E1446F" w:rsidRPr="00971F4B">
        <w:rPr>
          <w:sz w:val="28"/>
          <w:szCs w:val="28"/>
          <w:lang w:val="ru-RU"/>
        </w:rPr>
        <w:t>заключения</w:t>
      </w:r>
      <w:r w:rsidR="00BC7768" w:rsidRPr="00971F4B">
        <w:rPr>
          <w:sz w:val="28"/>
          <w:szCs w:val="28"/>
          <w:lang w:val="ru-RU"/>
        </w:rPr>
        <w:t xml:space="preserve">, предусмотренные </w:t>
      </w:r>
      <w:r w:rsidR="009D3918" w:rsidRPr="00971F4B">
        <w:rPr>
          <w:sz w:val="28"/>
          <w:szCs w:val="28"/>
          <w:lang w:val="ru-RU"/>
        </w:rPr>
        <w:t>пункт</w:t>
      </w:r>
      <w:r w:rsidR="00BC7768" w:rsidRPr="00971F4B">
        <w:rPr>
          <w:sz w:val="28"/>
          <w:szCs w:val="28"/>
          <w:lang w:val="ru-RU"/>
        </w:rPr>
        <w:t xml:space="preserve">ами </w:t>
      </w:r>
      <w:r w:rsidRPr="00971F4B">
        <w:rPr>
          <w:sz w:val="28"/>
          <w:szCs w:val="28"/>
          <w:lang w:val="ru-RU"/>
        </w:rPr>
        <w:t xml:space="preserve">k), l), m) </w:t>
      </w:r>
      <w:r w:rsidR="00BC7768" w:rsidRPr="00971F4B">
        <w:rPr>
          <w:sz w:val="28"/>
          <w:szCs w:val="28"/>
          <w:lang w:val="ru-RU"/>
        </w:rPr>
        <w:t>и</w:t>
      </w:r>
      <w:r w:rsidRPr="00971F4B">
        <w:rPr>
          <w:sz w:val="28"/>
          <w:szCs w:val="28"/>
          <w:lang w:val="ru-RU"/>
        </w:rPr>
        <w:t xml:space="preserve"> o). </w:t>
      </w:r>
      <w:r w:rsidR="00BC7768" w:rsidRPr="00971F4B">
        <w:rPr>
          <w:sz w:val="28"/>
          <w:szCs w:val="28"/>
          <w:lang w:val="ru-RU"/>
        </w:rPr>
        <w:t>Заключение</w:t>
      </w:r>
      <w:r w:rsidRPr="00971F4B">
        <w:rPr>
          <w:sz w:val="28"/>
          <w:szCs w:val="28"/>
          <w:lang w:val="ru-RU"/>
        </w:rPr>
        <w:t xml:space="preserve"> (</w:t>
      </w:r>
      <w:r w:rsidR="00E32A35" w:rsidRPr="00971F4B">
        <w:rPr>
          <w:sz w:val="28"/>
          <w:szCs w:val="28"/>
          <w:lang w:val="ru-RU"/>
        </w:rPr>
        <w:t>техническое предписание</w:t>
      </w:r>
      <w:r w:rsidR="00D64805" w:rsidRPr="00971F4B">
        <w:rPr>
          <w:sz w:val="28"/>
          <w:szCs w:val="28"/>
          <w:lang w:val="ru-RU"/>
        </w:rPr>
        <w:t xml:space="preserve">) </w:t>
      </w:r>
      <w:r w:rsidR="00E32A35" w:rsidRPr="00971F4B">
        <w:rPr>
          <w:sz w:val="28"/>
          <w:szCs w:val="28"/>
          <w:lang w:val="ru-RU"/>
        </w:rPr>
        <w:t>администратора дороги</w:t>
      </w:r>
      <w:r w:rsidR="00BC7768" w:rsidRPr="00971F4B">
        <w:rPr>
          <w:sz w:val="28"/>
          <w:szCs w:val="28"/>
          <w:lang w:val="ru-RU"/>
        </w:rPr>
        <w:t xml:space="preserve">, предусмотренное </w:t>
      </w:r>
      <w:r w:rsidR="009D3918" w:rsidRPr="00971F4B">
        <w:rPr>
          <w:sz w:val="28"/>
          <w:szCs w:val="28"/>
          <w:lang w:val="ru-RU"/>
        </w:rPr>
        <w:t>пункт</w:t>
      </w:r>
      <w:r w:rsidR="00BC7768" w:rsidRPr="00971F4B">
        <w:rPr>
          <w:sz w:val="28"/>
          <w:szCs w:val="28"/>
          <w:lang w:val="ru-RU"/>
        </w:rPr>
        <w:t xml:space="preserve">ом </w:t>
      </w:r>
      <w:r w:rsidRPr="00971F4B">
        <w:rPr>
          <w:sz w:val="28"/>
          <w:szCs w:val="28"/>
          <w:lang w:val="ru-RU"/>
        </w:rPr>
        <w:t xml:space="preserve"> n), </w:t>
      </w:r>
      <w:r w:rsidR="006D462A" w:rsidRPr="00971F4B">
        <w:rPr>
          <w:sz w:val="28"/>
          <w:szCs w:val="28"/>
          <w:lang w:val="ru-RU"/>
        </w:rPr>
        <w:t>выдается</w:t>
      </w:r>
      <w:r w:rsidRPr="00971F4B">
        <w:rPr>
          <w:sz w:val="28"/>
          <w:szCs w:val="28"/>
          <w:lang w:val="ru-RU"/>
        </w:rPr>
        <w:t xml:space="preserve"> </w:t>
      </w:r>
      <w:r w:rsidR="00DB0B0E" w:rsidRPr="00971F4B">
        <w:rPr>
          <w:sz w:val="28"/>
          <w:szCs w:val="28"/>
          <w:lang w:val="ru-RU"/>
        </w:rPr>
        <w:t>в течение</w:t>
      </w:r>
      <w:r w:rsidRPr="00971F4B">
        <w:rPr>
          <w:sz w:val="28"/>
          <w:szCs w:val="28"/>
          <w:lang w:val="ru-RU"/>
        </w:rPr>
        <w:t xml:space="preserve"> </w:t>
      </w:r>
      <w:r w:rsidR="00BC7768" w:rsidRPr="00971F4B">
        <w:rPr>
          <w:sz w:val="28"/>
          <w:szCs w:val="28"/>
          <w:lang w:val="ru-RU"/>
        </w:rPr>
        <w:t>не более</w:t>
      </w:r>
      <w:r w:rsidRPr="00971F4B">
        <w:rPr>
          <w:sz w:val="28"/>
          <w:szCs w:val="28"/>
          <w:lang w:val="ru-RU"/>
        </w:rPr>
        <w:t xml:space="preserve"> 10 </w:t>
      </w:r>
      <w:r w:rsidR="002E3800" w:rsidRPr="00971F4B">
        <w:rPr>
          <w:sz w:val="28"/>
          <w:szCs w:val="28"/>
          <w:lang w:val="ru-RU"/>
        </w:rPr>
        <w:t>рабочих дней</w:t>
      </w:r>
      <w:r w:rsidRPr="00971F4B">
        <w:rPr>
          <w:sz w:val="28"/>
          <w:szCs w:val="28"/>
          <w:lang w:val="ru-RU"/>
        </w:rPr>
        <w:t xml:space="preserve">. </w:t>
      </w:r>
    </w:p>
    <w:p w14:paraId="18E477E2" w14:textId="41A5B8CC"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8F0DE7" w:rsidRPr="00971F4B">
        <w:rPr>
          <w:sz w:val="28"/>
          <w:szCs w:val="28"/>
          <w:lang w:val="ru-RU"/>
        </w:rPr>
        <w:t>Разрешения на подключение к</w:t>
      </w:r>
      <w:r w:rsidRPr="00971F4B">
        <w:rPr>
          <w:sz w:val="28"/>
          <w:szCs w:val="28"/>
          <w:lang w:val="ru-RU"/>
        </w:rPr>
        <w:t xml:space="preserve"> </w:t>
      </w:r>
      <w:r w:rsidR="00BC7768" w:rsidRPr="00971F4B">
        <w:rPr>
          <w:sz w:val="28"/>
          <w:szCs w:val="28"/>
          <w:lang w:val="ru-RU"/>
        </w:rPr>
        <w:t xml:space="preserve">инженерным сетям, необходимые для </w:t>
      </w:r>
      <w:r w:rsidR="002B34A5" w:rsidRPr="00971F4B">
        <w:rPr>
          <w:sz w:val="28"/>
          <w:szCs w:val="28"/>
          <w:lang w:val="ru-RU"/>
        </w:rPr>
        <w:t>разработк</w:t>
      </w:r>
      <w:r w:rsidR="00BC7768" w:rsidRPr="00971F4B">
        <w:rPr>
          <w:sz w:val="28"/>
          <w:szCs w:val="28"/>
          <w:lang w:val="ru-RU"/>
        </w:rPr>
        <w:t>и</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BC7768" w:rsidRPr="00971F4B">
        <w:rPr>
          <w:sz w:val="28"/>
          <w:szCs w:val="28"/>
          <w:lang w:val="ru-RU"/>
        </w:rPr>
        <w:t>бесплатно выдаются</w:t>
      </w:r>
      <w:r w:rsidRPr="00971F4B">
        <w:rPr>
          <w:sz w:val="28"/>
          <w:szCs w:val="28"/>
          <w:lang w:val="ru-RU"/>
        </w:rPr>
        <w:t xml:space="preserve"> </w:t>
      </w:r>
      <w:r w:rsidR="003F6070" w:rsidRPr="00971F4B">
        <w:rPr>
          <w:sz w:val="28"/>
          <w:szCs w:val="28"/>
          <w:lang w:val="ru-RU"/>
        </w:rPr>
        <w:t>заявител</w:t>
      </w:r>
      <w:r w:rsidR="00BC7768" w:rsidRPr="00971F4B">
        <w:rPr>
          <w:sz w:val="28"/>
          <w:szCs w:val="28"/>
          <w:lang w:val="ru-RU"/>
        </w:rPr>
        <w:t>ю</w:t>
      </w:r>
      <w:r w:rsidRPr="00971F4B">
        <w:rPr>
          <w:sz w:val="28"/>
          <w:szCs w:val="28"/>
          <w:lang w:val="ru-RU"/>
        </w:rPr>
        <w:t xml:space="preserve"> (</w:t>
      </w:r>
      <w:r w:rsidR="00F700AF" w:rsidRPr="00971F4B">
        <w:rPr>
          <w:sz w:val="28"/>
          <w:szCs w:val="28"/>
          <w:lang w:val="ru-RU"/>
        </w:rPr>
        <w:t>бенефициар</w:t>
      </w:r>
      <w:r w:rsidR="00BC7768" w:rsidRPr="00971F4B">
        <w:rPr>
          <w:sz w:val="28"/>
          <w:szCs w:val="28"/>
          <w:lang w:val="ru-RU"/>
        </w:rPr>
        <w:t>у</w:t>
      </w:r>
      <w:r w:rsidRPr="00971F4B">
        <w:rPr>
          <w:sz w:val="28"/>
          <w:szCs w:val="28"/>
          <w:lang w:val="ru-RU"/>
        </w:rPr>
        <w:t xml:space="preserve">) </w:t>
      </w:r>
      <w:r w:rsidR="00BC7768" w:rsidRPr="00971F4B">
        <w:rPr>
          <w:sz w:val="28"/>
          <w:szCs w:val="28"/>
          <w:lang w:val="ru-RU"/>
        </w:rPr>
        <w:t>поставщиками</w:t>
      </w:r>
      <w:r w:rsidRPr="00971F4B">
        <w:rPr>
          <w:sz w:val="28"/>
          <w:szCs w:val="28"/>
          <w:lang w:val="ru-RU"/>
        </w:rPr>
        <w:t xml:space="preserve"> (</w:t>
      </w:r>
      <w:r w:rsidR="00BC7768" w:rsidRPr="00971F4B">
        <w:rPr>
          <w:sz w:val="28"/>
          <w:szCs w:val="28"/>
          <w:lang w:val="ru-RU"/>
        </w:rPr>
        <w:t>владельцами коммунальных услуг</w:t>
      </w:r>
      <w:r w:rsidRPr="00971F4B">
        <w:rPr>
          <w:sz w:val="28"/>
          <w:szCs w:val="28"/>
          <w:lang w:val="ru-RU"/>
        </w:rPr>
        <w:t xml:space="preserve">) </w:t>
      </w:r>
      <w:r w:rsidR="00BC7768" w:rsidRPr="00971F4B">
        <w:rPr>
          <w:sz w:val="28"/>
          <w:szCs w:val="28"/>
          <w:lang w:val="ru-RU"/>
        </w:rPr>
        <w:t xml:space="preserve">в течение не более </w:t>
      </w:r>
      <w:r w:rsidRPr="00971F4B">
        <w:rPr>
          <w:sz w:val="28"/>
          <w:szCs w:val="28"/>
          <w:lang w:val="ru-RU"/>
        </w:rPr>
        <w:t xml:space="preserve">10 </w:t>
      </w:r>
      <w:r w:rsidR="002E3800" w:rsidRPr="00971F4B">
        <w:rPr>
          <w:sz w:val="28"/>
          <w:szCs w:val="28"/>
          <w:lang w:val="ru-RU"/>
        </w:rPr>
        <w:t>рабочих дней</w:t>
      </w:r>
      <w:r w:rsidRPr="00971F4B">
        <w:rPr>
          <w:sz w:val="28"/>
          <w:szCs w:val="28"/>
          <w:lang w:val="ru-RU"/>
        </w:rPr>
        <w:t xml:space="preserve"> </w:t>
      </w:r>
      <w:r w:rsidR="00BC7768" w:rsidRPr="00971F4B">
        <w:rPr>
          <w:sz w:val="28"/>
          <w:szCs w:val="28"/>
          <w:lang w:val="ru-RU"/>
        </w:rPr>
        <w:t>со дня запроса</w:t>
      </w:r>
      <w:r w:rsidRPr="00971F4B">
        <w:rPr>
          <w:sz w:val="28"/>
          <w:szCs w:val="28"/>
          <w:lang w:val="ru-RU"/>
        </w:rPr>
        <w:t xml:space="preserve">. </w:t>
      </w:r>
      <w:r w:rsidR="00F74C43" w:rsidRPr="00971F4B">
        <w:rPr>
          <w:sz w:val="28"/>
          <w:szCs w:val="28"/>
          <w:lang w:val="ru-RU"/>
        </w:rPr>
        <w:t>Срок</w:t>
      </w:r>
      <w:r w:rsidRPr="00971F4B">
        <w:rPr>
          <w:sz w:val="28"/>
          <w:szCs w:val="28"/>
          <w:lang w:val="ru-RU"/>
        </w:rPr>
        <w:t xml:space="preserve"> </w:t>
      </w:r>
      <w:r w:rsidR="00BC7768" w:rsidRPr="00971F4B">
        <w:rPr>
          <w:sz w:val="28"/>
          <w:szCs w:val="28"/>
          <w:lang w:val="ru-RU"/>
        </w:rPr>
        <w:t xml:space="preserve">выдачи может быть продлен на </w:t>
      </w:r>
      <w:r w:rsidRPr="00971F4B">
        <w:rPr>
          <w:sz w:val="28"/>
          <w:szCs w:val="28"/>
          <w:lang w:val="ru-RU"/>
        </w:rPr>
        <w:t xml:space="preserve">10 </w:t>
      </w:r>
      <w:r w:rsidR="002E3800" w:rsidRPr="00971F4B">
        <w:rPr>
          <w:sz w:val="28"/>
          <w:szCs w:val="28"/>
          <w:lang w:val="ru-RU"/>
        </w:rPr>
        <w:t>рабочих дней</w:t>
      </w:r>
      <w:r w:rsidRPr="00971F4B">
        <w:rPr>
          <w:sz w:val="28"/>
          <w:szCs w:val="28"/>
          <w:lang w:val="ru-RU"/>
        </w:rPr>
        <w:t xml:space="preserve"> </w:t>
      </w:r>
      <w:r w:rsidR="00447001" w:rsidRPr="00971F4B">
        <w:rPr>
          <w:sz w:val="28"/>
          <w:szCs w:val="28"/>
          <w:lang w:val="ru-RU"/>
        </w:rPr>
        <w:t xml:space="preserve">в </w:t>
      </w:r>
      <w:r w:rsidR="00BC7768" w:rsidRPr="00971F4B">
        <w:rPr>
          <w:sz w:val="28"/>
          <w:szCs w:val="28"/>
          <w:lang w:val="ru-RU"/>
        </w:rPr>
        <w:t xml:space="preserve">том </w:t>
      </w:r>
      <w:r w:rsidR="00447001" w:rsidRPr="00971F4B">
        <w:rPr>
          <w:sz w:val="28"/>
          <w:szCs w:val="28"/>
          <w:lang w:val="ru-RU"/>
        </w:rPr>
        <w:t>случае</w:t>
      </w:r>
      <w:r w:rsidR="00BC7768" w:rsidRPr="00971F4B">
        <w:rPr>
          <w:sz w:val="28"/>
          <w:szCs w:val="28"/>
          <w:lang w:val="ru-RU"/>
        </w:rPr>
        <w:t xml:space="preserve">, когда выдача заключения предполагает мероприятия по дополнительным исследованиям, привлечение </w:t>
      </w:r>
      <w:r w:rsidR="00E1446F" w:rsidRPr="00971F4B">
        <w:rPr>
          <w:sz w:val="28"/>
          <w:szCs w:val="28"/>
          <w:lang w:val="ru-RU"/>
        </w:rPr>
        <w:t>нескольких</w:t>
      </w:r>
      <w:r w:rsidR="00BC7768" w:rsidRPr="00971F4B">
        <w:rPr>
          <w:sz w:val="28"/>
          <w:szCs w:val="28"/>
          <w:lang w:val="ru-RU"/>
        </w:rPr>
        <w:t xml:space="preserve"> служб, </w:t>
      </w:r>
      <w:r w:rsidR="00507EE1" w:rsidRPr="00971F4B">
        <w:rPr>
          <w:sz w:val="28"/>
          <w:szCs w:val="28"/>
          <w:lang w:val="ru-RU"/>
        </w:rPr>
        <w:t>а также</w:t>
      </w:r>
      <w:r w:rsidRPr="00971F4B">
        <w:rPr>
          <w:sz w:val="28"/>
          <w:szCs w:val="28"/>
          <w:lang w:val="ru-RU"/>
        </w:rPr>
        <w:t xml:space="preserve"> </w:t>
      </w:r>
      <w:r w:rsidR="00BC7768" w:rsidRPr="00971F4B">
        <w:rPr>
          <w:sz w:val="28"/>
          <w:szCs w:val="28"/>
          <w:lang w:val="ru-RU"/>
        </w:rPr>
        <w:t>совместную работу с другими профильными субъектами</w:t>
      </w:r>
      <w:r w:rsidRPr="00971F4B">
        <w:rPr>
          <w:sz w:val="28"/>
          <w:szCs w:val="28"/>
          <w:lang w:val="ru-RU"/>
        </w:rPr>
        <w:t>.</w:t>
      </w:r>
    </w:p>
    <w:p w14:paraId="0FD7CA55" w14:textId="0DA90215"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(5) </w:t>
      </w:r>
      <w:r w:rsidR="00BC7768" w:rsidRPr="00971F4B">
        <w:rPr>
          <w:sz w:val="28"/>
          <w:szCs w:val="28"/>
          <w:lang w:val="ru-RU"/>
        </w:rPr>
        <w:t>Запрещается</w:t>
      </w:r>
      <w:r w:rsidRPr="00971F4B">
        <w:rPr>
          <w:sz w:val="28"/>
          <w:szCs w:val="28"/>
          <w:lang w:val="ru-RU"/>
        </w:rPr>
        <w:t xml:space="preserve"> </w:t>
      </w:r>
      <w:r w:rsidR="00BC7768" w:rsidRPr="00971F4B">
        <w:rPr>
          <w:sz w:val="28"/>
          <w:szCs w:val="28"/>
          <w:lang w:val="ru-RU"/>
        </w:rPr>
        <w:t>включать в</w:t>
      </w:r>
      <w:r w:rsidRPr="00971F4B">
        <w:rPr>
          <w:sz w:val="28"/>
          <w:szCs w:val="28"/>
          <w:lang w:val="ru-RU"/>
        </w:rPr>
        <w:t xml:space="preserve"> </w:t>
      </w:r>
      <w:r w:rsidR="008F0DE7" w:rsidRPr="00971F4B">
        <w:rPr>
          <w:sz w:val="28"/>
          <w:szCs w:val="28"/>
          <w:lang w:val="ru-RU"/>
        </w:rPr>
        <w:t>разрешения на подключение к</w:t>
      </w:r>
      <w:r w:rsidRPr="00971F4B">
        <w:rPr>
          <w:sz w:val="28"/>
          <w:szCs w:val="28"/>
          <w:lang w:val="ru-RU"/>
        </w:rPr>
        <w:t xml:space="preserve"> </w:t>
      </w:r>
      <w:r w:rsidR="00BC7768" w:rsidRPr="00971F4B">
        <w:rPr>
          <w:sz w:val="28"/>
          <w:szCs w:val="28"/>
          <w:lang w:val="ru-RU"/>
        </w:rPr>
        <w:t>сетям</w:t>
      </w:r>
      <w:r w:rsidRPr="00971F4B">
        <w:rPr>
          <w:sz w:val="28"/>
          <w:szCs w:val="28"/>
          <w:lang w:val="ru-RU"/>
        </w:rPr>
        <w:t xml:space="preserve"> </w:t>
      </w:r>
      <w:r w:rsidR="00C95A4B" w:rsidRPr="00971F4B">
        <w:rPr>
          <w:sz w:val="28"/>
          <w:szCs w:val="28"/>
          <w:lang w:val="ru-RU"/>
        </w:rPr>
        <w:t>требовани</w:t>
      </w:r>
      <w:r w:rsidR="00BC7768" w:rsidRPr="00971F4B">
        <w:rPr>
          <w:sz w:val="28"/>
          <w:szCs w:val="28"/>
          <w:lang w:val="ru-RU"/>
        </w:rPr>
        <w:t xml:space="preserve">я, интерпретирующие </w:t>
      </w:r>
      <w:r w:rsidR="00866511" w:rsidRPr="00971F4B">
        <w:rPr>
          <w:sz w:val="28"/>
          <w:szCs w:val="28"/>
          <w:lang w:val="ru-RU"/>
        </w:rPr>
        <w:t>положения</w:t>
      </w:r>
      <w:r w:rsidRPr="00971F4B">
        <w:rPr>
          <w:sz w:val="28"/>
          <w:szCs w:val="28"/>
          <w:lang w:val="ru-RU"/>
        </w:rPr>
        <w:t xml:space="preserve"> </w:t>
      </w:r>
      <w:r w:rsidR="00BC7768" w:rsidRPr="00971F4B">
        <w:rPr>
          <w:sz w:val="28"/>
          <w:szCs w:val="28"/>
          <w:lang w:val="ru-RU"/>
        </w:rPr>
        <w:t>нормативных документов,</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C95A4B" w:rsidRPr="00971F4B">
        <w:rPr>
          <w:sz w:val="28"/>
          <w:szCs w:val="28"/>
          <w:lang w:val="ru-RU"/>
        </w:rPr>
        <w:t>требовани</w:t>
      </w:r>
      <w:r w:rsidR="00BC7768" w:rsidRPr="00971F4B">
        <w:rPr>
          <w:sz w:val="28"/>
          <w:szCs w:val="28"/>
          <w:lang w:val="ru-RU"/>
        </w:rPr>
        <w:t>я к качеству, превышающие минимальные уровни, предусмотренные нормативными документами</w:t>
      </w:r>
      <w:r w:rsidRPr="00971F4B">
        <w:rPr>
          <w:sz w:val="28"/>
          <w:szCs w:val="28"/>
          <w:lang w:val="ru-RU"/>
        </w:rPr>
        <w:t>.</w:t>
      </w:r>
    </w:p>
    <w:p w14:paraId="6479DF51" w14:textId="27C19F9F"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(6) </w:t>
      </w:r>
      <w:r w:rsidR="008F2B49" w:rsidRPr="00971F4B">
        <w:rPr>
          <w:sz w:val="28"/>
          <w:szCs w:val="28"/>
          <w:lang w:val="ru-RU"/>
        </w:rPr>
        <w:t>Если в</w:t>
      </w:r>
      <w:r w:rsidRPr="00971F4B">
        <w:rPr>
          <w:sz w:val="28"/>
          <w:szCs w:val="28"/>
          <w:lang w:val="ru-RU"/>
        </w:rPr>
        <w:t xml:space="preserve"> </w:t>
      </w:r>
      <w:r w:rsidR="008F0DE7" w:rsidRPr="00971F4B">
        <w:rPr>
          <w:sz w:val="28"/>
          <w:szCs w:val="28"/>
          <w:lang w:val="ru-RU"/>
        </w:rPr>
        <w:t>разрешения</w:t>
      </w:r>
      <w:r w:rsidR="008F2B49" w:rsidRPr="00971F4B">
        <w:rPr>
          <w:sz w:val="28"/>
          <w:szCs w:val="28"/>
          <w:lang w:val="ru-RU"/>
        </w:rPr>
        <w:t>х</w:t>
      </w:r>
      <w:r w:rsidR="008F0DE7" w:rsidRPr="00971F4B">
        <w:rPr>
          <w:sz w:val="28"/>
          <w:szCs w:val="28"/>
          <w:lang w:val="ru-RU"/>
        </w:rPr>
        <w:t xml:space="preserve"> на подключение </w:t>
      </w:r>
      <w:r w:rsidR="008F2B49" w:rsidRPr="00971F4B">
        <w:rPr>
          <w:sz w:val="28"/>
          <w:szCs w:val="28"/>
          <w:lang w:val="ru-RU"/>
        </w:rPr>
        <w:t>к сетям выдвигаются условия по перерасчету существующих сетей</w:t>
      </w:r>
      <w:r w:rsidRPr="00971F4B">
        <w:rPr>
          <w:sz w:val="28"/>
          <w:szCs w:val="28"/>
          <w:lang w:val="ru-RU"/>
        </w:rPr>
        <w:t xml:space="preserve">, </w:t>
      </w:r>
      <w:r w:rsidR="008F2B49" w:rsidRPr="00971F4B">
        <w:rPr>
          <w:sz w:val="28"/>
          <w:szCs w:val="28"/>
          <w:lang w:val="ru-RU"/>
        </w:rPr>
        <w:t>системный оператор</w:t>
      </w:r>
      <w:r w:rsidR="00DD5F53" w:rsidRPr="00971F4B">
        <w:rPr>
          <w:sz w:val="28"/>
          <w:szCs w:val="28"/>
          <w:lang w:val="ru-RU"/>
        </w:rPr>
        <w:t xml:space="preserve"> </w:t>
      </w:r>
      <w:r w:rsidRPr="00971F4B">
        <w:rPr>
          <w:sz w:val="28"/>
          <w:szCs w:val="28"/>
          <w:lang w:val="ru-RU"/>
        </w:rPr>
        <w:t xml:space="preserve"> </w:t>
      </w:r>
      <w:r w:rsidR="003F6070" w:rsidRPr="00971F4B">
        <w:rPr>
          <w:sz w:val="28"/>
          <w:szCs w:val="28"/>
          <w:lang w:val="ru-RU"/>
        </w:rPr>
        <w:t>обязан</w:t>
      </w:r>
      <w:r w:rsidRPr="00971F4B">
        <w:rPr>
          <w:sz w:val="28"/>
          <w:szCs w:val="28"/>
          <w:lang w:val="ru-RU"/>
        </w:rPr>
        <w:t xml:space="preserve"> </w:t>
      </w:r>
      <w:r w:rsidR="008F2B49" w:rsidRPr="00971F4B">
        <w:rPr>
          <w:sz w:val="28"/>
          <w:szCs w:val="28"/>
          <w:lang w:val="ru-RU"/>
        </w:rPr>
        <w:t>бесплатно и безоговорочно выдать в</w:t>
      </w:r>
      <w:r w:rsidRPr="00971F4B">
        <w:rPr>
          <w:sz w:val="28"/>
          <w:szCs w:val="28"/>
          <w:lang w:val="ru-RU"/>
        </w:rPr>
        <w:t xml:space="preserve"> </w:t>
      </w:r>
      <w:r w:rsidR="0001638D" w:rsidRPr="00971F4B">
        <w:rPr>
          <w:sz w:val="28"/>
          <w:szCs w:val="28"/>
          <w:lang w:val="ru-RU"/>
        </w:rPr>
        <w:t>приложени</w:t>
      </w:r>
      <w:r w:rsidR="008F2B49" w:rsidRPr="00971F4B">
        <w:rPr>
          <w:sz w:val="28"/>
          <w:szCs w:val="28"/>
          <w:lang w:val="ru-RU"/>
        </w:rPr>
        <w:t>и к разрешению на подключение графическую информацию и полные технические данные для проведения соответствующих перерасчетов</w:t>
      </w:r>
      <w:r w:rsidRPr="00971F4B">
        <w:rPr>
          <w:sz w:val="28"/>
          <w:szCs w:val="28"/>
          <w:lang w:val="ru-RU"/>
        </w:rPr>
        <w:t xml:space="preserve">. </w:t>
      </w:r>
    </w:p>
    <w:p w14:paraId="68427468" w14:textId="55B04403"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(7) </w:t>
      </w:r>
      <w:r w:rsidR="008F0DE7" w:rsidRPr="00971F4B">
        <w:rPr>
          <w:sz w:val="28"/>
          <w:szCs w:val="28"/>
          <w:lang w:val="ru-RU"/>
        </w:rPr>
        <w:t>Схема прокладки сетей</w:t>
      </w:r>
      <w:r w:rsidRPr="00971F4B">
        <w:rPr>
          <w:sz w:val="28"/>
          <w:szCs w:val="28"/>
          <w:lang w:val="ru-RU"/>
        </w:rPr>
        <w:t xml:space="preserve"> </w:t>
      </w:r>
      <w:r w:rsidR="008F2B49" w:rsidRPr="00971F4B">
        <w:rPr>
          <w:sz w:val="28"/>
          <w:szCs w:val="28"/>
          <w:lang w:val="ru-RU"/>
        </w:rPr>
        <w:t xml:space="preserve">бесплатно </w:t>
      </w:r>
      <w:r w:rsidR="006D462A" w:rsidRPr="00971F4B">
        <w:rPr>
          <w:sz w:val="28"/>
          <w:szCs w:val="28"/>
          <w:lang w:val="ru-RU"/>
        </w:rPr>
        <w:t>выдается</w:t>
      </w:r>
      <w:r w:rsidRPr="00971F4B">
        <w:rPr>
          <w:sz w:val="28"/>
          <w:szCs w:val="28"/>
          <w:lang w:val="ru-RU"/>
        </w:rPr>
        <w:t xml:space="preserve"> </w:t>
      </w:r>
      <w:r w:rsidR="003F6070" w:rsidRPr="00971F4B">
        <w:rPr>
          <w:sz w:val="28"/>
          <w:szCs w:val="28"/>
          <w:lang w:val="ru-RU"/>
        </w:rPr>
        <w:t>заявител</w:t>
      </w:r>
      <w:r w:rsidR="008F2B49" w:rsidRPr="00971F4B">
        <w:rPr>
          <w:sz w:val="28"/>
          <w:szCs w:val="28"/>
          <w:lang w:val="ru-RU"/>
        </w:rPr>
        <w:t>ю</w:t>
      </w:r>
      <w:r w:rsidRPr="00971F4B">
        <w:rPr>
          <w:sz w:val="28"/>
          <w:szCs w:val="28"/>
          <w:lang w:val="ru-RU"/>
        </w:rPr>
        <w:t xml:space="preserve"> (</w:t>
      </w:r>
      <w:r w:rsidR="00F700AF" w:rsidRPr="00971F4B">
        <w:rPr>
          <w:sz w:val="28"/>
          <w:szCs w:val="28"/>
          <w:lang w:val="ru-RU"/>
        </w:rPr>
        <w:t>бенефициар</w:t>
      </w:r>
      <w:r w:rsidR="008F2B49" w:rsidRPr="00971F4B">
        <w:rPr>
          <w:sz w:val="28"/>
          <w:szCs w:val="28"/>
          <w:lang w:val="ru-RU"/>
        </w:rPr>
        <w:t>у</w:t>
      </w:r>
      <w:r w:rsidRPr="00971F4B">
        <w:rPr>
          <w:sz w:val="28"/>
          <w:szCs w:val="28"/>
          <w:lang w:val="ru-RU"/>
        </w:rPr>
        <w:t xml:space="preserve">) </w:t>
      </w:r>
      <w:r w:rsidR="008F2B49" w:rsidRPr="00971F4B">
        <w:rPr>
          <w:sz w:val="28"/>
          <w:szCs w:val="28"/>
          <w:lang w:val="ru-RU"/>
        </w:rPr>
        <w:t>органами местного публичного управления</w:t>
      </w:r>
      <w:r w:rsidRPr="00971F4B">
        <w:rPr>
          <w:sz w:val="28"/>
          <w:szCs w:val="28"/>
          <w:lang w:val="ru-RU"/>
        </w:rPr>
        <w:t xml:space="preserve"> </w:t>
      </w:r>
      <w:r w:rsidR="008F2B49" w:rsidRPr="00971F4B">
        <w:rPr>
          <w:sz w:val="28"/>
          <w:szCs w:val="28"/>
          <w:lang w:val="ru-RU"/>
        </w:rPr>
        <w:t>в течение не более</w:t>
      </w:r>
      <w:r w:rsidRPr="00971F4B">
        <w:rPr>
          <w:sz w:val="28"/>
          <w:szCs w:val="28"/>
          <w:lang w:val="ru-RU"/>
        </w:rPr>
        <w:t xml:space="preserve"> 10 </w:t>
      </w:r>
      <w:r w:rsidR="002E3800" w:rsidRPr="00971F4B">
        <w:rPr>
          <w:sz w:val="28"/>
          <w:szCs w:val="28"/>
          <w:lang w:val="ru-RU"/>
        </w:rPr>
        <w:t>рабочих дней</w:t>
      </w:r>
      <w:r w:rsidRPr="00971F4B">
        <w:rPr>
          <w:sz w:val="28"/>
          <w:szCs w:val="28"/>
          <w:lang w:val="ru-RU"/>
        </w:rPr>
        <w:t xml:space="preserve"> </w:t>
      </w:r>
      <w:r w:rsidR="008F2B49" w:rsidRPr="00971F4B">
        <w:rPr>
          <w:sz w:val="28"/>
          <w:szCs w:val="28"/>
          <w:lang w:val="ru-RU"/>
        </w:rPr>
        <w:t>со дня запроса</w:t>
      </w:r>
      <w:r w:rsidRPr="00971F4B">
        <w:rPr>
          <w:sz w:val="28"/>
          <w:szCs w:val="28"/>
          <w:lang w:val="ru-RU"/>
        </w:rPr>
        <w:t>.</w:t>
      </w:r>
      <w:r w:rsidR="00D64805" w:rsidRPr="00971F4B">
        <w:rPr>
          <w:sz w:val="28"/>
          <w:szCs w:val="28"/>
          <w:lang w:val="ru-RU"/>
        </w:rPr>
        <w:t xml:space="preserve"> </w:t>
      </w:r>
      <w:r w:rsidR="008F0DE7" w:rsidRPr="00971F4B">
        <w:rPr>
          <w:sz w:val="28"/>
          <w:szCs w:val="28"/>
          <w:lang w:val="ru-RU"/>
        </w:rPr>
        <w:t>Схема прокладки сетей</w:t>
      </w:r>
      <w:r w:rsidRPr="00971F4B">
        <w:rPr>
          <w:sz w:val="28"/>
          <w:szCs w:val="28"/>
          <w:lang w:val="ru-RU"/>
        </w:rPr>
        <w:t xml:space="preserve"> </w:t>
      </w:r>
      <w:r w:rsidR="00DE6FCC" w:rsidRPr="00971F4B">
        <w:rPr>
          <w:sz w:val="28"/>
          <w:szCs w:val="28"/>
          <w:lang w:val="ru-RU"/>
        </w:rPr>
        <w:t>разрабатывается</w:t>
      </w:r>
      <w:r w:rsidRPr="00971F4B">
        <w:rPr>
          <w:sz w:val="28"/>
          <w:szCs w:val="28"/>
          <w:lang w:val="ru-RU"/>
        </w:rPr>
        <w:t xml:space="preserve"> </w:t>
      </w:r>
      <w:r w:rsidR="008F2B49" w:rsidRPr="00971F4B">
        <w:rPr>
          <w:sz w:val="28"/>
          <w:szCs w:val="28"/>
          <w:lang w:val="ru-RU"/>
        </w:rPr>
        <w:t xml:space="preserve">на основании </w:t>
      </w:r>
      <w:r w:rsidR="00E91093" w:rsidRPr="00971F4B">
        <w:rPr>
          <w:sz w:val="28"/>
          <w:szCs w:val="28"/>
          <w:lang w:val="ru-RU"/>
        </w:rPr>
        <w:t>градостроительной документации</w:t>
      </w:r>
      <w:r w:rsidRPr="00971F4B">
        <w:rPr>
          <w:sz w:val="28"/>
          <w:szCs w:val="28"/>
          <w:lang w:val="ru-RU"/>
        </w:rPr>
        <w:t xml:space="preserve"> </w:t>
      </w:r>
      <w:r w:rsidR="008F2B49" w:rsidRPr="00971F4B">
        <w:rPr>
          <w:sz w:val="28"/>
          <w:szCs w:val="28"/>
          <w:lang w:val="ru-RU"/>
        </w:rPr>
        <w:t>на основе</w:t>
      </w:r>
      <w:r w:rsidRPr="00971F4B">
        <w:rPr>
          <w:sz w:val="28"/>
          <w:szCs w:val="28"/>
          <w:lang w:val="ru-RU"/>
        </w:rPr>
        <w:t>:</w:t>
      </w:r>
    </w:p>
    <w:p w14:paraId="5878A274" w14:textId="0BCC7905"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6A2195" w:rsidRPr="00971F4B">
        <w:rPr>
          <w:sz w:val="28"/>
          <w:szCs w:val="28"/>
          <w:lang w:val="ru-RU"/>
        </w:rPr>
        <w:t>разрешения на подключение</w:t>
      </w:r>
      <w:r w:rsidRPr="00971F4B">
        <w:rPr>
          <w:sz w:val="28"/>
          <w:szCs w:val="28"/>
          <w:lang w:val="ru-RU"/>
        </w:rPr>
        <w:t xml:space="preserve"> </w:t>
      </w:r>
      <w:r w:rsidR="008F2B49" w:rsidRPr="00971F4B">
        <w:rPr>
          <w:sz w:val="28"/>
          <w:szCs w:val="28"/>
          <w:lang w:val="ru-RU"/>
        </w:rPr>
        <w:t>к коммунальным сетям</w:t>
      </w:r>
      <w:r w:rsidRPr="00971F4B">
        <w:rPr>
          <w:sz w:val="28"/>
          <w:szCs w:val="28"/>
          <w:lang w:val="ru-RU"/>
        </w:rPr>
        <w:t>;</w:t>
      </w:r>
    </w:p>
    <w:p w14:paraId="26FD32D4" w14:textId="1B005D3C"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6A2195" w:rsidRPr="00971F4B">
        <w:rPr>
          <w:sz w:val="28"/>
          <w:szCs w:val="28"/>
          <w:lang w:val="ru-RU"/>
        </w:rPr>
        <w:t>эс</w:t>
      </w:r>
      <w:r w:rsidR="00C06454" w:rsidRPr="00971F4B">
        <w:rPr>
          <w:sz w:val="28"/>
          <w:szCs w:val="28"/>
          <w:lang w:val="ru-RU"/>
        </w:rPr>
        <w:t>к</w:t>
      </w:r>
      <w:r w:rsidR="006A2195" w:rsidRPr="00971F4B">
        <w:rPr>
          <w:sz w:val="28"/>
          <w:szCs w:val="28"/>
          <w:lang w:val="ru-RU"/>
        </w:rPr>
        <w:t xml:space="preserve">иза прокладки сетей, предложенного </w:t>
      </w:r>
      <w:r w:rsidR="0096604E" w:rsidRPr="00971F4B">
        <w:rPr>
          <w:sz w:val="28"/>
          <w:szCs w:val="28"/>
          <w:lang w:val="ru-RU"/>
        </w:rPr>
        <w:t>проектировщик</w:t>
      </w:r>
      <w:r w:rsidR="006A2195" w:rsidRPr="00971F4B">
        <w:rPr>
          <w:sz w:val="28"/>
          <w:szCs w:val="28"/>
          <w:lang w:val="ru-RU"/>
        </w:rPr>
        <w:t xml:space="preserve">ом, в масштабе </w:t>
      </w:r>
      <w:r w:rsidRPr="00971F4B">
        <w:rPr>
          <w:sz w:val="28"/>
          <w:szCs w:val="28"/>
          <w:lang w:val="ru-RU"/>
        </w:rPr>
        <w:t xml:space="preserve">1:5000 </w:t>
      </w:r>
      <w:r w:rsidR="00A105C7" w:rsidRPr="00971F4B">
        <w:rPr>
          <w:sz w:val="28"/>
          <w:szCs w:val="28"/>
          <w:lang w:val="ru-RU"/>
        </w:rPr>
        <w:t>или</w:t>
      </w:r>
      <w:r w:rsidRPr="00971F4B">
        <w:rPr>
          <w:sz w:val="28"/>
          <w:szCs w:val="28"/>
          <w:lang w:val="ru-RU"/>
        </w:rPr>
        <w:t xml:space="preserve"> 1:1000;</w:t>
      </w:r>
    </w:p>
    <w:p w14:paraId="5A93BE10" w14:textId="79FAB9A9"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6A2195" w:rsidRPr="00971F4B">
        <w:rPr>
          <w:sz w:val="28"/>
          <w:szCs w:val="28"/>
          <w:lang w:val="ru-RU"/>
        </w:rPr>
        <w:t>согласий владельцев пересекаемых земельных участков</w:t>
      </w:r>
      <w:r w:rsidR="00D64805" w:rsidRPr="00971F4B">
        <w:rPr>
          <w:sz w:val="28"/>
          <w:szCs w:val="28"/>
          <w:lang w:val="ru-RU"/>
        </w:rPr>
        <w:t>.</w:t>
      </w:r>
    </w:p>
    <w:p w14:paraId="70EF5DDA" w14:textId="6CC76E85"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(8)</w:t>
      </w:r>
      <w:r w:rsidR="00346D33">
        <w:rPr>
          <w:sz w:val="28"/>
          <w:szCs w:val="28"/>
          <w:lang w:val="ro-MD"/>
        </w:rPr>
        <w:t> </w:t>
      </w:r>
      <w:r w:rsidR="006A2195" w:rsidRPr="00971F4B">
        <w:rPr>
          <w:sz w:val="28"/>
          <w:szCs w:val="28"/>
          <w:lang w:val="ru-RU"/>
        </w:rPr>
        <w:t xml:space="preserve">В случае превышения срока выдачи, предусмотренного частью </w:t>
      </w:r>
      <w:r w:rsidRPr="00971F4B">
        <w:rPr>
          <w:sz w:val="28"/>
          <w:szCs w:val="28"/>
          <w:lang w:val="ru-RU"/>
        </w:rPr>
        <w:t>(7)</w:t>
      </w:r>
      <w:r w:rsidR="006A2195" w:rsidRPr="00971F4B">
        <w:rPr>
          <w:sz w:val="28"/>
          <w:szCs w:val="28"/>
          <w:lang w:val="ru-RU"/>
        </w:rPr>
        <w:t>, применяется эс</w:t>
      </w:r>
      <w:r w:rsidR="00694D70" w:rsidRPr="00971F4B">
        <w:rPr>
          <w:sz w:val="28"/>
          <w:szCs w:val="28"/>
          <w:lang w:val="ru-RU"/>
        </w:rPr>
        <w:t>к</w:t>
      </w:r>
      <w:r w:rsidR="006A2195" w:rsidRPr="00971F4B">
        <w:rPr>
          <w:sz w:val="28"/>
          <w:szCs w:val="28"/>
          <w:lang w:val="ru-RU"/>
        </w:rPr>
        <w:t>и</w:t>
      </w:r>
      <w:r w:rsidR="00694D70" w:rsidRPr="00971F4B">
        <w:rPr>
          <w:sz w:val="28"/>
          <w:szCs w:val="28"/>
          <w:lang w:val="ru-RU"/>
        </w:rPr>
        <w:t>з</w:t>
      </w:r>
      <w:r w:rsidR="006A2195" w:rsidRPr="00971F4B">
        <w:rPr>
          <w:sz w:val="28"/>
          <w:szCs w:val="28"/>
          <w:lang w:val="ru-RU"/>
        </w:rPr>
        <w:t xml:space="preserve"> согласно </w:t>
      </w:r>
      <w:r w:rsidR="009D3918" w:rsidRPr="00971F4B">
        <w:rPr>
          <w:sz w:val="28"/>
          <w:szCs w:val="28"/>
          <w:lang w:val="ru-RU"/>
        </w:rPr>
        <w:t>пункт</w:t>
      </w:r>
      <w:r w:rsidR="006A2195" w:rsidRPr="00971F4B">
        <w:rPr>
          <w:sz w:val="28"/>
          <w:szCs w:val="28"/>
          <w:lang w:val="ru-RU"/>
        </w:rPr>
        <w:t xml:space="preserve">у </w:t>
      </w:r>
      <w:r w:rsidRPr="00971F4B">
        <w:rPr>
          <w:sz w:val="28"/>
          <w:szCs w:val="28"/>
          <w:lang w:val="ru-RU"/>
        </w:rPr>
        <w:t xml:space="preserve"> b)</w:t>
      </w:r>
      <w:r w:rsidR="006A2195" w:rsidRPr="00971F4B">
        <w:rPr>
          <w:sz w:val="28"/>
          <w:szCs w:val="28"/>
          <w:lang w:val="ru-RU"/>
        </w:rPr>
        <w:t xml:space="preserve"> части (7)</w:t>
      </w:r>
      <w:r w:rsidRPr="00971F4B">
        <w:rPr>
          <w:sz w:val="28"/>
          <w:szCs w:val="28"/>
          <w:lang w:val="ru-RU"/>
        </w:rPr>
        <w:t>.</w:t>
      </w:r>
    </w:p>
    <w:p w14:paraId="29F05F92" w14:textId="4AAF55D9"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(9)</w:t>
      </w:r>
      <w:r w:rsidR="00346D33">
        <w:rPr>
          <w:sz w:val="28"/>
          <w:szCs w:val="28"/>
          <w:lang w:val="ro-MD"/>
        </w:rPr>
        <w:t> </w:t>
      </w:r>
      <w:r w:rsidR="006A2195" w:rsidRPr="00971F4B">
        <w:rPr>
          <w:sz w:val="28"/>
          <w:szCs w:val="28"/>
          <w:lang w:val="ru-RU"/>
        </w:rPr>
        <w:t>Истре</w:t>
      </w:r>
      <w:r w:rsidR="00A72538" w:rsidRPr="00971F4B">
        <w:rPr>
          <w:sz w:val="28"/>
          <w:szCs w:val="28"/>
          <w:lang w:val="ru-RU"/>
        </w:rPr>
        <w:t>бован</w:t>
      </w:r>
      <w:r w:rsidR="006A2195" w:rsidRPr="00971F4B">
        <w:rPr>
          <w:sz w:val="28"/>
          <w:szCs w:val="28"/>
          <w:lang w:val="ru-RU"/>
        </w:rPr>
        <w:t>ие других документов, кроме предусмотренных частью</w:t>
      </w:r>
      <w:r w:rsidRPr="00971F4B">
        <w:rPr>
          <w:sz w:val="28"/>
          <w:szCs w:val="28"/>
          <w:lang w:val="ru-RU"/>
        </w:rPr>
        <w:t xml:space="preserve"> (2)</w:t>
      </w:r>
      <w:r w:rsidR="006A2195" w:rsidRPr="00971F4B">
        <w:rPr>
          <w:sz w:val="28"/>
          <w:szCs w:val="28"/>
          <w:lang w:val="ru-RU"/>
        </w:rPr>
        <w:t>,</w:t>
      </w:r>
      <w:r w:rsidRPr="00971F4B">
        <w:rPr>
          <w:sz w:val="28"/>
          <w:szCs w:val="28"/>
          <w:lang w:val="ru-RU"/>
        </w:rPr>
        <w:t xml:space="preserve"> </w:t>
      </w:r>
      <w:r w:rsidR="006A2195" w:rsidRPr="00971F4B">
        <w:rPr>
          <w:sz w:val="28"/>
          <w:szCs w:val="28"/>
          <w:lang w:val="ru-RU"/>
        </w:rPr>
        <w:t>не допускается</w:t>
      </w:r>
      <w:r w:rsidRPr="00971F4B">
        <w:rPr>
          <w:sz w:val="28"/>
          <w:szCs w:val="28"/>
          <w:lang w:val="ru-RU"/>
        </w:rPr>
        <w:t>.</w:t>
      </w:r>
    </w:p>
    <w:p w14:paraId="058F22C2" w14:textId="601487E4"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(10)</w:t>
      </w:r>
      <w:r w:rsidR="00346D33">
        <w:rPr>
          <w:sz w:val="28"/>
          <w:szCs w:val="28"/>
          <w:lang w:val="ro-MD"/>
        </w:rPr>
        <w:t> </w:t>
      </w:r>
      <w:r w:rsidR="00C95A4B" w:rsidRPr="00971F4B">
        <w:rPr>
          <w:sz w:val="28"/>
          <w:szCs w:val="28"/>
          <w:lang w:val="ru-RU"/>
        </w:rPr>
        <w:t>Исходные документы</w:t>
      </w:r>
      <w:r w:rsidRPr="00971F4B">
        <w:rPr>
          <w:sz w:val="28"/>
          <w:szCs w:val="28"/>
          <w:lang w:val="ru-RU"/>
        </w:rPr>
        <w:t xml:space="preserve"> </w:t>
      </w:r>
      <w:r w:rsidR="006D462A" w:rsidRPr="00971F4B">
        <w:rPr>
          <w:sz w:val="28"/>
          <w:szCs w:val="28"/>
          <w:lang w:val="ru-RU"/>
        </w:rPr>
        <w:t>для проектирования</w:t>
      </w:r>
      <w:r w:rsidRPr="00971F4B">
        <w:rPr>
          <w:sz w:val="28"/>
          <w:szCs w:val="28"/>
          <w:lang w:val="ru-RU"/>
        </w:rPr>
        <w:t xml:space="preserve">, </w:t>
      </w:r>
      <w:r w:rsidR="006A2195" w:rsidRPr="00971F4B">
        <w:rPr>
          <w:sz w:val="28"/>
          <w:szCs w:val="28"/>
          <w:lang w:val="ru-RU"/>
        </w:rPr>
        <w:t>предусмотренные частью</w:t>
      </w:r>
      <w:r w:rsidRPr="00971F4B">
        <w:rPr>
          <w:sz w:val="28"/>
          <w:szCs w:val="28"/>
          <w:lang w:val="ru-RU"/>
        </w:rPr>
        <w:t xml:space="preserve"> (2), </w:t>
      </w:r>
      <w:r w:rsidR="00DE6FCC" w:rsidRPr="00971F4B">
        <w:rPr>
          <w:sz w:val="28"/>
          <w:szCs w:val="28"/>
          <w:lang w:val="ru-RU"/>
        </w:rPr>
        <w:t>разрабатыва</w:t>
      </w:r>
      <w:r w:rsidR="006A2195" w:rsidRPr="00971F4B">
        <w:rPr>
          <w:sz w:val="28"/>
          <w:szCs w:val="28"/>
          <w:lang w:val="ru-RU"/>
        </w:rPr>
        <w:t>ю</w:t>
      </w:r>
      <w:r w:rsidR="00DE6FCC" w:rsidRPr="00971F4B">
        <w:rPr>
          <w:sz w:val="28"/>
          <w:szCs w:val="28"/>
          <w:lang w:val="ru-RU"/>
        </w:rPr>
        <w:t>тся</w:t>
      </w:r>
      <w:r w:rsidRPr="00971F4B">
        <w:rPr>
          <w:sz w:val="28"/>
          <w:szCs w:val="28"/>
          <w:lang w:val="ru-RU"/>
        </w:rPr>
        <w:t xml:space="preserve"> </w:t>
      </w:r>
      <w:r w:rsidR="006A2195" w:rsidRPr="00971F4B">
        <w:rPr>
          <w:sz w:val="28"/>
          <w:szCs w:val="28"/>
          <w:lang w:val="ru-RU"/>
        </w:rPr>
        <w:t>и/или</w:t>
      </w:r>
      <w:r w:rsidRPr="00971F4B">
        <w:rPr>
          <w:sz w:val="28"/>
          <w:szCs w:val="28"/>
          <w:lang w:val="ru-RU"/>
        </w:rPr>
        <w:t xml:space="preserve"> </w:t>
      </w:r>
      <w:r w:rsidR="006A2195" w:rsidRPr="00971F4B">
        <w:rPr>
          <w:sz w:val="28"/>
          <w:szCs w:val="28"/>
          <w:lang w:val="ru-RU"/>
        </w:rPr>
        <w:t xml:space="preserve">получаются инвестором и передаются в распоряжение </w:t>
      </w:r>
      <w:r w:rsidR="0096604E" w:rsidRPr="00971F4B">
        <w:rPr>
          <w:sz w:val="28"/>
          <w:szCs w:val="28"/>
          <w:lang w:val="ru-RU"/>
        </w:rPr>
        <w:t>проектировщик</w:t>
      </w:r>
      <w:r w:rsidR="006A2195" w:rsidRPr="00971F4B">
        <w:rPr>
          <w:sz w:val="28"/>
          <w:szCs w:val="28"/>
          <w:lang w:val="ru-RU"/>
        </w:rPr>
        <w:t>а,</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6A2195" w:rsidRPr="00971F4B">
        <w:rPr>
          <w:sz w:val="28"/>
          <w:szCs w:val="28"/>
          <w:lang w:val="ru-RU"/>
        </w:rPr>
        <w:t xml:space="preserve">разрабатываются и/или получаются </w:t>
      </w:r>
      <w:r w:rsidR="0096604E" w:rsidRPr="00971F4B">
        <w:rPr>
          <w:sz w:val="28"/>
          <w:szCs w:val="28"/>
          <w:lang w:val="ru-RU"/>
        </w:rPr>
        <w:t>проектировщик</w:t>
      </w:r>
      <w:r w:rsidR="006A2195" w:rsidRPr="00971F4B">
        <w:rPr>
          <w:sz w:val="28"/>
          <w:szCs w:val="28"/>
          <w:lang w:val="ru-RU"/>
        </w:rPr>
        <w:t xml:space="preserve">ом на основе договора </w:t>
      </w:r>
      <w:r w:rsidR="00C95A4B" w:rsidRPr="00971F4B">
        <w:rPr>
          <w:sz w:val="28"/>
          <w:szCs w:val="28"/>
          <w:lang w:val="ru-RU"/>
        </w:rPr>
        <w:t>с инвестором</w:t>
      </w:r>
      <w:r w:rsidRPr="00971F4B">
        <w:rPr>
          <w:sz w:val="28"/>
          <w:szCs w:val="28"/>
          <w:lang w:val="ru-RU"/>
        </w:rPr>
        <w:t>.</w:t>
      </w:r>
    </w:p>
    <w:p w14:paraId="5F352139" w14:textId="77777777" w:rsidR="006B2A63" w:rsidRPr="00971F4B" w:rsidRDefault="006B2A63" w:rsidP="00346D3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448831E" w14:textId="58B9C9C8" w:rsidR="006B2A63" w:rsidRPr="00971F4B" w:rsidRDefault="00874A21" w:rsidP="00D2344C">
      <w:pPr>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00430AB6" w:rsidRPr="00971F4B">
        <w:rPr>
          <w:b/>
          <w:sz w:val="28"/>
          <w:szCs w:val="28"/>
          <w:lang w:val="ru-RU"/>
        </w:rPr>
        <w:t>2</w:t>
      </w:r>
    </w:p>
    <w:p w14:paraId="7174B1C3" w14:textId="52CB64C6" w:rsidR="00D64805" w:rsidRDefault="007A57A4" w:rsidP="00D2344C">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Категории ответственности</w:t>
      </w:r>
      <w:r w:rsidR="00D64805" w:rsidRPr="00971F4B">
        <w:rPr>
          <w:b/>
          <w:sz w:val="28"/>
          <w:szCs w:val="28"/>
          <w:lang w:val="ru-RU"/>
        </w:rPr>
        <w:t xml:space="preserve"> </w:t>
      </w:r>
      <w:r w:rsidR="00DA06A8" w:rsidRPr="00971F4B">
        <w:rPr>
          <w:b/>
          <w:sz w:val="28"/>
          <w:szCs w:val="28"/>
          <w:lang w:val="ru-RU"/>
        </w:rPr>
        <w:t>сооружений</w:t>
      </w:r>
    </w:p>
    <w:p w14:paraId="5FE5CED4" w14:textId="77777777" w:rsidR="00D2344C" w:rsidRPr="00971F4B" w:rsidRDefault="00D2344C" w:rsidP="00D2344C">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03BCDE2E" w14:textId="1323445A"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128. </w:t>
      </w:r>
      <w:r w:rsidR="005C1E02" w:rsidRPr="00971F4B">
        <w:rPr>
          <w:sz w:val="28"/>
          <w:szCs w:val="28"/>
          <w:lang w:val="ru-RU"/>
        </w:rPr>
        <w:t>Установление</w:t>
      </w:r>
      <w:r w:rsidR="006B2A63" w:rsidRPr="00971F4B">
        <w:rPr>
          <w:sz w:val="28"/>
          <w:szCs w:val="28"/>
          <w:lang w:val="ru-RU"/>
        </w:rPr>
        <w:t xml:space="preserve"> </w:t>
      </w:r>
      <w:r w:rsidR="00233E9C" w:rsidRPr="00971F4B">
        <w:rPr>
          <w:sz w:val="28"/>
          <w:szCs w:val="28"/>
          <w:lang w:val="ru-RU"/>
        </w:rPr>
        <w:t>категори</w:t>
      </w:r>
      <w:r w:rsidR="00C06454" w:rsidRPr="00971F4B">
        <w:rPr>
          <w:sz w:val="28"/>
          <w:szCs w:val="28"/>
          <w:lang w:val="ru-RU"/>
        </w:rPr>
        <w:t>й ответственности</w:t>
      </w:r>
      <w:r w:rsidR="006B2A63" w:rsidRPr="00971F4B">
        <w:rPr>
          <w:sz w:val="28"/>
          <w:szCs w:val="28"/>
          <w:lang w:val="ru-RU"/>
        </w:rPr>
        <w:t xml:space="preserve"> </w:t>
      </w:r>
      <w:r w:rsidR="00DA06A8" w:rsidRPr="00971F4B">
        <w:rPr>
          <w:sz w:val="28"/>
          <w:szCs w:val="28"/>
          <w:lang w:val="ru-RU"/>
        </w:rPr>
        <w:t>сооружений</w:t>
      </w:r>
    </w:p>
    <w:p w14:paraId="7FA42B4D" w14:textId="41E59583" w:rsidR="006B2A63" w:rsidRPr="00971F4B" w:rsidRDefault="006B2A63" w:rsidP="006B2A63">
      <w:pPr>
        <w:shd w:val="clear" w:color="auto" w:fill="FFFFFF"/>
        <w:tabs>
          <w:tab w:val="left" w:pos="1843"/>
        </w:tabs>
        <w:ind w:firstLine="709"/>
        <w:rPr>
          <w:sz w:val="28"/>
          <w:szCs w:val="28"/>
          <w:lang w:val="ru-RU"/>
        </w:rPr>
      </w:pPr>
      <w:r w:rsidRPr="00971F4B">
        <w:rPr>
          <w:sz w:val="28"/>
          <w:szCs w:val="28"/>
          <w:lang w:val="ru-RU"/>
        </w:rPr>
        <w:t>(1)</w:t>
      </w:r>
      <w:r w:rsidR="00D2344C">
        <w:rPr>
          <w:sz w:val="28"/>
          <w:szCs w:val="28"/>
          <w:lang w:val="ro-MD"/>
        </w:rPr>
        <w:t> </w:t>
      </w:r>
      <w:r w:rsidR="007A57A4" w:rsidRPr="00971F4B">
        <w:rPr>
          <w:sz w:val="28"/>
          <w:szCs w:val="28"/>
          <w:lang w:val="ru-RU"/>
        </w:rPr>
        <w:t>Категории ответственности</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81600F" w:rsidRPr="00971F4B">
        <w:rPr>
          <w:sz w:val="28"/>
          <w:szCs w:val="28"/>
          <w:lang w:val="ru-RU"/>
        </w:rPr>
        <w:t>устанавливаются</w:t>
      </w:r>
      <w:r w:rsidRPr="00971F4B">
        <w:rPr>
          <w:sz w:val="28"/>
          <w:szCs w:val="28"/>
          <w:lang w:val="ru-RU"/>
        </w:rPr>
        <w:t xml:space="preserve"> </w:t>
      </w:r>
      <w:r w:rsidR="002827A7" w:rsidRPr="00971F4B">
        <w:rPr>
          <w:sz w:val="28"/>
          <w:szCs w:val="28"/>
          <w:lang w:val="ru-RU"/>
        </w:rPr>
        <w:t>в соответствии с</w:t>
      </w:r>
      <w:r w:rsidR="00B26908" w:rsidRPr="00971F4B">
        <w:rPr>
          <w:sz w:val="28"/>
          <w:szCs w:val="28"/>
          <w:lang w:val="ru-RU"/>
        </w:rPr>
        <w:t xml:space="preserve"> </w:t>
      </w:r>
      <w:r w:rsidR="00C06454" w:rsidRPr="00971F4B">
        <w:rPr>
          <w:sz w:val="28"/>
          <w:szCs w:val="28"/>
          <w:lang w:val="ru-RU"/>
        </w:rPr>
        <w:t>техническим нормативом</w:t>
      </w:r>
      <w:r w:rsidR="00233E9C" w:rsidRPr="00971F4B">
        <w:rPr>
          <w:sz w:val="28"/>
          <w:szCs w:val="28"/>
          <w:lang w:val="ru-RU"/>
        </w:rPr>
        <w:t>,</w:t>
      </w:r>
      <w:r w:rsidR="00C06454" w:rsidRPr="00971F4B">
        <w:rPr>
          <w:sz w:val="28"/>
          <w:szCs w:val="28"/>
          <w:lang w:val="ru-RU"/>
        </w:rPr>
        <w:t xml:space="preserve"> утвержденным </w:t>
      </w:r>
      <w:r w:rsidR="002B2AC5" w:rsidRPr="00971F4B">
        <w:rPr>
          <w:sz w:val="28"/>
          <w:szCs w:val="28"/>
          <w:lang w:val="ru-RU"/>
        </w:rPr>
        <w:t>центральным отраслевым органом</w:t>
      </w:r>
      <w:r w:rsidRPr="00971F4B">
        <w:rPr>
          <w:sz w:val="28"/>
          <w:szCs w:val="28"/>
          <w:lang w:val="ru-RU"/>
        </w:rPr>
        <w:t xml:space="preserve">, </w:t>
      </w:r>
      <w:r w:rsidR="00C06454" w:rsidRPr="00971F4B">
        <w:rPr>
          <w:sz w:val="28"/>
          <w:szCs w:val="28"/>
          <w:lang w:val="ru-RU"/>
        </w:rPr>
        <w:t>для создания уровней качества, о</w:t>
      </w:r>
      <w:r w:rsidR="00E70886" w:rsidRPr="00971F4B">
        <w:rPr>
          <w:sz w:val="28"/>
          <w:szCs w:val="28"/>
          <w:lang w:val="ru-RU"/>
        </w:rPr>
        <w:t>бусловленных</w:t>
      </w:r>
      <w:r w:rsidR="00C06454" w:rsidRPr="00971F4B">
        <w:rPr>
          <w:sz w:val="28"/>
          <w:szCs w:val="28"/>
          <w:lang w:val="ru-RU"/>
        </w:rPr>
        <w:t xml:space="preserve"> </w:t>
      </w:r>
      <w:r w:rsidR="00367CA3" w:rsidRPr="00971F4B">
        <w:rPr>
          <w:sz w:val="28"/>
          <w:szCs w:val="28"/>
          <w:lang w:val="ru-RU"/>
        </w:rPr>
        <w:t>соблюдение</w:t>
      </w:r>
      <w:r w:rsidR="00C06454" w:rsidRPr="00971F4B">
        <w:rPr>
          <w:sz w:val="28"/>
          <w:szCs w:val="28"/>
          <w:lang w:val="ru-RU"/>
        </w:rPr>
        <w:t xml:space="preserve">м основных </w:t>
      </w:r>
      <w:r w:rsidRPr="00971F4B">
        <w:rPr>
          <w:sz w:val="28"/>
          <w:szCs w:val="28"/>
          <w:lang w:val="ru-RU"/>
        </w:rPr>
        <w:t xml:space="preserve"> </w:t>
      </w:r>
      <w:r w:rsidR="00C95A4B" w:rsidRPr="00971F4B">
        <w:rPr>
          <w:sz w:val="28"/>
          <w:szCs w:val="28"/>
          <w:lang w:val="ru-RU"/>
        </w:rPr>
        <w:t>требований</w:t>
      </w:r>
      <w:r w:rsidR="00C06454" w:rsidRPr="00971F4B">
        <w:rPr>
          <w:sz w:val="28"/>
          <w:szCs w:val="28"/>
          <w:lang w:val="ru-RU"/>
        </w:rPr>
        <w:t>,</w:t>
      </w:r>
      <w:r w:rsidRPr="00971F4B">
        <w:rPr>
          <w:sz w:val="28"/>
          <w:szCs w:val="28"/>
          <w:lang w:val="ru-RU"/>
        </w:rPr>
        <w:t xml:space="preserve"> </w:t>
      </w:r>
      <w:r w:rsidR="008207F8" w:rsidRPr="00971F4B">
        <w:rPr>
          <w:sz w:val="28"/>
          <w:szCs w:val="28"/>
          <w:lang w:val="ru-RU"/>
        </w:rPr>
        <w:t>применяемы</w:t>
      </w:r>
      <w:r w:rsidR="00C06454" w:rsidRPr="00971F4B">
        <w:rPr>
          <w:sz w:val="28"/>
          <w:szCs w:val="28"/>
          <w:lang w:val="ru-RU"/>
        </w:rPr>
        <w:t>х</w:t>
      </w:r>
      <w:r w:rsidR="008207F8" w:rsidRPr="00971F4B">
        <w:rPr>
          <w:sz w:val="28"/>
          <w:szCs w:val="28"/>
          <w:lang w:val="ru-RU"/>
        </w:rPr>
        <w:t xml:space="preserve"> к сооружениям</w:t>
      </w:r>
      <w:r w:rsidR="00B26908" w:rsidRPr="00971F4B">
        <w:rPr>
          <w:sz w:val="28"/>
          <w:szCs w:val="28"/>
          <w:lang w:val="ru-RU"/>
        </w:rPr>
        <w:t>,</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C06454" w:rsidRPr="00971F4B">
        <w:rPr>
          <w:sz w:val="28"/>
          <w:szCs w:val="28"/>
          <w:lang w:val="ru-RU"/>
        </w:rPr>
        <w:t>для</w:t>
      </w:r>
      <w:r w:rsidRPr="00971F4B">
        <w:rPr>
          <w:sz w:val="28"/>
          <w:szCs w:val="28"/>
          <w:lang w:val="ru-RU"/>
        </w:rPr>
        <w:t xml:space="preserve"> </w:t>
      </w:r>
      <w:r w:rsidR="007C31B7" w:rsidRPr="00971F4B">
        <w:rPr>
          <w:sz w:val="28"/>
          <w:szCs w:val="28"/>
          <w:lang w:val="ru-RU"/>
        </w:rPr>
        <w:t>разграничени</w:t>
      </w:r>
      <w:r w:rsidR="00C06454" w:rsidRPr="00971F4B">
        <w:rPr>
          <w:sz w:val="28"/>
          <w:szCs w:val="28"/>
          <w:lang w:val="ru-RU"/>
        </w:rPr>
        <w:t>я обязанностей, воз</w:t>
      </w:r>
      <w:r w:rsidR="00E70886" w:rsidRPr="00971F4B">
        <w:rPr>
          <w:sz w:val="28"/>
          <w:szCs w:val="28"/>
          <w:lang w:val="ru-RU"/>
        </w:rPr>
        <w:t xml:space="preserve">ложенных на </w:t>
      </w:r>
      <w:r w:rsidR="00112DC0" w:rsidRPr="00971F4B">
        <w:rPr>
          <w:sz w:val="28"/>
          <w:szCs w:val="28"/>
          <w:lang w:val="ru-RU"/>
        </w:rPr>
        <w:t>участвующих</w:t>
      </w:r>
      <w:r w:rsidR="00E70886" w:rsidRPr="00971F4B">
        <w:rPr>
          <w:sz w:val="28"/>
          <w:szCs w:val="28"/>
          <w:lang w:val="ru-RU"/>
        </w:rPr>
        <w:t xml:space="preserve"> </w:t>
      </w:r>
      <w:r w:rsidR="00C06454" w:rsidRPr="00971F4B">
        <w:rPr>
          <w:sz w:val="28"/>
          <w:szCs w:val="28"/>
          <w:lang w:val="ru-RU"/>
        </w:rPr>
        <w:t xml:space="preserve">субъектов в соответствии с </w:t>
      </w:r>
      <w:r w:rsidR="0001638D" w:rsidRPr="00971F4B">
        <w:rPr>
          <w:sz w:val="28"/>
          <w:szCs w:val="28"/>
          <w:lang w:val="ru-RU"/>
        </w:rPr>
        <w:t>положени</w:t>
      </w:r>
      <w:r w:rsidR="00C06454" w:rsidRPr="00971F4B">
        <w:rPr>
          <w:sz w:val="28"/>
          <w:szCs w:val="28"/>
          <w:lang w:val="ru-RU"/>
        </w:rPr>
        <w:t>ями</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 xml:space="preserve">, </w:t>
      </w:r>
      <w:r w:rsidR="00C06454" w:rsidRPr="00971F4B">
        <w:rPr>
          <w:sz w:val="28"/>
          <w:szCs w:val="28"/>
          <w:lang w:val="ru-RU"/>
        </w:rPr>
        <w:t xml:space="preserve">с учетом </w:t>
      </w:r>
      <w:r w:rsidR="00B04465" w:rsidRPr="00971F4B">
        <w:rPr>
          <w:sz w:val="28"/>
          <w:szCs w:val="28"/>
          <w:lang w:val="ru-RU"/>
        </w:rPr>
        <w:t>следующи</w:t>
      </w:r>
      <w:r w:rsidR="00C06454" w:rsidRPr="00971F4B">
        <w:rPr>
          <w:sz w:val="28"/>
          <w:szCs w:val="28"/>
          <w:lang w:val="ru-RU"/>
        </w:rPr>
        <w:t>х аспектов</w:t>
      </w:r>
      <w:r w:rsidRPr="00971F4B">
        <w:rPr>
          <w:sz w:val="28"/>
          <w:szCs w:val="28"/>
          <w:lang w:val="ru-RU"/>
        </w:rPr>
        <w:t>:</w:t>
      </w:r>
    </w:p>
    <w:p w14:paraId="581E29B3" w14:textId="069DCFEC" w:rsidR="006B2A63" w:rsidRPr="00971F4B" w:rsidRDefault="006B2A63" w:rsidP="006B2A63">
      <w:pPr>
        <w:shd w:val="clear" w:color="auto" w:fill="FFFFFF"/>
        <w:tabs>
          <w:tab w:val="left" w:pos="1843"/>
        </w:tabs>
        <w:ind w:firstLine="709"/>
        <w:rPr>
          <w:sz w:val="28"/>
          <w:szCs w:val="28"/>
          <w:lang w:val="ru-RU"/>
        </w:rPr>
      </w:pPr>
      <w:bookmarkStart w:id="18" w:name="bookmark=id.3rdcrjn" w:colFirst="0" w:colLast="0"/>
      <w:bookmarkEnd w:id="18"/>
      <w:r w:rsidRPr="00971F4B">
        <w:rPr>
          <w:sz w:val="28"/>
          <w:szCs w:val="28"/>
          <w:lang w:val="ru-RU"/>
        </w:rPr>
        <w:t>a)</w:t>
      </w:r>
      <w:r w:rsidR="00D2344C">
        <w:rPr>
          <w:sz w:val="28"/>
          <w:szCs w:val="28"/>
          <w:lang w:val="ro-MD"/>
        </w:rPr>
        <w:t> </w:t>
      </w:r>
      <w:r w:rsidR="00E1446F" w:rsidRPr="00971F4B">
        <w:rPr>
          <w:rFonts w:ascii="Times New Roman CYR" w:hAnsi="Times New Roman CYR" w:cs="Times New Roman CYR"/>
          <w:sz w:val="28"/>
          <w:szCs w:val="28"/>
          <w:lang w:val="ru-RU"/>
        </w:rPr>
        <w:t>жизненно</w:t>
      </w:r>
      <w:r w:rsidR="00143560" w:rsidRPr="00971F4B">
        <w:rPr>
          <w:rFonts w:ascii="Times New Roman CYR" w:hAnsi="Times New Roman CYR" w:cs="Times New Roman CYR"/>
          <w:sz w:val="28"/>
          <w:szCs w:val="28"/>
          <w:lang w:val="ru-RU"/>
        </w:rPr>
        <w:t xml:space="preserve"> важное вовлечение </w:t>
      </w:r>
      <w:r w:rsidR="00233E9C" w:rsidRPr="00971F4B">
        <w:rPr>
          <w:rFonts w:ascii="Times New Roman CYR" w:hAnsi="Times New Roman CYR" w:cs="Times New Roman CYR"/>
          <w:sz w:val="28"/>
          <w:szCs w:val="28"/>
          <w:lang w:val="ru-RU"/>
        </w:rPr>
        <w:t xml:space="preserve">сооружений </w:t>
      </w:r>
      <w:r w:rsidR="00143560" w:rsidRPr="00971F4B">
        <w:rPr>
          <w:rFonts w:ascii="Times New Roman CYR" w:hAnsi="Times New Roman CYR" w:cs="Times New Roman CYR"/>
          <w:sz w:val="28"/>
          <w:szCs w:val="28"/>
          <w:lang w:val="ru-RU"/>
        </w:rPr>
        <w:t xml:space="preserve">в общество и природу – </w:t>
      </w:r>
      <w:r w:rsidR="00233E9C" w:rsidRPr="00971F4B">
        <w:rPr>
          <w:rFonts w:ascii="Times New Roman CYR" w:hAnsi="Times New Roman CYR" w:cs="Times New Roman CYR"/>
          <w:sz w:val="28"/>
          <w:szCs w:val="28"/>
          <w:lang w:val="ru-RU"/>
        </w:rPr>
        <w:t>степень</w:t>
      </w:r>
      <w:r w:rsidR="00143560" w:rsidRPr="00971F4B">
        <w:rPr>
          <w:rFonts w:ascii="Times New Roman CYR" w:hAnsi="Times New Roman CYR" w:cs="Times New Roman CYR"/>
          <w:sz w:val="28"/>
          <w:szCs w:val="28"/>
          <w:lang w:val="ru-RU"/>
        </w:rPr>
        <w:t xml:space="preserve"> риска  с точки зрения  безопасности и здоровья</w:t>
      </w:r>
      <w:r w:rsidRPr="00971F4B">
        <w:rPr>
          <w:sz w:val="28"/>
          <w:szCs w:val="28"/>
          <w:lang w:val="ru-RU"/>
        </w:rPr>
        <w:t>;</w:t>
      </w:r>
    </w:p>
    <w:p w14:paraId="18329444" w14:textId="700F909D" w:rsidR="006B2A63" w:rsidRPr="00971F4B" w:rsidRDefault="006B2A63" w:rsidP="006B2A63">
      <w:pPr>
        <w:shd w:val="clear" w:color="auto" w:fill="FFFFFF"/>
        <w:tabs>
          <w:tab w:val="left" w:pos="1843"/>
        </w:tabs>
        <w:ind w:firstLine="709"/>
        <w:rPr>
          <w:sz w:val="28"/>
          <w:szCs w:val="28"/>
          <w:lang w:val="ru-RU"/>
        </w:rPr>
      </w:pPr>
      <w:bookmarkStart w:id="19" w:name="bookmark=id.26in1rg" w:colFirst="0" w:colLast="0"/>
      <w:bookmarkEnd w:id="19"/>
      <w:r w:rsidRPr="00971F4B">
        <w:rPr>
          <w:sz w:val="28"/>
          <w:szCs w:val="28"/>
          <w:lang w:val="ru-RU"/>
        </w:rPr>
        <w:t>b)</w:t>
      </w:r>
      <w:r w:rsidR="00D2344C">
        <w:rPr>
          <w:sz w:val="28"/>
          <w:szCs w:val="28"/>
          <w:lang w:val="ro-MD"/>
        </w:rPr>
        <w:t> </w:t>
      </w:r>
      <w:r w:rsidR="00143560" w:rsidRPr="00971F4B">
        <w:rPr>
          <w:rFonts w:ascii="Times New Roman CYR" w:hAnsi="Times New Roman CYR" w:cs="Times New Roman CYR"/>
          <w:sz w:val="28"/>
          <w:szCs w:val="28"/>
          <w:lang w:val="ru-RU"/>
        </w:rPr>
        <w:t>функциональное вовлечение сооружений в социально-экономическую область, в застроенную среду и в природу – назначение, порядок использования</w:t>
      </w:r>
      <w:r w:rsidRPr="00971F4B">
        <w:rPr>
          <w:sz w:val="28"/>
          <w:szCs w:val="28"/>
          <w:lang w:val="ru-RU"/>
        </w:rPr>
        <w:t xml:space="preserve"> </w:t>
      </w:r>
      <w:r w:rsidR="000F42F2" w:rsidRPr="00971F4B">
        <w:rPr>
          <w:sz w:val="28"/>
          <w:szCs w:val="28"/>
          <w:lang w:val="ru-RU"/>
        </w:rPr>
        <w:t>и т.д</w:t>
      </w:r>
      <w:r w:rsidRPr="00971F4B">
        <w:rPr>
          <w:sz w:val="28"/>
          <w:szCs w:val="28"/>
          <w:lang w:val="ru-RU"/>
        </w:rPr>
        <w:t>.;</w:t>
      </w:r>
    </w:p>
    <w:p w14:paraId="676EBF2E" w14:textId="4D5A4BFE" w:rsidR="006B2A63" w:rsidRPr="00971F4B" w:rsidRDefault="006B2A63" w:rsidP="006B2A63">
      <w:pPr>
        <w:shd w:val="clear" w:color="auto" w:fill="FFFFFF"/>
        <w:tabs>
          <w:tab w:val="left" w:pos="1843"/>
        </w:tabs>
        <w:ind w:firstLine="709"/>
        <w:rPr>
          <w:sz w:val="28"/>
          <w:szCs w:val="28"/>
          <w:lang w:val="ru-RU"/>
        </w:rPr>
      </w:pPr>
      <w:bookmarkStart w:id="20" w:name="bookmark=id.lnxbz9" w:colFirst="0" w:colLast="0"/>
      <w:bookmarkEnd w:id="20"/>
      <w:r w:rsidRPr="00971F4B">
        <w:rPr>
          <w:sz w:val="28"/>
          <w:szCs w:val="28"/>
          <w:lang w:val="ru-RU"/>
        </w:rPr>
        <w:t>c)</w:t>
      </w:r>
      <w:r w:rsidR="00D2344C">
        <w:rPr>
          <w:sz w:val="28"/>
          <w:szCs w:val="28"/>
          <w:lang w:val="ro-MD"/>
        </w:rPr>
        <w:t> </w:t>
      </w:r>
      <w:r w:rsidR="00143560" w:rsidRPr="00971F4B">
        <w:rPr>
          <w:rFonts w:ascii="Times New Roman CYR" w:hAnsi="Times New Roman CYR" w:cs="Times New Roman CYR"/>
          <w:sz w:val="28"/>
          <w:szCs w:val="28"/>
          <w:lang w:val="ru-RU"/>
        </w:rPr>
        <w:t>свойственные сооружениям</w:t>
      </w:r>
      <w:r w:rsidR="00143560" w:rsidRPr="00971F4B">
        <w:rPr>
          <w:sz w:val="28"/>
          <w:szCs w:val="28"/>
          <w:lang w:val="ru-RU"/>
        </w:rPr>
        <w:t xml:space="preserve"> характеристики </w:t>
      </w:r>
      <w:r w:rsidRPr="00971F4B">
        <w:rPr>
          <w:sz w:val="28"/>
          <w:szCs w:val="28"/>
          <w:lang w:val="ru-RU"/>
        </w:rPr>
        <w:t xml:space="preserve">− </w:t>
      </w:r>
      <w:r w:rsidR="00143560" w:rsidRPr="00971F4B">
        <w:rPr>
          <w:rFonts w:ascii="Times New Roman CYR" w:hAnsi="Times New Roman CYR" w:cs="Times New Roman CYR"/>
          <w:sz w:val="28"/>
          <w:szCs w:val="28"/>
          <w:lang w:val="ru-RU"/>
        </w:rPr>
        <w:t>сложность и экономические соображения</w:t>
      </w:r>
      <w:r w:rsidRPr="00971F4B">
        <w:rPr>
          <w:sz w:val="28"/>
          <w:szCs w:val="28"/>
          <w:lang w:val="ru-RU"/>
        </w:rPr>
        <w:t>.</w:t>
      </w:r>
    </w:p>
    <w:p w14:paraId="1EA936AF" w14:textId="66116963" w:rsidR="006B2A63" w:rsidRPr="00971F4B" w:rsidRDefault="006B2A63" w:rsidP="006B2A63">
      <w:pPr>
        <w:shd w:val="clear" w:color="auto" w:fill="FFFFFF"/>
        <w:tabs>
          <w:tab w:val="left" w:pos="1843"/>
        </w:tabs>
        <w:ind w:firstLine="709"/>
        <w:rPr>
          <w:sz w:val="28"/>
          <w:szCs w:val="28"/>
          <w:lang w:val="ru-RU"/>
        </w:rPr>
      </w:pPr>
      <w:r w:rsidRPr="00971F4B">
        <w:rPr>
          <w:sz w:val="28"/>
          <w:szCs w:val="28"/>
          <w:lang w:val="ru-RU"/>
        </w:rPr>
        <w:t>(2)</w:t>
      </w:r>
      <w:r w:rsidR="00D2344C">
        <w:rPr>
          <w:sz w:val="28"/>
          <w:szCs w:val="28"/>
          <w:lang w:val="ro-MD"/>
        </w:rPr>
        <w:t> </w:t>
      </w:r>
      <w:r w:rsidR="00143560" w:rsidRPr="00971F4B">
        <w:rPr>
          <w:rFonts w:ascii="Times New Roman CYR" w:hAnsi="Times New Roman CYR" w:cs="Times New Roman CYR"/>
          <w:sz w:val="28"/>
          <w:szCs w:val="28"/>
          <w:lang w:val="ru-RU"/>
        </w:rPr>
        <w:t>Для сооружений устанавливаются следующие категории ответственности</w:t>
      </w:r>
      <w:r w:rsidRPr="00971F4B">
        <w:rPr>
          <w:sz w:val="28"/>
          <w:szCs w:val="28"/>
          <w:lang w:val="ru-RU"/>
        </w:rPr>
        <w:t>:</w:t>
      </w:r>
    </w:p>
    <w:p w14:paraId="5CA38B6C" w14:textId="7C792D1E" w:rsidR="006B2A63" w:rsidRPr="00971F4B" w:rsidRDefault="00B26908" w:rsidP="006B2A63">
      <w:pPr>
        <w:shd w:val="clear" w:color="auto" w:fill="FFFFFF"/>
        <w:tabs>
          <w:tab w:val="left" w:pos="1843"/>
        </w:tabs>
        <w:ind w:firstLine="709"/>
        <w:rPr>
          <w:sz w:val="28"/>
          <w:szCs w:val="28"/>
          <w:lang w:val="ru-RU"/>
        </w:rPr>
      </w:pPr>
      <w:bookmarkStart w:id="21" w:name="bookmark=id.35nkun2" w:colFirst="0" w:colLast="0"/>
      <w:bookmarkEnd w:id="21"/>
      <w:r w:rsidRPr="00971F4B">
        <w:rPr>
          <w:sz w:val="28"/>
          <w:szCs w:val="28"/>
          <w:lang w:val="ru-RU"/>
        </w:rPr>
        <w:t xml:space="preserve">- </w:t>
      </w:r>
      <w:r w:rsidR="00143560" w:rsidRPr="00971F4B">
        <w:rPr>
          <w:rFonts w:ascii="Times New Roman CYR" w:hAnsi="Times New Roman CYR" w:cs="Times New Roman CYR"/>
          <w:sz w:val="28"/>
          <w:szCs w:val="28"/>
          <w:lang w:val="ru-RU"/>
        </w:rPr>
        <w:t xml:space="preserve">сооружения  исключительной ответственности </w:t>
      </w:r>
      <w:r w:rsidR="006B2A63" w:rsidRPr="00971F4B">
        <w:rPr>
          <w:sz w:val="28"/>
          <w:szCs w:val="28"/>
          <w:lang w:val="ru-RU"/>
        </w:rPr>
        <w:t xml:space="preserve">(A); </w:t>
      </w:r>
    </w:p>
    <w:p w14:paraId="0928A2C0" w14:textId="2E30AC30" w:rsidR="006B2A63" w:rsidRPr="00971F4B" w:rsidRDefault="00B26908" w:rsidP="006B2A63">
      <w:pPr>
        <w:shd w:val="clear" w:color="auto" w:fill="FFFFFF"/>
        <w:tabs>
          <w:tab w:val="left" w:pos="1843"/>
        </w:tabs>
        <w:ind w:firstLine="709"/>
        <w:rPr>
          <w:sz w:val="28"/>
          <w:szCs w:val="28"/>
          <w:lang w:val="ru-RU"/>
        </w:rPr>
      </w:pPr>
      <w:bookmarkStart w:id="22" w:name="bookmark=id.1ksv4uv" w:colFirst="0" w:colLast="0"/>
      <w:bookmarkEnd w:id="22"/>
      <w:r w:rsidRPr="00971F4B">
        <w:rPr>
          <w:sz w:val="28"/>
          <w:szCs w:val="28"/>
          <w:lang w:val="ru-RU"/>
        </w:rPr>
        <w:t xml:space="preserve">- </w:t>
      </w:r>
      <w:r w:rsidR="00143560" w:rsidRPr="00971F4B">
        <w:rPr>
          <w:rFonts w:ascii="Times New Roman CYR" w:hAnsi="Times New Roman CYR" w:cs="Times New Roman CYR"/>
          <w:sz w:val="28"/>
          <w:szCs w:val="28"/>
          <w:lang w:val="ru-RU"/>
        </w:rPr>
        <w:t xml:space="preserve">сооружения особой ответственности  </w:t>
      </w:r>
      <w:r w:rsidR="006B2A63" w:rsidRPr="00971F4B">
        <w:rPr>
          <w:sz w:val="28"/>
          <w:szCs w:val="28"/>
          <w:lang w:val="ru-RU"/>
        </w:rPr>
        <w:t>(B);</w:t>
      </w:r>
    </w:p>
    <w:p w14:paraId="76F86488" w14:textId="2B947591" w:rsidR="006B2A63" w:rsidRPr="00971F4B" w:rsidRDefault="00B26908" w:rsidP="006B2A63">
      <w:pPr>
        <w:shd w:val="clear" w:color="auto" w:fill="FFFFFF"/>
        <w:tabs>
          <w:tab w:val="left" w:pos="1843"/>
        </w:tabs>
        <w:ind w:firstLine="709"/>
        <w:rPr>
          <w:sz w:val="28"/>
          <w:szCs w:val="28"/>
          <w:lang w:val="ru-RU"/>
        </w:rPr>
      </w:pPr>
      <w:bookmarkStart w:id="23" w:name="bookmark=id.44sinio" w:colFirst="0" w:colLast="0"/>
      <w:bookmarkEnd w:id="23"/>
      <w:r w:rsidRPr="00971F4B">
        <w:rPr>
          <w:sz w:val="28"/>
          <w:szCs w:val="28"/>
          <w:lang w:val="ru-RU"/>
        </w:rPr>
        <w:t xml:space="preserve">- </w:t>
      </w:r>
      <w:r w:rsidR="00143560" w:rsidRPr="00971F4B">
        <w:rPr>
          <w:rFonts w:ascii="Times New Roman CYR" w:hAnsi="Times New Roman CYR" w:cs="Times New Roman CYR"/>
          <w:sz w:val="28"/>
          <w:szCs w:val="28"/>
          <w:lang w:val="ru-RU"/>
        </w:rPr>
        <w:t xml:space="preserve">сооружения </w:t>
      </w:r>
      <w:r w:rsidR="00233E9C" w:rsidRPr="00971F4B">
        <w:rPr>
          <w:rFonts w:ascii="Times New Roman CYR" w:hAnsi="Times New Roman CYR" w:cs="Times New Roman CYR"/>
          <w:sz w:val="28"/>
          <w:szCs w:val="28"/>
          <w:lang w:val="ru-RU"/>
        </w:rPr>
        <w:t>обычной</w:t>
      </w:r>
      <w:r w:rsidR="00143560" w:rsidRPr="00971F4B">
        <w:rPr>
          <w:rFonts w:ascii="Times New Roman CYR" w:hAnsi="Times New Roman CYR" w:cs="Times New Roman CYR"/>
          <w:sz w:val="28"/>
          <w:szCs w:val="28"/>
          <w:lang w:val="ru-RU"/>
        </w:rPr>
        <w:t xml:space="preserve"> ответственности  </w:t>
      </w:r>
      <w:r w:rsidR="006B2A63" w:rsidRPr="00971F4B">
        <w:rPr>
          <w:sz w:val="28"/>
          <w:szCs w:val="28"/>
          <w:lang w:val="ru-RU"/>
        </w:rPr>
        <w:t xml:space="preserve">(C); </w:t>
      </w:r>
    </w:p>
    <w:p w14:paraId="3235ABDE" w14:textId="45467A73" w:rsidR="006B2A63" w:rsidRPr="00971F4B" w:rsidRDefault="00B26908" w:rsidP="006B2A63">
      <w:pPr>
        <w:shd w:val="clear" w:color="auto" w:fill="FFFFFF"/>
        <w:tabs>
          <w:tab w:val="left" w:pos="1843"/>
        </w:tabs>
        <w:ind w:firstLine="709"/>
        <w:rPr>
          <w:sz w:val="28"/>
          <w:szCs w:val="28"/>
          <w:lang w:val="ru-RU"/>
        </w:rPr>
      </w:pPr>
      <w:bookmarkStart w:id="24" w:name="bookmark=id.2jxsxqh" w:colFirst="0" w:colLast="0"/>
      <w:bookmarkEnd w:id="24"/>
      <w:r w:rsidRPr="00971F4B">
        <w:rPr>
          <w:sz w:val="28"/>
          <w:szCs w:val="28"/>
          <w:lang w:val="ru-RU"/>
        </w:rPr>
        <w:t xml:space="preserve">- </w:t>
      </w:r>
      <w:r w:rsidR="001D4F93" w:rsidRPr="00971F4B">
        <w:rPr>
          <w:rFonts w:ascii="Times New Roman CYR" w:hAnsi="Times New Roman CYR" w:cs="Times New Roman CYR"/>
          <w:sz w:val="28"/>
          <w:szCs w:val="28"/>
          <w:lang w:val="ru-RU"/>
        </w:rPr>
        <w:t xml:space="preserve">сооружения низкой ответственности  </w:t>
      </w:r>
      <w:r w:rsidR="006B2A63" w:rsidRPr="00971F4B">
        <w:rPr>
          <w:sz w:val="28"/>
          <w:szCs w:val="28"/>
          <w:lang w:val="ru-RU"/>
        </w:rPr>
        <w:t xml:space="preserve">(D). </w:t>
      </w:r>
    </w:p>
    <w:p w14:paraId="500F443B" w14:textId="18B1C533"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D2344C">
        <w:rPr>
          <w:sz w:val="28"/>
          <w:szCs w:val="28"/>
          <w:lang w:val="ro-MD"/>
        </w:rPr>
        <w:t> </w:t>
      </w:r>
      <w:r w:rsidR="007A57A4" w:rsidRPr="00971F4B">
        <w:rPr>
          <w:sz w:val="28"/>
          <w:szCs w:val="28"/>
          <w:lang w:val="ru-RU"/>
        </w:rPr>
        <w:t>Категории ответственности</w:t>
      </w:r>
      <w:r w:rsidRPr="00971F4B">
        <w:rPr>
          <w:sz w:val="28"/>
          <w:szCs w:val="28"/>
          <w:lang w:val="ru-RU"/>
        </w:rPr>
        <w:t xml:space="preserve"> </w:t>
      </w:r>
      <w:r w:rsidR="0081600F" w:rsidRPr="00971F4B">
        <w:rPr>
          <w:sz w:val="28"/>
          <w:szCs w:val="28"/>
          <w:lang w:val="ru-RU"/>
        </w:rPr>
        <w:t>устанавливаются</w:t>
      </w:r>
      <w:r w:rsidRPr="00971F4B">
        <w:rPr>
          <w:sz w:val="28"/>
          <w:szCs w:val="28"/>
          <w:lang w:val="ru-RU"/>
        </w:rPr>
        <w:t xml:space="preserve"> </w:t>
      </w:r>
      <w:sdt>
        <w:sdtPr>
          <w:rPr>
            <w:lang w:val="ru-RU"/>
          </w:rPr>
          <w:tag w:val="goog_rdk_46"/>
          <w:id w:val="859635964"/>
          <w:showingPlcHdr/>
        </w:sdtPr>
        <w:sdtEndPr/>
        <w:sdtContent>
          <w:r w:rsidR="001D4F93" w:rsidRPr="00971F4B">
            <w:rPr>
              <w:lang w:val="ru-RU"/>
            </w:rPr>
            <w:t xml:space="preserve">     </w:t>
          </w:r>
        </w:sdtContent>
      </w:sdt>
      <w:r w:rsidR="0096604E" w:rsidRPr="00971F4B">
        <w:rPr>
          <w:sz w:val="28"/>
          <w:szCs w:val="28"/>
          <w:lang w:val="ru-RU"/>
        </w:rPr>
        <w:t>проектировщик</w:t>
      </w:r>
      <w:r w:rsidR="001D4F93" w:rsidRPr="00971F4B">
        <w:rPr>
          <w:sz w:val="28"/>
          <w:szCs w:val="28"/>
          <w:lang w:val="ru-RU"/>
        </w:rPr>
        <w:t>ом</w:t>
      </w:r>
      <w:r w:rsidRPr="00971F4B">
        <w:rPr>
          <w:sz w:val="28"/>
          <w:szCs w:val="28"/>
          <w:lang w:val="ru-RU"/>
        </w:rPr>
        <w:t xml:space="preserve"> </w:t>
      </w:r>
      <w:r w:rsidR="002827A7" w:rsidRPr="00971F4B">
        <w:rPr>
          <w:sz w:val="28"/>
          <w:szCs w:val="28"/>
          <w:lang w:val="ru-RU"/>
        </w:rPr>
        <w:t>в соответствии с</w:t>
      </w:r>
      <w:r w:rsidRPr="00971F4B">
        <w:rPr>
          <w:sz w:val="28"/>
          <w:szCs w:val="28"/>
          <w:lang w:val="ru-RU"/>
        </w:rPr>
        <w:t xml:space="preserve"> </w:t>
      </w:r>
      <w:r w:rsidR="001D4F93" w:rsidRPr="00971F4B">
        <w:rPr>
          <w:sz w:val="28"/>
          <w:szCs w:val="28"/>
          <w:lang w:val="ru-RU"/>
        </w:rPr>
        <w:t xml:space="preserve">нормативными документами согласно части </w:t>
      </w:r>
      <w:r w:rsidRPr="00971F4B">
        <w:rPr>
          <w:sz w:val="28"/>
          <w:szCs w:val="28"/>
          <w:lang w:val="ru-RU"/>
        </w:rPr>
        <w:t xml:space="preserve">(1) </w:t>
      </w:r>
      <w:r w:rsidR="00620082" w:rsidRPr="00971F4B">
        <w:rPr>
          <w:sz w:val="28"/>
          <w:szCs w:val="28"/>
          <w:lang w:val="ru-RU"/>
        </w:rPr>
        <w:t xml:space="preserve">настоящей </w:t>
      </w:r>
      <w:r w:rsidR="00620082" w:rsidRPr="00971F4B">
        <w:rPr>
          <w:sz w:val="28"/>
          <w:szCs w:val="28"/>
          <w:lang w:val="ru-RU"/>
        </w:rPr>
        <w:lastRenderedPageBreak/>
        <w:t>статьи</w:t>
      </w:r>
      <w:r w:rsidRPr="00971F4B">
        <w:rPr>
          <w:sz w:val="28"/>
          <w:szCs w:val="28"/>
          <w:lang w:val="ru-RU"/>
        </w:rPr>
        <w:t xml:space="preserve">. </w:t>
      </w:r>
      <w:r w:rsidR="001D4F93" w:rsidRPr="00971F4B">
        <w:rPr>
          <w:sz w:val="28"/>
          <w:szCs w:val="28"/>
          <w:lang w:val="ru-RU"/>
        </w:rPr>
        <w:t>При</w:t>
      </w:r>
      <w:r w:rsidRPr="00971F4B">
        <w:rPr>
          <w:sz w:val="28"/>
          <w:szCs w:val="28"/>
          <w:highlight w:val="white"/>
          <w:lang w:val="ru-RU"/>
        </w:rPr>
        <w:t xml:space="preserve"> </w:t>
      </w:r>
      <w:r w:rsidR="005C1E02" w:rsidRPr="00971F4B">
        <w:rPr>
          <w:sz w:val="28"/>
          <w:szCs w:val="28"/>
          <w:highlight w:val="white"/>
          <w:lang w:val="ru-RU"/>
        </w:rPr>
        <w:t>установлени</w:t>
      </w:r>
      <w:r w:rsidR="001D4F93" w:rsidRPr="00971F4B">
        <w:rPr>
          <w:sz w:val="28"/>
          <w:szCs w:val="28"/>
          <w:highlight w:val="white"/>
          <w:lang w:val="ru-RU"/>
        </w:rPr>
        <w:t>и</w:t>
      </w:r>
      <w:r w:rsidRPr="00971F4B">
        <w:rPr>
          <w:sz w:val="28"/>
          <w:szCs w:val="28"/>
          <w:highlight w:val="white"/>
          <w:lang w:val="ru-RU"/>
        </w:rPr>
        <w:t xml:space="preserve"> </w:t>
      </w:r>
      <w:r w:rsidR="001D4F93" w:rsidRPr="00971F4B">
        <w:rPr>
          <w:sz w:val="28"/>
          <w:szCs w:val="28"/>
          <w:highlight w:val="white"/>
          <w:lang w:val="ru-RU"/>
        </w:rPr>
        <w:t xml:space="preserve">категории ответственности инвестор может потребовать посредством договора уровень ответственности, превышающий минимальные уровни, предусмотренные </w:t>
      </w:r>
      <w:r w:rsidR="001D4F93" w:rsidRPr="00971F4B">
        <w:rPr>
          <w:sz w:val="28"/>
          <w:szCs w:val="28"/>
          <w:lang w:val="ru-RU"/>
        </w:rPr>
        <w:t xml:space="preserve"> нормативными документами</w:t>
      </w:r>
      <w:r w:rsidRPr="00971F4B">
        <w:rPr>
          <w:sz w:val="28"/>
          <w:szCs w:val="28"/>
          <w:highlight w:val="white"/>
          <w:lang w:val="ru-RU"/>
        </w:rPr>
        <w:t>.</w:t>
      </w:r>
    </w:p>
    <w:p w14:paraId="74B96A71" w14:textId="1323E16F"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bookmarkStart w:id="25" w:name="bookmark=id.z337ya" w:colFirst="0" w:colLast="0"/>
      <w:bookmarkEnd w:id="25"/>
      <w:r w:rsidRPr="00971F4B">
        <w:rPr>
          <w:sz w:val="28"/>
          <w:szCs w:val="28"/>
          <w:lang w:val="ru-RU"/>
        </w:rPr>
        <w:t>(4)</w:t>
      </w:r>
      <w:r w:rsidR="00D2344C">
        <w:rPr>
          <w:sz w:val="28"/>
          <w:szCs w:val="28"/>
          <w:lang w:val="ro-MD"/>
        </w:rPr>
        <w:t> </w:t>
      </w:r>
      <w:r w:rsidR="001D4F93" w:rsidRPr="00971F4B">
        <w:rPr>
          <w:rFonts w:ascii="Times New Roman CYR" w:hAnsi="Times New Roman CYR" w:cs="Times New Roman CYR"/>
          <w:sz w:val="28"/>
          <w:szCs w:val="28"/>
          <w:lang w:val="ru-RU"/>
        </w:rPr>
        <w:t xml:space="preserve">Для каждого сооружения устанавливается </w:t>
      </w:r>
      <w:r w:rsidR="002339EE" w:rsidRPr="00971F4B">
        <w:rPr>
          <w:rFonts w:ascii="Times New Roman CYR" w:hAnsi="Times New Roman CYR" w:cs="Times New Roman CYR"/>
          <w:sz w:val="28"/>
          <w:szCs w:val="28"/>
          <w:lang w:val="ru-RU"/>
        </w:rPr>
        <w:t xml:space="preserve">только </w:t>
      </w:r>
      <w:r w:rsidR="001D4F93" w:rsidRPr="00971F4B">
        <w:rPr>
          <w:rFonts w:ascii="Times New Roman CYR" w:hAnsi="Times New Roman CYR" w:cs="Times New Roman CYR"/>
          <w:sz w:val="28"/>
          <w:szCs w:val="28"/>
          <w:lang w:val="ru-RU"/>
        </w:rPr>
        <w:t>одна</w:t>
      </w:r>
      <w:r w:rsidR="001D4F93" w:rsidRPr="00971F4B">
        <w:rPr>
          <w:sz w:val="28"/>
          <w:szCs w:val="28"/>
          <w:lang w:val="ru-RU"/>
        </w:rPr>
        <w:t xml:space="preserve">  категория </w:t>
      </w:r>
      <w:r w:rsidR="001D4F93" w:rsidRPr="00971F4B">
        <w:rPr>
          <w:sz w:val="28"/>
          <w:szCs w:val="28"/>
          <w:highlight w:val="white"/>
          <w:lang w:val="ru-RU"/>
        </w:rPr>
        <w:t>ответственности</w:t>
      </w:r>
      <w:r w:rsidR="001D4F93" w:rsidRPr="00971F4B">
        <w:rPr>
          <w:sz w:val="28"/>
          <w:szCs w:val="28"/>
          <w:lang w:val="ru-RU"/>
        </w:rPr>
        <w:t xml:space="preserve">, которая вносится во все технические документы </w:t>
      </w:r>
      <w:r w:rsidR="002339EE" w:rsidRPr="00971F4B">
        <w:rPr>
          <w:sz w:val="28"/>
          <w:szCs w:val="28"/>
          <w:lang w:val="ru-RU"/>
        </w:rPr>
        <w:t>на</w:t>
      </w:r>
      <w:r w:rsidR="001D4F93" w:rsidRPr="00971F4B">
        <w:rPr>
          <w:sz w:val="28"/>
          <w:szCs w:val="28"/>
          <w:lang w:val="ru-RU"/>
        </w:rPr>
        <w:t xml:space="preserve"> сооружени</w:t>
      </w:r>
      <w:r w:rsidR="002339EE" w:rsidRPr="00971F4B">
        <w:rPr>
          <w:sz w:val="28"/>
          <w:szCs w:val="28"/>
          <w:lang w:val="ru-RU"/>
        </w:rPr>
        <w:t>е</w:t>
      </w:r>
      <w:r w:rsidRPr="00971F4B">
        <w:rPr>
          <w:sz w:val="28"/>
          <w:szCs w:val="28"/>
          <w:lang w:val="ru-RU"/>
        </w:rPr>
        <w:t xml:space="preserve">: </w:t>
      </w:r>
      <w:r w:rsidR="001D4F93" w:rsidRPr="00971F4B">
        <w:rPr>
          <w:rFonts w:ascii="Times New Roman CYR" w:hAnsi="Times New Roman CYR" w:cs="Times New Roman CYR"/>
          <w:sz w:val="28"/>
          <w:szCs w:val="28"/>
          <w:lang w:val="ru-RU"/>
        </w:rPr>
        <w:t>разрешение на строительство, рабочий проект</w:t>
      </w:r>
      <w:r w:rsidRPr="00971F4B">
        <w:rPr>
          <w:sz w:val="28"/>
          <w:szCs w:val="28"/>
          <w:lang w:val="ru-RU"/>
        </w:rPr>
        <w:t xml:space="preserve">, </w:t>
      </w:r>
      <w:r w:rsidR="001D4F93" w:rsidRPr="00971F4B">
        <w:rPr>
          <w:sz w:val="28"/>
          <w:szCs w:val="28"/>
          <w:lang w:val="ru-RU"/>
        </w:rPr>
        <w:t>Т</w:t>
      </w:r>
      <w:r w:rsidR="001D4F93" w:rsidRPr="00971F4B">
        <w:rPr>
          <w:rFonts w:ascii="Times New Roman CYR" w:hAnsi="Times New Roman CYR" w:cs="Times New Roman CYR"/>
          <w:sz w:val="28"/>
          <w:szCs w:val="28"/>
          <w:lang w:val="ru-RU"/>
        </w:rPr>
        <w:t>ехнический паспорт сооружения,  документы по страхованию</w:t>
      </w:r>
      <w:r w:rsidRPr="00971F4B">
        <w:rPr>
          <w:sz w:val="28"/>
          <w:szCs w:val="28"/>
          <w:lang w:val="ru-RU"/>
        </w:rPr>
        <w:t>.</w:t>
      </w:r>
    </w:p>
    <w:p w14:paraId="0835572F" w14:textId="77777777"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015E495F" w14:textId="1CCF6F5E" w:rsidR="006B2A63" w:rsidRPr="00971F4B" w:rsidRDefault="00874A21" w:rsidP="00D2344C">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Pr="00971F4B">
        <w:rPr>
          <w:b/>
          <w:sz w:val="28"/>
          <w:szCs w:val="28"/>
          <w:lang w:val="ru-RU"/>
        </w:rPr>
        <w:t>3</w:t>
      </w:r>
    </w:p>
    <w:p w14:paraId="7C2EDD05" w14:textId="77777777" w:rsidR="001D4F93" w:rsidRPr="00971F4B" w:rsidRDefault="00A105C7" w:rsidP="00D2344C">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Проверка</w:t>
      </w:r>
      <w:r w:rsidR="00B26908" w:rsidRPr="00971F4B">
        <w:rPr>
          <w:b/>
          <w:sz w:val="28"/>
          <w:szCs w:val="28"/>
          <w:lang w:val="ru-RU"/>
        </w:rPr>
        <w:t xml:space="preserve">, </w:t>
      </w:r>
      <w:r w:rsidR="005C1365" w:rsidRPr="00971F4B">
        <w:rPr>
          <w:b/>
          <w:sz w:val="28"/>
          <w:szCs w:val="28"/>
          <w:lang w:val="ru-RU"/>
        </w:rPr>
        <w:t>экспертиза</w:t>
      </w:r>
      <w:r w:rsidR="00B26908" w:rsidRPr="00971F4B">
        <w:rPr>
          <w:b/>
          <w:sz w:val="28"/>
          <w:szCs w:val="28"/>
          <w:lang w:val="ru-RU"/>
        </w:rPr>
        <w:t xml:space="preserve"> </w:t>
      </w:r>
      <w:r w:rsidRPr="00971F4B">
        <w:rPr>
          <w:b/>
          <w:sz w:val="28"/>
          <w:szCs w:val="28"/>
          <w:lang w:val="ru-RU"/>
        </w:rPr>
        <w:t>и утверждени</w:t>
      </w:r>
      <w:r w:rsidR="001D4F93" w:rsidRPr="00971F4B">
        <w:rPr>
          <w:b/>
          <w:sz w:val="28"/>
          <w:szCs w:val="28"/>
          <w:lang w:val="ru-RU"/>
        </w:rPr>
        <w:t>е</w:t>
      </w:r>
      <w:r w:rsidR="00B26908" w:rsidRPr="00971F4B">
        <w:rPr>
          <w:b/>
          <w:sz w:val="28"/>
          <w:szCs w:val="28"/>
          <w:lang w:val="ru-RU"/>
        </w:rPr>
        <w:t xml:space="preserve"> </w:t>
      </w:r>
      <w:r w:rsidR="00D553EF" w:rsidRPr="00971F4B">
        <w:rPr>
          <w:b/>
          <w:sz w:val="28"/>
          <w:szCs w:val="28"/>
          <w:lang w:val="ru-RU"/>
        </w:rPr>
        <w:t>проектной документации</w:t>
      </w:r>
      <w:r w:rsidR="00B26908" w:rsidRPr="00971F4B">
        <w:rPr>
          <w:b/>
          <w:sz w:val="28"/>
          <w:szCs w:val="28"/>
          <w:lang w:val="ru-RU"/>
        </w:rPr>
        <w:t xml:space="preserve"> </w:t>
      </w:r>
    </w:p>
    <w:p w14:paraId="34583BDB" w14:textId="16DF31E2" w:rsidR="00B26908" w:rsidRDefault="001D4F93" w:rsidP="00D2344C">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для строительства</w:t>
      </w:r>
    </w:p>
    <w:p w14:paraId="0B897163" w14:textId="77777777" w:rsidR="00D2344C" w:rsidRPr="00971F4B" w:rsidRDefault="00D2344C" w:rsidP="00D2344C">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4E86AA42" w14:textId="0F65FB58"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129. </w:t>
      </w:r>
      <w:r w:rsidR="00A105C7" w:rsidRPr="00971F4B">
        <w:rPr>
          <w:sz w:val="28"/>
          <w:szCs w:val="28"/>
          <w:lang w:val="ru-RU"/>
        </w:rPr>
        <w:t>Проверка</w:t>
      </w:r>
      <w:r w:rsidR="006B2A63" w:rsidRPr="00971F4B">
        <w:rPr>
          <w:sz w:val="28"/>
          <w:szCs w:val="28"/>
          <w:lang w:val="ru-RU"/>
        </w:rPr>
        <w:t xml:space="preserve"> </w:t>
      </w:r>
      <w:r w:rsidR="00D553EF" w:rsidRPr="00971F4B">
        <w:rPr>
          <w:sz w:val="28"/>
          <w:szCs w:val="28"/>
          <w:lang w:val="ru-RU"/>
        </w:rPr>
        <w:t>проектной документации</w:t>
      </w:r>
      <w:r w:rsidR="00122995" w:rsidRPr="00971F4B">
        <w:rPr>
          <w:sz w:val="28"/>
          <w:szCs w:val="28"/>
          <w:lang w:val="ru-RU"/>
        </w:rPr>
        <w:t xml:space="preserve"> </w:t>
      </w:r>
      <w:r w:rsidR="001D4F93" w:rsidRPr="00971F4B">
        <w:rPr>
          <w:sz w:val="28"/>
          <w:szCs w:val="28"/>
          <w:lang w:val="ru-RU"/>
        </w:rPr>
        <w:t>для строительства</w:t>
      </w:r>
      <w:r w:rsidR="006B2A63" w:rsidRPr="00971F4B">
        <w:rPr>
          <w:b/>
          <w:sz w:val="28"/>
          <w:szCs w:val="28"/>
          <w:lang w:val="ru-RU"/>
        </w:rPr>
        <w:t xml:space="preserve"> </w:t>
      </w:r>
    </w:p>
    <w:p w14:paraId="1F3E7301" w14:textId="7B445CE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8E3094">
        <w:rPr>
          <w:sz w:val="28"/>
          <w:szCs w:val="28"/>
          <w:lang w:val="ro-MD"/>
        </w:rPr>
        <w:t> </w:t>
      </w:r>
      <w:r w:rsidR="00A105C7" w:rsidRPr="00971F4B">
        <w:rPr>
          <w:sz w:val="28"/>
          <w:szCs w:val="28"/>
          <w:lang w:val="ru-RU"/>
        </w:rPr>
        <w:t>Проверка</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1D4F93" w:rsidRPr="00971F4B">
        <w:rPr>
          <w:rFonts w:ascii="Times New Roman CYR" w:hAnsi="Times New Roman CYR" w:cs="Times New Roman CYR"/>
          <w:sz w:val="28"/>
          <w:szCs w:val="28"/>
          <w:lang w:val="ru-RU"/>
        </w:rPr>
        <w:t>в том числе внесенных в нее впоследствии изменений и рабочих деталей, установленных распоряжениями по строительной площадке, представляет собой обязательный компонент  системы качества в строительстве</w:t>
      </w:r>
      <w:r w:rsidRPr="00971F4B">
        <w:rPr>
          <w:sz w:val="28"/>
          <w:szCs w:val="28"/>
          <w:lang w:val="ru-RU"/>
        </w:rPr>
        <w:t xml:space="preserve">. </w:t>
      </w:r>
    </w:p>
    <w:p w14:paraId="39CEBCB7" w14:textId="09604508"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(2)</w:t>
      </w:r>
      <w:r w:rsidR="008E3094">
        <w:rPr>
          <w:color w:val="000000"/>
          <w:sz w:val="28"/>
          <w:szCs w:val="28"/>
          <w:lang w:val="ro-MD"/>
        </w:rPr>
        <w:t> </w:t>
      </w:r>
      <w:r w:rsidR="001D4F93" w:rsidRPr="00971F4B">
        <w:rPr>
          <w:color w:val="000000"/>
          <w:sz w:val="28"/>
          <w:szCs w:val="28"/>
          <w:lang w:val="ru-RU"/>
        </w:rPr>
        <w:t>Цель п</w:t>
      </w:r>
      <w:r w:rsidR="00A105C7" w:rsidRPr="00971F4B">
        <w:rPr>
          <w:sz w:val="28"/>
          <w:szCs w:val="28"/>
          <w:highlight w:val="white"/>
          <w:lang w:val="ru-RU"/>
        </w:rPr>
        <w:t>роверк</w:t>
      </w:r>
      <w:r w:rsidR="001D4F93" w:rsidRPr="00971F4B">
        <w:rPr>
          <w:sz w:val="28"/>
          <w:szCs w:val="28"/>
          <w:highlight w:val="white"/>
          <w:lang w:val="ru-RU"/>
        </w:rPr>
        <w:t>и</w:t>
      </w:r>
      <w:r w:rsidRPr="00971F4B">
        <w:rPr>
          <w:sz w:val="28"/>
          <w:szCs w:val="28"/>
          <w:highlight w:val="white"/>
          <w:lang w:val="ru-RU"/>
        </w:rPr>
        <w:t xml:space="preserve"> </w:t>
      </w:r>
      <w:r w:rsidR="00D553EF" w:rsidRPr="00971F4B">
        <w:rPr>
          <w:sz w:val="28"/>
          <w:szCs w:val="28"/>
          <w:highlight w:val="white"/>
          <w:lang w:val="ru-RU"/>
        </w:rPr>
        <w:t>проектной документации</w:t>
      </w:r>
      <w:r w:rsidR="001D4F93" w:rsidRPr="00971F4B">
        <w:rPr>
          <w:sz w:val="28"/>
          <w:szCs w:val="28"/>
          <w:highlight w:val="white"/>
          <w:lang w:val="ru-RU"/>
        </w:rPr>
        <w:t xml:space="preserve"> состоит в</w:t>
      </w:r>
      <w:r w:rsidRPr="00971F4B">
        <w:rPr>
          <w:sz w:val="28"/>
          <w:szCs w:val="28"/>
          <w:highlight w:val="white"/>
          <w:lang w:val="ru-RU"/>
        </w:rPr>
        <w:t xml:space="preserve"> </w:t>
      </w:r>
      <w:r w:rsidR="00367CA3" w:rsidRPr="00971F4B">
        <w:rPr>
          <w:sz w:val="28"/>
          <w:szCs w:val="28"/>
          <w:highlight w:val="white"/>
          <w:lang w:val="ru-RU"/>
        </w:rPr>
        <w:t>соблюдени</w:t>
      </w:r>
      <w:r w:rsidR="001D4F93" w:rsidRPr="00971F4B">
        <w:rPr>
          <w:sz w:val="28"/>
          <w:szCs w:val="28"/>
          <w:highlight w:val="white"/>
          <w:lang w:val="ru-RU"/>
        </w:rPr>
        <w:t>и</w:t>
      </w:r>
      <w:r w:rsidRPr="00971F4B">
        <w:rPr>
          <w:sz w:val="28"/>
          <w:szCs w:val="28"/>
          <w:highlight w:val="white"/>
          <w:lang w:val="ru-RU"/>
        </w:rPr>
        <w:t xml:space="preserve"> </w:t>
      </w:r>
      <w:r w:rsidR="00E91093" w:rsidRPr="00971F4B">
        <w:rPr>
          <w:sz w:val="28"/>
          <w:szCs w:val="28"/>
          <w:highlight w:val="white"/>
          <w:lang w:val="ru-RU"/>
        </w:rPr>
        <w:t>градостроительной документации</w:t>
      </w:r>
      <w:r w:rsidRPr="00971F4B">
        <w:rPr>
          <w:sz w:val="28"/>
          <w:szCs w:val="28"/>
          <w:highlight w:val="white"/>
          <w:lang w:val="ru-RU"/>
        </w:rPr>
        <w:t xml:space="preserve"> </w:t>
      </w:r>
      <w:r w:rsidR="00124B4D" w:rsidRPr="00971F4B">
        <w:rPr>
          <w:sz w:val="28"/>
          <w:szCs w:val="28"/>
          <w:highlight w:val="white"/>
          <w:lang w:val="ru-RU"/>
        </w:rPr>
        <w:t>и</w:t>
      </w:r>
      <w:r w:rsidRPr="00971F4B">
        <w:rPr>
          <w:sz w:val="28"/>
          <w:szCs w:val="28"/>
          <w:highlight w:val="white"/>
          <w:lang w:val="ru-RU"/>
        </w:rPr>
        <w:t xml:space="preserve"> </w:t>
      </w:r>
      <w:r w:rsidR="00124B4D" w:rsidRPr="00971F4B">
        <w:rPr>
          <w:sz w:val="28"/>
          <w:szCs w:val="28"/>
          <w:highlight w:val="white"/>
          <w:lang w:val="ru-RU"/>
        </w:rPr>
        <w:t>технических нормативов</w:t>
      </w:r>
      <w:r w:rsidRPr="00971F4B">
        <w:rPr>
          <w:sz w:val="28"/>
          <w:szCs w:val="28"/>
          <w:highlight w:val="white"/>
          <w:lang w:val="ru-RU"/>
        </w:rPr>
        <w:t xml:space="preserve"> </w:t>
      </w:r>
      <w:r w:rsidR="00124B4D" w:rsidRPr="00971F4B">
        <w:rPr>
          <w:sz w:val="28"/>
          <w:szCs w:val="28"/>
          <w:highlight w:val="white"/>
          <w:lang w:val="ru-RU"/>
        </w:rPr>
        <w:t>по</w:t>
      </w:r>
      <w:r w:rsidRPr="00971F4B">
        <w:rPr>
          <w:sz w:val="28"/>
          <w:szCs w:val="28"/>
          <w:highlight w:val="white"/>
          <w:lang w:val="ru-RU"/>
        </w:rPr>
        <w:t xml:space="preserve"> </w:t>
      </w:r>
      <w:r w:rsidR="00DA06A8" w:rsidRPr="00971F4B">
        <w:rPr>
          <w:sz w:val="28"/>
          <w:szCs w:val="28"/>
          <w:highlight w:val="white"/>
          <w:lang w:val="ru-RU"/>
        </w:rPr>
        <w:t>обеспечени</w:t>
      </w:r>
      <w:r w:rsidR="00124B4D" w:rsidRPr="00971F4B">
        <w:rPr>
          <w:sz w:val="28"/>
          <w:szCs w:val="28"/>
          <w:highlight w:val="white"/>
          <w:lang w:val="ru-RU"/>
        </w:rPr>
        <w:t>ю</w:t>
      </w:r>
      <w:r w:rsidRPr="00971F4B">
        <w:rPr>
          <w:sz w:val="28"/>
          <w:szCs w:val="28"/>
          <w:highlight w:val="white"/>
          <w:lang w:val="ru-RU"/>
        </w:rPr>
        <w:t xml:space="preserve"> </w:t>
      </w:r>
      <w:r w:rsidR="00C95A4B" w:rsidRPr="00971F4B">
        <w:rPr>
          <w:sz w:val="28"/>
          <w:szCs w:val="28"/>
          <w:highlight w:val="white"/>
          <w:lang w:val="ru-RU"/>
        </w:rPr>
        <w:t>требований</w:t>
      </w:r>
      <w:r w:rsidRPr="00971F4B">
        <w:rPr>
          <w:sz w:val="28"/>
          <w:szCs w:val="28"/>
          <w:highlight w:val="white"/>
          <w:lang w:val="ru-RU"/>
        </w:rPr>
        <w:t xml:space="preserve"> </w:t>
      </w:r>
      <w:r w:rsidR="00124B4D" w:rsidRPr="00971F4B">
        <w:rPr>
          <w:rFonts w:ascii="Times New Roman CYR" w:hAnsi="Times New Roman CYR" w:cs="Times New Roman CYR"/>
          <w:sz w:val="28"/>
          <w:szCs w:val="28"/>
          <w:lang w:val="ru-RU"/>
        </w:rPr>
        <w:t>системы качества в строительстве</w:t>
      </w:r>
      <w:r w:rsidRPr="00971F4B">
        <w:rPr>
          <w:sz w:val="28"/>
          <w:szCs w:val="28"/>
          <w:highlight w:val="white"/>
          <w:lang w:val="ru-RU"/>
        </w:rPr>
        <w:t>.</w:t>
      </w:r>
    </w:p>
    <w:p w14:paraId="4B2A79AB" w14:textId="696EA0CC"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(3)</w:t>
      </w:r>
      <w:r w:rsidR="008E3094">
        <w:rPr>
          <w:color w:val="000000"/>
          <w:sz w:val="28"/>
          <w:szCs w:val="28"/>
          <w:lang w:val="ro-MD"/>
        </w:rPr>
        <w:t> </w:t>
      </w:r>
      <w:r w:rsidR="00A105C7" w:rsidRPr="00971F4B">
        <w:rPr>
          <w:color w:val="000000"/>
          <w:sz w:val="28"/>
          <w:szCs w:val="28"/>
          <w:lang w:val="ru-RU"/>
        </w:rPr>
        <w:t>Проверка</w:t>
      </w:r>
      <w:r w:rsidRPr="00971F4B">
        <w:rPr>
          <w:color w:val="000000"/>
          <w:sz w:val="28"/>
          <w:szCs w:val="28"/>
          <w:lang w:val="ru-RU"/>
        </w:rPr>
        <w:t xml:space="preserve"> </w:t>
      </w:r>
      <w:r w:rsidR="00D553EF" w:rsidRPr="00971F4B">
        <w:rPr>
          <w:color w:val="000000"/>
          <w:sz w:val="28"/>
          <w:szCs w:val="28"/>
          <w:lang w:val="ru-RU"/>
        </w:rPr>
        <w:t>проектной документации</w:t>
      </w:r>
      <w:r w:rsidRPr="00971F4B">
        <w:rPr>
          <w:color w:val="000000"/>
          <w:sz w:val="28"/>
          <w:szCs w:val="28"/>
          <w:lang w:val="ru-RU"/>
        </w:rPr>
        <w:t xml:space="preserve"> </w:t>
      </w:r>
      <w:r w:rsidR="00124B4D" w:rsidRPr="00971F4B">
        <w:rPr>
          <w:color w:val="000000"/>
          <w:sz w:val="28"/>
          <w:szCs w:val="28"/>
          <w:lang w:val="ru-RU"/>
        </w:rPr>
        <w:t>на предмет</w:t>
      </w:r>
      <w:r w:rsidRPr="00971F4B">
        <w:rPr>
          <w:color w:val="000000"/>
          <w:sz w:val="28"/>
          <w:szCs w:val="28"/>
          <w:lang w:val="ru-RU"/>
        </w:rPr>
        <w:t xml:space="preserve"> </w:t>
      </w:r>
      <w:r w:rsidR="0019543A" w:rsidRPr="00971F4B">
        <w:rPr>
          <w:color w:val="000000"/>
          <w:sz w:val="28"/>
          <w:szCs w:val="28"/>
          <w:lang w:val="ru-RU"/>
        </w:rPr>
        <w:t>соблюдения</w:t>
      </w:r>
      <w:r w:rsidRPr="00971F4B">
        <w:rPr>
          <w:color w:val="000000"/>
          <w:sz w:val="28"/>
          <w:szCs w:val="28"/>
          <w:lang w:val="ru-RU"/>
        </w:rPr>
        <w:t xml:space="preserve"> </w:t>
      </w:r>
      <w:r w:rsidR="00BC7768" w:rsidRPr="00971F4B">
        <w:rPr>
          <w:color w:val="000000"/>
          <w:sz w:val="28"/>
          <w:szCs w:val="28"/>
          <w:lang w:val="ru-RU"/>
        </w:rPr>
        <w:t>нормативных документов</w:t>
      </w:r>
      <w:r w:rsidRPr="00971F4B">
        <w:rPr>
          <w:color w:val="000000"/>
          <w:sz w:val="28"/>
          <w:szCs w:val="28"/>
          <w:lang w:val="ru-RU"/>
        </w:rPr>
        <w:t xml:space="preserve"> </w:t>
      </w:r>
      <w:r w:rsidR="00124B4D" w:rsidRPr="00971F4B">
        <w:rPr>
          <w:color w:val="000000"/>
          <w:sz w:val="28"/>
          <w:szCs w:val="28"/>
          <w:lang w:val="ru-RU"/>
        </w:rPr>
        <w:t xml:space="preserve">в отношении обязательных требований проводится аттестованными </w:t>
      </w:r>
      <w:r w:rsidR="005C2AFF" w:rsidRPr="00971F4B">
        <w:rPr>
          <w:color w:val="000000"/>
          <w:sz w:val="28"/>
          <w:szCs w:val="28"/>
          <w:lang w:val="ru-RU"/>
        </w:rPr>
        <w:t>проверяющи</w:t>
      </w:r>
      <w:r w:rsidR="00124B4D" w:rsidRPr="00971F4B">
        <w:rPr>
          <w:color w:val="000000"/>
          <w:sz w:val="28"/>
          <w:szCs w:val="28"/>
          <w:lang w:val="ru-RU"/>
        </w:rPr>
        <w:t>ми</w:t>
      </w:r>
      <w:r w:rsidR="005C2AFF" w:rsidRPr="00971F4B">
        <w:rPr>
          <w:color w:val="000000"/>
          <w:sz w:val="28"/>
          <w:szCs w:val="28"/>
          <w:lang w:val="ru-RU"/>
        </w:rPr>
        <w:t xml:space="preserve"> проектов</w:t>
      </w:r>
      <w:r w:rsidRPr="00971F4B">
        <w:rPr>
          <w:sz w:val="28"/>
          <w:szCs w:val="28"/>
          <w:lang w:val="ru-RU"/>
        </w:rPr>
        <w:t>.</w:t>
      </w:r>
    </w:p>
    <w:p w14:paraId="378A7003" w14:textId="18CB122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(4)</w:t>
      </w:r>
      <w:r w:rsidR="008E3094">
        <w:rPr>
          <w:sz w:val="28"/>
          <w:szCs w:val="28"/>
          <w:lang w:val="ro-MD"/>
        </w:rPr>
        <w:t> </w:t>
      </w:r>
      <w:r w:rsidR="00124B4D" w:rsidRPr="00971F4B">
        <w:rPr>
          <w:sz w:val="28"/>
          <w:szCs w:val="28"/>
          <w:lang w:val="ru-RU"/>
        </w:rPr>
        <w:t>Проектная д</w:t>
      </w:r>
      <w:r w:rsidR="006C0E41" w:rsidRPr="00971F4B">
        <w:rPr>
          <w:sz w:val="28"/>
          <w:szCs w:val="28"/>
          <w:lang w:val="ru-RU"/>
        </w:rPr>
        <w:t>окументация</w:t>
      </w:r>
      <w:r w:rsidR="00124B4D" w:rsidRPr="00971F4B">
        <w:rPr>
          <w:sz w:val="28"/>
          <w:szCs w:val="28"/>
          <w:lang w:val="ru-RU"/>
        </w:rPr>
        <w:t xml:space="preserve">, разработанная и проверенная </w:t>
      </w:r>
      <w:r w:rsidR="00F74C43" w:rsidRPr="00971F4B">
        <w:rPr>
          <w:sz w:val="28"/>
          <w:szCs w:val="28"/>
          <w:lang w:val="ru-RU"/>
        </w:rPr>
        <w:t>в порядке, установленном</w:t>
      </w:r>
      <w:r w:rsidRPr="00971F4B">
        <w:rPr>
          <w:sz w:val="28"/>
          <w:szCs w:val="28"/>
          <w:lang w:val="ru-RU"/>
        </w:rPr>
        <w:t xml:space="preserve"> </w:t>
      </w:r>
      <w:r w:rsidR="001C554E" w:rsidRPr="00971F4B">
        <w:rPr>
          <w:sz w:val="28"/>
          <w:szCs w:val="28"/>
          <w:lang w:val="ru-RU"/>
        </w:rPr>
        <w:t>настоящим Кодексом</w:t>
      </w:r>
      <w:r w:rsidRPr="00971F4B">
        <w:rPr>
          <w:sz w:val="28"/>
          <w:szCs w:val="28"/>
          <w:lang w:val="ru-RU"/>
        </w:rPr>
        <w:t xml:space="preserve">, </w:t>
      </w:r>
      <w:r w:rsidR="00124B4D" w:rsidRPr="00971F4B">
        <w:rPr>
          <w:sz w:val="28"/>
          <w:szCs w:val="28"/>
          <w:lang w:val="ru-RU"/>
        </w:rPr>
        <w:t>больше не подлежит дополнительным согласованиям</w:t>
      </w:r>
      <w:r w:rsidRPr="00971F4B">
        <w:rPr>
          <w:sz w:val="28"/>
          <w:szCs w:val="28"/>
          <w:lang w:val="ru-RU"/>
        </w:rPr>
        <w:t xml:space="preserve">. </w:t>
      </w:r>
    </w:p>
    <w:p w14:paraId="54F7E33A" w14:textId="2C81CD0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(5)</w:t>
      </w:r>
      <w:r w:rsidR="008E3094">
        <w:rPr>
          <w:sz w:val="28"/>
          <w:szCs w:val="28"/>
          <w:lang w:val="ro-MD"/>
        </w:rPr>
        <w:t> </w:t>
      </w:r>
      <w:r w:rsidR="00124B4D" w:rsidRPr="00971F4B">
        <w:rPr>
          <w:sz w:val="28"/>
          <w:szCs w:val="28"/>
          <w:lang w:val="ru-RU"/>
        </w:rPr>
        <w:t xml:space="preserve">Проектная документация на работы, предусмотренные частью (1) статьи 150, проверяется </w:t>
      </w:r>
      <w:r w:rsidR="00124B4D" w:rsidRPr="00971F4B">
        <w:rPr>
          <w:color w:val="000000"/>
          <w:sz w:val="28"/>
          <w:szCs w:val="28"/>
          <w:lang w:val="ru-RU"/>
        </w:rPr>
        <w:t>аттестованными проверяющими проектов</w:t>
      </w:r>
      <w:r w:rsidRPr="00971F4B">
        <w:rPr>
          <w:sz w:val="28"/>
          <w:szCs w:val="28"/>
          <w:lang w:val="ru-RU"/>
        </w:rPr>
        <w:t xml:space="preserve">. </w:t>
      </w:r>
    </w:p>
    <w:p w14:paraId="44D5147E" w14:textId="71565AE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(6)</w:t>
      </w:r>
      <w:r w:rsidR="008E3094">
        <w:rPr>
          <w:sz w:val="28"/>
          <w:szCs w:val="28"/>
          <w:lang w:val="ro-MD"/>
        </w:rPr>
        <w:t> </w:t>
      </w:r>
      <w:r w:rsidR="003A3DE6" w:rsidRPr="00971F4B">
        <w:rPr>
          <w:sz w:val="28"/>
          <w:szCs w:val="28"/>
          <w:highlight w:val="white"/>
          <w:lang w:val="ru-RU"/>
        </w:rPr>
        <w:t>Центральный отраслевой орган</w:t>
      </w:r>
      <w:r w:rsidRPr="00971F4B">
        <w:rPr>
          <w:sz w:val="28"/>
          <w:szCs w:val="28"/>
          <w:highlight w:val="white"/>
          <w:lang w:val="ru-RU"/>
        </w:rPr>
        <w:t xml:space="preserve"> </w:t>
      </w:r>
      <w:r w:rsidR="00124B4D" w:rsidRPr="00971F4B">
        <w:rPr>
          <w:sz w:val="28"/>
          <w:szCs w:val="28"/>
          <w:highlight w:val="white"/>
          <w:lang w:val="ru-RU"/>
        </w:rPr>
        <w:t xml:space="preserve">разрабатывает и представляет на утверждение </w:t>
      </w:r>
      <w:r w:rsidR="004E47C0" w:rsidRPr="00971F4B">
        <w:rPr>
          <w:sz w:val="28"/>
          <w:szCs w:val="28"/>
          <w:highlight w:val="white"/>
          <w:lang w:val="ru-RU"/>
        </w:rPr>
        <w:t>Правительств</w:t>
      </w:r>
      <w:r w:rsidR="00124B4D" w:rsidRPr="00971F4B">
        <w:rPr>
          <w:sz w:val="28"/>
          <w:szCs w:val="28"/>
          <w:highlight w:val="white"/>
          <w:lang w:val="ru-RU"/>
        </w:rPr>
        <w:t xml:space="preserve">у положение о </w:t>
      </w:r>
      <w:r w:rsidR="00A105C7" w:rsidRPr="00971F4B">
        <w:rPr>
          <w:sz w:val="28"/>
          <w:szCs w:val="28"/>
          <w:highlight w:val="white"/>
          <w:lang w:val="ru-RU"/>
        </w:rPr>
        <w:t>проверк</w:t>
      </w:r>
      <w:r w:rsidR="00124B4D" w:rsidRPr="00971F4B">
        <w:rPr>
          <w:sz w:val="28"/>
          <w:szCs w:val="28"/>
          <w:highlight w:val="white"/>
          <w:lang w:val="ru-RU"/>
        </w:rPr>
        <w:t>е</w:t>
      </w:r>
      <w:r w:rsidRPr="00971F4B">
        <w:rPr>
          <w:sz w:val="28"/>
          <w:szCs w:val="28"/>
          <w:highlight w:val="white"/>
          <w:lang w:val="ru-RU"/>
        </w:rPr>
        <w:t xml:space="preserve"> </w:t>
      </w:r>
      <w:r w:rsidR="00D553EF" w:rsidRPr="00971F4B">
        <w:rPr>
          <w:sz w:val="28"/>
          <w:szCs w:val="28"/>
          <w:highlight w:val="white"/>
          <w:lang w:val="ru-RU"/>
        </w:rPr>
        <w:t>проектной документации</w:t>
      </w:r>
      <w:r w:rsidRPr="00971F4B">
        <w:rPr>
          <w:sz w:val="28"/>
          <w:szCs w:val="28"/>
          <w:highlight w:val="white"/>
          <w:lang w:val="ru-RU"/>
        </w:rPr>
        <w:t xml:space="preserve"> </w:t>
      </w:r>
      <w:r w:rsidR="001D4F93" w:rsidRPr="00971F4B">
        <w:rPr>
          <w:sz w:val="28"/>
          <w:szCs w:val="28"/>
          <w:highlight w:val="white"/>
          <w:lang w:val="ru-RU"/>
        </w:rPr>
        <w:t>для строительства</w:t>
      </w:r>
      <w:r w:rsidRPr="00971F4B">
        <w:rPr>
          <w:sz w:val="28"/>
          <w:szCs w:val="28"/>
          <w:highlight w:val="white"/>
          <w:lang w:val="ru-RU"/>
        </w:rPr>
        <w:t>.</w:t>
      </w:r>
    </w:p>
    <w:p w14:paraId="3D7FF93E" w14:textId="5531DC8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(7)</w:t>
      </w:r>
      <w:r w:rsidR="008E3094">
        <w:rPr>
          <w:sz w:val="28"/>
          <w:szCs w:val="28"/>
          <w:lang w:val="ro-MD"/>
        </w:rPr>
        <w:t> </w:t>
      </w:r>
      <w:r w:rsidR="00BC7768" w:rsidRPr="00971F4B">
        <w:rPr>
          <w:sz w:val="28"/>
          <w:szCs w:val="28"/>
          <w:lang w:val="ru-RU"/>
        </w:rPr>
        <w:t>Запрещается</w:t>
      </w:r>
      <w:r w:rsidRPr="00971F4B">
        <w:rPr>
          <w:sz w:val="28"/>
          <w:szCs w:val="28"/>
          <w:lang w:val="ru-RU"/>
        </w:rPr>
        <w:t xml:space="preserve"> </w:t>
      </w:r>
      <w:r w:rsidR="00874A21" w:rsidRPr="00971F4B">
        <w:rPr>
          <w:sz w:val="28"/>
          <w:szCs w:val="28"/>
          <w:lang w:val="ru-RU"/>
        </w:rPr>
        <w:t>использова</w:t>
      </w:r>
      <w:r w:rsidR="00124B4D" w:rsidRPr="00971F4B">
        <w:rPr>
          <w:sz w:val="28"/>
          <w:szCs w:val="28"/>
          <w:lang w:val="ru-RU"/>
        </w:rPr>
        <w:t>ть не проверенные</w:t>
      </w:r>
      <w:r w:rsidRPr="00971F4B">
        <w:rPr>
          <w:sz w:val="28"/>
          <w:szCs w:val="28"/>
          <w:lang w:val="ru-RU"/>
        </w:rPr>
        <w:t xml:space="preserve"> </w:t>
      </w:r>
      <w:r w:rsidR="00D553EF" w:rsidRPr="00971F4B">
        <w:rPr>
          <w:sz w:val="28"/>
          <w:szCs w:val="28"/>
          <w:lang w:val="ru-RU"/>
        </w:rPr>
        <w:t>проектн</w:t>
      </w:r>
      <w:r w:rsidR="00124B4D" w:rsidRPr="00971F4B">
        <w:rPr>
          <w:sz w:val="28"/>
          <w:szCs w:val="28"/>
          <w:lang w:val="ru-RU"/>
        </w:rPr>
        <w:t>ую</w:t>
      </w:r>
      <w:r w:rsidR="00D553EF" w:rsidRPr="00971F4B">
        <w:rPr>
          <w:sz w:val="28"/>
          <w:szCs w:val="28"/>
          <w:lang w:val="ru-RU"/>
        </w:rPr>
        <w:t xml:space="preserve"> документаци</w:t>
      </w:r>
      <w:r w:rsidR="00124B4D" w:rsidRPr="00971F4B">
        <w:rPr>
          <w:sz w:val="28"/>
          <w:szCs w:val="28"/>
          <w:lang w:val="ru-RU"/>
        </w:rPr>
        <w:t>ю</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124B4D" w:rsidRPr="00971F4B">
        <w:rPr>
          <w:sz w:val="28"/>
          <w:szCs w:val="28"/>
          <w:lang w:val="ru-RU"/>
        </w:rPr>
        <w:t>рабочие детали</w:t>
      </w:r>
      <w:r w:rsidRPr="00971F4B">
        <w:rPr>
          <w:sz w:val="28"/>
          <w:szCs w:val="28"/>
          <w:lang w:val="ru-RU"/>
        </w:rPr>
        <w:t xml:space="preserve">. </w:t>
      </w:r>
      <w:r w:rsidR="00874A21" w:rsidRPr="00971F4B">
        <w:rPr>
          <w:sz w:val="28"/>
          <w:szCs w:val="28"/>
          <w:lang w:val="ru-RU"/>
        </w:rPr>
        <w:t>Использование</w:t>
      </w:r>
      <w:r w:rsidRPr="00971F4B">
        <w:rPr>
          <w:sz w:val="28"/>
          <w:szCs w:val="28"/>
          <w:lang w:val="ru-RU"/>
        </w:rPr>
        <w:t xml:space="preserve"> </w:t>
      </w:r>
      <w:r w:rsidR="00124B4D" w:rsidRPr="00971F4B">
        <w:rPr>
          <w:sz w:val="28"/>
          <w:szCs w:val="28"/>
          <w:lang w:val="ru-RU"/>
        </w:rPr>
        <w:t xml:space="preserve">не проверенных </w:t>
      </w:r>
      <w:r w:rsidR="00D553EF" w:rsidRPr="00971F4B">
        <w:rPr>
          <w:sz w:val="28"/>
          <w:szCs w:val="28"/>
          <w:lang w:val="ru-RU"/>
        </w:rPr>
        <w:t>проектной документации</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124B4D" w:rsidRPr="00971F4B">
        <w:rPr>
          <w:sz w:val="28"/>
          <w:szCs w:val="28"/>
          <w:lang w:val="ru-RU"/>
        </w:rPr>
        <w:t xml:space="preserve">рабочих деталей чревато привлечением к ответственности за правонарушения или, </w:t>
      </w:r>
      <w:r w:rsidR="00E91093" w:rsidRPr="00971F4B">
        <w:rPr>
          <w:sz w:val="28"/>
          <w:szCs w:val="28"/>
          <w:lang w:val="ru-RU"/>
        </w:rPr>
        <w:t>по обстоятельствам</w:t>
      </w:r>
      <w:r w:rsidR="00124B4D" w:rsidRPr="00971F4B">
        <w:rPr>
          <w:sz w:val="28"/>
          <w:szCs w:val="28"/>
          <w:lang w:val="ru-RU"/>
        </w:rPr>
        <w:t>, к уголовной ответственности</w:t>
      </w:r>
      <w:r w:rsidRPr="00971F4B">
        <w:rPr>
          <w:sz w:val="28"/>
          <w:szCs w:val="28"/>
          <w:lang w:val="ru-RU"/>
        </w:rPr>
        <w:t xml:space="preserve">. </w:t>
      </w:r>
    </w:p>
    <w:p w14:paraId="7189A6B2" w14:textId="671922C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(8)</w:t>
      </w:r>
      <w:r w:rsidR="008E3094">
        <w:rPr>
          <w:sz w:val="28"/>
          <w:szCs w:val="28"/>
          <w:lang w:val="ro-MD"/>
        </w:rPr>
        <w:t> </w:t>
      </w:r>
      <w:r w:rsidR="00124B4D" w:rsidRPr="00971F4B">
        <w:rPr>
          <w:sz w:val="28"/>
          <w:szCs w:val="28"/>
          <w:lang w:val="ru-RU"/>
        </w:rPr>
        <w:t>Если в ходе исполнения</w:t>
      </w:r>
      <w:r w:rsidRPr="00971F4B">
        <w:rPr>
          <w:sz w:val="28"/>
          <w:szCs w:val="28"/>
          <w:lang w:val="ru-RU"/>
        </w:rPr>
        <w:t xml:space="preserve">, </w:t>
      </w:r>
      <w:r w:rsidR="00124B4D" w:rsidRPr="00971F4B">
        <w:rPr>
          <w:sz w:val="28"/>
          <w:szCs w:val="28"/>
          <w:lang w:val="ru-RU"/>
        </w:rPr>
        <w:t xml:space="preserve">по четко обоснованным причинам, </w:t>
      </w:r>
      <w:r w:rsidR="00F54CCA" w:rsidRPr="00971F4B">
        <w:rPr>
          <w:sz w:val="28"/>
          <w:szCs w:val="28"/>
          <w:lang w:val="ru-RU"/>
        </w:rPr>
        <w:t>возникает необходимость в</w:t>
      </w:r>
      <w:r w:rsidR="00973595" w:rsidRPr="00971F4B">
        <w:rPr>
          <w:sz w:val="28"/>
          <w:szCs w:val="28"/>
          <w:lang w:val="ru-RU"/>
        </w:rPr>
        <w:t>несения</w:t>
      </w:r>
      <w:r w:rsidR="00F54CCA" w:rsidRPr="00971F4B">
        <w:rPr>
          <w:sz w:val="28"/>
          <w:szCs w:val="28"/>
          <w:lang w:val="ru-RU"/>
        </w:rPr>
        <w:t xml:space="preserve"> определенных изменени</w:t>
      </w:r>
      <w:r w:rsidR="00973595" w:rsidRPr="00971F4B">
        <w:rPr>
          <w:sz w:val="28"/>
          <w:szCs w:val="28"/>
          <w:lang w:val="ru-RU"/>
        </w:rPr>
        <w:t>й в</w:t>
      </w:r>
      <w:r w:rsidR="00F54CCA" w:rsidRPr="00971F4B">
        <w:rPr>
          <w:sz w:val="28"/>
          <w:szCs w:val="28"/>
          <w:lang w:val="ru-RU"/>
        </w:rPr>
        <w:t xml:space="preserve"> проверенн</w:t>
      </w:r>
      <w:r w:rsidR="00973595" w:rsidRPr="00971F4B">
        <w:rPr>
          <w:sz w:val="28"/>
          <w:szCs w:val="28"/>
          <w:lang w:val="ru-RU"/>
        </w:rPr>
        <w:t>ый</w:t>
      </w:r>
      <w:r w:rsidR="00F54CCA" w:rsidRPr="00971F4B">
        <w:rPr>
          <w:sz w:val="28"/>
          <w:szCs w:val="28"/>
          <w:lang w:val="ru-RU"/>
        </w:rPr>
        <w:t xml:space="preserve"> и заверенн</w:t>
      </w:r>
      <w:r w:rsidR="00973595" w:rsidRPr="00971F4B">
        <w:rPr>
          <w:sz w:val="28"/>
          <w:szCs w:val="28"/>
          <w:lang w:val="ru-RU"/>
        </w:rPr>
        <w:t>ый</w:t>
      </w:r>
      <w:r w:rsidR="00F54CCA" w:rsidRPr="00971F4B">
        <w:rPr>
          <w:sz w:val="28"/>
          <w:szCs w:val="28"/>
          <w:lang w:val="ru-RU"/>
        </w:rPr>
        <w:t xml:space="preserve"> печатью проект, </w:t>
      </w:r>
      <w:r w:rsidR="00973595" w:rsidRPr="00971F4B">
        <w:rPr>
          <w:sz w:val="28"/>
          <w:szCs w:val="28"/>
          <w:lang w:val="ru-RU"/>
        </w:rPr>
        <w:t xml:space="preserve">тогда </w:t>
      </w:r>
      <w:r w:rsidR="0096604E" w:rsidRPr="00971F4B">
        <w:rPr>
          <w:sz w:val="28"/>
          <w:szCs w:val="28"/>
          <w:lang w:val="ru-RU"/>
        </w:rPr>
        <w:t>проектировщик</w:t>
      </w:r>
      <w:r w:rsidR="00F54CCA" w:rsidRPr="00971F4B">
        <w:rPr>
          <w:sz w:val="28"/>
          <w:szCs w:val="28"/>
          <w:lang w:val="ru-RU"/>
        </w:rPr>
        <w:t xml:space="preserve"> принимает решение под личную ответственность о том</w:t>
      </w:r>
      <w:r w:rsidR="00973595" w:rsidRPr="00971F4B">
        <w:rPr>
          <w:sz w:val="28"/>
          <w:szCs w:val="28"/>
          <w:lang w:val="ru-RU"/>
        </w:rPr>
        <w:t>,</w:t>
      </w:r>
      <w:r w:rsidR="00F54CCA" w:rsidRPr="00971F4B">
        <w:rPr>
          <w:sz w:val="28"/>
          <w:szCs w:val="28"/>
          <w:lang w:val="ru-RU"/>
        </w:rPr>
        <w:t xml:space="preserve"> связаны они или нет с каким-либо из обязательных требований, проверенных в проекте</w:t>
      </w:r>
      <w:r w:rsidRPr="00971F4B">
        <w:rPr>
          <w:sz w:val="28"/>
          <w:szCs w:val="28"/>
          <w:lang w:val="ru-RU"/>
        </w:rPr>
        <w:t xml:space="preserve">. </w:t>
      </w:r>
      <w:r w:rsidR="00F54CCA" w:rsidRPr="00971F4B">
        <w:rPr>
          <w:sz w:val="28"/>
          <w:szCs w:val="28"/>
          <w:lang w:val="ru-RU"/>
        </w:rPr>
        <w:t>В положительном случае эти изменения должны быть проверены и заверены печатью аттестованным проверяющим</w:t>
      </w:r>
      <w:r w:rsidRPr="00971F4B">
        <w:rPr>
          <w:sz w:val="28"/>
          <w:szCs w:val="28"/>
          <w:lang w:val="ru-RU"/>
        </w:rPr>
        <w:t xml:space="preserve">, </w:t>
      </w:r>
      <w:r w:rsidR="00F54CCA" w:rsidRPr="00971F4B">
        <w:rPr>
          <w:sz w:val="28"/>
          <w:szCs w:val="28"/>
          <w:lang w:val="ru-RU"/>
        </w:rPr>
        <w:t>который</w:t>
      </w:r>
      <w:r w:rsidRPr="00971F4B">
        <w:rPr>
          <w:sz w:val="28"/>
          <w:szCs w:val="28"/>
          <w:lang w:val="ru-RU"/>
        </w:rPr>
        <w:t xml:space="preserve">, </w:t>
      </w:r>
      <w:r w:rsidR="008D3B8B" w:rsidRPr="00971F4B">
        <w:rPr>
          <w:sz w:val="28"/>
          <w:szCs w:val="28"/>
          <w:lang w:val="ru-RU"/>
        </w:rPr>
        <w:t>в зависимости от</w:t>
      </w:r>
      <w:r w:rsidRPr="00971F4B">
        <w:rPr>
          <w:sz w:val="28"/>
          <w:szCs w:val="28"/>
          <w:lang w:val="ru-RU"/>
        </w:rPr>
        <w:t xml:space="preserve"> </w:t>
      </w:r>
      <w:r w:rsidR="00F54CCA" w:rsidRPr="00971F4B">
        <w:rPr>
          <w:sz w:val="28"/>
          <w:szCs w:val="28"/>
          <w:lang w:val="ru-RU"/>
        </w:rPr>
        <w:t xml:space="preserve">их масштаба, определяет, необходимо </w:t>
      </w:r>
      <w:r w:rsidR="00A105C7" w:rsidRPr="00971F4B">
        <w:rPr>
          <w:sz w:val="28"/>
          <w:szCs w:val="28"/>
          <w:lang w:val="ru-RU"/>
        </w:rPr>
        <w:t>или</w:t>
      </w:r>
      <w:r w:rsidRPr="00971F4B">
        <w:rPr>
          <w:sz w:val="28"/>
          <w:szCs w:val="28"/>
          <w:lang w:val="ru-RU"/>
        </w:rPr>
        <w:t xml:space="preserve"> </w:t>
      </w:r>
      <w:r w:rsidR="00F54CCA" w:rsidRPr="00971F4B">
        <w:rPr>
          <w:sz w:val="28"/>
          <w:szCs w:val="28"/>
          <w:lang w:val="ru-RU"/>
        </w:rPr>
        <w:t xml:space="preserve">нет снова проверить весь проект, а инвестор </w:t>
      </w:r>
      <w:r w:rsidR="003F6070" w:rsidRPr="00971F4B">
        <w:rPr>
          <w:sz w:val="28"/>
          <w:szCs w:val="28"/>
          <w:lang w:val="ru-RU"/>
        </w:rPr>
        <w:t>обязан</w:t>
      </w:r>
      <w:r w:rsidRPr="00971F4B">
        <w:rPr>
          <w:sz w:val="28"/>
          <w:szCs w:val="28"/>
          <w:lang w:val="ru-RU"/>
        </w:rPr>
        <w:t xml:space="preserve"> </w:t>
      </w:r>
      <w:r w:rsidR="00F54CCA" w:rsidRPr="00971F4B">
        <w:rPr>
          <w:sz w:val="28"/>
          <w:szCs w:val="28"/>
          <w:lang w:val="ru-RU"/>
        </w:rPr>
        <w:lastRenderedPageBreak/>
        <w:t>подчиниться этому решению</w:t>
      </w:r>
      <w:r w:rsidRPr="00971F4B">
        <w:rPr>
          <w:sz w:val="28"/>
          <w:szCs w:val="28"/>
          <w:lang w:val="ru-RU"/>
        </w:rPr>
        <w:t xml:space="preserve">. </w:t>
      </w:r>
      <w:r w:rsidR="00F54CCA" w:rsidRPr="00971F4B">
        <w:rPr>
          <w:sz w:val="28"/>
          <w:szCs w:val="28"/>
          <w:lang w:val="ru-RU"/>
        </w:rPr>
        <w:t xml:space="preserve">Если </w:t>
      </w:r>
      <w:r w:rsidR="0096604E" w:rsidRPr="00971F4B">
        <w:rPr>
          <w:sz w:val="28"/>
          <w:szCs w:val="28"/>
          <w:lang w:val="ru-RU"/>
        </w:rPr>
        <w:t>проектировщик</w:t>
      </w:r>
      <w:r w:rsidR="00F54CCA" w:rsidRPr="00971F4B">
        <w:rPr>
          <w:sz w:val="28"/>
          <w:szCs w:val="28"/>
          <w:lang w:val="ru-RU"/>
        </w:rPr>
        <w:t xml:space="preserve"> решает, что наступившие изменения не повлияли на какое-либо из обязательных требований, проверенных в проекте, и не требуется новая проверка измененных планов</w:t>
      </w:r>
      <w:r w:rsidR="005E3E00" w:rsidRPr="00971F4B">
        <w:rPr>
          <w:sz w:val="28"/>
          <w:szCs w:val="28"/>
          <w:lang w:val="ru-RU"/>
        </w:rPr>
        <w:t>,</w:t>
      </w:r>
      <w:r w:rsidR="00F54CCA" w:rsidRPr="00971F4B">
        <w:rPr>
          <w:sz w:val="28"/>
          <w:szCs w:val="28"/>
          <w:lang w:val="ru-RU"/>
        </w:rPr>
        <w:t xml:space="preserve"> тогда вся ответственность за данные </w:t>
      </w:r>
      <w:r w:rsidR="00E1446F" w:rsidRPr="00971F4B">
        <w:rPr>
          <w:sz w:val="28"/>
          <w:szCs w:val="28"/>
          <w:lang w:val="ru-RU"/>
        </w:rPr>
        <w:t>изменения</w:t>
      </w:r>
      <w:r w:rsidR="00F54CCA" w:rsidRPr="00971F4B">
        <w:rPr>
          <w:sz w:val="28"/>
          <w:szCs w:val="28"/>
          <w:lang w:val="ru-RU"/>
        </w:rPr>
        <w:t xml:space="preserve"> возлагается только на </w:t>
      </w:r>
      <w:r w:rsidR="0096604E" w:rsidRPr="00971F4B">
        <w:rPr>
          <w:sz w:val="28"/>
          <w:szCs w:val="28"/>
          <w:lang w:val="ru-RU"/>
        </w:rPr>
        <w:t>проектировщик</w:t>
      </w:r>
      <w:r w:rsidR="00F54CCA" w:rsidRPr="00971F4B">
        <w:rPr>
          <w:sz w:val="28"/>
          <w:szCs w:val="28"/>
          <w:lang w:val="ru-RU"/>
        </w:rPr>
        <w:t>а</w:t>
      </w:r>
      <w:r w:rsidRPr="00971F4B">
        <w:rPr>
          <w:sz w:val="28"/>
          <w:szCs w:val="28"/>
          <w:lang w:val="ru-RU"/>
        </w:rPr>
        <w:t>.</w:t>
      </w:r>
    </w:p>
    <w:p w14:paraId="48CCFF7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B70406E" w14:textId="54DB5DFC" w:rsidR="006B2A63" w:rsidRPr="00971F4B" w:rsidRDefault="00CD535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sdt>
        <w:sdtPr>
          <w:rPr>
            <w:lang w:val="ru-RU"/>
          </w:rPr>
          <w:tag w:val="goog_rdk_48"/>
          <w:id w:val="-119921865"/>
        </w:sdtPr>
        <w:sdtEndPr/>
        <w:sdtContent/>
      </w:sdt>
      <w:r w:rsidR="00603FCA" w:rsidRPr="00971F4B">
        <w:rPr>
          <w:b/>
          <w:sz w:val="28"/>
          <w:szCs w:val="28"/>
          <w:lang w:val="ru-RU"/>
        </w:rPr>
        <w:t>Статья</w:t>
      </w:r>
      <w:r w:rsidR="008E3094">
        <w:rPr>
          <w:b/>
          <w:sz w:val="28"/>
          <w:szCs w:val="28"/>
          <w:lang w:val="ro-MD"/>
        </w:rPr>
        <w:t> </w:t>
      </w:r>
      <w:r w:rsidR="006B2A63" w:rsidRPr="00971F4B">
        <w:rPr>
          <w:b/>
          <w:sz w:val="28"/>
          <w:szCs w:val="28"/>
          <w:lang w:val="ru-RU"/>
        </w:rPr>
        <w:t xml:space="preserve">130. </w:t>
      </w:r>
      <w:r w:rsidR="00F54CCA" w:rsidRPr="00971F4B">
        <w:rPr>
          <w:sz w:val="28"/>
          <w:szCs w:val="28"/>
          <w:lang w:val="ru-RU"/>
        </w:rPr>
        <w:t>Согласование</w:t>
      </w:r>
      <w:r w:rsidR="006B2A63" w:rsidRPr="00971F4B">
        <w:rPr>
          <w:sz w:val="28"/>
          <w:szCs w:val="28"/>
          <w:lang w:val="ru-RU"/>
        </w:rPr>
        <w:t xml:space="preserve"> </w:t>
      </w:r>
      <w:r w:rsidR="00D553EF" w:rsidRPr="00971F4B">
        <w:rPr>
          <w:sz w:val="28"/>
          <w:szCs w:val="28"/>
          <w:lang w:val="ru-RU"/>
        </w:rPr>
        <w:t>проектной документации</w:t>
      </w:r>
      <w:r w:rsidR="006B2A63" w:rsidRPr="00971F4B">
        <w:rPr>
          <w:sz w:val="28"/>
          <w:szCs w:val="28"/>
          <w:lang w:val="ru-RU"/>
        </w:rPr>
        <w:t xml:space="preserve"> </w:t>
      </w:r>
      <w:r w:rsidR="00F54CCA" w:rsidRPr="00971F4B">
        <w:rPr>
          <w:sz w:val="28"/>
          <w:szCs w:val="28"/>
          <w:lang w:val="ru-RU"/>
        </w:rPr>
        <w:t>эмитентами</w:t>
      </w:r>
      <w:r w:rsidR="006B2A63" w:rsidRPr="00971F4B">
        <w:rPr>
          <w:sz w:val="28"/>
          <w:szCs w:val="28"/>
          <w:lang w:val="ru-RU"/>
        </w:rPr>
        <w:t xml:space="preserve"> </w:t>
      </w:r>
      <w:r w:rsidR="00124B4D" w:rsidRPr="00971F4B">
        <w:rPr>
          <w:sz w:val="28"/>
          <w:szCs w:val="28"/>
          <w:lang w:val="ru-RU"/>
        </w:rPr>
        <w:t>разрешений на подключение</w:t>
      </w:r>
    </w:p>
    <w:p w14:paraId="1C64A683" w14:textId="0EB86EA9"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0"/>
        <w:rPr>
          <w:sz w:val="28"/>
          <w:szCs w:val="28"/>
          <w:lang w:val="ru-RU"/>
        </w:rPr>
      </w:pPr>
      <w:r w:rsidRPr="00971F4B">
        <w:rPr>
          <w:sz w:val="28"/>
          <w:szCs w:val="28"/>
          <w:lang w:val="ru-RU"/>
        </w:rPr>
        <w:t>(1)</w:t>
      </w:r>
      <w:r w:rsidR="00A24DD3">
        <w:rPr>
          <w:sz w:val="28"/>
          <w:szCs w:val="28"/>
          <w:lang w:val="ro-MD"/>
        </w:rPr>
        <w:t> </w:t>
      </w:r>
      <w:r w:rsidR="00F54CCA" w:rsidRPr="00971F4B">
        <w:rPr>
          <w:sz w:val="28"/>
          <w:szCs w:val="28"/>
          <w:lang w:val="ru-RU"/>
        </w:rPr>
        <w:t>При одобрении</w:t>
      </w:r>
      <w:r w:rsidRPr="00971F4B">
        <w:rPr>
          <w:sz w:val="28"/>
          <w:szCs w:val="28"/>
          <w:lang w:val="ru-RU"/>
        </w:rPr>
        <w:t xml:space="preserve"> </w:t>
      </w:r>
      <w:r w:rsidR="006A2195" w:rsidRPr="00971F4B">
        <w:rPr>
          <w:sz w:val="28"/>
          <w:szCs w:val="28"/>
          <w:lang w:val="ru-RU"/>
        </w:rPr>
        <w:t>и/или</w:t>
      </w:r>
      <w:r w:rsidRPr="00971F4B">
        <w:rPr>
          <w:sz w:val="28"/>
          <w:szCs w:val="28"/>
          <w:lang w:val="ru-RU"/>
        </w:rPr>
        <w:t xml:space="preserve"> </w:t>
      </w:r>
      <w:r w:rsidR="00136B9F" w:rsidRPr="00971F4B">
        <w:rPr>
          <w:sz w:val="28"/>
          <w:szCs w:val="28"/>
          <w:lang w:val="ru-RU"/>
        </w:rPr>
        <w:t>согласовани</w:t>
      </w:r>
      <w:r w:rsidR="00F54CCA" w:rsidRPr="00971F4B">
        <w:rPr>
          <w:sz w:val="28"/>
          <w:szCs w:val="28"/>
          <w:lang w:val="ru-RU"/>
        </w:rPr>
        <w:t>и</w:t>
      </w:r>
      <w:r w:rsidRPr="00971F4B">
        <w:rPr>
          <w:sz w:val="28"/>
          <w:szCs w:val="28"/>
          <w:lang w:val="ru-RU"/>
        </w:rPr>
        <w:t xml:space="preserve"> </w:t>
      </w:r>
      <w:r w:rsidR="00D553EF" w:rsidRPr="00971F4B">
        <w:rPr>
          <w:sz w:val="28"/>
          <w:szCs w:val="28"/>
          <w:lang w:val="ru-RU"/>
        </w:rPr>
        <w:t>проектной документации</w:t>
      </w:r>
      <w:r w:rsidR="00F54CCA" w:rsidRPr="00971F4B">
        <w:rPr>
          <w:sz w:val="28"/>
          <w:szCs w:val="28"/>
          <w:lang w:val="ru-RU"/>
        </w:rPr>
        <w:t>, разработанной на основе</w:t>
      </w:r>
      <w:r w:rsidRPr="00971F4B">
        <w:rPr>
          <w:sz w:val="28"/>
          <w:szCs w:val="28"/>
          <w:lang w:val="ru-RU"/>
        </w:rPr>
        <w:t xml:space="preserve"> </w:t>
      </w:r>
      <w:r w:rsidR="00124B4D" w:rsidRPr="00971F4B">
        <w:rPr>
          <w:sz w:val="28"/>
          <w:szCs w:val="28"/>
          <w:lang w:val="ru-RU"/>
        </w:rPr>
        <w:t>разрешений на подключение</w:t>
      </w:r>
      <w:r w:rsidRPr="00971F4B">
        <w:rPr>
          <w:sz w:val="28"/>
          <w:szCs w:val="28"/>
          <w:lang w:val="ru-RU"/>
        </w:rPr>
        <w:t xml:space="preserve"> </w:t>
      </w:r>
      <w:r w:rsidR="00F54CCA" w:rsidRPr="00971F4B">
        <w:rPr>
          <w:sz w:val="28"/>
          <w:szCs w:val="28"/>
          <w:lang w:val="ru-RU"/>
        </w:rPr>
        <w:t>к сетям</w:t>
      </w:r>
      <w:r w:rsidRPr="00971F4B">
        <w:rPr>
          <w:sz w:val="28"/>
          <w:szCs w:val="28"/>
          <w:lang w:val="ru-RU"/>
        </w:rPr>
        <w:t xml:space="preserve"> </w:t>
      </w:r>
      <w:r w:rsidR="00F54CCA" w:rsidRPr="00971F4B">
        <w:rPr>
          <w:sz w:val="28"/>
          <w:szCs w:val="28"/>
          <w:lang w:val="ru-RU"/>
        </w:rPr>
        <w:t>и</w:t>
      </w:r>
      <w:r w:rsidRPr="00971F4B">
        <w:rPr>
          <w:sz w:val="28"/>
          <w:szCs w:val="28"/>
          <w:lang w:val="ru-RU"/>
        </w:rPr>
        <w:t xml:space="preserve"> </w:t>
      </w:r>
      <w:r w:rsidR="002827A7" w:rsidRPr="00971F4B">
        <w:rPr>
          <w:sz w:val="28"/>
          <w:szCs w:val="28"/>
          <w:lang w:val="ru-RU"/>
        </w:rPr>
        <w:t>в соответствии с</w:t>
      </w:r>
      <w:r w:rsidRPr="00971F4B">
        <w:rPr>
          <w:sz w:val="28"/>
          <w:szCs w:val="28"/>
          <w:lang w:val="ru-RU"/>
        </w:rPr>
        <w:t xml:space="preserve"> </w:t>
      </w:r>
      <w:r w:rsidR="00F54CCA" w:rsidRPr="00971F4B">
        <w:rPr>
          <w:sz w:val="28"/>
          <w:szCs w:val="28"/>
          <w:lang w:val="ru-RU"/>
        </w:rPr>
        <w:t>нормативными документами</w:t>
      </w:r>
      <w:r w:rsidRPr="00971F4B">
        <w:rPr>
          <w:sz w:val="28"/>
          <w:szCs w:val="28"/>
          <w:lang w:val="ru-RU"/>
        </w:rPr>
        <w:t xml:space="preserve">, </w:t>
      </w:r>
      <w:r w:rsidR="00F54CCA" w:rsidRPr="00971F4B">
        <w:rPr>
          <w:sz w:val="28"/>
          <w:szCs w:val="28"/>
          <w:lang w:val="ru-RU"/>
        </w:rPr>
        <w:t>в предусмотренных законом случаях, рассматр</w:t>
      </w:r>
      <w:r w:rsidR="005E3E00" w:rsidRPr="00971F4B">
        <w:rPr>
          <w:sz w:val="28"/>
          <w:szCs w:val="28"/>
          <w:lang w:val="ru-RU"/>
        </w:rPr>
        <w:t>и</w:t>
      </w:r>
      <w:r w:rsidR="00F54CCA" w:rsidRPr="00971F4B">
        <w:rPr>
          <w:sz w:val="28"/>
          <w:szCs w:val="28"/>
          <w:lang w:val="ru-RU"/>
        </w:rPr>
        <w:t xml:space="preserve">ваются исключительно аспекты, связанные с выполнением </w:t>
      </w:r>
      <w:r w:rsidRPr="00971F4B">
        <w:rPr>
          <w:sz w:val="28"/>
          <w:szCs w:val="28"/>
          <w:lang w:val="ru-RU"/>
        </w:rPr>
        <w:t>(</w:t>
      </w:r>
      <w:r w:rsidR="00367CA3" w:rsidRPr="00971F4B">
        <w:rPr>
          <w:sz w:val="28"/>
          <w:szCs w:val="28"/>
          <w:lang w:val="ru-RU"/>
        </w:rPr>
        <w:t>соблюдение</w:t>
      </w:r>
      <w:r w:rsidR="00F54CCA" w:rsidRPr="00971F4B">
        <w:rPr>
          <w:sz w:val="28"/>
          <w:szCs w:val="28"/>
          <w:lang w:val="ru-RU"/>
        </w:rPr>
        <w:t>м</w:t>
      </w:r>
      <w:r w:rsidRPr="00971F4B">
        <w:rPr>
          <w:sz w:val="28"/>
          <w:szCs w:val="28"/>
          <w:lang w:val="ru-RU"/>
        </w:rPr>
        <w:t xml:space="preserve">) </w:t>
      </w:r>
      <w:r w:rsidR="00C85E6B" w:rsidRPr="00971F4B">
        <w:rPr>
          <w:sz w:val="28"/>
          <w:szCs w:val="28"/>
          <w:lang w:val="ru-RU"/>
        </w:rPr>
        <w:t>в проектной документации</w:t>
      </w:r>
      <w:r w:rsidRPr="00971F4B">
        <w:rPr>
          <w:sz w:val="28"/>
          <w:szCs w:val="28"/>
          <w:lang w:val="ru-RU"/>
        </w:rPr>
        <w:t xml:space="preserve"> </w:t>
      </w:r>
      <w:r w:rsidR="00C95A4B" w:rsidRPr="00971F4B">
        <w:rPr>
          <w:sz w:val="28"/>
          <w:szCs w:val="28"/>
          <w:lang w:val="ru-RU"/>
        </w:rPr>
        <w:t>требований</w:t>
      </w:r>
      <w:r w:rsidR="00F54CCA" w:rsidRPr="00971F4B">
        <w:rPr>
          <w:sz w:val="28"/>
          <w:szCs w:val="28"/>
          <w:lang w:val="ru-RU"/>
        </w:rPr>
        <w:t>, предписанных в разрешениях на подключение</w:t>
      </w:r>
      <w:r w:rsidRPr="00971F4B">
        <w:rPr>
          <w:sz w:val="28"/>
          <w:szCs w:val="28"/>
          <w:lang w:val="ru-RU"/>
        </w:rPr>
        <w:t xml:space="preserve"> </w:t>
      </w:r>
      <w:r w:rsidR="00F54CCA" w:rsidRPr="00971F4B">
        <w:rPr>
          <w:sz w:val="28"/>
          <w:szCs w:val="28"/>
          <w:lang w:val="ru-RU"/>
        </w:rPr>
        <w:t>к сетям</w:t>
      </w:r>
      <w:r w:rsidRPr="00971F4B">
        <w:rPr>
          <w:sz w:val="28"/>
          <w:szCs w:val="28"/>
          <w:lang w:val="ru-RU"/>
        </w:rPr>
        <w:t>.</w:t>
      </w:r>
    </w:p>
    <w:p w14:paraId="5C54AE74" w14:textId="67EC5CEA"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0"/>
        <w:rPr>
          <w:sz w:val="28"/>
          <w:szCs w:val="28"/>
          <w:lang w:val="ru-RU"/>
        </w:rPr>
      </w:pPr>
      <w:r w:rsidRPr="00971F4B">
        <w:rPr>
          <w:sz w:val="28"/>
          <w:szCs w:val="28"/>
          <w:lang w:val="ru-RU"/>
        </w:rPr>
        <w:t>(2)</w:t>
      </w:r>
      <w:r w:rsidR="00A24DD3">
        <w:rPr>
          <w:sz w:val="28"/>
          <w:szCs w:val="28"/>
          <w:lang w:val="ro-MD"/>
        </w:rPr>
        <w:t> </w:t>
      </w:r>
      <w:r w:rsidR="00A105C7" w:rsidRPr="00971F4B">
        <w:rPr>
          <w:sz w:val="28"/>
          <w:szCs w:val="28"/>
          <w:lang w:val="ru-RU"/>
        </w:rPr>
        <w:t>Проверка</w:t>
      </w:r>
      <w:r w:rsidRPr="00971F4B">
        <w:rPr>
          <w:sz w:val="28"/>
          <w:szCs w:val="28"/>
          <w:lang w:val="ru-RU"/>
        </w:rPr>
        <w:t xml:space="preserve"> </w:t>
      </w:r>
      <w:r w:rsidR="0019543A" w:rsidRPr="00971F4B">
        <w:rPr>
          <w:sz w:val="28"/>
          <w:szCs w:val="28"/>
          <w:lang w:val="ru-RU"/>
        </w:rPr>
        <w:t>соблюдения</w:t>
      </w:r>
      <w:r w:rsidRPr="00971F4B">
        <w:rPr>
          <w:sz w:val="28"/>
          <w:szCs w:val="28"/>
          <w:lang w:val="ru-RU"/>
        </w:rPr>
        <w:t xml:space="preserve"> </w:t>
      </w:r>
      <w:r w:rsidR="00C95A4B" w:rsidRPr="00971F4B">
        <w:rPr>
          <w:sz w:val="28"/>
          <w:szCs w:val="28"/>
          <w:lang w:val="ru-RU"/>
        </w:rPr>
        <w:t>требований</w:t>
      </w:r>
      <w:r w:rsidRPr="00971F4B">
        <w:rPr>
          <w:sz w:val="28"/>
          <w:szCs w:val="28"/>
          <w:lang w:val="ru-RU"/>
        </w:rPr>
        <w:t xml:space="preserve"> </w:t>
      </w:r>
      <w:r w:rsidR="00BC7768" w:rsidRPr="00971F4B">
        <w:rPr>
          <w:sz w:val="28"/>
          <w:szCs w:val="28"/>
          <w:lang w:val="ru-RU"/>
        </w:rPr>
        <w:t>нормативных документов</w:t>
      </w:r>
      <w:r w:rsidRPr="00971F4B">
        <w:rPr>
          <w:sz w:val="28"/>
          <w:szCs w:val="28"/>
          <w:lang w:val="ru-RU"/>
        </w:rPr>
        <w:t xml:space="preserve">, </w:t>
      </w:r>
      <w:r w:rsidR="00F54CCA" w:rsidRPr="00971F4B">
        <w:rPr>
          <w:sz w:val="28"/>
          <w:szCs w:val="28"/>
          <w:lang w:val="ru-RU"/>
        </w:rPr>
        <w:t xml:space="preserve">анализ принятых </w:t>
      </w:r>
      <w:r w:rsidR="0096604E" w:rsidRPr="00971F4B">
        <w:rPr>
          <w:sz w:val="28"/>
          <w:szCs w:val="28"/>
          <w:lang w:val="ru-RU"/>
        </w:rPr>
        <w:t>проектировщик</w:t>
      </w:r>
      <w:r w:rsidR="00F54CCA" w:rsidRPr="00971F4B">
        <w:rPr>
          <w:sz w:val="28"/>
          <w:szCs w:val="28"/>
          <w:lang w:val="ru-RU"/>
        </w:rPr>
        <w:t>ом технических решений</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F54CCA" w:rsidRPr="00971F4B">
        <w:rPr>
          <w:sz w:val="28"/>
          <w:szCs w:val="28"/>
          <w:lang w:val="ru-RU"/>
        </w:rPr>
        <w:t xml:space="preserve">правильность оформления </w:t>
      </w:r>
      <w:r w:rsidR="00D553EF" w:rsidRPr="00971F4B">
        <w:rPr>
          <w:sz w:val="28"/>
          <w:szCs w:val="28"/>
          <w:lang w:val="ru-RU"/>
        </w:rPr>
        <w:t>проектной документации</w:t>
      </w:r>
      <w:r w:rsidRPr="00971F4B">
        <w:rPr>
          <w:sz w:val="28"/>
          <w:szCs w:val="28"/>
          <w:lang w:val="ru-RU"/>
        </w:rPr>
        <w:t xml:space="preserve"> </w:t>
      </w:r>
      <w:r w:rsidR="009B65F9" w:rsidRPr="00971F4B">
        <w:rPr>
          <w:sz w:val="28"/>
          <w:szCs w:val="28"/>
          <w:lang w:val="ru-RU"/>
        </w:rPr>
        <w:t>вхо</w:t>
      </w:r>
      <w:r w:rsidR="005E3E00" w:rsidRPr="00971F4B">
        <w:rPr>
          <w:sz w:val="28"/>
          <w:szCs w:val="28"/>
          <w:lang w:val="ru-RU"/>
        </w:rPr>
        <w:t>д</w:t>
      </w:r>
      <w:r w:rsidR="009B65F9" w:rsidRPr="00971F4B">
        <w:rPr>
          <w:sz w:val="28"/>
          <w:szCs w:val="28"/>
          <w:lang w:val="ru-RU"/>
        </w:rPr>
        <w:t>ят исключительно в компетенцию аттестованных проверяющих проектов</w:t>
      </w:r>
      <w:r w:rsidRPr="00971F4B">
        <w:rPr>
          <w:sz w:val="28"/>
          <w:szCs w:val="28"/>
          <w:lang w:val="ru-RU"/>
        </w:rPr>
        <w:t>.</w:t>
      </w:r>
    </w:p>
    <w:p w14:paraId="37B58131" w14:textId="560AE668"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0"/>
        <w:rPr>
          <w:sz w:val="28"/>
          <w:szCs w:val="28"/>
          <w:lang w:val="ru-RU"/>
        </w:rPr>
      </w:pPr>
      <w:r w:rsidRPr="00971F4B">
        <w:rPr>
          <w:sz w:val="28"/>
          <w:szCs w:val="28"/>
          <w:lang w:val="ru-RU"/>
        </w:rPr>
        <w:t>(3)</w:t>
      </w:r>
      <w:r w:rsidR="00A24DD3">
        <w:rPr>
          <w:sz w:val="28"/>
          <w:szCs w:val="28"/>
          <w:lang w:val="ro-MD"/>
        </w:rPr>
        <w:t> </w:t>
      </w:r>
      <w:r w:rsidR="009B65F9" w:rsidRPr="00971F4B">
        <w:rPr>
          <w:sz w:val="28"/>
          <w:szCs w:val="28"/>
          <w:lang w:val="ru-RU"/>
        </w:rPr>
        <w:t>Системный оператор</w:t>
      </w:r>
      <w:r w:rsidR="00DD5F53" w:rsidRPr="00971F4B">
        <w:rPr>
          <w:sz w:val="28"/>
          <w:szCs w:val="28"/>
          <w:lang w:val="ru-RU"/>
        </w:rPr>
        <w:t xml:space="preserve"> </w:t>
      </w:r>
      <w:r w:rsidRPr="00971F4B">
        <w:rPr>
          <w:sz w:val="28"/>
          <w:szCs w:val="28"/>
          <w:lang w:val="ru-RU"/>
        </w:rPr>
        <w:t xml:space="preserve"> </w:t>
      </w:r>
      <w:r w:rsidR="003F6070" w:rsidRPr="00971F4B">
        <w:rPr>
          <w:sz w:val="28"/>
          <w:szCs w:val="28"/>
          <w:lang w:val="ru-RU"/>
        </w:rPr>
        <w:t>обязан</w:t>
      </w:r>
      <w:r w:rsidRPr="00971F4B">
        <w:rPr>
          <w:sz w:val="28"/>
          <w:szCs w:val="28"/>
          <w:lang w:val="ru-RU"/>
        </w:rPr>
        <w:t xml:space="preserve"> </w:t>
      </w:r>
      <w:r w:rsidR="009B65F9" w:rsidRPr="00971F4B">
        <w:rPr>
          <w:sz w:val="28"/>
          <w:szCs w:val="28"/>
          <w:lang w:val="ru-RU"/>
        </w:rPr>
        <w:t xml:space="preserve">зарегистрировать запрос на согласование </w:t>
      </w:r>
      <w:r w:rsidR="00D553EF" w:rsidRPr="00971F4B">
        <w:rPr>
          <w:sz w:val="28"/>
          <w:szCs w:val="28"/>
          <w:lang w:val="ru-RU"/>
        </w:rPr>
        <w:t>проектной документации</w:t>
      </w:r>
      <w:r w:rsidR="009B65F9" w:rsidRPr="00971F4B">
        <w:rPr>
          <w:sz w:val="28"/>
          <w:szCs w:val="28"/>
          <w:lang w:val="ru-RU"/>
        </w:rPr>
        <w:t xml:space="preserve"> с</w:t>
      </w:r>
      <w:r w:rsidRPr="00971F4B">
        <w:rPr>
          <w:sz w:val="28"/>
          <w:szCs w:val="28"/>
          <w:lang w:val="ru-RU"/>
        </w:rPr>
        <w:t xml:space="preserve"> </w:t>
      </w:r>
      <w:r w:rsidR="006421C8" w:rsidRPr="00971F4B">
        <w:rPr>
          <w:sz w:val="28"/>
          <w:szCs w:val="28"/>
          <w:lang w:val="ru-RU"/>
        </w:rPr>
        <w:t>выдач</w:t>
      </w:r>
      <w:r w:rsidR="009B65F9" w:rsidRPr="00971F4B">
        <w:rPr>
          <w:sz w:val="28"/>
          <w:szCs w:val="28"/>
          <w:lang w:val="ru-RU"/>
        </w:rPr>
        <w:t>ей квитанции о регистрации данного запроса</w:t>
      </w:r>
      <w:r w:rsidRPr="00971F4B">
        <w:rPr>
          <w:sz w:val="28"/>
          <w:szCs w:val="28"/>
          <w:lang w:val="ru-RU"/>
        </w:rPr>
        <w:t xml:space="preserve">. </w:t>
      </w:r>
      <w:r w:rsidR="009B65F9" w:rsidRPr="00971F4B">
        <w:rPr>
          <w:sz w:val="28"/>
          <w:szCs w:val="28"/>
          <w:lang w:val="ru-RU"/>
        </w:rPr>
        <w:t xml:space="preserve">По истечении законного срока </w:t>
      </w:r>
      <w:r w:rsidR="00F54CCA" w:rsidRPr="00971F4B">
        <w:rPr>
          <w:sz w:val="28"/>
          <w:szCs w:val="28"/>
          <w:lang w:val="ru-RU"/>
        </w:rPr>
        <w:t>согласовани</w:t>
      </w:r>
      <w:r w:rsidR="009B65F9" w:rsidRPr="00971F4B">
        <w:rPr>
          <w:sz w:val="28"/>
          <w:szCs w:val="28"/>
          <w:lang w:val="ru-RU"/>
        </w:rPr>
        <w:t>я</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2827A7" w:rsidRPr="00971F4B">
        <w:rPr>
          <w:sz w:val="28"/>
          <w:szCs w:val="28"/>
          <w:lang w:val="ru-RU"/>
        </w:rPr>
        <w:t>в соответствии с</w:t>
      </w:r>
      <w:r w:rsidRPr="00971F4B">
        <w:rPr>
          <w:sz w:val="28"/>
          <w:szCs w:val="28"/>
          <w:lang w:val="ru-RU"/>
        </w:rPr>
        <w:t xml:space="preserve"> </w:t>
      </w:r>
      <w:r w:rsidR="009B65F9" w:rsidRPr="00971F4B">
        <w:rPr>
          <w:sz w:val="28"/>
          <w:szCs w:val="28"/>
          <w:lang w:val="ru-RU"/>
        </w:rPr>
        <w:t>настоящей статьей и при отс</w:t>
      </w:r>
      <w:r w:rsidR="005E3E00" w:rsidRPr="00971F4B">
        <w:rPr>
          <w:sz w:val="28"/>
          <w:szCs w:val="28"/>
          <w:lang w:val="ru-RU"/>
        </w:rPr>
        <w:t>у</w:t>
      </w:r>
      <w:r w:rsidR="009B65F9" w:rsidRPr="00971F4B">
        <w:rPr>
          <w:sz w:val="28"/>
          <w:szCs w:val="28"/>
          <w:lang w:val="ru-RU"/>
        </w:rPr>
        <w:t xml:space="preserve">тствии аргументированного и мотивированного письменного отказа со стороны системного оператора, руководитель подразделения распоряжается об </w:t>
      </w:r>
      <w:r w:rsidR="002B2AC5" w:rsidRPr="00971F4B">
        <w:rPr>
          <w:sz w:val="28"/>
          <w:szCs w:val="28"/>
          <w:lang w:val="ru-RU"/>
        </w:rPr>
        <w:t>инициировани</w:t>
      </w:r>
      <w:r w:rsidR="009B65F9" w:rsidRPr="00971F4B">
        <w:rPr>
          <w:sz w:val="28"/>
          <w:szCs w:val="28"/>
          <w:lang w:val="ru-RU"/>
        </w:rPr>
        <w:t xml:space="preserve">и дисциплинарной процедуры с </w:t>
      </w:r>
      <w:r w:rsidR="00E1446F" w:rsidRPr="00971F4B">
        <w:rPr>
          <w:sz w:val="28"/>
          <w:szCs w:val="28"/>
          <w:lang w:val="ru-RU"/>
        </w:rPr>
        <w:t>представлением</w:t>
      </w:r>
      <w:r w:rsidR="009B65F9" w:rsidRPr="00971F4B">
        <w:rPr>
          <w:sz w:val="28"/>
          <w:szCs w:val="28"/>
          <w:lang w:val="ru-RU"/>
        </w:rPr>
        <w:t xml:space="preserve"> отчета уполномоченному регулирующему органу </w:t>
      </w:r>
      <w:r w:rsidR="00DB0B0E" w:rsidRPr="00971F4B">
        <w:rPr>
          <w:sz w:val="28"/>
          <w:szCs w:val="28"/>
          <w:lang w:val="ru-RU"/>
        </w:rPr>
        <w:t>в течение</w:t>
      </w:r>
      <w:r w:rsidRPr="00971F4B">
        <w:rPr>
          <w:sz w:val="28"/>
          <w:szCs w:val="28"/>
          <w:lang w:val="ru-RU"/>
        </w:rPr>
        <w:t xml:space="preserve"> 5 </w:t>
      </w:r>
      <w:r w:rsidR="002E3800" w:rsidRPr="00971F4B">
        <w:rPr>
          <w:sz w:val="28"/>
          <w:szCs w:val="28"/>
          <w:lang w:val="ru-RU"/>
        </w:rPr>
        <w:t>рабочих дней</w:t>
      </w:r>
      <w:r w:rsidRPr="00971F4B">
        <w:rPr>
          <w:sz w:val="28"/>
          <w:szCs w:val="28"/>
          <w:lang w:val="ru-RU"/>
        </w:rPr>
        <w:t>.</w:t>
      </w:r>
    </w:p>
    <w:p w14:paraId="492A019A" w14:textId="62ED7BCF"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0"/>
        <w:rPr>
          <w:sz w:val="28"/>
          <w:szCs w:val="28"/>
          <w:lang w:val="ru-RU"/>
        </w:rPr>
      </w:pPr>
      <w:r w:rsidRPr="00971F4B">
        <w:rPr>
          <w:sz w:val="28"/>
          <w:szCs w:val="28"/>
          <w:lang w:val="ru-RU"/>
        </w:rPr>
        <w:t>(4)</w:t>
      </w:r>
      <w:r w:rsidR="00A24DD3">
        <w:rPr>
          <w:sz w:val="28"/>
          <w:szCs w:val="28"/>
          <w:lang w:val="ro-MD"/>
        </w:rPr>
        <w:t> </w:t>
      </w:r>
      <w:r w:rsidR="00F54CCA" w:rsidRPr="00971F4B">
        <w:rPr>
          <w:sz w:val="28"/>
          <w:szCs w:val="28"/>
          <w:lang w:val="ru-RU"/>
        </w:rPr>
        <w:t>Согласование</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F54CCA" w:rsidRPr="00971F4B">
        <w:rPr>
          <w:sz w:val="28"/>
          <w:szCs w:val="28"/>
          <w:lang w:val="ru-RU"/>
        </w:rPr>
        <w:t>эмитентами</w:t>
      </w:r>
      <w:r w:rsidRPr="00971F4B">
        <w:rPr>
          <w:sz w:val="28"/>
          <w:szCs w:val="28"/>
          <w:lang w:val="ru-RU"/>
        </w:rPr>
        <w:t xml:space="preserve"> </w:t>
      </w:r>
      <w:r w:rsidR="00124B4D" w:rsidRPr="00971F4B">
        <w:rPr>
          <w:sz w:val="28"/>
          <w:szCs w:val="28"/>
          <w:lang w:val="ru-RU"/>
        </w:rPr>
        <w:t>разрешений на подключение</w:t>
      </w:r>
      <w:r w:rsidRPr="00971F4B">
        <w:rPr>
          <w:sz w:val="28"/>
          <w:szCs w:val="28"/>
          <w:lang w:val="ru-RU"/>
        </w:rPr>
        <w:t xml:space="preserve"> </w:t>
      </w:r>
      <w:r w:rsidR="006A2195" w:rsidRPr="00971F4B">
        <w:rPr>
          <w:sz w:val="28"/>
          <w:szCs w:val="28"/>
          <w:lang w:val="ru-RU"/>
        </w:rPr>
        <w:t>и/или</w:t>
      </w:r>
      <w:r w:rsidRPr="00971F4B">
        <w:rPr>
          <w:sz w:val="28"/>
          <w:szCs w:val="28"/>
          <w:lang w:val="ru-RU"/>
        </w:rPr>
        <w:t xml:space="preserve"> </w:t>
      </w:r>
      <w:r w:rsidR="009B65F9" w:rsidRPr="00971F4B">
        <w:rPr>
          <w:sz w:val="28"/>
          <w:szCs w:val="28"/>
          <w:lang w:val="ru-RU"/>
        </w:rPr>
        <w:t>системными операторами является бесплатным</w:t>
      </w:r>
      <w:r w:rsidRPr="00971F4B">
        <w:rPr>
          <w:sz w:val="28"/>
          <w:szCs w:val="28"/>
          <w:lang w:val="ru-RU"/>
        </w:rPr>
        <w:t>.</w:t>
      </w:r>
    </w:p>
    <w:p w14:paraId="6B8C51C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p>
    <w:p w14:paraId="012926AB" w14:textId="1E065406"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131</w:t>
      </w:r>
      <w:r w:rsidR="006B2A63" w:rsidRPr="00971F4B">
        <w:rPr>
          <w:b/>
          <w:color w:val="000000"/>
          <w:sz w:val="28"/>
          <w:szCs w:val="28"/>
          <w:lang w:val="ru-RU"/>
        </w:rPr>
        <w:t xml:space="preserve">. </w:t>
      </w:r>
      <w:r w:rsidR="00A105C7" w:rsidRPr="00971F4B">
        <w:rPr>
          <w:color w:val="000000"/>
          <w:sz w:val="28"/>
          <w:szCs w:val="28"/>
          <w:lang w:val="ru-RU"/>
        </w:rPr>
        <w:t>Проверка</w:t>
      </w:r>
      <w:r w:rsidR="006B2A63" w:rsidRPr="00971F4B">
        <w:rPr>
          <w:color w:val="000000"/>
          <w:sz w:val="28"/>
          <w:szCs w:val="28"/>
          <w:lang w:val="ru-RU"/>
        </w:rPr>
        <w:t xml:space="preserve"> </w:t>
      </w:r>
      <w:r w:rsidR="0019543A" w:rsidRPr="00971F4B">
        <w:rPr>
          <w:color w:val="000000"/>
          <w:sz w:val="28"/>
          <w:szCs w:val="28"/>
          <w:lang w:val="ru-RU"/>
        </w:rPr>
        <w:t>соблюдения</w:t>
      </w:r>
      <w:r w:rsidR="006B2A63" w:rsidRPr="00971F4B">
        <w:rPr>
          <w:color w:val="000000"/>
          <w:sz w:val="28"/>
          <w:szCs w:val="28"/>
          <w:lang w:val="ru-RU"/>
        </w:rPr>
        <w:t xml:space="preserve"> </w:t>
      </w:r>
      <w:r w:rsidR="009B65F9" w:rsidRPr="00971F4B">
        <w:rPr>
          <w:color w:val="000000"/>
          <w:sz w:val="28"/>
          <w:szCs w:val="28"/>
          <w:lang w:val="ru-RU"/>
        </w:rPr>
        <w:t>основных требований</w:t>
      </w:r>
    </w:p>
    <w:p w14:paraId="22BD2199" w14:textId="61BB028B" w:rsidR="006B2A63" w:rsidRPr="00971F4B" w:rsidRDefault="00A105C7"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Проверка</w:t>
      </w:r>
      <w:r w:rsidR="006B2A63" w:rsidRPr="00971F4B">
        <w:rPr>
          <w:color w:val="000000"/>
          <w:sz w:val="28"/>
          <w:szCs w:val="28"/>
          <w:lang w:val="ru-RU"/>
        </w:rPr>
        <w:t xml:space="preserve"> </w:t>
      </w:r>
      <w:r w:rsidR="00D553EF" w:rsidRPr="00971F4B">
        <w:rPr>
          <w:color w:val="000000"/>
          <w:sz w:val="28"/>
          <w:szCs w:val="28"/>
          <w:lang w:val="ru-RU"/>
        </w:rPr>
        <w:t>проектной документации</w:t>
      </w:r>
      <w:r w:rsidR="006B2A63" w:rsidRPr="00971F4B">
        <w:rPr>
          <w:color w:val="000000"/>
          <w:sz w:val="28"/>
          <w:szCs w:val="28"/>
          <w:lang w:val="ru-RU"/>
        </w:rPr>
        <w:t xml:space="preserve"> </w:t>
      </w:r>
      <w:r w:rsidR="00F74D9F" w:rsidRPr="00971F4B">
        <w:rPr>
          <w:color w:val="000000"/>
          <w:sz w:val="28"/>
          <w:szCs w:val="28"/>
          <w:lang w:val="ru-RU"/>
        </w:rPr>
        <w:t>осуществляется</w:t>
      </w:r>
      <w:r w:rsidR="006B2A63" w:rsidRPr="00971F4B">
        <w:rPr>
          <w:color w:val="000000"/>
          <w:sz w:val="28"/>
          <w:szCs w:val="28"/>
          <w:lang w:val="ru-RU"/>
        </w:rPr>
        <w:t xml:space="preserve"> </w:t>
      </w:r>
      <w:r w:rsidR="002827A7" w:rsidRPr="00971F4B">
        <w:rPr>
          <w:color w:val="000000"/>
          <w:sz w:val="28"/>
          <w:szCs w:val="28"/>
          <w:lang w:val="ru-RU"/>
        </w:rPr>
        <w:t>в соответствии с</w:t>
      </w:r>
      <w:r w:rsidR="006B2A63" w:rsidRPr="00971F4B">
        <w:rPr>
          <w:color w:val="000000"/>
          <w:sz w:val="28"/>
          <w:szCs w:val="28"/>
          <w:lang w:val="ru-RU"/>
        </w:rPr>
        <w:t xml:space="preserve"> </w:t>
      </w:r>
      <w:r w:rsidR="009B65F9" w:rsidRPr="00971F4B">
        <w:rPr>
          <w:color w:val="000000"/>
          <w:sz w:val="28"/>
          <w:szCs w:val="28"/>
          <w:lang w:val="ru-RU"/>
        </w:rPr>
        <w:t xml:space="preserve">основными требованиями, предусмотренными статьей </w:t>
      </w:r>
      <w:r w:rsidR="006B2A63" w:rsidRPr="00971F4B">
        <w:rPr>
          <w:sz w:val="28"/>
          <w:szCs w:val="28"/>
          <w:lang w:val="ru-RU"/>
        </w:rPr>
        <w:t>335</w:t>
      </w:r>
      <w:r w:rsidR="006B2A63" w:rsidRPr="00971F4B">
        <w:rPr>
          <w:color w:val="000000"/>
          <w:sz w:val="28"/>
          <w:szCs w:val="28"/>
          <w:lang w:val="ru-RU"/>
        </w:rPr>
        <w:t>.</w:t>
      </w:r>
    </w:p>
    <w:p w14:paraId="4CBEBC41"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4C48EE81" w14:textId="455F44A5"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A24DD3">
        <w:rPr>
          <w:b/>
          <w:color w:val="000000"/>
          <w:sz w:val="28"/>
          <w:szCs w:val="28"/>
          <w:lang w:val="ro-MD"/>
        </w:rPr>
        <w:t> </w:t>
      </w:r>
      <w:r w:rsidR="006B2A63" w:rsidRPr="00971F4B">
        <w:rPr>
          <w:b/>
          <w:sz w:val="28"/>
          <w:szCs w:val="28"/>
          <w:lang w:val="ru-RU"/>
        </w:rPr>
        <w:t>132</w:t>
      </w:r>
      <w:r w:rsidR="006B2A63" w:rsidRPr="00971F4B">
        <w:rPr>
          <w:b/>
          <w:color w:val="000000"/>
          <w:sz w:val="28"/>
          <w:szCs w:val="28"/>
          <w:lang w:val="ru-RU"/>
        </w:rPr>
        <w:t xml:space="preserve">. </w:t>
      </w:r>
      <w:r w:rsidR="009B65F9" w:rsidRPr="00971F4B">
        <w:rPr>
          <w:color w:val="000000"/>
          <w:sz w:val="28"/>
          <w:szCs w:val="28"/>
          <w:lang w:val="ru-RU"/>
        </w:rPr>
        <w:t>Подлежащие проверке проекты</w:t>
      </w:r>
    </w:p>
    <w:p w14:paraId="24F2A7C7" w14:textId="15C8C824"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(1)</w:t>
      </w:r>
      <w:r w:rsidR="00A24DD3">
        <w:rPr>
          <w:color w:val="000000"/>
          <w:sz w:val="28"/>
          <w:szCs w:val="28"/>
          <w:lang w:val="ro-MD"/>
        </w:rPr>
        <w:t> </w:t>
      </w:r>
      <w:r w:rsidR="00B90E20" w:rsidRPr="00971F4B">
        <w:rPr>
          <w:color w:val="000000"/>
          <w:sz w:val="28"/>
          <w:szCs w:val="28"/>
          <w:lang w:val="ru-RU"/>
        </w:rPr>
        <w:t>Подлежат проверке</w:t>
      </w:r>
      <w:r w:rsidRPr="00971F4B">
        <w:rPr>
          <w:color w:val="000000"/>
          <w:sz w:val="28"/>
          <w:szCs w:val="28"/>
          <w:lang w:val="ru-RU"/>
        </w:rPr>
        <w:t xml:space="preserve">: </w:t>
      </w:r>
      <w:r w:rsidR="00B90E20" w:rsidRPr="00971F4B">
        <w:rPr>
          <w:rFonts w:ascii="Times New Roman CYR" w:hAnsi="Times New Roman CYR" w:cs="Times New Roman CYR"/>
          <w:color w:val="000000"/>
          <w:sz w:val="28"/>
          <w:szCs w:val="28"/>
          <w:lang w:val="ru-RU"/>
        </w:rPr>
        <w:t xml:space="preserve">рабочий проект,  технический проект и рабочие детали в виде чертежей, кратких расчетов,  необходимые для   установления </w:t>
      </w:r>
      <w:r w:rsidR="0019543A" w:rsidRPr="00971F4B">
        <w:rPr>
          <w:color w:val="000000"/>
          <w:sz w:val="28"/>
          <w:szCs w:val="28"/>
          <w:lang w:val="ru-RU"/>
        </w:rPr>
        <w:t>соблюдения</w:t>
      </w:r>
      <w:r w:rsidRPr="00971F4B">
        <w:rPr>
          <w:color w:val="000000"/>
          <w:sz w:val="28"/>
          <w:szCs w:val="28"/>
          <w:lang w:val="ru-RU"/>
        </w:rPr>
        <w:t xml:space="preserve"> </w:t>
      </w:r>
      <w:r w:rsidR="009B65F9" w:rsidRPr="00971F4B">
        <w:rPr>
          <w:color w:val="000000"/>
          <w:sz w:val="28"/>
          <w:szCs w:val="28"/>
          <w:lang w:val="ru-RU"/>
        </w:rPr>
        <w:t>основных требований</w:t>
      </w:r>
      <w:r w:rsidR="00B90E20" w:rsidRPr="00971F4B">
        <w:rPr>
          <w:color w:val="000000"/>
          <w:sz w:val="28"/>
          <w:szCs w:val="28"/>
          <w:lang w:val="ru-RU"/>
        </w:rPr>
        <w:t>, выдвигаемых</w:t>
      </w:r>
      <w:r w:rsidRPr="00971F4B">
        <w:rPr>
          <w:color w:val="000000"/>
          <w:sz w:val="28"/>
          <w:szCs w:val="28"/>
          <w:lang w:val="ru-RU"/>
        </w:rPr>
        <w:t xml:space="preserve"> </w:t>
      </w:r>
      <w:r w:rsidR="001C554E" w:rsidRPr="00971F4B">
        <w:rPr>
          <w:color w:val="000000"/>
          <w:sz w:val="28"/>
          <w:szCs w:val="28"/>
          <w:lang w:val="ru-RU"/>
        </w:rPr>
        <w:t>настоящим Кодексом</w:t>
      </w:r>
      <w:r w:rsidRPr="00971F4B">
        <w:rPr>
          <w:color w:val="000000"/>
          <w:sz w:val="28"/>
          <w:szCs w:val="28"/>
          <w:lang w:val="ru-RU"/>
        </w:rPr>
        <w:t>.</w:t>
      </w:r>
    </w:p>
    <w:p w14:paraId="0C1B39C3" w14:textId="2EBFD731"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(2)</w:t>
      </w:r>
      <w:r w:rsidR="00A24DD3">
        <w:rPr>
          <w:color w:val="000000"/>
          <w:sz w:val="28"/>
          <w:szCs w:val="28"/>
          <w:lang w:val="ro-MD"/>
        </w:rPr>
        <w:t> </w:t>
      </w:r>
      <w:r w:rsidR="00B90E20" w:rsidRPr="00971F4B">
        <w:rPr>
          <w:rFonts w:ascii="Times New Roman CYR" w:hAnsi="Times New Roman CYR" w:cs="Times New Roman CYR"/>
          <w:sz w:val="28"/>
          <w:szCs w:val="28"/>
          <w:lang w:val="ru-RU"/>
        </w:rPr>
        <w:t>Не является обязательной проверка следующих  проектов</w:t>
      </w:r>
      <w:r w:rsidRPr="00971F4B">
        <w:rPr>
          <w:color w:val="000000"/>
          <w:sz w:val="28"/>
          <w:szCs w:val="28"/>
          <w:lang w:val="ru-RU"/>
        </w:rPr>
        <w:t>:</w:t>
      </w:r>
    </w:p>
    <w:p w14:paraId="0B83B7B9" w14:textId="2BE8F19F" w:rsidR="006B2A63" w:rsidRPr="00971F4B" w:rsidRDefault="00CD5359" w:rsidP="006B2A63">
      <w:pPr>
        <w:tabs>
          <w:tab w:val="left" w:pos="900"/>
        </w:tabs>
        <w:ind w:firstLine="709"/>
        <w:rPr>
          <w:sz w:val="28"/>
          <w:szCs w:val="28"/>
          <w:lang w:val="ru-RU"/>
        </w:rPr>
      </w:pPr>
      <w:sdt>
        <w:sdtPr>
          <w:rPr>
            <w:lang w:val="ru-RU"/>
          </w:rPr>
          <w:tag w:val="goog_rdk_49"/>
          <w:id w:val="-1001423705"/>
        </w:sdtPr>
        <w:sdtEndPr/>
        <w:sdtContent/>
      </w:sdt>
      <w:r w:rsidR="006B2A63" w:rsidRPr="00971F4B">
        <w:rPr>
          <w:sz w:val="28"/>
          <w:szCs w:val="28"/>
          <w:lang w:val="ru-RU"/>
        </w:rPr>
        <w:t>a)</w:t>
      </w:r>
      <w:r w:rsidR="00A24DD3">
        <w:rPr>
          <w:sz w:val="28"/>
          <w:szCs w:val="28"/>
          <w:lang w:val="ro-MD"/>
        </w:rPr>
        <w:t> </w:t>
      </w:r>
      <w:r w:rsidR="00B90E20" w:rsidRPr="00971F4B">
        <w:rPr>
          <w:sz w:val="28"/>
          <w:szCs w:val="28"/>
          <w:lang w:val="ru-RU"/>
        </w:rPr>
        <w:t xml:space="preserve">для временных разборных сооружений, возводимых для организации </w:t>
      </w:r>
      <w:r w:rsidR="00C85E6B" w:rsidRPr="00971F4B">
        <w:rPr>
          <w:sz w:val="28"/>
          <w:szCs w:val="28"/>
          <w:lang w:val="ru-RU"/>
        </w:rPr>
        <w:t>строительной площадки</w:t>
      </w:r>
      <w:r w:rsidR="006B2A63" w:rsidRPr="00971F4B">
        <w:rPr>
          <w:sz w:val="28"/>
          <w:szCs w:val="28"/>
          <w:lang w:val="ru-RU"/>
        </w:rPr>
        <w:t>;</w:t>
      </w:r>
    </w:p>
    <w:p w14:paraId="572BEB6E" w14:textId="2728AEF8" w:rsidR="006B2A63" w:rsidRPr="00971F4B" w:rsidRDefault="006B2A63" w:rsidP="006B2A63">
      <w:pPr>
        <w:tabs>
          <w:tab w:val="left" w:pos="900"/>
        </w:tabs>
        <w:ind w:firstLine="709"/>
        <w:rPr>
          <w:sz w:val="28"/>
          <w:szCs w:val="28"/>
          <w:lang w:val="ru-RU"/>
        </w:rPr>
      </w:pPr>
      <w:r w:rsidRPr="00971F4B">
        <w:rPr>
          <w:sz w:val="28"/>
          <w:szCs w:val="28"/>
          <w:lang w:val="ru-RU"/>
        </w:rPr>
        <w:t>b)</w:t>
      </w:r>
      <w:r w:rsidR="00A24DD3">
        <w:rPr>
          <w:sz w:val="28"/>
          <w:szCs w:val="28"/>
          <w:lang w:val="ro-MD"/>
        </w:rPr>
        <w:t> </w:t>
      </w:r>
      <w:r w:rsidR="00B90E20" w:rsidRPr="00971F4B">
        <w:rPr>
          <w:sz w:val="28"/>
          <w:szCs w:val="28"/>
          <w:lang w:val="ru-RU"/>
        </w:rPr>
        <w:t>для установок и оборудования для технологических про</w:t>
      </w:r>
      <w:r w:rsidR="00886DF2" w:rsidRPr="00971F4B">
        <w:rPr>
          <w:sz w:val="28"/>
          <w:szCs w:val="28"/>
          <w:lang w:val="ru-RU"/>
        </w:rPr>
        <w:t>ц</w:t>
      </w:r>
      <w:r w:rsidR="00B90E20" w:rsidRPr="00971F4B">
        <w:rPr>
          <w:sz w:val="28"/>
          <w:szCs w:val="28"/>
          <w:lang w:val="ru-RU"/>
        </w:rPr>
        <w:t xml:space="preserve">ессов </w:t>
      </w:r>
      <w:r w:rsidR="00A105C7" w:rsidRPr="00971F4B">
        <w:rPr>
          <w:sz w:val="28"/>
          <w:szCs w:val="28"/>
          <w:lang w:val="ru-RU"/>
        </w:rPr>
        <w:t>или</w:t>
      </w:r>
      <w:r w:rsidR="00B90E20" w:rsidRPr="00971F4B">
        <w:rPr>
          <w:sz w:val="28"/>
          <w:szCs w:val="28"/>
          <w:lang w:val="ru-RU"/>
        </w:rPr>
        <w:t xml:space="preserve"> различных видов продукции </w:t>
      </w:r>
      <w:r w:rsidR="006A2195" w:rsidRPr="00971F4B">
        <w:rPr>
          <w:sz w:val="28"/>
          <w:szCs w:val="28"/>
          <w:lang w:val="ru-RU"/>
        </w:rPr>
        <w:t>и/или</w:t>
      </w:r>
      <w:r w:rsidRPr="00971F4B">
        <w:rPr>
          <w:sz w:val="28"/>
          <w:szCs w:val="28"/>
          <w:lang w:val="ru-RU"/>
        </w:rPr>
        <w:t xml:space="preserve"> </w:t>
      </w:r>
      <w:r w:rsidR="00B90E20" w:rsidRPr="00971F4B">
        <w:rPr>
          <w:sz w:val="28"/>
          <w:szCs w:val="28"/>
          <w:lang w:val="ru-RU"/>
        </w:rPr>
        <w:t>научных исследований</w:t>
      </w:r>
      <w:r w:rsidRPr="00971F4B">
        <w:rPr>
          <w:sz w:val="28"/>
          <w:szCs w:val="28"/>
          <w:lang w:val="ru-RU"/>
        </w:rPr>
        <w:t>;</w:t>
      </w:r>
    </w:p>
    <w:p w14:paraId="4AF3AFC8" w14:textId="020099D4" w:rsidR="006B2A63" w:rsidRPr="00971F4B" w:rsidRDefault="006B2A63" w:rsidP="006B2A63">
      <w:pPr>
        <w:tabs>
          <w:tab w:val="left" w:pos="900"/>
        </w:tabs>
        <w:ind w:firstLine="709"/>
        <w:rPr>
          <w:sz w:val="28"/>
          <w:szCs w:val="28"/>
          <w:lang w:val="ru-RU"/>
        </w:rPr>
      </w:pPr>
      <w:r w:rsidRPr="00971F4B">
        <w:rPr>
          <w:sz w:val="28"/>
          <w:szCs w:val="28"/>
          <w:lang w:val="ru-RU"/>
        </w:rPr>
        <w:lastRenderedPageBreak/>
        <w:t>c)</w:t>
      </w:r>
      <w:r w:rsidR="00A24DD3">
        <w:rPr>
          <w:sz w:val="28"/>
          <w:szCs w:val="28"/>
          <w:lang w:val="ro-MD"/>
        </w:rPr>
        <w:t> </w:t>
      </w:r>
      <w:r w:rsidR="00B90E20" w:rsidRPr="00971F4B">
        <w:rPr>
          <w:sz w:val="28"/>
          <w:szCs w:val="28"/>
          <w:lang w:val="ru-RU"/>
        </w:rPr>
        <w:t>для одноэтажных индивидуальных домов, на одну или две семьи, и их хозяйственн</w:t>
      </w:r>
      <w:r w:rsidR="00886DF2" w:rsidRPr="00971F4B">
        <w:rPr>
          <w:sz w:val="28"/>
          <w:szCs w:val="28"/>
          <w:lang w:val="ru-RU"/>
        </w:rPr>
        <w:t>ые пристройки</w:t>
      </w:r>
      <w:r w:rsidR="00B90E20" w:rsidRPr="00971F4B">
        <w:rPr>
          <w:sz w:val="28"/>
          <w:szCs w:val="28"/>
          <w:lang w:val="ru-RU"/>
        </w:rPr>
        <w:t xml:space="preserve">, расположенные </w:t>
      </w:r>
      <w:r w:rsidR="00507EE1" w:rsidRPr="00971F4B">
        <w:rPr>
          <w:sz w:val="28"/>
          <w:szCs w:val="28"/>
          <w:lang w:val="ru-RU"/>
        </w:rPr>
        <w:t>в селах</w:t>
      </w:r>
      <w:r w:rsidRPr="00971F4B">
        <w:rPr>
          <w:sz w:val="28"/>
          <w:szCs w:val="28"/>
          <w:lang w:val="ru-RU"/>
        </w:rPr>
        <w:t xml:space="preserve">, </w:t>
      </w:r>
      <w:r w:rsidR="00507EE1" w:rsidRPr="00971F4B">
        <w:rPr>
          <w:sz w:val="28"/>
          <w:szCs w:val="28"/>
          <w:lang w:val="ru-RU"/>
        </w:rPr>
        <w:t>а также</w:t>
      </w:r>
      <w:r w:rsidR="00B90E20" w:rsidRPr="00971F4B">
        <w:rPr>
          <w:sz w:val="28"/>
          <w:szCs w:val="28"/>
          <w:lang w:val="ru-RU"/>
        </w:rPr>
        <w:t xml:space="preserve"> для временных </w:t>
      </w:r>
      <w:r w:rsidR="00886DF2" w:rsidRPr="00971F4B">
        <w:rPr>
          <w:sz w:val="28"/>
          <w:szCs w:val="28"/>
          <w:lang w:val="ru-RU"/>
        </w:rPr>
        <w:t>сооружений</w:t>
      </w:r>
      <w:r w:rsidR="00B90E20" w:rsidRPr="00971F4B">
        <w:rPr>
          <w:sz w:val="28"/>
          <w:szCs w:val="28"/>
          <w:lang w:val="ru-RU"/>
        </w:rPr>
        <w:t xml:space="preserve"> площадью менее </w:t>
      </w:r>
      <w:r w:rsidRPr="00971F4B">
        <w:rPr>
          <w:sz w:val="28"/>
          <w:szCs w:val="28"/>
          <w:lang w:val="ru-RU"/>
        </w:rPr>
        <w:t xml:space="preserve">150 </w:t>
      </w:r>
      <w:r w:rsidR="00B90E20" w:rsidRPr="00971F4B">
        <w:rPr>
          <w:sz w:val="28"/>
          <w:szCs w:val="28"/>
          <w:lang w:val="ru-RU"/>
        </w:rPr>
        <w:t>м2</w:t>
      </w:r>
      <w:r w:rsidRPr="00971F4B">
        <w:rPr>
          <w:sz w:val="28"/>
          <w:szCs w:val="28"/>
          <w:lang w:val="ru-RU"/>
        </w:rPr>
        <w:t>.</w:t>
      </w:r>
    </w:p>
    <w:p w14:paraId="01AB56D0" w14:textId="3E11719F" w:rsidR="006B2A63" w:rsidRPr="00971F4B" w:rsidRDefault="006B2A63" w:rsidP="006B2A63">
      <w:pPr>
        <w:tabs>
          <w:tab w:val="left" w:pos="900"/>
        </w:tabs>
        <w:ind w:firstLine="709"/>
        <w:rPr>
          <w:sz w:val="28"/>
          <w:szCs w:val="28"/>
          <w:lang w:val="ru-RU"/>
        </w:rPr>
      </w:pPr>
      <w:r w:rsidRPr="00971F4B">
        <w:rPr>
          <w:sz w:val="28"/>
          <w:szCs w:val="28"/>
          <w:lang w:val="ru-RU"/>
        </w:rPr>
        <w:t>(3)</w:t>
      </w:r>
      <w:r w:rsidR="00A24DD3">
        <w:rPr>
          <w:sz w:val="28"/>
          <w:szCs w:val="28"/>
          <w:lang w:val="ro-MD"/>
        </w:rPr>
        <w:t> </w:t>
      </w:r>
      <w:r w:rsidR="00B90E20" w:rsidRPr="00971F4B">
        <w:rPr>
          <w:sz w:val="28"/>
          <w:szCs w:val="28"/>
          <w:lang w:val="ru-RU"/>
        </w:rPr>
        <w:t>Полная о</w:t>
      </w:r>
      <w:r w:rsidR="003F6070" w:rsidRPr="00971F4B">
        <w:rPr>
          <w:sz w:val="28"/>
          <w:szCs w:val="28"/>
          <w:lang w:val="ru-RU"/>
        </w:rPr>
        <w:t>тветственность</w:t>
      </w:r>
      <w:r w:rsidRPr="00971F4B">
        <w:rPr>
          <w:sz w:val="28"/>
          <w:szCs w:val="28"/>
          <w:lang w:val="ru-RU"/>
        </w:rPr>
        <w:t xml:space="preserve"> </w:t>
      </w:r>
      <w:r w:rsidR="00B90E20" w:rsidRPr="00971F4B">
        <w:rPr>
          <w:sz w:val="28"/>
          <w:szCs w:val="28"/>
          <w:lang w:val="ru-RU"/>
        </w:rPr>
        <w:t xml:space="preserve">за проектные решения </w:t>
      </w:r>
      <w:r w:rsidR="00DA06A8" w:rsidRPr="00971F4B">
        <w:rPr>
          <w:sz w:val="28"/>
          <w:szCs w:val="28"/>
          <w:lang w:val="ru-RU"/>
        </w:rPr>
        <w:t>сооружений</w:t>
      </w:r>
      <w:r w:rsidRPr="00971F4B">
        <w:rPr>
          <w:sz w:val="28"/>
          <w:szCs w:val="28"/>
          <w:lang w:val="ru-RU"/>
        </w:rPr>
        <w:t xml:space="preserve"> </w:t>
      </w:r>
      <w:r w:rsidR="00B90E20" w:rsidRPr="00971F4B">
        <w:rPr>
          <w:sz w:val="28"/>
          <w:szCs w:val="28"/>
          <w:lang w:val="ru-RU"/>
        </w:rPr>
        <w:t xml:space="preserve">возлагается на их </w:t>
      </w:r>
      <w:r w:rsidR="0096604E" w:rsidRPr="00971F4B">
        <w:rPr>
          <w:sz w:val="28"/>
          <w:szCs w:val="28"/>
          <w:lang w:val="ru-RU"/>
        </w:rPr>
        <w:t>проектировщик</w:t>
      </w:r>
      <w:r w:rsidR="00B90E20" w:rsidRPr="00971F4B">
        <w:rPr>
          <w:sz w:val="28"/>
          <w:szCs w:val="28"/>
          <w:lang w:val="ru-RU"/>
        </w:rPr>
        <w:t>а</w:t>
      </w:r>
      <w:r w:rsidRPr="00971F4B">
        <w:rPr>
          <w:sz w:val="28"/>
          <w:szCs w:val="28"/>
          <w:lang w:val="ru-RU"/>
        </w:rPr>
        <w:t>.</w:t>
      </w:r>
    </w:p>
    <w:p w14:paraId="252E242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p>
    <w:p w14:paraId="762DEE05" w14:textId="6DF403CD"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133</w:t>
      </w:r>
      <w:r w:rsidR="006B2A63" w:rsidRPr="00971F4B">
        <w:rPr>
          <w:b/>
          <w:color w:val="000000"/>
          <w:sz w:val="28"/>
          <w:szCs w:val="28"/>
          <w:lang w:val="ru-RU"/>
        </w:rPr>
        <w:t xml:space="preserve">. </w:t>
      </w:r>
      <w:r w:rsidR="00B20E55" w:rsidRPr="00971F4B">
        <w:rPr>
          <w:rFonts w:ascii="Times New Roman CYR" w:hAnsi="Times New Roman CYR" w:cs="Times New Roman CYR"/>
          <w:sz w:val="28"/>
          <w:szCs w:val="28"/>
          <w:lang w:val="ru-RU"/>
        </w:rPr>
        <w:t>Ответственность за проверку</w:t>
      </w:r>
      <w:r w:rsidR="00B20E55" w:rsidRPr="00971F4B">
        <w:rPr>
          <w:color w:val="000000"/>
          <w:sz w:val="28"/>
          <w:szCs w:val="28"/>
          <w:lang w:val="ru-RU"/>
        </w:rPr>
        <w:t xml:space="preserve"> </w:t>
      </w:r>
      <w:r w:rsidR="00D553EF" w:rsidRPr="00971F4B">
        <w:rPr>
          <w:color w:val="000000"/>
          <w:sz w:val="28"/>
          <w:szCs w:val="28"/>
          <w:lang w:val="ru-RU"/>
        </w:rPr>
        <w:t>проектной документации</w:t>
      </w:r>
    </w:p>
    <w:p w14:paraId="5B111E57" w14:textId="539CBF1E"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(1)</w:t>
      </w:r>
      <w:r w:rsidR="00A24DD3">
        <w:rPr>
          <w:color w:val="000000"/>
          <w:sz w:val="28"/>
          <w:szCs w:val="28"/>
          <w:lang w:val="ro-MD"/>
        </w:rPr>
        <w:t> </w:t>
      </w:r>
      <w:r w:rsidR="00B20E55" w:rsidRPr="00971F4B">
        <w:rPr>
          <w:rFonts w:ascii="Times New Roman CYR" w:hAnsi="Times New Roman CYR" w:cs="Times New Roman CYR"/>
          <w:sz w:val="28"/>
          <w:szCs w:val="28"/>
          <w:lang w:val="ru-RU"/>
        </w:rPr>
        <w:t xml:space="preserve">Инвесторы,  проектировщики, собственники или  администраторы сооружений отвечают за проверку проектов, указанных  в статье </w:t>
      </w:r>
      <w:r w:rsidRPr="00971F4B">
        <w:rPr>
          <w:sz w:val="28"/>
          <w:szCs w:val="28"/>
          <w:lang w:val="ru-RU"/>
        </w:rPr>
        <w:t>1</w:t>
      </w:r>
      <w:r w:rsidRPr="00971F4B">
        <w:rPr>
          <w:color w:val="000000"/>
          <w:sz w:val="28"/>
          <w:szCs w:val="28"/>
          <w:lang w:val="ru-RU"/>
        </w:rPr>
        <w:t xml:space="preserve">32. </w:t>
      </w:r>
    </w:p>
    <w:p w14:paraId="3AC5D86E" w14:textId="64DD04D8"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(2)</w:t>
      </w:r>
      <w:r w:rsidR="00A24DD3">
        <w:rPr>
          <w:sz w:val="28"/>
          <w:szCs w:val="28"/>
          <w:lang w:val="ro-MD"/>
        </w:rPr>
        <w:t> </w:t>
      </w:r>
      <w:r w:rsidR="00B20E55" w:rsidRPr="00971F4B">
        <w:rPr>
          <w:rFonts w:ascii="Times New Roman CYR" w:hAnsi="Times New Roman CYR" w:cs="Times New Roman CYR"/>
          <w:sz w:val="28"/>
          <w:szCs w:val="28"/>
          <w:lang w:val="ru-RU"/>
        </w:rPr>
        <w:t xml:space="preserve">Полная и солидарная  ответственность за качество </w:t>
      </w:r>
      <w:r w:rsidR="00D553EF" w:rsidRPr="00971F4B">
        <w:rPr>
          <w:sz w:val="28"/>
          <w:szCs w:val="28"/>
          <w:highlight w:val="white"/>
          <w:lang w:val="ru-RU"/>
        </w:rPr>
        <w:t>проектной документации</w:t>
      </w:r>
      <w:r w:rsidR="00B20E55" w:rsidRPr="00971F4B">
        <w:rPr>
          <w:sz w:val="28"/>
          <w:szCs w:val="28"/>
          <w:highlight w:val="white"/>
          <w:lang w:val="ru-RU"/>
        </w:rPr>
        <w:t>, предусмотренной статьями</w:t>
      </w:r>
      <w:r w:rsidRPr="00971F4B">
        <w:rPr>
          <w:sz w:val="28"/>
          <w:szCs w:val="28"/>
          <w:highlight w:val="white"/>
          <w:lang w:val="ru-RU"/>
        </w:rPr>
        <w:t xml:space="preserve"> 124 </w:t>
      </w:r>
      <w:r w:rsidR="00B20E55" w:rsidRPr="00971F4B">
        <w:rPr>
          <w:sz w:val="28"/>
          <w:szCs w:val="28"/>
          <w:highlight w:val="white"/>
          <w:lang w:val="ru-RU"/>
        </w:rPr>
        <w:t>и</w:t>
      </w:r>
      <w:r w:rsidRPr="00971F4B">
        <w:rPr>
          <w:sz w:val="28"/>
          <w:szCs w:val="28"/>
          <w:highlight w:val="white"/>
          <w:lang w:val="ru-RU"/>
        </w:rPr>
        <w:t xml:space="preserve"> 129</w:t>
      </w:r>
      <w:r w:rsidR="00B20E55" w:rsidRPr="00971F4B">
        <w:rPr>
          <w:sz w:val="28"/>
          <w:szCs w:val="28"/>
          <w:highlight w:val="white"/>
          <w:lang w:val="ru-RU"/>
        </w:rPr>
        <w:t>,</w:t>
      </w:r>
      <w:r w:rsidRPr="00971F4B">
        <w:rPr>
          <w:sz w:val="28"/>
          <w:szCs w:val="28"/>
          <w:highlight w:val="white"/>
          <w:lang w:val="ru-RU"/>
        </w:rPr>
        <w:t xml:space="preserve"> </w:t>
      </w:r>
      <w:r w:rsidR="00B20E55" w:rsidRPr="00971F4B">
        <w:rPr>
          <w:sz w:val="28"/>
          <w:szCs w:val="28"/>
          <w:highlight w:val="white"/>
          <w:lang w:val="ru-RU"/>
        </w:rPr>
        <w:t xml:space="preserve">возлагается на аттестованных </w:t>
      </w:r>
      <w:r w:rsidR="0096604E" w:rsidRPr="00971F4B">
        <w:rPr>
          <w:sz w:val="28"/>
          <w:szCs w:val="28"/>
          <w:highlight w:val="white"/>
          <w:lang w:val="ru-RU"/>
        </w:rPr>
        <w:t>проектировщик</w:t>
      </w:r>
      <w:r w:rsidR="00B20E55" w:rsidRPr="00971F4B">
        <w:rPr>
          <w:sz w:val="28"/>
          <w:szCs w:val="28"/>
          <w:highlight w:val="white"/>
          <w:lang w:val="ru-RU"/>
        </w:rPr>
        <w:t>а и, соответственно, проверяющего проектов</w:t>
      </w:r>
      <w:r w:rsidRPr="00971F4B">
        <w:rPr>
          <w:sz w:val="28"/>
          <w:szCs w:val="28"/>
          <w:highlight w:val="white"/>
          <w:lang w:val="ru-RU"/>
        </w:rPr>
        <w:t>.</w:t>
      </w:r>
    </w:p>
    <w:p w14:paraId="530CD238" w14:textId="0FD2A501" w:rsidR="006B2A63" w:rsidRPr="00971F4B" w:rsidRDefault="006B2A63" w:rsidP="00E409A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(3)</w:t>
      </w:r>
      <w:r w:rsidR="00A24DD3">
        <w:rPr>
          <w:sz w:val="28"/>
          <w:szCs w:val="28"/>
          <w:lang w:val="ro-MD"/>
        </w:rPr>
        <w:t> </w:t>
      </w:r>
      <w:r w:rsidR="00B20E55" w:rsidRPr="00971F4B">
        <w:rPr>
          <w:sz w:val="28"/>
          <w:szCs w:val="28"/>
          <w:lang w:val="ru-RU"/>
        </w:rPr>
        <w:t xml:space="preserve">Исполнители </w:t>
      </w:r>
      <w:r w:rsidR="00B20E55" w:rsidRPr="00971F4B">
        <w:rPr>
          <w:rFonts w:ascii="Times New Roman CYR" w:hAnsi="Times New Roman CYR" w:cs="Times New Roman CYR"/>
          <w:sz w:val="28"/>
          <w:szCs w:val="28"/>
          <w:lang w:val="ru-RU"/>
        </w:rPr>
        <w:t xml:space="preserve">сооружений несут ответственность за правонарушения или, </w:t>
      </w:r>
      <w:r w:rsidR="00B20E55" w:rsidRPr="00971F4B">
        <w:rPr>
          <w:sz w:val="28"/>
          <w:szCs w:val="28"/>
          <w:highlight w:val="white"/>
          <w:lang w:val="ru-RU"/>
        </w:rPr>
        <w:t>по обстоятельствам</w:t>
      </w:r>
      <w:r w:rsidR="00B20E55" w:rsidRPr="00971F4B">
        <w:rPr>
          <w:rFonts w:ascii="Times New Roman CYR" w:hAnsi="Times New Roman CYR" w:cs="Times New Roman CYR"/>
          <w:sz w:val="28"/>
          <w:szCs w:val="28"/>
          <w:lang w:val="ru-RU"/>
        </w:rPr>
        <w:t>, уголовную ответственность в случае выполнения ими строительных работ на основе проектной документации, не проверенной в установленном порядке</w:t>
      </w:r>
      <w:r w:rsidRPr="00971F4B">
        <w:rPr>
          <w:sz w:val="28"/>
          <w:szCs w:val="28"/>
          <w:highlight w:val="white"/>
          <w:lang w:val="ru-RU"/>
        </w:rPr>
        <w:t>.</w:t>
      </w:r>
    </w:p>
    <w:p w14:paraId="2DE99B84"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75FFE361" w14:textId="669E96CF"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B122C1">
        <w:rPr>
          <w:b/>
          <w:color w:val="000000"/>
          <w:sz w:val="28"/>
          <w:szCs w:val="28"/>
          <w:lang w:val="ro-MD"/>
        </w:rPr>
        <w:t> </w:t>
      </w:r>
      <w:r w:rsidR="006B2A63" w:rsidRPr="00971F4B">
        <w:rPr>
          <w:b/>
          <w:sz w:val="28"/>
          <w:szCs w:val="28"/>
          <w:lang w:val="ru-RU"/>
        </w:rPr>
        <w:t>134</w:t>
      </w:r>
      <w:r w:rsidR="006B2A63" w:rsidRPr="00971F4B">
        <w:rPr>
          <w:b/>
          <w:color w:val="000000"/>
          <w:sz w:val="28"/>
          <w:szCs w:val="28"/>
          <w:lang w:val="ru-RU"/>
        </w:rPr>
        <w:t xml:space="preserve">. </w:t>
      </w:r>
      <w:r w:rsidR="004025D4" w:rsidRPr="00971F4B">
        <w:rPr>
          <w:color w:val="000000"/>
          <w:sz w:val="28"/>
          <w:szCs w:val="28"/>
          <w:lang w:val="ru-RU"/>
        </w:rPr>
        <w:t>Порядок проверки</w:t>
      </w:r>
      <w:r w:rsidR="006B2A63" w:rsidRPr="00971F4B">
        <w:rPr>
          <w:color w:val="000000"/>
          <w:sz w:val="28"/>
          <w:szCs w:val="28"/>
          <w:lang w:val="ru-RU"/>
        </w:rPr>
        <w:t xml:space="preserve"> </w:t>
      </w:r>
      <w:r w:rsidR="00D553EF" w:rsidRPr="00971F4B">
        <w:rPr>
          <w:color w:val="000000"/>
          <w:sz w:val="28"/>
          <w:szCs w:val="28"/>
          <w:lang w:val="ru-RU"/>
        </w:rPr>
        <w:t>проектной документации</w:t>
      </w:r>
    </w:p>
    <w:p w14:paraId="74C2E490" w14:textId="0FD5893D"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(1)</w:t>
      </w:r>
      <w:r w:rsidR="00B122C1">
        <w:rPr>
          <w:color w:val="000000"/>
          <w:sz w:val="28"/>
          <w:szCs w:val="28"/>
          <w:lang w:val="ro-MD"/>
        </w:rPr>
        <w:t> </w:t>
      </w:r>
      <w:r w:rsidR="00A105C7" w:rsidRPr="00971F4B">
        <w:rPr>
          <w:color w:val="000000"/>
          <w:sz w:val="28"/>
          <w:szCs w:val="28"/>
          <w:lang w:val="ru-RU"/>
        </w:rPr>
        <w:t>Проверка</w:t>
      </w:r>
      <w:r w:rsidRPr="00971F4B">
        <w:rPr>
          <w:color w:val="000000"/>
          <w:sz w:val="28"/>
          <w:szCs w:val="28"/>
          <w:lang w:val="ru-RU"/>
        </w:rPr>
        <w:t xml:space="preserve"> </w:t>
      </w:r>
      <w:r w:rsidR="00D553EF" w:rsidRPr="00971F4B">
        <w:rPr>
          <w:color w:val="000000"/>
          <w:sz w:val="28"/>
          <w:szCs w:val="28"/>
          <w:lang w:val="ru-RU"/>
        </w:rPr>
        <w:t>проектной документации</w:t>
      </w:r>
      <w:r w:rsidRPr="00971F4B">
        <w:rPr>
          <w:color w:val="000000"/>
          <w:sz w:val="28"/>
          <w:szCs w:val="28"/>
          <w:lang w:val="ru-RU"/>
        </w:rPr>
        <w:t xml:space="preserve"> </w:t>
      </w:r>
      <w:r w:rsidR="00507EE1" w:rsidRPr="00971F4B">
        <w:rPr>
          <w:color w:val="000000"/>
          <w:sz w:val="28"/>
          <w:szCs w:val="28"/>
          <w:lang w:val="ru-RU"/>
        </w:rPr>
        <w:t>осуществляется</w:t>
      </w:r>
      <w:r w:rsidRPr="00971F4B">
        <w:rPr>
          <w:color w:val="000000"/>
          <w:sz w:val="28"/>
          <w:szCs w:val="28"/>
          <w:lang w:val="ru-RU"/>
        </w:rPr>
        <w:t xml:space="preserve"> </w:t>
      </w:r>
      <w:r w:rsidR="004025D4" w:rsidRPr="00971F4B">
        <w:rPr>
          <w:color w:val="000000"/>
          <w:sz w:val="28"/>
          <w:szCs w:val="28"/>
          <w:lang w:val="ru-RU"/>
        </w:rPr>
        <w:t>на договорной основе</w:t>
      </w:r>
      <w:r w:rsidRPr="00971F4B">
        <w:rPr>
          <w:color w:val="000000"/>
          <w:sz w:val="28"/>
          <w:szCs w:val="28"/>
          <w:lang w:val="ru-RU"/>
        </w:rPr>
        <w:t>.</w:t>
      </w:r>
    </w:p>
    <w:p w14:paraId="73C770E7" w14:textId="7AB7F74C"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(2)</w:t>
      </w:r>
      <w:r w:rsidR="00B122C1">
        <w:rPr>
          <w:color w:val="000000"/>
          <w:sz w:val="28"/>
          <w:szCs w:val="28"/>
          <w:lang w:val="ro-MD"/>
        </w:rPr>
        <w:t> </w:t>
      </w:r>
      <w:r w:rsidR="004025D4" w:rsidRPr="00971F4B">
        <w:rPr>
          <w:color w:val="000000"/>
          <w:sz w:val="28"/>
          <w:szCs w:val="28"/>
          <w:lang w:val="ru-RU"/>
        </w:rPr>
        <w:t>Проверкой</w:t>
      </w:r>
      <w:r w:rsidRPr="00971F4B">
        <w:rPr>
          <w:color w:val="000000"/>
          <w:sz w:val="28"/>
          <w:szCs w:val="28"/>
          <w:lang w:val="ru-RU"/>
        </w:rPr>
        <w:t xml:space="preserve"> </w:t>
      </w:r>
      <w:r w:rsidR="00D553EF" w:rsidRPr="00971F4B">
        <w:rPr>
          <w:color w:val="000000"/>
          <w:sz w:val="28"/>
          <w:szCs w:val="28"/>
          <w:lang w:val="ru-RU"/>
        </w:rPr>
        <w:t>проектной документации</w:t>
      </w:r>
      <w:r w:rsidRPr="00971F4B">
        <w:rPr>
          <w:color w:val="000000"/>
          <w:sz w:val="28"/>
          <w:szCs w:val="28"/>
          <w:lang w:val="ru-RU"/>
        </w:rPr>
        <w:t xml:space="preserve"> </w:t>
      </w:r>
      <w:r w:rsidR="004025D4" w:rsidRPr="00971F4B">
        <w:rPr>
          <w:color w:val="000000"/>
          <w:sz w:val="28"/>
          <w:szCs w:val="28"/>
          <w:lang w:val="ru-RU"/>
        </w:rPr>
        <w:t>устанавливается</w:t>
      </w:r>
      <w:r w:rsidRPr="00971F4B">
        <w:rPr>
          <w:color w:val="000000"/>
          <w:sz w:val="28"/>
          <w:szCs w:val="28"/>
          <w:lang w:val="ru-RU"/>
        </w:rPr>
        <w:t>:</w:t>
      </w:r>
    </w:p>
    <w:p w14:paraId="45435337" w14:textId="08408F66"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a)</w:t>
      </w:r>
      <w:r w:rsidR="00B122C1">
        <w:rPr>
          <w:sz w:val="28"/>
          <w:szCs w:val="28"/>
          <w:highlight w:val="white"/>
          <w:lang w:val="ro-MD"/>
        </w:rPr>
        <w:t> </w:t>
      </w:r>
      <w:r w:rsidR="004025D4" w:rsidRPr="00971F4B">
        <w:rPr>
          <w:sz w:val="28"/>
          <w:szCs w:val="28"/>
          <w:highlight w:val="white"/>
          <w:lang w:val="ru-RU"/>
        </w:rPr>
        <w:t xml:space="preserve">достоверность данных о </w:t>
      </w:r>
      <w:r w:rsidR="00367CA3" w:rsidRPr="00971F4B">
        <w:rPr>
          <w:sz w:val="28"/>
          <w:szCs w:val="28"/>
          <w:highlight w:val="white"/>
          <w:lang w:val="ru-RU"/>
        </w:rPr>
        <w:t>соблюдени</w:t>
      </w:r>
      <w:r w:rsidR="004025D4" w:rsidRPr="00971F4B">
        <w:rPr>
          <w:sz w:val="28"/>
          <w:szCs w:val="28"/>
          <w:highlight w:val="white"/>
          <w:lang w:val="ru-RU"/>
        </w:rPr>
        <w:t>и</w:t>
      </w:r>
      <w:r w:rsidRPr="00971F4B">
        <w:rPr>
          <w:sz w:val="28"/>
          <w:szCs w:val="28"/>
          <w:highlight w:val="white"/>
          <w:lang w:val="ru-RU"/>
        </w:rPr>
        <w:t xml:space="preserve"> </w:t>
      </w:r>
      <w:r w:rsidR="00E91093" w:rsidRPr="00971F4B">
        <w:rPr>
          <w:sz w:val="28"/>
          <w:szCs w:val="28"/>
          <w:highlight w:val="white"/>
          <w:lang w:val="ru-RU"/>
        </w:rPr>
        <w:t>градостроительной документации</w:t>
      </w:r>
      <w:r w:rsidRPr="00971F4B">
        <w:rPr>
          <w:sz w:val="28"/>
          <w:szCs w:val="28"/>
          <w:highlight w:val="white"/>
          <w:lang w:val="ru-RU"/>
        </w:rPr>
        <w:t xml:space="preserve">, </w:t>
      </w:r>
      <w:r w:rsidR="004025D4" w:rsidRPr="00971F4B">
        <w:rPr>
          <w:rFonts w:ascii="Times New Roman CYR" w:hAnsi="Times New Roman CYR" w:cs="Times New Roman CYR"/>
          <w:sz w:val="28"/>
          <w:szCs w:val="28"/>
          <w:lang w:val="ru-RU"/>
        </w:rPr>
        <w:t>специфических условий размещения и условий технологической эксплуатации</w:t>
      </w:r>
      <w:r w:rsidR="004025D4" w:rsidRPr="00971F4B">
        <w:rPr>
          <w:sz w:val="28"/>
          <w:szCs w:val="28"/>
          <w:highlight w:val="white"/>
          <w:lang w:val="ru-RU"/>
        </w:rPr>
        <w:t xml:space="preserve"> </w:t>
      </w:r>
      <w:r w:rsidR="00E062AD" w:rsidRPr="00971F4B">
        <w:rPr>
          <w:sz w:val="28"/>
          <w:szCs w:val="28"/>
          <w:highlight w:val="white"/>
          <w:lang w:val="ru-RU"/>
        </w:rPr>
        <w:t>сооружения</w:t>
      </w:r>
      <w:r w:rsidRPr="00971F4B">
        <w:rPr>
          <w:sz w:val="28"/>
          <w:szCs w:val="28"/>
          <w:highlight w:val="white"/>
          <w:lang w:val="ru-RU"/>
        </w:rPr>
        <w:t>;</w:t>
      </w:r>
    </w:p>
    <w:p w14:paraId="42DC4437" w14:textId="6ED4DEA6"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b)</w:t>
      </w:r>
      <w:r w:rsidR="00B122C1">
        <w:rPr>
          <w:color w:val="000000"/>
          <w:sz w:val="28"/>
          <w:szCs w:val="28"/>
          <w:lang w:val="ro-MD"/>
        </w:rPr>
        <w:t> </w:t>
      </w:r>
      <w:r w:rsidR="00367CA3" w:rsidRPr="00971F4B">
        <w:rPr>
          <w:color w:val="000000"/>
          <w:sz w:val="28"/>
          <w:szCs w:val="28"/>
          <w:lang w:val="ru-RU"/>
        </w:rPr>
        <w:t>соблюдение</w:t>
      </w:r>
      <w:r w:rsidRPr="00971F4B">
        <w:rPr>
          <w:color w:val="000000"/>
          <w:sz w:val="28"/>
          <w:szCs w:val="28"/>
          <w:lang w:val="ru-RU"/>
        </w:rPr>
        <w:t xml:space="preserve"> </w:t>
      </w:r>
      <w:r w:rsidR="00124B4D" w:rsidRPr="00971F4B">
        <w:rPr>
          <w:color w:val="000000"/>
          <w:sz w:val="28"/>
          <w:szCs w:val="28"/>
          <w:lang w:val="ru-RU"/>
        </w:rPr>
        <w:t>технических нормативов</w:t>
      </w:r>
      <w:r w:rsidRPr="00971F4B">
        <w:rPr>
          <w:color w:val="000000"/>
          <w:sz w:val="28"/>
          <w:szCs w:val="28"/>
          <w:lang w:val="ru-RU"/>
        </w:rPr>
        <w:t xml:space="preserve">, </w:t>
      </w:r>
      <w:r w:rsidR="00E062AD" w:rsidRPr="00971F4B">
        <w:rPr>
          <w:color w:val="000000"/>
          <w:sz w:val="28"/>
          <w:szCs w:val="28"/>
          <w:lang w:val="ru-RU"/>
        </w:rPr>
        <w:t>касающихся основных требований</w:t>
      </w:r>
      <w:r w:rsidRPr="00971F4B">
        <w:rPr>
          <w:color w:val="000000"/>
          <w:sz w:val="28"/>
          <w:szCs w:val="28"/>
          <w:lang w:val="ru-RU"/>
        </w:rPr>
        <w:t xml:space="preserve">, </w:t>
      </w:r>
      <w:r w:rsidR="008D3B8B" w:rsidRPr="00971F4B">
        <w:rPr>
          <w:color w:val="000000"/>
          <w:sz w:val="28"/>
          <w:szCs w:val="28"/>
          <w:lang w:val="ru-RU"/>
        </w:rPr>
        <w:t>в зависимости от</w:t>
      </w:r>
      <w:r w:rsidRPr="00971F4B">
        <w:rPr>
          <w:color w:val="000000"/>
          <w:sz w:val="28"/>
          <w:szCs w:val="28"/>
          <w:lang w:val="ru-RU"/>
        </w:rPr>
        <w:t xml:space="preserve"> </w:t>
      </w:r>
      <w:r w:rsidR="00E062AD" w:rsidRPr="00971F4B">
        <w:rPr>
          <w:color w:val="000000"/>
          <w:sz w:val="28"/>
          <w:szCs w:val="28"/>
          <w:lang w:val="ru-RU"/>
        </w:rPr>
        <w:t>категории</w:t>
      </w:r>
      <w:r w:rsidRPr="00971F4B">
        <w:rPr>
          <w:color w:val="000000"/>
          <w:sz w:val="28"/>
          <w:szCs w:val="28"/>
          <w:lang w:val="ru-RU"/>
        </w:rPr>
        <w:t xml:space="preserve"> </w:t>
      </w:r>
      <w:r w:rsidR="00E062AD" w:rsidRPr="00971F4B">
        <w:rPr>
          <w:color w:val="000000"/>
          <w:sz w:val="28"/>
          <w:szCs w:val="28"/>
          <w:lang w:val="ru-RU"/>
        </w:rPr>
        <w:t>ответственности сооружения</w:t>
      </w:r>
      <w:r w:rsidRPr="00971F4B">
        <w:rPr>
          <w:color w:val="000000"/>
          <w:sz w:val="28"/>
          <w:szCs w:val="28"/>
          <w:lang w:val="ru-RU"/>
        </w:rPr>
        <w:t xml:space="preserve">, </w:t>
      </w:r>
      <w:r w:rsidR="00E062AD" w:rsidRPr="00971F4B">
        <w:rPr>
          <w:color w:val="000000"/>
          <w:sz w:val="28"/>
          <w:szCs w:val="28"/>
          <w:lang w:val="ru-RU"/>
        </w:rPr>
        <w:t xml:space="preserve">на момент </w:t>
      </w:r>
      <w:r w:rsidR="004A311B" w:rsidRPr="00971F4B">
        <w:rPr>
          <w:color w:val="000000"/>
          <w:sz w:val="28"/>
          <w:szCs w:val="28"/>
          <w:lang w:val="ru-RU"/>
        </w:rPr>
        <w:t>инициирования</w:t>
      </w:r>
      <w:r w:rsidRPr="00971F4B">
        <w:rPr>
          <w:color w:val="000000"/>
          <w:sz w:val="28"/>
          <w:szCs w:val="28"/>
          <w:lang w:val="ru-RU"/>
        </w:rPr>
        <w:t xml:space="preserve"> </w:t>
      </w:r>
      <w:r w:rsidR="0041488A" w:rsidRPr="00971F4B">
        <w:rPr>
          <w:color w:val="000000"/>
          <w:sz w:val="28"/>
          <w:szCs w:val="28"/>
          <w:lang w:val="ru-RU"/>
        </w:rPr>
        <w:t>работ по проектированию</w:t>
      </w:r>
      <w:r w:rsidRPr="00971F4B">
        <w:rPr>
          <w:color w:val="000000"/>
          <w:sz w:val="28"/>
          <w:szCs w:val="28"/>
          <w:lang w:val="ru-RU"/>
        </w:rPr>
        <w:t>.</w:t>
      </w:r>
      <w:r w:rsidRPr="00971F4B">
        <w:rPr>
          <w:i/>
          <w:color w:val="000000"/>
          <w:sz w:val="28"/>
          <w:szCs w:val="28"/>
          <w:lang w:val="ru-RU"/>
        </w:rPr>
        <w:t xml:space="preserve"> </w:t>
      </w:r>
      <w:bookmarkStart w:id="26" w:name="_Hlk138744875"/>
      <w:r w:rsidR="00447001" w:rsidRPr="00971F4B">
        <w:rPr>
          <w:color w:val="000000"/>
          <w:sz w:val="28"/>
          <w:szCs w:val="28"/>
          <w:lang w:val="ru-RU"/>
        </w:rPr>
        <w:t>В случае</w:t>
      </w:r>
      <w:r w:rsidR="00E062AD" w:rsidRPr="00971F4B">
        <w:rPr>
          <w:color w:val="000000"/>
          <w:sz w:val="28"/>
          <w:szCs w:val="28"/>
          <w:lang w:val="ru-RU"/>
        </w:rPr>
        <w:t xml:space="preserve">, когда после начала </w:t>
      </w:r>
      <w:r w:rsidR="0041488A" w:rsidRPr="00971F4B">
        <w:rPr>
          <w:color w:val="000000"/>
          <w:sz w:val="28"/>
          <w:szCs w:val="28"/>
          <w:lang w:val="ru-RU"/>
        </w:rPr>
        <w:t>работ по проектированию</w:t>
      </w:r>
      <w:r w:rsidR="00E062AD" w:rsidRPr="00971F4B">
        <w:rPr>
          <w:color w:val="000000"/>
          <w:sz w:val="28"/>
          <w:szCs w:val="28"/>
          <w:lang w:val="ru-RU"/>
        </w:rPr>
        <w:t xml:space="preserve"> </w:t>
      </w:r>
      <w:r w:rsidR="008467DB" w:rsidRPr="00971F4B">
        <w:rPr>
          <w:color w:val="000000"/>
          <w:sz w:val="28"/>
          <w:szCs w:val="28"/>
          <w:lang w:val="ru-RU"/>
        </w:rPr>
        <w:t>утверж</w:t>
      </w:r>
      <w:r w:rsidR="00E062AD" w:rsidRPr="00971F4B">
        <w:rPr>
          <w:color w:val="000000"/>
          <w:sz w:val="28"/>
          <w:szCs w:val="28"/>
          <w:lang w:val="ru-RU"/>
        </w:rPr>
        <w:t xml:space="preserve">даются новые нормативные документы </w:t>
      </w:r>
      <w:r w:rsidR="00A105C7" w:rsidRPr="00971F4B">
        <w:rPr>
          <w:color w:val="000000"/>
          <w:sz w:val="28"/>
          <w:szCs w:val="28"/>
          <w:lang w:val="ru-RU"/>
        </w:rPr>
        <w:t>или</w:t>
      </w:r>
      <w:r w:rsidRPr="00971F4B">
        <w:rPr>
          <w:color w:val="000000"/>
          <w:sz w:val="28"/>
          <w:szCs w:val="28"/>
          <w:lang w:val="ru-RU"/>
        </w:rPr>
        <w:t xml:space="preserve"> </w:t>
      </w:r>
      <w:r w:rsidR="00E062AD" w:rsidRPr="00971F4B">
        <w:rPr>
          <w:color w:val="000000"/>
          <w:sz w:val="28"/>
          <w:szCs w:val="28"/>
          <w:lang w:val="ru-RU"/>
        </w:rPr>
        <w:t xml:space="preserve">вносятся изменения в существующие нормативные документы, </w:t>
      </w:r>
      <w:r w:rsidR="00E91093" w:rsidRPr="00971F4B">
        <w:rPr>
          <w:color w:val="000000"/>
          <w:sz w:val="28"/>
          <w:szCs w:val="28"/>
          <w:lang w:val="ru-RU"/>
        </w:rPr>
        <w:t>бенефициар</w:t>
      </w:r>
      <w:r w:rsidRPr="00971F4B">
        <w:rPr>
          <w:color w:val="000000"/>
          <w:sz w:val="28"/>
          <w:szCs w:val="28"/>
          <w:lang w:val="ru-RU"/>
        </w:rPr>
        <w:t>/</w:t>
      </w:r>
      <w:r w:rsidR="00E062AD" w:rsidRPr="00971F4B">
        <w:rPr>
          <w:color w:val="000000"/>
          <w:sz w:val="28"/>
          <w:szCs w:val="28"/>
          <w:lang w:val="ru-RU"/>
        </w:rPr>
        <w:t xml:space="preserve">инвестор, совместно с автором </w:t>
      </w:r>
      <w:r w:rsidR="002F3630" w:rsidRPr="00971F4B">
        <w:rPr>
          <w:color w:val="000000"/>
          <w:sz w:val="28"/>
          <w:szCs w:val="28"/>
          <w:lang w:val="ru-RU"/>
        </w:rPr>
        <w:t>проекта</w:t>
      </w:r>
      <w:r w:rsidR="00E062AD" w:rsidRPr="00971F4B">
        <w:rPr>
          <w:color w:val="000000"/>
          <w:sz w:val="28"/>
          <w:szCs w:val="28"/>
          <w:lang w:val="ru-RU"/>
        </w:rPr>
        <w:t xml:space="preserve">, анализируют целесообразность внесения соответствующих изменений в </w:t>
      </w:r>
      <w:r w:rsidR="00C85E6B" w:rsidRPr="00971F4B">
        <w:rPr>
          <w:color w:val="000000"/>
          <w:sz w:val="28"/>
          <w:szCs w:val="28"/>
          <w:lang w:val="ru-RU"/>
        </w:rPr>
        <w:t xml:space="preserve"> проектн</w:t>
      </w:r>
      <w:r w:rsidR="00E062AD" w:rsidRPr="00971F4B">
        <w:rPr>
          <w:color w:val="000000"/>
          <w:sz w:val="28"/>
          <w:szCs w:val="28"/>
          <w:lang w:val="ru-RU"/>
        </w:rPr>
        <w:t xml:space="preserve">ую и сметную </w:t>
      </w:r>
      <w:r w:rsidR="00C85E6B" w:rsidRPr="00971F4B">
        <w:rPr>
          <w:color w:val="000000"/>
          <w:sz w:val="28"/>
          <w:szCs w:val="28"/>
          <w:lang w:val="ru-RU"/>
        </w:rPr>
        <w:t>документаци</w:t>
      </w:r>
      <w:r w:rsidR="00E062AD" w:rsidRPr="00971F4B">
        <w:rPr>
          <w:color w:val="000000"/>
          <w:sz w:val="28"/>
          <w:szCs w:val="28"/>
          <w:lang w:val="ru-RU"/>
        </w:rPr>
        <w:t>ю</w:t>
      </w:r>
      <w:r w:rsidRPr="00971F4B">
        <w:rPr>
          <w:color w:val="000000"/>
          <w:sz w:val="28"/>
          <w:szCs w:val="28"/>
          <w:lang w:val="ru-RU"/>
        </w:rPr>
        <w:t>.</w:t>
      </w:r>
    </w:p>
    <w:bookmarkEnd w:id="26"/>
    <w:p w14:paraId="1731C6A7" w14:textId="62B5A2CE" w:rsidR="006B2A63" w:rsidRPr="00971F4B" w:rsidRDefault="006B2A63" w:rsidP="006B2A63">
      <w:pPr>
        <w:pBdr>
          <w:top w:val="nil"/>
          <w:left w:val="nil"/>
          <w:bottom w:val="nil"/>
          <w:right w:val="nil"/>
          <w:between w:val="nil"/>
        </w:pBd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color w:val="000000"/>
          <w:sz w:val="28"/>
          <w:szCs w:val="28"/>
          <w:lang w:val="ru-RU"/>
        </w:rPr>
        <w:t>(3)</w:t>
      </w:r>
      <w:r w:rsidR="00B122C1">
        <w:rPr>
          <w:color w:val="000000"/>
          <w:sz w:val="28"/>
          <w:szCs w:val="28"/>
          <w:lang w:val="ro-MD"/>
        </w:rPr>
        <w:t> </w:t>
      </w:r>
      <w:r w:rsidR="00E062AD" w:rsidRPr="00971F4B">
        <w:rPr>
          <w:color w:val="000000"/>
          <w:sz w:val="28"/>
          <w:szCs w:val="28"/>
          <w:lang w:val="ru-RU"/>
        </w:rPr>
        <w:t>В результате технической проверки</w:t>
      </w:r>
      <w:r w:rsidRPr="00971F4B">
        <w:rPr>
          <w:color w:val="000000"/>
          <w:sz w:val="28"/>
          <w:szCs w:val="28"/>
          <w:lang w:val="ru-RU"/>
        </w:rPr>
        <w:t xml:space="preserve"> </w:t>
      </w:r>
      <w:r w:rsidR="00D553EF" w:rsidRPr="00971F4B">
        <w:rPr>
          <w:color w:val="000000"/>
          <w:sz w:val="28"/>
          <w:szCs w:val="28"/>
          <w:lang w:val="ru-RU"/>
        </w:rPr>
        <w:t>проектной документации</w:t>
      </w:r>
      <w:r w:rsidRPr="00971F4B">
        <w:rPr>
          <w:color w:val="000000"/>
          <w:sz w:val="28"/>
          <w:szCs w:val="28"/>
          <w:lang w:val="ru-RU"/>
        </w:rPr>
        <w:t xml:space="preserve"> </w:t>
      </w:r>
      <w:r w:rsidR="00E062AD" w:rsidRPr="00971F4B">
        <w:rPr>
          <w:color w:val="000000"/>
          <w:sz w:val="28"/>
          <w:szCs w:val="28"/>
          <w:lang w:val="ru-RU"/>
        </w:rPr>
        <w:t>составляется от</w:t>
      </w:r>
      <w:r w:rsidR="00886DF2" w:rsidRPr="00971F4B">
        <w:rPr>
          <w:color w:val="000000"/>
          <w:sz w:val="28"/>
          <w:szCs w:val="28"/>
          <w:lang w:val="ru-RU"/>
        </w:rPr>
        <w:t>ч</w:t>
      </w:r>
      <w:r w:rsidR="00E062AD" w:rsidRPr="00971F4B">
        <w:rPr>
          <w:color w:val="000000"/>
          <w:sz w:val="28"/>
          <w:szCs w:val="28"/>
          <w:lang w:val="ru-RU"/>
        </w:rPr>
        <w:t>ет о проверке</w:t>
      </w:r>
      <w:r w:rsidRPr="00971F4B">
        <w:rPr>
          <w:color w:val="000000"/>
          <w:sz w:val="28"/>
          <w:szCs w:val="28"/>
          <w:lang w:val="ru-RU"/>
        </w:rPr>
        <w:t>.</w:t>
      </w:r>
    </w:p>
    <w:p w14:paraId="6B9EB1E2" w14:textId="700A3772"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(4)</w:t>
      </w:r>
      <w:r w:rsidR="00B122C1">
        <w:rPr>
          <w:color w:val="000000"/>
          <w:sz w:val="28"/>
          <w:szCs w:val="28"/>
          <w:lang w:val="ro-MD"/>
        </w:rPr>
        <w:t> </w:t>
      </w:r>
      <w:r w:rsidR="00907140" w:rsidRPr="00971F4B">
        <w:rPr>
          <w:sz w:val="28"/>
          <w:szCs w:val="28"/>
          <w:highlight w:val="white"/>
          <w:lang w:val="ru-RU"/>
        </w:rPr>
        <w:t>Содержание</w:t>
      </w:r>
      <w:r w:rsidRPr="00971F4B">
        <w:rPr>
          <w:sz w:val="28"/>
          <w:szCs w:val="28"/>
          <w:highlight w:val="white"/>
          <w:lang w:val="ru-RU"/>
        </w:rPr>
        <w:t xml:space="preserve"> </w:t>
      </w:r>
      <w:r w:rsidR="00E1446F" w:rsidRPr="00971F4B">
        <w:rPr>
          <w:color w:val="000000"/>
          <w:sz w:val="28"/>
          <w:szCs w:val="28"/>
          <w:lang w:val="ru-RU"/>
        </w:rPr>
        <w:t>отчёта</w:t>
      </w:r>
      <w:r w:rsidR="00E062AD" w:rsidRPr="00971F4B">
        <w:rPr>
          <w:color w:val="000000"/>
          <w:sz w:val="28"/>
          <w:szCs w:val="28"/>
          <w:lang w:val="ru-RU"/>
        </w:rPr>
        <w:t xml:space="preserve"> о проверке</w:t>
      </w:r>
      <w:r w:rsidRPr="00971F4B">
        <w:rPr>
          <w:sz w:val="28"/>
          <w:szCs w:val="28"/>
          <w:highlight w:val="white"/>
          <w:lang w:val="ru-RU"/>
        </w:rPr>
        <w:t xml:space="preserve"> </w:t>
      </w:r>
      <w:r w:rsidR="00D553EF" w:rsidRPr="00971F4B">
        <w:rPr>
          <w:sz w:val="28"/>
          <w:szCs w:val="28"/>
          <w:highlight w:val="white"/>
          <w:lang w:val="ru-RU"/>
        </w:rPr>
        <w:t>проектной документации</w:t>
      </w:r>
      <w:r w:rsidRPr="00971F4B">
        <w:rPr>
          <w:sz w:val="28"/>
          <w:szCs w:val="28"/>
          <w:highlight w:val="white"/>
          <w:lang w:val="ru-RU"/>
        </w:rPr>
        <w:t xml:space="preserve"> </w:t>
      </w:r>
      <w:r w:rsidR="00386B51" w:rsidRPr="00971F4B">
        <w:rPr>
          <w:sz w:val="28"/>
          <w:szCs w:val="28"/>
          <w:highlight w:val="white"/>
          <w:lang w:val="ru-RU"/>
        </w:rPr>
        <w:t>устанавливается</w:t>
      </w:r>
      <w:r w:rsidRPr="00971F4B">
        <w:rPr>
          <w:sz w:val="28"/>
          <w:szCs w:val="28"/>
          <w:highlight w:val="white"/>
          <w:lang w:val="ru-RU"/>
        </w:rPr>
        <w:t xml:space="preserve"> </w:t>
      </w:r>
      <w:r w:rsidR="00A105C7" w:rsidRPr="00971F4B">
        <w:rPr>
          <w:sz w:val="28"/>
          <w:szCs w:val="28"/>
          <w:highlight w:val="white"/>
          <w:lang w:val="ru-RU"/>
        </w:rPr>
        <w:t>Правительством</w:t>
      </w:r>
      <w:r w:rsidRPr="00971F4B">
        <w:rPr>
          <w:sz w:val="28"/>
          <w:szCs w:val="28"/>
          <w:highlight w:val="white"/>
          <w:lang w:val="ru-RU"/>
        </w:rPr>
        <w:t>.</w:t>
      </w:r>
    </w:p>
    <w:p w14:paraId="421B144D"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23E6A8B6" w14:textId="31C871B9"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135</w:t>
      </w:r>
      <w:r w:rsidR="006B2A63" w:rsidRPr="00971F4B">
        <w:rPr>
          <w:b/>
          <w:color w:val="000000"/>
          <w:sz w:val="28"/>
          <w:szCs w:val="28"/>
          <w:lang w:val="ru-RU"/>
        </w:rPr>
        <w:t xml:space="preserve">. </w:t>
      </w:r>
      <w:r w:rsidR="00E062AD" w:rsidRPr="00971F4B">
        <w:rPr>
          <w:color w:val="000000"/>
          <w:sz w:val="28"/>
          <w:szCs w:val="28"/>
          <w:lang w:val="ru-RU"/>
        </w:rPr>
        <w:t>Обязанности</w:t>
      </w:r>
      <w:r w:rsidR="006B2A63" w:rsidRPr="00971F4B">
        <w:rPr>
          <w:color w:val="000000"/>
          <w:sz w:val="28"/>
          <w:szCs w:val="28"/>
          <w:lang w:val="ru-RU"/>
        </w:rPr>
        <w:t xml:space="preserve"> </w:t>
      </w:r>
      <w:r w:rsidR="00E062AD" w:rsidRPr="00971F4B">
        <w:rPr>
          <w:color w:val="000000"/>
          <w:sz w:val="28"/>
          <w:szCs w:val="28"/>
          <w:lang w:val="ru-RU"/>
        </w:rPr>
        <w:t>аттестованного проверяющего проектов</w:t>
      </w:r>
    </w:p>
    <w:p w14:paraId="62E326AE" w14:textId="76BC5B8F"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(1)</w:t>
      </w:r>
      <w:r w:rsidR="00B122C1">
        <w:rPr>
          <w:color w:val="000000"/>
          <w:sz w:val="28"/>
          <w:szCs w:val="28"/>
          <w:lang w:val="ro-MD"/>
        </w:rPr>
        <w:t> </w:t>
      </w:r>
      <w:r w:rsidR="00E062AD" w:rsidRPr="00971F4B">
        <w:rPr>
          <w:color w:val="000000"/>
          <w:sz w:val="28"/>
          <w:szCs w:val="28"/>
          <w:lang w:val="ru-RU"/>
        </w:rPr>
        <w:t>Аттестованный проверяющий проектов</w:t>
      </w:r>
      <w:r w:rsidRPr="00971F4B">
        <w:rPr>
          <w:color w:val="000000"/>
          <w:sz w:val="28"/>
          <w:szCs w:val="28"/>
          <w:lang w:val="ru-RU"/>
        </w:rPr>
        <w:t xml:space="preserve"> </w:t>
      </w:r>
      <w:r w:rsidR="00E062AD" w:rsidRPr="00971F4B">
        <w:rPr>
          <w:color w:val="000000"/>
          <w:sz w:val="28"/>
          <w:szCs w:val="28"/>
          <w:lang w:val="ru-RU"/>
        </w:rPr>
        <w:t>выполняет</w:t>
      </w:r>
      <w:r w:rsidRPr="00971F4B">
        <w:rPr>
          <w:color w:val="000000"/>
          <w:sz w:val="28"/>
          <w:szCs w:val="28"/>
          <w:lang w:val="ru-RU"/>
        </w:rPr>
        <w:t xml:space="preserve"> </w:t>
      </w:r>
      <w:r w:rsidR="00B04465" w:rsidRPr="00971F4B">
        <w:rPr>
          <w:color w:val="000000"/>
          <w:sz w:val="28"/>
          <w:szCs w:val="28"/>
          <w:lang w:val="ru-RU"/>
        </w:rPr>
        <w:t>следующие</w:t>
      </w:r>
      <w:r w:rsidR="00E062AD" w:rsidRPr="00971F4B">
        <w:rPr>
          <w:color w:val="000000"/>
          <w:sz w:val="28"/>
          <w:szCs w:val="28"/>
          <w:lang w:val="ru-RU"/>
        </w:rPr>
        <w:t xml:space="preserve"> основные обязанности</w:t>
      </w:r>
      <w:r w:rsidRPr="00971F4B">
        <w:rPr>
          <w:color w:val="000000"/>
          <w:sz w:val="28"/>
          <w:szCs w:val="28"/>
          <w:lang w:val="ru-RU"/>
        </w:rPr>
        <w:t>:</w:t>
      </w:r>
    </w:p>
    <w:p w14:paraId="3F4FD5E0" w14:textId="3E015543"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a)</w:t>
      </w:r>
      <w:r w:rsidR="00B122C1">
        <w:rPr>
          <w:color w:val="000000"/>
          <w:sz w:val="28"/>
          <w:szCs w:val="28"/>
          <w:lang w:val="ro-MD"/>
        </w:rPr>
        <w:t> </w:t>
      </w:r>
      <w:r w:rsidR="00E062AD" w:rsidRPr="00971F4B">
        <w:rPr>
          <w:rFonts w:ascii="Times New Roman CYR" w:hAnsi="Times New Roman CYR" w:cs="Times New Roman CYR"/>
          <w:sz w:val="28"/>
          <w:szCs w:val="28"/>
          <w:lang w:val="ru-RU"/>
        </w:rPr>
        <w:t xml:space="preserve">подписывает и скрепляет печатью письменные и графические материалы, только при условии соответствия переданной проектировщиком </w:t>
      </w:r>
      <w:r w:rsidR="00E062AD" w:rsidRPr="00971F4B">
        <w:rPr>
          <w:rFonts w:ascii="Times New Roman CYR" w:hAnsi="Times New Roman CYR" w:cs="Times New Roman CYR"/>
          <w:sz w:val="28"/>
          <w:szCs w:val="28"/>
          <w:lang w:val="ru-RU"/>
        </w:rPr>
        <w:lastRenderedPageBreak/>
        <w:t xml:space="preserve">документации </w:t>
      </w:r>
      <w:r w:rsidR="00C95A4B" w:rsidRPr="00971F4B">
        <w:rPr>
          <w:sz w:val="28"/>
          <w:szCs w:val="28"/>
          <w:highlight w:val="white"/>
          <w:lang w:val="ru-RU"/>
        </w:rPr>
        <w:t>требовани</w:t>
      </w:r>
      <w:r w:rsidR="00E062AD" w:rsidRPr="00971F4B">
        <w:rPr>
          <w:sz w:val="28"/>
          <w:szCs w:val="28"/>
          <w:highlight w:val="white"/>
          <w:lang w:val="ru-RU"/>
        </w:rPr>
        <w:t>ям с</w:t>
      </w:r>
      <w:r w:rsidR="00DD5F53" w:rsidRPr="00971F4B">
        <w:rPr>
          <w:sz w:val="28"/>
          <w:szCs w:val="28"/>
          <w:highlight w:val="white"/>
          <w:lang w:val="ru-RU"/>
        </w:rPr>
        <w:t>истем</w:t>
      </w:r>
      <w:r w:rsidR="00E062AD" w:rsidRPr="00971F4B">
        <w:rPr>
          <w:sz w:val="28"/>
          <w:szCs w:val="28"/>
          <w:highlight w:val="white"/>
          <w:lang w:val="ru-RU"/>
        </w:rPr>
        <w:t>ы качес</w:t>
      </w:r>
      <w:r w:rsidR="001D62F3" w:rsidRPr="00971F4B">
        <w:rPr>
          <w:sz w:val="28"/>
          <w:szCs w:val="28"/>
          <w:highlight w:val="white"/>
          <w:lang w:val="ru-RU"/>
        </w:rPr>
        <w:t>т</w:t>
      </w:r>
      <w:r w:rsidR="00E062AD" w:rsidRPr="00971F4B">
        <w:rPr>
          <w:sz w:val="28"/>
          <w:szCs w:val="28"/>
          <w:highlight w:val="white"/>
          <w:lang w:val="ru-RU"/>
        </w:rPr>
        <w:t xml:space="preserve">ва в строительстве и </w:t>
      </w:r>
      <w:r w:rsidR="00E91093" w:rsidRPr="00971F4B">
        <w:rPr>
          <w:sz w:val="28"/>
          <w:szCs w:val="28"/>
          <w:highlight w:val="white"/>
          <w:lang w:val="ru-RU"/>
        </w:rPr>
        <w:t>градостроительной документации</w:t>
      </w:r>
      <w:r w:rsidRPr="00971F4B">
        <w:rPr>
          <w:sz w:val="28"/>
          <w:szCs w:val="28"/>
          <w:highlight w:val="white"/>
          <w:lang w:val="ru-RU"/>
        </w:rPr>
        <w:t>;</w:t>
      </w:r>
    </w:p>
    <w:p w14:paraId="74CCC518" w14:textId="6CFDF368"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b)</w:t>
      </w:r>
      <w:r w:rsidR="00B122C1">
        <w:rPr>
          <w:color w:val="000000"/>
          <w:sz w:val="28"/>
          <w:szCs w:val="28"/>
          <w:lang w:val="ro-MD"/>
        </w:rPr>
        <w:t> </w:t>
      </w:r>
      <w:r w:rsidR="00E062AD" w:rsidRPr="00971F4B">
        <w:rPr>
          <w:rFonts w:ascii="Times New Roman CYR" w:hAnsi="Times New Roman CYR" w:cs="Times New Roman CYR"/>
          <w:sz w:val="28"/>
          <w:szCs w:val="28"/>
          <w:lang w:val="ru-RU"/>
        </w:rPr>
        <w:t>составляет отчет о проверке  раздела проектной</w:t>
      </w:r>
      <w:r w:rsidRPr="00971F4B">
        <w:rPr>
          <w:color w:val="000000"/>
          <w:sz w:val="28"/>
          <w:szCs w:val="28"/>
          <w:lang w:val="ru-RU"/>
        </w:rPr>
        <w:t xml:space="preserve"> </w:t>
      </w:r>
      <w:r w:rsidR="006C0E41" w:rsidRPr="00971F4B">
        <w:rPr>
          <w:color w:val="000000"/>
          <w:sz w:val="28"/>
          <w:szCs w:val="28"/>
          <w:lang w:val="ru-RU"/>
        </w:rPr>
        <w:t>документаци</w:t>
      </w:r>
      <w:r w:rsidR="00E062AD" w:rsidRPr="00971F4B">
        <w:rPr>
          <w:color w:val="000000"/>
          <w:sz w:val="28"/>
          <w:szCs w:val="28"/>
          <w:lang w:val="ru-RU"/>
        </w:rPr>
        <w:t>и</w:t>
      </w:r>
      <w:r w:rsidRPr="00971F4B">
        <w:rPr>
          <w:color w:val="000000"/>
          <w:sz w:val="28"/>
          <w:szCs w:val="28"/>
          <w:lang w:val="ru-RU"/>
        </w:rPr>
        <w:t>;</w:t>
      </w:r>
    </w:p>
    <w:p w14:paraId="6EB217F0" w14:textId="0F5DE2A5" w:rsidR="006B2A63" w:rsidRPr="00971F4B" w:rsidRDefault="00E1446F"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c)</w:t>
      </w:r>
      <w:r w:rsidR="00B122C1">
        <w:rPr>
          <w:color w:val="000000"/>
          <w:sz w:val="28"/>
          <w:szCs w:val="28"/>
          <w:lang w:val="ro-MD"/>
        </w:rPr>
        <w:t> </w:t>
      </w:r>
      <w:r w:rsidRPr="00971F4B">
        <w:rPr>
          <w:rFonts w:ascii="Times New Roman CYR" w:hAnsi="Times New Roman CYR" w:cs="Times New Roman CYR"/>
          <w:sz w:val="28"/>
          <w:szCs w:val="28"/>
          <w:lang w:val="ru-RU"/>
        </w:rPr>
        <w:t xml:space="preserve">составляет и поддерживает в </w:t>
      </w:r>
      <w:r>
        <w:rPr>
          <w:rFonts w:ascii="Times New Roman CYR" w:hAnsi="Times New Roman CYR" w:cs="Times New Roman CYR"/>
          <w:sz w:val="28"/>
          <w:szCs w:val="28"/>
          <w:lang w:val="ru-RU"/>
        </w:rPr>
        <w:t xml:space="preserve">текущем </w:t>
      </w:r>
      <w:r w:rsidRPr="00971F4B">
        <w:rPr>
          <w:rFonts w:ascii="Times New Roman CYR" w:hAnsi="Times New Roman CYR" w:cs="Times New Roman CYR"/>
          <w:sz w:val="28"/>
          <w:szCs w:val="28"/>
          <w:lang w:val="ru-RU"/>
        </w:rPr>
        <w:t>состоянии журнал учета проверенных проектов</w:t>
      </w:r>
      <w:r w:rsidRPr="00971F4B">
        <w:rPr>
          <w:color w:val="000000"/>
          <w:sz w:val="28"/>
          <w:szCs w:val="28"/>
          <w:lang w:val="ru-RU"/>
        </w:rPr>
        <w:t>;</w:t>
      </w:r>
    </w:p>
    <w:p w14:paraId="414D3385" w14:textId="056DFA4C"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d)</w:t>
      </w:r>
      <w:r w:rsidR="00B122C1">
        <w:rPr>
          <w:color w:val="000000"/>
          <w:sz w:val="28"/>
          <w:szCs w:val="28"/>
          <w:lang w:val="ro-MD"/>
        </w:rPr>
        <w:t> </w:t>
      </w:r>
      <w:r w:rsidR="00E062AD" w:rsidRPr="00971F4B">
        <w:rPr>
          <w:color w:val="000000"/>
          <w:sz w:val="28"/>
          <w:szCs w:val="28"/>
          <w:lang w:val="ru-RU"/>
        </w:rPr>
        <w:t>регистрирует отчеты о проверке</w:t>
      </w:r>
      <w:r w:rsidRPr="00971F4B">
        <w:rPr>
          <w:color w:val="000000"/>
          <w:sz w:val="28"/>
          <w:szCs w:val="28"/>
          <w:lang w:val="ru-RU"/>
        </w:rPr>
        <w:t xml:space="preserve"> </w:t>
      </w:r>
      <w:r w:rsidR="00F74C43" w:rsidRPr="00971F4B">
        <w:rPr>
          <w:color w:val="000000"/>
          <w:sz w:val="28"/>
          <w:szCs w:val="28"/>
          <w:lang w:val="ru-RU"/>
        </w:rPr>
        <w:t>в порядке, установленном</w:t>
      </w:r>
      <w:r w:rsidR="008D202F" w:rsidRPr="00971F4B">
        <w:rPr>
          <w:color w:val="000000"/>
          <w:sz w:val="28"/>
          <w:szCs w:val="28"/>
          <w:lang w:val="ru-RU"/>
        </w:rPr>
        <w:t xml:space="preserve">  </w:t>
      </w:r>
      <w:r w:rsidR="003A3DE6" w:rsidRPr="00971F4B">
        <w:rPr>
          <w:color w:val="000000"/>
          <w:sz w:val="28"/>
          <w:szCs w:val="28"/>
          <w:lang w:val="ru-RU"/>
        </w:rPr>
        <w:t>центральны</w:t>
      </w:r>
      <w:r w:rsidR="00E062AD" w:rsidRPr="00971F4B">
        <w:rPr>
          <w:color w:val="000000"/>
          <w:sz w:val="28"/>
          <w:szCs w:val="28"/>
          <w:lang w:val="ru-RU"/>
        </w:rPr>
        <w:t>м</w:t>
      </w:r>
      <w:r w:rsidR="003A3DE6" w:rsidRPr="00971F4B">
        <w:rPr>
          <w:color w:val="000000"/>
          <w:sz w:val="28"/>
          <w:szCs w:val="28"/>
          <w:lang w:val="ru-RU"/>
        </w:rPr>
        <w:t xml:space="preserve"> отраслев</w:t>
      </w:r>
      <w:r w:rsidR="00E062AD" w:rsidRPr="00971F4B">
        <w:rPr>
          <w:color w:val="000000"/>
          <w:sz w:val="28"/>
          <w:szCs w:val="28"/>
          <w:lang w:val="ru-RU"/>
        </w:rPr>
        <w:t>ым</w:t>
      </w:r>
      <w:r w:rsidR="003A3DE6" w:rsidRPr="00971F4B">
        <w:rPr>
          <w:color w:val="000000"/>
          <w:sz w:val="28"/>
          <w:szCs w:val="28"/>
          <w:lang w:val="ru-RU"/>
        </w:rPr>
        <w:t xml:space="preserve"> орган</w:t>
      </w:r>
      <w:r w:rsidR="00E062AD" w:rsidRPr="00971F4B">
        <w:rPr>
          <w:color w:val="000000"/>
          <w:sz w:val="28"/>
          <w:szCs w:val="28"/>
          <w:lang w:val="ru-RU"/>
        </w:rPr>
        <w:t>ом</w:t>
      </w:r>
      <w:r w:rsidRPr="00971F4B">
        <w:rPr>
          <w:color w:val="000000"/>
          <w:sz w:val="28"/>
          <w:szCs w:val="28"/>
          <w:lang w:val="ru-RU"/>
        </w:rPr>
        <w:t>.</w:t>
      </w:r>
    </w:p>
    <w:p w14:paraId="49BE4D5B" w14:textId="7F17BA54"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(2)</w:t>
      </w:r>
      <w:r w:rsidR="00B122C1">
        <w:rPr>
          <w:color w:val="000000"/>
          <w:sz w:val="28"/>
          <w:szCs w:val="28"/>
          <w:lang w:val="ro-MD"/>
        </w:rPr>
        <w:t> </w:t>
      </w:r>
      <w:r w:rsidR="00E062AD" w:rsidRPr="00971F4B">
        <w:rPr>
          <w:color w:val="000000"/>
          <w:sz w:val="28"/>
          <w:szCs w:val="28"/>
          <w:lang w:val="ru-RU"/>
        </w:rPr>
        <w:t>Аттестованный проверяющий проектов</w:t>
      </w:r>
      <w:r w:rsidRPr="00971F4B">
        <w:rPr>
          <w:color w:val="000000"/>
          <w:sz w:val="28"/>
          <w:szCs w:val="28"/>
          <w:lang w:val="ru-RU"/>
        </w:rPr>
        <w:t xml:space="preserve"> </w:t>
      </w:r>
      <w:r w:rsidR="00E062AD" w:rsidRPr="00971F4B">
        <w:rPr>
          <w:rFonts w:ascii="Times New Roman CYR" w:hAnsi="Times New Roman CYR" w:cs="Times New Roman CYR"/>
          <w:sz w:val="28"/>
          <w:szCs w:val="28"/>
          <w:lang w:val="ru-RU"/>
        </w:rPr>
        <w:t xml:space="preserve">не имеет права проверять проекты, разработанные им или при его участии, разработанные учреждением, в котором он работает, </w:t>
      </w:r>
      <w:r w:rsidR="00A105C7" w:rsidRPr="00971F4B">
        <w:rPr>
          <w:color w:val="000000"/>
          <w:sz w:val="28"/>
          <w:szCs w:val="28"/>
          <w:lang w:val="ru-RU"/>
        </w:rPr>
        <w:t>или</w:t>
      </w:r>
      <w:r w:rsidRPr="00971F4B">
        <w:rPr>
          <w:color w:val="000000"/>
          <w:sz w:val="28"/>
          <w:szCs w:val="28"/>
          <w:lang w:val="ru-RU"/>
        </w:rPr>
        <w:t xml:space="preserve"> </w:t>
      </w:r>
      <w:r w:rsidR="00E062AD" w:rsidRPr="00971F4B">
        <w:rPr>
          <w:color w:val="000000"/>
          <w:sz w:val="28"/>
          <w:szCs w:val="28"/>
          <w:lang w:val="ru-RU"/>
        </w:rPr>
        <w:t xml:space="preserve">близким ему лицом, указанными в Законе </w:t>
      </w:r>
      <w:r w:rsidR="004E47C0" w:rsidRPr="00971F4B">
        <w:rPr>
          <w:color w:val="000000"/>
          <w:sz w:val="28"/>
          <w:szCs w:val="28"/>
          <w:lang w:val="ru-RU"/>
        </w:rPr>
        <w:t>№</w:t>
      </w:r>
      <w:r w:rsidRPr="00971F4B">
        <w:rPr>
          <w:color w:val="000000"/>
          <w:sz w:val="28"/>
          <w:szCs w:val="28"/>
          <w:lang w:val="ru-RU"/>
        </w:rPr>
        <w:t xml:space="preserve"> 133/2016 </w:t>
      </w:r>
      <w:r w:rsidR="00E062AD" w:rsidRPr="00971F4B">
        <w:rPr>
          <w:color w:val="000000"/>
          <w:sz w:val="28"/>
          <w:szCs w:val="28"/>
          <w:lang w:val="ru-RU"/>
        </w:rPr>
        <w:t>о декларировании имущества и личных интересов</w:t>
      </w:r>
      <w:r w:rsidRPr="00971F4B">
        <w:rPr>
          <w:color w:val="000000"/>
          <w:sz w:val="28"/>
          <w:szCs w:val="28"/>
          <w:lang w:val="ru-RU"/>
        </w:rPr>
        <w:t>.</w:t>
      </w:r>
    </w:p>
    <w:p w14:paraId="24AA864F" w14:textId="17312806"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(3)</w:t>
      </w:r>
      <w:r w:rsidR="00B122C1">
        <w:rPr>
          <w:color w:val="000000"/>
          <w:sz w:val="28"/>
          <w:szCs w:val="28"/>
          <w:lang w:val="ro-MD"/>
        </w:rPr>
        <w:t> </w:t>
      </w:r>
      <w:r w:rsidR="00447001" w:rsidRPr="00971F4B">
        <w:rPr>
          <w:color w:val="000000"/>
          <w:sz w:val="28"/>
          <w:szCs w:val="28"/>
          <w:lang w:val="ru-RU"/>
        </w:rPr>
        <w:t>В случае</w:t>
      </w:r>
      <w:r w:rsidRPr="00971F4B">
        <w:rPr>
          <w:color w:val="000000"/>
          <w:sz w:val="28"/>
          <w:szCs w:val="28"/>
          <w:lang w:val="ru-RU"/>
        </w:rPr>
        <w:t xml:space="preserve"> </w:t>
      </w:r>
      <w:r w:rsidR="00E062AD" w:rsidRPr="00971F4B">
        <w:rPr>
          <w:color w:val="000000"/>
          <w:sz w:val="28"/>
          <w:szCs w:val="28"/>
          <w:lang w:val="ru-RU"/>
        </w:rPr>
        <w:t xml:space="preserve">проверки проверяющим только одного раздела </w:t>
      </w:r>
      <w:r w:rsidR="00D553EF" w:rsidRPr="00971F4B">
        <w:rPr>
          <w:color w:val="000000"/>
          <w:sz w:val="28"/>
          <w:szCs w:val="28"/>
          <w:lang w:val="ru-RU"/>
        </w:rPr>
        <w:t>проектной документации</w:t>
      </w:r>
      <w:r w:rsidRPr="00971F4B">
        <w:rPr>
          <w:color w:val="000000"/>
          <w:sz w:val="28"/>
          <w:szCs w:val="28"/>
          <w:lang w:val="ru-RU"/>
        </w:rPr>
        <w:t xml:space="preserve">, </w:t>
      </w:r>
      <w:r w:rsidR="00E062AD" w:rsidRPr="00971F4B">
        <w:rPr>
          <w:rFonts w:ascii="Times New Roman CYR" w:hAnsi="Times New Roman CYR" w:cs="Times New Roman CYR"/>
          <w:sz w:val="28"/>
          <w:szCs w:val="28"/>
          <w:lang w:val="ru-RU"/>
        </w:rPr>
        <w:t xml:space="preserve">функцию по составлению единого отчета о проверке </w:t>
      </w:r>
      <w:r w:rsidR="00E062AD" w:rsidRPr="00971F4B">
        <w:rPr>
          <w:color w:val="000000"/>
          <w:sz w:val="28"/>
          <w:szCs w:val="28"/>
          <w:lang w:val="ru-RU"/>
        </w:rPr>
        <w:t xml:space="preserve">проектной документации </w:t>
      </w:r>
      <w:r w:rsidR="00E062AD" w:rsidRPr="00971F4B">
        <w:rPr>
          <w:rFonts w:ascii="Times New Roman CYR" w:hAnsi="Times New Roman CYR" w:cs="Times New Roman CYR"/>
          <w:sz w:val="28"/>
          <w:szCs w:val="28"/>
          <w:lang w:val="ru-RU"/>
        </w:rPr>
        <w:t xml:space="preserve">в целом выполняют проверяющие, которые составили отчеты по разделам </w:t>
      </w:r>
      <w:r w:rsidR="00E062AD" w:rsidRPr="00971F4B">
        <w:rPr>
          <w:sz w:val="28"/>
          <w:szCs w:val="28"/>
          <w:lang w:val="ru-RU"/>
        </w:rPr>
        <w:t>«</w:t>
      </w:r>
      <w:r w:rsidR="00E062AD" w:rsidRPr="00971F4B">
        <w:rPr>
          <w:rFonts w:ascii="Times New Roman CYR" w:hAnsi="Times New Roman CYR" w:cs="Times New Roman CYR"/>
          <w:sz w:val="28"/>
          <w:szCs w:val="28"/>
          <w:lang w:val="ru-RU"/>
        </w:rPr>
        <w:t>архитектура</w:t>
      </w:r>
      <w:r w:rsidR="00E062AD" w:rsidRPr="00971F4B">
        <w:rPr>
          <w:sz w:val="28"/>
          <w:szCs w:val="28"/>
          <w:lang w:val="ru-RU"/>
        </w:rPr>
        <w:t xml:space="preserve">» </w:t>
      </w:r>
      <w:r w:rsidR="00E062AD" w:rsidRPr="00971F4B">
        <w:rPr>
          <w:rFonts w:ascii="Times New Roman CYR" w:hAnsi="Times New Roman CYR" w:cs="Times New Roman CYR"/>
          <w:sz w:val="28"/>
          <w:szCs w:val="28"/>
          <w:lang w:val="ru-RU"/>
        </w:rPr>
        <w:t xml:space="preserve">и </w:t>
      </w:r>
      <w:r w:rsidR="00E062AD" w:rsidRPr="00971F4B">
        <w:rPr>
          <w:sz w:val="28"/>
          <w:szCs w:val="28"/>
          <w:lang w:val="ru-RU"/>
        </w:rPr>
        <w:t xml:space="preserve">«устойчивость». </w:t>
      </w:r>
      <w:r w:rsidR="00E062AD" w:rsidRPr="00971F4B">
        <w:rPr>
          <w:rFonts w:ascii="Times New Roman CYR" w:hAnsi="Times New Roman CYR" w:cs="Times New Roman CYR"/>
          <w:sz w:val="28"/>
          <w:szCs w:val="28"/>
          <w:lang w:val="ru-RU"/>
        </w:rPr>
        <w:t>Единый отчет подписыва</w:t>
      </w:r>
      <w:r w:rsidR="00F92F50" w:rsidRPr="00971F4B">
        <w:rPr>
          <w:rFonts w:ascii="Times New Roman CYR" w:hAnsi="Times New Roman CYR" w:cs="Times New Roman CYR"/>
          <w:sz w:val="28"/>
          <w:szCs w:val="28"/>
          <w:lang w:val="ru-RU"/>
        </w:rPr>
        <w:t>е</w:t>
      </w:r>
      <w:r w:rsidR="00E062AD" w:rsidRPr="00971F4B">
        <w:rPr>
          <w:rFonts w:ascii="Times New Roman CYR" w:hAnsi="Times New Roman CYR" w:cs="Times New Roman CYR"/>
          <w:sz w:val="28"/>
          <w:szCs w:val="28"/>
          <w:lang w:val="ru-RU"/>
        </w:rPr>
        <w:t>т</w:t>
      </w:r>
      <w:r w:rsidR="00F92F50" w:rsidRPr="00971F4B">
        <w:rPr>
          <w:rFonts w:ascii="Times New Roman CYR" w:hAnsi="Times New Roman CYR" w:cs="Times New Roman CYR"/>
          <w:sz w:val="28"/>
          <w:szCs w:val="28"/>
          <w:lang w:val="ru-RU"/>
        </w:rPr>
        <w:t>ся</w:t>
      </w:r>
      <w:r w:rsidR="00E062AD" w:rsidRPr="00971F4B">
        <w:rPr>
          <w:rFonts w:ascii="Times New Roman CYR" w:hAnsi="Times New Roman CYR" w:cs="Times New Roman CYR"/>
          <w:sz w:val="28"/>
          <w:szCs w:val="28"/>
          <w:lang w:val="ru-RU"/>
        </w:rPr>
        <w:t xml:space="preserve"> все</w:t>
      </w:r>
      <w:r w:rsidR="00F92F50" w:rsidRPr="00971F4B">
        <w:rPr>
          <w:rFonts w:ascii="Times New Roman CYR" w:hAnsi="Times New Roman CYR" w:cs="Times New Roman CYR"/>
          <w:sz w:val="28"/>
          <w:szCs w:val="28"/>
          <w:lang w:val="ru-RU"/>
        </w:rPr>
        <w:t>ми</w:t>
      </w:r>
      <w:r w:rsidR="00E062AD" w:rsidRPr="00971F4B">
        <w:rPr>
          <w:rFonts w:ascii="Times New Roman CYR" w:hAnsi="Times New Roman CYR" w:cs="Times New Roman CYR"/>
          <w:sz w:val="28"/>
          <w:szCs w:val="28"/>
          <w:lang w:val="ru-RU"/>
        </w:rPr>
        <w:t xml:space="preserve">  проверяющи</w:t>
      </w:r>
      <w:r w:rsidR="00F92F50" w:rsidRPr="00971F4B">
        <w:rPr>
          <w:rFonts w:ascii="Times New Roman CYR" w:hAnsi="Times New Roman CYR" w:cs="Times New Roman CYR"/>
          <w:sz w:val="28"/>
          <w:szCs w:val="28"/>
          <w:lang w:val="ru-RU"/>
        </w:rPr>
        <w:t>ми</w:t>
      </w:r>
      <w:r w:rsidR="00E062AD" w:rsidRPr="00971F4B">
        <w:rPr>
          <w:rFonts w:ascii="Times New Roman CYR" w:hAnsi="Times New Roman CYR" w:cs="Times New Roman CYR"/>
          <w:sz w:val="28"/>
          <w:szCs w:val="28"/>
          <w:lang w:val="ru-RU"/>
        </w:rPr>
        <w:t xml:space="preserve">, которые участвовали в проверке разделов </w:t>
      </w:r>
      <w:r w:rsidR="00D553EF" w:rsidRPr="00971F4B">
        <w:rPr>
          <w:color w:val="000000"/>
          <w:sz w:val="28"/>
          <w:szCs w:val="28"/>
          <w:lang w:val="ru-RU"/>
        </w:rPr>
        <w:t>проектной документации</w:t>
      </w:r>
      <w:r w:rsidRPr="00971F4B">
        <w:rPr>
          <w:color w:val="000000"/>
          <w:sz w:val="28"/>
          <w:szCs w:val="28"/>
          <w:lang w:val="ru-RU"/>
        </w:rPr>
        <w:t>.</w:t>
      </w:r>
    </w:p>
    <w:p w14:paraId="3CEF4DE8"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438C8284" w14:textId="4F610EA7"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136</w:t>
      </w:r>
      <w:r w:rsidR="006B2A63" w:rsidRPr="00971F4B">
        <w:rPr>
          <w:b/>
          <w:color w:val="000000"/>
          <w:sz w:val="28"/>
          <w:szCs w:val="28"/>
          <w:lang w:val="ru-RU"/>
        </w:rPr>
        <w:t xml:space="preserve">. </w:t>
      </w:r>
      <w:r w:rsidR="00F92F50" w:rsidRPr="00971F4B">
        <w:rPr>
          <w:color w:val="000000"/>
          <w:sz w:val="28"/>
          <w:szCs w:val="28"/>
          <w:lang w:val="ru-RU"/>
        </w:rPr>
        <w:t>Споры в ходе проверки</w:t>
      </w:r>
      <w:r w:rsidR="006B2A63" w:rsidRPr="00971F4B">
        <w:rPr>
          <w:color w:val="000000"/>
          <w:sz w:val="28"/>
          <w:szCs w:val="28"/>
          <w:lang w:val="ru-RU"/>
        </w:rPr>
        <w:t xml:space="preserve"> </w:t>
      </w:r>
      <w:r w:rsidR="00D553EF" w:rsidRPr="00971F4B">
        <w:rPr>
          <w:color w:val="000000"/>
          <w:sz w:val="28"/>
          <w:szCs w:val="28"/>
          <w:lang w:val="ru-RU"/>
        </w:rPr>
        <w:t>проектной документации</w:t>
      </w:r>
    </w:p>
    <w:p w14:paraId="0077D581" w14:textId="72CA7D3F"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(1)</w:t>
      </w:r>
      <w:r w:rsidR="00BD74C1">
        <w:rPr>
          <w:color w:val="000000"/>
          <w:sz w:val="28"/>
          <w:szCs w:val="28"/>
          <w:lang w:val="ro-MD"/>
        </w:rPr>
        <w:t> </w:t>
      </w:r>
      <w:r w:rsidR="00F92F50" w:rsidRPr="00971F4B">
        <w:rPr>
          <w:rFonts w:ascii="Times New Roman CYR" w:hAnsi="Times New Roman CYR" w:cs="Times New Roman CYR"/>
          <w:color w:val="000000"/>
          <w:sz w:val="28"/>
          <w:szCs w:val="28"/>
          <w:lang w:val="ru-RU"/>
        </w:rPr>
        <w:t xml:space="preserve">Возможные разногласия между  аттестованными проверяющими </w:t>
      </w:r>
      <w:r w:rsidR="00E062AD" w:rsidRPr="00971F4B">
        <w:rPr>
          <w:color w:val="000000"/>
          <w:sz w:val="28"/>
          <w:szCs w:val="28"/>
          <w:lang w:val="ru-RU"/>
        </w:rPr>
        <w:t>проектов</w:t>
      </w:r>
      <w:r w:rsidRPr="00971F4B">
        <w:rPr>
          <w:color w:val="000000"/>
          <w:sz w:val="28"/>
          <w:szCs w:val="28"/>
          <w:lang w:val="ru-RU"/>
        </w:rPr>
        <w:t xml:space="preserve"> </w:t>
      </w:r>
      <w:r w:rsidR="00F92F50" w:rsidRPr="00971F4B">
        <w:rPr>
          <w:color w:val="000000"/>
          <w:sz w:val="28"/>
          <w:szCs w:val="28"/>
          <w:lang w:val="ru-RU"/>
        </w:rPr>
        <w:t>и</w:t>
      </w:r>
      <w:r w:rsidRPr="00971F4B">
        <w:rPr>
          <w:color w:val="000000"/>
          <w:sz w:val="28"/>
          <w:szCs w:val="28"/>
          <w:lang w:val="ru-RU"/>
        </w:rPr>
        <w:t xml:space="preserve"> </w:t>
      </w:r>
      <w:r w:rsidR="0096604E" w:rsidRPr="00971F4B">
        <w:rPr>
          <w:color w:val="000000"/>
          <w:sz w:val="28"/>
          <w:szCs w:val="28"/>
          <w:lang w:val="ru-RU"/>
        </w:rPr>
        <w:t>проектировщик</w:t>
      </w:r>
      <w:r w:rsidR="00F92F50" w:rsidRPr="00971F4B">
        <w:rPr>
          <w:color w:val="000000"/>
          <w:sz w:val="28"/>
          <w:szCs w:val="28"/>
          <w:lang w:val="ru-RU"/>
        </w:rPr>
        <w:t xml:space="preserve">ами могут </w:t>
      </w:r>
      <w:r w:rsidR="00E1446F" w:rsidRPr="00971F4B">
        <w:rPr>
          <w:color w:val="000000"/>
          <w:sz w:val="28"/>
          <w:szCs w:val="28"/>
          <w:lang w:val="ru-RU"/>
        </w:rPr>
        <w:t>разрешаться</w:t>
      </w:r>
      <w:r w:rsidR="00F92F50" w:rsidRPr="00971F4B">
        <w:rPr>
          <w:color w:val="000000"/>
          <w:sz w:val="28"/>
          <w:szCs w:val="28"/>
          <w:lang w:val="ru-RU"/>
        </w:rPr>
        <w:t xml:space="preserve"> путем переговоров </w:t>
      </w:r>
      <w:r w:rsidR="00A105C7" w:rsidRPr="00971F4B">
        <w:rPr>
          <w:color w:val="000000"/>
          <w:sz w:val="28"/>
          <w:szCs w:val="28"/>
          <w:lang w:val="ru-RU"/>
        </w:rPr>
        <w:t>или</w:t>
      </w:r>
      <w:r w:rsidRPr="00971F4B">
        <w:rPr>
          <w:color w:val="000000"/>
          <w:sz w:val="28"/>
          <w:szCs w:val="28"/>
          <w:lang w:val="ru-RU"/>
        </w:rPr>
        <w:t xml:space="preserve"> </w:t>
      </w:r>
      <w:r w:rsidR="00F92F50" w:rsidRPr="00971F4B">
        <w:rPr>
          <w:rFonts w:ascii="Times New Roman CYR" w:hAnsi="Times New Roman CYR" w:cs="Times New Roman CYR"/>
          <w:color w:val="000000"/>
          <w:sz w:val="28"/>
          <w:szCs w:val="28"/>
          <w:lang w:val="ru-RU"/>
        </w:rPr>
        <w:t>аттестованным  техническим экспертом согласно положениям настоящего Кодекса</w:t>
      </w:r>
      <w:r w:rsidRPr="00971F4B">
        <w:rPr>
          <w:color w:val="000000"/>
          <w:sz w:val="28"/>
          <w:szCs w:val="28"/>
          <w:lang w:val="ru-RU"/>
        </w:rPr>
        <w:t>.</w:t>
      </w:r>
    </w:p>
    <w:p w14:paraId="10465749" w14:textId="272EAE1B"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(2)</w:t>
      </w:r>
      <w:r w:rsidR="00BD74C1">
        <w:rPr>
          <w:color w:val="000000"/>
          <w:sz w:val="28"/>
          <w:szCs w:val="28"/>
          <w:lang w:val="ro-MD"/>
        </w:rPr>
        <w:t> </w:t>
      </w:r>
      <w:r w:rsidR="00F92F50" w:rsidRPr="00971F4B">
        <w:rPr>
          <w:rFonts w:ascii="Times New Roman CYR" w:hAnsi="Times New Roman CYR" w:cs="Times New Roman CYR"/>
          <w:color w:val="000000"/>
          <w:sz w:val="28"/>
          <w:szCs w:val="28"/>
          <w:lang w:val="ru-RU"/>
        </w:rPr>
        <w:t>Решение, принятое аттестованным техническим экспертом, является обязательным для обеих сторон</w:t>
      </w:r>
      <w:r w:rsidRPr="00971F4B">
        <w:rPr>
          <w:color w:val="000000"/>
          <w:sz w:val="28"/>
          <w:szCs w:val="28"/>
          <w:lang w:val="ru-RU"/>
        </w:rPr>
        <w:t>.</w:t>
      </w:r>
    </w:p>
    <w:p w14:paraId="758F3F71"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1381D90A" w14:textId="4CB445CF" w:rsidR="006B2A63" w:rsidRPr="00971F4B" w:rsidRDefault="00603FCA" w:rsidP="006B2A63">
      <w:pPr>
        <w:tabs>
          <w:tab w:val="left" w:pos="993"/>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137.</w:t>
      </w:r>
      <w:r w:rsidR="006B2A63" w:rsidRPr="00971F4B">
        <w:rPr>
          <w:sz w:val="28"/>
          <w:szCs w:val="28"/>
          <w:lang w:val="ru-RU"/>
        </w:rPr>
        <w:t xml:space="preserve"> </w:t>
      </w:r>
      <w:r w:rsidR="00F92F50" w:rsidRPr="00971F4B">
        <w:rPr>
          <w:sz w:val="28"/>
          <w:szCs w:val="28"/>
          <w:lang w:val="ru-RU"/>
        </w:rPr>
        <w:t>Техническая экспертиза</w:t>
      </w:r>
      <w:r w:rsidR="006B2A63" w:rsidRPr="00971F4B">
        <w:rPr>
          <w:sz w:val="28"/>
          <w:szCs w:val="28"/>
          <w:lang w:val="ru-RU"/>
        </w:rPr>
        <w:t xml:space="preserve">  </w:t>
      </w:r>
      <w:r w:rsidR="00D553EF" w:rsidRPr="00971F4B">
        <w:rPr>
          <w:sz w:val="28"/>
          <w:szCs w:val="28"/>
          <w:lang w:val="ru-RU"/>
        </w:rPr>
        <w:t>проектной документации</w:t>
      </w:r>
    </w:p>
    <w:p w14:paraId="776FFD9E" w14:textId="79EE5451" w:rsidR="006B2A63" w:rsidRPr="00971F4B" w:rsidRDefault="006B2A63" w:rsidP="006B2A63">
      <w:pPr>
        <w:tabs>
          <w:tab w:val="left" w:pos="993"/>
        </w:tabs>
        <w:ind w:firstLine="705"/>
        <w:rPr>
          <w:sz w:val="28"/>
          <w:szCs w:val="28"/>
          <w:lang w:val="ru-RU"/>
        </w:rPr>
      </w:pPr>
      <w:r w:rsidRPr="00971F4B">
        <w:rPr>
          <w:sz w:val="28"/>
          <w:szCs w:val="28"/>
          <w:lang w:val="ru-RU"/>
        </w:rPr>
        <w:t>(1)</w:t>
      </w:r>
      <w:r w:rsidR="00BD74C1">
        <w:rPr>
          <w:sz w:val="28"/>
          <w:szCs w:val="28"/>
          <w:lang w:val="ro-MD"/>
        </w:rPr>
        <w:t> </w:t>
      </w:r>
      <w:r w:rsidR="00F92F50" w:rsidRPr="00971F4B">
        <w:rPr>
          <w:sz w:val="28"/>
          <w:szCs w:val="28"/>
          <w:lang w:val="ru-RU"/>
        </w:rPr>
        <w:t>Техническая экспертиза</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507EE1" w:rsidRPr="00971F4B">
        <w:rPr>
          <w:sz w:val="28"/>
          <w:szCs w:val="28"/>
          <w:lang w:val="ru-RU"/>
        </w:rPr>
        <w:t>осуществляется</w:t>
      </w:r>
      <w:r w:rsidRPr="00971F4B">
        <w:rPr>
          <w:sz w:val="28"/>
          <w:szCs w:val="28"/>
          <w:lang w:val="ru-RU"/>
        </w:rPr>
        <w:t xml:space="preserve"> </w:t>
      </w:r>
      <w:r w:rsidR="00F92F50" w:rsidRPr="00971F4B">
        <w:rPr>
          <w:sz w:val="28"/>
          <w:szCs w:val="28"/>
          <w:lang w:val="ru-RU"/>
        </w:rPr>
        <w:t>аттестованными техническими экспертами</w:t>
      </w:r>
      <w:r w:rsidRPr="00971F4B">
        <w:rPr>
          <w:sz w:val="28"/>
          <w:szCs w:val="28"/>
          <w:lang w:val="ru-RU"/>
        </w:rPr>
        <w:t xml:space="preserve"> </w:t>
      </w:r>
      <w:r w:rsidR="00447001" w:rsidRPr="00971F4B">
        <w:rPr>
          <w:sz w:val="28"/>
          <w:szCs w:val="28"/>
          <w:lang w:val="ru-RU"/>
        </w:rPr>
        <w:t>в случае</w:t>
      </w:r>
      <w:r w:rsidR="00F92F50" w:rsidRPr="00971F4B">
        <w:rPr>
          <w:sz w:val="28"/>
          <w:szCs w:val="28"/>
          <w:lang w:val="ru-RU"/>
        </w:rPr>
        <w:t>, когда</w:t>
      </w:r>
      <w:r w:rsidRPr="00971F4B">
        <w:rPr>
          <w:sz w:val="28"/>
          <w:szCs w:val="28"/>
          <w:lang w:val="ru-RU"/>
        </w:rPr>
        <w:t>:</w:t>
      </w:r>
    </w:p>
    <w:p w14:paraId="1E617DF4" w14:textId="08831559" w:rsidR="006B2A63" w:rsidRPr="00971F4B" w:rsidRDefault="006B2A63" w:rsidP="006B2A63">
      <w:pPr>
        <w:tabs>
          <w:tab w:val="left" w:pos="993"/>
        </w:tabs>
        <w:ind w:firstLine="705"/>
        <w:rPr>
          <w:sz w:val="28"/>
          <w:szCs w:val="28"/>
          <w:lang w:val="ru-RU"/>
        </w:rPr>
      </w:pPr>
      <w:r w:rsidRPr="00971F4B">
        <w:rPr>
          <w:sz w:val="28"/>
          <w:szCs w:val="28"/>
          <w:lang w:val="ru-RU"/>
        </w:rPr>
        <w:t>a)</w:t>
      </w:r>
      <w:r w:rsidR="00BD74C1">
        <w:rPr>
          <w:sz w:val="28"/>
          <w:szCs w:val="28"/>
          <w:lang w:val="ro-MD"/>
        </w:rPr>
        <w:t> </w:t>
      </w:r>
      <w:r w:rsidR="00F92F50" w:rsidRPr="00971F4B">
        <w:rPr>
          <w:rFonts w:ascii="Times New Roman CYR" w:hAnsi="Times New Roman CYR" w:cs="Times New Roman CYR"/>
          <w:color w:val="000000"/>
          <w:sz w:val="28"/>
          <w:szCs w:val="28"/>
          <w:lang w:val="ru-RU"/>
        </w:rPr>
        <w:t xml:space="preserve">возникают разногласия (споры) между проектировщиком и  проверяющим проектов по поводу технического качества </w:t>
      </w:r>
      <w:r w:rsidR="00D553EF" w:rsidRPr="00971F4B">
        <w:rPr>
          <w:sz w:val="28"/>
          <w:szCs w:val="28"/>
          <w:lang w:val="ru-RU"/>
        </w:rPr>
        <w:t>проектной документации</w:t>
      </w:r>
      <w:r w:rsidRPr="00971F4B">
        <w:rPr>
          <w:sz w:val="28"/>
          <w:szCs w:val="28"/>
          <w:lang w:val="ru-RU"/>
        </w:rPr>
        <w:t>;</w:t>
      </w:r>
    </w:p>
    <w:p w14:paraId="1D29AE51" w14:textId="71D3B3D3" w:rsidR="006B2A63" w:rsidRPr="00971F4B" w:rsidRDefault="006B2A63" w:rsidP="006B2A63">
      <w:pPr>
        <w:tabs>
          <w:tab w:val="left" w:pos="993"/>
        </w:tabs>
        <w:ind w:firstLine="705"/>
        <w:rPr>
          <w:sz w:val="28"/>
          <w:szCs w:val="28"/>
          <w:lang w:val="ru-RU"/>
        </w:rPr>
      </w:pPr>
      <w:r w:rsidRPr="00971F4B">
        <w:rPr>
          <w:sz w:val="28"/>
          <w:szCs w:val="28"/>
          <w:lang w:val="ru-RU"/>
        </w:rPr>
        <w:t>b)</w:t>
      </w:r>
      <w:r w:rsidR="00BD74C1">
        <w:rPr>
          <w:sz w:val="28"/>
          <w:szCs w:val="28"/>
          <w:lang w:val="ro-MD"/>
        </w:rPr>
        <w:t> </w:t>
      </w:r>
      <w:r w:rsidR="00F92F50" w:rsidRPr="00971F4B">
        <w:rPr>
          <w:rFonts w:ascii="Times New Roman CYR" w:hAnsi="Times New Roman CYR" w:cs="Times New Roman CYR"/>
          <w:color w:val="000000"/>
          <w:sz w:val="28"/>
          <w:szCs w:val="28"/>
          <w:lang w:val="ru-RU"/>
        </w:rPr>
        <w:t>вследствие технических аварий возникли разногласия между проектировщиком и проверяющим проекта, с одной стороны, и  застройщиком  – с другой</w:t>
      </w:r>
      <w:r w:rsidR="00F92F50" w:rsidRPr="00971F4B">
        <w:rPr>
          <w:sz w:val="28"/>
          <w:szCs w:val="28"/>
          <w:lang w:val="ru-RU"/>
        </w:rPr>
        <w:t xml:space="preserve">  стороны</w:t>
      </w:r>
      <w:r w:rsidRPr="00971F4B">
        <w:rPr>
          <w:sz w:val="28"/>
          <w:szCs w:val="28"/>
          <w:lang w:val="ru-RU"/>
        </w:rPr>
        <w:t>;</w:t>
      </w:r>
    </w:p>
    <w:p w14:paraId="63112780" w14:textId="500D818D" w:rsidR="006B2A63" w:rsidRPr="00971F4B" w:rsidRDefault="00CD5359" w:rsidP="006B2A63">
      <w:pPr>
        <w:tabs>
          <w:tab w:val="left" w:pos="993"/>
        </w:tabs>
        <w:ind w:firstLine="705"/>
        <w:rPr>
          <w:sz w:val="28"/>
          <w:szCs w:val="28"/>
          <w:lang w:val="ru-RU"/>
        </w:rPr>
      </w:pPr>
      <w:sdt>
        <w:sdtPr>
          <w:rPr>
            <w:lang w:val="ru-RU"/>
          </w:rPr>
          <w:tag w:val="goog_rdk_50"/>
          <w:id w:val="-1578820456"/>
        </w:sdtPr>
        <w:sdtEndPr/>
        <w:sdtContent/>
      </w:sdt>
      <w:r w:rsidR="006B2A63" w:rsidRPr="00971F4B">
        <w:rPr>
          <w:sz w:val="28"/>
          <w:szCs w:val="28"/>
          <w:lang w:val="ru-RU"/>
        </w:rPr>
        <w:t>c)</w:t>
      </w:r>
      <w:r w:rsidR="00BD74C1">
        <w:rPr>
          <w:sz w:val="28"/>
          <w:szCs w:val="28"/>
          <w:lang w:val="ro-MD"/>
        </w:rPr>
        <w:t> </w:t>
      </w:r>
      <w:r w:rsidR="00F92F50" w:rsidRPr="00971F4B">
        <w:rPr>
          <w:sz w:val="28"/>
          <w:szCs w:val="28"/>
          <w:lang w:val="ru-RU"/>
        </w:rPr>
        <w:t xml:space="preserve">проектная </w:t>
      </w:r>
      <w:r w:rsidR="006C0E41" w:rsidRPr="00971F4B">
        <w:rPr>
          <w:sz w:val="28"/>
          <w:szCs w:val="28"/>
          <w:lang w:val="ru-RU"/>
        </w:rPr>
        <w:t>документация</w:t>
      </w:r>
      <w:r w:rsidR="006B2A63" w:rsidRPr="00971F4B">
        <w:rPr>
          <w:sz w:val="28"/>
          <w:szCs w:val="28"/>
          <w:lang w:val="ru-RU"/>
        </w:rPr>
        <w:t xml:space="preserve"> </w:t>
      </w:r>
      <w:r w:rsidR="00F92F50" w:rsidRPr="00971F4B">
        <w:rPr>
          <w:sz w:val="28"/>
          <w:szCs w:val="28"/>
          <w:lang w:val="ru-RU"/>
        </w:rPr>
        <w:t xml:space="preserve">для объектов национального значения категории </w:t>
      </w:r>
      <w:r w:rsidR="006B2334" w:rsidRPr="00971F4B">
        <w:rPr>
          <w:sz w:val="28"/>
          <w:szCs w:val="28"/>
          <w:lang w:val="ru-RU"/>
        </w:rPr>
        <w:t>A</w:t>
      </w:r>
      <w:r w:rsidR="00E9335D" w:rsidRPr="00971F4B">
        <w:rPr>
          <w:sz w:val="28"/>
          <w:szCs w:val="28"/>
          <w:lang w:val="ru-RU"/>
        </w:rPr>
        <w:t xml:space="preserve"> </w:t>
      </w:r>
      <w:r w:rsidR="00CE1FE3" w:rsidRPr="00971F4B">
        <w:rPr>
          <w:sz w:val="28"/>
          <w:szCs w:val="28"/>
          <w:lang w:val="ru-RU"/>
        </w:rPr>
        <w:t xml:space="preserve">и </w:t>
      </w:r>
      <w:r w:rsidR="00397F02" w:rsidRPr="00971F4B">
        <w:rPr>
          <w:sz w:val="28"/>
          <w:szCs w:val="28"/>
          <w:lang w:val="ru-RU"/>
        </w:rPr>
        <w:t>B</w:t>
      </w:r>
      <w:r w:rsidR="006B2334" w:rsidRPr="00971F4B">
        <w:rPr>
          <w:sz w:val="28"/>
          <w:szCs w:val="28"/>
          <w:lang w:val="ru-RU"/>
        </w:rPr>
        <w:t xml:space="preserve">, </w:t>
      </w:r>
      <w:r w:rsidR="00F92F50" w:rsidRPr="00971F4B">
        <w:rPr>
          <w:sz w:val="28"/>
          <w:szCs w:val="28"/>
          <w:lang w:val="ru-RU"/>
        </w:rPr>
        <w:t xml:space="preserve">предусмотренных в соответствии со статьей </w:t>
      </w:r>
      <w:r w:rsidR="006B2334" w:rsidRPr="00971F4B">
        <w:rPr>
          <w:sz w:val="28"/>
          <w:szCs w:val="28"/>
          <w:lang w:val="ru-RU"/>
        </w:rPr>
        <w:t>128</w:t>
      </w:r>
      <w:r w:rsidR="006B2A63" w:rsidRPr="00971F4B">
        <w:rPr>
          <w:sz w:val="28"/>
          <w:szCs w:val="28"/>
          <w:lang w:val="ru-RU"/>
        </w:rPr>
        <w:t xml:space="preserve">, </w:t>
      </w:r>
      <w:r w:rsidR="00F92F50" w:rsidRPr="00971F4B">
        <w:rPr>
          <w:sz w:val="28"/>
          <w:szCs w:val="28"/>
          <w:lang w:val="ru-RU"/>
        </w:rPr>
        <w:t>уникальных, экспериментальных и часто повторяющихся, разрабатывается зарубежными проектировщиками</w:t>
      </w:r>
      <w:r w:rsidR="006B2A63" w:rsidRPr="00971F4B">
        <w:rPr>
          <w:sz w:val="28"/>
          <w:szCs w:val="28"/>
          <w:lang w:val="ru-RU"/>
        </w:rPr>
        <w:t>;</w:t>
      </w:r>
    </w:p>
    <w:p w14:paraId="24253DAE" w14:textId="13CE4BFF" w:rsidR="006B2A63" w:rsidRPr="00971F4B" w:rsidRDefault="006B2A63" w:rsidP="006B2A63">
      <w:pPr>
        <w:tabs>
          <w:tab w:val="left" w:pos="993"/>
        </w:tabs>
        <w:ind w:firstLine="705"/>
        <w:rPr>
          <w:sz w:val="28"/>
          <w:szCs w:val="28"/>
          <w:lang w:val="ru-RU"/>
        </w:rPr>
      </w:pPr>
      <w:r w:rsidRPr="00971F4B">
        <w:rPr>
          <w:sz w:val="28"/>
          <w:szCs w:val="28"/>
          <w:highlight w:val="white"/>
          <w:lang w:val="ru-RU"/>
        </w:rPr>
        <w:t>d)</w:t>
      </w:r>
      <w:r w:rsidR="00BD74C1">
        <w:rPr>
          <w:sz w:val="28"/>
          <w:szCs w:val="28"/>
          <w:highlight w:val="white"/>
          <w:lang w:val="ro-MD"/>
        </w:rPr>
        <w:t> </w:t>
      </w:r>
      <w:r w:rsidR="00E91093" w:rsidRPr="00971F4B">
        <w:rPr>
          <w:sz w:val="28"/>
          <w:szCs w:val="28"/>
          <w:highlight w:val="white"/>
          <w:lang w:val="ru-RU"/>
        </w:rPr>
        <w:t>бенефициар</w:t>
      </w:r>
      <w:r w:rsidRPr="00971F4B">
        <w:rPr>
          <w:sz w:val="28"/>
          <w:szCs w:val="28"/>
          <w:highlight w:val="white"/>
          <w:lang w:val="ru-RU"/>
        </w:rPr>
        <w:t xml:space="preserve"> </w:t>
      </w:r>
      <w:r w:rsidR="00A105C7" w:rsidRPr="00971F4B">
        <w:rPr>
          <w:sz w:val="28"/>
          <w:szCs w:val="28"/>
          <w:highlight w:val="white"/>
          <w:lang w:val="ru-RU"/>
        </w:rPr>
        <w:t>или</w:t>
      </w:r>
      <w:r w:rsidRPr="00971F4B">
        <w:rPr>
          <w:sz w:val="28"/>
          <w:szCs w:val="28"/>
          <w:highlight w:val="white"/>
          <w:lang w:val="ru-RU"/>
        </w:rPr>
        <w:t xml:space="preserve"> </w:t>
      </w:r>
      <w:r w:rsidR="00DB35F0" w:rsidRPr="00971F4B">
        <w:rPr>
          <w:sz w:val="28"/>
          <w:szCs w:val="28"/>
          <w:highlight w:val="white"/>
          <w:lang w:val="ru-RU"/>
        </w:rPr>
        <w:t>исполнитель</w:t>
      </w:r>
      <w:r w:rsidRPr="00971F4B">
        <w:rPr>
          <w:sz w:val="28"/>
          <w:szCs w:val="28"/>
          <w:highlight w:val="white"/>
          <w:lang w:val="ru-RU"/>
        </w:rPr>
        <w:t xml:space="preserve"> </w:t>
      </w:r>
      <w:r w:rsidR="00DA06A8" w:rsidRPr="00971F4B">
        <w:rPr>
          <w:sz w:val="28"/>
          <w:szCs w:val="28"/>
          <w:highlight w:val="white"/>
          <w:lang w:val="ru-RU"/>
        </w:rPr>
        <w:t>строительных работ</w:t>
      </w:r>
      <w:r w:rsidRPr="00971F4B">
        <w:rPr>
          <w:sz w:val="28"/>
          <w:szCs w:val="28"/>
          <w:highlight w:val="white"/>
          <w:lang w:val="ru-RU"/>
        </w:rPr>
        <w:t xml:space="preserve"> </w:t>
      </w:r>
      <w:r w:rsidR="00DB35F0" w:rsidRPr="00971F4B">
        <w:rPr>
          <w:sz w:val="28"/>
          <w:szCs w:val="28"/>
          <w:highlight w:val="white"/>
          <w:lang w:val="ru-RU"/>
        </w:rPr>
        <w:t xml:space="preserve">запрашивают проведение экспертизы </w:t>
      </w:r>
      <w:r w:rsidR="00D553EF" w:rsidRPr="00971F4B">
        <w:rPr>
          <w:sz w:val="28"/>
          <w:szCs w:val="28"/>
          <w:highlight w:val="white"/>
          <w:lang w:val="ru-RU"/>
        </w:rPr>
        <w:t>проектной документации</w:t>
      </w:r>
      <w:r w:rsidRPr="00971F4B">
        <w:rPr>
          <w:sz w:val="28"/>
          <w:szCs w:val="28"/>
          <w:highlight w:val="white"/>
          <w:lang w:val="ru-RU"/>
        </w:rPr>
        <w:t>;</w:t>
      </w:r>
    </w:p>
    <w:p w14:paraId="43BC106E" w14:textId="5B256963" w:rsidR="006B2A63" w:rsidRPr="00971F4B" w:rsidRDefault="006B2A63" w:rsidP="006B2A63">
      <w:pPr>
        <w:tabs>
          <w:tab w:val="left" w:pos="993"/>
        </w:tabs>
        <w:ind w:firstLine="705"/>
        <w:rPr>
          <w:sz w:val="28"/>
          <w:szCs w:val="28"/>
          <w:lang w:val="ru-RU"/>
        </w:rPr>
      </w:pPr>
      <w:r w:rsidRPr="00971F4B">
        <w:rPr>
          <w:sz w:val="28"/>
          <w:szCs w:val="28"/>
          <w:lang w:val="ru-RU"/>
        </w:rPr>
        <w:lastRenderedPageBreak/>
        <w:t>e)</w:t>
      </w:r>
      <w:r w:rsidR="00BD74C1">
        <w:rPr>
          <w:sz w:val="28"/>
          <w:szCs w:val="28"/>
          <w:lang w:val="ro-MD"/>
        </w:rPr>
        <w:t> </w:t>
      </w:r>
      <w:r w:rsidR="00447001" w:rsidRPr="00971F4B">
        <w:rPr>
          <w:sz w:val="28"/>
          <w:szCs w:val="28"/>
          <w:lang w:val="ru-RU"/>
        </w:rPr>
        <w:t>в случае</w:t>
      </w:r>
      <w:r w:rsidRPr="00971F4B">
        <w:rPr>
          <w:sz w:val="28"/>
          <w:szCs w:val="28"/>
          <w:lang w:val="ru-RU"/>
        </w:rPr>
        <w:t xml:space="preserve"> </w:t>
      </w:r>
      <w:r w:rsidR="00DB35F0" w:rsidRPr="00971F4B">
        <w:rPr>
          <w:sz w:val="28"/>
          <w:szCs w:val="28"/>
          <w:lang w:val="ru-RU"/>
        </w:rPr>
        <w:t>документирования Н</w:t>
      </w:r>
      <w:r w:rsidR="00A105C7" w:rsidRPr="00971F4B">
        <w:rPr>
          <w:sz w:val="28"/>
          <w:szCs w:val="28"/>
          <w:lang w:val="ru-RU"/>
        </w:rPr>
        <w:t>ациональной инспекцией по техническому надзору</w:t>
      </w:r>
      <w:r w:rsidRPr="00971F4B">
        <w:rPr>
          <w:sz w:val="28"/>
          <w:szCs w:val="28"/>
          <w:lang w:val="ru-RU"/>
        </w:rPr>
        <w:t xml:space="preserve"> </w:t>
      </w:r>
      <w:r w:rsidR="00DB35F0" w:rsidRPr="00971F4B">
        <w:rPr>
          <w:sz w:val="28"/>
          <w:szCs w:val="28"/>
          <w:lang w:val="ru-RU"/>
        </w:rPr>
        <w:t xml:space="preserve">нарушений, допущенных аттестованными проверяющими </w:t>
      </w:r>
      <w:r w:rsidR="005C2AFF" w:rsidRPr="00971F4B">
        <w:rPr>
          <w:sz w:val="28"/>
          <w:szCs w:val="28"/>
          <w:lang w:val="ru-RU"/>
        </w:rPr>
        <w:t>проектов</w:t>
      </w:r>
      <w:r w:rsidR="00544646" w:rsidRPr="00971F4B">
        <w:rPr>
          <w:sz w:val="28"/>
          <w:szCs w:val="28"/>
          <w:lang w:val="ru-RU"/>
        </w:rPr>
        <w:t>.</w:t>
      </w:r>
    </w:p>
    <w:p w14:paraId="20CF2C19" w14:textId="16FEAA2A" w:rsidR="006B2A63" w:rsidRPr="00971F4B" w:rsidRDefault="006B2A63" w:rsidP="006B2A63">
      <w:pPr>
        <w:tabs>
          <w:tab w:val="left" w:pos="993"/>
        </w:tabs>
        <w:ind w:firstLine="705"/>
        <w:rPr>
          <w:sz w:val="28"/>
          <w:szCs w:val="28"/>
          <w:lang w:val="ru-RU"/>
        </w:rPr>
      </w:pPr>
      <w:r w:rsidRPr="00971F4B">
        <w:rPr>
          <w:sz w:val="28"/>
          <w:szCs w:val="28"/>
          <w:lang w:val="ru-RU"/>
        </w:rPr>
        <w:t>(2)</w:t>
      </w:r>
      <w:r w:rsidR="00BD74C1">
        <w:rPr>
          <w:sz w:val="28"/>
          <w:szCs w:val="28"/>
          <w:lang w:val="ro-MD"/>
        </w:rPr>
        <w:t> </w:t>
      </w:r>
      <w:r w:rsidR="00F92F50" w:rsidRPr="00971F4B">
        <w:rPr>
          <w:sz w:val="28"/>
          <w:szCs w:val="28"/>
          <w:lang w:val="ru-RU"/>
        </w:rPr>
        <w:t>Техническая экспертиза</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507EE1" w:rsidRPr="00971F4B">
        <w:rPr>
          <w:sz w:val="28"/>
          <w:szCs w:val="28"/>
          <w:lang w:val="ru-RU"/>
        </w:rPr>
        <w:t>осуществляется</w:t>
      </w:r>
      <w:r w:rsidRPr="00971F4B">
        <w:rPr>
          <w:sz w:val="28"/>
          <w:szCs w:val="28"/>
          <w:lang w:val="ru-RU"/>
        </w:rPr>
        <w:t xml:space="preserve"> </w:t>
      </w:r>
      <w:r w:rsidR="00DB35F0" w:rsidRPr="00971F4B">
        <w:rPr>
          <w:sz w:val="28"/>
          <w:szCs w:val="28"/>
          <w:lang w:val="ru-RU"/>
        </w:rPr>
        <w:t xml:space="preserve">по запросу </w:t>
      </w:r>
      <w:r w:rsidR="001C554E" w:rsidRPr="00971F4B">
        <w:rPr>
          <w:sz w:val="28"/>
          <w:szCs w:val="28"/>
          <w:lang w:val="ru-RU"/>
        </w:rPr>
        <w:t>инвестора</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DB35F0"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w:t>
      </w:r>
    </w:p>
    <w:p w14:paraId="46DB7048" w14:textId="2C7D63D9"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000000"/>
          <w:sz w:val="28"/>
          <w:szCs w:val="28"/>
          <w:lang w:val="ru-RU"/>
        </w:rPr>
      </w:pPr>
      <w:r w:rsidRPr="00971F4B">
        <w:rPr>
          <w:color w:val="000000"/>
          <w:sz w:val="28"/>
          <w:szCs w:val="28"/>
          <w:lang w:val="ru-RU"/>
        </w:rPr>
        <w:t>(3)</w:t>
      </w:r>
      <w:r w:rsidR="00BD74C1">
        <w:rPr>
          <w:color w:val="000000"/>
          <w:sz w:val="28"/>
          <w:szCs w:val="28"/>
          <w:lang w:val="ro-MD"/>
        </w:rPr>
        <w:t> </w:t>
      </w:r>
      <w:r w:rsidR="00DB35F0" w:rsidRPr="00971F4B">
        <w:rPr>
          <w:rFonts w:ascii="Times New Roman CYR" w:hAnsi="Times New Roman CYR" w:cs="Times New Roman CYR"/>
          <w:color w:val="000000"/>
          <w:sz w:val="28"/>
          <w:szCs w:val="28"/>
          <w:lang w:val="ru-RU"/>
        </w:rPr>
        <w:t xml:space="preserve">Аттестованные технические эксперты, нанятые на договорной основе для </w:t>
      </w:r>
      <w:r w:rsidR="00397F02" w:rsidRPr="00971F4B">
        <w:rPr>
          <w:rFonts w:ascii="Times New Roman CYR" w:hAnsi="Times New Roman CYR" w:cs="Times New Roman CYR"/>
          <w:color w:val="000000"/>
          <w:sz w:val="28"/>
          <w:szCs w:val="28"/>
          <w:lang w:val="ru-RU"/>
        </w:rPr>
        <w:t>экспертизы</w:t>
      </w:r>
      <w:r w:rsidRPr="00971F4B">
        <w:rPr>
          <w:color w:val="000000"/>
          <w:sz w:val="28"/>
          <w:szCs w:val="28"/>
          <w:lang w:val="ru-RU"/>
        </w:rPr>
        <w:t xml:space="preserve"> </w:t>
      </w:r>
      <w:r w:rsidR="00D553EF" w:rsidRPr="00971F4B">
        <w:rPr>
          <w:color w:val="000000"/>
          <w:sz w:val="28"/>
          <w:szCs w:val="28"/>
          <w:lang w:val="ru-RU"/>
        </w:rPr>
        <w:t>проектной документации</w:t>
      </w:r>
      <w:r w:rsidRPr="00971F4B">
        <w:rPr>
          <w:color w:val="000000"/>
          <w:sz w:val="28"/>
          <w:szCs w:val="28"/>
          <w:lang w:val="ru-RU"/>
        </w:rPr>
        <w:t xml:space="preserve"> </w:t>
      </w:r>
      <w:r w:rsidR="00DB35F0" w:rsidRPr="00971F4B">
        <w:rPr>
          <w:color w:val="000000"/>
          <w:sz w:val="28"/>
          <w:szCs w:val="28"/>
          <w:lang w:val="ru-RU"/>
        </w:rPr>
        <w:t>для строительства</w:t>
      </w:r>
      <w:r w:rsidRPr="00971F4B">
        <w:rPr>
          <w:color w:val="000000"/>
          <w:sz w:val="28"/>
          <w:szCs w:val="28"/>
          <w:lang w:val="ru-RU"/>
        </w:rPr>
        <w:t xml:space="preserve">, </w:t>
      </w:r>
      <w:r w:rsidR="00DB35F0" w:rsidRPr="00971F4B">
        <w:rPr>
          <w:rFonts w:ascii="Times New Roman CYR" w:hAnsi="Times New Roman CYR" w:cs="Times New Roman CYR"/>
          <w:color w:val="000000"/>
          <w:sz w:val="28"/>
          <w:szCs w:val="28"/>
          <w:lang w:val="ru-RU"/>
        </w:rPr>
        <w:t xml:space="preserve">несут ответственность за решения и рекомендации, представленные в составленных </w:t>
      </w:r>
      <w:r w:rsidR="00F42A85" w:rsidRPr="00971F4B">
        <w:rPr>
          <w:rFonts w:ascii="Times New Roman CYR" w:hAnsi="Times New Roman CYR" w:cs="Times New Roman CYR"/>
          <w:color w:val="000000"/>
          <w:sz w:val="28"/>
          <w:szCs w:val="28"/>
          <w:lang w:val="ru-RU"/>
        </w:rPr>
        <w:t xml:space="preserve">экспертных </w:t>
      </w:r>
      <w:r w:rsidR="00DB35F0" w:rsidRPr="00971F4B">
        <w:rPr>
          <w:rFonts w:ascii="Times New Roman CYR" w:hAnsi="Times New Roman CYR" w:cs="Times New Roman CYR"/>
          <w:color w:val="000000"/>
          <w:sz w:val="28"/>
          <w:szCs w:val="28"/>
          <w:lang w:val="ru-RU"/>
        </w:rPr>
        <w:t>заключениях</w:t>
      </w:r>
      <w:r w:rsidRPr="00971F4B">
        <w:rPr>
          <w:color w:val="000000"/>
          <w:sz w:val="28"/>
          <w:szCs w:val="28"/>
          <w:lang w:val="ru-RU"/>
        </w:rPr>
        <w:t>.</w:t>
      </w:r>
    </w:p>
    <w:p w14:paraId="6B6F52A5" w14:textId="1009283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lang w:val="ru-RU"/>
        </w:rPr>
      </w:pPr>
      <w:r w:rsidRPr="00971F4B">
        <w:rPr>
          <w:sz w:val="28"/>
          <w:szCs w:val="28"/>
          <w:lang w:val="ru-RU"/>
        </w:rPr>
        <w:t>(4)</w:t>
      </w:r>
      <w:r w:rsidR="00BD74C1">
        <w:rPr>
          <w:sz w:val="28"/>
          <w:szCs w:val="28"/>
          <w:lang w:val="ro-MD"/>
        </w:rPr>
        <w:t> </w:t>
      </w:r>
      <w:r w:rsidR="00907140" w:rsidRPr="00971F4B">
        <w:rPr>
          <w:sz w:val="28"/>
          <w:szCs w:val="28"/>
          <w:lang w:val="ru-RU"/>
        </w:rPr>
        <w:t>Содержание</w:t>
      </w:r>
      <w:r w:rsidRPr="00971F4B">
        <w:rPr>
          <w:sz w:val="28"/>
          <w:szCs w:val="28"/>
          <w:lang w:val="ru-RU"/>
        </w:rPr>
        <w:t xml:space="preserve"> </w:t>
      </w:r>
      <w:r w:rsidR="00DB35F0" w:rsidRPr="00971F4B">
        <w:rPr>
          <w:rFonts w:ascii="Times New Roman CYR" w:hAnsi="Times New Roman CYR" w:cs="Times New Roman CYR"/>
          <w:color w:val="000000"/>
          <w:sz w:val="28"/>
          <w:szCs w:val="28"/>
          <w:lang w:val="ru-RU"/>
        </w:rPr>
        <w:t>технической экспертизы</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386B51" w:rsidRPr="00971F4B">
        <w:rPr>
          <w:sz w:val="28"/>
          <w:szCs w:val="28"/>
          <w:lang w:val="ru-RU"/>
        </w:rPr>
        <w:t>устанавливается</w:t>
      </w:r>
      <w:r w:rsidR="00544646" w:rsidRPr="00971F4B">
        <w:rPr>
          <w:sz w:val="28"/>
          <w:szCs w:val="28"/>
          <w:lang w:val="ru-RU"/>
        </w:rPr>
        <w:t xml:space="preserve"> </w:t>
      </w:r>
      <w:r w:rsidR="002F3630" w:rsidRPr="00971F4B">
        <w:rPr>
          <w:sz w:val="28"/>
          <w:szCs w:val="28"/>
          <w:lang w:val="ru-RU"/>
        </w:rPr>
        <w:t>Правительством</w:t>
      </w:r>
      <w:r w:rsidR="00544646" w:rsidRPr="00971F4B">
        <w:rPr>
          <w:sz w:val="28"/>
          <w:szCs w:val="28"/>
          <w:lang w:val="ru-RU"/>
        </w:rPr>
        <w:t>.</w:t>
      </w:r>
    </w:p>
    <w:p w14:paraId="28C271A3" w14:textId="77777777" w:rsidR="006B2A63" w:rsidRPr="00971F4B" w:rsidRDefault="006B2A63" w:rsidP="00E338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lang w:val="ru-RU"/>
        </w:rPr>
      </w:pPr>
    </w:p>
    <w:p w14:paraId="468E510F" w14:textId="088912F2"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138.</w:t>
      </w:r>
      <w:r w:rsidR="006B2A63" w:rsidRPr="00971F4B">
        <w:rPr>
          <w:sz w:val="28"/>
          <w:szCs w:val="28"/>
          <w:lang w:val="ru-RU"/>
        </w:rPr>
        <w:t xml:space="preserve"> </w:t>
      </w:r>
      <w:r w:rsidR="00C73C97" w:rsidRPr="00971F4B">
        <w:rPr>
          <w:sz w:val="28"/>
          <w:szCs w:val="28"/>
          <w:lang w:val="ru-RU"/>
        </w:rPr>
        <w:t>Утверждение</w:t>
      </w:r>
      <w:r w:rsidR="006B2A63" w:rsidRPr="00971F4B">
        <w:rPr>
          <w:sz w:val="28"/>
          <w:szCs w:val="28"/>
          <w:lang w:val="ru-RU"/>
        </w:rPr>
        <w:t xml:space="preserve"> </w:t>
      </w:r>
      <w:r w:rsidR="00D553EF" w:rsidRPr="00971F4B">
        <w:rPr>
          <w:sz w:val="28"/>
          <w:szCs w:val="28"/>
          <w:lang w:val="ru-RU"/>
        </w:rPr>
        <w:t>проектной документации</w:t>
      </w:r>
    </w:p>
    <w:p w14:paraId="5CC873EE" w14:textId="30341A9C" w:rsidR="006B2A63" w:rsidRPr="00971F4B" w:rsidRDefault="00DB35F0"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Проектная д</w:t>
      </w:r>
      <w:r w:rsidR="006C0E41" w:rsidRPr="00971F4B">
        <w:rPr>
          <w:sz w:val="28"/>
          <w:szCs w:val="28"/>
          <w:lang w:val="ru-RU"/>
        </w:rPr>
        <w:t>окументация</w:t>
      </w:r>
      <w:r w:rsidRPr="00971F4B">
        <w:rPr>
          <w:sz w:val="28"/>
          <w:szCs w:val="28"/>
          <w:lang w:val="ru-RU"/>
        </w:rPr>
        <w:t xml:space="preserve">, проверенная </w:t>
      </w:r>
      <w:r w:rsidR="00F74C43" w:rsidRPr="00971F4B">
        <w:rPr>
          <w:sz w:val="28"/>
          <w:szCs w:val="28"/>
          <w:lang w:val="ru-RU"/>
        </w:rPr>
        <w:t>в порядке, установленном</w:t>
      </w:r>
      <w:r w:rsidR="006B2A63" w:rsidRPr="00971F4B">
        <w:rPr>
          <w:sz w:val="28"/>
          <w:szCs w:val="28"/>
          <w:lang w:val="ru-RU"/>
        </w:rPr>
        <w:t xml:space="preserve"> </w:t>
      </w:r>
      <w:r w:rsidR="001C554E" w:rsidRPr="00971F4B">
        <w:rPr>
          <w:sz w:val="28"/>
          <w:szCs w:val="28"/>
          <w:lang w:val="ru-RU"/>
        </w:rPr>
        <w:t>настоящим Кодексом</w:t>
      </w:r>
      <w:r w:rsidR="006B2A63" w:rsidRPr="00971F4B">
        <w:rPr>
          <w:sz w:val="28"/>
          <w:szCs w:val="28"/>
          <w:lang w:val="ru-RU"/>
        </w:rPr>
        <w:t xml:space="preserve">, </w:t>
      </w:r>
      <w:r w:rsidR="00A105C7" w:rsidRPr="00971F4B">
        <w:rPr>
          <w:sz w:val="28"/>
          <w:szCs w:val="28"/>
          <w:lang w:val="ru-RU"/>
        </w:rPr>
        <w:t>утверждается</w:t>
      </w:r>
      <w:r w:rsidR="006B2A63" w:rsidRPr="00971F4B">
        <w:rPr>
          <w:sz w:val="28"/>
          <w:szCs w:val="28"/>
          <w:lang w:val="ru-RU"/>
        </w:rPr>
        <w:t xml:space="preserve"> </w:t>
      </w:r>
      <w:r w:rsidRPr="00971F4B">
        <w:rPr>
          <w:sz w:val="28"/>
          <w:szCs w:val="28"/>
          <w:lang w:val="ru-RU"/>
        </w:rPr>
        <w:t>инвестором</w:t>
      </w:r>
      <w:r w:rsidR="006B2A63" w:rsidRPr="00971F4B">
        <w:rPr>
          <w:sz w:val="28"/>
          <w:szCs w:val="28"/>
          <w:lang w:val="ru-RU"/>
        </w:rPr>
        <w:t>.</w:t>
      </w:r>
    </w:p>
    <w:p w14:paraId="1114563E" w14:textId="7777777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43D47C3" w14:textId="76F75C57" w:rsidR="006B2A63" w:rsidRPr="00971F4B" w:rsidRDefault="00874A21" w:rsidP="00BD74C1">
      <w:pPr>
        <w:pStyle w:val="Titlu2"/>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sz w:val="28"/>
          <w:szCs w:val="28"/>
          <w:lang w:val="ru-RU"/>
        </w:rPr>
      </w:pPr>
      <w:r w:rsidRPr="00971F4B">
        <w:rPr>
          <w:rFonts w:ascii="Times New Roman" w:hAnsi="Times New Roman"/>
          <w:sz w:val="28"/>
          <w:szCs w:val="28"/>
          <w:lang w:val="ru-RU"/>
        </w:rPr>
        <w:t>Часть</w:t>
      </w:r>
      <w:r w:rsidR="006B2A63" w:rsidRPr="00971F4B">
        <w:rPr>
          <w:rFonts w:ascii="Times New Roman" w:hAnsi="Times New Roman"/>
          <w:sz w:val="28"/>
          <w:szCs w:val="28"/>
          <w:lang w:val="ru-RU"/>
        </w:rPr>
        <w:t xml:space="preserve"> </w:t>
      </w:r>
      <w:r w:rsidR="005F2F46" w:rsidRPr="00971F4B">
        <w:rPr>
          <w:rFonts w:ascii="Times New Roman" w:hAnsi="Times New Roman"/>
          <w:sz w:val="28"/>
          <w:szCs w:val="28"/>
          <w:lang w:val="ru-RU"/>
        </w:rPr>
        <w:t>4</w:t>
      </w:r>
    </w:p>
    <w:p w14:paraId="4D16F4FA" w14:textId="6DFF283F" w:rsidR="00544646" w:rsidRDefault="001B2038" w:rsidP="00BD7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r w:rsidRPr="00971F4B">
        <w:rPr>
          <w:b/>
          <w:sz w:val="28"/>
          <w:szCs w:val="28"/>
          <w:lang w:val="ru-RU"/>
        </w:rPr>
        <w:t>Мониторинг</w:t>
      </w:r>
      <w:r w:rsidR="00544646" w:rsidRPr="00971F4B">
        <w:rPr>
          <w:b/>
          <w:sz w:val="28"/>
          <w:szCs w:val="28"/>
          <w:lang w:val="ru-RU"/>
        </w:rPr>
        <w:t xml:space="preserve"> </w:t>
      </w:r>
      <w:r w:rsidR="005F2F46" w:rsidRPr="00971F4B">
        <w:rPr>
          <w:b/>
          <w:sz w:val="28"/>
          <w:szCs w:val="28"/>
          <w:lang w:val="ru-RU"/>
        </w:rPr>
        <w:t>применения</w:t>
      </w:r>
      <w:r w:rsidR="00544646" w:rsidRPr="00971F4B">
        <w:rPr>
          <w:b/>
          <w:sz w:val="28"/>
          <w:szCs w:val="28"/>
          <w:lang w:val="ru-RU"/>
        </w:rPr>
        <w:t xml:space="preserve"> </w:t>
      </w:r>
      <w:r w:rsidR="00D553EF" w:rsidRPr="00971F4B">
        <w:rPr>
          <w:b/>
          <w:sz w:val="28"/>
          <w:szCs w:val="28"/>
          <w:lang w:val="ru-RU"/>
        </w:rPr>
        <w:t>проектной документации</w:t>
      </w:r>
    </w:p>
    <w:p w14:paraId="70B7DAF7" w14:textId="77777777" w:rsidR="00BD74C1" w:rsidRPr="00971F4B" w:rsidRDefault="00BD74C1" w:rsidP="00BD7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p>
    <w:p w14:paraId="4C0C976F" w14:textId="0AFD91ED"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139.</w:t>
      </w:r>
      <w:r w:rsidR="006B2A63" w:rsidRPr="00971F4B">
        <w:rPr>
          <w:sz w:val="28"/>
          <w:szCs w:val="28"/>
          <w:lang w:val="ru-RU"/>
        </w:rPr>
        <w:t xml:space="preserve"> </w:t>
      </w:r>
      <w:r w:rsidR="006F0AB9" w:rsidRPr="00971F4B">
        <w:rPr>
          <w:sz w:val="28"/>
          <w:szCs w:val="28"/>
          <w:lang w:val="ru-RU"/>
        </w:rPr>
        <w:t>Цель</w:t>
      </w:r>
      <w:r w:rsidR="006B2A63" w:rsidRPr="00971F4B">
        <w:rPr>
          <w:sz w:val="28"/>
          <w:szCs w:val="28"/>
          <w:lang w:val="ru-RU"/>
        </w:rPr>
        <w:t xml:space="preserve"> </w:t>
      </w:r>
      <w:r w:rsidR="00DB35F0" w:rsidRPr="00971F4B">
        <w:rPr>
          <w:sz w:val="28"/>
          <w:szCs w:val="28"/>
          <w:lang w:val="ru-RU"/>
        </w:rPr>
        <w:t>мониторинга</w:t>
      </w:r>
    </w:p>
    <w:p w14:paraId="1A1A5FA2" w14:textId="75CFB7BB" w:rsidR="006B2A63" w:rsidRPr="00971F4B" w:rsidRDefault="006F0AB9"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Цель</w:t>
      </w:r>
      <w:r w:rsidR="006B2A63" w:rsidRPr="00971F4B">
        <w:rPr>
          <w:sz w:val="28"/>
          <w:szCs w:val="28"/>
          <w:lang w:val="ru-RU"/>
        </w:rPr>
        <w:t xml:space="preserve"> </w:t>
      </w:r>
      <w:r w:rsidR="00DB35F0" w:rsidRPr="00971F4B">
        <w:rPr>
          <w:sz w:val="28"/>
          <w:szCs w:val="28"/>
          <w:lang w:val="ru-RU"/>
        </w:rPr>
        <w:t>мониторинга</w:t>
      </w:r>
      <w:r w:rsidR="006B2A63" w:rsidRPr="00971F4B">
        <w:rPr>
          <w:sz w:val="28"/>
          <w:szCs w:val="28"/>
          <w:lang w:val="ru-RU"/>
        </w:rPr>
        <w:t xml:space="preserve"> </w:t>
      </w:r>
      <w:r w:rsidR="005F2F46" w:rsidRPr="00971F4B">
        <w:rPr>
          <w:sz w:val="28"/>
          <w:szCs w:val="28"/>
          <w:lang w:val="ru-RU"/>
        </w:rPr>
        <w:t>применения</w:t>
      </w:r>
      <w:r w:rsidR="006B2A63" w:rsidRPr="00971F4B">
        <w:rPr>
          <w:sz w:val="28"/>
          <w:szCs w:val="28"/>
          <w:lang w:val="ru-RU"/>
        </w:rPr>
        <w:t xml:space="preserve"> </w:t>
      </w:r>
      <w:r w:rsidR="00D553EF" w:rsidRPr="00971F4B">
        <w:rPr>
          <w:sz w:val="28"/>
          <w:szCs w:val="28"/>
          <w:lang w:val="ru-RU"/>
        </w:rPr>
        <w:t>проектной документации</w:t>
      </w:r>
      <w:r w:rsidR="006B2A63" w:rsidRPr="00971F4B">
        <w:rPr>
          <w:sz w:val="28"/>
          <w:szCs w:val="28"/>
          <w:lang w:val="ru-RU"/>
        </w:rPr>
        <w:t xml:space="preserve"> </w:t>
      </w:r>
      <w:r w:rsidR="00DB35F0" w:rsidRPr="00971F4B">
        <w:rPr>
          <w:sz w:val="28"/>
          <w:szCs w:val="28"/>
          <w:lang w:val="ru-RU"/>
        </w:rPr>
        <w:t xml:space="preserve">состоит в осуществлении </w:t>
      </w:r>
      <w:r w:rsidR="0096604E" w:rsidRPr="00971F4B">
        <w:rPr>
          <w:sz w:val="28"/>
          <w:szCs w:val="28"/>
          <w:lang w:val="ru-RU"/>
        </w:rPr>
        <w:t>проектировщик</w:t>
      </w:r>
      <w:r w:rsidR="00DB35F0" w:rsidRPr="00971F4B">
        <w:rPr>
          <w:sz w:val="28"/>
          <w:szCs w:val="28"/>
          <w:lang w:val="ru-RU"/>
        </w:rPr>
        <w:t>ом</w:t>
      </w:r>
      <w:r w:rsidR="006B2A63" w:rsidRPr="00971F4B">
        <w:rPr>
          <w:sz w:val="28"/>
          <w:szCs w:val="28"/>
          <w:lang w:val="ru-RU"/>
        </w:rPr>
        <w:t xml:space="preserve">, </w:t>
      </w:r>
      <w:r w:rsidR="00A105C7" w:rsidRPr="00971F4B">
        <w:rPr>
          <w:sz w:val="28"/>
          <w:szCs w:val="28"/>
          <w:lang w:val="ru-RU"/>
        </w:rPr>
        <w:t>в процессе</w:t>
      </w:r>
      <w:r w:rsidR="006B2A63" w:rsidRPr="00971F4B">
        <w:rPr>
          <w:sz w:val="28"/>
          <w:szCs w:val="28"/>
          <w:lang w:val="ru-RU"/>
        </w:rPr>
        <w:t xml:space="preserve"> </w:t>
      </w:r>
      <w:r w:rsidR="00DB35F0" w:rsidRPr="00971F4B">
        <w:rPr>
          <w:sz w:val="28"/>
          <w:szCs w:val="28"/>
          <w:lang w:val="ru-RU"/>
        </w:rPr>
        <w:t>выполнения</w:t>
      </w:r>
      <w:r w:rsidR="006B2A63" w:rsidRPr="00971F4B">
        <w:rPr>
          <w:sz w:val="28"/>
          <w:szCs w:val="28"/>
          <w:lang w:val="ru-RU"/>
        </w:rPr>
        <w:t xml:space="preserve"> </w:t>
      </w:r>
      <w:r w:rsidR="00507EE1" w:rsidRPr="00971F4B">
        <w:rPr>
          <w:sz w:val="28"/>
          <w:szCs w:val="28"/>
          <w:lang w:val="ru-RU"/>
        </w:rPr>
        <w:t>строительства</w:t>
      </w:r>
      <w:r w:rsidR="006B2A63" w:rsidRPr="00971F4B">
        <w:rPr>
          <w:sz w:val="28"/>
          <w:szCs w:val="28"/>
          <w:lang w:val="ru-RU"/>
        </w:rPr>
        <w:t xml:space="preserve">, </w:t>
      </w:r>
      <w:r w:rsidR="00DB35F0" w:rsidRPr="00971F4B">
        <w:rPr>
          <w:sz w:val="28"/>
          <w:szCs w:val="28"/>
          <w:lang w:val="ru-RU"/>
        </w:rPr>
        <w:t xml:space="preserve">надзора за </w:t>
      </w:r>
      <w:r w:rsidR="0019543A" w:rsidRPr="00971F4B">
        <w:rPr>
          <w:sz w:val="28"/>
          <w:szCs w:val="28"/>
          <w:lang w:val="ru-RU"/>
        </w:rPr>
        <w:t>соблюдени</w:t>
      </w:r>
      <w:r w:rsidR="00DB35F0" w:rsidRPr="00971F4B">
        <w:rPr>
          <w:sz w:val="28"/>
          <w:szCs w:val="28"/>
          <w:lang w:val="ru-RU"/>
        </w:rPr>
        <w:t>ем</w:t>
      </w:r>
      <w:r w:rsidR="006B2A63" w:rsidRPr="00971F4B">
        <w:rPr>
          <w:sz w:val="28"/>
          <w:szCs w:val="28"/>
          <w:lang w:val="ru-RU"/>
        </w:rPr>
        <w:t xml:space="preserve"> </w:t>
      </w:r>
      <w:r w:rsidR="0001638D" w:rsidRPr="00971F4B">
        <w:rPr>
          <w:sz w:val="28"/>
          <w:szCs w:val="28"/>
          <w:lang w:val="ru-RU"/>
        </w:rPr>
        <w:t>положений</w:t>
      </w:r>
      <w:r w:rsidR="006B2A63" w:rsidRPr="00971F4B">
        <w:rPr>
          <w:sz w:val="28"/>
          <w:szCs w:val="28"/>
          <w:lang w:val="ru-RU"/>
        </w:rPr>
        <w:t xml:space="preserve"> </w:t>
      </w:r>
      <w:r w:rsidR="00D553EF" w:rsidRPr="00971F4B">
        <w:rPr>
          <w:sz w:val="28"/>
          <w:szCs w:val="28"/>
          <w:lang w:val="ru-RU"/>
        </w:rPr>
        <w:t>проектной документации</w:t>
      </w:r>
      <w:r w:rsidR="00DB35F0" w:rsidRPr="00971F4B">
        <w:rPr>
          <w:sz w:val="28"/>
          <w:szCs w:val="28"/>
          <w:lang w:val="ru-RU"/>
        </w:rPr>
        <w:t xml:space="preserve">, разработанной, проверенной и утвержденной </w:t>
      </w:r>
      <w:r w:rsidR="006B2A63" w:rsidRPr="00971F4B">
        <w:rPr>
          <w:sz w:val="28"/>
          <w:szCs w:val="28"/>
          <w:lang w:val="ru-RU"/>
        </w:rPr>
        <w:t xml:space="preserve"> </w:t>
      </w:r>
      <w:r w:rsidR="00F74C43" w:rsidRPr="00971F4B">
        <w:rPr>
          <w:sz w:val="28"/>
          <w:szCs w:val="28"/>
          <w:lang w:val="ru-RU"/>
        </w:rPr>
        <w:t>в порядке, установленном</w:t>
      </w:r>
      <w:r w:rsidR="006B2A63" w:rsidRPr="00971F4B">
        <w:rPr>
          <w:sz w:val="28"/>
          <w:szCs w:val="28"/>
          <w:lang w:val="ru-RU"/>
        </w:rPr>
        <w:t xml:space="preserve"> </w:t>
      </w:r>
      <w:r w:rsidR="001C554E" w:rsidRPr="00971F4B">
        <w:rPr>
          <w:sz w:val="28"/>
          <w:szCs w:val="28"/>
          <w:lang w:val="ru-RU"/>
        </w:rPr>
        <w:t>настоящим Кодексом</w:t>
      </w:r>
      <w:r w:rsidR="006B2A63" w:rsidRPr="00971F4B">
        <w:rPr>
          <w:sz w:val="28"/>
          <w:szCs w:val="28"/>
          <w:lang w:val="ru-RU"/>
        </w:rPr>
        <w:t>.</w:t>
      </w:r>
    </w:p>
    <w:p w14:paraId="00D38952" w14:textId="7777777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E47BC7F" w14:textId="71823F4E"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140.</w:t>
      </w:r>
      <w:r w:rsidR="006B2A63" w:rsidRPr="00971F4B">
        <w:rPr>
          <w:sz w:val="28"/>
          <w:szCs w:val="28"/>
          <w:lang w:val="ru-RU"/>
        </w:rPr>
        <w:t xml:space="preserve"> </w:t>
      </w:r>
      <w:r w:rsidR="00DB35F0" w:rsidRPr="00971F4B">
        <w:rPr>
          <w:sz w:val="28"/>
          <w:szCs w:val="28"/>
          <w:lang w:val="ru-RU"/>
        </w:rPr>
        <w:t>Порядок осуществления мониторинга</w:t>
      </w:r>
    </w:p>
    <w:p w14:paraId="31172656" w14:textId="16B49518"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1B2038" w:rsidRPr="00971F4B">
        <w:rPr>
          <w:sz w:val="28"/>
          <w:szCs w:val="28"/>
          <w:lang w:val="ru-RU"/>
        </w:rPr>
        <w:t>Мониторинг</w:t>
      </w:r>
      <w:r w:rsidRPr="00971F4B">
        <w:rPr>
          <w:sz w:val="28"/>
          <w:szCs w:val="28"/>
          <w:lang w:val="ru-RU"/>
        </w:rPr>
        <w:t xml:space="preserve"> </w:t>
      </w:r>
      <w:r w:rsidR="005F2F46" w:rsidRPr="00971F4B">
        <w:rPr>
          <w:sz w:val="28"/>
          <w:szCs w:val="28"/>
          <w:lang w:val="ru-RU"/>
        </w:rPr>
        <w:t>применения</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507EE1" w:rsidRPr="00971F4B">
        <w:rPr>
          <w:sz w:val="28"/>
          <w:szCs w:val="28"/>
          <w:lang w:val="ru-RU"/>
        </w:rPr>
        <w:t>осуществляется</w:t>
      </w:r>
      <w:r w:rsidRPr="00971F4B">
        <w:rPr>
          <w:sz w:val="28"/>
          <w:szCs w:val="28"/>
          <w:lang w:val="ru-RU"/>
        </w:rPr>
        <w:t xml:space="preserve"> </w:t>
      </w:r>
      <w:r w:rsidR="0096604E" w:rsidRPr="00971F4B">
        <w:rPr>
          <w:sz w:val="28"/>
          <w:szCs w:val="28"/>
          <w:lang w:val="ru-RU"/>
        </w:rPr>
        <w:t>проектировщик</w:t>
      </w:r>
      <w:r w:rsidR="00DB35F0" w:rsidRPr="00971F4B">
        <w:rPr>
          <w:sz w:val="28"/>
          <w:szCs w:val="28"/>
          <w:lang w:val="ru-RU"/>
        </w:rPr>
        <w:t xml:space="preserve">ом сооружения на основе договора о мониторинге </w:t>
      </w:r>
      <w:r w:rsidR="001B2038" w:rsidRPr="00971F4B">
        <w:rPr>
          <w:sz w:val="28"/>
          <w:szCs w:val="28"/>
          <w:lang w:val="ru-RU"/>
        </w:rPr>
        <w:t>внедрения</w:t>
      </w:r>
      <w:r w:rsidRPr="00971F4B">
        <w:rPr>
          <w:sz w:val="28"/>
          <w:szCs w:val="28"/>
          <w:lang w:val="ru-RU"/>
        </w:rPr>
        <w:t xml:space="preserve"> </w:t>
      </w:r>
      <w:r w:rsidR="00DB35F0" w:rsidRPr="00971F4B">
        <w:rPr>
          <w:sz w:val="28"/>
          <w:szCs w:val="28"/>
          <w:lang w:val="ru-RU"/>
        </w:rPr>
        <w:t xml:space="preserve">проектной </w:t>
      </w:r>
      <w:r w:rsidR="00AD1C9E" w:rsidRPr="00971F4B">
        <w:rPr>
          <w:sz w:val="28"/>
          <w:szCs w:val="28"/>
          <w:lang w:val="ru-RU"/>
        </w:rPr>
        <w:t>документации</w:t>
      </w:r>
      <w:r w:rsidRPr="00971F4B">
        <w:rPr>
          <w:sz w:val="28"/>
          <w:szCs w:val="28"/>
          <w:lang w:val="ru-RU"/>
        </w:rPr>
        <w:t xml:space="preserve">, </w:t>
      </w:r>
      <w:r w:rsidR="00DB35F0" w:rsidRPr="00971F4B">
        <w:rPr>
          <w:rFonts w:ascii="Times New Roman CYR" w:hAnsi="Times New Roman CYR" w:cs="Times New Roman CYR"/>
          <w:sz w:val="28"/>
          <w:szCs w:val="28"/>
          <w:lang w:val="ru-RU"/>
        </w:rPr>
        <w:t>заключенного между проектировщиком и инвестором</w:t>
      </w:r>
      <w:r w:rsidRPr="00971F4B">
        <w:rPr>
          <w:sz w:val="28"/>
          <w:szCs w:val="28"/>
          <w:lang w:val="ru-RU"/>
        </w:rPr>
        <w:t>.</w:t>
      </w:r>
    </w:p>
    <w:p w14:paraId="60267A25" w14:textId="19AF9E60"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1B2038" w:rsidRPr="00971F4B">
        <w:rPr>
          <w:sz w:val="28"/>
          <w:szCs w:val="28"/>
          <w:lang w:val="ru-RU"/>
        </w:rPr>
        <w:t>Мониторинг</w:t>
      </w:r>
      <w:r w:rsidRPr="00971F4B">
        <w:rPr>
          <w:sz w:val="28"/>
          <w:szCs w:val="28"/>
          <w:lang w:val="ru-RU"/>
        </w:rPr>
        <w:t xml:space="preserve"> </w:t>
      </w:r>
      <w:r w:rsidR="005F2F46" w:rsidRPr="00971F4B">
        <w:rPr>
          <w:sz w:val="28"/>
          <w:szCs w:val="28"/>
          <w:lang w:val="ru-RU"/>
        </w:rPr>
        <w:t>применения</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507EE1" w:rsidRPr="00971F4B">
        <w:rPr>
          <w:sz w:val="28"/>
          <w:szCs w:val="28"/>
          <w:lang w:val="ru-RU"/>
        </w:rPr>
        <w:t>осуществляется</w:t>
      </w:r>
      <w:r w:rsidRPr="00971F4B">
        <w:rPr>
          <w:sz w:val="28"/>
          <w:szCs w:val="28"/>
          <w:lang w:val="ru-RU"/>
        </w:rPr>
        <w:t xml:space="preserve"> </w:t>
      </w:r>
      <w:r w:rsidR="00DB35F0" w:rsidRPr="00971F4B">
        <w:rPr>
          <w:rFonts w:ascii="Times New Roman CYR" w:hAnsi="Times New Roman CYR" w:cs="Times New Roman CYR"/>
          <w:sz w:val="28"/>
          <w:szCs w:val="28"/>
          <w:lang w:val="ru-RU"/>
        </w:rPr>
        <w:t>согласно положению, разработанному и утвержденному</w:t>
      </w:r>
      <w:r w:rsidR="00076FC8" w:rsidRPr="00971F4B">
        <w:rPr>
          <w:sz w:val="28"/>
          <w:szCs w:val="28"/>
          <w:lang w:val="ru-RU"/>
        </w:rPr>
        <w:t xml:space="preserve"> </w:t>
      </w:r>
      <w:r w:rsidR="002B2AC5" w:rsidRPr="00971F4B">
        <w:rPr>
          <w:sz w:val="28"/>
          <w:szCs w:val="28"/>
          <w:lang w:val="ru-RU"/>
        </w:rPr>
        <w:t>центральным отраслевым органом</w:t>
      </w:r>
      <w:r w:rsidRPr="00971F4B">
        <w:rPr>
          <w:sz w:val="28"/>
          <w:szCs w:val="28"/>
          <w:lang w:val="ru-RU"/>
        </w:rPr>
        <w:t xml:space="preserve">, </w:t>
      </w:r>
      <w:r w:rsidR="00DB35F0" w:rsidRPr="00971F4B">
        <w:rPr>
          <w:sz w:val="28"/>
          <w:szCs w:val="28"/>
          <w:lang w:val="ru-RU"/>
        </w:rPr>
        <w:t xml:space="preserve">по всем сооружениям, предусмотренным частью (2) статьи 2, </w:t>
      </w:r>
      <w:r w:rsidR="00DB35F0" w:rsidRPr="00971F4B">
        <w:rPr>
          <w:rFonts w:ascii="Times New Roman CYR" w:hAnsi="Times New Roman CYR" w:cs="Times New Roman CYR"/>
          <w:sz w:val="28"/>
          <w:szCs w:val="28"/>
          <w:lang w:val="ru-RU"/>
        </w:rPr>
        <w:t xml:space="preserve">в течение всего периода </w:t>
      </w:r>
      <w:r w:rsidR="00507EE1" w:rsidRPr="00971F4B">
        <w:rPr>
          <w:sz w:val="28"/>
          <w:szCs w:val="28"/>
          <w:lang w:val="ru-RU"/>
        </w:rPr>
        <w:t>строительства</w:t>
      </w:r>
      <w:r w:rsidR="00DB35F0" w:rsidRPr="00971F4B">
        <w:rPr>
          <w:sz w:val="28"/>
          <w:szCs w:val="28"/>
          <w:lang w:val="ru-RU"/>
        </w:rPr>
        <w:t xml:space="preserve"> сооружения</w:t>
      </w:r>
      <w:r w:rsidRPr="00971F4B">
        <w:rPr>
          <w:sz w:val="28"/>
          <w:szCs w:val="28"/>
          <w:lang w:val="ru-RU"/>
        </w:rPr>
        <w:t>.</w:t>
      </w:r>
    </w:p>
    <w:p w14:paraId="3F28D387" w14:textId="4ABC014B"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000DF5" w:rsidRPr="00971F4B">
        <w:rPr>
          <w:sz w:val="28"/>
          <w:szCs w:val="28"/>
          <w:lang w:val="ru-RU"/>
        </w:rPr>
        <w:t>Результаты</w:t>
      </w:r>
      <w:r w:rsidRPr="00971F4B">
        <w:rPr>
          <w:sz w:val="28"/>
          <w:szCs w:val="28"/>
          <w:lang w:val="ru-RU"/>
        </w:rPr>
        <w:t xml:space="preserve"> </w:t>
      </w:r>
      <w:r w:rsidR="00DB35F0" w:rsidRPr="00971F4B">
        <w:rPr>
          <w:sz w:val="28"/>
          <w:szCs w:val="28"/>
          <w:lang w:val="ru-RU"/>
        </w:rPr>
        <w:t>мониторинга</w:t>
      </w:r>
      <w:r w:rsidRPr="00971F4B">
        <w:rPr>
          <w:sz w:val="28"/>
          <w:szCs w:val="28"/>
          <w:lang w:val="ru-RU"/>
        </w:rPr>
        <w:t xml:space="preserve"> </w:t>
      </w:r>
      <w:r w:rsidR="005F2F46" w:rsidRPr="00971F4B">
        <w:rPr>
          <w:sz w:val="28"/>
          <w:szCs w:val="28"/>
          <w:lang w:val="ru-RU"/>
        </w:rPr>
        <w:t>применения</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DB35F0" w:rsidRPr="00971F4B">
        <w:rPr>
          <w:sz w:val="28"/>
          <w:szCs w:val="28"/>
          <w:lang w:val="ru-RU"/>
        </w:rPr>
        <w:t>вносятся в Технический паспорт сооружения</w:t>
      </w:r>
      <w:r w:rsidRPr="00971F4B">
        <w:rPr>
          <w:sz w:val="28"/>
          <w:szCs w:val="28"/>
          <w:lang w:val="ru-RU"/>
        </w:rPr>
        <w:t>.</w:t>
      </w:r>
    </w:p>
    <w:p w14:paraId="1C47C613" w14:textId="7777777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08868D30" w14:textId="3FAB40A1"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141. </w:t>
      </w:r>
      <w:r w:rsidR="008207F8" w:rsidRPr="00971F4B">
        <w:rPr>
          <w:sz w:val="28"/>
          <w:szCs w:val="28"/>
          <w:lang w:val="ru-RU"/>
        </w:rPr>
        <w:t>Ответственность</w:t>
      </w:r>
      <w:r w:rsidR="006B2A63" w:rsidRPr="00971F4B">
        <w:rPr>
          <w:sz w:val="28"/>
          <w:szCs w:val="28"/>
          <w:lang w:val="ru-RU"/>
        </w:rPr>
        <w:t xml:space="preserve"> </w:t>
      </w:r>
      <w:r w:rsidR="00DB35F0" w:rsidRPr="00971F4B">
        <w:rPr>
          <w:sz w:val="28"/>
          <w:szCs w:val="28"/>
          <w:lang w:val="ru-RU"/>
        </w:rPr>
        <w:t xml:space="preserve">за </w:t>
      </w:r>
      <w:r w:rsidR="001B2038" w:rsidRPr="00971F4B">
        <w:rPr>
          <w:sz w:val="28"/>
          <w:szCs w:val="28"/>
          <w:lang w:val="ru-RU"/>
        </w:rPr>
        <w:t>мониторинг</w:t>
      </w:r>
    </w:p>
    <w:p w14:paraId="2CE32C73" w14:textId="60F8BD3D" w:rsidR="006B2A63" w:rsidRPr="00971F4B" w:rsidRDefault="001B2038"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Мониторинг</w:t>
      </w:r>
      <w:r w:rsidR="006B2A63" w:rsidRPr="00971F4B">
        <w:rPr>
          <w:sz w:val="28"/>
          <w:szCs w:val="28"/>
          <w:lang w:val="ru-RU"/>
        </w:rPr>
        <w:t xml:space="preserve"> </w:t>
      </w:r>
      <w:r w:rsidR="005F2F46" w:rsidRPr="00971F4B">
        <w:rPr>
          <w:sz w:val="28"/>
          <w:szCs w:val="28"/>
          <w:lang w:val="ru-RU"/>
        </w:rPr>
        <w:t>применения</w:t>
      </w:r>
      <w:r w:rsidR="006B2A63" w:rsidRPr="00971F4B">
        <w:rPr>
          <w:sz w:val="28"/>
          <w:szCs w:val="28"/>
          <w:lang w:val="ru-RU"/>
        </w:rPr>
        <w:t xml:space="preserve"> </w:t>
      </w:r>
      <w:r w:rsidR="00D553EF" w:rsidRPr="00971F4B">
        <w:rPr>
          <w:sz w:val="28"/>
          <w:szCs w:val="28"/>
          <w:lang w:val="ru-RU"/>
        </w:rPr>
        <w:t>проектной документации</w:t>
      </w:r>
      <w:r w:rsidR="006B2A63" w:rsidRPr="00971F4B">
        <w:rPr>
          <w:sz w:val="28"/>
          <w:szCs w:val="28"/>
          <w:lang w:val="ru-RU"/>
        </w:rPr>
        <w:t xml:space="preserve"> </w:t>
      </w:r>
      <w:r w:rsidR="00DB35F0" w:rsidRPr="00971F4B">
        <w:rPr>
          <w:sz w:val="28"/>
          <w:szCs w:val="28"/>
          <w:lang w:val="ru-RU"/>
        </w:rPr>
        <w:t xml:space="preserve">не освобождает инвестора и </w:t>
      </w:r>
      <w:r w:rsidR="006767EC" w:rsidRPr="00971F4B">
        <w:rPr>
          <w:sz w:val="28"/>
          <w:szCs w:val="28"/>
          <w:lang w:val="ru-RU"/>
        </w:rPr>
        <w:t>застройщик</w:t>
      </w:r>
      <w:r w:rsidR="00DB35F0" w:rsidRPr="00971F4B">
        <w:rPr>
          <w:sz w:val="28"/>
          <w:szCs w:val="28"/>
          <w:lang w:val="ru-RU"/>
        </w:rPr>
        <w:t>а от</w:t>
      </w:r>
      <w:r w:rsidR="006B2A63" w:rsidRPr="00971F4B">
        <w:rPr>
          <w:sz w:val="28"/>
          <w:szCs w:val="28"/>
          <w:lang w:val="ru-RU"/>
        </w:rPr>
        <w:t xml:space="preserve"> </w:t>
      </w:r>
      <w:r w:rsidR="00CC7CB1" w:rsidRPr="00971F4B">
        <w:rPr>
          <w:sz w:val="28"/>
          <w:szCs w:val="28"/>
          <w:lang w:val="ru-RU"/>
        </w:rPr>
        <w:t>ответственност</w:t>
      </w:r>
      <w:r w:rsidR="00DB35F0" w:rsidRPr="00971F4B">
        <w:rPr>
          <w:sz w:val="28"/>
          <w:szCs w:val="28"/>
          <w:lang w:val="ru-RU"/>
        </w:rPr>
        <w:t>и</w:t>
      </w:r>
      <w:r w:rsidR="00CC7CB1" w:rsidRPr="00971F4B">
        <w:rPr>
          <w:sz w:val="28"/>
          <w:szCs w:val="28"/>
          <w:lang w:val="ru-RU"/>
        </w:rPr>
        <w:t xml:space="preserve"> за</w:t>
      </w:r>
      <w:r w:rsidR="006B2A63" w:rsidRPr="00971F4B">
        <w:rPr>
          <w:sz w:val="28"/>
          <w:szCs w:val="28"/>
          <w:lang w:val="ru-RU"/>
        </w:rPr>
        <w:t xml:space="preserve"> </w:t>
      </w:r>
      <w:r w:rsidR="00620082" w:rsidRPr="00971F4B">
        <w:rPr>
          <w:sz w:val="28"/>
          <w:szCs w:val="28"/>
          <w:lang w:val="ru-RU"/>
        </w:rPr>
        <w:t>качество</w:t>
      </w:r>
      <w:r w:rsidR="006B2A63" w:rsidRPr="00971F4B">
        <w:rPr>
          <w:sz w:val="28"/>
          <w:szCs w:val="28"/>
          <w:lang w:val="ru-RU"/>
        </w:rPr>
        <w:t xml:space="preserve"> </w:t>
      </w:r>
      <w:r w:rsidR="00DB35F0" w:rsidRPr="00971F4B">
        <w:rPr>
          <w:rFonts w:ascii="Times New Roman CYR" w:hAnsi="Times New Roman CYR" w:cs="Times New Roman CYR"/>
          <w:sz w:val="28"/>
          <w:szCs w:val="28"/>
          <w:lang w:val="ru-RU"/>
        </w:rPr>
        <w:t>выполненных строительных работ</w:t>
      </w:r>
      <w:r w:rsidR="006B2A63" w:rsidRPr="00971F4B">
        <w:rPr>
          <w:sz w:val="28"/>
          <w:szCs w:val="28"/>
          <w:lang w:val="ru-RU"/>
        </w:rPr>
        <w:t>.</w:t>
      </w:r>
    </w:p>
    <w:p w14:paraId="222D1298" w14:textId="7777777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362F0A64" w14:textId="2666FA2E" w:rsidR="006B2A63" w:rsidRPr="00971F4B" w:rsidRDefault="00874A21" w:rsidP="00791979">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lastRenderedPageBreak/>
        <w:t>Часть</w:t>
      </w:r>
      <w:r w:rsidR="006B2A63" w:rsidRPr="00971F4B">
        <w:rPr>
          <w:b/>
          <w:sz w:val="28"/>
          <w:szCs w:val="28"/>
          <w:lang w:val="ru-RU"/>
        </w:rPr>
        <w:t xml:space="preserve"> </w:t>
      </w:r>
      <w:r w:rsidR="001C2EFE" w:rsidRPr="00971F4B">
        <w:rPr>
          <w:b/>
          <w:sz w:val="28"/>
          <w:szCs w:val="28"/>
          <w:lang w:val="ru-RU"/>
        </w:rPr>
        <w:t>5</w:t>
      </w:r>
    </w:p>
    <w:p w14:paraId="0B9E3002" w14:textId="66DB1A1F" w:rsidR="00172044" w:rsidRDefault="00DB35F0" w:rsidP="00791979">
      <w:pPr>
        <w:ind w:firstLine="0"/>
        <w:jc w:val="center"/>
        <w:rPr>
          <w:b/>
          <w:bCs/>
          <w:sz w:val="28"/>
          <w:szCs w:val="28"/>
          <w:lang w:val="ru-RU"/>
        </w:rPr>
      </w:pPr>
      <w:r w:rsidRPr="00791979">
        <w:rPr>
          <w:b/>
          <w:bCs/>
          <w:sz w:val="28"/>
          <w:szCs w:val="28"/>
          <w:lang w:val="ru-RU"/>
        </w:rPr>
        <w:t>Авторское право</w:t>
      </w:r>
    </w:p>
    <w:p w14:paraId="7E860CBF" w14:textId="77777777" w:rsidR="00791979" w:rsidRPr="00791979" w:rsidRDefault="00791979" w:rsidP="006B2A63">
      <w:pPr>
        <w:ind w:firstLine="709"/>
        <w:jc w:val="center"/>
        <w:rPr>
          <w:b/>
          <w:bCs/>
          <w:sz w:val="28"/>
          <w:szCs w:val="28"/>
          <w:lang w:val="ru-RU"/>
        </w:rPr>
      </w:pPr>
    </w:p>
    <w:p w14:paraId="5221327C" w14:textId="5A2EA7FB"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142.</w:t>
      </w:r>
      <w:r w:rsidR="006B2A63" w:rsidRPr="00971F4B">
        <w:rPr>
          <w:sz w:val="28"/>
          <w:szCs w:val="28"/>
          <w:lang w:val="ru-RU"/>
        </w:rPr>
        <w:t xml:space="preserve"> </w:t>
      </w:r>
      <w:r w:rsidR="00F964C8" w:rsidRPr="00971F4B">
        <w:rPr>
          <w:sz w:val="28"/>
          <w:szCs w:val="28"/>
          <w:lang w:val="ru-RU"/>
        </w:rPr>
        <w:t>Защита</w:t>
      </w:r>
      <w:r w:rsidR="006B2A63" w:rsidRPr="00971F4B">
        <w:rPr>
          <w:sz w:val="28"/>
          <w:szCs w:val="28"/>
          <w:lang w:val="ru-RU"/>
        </w:rPr>
        <w:t xml:space="preserve"> </w:t>
      </w:r>
      <w:r w:rsidR="001C554E" w:rsidRPr="00971F4B">
        <w:rPr>
          <w:sz w:val="28"/>
          <w:szCs w:val="28"/>
          <w:lang w:val="ru-RU"/>
        </w:rPr>
        <w:t>авторского права</w:t>
      </w:r>
    </w:p>
    <w:p w14:paraId="5E9AB20F" w14:textId="093D7066"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791979">
        <w:rPr>
          <w:sz w:val="28"/>
          <w:szCs w:val="28"/>
          <w:lang w:val="ro-MD"/>
        </w:rPr>
        <w:t> </w:t>
      </w:r>
      <w:r w:rsidR="008C0400" w:rsidRPr="00971F4B">
        <w:rPr>
          <w:rFonts w:ascii="Times New Roman CYR" w:hAnsi="Times New Roman CYR" w:cs="Times New Roman CYR"/>
          <w:sz w:val="28"/>
          <w:szCs w:val="28"/>
          <w:lang w:val="ru-RU"/>
        </w:rPr>
        <w:t>Проектирование сооружений является творческим процессом автора или коллектива авторов, которые посредством законных процедур могут  закрепить авторское право на архитектурные или градостроительные решения проектируемых сооружений</w:t>
      </w:r>
      <w:r w:rsidRPr="00971F4B">
        <w:rPr>
          <w:sz w:val="28"/>
          <w:szCs w:val="28"/>
          <w:lang w:val="ru-RU"/>
        </w:rPr>
        <w:t>.</w:t>
      </w:r>
    </w:p>
    <w:p w14:paraId="6FADE2AE" w14:textId="49D1615F"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791979">
        <w:rPr>
          <w:sz w:val="28"/>
          <w:szCs w:val="28"/>
          <w:lang w:val="ro-MD"/>
        </w:rPr>
        <w:t> </w:t>
      </w:r>
      <w:r w:rsidR="00F964C8" w:rsidRPr="00971F4B">
        <w:rPr>
          <w:rFonts w:ascii="Times New Roman CYR" w:hAnsi="Times New Roman CYR" w:cs="Times New Roman CYR"/>
          <w:sz w:val="28"/>
          <w:szCs w:val="28"/>
          <w:lang w:val="ru-RU"/>
        </w:rPr>
        <w:t xml:space="preserve">Авторские права, предусмотренные в  части (1), </w:t>
      </w:r>
      <w:r w:rsidR="00E3380C" w:rsidRPr="00971F4B">
        <w:rPr>
          <w:rFonts w:ascii="Times New Roman CYR" w:hAnsi="Times New Roman CYR" w:cs="Times New Roman CYR"/>
          <w:sz w:val="28"/>
          <w:szCs w:val="28"/>
          <w:lang w:val="ru-RU"/>
        </w:rPr>
        <w:t>охраняются</w:t>
      </w:r>
      <w:r w:rsidR="00F964C8" w:rsidRPr="00971F4B">
        <w:rPr>
          <w:rFonts w:ascii="Times New Roman CYR" w:hAnsi="Times New Roman CYR" w:cs="Times New Roman CYR"/>
          <w:sz w:val="28"/>
          <w:szCs w:val="28"/>
          <w:lang w:val="ru-RU"/>
        </w:rPr>
        <w:t xml:space="preserve"> государством в соответствии с Законом </w:t>
      </w:r>
      <w:r w:rsidR="004E47C0" w:rsidRPr="00971F4B">
        <w:rPr>
          <w:sz w:val="28"/>
          <w:szCs w:val="28"/>
          <w:lang w:val="ru-RU"/>
        </w:rPr>
        <w:t>№</w:t>
      </w:r>
      <w:r w:rsidRPr="00971F4B">
        <w:rPr>
          <w:sz w:val="28"/>
          <w:szCs w:val="28"/>
          <w:lang w:val="ru-RU"/>
        </w:rPr>
        <w:t xml:space="preserve"> 230/2022 </w:t>
      </w:r>
      <w:r w:rsidR="00F964C8" w:rsidRPr="00971F4B">
        <w:rPr>
          <w:sz w:val="28"/>
          <w:szCs w:val="28"/>
          <w:lang w:val="ru-RU"/>
        </w:rPr>
        <w:t>об авторском праве и смежных правах</w:t>
      </w:r>
      <w:r w:rsidRPr="00971F4B">
        <w:rPr>
          <w:sz w:val="28"/>
          <w:szCs w:val="28"/>
          <w:lang w:val="ru-RU"/>
        </w:rPr>
        <w:t>.</w:t>
      </w:r>
    </w:p>
    <w:p w14:paraId="7CDE295D" w14:textId="5FED0FBF"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791979">
        <w:rPr>
          <w:sz w:val="28"/>
          <w:szCs w:val="28"/>
          <w:lang w:val="ro-MD"/>
        </w:rPr>
        <w:t> </w:t>
      </w:r>
      <w:r w:rsidR="008C0400" w:rsidRPr="00971F4B">
        <w:rPr>
          <w:sz w:val="28"/>
          <w:szCs w:val="28"/>
          <w:lang w:val="ru-RU"/>
        </w:rPr>
        <w:t xml:space="preserve">В </w:t>
      </w:r>
      <w:r w:rsidR="006F0AB9" w:rsidRPr="00971F4B">
        <w:rPr>
          <w:sz w:val="28"/>
          <w:szCs w:val="28"/>
          <w:lang w:val="ru-RU"/>
        </w:rPr>
        <w:t>цел</w:t>
      </w:r>
      <w:r w:rsidR="008C0400" w:rsidRPr="00971F4B">
        <w:rPr>
          <w:sz w:val="28"/>
          <w:szCs w:val="28"/>
          <w:lang w:val="ru-RU"/>
        </w:rPr>
        <w:t xml:space="preserve">ях представительства и защиты интересов профессий </w:t>
      </w:r>
      <w:r w:rsidR="00E1446F" w:rsidRPr="00971F4B">
        <w:rPr>
          <w:sz w:val="28"/>
          <w:szCs w:val="28"/>
          <w:lang w:val="ru-RU"/>
        </w:rPr>
        <w:t>архитектора</w:t>
      </w:r>
      <w:r w:rsidR="008C0400" w:rsidRPr="00971F4B">
        <w:rPr>
          <w:sz w:val="28"/>
          <w:szCs w:val="28"/>
          <w:lang w:val="ru-RU"/>
        </w:rPr>
        <w:t xml:space="preserve">, урбаниста и инженера-строителя на национальном и международном уровне создается Ассоциация архитекторов и Ассоциация инженеров-строителей, в качестве </w:t>
      </w:r>
      <w:r w:rsidR="00E3380C" w:rsidRPr="00971F4B">
        <w:rPr>
          <w:sz w:val="28"/>
          <w:szCs w:val="28"/>
          <w:lang w:val="ru-RU"/>
        </w:rPr>
        <w:t xml:space="preserve">профессиональной, </w:t>
      </w:r>
      <w:r w:rsidR="008C0400" w:rsidRPr="00971F4B">
        <w:rPr>
          <w:sz w:val="28"/>
          <w:szCs w:val="28"/>
          <w:lang w:val="ru-RU"/>
        </w:rPr>
        <w:t xml:space="preserve">неполитической, автономной и независимой  организации </w:t>
      </w:r>
      <w:r w:rsidR="00E3380C" w:rsidRPr="00971F4B">
        <w:rPr>
          <w:sz w:val="28"/>
          <w:szCs w:val="28"/>
          <w:lang w:val="ru-RU"/>
        </w:rPr>
        <w:t xml:space="preserve">общественного значения </w:t>
      </w:r>
      <w:r w:rsidR="008C0400" w:rsidRPr="00971F4B">
        <w:rPr>
          <w:sz w:val="28"/>
          <w:szCs w:val="28"/>
          <w:lang w:val="ru-RU"/>
        </w:rPr>
        <w:t>со статусом юридического лица</w:t>
      </w:r>
      <w:r w:rsidR="00E3380C" w:rsidRPr="00971F4B">
        <w:rPr>
          <w:sz w:val="28"/>
          <w:szCs w:val="28"/>
          <w:lang w:val="ru-RU"/>
        </w:rPr>
        <w:t>, с собственным имуществом и бюджетом</w:t>
      </w:r>
      <w:r w:rsidRPr="00971F4B">
        <w:rPr>
          <w:sz w:val="28"/>
          <w:szCs w:val="28"/>
          <w:lang w:val="ru-RU"/>
        </w:rPr>
        <w:t>.</w:t>
      </w:r>
    </w:p>
    <w:p w14:paraId="71E5D43C" w14:textId="2C804E76"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(4)</w:t>
      </w:r>
      <w:r w:rsidR="00791979">
        <w:rPr>
          <w:sz w:val="28"/>
          <w:szCs w:val="28"/>
          <w:lang w:val="ro-MD"/>
        </w:rPr>
        <w:t> </w:t>
      </w:r>
      <w:r w:rsidR="008C0400" w:rsidRPr="00971F4B">
        <w:rPr>
          <w:sz w:val="28"/>
          <w:szCs w:val="28"/>
          <w:lang w:val="ru-RU"/>
        </w:rPr>
        <w:t>Порядок создания</w:t>
      </w:r>
      <w:r w:rsidRPr="00971F4B">
        <w:rPr>
          <w:sz w:val="28"/>
          <w:szCs w:val="28"/>
          <w:lang w:val="ru-RU"/>
        </w:rPr>
        <w:t xml:space="preserve">, </w:t>
      </w:r>
      <w:r w:rsidR="00C5753E" w:rsidRPr="00971F4B">
        <w:rPr>
          <w:sz w:val="28"/>
          <w:szCs w:val="28"/>
          <w:lang w:val="ru-RU"/>
        </w:rPr>
        <w:t xml:space="preserve">полномочия, функции, </w:t>
      </w:r>
      <w:r w:rsidR="00897507" w:rsidRPr="00971F4B">
        <w:rPr>
          <w:sz w:val="28"/>
          <w:szCs w:val="28"/>
          <w:lang w:val="ru-RU"/>
        </w:rPr>
        <w:t>права</w:t>
      </w:r>
      <w:r w:rsidRPr="00971F4B">
        <w:rPr>
          <w:sz w:val="28"/>
          <w:szCs w:val="28"/>
          <w:lang w:val="ru-RU"/>
        </w:rPr>
        <w:t xml:space="preserve"> </w:t>
      </w:r>
      <w:r w:rsidR="008C0400" w:rsidRPr="00971F4B">
        <w:rPr>
          <w:sz w:val="28"/>
          <w:szCs w:val="28"/>
          <w:lang w:val="ru-RU"/>
        </w:rPr>
        <w:t>и</w:t>
      </w:r>
      <w:r w:rsidRPr="00971F4B">
        <w:rPr>
          <w:sz w:val="28"/>
          <w:szCs w:val="28"/>
          <w:lang w:val="ru-RU"/>
        </w:rPr>
        <w:t xml:space="preserve"> </w:t>
      </w:r>
      <w:r w:rsidR="00E70341" w:rsidRPr="00971F4B">
        <w:rPr>
          <w:sz w:val="28"/>
          <w:szCs w:val="28"/>
          <w:lang w:val="ru-RU"/>
        </w:rPr>
        <w:t>обязанности</w:t>
      </w:r>
      <w:r w:rsidRPr="00971F4B">
        <w:rPr>
          <w:sz w:val="28"/>
          <w:szCs w:val="28"/>
          <w:lang w:val="ru-RU"/>
        </w:rPr>
        <w:t xml:space="preserve"> </w:t>
      </w:r>
      <w:r w:rsidR="008C0400" w:rsidRPr="00971F4B">
        <w:rPr>
          <w:sz w:val="28"/>
          <w:szCs w:val="28"/>
          <w:lang w:val="ru-RU"/>
        </w:rPr>
        <w:t xml:space="preserve">Ассоциации архитекторов и Ассоциации инженеров-строителей </w:t>
      </w:r>
      <w:r w:rsidR="0081600F" w:rsidRPr="00971F4B">
        <w:rPr>
          <w:sz w:val="28"/>
          <w:szCs w:val="28"/>
          <w:lang w:val="ru-RU"/>
        </w:rPr>
        <w:t>устанавливаются</w:t>
      </w:r>
      <w:r w:rsidRPr="00971F4B">
        <w:rPr>
          <w:sz w:val="28"/>
          <w:szCs w:val="28"/>
          <w:lang w:val="ru-RU"/>
        </w:rPr>
        <w:t xml:space="preserve"> </w:t>
      </w:r>
      <w:r w:rsidR="008C0400" w:rsidRPr="00971F4B">
        <w:rPr>
          <w:sz w:val="28"/>
          <w:szCs w:val="28"/>
          <w:lang w:val="ru-RU"/>
        </w:rPr>
        <w:t>законом</w:t>
      </w:r>
      <w:r w:rsidRPr="00971F4B">
        <w:rPr>
          <w:sz w:val="28"/>
          <w:szCs w:val="28"/>
          <w:lang w:val="ru-RU"/>
        </w:rPr>
        <w:t>.</w:t>
      </w:r>
    </w:p>
    <w:p w14:paraId="190C00F4" w14:textId="7777777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C8D4D8E" w14:textId="6DCE7132"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143. </w:t>
      </w:r>
      <w:r w:rsidR="008C0400" w:rsidRPr="00971F4B">
        <w:rPr>
          <w:rFonts w:ascii="Times New Roman CYR" w:hAnsi="Times New Roman CYR" w:cs="Times New Roman CYR"/>
          <w:bCs/>
          <w:sz w:val="28"/>
          <w:szCs w:val="28"/>
          <w:lang w:val="ru-RU"/>
        </w:rPr>
        <w:t>Эксклюзивное право</w:t>
      </w:r>
    </w:p>
    <w:p w14:paraId="53E53446" w14:textId="514EBE1D"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8C0400" w:rsidRPr="00971F4B">
        <w:rPr>
          <w:rFonts w:ascii="Times New Roman CYR" w:hAnsi="Times New Roman CYR" w:cs="Times New Roman CYR"/>
          <w:sz w:val="28"/>
          <w:szCs w:val="28"/>
          <w:lang w:val="ru-RU"/>
        </w:rPr>
        <w:t>Автор пользуется эксклюзивным авторским правом на свое произведение, вытекающим из самого факта его создания</w:t>
      </w:r>
      <w:r w:rsidRPr="00971F4B">
        <w:rPr>
          <w:sz w:val="28"/>
          <w:szCs w:val="28"/>
          <w:lang w:val="ru-RU"/>
        </w:rPr>
        <w:t xml:space="preserve">. </w:t>
      </w:r>
    </w:p>
    <w:p w14:paraId="1B134CA8" w14:textId="54E02FAE" w:rsidR="006B2A63" w:rsidRPr="00971F4B" w:rsidRDefault="00E1446F"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Авторское право </w:t>
      </w:r>
      <w:r w:rsidRPr="00971F4B">
        <w:rPr>
          <w:rFonts w:ascii="Times New Roman CYR" w:hAnsi="Times New Roman CYR" w:cs="Times New Roman CYR"/>
          <w:sz w:val="28"/>
          <w:szCs w:val="28"/>
          <w:lang w:val="ru-RU"/>
        </w:rPr>
        <w:t>распространяется на архитектурные решения</w:t>
      </w:r>
      <w:r>
        <w:rPr>
          <w:rFonts w:ascii="Times New Roman CYR" w:hAnsi="Times New Roman CYR" w:cs="Times New Roman CYR"/>
          <w:sz w:val="28"/>
          <w:szCs w:val="28"/>
          <w:lang w:val="ru-RU"/>
        </w:rPr>
        <w:t>,</w:t>
      </w:r>
      <w:r w:rsidRPr="00971F4B">
        <w:rPr>
          <w:rFonts w:ascii="Times New Roman CYR" w:hAnsi="Times New Roman CYR" w:cs="Times New Roman CYR"/>
          <w:sz w:val="28"/>
          <w:szCs w:val="28"/>
          <w:lang w:val="ru-RU"/>
        </w:rPr>
        <w:t xml:space="preserve"> как в целом, так и на их составные части, в том числе на произведения, созданные вследствие выполнения служебного поручения</w:t>
      </w:r>
      <w:r w:rsidRPr="00971F4B">
        <w:rPr>
          <w:sz w:val="28"/>
          <w:szCs w:val="28"/>
          <w:lang w:val="ru-RU"/>
        </w:rPr>
        <w:t>.</w:t>
      </w:r>
    </w:p>
    <w:p w14:paraId="4E7079BC" w14:textId="37921B8D"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BFAFDAF" w14:textId="2324FDF5"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791979">
        <w:rPr>
          <w:b/>
          <w:sz w:val="28"/>
          <w:szCs w:val="28"/>
          <w:lang w:val="ro-MD"/>
        </w:rPr>
        <w:t> </w:t>
      </w:r>
      <w:r w:rsidR="006B2A63" w:rsidRPr="00971F4B">
        <w:rPr>
          <w:b/>
          <w:sz w:val="28"/>
          <w:szCs w:val="28"/>
          <w:lang w:val="ru-RU"/>
        </w:rPr>
        <w:t xml:space="preserve">144. </w:t>
      </w:r>
      <w:r w:rsidR="008C0400" w:rsidRPr="00971F4B">
        <w:rPr>
          <w:sz w:val="28"/>
          <w:szCs w:val="28"/>
          <w:lang w:val="ru-RU"/>
        </w:rPr>
        <w:t>Повторное использование</w:t>
      </w:r>
      <w:r w:rsidR="006B2A63" w:rsidRPr="00971F4B">
        <w:rPr>
          <w:sz w:val="28"/>
          <w:szCs w:val="28"/>
          <w:lang w:val="ru-RU"/>
        </w:rPr>
        <w:t xml:space="preserve"> </w:t>
      </w:r>
      <w:r w:rsidR="008C0400" w:rsidRPr="00971F4B">
        <w:rPr>
          <w:sz w:val="28"/>
          <w:szCs w:val="28"/>
          <w:lang w:val="ru-RU"/>
        </w:rPr>
        <w:t>и изменение</w:t>
      </w:r>
      <w:r w:rsidR="006B2A63" w:rsidRPr="00971F4B">
        <w:rPr>
          <w:sz w:val="28"/>
          <w:szCs w:val="28"/>
          <w:lang w:val="ru-RU"/>
        </w:rPr>
        <w:t xml:space="preserve"> </w:t>
      </w:r>
      <w:r w:rsidR="00D553EF" w:rsidRPr="00971F4B">
        <w:rPr>
          <w:sz w:val="28"/>
          <w:szCs w:val="28"/>
          <w:lang w:val="ru-RU"/>
        </w:rPr>
        <w:t>проектной документации</w:t>
      </w:r>
      <w:r w:rsidR="006B2A63" w:rsidRPr="00971F4B">
        <w:rPr>
          <w:sz w:val="28"/>
          <w:szCs w:val="28"/>
          <w:lang w:val="ru-RU"/>
        </w:rPr>
        <w:t xml:space="preserve"> </w:t>
      </w:r>
    </w:p>
    <w:p w14:paraId="76E2FAFD" w14:textId="1F0FF01B"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E06FDF">
        <w:rPr>
          <w:sz w:val="28"/>
          <w:szCs w:val="28"/>
          <w:lang w:val="ro-MD"/>
        </w:rPr>
        <w:t> </w:t>
      </w:r>
      <w:r w:rsidR="008C0400" w:rsidRPr="00971F4B">
        <w:rPr>
          <w:sz w:val="28"/>
          <w:szCs w:val="28"/>
          <w:lang w:val="ru-RU"/>
        </w:rPr>
        <w:t>Не допускается повторное использование</w:t>
      </w:r>
      <w:r w:rsidRPr="00971F4B">
        <w:rPr>
          <w:sz w:val="28"/>
          <w:szCs w:val="28"/>
          <w:lang w:val="ru-RU"/>
        </w:rPr>
        <w:t xml:space="preserve"> (</w:t>
      </w:r>
      <w:r w:rsidR="008C0400" w:rsidRPr="00971F4B">
        <w:rPr>
          <w:sz w:val="28"/>
          <w:szCs w:val="28"/>
          <w:lang w:val="ru-RU"/>
        </w:rPr>
        <w:t>другими инвесторами</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8C0400" w:rsidRPr="00971F4B">
        <w:rPr>
          <w:sz w:val="28"/>
          <w:szCs w:val="28"/>
          <w:lang w:val="ru-RU"/>
        </w:rPr>
        <w:t xml:space="preserve">с ее адаптацией к другому земельному участку без письменного согласия </w:t>
      </w:r>
      <w:r w:rsidR="008C0400" w:rsidRPr="00971F4B">
        <w:rPr>
          <w:rFonts w:ascii="Times New Roman CYR" w:hAnsi="Times New Roman CYR" w:cs="Times New Roman CYR"/>
          <w:sz w:val="28"/>
          <w:szCs w:val="28"/>
          <w:lang w:val="ru-RU"/>
        </w:rPr>
        <w:t>первоначального проектировщика</w:t>
      </w:r>
      <w:r w:rsidRPr="00971F4B">
        <w:rPr>
          <w:sz w:val="28"/>
          <w:szCs w:val="28"/>
          <w:lang w:val="ru-RU"/>
        </w:rPr>
        <w:t>.</w:t>
      </w:r>
    </w:p>
    <w:p w14:paraId="7CC3A2A2" w14:textId="25122B7E"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E06FDF">
        <w:rPr>
          <w:sz w:val="28"/>
          <w:szCs w:val="28"/>
          <w:lang w:val="ro-MD"/>
        </w:rPr>
        <w:t> </w:t>
      </w:r>
      <w:r w:rsidR="00DA06A8" w:rsidRPr="00971F4B">
        <w:rPr>
          <w:sz w:val="28"/>
          <w:szCs w:val="28"/>
          <w:lang w:val="ru-RU"/>
        </w:rPr>
        <w:t>Проектирование</w:t>
      </w:r>
      <w:r w:rsidRPr="00971F4B">
        <w:rPr>
          <w:sz w:val="28"/>
          <w:szCs w:val="28"/>
          <w:lang w:val="ru-RU"/>
        </w:rPr>
        <w:t xml:space="preserve"> </w:t>
      </w:r>
      <w:r w:rsidR="008C0400" w:rsidRPr="00971F4B">
        <w:rPr>
          <w:rFonts w:ascii="Times New Roman CYR" w:hAnsi="Times New Roman CYR" w:cs="Times New Roman CYR"/>
          <w:sz w:val="28"/>
          <w:szCs w:val="28"/>
          <w:lang w:val="ru-RU"/>
        </w:rPr>
        <w:t>вмешательств, реконструкций, расширений, повышения этажности, модернизации, обновления, реставрации или    изменения назначения существующих сооружений осуществляется  автором проекта на основании  заключения технической экспертизы существующего сооружения</w:t>
      </w:r>
      <w:r w:rsidRPr="00971F4B">
        <w:rPr>
          <w:sz w:val="28"/>
          <w:szCs w:val="28"/>
          <w:lang w:val="ru-RU"/>
        </w:rPr>
        <w:t xml:space="preserve">. </w:t>
      </w:r>
    </w:p>
    <w:p w14:paraId="78432240" w14:textId="450B6F3C" w:rsidR="006B2A63" w:rsidRPr="00971F4B" w:rsidRDefault="006B2A63" w:rsidP="006B2A63">
      <w:pPr>
        <w:rPr>
          <w:rFonts w:ascii="Georgia" w:hAnsi="Georgia"/>
          <w:color w:val="333333"/>
          <w:shd w:val="clear" w:color="auto" w:fill="FFFFFF"/>
          <w:lang w:val="ru-RU"/>
        </w:rPr>
      </w:pPr>
      <w:r w:rsidRPr="00971F4B">
        <w:rPr>
          <w:sz w:val="28"/>
          <w:szCs w:val="28"/>
          <w:lang w:val="ru-RU"/>
        </w:rPr>
        <w:t>(3)</w:t>
      </w:r>
      <w:r w:rsidR="00E06FDF">
        <w:rPr>
          <w:sz w:val="28"/>
          <w:szCs w:val="28"/>
          <w:lang w:val="ro-MD"/>
        </w:rPr>
        <w:t> </w:t>
      </w:r>
      <w:r w:rsidR="008C0400" w:rsidRPr="00971F4B">
        <w:rPr>
          <w:sz w:val="28"/>
          <w:szCs w:val="28"/>
          <w:lang w:val="ru-RU"/>
        </w:rPr>
        <w:t>Изменение</w:t>
      </w:r>
      <w:r w:rsidRPr="00971F4B">
        <w:rPr>
          <w:sz w:val="28"/>
          <w:szCs w:val="28"/>
          <w:lang w:val="ru-RU"/>
        </w:rPr>
        <w:t>/</w:t>
      </w:r>
      <w:r w:rsidR="00116B1A" w:rsidRPr="00971F4B">
        <w:rPr>
          <w:sz w:val="28"/>
          <w:szCs w:val="28"/>
          <w:lang w:val="ru-RU"/>
        </w:rPr>
        <w:t>обновление</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507EE1" w:rsidRPr="00971F4B">
        <w:rPr>
          <w:sz w:val="28"/>
          <w:szCs w:val="28"/>
          <w:lang w:val="ru-RU"/>
        </w:rPr>
        <w:t>осуществляется</w:t>
      </w:r>
      <w:r w:rsidRPr="00971F4B">
        <w:rPr>
          <w:sz w:val="28"/>
          <w:szCs w:val="28"/>
          <w:lang w:val="ru-RU"/>
        </w:rPr>
        <w:t xml:space="preserve"> </w:t>
      </w:r>
      <w:r w:rsidR="0041488A" w:rsidRPr="00971F4B">
        <w:rPr>
          <w:sz w:val="28"/>
          <w:szCs w:val="28"/>
          <w:lang w:val="ru-RU"/>
        </w:rPr>
        <w:t xml:space="preserve">автором проекта по письменному запросу </w:t>
      </w:r>
      <w:r w:rsidR="001C554E" w:rsidRPr="00971F4B">
        <w:rPr>
          <w:sz w:val="28"/>
          <w:szCs w:val="28"/>
          <w:lang w:val="ru-RU"/>
        </w:rPr>
        <w:t>инвестора</w:t>
      </w:r>
      <w:r w:rsidRPr="00971F4B">
        <w:rPr>
          <w:sz w:val="28"/>
          <w:szCs w:val="28"/>
          <w:lang w:val="ru-RU"/>
        </w:rPr>
        <w:t>/</w:t>
      </w:r>
      <w:r w:rsidR="00F700AF" w:rsidRPr="00971F4B">
        <w:rPr>
          <w:sz w:val="28"/>
          <w:szCs w:val="28"/>
          <w:lang w:val="ru-RU"/>
        </w:rPr>
        <w:t>бенефициара</w:t>
      </w:r>
      <w:r w:rsidRPr="00971F4B">
        <w:rPr>
          <w:sz w:val="28"/>
          <w:szCs w:val="28"/>
          <w:lang w:val="ru-RU"/>
        </w:rPr>
        <w:t xml:space="preserve">. </w:t>
      </w:r>
      <w:r w:rsidR="008C0400" w:rsidRPr="00971F4B">
        <w:rPr>
          <w:sz w:val="28"/>
          <w:szCs w:val="28"/>
          <w:lang w:val="ru-RU"/>
        </w:rPr>
        <w:t>Изменение</w:t>
      </w:r>
      <w:r w:rsidRPr="00971F4B">
        <w:rPr>
          <w:sz w:val="28"/>
          <w:szCs w:val="28"/>
          <w:lang w:val="ru-RU"/>
        </w:rPr>
        <w:t>/</w:t>
      </w:r>
      <w:r w:rsidR="00116B1A" w:rsidRPr="00971F4B">
        <w:rPr>
          <w:sz w:val="28"/>
          <w:szCs w:val="28"/>
          <w:lang w:val="ru-RU"/>
        </w:rPr>
        <w:t>обновление</w:t>
      </w:r>
      <w:r w:rsidRPr="00971F4B">
        <w:rPr>
          <w:sz w:val="28"/>
          <w:szCs w:val="28"/>
          <w:lang w:val="ru-RU"/>
        </w:rPr>
        <w:t xml:space="preserve"> </w:t>
      </w:r>
      <w:r w:rsidR="00AD1C9E" w:rsidRPr="00971F4B">
        <w:rPr>
          <w:sz w:val="28"/>
          <w:szCs w:val="28"/>
          <w:lang w:val="ru-RU"/>
        </w:rPr>
        <w:t>документации</w:t>
      </w:r>
      <w:r w:rsidRPr="00971F4B">
        <w:rPr>
          <w:sz w:val="28"/>
          <w:szCs w:val="28"/>
          <w:lang w:val="ru-RU"/>
        </w:rPr>
        <w:t xml:space="preserve"> </w:t>
      </w:r>
      <w:r w:rsidR="0041488A" w:rsidRPr="00971F4B">
        <w:rPr>
          <w:sz w:val="28"/>
          <w:szCs w:val="28"/>
          <w:lang w:val="ru-RU"/>
        </w:rPr>
        <w:t>другим</w:t>
      </w:r>
      <w:r w:rsidRPr="00971F4B">
        <w:rPr>
          <w:sz w:val="28"/>
          <w:szCs w:val="28"/>
          <w:lang w:val="ru-RU"/>
        </w:rPr>
        <w:t xml:space="preserve"> </w:t>
      </w:r>
      <w:r w:rsidR="0096604E" w:rsidRPr="00971F4B">
        <w:rPr>
          <w:sz w:val="28"/>
          <w:szCs w:val="28"/>
          <w:lang w:val="ru-RU"/>
        </w:rPr>
        <w:t>проектировщик</w:t>
      </w:r>
      <w:r w:rsidR="0041488A" w:rsidRPr="00971F4B">
        <w:rPr>
          <w:sz w:val="28"/>
          <w:szCs w:val="28"/>
          <w:lang w:val="ru-RU"/>
        </w:rPr>
        <w:t xml:space="preserve">ом допускается только с </w:t>
      </w:r>
      <w:r w:rsidR="002A4ED4" w:rsidRPr="00971F4B">
        <w:rPr>
          <w:sz w:val="28"/>
          <w:szCs w:val="28"/>
          <w:lang w:val="ru-RU"/>
        </w:rPr>
        <w:t>письменно</w:t>
      </w:r>
      <w:r w:rsidR="0041488A" w:rsidRPr="00971F4B">
        <w:rPr>
          <w:sz w:val="28"/>
          <w:szCs w:val="28"/>
          <w:lang w:val="ru-RU"/>
        </w:rPr>
        <w:t>го</w:t>
      </w:r>
      <w:r w:rsidR="002A4ED4" w:rsidRPr="00971F4B">
        <w:rPr>
          <w:sz w:val="28"/>
          <w:szCs w:val="28"/>
          <w:lang w:val="ru-RU"/>
        </w:rPr>
        <w:t xml:space="preserve"> согласи</w:t>
      </w:r>
      <w:r w:rsidR="0041488A" w:rsidRPr="00971F4B">
        <w:rPr>
          <w:sz w:val="28"/>
          <w:szCs w:val="28"/>
          <w:lang w:val="ru-RU"/>
        </w:rPr>
        <w:t>я автора проекта</w:t>
      </w:r>
      <w:r w:rsidRPr="00971F4B">
        <w:rPr>
          <w:sz w:val="28"/>
          <w:szCs w:val="28"/>
          <w:lang w:val="ru-RU"/>
        </w:rPr>
        <w:t xml:space="preserve">. </w:t>
      </w:r>
      <w:r w:rsidR="0041488A" w:rsidRPr="00971F4B">
        <w:rPr>
          <w:sz w:val="28"/>
          <w:szCs w:val="28"/>
          <w:lang w:val="ru-RU"/>
        </w:rPr>
        <w:t xml:space="preserve">При невозможности получения данного согласия </w:t>
      </w:r>
      <w:r w:rsidRPr="00971F4B">
        <w:rPr>
          <w:sz w:val="28"/>
          <w:szCs w:val="28"/>
          <w:lang w:val="ru-RU"/>
        </w:rPr>
        <w:t>(</w:t>
      </w:r>
      <w:r w:rsidR="00E1446F" w:rsidRPr="00971F4B">
        <w:rPr>
          <w:sz w:val="28"/>
          <w:szCs w:val="28"/>
          <w:lang w:val="ru-RU"/>
        </w:rPr>
        <w:t>недееспособность</w:t>
      </w:r>
      <w:r w:rsidR="0041488A" w:rsidRPr="00971F4B">
        <w:rPr>
          <w:sz w:val="28"/>
          <w:szCs w:val="28"/>
          <w:lang w:val="ru-RU"/>
        </w:rPr>
        <w:t xml:space="preserve">, смерть, </w:t>
      </w:r>
      <w:r w:rsidR="00FA0007" w:rsidRPr="00971F4B">
        <w:rPr>
          <w:sz w:val="28"/>
          <w:szCs w:val="28"/>
          <w:lang w:val="ru-RU"/>
        </w:rPr>
        <w:t>безвозвратный</w:t>
      </w:r>
      <w:r w:rsidR="0041488A" w:rsidRPr="00971F4B">
        <w:rPr>
          <w:sz w:val="28"/>
          <w:szCs w:val="28"/>
          <w:lang w:val="ru-RU"/>
        </w:rPr>
        <w:t xml:space="preserve"> отъезд за границу </w:t>
      </w:r>
      <w:r w:rsidR="0041488A" w:rsidRPr="00971F4B">
        <w:rPr>
          <w:sz w:val="28"/>
          <w:szCs w:val="28"/>
          <w:lang w:val="ru-RU"/>
        </w:rPr>
        <w:lastRenderedPageBreak/>
        <w:t xml:space="preserve">и другие документально подтвержденные случаи, </w:t>
      </w:r>
      <w:r w:rsidR="00FA0007" w:rsidRPr="00971F4B">
        <w:rPr>
          <w:sz w:val="28"/>
          <w:szCs w:val="28"/>
          <w:lang w:val="ru-RU"/>
        </w:rPr>
        <w:t>свидетельствующие о</w:t>
      </w:r>
      <w:r w:rsidR="0041488A" w:rsidRPr="00971F4B">
        <w:rPr>
          <w:sz w:val="28"/>
          <w:szCs w:val="28"/>
          <w:lang w:val="ru-RU"/>
        </w:rPr>
        <w:t xml:space="preserve"> невозможност</w:t>
      </w:r>
      <w:r w:rsidR="00FA0007" w:rsidRPr="00971F4B">
        <w:rPr>
          <w:sz w:val="28"/>
          <w:szCs w:val="28"/>
          <w:lang w:val="ru-RU"/>
        </w:rPr>
        <w:t>и</w:t>
      </w:r>
      <w:r w:rsidR="0041488A" w:rsidRPr="00971F4B">
        <w:rPr>
          <w:sz w:val="28"/>
          <w:szCs w:val="28"/>
          <w:lang w:val="ru-RU"/>
        </w:rPr>
        <w:t xml:space="preserve"> получения </w:t>
      </w:r>
      <w:r w:rsidR="00FA0007" w:rsidRPr="00971F4B">
        <w:rPr>
          <w:sz w:val="28"/>
          <w:szCs w:val="28"/>
          <w:lang w:val="ru-RU"/>
        </w:rPr>
        <w:t>такого</w:t>
      </w:r>
      <w:r w:rsidR="0041488A" w:rsidRPr="00971F4B">
        <w:rPr>
          <w:sz w:val="28"/>
          <w:szCs w:val="28"/>
          <w:lang w:val="ru-RU"/>
        </w:rPr>
        <w:t xml:space="preserve"> согласия</w:t>
      </w:r>
      <w:r w:rsidRPr="00971F4B">
        <w:rPr>
          <w:sz w:val="28"/>
          <w:szCs w:val="28"/>
          <w:lang w:val="ru-RU"/>
        </w:rPr>
        <w:t xml:space="preserve">) </w:t>
      </w:r>
      <w:r w:rsidR="0041488A" w:rsidRPr="00971F4B">
        <w:rPr>
          <w:sz w:val="28"/>
          <w:szCs w:val="28"/>
          <w:lang w:val="ru-RU"/>
        </w:rPr>
        <w:t>допускается</w:t>
      </w:r>
      <w:r w:rsidRPr="00971F4B">
        <w:rPr>
          <w:sz w:val="28"/>
          <w:szCs w:val="28"/>
          <w:lang w:val="ru-RU"/>
        </w:rPr>
        <w:t xml:space="preserve"> </w:t>
      </w:r>
      <w:r w:rsidR="008C0400" w:rsidRPr="00971F4B">
        <w:rPr>
          <w:sz w:val="28"/>
          <w:szCs w:val="28"/>
          <w:lang w:val="ru-RU"/>
        </w:rPr>
        <w:t>изменение</w:t>
      </w:r>
      <w:r w:rsidRPr="00971F4B">
        <w:rPr>
          <w:sz w:val="28"/>
          <w:szCs w:val="28"/>
          <w:lang w:val="ru-RU"/>
        </w:rPr>
        <w:t>/</w:t>
      </w:r>
      <w:r w:rsidR="00116B1A" w:rsidRPr="00971F4B">
        <w:rPr>
          <w:sz w:val="28"/>
          <w:szCs w:val="28"/>
          <w:lang w:val="ru-RU"/>
        </w:rPr>
        <w:t>обновление</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41488A" w:rsidRPr="00971F4B">
        <w:rPr>
          <w:sz w:val="28"/>
          <w:szCs w:val="28"/>
          <w:lang w:val="ru-RU"/>
        </w:rPr>
        <w:t>только на основе запроса</w:t>
      </w:r>
      <w:r w:rsidRPr="00971F4B">
        <w:rPr>
          <w:sz w:val="28"/>
          <w:szCs w:val="28"/>
          <w:lang w:val="ru-RU"/>
        </w:rPr>
        <w:t xml:space="preserve"> </w:t>
      </w:r>
      <w:r w:rsidR="001C554E" w:rsidRPr="00971F4B">
        <w:rPr>
          <w:sz w:val="28"/>
          <w:szCs w:val="28"/>
          <w:lang w:val="ru-RU"/>
        </w:rPr>
        <w:t>инвестора</w:t>
      </w:r>
      <w:r w:rsidRPr="00971F4B">
        <w:rPr>
          <w:sz w:val="28"/>
          <w:szCs w:val="28"/>
          <w:lang w:val="ru-RU"/>
        </w:rPr>
        <w:t>/</w:t>
      </w:r>
      <w:r w:rsidR="00F700AF" w:rsidRPr="00971F4B">
        <w:rPr>
          <w:sz w:val="28"/>
          <w:szCs w:val="28"/>
          <w:lang w:val="ru-RU"/>
        </w:rPr>
        <w:t>бенефициара</w:t>
      </w:r>
      <w:r w:rsidRPr="00971F4B">
        <w:rPr>
          <w:sz w:val="28"/>
          <w:szCs w:val="28"/>
          <w:lang w:val="ru-RU"/>
        </w:rPr>
        <w:t>.</w:t>
      </w:r>
    </w:p>
    <w:p w14:paraId="25CC5510" w14:textId="7777777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AE81DE1" w14:textId="2D2C8CA2" w:rsidR="006B2A63" w:rsidRPr="00971F4B" w:rsidRDefault="00874A21" w:rsidP="00E06FDF">
      <w:pPr>
        <w:pStyle w:val="Titlu2"/>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hAnsi="Times New Roman"/>
          <w:sz w:val="28"/>
          <w:szCs w:val="28"/>
          <w:lang w:val="ru-RU"/>
        </w:rPr>
      </w:pPr>
      <w:r w:rsidRPr="00971F4B">
        <w:rPr>
          <w:rFonts w:ascii="Times New Roman" w:hAnsi="Times New Roman"/>
          <w:sz w:val="28"/>
          <w:szCs w:val="28"/>
          <w:lang w:val="ru-RU"/>
        </w:rPr>
        <w:t>Часть</w:t>
      </w:r>
      <w:r w:rsidR="006B2A63" w:rsidRPr="00971F4B">
        <w:rPr>
          <w:rFonts w:ascii="Times New Roman" w:hAnsi="Times New Roman"/>
          <w:sz w:val="28"/>
          <w:szCs w:val="28"/>
          <w:lang w:val="ru-RU"/>
        </w:rPr>
        <w:t xml:space="preserve"> </w:t>
      </w:r>
      <w:r w:rsidR="00000DF5" w:rsidRPr="00971F4B">
        <w:rPr>
          <w:rFonts w:ascii="Times New Roman" w:hAnsi="Times New Roman"/>
          <w:sz w:val="28"/>
          <w:szCs w:val="28"/>
          <w:lang w:val="ru-RU"/>
        </w:rPr>
        <w:t>6</w:t>
      </w:r>
    </w:p>
    <w:p w14:paraId="62E7D562" w14:textId="7139FB85" w:rsidR="00797F58" w:rsidRDefault="0041488A" w:rsidP="00E06FDF">
      <w:pPr>
        <w:pStyle w:val="Titlu2"/>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hAnsi="Times New Roman"/>
          <w:sz w:val="28"/>
          <w:szCs w:val="28"/>
          <w:lang w:val="ru-RU"/>
        </w:rPr>
      </w:pPr>
      <w:r w:rsidRPr="00971F4B">
        <w:rPr>
          <w:rFonts w:ascii="Times New Roman" w:hAnsi="Times New Roman"/>
          <w:sz w:val="28"/>
          <w:szCs w:val="28"/>
          <w:lang w:val="ru-RU"/>
        </w:rPr>
        <w:t>Менеджмент</w:t>
      </w:r>
      <w:r w:rsidR="00797F58" w:rsidRPr="00971F4B">
        <w:rPr>
          <w:rFonts w:ascii="Times New Roman" w:hAnsi="Times New Roman"/>
          <w:sz w:val="28"/>
          <w:szCs w:val="28"/>
          <w:lang w:val="ru-RU"/>
        </w:rPr>
        <w:t xml:space="preserve"> </w:t>
      </w:r>
      <w:r w:rsidR="002B2AC5" w:rsidRPr="00971F4B">
        <w:rPr>
          <w:rFonts w:ascii="Times New Roman" w:hAnsi="Times New Roman"/>
          <w:sz w:val="28"/>
          <w:szCs w:val="28"/>
          <w:lang w:val="ru-RU"/>
        </w:rPr>
        <w:t>разработки</w:t>
      </w:r>
      <w:r w:rsidR="00797F58" w:rsidRPr="00971F4B">
        <w:rPr>
          <w:rFonts w:ascii="Times New Roman" w:hAnsi="Times New Roman"/>
          <w:sz w:val="28"/>
          <w:szCs w:val="28"/>
          <w:lang w:val="ru-RU"/>
        </w:rPr>
        <w:t xml:space="preserve"> </w:t>
      </w:r>
      <w:r w:rsidR="00D553EF" w:rsidRPr="00971F4B">
        <w:rPr>
          <w:rFonts w:ascii="Times New Roman" w:hAnsi="Times New Roman"/>
          <w:sz w:val="28"/>
          <w:szCs w:val="28"/>
          <w:lang w:val="ru-RU"/>
        </w:rPr>
        <w:t>проектной документации</w:t>
      </w:r>
    </w:p>
    <w:p w14:paraId="5873210A" w14:textId="77777777" w:rsidR="00E06FDF" w:rsidRPr="00E06FDF" w:rsidRDefault="00E06FDF" w:rsidP="00E06FDF">
      <w:pPr>
        <w:rPr>
          <w:lang w:val="ru-RU"/>
        </w:rPr>
      </w:pPr>
    </w:p>
    <w:p w14:paraId="49D5BF5C" w14:textId="3E0E3901" w:rsidR="006B2A63" w:rsidRPr="00971F4B" w:rsidRDefault="00603FCA" w:rsidP="006B2A63">
      <w:pPr>
        <w:pStyle w:val="Titlu2"/>
        <w:tabs>
          <w:tab w:val="left" w:pos="0"/>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val="0"/>
          <w:sz w:val="28"/>
          <w:szCs w:val="28"/>
          <w:lang w:val="ru-RU"/>
        </w:rPr>
      </w:pPr>
      <w:r w:rsidRPr="00971F4B">
        <w:rPr>
          <w:rFonts w:ascii="Times New Roman" w:hAnsi="Times New Roman"/>
          <w:sz w:val="28"/>
          <w:szCs w:val="28"/>
          <w:lang w:val="ru-RU"/>
        </w:rPr>
        <w:t>Статья</w:t>
      </w:r>
      <w:r w:rsidR="006B2A63" w:rsidRPr="00971F4B">
        <w:rPr>
          <w:rFonts w:ascii="Times New Roman" w:hAnsi="Times New Roman"/>
          <w:sz w:val="28"/>
          <w:szCs w:val="28"/>
          <w:lang w:val="ru-RU"/>
        </w:rPr>
        <w:t xml:space="preserve"> 145. </w:t>
      </w:r>
      <w:r w:rsidR="006F0AB9" w:rsidRPr="00971F4B">
        <w:rPr>
          <w:rFonts w:ascii="Times New Roman" w:hAnsi="Times New Roman"/>
          <w:b w:val="0"/>
          <w:sz w:val="28"/>
          <w:szCs w:val="28"/>
          <w:lang w:val="ru-RU"/>
        </w:rPr>
        <w:t>Цель</w:t>
      </w:r>
      <w:r w:rsidR="006B2A63" w:rsidRPr="00971F4B">
        <w:rPr>
          <w:rFonts w:ascii="Times New Roman" w:hAnsi="Times New Roman"/>
          <w:b w:val="0"/>
          <w:sz w:val="28"/>
          <w:szCs w:val="28"/>
          <w:lang w:val="ru-RU"/>
        </w:rPr>
        <w:t xml:space="preserve"> </w:t>
      </w:r>
      <w:r w:rsidR="0041488A" w:rsidRPr="00971F4B">
        <w:rPr>
          <w:rFonts w:ascii="Times New Roman" w:hAnsi="Times New Roman"/>
          <w:b w:val="0"/>
          <w:sz w:val="28"/>
          <w:szCs w:val="28"/>
          <w:lang w:val="ru-RU"/>
        </w:rPr>
        <w:t>менеджмента</w:t>
      </w:r>
      <w:r w:rsidR="006B2A63" w:rsidRPr="00971F4B">
        <w:rPr>
          <w:rFonts w:ascii="Times New Roman" w:hAnsi="Times New Roman"/>
          <w:b w:val="0"/>
          <w:sz w:val="28"/>
          <w:szCs w:val="28"/>
          <w:lang w:val="ru-RU"/>
        </w:rPr>
        <w:t xml:space="preserve"> </w:t>
      </w:r>
      <w:r w:rsidR="002B2AC5" w:rsidRPr="00971F4B">
        <w:rPr>
          <w:rFonts w:ascii="Times New Roman" w:hAnsi="Times New Roman"/>
          <w:b w:val="0"/>
          <w:sz w:val="28"/>
          <w:szCs w:val="28"/>
          <w:lang w:val="ru-RU"/>
        </w:rPr>
        <w:t>разработки</w:t>
      </w:r>
      <w:r w:rsidR="006B2A63" w:rsidRPr="00971F4B">
        <w:rPr>
          <w:rFonts w:ascii="Times New Roman" w:hAnsi="Times New Roman"/>
          <w:b w:val="0"/>
          <w:sz w:val="28"/>
          <w:szCs w:val="28"/>
          <w:lang w:val="ru-RU"/>
        </w:rPr>
        <w:t xml:space="preserve"> </w:t>
      </w:r>
      <w:r w:rsidR="00D553EF" w:rsidRPr="00971F4B">
        <w:rPr>
          <w:rFonts w:ascii="Times New Roman" w:hAnsi="Times New Roman"/>
          <w:b w:val="0"/>
          <w:sz w:val="28"/>
          <w:szCs w:val="28"/>
          <w:lang w:val="ru-RU"/>
        </w:rPr>
        <w:t>проектной документации</w:t>
      </w:r>
    </w:p>
    <w:p w14:paraId="281B0763" w14:textId="60219126" w:rsidR="006B2A63" w:rsidRPr="00971F4B" w:rsidRDefault="006F0AB9" w:rsidP="006B2A63">
      <w:pPr>
        <w:tabs>
          <w:tab w:val="left" w:pos="426"/>
        </w:tabs>
        <w:ind w:firstLine="709"/>
        <w:rPr>
          <w:sz w:val="28"/>
          <w:szCs w:val="28"/>
          <w:lang w:val="ru-RU"/>
        </w:rPr>
      </w:pPr>
      <w:r w:rsidRPr="00971F4B">
        <w:rPr>
          <w:sz w:val="28"/>
          <w:szCs w:val="28"/>
          <w:lang w:val="ru-RU"/>
        </w:rPr>
        <w:t>Цель</w:t>
      </w:r>
      <w:r w:rsidR="0041488A" w:rsidRPr="00971F4B">
        <w:rPr>
          <w:sz w:val="28"/>
          <w:szCs w:val="28"/>
          <w:lang w:val="ru-RU"/>
        </w:rPr>
        <w:t>ю</w:t>
      </w:r>
      <w:r w:rsidR="006B2A63" w:rsidRPr="00971F4B">
        <w:rPr>
          <w:sz w:val="28"/>
          <w:szCs w:val="28"/>
          <w:lang w:val="ru-RU"/>
        </w:rPr>
        <w:t xml:space="preserve"> </w:t>
      </w:r>
      <w:r w:rsidR="0041488A" w:rsidRPr="00971F4B">
        <w:rPr>
          <w:sz w:val="28"/>
          <w:szCs w:val="28"/>
          <w:lang w:val="ru-RU"/>
        </w:rPr>
        <w:t>менеджмента</w:t>
      </w:r>
      <w:r w:rsidR="006B2A63" w:rsidRPr="00971F4B">
        <w:rPr>
          <w:sz w:val="28"/>
          <w:szCs w:val="28"/>
          <w:lang w:val="ru-RU"/>
        </w:rPr>
        <w:t xml:space="preserve"> </w:t>
      </w:r>
      <w:r w:rsidR="002B2AC5" w:rsidRPr="00971F4B">
        <w:rPr>
          <w:sz w:val="28"/>
          <w:szCs w:val="28"/>
          <w:lang w:val="ru-RU"/>
        </w:rPr>
        <w:t>разработки</w:t>
      </w:r>
      <w:r w:rsidR="006B2A63" w:rsidRPr="00971F4B">
        <w:rPr>
          <w:sz w:val="28"/>
          <w:szCs w:val="28"/>
          <w:lang w:val="ru-RU"/>
        </w:rPr>
        <w:t xml:space="preserve"> </w:t>
      </w:r>
      <w:r w:rsidR="00D553EF" w:rsidRPr="00971F4B">
        <w:rPr>
          <w:sz w:val="28"/>
          <w:szCs w:val="28"/>
          <w:lang w:val="ru-RU"/>
        </w:rPr>
        <w:t>проектной документации</w:t>
      </w:r>
      <w:r w:rsidR="006B2A63" w:rsidRPr="00971F4B">
        <w:rPr>
          <w:sz w:val="28"/>
          <w:szCs w:val="28"/>
          <w:lang w:val="ru-RU"/>
        </w:rPr>
        <w:t xml:space="preserve"> </w:t>
      </w:r>
      <w:r w:rsidR="0041488A" w:rsidRPr="00971F4B">
        <w:rPr>
          <w:sz w:val="28"/>
          <w:szCs w:val="28"/>
          <w:lang w:val="ru-RU"/>
        </w:rPr>
        <w:t xml:space="preserve">для строительства </w:t>
      </w:r>
      <w:r w:rsidR="006B2A63" w:rsidRPr="00971F4B">
        <w:rPr>
          <w:sz w:val="28"/>
          <w:szCs w:val="28"/>
          <w:lang w:val="ru-RU"/>
        </w:rPr>
        <w:t>(</w:t>
      </w:r>
      <w:r w:rsidR="00054415">
        <w:rPr>
          <w:sz w:val="28"/>
          <w:szCs w:val="28"/>
          <w:lang w:val="ru-RU"/>
        </w:rPr>
        <w:t>в дальнейшем</w:t>
      </w:r>
      <w:r w:rsidR="006B2A63" w:rsidRPr="00971F4B">
        <w:rPr>
          <w:sz w:val="28"/>
          <w:szCs w:val="28"/>
          <w:lang w:val="ru-RU"/>
        </w:rPr>
        <w:t xml:space="preserve"> – </w:t>
      </w:r>
      <w:r w:rsidR="0041488A" w:rsidRPr="00E06FDF">
        <w:rPr>
          <w:i/>
          <w:iCs/>
          <w:sz w:val="28"/>
          <w:szCs w:val="28"/>
          <w:lang w:val="ru-RU"/>
        </w:rPr>
        <w:t>менеджмент п</w:t>
      </w:r>
      <w:r w:rsidR="0019642A" w:rsidRPr="00E06FDF">
        <w:rPr>
          <w:i/>
          <w:iCs/>
          <w:sz w:val="28"/>
          <w:szCs w:val="28"/>
          <w:lang w:val="ru-RU"/>
        </w:rPr>
        <w:t>р</w:t>
      </w:r>
      <w:r w:rsidR="0041488A" w:rsidRPr="00E06FDF">
        <w:rPr>
          <w:i/>
          <w:iCs/>
          <w:sz w:val="28"/>
          <w:szCs w:val="28"/>
          <w:lang w:val="ru-RU"/>
        </w:rPr>
        <w:t>оекта</w:t>
      </w:r>
      <w:r w:rsidR="006B2A63" w:rsidRPr="00971F4B">
        <w:rPr>
          <w:sz w:val="28"/>
          <w:szCs w:val="28"/>
          <w:lang w:val="ru-RU"/>
        </w:rPr>
        <w:t xml:space="preserve">) </w:t>
      </w:r>
      <w:r w:rsidR="0041488A" w:rsidRPr="00971F4B">
        <w:rPr>
          <w:rFonts w:ascii="Times New Roman CYR" w:hAnsi="Times New Roman CYR" w:cs="Times New Roman CYR"/>
          <w:sz w:val="28"/>
          <w:szCs w:val="28"/>
          <w:lang w:val="ru-RU"/>
        </w:rPr>
        <w:t>состоит в планировании, организации, координ</w:t>
      </w:r>
      <w:r w:rsidR="0019642A" w:rsidRPr="00971F4B">
        <w:rPr>
          <w:rFonts w:ascii="Times New Roman CYR" w:hAnsi="Times New Roman CYR" w:cs="Times New Roman CYR"/>
          <w:sz w:val="28"/>
          <w:szCs w:val="28"/>
          <w:lang w:val="ru-RU"/>
        </w:rPr>
        <w:t>ации</w:t>
      </w:r>
      <w:r w:rsidR="0041488A" w:rsidRPr="00971F4B">
        <w:rPr>
          <w:rFonts w:ascii="Times New Roman CYR" w:hAnsi="Times New Roman CYR" w:cs="Times New Roman CYR"/>
          <w:sz w:val="28"/>
          <w:szCs w:val="28"/>
          <w:lang w:val="ru-RU"/>
        </w:rPr>
        <w:t xml:space="preserve"> и проверке</w:t>
      </w:r>
      <w:r w:rsidR="006B2A63" w:rsidRPr="00971F4B">
        <w:rPr>
          <w:sz w:val="28"/>
          <w:szCs w:val="28"/>
          <w:lang w:val="ru-RU"/>
        </w:rPr>
        <w:t xml:space="preserve"> </w:t>
      </w:r>
      <w:r w:rsidR="00D553EF" w:rsidRPr="00971F4B">
        <w:rPr>
          <w:sz w:val="28"/>
          <w:szCs w:val="28"/>
          <w:lang w:val="ru-RU"/>
        </w:rPr>
        <w:t>проектной документации</w:t>
      </w:r>
      <w:r w:rsidR="006B2A63" w:rsidRPr="00971F4B">
        <w:rPr>
          <w:sz w:val="28"/>
          <w:szCs w:val="28"/>
          <w:lang w:val="ru-RU"/>
        </w:rPr>
        <w:t xml:space="preserve">, </w:t>
      </w:r>
      <w:r w:rsidR="0041488A" w:rsidRPr="00971F4B">
        <w:rPr>
          <w:rFonts w:ascii="Times New Roman CYR" w:hAnsi="Times New Roman CYR" w:cs="Times New Roman CYR"/>
          <w:sz w:val="28"/>
          <w:szCs w:val="28"/>
          <w:lang w:val="ru-RU"/>
        </w:rPr>
        <w:t xml:space="preserve">от начала до ее завершения, для выполнения требований  инвестора относительно составления жизнеспособного проекта с функциональной и финансовой точек зрения, с  соблюдением </w:t>
      </w:r>
      <w:r w:rsidR="0041488A" w:rsidRPr="00971F4B">
        <w:rPr>
          <w:sz w:val="28"/>
          <w:szCs w:val="28"/>
          <w:lang w:val="ru-RU"/>
        </w:rPr>
        <w:t xml:space="preserve">строительных технических </w:t>
      </w:r>
      <w:r w:rsidR="0019642A" w:rsidRPr="00971F4B">
        <w:rPr>
          <w:sz w:val="28"/>
          <w:szCs w:val="28"/>
          <w:lang w:val="ru-RU"/>
        </w:rPr>
        <w:t>нормативов</w:t>
      </w:r>
      <w:r w:rsidR="0041488A" w:rsidRPr="00971F4B">
        <w:rPr>
          <w:rFonts w:ascii="Times New Roman CYR" w:hAnsi="Times New Roman CYR" w:cs="Times New Roman CYR"/>
          <w:sz w:val="28"/>
          <w:szCs w:val="28"/>
          <w:lang w:val="ru-RU"/>
        </w:rPr>
        <w:t xml:space="preserve">, </w:t>
      </w:r>
      <w:r w:rsidR="0019642A" w:rsidRPr="00971F4B">
        <w:rPr>
          <w:rFonts w:ascii="Times New Roman CYR" w:hAnsi="Times New Roman CYR" w:cs="Times New Roman CYR"/>
          <w:sz w:val="28"/>
          <w:szCs w:val="28"/>
          <w:lang w:val="ru-RU"/>
        </w:rPr>
        <w:t xml:space="preserve">согласованных </w:t>
      </w:r>
      <w:r w:rsidR="0041488A" w:rsidRPr="00971F4B">
        <w:rPr>
          <w:rFonts w:ascii="Times New Roman CYR" w:hAnsi="Times New Roman CYR" w:cs="Times New Roman CYR"/>
          <w:sz w:val="28"/>
          <w:szCs w:val="28"/>
          <w:lang w:val="ru-RU"/>
        </w:rPr>
        <w:t>затрат и  сроков выполнения</w:t>
      </w:r>
      <w:r w:rsidR="006B2A63" w:rsidRPr="00971F4B">
        <w:rPr>
          <w:sz w:val="28"/>
          <w:szCs w:val="28"/>
          <w:lang w:val="ru-RU"/>
        </w:rPr>
        <w:t>.</w:t>
      </w:r>
    </w:p>
    <w:p w14:paraId="2FF72813" w14:textId="77777777" w:rsidR="006B2A63" w:rsidRPr="00971F4B" w:rsidRDefault="006B2A63" w:rsidP="006B2A63">
      <w:pPr>
        <w:tabs>
          <w:tab w:val="left" w:pos="426"/>
        </w:tabs>
        <w:ind w:firstLine="709"/>
        <w:rPr>
          <w:sz w:val="28"/>
          <w:szCs w:val="28"/>
          <w:lang w:val="ru-RU"/>
        </w:rPr>
      </w:pPr>
    </w:p>
    <w:p w14:paraId="37C922D7" w14:textId="760F09AB" w:rsidR="006B2A63" w:rsidRPr="00971F4B" w:rsidRDefault="00603FCA" w:rsidP="006B2A63">
      <w:pPr>
        <w:pBdr>
          <w:top w:val="nil"/>
          <w:left w:val="nil"/>
          <w:bottom w:val="nil"/>
          <w:right w:val="nil"/>
          <w:between w:val="nil"/>
        </w:pBd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146</w:t>
      </w:r>
      <w:r w:rsidR="006B2A63" w:rsidRPr="00971F4B">
        <w:rPr>
          <w:b/>
          <w:color w:val="000000"/>
          <w:sz w:val="28"/>
          <w:szCs w:val="28"/>
          <w:lang w:val="ru-RU"/>
        </w:rPr>
        <w:t>.</w:t>
      </w:r>
      <w:r w:rsidR="006B2A63" w:rsidRPr="00971F4B">
        <w:rPr>
          <w:color w:val="000000"/>
          <w:sz w:val="28"/>
          <w:szCs w:val="28"/>
          <w:lang w:val="ru-RU"/>
        </w:rPr>
        <w:t xml:space="preserve"> </w:t>
      </w:r>
      <w:r w:rsidR="00495977" w:rsidRPr="00971F4B">
        <w:rPr>
          <w:color w:val="000000"/>
          <w:sz w:val="28"/>
          <w:szCs w:val="28"/>
          <w:lang w:val="ru-RU"/>
        </w:rPr>
        <w:t>М</w:t>
      </w:r>
      <w:r w:rsidR="0041488A" w:rsidRPr="00971F4B">
        <w:rPr>
          <w:color w:val="000000"/>
          <w:sz w:val="28"/>
          <w:szCs w:val="28"/>
          <w:lang w:val="ru-RU"/>
        </w:rPr>
        <w:t>ероприятия по менеджменту</w:t>
      </w:r>
    </w:p>
    <w:p w14:paraId="3A4A65F3" w14:textId="474CEA39" w:rsidR="006B2A63" w:rsidRPr="00971F4B" w:rsidRDefault="0041488A" w:rsidP="006B2A63">
      <w:pPr>
        <w:pBdr>
          <w:top w:val="nil"/>
          <w:left w:val="nil"/>
          <w:bottom w:val="nil"/>
          <w:right w:val="nil"/>
          <w:between w:val="nil"/>
        </w:pBd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Мероприятиями, </w:t>
      </w:r>
      <w:r w:rsidRPr="00971F4B">
        <w:rPr>
          <w:rFonts w:ascii="Times New Roman CYR" w:hAnsi="Times New Roman CYR" w:cs="Times New Roman CYR"/>
          <w:color w:val="000000"/>
          <w:sz w:val="28"/>
          <w:szCs w:val="28"/>
          <w:lang w:val="ru-RU"/>
        </w:rPr>
        <w:t>относящимися к менеджменту проекта, необходимыми для  его осуществления, являются</w:t>
      </w:r>
      <w:r w:rsidR="006B2A63" w:rsidRPr="00971F4B">
        <w:rPr>
          <w:color w:val="000000"/>
          <w:sz w:val="28"/>
          <w:szCs w:val="28"/>
          <w:lang w:val="ru-RU"/>
        </w:rPr>
        <w:t>:</w:t>
      </w:r>
    </w:p>
    <w:p w14:paraId="5335FEEE" w14:textId="2F5D1EDD" w:rsidR="006B2A63" w:rsidRPr="00971F4B" w:rsidRDefault="006B2A63" w:rsidP="006B2A63">
      <w:pPr>
        <w:pBdr>
          <w:top w:val="nil"/>
          <w:left w:val="nil"/>
          <w:bottom w:val="nil"/>
          <w:right w:val="nil"/>
          <w:between w:val="nil"/>
        </w:pBdr>
        <w:tabs>
          <w:tab w:val="left" w:pos="1100"/>
        </w:tabs>
        <w:ind w:firstLine="709"/>
        <w:rPr>
          <w:color w:val="000000"/>
          <w:sz w:val="28"/>
          <w:szCs w:val="28"/>
          <w:lang w:val="ru-RU"/>
        </w:rPr>
      </w:pPr>
      <w:r w:rsidRPr="00971F4B">
        <w:rPr>
          <w:color w:val="000000"/>
          <w:sz w:val="28"/>
          <w:szCs w:val="28"/>
          <w:lang w:val="ru-RU"/>
        </w:rPr>
        <w:t xml:space="preserve">a) </w:t>
      </w:r>
      <w:r w:rsidR="0041488A" w:rsidRPr="00971F4B">
        <w:rPr>
          <w:rFonts w:ascii="Times New Roman CYR" w:hAnsi="Times New Roman CYR" w:cs="Times New Roman CYR"/>
          <w:color w:val="000000"/>
          <w:sz w:val="28"/>
          <w:szCs w:val="28"/>
          <w:lang w:val="ru-RU"/>
        </w:rPr>
        <w:t>анализ и определение задач проекта путем разработки совместно с  инвестором  договора и графика выполнения работ по проектированию</w:t>
      </w:r>
      <w:r w:rsidRPr="00971F4B">
        <w:rPr>
          <w:color w:val="000000"/>
          <w:sz w:val="28"/>
          <w:szCs w:val="28"/>
          <w:lang w:val="ru-RU"/>
        </w:rPr>
        <w:t>;</w:t>
      </w:r>
    </w:p>
    <w:p w14:paraId="5981E0A1" w14:textId="563289CC" w:rsidR="006B2A63" w:rsidRPr="00971F4B" w:rsidRDefault="006B2A63" w:rsidP="006B2A63">
      <w:pPr>
        <w:pBdr>
          <w:top w:val="nil"/>
          <w:left w:val="nil"/>
          <w:bottom w:val="nil"/>
          <w:right w:val="nil"/>
          <w:between w:val="nil"/>
        </w:pBdr>
        <w:tabs>
          <w:tab w:val="left" w:pos="1100"/>
        </w:tabs>
        <w:ind w:firstLine="709"/>
        <w:rPr>
          <w:color w:val="000000"/>
          <w:sz w:val="28"/>
          <w:szCs w:val="28"/>
          <w:lang w:val="ru-RU"/>
        </w:rPr>
      </w:pPr>
      <w:r w:rsidRPr="00971F4B">
        <w:rPr>
          <w:color w:val="000000"/>
          <w:sz w:val="28"/>
          <w:szCs w:val="28"/>
          <w:lang w:val="ru-RU"/>
        </w:rPr>
        <w:t xml:space="preserve">b) </w:t>
      </w:r>
      <w:r w:rsidR="0041488A" w:rsidRPr="00971F4B">
        <w:rPr>
          <w:rFonts w:ascii="Times New Roman CYR" w:hAnsi="Times New Roman CYR" w:cs="Times New Roman CYR"/>
          <w:color w:val="000000"/>
          <w:sz w:val="28"/>
          <w:szCs w:val="28"/>
          <w:lang w:val="ru-RU"/>
        </w:rPr>
        <w:t>оценка и контроль рисков путем установления соотношения  между стоимостью, объемом и  сроками выполнения  работ по проектированию</w:t>
      </w:r>
      <w:r w:rsidRPr="00971F4B">
        <w:rPr>
          <w:color w:val="000000"/>
          <w:sz w:val="28"/>
          <w:szCs w:val="28"/>
          <w:lang w:val="ru-RU"/>
        </w:rPr>
        <w:t>;</w:t>
      </w:r>
    </w:p>
    <w:p w14:paraId="6693571A" w14:textId="1734FCB7" w:rsidR="006B2A63" w:rsidRPr="00971F4B" w:rsidRDefault="006B2A63" w:rsidP="006B2A63">
      <w:pPr>
        <w:pBdr>
          <w:top w:val="nil"/>
          <w:left w:val="nil"/>
          <w:bottom w:val="nil"/>
          <w:right w:val="nil"/>
          <w:between w:val="nil"/>
        </w:pBdr>
        <w:tabs>
          <w:tab w:val="left" w:pos="1100"/>
        </w:tabs>
        <w:ind w:firstLine="709"/>
        <w:rPr>
          <w:color w:val="000000"/>
          <w:sz w:val="28"/>
          <w:szCs w:val="28"/>
          <w:lang w:val="ru-RU"/>
        </w:rPr>
      </w:pPr>
      <w:r w:rsidRPr="00971F4B">
        <w:rPr>
          <w:color w:val="000000"/>
          <w:sz w:val="28"/>
          <w:szCs w:val="28"/>
          <w:lang w:val="ru-RU"/>
        </w:rPr>
        <w:t xml:space="preserve">c) </w:t>
      </w:r>
      <w:r w:rsidR="0041488A" w:rsidRPr="00971F4B">
        <w:rPr>
          <w:rFonts w:ascii="Times New Roman CYR" w:hAnsi="Times New Roman CYR" w:cs="Times New Roman CYR"/>
          <w:color w:val="000000"/>
          <w:sz w:val="28"/>
          <w:szCs w:val="28"/>
          <w:lang w:val="ru-RU"/>
        </w:rPr>
        <w:t>оценка человеческих ресурсов путем создания команды по разработке проектной документации</w:t>
      </w:r>
      <w:r w:rsidRPr="00971F4B">
        <w:rPr>
          <w:color w:val="000000"/>
          <w:sz w:val="28"/>
          <w:szCs w:val="28"/>
          <w:lang w:val="ru-RU"/>
        </w:rPr>
        <w:t>;</w:t>
      </w:r>
    </w:p>
    <w:p w14:paraId="3D817FC0" w14:textId="649830CE" w:rsidR="006B2A63" w:rsidRPr="00971F4B" w:rsidRDefault="006B2A63" w:rsidP="006B2A63">
      <w:pPr>
        <w:pBdr>
          <w:top w:val="nil"/>
          <w:left w:val="nil"/>
          <w:bottom w:val="nil"/>
          <w:right w:val="nil"/>
          <w:between w:val="nil"/>
        </w:pBdr>
        <w:tabs>
          <w:tab w:val="left" w:pos="1100"/>
        </w:tabs>
        <w:ind w:firstLine="709"/>
        <w:rPr>
          <w:color w:val="000000"/>
          <w:sz w:val="28"/>
          <w:szCs w:val="28"/>
          <w:lang w:val="ru-RU"/>
        </w:rPr>
      </w:pPr>
      <w:r w:rsidRPr="00971F4B">
        <w:rPr>
          <w:color w:val="000000"/>
          <w:sz w:val="28"/>
          <w:szCs w:val="28"/>
          <w:lang w:val="ru-RU"/>
        </w:rPr>
        <w:t xml:space="preserve">d) </w:t>
      </w:r>
      <w:r w:rsidR="0041488A" w:rsidRPr="00971F4B">
        <w:rPr>
          <w:rFonts w:ascii="Times New Roman CYR" w:hAnsi="Times New Roman CYR" w:cs="Times New Roman CYR"/>
          <w:sz w:val="28"/>
          <w:szCs w:val="28"/>
          <w:lang w:val="ru-RU"/>
        </w:rPr>
        <w:t>выделение финансовых средств для соблюдения этапов финансирования</w:t>
      </w:r>
      <w:r w:rsidRPr="00971F4B">
        <w:rPr>
          <w:color w:val="000000"/>
          <w:sz w:val="28"/>
          <w:szCs w:val="28"/>
          <w:lang w:val="ru-RU"/>
        </w:rPr>
        <w:t>;</w:t>
      </w:r>
    </w:p>
    <w:p w14:paraId="2C0EB388" w14:textId="4AE9C4F1" w:rsidR="006B2A63" w:rsidRPr="00971F4B" w:rsidRDefault="006B2A63" w:rsidP="006B2A63">
      <w:pPr>
        <w:pBdr>
          <w:top w:val="nil"/>
          <w:left w:val="nil"/>
          <w:bottom w:val="nil"/>
          <w:right w:val="nil"/>
          <w:between w:val="nil"/>
        </w:pBdr>
        <w:tabs>
          <w:tab w:val="left" w:pos="1100"/>
        </w:tabs>
        <w:ind w:firstLine="709"/>
        <w:rPr>
          <w:color w:val="000000"/>
          <w:sz w:val="28"/>
          <w:szCs w:val="28"/>
          <w:lang w:val="ru-RU"/>
        </w:rPr>
      </w:pPr>
      <w:r w:rsidRPr="00971F4B">
        <w:rPr>
          <w:color w:val="000000"/>
          <w:sz w:val="28"/>
          <w:szCs w:val="28"/>
          <w:lang w:val="ru-RU"/>
        </w:rPr>
        <w:t xml:space="preserve">e) </w:t>
      </w:r>
      <w:r w:rsidR="0041488A" w:rsidRPr="00971F4B">
        <w:rPr>
          <w:color w:val="000000"/>
          <w:sz w:val="28"/>
          <w:szCs w:val="28"/>
          <w:lang w:val="ru-RU"/>
        </w:rPr>
        <w:t>организация</w:t>
      </w:r>
      <w:r w:rsidRPr="00971F4B">
        <w:rPr>
          <w:color w:val="000000"/>
          <w:sz w:val="28"/>
          <w:szCs w:val="28"/>
          <w:lang w:val="ru-RU"/>
        </w:rPr>
        <w:t xml:space="preserve"> </w:t>
      </w:r>
      <w:r w:rsidR="008D3B8B" w:rsidRPr="00971F4B">
        <w:rPr>
          <w:color w:val="000000"/>
          <w:sz w:val="28"/>
          <w:szCs w:val="28"/>
          <w:lang w:val="ru-RU"/>
        </w:rPr>
        <w:t>работ</w:t>
      </w:r>
      <w:r w:rsidRPr="00971F4B">
        <w:rPr>
          <w:color w:val="000000"/>
          <w:sz w:val="28"/>
          <w:szCs w:val="28"/>
          <w:lang w:val="ru-RU"/>
        </w:rPr>
        <w:t xml:space="preserve"> </w:t>
      </w:r>
      <w:r w:rsidR="0041488A" w:rsidRPr="00971F4B">
        <w:rPr>
          <w:color w:val="000000"/>
          <w:sz w:val="28"/>
          <w:szCs w:val="28"/>
          <w:lang w:val="ru-RU"/>
        </w:rPr>
        <w:t xml:space="preserve">по </w:t>
      </w:r>
      <w:r w:rsidR="00E91093" w:rsidRPr="00971F4B">
        <w:rPr>
          <w:color w:val="000000"/>
          <w:sz w:val="28"/>
          <w:szCs w:val="28"/>
          <w:lang w:val="ru-RU"/>
        </w:rPr>
        <w:t>проектировани</w:t>
      </w:r>
      <w:r w:rsidR="0041488A" w:rsidRPr="00971F4B">
        <w:rPr>
          <w:color w:val="000000"/>
          <w:sz w:val="28"/>
          <w:szCs w:val="28"/>
          <w:lang w:val="ru-RU"/>
        </w:rPr>
        <w:t>ю согласно утвержденному графику</w:t>
      </w:r>
      <w:r w:rsidRPr="00971F4B">
        <w:rPr>
          <w:color w:val="000000"/>
          <w:sz w:val="28"/>
          <w:szCs w:val="28"/>
          <w:lang w:val="ru-RU"/>
        </w:rPr>
        <w:t>;</w:t>
      </w:r>
    </w:p>
    <w:p w14:paraId="4B0A2685" w14:textId="18CEE785" w:rsidR="006B2A63" w:rsidRPr="00971F4B" w:rsidRDefault="006B2A63" w:rsidP="006B2A63">
      <w:pPr>
        <w:pBdr>
          <w:top w:val="nil"/>
          <w:left w:val="nil"/>
          <w:bottom w:val="nil"/>
          <w:right w:val="nil"/>
          <w:between w:val="nil"/>
        </w:pBdr>
        <w:tabs>
          <w:tab w:val="left" w:pos="1100"/>
        </w:tabs>
        <w:ind w:firstLine="709"/>
        <w:rPr>
          <w:color w:val="000000"/>
          <w:sz w:val="28"/>
          <w:szCs w:val="28"/>
          <w:lang w:val="ru-RU"/>
        </w:rPr>
      </w:pPr>
      <w:r w:rsidRPr="00971F4B">
        <w:rPr>
          <w:color w:val="000000"/>
          <w:sz w:val="28"/>
          <w:szCs w:val="28"/>
          <w:lang w:val="ru-RU"/>
        </w:rPr>
        <w:t xml:space="preserve">f) </w:t>
      </w:r>
      <w:r w:rsidR="001D001A" w:rsidRPr="00971F4B">
        <w:rPr>
          <w:color w:val="000000"/>
          <w:sz w:val="28"/>
          <w:szCs w:val="28"/>
          <w:lang w:val="ru-RU"/>
        </w:rPr>
        <w:t>руководство</w:t>
      </w:r>
      <w:r w:rsidR="001D001A" w:rsidRPr="00971F4B">
        <w:rPr>
          <w:rFonts w:ascii="Times New Roman CYR" w:hAnsi="Times New Roman CYR" w:cs="Times New Roman CYR"/>
          <w:sz w:val="28"/>
          <w:szCs w:val="28"/>
          <w:lang w:val="ru-RU"/>
        </w:rPr>
        <w:t xml:space="preserve"> деятельностью по  проектированию</w:t>
      </w:r>
      <w:r w:rsidRPr="00971F4B">
        <w:rPr>
          <w:color w:val="000000"/>
          <w:sz w:val="28"/>
          <w:szCs w:val="28"/>
          <w:lang w:val="ru-RU"/>
        </w:rPr>
        <w:t>;</w:t>
      </w:r>
    </w:p>
    <w:p w14:paraId="5F74AC68" w14:textId="02429431" w:rsidR="006B2A63" w:rsidRPr="00971F4B" w:rsidRDefault="006B2A63" w:rsidP="006B2A63">
      <w:pPr>
        <w:pBdr>
          <w:top w:val="nil"/>
          <w:left w:val="nil"/>
          <w:bottom w:val="nil"/>
          <w:right w:val="nil"/>
          <w:between w:val="nil"/>
        </w:pBdr>
        <w:tabs>
          <w:tab w:val="left" w:pos="1100"/>
        </w:tabs>
        <w:ind w:firstLine="709"/>
        <w:rPr>
          <w:color w:val="000000"/>
          <w:sz w:val="28"/>
          <w:szCs w:val="28"/>
          <w:lang w:val="ru-RU"/>
        </w:rPr>
      </w:pPr>
      <w:r w:rsidRPr="00971F4B">
        <w:rPr>
          <w:color w:val="000000"/>
          <w:sz w:val="28"/>
          <w:szCs w:val="28"/>
          <w:lang w:val="ru-RU"/>
        </w:rPr>
        <w:t xml:space="preserve">g) </w:t>
      </w:r>
      <w:r w:rsidR="001D001A" w:rsidRPr="00971F4B">
        <w:rPr>
          <w:rFonts w:ascii="Times New Roman CYR" w:hAnsi="Times New Roman CYR" w:cs="Times New Roman CYR"/>
          <w:sz w:val="28"/>
          <w:szCs w:val="28"/>
          <w:lang w:val="ru-RU"/>
        </w:rPr>
        <w:t>мониторинг и контроль выполнения работ по проектированию</w:t>
      </w:r>
      <w:r w:rsidRPr="00971F4B">
        <w:rPr>
          <w:color w:val="000000"/>
          <w:sz w:val="28"/>
          <w:szCs w:val="28"/>
          <w:lang w:val="ru-RU"/>
        </w:rPr>
        <w:t>;</w:t>
      </w:r>
    </w:p>
    <w:p w14:paraId="1A0707CC" w14:textId="4FCBF84D" w:rsidR="006B2A63" w:rsidRPr="00971F4B" w:rsidRDefault="006B2A63" w:rsidP="006B2A63">
      <w:pPr>
        <w:pBdr>
          <w:top w:val="nil"/>
          <w:left w:val="nil"/>
          <w:bottom w:val="nil"/>
          <w:right w:val="nil"/>
          <w:between w:val="nil"/>
        </w:pBdr>
        <w:tabs>
          <w:tab w:val="left" w:pos="1100"/>
        </w:tabs>
        <w:ind w:firstLine="709"/>
        <w:rPr>
          <w:color w:val="000000"/>
          <w:sz w:val="28"/>
          <w:szCs w:val="28"/>
          <w:lang w:val="ru-RU"/>
        </w:rPr>
      </w:pPr>
      <w:r w:rsidRPr="00971F4B">
        <w:rPr>
          <w:color w:val="000000"/>
          <w:sz w:val="28"/>
          <w:szCs w:val="28"/>
          <w:lang w:val="ru-RU"/>
        </w:rPr>
        <w:t xml:space="preserve">h) </w:t>
      </w:r>
      <w:r w:rsidR="001D001A" w:rsidRPr="00971F4B">
        <w:rPr>
          <w:rFonts w:ascii="Times New Roman CYR" w:hAnsi="Times New Roman CYR" w:cs="Times New Roman CYR"/>
          <w:sz w:val="28"/>
          <w:szCs w:val="28"/>
          <w:lang w:val="ru-RU"/>
        </w:rPr>
        <w:t>проведение анализа результатов контроля с принятием соответствующих решений</w:t>
      </w:r>
      <w:r w:rsidRPr="00971F4B">
        <w:rPr>
          <w:color w:val="000000"/>
          <w:sz w:val="28"/>
          <w:szCs w:val="28"/>
          <w:lang w:val="ru-RU"/>
        </w:rPr>
        <w:t>;</w:t>
      </w:r>
    </w:p>
    <w:p w14:paraId="1AC2D3CF" w14:textId="4DC7B06F" w:rsidR="006B2A63" w:rsidRPr="00971F4B" w:rsidRDefault="006B2A63" w:rsidP="006B2A63">
      <w:pPr>
        <w:pBdr>
          <w:top w:val="nil"/>
          <w:left w:val="nil"/>
          <w:bottom w:val="nil"/>
          <w:right w:val="nil"/>
          <w:between w:val="nil"/>
        </w:pBdr>
        <w:tabs>
          <w:tab w:val="left" w:pos="1100"/>
        </w:tabs>
        <w:ind w:firstLine="709"/>
        <w:rPr>
          <w:color w:val="000000"/>
          <w:sz w:val="28"/>
          <w:szCs w:val="28"/>
          <w:lang w:val="ru-RU"/>
        </w:rPr>
      </w:pPr>
      <w:r w:rsidRPr="00971F4B">
        <w:rPr>
          <w:color w:val="000000"/>
          <w:sz w:val="28"/>
          <w:szCs w:val="28"/>
          <w:lang w:val="ru-RU"/>
        </w:rPr>
        <w:t xml:space="preserve">i) </w:t>
      </w:r>
      <w:r w:rsidR="0041488A" w:rsidRPr="00971F4B">
        <w:rPr>
          <w:color w:val="000000"/>
          <w:sz w:val="28"/>
          <w:szCs w:val="28"/>
          <w:lang w:val="ru-RU"/>
        </w:rPr>
        <w:t>менеджмент</w:t>
      </w:r>
      <w:r w:rsidRPr="00971F4B">
        <w:rPr>
          <w:color w:val="000000"/>
          <w:sz w:val="28"/>
          <w:szCs w:val="28"/>
          <w:lang w:val="ru-RU"/>
        </w:rPr>
        <w:t xml:space="preserve"> </w:t>
      </w:r>
      <w:r w:rsidR="00B52E51" w:rsidRPr="00971F4B">
        <w:rPr>
          <w:color w:val="000000"/>
          <w:sz w:val="28"/>
          <w:szCs w:val="28"/>
          <w:lang w:val="ru-RU"/>
        </w:rPr>
        <w:t>качества</w:t>
      </w:r>
      <w:r w:rsidRPr="00971F4B">
        <w:rPr>
          <w:color w:val="000000"/>
          <w:sz w:val="28"/>
          <w:szCs w:val="28"/>
          <w:lang w:val="ru-RU"/>
        </w:rPr>
        <w:t xml:space="preserve"> </w:t>
      </w:r>
      <w:r w:rsidR="001D001A" w:rsidRPr="00971F4B">
        <w:rPr>
          <w:rFonts w:ascii="Times New Roman CYR" w:hAnsi="Times New Roman CYR" w:cs="Times New Roman CYR"/>
          <w:sz w:val="28"/>
          <w:szCs w:val="28"/>
          <w:lang w:val="ru-RU"/>
        </w:rPr>
        <w:t>выполненных работ</w:t>
      </w:r>
      <w:r w:rsidRPr="00971F4B">
        <w:rPr>
          <w:color w:val="000000"/>
          <w:sz w:val="28"/>
          <w:szCs w:val="28"/>
          <w:lang w:val="ru-RU"/>
        </w:rPr>
        <w:t>;</w:t>
      </w:r>
    </w:p>
    <w:p w14:paraId="3F44769A" w14:textId="22522B4C" w:rsidR="006B2A63" w:rsidRPr="00971F4B" w:rsidRDefault="006B2A63" w:rsidP="006B2A63">
      <w:pPr>
        <w:pBdr>
          <w:top w:val="nil"/>
          <w:left w:val="nil"/>
          <w:bottom w:val="nil"/>
          <w:right w:val="nil"/>
          <w:between w:val="nil"/>
        </w:pBdr>
        <w:tabs>
          <w:tab w:val="left" w:pos="1100"/>
        </w:tabs>
        <w:ind w:firstLine="709"/>
        <w:rPr>
          <w:color w:val="000000"/>
          <w:sz w:val="28"/>
          <w:szCs w:val="28"/>
          <w:lang w:val="ru-RU"/>
        </w:rPr>
      </w:pPr>
      <w:r w:rsidRPr="00971F4B">
        <w:rPr>
          <w:color w:val="000000"/>
          <w:sz w:val="28"/>
          <w:szCs w:val="28"/>
          <w:lang w:val="ru-RU"/>
        </w:rPr>
        <w:t>j)</w:t>
      </w:r>
      <w:r w:rsidRPr="00971F4B">
        <w:rPr>
          <w:sz w:val="28"/>
          <w:szCs w:val="28"/>
          <w:lang w:val="ru-RU"/>
        </w:rPr>
        <w:t xml:space="preserve"> </w:t>
      </w:r>
      <w:r w:rsidR="00DA06A8" w:rsidRPr="00971F4B">
        <w:rPr>
          <w:sz w:val="28"/>
          <w:szCs w:val="28"/>
          <w:lang w:val="ru-RU"/>
        </w:rPr>
        <w:t>обеспечение</w:t>
      </w:r>
      <w:r w:rsidRPr="00971F4B">
        <w:rPr>
          <w:sz w:val="28"/>
          <w:szCs w:val="28"/>
          <w:lang w:val="ru-RU"/>
        </w:rPr>
        <w:t xml:space="preserve"> </w:t>
      </w:r>
      <w:r w:rsidR="00B52E51" w:rsidRPr="00971F4B">
        <w:rPr>
          <w:sz w:val="28"/>
          <w:szCs w:val="28"/>
          <w:lang w:val="ru-RU"/>
        </w:rPr>
        <w:t>качества</w:t>
      </w:r>
      <w:r w:rsidR="00C8079B" w:rsidRPr="00971F4B">
        <w:rPr>
          <w:sz w:val="28"/>
          <w:szCs w:val="28"/>
          <w:lang w:val="ru-RU"/>
        </w:rPr>
        <w:t xml:space="preserve"> </w:t>
      </w:r>
      <w:r w:rsidR="001D001A" w:rsidRPr="00971F4B">
        <w:rPr>
          <w:rFonts w:ascii="Times New Roman CYR" w:hAnsi="Times New Roman CYR" w:cs="Times New Roman CYR"/>
          <w:sz w:val="28"/>
          <w:szCs w:val="28"/>
          <w:lang w:val="ru-RU"/>
        </w:rPr>
        <w:t>выполненных работ</w:t>
      </w:r>
      <w:r w:rsidRPr="00971F4B">
        <w:rPr>
          <w:color w:val="000000"/>
          <w:sz w:val="28"/>
          <w:szCs w:val="28"/>
          <w:lang w:val="ru-RU"/>
        </w:rPr>
        <w:t>;</w:t>
      </w:r>
    </w:p>
    <w:p w14:paraId="4086D9F2" w14:textId="6B60E174" w:rsidR="006B2A63" w:rsidRPr="00971F4B" w:rsidRDefault="006B2A63" w:rsidP="006B2A63">
      <w:pPr>
        <w:pBdr>
          <w:top w:val="nil"/>
          <w:left w:val="nil"/>
          <w:bottom w:val="nil"/>
          <w:right w:val="nil"/>
          <w:between w:val="nil"/>
        </w:pBdr>
        <w:tabs>
          <w:tab w:val="left" w:pos="1100"/>
        </w:tabs>
        <w:ind w:firstLine="709"/>
        <w:rPr>
          <w:color w:val="000000"/>
          <w:sz w:val="28"/>
          <w:szCs w:val="28"/>
          <w:lang w:val="ru-RU"/>
        </w:rPr>
      </w:pPr>
      <w:r w:rsidRPr="00971F4B">
        <w:rPr>
          <w:color w:val="000000"/>
          <w:sz w:val="28"/>
          <w:szCs w:val="28"/>
          <w:lang w:val="ru-RU"/>
        </w:rPr>
        <w:t xml:space="preserve">k) </w:t>
      </w:r>
      <w:r w:rsidR="001D001A" w:rsidRPr="00971F4B">
        <w:rPr>
          <w:rFonts w:ascii="Times New Roman CYR" w:hAnsi="Times New Roman CYR" w:cs="Times New Roman CYR"/>
          <w:sz w:val="28"/>
          <w:szCs w:val="28"/>
          <w:lang w:val="ru-RU"/>
        </w:rPr>
        <w:t>организация  деятельности по мониторингу</w:t>
      </w:r>
      <w:r w:rsidRPr="00971F4B">
        <w:rPr>
          <w:color w:val="000000"/>
          <w:sz w:val="28"/>
          <w:szCs w:val="28"/>
          <w:lang w:val="ru-RU"/>
        </w:rPr>
        <w:t xml:space="preserve"> </w:t>
      </w:r>
      <w:r w:rsidR="005F2F46" w:rsidRPr="00971F4B">
        <w:rPr>
          <w:color w:val="000000"/>
          <w:sz w:val="28"/>
          <w:szCs w:val="28"/>
          <w:lang w:val="ru-RU"/>
        </w:rPr>
        <w:t>применения</w:t>
      </w:r>
      <w:r w:rsidR="00C8079B" w:rsidRPr="00971F4B">
        <w:rPr>
          <w:color w:val="000000"/>
          <w:sz w:val="28"/>
          <w:szCs w:val="28"/>
          <w:lang w:val="ru-RU"/>
        </w:rPr>
        <w:t xml:space="preserve"> </w:t>
      </w:r>
      <w:r w:rsidR="00D553EF" w:rsidRPr="00971F4B">
        <w:rPr>
          <w:color w:val="000000"/>
          <w:sz w:val="28"/>
          <w:szCs w:val="28"/>
          <w:lang w:val="ru-RU"/>
        </w:rPr>
        <w:t>проектной документации</w:t>
      </w:r>
      <w:r w:rsidRPr="00971F4B">
        <w:rPr>
          <w:color w:val="000000"/>
          <w:sz w:val="28"/>
          <w:szCs w:val="28"/>
          <w:lang w:val="ru-RU"/>
        </w:rPr>
        <w:t>.</w:t>
      </w:r>
    </w:p>
    <w:p w14:paraId="1063F741" w14:textId="77777777" w:rsidR="006B2A63" w:rsidRPr="00971F4B" w:rsidRDefault="006B2A63" w:rsidP="006B2A63">
      <w:pPr>
        <w:pBdr>
          <w:top w:val="nil"/>
          <w:left w:val="nil"/>
          <w:bottom w:val="nil"/>
          <w:right w:val="nil"/>
          <w:between w:val="nil"/>
        </w:pBdr>
        <w:tabs>
          <w:tab w:val="left" w:pos="1100"/>
        </w:tabs>
        <w:ind w:firstLine="709"/>
        <w:rPr>
          <w:color w:val="000000"/>
          <w:sz w:val="28"/>
          <w:szCs w:val="28"/>
          <w:lang w:val="ru-RU"/>
        </w:rPr>
      </w:pPr>
    </w:p>
    <w:p w14:paraId="66112006" w14:textId="50E47395"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147.</w:t>
      </w:r>
      <w:r w:rsidR="006B2A63" w:rsidRPr="00971F4B">
        <w:rPr>
          <w:sz w:val="28"/>
          <w:szCs w:val="28"/>
          <w:lang w:val="ru-RU"/>
        </w:rPr>
        <w:t xml:space="preserve"> </w:t>
      </w:r>
      <w:r w:rsidR="001D001A" w:rsidRPr="00971F4B">
        <w:rPr>
          <w:rFonts w:ascii="Times New Roman CYR" w:hAnsi="Times New Roman CYR" w:cs="Times New Roman CYR"/>
          <w:bCs/>
          <w:sz w:val="28"/>
          <w:szCs w:val="28"/>
          <w:lang w:val="ru-RU"/>
        </w:rPr>
        <w:t>Менеджер проекта</w:t>
      </w:r>
    </w:p>
    <w:p w14:paraId="3A0674D9" w14:textId="23301BE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E06FDF">
        <w:rPr>
          <w:sz w:val="28"/>
          <w:szCs w:val="28"/>
          <w:lang w:val="ro-MD"/>
        </w:rPr>
        <w:t> </w:t>
      </w:r>
      <w:r w:rsidR="000F011D" w:rsidRPr="00971F4B">
        <w:rPr>
          <w:sz w:val="28"/>
          <w:szCs w:val="28"/>
          <w:lang w:val="ru-RU"/>
        </w:rPr>
        <w:t>Деятельность</w:t>
      </w:r>
      <w:r w:rsidRPr="00971F4B">
        <w:rPr>
          <w:sz w:val="28"/>
          <w:szCs w:val="28"/>
          <w:lang w:val="ru-RU"/>
        </w:rPr>
        <w:t xml:space="preserve"> </w:t>
      </w:r>
      <w:r w:rsidR="001D001A" w:rsidRPr="00971F4B">
        <w:rPr>
          <w:sz w:val="28"/>
          <w:szCs w:val="28"/>
          <w:lang w:val="ru-RU"/>
        </w:rPr>
        <w:t xml:space="preserve">по </w:t>
      </w:r>
      <w:r w:rsidR="002B2AC5" w:rsidRPr="00971F4B">
        <w:rPr>
          <w:sz w:val="28"/>
          <w:szCs w:val="28"/>
          <w:lang w:val="ru-RU"/>
        </w:rPr>
        <w:t>разработк</w:t>
      </w:r>
      <w:r w:rsidR="001D001A" w:rsidRPr="00971F4B">
        <w:rPr>
          <w:sz w:val="28"/>
          <w:szCs w:val="28"/>
          <w:lang w:val="ru-RU"/>
        </w:rPr>
        <w:t>е</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507EE1" w:rsidRPr="00971F4B">
        <w:rPr>
          <w:sz w:val="28"/>
          <w:szCs w:val="28"/>
          <w:lang w:val="ru-RU"/>
        </w:rPr>
        <w:t>осуществляется</w:t>
      </w:r>
      <w:r w:rsidRPr="00971F4B">
        <w:rPr>
          <w:sz w:val="28"/>
          <w:szCs w:val="28"/>
          <w:lang w:val="ru-RU"/>
        </w:rPr>
        <w:t xml:space="preserve"> </w:t>
      </w:r>
      <w:r w:rsidR="001D001A" w:rsidRPr="00971F4B">
        <w:rPr>
          <w:rFonts w:ascii="Times New Roman CYR" w:hAnsi="Times New Roman CYR" w:cs="Times New Roman CYR"/>
          <w:sz w:val="28"/>
          <w:szCs w:val="28"/>
          <w:lang w:val="ru-RU"/>
        </w:rPr>
        <w:t xml:space="preserve">только  после назначения менеджера проекта, физическим </w:t>
      </w:r>
      <w:r w:rsidR="001D001A" w:rsidRPr="00971F4B">
        <w:rPr>
          <w:rFonts w:ascii="Times New Roman CYR" w:hAnsi="Times New Roman CYR" w:cs="Times New Roman CYR"/>
          <w:sz w:val="28"/>
          <w:szCs w:val="28"/>
          <w:lang w:val="ru-RU"/>
        </w:rPr>
        <w:lastRenderedPageBreak/>
        <w:t xml:space="preserve">или юридическим лицом, занимающимся деятельностью по </w:t>
      </w:r>
      <w:r w:rsidR="00E91093" w:rsidRPr="00971F4B">
        <w:rPr>
          <w:sz w:val="28"/>
          <w:szCs w:val="28"/>
          <w:lang w:val="ru-RU"/>
        </w:rPr>
        <w:t>проектировани</w:t>
      </w:r>
      <w:r w:rsidR="001D001A" w:rsidRPr="00971F4B">
        <w:rPr>
          <w:sz w:val="28"/>
          <w:szCs w:val="28"/>
          <w:lang w:val="ru-RU"/>
        </w:rPr>
        <w:t>ю</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w:t>
      </w:r>
    </w:p>
    <w:p w14:paraId="24BD8D8A" w14:textId="5070160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E06FDF">
        <w:rPr>
          <w:sz w:val="28"/>
          <w:szCs w:val="28"/>
          <w:lang w:val="ro-MD"/>
        </w:rPr>
        <w:t> </w:t>
      </w:r>
      <w:r w:rsidR="001D001A" w:rsidRPr="00971F4B">
        <w:rPr>
          <w:rFonts w:ascii="Times New Roman CYR" w:hAnsi="Times New Roman CYR" w:cs="Times New Roman CYR"/>
          <w:bCs/>
          <w:sz w:val="28"/>
          <w:szCs w:val="28"/>
          <w:lang w:val="ru-RU"/>
        </w:rPr>
        <w:t xml:space="preserve">Менеджером проекта назначается главный архитектор, главный инженер </w:t>
      </w:r>
      <w:r w:rsidR="00A105C7" w:rsidRPr="00971F4B">
        <w:rPr>
          <w:sz w:val="28"/>
          <w:szCs w:val="28"/>
          <w:lang w:val="ru-RU"/>
        </w:rPr>
        <w:t>или</w:t>
      </w:r>
      <w:r w:rsidRPr="00971F4B">
        <w:rPr>
          <w:rFonts w:ascii="Roboto" w:eastAsia="Roboto" w:hAnsi="Roboto" w:cs="Roboto"/>
          <w:sz w:val="21"/>
          <w:szCs w:val="21"/>
          <w:lang w:val="ru-RU"/>
        </w:rPr>
        <w:t xml:space="preserve"> </w:t>
      </w:r>
      <w:r w:rsidR="001D001A" w:rsidRPr="00971F4B">
        <w:rPr>
          <w:rFonts w:ascii="Times New Roman CYR" w:hAnsi="Times New Roman CYR" w:cs="Times New Roman CYR"/>
          <w:sz w:val="28"/>
          <w:szCs w:val="28"/>
          <w:lang w:val="ru-RU"/>
        </w:rPr>
        <w:t xml:space="preserve">специалист из состава проектной организации,  как минимум с 5-летним опытом  работы в качестве аттестованного специалиста </w:t>
      </w:r>
      <w:r w:rsidR="003A3DE6" w:rsidRPr="00971F4B">
        <w:rPr>
          <w:sz w:val="28"/>
          <w:szCs w:val="28"/>
          <w:lang w:val="ru-RU"/>
        </w:rPr>
        <w:t>в области</w:t>
      </w:r>
      <w:r w:rsidRPr="00971F4B">
        <w:rPr>
          <w:sz w:val="28"/>
          <w:szCs w:val="28"/>
          <w:lang w:val="ru-RU"/>
        </w:rPr>
        <w:t xml:space="preserve"> </w:t>
      </w:r>
      <w:r w:rsidR="002B34A5" w:rsidRPr="00971F4B">
        <w:rPr>
          <w:sz w:val="28"/>
          <w:szCs w:val="28"/>
          <w:lang w:val="ru-RU"/>
        </w:rPr>
        <w:t>проектирования</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1D001A" w:rsidRPr="00971F4B">
        <w:rPr>
          <w:rFonts w:ascii="Times New Roman CYR" w:hAnsi="Times New Roman CYR" w:cs="Times New Roman CYR"/>
          <w:bCs/>
          <w:sz w:val="28"/>
          <w:szCs w:val="28"/>
          <w:lang w:val="ru-RU"/>
        </w:rPr>
        <w:t>Менеджер проекта</w:t>
      </w:r>
      <w:r w:rsidR="001D001A" w:rsidRPr="00971F4B">
        <w:rPr>
          <w:sz w:val="28"/>
          <w:szCs w:val="28"/>
          <w:lang w:val="ru-RU"/>
        </w:rPr>
        <w:t xml:space="preserve"> </w:t>
      </w:r>
      <w:r w:rsidR="001D001A" w:rsidRPr="00971F4B">
        <w:rPr>
          <w:rFonts w:ascii="Times New Roman CYR" w:hAnsi="Times New Roman CYR" w:cs="Times New Roman CYR"/>
          <w:sz w:val="28"/>
          <w:szCs w:val="28"/>
          <w:lang w:val="ru-RU"/>
        </w:rPr>
        <w:t>может быть нанят, при необх</w:t>
      </w:r>
      <w:r w:rsidR="00E16FCF" w:rsidRPr="00971F4B">
        <w:rPr>
          <w:rFonts w:ascii="Times New Roman CYR" w:hAnsi="Times New Roman CYR" w:cs="Times New Roman CYR"/>
          <w:sz w:val="28"/>
          <w:szCs w:val="28"/>
          <w:lang w:val="ru-RU"/>
        </w:rPr>
        <w:t>о</w:t>
      </w:r>
      <w:r w:rsidR="001D001A" w:rsidRPr="00971F4B">
        <w:rPr>
          <w:rFonts w:ascii="Times New Roman CYR" w:hAnsi="Times New Roman CYR" w:cs="Times New Roman CYR"/>
          <w:sz w:val="28"/>
          <w:szCs w:val="28"/>
          <w:lang w:val="ru-RU"/>
        </w:rPr>
        <w:t>димости, и из-за  пределов соответствующей проектной организации</w:t>
      </w:r>
      <w:r w:rsidRPr="00971F4B">
        <w:rPr>
          <w:sz w:val="28"/>
          <w:szCs w:val="28"/>
          <w:lang w:val="ru-RU"/>
        </w:rPr>
        <w:t>.</w:t>
      </w:r>
    </w:p>
    <w:p w14:paraId="16EB9F68" w14:textId="52C1C74E"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E06FDF">
        <w:rPr>
          <w:sz w:val="28"/>
          <w:szCs w:val="28"/>
          <w:lang w:val="ro-MD"/>
        </w:rPr>
        <w:t> </w:t>
      </w:r>
      <w:r w:rsidR="001D001A" w:rsidRPr="00971F4B">
        <w:rPr>
          <w:sz w:val="28"/>
          <w:szCs w:val="28"/>
          <w:lang w:val="ru-RU"/>
        </w:rPr>
        <w:t>Если</w:t>
      </w:r>
      <w:r w:rsidRPr="00971F4B">
        <w:rPr>
          <w:sz w:val="28"/>
          <w:szCs w:val="28"/>
          <w:lang w:val="ru-RU"/>
        </w:rPr>
        <w:t xml:space="preserve"> </w:t>
      </w:r>
      <w:r w:rsidR="000F011D" w:rsidRPr="00971F4B">
        <w:rPr>
          <w:sz w:val="28"/>
          <w:szCs w:val="28"/>
          <w:lang w:val="ru-RU"/>
        </w:rPr>
        <w:t>деятельность</w:t>
      </w:r>
      <w:r w:rsidRPr="00971F4B">
        <w:rPr>
          <w:sz w:val="28"/>
          <w:szCs w:val="28"/>
          <w:lang w:val="ru-RU"/>
        </w:rPr>
        <w:t xml:space="preserve"> </w:t>
      </w:r>
      <w:r w:rsidR="001D001A" w:rsidRPr="00971F4B">
        <w:rPr>
          <w:sz w:val="28"/>
          <w:szCs w:val="28"/>
          <w:lang w:val="ru-RU"/>
        </w:rPr>
        <w:t xml:space="preserve">по </w:t>
      </w:r>
      <w:r w:rsidR="002B2AC5" w:rsidRPr="00971F4B">
        <w:rPr>
          <w:sz w:val="28"/>
          <w:szCs w:val="28"/>
          <w:lang w:val="ru-RU"/>
        </w:rPr>
        <w:t>разработк</w:t>
      </w:r>
      <w:r w:rsidR="001D001A" w:rsidRPr="00971F4B">
        <w:rPr>
          <w:sz w:val="28"/>
          <w:szCs w:val="28"/>
          <w:lang w:val="ru-RU"/>
        </w:rPr>
        <w:t>е</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507EE1" w:rsidRPr="00971F4B">
        <w:rPr>
          <w:sz w:val="28"/>
          <w:szCs w:val="28"/>
          <w:lang w:val="ru-RU"/>
        </w:rPr>
        <w:t>осуществляется</w:t>
      </w:r>
      <w:r w:rsidRPr="00971F4B">
        <w:rPr>
          <w:sz w:val="28"/>
          <w:szCs w:val="28"/>
          <w:lang w:val="ru-RU"/>
        </w:rPr>
        <w:t xml:space="preserve"> </w:t>
      </w:r>
      <w:r w:rsidR="0096604E" w:rsidRPr="00971F4B">
        <w:rPr>
          <w:sz w:val="28"/>
          <w:szCs w:val="28"/>
          <w:lang w:val="ru-RU"/>
        </w:rPr>
        <w:t>физическ</w:t>
      </w:r>
      <w:r w:rsidR="001D001A" w:rsidRPr="00971F4B">
        <w:rPr>
          <w:sz w:val="28"/>
          <w:szCs w:val="28"/>
          <w:lang w:val="ru-RU"/>
        </w:rPr>
        <w:t>им</w:t>
      </w:r>
      <w:r w:rsidR="0096604E" w:rsidRPr="00971F4B">
        <w:rPr>
          <w:sz w:val="28"/>
          <w:szCs w:val="28"/>
          <w:lang w:val="ru-RU"/>
        </w:rPr>
        <w:t xml:space="preserve"> лицо</w:t>
      </w:r>
      <w:r w:rsidR="001D001A" w:rsidRPr="00971F4B">
        <w:rPr>
          <w:sz w:val="28"/>
          <w:szCs w:val="28"/>
          <w:lang w:val="ru-RU"/>
        </w:rPr>
        <w:t>м</w:t>
      </w:r>
      <w:r w:rsidRPr="00971F4B">
        <w:rPr>
          <w:sz w:val="28"/>
          <w:szCs w:val="28"/>
          <w:lang w:val="ru-RU"/>
        </w:rPr>
        <w:t xml:space="preserve">, </w:t>
      </w:r>
      <w:r w:rsidR="001D001A" w:rsidRPr="00971F4B">
        <w:rPr>
          <w:sz w:val="28"/>
          <w:szCs w:val="28"/>
          <w:lang w:val="ru-RU"/>
        </w:rPr>
        <w:t xml:space="preserve">тогда </w:t>
      </w:r>
      <w:r w:rsidR="0096604E" w:rsidRPr="00971F4B">
        <w:rPr>
          <w:sz w:val="28"/>
          <w:szCs w:val="28"/>
          <w:lang w:val="ru-RU"/>
        </w:rPr>
        <w:t>проектировщик</w:t>
      </w:r>
      <w:r w:rsidR="001D001A" w:rsidRPr="00971F4B">
        <w:rPr>
          <w:sz w:val="28"/>
          <w:szCs w:val="28"/>
          <w:lang w:val="ru-RU"/>
        </w:rPr>
        <w:t>, аттестованный по разрабатываемому им разделу, является и менеджером проекта</w:t>
      </w:r>
      <w:r w:rsidRPr="00971F4B">
        <w:rPr>
          <w:sz w:val="28"/>
          <w:szCs w:val="28"/>
          <w:lang w:val="ru-RU"/>
        </w:rPr>
        <w:t>.</w:t>
      </w:r>
    </w:p>
    <w:p w14:paraId="684F1C11" w14:textId="1CC8D728"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(4)</w:t>
      </w:r>
      <w:r w:rsidR="00E06FDF">
        <w:rPr>
          <w:sz w:val="28"/>
          <w:szCs w:val="28"/>
          <w:lang w:val="ro-MD"/>
        </w:rPr>
        <w:t> </w:t>
      </w:r>
      <w:r w:rsidR="001D001A" w:rsidRPr="00971F4B">
        <w:rPr>
          <w:rFonts w:ascii="Times New Roman CYR" w:hAnsi="Times New Roman CYR" w:cs="Times New Roman CYR"/>
          <w:bCs/>
          <w:sz w:val="28"/>
          <w:szCs w:val="28"/>
          <w:lang w:val="ru-RU"/>
        </w:rPr>
        <w:t>Менеджер проекта</w:t>
      </w:r>
      <w:r w:rsidR="001D001A" w:rsidRPr="00971F4B">
        <w:rPr>
          <w:sz w:val="28"/>
          <w:szCs w:val="28"/>
          <w:lang w:val="ru-RU"/>
        </w:rPr>
        <w:t xml:space="preserve"> </w:t>
      </w:r>
      <w:r w:rsidR="001D001A" w:rsidRPr="00971F4B">
        <w:rPr>
          <w:rFonts w:ascii="Times New Roman CYR" w:hAnsi="Times New Roman CYR" w:cs="Times New Roman CYR"/>
          <w:sz w:val="28"/>
          <w:szCs w:val="28"/>
          <w:lang w:val="ru-RU"/>
        </w:rPr>
        <w:t xml:space="preserve">несет ответственность за полную и окончательную  разработку  </w:t>
      </w:r>
      <w:r w:rsidR="001D001A" w:rsidRPr="00971F4B">
        <w:rPr>
          <w:sz w:val="28"/>
          <w:szCs w:val="28"/>
          <w:lang w:val="ru-RU"/>
        </w:rPr>
        <w:t>проектной документации</w:t>
      </w:r>
      <w:r w:rsidR="001D001A" w:rsidRPr="00971F4B">
        <w:rPr>
          <w:rFonts w:ascii="Times New Roman CYR" w:hAnsi="Times New Roman CYR" w:cs="Times New Roman CYR"/>
          <w:sz w:val="28"/>
          <w:szCs w:val="28"/>
          <w:lang w:val="ru-RU"/>
        </w:rPr>
        <w:t>, включая геотехнические и  топографические исследования, а также за организацию мониторинга  применения проекта в течение всего периода строительства сооружения</w:t>
      </w:r>
      <w:r w:rsidRPr="00971F4B">
        <w:rPr>
          <w:sz w:val="28"/>
          <w:szCs w:val="28"/>
          <w:lang w:val="ru-RU"/>
        </w:rPr>
        <w:t>.</w:t>
      </w:r>
    </w:p>
    <w:p w14:paraId="3DF4965C" w14:textId="039AF5C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(5)</w:t>
      </w:r>
      <w:r w:rsidR="00E06FDF">
        <w:rPr>
          <w:sz w:val="28"/>
          <w:szCs w:val="28"/>
          <w:lang w:val="ro-MD"/>
        </w:rPr>
        <w:t> </w:t>
      </w:r>
      <w:r w:rsidR="001D001A" w:rsidRPr="00971F4B">
        <w:rPr>
          <w:rFonts w:ascii="Times New Roman CYR" w:hAnsi="Times New Roman CYR" w:cs="Times New Roman CYR"/>
          <w:bCs/>
          <w:sz w:val="28"/>
          <w:szCs w:val="28"/>
          <w:lang w:val="ru-RU"/>
        </w:rPr>
        <w:t>Менеджер проекта</w:t>
      </w:r>
      <w:r w:rsidR="001D001A" w:rsidRPr="00971F4B">
        <w:rPr>
          <w:sz w:val="28"/>
          <w:szCs w:val="28"/>
          <w:lang w:val="ru-RU"/>
        </w:rPr>
        <w:t xml:space="preserve">  представляет проектную организацию и </w:t>
      </w:r>
      <w:r w:rsidR="001D001A" w:rsidRPr="00971F4B">
        <w:rPr>
          <w:rFonts w:ascii="Times New Roman CYR" w:hAnsi="Times New Roman CYR" w:cs="Times New Roman CYR"/>
          <w:sz w:val="28"/>
          <w:szCs w:val="28"/>
          <w:lang w:val="ru-RU"/>
        </w:rPr>
        <w:t>несет ответственность, на протяжении выполнения работ по проектированию</w:t>
      </w:r>
      <w:r w:rsidRPr="00971F4B">
        <w:rPr>
          <w:sz w:val="28"/>
          <w:szCs w:val="28"/>
          <w:lang w:val="ru-RU"/>
        </w:rPr>
        <w:t xml:space="preserve">, </w:t>
      </w:r>
      <w:r w:rsidR="001D001A" w:rsidRPr="00971F4B">
        <w:rPr>
          <w:rFonts w:ascii="Times New Roman CYR" w:hAnsi="Times New Roman CYR" w:cs="Times New Roman CYR"/>
          <w:sz w:val="28"/>
          <w:szCs w:val="28"/>
          <w:lang w:val="ru-RU"/>
        </w:rPr>
        <w:t xml:space="preserve">за все разделы проекта, а также за  устранение несоответствий, возникающих а процессе </w:t>
      </w:r>
      <w:r w:rsidR="00507EE1" w:rsidRPr="00971F4B">
        <w:rPr>
          <w:sz w:val="28"/>
          <w:szCs w:val="28"/>
          <w:lang w:val="ru-RU"/>
        </w:rPr>
        <w:t>строительства</w:t>
      </w:r>
      <w:r w:rsidRPr="00971F4B">
        <w:rPr>
          <w:sz w:val="28"/>
          <w:szCs w:val="28"/>
          <w:lang w:val="ru-RU"/>
        </w:rPr>
        <w:t>.</w:t>
      </w:r>
    </w:p>
    <w:p w14:paraId="6B392D9F" w14:textId="7777777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p>
    <w:p w14:paraId="0B9823AD" w14:textId="0A94ECCA" w:rsidR="006B2A63" w:rsidRPr="00971F4B" w:rsidRDefault="00866511" w:rsidP="008703A1">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РАЗДЕЛ</w:t>
      </w:r>
      <w:r w:rsidR="006B2A63" w:rsidRPr="00971F4B">
        <w:rPr>
          <w:b/>
          <w:sz w:val="28"/>
          <w:szCs w:val="28"/>
          <w:lang w:val="ru-RU"/>
        </w:rPr>
        <w:t xml:space="preserve"> IV</w:t>
      </w:r>
    </w:p>
    <w:p w14:paraId="72A0EBB2" w14:textId="77777777" w:rsidR="001D001A" w:rsidRPr="00971F4B" w:rsidRDefault="001D001A" w:rsidP="008703A1">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РАЗРЕШЕНИЕ НА СТРОИТЕЛЬСТВО</w:t>
      </w:r>
      <w:r w:rsidR="006B2A63" w:rsidRPr="00971F4B">
        <w:rPr>
          <w:b/>
          <w:sz w:val="28"/>
          <w:szCs w:val="28"/>
          <w:lang w:val="ru-RU"/>
        </w:rPr>
        <w:t xml:space="preserve"> </w:t>
      </w:r>
    </w:p>
    <w:p w14:paraId="669D6183" w14:textId="227EFCA8" w:rsidR="006B2A63" w:rsidRPr="00971F4B" w:rsidRDefault="006F0AB9" w:rsidP="008703A1">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И</w:t>
      </w:r>
      <w:r w:rsidR="001D001A" w:rsidRPr="00971F4B">
        <w:rPr>
          <w:b/>
          <w:sz w:val="28"/>
          <w:szCs w:val="28"/>
          <w:lang w:val="ru-RU"/>
        </w:rPr>
        <w:t xml:space="preserve"> РАЗРЕШЕНИЕ НА СНОС</w:t>
      </w:r>
    </w:p>
    <w:p w14:paraId="3EB2CB3C" w14:textId="77777777" w:rsidR="006B2A63" w:rsidRPr="00971F4B" w:rsidRDefault="006B2A63" w:rsidP="008703A1">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6C2BA52B" w14:textId="2729E2EF" w:rsidR="006B2A63" w:rsidRPr="00971F4B" w:rsidRDefault="00866511" w:rsidP="008703A1">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I</w:t>
      </w:r>
    </w:p>
    <w:p w14:paraId="616C63CC" w14:textId="55697A70" w:rsidR="006B2A63" w:rsidRDefault="001D001A" w:rsidP="008703A1">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РАЗРЕШЕНИЕ НА СТРОИТЕЛЬСТВО</w:t>
      </w:r>
    </w:p>
    <w:p w14:paraId="4A8B071C" w14:textId="77777777" w:rsidR="008703A1" w:rsidRPr="00971F4B" w:rsidRDefault="008703A1" w:rsidP="008703A1">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4CE44C1F" w14:textId="7623CC5F"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148.</w:t>
      </w:r>
      <w:r w:rsidR="006B2A63" w:rsidRPr="00971F4B">
        <w:rPr>
          <w:sz w:val="28"/>
          <w:szCs w:val="28"/>
          <w:lang w:val="ru-RU"/>
        </w:rPr>
        <w:t xml:space="preserve"> </w:t>
      </w:r>
      <w:r w:rsidR="001D001A" w:rsidRPr="00971F4B">
        <w:rPr>
          <w:sz w:val="28"/>
          <w:szCs w:val="28"/>
          <w:lang w:val="ru-RU"/>
        </w:rPr>
        <w:t>Условия выдачи</w:t>
      </w:r>
      <w:r w:rsidR="006B2A63" w:rsidRPr="00971F4B">
        <w:rPr>
          <w:sz w:val="28"/>
          <w:szCs w:val="28"/>
          <w:lang w:val="ru-RU"/>
        </w:rPr>
        <w:t xml:space="preserve"> </w:t>
      </w:r>
      <w:r w:rsidR="006767EC" w:rsidRPr="00971F4B">
        <w:rPr>
          <w:sz w:val="28"/>
          <w:szCs w:val="28"/>
          <w:lang w:val="ru-RU"/>
        </w:rPr>
        <w:t>разрешения на строительство</w:t>
      </w:r>
    </w:p>
    <w:p w14:paraId="6D49145B" w14:textId="5B65CAC1"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8703A1">
        <w:rPr>
          <w:sz w:val="28"/>
          <w:szCs w:val="28"/>
          <w:lang w:val="ro-MD"/>
        </w:rPr>
        <w:t> </w:t>
      </w:r>
      <w:r w:rsidR="001D001A" w:rsidRPr="00971F4B">
        <w:rPr>
          <w:sz w:val="28"/>
          <w:szCs w:val="28"/>
          <w:lang w:val="ru-RU"/>
        </w:rPr>
        <w:t>Разрешение на строительство</w:t>
      </w:r>
      <w:r w:rsidRPr="00971F4B">
        <w:rPr>
          <w:sz w:val="28"/>
          <w:szCs w:val="28"/>
          <w:lang w:val="ru-RU"/>
        </w:rPr>
        <w:t xml:space="preserve"> </w:t>
      </w:r>
      <w:r w:rsidR="00F032E9" w:rsidRPr="00971F4B">
        <w:rPr>
          <w:rFonts w:ascii="Times New Roman CYR" w:hAnsi="Times New Roman CYR" w:cs="Times New Roman CYR"/>
          <w:sz w:val="28"/>
          <w:szCs w:val="28"/>
          <w:lang w:val="ru-RU"/>
        </w:rPr>
        <w:t xml:space="preserve">выдается на основании заявления, поданного на имя </w:t>
      </w:r>
      <w:r w:rsidR="00E70341" w:rsidRPr="00971F4B">
        <w:rPr>
          <w:sz w:val="28"/>
          <w:szCs w:val="28"/>
          <w:lang w:val="ru-RU"/>
        </w:rPr>
        <w:t>эмитента</w:t>
      </w:r>
      <w:r w:rsidRPr="00971F4B">
        <w:rPr>
          <w:sz w:val="28"/>
          <w:szCs w:val="28"/>
          <w:lang w:val="ru-RU"/>
        </w:rPr>
        <w:t xml:space="preserve">, </w:t>
      </w:r>
      <w:r w:rsidR="00F032E9" w:rsidRPr="00971F4B">
        <w:rPr>
          <w:rFonts w:ascii="Times New Roman CYR" w:hAnsi="Times New Roman CYR" w:cs="Times New Roman CYR"/>
          <w:sz w:val="28"/>
          <w:szCs w:val="28"/>
          <w:lang w:val="ru-RU"/>
        </w:rPr>
        <w:t xml:space="preserve">в течение не более </w:t>
      </w:r>
      <w:r w:rsidRPr="00971F4B">
        <w:rPr>
          <w:sz w:val="28"/>
          <w:szCs w:val="28"/>
          <w:lang w:val="ru-RU"/>
        </w:rPr>
        <w:t xml:space="preserve">30 </w:t>
      </w:r>
      <w:r w:rsidR="00F032E9" w:rsidRPr="00971F4B">
        <w:rPr>
          <w:sz w:val="28"/>
          <w:szCs w:val="28"/>
          <w:lang w:val="ru-RU"/>
        </w:rPr>
        <w:t>дней со дня его регистрации</w:t>
      </w:r>
      <w:r w:rsidRPr="00971F4B">
        <w:rPr>
          <w:sz w:val="28"/>
          <w:szCs w:val="28"/>
          <w:lang w:val="ru-RU"/>
        </w:rPr>
        <w:t xml:space="preserve">, </w:t>
      </w:r>
      <w:r w:rsidR="00F032E9" w:rsidRPr="00971F4B">
        <w:rPr>
          <w:sz w:val="28"/>
          <w:szCs w:val="28"/>
          <w:lang w:val="ru-RU"/>
        </w:rPr>
        <w:t>в приоритетном порядке</w:t>
      </w:r>
      <w:r w:rsidRPr="00971F4B">
        <w:rPr>
          <w:sz w:val="28"/>
          <w:szCs w:val="28"/>
          <w:lang w:val="ru-RU"/>
        </w:rPr>
        <w:t xml:space="preserve"> </w:t>
      </w:r>
      <w:r w:rsidR="00603FCA" w:rsidRPr="00971F4B">
        <w:rPr>
          <w:sz w:val="28"/>
          <w:szCs w:val="28"/>
          <w:lang w:val="ru-RU"/>
        </w:rPr>
        <w:t>в электронной форме</w:t>
      </w:r>
      <w:r w:rsidRPr="00971F4B">
        <w:rPr>
          <w:sz w:val="28"/>
          <w:szCs w:val="28"/>
          <w:lang w:val="ru-RU"/>
        </w:rPr>
        <w:t xml:space="preserve"> </w:t>
      </w:r>
      <w:r w:rsidR="001025EB" w:rsidRPr="00971F4B">
        <w:rPr>
          <w:sz w:val="28"/>
          <w:szCs w:val="28"/>
          <w:lang w:val="ru-RU"/>
        </w:rPr>
        <w:t>через</w:t>
      </w:r>
      <w:r w:rsidRPr="00971F4B">
        <w:rPr>
          <w:sz w:val="28"/>
          <w:szCs w:val="28"/>
          <w:lang w:val="ru-RU"/>
        </w:rPr>
        <w:t xml:space="preserve"> </w:t>
      </w:r>
      <w:r w:rsidR="002827A7" w:rsidRPr="00971F4B">
        <w:rPr>
          <w:sz w:val="28"/>
          <w:szCs w:val="28"/>
          <w:lang w:val="ru-RU"/>
        </w:rPr>
        <w:t>АИС «УВРД»</w:t>
      </w:r>
      <w:r w:rsidRPr="00971F4B">
        <w:rPr>
          <w:sz w:val="28"/>
          <w:szCs w:val="28"/>
          <w:lang w:val="ru-RU"/>
        </w:rPr>
        <w:t xml:space="preserve"> </w:t>
      </w:r>
      <w:r w:rsidR="001025EB" w:rsidRPr="00971F4B">
        <w:rPr>
          <w:sz w:val="28"/>
          <w:szCs w:val="28"/>
          <w:lang w:val="ru-RU"/>
        </w:rPr>
        <w:t>и только</w:t>
      </w:r>
      <w:r w:rsidRPr="00971F4B">
        <w:rPr>
          <w:sz w:val="28"/>
          <w:szCs w:val="28"/>
          <w:lang w:val="ru-RU"/>
        </w:rPr>
        <w:t xml:space="preserve"> </w:t>
      </w:r>
      <w:r w:rsidR="002827A7" w:rsidRPr="00971F4B">
        <w:rPr>
          <w:sz w:val="28"/>
          <w:szCs w:val="28"/>
          <w:lang w:val="ru-RU"/>
        </w:rPr>
        <w:t>в виде исключения</w:t>
      </w:r>
      <w:r w:rsidRPr="00971F4B">
        <w:rPr>
          <w:sz w:val="28"/>
          <w:szCs w:val="28"/>
          <w:lang w:val="ru-RU"/>
        </w:rPr>
        <w:t xml:space="preserve">, </w:t>
      </w:r>
      <w:r w:rsidR="002827A7" w:rsidRPr="00971F4B">
        <w:rPr>
          <w:sz w:val="28"/>
          <w:szCs w:val="28"/>
          <w:lang w:val="ru-RU"/>
        </w:rPr>
        <w:t>по запросу обладателя</w:t>
      </w:r>
      <w:r w:rsidRPr="00971F4B">
        <w:rPr>
          <w:sz w:val="28"/>
          <w:szCs w:val="28"/>
          <w:lang w:val="ru-RU"/>
        </w:rPr>
        <w:t xml:space="preserve">, </w:t>
      </w:r>
      <w:r w:rsidR="00866511" w:rsidRPr="00971F4B">
        <w:rPr>
          <w:sz w:val="28"/>
          <w:szCs w:val="28"/>
          <w:lang w:val="ru-RU"/>
        </w:rPr>
        <w:t>на бумажном носителе</w:t>
      </w:r>
      <w:r w:rsidRPr="00971F4B">
        <w:rPr>
          <w:sz w:val="28"/>
          <w:szCs w:val="28"/>
          <w:lang w:val="ru-RU"/>
        </w:rPr>
        <w:t xml:space="preserve">. </w:t>
      </w:r>
      <w:r w:rsidR="00F032E9" w:rsidRPr="00971F4B">
        <w:rPr>
          <w:sz w:val="28"/>
          <w:szCs w:val="28"/>
          <w:lang w:val="ru-RU"/>
        </w:rPr>
        <w:t>З</w:t>
      </w:r>
      <w:r w:rsidR="00F74C43" w:rsidRPr="00971F4B">
        <w:rPr>
          <w:sz w:val="28"/>
          <w:szCs w:val="28"/>
          <w:lang w:val="ru-RU"/>
        </w:rPr>
        <w:t>аявитель</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 xml:space="preserve"> </w:t>
      </w:r>
      <w:r w:rsidR="00F032E9" w:rsidRPr="00971F4B">
        <w:rPr>
          <w:sz w:val="28"/>
          <w:szCs w:val="28"/>
          <w:lang w:val="ru-RU"/>
        </w:rPr>
        <w:t>прилагает к заявлению</w:t>
      </w:r>
      <w:r w:rsidRPr="00971F4B">
        <w:rPr>
          <w:sz w:val="28"/>
          <w:szCs w:val="28"/>
          <w:lang w:val="ru-RU"/>
        </w:rPr>
        <w:t xml:space="preserve"> </w:t>
      </w:r>
      <w:r w:rsidR="00B04465" w:rsidRPr="00971F4B">
        <w:rPr>
          <w:sz w:val="28"/>
          <w:szCs w:val="28"/>
          <w:lang w:val="ru-RU"/>
        </w:rPr>
        <w:t>следующие</w:t>
      </w:r>
      <w:r w:rsidRPr="00971F4B">
        <w:rPr>
          <w:sz w:val="28"/>
          <w:szCs w:val="28"/>
          <w:lang w:val="ru-RU"/>
        </w:rPr>
        <w:t xml:space="preserve"> </w:t>
      </w:r>
      <w:r w:rsidR="00F032E9" w:rsidRPr="00971F4B">
        <w:rPr>
          <w:sz w:val="28"/>
          <w:szCs w:val="28"/>
          <w:lang w:val="ru-RU"/>
        </w:rPr>
        <w:t>документы</w:t>
      </w:r>
      <w:r w:rsidRPr="00971F4B">
        <w:rPr>
          <w:sz w:val="28"/>
          <w:szCs w:val="28"/>
          <w:lang w:val="ru-RU"/>
        </w:rPr>
        <w:t>:</w:t>
      </w:r>
    </w:p>
    <w:p w14:paraId="279ED1C2" w14:textId="484DE7E2"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2D60D8">
        <w:rPr>
          <w:sz w:val="28"/>
          <w:szCs w:val="28"/>
          <w:lang w:val="ro-MD"/>
        </w:rPr>
        <w:t> </w:t>
      </w:r>
      <w:r w:rsidR="00F032E9" w:rsidRPr="00971F4B">
        <w:rPr>
          <w:rFonts w:ascii="Times New Roman CYR" w:hAnsi="Times New Roman CYR" w:cs="Times New Roman CYR"/>
          <w:sz w:val="28"/>
          <w:szCs w:val="28"/>
          <w:lang w:val="ru-RU"/>
        </w:rPr>
        <w:t xml:space="preserve">выписку из проектной документации, разработанной </w:t>
      </w:r>
      <w:r w:rsidR="007873ED" w:rsidRPr="00971F4B">
        <w:rPr>
          <w:rFonts w:ascii="Times New Roman CYR" w:hAnsi="Times New Roman CYR" w:cs="Times New Roman CYR"/>
          <w:sz w:val="28"/>
          <w:szCs w:val="28"/>
          <w:lang w:val="ru-RU"/>
        </w:rPr>
        <w:t xml:space="preserve">и </w:t>
      </w:r>
      <w:r w:rsidR="00F032E9" w:rsidRPr="00971F4B">
        <w:rPr>
          <w:rFonts w:ascii="Times New Roman CYR" w:hAnsi="Times New Roman CYR" w:cs="Times New Roman CYR"/>
          <w:sz w:val="28"/>
          <w:szCs w:val="28"/>
          <w:lang w:val="ru-RU"/>
        </w:rPr>
        <w:t>соглас</w:t>
      </w:r>
      <w:r w:rsidR="007873ED" w:rsidRPr="00971F4B">
        <w:rPr>
          <w:rFonts w:ascii="Times New Roman CYR" w:hAnsi="Times New Roman CYR" w:cs="Times New Roman CYR"/>
          <w:sz w:val="28"/>
          <w:szCs w:val="28"/>
          <w:lang w:val="ru-RU"/>
        </w:rPr>
        <w:t xml:space="preserve">ованной </w:t>
      </w:r>
      <w:r w:rsidR="007873ED" w:rsidRPr="00971F4B">
        <w:rPr>
          <w:sz w:val="28"/>
          <w:szCs w:val="28"/>
          <w:lang w:val="ru-RU"/>
        </w:rPr>
        <w:t>в соответствии с положениями статьи 130</w:t>
      </w:r>
      <w:r w:rsidR="00F032E9" w:rsidRPr="00971F4B">
        <w:rPr>
          <w:rFonts w:ascii="Times New Roman CYR" w:hAnsi="Times New Roman CYR" w:cs="Times New Roman CYR"/>
          <w:sz w:val="28"/>
          <w:szCs w:val="28"/>
          <w:lang w:val="ru-RU"/>
        </w:rPr>
        <w:t>, которая содерж</w:t>
      </w:r>
      <w:r w:rsidR="007873ED" w:rsidRPr="00971F4B">
        <w:rPr>
          <w:rFonts w:ascii="Times New Roman CYR" w:hAnsi="Times New Roman CYR" w:cs="Times New Roman CYR"/>
          <w:sz w:val="28"/>
          <w:szCs w:val="28"/>
          <w:lang w:val="ru-RU"/>
        </w:rPr>
        <w:t>ит</w:t>
      </w:r>
      <w:r w:rsidR="00F032E9" w:rsidRPr="00971F4B">
        <w:rPr>
          <w:rFonts w:ascii="Times New Roman CYR" w:hAnsi="Times New Roman CYR" w:cs="Times New Roman CYR"/>
          <w:sz w:val="28"/>
          <w:szCs w:val="28"/>
          <w:lang w:val="ru-RU"/>
        </w:rPr>
        <w:t xml:space="preserve"> пояснительн</w:t>
      </w:r>
      <w:r w:rsidR="007873ED" w:rsidRPr="00971F4B">
        <w:rPr>
          <w:rFonts w:ascii="Times New Roman CYR" w:hAnsi="Times New Roman CYR" w:cs="Times New Roman CYR"/>
          <w:sz w:val="28"/>
          <w:szCs w:val="28"/>
          <w:lang w:val="ru-RU"/>
        </w:rPr>
        <w:t>ую</w:t>
      </w:r>
      <w:r w:rsidR="00F032E9" w:rsidRPr="00971F4B">
        <w:rPr>
          <w:rFonts w:ascii="Times New Roman CYR" w:hAnsi="Times New Roman CYR" w:cs="Times New Roman CYR"/>
          <w:sz w:val="28"/>
          <w:szCs w:val="28"/>
          <w:lang w:val="ru-RU"/>
        </w:rPr>
        <w:t xml:space="preserve"> записк</w:t>
      </w:r>
      <w:r w:rsidR="007873ED" w:rsidRPr="00971F4B">
        <w:rPr>
          <w:rFonts w:ascii="Times New Roman CYR" w:hAnsi="Times New Roman CYR" w:cs="Times New Roman CYR"/>
          <w:sz w:val="28"/>
          <w:szCs w:val="28"/>
          <w:lang w:val="ru-RU"/>
        </w:rPr>
        <w:t>у</w:t>
      </w:r>
      <w:r w:rsidR="00F032E9" w:rsidRPr="00971F4B">
        <w:rPr>
          <w:rFonts w:ascii="Times New Roman CYR" w:hAnsi="Times New Roman CYR" w:cs="Times New Roman CYR"/>
          <w:sz w:val="28"/>
          <w:szCs w:val="28"/>
          <w:lang w:val="ru-RU"/>
        </w:rPr>
        <w:t>, генеральный план (ситуационный план, разбивочный план), фасады</w:t>
      </w:r>
      <w:r w:rsidR="007873ED" w:rsidRPr="00971F4B">
        <w:rPr>
          <w:rFonts w:ascii="Times New Roman CYR" w:hAnsi="Times New Roman CYR" w:cs="Times New Roman CYR"/>
          <w:sz w:val="28"/>
          <w:szCs w:val="28"/>
          <w:lang w:val="ru-RU"/>
        </w:rPr>
        <w:t>,</w:t>
      </w:r>
      <w:r w:rsidR="00F032E9" w:rsidRPr="00971F4B">
        <w:rPr>
          <w:rFonts w:ascii="Times New Roman CYR" w:hAnsi="Times New Roman CYR" w:cs="Times New Roman CYR"/>
          <w:sz w:val="28"/>
          <w:szCs w:val="28"/>
          <w:lang w:val="ru-RU"/>
        </w:rPr>
        <w:t xml:space="preserve"> цветовые решения, проект </w:t>
      </w:r>
      <w:r w:rsidR="007873ED" w:rsidRPr="00971F4B">
        <w:rPr>
          <w:rFonts w:ascii="Times New Roman CYR" w:hAnsi="Times New Roman CYR" w:cs="Times New Roman CYR"/>
          <w:sz w:val="28"/>
          <w:szCs w:val="28"/>
          <w:lang w:val="ru-RU"/>
        </w:rPr>
        <w:t>выполнения</w:t>
      </w:r>
      <w:r w:rsidRPr="00971F4B">
        <w:rPr>
          <w:sz w:val="28"/>
          <w:szCs w:val="28"/>
          <w:lang w:val="ru-RU"/>
        </w:rPr>
        <w:t xml:space="preserve"> </w:t>
      </w:r>
      <w:r w:rsidR="00DA06A8" w:rsidRPr="00971F4B">
        <w:rPr>
          <w:sz w:val="28"/>
          <w:szCs w:val="28"/>
          <w:lang w:val="ru-RU"/>
        </w:rPr>
        <w:t>строительных работ</w:t>
      </w:r>
      <w:r w:rsidRPr="00971F4B">
        <w:rPr>
          <w:sz w:val="28"/>
          <w:szCs w:val="28"/>
          <w:lang w:val="ru-RU"/>
        </w:rPr>
        <w:t xml:space="preserve">. </w:t>
      </w:r>
      <w:r w:rsidR="007873ED" w:rsidRPr="00971F4B">
        <w:rPr>
          <w:sz w:val="28"/>
          <w:szCs w:val="28"/>
          <w:lang w:val="ru-RU"/>
        </w:rPr>
        <w:t xml:space="preserve">Для разрешения </w:t>
      </w:r>
      <w:r w:rsidR="008D3B8B" w:rsidRPr="00971F4B">
        <w:rPr>
          <w:sz w:val="28"/>
          <w:szCs w:val="28"/>
          <w:lang w:val="ru-RU"/>
        </w:rPr>
        <w:t>работ</w:t>
      </w:r>
      <w:r w:rsidRPr="00971F4B">
        <w:rPr>
          <w:sz w:val="28"/>
          <w:szCs w:val="28"/>
          <w:lang w:val="ru-RU"/>
        </w:rPr>
        <w:t xml:space="preserve"> </w:t>
      </w:r>
      <w:r w:rsidR="007873ED" w:rsidRPr="00971F4B">
        <w:rPr>
          <w:sz w:val="28"/>
          <w:szCs w:val="28"/>
          <w:lang w:val="ru-RU"/>
        </w:rPr>
        <w:t xml:space="preserve">по инженерно-технической инфраструктуре в выписке </w:t>
      </w:r>
      <w:r w:rsidR="007873ED" w:rsidRPr="00971F4B">
        <w:rPr>
          <w:rFonts w:ascii="Times New Roman CYR" w:hAnsi="Times New Roman CYR" w:cs="Times New Roman CYR"/>
          <w:sz w:val="28"/>
          <w:szCs w:val="28"/>
          <w:lang w:val="ru-RU"/>
        </w:rPr>
        <w:t>из проектной документации не представляются фасады и цветовые решения</w:t>
      </w:r>
      <w:r w:rsidRPr="00971F4B">
        <w:rPr>
          <w:sz w:val="28"/>
          <w:szCs w:val="28"/>
          <w:lang w:val="ru-RU"/>
        </w:rPr>
        <w:t>;</w:t>
      </w:r>
    </w:p>
    <w:p w14:paraId="12E1CC22" w14:textId="0BB8585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b)</w:t>
      </w:r>
      <w:r w:rsidR="002D60D8">
        <w:rPr>
          <w:sz w:val="28"/>
          <w:szCs w:val="28"/>
          <w:lang w:val="ro-MD"/>
        </w:rPr>
        <w:t> </w:t>
      </w:r>
      <w:r w:rsidR="007873ED" w:rsidRPr="00971F4B">
        <w:rPr>
          <w:sz w:val="28"/>
          <w:szCs w:val="28"/>
          <w:lang w:val="ru-RU"/>
        </w:rPr>
        <w:t>нотариально удостоверенное согласие сособственников</w:t>
      </w:r>
      <w:r w:rsidRPr="00971F4B">
        <w:rPr>
          <w:sz w:val="28"/>
          <w:szCs w:val="28"/>
          <w:lang w:val="ru-RU"/>
        </w:rPr>
        <w:t xml:space="preserve"> </w:t>
      </w:r>
      <w:r w:rsidR="00B95DFC" w:rsidRPr="00971F4B">
        <w:rPr>
          <w:sz w:val="28"/>
          <w:szCs w:val="28"/>
          <w:lang w:val="ru-RU"/>
        </w:rPr>
        <w:t>земельного участка</w:t>
      </w:r>
      <w:r w:rsidRPr="00971F4B">
        <w:rPr>
          <w:sz w:val="28"/>
          <w:szCs w:val="28"/>
          <w:lang w:val="ru-RU"/>
        </w:rPr>
        <w:t>/</w:t>
      </w:r>
      <w:r w:rsidR="00507EE1" w:rsidRPr="00971F4B">
        <w:rPr>
          <w:sz w:val="28"/>
          <w:szCs w:val="28"/>
          <w:lang w:val="ru-RU"/>
        </w:rPr>
        <w:t>с</w:t>
      </w:r>
      <w:r w:rsidR="007873ED" w:rsidRPr="00971F4B">
        <w:rPr>
          <w:sz w:val="28"/>
          <w:szCs w:val="28"/>
          <w:lang w:val="ru-RU"/>
        </w:rPr>
        <w:t xml:space="preserve">ооружения, а в </w:t>
      </w:r>
      <w:r w:rsidR="00447001" w:rsidRPr="00971F4B">
        <w:rPr>
          <w:sz w:val="28"/>
          <w:szCs w:val="28"/>
          <w:lang w:val="ru-RU"/>
        </w:rPr>
        <w:t xml:space="preserve"> случае</w:t>
      </w:r>
      <w:r w:rsidRPr="00971F4B">
        <w:rPr>
          <w:sz w:val="28"/>
          <w:szCs w:val="28"/>
          <w:lang w:val="ru-RU"/>
        </w:rPr>
        <w:t xml:space="preserve"> </w:t>
      </w:r>
      <w:r w:rsidR="00507EE1" w:rsidRPr="00971F4B">
        <w:rPr>
          <w:sz w:val="28"/>
          <w:szCs w:val="28"/>
          <w:lang w:val="ru-RU"/>
        </w:rPr>
        <w:t>строительства</w:t>
      </w:r>
      <w:r w:rsidR="00FB78E4" w:rsidRPr="00971F4B">
        <w:rPr>
          <w:sz w:val="28"/>
          <w:szCs w:val="28"/>
          <w:lang w:val="ru-RU"/>
        </w:rPr>
        <w:t xml:space="preserve"> </w:t>
      </w:r>
      <w:r w:rsidR="007873ED" w:rsidRPr="00971F4B">
        <w:rPr>
          <w:sz w:val="28"/>
          <w:szCs w:val="28"/>
          <w:lang w:val="ru-RU"/>
        </w:rPr>
        <w:t>дорог</w:t>
      </w:r>
      <w:r w:rsidR="00FB78E4" w:rsidRPr="00971F4B">
        <w:rPr>
          <w:sz w:val="28"/>
          <w:szCs w:val="28"/>
          <w:lang w:val="ru-RU"/>
        </w:rPr>
        <w:t>,</w:t>
      </w:r>
      <w:r w:rsidRPr="00971F4B">
        <w:rPr>
          <w:sz w:val="28"/>
          <w:szCs w:val="28"/>
          <w:lang w:val="ru-RU"/>
        </w:rPr>
        <w:t xml:space="preserve"> </w:t>
      </w:r>
      <w:r w:rsidR="007873ED" w:rsidRPr="00971F4B">
        <w:rPr>
          <w:sz w:val="28"/>
          <w:szCs w:val="28"/>
          <w:lang w:val="ru-RU"/>
        </w:rPr>
        <w:t>инженерных сетей</w:t>
      </w:r>
      <w:r w:rsidRPr="00971F4B">
        <w:rPr>
          <w:sz w:val="28"/>
          <w:szCs w:val="28"/>
          <w:lang w:val="ru-RU"/>
        </w:rPr>
        <w:t xml:space="preserve"> </w:t>
      </w:r>
      <w:r w:rsidR="007873ED" w:rsidRPr="00971F4B">
        <w:rPr>
          <w:sz w:val="28"/>
          <w:szCs w:val="28"/>
          <w:lang w:val="ru-RU"/>
        </w:rPr>
        <w:t>и сетей</w:t>
      </w:r>
      <w:r w:rsidRPr="00971F4B">
        <w:rPr>
          <w:sz w:val="28"/>
          <w:szCs w:val="28"/>
          <w:lang w:val="ru-RU"/>
        </w:rPr>
        <w:t xml:space="preserve"> </w:t>
      </w:r>
      <w:r w:rsidR="00007BE4" w:rsidRPr="00971F4B">
        <w:rPr>
          <w:sz w:val="28"/>
          <w:szCs w:val="28"/>
          <w:lang w:val="ru-RU"/>
        </w:rPr>
        <w:t>электронных коммуникаций</w:t>
      </w:r>
      <w:r w:rsidR="007873ED" w:rsidRPr="00971F4B">
        <w:rPr>
          <w:sz w:val="28"/>
          <w:szCs w:val="28"/>
          <w:lang w:val="ru-RU"/>
        </w:rPr>
        <w:t>,</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7873ED" w:rsidRPr="00971F4B">
        <w:rPr>
          <w:sz w:val="28"/>
          <w:szCs w:val="28"/>
          <w:lang w:val="ru-RU"/>
        </w:rPr>
        <w:t>связанных с этими сетями элементов инфраструктуры</w:t>
      </w:r>
      <w:r w:rsidRPr="00971F4B">
        <w:rPr>
          <w:sz w:val="28"/>
          <w:szCs w:val="28"/>
          <w:lang w:val="ru-RU"/>
        </w:rPr>
        <w:t xml:space="preserve"> – </w:t>
      </w:r>
      <w:r w:rsidR="007873ED" w:rsidRPr="00971F4B">
        <w:rPr>
          <w:sz w:val="28"/>
          <w:szCs w:val="28"/>
          <w:lang w:val="ru-RU"/>
        </w:rPr>
        <w:t>согласие обладателя права собственности</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7873ED" w:rsidRPr="00971F4B">
        <w:rPr>
          <w:sz w:val="28"/>
          <w:szCs w:val="28"/>
          <w:lang w:val="ru-RU"/>
        </w:rPr>
        <w:t>управления на объект недвижимого имущества</w:t>
      </w:r>
      <w:r w:rsidRPr="00971F4B">
        <w:rPr>
          <w:sz w:val="28"/>
          <w:szCs w:val="28"/>
          <w:lang w:val="ru-RU"/>
        </w:rPr>
        <w:t>/</w:t>
      </w:r>
      <w:r w:rsidR="00B95DFC" w:rsidRPr="00971F4B">
        <w:rPr>
          <w:sz w:val="28"/>
          <w:szCs w:val="28"/>
          <w:lang w:val="ru-RU"/>
        </w:rPr>
        <w:t>земельн</w:t>
      </w:r>
      <w:r w:rsidR="007873ED" w:rsidRPr="00971F4B">
        <w:rPr>
          <w:sz w:val="28"/>
          <w:szCs w:val="28"/>
          <w:lang w:val="ru-RU"/>
        </w:rPr>
        <w:t>ый</w:t>
      </w:r>
      <w:r w:rsidR="00B95DFC" w:rsidRPr="00971F4B">
        <w:rPr>
          <w:sz w:val="28"/>
          <w:szCs w:val="28"/>
          <w:lang w:val="ru-RU"/>
        </w:rPr>
        <w:t xml:space="preserve"> участ</w:t>
      </w:r>
      <w:r w:rsidR="007873ED" w:rsidRPr="00971F4B">
        <w:rPr>
          <w:sz w:val="28"/>
          <w:szCs w:val="28"/>
          <w:lang w:val="ru-RU"/>
        </w:rPr>
        <w:t>о</w:t>
      </w:r>
      <w:r w:rsidR="00B95DFC" w:rsidRPr="00971F4B">
        <w:rPr>
          <w:sz w:val="28"/>
          <w:szCs w:val="28"/>
          <w:lang w:val="ru-RU"/>
        </w:rPr>
        <w:t>к</w:t>
      </w:r>
      <w:r w:rsidR="007873ED" w:rsidRPr="00971F4B">
        <w:rPr>
          <w:sz w:val="28"/>
          <w:szCs w:val="28"/>
          <w:lang w:val="ru-RU"/>
        </w:rPr>
        <w:t xml:space="preserve">, подлежащий использованию </w:t>
      </w:r>
      <w:r w:rsidR="001D4F93" w:rsidRPr="00971F4B">
        <w:rPr>
          <w:sz w:val="28"/>
          <w:szCs w:val="28"/>
          <w:lang w:val="ru-RU"/>
        </w:rPr>
        <w:t>для строительства</w:t>
      </w:r>
      <w:r w:rsidRPr="00971F4B">
        <w:rPr>
          <w:sz w:val="28"/>
          <w:szCs w:val="28"/>
          <w:lang w:val="ru-RU"/>
        </w:rPr>
        <w:t xml:space="preserve">; </w:t>
      </w:r>
    </w:p>
    <w:p w14:paraId="7B60E0DB" w14:textId="10B815C6" w:rsidR="006B2A63" w:rsidRPr="00971F4B" w:rsidRDefault="006B2A63" w:rsidP="006B2A63">
      <w:pPr>
        <w:ind w:firstLine="709"/>
        <w:rPr>
          <w:sz w:val="28"/>
          <w:szCs w:val="28"/>
          <w:lang w:val="ru-RU"/>
        </w:rPr>
      </w:pPr>
      <w:r w:rsidRPr="00971F4B">
        <w:rPr>
          <w:sz w:val="28"/>
          <w:szCs w:val="28"/>
          <w:lang w:val="ru-RU"/>
        </w:rPr>
        <w:t>c)</w:t>
      </w:r>
      <w:r w:rsidR="002D60D8">
        <w:rPr>
          <w:sz w:val="28"/>
          <w:szCs w:val="28"/>
          <w:lang w:val="ro-MD"/>
        </w:rPr>
        <w:t> </w:t>
      </w:r>
      <w:r w:rsidR="002A4ED4" w:rsidRPr="00971F4B">
        <w:rPr>
          <w:sz w:val="28"/>
          <w:szCs w:val="28"/>
          <w:lang w:val="ru-RU"/>
        </w:rPr>
        <w:t>письменное согласие</w:t>
      </w:r>
      <w:r w:rsidRPr="00971F4B">
        <w:rPr>
          <w:sz w:val="28"/>
          <w:szCs w:val="28"/>
          <w:lang w:val="ru-RU"/>
        </w:rPr>
        <w:t xml:space="preserve"> </w:t>
      </w:r>
      <w:r w:rsidR="00DD5F53" w:rsidRPr="00971F4B">
        <w:rPr>
          <w:sz w:val="28"/>
          <w:szCs w:val="28"/>
          <w:lang w:val="ru-RU"/>
        </w:rPr>
        <w:t>собственник</w:t>
      </w:r>
      <w:r w:rsidR="007873ED" w:rsidRPr="00971F4B">
        <w:rPr>
          <w:sz w:val="28"/>
          <w:szCs w:val="28"/>
          <w:lang w:val="ru-RU"/>
        </w:rPr>
        <w:t>а на строительные работы</w:t>
      </w:r>
      <w:r w:rsidR="00E16FCF" w:rsidRPr="00971F4B">
        <w:rPr>
          <w:sz w:val="28"/>
          <w:szCs w:val="28"/>
          <w:lang w:val="ru-RU"/>
        </w:rPr>
        <w:t>,</w:t>
      </w:r>
      <w:r w:rsidR="007873ED" w:rsidRPr="00971F4B">
        <w:rPr>
          <w:sz w:val="28"/>
          <w:szCs w:val="28"/>
          <w:lang w:val="ru-RU"/>
        </w:rPr>
        <w:t xml:space="preserve"> затребованные суперфициарием</w:t>
      </w:r>
      <w:r w:rsidRPr="00971F4B">
        <w:rPr>
          <w:sz w:val="28"/>
          <w:szCs w:val="28"/>
          <w:lang w:val="ru-RU"/>
        </w:rPr>
        <w:t xml:space="preserve">. </w:t>
      </w:r>
      <w:r w:rsidR="00E16FCF" w:rsidRPr="00971F4B">
        <w:rPr>
          <w:sz w:val="28"/>
          <w:szCs w:val="28"/>
          <w:lang w:val="ru-RU"/>
        </w:rPr>
        <w:t>Освобождаются от</w:t>
      </w:r>
      <w:r w:rsidR="007873ED" w:rsidRPr="00971F4B">
        <w:rPr>
          <w:sz w:val="28"/>
          <w:szCs w:val="28"/>
          <w:lang w:val="ru-RU"/>
        </w:rPr>
        <w:t xml:space="preserve"> наличия и </w:t>
      </w:r>
      <w:r w:rsidR="008207F8" w:rsidRPr="00971F4B">
        <w:rPr>
          <w:sz w:val="28"/>
          <w:szCs w:val="28"/>
          <w:lang w:val="ru-RU"/>
        </w:rPr>
        <w:t>пред</w:t>
      </w:r>
      <w:r w:rsidR="00E16FCF" w:rsidRPr="00971F4B">
        <w:rPr>
          <w:sz w:val="28"/>
          <w:szCs w:val="28"/>
          <w:lang w:val="ru-RU"/>
        </w:rPr>
        <w:t>ъявле</w:t>
      </w:r>
      <w:r w:rsidR="008207F8" w:rsidRPr="00971F4B">
        <w:rPr>
          <w:sz w:val="28"/>
          <w:szCs w:val="28"/>
          <w:lang w:val="ru-RU"/>
        </w:rPr>
        <w:t>ни</w:t>
      </w:r>
      <w:r w:rsidR="007873ED" w:rsidRPr="00971F4B">
        <w:rPr>
          <w:sz w:val="28"/>
          <w:szCs w:val="28"/>
          <w:lang w:val="ru-RU"/>
        </w:rPr>
        <w:t>я</w:t>
      </w:r>
      <w:r w:rsidRPr="00971F4B">
        <w:rPr>
          <w:sz w:val="28"/>
          <w:szCs w:val="28"/>
          <w:lang w:val="ru-RU"/>
        </w:rPr>
        <w:t xml:space="preserve"> </w:t>
      </w:r>
      <w:r w:rsidR="007873ED" w:rsidRPr="00971F4B">
        <w:rPr>
          <w:sz w:val="28"/>
          <w:szCs w:val="28"/>
          <w:lang w:val="ru-RU"/>
        </w:rPr>
        <w:t>письменного согласия</w:t>
      </w:r>
      <w:r w:rsidRPr="00971F4B">
        <w:rPr>
          <w:sz w:val="28"/>
          <w:szCs w:val="28"/>
          <w:lang w:val="ru-RU"/>
        </w:rPr>
        <w:t xml:space="preserve"> </w:t>
      </w:r>
      <w:r w:rsidR="00DD5F53" w:rsidRPr="00971F4B">
        <w:rPr>
          <w:sz w:val="28"/>
          <w:szCs w:val="28"/>
          <w:lang w:val="ru-RU"/>
        </w:rPr>
        <w:t>собственник</w:t>
      </w:r>
      <w:r w:rsidR="007873ED" w:rsidRPr="00971F4B">
        <w:rPr>
          <w:sz w:val="28"/>
          <w:szCs w:val="28"/>
          <w:lang w:val="ru-RU"/>
        </w:rPr>
        <w:t>а резиденты зон свободного предпринимательства</w:t>
      </w:r>
      <w:r w:rsidRPr="00971F4B">
        <w:rPr>
          <w:sz w:val="28"/>
          <w:szCs w:val="28"/>
          <w:lang w:val="ru-RU"/>
        </w:rPr>
        <w:t xml:space="preserve">, </w:t>
      </w:r>
      <w:r w:rsidR="007873ED" w:rsidRPr="00971F4B">
        <w:rPr>
          <w:sz w:val="28"/>
          <w:szCs w:val="28"/>
          <w:lang w:val="ru-RU"/>
        </w:rPr>
        <w:t>которые зарегистрировали право суперфиция в Реестре недвижимого имущества, на работы по строительству производственной инфраструктуры и инженерно-технической инфраструктуры  в зонах свободного предпринимательства в целях осуществления видов деятельности, предусмотренных Законом № 440/2001 о зонах свободного предпринимательства</w:t>
      </w:r>
      <w:r w:rsidR="008407E4" w:rsidRPr="00971F4B">
        <w:rPr>
          <w:sz w:val="28"/>
          <w:szCs w:val="28"/>
          <w:lang w:val="ru-RU"/>
        </w:rPr>
        <w:t xml:space="preserve">; </w:t>
      </w:r>
    </w:p>
    <w:p w14:paraId="4E9F2DB7" w14:textId="455C7625"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7873ED" w:rsidRPr="00971F4B">
        <w:rPr>
          <w:sz w:val="28"/>
          <w:szCs w:val="28"/>
          <w:lang w:val="ru-RU"/>
        </w:rPr>
        <w:t xml:space="preserve">положительный отчет </w:t>
      </w:r>
      <w:r w:rsidR="007873ED" w:rsidRPr="00971F4B">
        <w:rPr>
          <w:rFonts w:ascii="Times New Roman CYR" w:hAnsi="Times New Roman CYR" w:cs="Times New Roman CYR"/>
          <w:sz w:val="28"/>
          <w:szCs w:val="28"/>
          <w:lang w:val="ru-RU"/>
        </w:rPr>
        <w:t>о проверке проектной документации</w:t>
      </w:r>
      <w:r w:rsidRPr="00971F4B">
        <w:rPr>
          <w:sz w:val="28"/>
          <w:szCs w:val="28"/>
          <w:lang w:val="ru-RU"/>
        </w:rPr>
        <w:t>;</w:t>
      </w:r>
    </w:p>
    <w:p w14:paraId="4BA99E92" w14:textId="72A6AE02"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lang w:val="ru-RU"/>
        </w:rPr>
        <w:t xml:space="preserve">e) </w:t>
      </w:r>
      <w:r w:rsidR="00BC7768" w:rsidRPr="00971F4B">
        <w:rPr>
          <w:sz w:val="28"/>
          <w:szCs w:val="28"/>
          <w:lang w:val="ru-RU"/>
        </w:rPr>
        <w:t>заключение</w:t>
      </w:r>
      <w:r w:rsidRPr="00971F4B">
        <w:rPr>
          <w:sz w:val="28"/>
          <w:szCs w:val="28"/>
          <w:lang w:val="ru-RU"/>
        </w:rPr>
        <w:t xml:space="preserve"> </w:t>
      </w:r>
      <w:r w:rsidR="00AA0D2B" w:rsidRPr="00971F4B">
        <w:rPr>
          <w:sz w:val="28"/>
          <w:szCs w:val="28"/>
          <w:lang w:val="ru-RU"/>
        </w:rPr>
        <w:t>Министерства</w:t>
      </w:r>
      <w:r w:rsidRPr="00971F4B">
        <w:rPr>
          <w:sz w:val="28"/>
          <w:szCs w:val="28"/>
          <w:lang w:val="ru-RU"/>
        </w:rPr>
        <w:t xml:space="preserve"> </w:t>
      </w:r>
      <w:r w:rsidR="007873ED" w:rsidRPr="00971F4B">
        <w:rPr>
          <w:sz w:val="28"/>
          <w:szCs w:val="28"/>
          <w:lang w:val="ru-RU"/>
        </w:rPr>
        <w:t>культуры в случае вмешательств в отношении</w:t>
      </w:r>
      <w:r w:rsidRPr="00971F4B">
        <w:rPr>
          <w:sz w:val="28"/>
          <w:szCs w:val="28"/>
          <w:highlight w:val="white"/>
          <w:lang w:val="ru-RU"/>
        </w:rPr>
        <w:t xml:space="preserve"> </w:t>
      </w:r>
      <w:r w:rsidR="004F6819" w:rsidRPr="00971F4B">
        <w:rPr>
          <w:sz w:val="28"/>
          <w:szCs w:val="28"/>
          <w:highlight w:val="white"/>
          <w:lang w:val="ru-RU"/>
        </w:rPr>
        <w:t>исторических памятников и</w:t>
      </w:r>
      <w:r w:rsidRPr="00971F4B">
        <w:rPr>
          <w:sz w:val="28"/>
          <w:szCs w:val="28"/>
          <w:highlight w:val="white"/>
          <w:lang w:val="ru-RU"/>
        </w:rPr>
        <w:t xml:space="preserve"> </w:t>
      </w:r>
      <w:r w:rsidR="007873ED" w:rsidRPr="00971F4B">
        <w:rPr>
          <w:sz w:val="28"/>
          <w:szCs w:val="28"/>
          <w:highlight w:val="white"/>
          <w:lang w:val="ru-RU"/>
        </w:rPr>
        <w:t>их защитных зон</w:t>
      </w:r>
      <w:r w:rsidRPr="00971F4B">
        <w:rPr>
          <w:sz w:val="28"/>
          <w:szCs w:val="28"/>
          <w:highlight w:val="white"/>
          <w:lang w:val="ru-RU"/>
        </w:rPr>
        <w:t xml:space="preserve">, </w:t>
      </w:r>
      <w:r w:rsidR="007873ED" w:rsidRPr="00971F4B">
        <w:rPr>
          <w:sz w:val="28"/>
          <w:szCs w:val="28"/>
          <w:highlight w:val="white"/>
          <w:lang w:val="ru-RU"/>
        </w:rPr>
        <w:t>выданное</w:t>
      </w:r>
      <w:r w:rsidR="002827A7" w:rsidRPr="00971F4B">
        <w:rPr>
          <w:sz w:val="28"/>
          <w:szCs w:val="28"/>
          <w:highlight w:val="white"/>
          <w:lang w:val="ru-RU"/>
        </w:rPr>
        <w:t xml:space="preserve"> </w:t>
      </w:r>
      <w:r w:rsidR="00E16FCF" w:rsidRPr="00971F4B">
        <w:rPr>
          <w:sz w:val="28"/>
          <w:szCs w:val="28"/>
          <w:highlight w:val="white"/>
          <w:lang w:val="ru-RU"/>
        </w:rPr>
        <w:t xml:space="preserve">в </w:t>
      </w:r>
      <w:r w:rsidR="002827A7" w:rsidRPr="00971F4B">
        <w:rPr>
          <w:sz w:val="28"/>
          <w:szCs w:val="28"/>
          <w:highlight w:val="white"/>
          <w:lang w:val="ru-RU"/>
        </w:rPr>
        <w:t>соответствии с</w:t>
      </w:r>
      <w:r w:rsidRPr="00971F4B">
        <w:rPr>
          <w:sz w:val="28"/>
          <w:szCs w:val="28"/>
          <w:highlight w:val="white"/>
          <w:lang w:val="ru-RU"/>
        </w:rPr>
        <w:t xml:space="preserve"> </w:t>
      </w:r>
      <w:r w:rsidR="00866511" w:rsidRPr="00971F4B">
        <w:rPr>
          <w:sz w:val="28"/>
          <w:szCs w:val="28"/>
          <w:highlight w:val="white"/>
          <w:lang w:val="ru-RU"/>
        </w:rPr>
        <w:t>положения</w:t>
      </w:r>
      <w:r w:rsidR="00963877">
        <w:rPr>
          <w:sz w:val="28"/>
          <w:szCs w:val="28"/>
          <w:highlight w:val="white"/>
          <w:lang w:val="ru-RU"/>
        </w:rPr>
        <w:t>ми</w:t>
      </w:r>
      <w:r w:rsidRPr="00971F4B">
        <w:rPr>
          <w:sz w:val="28"/>
          <w:szCs w:val="28"/>
          <w:highlight w:val="white"/>
          <w:lang w:val="ru-RU"/>
        </w:rPr>
        <w:t xml:space="preserve"> </w:t>
      </w:r>
      <w:r w:rsidR="00DE6FCC" w:rsidRPr="00971F4B">
        <w:rPr>
          <w:sz w:val="28"/>
          <w:szCs w:val="28"/>
          <w:highlight w:val="white"/>
          <w:lang w:val="ru-RU"/>
        </w:rPr>
        <w:t>законодательства</w:t>
      </w:r>
      <w:r w:rsidRPr="00971F4B">
        <w:rPr>
          <w:sz w:val="28"/>
          <w:szCs w:val="28"/>
          <w:highlight w:val="white"/>
          <w:lang w:val="ru-RU"/>
        </w:rPr>
        <w:t xml:space="preserve"> </w:t>
      </w:r>
      <w:r w:rsidR="007873ED" w:rsidRPr="00971F4B">
        <w:rPr>
          <w:sz w:val="28"/>
          <w:szCs w:val="28"/>
          <w:highlight w:val="white"/>
          <w:lang w:val="ru-RU"/>
        </w:rPr>
        <w:t xml:space="preserve">в сфере </w:t>
      </w:r>
      <w:r w:rsidR="006421C8" w:rsidRPr="00971F4B">
        <w:rPr>
          <w:sz w:val="28"/>
          <w:szCs w:val="28"/>
          <w:highlight w:val="white"/>
          <w:lang w:val="ru-RU"/>
        </w:rPr>
        <w:t>культурного наследия</w:t>
      </w:r>
      <w:r w:rsidRPr="00971F4B">
        <w:rPr>
          <w:sz w:val="28"/>
          <w:szCs w:val="28"/>
          <w:highlight w:val="white"/>
          <w:lang w:val="ru-RU"/>
        </w:rPr>
        <w:t>;</w:t>
      </w:r>
    </w:p>
    <w:p w14:paraId="45351FC1" w14:textId="44BA624F"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highlight w:val="white"/>
          <w:lang w:val="ru-RU"/>
        </w:rPr>
        <w:t xml:space="preserve">f) </w:t>
      </w:r>
      <w:r w:rsidRPr="00971F4B">
        <w:rPr>
          <w:lang w:val="ru-RU"/>
        </w:rPr>
        <w:t xml:space="preserve"> </w:t>
      </w:r>
      <w:r w:rsidR="002A4ED4" w:rsidRPr="00971F4B">
        <w:rPr>
          <w:sz w:val="28"/>
          <w:szCs w:val="28"/>
          <w:lang w:val="ru-RU"/>
        </w:rPr>
        <w:t>письменное согласие</w:t>
      </w:r>
      <w:r w:rsidRPr="00971F4B">
        <w:rPr>
          <w:sz w:val="28"/>
          <w:szCs w:val="28"/>
          <w:lang w:val="ru-RU"/>
        </w:rPr>
        <w:t xml:space="preserve"> </w:t>
      </w:r>
      <w:r w:rsidR="007873ED" w:rsidRPr="00971F4B">
        <w:rPr>
          <w:sz w:val="28"/>
          <w:szCs w:val="28"/>
          <w:lang w:val="ru-RU"/>
        </w:rPr>
        <w:t xml:space="preserve">операторов объектов инженерно-технической инфраструктуры, если предусмотрены работы </w:t>
      </w:r>
      <w:r w:rsidR="00E32A35" w:rsidRPr="00971F4B">
        <w:rPr>
          <w:sz w:val="28"/>
          <w:szCs w:val="28"/>
          <w:lang w:val="ru-RU"/>
        </w:rPr>
        <w:t xml:space="preserve">в </w:t>
      </w:r>
      <w:r w:rsidR="007873ED" w:rsidRPr="00971F4B">
        <w:rPr>
          <w:sz w:val="28"/>
          <w:szCs w:val="28"/>
          <w:lang w:val="ru-RU"/>
        </w:rPr>
        <w:t xml:space="preserve">их </w:t>
      </w:r>
      <w:r w:rsidR="00E32A35" w:rsidRPr="00971F4B">
        <w:rPr>
          <w:sz w:val="28"/>
          <w:szCs w:val="28"/>
          <w:lang w:val="ru-RU"/>
        </w:rPr>
        <w:t>защитной зоне</w:t>
      </w:r>
      <w:r w:rsidRPr="00971F4B">
        <w:rPr>
          <w:sz w:val="28"/>
          <w:szCs w:val="28"/>
          <w:lang w:val="ru-RU"/>
        </w:rPr>
        <w:t>;</w:t>
      </w:r>
    </w:p>
    <w:p w14:paraId="22100B5A" w14:textId="0FF3C2FF"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g) </w:t>
      </w:r>
      <w:r w:rsidR="00BC7768" w:rsidRPr="00971F4B">
        <w:rPr>
          <w:sz w:val="28"/>
          <w:szCs w:val="28"/>
          <w:lang w:val="ru-RU"/>
        </w:rPr>
        <w:t>заключение</w:t>
      </w:r>
      <w:r w:rsidRPr="00971F4B">
        <w:rPr>
          <w:sz w:val="28"/>
          <w:szCs w:val="28"/>
          <w:lang w:val="ru-RU"/>
        </w:rPr>
        <w:t xml:space="preserve"> (</w:t>
      </w:r>
      <w:r w:rsidR="007873ED" w:rsidRPr="00971F4B">
        <w:rPr>
          <w:sz w:val="28"/>
          <w:szCs w:val="28"/>
          <w:lang w:val="ru-RU"/>
        </w:rPr>
        <w:t>разрешение на размещение</w:t>
      </w:r>
      <w:r w:rsidRPr="00971F4B">
        <w:rPr>
          <w:sz w:val="28"/>
          <w:szCs w:val="28"/>
          <w:lang w:val="ru-RU"/>
        </w:rPr>
        <w:t>)</w:t>
      </w:r>
      <w:r w:rsidR="007873ED" w:rsidRPr="00971F4B">
        <w:rPr>
          <w:sz w:val="28"/>
          <w:szCs w:val="28"/>
          <w:lang w:val="ru-RU"/>
        </w:rPr>
        <w:t xml:space="preserve">, выданное </w:t>
      </w:r>
      <w:r w:rsidR="002827A7" w:rsidRPr="00971F4B">
        <w:rPr>
          <w:sz w:val="28"/>
          <w:szCs w:val="28"/>
          <w:lang w:val="ru-RU"/>
        </w:rPr>
        <w:t>в соответствии с</w:t>
      </w:r>
      <w:r w:rsidR="007873ED" w:rsidRPr="00971F4B">
        <w:rPr>
          <w:sz w:val="28"/>
          <w:szCs w:val="28"/>
          <w:lang w:val="ru-RU"/>
        </w:rPr>
        <w:t xml:space="preserve"> Законом </w:t>
      </w:r>
      <w:r w:rsidR="004E47C0" w:rsidRPr="00971F4B">
        <w:rPr>
          <w:sz w:val="28"/>
          <w:szCs w:val="28"/>
          <w:lang w:val="ru-RU"/>
        </w:rPr>
        <w:t>№</w:t>
      </w:r>
      <w:r w:rsidR="00C75B2D" w:rsidRPr="00971F4B">
        <w:rPr>
          <w:sz w:val="28"/>
          <w:szCs w:val="28"/>
          <w:lang w:val="ru-RU"/>
        </w:rPr>
        <w:t xml:space="preserve"> </w:t>
      </w:r>
      <w:r w:rsidRPr="00971F4B">
        <w:rPr>
          <w:sz w:val="28"/>
          <w:szCs w:val="28"/>
          <w:lang w:val="ru-RU"/>
        </w:rPr>
        <w:t>509/1995</w:t>
      </w:r>
      <w:r w:rsidR="007873ED" w:rsidRPr="00971F4B">
        <w:rPr>
          <w:sz w:val="28"/>
          <w:szCs w:val="28"/>
          <w:lang w:val="ru-RU"/>
        </w:rPr>
        <w:t xml:space="preserve"> об автомобильных дорогах</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7873ED" w:rsidRPr="00971F4B">
        <w:rPr>
          <w:sz w:val="28"/>
          <w:szCs w:val="28"/>
          <w:lang w:val="ru-RU"/>
        </w:rPr>
        <w:t xml:space="preserve">запроса разрешения на объекты, расположенные в зоне </w:t>
      </w:r>
      <w:r w:rsidR="0000794C" w:rsidRPr="00971F4B">
        <w:rPr>
          <w:sz w:val="28"/>
          <w:szCs w:val="28"/>
          <w:lang w:val="ru-RU"/>
        </w:rPr>
        <w:t xml:space="preserve">автомобильной </w:t>
      </w:r>
      <w:r w:rsidR="00A72538" w:rsidRPr="00971F4B">
        <w:rPr>
          <w:sz w:val="28"/>
          <w:szCs w:val="28"/>
          <w:lang w:val="ru-RU"/>
        </w:rPr>
        <w:t>дороги общего пользования</w:t>
      </w:r>
      <w:r w:rsidRPr="00971F4B">
        <w:rPr>
          <w:sz w:val="28"/>
          <w:szCs w:val="28"/>
          <w:lang w:val="ru-RU"/>
        </w:rPr>
        <w:t xml:space="preserve"> </w:t>
      </w:r>
      <w:r w:rsidR="006A2195" w:rsidRPr="00971F4B">
        <w:rPr>
          <w:bCs/>
          <w:sz w:val="28"/>
          <w:szCs w:val="28"/>
          <w:lang w:val="ru-RU"/>
        </w:rPr>
        <w:t>и/или</w:t>
      </w:r>
      <w:r w:rsidRPr="00971F4B">
        <w:rPr>
          <w:bCs/>
          <w:sz w:val="28"/>
          <w:szCs w:val="28"/>
          <w:lang w:val="ru-RU"/>
        </w:rPr>
        <w:t xml:space="preserve"> </w:t>
      </w:r>
      <w:r w:rsidR="007873ED" w:rsidRPr="00971F4B">
        <w:rPr>
          <w:bCs/>
          <w:sz w:val="28"/>
          <w:szCs w:val="28"/>
          <w:lang w:val="ru-RU"/>
        </w:rPr>
        <w:t>в ее защитных зонах</w:t>
      </w:r>
      <w:r w:rsidRPr="00971F4B">
        <w:rPr>
          <w:sz w:val="28"/>
          <w:szCs w:val="28"/>
          <w:lang w:val="ru-RU"/>
        </w:rPr>
        <w:t>;</w:t>
      </w:r>
    </w:p>
    <w:p w14:paraId="5C90462C" w14:textId="2006D61A"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h)</w:t>
      </w:r>
      <w:r w:rsidRPr="00971F4B">
        <w:rPr>
          <w:lang w:val="ru-RU"/>
        </w:rPr>
        <w:t xml:space="preserve"> </w:t>
      </w:r>
      <w:r w:rsidR="00447001" w:rsidRPr="00971F4B">
        <w:rPr>
          <w:sz w:val="28"/>
          <w:szCs w:val="28"/>
          <w:lang w:val="ru-RU"/>
        </w:rPr>
        <w:t>в случае</w:t>
      </w:r>
      <w:r w:rsidRPr="00971F4B">
        <w:rPr>
          <w:sz w:val="28"/>
          <w:szCs w:val="28"/>
          <w:lang w:val="ru-RU"/>
        </w:rPr>
        <w:t xml:space="preserve"> </w:t>
      </w:r>
      <w:r w:rsidR="007873ED" w:rsidRPr="00971F4B">
        <w:rPr>
          <w:sz w:val="28"/>
          <w:szCs w:val="28"/>
          <w:lang w:val="ru-RU"/>
        </w:rPr>
        <w:t>производства работ</w:t>
      </w:r>
      <w:r w:rsidRPr="00971F4B">
        <w:rPr>
          <w:sz w:val="28"/>
          <w:szCs w:val="28"/>
          <w:lang w:val="ru-RU"/>
        </w:rPr>
        <w:t xml:space="preserve">, </w:t>
      </w:r>
      <w:r w:rsidR="007873ED" w:rsidRPr="00971F4B">
        <w:rPr>
          <w:sz w:val="28"/>
          <w:szCs w:val="28"/>
          <w:lang w:val="ru-RU"/>
        </w:rPr>
        <w:t xml:space="preserve">размещения сооружений, оборудования и установок вблизи </w:t>
      </w:r>
      <w:r w:rsidR="005640DF" w:rsidRPr="00971F4B">
        <w:rPr>
          <w:sz w:val="28"/>
          <w:szCs w:val="28"/>
          <w:lang w:val="ru-RU"/>
        </w:rPr>
        <w:t>земельных участков</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7873ED" w:rsidRPr="00971F4B">
        <w:rPr>
          <w:sz w:val="28"/>
          <w:szCs w:val="28"/>
          <w:lang w:val="ru-RU"/>
        </w:rPr>
        <w:t xml:space="preserve">специальных объектов, </w:t>
      </w:r>
      <w:r w:rsidR="00E1446F" w:rsidRPr="00971F4B">
        <w:rPr>
          <w:sz w:val="28"/>
          <w:szCs w:val="28"/>
          <w:lang w:val="ru-RU"/>
        </w:rPr>
        <w:t>предназначенных</w:t>
      </w:r>
      <w:r w:rsidR="007873ED" w:rsidRPr="00971F4B">
        <w:rPr>
          <w:sz w:val="28"/>
          <w:szCs w:val="28"/>
          <w:lang w:val="ru-RU"/>
        </w:rPr>
        <w:t xml:space="preserve"> для нужд </w:t>
      </w:r>
      <w:r w:rsidR="00E1446F" w:rsidRPr="00971F4B">
        <w:rPr>
          <w:sz w:val="28"/>
          <w:szCs w:val="28"/>
          <w:lang w:val="ru-RU"/>
        </w:rPr>
        <w:t>национальной</w:t>
      </w:r>
      <w:r w:rsidR="007873ED" w:rsidRPr="00971F4B">
        <w:rPr>
          <w:sz w:val="28"/>
          <w:szCs w:val="28"/>
          <w:lang w:val="ru-RU"/>
        </w:rPr>
        <w:t xml:space="preserve"> безопасности и обороны, </w:t>
      </w:r>
      <w:r w:rsidR="00A105C7" w:rsidRPr="00971F4B">
        <w:rPr>
          <w:sz w:val="28"/>
          <w:szCs w:val="28"/>
          <w:lang w:val="ru-RU"/>
        </w:rPr>
        <w:t>или</w:t>
      </w:r>
      <w:r w:rsidRPr="00971F4B">
        <w:rPr>
          <w:sz w:val="28"/>
          <w:szCs w:val="28"/>
          <w:lang w:val="ru-RU"/>
        </w:rPr>
        <w:t xml:space="preserve"> </w:t>
      </w:r>
      <w:r w:rsidR="007873ED" w:rsidRPr="00971F4B">
        <w:rPr>
          <w:sz w:val="28"/>
          <w:szCs w:val="28"/>
          <w:lang w:val="ru-RU"/>
        </w:rPr>
        <w:t>вблизи зон военного значения и зон</w:t>
      </w:r>
      <w:r w:rsidR="0000794C" w:rsidRPr="00971F4B">
        <w:rPr>
          <w:sz w:val="28"/>
          <w:szCs w:val="28"/>
          <w:lang w:val="ru-RU"/>
        </w:rPr>
        <w:t xml:space="preserve"> авиационного</w:t>
      </w:r>
      <w:r w:rsidR="007873ED" w:rsidRPr="00971F4B">
        <w:rPr>
          <w:sz w:val="28"/>
          <w:szCs w:val="28"/>
          <w:lang w:val="ru-RU"/>
        </w:rPr>
        <w:t xml:space="preserve"> обслуживани</w:t>
      </w:r>
      <w:r w:rsidR="0000794C" w:rsidRPr="00971F4B">
        <w:rPr>
          <w:sz w:val="28"/>
          <w:szCs w:val="28"/>
          <w:lang w:val="ru-RU"/>
        </w:rPr>
        <w:t>я</w:t>
      </w:r>
      <w:r w:rsidR="007873ED" w:rsidRPr="00971F4B">
        <w:rPr>
          <w:sz w:val="28"/>
          <w:szCs w:val="28"/>
          <w:lang w:val="ru-RU"/>
        </w:rPr>
        <w:t xml:space="preserve"> </w:t>
      </w:r>
      <w:r w:rsidR="00FA1467" w:rsidRPr="00971F4B">
        <w:rPr>
          <w:sz w:val="28"/>
          <w:szCs w:val="28"/>
          <w:lang w:val="ru-RU"/>
        </w:rPr>
        <w:t>прилагается</w:t>
      </w:r>
      <w:r w:rsidRPr="00971F4B">
        <w:rPr>
          <w:sz w:val="28"/>
          <w:szCs w:val="28"/>
          <w:lang w:val="ru-RU"/>
        </w:rPr>
        <w:t xml:space="preserve"> </w:t>
      </w:r>
      <w:r w:rsidR="00BC7768" w:rsidRPr="00971F4B">
        <w:rPr>
          <w:sz w:val="28"/>
          <w:szCs w:val="28"/>
          <w:lang w:val="ru-RU"/>
        </w:rPr>
        <w:t>заключение</w:t>
      </w:r>
      <w:r w:rsidRPr="00971F4B">
        <w:rPr>
          <w:sz w:val="28"/>
          <w:szCs w:val="28"/>
          <w:lang w:val="ru-RU"/>
        </w:rPr>
        <w:t xml:space="preserve"> </w:t>
      </w:r>
      <w:r w:rsidR="00AA0D2B" w:rsidRPr="00971F4B">
        <w:rPr>
          <w:sz w:val="28"/>
          <w:szCs w:val="28"/>
          <w:lang w:val="ru-RU"/>
        </w:rPr>
        <w:t>Министерства</w:t>
      </w:r>
      <w:r w:rsidRPr="00971F4B">
        <w:rPr>
          <w:sz w:val="28"/>
          <w:szCs w:val="28"/>
          <w:lang w:val="ru-RU"/>
        </w:rPr>
        <w:t xml:space="preserve"> </w:t>
      </w:r>
      <w:r w:rsidR="00FA1467" w:rsidRPr="00971F4B">
        <w:rPr>
          <w:sz w:val="28"/>
          <w:szCs w:val="28"/>
          <w:lang w:val="ru-RU"/>
        </w:rPr>
        <w:t>обороны</w:t>
      </w:r>
      <w:r w:rsidRPr="00971F4B">
        <w:rPr>
          <w:sz w:val="28"/>
          <w:szCs w:val="28"/>
          <w:lang w:val="ru-RU"/>
        </w:rPr>
        <w:t xml:space="preserve">, </w:t>
      </w:r>
      <w:r w:rsidR="002827A7" w:rsidRPr="00971F4B">
        <w:rPr>
          <w:sz w:val="28"/>
          <w:szCs w:val="28"/>
          <w:lang w:val="ru-RU"/>
        </w:rPr>
        <w:t>в соответствии с</w:t>
      </w:r>
      <w:r w:rsidRPr="00971F4B">
        <w:rPr>
          <w:sz w:val="28"/>
          <w:szCs w:val="28"/>
          <w:lang w:val="ru-RU"/>
        </w:rPr>
        <w:t xml:space="preserve"> </w:t>
      </w:r>
      <w:r w:rsidR="00866511" w:rsidRPr="00971F4B">
        <w:rPr>
          <w:sz w:val="28"/>
          <w:szCs w:val="28"/>
          <w:lang w:val="ru-RU"/>
        </w:rPr>
        <w:t>положения</w:t>
      </w:r>
      <w:r w:rsidR="00963877">
        <w:rPr>
          <w:sz w:val="28"/>
          <w:szCs w:val="28"/>
          <w:lang w:val="ru-RU"/>
        </w:rPr>
        <w:t>ми</w:t>
      </w:r>
      <w:r w:rsidRPr="00971F4B">
        <w:rPr>
          <w:sz w:val="28"/>
          <w:szCs w:val="28"/>
          <w:lang w:val="ru-RU"/>
        </w:rPr>
        <w:t xml:space="preserve"> </w:t>
      </w:r>
      <w:r w:rsidR="00DE6FCC" w:rsidRPr="00971F4B">
        <w:rPr>
          <w:sz w:val="28"/>
          <w:szCs w:val="28"/>
          <w:lang w:val="ru-RU"/>
        </w:rPr>
        <w:t>законодательства</w:t>
      </w:r>
      <w:r w:rsidRPr="00971F4B">
        <w:rPr>
          <w:sz w:val="28"/>
          <w:szCs w:val="28"/>
          <w:lang w:val="ru-RU"/>
        </w:rPr>
        <w:t xml:space="preserve"> </w:t>
      </w:r>
      <w:r w:rsidR="003A3DE6" w:rsidRPr="00971F4B">
        <w:rPr>
          <w:sz w:val="28"/>
          <w:szCs w:val="28"/>
          <w:lang w:val="ru-RU"/>
        </w:rPr>
        <w:t>в области</w:t>
      </w:r>
      <w:r w:rsidRPr="00971F4B">
        <w:rPr>
          <w:sz w:val="28"/>
          <w:szCs w:val="28"/>
          <w:lang w:val="ru-RU"/>
        </w:rPr>
        <w:t xml:space="preserve"> </w:t>
      </w:r>
      <w:r w:rsidR="001B2038" w:rsidRPr="00971F4B">
        <w:rPr>
          <w:sz w:val="28"/>
          <w:szCs w:val="28"/>
          <w:lang w:val="ru-RU"/>
        </w:rPr>
        <w:t>национальной обороны</w:t>
      </w:r>
      <w:r w:rsidRPr="00971F4B">
        <w:rPr>
          <w:sz w:val="28"/>
          <w:szCs w:val="28"/>
          <w:lang w:val="ru-RU"/>
        </w:rPr>
        <w:t xml:space="preserve">, </w:t>
      </w:r>
      <w:r w:rsidR="00FA1467" w:rsidRPr="00971F4B">
        <w:rPr>
          <w:sz w:val="28"/>
          <w:szCs w:val="28"/>
          <w:lang w:val="ru-RU"/>
        </w:rPr>
        <w:t xml:space="preserve">соответственно, административного органа по внедрению и реализации политики </w:t>
      </w:r>
      <w:r w:rsidR="003A3DE6" w:rsidRPr="00971F4B">
        <w:rPr>
          <w:sz w:val="28"/>
          <w:szCs w:val="28"/>
          <w:lang w:val="ru-RU"/>
        </w:rPr>
        <w:t>в области</w:t>
      </w:r>
      <w:r w:rsidRPr="00971F4B">
        <w:rPr>
          <w:sz w:val="28"/>
          <w:szCs w:val="28"/>
          <w:lang w:val="ru-RU"/>
        </w:rPr>
        <w:t xml:space="preserve"> </w:t>
      </w:r>
      <w:r w:rsidR="0081600F" w:rsidRPr="00971F4B">
        <w:rPr>
          <w:sz w:val="28"/>
          <w:szCs w:val="28"/>
          <w:lang w:val="ru-RU"/>
        </w:rPr>
        <w:t>гражданской авиации</w:t>
      </w:r>
      <w:r w:rsidRPr="00971F4B">
        <w:rPr>
          <w:sz w:val="28"/>
          <w:szCs w:val="28"/>
          <w:lang w:val="ru-RU"/>
        </w:rPr>
        <w:t xml:space="preserve"> </w:t>
      </w:r>
      <w:r w:rsidR="002827A7" w:rsidRPr="00971F4B">
        <w:rPr>
          <w:sz w:val="28"/>
          <w:szCs w:val="28"/>
          <w:lang w:val="ru-RU"/>
        </w:rPr>
        <w:t>в соответствии с</w:t>
      </w:r>
      <w:r w:rsidR="008407E4" w:rsidRPr="00971F4B">
        <w:rPr>
          <w:sz w:val="28"/>
          <w:szCs w:val="28"/>
          <w:lang w:val="ru-RU"/>
        </w:rPr>
        <w:t xml:space="preserve"> </w:t>
      </w:r>
      <w:r w:rsidR="00866511" w:rsidRPr="00971F4B">
        <w:rPr>
          <w:sz w:val="28"/>
          <w:szCs w:val="28"/>
          <w:lang w:val="ru-RU"/>
        </w:rPr>
        <w:t>положения</w:t>
      </w:r>
      <w:r w:rsidR="00FA1467" w:rsidRPr="00971F4B">
        <w:rPr>
          <w:sz w:val="28"/>
          <w:szCs w:val="28"/>
          <w:lang w:val="ru-RU"/>
        </w:rPr>
        <w:t>ми</w:t>
      </w:r>
      <w:r w:rsidR="008407E4" w:rsidRPr="00971F4B">
        <w:rPr>
          <w:sz w:val="28"/>
          <w:szCs w:val="28"/>
          <w:lang w:val="ru-RU"/>
        </w:rPr>
        <w:t xml:space="preserve"> </w:t>
      </w:r>
      <w:r w:rsidR="00FA1467" w:rsidRPr="00971F4B">
        <w:rPr>
          <w:sz w:val="28"/>
          <w:szCs w:val="28"/>
          <w:lang w:val="ru-RU"/>
        </w:rPr>
        <w:t>Авиационного кодекса</w:t>
      </w:r>
      <w:r w:rsidRPr="00971F4B">
        <w:rPr>
          <w:sz w:val="28"/>
          <w:szCs w:val="28"/>
          <w:lang w:val="ru-RU"/>
        </w:rPr>
        <w:t xml:space="preserve"> </w:t>
      </w:r>
      <w:r w:rsidR="00866511" w:rsidRPr="00971F4B">
        <w:rPr>
          <w:sz w:val="28"/>
          <w:szCs w:val="28"/>
          <w:lang w:val="ru-RU"/>
        </w:rPr>
        <w:t>Республики Молдова</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301/2017;</w:t>
      </w:r>
    </w:p>
    <w:p w14:paraId="25E0F4F5" w14:textId="7C3B711D"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 xml:space="preserve">i) </w:t>
      </w:r>
      <w:r w:rsidR="002A4ED4" w:rsidRPr="00971F4B">
        <w:rPr>
          <w:sz w:val="28"/>
          <w:szCs w:val="28"/>
          <w:lang w:val="ru-RU"/>
        </w:rPr>
        <w:t>природоохранное разрешение</w:t>
      </w:r>
      <w:r w:rsidRPr="00971F4B">
        <w:rPr>
          <w:sz w:val="28"/>
          <w:szCs w:val="28"/>
          <w:lang w:val="ru-RU"/>
        </w:rPr>
        <w:t xml:space="preserve">, </w:t>
      </w:r>
      <w:r w:rsidR="00FA1467" w:rsidRPr="00971F4B">
        <w:rPr>
          <w:sz w:val="28"/>
          <w:szCs w:val="28"/>
          <w:lang w:val="ru-RU"/>
        </w:rPr>
        <w:t xml:space="preserve">полученное в результате оценки воздействия </w:t>
      </w:r>
      <w:r w:rsidR="006421C8" w:rsidRPr="00971F4B">
        <w:rPr>
          <w:sz w:val="28"/>
          <w:szCs w:val="28"/>
          <w:lang w:val="ru-RU"/>
        </w:rPr>
        <w:t>на окружающую среду</w:t>
      </w:r>
      <w:r w:rsidR="00FA1467" w:rsidRPr="00971F4B">
        <w:rPr>
          <w:sz w:val="28"/>
          <w:szCs w:val="28"/>
          <w:lang w:val="ru-RU"/>
        </w:rPr>
        <w:t>, проведенной</w:t>
      </w:r>
      <w:r w:rsidRPr="00971F4B">
        <w:rPr>
          <w:sz w:val="28"/>
          <w:szCs w:val="28"/>
          <w:lang w:val="ru-RU"/>
        </w:rPr>
        <w:t xml:space="preserve"> </w:t>
      </w:r>
      <w:r w:rsidR="002827A7" w:rsidRPr="00971F4B">
        <w:rPr>
          <w:sz w:val="28"/>
          <w:szCs w:val="28"/>
          <w:lang w:val="ru-RU"/>
        </w:rPr>
        <w:t xml:space="preserve">в соответствии </w:t>
      </w:r>
      <w:r w:rsidR="00657B38" w:rsidRPr="00971F4B">
        <w:rPr>
          <w:sz w:val="28"/>
          <w:szCs w:val="28"/>
          <w:lang w:val="ru-RU"/>
        </w:rPr>
        <w:t>с положениями Закона</w:t>
      </w:r>
      <w:r w:rsidRPr="00971F4B">
        <w:rPr>
          <w:sz w:val="28"/>
          <w:szCs w:val="28"/>
          <w:lang w:val="ru-RU"/>
        </w:rPr>
        <w:t xml:space="preserve"> </w:t>
      </w:r>
      <w:r w:rsidR="004E47C0" w:rsidRPr="00971F4B">
        <w:rPr>
          <w:sz w:val="28"/>
          <w:szCs w:val="28"/>
          <w:lang w:val="ru-RU"/>
        </w:rPr>
        <w:t>№</w:t>
      </w:r>
      <w:r w:rsidR="008407E4" w:rsidRPr="00971F4B">
        <w:rPr>
          <w:sz w:val="28"/>
          <w:szCs w:val="28"/>
          <w:lang w:val="ru-RU"/>
        </w:rPr>
        <w:t xml:space="preserve"> </w:t>
      </w:r>
      <w:r w:rsidRPr="00971F4B">
        <w:rPr>
          <w:sz w:val="28"/>
          <w:szCs w:val="28"/>
          <w:lang w:val="ru-RU"/>
        </w:rPr>
        <w:t>86/2014;</w:t>
      </w:r>
    </w:p>
    <w:p w14:paraId="42220EDB" w14:textId="0A03BF3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 xml:space="preserve">j) </w:t>
      </w:r>
      <w:r w:rsidR="00FA1467" w:rsidRPr="00971F4B">
        <w:rPr>
          <w:sz w:val="28"/>
          <w:szCs w:val="28"/>
          <w:lang w:val="ru-RU"/>
        </w:rPr>
        <w:t>сертификат об освобождении от археологического потенциала</w:t>
      </w:r>
      <w:r w:rsidRPr="00971F4B">
        <w:rPr>
          <w:sz w:val="28"/>
          <w:szCs w:val="28"/>
          <w:lang w:val="ru-RU"/>
        </w:rPr>
        <w:t xml:space="preserve">, </w:t>
      </w:r>
      <w:r w:rsidR="00FA1467" w:rsidRPr="00971F4B">
        <w:rPr>
          <w:sz w:val="28"/>
          <w:szCs w:val="28"/>
          <w:lang w:val="ru-RU"/>
        </w:rPr>
        <w:t>в случаях, предусмотренных</w:t>
      </w:r>
      <w:r w:rsidRPr="00971F4B">
        <w:rPr>
          <w:sz w:val="28"/>
          <w:szCs w:val="28"/>
          <w:lang w:val="ru-RU"/>
        </w:rPr>
        <w:t xml:space="preserve"> </w:t>
      </w:r>
      <w:r w:rsidR="00FA1467" w:rsidRPr="00971F4B">
        <w:rPr>
          <w:sz w:val="28"/>
          <w:szCs w:val="28"/>
          <w:lang w:val="ru-RU"/>
        </w:rPr>
        <w:t>пунктами</w:t>
      </w:r>
      <w:r w:rsidRPr="00971F4B">
        <w:rPr>
          <w:sz w:val="28"/>
          <w:szCs w:val="28"/>
          <w:lang w:val="ru-RU"/>
        </w:rPr>
        <w:t xml:space="preserve"> (2) </w:t>
      </w:r>
      <w:r w:rsidR="00FA1467" w:rsidRPr="00971F4B">
        <w:rPr>
          <w:sz w:val="28"/>
          <w:szCs w:val="28"/>
          <w:lang w:val="ru-RU"/>
        </w:rPr>
        <w:t>и</w:t>
      </w:r>
      <w:r w:rsidRPr="00971F4B">
        <w:rPr>
          <w:sz w:val="28"/>
          <w:szCs w:val="28"/>
          <w:lang w:val="ru-RU"/>
        </w:rPr>
        <w:t xml:space="preserve"> (3) </w:t>
      </w:r>
      <w:r w:rsidR="00FA1467" w:rsidRPr="00971F4B">
        <w:rPr>
          <w:sz w:val="28"/>
          <w:szCs w:val="28"/>
          <w:lang w:val="ru-RU"/>
        </w:rPr>
        <w:t>статьи 6 Закона</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218/2010 </w:t>
      </w:r>
      <w:r w:rsidR="00FA1467" w:rsidRPr="00971F4B">
        <w:rPr>
          <w:sz w:val="28"/>
          <w:szCs w:val="28"/>
          <w:lang w:val="ru-RU"/>
        </w:rPr>
        <w:t>об охране археологического наследия</w:t>
      </w:r>
      <w:r w:rsidRPr="00971F4B">
        <w:rPr>
          <w:sz w:val="28"/>
          <w:szCs w:val="28"/>
          <w:lang w:val="ru-RU"/>
        </w:rPr>
        <w:t>;</w:t>
      </w:r>
    </w:p>
    <w:p w14:paraId="2FA0B5B6" w14:textId="185F9C01"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 xml:space="preserve">k) </w:t>
      </w:r>
      <w:r w:rsidR="00FA1467" w:rsidRPr="00971F4B">
        <w:rPr>
          <w:sz w:val="28"/>
          <w:szCs w:val="28"/>
          <w:lang w:val="ru-RU"/>
        </w:rPr>
        <w:t>копия договора об авторском</w:t>
      </w:r>
      <w:r w:rsidRPr="00971F4B">
        <w:rPr>
          <w:sz w:val="28"/>
          <w:szCs w:val="28"/>
          <w:lang w:val="ru-RU"/>
        </w:rPr>
        <w:t xml:space="preserve"> </w:t>
      </w:r>
      <w:r w:rsidR="0048302F" w:rsidRPr="00971F4B">
        <w:rPr>
          <w:sz w:val="28"/>
          <w:szCs w:val="28"/>
          <w:lang w:val="ru-RU"/>
        </w:rPr>
        <w:t>надзор</w:t>
      </w:r>
      <w:r w:rsidR="00FA1467" w:rsidRPr="00971F4B">
        <w:rPr>
          <w:sz w:val="28"/>
          <w:szCs w:val="28"/>
          <w:lang w:val="ru-RU"/>
        </w:rPr>
        <w:t>е</w:t>
      </w:r>
      <w:r w:rsidRPr="00971F4B">
        <w:rPr>
          <w:sz w:val="28"/>
          <w:szCs w:val="28"/>
          <w:lang w:val="ru-RU"/>
        </w:rPr>
        <w:t>.</w:t>
      </w:r>
    </w:p>
    <w:p w14:paraId="4367CBE7" w14:textId="1F68BA4E"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3F6070" w:rsidRPr="00971F4B">
        <w:rPr>
          <w:sz w:val="28"/>
          <w:szCs w:val="28"/>
          <w:lang w:val="ru-RU"/>
        </w:rPr>
        <w:t>Эмитент</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 xml:space="preserve"> </w:t>
      </w:r>
      <w:r w:rsidR="003F6070" w:rsidRPr="00971F4B">
        <w:rPr>
          <w:sz w:val="28"/>
          <w:szCs w:val="28"/>
          <w:lang w:val="ru-RU"/>
        </w:rPr>
        <w:t>обязан</w:t>
      </w:r>
      <w:r w:rsidRPr="00971F4B">
        <w:rPr>
          <w:sz w:val="28"/>
          <w:szCs w:val="28"/>
          <w:lang w:val="ru-RU"/>
        </w:rPr>
        <w:t xml:space="preserve"> </w:t>
      </w:r>
      <w:r w:rsidR="00FA1467" w:rsidRPr="00971F4B">
        <w:rPr>
          <w:sz w:val="28"/>
          <w:szCs w:val="28"/>
          <w:lang w:val="ru-RU"/>
        </w:rPr>
        <w:t xml:space="preserve"> заархивировать в банке данных указанные в части (1) документы, на основании которых было выдано </w:t>
      </w:r>
      <w:r w:rsidR="001D001A" w:rsidRPr="00971F4B">
        <w:rPr>
          <w:sz w:val="28"/>
          <w:szCs w:val="28"/>
          <w:lang w:val="ru-RU"/>
        </w:rPr>
        <w:t>разрешение на строительство</w:t>
      </w:r>
      <w:r w:rsidRPr="00971F4B">
        <w:rPr>
          <w:sz w:val="28"/>
          <w:szCs w:val="28"/>
          <w:lang w:val="ru-RU"/>
        </w:rPr>
        <w:t>.</w:t>
      </w:r>
    </w:p>
    <w:p w14:paraId="00062D05" w14:textId="434D1D1E"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(3) </w:t>
      </w:r>
      <w:r w:rsidR="00FA1467" w:rsidRPr="00971F4B">
        <w:rPr>
          <w:sz w:val="28"/>
          <w:szCs w:val="28"/>
          <w:lang w:val="ru-RU"/>
        </w:rPr>
        <w:t xml:space="preserve">Проектная документация, разработанная и проверенная в соответствии с </w:t>
      </w:r>
      <w:r w:rsidR="00866511" w:rsidRPr="00971F4B">
        <w:rPr>
          <w:sz w:val="28"/>
          <w:szCs w:val="28"/>
          <w:lang w:val="ru-RU"/>
        </w:rPr>
        <w:t>Кодекс</w:t>
      </w:r>
      <w:r w:rsidR="00FA1467" w:rsidRPr="00971F4B">
        <w:rPr>
          <w:sz w:val="28"/>
          <w:szCs w:val="28"/>
          <w:lang w:val="ru-RU"/>
        </w:rPr>
        <w:t xml:space="preserve">ом, подается один раз </w:t>
      </w:r>
      <w:r w:rsidR="00F74C43" w:rsidRPr="00971F4B">
        <w:rPr>
          <w:sz w:val="28"/>
          <w:szCs w:val="28"/>
          <w:lang w:val="ru-RU"/>
        </w:rPr>
        <w:t>для получения</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 xml:space="preserve"> </w:t>
      </w:r>
      <w:r w:rsidR="00FA1467" w:rsidRPr="00971F4B">
        <w:rPr>
          <w:sz w:val="28"/>
          <w:szCs w:val="28"/>
          <w:lang w:val="ru-RU"/>
        </w:rPr>
        <w:t>и не может быть возвращена</w:t>
      </w:r>
      <w:r w:rsidRPr="00971F4B">
        <w:rPr>
          <w:sz w:val="28"/>
          <w:szCs w:val="28"/>
          <w:lang w:val="ru-RU"/>
        </w:rPr>
        <w:t xml:space="preserve"> </w:t>
      </w:r>
      <w:r w:rsidR="003F6070" w:rsidRPr="00971F4B">
        <w:rPr>
          <w:sz w:val="28"/>
          <w:szCs w:val="28"/>
          <w:lang w:val="ru-RU"/>
        </w:rPr>
        <w:t>заявител</w:t>
      </w:r>
      <w:r w:rsidR="00FA1467" w:rsidRPr="00971F4B">
        <w:rPr>
          <w:sz w:val="28"/>
          <w:szCs w:val="28"/>
          <w:lang w:val="ru-RU"/>
        </w:rPr>
        <w:t>ю для внесения дополнительных изменений и дополнений</w:t>
      </w:r>
      <w:r w:rsidRPr="00971F4B">
        <w:rPr>
          <w:sz w:val="28"/>
          <w:szCs w:val="28"/>
          <w:lang w:val="ru-RU"/>
        </w:rPr>
        <w:t xml:space="preserve">. </w:t>
      </w:r>
    </w:p>
    <w:p w14:paraId="07F9D2F7" w14:textId="5613238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6A2195" w:rsidRPr="00971F4B">
        <w:rPr>
          <w:sz w:val="28"/>
          <w:szCs w:val="28"/>
          <w:lang w:val="ru-RU"/>
        </w:rPr>
        <w:t>Истре</w:t>
      </w:r>
      <w:r w:rsidR="00A72538" w:rsidRPr="00971F4B">
        <w:rPr>
          <w:sz w:val="28"/>
          <w:szCs w:val="28"/>
          <w:lang w:val="ru-RU"/>
        </w:rPr>
        <w:t>бован</w:t>
      </w:r>
      <w:r w:rsidR="006A2195" w:rsidRPr="00971F4B">
        <w:rPr>
          <w:sz w:val="28"/>
          <w:szCs w:val="28"/>
          <w:lang w:val="ru-RU"/>
        </w:rPr>
        <w:t>ие других документов, кроме предусмотренных частью</w:t>
      </w:r>
      <w:r w:rsidRPr="00971F4B">
        <w:rPr>
          <w:sz w:val="28"/>
          <w:szCs w:val="28"/>
          <w:lang w:val="ru-RU"/>
        </w:rPr>
        <w:t xml:space="preserve"> (1), </w:t>
      </w:r>
      <w:r w:rsidR="00507EE1" w:rsidRPr="00971F4B">
        <w:rPr>
          <w:sz w:val="28"/>
          <w:szCs w:val="28"/>
          <w:lang w:val="ru-RU"/>
        </w:rPr>
        <w:t>а также</w:t>
      </w:r>
      <w:r w:rsidRPr="00971F4B">
        <w:rPr>
          <w:sz w:val="28"/>
          <w:szCs w:val="28"/>
          <w:lang w:val="ru-RU"/>
        </w:rPr>
        <w:t xml:space="preserve"> </w:t>
      </w:r>
      <w:r w:rsidR="00FA1467" w:rsidRPr="00971F4B">
        <w:rPr>
          <w:sz w:val="28"/>
          <w:szCs w:val="28"/>
          <w:lang w:val="ru-RU"/>
        </w:rPr>
        <w:t xml:space="preserve">требования по согласованию </w:t>
      </w:r>
      <w:r w:rsidR="00D553EF" w:rsidRPr="00971F4B">
        <w:rPr>
          <w:sz w:val="28"/>
          <w:szCs w:val="28"/>
          <w:lang w:val="ru-RU"/>
        </w:rPr>
        <w:t>проектной документации</w:t>
      </w:r>
      <w:r w:rsidRPr="00971F4B">
        <w:rPr>
          <w:sz w:val="28"/>
          <w:szCs w:val="28"/>
          <w:lang w:val="ru-RU"/>
        </w:rPr>
        <w:t xml:space="preserve"> </w:t>
      </w:r>
      <w:r w:rsidR="00FA1467" w:rsidRPr="00971F4B">
        <w:rPr>
          <w:sz w:val="28"/>
          <w:szCs w:val="28"/>
          <w:lang w:val="ru-RU"/>
        </w:rPr>
        <w:t>заявителем с подведомственны</w:t>
      </w:r>
      <w:r w:rsidR="0000794C" w:rsidRPr="00971F4B">
        <w:rPr>
          <w:sz w:val="28"/>
          <w:szCs w:val="28"/>
          <w:lang w:val="ru-RU"/>
        </w:rPr>
        <w:t>ми</w:t>
      </w:r>
      <w:r w:rsidR="00FA1467" w:rsidRPr="00971F4B">
        <w:rPr>
          <w:sz w:val="28"/>
          <w:szCs w:val="28"/>
          <w:lang w:val="ru-RU"/>
        </w:rPr>
        <w:t xml:space="preserve"> эмитенту учреждениями /субъектами, не </w:t>
      </w:r>
      <w:r w:rsidR="006A2195" w:rsidRPr="00971F4B">
        <w:rPr>
          <w:sz w:val="28"/>
          <w:szCs w:val="28"/>
          <w:lang w:val="ru-RU"/>
        </w:rPr>
        <w:t>допуска</w:t>
      </w:r>
      <w:r w:rsidR="00FA1467" w:rsidRPr="00971F4B">
        <w:rPr>
          <w:sz w:val="28"/>
          <w:szCs w:val="28"/>
          <w:lang w:val="ru-RU"/>
        </w:rPr>
        <w:t>ю</w:t>
      </w:r>
      <w:r w:rsidR="006A2195" w:rsidRPr="00971F4B">
        <w:rPr>
          <w:sz w:val="28"/>
          <w:szCs w:val="28"/>
          <w:lang w:val="ru-RU"/>
        </w:rPr>
        <w:t>тся</w:t>
      </w:r>
      <w:r w:rsidRPr="00971F4B">
        <w:rPr>
          <w:sz w:val="28"/>
          <w:szCs w:val="28"/>
          <w:lang w:val="ru-RU"/>
        </w:rPr>
        <w:t>.</w:t>
      </w:r>
    </w:p>
    <w:p w14:paraId="161EFF6A" w14:textId="327889BB"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(5) </w:t>
      </w:r>
      <w:r w:rsidR="00447001" w:rsidRPr="00971F4B">
        <w:rPr>
          <w:sz w:val="28"/>
          <w:szCs w:val="28"/>
          <w:lang w:val="ru-RU"/>
        </w:rPr>
        <w:t>В случае</w:t>
      </w:r>
      <w:r w:rsidR="00FA1467" w:rsidRPr="00971F4B">
        <w:rPr>
          <w:sz w:val="28"/>
          <w:szCs w:val="28"/>
          <w:lang w:val="ru-RU"/>
        </w:rPr>
        <w:t xml:space="preserve">, когда не были приложены все </w:t>
      </w:r>
      <w:r w:rsidR="00F032E9" w:rsidRPr="00971F4B">
        <w:rPr>
          <w:sz w:val="28"/>
          <w:szCs w:val="28"/>
          <w:lang w:val="ru-RU"/>
        </w:rPr>
        <w:t>документы</w:t>
      </w:r>
      <w:r w:rsidR="00FA1467" w:rsidRPr="00971F4B">
        <w:rPr>
          <w:sz w:val="28"/>
          <w:szCs w:val="28"/>
          <w:lang w:val="ru-RU"/>
        </w:rPr>
        <w:t xml:space="preserve">, предусмотренные частью </w:t>
      </w:r>
      <w:r w:rsidRPr="00971F4B">
        <w:rPr>
          <w:sz w:val="28"/>
          <w:szCs w:val="28"/>
          <w:lang w:val="ru-RU"/>
        </w:rPr>
        <w:t xml:space="preserve">(1) </w:t>
      </w:r>
      <w:r w:rsidR="00620082" w:rsidRPr="00971F4B">
        <w:rPr>
          <w:sz w:val="28"/>
          <w:szCs w:val="28"/>
          <w:lang w:val="ru-RU"/>
        </w:rPr>
        <w:t>настоящей статьи</w:t>
      </w:r>
      <w:r w:rsidRPr="00971F4B">
        <w:rPr>
          <w:sz w:val="28"/>
          <w:szCs w:val="28"/>
          <w:lang w:val="ru-RU"/>
        </w:rPr>
        <w:t xml:space="preserve">, </w:t>
      </w:r>
      <w:r w:rsidR="003F6070" w:rsidRPr="00971F4B">
        <w:rPr>
          <w:sz w:val="28"/>
          <w:szCs w:val="28"/>
          <w:lang w:val="ru-RU"/>
        </w:rPr>
        <w:t>эмитент</w:t>
      </w:r>
      <w:r w:rsidRPr="00971F4B">
        <w:rPr>
          <w:sz w:val="28"/>
          <w:szCs w:val="28"/>
          <w:lang w:val="ru-RU"/>
        </w:rPr>
        <w:t xml:space="preserve"> </w:t>
      </w:r>
      <w:r w:rsidR="00FA1467" w:rsidRPr="00971F4B">
        <w:rPr>
          <w:sz w:val="28"/>
          <w:szCs w:val="28"/>
          <w:lang w:val="ru-RU"/>
        </w:rPr>
        <w:t xml:space="preserve">отказывает в письменном виде в принятии пакета </w:t>
      </w:r>
      <w:r w:rsidR="00F032E9" w:rsidRPr="00971F4B">
        <w:rPr>
          <w:sz w:val="28"/>
          <w:szCs w:val="28"/>
          <w:lang w:val="ru-RU"/>
        </w:rPr>
        <w:t>документ</w:t>
      </w:r>
      <w:r w:rsidR="00FA1467" w:rsidRPr="00971F4B">
        <w:rPr>
          <w:sz w:val="28"/>
          <w:szCs w:val="28"/>
          <w:lang w:val="ru-RU"/>
        </w:rPr>
        <w:t>ов в моме</w:t>
      </w:r>
      <w:r w:rsidR="0000794C" w:rsidRPr="00971F4B">
        <w:rPr>
          <w:sz w:val="28"/>
          <w:szCs w:val="28"/>
          <w:lang w:val="ru-RU"/>
        </w:rPr>
        <w:t>н</w:t>
      </w:r>
      <w:r w:rsidR="00FA1467" w:rsidRPr="00971F4B">
        <w:rPr>
          <w:sz w:val="28"/>
          <w:szCs w:val="28"/>
          <w:lang w:val="ru-RU"/>
        </w:rPr>
        <w:t>т подачи заявления</w:t>
      </w:r>
      <w:r w:rsidRPr="00971F4B">
        <w:rPr>
          <w:sz w:val="28"/>
          <w:szCs w:val="28"/>
          <w:lang w:val="ru-RU"/>
        </w:rPr>
        <w:t xml:space="preserve">. </w:t>
      </w:r>
    </w:p>
    <w:p w14:paraId="3E3930B0" w14:textId="1C2B2E0A"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 xml:space="preserve">(6) </w:t>
      </w:r>
      <w:r w:rsidR="00447001" w:rsidRPr="00971F4B">
        <w:rPr>
          <w:sz w:val="28"/>
          <w:szCs w:val="28"/>
          <w:highlight w:val="white"/>
          <w:lang w:val="ru-RU"/>
        </w:rPr>
        <w:t>В случае</w:t>
      </w:r>
      <w:r w:rsidRPr="00971F4B">
        <w:rPr>
          <w:sz w:val="28"/>
          <w:szCs w:val="28"/>
          <w:highlight w:val="white"/>
          <w:lang w:val="ru-RU"/>
        </w:rPr>
        <w:t xml:space="preserve"> </w:t>
      </w:r>
      <w:r w:rsidR="00FA1467" w:rsidRPr="00971F4B">
        <w:rPr>
          <w:sz w:val="28"/>
          <w:szCs w:val="28"/>
          <w:highlight w:val="white"/>
          <w:lang w:val="ru-RU"/>
        </w:rPr>
        <w:t>выявления в поданном пакете документо</w:t>
      </w:r>
      <w:r w:rsidR="0000794C" w:rsidRPr="00971F4B">
        <w:rPr>
          <w:sz w:val="28"/>
          <w:szCs w:val="28"/>
          <w:highlight w:val="white"/>
          <w:lang w:val="ru-RU"/>
        </w:rPr>
        <w:t>в</w:t>
      </w:r>
      <w:r w:rsidR="00FA1467" w:rsidRPr="00971F4B">
        <w:rPr>
          <w:sz w:val="28"/>
          <w:szCs w:val="28"/>
          <w:highlight w:val="white"/>
          <w:lang w:val="ru-RU"/>
        </w:rPr>
        <w:t xml:space="preserve"> искаженных или сфальсифицированных данных, примэрия отказывает в выдаче </w:t>
      </w:r>
      <w:r w:rsidR="006767EC" w:rsidRPr="00971F4B">
        <w:rPr>
          <w:sz w:val="28"/>
          <w:szCs w:val="28"/>
          <w:highlight w:val="white"/>
          <w:lang w:val="ru-RU"/>
        </w:rPr>
        <w:t>разрешения на строительство</w:t>
      </w:r>
      <w:r w:rsidRPr="00971F4B">
        <w:rPr>
          <w:sz w:val="28"/>
          <w:szCs w:val="28"/>
          <w:highlight w:val="white"/>
          <w:lang w:val="ru-RU"/>
        </w:rPr>
        <w:t xml:space="preserve"> </w:t>
      </w:r>
      <w:r w:rsidR="00FA1467" w:rsidRPr="00971F4B">
        <w:rPr>
          <w:sz w:val="28"/>
          <w:szCs w:val="28"/>
          <w:highlight w:val="white"/>
          <w:lang w:val="ru-RU"/>
        </w:rPr>
        <w:t xml:space="preserve">и </w:t>
      </w:r>
      <w:r w:rsidR="00B17397" w:rsidRPr="00971F4B">
        <w:rPr>
          <w:sz w:val="28"/>
          <w:szCs w:val="28"/>
          <w:highlight w:val="white"/>
          <w:lang w:val="ru-RU"/>
        </w:rPr>
        <w:t>уведомляет</w:t>
      </w:r>
      <w:r w:rsidR="00FA1467" w:rsidRPr="00971F4B">
        <w:rPr>
          <w:sz w:val="28"/>
          <w:szCs w:val="28"/>
          <w:highlight w:val="white"/>
          <w:lang w:val="ru-RU"/>
        </w:rPr>
        <w:t xml:space="preserve"> </w:t>
      </w:r>
      <w:r w:rsidR="00F74C43" w:rsidRPr="00971F4B">
        <w:rPr>
          <w:sz w:val="28"/>
          <w:szCs w:val="28"/>
          <w:highlight w:val="white"/>
          <w:lang w:val="ru-RU"/>
        </w:rPr>
        <w:t>заявител</w:t>
      </w:r>
      <w:r w:rsidR="00FA1467" w:rsidRPr="00971F4B">
        <w:rPr>
          <w:sz w:val="28"/>
          <w:szCs w:val="28"/>
          <w:highlight w:val="white"/>
          <w:lang w:val="ru-RU"/>
        </w:rPr>
        <w:t>я в письменном виде</w:t>
      </w:r>
      <w:r w:rsidRPr="00971F4B">
        <w:rPr>
          <w:sz w:val="28"/>
          <w:szCs w:val="28"/>
          <w:highlight w:val="white"/>
          <w:lang w:val="ru-RU"/>
        </w:rPr>
        <w:t xml:space="preserve"> </w:t>
      </w:r>
      <w:r w:rsidR="00DB0B0E" w:rsidRPr="00971F4B">
        <w:rPr>
          <w:sz w:val="28"/>
          <w:szCs w:val="28"/>
          <w:highlight w:val="white"/>
          <w:lang w:val="ru-RU"/>
        </w:rPr>
        <w:t>в течение</w:t>
      </w:r>
      <w:r w:rsidRPr="00971F4B">
        <w:rPr>
          <w:sz w:val="28"/>
          <w:szCs w:val="28"/>
          <w:highlight w:val="white"/>
          <w:lang w:val="ru-RU"/>
        </w:rPr>
        <w:t xml:space="preserve"> 30 </w:t>
      </w:r>
      <w:r w:rsidR="00FA1467" w:rsidRPr="00971F4B">
        <w:rPr>
          <w:sz w:val="28"/>
          <w:szCs w:val="28"/>
          <w:highlight w:val="white"/>
          <w:lang w:val="ru-RU"/>
        </w:rPr>
        <w:t>дней</w:t>
      </w:r>
      <w:r w:rsidRPr="00971F4B">
        <w:rPr>
          <w:sz w:val="28"/>
          <w:szCs w:val="28"/>
          <w:highlight w:val="white"/>
          <w:lang w:val="ru-RU"/>
        </w:rPr>
        <w:t>.</w:t>
      </w:r>
    </w:p>
    <w:p w14:paraId="330D938B" w14:textId="01361F88"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highlight w:val="white"/>
          <w:lang w:val="ru-RU"/>
        </w:rPr>
        <w:t xml:space="preserve">(7) </w:t>
      </w:r>
      <w:r w:rsidR="00447001" w:rsidRPr="00971F4B">
        <w:rPr>
          <w:sz w:val="28"/>
          <w:szCs w:val="28"/>
          <w:highlight w:val="white"/>
          <w:lang w:val="ru-RU"/>
        </w:rPr>
        <w:t>В случае</w:t>
      </w:r>
      <w:r w:rsidRPr="00971F4B">
        <w:rPr>
          <w:sz w:val="28"/>
          <w:szCs w:val="28"/>
          <w:highlight w:val="white"/>
          <w:lang w:val="ru-RU"/>
        </w:rPr>
        <w:t xml:space="preserve"> </w:t>
      </w:r>
      <w:r w:rsidR="00FA1467" w:rsidRPr="00971F4B">
        <w:rPr>
          <w:sz w:val="28"/>
          <w:szCs w:val="28"/>
          <w:highlight w:val="white"/>
          <w:lang w:val="ru-RU"/>
        </w:rPr>
        <w:t>несоответствия</w:t>
      </w:r>
      <w:r w:rsidRPr="00971F4B">
        <w:rPr>
          <w:sz w:val="28"/>
          <w:szCs w:val="28"/>
          <w:highlight w:val="white"/>
          <w:lang w:val="ru-RU"/>
        </w:rPr>
        <w:t xml:space="preserve"> </w:t>
      </w:r>
      <w:r w:rsidR="00FA1467" w:rsidRPr="00971F4B">
        <w:rPr>
          <w:sz w:val="28"/>
          <w:szCs w:val="28"/>
          <w:highlight w:val="white"/>
          <w:lang w:val="ru-RU"/>
        </w:rPr>
        <w:t>проектной документации</w:t>
      </w:r>
      <w:r w:rsidRPr="00971F4B">
        <w:rPr>
          <w:sz w:val="28"/>
          <w:szCs w:val="28"/>
          <w:highlight w:val="white"/>
          <w:lang w:val="ru-RU"/>
        </w:rPr>
        <w:t xml:space="preserve"> </w:t>
      </w:r>
      <w:r w:rsidR="00C95A4B" w:rsidRPr="00971F4B">
        <w:rPr>
          <w:sz w:val="28"/>
          <w:szCs w:val="28"/>
          <w:highlight w:val="white"/>
          <w:lang w:val="ru-RU"/>
        </w:rPr>
        <w:t>требовани</w:t>
      </w:r>
      <w:r w:rsidR="00FA1467" w:rsidRPr="00971F4B">
        <w:rPr>
          <w:sz w:val="28"/>
          <w:szCs w:val="28"/>
          <w:highlight w:val="white"/>
          <w:lang w:val="ru-RU"/>
        </w:rPr>
        <w:t xml:space="preserve">ям, установленным </w:t>
      </w:r>
      <w:r w:rsidR="00921CD2" w:rsidRPr="00971F4B">
        <w:rPr>
          <w:sz w:val="28"/>
          <w:szCs w:val="28"/>
          <w:highlight w:val="white"/>
          <w:lang w:val="ru-RU"/>
        </w:rPr>
        <w:t>градостроительной документацией</w:t>
      </w:r>
      <w:r w:rsidRPr="00971F4B">
        <w:rPr>
          <w:sz w:val="28"/>
          <w:szCs w:val="28"/>
          <w:highlight w:val="white"/>
          <w:lang w:val="ru-RU"/>
        </w:rPr>
        <w:t xml:space="preserve">, </w:t>
      </w:r>
      <w:r w:rsidR="00FA1467" w:rsidRPr="00971F4B">
        <w:rPr>
          <w:sz w:val="28"/>
          <w:szCs w:val="28"/>
          <w:highlight w:val="white"/>
          <w:lang w:val="ru-RU"/>
        </w:rPr>
        <w:t xml:space="preserve">примэрия отказывает в выдаче разрешения на строительство и </w:t>
      </w:r>
      <w:r w:rsidR="00B17397" w:rsidRPr="00971F4B">
        <w:rPr>
          <w:sz w:val="28"/>
          <w:szCs w:val="28"/>
          <w:highlight w:val="white"/>
          <w:lang w:val="ru-RU"/>
        </w:rPr>
        <w:t>уведомляет</w:t>
      </w:r>
      <w:r w:rsidR="00FA1467" w:rsidRPr="00971F4B">
        <w:rPr>
          <w:sz w:val="28"/>
          <w:szCs w:val="28"/>
          <w:highlight w:val="white"/>
          <w:lang w:val="ru-RU"/>
        </w:rPr>
        <w:t xml:space="preserve"> заявителя в письменном виде в течение 30 дней</w:t>
      </w:r>
      <w:r w:rsidRPr="00971F4B">
        <w:rPr>
          <w:sz w:val="28"/>
          <w:szCs w:val="28"/>
          <w:highlight w:val="white"/>
          <w:lang w:val="ru-RU"/>
        </w:rPr>
        <w:t>.</w:t>
      </w:r>
    </w:p>
    <w:p w14:paraId="2AE20753" w14:textId="437C5DE3"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(8) </w:t>
      </w:r>
      <w:r w:rsidR="00447001" w:rsidRPr="00971F4B">
        <w:rPr>
          <w:sz w:val="28"/>
          <w:szCs w:val="28"/>
          <w:lang w:val="ru-RU"/>
        </w:rPr>
        <w:t>В случае</w:t>
      </w:r>
      <w:r w:rsidRPr="00971F4B">
        <w:rPr>
          <w:sz w:val="28"/>
          <w:szCs w:val="28"/>
          <w:lang w:val="ru-RU"/>
        </w:rPr>
        <w:t xml:space="preserve"> </w:t>
      </w:r>
      <w:r w:rsidR="00FA1467" w:rsidRPr="00971F4B">
        <w:rPr>
          <w:sz w:val="28"/>
          <w:szCs w:val="28"/>
          <w:lang w:val="ru-RU"/>
        </w:rPr>
        <w:t>запроса</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 xml:space="preserve"> </w:t>
      </w:r>
      <w:r w:rsidR="00FA1467" w:rsidRPr="00971F4B">
        <w:rPr>
          <w:sz w:val="28"/>
          <w:szCs w:val="28"/>
          <w:lang w:val="ru-RU"/>
        </w:rPr>
        <w:t xml:space="preserve">на планируемые виды </w:t>
      </w:r>
      <w:r w:rsidR="00E1446F" w:rsidRPr="00971F4B">
        <w:rPr>
          <w:sz w:val="28"/>
          <w:szCs w:val="28"/>
          <w:lang w:val="ru-RU"/>
        </w:rPr>
        <w:t>строительной</w:t>
      </w:r>
      <w:r w:rsidR="00FA1467" w:rsidRPr="00971F4B">
        <w:rPr>
          <w:sz w:val="28"/>
          <w:szCs w:val="28"/>
          <w:lang w:val="ru-RU"/>
        </w:rPr>
        <w:t xml:space="preserve"> деятельности, не указанные в </w:t>
      </w:r>
      <w:r w:rsidR="0001638D" w:rsidRPr="00971F4B">
        <w:rPr>
          <w:sz w:val="28"/>
          <w:szCs w:val="28"/>
          <w:lang w:val="ru-RU"/>
        </w:rPr>
        <w:t>приложени</w:t>
      </w:r>
      <w:r w:rsidR="00FA1467" w:rsidRPr="00971F4B">
        <w:rPr>
          <w:sz w:val="28"/>
          <w:szCs w:val="28"/>
          <w:lang w:val="ru-RU"/>
        </w:rPr>
        <w:t>и</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1 </w:t>
      </w:r>
      <w:r w:rsidR="00A105C7" w:rsidRPr="00971F4B">
        <w:rPr>
          <w:sz w:val="28"/>
          <w:szCs w:val="28"/>
          <w:lang w:val="ru-RU"/>
        </w:rPr>
        <w:t>или</w:t>
      </w:r>
      <w:r w:rsidRPr="00971F4B">
        <w:rPr>
          <w:sz w:val="28"/>
          <w:szCs w:val="28"/>
          <w:lang w:val="ru-RU"/>
        </w:rPr>
        <w:t xml:space="preserve"> </w:t>
      </w:r>
      <w:r w:rsidR="0001638D" w:rsidRPr="00971F4B">
        <w:rPr>
          <w:sz w:val="28"/>
          <w:szCs w:val="28"/>
          <w:lang w:val="ru-RU"/>
        </w:rPr>
        <w:t>приложени</w:t>
      </w:r>
      <w:r w:rsidR="00FA1467" w:rsidRPr="00971F4B">
        <w:rPr>
          <w:sz w:val="28"/>
          <w:szCs w:val="28"/>
          <w:lang w:val="ru-RU"/>
        </w:rPr>
        <w:t>и</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2 </w:t>
      </w:r>
      <w:r w:rsidR="00FA1467" w:rsidRPr="00971F4B">
        <w:rPr>
          <w:sz w:val="28"/>
          <w:szCs w:val="28"/>
          <w:lang w:val="ru-RU"/>
        </w:rPr>
        <w:t>к Закону</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86/2014 </w:t>
      </w:r>
      <w:r w:rsidR="00657B38" w:rsidRPr="00971F4B">
        <w:rPr>
          <w:sz w:val="28"/>
          <w:szCs w:val="28"/>
          <w:lang w:val="ru-RU"/>
        </w:rPr>
        <w:t>об оценке воздействия на окружающую среду</w:t>
      </w:r>
      <w:r w:rsidR="00FA1467" w:rsidRPr="00971F4B">
        <w:rPr>
          <w:sz w:val="28"/>
          <w:szCs w:val="28"/>
          <w:lang w:val="ru-RU"/>
        </w:rPr>
        <w:t xml:space="preserve">, и на которые ранее не был запрошен </w:t>
      </w:r>
      <w:r w:rsidR="0001638D" w:rsidRPr="00971F4B">
        <w:rPr>
          <w:sz w:val="28"/>
          <w:szCs w:val="28"/>
          <w:lang w:val="ru-RU"/>
        </w:rPr>
        <w:t>градостроительный сертификат</w:t>
      </w:r>
      <w:r w:rsidRPr="00971F4B">
        <w:rPr>
          <w:sz w:val="28"/>
          <w:szCs w:val="28"/>
          <w:lang w:val="ru-RU"/>
        </w:rPr>
        <w:t xml:space="preserve"> </w:t>
      </w:r>
      <w:r w:rsidR="006D462A" w:rsidRPr="00971F4B">
        <w:rPr>
          <w:sz w:val="28"/>
          <w:szCs w:val="28"/>
          <w:lang w:val="ru-RU"/>
        </w:rPr>
        <w:t>для проектирования</w:t>
      </w:r>
      <w:r w:rsidRPr="00971F4B">
        <w:rPr>
          <w:sz w:val="28"/>
          <w:szCs w:val="28"/>
          <w:lang w:val="ru-RU"/>
        </w:rPr>
        <w:t xml:space="preserve">, </w:t>
      </w:r>
      <w:r w:rsidR="003F6070" w:rsidRPr="00971F4B">
        <w:rPr>
          <w:sz w:val="28"/>
          <w:szCs w:val="28"/>
          <w:lang w:val="ru-RU"/>
        </w:rPr>
        <w:t>эмитент</w:t>
      </w:r>
      <w:r w:rsidRPr="00971F4B">
        <w:rPr>
          <w:sz w:val="28"/>
          <w:szCs w:val="28"/>
          <w:lang w:val="ru-RU"/>
        </w:rPr>
        <w:t xml:space="preserve"> </w:t>
      </w:r>
      <w:r w:rsidR="00F566E6" w:rsidRPr="00971F4B">
        <w:rPr>
          <w:sz w:val="28"/>
          <w:szCs w:val="28"/>
          <w:lang w:val="ru-RU"/>
        </w:rPr>
        <w:t xml:space="preserve">рассматривает, может ли планируемая </w:t>
      </w:r>
      <w:r w:rsidR="000F011D" w:rsidRPr="00971F4B">
        <w:rPr>
          <w:sz w:val="28"/>
          <w:szCs w:val="28"/>
          <w:lang w:val="ru-RU"/>
        </w:rPr>
        <w:t>деятельность</w:t>
      </w:r>
      <w:r w:rsidRPr="00971F4B">
        <w:rPr>
          <w:sz w:val="28"/>
          <w:szCs w:val="28"/>
          <w:lang w:val="ru-RU"/>
        </w:rPr>
        <w:t xml:space="preserve"> </w:t>
      </w:r>
      <w:r w:rsidR="00F566E6" w:rsidRPr="00971F4B">
        <w:rPr>
          <w:sz w:val="28"/>
          <w:szCs w:val="28"/>
          <w:lang w:val="ru-RU"/>
        </w:rPr>
        <w:t xml:space="preserve">оказать значительное воздействие </w:t>
      </w:r>
      <w:r w:rsidR="00CF2521" w:rsidRPr="00971F4B">
        <w:rPr>
          <w:sz w:val="28"/>
          <w:szCs w:val="28"/>
          <w:lang w:val="ru-RU"/>
        </w:rPr>
        <w:t>на зоны Изумрудной сети</w:t>
      </w:r>
      <w:r w:rsidR="00F566E6" w:rsidRPr="00971F4B">
        <w:rPr>
          <w:sz w:val="28"/>
          <w:szCs w:val="28"/>
          <w:lang w:val="ru-RU"/>
        </w:rPr>
        <w:t xml:space="preserve">, принимая во внимание, главным образом, локализацию планируемой </w:t>
      </w:r>
      <w:r w:rsidR="002066AA" w:rsidRPr="00971F4B">
        <w:rPr>
          <w:sz w:val="28"/>
          <w:szCs w:val="28"/>
          <w:lang w:val="ru-RU"/>
        </w:rPr>
        <w:t>деятельности</w:t>
      </w:r>
      <w:r w:rsidRPr="00971F4B">
        <w:rPr>
          <w:sz w:val="28"/>
          <w:szCs w:val="28"/>
          <w:lang w:val="ru-RU"/>
        </w:rPr>
        <w:t xml:space="preserve"> </w:t>
      </w:r>
      <w:r w:rsidR="00F566E6" w:rsidRPr="00971F4B">
        <w:rPr>
          <w:sz w:val="28"/>
          <w:szCs w:val="28"/>
          <w:lang w:val="ru-RU"/>
        </w:rPr>
        <w:t xml:space="preserve">по отношению к </w:t>
      </w:r>
      <w:r w:rsidR="00CF2521" w:rsidRPr="00971F4B">
        <w:rPr>
          <w:sz w:val="28"/>
          <w:szCs w:val="28"/>
          <w:lang w:val="ru-RU"/>
        </w:rPr>
        <w:t>зонам Изумрудной сети</w:t>
      </w:r>
      <w:r w:rsidRPr="00971F4B">
        <w:rPr>
          <w:sz w:val="28"/>
          <w:szCs w:val="28"/>
          <w:lang w:val="ru-RU"/>
        </w:rPr>
        <w:t xml:space="preserve">. </w:t>
      </w:r>
      <w:r w:rsidR="00F566E6" w:rsidRPr="00971F4B">
        <w:rPr>
          <w:sz w:val="28"/>
          <w:szCs w:val="28"/>
          <w:lang w:val="ru-RU"/>
        </w:rPr>
        <w:t>Если планируемая</w:t>
      </w:r>
      <w:r w:rsidRPr="00971F4B">
        <w:rPr>
          <w:sz w:val="28"/>
          <w:szCs w:val="28"/>
          <w:lang w:val="ru-RU"/>
        </w:rPr>
        <w:t xml:space="preserve"> </w:t>
      </w:r>
      <w:r w:rsidR="000F011D" w:rsidRPr="00971F4B">
        <w:rPr>
          <w:sz w:val="28"/>
          <w:szCs w:val="28"/>
          <w:lang w:val="ru-RU"/>
        </w:rPr>
        <w:t>деятельность</w:t>
      </w:r>
      <w:r w:rsidRPr="00971F4B">
        <w:rPr>
          <w:sz w:val="28"/>
          <w:szCs w:val="28"/>
          <w:lang w:val="ru-RU"/>
        </w:rPr>
        <w:t xml:space="preserve"> </w:t>
      </w:r>
      <w:r w:rsidR="00F566E6" w:rsidRPr="00971F4B">
        <w:rPr>
          <w:sz w:val="28"/>
          <w:szCs w:val="28"/>
          <w:lang w:val="ru-RU"/>
        </w:rPr>
        <w:t>мо</w:t>
      </w:r>
      <w:r w:rsidR="00B17397" w:rsidRPr="00971F4B">
        <w:rPr>
          <w:sz w:val="28"/>
          <w:szCs w:val="28"/>
          <w:lang w:val="ru-RU"/>
        </w:rPr>
        <w:t>ж</w:t>
      </w:r>
      <w:r w:rsidR="00F566E6" w:rsidRPr="00971F4B">
        <w:rPr>
          <w:sz w:val="28"/>
          <w:szCs w:val="28"/>
          <w:lang w:val="ru-RU"/>
        </w:rPr>
        <w:t xml:space="preserve">ет оказывать потенциальное значительное воздействие </w:t>
      </w:r>
      <w:r w:rsidR="00CF2521" w:rsidRPr="00971F4B">
        <w:rPr>
          <w:sz w:val="28"/>
          <w:szCs w:val="28"/>
          <w:lang w:val="ru-RU"/>
        </w:rPr>
        <w:t>на зоны Изумрудной сети</w:t>
      </w:r>
      <w:r w:rsidRPr="00971F4B">
        <w:rPr>
          <w:sz w:val="28"/>
          <w:szCs w:val="28"/>
          <w:lang w:val="ru-RU"/>
        </w:rPr>
        <w:t xml:space="preserve">, </w:t>
      </w:r>
      <w:r w:rsidR="003F6070" w:rsidRPr="00971F4B">
        <w:rPr>
          <w:sz w:val="28"/>
          <w:szCs w:val="28"/>
          <w:lang w:val="ru-RU"/>
        </w:rPr>
        <w:t>эмитент</w:t>
      </w:r>
      <w:r w:rsidRPr="00971F4B">
        <w:rPr>
          <w:sz w:val="28"/>
          <w:szCs w:val="28"/>
          <w:lang w:val="ru-RU"/>
        </w:rPr>
        <w:t xml:space="preserve"> </w:t>
      </w:r>
      <w:r w:rsidR="00F566E6" w:rsidRPr="00971F4B">
        <w:rPr>
          <w:sz w:val="28"/>
          <w:szCs w:val="28"/>
          <w:lang w:val="ru-RU"/>
        </w:rPr>
        <w:t xml:space="preserve">приостанавливает </w:t>
      </w:r>
      <w:r w:rsidR="00A4199E" w:rsidRPr="00971F4B">
        <w:rPr>
          <w:sz w:val="28"/>
          <w:szCs w:val="28"/>
          <w:lang w:val="ru-RU"/>
        </w:rPr>
        <w:t>процедур</w:t>
      </w:r>
      <w:r w:rsidR="00F566E6" w:rsidRPr="00971F4B">
        <w:rPr>
          <w:sz w:val="28"/>
          <w:szCs w:val="28"/>
          <w:lang w:val="ru-RU"/>
        </w:rPr>
        <w:t xml:space="preserve">у выдачи </w:t>
      </w:r>
      <w:r w:rsidR="006767EC" w:rsidRPr="00971F4B">
        <w:rPr>
          <w:sz w:val="28"/>
          <w:szCs w:val="28"/>
          <w:lang w:val="ru-RU"/>
        </w:rPr>
        <w:t>разрешения на строительство</w:t>
      </w:r>
      <w:r w:rsidRPr="00971F4B">
        <w:rPr>
          <w:sz w:val="28"/>
          <w:szCs w:val="28"/>
          <w:lang w:val="ru-RU"/>
        </w:rPr>
        <w:t xml:space="preserve"> </w:t>
      </w:r>
      <w:r w:rsidR="00F566E6" w:rsidRPr="00971F4B">
        <w:rPr>
          <w:sz w:val="28"/>
          <w:szCs w:val="28"/>
          <w:lang w:val="ru-RU"/>
        </w:rPr>
        <w:t xml:space="preserve">и уведомляет </w:t>
      </w:r>
      <w:r w:rsidR="00F74C43" w:rsidRPr="00971F4B">
        <w:rPr>
          <w:sz w:val="28"/>
          <w:szCs w:val="28"/>
          <w:lang w:val="ru-RU"/>
        </w:rPr>
        <w:t>заявител</w:t>
      </w:r>
      <w:r w:rsidR="00F566E6" w:rsidRPr="00971F4B">
        <w:rPr>
          <w:sz w:val="28"/>
          <w:szCs w:val="28"/>
          <w:lang w:val="ru-RU"/>
        </w:rPr>
        <w:t>я о</w:t>
      </w:r>
      <w:r w:rsidRPr="00971F4B">
        <w:rPr>
          <w:sz w:val="28"/>
          <w:szCs w:val="28"/>
          <w:lang w:val="ru-RU"/>
        </w:rPr>
        <w:t xml:space="preserve"> </w:t>
      </w:r>
      <w:r w:rsidR="008354E2" w:rsidRPr="00971F4B">
        <w:rPr>
          <w:sz w:val="28"/>
          <w:szCs w:val="28"/>
          <w:lang w:val="ru-RU"/>
        </w:rPr>
        <w:t>необходимост</w:t>
      </w:r>
      <w:r w:rsidR="00F566E6" w:rsidRPr="00971F4B">
        <w:rPr>
          <w:sz w:val="28"/>
          <w:szCs w:val="28"/>
          <w:lang w:val="ru-RU"/>
        </w:rPr>
        <w:t>и</w:t>
      </w:r>
      <w:r w:rsidRPr="00971F4B">
        <w:rPr>
          <w:sz w:val="28"/>
          <w:szCs w:val="28"/>
          <w:lang w:val="ru-RU"/>
        </w:rPr>
        <w:t xml:space="preserve"> </w:t>
      </w:r>
      <w:r w:rsidR="004A311B" w:rsidRPr="00971F4B">
        <w:rPr>
          <w:sz w:val="28"/>
          <w:szCs w:val="28"/>
          <w:lang w:val="ru-RU"/>
        </w:rPr>
        <w:t>инициирования</w:t>
      </w:r>
      <w:r w:rsidRPr="00971F4B">
        <w:rPr>
          <w:sz w:val="28"/>
          <w:szCs w:val="28"/>
          <w:lang w:val="ru-RU"/>
        </w:rPr>
        <w:t xml:space="preserve"> </w:t>
      </w:r>
      <w:r w:rsidR="005C09F0" w:rsidRPr="00971F4B">
        <w:rPr>
          <w:sz w:val="28"/>
          <w:szCs w:val="28"/>
          <w:lang w:val="ru-RU"/>
        </w:rPr>
        <w:t>процедуры</w:t>
      </w:r>
      <w:r w:rsidRPr="00971F4B">
        <w:rPr>
          <w:sz w:val="28"/>
          <w:szCs w:val="28"/>
          <w:lang w:val="ru-RU"/>
        </w:rPr>
        <w:t xml:space="preserve"> </w:t>
      </w:r>
      <w:r w:rsidR="00CF2521" w:rsidRPr="00971F4B">
        <w:rPr>
          <w:sz w:val="28"/>
          <w:szCs w:val="28"/>
          <w:lang w:val="ru-RU"/>
        </w:rPr>
        <w:t>оценки</w:t>
      </w:r>
      <w:r w:rsidRPr="00971F4B">
        <w:rPr>
          <w:sz w:val="28"/>
          <w:szCs w:val="28"/>
          <w:lang w:val="ru-RU"/>
        </w:rPr>
        <w:t xml:space="preserve"> </w:t>
      </w:r>
      <w:r w:rsidR="00CF2521" w:rsidRPr="00971F4B">
        <w:rPr>
          <w:sz w:val="28"/>
          <w:szCs w:val="28"/>
          <w:lang w:val="ru-RU"/>
        </w:rPr>
        <w:t>биоразнообразия</w:t>
      </w:r>
      <w:r w:rsidRPr="00971F4B">
        <w:rPr>
          <w:sz w:val="28"/>
          <w:szCs w:val="28"/>
          <w:lang w:val="ru-RU"/>
        </w:rPr>
        <w:t xml:space="preserve"> </w:t>
      </w:r>
      <w:r w:rsidR="002827A7" w:rsidRPr="00971F4B">
        <w:rPr>
          <w:sz w:val="28"/>
          <w:szCs w:val="28"/>
          <w:lang w:val="ru-RU"/>
        </w:rPr>
        <w:t xml:space="preserve">в соответствии </w:t>
      </w:r>
      <w:r w:rsidR="00657B38" w:rsidRPr="00971F4B">
        <w:rPr>
          <w:sz w:val="28"/>
          <w:szCs w:val="28"/>
          <w:lang w:val="ru-RU"/>
        </w:rPr>
        <w:t>с положениями Закона</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86/2014 </w:t>
      </w:r>
      <w:r w:rsidR="00CF2521" w:rsidRPr="00971F4B">
        <w:rPr>
          <w:sz w:val="28"/>
          <w:szCs w:val="28"/>
          <w:lang w:val="ru-RU"/>
        </w:rPr>
        <w:t xml:space="preserve">и получения от </w:t>
      </w:r>
      <w:r w:rsidR="00DA3BAB" w:rsidRPr="00971F4B">
        <w:rPr>
          <w:sz w:val="28"/>
          <w:szCs w:val="28"/>
          <w:lang w:val="ru-RU"/>
        </w:rPr>
        <w:t>компетентн</w:t>
      </w:r>
      <w:r w:rsidR="00CF2521" w:rsidRPr="00971F4B">
        <w:rPr>
          <w:sz w:val="28"/>
          <w:szCs w:val="28"/>
          <w:lang w:val="ru-RU"/>
        </w:rPr>
        <w:t>ого</w:t>
      </w:r>
      <w:r w:rsidR="00DA3BAB" w:rsidRPr="00971F4B">
        <w:rPr>
          <w:sz w:val="28"/>
          <w:szCs w:val="28"/>
          <w:lang w:val="ru-RU"/>
        </w:rPr>
        <w:t xml:space="preserve"> орган</w:t>
      </w:r>
      <w:r w:rsidR="00CF2521" w:rsidRPr="00971F4B">
        <w:rPr>
          <w:sz w:val="28"/>
          <w:szCs w:val="28"/>
          <w:lang w:val="ru-RU"/>
        </w:rPr>
        <w:t>а</w:t>
      </w:r>
      <w:r w:rsidR="00DA3BAB" w:rsidRPr="00971F4B">
        <w:rPr>
          <w:sz w:val="28"/>
          <w:szCs w:val="28"/>
          <w:lang w:val="ru-RU"/>
        </w:rPr>
        <w:t xml:space="preserve"> в области окружающей среды</w:t>
      </w:r>
      <w:r w:rsidR="00E35D34" w:rsidRPr="00971F4B">
        <w:rPr>
          <w:sz w:val="28"/>
          <w:szCs w:val="28"/>
          <w:lang w:val="ru-RU"/>
        </w:rPr>
        <w:t xml:space="preserve"> </w:t>
      </w:r>
      <w:r w:rsidR="00CF2521" w:rsidRPr="00971F4B">
        <w:rPr>
          <w:sz w:val="28"/>
          <w:szCs w:val="28"/>
          <w:lang w:val="ru-RU"/>
        </w:rPr>
        <w:t>решения о констатации того, что нет необходимости в проведении оценки биоразнообразия</w:t>
      </w:r>
      <w:r w:rsidR="00E35D34" w:rsidRPr="00971F4B">
        <w:rPr>
          <w:sz w:val="28"/>
          <w:szCs w:val="28"/>
          <w:lang w:val="ru-RU"/>
        </w:rPr>
        <w:t xml:space="preserve"> </w:t>
      </w:r>
      <w:r w:rsidR="00A105C7" w:rsidRPr="00971F4B">
        <w:rPr>
          <w:sz w:val="28"/>
          <w:szCs w:val="28"/>
          <w:lang w:val="ru-RU"/>
        </w:rPr>
        <w:t>или</w:t>
      </w:r>
      <w:r w:rsidR="00E35D34" w:rsidRPr="00971F4B">
        <w:rPr>
          <w:sz w:val="28"/>
          <w:szCs w:val="28"/>
          <w:lang w:val="ru-RU"/>
        </w:rPr>
        <w:t xml:space="preserve">, </w:t>
      </w:r>
      <w:r w:rsidR="00E91093" w:rsidRPr="00971F4B">
        <w:rPr>
          <w:sz w:val="28"/>
          <w:szCs w:val="28"/>
          <w:lang w:val="ru-RU"/>
        </w:rPr>
        <w:t>по обстоятельствам</w:t>
      </w:r>
      <w:r w:rsidR="00E35D34" w:rsidRPr="00971F4B">
        <w:rPr>
          <w:sz w:val="28"/>
          <w:szCs w:val="28"/>
          <w:lang w:val="ru-RU"/>
        </w:rPr>
        <w:t xml:space="preserve">, </w:t>
      </w:r>
      <w:r w:rsidR="00CF2521" w:rsidRPr="00971F4B">
        <w:rPr>
          <w:sz w:val="28"/>
          <w:szCs w:val="28"/>
          <w:lang w:val="ru-RU"/>
        </w:rPr>
        <w:t>заключение по оценке</w:t>
      </w:r>
      <w:r w:rsidRPr="00971F4B">
        <w:rPr>
          <w:sz w:val="28"/>
          <w:szCs w:val="28"/>
          <w:lang w:val="ru-RU"/>
        </w:rPr>
        <w:t xml:space="preserve"> </w:t>
      </w:r>
      <w:r w:rsidR="00CF2521" w:rsidRPr="00971F4B">
        <w:rPr>
          <w:sz w:val="28"/>
          <w:szCs w:val="28"/>
          <w:lang w:val="ru-RU"/>
        </w:rPr>
        <w:t xml:space="preserve">биоразнообразия, в котором </w:t>
      </w:r>
      <w:r w:rsidR="00B17397" w:rsidRPr="00971F4B">
        <w:rPr>
          <w:sz w:val="28"/>
          <w:szCs w:val="28"/>
          <w:lang w:val="ru-RU"/>
        </w:rPr>
        <w:t>у</w:t>
      </w:r>
      <w:r w:rsidR="00CF2521" w:rsidRPr="00971F4B">
        <w:rPr>
          <w:sz w:val="28"/>
          <w:szCs w:val="28"/>
          <w:lang w:val="ru-RU"/>
        </w:rPr>
        <w:t>казано, что в ходе оценки</w:t>
      </w:r>
      <w:r w:rsidRPr="00971F4B">
        <w:rPr>
          <w:sz w:val="28"/>
          <w:szCs w:val="28"/>
          <w:lang w:val="ru-RU"/>
        </w:rPr>
        <w:t xml:space="preserve"> </w:t>
      </w:r>
      <w:r w:rsidR="00CF2521" w:rsidRPr="00971F4B">
        <w:rPr>
          <w:sz w:val="28"/>
          <w:szCs w:val="28"/>
          <w:lang w:val="ru-RU"/>
        </w:rPr>
        <w:t>биоразнообразия</w:t>
      </w:r>
      <w:r w:rsidRPr="00971F4B">
        <w:rPr>
          <w:sz w:val="28"/>
          <w:szCs w:val="28"/>
          <w:lang w:val="ru-RU"/>
        </w:rPr>
        <w:t xml:space="preserve"> </w:t>
      </w:r>
      <w:r w:rsidR="00CF2521" w:rsidRPr="00971F4B">
        <w:rPr>
          <w:sz w:val="28"/>
          <w:szCs w:val="28"/>
          <w:lang w:val="ru-RU"/>
        </w:rPr>
        <w:t>не было определено значительно</w:t>
      </w:r>
      <w:r w:rsidR="00B17397" w:rsidRPr="00971F4B">
        <w:rPr>
          <w:sz w:val="28"/>
          <w:szCs w:val="28"/>
          <w:lang w:val="ru-RU"/>
        </w:rPr>
        <w:t>го</w:t>
      </w:r>
      <w:r w:rsidR="00CF2521" w:rsidRPr="00971F4B">
        <w:rPr>
          <w:sz w:val="28"/>
          <w:szCs w:val="28"/>
          <w:lang w:val="ru-RU"/>
        </w:rPr>
        <w:t xml:space="preserve"> воздействи</w:t>
      </w:r>
      <w:r w:rsidR="00B17397" w:rsidRPr="00971F4B">
        <w:rPr>
          <w:sz w:val="28"/>
          <w:szCs w:val="28"/>
          <w:lang w:val="ru-RU"/>
        </w:rPr>
        <w:t>я</w:t>
      </w:r>
      <w:r w:rsidR="00CF2521" w:rsidRPr="00971F4B">
        <w:rPr>
          <w:sz w:val="28"/>
          <w:szCs w:val="28"/>
          <w:lang w:val="ru-RU"/>
        </w:rPr>
        <w:t xml:space="preserve"> на зоны Изумрудной сети,</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CF2521" w:rsidRPr="00971F4B">
        <w:rPr>
          <w:sz w:val="28"/>
          <w:szCs w:val="28"/>
          <w:lang w:val="ru-RU"/>
        </w:rPr>
        <w:t>что в ходе оценки биоразнообразия было определено существенное отрицательное воздействие на зоны Изумрудной сети</w:t>
      </w:r>
      <w:r w:rsidRPr="00971F4B">
        <w:rPr>
          <w:sz w:val="28"/>
          <w:szCs w:val="28"/>
          <w:lang w:val="ru-RU"/>
        </w:rPr>
        <w:t xml:space="preserve">, </w:t>
      </w:r>
      <w:r w:rsidR="00CF2521" w:rsidRPr="00971F4B">
        <w:rPr>
          <w:sz w:val="28"/>
          <w:szCs w:val="28"/>
          <w:lang w:val="ru-RU"/>
        </w:rPr>
        <w:t xml:space="preserve">но условия охраны </w:t>
      </w:r>
      <w:r w:rsidR="00897507" w:rsidRPr="00971F4B">
        <w:rPr>
          <w:sz w:val="28"/>
          <w:szCs w:val="28"/>
          <w:lang w:val="ru-RU"/>
        </w:rPr>
        <w:t>окружающей среды</w:t>
      </w:r>
      <w:r w:rsidRPr="00971F4B">
        <w:rPr>
          <w:sz w:val="28"/>
          <w:szCs w:val="28"/>
          <w:lang w:val="ru-RU"/>
        </w:rPr>
        <w:t xml:space="preserve"> </w:t>
      </w:r>
      <w:r w:rsidR="00CF2521" w:rsidRPr="00971F4B">
        <w:rPr>
          <w:sz w:val="28"/>
          <w:szCs w:val="28"/>
          <w:lang w:val="ru-RU"/>
        </w:rPr>
        <w:t>соблюдаются</w:t>
      </w:r>
      <w:r w:rsidRPr="00971F4B">
        <w:rPr>
          <w:sz w:val="28"/>
          <w:szCs w:val="28"/>
          <w:lang w:val="ru-RU"/>
        </w:rPr>
        <w:t>.</w:t>
      </w:r>
    </w:p>
    <w:p w14:paraId="3C3FCE19" w14:textId="0370DCCF"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(9) </w:t>
      </w:r>
      <w:r w:rsidR="008207F8" w:rsidRPr="00971F4B">
        <w:rPr>
          <w:sz w:val="28"/>
          <w:szCs w:val="28"/>
          <w:lang w:val="ru-RU"/>
        </w:rPr>
        <w:t>Представление</w:t>
      </w:r>
      <w:r w:rsidRPr="00971F4B">
        <w:rPr>
          <w:sz w:val="28"/>
          <w:szCs w:val="28"/>
          <w:lang w:val="ru-RU"/>
        </w:rPr>
        <w:t xml:space="preserve"> </w:t>
      </w:r>
      <w:r w:rsidR="00DD5F53" w:rsidRPr="00971F4B">
        <w:rPr>
          <w:sz w:val="28"/>
          <w:szCs w:val="28"/>
          <w:lang w:val="ru-RU"/>
        </w:rPr>
        <w:t>заявител</w:t>
      </w:r>
      <w:r w:rsidR="002D085D" w:rsidRPr="00971F4B">
        <w:rPr>
          <w:sz w:val="28"/>
          <w:szCs w:val="28"/>
          <w:lang w:val="ru-RU"/>
        </w:rPr>
        <w:t xml:space="preserve">ем одного из документов, указанных в части </w:t>
      </w:r>
      <w:r w:rsidRPr="00971F4B">
        <w:rPr>
          <w:sz w:val="28"/>
          <w:szCs w:val="28"/>
          <w:lang w:val="ru-RU"/>
        </w:rPr>
        <w:t>(8)</w:t>
      </w:r>
      <w:r w:rsidR="002D085D" w:rsidRPr="00971F4B">
        <w:rPr>
          <w:sz w:val="28"/>
          <w:szCs w:val="28"/>
          <w:lang w:val="ru-RU"/>
        </w:rPr>
        <w:t xml:space="preserve">, служит для </w:t>
      </w:r>
      <w:r w:rsidR="006767EC" w:rsidRPr="00971F4B">
        <w:rPr>
          <w:sz w:val="28"/>
          <w:szCs w:val="28"/>
          <w:lang w:val="ru-RU"/>
        </w:rPr>
        <w:t>эмитент</w:t>
      </w:r>
      <w:r w:rsidR="002D085D" w:rsidRPr="00971F4B">
        <w:rPr>
          <w:sz w:val="28"/>
          <w:szCs w:val="28"/>
          <w:lang w:val="ru-RU"/>
        </w:rPr>
        <w:t xml:space="preserve">а основанием для продолжения приостановленной </w:t>
      </w:r>
      <w:r w:rsidR="00A4199E" w:rsidRPr="00971F4B">
        <w:rPr>
          <w:sz w:val="28"/>
          <w:szCs w:val="28"/>
          <w:lang w:val="ru-RU"/>
        </w:rPr>
        <w:t>процедур</w:t>
      </w:r>
      <w:r w:rsidR="002D085D" w:rsidRPr="00971F4B">
        <w:rPr>
          <w:sz w:val="28"/>
          <w:szCs w:val="28"/>
          <w:lang w:val="ru-RU"/>
        </w:rPr>
        <w:t>ы выдачи</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 xml:space="preserve">. </w:t>
      </w:r>
    </w:p>
    <w:p w14:paraId="76D271D7" w14:textId="20F0E68B" w:rsidR="006B2A63" w:rsidRPr="00971F4B" w:rsidRDefault="00C75B2D" w:rsidP="00C75B2D">
      <w:pPr>
        <w:tabs>
          <w:tab w:val="left" w:pos="720"/>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ab/>
      </w:r>
      <w:r w:rsidR="006B2A63" w:rsidRPr="00971F4B">
        <w:rPr>
          <w:sz w:val="28"/>
          <w:szCs w:val="28"/>
          <w:lang w:val="ru-RU"/>
        </w:rPr>
        <w:t xml:space="preserve">(10) </w:t>
      </w:r>
      <w:r w:rsidR="00447001" w:rsidRPr="00971F4B">
        <w:rPr>
          <w:sz w:val="28"/>
          <w:szCs w:val="28"/>
          <w:lang w:val="ru-RU"/>
        </w:rPr>
        <w:t>В случае</w:t>
      </w:r>
      <w:r w:rsidR="002D085D" w:rsidRPr="00971F4B">
        <w:rPr>
          <w:sz w:val="28"/>
          <w:szCs w:val="28"/>
          <w:lang w:val="ru-RU"/>
        </w:rPr>
        <w:t xml:space="preserve">, когда во время процедуры оценки </w:t>
      </w:r>
      <w:r w:rsidR="00CF2521" w:rsidRPr="00971F4B">
        <w:rPr>
          <w:sz w:val="28"/>
          <w:szCs w:val="28"/>
          <w:lang w:val="ru-RU"/>
        </w:rPr>
        <w:t>биоразнообразия</w:t>
      </w:r>
      <w:r w:rsidR="006B2A63" w:rsidRPr="00971F4B">
        <w:rPr>
          <w:sz w:val="28"/>
          <w:szCs w:val="28"/>
          <w:lang w:val="ru-RU"/>
        </w:rPr>
        <w:t xml:space="preserve"> </w:t>
      </w:r>
      <w:r w:rsidR="00DA3BAB" w:rsidRPr="00971F4B">
        <w:rPr>
          <w:sz w:val="28"/>
          <w:szCs w:val="28"/>
          <w:lang w:val="ru-RU"/>
        </w:rPr>
        <w:t>компетентный орган в области окружающей среды</w:t>
      </w:r>
      <w:r w:rsidR="006B2A63" w:rsidRPr="00971F4B">
        <w:rPr>
          <w:sz w:val="28"/>
          <w:szCs w:val="28"/>
          <w:lang w:val="ru-RU"/>
        </w:rPr>
        <w:t xml:space="preserve"> </w:t>
      </w:r>
      <w:r w:rsidR="002D085D" w:rsidRPr="00971F4B">
        <w:rPr>
          <w:sz w:val="28"/>
          <w:szCs w:val="28"/>
          <w:lang w:val="ru-RU"/>
        </w:rPr>
        <w:t xml:space="preserve">определяет </w:t>
      </w:r>
      <w:r w:rsidR="00E14959" w:rsidRPr="00971F4B">
        <w:rPr>
          <w:sz w:val="28"/>
          <w:szCs w:val="28"/>
          <w:lang w:val="ru-RU"/>
        </w:rPr>
        <w:t xml:space="preserve">значительное отрицательное воздействие на зоны Изумрудной сети и указывает в </w:t>
      </w:r>
      <w:r w:rsidR="00E1446F" w:rsidRPr="00971F4B">
        <w:rPr>
          <w:sz w:val="28"/>
          <w:szCs w:val="28"/>
          <w:lang w:val="ru-RU"/>
        </w:rPr>
        <w:t>заключении</w:t>
      </w:r>
      <w:r w:rsidR="00E14959" w:rsidRPr="00971F4B">
        <w:rPr>
          <w:sz w:val="28"/>
          <w:szCs w:val="28"/>
          <w:lang w:val="ru-RU"/>
        </w:rPr>
        <w:t xml:space="preserve"> по оценке </w:t>
      </w:r>
      <w:r w:rsidR="00CF2521" w:rsidRPr="00971F4B">
        <w:rPr>
          <w:sz w:val="28"/>
          <w:szCs w:val="28"/>
          <w:lang w:val="ru-RU"/>
        </w:rPr>
        <w:t>биоразнообразия</w:t>
      </w:r>
      <w:r w:rsidR="00E14959" w:rsidRPr="00971F4B">
        <w:rPr>
          <w:sz w:val="28"/>
          <w:szCs w:val="28"/>
          <w:lang w:val="ru-RU"/>
        </w:rPr>
        <w:t>, что</w:t>
      </w:r>
      <w:r w:rsidR="006B2A63" w:rsidRPr="00971F4B">
        <w:rPr>
          <w:sz w:val="28"/>
          <w:szCs w:val="28"/>
          <w:lang w:val="ru-RU"/>
        </w:rPr>
        <w:t xml:space="preserve"> </w:t>
      </w:r>
      <w:r w:rsidR="00F74C43" w:rsidRPr="00971F4B">
        <w:rPr>
          <w:sz w:val="28"/>
          <w:szCs w:val="28"/>
          <w:lang w:val="ru-RU"/>
        </w:rPr>
        <w:t>заявитель</w:t>
      </w:r>
      <w:r w:rsidR="006B2A63" w:rsidRPr="00971F4B">
        <w:rPr>
          <w:sz w:val="28"/>
          <w:szCs w:val="28"/>
          <w:lang w:val="ru-RU"/>
        </w:rPr>
        <w:t xml:space="preserve"> </w:t>
      </w:r>
      <w:r w:rsidR="003F6070" w:rsidRPr="00971F4B">
        <w:rPr>
          <w:sz w:val="28"/>
          <w:szCs w:val="28"/>
          <w:lang w:val="ru-RU"/>
        </w:rPr>
        <w:t>не вправе</w:t>
      </w:r>
      <w:r w:rsidR="006B2A63" w:rsidRPr="00971F4B">
        <w:rPr>
          <w:sz w:val="28"/>
          <w:szCs w:val="28"/>
          <w:lang w:val="ru-RU"/>
        </w:rPr>
        <w:t xml:space="preserve"> </w:t>
      </w:r>
      <w:r w:rsidR="00E14959" w:rsidRPr="00971F4B">
        <w:rPr>
          <w:sz w:val="28"/>
          <w:szCs w:val="28"/>
          <w:lang w:val="ru-RU"/>
        </w:rPr>
        <w:t xml:space="preserve">осуществлять </w:t>
      </w:r>
      <w:r w:rsidR="00E14959" w:rsidRPr="00971F4B">
        <w:rPr>
          <w:sz w:val="28"/>
          <w:szCs w:val="28"/>
          <w:lang w:val="ru-RU"/>
        </w:rPr>
        <w:lastRenderedPageBreak/>
        <w:t xml:space="preserve">планируемую </w:t>
      </w:r>
      <w:r w:rsidR="000F011D" w:rsidRPr="00971F4B">
        <w:rPr>
          <w:sz w:val="28"/>
          <w:szCs w:val="28"/>
          <w:lang w:val="ru-RU"/>
        </w:rPr>
        <w:t>деятельность</w:t>
      </w:r>
      <w:r w:rsidR="006B2A63" w:rsidRPr="00971F4B">
        <w:rPr>
          <w:sz w:val="28"/>
          <w:szCs w:val="28"/>
          <w:lang w:val="ru-RU"/>
        </w:rPr>
        <w:t xml:space="preserve"> </w:t>
      </w:r>
      <w:r w:rsidR="00E14959" w:rsidRPr="00971F4B">
        <w:rPr>
          <w:sz w:val="28"/>
          <w:szCs w:val="28"/>
          <w:lang w:val="ru-RU"/>
        </w:rPr>
        <w:t xml:space="preserve">в данной зоне, </w:t>
      </w:r>
      <w:r w:rsidR="003F6070" w:rsidRPr="00971F4B">
        <w:rPr>
          <w:sz w:val="28"/>
          <w:szCs w:val="28"/>
          <w:lang w:val="ru-RU"/>
        </w:rPr>
        <w:t>эмитент</w:t>
      </w:r>
      <w:r w:rsidR="006B2A63" w:rsidRPr="00971F4B">
        <w:rPr>
          <w:sz w:val="28"/>
          <w:szCs w:val="28"/>
          <w:lang w:val="ru-RU"/>
        </w:rPr>
        <w:t xml:space="preserve"> </w:t>
      </w:r>
      <w:r w:rsidR="00E14959" w:rsidRPr="00971F4B">
        <w:rPr>
          <w:sz w:val="28"/>
          <w:szCs w:val="28"/>
          <w:lang w:val="ru-RU"/>
        </w:rPr>
        <w:t>отказывает в выдаче разрешения на строительство</w:t>
      </w:r>
      <w:r w:rsidR="006B2A63" w:rsidRPr="00971F4B">
        <w:rPr>
          <w:sz w:val="28"/>
          <w:szCs w:val="28"/>
          <w:lang w:val="ru-RU"/>
        </w:rPr>
        <w:t>.</w:t>
      </w:r>
    </w:p>
    <w:p w14:paraId="0266405E" w14:textId="2C1062FC"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(11) </w:t>
      </w:r>
      <w:r w:rsidR="001D001A" w:rsidRPr="00971F4B">
        <w:rPr>
          <w:sz w:val="28"/>
          <w:szCs w:val="28"/>
          <w:lang w:val="ru-RU"/>
        </w:rPr>
        <w:t>Разрешение на строительство</w:t>
      </w:r>
      <w:r w:rsidRPr="00971F4B">
        <w:rPr>
          <w:sz w:val="28"/>
          <w:szCs w:val="28"/>
          <w:lang w:val="ru-RU"/>
        </w:rPr>
        <w:t xml:space="preserve"> </w:t>
      </w:r>
      <w:r w:rsidR="006D462A" w:rsidRPr="00971F4B">
        <w:rPr>
          <w:sz w:val="28"/>
          <w:szCs w:val="28"/>
          <w:lang w:val="ru-RU"/>
        </w:rPr>
        <w:t>выдается</w:t>
      </w:r>
      <w:r w:rsidRPr="00971F4B">
        <w:rPr>
          <w:sz w:val="28"/>
          <w:szCs w:val="28"/>
          <w:lang w:val="ru-RU"/>
        </w:rPr>
        <w:t xml:space="preserve"> </w:t>
      </w:r>
      <w:r w:rsidR="00E14959" w:rsidRPr="00971F4B">
        <w:rPr>
          <w:sz w:val="28"/>
          <w:szCs w:val="28"/>
          <w:lang w:val="ru-RU"/>
        </w:rPr>
        <w:t xml:space="preserve">на очереди производства </w:t>
      </w:r>
      <w:r w:rsidR="00DA06A8" w:rsidRPr="00971F4B">
        <w:rPr>
          <w:sz w:val="28"/>
          <w:szCs w:val="28"/>
          <w:lang w:val="ru-RU"/>
        </w:rPr>
        <w:t>строительных работ</w:t>
      </w:r>
      <w:r w:rsidRPr="00971F4B">
        <w:rPr>
          <w:sz w:val="28"/>
          <w:szCs w:val="28"/>
          <w:lang w:val="ru-RU"/>
        </w:rPr>
        <w:t xml:space="preserve">, </w:t>
      </w:r>
      <w:r w:rsidR="00E14959" w:rsidRPr="00971F4B">
        <w:rPr>
          <w:sz w:val="28"/>
          <w:szCs w:val="28"/>
          <w:lang w:val="ru-RU"/>
        </w:rPr>
        <w:t>если такие очереди предусмотрены</w:t>
      </w:r>
      <w:r w:rsidRPr="00971F4B">
        <w:rPr>
          <w:sz w:val="28"/>
          <w:szCs w:val="28"/>
          <w:lang w:val="ru-RU"/>
        </w:rPr>
        <w:t xml:space="preserve"> </w:t>
      </w:r>
      <w:r w:rsidR="00C85E6B" w:rsidRPr="00971F4B">
        <w:rPr>
          <w:sz w:val="28"/>
          <w:szCs w:val="28"/>
          <w:lang w:val="ru-RU"/>
        </w:rPr>
        <w:t>в проектной документации</w:t>
      </w:r>
      <w:r w:rsidRPr="00971F4B">
        <w:rPr>
          <w:sz w:val="28"/>
          <w:szCs w:val="28"/>
          <w:lang w:val="ru-RU"/>
        </w:rPr>
        <w:t>.</w:t>
      </w:r>
    </w:p>
    <w:p w14:paraId="27C001FC" w14:textId="0A49928C"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(12) </w:t>
      </w:r>
      <w:r w:rsidR="00E14959" w:rsidRPr="00971F4B">
        <w:rPr>
          <w:rFonts w:ascii="Times New Roman CYR" w:hAnsi="Times New Roman CYR" w:cs="Times New Roman CYR"/>
          <w:sz w:val="28"/>
          <w:szCs w:val="28"/>
          <w:lang w:val="ru-RU"/>
        </w:rPr>
        <w:t>Разрешение на безотлагательные работы в случае  неподконтрольных препятствий выдается незамедлительно, при условии доработки проектной документации в процессе выполнения работ</w:t>
      </w:r>
      <w:r w:rsidRPr="00971F4B">
        <w:rPr>
          <w:sz w:val="28"/>
          <w:szCs w:val="28"/>
          <w:lang w:val="ru-RU"/>
        </w:rPr>
        <w:t>.</w:t>
      </w:r>
    </w:p>
    <w:p w14:paraId="0C18DDFE" w14:textId="6C338040"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(13) </w:t>
      </w:r>
      <w:r w:rsidR="001D001A" w:rsidRPr="00971F4B">
        <w:rPr>
          <w:sz w:val="28"/>
          <w:szCs w:val="28"/>
          <w:lang w:val="ru-RU"/>
        </w:rPr>
        <w:t>Разрешение на строительство</w:t>
      </w:r>
      <w:r w:rsidRPr="00971F4B">
        <w:rPr>
          <w:sz w:val="28"/>
          <w:szCs w:val="28"/>
          <w:lang w:val="ru-RU"/>
        </w:rPr>
        <w:t xml:space="preserve"> </w:t>
      </w:r>
      <w:r w:rsidR="00E14959" w:rsidRPr="00971F4B">
        <w:rPr>
          <w:sz w:val="28"/>
          <w:szCs w:val="28"/>
          <w:lang w:val="ru-RU"/>
        </w:rPr>
        <w:t xml:space="preserve">на работы по строительству-монтажу, </w:t>
      </w:r>
      <w:r w:rsidR="002F290F" w:rsidRPr="00971F4B">
        <w:rPr>
          <w:sz w:val="28"/>
          <w:szCs w:val="28"/>
          <w:lang w:val="ru-RU"/>
        </w:rPr>
        <w:t>реконструкци</w:t>
      </w:r>
      <w:r w:rsidR="00E14959" w:rsidRPr="00971F4B">
        <w:rPr>
          <w:sz w:val="28"/>
          <w:szCs w:val="28"/>
          <w:lang w:val="ru-RU"/>
        </w:rPr>
        <w:t>и</w:t>
      </w:r>
      <w:r w:rsidRPr="00971F4B">
        <w:rPr>
          <w:sz w:val="28"/>
          <w:szCs w:val="28"/>
          <w:lang w:val="ru-RU"/>
        </w:rPr>
        <w:t xml:space="preserve">, </w:t>
      </w:r>
      <w:r w:rsidR="00E14959" w:rsidRPr="00971F4B">
        <w:rPr>
          <w:sz w:val="28"/>
          <w:szCs w:val="28"/>
          <w:lang w:val="ru-RU"/>
        </w:rPr>
        <w:t xml:space="preserve">техническому переоснащению и </w:t>
      </w:r>
      <w:r w:rsidR="00B17397" w:rsidRPr="00971F4B">
        <w:rPr>
          <w:sz w:val="28"/>
          <w:szCs w:val="28"/>
          <w:lang w:val="ru-RU"/>
        </w:rPr>
        <w:t xml:space="preserve">консервации </w:t>
      </w:r>
      <w:r w:rsidR="00B8530B" w:rsidRPr="00971F4B">
        <w:rPr>
          <w:sz w:val="28"/>
          <w:szCs w:val="28"/>
          <w:lang w:val="ru-RU"/>
        </w:rPr>
        <w:t xml:space="preserve">опасных </w:t>
      </w:r>
      <w:r w:rsidR="00E14959" w:rsidRPr="00971F4B">
        <w:rPr>
          <w:sz w:val="28"/>
          <w:szCs w:val="28"/>
          <w:lang w:val="ru-RU"/>
        </w:rPr>
        <w:t xml:space="preserve">промышленных объектов </w:t>
      </w:r>
      <w:r w:rsidR="00B8530B" w:rsidRPr="00971F4B">
        <w:rPr>
          <w:sz w:val="28"/>
          <w:szCs w:val="28"/>
          <w:lang w:val="ru-RU"/>
        </w:rPr>
        <w:t xml:space="preserve">и </w:t>
      </w:r>
      <w:r w:rsidR="005C1365" w:rsidRPr="00971F4B">
        <w:rPr>
          <w:sz w:val="28"/>
          <w:szCs w:val="28"/>
          <w:lang w:val="ru-RU"/>
        </w:rPr>
        <w:t>технических установок</w:t>
      </w:r>
      <w:r w:rsidR="00B8530B" w:rsidRPr="00971F4B">
        <w:rPr>
          <w:sz w:val="28"/>
          <w:szCs w:val="28"/>
          <w:lang w:val="ru-RU"/>
        </w:rPr>
        <w:t xml:space="preserve">, относящихся к категориям, изложенным в части </w:t>
      </w:r>
      <w:r w:rsidRPr="00971F4B">
        <w:rPr>
          <w:sz w:val="28"/>
          <w:szCs w:val="28"/>
          <w:lang w:val="ru-RU"/>
        </w:rPr>
        <w:t xml:space="preserve"> 4 </w:t>
      </w:r>
      <w:r w:rsidR="00B8530B" w:rsidRPr="00971F4B">
        <w:rPr>
          <w:sz w:val="28"/>
          <w:szCs w:val="28"/>
          <w:lang w:val="ru-RU"/>
        </w:rPr>
        <w:t>Закона</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151/2022 </w:t>
      </w:r>
      <w:r w:rsidR="00B95DFC" w:rsidRPr="00971F4B">
        <w:rPr>
          <w:sz w:val="28"/>
          <w:szCs w:val="28"/>
          <w:lang w:val="ru-RU"/>
        </w:rPr>
        <w:t>о безопасном функционировании</w:t>
      </w:r>
      <w:r w:rsidRPr="00971F4B">
        <w:rPr>
          <w:sz w:val="28"/>
          <w:szCs w:val="28"/>
          <w:lang w:val="ru-RU"/>
        </w:rPr>
        <w:t xml:space="preserve"> </w:t>
      </w:r>
      <w:r w:rsidR="00B95DFC" w:rsidRPr="00971F4B">
        <w:rPr>
          <w:sz w:val="28"/>
          <w:szCs w:val="28"/>
          <w:lang w:val="ru-RU"/>
        </w:rPr>
        <w:t>потенциально опасных промышленных объектов и технических установок</w:t>
      </w:r>
      <w:r w:rsidRPr="00971F4B">
        <w:rPr>
          <w:sz w:val="28"/>
          <w:szCs w:val="28"/>
          <w:lang w:val="ru-RU"/>
        </w:rPr>
        <w:t xml:space="preserve">, </w:t>
      </w:r>
      <w:r w:rsidR="006D462A" w:rsidRPr="00971F4B">
        <w:rPr>
          <w:sz w:val="28"/>
          <w:szCs w:val="28"/>
          <w:lang w:val="ru-RU"/>
        </w:rPr>
        <w:t>выдается</w:t>
      </w:r>
      <w:r w:rsidRPr="00971F4B">
        <w:rPr>
          <w:sz w:val="28"/>
          <w:szCs w:val="28"/>
          <w:lang w:val="ru-RU"/>
        </w:rPr>
        <w:t xml:space="preserve"> </w:t>
      </w:r>
      <w:r w:rsidR="00B8530B" w:rsidRPr="00971F4B">
        <w:rPr>
          <w:sz w:val="28"/>
          <w:szCs w:val="28"/>
          <w:lang w:val="ru-RU"/>
        </w:rPr>
        <w:t xml:space="preserve">только при </w:t>
      </w:r>
      <w:r w:rsidR="008207F8" w:rsidRPr="00971F4B">
        <w:rPr>
          <w:sz w:val="28"/>
          <w:szCs w:val="28"/>
          <w:lang w:val="ru-RU"/>
        </w:rPr>
        <w:t>представлени</w:t>
      </w:r>
      <w:r w:rsidR="00B8530B" w:rsidRPr="00971F4B">
        <w:rPr>
          <w:sz w:val="28"/>
          <w:szCs w:val="28"/>
          <w:lang w:val="ru-RU"/>
        </w:rPr>
        <w:t>и</w:t>
      </w:r>
      <w:r w:rsidRPr="00971F4B">
        <w:rPr>
          <w:sz w:val="28"/>
          <w:szCs w:val="28"/>
          <w:lang w:val="ru-RU"/>
        </w:rPr>
        <w:t xml:space="preserve"> </w:t>
      </w:r>
      <w:r w:rsidR="00D553EF" w:rsidRPr="00971F4B">
        <w:rPr>
          <w:sz w:val="28"/>
          <w:szCs w:val="28"/>
          <w:lang w:val="ru-RU"/>
        </w:rPr>
        <w:t>проектной документации</w:t>
      </w:r>
      <w:r w:rsidR="00B8530B" w:rsidRPr="00971F4B">
        <w:rPr>
          <w:sz w:val="28"/>
          <w:szCs w:val="28"/>
          <w:lang w:val="ru-RU"/>
        </w:rPr>
        <w:t>, зарегистрированной в Национальной и</w:t>
      </w:r>
      <w:r w:rsidR="00A858D9" w:rsidRPr="00971F4B">
        <w:rPr>
          <w:sz w:val="28"/>
          <w:szCs w:val="28"/>
          <w:lang w:val="ru-RU"/>
        </w:rPr>
        <w:t>нспекци</w:t>
      </w:r>
      <w:r w:rsidR="00B8530B" w:rsidRPr="00971F4B">
        <w:rPr>
          <w:sz w:val="28"/>
          <w:szCs w:val="28"/>
          <w:lang w:val="ru-RU"/>
        </w:rPr>
        <w:t>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B8530B" w:rsidRPr="00971F4B">
        <w:rPr>
          <w:sz w:val="28"/>
          <w:szCs w:val="28"/>
          <w:lang w:val="ru-RU"/>
        </w:rPr>
        <w:t>согласн</w:t>
      </w:r>
      <w:r w:rsidR="002A5CF0" w:rsidRPr="00971F4B">
        <w:rPr>
          <w:sz w:val="28"/>
          <w:szCs w:val="28"/>
          <w:lang w:val="ru-RU"/>
        </w:rPr>
        <w:t>о</w:t>
      </w:r>
      <w:r w:rsidR="00B8530B" w:rsidRPr="00971F4B">
        <w:rPr>
          <w:sz w:val="28"/>
          <w:szCs w:val="28"/>
          <w:lang w:val="ru-RU"/>
        </w:rPr>
        <w:t xml:space="preserve"> пункту </w:t>
      </w:r>
      <w:r w:rsidRPr="00971F4B">
        <w:rPr>
          <w:sz w:val="28"/>
          <w:szCs w:val="28"/>
          <w:lang w:val="ru-RU"/>
        </w:rPr>
        <w:t xml:space="preserve">g) </w:t>
      </w:r>
      <w:r w:rsidR="00B8530B" w:rsidRPr="00971F4B">
        <w:rPr>
          <w:sz w:val="28"/>
          <w:szCs w:val="28"/>
          <w:lang w:val="ru-RU"/>
        </w:rPr>
        <w:t>части (2) статьи 8 Закона</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151/</w:t>
      </w:r>
      <w:r w:rsidR="00B8530B" w:rsidRPr="00971F4B">
        <w:rPr>
          <w:sz w:val="28"/>
          <w:szCs w:val="28"/>
          <w:lang w:val="ru-RU"/>
        </w:rPr>
        <w:t xml:space="preserve"> </w:t>
      </w:r>
      <w:r w:rsidRPr="00971F4B">
        <w:rPr>
          <w:sz w:val="28"/>
          <w:szCs w:val="28"/>
          <w:lang w:val="ru-RU"/>
        </w:rPr>
        <w:t>2022</w:t>
      </w:r>
      <w:r w:rsidRPr="00971F4B">
        <w:rPr>
          <w:lang w:val="ru-RU"/>
        </w:rPr>
        <w:t xml:space="preserve"> </w:t>
      </w:r>
      <w:r w:rsidR="00B95DFC" w:rsidRPr="00971F4B">
        <w:rPr>
          <w:sz w:val="28"/>
          <w:szCs w:val="28"/>
          <w:lang w:val="ru-RU"/>
        </w:rPr>
        <w:t>о безопасном функционировании</w:t>
      </w:r>
      <w:r w:rsidRPr="00971F4B">
        <w:rPr>
          <w:sz w:val="28"/>
          <w:szCs w:val="28"/>
          <w:lang w:val="ru-RU"/>
        </w:rPr>
        <w:t xml:space="preserve"> </w:t>
      </w:r>
      <w:r w:rsidR="00B95DFC" w:rsidRPr="00971F4B">
        <w:rPr>
          <w:sz w:val="28"/>
          <w:szCs w:val="28"/>
          <w:lang w:val="ru-RU"/>
        </w:rPr>
        <w:t>потенциально опасных промышленных объектов и технических установок</w:t>
      </w:r>
      <w:r w:rsidRPr="00971F4B">
        <w:rPr>
          <w:sz w:val="28"/>
          <w:szCs w:val="28"/>
          <w:lang w:val="ru-RU"/>
        </w:rPr>
        <w:t>.</w:t>
      </w:r>
    </w:p>
    <w:p w14:paraId="310921A8" w14:textId="7C0F425D"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(14) </w:t>
      </w:r>
      <w:r w:rsidR="001D001A" w:rsidRPr="00971F4B">
        <w:rPr>
          <w:sz w:val="28"/>
          <w:szCs w:val="28"/>
          <w:lang w:val="ru-RU"/>
        </w:rPr>
        <w:t>Разрешение на строительство</w:t>
      </w:r>
      <w:r w:rsidR="003D0143" w:rsidRPr="00971F4B">
        <w:rPr>
          <w:sz w:val="28"/>
          <w:szCs w:val="28"/>
          <w:lang w:val="ru-RU"/>
        </w:rPr>
        <w:t xml:space="preserve"> </w:t>
      </w:r>
      <w:r w:rsidR="00F700AF" w:rsidRPr="00971F4B">
        <w:rPr>
          <w:sz w:val="28"/>
          <w:szCs w:val="28"/>
          <w:lang w:val="ru-RU"/>
        </w:rPr>
        <w:t>оформляется в двух экземплярах</w:t>
      </w:r>
      <w:r w:rsidRPr="00971F4B">
        <w:rPr>
          <w:sz w:val="28"/>
          <w:szCs w:val="28"/>
          <w:lang w:val="ru-RU"/>
        </w:rPr>
        <w:t xml:space="preserve">, </w:t>
      </w:r>
      <w:r w:rsidR="00B8530B" w:rsidRPr="00971F4B">
        <w:rPr>
          <w:sz w:val="28"/>
          <w:szCs w:val="28"/>
          <w:lang w:val="ru-RU"/>
        </w:rPr>
        <w:t xml:space="preserve">из них один экземпляр предназначен для </w:t>
      </w:r>
      <w:r w:rsidR="00DD5F53" w:rsidRPr="00971F4B">
        <w:rPr>
          <w:sz w:val="28"/>
          <w:szCs w:val="28"/>
          <w:lang w:val="ru-RU"/>
        </w:rPr>
        <w:t>заявител</w:t>
      </w:r>
      <w:r w:rsidR="00B8530B" w:rsidRPr="00971F4B">
        <w:rPr>
          <w:sz w:val="28"/>
          <w:szCs w:val="28"/>
          <w:lang w:val="ru-RU"/>
        </w:rPr>
        <w:t>я</w:t>
      </w:r>
      <w:r w:rsidRPr="00971F4B">
        <w:rPr>
          <w:sz w:val="28"/>
          <w:szCs w:val="28"/>
          <w:lang w:val="ru-RU"/>
        </w:rPr>
        <w:t xml:space="preserve">, </w:t>
      </w:r>
      <w:r w:rsidR="00B8530B" w:rsidRPr="00971F4B">
        <w:rPr>
          <w:sz w:val="28"/>
          <w:szCs w:val="28"/>
          <w:lang w:val="ru-RU"/>
        </w:rPr>
        <w:t xml:space="preserve">а </w:t>
      </w:r>
      <w:r w:rsidR="00B8530B" w:rsidRPr="00971F4B">
        <w:rPr>
          <w:rFonts w:ascii="Times New Roman CYR" w:hAnsi="Times New Roman CYR" w:cs="Times New Roman CYR"/>
          <w:sz w:val="28"/>
          <w:szCs w:val="28"/>
          <w:lang w:val="ru-RU"/>
        </w:rPr>
        <w:t xml:space="preserve">другой хранится в архиве </w:t>
      </w:r>
      <w:r w:rsidR="00E70341" w:rsidRPr="00971F4B">
        <w:rPr>
          <w:sz w:val="28"/>
          <w:szCs w:val="28"/>
          <w:lang w:val="ru-RU"/>
        </w:rPr>
        <w:t>эмитента</w:t>
      </w:r>
      <w:r w:rsidRPr="00971F4B">
        <w:rPr>
          <w:sz w:val="28"/>
          <w:szCs w:val="28"/>
          <w:lang w:val="ru-RU"/>
        </w:rPr>
        <w:t>.</w:t>
      </w:r>
    </w:p>
    <w:p w14:paraId="465CEF57" w14:textId="7D16D019"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(15) </w:t>
      </w:r>
      <w:r w:rsidR="003F6070" w:rsidRPr="00971F4B">
        <w:rPr>
          <w:sz w:val="28"/>
          <w:szCs w:val="28"/>
          <w:lang w:val="ru-RU"/>
        </w:rPr>
        <w:t>Эмитент</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 xml:space="preserve"> </w:t>
      </w:r>
      <w:r w:rsidR="003F6070" w:rsidRPr="00971F4B">
        <w:rPr>
          <w:sz w:val="28"/>
          <w:szCs w:val="28"/>
          <w:lang w:val="ru-RU"/>
        </w:rPr>
        <w:t>обязан</w:t>
      </w:r>
      <w:r w:rsidRPr="00971F4B">
        <w:rPr>
          <w:sz w:val="28"/>
          <w:szCs w:val="28"/>
          <w:lang w:val="ru-RU"/>
        </w:rPr>
        <w:t xml:space="preserve"> </w:t>
      </w:r>
      <w:r w:rsidR="00BD0FAE" w:rsidRPr="00971F4B">
        <w:rPr>
          <w:sz w:val="28"/>
          <w:szCs w:val="28"/>
          <w:lang w:val="ru-RU"/>
        </w:rPr>
        <w:t>про</w:t>
      </w:r>
      <w:r w:rsidR="00B8530B" w:rsidRPr="00971F4B">
        <w:rPr>
          <w:rFonts w:ascii="Times New Roman CYR" w:hAnsi="Times New Roman CYR" w:cs="Times New Roman CYR"/>
          <w:sz w:val="28"/>
          <w:szCs w:val="28"/>
          <w:lang w:val="ru-RU"/>
        </w:rPr>
        <w:t xml:space="preserve">информировать о выдаче разрешения на строительство, в письменном </w:t>
      </w:r>
      <w:r w:rsidR="00A105C7" w:rsidRPr="00971F4B">
        <w:rPr>
          <w:sz w:val="28"/>
          <w:szCs w:val="28"/>
          <w:lang w:val="ru-RU"/>
        </w:rPr>
        <w:t>или</w:t>
      </w:r>
      <w:r w:rsidRPr="00971F4B">
        <w:rPr>
          <w:sz w:val="28"/>
          <w:szCs w:val="28"/>
          <w:lang w:val="ru-RU"/>
        </w:rPr>
        <w:t xml:space="preserve"> </w:t>
      </w:r>
      <w:r w:rsidR="00603FCA" w:rsidRPr="00971F4B">
        <w:rPr>
          <w:sz w:val="28"/>
          <w:szCs w:val="28"/>
          <w:lang w:val="ru-RU"/>
        </w:rPr>
        <w:t>в электронно</w:t>
      </w:r>
      <w:r w:rsidR="00B8530B" w:rsidRPr="00971F4B">
        <w:rPr>
          <w:sz w:val="28"/>
          <w:szCs w:val="28"/>
          <w:lang w:val="ru-RU"/>
        </w:rPr>
        <w:t xml:space="preserve">м виде, Национальную инспекцию </w:t>
      </w:r>
      <w:r w:rsidR="00C95A4B" w:rsidRPr="00971F4B">
        <w:rPr>
          <w:sz w:val="28"/>
          <w:szCs w:val="28"/>
          <w:lang w:val="ru-RU"/>
        </w:rPr>
        <w:t>по техническому надзору</w:t>
      </w:r>
      <w:r w:rsidRPr="00971F4B">
        <w:rPr>
          <w:sz w:val="28"/>
          <w:szCs w:val="28"/>
          <w:lang w:val="ru-RU"/>
        </w:rPr>
        <w:t xml:space="preserve"> </w:t>
      </w:r>
      <w:r w:rsidR="006F0AB9" w:rsidRPr="00971F4B">
        <w:rPr>
          <w:sz w:val="28"/>
          <w:szCs w:val="28"/>
          <w:lang w:val="ru-RU"/>
        </w:rPr>
        <w:t>и</w:t>
      </w:r>
      <w:r w:rsidR="00B8530B" w:rsidRPr="00971F4B">
        <w:rPr>
          <w:sz w:val="28"/>
          <w:szCs w:val="28"/>
          <w:lang w:val="ru-RU"/>
        </w:rPr>
        <w:t xml:space="preserve"> </w:t>
      </w:r>
      <w:r w:rsidR="00B8530B" w:rsidRPr="00971F4B">
        <w:rPr>
          <w:rFonts w:ascii="Times New Roman CYR" w:hAnsi="Times New Roman CYR" w:cs="Times New Roman CYR"/>
          <w:sz w:val="28"/>
          <w:szCs w:val="28"/>
          <w:lang w:val="ru-RU"/>
        </w:rPr>
        <w:t xml:space="preserve">другие контролирующие органы, указанные в части (3) статьи </w:t>
      </w:r>
      <w:r w:rsidRPr="00971F4B">
        <w:rPr>
          <w:sz w:val="28"/>
          <w:szCs w:val="28"/>
          <w:lang w:val="ru-RU"/>
        </w:rPr>
        <w:t>199</w:t>
      </w:r>
      <w:r w:rsidR="00B8530B" w:rsidRPr="00971F4B">
        <w:rPr>
          <w:sz w:val="28"/>
          <w:szCs w:val="28"/>
          <w:lang w:val="ru-RU"/>
        </w:rPr>
        <w:t xml:space="preserve">, </w:t>
      </w:r>
      <w:r w:rsidRPr="00971F4B">
        <w:rPr>
          <w:sz w:val="28"/>
          <w:szCs w:val="28"/>
          <w:lang w:val="ru-RU"/>
        </w:rPr>
        <w:t xml:space="preserve"> </w:t>
      </w:r>
      <w:r w:rsidR="00B8530B" w:rsidRPr="00971F4B">
        <w:rPr>
          <w:rFonts w:ascii="Times New Roman CYR" w:hAnsi="Times New Roman CYR" w:cs="Times New Roman CYR"/>
          <w:sz w:val="28"/>
          <w:szCs w:val="28"/>
          <w:lang w:val="ru-RU"/>
        </w:rPr>
        <w:t>в течение не более 3-х дней со дня выдачи</w:t>
      </w:r>
      <w:r w:rsidRPr="00971F4B">
        <w:rPr>
          <w:sz w:val="28"/>
          <w:szCs w:val="28"/>
          <w:lang w:val="ru-RU"/>
        </w:rPr>
        <w:t>.</w:t>
      </w:r>
    </w:p>
    <w:p w14:paraId="7656B71E" w14:textId="1D64BCF0"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(16) </w:t>
      </w:r>
      <w:r w:rsidR="00A17DB8" w:rsidRPr="00971F4B">
        <w:rPr>
          <w:sz w:val="28"/>
          <w:szCs w:val="28"/>
          <w:lang w:val="ru-RU"/>
        </w:rPr>
        <w:t>В случае выдачи</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 xml:space="preserve"> </w:t>
      </w:r>
      <w:r w:rsidR="00A17DB8" w:rsidRPr="00971F4B">
        <w:rPr>
          <w:sz w:val="28"/>
          <w:szCs w:val="28"/>
          <w:lang w:val="ru-RU"/>
        </w:rPr>
        <w:t>без</w:t>
      </w:r>
      <w:r w:rsidRPr="00971F4B">
        <w:rPr>
          <w:sz w:val="28"/>
          <w:szCs w:val="28"/>
          <w:lang w:val="ru-RU"/>
        </w:rPr>
        <w:t xml:space="preserve"> </w:t>
      </w:r>
      <w:r w:rsidR="00367CA3" w:rsidRPr="00971F4B">
        <w:rPr>
          <w:sz w:val="28"/>
          <w:szCs w:val="28"/>
          <w:lang w:val="ru-RU"/>
        </w:rPr>
        <w:t>соблюдени</w:t>
      </w:r>
      <w:r w:rsidR="00A17DB8" w:rsidRPr="00971F4B">
        <w:rPr>
          <w:sz w:val="28"/>
          <w:szCs w:val="28"/>
          <w:lang w:val="ru-RU"/>
        </w:rPr>
        <w:t>я</w:t>
      </w:r>
      <w:r w:rsidRPr="00971F4B">
        <w:rPr>
          <w:sz w:val="28"/>
          <w:szCs w:val="28"/>
          <w:lang w:val="ru-RU"/>
        </w:rPr>
        <w:t xml:space="preserve"> </w:t>
      </w:r>
      <w:r w:rsidR="00C95A4B" w:rsidRPr="00971F4B">
        <w:rPr>
          <w:sz w:val="28"/>
          <w:szCs w:val="28"/>
          <w:lang w:val="ru-RU"/>
        </w:rPr>
        <w:t>требований</w:t>
      </w:r>
      <w:r w:rsidR="00A17DB8" w:rsidRPr="00971F4B">
        <w:rPr>
          <w:sz w:val="28"/>
          <w:szCs w:val="28"/>
          <w:lang w:val="ru-RU"/>
        </w:rPr>
        <w:t>, установленных в</w:t>
      </w:r>
      <w:r w:rsidRPr="00971F4B">
        <w:rPr>
          <w:sz w:val="28"/>
          <w:szCs w:val="28"/>
          <w:lang w:val="ru-RU"/>
        </w:rPr>
        <w:t xml:space="preserve"> </w:t>
      </w:r>
      <w:r w:rsidR="005640DF" w:rsidRPr="00971F4B">
        <w:rPr>
          <w:sz w:val="28"/>
          <w:szCs w:val="28"/>
          <w:lang w:val="ru-RU"/>
        </w:rPr>
        <w:t>градостроительн</w:t>
      </w:r>
      <w:r w:rsidR="00A17DB8" w:rsidRPr="00971F4B">
        <w:rPr>
          <w:sz w:val="28"/>
          <w:szCs w:val="28"/>
          <w:lang w:val="ru-RU"/>
        </w:rPr>
        <w:t>ой</w:t>
      </w:r>
      <w:r w:rsidR="005640DF" w:rsidRPr="00971F4B">
        <w:rPr>
          <w:sz w:val="28"/>
          <w:szCs w:val="28"/>
          <w:lang w:val="ru-RU"/>
        </w:rPr>
        <w:t xml:space="preserve"> документаци</w:t>
      </w:r>
      <w:r w:rsidR="00A17DB8" w:rsidRPr="00971F4B">
        <w:rPr>
          <w:sz w:val="28"/>
          <w:szCs w:val="28"/>
          <w:lang w:val="ru-RU"/>
        </w:rPr>
        <w:t>и, утве</w:t>
      </w:r>
      <w:r w:rsidR="00EB722C" w:rsidRPr="00971F4B">
        <w:rPr>
          <w:sz w:val="28"/>
          <w:szCs w:val="28"/>
          <w:lang w:val="ru-RU"/>
        </w:rPr>
        <w:t>р</w:t>
      </w:r>
      <w:r w:rsidR="00A17DB8" w:rsidRPr="00971F4B">
        <w:rPr>
          <w:sz w:val="28"/>
          <w:szCs w:val="28"/>
          <w:lang w:val="ru-RU"/>
        </w:rPr>
        <w:t>жденной</w:t>
      </w:r>
      <w:r w:rsidRPr="00971F4B">
        <w:rPr>
          <w:sz w:val="28"/>
          <w:szCs w:val="28"/>
          <w:lang w:val="ru-RU"/>
        </w:rPr>
        <w:t xml:space="preserve"> </w:t>
      </w:r>
      <w:r w:rsidR="00F74C43" w:rsidRPr="00971F4B">
        <w:rPr>
          <w:sz w:val="28"/>
          <w:szCs w:val="28"/>
          <w:lang w:val="ru-RU"/>
        </w:rPr>
        <w:t>в порядке, установленном</w:t>
      </w:r>
      <w:r w:rsidRPr="00971F4B">
        <w:rPr>
          <w:sz w:val="28"/>
          <w:szCs w:val="28"/>
          <w:lang w:val="ru-RU"/>
        </w:rPr>
        <w:t xml:space="preserve"> </w:t>
      </w:r>
      <w:r w:rsidR="001C554E" w:rsidRPr="00971F4B">
        <w:rPr>
          <w:sz w:val="28"/>
          <w:szCs w:val="28"/>
          <w:lang w:val="ru-RU"/>
        </w:rPr>
        <w:t>настоящим Кодексом</w:t>
      </w:r>
      <w:r w:rsidR="00EB722C" w:rsidRPr="00971F4B">
        <w:rPr>
          <w:sz w:val="28"/>
          <w:szCs w:val="28"/>
          <w:lang w:val="ru-RU"/>
        </w:rPr>
        <w:t>,</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EB722C" w:rsidRPr="00971F4B">
        <w:rPr>
          <w:sz w:val="28"/>
          <w:szCs w:val="28"/>
          <w:lang w:val="ru-RU"/>
        </w:rPr>
        <w:t xml:space="preserve">в </w:t>
      </w:r>
      <w:r w:rsidR="0001638D" w:rsidRPr="00971F4B">
        <w:rPr>
          <w:sz w:val="28"/>
          <w:szCs w:val="28"/>
          <w:lang w:val="ru-RU"/>
        </w:rPr>
        <w:t>градостроительн</w:t>
      </w:r>
      <w:r w:rsidR="00EB722C" w:rsidRPr="00971F4B">
        <w:rPr>
          <w:sz w:val="28"/>
          <w:szCs w:val="28"/>
          <w:lang w:val="ru-RU"/>
        </w:rPr>
        <w:t>ом</w:t>
      </w:r>
      <w:r w:rsidR="0001638D" w:rsidRPr="00971F4B">
        <w:rPr>
          <w:sz w:val="28"/>
          <w:szCs w:val="28"/>
          <w:lang w:val="ru-RU"/>
        </w:rPr>
        <w:t xml:space="preserve"> сертификат</w:t>
      </w:r>
      <w:r w:rsidR="00EB722C" w:rsidRPr="00971F4B">
        <w:rPr>
          <w:sz w:val="28"/>
          <w:szCs w:val="28"/>
          <w:lang w:val="ru-RU"/>
        </w:rPr>
        <w:t>е</w:t>
      </w:r>
      <w:r w:rsidRPr="00971F4B">
        <w:rPr>
          <w:sz w:val="28"/>
          <w:szCs w:val="28"/>
          <w:lang w:val="ru-RU"/>
        </w:rPr>
        <w:t xml:space="preserve">, </w:t>
      </w:r>
      <w:r w:rsidR="00EB722C" w:rsidRPr="00971F4B">
        <w:rPr>
          <w:sz w:val="28"/>
          <w:szCs w:val="28"/>
          <w:lang w:val="ru-RU"/>
        </w:rPr>
        <w:t xml:space="preserve">оно отменяется по решению </w:t>
      </w:r>
      <w:r w:rsidR="00E70341" w:rsidRPr="00971F4B">
        <w:rPr>
          <w:sz w:val="28"/>
          <w:szCs w:val="28"/>
          <w:lang w:val="ru-RU"/>
        </w:rPr>
        <w:t>эмитента</w:t>
      </w:r>
      <w:r w:rsidRPr="00971F4B">
        <w:rPr>
          <w:sz w:val="28"/>
          <w:szCs w:val="28"/>
          <w:lang w:val="ru-RU"/>
        </w:rPr>
        <w:t xml:space="preserve"> </w:t>
      </w:r>
      <w:r w:rsidR="00EB722C" w:rsidRPr="00971F4B">
        <w:rPr>
          <w:sz w:val="28"/>
          <w:szCs w:val="28"/>
          <w:lang w:val="ru-RU"/>
        </w:rPr>
        <w:t>или по решению судебной инстанции</w:t>
      </w:r>
      <w:r w:rsidRPr="00971F4B">
        <w:rPr>
          <w:sz w:val="28"/>
          <w:szCs w:val="28"/>
          <w:lang w:val="ru-RU"/>
        </w:rPr>
        <w:t xml:space="preserve">. </w:t>
      </w:r>
      <w:r w:rsidR="00BD0FAE" w:rsidRPr="00971F4B">
        <w:rPr>
          <w:sz w:val="28"/>
          <w:szCs w:val="28"/>
          <w:lang w:val="ru-RU"/>
        </w:rPr>
        <w:t>Действие р</w:t>
      </w:r>
      <w:r w:rsidR="001D001A" w:rsidRPr="00971F4B">
        <w:rPr>
          <w:sz w:val="28"/>
          <w:szCs w:val="28"/>
          <w:lang w:val="ru-RU"/>
        </w:rPr>
        <w:t>азрешени</w:t>
      </w:r>
      <w:r w:rsidR="00BD0FAE" w:rsidRPr="00971F4B">
        <w:rPr>
          <w:sz w:val="28"/>
          <w:szCs w:val="28"/>
          <w:lang w:val="ru-RU"/>
        </w:rPr>
        <w:t>я</w:t>
      </w:r>
      <w:r w:rsidR="001D001A" w:rsidRPr="00971F4B">
        <w:rPr>
          <w:sz w:val="28"/>
          <w:szCs w:val="28"/>
          <w:lang w:val="ru-RU"/>
        </w:rPr>
        <w:t xml:space="preserve"> на строительство</w:t>
      </w:r>
      <w:r w:rsidRPr="00971F4B">
        <w:rPr>
          <w:sz w:val="28"/>
          <w:szCs w:val="28"/>
          <w:lang w:val="ru-RU"/>
        </w:rPr>
        <w:t xml:space="preserve"> </w:t>
      </w:r>
      <w:r w:rsidR="00EB722C" w:rsidRPr="00971F4B">
        <w:rPr>
          <w:sz w:val="28"/>
          <w:szCs w:val="28"/>
          <w:lang w:val="ru-RU"/>
        </w:rPr>
        <w:t>приостанавливается по решению</w:t>
      </w:r>
      <w:r w:rsidRPr="00971F4B">
        <w:rPr>
          <w:sz w:val="28"/>
          <w:szCs w:val="28"/>
          <w:lang w:val="ru-RU"/>
        </w:rPr>
        <w:t xml:space="preserve"> </w:t>
      </w:r>
      <w:r w:rsidR="00E70341" w:rsidRPr="00971F4B">
        <w:rPr>
          <w:sz w:val="28"/>
          <w:szCs w:val="28"/>
          <w:lang w:val="ru-RU"/>
        </w:rPr>
        <w:t>эмитента</w:t>
      </w:r>
      <w:r w:rsidRPr="00971F4B">
        <w:rPr>
          <w:sz w:val="28"/>
          <w:szCs w:val="28"/>
          <w:lang w:val="ru-RU"/>
        </w:rPr>
        <w:t xml:space="preserve">, </w:t>
      </w:r>
      <w:r w:rsidR="00EB722C" w:rsidRPr="00971F4B">
        <w:rPr>
          <w:sz w:val="28"/>
          <w:szCs w:val="28"/>
          <w:lang w:val="ru-RU"/>
        </w:rPr>
        <w:t>Национальной инспекции</w:t>
      </w:r>
      <w:r w:rsidR="00FF1A81" w:rsidRPr="00971F4B">
        <w:rPr>
          <w:sz w:val="28"/>
          <w:szCs w:val="28"/>
          <w:lang w:val="ru-RU"/>
        </w:rPr>
        <w:t xml:space="preserve"> </w:t>
      </w:r>
      <w:r w:rsidR="00C95A4B" w:rsidRPr="00971F4B">
        <w:rPr>
          <w:sz w:val="28"/>
          <w:szCs w:val="28"/>
          <w:lang w:val="ru-RU"/>
        </w:rPr>
        <w:t>по  техническому надзору</w:t>
      </w:r>
      <w:r w:rsidR="00FF1A81" w:rsidRPr="00971F4B">
        <w:rPr>
          <w:sz w:val="28"/>
          <w:szCs w:val="28"/>
          <w:lang w:val="ru-RU"/>
        </w:rPr>
        <w:t xml:space="preserve">, </w:t>
      </w:r>
      <w:r w:rsidR="00EB722C" w:rsidRPr="00971F4B">
        <w:rPr>
          <w:sz w:val="28"/>
          <w:szCs w:val="28"/>
          <w:lang w:val="ru-RU"/>
        </w:rPr>
        <w:t>центрального органа</w:t>
      </w:r>
      <w:r w:rsidRPr="00971F4B">
        <w:rPr>
          <w:sz w:val="28"/>
          <w:szCs w:val="28"/>
          <w:lang w:val="ru-RU"/>
        </w:rPr>
        <w:t xml:space="preserve"> </w:t>
      </w:r>
      <w:r w:rsidR="003A3DE6" w:rsidRPr="00971F4B">
        <w:rPr>
          <w:sz w:val="28"/>
          <w:szCs w:val="28"/>
          <w:lang w:val="ru-RU"/>
        </w:rPr>
        <w:t>в области</w:t>
      </w:r>
      <w:r w:rsidRPr="00971F4B">
        <w:rPr>
          <w:sz w:val="28"/>
          <w:szCs w:val="28"/>
          <w:lang w:val="ru-RU"/>
        </w:rPr>
        <w:t xml:space="preserve"> </w:t>
      </w:r>
      <w:r w:rsidR="006421C8" w:rsidRPr="00971F4B">
        <w:rPr>
          <w:sz w:val="28"/>
          <w:szCs w:val="28"/>
          <w:lang w:val="ru-RU"/>
        </w:rPr>
        <w:t>культурного наследия</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EB722C" w:rsidRPr="00971F4B">
        <w:rPr>
          <w:sz w:val="28"/>
          <w:szCs w:val="28"/>
          <w:lang w:val="ru-RU"/>
        </w:rPr>
        <w:t xml:space="preserve">вмешательств в отношении </w:t>
      </w:r>
      <w:r w:rsidR="004F6819" w:rsidRPr="00971F4B">
        <w:rPr>
          <w:sz w:val="28"/>
          <w:szCs w:val="28"/>
          <w:lang w:val="ru-RU"/>
        </w:rPr>
        <w:t>исторических памятников и</w:t>
      </w:r>
      <w:r w:rsidRPr="00971F4B">
        <w:rPr>
          <w:sz w:val="28"/>
          <w:szCs w:val="28"/>
          <w:lang w:val="ru-RU"/>
        </w:rPr>
        <w:t xml:space="preserve"> </w:t>
      </w:r>
      <w:r w:rsidR="00EB722C" w:rsidRPr="00971F4B">
        <w:rPr>
          <w:sz w:val="28"/>
          <w:szCs w:val="28"/>
          <w:lang w:val="ru-RU"/>
        </w:rPr>
        <w:t>их защитных зон, либо по решению судебной инстанции</w:t>
      </w:r>
      <w:r w:rsidRPr="00971F4B">
        <w:rPr>
          <w:sz w:val="28"/>
          <w:szCs w:val="28"/>
          <w:lang w:val="ru-RU"/>
        </w:rPr>
        <w:t xml:space="preserve">, </w:t>
      </w:r>
      <w:r w:rsidR="00E32A35" w:rsidRPr="00971F4B">
        <w:rPr>
          <w:sz w:val="28"/>
          <w:szCs w:val="28"/>
          <w:lang w:val="ru-RU"/>
        </w:rPr>
        <w:t>до</w:t>
      </w:r>
      <w:r w:rsidRPr="00971F4B">
        <w:rPr>
          <w:sz w:val="28"/>
          <w:szCs w:val="28"/>
          <w:lang w:val="ru-RU"/>
        </w:rPr>
        <w:t xml:space="preserve"> </w:t>
      </w:r>
      <w:r w:rsidR="00EB722C" w:rsidRPr="00971F4B">
        <w:rPr>
          <w:sz w:val="28"/>
          <w:szCs w:val="28"/>
          <w:lang w:val="ru-RU"/>
        </w:rPr>
        <w:t>принятия решения об его отмене</w:t>
      </w:r>
      <w:r w:rsidRPr="00971F4B">
        <w:rPr>
          <w:sz w:val="28"/>
          <w:szCs w:val="28"/>
          <w:lang w:val="ru-RU"/>
        </w:rPr>
        <w:t>.</w:t>
      </w:r>
    </w:p>
    <w:p w14:paraId="77BBE3EB" w14:textId="09402FD8"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(17) </w:t>
      </w:r>
      <w:r w:rsidR="00447001" w:rsidRPr="00971F4B">
        <w:rPr>
          <w:sz w:val="28"/>
          <w:szCs w:val="28"/>
          <w:lang w:val="ru-RU"/>
        </w:rPr>
        <w:t>В случае</w:t>
      </w:r>
      <w:r w:rsidRPr="00971F4B">
        <w:rPr>
          <w:sz w:val="28"/>
          <w:szCs w:val="28"/>
          <w:lang w:val="ru-RU"/>
        </w:rPr>
        <w:t xml:space="preserve"> </w:t>
      </w:r>
      <w:r w:rsidR="00EB722C" w:rsidRPr="00971F4B">
        <w:rPr>
          <w:sz w:val="28"/>
          <w:szCs w:val="28"/>
          <w:lang w:val="ru-RU"/>
        </w:rPr>
        <w:t>выдачи</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 xml:space="preserve"> </w:t>
      </w:r>
      <w:r w:rsidR="00EB722C" w:rsidRPr="00971F4B">
        <w:rPr>
          <w:sz w:val="28"/>
          <w:szCs w:val="28"/>
          <w:lang w:val="ru-RU"/>
        </w:rPr>
        <w:t>без</w:t>
      </w:r>
      <w:r w:rsidRPr="00971F4B">
        <w:rPr>
          <w:sz w:val="28"/>
          <w:szCs w:val="28"/>
          <w:lang w:val="ru-RU"/>
        </w:rPr>
        <w:t xml:space="preserve"> </w:t>
      </w:r>
      <w:r w:rsidR="00367CA3" w:rsidRPr="00971F4B">
        <w:rPr>
          <w:sz w:val="28"/>
          <w:szCs w:val="28"/>
          <w:lang w:val="ru-RU"/>
        </w:rPr>
        <w:t>соблюдени</w:t>
      </w:r>
      <w:r w:rsidR="00EB722C" w:rsidRPr="00971F4B">
        <w:rPr>
          <w:sz w:val="28"/>
          <w:szCs w:val="28"/>
          <w:lang w:val="ru-RU"/>
        </w:rPr>
        <w:t>я</w:t>
      </w:r>
      <w:r w:rsidRPr="00971F4B">
        <w:rPr>
          <w:sz w:val="28"/>
          <w:szCs w:val="28"/>
          <w:lang w:val="ru-RU"/>
        </w:rPr>
        <w:t xml:space="preserve"> </w:t>
      </w:r>
      <w:r w:rsidR="0001638D" w:rsidRPr="00971F4B">
        <w:rPr>
          <w:sz w:val="28"/>
          <w:szCs w:val="28"/>
          <w:lang w:val="ru-RU"/>
        </w:rPr>
        <w:t>положений</w:t>
      </w:r>
      <w:r w:rsidRPr="00971F4B">
        <w:rPr>
          <w:sz w:val="28"/>
          <w:szCs w:val="28"/>
          <w:lang w:val="ru-RU"/>
        </w:rPr>
        <w:t xml:space="preserve"> </w:t>
      </w:r>
      <w:r w:rsidR="009D3918" w:rsidRPr="00971F4B">
        <w:rPr>
          <w:sz w:val="28"/>
          <w:szCs w:val="28"/>
          <w:lang w:val="ru-RU"/>
        </w:rPr>
        <w:t>пункт</w:t>
      </w:r>
      <w:r w:rsidR="00EB722C" w:rsidRPr="00971F4B">
        <w:rPr>
          <w:sz w:val="28"/>
          <w:szCs w:val="28"/>
          <w:lang w:val="ru-RU"/>
        </w:rPr>
        <w:t>а</w:t>
      </w:r>
      <w:r w:rsidRPr="00971F4B">
        <w:rPr>
          <w:sz w:val="28"/>
          <w:szCs w:val="28"/>
          <w:lang w:val="ru-RU"/>
        </w:rPr>
        <w:t xml:space="preserve"> f) </w:t>
      </w:r>
      <w:r w:rsidR="00EB722C" w:rsidRPr="00971F4B">
        <w:rPr>
          <w:sz w:val="28"/>
          <w:szCs w:val="28"/>
          <w:lang w:val="ru-RU"/>
        </w:rPr>
        <w:t xml:space="preserve">части (1), </w:t>
      </w:r>
      <w:r w:rsidR="009B65F9" w:rsidRPr="00971F4B">
        <w:rPr>
          <w:sz w:val="28"/>
          <w:szCs w:val="28"/>
          <w:lang w:val="ru-RU"/>
        </w:rPr>
        <w:t>системный оператор</w:t>
      </w:r>
      <w:r w:rsidR="00DD5F53" w:rsidRPr="00971F4B">
        <w:rPr>
          <w:sz w:val="28"/>
          <w:szCs w:val="28"/>
          <w:lang w:val="ru-RU"/>
        </w:rPr>
        <w:t xml:space="preserve"> </w:t>
      </w:r>
      <w:r w:rsidRPr="00971F4B">
        <w:rPr>
          <w:sz w:val="28"/>
          <w:szCs w:val="28"/>
          <w:lang w:val="ru-RU"/>
        </w:rPr>
        <w:t xml:space="preserve"> </w:t>
      </w:r>
      <w:r w:rsidR="00EB722C" w:rsidRPr="00971F4B">
        <w:rPr>
          <w:sz w:val="28"/>
          <w:szCs w:val="28"/>
          <w:lang w:val="ru-RU"/>
        </w:rPr>
        <w:t xml:space="preserve">требует от </w:t>
      </w:r>
      <w:r w:rsidR="00E70341" w:rsidRPr="00971F4B">
        <w:rPr>
          <w:sz w:val="28"/>
          <w:szCs w:val="28"/>
          <w:lang w:val="ru-RU"/>
        </w:rPr>
        <w:t>эмитента</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 xml:space="preserve"> </w:t>
      </w:r>
      <w:r w:rsidR="00EB722C" w:rsidRPr="00971F4B">
        <w:rPr>
          <w:sz w:val="28"/>
          <w:szCs w:val="28"/>
          <w:lang w:val="ru-RU"/>
        </w:rPr>
        <w:t>отмен</w:t>
      </w:r>
      <w:r w:rsidR="00BD0FAE" w:rsidRPr="00971F4B">
        <w:rPr>
          <w:sz w:val="28"/>
          <w:szCs w:val="28"/>
          <w:lang w:val="ru-RU"/>
        </w:rPr>
        <w:t>ить его</w:t>
      </w:r>
      <w:r w:rsidRPr="00971F4B">
        <w:rPr>
          <w:sz w:val="28"/>
          <w:szCs w:val="28"/>
          <w:lang w:val="ru-RU"/>
        </w:rPr>
        <w:t xml:space="preserve">, </w:t>
      </w:r>
      <w:r w:rsidR="00EB722C" w:rsidRPr="00971F4B">
        <w:rPr>
          <w:sz w:val="28"/>
          <w:szCs w:val="28"/>
          <w:lang w:val="ru-RU"/>
        </w:rPr>
        <w:t>а в случае отказа – подает иск об отмене в соответствующую компетентную инстанцию</w:t>
      </w:r>
      <w:r w:rsidRPr="00971F4B">
        <w:rPr>
          <w:sz w:val="28"/>
          <w:szCs w:val="28"/>
          <w:lang w:val="ru-RU"/>
        </w:rPr>
        <w:t>.</w:t>
      </w:r>
    </w:p>
    <w:p w14:paraId="7E23AF78" w14:textId="44E91A43"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bookmarkStart w:id="27" w:name="_Hlk138058241"/>
      <w:r w:rsidRPr="00971F4B">
        <w:rPr>
          <w:sz w:val="28"/>
          <w:szCs w:val="28"/>
          <w:lang w:val="ru-RU"/>
        </w:rPr>
        <w:t xml:space="preserve">(18) </w:t>
      </w:r>
      <w:r w:rsidR="00EB722C" w:rsidRPr="00971F4B">
        <w:rPr>
          <w:sz w:val="28"/>
          <w:szCs w:val="28"/>
          <w:lang w:val="ru-RU"/>
        </w:rPr>
        <w:t xml:space="preserve">В целях </w:t>
      </w:r>
      <w:r w:rsidR="00F700AF" w:rsidRPr="00971F4B">
        <w:rPr>
          <w:sz w:val="28"/>
          <w:szCs w:val="28"/>
          <w:lang w:val="ru-RU"/>
        </w:rPr>
        <w:t>рассмотрения</w:t>
      </w:r>
      <w:r w:rsidRPr="00971F4B">
        <w:rPr>
          <w:sz w:val="28"/>
          <w:szCs w:val="28"/>
          <w:lang w:val="ru-RU"/>
        </w:rPr>
        <w:t xml:space="preserve"> </w:t>
      </w:r>
      <w:r w:rsidR="00F700AF" w:rsidRPr="00971F4B">
        <w:rPr>
          <w:sz w:val="28"/>
          <w:szCs w:val="28"/>
          <w:lang w:val="ru-RU"/>
        </w:rPr>
        <w:t>правонарушения, связанного с необоснованным затягиванием и</w:t>
      </w:r>
      <w:r w:rsidRPr="00971F4B">
        <w:rPr>
          <w:sz w:val="28"/>
          <w:szCs w:val="28"/>
          <w:lang w:val="ru-RU"/>
        </w:rPr>
        <w:t>/</w:t>
      </w:r>
      <w:r w:rsidR="00A105C7" w:rsidRPr="00971F4B">
        <w:rPr>
          <w:sz w:val="28"/>
          <w:szCs w:val="28"/>
          <w:lang w:val="ru-RU"/>
        </w:rPr>
        <w:t>или</w:t>
      </w:r>
      <w:r w:rsidRPr="00971F4B">
        <w:rPr>
          <w:sz w:val="28"/>
          <w:szCs w:val="28"/>
          <w:lang w:val="ru-RU"/>
        </w:rPr>
        <w:t xml:space="preserve"> </w:t>
      </w:r>
      <w:r w:rsidR="00E1446F" w:rsidRPr="00971F4B">
        <w:rPr>
          <w:sz w:val="28"/>
          <w:szCs w:val="28"/>
          <w:lang w:val="ru-RU"/>
        </w:rPr>
        <w:t>превышением</w:t>
      </w:r>
      <w:r w:rsidR="00EB722C" w:rsidRPr="00971F4B">
        <w:rPr>
          <w:sz w:val="28"/>
          <w:szCs w:val="28"/>
          <w:lang w:val="ru-RU"/>
        </w:rPr>
        <w:t xml:space="preserve"> установленного законом срока выдачи </w:t>
      </w:r>
      <w:r w:rsidR="006767EC" w:rsidRPr="00971F4B">
        <w:rPr>
          <w:sz w:val="28"/>
          <w:szCs w:val="28"/>
          <w:lang w:val="ru-RU"/>
        </w:rPr>
        <w:t>разрешения на строительство</w:t>
      </w:r>
      <w:r w:rsidRPr="00971F4B">
        <w:rPr>
          <w:sz w:val="28"/>
          <w:szCs w:val="28"/>
          <w:lang w:val="ru-RU"/>
        </w:rPr>
        <w:t xml:space="preserve">, </w:t>
      </w:r>
      <w:r w:rsidR="00EB722C" w:rsidRPr="00971F4B">
        <w:rPr>
          <w:sz w:val="28"/>
          <w:szCs w:val="28"/>
          <w:lang w:val="ru-RU"/>
        </w:rPr>
        <w:t xml:space="preserve">по истечении предусмотренного </w:t>
      </w:r>
      <w:r w:rsidR="00EB722C" w:rsidRPr="00971F4B">
        <w:rPr>
          <w:sz w:val="28"/>
          <w:szCs w:val="28"/>
          <w:lang w:val="ru-RU"/>
        </w:rPr>
        <w:lastRenderedPageBreak/>
        <w:t xml:space="preserve">для его выдачи срока, </w:t>
      </w:r>
      <w:r w:rsidR="00F74C43" w:rsidRPr="00971F4B">
        <w:rPr>
          <w:sz w:val="28"/>
          <w:szCs w:val="28"/>
          <w:lang w:val="ru-RU"/>
        </w:rPr>
        <w:t>заявитель</w:t>
      </w:r>
      <w:r w:rsidRPr="00971F4B">
        <w:rPr>
          <w:sz w:val="28"/>
          <w:szCs w:val="28"/>
          <w:lang w:val="ru-RU"/>
        </w:rPr>
        <w:t xml:space="preserve"> </w:t>
      </w:r>
      <w:r w:rsidR="00EB722C" w:rsidRPr="00971F4B">
        <w:rPr>
          <w:sz w:val="28"/>
          <w:szCs w:val="28"/>
          <w:lang w:val="ru-RU"/>
        </w:rPr>
        <w:t>отправляет</w:t>
      </w:r>
      <w:r w:rsidRPr="00971F4B">
        <w:rPr>
          <w:sz w:val="28"/>
          <w:szCs w:val="28"/>
          <w:lang w:val="ru-RU"/>
        </w:rPr>
        <w:t xml:space="preserve">, </w:t>
      </w:r>
      <w:r w:rsidR="001025EB" w:rsidRPr="00971F4B">
        <w:rPr>
          <w:sz w:val="28"/>
          <w:szCs w:val="28"/>
          <w:lang w:val="ru-RU"/>
        </w:rPr>
        <w:t>заказной почтой</w:t>
      </w:r>
      <w:r w:rsidRPr="00971F4B">
        <w:rPr>
          <w:sz w:val="28"/>
          <w:szCs w:val="28"/>
          <w:lang w:val="ru-RU"/>
        </w:rPr>
        <w:t xml:space="preserve">, </w:t>
      </w:r>
      <w:r w:rsidR="001025EB" w:rsidRPr="00971F4B">
        <w:rPr>
          <w:sz w:val="28"/>
          <w:szCs w:val="28"/>
          <w:lang w:val="ru-RU"/>
        </w:rPr>
        <w:t>в адрес Национального центра по борьбе с коррупцией</w:t>
      </w:r>
      <w:r w:rsidRPr="00971F4B">
        <w:rPr>
          <w:sz w:val="28"/>
          <w:szCs w:val="28"/>
          <w:lang w:val="ru-RU"/>
        </w:rPr>
        <w:t xml:space="preserve"> </w:t>
      </w:r>
      <w:r w:rsidR="001025EB" w:rsidRPr="00971F4B">
        <w:rPr>
          <w:sz w:val="28"/>
          <w:szCs w:val="28"/>
          <w:lang w:val="ru-RU"/>
        </w:rPr>
        <w:t>и Национальной инспекции по техническому надзору</w:t>
      </w:r>
      <w:r w:rsidRPr="00971F4B">
        <w:rPr>
          <w:sz w:val="28"/>
          <w:szCs w:val="28"/>
          <w:lang w:val="ru-RU"/>
        </w:rPr>
        <w:t xml:space="preserve">, </w:t>
      </w:r>
      <w:r w:rsidR="007611C0" w:rsidRPr="00971F4B">
        <w:rPr>
          <w:sz w:val="28"/>
          <w:szCs w:val="28"/>
          <w:lang w:val="ru-RU"/>
        </w:rPr>
        <w:t>уведомление</w:t>
      </w:r>
      <w:r w:rsidR="00EB722C" w:rsidRPr="00971F4B">
        <w:rPr>
          <w:sz w:val="28"/>
          <w:szCs w:val="28"/>
          <w:lang w:val="ru-RU"/>
        </w:rPr>
        <w:t>,</w:t>
      </w:r>
      <w:r w:rsidRPr="00971F4B">
        <w:rPr>
          <w:sz w:val="28"/>
          <w:szCs w:val="28"/>
          <w:lang w:val="ru-RU"/>
        </w:rPr>
        <w:t xml:space="preserve"> </w:t>
      </w:r>
      <w:r w:rsidR="001025EB" w:rsidRPr="00971F4B">
        <w:rPr>
          <w:sz w:val="28"/>
          <w:szCs w:val="28"/>
          <w:lang w:val="ru-RU"/>
        </w:rPr>
        <w:t>в котором заявляет под личную ответственность, что не получил от органа-эмитента</w:t>
      </w:r>
      <w:r w:rsidRPr="00971F4B">
        <w:rPr>
          <w:sz w:val="28"/>
          <w:szCs w:val="28"/>
          <w:lang w:val="ru-RU"/>
        </w:rPr>
        <w:t xml:space="preserve"> </w:t>
      </w:r>
      <w:r w:rsidR="001D001A" w:rsidRPr="00971F4B">
        <w:rPr>
          <w:sz w:val="28"/>
          <w:szCs w:val="28"/>
          <w:lang w:val="ru-RU"/>
        </w:rPr>
        <w:t>разрешение на строительство</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EB722C" w:rsidRPr="00971F4B">
        <w:rPr>
          <w:sz w:val="28"/>
          <w:szCs w:val="28"/>
          <w:lang w:val="ru-RU"/>
        </w:rPr>
        <w:t xml:space="preserve">ему было официально отказано в его выдаче в законный срок, </w:t>
      </w:r>
      <w:r w:rsidRPr="00971F4B">
        <w:rPr>
          <w:sz w:val="28"/>
          <w:szCs w:val="28"/>
          <w:lang w:val="ru-RU"/>
        </w:rPr>
        <w:t xml:space="preserve"> </w:t>
      </w:r>
      <w:r w:rsidR="00EB722C" w:rsidRPr="00971F4B">
        <w:rPr>
          <w:sz w:val="28"/>
          <w:szCs w:val="28"/>
          <w:lang w:val="ru-RU"/>
        </w:rPr>
        <w:t>и что</w:t>
      </w:r>
      <w:r w:rsidRPr="00971F4B">
        <w:rPr>
          <w:sz w:val="28"/>
          <w:szCs w:val="28"/>
          <w:lang w:val="ru-RU"/>
        </w:rPr>
        <w:t xml:space="preserve"> </w:t>
      </w:r>
      <w:r w:rsidR="00F74C43" w:rsidRPr="00971F4B">
        <w:rPr>
          <w:sz w:val="28"/>
          <w:szCs w:val="28"/>
          <w:lang w:val="ru-RU"/>
        </w:rPr>
        <w:t>срок</w:t>
      </w:r>
      <w:r w:rsidRPr="00971F4B">
        <w:rPr>
          <w:sz w:val="28"/>
          <w:szCs w:val="28"/>
          <w:lang w:val="ru-RU"/>
        </w:rPr>
        <w:t xml:space="preserve"> </w:t>
      </w:r>
      <w:r w:rsidR="001025EB" w:rsidRPr="00971F4B">
        <w:rPr>
          <w:sz w:val="28"/>
          <w:szCs w:val="28"/>
          <w:lang w:val="ru-RU"/>
        </w:rPr>
        <w:t>не был приостановлен</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1025EB" w:rsidRPr="00971F4B">
        <w:rPr>
          <w:sz w:val="28"/>
          <w:szCs w:val="28"/>
          <w:lang w:val="ru-RU"/>
        </w:rPr>
        <w:t>приостановление является либо стало недействительным</w:t>
      </w:r>
      <w:r w:rsidRPr="00971F4B">
        <w:rPr>
          <w:sz w:val="28"/>
          <w:szCs w:val="28"/>
          <w:lang w:val="ru-RU"/>
        </w:rPr>
        <w:t>.</w:t>
      </w:r>
    </w:p>
    <w:p w14:paraId="563FB4E6" w14:textId="5729B1D8" w:rsidR="007D740E" w:rsidRPr="00971F4B" w:rsidRDefault="007D740E" w:rsidP="007D740E">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(19) </w:t>
      </w:r>
      <w:r w:rsidR="001025EB" w:rsidRPr="00971F4B">
        <w:rPr>
          <w:sz w:val="28"/>
          <w:szCs w:val="28"/>
          <w:lang w:val="ru-RU"/>
        </w:rPr>
        <w:t>Отказ в выдаче</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EB722C" w:rsidRPr="00971F4B">
        <w:rPr>
          <w:sz w:val="28"/>
          <w:szCs w:val="28"/>
          <w:lang w:val="ru-RU"/>
        </w:rPr>
        <w:t>приостановление</w:t>
      </w:r>
      <w:r w:rsidRPr="00971F4B">
        <w:rPr>
          <w:sz w:val="28"/>
          <w:szCs w:val="28"/>
          <w:lang w:val="ru-RU"/>
        </w:rPr>
        <w:t xml:space="preserve"> </w:t>
      </w:r>
      <w:r w:rsidR="00F74D9F" w:rsidRPr="00971F4B">
        <w:rPr>
          <w:sz w:val="28"/>
          <w:szCs w:val="28"/>
          <w:lang w:val="ru-RU"/>
        </w:rPr>
        <w:t>выдачи</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 xml:space="preserve"> </w:t>
      </w:r>
      <w:r w:rsidR="00EB722C" w:rsidRPr="00971F4B">
        <w:rPr>
          <w:sz w:val="28"/>
          <w:szCs w:val="28"/>
          <w:lang w:val="ru-RU"/>
        </w:rPr>
        <w:t>отправляется</w:t>
      </w:r>
      <w:r w:rsidRPr="00971F4B">
        <w:rPr>
          <w:sz w:val="28"/>
          <w:szCs w:val="28"/>
          <w:lang w:val="ru-RU"/>
        </w:rPr>
        <w:t xml:space="preserve"> </w:t>
      </w:r>
      <w:r w:rsidR="003F6070" w:rsidRPr="00971F4B">
        <w:rPr>
          <w:sz w:val="28"/>
          <w:szCs w:val="28"/>
          <w:lang w:val="ru-RU"/>
        </w:rPr>
        <w:t>заявител</w:t>
      </w:r>
      <w:r w:rsidR="00EB722C" w:rsidRPr="00971F4B">
        <w:rPr>
          <w:sz w:val="28"/>
          <w:szCs w:val="28"/>
          <w:lang w:val="ru-RU"/>
        </w:rPr>
        <w:t>ю</w:t>
      </w:r>
      <w:r w:rsidRPr="00971F4B">
        <w:rPr>
          <w:sz w:val="28"/>
          <w:szCs w:val="28"/>
          <w:lang w:val="ru-RU"/>
        </w:rPr>
        <w:t xml:space="preserve"> </w:t>
      </w:r>
      <w:r w:rsidR="00603FCA" w:rsidRPr="00971F4B">
        <w:rPr>
          <w:sz w:val="28"/>
          <w:szCs w:val="28"/>
          <w:lang w:val="ru-RU"/>
        </w:rPr>
        <w:t>в электронной форме</w:t>
      </w:r>
      <w:r w:rsidRPr="00971F4B">
        <w:rPr>
          <w:sz w:val="28"/>
          <w:szCs w:val="28"/>
          <w:lang w:val="ru-RU"/>
        </w:rPr>
        <w:t xml:space="preserve"> </w:t>
      </w:r>
      <w:r w:rsidR="001025EB" w:rsidRPr="00971F4B">
        <w:rPr>
          <w:sz w:val="28"/>
          <w:szCs w:val="28"/>
          <w:lang w:val="ru-RU"/>
        </w:rPr>
        <w:t>через</w:t>
      </w:r>
      <w:r w:rsidR="00ED7091" w:rsidRPr="00971F4B">
        <w:rPr>
          <w:sz w:val="28"/>
          <w:szCs w:val="28"/>
          <w:lang w:val="ru-RU"/>
        </w:rPr>
        <w:t xml:space="preserve"> </w:t>
      </w:r>
      <w:r w:rsidR="002827A7" w:rsidRPr="00971F4B">
        <w:rPr>
          <w:sz w:val="28"/>
          <w:szCs w:val="28"/>
          <w:lang w:val="ru-RU"/>
        </w:rPr>
        <w:t>АИС «УВРД»</w:t>
      </w:r>
      <w:r w:rsidR="00ED7091" w:rsidRPr="00971F4B">
        <w:rPr>
          <w:sz w:val="28"/>
          <w:szCs w:val="28"/>
          <w:lang w:val="ru-RU"/>
        </w:rPr>
        <w:t xml:space="preserve"> </w:t>
      </w:r>
      <w:r w:rsidR="001025EB" w:rsidRPr="00971F4B">
        <w:rPr>
          <w:sz w:val="28"/>
          <w:szCs w:val="28"/>
          <w:lang w:val="ru-RU"/>
        </w:rPr>
        <w:t>и только</w:t>
      </w:r>
      <w:r w:rsidRPr="00971F4B">
        <w:rPr>
          <w:sz w:val="28"/>
          <w:szCs w:val="28"/>
          <w:lang w:val="ru-RU"/>
        </w:rPr>
        <w:t xml:space="preserve"> </w:t>
      </w:r>
      <w:r w:rsidR="002827A7" w:rsidRPr="00971F4B">
        <w:rPr>
          <w:sz w:val="28"/>
          <w:szCs w:val="28"/>
          <w:lang w:val="ru-RU"/>
        </w:rPr>
        <w:t>в виде исключения</w:t>
      </w:r>
      <w:r w:rsidRPr="00971F4B">
        <w:rPr>
          <w:sz w:val="28"/>
          <w:szCs w:val="28"/>
          <w:lang w:val="ru-RU"/>
        </w:rPr>
        <w:t xml:space="preserve">, </w:t>
      </w:r>
      <w:r w:rsidR="002827A7" w:rsidRPr="00971F4B">
        <w:rPr>
          <w:sz w:val="28"/>
          <w:szCs w:val="28"/>
          <w:lang w:val="ru-RU"/>
        </w:rPr>
        <w:t>по запросу обладателя</w:t>
      </w:r>
      <w:r w:rsidRPr="00971F4B">
        <w:rPr>
          <w:sz w:val="28"/>
          <w:szCs w:val="28"/>
          <w:lang w:val="ru-RU"/>
        </w:rPr>
        <w:t xml:space="preserve">, </w:t>
      </w:r>
      <w:r w:rsidR="00866511" w:rsidRPr="00971F4B">
        <w:rPr>
          <w:sz w:val="28"/>
          <w:szCs w:val="28"/>
          <w:lang w:val="ru-RU"/>
        </w:rPr>
        <w:t>на бумажном носителе</w:t>
      </w:r>
      <w:r w:rsidRPr="00971F4B">
        <w:rPr>
          <w:sz w:val="28"/>
          <w:szCs w:val="28"/>
          <w:lang w:val="ru-RU"/>
        </w:rPr>
        <w:t xml:space="preserve">, </w:t>
      </w:r>
      <w:r w:rsidR="00DB0B0E" w:rsidRPr="00971F4B">
        <w:rPr>
          <w:sz w:val="28"/>
          <w:szCs w:val="28"/>
          <w:lang w:val="ru-RU"/>
        </w:rPr>
        <w:t>в течение</w:t>
      </w:r>
      <w:r w:rsidRPr="00971F4B">
        <w:rPr>
          <w:sz w:val="28"/>
          <w:szCs w:val="28"/>
          <w:lang w:val="ru-RU"/>
        </w:rPr>
        <w:t xml:space="preserve"> 30 </w:t>
      </w:r>
      <w:r w:rsidR="001025EB" w:rsidRPr="00971F4B">
        <w:rPr>
          <w:sz w:val="28"/>
          <w:szCs w:val="28"/>
          <w:lang w:val="ru-RU"/>
        </w:rPr>
        <w:t xml:space="preserve">дней со дня принятия </w:t>
      </w:r>
      <w:r w:rsidRPr="00971F4B">
        <w:rPr>
          <w:sz w:val="28"/>
          <w:szCs w:val="28"/>
          <w:lang w:val="ru-RU"/>
        </w:rPr>
        <w:t xml:space="preserve"> </w:t>
      </w:r>
      <w:r w:rsidR="001025EB" w:rsidRPr="00971F4B">
        <w:rPr>
          <w:sz w:val="28"/>
          <w:szCs w:val="28"/>
          <w:lang w:val="ru-RU"/>
        </w:rPr>
        <w:t>заявления о выдаче</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 xml:space="preserve">, </w:t>
      </w:r>
      <w:r w:rsidR="001025EB" w:rsidRPr="00971F4B">
        <w:rPr>
          <w:sz w:val="28"/>
          <w:szCs w:val="28"/>
          <w:lang w:val="ru-RU"/>
        </w:rPr>
        <w:t>в котором излагаются аргументы с четкой ссылкой на нормы, послужившие основанием для приостановления или отказа</w:t>
      </w:r>
      <w:r w:rsidRPr="00971F4B">
        <w:rPr>
          <w:sz w:val="28"/>
          <w:szCs w:val="28"/>
          <w:lang w:val="ru-RU"/>
        </w:rPr>
        <w:t>.</w:t>
      </w:r>
    </w:p>
    <w:p w14:paraId="3A0F8D99" w14:textId="476361B1"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Cs/>
          <w:sz w:val="28"/>
          <w:szCs w:val="28"/>
          <w:lang w:val="ru-RU"/>
        </w:rPr>
        <w:t>(</w:t>
      </w:r>
      <w:r w:rsidR="007D740E" w:rsidRPr="00971F4B">
        <w:rPr>
          <w:bCs/>
          <w:sz w:val="28"/>
          <w:szCs w:val="28"/>
          <w:lang w:val="ru-RU"/>
        </w:rPr>
        <w:t>20</w:t>
      </w:r>
      <w:r w:rsidRPr="00971F4B">
        <w:rPr>
          <w:bCs/>
          <w:sz w:val="28"/>
          <w:szCs w:val="28"/>
          <w:lang w:val="ru-RU"/>
        </w:rPr>
        <w:t>)</w:t>
      </w:r>
      <w:r w:rsidR="00094DA0">
        <w:rPr>
          <w:bCs/>
          <w:sz w:val="28"/>
          <w:szCs w:val="28"/>
          <w:lang w:val="ro-MD"/>
        </w:rPr>
        <w:t> </w:t>
      </w:r>
      <w:r w:rsidR="001D001A" w:rsidRPr="00971F4B">
        <w:rPr>
          <w:bCs/>
          <w:sz w:val="28"/>
          <w:szCs w:val="28"/>
          <w:lang w:val="ru-RU"/>
        </w:rPr>
        <w:t>Разрешение на строительство</w:t>
      </w:r>
      <w:r w:rsidR="00EB722C" w:rsidRPr="00971F4B">
        <w:rPr>
          <w:bCs/>
          <w:sz w:val="28"/>
          <w:szCs w:val="28"/>
          <w:lang w:val="ru-RU"/>
        </w:rPr>
        <w:t xml:space="preserve">, выданное без документов, перечисленных в части </w:t>
      </w:r>
      <w:r w:rsidRPr="00971F4B">
        <w:rPr>
          <w:bCs/>
          <w:sz w:val="28"/>
          <w:szCs w:val="28"/>
          <w:lang w:val="ru-RU"/>
        </w:rPr>
        <w:t xml:space="preserve">(1), </w:t>
      </w:r>
      <w:r w:rsidR="00EB722C" w:rsidRPr="00971F4B">
        <w:rPr>
          <w:bCs/>
          <w:sz w:val="28"/>
          <w:szCs w:val="28"/>
          <w:lang w:val="ru-RU"/>
        </w:rPr>
        <w:t>является недействительным</w:t>
      </w:r>
      <w:r w:rsidRPr="00971F4B">
        <w:rPr>
          <w:bCs/>
          <w:sz w:val="28"/>
          <w:szCs w:val="28"/>
          <w:lang w:val="ru-RU"/>
        </w:rPr>
        <w:t>.</w:t>
      </w:r>
    </w:p>
    <w:bookmarkEnd w:id="27"/>
    <w:p w14:paraId="01B7FBEE" w14:textId="7777777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0A4888AB" w14:textId="3E21743F"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149.</w:t>
      </w:r>
      <w:r w:rsidR="006B2A63" w:rsidRPr="00971F4B">
        <w:rPr>
          <w:sz w:val="28"/>
          <w:szCs w:val="28"/>
          <w:lang w:val="ru-RU"/>
        </w:rPr>
        <w:t xml:space="preserve"> </w:t>
      </w:r>
      <w:r w:rsidR="00907140" w:rsidRPr="00971F4B">
        <w:rPr>
          <w:sz w:val="28"/>
          <w:szCs w:val="28"/>
          <w:lang w:val="ru-RU"/>
        </w:rPr>
        <w:t>Содержание</w:t>
      </w:r>
      <w:r w:rsidR="006B2A63" w:rsidRPr="00971F4B">
        <w:rPr>
          <w:sz w:val="28"/>
          <w:szCs w:val="28"/>
          <w:lang w:val="ru-RU"/>
        </w:rPr>
        <w:t xml:space="preserve"> </w:t>
      </w:r>
      <w:r w:rsidR="006767EC" w:rsidRPr="00971F4B">
        <w:rPr>
          <w:sz w:val="28"/>
          <w:szCs w:val="28"/>
          <w:lang w:val="ru-RU"/>
        </w:rPr>
        <w:t>разрешения на строительство</w:t>
      </w:r>
    </w:p>
    <w:p w14:paraId="1BAFCC3C" w14:textId="2AC91E33"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1D001A" w:rsidRPr="00971F4B">
        <w:rPr>
          <w:sz w:val="28"/>
          <w:szCs w:val="28"/>
          <w:lang w:val="ru-RU"/>
        </w:rPr>
        <w:t>Разрешение на строительство</w:t>
      </w:r>
      <w:r w:rsidRPr="00971F4B">
        <w:rPr>
          <w:sz w:val="28"/>
          <w:szCs w:val="28"/>
          <w:lang w:val="ru-RU"/>
        </w:rPr>
        <w:t xml:space="preserve"> </w:t>
      </w:r>
      <w:r w:rsidR="00467EE4" w:rsidRPr="00971F4B">
        <w:rPr>
          <w:rFonts w:ascii="Times New Roman CYR" w:hAnsi="Times New Roman CYR" w:cs="Times New Roman CYR"/>
          <w:sz w:val="28"/>
          <w:szCs w:val="28"/>
          <w:lang w:val="ru-RU"/>
        </w:rPr>
        <w:t>должно содержать данные о</w:t>
      </w:r>
      <w:r w:rsidRPr="00971F4B">
        <w:rPr>
          <w:sz w:val="28"/>
          <w:szCs w:val="28"/>
          <w:lang w:val="ru-RU"/>
        </w:rPr>
        <w:t>:</w:t>
      </w:r>
    </w:p>
    <w:p w14:paraId="423AE88A" w14:textId="1D2E88D1"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467EE4" w:rsidRPr="00971F4B">
        <w:rPr>
          <w:sz w:val="28"/>
          <w:szCs w:val="28"/>
          <w:lang w:val="ru-RU"/>
        </w:rPr>
        <w:t>месте расположения</w:t>
      </w:r>
      <w:r w:rsidR="00E32A35" w:rsidRPr="00971F4B">
        <w:rPr>
          <w:sz w:val="28"/>
          <w:szCs w:val="28"/>
          <w:lang w:val="ru-RU"/>
        </w:rPr>
        <w:t xml:space="preserve"> сооружения</w:t>
      </w:r>
      <w:r w:rsidRPr="00971F4B">
        <w:rPr>
          <w:sz w:val="28"/>
          <w:szCs w:val="28"/>
          <w:lang w:val="ru-RU"/>
        </w:rPr>
        <w:t>/</w:t>
      </w:r>
      <w:r w:rsidR="00B95DFC" w:rsidRPr="00971F4B">
        <w:rPr>
          <w:sz w:val="28"/>
          <w:szCs w:val="28"/>
          <w:lang w:val="ru-RU"/>
        </w:rPr>
        <w:t>земельного участка</w:t>
      </w:r>
      <w:r w:rsidRPr="00971F4B">
        <w:rPr>
          <w:sz w:val="28"/>
          <w:szCs w:val="28"/>
          <w:lang w:val="ru-RU"/>
        </w:rPr>
        <w:t>;</w:t>
      </w:r>
    </w:p>
    <w:p w14:paraId="68F7BD0D" w14:textId="315E78B4"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467EE4" w:rsidRPr="00971F4B">
        <w:rPr>
          <w:rFonts w:ascii="Times New Roman CYR" w:hAnsi="Times New Roman CYR" w:cs="Times New Roman CYR"/>
          <w:sz w:val="28"/>
          <w:szCs w:val="28"/>
          <w:lang w:val="ru-RU"/>
        </w:rPr>
        <w:t xml:space="preserve">специальных условиях  выполнения </w:t>
      </w:r>
      <w:r w:rsidR="00DA06A8" w:rsidRPr="00971F4B">
        <w:rPr>
          <w:sz w:val="28"/>
          <w:szCs w:val="28"/>
          <w:lang w:val="ru-RU"/>
        </w:rPr>
        <w:t>строительных работ</w:t>
      </w:r>
      <w:r w:rsidRPr="00971F4B">
        <w:rPr>
          <w:sz w:val="28"/>
          <w:szCs w:val="28"/>
          <w:lang w:val="ru-RU"/>
        </w:rPr>
        <w:t>;</w:t>
      </w:r>
    </w:p>
    <w:p w14:paraId="031C85D3" w14:textId="135D74CB"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467EE4" w:rsidRPr="00971F4B">
        <w:rPr>
          <w:sz w:val="28"/>
          <w:szCs w:val="28"/>
          <w:lang w:val="ru-RU"/>
        </w:rPr>
        <w:t>аттестованном разработчике</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w:t>
      </w:r>
    </w:p>
    <w:p w14:paraId="7846AAEB" w14:textId="4DC9256E"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F74C43" w:rsidRPr="00971F4B">
        <w:rPr>
          <w:sz w:val="28"/>
          <w:szCs w:val="28"/>
          <w:lang w:val="ru-RU"/>
        </w:rPr>
        <w:t>срок</w:t>
      </w:r>
      <w:r w:rsidR="00467EE4" w:rsidRPr="00971F4B">
        <w:rPr>
          <w:sz w:val="28"/>
          <w:szCs w:val="28"/>
          <w:lang w:val="ru-RU"/>
        </w:rPr>
        <w:t>е начала</w:t>
      </w:r>
      <w:r w:rsidRPr="00971F4B">
        <w:rPr>
          <w:sz w:val="28"/>
          <w:szCs w:val="28"/>
          <w:lang w:val="ru-RU"/>
        </w:rPr>
        <w:t xml:space="preserve"> </w:t>
      </w:r>
      <w:r w:rsidR="00DA06A8" w:rsidRPr="00971F4B">
        <w:rPr>
          <w:sz w:val="28"/>
          <w:szCs w:val="28"/>
          <w:lang w:val="ru-RU"/>
        </w:rPr>
        <w:t>строительных работ</w:t>
      </w:r>
      <w:r w:rsidRPr="00971F4B">
        <w:rPr>
          <w:sz w:val="28"/>
          <w:szCs w:val="28"/>
          <w:lang w:val="ru-RU"/>
        </w:rPr>
        <w:t>;</w:t>
      </w:r>
    </w:p>
    <w:p w14:paraId="4A17ED36" w14:textId="2334C4D0"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467EE4" w:rsidRPr="00971F4B">
        <w:rPr>
          <w:rFonts w:ascii="Times New Roman CYR" w:hAnsi="Times New Roman CYR" w:cs="Times New Roman CYR"/>
          <w:sz w:val="28"/>
          <w:szCs w:val="28"/>
          <w:lang w:val="ru-RU"/>
        </w:rPr>
        <w:t xml:space="preserve">продолжительности выполнения </w:t>
      </w:r>
      <w:r w:rsidR="00DA06A8" w:rsidRPr="00971F4B">
        <w:rPr>
          <w:sz w:val="28"/>
          <w:szCs w:val="28"/>
          <w:lang w:val="ru-RU"/>
        </w:rPr>
        <w:t>строительных работ</w:t>
      </w:r>
      <w:r w:rsidRPr="00971F4B">
        <w:rPr>
          <w:sz w:val="28"/>
          <w:szCs w:val="28"/>
          <w:lang w:val="ru-RU"/>
        </w:rPr>
        <w:t>;</w:t>
      </w:r>
    </w:p>
    <w:p w14:paraId="12F41A7E" w14:textId="468E1630"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f) </w:t>
      </w:r>
      <w:r w:rsidR="00467EE4" w:rsidRPr="00971F4B">
        <w:rPr>
          <w:rFonts w:ascii="Times New Roman CYR" w:hAnsi="Times New Roman CYR" w:cs="Times New Roman CYR"/>
          <w:sz w:val="28"/>
          <w:szCs w:val="28"/>
          <w:lang w:val="ru-RU"/>
        </w:rPr>
        <w:t>стоимости строительного объекта</w:t>
      </w:r>
      <w:r w:rsidRPr="00971F4B">
        <w:rPr>
          <w:sz w:val="28"/>
          <w:szCs w:val="28"/>
          <w:lang w:val="ru-RU"/>
        </w:rPr>
        <w:t>.</w:t>
      </w:r>
    </w:p>
    <w:p w14:paraId="39A92080" w14:textId="0848C262"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3F6070" w:rsidRPr="00971F4B">
        <w:rPr>
          <w:sz w:val="28"/>
          <w:szCs w:val="28"/>
          <w:lang w:val="ru-RU"/>
        </w:rPr>
        <w:t>Эмитент</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 xml:space="preserve"> </w:t>
      </w:r>
      <w:r w:rsidR="00467EE4" w:rsidRPr="00971F4B">
        <w:rPr>
          <w:sz w:val="28"/>
          <w:szCs w:val="28"/>
          <w:lang w:val="ru-RU"/>
        </w:rPr>
        <w:t>вправе</w:t>
      </w:r>
      <w:r w:rsidRPr="00971F4B">
        <w:rPr>
          <w:sz w:val="28"/>
          <w:szCs w:val="28"/>
          <w:lang w:val="ru-RU"/>
        </w:rPr>
        <w:t xml:space="preserve"> </w:t>
      </w:r>
      <w:r w:rsidR="004D7A5B" w:rsidRPr="00971F4B">
        <w:rPr>
          <w:rFonts w:ascii="Times New Roman CYR" w:hAnsi="Times New Roman CYR" w:cs="Times New Roman CYR"/>
          <w:sz w:val="28"/>
          <w:szCs w:val="28"/>
          <w:lang w:val="ru-RU"/>
        </w:rPr>
        <w:t xml:space="preserve">выдвинуть специальные условия на </w:t>
      </w:r>
      <w:r w:rsidR="00023E61" w:rsidRPr="00971F4B">
        <w:rPr>
          <w:rFonts w:ascii="Times New Roman CYR" w:hAnsi="Times New Roman CYR" w:cs="Times New Roman CYR"/>
          <w:sz w:val="28"/>
          <w:szCs w:val="28"/>
          <w:lang w:val="ru-RU"/>
        </w:rPr>
        <w:t>время</w:t>
      </w:r>
      <w:r w:rsidR="004D7A5B" w:rsidRPr="00971F4B">
        <w:rPr>
          <w:rFonts w:ascii="Times New Roman CYR" w:hAnsi="Times New Roman CYR" w:cs="Times New Roman CYR"/>
          <w:sz w:val="28"/>
          <w:szCs w:val="28"/>
          <w:lang w:val="ru-RU"/>
        </w:rPr>
        <w:t xml:space="preserve"> выполнения разрешенных работ, связанных с</w:t>
      </w:r>
      <w:r w:rsidRPr="00971F4B">
        <w:rPr>
          <w:sz w:val="28"/>
          <w:szCs w:val="28"/>
          <w:lang w:val="ru-RU"/>
        </w:rPr>
        <w:t>:</w:t>
      </w:r>
    </w:p>
    <w:p w14:paraId="2850A857" w14:textId="58B28120"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874A21" w:rsidRPr="00971F4B">
        <w:rPr>
          <w:sz w:val="28"/>
          <w:szCs w:val="28"/>
          <w:lang w:val="ru-RU"/>
        </w:rPr>
        <w:t>использование</w:t>
      </w:r>
      <w:r w:rsidR="00147021" w:rsidRPr="00971F4B">
        <w:rPr>
          <w:sz w:val="28"/>
          <w:szCs w:val="28"/>
          <w:lang w:val="ru-RU"/>
        </w:rPr>
        <w:t>м</w:t>
      </w:r>
      <w:r w:rsidRPr="00971F4B">
        <w:rPr>
          <w:sz w:val="28"/>
          <w:szCs w:val="28"/>
          <w:lang w:val="ru-RU"/>
        </w:rPr>
        <w:t xml:space="preserve"> </w:t>
      </w:r>
      <w:r w:rsidR="004D7A5B" w:rsidRPr="00971F4B">
        <w:rPr>
          <w:sz w:val="28"/>
          <w:szCs w:val="28"/>
          <w:lang w:val="ru-RU"/>
        </w:rPr>
        <w:t>публично</w:t>
      </w:r>
      <w:r w:rsidR="00147021" w:rsidRPr="00971F4B">
        <w:rPr>
          <w:sz w:val="28"/>
          <w:szCs w:val="28"/>
          <w:lang w:val="ru-RU"/>
        </w:rPr>
        <w:t>й сферы</w:t>
      </w:r>
      <w:r w:rsidR="004D7A5B" w:rsidRPr="00971F4B">
        <w:rPr>
          <w:sz w:val="28"/>
          <w:szCs w:val="28"/>
          <w:lang w:val="ru-RU"/>
        </w:rPr>
        <w:t xml:space="preserve"> </w:t>
      </w:r>
      <w:r w:rsidRPr="00971F4B">
        <w:rPr>
          <w:sz w:val="28"/>
          <w:szCs w:val="28"/>
          <w:lang w:val="ru-RU"/>
        </w:rPr>
        <w:t xml:space="preserve"> (</w:t>
      </w:r>
      <w:r w:rsidR="00147021" w:rsidRPr="00971F4B">
        <w:rPr>
          <w:rFonts w:ascii="Times New Roman CYR" w:hAnsi="Times New Roman CYR" w:cs="Times New Roman CYR"/>
          <w:sz w:val="28"/>
          <w:szCs w:val="28"/>
          <w:lang w:val="ru-RU"/>
        </w:rPr>
        <w:t>подъездные пути в зоне строительной площадки, закрытия дорог общего пользования, временное занятие общественных мест/помещений, изменение маршрута автомобильного и/или пешеходного движения, устройство временных дорог, установка рекламных элементов</w:t>
      </w:r>
      <w:r w:rsidRPr="00971F4B">
        <w:rPr>
          <w:sz w:val="28"/>
          <w:szCs w:val="28"/>
          <w:lang w:val="ru-RU"/>
        </w:rPr>
        <w:t>);</w:t>
      </w:r>
    </w:p>
    <w:p w14:paraId="3956E347" w14:textId="04959712"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147021" w:rsidRPr="00971F4B">
        <w:rPr>
          <w:rFonts w:ascii="Times New Roman CYR" w:hAnsi="Times New Roman CYR" w:cs="Times New Roman CYR"/>
          <w:sz w:val="28"/>
          <w:szCs w:val="28"/>
          <w:lang w:val="ru-RU"/>
        </w:rPr>
        <w:t>защитой сосед</w:t>
      </w:r>
      <w:r w:rsidR="00023E61" w:rsidRPr="00971F4B">
        <w:rPr>
          <w:rFonts w:ascii="Times New Roman CYR" w:hAnsi="Times New Roman CYR" w:cs="Times New Roman CYR"/>
          <w:sz w:val="28"/>
          <w:szCs w:val="28"/>
          <w:lang w:val="ru-RU"/>
        </w:rPr>
        <w:t>них</w:t>
      </w:r>
      <w:r w:rsidR="00147021" w:rsidRPr="00971F4B">
        <w:rPr>
          <w:rFonts w:ascii="Times New Roman CYR" w:hAnsi="Times New Roman CYR" w:cs="Times New Roman CYR"/>
          <w:sz w:val="28"/>
          <w:szCs w:val="28"/>
          <w:lang w:val="ru-RU"/>
        </w:rPr>
        <w:t xml:space="preserve"> объектов собственности</w:t>
      </w:r>
      <w:r w:rsidRPr="00971F4B">
        <w:rPr>
          <w:sz w:val="28"/>
          <w:szCs w:val="28"/>
          <w:lang w:val="ru-RU"/>
        </w:rPr>
        <w:t>;</w:t>
      </w:r>
    </w:p>
    <w:p w14:paraId="5559F42E" w14:textId="39AADBD2"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147021" w:rsidRPr="00971F4B">
        <w:rPr>
          <w:sz w:val="28"/>
          <w:szCs w:val="28"/>
          <w:lang w:val="ru-RU"/>
        </w:rPr>
        <w:t>охраной</w:t>
      </w:r>
      <w:r w:rsidRPr="00971F4B">
        <w:rPr>
          <w:sz w:val="28"/>
          <w:szCs w:val="28"/>
          <w:lang w:val="ru-RU"/>
        </w:rPr>
        <w:t xml:space="preserve"> </w:t>
      </w:r>
      <w:r w:rsidR="00897507" w:rsidRPr="00971F4B">
        <w:rPr>
          <w:sz w:val="28"/>
          <w:szCs w:val="28"/>
          <w:lang w:val="ru-RU"/>
        </w:rPr>
        <w:t>окружающей среды</w:t>
      </w:r>
      <w:r w:rsidRPr="00971F4B">
        <w:rPr>
          <w:sz w:val="28"/>
          <w:szCs w:val="28"/>
          <w:lang w:val="ru-RU"/>
        </w:rPr>
        <w:t>;</w:t>
      </w:r>
    </w:p>
    <w:p w14:paraId="76F97D4C" w14:textId="3538EA81"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147021" w:rsidRPr="00971F4B">
        <w:rPr>
          <w:rFonts w:ascii="Times New Roman CYR" w:hAnsi="Times New Roman CYR" w:cs="Times New Roman CYR"/>
          <w:sz w:val="28"/>
          <w:szCs w:val="28"/>
          <w:lang w:val="ru-RU"/>
        </w:rPr>
        <w:t>обязанностью археологического мониторинга работ по устройству котлована</w:t>
      </w:r>
      <w:r w:rsidRPr="00971F4B">
        <w:rPr>
          <w:sz w:val="28"/>
          <w:szCs w:val="28"/>
          <w:lang w:val="ru-RU"/>
        </w:rPr>
        <w:t>.</w:t>
      </w:r>
    </w:p>
    <w:p w14:paraId="5C48BEB9" w14:textId="1B6645EB"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147021" w:rsidRPr="00971F4B">
        <w:rPr>
          <w:sz w:val="28"/>
          <w:szCs w:val="28"/>
          <w:lang w:val="ru-RU"/>
        </w:rPr>
        <w:t xml:space="preserve">Специальные условия, перечисленные в части </w:t>
      </w:r>
      <w:r w:rsidRPr="00971F4B">
        <w:rPr>
          <w:sz w:val="28"/>
          <w:szCs w:val="28"/>
          <w:lang w:val="ru-RU"/>
        </w:rPr>
        <w:t>(2)</w:t>
      </w:r>
      <w:r w:rsidR="00147021" w:rsidRPr="00971F4B">
        <w:rPr>
          <w:sz w:val="28"/>
          <w:szCs w:val="28"/>
          <w:lang w:val="ru-RU"/>
        </w:rPr>
        <w:t xml:space="preserve">, применяются при </w:t>
      </w:r>
      <w:r w:rsidR="00DA06A8" w:rsidRPr="00971F4B">
        <w:rPr>
          <w:sz w:val="28"/>
          <w:szCs w:val="28"/>
          <w:lang w:val="ru-RU"/>
        </w:rPr>
        <w:t>обеспечени</w:t>
      </w:r>
      <w:r w:rsidR="00147021" w:rsidRPr="00971F4B">
        <w:rPr>
          <w:sz w:val="28"/>
          <w:szCs w:val="28"/>
          <w:lang w:val="ru-RU"/>
        </w:rPr>
        <w:t xml:space="preserve">и альтернативных путей доступа </w:t>
      </w:r>
      <w:r w:rsidR="00FD1A07" w:rsidRPr="00971F4B">
        <w:rPr>
          <w:sz w:val="28"/>
          <w:szCs w:val="28"/>
          <w:lang w:val="ru-RU"/>
        </w:rPr>
        <w:t xml:space="preserve">для </w:t>
      </w:r>
      <w:r w:rsidR="00F07BFA" w:rsidRPr="00971F4B">
        <w:rPr>
          <w:sz w:val="28"/>
          <w:szCs w:val="28"/>
          <w:lang w:val="ru-RU"/>
        </w:rPr>
        <w:t>лиц</w:t>
      </w:r>
      <w:r w:rsidRPr="00971F4B">
        <w:rPr>
          <w:sz w:val="28"/>
          <w:szCs w:val="28"/>
          <w:lang w:val="ru-RU"/>
        </w:rPr>
        <w:t xml:space="preserve"> </w:t>
      </w:r>
      <w:r w:rsidR="002B2464" w:rsidRPr="00971F4B">
        <w:rPr>
          <w:sz w:val="28"/>
          <w:szCs w:val="28"/>
          <w:lang w:val="ru-RU"/>
        </w:rPr>
        <w:t>с ограниченными возможностями</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F07BFA" w:rsidRPr="00971F4B">
        <w:rPr>
          <w:sz w:val="28"/>
          <w:szCs w:val="28"/>
          <w:lang w:val="ru-RU"/>
        </w:rPr>
        <w:t>лиц</w:t>
      </w:r>
      <w:r w:rsidRPr="00971F4B">
        <w:rPr>
          <w:sz w:val="28"/>
          <w:szCs w:val="28"/>
          <w:lang w:val="ru-RU"/>
        </w:rPr>
        <w:t xml:space="preserve"> </w:t>
      </w:r>
      <w:r w:rsidR="00660474" w:rsidRPr="00971F4B">
        <w:rPr>
          <w:sz w:val="28"/>
          <w:szCs w:val="28"/>
          <w:lang w:val="ru-RU"/>
        </w:rPr>
        <w:t>с ограниченной подвижностью</w:t>
      </w:r>
      <w:r w:rsidRPr="00971F4B">
        <w:rPr>
          <w:sz w:val="28"/>
          <w:szCs w:val="28"/>
          <w:lang w:val="ru-RU"/>
        </w:rPr>
        <w:t xml:space="preserve"> </w:t>
      </w:r>
      <w:r w:rsidR="009A38D8" w:rsidRPr="00971F4B">
        <w:rPr>
          <w:sz w:val="28"/>
          <w:szCs w:val="28"/>
          <w:lang w:val="ru-RU"/>
        </w:rPr>
        <w:t>к социальной инфраструктуре</w:t>
      </w:r>
      <w:r w:rsidRPr="00971F4B">
        <w:rPr>
          <w:sz w:val="28"/>
          <w:szCs w:val="28"/>
          <w:lang w:val="ru-RU"/>
        </w:rPr>
        <w:t>.</w:t>
      </w:r>
    </w:p>
    <w:p w14:paraId="6DC9B19F" w14:textId="7777777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DB0089C" w14:textId="47FC91EE"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150. </w:t>
      </w:r>
      <w:r w:rsidR="00147021" w:rsidRPr="00971F4B">
        <w:rPr>
          <w:sz w:val="28"/>
          <w:szCs w:val="28"/>
          <w:lang w:val="ru-RU"/>
        </w:rPr>
        <w:t>Строительные работы, которые могут выполняться</w:t>
      </w:r>
      <w:r w:rsidR="006B2A63" w:rsidRPr="00971F4B">
        <w:rPr>
          <w:sz w:val="28"/>
          <w:szCs w:val="28"/>
          <w:lang w:val="ru-RU"/>
        </w:rPr>
        <w:t xml:space="preserve"> </w:t>
      </w:r>
      <w:r w:rsidR="00147021" w:rsidRPr="00971F4B">
        <w:rPr>
          <w:sz w:val="28"/>
          <w:szCs w:val="28"/>
          <w:lang w:val="ru-RU"/>
        </w:rPr>
        <w:t>без градостроительного сертификата</w:t>
      </w:r>
      <w:r w:rsidR="006B2A63" w:rsidRPr="00971F4B">
        <w:rPr>
          <w:sz w:val="28"/>
          <w:szCs w:val="28"/>
          <w:lang w:val="ru-RU"/>
        </w:rPr>
        <w:t xml:space="preserve"> </w:t>
      </w:r>
      <w:r w:rsidR="006D462A" w:rsidRPr="00971F4B">
        <w:rPr>
          <w:sz w:val="28"/>
          <w:szCs w:val="28"/>
          <w:lang w:val="ru-RU"/>
        </w:rPr>
        <w:t>для проектирования</w:t>
      </w:r>
      <w:r w:rsidR="006B2A63" w:rsidRPr="00971F4B">
        <w:rPr>
          <w:sz w:val="28"/>
          <w:szCs w:val="28"/>
          <w:lang w:val="ru-RU"/>
        </w:rPr>
        <w:t xml:space="preserve"> </w:t>
      </w:r>
      <w:r w:rsidR="00147021" w:rsidRPr="00971F4B">
        <w:rPr>
          <w:sz w:val="28"/>
          <w:szCs w:val="28"/>
          <w:lang w:val="ru-RU"/>
        </w:rPr>
        <w:t>и</w:t>
      </w:r>
      <w:r w:rsidR="006B2A63" w:rsidRPr="00971F4B">
        <w:rPr>
          <w:sz w:val="28"/>
          <w:szCs w:val="28"/>
          <w:lang w:val="ru-RU"/>
        </w:rPr>
        <w:t xml:space="preserve"> </w:t>
      </w:r>
      <w:r w:rsidR="00147021" w:rsidRPr="00971F4B">
        <w:rPr>
          <w:sz w:val="28"/>
          <w:szCs w:val="28"/>
          <w:lang w:val="ru-RU"/>
        </w:rPr>
        <w:t>без разрешения</w:t>
      </w:r>
      <w:r w:rsidR="00E91093" w:rsidRPr="00971F4B">
        <w:rPr>
          <w:sz w:val="28"/>
          <w:szCs w:val="28"/>
          <w:lang w:val="ru-RU"/>
        </w:rPr>
        <w:t xml:space="preserve"> на строительство</w:t>
      </w:r>
    </w:p>
    <w:p w14:paraId="15473F96" w14:textId="1CF92C18"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(1)</w:t>
      </w:r>
      <w:r w:rsidR="00094DA0">
        <w:rPr>
          <w:sz w:val="28"/>
          <w:szCs w:val="28"/>
          <w:lang w:val="ro-MD"/>
        </w:rPr>
        <w:t> </w:t>
      </w:r>
      <w:r w:rsidR="00773996" w:rsidRPr="00971F4B">
        <w:rPr>
          <w:sz w:val="28"/>
          <w:szCs w:val="28"/>
          <w:lang w:val="ru-RU"/>
        </w:rPr>
        <w:t>М</w:t>
      </w:r>
      <w:r w:rsidR="00147021" w:rsidRPr="00971F4B">
        <w:rPr>
          <w:sz w:val="28"/>
          <w:szCs w:val="28"/>
          <w:highlight w:val="white"/>
          <w:lang w:val="ru-RU"/>
        </w:rPr>
        <w:t>огут выполняться</w:t>
      </w:r>
      <w:r w:rsidRPr="00971F4B">
        <w:rPr>
          <w:sz w:val="28"/>
          <w:szCs w:val="28"/>
          <w:highlight w:val="white"/>
          <w:lang w:val="ru-RU"/>
        </w:rPr>
        <w:t xml:space="preserve"> </w:t>
      </w:r>
      <w:r w:rsidR="00147021" w:rsidRPr="00971F4B">
        <w:rPr>
          <w:sz w:val="28"/>
          <w:szCs w:val="28"/>
          <w:highlight w:val="white"/>
          <w:lang w:val="ru-RU"/>
        </w:rPr>
        <w:t>без градостроительного сертификата</w:t>
      </w:r>
      <w:r w:rsidRPr="00971F4B">
        <w:rPr>
          <w:sz w:val="28"/>
          <w:szCs w:val="28"/>
          <w:highlight w:val="white"/>
          <w:lang w:val="ru-RU"/>
        </w:rPr>
        <w:t xml:space="preserve"> </w:t>
      </w:r>
      <w:r w:rsidR="006D462A" w:rsidRPr="00971F4B">
        <w:rPr>
          <w:sz w:val="28"/>
          <w:szCs w:val="28"/>
          <w:highlight w:val="white"/>
          <w:lang w:val="ru-RU"/>
        </w:rPr>
        <w:t>для проектирования</w:t>
      </w:r>
      <w:r w:rsidRPr="00971F4B">
        <w:rPr>
          <w:sz w:val="28"/>
          <w:szCs w:val="28"/>
          <w:highlight w:val="white"/>
          <w:lang w:val="ru-RU"/>
        </w:rPr>
        <w:t xml:space="preserve"> </w:t>
      </w:r>
      <w:r w:rsidR="00773996" w:rsidRPr="00971F4B">
        <w:rPr>
          <w:sz w:val="28"/>
          <w:szCs w:val="28"/>
          <w:highlight w:val="white"/>
          <w:lang w:val="ru-RU"/>
        </w:rPr>
        <w:t>и</w:t>
      </w:r>
      <w:r w:rsidRPr="00971F4B">
        <w:rPr>
          <w:sz w:val="28"/>
          <w:szCs w:val="28"/>
          <w:highlight w:val="white"/>
          <w:lang w:val="ru-RU"/>
        </w:rPr>
        <w:t xml:space="preserve"> </w:t>
      </w:r>
      <w:r w:rsidR="00147021" w:rsidRPr="00971F4B">
        <w:rPr>
          <w:sz w:val="28"/>
          <w:szCs w:val="28"/>
          <w:highlight w:val="white"/>
          <w:lang w:val="ru-RU"/>
        </w:rPr>
        <w:t>без разрешения</w:t>
      </w:r>
      <w:r w:rsidR="00E91093" w:rsidRPr="00971F4B">
        <w:rPr>
          <w:sz w:val="28"/>
          <w:szCs w:val="28"/>
          <w:highlight w:val="white"/>
          <w:lang w:val="ru-RU"/>
        </w:rPr>
        <w:t xml:space="preserve"> на строительство</w:t>
      </w:r>
      <w:r w:rsidRPr="00971F4B">
        <w:rPr>
          <w:sz w:val="28"/>
          <w:szCs w:val="28"/>
          <w:lang w:val="ru-RU"/>
        </w:rPr>
        <w:t xml:space="preserve"> </w:t>
      </w:r>
      <w:r w:rsidR="00773996" w:rsidRPr="00971F4B">
        <w:rPr>
          <w:rFonts w:ascii="Times New Roman CYR" w:hAnsi="Times New Roman CYR" w:cs="Times New Roman CYR"/>
          <w:sz w:val="28"/>
          <w:szCs w:val="28"/>
          <w:lang w:val="ru-RU"/>
        </w:rPr>
        <w:t xml:space="preserve">работы, не изменяющие несущую </w:t>
      </w:r>
      <w:r w:rsidR="00FD1A07" w:rsidRPr="00971F4B">
        <w:rPr>
          <w:rFonts w:ascii="Times New Roman CYR" w:hAnsi="Times New Roman CYR" w:cs="Times New Roman CYR"/>
          <w:sz w:val="28"/>
          <w:szCs w:val="28"/>
          <w:lang w:val="ru-RU"/>
        </w:rPr>
        <w:t>структуру,</w:t>
      </w:r>
      <w:r w:rsidR="00773996" w:rsidRPr="00971F4B">
        <w:rPr>
          <w:rFonts w:ascii="Times New Roman CYR" w:hAnsi="Times New Roman CYR" w:cs="Times New Roman CYR"/>
          <w:sz w:val="28"/>
          <w:szCs w:val="28"/>
          <w:lang w:val="ru-RU"/>
        </w:rPr>
        <w:t xml:space="preserve"> внешний вид, исходные характеристики сооружений и установленного оборудования. К этой категории работ относятся</w:t>
      </w:r>
      <w:r w:rsidRPr="00971F4B">
        <w:rPr>
          <w:sz w:val="28"/>
          <w:szCs w:val="28"/>
          <w:lang w:val="ru-RU"/>
        </w:rPr>
        <w:t xml:space="preserve">: </w:t>
      </w:r>
    </w:p>
    <w:p w14:paraId="695F1B28" w14:textId="68330C1F"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094DA0">
        <w:rPr>
          <w:sz w:val="28"/>
          <w:szCs w:val="28"/>
          <w:lang w:val="ro-MD"/>
        </w:rPr>
        <w:t> </w:t>
      </w:r>
      <w:r w:rsidR="00773996" w:rsidRPr="00971F4B">
        <w:rPr>
          <w:rFonts w:ascii="Times New Roman CYR" w:hAnsi="Times New Roman CYR" w:cs="Times New Roman CYR"/>
          <w:sz w:val="28"/>
          <w:szCs w:val="28"/>
          <w:lang w:val="ru-RU"/>
        </w:rPr>
        <w:t>ремонт ограждений, кровли, покрытий или террас, если не изменяется их форма, используемые материалы и цветовые решения</w:t>
      </w:r>
      <w:r w:rsidRPr="00971F4B">
        <w:rPr>
          <w:sz w:val="28"/>
          <w:szCs w:val="28"/>
          <w:lang w:val="ru-RU"/>
        </w:rPr>
        <w:t>;</w:t>
      </w:r>
    </w:p>
    <w:p w14:paraId="00A1BA2E" w14:textId="011E991E"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094DA0">
        <w:rPr>
          <w:sz w:val="28"/>
          <w:szCs w:val="28"/>
          <w:lang w:val="ro-MD"/>
        </w:rPr>
        <w:t> </w:t>
      </w:r>
      <w:r w:rsidR="00773996" w:rsidRPr="00971F4B">
        <w:rPr>
          <w:rFonts w:ascii="Times New Roman CYR" w:hAnsi="Times New Roman CYR" w:cs="Times New Roman CYR"/>
          <w:sz w:val="28"/>
          <w:szCs w:val="28"/>
          <w:lang w:val="ru-RU"/>
        </w:rPr>
        <w:t>замена и ремонт напольных покрытий, внутренних и внешних столярных элементов, если сохраняются форма и размеры проемов</w:t>
      </w:r>
      <w:r w:rsidRPr="00971F4B">
        <w:rPr>
          <w:sz w:val="28"/>
          <w:szCs w:val="28"/>
          <w:lang w:val="ru-RU"/>
        </w:rPr>
        <w:t>;</w:t>
      </w:r>
    </w:p>
    <w:p w14:paraId="577038B9" w14:textId="1A7CD9AD"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c)</w:t>
      </w:r>
      <w:r w:rsidR="00094DA0">
        <w:rPr>
          <w:sz w:val="28"/>
          <w:szCs w:val="28"/>
          <w:lang w:val="ro-MD"/>
        </w:rPr>
        <w:t> </w:t>
      </w:r>
      <w:r w:rsidR="00773996" w:rsidRPr="00971F4B">
        <w:rPr>
          <w:rFonts w:ascii="Times New Roman CYR" w:hAnsi="Times New Roman CYR" w:cs="Times New Roman CYR"/>
          <w:sz w:val="28"/>
          <w:szCs w:val="28"/>
          <w:lang w:val="ru-RU"/>
        </w:rPr>
        <w:t>внутренние отделочные работы</w:t>
      </w:r>
      <w:r w:rsidRPr="00971F4B">
        <w:rPr>
          <w:sz w:val="28"/>
          <w:szCs w:val="28"/>
          <w:lang w:val="ru-RU"/>
        </w:rPr>
        <w:t>;</w:t>
      </w:r>
    </w:p>
    <w:p w14:paraId="073CEC06" w14:textId="130A13AB"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d)</w:t>
      </w:r>
      <w:r w:rsidR="00094DA0">
        <w:rPr>
          <w:sz w:val="28"/>
          <w:szCs w:val="28"/>
          <w:lang w:val="ro-MD"/>
        </w:rPr>
        <w:t> </w:t>
      </w:r>
      <w:r w:rsidR="00773996" w:rsidRPr="00971F4B">
        <w:rPr>
          <w:sz w:val="28"/>
          <w:szCs w:val="28"/>
          <w:lang w:val="ru-RU"/>
        </w:rPr>
        <w:t xml:space="preserve">наружные </w:t>
      </w:r>
      <w:r w:rsidR="00773996" w:rsidRPr="00971F4B">
        <w:rPr>
          <w:rFonts w:ascii="Times New Roman CYR" w:hAnsi="Times New Roman CYR" w:cs="Times New Roman CYR"/>
          <w:sz w:val="28"/>
          <w:szCs w:val="28"/>
          <w:lang w:val="ru-RU"/>
        </w:rPr>
        <w:t>отделочные работы</w:t>
      </w:r>
      <w:r w:rsidRPr="00971F4B">
        <w:rPr>
          <w:sz w:val="28"/>
          <w:szCs w:val="28"/>
          <w:lang w:val="ru-RU"/>
        </w:rPr>
        <w:t xml:space="preserve">, </w:t>
      </w:r>
      <w:r w:rsidR="00B80F12" w:rsidRPr="00971F4B">
        <w:rPr>
          <w:sz w:val="28"/>
          <w:szCs w:val="28"/>
          <w:lang w:val="ru-RU"/>
        </w:rPr>
        <w:t>без</w:t>
      </w:r>
      <w:r w:rsidRPr="00971F4B">
        <w:rPr>
          <w:sz w:val="28"/>
          <w:szCs w:val="28"/>
          <w:lang w:val="ru-RU"/>
        </w:rPr>
        <w:t xml:space="preserve"> </w:t>
      </w:r>
      <w:r w:rsidR="008C0400" w:rsidRPr="00971F4B">
        <w:rPr>
          <w:sz w:val="28"/>
          <w:szCs w:val="28"/>
          <w:lang w:val="ru-RU"/>
        </w:rPr>
        <w:t>изменени</w:t>
      </w:r>
      <w:r w:rsidR="00B80F12" w:rsidRPr="00971F4B">
        <w:rPr>
          <w:sz w:val="28"/>
          <w:szCs w:val="28"/>
          <w:lang w:val="ru-RU"/>
        </w:rPr>
        <w:t>я элементов фасада и цветовых решений</w:t>
      </w:r>
      <w:r w:rsidRPr="00971F4B">
        <w:rPr>
          <w:sz w:val="28"/>
          <w:szCs w:val="28"/>
          <w:lang w:val="ru-RU"/>
        </w:rPr>
        <w:t xml:space="preserve">, </w:t>
      </w:r>
      <w:r w:rsidR="00B80F12" w:rsidRPr="00971F4B">
        <w:rPr>
          <w:sz w:val="28"/>
          <w:szCs w:val="28"/>
          <w:lang w:val="ru-RU"/>
        </w:rPr>
        <w:t>в том числе работы по теплоизляции фасадов</w:t>
      </w:r>
      <w:r w:rsidRPr="00971F4B">
        <w:rPr>
          <w:sz w:val="28"/>
          <w:szCs w:val="28"/>
          <w:lang w:val="ru-RU"/>
        </w:rPr>
        <w:t xml:space="preserve">, </w:t>
      </w:r>
      <w:r w:rsidR="00866511" w:rsidRPr="00971F4B">
        <w:rPr>
          <w:sz w:val="28"/>
          <w:szCs w:val="28"/>
          <w:lang w:val="ru-RU"/>
        </w:rPr>
        <w:t>за исключением</w:t>
      </w:r>
      <w:r w:rsidRPr="00971F4B">
        <w:rPr>
          <w:sz w:val="28"/>
          <w:szCs w:val="28"/>
          <w:lang w:val="ru-RU"/>
        </w:rPr>
        <w:t xml:space="preserve"> </w:t>
      </w:r>
      <w:r w:rsidR="00B80F12" w:rsidRPr="00971F4B">
        <w:rPr>
          <w:sz w:val="28"/>
          <w:szCs w:val="28"/>
          <w:lang w:val="ru-RU"/>
        </w:rPr>
        <w:t>фасадов</w:t>
      </w:r>
      <w:r w:rsidRPr="00971F4B">
        <w:rPr>
          <w:sz w:val="28"/>
          <w:szCs w:val="28"/>
          <w:lang w:val="ru-RU"/>
        </w:rPr>
        <w:t xml:space="preserve"> </w:t>
      </w:r>
      <w:r w:rsidR="002827A7" w:rsidRPr="00971F4B">
        <w:rPr>
          <w:sz w:val="28"/>
          <w:szCs w:val="28"/>
          <w:lang w:val="ru-RU"/>
        </w:rPr>
        <w:t>зданий</w:t>
      </w:r>
      <w:r w:rsidRPr="00971F4B">
        <w:rPr>
          <w:sz w:val="28"/>
          <w:szCs w:val="28"/>
          <w:lang w:val="ru-RU"/>
        </w:rPr>
        <w:t xml:space="preserve"> </w:t>
      </w:r>
      <w:r w:rsidR="00B80F12" w:rsidRPr="00971F4B">
        <w:rPr>
          <w:sz w:val="28"/>
          <w:szCs w:val="28"/>
          <w:lang w:val="ru-RU"/>
        </w:rPr>
        <w:t>с выходом на главные улицы</w:t>
      </w:r>
      <w:r w:rsidRPr="00971F4B">
        <w:rPr>
          <w:sz w:val="28"/>
          <w:szCs w:val="28"/>
          <w:lang w:val="ru-RU"/>
        </w:rPr>
        <w:t xml:space="preserve">, </w:t>
      </w:r>
      <w:r w:rsidR="00B80F12" w:rsidRPr="00971F4B">
        <w:rPr>
          <w:sz w:val="28"/>
          <w:szCs w:val="28"/>
          <w:lang w:val="ru-RU"/>
        </w:rPr>
        <w:t>кроме улиц/</w:t>
      </w:r>
      <w:r w:rsidR="002B0994" w:rsidRPr="00971F4B">
        <w:rPr>
          <w:sz w:val="28"/>
          <w:szCs w:val="28"/>
          <w:lang w:val="ru-RU"/>
        </w:rPr>
        <w:t xml:space="preserve"> </w:t>
      </w:r>
      <w:r w:rsidR="00B80F12" w:rsidRPr="00971F4B">
        <w:rPr>
          <w:sz w:val="28"/>
          <w:szCs w:val="28"/>
          <w:lang w:val="ru-RU"/>
        </w:rPr>
        <w:t>переулков кварталов</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B80F12" w:rsidRPr="00971F4B">
        <w:rPr>
          <w:sz w:val="28"/>
          <w:szCs w:val="28"/>
          <w:lang w:val="ru-RU"/>
        </w:rPr>
        <w:t>в</w:t>
      </w:r>
      <w:r w:rsidRPr="00971F4B">
        <w:rPr>
          <w:sz w:val="28"/>
          <w:szCs w:val="28"/>
          <w:lang w:val="ru-RU"/>
        </w:rPr>
        <w:t xml:space="preserve"> </w:t>
      </w:r>
      <w:r w:rsidR="00B04465" w:rsidRPr="00971F4B">
        <w:rPr>
          <w:sz w:val="28"/>
          <w:szCs w:val="28"/>
          <w:lang w:val="ru-RU"/>
        </w:rPr>
        <w:t>здания</w:t>
      </w:r>
      <w:r w:rsidR="00B80F12" w:rsidRPr="00971F4B">
        <w:rPr>
          <w:sz w:val="28"/>
          <w:szCs w:val="28"/>
          <w:lang w:val="ru-RU"/>
        </w:rPr>
        <w:t>х</w:t>
      </w:r>
      <w:r w:rsidRPr="00971F4B">
        <w:rPr>
          <w:sz w:val="28"/>
          <w:szCs w:val="28"/>
          <w:lang w:val="ru-RU"/>
        </w:rPr>
        <w:t xml:space="preserve"> </w:t>
      </w:r>
      <w:r w:rsidR="00620082" w:rsidRPr="00971F4B">
        <w:rPr>
          <w:sz w:val="28"/>
          <w:szCs w:val="28"/>
          <w:lang w:val="ru-RU"/>
        </w:rPr>
        <w:t>со статусом памятника</w:t>
      </w:r>
      <w:r w:rsidRPr="00971F4B">
        <w:rPr>
          <w:sz w:val="28"/>
          <w:szCs w:val="28"/>
          <w:lang w:val="ru-RU"/>
        </w:rPr>
        <w:t xml:space="preserve"> </w:t>
      </w:r>
      <w:r w:rsidR="00B80F12" w:rsidRPr="00971F4B">
        <w:rPr>
          <w:sz w:val="28"/>
          <w:szCs w:val="28"/>
          <w:lang w:val="ru-RU"/>
        </w:rPr>
        <w:t xml:space="preserve">национального и местного значения, внесенных в Реестр памятников </w:t>
      </w:r>
      <w:r w:rsidR="00866511" w:rsidRPr="00971F4B">
        <w:rPr>
          <w:sz w:val="28"/>
          <w:szCs w:val="28"/>
          <w:lang w:val="ru-RU"/>
        </w:rPr>
        <w:t>Республики Молдова</w:t>
      </w:r>
      <w:r w:rsidR="00B80F12" w:rsidRPr="00971F4B">
        <w:rPr>
          <w:sz w:val="28"/>
          <w:szCs w:val="28"/>
          <w:lang w:val="ru-RU"/>
        </w:rPr>
        <w:t xml:space="preserve">, охраняемых государством, </w:t>
      </w:r>
      <w:r w:rsidR="00A105C7" w:rsidRPr="00971F4B">
        <w:rPr>
          <w:sz w:val="28"/>
          <w:szCs w:val="28"/>
          <w:lang w:val="ru-RU"/>
        </w:rPr>
        <w:t>или</w:t>
      </w:r>
      <w:r w:rsidRPr="00971F4B">
        <w:rPr>
          <w:sz w:val="28"/>
          <w:szCs w:val="28"/>
          <w:lang w:val="ru-RU"/>
        </w:rPr>
        <w:t xml:space="preserve"> </w:t>
      </w:r>
      <w:r w:rsidR="00B80F12" w:rsidRPr="00971F4B">
        <w:rPr>
          <w:sz w:val="28"/>
          <w:szCs w:val="28"/>
          <w:lang w:val="ru-RU"/>
        </w:rPr>
        <w:t xml:space="preserve">в реестры </w:t>
      </w:r>
      <w:r w:rsidR="00093F8A" w:rsidRPr="00971F4B">
        <w:rPr>
          <w:sz w:val="28"/>
          <w:szCs w:val="28"/>
          <w:lang w:val="ru-RU"/>
        </w:rPr>
        <w:t>исторических памятников</w:t>
      </w:r>
      <w:r w:rsidRPr="00971F4B">
        <w:rPr>
          <w:sz w:val="28"/>
          <w:szCs w:val="28"/>
          <w:lang w:val="ru-RU"/>
        </w:rPr>
        <w:t xml:space="preserve"> </w:t>
      </w:r>
      <w:r w:rsidR="00B80F12" w:rsidRPr="00971F4B">
        <w:rPr>
          <w:sz w:val="28"/>
          <w:szCs w:val="28"/>
          <w:lang w:val="ru-RU"/>
        </w:rPr>
        <w:t>местного значения  и в их защитных зонах</w:t>
      </w:r>
      <w:r w:rsidRPr="00971F4B">
        <w:rPr>
          <w:sz w:val="28"/>
          <w:szCs w:val="28"/>
          <w:lang w:val="ru-RU"/>
        </w:rPr>
        <w:t>;</w:t>
      </w:r>
    </w:p>
    <w:p w14:paraId="473766D0" w14:textId="3962E4F8"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e)</w:t>
      </w:r>
      <w:r w:rsidR="00094DA0">
        <w:rPr>
          <w:sz w:val="28"/>
          <w:szCs w:val="28"/>
          <w:lang w:val="ro-MD"/>
        </w:rPr>
        <w:t> </w:t>
      </w:r>
      <w:r w:rsidR="00B80F12" w:rsidRPr="00971F4B">
        <w:rPr>
          <w:rFonts w:ascii="Times New Roman CYR" w:hAnsi="Times New Roman CYR" w:cs="Times New Roman CYR"/>
          <w:sz w:val="28"/>
          <w:szCs w:val="28"/>
          <w:lang w:val="ru-RU"/>
        </w:rPr>
        <w:t xml:space="preserve">замена или ремонт печей, </w:t>
      </w:r>
      <w:r w:rsidR="002B0994" w:rsidRPr="00971F4B">
        <w:rPr>
          <w:rFonts w:ascii="Times New Roman CYR" w:hAnsi="Times New Roman CYR" w:cs="Times New Roman CYR"/>
          <w:sz w:val="28"/>
          <w:szCs w:val="28"/>
          <w:lang w:val="ru-RU"/>
        </w:rPr>
        <w:t>установок</w:t>
      </w:r>
      <w:r w:rsidR="00B80F12" w:rsidRPr="00971F4B">
        <w:rPr>
          <w:rFonts w:ascii="Times New Roman CYR" w:hAnsi="Times New Roman CYR" w:cs="Times New Roman CYR"/>
          <w:sz w:val="28"/>
          <w:szCs w:val="28"/>
          <w:lang w:val="ru-RU"/>
        </w:rPr>
        <w:t xml:space="preserve">, систем, технологического, технического и санитарного оборудования и устройств внутри </w:t>
      </w:r>
      <w:r w:rsidR="002827A7" w:rsidRPr="00971F4B">
        <w:rPr>
          <w:sz w:val="28"/>
          <w:szCs w:val="28"/>
          <w:lang w:val="ru-RU"/>
        </w:rPr>
        <w:t>зданий</w:t>
      </w:r>
      <w:r w:rsidRPr="00971F4B">
        <w:rPr>
          <w:sz w:val="28"/>
          <w:szCs w:val="28"/>
          <w:lang w:val="ru-RU"/>
        </w:rPr>
        <w:t>;</w:t>
      </w:r>
    </w:p>
    <w:p w14:paraId="33702217" w14:textId="0349962E"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f)</w:t>
      </w:r>
      <w:r w:rsidR="00094DA0">
        <w:rPr>
          <w:sz w:val="28"/>
          <w:szCs w:val="28"/>
          <w:lang w:val="ro-MD"/>
        </w:rPr>
        <w:t> </w:t>
      </w:r>
      <w:r w:rsidR="00B80F12" w:rsidRPr="00971F4B">
        <w:rPr>
          <w:rFonts w:ascii="Times New Roman CYR" w:hAnsi="Times New Roman CYR" w:cs="Times New Roman CYR"/>
          <w:sz w:val="28"/>
          <w:szCs w:val="28"/>
          <w:lang w:val="ru-RU"/>
        </w:rPr>
        <w:t>замена или ремонт наружных вводов</w:t>
      </w:r>
      <w:r w:rsidR="002B0994" w:rsidRPr="00971F4B">
        <w:rPr>
          <w:rFonts w:ascii="Times New Roman CYR" w:hAnsi="Times New Roman CYR" w:cs="Times New Roman CYR"/>
          <w:sz w:val="28"/>
          <w:szCs w:val="28"/>
          <w:lang w:val="ru-RU"/>
        </w:rPr>
        <w:t xml:space="preserve"> </w:t>
      </w:r>
      <w:r w:rsidR="003D6752" w:rsidRPr="00971F4B">
        <w:rPr>
          <w:rFonts w:ascii="Times New Roman CYR" w:hAnsi="Times New Roman CYR" w:cs="Times New Roman CYR"/>
          <w:sz w:val="28"/>
          <w:szCs w:val="28"/>
          <w:lang w:val="ru-RU"/>
        </w:rPr>
        <w:t xml:space="preserve">сетей, </w:t>
      </w:r>
      <w:r w:rsidR="002B0994" w:rsidRPr="00971F4B">
        <w:rPr>
          <w:rFonts w:ascii="Times New Roman CYR" w:hAnsi="Times New Roman CYR" w:cs="Times New Roman CYR"/>
          <w:sz w:val="28"/>
          <w:szCs w:val="28"/>
          <w:lang w:val="ru-RU"/>
        </w:rPr>
        <w:t>связанных с</w:t>
      </w:r>
      <w:r w:rsidR="00B80F12" w:rsidRPr="00971F4B">
        <w:rPr>
          <w:rFonts w:ascii="Times New Roman CYR" w:hAnsi="Times New Roman CYR" w:cs="Times New Roman CYR"/>
          <w:sz w:val="28"/>
          <w:szCs w:val="28"/>
          <w:lang w:val="ru-RU"/>
        </w:rPr>
        <w:t xml:space="preserve"> сооружени</w:t>
      </w:r>
      <w:r w:rsidR="002B0994" w:rsidRPr="00971F4B">
        <w:rPr>
          <w:rFonts w:ascii="Times New Roman CYR" w:hAnsi="Times New Roman CYR" w:cs="Times New Roman CYR"/>
          <w:sz w:val="28"/>
          <w:szCs w:val="28"/>
          <w:lang w:val="ru-RU"/>
        </w:rPr>
        <w:t>ями</w:t>
      </w:r>
      <w:r w:rsidR="00B80F12" w:rsidRPr="00971F4B">
        <w:rPr>
          <w:rFonts w:ascii="Times New Roman CYR" w:hAnsi="Times New Roman CYR" w:cs="Times New Roman CYR"/>
          <w:sz w:val="28"/>
          <w:szCs w:val="28"/>
          <w:lang w:val="ru-RU"/>
        </w:rPr>
        <w:t>, в пределах собственности</w:t>
      </w:r>
      <w:r w:rsidRPr="00971F4B">
        <w:rPr>
          <w:sz w:val="28"/>
          <w:szCs w:val="28"/>
          <w:lang w:val="ru-RU"/>
        </w:rPr>
        <w:t>;</w:t>
      </w:r>
    </w:p>
    <w:p w14:paraId="6FD88EBD" w14:textId="297E382F"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g)</w:t>
      </w:r>
      <w:r w:rsidR="00094DA0">
        <w:rPr>
          <w:sz w:val="28"/>
          <w:szCs w:val="28"/>
          <w:lang w:val="ro-MD"/>
        </w:rPr>
        <w:t> </w:t>
      </w:r>
      <w:r w:rsidR="00B80F12" w:rsidRPr="00971F4B">
        <w:rPr>
          <w:rFonts w:ascii="Times New Roman CYR" w:hAnsi="Times New Roman CYR" w:cs="Times New Roman CYR"/>
          <w:sz w:val="28"/>
          <w:szCs w:val="28"/>
          <w:lang w:val="ru-RU"/>
        </w:rPr>
        <w:t>текущий ремонт путей сообщения, подъездных дорог, парковок, тротуаров и лестниц</w:t>
      </w:r>
      <w:r w:rsidRPr="00971F4B">
        <w:rPr>
          <w:sz w:val="28"/>
          <w:szCs w:val="28"/>
          <w:lang w:val="ru-RU"/>
        </w:rPr>
        <w:t>;</w:t>
      </w:r>
    </w:p>
    <w:p w14:paraId="61E8E650" w14:textId="6C10841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h)</w:t>
      </w:r>
      <w:r w:rsidR="00094DA0">
        <w:rPr>
          <w:sz w:val="28"/>
          <w:szCs w:val="28"/>
          <w:lang w:val="ro-MD"/>
        </w:rPr>
        <w:t> </w:t>
      </w:r>
      <w:r w:rsidR="00B80F12" w:rsidRPr="00971F4B">
        <w:rPr>
          <w:rFonts w:ascii="Times New Roman CYR" w:hAnsi="Times New Roman CYR" w:cs="Times New Roman CYR"/>
          <w:sz w:val="28"/>
          <w:szCs w:val="28"/>
          <w:lang w:val="ru-RU"/>
        </w:rPr>
        <w:t>работы по содержанию, текущему ремонту инфраструктуры путей сообщения с сохранением трассировки, функций</w:t>
      </w:r>
      <w:r w:rsidRPr="00971F4B">
        <w:rPr>
          <w:sz w:val="28"/>
          <w:szCs w:val="28"/>
          <w:lang w:val="ru-RU"/>
        </w:rPr>
        <w:t>;</w:t>
      </w:r>
    </w:p>
    <w:p w14:paraId="3ED87C6E" w14:textId="71C84146"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i)</w:t>
      </w:r>
      <w:r w:rsidR="00094DA0">
        <w:rPr>
          <w:sz w:val="28"/>
          <w:szCs w:val="28"/>
          <w:lang w:val="ro-MD"/>
        </w:rPr>
        <w:t> </w:t>
      </w:r>
      <w:r w:rsidR="00B80F12" w:rsidRPr="00971F4B">
        <w:rPr>
          <w:sz w:val="28"/>
          <w:szCs w:val="28"/>
          <w:lang w:val="ru-RU"/>
        </w:rPr>
        <w:t xml:space="preserve">технологическое </w:t>
      </w:r>
      <w:r w:rsidR="00874A21" w:rsidRPr="00971F4B">
        <w:rPr>
          <w:sz w:val="28"/>
          <w:szCs w:val="28"/>
          <w:lang w:val="ru-RU"/>
        </w:rPr>
        <w:t>использование</w:t>
      </w:r>
      <w:r w:rsidRPr="00971F4B">
        <w:rPr>
          <w:sz w:val="28"/>
          <w:szCs w:val="28"/>
          <w:lang w:val="ru-RU"/>
        </w:rPr>
        <w:t xml:space="preserve"> </w:t>
      </w:r>
      <w:r w:rsidR="002827A7" w:rsidRPr="00971F4B">
        <w:rPr>
          <w:sz w:val="28"/>
          <w:szCs w:val="28"/>
          <w:lang w:val="ru-RU"/>
        </w:rPr>
        <w:t>зданий</w:t>
      </w:r>
      <w:r w:rsidRPr="00971F4B">
        <w:rPr>
          <w:sz w:val="28"/>
          <w:szCs w:val="28"/>
          <w:lang w:val="ru-RU"/>
        </w:rPr>
        <w:t xml:space="preserve">, </w:t>
      </w:r>
      <w:r w:rsidR="00B80F12" w:rsidRPr="00971F4B">
        <w:rPr>
          <w:sz w:val="28"/>
          <w:szCs w:val="28"/>
          <w:lang w:val="ru-RU"/>
        </w:rPr>
        <w:t>в том числе установка систем авт</w:t>
      </w:r>
      <w:r w:rsidR="003D6752" w:rsidRPr="00971F4B">
        <w:rPr>
          <w:sz w:val="28"/>
          <w:szCs w:val="28"/>
          <w:lang w:val="ru-RU"/>
        </w:rPr>
        <w:t>о</w:t>
      </w:r>
      <w:r w:rsidR="00B80F12" w:rsidRPr="00971F4B">
        <w:rPr>
          <w:sz w:val="28"/>
          <w:szCs w:val="28"/>
          <w:lang w:val="ru-RU"/>
        </w:rPr>
        <w:t xml:space="preserve">матики и сигнализации </w:t>
      </w:r>
      <w:r w:rsidR="00DA06A8" w:rsidRPr="00971F4B">
        <w:rPr>
          <w:sz w:val="28"/>
          <w:szCs w:val="28"/>
          <w:lang w:val="ru-RU"/>
        </w:rPr>
        <w:t>с соблюдением</w:t>
      </w:r>
      <w:r w:rsidRPr="00971F4B">
        <w:rPr>
          <w:sz w:val="28"/>
          <w:szCs w:val="28"/>
          <w:lang w:val="ru-RU"/>
        </w:rPr>
        <w:t xml:space="preserve"> </w:t>
      </w:r>
      <w:r w:rsidR="00B80F12" w:rsidRPr="00971F4B">
        <w:rPr>
          <w:sz w:val="28"/>
          <w:szCs w:val="28"/>
          <w:lang w:val="ru-RU"/>
        </w:rPr>
        <w:t xml:space="preserve">санитарных требований без изменения функционального класса пожароопасности </w:t>
      </w:r>
      <w:r w:rsidR="00B04465" w:rsidRPr="00971F4B">
        <w:rPr>
          <w:sz w:val="28"/>
          <w:szCs w:val="28"/>
          <w:lang w:val="ru-RU"/>
        </w:rPr>
        <w:t>здания</w:t>
      </w:r>
      <w:r w:rsidRPr="00971F4B">
        <w:rPr>
          <w:sz w:val="28"/>
          <w:szCs w:val="28"/>
          <w:lang w:val="ru-RU"/>
        </w:rPr>
        <w:t>/</w:t>
      </w:r>
      <w:r w:rsidR="00B80F12" w:rsidRPr="00971F4B">
        <w:rPr>
          <w:sz w:val="28"/>
          <w:szCs w:val="28"/>
          <w:lang w:val="ru-RU"/>
        </w:rPr>
        <w:t>помещения</w:t>
      </w:r>
      <w:r w:rsidRPr="00971F4B">
        <w:rPr>
          <w:sz w:val="28"/>
          <w:szCs w:val="28"/>
          <w:lang w:val="ru-RU"/>
        </w:rPr>
        <w:t xml:space="preserve">, </w:t>
      </w:r>
      <w:r w:rsidR="00866511" w:rsidRPr="00971F4B">
        <w:rPr>
          <w:sz w:val="28"/>
          <w:szCs w:val="28"/>
          <w:lang w:val="ru-RU"/>
        </w:rPr>
        <w:t>за исключением</w:t>
      </w:r>
      <w:r w:rsidRPr="00971F4B">
        <w:rPr>
          <w:sz w:val="28"/>
          <w:szCs w:val="28"/>
          <w:lang w:val="ru-RU"/>
        </w:rPr>
        <w:t xml:space="preserve"> </w:t>
      </w:r>
      <w:r w:rsidR="00507EE1" w:rsidRPr="00971F4B">
        <w:rPr>
          <w:sz w:val="28"/>
          <w:szCs w:val="28"/>
          <w:lang w:val="ru-RU"/>
        </w:rPr>
        <w:t>случаев, когда</w:t>
      </w:r>
      <w:r w:rsidRPr="00971F4B">
        <w:rPr>
          <w:sz w:val="28"/>
          <w:szCs w:val="28"/>
          <w:lang w:val="ru-RU"/>
        </w:rPr>
        <w:t xml:space="preserve"> </w:t>
      </w:r>
      <w:r w:rsidR="00B80F12" w:rsidRPr="00971F4B">
        <w:rPr>
          <w:sz w:val="28"/>
          <w:szCs w:val="28"/>
          <w:lang w:val="ru-RU"/>
        </w:rPr>
        <w:t xml:space="preserve">технологическое  оборудование относится к категориям, указанным в статье </w:t>
      </w:r>
      <w:r w:rsidRPr="00971F4B">
        <w:rPr>
          <w:sz w:val="28"/>
          <w:szCs w:val="28"/>
          <w:lang w:val="ru-RU"/>
        </w:rPr>
        <w:t xml:space="preserve">4 </w:t>
      </w:r>
      <w:r w:rsidR="00B80F12" w:rsidRPr="00971F4B">
        <w:rPr>
          <w:sz w:val="28"/>
          <w:szCs w:val="28"/>
          <w:lang w:val="ru-RU"/>
        </w:rPr>
        <w:t>Закона</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151/2022 </w:t>
      </w:r>
      <w:r w:rsidR="00B95DFC" w:rsidRPr="00971F4B">
        <w:rPr>
          <w:sz w:val="28"/>
          <w:szCs w:val="28"/>
          <w:lang w:val="ru-RU"/>
        </w:rPr>
        <w:t>о безопасном функционировании</w:t>
      </w:r>
      <w:r w:rsidRPr="00971F4B">
        <w:rPr>
          <w:sz w:val="28"/>
          <w:szCs w:val="28"/>
          <w:lang w:val="ru-RU"/>
        </w:rPr>
        <w:t xml:space="preserve"> </w:t>
      </w:r>
      <w:r w:rsidR="00B95DFC" w:rsidRPr="00971F4B">
        <w:rPr>
          <w:sz w:val="28"/>
          <w:szCs w:val="28"/>
          <w:lang w:val="ru-RU"/>
        </w:rPr>
        <w:t>потенциально опасных промышленных объектов и технических установок</w:t>
      </w:r>
      <w:r w:rsidRPr="00971F4B">
        <w:rPr>
          <w:sz w:val="28"/>
          <w:szCs w:val="28"/>
          <w:lang w:val="ru-RU"/>
        </w:rPr>
        <w:t>;</w:t>
      </w:r>
    </w:p>
    <w:p w14:paraId="122A5AFC" w14:textId="1C8D695D"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j)</w:t>
      </w:r>
      <w:r w:rsidR="00094DA0">
        <w:rPr>
          <w:sz w:val="28"/>
          <w:szCs w:val="28"/>
          <w:lang w:val="ro-MD"/>
        </w:rPr>
        <w:t> </w:t>
      </w:r>
      <w:r w:rsidR="00B80F12" w:rsidRPr="00971F4B">
        <w:rPr>
          <w:sz w:val="28"/>
          <w:szCs w:val="28"/>
          <w:lang w:val="ru-RU"/>
        </w:rPr>
        <w:t>установка уличной мебели</w:t>
      </w:r>
      <w:r w:rsidRPr="00971F4B">
        <w:rPr>
          <w:sz w:val="28"/>
          <w:szCs w:val="28"/>
          <w:lang w:val="ru-RU"/>
        </w:rPr>
        <w:t xml:space="preserve"> (</w:t>
      </w:r>
      <w:r w:rsidR="00B80F12" w:rsidRPr="00971F4B">
        <w:rPr>
          <w:sz w:val="28"/>
          <w:szCs w:val="28"/>
          <w:lang w:val="ru-RU"/>
        </w:rPr>
        <w:t>небольшие уличные стенды</w:t>
      </w:r>
      <w:r w:rsidRPr="00971F4B">
        <w:rPr>
          <w:sz w:val="28"/>
          <w:szCs w:val="28"/>
          <w:lang w:val="ru-RU"/>
        </w:rPr>
        <w:t xml:space="preserve">, </w:t>
      </w:r>
      <w:r w:rsidR="00B80F12" w:rsidRPr="00971F4B">
        <w:rPr>
          <w:sz w:val="28"/>
          <w:szCs w:val="28"/>
          <w:lang w:val="ru-RU"/>
        </w:rPr>
        <w:t xml:space="preserve">модульные кабины, </w:t>
      </w:r>
      <w:r w:rsidR="00B80F12" w:rsidRPr="00971F4B">
        <w:rPr>
          <w:rFonts w:ascii="Times New Roman CYR" w:hAnsi="Times New Roman CYR" w:cs="Times New Roman CYR"/>
          <w:sz w:val="28"/>
          <w:szCs w:val="28"/>
          <w:lang w:val="ru-RU"/>
        </w:rPr>
        <w:t>декоративные элементы общественных</w:t>
      </w:r>
      <w:r w:rsidR="00B80F12" w:rsidRPr="00971F4B">
        <w:rPr>
          <w:sz w:val="28"/>
          <w:szCs w:val="28"/>
          <w:lang w:val="ru-RU"/>
        </w:rPr>
        <w:t xml:space="preserve"> парков</w:t>
      </w:r>
      <w:r w:rsidRPr="00971F4B">
        <w:rPr>
          <w:sz w:val="28"/>
          <w:szCs w:val="28"/>
          <w:lang w:val="ru-RU"/>
        </w:rPr>
        <w:t xml:space="preserve">, </w:t>
      </w:r>
      <w:r w:rsidR="00B80F12" w:rsidRPr="00971F4B">
        <w:rPr>
          <w:rFonts w:ascii="Times New Roman CYR" w:hAnsi="Times New Roman CYR" w:cs="Times New Roman CYR"/>
          <w:sz w:val="28"/>
          <w:szCs w:val="28"/>
          <w:lang w:val="ru-RU"/>
        </w:rPr>
        <w:t>пандусы для пешеходов</w:t>
      </w:r>
      <w:r w:rsidRPr="00971F4B">
        <w:rPr>
          <w:sz w:val="28"/>
          <w:szCs w:val="28"/>
          <w:lang w:val="ru-RU"/>
        </w:rPr>
        <w:t xml:space="preserve">, </w:t>
      </w:r>
      <w:r w:rsidR="00B80F12" w:rsidRPr="00971F4B">
        <w:rPr>
          <w:sz w:val="28"/>
          <w:szCs w:val="28"/>
          <w:lang w:val="ru-RU"/>
        </w:rPr>
        <w:t>уличные скамейки</w:t>
      </w:r>
      <w:r w:rsidRPr="00971F4B">
        <w:rPr>
          <w:sz w:val="28"/>
          <w:szCs w:val="28"/>
          <w:lang w:val="ru-RU"/>
        </w:rPr>
        <w:t xml:space="preserve">, </w:t>
      </w:r>
      <w:r w:rsidR="00B80F12" w:rsidRPr="00971F4B">
        <w:rPr>
          <w:rFonts w:ascii="Times New Roman CYR" w:hAnsi="Times New Roman CYR" w:cs="Times New Roman CYR"/>
          <w:sz w:val="28"/>
          <w:szCs w:val="28"/>
          <w:lang w:val="ru-RU"/>
        </w:rPr>
        <w:t>столбы освещения</w:t>
      </w:r>
      <w:r w:rsidR="00B80F12" w:rsidRPr="00971F4B">
        <w:rPr>
          <w:rFonts w:ascii="Times New Roman CYR" w:hAnsi="Times New Roman CYR" w:cs="Times New Roman CYR"/>
          <w:color w:val="222222"/>
          <w:sz w:val="28"/>
          <w:szCs w:val="28"/>
          <w:highlight w:val="white"/>
          <w:lang w:val="ru-RU"/>
        </w:rPr>
        <w:t xml:space="preserve">, </w:t>
      </w:r>
      <w:r w:rsidR="00B80F12" w:rsidRPr="00971F4B">
        <w:rPr>
          <w:rFonts w:ascii="Times New Roman CYR" w:hAnsi="Times New Roman CYR" w:cs="Times New Roman CYR"/>
          <w:sz w:val="28"/>
          <w:szCs w:val="28"/>
          <w:lang w:val="ru-RU"/>
        </w:rPr>
        <w:t xml:space="preserve">барьеры для доступа, мусорные </w:t>
      </w:r>
      <w:r w:rsidR="003D6752" w:rsidRPr="00971F4B">
        <w:rPr>
          <w:rFonts w:ascii="Times New Roman CYR" w:hAnsi="Times New Roman CYR" w:cs="Times New Roman CYR"/>
          <w:sz w:val="28"/>
          <w:szCs w:val="28"/>
          <w:lang w:val="ru-RU"/>
        </w:rPr>
        <w:t>урны</w:t>
      </w:r>
      <w:r w:rsidR="00B80F12" w:rsidRPr="00971F4B">
        <w:rPr>
          <w:rFonts w:ascii="Times New Roman CYR" w:hAnsi="Times New Roman CYR" w:cs="Times New Roman CYR"/>
          <w:sz w:val="28"/>
          <w:szCs w:val="28"/>
          <w:lang w:val="ru-RU"/>
        </w:rPr>
        <w:t>, спортивное оборудование, детские игровые площадки и прочее аналогичное легко демонтируемое оборудование), и обустройс</w:t>
      </w:r>
      <w:r w:rsidR="003D6752" w:rsidRPr="00971F4B">
        <w:rPr>
          <w:rFonts w:ascii="Times New Roman CYR" w:hAnsi="Times New Roman CYR" w:cs="Times New Roman CYR"/>
          <w:sz w:val="28"/>
          <w:szCs w:val="28"/>
          <w:lang w:val="ru-RU"/>
        </w:rPr>
        <w:t>т</w:t>
      </w:r>
      <w:r w:rsidR="00B80F12" w:rsidRPr="00971F4B">
        <w:rPr>
          <w:rFonts w:ascii="Times New Roman CYR" w:hAnsi="Times New Roman CYR" w:cs="Times New Roman CYR"/>
          <w:sz w:val="28"/>
          <w:szCs w:val="28"/>
          <w:lang w:val="ru-RU"/>
        </w:rPr>
        <w:t>во газонов, посадка деревьев и кустарников, в том числе связанной с ними системы орошения и декоративного освещения</w:t>
      </w:r>
      <w:r w:rsidRPr="00971F4B">
        <w:rPr>
          <w:sz w:val="28"/>
          <w:szCs w:val="28"/>
          <w:lang w:val="ru-RU"/>
        </w:rPr>
        <w:t>;</w:t>
      </w:r>
    </w:p>
    <w:p w14:paraId="7DF132E9" w14:textId="10A22298"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k)</w:t>
      </w:r>
      <w:r w:rsidR="00094DA0">
        <w:rPr>
          <w:sz w:val="28"/>
          <w:szCs w:val="28"/>
          <w:lang w:val="ro-MD"/>
        </w:rPr>
        <w:t> </w:t>
      </w:r>
      <w:r w:rsidR="00547FD5" w:rsidRPr="00971F4B">
        <w:rPr>
          <w:sz w:val="28"/>
          <w:szCs w:val="28"/>
          <w:lang w:val="ru-RU"/>
        </w:rPr>
        <w:t>остановки общественного транспорта без торговых точек и знаков движения</w:t>
      </w:r>
      <w:r w:rsidRPr="00971F4B">
        <w:rPr>
          <w:sz w:val="28"/>
          <w:szCs w:val="28"/>
          <w:lang w:val="ru-RU"/>
        </w:rPr>
        <w:t>;</w:t>
      </w:r>
    </w:p>
    <w:p w14:paraId="293B0BC8" w14:textId="5B44BF34"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l)</w:t>
      </w:r>
      <w:r w:rsidR="00094DA0">
        <w:rPr>
          <w:sz w:val="28"/>
          <w:szCs w:val="28"/>
          <w:lang w:val="ro-MD"/>
        </w:rPr>
        <w:t> </w:t>
      </w:r>
      <w:r w:rsidR="00547FD5" w:rsidRPr="00971F4B">
        <w:rPr>
          <w:rFonts w:ascii="Times New Roman CYR" w:hAnsi="Times New Roman CYR" w:cs="Times New Roman CYR"/>
          <w:sz w:val="28"/>
          <w:szCs w:val="28"/>
          <w:lang w:val="ru-RU"/>
        </w:rPr>
        <w:t>вспомогательные сооружения или пристройки с застроенной площадью  до 15 м</w:t>
      </w:r>
      <w:r w:rsidR="00547FD5" w:rsidRPr="00971F4B">
        <w:rPr>
          <w:rFonts w:ascii="Times New Roman CYR" w:hAnsi="Times New Roman CYR" w:cs="Times New Roman CYR"/>
          <w:sz w:val="28"/>
          <w:szCs w:val="28"/>
          <w:vertAlign w:val="superscript"/>
          <w:lang w:val="ru-RU"/>
        </w:rPr>
        <w:t>2</w:t>
      </w:r>
      <w:r w:rsidR="00547FD5" w:rsidRPr="00971F4B">
        <w:rPr>
          <w:rFonts w:ascii="Times New Roman CYR" w:hAnsi="Times New Roman CYR" w:cs="Times New Roman CYR"/>
          <w:sz w:val="28"/>
          <w:szCs w:val="28"/>
          <w:lang w:val="ru-RU"/>
        </w:rPr>
        <w:t xml:space="preserve"> к индивидуальным домам, расположенным  на участках </w:t>
      </w:r>
      <w:r w:rsidR="00547FD5" w:rsidRPr="00971F4B">
        <w:rPr>
          <w:rFonts w:ascii="Times New Roman CYR" w:hAnsi="Times New Roman CYR" w:cs="Times New Roman CYR"/>
          <w:sz w:val="28"/>
          <w:szCs w:val="28"/>
          <w:lang w:val="ru-RU"/>
        </w:rPr>
        <w:lastRenderedPageBreak/>
        <w:t xml:space="preserve">частной собственности,  </w:t>
      </w:r>
      <w:r w:rsidR="00507EE1" w:rsidRPr="00971F4B">
        <w:rPr>
          <w:sz w:val="28"/>
          <w:szCs w:val="28"/>
          <w:lang w:val="ru-RU"/>
        </w:rPr>
        <w:t>при условии</w:t>
      </w:r>
      <w:r w:rsidRPr="00971F4B">
        <w:rPr>
          <w:sz w:val="28"/>
          <w:szCs w:val="28"/>
          <w:lang w:val="ru-RU"/>
        </w:rPr>
        <w:t xml:space="preserve"> </w:t>
      </w:r>
      <w:r w:rsidR="00507EE1" w:rsidRPr="00971F4B">
        <w:rPr>
          <w:sz w:val="28"/>
          <w:szCs w:val="28"/>
          <w:lang w:val="ru-RU"/>
        </w:rPr>
        <w:t xml:space="preserve">нормативного </w:t>
      </w:r>
      <w:r w:rsidR="00547FD5" w:rsidRPr="00971F4B">
        <w:rPr>
          <w:sz w:val="28"/>
          <w:szCs w:val="28"/>
          <w:lang w:val="ru-RU"/>
        </w:rPr>
        <w:t>отступления</w:t>
      </w:r>
      <w:r w:rsidRPr="00971F4B">
        <w:rPr>
          <w:sz w:val="28"/>
          <w:szCs w:val="28"/>
          <w:lang w:val="ru-RU"/>
        </w:rPr>
        <w:t xml:space="preserve"> </w:t>
      </w:r>
      <w:r w:rsidR="00507EE1" w:rsidRPr="00971F4B">
        <w:rPr>
          <w:sz w:val="28"/>
          <w:szCs w:val="28"/>
          <w:lang w:val="ru-RU"/>
        </w:rPr>
        <w:t>от границы участка</w:t>
      </w:r>
      <w:r w:rsidRPr="00971F4B">
        <w:rPr>
          <w:sz w:val="28"/>
          <w:szCs w:val="28"/>
          <w:lang w:val="ru-RU"/>
        </w:rPr>
        <w:t xml:space="preserve"> </w:t>
      </w:r>
      <w:r w:rsidR="00547FD5" w:rsidRPr="00971F4B">
        <w:rPr>
          <w:sz w:val="28"/>
          <w:szCs w:val="28"/>
          <w:lang w:val="ru-RU"/>
        </w:rPr>
        <w:t>и</w:t>
      </w:r>
      <w:r w:rsidRPr="00971F4B">
        <w:rPr>
          <w:sz w:val="28"/>
          <w:szCs w:val="28"/>
          <w:lang w:val="ru-RU"/>
        </w:rPr>
        <w:t xml:space="preserve"> </w:t>
      </w:r>
      <w:r w:rsidR="0019543A" w:rsidRPr="00971F4B">
        <w:rPr>
          <w:sz w:val="28"/>
          <w:szCs w:val="28"/>
          <w:lang w:val="ru-RU"/>
        </w:rPr>
        <w:t>соблюдения</w:t>
      </w:r>
      <w:r w:rsidRPr="00971F4B">
        <w:rPr>
          <w:sz w:val="28"/>
          <w:szCs w:val="28"/>
          <w:lang w:val="ru-RU"/>
        </w:rPr>
        <w:t xml:space="preserve"> </w:t>
      </w:r>
      <w:r w:rsidR="00507EE1" w:rsidRPr="00971F4B">
        <w:rPr>
          <w:sz w:val="28"/>
          <w:szCs w:val="28"/>
          <w:lang w:val="ru-RU"/>
        </w:rPr>
        <w:t xml:space="preserve">санитарных </w:t>
      </w:r>
      <w:r w:rsidR="00547FD5" w:rsidRPr="00971F4B">
        <w:rPr>
          <w:sz w:val="28"/>
          <w:szCs w:val="28"/>
          <w:lang w:val="ru-RU"/>
        </w:rPr>
        <w:t xml:space="preserve">и противопожарных </w:t>
      </w:r>
      <w:r w:rsidR="00507EE1" w:rsidRPr="00971F4B">
        <w:rPr>
          <w:sz w:val="28"/>
          <w:szCs w:val="28"/>
          <w:lang w:val="ru-RU"/>
        </w:rPr>
        <w:t>норм</w:t>
      </w:r>
      <w:r w:rsidRPr="00971F4B">
        <w:rPr>
          <w:sz w:val="28"/>
          <w:szCs w:val="28"/>
          <w:lang w:val="ru-RU"/>
        </w:rPr>
        <w:t xml:space="preserve">. </w:t>
      </w:r>
      <w:r w:rsidR="00447001" w:rsidRPr="00971F4B">
        <w:rPr>
          <w:sz w:val="28"/>
          <w:szCs w:val="28"/>
          <w:lang w:val="ru-RU"/>
        </w:rPr>
        <w:t>В случае</w:t>
      </w:r>
      <w:r w:rsidR="00187E77" w:rsidRPr="00971F4B">
        <w:rPr>
          <w:sz w:val="28"/>
          <w:szCs w:val="28"/>
          <w:lang w:val="ru-RU"/>
        </w:rPr>
        <w:t xml:space="preserve"> </w:t>
      </w:r>
      <w:r w:rsidR="00547FD5" w:rsidRPr="00971F4B">
        <w:rPr>
          <w:sz w:val="28"/>
          <w:szCs w:val="28"/>
          <w:lang w:val="ru-RU"/>
        </w:rPr>
        <w:t xml:space="preserve">возведения вспомогательных и </w:t>
      </w:r>
      <w:r w:rsidR="00E1446F" w:rsidRPr="00971F4B">
        <w:rPr>
          <w:sz w:val="28"/>
          <w:szCs w:val="28"/>
          <w:lang w:val="ru-RU"/>
        </w:rPr>
        <w:t>одноэтажных</w:t>
      </w:r>
      <w:r w:rsidR="00547FD5" w:rsidRPr="00971F4B">
        <w:rPr>
          <w:sz w:val="28"/>
          <w:szCs w:val="28"/>
          <w:lang w:val="ru-RU"/>
        </w:rPr>
        <w:t xml:space="preserve"> сооружений в отсутствие </w:t>
      </w:r>
      <w:r w:rsidR="00E91093" w:rsidRPr="00971F4B">
        <w:rPr>
          <w:sz w:val="28"/>
          <w:szCs w:val="28"/>
          <w:lang w:val="ru-RU"/>
        </w:rPr>
        <w:t>градостроительного сертификата</w:t>
      </w:r>
      <w:r w:rsidR="00187E77" w:rsidRPr="00971F4B">
        <w:rPr>
          <w:sz w:val="28"/>
          <w:szCs w:val="28"/>
          <w:lang w:val="ru-RU"/>
        </w:rPr>
        <w:t xml:space="preserve"> </w:t>
      </w:r>
      <w:r w:rsidR="006D462A" w:rsidRPr="00971F4B">
        <w:rPr>
          <w:sz w:val="28"/>
          <w:szCs w:val="28"/>
          <w:lang w:val="ru-RU"/>
        </w:rPr>
        <w:t>для проектирования</w:t>
      </w:r>
      <w:r w:rsidR="00187E77" w:rsidRPr="00971F4B">
        <w:rPr>
          <w:sz w:val="28"/>
          <w:szCs w:val="28"/>
          <w:lang w:val="ru-RU"/>
        </w:rPr>
        <w:t xml:space="preserve"> </w:t>
      </w:r>
      <w:r w:rsidR="00547FD5" w:rsidRPr="00971F4B">
        <w:rPr>
          <w:sz w:val="28"/>
          <w:szCs w:val="28"/>
          <w:lang w:val="ru-RU"/>
        </w:rPr>
        <w:t>и</w:t>
      </w:r>
      <w:r w:rsidR="00187E77" w:rsidRPr="00971F4B">
        <w:rPr>
          <w:sz w:val="28"/>
          <w:szCs w:val="28"/>
          <w:lang w:val="ru-RU"/>
        </w:rPr>
        <w:t xml:space="preserve"> </w:t>
      </w:r>
      <w:r w:rsidR="006767EC" w:rsidRPr="00971F4B">
        <w:rPr>
          <w:sz w:val="28"/>
          <w:szCs w:val="28"/>
          <w:lang w:val="ru-RU"/>
        </w:rPr>
        <w:t>разрешения на строительство</w:t>
      </w:r>
      <w:r w:rsidR="00187E77" w:rsidRPr="00971F4B">
        <w:rPr>
          <w:sz w:val="28"/>
          <w:szCs w:val="28"/>
          <w:lang w:val="ru-RU"/>
        </w:rPr>
        <w:t xml:space="preserve">, </w:t>
      </w:r>
      <w:r w:rsidR="00547FD5" w:rsidRPr="00971F4B">
        <w:rPr>
          <w:sz w:val="28"/>
          <w:szCs w:val="28"/>
          <w:lang w:val="ru-RU"/>
        </w:rPr>
        <w:t>с</w:t>
      </w:r>
      <w:r w:rsidR="00187E77" w:rsidRPr="00971F4B">
        <w:rPr>
          <w:sz w:val="28"/>
          <w:szCs w:val="28"/>
          <w:lang w:val="ru-RU"/>
        </w:rPr>
        <w:t xml:space="preserve"> </w:t>
      </w:r>
      <w:r w:rsidR="00000DF5" w:rsidRPr="00971F4B">
        <w:rPr>
          <w:sz w:val="28"/>
          <w:szCs w:val="28"/>
          <w:lang w:val="ru-RU"/>
        </w:rPr>
        <w:t>нарушение</w:t>
      </w:r>
      <w:r w:rsidR="00547FD5" w:rsidRPr="00971F4B">
        <w:rPr>
          <w:sz w:val="28"/>
          <w:szCs w:val="28"/>
          <w:lang w:val="ru-RU"/>
        </w:rPr>
        <w:t>м</w:t>
      </w:r>
      <w:r w:rsidR="00187E77" w:rsidRPr="00971F4B">
        <w:rPr>
          <w:sz w:val="28"/>
          <w:szCs w:val="28"/>
          <w:lang w:val="ru-RU"/>
        </w:rPr>
        <w:t xml:space="preserve"> </w:t>
      </w:r>
      <w:r w:rsidR="00547FD5" w:rsidRPr="00971F4B">
        <w:rPr>
          <w:sz w:val="28"/>
          <w:szCs w:val="28"/>
          <w:lang w:val="ru-RU"/>
        </w:rPr>
        <w:t>застроенной площади</w:t>
      </w:r>
      <w:r w:rsidR="00187E77" w:rsidRPr="00971F4B">
        <w:rPr>
          <w:sz w:val="28"/>
          <w:szCs w:val="28"/>
          <w:lang w:val="ru-RU"/>
        </w:rPr>
        <w:t xml:space="preserve"> </w:t>
      </w:r>
      <w:r w:rsidR="00E32A35" w:rsidRPr="00971F4B">
        <w:rPr>
          <w:sz w:val="28"/>
          <w:szCs w:val="28"/>
          <w:lang w:val="ru-RU"/>
        </w:rPr>
        <w:t>до</w:t>
      </w:r>
      <w:r w:rsidR="00187E77" w:rsidRPr="00971F4B">
        <w:rPr>
          <w:sz w:val="28"/>
          <w:szCs w:val="28"/>
          <w:lang w:val="ru-RU"/>
        </w:rPr>
        <w:t xml:space="preserve"> 15 </w:t>
      </w:r>
      <w:r w:rsidR="00547FD5" w:rsidRPr="00971F4B">
        <w:rPr>
          <w:sz w:val="28"/>
          <w:szCs w:val="28"/>
          <w:lang w:val="ru-RU"/>
        </w:rPr>
        <w:t>м</w:t>
      </w:r>
      <w:r w:rsidR="00187E77" w:rsidRPr="00971F4B">
        <w:rPr>
          <w:sz w:val="28"/>
          <w:szCs w:val="28"/>
          <w:vertAlign w:val="superscript"/>
          <w:lang w:val="ru-RU"/>
        </w:rPr>
        <w:t>2</w:t>
      </w:r>
      <w:r w:rsidR="00187E77" w:rsidRPr="00971F4B">
        <w:rPr>
          <w:sz w:val="28"/>
          <w:szCs w:val="28"/>
          <w:lang w:val="ru-RU"/>
        </w:rPr>
        <w:t xml:space="preserve">, </w:t>
      </w:r>
      <w:r w:rsidR="00547FD5" w:rsidRPr="00971F4B">
        <w:rPr>
          <w:sz w:val="28"/>
          <w:szCs w:val="28"/>
          <w:lang w:val="ru-RU"/>
        </w:rPr>
        <w:t>инвестор</w:t>
      </w:r>
      <w:r w:rsidR="00187E77" w:rsidRPr="00971F4B">
        <w:rPr>
          <w:sz w:val="28"/>
          <w:szCs w:val="28"/>
          <w:lang w:val="ru-RU"/>
        </w:rPr>
        <w:t xml:space="preserve"> </w:t>
      </w:r>
      <w:r w:rsidR="003F6070" w:rsidRPr="00971F4B">
        <w:rPr>
          <w:sz w:val="28"/>
          <w:szCs w:val="28"/>
          <w:lang w:val="ru-RU"/>
        </w:rPr>
        <w:t>обязан</w:t>
      </w:r>
      <w:r w:rsidR="00187E77" w:rsidRPr="00971F4B">
        <w:rPr>
          <w:sz w:val="28"/>
          <w:szCs w:val="28"/>
          <w:lang w:val="ru-RU"/>
        </w:rPr>
        <w:t xml:space="preserve"> </w:t>
      </w:r>
      <w:r w:rsidR="00547FD5" w:rsidRPr="00971F4B">
        <w:rPr>
          <w:sz w:val="28"/>
          <w:szCs w:val="28"/>
          <w:lang w:val="ru-RU"/>
        </w:rPr>
        <w:t xml:space="preserve">доложить об этом, под личную ответственность, органу </w:t>
      </w:r>
      <w:r w:rsidR="00F803EB" w:rsidRPr="00971F4B">
        <w:rPr>
          <w:sz w:val="28"/>
          <w:szCs w:val="28"/>
          <w:lang w:val="ru-RU"/>
        </w:rPr>
        <w:t>местного публичного управления</w:t>
      </w:r>
      <w:r w:rsidR="00187E77" w:rsidRPr="00971F4B">
        <w:rPr>
          <w:sz w:val="28"/>
          <w:szCs w:val="28"/>
          <w:lang w:val="ru-RU"/>
        </w:rPr>
        <w:t xml:space="preserve">, </w:t>
      </w:r>
      <w:r w:rsidR="00547FD5" w:rsidRPr="00971F4B">
        <w:rPr>
          <w:sz w:val="28"/>
          <w:szCs w:val="28"/>
          <w:lang w:val="ru-RU"/>
        </w:rPr>
        <w:t>с принятием ответственности за последствия сноса</w:t>
      </w:r>
      <w:r w:rsidR="001D1E28" w:rsidRPr="00971F4B">
        <w:rPr>
          <w:sz w:val="28"/>
          <w:szCs w:val="28"/>
          <w:lang w:val="ru-RU"/>
        </w:rPr>
        <w:t>;</w:t>
      </w:r>
    </w:p>
    <w:p w14:paraId="593FCA4D" w14:textId="1E36D024"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m)</w:t>
      </w:r>
      <w:r w:rsidR="00313107">
        <w:rPr>
          <w:sz w:val="28"/>
          <w:szCs w:val="28"/>
          <w:lang w:val="ro-MD"/>
        </w:rPr>
        <w:t> </w:t>
      </w:r>
      <w:r w:rsidR="00547FD5" w:rsidRPr="00971F4B">
        <w:rPr>
          <w:sz w:val="28"/>
          <w:szCs w:val="28"/>
          <w:lang w:val="ru-RU"/>
        </w:rPr>
        <w:t>установка</w:t>
      </w:r>
      <w:r w:rsidRPr="00971F4B">
        <w:rPr>
          <w:sz w:val="28"/>
          <w:szCs w:val="28"/>
          <w:lang w:val="ru-RU"/>
        </w:rPr>
        <w:t xml:space="preserve"> </w:t>
      </w:r>
      <w:bookmarkStart w:id="28" w:name="_Hlk126567471"/>
      <w:r w:rsidR="00DD5F53" w:rsidRPr="00971F4B">
        <w:rPr>
          <w:sz w:val="28"/>
          <w:szCs w:val="28"/>
          <w:lang w:val="ru-RU"/>
        </w:rPr>
        <w:t>инженерных сетей</w:t>
      </w:r>
      <w:r w:rsidRPr="00971F4B">
        <w:rPr>
          <w:sz w:val="28"/>
          <w:szCs w:val="28"/>
          <w:lang w:val="ru-RU"/>
        </w:rPr>
        <w:t xml:space="preserve"> </w:t>
      </w:r>
      <w:bookmarkEnd w:id="28"/>
      <w:r w:rsidR="00547FD5" w:rsidRPr="00971F4B">
        <w:rPr>
          <w:sz w:val="28"/>
          <w:szCs w:val="28"/>
          <w:lang w:val="ru-RU"/>
        </w:rPr>
        <w:t>и сетей</w:t>
      </w:r>
      <w:r w:rsidRPr="00971F4B">
        <w:rPr>
          <w:sz w:val="28"/>
          <w:szCs w:val="28"/>
          <w:lang w:val="ru-RU"/>
        </w:rPr>
        <w:t xml:space="preserve"> </w:t>
      </w:r>
      <w:r w:rsidR="00007BE4" w:rsidRPr="00971F4B">
        <w:rPr>
          <w:sz w:val="28"/>
          <w:szCs w:val="28"/>
          <w:lang w:val="ru-RU"/>
        </w:rPr>
        <w:t>электронных коммуникаций</w:t>
      </w:r>
      <w:r w:rsidR="00547FD5" w:rsidRPr="00971F4B">
        <w:rPr>
          <w:sz w:val="28"/>
          <w:szCs w:val="28"/>
          <w:lang w:val="ru-RU"/>
        </w:rPr>
        <w:t>,</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7873ED" w:rsidRPr="00971F4B">
        <w:rPr>
          <w:sz w:val="28"/>
          <w:szCs w:val="28"/>
          <w:lang w:val="ru-RU"/>
        </w:rPr>
        <w:t>связанных с этими сетями элементов инфраструктуры</w:t>
      </w:r>
      <w:r w:rsidRPr="00971F4B">
        <w:rPr>
          <w:sz w:val="28"/>
          <w:szCs w:val="28"/>
          <w:lang w:val="ru-RU"/>
        </w:rPr>
        <w:t xml:space="preserve"> (</w:t>
      </w:r>
      <w:r w:rsidR="00547FD5" w:rsidRPr="00971F4B">
        <w:rPr>
          <w:sz w:val="28"/>
          <w:szCs w:val="28"/>
          <w:lang w:val="ru-RU"/>
        </w:rPr>
        <w:t>временные установки</w:t>
      </w:r>
      <w:r w:rsidRPr="00971F4B">
        <w:rPr>
          <w:sz w:val="28"/>
          <w:szCs w:val="28"/>
          <w:lang w:val="ru-RU"/>
        </w:rPr>
        <w:t xml:space="preserve">, </w:t>
      </w:r>
      <w:r w:rsidR="00547FD5" w:rsidRPr="00971F4B">
        <w:rPr>
          <w:sz w:val="28"/>
          <w:szCs w:val="28"/>
          <w:lang w:val="ru-RU"/>
        </w:rPr>
        <w:t>образуемые легко демонтируемыми элементами</w:t>
      </w:r>
      <w:r w:rsidRPr="00971F4B">
        <w:rPr>
          <w:sz w:val="28"/>
          <w:szCs w:val="28"/>
          <w:lang w:val="ru-RU"/>
        </w:rPr>
        <w:t xml:space="preserve">) </w:t>
      </w:r>
      <w:r w:rsidR="00547FD5" w:rsidRPr="00971F4B">
        <w:rPr>
          <w:sz w:val="28"/>
          <w:szCs w:val="28"/>
          <w:lang w:val="ru-RU"/>
        </w:rPr>
        <w:t>на земельных участках</w:t>
      </w:r>
      <w:r w:rsidRPr="00971F4B">
        <w:rPr>
          <w:sz w:val="28"/>
          <w:szCs w:val="28"/>
          <w:lang w:val="ru-RU"/>
        </w:rPr>
        <w:t xml:space="preserve">, </w:t>
      </w:r>
      <w:r w:rsidR="00547FD5" w:rsidRPr="00971F4B">
        <w:rPr>
          <w:sz w:val="28"/>
          <w:szCs w:val="28"/>
          <w:lang w:val="ru-RU"/>
        </w:rPr>
        <w:t>существующих сооружениях и установках</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547FD5" w:rsidRPr="00971F4B">
        <w:rPr>
          <w:sz w:val="28"/>
          <w:szCs w:val="28"/>
          <w:lang w:val="ru-RU"/>
        </w:rPr>
        <w:t>внутри таковых</w:t>
      </w:r>
      <w:r w:rsidRPr="00971F4B">
        <w:rPr>
          <w:sz w:val="28"/>
          <w:szCs w:val="28"/>
          <w:lang w:val="ru-RU"/>
        </w:rPr>
        <w:t xml:space="preserve">, </w:t>
      </w:r>
      <w:r w:rsidR="00547FD5" w:rsidRPr="00971F4B">
        <w:rPr>
          <w:sz w:val="28"/>
          <w:szCs w:val="28"/>
          <w:lang w:val="ru-RU"/>
        </w:rPr>
        <w:t>в том числе существующая подземная канализация для кабеля</w:t>
      </w:r>
      <w:r w:rsidRPr="00971F4B">
        <w:rPr>
          <w:sz w:val="28"/>
          <w:szCs w:val="28"/>
          <w:lang w:val="ru-RU"/>
        </w:rPr>
        <w:t xml:space="preserve">, </w:t>
      </w:r>
      <w:r w:rsidR="00866511" w:rsidRPr="00971F4B">
        <w:rPr>
          <w:sz w:val="28"/>
          <w:szCs w:val="28"/>
          <w:lang w:val="ru-RU"/>
        </w:rPr>
        <w:t>за исключением</w:t>
      </w:r>
      <w:r w:rsidRPr="00971F4B">
        <w:rPr>
          <w:sz w:val="28"/>
          <w:szCs w:val="28"/>
          <w:lang w:val="ru-RU"/>
        </w:rPr>
        <w:t xml:space="preserve"> </w:t>
      </w:r>
      <w:r w:rsidR="00547FD5" w:rsidRPr="00971F4B">
        <w:rPr>
          <w:sz w:val="28"/>
          <w:szCs w:val="28"/>
          <w:lang w:val="ru-RU"/>
        </w:rPr>
        <w:t>случаев, когда установка</w:t>
      </w:r>
      <w:r w:rsidRPr="00971F4B">
        <w:rPr>
          <w:sz w:val="28"/>
          <w:szCs w:val="28"/>
          <w:lang w:val="ru-RU"/>
        </w:rPr>
        <w:t xml:space="preserve"> </w:t>
      </w:r>
      <w:r w:rsidR="00DD5F53" w:rsidRPr="00971F4B">
        <w:rPr>
          <w:sz w:val="28"/>
          <w:szCs w:val="28"/>
          <w:lang w:val="ru-RU"/>
        </w:rPr>
        <w:t>инженерных сетей</w:t>
      </w:r>
      <w:r w:rsidRPr="00971F4B">
        <w:rPr>
          <w:sz w:val="28"/>
          <w:szCs w:val="28"/>
          <w:lang w:val="ru-RU"/>
        </w:rPr>
        <w:t xml:space="preserve"> </w:t>
      </w:r>
      <w:r w:rsidR="00547FD5" w:rsidRPr="00971F4B">
        <w:rPr>
          <w:sz w:val="28"/>
          <w:szCs w:val="28"/>
          <w:lang w:val="ru-RU"/>
        </w:rPr>
        <w:t>и сетей</w:t>
      </w:r>
      <w:r w:rsidRPr="00971F4B">
        <w:rPr>
          <w:sz w:val="28"/>
          <w:szCs w:val="28"/>
          <w:lang w:val="ru-RU"/>
        </w:rPr>
        <w:t xml:space="preserve"> </w:t>
      </w:r>
      <w:r w:rsidR="00007BE4" w:rsidRPr="00971F4B">
        <w:rPr>
          <w:sz w:val="28"/>
          <w:szCs w:val="28"/>
          <w:lang w:val="ru-RU"/>
        </w:rPr>
        <w:t>электронных коммуникаций</w:t>
      </w:r>
      <w:r w:rsidRPr="00971F4B">
        <w:rPr>
          <w:sz w:val="28"/>
          <w:szCs w:val="28"/>
          <w:lang w:val="ru-RU"/>
        </w:rPr>
        <w:t xml:space="preserve"> </w:t>
      </w:r>
      <w:r w:rsidR="00547FD5" w:rsidRPr="00971F4B">
        <w:rPr>
          <w:sz w:val="28"/>
          <w:szCs w:val="28"/>
          <w:lang w:val="ru-RU"/>
        </w:rPr>
        <w:t xml:space="preserve">предполагает вмешательство в несущую </w:t>
      </w:r>
      <w:r w:rsidR="003D6752" w:rsidRPr="00971F4B">
        <w:rPr>
          <w:sz w:val="28"/>
          <w:szCs w:val="28"/>
          <w:lang w:val="ru-RU"/>
        </w:rPr>
        <w:t>структуру</w:t>
      </w:r>
      <w:r w:rsidR="00547FD5" w:rsidRPr="00971F4B">
        <w:rPr>
          <w:sz w:val="28"/>
          <w:szCs w:val="28"/>
          <w:lang w:val="ru-RU"/>
        </w:rPr>
        <w:t xml:space="preserve">, новую подземную прокладку, за пределами частного </w:t>
      </w:r>
      <w:r w:rsidR="00B95DFC" w:rsidRPr="00971F4B">
        <w:rPr>
          <w:sz w:val="28"/>
          <w:szCs w:val="28"/>
          <w:lang w:val="ru-RU"/>
        </w:rPr>
        <w:t>земельного участка</w:t>
      </w:r>
      <w:r w:rsidRPr="00971F4B">
        <w:rPr>
          <w:sz w:val="28"/>
          <w:szCs w:val="28"/>
          <w:lang w:val="ru-RU"/>
        </w:rPr>
        <w:t xml:space="preserve">, </w:t>
      </w:r>
      <w:r w:rsidR="00547FD5" w:rsidRPr="00971F4B">
        <w:rPr>
          <w:sz w:val="28"/>
          <w:szCs w:val="28"/>
          <w:lang w:val="ru-RU"/>
        </w:rPr>
        <w:t>и</w:t>
      </w:r>
      <w:r w:rsidRPr="00971F4B">
        <w:rPr>
          <w:sz w:val="28"/>
          <w:szCs w:val="28"/>
          <w:lang w:val="ru-RU"/>
        </w:rPr>
        <w:t xml:space="preserve"> </w:t>
      </w:r>
      <w:r w:rsidR="00547FD5" w:rsidRPr="00971F4B">
        <w:rPr>
          <w:sz w:val="28"/>
          <w:szCs w:val="28"/>
          <w:lang w:val="ru-RU"/>
        </w:rPr>
        <w:t>установку</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547FD5" w:rsidRPr="00971F4B">
        <w:rPr>
          <w:sz w:val="28"/>
          <w:szCs w:val="28"/>
          <w:lang w:val="ru-RU"/>
        </w:rPr>
        <w:t>строительство опорных конструкций с фундаментами, постоянно прим</w:t>
      </w:r>
      <w:r w:rsidR="00007BE4" w:rsidRPr="00971F4B">
        <w:rPr>
          <w:sz w:val="28"/>
          <w:szCs w:val="28"/>
          <w:lang w:val="ru-RU"/>
        </w:rPr>
        <w:t>ы</w:t>
      </w:r>
      <w:r w:rsidR="00547FD5" w:rsidRPr="00971F4B">
        <w:rPr>
          <w:sz w:val="28"/>
          <w:szCs w:val="28"/>
          <w:lang w:val="ru-RU"/>
        </w:rPr>
        <w:t xml:space="preserve">кающими к участку </w:t>
      </w:r>
      <w:r w:rsidRPr="00971F4B">
        <w:rPr>
          <w:sz w:val="28"/>
          <w:szCs w:val="28"/>
          <w:lang w:val="ru-RU"/>
        </w:rPr>
        <w:t>(</w:t>
      </w:r>
      <w:r w:rsidR="00547FD5" w:rsidRPr="00971F4B">
        <w:rPr>
          <w:sz w:val="28"/>
          <w:szCs w:val="28"/>
          <w:lang w:val="ru-RU"/>
        </w:rPr>
        <w:t>столбов, балок, консолей</w:t>
      </w:r>
      <w:r w:rsidRPr="00971F4B">
        <w:rPr>
          <w:sz w:val="28"/>
          <w:szCs w:val="28"/>
          <w:lang w:val="ru-RU"/>
        </w:rPr>
        <w:t>);</w:t>
      </w:r>
    </w:p>
    <w:p w14:paraId="7F40D338" w14:textId="005CC715"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n)</w:t>
      </w:r>
      <w:r w:rsidR="00313107">
        <w:rPr>
          <w:sz w:val="28"/>
          <w:szCs w:val="28"/>
          <w:lang w:val="ro-MD"/>
        </w:rPr>
        <w:t> </w:t>
      </w:r>
      <w:r w:rsidR="00547FD5" w:rsidRPr="00971F4B">
        <w:rPr>
          <w:sz w:val="28"/>
          <w:szCs w:val="28"/>
          <w:lang w:val="ru-RU"/>
        </w:rPr>
        <w:t>установка</w:t>
      </w:r>
      <w:r w:rsidRPr="00971F4B">
        <w:rPr>
          <w:sz w:val="28"/>
          <w:szCs w:val="28"/>
          <w:lang w:val="ru-RU"/>
        </w:rPr>
        <w:t xml:space="preserve"> </w:t>
      </w:r>
      <w:r w:rsidR="00DD5F53" w:rsidRPr="00971F4B">
        <w:rPr>
          <w:sz w:val="28"/>
          <w:szCs w:val="28"/>
          <w:lang w:val="ru-RU"/>
        </w:rPr>
        <w:t>инженерных сетей</w:t>
      </w:r>
      <w:r w:rsidRPr="00971F4B">
        <w:rPr>
          <w:sz w:val="28"/>
          <w:szCs w:val="28"/>
          <w:lang w:val="ru-RU"/>
        </w:rPr>
        <w:t xml:space="preserve"> (</w:t>
      </w:r>
      <w:r w:rsidR="00547FD5" w:rsidRPr="00971F4B">
        <w:rPr>
          <w:sz w:val="28"/>
          <w:szCs w:val="28"/>
          <w:lang w:val="ru-RU"/>
        </w:rPr>
        <w:t xml:space="preserve">и сетей </w:t>
      </w:r>
      <w:r w:rsidR="00007BE4" w:rsidRPr="00971F4B">
        <w:rPr>
          <w:sz w:val="28"/>
          <w:szCs w:val="28"/>
          <w:lang w:val="ru-RU"/>
        </w:rPr>
        <w:t>электронных коммуникаций</w:t>
      </w:r>
      <w:r w:rsidRPr="00971F4B">
        <w:rPr>
          <w:sz w:val="28"/>
          <w:szCs w:val="28"/>
          <w:lang w:val="ru-RU"/>
        </w:rPr>
        <w:t xml:space="preserve"> (</w:t>
      </w:r>
      <w:r w:rsidR="00547FD5" w:rsidRPr="00971F4B">
        <w:rPr>
          <w:sz w:val="28"/>
          <w:szCs w:val="28"/>
          <w:lang w:val="ru-RU"/>
        </w:rPr>
        <w:t>внутренних сетей доступа</w:t>
      </w:r>
      <w:r w:rsidRPr="00971F4B">
        <w:rPr>
          <w:sz w:val="28"/>
          <w:szCs w:val="28"/>
          <w:lang w:val="ru-RU"/>
        </w:rPr>
        <w:t xml:space="preserve">) </w:t>
      </w:r>
      <w:r w:rsidR="00547FD5" w:rsidRPr="00971F4B">
        <w:rPr>
          <w:sz w:val="28"/>
          <w:szCs w:val="28"/>
          <w:lang w:val="ru-RU"/>
        </w:rPr>
        <w:t>и связанных с этими сетями элементов инфраструктуры</w:t>
      </w:r>
      <w:r w:rsidRPr="00971F4B">
        <w:rPr>
          <w:sz w:val="28"/>
          <w:szCs w:val="28"/>
          <w:lang w:val="ru-RU"/>
        </w:rPr>
        <w:t xml:space="preserve"> (</w:t>
      </w:r>
      <w:r w:rsidR="00007BE4" w:rsidRPr="00971F4B">
        <w:rPr>
          <w:sz w:val="28"/>
          <w:szCs w:val="28"/>
          <w:lang w:val="ru-RU"/>
        </w:rPr>
        <w:t xml:space="preserve">структурированных кабельных систем и технологических помещений) для установки оборудования и других элементов инфраструктуры внутренних доступа </w:t>
      </w:r>
      <w:r w:rsidR="00B04465" w:rsidRPr="00971F4B">
        <w:rPr>
          <w:sz w:val="28"/>
          <w:szCs w:val="28"/>
          <w:lang w:val="ru-RU"/>
        </w:rPr>
        <w:t>здания</w:t>
      </w:r>
      <w:r w:rsidRPr="00971F4B">
        <w:rPr>
          <w:sz w:val="28"/>
          <w:szCs w:val="28"/>
          <w:lang w:val="ru-RU"/>
        </w:rPr>
        <w:t>;</w:t>
      </w:r>
    </w:p>
    <w:p w14:paraId="74F41715" w14:textId="09C65D41"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o)</w:t>
      </w:r>
      <w:r w:rsidR="00313107">
        <w:rPr>
          <w:sz w:val="28"/>
          <w:szCs w:val="28"/>
          <w:lang w:val="ro-MD"/>
        </w:rPr>
        <w:t> </w:t>
      </w:r>
      <w:r w:rsidR="00007BE4" w:rsidRPr="00971F4B">
        <w:rPr>
          <w:sz w:val="28"/>
          <w:szCs w:val="28"/>
          <w:lang w:val="ru-RU"/>
        </w:rPr>
        <w:t xml:space="preserve">обслуживание, ремонт, замена и ретехнологизация </w:t>
      </w:r>
      <w:r w:rsidR="00DD5F53" w:rsidRPr="00971F4B">
        <w:rPr>
          <w:sz w:val="28"/>
          <w:szCs w:val="28"/>
          <w:lang w:val="ru-RU"/>
        </w:rPr>
        <w:t>инженерных сетей</w:t>
      </w:r>
      <w:r w:rsidRPr="00971F4B">
        <w:rPr>
          <w:sz w:val="28"/>
          <w:szCs w:val="28"/>
          <w:lang w:val="ru-RU"/>
        </w:rPr>
        <w:t xml:space="preserve"> </w:t>
      </w:r>
      <w:r w:rsidR="00007BE4" w:rsidRPr="00971F4B">
        <w:rPr>
          <w:sz w:val="28"/>
          <w:szCs w:val="28"/>
          <w:lang w:val="ru-RU"/>
        </w:rPr>
        <w:t>и сетей</w:t>
      </w:r>
      <w:r w:rsidRPr="00971F4B">
        <w:rPr>
          <w:sz w:val="28"/>
          <w:szCs w:val="28"/>
          <w:lang w:val="ru-RU"/>
        </w:rPr>
        <w:t xml:space="preserve"> </w:t>
      </w:r>
      <w:r w:rsidR="00007BE4" w:rsidRPr="00971F4B">
        <w:rPr>
          <w:sz w:val="28"/>
          <w:szCs w:val="28"/>
          <w:lang w:val="ru-RU"/>
        </w:rPr>
        <w:t>электронных коммуникаций</w:t>
      </w:r>
      <w:r w:rsidRPr="00971F4B">
        <w:rPr>
          <w:sz w:val="28"/>
          <w:szCs w:val="28"/>
          <w:lang w:val="ru-RU"/>
        </w:rPr>
        <w:t xml:space="preserve"> </w:t>
      </w:r>
      <w:r w:rsidR="00007BE4" w:rsidRPr="00971F4B">
        <w:rPr>
          <w:sz w:val="28"/>
          <w:szCs w:val="28"/>
          <w:lang w:val="ru-RU"/>
        </w:rPr>
        <w:t>и связанных с этими сетями элементов инфраструктуры</w:t>
      </w:r>
      <w:r w:rsidRPr="00971F4B">
        <w:rPr>
          <w:sz w:val="28"/>
          <w:szCs w:val="28"/>
          <w:lang w:val="ru-RU"/>
        </w:rPr>
        <w:t>;</w:t>
      </w:r>
    </w:p>
    <w:p w14:paraId="532677B0" w14:textId="79E46CEE"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p) </w:t>
      </w:r>
      <w:r w:rsidR="00007BE4" w:rsidRPr="00971F4B">
        <w:rPr>
          <w:sz w:val="28"/>
          <w:szCs w:val="28"/>
          <w:lang w:val="ru-RU"/>
        </w:rPr>
        <w:t>подключение абонент</w:t>
      </w:r>
      <w:r w:rsidR="009D3061" w:rsidRPr="00971F4B">
        <w:rPr>
          <w:sz w:val="28"/>
          <w:szCs w:val="28"/>
          <w:lang w:val="ru-RU"/>
        </w:rPr>
        <w:t>ов</w:t>
      </w:r>
      <w:r w:rsidR="00007BE4" w:rsidRPr="00971F4B">
        <w:rPr>
          <w:sz w:val="28"/>
          <w:szCs w:val="28"/>
          <w:lang w:val="ru-RU"/>
        </w:rPr>
        <w:t xml:space="preserve"> к инженерным сетям и сетям электронных коммуникаций</w:t>
      </w:r>
      <w:r w:rsidRPr="00971F4B">
        <w:rPr>
          <w:sz w:val="28"/>
          <w:szCs w:val="28"/>
          <w:lang w:val="ru-RU"/>
        </w:rPr>
        <w:t xml:space="preserve"> (</w:t>
      </w:r>
      <w:r w:rsidR="00007BE4" w:rsidRPr="00971F4B">
        <w:rPr>
          <w:sz w:val="28"/>
          <w:szCs w:val="28"/>
          <w:lang w:val="ru-RU"/>
        </w:rPr>
        <w:t>внутренним сетям доступа</w:t>
      </w:r>
      <w:r w:rsidR="00AD3971" w:rsidRPr="00971F4B">
        <w:rPr>
          <w:sz w:val="28"/>
          <w:szCs w:val="28"/>
          <w:lang w:val="ru-RU"/>
        </w:rPr>
        <w:t>);</w:t>
      </w:r>
    </w:p>
    <w:p w14:paraId="05CA8CE8" w14:textId="3260E630"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q) </w:t>
      </w:r>
      <w:r w:rsidR="00007BE4" w:rsidRPr="00971F4B">
        <w:rPr>
          <w:sz w:val="28"/>
          <w:szCs w:val="28"/>
          <w:lang w:val="ru-RU"/>
        </w:rPr>
        <w:t>электро</w:t>
      </w:r>
      <w:r w:rsidR="009D3061" w:rsidRPr="00971F4B">
        <w:rPr>
          <w:sz w:val="28"/>
          <w:szCs w:val="28"/>
          <w:lang w:val="ru-RU"/>
        </w:rPr>
        <w:t>станции</w:t>
      </w:r>
      <w:r w:rsidR="00007BE4" w:rsidRPr="00971F4B">
        <w:rPr>
          <w:sz w:val="28"/>
          <w:szCs w:val="28"/>
          <w:lang w:val="ru-RU"/>
        </w:rPr>
        <w:t xml:space="preserve">, использующие </w:t>
      </w:r>
      <w:r w:rsidR="00603FCA" w:rsidRPr="00971F4B">
        <w:rPr>
          <w:sz w:val="28"/>
          <w:szCs w:val="28"/>
          <w:lang w:val="ru-RU"/>
        </w:rPr>
        <w:t>возобновляемые источники энергии</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507EE1" w:rsidRPr="00971F4B">
        <w:rPr>
          <w:sz w:val="28"/>
          <w:szCs w:val="28"/>
          <w:lang w:val="ru-RU"/>
        </w:rPr>
        <w:t>индивидуальных домов</w:t>
      </w:r>
      <w:r w:rsidRPr="00971F4B">
        <w:rPr>
          <w:sz w:val="28"/>
          <w:szCs w:val="28"/>
          <w:lang w:val="ru-RU"/>
        </w:rPr>
        <w:t xml:space="preserve">, </w:t>
      </w:r>
      <w:r w:rsidR="00007BE4" w:rsidRPr="00971F4B">
        <w:rPr>
          <w:sz w:val="28"/>
          <w:szCs w:val="28"/>
          <w:lang w:val="ru-RU"/>
        </w:rPr>
        <w:t xml:space="preserve"> в пределах частного </w:t>
      </w:r>
      <w:r w:rsidR="00B95DFC" w:rsidRPr="00971F4B">
        <w:rPr>
          <w:sz w:val="28"/>
          <w:szCs w:val="28"/>
          <w:lang w:val="ru-RU"/>
        </w:rPr>
        <w:t>земельного участка</w:t>
      </w:r>
      <w:r w:rsidR="00007BE4" w:rsidRPr="00971F4B">
        <w:rPr>
          <w:sz w:val="28"/>
          <w:szCs w:val="28"/>
          <w:lang w:val="ru-RU"/>
        </w:rPr>
        <w:t xml:space="preserve">, на котором возводится </w:t>
      </w:r>
      <w:r w:rsidR="009D3061" w:rsidRPr="00971F4B">
        <w:rPr>
          <w:sz w:val="28"/>
          <w:szCs w:val="28"/>
          <w:lang w:val="ru-RU"/>
        </w:rPr>
        <w:t>электростанция</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007BE4" w:rsidRPr="00971F4B">
        <w:rPr>
          <w:sz w:val="28"/>
          <w:szCs w:val="28"/>
          <w:lang w:val="ru-RU"/>
        </w:rPr>
        <w:t>фотогальванические панели на крышах многоквартирных жилых домов, предназначенные для снабжения электроэнергией мест общего пользования</w:t>
      </w:r>
      <w:r w:rsidRPr="00971F4B">
        <w:rPr>
          <w:sz w:val="28"/>
          <w:szCs w:val="28"/>
          <w:lang w:val="ru-RU"/>
        </w:rPr>
        <w:t xml:space="preserve">, </w:t>
      </w:r>
      <w:r w:rsidR="00007BE4" w:rsidRPr="00971F4B">
        <w:rPr>
          <w:sz w:val="28"/>
          <w:szCs w:val="28"/>
          <w:lang w:val="ru-RU"/>
        </w:rPr>
        <w:t>установленные в соответствии с</w:t>
      </w:r>
      <w:r w:rsidRPr="00971F4B">
        <w:rPr>
          <w:sz w:val="28"/>
          <w:szCs w:val="28"/>
          <w:lang w:val="ru-RU"/>
        </w:rPr>
        <w:t xml:space="preserve"> </w:t>
      </w:r>
      <w:r w:rsidR="00D553EF" w:rsidRPr="00971F4B">
        <w:rPr>
          <w:sz w:val="28"/>
          <w:szCs w:val="28"/>
          <w:lang w:val="ru-RU"/>
        </w:rPr>
        <w:t>проектной документаци</w:t>
      </w:r>
      <w:r w:rsidR="00007BE4" w:rsidRPr="00971F4B">
        <w:rPr>
          <w:sz w:val="28"/>
          <w:szCs w:val="28"/>
          <w:lang w:val="ru-RU"/>
        </w:rPr>
        <w:t xml:space="preserve">ей, разработанной только для разделов электричества и </w:t>
      </w:r>
      <w:r w:rsidR="00CB1A9A" w:rsidRPr="00971F4B">
        <w:rPr>
          <w:sz w:val="28"/>
          <w:szCs w:val="28"/>
          <w:lang w:val="ru-RU"/>
        </w:rPr>
        <w:t>прочности</w:t>
      </w:r>
      <w:r w:rsidR="00AD3971" w:rsidRPr="00971F4B">
        <w:rPr>
          <w:sz w:val="28"/>
          <w:szCs w:val="28"/>
          <w:lang w:val="ru-RU"/>
        </w:rPr>
        <w:t>;</w:t>
      </w:r>
    </w:p>
    <w:p w14:paraId="468C5E52" w14:textId="0361DB31" w:rsidR="006B2A63" w:rsidRPr="00971F4B" w:rsidRDefault="00CD5359"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sdt>
        <w:sdtPr>
          <w:rPr>
            <w:lang w:val="ru-RU"/>
          </w:rPr>
          <w:tag w:val="goog_rdk_59"/>
          <w:id w:val="-893961592"/>
        </w:sdtPr>
        <w:sdtEndPr/>
        <w:sdtContent/>
      </w:sdt>
      <w:r w:rsidR="006B2A63" w:rsidRPr="00971F4B">
        <w:rPr>
          <w:sz w:val="28"/>
          <w:szCs w:val="28"/>
          <w:lang w:val="ru-RU"/>
        </w:rPr>
        <w:t>r)</w:t>
      </w:r>
      <w:r w:rsidR="00313107">
        <w:rPr>
          <w:sz w:val="28"/>
          <w:szCs w:val="28"/>
          <w:lang w:val="ro-MD"/>
        </w:rPr>
        <w:t> </w:t>
      </w:r>
      <w:r w:rsidR="00007BE4" w:rsidRPr="00971F4B">
        <w:rPr>
          <w:sz w:val="28"/>
          <w:szCs w:val="28"/>
          <w:lang w:val="ru-RU"/>
        </w:rPr>
        <w:t>разделение существующих помещений</w:t>
      </w:r>
      <w:r w:rsidR="006B2A63" w:rsidRPr="00971F4B">
        <w:rPr>
          <w:sz w:val="28"/>
          <w:szCs w:val="28"/>
          <w:lang w:val="ru-RU"/>
        </w:rPr>
        <w:t xml:space="preserve">, </w:t>
      </w:r>
      <w:r w:rsidR="00866511" w:rsidRPr="00971F4B">
        <w:rPr>
          <w:sz w:val="28"/>
          <w:szCs w:val="28"/>
          <w:lang w:val="ru-RU"/>
        </w:rPr>
        <w:t>за исключением</w:t>
      </w:r>
      <w:r w:rsidR="006B2A63" w:rsidRPr="00971F4B">
        <w:rPr>
          <w:sz w:val="28"/>
          <w:szCs w:val="28"/>
          <w:lang w:val="ru-RU"/>
        </w:rPr>
        <w:t xml:space="preserve"> </w:t>
      </w:r>
      <w:r w:rsidR="00007BE4" w:rsidRPr="00971F4B">
        <w:rPr>
          <w:sz w:val="28"/>
          <w:szCs w:val="28"/>
          <w:lang w:val="ru-RU"/>
        </w:rPr>
        <w:t xml:space="preserve">путей </w:t>
      </w:r>
      <w:r w:rsidR="00E1446F" w:rsidRPr="00971F4B">
        <w:rPr>
          <w:sz w:val="28"/>
          <w:szCs w:val="28"/>
          <w:lang w:val="ru-RU"/>
        </w:rPr>
        <w:t>эвакуации</w:t>
      </w:r>
      <w:r w:rsidR="006B2A63" w:rsidRPr="00971F4B">
        <w:rPr>
          <w:sz w:val="28"/>
          <w:szCs w:val="28"/>
          <w:lang w:val="ru-RU"/>
        </w:rPr>
        <w:t xml:space="preserve">, </w:t>
      </w:r>
      <w:r w:rsidR="00007BE4" w:rsidRPr="00971F4B">
        <w:rPr>
          <w:sz w:val="28"/>
          <w:szCs w:val="28"/>
          <w:lang w:val="ru-RU"/>
        </w:rPr>
        <w:t xml:space="preserve">путем сборки легко демонтируемых перегородок </w:t>
      </w:r>
      <w:r w:rsidR="006B2A63" w:rsidRPr="00971F4B">
        <w:rPr>
          <w:sz w:val="28"/>
          <w:szCs w:val="28"/>
          <w:lang w:val="ru-RU"/>
        </w:rPr>
        <w:t>(</w:t>
      </w:r>
      <w:r w:rsidR="00007BE4" w:rsidRPr="00971F4B">
        <w:rPr>
          <w:sz w:val="28"/>
          <w:szCs w:val="28"/>
          <w:lang w:val="ru-RU"/>
        </w:rPr>
        <w:t>гипсокартонные плиты</w:t>
      </w:r>
      <w:r w:rsidR="006B2A63" w:rsidRPr="00971F4B">
        <w:rPr>
          <w:sz w:val="28"/>
          <w:szCs w:val="28"/>
          <w:lang w:val="ru-RU"/>
        </w:rPr>
        <w:t xml:space="preserve">, </w:t>
      </w:r>
      <w:r w:rsidR="00007BE4" w:rsidRPr="00971F4B">
        <w:rPr>
          <w:sz w:val="28"/>
          <w:szCs w:val="28"/>
          <w:lang w:val="ru-RU"/>
        </w:rPr>
        <w:t xml:space="preserve">сэндвич-панели </w:t>
      </w:r>
      <w:r w:rsidR="000F42F2" w:rsidRPr="00971F4B">
        <w:rPr>
          <w:sz w:val="28"/>
          <w:szCs w:val="28"/>
          <w:lang w:val="ru-RU"/>
        </w:rPr>
        <w:t>и т.д</w:t>
      </w:r>
      <w:r w:rsidR="006B2A63" w:rsidRPr="00971F4B">
        <w:rPr>
          <w:sz w:val="28"/>
          <w:szCs w:val="28"/>
          <w:lang w:val="ru-RU"/>
        </w:rPr>
        <w:t xml:space="preserve">.), </w:t>
      </w:r>
      <w:r w:rsidR="00007BE4" w:rsidRPr="00971F4B">
        <w:rPr>
          <w:sz w:val="28"/>
          <w:szCs w:val="28"/>
          <w:lang w:val="ru-RU"/>
        </w:rPr>
        <w:t>без изменения функционального класса пожароопасности и без устройства санитарных узлов в новых образованных помещениях</w:t>
      </w:r>
      <w:r w:rsidR="006B2A63" w:rsidRPr="00971F4B">
        <w:rPr>
          <w:sz w:val="28"/>
          <w:szCs w:val="28"/>
          <w:lang w:val="ru-RU"/>
        </w:rPr>
        <w:t>;</w:t>
      </w:r>
    </w:p>
    <w:p w14:paraId="120B58EB" w14:textId="33DF05FD"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s)</w:t>
      </w:r>
      <w:r w:rsidR="00313107">
        <w:rPr>
          <w:sz w:val="28"/>
          <w:szCs w:val="28"/>
          <w:lang w:val="ro-MD"/>
        </w:rPr>
        <w:t> </w:t>
      </w:r>
      <w:r w:rsidR="00547FD5" w:rsidRPr="00971F4B">
        <w:rPr>
          <w:sz w:val="28"/>
          <w:szCs w:val="28"/>
          <w:lang w:val="ru-RU"/>
        </w:rPr>
        <w:t>установка</w:t>
      </w:r>
      <w:r w:rsidR="00007BE4" w:rsidRPr="00971F4B">
        <w:rPr>
          <w:sz w:val="28"/>
          <w:szCs w:val="28"/>
          <w:lang w:val="ru-RU"/>
        </w:rPr>
        <w:t xml:space="preserve"> беспроводных</w:t>
      </w:r>
      <w:r w:rsidRPr="00971F4B">
        <w:rPr>
          <w:sz w:val="28"/>
          <w:szCs w:val="28"/>
          <w:lang w:val="ru-RU"/>
        </w:rPr>
        <w:t xml:space="preserve"> </w:t>
      </w:r>
      <w:r w:rsidR="00007BE4" w:rsidRPr="00971F4B">
        <w:rPr>
          <w:sz w:val="28"/>
          <w:szCs w:val="28"/>
          <w:lang w:val="ru-RU"/>
        </w:rPr>
        <w:t xml:space="preserve">точек </w:t>
      </w:r>
      <w:r w:rsidR="009D3061" w:rsidRPr="00971F4B">
        <w:rPr>
          <w:sz w:val="28"/>
          <w:szCs w:val="28"/>
          <w:lang w:val="ru-RU"/>
        </w:rPr>
        <w:t xml:space="preserve">доступа </w:t>
      </w:r>
      <w:r w:rsidR="00007BE4" w:rsidRPr="00971F4B">
        <w:rPr>
          <w:sz w:val="28"/>
          <w:szCs w:val="28"/>
          <w:lang w:val="ru-RU"/>
        </w:rPr>
        <w:t>с небольшой площадью покрытия</w:t>
      </w:r>
      <w:r w:rsidR="00B834FD" w:rsidRPr="00971F4B">
        <w:rPr>
          <w:sz w:val="28"/>
          <w:szCs w:val="28"/>
          <w:lang w:val="ru-RU"/>
        </w:rPr>
        <w:t>.</w:t>
      </w:r>
    </w:p>
    <w:p w14:paraId="585EDCC7" w14:textId="1D8CC723"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lang w:val="ru-RU"/>
        </w:rPr>
      </w:pPr>
      <w:r w:rsidRPr="00971F4B">
        <w:rPr>
          <w:sz w:val="28"/>
          <w:szCs w:val="28"/>
          <w:highlight w:val="white"/>
          <w:lang w:val="ru-RU"/>
        </w:rPr>
        <w:t>(2)</w:t>
      </w:r>
      <w:r w:rsidR="00313107">
        <w:rPr>
          <w:sz w:val="28"/>
          <w:szCs w:val="28"/>
          <w:highlight w:val="white"/>
          <w:lang w:val="ro-MD"/>
        </w:rPr>
        <w:t> </w:t>
      </w:r>
      <w:r w:rsidR="00007BE4" w:rsidRPr="00971F4B">
        <w:rPr>
          <w:sz w:val="28"/>
          <w:szCs w:val="28"/>
          <w:highlight w:val="white"/>
          <w:lang w:val="ru-RU"/>
        </w:rPr>
        <w:t>В порядке отступления от</w:t>
      </w:r>
      <w:r w:rsidRPr="00971F4B">
        <w:rPr>
          <w:sz w:val="28"/>
          <w:szCs w:val="28"/>
          <w:highlight w:val="white"/>
          <w:lang w:val="ru-RU"/>
        </w:rPr>
        <w:t xml:space="preserve"> </w:t>
      </w:r>
      <w:r w:rsidR="00866511" w:rsidRPr="00971F4B">
        <w:rPr>
          <w:sz w:val="28"/>
          <w:szCs w:val="28"/>
          <w:highlight w:val="white"/>
          <w:lang w:val="ru-RU"/>
        </w:rPr>
        <w:t>положени</w:t>
      </w:r>
      <w:r w:rsidR="00007BE4" w:rsidRPr="00971F4B">
        <w:rPr>
          <w:sz w:val="28"/>
          <w:szCs w:val="28"/>
          <w:highlight w:val="white"/>
          <w:lang w:val="ru-RU"/>
        </w:rPr>
        <w:t>й части</w:t>
      </w:r>
      <w:r w:rsidRPr="00971F4B">
        <w:rPr>
          <w:sz w:val="28"/>
          <w:szCs w:val="28"/>
          <w:highlight w:val="white"/>
          <w:lang w:val="ru-RU"/>
        </w:rPr>
        <w:t xml:space="preserve"> (1), </w:t>
      </w:r>
      <w:r w:rsidR="00447001" w:rsidRPr="00971F4B">
        <w:rPr>
          <w:sz w:val="28"/>
          <w:szCs w:val="28"/>
          <w:highlight w:val="white"/>
          <w:lang w:val="ru-RU"/>
        </w:rPr>
        <w:t>в случае</w:t>
      </w:r>
      <w:r w:rsidRPr="00971F4B">
        <w:rPr>
          <w:sz w:val="28"/>
          <w:szCs w:val="28"/>
          <w:highlight w:val="white"/>
          <w:lang w:val="ru-RU"/>
        </w:rPr>
        <w:t xml:space="preserve"> </w:t>
      </w:r>
      <w:r w:rsidR="00007BE4" w:rsidRPr="00971F4B">
        <w:rPr>
          <w:sz w:val="28"/>
          <w:szCs w:val="28"/>
          <w:highlight w:val="white"/>
          <w:lang w:val="ru-RU"/>
        </w:rPr>
        <w:t>вмешательств в отношении</w:t>
      </w:r>
      <w:r w:rsidRPr="00971F4B">
        <w:rPr>
          <w:sz w:val="28"/>
          <w:szCs w:val="28"/>
          <w:highlight w:val="white"/>
          <w:lang w:val="ru-RU"/>
        </w:rPr>
        <w:t xml:space="preserve"> </w:t>
      </w:r>
      <w:r w:rsidR="00093F8A" w:rsidRPr="00971F4B">
        <w:rPr>
          <w:sz w:val="28"/>
          <w:szCs w:val="28"/>
          <w:highlight w:val="white"/>
          <w:lang w:val="ru-RU"/>
        </w:rPr>
        <w:t>исторических памятников</w:t>
      </w:r>
      <w:r w:rsidR="000C77BD" w:rsidRPr="00971F4B">
        <w:rPr>
          <w:sz w:val="28"/>
          <w:szCs w:val="28"/>
          <w:highlight w:val="white"/>
          <w:lang w:val="ru-RU"/>
        </w:rPr>
        <w:t>,</w:t>
      </w:r>
      <w:r w:rsidRPr="00971F4B">
        <w:rPr>
          <w:sz w:val="28"/>
          <w:szCs w:val="28"/>
          <w:highlight w:val="white"/>
          <w:lang w:val="ru-RU"/>
        </w:rPr>
        <w:t xml:space="preserve"> </w:t>
      </w:r>
      <w:r w:rsidR="00CB1A9A" w:rsidRPr="00971F4B">
        <w:rPr>
          <w:sz w:val="28"/>
          <w:szCs w:val="28"/>
          <w:highlight w:val="white"/>
          <w:lang w:val="ru-RU"/>
        </w:rPr>
        <w:t xml:space="preserve">категории работ, указанные в </w:t>
      </w:r>
      <w:r w:rsidR="009D3918" w:rsidRPr="00971F4B">
        <w:rPr>
          <w:sz w:val="28"/>
          <w:szCs w:val="28"/>
          <w:highlight w:val="white"/>
          <w:lang w:val="ru-RU"/>
        </w:rPr>
        <w:t>пункт</w:t>
      </w:r>
      <w:r w:rsidR="00CB1A9A" w:rsidRPr="00971F4B">
        <w:rPr>
          <w:sz w:val="28"/>
          <w:szCs w:val="28"/>
          <w:highlight w:val="white"/>
          <w:lang w:val="ru-RU"/>
        </w:rPr>
        <w:t xml:space="preserve">ах </w:t>
      </w:r>
      <w:r w:rsidRPr="00971F4B">
        <w:rPr>
          <w:sz w:val="28"/>
          <w:szCs w:val="28"/>
          <w:highlight w:val="white"/>
          <w:lang w:val="ru-RU"/>
        </w:rPr>
        <w:t>a) − k)</w:t>
      </w:r>
      <w:r w:rsidR="00CB1A9A" w:rsidRPr="00971F4B">
        <w:rPr>
          <w:sz w:val="28"/>
          <w:szCs w:val="28"/>
          <w:highlight w:val="white"/>
          <w:lang w:val="ru-RU"/>
        </w:rPr>
        <w:t xml:space="preserve">, должны выполняться на основе </w:t>
      </w:r>
      <w:r w:rsidR="006767EC" w:rsidRPr="00971F4B">
        <w:rPr>
          <w:sz w:val="28"/>
          <w:szCs w:val="28"/>
          <w:highlight w:val="white"/>
          <w:lang w:val="ru-RU"/>
        </w:rPr>
        <w:t xml:space="preserve">разрешения на </w:t>
      </w:r>
      <w:r w:rsidR="006767EC" w:rsidRPr="00971F4B">
        <w:rPr>
          <w:sz w:val="28"/>
          <w:szCs w:val="28"/>
          <w:highlight w:val="white"/>
          <w:lang w:val="ru-RU"/>
        </w:rPr>
        <w:lastRenderedPageBreak/>
        <w:t>строительство</w:t>
      </w:r>
      <w:r w:rsidRPr="00971F4B">
        <w:rPr>
          <w:sz w:val="28"/>
          <w:szCs w:val="28"/>
          <w:highlight w:val="white"/>
          <w:lang w:val="ru-RU"/>
        </w:rPr>
        <w:t xml:space="preserve">. </w:t>
      </w:r>
      <w:r w:rsidR="00A4199E" w:rsidRPr="00971F4B">
        <w:rPr>
          <w:sz w:val="28"/>
          <w:szCs w:val="28"/>
          <w:highlight w:val="white"/>
          <w:lang w:val="ru-RU"/>
        </w:rPr>
        <w:t>Объекты</w:t>
      </w:r>
      <w:r w:rsidR="00CB1A9A" w:rsidRPr="00971F4B">
        <w:rPr>
          <w:sz w:val="28"/>
          <w:szCs w:val="28"/>
          <w:highlight w:val="white"/>
          <w:lang w:val="ru-RU"/>
        </w:rPr>
        <w:t xml:space="preserve">, в </w:t>
      </w:r>
      <w:r w:rsidR="00E1446F" w:rsidRPr="00971F4B">
        <w:rPr>
          <w:sz w:val="28"/>
          <w:szCs w:val="28"/>
          <w:highlight w:val="white"/>
          <w:lang w:val="ru-RU"/>
        </w:rPr>
        <w:t>отношении</w:t>
      </w:r>
      <w:r w:rsidR="00CB1A9A" w:rsidRPr="00971F4B">
        <w:rPr>
          <w:sz w:val="28"/>
          <w:szCs w:val="28"/>
          <w:highlight w:val="white"/>
          <w:lang w:val="ru-RU"/>
        </w:rPr>
        <w:t xml:space="preserve"> которых начался процесс оценки, внесения в реестр, приравниваются по правовому режиму к зарегистрированным памятникам</w:t>
      </w:r>
      <w:r w:rsidRPr="00971F4B">
        <w:rPr>
          <w:sz w:val="28"/>
          <w:szCs w:val="28"/>
          <w:highlight w:val="white"/>
          <w:lang w:val="ru-RU"/>
        </w:rPr>
        <w:t>.</w:t>
      </w:r>
    </w:p>
    <w:p w14:paraId="4A489AFB" w14:textId="37AD3ED1"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lang w:val="ru-RU"/>
        </w:rPr>
      </w:pPr>
      <w:r w:rsidRPr="00971F4B">
        <w:rPr>
          <w:sz w:val="28"/>
          <w:szCs w:val="28"/>
          <w:lang w:val="ru-RU"/>
        </w:rPr>
        <w:t>(3)</w:t>
      </w:r>
      <w:r w:rsidR="00313107">
        <w:rPr>
          <w:sz w:val="28"/>
          <w:szCs w:val="28"/>
          <w:lang w:val="ro-MD"/>
        </w:rPr>
        <w:t> </w:t>
      </w:r>
      <w:r w:rsidR="00CB1A9A" w:rsidRPr="00971F4B">
        <w:rPr>
          <w:sz w:val="28"/>
          <w:szCs w:val="28"/>
          <w:lang w:val="ru-RU"/>
        </w:rPr>
        <w:t>Электро</w:t>
      </w:r>
      <w:r w:rsidR="009D3061" w:rsidRPr="00971F4B">
        <w:rPr>
          <w:sz w:val="28"/>
          <w:szCs w:val="28"/>
          <w:lang w:val="ru-RU"/>
        </w:rPr>
        <w:t>станции</w:t>
      </w:r>
      <w:r w:rsidR="00CB1A9A" w:rsidRPr="00971F4B">
        <w:rPr>
          <w:sz w:val="28"/>
          <w:szCs w:val="28"/>
          <w:lang w:val="ru-RU"/>
        </w:rPr>
        <w:t xml:space="preserve">, использующие </w:t>
      </w:r>
      <w:r w:rsidR="00603FCA" w:rsidRPr="00971F4B">
        <w:rPr>
          <w:sz w:val="28"/>
          <w:szCs w:val="28"/>
          <w:lang w:val="ru-RU"/>
        </w:rPr>
        <w:t>возобновляемые источники энергии</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507EE1" w:rsidRPr="00971F4B">
        <w:rPr>
          <w:sz w:val="28"/>
          <w:szCs w:val="28"/>
          <w:lang w:val="ru-RU"/>
        </w:rPr>
        <w:t>индивидуальных домов</w:t>
      </w:r>
      <w:r w:rsidRPr="00971F4B">
        <w:rPr>
          <w:sz w:val="28"/>
          <w:szCs w:val="28"/>
          <w:lang w:val="ru-RU"/>
        </w:rPr>
        <w:t xml:space="preserve"> (</w:t>
      </w:r>
      <w:r w:rsidR="00CB1A9A" w:rsidRPr="00971F4B">
        <w:rPr>
          <w:sz w:val="28"/>
          <w:szCs w:val="28"/>
          <w:lang w:val="ru-RU"/>
        </w:rPr>
        <w:t>включая семейные дома, дома-дуплексы, рядные дома (таунхаусы)</w:t>
      </w:r>
      <w:r w:rsidRPr="00971F4B">
        <w:rPr>
          <w:sz w:val="28"/>
          <w:szCs w:val="28"/>
          <w:lang w:val="ru-RU"/>
        </w:rPr>
        <w:t xml:space="preserve">), </w:t>
      </w:r>
      <w:r w:rsidR="00CB1A9A" w:rsidRPr="00971F4B">
        <w:rPr>
          <w:sz w:val="28"/>
          <w:szCs w:val="28"/>
          <w:lang w:val="ru-RU"/>
        </w:rPr>
        <w:t>в пределах частного</w:t>
      </w:r>
      <w:r w:rsidRPr="00971F4B">
        <w:rPr>
          <w:sz w:val="28"/>
          <w:szCs w:val="28"/>
          <w:lang w:val="ru-RU"/>
        </w:rPr>
        <w:t xml:space="preserve"> </w:t>
      </w:r>
      <w:r w:rsidR="00B95DFC" w:rsidRPr="00971F4B">
        <w:rPr>
          <w:sz w:val="28"/>
          <w:szCs w:val="28"/>
          <w:lang w:val="ru-RU"/>
        </w:rPr>
        <w:t>земельного участка</w:t>
      </w:r>
      <w:r w:rsidR="00CB1A9A" w:rsidRPr="00971F4B">
        <w:rPr>
          <w:sz w:val="28"/>
          <w:szCs w:val="28"/>
          <w:lang w:val="ru-RU"/>
        </w:rPr>
        <w:t xml:space="preserve">, на котором создается </w:t>
      </w:r>
      <w:r w:rsidR="00E1446F" w:rsidRPr="00971F4B">
        <w:rPr>
          <w:sz w:val="28"/>
          <w:szCs w:val="28"/>
          <w:lang w:val="ru-RU"/>
        </w:rPr>
        <w:t>электростанция</w:t>
      </w:r>
      <w:r w:rsidR="00CB1A9A" w:rsidRPr="00971F4B">
        <w:rPr>
          <w:sz w:val="28"/>
          <w:szCs w:val="28"/>
          <w:lang w:val="ru-RU"/>
        </w:rPr>
        <w:t>, проектируются только по разделу электричества и прочности</w:t>
      </w:r>
      <w:r w:rsidRPr="00971F4B">
        <w:rPr>
          <w:sz w:val="28"/>
          <w:szCs w:val="28"/>
          <w:lang w:val="ru-RU"/>
        </w:rPr>
        <w:t xml:space="preserve">, </w:t>
      </w:r>
      <w:r w:rsidR="00147021" w:rsidRPr="00971F4B">
        <w:rPr>
          <w:sz w:val="28"/>
          <w:szCs w:val="28"/>
          <w:lang w:val="ru-RU"/>
        </w:rPr>
        <w:t>без градостроительного сертификата</w:t>
      </w:r>
      <w:r w:rsidRPr="00971F4B">
        <w:rPr>
          <w:sz w:val="28"/>
          <w:szCs w:val="28"/>
          <w:lang w:val="ru-RU"/>
        </w:rPr>
        <w:t xml:space="preserve"> </w:t>
      </w:r>
      <w:r w:rsidR="006D462A" w:rsidRPr="00971F4B">
        <w:rPr>
          <w:sz w:val="28"/>
          <w:szCs w:val="28"/>
          <w:lang w:val="ru-RU"/>
        </w:rPr>
        <w:t>для проектирования</w:t>
      </w:r>
      <w:r w:rsidRPr="00971F4B">
        <w:rPr>
          <w:sz w:val="28"/>
          <w:szCs w:val="28"/>
          <w:lang w:val="ru-RU"/>
        </w:rPr>
        <w:t xml:space="preserve">, </w:t>
      </w:r>
      <w:r w:rsidR="00CB1A9A" w:rsidRPr="00971F4B">
        <w:rPr>
          <w:sz w:val="28"/>
          <w:szCs w:val="28"/>
          <w:lang w:val="ru-RU"/>
        </w:rPr>
        <w:t>а</w:t>
      </w:r>
      <w:r w:rsidRPr="00971F4B">
        <w:rPr>
          <w:sz w:val="28"/>
          <w:szCs w:val="28"/>
          <w:lang w:val="ru-RU"/>
        </w:rPr>
        <w:t xml:space="preserve"> </w:t>
      </w:r>
      <w:r w:rsidR="00147021" w:rsidRPr="00971F4B">
        <w:rPr>
          <w:sz w:val="28"/>
          <w:szCs w:val="28"/>
          <w:lang w:val="ru-RU"/>
        </w:rPr>
        <w:t>строительные</w:t>
      </w:r>
      <w:r w:rsidR="00CB1A9A" w:rsidRPr="00971F4B">
        <w:rPr>
          <w:sz w:val="28"/>
          <w:szCs w:val="28"/>
          <w:lang w:val="ru-RU"/>
        </w:rPr>
        <w:t>/монтажные</w:t>
      </w:r>
      <w:r w:rsidR="00147021" w:rsidRPr="00971F4B">
        <w:rPr>
          <w:sz w:val="28"/>
          <w:szCs w:val="28"/>
          <w:lang w:val="ru-RU"/>
        </w:rPr>
        <w:t xml:space="preserve"> работы</w:t>
      </w:r>
      <w:r w:rsidRPr="00971F4B">
        <w:rPr>
          <w:sz w:val="28"/>
          <w:szCs w:val="28"/>
          <w:lang w:val="ru-RU"/>
        </w:rPr>
        <w:t xml:space="preserve"> – </w:t>
      </w:r>
      <w:r w:rsidR="00147021" w:rsidRPr="00971F4B">
        <w:rPr>
          <w:sz w:val="28"/>
          <w:szCs w:val="28"/>
          <w:lang w:val="ru-RU"/>
        </w:rPr>
        <w:t>без разрешения</w:t>
      </w:r>
      <w:r w:rsidR="001D001A" w:rsidRPr="00971F4B">
        <w:rPr>
          <w:sz w:val="28"/>
          <w:szCs w:val="28"/>
          <w:lang w:val="ru-RU"/>
        </w:rPr>
        <w:t xml:space="preserve"> на строительство</w:t>
      </w:r>
      <w:r w:rsidRPr="00971F4B">
        <w:rPr>
          <w:sz w:val="28"/>
          <w:szCs w:val="28"/>
          <w:lang w:val="ru-RU"/>
        </w:rPr>
        <w:t>.</w:t>
      </w:r>
    </w:p>
    <w:p w14:paraId="5E6E5D1C" w14:textId="666F5460" w:rsidR="006B2A63" w:rsidRPr="00971F4B" w:rsidRDefault="006B2A63" w:rsidP="006B2A63">
      <w:p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lang w:val="ru-RU"/>
        </w:rPr>
      </w:pPr>
      <w:r w:rsidRPr="00971F4B">
        <w:rPr>
          <w:sz w:val="28"/>
          <w:szCs w:val="28"/>
          <w:lang w:val="ru-RU"/>
        </w:rPr>
        <w:t>(4)</w:t>
      </w:r>
      <w:r w:rsidR="00313107">
        <w:rPr>
          <w:sz w:val="28"/>
          <w:szCs w:val="28"/>
          <w:lang w:val="ro-MD"/>
        </w:rPr>
        <w:t> </w:t>
      </w:r>
      <w:r w:rsidR="00CB1A9A" w:rsidRPr="00971F4B">
        <w:rPr>
          <w:sz w:val="28"/>
          <w:szCs w:val="28"/>
          <w:lang w:val="ru-RU"/>
        </w:rPr>
        <w:t xml:space="preserve">Работы, предусмотренные </w:t>
      </w:r>
      <w:r w:rsidR="009D3918" w:rsidRPr="00971F4B">
        <w:rPr>
          <w:sz w:val="28"/>
          <w:szCs w:val="28"/>
          <w:lang w:val="ru-RU"/>
        </w:rPr>
        <w:t>пункт</w:t>
      </w:r>
      <w:r w:rsidR="00CB1A9A" w:rsidRPr="00971F4B">
        <w:rPr>
          <w:sz w:val="28"/>
          <w:szCs w:val="28"/>
          <w:lang w:val="ru-RU"/>
        </w:rPr>
        <w:t xml:space="preserve">ом </w:t>
      </w:r>
      <w:r w:rsidRPr="00971F4B">
        <w:rPr>
          <w:sz w:val="28"/>
          <w:szCs w:val="28"/>
          <w:lang w:val="ru-RU"/>
        </w:rPr>
        <w:t xml:space="preserve">m) </w:t>
      </w:r>
      <w:r w:rsidR="00CB1A9A" w:rsidRPr="00971F4B">
        <w:rPr>
          <w:sz w:val="28"/>
          <w:szCs w:val="28"/>
          <w:lang w:val="ru-RU"/>
        </w:rPr>
        <w:t>части (1), выполняются только после</w:t>
      </w:r>
      <w:r w:rsidRPr="00971F4B">
        <w:rPr>
          <w:sz w:val="28"/>
          <w:szCs w:val="28"/>
          <w:lang w:val="ru-RU"/>
        </w:rPr>
        <w:t xml:space="preserve"> </w:t>
      </w:r>
      <w:r w:rsidR="006D462A" w:rsidRPr="00971F4B">
        <w:rPr>
          <w:sz w:val="28"/>
          <w:szCs w:val="28"/>
          <w:lang w:val="ru-RU"/>
        </w:rPr>
        <w:t>получени</w:t>
      </w:r>
      <w:r w:rsidR="00CB1A9A" w:rsidRPr="00971F4B">
        <w:rPr>
          <w:sz w:val="28"/>
          <w:szCs w:val="28"/>
          <w:lang w:val="ru-RU"/>
        </w:rPr>
        <w:t>я</w:t>
      </w:r>
      <w:r w:rsidRPr="00971F4B">
        <w:rPr>
          <w:sz w:val="28"/>
          <w:szCs w:val="28"/>
          <w:lang w:val="ru-RU"/>
        </w:rPr>
        <w:t xml:space="preserve"> </w:t>
      </w:r>
      <w:r w:rsidR="00CB1A9A" w:rsidRPr="00971F4B">
        <w:rPr>
          <w:sz w:val="28"/>
          <w:szCs w:val="28"/>
          <w:lang w:val="ru-RU"/>
        </w:rPr>
        <w:t>следующих</w:t>
      </w:r>
      <w:r w:rsidRPr="00971F4B">
        <w:rPr>
          <w:sz w:val="28"/>
          <w:szCs w:val="28"/>
          <w:lang w:val="ru-RU"/>
        </w:rPr>
        <w:t xml:space="preserve"> </w:t>
      </w:r>
      <w:r w:rsidR="00F032E9" w:rsidRPr="00971F4B">
        <w:rPr>
          <w:sz w:val="28"/>
          <w:szCs w:val="28"/>
          <w:lang w:val="ru-RU"/>
        </w:rPr>
        <w:t>документ</w:t>
      </w:r>
      <w:r w:rsidR="00CB1A9A" w:rsidRPr="00971F4B">
        <w:rPr>
          <w:sz w:val="28"/>
          <w:szCs w:val="28"/>
          <w:lang w:val="ru-RU"/>
        </w:rPr>
        <w:t>ов</w:t>
      </w:r>
      <w:r w:rsidRPr="00971F4B">
        <w:rPr>
          <w:sz w:val="28"/>
          <w:szCs w:val="28"/>
          <w:lang w:val="ru-RU"/>
        </w:rPr>
        <w:t>:</w:t>
      </w:r>
    </w:p>
    <w:p w14:paraId="4AF6D16A" w14:textId="35EEC76A" w:rsidR="006B2A63" w:rsidRPr="00971F4B" w:rsidRDefault="00CB1A9A" w:rsidP="00313107">
      <w:pPr>
        <w:numPr>
          <w:ilvl w:val="0"/>
          <w:numId w:val="26"/>
        </w:numPr>
        <w:tabs>
          <w:tab w:val="left" w:pos="834"/>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rPr>
          <w:sz w:val="28"/>
          <w:szCs w:val="28"/>
          <w:lang w:val="ru-RU"/>
        </w:rPr>
      </w:pPr>
      <w:r w:rsidRPr="00971F4B">
        <w:rPr>
          <w:sz w:val="28"/>
          <w:szCs w:val="28"/>
          <w:lang w:val="ru-RU"/>
        </w:rPr>
        <w:t>типовой информационной декларации, выданной профильным регулирующим органом на тип</w:t>
      </w:r>
      <w:r w:rsidR="00A72538" w:rsidRPr="00971F4B">
        <w:rPr>
          <w:sz w:val="28"/>
          <w:szCs w:val="28"/>
          <w:lang w:val="ru-RU"/>
        </w:rPr>
        <w:t>ы</w:t>
      </w:r>
      <w:r w:rsidRPr="00971F4B">
        <w:rPr>
          <w:sz w:val="28"/>
          <w:szCs w:val="28"/>
          <w:lang w:val="ru-RU"/>
        </w:rPr>
        <w:t xml:space="preserve"> сетей </w:t>
      </w:r>
      <w:r w:rsidR="00007BE4" w:rsidRPr="00971F4B">
        <w:rPr>
          <w:sz w:val="28"/>
          <w:szCs w:val="28"/>
          <w:lang w:val="ru-RU"/>
        </w:rPr>
        <w:t>электронных коммуникаций</w:t>
      </w:r>
      <w:r w:rsidR="00A72538" w:rsidRPr="00971F4B">
        <w:rPr>
          <w:sz w:val="28"/>
          <w:szCs w:val="28"/>
          <w:lang w:val="ru-RU"/>
        </w:rPr>
        <w:t>, которые планируется установить</w:t>
      </w:r>
      <w:r w:rsidR="006B2A63" w:rsidRPr="00971F4B">
        <w:rPr>
          <w:sz w:val="28"/>
          <w:szCs w:val="28"/>
          <w:lang w:val="ru-RU"/>
        </w:rPr>
        <w:t>;</w:t>
      </w:r>
    </w:p>
    <w:p w14:paraId="79CCABF7" w14:textId="0B1176D2" w:rsidR="006B2A63" w:rsidRPr="00971F4B" w:rsidRDefault="007873ED" w:rsidP="00313107">
      <w:pPr>
        <w:numPr>
          <w:ilvl w:val="0"/>
          <w:numId w:val="26"/>
        </w:numPr>
        <w:tabs>
          <w:tab w:val="left" w:pos="834"/>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rPr>
          <w:sz w:val="28"/>
          <w:szCs w:val="28"/>
          <w:lang w:val="ru-RU"/>
        </w:rPr>
      </w:pPr>
      <w:r w:rsidRPr="00971F4B">
        <w:rPr>
          <w:sz w:val="28"/>
          <w:szCs w:val="28"/>
          <w:lang w:val="ru-RU"/>
        </w:rPr>
        <w:t>согласи</w:t>
      </w:r>
      <w:r w:rsidR="00D25B51" w:rsidRPr="00971F4B">
        <w:rPr>
          <w:sz w:val="28"/>
          <w:szCs w:val="28"/>
          <w:lang w:val="ru-RU"/>
        </w:rPr>
        <w:t xml:space="preserve">я </w:t>
      </w:r>
      <w:r w:rsidRPr="00971F4B">
        <w:rPr>
          <w:sz w:val="28"/>
          <w:szCs w:val="28"/>
          <w:lang w:val="ru-RU"/>
        </w:rPr>
        <w:t xml:space="preserve">обладателя права </w:t>
      </w:r>
      <w:r w:rsidR="00A72538" w:rsidRPr="00971F4B">
        <w:rPr>
          <w:sz w:val="28"/>
          <w:szCs w:val="28"/>
          <w:lang w:val="ru-RU"/>
        </w:rPr>
        <w:t xml:space="preserve">частной </w:t>
      </w:r>
      <w:r w:rsidRPr="00971F4B">
        <w:rPr>
          <w:sz w:val="28"/>
          <w:szCs w:val="28"/>
          <w:lang w:val="ru-RU"/>
        </w:rPr>
        <w:t>собственности</w:t>
      </w:r>
      <w:r w:rsidR="006B2A63" w:rsidRPr="00971F4B">
        <w:rPr>
          <w:sz w:val="28"/>
          <w:szCs w:val="28"/>
          <w:lang w:val="ru-RU"/>
        </w:rPr>
        <w:t xml:space="preserve">, </w:t>
      </w:r>
      <w:r w:rsidR="00A72538" w:rsidRPr="00971F4B">
        <w:rPr>
          <w:sz w:val="28"/>
          <w:szCs w:val="28"/>
          <w:lang w:val="ru-RU"/>
        </w:rPr>
        <w:t>обладателя права управления</w:t>
      </w:r>
      <w:r w:rsidR="006B2A63" w:rsidRPr="00971F4B">
        <w:rPr>
          <w:sz w:val="28"/>
          <w:szCs w:val="28"/>
          <w:lang w:val="ru-RU"/>
        </w:rPr>
        <w:t xml:space="preserve"> </w:t>
      </w:r>
      <w:r w:rsidR="00A105C7" w:rsidRPr="00971F4B">
        <w:rPr>
          <w:sz w:val="28"/>
          <w:szCs w:val="28"/>
          <w:lang w:val="ru-RU"/>
        </w:rPr>
        <w:t>или</w:t>
      </w:r>
      <w:r w:rsidR="006B2A63" w:rsidRPr="00971F4B">
        <w:rPr>
          <w:sz w:val="28"/>
          <w:szCs w:val="28"/>
          <w:lang w:val="ru-RU"/>
        </w:rPr>
        <w:t xml:space="preserve"> </w:t>
      </w:r>
      <w:r w:rsidR="00A72538" w:rsidRPr="00971F4B">
        <w:rPr>
          <w:sz w:val="28"/>
          <w:szCs w:val="28"/>
          <w:lang w:val="ru-RU"/>
        </w:rPr>
        <w:t xml:space="preserve">обладателя другого права пользования на </w:t>
      </w:r>
      <w:r w:rsidR="00B95DFC" w:rsidRPr="00971F4B">
        <w:rPr>
          <w:sz w:val="28"/>
          <w:szCs w:val="28"/>
          <w:lang w:val="ru-RU"/>
        </w:rPr>
        <w:t>земельн</w:t>
      </w:r>
      <w:r w:rsidR="00A72538" w:rsidRPr="00971F4B">
        <w:rPr>
          <w:sz w:val="28"/>
          <w:szCs w:val="28"/>
          <w:lang w:val="ru-RU"/>
        </w:rPr>
        <w:t>ый</w:t>
      </w:r>
      <w:r w:rsidR="00B95DFC" w:rsidRPr="00971F4B">
        <w:rPr>
          <w:sz w:val="28"/>
          <w:szCs w:val="28"/>
          <w:lang w:val="ru-RU"/>
        </w:rPr>
        <w:t xml:space="preserve"> участ</w:t>
      </w:r>
      <w:r w:rsidR="00A72538" w:rsidRPr="00971F4B">
        <w:rPr>
          <w:sz w:val="28"/>
          <w:szCs w:val="28"/>
          <w:lang w:val="ru-RU"/>
        </w:rPr>
        <w:t>о</w:t>
      </w:r>
      <w:r w:rsidR="00B95DFC" w:rsidRPr="00971F4B">
        <w:rPr>
          <w:sz w:val="28"/>
          <w:szCs w:val="28"/>
          <w:lang w:val="ru-RU"/>
        </w:rPr>
        <w:t>к</w:t>
      </w:r>
      <w:r w:rsidR="006B2A63" w:rsidRPr="00971F4B">
        <w:rPr>
          <w:sz w:val="28"/>
          <w:szCs w:val="28"/>
          <w:lang w:val="ru-RU"/>
        </w:rPr>
        <w:t xml:space="preserve">, </w:t>
      </w:r>
      <w:r w:rsidR="00507EE1" w:rsidRPr="00971F4B">
        <w:rPr>
          <w:sz w:val="28"/>
          <w:szCs w:val="28"/>
          <w:lang w:val="ru-RU"/>
        </w:rPr>
        <w:t>с</w:t>
      </w:r>
      <w:r w:rsidR="00A72538" w:rsidRPr="00971F4B">
        <w:rPr>
          <w:sz w:val="28"/>
          <w:szCs w:val="28"/>
          <w:lang w:val="ru-RU"/>
        </w:rPr>
        <w:t>ооружение или установку, уполномоченного соответствующим образом обладателем права собственности</w:t>
      </w:r>
      <w:r w:rsidR="006B2A63" w:rsidRPr="00971F4B">
        <w:rPr>
          <w:sz w:val="28"/>
          <w:szCs w:val="28"/>
          <w:lang w:val="ru-RU"/>
        </w:rPr>
        <w:t>;</w:t>
      </w:r>
    </w:p>
    <w:p w14:paraId="3BEE287A" w14:textId="49832184" w:rsidR="006B2A63" w:rsidRPr="00971F4B" w:rsidRDefault="00A72538" w:rsidP="00313107">
      <w:pPr>
        <w:numPr>
          <w:ilvl w:val="0"/>
          <w:numId w:val="26"/>
        </w:numPr>
        <w:tabs>
          <w:tab w:val="left" w:pos="834"/>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rPr>
          <w:sz w:val="28"/>
          <w:szCs w:val="28"/>
          <w:lang w:val="ru-RU"/>
        </w:rPr>
      </w:pPr>
      <w:r w:rsidRPr="00971F4B">
        <w:rPr>
          <w:sz w:val="28"/>
          <w:szCs w:val="28"/>
          <w:lang w:val="ru-RU"/>
        </w:rPr>
        <w:t>положительно</w:t>
      </w:r>
      <w:r w:rsidR="00D25B51" w:rsidRPr="00971F4B">
        <w:rPr>
          <w:sz w:val="28"/>
          <w:szCs w:val="28"/>
          <w:lang w:val="ru-RU"/>
        </w:rPr>
        <w:t>го</w:t>
      </w:r>
      <w:r w:rsidRPr="00971F4B">
        <w:rPr>
          <w:sz w:val="28"/>
          <w:szCs w:val="28"/>
          <w:lang w:val="ru-RU"/>
        </w:rPr>
        <w:t xml:space="preserve"> </w:t>
      </w:r>
      <w:r w:rsidR="002A4ED4" w:rsidRPr="00971F4B">
        <w:rPr>
          <w:sz w:val="28"/>
          <w:szCs w:val="28"/>
          <w:lang w:val="ru-RU"/>
        </w:rPr>
        <w:t>заключени</w:t>
      </w:r>
      <w:r w:rsidR="00D25B51" w:rsidRPr="00971F4B">
        <w:rPr>
          <w:sz w:val="28"/>
          <w:szCs w:val="28"/>
          <w:lang w:val="ru-RU"/>
        </w:rPr>
        <w:t>я</w:t>
      </w:r>
      <w:r w:rsidR="002A4ED4" w:rsidRPr="00971F4B">
        <w:rPr>
          <w:sz w:val="28"/>
          <w:szCs w:val="28"/>
          <w:lang w:val="ru-RU"/>
        </w:rPr>
        <w:t xml:space="preserve"> технической экспертизы</w:t>
      </w:r>
      <w:r w:rsidR="006B2A63" w:rsidRPr="00971F4B">
        <w:rPr>
          <w:sz w:val="28"/>
          <w:szCs w:val="28"/>
          <w:lang w:val="ru-RU"/>
        </w:rPr>
        <w:t xml:space="preserve"> </w:t>
      </w:r>
      <w:r w:rsidRPr="00971F4B">
        <w:rPr>
          <w:sz w:val="28"/>
          <w:szCs w:val="28"/>
          <w:lang w:val="ru-RU"/>
        </w:rPr>
        <w:t xml:space="preserve">о воздействии установки </w:t>
      </w:r>
      <w:r w:rsidR="00DD5F53" w:rsidRPr="00971F4B">
        <w:rPr>
          <w:sz w:val="28"/>
          <w:szCs w:val="28"/>
          <w:lang w:val="ru-RU"/>
        </w:rPr>
        <w:t>инженерных сетей</w:t>
      </w:r>
      <w:r w:rsidR="006B2A63" w:rsidRPr="00971F4B">
        <w:rPr>
          <w:sz w:val="28"/>
          <w:szCs w:val="28"/>
          <w:lang w:val="ru-RU"/>
        </w:rPr>
        <w:t xml:space="preserve"> </w:t>
      </w:r>
      <w:r w:rsidRPr="00971F4B">
        <w:rPr>
          <w:sz w:val="28"/>
          <w:szCs w:val="28"/>
          <w:lang w:val="ru-RU"/>
        </w:rPr>
        <w:t>и сетей</w:t>
      </w:r>
      <w:r w:rsidR="006B2A63" w:rsidRPr="00971F4B">
        <w:rPr>
          <w:sz w:val="28"/>
          <w:szCs w:val="28"/>
          <w:lang w:val="ru-RU"/>
        </w:rPr>
        <w:t xml:space="preserve"> </w:t>
      </w:r>
      <w:r w:rsidR="00007BE4" w:rsidRPr="00971F4B">
        <w:rPr>
          <w:sz w:val="28"/>
          <w:szCs w:val="28"/>
          <w:lang w:val="ru-RU"/>
        </w:rPr>
        <w:t>электронных коммуникаций</w:t>
      </w:r>
      <w:r w:rsidR="006B2A63" w:rsidRPr="00971F4B">
        <w:rPr>
          <w:sz w:val="28"/>
          <w:szCs w:val="28"/>
          <w:lang w:val="ru-RU"/>
        </w:rPr>
        <w:t xml:space="preserve"> </w:t>
      </w:r>
      <w:r w:rsidR="006F0AB9" w:rsidRPr="00971F4B">
        <w:rPr>
          <w:sz w:val="28"/>
          <w:szCs w:val="28"/>
          <w:lang w:val="ru-RU"/>
        </w:rPr>
        <w:t>и</w:t>
      </w:r>
      <w:r w:rsidR="006B2A63" w:rsidRPr="00971F4B">
        <w:rPr>
          <w:sz w:val="28"/>
          <w:szCs w:val="28"/>
          <w:lang w:val="ru-RU"/>
        </w:rPr>
        <w:t xml:space="preserve"> </w:t>
      </w:r>
      <w:r w:rsidRPr="00971F4B">
        <w:rPr>
          <w:sz w:val="28"/>
          <w:szCs w:val="28"/>
          <w:lang w:val="ru-RU"/>
        </w:rPr>
        <w:t>элементов связанной с ними инфраструктуры на несущую способность опорного конструктивного элемента</w:t>
      </w:r>
      <w:r w:rsidR="006B2A63" w:rsidRPr="00971F4B">
        <w:rPr>
          <w:sz w:val="28"/>
          <w:szCs w:val="28"/>
          <w:lang w:val="ru-RU"/>
        </w:rPr>
        <w:t xml:space="preserve">, </w:t>
      </w:r>
      <w:r w:rsidRPr="00971F4B">
        <w:rPr>
          <w:sz w:val="28"/>
          <w:szCs w:val="28"/>
          <w:lang w:val="ru-RU"/>
        </w:rPr>
        <w:t>составленное</w:t>
      </w:r>
      <w:r w:rsidR="006B2A63" w:rsidRPr="00971F4B">
        <w:rPr>
          <w:sz w:val="28"/>
          <w:szCs w:val="28"/>
          <w:lang w:val="ru-RU"/>
        </w:rPr>
        <w:t xml:space="preserve"> </w:t>
      </w:r>
      <w:r w:rsidR="00F92F50" w:rsidRPr="00971F4B">
        <w:rPr>
          <w:sz w:val="28"/>
          <w:szCs w:val="28"/>
          <w:lang w:val="ru-RU"/>
        </w:rPr>
        <w:t>аттестованными техническими экспертами</w:t>
      </w:r>
      <w:r w:rsidR="006B2A63" w:rsidRPr="00971F4B">
        <w:rPr>
          <w:sz w:val="28"/>
          <w:szCs w:val="28"/>
          <w:lang w:val="ru-RU"/>
        </w:rPr>
        <w:t>;</w:t>
      </w:r>
    </w:p>
    <w:p w14:paraId="3A93B300" w14:textId="426FD672" w:rsidR="006B2A63" w:rsidRPr="00971F4B" w:rsidRDefault="00FA1467" w:rsidP="00313107">
      <w:pPr>
        <w:numPr>
          <w:ilvl w:val="0"/>
          <w:numId w:val="26"/>
        </w:numPr>
        <w:tabs>
          <w:tab w:val="left" w:pos="834"/>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rPr>
          <w:sz w:val="28"/>
          <w:szCs w:val="28"/>
          <w:lang w:val="ru-RU"/>
        </w:rPr>
      </w:pPr>
      <w:r w:rsidRPr="00971F4B">
        <w:rPr>
          <w:sz w:val="28"/>
          <w:szCs w:val="28"/>
          <w:lang w:val="ru-RU"/>
        </w:rPr>
        <w:t>проектн</w:t>
      </w:r>
      <w:r w:rsidR="00D25B51" w:rsidRPr="00971F4B">
        <w:rPr>
          <w:sz w:val="28"/>
          <w:szCs w:val="28"/>
          <w:lang w:val="ru-RU"/>
        </w:rPr>
        <w:t>ой</w:t>
      </w:r>
      <w:r w:rsidRPr="00971F4B">
        <w:rPr>
          <w:sz w:val="28"/>
          <w:szCs w:val="28"/>
          <w:lang w:val="ru-RU"/>
        </w:rPr>
        <w:t xml:space="preserve"> документаци</w:t>
      </w:r>
      <w:r w:rsidR="00D25B51" w:rsidRPr="00971F4B">
        <w:rPr>
          <w:sz w:val="28"/>
          <w:szCs w:val="28"/>
          <w:lang w:val="ru-RU"/>
        </w:rPr>
        <w:t>и</w:t>
      </w:r>
      <w:r w:rsidR="00A72538" w:rsidRPr="00971F4B">
        <w:rPr>
          <w:sz w:val="28"/>
          <w:szCs w:val="28"/>
          <w:lang w:val="ru-RU"/>
        </w:rPr>
        <w:t>, проверенн</w:t>
      </w:r>
      <w:r w:rsidR="00D25B51" w:rsidRPr="00971F4B">
        <w:rPr>
          <w:sz w:val="28"/>
          <w:szCs w:val="28"/>
          <w:lang w:val="ru-RU"/>
        </w:rPr>
        <w:t>ой</w:t>
      </w:r>
      <w:r w:rsidR="00A72538" w:rsidRPr="00971F4B">
        <w:rPr>
          <w:sz w:val="28"/>
          <w:szCs w:val="28"/>
          <w:lang w:val="ru-RU"/>
        </w:rPr>
        <w:t xml:space="preserve"> и, </w:t>
      </w:r>
      <w:r w:rsidR="00E91093" w:rsidRPr="00971F4B">
        <w:rPr>
          <w:sz w:val="28"/>
          <w:szCs w:val="28"/>
          <w:lang w:val="ru-RU"/>
        </w:rPr>
        <w:t>по обстоятельствам</w:t>
      </w:r>
      <w:r w:rsidR="006B2A63" w:rsidRPr="00971F4B">
        <w:rPr>
          <w:sz w:val="28"/>
          <w:szCs w:val="28"/>
          <w:lang w:val="ru-RU"/>
        </w:rPr>
        <w:t xml:space="preserve">, </w:t>
      </w:r>
      <w:r w:rsidR="00A72538" w:rsidRPr="00971F4B">
        <w:rPr>
          <w:sz w:val="28"/>
          <w:szCs w:val="28"/>
          <w:lang w:val="ru-RU"/>
        </w:rPr>
        <w:t>согласованн</w:t>
      </w:r>
      <w:r w:rsidR="00D25B51" w:rsidRPr="00971F4B">
        <w:rPr>
          <w:sz w:val="28"/>
          <w:szCs w:val="28"/>
          <w:lang w:val="ru-RU"/>
        </w:rPr>
        <w:t>ой</w:t>
      </w:r>
      <w:r w:rsidR="00A72538" w:rsidRPr="00971F4B">
        <w:rPr>
          <w:sz w:val="28"/>
          <w:szCs w:val="28"/>
          <w:lang w:val="ru-RU"/>
        </w:rPr>
        <w:t xml:space="preserve"> в соответствии со статьей </w:t>
      </w:r>
      <w:r w:rsidR="006B2A63" w:rsidRPr="00971F4B">
        <w:rPr>
          <w:sz w:val="28"/>
          <w:szCs w:val="28"/>
          <w:lang w:val="ru-RU"/>
        </w:rPr>
        <w:t>130;</w:t>
      </w:r>
    </w:p>
    <w:p w14:paraId="4F46E94E" w14:textId="38467956" w:rsidR="006B2A63" w:rsidRPr="00971F4B" w:rsidRDefault="00BC7768" w:rsidP="00313107">
      <w:pPr>
        <w:numPr>
          <w:ilvl w:val="0"/>
          <w:numId w:val="26"/>
        </w:numPr>
        <w:tabs>
          <w:tab w:val="left" w:pos="834"/>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rPr>
          <w:sz w:val="28"/>
          <w:szCs w:val="28"/>
          <w:lang w:val="ru-RU"/>
        </w:rPr>
      </w:pPr>
      <w:r w:rsidRPr="00971F4B">
        <w:rPr>
          <w:sz w:val="28"/>
          <w:szCs w:val="28"/>
          <w:lang w:val="ru-RU"/>
        </w:rPr>
        <w:t>заключени</w:t>
      </w:r>
      <w:r w:rsidR="00D25B51" w:rsidRPr="00971F4B">
        <w:rPr>
          <w:sz w:val="28"/>
          <w:szCs w:val="28"/>
          <w:lang w:val="ru-RU"/>
        </w:rPr>
        <w:t>я</w:t>
      </w:r>
      <w:r w:rsidRPr="00971F4B">
        <w:rPr>
          <w:sz w:val="28"/>
          <w:szCs w:val="28"/>
          <w:lang w:val="ru-RU"/>
        </w:rPr>
        <w:t>, выданно</w:t>
      </w:r>
      <w:r w:rsidR="00D25B51" w:rsidRPr="00971F4B">
        <w:rPr>
          <w:sz w:val="28"/>
          <w:szCs w:val="28"/>
          <w:lang w:val="ru-RU"/>
        </w:rPr>
        <w:t>го</w:t>
      </w:r>
      <w:r w:rsidRPr="00971F4B">
        <w:rPr>
          <w:sz w:val="28"/>
          <w:szCs w:val="28"/>
          <w:lang w:val="ru-RU"/>
        </w:rPr>
        <w:t xml:space="preserve"> компетентным органом</w:t>
      </w:r>
      <w:r w:rsidR="006B2A63" w:rsidRPr="00971F4B">
        <w:rPr>
          <w:sz w:val="28"/>
          <w:szCs w:val="28"/>
          <w:lang w:val="ru-RU"/>
        </w:rPr>
        <w:t xml:space="preserve"> </w:t>
      </w:r>
      <w:r w:rsidR="003A3DE6" w:rsidRPr="00971F4B">
        <w:rPr>
          <w:sz w:val="28"/>
          <w:szCs w:val="28"/>
          <w:lang w:val="ru-RU"/>
        </w:rPr>
        <w:t>в области</w:t>
      </w:r>
      <w:r w:rsidR="006B2A63" w:rsidRPr="00971F4B">
        <w:rPr>
          <w:sz w:val="28"/>
          <w:szCs w:val="28"/>
          <w:lang w:val="ru-RU"/>
        </w:rPr>
        <w:t xml:space="preserve"> </w:t>
      </w:r>
      <w:r w:rsidRPr="00971F4B">
        <w:rPr>
          <w:sz w:val="28"/>
          <w:szCs w:val="28"/>
          <w:lang w:val="ru-RU"/>
        </w:rPr>
        <w:t>общественного здоровья</w:t>
      </w:r>
      <w:r w:rsidR="006B2A63" w:rsidRPr="00971F4B">
        <w:rPr>
          <w:sz w:val="28"/>
          <w:szCs w:val="28"/>
          <w:lang w:val="ru-RU"/>
        </w:rPr>
        <w:t xml:space="preserve">, </w:t>
      </w:r>
      <w:r w:rsidR="00447001" w:rsidRPr="00971F4B">
        <w:rPr>
          <w:sz w:val="28"/>
          <w:szCs w:val="28"/>
          <w:lang w:val="ru-RU"/>
        </w:rPr>
        <w:t>в случае</w:t>
      </w:r>
      <w:r w:rsidR="006B2A63" w:rsidRPr="00971F4B">
        <w:rPr>
          <w:sz w:val="28"/>
          <w:szCs w:val="28"/>
          <w:lang w:val="ru-RU"/>
        </w:rPr>
        <w:t xml:space="preserve"> </w:t>
      </w:r>
      <w:r w:rsidR="00A72538" w:rsidRPr="00971F4B">
        <w:rPr>
          <w:sz w:val="28"/>
          <w:szCs w:val="28"/>
          <w:lang w:val="ru-RU"/>
        </w:rPr>
        <w:t>установки станций радиосвязи</w:t>
      </w:r>
      <w:r w:rsidR="006B2A63" w:rsidRPr="00971F4B">
        <w:rPr>
          <w:sz w:val="28"/>
          <w:szCs w:val="28"/>
          <w:lang w:val="ru-RU"/>
        </w:rPr>
        <w:t>;</w:t>
      </w:r>
    </w:p>
    <w:p w14:paraId="6E713B29" w14:textId="0C342F7E" w:rsidR="006B2A63" w:rsidRPr="00971F4B" w:rsidRDefault="00A72538" w:rsidP="00313107">
      <w:pPr>
        <w:numPr>
          <w:ilvl w:val="0"/>
          <w:numId w:val="26"/>
        </w:numPr>
        <w:tabs>
          <w:tab w:val="left" w:pos="834"/>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rPr>
          <w:sz w:val="28"/>
          <w:szCs w:val="28"/>
          <w:lang w:val="ru-RU"/>
        </w:rPr>
      </w:pPr>
      <w:r w:rsidRPr="00971F4B">
        <w:rPr>
          <w:sz w:val="28"/>
          <w:szCs w:val="28"/>
          <w:lang w:val="ru-RU"/>
        </w:rPr>
        <w:t>предварительно</w:t>
      </w:r>
      <w:r w:rsidR="00D25B51" w:rsidRPr="00971F4B">
        <w:rPr>
          <w:sz w:val="28"/>
          <w:szCs w:val="28"/>
          <w:lang w:val="ru-RU"/>
        </w:rPr>
        <w:t>го</w:t>
      </w:r>
      <w:r w:rsidRPr="00971F4B">
        <w:rPr>
          <w:sz w:val="28"/>
          <w:szCs w:val="28"/>
          <w:lang w:val="ru-RU"/>
        </w:rPr>
        <w:t xml:space="preserve"> положительно</w:t>
      </w:r>
      <w:r w:rsidR="00D25B51" w:rsidRPr="00971F4B">
        <w:rPr>
          <w:sz w:val="28"/>
          <w:szCs w:val="28"/>
          <w:lang w:val="ru-RU"/>
        </w:rPr>
        <w:t>го</w:t>
      </w:r>
      <w:r w:rsidRPr="00971F4B">
        <w:rPr>
          <w:sz w:val="28"/>
          <w:szCs w:val="28"/>
          <w:lang w:val="ru-RU"/>
        </w:rPr>
        <w:t xml:space="preserve"> заключени</w:t>
      </w:r>
      <w:r w:rsidR="00D25B51" w:rsidRPr="00971F4B">
        <w:rPr>
          <w:sz w:val="28"/>
          <w:szCs w:val="28"/>
          <w:lang w:val="ru-RU"/>
        </w:rPr>
        <w:t>я</w:t>
      </w:r>
      <w:r w:rsidRPr="00971F4B">
        <w:rPr>
          <w:sz w:val="28"/>
          <w:szCs w:val="28"/>
          <w:lang w:val="ru-RU"/>
        </w:rPr>
        <w:t xml:space="preserve"> </w:t>
      </w:r>
      <w:r w:rsidR="00AA0D2B" w:rsidRPr="00971F4B">
        <w:rPr>
          <w:sz w:val="28"/>
          <w:szCs w:val="28"/>
          <w:lang w:val="ru-RU"/>
        </w:rPr>
        <w:t>Министерства</w:t>
      </w:r>
      <w:r w:rsidR="006B2A63" w:rsidRPr="00971F4B">
        <w:rPr>
          <w:sz w:val="28"/>
          <w:szCs w:val="28"/>
          <w:lang w:val="ru-RU"/>
        </w:rPr>
        <w:t xml:space="preserve"> </w:t>
      </w:r>
      <w:r w:rsidRPr="00971F4B">
        <w:rPr>
          <w:sz w:val="28"/>
          <w:szCs w:val="28"/>
          <w:lang w:val="ru-RU"/>
        </w:rPr>
        <w:t xml:space="preserve">культуры - </w:t>
      </w:r>
      <w:r w:rsidR="00447001" w:rsidRPr="00971F4B">
        <w:rPr>
          <w:sz w:val="28"/>
          <w:szCs w:val="28"/>
          <w:lang w:val="ru-RU"/>
        </w:rPr>
        <w:t>в случае</w:t>
      </w:r>
      <w:r w:rsidR="006B2A63" w:rsidRPr="00971F4B">
        <w:rPr>
          <w:sz w:val="28"/>
          <w:szCs w:val="28"/>
          <w:lang w:val="ru-RU"/>
        </w:rPr>
        <w:t xml:space="preserve"> </w:t>
      </w:r>
      <w:r w:rsidR="008D3B8B" w:rsidRPr="00971F4B">
        <w:rPr>
          <w:sz w:val="28"/>
          <w:szCs w:val="28"/>
          <w:lang w:val="ru-RU"/>
        </w:rPr>
        <w:t>работ</w:t>
      </w:r>
      <w:r w:rsidR="006B2A63" w:rsidRPr="00971F4B">
        <w:rPr>
          <w:sz w:val="28"/>
          <w:szCs w:val="28"/>
          <w:lang w:val="ru-RU"/>
        </w:rPr>
        <w:t xml:space="preserve"> </w:t>
      </w:r>
      <w:r w:rsidRPr="00971F4B">
        <w:rPr>
          <w:sz w:val="28"/>
          <w:szCs w:val="28"/>
          <w:lang w:val="ru-RU"/>
        </w:rPr>
        <w:t>по размещению</w:t>
      </w:r>
      <w:r w:rsidR="006B2A63" w:rsidRPr="00971F4B">
        <w:rPr>
          <w:sz w:val="28"/>
          <w:szCs w:val="28"/>
          <w:lang w:val="ru-RU"/>
        </w:rPr>
        <w:t xml:space="preserve"> </w:t>
      </w:r>
      <w:r w:rsidR="007873ED" w:rsidRPr="00971F4B">
        <w:rPr>
          <w:sz w:val="28"/>
          <w:szCs w:val="28"/>
          <w:lang w:val="ru-RU"/>
        </w:rPr>
        <w:t>инженерных сетей</w:t>
      </w:r>
      <w:r w:rsidR="006B2A63" w:rsidRPr="00971F4B">
        <w:rPr>
          <w:sz w:val="28"/>
          <w:szCs w:val="28"/>
          <w:lang w:val="ru-RU"/>
        </w:rPr>
        <w:t xml:space="preserve"> </w:t>
      </w:r>
      <w:r w:rsidRPr="00971F4B">
        <w:rPr>
          <w:sz w:val="28"/>
          <w:szCs w:val="28"/>
          <w:lang w:val="ru-RU"/>
        </w:rPr>
        <w:t xml:space="preserve">и сетей </w:t>
      </w:r>
      <w:r w:rsidR="006B2A63" w:rsidRPr="00971F4B">
        <w:rPr>
          <w:sz w:val="28"/>
          <w:szCs w:val="28"/>
          <w:lang w:val="ru-RU"/>
        </w:rPr>
        <w:t xml:space="preserve"> </w:t>
      </w:r>
      <w:r w:rsidR="00007BE4" w:rsidRPr="00971F4B">
        <w:rPr>
          <w:sz w:val="28"/>
          <w:szCs w:val="28"/>
          <w:lang w:val="ru-RU"/>
        </w:rPr>
        <w:t>электронных коммуникаций</w:t>
      </w:r>
      <w:r w:rsidR="006B2A63" w:rsidRPr="00971F4B">
        <w:rPr>
          <w:sz w:val="28"/>
          <w:szCs w:val="28"/>
          <w:lang w:val="ru-RU"/>
        </w:rPr>
        <w:t xml:space="preserve"> </w:t>
      </w:r>
      <w:r w:rsidR="006F0AB9" w:rsidRPr="00971F4B">
        <w:rPr>
          <w:sz w:val="28"/>
          <w:szCs w:val="28"/>
          <w:lang w:val="ru-RU"/>
        </w:rPr>
        <w:t>и</w:t>
      </w:r>
      <w:r w:rsidR="006B2A63" w:rsidRPr="00971F4B">
        <w:rPr>
          <w:sz w:val="28"/>
          <w:szCs w:val="28"/>
          <w:lang w:val="ru-RU"/>
        </w:rPr>
        <w:t xml:space="preserve"> </w:t>
      </w:r>
      <w:r w:rsidR="007873ED" w:rsidRPr="00971F4B">
        <w:rPr>
          <w:sz w:val="28"/>
          <w:szCs w:val="28"/>
          <w:lang w:val="ru-RU"/>
        </w:rPr>
        <w:t>связанных с этими сетями элементов инфраструктуры</w:t>
      </w:r>
      <w:r w:rsidR="006B2A63" w:rsidRPr="00971F4B">
        <w:rPr>
          <w:sz w:val="28"/>
          <w:szCs w:val="28"/>
          <w:lang w:val="ru-RU"/>
        </w:rPr>
        <w:t xml:space="preserve"> </w:t>
      </w:r>
      <w:r w:rsidRPr="00971F4B">
        <w:rPr>
          <w:sz w:val="28"/>
          <w:szCs w:val="28"/>
          <w:lang w:val="ru-RU"/>
        </w:rPr>
        <w:t>на</w:t>
      </w:r>
      <w:r w:rsidR="006B2A63" w:rsidRPr="00971F4B">
        <w:rPr>
          <w:sz w:val="28"/>
          <w:szCs w:val="28"/>
          <w:lang w:val="ru-RU"/>
        </w:rPr>
        <w:t xml:space="preserve"> </w:t>
      </w:r>
      <w:r w:rsidR="00B04465" w:rsidRPr="00971F4B">
        <w:rPr>
          <w:sz w:val="28"/>
          <w:szCs w:val="28"/>
          <w:lang w:val="ru-RU"/>
        </w:rPr>
        <w:t>здания</w:t>
      </w:r>
      <w:r w:rsidRPr="00971F4B">
        <w:rPr>
          <w:sz w:val="28"/>
          <w:szCs w:val="28"/>
          <w:lang w:val="ru-RU"/>
        </w:rPr>
        <w:t>х</w:t>
      </w:r>
      <w:r w:rsidR="006B2A63" w:rsidRPr="00971F4B">
        <w:rPr>
          <w:sz w:val="28"/>
          <w:szCs w:val="28"/>
          <w:lang w:val="ru-RU"/>
        </w:rPr>
        <w:t xml:space="preserve"> </w:t>
      </w:r>
      <w:r w:rsidR="00620082" w:rsidRPr="00971F4B">
        <w:rPr>
          <w:sz w:val="28"/>
          <w:szCs w:val="28"/>
          <w:lang w:val="ru-RU"/>
        </w:rPr>
        <w:t>со статусом памятника</w:t>
      </w:r>
      <w:r w:rsidR="006B2A63" w:rsidRPr="00971F4B">
        <w:rPr>
          <w:sz w:val="28"/>
          <w:szCs w:val="28"/>
          <w:lang w:val="ru-RU"/>
        </w:rPr>
        <w:t xml:space="preserve"> </w:t>
      </w:r>
      <w:r w:rsidRPr="00971F4B">
        <w:rPr>
          <w:sz w:val="28"/>
          <w:szCs w:val="28"/>
          <w:lang w:val="ru-RU"/>
        </w:rPr>
        <w:t>национального и местного значения, внесенных</w:t>
      </w:r>
      <w:r w:rsidR="006B2A63" w:rsidRPr="00971F4B">
        <w:rPr>
          <w:sz w:val="28"/>
          <w:szCs w:val="28"/>
          <w:lang w:val="ru-RU"/>
        </w:rPr>
        <w:t xml:space="preserve"> </w:t>
      </w:r>
      <w:r w:rsidRPr="00971F4B">
        <w:rPr>
          <w:sz w:val="28"/>
          <w:szCs w:val="28"/>
          <w:lang w:val="ru-RU"/>
        </w:rPr>
        <w:t>в Реестр</w:t>
      </w:r>
      <w:r w:rsidR="006B2A63" w:rsidRPr="00971F4B">
        <w:rPr>
          <w:sz w:val="28"/>
          <w:szCs w:val="28"/>
          <w:lang w:val="ru-RU"/>
        </w:rPr>
        <w:t xml:space="preserve"> </w:t>
      </w:r>
      <w:r w:rsidRPr="00971F4B">
        <w:rPr>
          <w:sz w:val="28"/>
          <w:szCs w:val="28"/>
          <w:lang w:val="ru-RU"/>
        </w:rPr>
        <w:t>памятников</w:t>
      </w:r>
      <w:r w:rsidR="006B2A63" w:rsidRPr="00971F4B">
        <w:rPr>
          <w:sz w:val="28"/>
          <w:szCs w:val="28"/>
          <w:lang w:val="ru-RU"/>
        </w:rPr>
        <w:t xml:space="preserve"> </w:t>
      </w:r>
      <w:r w:rsidR="00866511" w:rsidRPr="00971F4B">
        <w:rPr>
          <w:sz w:val="28"/>
          <w:szCs w:val="28"/>
          <w:lang w:val="ru-RU"/>
        </w:rPr>
        <w:t>Республики Молдова</w:t>
      </w:r>
      <w:r w:rsidRPr="00971F4B">
        <w:rPr>
          <w:sz w:val="28"/>
          <w:szCs w:val="28"/>
          <w:lang w:val="ru-RU"/>
        </w:rPr>
        <w:t>, охраняемых государством,</w:t>
      </w:r>
      <w:r w:rsidR="006B2A63" w:rsidRPr="00971F4B">
        <w:rPr>
          <w:sz w:val="28"/>
          <w:szCs w:val="28"/>
          <w:lang w:val="ru-RU"/>
        </w:rPr>
        <w:t xml:space="preserve"> </w:t>
      </w:r>
      <w:r w:rsidR="00A105C7" w:rsidRPr="00971F4B">
        <w:rPr>
          <w:sz w:val="28"/>
          <w:szCs w:val="28"/>
          <w:lang w:val="ru-RU"/>
        </w:rPr>
        <w:t>или</w:t>
      </w:r>
      <w:r w:rsidR="006B2A63" w:rsidRPr="00971F4B">
        <w:rPr>
          <w:sz w:val="28"/>
          <w:szCs w:val="28"/>
          <w:lang w:val="ru-RU"/>
        </w:rPr>
        <w:t xml:space="preserve"> </w:t>
      </w:r>
      <w:r w:rsidRPr="00971F4B">
        <w:rPr>
          <w:sz w:val="28"/>
          <w:szCs w:val="28"/>
          <w:lang w:val="ru-RU"/>
        </w:rPr>
        <w:t>в реестры</w:t>
      </w:r>
      <w:r w:rsidR="006B2A63" w:rsidRPr="00971F4B">
        <w:rPr>
          <w:sz w:val="28"/>
          <w:szCs w:val="28"/>
          <w:lang w:val="ru-RU"/>
        </w:rPr>
        <w:t xml:space="preserve"> </w:t>
      </w:r>
      <w:r w:rsidR="00093F8A" w:rsidRPr="00971F4B">
        <w:rPr>
          <w:sz w:val="28"/>
          <w:szCs w:val="28"/>
          <w:lang w:val="ru-RU"/>
        </w:rPr>
        <w:t>исторических памятников</w:t>
      </w:r>
      <w:r w:rsidR="006B2A63" w:rsidRPr="00971F4B">
        <w:rPr>
          <w:sz w:val="28"/>
          <w:szCs w:val="28"/>
          <w:lang w:val="ru-RU"/>
        </w:rPr>
        <w:t xml:space="preserve"> </w:t>
      </w:r>
      <w:r w:rsidRPr="00971F4B">
        <w:rPr>
          <w:sz w:val="28"/>
          <w:szCs w:val="28"/>
          <w:lang w:val="ru-RU"/>
        </w:rPr>
        <w:t>местного значения и в их защитных зонах</w:t>
      </w:r>
      <w:r w:rsidR="006B2A63" w:rsidRPr="00971F4B">
        <w:rPr>
          <w:sz w:val="28"/>
          <w:szCs w:val="28"/>
          <w:lang w:val="ru-RU"/>
        </w:rPr>
        <w:t>;</w:t>
      </w:r>
    </w:p>
    <w:p w14:paraId="08F78E55" w14:textId="3BB87EA6" w:rsidR="006B2A63" w:rsidRPr="00971F4B" w:rsidRDefault="002A4ED4" w:rsidP="00313107">
      <w:pPr>
        <w:numPr>
          <w:ilvl w:val="0"/>
          <w:numId w:val="26"/>
        </w:numPr>
        <w:tabs>
          <w:tab w:val="left" w:pos="834"/>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rPr>
          <w:sz w:val="28"/>
          <w:szCs w:val="28"/>
          <w:lang w:val="ru-RU"/>
        </w:rPr>
      </w:pPr>
      <w:r w:rsidRPr="00971F4B">
        <w:rPr>
          <w:sz w:val="28"/>
          <w:szCs w:val="28"/>
          <w:lang w:val="ru-RU"/>
        </w:rPr>
        <w:t>положительно</w:t>
      </w:r>
      <w:r w:rsidR="00D25B51" w:rsidRPr="00971F4B">
        <w:rPr>
          <w:sz w:val="28"/>
          <w:szCs w:val="28"/>
          <w:lang w:val="ru-RU"/>
        </w:rPr>
        <w:t>го</w:t>
      </w:r>
      <w:r w:rsidRPr="00971F4B">
        <w:rPr>
          <w:sz w:val="28"/>
          <w:szCs w:val="28"/>
          <w:lang w:val="ru-RU"/>
        </w:rPr>
        <w:t xml:space="preserve"> заключени</w:t>
      </w:r>
      <w:r w:rsidR="00D25B51" w:rsidRPr="00971F4B">
        <w:rPr>
          <w:sz w:val="28"/>
          <w:szCs w:val="28"/>
          <w:lang w:val="ru-RU"/>
        </w:rPr>
        <w:t>я</w:t>
      </w:r>
      <w:r w:rsidR="006B2A63" w:rsidRPr="00971F4B">
        <w:rPr>
          <w:sz w:val="28"/>
          <w:szCs w:val="28"/>
          <w:lang w:val="ru-RU"/>
        </w:rPr>
        <w:t xml:space="preserve"> </w:t>
      </w:r>
      <w:r w:rsidR="00E32A35" w:rsidRPr="00971F4B">
        <w:rPr>
          <w:sz w:val="28"/>
          <w:szCs w:val="28"/>
          <w:lang w:val="ru-RU"/>
        </w:rPr>
        <w:t>администратора дороги</w:t>
      </w:r>
      <w:r w:rsidR="006B2A63" w:rsidRPr="00971F4B">
        <w:rPr>
          <w:sz w:val="28"/>
          <w:szCs w:val="28"/>
          <w:lang w:val="ru-RU"/>
        </w:rPr>
        <w:t xml:space="preserve">, </w:t>
      </w:r>
      <w:r w:rsidR="00A72538" w:rsidRPr="00971F4B">
        <w:rPr>
          <w:sz w:val="28"/>
          <w:szCs w:val="28"/>
          <w:lang w:val="ru-RU"/>
        </w:rPr>
        <w:t xml:space="preserve">в случае размещения </w:t>
      </w:r>
      <w:r w:rsidR="007873ED" w:rsidRPr="00971F4B">
        <w:rPr>
          <w:sz w:val="28"/>
          <w:szCs w:val="28"/>
          <w:lang w:val="ru-RU"/>
        </w:rPr>
        <w:t>инженерных сетей</w:t>
      </w:r>
      <w:r w:rsidR="006B2A63" w:rsidRPr="00971F4B">
        <w:rPr>
          <w:sz w:val="28"/>
          <w:szCs w:val="28"/>
          <w:lang w:val="ru-RU"/>
        </w:rPr>
        <w:t xml:space="preserve"> </w:t>
      </w:r>
      <w:r w:rsidR="00A72538" w:rsidRPr="00971F4B">
        <w:rPr>
          <w:sz w:val="28"/>
          <w:szCs w:val="28"/>
          <w:lang w:val="ru-RU"/>
        </w:rPr>
        <w:t xml:space="preserve">и сетей </w:t>
      </w:r>
      <w:r w:rsidR="00007BE4" w:rsidRPr="00971F4B">
        <w:rPr>
          <w:sz w:val="28"/>
          <w:szCs w:val="28"/>
          <w:lang w:val="ru-RU"/>
        </w:rPr>
        <w:t>электронных коммуникаций</w:t>
      </w:r>
      <w:r w:rsidR="006B2A63" w:rsidRPr="00971F4B">
        <w:rPr>
          <w:sz w:val="28"/>
          <w:szCs w:val="28"/>
          <w:lang w:val="ru-RU"/>
        </w:rPr>
        <w:t xml:space="preserve"> </w:t>
      </w:r>
      <w:r w:rsidR="006F0AB9" w:rsidRPr="00971F4B">
        <w:rPr>
          <w:sz w:val="28"/>
          <w:szCs w:val="28"/>
          <w:lang w:val="ru-RU"/>
        </w:rPr>
        <w:t>и</w:t>
      </w:r>
      <w:r w:rsidR="006B2A63" w:rsidRPr="00971F4B">
        <w:rPr>
          <w:sz w:val="28"/>
          <w:szCs w:val="28"/>
          <w:lang w:val="ru-RU"/>
        </w:rPr>
        <w:t xml:space="preserve"> </w:t>
      </w:r>
      <w:r w:rsidR="007873ED" w:rsidRPr="00971F4B">
        <w:rPr>
          <w:sz w:val="28"/>
          <w:szCs w:val="28"/>
          <w:lang w:val="ru-RU"/>
        </w:rPr>
        <w:t>связанных с этими сетями элементов инфраструктуры</w:t>
      </w:r>
      <w:r w:rsidR="006B2A63" w:rsidRPr="00971F4B">
        <w:rPr>
          <w:sz w:val="28"/>
          <w:szCs w:val="28"/>
          <w:lang w:val="ru-RU"/>
        </w:rPr>
        <w:t xml:space="preserve"> </w:t>
      </w:r>
      <w:r w:rsidR="00E32A35" w:rsidRPr="00971F4B">
        <w:rPr>
          <w:sz w:val="28"/>
          <w:szCs w:val="28"/>
          <w:lang w:val="ru-RU"/>
        </w:rPr>
        <w:t>в защитной зоне</w:t>
      </w:r>
      <w:r w:rsidR="000C77BD" w:rsidRPr="00971F4B">
        <w:rPr>
          <w:sz w:val="28"/>
          <w:szCs w:val="28"/>
          <w:lang w:val="ru-RU"/>
        </w:rPr>
        <w:t xml:space="preserve">  </w:t>
      </w:r>
      <w:r w:rsidR="00D25B51" w:rsidRPr="00971F4B">
        <w:rPr>
          <w:sz w:val="28"/>
          <w:szCs w:val="28"/>
          <w:lang w:val="ru-RU"/>
        </w:rPr>
        <w:t xml:space="preserve">автомобильной </w:t>
      </w:r>
      <w:r w:rsidR="00A72538" w:rsidRPr="00971F4B">
        <w:rPr>
          <w:sz w:val="28"/>
          <w:szCs w:val="28"/>
          <w:lang w:val="ru-RU"/>
        </w:rPr>
        <w:t>дороги общего пользования</w:t>
      </w:r>
      <w:r w:rsidR="000C77BD" w:rsidRPr="00971F4B">
        <w:rPr>
          <w:sz w:val="28"/>
          <w:szCs w:val="28"/>
          <w:lang w:val="ru-RU"/>
        </w:rPr>
        <w:t>.</w:t>
      </w:r>
    </w:p>
    <w:p w14:paraId="1C1BFEDD" w14:textId="537496B5" w:rsidR="006B2A63" w:rsidRPr="00971F4B" w:rsidRDefault="00A72538" w:rsidP="00A72538">
      <w:pPr>
        <w:pStyle w:val="Listparagraf"/>
        <w:numPr>
          <w:ilvl w:val="0"/>
          <w:numId w:val="18"/>
        </w:numPr>
        <w:tabs>
          <w:tab w:val="left" w:pos="709"/>
          <w:tab w:val="left" w:pos="834"/>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jc w:val="both"/>
        <w:rPr>
          <w:sz w:val="28"/>
          <w:szCs w:val="28"/>
        </w:rPr>
      </w:pPr>
      <w:r w:rsidRPr="00971F4B">
        <w:rPr>
          <w:rFonts w:ascii="Times New Roman" w:hAnsi="Times New Roman"/>
          <w:sz w:val="28"/>
          <w:szCs w:val="28"/>
        </w:rPr>
        <w:t>Для выполнения</w:t>
      </w:r>
      <w:r w:rsidR="006B2A63" w:rsidRPr="00971F4B">
        <w:rPr>
          <w:rFonts w:ascii="Times New Roman" w:hAnsi="Times New Roman"/>
          <w:sz w:val="28"/>
          <w:szCs w:val="28"/>
        </w:rPr>
        <w:t xml:space="preserve"> </w:t>
      </w:r>
      <w:r w:rsidR="008D3B8B" w:rsidRPr="00971F4B">
        <w:rPr>
          <w:rFonts w:ascii="Times New Roman" w:hAnsi="Times New Roman"/>
          <w:sz w:val="28"/>
          <w:szCs w:val="28"/>
        </w:rPr>
        <w:t>работ</w:t>
      </w:r>
      <w:r w:rsidRPr="00971F4B">
        <w:rPr>
          <w:rFonts w:ascii="Times New Roman" w:hAnsi="Times New Roman"/>
          <w:sz w:val="28"/>
          <w:szCs w:val="28"/>
        </w:rPr>
        <w:t xml:space="preserve">, предусмотренных </w:t>
      </w:r>
      <w:r w:rsidR="009D3918" w:rsidRPr="00971F4B">
        <w:rPr>
          <w:rFonts w:ascii="Times New Roman" w:hAnsi="Times New Roman"/>
          <w:sz w:val="28"/>
          <w:szCs w:val="28"/>
        </w:rPr>
        <w:t>пункт</w:t>
      </w:r>
      <w:r w:rsidRPr="00971F4B">
        <w:rPr>
          <w:rFonts w:ascii="Times New Roman" w:hAnsi="Times New Roman"/>
          <w:sz w:val="28"/>
          <w:szCs w:val="28"/>
        </w:rPr>
        <w:t xml:space="preserve">ом </w:t>
      </w:r>
      <w:r w:rsidR="006B2A63" w:rsidRPr="00971F4B">
        <w:rPr>
          <w:rFonts w:ascii="Times New Roman" w:hAnsi="Times New Roman"/>
          <w:sz w:val="28"/>
          <w:szCs w:val="28"/>
        </w:rPr>
        <w:t xml:space="preserve"> m) </w:t>
      </w:r>
      <w:r w:rsidRPr="00971F4B">
        <w:rPr>
          <w:rFonts w:ascii="Times New Roman" w:hAnsi="Times New Roman"/>
          <w:sz w:val="28"/>
          <w:szCs w:val="28"/>
        </w:rPr>
        <w:t xml:space="preserve">части (1), </w:t>
      </w:r>
      <w:r w:rsidR="006A2195" w:rsidRPr="00971F4B">
        <w:rPr>
          <w:rFonts w:ascii="Times New Roman" w:hAnsi="Times New Roman"/>
          <w:sz w:val="28"/>
          <w:szCs w:val="28"/>
        </w:rPr>
        <w:t>не допускается</w:t>
      </w:r>
      <w:r w:rsidR="006B2A63" w:rsidRPr="00971F4B">
        <w:rPr>
          <w:rFonts w:ascii="Times New Roman" w:hAnsi="Times New Roman"/>
          <w:sz w:val="28"/>
          <w:szCs w:val="28"/>
        </w:rPr>
        <w:t xml:space="preserve"> </w:t>
      </w:r>
      <w:r w:rsidR="006A2195" w:rsidRPr="00971F4B">
        <w:rPr>
          <w:rFonts w:ascii="Times New Roman" w:hAnsi="Times New Roman"/>
          <w:sz w:val="28"/>
          <w:szCs w:val="28"/>
        </w:rPr>
        <w:t>истре</w:t>
      </w:r>
      <w:r w:rsidRPr="00971F4B">
        <w:rPr>
          <w:rFonts w:ascii="Times New Roman" w:hAnsi="Times New Roman"/>
          <w:sz w:val="28"/>
          <w:szCs w:val="28"/>
        </w:rPr>
        <w:t>бован</w:t>
      </w:r>
      <w:r w:rsidR="006A2195" w:rsidRPr="00971F4B">
        <w:rPr>
          <w:rFonts w:ascii="Times New Roman" w:hAnsi="Times New Roman"/>
          <w:sz w:val="28"/>
          <w:szCs w:val="28"/>
        </w:rPr>
        <w:t>ие других документов, кроме предусмотренных частью</w:t>
      </w:r>
      <w:r w:rsidR="006B2A63" w:rsidRPr="00971F4B">
        <w:rPr>
          <w:rFonts w:ascii="Times New Roman" w:hAnsi="Times New Roman"/>
          <w:sz w:val="28"/>
          <w:szCs w:val="28"/>
        </w:rPr>
        <w:t xml:space="preserve">. (4). </w:t>
      </w:r>
    </w:p>
    <w:p w14:paraId="790D2FA9" w14:textId="2966DE18" w:rsidR="006B2A63" w:rsidRPr="00971F4B" w:rsidRDefault="00A72538" w:rsidP="00A72538">
      <w:pPr>
        <w:pStyle w:val="Listparagraf"/>
        <w:numPr>
          <w:ilvl w:val="0"/>
          <w:numId w:val="18"/>
        </w:numPr>
        <w:tabs>
          <w:tab w:val="left" w:pos="709"/>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jc w:val="both"/>
        <w:rPr>
          <w:rFonts w:ascii="Times New Roman" w:hAnsi="Times New Roman"/>
          <w:sz w:val="28"/>
          <w:szCs w:val="28"/>
        </w:rPr>
      </w:pPr>
      <w:r w:rsidRPr="00971F4B">
        <w:rPr>
          <w:rFonts w:ascii="Times New Roman" w:hAnsi="Times New Roman"/>
          <w:sz w:val="28"/>
          <w:szCs w:val="28"/>
        </w:rPr>
        <w:lastRenderedPageBreak/>
        <w:t>Проверенная п</w:t>
      </w:r>
      <w:r w:rsidR="00FA1467" w:rsidRPr="00971F4B">
        <w:rPr>
          <w:rFonts w:ascii="Times New Roman" w:hAnsi="Times New Roman"/>
          <w:sz w:val="28"/>
          <w:szCs w:val="28"/>
        </w:rPr>
        <w:t>роектная документация</w:t>
      </w:r>
      <w:r w:rsidR="006B2A63" w:rsidRPr="00971F4B">
        <w:rPr>
          <w:rFonts w:ascii="Times New Roman" w:hAnsi="Times New Roman"/>
          <w:sz w:val="28"/>
          <w:szCs w:val="28"/>
        </w:rPr>
        <w:t xml:space="preserve"> </w:t>
      </w:r>
      <w:r w:rsidRPr="00971F4B">
        <w:rPr>
          <w:rFonts w:ascii="Times New Roman" w:hAnsi="Times New Roman"/>
          <w:sz w:val="28"/>
          <w:szCs w:val="28"/>
        </w:rPr>
        <w:t xml:space="preserve">подлежит бесплатному согласованию </w:t>
      </w:r>
      <w:r w:rsidR="00D25B51" w:rsidRPr="00971F4B">
        <w:rPr>
          <w:rFonts w:ascii="Times New Roman" w:hAnsi="Times New Roman"/>
          <w:sz w:val="28"/>
          <w:szCs w:val="28"/>
        </w:rPr>
        <w:t xml:space="preserve">с </w:t>
      </w:r>
      <w:r w:rsidRPr="00971F4B">
        <w:rPr>
          <w:rFonts w:ascii="Times New Roman" w:hAnsi="Times New Roman"/>
          <w:sz w:val="28"/>
          <w:szCs w:val="28"/>
        </w:rPr>
        <w:t xml:space="preserve">местным органом архитектуры </w:t>
      </w:r>
      <w:r w:rsidR="00DB0B0E" w:rsidRPr="00971F4B">
        <w:rPr>
          <w:rFonts w:ascii="Times New Roman" w:hAnsi="Times New Roman"/>
          <w:sz w:val="28"/>
          <w:szCs w:val="28"/>
        </w:rPr>
        <w:t>в течение</w:t>
      </w:r>
      <w:r w:rsidR="006B2A63" w:rsidRPr="00971F4B">
        <w:rPr>
          <w:rFonts w:ascii="Times New Roman" w:hAnsi="Times New Roman"/>
          <w:sz w:val="28"/>
          <w:szCs w:val="28"/>
        </w:rPr>
        <w:t xml:space="preserve"> 10 </w:t>
      </w:r>
      <w:r w:rsidR="002E3800" w:rsidRPr="00971F4B">
        <w:rPr>
          <w:rFonts w:ascii="Times New Roman" w:hAnsi="Times New Roman"/>
          <w:sz w:val="28"/>
          <w:szCs w:val="28"/>
        </w:rPr>
        <w:t>рабочих дней</w:t>
      </w:r>
      <w:r w:rsidR="006B2A63" w:rsidRPr="00971F4B">
        <w:rPr>
          <w:rFonts w:ascii="Times New Roman" w:hAnsi="Times New Roman"/>
          <w:sz w:val="28"/>
          <w:szCs w:val="28"/>
        </w:rPr>
        <w:t xml:space="preserve"> </w:t>
      </w:r>
      <w:r w:rsidR="00554FF8" w:rsidRPr="00971F4B">
        <w:rPr>
          <w:rFonts w:ascii="Times New Roman" w:hAnsi="Times New Roman"/>
          <w:sz w:val="28"/>
          <w:szCs w:val="28"/>
        </w:rPr>
        <w:t xml:space="preserve">со дня подачи заявления, </w:t>
      </w:r>
      <w:r w:rsidR="006B2A63" w:rsidRPr="00971F4B">
        <w:rPr>
          <w:rFonts w:ascii="Times New Roman" w:hAnsi="Times New Roman"/>
          <w:sz w:val="28"/>
          <w:szCs w:val="28"/>
        </w:rPr>
        <w:t xml:space="preserve"> </w:t>
      </w:r>
      <w:r w:rsidRPr="00971F4B">
        <w:rPr>
          <w:rFonts w:ascii="Times New Roman" w:hAnsi="Times New Roman"/>
          <w:sz w:val="28"/>
          <w:szCs w:val="28"/>
        </w:rPr>
        <w:t>в следующих случаях</w:t>
      </w:r>
      <w:r w:rsidR="006B2A63" w:rsidRPr="00971F4B">
        <w:rPr>
          <w:rFonts w:ascii="Times New Roman" w:hAnsi="Times New Roman"/>
          <w:sz w:val="28"/>
          <w:szCs w:val="28"/>
        </w:rPr>
        <w:t>:</w:t>
      </w:r>
    </w:p>
    <w:p w14:paraId="09EA5C43" w14:textId="6A6300CE" w:rsidR="006B2A63" w:rsidRPr="00971F4B" w:rsidRDefault="0020780F" w:rsidP="006B2A63">
      <w:pPr>
        <w:tabs>
          <w:tab w:val="left" w:pos="709"/>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lang w:val="ru-RU"/>
        </w:rPr>
      </w:pPr>
      <w:r w:rsidRPr="00971F4B">
        <w:rPr>
          <w:sz w:val="28"/>
          <w:szCs w:val="28"/>
          <w:lang w:val="ru-RU"/>
        </w:rPr>
        <w:t xml:space="preserve">- </w:t>
      </w:r>
      <w:r w:rsidR="00554FF8" w:rsidRPr="00971F4B">
        <w:rPr>
          <w:sz w:val="28"/>
          <w:szCs w:val="28"/>
          <w:lang w:val="ru-RU"/>
        </w:rPr>
        <w:t>для р</w:t>
      </w:r>
      <w:r w:rsidR="00D25B51" w:rsidRPr="00971F4B">
        <w:rPr>
          <w:sz w:val="28"/>
          <w:szCs w:val="28"/>
          <w:lang w:val="ru-RU"/>
        </w:rPr>
        <w:t>а</w:t>
      </w:r>
      <w:r w:rsidR="00554FF8" w:rsidRPr="00971F4B">
        <w:rPr>
          <w:sz w:val="28"/>
          <w:szCs w:val="28"/>
          <w:lang w:val="ru-RU"/>
        </w:rPr>
        <w:t xml:space="preserve">бот, указанных в </w:t>
      </w:r>
      <w:r w:rsidR="009D3918" w:rsidRPr="00971F4B">
        <w:rPr>
          <w:sz w:val="28"/>
          <w:szCs w:val="28"/>
          <w:lang w:val="ru-RU"/>
        </w:rPr>
        <w:t>пункт</w:t>
      </w:r>
      <w:r w:rsidR="00554FF8" w:rsidRPr="00971F4B">
        <w:rPr>
          <w:sz w:val="28"/>
          <w:szCs w:val="28"/>
          <w:lang w:val="ru-RU"/>
        </w:rPr>
        <w:t xml:space="preserve">ах </w:t>
      </w:r>
      <w:r w:rsidR="006B2A63" w:rsidRPr="00971F4B">
        <w:rPr>
          <w:sz w:val="28"/>
          <w:szCs w:val="28"/>
          <w:lang w:val="ru-RU"/>
        </w:rPr>
        <w:t xml:space="preserve">d), m) </w:t>
      </w:r>
      <w:r w:rsidR="00554FF8" w:rsidRPr="00971F4B">
        <w:rPr>
          <w:sz w:val="28"/>
          <w:szCs w:val="28"/>
          <w:lang w:val="ru-RU"/>
        </w:rPr>
        <w:t>и</w:t>
      </w:r>
      <w:r w:rsidR="006B2A63" w:rsidRPr="00971F4B">
        <w:rPr>
          <w:sz w:val="28"/>
          <w:szCs w:val="28"/>
          <w:lang w:val="ru-RU"/>
        </w:rPr>
        <w:t xml:space="preserve"> q) </w:t>
      </w:r>
      <w:r w:rsidR="00554FF8" w:rsidRPr="00971F4B">
        <w:rPr>
          <w:sz w:val="28"/>
          <w:szCs w:val="28"/>
          <w:lang w:val="ru-RU"/>
        </w:rPr>
        <w:t xml:space="preserve">части (1), и подлежащих выполнению на фасадах </w:t>
      </w:r>
      <w:r w:rsidR="002827A7" w:rsidRPr="00971F4B">
        <w:rPr>
          <w:sz w:val="28"/>
          <w:szCs w:val="28"/>
          <w:lang w:val="ru-RU"/>
        </w:rPr>
        <w:t>зданий</w:t>
      </w:r>
      <w:r w:rsidR="006B2A63" w:rsidRPr="00971F4B">
        <w:rPr>
          <w:sz w:val="28"/>
          <w:szCs w:val="28"/>
          <w:lang w:val="ru-RU"/>
        </w:rPr>
        <w:t xml:space="preserve"> </w:t>
      </w:r>
      <w:r w:rsidR="00A72538" w:rsidRPr="00971F4B">
        <w:rPr>
          <w:sz w:val="28"/>
          <w:szCs w:val="28"/>
          <w:lang w:val="ru-RU"/>
        </w:rPr>
        <w:t>с выходом на главные улицы</w:t>
      </w:r>
      <w:r w:rsidR="006B2A63" w:rsidRPr="00971F4B">
        <w:rPr>
          <w:lang w:val="ru-RU"/>
        </w:rPr>
        <w:t xml:space="preserve"> </w:t>
      </w:r>
      <w:r w:rsidR="006B2A63" w:rsidRPr="00971F4B">
        <w:rPr>
          <w:sz w:val="28"/>
          <w:szCs w:val="28"/>
          <w:lang w:val="ru-RU"/>
        </w:rPr>
        <w:t>(</w:t>
      </w:r>
      <w:r w:rsidR="00866511" w:rsidRPr="00971F4B">
        <w:rPr>
          <w:sz w:val="28"/>
          <w:szCs w:val="28"/>
          <w:lang w:val="ru-RU"/>
        </w:rPr>
        <w:t>за исключением</w:t>
      </w:r>
      <w:r w:rsidR="006B2A63" w:rsidRPr="00971F4B">
        <w:rPr>
          <w:sz w:val="28"/>
          <w:szCs w:val="28"/>
          <w:lang w:val="ru-RU"/>
        </w:rPr>
        <w:t xml:space="preserve"> </w:t>
      </w:r>
      <w:r w:rsidR="00554FF8" w:rsidRPr="00971F4B">
        <w:rPr>
          <w:sz w:val="28"/>
          <w:szCs w:val="28"/>
          <w:lang w:val="ru-RU"/>
        </w:rPr>
        <w:t>улиц/переулков кварталов</w:t>
      </w:r>
      <w:r w:rsidR="006B2A63" w:rsidRPr="00971F4B">
        <w:rPr>
          <w:sz w:val="28"/>
          <w:szCs w:val="28"/>
          <w:lang w:val="ru-RU"/>
        </w:rPr>
        <w:t>);</w:t>
      </w:r>
    </w:p>
    <w:p w14:paraId="7EE21F2C" w14:textId="5208DD0A" w:rsidR="006B2A63" w:rsidRPr="00971F4B" w:rsidRDefault="0020780F" w:rsidP="006B2A63">
      <w:pPr>
        <w:tabs>
          <w:tab w:val="left" w:pos="709"/>
          <w:tab w:val="left" w:pos="916"/>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lang w:val="ru-RU"/>
        </w:rPr>
      </w:pPr>
      <w:r w:rsidRPr="00971F4B">
        <w:rPr>
          <w:sz w:val="28"/>
          <w:szCs w:val="28"/>
          <w:lang w:val="ru-RU"/>
        </w:rPr>
        <w:t xml:space="preserve">- </w:t>
      </w:r>
      <w:r w:rsidR="00554FF8" w:rsidRPr="00971F4B">
        <w:rPr>
          <w:sz w:val="28"/>
          <w:szCs w:val="28"/>
          <w:lang w:val="ru-RU"/>
        </w:rPr>
        <w:t xml:space="preserve">для </w:t>
      </w:r>
      <w:r w:rsidR="00E1446F" w:rsidRPr="00971F4B">
        <w:rPr>
          <w:sz w:val="28"/>
          <w:szCs w:val="28"/>
          <w:lang w:val="ru-RU"/>
        </w:rPr>
        <w:t>работ</w:t>
      </w:r>
      <w:r w:rsidR="00554FF8" w:rsidRPr="00971F4B">
        <w:rPr>
          <w:sz w:val="28"/>
          <w:szCs w:val="28"/>
          <w:lang w:val="ru-RU"/>
        </w:rPr>
        <w:t xml:space="preserve">, указанных в </w:t>
      </w:r>
      <w:r w:rsidR="009D3918" w:rsidRPr="00971F4B">
        <w:rPr>
          <w:sz w:val="28"/>
          <w:szCs w:val="28"/>
          <w:lang w:val="ru-RU"/>
        </w:rPr>
        <w:t>пункт</w:t>
      </w:r>
      <w:r w:rsidR="00554FF8" w:rsidRPr="00971F4B">
        <w:rPr>
          <w:sz w:val="28"/>
          <w:szCs w:val="28"/>
          <w:lang w:val="ru-RU"/>
        </w:rPr>
        <w:t xml:space="preserve">ах </w:t>
      </w:r>
      <w:r w:rsidR="006B2A63" w:rsidRPr="00971F4B">
        <w:rPr>
          <w:sz w:val="28"/>
          <w:szCs w:val="28"/>
          <w:lang w:val="ru-RU"/>
        </w:rPr>
        <w:t xml:space="preserve">g), h), j) </w:t>
      </w:r>
      <w:r w:rsidR="00554FF8" w:rsidRPr="00971F4B">
        <w:rPr>
          <w:sz w:val="28"/>
          <w:szCs w:val="28"/>
          <w:lang w:val="ru-RU"/>
        </w:rPr>
        <w:t>и</w:t>
      </w:r>
      <w:r w:rsidR="006B2A63" w:rsidRPr="00971F4B">
        <w:rPr>
          <w:sz w:val="28"/>
          <w:szCs w:val="28"/>
          <w:lang w:val="ru-RU"/>
        </w:rPr>
        <w:t xml:space="preserve"> k)</w:t>
      </w:r>
      <w:r w:rsidR="00554FF8" w:rsidRPr="00971F4B">
        <w:rPr>
          <w:sz w:val="28"/>
          <w:szCs w:val="28"/>
          <w:lang w:val="ru-RU"/>
        </w:rPr>
        <w:t xml:space="preserve"> части (1)</w:t>
      </w:r>
      <w:r w:rsidR="006B2A63" w:rsidRPr="00971F4B">
        <w:rPr>
          <w:sz w:val="28"/>
          <w:szCs w:val="28"/>
          <w:lang w:val="ru-RU"/>
        </w:rPr>
        <w:t>.</w:t>
      </w:r>
    </w:p>
    <w:p w14:paraId="43D2DAF6" w14:textId="6426BFDE" w:rsidR="006B2A63" w:rsidRPr="00971F4B" w:rsidRDefault="006B2A63" w:rsidP="006B2A63">
      <w:pPr>
        <w:tabs>
          <w:tab w:val="left" w:pos="709"/>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lang w:val="ru-RU"/>
        </w:rPr>
      </w:pPr>
      <w:r w:rsidRPr="00971F4B">
        <w:rPr>
          <w:sz w:val="28"/>
          <w:szCs w:val="28"/>
          <w:lang w:val="ru-RU"/>
        </w:rPr>
        <w:t>(7)</w:t>
      </w:r>
      <w:r w:rsidR="00313107">
        <w:rPr>
          <w:sz w:val="28"/>
          <w:szCs w:val="28"/>
          <w:lang w:val="ro-MD"/>
        </w:rPr>
        <w:t> </w:t>
      </w:r>
      <w:r w:rsidR="00554FF8" w:rsidRPr="00971F4B">
        <w:rPr>
          <w:sz w:val="28"/>
          <w:szCs w:val="28"/>
          <w:lang w:val="ru-RU"/>
        </w:rPr>
        <w:t>Т</w:t>
      </w:r>
      <w:r w:rsidR="00554FF8" w:rsidRPr="00971F4B">
        <w:rPr>
          <w:rFonts w:ascii="Times New Roman CYR" w:hAnsi="Times New Roman CYR" w:cs="Times New Roman CYR"/>
          <w:sz w:val="28"/>
          <w:szCs w:val="28"/>
          <w:lang w:val="ru-RU"/>
        </w:rPr>
        <w:t>ехнические характеристики</w:t>
      </w:r>
      <w:r w:rsidR="0020780F" w:rsidRPr="00971F4B">
        <w:rPr>
          <w:sz w:val="28"/>
          <w:szCs w:val="28"/>
          <w:lang w:val="ru-RU"/>
        </w:rPr>
        <w:t>,</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554FF8" w:rsidRPr="00971F4B">
        <w:rPr>
          <w:sz w:val="28"/>
          <w:szCs w:val="28"/>
          <w:lang w:val="ru-RU"/>
        </w:rPr>
        <w:t xml:space="preserve">мощность вещания для беспроводных точек доступа с небольшой площадью покрытия </w:t>
      </w:r>
      <w:r w:rsidR="0081600F" w:rsidRPr="00971F4B">
        <w:rPr>
          <w:sz w:val="28"/>
          <w:szCs w:val="28"/>
          <w:lang w:val="ru-RU"/>
        </w:rPr>
        <w:t>устанавливаются</w:t>
      </w:r>
      <w:r w:rsidRPr="00971F4B">
        <w:rPr>
          <w:sz w:val="28"/>
          <w:szCs w:val="28"/>
          <w:lang w:val="ru-RU"/>
        </w:rPr>
        <w:t xml:space="preserve"> </w:t>
      </w:r>
      <w:r w:rsidR="00A105C7" w:rsidRPr="00971F4B">
        <w:rPr>
          <w:sz w:val="28"/>
          <w:szCs w:val="28"/>
          <w:lang w:val="ru-RU"/>
        </w:rPr>
        <w:t>Правительством</w:t>
      </w:r>
      <w:r w:rsidR="0020780F" w:rsidRPr="00971F4B">
        <w:rPr>
          <w:sz w:val="28"/>
          <w:szCs w:val="28"/>
          <w:lang w:val="ru-RU"/>
        </w:rPr>
        <w:t>.</w:t>
      </w:r>
    </w:p>
    <w:p w14:paraId="0B26F280" w14:textId="77777777" w:rsidR="006B2A63" w:rsidRPr="00971F4B" w:rsidRDefault="006B2A63" w:rsidP="006B2A63">
      <w:p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lang w:val="ru-RU"/>
        </w:rPr>
      </w:pPr>
    </w:p>
    <w:p w14:paraId="7031D7E3" w14:textId="7262A732"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151. </w:t>
      </w:r>
      <w:r w:rsidR="00554FF8" w:rsidRPr="00971F4B">
        <w:rPr>
          <w:sz w:val="28"/>
          <w:szCs w:val="28"/>
          <w:lang w:val="ru-RU"/>
        </w:rPr>
        <w:t>Начало и</w:t>
      </w:r>
      <w:r w:rsidR="006B2A63" w:rsidRPr="00971F4B">
        <w:rPr>
          <w:sz w:val="28"/>
          <w:szCs w:val="28"/>
          <w:lang w:val="ru-RU"/>
        </w:rPr>
        <w:t xml:space="preserve"> </w:t>
      </w:r>
      <w:r w:rsidR="00554FF8" w:rsidRPr="00971F4B">
        <w:rPr>
          <w:sz w:val="28"/>
          <w:szCs w:val="28"/>
          <w:lang w:val="ru-RU"/>
        </w:rPr>
        <w:t>продолжительность выполнения</w:t>
      </w:r>
      <w:r w:rsidR="006B2A63" w:rsidRPr="00971F4B">
        <w:rPr>
          <w:sz w:val="28"/>
          <w:szCs w:val="28"/>
          <w:lang w:val="ru-RU"/>
        </w:rPr>
        <w:t xml:space="preserve"> </w:t>
      </w:r>
      <w:r w:rsidR="00DA06A8" w:rsidRPr="00971F4B">
        <w:rPr>
          <w:sz w:val="28"/>
          <w:szCs w:val="28"/>
          <w:lang w:val="ru-RU"/>
        </w:rPr>
        <w:t>строительных работ</w:t>
      </w:r>
    </w:p>
    <w:p w14:paraId="433412EE" w14:textId="2826AB69"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534D44">
        <w:rPr>
          <w:sz w:val="28"/>
          <w:szCs w:val="28"/>
          <w:lang w:val="ro-MD"/>
        </w:rPr>
        <w:t> </w:t>
      </w:r>
      <w:r w:rsidR="003F6070" w:rsidRPr="00971F4B">
        <w:rPr>
          <w:sz w:val="28"/>
          <w:szCs w:val="28"/>
          <w:lang w:val="ru-RU"/>
        </w:rPr>
        <w:t>Эмитент</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 xml:space="preserve"> </w:t>
      </w:r>
      <w:r w:rsidR="00554FF8" w:rsidRPr="00971F4B">
        <w:rPr>
          <w:sz w:val="28"/>
          <w:szCs w:val="28"/>
          <w:lang w:val="ru-RU"/>
        </w:rPr>
        <w:t xml:space="preserve">устанавливает </w:t>
      </w:r>
      <w:r w:rsidR="00F74C43" w:rsidRPr="00971F4B">
        <w:rPr>
          <w:sz w:val="28"/>
          <w:szCs w:val="28"/>
          <w:lang w:val="ru-RU"/>
        </w:rPr>
        <w:t>срок</w:t>
      </w:r>
      <w:r w:rsidRPr="00971F4B">
        <w:rPr>
          <w:sz w:val="28"/>
          <w:szCs w:val="28"/>
          <w:lang w:val="ru-RU"/>
        </w:rPr>
        <w:t xml:space="preserve"> </w:t>
      </w:r>
      <w:r w:rsidR="00554FF8" w:rsidRPr="00971F4B">
        <w:rPr>
          <w:sz w:val="28"/>
          <w:szCs w:val="28"/>
          <w:lang w:val="ru-RU"/>
        </w:rPr>
        <w:t>начала</w:t>
      </w:r>
      <w:r w:rsidRPr="00971F4B">
        <w:rPr>
          <w:sz w:val="28"/>
          <w:szCs w:val="28"/>
          <w:lang w:val="ru-RU"/>
        </w:rPr>
        <w:t xml:space="preserve"> </w:t>
      </w:r>
      <w:r w:rsidR="00DA06A8" w:rsidRPr="00971F4B">
        <w:rPr>
          <w:sz w:val="28"/>
          <w:szCs w:val="28"/>
          <w:lang w:val="ru-RU"/>
        </w:rPr>
        <w:t>строительных работ</w:t>
      </w:r>
      <w:r w:rsidR="00554FF8" w:rsidRPr="00971F4B">
        <w:rPr>
          <w:sz w:val="28"/>
          <w:szCs w:val="28"/>
          <w:lang w:val="ru-RU"/>
        </w:rPr>
        <w:t xml:space="preserve">, составляющий </w:t>
      </w:r>
      <w:r w:rsidRPr="00971F4B">
        <w:rPr>
          <w:sz w:val="28"/>
          <w:szCs w:val="28"/>
          <w:lang w:val="ru-RU"/>
        </w:rPr>
        <w:t xml:space="preserve"> </w:t>
      </w:r>
      <w:r w:rsidR="00E32A35" w:rsidRPr="00971F4B">
        <w:rPr>
          <w:sz w:val="28"/>
          <w:szCs w:val="28"/>
          <w:lang w:val="ru-RU"/>
        </w:rPr>
        <w:t>до</w:t>
      </w:r>
      <w:r w:rsidRPr="00971F4B">
        <w:rPr>
          <w:sz w:val="28"/>
          <w:szCs w:val="28"/>
          <w:lang w:val="ru-RU"/>
        </w:rPr>
        <w:t xml:space="preserve"> 12 </w:t>
      </w:r>
      <w:r w:rsidR="00554FF8" w:rsidRPr="00971F4B">
        <w:rPr>
          <w:sz w:val="28"/>
          <w:szCs w:val="28"/>
          <w:lang w:val="ru-RU"/>
        </w:rPr>
        <w:t xml:space="preserve">месяцев со дня его </w:t>
      </w:r>
      <w:r w:rsidR="00F74D9F" w:rsidRPr="00971F4B">
        <w:rPr>
          <w:sz w:val="28"/>
          <w:szCs w:val="28"/>
          <w:lang w:val="ru-RU"/>
        </w:rPr>
        <w:t>выдачи</w:t>
      </w:r>
      <w:r w:rsidRPr="00971F4B">
        <w:rPr>
          <w:sz w:val="28"/>
          <w:szCs w:val="28"/>
          <w:lang w:val="ru-RU"/>
        </w:rPr>
        <w:t>.</w:t>
      </w:r>
    </w:p>
    <w:p w14:paraId="3FC70ADB" w14:textId="57291D6E"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534D44">
        <w:rPr>
          <w:sz w:val="28"/>
          <w:szCs w:val="28"/>
          <w:lang w:val="ro-MD"/>
        </w:rPr>
        <w:t> </w:t>
      </w:r>
      <w:r w:rsidR="00AA1D0F" w:rsidRPr="00971F4B">
        <w:rPr>
          <w:sz w:val="28"/>
          <w:szCs w:val="28"/>
          <w:lang w:val="ru-RU"/>
        </w:rPr>
        <w:t>Если</w:t>
      </w:r>
      <w:r w:rsidRPr="00971F4B">
        <w:rPr>
          <w:sz w:val="28"/>
          <w:szCs w:val="28"/>
          <w:lang w:val="ru-RU"/>
        </w:rPr>
        <w:t xml:space="preserve"> </w:t>
      </w:r>
      <w:r w:rsidR="00DA06A8" w:rsidRPr="00971F4B">
        <w:rPr>
          <w:sz w:val="28"/>
          <w:szCs w:val="28"/>
          <w:lang w:val="ru-RU"/>
        </w:rPr>
        <w:t>строительны</w:t>
      </w:r>
      <w:r w:rsidR="00AA1D0F" w:rsidRPr="00971F4B">
        <w:rPr>
          <w:sz w:val="28"/>
          <w:szCs w:val="28"/>
          <w:lang w:val="ru-RU"/>
        </w:rPr>
        <w:t>е</w:t>
      </w:r>
      <w:r w:rsidR="00DA06A8" w:rsidRPr="00971F4B">
        <w:rPr>
          <w:sz w:val="28"/>
          <w:szCs w:val="28"/>
          <w:lang w:val="ru-RU"/>
        </w:rPr>
        <w:t xml:space="preserve"> работ</w:t>
      </w:r>
      <w:r w:rsidR="00AA1D0F" w:rsidRPr="00971F4B">
        <w:rPr>
          <w:sz w:val="28"/>
          <w:szCs w:val="28"/>
          <w:lang w:val="ru-RU"/>
        </w:rPr>
        <w:t>ы не начинаются</w:t>
      </w:r>
      <w:r w:rsidRPr="00971F4B">
        <w:rPr>
          <w:sz w:val="28"/>
          <w:szCs w:val="28"/>
          <w:lang w:val="ru-RU"/>
        </w:rPr>
        <w:t xml:space="preserve"> </w:t>
      </w:r>
      <w:r w:rsidR="00554FF8" w:rsidRPr="00971F4B">
        <w:rPr>
          <w:sz w:val="28"/>
          <w:szCs w:val="28"/>
          <w:lang w:val="ru-RU"/>
        </w:rPr>
        <w:t>в</w:t>
      </w:r>
      <w:r w:rsidRPr="00971F4B">
        <w:rPr>
          <w:sz w:val="28"/>
          <w:szCs w:val="28"/>
          <w:lang w:val="ru-RU"/>
        </w:rPr>
        <w:t xml:space="preserve"> </w:t>
      </w:r>
      <w:r w:rsidR="00F74C43" w:rsidRPr="00971F4B">
        <w:rPr>
          <w:sz w:val="28"/>
          <w:szCs w:val="28"/>
          <w:lang w:val="ru-RU"/>
        </w:rPr>
        <w:t>срок</w:t>
      </w:r>
      <w:r w:rsidR="00554FF8" w:rsidRPr="00971F4B">
        <w:rPr>
          <w:sz w:val="28"/>
          <w:szCs w:val="28"/>
          <w:lang w:val="ru-RU"/>
        </w:rPr>
        <w:t xml:space="preserve">, установленный </w:t>
      </w:r>
      <w:r w:rsidR="001D001A" w:rsidRPr="00971F4B">
        <w:rPr>
          <w:sz w:val="28"/>
          <w:szCs w:val="28"/>
          <w:lang w:val="ru-RU"/>
        </w:rPr>
        <w:t>разрешение</w:t>
      </w:r>
      <w:r w:rsidR="00554FF8" w:rsidRPr="00971F4B">
        <w:rPr>
          <w:sz w:val="28"/>
          <w:szCs w:val="28"/>
          <w:lang w:val="ru-RU"/>
        </w:rPr>
        <w:t>м</w:t>
      </w:r>
      <w:r w:rsidR="001D001A" w:rsidRPr="00971F4B">
        <w:rPr>
          <w:sz w:val="28"/>
          <w:szCs w:val="28"/>
          <w:lang w:val="ru-RU"/>
        </w:rPr>
        <w:t xml:space="preserve"> на строительство</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554FF8" w:rsidRPr="00971F4B">
        <w:rPr>
          <w:sz w:val="28"/>
          <w:szCs w:val="28"/>
          <w:lang w:val="ru-RU"/>
        </w:rPr>
        <w:t>его непродления</w:t>
      </w:r>
      <w:r w:rsidRPr="00971F4B">
        <w:rPr>
          <w:sz w:val="28"/>
          <w:szCs w:val="28"/>
          <w:lang w:val="ru-RU"/>
        </w:rPr>
        <w:t xml:space="preserve">, </w:t>
      </w:r>
      <w:r w:rsidR="00AA1D0F" w:rsidRPr="00971F4B">
        <w:rPr>
          <w:sz w:val="28"/>
          <w:szCs w:val="28"/>
          <w:lang w:val="ru-RU"/>
        </w:rPr>
        <w:t>это приводит к</w:t>
      </w:r>
      <w:r w:rsidR="00554FF8" w:rsidRPr="00971F4B">
        <w:rPr>
          <w:sz w:val="28"/>
          <w:szCs w:val="28"/>
          <w:lang w:val="ru-RU"/>
        </w:rPr>
        <w:t xml:space="preserve"> его </w:t>
      </w:r>
      <w:r w:rsidR="002A5CF0" w:rsidRPr="00971F4B">
        <w:rPr>
          <w:sz w:val="28"/>
          <w:szCs w:val="28"/>
          <w:lang w:val="ru-RU"/>
        </w:rPr>
        <w:t>не</w:t>
      </w:r>
      <w:r w:rsidR="00554FF8" w:rsidRPr="00971F4B">
        <w:rPr>
          <w:sz w:val="28"/>
          <w:szCs w:val="28"/>
          <w:lang w:val="ru-RU"/>
        </w:rPr>
        <w:t>действительност</w:t>
      </w:r>
      <w:r w:rsidR="002A5CF0" w:rsidRPr="00971F4B">
        <w:rPr>
          <w:sz w:val="28"/>
          <w:szCs w:val="28"/>
          <w:lang w:val="ru-RU"/>
        </w:rPr>
        <w:t>ью</w:t>
      </w:r>
      <w:r w:rsidR="00554FF8" w:rsidRPr="00971F4B">
        <w:rPr>
          <w:sz w:val="28"/>
          <w:szCs w:val="28"/>
          <w:lang w:val="ru-RU"/>
        </w:rPr>
        <w:t xml:space="preserve"> и необходимост</w:t>
      </w:r>
      <w:r w:rsidR="00AA1D0F" w:rsidRPr="00971F4B">
        <w:rPr>
          <w:sz w:val="28"/>
          <w:szCs w:val="28"/>
          <w:lang w:val="ru-RU"/>
        </w:rPr>
        <w:t>и</w:t>
      </w:r>
      <w:r w:rsidR="00554FF8" w:rsidRPr="00971F4B">
        <w:rPr>
          <w:sz w:val="28"/>
          <w:szCs w:val="28"/>
          <w:lang w:val="ru-RU"/>
        </w:rPr>
        <w:t xml:space="preserve"> </w:t>
      </w:r>
      <w:r w:rsidR="006421C8" w:rsidRPr="00971F4B">
        <w:rPr>
          <w:sz w:val="28"/>
          <w:szCs w:val="28"/>
          <w:lang w:val="ru-RU"/>
        </w:rPr>
        <w:t>выдач</w:t>
      </w:r>
      <w:r w:rsidR="00554FF8" w:rsidRPr="00971F4B">
        <w:rPr>
          <w:sz w:val="28"/>
          <w:szCs w:val="28"/>
          <w:lang w:val="ru-RU"/>
        </w:rPr>
        <w:t>и нового разрешения</w:t>
      </w:r>
      <w:r w:rsidRPr="00971F4B">
        <w:rPr>
          <w:sz w:val="28"/>
          <w:szCs w:val="28"/>
          <w:lang w:val="ru-RU"/>
        </w:rPr>
        <w:t>.</w:t>
      </w:r>
    </w:p>
    <w:p w14:paraId="51F83798" w14:textId="3C89AB7D"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534D44">
        <w:rPr>
          <w:sz w:val="28"/>
          <w:szCs w:val="28"/>
          <w:lang w:val="ro-MD"/>
        </w:rPr>
        <w:t> </w:t>
      </w:r>
      <w:r w:rsidR="00554FF8" w:rsidRPr="00971F4B">
        <w:rPr>
          <w:sz w:val="28"/>
          <w:szCs w:val="28"/>
          <w:highlight w:val="white"/>
          <w:lang w:val="ru-RU"/>
        </w:rPr>
        <w:t>При невозможности начала</w:t>
      </w:r>
      <w:r w:rsidRPr="00971F4B">
        <w:rPr>
          <w:sz w:val="28"/>
          <w:szCs w:val="28"/>
          <w:highlight w:val="white"/>
          <w:lang w:val="ru-RU"/>
        </w:rPr>
        <w:t xml:space="preserve"> </w:t>
      </w:r>
      <w:r w:rsidR="00147021" w:rsidRPr="00971F4B">
        <w:rPr>
          <w:sz w:val="28"/>
          <w:szCs w:val="28"/>
          <w:highlight w:val="white"/>
          <w:lang w:val="ru-RU"/>
        </w:rPr>
        <w:t>строительны</w:t>
      </w:r>
      <w:r w:rsidR="00554FF8" w:rsidRPr="00971F4B">
        <w:rPr>
          <w:sz w:val="28"/>
          <w:szCs w:val="28"/>
          <w:highlight w:val="white"/>
          <w:lang w:val="ru-RU"/>
        </w:rPr>
        <w:t>х</w:t>
      </w:r>
      <w:r w:rsidR="00147021" w:rsidRPr="00971F4B">
        <w:rPr>
          <w:sz w:val="28"/>
          <w:szCs w:val="28"/>
          <w:highlight w:val="white"/>
          <w:lang w:val="ru-RU"/>
        </w:rPr>
        <w:t xml:space="preserve"> работ</w:t>
      </w:r>
      <w:r w:rsidR="00554FF8" w:rsidRPr="00971F4B">
        <w:rPr>
          <w:sz w:val="28"/>
          <w:szCs w:val="28"/>
          <w:highlight w:val="white"/>
          <w:lang w:val="ru-RU"/>
        </w:rPr>
        <w:t xml:space="preserve"> в установленный срок по причине неподконтрольных препятствий, не менее чем за </w:t>
      </w:r>
      <w:r w:rsidRPr="00971F4B">
        <w:rPr>
          <w:sz w:val="28"/>
          <w:szCs w:val="28"/>
          <w:lang w:val="ru-RU"/>
        </w:rPr>
        <w:t xml:space="preserve">10 </w:t>
      </w:r>
      <w:r w:rsidR="00554FF8" w:rsidRPr="00971F4B">
        <w:rPr>
          <w:sz w:val="28"/>
          <w:szCs w:val="28"/>
          <w:lang w:val="ru-RU"/>
        </w:rPr>
        <w:t xml:space="preserve">дня до истечения срока запрашивается продление срока начала </w:t>
      </w:r>
      <w:r w:rsidR="00DA06A8" w:rsidRPr="00971F4B">
        <w:rPr>
          <w:sz w:val="28"/>
          <w:szCs w:val="28"/>
          <w:lang w:val="ru-RU"/>
        </w:rPr>
        <w:t>строительных работ</w:t>
      </w:r>
      <w:r w:rsidRPr="00971F4B">
        <w:rPr>
          <w:sz w:val="28"/>
          <w:szCs w:val="28"/>
          <w:lang w:val="ru-RU"/>
        </w:rPr>
        <w:t xml:space="preserve">. </w:t>
      </w:r>
      <w:r w:rsidR="00554FF8" w:rsidRPr="00971F4B">
        <w:rPr>
          <w:sz w:val="28"/>
          <w:szCs w:val="28"/>
          <w:lang w:val="ru-RU"/>
        </w:rPr>
        <w:t>Продление</w:t>
      </w:r>
      <w:r w:rsidRPr="00971F4B">
        <w:rPr>
          <w:sz w:val="28"/>
          <w:szCs w:val="28"/>
          <w:lang w:val="ru-RU"/>
        </w:rPr>
        <w:t xml:space="preserve"> </w:t>
      </w:r>
      <w:r w:rsidR="00F74C43" w:rsidRPr="00971F4B">
        <w:rPr>
          <w:sz w:val="28"/>
          <w:szCs w:val="28"/>
          <w:lang w:val="ru-RU"/>
        </w:rPr>
        <w:t>срок</w:t>
      </w:r>
      <w:r w:rsidR="00554FF8" w:rsidRPr="00971F4B">
        <w:rPr>
          <w:sz w:val="28"/>
          <w:szCs w:val="28"/>
          <w:lang w:val="ru-RU"/>
        </w:rPr>
        <w:t>а начала</w:t>
      </w:r>
      <w:r w:rsidRPr="00971F4B">
        <w:rPr>
          <w:sz w:val="28"/>
          <w:szCs w:val="28"/>
          <w:lang w:val="ru-RU"/>
        </w:rPr>
        <w:t xml:space="preserve"> </w:t>
      </w:r>
      <w:r w:rsidR="00DA06A8" w:rsidRPr="00971F4B">
        <w:rPr>
          <w:sz w:val="28"/>
          <w:szCs w:val="28"/>
          <w:lang w:val="ru-RU"/>
        </w:rPr>
        <w:t>строительных работ</w:t>
      </w:r>
      <w:r w:rsidRPr="00971F4B">
        <w:rPr>
          <w:sz w:val="28"/>
          <w:szCs w:val="28"/>
          <w:lang w:val="ru-RU"/>
        </w:rPr>
        <w:t xml:space="preserve"> </w:t>
      </w:r>
      <w:r w:rsidR="00507EE1" w:rsidRPr="00971F4B">
        <w:rPr>
          <w:sz w:val="28"/>
          <w:szCs w:val="28"/>
          <w:lang w:val="ru-RU"/>
        </w:rPr>
        <w:t>осуществляется</w:t>
      </w:r>
      <w:r w:rsidRPr="00971F4B">
        <w:rPr>
          <w:sz w:val="28"/>
          <w:szCs w:val="28"/>
          <w:lang w:val="ru-RU"/>
        </w:rPr>
        <w:t xml:space="preserve"> </w:t>
      </w:r>
      <w:r w:rsidR="00554FF8" w:rsidRPr="00971F4B">
        <w:rPr>
          <w:sz w:val="28"/>
          <w:szCs w:val="28"/>
          <w:lang w:val="ru-RU"/>
        </w:rPr>
        <w:t>один раз</w:t>
      </w:r>
      <w:r w:rsidRPr="00971F4B">
        <w:rPr>
          <w:sz w:val="28"/>
          <w:szCs w:val="28"/>
          <w:lang w:val="ru-RU"/>
        </w:rPr>
        <w:t xml:space="preserve">, </w:t>
      </w:r>
      <w:r w:rsidR="00554FF8" w:rsidRPr="00971F4B">
        <w:rPr>
          <w:sz w:val="28"/>
          <w:szCs w:val="28"/>
          <w:lang w:val="ru-RU"/>
        </w:rPr>
        <w:t>не более</w:t>
      </w:r>
      <w:r w:rsidRPr="00971F4B">
        <w:rPr>
          <w:sz w:val="28"/>
          <w:szCs w:val="28"/>
          <w:lang w:val="ru-RU"/>
        </w:rPr>
        <w:t xml:space="preserve"> </w:t>
      </w:r>
      <w:r w:rsidR="002A5CF0" w:rsidRPr="00971F4B">
        <w:rPr>
          <w:sz w:val="28"/>
          <w:szCs w:val="28"/>
          <w:lang w:val="ru-RU"/>
        </w:rPr>
        <w:t xml:space="preserve">чем на </w:t>
      </w:r>
      <w:r w:rsidRPr="00971F4B">
        <w:rPr>
          <w:sz w:val="28"/>
          <w:szCs w:val="28"/>
          <w:lang w:val="ru-RU"/>
        </w:rPr>
        <w:t xml:space="preserve">6 </w:t>
      </w:r>
      <w:r w:rsidR="00554FF8" w:rsidRPr="00971F4B">
        <w:rPr>
          <w:sz w:val="28"/>
          <w:szCs w:val="28"/>
          <w:lang w:val="ru-RU"/>
        </w:rPr>
        <w:t>месяцев</w:t>
      </w:r>
      <w:r w:rsidRPr="00971F4B">
        <w:rPr>
          <w:sz w:val="28"/>
          <w:szCs w:val="28"/>
          <w:lang w:val="ru-RU"/>
        </w:rPr>
        <w:t>.</w:t>
      </w:r>
    </w:p>
    <w:p w14:paraId="3A79995C" w14:textId="66B604E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(4)</w:t>
      </w:r>
      <w:r w:rsidR="00534D44">
        <w:rPr>
          <w:sz w:val="28"/>
          <w:szCs w:val="28"/>
          <w:lang w:val="ro-MD"/>
        </w:rPr>
        <w:t> </w:t>
      </w:r>
      <w:r w:rsidR="00447001" w:rsidRPr="00971F4B">
        <w:rPr>
          <w:sz w:val="28"/>
          <w:szCs w:val="28"/>
          <w:lang w:val="ru-RU"/>
        </w:rPr>
        <w:t>В случае</w:t>
      </w:r>
      <w:r w:rsidRPr="00971F4B">
        <w:rPr>
          <w:sz w:val="28"/>
          <w:szCs w:val="28"/>
          <w:lang w:val="ru-RU"/>
        </w:rPr>
        <w:t xml:space="preserve"> </w:t>
      </w:r>
      <w:r w:rsidR="00554FF8" w:rsidRPr="00971F4B">
        <w:rPr>
          <w:sz w:val="28"/>
          <w:szCs w:val="28"/>
          <w:lang w:val="ru-RU"/>
        </w:rPr>
        <w:t>смены</w:t>
      </w:r>
      <w:r w:rsidRPr="00971F4B">
        <w:rPr>
          <w:sz w:val="28"/>
          <w:szCs w:val="28"/>
          <w:lang w:val="ru-RU"/>
        </w:rPr>
        <w:t xml:space="preserve"> </w:t>
      </w:r>
      <w:r w:rsidR="00DD5F53" w:rsidRPr="00971F4B">
        <w:rPr>
          <w:sz w:val="28"/>
          <w:szCs w:val="28"/>
          <w:lang w:val="ru-RU"/>
        </w:rPr>
        <w:t>собственник</w:t>
      </w:r>
      <w:r w:rsidR="00554FF8" w:rsidRPr="00971F4B">
        <w:rPr>
          <w:sz w:val="28"/>
          <w:szCs w:val="28"/>
          <w:lang w:val="ru-RU"/>
        </w:rPr>
        <w:t>а</w:t>
      </w:r>
      <w:r w:rsidRPr="00971F4B">
        <w:rPr>
          <w:sz w:val="28"/>
          <w:szCs w:val="28"/>
          <w:lang w:val="ru-RU"/>
        </w:rPr>
        <w:t xml:space="preserve"> </w:t>
      </w:r>
      <w:r w:rsidR="001D001A" w:rsidRPr="00971F4B">
        <w:rPr>
          <w:sz w:val="28"/>
          <w:szCs w:val="28"/>
          <w:lang w:val="ru-RU"/>
        </w:rPr>
        <w:t>разрешение на строительство</w:t>
      </w:r>
      <w:r w:rsidRPr="00971F4B">
        <w:rPr>
          <w:sz w:val="28"/>
          <w:szCs w:val="28"/>
          <w:lang w:val="ru-RU"/>
        </w:rPr>
        <w:t xml:space="preserve"> </w:t>
      </w:r>
      <w:r w:rsidR="00554FF8" w:rsidRPr="00971F4B">
        <w:rPr>
          <w:sz w:val="28"/>
          <w:szCs w:val="28"/>
          <w:lang w:val="ru-RU"/>
        </w:rPr>
        <w:t>сохраняет действие, со всеми вытекающими из него</w:t>
      </w:r>
      <w:r w:rsidRPr="00971F4B">
        <w:rPr>
          <w:sz w:val="28"/>
          <w:szCs w:val="28"/>
          <w:lang w:val="ru-RU"/>
        </w:rPr>
        <w:t xml:space="preserve"> </w:t>
      </w:r>
      <w:r w:rsidR="00897507" w:rsidRPr="00971F4B">
        <w:rPr>
          <w:sz w:val="28"/>
          <w:szCs w:val="28"/>
          <w:lang w:val="ru-RU"/>
        </w:rPr>
        <w:t>права</w:t>
      </w:r>
      <w:r w:rsidR="00554FF8" w:rsidRPr="00971F4B">
        <w:rPr>
          <w:sz w:val="28"/>
          <w:szCs w:val="28"/>
          <w:lang w:val="ru-RU"/>
        </w:rPr>
        <w:t>ми и</w:t>
      </w:r>
      <w:r w:rsidRPr="00971F4B">
        <w:rPr>
          <w:sz w:val="28"/>
          <w:szCs w:val="28"/>
          <w:lang w:val="ru-RU"/>
        </w:rPr>
        <w:t xml:space="preserve"> </w:t>
      </w:r>
      <w:r w:rsidR="00E70341" w:rsidRPr="00971F4B">
        <w:rPr>
          <w:sz w:val="28"/>
          <w:szCs w:val="28"/>
          <w:lang w:val="ru-RU"/>
        </w:rPr>
        <w:t>обязанност</w:t>
      </w:r>
      <w:r w:rsidR="00554FF8" w:rsidRPr="00971F4B">
        <w:rPr>
          <w:sz w:val="28"/>
          <w:szCs w:val="28"/>
          <w:lang w:val="ru-RU"/>
        </w:rPr>
        <w:t>ям</w:t>
      </w:r>
      <w:r w:rsidR="00E70341" w:rsidRPr="00971F4B">
        <w:rPr>
          <w:sz w:val="28"/>
          <w:szCs w:val="28"/>
          <w:lang w:val="ru-RU"/>
        </w:rPr>
        <w:t>и</w:t>
      </w:r>
      <w:r w:rsidRPr="00971F4B">
        <w:rPr>
          <w:sz w:val="28"/>
          <w:szCs w:val="28"/>
          <w:lang w:val="ru-RU"/>
        </w:rPr>
        <w:t xml:space="preserve">, </w:t>
      </w:r>
      <w:r w:rsidR="00554FF8" w:rsidRPr="00971F4B">
        <w:rPr>
          <w:sz w:val="28"/>
          <w:szCs w:val="28"/>
          <w:lang w:val="ru-RU"/>
        </w:rPr>
        <w:t>без</w:t>
      </w:r>
      <w:r w:rsidRPr="00971F4B">
        <w:rPr>
          <w:sz w:val="28"/>
          <w:szCs w:val="28"/>
          <w:lang w:val="ru-RU"/>
        </w:rPr>
        <w:t xml:space="preserve"> </w:t>
      </w:r>
      <w:r w:rsidR="008C0400" w:rsidRPr="00971F4B">
        <w:rPr>
          <w:sz w:val="28"/>
          <w:szCs w:val="28"/>
          <w:lang w:val="ru-RU"/>
        </w:rPr>
        <w:t>изменени</w:t>
      </w:r>
      <w:r w:rsidR="00554FF8" w:rsidRPr="00971F4B">
        <w:rPr>
          <w:sz w:val="28"/>
          <w:szCs w:val="28"/>
          <w:lang w:val="ru-RU"/>
        </w:rPr>
        <w:t>я</w:t>
      </w:r>
      <w:r w:rsidRPr="00971F4B">
        <w:rPr>
          <w:sz w:val="28"/>
          <w:szCs w:val="28"/>
          <w:lang w:val="ru-RU"/>
        </w:rPr>
        <w:t xml:space="preserve"> </w:t>
      </w:r>
      <w:r w:rsidR="00E32A35" w:rsidRPr="00971F4B">
        <w:rPr>
          <w:sz w:val="28"/>
          <w:szCs w:val="28"/>
          <w:lang w:val="ru-RU"/>
        </w:rPr>
        <w:t>объекта</w:t>
      </w:r>
      <w:r w:rsidRPr="00971F4B">
        <w:rPr>
          <w:sz w:val="28"/>
          <w:szCs w:val="28"/>
          <w:lang w:val="ru-RU"/>
        </w:rPr>
        <w:t xml:space="preserve"> </w:t>
      </w:r>
      <w:r w:rsidR="00554FF8" w:rsidRPr="00971F4B">
        <w:rPr>
          <w:sz w:val="28"/>
          <w:szCs w:val="28"/>
          <w:lang w:val="ru-RU"/>
        </w:rPr>
        <w:t>разрешения</w:t>
      </w:r>
      <w:r w:rsidRPr="00971F4B">
        <w:rPr>
          <w:sz w:val="28"/>
          <w:szCs w:val="28"/>
          <w:lang w:val="ru-RU"/>
        </w:rPr>
        <w:t xml:space="preserve">, </w:t>
      </w:r>
      <w:r w:rsidR="00554FF8" w:rsidRPr="00971F4B">
        <w:rPr>
          <w:sz w:val="28"/>
          <w:szCs w:val="28"/>
          <w:lang w:val="ru-RU"/>
        </w:rPr>
        <w:t xml:space="preserve">а новый собственник </w:t>
      </w:r>
      <w:r w:rsidR="003F6070" w:rsidRPr="00971F4B">
        <w:rPr>
          <w:sz w:val="28"/>
          <w:szCs w:val="28"/>
          <w:lang w:val="ru-RU"/>
        </w:rPr>
        <w:t>обязан</w:t>
      </w:r>
      <w:r w:rsidRPr="00971F4B">
        <w:rPr>
          <w:sz w:val="28"/>
          <w:szCs w:val="28"/>
          <w:lang w:val="ru-RU"/>
        </w:rPr>
        <w:t xml:space="preserve"> </w:t>
      </w:r>
      <w:r w:rsidR="00554FF8" w:rsidRPr="00971F4B">
        <w:rPr>
          <w:sz w:val="28"/>
          <w:szCs w:val="28"/>
          <w:lang w:val="ru-RU"/>
        </w:rPr>
        <w:t xml:space="preserve">известить выдавшего данное разрешение </w:t>
      </w:r>
      <w:r w:rsidR="003F6070" w:rsidRPr="00971F4B">
        <w:rPr>
          <w:sz w:val="28"/>
          <w:szCs w:val="28"/>
          <w:lang w:val="ru-RU"/>
        </w:rPr>
        <w:t>эмитент</w:t>
      </w:r>
      <w:r w:rsidR="00554FF8" w:rsidRPr="00971F4B">
        <w:rPr>
          <w:sz w:val="28"/>
          <w:szCs w:val="28"/>
          <w:lang w:val="ru-RU"/>
        </w:rPr>
        <w:t>а о вступлении во владение им</w:t>
      </w:r>
      <w:r w:rsidRPr="00971F4B">
        <w:rPr>
          <w:sz w:val="28"/>
          <w:szCs w:val="28"/>
          <w:lang w:val="ru-RU"/>
        </w:rPr>
        <w:t>.</w:t>
      </w:r>
    </w:p>
    <w:p w14:paraId="65FD41C6" w14:textId="0AD22D6D"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(5)</w:t>
      </w:r>
      <w:r w:rsidR="00534D44">
        <w:rPr>
          <w:sz w:val="28"/>
          <w:szCs w:val="28"/>
          <w:lang w:val="ro-MD"/>
        </w:rPr>
        <w:t> </w:t>
      </w:r>
      <w:r w:rsidR="00554FF8" w:rsidRPr="00971F4B">
        <w:rPr>
          <w:sz w:val="28"/>
          <w:szCs w:val="28"/>
          <w:lang w:val="ru-RU"/>
        </w:rPr>
        <w:t>Продолжительность выполнения</w:t>
      </w:r>
      <w:r w:rsidRPr="00971F4B">
        <w:rPr>
          <w:sz w:val="28"/>
          <w:szCs w:val="28"/>
          <w:lang w:val="ru-RU"/>
        </w:rPr>
        <w:t xml:space="preserve"> </w:t>
      </w:r>
      <w:r w:rsidR="00DA06A8" w:rsidRPr="00971F4B">
        <w:rPr>
          <w:sz w:val="28"/>
          <w:szCs w:val="28"/>
          <w:lang w:val="ru-RU"/>
        </w:rPr>
        <w:t>строительных работ</w:t>
      </w:r>
      <w:r w:rsidRPr="00971F4B">
        <w:rPr>
          <w:sz w:val="28"/>
          <w:szCs w:val="28"/>
          <w:lang w:val="ru-RU"/>
        </w:rPr>
        <w:t xml:space="preserve"> </w:t>
      </w:r>
      <w:r w:rsidR="00386B51" w:rsidRPr="00971F4B">
        <w:rPr>
          <w:sz w:val="28"/>
          <w:szCs w:val="28"/>
          <w:lang w:val="ru-RU"/>
        </w:rPr>
        <w:t>устанавливается</w:t>
      </w:r>
      <w:r w:rsidRPr="00971F4B">
        <w:rPr>
          <w:sz w:val="28"/>
          <w:szCs w:val="28"/>
          <w:lang w:val="ru-RU"/>
        </w:rPr>
        <w:t xml:space="preserve"> </w:t>
      </w:r>
      <w:r w:rsidR="00554FF8" w:rsidRPr="00971F4B">
        <w:rPr>
          <w:sz w:val="28"/>
          <w:szCs w:val="28"/>
          <w:lang w:val="ru-RU"/>
        </w:rPr>
        <w:t>в</w:t>
      </w:r>
      <w:r w:rsidRPr="00971F4B">
        <w:rPr>
          <w:sz w:val="28"/>
          <w:szCs w:val="28"/>
          <w:lang w:val="ru-RU"/>
        </w:rPr>
        <w:t xml:space="preserve"> </w:t>
      </w:r>
      <w:r w:rsidR="001D001A" w:rsidRPr="00971F4B">
        <w:rPr>
          <w:sz w:val="28"/>
          <w:szCs w:val="28"/>
          <w:lang w:val="ru-RU"/>
        </w:rPr>
        <w:t>разрешени</w:t>
      </w:r>
      <w:r w:rsidR="00554FF8" w:rsidRPr="00971F4B">
        <w:rPr>
          <w:sz w:val="28"/>
          <w:szCs w:val="28"/>
          <w:lang w:val="ru-RU"/>
        </w:rPr>
        <w:t>и</w:t>
      </w:r>
      <w:r w:rsidR="001D001A" w:rsidRPr="00971F4B">
        <w:rPr>
          <w:sz w:val="28"/>
          <w:szCs w:val="28"/>
          <w:lang w:val="ru-RU"/>
        </w:rPr>
        <w:t xml:space="preserve"> на строительство</w:t>
      </w:r>
      <w:r w:rsidRPr="00971F4B">
        <w:rPr>
          <w:sz w:val="28"/>
          <w:szCs w:val="28"/>
          <w:lang w:val="ru-RU"/>
        </w:rPr>
        <w:t xml:space="preserve"> </w:t>
      </w:r>
      <w:r w:rsidR="002827A7" w:rsidRPr="00971F4B">
        <w:rPr>
          <w:sz w:val="28"/>
          <w:szCs w:val="28"/>
          <w:lang w:val="ru-RU"/>
        </w:rPr>
        <w:t xml:space="preserve">на основе </w:t>
      </w:r>
      <w:r w:rsidR="00554FF8" w:rsidRPr="00971F4B">
        <w:rPr>
          <w:sz w:val="28"/>
          <w:szCs w:val="28"/>
          <w:lang w:val="ru-RU"/>
        </w:rPr>
        <w:t xml:space="preserve">проектной </w:t>
      </w:r>
      <w:r w:rsidR="002827A7" w:rsidRPr="00971F4B">
        <w:rPr>
          <w:sz w:val="28"/>
          <w:szCs w:val="28"/>
          <w:lang w:val="ru-RU"/>
        </w:rPr>
        <w:t>документации</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554FF8" w:rsidRPr="00971F4B">
        <w:rPr>
          <w:sz w:val="28"/>
          <w:szCs w:val="28"/>
          <w:lang w:val="ru-RU"/>
        </w:rPr>
        <w:t>обоснованных причин</w:t>
      </w:r>
      <w:r w:rsidRPr="00971F4B">
        <w:rPr>
          <w:sz w:val="28"/>
          <w:szCs w:val="28"/>
          <w:lang w:val="ru-RU"/>
        </w:rPr>
        <w:t xml:space="preserve"> </w:t>
      </w:r>
      <w:r w:rsidR="00554FF8" w:rsidRPr="00971F4B">
        <w:rPr>
          <w:sz w:val="28"/>
          <w:szCs w:val="28"/>
          <w:lang w:val="ru-RU"/>
        </w:rPr>
        <w:t>продолжительность выполнения</w:t>
      </w:r>
      <w:r w:rsidRPr="00971F4B">
        <w:rPr>
          <w:sz w:val="28"/>
          <w:szCs w:val="28"/>
          <w:lang w:val="ru-RU"/>
        </w:rPr>
        <w:t xml:space="preserve"> </w:t>
      </w:r>
      <w:r w:rsidR="00DA06A8" w:rsidRPr="00971F4B">
        <w:rPr>
          <w:sz w:val="28"/>
          <w:szCs w:val="28"/>
          <w:lang w:val="ru-RU"/>
        </w:rPr>
        <w:t>строительных работ</w:t>
      </w:r>
      <w:r w:rsidRPr="00971F4B">
        <w:rPr>
          <w:sz w:val="28"/>
          <w:szCs w:val="28"/>
          <w:lang w:val="ru-RU"/>
        </w:rPr>
        <w:t xml:space="preserve"> </w:t>
      </w:r>
      <w:r w:rsidR="00554FF8" w:rsidRPr="00971F4B">
        <w:rPr>
          <w:sz w:val="28"/>
          <w:szCs w:val="28"/>
          <w:lang w:val="ru-RU"/>
        </w:rPr>
        <w:t xml:space="preserve">продлевается на срок, исчисляемый </w:t>
      </w:r>
      <w:r w:rsidR="008D3B8B" w:rsidRPr="00971F4B">
        <w:rPr>
          <w:sz w:val="28"/>
          <w:szCs w:val="28"/>
          <w:lang w:val="ru-RU"/>
        </w:rPr>
        <w:t>в зависимости от</w:t>
      </w:r>
      <w:r w:rsidRPr="00971F4B">
        <w:rPr>
          <w:sz w:val="28"/>
          <w:szCs w:val="28"/>
          <w:lang w:val="ru-RU"/>
        </w:rPr>
        <w:t xml:space="preserve"> </w:t>
      </w:r>
      <w:r w:rsidR="00554FF8" w:rsidRPr="00971F4B">
        <w:rPr>
          <w:sz w:val="28"/>
          <w:szCs w:val="28"/>
          <w:lang w:val="ru-RU"/>
        </w:rPr>
        <w:t>объема</w:t>
      </w:r>
      <w:r w:rsidR="00AA1D0F" w:rsidRPr="00971F4B">
        <w:rPr>
          <w:sz w:val="28"/>
          <w:szCs w:val="28"/>
          <w:lang w:val="ru-RU"/>
        </w:rPr>
        <w:t xml:space="preserve"> </w:t>
      </w:r>
      <w:r w:rsidR="00DA06A8" w:rsidRPr="00971F4B">
        <w:rPr>
          <w:sz w:val="28"/>
          <w:szCs w:val="28"/>
          <w:lang w:val="ru-RU"/>
        </w:rPr>
        <w:t>строительных работ</w:t>
      </w:r>
      <w:r w:rsidR="00554FF8" w:rsidRPr="00971F4B">
        <w:rPr>
          <w:sz w:val="28"/>
          <w:szCs w:val="28"/>
          <w:lang w:val="ru-RU"/>
        </w:rPr>
        <w:t>, выполненного к моменту запроса продления</w:t>
      </w:r>
      <w:r w:rsidR="00AA1D0F" w:rsidRPr="00971F4B">
        <w:rPr>
          <w:sz w:val="28"/>
          <w:szCs w:val="28"/>
          <w:lang w:val="ru-RU"/>
        </w:rPr>
        <w:t>,</w:t>
      </w:r>
      <w:r w:rsidR="00554FF8" w:rsidRPr="00971F4B">
        <w:rPr>
          <w:sz w:val="28"/>
          <w:szCs w:val="28"/>
          <w:lang w:val="ru-RU"/>
        </w:rPr>
        <w:t xml:space="preserve"> и </w:t>
      </w:r>
      <w:r w:rsidRPr="00971F4B">
        <w:rPr>
          <w:sz w:val="28"/>
          <w:szCs w:val="28"/>
          <w:lang w:val="ru-RU"/>
        </w:rPr>
        <w:t xml:space="preserve"> </w:t>
      </w:r>
      <w:r w:rsidR="00E65EFB" w:rsidRPr="00971F4B">
        <w:rPr>
          <w:sz w:val="28"/>
          <w:szCs w:val="28"/>
          <w:lang w:val="ru-RU"/>
        </w:rPr>
        <w:t>от</w:t>
      </w:r>
      <w:r w:rsidRPr="00971F4B">
        <w:rPr>
          <w:sz w:val="28"/>
          <w:szCs w:val="28"/>
          <w:lang w:val="ru-RU"/>
        </w:rPr>
        <w:t xml:space="preserve"> </w:t>
      </w:r>
      <w:r w:rsidR="00DA06A8" w:rsidRPr="00971F4B">
        <w:rPr>
          <w:sz w:val="28"/>
          <w:szCs w:val="28"/>
          <w:lang w:val="ru-RU"/>
        </w:rPr>
        <w:t>общественных интересов</w:t>
      </w:r>
      <w:r w:rsidRPr="00971F4B">
        <w:rPr>
          <w:sz w:val="28"/>
          <w:szCs w:val="28"/>
          <w:lang w:val="ru-RU"/>
        </w:rPr>
        <w:t xml:space="preserve">, </w:t>
      </w:r>
      <w:r w:rsidR="00E65EFB" w:rsidRPr="00971F4B">
        <w:rPr>
          <w:sz w:val="28"/>
          <w:szCs w:val="28"/>
          <w:lang w:val="ru-RU"/>
        </w:rPr>
        <w:t>только один раз</w:t>
      </w:r>
      <w:r w:rsidRPr="00971F4B">
        <w:rPr>
          <w:sz w:val="28"/>
          <w:szCs w:val="28"/>
          <w:lang w:val="ru-RU"/>
        </w:rPr>
        <w:t>.</w:t>
      </w:r>
    </w:p>
    <w:p w14:paraId="3FD14396" w14:textId="7777777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A1AB898" w14:textId="2A660BA4"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152. </w:t>
      </w:r>
      <w:r w:rsidR="006D462A" w:rsidRPr="00971F4B">
        <w:rPr>
          <w:sz w:val="28"/>
          <w:szCs w:val="28"/>
          <w:lang w:val="ru-RU"/>
        </w:rPr>
        <w:t>Получение</w:t>
      </w:r>
      <w:r w:rsidR="006B2A63" w:rsidRPr="00971F4B">
        <w:rPr>
          <w:sz w:val="28"/>
          <w:szCs w:val="28"/>
          <w:lang w:val="ru-RU"/>
        </w:rPr>
        <w:t xml:space="preserve"> </w:t>
      </w:r>
      <w:r w:rsidR="00E65EFB" w:rsidRPr="00971F4B">
        <w:rPr>
          <w:sz w:val="28"/>
          <w:szCs w:val="28"/>
          <w:lang w:val="ru-RU"/>
        </w:rPr>
        <w:t>нового разрешения на строительство</w:t>
      </w:r>
    </w:p>
    <w:p w14:paraId="4E2876A9" w14:textId="7C18A68F" w:rsidR="006B2A63" w:rsidRPr="00971F4B" w:rsidRDefault="00E65EFB" w:rsidP="006B2A63">
      <w:pPr>
        <w:numPr>
          <w:ilvl w:val="0"/>
          <w:numId w:val="28"/>
        </w:num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rPr>
          <w:sz w:val="28"/>
          <w:szCs w:val="28"/>
          <w:lang w:val="ru-RU"/>
        </w:rPr>
      </w:pPr>
      <w:r w:rsidRPr="00971F4B">
        <w:rPr>
          <w:sz w:val="28"/>
          <w:szCs w:val="28"/>
          <w:lang w:val="ru-RU"/>
        </w:rPr>
        <w:t>П</w:t>
      </w:r>
      <w:r w:rsidR="006D462A" w:rsidRPr="00971F4B">
        <w:rPr>
          <w:sz w:val="28"/>
          <w:szCs w:val="28"/>
          <w:lang w:val="ru-RU"/>
        </w:rPr>
        <w:t>олучение</w:t>
      </w:r>
      <w:r w:rsidR="006B2A63" w:rsidRPr="00971F4B">
        <w:rPr>
          <w:sz w:val="28"/>
          <w:szCs w:val="28"/>
          <w:lang w:val="ru-RU"/>
        </w:rPr>
        <w:t xml:space="preserve"> </w:t>
      </w:r>
      <w:r w:rsidRPr="00971F4B">
        <w:rPr>
          <w:sz w:val="28"/>
          <w:szCs w:val="28"/>
          <w:lang w:val="ru-RU"/>
        </w:rPr>
        <w:t xml:space="preserve">нового разрешения на строительство  необходимо </w:t>
      </w:r>
      <w:r w:rsidR="00A72538" w:rsidRPr="00971F4B">
        <w:rPr>
          <w:sz w:val="28"/>
          <w:szCs w:val="28"/>
          <w:lang w:val="ru-RU"/>
        </w:rPr>
        <w:t>в следующих случаях</w:t>
      </w:r>
      <w:r w:rsidR="006B2A63" w:rsidRPr="00971F4B">
        <w:rPr>
          <w:sz w:val="28"/>
          <w:szCs w:val="28"/>
          <w:lang w:val="ru-RU"/>
        </w:rPr>
        <w:t>:</w:t>
      </w:r>
    </w:p>
    <w:p w14:paraId="015D0A43" w14:textId="00DFC833"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lang w:val="ru-RU"/>
        </w:rPr>
      </w:pPr>
      <w:r w:rsidRPr="00971F4B">
        <w:rPr>
          <w:sz w:val="28"/>
          <w:szCs w:val="28"/>
          <w:lang w:val="ru-RU"/>
        </w:rPr>
        <w:t>a)</w:t>
      </w:r>
      <w:r w:rsidR="00534D44">
        <w:rPr>
          <w:sz w:val="28"/>
          <w:szCs w:val="28"/>
          <w:lang w:val="ro-MD"/>
        </w:rPr>
        <w:t> </w:t>
      </w:r>
      <w:r w:rsidR="00E65EFB" w:rsidRPr="00971F4B">
        <w:rPr>
          <w:sz w:val="28"/>
          <w:szCs w:val="28"/>
          <w:lang w:val="ru-RU"/>
        </w:rPr>
        <w:t xml:space="preserve">если в период </w:t>
      </w:r>
      <w:r w:rsidR="00E65EFB" w:rsidRPr="00971F4B">
        <w:rPr>
          <w:rFonts w:ascii="Times New Roman CYR" w:hAnsi="Times New Roman CYR" w:cs="Times New Roman CYR"/>
          <w:sz w:val="28"/>
          <w:szCs w:val="28"/>
          <w:lang w:val="ru-RU"/>
        </w:rPr>
        <w:t>выполнения строительных работ в проектную документацию вносятся изменения, которые могут повлиять на предписания, установленные</w:t>
      </w:r>
      <w:r w:rsidRPr="00971F4B">
        <w:rPr>
          <w:sz w:val="28"/>
          <w:szCs w:val="28"/>
          <w:lang w:val="ru-RU"/>
        </w:rPr>
        <w:t xml:space="preserve"> </w:t>
      </w:r>
      <w:r w:rsidR="00921CD2" w:rsidRPr="00971F4B">
        <w:rPr>
          <w:sz w:val="28"/>
          <w:szCs w:val="28"/>
          <w:highlight w:val="white"/>
          <w:lang w:val="ru-RU"/>
        </w:rPr>
        <w:t>градостроительной документацией</w:t>
      </w:r>
      <w:r w:rsidRPr="00971F4B">
        <w:rPr>
          <w:sz w:val="28"/>
          <w:szCs w:val="28"/>
          <w:highlight w:val="white"/>
          <w:lang w:val="ru-RU"/>
        </w:rPr>
        <w:t xml:space="preserve"> </w:t>
      </w:r>
      <w:r w:rsidRPr="00971F4B">
        <w:rPr>
          <w:sz w:val="28"/>
          <w:szCs w:val="28"/>
          <w:lang w:val="ru-RU"/>
        </w:rPr>
        <w:t>(</w:t>
      </w:r>
      <w:r w:rsidR="00AA1D0F" w:rsidRPr="00971F4B">
        <w:rPr>
          <w:sz w:val="28"/>
          <w:szCs w:val="28"/>
          <w:lang w:val="ru-RU"/>
        </w:rPr>
        <w:t>объем сооружения</w:t>
      </w:r>
      <w:r w:rsidR="00E65EFB" w:rsidRPr="00971F4B">
        <w:rPr>
          <w:rFonts w:ascii="Times New Roman CYR" w:hAnsi="Times New Roman CYR" w:cs="Times New Roman CYR"/>
          <w:sz w:val="28"/>
          <w:szCs w:val="28"/>
          <w:lang w:val="ru-RU"/>
        </w:rPr>
        <w:t>, размещение</w:t>
      </w:r>
      <w:r w:rsidR="00AA1D0F" w:rsidRPr="00971F4B">
        <w:rPr>
          <w:rFonts w:ascii="Times New Roman CYR" w:hAnsi="Times New Roman CYR" w:cs="Times New Roman CYR"/>
          <w:sz w:val="28"/>
          <w:szCs w:val="28"/>
          <w:lang w:val="ru-RU"/>
        </w:rPr>
        <w:t xml:space="preserve"> сооружения</w:t>
      </w:r>
      <w:r w:rsidR="00E65EFB" w:rsidRPr="00971F4B">
        <w:rPr>
          <w:rFonts w:ascii="Times New Roman CYR" w:hAnsi="Times New Roman CYR" w:cs="Times New Roman CYR"/>
          <w:sz w:val="28"/>
          <w:szCs w:val="28"/>
          <w:lang w:val="ru-RU"/>
        </w:rPr>
        <w:t xml:space="preserve"> по отношению к прилегающим улицам и расстояния между строениями, высота с</w:t>
      </w:r>
      <w:r w:rsidR="00AA1D0F" w:rsidRPr="00971F4B">
        <w:rPr>
          <w:rFonts w:ascii="Times New Roman CYR" w:hAnsi="Times New Roman CYR" w:cs="Times New Roman CYR"/>
          <w:sz w:val="28"/>
          <w:szCs w:val="28"/>
          <w:lang w:val="ru-RU"/>
        </w:rPr>
        <w:t>ооружения</w:t>
      </w:r>
      <w:r w:rsidR="00E65EFB" w:rsidRPr="00971F4B">
        <w:rPr>
          <w:rFonts w:ascii="Times New Roman CYR" w:hAnsi="Times New Roman CYR" w:cs="Times New Roman CYR"/>
          <w:sz w:val="28"/>
          <w:szCs w:val="28"/>
          <w:lang w:val="ru-RU"/>
        </w:rPr>
        <w:t xml:space="preserve">, </w:t>
      </w:r>
      <w:r w:rsidR="00E65EFB" w:rsidRPr="00971F4B">
        <w:rPr>
          <w:sz w:val="28"/>
          <w:szCs w:val="28"/>
          <w:lang w:val="ru-RU"/>
        </w:rPr>
        <w:t>процент занятости земельного участка</w:t>
      </w:r>
      <w:r w:rsidR="00E65EFB" w:rsidRPr="00971F4B">
        <w:rPr>
          <w:rFonts w:ascii="Times New Roman CYR" w:hAnsi="Times New Roman CYR" w:cs="Times New Roman CYR"/>
          <w:sz w:val="28"/>
          <w:szCs w:val="28"/>
          <w:lang w:val="ru-RU"/>
        </w:rPr>
        <w:t xml:space="preserve">, коэффициент использования </w:t>
      </w:r>
      <w:r w:rsidR="00617F75" w:rsidRPr="00971F4B">
        <w:rPr>
          <w:sz w:val="28"/>
          <w:szCs w:val="28"/>
          <w:lang w:val="ru-RU"/>
        </w:rPr>
        <w:t>земельного участка</w:t>
      </w:r>
      <w:r w:rsidRPr="00971F4B">
        <w:rPr>
          <w:sz w:val="28"/>
          <w:szCs w:val="28"/>
          <w:lang w:val="ru-RU"/>
        </w:rPr>
        <w:t xml:space="preserve">), </w:t>
      </w:r>
      <w:r w:rsidR="003F6070" w:rsidRPr="00971F4B">
        <w:rPr>
          <w:sz w:val="28"/>
          <w:szCs w:val="28"/>
          <w:lang w:val="ru-RU"/>
        </w:rPr>
        <w:t>обяза</w:t>
      </w:r>
      <w:r w:rsidR="00E65EFB" w:rsidRPr="00971F4B">
        <w:rPr>
          <w:sz w:val="28"/>
          <w:szCs w:val="28"/>
          <w:lang w:val="ru-RU"/>
        </w:rPr>
        <w:t>тельно</w:t>
      </w:r>
      <w:r w:rsidRPr="00971F4B">
        <w:rPr>
          <w:sz w:val="28"/>
          <w:szCs w:val="28"/>
          <w:lang w:val="ru-RU"/>
        </w:rPr>
        <w:t xml:space="preserve"> </w:t>
      </w:r>
      <w:r w:rsidR="00E65EFB" w:rsidRPr="00971F4B">
        <w:rPr>
          <w:rFonts w:ascii="Times New Roman CYR" w:hAnsi="Times New Roman CYR" w:cs="Times New Roman CYR"/>
          <w:sz w:val="28"/>
          <w:szCs w:val="28"/>
          <w:lang w:val="ru-RU"/>
        </w:rPr>
        <w:lastRenderedPageBreak/>
        <w:t>получение нового разрешения на строительство в соответствии с требованиями настоящего Кодекса, при  безоговорочном приостановлении работ до получения новых разрешений</w:t>
      </w:r>
      <w:r w:rsidRPr="00971F4B">
        <w:rPr>
          <w:sz w:val="28"/>
          <w:szCs w:val="28"/>
          <w:lang w:val="ru-RU"/>
        </w:rPr>
        <w:t>;</w:t>
      </w:r>
    </w:p>
    <w:p w14:paraId="695F7026" w14:textId="14D7384C"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lang w:val="ru-RU"/>
        </w:rPr>
      </w:pPr>
      <w:r w:rsidRPr="00971F4B">
        <w:rPr>
          <w:sz w:val="28"/>
          <w:szCs w:val="28"/>
          <w:lang w:val="ru-RU"/>
        </w:rPr>
        <w:t>b)</w:t>
      </w:r>
      <w:r w:rsidR="00534D44">
        <w:rPr>
          <w:sz w:val="28"/>
          <w:szCs w:val="28"/>
          <w:lang w:val="ro-MD"/>
        </w:rPr>
        <w:t> </w:t>
      </w:r>
      <w:r w:rsidR="00447001" w:rsidRPr="00971F4B">
        <w:rPr>
          <w:sz w:val="28"/>
          <w:szCs w:val="28"/>
          <w:lang w:val="ru-RU"/>
        </w:rPr>
        <w:t>в случае</w:t>
      </w:r>
      <w:r w:rsidRPr="00971F4B">
        <w:rPr>
          <w:sz w:val="28"/>
          <w:szCs w:val="28"/>
          <w:lang w:val="ru-RU"/>
        </w:rPr>
        <w:t xml:space="preserve"> </w:t>
      </w:r>
      <w:r w:rsidR="00E65EFB" w:rsidRPr="00971F4B">
        <w:rPr>
          <w:sz w:val="28"/>
          <w:szCs w:val="28"/>
          <w:lang w:val="ru-RU"/>
        </w:rPr>
        <w:t>заброшенных или законсервированных объектов</w:t>
      </w:r>
      <w:r w:rsidRPr="00971F4B">
        <w:rPr>
          <w:sz w:val="28"/>
          <w:szCs w:val="28"/>
          <w:lang w:val="ru-RU"/>
        </w:rPr>
        <w:t>;</w:t>
      </w:r>
    </w:p>
    <w:p w14:paraId="0D5E4A69" w14:textId="12719F5E"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lang w:val="ru-RU"/>
        </w:rPr>
      </w:pPr>
      <w:r w:rsidRPr="00971F4B">
        <w:rPr>
          <w:sz w:val="28"/>
          <w:szCs w:val="28"/>
          <w:lang w:val="ru-RU"/>
        </w:rPr>
        <w:t>c)</w:t>
      </w:r>
      <w:r w:rsidR="00534D44">
        <w:rPr>
          <w:sz w:val="28"/>
          <w:szCs w:val="28"/>
          <w:lang w:val="ro-MD"/>
        </w:rPr>
        <w:t> </w:t>
      </w:r>
      <w:r w:rsidR="00E65EFB" w:rsidRPr="00971F4B">
        <w:rPr>
          <w:sz w:val="28"/>
          <w:szCs w:val="28"/>
          <w:lang w:val="ru-RU"/>
        </w:rPr>
        <w:t xml:space="preserve">для объектов, на которые было продлено </w:t>
      </w:r>
      <w:r w:rsidR="001D001A" w:rsidRPr="00971F4B">
        <w:rPr>
          <w:sz w:val="28"/>
          <w:szCs w:val="28"/>
          <w:lang w:val="ru-RU"/>
        </w:rPr>
        <w:t>разрешение на строительство</w:t>
      </w:r>
      <w:r w:rsidRPr="00971F4B">
        <w:rPr>
          <w:sz w:val="28"/>
          <w:szCs w:val="28"/>
          <w:lang w:val="ru-RU"/>
        </w:rPr>
        <w:t xml:space="preserve"> </w:t>
      </w:r>
      <w:r w:rsidR="00E65EFB" w:rsidRPr="00971F4B">
        <w:rPr>
          <w:sz w:val="28"/>
          <w:szCs w:val="28"/>
          <w:lang w:val="ru-RU"/>
        </w:rPr>
        <w:t xml:space="preserve">согласно части (5) статьи </w:t>
      </w:r>
      <w:r w:rsidRPr="00971F4B">
        <w:rPr>
          <w:sz w:val="28"/>
          <w:szCs w:val="28"/>
          <w:lang w:val="ru-RU"/>
        </w:rPr>
        <w:t>151</w:t>
      </w:r>
      <w:r w:rsidR="00E65EFB" w:rsidRPr="00971F4B">
        <w:rPr>
          <w:sz w:val="28"/>
          <w:szCs w:val="28"/>
          <w:lang w:val="ru-RU"/>
        </w:rPr>
        <w:t>, и продленный срок истек</w:t>
      </w:r>
      <w:r w:rsidRPr="00971F4B">
        <w:rPr>
          <w:sz w:val="28"/>
          <w:szCs w:val="28"/>
          <w:lang w:val="ru-RU"/>
        </w:rPr>
        <w:t>.</w:t>
      </w:r>
    </w:p>
    <w:p w14:paraId="75594C99" w14:textId="2E157A3A" w:rsidR="006B2A63" w:rsidRPr="00971F4B" w:rsidRDefault="006B2A63" w:rsidP="00534D44">
      <w:pPr>
        <w:shd w:val="clear" w:color="auto" w:fill="FFFFFF"/>
        <w:ind w:firstLine="709"/>
        <w:rPr>
          <w:sz w:val="28"/>
          <w:szCs w:val="28"/>
          <w:lang w:val="ru-RU"/>
        </w:rPr>
      </w:pPr>
      <w:r w:rsidRPr="00971F4B">
        <w:rPr>
          <w:sz w:val="28"/>
          <w:szCs w:val="28"/>
          <w:lang w:val="ru-RU"/>
        </w:rPr>
        <w:t>(2)</w:t>
      </w:r>
      <w:r w:rsidR="00534D44">
        <w:rPr>
          <w:sz w:val="28"/>
          <w:szCs w:val="28"/>
          <w:lang w:val="ro-MD"/>
        </w:rPr>
        <w:t> </w:t>
      </w:r>
      <w:r w:rsidR="006A2195" w:rsidRPr="00971F4B">
        <w:rPr>
          <w:sz w:val="28"/>
          <w:szCs w:val="28"/>
          <w:lang w:val="ru-RU"/>
        </w:rPr>
        <w:t>Не допускается</w:t>
      </w:r>
      <w:r w:rsidRPr="00971F4B">
        <w:rPr>
          <w:sz w:val="28"/>
          <w:szCs w:val="28"/>
          <w:lang w:val="ru-RU"/>
        </w:rPr>
        <w:t xml:space="preserve"> </w:t>
      </w:r>
      <w:r w:rsidR="00E65EFB" w:rsidRPr="00971F4B">
        <w:rPr>
          <w:sz w:val="28"/>
          <w:szCs w:val="28"/>
          <w:lang w:val="ru-RU"/>
        </w:rPr>
        <w:t>внесение изменений и исправлений в</w:t>
      </w:r>
      <w:r w:rsidRPr="00971F4B">
        <w:rPr>
          <w:sz w:val="28"/>
          <w:szCs w:val="28"/>
          <w:lang w:val="ru-RU"/>
        </w:rPr>
        <w:t xml:space="preserve"> </w:t>
      </w:r>
      <w:r w:rsidR="001D001A" w:rsidRPr="00971F4B">
        <w:rPr>
          <w:sz w:val="28"/>
          <w:szCs w:val="28"/>
          <w:lang w:val="ru-RU"/>
        </w:rPr>
        <w:t>разрешение на строительство</w:t>
      </w:r>
      <w:r w:rsidRPr="00971F4B">
        <w:rPr>
          <w:sz w:val="28"/>
          <w:szCs w:val="28"/>
          <w:lang w:val="ru-RU"/>
        </w:rPr>
        <w:t xml:space="preserve">, </w:t>
      </w:r>
      <w:r w:rsidR="00E65EFB" w:rsidRPr="00971F4B">
        <w:rPr>
          <w:sz w:val="28"/>
          <w:szCs w:val="28"/>
          <w:lang w:val="ru-RU"/>
        </w:rPr>
        <w:t>в противном случае оно будет считаться недействительным</w:t>
      </w:r>
      <w:r w:rsidRPr="00971F4B">
        <w:rPr>
          <w:sz w:val="28"/>
          <w:szCs w:val="28"/>
          <w:lang w:val="ru-RU"/>
        </w:rPr>
        <w:t>.</w:t>
      </w:r>
    </w:p>
    <w:p w14:paraId="7DDC7B18" w14:textId="33C13014" w:rsidR="006B2A63" w:rsidRPr="00971F4B" w:rsidRDefault="006B2A63" w:rsidP="00534D44">
      <w:pPr>
        <w:shd w:val="clear" w:color="auto" w:fill="FFFFFF"/>
        <w:ind w:firstLine="709"/>
        <w:rPr>
          <w:sz w:val="28"/>
          <w:szCs w:val="28"/>
          <w:lang w:val="ru-RU"/>
        </w:rPr>
      </w:pPr>
      <w:r w:rsidRPr="00971F4B">
        <w:rPr>
          <w:sz w:val="28"/>
          <w:szCs w:val="28"/>
          <w:lang w:val="ru-RU"/>
        </w:rPr>
        <w:t>(3)</w:t>
      </w:r>
      <w:r w:rsidR="00534D44">
        <w:rPr>
          <w:sz w:val="28"/>
          <w:szCs w:val="28"/>
          <w:lang w:val="ro-MD"/>
        </w:rPr>
        <w:t> </w:t>
      </w:r>
      <w:r w:rsidR="006D462A" w:rsidRPr="00971F4B">
        <w:rPr>
          <w:sz w:val="28"/>
          <w:szCs w:val="28"/>
          <w:lang w:val="ru-RU"/>
        </w:rPr>
        <w:t>При наличии нескольких</w:t>
      </w:r>
      <w:r w:rsidRPr="00971F4B">
        <w:rPr>
          <w:sz w:val="28"/>
          <w:szCs w:val="28"/>
          <w:lang w:val="ru-RU"/>
        </w:rPr>
        <w:t xml:space="preserve"> </w:t>
      </w:r>
      <w:r w:rsidR="00E65EFB" w:rsidRPr="00971F4B">
        <w:rPr>
          <w:rFonts w:ascii="Times New Roman CYR" w:hAnsi="Times New Roman CYR" w:cs="Times New Roman CYR"/>
          <w:sz w:val="28"/>
          <w:szCs w:val="28"/>
          <w:lang w:val="ru-RU"/>
        </w:rPr>
        <w:t>разрешений</w:t>
      </w:r>
      <w:r w:rsidR="00E65EFB" w:rsidRPr="00971F4B">
        <w:rPr>
          <w:sz w:val="28"/>
          <w:szCs w:val="28"/>
          <w:lang w:val="ru-RU"/>
        </w:rPr>
        <w:t xml:space="preserve">  на строительство, выданных на один и тот же объект недвижимости, считается действительным последнее разрешение, выданное через</w:t>
      </w:r>
      <w:r w:rsidRPr="00971F4B">
        <w:rPr>
          <w:sz w:val="28"/>
          <w:szCs w:val="28"/>
          <w:lang w:val="ru-RU"/>
        </w:rPr>
        <w:t xml:space="preserve"> </w:t>
      </w:r>
      <w:r w:rsidR="002827A7" w:rsidRPr="00971F4B">
        <w:rPr>
          <w:sz w:val="28"/>
          <w:szCs w:val="28"/>
          <w:lang w:val="ru-RU"/>
        </w:rPr>
        <w:t>АИС «УВРД»</w:t>
      </w:r>
      <w:r w:rsidRPr="00971F4B">
        <w:rPr>
          <w:sz w:val="28"/>
          <w:szCs w:val="28"/>
          <w:lang w:val="ru-RU"/>
        </w:rPr>
        <w:t xml:space="preserve">.  </w:t>
      </w:r>
    </w:p>
    <w:p w14:paraId="0E6B4F1E" w14:textId="59E5C7FC" w:rsidR="006B2A63" w:rsidRPr="00971F4B" w:rsidRDefault="006B2A63" w:rsidP="00534D44">
      <w:pPr>
        <w:shd w:val="clear" w:color="auto" w:fill="FFFFFF"/>
        <w:ind w:firstLine="709"/>
        <w:rPr>
          <w:sz w:val="28"/>
          <w:szCs w:val="28"/>
          <w:lang w:val="ru-RU"/>
        </w:rPr>
      </w:pPr>
      <w:r w:rsidRPr="00971F4B">
        <w:rPr>
          <w:sz w:val="28"/>
          <w:szCs w:val="28"/>
          <w:lang w:val="ru-RU"/>
        </w:rPr>
        <w:t>(4)</w:t>
      </w:r>
      <w:r w:rsidR="00534D44">
        <w:rPr>
          <w:sz w:val="28"/>
          <w:szCs w:val="28"/>
          <w:lang w:val="ro-MD"/>
        </w:rPr>
        <w:t> </w:t>
      </w:r>
      <w:r w:rsidR="00E65EFB" w:rsidRPr="00971F4B">
        <w:rPr>
          <w:sz w:val="28"/>
          <w:szCs w:val="28"/>
          <w:lang w:val="ru-RU"/>
        </w:rPr>
        <w:t xml:space="preserve">На строительные </w:t>
      </w:r>
      <w:r w:rsidR="00A4199E" w:rsidRPr="00971F4B">
        <w:rPr>
          <w:sz w:val="28"/>
          <w:szCs w:val="28"/>
          <w:lang w:val="ru-RU"/>
        </w:rPr>
        <w:t>объекты</w:t>
      </w:r>
      <w:r w:rsidR="00E65EFB" w:rsidRPr="00971F4B">
        <w:rPr>
          <w:sz w:val="28"/>
          <w:szCs w:val="28"/>
          <w:lang w:val="ru-RU"/>
        </w:rPr>
        <w:t xml:space="preserve">, оказывающие значительное воздействие </w:t>
      </w:r>
      <w:r w:rsidR="006421C8" w:rsidRPr="00971F4B">
        <w:rPr>
          <w:sz w:val="28"/>
          <w:szCs w:val="28"/>
          <w:lang w:val="ru-RU"/>
        </w:rPr>
        <w:t>на окружающую среду</w:t>
      </w:r>
      <w:r w:rsidR="00E65EFB" w:rsidRPr="00971F4B">
        <w:rPr>
          <w:sz w:val="28"/>
          <w:szCs w:val="28"/>
          <w:lang w:val="ru-RU"/>
        </w:rPr>
        <w:t xml:space="preserve">, получившие </w:t>
      </w:r>
      <w:r w:rsidR="002A4ED4" w:rsidRPr="00971F4B">
        <w:rPr>
          <w:sz w:val="28"/>
          <w:szCs w:val="28"/>
          <w:lang w:val="ru-RU"/>
        </w:rPr>
        <w:t>природоохранное разрешение</w:t>
      </w:r>
      <w:r w:rsidRPr="00971F4B">
        <w:rPr>
          <w:sz w:val="28"/>
          <w:szCs w:val="28"/>
          <w:lang w:val="ru-RU"/>
        </w:rPr>
        <w:t xml:space="preserve"> </w:t>
      </w:r>
      <w:r w:rsidR="00E65EFB" w:rsidRPr="00971F4B">
        <w:rPr>
          <w:sz w:val="28"/>
          <w:szCs w:val="28"/>
          <w:lang w:val="ru-RU"/>
        </w:rPr>
        <w:t xml:space="preserve">и по которым истек срок действия, инициатор должен возобновить </w:t>
      </w:r>
      <w:r w:rsidR="00A4199E" w:rsidRPr="00971F4B">
        <w:rPr>
          <w:sz w:val="28"/>
          <w:szCs w:val="28"/>
          <w:lang w:val="ru-RU"/>
        </w:rPr>
        <w:t>процедур</w:t>
      </w:r>
      <w:r w:rsidR="00E65EFB" w:rsidRPr="00971F4B">
        <w:rPr>
          <w:sz w:val="28"/>
          <w:szCs w:val="28"/>
          <w:lang w:val="ru-RU"/>
        </w:rPr>
        <w:t>у</w:t>
      </w:r>
      <w:r w:rsidRPr="00971F4B">
        <w:rPr>
          <w:sz w:val="28"/>
          <w:szCs w:val="28"/>
          <w:lang w:val="ru-RU"/>
        </w:rPr>
        <w:t xml:space="preserve"> </w:t>
      </w:r>
      <w:r w:rsidR="00E65EFB" w:rsidRPr="00971F4B">
        <w:rPr>
          <w:sz w:val="28"/>
          <w:szCs w:val="28"/>
          <w:lang w:val="ru-RU"/>
        </w:rPr>
        <w:t xml:space="preserve">оценки воздействия </w:t>
      </w:r>
      <w:r w:rsidR="006421C8" w:rsidRPr="00971F4B">
        <w:rPr>
          <w:sz w:val="28"/>
          <w:szCs w:val="28"/>
          <w:lang w:val="ru-RU"/>
        </w:rPr>
        <w:t>на окружающую среду</w:t>
      </w:r>
      <w:r w:rsidR="00E65EFB" w:rsidRPr="00971F4B">
        <w:rPr>
          <w:sz w:val="28"/>
          <w:szCs w:val="28"/>
          <w:lang w:val="ru-RU"/>
        </w:rPr>
        <w:t xml:space="preserve">, начиная с подачи заявления </w:t>
      </w:r>
      <w:r w:rsidR="002827A7" w:rsidRPr="00971F4B">
        <w:rPr>
          <w:sz w:val="28"/>
          <w:szCs w:val="28"/>
          <w:lang w:val="ru-RU"/>
        </w:rPr>
        <w:t>в соответствии с</w:t>
      </w:r>
      <w:r w:rsidR="00E65EFB" w:rsidRPr="00971F4B">
        <w:rPr>
          <w:sz w:val="28"/>
          <w:szCs w:val="28"/>
          <w:lang w:val="ru-RU"/>
        </w:rPr>
        <w:t>о статьей</w:t>
      </w:r>
      <w:r w:rsidRPr="00971F4B">
        <w:rPr>
          <w:sz w:val="28"/>
          <w:szCs w:val="28"/>
          <w:lang w:val="ru-RU"/>
        </w:rPr>
        <w:t xml:space="preserve"> 7 </w:t>
      </w:r>
      <w:r w:rsidR="00E65EFB" w:rsidRPr="00971F4B">
        <w:rPr>
          <w:sz w:val="28"/>
          <w:szCs w:val="28"/>
          <w:lang w:val="ru-RU"/>
        </w:rPr>
        <w:t>Закона</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86/2014 </w:t>
      </w:r>
      <w:r w:rsidR="00657B38" w:rsidRPr="00971F4B">
        <w:rPr>
          <w:sz w:val="28"/>
          <w:szCs w:val="28"/>
          <w:lang w:val="ru-RU"/>
        </w:rPr>
        <w:t>об оценке воздействия на окружающую среду</w:t>
      </w:r>
      <w:r w:rsidRPr="00971F4B">
        <w:rPr>
          <w:sz w:val="28"/>
          <w:szCs w:val="28"/>
          <w:lang w:val="ru-RU"/>
        </w:rPr>
        <w:t>.</w:t>
      </w:r>
    </w:p>
    <w:p w14:paraId="45C6EE11" w14:textId="7777777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BA7D68B" w14:textId="44BBBF21" w:rsidR="006B2A63" w:rsidRPr="00971F4B" w:rsidRDefault="00866511" w:rsidP="00534D44">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II</w:t>
      </w:r>
    </w:p>
    <w:p w14:paraId="70DE8090" w14:textId="5F35EDC7" w:rsidR="006B2A63" w:rsidRDefault="001D001A" w:rsidP="00534D44">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РАЗРЕШЕНИЕ НА СНОС</w:t>
      </w:r>
    </w:p>
    <w:p w14:paraId="32EFE654" w14:textId="77777777" w:rsidR="00534D44" w:rsidRPr="00971F4B" w:rsidRDefault="00534D44" w:rsidP="00534D44">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7AE3A8D2" w14:textId="620881DC"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153. </w:t>
      </w:r>
      <w:r w:rsidR="001D001A" w:rsidRPr="00971F4B">
        <w:rPr>
          <w:sz w:val="28"/>
          <w:szCs w:val="28"/>
          <w:lang w:val="ru-RU"/>
        </w:rPr>
        <w:t>Условия выдачи</w:t>
      </w:r>
      <w:r w:rsidR="006B2A63" w:rsidRPr="00971F4B">
        <w:rPr>
          <w:sz w:val="28"/>
          <w:szCs w:val="28"/>
          <w:lang w:val="ru-RU"/>
        </w:rPr>
        <w:t xml:space="preserve"> </w:t>
      </w:r>
      <w:r w:rsidR="00E65EFB" w:rsidRPr="00971F4B">
        <w:rPr>
          <w:sz w:val="28"/>
          <w:szCs w:val="28"/>
          <w:lang w:val="ru-RU"/>
        </w:rPr>
        <w:t>разрешения на снос</w:t>
      </w:r>
    </w:p>
    <w:p w14:paraId="0AD069CB" w14:textId="48D04F00"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E65EFB" w:rsidRPr="00971F4B">
        <w:rPr>
          <w:sz w:val="28"/>
          <w:szCs w:val="28"/>
          <w:lang w:val="ru-RU"/>
        </w:rPr>
        <w:t>Раз</w:t>
      </w:r>
      <w:r w:rsidR="001D001A" w:rsidRPr="00971F4B">
        <w:rPr>
          <w:sz w:val="28"/>
          <w:szCs w:val="28"/>
          <w:lang w:val="ru-RU"/>
        </w:rPr>
        <w:t>решение на снос</w:t>
      </w:r>
      <w:r w:rsidRPr="00971F4B">
        <w:rPr>
          <w:sz w:val="28"/>
          <w:szCs w:val="28"/>
          <w:lang w:val="ru-RU"/>
        </w:rPr>
        <w:t xml:space="preserve"> </w:t>
      </w:r>
      <w:r w:rsidR="00E65EFB" w:rsidRPr="00971F4B">
        <w:rPr>
          <w:rFonts w:ascii="Times New Roman CYR" w:hAnsi="Times New Roman CYR" w:cs="Times New Roman CYR"/>
          <w:sz w:val="28"/>
          <w:szCs w:val="28"/>
          <w:lang w:val="ru-RU"/>
        </w:rPr>
        <w:t>является выдаваемым эмитентом регулирующим документом, которым разрешается</w:t>
      </w:r>
      <w:r w:rsidRPr="00971F4B">
        <w:rPr>
          <w:sz w:val="28"/>
          <w:szCs w:val="28"/>
          <w:lang w:val="ru-RU"/>
        </w:rPr>
        <w:t xml:space="preserve"> </w:t>
      </w:r>
      <w:r w:rsidR="00DA06A8" w:rsidRPr="00971F4B">
        <w:rPr>
          <w:sz w:val="28"/>
          <w:szCs w:val="28"/>
          <w:lang w:val="ru-RU"/>
        </w:rPr>
        <w:t>выполнение</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E65EFB" w:rsidRPr="00971F4B">
        <w:rPr>
          <w:sz w:val="28"/>
          <w:szCs w:val="28"/>
          <w:lang w:val="ru-RU"/>
        </w:rPr>
        <w:t>по сносу</w:t>
      </w:r>
      <w:r w:rsidRPr="00971F4B">
        <w:rPr>
          <w:sz w:val="28"/>
          <w:szCs w:val="28"/>
          <w:lang w:val="ru-RU"/>
        </w:rPr>
        <w:t xml:space="preserve"> (</w:t>
      </w:r>
      <w:r w:rsidR="0001638D" w:rsidRPr="00971F4B">
        <w:rPr>
          <w:sz w:val="28"/>
          <w:szCs w:val="28"/>
          <w:lang w:val="ru-RU"/>
        </w:rPr>
        <w:t>приложение</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7)</w:t>
      </w:r>
      <w:r w:rsidR="007D66D5" w:rsidRPr="00971F4B">
        <w:rPr>
          <w:sz w:val="28"/>
          <w:szCs w:val="28"/>
          <w:lang w:val="ru-RU"/>
        </w:rPr>
        <w:t xml:space="preserve">, и который выдается </w:t>
      </w:r>
      <w:r w:rsidRPr="00971F4B">
        <w:rPr>
          <w:sz w:val="28"/>
          <w:szCs w:val="28"/>
          <w:lang w:val="ru-RU"/>
        </w:rPr>
        <w:t xml:space="preserve"> </w:t>
      </w:r>
      <w:r w:rsidR="007D66D5" w:rsidRPr="00971F4B">
        <w:rPr>
          <w:rFonts w:ascii="Times New Roman CYR" w:hAnsi="Times New Roman CYR" w:cs="Times New Roman CYR"/>
          <w:sz w:val="28"/>
          <w:szCs w:val="28"/>
          <w:lang w:val="ru-RU"/>
        </w:rPr>
        <w:t>на основании заявления в течение не более 10 календарных дней</w:t>
      </w:r>
      <w:r w:rsidR="007D66D5" w:rsidRPr="00971F4B">
        <w:rPr>
          <w:sz w:val="28"/>
          <w:szCs w:val="28"/>
          <w:lang w:val="ru-RU"/>
        </w:rPr>
        <w:t xml:space="preserve">  со дня его</w:t>
      </w:r>
      <w:r w:rsidRPr="00971F4B">
        <w:rPr>
          <w:sz w:val="28"/>
          <w:szCs w:val="28"/>
          <w:lang w:val="ru-RU"/>
        </w:rPr>
        <w:t xml:space="preserve"> </w:t>
      </w:r>
      <w:r w:rsidR="003F6070" w:rsidRPr="00971F4B">
        <w:rPr>
          <w:sz w:val="28"/>
          <w:szCs w:val="28"/>
          <w:lang w:val="ru-RU"/>
        </w:rPr>
        <w:t>регистрации</w:t>
      </w:r>
      <w:r w:rsidRPr="00971F4B">
        <w:rPr>
          <w:sz w:val="28"/>
          <w:szCs w:val="28"/>
          <w:lang w:val="ru-RU"/>
        </w:rPr>
        <w:t xml:space="preserve">. </w:t>
      </w:r>
      <w:r w:rsidR="00E65EFB" w:rsidRPr="00971F4B">
        <w:rPr>
          <w:sz w:val="28"/>
          <w:szCs w:val="28"/>
          <w:lang w:val="ru-RU"/>
        </w:rPr>
        <w:t>Раз</w:t>
      </w:r>
      <w:r w:rsidR="001D001A" w:rsidRPr="00971F4B">
        <w:rPr>
          <w:sz w:val="28"/>
          <w:szCs w:val="28"/>
          <w:lang w:val="ru-RU"/>
        </w:rPr>
        <w:t>решение на снос</w:t>
      </w:r>
      <w:r w:rsidRPr="00971F4B">
        <w:rPr>
          <w:sz w:val="28"/>
          <w:szCs w:val="28"/>
          <w:lang w:val="ru-RU"/>
        </w:rPr>
        <w:t xml:space="preserve"> </w:t>
      </w:r>
      <w:r w:rsidR="00251D51" w:rsidRPr="00971F4B">
        <w:rPr>
          <w:sz w:val="28"/>
          <w:szCs w:val="28"/>
          <w:lang w:val="ru-RU"/>
        </w:rPr>
        <w:t>выдается в приоритетном порядке</w:t>
      </w:r>
      <w:r w:rsidRPr="00971F4B">
        <w:rPr>
          <w:sz w:val="28"/>
          <w:szCs w:val="28"/>
          <w:lang w:val="ru-RU"/>
        </w:rPr>
        <w:t xml:space="preserve"> </w:t>
      </w:r>
      <w:r w:rsidR="00603FCA" w:rsidRPr="00971F4B">
        <w:rPr>
          <w:sz w:val="28"/>
          <w:szCs w:val="28"/>
          <w:lang w:val="ru-RU"/>
        </w:rPr>
        <w:t>в электронной форме</w:t>
      </w:r>
      <w:r w:rsidRPr="00971F4B">
        <w:rPr>
          <w:sz w:val="28"/>
          <w:szCs w:val="28"/>
          <w:lang w:val="ru-RU"/>
        </w:rPr>
        <w:t xml:space="preserve"> </w:t>
      </w:r>
      <w:r w:rsidR="001025EB" w:rsidRPr="00971F4B">
        <w:rPr>
          <w:sz w:val="28"/>
          <w:szCs w:val="28"/>
          <w:lang w:val="ru-RU"/>
        </w:rPr>
        <w:t>через</w:t>
      </w:r>
      <w:r w:rsidRPr="00971F4B">
        <w:rPr>
          <w:sz w:val="28"/>
          <w:szCs w:val="28"/>
          <w:lang w:val="ru-RU"/>
        </w:rPr>
        <w:t xml:space="preserve"> </w:t>
      </w:r>
      <w:r w:rsidR="002827A7" w:rsidRPr="00971F4B">
        <w:rPr>
          <w:sz w:val="28"/>
          <w:szCs w:val="28"/>
          <w:lang w:val="ru-RU"/>
        </w:rPr>
        <w:t>АИС «УВРД»</w:t>
      </w:r>
      <w:r w:rsidRPr="00971F4B">
        <w:rPr>
          <w:sz w:val="28"/>
          <w:szCs w:val="28"/>
          <w:lang w:val="ru-RU"/>
        </w:rPr>
        <w:t xml:space="preserve"> </w:t>
      </w:r>
      <w:r w:rsidR="001025EB" w:rsidRPr="00971F4B">
        <w:rPr>
          <w:sz w:val="28"/>
          <w:szCs w:val="28"/>
          <w:lang w:val="ru-RU"/>
        </w:rPr>
        <w:t>и только</w:t>
      </w:r>
      <w:r w:rsidRPr="00971F4B">
        <w:rPr>
          <w:sz w:val="28"/>
          <w:szCs w:val="28"/>
          <w:lang w:val="ru-RU"/>
        </w:rPr>
        <w:t xml:space="preserve"> </w:t>
      </w:r>
      <w:r w:rsidR="002827A7" w:rsidRPr="00971F4B">
        <w:rPr>
          <w:sz w:val="28"/>
          <w:szCs w:val="28"/>
          <w:lang w:val="ru-RU"/>
        </w:rPr>
        <w:t>в виде исключения</w:t>
      </w:r>
      <w:r w:rsidRPr="00971F4B">
        <w:rPr>
          <w:sz w:val="28"/>
          <w:szCs w:val="28"/>
          <w:lang w:val="ru-RU"/>
        </w:rPr>
        <w:t xml:space="preserve">, </w:t>
      </w:r>
      <w:r w:rsidR="002827A7" w:rsidRPr="00971F4B">
        <w:rPr>
          <w:sz w:val="28"/>
          <w:szCs w:val="28"/>
          <w:lang w:val="ru-RU"/>
        </w:rPr>
        <w:t>по запросу обладателя</w:t>
      </w:r>
      <w:r w:rsidRPr="00971F4B">
        <w:rPr>
          <w:sz w:val="28"/>
          <w:szCs w:val="28"/>
          <w:lang w:val="ru-RU"/>
        </w:rPr>
        <w:t xml:space="preserve">, </w:t>
      </w:r>
      <w:r w:rsidR="00866511" w:rsidRPr="00971F4B">
        <w:rPr>
          <w:sz w:val="28"/>
          <w:szCs w:val="28"/>
          <w:lang w:val="ru-RU"/>
        </w:rPr>
        <w:t>на бумажном носителе</w:t>
      </w:r>
      <w:r w:rsidR="00D27249" w:rsidRPr="00971F4B">
        <w:rPr>
          <w:sz w:val="28"/>
          <w:szCs w:val="28"/>
          <w:lang w:val="ru-RU"/>
        </w:rPr>
        <w:t>.</w:t>
      </w:r>
      <w:r w:rsidRPr="00971F4B">
        <w:rPr>
          <w:sz w:val="28"/>
          <w:szCs w:val="28"/>
          <w:lang w:val="ru-RU"/>
        </w:rPr>
        <w:t xml:space="preserve"> </w:t>
      </w:r>
      <w:r w:rsidR="00251D51" w:rsidRPr="00971F4B">
        <w:rPr>
          <w:sz w:val="28"/>
          <w:szCs w:val="28"/>
          <w:lang w:val="ru-RU"/>
        </w:rPr>
        <w:t>З</w:t>
      </w:r>
      <w:r w:rsidR="00F74C43" w:rsidRPr="00971F4B">
        <w:rPr>
          <w:sz w:val="28"/>
          <w:szCs w:val="28"/>
          <w:lang w:val="ru-RU"/>
        </w:rPr>
        <w:t>аявитель</w:t>
      </w:r>
      <w:r w:rsidRPr="00971F4B">
        <w:rPr>
          <w:sz w:val="28"/>
          <w:szCs w:val="28"/>
          <w:lang w:val="ru-RU"/>
        </w:rPr>
        <w:t xml:space="preserve"> </w:t>
      </w:r>
      <w:r w:rsidR="00E65EFB" w:rsidRPr="00971F4B">
        <w:rPr>
          <w:sz w:val="28"/>
          <w:szCs w:val="28"/>
          <w:lang w:val="ru-RU"/>
        </w:rPr>
        <w:t>разрешения на снос</w:t>
      </w:r>
      <w:r w:rsidRPr="00971F4B">
        <w:rPr>
          <w:sz w:val="28"/>
          <w:szCs w:val="28"/>
          <w:lang w:val="ru-RU"/>
        </w:rPr>
        <w:t xml:space="preserve"> </w:t>
      </w:r>
      <w:r w:rsidR="00251D51" w:rsidRPr="00971F4B">
        <w:rPr>
          <w:sz w:val="28"/>
          <w:szCs w:val="28"/>
          <w:lang w:val="ru-RU"/>
        </w:rPr>
        <w:t xml:space="preserve">прилагает к заявлению </w:t>
      </w:r>
      <w:r w:rsidR="00B04465" w:rsidRPr="00971F4B">
        <w:rPr>
          <w:sz w:val="28"/>
          <w:szCs w:val="28"/>
          <w:lang w:val="ru-RU"/>
        </w:rPr>
        <w:t>следующие</w:t>
      </w:r>
      <w:r w:rsidRPr="00971F4B">
        <w:rPr>
          <w:sz w:val="28"/>
          <w:szCs w:val="28"/>
          <w:lang w:val="ru-RU"/>
        </w:rPr>
        <w:t xml:space="preserve"> </w:t>
      </w:r>
      <w:r w:rsidR="00F032E9" w:rsidRPr="00971F4B">
        <w:rPr>
          <w:sz w:val="28"/>
          <w:szCs w:val="28"/>
          <w:lang w:val="ru-RU"/>
        </w:rPr>
        <w:t>документы</w:t>
      </w:r>
      <w:r w:rsidRPr="00971F4B">
        <w:rPr>
          <w:sz w:val="28"/>
          <w:szCs w:val="28"/>
          <w:lang w:val="ru-RU"/>
        </w:rPr>
        <w:t>:</w:t>
      </w:r>
    </w:p>
    <w:p w14:paraId="78773AA1" w14:textId="6095F65C"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251D51" w:rsidRPr="00971F4B">
        <w:rPr>
          <w:sz w:val="28"/>
          <w:szCs w:val="28"/>
          <w:lang w:val="ru-RU"/>
        </w:rPr>
        <w:t>копию п</w:t>
      </w:r>
      <w:r w:rsidR="00D553EF" w:rsidRPr="00971F4B">
        <w:rPr>
          <w:sz w:val="28"/>
          <w:szCs w:val="28"/>
          <w:lang w:val="ru-RU"/>
        </w:rPr>
        <w:t>роектной документации</w:t>
      </w:r>
      <w:r w:rsidRPr="00971F4B">
        <w:rPr>
          <w:sz w:val="28"/>
          <w:szCs w:val="28"/>
          <w:lang w:val="ru-RU"/>
        </w:rPr>
        <w:t xml:space="preserve"> </w:t>
      </w:r>
      <w:r w:rsidR="00251D51" w:rsidRPr="00971F4B">
        <w:rPr>
          <w:sz w:val="28"/>
          <w:szCs w:val="28"/>
          <w:lang w:val="ru-RU"/>
        </w:rPr>
        <w:t>на работы</w:t>
      </w:r>
      <w:r w:rsidRPr="00971F4B">
        <w:rPr>
          <w:sz w:val="28"/>
          <w:szCs w:val="28"/>
          <w:lang w:val="ru-RU"/>
        </w:rPr>
        <w:t xml:space="preserve"> </w:t>
      </w:r>
      <w:r w:rsidR="00E65EFB" w:rsidRPr="00971F4B">
        <w:rPr>
          <w:sz w:val="28"/>
          <w:szCs w:val="28"/>
          <w:lang w:val="ru-RU"/>
        </w:rPr>
        <w:t>по сносу</w:t>
      </w:r>
      <w:r w:rsidRPr="00971F4B">
        <w:rPr>
          <w:sz w:val="28"/>
          <w:szCs w:val="28"/>
          <w:lang w:val="ru-RU"/>
        </w:rPr>
        <w:t xml:space="preserve">, </w:t>
      </w:r>
      <w:r w:rsidR="00251D51" w:rsidRPr="00971F4B">
        <w:rPr>
          <w:sz w:val="28"/>
          <w:szCs w:val="28"/>
          <w:lang w:val="ru-RU"/>
        </w:rPr>
        <w:t xml:space="preserve">проверенной согласно </w:t>
      </w:r>
      <w:r w:rsidR="0001638D" w:rsidRPr="00971F4B">
        <w:rPr>
          <w:sz w:val="28"/>
          <w:szCs w:val="28"/>
          <w:lang w:val="ru-RU"/>
        </w:rPr>
        <w:t>положени</w:t>
      </w:r>
      <w:r w:rsidR="00251D51" w:rsidRPr="00971F4B">
        <w:rPr>
          <w:sz w:val="28"/>
          <w:szCs w:val="28"/>
          <w:lang w:val="ru-RU"/>
        </w:rPr>
        <w:t>ям</w:t>
      </w:r>
      <w:r w:rsidRPr="00971F4B">
        <w:rPr>
          <w:sz w:val="28"/>
          <w:szCs w:val="28"/>
          <w:lang w:val="ru-RU"/>
        </w:rPr>
        <w:t xml:space="preserve"> </w:t>
      </w:r>
      <w:r w:rsidR="00866511" w:rsidRPr="00971F4B">
        <w:rPr>
          <w:sz w:val="28"/>
          <w:szCs w:val="28"/>
          <w:lang w:val="ru-RU"/>
        </w:rPr>
        <w:t>настоящего Кодекса</w:t>
      </w:r>
      <w:r w:rsidR="00D27249" w:rsidRPr="00971F4B">
        <w:rPr>
          <w:sz w:val="28"/>
          <w:szCs w:val="28"/>
          <w:lang w:val="ru-RU"/>
        </w:rPr>
        <w:t xml:space="preserve">. </w:t>
      </w:r>
      <w:r w:rsidR="00251D51" w:rsidRPr="00971F4B">
        <w:rPr>
          <w:sz w:val="28"/>
          <w:szCs w:val="28"/>
          <w:lang w:val="ru-RU"/>
        </w:rPr>
        <w:t xml:space="preserve">Для исторических зон, существующих мест и </w:t>
      </w:r>
      <w:r w:rsidR="00E1446F" w:rsidRPr="00971F4B">
        <w:rPr>
          <w:sz w:val="28"/>
          <w:szCs w:val="28"/>
          <w:lang w:val="ru-RU"/>
        </w:rPr>
        <w:t>объектов</w:t>
      </w:r>
      <w:r w:rsidR="00251D51" w:rsidRPr="00971F4B">
        <w:rPr>
          <w:sz w:val="28"/>
          <w:szCs w:val="28"/>
          <w:lang w:val="ru-RU"/>
        </w:rPr>
        <w:t xml:space="preserve"> исторического значения </w:t>
      </w:r>
      <w:r w:rsidR="00FA1467" w:rsidRPr="00971F4B">
        <w:rPr>
          <w:sz w:val="28"/>
          <w:szCs w:val="28"/>
          <w:lang w:val="ru-RU"/>
        </w:rPr>
        <w:t>проектная документация</w:t>
      </w:r>
      <w:r w:rsidRPr="00971F4B">
        <w:rPr>
          <w:sz w:val="28"/>
          <w:szCs w:val="28"/>
          <w:lang w:val="ru-RU"/>
        </w:rPr>
        <w:t xml:space="preserve"> </w:t>
      </w:r>
      <w:r w:rsidR="00251D51" w:rsidRPr="00971F4B">
        <w:rPr>
          <w:sz w:val="28"/>
          <w:szCs w:val="28"/>
          <w:lang w:val="ru-RU"/>
        </w:rPr>
        <w:t xml:space="preserve">на работы </w:t>
      </w:r>
      <w:r w:rsidR="00E65EFB" w:rsidRPr="00971F4B">
        <w:rPr>
          <w:sz w:val="28"/>
          <w:szCs w:val="28"/>
          <w:lang w:val="ru-RU"/>
        </w:rPr>
        <w:t>по сносу</w:t>
      </w:r>
      <w:r w:rsidRPr="00971F4B">
        <w:rPr>
          <w:sz w:val="28"/>
          <w:szCs w:val="28"/>
          <w:lang w:val="ru-RU"/>
        </w:rPr>
        <w:t xml:space="preserve"> </w:t>
      </w:r>
      <w:r w:rsidR="00251D51" w:rsidRPr="00971F4B">
        <w:rPr>
          <w:sz w:val="28"/>
          <w:szCs w:val="28"/>
          <w:lang w:val="ru-RU"/>
        </w:rPr>
        <w:t>включает</w:t>
      </w:r>
      <w:r w:rsidRPr="00971F4B">
        <w:rPr>
          <w:sz w:val="28"/>
          <w:szCs w:val="28"/>
          <w:lang w:val="ru-RU"/>
        </w:rPr>
        <w:t xml:space="preserve">: </w:t>
      </w:r>
      <w:r w:rsidR="00251D51" w:rsidRPr="00971F4B">
        <w:rPr>
          <w:sz w:val="28"/>
          <w:szCs w:val="28"/>
          <w:lang w:val="ru-RU"/>
        </w:rPr>
        <w:t xml:space="preserve">предшествующий сносу </w:t>
      </w:r>
      <w:r w:rsidR="0088001F" w:rsidRPr="00971F4B">
        <w:rPr>
          <w:sz w:val="28"/>
          <w:szCs w:val="28"/>
          <w:lang w:val="ru-RU"/>
        </w:rPr>
        <w:t>г</w:t>
      </w:r>
      <w:r w:rsidR="00251D51" w:rsidRPr="00971F4B">
        <w:rPr>
          <w:sz w:val="28"/>
          <w:szCs w:val="28"/>
          <w:lang w:val="ru-RU"/>
        </w:rPr>
        <w:t>енеральный план, планы и фасады здания, подлежащего сносу, фотофиксации</w:t>
      </w:r>
      <w:r w:rsidRPr="00971F4B">
        <w:rPr>
          <w:sz w:val="28"/>
          <w:szCs w:val="28"/>
          <w:lang w:val="ru-RU"/>
        </w:rPr>
        <w:t>;</w:t>
      </w:r>
    </w:p>
    <w:p w14:paraId="111120F0" w14:textId="74F400CF"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251D51" w:rsidRPr="00971F4B">
        <w:rPr>
          <w:rFonts w:ascii="Times New Roman CYR" w:hAnsi="Times New Roman CYR" w:cs="Times New Roman CYR"/>
          <w:sz w:val="28"/>
          <w:szCs w:val="28"/>
          <w:lang w:val="ru-RU"/>
        </w:rPr>
        <w:t xml:space="preserve">отчет о проверке </w:t>
      </w:r>
      <w:r w:rsidR="00D553EF" w:rsidRPr="00971F4B">
        <w:rPr>
          <w:sz w:val="28"/>
          <w:szCs w:val="28"/>
          <w:lang w:val="ru-RU"/>
        </w:rPr>
        <w:t>проектной документации</w:t>
      </w:r>
      <w:r w:rsidRPr="00971F4B">
        <w:rPr>
          <w:sz w:val="28"/>
          <w:szCs w:val="28"/>
          <w:lang w:val="ru-RU"/>
        </w:rPr>
        <w:t xml:space="preserve"> </w:t>
      </w:r>
      <w:r w:rsidR="00251D51" w:rsidRPr="00971F4B">
        <w:rPr>
          <w:sz w:val="28"/>
          <w:szCs w:val="28"/>
          <w:lang w:val="ru-RU"/>
        </w:rPr>
        <w:t>на снос сооружения</w:t>
      </w:r>
      <w:r w:rsidRPr="00971F4B">
        <w:rPr>
          <w:sz w:val="28"/>
          <w:szCs w:val="28"/>
          <w:lang w:val="ru-RU"/>
        </w:rPr>
        <w:t>;</w:t>
      </w:r>
    </w:p>
    <w:p w14:paraId="592940C6" w14:textId="05353E0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251D51" w:rsidRPr="00971F4B">
        <w:rPr>
          <w:rFonts w:ascii="Times New Roman CYR" w:hAnsi="Times New Roman CYR" w:cs="Times New Roman CYR"/>
          <w:sz w:val="28"/>
          <w:szCs w:val="28"/>
          <w:lang w:val="ru-RU"/>
        </w:rPr>
        <w:t xml:space="preserve">нотариально заверенное согласие сособственников </w:t>
      </w:r>
      <w:r w:rsidR="00251D51" w:rsidRPr="00971F4B">
        <w:rPr>
          <w:sz w:val="28"/>
          <w:szCs w:val="28"/>
          <w:lang w:val="ru-RU"/>
        </w:rPr>
        <w:t>строения</w:t>
      </w:r>
      <w:r w:rsidRPr="00971F4B">
        <w:rPr>
          <w:sz w:val="28"/>
          <w:szCs w:val="28"/>
          <w:lang w:val="ru-RU"/>
        </w:rPr>
        <w:t>/</w:t>
      </w:r>
      <w:r w:rsidR="00251D51" w:rsidRPr="00971F4B">
        <w:rPr>
          <w:sz w:val="28"/>
          <w:szCs w:val="28"/>
          <w:lang w:val="ru-RU"/>
        </w:rPr>
        <w:t xml:space="preserve"> отдельного помещения/земельного </w:t>
      </w:r>
      <w:r w:rsidR="00E1446F" w:rsidRPr="00971F4B">
        <w:rPr>
          <w:sz w:val="28"/>
          <w:szCs w:val="28"/>
          <w:lang w:val="ru-RU"/>
        </w:rPr>
        <w:t>участка</w:t>
      </w:r>
      <w:r w:rsidR="00251D51" w:rsidRPr="00971F4B">
        <w:rPr>
          <w:sz w:val="28"/>
          <w:szCs w:val="28"/>
          <w:lang w:val="ru-RU"/>
        </w:rPr>
        <w:t xml:space="preserve">, и согласие органа центрального публичного управления, наделенного полномочиями по управлению публичной собственностью - </w:t>
      </w:r>
      <w:r w:rsidR="00447001" w:rsidRPr="00971F4B">
        <w:rPr>
          <w:sz w:val="28"/>
          <w:szCs w:val="28"/>
          <w:lang w:val="ru-RU"/>
        </w:rPr>
        <w:t>в случае</w:t>
      </w:r>
      <w:r w:rsidR="00251D51" w:rsidRPr="00971F4B">
        <w:rPr>
          <w:sz w:val="28"/>
          <w:szCs w:val="28"/>
          <w:lang w:val="ru-RU"/>
        </w:rPr>
        <w:t>, когда предлагаемый к сносу объект недвижимости расположен на земельном участке, входящем в публичную собственность государства</w:t>
      </w:r>
      <w:r w:rsidR="003567A1" w:rsidRPr="00971F4B">
        <w:rPr>
          <w:sz w:val="28"/>
          <w:szCs w:val="28"/>
          <w:lang w:val="ru-RU"/>
        </w:rPr>
        <w:t>;</w:t>
      </w:r>
    </w:p>
    <w:p w14:paraId="44C4BCA9" w14:textId="39071637" w:rsidR="003567A1" w:rsidRPr="00971F4B" w:rsidRDefault="003567A1"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d) </w:t>
      </w:r>
      <w:r w:rsidR="00251D51" w:rsidRPr="00971F4B">
        <w:rPr>
          <w:sz w:val="28"/>
          <w:szCs w:val="28"/>
          <w:lang w:val="ru-RU"/>
        </w:rPr>
        <w:t>заключения системных операторов</w:t>
      </w:r>
      <w:r w:rsidRPr="00971F4B">
        <w:rPr>
          <w:sz w:val="28"/>
          <w:szCs w:val="28"/>
          <w:lang w:val="ru-RU"/>
        </w:rPr>
        <w:t>;</w:t>
      </w:r>
    </w:p>
    <w:p w14:paraId="1EA6BE81" w14:textId="29B9B7E9" w:rsidR="006B2A63" w:rsidRPr="00971F4B" w:rsidRDefault="003567A1"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e</w:t>
      </w:r>
      <w:r w:rsidR="006B2A63" w:rsidRPr="00971F4B">
        <w:rPr>
          <w:sz w:val="28"/>
          <w:szCs w:val="28"/>
          <w:lang w:val="ru-RU"/>
        </w:rPr>
        <w:t xml:space="preserve">) </w:t>
      </w:r>
      <w:r w:rsidR="00BC7768" w:rsidRPr="00971F4B">
        <w:rPr>
          <w:sz w:val="28"/>
          <w:szCs w:val="28"/>
          <w:lang w:val="ru-RU"/>
        </w:rPr>
        <w:t>заключение</w:t>
      </w:r>
      <w:r w:rsidR="006B2A63" w:rsidRPr="00971F4B">
        <w:rPr>
          <w:sz w:val="28"/>
          <w:szCs w:val="28"/>
          <w:lang w:val="ru-RU"/>
        </w:rPr>
        <w:t xml:space="preserve"> </w:t>
      </w:r>
      <w:bookmarkStart w:id="29" w:name="_Hlk131512948"/>
      <w:r w:rsidR="00EB722C" w:rsidRPr="00971F4B">
        <w:rPr>
          <w:sz w:val="28"/>
          <w:szCs w:val="28"/>
          <w:lang w:val="ru-RU"/>
        </w:rPr>
        <w:t>центрального органа</w:t>
      </w:r>
      <w:r w:rsidR="006B2A63" w:rsidRPr="00971F4B">
        <w:rPr>
          <w:sz w:val="28"/>
          <w:szCs w:val="28"/>
          <w:lang w:val="ru-RU"/>
        </w:rPr>
        <w:t xml:space="preserve"> </w:t>
      </w:r>
      <w:r w:rsidR="003A3DE6" w:rsidRPr="00971F4B">
        <w:rPr>
          <w:sz w:val="28"/>
          <w:szCs w:val="28"/>
          <w:lang w:val="ru-RU"/>
        </w:rPr>
        <w:t>в области</w:t>
      </w:r>
      <w:r w:rsidR="006B2A63" w:rsidRPr="00971F4B">
        <w:rPr>
          <w:sz w:val="28"/>
          <w:szCs w:val="28"/>
          <w:lang w:val="ru-RU"/>
        </w:rPr>
        <w:t xml:space="preserve"> </w:t>
      </w:r>
      <w:r w:rsidR="006421C8" w:rsidRPr="00971F4B">
        <w:rPr>
          <w:sz w:val="28"/>
          <w:szCs w:val="28"/>
          <w:lang w:val="ru-RU"/>
        </w:rPr>
        <w:t>культурного наследия</w:t>
      </w:r>
      <w:r w:rsidR="006B2A63" w:rsidRPr="00971F4B">
        <w:rPr>
          <w:sz w:val="28"/>
          <w:szCs w:val="28"/>
          <w:lang w:val="ru-RU"/>
        </w:rPr>
        <w:t xml:space="preserve"> </w:t>
      </w:r>
      <w:bookmarkEnd w:id="29"/>
      <w:r w:rsidR="00447001" w:rsidRPr="00971F4B">
        <w:rPr>
          <w:sz w:val="28"/>
          <w:szCs w:val="28"/>
          <w:lang w:val="ru-RU"/>
        </w:rPr>
        <w:t>в случае</w:t>
      </w:r>
      <w:r w:rsidR="006B2A63" w:rsidRPr="00971F4B">
        <w:rPr>
          <w:sz w:val="28"/>
          <w:szCs w:val="28"/>
          <w:lang w:val="ru-RU"/>
        </w:rPr>
        <w:t xml:space="preserve"> </w:t>
      </w:r>
      <w:r w:rsidR="00251D51" w:rsidRPr="00971F4B">
        <w:rPr>
          <w:sz w:val="28"/>
          <w:szCs w:val="28"/>
          <w:lang w:val="ru-RU"/>
        </w:rPr>
        <w:t xml:space="preserve">вмешательств по сносу в отношении земельного участка </w:t>
      </w:r>
      <w:r w:rsidR="004F6819" w:rsidRPr="00971F4B">
        <w:rPr>
          <w:sz w:val="28"/>
          <w:szCs w:val="28"/>
          <w:lang w:val="ru-RU"/>
        </w:rPr>
        <w:t>исторических памятников и</w:t>
      </w:r>
      <w:r w:rsidR="006B2A63" w:rsidRPr="00971F4B">
        <w:rPr>
          <w:sz w:val="28"/>
          <w:szCs w:val="28"/>
          <w:lang w:val="ru-RU"/>
        </w:rPr>
        <w:t xml:space="preserve"> </w:t>
      </w:r>
      <w:r w:rsidR="00251D51" w:rsidRPr="00971F4B">
        <w:rPr>
          <w:sz w:val="28"/>
          <w:szCs w:val="28"/>
          <w:lang w:val="ru-RU"/>
        </w:rPr>
        <w:t>в их защитных зонах</w:t>
      </w:r>
      <w:r w:rsidR="006B2A63" w:rsidRPr="00971F4B">
        <w:rPr>
          <w:sz w:val="28"/>
          <w:szCs w:val="28"/>
          <w:lang w:val="ru-RU"/>
        </w:rPr>
        <w:t>;</w:t>
      </w:r>
    </w:p>
    <w:p w14:paraId="7DE714C8" w14:textId="428CB470" w:rsidR="006B2A63" w:rsidRPr="00971F4B" w:rsidRDefault="003567A1"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f</w:t>
      </w:r>
      <w:r w:rsidR="006B2A63" w:rsidRPr="00971F4B">
        <w:rPr>
          <w:sz w:val="28"/>
          <w:szCs w:val="28"/>
          <w:lang w:val="ru-RU"/>
        </w:rPr>
        <w:t xml:space="preserve">) </w:t>
      </w:r>
      <w:sdt>
        <w:sdtPr>
          <w:rPr>
            <w:lang w:val="ru-RU"/>
          </w:rPr>
          <w:tag w:val="goog_rdk_60"/>
          <w:id w:val="-818189610"/>
        </w:sdtPr>
        <w:sdtEndPr/>
        <w:sdtContent>
          <w:r w:rsidR="00251D51" w:rsidRPr="00971F4B">
            <w:rPr>
              <w:sz w:val="28"/>
              <w:szCs w:val="28"/>
              <w:lang w:val="ru-RU"/>
            </w:rPr>
            <w:t>техническая</w:t>
          </w:r>
          <w:r w:rsidR="00251D51" w:rsidRPr="00971F4B">
            <w:rPr>
              <w:lang w:val="ru-RU"/>
            </w:rPr>
            <w:t xml:space="preserve"> </w:t>
          </w:r>
        </w:sdtContent>
      </w:sdt>
      <w:r w:rsidR="005C1365" w:rsidRPr="00971F4B">
        <w:rPr>
          <w:sz w:val="28"/>
          <w:szCs w:val="28"/>
          <w:lang w:val="ru-RU"/>
        </w:rPr>
        <w:t>экспертиза</w:t>
      </w:r>
      <w:r w:rsidR="006B2A63" w:rsidRPr="00971F4B">
        <w:rPr>
          <w:sz w:val="28"/>
          <w:szCs w:val="28"/>
          <w:lang w:val="ru-RU"/>
        </w:rPr>
        <w:t xml:space="preserve"> </w:t>
      </w:r>
      <w:r w:rsidR="00251D51" w:rsidRPr="00971F4B">
        <w:rPr>
          <w:sz w:val="28"/>
          <w:szCs w:val="28"/>
          <w:lang w:val="ru-RU"/>
        </w:rPr>
        <w:t>в случае частичного сноса</w:t>
      </w:r>
      <w:r w:rsidR="006B2A63" w:rsidRPr="00971F4B">
        <w:rPr>
          <w:sz w:val="28"/>
          <w:szCs w:val="28"/>
          <w:lang w:val="ru-RU"/>
        </w:rPr>
        <w:t>.</w:t>
      </w:r>
    </w:p>
    <w:p w14:paraId="25152628" w14:textId="31267E15"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DF6F77" w:rsidRPr="00971F4B">
        <w:rPr>
          <w:sz w:val="28"/>
          <w:szCs w:val="28"/>
          <w:lang w:val="ru-RU"/>
        </w:rPr>
        <w:t xml:space="preserve">Если были приложены не все документы, предусмотренные частью </w:t>
      </w:r>
      <w:r w:rsidRPr="00971F4B">
        <w:rPr>
          <w:sz w:val="28"/>
          <w:szCs w:val="28"/>
          <w:lang w:val="ru-RU"/>
        </w:rPr>
        <w:t xml:space="preserve">(1) </w:t>
      </w:r>
      <w:r w:rsidR="00620082" w:rsidRPr="00971F4B">
        <w:rPr>
          <w:sz w:val="28"/>
          <w:szCs w:val="28"/>
          <w:lang w:val="ru-RU"/>
        </w:rPr>
        <w:t>настоящей статьи</w:t>
      </w:r>
      <w:r w:rsidRPr="00971F4B">
        <w:rPr>
          <w:sz w:val="28"/>
          <w:szCs w:val="28"/>
          <w:lang w:val="ru-RU"/>
        </w:rPr>
        <w:t xml:space="preserve">, </w:t>
      </w:r>
      <w:r w:rsidR="003F6070" w:rsidRPr="00971F4B">
        <w:rPr>
          <w:sz w:val="28"/>
          <w:szCs w:val="28"/>
          <w:lang w:val="ru-RU"/>
        </w:rPr>
        <w:t>эмитент</w:t>
      </w:r>
      <w:r w:rsidRPr="00971F4B">
        <w:rPr>
          <w:sz w:val="28"/>
          <w:szCs w:val="28"/>
          <w:lang w:val="ru-RU"/>
        </w:rPr>
        <w:t xml:space="preserve"> </w:t>
      </w:r>
      <w:r w:rsidR="00DF6F77" w:rsidRPr="00971F4B">
        <w:rPr>
          <w:sz w:val="28"/>
          <w:szCs w:val="28"/>
          <w:lang w:val="ru-RU"/>
        </w:rPr>
        <w:t xml:space="preserve">отказывает в принятии пакета </w:t>
      </w:r>
      <w:r w:rsidR="00F032E9" w:rsidRPr="00971F4B">
        <w:rPr>
          <w:sz w:val="28"/>
          <w:szCs w:val="28"/>
          <w:lang w:val="ru-RU"/>
        </w:rPr>
        <w:t>документ</w:t>
      </w:r>
      <w:r w:rsidR="00DF6F77" w:rsidRPr="00971F4B">
        <w:rPr>
          <w:sz w:val="28"/>
          <w:szCs w:val="28"/>
          <w:lang w:val="ru-RU"/>
        </w:rPr>
        <w:t>ов в момент подачи заявления, с письменным указанием э</w:t>
      </w:r>
      <w:r w:rsidR="0088001F" w:rsidRPr="00971F4B">
        <w:rPr>
          <w:sz w:val="28"/>
          <w:szCs w:val="28"/>
          <w:lang w:val="ru-RU"/>
        </w:rPr>
        <w:t>т</w:t>
      </w:r>
      <w:r w:rsidR="00DF6F77" w:rsidRPr="00971F4B">
        <w:rPr>
          <w:sz w:val="28"/>
          <w:szCs w:val="28"/>
          <w:lang w:val="ru-RU"/>
        </w:rPr>
        <w:t>ого факта в заявлении</w:t>
      </w:r>
      <w:r w:rsidRPr="00971F4B">
        <w:rPr>
          <w:sz w:val="28"/>
          <w:szCs w:val="28"/>
          <w:lang w:val="ru-RU"/>
        </w:rPr>
        <w:t xml:space="preserve">. </w:t>
      </w:r>
    </w:p>
    <w:p w14:paraId="37659CC8" w14:textId="7932E32E"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447001" w:rsidRPr="00971F4B">
        <w:rPr>
          <w:sz w:val="28"/>
          <w:szCs w:val="28"/>
          <w:lang w:val="ru-RU"/>
        </w:rPr>
        <w:t>В случае</w:t>
      </w:r>
      <w:r w:rsidRPr="00971F4B">
        <w:rPr>
          <w:sz w:val="28"/>
          <w:szCs w:val="28"/>
          <w:lang w:val="ru-RU"/>
        </w:rPr>
        <w:t xml:space="preserve"> </w:t>
      </w:r>
      <w:r w:rsidR="00DF6F77" w:rsidRPr="00971F4B">
        <w:rPr>
          <w:sz w:val="28"/>
          <w:szCs w:val="28"/>
          <w:lang w:val="ru-RU"/>
        </w:rPr>
        <w:t xml:space="preserve">обнаружения в поданном пакете документов искаженных или поддельных данных, или несоответствия </w:t>
      </w:r>
      <w:r w:rsidR="00FA1467" w:rsidRPr="00971F4B">
        <w:rPr>
          <w:sz w:val="28"/>
          <w:szCs w:val="28"/>
          <w:lang w:val="ru-RU"/>
        </w:rPr>
        <w:t>проектн</w:t>
      </w:r>
      <w:r w:rsidR="00DF6F77" w:rsidRPr="00971F4B">
        <w:rPr>
          <w:sz w:val="28"/>
          <w:szCs w:val="28"/>
          <w:lang w:val="ru-RU"/>
        </w:rPr>
        <w:t>ой</w:t>
      </w:r>
      <w:r w:rsidR="00FA1467" w:rsidRPr="00971F4B">
        <w:rPr>
          <w:sz w:val="28"/>
          <w:szCs w:val="28"/>
          <w:lang w:val="ru-RU"/>
        </w:rPr>
        <w:t xml:space="preserve"> документаци</w:t>
      </w:r>
      <w:r w:rsidR="00DF6F77" w:rsidRPr="00971F4B">
        <w:rPr>
          <w:sz w:val="28"/>
          <w:szCs w:val="28"/>
          <w:lang w:val="ru-RU"/>
        </w:rPr>
        <w:t>и</w:t>
      </w:r>
      <w:r w:rsidRPr="00971F4B">
        <w:rPr>
          <w:sz w:val="28"/>
          <w:szCs w:val="28"/>
          <w:lang w:val="ru-RU"/>
        </w:rPr>
        <w:t xml:space="preserve"> </w:t>
      </w:r>
      <w:r w:rsidR="00C95A4B" w:rsidRPr="00971F4B">
        <w:rPr>
          <w:sz w:val="28"/>
          <w:szCs w:val="28"/>
          <w:lang w:val="ru-RU"/>
        </w:rPr>
        <w:t>требовани</w:t>
      </w:r>
      <w:r w:rsidR="00DF6F77" w:rsidRPr="00971F4B">
        <w:rPr>
          <w:sz w:val="28"/>
          <w:szCs w:val="28"/>
          <w:lang w:val="ru-RU"/>
        </w:rPr>
        <w:t>ям, установленным</w:t>
      </w:r>
      <w:r w:rsidRPr="00971F4B">
        <w:rPr>
          <w:sz w:val="28"/>
          <w:szCs w:val="28"/>
          <w:lang w:val="ru-RU"/>
        </w:rPr>
        <w:t xml:space="preserve"> </w:t>
      </w:r>
      <w:r w:rsidR="00921CD2" w:rsidRPr="00971F4B">
        <w:rPr>
          <w:sz w:val="28"/>
          <w:szCs w:val="28"/>
          <w:lang w:val="ru-RU"/>
        </w:rPr>
        <w:t>градостроительной документацией</w:t>
      </w:r>
      <w:r w:rsidRPr="00971F4B">
        <w:rPr>
          <w:sz w:val="28"/>
          <w:szCs w:val="28"/>
          <w:lang w:val="ru-RU"/>
        </w:rPr>
        <w:t xml:space="preserve">, </w:t>
      </w:r>
      <w:r w:rsidR="00DF6F77" w:rsidRPr="00971F4B">
        <w:rPr>
          <w:sz w:val="28"/>
          <w:szCs w:val="28"/>
          <w:lang w:val="ru-RU"/>
        </w:rPr>
        <w:t xml:space="preserve">примэрия отказывает в выдаче </w:t>
      </w:r>
      <w:r w:rsidR="006767EC" w:rsidRPr="00971F4B">
        <w:rPr>
          <w:sz w:val="28"/>
          <w:szCs w:val="28"/>
          <w:lang w:val="ru-RU"/>
        </w:rPr>
        <w:t xml:space="preserve">разрешения на </w:t>
      </w:r>
      <w:r w:rsidR="00DF6F77" w:rsidRPr="00971F4B">
        <w:rPr>
          <w:sz w:val="28"/>
          <w:szCs w:val="28"/>
          <w:lang w:val="ru-RU"/>
        </w:rPr>
        <w:t xml:space="preserve">снос и </w:t>
      </w:r>
      <w:r w:rsidR="00DF6F77" w:rsidRPr="00971F4B">
        <w:rPr>
          <w:sz w:val="28"/>
          <w:szCs w:val="28"/>
          <w:highlight w:val="white"/>
          <w:lang w:val="ru-RU"/>
        </w:rPr>
        <w:t>информирует заявителя в письменном виде в течение 30 дней</w:t>
      </w:r>
      <w:r w:rsidRPr="00971F4B">
        <w:rPr>
          <w:sz w:val="28"/>
          <w:szCs w:val="28"/>
          <w:lang w:val="ru-RU"/>
        </w:rPr>
        <w:t>.</w:t>
      </w:r>
    </w:p>
    <w:p w14:paraId="503C6CBD" w14:textId="2E940892"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E65EFB" w:rsidRPr="00971F4B">
        <w:rPr>
          <w:sz w:val="28"/>
          <w:szCs w:val="28"/>
          <w:lang w:val="ru-RU"/>
        </w:rPr>
        <w:t>Раз</w:t>
      </w:r>
      <w:r w:rsidR="001D001A" w:rsidRPr="00971F4B">
        <w:rPr>
          <w:sz w:val="28"/>
          <w:szCs w:val="28"/>
          <w:lang w:val="ru-RU"/>
        </w:rPr>
        <w:t>решение на снос</w:t>
      </w:r>
      <w:r w:rsidRPr="00971F4B">
        <w:rPr>
          <w:sz w:val="28"/>
          <w:szCs w:val="28"/>
          <w:lang w:val="ru-RU"/>
        </w:rPr>
        <w:t xml:space="preserve"> </w:t>
      </w:r>
      <w:r w:rsidR="00DF6F77" w:rsidRPr="00971F4B">
        <w:rPr>
          <w:sz w:val="28"/>
          <w:szCs w:val="28"/>
          <w:lang w:val="ru-RU"/>
        </w:rPr>
        <w:t>на работы по ликвидации</w:t>
      </w:r>
      <w:r w:rsidRPr="00971F4B">
        <w:rPr>
          <w:sz w:val="28"/>
          <w:szCs w:val="28"/>
          <w:lang w:val="ru-RU"/>
        </w:rPr>
        <w:t>/</w:t>
      </w:r>
      <w:r w:rsidR="00DF6F77" w:rsidRPr="00971F4B">
        <w:rPr>
          <w:sz w:val="28"/>
          <w:szCs w:val="28"/>
          <w:lang w:val="ru-RU"/>
        </w:rPr>
        <w:t xml:space="preserve">сносу опасных  промышленных объектов </w:t>
      </w:r>
      <w:r w:rsidR="006F0AB9" w:rsidRPr="00971F4B">
        <w:rPr>
          <w:sz w:val="28"/>
          <w:szCs w:val="28"/>
          <w:lang w:val="ru-RU"/>
        </w:rPr>
        <w:t>и</w:t>
      </w:r>
      <w:r w:rsidR="00D1102F" w:rsidRPr="00971F4B">
        <w:rPr>
          <w:sz w:val="28"/>
          <w:szCs w:val="28"/>
          <w:lang w:val="ru-RU"/>
        </w:rPr>
        <w:t xml:space="preserve"> </w:t>
      </w:r>
      <w:r w:rsidR="005C1365" w:rsidRPr="00971F4B">
        <w:rPr>
          <w:sz w:val="28"/>
          <w:szCs w:val="28"/>
          <w:lang w:val="ru-RU"/>
        </w:rPr>
        <w:t>технических установок</w:t>
      </w:r>
      <w:r w:rsidR="00DF6F77" w:rsidRPr="00971F4B">
        <w:rPr>
          <w:sz w:val="28"/>
          <w:szCs w:val="28"/>
          <w:lang w:val="ru-RU"/>
        </w:rPr>
        <w:t>, которые относятся к категориям, и</w:t>
      </w:r>
      <w:r w:rsidR="008003F9" w:rsidRPr="00971F4B">
        <w:rPr>
          <w:sz w:val="28"/>
          <w:szCs w:val="28"/>
          <w:lang w:val="ru-RU"/>
        </w:rPr>
        <w:t>з</w:t>
      </w:r>
      <w:r w:rsidR="00DF6F77" w:rsidRPr="00971F4B">
        <w:rPr>
          <w:sz w:val="28"/>
          <w:szCs w:val="28"/>
          <w:lang w:val="ru-RU"/>
        </w:rPr>
        <w:t xml:space="preserve">ложенным в статье </w:t>
      </w:r>
      <w:r w:rsidRPr="00971F4B">
        <w:rPr>
          <w:sz w:val="28"/>
          <w:szCs w:val="28"/>
          <w:lang w:val="ru-RU"/>
        </w:rPr>
        <w:t xml:space="preserve"> 4   </w:t>
      </w:r>
      <w:r w:rsidR="008003F9" w:rsidRPr="00971F4B">
        <w:rPr>
          <w:sz w:val="28"/>
          <w:szCs w:val="28"/>
          <w:lang w:val="ru-RU"/>
        </w:rPr>
        <w:t>Закона</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151/2022 </w:t>
      </w:r>
      <w:r w:rsidR="00B95DFC" w:rsidRPr="00971F4B">
        <w:rPr>
          <w:sz w:val="28"/>
          <w:szCs w:val="28"/>
          <w:lang w:val="ru-RU"/>
        </w:rPr>
        <w:t>о безопасном функционировании</w:t>
      </w:r>
      <w:r w:rsidRPr="00971F4B">
        <w:rPr>
          <w:sz w:val="28"/>
          <w:szCs w:val="28"/>
          <w:lang w:val="ru-RU"/>
        </w:rPr>
        <w:t xml:space="preserve"> </w:t>
      </w:r>
      <w:r w:rsidR="00B95DFC" w:rsidRPr="00971F4B">
        <w:rPr>
          <w:sz w:val="28"/>
          <w:szCs w:val="28"/>
          <w:lang w:val="ru-RU"/>
        </w:rPr>
        <w:t>потенциально опасных промышленных объектов и технических установок</w:t>
      </w:r>
      <w:r w:rsidRPr="00971F4B">
        <w:rPr>
          <w:sz w:val="28"/>
          <w:szCs w:val="28"/>
          <w:lang w:val="ru-RU"/>
        </w:rPr>
        <w:t xml:space="preserve">, </w:t>
      </w:r>
      <w:r w:rsidR="006D462A" w:rsidRPr="00971F4B">
        <w:rPr>
          <w:sz w:val="28"/>
          <w:szCs w:val="28"/>
          <w:lang w:val="ru-RU"/>
        </w:rPr>
        <w:t>выдается</w:t>
      </w:r>
      <w:r w:rsidRPr="00971F4B">
        <w:rPr>
          <w:sz w:val="28"/>
          <w:szCs w:val="28"/>
          <w:lang w:val="ru-RU"/>
        </w:rPr>
        <w:t xml:space="preserve">  </w:t>
      </w:r>
      <w:r w:rsidR="008003F9" w:rsidRPr="00971F4B">
        <w:rPr>
          <w:sz w:val="28"/>
          <w:szCs w:val="28"/>
          <w:lang w:val="ru-RU"/>
        </w:rPr>
        <w:t>только при</w:t>
      </w:r>
      <w:r w:rsidRPr="00971F4B">
        <w:rPr>
          <w:sz w:val="28"/>
          <w:szCs w:val="28"/>
          <w:lang w:val="ru-RU"/>
        </w:rPr>
        <w:t xml:space="preserve"> </w:t>
      </w:r>
      <w:r w:rsidR="008207F8" w:rsidRPr="00971F4B">
        <w:rPr>
          <w:sz w:val="28"/>
          <w:szCs w:val="28"/>
          <w:lang w:val="ru-RU"/>
        </w:rPr>
        <w:t>представлени</w:t>
      </w:r>
      <w:r w:rsidR="008003F9" w:rsidRPr="00971F4B">
        <w:rPr>
          <w:sz w:val="28"/>
          <w:szCs w:val="28"/>
          <w:lang w:val="ru-RU"/>
        </w:rPr>
        <w:t>и</w:t>
      </w:r>
      <w:r w:rsidRPr="00971F4B">
        <w:rPr>
          <w:sz w:val="28"/>
          <w:szCs w:val="28"/>
          <w:lang w:val="ru-RU"/>
        </w:rPr>
        <w:t xml:space="preserve"> </w:t>
      </w:r>
      <w:r w:rsidR="00D553EF" w:rsidRPr="00971F4B">
        <w:rPr>
          <w:sz w:val="28"/>
          <w:szCs w:val="28"/>
          <w:lang w:val="ru-RU"/>
        </w:rPr>
        <w:t>проектной документации</w:t>
      </w:r>
      <w:r w:rsidR="002A5CF0" w:rsidRPr="00971F4B">
        <w:rPr>
          <w:sz w:val="28"/>
          <w:szCs w:val="28"/>
          <w:lang w:val="ru-RU"/>
        </w:rPr>
        <w:t xml:space="preserve">, зарегистрированной в Национальной инспекции </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2A5CF0" w:rsidRPr="00971F4B">
        <w:rPr>
          <w:sz w:val="28"/>
          <w:szCs w:val="28"/>
          <w:lang w:val="ru-RU"/>
        </w:rPr>
        <w:t xml:space="preserve">согласно пункту g) части (2) статьи 8 </w:t>
      </w:r>
      <w:r w:rsidRPr="00971F4B">
        <w:rPr>
          <w:sz w:val="28"/>
          <w:szCs w:val="28"/>
          <w:lang w:val="ru-RU"/>
        </w:rPr>
        <w:t xml:space="preserve"> </w:t>
      </w:r>
      <w:r w:rsidR="008003F9" w:rsidRPr="00971F4B">
        <w:rPr>
          <w:sz w:val="28"/>
          <w:szCs w:val="28"/>
          <w:lang w:val="ru-RU"/>
        </w:rPr>
        <w:t>Закона</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151/</w:t>
      </w:r>
      <w:r w:rsidR="0088001F" w:rsidRPr="00971F4B">
        <w:rPr>
          <w:sz w:val="28"/>
          <w:szCs w:val="28"/>
          <w:lang w:val="ru-RU"/>
        </w:rPr>
        <w:t xml:space="preserve"> </w:t>
      </w:r>
      <w:r w:rsidRPr="00971F4B">
        <w:rPr>
          <w:sz w:val="28"/>
          <w:szCs w:val="28"/>
          <w:lang w:val="ru-RU"/>
        </w:rPr>
        <w:t xml:space="preserve">2022 </w:t>
      </w:r>
      <w:r w:rsidR="00B95DFC" w:rsidRPr="00971F4B">
        <w:rPr>
          <w:sz w:val="28"/>
          <w:szCs w:val="28"/>
          <w:lang w:val="ru-RU"/>
        </w:rPr>
        <w:t>о безопасном функционировании</w:t>
      </w:r>
      <w:r w:rsidRPr="00971F4B">
        <w:rPr>
          <w:sz w:val="28"/>
          <w:szCs w:val="28"/>
          <w:lang w:val="ru-RU"/>
        </w:rPr>
        <w:t xml:space="preserve"> </w:t>
      </w:r>
      <w:r w:rsidR="00B95DFC" w:rsidRPr="00971F4B">
        <w:rPr>
          <w:sz w:val="28"/>
          <w:szCs w:val="28"/>
          <w:lang w:val="ru-RU"/>
        </w:rPr>
        <w:t>потенциально опасных промышленных объектов и технических установок</w:t>
      </w:r>
      <w:r w:rsidRPr="00971F4B">
        <w:rPr>
          <w:sz w:val="28"/>
          <w:szCs w:val="28"/>
          <w:lang w:val="ru-RU"/>
        </w:rPr>
        <w:t xml:space="preserve">. </w:t>
      </w:r>
    </w:p>
    <w:p w14:paraId="39245E76" w14:textId="71009520"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(5) </w:t>
      </w:r>
      <w:r w:rsidR="002A5CF0" w:rsidRPr="00971F4B">
        <w:rPr>
          <w:sz w:val="28"/>
          <w:szCs w:val="28"/>
          <w:lang w:val="ru-RU"/>
        </w:rPr>
        <w:t xml:space="preserve">По истечении предусмотренного законом срока выдачи </w:t>
      </w:r>
      <w:r w:rsidR="00E65EFB" w:rsidRPr="00971F4B">
        <w:rPr>
          <w:sz w:val="28"/>
          <w:szCs w:val="28"/>
          <w:lang w:val="ru-RU"/>
        </w:rPr>
        <w:t>разрешения на снос</w:t>
      </w:r>
      <w:r w:rsidR="00D1102F" w:rsidRPr="00971F4B">
        <w:rPr>
          <w:sz w:val="28"/>
          <w:szCs w:val="28"/>
          <w:lang w:val="ru-RU"/>
        </w:rPr>
        <w:t xml:space="preserve">, </w:t>
      </w:r>
      <w:r w:rsidR="00F74C43" w:rsidRPr="00971F4B">
        <w:rPr>
          <w:sz w:val="28"/>
          <w:szCs w:val="28"/>
          <w:lang w:val="ru-RU"/>
        </w:rPr>
        <w:t>заявитель</w:t>
      </w:r>
      <w:r w:rsidR="00D1102F" w:rsidRPr="00971F4B">
        <w:rPr>
          <w:sz w:val="28"/>
          <w:szCs w:val="28"/>
          <w:lang w:val="ru-RU"/>
        </w:rPr>
        <w:t xml:space="preserve"> </w:t>
      </w:r>
      <w:r w:rsidR="002A5CF0" w:rsidRPr="00971F4B">
        <w:rPr>
          <w:sz w:val="28"/>
          <w:szCs w:val="28"/>
          <w:lang w:val="ru-RU"/>
        </w:rPr>
        <w:t>отправляет по заказной почте</w:t>
      </w:r>
      <w:r w:rsidRPr="00971F4B">
        <w:rPr>
          <w:sz w:val="28"/>
          <w:szCs w:val="28"/>
          <w:lang w:val="ru-RU"/>
        </w:rPr>
        <w:t xml:space="preserve"> </w:t>
      </w:r>
      <w:r w:rsidR="001025EB" w:rsidRPr="00971F4B">
        <w:rPr>
          <w:sz w:val="28"/>
          <w:szCs w:val="28"/>
          <w:lang w:val="ru-RU"/>
        </w:rPr>
        <w:t>в адрес Национального центра по борьбе с коррупцией</w:t>
      </w:r>
      <w:r w:rsidRPr="00971F4B">
        <w:rPr>
          <w:sz w:val="28"/>
          <w:szCs w:val="28"/>
          <w:lang w:val="ru-RU"/>
        </w:rPr>
        <w:t xml:space="preserve"> </w:t>
      </w:r>
      <w:r w:rsidR="001025EB" w:rsidRPr="00971F4B">
        <w:rPr>
          <w:sz w:val="28"/>
          <w:szCs w:val="28"/>
          <w:lang w:val="ru-RU"/>
        </w:rPr>
        <w:t>и Национальной инспекции по техническому надзору</w:t>
      </w:r>
      <w:r w:rsidRPr="00971F4B">
        <w:rPr>
          <w:sz w:val="28"/>
          <w:szCs w:val="28"/>
          <w:lang w:val="ru-RU"/>
        </w:rPr>
        <w:t xml:space="preserve"> </w:t>
      </w:r>
      <w:r w:rsidR="007611C0" w:rsidRPr="00971F4B">
        <w:rPr>
          <w:sz w:val="28"/>
          <w:szCs w:val="28"/>
          <w:lang w:val="ru-RU"/>
        </w:rPr>
        <w:t>уведомление</w:t>
      </w:r>
      <w:r w:rsidR="0088001F" w:rsidRPr="00971F4B">
        <w:rPr>
          <w:sz w:val="28"/>
          <w:szCs w:val="28"/>
          <w:lang w:val="ru-RU"/>
        </w:rPr>
        <w:t>,</w:t>
      </w:r>
      <w:r w:rsidRPr="00971F4B">
        <w:rPr>
          <w:sz w:val="28"/>
          <w:szCs w:val="28"/>
          <w:lang w:val="ru-RU"/>
        </w:rPr>
        <w:t xml:space="preserve"> </w:t>
      </w:r>
      <w:r w:rsidR="001025EB" w:rsidRPr="00971F4B">
        <w:rPr>
          <w:sz w:val="28"/>
          <w:szCs w:val="28"/>
          <w:lang w:val="ru-RU"/>
        </w:rPr>
        <w:t>в котором заявляет под личную ответственность, что не получил от органа-эмитента</w:t>
      </w:r>
      <w:r w:rsidRPr="00971F4B">
        <w:rPr>
          <w:sz w:val="28"/>
          <w:szCs w:val="28"/>
          <w:lang w:val="ru-RU"/>
        </w:rPr>
        <w:t xml:space="preserve"> </w:t>
      </w:r>
      <w:r w:rsidR="00E65EFB" w:rsidRPr="00971F4B">
        <w:rPr>
          <w:sz w:val="28"/>
          <w:szCs w:val="28"/>
          <w:lang w:val="ru-RU"/>
        </w:rPr>
        <w:t>раз</w:t>
      </w:r>
      <w:r w:rsidR="001D001A" w:rsidRPr="00971F4B">
        <w:rPr>
          <w:sz w:val="28"/>
          <w:szCs w:val="28"/>
          <w:lang w:val="ru-RU"/>
        </w:rPr>
        <w:t>решение на снос</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EB722C" w:rsidRPr="00971F4B">
        <w:rPr>
          <w:sz w:val="28"/>
          <w:szCs w:val="28"/>
          <w:lang w:val="ru-RU"/>
        </w:rPr>
        <w:t xml:space="preserve">ему было официально отказано в его выдаче в законный срок, </w:t>
      </w:r>
      <w:r w:rsidRPr="00971F4B">
        <w:rPr>
          <w:sz w:val="28"/>
          <w:szCs w:val="28"/>
          <w:lang w:val="ru-RU"/>
        </w:rPr>
        <w:t xml:space="preserve"> </w:t>
      </w:r>
      <w:r w:rsidR="002A5CF0" w:rsidRPr="00971F4B">
        <w:rPr>
          <w:sz w:val="28"/>
          <w:szCs w:val="28"/>
          <w:lang w:val="ru-RU"/>
        </w:rPr>
        <w:t>и что</w:t>
      </w:r>
      <w:r w:rsidRPr="00971F4B">
        <w:rPr>
          <w:sz w:val="28"/>
          <w:szCs w:val="28"/>
          <w:lang w:val="ru-RU"/>
        </w:rPr>
        <w:t xml:space="preserve"> </w:t>
      </w:r>
      <w:r w:rsidR="00F74C43" w:rsidRPr="00971F4B">
        <w:rPr>
          <w:sz w:val="28"/>
          <w:szCs w:val="28"/>
          <w:lang w:val="ru-RU"/>
        </w:rPr>
        <w:t>срок</w:t>
      </w:r>
      <w:r w:rsidRPr="00971F4B">
        <w:rPr>
          <w:sz w:val="28"/>
          <w:szCs w:val="28"/>
          <w:lang w:val="ru-RU"/>
        </w:rPr>
        <w:t xml:space="preserve"> </w:t>
      </w:r>
      <w:r w:rsidR="001025EB" w:rsidRPr="00971F4B">
        <w:rPr>
          <w:sz w:val="28"/>
          <w:szCs w:val="28"/>
          <w:lang w:val="ru-RU"/>
        </w:rPr>
        <w:t>не был приостановлен</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1025EB" w:rsidRPr="00971F4B">
        <w:rPr>
          <w:sz w:val="28"/>
          <w:szCs w:val="28"/>
          <w:lang w:val="ru-RU"/>
        </w:rPr>
        <w:t>приостановление является либо стало недействительным</w:t>
      </w:r>
      <w:r w:rsidRPr="00971F4B">
        <w:rPr>
          <w:sz w:val="28"/>
          <w:szCs w:val="28"/>
          <w:lang w:val="ru-RU"/>
        </w:rPr>
        <w:t>.</w:t>
      </w:r>
    </w:p>
    <w:p w14:paraId="7B75AB6B" w14:textId="70746426" w:rsidR="007D740E" w:rsidRPr="00971F4B" w:rsidRDefault="007D740E" w:rsidP="007D740E">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(6) </w:t>
      </w:r>
      <w:r w:rsidR="001025EB" w:rsidRPr="00971F4B">
        <w:rPr>
          <w:sz w:val="28"/>
          <w:szCs w:val="28"/>
          <w:lang w:val="ru-RU"/>
        </w:rPr>
        <w:t>Отказ в выдаче</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1025EB" w:rsidRPr="00971F4B">
        <w:rPr>
          <w:sz w:val="28"/>
          <w:szCs w:val="28"/>
          <w:lang w:val="ru-RU"/>
        </w:rPr>
        <w:t>приостановление</w:t>
      </w:r>
      <w:r w:rsidRPr="00971F4B">
        <w:rPr>
          <w:sz w:val="28"/>
          <w:szCs w:val="28"/>
          <w:lang w:val="ru-RU"/>
        </w:rPr>
        <w:t xml:space="preserve"> </w:t>
      </w:r>
      <w:r w:rsidR="00F74D9F" w:rsidRPr="00971F4B">
        <w:rPr>
          <w:sz w:val="28"/>
          <w:szCs w:val="28"/>
          <w:lang w:val="ru-RU"/>
        </w:rPr>
        <w:t>выдачи</w:t>
      </w:r>
      <w:r w:rsidRPr="00971F4B">
        <w:rPr>
          <w:sz w:val="28"/>
          <w:szCs w:val="28"/>
          <w:lang w:val="ru-RU"/>
        </w:rPr>
        <w:t xml:space="preserve"> </w:t>
      </w:r>
      <w:r w:rsidR="00E65EFB" w:rsidRPr="00971F4B">
        <w:rPr>
          <w:sz w:val="28"/>
          <w:szCs w:val="28"/>
          <w:lang w:val="ru-RU"/>
        </w:rPr>
        <w:t>разрешения на снос</w:t>
      </w:r>
      <w:r w:rsidR="002A5CF0" w:rsidRPr="00971F4B">
        <w:rPr>
          <w:sz w:val="28"/>
          <w:szCs w:val="28"/>
          <w:lang w:val="ru-RU"/>
        </w:rPr>
        <w:t xml:space="preserve"> отправляется </w:t>
      </w:r>
      <w:r w:rsidR="003F6070" w:rsidRPr="00971F4B">
        <w:rPr>
          <w:sz w:val="28"/>
          <w:szCs w:val="28"/>
          <w:lang w:val="ru-RU"/>
        </w:rPr>
        <w:t>заявител</w:t>
      </w:r>
      <w:r w:rsidR="002A5CF0" w:rsidRPr="00971F4B">
        <w:rPr>
          <w:sz w:val="28"/>
          <w:szCs w:val="28"/>
          <w:lang w:val="ru-RU"/>
        </w:rPr>
        <w:t>ю</w:t>
      </w:r>
      <w:r w:rsidRPr="00971F4B">
        <w:rPr>
          <w:sz w:val="28"/>
          <w:szCs w:val="28"/>
          <w:lang w:val="ru-RU"/>
        </w:rPr>
        <w:t xml:space="preserve"> </w:t>
      </w:r>
      <w:r w:rsidR="00603FCA" w:rsidRPr="00971F4B">
        <w:rPr>
          <w:sz w:val="28"/>
          <w:szCs w:val="28"/>
          <w:lang w:val="ru-RU"/>
        </w:rPr>
        <w:t>в электронной форме</w:t>
      </w:r>
      <w:r w:rsidRPr="00971F4B">
        <w:rPr>
          <w:sz w:val="28"/>
          <w:szCs w:val="28"/>
          <w:lang w:val="ru-RU"/>
        </w:rPr>
        <w:t xml:space="preserve"> </w:t>
      </w:r>
      <w:r w:rsidR="001025EB" w:rsidRPr="00971F4B">
        <w:rPr>
          <w:sz w:val="28"/>
          <w:szCs w:val="28"/>
          <w:lang w:val="ru-RU"/>
        </w:rPr>
        <w:t>через</w:t>
      </w:r>
      <w:r w:rsidR="00D1102F" w:rsidRPr="00971F4B">
        <w:rPr>
          <w:sz w:val="28"/>
          <w:szCs w:val="28"/>
          <w:lang w:val="ru-RU"/>
        </w:rPr>
        <w:t xml:space="preserve"> </w:t>
      </w:r>
      <w:r w:rsidR="002827A7" w:rsidRPr="00971F4B">
        <w:rPr>
          <w:sz w:val="28"/>
          <w:szCs w:val="28"/>
          <w:lang w:val="ru-RU"/>
        </w:rPr>
        <w:t>АИС «УВРД»</w:t>
      </w:r>
      <w:r w:rsidR="00D1102F" w:rsidRPr="00971F4B">
        <w:rPr>
          <w:sz w:val="28"/>
          <w:szCs w:val="28"/>
          <w:lang w:val="ru-RU"/>
        </w:rPr>
        <w:t xml:space="preserve"> </w:t>
      </w:r>
      <w:r w:rsidR="001025EB" w:rsidRPr="00971F4B">
        <w:rPr>
          <w:sz w:val="28"/>
          <w:szCs w:val="28"/>
          <w:lang w:val="ru-RU"/>
        </w:rPr>
        <w:t>и только</w:t>
      </w:r>
      <w:r w:rsidR="00D1102F" w:rsidRPr="00971F4B">
        <w:rPr>
          <w:sz w:val="28"/>
          <w:szCs w:val="28"/>
          <w:lang w:val="ru-RU"/>
        </w:rPr>
        <w:t xml:space="preserve"> </w:t>
      </w:r>
      <w:r w:rsidR="002827A7" w:rsidRPr="00971F4B">
        <w:rPr>
          <w:sz w:val="28"/>
          <w:szCs w:val="28"/>
          <w:lang w:val="ru-RU"/>
        </w:rPr>
        <w:t>в виде исключения</w:t>
      </w:r>
      <w:r w:rsidRPr="00971F4B">
        <w:rPr>
          <w:sz w:val="28"/>
          <w:szCs w:val="28"/>
          <w:lang w:val="ru-RU"/>
        </w:rPr>
        <w:t xml:space="preserve">, </w:t>
      </w:r>
      <w:r w:rsidR="002827A7" w:rsidRPr="00971F4B">
        <w:rPr>
          <w:sz w:val="28"/>
          <w:szCs w:val="28"/>
          <w:lang w:val="ru-RU"/>
        </w:rPr>
        <w:t>по запросу обладателя</w:t>
      </w:r>
      <w:r w:rsidRPr="00971F4B">
        <w:rPr>
          <w:sz w:val="28"/>
          <w:szCs w:val="28"/>
          <w:lang w:val="ru-RU"/>
        </w:rPr>
        <w:t xml:space="preserve">, </w:t>
      </w:r>
      <w:r w:rsidR="00866511" w:rsidRPr="00971F4B">
        <w:rPr>
          <w:sz w:val="28"/>
          <w:szCs w:val="28"/>
          <w:lang w:val="ru-RU"/>
        </w:rPr>
        <w:t>на бумажном носителе</w:t>
      </w:r>
      <w:r w:rsidRPr="00971F4B">
        <w:rPr>
          <w:sz w:val="28"/>
          <w:szCs w:val="28"/>
          <w:lang w:val="ru-RU"/>
        </w:rPr>
        <w:t xml:space="preserve">, </w:t>
      </w:r>
      <w:r w:rsidR="00DB0B0E" w:rsidRPr="00971F4B">
        <w:rPr>
          <w:sz w:val="28"/>
          <w:szCs w:val="28"/>
          <w:lang w:val="ru-RU"/>
        </w:rPr>
        <w:t>в течение</w:t>
      </w:r>
      <w:r w:rsidRPr="00971F4B">
        <w:rPr>
          <w:sz w:val="28"/>
          <w:szCs w:val="28"/>
          <w:lang w:val="ru-RU"/>
        </w:rPr>
        <w:t xml:space="preserve"> 30</w:t>
      </w:r>
      <w:r w:rsidR="00D1102F" w:rsidRPr="00971F4B">
        <w:rPr>
          <w:sz w:val="28"/>
          <w:szCs w:val="28"/>
          <w:lang w:val="ru-RU"/>
        </w:rPr>
        <w:t xml:space="preserve"> </w:t>
      </w:r>
      <w:r w:rsidR="008003F9" w:rsidRPr="00971F4B">
        <w:rPr>
          <w:sz w:val="28"/>
          <w:szCs w:val="28"/>
          <w:lang w:val="ru-RU"/>
        </w:rPr>
        <w:t>дней со дня</w:t>
      </w:r>
      <w:r w:rsidRPr="00971F4B">
        <w:rPr>
          <w:sz w:val="28"/>
          <w:szCs w:val="28"/>
          <w:lang w:val="ru-RU"/>
        </w:rPr>
        <w:t xml:space="preserve"> </w:t>
      </w:r>
      <w:r w:rsidR="002A5CF0" w:rsidRPr="00971F4B">
        <w:rPr>
          <w:sz w:val="28"/>
          <w:szCs w:val="28"/>
          <w:lang w:val="ru-RU"/>
        </w:rPr>
        <w:t>принятия</w:t>
      </w:r>
      <w:r w:rsidRPr="00971F4B">
        <w:rPr>
          <w:sz w:val="28"/>
          <w:szCs w:val="28"/>
          <w:lang w:val="ru-RU"/>
        </w:rPr>
        <w:t xml:space="preserve"> </w:t>
      </w:r>
      <w:r w:rsidR="001025EB" w:rsidRPr="00971F4B">
        <w:rPr>
          <w:sz w:val="28"/>
          <w:szCs w:val="28"/>
          <w:lang w:val="ru-RU"/>
        </w:rPr>
        <w:t>заявления о выдаче</w:t>
      </w:r>
      <w:r w:rsidRPr="00971F4B">
        <w:rPr>
          <w:sz w:val="28"/>
          <w:szCs w:val="28"/>
          <w:lang w:val="ru-RU"/>
        </w:rPr>
        <w:t xml:space="preserve"> </w:t>
      </w:r>
      <w:r w:rsidR="00E91093" w:rsidRPr="00971F4B">
        <w:rPr>
          <w:sz w:val="28"/>
          <w:szCs w:val="28"/>
          <w:lang w:val="ru-RU"/>
        </w:rPr>
        <w:t>градостроительного сертификата</w:t>
      </w:r>
      <w:r w:rsidRPr="00971F4B">
        <w:rPr>
          <w:sz w:val="28"/>
          <w:szCs w:val="28"/>
          <w:lang w:val="ru-RU"/>
        </w:rPr>
        <w:t xml:space="preserve"> </w:t>
      </w:r>
      <w:r w:rsidR="006D462A" w:rsidRPr="00971F4B">
        <w:rPr>
          <w:sz w:val="28"/>
          <w:szCs w:val="28"/>
          <w:lang w:val="ru-RU"/>
        </w:rPr>
        <w:t>для проектирования</w:t>
      </w:r>
      <w:r w:rsidRPr="00971F4B">
        <w:rPr>
          <w:sz w:val="28"/>
          <w:szCs w:val="28"/>
          <w:lang w:val="ru-RU"/>
        </w:rPr>
        <w:t xml:space="preserve">, </w:t>
      </w:r>
      <w:r w:rsidR="001025EB" w:rsidRPr="00971F4B">
        <w:rPr>
          <w:sz w:val="28"/>
          <w:szCs w:val="28"/>
          <w:lang w:val="ru-RU"/>
        </w:rPr>
        <w:t>в котором излагаются аргументы с четкой ссылкой на нормы, послужившие основанием для приостановления или отказа</w:t>
      </w:r>
      <w:r w:rsidRPr="00971F4B">
        <w:rPr>
          <w:sz w:val="28"/>
          <w:szCs w:val="28"/>
          <w:lang w:val="ru-RU"/>
        </w:rPr>
        <w:t>.</w:t>
      </w:r>
    </w:p>
    <w:p w14:paraId="43489980" w14:textId="7777777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335AC06" w14:textId="5D40BC9F"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154. </w:t>
      </w:r>
      <w:r w:rsidR="00907140" w:rsidRPr="00971F4B">
        <w:rPr>
          <w:sz w:val="28"/>
          <w:szCs w:val="28"/>
          <w:lang w:val="ru-RU"/>
        </w:rPr>
        <w:t>Содержание</w:t>
      </w:r>
      <w:r w:rsidR="006B2A63" w:rsidRPr="00971F4B">
        <w:rPr>
          <w:sz w:val="28"/>
          <w:szCs w:val="28"/>
          <w:lang w:val="ru-RU"/>
        </w:rPr>
        <w:t xml:space="preserve"> </w:t>
      </w:r>
      <w:r w:rsidR="00E65EFB" w:rsidRPr="00971F4B">
        <w:rPr>
          <w:sz w:val="28"/>
          <w:szCs w:val="28"/>
          <w:lang w:val="ru-RU"/>
        </w:rPr>
        <w:t>разрешения на снос</w:t>
      </w:r>
    </w:p>
    <w:p w14:paraId="4D154AEE" w14:textId="295D47F6" w:rsidR="006B2A63" w:rsidRPr="00971F4B" w:rsidRDefault="00E65EFB"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Раз</w:t>
      </w:r>
      <w:r w:rsidR="001D001A" w:rsidRPr="00971F4B">
        <w:rPr>
          <w:sz w:val="28"/>
          <w:szCs w:val="28"/>
          <w:lang w:val="ru-RU"/>
        </w:rPr>
        <w:t>решение на снос</w:t>
      </w:r>
      <w:r w:rsidR="006B2A63" w:rsidRPr="00971F4B">
        <w:rPr>
          <w:sz w:val="28"/>
          <w:szCs w:val="28"/>
          <w:lang w:val="ru-RU"/>
        </w:rPr>
        <w:t xml:space="preserve"> </w:t>
      </w:r>
      <w:r w:rsidR="002A5CF0" w:rsidRPr="00971F4B">
        <w:rPr>
          <w:sz w:val="28"/>
          <w:szCs w:val="28"/>
          <w:lang w:val="ru-RU"/>
        </w:rPr>
        <w:t>должно содержать данные о</w:t>
      </w:r>
      <w:r w:rsidR="006B2A63" w:rsidRPr="00971F4B">
        <w:rPr>
          <w:sz w:val="28"/>
          <w:szCs w:val="28"/>
          <w:lang w:val="ru-RU"/>
        </w:rPr>
        <w:t>:</w:t>
      </w:r>
    </w:p>
    <w:p w14:paraId="44E863C1" w14:textId="51D117BE"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232766">
        <w:rPr>
          <w:sz w:val="28"/>
          <w:szCs w:val="28"/>
          <w:lang w:val="ro-MD"/>
        </w:rPr>
        <w:t> </w:t>
      </w:r>
      <w:r w:rsidR="002A5CF0" w:rsidRPr="00971F4B">
        <w:rPr>
          <w:sz w:val="28"/>
          <w:szCs w:val="28"/>
          <w:lang w:val="ru-RU"/>
        </w:rPr>
        <w:t xml:space="preserve">месте расположения подлежащего сносу </w:t>
      </w:r>
      <w:r w:rsidR="00E32A35" w:rsidRPr="00971F4B">
        <w:rPr>
          <w:sz w:val="28"/>
          <w:szCs w:val="28"/>
          <w:lang w:val="ru-RU"/>
        </w:rPr>
        <w:t>сооружения</w:t>
      </w:r>
      <w:r w:rsidRPr="00971F4B">
        <w:rPr>
          <w:sz w:val="28"/>
          <w:szCs w:val="28"/>
          <w:lang w:val="ru-RU"/>
        </w:rPr>
        <w:t>/</w:t>
      </w:r>
      <w:r w:rsidR="002A5CF0" w:rsidRPr="00971F4B">
        <w:rPr>
          <w:sz w:val="28"/>
          <w:szCs w:val="28"/>
          <w:lang w:val="ru-RU"/>
        </w:rPr>
        <w:t>отдельного помещения</w:t>
      </w:r>
      <w:r w:rsidRPr="00971F4B">
        <w:rPr>
          <w:sz w:val="28"/>
          <w:szCs w:val="28"/>
          <w:lang w:val="ru-RU"/>
        </w:rPr>
        <w:t>;</w:t>
      </w:r>
    </w:p>
    <w:p w14:paraId="2247AE0B" w14:textId="60601EFF"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232766">
        <w:rPr>
          <w:sz w:val="28"/>
          <w:szCs w:val="28"/>
          <w:lang w:val="ro-MD"/>
        </w:rPr>
        <w:t> </w:t>
      </w:r>
      <w:r w:rsidR="002A5CF0" w:rsidRPr="00971F4B">
        <w:rPr>
          <w:sz w:val="28"/>
          <w:szCs w:val="28"/>
          <w:lang w:val="ru-RU"/>
        </w:rPr>
        <w:t>специальных условиях выполнения</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E65EFB" w:rsidRPr="00971F4B">
        <w:rPr>
          <w:sz w:val="28"/>
          <w:szCs w:val="28"/>
          <w:lang w:val="ru-RU"/>
        </w:rPr>
        <w:t>по сносу</w:t>
      </w:r>
      <w:r w:rsidRPr="00971F4B">
        <w:rPr>
          <w:sz w:val="28"/>
          <w:szCs w:val="28"/>
          <w:lang w:val="ru-RU"/>
        </w:rPr>
        <w:t xml:space="preserve"> </w:t>
      </w:r>
      <w:r w:rsidR="002A5CF0" w:rsidRPr="00971F4B">
        <w:rPr>
          <w:sz w:val="28"/>
          <w:szCs w:val="28"/>
          <w:lang w:val="ru-RU"/>
        </w:rPr>
        <w:t>и хранения строительных отходов</w:t>
      </w:r>
      <w:r w:rsidRPr="00971F4B">
        <w:rPr>
          <w:sz w:val="28"/>
          <w:szCs w:val="28"/>
          <w:lang w:val="ru-RU"/>
        </w:rPr>
        <w:t>;</w:t>
      </w:r>
    </w:p>
    <w:p w14:paraId="32ECA80D" w14:textId="18C86888"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ru-RU"/>
        </w:rPr>
      </w:pPr>
      <w:r w:rsidRPr="00971F4B">
        <w:rPr>
          <w:sz w:val="28"/>
          <w:szCs w:val="28"/>
          <w:lang w:val="ru-RU"/>
        </w:rPr>
        <w:t>c)</w:t>
      </w:r>
      <w:r w:rsidR="00232766">
        <w:rPr>
          <w:sz w:val="28"/>
          <w:szCs w:val="28"/>
          <w:lang w:val="ro-MD"/>
        </w:rPr>
        <w:t> </w:t>
      </w:r>
      <w:r w:rsidR="00F74C43" w:rsidRPr="00971F4B">
        <w:rPr>
          <w:sz w:val="28"/>
          <w:szCs w:val="28"/>
          <w:lang w:val="ru-RU"/>
        </w:rPr>
        <w:t>срок</w:t>
      </w:r>
      <w:r w:rsidR="002A5CF0" w:rsidRPr="00971F4B">
        <w:rPr>
          <w:sz w:val="28"/>
          <w:szCs w:val="28"/>
          <w:lang w:val="ru-RU"/>
        </w:rPr>
        <w:t>е</w:t>
      </w:r>
      <w:r w:rsidRPr="00971F4B">
        <w:rPr>
          <w:sz w:val="28"/>
          <w:szCs w:val="28"/>
          <w:lang w:val="ru-RU"/>
        </w:rPr>
        <w:t xml:space="preserve"> </w:t>
      </w:r>
      <w:r w:rsidR="002A5CF0" w:rsidRPr="00971F4B">
        <w:rPr>
          <w:sz w:val="28"/>
          <w:szCs w:val="28"/>
          <w:lang w:val="ru-RU"/>
        </w:rPr>
        <w:t>начала</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E65EFB" w:rsidRPr="00971F4B">
        <w:rPr>
          <w:sz w:val="28"/>
          <w:szCs w:val="28"/>
          <w:lang w:val="ru-RU"/>
        </w:rPr>
        <w:t>по сносу</w:t>
      </w:r>
      <w:r w:rsidRPr="00971F4B">
        <w:rPr>
          <w:sz w:val="28"/>
          <w:szCs w:val="28"/>
          <w:lang w:val="ru-RU"/>
        </w:rPr>
        <w:t>;</w:t>
      </w:r>
    </w:p>
    <w:p w14:paraId="3BF7BC36" w14:textId="648B5665"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d)</w:t>
      </w:r>
      <w:r w:rsidR="00232766">
        <w:rPr>
          <w:sz w:val="28"/>
          <w:szCs w:val="28"/>
          <w:lang w:val="ro-MD"/>
        </w:rPr>
        <w:t> </w:t>
      </w:r>
      <w:r w:rsidR="002A5CF0" w:rsidRPr="00971F4B">
        <w:rPr>
          <w:sz w:val="28"/>
          <w:szCs w:val="28"/>
          <w:lang w:val="ru-RU"/>
        </w:rPr>
        <w:t>продолжительности выполнения</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E65EFB" w:rsidRPr="00971F4B">
        <w:rPr>
          <w:sz w:val="28"/>
          <w:szCs w:val="28"/>
          <w:lang w:val="ru-RU"/>
        </w:rPr>
        <w:t>по сносу</w:t>
      </w:r>
      <w:r w:rsidR="00362919" w:rsidRPr="00971F4B">
        <w:rPr>
          <w:sz w:val="28"/>
          <w:szCs w:val="28"/>
          <w:lang w:val="ru-RU"/>
        </w:rPr>
        <w:t>;</w:t>
      </w:r>
    </w:p>
    <w:p w14:paraId="29FC3404" w14:textId="1B04A69E" w:rsidR="006B2A63" w:rsidRPr="00971F4B" w:rsidRDefault="00362919"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e)</w:t>
      </w:r>
      <w:r w:rsidR="00232766">
        <w:rPr>
          <w:sz w:val="28"/>
          <w:szCs w:val="28"/>
          <w:lang w:val="ro-MD"/>
        </w:rPr>
        <w:t> </w:t>
      </w:r>
      <w:r w:rsidR="002A5CF0" w:rsidRPr="00971F4B">
        <w:rPr>
          <w:sz w:val="28"/>
          <w:szCs w:val="28"/>
          <w:lang w:val="ru-RU"/>
        </w:rPr>
        <w:t>разработчике</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w:t>
      </w:r>
    </w:p>
    <w:p w14:paraId="4B645378" w14:textId="7777777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p>
    <w:p w14:paraId="62E31083" w14:textId="6398136B"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155. </w:t>
      </w:r>
      <w:r w:rsidR="002A5CF0" w:rsidRPr="00971F4B">
        <w:rPr>
          <w:sz w:val="28"/>
          <w:szCs w:val="28"/>
          <w:lang w:val="ru-RU"/>
        </w:rPr>
        <w:t>Начало и продолжительность</w:t>
      </w:r>
      <w:r w:rsidR="006B2A63" w:rsidRPr="00971F4B">
        <w:rPr>
          <w:sz w:val="28"/>
          <w:szCs w:val="28"/>
          <w:lang w:val="ru-RU"/>
        </w:rPr>
        <w:t xml:space="preserve"> </w:t>
      </w:r>
      <w:r w:rsidR="002A5CF0" w:rsidRPr="00971F4B">
        <w:rPr>
          <w:sz w:val="28"/>
          <w:szCs w:val="28"/>
          <w:lang w:val="ru-RU"/>
        </w:rPr>
        <w:t>выполнения</w:t>
      </w:r>
      <w:r w:rsidR="006B2A63" w:rsidRPr="00971F4B">
        <w:rPr>
          <w:sz w:val="28"/>
          <w:szCs w:val="28"/>
          <w:lang w:val="ru-RU"/>
        </w:rPr>
        <w:t xml:space="preserve"> </w:t>
      </w:r>
      <w:r w:rsidR="008D3B8B" w:rsidRPr="00971F4B">
        <w:rPr>
          <w:sz w:val="28"/>
          <w:szCs w:val="28"/>
          <w:lang w:val="ru-RU"/>
        </w:rPr>
        <w:t>работ</w:t>
      </w:r>
      <w:r w:rsidR="006B2A63" w:rsidRPr="00971F4B">
        <w:rPr>
          <w:sz w:val="28"/>
          <w:szCs w:val="28"/>
          <w:lang w:val="ru-RU"/>
        </w:rPr>
        <w:t xml:space="preserve"> </w:t>
      </w:r>
      <w:r w:rsidR="00E65EFB" w:rsidRPr="00971F4B">
        <w:rPr>
          <w:sz w:val="28"/>
          <w:szCs w:val="28"/>
          <w:lang w:val="ru-RU"/>
        </w:rPr>
        <w:t>по сносу</w:t>
      </w:r>
    </w:p>
    <w:p w14:paraId="3BFD5D56" w14:textId="7E9440B8"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232766">
        <w:rPr>
          <w:sz w:val="28"/>
          <w:szCs w:val="28"/>
          <w:lang w:val="ro-MD"/>
        </w:rPr>
        <w:t> </w:t>
      </w:r>
      <w:r w:rsidR="003F6070" w:rsidRPr="00971F4B">
        <w:rPr>
          <w:sz w:val="28"/>
          <w:szCs w:val="28"/>
          <w:lang w:val="ru-RU"/>
        </w:rPr>
        <w:t>Эмитент</w:t>
      </w:r>
      <w:r w:rsidRPr="00971F4B">
        <w:rPr>
          <w:sz w:val="28"/>
          <w:szCs w:val="28"/>
          <w:lang w:val="ru-RU"/>
        </w:rPr>
        <w:t xml:space="preserve"> </w:t>
      </w:r>
      <w:r w:rsidR="00E65EFB" w:rsidRPr="00971F4B">
        <w:rPr>
          <w:sz w:val="28"/>
          <w:szCs w:val="28"/>
          <w:lang w:val="ru-RU"/>
        </w:rPr>
        <w:t>разрешения на снос</w:t>
      </w:r>
      <w:r w:rsidRPr="00971F4B">
        <w:rPr>
          <w:sz w:val="28"/>
          <w:szCs w:val="28"/>
          <w:lang w:val="ru-RU"/>
        </w:rPr>
        <w:t xml:space="preserve"> </w:t>
      </w:r>
      <w:r w:rsidR="002A5CF0" w:rsidRPr="00971F4B">
        <w:rPr>
          <w:sz w:val="28"/>
          <w:szCs w:val="28"/>
          <w:lang w:val="ru-RU"/>
        </w:rPr>
        <w:t>устанавливает</w:t>
      </w:r>
      <w:r w:rsidRPr="00971F4B">
        <w:rPr>
          <w:sz w:val="28"/>
          <w:szCs w:val="28"/>
          <w:lang w:val="ru-RU"/>
        </w:rPr>
        <w:t xml:space="preserve"> </w:t>
      </w:r>
      <w:r w:rsidR="00F74C43" w:rsidRPr="00971F4B">
        <w:rPr>
          <w:sz w:val="28"/>
          <w:szCs w:val="28"/>
          <w:lang w:val="ru-RU"/>
        </w:rPr>
        <w:t>срок</w:t>
      </w:r>
      <w:r w:rsidRPr="00971F4B">
        <w:rPr>
          <w:sz w:val="28"/>
          <w:szCs w:val="28"/>
          <w:lang w:val="ru-RU"/>
        </w:rPr>
        <w:t xml:space="preserve"> </w:t>
      </w:r>
      <w:r w:rsidR="002A5CF0" w:rsidRPr="00971F4B">
        <w:rPr>
          <w:sz w:val="28"/>
          <w:szCs w:val="28"/>
          <w:lang w:val="ru-RU"/>
        </w:rPr>
        <w:t>начала</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E65EFB" w:rsidRPr="00971F4B">
        <w:rPr>
          <w:sz w:val="28"/>
          <w:szCs w:val="28"/>
          <w:lang w:val="ru-RU"/>
        </w:rPr>
        <w:t>по сносу</w:t>
      </w:r>
      <w:r w:rsidR="002A5CF0" w:rsidRPr="00971F4B">
        <w:rPr>
          <w:sz w:val="28"/>
          <w:szCs w:val="28"/>
          <w:lang w:val="ru-RU"/>
        </w:rPr>
        <w:t xml:space="preserve">, составляющий до </w:t>
      </w:r>
      <w:r w:rsidRPr="00971F4B">
        <w:rPr>
          <w:sz w:val="28"/>
          <w:szCs w:val="28"/>
          <w:lang w:val="ru-RU"/>
        </w:rPr>
        <w:t xml:space="preserve">6 </w:t>
      </w:r>
      <w:r w:rsidR="002A5CF0" w:rsidRPr="00971F4B">
        <w:rPr>
          <w:sz w:val="28"/>
          <w:szCs w:val="28"/>
          <w:lang w:val="ru-RU"/>
        </w:rPr>
        <w:t xml:space="preserve">месяцев со дня его </w:t>
      </w:r>
      <w:r w:rsidR="00F74D9F" w:rsidRPr="00971F4B">
        <w:rPr>
          <w:sz w:val="28"/>
          <w:szCs w:val="28"/>
          <w:lang w:val="ru-RU"/>
        </w:rPr>
        <w:t>выдачи</w:t>
      </w:r>
      <w:r w:rsidRPr="00971F4B">
        <w:rPr>
          <w:sz w:val="28"/>
          <w:szCs w:val="28"/>
          <w:lang w:val="ru-RU"/>
        </w:rPr>
        <w:t>.</w:t>
      </w:r>
    </w:p>
    <w:p w14:paraId="01F28DBA" w14:textId="12F1145F"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232766">
        <w:rPr>
          <w:sz w:val="28"/>
          <w:szCs w:val="28"/>
          <w:lang w:val="ro-MD"/>
        </w:rPr>
        <w:t> </w:t>
      </w:r>
      <w:r w:rsidR="00714D73" w:rsidRPr="00971F4B">
        <w:rPr>
          <w:sz w:val="28"/>
          <w:szCs w:val="28"/>
          <w:lang w:val="ru-RU"/>
        </w:rPr>
        <w:t>Если</w:t>
      </w:r>
      <w:r w:rsidRPr="00971F4B">
        <w:rPr>
          <w:sz w:val="28"/>
          <w:szCs w:val="28"/>
          <w:lang w:val="ru-RU"/>
        </w:rPr>
        <w:t xml:space="preserve"> </w:t>
      </w:r>
      <w:r w:rsidR="008D3B8B" w:rsidRPr="00971F4B">
        <w:rPr>
          <w:sz w:val="28"/>
          <w:szCs w:val="28"/>
          <w:lang w:val="ru-RU"/>
        </w:rPr>
        <w:t>работ</w:t>
      </w:r>
      <w:r w:rsidR="00714D73" w:rsidRPr="00971F4B">
        <w:rPr>
          <w:sz w:val="28"/>
          <w:szCs w:val="28"/>
          <w:lang w:val="ru-RU"/>
        </w:rPr>
        <w:t>ы</w:t>
      </w:r>
      <w:r w:rsidRPr="00971F4B">
        <w:rPr>
          <w:sz w:val="28"/>
          <w:szCs w:val="28"/>
          <w:lang w:val="ru-RU"/>
        </w:rPr>
        <w:t xml:space="preserve"> </w:t>
      </w:r>
      <w:r w:rsidR="00E65EFB" w:rsidRPr="00971F4B">
        <w:rPr>
          <w:sz w:val="28"/>
          <w:szCs w:val="28"/>
          <w:lang w:val="ru-RU"/>
        </w:rPr>
        <w:t>по сносу</w:t>
      </w:r>
      <w:r w:rsidRPr="00971F4B">
        <w:rPr>
          <w:sz w:val="28"/>
          <w:szCs w:val="28"/>
          <w:lang w:val="ru-RU"/>
        </w:rPr>
        <w:t xml:space="preserve"> </w:t>
      </w:r>
      <w:r w:rsidR="00714D73" w:rsidRPr="00971F4B">
        <w:rPr>
          <w:sz w:val="28"/>
          <w:szCs w:val="28"/>
          <w:lang w:val="ru-RU"/>
        </w:rPr>
        <w:t xml:space="preserve">не начинаются </w:t>
      </w:r>
      <w:r w:rsidR="002A5CF0" w:rsidRPr="00971F4B">
        <w:rPr>
          <w:sz w:val="28"/>
          <w:szCs w:val="28"/>
          <w:lang w:val="ru-RU"/>
        </w:rPr>
        <w:t xml:space="preserve">в срок, установленный разрешением </w:t>
      </w:r>
      <w:r w:rsidR="001D001A" w:rsidRPr="00971F4B">
        <w:rPr>
          <w:sz w:val="28"/>
          <w:szCs w:val="28"/>
          <w:lang w:val="ru-RU"/>
        </w:rPr>
        <w:t>на снос</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2A5CF0" w:rsidRPr="00971F4B">
        <w:rPr>
          <w:sz w:val="28"/>
          <w:szCs w:val="28"/>
          <w:lang w:val="ru-RU"/>
        </w:rPr>
        <w:t>его непродления</w:t>
      </w:r>
      <w:r w:rsidRPr="00971F4B">
        <w:rPr>
          <w:sz w:val="28"/>
          <w:szCs w:val="28"/>
          <w:lang w:val="ru-RU"/>
        </w:rPr>
        <w:t xml:space="preserve">, </w:t>
      </w:r>
      <w:r w:rsidR="00714D73" w:rsidRPr="00971F4B">
        <w:rPr>
          <w:sz w:val="28"/>
          <w:szCs w:val="28"/>
          <w:lang w:val="ru-RU"/>
        </w:rPr>
        <w:t xml:space="preserve">это </w:t>
      </w:r>
      <w:r w:rsidR="002A5CF0" w:rsidRPr="00971F4B">
        <w:rPr>
          <w:sz w:val="28"/>
          <w:szCs w:val="28"/>
          <w:lang w:val="ru-RU"/>
        </w:rPr>
        <w:t>чревато его недействительностью и необходимостью выдачи нового разрешения</w:t>
      </w:r>
      <w:r w:rsidRPr="00971F4B">
        <w:rPr>
          <w:sz w:val="28"/>
          <w:szCs w:val="28"/>
          <w:lang w:val="ru-RU"/>
        </w:rPr>
        <w:t>.</w:t>
      </w:r>
    </w:p>
    <w:p w14:paraId="5133D81C" w14:textId="399F2CCD"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232766">
        <w:rPr>
          <w:sz w:val="28"/>
          <w:szCs w:val="28"/>
          <w:lang w:val="ro-MD"/>
        </w:rPr>
        <w:t> </w:t>
      </w:r>
      <w:r w:rsidR="002A5CF0" w:rsidRPr="00971F4B">
        <w:rPr>
          <w:sz w:val="28"/>
          <w:szCs w:val="28"/>
          <w:highlight w:val="white"/>
          <w:lang w:val="ru-RU"/>
        </w:rPr>
        <w:t xml:space="preserve">При невозможности начала </w:t>
      </w:r>
      <w:r w:rsidR="002A5CF0" w:rsidRPr="00971F4B">
        <w:rPr>
          <w:sz w:val="28"/>
          <w:szCs w:val="28"/>
          <w:lang w:val="ru-RU"/>
        </w:rPr>
        <w:t>работ по сносу</w:t>
      </w:r>
      <w:r w:rsidR="002A5CF0" w:rsidRPr="00971F4B">
        <w:rPr>
          <w:sz w:val="28"/>
          <w:szCs w:val="28"/>
          <w:highlight w:val="white"/>
          <w:lang w:val="ru-RU"/>
        </w:rPr>
        <w:t xml:space="preserve"> в установленный срок по причине неподконтрольных препятствий, не менее чем за </w:t>
      </w:r>
      <w:r w:rsidR="002A5CF0" w:rsidRPr="00971F4B">
        <w:rPr>
          <w:sz w:val="28"/>
          <w:szCs w:val="28"/>
          <w:lang w:val="ru-RU"/>
        </w:rPr>
        <w:t>10 дня до истечения срока запрашивается продление срока начала работ по сносу. Продление срока начала работ по сносу осуществляется один раз, не более чем на 6 месяцев</w:t>
      </w:r>
      <w:r w:rsidRPr="00971F4B">
        <w:rPr>
          <w:sz w:val="28"/>
          <w:szCs w:val="28"/>
          <w:lang w:val="ru-RU"/>
        </w:rPr>
        <w:t>.</w:t>
      </w:r>
    </w:p>
    <w:p w14:paraId="4CF68536" w14:textId="0409278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(4)</w:t>
      </w:r>
      <w:r w:rsidR="00232766">
        <w:rPr>
          <w:sz w:val="28"/>
          <w:szCs w:val="28"/>
          <w:lang w:val="ro-MD"/>
        </w:rPr>
        <w:t> </w:t>
      </w:r>
      <w:r w:rsidR="00447001" w:rsidRPr="00971F4B">
        <w:rPr>
          <w:sz w:val="28"/>
          <w:szCs w:val="28"/>
          <w:lang w:val="ru-RU"/>
        </w:rPr>
        <w:t>В случае</w:t>
      </w:r>
      <w:r w:rsidRPr="00971F4B">
        <w:rPr>
          <w:sz w:val="28"/>
          <w:szCs w:val="28"/>
          <w:lang w:val="ru-RU"/>
        </w:rPr>
        <w:t xml:space="preserve"> </w:t>
      </w:r>
      <w:r w:rsidR="002A5CF0" w:rsidRPr="00971F4B">
        <w:rPr>
          <w:sz w:val="28"/>
          <w:szCs w:val="28"/>
          <w:lang w:val="ru-RU"/>
        </w:rPr>
        <w:t>смены</w:t>
      </w:r>
      <w:r w:rsidRPr="00971F4B">
        <w:rPr>
          <w:sz w:val="28"/>
          <w:szCs w:val="28"/>
          <w:lang w:val="ru-RU"/>
        </w:rPr>
        <w:t xml:space="preserve"> </w:t>
      </w:r>
      <w:r w:rsidR="00DD5F53" w:rsidRPr="00971F4B">
        <w:rPr>
          <w:sz w:val="28"/>
          <w:szCs w:val="28"/>
          <w:lang w:val="ru-RU"/>
        </w:rPr>
        <w:t>собственник</w:t>
      </w:r>
      <w:r w:rsidR="002A5CF0" w:rsidRPr="00971F4B">
        <w:rPr>
          <w:sz w:val="28"/>
          <w:szCs w:val="28"/>
          <w:lang w:val="ru-RU"/>
        </w:rPr>
        <w:t>а</w:t>
      </w:r>
      <w:r w:rsidRPr="00971F4B">
        <w:rPr>
          <w:sz w:val="28"/>
          <w:szCs w:val="28"/>
          <w:lang w:val="ru-RU"/>
        </w:rPr>
        <w:t xml:space="preserve"> </w:t>
      </w:r>
      <w:r w:rsidR="00E65EFB" w:rsidRPr="00971F4B">
        <w:rPr>
          <w:sz w:val="28"/>
          <w:szCs w:val="28"/>
          <w:lang w:val="ru-RU"/>
        </w:rPr>
        <w:t>раз</w:t>
      </w:r>
      <w:r w:rsidR="001D001A" w:rsidRPr="00971F4B">
        <w:rPr>
          <w:sz w:val="28"/>
          <w:szCs w:val="28"/>
          <w:lang w:val="ru-RU"/>
        </w:rPr>
        <w:t>решение на снос</w:t>
      </w:r>
      <w:r w:rsidRPr="00971F4B">
        <w:rPr>
          <w:sz w:val="28"/>
          <w:szCs w:val="28"/>
          <w:lang w:val="ru-RU"/>
        </w:rPr>
        <w:t xml:space="preserve"> </w:t>
      </w:r>
      <w:r w:rsidR="002A5CF0" w:rsidRPr="00971F4B">
        <w:rPr>
          <w:sz w:val="28"/>
          <w:szCs w:val="28"/>
          <w:lang w:val="ru-RU"/>
        </w:rPr>
        <w:t>сохраняет действие, со всеми вытекающими из него правами и обязанностями, без изменения объекта разрешения, а новый собственник обязан известить выдавшего данное разрешение эмитента о вступлении во владение им</w:t>
      </w:r>
      <w:r w:rsidRPr="00971F4B">
        <w:rPr>
          <w:sz w:val="28"/>
          <w:szCs w:val="28"/>
          <w:lang w:val="ru-RU"/>
        </w:rPr>
        <w:t xml:space="preserve">. </w:t>
      </w:r>
    </w:p>
    <w:p w14:paraId="28614DB2" w14:textId="5EBC3C9E"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(5)</w:t>
      </w:r>
      <w:r w:rsidR="00232766">
        <w:rPr>
          <w:sz w:val="28"/>
          <w:szCs w:val="28"/>
          <w:lang w:val="ro-MD"/>
        </w:rPr>
        <w:t> </w:t>
      </w:r>
      <w:r w:rsidR="00554FF8" w:rsidRPr="00971F4B">
        <w:rPr>
          <w:sz w:val="28"/>
          <w:szCs w:val="28"/>
          <w:lang w:val="ru-RU"/>
        </w:rPr>
        <w:t>Продолжительность выполнения</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E65EFB" w:rsidRPr="00971F4B">
        <w:rPr>
          <w:sz w:val="28"/>
          <w:szCs w:val="28"/>
          <w:lang w:val="ru-RU"/>
        </w:rPr>
        <w:t>по сносу</w:t>
      </w:r>
      <w:r w:rsidRPr="00971F4B">
        <w:rPr>
          <w:sz w:val="28"/>
          <w:szCs w:val="28"/>
          <w:lang w:val="ru-RU"/>
        </w:rPr>
        <w:t xml:space="preserve"> </w:t>
      </w:r>
      <w:r w:rsidR="00386B51" w:rsidRPr="00971F4B">
        <w:rPr>
          <w:sz w:val="28"/>
          <w:szCs w:val="28"/>
          <w:lang w:val="ru-RU"/>
        </w:rPr>
        <w:t>устанавливается</w:t>
      </w:r>
      <w:r w:rsidRPr="00971F4B">
        <w:rPr>
          <w:sz w:val="28"/>
          <w:szCs w:val="28"/>
          <w:lang w:val="ru-RU"/>
        </w:rPr>
        <w:t xml:space="preserve"> </w:t>
      </w:r>
      <w:r w:rsidR="00714D73" w:rsidRPr="00971F4B">
        <w:rPr>
          <w:sz w:val="28"/>
          <w:szCs w:val="28"/>
          <w:lang w:val="ru-RU"/>
        </w:rPr>
        <w:t>в</w:t>
      </w:r>
      <w:r w:rsidRPr="00971F4B">
        <w:rPr>
          <w:sz w:val="28"/>
          <w:szCs w:val="28"/>
          <w:lang w:val="ru-RU"/>
        </w:rPr>
        <w:t xml:space="preserve"> </w:t>
      </w:r>
      <w:r w:rsidR="00E65EFB" w:rsidRPr="00971F4B">
        <w:rPr>
          <w:sz w:val="28"/>
          <w:szCs w:val="28"/>
          <w:lang w:val="ru-RU"/>
        </w:rPr>
        <w:t>раз</w:t>
      </w:r>
      <w:r w:rsidR="001D001A" w:rsidRPr="00971F4B">
        <w:rPr>
          <w:sz w:val="28"/>
          <w:szCs w:val="28"/>
          <w:lang w:val="ru-RU"/>
        </w:rPr>
        <w:t>решени</w:t>
      </w:r>
      <w:r w:rsidR="00714D73" w:rsidRPr="00971F4B">
        <w:rPr>
          <w:sz w:val="28"/>
          <w:szCs w:val="28"/>
          <w:lang w:val="ru-RU"/>
        </w:rPr>
        <w:t>и</w:t>
      </w:r>
      <w:r w:rsidR="001D001A" w:rsidRPr="00971F4B">
        <w:rPr>
          <w:sz w:val="28"/>
          <w:szCs w:val="28"/>
          <w:lang w:val="ru-RU"/>
        </w:rPr>
        <w:t xml:space="preserve"> на снос</w:t>
      </w:r>
      <w:r w:rsidRPr="00971F4B">
        <w:rPr>
          <w:sz w:val="28"/>
          <w:szCs w:val="28"/>
          <w:lang w:val="ru-RU"/>
        </w:rPr>
        <w:t xml:space="preserve"> </w:t>
      </w:r>
      <w:r w:rsidR="002827A7" w:rsidRPr="00971F4B">
        <w:rPr>
          <w:sz w:val="28"/>
          <w:szCs w:val="28"/>
          <w:lang w:val="ru-RU"/>
        </w:rPr>
        <w:t xml:space="preserve">на основе </w:t>
      </w:r>
      <w:r w:rsidR="002A5CF0" w:rsidRPr="00971F4B">
        <w:rPr>
          <w:sz w:val="28"/>
          <w:szCs w:val="28"/>
          <w:lang w:val="ru-RU"/>
        </w:rPr>
        <w:t xml:space="preserve">проектной </w:t>
      </w:r>
      <w:r w:rsidR="002827A7" w:rsidRPr="00971F4B">
        <w:rPr>
          <w:sz w:val="28"/>
          <w:szCs w:val="28"/>
          <w:lang w:val="ru-RU"/>
        </w:rPr>
        <w:t>документации</w:t>
      </w:r>
      <w:r w:rsidRPr="00971F4B">
        <w:rPr>
          <w:sz w:val="28"/>
          <w:szCs w:val="28"/>
          <w:lang w:val="ru-RU"/>
        </w:rPr>
        <w:t xml:space="preserve">. </w:t>
      </w:r>
      <w:r w:rsidR="002A5CF0" w:rsidRPr="00971F4B">
        <w:rPr>
          <w:sz w:val="28"/>
          <w:szCs w:val="28"/>
          <w:lang w:val="ru-RU"/>
        </w:rPr>
        <w:t>В случае обоснованных причин продолжительность выполнения работ по сносу продлевается на срок, исчисляемый в зависимости от объема работ по сносу, выполненного к моменту запроса продления, и  от общественных интересов</w:t>
      </w:r>
      <w:r w:rsidRPr="00971F4B">
        <w:rPr>
          <w:sz w:val="28"/>
          <w:szCs w:val="28"/>
          <w:lang w:val="ru-RU"/>
        </w:rPr>
        <w:t>.</w:t>
      </w:r>
    </w:p>
    <w:p w14:paraId="37EE80C7" w14:textId="78BDE598"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(6)</w:t>
      </w:r>
      <w:r w:rsidR="00232766">
        <w:rPr>
          <w:sz w:val="28"/>
          <w:szCs w:val="28"/>
          <w:lang w:val="ro-MD"/>
        </w:rPr>
        <w:t> </w:t>
      </w:r>
      <w:r w:rsidR="00E65EFB" w:rsidRPr="00971F4B">
        <w:rPr>
          <w:sz w:val="28"/>
          <w:szCs w:val="28"/>
          <w:lang w:val="ru-RU"/>
        </w:rPr>
        <w:t>Раз</w:t>
      </w:r>
      <w:r w:rsidR="001D001A" w:rsidRPr="00971F4B">
        <w:rPr>
          <w:sz w:val="28"/>
          <w:szCs w:val="28"/>
          <w:lang w:val="ru-RU"/>
        </w:rPr>
        <w:t>решение на снос</w:t>
      </w:r>
      <w:r w:rsidR="00C31410" w:rsidRPr="00971F4B">
        <w:rPr>
          <w:sz w:val="28"/>
          <w:szCs w:val="28"/>
          <w:lang w:val="ru-RU"/>
        </w:rPr>
        <w:t xml:space="preserve"> </w:t>
      </w:r>
      <w:r w:rsidR="00F700AF" w:rsidRPr="00971F4B">
        <w:rPr>
          <w:sz w:val="28"/>
          <w:szCs w:val="28"/>
          <w:lang w:val="ru-RU"/>
        </w:rPr>
        <w:t>оформляется в двух экземплярах</w:t>
      </w:r>
      <w:r w:rsidRPr="00971F4B">
        <w:rPr>
          <w:sz w:val="28"/>
          <w:szCs w:val="28"/>
          <w:lang w:val="ru-RU"/>
        </w:rPr>
        <w:t xml:space="preserve">, </w:t>
      </w:r>
      <w:r w:rsidR="002A5CF0" w:rsidRPr="00971F4B">
        <w:rPr>
          <w:color w:val="000000"/>
          <w:sz w:val="28"/>
          <w:szCs w:val="28"/>
          <w:lang w:val="ru-RU"/>
        </w:rPr>
        <w:t>из которых один выдается заявителю, а другой хранится в архиве эмитента</w:t>
      </w:r>
      <w:r w:rsidRPr="00971F4B">
        <w:rPr>
          <w:sz w:val="28"/>
          <w:szCs w:val="28"/>
          <w:lang w:val="ru-RU"/>
        </w:rPr>
        <w:t>.</w:t>
      </w:r>
    </w:p>
    <w:p w14:paraId="53CF2756" w14:textId="20D018FC"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(7)</w:t>
      </w:r>
      <w:r w:rsidR="00232766">
        <w:rPr>
          <w:sz w:val="28"/>
          <w:szCs w:val="28"/>
          <w:lang w:val="ro-MD"/>
        </w:rPr>
        <w:t> </w:t>
      </w:r>
      <w:r w:rsidR="00147021" w:rsidRPr="00971F4B">
        <w:rPr>
          <w:sz w:val="28"/>
          <w:szCs w:val="28"/>
          <w:lang w:val="ru-RU"/>
        </w:rPr>
        <w:t>Не могут выполняться</w:t>
      </w:r>
      <w:r w:rsidRPr="00971F4B">
        <w:rPr>
          <w:sz w:val="28"/>
          <w:szCs w:val="28"/>
          <w:lang w:val="ru-RU"/>
        </w:rPr>
        <w:t xml:space="preserve"> </w:t>
      </w:r>
      <w:r w:rsidR="00147021" w:rsidRPr="00971F4B">
        <w:rPr>
          <w:sz w:val="28"/>
          <w:szCs w:val="28"/>
          <w:lang w:val="ru-RU"/>
        </w:rPr>
        <w:t>без разрешения</w:t>
      </w:r>
      <w:r w:rsidR="00E91093" w:rsidRPr="00971F4B">
        <w:rPr>
          <w:sz w:val="28"/>
          <w:szCs w:val="28"/>
          <w:lang w:val="ru-RU"/>
        </w:rPr>
        <w:t xml:space="preserve"> на </w:t>
      </w:r>
      <w:r w:rsidR="00714D73" w:rsidRPr="00971F4B">
        <w:rPr>
          <w:sz w:val="28"/>
          <w:szCs w:val="28"/>
          <w:lang w:val="ru-RU"/>
        </w:rPr>
        <w:t>снос</w:t>
      </w:r>
      <w:r w:rsidRPr="00971F4B">
        <w:rPr>
          <w:sz w:val="28"/>
          <w:szCs w:val="28"/>
          <w:lang w:val="ru-RU"/>
        </w:rPr>
        <w:t xml:space="preserve"> </w:t>
      </w:r>
      <w:r w:rsidR="002A5CF0" w:rsidRPr="00971F4B">
        <w:rPr>
          <w:sz w:val="28"/>
          <w:szCs w:val="28"/>
          <w:lang w:val="ru-RU"/>
        </w:rPr>
        <w:t xml:space="preserve">работы по демонтажу, сносу </w:t>
      </w:r>
      <w:r w:rsidR="00DA06A8" w:rsidRPr="00971F4B">
        <w:rPr>
          <w:sz w:val="28"/>
          <w:szCs w:val="28"/>
          <w:lang w:val="ru-RU"/>
        </w:rPr>
        <w:t>сооружений</w:t>
      </w:r>
      <w:r w:rsidR="002A5CF0" w:rsidRPr="00971F4B">
        <w:rPr>
          <w:sz w:val="28"/>
          <w:szCs w:val="28"/>
          <w:lang w:val="ru-RU"/>
        </w:rPr>
        <w:t xml:space="preserve">, не зарегистрированных </w:t>
      </w:r>
      <w:r w:rsidR="00F803EB" w:rsidRPr="00971F4B">
        <w:rPr>
          <w:sz w:val="28"/>
          <w:szCs w:val="28"/>
          <w:lang w:val="ru-RU"/>
        </w:rPr>
        <w:t>в Реестре недвижимого имущества</w:t>
      </w:r>
      <w:r w:rsidRPr="00971F4B">
        <w:rPr>
          <w:sz w:val="28"/>
          <w:szCs w:val="28"/>
          <w:lang w:val="ru-RU"/>
        </w:rPr>
        <w:t>.</w:t>
      </w:r>
    </w:p>
    <w:p w14:paraId="4D24EE4D" w14:textId="7777777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p>
    <w:p w14:paraId="1CD6D492" w14:textId="7310E147" w:rsidR="006B2A63" w:rsidRPr="00D55A76" w:rsidRDefault="00866511" w:rsidP="00D55A76">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D55A76">
        <w:rPr>
          <w:b/>
          <w:sz w:val="28"/>
          <w:szCs w:val="28"/>
          <w:lang w:val="ru-RU"/>
        </w:rPr>
        <w:t>Глава</w:t>
      </w:r>
      <w:r w:rsidR="006B2A63" w:rsidRPr="00D55A76">
        <w:rPr>
          <w:b/>
          <w:sz w:val="28"/>
          <w:szCs w:val="28"/>
          <w:lang w:val="ru-RU"/>
        </w:rPr>
        <w:t xml:space="preserve"> III</w:t>
      </w:r>
    </w:p>
    <w:p w14:paraId="78A59B49" w14:textId="0BBDC44D" w:rsidR="006B2A63" w:rsidRDefault="006421C8" w:rsidP="00D55A76">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D55A76">
        <w:rPr>
          <w:b/>
          <w:sz w:val="28"/>
          <w:szCs w:val="28"/>
          <w:lang w:val="ru-RU"/>
        </w:rPr>
        <w:t>ВЫДАЧА</w:t>
      </w:r>
      <w:r w:rsidR="006B2A63" w:rsidRPr="00D55A76">
        <w:rPr>
          <w:b/>
          <w:sz w:val="28"/>
          <w:szCs w:val="28"/>
          <w:lang w:val="ru-RU"/>
        </w:rPr>
        <w:t xml:space="preserve"> </w:t>
      </w:r>
      <w:r w:rsidR="006767EC" w:rsidRPr="00D55A76">
        <w:rPr>
          <w:b/>
          <w:sz w:val="28"/>
          <w:szCs w:val="28"/>
          <w:lang w:val="ru-RU"/>
        </w:rPr>
        <w:t>РАЗРЕШЕНИЯ НА СТРОИТЕЛЬСТВО</w:t>
      </w:r>
      <w:r w:rsidR="006B2A63" w:rsidRPr="00D55A76">
        <w:rPr>
          <w:b/>
          <w:sz w:val="28"/>
          <w:szCs w:val="28"/>
          <w:lang w:val="ru-RU"/>
        </w:rPr>
        <w:t>/</w:t>
      </w:r>
      <w:r w:rsidR="002A5CF0" w:rsidRPr="00D55A76">
        <w:rPr>
          <w:b/>
          <w:sz w:val="28"/>
          <w:szCs w:val="28"/>
          <w:lang w:val="ru-RU"/>
        </w:rPr>
        <w:t>СНОС</w:t>
      </w:r>
    </w:p>
    <w:p w14:paraId="0A20848F" w14:textId="77777777" w:rsidR="00D55A76" w:rsidRPr="00D55A76" w:rsidRDefault="00D55A76" w:rsidP="00D55A76">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201C0E8C" w14:textId="103E2E8E" w:rsidR="006B2A63" w:rsidRPr="00D55A76"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D55A76">
        <w:rPr>
          <w:b/>
          <w:sz w:val="28"/>
          <w:szCs w:val="28"/>
          <w:lang w:val="ru-RU"/>
        </w:rPr>
        <w:t>Статья</w:t>
      </w:r>
      <w:r w:rsidR="006B2A63" w:rsidRPr="00D55A76">
        <w:rPr>
          <w:b/>
          <w:sz w:val="28"/>
          <w:szCs w:val="28"/>
          <w:lang w:val="ru-RU"/>
        </w:rPr>
        <w:t xml:space="preserve"> 156. </w:t>
      </w:r>
      <w:r w:rsidR="002A5CF0" w:rsidRPr="00D55A76">
        <w:rPr>
          <w:sz w:val="28"/>
          <w:szCs w:val="28"/>
          <w:lang w:val="ru-RU"/>
        </w:rPr>
        <w:t>Общие положения</w:t>
      </w:r>
      <w:r w:rsidR="002A5CF0" w:rsidRPr="00D55A76">
        <w:rPr>
          <w:b/>
          <w:sz w:val="28"/>
          <w:szCs w:val="28"/>
          <w:lang w:val="ru-RU"/>
        </w:rPr>
        <w:t xml:space="preserve"> </w:t>
      </w:r>
      <w:r w:rsidR="002A5CF0" w:rsidRPr="00D55A76">
        <w:rPr>
          <w:bCs/>
          <w:sz w:val="28"/>
          <w:szCs w:val="28"/>
          <w:lang w:val="ru-RU"/>
        </w:rPr>
        <w:t>о</w:t>
      </w:r>
      <w:r w:rsidR="006B2A63" w:rsidRPr="00D55A76">
        <w:rPr>
          <w:sz w:val="28"/>
          <w:szCs w:val="28"/>
          <w:lang w:val="ru-RU"/>
        </w:rPr>
        <w:t xml:space="preserve"> </w:t>
      </w:r>
      <w:r w:rsidR="006421C8" w:rsidRPr="00D55A76">
        <w:rPr>
          <w:sz w:val="28"/>
          <w:szCs w:val="28"/>
          <w:lang w:val="ru-RU"/>
        </w:rPr>
        <w:t>выдач</w:t>
      </w:r>
      <w:r w:rsidR="002A5CF0" w:rsidRPr="00D55A76">
        <w:rPr>
          <w:sz w:val="28"/>
          <w:szCs w:val="28"/>
          <w:lang w:val="ru-RU"/>
        </w:rPr>
        <w:t>е</w:t>
      </w:r>
      <w:r w:rsidR="006B2A63" w:rsidRPr="00D55A76">
        <w:rPr>
          <w:sz w:val="28"/>
          <w:szCs w:val="28"/>
          <w:lang w:val="ru-RU"/>
        </w:rPr>
        <w:t xml:space="preserve"> </w:t>
      </w:r>
      <w:r w:rsidR="006767EC" w:rsidRPr="00D55A76">
        <w:rPr>
          <w:sz w:val="28"/>
          <w:szCs w:val="28"/>
          <w:lang w:val="ru-RU"/>
        </w:rPr>
        <w:t>разрешения на строительство</w:t>
      </w:r>
      <w:r w:rsidR="00D55A76">
        <w:rPr>
          <w:sz w:val="28"/>
          <w:szCs w:val="28"/>
          <w:lang w:val="ru-RU"/>
        </w:rPr>
        <w:t> </w:t>
      </w:r>
      <w:r w:rsidR="006B2A63" w:rsidRPr="00D55A76">
        <w:rPr>
          <w:sz w:val="28"/>
          <w:szCs w:val="28"/>
          <w:lang w:val="ru-RU"/>
        </w:rPr>
        <w:t>/</w:t>
      </w:r>
      <w:r w:rsidR="00D55A76">
        <w:rPr>
          <w:sz w:val="28"/>
          <w:szCs w:val="28"/>
          <w:lang w:val="ru-RU"/>
        </w:rPr>
        <w:t> </w:t>
      </w:r>
      <w:r w:rsidR="002A5CF0" w:rsidRPr="00D55A76">
        <w:rPr>
          <w:sz w:val="28"/>
          <w:szCs w:val="28"/>
          <w:lang w:val="ru-RU"/>
        </w:rPr>
        <w:t>снос</w:t>
      </w:r>
      <w:r w:rsidR="006B2A63" w:rsidRPr="00D55A76">
        <w:rPr>
          <w:sz w:val="28"/>
          <w:szCs w:val="28"/>
          <w:lang w:val="ru-RU"/>
        </w:rPr>
        <w:t xml:space="preserve"> </w:t>
      </w:r>
    </w:p>
    <w:p w14:paraId="6F66CD8C" w14:textId="7DBEF57B"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D55A76">
        <w:rPr>
          <w:sz w:val="28"/>
          <w:szCs w:val="28"/>
          <w:lang w:val="ru-RU"/>
        </w:rPr>
        <w:t>(1)</w:t>
      </w:r>
      <w:r w:rsidR="00D55A76">
        <w:rPr>
          <w:sz w:val="28"/>
          <w:szCs w:val="28"/>
          <w:lang w:val="ru-RU"/>
        </w:rPr>
        <w:t> </w:t>
      </w:r>
      <w:r w:rsidR="001D001A" w:rsidRPr="00D55A76">
        <w:rPr>
          <w:sz w:val="28"/>
          <w:szCs w:val="28"/>
          <w:lang w:val="ru-RU"/>
        </w:rPr>
        <w:t>Разрешение на строительство</w:t>
      </w:r>
      <w:r w:rsidRPr="00D55A76">
        <w:rPr>
          <w:sz w:val="28"/>
          <w:szCs w:val="28"/>
          <w:lang w:val="ru-RU"/>
        </w:rPr>
        <w:t>/</w:t>
      </w:r>
      <w:r w:rsidR="002A5CF0" w:rsidRPr="00D55A76">
        <w:rPr>
          <w:sz w:val="28"/>
          <w:szCs w:val="28"/>
          <w:lang w:val="ru-RU"/>
        </w:rPr>
        <w:t>снос</w:t>
      </w:r>
      <w:r w:rsidRPr="00D55A76">
        <w:rPr>
          <w:sz w:val="28"/>
          <w:szCs w:val="28"/>
          <w:lang w:val="ru-RU"/>
        </w:rPr>
        <w:t xml:space="preserve"> </w:t>
      </w:r>
      <w:r w:rsidR="000E6682" w:rsidRPr="00D55A76">
        <w:rPr>
          <w:sz w:val="28"/>
          <w:szCs w:val="28"/>
          <w:lang w:val="ru-RU"/>
        </w:rPr>
        <w:t>выдается примарами</w:t>
      </w:r>
      <w:r w:rsidR="000E6682" w:rsidRPr="00971F4B">
        <w:rPr>
          <w:sz w:val="28"/>
          <w:szCs w:val="28"/>
          <w:lang w:val="ru-RU"/>
        </w:rPr>
        <w:t xml:space="preserve"> </w:t>
      </w:r>
      <w:r w:rsidR="00C85E6B" w:rsidRPr="00971F4B">
        <w:rPr>
          <w:sz w:val="28"/>
          <w:szCs w:val="28"/>
          <w:lang w:val="ru-RU"/>
        </w:rPr>
        <w:t>населенных пунктов</w:t>
      </w:r>
      <w:r w:rsidRPr="00971F4B">
        <w:rPr>
          <w:sz w:val="28"/>
          <w:szCs w:val="28"/>
          <w:lang w:val="ru-RU"/>
        </w:rPr>
        <w:t xml:space="preserve"> </w:t>
      </w:r>
      <w:r w:rsidR="000E6682" w:rsidRPr="00971F4B">
        <w:rPr>
          <w:sz w:val="28"/>
          <w:szCs w:val="28"/>
          <w:lang w:val="ru-RU"/>
        </w:rPr>
        <w:t>на работы по строительству</w:t>
      </w:r>
      <w:r w:rsidRPr="00971F4B">
        <w:rPr>
          <w:sz w:val="28"/>
          <w:szCs w:val="28"/>
          <w:lang w:val="ru-RU"/>
        </w:rPr>
        <w:t>/</w:t>
      </w:r>
      <w:r w:rsidR="002A5CF0" w:rsidRPr="00971F4B">
        <w:rPr>
          <w:sz w:val="28"/>
          <w:szCs w:val="28"/>
          <w:lang w:val="ru-RU"/>
        </w:rPr>
        <w:t>снос</w:t>
      </w:r>
      <w:r w:rsidR="000E6682" w:rsidRPr="00971F4B">
        <w:rPr>
          <w:sz w:val="28"/>
          <w:szCs w:val="28"/>
          <w:lang w:val="ru-RU"/>
        </w:rPr>
        <w:t xml:space="preserve">у объектов любого назначения и собственности, расположенных </w:t>
      </w:r>
      <w:r w:rsidR="00DA06A8" w:rsidRPr="00971F4B">
        <w:rPr>
          <w:sz w:val="28"/>
          <w:szCs w:val="28"/>
          <w:lang w:val="ru-RU"/>
        </w:rPr>
        <w:t>на территории</w:t>
      </w:r>
      <w:r w:rsidRPr="00971F4B">
        <w:rPr>
          <w:sz w:val="28"/>
          <w:szCs w:val="28"/>
          <w:lang w:val="ru-RU"/>
        </w:rPr>
        <w:t xml:space="preserve"> </w:t>
      </w:r>
      <w:r w:rsidR="000E6682" w:rsidRPr="00971F4B">
        <w:rPr>
          <w:sz w:val="28"/>
          <w:szCs w:val="28"/>
          <w:lang w:val="ru-RU"/>
        </w:rPr>
        <w:t xml:space="preserve">соответствующей </w:t>
      </w:r>
      <w:r w:rsidR="008D3B8B" w:rsidRPr="00971F4B">
        <w:rPr>
          <w:sz w:val="28"/>
          <w:szCs w:val="28"/>
          <w:lang w:val="ru-RU"/>
        </w:rPr>
        <w:t>административно-территориальной единицы</w:t>
      </w:r>
      <w:r w:rsidRPr="00971F4B">
        <w:rPr>
          <w:sz w:val="28"/>
          <w:szCs w:val="28"/>
          <w:lang w:val="ru-RU"/>
        </w:rPr>
        <w:t>.</w:t>
      </w:r>
    </w:p>
    <w:p w14:paraId="55E87902" w14:textId="1E058883"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D55A76">
        <w:rPr>
          <w:sz w:val="28"/>
          <w:szCs w:val="28"/>
          <w:lang w:val="ru-RU"/>
        </w:rPr>
        <w:t> </w:t>
      </w:r>
      <w:r w:rsidR="000E6682" w:rsidRPr="00971F4B">
        <w:rPr>
          <w:sz w:val="28"/>
          <w:szCs w:val="28"/>
          <w:lang w:val="ru-RU"/>
        </w:rPr>
        <w:t>На сложные объекты</w:t>
      </w:r>
      <w:r w:rsidRPr="00971F4B">
        <w:rPr>
          <w:sz w:val="28"/>
          <w:szCs w:val="28"/>
          <w:highlight w:val="white"/>
          <w:lang w:val="ru-RU"/>
        </w:rPr>
        <w:t xml:space="preserve"> (</w:t>
      </w:r>
      <w:r w:rsidR="000E6682" w:rsidRPr="00971F4B">
        <w:rPr>
          <w:sz w:val="28"/>
          <w:szCs w:val="28"/>
          <w:highlight w:val="white"/>
          <w:lang w:val="ru-RU"/>
        </w:rPr>
        <w:t>транспортные и коммуникационные магистрали</w:t>
      </w:r>
      <w:r w:rsidRPr="00971F4B">
        <w:rPr>
          <w:sz w:val="28"/>
          <w:szCs w:val="28"/>
          <w:highlight w:val="white"/>
          <w:lang w:val="ru-RU"/>
        </w:rPr>
        <w:t xml:space="preserve">), </w:t>
      </w:r>
      <w:r w:rsidR="00F700AF" w:rsidRPr="00971F4B">
        <w:rPr>
          <w:sz w:val="28"/>
          <w:szCs w:val="28"/>
          <w:highlight w:val="white"/>
          <w:lang w:val="ru-RU"/>
        </w:rPr>
        <w:t>расположенные на землях</w:t>
      </w:r>
      <w:r w:rsidRPr="00971F4B">
        <w:rPr>
          <w:sz w:val="28"/>
          <w:szCs w:val="28"/>
          <w:highlight w:val="white"/>
          <w:lang w:val="ru-RU"/>
        </w:rPr>
        <w:t xml:space="preserve"> </w:t>
      </w:r>
      <w:r w:rsidR="00F700AF" w:rsidRPr="00971F4B">
        <w:rPr>
          <w:sz w:val="28"/>
          <w:szCs w:val="28"/>
          <w:highlight w:val="white"/>
          <w:lang w:val="ru-RU"/>
        </w:rPr>
        <w:t>нескольких административно-территориальных единиц</w:t>
      </w:r>
      <w:r w:rsidRPr="00971F4B">
        <w:rPr>
          <w:sz w:val="28"/>
          <w:szCs w:val="28"/>
          <w:highlight w:val="white"/>
          <w:lang w:val="ru-RU"/>
        </w:rPr>
        <w:t xml:space="preserve">, </w:t>
      </w:r>
      <w:r w:rsidR="000E6682" w:rsidRPr="00971F4B">
        <w:rPr>
          <w:sz w:val="28"/>
          <w:szCs w:val="28"/>
          <w:highlight w:val="white"/>
          <w:lang w:val="ru-RU"/>
        </w:rPr>
        <w:t>разрешения на строительство</w:t>
      </w:r>
      <w:r w:rsidRPr="00971F4B">
        <w:rPr>
          <w:sz w:val="28"/>
          <w:szCs w:val="28"/>
          <w:highlight w:val="white"/>
          <w:lang w:val="ru-RU"/>
        </w:rPr>
        <w:t>/</w:t>
      </w:r>
      <w:r w:rsidR="002A5CF0" w:rsidRPr="00971F4B">
        <w:rPr>
          <w:sz w:val="28"/>
          <w:szCs w:val="28"/>
          <w:highlight w:val="white"/>
          <w:lang w:val="ru-RU"/>
        </w:rPr>
        <w:t>снос</w:t>
      </w:r>
      <w:r w:rsidRPr="00971F4B">
        <w:rPr>
          <w:sz w:val="28"/>
          <w:szCs w:val="28"/>
          <w:highlight w:val="white"/>
          <w:lang w:val="ru-RU"/>
        </w:rPr>
        <w:t xml:space="preserve"> </w:t>
      </w:r>
      <w:r w:rsidR="000E6682" w:rsidRPr="00971F4B">
        <w:rPr>
          <w:sz w:val="28"/>
          <w:szCs w:val="28"/>
          <w:highlight w:val="white"/>
          <w:lang w:val="ru-RU"/>
        </w:rPr>
        <w:t xml:space="preserve">выдаются председателями районов на основе заключений, выданных примарами </w:t>
      </w:r>
      <w:r w:rsidR="00C85E6B" w:rsidRPr="00971F4B">
        <w:rPr>
          <w:sz w:val="28"/>
          <w:szCs w:val="28"/>
          <w:highlight w:val="white"/>
          <w:lang w:val="ru-RU"/>
        </w:rPr>
        <w:t>населенных пунктов</w:t>
      </w:r>
      <w:r w:rsidR="000E6682" w:rsidRPr="00971F4B">
        <w:rPr>
          <w:sz w:val="28"/>
          <w:szCs w:val="28"/>
          <w:highlight w:val="white"/>
          <w:lang w:val="ru-RU"/>
        </w:rPr>
        <w:t>,</w:t>
      </w:r>
      <w:r w:rsidRPr="00971F4B">
        <w:rPr>
          <w:sz w:val="28"/>
          <w:szCs w:val="28"/>
          <w:highlight w:val="white"/>
          <w:lang w:val="ru-RU"/>
        </w:rPr>
        <w:t xml:space="preserve"> </w:t>
      </w:r>
      <w:r w:rsidR="00F700AF" w:rsidRPr="00971F4B">
        <w:rPr>
          <w:sz w:val="28"/>
          <w:szCs w:val="28"/>
          <w:highlight w:val="white"/>
          <w:lang w:val="ru-RU"/>
        </w:rPr>
        <w:t>на территориях которых будут осуществляться намеченные виды деятельности</w:t>
      </w:r>
      <w:r w:rsidRPr="00971F4B">
        <w:rPr>
          <w:sz w:val="28"/>
          <w:szCs w:val="28"/>
          <w:lang w:val="ru-RU"/>
        </w:rPr>
        <w:t>.</w:t>
      </w:r>
    </w:p>
    <w:p w14:paraId="52771306" w14:textId="63205BDA"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sz w:val="28"/>
          <w:szCs w:val="28"/>
          <w:lang w:val="ru-RU"/>
        </w:rPr>
        <w:t>(3)</w:t>
      </w:r>
      <w:r w:rsidR="00D55A76" w:rsidRPr="00D55A76">
        <w:rPr>
          <w:sz w:val="28"/>
          <w:szCs w:val="28"/>
          <w:lang w:val="ru-RU"/>
        </w:rPr>
        <w:t> </w:t>
      </w:r>
      <w:r w:rsidR="001D001A" w:rsidRPr="00971F4B">
        <w:rPr>
          <w:sz w:val="28"/>
          <w:szCs w:val="28"/>
          <w:lang w:val="ru-RU"/>
        </w:rPr>
        <w:t>Разрешение на строительство</w:t>
      </w:r>
      <w:r w:rsidRPr="00971F4B">
        <w:rPr>
          <w:sz w:val="28"/>
          <w:szCs w:val="28"/>
          <w:lang w:val="ru-RU"/>
        </w:rPr>
        <w:t>/</w:t>
      </w:r>
      <w:r w:rsidR="002A5CF0" w:rsidRPr="00971F4B">
        <w:rPr>
          <w:sz w:val="28"/>
          <w:szCs w:val="28"/>
          <w:lang w:val="ru-RU"/>
        </w:rPr>
        <w:t>снос</w:t>
      </w:r>
      <w:r w:rsidRPr="00971F4B">
        <w:rPr>
          <w:sz w:val="28"/>
          <w:szCs w:val="28"/>
          <w:lang w:val="ru-RU"/>
        </w:rPr>
        <w:t xml:space="preserve"> </w:t>
      </w:r>
      <w:r w:rsidR="000E6682" w:rsidRPr="00971F4B">
        <w:rPr>
          <w:sz w:val="28"/>
          <w:szCs w:val="28"/>
          <w:lang w:val="ru-RU"/>
        </w:rPr>
        <w:t>для работ, признанных общественно полезными работами национального значения</w:t>
      </w:r>
      <w:r w:rsidRPr="00971F4B">
        <w:rPr>
          <w:sz w:val="28"/>
          <w:szCs w:val="28"/>
          <w:lang w:val="ru-RU"/>
        </w:rPr>
        <w:t xml:space="preserve">, </w:t>
      </w:r>
      <w:r w:rsidR="000E6682" w:rsidRPr="00971F4B">
        <w:rPr>
          <w:sz w:val="28"/>
          <w:szCs w:val="28"/>
          <w:highlight w:val="white"/>
          <w:lang w:val="ru-RU"/>
        </w:rPr>
        <w:t xml:space="preserve">выдается учреждением, подведомственным центральному отраслевому органу, </w:t>
      </w:r>
      <w:r w:rsidR="000E6682" w:rsidRPr="00971F4B">
        <w:rPr>
          <w:sz w:val="28"/>
          <w:szCs w:val="28"/>
          <w:highlight w:val="white"/>
          <w:lang w:val="ru-RU"/>
        </w:rPr>
        <w:lastRenderedPageBreak/>
        <w:t>ответственным за реализацию политики в сферах компетенции центрального отраслевого органа</w:t>
      </w:r>
      <w:r w:rsidRPr="00971F4B">
        <w:rPr>
          <w:sz w:val="28"/>
          <w:szCs w:val="28"/>
          <w:lang w:val="ru-RU"/>
        </w:rPr>
        <w:t>.</w:t>
      </w:r>
    </w:p>
    <w:p w14:paraId="3D21AA17" w14:textId="3BA31290"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(4)</w:t>
      </w:r>
      <w:r w:rsidR="00D55A76">
        <w:rPr>
          <w:sz w:val="28"/>
          <w:szCs w:val="28"/>
          <w:lang w:val="ru-RU"/>
        </w:rPr>
        <w:t> </w:t>
      </w:r>
      <w:r w:rsidR="000F011D" w:rsidRPr="00971F4B">
        <w:rPr>
          <w:sz w:val="28"/>
          <w:szCs w:val="28"/>
          <w:lang w:val="ru-RU"/>
        </w:rPr>
        <w:t>Деятельность</w:t>
      </w:r>
      <w:r w:rsidRPr="00971F4B">
        <w:rPr>
          <w:sz w:val="28"/>
          <w:szCs w:val="28"/>
          <w:lang w:val="ru-RU"/>
        </w:rPr>
        <w:t xml:space="preserve"> </w:t>
      </w:r>
      <w:r w:rsidR="000E6682" w:rsidRPr="00971F4B">
        <w:rPr>
          <w:sz w:val="28"/>
          <w:szCs w:val="28"/>
          <w:lang w:val="ru-RU"/>
        </w:rPr>
        <w:t xml:space="preserve">по оформлению и выдаче разрешений на строительство и </w:t>
      </w:r>
      <w:r w:rsidR="002A5CF0" w:rsidRPr="00971F4B">
        <w:rPr>
          <w:sz w:val="28"/>
          <w:szCs w:val="28"/>
          <w:lang w:val="ru-RU"/>
        </w:rPr>
        <w:t>снос</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E91093" w:rsidRPr="00971F4B">
        <w:rPr>
          <w:sz w:val="28"/>
          <w:szCs w:val="28"/>
          <w:lang w:val="ru-RU"/>
        </w:rPr>
        <w:t>градостроительного сертификата</w:t>
      </w:r>
      <w:r w:rsidRPr="00971F4B">
        <w:rPr>
          <w:sz w:val="28"/>
          <w:szCs w:val="28"/>
          <w:lang w:val="ru-RU"/>
        </w:rPr>
        <w:t xml:space="preserve"> </w:t>
      </w:r>
      <w:r w:rsidR="000E6682" w:rsidRPr="00971F4B">
        <w:rPr>
          <w:sz w:val="28"/>
          <w:szCs w:val="28"/>
          <w:lang w:val="ru-RU"/>
        </w:rPr>
        <w:t>осуществляется эмитентом чере</w:t>
      </w:r>
      <w:r w:rsidR="00714D73" w:rsidRPr="00971F4B">
        <w:rPr>
          <w:sz w:val="28"/>
          <w:szCs w:val="28"/>
          <w:lang w:val="ru-RU"/>
        </w:rPr>
        <w:t>з</w:t>
      </w:r>
      <w:r w:rsidR="000E6682" w:rsidRPr="00971F4B">
        <w:rPr>
          <w:sz w:val="28"/>
          <w:szCs w:val="28"/>
          <w:lang w:val="ru-RU"/>
        </w:rPr>
        <w:t xml:space="preserve"> «единое окно»</w:t>
      </w:r>
      <w:r w:rsidRPr="00971F4B">
        <w:rPr>
          <w:sz w:val="28"/>
          <w:szCs w:val="28"/>
          <w:lang w:val="ru-RU"/>
        </w:rPr>
        <w:t>.</w:t>
      </w:r>
    </w:p>
    <w:p w14:paraId="43B1F29D" w14:textId="37B4A7EB" w:rsidR="001614C8"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(5)</w:t>
      </w:r>
      <w:r w:rsidR="00D55A76">
        <w:rPr>
          <w:sz w:val="28"/>
          <w:szCs w:val="28"/>
          <w:lang w:val="ru-RU"/>
        </w:rPr>
        <w:t> </w:t>
      </w:r>
      <w:r w:rsidR="000E6682" w:rsidRPr="00971F4B">
        <w:rPr>
          <w:sz w:val="28"/>
          <w:szCs w:val="28"/>
          <w:lang w:val="ru-RU"/>
        </w:rPr>
        <w:t>Порядок выполнения общественно полезных работ национального значения</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A4199E" w:rsidRPr="00971F4B">
        <w:rPr>
          <w:sz w:val="28"/>
          <w:szCs w:val="28"/>
          <w:lang w:val="ru-RU"/>
        </w:rPr>
        <w:t>процедура</w:t>
      </w:r>
      <w:r w:rsidRPr="00971F4B">
        <w:rPr>
          <w:sz w:val="28"/>
          <w:szCs w:val="28"/>
          <w:lang w:val="ru-RU"/>
        </w:rPr>
        <w:t xml:space="preserve"> </w:t>
      </w:r>
      <w:r w:rsidR="000E6682" w:rsidRPr="00971F4B">
        <w:rPr>
          <w:sz w:val="28"/>
          <w:szCs w:val="28"/>
          <w:lang w:val="ru-RU"/>
        </w:rPr>
        <w:t>выдачи</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w:t>
      </w:r>
      <w:r w:rsidR="002A5CF0" w:rsidRPr="00971F4B">
        <w:rPr>
          <w:sz w:val="28"/>
          <w:szCs w:val="28"/>
          <w:lang w:val="ru-RU"/>
        </w:rPr>
        <w:t>снос</w:t>
      </w:r>
      <w:r w:rsidRPr="00971F4B">
        <w:rPr>
          <w:sz w:val="28"/>
          <w:szCs w:val="28"/>
          <w:lang w:val="ru-RU"/>
        </w:rPr>
        <w:t xml:space="preserve"> </w:t>
      </w:r>
      <w:r w:rsidR="0081600F" w:rsidRPr="00971F4B">
        <w:rPr>
          <w:sz w:val="28"/>
          <w:szCs w:val="28"/>
          <w:lang w:val="ru-RU"/>
        </w:rPr>
        <w:t>устанавливаются</w:t>
      </w:r>
      <w:r w:rsidRPr="00971F4B">
        <w:rPr>
          <w:sz w:val="28"/>
          <w:szCs w:val="28"/>
          <w:lang w:val="ru-RU"/>
        </w:rPr>
        <w:t xml:space="preserve"> </w:t>
      </w:r>
      <w:r w:rsidR="002F3630" w:rsidRPr="00971F4B">
        <w:rPr>
          <w:sz w:val="28"/>
          <w:szCs w:val="28"/>
          <w:lang w:val="ru-RU"/>
        </w:rPr>
        <w:t>Правительством</w:t>
      </w:r>
      <w:r w:rsidR="001614C8" w:rsidRPr="00971F4B">
        <w:rPr>
          <w:sz w:val="28"/>
          <w:szCs w:val="28"/>
          <w:lang w:val="ru-RU"/>
        </w:rPr>
        <w:t>.</w:t>
      </w:r>
    </w:p>
    <w:p w14:paraId="0C915652" w14:textId="7777777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3EA93F03" w14:textId="7D0B9192"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b/>
          <w:sz w:val="28"/>
          <w:szCs w:val="28"/>
          <w:highlight w:val="white"/>
          <w:lang w:val="ru-RU"/>
        </w:rPr>
        <w:t>Статья</w:t>
      </w:r>
      <w:r w:rsidR="006B2A63" w:rsidRPr="00971F4B">
        <w:rPr>
          <w:b/>
          <w:sz w:val="28"/>
          <w:szCs w:val="28"/>
          <w:highlight w:val="white"/>
          <w:lang w:val="ru-RU"/>
        </w:rPr>
        <w:t xml:space="preserve"> 157. </w:t>
      </w:r>
      <w:r w:rsidR="000E6682" w:rsidRPr="00971F4B">
        <w:rPr>
          <w:sz w:val="28"/>
          <w:szCs w:val="28"/>
          <w:highlight w:val="white"/>
          <w:lang w:val="ru-RU"/>
        </w:rPr>
        <w:t xml:space="preserve">Случаи отказа в выдаче </w:t>
      </w:r>
      <w:r w:rsidR="006767EC" w:rsidRPr="00971F4B">
        <w:rPr>
          <w:sz w:val="28"/>
          <w:szCs w:val="28"/>
          <w:highlight w:val="white"/>
          <w:lang w:val="ru-RU"/>
        </w:rPr>
        <w:t>разрешения на строительство</w:t>
      </w:r>
      <w:r w:rsidR="006B2A63" w:rsidRPr="00971F4B">
        <w:rPr>
          <w:sz w:val="28"/>
          <w:szCs w:val="28"/>
          <w:highlight w:val="white"/>
          <w:lang w:val="ru-RU"/>
        </w:rPr>
        <w:t>/</w:t>
      </w:r>
      <w:r w:rsidR="002A5CF0" w:rsidRPr="00971F4B">
        <w:rPr>
          <w:sz w:val="28"/>
          <w:szCs w:val="28"/>
          <w:highlight w:val="white"/>
          <w:lang w:val="ru-RU"/>
        </w:rPr>
        <w:t>снос</w:t>
      </w:r>
    </w:p>
    <w:p w14:paraId="7DE32AE8" w14:textId="536CB2B4"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(1)</w:t>
      </w:r>
      <w:r w:rsidR="00D55A76">
        <w:rPr>
          <w:sz w:val="28"/>
          <w:szCs w:val="28"/>
          <w:highlight w:val="white"/>
          <w:lang w:val="ru-RU"/>
        </w:rPr>
        <w:t> </w:t>
      </w:r>
      <w:r w:rsidR="006421C8" w:rsidRPr="00971F4B">
        <w:rPr>
          <w:sz w:val="28"/>
          <w:szCs w:val="28"/>
          <w:highlight w:val="white"/>
          <w:lang w:val="ru-RU"/>
        </w:rPr>
        <w:t>В</w:t>
      </w:r>
      <w:r w:rsidR="000E6682" w:rsidRPr="00971F4B">
        <w:rPr>
          <w:sz w:val="28"/>
          <w:szCs w:val="28"/>
          <w:highlight w:val="white"/>
          <w:lang w:val="ru-RU"/>
        </w:rPr>
        <w:t xml:space="preserve"> в</w:t>
      </w:r>
      <w:r w:rsidR="006421C8" w:rsidRPr="00971F4B">
        <w:rPr>
          <w:sz w:val="28"/>
          <w:szCs w:val="28"/>
          <w:highlight w:val="white"/>
          <w:lang w:val="ru-RU"/>
        </w:rPr>
        <w:t>ыдач</w:t>
      </w:r>
      <w:r w:rsidR="00E82082" w:rsidRPr="00971F4B">
        <w:rPr>
          <w:sz w:val="28"/>
          <w:szCs w:val="28"/>
          <w:highlight w:val="white"/>
          <w:lang w:val="ru-RU"/>
        </w:rPr>
        <w:t>е</w:t>
      </w:r>
      <w:r w:rsidRPr="00971F4B">
        <w:rPr>
          <w:sz w:val="28"/>
          <w:szCs w:val="28"/>
          <w:highlight w:val="white"/>
          <w:lang w:val="ru-RU"/>
        </w:rPr>
        <w:t xml:space="preserve"> </w:t>
      </w:r>
      <w:r w:rsidR="006767EC" w:rsidRPr="00971F4B">
        <w:rPr>
          <w:sz w:val="28"/>
          <w:szCs w:val="28"/>
          <w:highlight w:val="white"/>
          <w:lang w:val="ru-RU"/>
        </w:rPr>
        <w:t>разрешения на строительство</w:t>
      </w:r>
      <w:r w:rsidRPr="00971F4B">
        <w:rPr>
          <w:sz w:val="28"/>
          <w:szCs w:val="28"/>
          <w:highlight w:val="white"/>
          <w:lang w:val="ru-RU"/>
        </w:rPr>
        <w:t>/</w:t>
      </w:r>
      <w:r w:rsidR="002A5CF0" w:rsidRPr="00971F4B">
        <w:rPr>
          <w:sz w:val="28"/>
          <w:szCs w:val="28"/>
          <w:highlight w:val="white"/>
          <w:lang w:val="ru-RU"/>
        </w:rPr>
        <w:t>снос</w:t>
      </w:r>
      <w:r w:rsidRPr="00971F4B">
        <w:rPr>
          <w:sz w:val="28"/>
          <w:szCs w:val="28"/>
          <w:highlight w:val="white"/>
          <w:lang w:val="ru-RU"/>
        </w:rPr>
        <w:t xml:space="preserve"> </w:t>
      </w:r>
      <w:r w:rsidR="000E6682" w:rsidRPr="00971F4B">
        <w:rPr>
          <w:sz w:val="28"/>
          <w:szCs w:val="28"/>
          <w:highlight w:val="white"/>
          <w:lang w:val="ru-RU"/>
        </w:rPr>
        <w:t>отказывается</w:t>
      </w:r>
      <w:r w:rsidRPr="00971F4B">
        <w:rPr>
          <w:sz w:val="28"/>
          <w:szCs w:val="28"/>
          <w:highlight w:val="white"/>
          <w:lang w:val="ru-RU"/>
        </w:rPr>
        <w:t xml:space="preserve"> </w:t>
      </w:r>
      <w:r w:rsidR="00A72538" w:rsidRPr="00971F4B">
        <w:rPr>
          <w:sz w:val="28"/>
          <w:szCs w:val="28"/>
          <w:highlight w:val="white"/>
          <w:lang w:val="ru-RU"/>
        </w:rPr>
        <w:t>в следующих случаях</w:t>
      </w:r>
      <w:r w:rsidRPr="00971F4B">
        <w:rPr>
          <w:sz w:val="28"/>
          <w:szCs w:val="28"/>
          <w:highlight w:val="white"/>
          <w:lang w:val="ru-RU"/>
        </w:rPr>
        <w:t>:</w:t>
      </w:r>
    </w:p>
    <w:p w14:paraId="0EF1F7CD" w14:textId="7B36342F"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a)</w:t>
      </w:r>
      <w:r w:rsidR="00B26184">
        <w:rPr>
          <w:sz w:val="28"/>
          <w:szCs w:val="28"/>
          <w:highlight w:val="white"/>
          <w:lang w:val="ru-RU"/>
        </w:rPr>
        <w:t> </w:t>
      </w:r>
      <w:r w:rsidR="00447001" w:rsidRPr="00971F4B">
        <w:rPr>
          <w:sz w:val="28"/>
          <w:szCs w:val="28"/>
          <w:highlight w:val="white"/>
          <w:lang w:val="ru-RU"/>
        </w:rPr>
        <w:t>в случае</w:t>
      </w:r>
      <w:r w:rsidRPr="00971F4B">
        <w:rPr>
          <w:sz w:val="28"/>
          <w:szCs w:val="28"/>
          <w:highlight w:val="white"/>
          <w:lang w:val="ru-RU"/>
        </w:rPr>
        <w:t xml:space="preserve"> </w:t>
      </w:r>
      <w:r w:rsidR="000E6682" w:rsidRPr="00971F4B">
        <w:rPr>
          <w:sz w:val="28"/>
          <w:szCs w:val="28"/>
          <w:highlight w:val="white"/>
          <w:lang w:val="ru-RU"/>
        </w:rPr>
        <w:t>обнаружения в поданном пакете документов искаженных или поддельных данных</w:t>
      </w:r>
      <w:r w:rsidR="006027B6" w:rsidRPr="00971F4B">
        <w:rPr>
          <w:sz w:val="28"/>
          <w:szCs w:val="28"/>
          <w:highlight w:val="white"/>
          <w:lang w:val="ru-RU"/>
        </w:rPr>
        <w:t>;</w:t>
      </w:r>
    </w:p>
    <w:p w14:paraId="73BC2E24" w14:textId="7A0B1BEB" w:rsidR="006B2A63" w:rsidRPr="00971F4B" w:rsidRDefault="006027B6"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b)</w:t>
      </w:r>
      <w:r w:rsidR="00B26184">
        <w:rPr>
          <w:sz w:val="28"/>
          <w:szCs w:val="28"/>
          <w:highlight w:val="white"/>
          <w:lang w:val="ru-RU"/>
        </w:rPr>
        <w:t> </w:t>
      </w:r>
      <w:r w:rsidR="00447001" w:rsidRPr="00971F4B">
        <w:rPr>
          <w:sz w:val="28"/>
          <w:szCs w:val="28"/>
          <w:highlight w:val="white"/>
          <w:lang w:val="ru-RU"/>
        </w:rPr>
        <w:t>в случае</w:t>
      </w:r>
      <w:r w:rsidR="006B2A63" w:rsidRPr="00971F4B">
        <w:rPr>
          <w:sz w:val="28"/>
          <w:szCs w:val="28"/>
          <w:highlight w:val="white"/>
          <w:lang w:val="ru-RU"/>
        </w:rPr>
        <w:t xml:space="preserve"> </w:t>
      </w:r>
      <w:r w:rsidR="000E6682" w:rsidRPr="00971F4B">
        <w:rPr>
          <w:sz w:val="28"/>
          <w:szCs w:val="28"/>
          <w:highlight w:val="white"/>
          <w:lang w:val="ru-RU"/>
        </w:rPr>
        <w:t>несоответствия</w:t>
      </w:r>
      <w:r w:rsidR="006B2A63" w:rsidRPr="00971F4B">
        <w:rPr>
          <w:sz w:val="28"/>
          <w:szCs w:val="28"/>
          <w:highlight w:val="white"/>
          <w:lang w:val="ru-RU"/>
        </w:rPr>
        <w:t xml:space="preserve"> </w:t>
      </w:r>
      <w:r w:rsidR="00FA1467" w:rsidRPr="00971F4B">
        <w:rPr>
          <w:sz w:val="28"/>
          <w:szCs w:val="28"/>
          <w:highlight w:val="white"/>
          <w:lang w:val="ru-RU"/>
        </w:rPr>
        <w:t>проектн</w:t>
      </w:r>
      <w:r w:rsidR="000E6682" w:rsidRPr="00971F4B">
        <w:rPr>
          <w:sz w:val="28"/>
          <w:szCs w:val="28"/>
          <w:highlight w:val="white"/>
          <w:lang w:val="ru-RU"/>
        </w:rPr>
        <w:t>ой</w:t>
      </w:r>
      <w:r w:rsidR="00FA1467" w:rsidRPr="00971F4B">
        <w:rPr>
          <w:sz w:val="28"/>
          <w:szCs w:val="28"/>
          <w:highlight w:val="white"/>
          <w:lang w:val="ru-RU"/>
        </w:rPr>
        <w:t xml:space="preserve"> документаци</w:t>
      </w:r>
      <w:r w:rsidR="000E6682" w:rsidRPr="00971F4B">
        <w:rPr>
          <w:sz w:val="28"/>
          <w:szCs w:val="28"/>
          <w:highlight w:val="white"/>
          <w:lang w:val="ru-RU"/>
        </w:rPr>
        <w:t>и</w:t>
      </w:r>
      <w:r w:rsidR="006B2A63" w:rsidRPr="00971F4B">
        <w:rPr>
          <w:sz w:val="28"/>
          <w:szCs w:val="28"/>
          <w:highlight w:val="white"/>
          <w:lang w:val="ru-RU"/>
        </w:rPr>
        <w:t xml:space="preserve"> </w:t>
      </w:r>
      <w:r w:rsidR="00C95A4B" w:rsidRPr="00971F4B">
        <w:rPr>
          <w:sz w:val="28"/>
          <w:szCs w:val="28"/>
          <w:highlight w:val="white"/>
          <w:lang w:val="ru-RU"/>
        </w:rPr>
        <w:t>требовани</w:t>
      </w:r>
      <w:r w:rsidR="000E6682" w:rsidRPr="00971F4B">
        <w:rPr>
          <w:sz w:val="28"/>
          <w:szCs w:val="28"/>
          <w:highlight w:val="white"/>
          <w:lang w:val="ru-RU"/>
        </w:rPr>
        <w:t xml:space="preserve">ям, установленным </w:t>
      </w:r>
      <w:r w:rsidR="00921CD2" w:rsidRPr="00971F4B">
        <w:rPr>
          <w:sz w:val="28"/>
          <w:szCs w:val="28"/>
          <w:highlight w:val="white"/>
          <w:lang w:val="ru-RU"/>
        </w:rPr>
        <w:t>градостроительной документацией</w:t>
      </w:r>
      <w:r w:rsidRPr="00971F4B">
        <w:rPr>
          <w:sz w:val="28"/>
          <w:szCs w:val="28"/>
          <w:highlight w:val="white"/>
          <w:lang w:val="ru-RU"/>
        </w:rPr>
        <w:t>;</w:t>
      </w:r>
    </w:p>
    <w:p w14:paraId="1542FD89" w14:textId="4BFCC3CE"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c)</w:t>
      </w:r>
      <w:r w:rsidR="00B26184">
        <w:rPr>
          <w:sz w:val="28"/>
          <w:szCs w:val="28"/>
          <w:lang w:val="ru-RU"/>
        </w:rPr>
        <w:t> </w:t>
      </w:r>
      <w:r w:rsidR="00447001" w:rsidRPr="00971F4B">
        <w:rPr>
          <w:sz w:val="28"/>
          <w:szCs w:val="28"/>
          <w:lang w:val="ru-RU"/>
        </w:rPr>
        <w:t>в случае</w:t>
      </w:r>
      <w:r w:rsidRPr="00971F4B">
        <w:rPr>
          <w:sz w:val="28"/>
          <w:szCs w:val="28"/>
          <w:lang w:val="ru-RU"/>
        </w:rPr>
        <w:t xml:space="preserve"> </w:t>
      </w:r>
      <w:r w:rsidR="000E6682" w:rsidRPr="00971F4B">
        <w:rPr>
          <w:sz w:val="28"/>
          <w:szCs w:val="28"/>
          <w:lang w:val="ru-RU"/>
        </w:rPr>
        <w:t xml:space="preserve">несогласования </w:t>
      </w:r>
      <w:r w:rsidR="000E6682" w:rsidRPr="00971F4B">
        <w:rPr>
          <w:sz w:val="28"/>
          <w:szCs w:val="28"/>
          <w:highlight w:val="white"/>
          <w:lang w:val="ru-RU"/>
        </w:rPr>
        <w:t xml:space="preserve">проектной документации </w:t>
      </w:r>
      <w:r w:rsidR="000E6682" w:rsidRPr="00971F4B">
        <w:rPr>
          <w:sz w:val="28"/>
          <w:szCs w:val="28"/>
          <w:lang w:val="ru-RU"/>
        </w:rPr>
        <w:t xml:space="preserve"> с эмитентами </w:t>
      </w:r>
      <w:r w:rsidR="00124B4D" w:rsidRPr="00971F4B">
        <w:rPr>
          <w:sz w:val="28"/>
          <w:szCs w:val="28"/>
          <w:lang w:val="ru-RU"/>
        </w:rPr>
        <w:t>разрешений на подключение</w:t>
      </w:r>
      <w:r w:rsidRPr="00971F4B">
        <w:rPr>
          <w:sz w:val="28"/>
          <w:szCs w:val="28"/>
          <w:lang w:val="ru-RU"/>
        </w:rPr>
        <w:t xml:space="preserve"> </w:t>
      </w:r>
      <w:r w:rsidR="00F54CCA" w:rsidRPr="00971F4B">
        <w:rPr>
          <w:sz w:val="28"/>
          <w:szCs w:val="28"/>
          <w:lang w:val="ru-RU"/>
        </w:rPr>
        <w:t xml:space="preserve">к </w:t>
      </w:r>
      <w:r w:rsidR="000E6682" w:rsidRPr="00971F4B">
        <w:rPr>
          <w:sz w:val="28"/>
          <w:szCs w:val="28"/>
          <w:lang w:val="ru-RU"/>
        </w:rPr>
        <w:t xml:space="preserve">инженерно-техническим </w:t>
      </w:r>
      <w:r w:rsidR="00F54CCA" w:rsidRPr="00971F4B">
        <w:rPr>
          <w:sz w:val="28"/>
          <w:szCs w:val="28"/>
          <w:lang w:val="ru-RU"/>
        </w:rPr>
        <w:t>сетям</w:t>
      </w:r>
      <w:r w:rsidR="000E6682" w:rsidRPr="00971F4B">
        <w:rPr>
          <w:sz w:val="28"/>
          <w:szCs w:val="28"/>
          <w:lang w:val="ru-RU"/>
        </w:rPr>
        <w:t xml:space="preserve"> согласно положениям статьи </w:t>
      </w:r>
      <w:r w:rsidRPr="00971F4B">
        <w:rPr>
          <w:sz w:val="28"/>
          <w:szCs w:val="28"/>
          <w:lang w:val="ru-RU"/>
        </w:rPr>
        <w:t>130.</w:t>
      </w:r>
    </w:p>
    <w:p w14:paraId="46053E52" w14:textId="46C51185"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highlight w:val="white"/>
          <w:lang w:val="ru-RU"/>
        </w:rPr>
        <w:t>(2)</w:t>
      </w:r>
      <w:r w:rsidR="00261DFE">
        <w:rPr>
          <w:sz w:val="28"/>
          <w:szCs w:val="28"/>
          <w:highlight w:val="white"/>
          <w:lang w:val="ru-RU"/>
        </w:rPr>
        <w:t> </w:t>
      </w:r>
      <w:r w:rsidR="000E6682" w:rsidRPr="00971F4B">
        <w:rPr>
          <w:sz w:val="28"/>
          <w:szCs w:val="28"/>
          <w:highlight w:val="white"/>
          <w:lang w:val="ru-RU"/>
        </w:rPr>
        <w:t xml:space="preserve">Примэрия информирует заявителя в 30-дненый срок об отказе в </w:t>
      </w:r>
      <w:r w:rsidR="00EB722C" w:rsidRPr="00971F4B">
        <w:rPr>
          <w:sz w:val="28"/>
          <w:szCs w:val="28"/>
          <w:highlight w:val="white"/>
          <w:lang w:val="ru-RU"/>
        </w:rPr>
        <w:t>выдач</w:t>
      </w:r>
      <w:r w:rsidR="000E6682" w:rsidRPr="00971F4B">
        <w:rPr>
          <w:sz w:val="28"/>
          <w:szCs w:val="28"/>
          <w:highlight w:val="white"/>
          <w:lang w:val="ru-RU"/>
        </w:rPr>
        <w:t>е</w:t>
      </w:r>
      <w:r w:rsidRPr="00971F4B">
        <w:rPr>
          <w:sz w:val="28"/>
          <w:szCs w:val="28"/>
          <w:highlight w:val="white"/>
          <w:lang w:val="ru-RU"/>
        </w:rPr>
        <w:t xml:space="preserve"> </w:t>
      </w:r>
      <w:r w:rsidR="006767EC" w:rsidRPr="00971F4B">
        <w:rPr>
          <w:sz w:val="28"/>
          <w:szCs w:val="28"/>
          <w:highlight w:val="white"/>
          <w:lang w:val="ru-RU"/>
        </w:rPr>
        <w:t>разрешения на строительство</w:t>
      </w:r>
      <w:r w:rsidR="000E6682" w:rsidRPr="00971F4B">
        <w:rPr>
          <w:sz w:val="28"/>
          <w:szCs w:val="28"/>
          <w:highlight w:val="white"/>
          <w:lang w:val="ru-RU"/>
        </w:rPr>
        <w:t xml:space="preserve"> и о способах его обжалования</w:t>
      </w:r>
      <w:r w:rsidRPr="00971F4B">
        <w:rPr>
          <w:sz w:val="28"/>
          <w:szCs w:val="28"/>
          <w:highlight w:val="white"/>
          <w:lang w:val="ru-RU"/>
        </w:rPr>
        <w:t xml:space="preserve">, </w:t>
      </w:r>
      <w:r w:rsidR="005C1365" w:rsidRPr="00971F4B">
        <w:rPr>
          <w:sz w:val="28"/>
          <w:szCs w:val="28"/>
          <w:highlight w:val="white"/>
          <w:lang w:val="ru-RU"/>
        </w:rPr>
        <w:t>с указанием</w:t>
      </w:r>
      <w:r w:rsidRPr="00971F4B">
        <w:rPr>
          <w:sz w:val="28"/>
          <w:szCs w:val="28"/>
          <w:highlight w:val="white"/>
          <w:lang w:val="ru-RU"/>
        </w:rPr>
        <w:t xml:space="preserve"> </w:t>
      </w:r>
      <w:r w:rsidR="000E6682" w:rsidRPr="00971F4B">
        <w:rPr>
          <w:sz w:val="28"/>
          <w:szCs w:val="28"/>
          <w:highlight w:val="white"/>
          <w:lang w:val="ru-RU"/>
        </w:rPr>
        <w:t>причин отказа в письменном виде</w:t>
      </w:r>
      <w:r w:rsidRPr="00971F4B">
        <w:rPr>
          <w:sz w:val="28"/>
          <w:szCs w:val="28"/>
          <w:highlight w:val="white"/>
          <w:lang w:val="ru-RU"/>
        </w:rPr>
        <w:t>.</w:t>
      </w:r>
    </w:p>
    <w:p w14:paraId="5234A98D" w14:textId="7777777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959774A" w14:textId="20593F68" w:rsidR="006B2A63" w:rsidRPr="00971F4B" w:rsidRDefault="00866511"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lang w:val="ru-RU"/>
        </w:rPr>
      </w:pPr>
      <w:r w:rsidRPr="00971F4B">
        <w:rPr>
          <w:b/>
          <w:sz w:val="28"/>
          <w:szCs w:val="28"/>
          <w:lang w:val="ru-RU"/>
        </w:rPr>
        <w:t>Глава</w:t>
      </w:r>
      <w:r w:rsidR="006B2A63" w:rsidRPr="00971F4B">
        <w:rPr>
          <w:b/>
          <w:sz w:val="28"/>
          <w:szCs w:val="28"/>
          <w:lang w:val="ru-RU"/>
        </w:rPr>
        <w:t xml:space="preserve"> IV</w:t>
      </w:r>
    </w:p>
    <w:p w14:paraId="49534F2A" w14:textId="77777777" w:rsidR="00377017" w:rsidRPr="00971F4B" w:rsidRDefault="00E70341"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ОБЯЗАННОСТИ</w:t>
      </w:r>
      <w:r w:rsidR="006B2A63" w:rsidRPr="00971F4B">
        <w:rPr>
          <w:b/>
          <w:sz w:val="28"/>
          <w:szCs w:val="28"/>
          <w:lang w:val="ru-RU"/>
        </w:rPr>
        <w:t xml:space="preserve"> </w:t>
      </w:r>
      <w:r w:rsidR="000E6682" w:rsidRPr="00971F4B">
        <w:rPr>
          <w:b/>
          <w:sz w:val="28"/>
          <w:szCs w:val="28"/>
          <w:lang w:val="ru-RU"/>
        </w:rPr>
        <w:t>И</w:t>
      </w:r>
      <w:r w:rsidR="006B2A63" w:rsidRPr="00971F4B">
        <w:rPr>
          <w:b/>
          <w:sz w:val="28"/>
          <w:szCs w:val="28"/>
          <w:lang w:val="ru-RU"/>
        </w:rPr>
        <w:t xml:space="preserve"> </w:t>
      </w:r>
      <w:r w:rsidR="008207F8" w:rsidRPr="00971F4B">
        <w:rPr>
          <w:b/>
          <w:sz w:val="28"/>
          <w:szCs w:val="28"/>
          <w:lang w:val="ru-RU"/>
        </w:rPr>
        <w:t>ОТВЕТСТВЕННОСТЬ</w:t>
      </w:r>
      <w:r w:rsidR="006B2A63" w:rsidRPr="00971F4B">
        <w:rPr>
          <w:b/>
          <w:sz w:val="28"/>
          <w:szCs w:val="28"/>
          <w:lang w:val="ru-RU"/>
        </w:rPr>
        <w:t xml:space="preserve"> </w:t>
      </w:r>
    </w:p>
    <w:p w14:paraId="4AF4A323" w14:textId="707B2AD5" w:rsidR="00377017" w:rsidRPr="00971F4B" w:rsidRDefault="000E6682"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ЗА</w:t>
      </w:r>
      <w:r w:rsidR="00377017" w:rsidRPr="00971F4B">
        <w:rPr>
          <w:b/>
          <w:sz w:val="28"/>
          <w:szCs w:val="28"/>
          <w:lang w:val="ru-RU"/>
        </w:rPr>
        <w:t xml:space="preserve"> </w:t>
      </w:r>
      <w:r w:rsidR="006421C8" w:rsidRPr="00971F4B">
        <w:rPr>
          <w:b/>
          <w:sz w:val="28"/>
          <w:szCs w:val="28"/>
          <w:lang w:val="ru-RU"/>
        </w:rPr>
        <w:t>ВЫДАЧ</w:t>
      </w:r>
      <w:r w:rsidRPr="00971F4B">
        <w:rPr>
          <w:b/>
          <w:sz w:val="28"/>
          <w:szCs w:val="28"/>
          <w:lang w:val="ru-RU"/>
        </w:rPr>
        <w:t>У</w:t>
      </w:r>
      <w:r w:rsidR="006B2A63" w:rsidRPr="00971F4B">
        <w:rPr>
          <w:b/>
          <w:sz w:val="28"/>
          <w:szCs w:val="28"/>
          <w:lang w:val="ru-RU"/>
        </w:rPr>
        <w:t xml:space="preserve"> </w:t>
      </w:r>
      <w:r w:rsidR="00E91093" w:rsidRPr="00971F4B">
        <w:rPr>
          <w:b/>
          <w:sz w:val="28"/>
          <w:szCs w:val="28"/>
          <w:lang w:val="ru-RU"/>
        </w:rPr>
        <w:t>ГРАДОСТРОИТЕЛЬНОГО СЕРТИФИКАТА</w:t>
      </w:r>
      <w:r w:rsidR="006B2A63" w:rsidRPr="00971F4B">
        <w:rPr>
          <w:b/>
          <w:sz w:val="28"/>
          <w:szCs w:val="28"/>
          <w:lang w:val="ru-RU"/>
        </w:rPr>
        <w:t xml:space="preserve"> </w:t>
      </w:r>
    </w:p>
    <w:p w14:paraId="0391BAC6" w14:textId="113E080A" w:rsidR="006B2A63" w:rsidRDefault="000E6682"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И</w:t>
      </w:r>
      <w:r w:rsidR="006B2A63" w:rsidRPr="00971F4B">
        <w:rPr>
          <w:b/>
          <w:sz w:val="28"/>
          <w:szCs w:val="28"/>
          <w:lang w:val="ru-RU"/>
        </w:rPr>
        <w:t xml:space="preserve"> </w:t>
      </w:r>
      <w:r w:rsidR="006767EC" w:rsidRPr="00971F4B">
        <w:rPr>
          <w:b/>
          <w:sz w:val="28"/>
          <w:szCs w:val="28"/>
          <w:lang w:val="ru-RU"/>
        </w:rPr>
        <w:t>РАЗРЕШЕНИЯ НА СТРОИТЕЛЬСТВО</w:t>
      </w:r>
      <w:r w:rsidR="006B2A63" w:rsidRPr="00971F4B">
        <w:rPr>
          <w:b/>
          <w:sz w:val="28"/>
          <w:szCs w:val="28"/>
          <w:lang w:val="ru-RU"/>
        </w:rPr>
        <w:t>/</w:t>
      </w:r>
      <w:r w:rsidR="002A5CF0" w:rsidRPr="00971F4B">
        <w:rPr>
          <w:b/>
          <w:sz w:val="28"/>
          <w:szCs w:val="28"/>
          <w:lang w:val="ru-RU"/>
        </w:rPr>
        <w:t>СНОС</w:t>
      </w:r>
    </w:p>
    <w:p w14:paraId="13C7309E" w14:textId="77777777" w:rsidR="00261DFE" w:rsidRPr="00971F4B" w:rsidRDefault="00261DFE"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6E60688D" w14:textId="4301387B"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261DFE">
        <w:rPr>
          <w:b/>
          <w:sz w:val="28"/>
          <w:szCs w:val="28"/>
          <w:lang w:val="ru-RU"/>
        </w:rPr>
        <w:t> </w:t>
      </w:r>
      <w:r w:rsidR="006B2A63" w:rsidRPr="00971F4B">
        <w:rPr>
          <w:b/>
          <w:sz w:val="28"/>
          <w:szCs w:val="28"/>
          <w:lang w:val="ru-RU"/>
        </w:rPr>
        <w:t xml:space="preserve">158. </w:t>
      </w:r>
      <w:r w:rsidR="00E70341" w:rsidRPr="00971F4B">
        <w:rPr>
          <w:sz w:val="28"/>
          <w:szCs w:val="28"/>
          <w:lang w:val="ru-RU"/>
        </w:rPr>
        <w:t>Обязанности</w:t>
      </w:r>
      <w:r w:rsidR="006B2A63" w:rsidRPr="00971F4B">
        <w:rPr>
          <w:sz w:val="28"/>
          <w:szCs w:val="28"/>
          <w:lang w:val="ru-RU"/>
        </w:rPr>
        <w:t xml:space="preserve"> </w:t>
      </w:r>
      <w:r w:rsidR="000E6682" w:rsidRPr="00971F4B">
        <w:rPr>
          <w:sz w:val="28"/>
          <w:szCs w:val="28"/>
          <w:lang w:val="ru-RU"/>
        </w:rPr>
        <w:t>владельца</w:t>
      </w:r>
      <w:r w:rsidR="006B2A63" w:rsidRPr="00971F4B">
        <w:rPr>
          <w:sz w:val="28"/>
          <w:szCs w:val="28"/>
          <w:lang w:val="ru-RU"/>
        </w:rPr>
        <w:t xml:space="preserve"> </w:t>
      </w:r>
      <w:r w:rsidR="00E91093" w:rsidRPr="00971F4B">
        <w:rPr>
          <w:sz w:val="28"/>
          <w:szCs w:val="28"/>
          <w:lang w:val="ru-RU"/>
        </w:rPr>
        <w:t>градостроительного сертификата</w:t>
      </w:r>
      <w:r w:rsidR="006B2A63" w:rsidRPr="00971F4B">
        <w:rPr>
          <w:sz w:val="28"/>
          <w:szCs w:val="28"/>
          <w:lang w:val="ru-RU"/>
        </w:rPr>
        <w:t xml:space="preserve"> </w:t>
      </w:r>
      <w:r w:rsidR="006D462A" w:rsidRPr="00971F4B">
        <w:rPr>
          <w:sz w:val="28"/>
          <w:szCs w:val="28"/>
          <w:lang w:val="ru-RU"/>
        </w:rPr>
        <w:t>для проектирования</w:t>
      </w:r>
      <w:r w:rsidR="006B2A63" w:rsidRPr="00971F4B">
        <w:rPr>
          <w:sz w:val="28"/>
          <w:szCs w:val="28"/>
          <w:lang w:val="ru-RU"/>
        </w:rPr>
        <w:t xml:space="preserve"> </w:t>
      </w:r>
      <w:r w:rsidR="000E6682" w:rsidRPr="00971F4B">
        <w:rPr>
          <w:sz w:val="28"/>
          <w:szCs w:val="28"/>
          <w:lang w:val="ru-RU"/>
        </w:rPr>
        <w:t>и</w:t>
      </w:r>
      <w:r w:rsidR="006B2A63" w:rsidRPr="00971F4B">
        <w:rPr>
          <w:sz w:val="28"/>
          <w:szCs w:val="28"/>
          <w:lang w:val="ru-RU"/>
        </w:rPr>
        <w:t xml:space="preserve"> </w:t>
      </w:r>
      <w:r w:rsidR="006767EC" w:rsidRPr="00971F4B">
        <w:rPr>
          <w:sz w:val="28"/>
          <w:szCs w:val="28"/>
          <w:lang w:val="ru-RU"/>
        </w:rPr>
        <w:t>разрешения на строительство</w:t>
      </w:r>
      <w:r w:rsidR="006B2A63" w:rsidRPr="00971F4B">
        <w:rPr>
          <w:sz w:val="28"/>
          <w:szCs w:val="28"/>
          <w:lang w:val="ru-RU"/>
        </w:rPr>
        <w:t>/</w:t>
      </w:r>
      <w:r w:rsidR="002A5CF0" w:rsidRPr="00971F4B">
        <w:rPr>
          <w:sz w:val="28"/>
          <w:szCs w:val="28"/>
          <w:lang w:val="ru-RU"/>
        </w:rPr>
        <w:t>снос</w:t>
      </w:r>
    </w:p>
    <w:p w14:paraId="0397ED7A" w14:textId="619B2775" w:rsidR="006B2A63" w:rsidRPr="00971F4B" w:rsidRDefault="006B2A63" w:rsidP="006B2A63">
      <w:pPr>
        <w:pBdr>
          <w:top w:val="nil"/>
          <w:left w:val="nil"/>
          <w:bottom w:val="nil"/>
          <w:right w:val="nil"/>
          <w:between w:val="nil"/>
        </w:pBdr>
        <w:tabs>
          <w:tab w:val="left" w:pos="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(1)</w:t>
      </w:r>
      <w:r w:rsidR="00261DFE">
        <w:rPr>
          <w:color w:val="000000"/>
          <w:sz w:val="28"/>
          <w:szCs w:val="28"/>
          <w:lang w:val="ru-RU"/>
        </w:rPr>
        <w:t> </w:t>
      </w:r>
      <w:r w:rsidR="000E6682" w:rsidRPr="00971F4B">
        <w:rPr>
          <w:color w:val="000000"/>
          <w:sz w:val="28"/>
          <w:szCs w:val="28"/>
          <w:lang w:val="ru-RU"/>
        </w:rPr>
        <w:t>Владелец</w:t>
      </w:r>
      <w:r w:rsidRPr="00971F4B">
        <w:rPr>
          <w:color w:val="000000"/>
          <w:sz w:val="28"/>
          <w:szCs w:val="28"/>
          <w:lang w:val="ru-RU"/>
        </w:rPr>
        <w:t xml:space="preserve"> </w:t>
      </w:r>
      <w:r w:rsidR="003F6070" w:rsidRPr="00971F4B">
        <w:rPr>
          <w:color w:val="000000"/>
          <w:sz w:val="28"/>
          <w:szCs w:val="28"/>
          <w:lang w:val="ru-RU"/>
        </w:rPr>
        <w:t>обязан</w:t>
      </w:r>
      <w:r w:rsidRPr="00971F4B">
        <w:rPr>
          <w:color w:val="000000"/>
          <w:sz w:val="28"/>
          <w:szCs w:val="28"/>
          <w:lang w:val="ru-RU"/>
        </w:rPr>
        <w:t xml:space="preserve"> </w:t>
      </w:r>
      <w:r w:rsidR="001C554E" w:rsidRPr="00971F4B">
        <w:rPr>
          <w:color w:val="000000"/>
          <w:sz w:val="28"/>
          <w:szCs w:val="28"/>
          <w:lang w:val="ru-RU"/>
        </w:rPr>
        <w:t>соблюдать</w:t>
      </w:r>
      <w:r w:rsidRPr="00971F4B">
        <w:rPr>
          <w:color w:val="000000"/>
          <w:sz w:val="28"/>
          <w:szCs w:val="28"/>
          <w:lang w:val="ru-RU"/>
        </w:rPr>
        <w:t xml:space="preserve"> </w:t>
      </w:r>
      <w:r w:rsidR="00866511" w:rsidRPr="00971F4B">
        <w:rPr>
          <w:color w:val="000000"/>
          <w:sz w:val="28"/>
          <w:szCs w:val="28"/>
          <w:lang w:val="ru-RU"/>
        </w:rPr>
        <w:t>положения</w:t>
      </w:r>
      <w:r w:rsidRPr="00971F4B">
        <w:rPr>
          <w:color w:val="000000"/>
          <w:sz w:val="28"/>
          <w:szCs w:val="28"/>
          <w:lang w:val="ru-RU"/>
        </w:rPr>
        <w:t xml:space="preserve"> </w:t>
      </w:r>
      <w:r w:rsidR="000E6682" w:rsidRPr="00971F4B">
        <w:rPr>
          <w:sz w:val="28"/>
          <w:szCs w:val="28"/>
          <w:lang w:val="ru-RU"/>
        </w:rPr>
        <w:t xml:space="preserve">градостроительного сертификата </w:t>
      </w:r>
      <w:r w:rsidR="006D462A" w:rsidRPr="00971F4B">
        <w:rPr>
          <w:color w:val="000000"/>
          <w:sz w:val="28"/>
          <w:szCs w:val="28"/>
          <w:lang w:val="ru-RU"/>
        </w:rPr>
        <w:t>для проектирования</w:t>
      </w:r>
      <w:r w:rsidR="00B01002" w:rsidRPr="00971F4B">
        <w:rPr>
          <w:color w:val="000000"/>
          <w:sz w:val="28"/>
          <w:szCs w:val="28"/>
          <w:lang w:val="ru-RU"/>
        </w:rPr>
        <w:t xml:space="preserve"> </w:t>
      </w:r>
      <w:r w:rsidR="000E6682" w:rsidRPr="00971F4B">
        <w:rPr>
          <w:color w:val="000000"/>
          <w:sz w:val="28"/>
          <w:szCs w:val="28"/>
          <w:lang w:val="ru-RU"/>
        </w:rPr>
        <w:t xml:space="preserve">и, </w:t>
      </w:r>
      <w:r w:rsidR="00E91093" w:rsidRPr="00971F4B">
        <w:rPr>
          <w:color w:val="000000"/>
          <w:sz w:val="28"/>
          <w:szCs w:val="28"/>
          <w:lang w:val="ru-RU"/>
        </w:rPr>
        <w:t>по обстоятельствам</w:t>
      </w:r>
      <w:r w:rsidR="00DA6C30" w:rsidRPr="00971F4B">
        <w:rPr>
          <w:color w:val="000000"/>
          <w:sz w:val="28"/>
          <w:szCs w:val="28"/>
          <w:lang w:val="ru-RU"/>
        </w:rPr>
        <w:t xml:space="preserve">, </w:t>
      </w:r>
      <w:r w:rsidR="001D001A" w:rsidRPr="00971F4B">
        <w:rPr>
          <w:color w:val="000000"/>
          <w:sz w:val="28"/>
          <w:szCs w:val="28"/>
          <w:lang w:val="ru-RU"/>
        </w:rPr>
        <w:t>разрешени</w:t>
      </w:r>
      <w:r w:rsidR="000E6682" w:rsidRPr="00971F4B">
        <w:rPr>
          <w:color w:val="000000"/>
          <w:sz w:val="28"/>
          <w:szCs w:val="28"/>
          <w:lang w:val="ru-RU"/>
        </w:rPr>
        <w:t>я</w:t>
      </w:r>
      <w:r w:rsidR="001D001A" w:rsidRPr="00971F4B">
        <w:rPr>
          <w:color w:val="000000"/>
          <w:sz w:val="28"/>
          <w:szCs w:val="28"/>
          <w:lang w:val="ru-RU"/>
        </w:rPr>
        <w:t xml:space="preserve"> на строительство</w:t>
      </w:r>
      <w:r w:rsidRPr="00971F4B">
        <w:rPr>
          <w:color w:val="000000"/>
          <w:sz w:val="28"/>
          <w:szCs w:val="28"/>
          <w:lang w:val="ru-RU"/>
        </w:rPr>
        <w:t>/</w:t>
      </w:r>
      <w:r w:rsidR="002A5CF0" w:rsidRPr="00971F4B">
        <w:rPr>
          <w:color w:val="000000"/>
          <w:sz w:val="28"/>
          <w:szCs w:val="28"/>
          <w:lang w:val="ru-RU"/>
        </w:rPr>
        <w:t>снос</w:t>
      </w:r>
      <w:r w:rsidRPr="00971F4B">
        <w:rPr>
          <w:color w:val="000000"/>
          <w:sz w:val="28"/>
          <w:szCs w:val="28"/>
          <w:lang w:val="ru-RU"/>
        </w:rPr>
        <w:t>.</w:t>
      </w:r>
    </w:p>
    <w:p w14:paraId="767E055C" w14:textId="421ADA4F" w:rsidR="006B2A63" w:rsidRPr="00971F4B" w:rsidRDefault="006B2A63" w:rsidP="006B2A63">
      <w:pPr>
        <w:tabs>
          <w:tab w:val="left" w:pos="110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highlight w:val="white"/>
          <w:lang w:val="ru-RU"/>
        </w:rPr>
        <w:t>(2)</w:t>
      </w:r>
      <w:r w:rsidR="00261DFE">
        <w:rPr>
          <w:sz w:val="28"/>
          <w:szCs w:val="28"/>
          <w:highlight w:val="white"/>
          <w:lang w:val="ru-RU"/>
        </w:rPr>
        <w:t> </w:t>
      </w:r>
      <w:r w:rsidR="000E6682" w:rsidRPr="00971F4B">
        <w:rPr>
          <w:sz w:val="28"/>
          <w:szCs w:val="28"/>
          <w:highlight w:val="white"/>
          <w:lang w:val="ru-RU"/>
        </w:rPr>
        <w:t>Не</w:t>
      </w:r>
      <w:r w:rsidR="00367CA3" w:rsidRPr="00971F4B">
        <w:rPr>
          <w:sz w:val="28"/>
          <w:szCs w:val="28"/>
          <w:highlight w:val="white"/>
          <w:lang w:val="ru-RU"/>
        </w:rPr>
        <w:t>соблюдение</w:t>
      </w:r>
      <w:r w:rsidRPr="00971F4B">
        <w:rPr>
          <w:sz w:val="28"/>
          <w:szCs w:val="28"/>
          <w:highlight w:val="white"/>
          <w:lang w:val="ru-RU"/>
        </w:rPr>
        <w:t xml:space="preserve"> </w:t>
      </w:r>
      <w:r w:rsidR="0001638D" w:rsidRPr="00971F4B">
        <w:rPr>
          <w:sz w:val="28"/>
          <w:szCs w:val="28"/>
          <w:highlight w:val="white"/>
          <w:lang w:val="ru-RU"/>
        </w:rPr>
        <w:t>положений</w:t>
      </w:r>
      <w:r w:rsidR="000E6682" w:rsidRPr="00971F4B">
        <w:rPr>
          <w:sz w:val="28"/>
          <w:szCs w:val="28"/>
          <w:highlight w:val="white"/>
          <w:lang w:val="ru-RU"/>
        </w:rPr>
        <w:t>, установленных в</w:t>
      </w:r>
      <w:r w:rsidRPr="00971F4B">
        <w:rPr>
          <w:sz w:val="28"/>
          <w:szCs w:val="28"/>
          <w:highlight w:val="white"/>
          <w:lang w:val="ru-RU"/>
        </w:rPr>
        <w:t xml:space="preserve"> </w:t>
      </w:r>
      <w:r w:rsidR="001D001A" w:rsidRPr="00971F4B">
        <w:rPr>
          <w:sz w:val="28"/>
          <w:szCs w:val="28"/>
          <w:highlight w:val="white"/>
          <w:lang w:val="ru-RU"/>
        </w:rPr>
        <w:t>разрешени</w:t>
      </w:r>
      <w:r w:rsidR="000E6682" w:rsidRPr="00971F4B">
        <w:rPr>
          <w:sz w:val="28"/>
          <w:szCs w:val="28"/>
          <w:highlight w:val="white"/>
          <w:lang w:val="ru-RU"/>
        </w:rPr>
        <w:t>и</w:t>
      </w:r>
      <w:r w:rsidR="001D001A" w:rsidRPr="00971F4B">
        <w:rPr>
          <w:sz w:val="28"/>
          <w:szCs w:val="28"/>
          <w:highlight w:val="white"/>
          <w:lang w:val="ru-RU"/>
        </w:rPr>
        <w:t xml:space="preserve"> на строительство</w:t>
      </w:r>
      <w:r w:rsidRPr="00971F4B">
        <w:rPr>
          <w:sz w:val="28"/>
          <w:szCs w:val="28"/>
          <w:highlight w:val="white"/>
          <w:lang w:val="ru-RU"/>
        </w:rPr>
        <w:t>/</w:t>
      </w:r>
      <w:r w:rsidR="002A5CF0" w:rsidRPr="00971F4B">
        <w:rPr>
          <w:sz w:val="28"/>
          <w:szCs w:val="28"/>
          <w:highlight w:val="white"/>
          <w:lang w:val="ru-RU"/>
        </w:rPr>
        <w:t>снос</w:t>
      </w:r>
      <w:r w:rsidR="000E6682" w:rsidRPr="00971F4B">
        <w:rPr>
          <w:sz w:val="28"/>
          <w:szCs w:val="28"/>
          <w:highlight w:val="white"/>
          <w:lang w:val="ru-RU"/>
        </w:rPr>
        <w:t xml:space="preserve">, чревато привлечением к ответственности за правонарушения или к уголовной ответственности, с </w:t>
      </w:r>
      <w:r w:rsidR="00B11C79" w:rsidRPr="00971F4B">
        <w:rPr>
          <w:sz w:val="28"/>
          <w:szCs w:val="28"/>
          <w:highlight w:val="white"/>
          <w:lang w:val="ru-RU"/>
        </w:rPr>
        <w:t>исправлением</w:t>
      </w:r>
      <w:r w:rsidR="000E6682" w:rsidRPr="00971F4B">
        <w:rPr>
          <w:sz w:val="28"/>
          <w:szCs w:val="28"/>
          <w:highlight w:val="white"/>
          <w:lang w:val="ru-RU"/>
        </w:rPr>
        <w:t xml:space="preserve"> несоответствий</w:t>
      </w:r>
      <w:r w:rsidRPr="00971F4B">
        <w:rPr>
          <w:sz w:val="28"/>
          <w:szCs w:val="28"/>
          <w:highlight w:val="white"/>
          <w:lang w:val="ru-RU"/>
        </w:rPr>
        <w:t>.</w:t>
      </w:r>
    </w:p>
    <w:p w14:paraId="5BA0826C" w14:textId="77777777" w:rsidR="006B2A63" w:rsidRPr="00971F4B" w:rsidRDefault="006B2A63" w:rsidP="006B2A63">
      <w:pPr>
        <w:tabs>
          <w:tab w:val="left" w:pos="110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37B84792" w14:textId="12A3BC6A"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159. </w:t>
      </w:r>
      <w:r w:rsidR="00E70341" w:rsidRPr="00971F4B">
        <w:rPr>
          <w:sz w:val="28"/>
          <w:szCs w:val="28"/>
          <w:lang w:val="ru-RU"/>
        </w:rPr>
        <w:t>Обязанности</w:t>
      </w:r>
      <w:r w:rsidR="006B2A63" w:rsidRPr="00971F4B">
        <w:rPr>
          <w:sz w:val="28"/>
          <w:szCs w:val="28"/>
          <w:lang w:val="ru-RU"/>
        </w:rPr>
        <w:t xml:space="preserve"> </w:t>
      </w:r>
      <w:r w:rsidR="00E70341" w:rsidRPr="00971F4B">
        <w:rPr>
          <w:sz w:val="28"/>
          <w:szCs w:val="28"/>
          <w:lang w:val="ru-RU"/>
        </w:rPr>
        <w:t>эмитента</w:t>
      </w:r>
      <w:r w:rsidR="006B2A63" w:rsidRPr="00971F4B">
        <w:rPr>
          <w:sz w:val="28"/>
          <w:szCs w:val="28"/>
          <w:lang w:val="ru-RU"/>
        </w:rPr>
        <w:t xml:space="preserve"> </w:t>
      </w:r>
      <w:r w:rsidR="006767EC" w:rsidRPr="00971F4B">
        <w:rPr>
          <w:sz w:val="28"/>
          <w:szCs w:val="28"/>
          <w:lang w:val="ru-RU"/>
        </w:rPr>
        <w:t>разрешения на строительство</w:t>
      </w:r>
      <w:r w:rsidR="006B2A63" w:rsidRPr="00971F4B">
        <w:rPr>
          <w:sz w:val="28"/>
          <w:szCs w:val="28"/>
          <w:lang w:val="ru-RU"/>
        </w:rPr>
        <w:t>/</w:t>
      </w:r>
      <w:r w:rsidR="002A5CF0" w:rsidRPr="00971F4B">
        <w:rPr>
          <w:sz w:val="28"/>
          <w:szCs w:val="28"/>
          <w:lang w:val="ru-RU"/>
        </w:rPr>
        <w:t>снос</w:t>
      </w:r>
    </w:p>
    <w:p w14:paraId="339E79D1" w14:textId="7E041102"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261DFE">
        <w:rPr>
          <w:sz w:val="28"/>
          <w:szCs w:val="28"/>
          <w:lang w:val="ru-RU"/>
        </w:rPr>
        <w:t> </w:t>
      </w:r>
      <w:r w:rsidR="003F6070" w:rsidRPr="00971F4B">
        <w:rPr>
          <w:sz w:val="28"/>
          <w:szCs w:val="28"/>
          <w:lang w:val="ru-RU"/>
        </w:rPr>
        <w:t>Эмитент</w:t>
      </w:r>
      <w:r w:rsidRPr="00971F4B">
        <w:rPr>
          <w:sz w:val="28"/>
          <w:szCs w:val="28"/>
          <w:lang w:val="ru-RU"/>
        </w:rPr>
        <w:t xml:space="preserve"> </w:t>
      </w:r>
      <w:r w:rsidR="000E6682" w:rsidRPr="00971F4B">
        <w:rPr>
          <w:sz w:val="28"/>
          <w:szCs w:val="28"/>
          <w:lang w:val="ru-RU"/>
        </w:rPr>
        <w:t>выполняет</w:t>
      </w:r>
      <w:r w:rsidRPr="00971F4B">
        <w:rPr>
          <w:sz w:val="28"/>
          <w:szCs w:val="28"/>
          <w:lang w:val="ru-RU"/>
        </w:rPr>
        <w:t xml:space="preserve"> </w:t>
      </w:r>
      <w:r w:rsidR="00B04465" w:rsidRPr="00971F4B">
        <w:rPr>
          <w:sz w:val="28"/>
          <w:szCs w:val="28"/>
          <w:lang w:val="ru-RU"/>
        </w:rPr>
        <w:t>следующие</w:t>
      </w:r>
      <w:r w:rsidRPr="00971F4B">
        <w:rPr>
          <w:sz w:val="28"/>
          <w:szCs w:val="28"/>
          <w:lang w:val="ru-RU"/>
        </w:rPr>
        <w:t xml:space="preserve"> </w:t>
      </w:r>
      <w:r w:rsidR="000E6682" w:rsidRPr="00971F4B">
        <w:rPr>
          <w:sz w:val="28"/>
          <w:szCs w:val="28"/>
          <w:lang w:val="ru-RU"/>
        </w:rPr>
        <w:t>обязанности</w:t>
      </w:r>
      <w:r w:rsidRPr="00971F4B">
        <w:rPr>
          <w:sz w:val="28"/>
          <w:szCs w:val="28"/>
          <w:lang w:val="ru-RU"/>
        </w:rPr>
        <w:t>:</w:t>
      </w:r>
    </w:p>
    <w:p w14:paraId="61B40F3B" w14:textId="0739C62A" w:rsidR="006B2A63" w:rsidRPr="00971F4B" w:rsidRDefault="006B2A63" w:rsidP="006B2A63">
      <w:pPr>
        <w:rPr>
          <w:sz w:val="28"/>
          <w:szCs w:val="28"/>
          <w:lang w:val="ru-RU"/>
        </w:rPr>
      </w:pPr>
      <w:r w:rsidRPr="00971F4B">
        <w:rPr>
          <w:sz w:val="28"/>
          <w:szCs w:val="28"/>
          <w:lang w:val="ru-RU"/>
        </w:rPr>
        <w:t>a)</w:t>
      </w:r>
      <w:r w:rsidR="00261DFE">
        <w:rPr>
          <w:sz w:val="28"/>
          <w:szCs w:val="28"/>
          <w:lang w:val="ru-RU"/>
        </w:rPr>
        <w:t> </w:t>
      </w:r>
      <w:r w:rsidR="00874A21" w:rsidRPr="00971F4B">
        <w:rPr>
          <w:sz w:val="28"/>
          <w:szCs w:val="28"/>
          <w:lang w:val="ru-RU"/>
        </w:rPr>
        <w:t>использование</w:t>
      </w:r>
      <w:r w:rsidRPr="00971F4B">
        <w:rPr>
          <w:sz w:val="28"/>
          <w:szCs w:val="28"/>
          <w:lang w:val="ru-RU"/>
        </w:rPr>
        <w:t xml:space="preserve"> </w:t>
      </w:r>
      <w:r w:rsidR="002827A7" w:rsidRPr="00971F4B">
        <w:rPr>
          <w:sz w:val="28"/>
          <w:szCs w:val="28"/>
          <w:lang w:val="ru-RU"/>
        </w:rPr>
        <w:t>АИС «УВРД»</w:t>
      </w:r>
      <w:r w:rsidRPr="00971F4B" w:rsidDel="00292331">
        <w:rPr>
          <w:sz w:val="28"/>
          <w:szCs w:val="28"/>
          <w:lang w:val="ru-RU"/>
        </w:rPr>
        <w:t xml:space="preserve"> </w:t>
      </w:r>
      <w:r w:rsidR="00A105C7" w:rsidRPr="00971F4B">
        <w:rPr>
          <w:sz w:val="28"/>
          <w:szCs w:val="28"/>
          <w:lang w:val="ru-RU"/>
        </w:rPr>
        <w:t>в процессе</w:t>
      </w:r>
      <w:r w:rsidRPr="00971F4B">
        <w:rPr>
          <w:sz w:val="28"/>
          <w:szCs w:val="28"/>
          <w:lang w:val="ru-RU"/>
        </w:rPr>
        <w:t xml:space="preserve"> </w:t>
      </w:r>
      <w:r w:rsidR="000E6682" w:rsidRPr="00971F4B">
        <w:rPr>
          <w:sz w:val="28"/>
          <w:szCs w:val="28"/>
          <w:lang w:val="ru-RU"/>
        </w:rPr>
        <w:t>выдачи</w:t>
      </w:r>
      <w:r w:rsidRPr="00971F4B">
        <w:rPr>
          <w:sz w:val="28"/>
          <w:szCs w:val="28"/>
          <w:lang w:val="ru-RU"/>
        </w:rPr>
        <w:t xml:space="preserve"> </w:t>
      </w:r>
      <w:r w:rsidR="000E6682" w:rsidRPr="00971F4B">
        <w:rPr>
          <w:sz w:val="28"/>
          <w:szCs w:val="28"/>
          <w:lang w:val="ru-RU"/>
        </w:rPr>
        <w:t>разрешений на строительство</w:t>
      </w:r>
      <w:r w:rsidRPr="00971F4B">
        <w:rPr>
          <w:sz w:val="28"/>
          <w:szCs w:val="28"/>
          <w:lang w:val="ru-RU"/>
        </w:rPr>
        <w:t>/</w:t>
      </w:r>
      <w:r w:rsidR="002A5CF0" w:rsidRPr="00971F4B">
        <w:rPr>
          <w:sz w:val="28"/>
          <w:szCs w:val="28"/>
          <w:lang w:val="ru-RU"/>
        </w:rPr>
        <w:t>снос</w:t>
      </w:r>
      <w:r w:rsidRPr="00971F4B">
        <w:rPr>
          <w:sz w:val="28"/>
          <w:szCs w:val="28"/>
          <w:lang w:val="ru-RU"/>
        </w:rPr>
        <w:t>;</w:t>
      </w:r>
    </w:p>
    <w:p w14:paraId="53B92F23" w14:textId="4DDB1629"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261DFE">
        <w:rPr>
          <w:sz w:val="28"/>
          <w:szCs w:val="28"/>
          <w:lang w:val="ru-RU"/>
        </w:rPr>
        <w:t> </w:t>
      </w:r>
      <w:r w:rsidR="001E2A3C" w:rsidRPr="00971F4B">
        <w:rPr>
          <w:color w:val="000000"/>
          <w:sz w:val="28"/>
          <w:szCs w:val="28"/>
          <w:lang w:val="ru-RU"/>
        </w:rPr>
        <w:t xml:space="preserve">обеспечение деятельности по оформлению   </w:t>
      </w:r>
      <w:r w:rsidR="000E6682" w:rsidRPr="00971F4B">
        <w:rPr>
          <w:sz w:val="28"/>
          <w:szCs w:val="28"/>
          <w:lang w:val="ru-RU"/>
        </w:rPr>
        <w:t>разрешений на строительство</w:t>
      </w:r>
      <w:r w:rsidRPr="00971F4B">
        <w:rPr>
          <w:sz w:val="28"/>
          <w:szCs w:val="28"/>
          <w:lang w:val="ru-RU"/>
        </w:rPr>
        <w:t>/</w:t>
      </w:r>
      <w:r w:rsidR="002A5CF0" w:rsidRPr="00971F4B">
        <w:rPr>
          <w:sz w:val="28"/>
          <w:szCs w:val="28"/>
          <w:lang w:val="ru-RU"/>
        </w:rPr>
        <w:t>снос</w:t>
      </w:r>
      <w:r w:rsidRPr="00971F4B">
        <w:rPr>
          <w:sz w:val="28"/>
          <w:szCs w:val="28"/>
          <w:lang w:val="ru-RU"/>
        </w:rPr>
        <w:t xml:space="preserve"> </w:t>
      </w:r>
      <w:r w:rsidR="003F6070" w:rsidRPr="00971F4B">
        <w:rPr>
          <w:sz w:val="28"/>
          <w:szCs w:val="28"/>
          <w:lang w:val="ru-RU"/>
        </w:rPr>
        <w:t>без привлечения</w:t>
      </w:r>
      <w:r w:rsidRPr="00971F4B">
        <w:rPr>
          <w:sz w:val="28"/>
          <w:szCs w:val="28"/>
          <w:lang w:val="ru-RU"/>
        </w:rPr>
        <w:t xml:space="preserve"> </w:t>
      </w:r>
      <w:r w:rsidR="003F6070" w:rsidRPr="00971F4B">
        <w:rPr>
          <w:sz w:val="28"/>
          <w:szCs w:val="28"/>
          <w:lang w:val="ru-RU"/>
        </w:rPr>
        <w:t>заявителя</w:t>
      </w:r>
      <w:r w:rsidRPr="00971F4B">
        <w:rPr>
          <w:sz w:val="28"/>
          <w:szCs w:val="28"/>
          <w:lang w:val="ru-RU"/>
        </w:rPr>
        <w:t>;</w:t>
      </w:r>
    </w:p>
    <w:p w14:paraId="0252305A" w14:textId="0F5B6F12"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c)</w:t>
      </w:r>
      <w:r w:rsidR="00261DFE">
        <w:rPr>
          <w:sz w:val="28"/>
          <w:szCs w:val="28"/>
          <w:lang w:val="ru-RU"/>
        </w:rPr>
        <w:t> </w:t>
      </w:r>
      <w:r w:rsidR="001E2A3C" w:rsidRPr="00971F4B">
        <w:rPr>
          <w:color w:val="000000"/>
          <w:sz w:val="28"/>
          <w:szCs w:val="28"/>
          <w:lang w:val="ru-RU"/>
        </w:rPr>
        <w:t xml:space="preserve">регистрация и передачи информации о выданных </w:t>
      </w:r>
      <w:r w:rsidR="001E2A3C" w:rsidRPr="00971F4B">
        <w:rPr>
          <w:sz w:val="28"/>
          <w:szCs w:val="28"/>
          <w:lang w:val="ru-RU"/>
        </w:rPr>
        <w:t>разрешениях на строительство/снос</w:t>
      </w:r>
      <w:r w:rsidR="001E2A3C" w:rsidRPr="00971F4B">
        <w:rPr>
          <w:color w:val="000000"/>
          <w:sz w:val="28"/>
          <w:szCs w:val="28"/>
          <w:lang w:val="ru-RU"/>
        </w:rPr>
        <w:t xml:space="preserve"> в центральный банк данных Реестра разрешительных документов</w:t>
      </w:r>
      <w:r w:rsidRPr="00971F4B">
        <w:rPr>
          <w:sz w:val="28"/>
          <w:szCs w:val="28"/>
          <w:lang w:val="ru-RU"/>
        </w:rPr>
        <w:t>.</w:t>
      </w:r>
    </w:p>
    <w:p w14:paraId="2615AFFC" w14:textId="6CFF63E0"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lang w:val="ru-RU"/>
        </w:rPr>
        <w:t>(2)</w:t>
      </w:r>
      <w:r w:rsidR="005B0371">
        <w:rPr>
          <w:sz w:val="28"/>
          <w:szCs w:val="28"/>
          <w:lang w:val="ru-RU"/>
        </w:rPr>
        <w:t> </w:t>
      </w:r>
      <w:r w:rsidR="001E2A3C" w:rsidRPr="00971F4B">
        <w:rPr>
          <w:color w:val="000000"/>
          <w:sz w:val="28"/>
          <w:szCs w:val="28"/>
          <w:lang w:val="ru-RU"/>
        </w:rPr>
        <w:t xml:space="preserve">В целях обеспечения доступа к информации о выданных </w:t>
      </w:r>
      <w:r w:rsidR="001E2A3C" w:rsidRPr="00971F4B">
        <w:rPr>
          <w:sz w:val="28"/>
          <w:szCs w:val="28"/>
          <w:lang w:val="ru-RU"/>
        </w:rPr>
        <w:t>разрешениях на строительство/снос</w:t>
      </w:r>
      <w:r w:rsidRPr="00971F4B">
        <w:rPr>
          <w:sz w:val="28"/>
          <w:szCs w:val="28"/>
          <w:lang w:val="ru-RU"/>
        </w:rPr>
        <w:t xml:space="preserve">, </w:t>
      </w:r>
      <w:r w:rsidR="001E2A3C" w:rsidRPr="00971F4B">
        <w:rPr>
          <w:color w:val="000000"/>
          <w:sz w:val="28"/>
          <w:szCs w:val="28"/>
          <w:lang w:val="ru-RU"/>
        </w:rPr>
        <w:t>каждое заинтересованное лицо пользуется пассивным доступом к ней через единый правительственный портал открытых данных путем дос</w:t>
      </w:r>
      <w:r w:rsidR="00B11C79" w:rsidRPr="00971F4B">
        <w:rPr>
          <w:color w:val="000000"/>
          <w:sz w:val="28"/>
          <w:szCs w:val="28"/>
          <w:lang w:val="ru-RU"/>
        </w:rPr>
        <w:t>т</w:t>
      </w:r>
      <w:r w:rsidR="001E2A3C" w:rsidRPr="00971F4B">
        <w:rPr>
          <w:color w:val="000000"/>
          <w:sz w:val="28"/>
          <w:szCs w:val="28"/>
          <w:lang w:val="ru-RU"/>
        </w:rPr>
        <w:t>упа к https://date.gov.md/open/permissive-acts. Эмитент обязан опубликовать, в течение 5 рабочих дней со дня выдачи разрешения, на официальной веб-странице органа местного публичного управления копии реестров и обеспечить бесплатный и беспрепятственный доступ к ним всем лицам</w:t>
      </w:r>
      <w:r w:rsidRPr="00971F4B">
        <w:rPr>
          <w:sz w:val="28"/>
          <w:szCs w:val="28"/>
          <w:highlight w:val="white"/>
          <w:lang w:val="ru-RU"/>
        </w:rPr>
        <w:t>.</w:t>
      </w:r>
    </w:p>
    <w:p w14:paraId="290D0E5F" w14:textId="61F8C9E5"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(3)</w:t>
      </w:r>
      <w:r w:rsidR="005B0371">
        <w:rPr>
          <w:sz w:val="28"/>
          <w:szCs w:val="28"/>
          <w:highlight w:val="white"/>
          <w:lang w:val="ru-RU"/>
        </w:rPr>
        <w:t> </w:t>
      </w:r>
      <w:r w:rsidR="003F6070" w:rsidRPr="00971F4B">
        <w:rPr>
          <w:sz w:val="28"/>
          <w:szCs w:val="28"/>
          <w:highlight w:val="white"/>
          <w:lang w:val="ru-RU"/>
        </w:rPr>
        <w:t>Служащий, ответственный за прием</w:t>
      </w:r>
      <w:r w:rsidRPr="00971F4B">
        <w:rPr>
          <w:sz w:val="28"/>
          <w:szCs w:val="28"/>
          <w:highlight w:val="white"/>
          <w:lang w:val="ru-RU"/>
        </w:rPr>
        <w:t xml:space="preserve"> </w:t>
      </w:r>
      <w:r w:rsidR="003F6070" w:rsidRPr="00971F4B">
        <w:rPr>
          <w:sz w:val="28"/>
          <w:szCs w:val="28"/>
          <w:highlight w:val="white"/>
          <w:lang w:val="ru-RU"/>
        </w:rPr>
        <w:t>заявлений о выдаче</w:t>
      </w:r>
      <w:r w:rsidRPr="00971F4B">
        <w:rPr>
          <w:sz w:val="28"/>
          <w:szCs w:val="28"/>
          <w:highlight w:val="white"/>
          <w:lang w:val="ru-RU"/>
        </w:rPr>
        <w:t xml:space="preserve"> </w:t>
      </w:r>
      <w:r w:rsidR="000E6682" w:rsidRPr="00971F4B">
        <w:rPr>
          <w:sz w:val="28"/>
          <w:szCs w:val="28"/>
          <w:highlight w:val="white"/>
          <w:lang w:val="ru-RU"/>
        </w:rPr>
        <w:t>разрешений на строительство</w:t>
      </w:r>
      <w:r w:rsidRPr="00971F4B">
        <w:rPr>
          <w:sz w:val="28"/>
          <w:szCs w:val="28"/>
          <w:highlight w:val="white"/>
          <w:lang w:val="ru-RU"/>
        </w:rPr>
        <w:t>/</w:t>
      </w:r>
      <w:r w:rsidR="002A5CF0" w:rsidRPr="00971F4B">
        <w:rPr>
          <w:sz w:val="28"/>
          <w:szCs w:val="28"/>
          <w:highlight w:val="white"/>
          <w:lang w:val="ru-RU"/>
        </w:rPr>
        <w:t>снос</w:t>
      </w:r>
      <w:r w:rsidRPr="00971F4B">
        <w:rPr>
          <w:sz w:val="28"/>
          <w:szCs w:val="28"/>
          <w:highlight w:val="white"/>
          <w:lang w:val="ru-RU"/>
        </w:rPr>
        <w:t xml:space="preserve">, </w:t>
      </w:r>
      <w:r w:rsidR="003F6070" w:rsidRPr="00971F4B">
        <w:rPr>
          <w:sz w:val="28"/>
          <w:szCs w:val="28"/>
          <w:highlight w:val="white"/>
          <w:lang w:val="ru-RU"/>
        </w:rPr>
        <w:t>не вправе</w:t>
      </w:r>
      <w:r w:rsidRPr="00971F4B">
        <w:rPr>
          <w:sz w:val="28"/>
          <w:szCs w:val="28"/>
          <w:highlight w:val="white"/>
          <w:lang w:val="ru-RU"/>
        </w:rPr>
        <w:t xml:space="preserve"> </w:t>
      </w:r>
      <w:r w:rsidR="001E2A3C" w:rsidRPr="00971F4B">
        <w:rPr>
          <w:sz w:val="28"/>
          <w:szCs w:val="28"/>
          <w:highlight w:val="white"/>
          <w:lang w:val="ru-RU"/>
        </w:rPr>
        <w:t>рассматривать</w:t>
      </w:r>
      <w:r w:rsidRPr="00971F4B">
        <w:rPr>
          <w:sz w:val="28"/>
          <w:szCs w:val="28"/>
          <w:highlight w:val="white"/>
          <w:lang w:val="ru-RU"/>
        </w:rPr>
        <w:t xml:space="preserve"> </w:t>
      </w:r>
      <w:r w:rsidR="00907140" w:rsidRPr="00971F4B">
        <w:rPr>
          <w:sz w:val="28"/>
          <w:szCs w:val="28"/>
          <w:highlight w:val="white"/>
          <w:lang w:val="ru-RU"/>
        </w:rPr>
        <w:t>содержание</w:t>
      </w:r>
      <w:r w:rsidRPr="00971F4B">
        <w:rPr>
          <w:sz w:val="28"/>
          <w:szCs w:val="28"/>
          <w:highlight w:val="white"/>
          <w:lang w:val="ru-RU"/>
        </w:rPr>
        <w:t xml:space="preserve"> </w:t>
      </w:r>
      <w:r w:rsidR="003F6070" w:rsidRPr="00971F4B">
        <w:rPr>
          <w:sz w:val="28"/>
          <w:szCs w:val="28"/>
          <w:highlight w:val="white"/>
          <w:lang w:val="ru-RU"/>
        </w:rPr>
        <w:t>поданных заявлений и прилагаемых документов</w:t>
      </w:r>
      <w:r w:rsidRPr="00971F4B">
        <w:rPr>
          <w:sz w:val="28"/>
          <w:szCs w:val="28"/>
          <w:highlight w:val="white"/>
          <w:lang w:val="ru-RU"/>
        </w:rPr>
        <w:t xml:space="preserve">, </w:t>
      </w:r>
      <w:r w:rsidR="003F6070" w:rsidRPr="00971F4B">
        <w:rPr>
          <w:sz w:val="28"/>
          <w:szCs w:val="28"/>
          <w:highlight w:val="white"/>
          <w:lang w:val="ru-RU"/>
        </w:rPr>
        <w:t>отказывать в их приеме</w:t>
      </w:r>
      <w:r w:rsidRPr="00971F4B">
        <w:rPr>
          <w:sz w:val="28"/>
          <w:szCs w:val="28"/>
          <w:highlight w:val="white"/>
          <w:lang w:val="ru-RU"/>
        </w:rPr>
        <w:t xml:space="preserve"> </w:t>
      </w:r>
      <w:r w:rsidR="00A105C7" w:rsidRPr="00971F4B">
        <w:rPr>
          <w:sz w:val="28"/>
          <w:szCs w:val="28"/>
          <w:highlight w:val="white"/>
          <w:lang w:val="ru-RU"/>
        </w:rPr>
        <w:t>или</w:t>
      </w:r>
      <w:r w:rsidRPr="00971F4B">
        <w:rPr>
          <w:sz w:val="28"/>
          <w:szCs w:val="28"/>
          <w:highlight w:val="white"/>
          <w:lang w:val="ru-RU"/>
        </w:rPr>
        <w:t xml:space="preserve"> </w:t>
      </w:r>
      <w:r w:rsidR="003F6070" w:rsidRPr="00971F4B">
        <w:rPr>
          <w:sz w:val="28"/>
          <w:szCs w:val="28"/>
          <w:highlight w:val="white"/>
          <w:lang w:val="ru-RU"/>
        </w:rPr>
        <w:t>требовать представления дополнительных документов и информации</w:t>
      </w:r>
      <w:r w:rsidRPr="00971F4B">
        <w:rPr>
          <w:sz w:val="28"/>
          <w:szCs w:val="28"/>
          <w:highlight w:val="white"/>
          <w:lang w:val="ru-RU"/>
        </w:rPr>
        <w:t xml:space="preserve">, </w:t>
      </w:r>
      <w:r w:rsidR="003F6070" w:rsidRPr="00971F4B">
        <w:rPr>
          <w:sz w:val="28"/>
          <w:szCs w:val="28"/>
          <w:highlight w:val="white"/>
          <w:lang w:val="ru-RU"/>
        </w:rPr>
        <w:t>его компетенция ограничивается лишь процедурой регистрации заявления и выдачи подтверждающей справки</w:t>
      </w:r>
      <w:r w:rsidRPr="00971F4B">
        <w:rPr>
          <w:sz w:val="28"/>
          <w:szCs w:val="28"/>
          <w:highlight w:val="white"/>
          <w:lang w:val="ru-RU"/>
        </w:rPr>
        <w:t>.</w:t>
      </w:r>
    </w:p>
    <w:p w14:paraId="74ED295A" w14:textId="7777777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p>
    <w:p w14:paraId="49584F8A" w14:textId="0B7892A4"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cyan"/>
          <w:lang w:val="ru-RU"/>
        </w:rPr>
      </w:pPr>
      <w:r w:rsidRPr="00971F4B">
        <w:rPr>
          <w:b/>
          <w:sz w:val="28"/>
          <w:szCs w:val="28"/>
          <w:lang w:val="ru-RU"/>
        </w:rPr>
        <w:t>Статья</w:t>
      </w:r>
      <w:r w:rsidR="005B0371">
        <w:rPr>
          <w:b/>
          <w:sz w:val="28"/>
          <w:szCs w:val="28"/>
          <w:lang w:val="ru-RU"/>
        </w:rPr>
        <w:t> </w:t>
      </w:r>
      <w:r w:rsidR="006B2A63" w:rsidRPr="00971F4B">
        <w:rPr>
          <w:b/>
          <w:sz w:val="28"/>
          <w:szCs w:val="28"/>
          <w:lang w:val="ru-RU"/>
        </w:rPr>
        <w:t xml:space="preserve">160. </w:t>
      </w:r>
      <w:r w:rsidR="003F6070" w:rsidRPr="00971F4B">
        <w:rPr>
          <w:sz w:val="28"/>
          <w:szCs w:val="28"/>
          <w:lang w:val="ru-RU"/>
        </w:rPr>
        <w:t>Ответственность</w:t>
      </w:r>
      <w:r w:rsidR="006B2A63" w:rsidRPr="00971F4B">
        <w:rPr>
          <w:sz w:val="28"/>
          <w:szCs w:val="28"/>
          <w:lang w:val="ru-RU"/>
        </w:rPr>
        <w:t xml:space="preserve"> </w:t>
      </w:r>
      <w:r w:rsidR="003F6070" w:rsidRPr="00971F4B">
        <w:rPr>
          <w:sz w:val="28"/>
          <w:szCs w:val="28"/>
          <w:lang w:val="ru-RU"/>
        </w:rPr>
        <w:t>заявителя</w:t>
      </w:r>
      <w:r w:rsidR="006B2A63" w:rsidRPr="00971F4B">
        <w:rPr>
          <w:sz w:val="28"/>
          <w:szCs w:val="28"/>
          <w:lang w:val="ru-RU"/>
        </w:rPr>
        <w:t xml:space="preserve"> </w:t>
      </w:r>
      <w:r w:rsidR="006767EC" w:rsidRPr="00971F4B">
        <w:rPr>
          <w:sz w:val="28"/>
          <w:szCs w:val="28"/>
          <w:lang w:val="ru-RU"/>
        </w:rPr>
        <w:t>разрешения на строительство</w:t>
      </w:r>
      <w:r w:rsidR="006B2A63" w:rsidRPr="00971F4B">
        <w:rPr>
          <w:sz w:val="28"/>
          <w:szCs w:val="28"/>
          <w:lang w:val="ru-RU"/>
        </w:rPr>
        <w:t>/</w:t>
      </w:r>
      <w:r w:rsidR="001E2A3C" w:rsidRPr="00971F4B">
        <w:rPr>
          <w:sz w:val="28"/>
          <w:szCs w:val="28"/>
          <w:lang w:val="ru-RU"/>
        </w:rPr>
        <w:t xml:space="preserve"> </w:t>
      </w:r>
      <w:r w:rsidR="002A5CF0" w:rsidRPr="00971F4B">
        <w:rPr>
          <w:sz w:val="28"/>
          <w:szCs w:val="28"/>
          <w:lang w:val="ru-RU"/>
        </w:rPr>
        <w:t>снос</w:t>
      </w:r>
    </w:p>
    <w:p w14:paraId="5BF0460F" w14:textId="1F3A3559" w:rsidR="006B2A63" w:rsidRPr="00971F4B" w:rsidRDefault="00F74C4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Заявитель</w:t>
      </w:r>
      <w:r w:rsidR="006B2A63" w:rsidRPr="00971F4B">
        <w:rPr>
          <w:sz w:val="28"/>
          <w:szCs w:val="28"/>
          <w:lang w:val="ru-RU"/>
        </w:rPr>
        <w:t xml:space="preserve"> </w:t>
      </w:r>
      <w:r w:rsidR="000E6682" w:rsidRPr="00971F4B">
        <w:rPr>
          <w:sz w:val="28"/>
          <w:szCs w:val="28"/>
          <w:lang w:val="ru-RU"/>
        </w:rPr>
        <w:t>разрешений на строительство</w:t>
      </w:r>
      <w:r w:rsidR="006B2A63" w:rsidRPr="00971F4B">
        <w:rPr>
          <w:sz w:val="28"/>
          <w:szCs w:val="28"/>
          <w:lang w:val="ru-RU"/>
        </w:rPr>
        <w:t>/</w:t>
      </w:r>
      <w:r w:rsidR="002A5CF0" w:rsidRPr="00971F4B">
        <w:rPr>
          <w:sz w:val="28"/>
          <w:szCs w:val="28"/>
          <w:lang w:val="ru-RU"/>
        </w:rPr>
        <w:t>снос</w:t>
      </w:r>
      <w:r w:rsidR="006B2A63" w:rsidRPr="00971F4B">
        <w:rPr>
          <w:sz w:val="28"/>
          <w:szCs w:val="28"/>
          <w:lang w:val="ru-RU"/>
        </w:rPr>
        <w:t xml:space="preserve"> </w:t>
      </w:r>
      <w:r w:rsidR="001E2A3C" w:rsidRPr="00971F4B">
        <w:rPr>
          <w:sz w:val="28"/>
          <w:szCs w:val="28"/>
          <w:lang w:val="ru-RU"/>
        </w:rPr>
        <w:t xml:space="preserve">несет личную ответственность за достоверность данных, указанных </w:t>
      </w:r>
      <w:r w:rsidR="00B11C79" w:rsidRPr="00971F4B">
        <w:rPr>
          <w:sz w:val="28"/>
          <w:szCs w:val="28"/>
          <w:lang w:val="ru-RU"/>
        </w:rPr>
        <w:t xml:space="preserve">им </w:t>
      </w:r>
      <w:r w:rsidR="001E2A3C" w:rsidRPr="00971F4B">
        <w:rPr>
          <w:sz w:val="28"/>
          <w:szCs w:val="28"/>
          <w:lang w:val="ru-RU"/>
        </w:rPr>
        <w:t xml:space="preserve">в заявлении о выдаче, и </w:t>
      </w:r>
      <w:r w:rsidR="00E1446F" w:rsidRPr="00971F4B">
        <w:rPr>
          <w:sz w:val="28"/>
          <w:szCs w:val="28"/>
          <w:lang w:val="ru-RU"/>
        </w:rPr>
        <w:t>прилагаемых</w:t>
      </w:r>
      <w:r w:rsidR="001E2A3C" w:rsidRPr="00971F4B">
        <w:rPr>
          <w:sz w:val="28"/>
          <w:szCs w:val="28"/>
          <w:lang w:val="ru-RU"/>
        </w:rPr>
        <w:t xml:space="preserve"> документах</w:t>
      </w:r>
      <w:r w:rsidR="006B2A63" w:rsidRPr="00971F4B">
        <w:rPr>
          <w:sz w:val="28"/>
          <w:szCs w:val="28"/>
          <w:lang w:val="ru-RU"/>
        </w:rPr>
        <w:t>.</w:t>
      </w:r>
    </w:p>
    <w:p w14:paraId="2BBCA0FD" w14:textId="7777777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E78E731" w14:textId="75C31ECC"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5B0371">
        <w:rPr>
          <w:b/>
          <w:sz w:val="28"/>
          <w:szCs w:val="28"/>
          <w:lang w:val="ru-RU"/>
        </w:rPr>
        <w:t> </w:t>
      </w:r>
      <w:r w:rsidR="006B2A63" w:rsidRPr="00971F4B">
        <w:rPr>
          <w:b/>
          <w:sz w:val="28"/>
          <w:szCs w:val="28"/>
          <w:lang w:val="ru-RU"/>
        </w:rPr>
        <w:t xml:space="preserve">161. </w:t>
      </w:r>
      <w:r w:rsidR="003F6070" w:rsidRPr="00971F4B">
        <w:rPr>
          <w:sz w:val="28"/>
          <w:szCs w:val="28"/>
          <w:lang w:val="ru-RU"/>
        </w:rPr>
        <w:t>Ответственность</w:t>
      </w:r>
      <w:r w:rsidR="006B2A63" w:rsidRPr="00971F4B">
        <w:rPr>
          <w:sz w:val="28"/>
          <w:szCs w:val="28"/>
          <w:lang w:val="ru-RU"/>
        </w:rPr>
        <w:t xml:space="preserve"> </w:t>
      </w:r>
      <w:r w:rsidR="00E70341" w:rsidRPr="00971F4B">
        <w:rPr>
          <w:sz w:val="28"/>
          <w:szCs w:val="28"/>
          <w:lang w:val="ru-RU"/>
        </w:rPr>
        <w:t>эмитента</w:t>
      </w:r>
    </w:p>
    <w:p w14:paraId="7F4A4878" w14:textId="53454ED0" w:rsidR="006B2A63" w:rsidRPr="00971F4B" w:rsidRDefault="00F74D9F"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highlight w:val="white"/>
          <w:lang w:val="ru-RU"/>
        </w:rPr>
        <w:t>Ответственность за</w:t>
      </w:r>
      <w:r w:rsidR="006B2A63" w:rsidRPr="00971F4B">
        <w:rPr>
          <w:sz w:val="28"/>
          <w:szCs w:val="28"/>
          <w:highlight w:val="white"/>
          <w:lang w:val="ru-RU"/>
        </w:rPr>
        <w:t xml:space="preserve"> </w:t>
      </w:r>
      <w:r w:rsidR="00E1446F" w:rsidRPr="00971F4B">
        <w:rPr>
          <w:sz w:val="28"/>
          <w:szCs w:val="28"/>
          <w:highlight w:val="white"/>
          <w:lang w:val="ru-RU"/>
        </w:rPr>
        <w:t>пр</w:t>
      </w:r>
      <w:r w:rsidR="00E1446F">
        <w:rPr>
          <w:sz w:val="28"/>
          <w:szCs w:val="28"/>
          <w:highlight w:val="white"/>
          <w:lang w:val="ru-RU"/>
        </w:rPr>
        <w:t>а</w:t>
      </w:r>
      <w:r w:rsidR="00E1446F" w:rsidRPr="00971F4B">
        <w:rPr>
          <w:sz w:val="28"/>
          <w:szCs w:val="28"/>
          <w:highlight w:val="white"/>
          <w:lang w:val="ru-RU"/>
        </w:rPr>
        <w:t>в</w:t>
      </w:r>
      <w:r w:rsidR="00E1446F">
        <w:rPr>
          <w:sz w:val="28"/>
          <w:szCs w:val="28"/>
          <w:highlight w:val="white"/>
          <w:lang w:val="ru-RU"/>
        </w:rPr>
        <w:t>и</w:t>
      </w:r>
      <w:r w:rsidR="00E1446F" w:rsidRPr="00971F4B">
        <w:rPr>
          <w:sz w:val="28"/>
          <w:szCs w:val="28"/>
          <w:highlight w:val="white"/>
          <w:lang w:val="ru-RU"/>
        </w:rPr>
        <w:t>льность</w:t>
      </w:r>
      <w:r w:rsidR="006B2A63" w:rsidRPr="00971F4B">
        <w:rPr>
          <w:sz w:val="28"/>
          <w:szCs w:val="28"/>
          <w:highlight w:val="white"/>
          <w:lang w:val="ru-RU"/>
        </w:rPr>
        <w:t xml:space="preserve"> </w:t>
      </w:r>
      <w:r w:rsidR="00EB722C" w:rsidRPr="00971F4B">
        <w:rPr>
          <w:sz w:val="28"/>
          <w:szCs w:val="28"/>
          <w:highlight w:val="white"/>
          <w:lang w:val="ru-RU"/>
        </w:rPr>
        <w:t>выдачи</w:t>
      </w:r>
      <w:r w:rsidR="006B2A63" w:rsidRPr="00971F4B">
        <w:rPr>
          <w:sz w:val="28"/>
          <w:szCs w:val="28"/>
          <w:highlight w:val="white"/>
          <w:lang w:val="ru-RU"/>
        </w:rPr>
        <w:t xml:space="preserve"> </w:t>
      </w:r>
      <w:r w:rsidR="006767EC" w:rsidRPr="00971F4B">
        <w:rPr>
          <w:sz w:val="28"/>
          <w:szCs w:val="28"/>
          <w:highlight w:val="white"/>
          <w:lang w:val="ru-RU"/>
        </w:rPr>
        <w:t>разрешения на строительство</w:t>
      </w:r>
      <w:r w:rsidR="006B2A63" w:rsidRPr="00971F4B">
        <w:rPr>
          <w:sz w:val="28"/>
          <w:szCs w:val="28"/>
          <w:highlight w:val="white"/>
          <w:lang w:val="ru-RU"/>
        </w:rPr>
        <w:t>/</w:t>
      </w:r>
      <w:r w:rsidR="002A5CF0" w:rsidRPr="00971F4B">
        <w:rPr>
          <w:sz w:val="28"/>
          <w:szCs w:val="28"/>
          <w:highlight w:val="white"/>
          <w:lang w:val="ru-RU"/>
        </w:rPr>
        <w:t>снос</w:t>
      </w:r>
      <w:r w:rsidR="006B2A63" w:rsidRPr="00971F4B">
        <w:rPr>
          <w:sz w:val="28"/>
          <w:szCs w:val="28"/>
          <w:highlight w:val="white"/>
          <w:lang w:val="ru-RU"/>
        </w:rPr>
        <w:t xml:space="preserve"> </w:t>
      </w:r>
      <w:r w:rsidR="001E2A3C" w:rsidRPr="00971F4B">
        <w:rPr>
          <w:sz w:val="28"/>
          <w:szCs w:val="28"/>
          <w:highlight w:val="white"/>
          <w:lang w:val="ru-RU"/>
        </w:rPr>
        <w:t>солидарно возлагается на подписавших его лиц</w:t>
      </w:r>
      <w:r w:rsidR="006B2A63" w:rsidRPr="00971F4B">
        <w:rPr>
          <w:sz w:val="28"/>
          <w:szCs w:val="28"/>
          <w:highlight w:val="white"/>
          <w:lang w:val="ru-RU"/>
        </w:rPr>
        <w:t>.</w:t>
      </w:r>
    </w:p>
    <w:p w14:paraId="5FCB2598" w14:textId="7777777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ru-RU"/>
        </w:rPr>
      </w:pPr>
    </w:p>
    <w:p w14:paraId="0F6E17C1" w14:textId="25EA327D"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ru-RU"/>
        </w:rPr>
      </w:pPr>
      <w:r w:rsidRPr="00971F4B">
        <w:rPr>
          <w:b/>
          <w:sz w:val="28"/>
          <w:szCs w:val="28"/>
          <w:lang w:val="ru-RU"/>
        </w:rPr>
        <w:t>Статья</w:t>
      </w:r>
      <w:r w:rsidR="0021215D">
        <w:rPr>
          <w:b/>
          <w:sz w:val="28"/>
          <w:szCs w:val="28"/>
          <w:lang w:val="ru-RU"/>
        </w:rPr>
        <w:t> </w:t>
      </w:r>
      <w:r w:rsidR="006B2A63" w:rsidRPr="00971F4B">
        <w:rPr>
          <w:b/>
          <w:sz w:val="28"/>
          <w:szCs w:val="28"/>
          <w:lang w:val="ru-RU"/>
        </w:rPr>
        <w:t xml:space="preserve">162. </w:t>
      </w:r>
      <w:r w:rsidR="00E70341" w:rsidRPr="00971F4B">
        <w:rPr>
          <w:sz w:val="28"/>
          <w:szCs w:val="28"/>
          <w:lang w:val="ru-RU"/>
        </w:rPr>
        <w:t>Плата за выдачу</w:t>
      </w:r>
      <w:r w:rsidR="006B2A63" w:rsidRPr="00971F4B">
        <w:rPr>
          <w:sz w:val="28"/>
          <w:szCs w:val="28"/>
          <w:lang w:val="ru-RU"/>
        </w:rPr>
        <w:t xml:space="preserve"> </w:t>
      </w:r>
      <w:r w:rsidR="006767EC" w:rsidRPr="00971F4B">
        <w:rPr>
          <w:sz w:val="28"/>
          <w:szCs w:val="28"/>
          <w:lang w:val="ru-RU"/>
        </w:rPr>
        <w:t>разрешения на строительство</w:t>
      </w:r>
      <w:r w:rsidR="006B2A63" w:rsidRPr="00971F4B">
        <w:rPr>
          <w:sz w:val="28"/>
          <w:szCs w:val="28"/>
          <w:lang w:val="ru-RU"/>
        </w:rPr>
        <w:t>/</w:t>
      </w:r>
      <w:r w:rsidR="002A5CF0" w:rsidRPr="00971F4B">
        <w:rPr>
          <w:sz w:val="28"/>
          <w:szCs w:val="28"/>
          <w:lang w:val="ru-RU"/>
        </w:rPr>
        <w:t>снос</w:t>
      </w:r>
    </w:p>
    <w:p w14:paraId="0D92114C" w14:textId="06C3C16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21215D">
        <w:rPr>
          <w:sz w:val="28"/>
          <w:szCs w:val="28"/>
          <w:lang w:val="ru-RU"/>
        </w:rPr>
        <w:t> </w:t>
      </w:r>
      <w:r w:rsidR="001E2A3C" w:rsidRPr="00971F4B">
        <w:rPr>
          <w:sz w:val="28"/>
          <w:szCs w:val="28"/>
          <w:lang w:val="ru-RU"/>
        </w:rPr>
        <w:t>Платежи</w:t>
      </w:r>
      <w:r w:rsidRPr="00971F4B">
        <w:rPr>
          <w:sz w:val="28"/>
          <w:szCs w:val="28"/>
          <w:lang w:val="ru-RU"/>
        </w:rPr>
        <w:t xml:space="preserve"> </w:t>
      </w:r>
      <w:r w:rsidR="00E70341" w:rsidRPr="00971F4B">
        <w:rPr>
          <w:sz w:val="28"/>
          <w:szCs w:val="28"/>
          <w:lang w:val="ru-RU"/>
        </w:rPr>
        <w:t>за выдачу</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w:t>
      </w:r>
      <w:r w:rsidR="002A5CF0" w:rsidRPr="00971F4B">
        <w:rPr>
          <w:sz w:val="28"/>
          <w:szCs w:val="28"/>
          <w:lang w:val="ru-RU"/>
        </w:rPr>
        <w:t>снос</w:t>
      </w:r>
      <w:r w:rsidRPr="00971F4B">
        <w:rPr>
          <w:sz w:val="28"/>
          <w:szCs w:val="28"/>
          <w:lang w:val="ru-RU"/>
        </w:rPr>
        <w:t xml:space="preserve"> </w:t>
      </w:r>
      <w:r w:rsidR="0081600F" w:rsidRPr="00971F4B">
        <w:rPr>
          <w:sz w:val="28"/>
          <w:szCs w:val="28"/>
          <w:lang w:val="ru-RU"/>
        </w:rPr>
        <w:t>устанавливаются</w:t>
      </w:r>
      <w:r w:rsidRPr="00971F4B">
        <w:rPr>
          <w:sz w:val="28"/>
          <w:szCs w:val="28"/>
          <w:lang w:val="ru-RU"/>
        </w:rPr>
        <w:t xml:space="preserve"> </w:t>
      </w:r>
      <w:r w:rsidR="001E2A3C" w:rsidRPr="00971F4B">
        <w:rPr>
          <w:rFonts w:ascii="Times New Roman CYR" w:hAnsi="Times New Roman CYR" w:cs="Times New Roman CYR"/>
          <w:sz w:val="28"/>
          <w:szCs w:val="28"/>
          <w:lang w:val="ru-RU"/>
        </w:rPr>
        <w:t>местными советами и перечисляется в бюджет эмитента</w:t>
      </w:r>
      <w:r w:rsidRPr="00971F4B">
        <w:rPr>
          <w:sz w:val="28"/>
          <w:szCs w:val="28"/>
          <w:lang w:val="ru-RU"/>
        </w:rPr>
        <w:t>.</w:t>
      </w:r>
    </w:p>
    <w:p w14:paraId="37AE3D58" w14:textId="7740F33D"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21215D">
        <w:rPr>
          <w:sz w:val="28"/>
          <w:szCs w:val="28"/>
          <w:lang w:val="ru-RU"/>
        </w:rPr>
        <w:t> </w:t>
      </w:r>
      <w:r w:rsidR="00E70341" w:rsidRPr="00971F4B">
        <w:rPr>
          <w:sz w:val="28"/>
          <w:szCs w:val="28"/>
          <w:lang w:val="ru-RU"/>
        </w:rPr>
        <w:t>За выдачу</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w:t>
      </w:r>
      <w:r w:rsidR="002A5CF0" w:rsidRPr="00971F4B">
        <w:rPr>
          <w:sz w:val="28"/>
          <w:szCs w:val="28"/>
          <w:lang w:val="ru-RU"/>
        </w:rPr>
        <w:t>снос</w:t>
      </w:r>
      <w:r w:rsidRPr="00971F4B">
        <w:rPr>
          <w:sz w:val="28"/>
          <w:szCs w:val="28"/>
          <w:lang w:val="ru-RU"/>
        </w:rPr>
        <w:t xml:space="preserve"> </w:t>
      </w:r>
      <w:r w:rsidR="00F74C43" w:rsidRPr="00971F4B">
        <w:rPr>
          <w:sz w:val="28"/>
          <w:szCs w:val="28"/>
          <w:lang w:val="ru-RU"/>
        </w:rPr>
        <w:t>заявитель</w:t>
      </w:r>
      <w:r w:rsidRPr="00971F4B">
        <w:rPr>
          <w:sz w:val="28"/>
          <w:szCs w:val="28"/>
          <w:lang w:val="ru-RU"/>
        </w:rPr>
        <w:t xml:space="preserve"> </w:t>
      </w:r>
      <w:r w:rsidR="001E2A3C" w:rsidRPr="00971F4B">
        <w:rPr>
          <w:sz w:val="28"/>
          <w:szCs w:val="28"/>
          <w:lang w:val="ru-RU"/>
        </w:rPr>
        <w:t xml:space="preserve">вносит плату, ежегодно устанавливаемую по решению </w:t>
      </w:r>
      <w:r w:rsidR="00F700AF" w:rsidRPr="00971F4B">
        <w:rPr>
          <w:sz w:val="28"/>
          <w:szCs w:val="28"/>
          <w:lang w:val="ru-RU"/>
        </w:rPr>
        <w:t>местного совета</w:t>
      </w:r>
      <w:r w:rsidR="00DA6C30" w:rsidRPr="00971F4B">
        <w:rPr>
          <w:sz w:val="28"/>
          <w:szCs w:val="28"/>
          <w:lang w:val="ru-RU"/>
        </w:rPr>
        <w:t xml:space="preserve">, </w:t>
      </w:r>
      <w:r w:rsidR="001E2A3C" w:rsidRPr="00971F4B">
        <w:rPr>
          <w:sz w:val="28"/>
          <w:szCs w:val="28"/>
          <w:lang w:val="ru-RU"/>
        </w:rPr>
        <w:t>на основе утвержденного</w:t>
      </w:r>
      <w:r w:rsidRPr="00971F4B">
        <w:rPr>
          <w:sz w:val="28"/>
          <w:szCs w:val="28"/>
          <w:lang w:val="ru-RU"/>
        </w:rPr>
        <w:t xml:space="preserve"> </w:t>
      </w:r>
      <w:r w:rsidR="00A105C7" w:rsidRPr="00971F4B">
        <w:rPr>
          <w:sz w:val="28"/>
          <w:szCs w:val="28"/>
          <w:lang w:val="ru-RU"/>
        </w:rPr>
        <w:t>Правительством</w:t>
      </w:r>
      <w:r w:rsidR="001E2A3C" w:rsidRPr="00971F4B">
        <w:rPr>
          <w:sz w:val="28"/>
          <w:szCs w:val="28"/>
          <w:lang w:val="ru-RU"/>
        </w:rPr>
        <w:t xml:space="preserve"> положения</w:t>
      </w:r>
      <w:r w:rsidRPr="00971F4B">
        <w:rPr>
          <w:sz w:val="28"/>
          <w:szCs w:val="28"/>
          <w:lang w:val="ru-RU"/>
        </w:rPr>
        <w:t xml:space="preserve">, </w:t>
      </w:r>
      <w:r w:rsidR="00F74C43" w:rsidRPr="00971F4B">
        <w:rPr>
          <w:sz w:val="28"/>
          <w:szCs w:val="28"/>
          <w:lang w:val="ru-RU"/>
        </w:rPr>
        <w:t>через правительственную услугу электронных платежей</w:t>
      </w:r>
      <w:r w:rsidRPr="00971F4B">
        <w:rPr>
          <w:sz w:val="28"/>
          <w:szCs w:val="28"/>
          <w:lang w:val="ru-RU"/>
        </w:rPr>
        <w:t>.</w:t>
      </w:r>
    </w:p>
    <w:p w14:paraId="32741D4E" w14:textId="1B208059"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21215D">
        <w:rPr>
          <w:sz w:val="28"/>
          <w:szCs w:val="28"/>
          <w:lang w:val="ru-RU"/>
        </w:rPr>
        <w:t> </w:t>
      </w:r>
      <w:r w:rsidR="001E2A3C" w:rsidRPr="00971F4B">
        <w:rPr>
          <w:sz w:val="28"/>
          <w:szCs w:val="28"/>
          <w:lang w:val="ru-RU"/>
        </w:rPr>
        <w:t>За</w:t>
      </w:r>
      <w:r w:rsidRPr="00971F4B">
        <w:rPr>
          <w:sz w:val="28"/>
          <w:szCs w:val="28"/>
          <w:lang w:val="ru-RU"/>
        </w:rPr>
        <w:t xml:space="preserve"> </w:t>
      </w:r>
      <w:r w:rsidR="00554FF8" w:rsidRPr="00971F4B">
        <w:rPr>
          <w:sz w:val="28"/>
          <w:szCs w:val="28"/>
          <w:lang w:val="ru-RU"/>
        </w:rPr>
        <w:t>продление</w:t>
      </w:r>
      <w:r w:rsidRPr="00971F4B">
        <w:rPr>
          <w:sz w:val="28"/>
          <w:szCs w:val="28"/>
          <w:lang w:val="ru-RU"/>
        </w:rPr>
        <w:t xml:space="preserve"> </w:t>
      </w:r>
      <w:r w:rsidR="008F0DE7" w:rsidRPr="00971F4B">
        <w:rPr>
          <w:sz w:val="28"/>
          <w:szCs w:val="28"/>
          <w:lang w:val="ru-RU"/>
        </w:rPr>
        <w:t>срока действия</w:t>
      </w:r>
      <w:r w:rsidRPr="00971F4B">
        <w:rPr>
          <w:sz w:val="28"/>
          <w:szCs w:val="28"/>
          <w:lang w:val="ru-RU"/>
        </w:rPr>
        <w:t xml:space="preserve"> </w:t>
      </w:r>
      <w:r w:rsidR="000E6682" w:rsidRPr="00971F4B">
        <w:rPr>
          <w:sz w:val="28"/>
          <w:szCs w:val="28"/>
          <w:lang w:val="ru-RU"/>
        </w:rPr>
        <w:t>разрешений на строительство</w:t>
      </w:r>
      <w:r w:rsidRPr="00971F4B">
        <w:rPr>
          <w:sz w:val="28"/>
          <w:szCs w:val="28"/>
          <w:lang w:val="ru-RU"/>
        </w:rPr>
        <w:t>/</w:t>
      </w:r>
      <w:r w:rsidR="002A5CF0" w:rsidRPr="00971F4B">
        <w:rPr>
          <w:sz w:val="28"/>
          <w:szCs w:val="28"/>
          <w:lang w:val="ru-RU"/>
        </w:rPr>
        <w:t>снос</w:t>
      </w:r>
      <w:r w:rsidR="001E2A3C" w:rsidRPr="00971F4B">
        <w:rPr>
          <w:sz w:val="28"/>
          <w:szCs w:val="28"/>
          <w:lang w:val="ru-RU"/>
        </w:rPr>
        <w:t xml:space="preserve"> плата не взимается</w:t>
      </w:r>
      <w:r w:rsidRPr="00971F4B">
        <w:rPr>
          <w:sz w:val="28"/>
          <w:szCs w:val="28"/>
          <w:lang w:val="ru-RU"/>
        </w:rPr>
        <w:t>.</w:t>
      </w:r>
    </w:p>
    <w:p w14:paraId="2B9505FD" w14:textId="1F68546E" w:rsidR="006B2A63" w:rsidRPr="00971F4B" w:rsidRDefault="00365440"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(4)</w:t>
      </w:r>
      <w:r w:rsidR="0021215D">
        <w:rPr>
          <w:sz w:val="28"/>
          <w:szCs w:val="28"/>
          <w:lang w:val="ru-RU"/>
        </w:rPr>
        <w:t> </w:t>
      </w:r>
      <w:r w:rsidRPr="00971F4B">
        <w:rPr>
          <w:sz w:val="28"/>
          <w:szCs w:val="28"/>
          <w:lang w:val="ru-RU"/>
        </w:rPr>
        <w:t xml:space="preserve">Местные советы вправе </w:t>
      </w:r>
      <w:r w:rsidRPr="00971F4B">
        <w:rPr>
          <w:rFonts w:ascii="Times New Roman CYR" w:hAnsi="Times New Roman CYR" w:cs="Times New Roman CYR"/>
          <w:sz w:val="28"/>
          <w:szCs w:val="28"/>
          <w:lang w:val="ru-RU"/>
        </w:rPr>
        <w:t>предоставлять льготы некоторым категориям лиц в пределах, предусмотренных настоящим Кодексом</w:t>
      </w:r>
      <w:r w:rsidRPr="00971F4B">
        <w:rPr>
          <w:sz w:val="28"/>
          <w:szCs w:val="28"/>
          <w:lang w:val="ru-RU"/>
        </w:rPr>
        <w:t>.</w:t>
      </w:r>
    </w:p>
    <w:p w14:paraId="0F138DC9" w14:textId="77777777" w:rsidR="006B2A63" w:rsidRPr="00971F4B" w:rsidRDefault="006B2A63"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C330772" w14:textId="1D5F4F9C" w:rsidR="006B2A63" w:rsidRPr="00971F4B" w:rsidRDefault="00603FCA"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21215D">
        <w:rPr>
          <w:b/>
          <w:sz w:val="28"/>
          <w:szCs w:val="28"/>
          <w:lang w:val="ru-RU"/>
        </w:rPr>
        <w:t> </w:t>
      </w:r>
      <w:r w:rsidR="006B2A63" w:rsidRPr="00971F4B">
        <w:rPr>
          <w:b/>
          <w:sz w:val="28"/>
          <w:szCs w:val="28"/>
          <w:lang w:val="ru-RU"/>
        </w:rPr>
        <w:t>163.</w:t>
      </w:r>
      <w:r w:rsidR="006B2A63" w:rsidRPr="00971F4B">
        <w:rPr>
          <w:sz w:val="28"/>
          <w:szCs w:val="28"/>
          <w:lang w:val="ru-RU"/>
        </w:rPr>
        <w:t xml:space="preserve"> </w:t>
      </w:r>
      <w:r w:rsidR="001E2A3C" w:rsidRPr="00971F4B">
        <w:rPr>
          <w:sz w:val="28"/>
          <w:szCs w:val="28"/>
          <w:lang w:val="ru-RU"/>
        </w:rPr>
        <w:t>Ответственность за</w:t>
      </w:r>
      <w:r w:rsidR="006B2A63" w:rsidRPr="00971F4B">
        <w:rPr>
          <w:sz w:val="28"/>
          <w:szCs w:val="28"/>
          <w:lang w:val="ru-RU"/>
        </w:rPr>
        <w:t xml:space="preserve"> </w:t>
      </w:r>
      <w:r w:rsidR="00000DF5" w:rsidRPr="00971F4B">
        <w:rPr>
          <w:sz w:val="28"/>
          <w:szCs w:val="28"/>
          <w:lang w:val="ru-RU"/>
        </w:rPr>
        <w:t>нарушение</w:t>
      </w:r>
      <w:r w:rsidR="006B2A63" w:rsidRPr="00971F4B">
        <w:rPr>
          <w:sz w:val="28"/>
          <w:szCs w:val="28"/>
          <w:lang w:val="ru-RU"/>
        </w:rPr>
        <w:t xml:space="preserve"> </w:t>
      </w:r>
      <w:r w:rsidR="00DE6FCC" w:rsidRPr="00971F4B">
        <w:rPr>
          <w:sz w:val="28"/>
          <w:szCs w:val="28"/>
          <w:lang w:val="ru-RU"/>
        </w:rPr>
        <w:t>законодательства</w:t>
      </w:r>
      <w:r w:rsidR="006B2A63" w:rsidRPr="00971F4B">
        <w:rPr>
          <w:sz w:val="28"/>
          <w:szCs w:val="28"/>
          <w:lang w:val="ru-RU"/>
        </w:rPr>
        <w:t xml:space="preserve"> </w:t>
      </w:r>
      <w:r w:rsidR="001E2A3C" w:rsidRPr="00971F4B">
        <w:rPr>
          <w:sz w:val="28"/>
          <w:szCs w:val="28"/>
          <w:lang w:val="ru-RU"/>
        </w:rPr>
        <w:t>о</w:t>
      </w:r>
      <w:r w:rsidR="006B2A63" w:rsidRPr="00971F4B">
        <w:rPr>
          <w:sz w:val="28"/>
          <w:szCs w:val="28"/>
          <w:lang w:val="ru-RU"/>
        </w:rPr>
        <w:t xml:space="preserve"> </w:t>
      </w:r>
      <w:r w:rsidR="00620082" w:rsidRPr="00971F4B">
        <w:rPr>
          <w:sz w:val="28"/>
          <w:szCs w:val="28"/>
          <w:lang w:val="ru-RU"/>
        </w:rPr>
        <w:t>разрешение выполнения</w:t>
      </w:r>
      <w:r w:rsidR="006B2A63" w:rsidRPr="00971F4B">
        <w:rPr>
          <w:sz w:val="28"/>
          <w:szCs w:val="28"/>
          <w:lang w:val="ru-RU"/>
        </w:rPr>
        <w:t xml:space="preserve"> </w:t>
      </w:r>
      <w:r w:rsidR="00DA06A8" w:rsidRPr="00971F4B">
        <w:rPr>
          <w:sz w:val="28"/>
          <w:szCs w:val="28"/>
          <w:lang w:val="ru-RU"/>
        </w:rPr>
        <w:t>работ</w:t>
      </w:r>
      <w:r w:rsidR="001E2A3C" w:rsidRPr="00971F4B">
        <w:rPr>
          <w:sz w:val="28"/>
          <w:szCs w:val="28"/>
          <w:lang w:val="ru-RU"/>
        </w:rPr>
        <w:t xml:space="preserve"> по строительству</w:t>
      </w:r>
      <w:r w:rsidR="006B2A63" w:rsidRPr="00971F4B">
        <w:rPr>
          <w:sz w:val="28"/>
          <w:szCs w:val="28"/>
          <w:lang w:val="ru-RU"/>
        </w:rPr>
        <w:t>/</w:t>
      </w:r>
      <w:r w:rsidR="002A5CF0" w:rsidRPr="00971F4B">
        <w:rPr>
          <w:sz w:val="28"/>
          <w:szCs w:val="28"/>
          <w:lang w:val="ru-RU"/>
        </w:rPr>
        <w:t>снос</w:t>
      </w:r>
      <w:r w:rsidR="001E2A3C" w:rsidRPr="00971F4B">
        <w:rPr>
          <w:sz w:val="28"/>
          <w:szCs w:val="28"/>
          <w:lang w:val="ru-RU"/>
        </w:rPr>
        <w:t>у</w:t>
      </w:r>
    </w:p>
    <w:p w14:paraId="4CB19FCB" w14:textId="6C7DD8B7" w:rsidR="006B2A63" w:rsidRPr="00971F4B" w:rsidRDefault="001E2A3C" w:rsidP="006B2A63">
      <w:pPr>
        <w:numPr>
          <w:ilvl w:val="0"/>
          <w:numId w:val="22"/>
        </w:num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u-RU"/>
        </w:rPr>
      </w:pPr>
      <w:r w:rsidRPr="00971F4B">
        <w:rPr>
          <w:sz w:val="28"/>
          <w:szCs w:val="28"/>
          <w:lang w:val="ru-RU"/>
        </w:rPr>
        <w:t>Сооружения, построенные</w:t>
      </w:r>
      <w:r w:rsidR="006B2A63" w:rsidRPr="00971F4B">
        <w:rPr>
          <w:sz w:val="28"/>
          <w:szCs w:val="28"/>
          <w:lang w:val="ru-RU"/>
        </w:rPr>
        <w:t xml:space="preserve"> </w:t>
      </w:r>
      <w:r w:rsidR="00147021" w:rsidRPr="00971F4B">
        <w:rPr>
          <w:sz w:val="28"/>
          <w:szCs w:val="28"/>
          <w:lang w:val="ru-RU"/>
        </w:rPr>
        <w:t>без разрешения</w:t>
      </w:r>
      <w:r w:rsidR="001D001A" w:rsidRPr="00971F4B">
        <w:rPr>
          <w:sz w:val="28"/>
          <w:szCs w:val="28"/>
          <w:lang w:val="ru-RU"/>
        </w:rPr>
        <w:t xml:space="preserve"> на строительство</w:t>
      </w:r>
      <w:r w:rsidR="006B2A63" w:rsidRPr="00971F4B">
        <w:rPr>
          <w:sz w:val="28"/>
          <w:szCs w:val="28"/>
          <w:lang w:val="ru-RU"/>
        </w:rPr>
        <w:t>/</w:t>
      </w:r>
      <w:r w:rsidR="002A5CF0" w:rsidRPr="00971F4B">
        <w:rPr>
          <w:sz w:val="28"/>
          <w:szCs w:val="28"/>
          <w:lang w:val="ru-RU"/>
        </w:rPr>
        <w:t>снос</w:t>
      </w:r>
      <w:r w:rsidRPr="00971F4B">
        <w:rPr>
          <w:sz w:val="28"/>
          <w:szCs w:val="28"/>
          <w:lang w:val="ru-RU"/>
        </w:rPr>
        <w:t>, считаются не</w:t>
      </w:r>
      <w:r w:rsidR="00B20A62" w:rsidRPr="00971F4B">
        <w:rPr>
          <w:sz w:val="28"/>
          <w:szCs w:val="28"/>
          <w:lang w:val="ru-RU"/>
        </w:rPr>
        <w:t>разрешенными</w:t>
      </w:r>
      <w:r w:rsidR="006B2A63" w:rsidRPr="00971F4B">
        <w:rPr>
          <w:sz w:val="28"/>
          <w:szCs w:val="28"/>
          <w:lang w:val="ru-RU"/>
        </w:rPr>
        <w:t>.</w:t>
      </w:r>
    </w:p>
    <w:p w14:paraId="554C007E" w14:textId="4B06B2A1" w:rsidR="006B2A63" w:rsidRPr="00971F4B" w:rsidRDefault="00DA06A8" w:rsidP="007444FF">
      <w:pPr>
        <w:numPr>
          <w:ilvl w:val="0"/>
          <w:numId w:val="22"/>
        </w:num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highlight w:val="white"/>
          <w:lang w:val="ru-RU"/>
        </w:rPr>
      </w:pPr>
      <w:r w:rsidRPr="00971F4B">
        <w:rPr>
          <w:sz w:val="28"/>
          <w:szCs w:val="28"/>
          <w:highlight w:val="white"/>
          <w:lang w:val="ru-RU"/>
        </w:rPr>
        <w:lastRenderedPageBreak/>
        <w:t>Выполнение</w:t>
      </w:r>
      <w:r w:rsidR="006B2A63" w:rsidRPr="00971F4B">
        <w:rPr>
          <w:sz w:val="28"/>
          <w:szCs w:val="28"/>
          <w:highlight w:val="white"/>
          <w:lang w:val="ru-RU"/>
        </w:rPr>
        <w:t xml:space="preserve"> </w:t>
      </w:r>
      <w:r w:rsidR="001E2A3C" w:rsidRPr="00971F4B">
        <w:rPr>
          <w:sz w:val="28"/>
          <w:szCs w:val="28"/>
          <w:lang w:val="ru-RU"/>
        </w:rPr>
        <w:t>работ по строительству</w:t>
      </w:r>
      <w:r w:rsidR="006B2A63" w:rsidRPr="00971F4B">
        <w:rPr>
          <w:sz w:val="28"/>
          <w:szCs w:val="28"/>
          <w:highlight w:val="white"/>
          <w:lang w:val="ru-RU"/>
        </w:rPr>
        <w:t>/</w:t>
      </w:r>
      <w:r w:rsidR="002A5CF0" w:rsidRPr="00971F4B">
        <w:rPr>
          <w:sz w:val="28"/>
          <w:szCs w:val="28"/>
          <w:highlight w:val="white"/>
          <w:lang w:val="ru-RU"/>
        </w:rPr>
        <w:t>снос</w:t>
      </w:r>
      <w:r w:rsidR="001E2A3C" w:rsidRPr="00971F4B">
        <w:rPr>
          <w:sz w:val="28"/>
          <w:szCs w:val="28"/>
          <w:highlight w:val="white"/>
          <w:lang w:val="ru-RU"/>
        </w:rPr>
        <w:t>у в отсутствие</w:t>
      </w:r>
      <w:r w:rsidR="006B2A63" w:rsidRPr="00971F4B">
        <w:rPr>
          <w:sz w:val="28"/>
          <w:szCs w:val="28"/>
          <w:highlight w:val="white"/>
          <w:lang w:val="ru-RU"/>
        </w:rPr>
        <w:t xml:space="preserve"> </w:t>
      </w:r>
      <w:r w:rsidR="006767EC" w:rsidRPr="00971F4B">
        <w:rPr>
          <w:sz w:val="28"/>
          <w:szCs w:val="28"/>
          <w:highlight w:val="white"/>
          <w:lang w:val="ru-RU"/>
        </w:rPr>
        <w:t>разрешения на строительство</w:t>
      </w:r>
      <w:r w:rsidR="006B2A63" w:rsidRPr="00971F4B">
        <w:rPr>
          <w:sz w:val="28"/>
          <w:szCs w:val="28"/>
          <w:highlight w:val="white"/>
          <w:lang w:val="ru-RU"/>
        </w:rPr>
        <w:t>/</w:t>
      </w:r>
      <w:r w:rsidR="002A5CF0" w:rsidRPr="00971F4B">
        <w:rPr>
          <w:sz w:val="28"/>
          <w:szCs w:val="28"/>
          <w:highlight w:val="white"/>
          <w:lang w:val="ru-RU"/>
        </w:rPr>
        <w:t>снос</w:t>
      </w:r>
      <w:r w:rsidR="006B2A63" w:rsidRPr="00971F4B">
        <w:rPr>
          <w:sz w:val="28"/>
          <w:szCs w:val="28"/>
          <w:highlight w:val="white"/>
          <w:lang w:val="ru-RU"/>
        </w:rPr>
        <w:t xml:space="preserve"> </w:t>
      </w:r>
      <w:r w:rsidR="00A105C7" w:rsidRPr="00971F4B">
        <w:rPr>
          <w:sz w:val="28"/>
          <w:szCs w:val="28"/>
          <w:highlight w:val="white"/>
          <w:lang w:val="ru-RU"/>
        </w:rPr>
        <w:t>или</w:t>
      </w:r>
      <w:r w:rsidR="006B2A63" w:rsidRPr="00971F4B">
        <w:rPr>
          <w:sz w:val="28"/>
          <w:szCs w:val="28"/>
          <w:highlight w:val="white"/>
          <w:lang w:val="ru-RU"/>
        </w:rPr>
        <w:t xml:space="preserve"> </w:t>
      </w:r>
      <w:r w:rsidR="001E2A3C" w:rsidRPr="00971F4B">
        <w:rPr>
          <w:sz w:val="28"/>
          <w:szCs w:val="28"/>
          <w:highlight w:val="white"/>
          <w:lang w:val="ru-RU"/>
        </w:rPr>
        <w:t>с</w:t>
      </w:r>
      <w:r w:rsidR="006B2A63" w:rsidRPr="00971F4B">
        <w:rPr>
          <w:sz w:val="28"/>
          <w:szCs w:val="28"/>
          <w:highlight w:val="white"/>
          <w:lang w:val="ru-RU"/>
        </w:rPr>
        <w:t xml:space="preserve"> </w:t>
      </w:r>
      <w:r w:rsidR="00365440" w:rsidRPr="00971F4B">
        <w:rPr>
          <w:sz w:val="28"/>
          <w:szCs w:val="28"/>
          <w:highlight w:val="white"/>
          <w:lang w:val="ru-RU"/>
        </w:rPr>
        <w:t>нарушением</w:t>
      </w:r>
      <w:r w:rsidR="006B2A63" w:rsidRPr="00971F4B">
        <w:rPr>
          <w:sz w:val="28"/>
          <w:szCs w:val="28"/>
          <w:highlight w:val="white"/>
          <w:lang w:val="ru-RU"/>
        </w:rPr>
        <w:t xml:space="preserve"> </w:t>
      </w:r>
      <w:r w:rsidR="00D553EF" w:rsidRPr="00971F4B">
        <w:rPr>
          <w:sz w:val="28"/>
          <w:szCs w:val="28"/>
          <w:highlight w:val="white"/>
          <w:lang w:val="ru-RU"/>
        </w:rPr>
        <w:t>проектной документации</w:t>
      </w:r>
      <w:r w:rsidR="006B2A63" w:rsidRPr="00971F4B">
        <w:rPr>
          <w:sz w:val="28"/>
          <w:szCs w:val="28"/>
          <w:highlight w:val="white"/>
          <w:lang w:val="ru-RU"/>
        </w:rPr>
        <w:t xml:space="preserve"> </w:t>
      </w:r>
      <w:r w:rsidR="001E2A3C" w:rsidRPr="00971F4B">
        <w:rPr>
          <w:sz w:val="28"/>
          <w:szCs w:val="28"/>
          <w:highlight w:val="white"/>
          <w:lang w:val="ru-RU"/>
        </w:rPr>
        <w:t>чревато</w:t>
      </w:r>
      <w:r w:rsidR="00B20A62" w:rsidRPr="00971F4B">
        <w:rPr>
          <w:sz w:val="28"/>
          <w:szCs w:val="28"/>
          <w:highlight w:val="white"/>
          <w:lang w:val="ru-RU"/>
        </w:rPr>
        <w:t xml:space="preserve"> </w:t>
      </w:r>
      <w:r w:rsidR="006B2A63" w:rsidRPr="00971F4B">
        <w:rPr>
          <w:sz w:val="28"/>
          <w:szCs w:val="28"/>
          <w:highlight w:val="white"/>
          <w:lang w:val="ru-RU"/>
        </w:rPr>
        <w:t xml:space="preserve"> </w:t>
      </w:r>
      <w:r w:rsidR="001E2A3C" w:rsidRPr="00971F4B">
        <w:rPr>
          <w:sz w:val="28"/>
          <w:szCs w:val="28"/>
          <w:highlight w:val="white"/>
          <w:lang w:val="ru-RU"/>
        </w:rPr>
        <w:t>привлечением к ответственности за правонарушения или</w:t>
      </w:r>
      <w:r w:rsidR="00B20A62" w:rsidRPr="00971F4B">
        <w:rPr>
          <w:sz w:val="28"/>
          <w:szCs w:val="28"/>
          <w:highlight w:val="white"/>
          <w:lang w:val="ru-RU"/>
        </w:rPr>
        <w:t>, по обстоятельствам,</w:t>
      </w:r>
      <w:r w:rsidR="001E2A3C" w:rsidRPr="00971F4B">
        <w:rPr>
          <w:sz w:val="28"/>
          <w:szCs w:val="28"/>
          <w:highlight w:val="white"/>
          <w:lang w:val="ru-RU"/>
        </w:rPr>
        <w:t xml:space="preserve"> к уголовной ответственности</w:t>
      </w:r>
      <w:r w:rsidR="007444FF" w:rsidRPr="00971F4B">
        <w:rPr>
          <w:sz w:val="28"/>
          <w:szCs w:val="28"/>
          <w:highlight w:val="white"/>
          <w:lang w:val="ru-RU"/>
        </w:rPr>
        <w:t>.</w:t>
      </w:r>
    </w:p>
    <w:p w14:paraId="5FBBC221" w14:textId="77777777" w:rsidR="006B2A63" w:rsidRPr="00971F4B" w:rsidRDefault="006B2A63" w:rsidP="006B2A63">
      <w:p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p>
    <w:p w14:paraId="41135C75" w14:textId="4D07EF7F" w:rsidR="006B2A63" w:rsidRPr="00971F4B" w:rsidRDefault="001E2A3C" w:rsidP="003D0683">
      <w:p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КНИГА ВТОРАЯ</w:t>
      </w:r>
    </w:p>
    <w:p w14:paraId="1ECEC0A2" w14:textId="57791C66" w:rsidR="006B2A63" w:rsidRPr="00971F4B" w:rsidRDefault="001E2A3C" w:rsidP="003D0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СТРОИТЕЛЬСТВО</w:t>
      </w:r>
    </w:p>
    <w:p w14:paraId="4CFC2BF7" w14:textId="77777777" w:rsidR="00175424" w:rsidRPr="00971F4B" w:rsidRDefault="00175424" w:rsidP="003D0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u-RU"/>
        </w:rPr>
      </w:pPr>
    </w:p>
    <w:p w14:paraId="7CC0CF4E" w14:textId="4437500D" w:rsidR="006B2A63" w:rsidRPr="00971F4B" w:rsidRDefault="00866511" w:rsidP="003D0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РАЗДЕЛ</w:t>
      </w:r>
      <w:r w:rsidR="006B2A63" w:rsidRPr="00971F4B">
        <w:rPr>
          <w:b/>
          <w:sz w:val="28"/>
          <w:szCs w:val="28"/>
          <w:lang w:val="ru-RU"/>
        </w:rPr>
        <w:t xml:space="preserve"> I</w:t>
      </w:r>
    </w:p>
    <w:p w14:paraId="0BDDD5FB" w14:textId="54A86F44" w:rsidR="006B2A63" w:rsidRPr="00971F4B" w:rsidRDefault="00DA06A8" w:rsidP="003D0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ВЫПОЛНЕНИЕ</w:t>
      </w:r>
      <w:r w:rsidR="006B2A63" w:rsidRPr="00971F4B">
        <w:rPr>
          <w:b/>
          <w:sz w:val="28"/>
          <w:szCs w:val="28"/>
          <w:lang w:val="ru-RU"/>
        </w:rPr>
        <w:t xml:space="preserve"> </w:t>
      </w:r>
      <w:r w:rsidRPr="00971F4B">
        <w:rPr>
          <w:b/>
          <w:sz w:val="28"/>
          <w:szCs w:val="28"/>
          <w:lang w:val="ru-RU"/>
        </w:rPr>
        <w:t>СТРОИТЕЛЬНЫХ РАБОТ</w:t>
      </w:r>
    </w:p>
    <w:p w14:paraId="3108A8D5" w14:textId="77777777" w:rsidR="00175424" w:rsidRPr="00971F4B" w:rsidRDefault="00175424" w:rsidP="003D0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4"/>
          <w:szCs w:val="24"/>
          <w:lang w:val="ru-RU"/>
        </w:rPr>
      </w:pPr>
    </w:p>
    <w:p w14:paraId="5866AE5C" w14:textId="7374FE60" w:rsidR="006B2A63" w:rsidRPr="00971F4B" w:rsidRDefault="00866511" w:rsidP="003D0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I</w:t>
      </w:r>
    </w:p>
    <w:p w14:paraId="763BF7C1" w14:textId="0B4719F2" w:rsidR="006B2A63" w:rsidRDefault="006F0AB9" w:rsidP="003D0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ОБЩИЕ ПОЛОЖЕНИЯ</w:t>
      </w:r>
    </w:p>
    <w:p w14:paraId="41BB1BC0" w14:textId="77777777" w:rsidR="00E81761" w:rsidRPr="00971F4B" w:rsidRDefault="00E8176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1427F30F" w14:textId="1E5E8B8C" w:rsidR="006B2A63" w:rsidRPr="00971F4B" w:rsidRDefault="00603FCA" w:rsidP="006B2A63">
      <w:pPr>
        <w:shd w:val="clear" w:color="auto" w:fill="FFFFFF"/>
        <w:ind w:firstLine="709"/>
        <w:rPr>
          <w:sz w:val="28"/>
          <w:szCs w:val="28"/>
          <w:lang w:val="ru-RU"/>
        </w:rPr>
      </w:pPr>
      <w:r w:rsidRPr="00971F4B">
        <w:rPr>
          <w:b/>
          <w:sz w:val="28"/>
          <w:szCs w:val="28"/>
          <w:lang w:val="ru-RU"/>
        </w:rPr>
        <w:t>Статья</w:t>
      </w:r>
      <w:r w:rsidR="006B2A63" w:rsidRPr="00971F4B">
        <w:rPr>
          <w:b/>
          <w:sz w:val="28"/>
          <w:szCs w:val="28"/>
          <w:lang w:val="ru-RU"/>
        </w:rPr>
        <w:t xml:space="preserve"> 164. </w:t>
      </w:r>
      <w:r w:rsidR="001E2A3C" w:rsidRPr="00971F4B">
        <w:rPr>
          <w:sz w:val="28"/>
          <w:szCs w:val="28"/>
          <w:lang w:val="ru-RU"/>
        </w:rPr>
        <w:t>Категории сооружений</w:t>
      </w:r>
    </w:p>
    <w:p w14:paraId="5BA43461" w14:textId="256A8964" w:rsidR="006B2A63" w:rsidRPr="00971F4B" w:rsidRDefault="00365440" w:rsidP="006B2A63">
      <w:pPr>
        <w:shd w:val="clear" w:color="auto" w:fill="FFFFFF"/>
        <w:tabs>
          <w:tab w:val="left" w:pos="346"/>
        </w:tabs>
        <w:ind w:firstLine="709"/>
        <w:rPr>
          <w:sz w:val="28"/>
          <w:szCs w:val="28"/>
          <w:lang w:val="ru-RU"/>
        </w:rPr>
      </w:pPr>
      <w:r w:rsidRPr="00971F4B">
        <w:rPr>
          <w:sz w:val="28"/>
          <w:szCs w:val="28"/>
          <w:lang w:val="ru-RU"/>
        </w:rPr>
        <w:t>(1)</w:t>
      </w:r>
      <w:r w:rsidR="003D0683">
        <w:rPr>
          <w:sz w:val="28"/>
          <w:szCs w:val="28"/>
          <w:lang w:val="ru-RU"/>
        </w:rPr>
        <w:t> </w:t>
      </w:r>
      <w:r w:rsidRPr="00971F4B">
        <w:rPr>
          <w:rFonts w:ascii="Times New Roman CYR" w:hAnsi="Times New Roman CYR" w:cs="Times New Roman CYR"/>
          <w:color w:val="000000"/>
          <w:spacing w:val="1"/>
          <w:sz w:val="28"/>
          <w:szCs w:val="28"/>
          <w:highlight w:val="white"/>
          <w:lang w:val="ru-RU"/>
        </w:rPr>
        <w:t>Сооружения, включая установленное на них оборудование, являются функциональными устройствами, прочно связанными с земельным участком, выполненными из любого вида материалов, как правило</w:t>
      </w:r>
      <w:r>
        <w:rPr>
          <w:rFonts w:ascii="Times New Roman CYR" w:hAnsi="Times New Roman CYR" w:cs="Times New Roman CYR"/>
          <w:color w:val="000000"/>
          <w:spacing w:val="1"/>
          <w:sz w:val="28"/>
          <w:szCs w:val="28"/>
          <w:highlight w:val="white"/>
          <w:lang w:val="ru-RU"/>
        </w:rPr>
        <w:t>,</w:t>
      </w:r>
      <w:r w:rsidRPr="00971F4B">
        <w:rPr>
          <w:rFonts w:ascii="Times New Roman CYR" w:hAnsi="Times New Roman CYR" w:cs="Times New Roman CYR"/>
          <w:color w:val="000000"/>
          <w:spacing w:val="1"/>
          <w:sz w:val="28"/>
          <w:szCs w:val="28"/>
          <w:highlight w:val="white"/>
          <w:lang w:val="ru-RU"/>
        </w:rPr>
        <w:t xml:space="preserve"> долговечных, спланированными и выполненными с целью размещения и/или содействия осуществлению деятельности человека</w:t>
      </w:r>
      <w:r w:rsidRPr="00971F4B">
        <w:rPr>
          <w:sz w:val="28"/>
          <w:szCs w:val="28"/>
          <w:lang w:val="ru-RU"/>
        </w:rPr>
        <w:t>.</w:t>
      </w:r>
    </w:p>
    <w:p w14:paraId="457A5457" w14:textId="5E677896" w:rsidR="006B2A63" w:rsidRPr="00971F4B" w:rsidRDefault="006B2A63" w:rsidP="006B2A63">
      <w:pPr>
        <w:shd w:val="clear" w:color="auto" w:fill="FFFFFF"/>
        <w:ind w:firstLine="709"/>
        <w:rPr>
          <w:sz w:val="28"/>
          <w:szCs w:val="28"/>
          <w:lang w:val="ru-RU"/>
        </w:rPr>
      </w:pPr>
      <w:r w:rsidRPr="00971F4B">
        <w:rPr>
          <w:sz w:val="28"/>
          <w:szCs w:val="28"/>
          <w:lang w:val="ru-RU"/>
        </w:rPr>
        <w:t>(2)</w:t>
      </w:r>
      <w:r w:rsidR="00E52362">
        <w:rPr>
          <w:sz w:val="28"/>
          <w:szCs w:val="28"/>
          <w:lang w:val="ru-RU"/>
        </w:rPr>
        <w:t> </w:t>
      </w:r>
      <w:r w:rsidR="00B37F25" w:rsidRPr="00971F4B">
        <w:rPr>
          <w:rFonts w:ascii="Times New Roman CYR" w:hAnsi="Times New Roman CYR" w:cs="Times New Roman CYR"/>
          <w:color w:val="000000"/>
          <w:spacing w:val="-2"/>
          <w:sz w:val="28"/>
          <w:szCs w:val="28"/>
          <w:highlight w:val="white"/>
          <w:lang w:val="ru-RU"/>
        </w:rPr>
        <w:t>В смысле настоящего Кодекса предусматриваются следующие  категории сооружений</w:t>
      </w:r>
      <w:r w:rsidRPr="00971F4B">
        <w:rPr>
          <w:sz w:val="28"/>
          <w:szCs w:val="28"/>
          <w:lang w:val="ru-RU"/>
        </w:rPr>
        <w:t>:</w:t>
      </w:r>
    </w:p>
    <w:p w14:paraId="0102650D" w14:textId="432D68AB" w:rsidR="006B2A63" w:rsidRPr="00971F4B" w:rsidRDefault="006B2A63" w:rsidP="006B2A63">
      <w:pPr>
        <w:shd w:val="clear" w:color="auto" w:fill="FFFFFF"/>
        <w:tabs>
          <w:tab w:val="left" w:pos="993"/>
        </w:tabs>
        <w:ind w:firstLine="709"/>
        <w:rPr>
          <w:sz w:val="28"/>
          <w:szCs w:val="28"/>
          <w:lang w:val="ru-RU"/>
        </w:rPr>
      </w:pPr>
      <w:r w:rsidRPr="00971F4B">
        <w:rPr>
          <w:sz w:val="28"/>
          <w:szCs w:val="28"/>
          <w:lang w:val="ru-RU"/>
        </w:rPr>
        <w:t>a)</w:t>
      </w:r>
      <w:r w:rsidR="00E52362">
        <w:rPr>
          <w:sz w:val="28"/>
          <w:szCs w:val="28"/>
          <w:lang w:val="ru-RU"/>
        </w:rPr>
        <w:t> </w:t>
      </w:r>
      <w:r w:rsidR="00B04465" w:rsidRPr="00971F4B">
        <w:rPr>
          <w:sz w:val="28"/>
          <w:szCs w:val="28"/>
          <w:lang w:val="ru-RU"/>
        </w:rPr>
        <w:t>здания</w:t>
      </w:r>
      <w:r w:rsidRPr="00971F4B">
        <w:rPr>
          <w:sz w:val="28"/>
          <w:szCs w:val="28"/>
          <w:lang w:val="ru-RU"/>
        </w:rPr>
        <w:t xml:space="preserve"> </w:t>
      </w:r>
      <w:r w:rsidR="00B37F25" w:rsidRPr="00971F4B">
        <w:rPr>
          <w:rFonts w:ascii="Times New Roman CYR" w:hAnsi="Times New Roman CYR" w:cs="Times New Roman CYR"/>
          <w:color w:val="000000"/>
          <w:spacing w:val="1"/>
          <w:sz w:val="28"/>
          <w:szCs w:val="28"/>
          <w:highlight w:val="white"/>
          <w:lang w:val="ru-RU"/>
        </w:rPr>
        <w:t>любого назначения (гражданского, промышленного или агро</w:t>
      </w:r>
      <w:r w:rsidR="00B20A62" w:rsidRPr="00971F4B">
        <w:rPr>
          <w:rFonts w:ascii="Times New Roman CYR" w:hAnsi="Times New Roman CYR" w:cs="Times New Roman CYR"/>
          <w:color w:val="000000"/>
          <w:spacing w:val="1"/>
          <w:sz w:val="28"/>
          <w:szCs w:val="28"/>
          <w:highlight w:val="white"/>
          <w:lang w:val="ru-RU"/>
        </w:rPr>
        <w:t>зоотехнического</w:t>
      </w:r>
      <w:r w:rsidR="00B37F25" w:rsidRPr="00971F4B">
        <w:rPr>
          <w:rFonts w:ascii="Times New Roman CYR" w:hAnsi="Times New Roman CYR" w:cs="Times New Roman CYR"/>
          <w:color w:val="000000"/>
          <w:spacing w:val="1"/>
          <w:sz w:val="28"/>
          <w:szCs w:val="28"/>
          <w:highlight w:val="white"/>
          <w:lang w:val="ru-RU"/>
        </w:rPr>
        <w:t xml:space="preserve"> характера</w:t>
      </w:r>
      <w:r w:rsidRPr="00971F4B">
        <w:rPr>
          <w:sz w:val="28"/>
          <w:szCs w:val="28"/>
          <w:lang w:val="ru-RU"/>
        </w:rPr>
        <w:t xml:space="preserve">); </w:t>
      </w:r>
    </w:p>
    <w:p w14:paraId="53EB5639" w14:textId="09AA5664" w:rsidR="006B2A63" w:rsidRPr="00971F4B" w:rsidRDefault="006B2A63" w:rsidP="006B2A63">
      <w:pPr>
        <w:shd w:val="clear" w:color="auto" w:fill="FFFFFF"/>
        <w:tabs>
          <w:tab w:val="left" w:pos="898"/>
        </w:tabs>
        <w:ind w:firstLine="709"/>
        <w:rPr>
          <w:sz w:val="28"/>
          <w:szCs w:val="28"/>
          <w:lang w:val="ru-RU"/>
        </w:rPr>
      </w:pPr>
      <w:r w:rsidRPr="00971F4B">
        <w:rPr>
          <w:sz w:val="28"/>
          <w:szCs w:val="28"/>
          <w:lang w:val="ru-RU"/>
        </w:rPr>
        <w:t>b)</w:t>
      </w:r>
      <w:r w:rsidR="00E52362">
        <w:rPr>
          <w:sz w:val="28"/>
          <w:szCs w:val="28"/>
          <w:lang w:val="ru-RU"/>
        </w:rPr>
        <w:t> </w:t>
      </w:r>
      <w:r w:rsidR="00B37F25" w:rsidRPr="00971F4B">
        <w:rPr>
          <w:rFonts w:ascii="Times New Roman CYR" w:hAnsi="Times New Roman CYR" w:cs="Times New Roman CYR"/>
          <w:color w:val="000000"/>
          <w:spacing w:val="3"/>
          <w:sz w:val="28"/>
          <w:szCs w:val="28"/>
          <w:highlight w:val="white"/>
          <w:lang w:val="ru-RU"/>
        </w:rPr>
        <w:t>инженерные сооружения</w:t>
      </w:r>
      <w:r w:rsidRPr="00971F4B">
        <w:rPr>
          <w:sz w:val="28"/>
          <w:szCs w:val="28"/>
          <w:lang w:val="ru-RU"/>
        </w:rPr>
        <w:t>:</w:t>
      </w:r>
    </w:p>
    <w:p w14:paraId="0657B2E3" w14:textId="7715DB56" w:rsidR="006B2A63" w:rsidRPr="00971F4B" w:rsidRDefault="0053237E" w:rsidP="006B2A63">
      <w:pPr>
        <w:shd w:val="clear" w:color="auto" w:fill="FFFFFF"/>
        <w:tabs>
          <w:tab w:val="left" w:pos="898"/>
        </w:tabs>
        <w:ind w:firstLine="709"/>
        <w:rPr>
          <w:sz w:val="28"/>
          <w:szCs w:val="28"/>
          <w:lang w:val="ru-RU"/>
        </w:rPr>
      </w:pPr>
      <w:r w:rsidRPr="00971F4B">
        <w:rPr>
          <w:sz w:val="28"/>
          <w:szCs w:val="28"/>
          <w:lang w:val="ru-RU"/>
        </w:rPr>
        <w:t>-</w:t>
      </w:r>
      <w:r w:rsidR="00F257DD">
        <w:rPr>
          <w:sz w:val="28"/>
          <w:szCs w:val="28"/>
          <w:lang w:val="ru-RU"/>
        </w:rPr>
        <w:t> </w:t>
      </w:r>
      <w:r w:rsidR="00B37F25" w:rsidRPr="00971F4B">
        <w:rPr>
          <w:rFonts w:ascii="Times New Roman CYR" w:hAnsi="Times New Roman CYR" w:cs="Times New Roman CYR"/>
          <w:color w:val="000000"/>
          <w:spacing w:val="3"/>
          <w:sz w:val="28"/>
          <w:szCs w:val="28"/>
          <w:highlight w:val="white"/>
          <w:lang w:val="ru-RU"/>
        </w:rPr>
        <w:t>дороги, мосты, виадуки</w:t>
      </w:r>
      <w:r w:rsidR="006B2A63" w:rsidRPr="00971F4B">
        <w:rPr>
          <w:sz w:val="28"/>
          <w:szCs w:val="28"/>
          <w:lang w:val="ru-RU"/>
        </w:rPr>
        <w:t xml:space="preserve">, </w:t>
      </w:r>
      <w:r w:rsidR="00897507" w:rsidRPr="00971F4B">
        <w:rPr>
          <w:sz w:val="28"/>
          <w:szCs w:val="28"/>
          <w:lang w:val="ru-RU"/>
        </w:rPr>
        <w:t>железные дороги</w:t>
      </w:r>
      <w:r w:rsidR="006B2A63" w:rsidRPr="00971F4B">
        <w:rPr>
          <w:sz w:val="28"/>
          <w:szCs w:val="28"/>
          <w:lang w:val="ru-RU"/>
        </w:rPr>
        <w:t xml:space="preserve">, </w:t>
      </w:r>
      <w:r w:rsidR="00B37F25" w:rsidRPr="00971F4B">
        <w:rPr>
          <w:sz w:val="28"/>
          <w:szCs w:val="28"/>
          <w:lang w:val="ru-RU"/>
        </w:rPr>
        <w:t>аэропорты</w:t>
      </w:r>
      <w:r w:rsidR="006B2A63" w:rsidRPr="00971F4B">
        <w:rPr>
          <w:iCs/>
          <w:sz w:val="28"/>
          <w:szCs w:val="28"/>
          <w:lang w:val="ru-RU"/>
        </w:rPr>
        <w:t>/</w:t>
      </w:r>
      <w:r w:rsidR="00B37F25" w:rsidRPr="00971F4B">
        <w:rPr>
          <w:iCs/>
          <w:sz w:val="28"/>
          <w:szCs w:val="28"/>
          <w:lang w:val="ru-RU"/>
        </w:rPr>
        <w:t>аэродромы</w:t>
      </w:r>
      <w:r w:rsidR="006B2A63" w:rsidRPr="00971F4B">
        <w:rPr>
          <w:iCs/>
          <w:sz w:val="28"/>
          <w:szCs w:val="28"/>
          <w:lang w:val="ru-RU"/>
        </w:rPr>
        <w:t>/</w:t>
      </w:r>
      <w:r w:rsidR="00B37F25" w:rsidRPr="00971F4B">
        <w:rPr>
          <w:iCs/>
          <w:sz w:val="28"/>
          <w:szCs w:val="28"/>
          <w:lang w:val="ru-RU"/>
        </w:rPr>
        <w:t xml:space="preserve"> вертодромы</w:t>
      </w:r>
      <w:r w:rsidR="006B2A63" w:rsidRPr="00971F4B">
        <w:rPr>
          <w:sz w:val="28"/>
          <w:szCs w:val="28"/>
          <w:lang w:val="ru-RU"/>
        </w:rPr>
        <w:t>;</w:t>
      </w:r>
    </w:p>
    <w:p w14:paraId="6D7655CD" w14:textId="5473E9C4" w:rsidR="006B2A63" w:rsidRPr="00971F4B" w:rsidRDefault="0053237E" w:rsidP="006B2A63">
      <w:pPr>
        <w:shd w:val="clear" w:color="auto" w:fill="FFFFFF"/>
        <w:tabs>
          <w:tab w:val="left" w:pos="898"/>
        </w:tabs>
        <w:ind w:firstLine="709"/>
        <w:rPr>
          <w:sz w:val="28"/>
          <w:szCs w:val="28"/>
          <w:lang w:val="ru-RU"/>
        </w:rPr>
      </w:pPr>
      <w:r w:rsidRPr="00971F4B">
        <w:rPr>
          <w:sz w:val="28"/>
          <w:szCs w:val="28"/>
          <w:lang w:val="ru-RU"/>
        </w:rPr>
        <w:t>-</w:t>
      </w:r>
      <w:r w:rsidR="00F257DD">
        <w:rPr>
          <w:sz w:val="28"/>
          <w:szCs w:val="28"/>
          <w:lang w:val="ru-RU"/>
        </w:rPr>
        <w:t> </w:t>
      </w:r>
      <w:r w:rsidR="00897507" w:rsidRPr="00971F4B">
        <w:rPr>
          <w:sz w:val="28"/>
          <w:szCs w:val="28"/>
          <w:lang w:val="ru-RU"/>
        </w:rPr>
        <w:t>гидротехнические сооружения</w:t>
      </w:r>
      <w:r w:rsidR="006B2A63" w:rsidRPr="00971F4B">
        <w:rPr>
          <w:sz w:val="28"/>
          <w:szCs w:val="28"/>
          <w:lang w:val="ru-RU"/>
        </w:rPr>
        <w:t xml:space="preserve"> </w:t>
      </w:r>
      <w:r w:rsidR="00B37F25" w:rsidRPr="00971F4B">
        <w:rPr>
          <w:rFonts w:ascii="Times New Roman CYR" w:hAnsi="Times New Roman CYR" w:cs="Times New Roman CYR"/>
          <w:color w:val="000000"/>
          <w:spacing w:val="1"/>
          <w:sz w:val="28"/>
          <w:szCs w:val="28"/>
          <w:highlight w:val="white"/>
          <w:lang w:val="ru-RU"/>
        </w:rPr>
        <w:t>и портовые устройства</w:t>
      </w:r>
      <w:r w:rsidR="006B2A63" w:rsidRPr="00971F4B">
        <w:rPr>
          <w:sz w:val="28"/>
          <w:szCs w:val="28"/>
          <w:lang w:val="ru-RU"/>
        </w:rPr>
        <w:t>;</w:t>
      </w:r>
    </w:p>
    <w:p w14:paraId="6FC6812C" w14:textId="6963B0AA" w:rsidR="006B2A63" w:rsidRPr="00971F4B" w:rsidRDefault="0053237E" w:rsidP="006B2A63">
      <w:pPr>
        <w:shd w:val="clear" w:color="auto" w:fill="FFFFFF"/>
        <w:tabs>
          <w:tab w:val="left" w:pos="898"/>
        </w:tabs>
        <w:ind w:firstLine="709"/>
        <w:rPr>
          <w:sz w:val="28"/>
          <w:szCs w:val="28"/>
          <w:lang w:val="ru-RU"/>
        </w:rPr>
      </w:pPr>
      <w:r w:rsidRPr="00971F4B">
        <w:rPr>
          <w:sz w:val="28"/>
          <w:szCs w:val="28"/>
          <w:lang w:val="ru-RU"/>
        </w:rPr>
        <w:t>-</w:t>
      </w:r>
      <w:r w:rsidR="00F257DD">
        <w:rPr>
          <w:sz w:val="28"/>
          <w:szCs w:val="28"/>
          <w:lang w:val="ru-RU"/>
        </w:rPr>
        <w:t> </w:t>
      </w:r>
      <w:r w:rsidR="00B37F25" w:rsidRPr="00971F4B">
        <w:rPr>
          <w:rFonts w:ascii="Times New Roman CYR" w:hAnsi="Times New Roman CYR" w:cs="Times New Roman CYR"/>
          <w:color w:val="000000"/>
          <w:spacing w:val="1"/>
          <w:sz w:val="28"/>
          <w:szCs w:val="28"/>
          <w:highlight w:val="white"/>
          <w:lang w:val="ru-RU"/>
        </w:rPr>
        <w:t xml:space="preserve">башни, </w:t>
      </w:r>
      <w:r w:rsidR="00B37F25" w:rsidRPr="00971F4B">
        <w:rPr>
          <w:rFonts w:ascii="Times New Roman CYR" w:hAnsi="Times New Roman CYR" w:cs="Times New Roman CYR"/>
          <w:color w:val="000000"/>
          <w:spacing w:val="2"/>
          <w:sz w:val="28"/>
          <w:szCs w:val="28"/>
          <w:highlight w:val="white"/>
          <w:lang w:val="ru-RU"/>
        </w:rPr>
        <w:t>дымоходы, резервуары и элеваторы</w:t>
      </w:r>
      <w:r w:rsidR="006B2A63" w:rsidRPr="00971F4B">
        <w:rPr>
          <w:sz w:val="28"/>
          <w:szCs w:val="28"/>
          <w:lang w:val="ru-RU"/>
        </w:rPr>
        <w:t>;</w:t>
      </w:r>
    </w:p>
    <w:p w14:paraId="2D565DCF" w14:textId="6636DFF1" w:rsidR="006B2A63" w:rsidRPr="00971F4B" w:rsidRDefault="0053237E" w:rsidP="006B2A63">
      <w:pPr>
        <w:shd w:val="clear" w:color="auto" w:fill="FFFFFF"/>
        <w:tabs>
          <w:tab w:val="left" w:pos="898"/>
        </w:tabs>
        <w:ind w:firstLine="709"/>
        <w:rPr>
          <w:sz w:val="28"/>
          <w:szCs w:val="28"/>
          <w:lang w:val="ru-RU"/>
        </w:rPr>
      </w:pPr>
      <w:r w:rsidRPr="00971F4B">
        <w:rPr>
          <w:sz w:val="28"/>
          <w:szCs w:val="28"/>
          <w:lang w:val="ru-RU"/>
        </w:rPr>
        <w:t>-</w:t>
      </w:r>
      <w:r w:rsidR="00F257DD">
        <w:rPr>
          <w:sz w:val="28"/>
          <w:szCs w:val="28"/>
          <w:lang w:val="ru-RU"/>
        </w:rPr>
        <w:t> </w:t>
      </w:r>
      <w:r w:rsidR="00B37F25" w:rsidRPr="00971F4B">
        <w:rPr>
          <w:sz w:val="28"/>
          <w:szCs w:val="28"/>
          <w:lang w:val="ru-RU"/>
        </w:rPr>
        <w:t xml:space="preserve">опорные </w:t>
      </w:r>
      <w:r w:rsidR="00B37F25" w:rsidRPr="00971F4B">
        <w:rPr>
          <w:rFonts w:ascii="Times New Roman CYR" w:hAnsi="Times New Roman CYR" w:cs="Times New Roman CYR"/>
          <w:color w:val="000000"/>
          <w:spacing w:val="2"/>
          <w:sz w:val="28"/>
          <w:szCs w:val="28"/>
          <w:highlight w:val="white"/>
          <w:lang w:val="ru-RU"/>
        </w:rPr>
        <w:t>башни ветровых турбин, центр</w:t>
      </w:r>
      <w:r w:rsidR="007D7138" w:rsidRPr="00971F4B">
        <w:rPr>
          <w:rFonts w:ascii="Times New Roman CYR" w:hAnsi="Times New Roman CYR" w:cs="Times New Roman CYR"/>
          <w:color w:val="000000"/>
          <w:spacing w:val="2"/>
          <w:sz w:val="28"/>
          <w:szCs w:val="28"/>
          <w:highlight w:val="white"/>
          <w:lang w:val="ru-RU"/>
        </w:rPr>
        <w:t>а</w:t>
      </w:r>
      <w:r w:rsidR="00B37F25" w:rsidRPr="00971F4B">
        <w:rPr>
          <w:rFonts w:ascii="Times New Roman CYR" w:hAnsi="Times New Roman CYR" w:cs="Times New Roman CYR"/>
          <w:color w:val="000000"/>
          <w:spacing w:val="2"/>
          <w:sz w:val="28"/>
          <w:szCs w:val="28"/>
          <w:highlight w:val="white"/>
          <w:lang w:val="ru-RU"/>
        </w:rPr>
        <w:t>ль</w:t>
      </w:r>
      <w:r w:rsidR="007D7138" w:rsidRPr="00971F4B">
        <w:rPr>
          <w:rFonts w:ascii="Times New Roman CYR" w:hAnsi="Times New Roman CYR" w:cs="Times New Roman CYR"/>
          <w:color w:val="000000"/>
          <w:spacing w:val="2"/>
          <w:sz w:val="28"/>
          <w:szCs w:val="28"/>
          <w:highlight w:val="white"/>
          <w:lang w:val="ru-RU"/>
        </w:rPr>
        <w:t>н</w:t>
      </w:r>
      <w:r w:rsidR="00B37F25" w:rsidRPr="00971F4B">
        <w:rPr>
          <w:rFonts w:ascii="Times New Roman CYR" w:hAnsi="Times New Roman CYR" w:cs="Times New Roman CYR"/>
          <w:color w:val="000000"/>
          <w:spacing w:val="2"/>
          <w:sz w:val="28"/>
          <w:szCs w:val="28"/>
          <w:highlight w:val="white"/>
          <w:lang w:val="ru-RU"/>
        </w:rPr>
        <w:t>ые сооружения для когенерации</w:t>
      </w:r>
      <w:r w:rsidR="006B2A63" w:rsidRPr="00971F4B">
        <w:rPr>
          <w:sz w:val="28"/>
          <w:szCs w:val="28"/>
          <w:lang w:val="ru-RU"/>
        </w:rPr>
        <w:t>;</w:t>
      </w:r>
    </w:p>
    <w:p w14:paraId="6559AC88" w14:textId="59DC61D1" w:rsidR="006B2A63" w:rsidRPr="00971F4B" w:rsidRDefault="0053237E" w:rsidP="006B2A63">
      <w:pPr>
        <w:shd w:val="clear" w:color="auto" w:fill="FFFFFF"/>
        <w:tabs>
          <w:tab w:val="left" w:pos="898"/>
        </w:tabs>
        <w:ind w:firstLine="709"/>
        <w:rPr>
          <w:sz w:val="28"/>
          <w:szCs w:val="28"/>
          <w:lang w:val="ru-RU"/>
        </w:rPr>
      </w:pPr>
      <w:r w:rsidRPr="00971F4B">
        <w:rPr>
          <w:sz w:val="28"/>
          <w:szCs w:val="28"/>
          <w:lang w:val="ru-RU"/>
        </w:rPr>
        <w:t>-</w:t>
      </w:r>
      <w:r w:rsidR="00F257DD">
        <w:rPr>
          <w:sz w:val="28"/>
          <w:szCs w:val="28"/>
          <w:lang w:val="ru-RU"/>
        </w:rPr>
        <w:t> </w:t>
      </w:r>
      <w:r w:rsidR="00B37F25" w:rsidRPr="00971F4B">
        <w:rPr>
          <w:sz w:val="28"/>
          <w:szCs w:val="28"/>
          <w:lang w:val="ru-RU"/>
        </w:rPr>
        <w:t>сооружения подземной и на</w:t>
      </w:r>
      <w:r w:rsidR="007D7138" w:rsidRPr="00971F4B">
        <w:rPr>
          <w:sz w:val="28"/>
          <w:szCs w:val="28"/>
          <w:lang w:val="ru-RU"/>
        </w:rPr>
        <w:t>д</w:t>
      </w:r>
      <w:r w:rsidR="00B37F25" w:rsidRPr="00971F4B">
        <w:rPr>
          <w:sz w:val="28"/>
          <w:szCs w:val="28"/>
          <w:lang w:val="ru-RU"/>
        </w:rPr>
        <w:t xml:space="preserve">земной </w:t>
      </w:r>
      <w:r w:rsidR="007873ED" w:rsidRPr="00971F4B">
        <w:rPr>
          <w:sz w:val="28"/>
          <w:szCs w:val="28"/>
          <w:lang w:val="ru-RU"/>
        </w:rPr>
        <w:t>инженерно-технической инфраструктур</w:t>
      </w:r>
      <w:r w:rsidR="00B37F25" w:rsidRPr="00971F4B">
        <w:rPr>
          <w:sz w:val="28"/>
          <w:szCs w:val="28"/>
          <w:lang w:val="ru-RU"/>
        </w:rPr>
        <w:t>ы и инженерные сети</w:t>
      </w:r>
      <w:r w:rsidR="006B2A63" w:rsidRPr="00971F4B">
        <w:rPr>
          <w:sz w:val="28"/>
          <w:szCs w:val="28"/>
          <w:lang w:val="ru-RU"/>
        </w:rPr>
        <w:t>;</w:t>
      </w:r>
    </w:p>
    <w:p w14:paraId="3C3CD18C" w14:textId="2C61D4AA" w:rsidR="006B2A63" w:rsidRPr="00971F4B" w:rsidRDefault="0053237E" w:rsidP="006B2A63">
      <w:pPr>
        <w:shd w:val="clear" w:color="auto" w:fill="FFFFFF"/>
        <w:tabs>
          <w:tab w:val="left" w:pos="898"/>
        </w:tabs>
        <w:ind w:firstLine="709"/>
        <w:rPr>
          <w:sz w:val="28"/>
          <w:szCs w:val="28"/>
          <w:lang w:val="ru-RU"/>
        </w:rPr>
      </w:pPr>
      <w:r w:rsidRPr="00971F4B">
        <w:rPr>
          <w:sz w:val="28"/>
          <w:szCs w:val="28"/>
          <w:lang w:val="ru-RU"/>
        </w:rPr>
        <w:t>-</w:t>
      </w:r>
      <w:r w:rsidR="00F257DD">
        <w:rPr>
          <w:sz w:val="28"/>
          <w:szCs w:val="28"/>
          <w:lang w:val="ru-RU"/>
        </w:rPr>
        <w:t> </w:t>
      </w:r>
      <w:r w:rsidR="00B37F25" w:rsidRPr="00971F4B">
        <w:rPr>
          <w:rFonts w:ascii="Times New Roman CYR" w:hAnsi="Times New Roman CYR" w:cs="Times New Roman CYR"/>
          <w:color w:val="000000"/>
          <w:spacing w:val="-2"/>
          <w:sz w:val="28"/>
          <w:szCs w:val="28"/>
          <w:highlight w:val="white"/>
          <w:lang w:val="ru-RU"/>
        </w:rPr>
        <w:t xml:space="preserve">опорные конструкции сетей электропередачи и распределения электрической энергии и  </w:t>
      </w:r>
      <w:r w:rsidR="00B37F25" w:rsidRPr="00971F4B">
        <w:rPr>
          <w:rFonts w:ascii="Times New Roman CYR" w:hAnsi="Times New Roman CYR" w:cs="Times New Roman CYR"/>
          <w:color w:val="000000"/>
          <w:spacing w:val="-2"/>
          <w:sz w:val="28"/>
          <w:szCs w:val="28"/>
          <w:lang w:val="ru-RU"/>
        </w:rPr>
        <w:t>электронных коммуникаций</w:t>
      </w:r>
      <w:r w:rsidR="006B2A63" w:rsidRPr="00971F4B">
        <w:rPr>
          <w:sz w:val="28"/>
          <w:szCs w:val="28"/>
          <w:lang w:val="ru-RU"/>
        </w:rPr>
        <w:t>;</w:t>
      </w:r>
    </w:p>
    <w:p w14:paraId="043FB02B" w14:textId="535FCD8A" w:rsidR="006B2A63" w:rsidRPr="00971F4B" w:rsidRDefault="006B2A63" w:rsidP="006B2A63">
      <w:pPr>
        <w:shd w:val="clear" w:color="auto" w:fill="FFFFFF"/>
        <w:tabs>
          <w:tab w:val="left" w:pos="898"/>
        </w:tabs>
        <w:ind w:firstLine="709"/>
        <w:rPr>
          <w:sz w:val="28"/>
          <w:szCs w:val="28"/>
          <w:lang w:val="ru-RU"/>
        </w:rPr>
      </w:pPr>
      <w:r w:rsidRPr="00971F4B">
        <w:rPr>
          <w:sz w:val="28"/>
          <w:szCs w:val="28"/>
          <w:lang w:val="ru-RU"/>
        </w:rPr>
        <w:t>с)</w:t>
      </w:r>
      <w:r w:rsidR="00F257DD">
        <w:rPr>
          <w:sz w:val="28"/>
          <w:szCs w:val="28"/>
          <w:lang w:val="ru-RU"/>
        </w:rPr>
        <w:t> </w:t>
      </w:r>
      <w:r w:rsidR="00B77C68" w:rsidRPr="00971F4B">
        <w:rPr>
          <w:sz w:val="28"/>
          <w:szCs w:val="28"/>
          <w:lang w:val="ru-RU"/>
        </w:rPr>
        <w:t>временные сооружения</w:t>
      </w:r>
      <w:r w:rsidRPr="00971F4B">
        <w:rPr>
          <w:sz w:val="28"/>
          <w:szCs w:val="28"/>
          <w:lang w:val="ru-RU"/>
        </w:rPr>
        <w:t>.</w:t>
      </w:r>
    </w:p>
    <w:p w14:paraId="1A561FF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p>
    <w:p w14:paraId="7514FF00" w14:textId="14E9B766"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165</w:t>
      </w:r>
      <w:r w:rsidR="006B2A63" w:rsidRPr="00971F4B">
        <w:rPr>
          <w:b/>
          <w:color w:val="000000"/>
          <w:sz w:val="28"/>
          <w:szCs w:val="28"/>
          <w:lang w:val="ru-RU"/>
        </w:rPr>
        <w:t>.</w:t>
      </w:r>
      <w:r w:rsidR="00F257DD">
        <w:rPr>
          <w:b/>
          <w:color w:val="000000"/>
          <w:sz w:val="28"/>
          <w:szCs w:val="28"/>
          <w:lang w:val="ru-RU"/>
        </w:rPr>
        <w:t> </w:t>
      </w:r>
      <w:r w:rsidR="00B37F25" w:rsidRPr="00971F4B">
        <w:rPr>
          <w:color w:val="000000"/>
          <w:sz w:val="28"/>
          <w:szCs w:val="28"/>
          <w:lang w:val="ru-RU"/>
        </w:rPr>
        <w:t>Право на выполнение</w:t>
      </w:r>
      <w:r w:rsidR="006B2A63" w:rsidRPr="00971F4B">
        <w:rPr>
          <w:color w:val="000000"/>
          <w:sz w:val="28"/>
          <w:szCs w:val="28"/>
          <w:lang w:val="ru-RU"/>
        </w:rPr>
        <w:t xml:space="preserve"> </w:t>
      </w:r>
      <w:r w:rsidR="00B37F25" w:rsidRPr="00971F4B">
        <w:rPr>
          <w:color w:val="000000"/>
          <w:sz w:val="28"/>
          <w:szCs w:val="28"/>
          <w:lang w:val="ru-RU"/>
        </w:rPr>
        <w:t>строительных работ</w:t>
      </w:r>
    </w:p>
    <w:p w14:paraId="41878CA6" w14:textId="1CB9C94C"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trike/>
          <w:color w:val="000000"/>
          <w:sz w:val="28"/>
          <w:szCs w:val="28"/>
          <w:lang w:val="ru-RU"/>
        </w:rPr>
      </w:pPr>
      <w:r w:rsidRPr="00971F4B">
        <w:rPr>
          <w:color w:val="000000"/>
          <w:sz w:val="28"/>
          <w:szCs w:val="28"/>
          <w:lang w:val="ru-RU"/>
        </w:rPr>
        <w:t>(1)</w:t>
      </w:r>
      <w:r w:rsidR="00F257DD">
        <w:rPr>
          <w:color w:val="000000"/>
          <w:sz w:val="28"/>
          <w:szCs w:val="28"/>
          <w:lang w:val="ru-RU"/>
        </w:rPr>
        <w:t> </w:t>
      </w:r>
      <w:r w:rsidR="00147021" w:rsidRPr="00971F4B">
        <w:rPr>
          <w:color w:val="000000"/>
          <w:sz w:val="28"/>
          <w:szCs w:val="28"/>
          <w:lang w:val="ru-RU"/>
        </w:rPr>
        <w:t>Строительные работы</w:t>
      </w:r>
      <w:r w:rsidR="00B37F25" w:rsidRPr="00971F4B">
        <w:rPr>
          <w:color w:val="000000"/>
          <w:sz w:val="28"/>
          <w:szCs w:val="28"/>
          <w:lang w:val="ru-RU"/>
        </w:rPr>
        <w:t xml:space="preserve">, указанные в части </w:t>
      </w:r>
      <w:r w:rsidRPr="00971F4B">
        <w:rPr>
          <w:color w:val="000000"/>
          <w:sz w:val="28"/>
          <w:szCs w:val="28"/>
          <w:lang w:val="ru-RU"/>
        </w:rPr>
        <w:t xml:space="preserve"> (2) </w:t>
      </w:r>
      <w:r w:rsidR="00B37F25" w:rsidRPr="00971F4B">
        <w:rPr>
          <w:color w:val="000000"/>
          <w:sz w:val="28"/>
          <w:szCs w:val="28"/>
          <w:lang w:val="ru-RU"/>
        </w:rPr>
        <w:t xml:space="preserve">статьи 2, могут выполняться юридическими </w:t>
      </w:r>
      <w:r w:rsidR="00660474" w:rsidRPr="00971F4B">
        <w:rPr>
          <w:color w:val="000000"/>
          <w:sz w:val="28"/>
          <w:szCs w:val="28"/>
          <w:lang w:val="ru-RU"/>
        </w:rPr>
        <w:t>лица</w:t>
      </w:r>
      <w:r w:rsidR="00B37F25" w:rsidRPr="00971F4B">
        <w:rPr>
          <w:color w:val="000000"/>
          <w:sz w:val="28"/>
          <w:szCs w:val="28"/>
          <w:lang w:val="ru-RU"/>
        </w:rPr>
        <w:t>ми</w:t>
      </w:r>
      <w:r w:rsidRPr="00971F4B">
        <w:rPr>
          <w:color w:val="000000"/>
          <w:sz w:val="28"/>
          <w:szCs w:val="28"/>
          <w:lang w:val="ru-RU"/>
        </w:rPr>
        <w:t xml:space="preserve"> (</w:t>
      </w:r>
      <w:r w:rsidR="00B37F25" w:rsidRPr="00971F4B">
        <w:rPr>
          <w:color w:val="000000"/>
          <w:sz w:val="28"/>
          <w:szCs w:val="28"/>
          <w:lang w:val="ru-RU"/>
        </w:rPr>
        <w:t>хозяйствующими субъектами</w:t>
      </w:r>
      <w:r w:rsidRPr="00971F4B">
        <w:rPr>
          <w:color w:val="000000"/>
          <w:sz w:val="28"/>
          <w:szCs w:val="28"/>
          <w:lang w:val="ru-RU"/>
        </w:rPr>
        <w:t>),</w:t>
      </w:r>
      <w:r w:rsidR="00B37F25" w:rsidRPr="00971F4B">
        <w:rPr>
          <w:color w:val="000000"/>
          <w:sz w:val="28"/>
          <w:szCs w:val="28"/>
          <w:lang w:val="ru-RU"/>
        </w:rPr>
        <w:t xml:space="preserve"> зарегистрированными </w:t>
      </w:r>
      <w:r w:rsidR="007611C0" w:rsidRPr="00971F4B">
        <w:rPr>
          <w:color w:val="000000"/>
          <w:sz w:val="28"/>
          <w:szCs w:val="28"/>
          <w:lang w:val="ru-RU"/>
        </w:rPr>
        <w:t xml:space="preserve">в Государственном </w:t>
      </w:r>
      <w:r w:rsidR="005C1365" w:rsidRPr="00971F4B">
        <w:rPr>
          <w:color w:val="000000"/>
          <w:sz w:val="28"/>
          <w:szCs w:val="28"/>
          <w:lang w:val="ru-RU"/>
        </w:rPr>
        <w:t>реестре в сфере</w:t>
      </w:r>
      <w:r w:rsidR="007611C0" w:rsidRPr="00971F4B">
        <w:rPr>
          <w:color w:val="000000"/>
          <w:sz w:val="28"/>
          <w:szCs w:val="28"/>
          <w:lang w:val="ru-RU"/>
        </w:rPr>
        <w:t xml:space="preserve"> строительства</w:t>
      </w:r>
      <w:r w:rsidRPr="00971F4B">
        <w:rPr>
          <w:color w:val="000000"/>
          <w:sz w:val="28"/>
          <w:szCs w:val="28"/>
          <w:lang w:val="ru-RU"/>
        </w:rPr>
        <w:t xml:space="preserve"> </w:t>
      </w:r>
      <w:r w:rsidR="00B37F25" w:rsidRPr="00971F4B">
        <w:rPr>
          <w:color w:val="000000"/>
          <w:sz w:val="28"/>
          <w:szCs w:val="28"/>
          <w:lang w:val="ru-RU"/>
        </w:rPr>
        <w:t>согласно положениям</w:t>
      </w:r>
      <w:r w:rsidRPr="00971F4B">
        <w:rPr>
          <w:color w:val="000000"/>
          <w:sz w:val="28"/>
          <w:szCs w:val="28"/>
          <w:lang w:val="ru-RU"/>
        </w:rPr>
        <w:t xml:space="preserve"> </w:t>
      </w:r>
      <w:r w:rsidR="00866511" w:rsidRPr="00971F4B">
        <w:rPr>
          <w:color w:val="000000"/>
          <w:sz w:val="28"/>
          <w:szCs w:val="28"/>
          <w:lang w:val="ru-RU"/>
        </w:rPr>
        <w:t>настоящего Кодекса</w:t>
      </w:r>
      <w:r w:rsidRPr="00971F4B">
        <w:rPr>
          <w:color w:val="000000"/>
          <w:sz w:val="28"/>
          <w:szCs w:val="28"/>
          <w:lang w:val="ru-RU"/>
        </w:rPr>
        <w:t xml:space="preserve">, </w:t>
      </w:r>
      <w:r w:rsidR="00B37F25" w:rsidRPr="00971F4B">
        <w:rPr>
          <w:color w:val="000000"/>
          <w:sz w:val="28"/>
          <w:szCs w:val="28"/>
          <w:lang w:val="ru-RU"/>
        </w:rPr>
        <w:t xml:space="preserve">имеющие лиц, ответственных за </w:t>
      </w:r>
      <w:r w:rsidR="00B37F25" w:rsidRPr="00971F4B">
        <w:rPr>
          <w:color w:val="000000"/>
          <w:sz w:val="28"/>
          <w:szCs w:val="28"/>
          <w:lang w:val="ru-RU"/>
        </w:rPr>
        <w:lastRenderedPageBreak/>
        <w:t xml:space="preserve">выполнение </w:t>
      </w:r>
      <w:r w:rsidR="00DA06A8" w:rsidRPr="00971F4B">
        <w:rPr>
          <w:color w:val="000000"/>
          <w:sz w:val="28"/>
          <w:szCs w:val="28"/>
          <w:lang w:val="ru-RU"/>
        </w:rPr>
        <w:t>строительных работ</w:t>
      </w:r>
      <w:r w:rsidRPr="00971F4B">
        <w:rPr>
          <w:color w:val="000000"/>
          <w:sz w:val="28"/>
          <w:szCs w:val="28"/>
          <w:lang w:val="ru-RU"/>
        </w:rPr>
        <w:t xml:space="preserve">, </w:t>
      </w:r>
      <w:r w:rsidR="00B37F25" w:rsidRPr="00971F4B">
        <w:rPr>
          <w:color w:val="000000"/>
          <w:sz w:val="28"/>
          <w:szCs w:val="28"/>
          <w:lang w:val="ru-RU"/>
        </w:rPr>
        <w:t>с квалификацией инженера-строителя, аттестованных согласно положениям</w:t>
      </w:r>
      <w:r w:rsidRPr="00971F4B">
        <w:rPr>
          <w:color w:val="000000"/>
          <w:sz w:val="28"/>
          <w:szCs w:val="28"/>
          <w:lang w:val="ru-RU"/>
        </w:rPr>
        <w:t xml:space="preserve"> </w:t>
      </w:r>
      <w:r w:rsidR="00866511" w:rsidRPr="00971F4B">
        <w:rPr>
          <w:color w:val="000000"/>
          <w:sz w:val="28"/>
          <w:szCs w:val="28"/>
          <w:lang w:val="ru-RU"/>
        </w:rPr>
        <w:t>настоящего Кодекса</w:t>
      </w:r>
      <w:r w:rsidRPr="00971F4B">
        <w:rPr>
          <w:color w:val="000000"/>
          <w:sz w:val="28"/>
          <w:szCs w:val="28"/>
          <w:lang w:val="ru-RU"/>
        </w:rPr>
        <w:t>.</w:t>
      </w:r>
    </w:p>
    <w:p w14:paraId="082B9AA5" w14:textId="349268C3"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(2)</w:t>
      </w:r>
      <w:r w:rsidR="00F257DD">
        <w:rPr>
          <w:color w:val="000000"/>
          <w:sz w:val="28"/>
          <w:szCs w:val="28"/>
          <w:lang w:val="ru-RU"/>
        </w:rPr>
        <w:t> </w:t>
      </w:r>
      <w:r w:rsidR="00147021" w:rsidRPr="00971F4B">
        <w:rPr>
          <w:color w:val="000000"/>
          <w:sz w:val="28"/>
          <w:szCs w:val="28"/>
          <w:lang w:val="ru-RU"/>
        </w:rPr>
        <w:t>Строительные работы</w:t>
      </w:r>
      <w:r w:rsidR="00B37F25" w:rsidRPr="00971F4B">
        <w:rPr>
          <w:color w:val="000000"/>
          <w:sz w:val="28"/>
          <w:szCs w:val="28"/>
          <w:lang w:val="ru-RU"/>
        </w:rPr>
        <w:t>, указанные</w:t>
      </w:r>
      <w:r w:rsidR="001246ED" w:rsidRPr="00971F4B">
        <w:rPr>
          <w:color w:val="000000"/>
          <w:sz w:val="28"/>
          <w:szCs w:val="28"/>
          <w:lang w:val="ru-RU"/>
        </w:rPr>
        <w:t xml:space="preserve"> </w:t>
      </w:r>
      <w:r w:rsidR="00B37F25" w:rsidRPr="00971F4B">
        <w:rPr>
          <w:color w:val="000000"/>
          <w:sz w:val="28"/>
          <w:szCs w:val="28"/>
          <w:lang w:val="ru-RU"/>
        </w:rPr>
        <w:t>в части  (2) статьи 2,</w:t>
      </w:r>
      <w:r w:rsidRPr="00971F4B">
        <w:rPr>
          <w:color w:val="000000"/>
          <w:sz w:val="28"/>
          <w:szCs w:val="28"/>
          <w:lang w:val="ru-RU"/>
        </w:rPr>
        <w:t xml:space="preserve"> </w:t>
      </w:r>
      <w:r w:rsidR="00147021" w:rsidRPr="00971F4B">
        <w:rPr>
          <w:color w:val="000000"/>
          <w:sz w:val="28"/>
          <w:szCs w:val="28"/>
          <w:lang w:val="ru-RU"/>
        </w:rPr>
        <w:t>могут выполняться</w:t>
      </w:r>
      <w:r w:rsidRPr="00971F4B">
        <w:rPr>
          <w:color w:val="000000"/>
          <w:sz w:val="28"/>
          <w:szCs w:val="28"/>
          <w:lang w:val="ru-RU"/>
        </w:rPr>
        <w:t xml:space="preserve"> </w:t>
      </w:r>
      <w:r w:rsidR="00B37F25" w:rsidRPr="00971F4B">
        <w:rPr>
          <w:color w:val="000000"/>
          <w:sz w:val="28"/>
          <w:szCs w:val="28"/>
          <w:lang w:val="ru-RU"/>
        </w:rPr>
        <w:t>только</w:t>
      </w:r>
      <w:r w:rsidRPr="00971F4B">
        <w:rPr>
          <w:color w:val="000000"/>
          <w:sz w:val="28"/>
          <w:szCs w:val="28"/>
          <w:lang w:val="ru-RU"/>
        </w:rPr>
        <w:t xml:space="preserve"> </w:t>
      </w:r>
      <w:r w:rsidR="002827A7" w:rsidRPr="00971F4B">
        <w:rPr>
          <w:color w:val="000000"/>
          <w:sz w:val="28"/>
          <w:szCs w:val="28"/>
          <w:lang w:val="ru-RU"/>
        </w:rPr>
        <w:t xml:space="preserve">на основе </w:t>
      </w:r>
      <w:r w:rsidR="00B37F25" w:rsidRPr="00971F4B">
        <w:rPr>
          <w:color w:val="000000"/>
          <w:sz w:val="28"/>
          <w:szCs w:val="28"/>
          <w:lang w:val="ru-RU"/>
        </w:rPr>
        <w:t xml:space="preserve">проектной </w:t>
      </w:r>
      <w:r w:rsidR="002827A7" w:rsidRPr="00971F4B">
        <w:rPr>
          <w:color w:val="000000"/>
          <w:sz w:val="28"/>
          <w:szCs w:val="28"/>
          <w:lang w:val="ru-RU"/>
        </w:rPr>
        <w:t>документации</w:t>
      </w:r>
      <w:r w:rsidR="00B37F25" w:rsidRPr="00971F4B">
        <w:rPr>
          <w:color w:val="000000"/>
          <w:sz w:val="28"/>
          <w:szCs w:val="28"/>
          <w:lang w:val="ru-RU"/>
        </w:rPr>
        <w:t>, разработанной и проверенной согласно положениям</w:t>
      </w:r>
      <w:r w:rsidRPr="00971F4B">
        <w:rPr>
          <w:color w:val="000000"/>
          <w:sz w:val="28"/>
          <w:szCs w:val="28"/>
          <w:lang w:val="ru-RU"/>
        </w:rPr>
        <w:t xml:space="preserve"> </w:t>
      </w:r>
      <w:r w:rsidR="00866511" w:rsidRPr="00971F4B">
        <w:rPr>
          <w:color w:val="000000"/>
          <w:sz w:val="28"/>
          <w:szCs w:val="28"/>
          <w:lang w:val="ru-RU"/>
        </w:rPr>
        <w:t>настоящего Кодекса</w:t>
      </w:r>
      <w:r w:rsidRPr="00971F4B">
        <w:rPr>
          <w:color w:val="000000"/>
          <w:sz w:val="28"/>
          <w:szCs w:val="28"/>
          <w:lang w:val="ru-RU"/>
        </w:rPr>
        <w:t>.</w:t>
      </w:r>
    </w:p>
    <w:p w14:paraId="0BD8535B"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0502925E" w14:textId="29732973"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F257DD">
        <w:rPr>
          <w:b/>
          <w:sz w:val="28"/>
          <w:szCs w:val="28"/>
          <w:lang w:val="ru-RU"/>
        </w:rPr>
        <w:t> </w:t>
      </w:r>
      <w:r w:rsidR="006B2A63" w:rsidRPr="00971F4B">
        <w:rPr>
          <w:b/>
          <w:sz w:val="28"/>
          <w:szCs w:val="28"/>
          <w:lang w:val="ru-RU"/>
        </w:rPr>
        <w:t xml:space="preserve">166. </w:t>
      </w:r>
      <w:r w:rsidR="00B37F25" w:rsidRPr="00971F4B">
        <w:rPr>
          <w:sz w:val="28"/>
          <w:szCs w:val="28"/>
          <w:lang w:val="ru-RU"/>
        </w:rPr>
        <w:t>Сроки выполнения строительства</w:t>
      </w:r>
    </w:p>
    <w:p w14:paraId="4EB5DE7D" w14:textId="13D4D19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F257DD">
        <w:rPr>
          <w:sz w:val="28"/>
          <w:szCs w:val="28"/>
          <w:lang w:val="ru-RU"/>
        </w:rPr>
        <w:t> </w:t>
      </w:r>
      <w:r w:rsidR="00B37F25" w:rsidRPr="00971F4B">
        <w:rPr>
          <w:sz w:val="28"/>
          <w:szCs w:val="28"/>
          <w:lang w:val="ru-RU"/>
        </w:rPr>
        <w:t xml:space="preserve">Юридические лица, указанные в части (1) статьи </w:t>
      </w:r>
      <w:r w:rsidRPr="00971F4B">
        <w:rPr>
          <w:sz w:val="28"/>
          <w:szCs w:val="28"/>
          <w:lang w:val="ru-RU"/>
        </w:rPr>
        <w:t>165</w:t>
      </w:r>
      <w:r w:rsidR="00B37F25" w:rsidRPr="00971F4B">
        <w:rPr>
          <w:sz w:val="28"/>
          <w:szCs w:val="28"/>
          <w:lang w:val="ru-RU"/>
        </w:rPr>
        <w:t>, которые осуществляют строительные работы</w:t>
      </w:r>
      <w:r w:rsidRPr="00971F4B">
        <w:rPr>
          <w:sz w:val="28"/>
          <w:szCs w:val="28"/>
          <w:lang w:val="ru-RU"/>
        </w:rPr>
        <w:t xml:space="preserve"> </w:t>
      </w:r>
      <w:r w:rsidR="00B37F25" w:rsidRPr="00971F4B">
        <w:rPr>
          <w:sz w:val="28"/>
          <w:szCs w:val="28"/>
          <w:lang w:val="ru-RU"/>
        </w:rPr>
        <w:t>согласно условиям</w:t>
      </w:r>
      <w:r w:rsidRPr="00971F4B">
        <w:rPr>
          <w:sz w:val="28"/>
          <w:szCs w:val="28"/>
          <w:lang w:val="ru-RU"/>
        </w:rPr>
        <w:t xml:space="preserve"> </w:t>
      </w:r>
      <w:r w:rsidR="00866511" w:rsidRPr="00971F4B">
        <w:rPr>
          <w:sz w:val="28"/>
          <w:szCs w:val="28"/>
          <w:lang w:val="ru-RU"/>
        </w:rPr>
        <w:t>настоящего Кодекса</w:t>
      </w:r>
      <w:r w:rsidR="00B37F25" w:rsidRPr="00971F4B">
        <w:rPr>
          <w:sz w:val="28"/>
          <w:szCs w:val="28"/>
          <w:lang w:val="ru-RU"/>
        </w:rPr>
        <w:t xml:space="preserve">, обязаны выполнять </w:t>
      </w:r>
      <w:r w:rsidR="00147021" w:rsidRPr="00971F4B">
        <w:rPr>
          <w:sz w:val="28"/>
          <w:szCs w:val="28"/>
          <w:lang w:val="ru-RU"/>
        </w:rPr>
        <w:t>строительные работы</w:t>
      </w:r>
      <w:r w:rsidRPr="00971F4B">
        <w:rPr>
          <w:sz w:val="28"/>
          <w:szCs w:val="28"/>
          <w:lang w:val="ru-RU"/>
        </w:rPr>
        <w:t xml:space="preserve"> </w:t>
      </w:r>
      <w:r w:rsidR="00B37F25" w:rsidRPr="00971F4B">
        <w:rPr>
          <w:sz w:val="28"/>
          <w:szCs w:val="28"/>
          <w:lang w:val="ru-RU"/>
        </w:rPr>
        <w:t>в</w:t>
      </w:r>
      <w:r w:rsidRPr="00971F4B">
        <w:rPr>
          <w:sz w:val="28"/>
          <w:szCs w:val="28"/>
          <w:lang w:val="ru-RU"/>
        </w:rPr>
        <w:t xml:space="preserve"> </w:t>
      </w:r>
      <w:r w:rsidR="00F74C43" w:rsidRPr="00971F4B">
        <w:rPr>
          <w:sz w:val="28"/>
          <w:szCs w:val="28"/>
          <w:lang w:val="ru-RU"/>
        </w:rPr>
        <w:t>срок</w:t>
      </w:r>
      <w:r w:rsidR="00B37F25" w:rsidRPr="00971F4B">
        <w:rPr>
          <w:sz w:val="28"/>
          <w:szCs w:val="28"/>
          <w:lang w:val="ru-RU"/>
        </w:rPr>
        <w:t>, предусмотренный в</w:t>
      </w:r>
      <w:r w:rsidRPr="00971F4B">
        <w:rPr>
          <w:sz w:val="28"/>
          <w:szCs w:val="28"/>
          <w:lang w:val="ru-RU"/>
        </w:rPr>
        <w:t xml:space="preserve"> </w:t>
      </w:r>
      <w:r w:rsidR="001D001A" w:rsidRPr="00971F4B">
        <w:rPr>
          <w:sz w:val="28"/>
          <w:szCs w:val="28"/>
          <w:lang w:val="ru-RU"/>
        </w:rPr>
        <w:t>разрешени</w:t>
      </w:r>
      <w:r w:rsidR="00B37F25" w:rsidRPr="00971F4B">
        <w:rPr>
          <w:sz w:val="28"/>
          <w:szCs w:val="28"/>
          <w:lang w:val="ru-RU"/>
        </w:rPr>
        <w:t>и</w:t>
      </w:r>
      <w:r w:rsidR="001D001A" w:rsidRPr="00971F4B">
        <w:rPr>
          <w:sz w:val="28"/>
          <w:szCs w:val="28"/>
          <w:lang w:val="ru-RU"/>
        </w:rPr>
        <w:t xml:space="preserve"> на строительство</w:t>
      </w:r>
      <w:r w:rsidRPr="00971F4B">
        <w:rPr>
          <w:sz w:val="28"/>
          <w:szCs w:val="28"/>
          <w:lang w:val="ru-RU"/>
        </w:rPr>
        <w:t xml:space="preserve"> </w:t>
      </w:r>
      <w:r w:rsidR="00B37F25" w:rsidRPr="00971F4B">
        <w:rPr>
          <w:sz w:val="28"/>
          <w:szCs w:val="28"/>
          <w:lang w:val="ru-RU"/>
        </w:rPr>
        <w:t>и договоре подряда</w:t>
      </w:r>
      <w:r w:rsidRPr="00971F4B">
        <w:rPr>
          <w:sz w:val="28"/>
          <w:szCs w:val="28"/>
          <w:lang w:val="ru-RU"/>
        </w:rPr>
        <w:t>.</w:t>
      </w:r>
    </w:p>
    <w:p w14:paraId="3225400C" w14:textId="57334FE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F257DD">
        <w:rPr>
          <w:sz w:val="28"/>
          <w:szCs w:val="28"/>
          <w:lang w:val="ru-RU"/>
        </w:rPr>
        <w:t> </w:t>
      </w:r>
      <w:r w:rsidR="00B37F25" w:rsidRPr="00971F4B">
        <w:rPr>
          <w:rFonts w:ascii="Times New Roman CYR" w:hAnsi="Times New Roman CYR" w:cs="Times New Roman CYR"/>
          <w:sz w:val="28"/>
          <w:szCs w:val="28"/>
          <w:lang w:val="ru-RU"/>
        </w:rPr>
        <w:t>Инвесторы обязаны предусматривать в договоре подряда  завершение строительных работ согласно сроку, предусмотренному в разрешении на строительство</w:t>
      </w:r>
      <w:r w:rsidRPr="00971F4B">
        <w:rPr>
          <w:sz w:val="28"/>
          <w:szCs w:val="28"/>
          <w:lang w:val="ru-RU"/>
        </w:rPr>
        <w:t>.</w:t>
      </w:r>
    </w:p>
    <w:p w14:paraId="5A16CFA5" w14:textId="286FF5A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F257DD">
        <w:rPr>
          <w:sz w:val="28"/>
          <w:szCs w:val="28"/>
          <w:lang w:val="ru-RU"/>
        </w:rPr>
        <w:t> </w:t>
      </w:r>
      <w:r w:rsidR="00447001" w:rsidRPr="00971F4B">
        <w:rPr>
          <w:sz w:val="28"/>
          <w:szCs w:val="28"/>
          <w:lang w:val="ru-RU"/>
        </w:rPr>
        <w:t>В случае</w:t>
      </w:r>
      <w:r w:rsidRPr="00971F4B">
        <w:rPr>
          <w:sz w:val="28"/>
          <w:szCs w:val="28"/>
          <w:lang w:val="ru-RU"/>
        </w:rPr>
        <w:t xml:space="preserve"> </w:t>
      </w:r>
      <w:r w:rsidR="00DA06A8" w:rsidRPr="00971F4B">
        <w:rPr>
          <w:sz w:val="28"/>
          <w:szCs w:val="28"/>
          <w:lang w:val="ru-RU"/>
        </w:rPr>
        <w:t>работ</w:t>
      </w:r>
      <w:r w:rsidRPr="00971F4B">
        <w:rPr>
          <w:sz w:val="28"/>
          <w:szCs w:val="28"/>
          <w:lang w:val="ru-RU"/>
        </w:rPr>
        <w:t xml:space="preserve"> </w:t>
      </w:r>
      <w:r w:rsidR="000A2CCA" w:rsidRPr="00971F4B">
        <w:rPr>
          <w:sz w:val="28"/>
          <w:szCs w:val="28"/>
          <w:lang w:val="ru-RU"/>
        </w:rPr>
        <w:t>по строительству</w:t>
      </w:r>
      <w:r w:rsidRPr="00971F4B">
        <w:rPr>
          <w:sz w:val="28"/>
          <w:szCs w:val="28"/>
          <w:lang w:val="ru-RU"/>
        </w:rPr>
        <w:t xml:space="preserve"> </w:t>
      </w:r>
      <w:r w:rsidR="007873ED" w:rsidRPr="00971F4B">
        <w:rPr>
          <w:sz w:val="28"/>
          <w:szCs w:val="28"/>
          <w:lang w:val="ru-RU"/>
        </w:rPr>
        <w:t>дорог</w:t>
      </w:r>
      <w:r w:rsidRPr="00971F4B">
        <w:rPr>
          <w:sz w:val="28"/>
          <w:szCs w:val="28"/>
          <w:lang w:val="ru-RU"/>
        </w:rPr>
        <w:t xml:space="preserve"> </w:t>
      </w:r>
      <w:r w:rsidR="000A2CCA" w:rsidRPr="00971F4B">
        <w:rPr>
          <w:sz w:val="28"/>
          <w:szCs w:val="28"/>
          <w:lang w:val="ru-RU"/>
        </w:rPr>
        <w:t xml:space="preserve">общего пользования инвесторы вправе предусматривать в договорах подряда разумный срок выполнения </w:t>
      </w:r>
      <w:r w:rsidR="008D3B8B" w:rsidRPr="00971F4B">
        <w:rPr>
          <w:sz w:val="28"/>
          <w:szCs w:val="28"/>
          <w:lang w:val="ru-RU"/>
        </w:rPr>
        <w:t>работ</w:t>
      </w:r>
      <w:r w:rsidRPr="00971F4B">
        <w:rPr>
          <w:sz w:val="28"/>
          <w:szCs w:val="28"/>
          <w:lang w:val="ru-RU"/>
        </w:rPr>
        <w:t xml:space="preserve">, </w:t>
      </w:r>
      <w:r w:rsidR="000A2CCA" w:rsidRPr="00971F4B">
        <w:rPr>
          <w:sz w:val="28"/>
          <w:szCs w:val="28"/>
          <w:lang w:val="ru-RU"/>
        </w:rPr>
        <w:t xml:space="preserve">который должен быть оправдан на основе </w:t>
      </w:r>
      <w:r w:rsidR="002F3630" w:rsidRPr="00971F4B">
        <w:rPr>
          <w:sz w:val="28"/>
          <w:szCs w:val="28"/>
          <w:lang w:val="ru-RU"/>
        </w:rPr>
        <w:t>проекта</w:t>
      </w:r>
      <w:r w:rsidRPr="00971F4B">
        <w:rPr>
          <w:sz w:val="28"/>
          <w:szCs w:val="28"/>
          <w:lang w:val="ru-RU"/>
        </w:rPr>
        <w:t xml:space="preserve"> </w:t>
      </w:r>
      <w:r w:rsidR="000A2CCA" w:rsidRPr="00971F4B">
        <w:rPr>
          <w:sz w:val="28"/>
          <w:szCs w:val="28"/>
          <w:lang w:val="ru-RU"/>
        </w:rPr>
        <w:t xml:space="preserve">по организации </w:t>
      </w:r>
      <w:r w:rsidR="002A5CF0" w:rsidRPr="00971F4B">
        <w:rPr>
          <w:sz w:val="28"/>
          <w:szCs w:val="28"/>
          <w:lang w:val="ru-RU"/>
        </w:rPr>
        <w:t>выполнения</w:t>
      </w:r>
      <w:r w:rsidRPr="00971F4B">
        <w:rPr>
          <w:sz w:val="28"/>
          <w:szCs w:val="28"/>
          <w:lang w:val="ru-RU"/>
        </w:rPr>
        <w:t xml:space="preserve"> </w:t>
      </w:r>
      <w:r w:rsidR="00DA06A8" w:rsidRPr="00971F4B">
        <w:rPr>
          <w:sz w:val="28"/>
          <w:szCs w:val="28"/>
          <w:lang w:val="ru-RU"/>
        </w:rPr>
        <w:t>строительных работ</w:t>
      </w:r>
      <w:r w:rsidRPr="00971F4B">
        <w:rPr>
          <w:sz w:val="28"/>
          <w:szCs w:val="28"/>
          <w:lang w:val="ru-RU"/>
        </w:rPr>
        <w:t xml:space="preserve">, </w:t>
      </w:r>
      <w:r w:rsidR="00BC7768" w:rsidRPr="00971F4B">
        <w:rPr>
          <w:sz w:val="28"/>
          <w:szCs w:val="28"/>
          <w:lang w:val="ru-RU"/>
        </w:rPr>
        <w:t>нормативных документов</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0A2CCA" w:rsidRPr="00971F4B">
        <w:rPr>
          <w:sz w:val="28"/>
          <w:szCs w:val="28"/>
          <w:lang w:val="ru-RU"/>
        </w:rPr>
        <w:t xml:space="preserve">специфических </w:t>
      </w:r>
      <w:r w:rsidR="00E91093" w:rsidRPr="00971F4B">
        <w:rPr>
          <w:sz w:val="28"/>
          <w:szCs w:val="28"/>
          <w:lang w:val="ru-RU"/>
        </w:rPr>
        <w:t>условий</w:t>
      </w:r>
      <w:r w:rsidRPr="00971F4B">
        <w:rPr>
          <w:sz w:val="28"/>
          <w:szCs w:val="28"/>
          <w:lang w:val="ru-RU"/>
        </w:rPr>
        <w:t xml:space="preserve"> </w:t>
      </w:r>
      <w:r w:rsidR="008D3B8B" w:rsidRPr="00971F4B">
        <w:rPr>
          <w:sz w:val="28"/>
          <w:szCs w:val="28"/>
          <w:lang w:val="ru-RU"/>
        </w:rPr>
        <w:t>работ</w:t>
      </w:r>
      <w:r w:rsidRPr="00971F4B">
        <w:rPr>
          <w:sz w:val="28"/>
          <w:szCs w:val="28"/>
          <w:lang w:val="ru-RU"/>
        </w:rPr>
        <w:t>.</w:t>
      </w:r>
      <w:r w:rsidR="000A2CCA" w:rsidRPr="00971F4B">
        <w:rPr>
          <w:sz w:val="28"/>
          <w:szCs w:val="28"/>
          <w:lang w:val="ru-RU"/>
        </w:rPr>
        <w:t xml:space="preserve"> В данных случаях</w:t>
      </w:r>
      <w:r w:rsidRPr="00971F4B">
        <w:rPr>
          <w:sz w:val="28"/>
          <w:szCs w:val="28"/>
          <w:lang w:val="ru-RU"/>
        </w:rPr>
        <w:t xml:space="preserve"> </w:t>
      </w:r>
      <w:r w:rsidR="001D001A" w:rsidRPr="00971F4B">
        <w:rPr>
          <w:sz w:val="28"/>
          <w:szCs w:val="28"/>
          <w:lang w:val="ru-RU"/>
        </w:rPr>
        <w:t>разрешение на строительство</w:t>
      </w:r>
      <w:r w:rsidRPr="00971F4B">
        <w:rPr>
          <w:sz w:val="28"/>
          <w:szCs w:val="28"/>
          <w:lang w:val="ru-RU"/>
        </w:rPr>
        <w:t xml:space="preserve"> </w:t>
      </w:r>
      <w:r w:rsidR="000A2CCA" w:rsidRPr="00971F4B">
        <w:rPr>
          <w:sz w:val="28"/>
          <w:szCs w:val="28"/>
          <w:lang w:val="ru-RU"/>
        </w:rPr>
        <w:t xml:space="preserve">получается после заключения </w:t>
      </w:r>
      <w:r w:rsidR="00365440" w:rsidRPr="00971F4B">
        <w:rPr>
          <w:sz w:val="28"/>
          <w:szCs w:val="28"/>
          <w:lang w:val="ru-RU"/>
        </w:rPr>
        <w:t>договора</w:t>
      </w:r>
      <w:r w:rsidR="000A2CCA" w:rsidRPr="00971F4B">
        <w:rPr>
          <w:sz w:val="28"/>
          <w:szCs w:val="28"/>
          <w:lang w:val="ru-RU"/>
        </w:rPr>
        <w:t xml:space="preserve"> подряда</w:t>
      </w:r>
      <w:r w:rsidRPr="00971F4B">
        <w:rPr>
          <w:sz w:val="28"/>
          <w:szCs w:val="28"/>
          <w:lang w:val="ru-RU"/>
        </w:rPr>
        <w:t xml:space="preserve">. </w:t>
      </w:r>
      <w:r w:rsidR="00A92644" w:rsidRPr="00971F4B">
        <w:rPr>
          <w:sz w:val="28"/>
          <w:szCs w:val="28"/>
          <w:lang w:val="ru-RU"/>
        </w:rPr>
        <w:t>З</w:t>
      </w:r>
      <w:r w:rsidR="000A2CCA" w:rsidRPr="00971F4B">
        <w:rPr>
          <w:sz w:val="28"/>
          <w:szCs w:val="28"/>
          <w:lang w:val="ru-RU"/>
        </w:rPr>
        <w:t xml:space="preserve">аявление о выдаче </w:t>
      </w:r>
      <w:r w:rsidR="006767EC" w:rsidRPr="00971F4B">
        <w:rPr>
          <w:sz w:val="28"/>
          <w:szCs w:val="28"/>
          <w:lang w:val="ru-RU"/>
        </w:rPr>
        <w:t>разрешения на строительство</w:t>
      </w:r>
      <w:r w:rsidR="000A2CCA" w:rsidRPr="00971F4B">
        <w:rPr>
          <w:sz w:val="28"/>
          <w:szCs w:val="28"/>
          <w:lang w:val="ru-RU"/>
        </w:rPr>
        <w:t>, адресованное</w:t>
      </w:r>
      <w:r w:rsidRPr="00971F4B">
        <w:rPr>
          <w:sz w:val="28"/>
          <w:szCs w:val="28"/>
          <w:lang w:val="ru-RU"/>
        </w:rPr>
        <w:t xml:space="preserve"> </w:t>
      </w:r>
      <w:r w:rsidR="00E70341" w:rsidRPr="00971F4B">
        <w:rPr>
          <w:sz w:val="28"/>
          <w:szCs w:val="28"/>
          <w:lang w:val="ru-RU"/>
        </w:rPr>
        <w:t>эмитент</w:t>
      </w:r>
      <w:r w:rsidR="000A2CCA" w:rsidRPr="00971F4B">
        <w:rPr>
          <w:sz w:val="28"/>
          <w:szCs w:val="28"/>
          <w:lang w:val="ru-RU"/>
        </w:rPr>
        <w:t xml:space="preserve">у, должно содержать информацию о предусмотренном договором сроке выполнения </w:t>
      </w:r>
      <w:r w:rsidR="008D3B8B" w:rsidRPr="00971F4B">
        <w:rPr>
          <w:sz w:val="28"/>
          <w:szCs w:val="28"/>
          <w:lang w:val="ru-RU"/>
        </w:rPr>
        <w:t>работ</w:t>
      </w:r>
      <w:r w:rsidRPr="00971F4B">
        <w:rPr>
          <w:sz w:val="28"/>
          <w:szCs w:val="28"/>
          <w:lang w:val="ru-RU"/>
        </w:rPr>
        <w:t xml:space="preserve">, </w:t>
      </w:r>
      <w:r w:rsidR="000A2CCA" w:rsidRPr="00971F4B">
        <w:rPr>
          <w:sz w:val="28"/>
          <w:szCs w:val="28"/>
          <w:lang w:val="ru-RU"/>
        </w:rPr>
        <w:t>а в</w:t>
      </w:r>
      <w:r w:rsidRPr="00971F4B">
        <w:rPr>
          <w:sz w:val="28"/>
          <w:szCs w:val="28"/>
          <w:lang w:val="ru-RU"/>
        </w:rPr>
        <w:t xml:space="preserve"> </w:t>
      </w:r>
      <w:r w:rsidR="001D001A" w:rsidRPr="00971F4B">
        <w:rPr>
          <w:sz w:val="28"/>
          <w:szCs w:val="28"/>
          <w:lang w:val="ru-RU"/>
        </w:rPr>
        <w:t>разрешени</w:t>
      </w:r>
      <w:r w:rsidR="000A2CCA" w:rsidRPr="00971F4B">
        <w:rPr>
          <w:sz w:val="28"/>
          <w:szCs w:val="28"/>
          <w:lang w:val="ru-RU"/>
        </w:rPr>
        <w:t>и</w:t>
      </w:r>
      <w:r w:rsidR="001D001A" w:rsidRPr="00971F4B">
        <w:rPr>
          <w:sz w:val="28"/>
          <w:szCs w:val="28"/>
          <w:lang w:val="ru-RU"/>
        </w:rPr>
        <w:t xml:space="preserve"> на строительство</w:t>
      </w:r>
      <w:r w:rsidRPr="00971F4B">
        <w:rPr>
          <w:sz w:val="28"/>
          <w:szCs w:val="28"/>
          <w:lang w:val="ru-RU"/>
        </w:rPr>
        <w:t xml:space="preserve"> </w:t>
      </w:r>
      <w:r w:rsidR="000A2CCA" w:rsidRPr="00971F4B">
        <w:rPr>
          <w:sz w:val="28"/>
          <w:szCs w:val="28"/>
          <w:lang w:val="ru-RU"/>
        </w:rPr>
        <w:t>устанавливается аналогичный срок выполнения</w:t>
      </w:r>
      <w:r w:rsidRPr="00971F4B">
        <w:rPr>
          <w:sz w:val="28"/>
          <w:szCs w:val="28"/>
          <w:lang w:val="ru-RU"/>
        </w:rPr>
        <w:t>.</w:t>
      </w:r>
    </w:p>
    <w:p w14:paraId="3828CB21" w14:textId="49D9CAA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(4)</w:t>
      </w:r>
      <w:r w:rsidR="00F257DD">
        <w:rPr>
          <w:sz w:val="28"/>
          <w:szCs w:val="28"/>
          <w:lang w:val="ru-RU"/>
        </w:rPr>
        <w:t> </w:t>
      </w:r>
      <w:r w:rsidR="000A2CCA" w:rsidRPr="00971F4B">
        <w:rPr>
          <w:rFonts w:ascii="Times New Roman CYR" w:hAnsi="Times New Roman CYR" w:cs="Times New Roman CYR"/>
          <w:sz w:val="28"/>
          <w:szCs w:val="28"/>
          <w:lang w:val="ru-RU"/>
        </w:rPr>
        <w:t xml:space="preserve">Строительные работы  считаются завершенными, если </w:t>
      </w:r>
      <w:r w:rsidR="00A92644" w:rsidRPr="00971F4B">
        <w:rPr>
          <w:rFonts w:ascii="Times New Roman CYR" w:hAnsi="Times New Roman CYR" w:cs="Times New Roman CYR"/>
          <w:sz w:val="28"/>
          <w:szCs w:val="28"/>
          <w:lang w:val="ru-RU"/>
        </w:rPr>
        <w:t xml:space="preserve">были </w:t>
      </w:r>
      <w:r w:rsidR="000A2CCA" w:rsidRPr="00971F4B">
        <w:rPr>
          <w:rFonts w:ascii="Times New Roman CYR" w:hAnsi="Times New Roman CYR" w:cs="Times New Roman CYR"/>
          <w:sz w:val="28"/>
          <w:szCs w:val="28"/>
          <w:lang w:val="ru-RU"/>
        </w:rPr>
        <w:t>выполнены все элементы, предусмотренные в разрешении на строительство, и если была произведена приемка сооружения согласно положениям настоящего Кодекса</w:t>
      </w:r>
      <w:r w:rsidRPr="00971F4B">
        <w:rPr>
          <w:sz w:val="28"/>
          <w:szCs w:val="28"/>
          <w:lang w:val="ru-RU"/>
        </w:rPr>
        <w:t xml:space="preserve">. </w:t>
      </w:r>
    </w:p>
    <w:p w14:paraId="100570D5"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p>
    <w:p w14:paraId="3BC64590" w14:textId="0CFC5741" w:rsidR="006B2A63" w:rsidRPr="00971F4B" w:rsidRDefault="00866511" w:rsidP="00B30B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II</w:t>
      </w:r>
    </w:p>
    <w:p w14:paraId="6438C9FC" w14:textId="77777777" w:rsidR="000A2CCA" w:rsidRPr="00971F4B" w:rsidRDefault="00620082" w:rsidP="00B30B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ОСУЩЕСТВЛЕНИЕ</w:t>
      </w:r>
      <w:r w:rsidR="006B2A63" w:rsidRPr="00971F4B">
        <w:rPr>
          <w:b/>
          <w:sz w:val="28"/>
          <w:szCs w:val="28"/>
          <w:lang w:val="ru-RU"/>
        </w:rPr>
        <w:t xml:space="preserve"> </w:t>
      </w:r>
      <w:r w:rsidR="001C554E" w:rsidRPr="00971F4B">
        <w:rPr>
          <w:b/>
          <w:sz w:val="28"/>
          <w:szCs w:val="28"/>
          <w:lang w:val="ru-RU"/>
        </w:rPr>
        <w:t>ПРОФЕССИИ</w:t>
      </w:r>
      <w:r w:rsidR="006B2A63" w:rsidRPr="00971F4B">
        <w:rPr>
          <w:b/>
          <w:sz w:val="28"/>
          <w:szCs w:val="28"/>
          <w:lang w:val="ru-RU"/>
        </w:rPr>
        <w:t xml:space="preserve"> </w:t>
      </w:r>
      <w:r w:rsidR="000A2CCA" w:rsidRPr="00971F4B">
        <w:rPr>
          <w:b/>
          <w:sz w:val="28"/>
          <w:szCs w:val="28"/>
          <w:lang w:val="ru-RU"/>
        </w:rPr>
        <w:t xml:space="preserve">АРХИТЕКТОРА </w:t>
      </w:r>
    </w:p>
    <w:p w14:paraId="40678944" w14:textId="71A9AD9F" w:rsidR="006B2A63" w:rsidRPr="00971F4B" w:rsidRDefault="000A2CCA" w:rsidP="00B30B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 xml:space="preserve">И ИНЖЕНЕРА-СТРОИТЕЛЯ </w:t>
      </w:r>
    </w:p>
    <w:p w14:paraId="7BC311EF" w14:textId="77777777" w:rsidR="0057032C" w:rsidRPr="00971F4B" w:rsidRDefault="0057032C" w:rsidP="00B30B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5F09DB61" w14:textId="70E5994A" w:rsidR="006B2A63" w:rsidRPr="00971F4B" w:rsidRDefault="006F0AB9" w:rsidP="00B30B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1</w:t>
      </w:r>
    </w:p>
    <w:p w14:paraId="0593E5C1" w14:textId="65CD6974" w:rsidR="0057032C" w:rsidRDefault="006F0AB9" w:rsidP="00B30B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Общие положения</w:t>
      </w:r>
    </w:p>
    <w:p w14:paraId="14538715" w14:textId="77777777" w:rsidR="00B30BBC" w:rsidRPr="00971F4B" w:rsidRDefault="00B30BBC" w:rsidP="00B30B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782D6159" w14:textId="2705E66B"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B30BBC">
        <w:rPr>
          <w:b/>
          <w:sz w:val="28"/>
          <w:szCs w:val="28"/>
          <w:lang w:val="ru-RU"/>
        </w:rPr>
        <w:t> </w:t>
      </w:r>
      <w:r w:rsidR="006B2A63" w:rsidRPr="00971F4B">
        <w:rPr>
          <w:b/>
          <w:sz w:val="28"/>
          <w:szCs w:val="28"/>
          <w:lang w:val="ru-RU"/>
        </w:rPr>
        <w:t xml:space="preserve">167. </w:t>
      </w:r>
      <w:r w:rsidR="000A2CCA" w:rsidRPr="00971F4B">
        <w:rPr>
          <w:sz w:val="28"/>
          <w:szCs w:val="28"/>
          <w:lang w:val="ru-RU"/>
        </w:rPr>
        <w:t>Общие условия</w:t>
      </w:r>
    </w:p>
    <w:p w14:paraId="7FFC987A" w14:textId="5B2E8B9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B30BBC">
        <w:rPr>
          <w:sz w:val="28"/>
          <w:szCs w:val="28"/>
          <w:lang w:val="ru-RU"/>
        </w:rPr>
        <w:t> </w:t>
      </w:r>
      <w:r w:rsidR="006A2D07" w:rsidRPr="00971F4B">
        <w:rPr>
          <w:sz w:val="28"/>
          <w:szCs w:val="28"/>
          <w:lang w:val="ru-RU"/>
        </w:rPr>
        <w:t xml:space="preserve">Настоящий Кодекс </w:t>
      </w:r>
      <w:r w:rsidR="005640DF" w:rsidRPr="00971F4B">
        <w:rPr>
          <w:sz w:val="28"/>
          <w:szCs w:val="28"/>
          <w:lang w:val="ru-RU"/>
        </w:rPr>
        <w:t>регулирует</w:t>
      </w:r>
      <w:r w:rsidRPr="00971F4B">
        <w:rPr>
          <w:sz w:val="28"/>
          <w:szCs w:val="28"/>
          <w:lang w:val="ru-RU"/>
        </w:rPr>
        <w:t xml:space="preserve"> </w:t>
      </w:r>
      <w:r w:rsidR="006D7109" w:rsidRPr="00971F4B">
        <w:rPr>
          <w:sz w:val="28"/>
          <w:szCs w:val="28"/>
          <w:lang w:val="ru-RU"/>
        </w:rPr>
        <w:t xml:space="preserve">порядок осуществления </w:t>
      </w:r>
      <w:r w:rsidR="001C554E" w:rsidRPr="00971F4B">
        <w:rPr>
          <w:sz w:val="28"/>
          <w:szCs w:val="28"/>
          <w:lang w:val="ru-RU"/>
        </w:rPr>
        <w:t>профессии</w:t>
      </w:r>
      <w:r w:rsidR="006D7109" w:rsidRPr="00971F4B">
        <w:rPr>
          <w:sz w:val="28"/>
          <w:szCs w:val="28"/>
          <w:lang w:val="ru-RU"/>
        </w:rPr>
        <w:t xml:space="preserve"> архитектора и инженера-строителя, как в частном, так и в публичном секторе</w:t>
      </w:r>
      <w:r w:rsidRPr="00971F4B">
        <w:rPr>
          <w:sz w:val="28"/>
          <w:szCs w:val="28"/>
          <w:lang w:val="ru-RU"/>
        </w:rPr>
        <w:t>.</w:t>
      </w:r>
    </w:p>
    <w:p w14:paraId="187277FC" w14:textId="0B4D325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B30BBC">
        <w:rPr>
          <w:sz w:val="28"/>
          <w:szCs w:val="28"/>
          <w:lang w:val="ru-RU"/>
        </w:rPr>
        <w:t> </w:t>
      </w:r>
      <w:r w:rsidR="006D7109" w:rsidRPr="00971F4B">
        <w:rPr>
          <w:sz w:val="28"/>
          <w:szCs w:val="28"/>
          <w:lang w:val="ru-RU"/>
        </w:rPr>
        <w:t xml:space="preserve">При </w:t>
      </w:r>
      <w:r w:rsidR="00620082" w:rsidRPr="00971F4B">
        <w:rPr>
          <w:sz w:val="28"/>
          <w:szCs w:val="28"/>
          <w:lang w:val="ru-RU"/>
        </w:rPr>
        <w:t>осуществлени</w:t>
      </w:r>
      <w:r w:rsidR="006D7109" w:rsidRPr="00971F4B">
        <w:rPr>
          <w:sz w:val="28"/>
          <w:szCs w:val="28"/>
          <w:lang w:val="ru-RU"/>
        </w:rPr>
        <w:t>и профессии архитекторы</w:t>
      </w:r>
      <w:r w:rsidRPr="00971F4B">
        <w:rPr>
          <w:sz w:val="28"/>
          <w:szCs w:val="28"/>
          <w:lang w:val="ru-RU"/>
        </w:rPr>
        <w:t xml:space="preserve"> </w:t>
      </w:r>
      <w:r w:rsidR="006D7109" w:rsidRPr="00971F4B">
        <w:rPr>
          <w:sz w:val="28"/>
          <w:szCs w:val="28"/>
          <w:lang w:val="ru-RU"/>
        </w:rPr>
        <w:t>и</w:t>
      </w:r>
      <w:r w:rsidRPr="00971F4B">
        <w:rPr>
          <w:sz w:val="28"/>
          <w:szCs w:val="28"/>
          <w:lang w:val="ru-RU"/>
        </w:rPr>
        <w:t xml:space="preserve"> </w:t>
      </w:r>
      <w:r w:rsidR="006D7109" w:rsidRPr="00971F4B">
        <w:rPr>
          <w:sz w:val="28"/>
          <w:szCs w:val="28"/>
          <w:lang w:val="ru-RU"/>
        </w:rPr>
        <w:t>инженеры-строители</w:t>
      </w:r>
      <w:r w:rsidRPr="00971F4B">
        <w:rPr>
          <w:sz w:val="28"/>
          <w:szCs w:val="28"/>
          <w:lang w:val="ru-RU"/>
        </w:rPr>
        <w:t xml:space="preserve"> </w:t>
      </w:r>
      <w:r w:rsidR="006D7109" w:rsidRPr="00971F4B">
        <w:rPr>
          <w:sz w:val="28"/>
          <w:szCs w:val="28"/>
          <w:lang w:val="ru-RU"/>
        </w:rPr>
        <w:t xml:space="preserve">осуществляют деятельность согласно полученным надлежащим образом компетенциям и согласно </w:t>
      </w:r>
      <w:r w:rsidR="006D7109" w:rsidRPr="00971F4B">
        <w:rPr>
          <w:rFonts w:ascii="Times New Roman CYR" w:hAnsi="Times New Roman CYR" w:cs="Times New Roman CYR"/>
          <w:sz w:val="28"/>
          <w:szCs w:val="28"/>
          <w:lang w:val="ru-RU"/>
        </w:rPr>
        <w:t xml:space="preserve">профессионально-технической аттестации, предусмотренной  </w:t>
      </w:r>
      <w:r w:rsidR="001C554E" w:rsidRPr="00971F4B">
        <w:rPr>
          <w:sz w:val="28"/>
          <w:szCs w:val="28"/>
          <w:lang w:val="ru-RU"/>
        </w:rPr>
        <w:t>настоящим Кодексом</w:t>
      </w:r>
      <w:r w:rsidRPr="00971F4B">
        <w:rPr>
          <w:sz w:val="28"/>
          <w:szCs w:val="28"/>
          <w:lang w:val="ru-RU"/>
        </w:rPr>
        <w:t>.</w:t>
      </w:r>
    </w:p>
    <w:p w14:paraId="7A71B52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p>
    <w:p w14:paraId="77401C6B" w14:textId="545BEC15"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B30BBC">
        <w:rPr>
          <w:b/>
          <w:sz w:val="28"/>
          <w:szCs w:val="28"/>
          <w:lang w:val="ru-RU"/>
        </w:rPr>
        <w:t> </w:t>
      </w:r>
      <w:r w:rsidR="006B2A63" w:rsidRPr="00971F4B">
        <w:rPr>
          <w:b/>
          <w:sz w:val="28"/>
          <w:szCs w:val="28"/>
          <w:lang w:val="ru-RU"/>
        </w:rPr>
        <w:t xml:space="preserve">168. </w:t>
      </w:r>
      <w:r w:rsidR="00365440" w:rsidRPr="00971F4B">
        <w:rPr>
          <w:sz w:val="28"/>
          <w:szCs w:val="28"/>
          <w:lang w:val="ru-RU"/>
        </w:rPr>
        <w:t>Специализации</w:t>
      </w:r>
      <w:r w:rsidR="006D7109" w:rsidRPr="00971F4B">
        <w:rPr>
          <w:sz w:val="28"/>
          <w:szCs w:val="28"/>
          <w:lang w:val="ru-RU"/>
        </w:rPr>
        <w:t xml:space="preserve"> при</w:t>
      </w:r>
      <w:r w:rsidR="006B2A63" w:rsidRPr="00971F4B">
        <w:rPr>
          <w:sz w:val="28"/>
          <w:szCs w:val="28"/>
          <w:lang w:val="ru-RU"/>
        </w:rPr>
        <w:t xml:space="preserve"> </w:t>
      </w:r>
      <w:r w:rsidR="00620082" w:rsidRPr="00971F4B">
        <w:rPr>
          <w:sz w:val="28"/>
          <w:szCs w:val="28"/>
          <w:lang w:val="ru-RU"/>
        </w:rPr>
        <w:t>осуществление</w:t>
      </w:r>
      <w:r w:rsidR="006B2A63" w:rsidRPr="00971F4B">
        <w:rPr>
          <w:sz w:val="28"/>
          <w:szCs w:val="28"/>
          <w:lang w:val="ru-RU"/>
        </w:rPr>
        <w:t xml:space="preserve"> </w:t>
      </w:r>
      <w:r w:rsidR="001C554E" w:rsidRPr="00971F4B">
        <w:rPr>
          <w:sz w:val="28"/>
          <w:szCs w:val="28"/>
          <w:lang w:val="ru-RU"/>
        </w:rPr>
        <w:t>профессии</w:t>
      </w:r>
      <w:r w:rsidR="006B2A63" w:rsidRPr="00971F4B">
        <w:rPr>
          <w:sz w:val="28"/>
          <w:szCs w:val="28"/>
          <w:lang w:val="ru-RU"/>
        </w:rPr>
        <w:t xml:space="preserve"> </w:t>
      </w:r>
      <w:r w:rsidR="006D7109" w:rsidRPr="00971F4B">
        <w:rPr>
          <w:sz w:val="28"/>
          <w:szCs w:val="28"/>
          <w:lang w:val="ru-RU"/>
        </w:rPr>
        <w:t>инженера-строителя</w:t>
      </w:r>
    </w:p>
    <w:p w14:paraId="718F20FD" w14:textId="7CB241F4" w:rsidR="006B2A63" w:rsidRPr="00971F4B" w:rsidRDefault="006D710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rFonts w:ascii="Times New Roman CYR" w:hAnsi="Times New Roman CYR" w:cs="Times New Roman CYR"/>
          <w:sz w:val="28"/>
          <w:szCs w:val="28"/>
          <w:lang w:val="ru-RU"/>
        </w:rPr>
        <w:t>Для</w:t>
      </w:r>
      <w:r w:rsidR="00B30BBC">
        <w:rPr>
          <w:rFonts w:ascii="Times New Roman CYR" w:hAnsi="Times New Roman CYR" w:cs="Times New Roman CYR"/>
          <w:sz w:val="28"/>
          <w:szCs w:val="28"/>
          <w:lang w:val="ru-RU"/>
        </w:rPr>
        <w:t> </w:t>
      </w:r>
      <w:r w:rsidRPr="00971F4B">
        <w:rPr>
          <w:rFonts w:ascii="Times New Roman CYR" w:hAnsi="Times New Roman CYR" w:cs="Times New Roman CYR"/>
          <w:sz w:val="28"/>
          <w:szCs w:val="28"/>
          <w:lang w:val="ru-RU"/>
        </w:rPr>
        <w:t xml:space="preserve">областей гражданской инженерии и установок признаны следующие </w:t>
      </w:r>
      <w:r w:rsidR="00365440" w:rsidRPr="00971F4B">
        <w:rPr>
          <w:rFonts w:ascii="Times New Roman CYR" w:hAnsi="Times New Roman CYR" w:cs="Times New Roman CYR"/>
          <w:sz w:val="28"/>
          <w:szCs w:val="28"/>
          <w:lang w:val="ru-RU"/>
        </w:rPr>
        <w:t>специализации</w:t>
      </w:r>
      <w:r w:rsidRPr="00971F4B">
        <w:rPr>
          <w:rFonts w:ascii="Times New Roman CYR" w:hAnsi="Times New Roman CYR" w:cs="Times New Roman CYR"/>
          <w:sz w:val="28"/>
          <w:szCs w:val="28"/>
          <w:lang w:val="ru-RU"/>
        </w:rPr>
        <w:t xml:space="preserve"> для </w:t>
      </w:r>
      <w:r w:rsidR="00620082" w:rsidRPr="00971F4B">
        <w:rPr>
          <w:sz w:val="28"/>
          <w:szCs w:val="28"/>
          <w:lang w:val="ru-RU"/>
        </w:rPr>
        <w:t>осуществлени</w:t>
      </w:r>
      <w:r w:rsidRPr="00971F4B">
        <w:rPr>
          <w:sz w:val="28"/>
          <w:szCs w:val="28"/>
          <w:lang w:val="ru-RU"/>
        </w:rPr>
        <w:t>я</w:t>
      </w:r>
      <w:r w:rsidR="006B2A63" w:rsidRPr="00971F4B">
        <w:rPr>
          <w:sz w:val="28"/>
          <w:szCs w:val="28"/>
          <w:lang w:val="ru-RU"/>
        </w:rPr>
        <w:t xml:space="preserve"> </w:t>
      </w:r>
      <w:r w:rsidR="001C554E" w:rsidRPr="00971F4B">
        <w:rPr>
          <w:sz w:val="28"/>
          <w:szCs w:val="28"/>
          <w:lang w:val="ru-RU"/>
        </w:rPr>
        <w:t>профессии</w:t>
      </w:r>
      <w:r w:rsidR="006B2A63" w:rsidRPr="00971F4B">
        <w:rPr>
          <w:sz w:val="28"/>
          <w:szCs w:val="28"/>
          <w:lang w:val="ru-RU"/>
        </w:rPr>
        <w:t xml:space="preserve"> </w:t>
      </w:r>
      <w:r w:rsidRPr="00971F4B">
        <w:rPr>
          <w:sz w:val="28"/>
          <w:szCs w:val="28"/>
          <w:lang w:val="ru-RU"/>
        </w:rPr>
        <w:t>инженера-строителя</w:t>
      </w:r>
      <w:r w:rsidR="006B2A63" w:rsidRPr="00971F4B">
        <w:rPr>
          <w:sz w:val="28"/>
          <w:szCs w:val="28"/>
          <w:lang w:val="ru-RU"/>
        </w:rPr>
        <w:t>:</w:t>
      </w:r>
    </w:p>
    <w:p w14:paraId="1AF18E50" w14:textId="56DCDC19" w:rsidR="006B2A63" w:rsidRPr="00971F4B" w:rsidRDefault="0036544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B30BBC">
        <w:rPr>
          <w:sz w:val="28"/>
          <w:szCs w:val="28"/>
          <w:lang w:val="ru-RU"/>
        </w:rPr>
        <w:t> </w:t>
      </w:r>
      <w:r w:rsidRPr="00971F4B">
        <w:rPr>
          <w:sz w:val="28"/>
          <w:szCs w:val="28"/>
          <w:lang w:val="ru-RU"/>
        </w:rPr>
        <w:t xml:space="preserve">промышленное и гражданское строительство; </w:t>
      </w:r>
    </w:p>
    <w:p w14:paraId="3FED450A" w14:textId="4BC48D1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B30BBC">
        <w:rPr>
          <w:sz w:val="28"/>
          <w:szCs w:val="28"/>
          <w:lang w:val="ru-RU"/>
        </w:rPr>
        <w:t> </w:t>
      </w:r>
      <w:r w:rsidR="00897507" w:rsidRPr="00971F4B">
        <w:rPr>
          <w:sz w:val="28"/>
          <w:szCs w:val="28"/>
          <w:lang w:val="ru-RU"/>
        </w:rPr>
        <w:t xml:space="preserve">железные </w:t>
      </w:r>
      <w:r w:rsidR="006D7109" w:rsidRPr="00971F4B">
        <w:rPr>
          <w:sz w:val="28"/>
          <w:szCs w:val="28"/>
          <w:lang w:val="ru-RU"/>
        </w:rPr>
        <w:t>дороги, автомобильные дороги</w:t>
      </w:r>
      <w:r w:rsidR="00897507" w:rsidRPr="00971F4B">
        <w:rPr>
          <w:sz w:val="28"/>
          <w:szCs w:val="28"/>
          <w:lang w:val="ru-RU"/>
        </w:rPr>
        <w:t xml:space="preserve"> и мосты</w:t>
      </w:r>
      <w:r w:rsidRPr="00971F4B">
        <w:rPr>
          <w:sz w:val="28"/>
          <w:szCs w:val="28"/>
          <w:lang w:val="ru-RU"/>
        </w:rPr>
        <w:t xml:space="preserve">; </w:t>
      </w:r>
    </w:p>
    <w:p w14:paraId="0C7E7065" w14:textId="3EF794E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c)</w:t>
      </w:r>
      <w:r w:rsidR="00B30BBC">
        <w:rPr>
          <w:sz w:val="28"/>
          <w:szCs w:val="28"/>
          <w:lang w:val="ru-RU"/>
        </w:rPr>
        <w:t> </w:t>
      </w:r>
      <w:r w:rsidR="00897507" w:rsidRPr="00971F4B">
        <w:rPr>
          <w:sz w:val="28"/>
          <w:szCs w:val="28"/>
          <w:lang w:val="ru-RU"/>
        </w:rPr>
        <w:t xml:space="preserve">сооружения и </w:t>
      </w:r>
      <w:r w:rsidR="006D7109" w:rsidRPr="00971F4B">
        <w:rPr>
          <w:sz w:val="28"/>
          <w:szCs w:val="28"/>
          <w:lang w:val="ru-RU"/>
        </w:rPr>
        <w:t>укрепления</w:t>
      </w:r>
      <w:r w:rsidRPr="00971F4B">
        <w:rPr>
          <w:sz w:val="28"/>
          <w:szCs w:val="28"/>
          <w:lang w:val="ru-RU"/>
        </w:rPr>
        <w:t>;</w:t>
      </w:r>
    </w:p>
    <w:p w14:paraId="69AA8B69" w14:textId="001709B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d)</w:t>
      </w:r>
      <w:r w:rsidR="00B30BBC">
        <w:rPr>
          <w:sz w:val="28"/>
          <w:szCs w:val="28"/>
          <w:lang w:val="ru-RU"/>
        </w:rPr>
        <w:t> </w:t>
      </w:r>
      <w:r w:rsidR="00897507" w:rsidRPr="00971F4B">
        <w:rPr>
          <w:sz w:val="28"/>
          <w:szCs w:val="28"/>
          <w:lang w:val="ru-RU"/>
        </w:rPr>
        <w:t>гидротехнические сооружения</w:t>
      </w:r>
      <w:r w:rsidRPr="00971F4B">
        <w:rPr>
          <w:sz w:val="28"/>
          <w:szCs w:val="28"/>
          <w:lang w:val="ru-RU"/>
        </w:rPr>
        <w:t>;</w:t>
      </w:r>
    </w:p>
    <w:p w14:paraId="4EB3283D" w14:textId="34D2827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e)</w:t>
      </w:r>
      <w:r w:rsidR="00B30BBC">
        <w:rPr>
          <w:sz w:val="28"/>
          <w:szCs w:val="28"/>
          <w:lang w:val="ru-RU"/>
        </w:rPr>
        <w:t> </w:t>
      </w:r>
      <w:r w:rsidR="00897507" w:rsidRPr="00971F4B">
        <w:rPr>
          <w:sz w:val="28"/>
          <w:szCs w:val="28"/>
          <w:lang w:val="ru-RU"/>
        </w:rPr>
        <w:t>горная инженерия</w:t>
      </w:r>
      <w:r w:rsidRPr="00971F4B">
        <w:rPr>
          <w:sz w:val="28"/>
          <w:szCs w:val="28"/>
          <w:lang w:val="ru-RU"/>
        </w:rPr>
        <w:t>;</w:t>
      </w:r>
    </w:p>
    <w:p w14:paraId="4A1B97FB" w14:textId="404A019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f)</w:t>
      </w:r>
      <w:r w:rsidR="00B30BBC">
        <w:rPr>
          <w:sz w:val="28"/>
          <w:szCs w:val="28"/>
          <w:lang w:val="ru-RU"/>
        </w:rPr>
        <w:t> </w:t>
      </w:r>
      <w:r w:rsidR="00897507" w:rsidRPr="00971F4B">
        <w:rPr>
          <w:sz w:val="28"/>
          <w:szCs w:val="28"/>
          <w:lang w:val="ru-RU"/>
        </w:rPr>
        <w:t>санитарная инженерия</w:t>
      </w:r>
      <w:r w:rsidRPr="00971F4B">
        <w:rPr>
          <w:sz w:val="28"/>
          <w:szCs w:val="28"/>
          <w:lang w:val="ru-RU"/>
        </w:rPr>
        <w:t>;</w:t>
      </w:r>
    </w:p>
    <w:p w14:paraId="1FA260A3" w14:textId="15ED85A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g)</w:t>
      </w:r>
      <w:r w:rsidR="00B30BBC">
        <w:rPr>
          <w:sz w:val="28"/>
          <w:szCs w:val="28"/>
          <w:lang w:val="ru-RU"/>
        </w:rPr>
        <w:t> </w:t>
      </w:r>
      <w:r w:rsidR="00897507" w:rsidRPr="00971F4B">
        <w:rPr>
          <w:sz w:val="28"/>
          <w:szCs w:val="28"/>
          <w:lang w:val="ru-RU"/>
        </w:rPr>
        <w:t>инженерия</w:t>
      </w:r>
      <w:r w:rsidRPr="00971F4B">
        <w:rPr>
          <w:sz w:val="28"/>
          <w:szCs w:val="28"/>
          <w:lang w:val="ru-RU"/>
        </w:rPr>
        <w:t xml:space="preserve"> </w:t>
      </w:r>
      <w:r w:rsidR="00897507" w:rsidRPr="00971F4B">
        <w:rPr>
          <w:sz w:val="28"/>
          <w:szCs w:val="28"/>
          <w:lang w:val="ru-RU"/>
        </w:rPr>
        <w:t>окружающей среды</w:t>
      </w:r>
      <w:r w:rsidRPr="00971F4B">
        <w:rPr>
          <w:sz w:val="28"/>
          <w:szCs w:val="28"/>
          <w:lang w:val="ru-RU"/>
        </w:rPr>
        <w:t>;</w:t>
      </w:r>
    </w:p>
    <w:p w14:paraId="336208A2" w14:textId="37F29EAF" w:rsidR="006B2A63" w:rsidRPr="00971F4B" w:rsidRDefault="0057032C"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h</w:t>
      </w:r>
      <w:r w:rsidR="006B2A63" w:rsidRPr="00971F4B">
        <w:rPr>
          <w:sz w:val="28"/>
          <w:szCs w:val="28"/>
          <w:lang w:val="ru-RU"/>
        </w:rPr>
        <w:t>)</w:t>
      </w:r>
      <w:r w:rsidR="00B30BBC">
        <w:rPr>
          <w:sz w:val="28"/>
          <w:szCs w:val="28"/>
          <w:lang w:val="ru-RU"/>
        </w:rPr>
        <w:t> </w:t>
      </w:r>
      <w:r w:rsidR="006D7109" w:rsidRPr="00971F4B">
        <w:rPr>
          <w:rFonts w:ascii="Times New Roman CYR" w:hAnsi="Times New Roman CYR" w:cs="Times New Roman CYR"/>
          <w:sz w:val="28"/>
          <w:szCs w:val="28"/>
          <w:lang w:val="ru-RU"/>
        </w:rPr>
        <w:t xml:space="preserve">городская инженерия и обустройство территории </w:t>
      </w:r>
      <w:r w:rsidR="006B2A63" w:rsidRPr="00971F4B">
        <w:rPr>
          <w:sz w:val="28"/>
          <w:szCs w:val="28"/>
          <w:lang w:val="ru-RU"/>
        </w:rPr>
        <w:t>(</w:t>
      </w:r>
      <w:r w:rsidR="006D7109" w:rsidRPr="00971F4B">
        <w:rPr>
          <w:rFonts w:ascii="Times New Roman CYR" w:hAnsi="Times New Roman CYR" w:cs="Times New Roman CYR"/>
          <w:sz w:val="28"/>
          <w:szCs w:val="28"/>
          <w:lang w:val="ru-RU"/>
        </w:rPr>
        <w:t>включая региональное развитие</w:t>
      </w:r>
      <w:r w:rsidR="006B2A63" w:rsidRPr="00971F4B">
        <w:rPr>
          <w:sz w:val="28"/>
          <w:szCs w:val="28"/>
          <w:lang w:val="ru-RU"/>
        </w:rPr>
        <w:t>);</w:t>
      </w:r>
    </w:p>
    <w:p w14:paraId="52F20A43" w14:textId="34AED8E3" w:rsidR="006B2A63" w:rsidRPr="00971F4B" w:rsidRDefault="0057032C"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i</w:t>
      </w:r>
      <w:r w:rsidR="006B2A63" w:rsidRPr="00971F4B">
        <w:rPr>
          <w:sz w:val="28"/>
          <w:szCs w:val="28"/>
          <w:lang w:val="ru-RU"/>
        </w:rPr>
        <w:t>)</w:t>
      </w:r>
      <w:r w:rsidR="00B30BBC">
        <w:rPr>
          <w:sz w:val="28"/>
          <w:szCs w:val="28"/>
          <w:lang w:val="ru-RU"/>
        </w:rPr>
        <w:t> </w:t>
      </w:r>
      <w:r w:rsidR="00897507" w:rsidRPr="00971F4B">
        <w:rPr>
          <w:sz w:val="28"/>
          <w:szCs w:val="28"/>
          <w:lang w:val="ru-RU"/>
        </w:rPr>
        <w:t>инженерия</w:t>
      </w:r>
      <w:r w:rsidR="006B2A63" w:rsidRPr="00971F4B">
        <w:rPr>
          <w:sz w:val="28"/>
          <w:szCs w:val="28"/>
          <w:lang w:val="ru-RU"/>
        </w:rPr>
        <w:t xml:space="preserve"> </w:t>
      </w:r>
      <w:r w:rsidR="00365440" w:rsidRPr="00971F4B">
        <w:rPr>
          <w:sz w:val="28"/>
          <w:szCs w:val="28"/>
          <w:lang w:val="ru-RU"/>
        </w:rPr>
        <w:t>инженерно</w:t>
      </w:r>
      <w:r w:rsidR="00897507" w:rsidRPr="00971F4B">
        <w:rPr>
          <w:sz w:val="28"/>
          <w:szCs w:val="28"/>
          <w:lang w:val="ru-RU"/>
        </w:rPr>
        <w:t>-технической инфраструктуры</w:t>
      </w:r>
      <w:r w:rsidR="006B2A63" w:rsidRPr="00971F4B">
        <w:rPr>
          <w:sz w:val="28"/>
          <w:szCs w:val="28"/>
          <w:lang w:val="ru-RU"/>
        </w:rPr>
        <w:t>;</w:t>
      </w:r>
    </w:p>
    <w:p w14:paraId="2A809D42" w14:textId="07ADE439" w:rsidR="006B2A63" w:rsidRPr="00971F4B" w:rsidRDefault="0057032C" w:rsidP="006B2A63">
      <w:pPr>
        <w:tabs>
          <w:tab w:val="left" w:pos="540"/>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j</w:t>
      </w:r>
      <w:r w:rsidR="006B2A63" w:rsidRPr="00971F4B">
        <w:rPr>
          <w:sz w:val="28"/>
          <w:szCs w:val="28"/>
          <w:lang w:val="ru-RU"/>
        </w:rPr>
        <w:t>)</w:t>
      </w:r>
      <w:r w:rsidR="00B30BBC">
        <w:rPr>
          <w:sz w:val="28"/>
          <w:szCs w:val="28"/>
          <w:lang w:val="ru-RU"/>
        </w:rPr>
        <w:t> </w:t>
      </w:r>
      <w:r w:rsidR="00897507" w:rsidRPr="00971F4B">
        <w:rPr>
          <w:sz w:val="28"/>
          <w:szCs w:val="28"/>
          <w:lang w:val="ru-RU"/>
        </w:rPr>
        <w:t>строительные машины и механизмы</w:t>
      </w:r>
      <w:r w:rsidR="006B2A63" w:rsidRPr="00971F4B">
        <w:rPr>
          <w:sz w:val="28"/>
          <w:szCs w:val="28"/>
          <w:lang w:val="ru-RU"/>
        </w:rPr>
        <w:t>.</w:t>
      </w:r>
    </w:p>
    <w:p w14:paraId="231DBC8D" w14:textId="77777777" w:rsidR="006B2A63" w:rsidRPr="00971F4B" w:rsidRDefault="006B2A63" w:rsidP="006B2A63">
      <w:pPr>
        <w:tabs>
          <w:tab w:val="left" w:pos="540"/>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p>
    <w:p w14:paraId="46D74351" w14:textId="1E3D225A"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B30BBC">
        <w:rPr>
          <w:b/>
          <w:sz w:val="28"/>
          <w:szCs w:val="28"/>
          <w:lang w:val="ru-RU"/>
        </w:rPr>
        <w:t> </w:t>
      </w:r>
      <w:r w:rsidR="006B2A63" w:rsidRPr="00971F4B">
        <w:rPr>
          <w:b/>
          <w:sz w:val="28"/>
          <w:szCs w:val="28"/>
          <w:lang w:val="ru-RU"/>
        </w:rPr>
        <w:t xml:space="preserve">169. </w:t>
      </w:r>
      <w:r w:rsidR="006D7109" w:rsidRPr="00971F4B">
        <w:rPr>
          <w:sz w:val="28"/>
          <w:szCs w:val="28"/>
          <w:lang w:val="ru-RU"/>
        </w:rPr>
        <w:t>Творчество</w:t>
      </w:r>
      <w:r w:rsidR="006B2A63" w:rsidRPr="00971F4B">
        <w:rPr>
          <w:sz w:val="28"/>
          <w:szCs w:val="28"/>
          <w:lang w:val="ru-RU"/>
        </w:rPr>
        <w:t xml:space="preserve"> </w:t>
      </w:r>
      <w:r w:rsidR="001B76BF" w:rsidRPr="00971F4B">
        <w:rPr>
          <w:sz w:val="28"/>
          <w:szCs w:val="28"/>
          <w:lang w:val="ru-RU"/>
        </w:rPr>
        <w:t>архитекторов</w:t>
      </w:r>
      <w:r w:rsidR="006B2A63" w:rsidRPr="00971F4B">
        <w:rPr>
          <w:sz w:val="28"/>
          <w:szCs w:val="28"/>
          <w:lang w:val="ru-RU"/>
        </w:rPr>
        <w:t xml:space="preserve"> </w:t>
      </w:r>
      <w:r w:rsidR="006D7109" w:rsidRPr="00971F4B">
        <w:rPr>
          <w:sz w:val="28"/>
          <w:szCs w:val="28"/>
          <w:lang w:val="ru-RU"/>
        </w:rPr>
        <w:t>и</w:t>
      </w:r>
      <w:r w:rsidR="006B2A63" w:rsidRPr="00971F4B">
        <w:rPr>
          <w:sz w:val="28"/>
          <w:szCs w:val="28"/>
          <w:lang w:val="ru-RU"/>
        </w:rPr>
        <w:t xml:space="preserve"> </w:t>
      </w:r>
      <w:r w:rsidR="000A2CCA" w:rsidRPr="00971F4B">
        <w:rPr>
          <w:sz w:val="28"/>
          <w:szCs w:val="28"/>
          <w:lang w:val="ru-RU"/>
        </w:rPr>
        <w:t>инженеров-строителей</w:t>
      </w:r>
    </w:p>
    <w:p w14:paraId="4B3E48F3" w14:textId="16BEF56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B30BBC">
        <w:rPr>
          <w:sz w:val="28"/>
          <w:szCs w:val="28"/>
          <w:lang w:val="ru-RU"/>
        </w:rPr>
        <w:t> </w:t>
      </w:r>
      <w:r w:rsidR="000F011D" w:rsidRPr="00971F4B">
        <w:rPr>
          <w:sz w:val="28"/>
          <w:szCs w:val="28"/>
          <w:lang w:val="ru-RU"/>
        </w:rPr>
        <w:t>Деятельность</w:t>
      </w:r>
      <w:r w:rsidRPr="00971F4B">
        <w:rPr>
          <w:sz w:val="28"/>
          <w:szCs w:val="28"/>
          <w:lang w:val="ru-RU"/>
        </w:rPr>
        <w:t xml:space="preserve"> </w:t>
      </w:r>
      <w:r w:rsidR="000A2CCA" w:rsidRPr="00971F4B">
        <w:rPr>
          <w:sz w:val="28"/>
          <w:szCs w:val="28"/>
          <w:lang w:val="ru-RU"/>
        </w:rPr>
        <w:t>инженеров-строителей</w:t>
      </w:r>
      <w:r w:rsidRPr="00971F4B">
        <w:rPr>
          <w:sz w:val="28"/>
          <w:szCs w:val="28"/>
          <w:lang w:val="ru-RU"/>
        </w:rPr>
        <w:t xml:space="preserve"> </w:t>
      </w:r>
      <w:r w:rsidR="006D7109" w:rsidRPr="00971F4B">
        <w:rPr>
          <w:rFonts w:ascii="Times New Roman CYR" w:hAnsi="Times New Roman CYR" w:cs="Times New Roman CYR"/>
          <w:sz w:val="28"/>
          <w:szCs w:val="28"/>
          <w:lang w:val="ru-RU"/>
        </w:rPr>
        <w:t>представляет  собой комплексный акт  технического творчества, который осуществляется путем  составления технической документации, такой как проекты, исследования,  рефераты и отчеты, технически</w:t>
      </w:r>
      <w:r w:rsidR="006660C3" w:rsidRPr="00971F4B">
        <w:rPr>
          <w:rFonts w:ascii="Times New Roman CYR" w:hAnsi="Times New Roman CYR" w:cs="Times New Roman CYR"/>
          <w:sz w:val="28"/>
          <w:szCs w:val="28"/>
          <w:lang w:val="ru-RU"/>
        </w:rPr>
        <w:t>е</w:t>
      </w:r>
      <w:r w:rsidR="006D7109" w:rsidRPr="00971F4B">
        <w:rPr>
          <w:rFonts w:ascii="Times New Roman CYR" w:hAnsi="Times New Roman CYR" w:cs="Times New Roman CYR"/>
          <w:sz w:val="28"/>
          <w:szCs w:val="28"/>
          <w:lang w:val="ru-RU"/>
        </w:rPr>
        <w:t xml:space="preserve"> </w:t>
      </w:r>
      <w:r w:rsidR="006660C3" w:rsidRPr="00971F4B">
        <w:rPr>
          <w:rFonts w:ascii="Times New Roman CYR" w:hAnsi="Times New Roman CYR" w:cs="Times New Roman CYR"/>
          <w:sz w:val="28"/>
          <w:szCs w:val="28"/>
          <w:lang w:val="ru-RU"/>
        </w:rPr>
        <w:t>задания</w:t>
      </w:r>
      <w:r w:rsidR="006D7109" w:rsidRPr="00971F4B">
        <w:rPr>
          <w:rFonts w:ascii="Times New Roman CYR" w:hAnsi="Times New Roman CYR" w:cs="Times New Roman CYR"/>
          <w:sz w:val="28"/>
          <w:szCs w:val="28"/>
          <w:lang w:val="ru-RU"/>
        </w:rPr>
        <w:t xml:space="preserve"> и  проектны</w:t>
      </w:r>
      <w:r w:rsidR="006660C3" w:rsidRPr="00971F4B">
        <w:rPr>
          <w:rFonts w:ascii="Times New Roman CYR" w:hAnsi="Times New Roman CYR" w:cs="Times New Roman CYR"/>
          <w:sz w:val="28"/>
          <w:szCs w:val="28"/>
          <w:lang w:val="ru-RU"/>
        </w:rPr>
        <w:t>е</w:t>
      </w:r>
      <w:r w:rsidR="006D7109" w:rsidRPr="00971F4B">
        <w:rPr>
          <w:rFonts w:ascii="Times New Roman CYR" w:hAnsi="Times New Roman CYR" w:cs="Times New Roman CYR"/>
          <w:sz w:val="28"/>
          <w:szCs w:val="28"/>
          <w:lang w:val="ru-RU"/>
        </w:rPr>
        <w:t xml:space="preserve"> или исследовательски</w:t>
      </w:r>
      <w:r w:rsidR="006660C3" w:rsidRPr="00971F4B">
        <w:rPr>
          <w:rFonts w:ascii="Times New Roman CYR" w:hAnsi="Times New Roman CYR" w:cs="Times New Roman CYR"/>
          <w:sz w:val="28"/>
          <w:szCs w:val="28"/>
          <w:lang w:val="ru-RU"/>
        </w:rPr>
        <w:t>е</w:t>
      </w:r>
      <w:r w:rsidR="006D7109" w:rsidRPr="00971F4B">
        <w:rPr>
          <w:rFonts w:ascii="Times New Roman CYR" w:hAnsi="Times New Roman CYR" w:cs="Times New Roman CYR"/>
          <w:sz w:val="28"/>
          <w:szCs w:val="28"/>
          <w:lang w:val="ru-RU"/>
        </w:rPr>
        <w:t xml:space="preserve"> программ</w:t>
      </w:r>
      <w:r w:rsidR="006660C3" w:rsidRPr="00971F4B">
        <w:rPr>
          <w:rFonts w:ascii="Times New Roman CYR" w:hAnsi="Times New Roman CYR" w:cs="Times New Roman CYR"/>
          <w:sz w:val="28"/>
          <w:szCs w:val="28"/>
          <w:lang w:val="ru-RU"/>
        </w:rPr>
        <w:t>ы,</w:t>
      </w:r>
      <w:r w:rsidR="006D7109" w:rsidRPr="00971F4B">
        <w:rPr>
          <w:rFonts w:ascii="Times New Roman CYR" w:hAnsi="Times New Roman CYR" w:cs="Times New Roman CYR"/>
          <w:sz w:val="28"/>
          <w:szCs w:val="28"/>
          <w:lang w:val="ru-RU"/>
        </w:rPr>
        <w:t xml:space="preserve"> необходимые для </w:t>
      </w:r>
      <w:r w:rsidR="006660C3" w:rsidRPr="00971F4B">
        <w:rPr>
          <w:rFonts w:ascii="Times New Roman CYR" w:hAnsi="Times New Roman CYR" w:cs="Times New Roman CYR"/>
          <w:sz w:val="28"/>
          <w:szCs w:val="28"/>
          <w:lang w:val="ru-RU"/>
        </w:rPr>
        <w:t>планирования</w:t>
      </w:r>
      <w:r w:rsidR="006D7109" w:rsidRPr="00971F4B">
        <w:rPr>
          <w:rFonts w:ascii="Times New Roman CYR" w:hAnsi="Times New Roman CYR" w:cs="Times New Roman CYR"/>
          <w:sz w:val="28"/>
          <w:szCs w:val="28"/>
          <w:lang w:val="ru-RU"/>
        </w:rPr>
        <w:t xml:space="preserve"> и строительства</w:t>
      </w:r>
      <w:r w:rsidR="009C33FC" w:rsidRPr="00971F4B">
        <w:rPr>
          <w:rFonts w:ascii="Times New Roman CYR" w:hAnsi="Times New Roman CYR" w:cs="Times New Roman CYR"/>
          <w:sz w:val="28"/>
          <w:szCs w:val="28"/>
          <w:lang w:val="ru-RU"/>
        </w:rPr>
        <w:t xml:space="preserve"> сооружений</w:t>
      </w:r>
      <w:r w:rsidR="006D7109" w:rsidRPr="00971F4B">
        <w:rPr>
          <w:rFonts w:ascii="Times New Roman CYR" w:hAnsi="Times New Roman CYR" w:cs="Times New Roman CYR"/>
          <w:sz w:val="28"/>
          <w:szCs w:val="28"/>
          <w:lang w:val="ru-RU"/>
        </w:rPr>
        <w:t>, в</w:t>
      </w:r>
      <w:r w:rsidR="006660C3" w:rsidRPr="00971F4B">
        <w:rPr>
          <w:rFonts w:ascii="Times New Roman CYR" w:hAnsi="Times New Roman CYR" w:cs="Times New Roman CYR"/>
          <w:sz w:val="28"/>
          <w:szCs w:val="28"/>
          <w:lang w:val="ru-RU"/>
        </w:rPr>
        <w:t xml:space="preserve"> том числе </w:t>
      </w:r>
      <w:r w:rsidR="00620082" w:rsidRPr="00971F4B">
        <w:rPr>
          <w:sz w:val="28"/>
          <w:szCs w:val="28"/>
          <w:lang w:val="ru-RU"/>
        </w:rPr>
        <w:t>установленно</w:t>
      </w:r>
      <w:r w:rsidR="006660C3" w:rsidRPr="00971F4B">
        <w:rPr>
          <w:sz w:val="28"/>
          <w:szCs w:val="28"/>
          <w:lang w:val="ru-RU"/>
        </w:rPr>
        <w:t>го</w:t>
      </w:r>
      <w:r w:rsidR="00620082" w:rsidRPr="00971F4B">
        <w:rPr>
          <w:sz w:val="28"/>
          <w:szCs w:val="28"/>
          <w:lang w:val="ru-RU"/>
        </w:rPr>
        <w:t xml:space="preserve"> оборудовани</w:t>
      </w:r>
      <w:r w:rsidR="006660C3" w:rsidRPr="00971F4B">
        <w:rPr>
          <w:sz w:val="28"/>
          <w:szCs w:val="28"/>
          <w:lang w:val="ru-RU"/>
        </w:rPr>
        <w:t>я</w:t>
      </w:r>
      <w:r w:rsidRPr="00971F4B">
        <w:rPr>
          <w:sz w:val="28"/>
          <w:szCs w:val="28"/>
          <w:lang w:val="ru-RU"/>
        </w:rPr>
        <w:t>.</w:t>
      </w:r>
    </w:p>
    <w:p w14:paraId="2F8179E8" w14:textId="5773315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B30BBC">
        <w:rPr>
          <w:sz w:val="28"/>
          <w:szCs w:val="28"/>
          <w:lang w:val="ru-RU"/>
        </w:rPr>
        <w:t> </w:t>
      </w:r>
      <w:r w:rsidR="006660C3" w:rsidRPr="00971F4B">
        <w:rPr>
          <w:rFonts w:ascii="Times New Roman CYR" w:hAnsi="Times New Roman CYR" w:cs="Times New Roman CYR"/>
          <w:sz w:val="28"/>
          <w:szCs w:val="28"/>
          <w:lang w:val="ru-RU"/>
        </w:rPr>
        <w:t xml:space="preserve">Инженерное творчество должно обеспечивать выполнение основных требований,  применяемых к </w:t>
      </w:r>
      <w:r w:rsidR="008207F8" w:rsidRPr="00971F4B">
        <w:rPr>
          <w:sz w:val="28"/>
          <w:szCs w:val="28"/>
          <w:lang w:val="ru-RU"/>
        </w:rPr>
        <w:t>сооружениям</w:t>
      </w:r>
      <w:r w:rsidRPr="00971F4B">
        <w:rPr>
          <w:sz w:val="28"/>
          <w:szCs w:val="28"/>
          <w:lang w:val="ru-RU"/>
        </w:rPr>
        <w:t xml:space="preserve">, </w:t>
      </w:r>
      <w:r w:rsidR="006660C3" w:rsidRPr="00971F4B">
        <w:rPr>
          <w:sz w:val="28"/>
          <w:szCs w:val="28"/>
          <w:lang w:val="ru-RU"/>
        </w:rPr>
        <w:t>согласно</w:t>
      </w:r>
      <w:r w:rsidRPr="00971F4B">
        <w:rPr>
          <w:sz w:val="28"/>
          <w:szCs w:val="28"/>
          <w:lang w:val="ru-RU"/>
        </w:rPr>
        <w:t xml:space="preserve"> </w:t>
      </w:r>
      <w:r w:rsidR="006660C3" w:rsidRPr="00971F4B">
        <w:rPr>
          <w:sz w:val="28"/>
          <w:szCs w:val="28"/>
          <w:lang w:val="ru-RU"/>
        </w:rPr>
        <w:t>положениям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 xml:space="preserve">, </w:t>
      </w:r>
      <w:r w:rsidR="006660C3" w:rsidRPr="00971F4B">
        <w:rPr>
          <w:rFonts w:ascii="Times New Roman CYR" w:hAnsi="Times New Roman CYR" w:cs="Times New Roman CYR"/>
          <w:sz w:val="28"/>
          <w:szCs w:val="28"/>
          <w:lang w:val="ru-RU"/>
        </w:rPr>
        <w:t xml:space="preserve">гарантировать, что  строительные работы и возведенные сооружения  спроектированы и выполнены таким образом, что не  ставят под угрозу  безопасность людей и домашних животных,  объектов культурного наследия, </w:t>
      </w:r>
      <w:r w:rsidR="00874A21" w:rsidRPr="00971F4B">
        <w:rPr>
          <w:sz w:val="28"/>
          <w:szCs w:val="28"/>
          <w:lang w:val="ru-RU"/>
        </w:rPr>
        <w:t>окружающей среды</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6660C3" w:rsidRPr="00971F4B">
        <w:rPr>
          <w:sz w:val="28"/>
          <w:szCs w:val="28"/>
          <w:lang w:val="ru-RU"/>
        </w:rPr>
        <w:t>объектов собственности</w:t>
      </w:r>
      <w:r w:rsidRPr="00971F4B">
        <w:rPr>
          <w:sz w:val="28"/>
          <w:szCs w:val="28"/>
          <w:lang w:val="ru-RU"/>
        </w:rPr>
        <w:t>.</w:t>
      </w:r>
    </w:p>
    <w:p w14:paraId="152E74C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3242B250" w14:textId="2D6CA267" w:rsidR="006B2A63" w:rsidRPr="00971F4B" w:rsidRDefault="00874A21" w:rsidP="00B30B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00430AB6" w:rsidRPr="00971F4B">
        <w:rPr>
          <w:b/>
          <w:sz w:val="28"/>
          <w:szCs w:val="28"/>
          <w:lang w:val="ru-RU"/>
        </w:rPr>
        <w:t>2</w:t>
      </w:r>
    </w:p>
    <w:p w14:paraId="199D1AE4" w14:textId="79388415" w:rsidR="00950256" w:rsidRDefault="006660C3" w:rsidP="00B30B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Профессия архитектора и</w:t>
      </w:r>
      <w:r w:rsidR="00950256" w:rsidRPr="00971F4B">
        <w:rPr>
          <w:b/>
          <w:sz w:val="28"/>
          <w:szCs w:val="28"/>
          <w:lang w:val="ru-RU"/>
        </w:rPr>
        <w:t xml:space="preserve"> </w:t>
      </w:r>
      <w:r w:rsidRPr="00971F4B">
        <w:rPr>
          <w:b/>
          <w:sz w:val="28"/>
          <w:szCs w:val="28"/>
          <w:lang w:val="ru-RU"/>
        </w:rPr>
        <w:t>инженера-строителя</w:t>
      </w:r>
    </w:p>
    <w:p w14:paraId="083023A7" w14:textId="77777777" w:rsidR="00B30BBC" w:rsidRPr="00971F4B" w:rsidRDefault="00B30BBC"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07772B91" w14:textId="5007CB48"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AA2209">
        <w:rPr>
          <w:b/>
          <w:sz w:val="28"/>
          <w:szCs w:val="28"/>
          <w:lang w:val="ru-RU"/>
        </w:rPr>
        <w:t> </w:t>
      </w:r>
      <w:r w:rsidR="006B2A63" w:rsidRPr="00971F4B">
        <w:rPr>
          <w:b/>
          <w:sz w:val="28"/>
          <w:szCs w:val="28"/>
          <w:lang w:val="ru-RU"/>
        </w:rPr>
        <w:t xml:space="preserve">170. </w:t>
      </w:r>
      <w:r w:rsidR="00620082" w:rsidRPr="00971F4B">
        <w:rPr>
          <w:sz w:val="28"/>
          <w:szCs w:val="28"/>
          <w:lang w:val="ru-RU"/>
        </w:rPr>
        <w:t>Осуществление</w:t>
      </w:r>
      <w:r w:rsidR="006B2A63" w:rsidRPr="00971F4B">
        <w:rPr>
          <w:sz w:val="28"/>
          <w:szCs w:val="28"/>
          <w:lang w:val="ru-RU"/>
        </w:rPr>
        <w:t xml:space="preserve"> </w:t>
      </w:r>
      <w:r w:rsidR="001C554E" w:rsidRPr="00971F4B">
        <w:rPr>
          <w:sz w:val="28"/>
          <w:szCs w:val="28"/>
          <w:lang w:val="ru-RU"/>
        </w:rPr>
        <w:t>профессии</w:t>
      </w:r>
      <w:r w:rsidR="006B2A63" w:rsidRPr="00971F4B">
        <w:rPr>
          <w:sz w:val="28"/>
          <w:szCs w:val="28"/>
          <w:lang w:val="ru-RU"/>
        </w:rPr>
        <w:t xml:space="preserve"> </w:t>
      </w:r>
      <w:r w:rsidR="006660C3" w:rsidRPr="00971F4B">
        <w:rPr>
          <w:sz w:val="28"/>
          <w:szCs w:val="28"/>
          <w:lang w:val="ru-RU"/>
        </w:rPr>
        <w:t>архитектора и инженера-строителя</w:t>
      </w:r>
    </w:p>
    <w:p w14:paraId="01CF1399" w14:textId="7F1B77C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AA2209">
        <w:rPr>
          <w:sz w:val="28"/>
          <w:szCs w:val="28"/>
          <w:lang w:val="ru-RU"/>
        </w:rPr>
        <w:t> </w:t>
      </w:r>
      <w:r w:rsidR="006660C3" w:rsidRPr="00971F4B">
        <w:rPr>
          <w:sz w:val="28"/>
          <w:szCs w:val="28"/>
          <w:lang w:val="ru-RU"/>
        </w:rPr>
        <w:t>Звание архитектора</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6660C3" w:rsidRPr="00971F4B">
        <w:rPr>
          <w:sz w:val="28"/>
          <w:szCs w:val="28"/>
          <w:lang w:val="ru-RU"/>
        </w:rPr>
        <w:t>инженера-строителя</w:t>
      </w:r>
      <w:r w:rsidR="00E23369" w:rsidRPr="00971F4B">
        <w:rPr>
          <w:sz w:val="28"/>
          <w:szCs w:val="28"/>
          <w:lang w:val="ru-RU"/>
        </w:rPr>
        <w:t xml:space="preserve"> </w:t>
      </w:r>
      <w:r w:rsidR="006660C3" w:rsidRPr="00971F4B">
        <w:rPr>
          <w:sz w:val="28"/>
          <w:szCs w:val="28"/>
          <w:lang w:val="ru-RU"/>
        </w:rPr>
        <w:t xml:space="preserve">согласно специализациям, предусмотренным статьей </w:t>
      </w:r>
      <w:r w:rsidRPr="00971F4B">
        <w:rPr>
          <w:sz w:val="28"/>
          <w:szCs w:val="28"/>
          <w:lang w:val="ru-RU"/>
        </w:rPr>
        <w:t xml:space="preserve">168, </w:t>
      </w:r>
      <w:r w:rsidR="006660C3" w:rsidRPr="00971F4B">
        <w:rPr>
          <w:sz w:val="28"/>
          <w:szCs w:val="28"/>
          <w:lang w:val="ru-RU"/>
        </w:rPr>
        <w:t xml:space="preserve">носит лицо, обладающее дипломом об интегрированном высшем образовании </w:t>
      </w:r>
      <w:r w:rsidR="00D17CDE" w:rsidRPr="00971F4B">
        <w:rPr>
          <w:sz w:val="28"/>
          <w:szCs w:val="28"/>
          <w:lang w:val="ru-RU"/>
        </w:rPr>
        <w:t>(</w:t>
      </w:r>
      <w:r w:rsidR="006660C3" w:rsidRPr="00971F4B">
        <w:rPr>
          <w:sz w:val="28"/>
          <w:szCs w:val="28"/>
          <w:lang w:val="ru-RU"/>
        </w:rPr>
        <w:t>лиценциат или мастерат</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1C554E" w:rsidRPr="00971F4B">
        <w:rPr>
          <w:sz w:val="28"/>
          <w:szCs w:val="28"/>
          <w:lang w:val="ru-RU"/>
        </w:rPr>
        <w:t>профессии</w:t>
      </w:r>
      <w:r w:rsidRPr="00971F4B">
        <w:rPr>
          <w:sz w:val="28"/>
          <w:szCs w:val="28"/>
          <w:lang w:val="ru-RU"/>
        </w:rPr>
        <w:t xml:space="preserve"> </w:t>
      </w:r>
      <w:r w:rsidR="006660C3" w:rsidRPr="00971F4B">
        <w:rPr>
          <w:sz w:val="28"/>
          <w:szCs w:val="28"/>
          <w:lang w:val="ru-RU"/>
        </w:rPr>
        <w:t xml:space="preserve">архитектора и, соответственно, дипломом о высшем образовании – лиценциат, </w:t>
      </w:r>
      <w:r w:rsidR="00447001" w:rsidRPr="00971F4B">
        <w:rPr>
          <w:sz w:val="28"/>
          <w:szCs w:val="28"/>
          <w:lang w:val="ru-RU"/>
        </w:rPr>
        <w:t>в случае</w:t>
      </w:r>
      <w:r w:rsidRPr="00971F4B">
        <w:rPr>
          <w:sz w:val="28"/>
          <w:szCs w:val="28"/>
          <w:lang w:val="ru-RU"/>
        </w:rPr>
        <w:t xml:space="preserve"> </w:t>
      </w:r>
      <w:r w:rsidR="001C554E" w:rsidRPr="00971F4B">
        <w:rPr>
          <w:sz w:val="28"/>
          <w:szCs w:val="28"/>
          <w:lang w:val="ru-RU"/>
        </w:rPr>
        <w:t>профессии</w:t>
      </w:r>
      <w:r w:rsidRPr="00971F4B">
        <w:rPr>
          <w:sz w:val="28"/>
          <w:szCs w:val="28"/>
          <w:lang w:val="ru-RU"/>
        </w:rPr>
        <w:t xml:space="preserve"> </w:t>
      </w:r>
      <w:r w:rsidR="006660C3" w:rsidRPr="00971F4B">
        <w:rPr>
          <w:sz w:val="28"/>
          <w:szCs w:val="28"/>
          <w:lang w:val="ru-RU"/>
        </w:rPr>
        <w:t>инженера-строителя</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6660C3" w:rsidRPr="00971F4B">
        <w:rPr>
          <w:sz w:val="28"/>
          <w:szCs w:val="28"/>
          <w:lang w:val="ru-RU"/>
        </w:rPr>
        <w:t>эквивалентным документом об образовании, полученным за рубежом</w:t>
      </w:r>
      <w:r w:rsidR="00D17CDE" w:rsidRPr="00971F4B">
        <w:rPr>
          <w:bCs/>
          <w:sz w:val="28"/>
          <w:szCs w:val="28"/>
          <w:lang w:val="ru-RU"/>
        </w:rPr>
        <w:t>,</w:t>
      </w:r>
      <w:r w:rsidR="006660C3" w:rsidRPr="00971F4B">
        <w:rPr>
          <w:bCs/>
          <w:sz w:val="28"/>
          <w:szCs w:val="28"/>
          <w:lang w:val="ru-RU"/>
        </w:rPr>
        <w:t xml:space="preserve"> </w:t>
      </w:r>
      <w:r w:rsidR="006660C3" w:rsidRPr="00971F4B">
        <w:rPr>
          <w:bCs/>
          <w:sz w:val="28"/>
          <w:szCs w:val="28"/>
          <w:lang w:val="ru-RU"/>
        </w:rPr>
        <w:lastRenderedPageBreak/>
        <w:t>признанным уполномоченной структурой по признанию и подтве</w:t>
      </w:r>
      <w:r w:rsidR="009C33FC" w:rsidRPr="00971F4B">
        <w:rPr>
          <w:bCs/>
          <w:sz w:val="28"/>
          <w:szCs w:val="28"/>
          <w:lang w:val="ru-RU"/>
        </w:rPr>
        <w:t>р</w:t>
      </w:r>
      <w:r w:rsidR="006660C3" w:rsidRPr="00971F4B">
        <w:rPr>
          <w:bCs/>
          <w:sz w:val="28"/>
          <w:szCs w:val="28"/>
          <w:lang w:val="ru-RU"/>
        </w:rPr>
        <w:t xml:space="preserve">ждению эквивалентности документов об образовании и квалификаций, и аттестованное </w:t>
      </w:r>
      <w:r w:rsidR="002827A7" w:rsidRPr="00971F4B">
        <w:rPr>
          <w:bCs/>
          <w:sz w:val="28"/>
          <w:szCs w:val="28"/>
          <w:lang w:val="ru-RU"/>
        </w:rPr>
        <w:t>в соответствии с</w:t>
      </w:r>
      <w:r w:rsidRPr="00971F4B">
        <w:rPr>
          <w:bCs/>
          <w:sz w:val="28"/>
          <w:szCs w:val="28"/>
          <w:lang w:val="ru-RU"/>
        </w:rPr>
        <w:t xml:space="preserve"> </w:t>
      </w:r>
      <w:r w:rsidR="006660C3" w:rsidRPr="00971F4B">
        <w:rPr>
          <w:bCs/>
          <w:sz w:val="28"/>
          <w:szCs w:val="28"/>
          <w:lang w:val="ru-RU"/>
        </w:rPr>
        <w:t xml:space="preserve">Положением о профессионально-технической аттестации специалистов, осуществляющих деятельность в строительстве,  утвержденным </w:t>
      </w:r>
      <w:r w:rsidR="00A105C7" w:rsidRPr="00971F4B">
        <w:rPr>
          <w:bCs/>
          <w:sz w:val="28"/>
          <w:szCs w:val="28"/>
          <w:lang w:val="ru-RU"/>
        </w:rPr>
        <w:t>Правительством</w:t>
      </w:r>
      <w:r w:rsidRPr="00971F4B">
        <w:rPr>
          <w:bCs/>
          <w:sz w:val="28"/>
          <w:szCs w:val="28"/>
          <w:lang w:val="ru-RU"/>
        </w:rPr>
        <w:t>.</w:t>
      </w:r>
    </w:p>
    <w:p w14:paraId="002F97B9" w14:textId="2A7D60F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AA2209">
        <w:rPr>
          <w:sz w:val="28"/>
          <w:szCs w:val="28"/>
          <w:lang w:val="ru-RU"/>
        </w:rPr>
        <w:t> </w:t>
      </w:r>
      <w:r w:rsidR="006660C3" w:rsidRPr="00971F4B">
        <w:rPr>
          <w:sz w:val="28"/>
          <w:szCs w:val="28"/>
          <w:lang w:val="ru-RU"/>
        </w:rPr>
        <w:t>П</w:t>
      </w:r>
      <w:r w:rsidR="001C554E" w:rsidRPr="00971F4B">
        <w:rPr>
          <w:sz w:val="28"/>
          <w:szCs w:val="28"/>
          <w:lang w:val="ru-RU"/>
        </w:rPr>
        <w:t>рофесси</w:t>
      </w:r>
      <w:r w:rsidR="006660C3" w:rsidRPr="00971F4B">
        <w:rPr>
          <w:sz w:val="28"/>
          <w:szCs w:val="28"/>
          <w:lang w:val="ru-RU"/>
        </w:rPr>
        <w:t>я</w:t>
      </w:r>
      <w:r w:rsidRPr="00971F4B">
        <w:rPr>
          <w:sz w:val="28"/>
          <w:szCs w:val="28"/>
          <w:lang w:val="ru-RU"/>
        </w:rPr>
        <w:t xml:space="preserve"> </w:t>
      </w:r>
      <w:r w:rsidR="006660C3" w:rsidRPr="00971F4B">
        <w:rPr>
          <w:sz w:val="28"/>
          <w:szCs w:val="28"/>
          <w:lang w:val="ru-RU"/>
        </w:rPr>
        <w:t xml:space="preserve">инженера-строителя </w:t>
      </w:r>
      <w:r w:rsidR="00F74D9F" w:rsidRPr="00971F4B">
        <w:rPr>
          <w:sz w:val="28"/>
          <w:szCs w:val="28"/>
          <w:lang w:val="ru-RU"/>
        </w:rPr>
        <w:t>осуществляется</w:t>
      </w:r>
      <w:r w:rsidRPr="00971F4B">
        <w:rPr>
          <w:sz w:val="28"/>
          <w:szCs w:val="28"/>
          <w:lang w:val="ru-RU"/>
        </w:rPr>
        <w:t xml:space="preserve"> </w:t>
      </w:r>
      <w:r w:rsidR="006660C3" w:rsidRPr="00971F4B">
        <w:rPr>
          <w:rFonts w:ascii="Times New Roman CYR" w:hAnsi="Times New Roman CYR" w:cs="Times New Roman CYR"/>
          <w:spacing w:val="-1"/>
          <w:sz w:val="28"/>
          <w:szCs w:val="28"/>
          <w:lang w:val="ru-RU"/>
        </w:rPr>
        <w:t xml:space="preserve">в частном секторе свободно, независимо и индивидуально, а в публичном секторе – при наличии, при необходимости, статуса государственного служащего или других функций в условиях, регулируемых </w:t>
      </w:r>
      <w:r w:rsidR="000C0A4C" w:rsidRPr="00971F4B">
        <w:rPr>
          <w:rFonts w:ascii="Times New Roman CYR" w:hAnsi="Times New Roman CYR" w:cs="Times New Roman CYR"/>
          <w:spacing w:val="-1"/>
          <w:sz w:val="28"/>
          <w:szCs w:val="28"/>
          <w:lang w:val="ru-RU"/>
        </w:rPr>
        <w:t>профильным законодательством</w:t>
      </w:r>
      <w:r w:rsidR="006660C3" w:rsidRPr="00971F4B">
        <w:rPr>
          <w:rFonts w:ascii="Times New Roman CYR" w:hAnsi="Times New Roman CYR" w:cs="Times New Roman CYR"/>
          <w:spacing w:val="-1"/>
          <w:sz w:val="28"/>
          <w:szCs w:val="28"/>
          <w:lang w:val="ru-RU"/>
        </w:rPr>
        <w:t>, положениями об организации и функционировании или уставами соответствующих учреждений</w:t>
      </w:r>
      <w:r w:rsidRPr="00971F4B">
        <w:rPr>
          <w:sz w:val="28"/>
          <w:szCs w:val="28"/>
          <w:lang w:val="ru-RU"/>
        </w:rPr>
        <w:t>.</w:t>
      </w:r>
    </w:p>
    <w:p w14:paraId="3CDC3E1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846FDCC" w14:textId="1DA9E681" w:rsidR="006B2A63" w:rsidRPr="00971F4B" w:rsidRDefault="00603FCA"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AA2209">
        <w:rPr>
          <w:b/>
          <w:sz w:val="28"/>
          <w:szCs w:val="28"/>
          <w:lang w:val="ru-RU"/>
        </w:rPr>
        <w:t> </w:t>
      </w:r>
      <w:r w:rsidR="006B2A63" w:rsidRPr="00971F4B">
        <w:rPr>
          <w:b/>
          <w:sz w:val="28"/>
          <w:szCs w:val="28"/>
          <w:lang w:val="ru-RU"/>
        </w:rPr>
        <w:t xml:space="preserve">171. </w:t>
      </w:r>
      <w:r w:rsidR="009C33FC" w:rsidRPr="00971F4B">
        <w:rPr>
          <w:sz w:val="28"/>
          <w:szCs w:val="28"/>
          <w:lang w:val="ru-RU"/>
        </w:rPr>
        <w:t>Виды д</w:t>
      </w:r>
      <w:r w:rsidR="00370862" w:rsidRPr="00971F4B">
        <w:rPr>
          <w:sz w:val="28"/>
          <w:szCs w:val="28"/>
          <w:lang w:val="ru-RU"/>
        </w:rPr>
        <w:t>еятельност</w:t>
      </w:r>
      <w:r w:rsidR="009C33FC" w:rsidRPr="00971F4B">
        <w:rPr>
          <w:sz w:val="28"/>
          <w:szCs w:val="28"/>
          <w:lang w:val="ru-RU"/>
        </w:rPr>
        <w:t>и</w:t>
      </w:r>
      <w:r w:rsidR="00370862" w:rsidRPr="00971F4B">
        <w:rPr>
          <w:sz w:val="28"/>
          <w:szCs w:val="28"/>
          <w:lang w:val="ru-RU"/>
        </w:rPr>
        <w:t>, осуществляем</w:t>
      </w:r>
      <w:r w:rsidR="009C33FC" w:rsidRPr="00971F4B">
        <w:rPr>
          <w:sz w:val="28"/>
          <w:szCs w:val="28"/>
          <w:lang w:val="ru-RU"/>
        </w:rPr>
        <w:t>ые</w:t>
      </w:r>
      <w:r w:rsidR="00370862" w:rsidRPr="00971F4B">
        <w:rPr>
          <w:b/>
          <w:sz w:val="28"/>
          <w:szCs w:val="28"/>
          <w:lang w:val="ru-RU"/>
        </w:rPr>
        <w:t xml:space="preserve"> </w:t>
      </w:r>
      <w:r w:rsidR="006D7109" w:rsidRPr="00971F4B">
        <w:rPr>
          <w:sz w:val="28"/>
          <w:szCs w:val="28"/>
          <w:lang w:val="ru-RU"/>
        </w:rPr>
        <w:t>архитектор</w:t>
      </w:r>
      <w:r w:rsidR="00370862" w:rsidRPr="00971F4B">
        <w:rPr>
          <w:sz w:val="28"/>
          <w:szCs w:val="28"/>
          <w:lang w:val="ru-RU"/>
        </w:rPr>
        <w:t xml:space="preserve">ами и </w:t>
      </w:r>
      <w:r w:rsidR="006D7109" w:rsidRPr="00971F4B">
        <w:rPr>
          <w:sz w:val="28"/>
          <w:szCs w:val="28"/>
          <w:lang w:val="ru-RU"/>
        </w:rPr>
        <w:t>инженер</w:t>
      </w:r>
      <w:r w:rsidR="00370862" w:rsidRPr="00971F4B">
        <w:rPr>
          <w:sz w:val="28"/>
          <w:szCs w:val="28"/>
          <w:lang w:val="ru-RU"/>
        </w:rPr>
        <w:t>ами</w:t>
      </w:r>
      <w:r w:rsidR="006D7109" w:rsidRPr="00971F4B">
        <w:rPr>
          <w:sz w:val="28"/>
          <w:szCs w:val="28"/>
          <w:lang w:val="ru-RU"/>
        </w:rPr>
        <w:t>-строител</w:t>
      </w:r>
      <w:r w:rsidR="00370862" w:rsidRPr="00971F4B">
        <w:rPr>
          <w:sz w:val="28"/>
          <w:szCs w:val="28"/>
          <w:lang w:val="ru-RU"/>
        </w:rPr>
        <w:t>ям</w:t>
      </w:r>
      <w:r w:rsidR="006D7109" w:rsidRPr="00971F4B">
        <w:rPr>
          <w:sz w:val="28"/>
          <w:szCs w:val="28"/>
          <w:lang w:val="ru-RU"/>
        </w:rPr>
        <w:t>и</w:t>
      </w:r>
    </w:p>
    <w:p w14:paraId="068357F3" w14:textId="16A4ADD6" w:rsidR="006B2A63" w:rsidRPr="00971F4B" w:rsidRDefault="006D7109"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А</w:t>
      </w:r>
      <w:r w:rsidR="00370862" w:rsidRPr="00971F4B">
        <w:rPr>
          <w:sz w:val="28"/>
          <w:szCs w:val="28"/>
          <w:lang w:val="ru-RU"/>
        </w:rPr>
        <w:t>ттестованные а</w:t>
      </w:r>
      <w:r w:rsidRPr="00971F4B">
        <w:rPr>
          <w:sz w:val="28"/>
          <w:szCs w:val="28"/>
          <w:lang w:val="ru-RU"/>
        </w:rPr>
        <w:t>рхитекторы</w:t>
      </w:r>
      <w:r w:rsidR="006B2A63" w:rsidRPr="00971F4B">
        <w:rPr>
          <w:sz w:val="28"/>
          <w:szCs w:val="28"/>
          <w:lang w:val="ru-RU"/>
        </w:rPr>
        <w:t xml:space="preserve"> </w:t>
      </w:r>
      <w:r w:rsidR="00370862" w:rsidRPr="00971F4B">
        <w:rPr>
          <w:sz w:val="28"/>
          <w:szCs w:val="28"/>
          <w:lang w:val="ru-RU"/>
        </w:rPr>
        <w:t>и</w:t>
      </w:r>
      <w:r w:rsidR="006B2A63" w:rsidRPr="00971F4B">
        <w:rPr>
          <w:sz w:val="28"/>
          <w:szCs w:val="28"/>
          <w:lang w:val="ru-RU"/>
        </w:rPr>
        <w:t xml:space="preserve"> </w:t>
      </w:r>
      <w:r w:rsidRPr="00971F4B">
        <w:rPr>
          <w:sz w:val="28"/>
          <w:szCs w:val="28"/>
          <w:lang w:val="ru-RU"/>
        </w:rPr>
        <w:t>инженеры-строители</w:t>
      </w:r>
      <w:r w:rsidR="006B2A63" w:rsidRPr="00971F4B">
        <w:rPr>
          <w:sz w:val="28"/>
          <w:szCs w:val="28"/>
          <w:lang w:val="ru-RU"/>
        </w:rPr>
        <w:t xml:space="preserve"> </w:t>
      </w:r>
      <w:r w:rsidR="002436E1" w:rsidRPr="00971F4B">
        <w:rPr>
          <w:sz w:val="28"/>
          <w:szCs w:val="28"/>
          <w:lang w:val="ru-RU"/>
        </w:rPr>
        <w:t xml:space="preserve">имеют право осуществлять </w:t>
      </w:r>
      <w:r w:rsidR="002436E1" w:rsidRPr="00971F4B">
        <w:rPr>
          <w:rFonts w:ascii="Times New Roman CYR" w:hAnsi="Times New Roman CYR" w:cs="Times New Roman CYR"/>
          <w:sz w:val="28"/>
          <w:szCs w:val="28"/>
          <w:lang w:val="ru-RU"/>
        </w:rPr>
        <w:t>следующие виды деятельности</w:t>
      </w:r>
      <w:r w:rsidR="006B2A63" w:rsidRPr="00971F4B">
        <w:rPr>
          <w:sz w:val="28"/>
          <w:szCs w:val="28"/>
          <w:lang w:val="ru-RU"/>
        </w:rPr>
        <w:t>:</w:t>
      </w:r>
    </w:p>
    <w:p w14:paraId="77D1BAC6" w14:textId="0AA1B376"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AA2209">
        <w:rPr>
          <w:sz w:val="28"/>
          <w:szCs w:val="28"/>
          <w:lang w:val="ru-RU"/>
        </w:rPr>
        <w:t> </w:t>
      </w:r>
      <w:r w:rsidR="00DA06A8" w:rsidRPr="00971F4B">
        <w:rPr>
          <w:sz w:val="28"/>
          <w:szCs w:val="28"/>
          <w:lang w:val="ru-RU"/>
        </w:rPr>
        <w:t>проектирование</w:t>
      </w:r>
      <w:r w:rsidRPr="00971F4B">
        <w:rPr>
          <w:sz w:val="28"/>
          <w:szCs w:val="28"/>
          <w:lang w:val="ru-RU"/>
        </w:rPr>
        <w:t xml:space="preserve"> </w:t>
      </w:r>
      <w:r w:rsidR="002436E1" w:rsidRPr="00971F4B">
        <w:rPr>
          <w:sz w:val="28"/>
          <w:szCs w:val="28"/>
          <w:lang w:val="ru-RU"/>
        </w:rPr>
        <w:t>новых сооружений</w:t>
      </w:r>
      <w:r w:rsidR="00913910" w:rsidRPr="00971F4B">
        <w:rPr>
          <w:sz w:val="28"/>
          <w:szCs w:val="28"/>
          <w:lang w:val="ru-RU"/>
        </w:rPr>
        <w:t>,</w:t>
      </w:r>
      <w:r w:rsidRPr="00971F4B">
        <w:rPr>
          <w:sz w:val="28"/>
          <w:szCs w:val="28"/>
          <w:lang w:val="ru-RU"/>
        </w:rPr>
        <w:t xml:space="preserve"> </w:t>
      </w:r>
      <w:r w:rsidR="008C0400" w:rsidRPr="00971F4B">
        <w:rPr>
          <w:sz w:val="28"/>
          <w:szCs w:val="28"/>
          <w:lang w:val="ru-RU"/>
        </w:rPr>
        <w:t>изменение</w:t>
      </w:r>
      <w:r w:rsidRPr="00971F4B">
        <w:rPr>
          <w:sz w:val="28"/>
          <w:szCs w:val="28"/>
          <w:lang w:val="ru-RU"/>
        </w:rPr>
        <w:t xml:space="preserve">, </w:t>
      </w:r>
      <w:r w:rsidR="009B0D6C" w:rsidRPr="00971F4B">
        <w:rPr>
          <w:sz w:val="28"/>
          <w:szCs w:val="28"/>
          <w:lang w:val="ru-RU"/>
        </w:rPr>
        <w:t>трансформация</w:t>
      </w:r>
      <w:r w:rsidRPr="00971F4B">
        <w:rPr>
          <w:sz w:val="28"/>
          <w:szCs w:val="28"/>
          <w:lang w:val="ru-RU"/>
        </w:rPr>
        <w:t xml:space="preserve">, </w:t>
      </w:r>
      <w:r w:rsidR="002436E1" w:rsidRPr="00971F4B">
        <w:rPr>
          <w:sz w:val="28"/>
          <w:szCs w:val="28"/>
          <w:lang w:val="ru-RU"/>
        </w:rPr>
        <w:t>усиление</w:t>
      </w:r>
      <w:r w:rsidRPr="00971F4B">
        <w:rPr>
          <w:sz w:val="28"/>
          <w:szCs w:val="28"/>
          <w:lang w:val="ru-RU"/>
        </w:rPr>
        <w:t xml:space="preserve">, </w:t>
      </w:r>
      <w:r w:rsidR="002436E1" w:rsidRPr="00971F4B">
        <w:rPr>
          <w:sz w:val="28"/>
          <w:szCs w:val="28"/>
          <w:lang w:val="ru-RU"/>
        </w:rPr>
        <w:t>расширение</w:t>
      </w:r>
      <w:r w:rsidRPr="00971F4B">
        <w:rPr>
          <w:sz w:val="28"/>
          <w:szCs w:val="28"/>
          <w:lang w:val="ru-RU"/>
        </w:rPr>
        <w:t xml:space="preserve"> </w:t>
      </w:r>
      <w:r w:rsidR="002436E1" w:rsidRPr="00971F4B">
        <w:rPr>
          <w:sz w:val="28"/>
          <w:szCs w:val="28"/>
          <w:lang w:val="ru-RU"/>
        </w:rPr>
        <w:t>и</w:t>
      </w:r>
      <w:r w:rsidRPr="00971F4B">
        <w:rPr>
          <w:sz w:val="28"/>
          <w:szCs w:val="28"/>
          <w:lang w:val="ru-RU"/>
        </w:rPr>
        <w:t xml:space="preserve"> </w:t>
      </w:r>
      <w:r w:rsidR="002436E1" w:rsidRPr="00971F4B">
        <w:rPr>
          <w:sz w:val="28"/>
          <w:szCs w:val="28"/>
          <w:lang w:val="ru-RU"/>
        </w:rPr>
        <w:t>капитальный ремонт</w:t>
      </w:r>
      <w:r w:rsidRPr="00971F4B">
        <w:rPr>
          <w:sz w:val="28"/>
          <w:szCs w:val="28"/>
          <w:lang w:val="ru-RU"/>
        </w:rPr>
        <w:t xml:space="preserve"> </w:t>
      </w:r>
      <w:r w:rsidR="002436E1" w:rsidRPr="00971F4B">
        <w:rPr>
          <w:sz w:val="28"/>
          <w:szCs w:val="28"/>
          <w:lang w:val="ru-RU"/>
        </w:rPr>
        <w:t>существующих</w:t>
      </w:r>
      <w:r w:rsidRPr="00971F4B">
        <w:rPr>
          <w:sz w:val="28"/>
          <w:szCs w:val="28"/>
          <w:lang w:val="ru-RU"/>
        </w:rPr>
        <w:t xml:space="preserve"> </w:t>
      </w:r>
      <w:r w:rsidR="00DA06A8" w:rsidRPr="00971F4B">
        <w:rPr>
          <w:sz w:val="28"/>
          <w:szCs w:val="28"/>
          <w:lang w:val="ru-RU"/>
        </w:rPr>
        <w:t>сооружений</w:t>
      </w:r>
      <w:r w:rsidR="00913910" w:rsidRPr="00971F4B">
        <w:rPr>
          <w:sz w:val="28"/>
          <w:szCs w:val="28"/>
          <w:lang w:val="ru-RU"/>
        </w:rPr>
        <w:t xml:space="preserve">, </w:t>
      </w:r>
      <w:r w:rsidRPr="00971F4B">
        <w:rPr>
          <w:sz w:val="28"/>
          <w:szCs w:val="28"/>
          <w:lang w:val="ru-RU"/>
        </w:rPr>
        <w:t xml:space="preserve"> </w:t>
      </w:r>
      <w:r w:rsidR="00DA06A8" w:rsidRPr="00971F4B">
        <w:rPr>
          <w:sz w:val="28"/>
          <w:szCs w:val="28"/>
          <w:lang w:val="ru-RU"/>
        </w:rPr>
        <w:t>проектирование</w:t>
      </w:r>
      <w:r w:rsidRPr="00971F4B">
        <w:rPr>
          <w:sz w:val="28"/>
          <w:szCs w:val="28"/>
          <w:lang w:val="ru-RU"/>
        </w:rPr>
        <w:t xml:space="preserve"> </w:t>
      </w:r>
      <w:r w:rsidR="00007BE4" w:rsidRPr="00971F4B">
        <w:rPr>
          <w:sz w:val="28"/>
          <w:szCs w:val="28"/>
          <w:lang w:val="ru-RU"/>
        </w:rPr>
        <w:t>вмешательств в отношении</w:t>
      </w:r>
      <w:r w:rsidRPr="00971F4B">
        <w:rPr>
          <w:sz w:val="28"/>
          <w:szCs w:val="28"/>
          <w:lang w:val="ru-RU"/>
        </w:rPr>
        <w:t xml:space="preserve"> </w:t>
      </w:r>
      <w:r w:rsidR="00093F8A" w:rsidRPr="00971F4B">
        <w:rPr>
          <w:sz w:val="28"/>
          <w:szCs w:val="28"/>
          <w:lang w:val="ru-RU"/>
        </w:rPr>
        <w:t>исторических памятников</w:t>
      </w:r>
      <w:r w:rsidR="002436E1" w:rsidRPr="00971F4B">
        <w:rPr>
          <w:sz w:val="28"/>
          <w:szCs w:val="28"/>
          <w:lang w:val="ru-RU"/>
        </w:rPr>
        <w:t xml:space="preserve">, внесенных </w:t>
      </w:r>
      <w:r w:rsidR="00A72538" w:rsidRPr="00971F4B">
        <w:rPr>
          <w:sz w:val="28"/>
          <w:szCs w:val="28"/>
          <w:lang w:val="ru-RU"/>
        </w:rPr>
        <w:t>в Реестр</w:t>
      </w:r>
      <w:r w:rsidRPr="00971F4B">
        <w:rPr>
          <w:sz w:val="28"/>
          <w:szCs w:val="28"/>
          <w:lang w:val="ru-RU"/>
        </w:rPr>
        <w:t xml:space="preserve"> </w:t>
      </w:r>
      <w:r w:rsidR="00A72538" w:rsidRPr="00971F4B">
        <w:rPr>
          <w:sz w:val="28"/>
          <w:szCs w:val="28"/>
          <w:lang w:val="ru-RU"/>
        </w:rPr>
        <w:t>памятников</w:t>
      </w:r>
      <w:r w:rsidRPr="00971F4B">
        <w:rPr>
          <w:sz w:val="28"/>
          <w:szCs w:val="28"/>
          <w:lang w:val="ru-RU"/>
        </w:rPr>
        <w:t xml:space="preserve"> </w:t>
      </w:r>
      <w:r w:rsidR="00866511" w:rsidRPr="00971F4B">
        <w:rPr>
          <w:sz w:val="28"/>
          <w:szCs w:val="28"/>
          <w:lang w:val="ru-RU"/>
        </w:rPr>
        <w:t>Республики Молдова</w:t>
      </w:r>
      <w:r w:rsidR="009C33FC" w:rsidRPr="00971F4B">
        <w:rPr>
          <w:sz w:val="28"/>
          <w:szCs w:val="28"/>
          <w:lang w:val="ru-RU"/>
        </w:rPr>
        <w:t>,</w:t>
      </w:r>
      <w:r w:rsidRPr="00971F4B">
        <w:rPr>
          <w:sz w:val="28"/>
          <w:szCs w:val="28"/>
          <w:lang w:val="ru-RU"/>
        </w:rPr>
        <w:t xml:space="preserve"> </w:t>
      </w:r>
      <w:r w:rsidR="002436E1" w:rsidRPr="00971F4B">
        <w:rPr>
          <w:sz w:val="28"/>
          <w:szCs w:val="28"/>
          <w:lang w:val="ru-RU"/>
        </w:rPr>
        <w:t>охраняемых государством</w:t>
      </w:r>
      <w:r w:rsidRPr="00971F4B">
        <w:rPr>
          <w:sz w:val="28"/>
          <w:szCs w:val="28"/>
          <w:lang w:val="ru-RU"/>
        </w:rPr>
        <w:t xml:space="preserve">, </w:t>
      </w:r>
      <w:r w:rsidR="002436E1" w:rsidRPr="00971F4B">
        <w:rPr>
          <w:sz w:val="28"/>
          <w:szCs w:val="28"/>
          <w:lang w:val="ru-RU"/>
        </w:rPr>
        <w:t xml:space="preserve">в том числе в отношении </w:t>
      </w:r>
      <w:r w:rsidR="00620082" w:rsidRPr="00971F4B">
        <w:rPr>
          <w:sz w:val="28"/>
          <w:szCs w:val="28"/>
          <w:lang w:val="ru-RU"/>
        </w:rPr>
        <w:t>установленно</w:t>
      </w:r>
      <w:r w:rsidR="002436E1" w:rsidRPr="00971F4B">
        <w:rPr>
          <w:sz w:val="28"/>
          <w:szCs w:val="28"/>
          <w:lang w:val="ru-RU"/>
        </w:rPr>
        <w:t>го</w:t>
      </w:r>
      <w:r w:rsidR="00620082" w:rsidRPr="00971F4B">
        <w:rPr>
          <w:sz w:val="28"/>
          <w:szCs w:val="28"/>
          <w:lang w:val="ru-RU"/>
        </w:rPr>
        <w:t xml:space="preserve"> на них оборудовани</w:t>
      </w:r>
      <w:r w:rsidR="002436E1" w:rsidRPr="00971F4B">
        <w:rPr>
          <w:sz w:val="28"/>
          <w:szCs w:val="28"/>
          <w:lang w:val="ru-RU"/>
        </w:rPr>
        <w:t>я</w:t>
      </w:r>
      <w:r w:rsidRPr="00971F4B">
        <w:rPr>
          <w:sz w:val="28"/>
          <w:szCs w:val="28"/>
          <w:lang w:val="ru-RU"/>
        </w:rPr>
        <w:t>;</w:t>
      </w:r>
    </w:p>
    <w:p w14:paraId="43F7324B" w14:textId="3FAF3C6D"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AA2209">
        <w:rPr>
          <w:sz w:val="28"/>
          <w:szCs w:val="28"/>
          <w:lang w:val="ru-RU"/>
        </w:rPr>
        <w:t> </w:t>
      </w:r>
      <w:r w:rsidR="002436E1" w:rsidRPr="00971F4B">
        <w:rPr>
          <w:sz w:val="28"/>
          <w:szCs w:val="28"/>
          <w:lang w:val="ru-RU"/>
        </w:rPr>
        <w:t xml:space="preserve">общая </w:t>
      </w:r>
      <w:r w:rsidR="00365440" w:rsidRPr="00971F4B">
        <w:rPr>
          <w:sz w:val="28"/>
          <w:szCs w:val="28"/>
          <w:lang w:val="ru-RU"/>
        </w:rPr>
        <w:t>координация</w:t>
      </w:r>
      <w:r w:rsidR="002436E1"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2436E1" w:rsidRPr="00971F4B">
        <w:rPr>
          <w:sz w:val="28"/>
          <w:szCs w:val="28"/>
          <w:lang w:val="ru-RU"/>
        </w:rPr>
        <w:t>в качест</w:t>
      </w:r>
      <w:r w:rsidR="009C33FC" w:rsidRPr="00971F4B">
        <w:rPr>
          <w:sz w:val="28"/>
          <w:szCs w:val="28"/>
          <w:lang w:val="ru-RU"/>
        </w:rPr>
        <w:t>в</w:t>
      </w:r>
      <w:r w:rsidR="002436E1" w:rsidRPr="00971F4B">
        <w:rPr>
          <w:sz w:val="28"/>
          <w:szCs w:val="28"/>
          <w:lang w:val="ru-RU"/>
        </w:rPr>
        <w:t>е администратора проекта</w:t>
      </w:r>
      <w:r w:rsidRPr="00971F4B">
        <w:rPr>
          <w:sz w:val="28"/>
          <w:szCs w:val="28"/>
          <w:lang w:val="ru-RU"/>
        </w:rPr>
        <w:t>;</w:t>
      </w:r>
    </w:p>
    <w:p w14:paraId="7D514487" w14:textId="6AB9AA35"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c)</w:t>
      </w:r>
      <w:r w:rsidR="00AA2209">
        <w:rPr>
          <w:sz w:val="28"/>
          <w:szCs w:val="28"/>
          <w:lang w:val="ru-RU"/>
        </w:rPr>
        <w:t> </w:t>
      </w:r>
      <w:r w:rsidR="002436E1" w:rsidRPr="00971F4B">
        <w:rPr>
          <w:rFonts w:ascii="Times New Roman CYR" w:hAnsi="Times New Roman CYR" w:cs="Times New Roman CYR"/>
          <w:sz w:val="28"/>
          <w:szCs w:val="28"/>
          <w:lang w:val="ru-RU"/>
        </w:rPr>
        <w:t xml:space="preserve">наблюдение за поведением сооружений </w:t>
      </w:r>
      <w:r w:rsidR="000B7121" w:rsidRPr="00971F4B">
        <w:rPr>
          <w:sz w:val="28"/>
          <w:szCs w:val="28"/>
          <w:lang w:val="ru-RU"/>
        </w:rPr>
        <w:t>при эксплуатации</w:t>
      </w:r>
      <w:r w:rsidRPr="00971F4B">
        <w:rPr>
          <w:sz w:val="28"/>
          <w:szCs w:val="28"/>
          <w:lang w:val="ru-RU"/>
        </w:rPr>
        <w:t>;</w:t>
      </w:r>
    </w:p>
    <w:p w14:paraId="31BEF4B7" w14:textId="3D9B1149"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d)</w:t>
      </w:r>
      <w:r w:rsidR="00AA2209">
        <w:rPr>
          <w:sz w:val="28"/>
          <w:szCs w:val="28"/>
          <w:lang w:val="ru-RU"/>
        </w:rPr>
        <w:t> </w:t>
      </w:r>
      <w:r w:rsidR="002436E1" w:rsidRPr="00971F4B">
        <w:rPr>
          <w:rFonts w:ascii="Times New Roman CYR" w:hAnsi="Times New Roman CYR" w:cs="Times New Roman CYR"/>
          <w:sz w:val="28"/>
          <w:szCs w:val="28"/>
          <w:lang w:val="ru-RU"/>
        </w:rPr>
        <w:t>техническая проверка</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2436E1" w:rsidRPr="00971F4B">
        <w:rPr>
          <w:rFonts w:ascii="Times New Roman CYR" w:hAnsi="Times New Roman CYR" w:cs="Times New Roman CYR"/>
          <w:sz w:val="28"/>
          <w:szCs w:val="28"/>
          <w:lang w:val="ru-RU"/>
        </w:rPr>
        <w:t>в качестве аттестованного проверяющего проектов</w:t>
      </w:r>
      <w:r w:rsidRPr="00971F4B">
        <w:rPr>
          <w:sz w:val="28"/>
          <w:szCs w:val="28"/>
          <w:lang w:val="ru-RU"/>
        </w:rPr>
        <w:t xml:space="preserve">, </w:t>
      </w:r>
      <w:r w:rsidR="006660C3" w:rsidRPr="00971F4B">
        <w:rPr>
          <w:sz w:val="28"/>
          <w:szCs w:val="28"/>
          <w:lang w:val="ru-RU"/>
        </w:rPr>
        <w:t>согласно</w:t>
      </w:r>
      <w:r w:rsidRPr="00971F4B">
        <w:rPr>
          <w:sz w:val="28"/>
          <w:szCs w:val="28"/>
          <w:lang w:val="ru-RU"/>
        </w:rPr>
        <w:t xml:space="preserve"> </w:t>
      </w:r>
      <w:r w:rsidR="009B65F9" w:rsidRPr="00971F4B">
        <w:rPr>
          <w:sz w:val="28"/>
          <w:szCs w:val="28"/>
          <w:lang w:val="ru-RU"/>
        </w:rPr>
        <w:t>основны</w:t>
      </w:r>
      <w:r w:rsidR="002436E1" w:rsidRPr="00971F4B">
        <w:rPr>
          <w:sz w:val="28"/>
          <w:szCs w:val="28"/>
          <w:lang w:val="ru-RU"/>
        </w:rPr>
        <w:t>м</w:t>
      </w:r>
      <w:r w:rsidR="009B65F9" w:rsidRPr="00971F4B">
        <w:rPr>
          <w:sz w:val="28"/>
          <w:szCs w:val="28"/>
          <w:lang w:val="ru-RU"/>
        </w:rPr>
        <w:t xml:space="preserve"> требовани</w:t>
      </w:r>
      <w:r w:rsidR="002436E1" w:rsidRPr="00971F4B">
        <w:rPr>
          <w:sz w:val="28"/>
          <w:szCs w:val="28"/>
          <w:lang w:val="ru-RU"/>
        </w:rPr>
        <w:t>ям,</w:t>
      </w:r>
      <w:r w:rsidRPr="00971F4B">
        <w:rPr>
          <w:sz w:val="28"/>
          <w:szCs w:val="28"/>
          <w:lang w:val="ru-RU"/>
        </w:rPr>
        <w:t xml:space="preserve"> </w:t>
      </w:r>
      <w:r w:rsidR="008207F8" w:rsidRPr="00971F4B">
        <w:rPr>
          <w:sz w:val="28"/>
          <w:szCs w:val="28"/>
          <w:lang w:val="ru-RU"/>
        </w:rPr>
        <w:t>применяемым к сооружениям</w:t>
      </w:r>
      <w:r w:rsidRPr="00971F4B">
        <w:rPr>
          <w:sz w:val="28"/>
          <w:szCs w:val="28"/>
          <w:lang w:val="ru-RU"/>
        </w:rPr>
        <w:t>;</w:t>
      </w:r>
    </w:p>
    <w:p w14:paraId="05BEEC1F" w14:textId="03C35934"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e)</w:t>
      </w:r>
      <w:r w:rsidR="00AA2209">
        <w:rPr>
          <w:sz w:val="28"/>
          <w:szCs w:val="28"/>
          <w:lang w:val="ru-RU"/>
        </w:rPr>
        <w:t> </w:t>
      </w:r>
      <w:r w:rsidR="00F803EB" w:rsidRPr="00971F4B">
        <w:rPr>
          <w:sz w:val="28"/>
          <w:szCs w:val="28"/>
          <w:lang w:val="ru-RU"/>
        </w:rPr>
        <w:t>контроль</w:t>
      </w:r>
      <w:r w:rsidRPr="00971F4B">
        <w:rPr>
          <w:sz w:val="28"/>
          <w:szCs w:val="28"/>
          <w:lang w:val="ru-RU"/>
        </w:rPr>
        <w:t xml:space="preserve"> </w:t>
      </w:r>
      <w:r w:rsidR="002436E1" w:rsidRPr="00971F4B">
        <w:rPr>
          <w:sz w:val="28"/>
          <w:szCs w:val="28"/>
          <w:lang w:val="ru-RU"/>
        </w:rPr>
        <w:t>и мониторинг обеспечения</w:t>
      </w:r>
      <w:r w:rsidRPr="00971F4B">
        <w:rPr>
          <w:sz w:val="28"/>
          <w:szCs w:val="28"/>
          <w:lang w:val="ru-RU"/>
        </w:rPr>
        <w:t xml:space="preserve"> </w:t>
      </w:r>
      <w:r w:rsidR="00B52E51" w:rsidRPr="00971F4B">
        <w:rPr>
          <w:sz w:val="28"/>
          <w:szCs w:val="28"/>
          <w:lang w:val="ru-RU"/>
        </w:rPr>
        <w:t>качества</w:t>
      </w:r>
      <w:r w:rsidRPr="00971F4B">
        <w:rPr>
          <w:sz w:val="28"/>
          <w:szCs w:val="28"/>
          <w:lang w:val="ru-RU"/>
        </w:rPr>
        <w:t xml:space="preserve"> </w:t>
      </w:r>
      <w:r w:rsidR="00DA06A8" w:rsidRPr="00971F4B">
        <w:rPr>
          <w:sz w:val="28"/>
          <w:szCs w:val="28"/>
          <w:lang w:val="ru-RU"/>
        </w:rPr>
        <w:t>строительных работ</w:t>
      </w:r>
      <w:r w:rsidRPr="00971F4B">
        <w:rPr>
          <w:sz w:val="28"/>
          <w:szCs w:val="28"/>
          <w:lang w:val="ru-RU"/>
        </w:rPr>
        <w:t xml:space="preserve"> </w:t>
      </w:r>
      <w:r w:rsidR="002436E1" w:rsidRPr="00971F4B">
        <w:rPr>
          <w:rFonts w:ascii="Times New Roman CYR" w:hAnsi="Times New Roman CYR" w:cs="Times New Roman CYR"/>
          <w:sz w:val="28"/>
          <w:szCs w:val="28"/>
          <w:lang w:val="ru-RU"/>
        </w:rPr>
        <w:t>на строительной площадке во время выполнения</w:t>
      </w:r>
      <w:r w:rsidRPr="00971F4B">
        <w:rPr>
          <w:sz w:val="28"/>
          <w:szCs w:val="28"/>
          <w:lang w:val="ru-RU"/>
        </w:rPr>
        <w:t xml:space="preserve">, </w:t>
      </w:r>
      <w:r w:rsidR="002436E1" w:rsidRPr="00971F4B">
        <w:rPr>
          <w:sz w:val="28"/>
          <w:szCs w:val="28"/>
          <w:lang w:val="ru-RU"/>
        </w:rPr>
        <w:t xml:space="preserve">мониторинг обеспечения </w:t>
      </w:r>
      <w:r w:rsidR="00C95A4B" w:rsidRPr="00971F4B">
        <w:rPr>
          <w:sz w:val="28"/>
          <w:szCs w:val="28"/>
          <w:lang w:val="ru-RU"/>
        </w:rPr>
        <w:t>требований</w:t>
      </w:r>
      <w:r w:rsidRPr="00971F4B">
        <w:rPr>
          <w:sz w:val="28"/>
          <w:szCs w:val="28"/>
          <w:lang w:val="ru-RU"/>
        </w:rPr>
        <w:t xml:space="preserve"> </w:t>
      </w:r>
      <w:r w:rsidR="002436E1" w:rsidRPr="00971F4B">
        <w:rPr>
          <w:sz w:val="28"/>
          <w:szCs w:val="28"/>
          <w:lang w:val="ru-RU"/>
        </w:rPr>
        <w:t xml:space="preserve">по охране </w:t>
      </w:r>
      <w:r w:rsidR="00093F8A" w:rsidRPr="00971F4B">
        <w:rPr>
          <w:sz w:val="28"/>
          <w:szCs w:val="28"/>
          <w:lang w:val="ru-RU"/>
        </w:rPr>
        <w:t>исторических памятников</w:t>
      </w:r>
      <w:r w:rsidR="002436E1" w:rsidRPr="00971F4B">
        <w:rPr>
          <w:sz w:val="28"/>
          <w:szCs w:val="28"/>
          <w:lang w:val="ru-RU"/>
        </w:rPr>
        <w:t>, внесенных</w:t>
      </w:r>
      <w:r w:rsidRPr="00971F4B">
        <w:rPr>
          <w:sz w:val="28"/>
          <w:szCs w:val="28"/>
          <w:lang w:val="ru-RU"/>
        </w:rPr>
        <w:t xml:space="preserve"> </w:t>
      </w:r>
      <w:r w:rsidR="00A72538" w:rsidRPr="00971F4B">
        <w:rPr>
          <w:sz w:val="28"/>
          <w:szCs w:val="28"/>
          <w:lang w:val="ru-RU"/>
        </w:rPr>
        <w:t>в Реестр</w:t>
      </w:r>
      <w:r w:rsidRPr="00971F4B">
        <w:rPr>
          <w:sz w:val="28"/>
          <w:szCs w:val="28"/>
          <w:lang w:val="ru-RU"/>
        </w:rPr>
        <w:t xml:space="preserve"> </w:t>
      </w:r>
      <w:r w:rsidR="00A72538" w:rsidRPr="00971F4B">
        <w:rPr>
          <w:sz w:val="28"/>
          <w:szCs w:val="28"/>
          <w:lang w:val="ru-RU"/>
        </w:rPr>
        <w:t>памятников</w:t>
      </w:r>
      <w:r w:rsidRPr="00971F4B">
        <w:rPr>
          <w:sz w:val="28"/>
          <w:szCs w:val="28"/>
          <w:lang w:val="ru-RU"/>
        </w:rPr>
        <w:t xml:space="preserve"> </w:t>
      </w:r>
      <w:r w:rsidR="00866511" w:rsidRPr="00971F4B">
        <w:rPr>
          <w:sz w:val="28"/>
          <w:szCs w:val="28"/>
          <w:lang w:val="ru-RU"/>
        </w:rPr>
        <w:t>Республики Молдова</w:t>
      </w:r>
      <w:r w:rsidR="002436E1" w:rsidRPr="00971F4B">
        <w:rPr>
          <w:sz w:val="28"/>
          <w:szCs w:val="28"/>
          <w:lang w:val="ru-RU"/>
        </w:rPr>
        <w:t>,</w:t>
      </w:r>
      <w:r w:rsidRPr="00971F4B">
        <w:rPr>
          <w:sz w:val="28"/>
          <w:szCs w:val="28"/>
          <w:lang w:val="ru-RU"/>
        </w:rPr>
        <w:t xml:space="preserve"> </w:t>
      </w:r>
      <w:r w:rsidR="002436E1" w:rsidRPr="00971F4B">
        <w:rPr>
          <w:sz w:val="28"/>
          <w:szCs w:val="28"/>
          <w:lang w:val="ru-RU"/>
        </w:rPr>
        <w:t xml:space="preserve">охраняемых государством, </w:t>
      </w:r>
      <w:r w:rsidRPr="00971F4B">
        <w:rPr>
          <w:sz w:val="28"/>
          <w:szCs w:val="28"/>
          <w:lang w:val="ru-RU"/>
        </w:rPr>
        <w:t xml:space="preserve"> </w:t>
      </w:r>
      <w:r w:rsidR="002436E1" w:rsidRPr="00971F4B">
        <w:rPr>
          <w:rFonts w:ascii="Times New Roman CYR" w:hAnsi="Times New Roman CYR" w:cs="Times New Roman CYR"/>
          <w:sz w:val="28"/>
          <w:szCs w:val="28"/>
          <w:lang w:val="ru-RU"/>
        </w:rPr>
        <w:t>на строительной площадке</w:t>
      </w:r>
      <w:r w:rsidR="002436E1" w:rsidRPr="00971F4B">
        <w:rPr>
          <w:sz w:val="28"/>
          <w:szCs w:val="28"/>
          <w:lang w:val="ru-RU"/>
        </w:rPr>
        <w:t xml:space="preserve"> </w:t>
      </w:r>
      <w:r w:rsidR="00FC2848" w:rsidRPr="00971F4B">
        <w:rPr>
          <w:sz w:val="28"/>
          <w:szCs w:val="28"/>
          <w:lang w:val="ru-RU"/>
        </w:rPr>
        <w:t xml:space="preserve">по </w:t>
      </w:r>
      <w:r w:rsidR="002436E1" w:rsidRPr="00971F4B">
        <w:rPr>
          <w:sz w:val="28"/>
          <w:szCs w:val="28"/>
          <w:lang w:val="ru-RU"/>
        </w:rPr>
        <w:t xml:space="preserve">реставрации/восстановлению, в качестве ответственного за технический надзор </w:t>
      </w:r>
      <w:r w:rsidR="00A105C7" w:rsidRPr="00971F4B">
        <w:rPr>
          <w:sz w:val="28"/>
          <w:szCs w:val="28"/>
          <w:lang w:val="ru-RU"/>
        </w:rPr>
        <w:t>или</w:t>
      </w:r>
      <w:r w:rsidRPr="00971F4B">
        <w:rPr>
          <w:sz w:val="28"/>
          <w:szCs w:val="28"/>
          <w:lang w:val="ru-RU"/>
        </w:rPr>
        <w:t xml:space="preserve"> </w:t>
      </w:r>
      <w:r w:rsidR="002436E1" w:rsidRPr="00971F4B">
        <w:rPr>
          <w:sz w:val="28"/>
          <w:szCs w:val="28"/>
          <w:lang w:val="ru-RU"/>
        </w:rPr>
        <w:t>руководителя</w:t>
      </w:r>
      <w:r w:rsidRPr="00971F4B">
        <w:rPr>
          <w:sz w:val="28"/>
          <w:szCs w:val="28"/>
          <w:lang w:val="ru-RU"/>
        </w:rPr>
        <w:t xml:space="preserve"> </w:t>
      </w:r>
      <w:r w:rsidR="00C85E6B" w:rsidRPr="00971F4B">
        <w:rPr>
          <w:sz w:val="28"/>
          <w:szCs w:val="28"/>
          <w:lang w:val="ru-RU"/>
        </w:rPr>
        <w:t>строительной площадки</w:t>
      </w:r>
      <w:r w:rsidR="002436E1" w:rsidRPr="00971F4B">
        <w:rPr>
          <w:sz w:val="28"/>
          <w:szCs w:val="28"/>
          <w:lang w:val="ru-RU"/>
        </w:rPr>
        <w:t>,</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2436E1" w:rsidRPr="00971F4B">
        <w:rPr>
          <w:sz w:val="28"/>
          <w:szCs w:val="28"/>
          <w:lang w:val="ru-RU"/>
        </w:rPr>
        <w:t>представителя</w:t>
      </w:r>
      <w:r w:rsidRPr="00971F4B">
        <w:rPr>
          <w:sz w:val="28"/>
          <w:szCs w:val="28"/>
          <w:lang w:val="ru-RU"/>
        </w:rPr>
        <w:t xml:space="preserve"> </w:t>
      </w:r>
      <w:r w:rsidR="00EB722C"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w:t>
      </w:r>
    </w:p>
    <w:p w14:paraId="08751A5C" w14:textId="0DD87708"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f)</w:t>
      </w:r>
      <w:r w:rsidR="00AA2209">
        <w:rPr>
          <w:sz w:val="28"/>
          <w:szCs w:val="28"/>
          <w:lang w:val="ru-RU"/>
        </w:rPr>
        <w:t> </w:t>
      </w:r>
      <w:r w:rsidR="00F92F50" w:rsidRPr="00971F4B">
        <w:rPr>
          <w:sz w:val="28"/>
          <w:szCs w:val="28"/>
          <w:lang w:val="ru-RU"/>
        </w:rPr>
        <w:t>техническая экспертиза</w:t>
      </w:r>
      <w:r w:rsidRPr="00971F4B">
        <w:rPr>
          <w:sz w:val="28"/>
          <w:szCs w:val="28"/>
          <w:lang w:val="ru-RU"/>
        </w:rPr>
        <w:t xml:space="preserve"> </w:t>
      </w:r>
      <w:r w:rsidR="002436E1" w:rsidRPr="00971F4B">
        <w:rPr>
          <w:sz w:val="28"/>
          <w:szCs w:val="28"/>
          <w:lang w:val="ru-RU"/>
        </w:rPr>
        <w:t>существующих сооружений</w:t>
      </w:r>
      <w:r w:rsidRPr="00971F4B">
        <w:rPr>
          <w:sz w:val="28"/>
          <w:szCs w:val="28"/>
          <w:lang w:val="ru-RU"/>
        </w:rPr>
        <w:t xml:space="preserve"> </w:t>
      </w:r>
      <w:r w:rsidR="00BF189E" w:rsidRPr="00971F4B">
        <w:rPr>
          <w:rFonts w:ascii="Times New Roman CYR" w:hAnsi="Times New Roman CYR" w:cs="Times New Roman CYR"/>
          <w:sz w:val="28"/>
          <w:szCs w:val="28"/>
          <w:lang w:val="ru-RU"/>
        </w:rPr>
        <w:t>в качестве аттестованного технического эксперта</w:t>
      </w:r>
      <w:r w:rsidRPr="00971F4B">
        <w:rPr>
          <w:sz w:val="28"/>
          <w:szCs w:val="28"/>
          <w:lang w:val="ru-RU"/>
        </w:rPr>
        <w:t>;</w:t>
      </w:r>
    </w:p>
    <w:p w14:paraId="0F80FEA3" w14:textId="77393CFA"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g)</w:t>
      </w:r>
      <w:r w:rsidR="00AA2209">
        <w:rPr>
          <w:sz w:val="28"/>
          <w:szCs w:val="28"/>
          <w:lang w:val="ru-RU"/>
        </w:rPr>
        <w:t> </w:t>
      </w:r>
      <w:r w:rsidR="00BF189E" w:rsidRPr="00971F4B">
        <w:rPr>
          <w:rFonts w:ascii="Times New Roman CYR" w:hAnsi="Times New Roman CYR" w:cs="Times New Roman CYR"/>
          <w:sz w:val="28"/>
          <w:szCs w:val="28"/>
          <w:lang w:val="ru-RU"/>
        </w:rPr>
        <w:t>организация производства и поставки  продукции для строительства</w:t>
      </w:r>
      <w:r w:rsidRPr="00971F4B">
        <w:rPr>
          <w:sz w:val="28"/>
          <w:szCs w:val="28"/>
          <w:lang w:val="ru-RU"/>
        </w:rPr>
        <w:t>;</w:t>
      </w:r>
    </w:p>
    <w:p w14:paraId="62B56411" w14:textId="1ACA949F"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h)</w:t>
      </w:r>
      <w:r w:rsidR="00AA2209">
        <w:rPr>
          <w:sz w:val="28"/>
          <w:szCs w:val="28"/>
          <w:lang w:val="ru-RU"/>
        </w:rPr>
        <w:t> </w:t>
      </w:r>
      <w:r w:rsidR="00BF189E" w:rsidRPr="00971F4B">
        <w:rPr>
          <w:rFonts w:ascii="Times New Roman CYR" w:hAnsi="Times New Roman CYR" w:cs="Times New Roman CYR"/>
          <w:sz w:val="28"/>
          <w:szCs w:val="28"/>
          <w:lang w:val="ru-RU"/>
        </w:rPr>
        <w:t>проведение лабораторных анализов и испытаний</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w:t>
      </w:r>
    </w:p>
    <w:p w14:paraId="63CCCA7F" w14:textId="671EDBAF"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i)</w:t>
      </w:r>
      <w:r w:rsidR="00AA2209">
        <w:rPr>
          <w:sz w:val="28"/>
          <w:szCs w:val="28"/>
          <w:lang w:val="ru-RU"/>
        </w:rPr>
        <w:t> </w:t>
      </w:r>
      <w:r w:rsidR="002E3800" w:rsidRPr="00971F4B">
        <w:rPr>
          <w:sz w:val="28"/>
          <w:szCs w:val="28"/>
          <w:lang w:val="ru-RU"/>
        </w:rPr>
        <w:t>государственный контроль</w:t>
      </w:r>
      <w:r w:rsidRPr="00971F4B">
        <w:rPr>
          <w:sz w:val="28"/>
          <w:szCs w:val="28"/>
          <w:lang w:val="ru-RU"/>
        </w:rPr>
        <w:t xml:space="preserve"> </w:t>
      </w:r>
      <w:r w:rsidR="00B52E51" w:rsidRPr="00971F4B">
        <w:rPr>
          <w:sz w:val="28"/>
          <w:szCs w:val="28"/>
          <w:lang w:val="ru-RU"/>
        </w:rPr>
        <w:t>качества</w:t>
      </w:r>
      <w:r w:rsidRPr="00971F4B">
        <w:rPr>
          <w:sz w:val="28"/>
          <w:szCs w:val="28"/>
          <w:lang w:val="ru-RU"/>
        </w:rPr>
        <w:t xml:space="preserve"> </w:t>
      </w:r>
      <w:r w:rsidR="00DA06A8" w:rsidRPr="00971F4B">
        <w:rPr>
          <w:sz w:val="28"/>
          <w:szCs w:val="28"/>
          <w:lang w:val="ru-RU"/>
        </w:rPr>
        <w:t>строительных работ</w:t>
      </w:r>
      <w:r w:rsidRPr="00971F4B">
        <w:rPr>
          <w:sz w:val="28"/>
          <w:szCs w:val="28"/>
          <w:lang w:val="ru-RU"/>
        </w:rPr>
        <w:t xml:space="preserve"> </w:t>
      </w:r>
      <w:r w:rsidR="00507EE1" w:rsidRPr="00971F4B">
        <w:rPr>
          <w:sz w:val="28"/>
          <w:szCs w:val="28"/>
          <w:lang w:val="ru-RU"/>
        </w:rPr>
        <w:t>осуществляется</w:t>
      </w:r>
      <w:r w:rsidRPr="00971F4B">
        <w:rPr>
          <w:sz w:val="28"/>
          <w:szCs w:val="28"/>
          <w:lang w:val="ru-RU"/>
        </w:rPr>
        <w:t xml:space="preserve"> </w:t>
      </w:r>
      <w:r w:rsidR="00BF189E" w:rsidRPr="00971F4B">
        <w:rPr>
          <w:sz w:val="28"/>
          <w:szCs w:val="28"/>
          <w:lang w:val="ru-RU"/>
        </w:rPr>
        <w:t>Н</w:t>
      </w:r>
      <w:r w:rsidR="00A105C7" w:rsidRPr="00971F4B">
        <w:rPr>
          <w:sz w:val="28"/>
          <w:szCs w:val="28"/>
          <w:lang w:val="ru-RU"/>
        </w:rPr>
        <w:t>ациональной инспекцией по техническому надзору</w:t>
      </w:r>
      <w:r w:rsidRPr="00971F4B">
        <w:rPr>
          <w:sz w:val="28"/>
          <w:szCs w:val="28"/>
          <w:lang w:val="ru-RU"/>
        </w:rPr>
        <w:t xml:space="preserve">, </w:t>
      </w:r>
      <w:r w:rsidR="00BF189E" w:rsidRPr="00971F4B">
        <w:rPr>
          <w:sz w:val="28"/>
          <w:szCs w:val="28"/>
          <w:lang w:val="ru-RU"/>
        </w:rPr>
        <w:t xml:space="preserve">которая пользуется свободным и беспрепятственным доступом </w:t>
      </w:r>
      <w:r w:rsidR="00DA06A8" w:rsidRPr="00971F4B">
        <w:rPr>
          <w:sz w:val="28"/>
          <w:szCs w:val="28"/>
          <w:lang w:val="ru-RU"/>
        </w:rPr>
        <w:t>на территории</w:t>
      </w:r>
      <w:r w:rsidRPr="00971F4B">
        <w:rPr>
          <w:sz w:val="28"/>
          <w:szCs w:val="28"/>
          <w:lang w:val="ru-RU"/>
        </w:rPr>
        <w:t xml:space="preserve"> </w:t>
      </w:r>
      <w:r w:rsidR="00BF189E" w:rsidRPr="00971F4B">
        <w:rPr>
          <w:sz w:val="28"/>
          <w:szCs w:val="28"/>
          <w:lang w:val="ru-RU"/>
        </w:rPr>
        <w:t>строительных площадок</w:t>
      </w:r>
      <w:r w:rsidRPr="00971F4B">
        <w:rPr>
          <w:sz w:val="28"/>
          <w:szCs w:val="28"/>
          <w:lang w:val="ru-RU"/>
        </w:rPr>
        <w:t xml:space="preserve"> </w:t>
      </w:r>
      <w:r w:rsidR="006F0AB9" w:rsidRPr="00971F4B">
        <w:rPr>
          <w:sz w:val="28"/>
          <w:szCs w:val="28"/>
          <w:lang w:val="ru-RU"/>
        </w:rPr>
        <w:t>страны</w:t>
      </w:r>
      <w:r w:rsidRPr="00971F4B">
        <w:rPr>
          <w:sz w:val="28"/>
          <w:szCs w:val="28"/>
          <w:lang w:val="ru-RU"/>
        </w:rPr>
        <w:t xml:space="preserve"> </w:t>
      </w:r>
      <w:r w:rsidR="00BF189E" w:rsidRPr="00971F4B">
        <w:rPr>
          <w:sz w:val="28"/>
          <w:szCs w:val="28"/>
          <w:lang w:val="ru-RU"/>
        </w:rPr>
        <w:t>во время выполнения работ</w:t>
      </w:r>
      <w:r w:rsidRPr="00971F4B">
        <w:rPr>
          <w:sz w:val="28"/>
          <w:szCs w:val="28"/>
          <w:lang w:val="ru-RU"/>
        </w:rPr>
        <w:t>;</w:t>
      </w:r>
    </w:p>
    <w:p w14:paraId="428160AC" w14:textId="6CF4C10B"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Cs/>
          <w:sz w:val="28"/>
          <w:szCs w:val="28"/>
          <w:lang w:val="ru-RU"/>
        </w:rPr>
      </w:pPr>
      <w:r w:rsidRPr="00971F4B">
        <w:rPr>
          <w:sz w:val="28"/>
          <w:szCs w:val="28"/>
          <w:lang w:val="ru-RU"/>
        </w:rPr>
        <w:lastRenderedPageBreak/>
        <w:t>j)</w:t>
      </w:r>
      <w:r w:rsidR="00AA2209">
        <w:rPr>
          <w:i/>
          <w:sz w:val="28"/>
          <w:szCs w:val="28"/>
          <w:lang w:val="ru-RU"/>
        </w:rPr>
        <w:t> </w:t>
      </w:r>
      <w:r w:rsidR="00BF189E" w:rsidRPr="00971F4B">
        <w:rPr>
          <w:iCs/>
          <w:sz w:val="28"/>
          <w:szCs w:val="28"/>
          <w:lang w:val="ru-RU"/>
        </w:rPr>
        <w:t>осуществление</w:t>
      </w:r>
      <w:r w:rsidRPr="00971F4B">
        <w:rPr>
          <w:iCs/>
          <w:sz w:val="28"/>
          <w:szCs w:val="28"/>
          <w:lang w:val="ru-RU"/>
        </w:rPr>
        <w:t xml:space="preserve"> </w:t>
      </w:r>
      <w:r w:rsidR="0041488A" w:rsidRPr="00971F4B">
        <w:rPr>
          <w:iCs/>
          <w:sz w:val="28"/>
          <w:szCs w:val="28"/>
          <w:lang w:val="ru-RU"/>
        </w:rPr>
        <w:t>менеджмент</w:t>
      </w:r>
      <w:r w:rsidR="00BF189E" w:rsidRPr="00971F4B">
        <w:rPr>
          <w:iCs/>
          <w:sz w:val="28"/>
          <w:szCs w:val="28"/>
          <w:lang w:val="ru-RU"/>
        </w:rPr>
        <w:t>а</w:t>
      </w:r>
      <w:r w:rsidRPr="00971F4B">
        <w:rPr>
          <w:iCs/>
          <w:sz w:val="28"/>
          <w:szCs w:val="28"/>
          <w:lang w:val="ru-RU"/>
        </w:rPr>
        <w:t xml:space="preserve"> (</w:t>
      </w:r>
      <w:r w:rsidR="00BF189E" w:rsidRPr="00971F4B">
        <w:rPr>
          <w:iCs/>
          <w:sz w:val="28"/>
          <w:szCs w:val="28"/>
          <w:lang w:val="ru-RU"/>
        </w:rPr>
        <w:t>организации и выполнения</w:t>
      </w:r>
      <w:r w:rsidRPr="00971F4B">
        <w:rPr>
          <w:iCs/>
          <w:sz w:val="28"/>
          <w:szCs w:val="28"/>
          <w:lang w:val="ru-RU"/>
        </w:rPr>
        <w:t xml:space="preserve">) </w:t>
      </w:r>
      <w:r w:rsidR="00BF189E" w:rsidRPr="00971F4B">
        <w:rPr>
          <w:iCs/>
          <w:sz w:val="28"/>
          <w:szCs w:val="28"/>
          <w:lang w:val="ru-RU"/>
        </w:rPr>
        <w:t xml:space="preserve">градостроительной-строительной </w:t>
      </w:r>
      <w:r w:rsidR="00F84EB0" w:rsidRPr="00971F4B">
        <w:rPr>
          <w:iCs/>
          <w:sz w:val="28"/>
          <w:szCs w:val="28"/>
          <w:lang w:val="ru-RU"/>
        </w:rPr>
        <w:t xml:space="preserve">деятельности </w:t>
      </w:r>
      <w:r w:rsidR="00BF189E" w:rsidRPr="00971F4B">
        <w:rPr>
          <w:iCs/>
          <w:sz w:val="28"/>
          <w:szCs w:val="28"/>
          <w:lang w:val="ru-RU"/>
        </w:rPr>
        <w:t>в публичных учреждениях</w:t>
      </w:r>
      <w:r w:rsidRPr="00971F4B">
        <w:rPr>
          <w:iCs/>
          <w:sz w:val="28"/>
          <w:szCs w:val="28"/>
          <w:lang w:val="ru-RU"/>
        </w:rPr>
        <w:t>.</w:t>
      </w:r>
    </w:p>
    <w:p w14:paraId="78668DF5" w14:textId="77777777"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Cs/>
          <w:sz w:val="28"/>
          <w:szCs w:val="28"/>
          <w:lang w:val="ru-RU"/>
        </w:rPr>
      </w:pPr>
    </w:p>
    <w:p w14:paraId="4E08DD24" w14:textId="56D08E96" w:rsidR="006B2A63" w:rsidRPr="00971F4B" w:rsidRDefault="00874A2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Часть</w:t>
      </w:r>
      <w:r w:rsidR="00AA2209">
        <w:rPr>
          <w:b/>
          <w:sz w:val="28"/>
          <w:szCs w:val="28"/>
          <w:lang w:val="ru-RU"/>
        </w:rPr>
        <w:t> </w:t>
      </w:r>
      <w:r w:rsidRPr="00971F4B">
        <w:rPr>
          <w:b/>
          <w:sz w:val="28"/>
          <w:szCs w:val="28"/>
          <w:lang w:val="ru-RU"/>
        </w:rPr>
        <w:t>3</w:t>
      </w:r>
    </w:p>
    <w:p w14:paraId="6BD9AA62" w14:textId="75861A2A" w:rsidR="00913910" w:rsidRDefault="00FE2D9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Реестр</w:t>
      </w:r>
      <w:r w:rsidR="00913910" w:rsidRPr="00971F4B">
        <w:rPr>
          <w:b/>
          <w:sz w:val="28"/>
          <w:szCs w:val="28"/>
          <w:lang w:val="ru-RU"/>
        </w:rPr>
        <w:t xml:space="preserve"> </w:t>
      </w:r>
      <w:r w:rsidR="001B76BF" w:rsidRPr="00971F4B">
        <w:rPr>
          <w:b/>
          <w:sz w:val="28"/>
          <w:szCs w:val="28"/>
          <w:lang w:val="ru-RU"/>
        </w:rPr>
        <w:t>архитекторов</w:t>
      </w:r>
      <w:r w:rsidR="00913910" w:rsidRPr="00971F4B">
        <w:rPr>
          <w:b/>
          <w:sz w:val="28"/>
          <w:szCs w:val="28"/>
          <w:lang w:val="ru-RU"/>
        </w:rPr>
        <w:t xml:space="preserve">, </w:t>
      </w:r>
      <w:r w:rsidRPr="00971F4B">
        <w:rPr>
          <w:b/>
          <w:sz w:val="28"/>
          <w:szCs w:val="28"/>
          <w:lang w:val="ru-RU"/>
        </w:rPr>
        <w:t>урбанистов и</w:t>
      </w:r>
      <w:r w:rsidR="00913910" w:rsidRPr="00971F4B">
        <w:rPr>
          <w:b/>
          <w:sz w:val="28"/>
          <w:szCs w:val="28"/>
          <w:lang w:val="ru-RU"/>
        </w:rPr>
        <w:t xml:space="preserve"> </w:t>
      </w:r>
      <w:r w:rsidR="000A2CCA" w:rsidRPr="00971F4B">
        <w:rPr>
          <w:b/>
          <w:sz w:val="28"/>
          <w:szCs w:val="28"/>
          <w:lang w:val="ru-RU"/>
        </w:rPr>
        <w:t>инженеров-строителей</w:t>
      </w:r>
    </w:p>
    <w:p w14:paraId="34A6B5BE" w14:textId="77777777" w:rsidR="00035B62" w:rsidRPr="00971F4B" w:rsidRDefault="00035B62"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5E9B46D1" w14:textId="13404AFF"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highlight w:val="white"/>
          <w:lang w:val="ru-RU"/>
        </w:rPr>
      </w:pPr>
      <w:r w:rsidRPr="00971F4B">
        <w:rPr>
          <w:b/>
          <w:sz w:val="28"/>
          <w:szCs w:val="28"/>
          <w:highlight w:val="white"/>
          <w:lang w:val="ru-RU"/>
        </w:rPr>
        <w:t>Статья</w:t>
      </w:r>
      <w:r w:rsidR="006B2A63" w:rsidRPr="00971F4B">
        <w:rPr>
          <w:b/>
          <w:sz w:val="28"/>
          <w:szCs w:val="28"/>
          <w:highlight w:val="white"/>
          <w:lang w:val="ru-RU"/>
        </w:rPr>
        <w:t xml:space="preserve"> 172. </w:t>
      </w:r>
      <w:r w:rsidR="00FE2D93" w:rsidRPr="00971F4B">
        <w:rPr>
          <w:sz w:val="28"/>
          <w:szCs w:val="28"/>
          <w:highlight w:val="white"/>
          <w:lang w:val="ru-RU"/>
        </w:rPr>
        <w:t>Создание</w:t>
      </w:r>
      <w:r w:rsidR="006B2A63" w:rsidRPr="00971F4B">
        <w:rPr>
          <w:sz w:val="28"/>
          <w:szCs w:val="28"/>
          <w:highlight w:val="white"/>
          <w:lang w:val="ru-RU"/>
        </w:rPr>
        <w:t xml:space="preserve"> </w:t>
      </w:r>
      <w:r w:rsidR="00FE2D93" w:rsidRPr="00971F4B">
        <w:rPr>
          <w:sz w:val="28"/>
          <w:szCs w:val="28"/>
          <w:highlight w:val="white"/>
          <w:lang w:val="ru-RU"/>
        </w:rPr>
        <w:t>Реестра</w:t>
      </w:r>
      <w:r w:rsidR="006B2A63" w:rsidRPr="00971F4B">
        <w:rPr>
          <w:sz w:val="28"/>
          <w:szCs w:val="28"/>
          <w:highlight w:val="white"/>
          <w:lang w:val="ru-RU"/>
        </w:rPr>
        <w:t xml:space="preserve"> </w:t>
      </w:r>
      <w:bookmarkStart w:id="30" w:name="_Hlk131492616"/>
      <w:r w:rsidR="001B76BF" w:rsidRPr="00971F4B">
        <w:rPr>
          <w:sz w:val="28"/>
          <w:szCs w:val="28"/>
          <w:highlight w:val="white"/>
          <w:lang w:val="ru-RU"/>
        </w:rPr>
        <w:t>архитекторов</w:t>
      </w:r>
      <w:r w:rsidR="006B2A63" w:rsidRPr="00971F4B">
        <w:rPr>
          <w:sz w:val="28"/>
          <w:szCs w:val="28"/>
          <w:highlight w:val="white"/>
          <w:lang w:val="ru-RU"/>
        </w:rPr>
        <w:t xml:space="preserve">, </w:t>
      </w:r>
      <w:r w:rsidR="00FE2D93" w:rsidRPr="00971F4B">
        <w:rPr>
          <w:sz w:val="28"/>
          <w:szCs w:val="28"/>
          <w:highlight w:val="white"/>
          <w:lang w:val="ru-RU"/>
        </w:rPr>
        <w:t>урбанистов и</w:t>
      </w:r>
      <w:r w:rsidR="006B2A63" w:rsidRPr="00971F4B">
        <w:rPr>
          <w:sz w:val="28"/>
          <w:szCs w:val="28"/>
          <w:highlight w:val="white"/>
          <w:lang w:val="ru-RU"/>
        </w:rPr>
        <w:t xml:space="preserve"> </w:t>
      </w:r>
      <w:bookmarkEnd w:id="30"/>
      <w:r w:rsidR="000A2CCA" w:rsidRPr="00971F4B">
        <w:rPr>
          <w:sz w:val="28"/>
          <w:szCs w:val="28"/>
          <w:highlight w:val="white"/>
          <w:lang w:val="ru-RU"/>
        </w:rPr>
        <w:t>инженеров-строителей</w:t>
      </w:r>
      <w:r w:rsidR="006B2A63" w:rsidRPr="00971F4B">
        <w:rPr>
          <w:b/>
          <w:sz w:val="28"/>
          <w:szCs w:val="28"/>
          <w:highlight w:val="white"/>
          <w:lang w:val="ru-RU"/>
        </w:rPr>
        <w:t xml:space="preserve"> </w:t>
      </w:r>
    </w:p>
    <w:p w14:paraId="05F89C77" w14:textId="1154D1C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(1)</w:t>
      </w:r>
      <w:r w:rsidR="00035B62">
        <w:rPr>
          <w:sz w:val="28"/>
          <w:szCs w:val="28"/>
          <w:highlight w:val="white"/>
          <w:lang w:val="ru-RU"/>
        </w:rPr>
        <w:t> </w:t>
      </w:r>
      <w:r w:rsidR="00271246" w:rsidRPr="00971F4B">
        <w:rPr>
          <w:sz w:val="28"/>
          <w:szCs w:val="28"/>
          <w:highlight w:val="white"/>
          <w:lang w:val="ru-RU"/>
        </w:rPr>
        <w:t>Для централизаци</w:t>
      </w:r>
      <w:r w:rsidR="0096341A" w:rsidRPr="00971F4B">
        <w:rPr>
          <w:sz w:val="28"/>
          <w:szCs w:val="28"/>
          <w:highlight w:val="white"/>
          <w:lang w:val="ru-RU"/>
        </w:rPr>
        <w:t>и</w:t>
      </w:r>
      <w:r w:rsidR="00271246" w:rsidRPr="00971F4B">
        <w:rPr>
          <w:sz w:val="28"/>
          <w:szCs w:val="28"/>
          <w:highlight w:val="white"/>
          <w:lang w:val="ru-RU"/>
        </w:rPr>
        <w:t xml:space="preserve"> учета</w:t>
      </w:r>
      <w:r w:rsidRPr="00971F4B">
        <w:rPr>
          <w:sz w:val="28"/>
          <w:szCs w:val="28"/>
          <w:highlight w:val="white"/>
          <w:lang w:val="ru-RU"/>
        </w:rPr>
        <w:t xml:space="preserve"> </w:t>
      </w:r>
      <w:r w:rsidR="00FE2D93" w:rsidRPr="00971F4B">
        <w:rPr>
          <w:sz w:val="28"/>
          <w:szCs w:val="28"/>
          <w:highlight w:val="white"/>
          <w:lang w:val="ru-RU"/>
        </w:rPr>
        <w:t>инженеров-строителей</w:t>
      </w:r>
      <w:r w:rsidRPr="00971F4B">
        <w:rPr>
          <w:sz w:val="28"/>
          <w:szCs w:val="28"/>
          <w:highlight w:val="white"/>
          <w:lang w:val="ru-RU"/>
        </w:rPr>
        <w:t xml:space="preserve"> </w:t>
      </w:r>
      <w:r w:rsidR="006F0AB9" w:rsidRPr="00971F4B">
        <w:rPr>
          <w:sz w:val="28"/>
          <w:szCs w:val="28"/>
          <w:highlight w:val="white"/>
          <w:lang w:val="ru-RU"/>
        </w:rPr>
        <w:t>и</w:t>
      </w:r>
      <w:r w:rsidRPr="00971F4B">
        <w:rPr>
          <w:sz w:val="28"/>
          <w:szCs w:val="28"/>
          <w:highlight w:val="white"/>
          <w:lang w:val="ru-RU"/>
        </w:rPr>
        <w:t xml:space="preserve"> </w:t>
      </w:r>
      <w:r w:rsidR="001B76BF" w:rsidRPr="00971F4B">
        <w:rPr>
          <w:sz w:val="28"/>
          <w:szCs w:val="28"/>
          <w:highlight w:val="white"/>
          <w:lang w:val="ru-RU"/>
        </w:rPr>
        <w:t>архитекторов</w:t>
      </w:r>
      <w:r w:rsidRPr="00971F4B">
        <w:rPr>
          <w:sz w:val="28"/>
          <w:szCs w:val="28"/>
          <w:highlight w:val="white"/>
          <w:lang w:val="ru-RU"/>
        </w:rPr>
        <w:t xml:space="preserve">, </w:t>
      </w:r>
      <w:r w:rsidR="00271246" w:rsidRPr="00971F4B">
        <w:rPr>
          <w:sz w:val="28"/>
          <w:szCs w:val="28"/>
          <w:highlight w:val="white"/>
          <w:lang w:val="ru-RU"/>
        </w:rPr>
        <w:t xml:space="preserve">будет создан </w:t>
      </w:r>
      <w:r w:rsidR="00FE2D93" w:rsidRPr="00971F4B">
        <w:rPr>
          <w:sz w:val="28"/>
          <w:szCs w:val="28"/>
          <w:highlight w:val="white"/>
          <w:lang w:val="ru-RU"/>
        </w:rPr>
        <w:t>Реестр</w:t>
      </w:r>
      <w:r w:rsidRPr="00971F4B">
        <w:rPr>
          <w:sz w:val="28"/>
          <w:szCs w:val="28"/>
          <w:highlight w:val="white"/>
          <w:lang w:val="ru-RU"/>
        </w:rPr>
        <w:t xml:space="preserve"> </w:t>
      </w:r>
      <w:r w:rsidR="001B76BF" w:rsidRPr="00971F4B">
        <w:rPr>
          <w:sz w:val="28"/>
          <w:szCs w:val="28"/>
          <w:lang w:val="ru-RU"/>
        </w:rPr>
        <w:t>архитекторов</w:t>
      </w:r>
      <w:r w:rsidRPr="00971F4B">
        <w:rPr>
          <w:sz w:val="28"/>
          <w:szCs w:val="28"/>
          <w:lang w:val="ru-RU"/>
        </w:rPr>
        <w:t xml:space="preserve">, </w:t>
      </w:r>
      <w:r w:rsidR="00FE2D93" w:rsidRPr="00971F4B">
        <w:rPr>
          <w:sz w:val="28"/>
          <w:szCs w:val="28"/>
          <w:lang w:val="ru-RU"/>
        </w:rPr>
        <w:t>урбанистов и</w:t>
      </w:r>
      <w:r w:rsidRPr="00971F4B">
        <w:rPr>
          <w:sz w:val="28"/>
          <w:szCs w:val="28"/>
          <w:lang w:val="ru-RU"/>
        </w:rPr>
        <w:t xml:space="preserve"> </w:t>
      </w:r>
      <w:r w:rsidR="000A2CCA" w:rsidRPr="00971F4B">
        <w:rPr>
          <w:sz w:val="28"/>
          <w:szCs w:val="28"/>
          <w:highlight w:val="white"/>
          <w:lang w:val="ru-RU"/>
        </w:rPr>
        <w:t>инженеров-строителей</w:t>
      </w:r>
      <w:r w:rsidRPr="00971F4B">
        <w:rPr>
          <w:sz w:val="28"/>
          <w:szCs w:val="28"/>
          <w:highlight w:val="white"/>
          <w:lang w:val="ru-RU"/>
        </w:rPr>
        <w:t>.</w:t>
      </w:r>
    </w:p>
    <w:p w14:paraId="2D974138" w14:textId="01BE8EC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(2)</w:t>
      </w:r>
      <w:r w:rsidR="00035B62">
        <w:rPr>
          <w:sz w:val="28"/>
          <w:szCs w:val="28"/>
          <w:highlight w:val="white"/>
          <w:lang w:val="ru-RU"/>
        </w:rPr>
        <w:t> </w:t>
      </w:r>
      <w:r w:rsidR="00FE2D93" w:rsidRPr="00971F4B">
        <w:rPr>
          <w:sz w:val="28"/>
          <w:szCs w:val="28"/>
          <w:highlight w:val="white"/>
          <w:lang w:val="ru-RU"/>
        </w:rPr>
        <w:t>Реестр</w:t>
      </w:r>
      <w:r w:rsidRPr="00971F4B">
        <w:rPr>
          <w:sz w:val="28"/>
          <w:szCs w:val="28"/>
          <w:highlight w:val="white"/>
          <w:lang w:val="ru-RU"/>
        </w:rPr>
        <w:t xml:space="preserve"> </w:t>
      </w:r>
      <w:r w:rsidR="001B76BF" w:rsidRPr="00971F4B">
        <w:rPr>
          <w:sz w:val="28"/>
          <w:szCs w:val="28"/>
          <w:lang w:val="ru-RU"/>
        </w:rPr>
        <w:t>архитекторов</w:t>
      </w:r>
      <w:r w:rsidRPr="00971F4B">
        <w:rPr>
          <w:sz w:val="28"/>
          <w:szCs w:val="28"/>
          <w:lang w:val="ru-RU"/>
        </w:rPr>
        <w:t xml:space="preserve">, </w:t>
      </w:r>
      <w:r w:rsidR="00FE2D93" w:rsidRPr="00971F4B">
        <w:rPr>
          <w:sz w:val="28"/>
          <w:szCs w:val="28"/>
          <w:lang w:val="ru-RU"/>
        </w:rPr>
        <w:t>урбанистов и</w:t>
      </w:r>
      <w:r w:rsidRPr="00971F4B">
        <w:rPr>
          <w:sz w:val="28"/>
          <w:szCs w:val="28"/>
          <w:lang w:val="ru-RU"/>
        </w:rPr>
        <w:t xml:space="preserve"> </w:t>
      </w:r>
      <w:r w:rsidR="000A2CCA" w:rsidRPr="00971F4B">
        <w:rPr>
          <w:sz w:val="28"/>
          <w:szCs w:val="28"/>
          <w:highlight w:val="white"/>
          <w:lang w:val="ru-RU"/>
        </w:rPr>
        <w:t>инженеров-строителей</w:t>
      </w:r>
      <w:r w:rsidRPr="00971F4B">
        <w:rPr>
          <w:sz w:val="28"/>
          <w:szCs w:val="28"/>
          <w:highlight w:val="white"/>
          <w:lang w:val="ru-RU"/>
        </w:rPr>
        <w:t xml:space="preserve"> </w:t>
      </w:r>
      <w:r w:rsidR="00271246" w:rsidRPr="00971F4B">
        <w:rPr>
          <w:sz w:val="28"/>
          <w:szCs w:val="28"/>
          <w:highlight w:val="white"/>
          <w:lang w:val="ru-RU"/>
        </w:rPr>
        <w:t xml:space="preserve">будет создан </w:t>
      </w:r>
      <w:r w:rsidR="002F3630" w:rsidRPr="00971F4B">
        <w:rPr>
          <w:sz w:val="28"/>
          <w:szCs w:val="28"/>
          <w:highlight w:val="white"/>
          <w:lang w:val="ru-RU"/>
        </w:rPr>
        <w:t>Правительством</w:t>
      </w:r>
      <w:r w:rsidRPr="00971F4B">
        <w:rPr>
          <w:sz w:val="28"/>
          <w:szCs w:val="28"/>
          <w:highlight w:val="white"/>
          <w:lang w:val="ru-RU"/>
        </w:rPr>
        <w:t xml:space="preserve">, </w:t>
      </w:r>
      <w:r w:rsidR="00271246" w:rsidRPr="00971F4B">
        <w:rPr>
          <w:sz w:val="28"/>
          <w:szCs w:val="28"/>
          <w:highlight w:val="white"/>
          <w:lang w:val="ru-RU"/>
        </w:rPr>
        <w:t xml:space="preserve">а его ведение будет обеспечиваться </w:t>
      </w:r>
      <w:r w:rsidR="002B2AC5" w:rsidRPr="00971F4B">
        <w:rPr>
          <w:sz w:val="28"/>
          <w:szCs w:val="28"/>
          <w:highlight w:val="white"/>
          <w:lang w:val="ru-RU"/>
        </w:rPr>
        <w:t>центральным отраслевым органом</w:t>
      </w:r>
      <w:r w:rsidRPr="00971F4B">
        <w:rPr>
          <w:sz w:val="28"/>
          <w:szCs w:val="28"/>
          <w:highlight w:val="white"/>
          <w:lang w:val="ru-RU"/>
        </w:rPr>
        <w:t xml:space="preserve"> </w:t>
      </w:r>
      <w:r w:rsidR="001025EB" w:rsidRPr="00971F4B">
        <w:rPr>
          <w:sz w:val="28"/>
          <w:szCs w:val="28"/>
          <w:highlight w:val="white"/>
          <w:lang w:val="ru-RU"/>
        </w:rPr>
        <w:t>через</w:t>
      </w:r>
      <w:r w:rsidRPr="00971F4B">
        <w:rPr>
          <w:sz w:val="28"/>
          <w:szCs w:val="28"/>
          <w:highlight w:val="white"/>
          <w:lang w:val="ru-RU"/>
        </w:rPr>
        <w:t xml:space="preserve"> </w:t>
      </w:r>
      <w:r w:rsidR="00271246" w:rsidRPr="00971F4B">
        <w:rPr>
          <w:sz w:val="28"/>
          <w:szCs w:val="28"/>
          <w:highlight w:val="white"/>
          <w:lang w:val="ru-RU"/>
        </w:rPr>
        <w:t xml:space="preserve">уполномоченное подведомственное учреждение по </w:t>
      </w:r>
      <w:r w:rsidR="00365440" w:rsidRPr="00971F4B">
        <w:rPr>
          <w:sz w:val="28"/>
          <w:szCs w:val="28"/>
          <w:highlight w:val="white"/>
          <w:lang w:val="ru-RU"/>
        </w:rPr>
        <w:t>реализации</w:t>
      </w:r>
      <w:r w:rsidR="00365440">
        <w:rPr>
          <w:sz w:val="28"/>
          <w:szCs w:val="28"/>
          <w:highlight w:val="white"/>
          <w:lang w:val="ru-RU"/>
        </w:rPr>
        <w:t xml:space="preserve"> </w:t>
      </w:r>
      <w:r w:rsidR="00365440" w:rsidRPr="00971F4B">
        <w:rPr>
          <w:sz w:val="28"/>
          <w:szCs w:val="28"/>
          <w:highlight w:val="white"/>
          <w:lang w:val="ru-RU"/>
        </w:rPr>
        <w:t>политики</w:t>
      </w:r>
      <w:r w:rsidR="00271246" w:rsidRPr="00971F4B">
        <w:rPr>
          <w:sz w:val="28"/>
          <w:szCs w:val="28"/>
          <w:highlight w:val="white"/>
          <w:lang w:val="ru-RU"/>
        </w:rPr>
        <w:t xml:space="preserve"> в данной сфере</w:t>
      </w:r>
      <w:r w:rsidRPr="00971F4B">
        <w:rPr>
          <w:sz w:val="28"/>
          <w:szCs w:val="28"/>
          <w:highlight w:val="white"/>
          <w:lang w:val="ru-RU"/>
        </w:rPr>
        <w:t>.</w:t>
      </w:r>
    </w:p>
    <w:p w14:paraId="1EADDFD5" w14:textId="304048F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(3)</w:t>
      </w:r>
      <w:r w:rsidR="00035B62">
        <w:rPr>
          <w:sz w:val="28"/>
          <w:szCs w:val="28"/>
          <w:highlight w:val="white"/>
          <w:lang w:val="ru-RU"/>
        </w:rPr>
        <w:t> </w:t>
      </w:r>
      <w:r w:rsidR="00271246" w:rsidRPr="00971F4B">
        <w:rPr>
          <w:sz w:val="28"/>
          <w:szCs w:val="28"/>
          <w:highlight w:val="white"/>
          <w:lang w:val="ru-RU"/>
        </w:rPr>
        <w:t xml:space="preserve">В </w:t>
      </w:r>
      <w:r w:rsidR="00FE2D93" w:rsidRPr="00971F4B">
        <w:rPr>
          <w:sz w:val="28"/>
          <w:szCs w:val="28"/>
          <w:highlight w:val="white"/>
          <w:lang w:val="ru-RU"/>
        </w:rPr>
        <w:t>Реестр</w:t>
      </w:r>
      <w:r w:rsidRPr="00971F4B">
        <w:rPr>
          <w:sz w:val="28"/>
          <w:szCs w:val="28"/>
          <w:highlight w:val="white"/>
          <w:lang w:val="ru-RU"/>
        </w:rPr>
        <w:t xml:space="preserve"> </w:t>
      </w:r>
      <w:r w:rsidR="001B76BF" w:rsidRPr="00971F4B">
        <w:rPr>
          <w:sz w:val="28"/>
          <w:szCs w:val="28"/>
          <w:lang w:val="ru-RU"/>
        </w:rPr>
        <w:t>архитекторов</w:t>
      </w:r>
      <w:r w:rsidRPr="00971F4B">
        <w:rPr>
          <w:sz w:val="28"/>
          <w:szCs w:val="28"/>
          <w:lang w:val="ru-RU"/>
        </w:rPr>
        <w:t xml:space="preserve">, </w:t>
      </w:r>
      <w:r w:rsidR="00FE2D93" w:rsidRPr="00971F4B">
        <w:rPr>
          <w:sz w:val="28"/>
          <w:szCs w:val="28"/>
          <w:lang w:val="ru-RU"/>
        </w:rPr>
        <w:t>урбанистов и</w:t>
      </w:r>
      <w:r w:rsidRPr="00971F4B">
        <w:rPr>
          <w:sz w:val="28"/>
          <w:szCs w:val="28"/>
          <w:lang w:val="ru-RU"/>
        </w:rPr>
        <w:t xml:space="preserve"> </w:t>
      </w:r>
      <w:r w:rsidR="000A2CCA" w:rsidRPr="00971F4B">
        <w:rPr>
          <w:sz w:val="28"/>
          <w:szCs w:val="28"/>
          <w:highlight w:val="white"/>
          <w:lang w:val="ru-RU"/>
        </w:rPr>
        <w:t>инженеров-строителей</w:t>
      </w:r>
      <w:r w:rsidR="0021055F" w:rsidRPr="00971F4B">
        <w:rPr>
          <w:sz w:val="28"/>
          <w:szCs w:val="28"/>
          <w:highlight w:val="white"/>
          <w:lang w:val="ru-RU"/>
        </w:rPr>
        <w:t xml:space="preserve"> </w:t>
      </w:r>
      <w:r w:rsidR="00271246" w:rsidRPr="00971F4B">
        <w:rPr>
          <w:sz w:val="28"/>
          <w:szCs w:val="28"/>
          <w:highlight w:val="white"/>
          <w:lang w:val="ru-RU"/>
        </w:rPr>
        <w:t>будут в</w:t>
      </w:r>
      <w:r w:rsidR="0096341A" w:rsidRPr="00971F4B">
        <w:rPr>
          <w:sz w:val="28"/>
          <w:szCs w:val="28"/>
          <w:highlight w:val="white"/>
          <w:lang w:val="ru-RU"/>
        </w:rPr>
        <w:t>ходить</w:t>
      </w:r>
      <w:r w:rsidR="00271246" w:rsidRPr="00971F4B">
        <w:rPr>
          <w:sz w:val="28"/>
          <w:szCs w:val="28"/>
          <w:highlight w:val="white"/>
          <w:lang w:val="ru-RU"/>
        </w:rPr>
        <w:t xml:space="preserve"> инженеры и архитекторы всей страны и из-за рубежа</w:t>
      </w:r>
      <w:r w:rsidRPr="00971F4B">
        <w:rPr>
          <w:sz w:val="28"/>
          <w:szCs w:val="28"/>
          <w:highlight w:val="white"/>
          <w:lang w:val="ru-RU"/>
        </w:rPr>
        <w:t>.</w:t>
      </w:r>
    </w:p>
    <w:p w14:paraId="0F70A3BB" w14:textId="6EF42EA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(4)</w:t>
      </w:r>
      <w:r w:rsidR="00035B62">
        <w:rPr>
          <w:sz w:val="28"/>
          <w:szCs w:val="28"/>
          <w:highlight w:val="white"/>
          <w:lang w:val="ru-RU"/>
        </w:rPr>
        <w:t> </w:t>
      </w:r>
      <w:r w:rsidR="00A72538" w:rsidRPr="00971F4B">
        <w:rPr>
          <w:sz w:val="28"/>
          <w:szCs w:val="28"/>
          <w:highlight w:val="white"/>
          <w:lang w:val="ru-RU"/>
        </w:rPr>
        <w:t>В Реестр</w:t>
      </w:r>
      <w:r w:rsidRPr="00971F4B">
        <w:rPr>
          <w:sz w:val="28"/>
          <w:szCs w:val="28"/>
          <w:highlight w:val="white"/>
          <w:lang w:val="ru-RU"/>
        </w:rPr>
        <w:t xml:space="preserve"> </w:t>
      </w:r>
      <w:r w:rsidR="001B76BF" w:rsidRPr="00971F4B">
        <w:rPr>
          <w:sz w:val="28"/>
          <w:szCs w:val="28"/>
          <w:lang w:val="ru-RU"/>
        </w:rPr>
        <w:t>архитекторов</w:t>
      </w:r>
      <w:r w:rsidRPr="00971F4B">
        <w:rPr>
          <w:sz w:val="28"/>
          <w:szCs w:val="28"/>
          <w:lang w:val="ru-RU"/>
        </w:rPr>
        <w:t xml:space="preserve">, </w:t>
      </w:r>
      <w:r w:rsidR="00FE2D93" w:rsidRPr="00971F4B">
        <w:rPr>
          <w:sz w:val="28"/>
          <w:szCs w:val="28"/>
          <w:lang w:val="ru-RU"/>
        </w:rPr>
        <w:t>урбанистов и</w:t>
      </w:r>
      <w:r w:rsidRPr="00971F4B">
        <w:rPr>
          <w:sz w:val="28"/>
          <w:szCs w:val="28"/>
          <w:lang w:val="ru-RU"/>
        </w:rPr>
        <w:t xml:space="preserve"> </w:t>
      </w:r>
      <w:r w:rsidR="000A2CCA" w:rsidRPr="00971F4B">
        <w:rPr>
          <w:sz w:val="28"/>
          <w:szCs w:val="28"/>
          <w:highlight w:val="white"/>
          <w:lang w:val="ru-RU"/>
        </w:rPr>
        <w:t>инженеров-строителей</w:t>
      </w:r>
      <w:r w:rsidRPr="00971F4B">
        <w:rPr>
          <w:sz w:val="28"/>
          <w:szCs w:val="28"/>
          <w:highlight w:val="white"/>
          <w:lang w:val="ru-RU"/>
        </w:rPr>
        <w:t xml:space="preserve"> </w:t>
      </w:r>
      <w:r w:rsidR="00271246" w:rsidRPr="00971F4B">
        <w:rPr>
          <w:sz w:val="28"/>
          <w:szCs w:val="28"/>
          <w:highlight w:val="white"/>
          <w:lang w:val="ru-RU"/>
        </w:rPr>
        <w:t xml:space="preserve">будет вестись учет аттестаций, на основании которых </w:t>
      </w:r>
      <w:r w:rsidR="00365440" w:rsidRPr="00971F4B">
        <w:rPr>
          <w:sz w:val="28"/>
          <w:szCs w:val="28"/>
          <w:highlight w:val="white"/>
          <w:lang w:val="ru-RU"/>
        </w:rPr>
        <w:t>внесённые</w:t>
      </w:r>
      <w:r w:rsidR="008F5331" w:rsidRPr="00971F4B">
        <w:rPr>
          <w:sz w:val="28"/>
          <w:szCs w:val="28"/>
          <w:highlight w:val="white"/>
          <w:lang w:val="ru-RU"/>
        </w:rPr>
        <w:t xml:space="preserve"> </w:t>
      </w:r>
      <w:r w:rsidR="00271246" w:rsidRPr="00971F4B">
        <w:rPr>
          <w:sz w:val="28"/>
          <w:szCs w:val="28"/>
          <w:highlight w:val="white"/>
          <w:lang w:val="ru-RU"/>
        </w:rPr>
        <w:t>в реестр лица осуществляют свою профессию</w:t>
      </w:r>
      <w:r w:rsidRPr="00971F4B">
        <w:rPr>
          <w:sz w:val="28"/>
          <w:szCs w:val="28"/>
          <w:highlight w:val="white"/>
          <w:lang w:val="ru-RU"/>
        </w:rPr>
        <w:t>.</w:t>
      </w:r>
    </w:p>
    <w:p w14:paraId="6F45FCFF" w14:textId="4511643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sz w:val="28"/>
          <w:szCs w:val="28"/>
          <w:highlight w:val="white"/>
          <w:lang w:val="ru-RU"/>
        </w:rPr>
        <w:t>(5)</w:t>
      </w:r>
      <w:r w:rsidR="00035B62">
        <w:rPr>
          <w:sz w:val="28"/>
          <w:szCs w:val="28"/>
          <w:highlight w:val="white"/>
          <w:lang w:val="ru-RU"/>
        </w:rPr>
        <w:t> </w:t>
      </w:r>
      <w:r w:rsidR="00FE2D93" w:rsidRPr="00971F4B">
        <w:rPr>
          <w:sz w:val="28"/>
          <w:szCs w:val="28"/>
          <w:highlight w:val="white"/>
          <w:lang w:val="ru-RU"/>
        </w:rPr>
        <w:t>Реестр</w:t>
      </w:r>
      <w:r w:rsidRPr="00971F4B">
        <w:rPr>
          <w:sz w:val="28"/>
          <w:szCs w:val="28"/>
          <w:highlight w:val="white"/>
          <w:lang w:val="ru-RU"/>
        </w:rPr>
        <w:t xml:space="preserve"> </w:t>
      </w:r>
      <w:r w:rsidR="001B76BF" w:rsidRPr="00971F4B">
        <w:rPr>
          <w:sz w:val="28"/>
          <w:szCs w:val="28"/>
          <w:lang w:val="ru-RU"/>
        </w:rPr>
        <w:t>архитекторов</w:t>
      </w:r>
      <w:r w:rsidRPr="00971F4B">
        <w:rPr>
          <w:sz w:val="28"/>
          <w:szCs w:val="28"/>
          <w:lang w:val="ru-RU"/>
        </w:rPr>
        <w:t xml:space="preserve">, </w:t>
      </w:r>
      <w:r w:rsidR="00FE2D93" w:rsidRPr="00971F4B">
        <w:rPr>
          <w:sz w:val="28"/>
          <w:szCs w:val="28"/>
          <w:lang w:val="ru-RU"/>
        </w:rPr>
        <w:t>урбанистов и</w:t>
      </w:r>
      <w:r w:rsidRPr="00971F4B">
        <w:rPr>
          <w:sz w:val="28"/>
          <w:szCs w:val="28"/>
          <w:lang w:val="ru-RU"/>
        </w:rPr>
        <w:t xml:space="preserve"> </w:t>
      </w:r>
      <w:r w:rsidR="000A2CCA" w:rsidRPr="00971F4B">
        <w:rPr>
          <w:sz w:val="28"/>
          <w:szCs w:val="28"/>
          <w:highlight w:val="white"/>
          <w:lang w:val="ru-RU"/>
        </w:rPr>
        <w:t>инженеров-строителей</w:t>
      </w:r>
      <w:r w:rsidRPr="00971F4B">
        <w:rPr>
          <w:sz w:val="28"/>
          <w:szCs w:val="28"/>
          <w:highlight w:val="white"/>
          <w:lang w:val="ru-RU"/>
        </w:rPr>
        <w:t xml:space="preserve"> </w:t>
      </w:r>
      <w:r w:rsidR="00271246" w:rsidRPr="00971F4B">
        <w:rPr>
          <w:sz w:val="28"/>
          <w:szCs w:val="28"/>
          <w:highlight w:val="white"/>
          <w:lang w:val="ru-RU"/>
        </w:rPr>
        <w:t xml:space="preserve">будет ежеквартально публиковаться </w:t>
      </w:r>
      <w:r w:rsidR="006D462A" w:rsidRPr="00971F4B">
        <w:rPr>
          <w:sz w:val="28"/>
          <w:szCs w:val="28"/>
          <w:highlight w:val="white"/>
          <w:lang w:val="ru-RU"/>
        </w:rPr>
        <w:t>на официальной веб-странице</w:t>
      </w:r>
      <w:r w:rsidRPr="00971F4B">
        <w:rPr>
          <w:sz w:val="28"/>
          <w:szCs w:val="28"/>
          <w:highlight w:val="white"/>
          <w:lang w:val="ru-RU"/>
        </w:rPr>
        <w:t xml:space="preserve"> </w:t>
      </w:r>
      <w:r w:rsidR="000409F6" w:rsidRPr="00971F4B">
        <w:rPr>
          <w:sz w:val="28"/>
          <w:szCs w:val="28"/>
          <w:highlight w:val="white"/>
          <w:lang w:val="ru-RU"/>
        </w:rPr>
        <w:t>центрального отраслевого органа</w:t>
      </w:r>
      <w:r w:rsidRPr="00971F4B">
        <w:rPr>
          <w:sz w:val="28"/>
          <w:szCs w:val="28"/>
          <w:highlight w:val="white"/>
          <w:lang w:val="ru-RU"/>
        </w:rPr>
        <w:t>.</w:t>
      </w:r>
    </w:p>
    <w:p w14:paraId="6B07A81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FC85219" w14:textId="36E7FA1F"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035B62">
        <w:rPr>
          <w:b/>
          <w:sz w:val="28"/>
          <w:szCs w:val="28"/>
          <w:lang w:val="ru-RU"/>
        </w:rPr>
        <w:t> </w:t>
      </w:r>
      <w:r w:rsidR="006B2A63" w:rsidRPr="00971F4B">
        <w:rPr>
          <w:b/>
          <w:sz w:val="28"/>
          <w:szCs w:val="28"/>
          <w:lang w:val="ru-RU"/>
        </w:rPr>
        <w:t xml:space="preserve">173. </w:t>
      </w:r>
      <w:r w:rsidR="00271246" w:rsidRPr="00971F4B">
        <w:rPr>
          <w:sz w:val="28"/>
          <w:szCs w:val="28"/>
          <w:lang w:val="ru-RU"/>
        </w:rPr>
        <w:t>Регистрация</w:t>
      </w:r>
      <w:r w:rsidR="006B2A63" w:rsidRPr="00971F4B">
        <w:rPr>
          <w:sz w:val="28"/>
          <w:szCs w:val="28"/>
          <w:lang w:val="ru-RU"/>
        </w:rPr>
        <w:t xml:space="preserve"> </w:t>
      </w:r>
      <w:r w:rsidR="00A72538" w:rsidRPr="00971F4B">
        <w:rPr>
          <w:sz w:val="28"/>
          <w:szCs w:val="28"/>
          <w:lang w:val="ru-RU"/>
        </w:rPr>
        <w:t>в Реестр</w:t>
      </w:r>
      <w:r w:rsidR="00271246" w:rsidRPr="00971F4B">
        <w:rPr>
          <w:sz w:val="28"/>
          <w:szCs w:val="28"/>
          <w:lang w:val="ru-RU"/>
        </w:rPr>
        <w:t>е</w:t>
      </w:r>
      <w:r w:rsidR="006B2A63" w:rsidRPr="00971F4B">
        <w:rPr>
          <w:sz w:val="28"/>
          <w:szCs w:val="28"/>
          <w:lang w:val="ru-RU"/>
        </w:rPr>
        <w:t xml:space="preserve"> </w:t>
      </w:r>
      <w:r w:rsidR="001B76BF" w:rsidRPr="00971F4B">
        <w:rPr>
          <w:sz w:val="28"/>
          <w:szCs w:val="28"/>
          <w:lang w:val="ru-RU"/>
        </w:rPr>
        <w:t>архитекторов</w:t>
      </w:r>
      <w:r w:rsidR="006B2A63" w:rsidRPr="00971F4B">
        <w:rPr>
          <w:sz w:val="28"/>
          <w:szCs w:val="28"/>
          <w:lang w:val="ru-RU"/>
        </w:rPr>
        <w:t xml:space="preserve">, </w:t>
      </w:r>
      <w:r w:rsidR="00FE2D93" w:rsidRPr="00971F4B">
        <w:rPr>
          <w:sz w:val="28"/>
          <w:szCs w:val="28"/>
          <w:lang w:val="ru-RU"/>
        </w:rPr>
        <w:t>урбанистов и</w:t>
      </w:r>
      <w:r w:rsidR="006B2A63" w:rsidRPr="00971F4B">
        <w:rPr>
          <w:sz w:val="28"/>
          <w:szCs w:val="28"/>
          <w:lang w:val="ru-RU"/>
        </w:rPr>
        <w:t xml:space="preserve"> </w:t>
      </w:r>
      <w:r w:rsidR="000A2CCA" w:rsidRPr="00971F4B">
        <w:rPr>
          <w:sz w:val="28"/>
          <w:szCs w:val="28"/>
          <w:lang w:val="ru-RU"/>
        </w:rPr>
        <w:t>инженеров-строителей</w:t>
      </w:r>
      <w:r w:rsidR="006B2A63" w:rsidRPr="00971F4B">
        <w:rPr>
          <w:b/>
          <w:sz w:val="28"/>
          <w:szCs w:val="28"/>
          <w:lang w:val="ru-RU"/>
        </w:rPr>
        <w:t xml:space="preserve"> </w:t>
      </w:r>
    </w:p>
    <w:p w14:paraId="63025788" w14:textId="6EE1454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035B62">
        <w:rPr>
          <w:sz w:val="28"/>
          <w:szCs w:val="28"/>
          <w:lang w:val="ru-RU"/>
        </w:rPr>
        <w:t> </w:t>
      </w:r>
      <w:r w:rsidR="006D7109" w:rsidRPr="00971F4B">
        <w:rPr>
          <w:sz w:val="28"/>
          <w:szCs w:val="28"/>
          <w:lang w:val="ru-RU"/>
        </w:rPr>
        <w:t>Архитекторы</w:t>
      </w:r>
      <w:r w:rsidRPr="00971F4B">
        <w:rPr>
          <w:sz w:val="28"/>
          <w:szCs w:val="28"/>
          <w:lang w:val="ru-RU"/>
        </w:rPr>
        <w:t xml:space="preserve">, </w:t>
      </w:r>
      <w:r w:rsidR="00271246" w:rsidRPr="00971F4B">
        <w:rPr>
          <w:sz w:val="28"/>
          <w:szCs w:val="28"/>
          <w:lang w:val="ru-RU"/>
        </w:rPr>
        <w:t xml:space="preserve">урбанисты и инженеры сферы гражданской инженерии и установок, предусмотренных статьей </w:t>
      </w:r>
      <w:r w:rsidRPr="00971F4B">
        <w:rPr>
          <w:sz w:val="28"/>
          <w:szCs w:val="28"/>
          <w:lang w:val="ru-RU"/>
        </w:rPr>
        <w:t xml:space="preserve">168, </w:t>
      </w:r>
      <w:r w:rsidR="00271246" w:rsidRPr="00971F4B">
        <w:rPr>
          <w:sz w:val="28"/>
          <w:szCs w:val="28"/>
          <w:lang w:val="ru-RU"/>
        </w:rPr>
        <w:t>регистрируются</w:t>
      </w:r>
      <w:r w:rsidRPr="00971F4B">
        <w:rPr>
          <w:sz w:val="28"/>
          <w:szCs w:val="28"/>
          <w:lang w:val="ru-RU"/>
        </w:rPr>
        <w:t xml:space="preserve"> </w:t>
      </w:r>
      <w:r w:rsidR="00A72538" w:rsidRPr="00971F4B">
        <w:rPr>
          <w:sz w:val="28"/>
          <w:szCs w:val="28"/>
          <w:lang w:val="ru-RU"/>
        </w:rPr>
        <w:t>в Реестр</w:t>
      </w:r>
      <w:r w:rsidR="00271246" w:rsidRPr="00971F4B">
        <w:rPr>
          <w:sz w:val="28"/>
          <w:szCs w:val="28"/>
          <w:lang w:val="ru-RU"/>
        </w:rPr>
        <w:t>е</w:t>
      </w:r>
      <w:r w:rsidRPr="00971F4B">
        <w:rPr>
          <w:sz w:val="28"/>
          <w:szCs w:val="28"/>
          <w:lang w:val="ru-RU"/>
        </w:rPr>
        <w:t xml:space="preserve"> </w:t>
      </w:r>
      <w:r w:rsidR="001B76BF" w:rsidRPr="00971F4B">
        <w:rPr>
          <w:sz w:val="28"/>
          <w:szCs w:val="28"/>
          <w:lang w:val="ru-RU"/>
        </w:rPr>
        <w:t>архитекторов</w:t>
      </w:r>
      <w:r w:rsidRPr="00971F4B">
        <w:rPr>
          <w:sz w:val="28"/>
          <w:szCs w:val="28"/>
          <w:lang w:val="ru-RU"/>
        </w:rPr>
        <w:t xml:space="preserve">, </w:t>
      </w:r>
      <w:r w:rsidR="00FE2D93" w:rsidRPr="00971F4B">
        <w:rPr>
          <w:sz w:val="28"/>
          <w:szCs w:val="28"/>
          <w:lang w:val="ru-RU"/>
        </w:rPr>
        <w:t>урбанистов и</w:t>
      </w:r>
      <w:r w:rsidRPr="00971F4B">
        <w:rPr>
          <w:sz w:val="28"/>
          <w:szCs w:val="28"/>
          <w:lang w:val="ru-RU"/>
        </w:rPr>
        <w:t xml:space="preserve"> </w:t>
      </w:r>
      <w:r w:rsidR="000A2CCA" w:rsidRPr="00971F4B">
        <w:rPr>
          <w:sz w:val="28"/>
          <w:szCs w:val="28"/>
          <w:lang w:val="ru-RU"/>
        </w:rPr>
        <w:t>инженеров-строителей</w:t>
      </w:r>
      <w:r w:rsidRPr="00971F4B">
        <w:rPr>
          <w:sz w:val="28"/>
          <w:szCs w:val="28"/>
          <w:lang w:val="ru-RU"/>
        </w:rPr>
        <w:t>.</w:t>
      </w:r>
    </w:p>
    <w:p w14:paraId="6BE4DD10" w14:textId="4E8C2F3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035B62">
        <w:rPr>
          <w:sz w:val="28"/>
          <w:szCs w:val="28"/>
          <w:lang w:val="ru-RU"/>
        </w:rPr>
        <w:t> </w:t>
      </w:r>
      <w:r w:rsidR="006D7109" w:rsidRPr="00971F4B">
        <w:rPr>
          <w:sz w:val="28"/>
          <w:szCs w:val="28"/>
          <w:lang w:val="ru-RU"/>
        </w:rPr>
        <w:t>Архитекторы</w:t>
      </w:r>
      <w:r w:rsidRPr="00971F4B">
        <w:rPr>
          <w:sz w:val="28"/>
          <w:szCs w:val="28"/>
          <w:lang w:val="ru-RU"/>
        </w:rPr>
        <w:t xml:space="preserve">, </w:t>
      </w:r>
      <w:r w:rsidR="00271246" w:rsidRPr="00971F4B">
        <w:rPr>
          <w:sz w:val="28"/>
          <w:szCs w:val="28"/>
          <w:lang w:val="ru-RU"/>
        </w:rPr>
        <w:t>урбанисты и</w:t>
      </w:r>
      <w:r w:rsidRPr="00971F4B">
        <w:rPr>
          <w:sz w:val="28"/>
          <w:szCs w:val="28"/>
          <w:lang w:val="ru-RU"/>
        </w:rPr>
        <w:t xml:space="preserve"> </w:t>
      </w:r>
      <w:r w:rsidR="006D7109" w:rsidRPr="00971F4B">
        <w:rPr>
          <w:sz w:val="28"/>
          <w:szCs w:val="28"/>
          <w:lang w:val="ru-RU"/>
        </w:rPr>
        <w:t>инженеры-строители</w:t>
      </w:r>
      <w:r w:rsidR="00271246" w:rsidRPr="00971F4B">
        <w:rPr>
          <w:sz w:val="28"/>
          <w:szCs w:val="28"/>
          <w:lang w:val="ru-RU"/>
        </w:rPr>
        <w:t>– граждане других государств</w:t>
      </w:r>
      <w:r w:rsidRPr="00971F4B">
        <w:rPr>
          <w:sz w:val="28"/>
          <w:szCs w:val="28"/>
          <w:lang w:val="ru-RU"/>
        </w:rPr>
        <w:t xml:space="preserve">, </w:t>
      </w:r>
      <w:r w:rsidR="00271246" w:rsidRPr="00971F4B">
        <w:rPr>
          <w:sz w:val="28"/>
          <w:szCs w:val="28"/>
          <w:lang w:val="ru-RU"/>
        </w:rPr>
        <w:t xml:space="preserve">которые были зарегистрированы </w:t>
      </w:r>
      <w:r w:rsidR="00A72538" w:rsidRPr="00971F4B">
        <w:rPr>
          <w:sz w:val="28"/>
          <w:szCs w:val="28"/>
          <w:lang w:val="ru-RU"/>
        </w:rPr>
        <w:t>в Реестр</w:t>
      </w:r>
      <w:r w:rsidR="00271246" w:rsidRPr="00971F4B">
        <w:rPr>
          <w:sz w:val="28"/>
          <w:szCs w:val="28"/>
          <w:lang w:val="ru-RU"/>
        </w:rPr>
        <w:t>е</w:t>
      </w:r>
      <w:r w:rsidRPr="00971F4B">
        <w:rPr>
          <w:sz w:val="28"/>
          <w:szCs w:val="28"/>
          <w:lang w:val="ru-RU"/>
        </w:rPr>
        <w:t xml:space="preserve"> </w:t>
      </w:r>
      <w:r w:rsidR="001B76BF" w:rsidRPr="00971F4B">
        <w:rPr>
          <w:sz w:val="28"/>
          <w:szCs w:val="28"/>
          <w:lang w:val="ru-RU"/>
        </w:rPr>
        <w:t>архитекторов</w:t>
      </w:r>
      <w:r w:rsidRPr="00971F4B">
        <w:rPr>
          <w:sz w:val="28"/>
          <w:szCs w:val="28"/>
          <w:lang w:val="ru-RU"/>
        </w:rPr>
        <w:t xml:space="preserve">, </w:t>
      </w:r>
      <w:r w:rsidR="00FE2D93" w:rsidRPr="00971F4B">
        <w:rPr>
          <w:sz w:val="28"/>
          <w:szCs w:val="28"/>
          <w:lang w:val="ru-RU"/>
        </w:rPr>
        <w:t>урбанистов и</w:t>
      </w:r>
      <w:r w:rsidRPr="00971F4B">
        <w:rPr>
          <w:sz w:val="28"/>
          <w:szCs w:val="28"/>
          <w:lang w:val="ru-RU"/>
        </w:rPr>
        <w:t xml:space="preserve"> </w:t>
      </w:r>
      <w:r w:rsidR="00FE2D93" w:rsidRPr="00971F4B">
        <w:rPr>
          <w:sz w:val="28"/>
          <w:szCs w:val="28"/>
          <w:lang w:val="ru-RU"/>
        </w:rPr>
        <w:t>инженеров-строителей</w:t>
      </w:r>
      <w:r w:rsidRPr="00971F4B">
        <w:rPr>
          <w:sz w:val="28"/>
          <w:szCs w:val="28"/>
          <w:lang w:val="ru-RU"/>
        </w:rPr>
        <w:t xml:space="preserve">, </w:t>
      </w:r>
      <w:r w:rsidR="00271246" w:rsidRPr="00971F4B">
        <w:rPr>
          <w:sz w:val="28"/>
          <w:szCs w:val="28"/>
          <w:lang w:val="ru-RU"/>
        </w:rPr>
        <w:t>приобретают</w:t>
      </w:r>
      <w:sdt>
        <w:sdtPr>
          <w:rPr>
            <w:lang w:val="ru-RU"/>
          </w:rPr>
          <w:tag w:val="goog_rdk_62"/>
          <w:id w:val="1717781633"/>
          <w:showingPlcHdr/>
        </w:sdtPr>
        <w:sdtEndPr/>
        <w:sdtContent>
          <w:r w:rsidR="00271246" w:rsidRPr="00971F4B">
            <w:rPr>
              <w:lang w:val="ru-RU"/>
            </w:rPr>
            <w:t xml:space="preserve">     </w:t>
          </w:r>
        </w:sdtContent>
      </w:sdt>
      <w:r w:rsidR="00897507" w:rsidRPr="00971F4B">
        <w:rPr>
          <w:sz w:val="28"/>
          <w:szCs w:val="28"/>
          <w:lang w:val="ru-RU"/>
        </w:rPr>
        <w:t>права</w:t>
      </w:r>
      <w:r w:rsidR="00271246" w:rsidRPr="00971F4B">
        <w:rPr>
          <w:sz w:val="28"/>
          <w:szCs w:val="28"/>
          <w:lang w:val="ru-RU"/>
        </w:rPr>
        <w:t xml:space="preserve"> на таких же условиях, что и граждане</w:t>
      </w:r>
      <w:r w:rsidRPr="00971F4B">
        <w:rPr>
          <w:sz w:val="28"/>
          <w:szCs w:val="28"/>
          <w:lang w:val="ru-RU"/>
        </w:rPr>
        <w:t xml:space="preserve"> </w:t>
      </w:r>
      <w:r w:rsidR="00866511" w:rsidRPr="00971F4B">
        <w:rPr>
          <w:sz w:val="28"/>
          <w:szCs w:val="28"/>
          <w:lang w:val="ru-RU"/>
        </w:rPr>
        <w:t>Республики Молдова</w:t>
      </w:r>
      <w:r w:rsidRPr="00971F4B">
        <w:rPr>
          <w:sz w:val="28"/>
          <w:szCs w:val="28"/>
          <w:lang w:val="ru-RU"/>
        </w:rPr>
        <w:t>.</w:t>
      </w:r>
    </w:p>
    <w:p w14:paraId="460194CA" w14:textId="6353820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035B62">
        <w:rPr>
          <w:sz w:val="28"/>
          <w:szCs w:val="28"/>
          <w:lang w:val="ru-RU"/>
        </w:rPr>
        <w:t> </w:t>
      </w:r>
      <w:r w:rsidR="00271246" w:rsidRPr="00971F4B">
        <w:rPr>
          <w:sz w:val="28"/>
          <w:szCs w:val="28"/>
          <w:lang w:val="ru-RU"/>
        </w:rPr>
        <w:t>Регистрация</w:t>
      </w:r>
      <w:r w:rsidRPr="00971F4B">
        <w:rPr>
          <w:sz w:val="28"/>
          <w:szCs w:val="28"/>
          <w:lang w:val="ru-RU"/>
        </w:rPr>
        <w:t xml:space="preserve"> </w:t>
      </w:r>
      <w:r w:rsidR="00A72538" w:rsidRPr="00971F4B">
        <w:rPr>
          <w:sz w:val="28"/>
          <w:szCs w:val="28"/>
          <w:lang w:val="ru-RU"/>
        </w:rPr>
        <w:t>в Реестр</w:t>
      </w:r>
      <w:r w:rsidR="00CF6AA9" w:rsidRPr="00971F4B">
        <w:rPr>
          <w:sz w:val="28"/>
          <w:szCs w:val="28"/>
          <w:lang w:val="ru-RU"/>
        </w:rPr>
        <w:t>е</w:t>
      </w:r>
      <w:r w:rsidRPr="00971F4B">
        <w:rPr>
          <w:sz w:val="28"/>
          <w:szCs w:val="28"/>
          <w:lang w:val="ru-RU"/>
        </w:rPr>
        <w:t xml:space="preserve"> </w:t>
      </w:r>
      <w:r w:rsidR="001B76BF" w:rsidRPr="00971F4B">
        <w:rPr>
          <w:sz w:val="28"/>
          <w:szCs w:val="28"/>
          <w:lang w:val="ru-RU"/>
        </w:rPr>
        <w:t>архитекторов</w:t>
      </w:r>
      <w:r w:rsidRPr="00971F4B">
        <w:rPr>
          <w:sz w:val="28"/>
          <w:szCs w:val="28"/>
          <w:lang w:val="ru-RU"/>
        </w:rPr>
        <w:t xml:space="preserve">, </w:t>
      </w:r>
      <w:r w:rsidR="00FE2D93" w:rsidRPr="00971F4B">
        <w:rPr>
          <w:sz w:val="28"/>
          <w:szCs w:val="28"/>
          <w:lang w:val="ru-RU"/>
        </w:rPr>
        <w:t>урбанистов и</w:t>
      </w:r>
      <w:r w:rsidRPr="00971F4B">
        <w:rPr>
          <w:sz w:val="28"/>
          <w:szCs w:val="28"/>
          <w:lang w:val="ru-RU"/>
        </w:rPr>
        <w:t xml:space="preserve"> </w:t>
      </w:r>
      <w:r w:rsidR="00FE2D93" w:rsidRPr="00971F4B">
        <w:rPr>
          <w:sz w:val="28"/>
          <w:szCs w:val="28"/>
          <w:lang w:val="ru-RU"/>
        </w:rPr>
        <w:t>инженеров-строителей</w:t>
      </w:r>
      <w:r w:rsidR="0021055F" w:rsidRPr="00971F4B">
        <w:rPr>
          <w:sz w:val="28"/>
          <w:szCs w:val="28"/>
          <w:lang w:val="ru-RU"/>
        </w:rPr>
        <w:t xml:space="preserve"> </w:t>
      </w:r>
      <w:r w:rsidR="00507EE1" w:rsidRPr="00971F4B">
        <w:rPr>
          <w:sz w:val="28"/>
          <w:szCs w:val="28"/>
          <w:lang w:val="ru-RU"/>
        </w:rPr>
        <w:t>осуществляется</w:t>
      </w:r>
      <w:r w:rsidR="0021055F" w:rsidRPr="00971F4B">
        <w:rPr>
          <w:sz w:val="28"/>
          <w:szCs w:val="28"/>
          <w:lang w:val="ru-RU"/>
        </w:rPr>
        <w:t xml:space="preserve"> </w:t>
      </w:r>
      <w:r w:rsidR="00271246" w:rsidRPr="00971F4B">
        <w:rPr>
          <w:sz w:val="28"/>
          <w:szCs w:val="28"/>
          <w:lang w:val="ru-RU"/>
        </w:rPr>
        <w:t xml:space="preserve">в соответствии с положением, утвержденным </w:t>
      </w:r>
      <w:r w:rsidR="00A105C7" w:rsidRPr="00971F4B">
        <w:rPr>
          <w:sz w:val="28"/>
          <w:szCs w:val="28"/>
          <w:lang w:val="ru-RU"/>
        </w:rPr>
        <w:t>Правительством</w:t>
      </w:r>
      <w:r w:rsidRPr="00971F4B">
        <w:rPr>
          <w:sz w:val="28"/>
          <w:szCs w:val="28"/>
          <w:lang w:val="ru-RU"/>
        </w:rPr>
        <w:t>.</w:t>
      </w:r>
    </w:p>
    <w:p w14:paraId="45B5EB7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F170527" w14:textId="07E9C061"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trike/>
          <w:sz w:val="28"/>
          <w:szCs w:val="28"/>
          <w:lang w:val="ru-RU"/>
        </w:rPr>
      </w:pPr>
      <w:r w:rsidRPr="00971F4B">
        <w:rPr>
          <w:b/>
          <w:sz w:val="28"/>
          <w:szCs w:val="28"/>
          <w:lang w:val="ru-RU"/>
        </w:rPr>
        <w:t>Статья</w:t>
      </w:r>
      <w:r w:rsidR="00035B62">
        <w:rPr>
          <w:b/>
          <w:sz w:val="28"/>
          <w:szCs w:val="28"/>
          <w:lang w:val="ru-RU"/>
        </w:rPr>
        <w:t> </w:t>
      </w:r>
      <w:r w:rsidR="006B2A63" w:rsidRPr="00971F4B">
        <w:rPr>
          <w:b/>
          <w:sz w:val="28"/>
          <w:szCs w:val="28"/>
          <w:lang w:val="ru-RU"/>
        </w:rPr>
        <w:t xml:space="preserve">174. </w:t>
      </w:r>
      <w:r w:rsidR="00271246" w:rsidRPr="00971F4B">
        <w:rPr>
          <w:sz w:val="28"/>
          <w:szCs w:val="28"/>
          <w:lang w:val="ru-RU"/>
        </w:rPr>
        <w:t>Мероприятия по управлению</w:t>
      </w:r>
      <w:r w:rsidR="00271246" w:rsidRPr="00971F4B">
        <w:rPr>
          <w:b/>
          <w:sz w:val="28"/>
          <w:szCs w:val="28"/>
          <w:lang w:val="ru-RU"/>
        </w:rPr>
        <w:t xml:space="preserve"> </w:t>
      </w:r>
      <w:r w:rsidR="00FE2D93" w:rsidRPr="00971F4B">
        <w:rPr>
          <w:sz w:val="28"/>
          <w:szCs w:val="28"/>
          <w:lang w:val="ru-RU"/>
        </w:rPr>
        <w:t>Реестр</w:t>
      </w:r>
      <w:r w:rsidR="00271246" w:rsidRPr="00971F4B">
        <w:rPr>
          <w:sz w:val="28"/>
          <w:szCs w:val="28"/>
          <w:lang w:val="ru-RU"/>
        </w:rPr>
        <w:t>ом</w:t>
      </w:r>
      <w:r w:rsidR="006B2A63" w:rsidRPr="00971F4B">
        <w:rPr>
          <w:sz w:val="28"/>
          <w:szCs w:val="28"/>
          <w:lang w:val="ru-RU"/>
        </w:rPr>
        <w:t xml:space="preserve"> </w:t>
      </w:r>
      <w:r w:rsidR="001B76BF" w:rsidRPr="00971F4B">
        <w:rPr>
          <w:sz w:val="28"/>
          <w:szCs w:val="28"/>
          <w:lang w:val="ru-RU"/>
        </w:rPr>
        <w:t>архитекторов</w:t>
      </w:r>
      <w:r w:rsidR="006B2A63" w:rsidRPr="00971F4B">
        <w:rPr>
          <w:sz w:val="28"/>
          <w:szCs w:val="28"/>
          <w:lang w:val="ru-RU"/>
        </w:rPr>
        <w:t xml:space="preserve">, </w:t>
      </w:r>
      <w:r w:rsidR="00FE2D93" w:rsidRPr="00971F4B">
        <w:rPr>
          <w:sz w:val="28"/>
          <w:szCs w:val="28"/>
          <w:lang w:val="ru-RU"/>
        </w:rPr>
        <w:t>урбанистов и</w:t>
      </w:r>
      <w:r w:rsidR="006B2A63" w:rsidRPr="00971F4B">
        <w:rPr>
          <w:sz w:val="28"/>
          <w:szCs w:val="28"/>
          <w:lang w:val="ru-RU"/>
        </w:rPr>
        <w:t xml:space="preserve"> </w:t>
      </w:r>
      <w:r w:rsidR="000A2CCA" w:rsidRPr="00971F4B">
        <w:rPr>
          <w:sz w:val="28"/>
          <w:szCs w:val="28"/>
          <w:lang w:val="ru-RU"/>
        </w:rPr>
        <w:t>инженеров-строителей</w:t>
      </w:r>
      <w:r w:rsidR="006B2A63" w:rsidRPr="00971F4B">
        <w:rPr>
          <w:b/>
          <w:sz w:val="28"/>
          <w:szCs w:val="28"/>
          <w:lang w:val="ru-RU"/>
        </w:rPr>
        <w:t xml:space="preserve"> </w:t>
      </w:r>
    </w:p>
    <w:p w14:paraId="612D8999" w14:textId="1932DFF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271246" w:rsidRPr="00971F4B">
        <w:rPr>
          <w:sz w:val="28"/>
          <w:szCs w:val="28"/>
          <w:lang w:val="ru-RU"/>
        </w:rPr>
        <w:t>Управление</w:t>
      </w:r>
      <w:r w:rsidRPr="00971F4B">
        <w:rPr>
          <w:sz w:val="28"/>
          <w:szCs w:val="28"/>
          <w:lang w:val="ru-RU"/>
        </w:rPr>
        <w:t xml:space="preserve"> </w:t>
      </w:r>
      <w:r w:rsidR="00FE2D93" w:rsidRPr="00971F4B">
        <w:rPr>
          <w:sz w:val="28"/>
          <w:szCs w:val="28"/>
          <w:lang w:val="ru-RU"/>
        </w:rPr>
        <w:t>Реестр</w:t>
      </w:r>
      <w:r w:rsidR="00271246" w:rsidRPr="00971F4B">
        <w:rPr>
          <w:sz w:val="28"/>
          <w:szCs w:val="28"/>
          <w:lang w:val="ru-RU"/>
        </w:rPr>
        <w:t>ом</w:t>
      </w:r>
      <w:r w:rsidRPr="00971F4B">
        <w:rPr>
          <w:sz w:val="28"/>
          <w:szCs w:val="28"/>
          <w:lang w:val="ru-RU"/>
        </w:rPr>
        <w:t xml:space="preserve"> </w:t>
      </w:r>
      <w:r w:rsidR="001B76BF" w:rsidRPr="00971F4B">
        <w:rPr>
          <w:sz w:val="28"/>
          <w:szCs w:val="28"/>
          <w:lang w:val="ru-RU"/>
        </w:rPr>
        <w:t>архитекторов</w:t>
      </w:r>
      <w:r w:rsidRPr="00971F4B">
        <w:rPr>
          <w:sz w:val="28"/>
          <w:szCs w:val="28"/>
          <w:lang w:val="ru-RU"/>
        </w:rPr>
        <w:t xml:space="preserve">, </w:t>
      </w:r>
      <w:r w:rsidR="00271246" w:rsidRPr="00971F4B">
        <w:rPr>
          <w:sz w:val="28"/>
          <w:szCs w:val="28"/>
          <w:lang w:val="ru-RU"/>
        </w:rPr>
        <w:t>урбанистов и</w:t>
      </w:r>
      <w:r w:rsidRPr="00971F4B">
        <w:rPr>
          <w:sz w:val="28"/>
          <w:szCs w:val="28"/>
          <w:lang w:val="ru-RU"/>
        </w:rPr>
        <w:t xml:space="preserve"> </w:t>
      </w:r>
      <w:r w:rsidR="000A2CCA" w:rsidRPr="00971F4B">
        <w:rPr>
          <w:sz w:val="28"/>
          <w:szCs w:val="28"/>
          <w:lang w:val="ru-RU"/>
        </w:rPr>
        <w:t>инженеров-строителей</w:t>
      </w:r>
      <w:r w:rsidRPr="00971F4B">
        <w:rPr>
          <w:sz w:val="28"/>
          <w:szCs w:val="28"/>
          <w:lang w:val="ru-RU"/>
        </w:rPr>
        <w:t xml:space="preserve"> </w:t>
      </w:r>
      <w:r w:rsidR="00271246" w:rsidRPr="00971F4B">
        <w:rPr>
          <w:sz w:val="28"/>
          <w:szCs w:val="28"/>
          <w:lang w:val="ru-RU"/>
        </w:rPr>
        <w:t>Республики Молдова предусматривает</w:t>
      </w:r>
      <w:r w:rsidRPr="00971F4B">
        <w:rPr>
          <w:sz w:val="28"/>
          <w:szCs w:val="28"/>
          <w:lang w:val="ru-RU"/>
        </w:rPr>
        <w:t xml:space="preserve"> </w:t>
      </w:r>
      <w:r w:rsidR="00B04465" w:rsidRPr="00971F4B">
        <w:rPr>
          <w:sz w:val="28"/>
          <w:szCs w:val="28"/>
          <w:lang w:val="ru-RU"/>
        </w:rPr>
        <w:t>следующие</w:t>
      </w:r>
      <w:r w:rsidRPr="00971F4B">
        <w:rPr>
          <w:sz w:val="28"/>
          <w:szCs w:val="28"/>
          <w:lang w:val="ru-RU"/>
        </w:rPr>
        <w:t xml:space="preserve"> </w:t>
      </w:r>
      <w:r w:rsidR="00271246" w:rsidRPr="00971F4B">
        <w:rPr>
          <w:sz w:val="28"/>
          <w:szCs w:val="28"/>
          <w:lang w:val="ru-RU"/>
        </w:rPr>
        <w:t>мероприятия</w:t>
      </w:r>
      <w:r w:rsidRPr="00971F4B">
        <w:rPr>
          <w:sz w:val="28"/>
          <w:szCs w:val="28"/>
          <w:lang w:val="ru-RU"/>
        </w:rPr>
        <w:t>:</w:t>
      </w:r>
    </w:p>
    <w:p w14:paraId="2B04AA18" w14:textId="0AE8EB6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035B62">
        <w:rPr>
          <w:sz w:val="28"/>
          <w:szCs w:val="28"/>
          <w:lang w:val="ru-RU"/>
        </w:rPr>
        <w:t> </w:t>
      </w:r>
      <w:r w:rsidR="00271246" w:rsidRPr="00971F4B">
        <w:rPr>
          <w:sz w:val="28"/>
          <w:szCs w:val="28"/>
          <w:lang w:val="ru-RU"/>
        </w:rPr>
        <w:t>внесение, по запросу</w:t>
      </w:r>
      <w:r w:rsidRPr="00971F4B">
        <w:rPr>
          <w:sz w:val="28"/>
          <w:szCs w:val="28"/>
          <w:lang w:val="ru-RU"/>
        </w:rPr>
        <w:t xml:space="preserve">, </w:t>
      </w:r>
      <w:r w:rsidR="001B76BF" w:rsidRPr="00971F4B">
        <w:rPr>
          <w:sz w:val="28"/>
          <w:szCs w:val="28"/>
          <w:lang w:val="ru-RU"/>
        </w:rPr>
        <w:t>архитекторов</w:t>
      </w:r>
      <w:r w:rsidRPr="00971F4B">
        <w:rPr>
          <w:sz w:val="28"/>
          <w:szCs w:val="28"/>
          <w:lang w:val="ru-RU"/>
        </w:rPr>
        <w:t xml:space="preserve">, </w:t>
      </w:r>
      <w:r w:rsidR="00FE2D93" w:rsidRPr="00971F4B">
        <w:rPr>
          <w:sz w:val="28"/>
          <w:szCs w:val="28"/>
          <w:lang w:val="ru-RU"/>
        </w:rPr>
        <w:t>урбанистов и</w:t>
      </w:r>
      <w:r w:rsidRPr="00971F4B">
        <w:rPr>
          <w:sz w:val="28"/>
          <w:szCs w:val="28"/>
          <w:lang w:val="ru-RU"/>
        </w:rPr>
        <w:t xml:space="preserve"> </w:t>
      </w:r>
      <w:r w:rsidR="000A2CCA" w:rsidRPr="00971F4B">
        <w:rPr>
          <w:sz w:val="28"/>
          <w:szCs w:val="28"/>
          <w:lang w:val="ru-RU"/>
        </w:rPr>
        <w:t>инженеров-строителей</w:t>
      </w:r>
      <w:r w:rsidRPr="00971F4B">
        <w:rPr>
          <w:sz w:val="28"/>
          <w:szCs w:val="28"/>
          <w:lang w:val="ru-RU"/>
        </w:rPr>
        <w:t>;</w:t>
      </w:r>
    </w:p>
    <w:p w14:paraId="6CFE29B1" w14:textId="5701B36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035B62">
        <w:rPr>
          <w:sz w:val="28"/>
          <w:szCs w:val="28"/>
          <w:lang w:val="ru-RU"/>
        </w:rPr>
        <w:t> </w:t>
      </w:r>
      <w:r w:rsidR="00271246" w:rsidRPr="00971F4B">
        <w:rPr>
          <w:sz w:val="28"/>
          <w:szCs w:val="28"/>
          <w:lang w:val="ru-RU"/>
        </w:rPr>
        <w:t xml:space="preserve">ведение </w:t>
      </w:r>
      <w:r w:rsidR="00CF6AA9" w:rsidRPr="00971F4B">
        <w:rPr>
          <w:sz w:val="28"/>
          <w:szCs w:val="28"/>
          <w:lang w:val="ru-RU"/>
        </w:rPr>
        <w:t>текущего у</w:t>
      </w:r>
      <w:r w:rsidR="00271246" w:rsidRPr="00971F4B">
        <w:rPr>
          <w:sz w:val="28"/>
          <w:szCs w:val="28"/>
          <w:lang w:val="ru-RU"/>
        </w:rPr>
        <w:t xml:space="preserve">чета </w:t>
      </w:r>
      <w:r w:rsidR="001B76BF" w:rsidRPr="00971F4B">
        <w:rPr>
          <w:sz w:val="28"/>
          <w:szCs w:val="28"/>
          <w:lang w:val="ru-RU"/>
        </w:rPr>
        <w:t>архитекторов</w:t>
      </w:r>
      <w:r w:rsidRPr="00971F4B">
        <w:rPr>
          <w:sz w:val="28"/>
          <w:szCs w:val="28"/>
          <w:lang w:val="ru-RU"/>
        </w:rPr>
        <w:t xml:space="preserve">, </w:t>
      </w:r>
      <w:r w:rsidR="00FE2D93" w:rsidRPr="00971F4B">
        <w:rPr>
          <w:sz w:val="28"/>
          <w:szCs w:val="28"/>
          <w:lang w:val="ru-RU"/>
        </w:rPr>
        <w:t>урбанистов и</w:t>
      </w:r>
      <w:r w:rsidRPr="00971F4B">
        <w:rPr>
          <w:sz w:val="28"/>
          <w:szCs w:val="28"/>
          <w:lang w:val="ru-RU"/>
        </w:rPr>
        <w:t xml:space="preserve"> </w:t>
      </w:r>
      <w:r w:rsidR="00FE2D93" w:rsidRPr="00971F4B">
        <w:rPr>
          <w:sz w:val="28"/>
          <w:szCs w:val="28"/>
          <w:lang w:val="ru-RU"/>
        </w:rPr>
        <w:t>инженеров-строителей</w:t>
      </w:r>
      <w:r w:rsidRPr="00971F4B">
        <w:rPr>
          <w:sz w:val="28"/>
          <w:szCs w:val="28"/>
          <w:lang w:val="ru-RU"/>
        </w:rPr>
        <w:t>;</w:t>
      </w:r>
    </w:p>
    <w:p w14:paraId="6D92565F" w14:textId="7271822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c)</w:t>
      </w:r>
      <w:r w:rsidR="00035B62">
        <w:rPr>
          <w:sz w:val="28"/>
          <w:szCs w:val="28"/>
          <w:lang w:val="ru-RU"/>
        </w:rPr>
        <w:t> </w:t>
      </w:r>
      <w:r w:rsidR="00271246" w:rsidRPr="00971F4B">
        <w:rPr>
          <w:sz w:val="28"/>
          <w:szCs w:val="28"/>
          <w:lang w:val="ru-RU"/>
        </w:rPr>
        <w:t>опубликование</w:t>
      </w:r>
      <w:r w:rsidRPr="00971F4B">
        <w:rPr>
          <w:sz w:val="28"/>
          <w:szCs w:val="28"/>
          <w:lang w:val="ru-RU"/>
        </w:rPr>
        <w:t xml:space="preserve"> </w:t>
      </w:r>
      <w:r w:rsidR="00271246" w:rsidRPr="00971F4B">
        <w:rPr>
          <w:sz w:val="28"/>
          <w:szCs w:val="28"/>
          <w:lang w:val="ru-RU"/>
        </w:rPr>
        <w:t>в Официальном мониторе</w:t>
      </w:r>
      <w:r w:rsidRPr="00971F4B">
        <w:rPr>
          <w:sz w:val="28"/>
          <w:szCs w:val="28"/>
          <w:lang w:val="ru-RU"/>
        </w:rPr>
        <w:t xml:space="preserve"> </w:t>
      </w:r>
      <w:r w:rsidR="00866511" w:rsidRPr="00971F4B">
        <w:rPr>
          <w:sz w:val="28"/>
          <w:szCs w:val="28"/>
          <w:lang w:val="ru-RU"/>
        </w:rPr>
        <w:t>Республики Молдова</w:t>
      </w:r>
      <w:r w:rsidRPr="00971F4B">
        <w:rPr>
          <w:sz w:val="28"/>
          <w:szCs w:val="28"/>
          <w:lang w:val="ru-RU"/>
        </w:rPr>
        <w:t xml:space="preserve">  </w:t>
      </w:r>
      <w:r w:rsidR="00FE2D93" w:rsidRPr="00971F4B">
        <w:rPr>
          <w:sz w:val="28"/>
          <w:szCs w:val="28"/>
          <w:lang w:val="ru-RU"/>
        </w:rPr>
        <w:t>Реестра</w:t>
      </w:r>
      <w:r w:rsidRPr="00971F4B">
        <w:rPr>
          <w:sz w:val="28"/>
          <w:szCs w:val="28"/>
          <w:lang w:val="ru-RU"/>
        </w:rPr>
        <w:t xml:space="preserve"> </w:t>
      </w:r>
      <w:r w:rsidR="001B76BF" w:rsidRPr="00971F4B">
        <w:rPr>
          <w:sz w:val="28"/>
          <w:szCs w:val="28"/>
          <w:lang w:val="ru-RU"/>
        </w:rPr>
        <w:t>архитекторов</w:t>
      </w:r>
      <w:r w:rsidRPr="00971F4B">
        <w:rPr>
          <w:sz w:val="28"/>
          <w:szCs w:val="28"/>
          <w:lang w:val="ru-RU"/>
        </w:rPr>
        <w:t xml:space="preserve">, </w:t>
      </w:r>
      <w:r w:rsidR="00FE2D93" w:rsidRPr="00971F4B">
        <w:rPr>
          <w:sz w:val="28"/>
          <w:szCs w:val="28"/>
          <w:lang w:val="ru-RU"/>
        </w:rPr>
        <w:t>урбанистов и</w:t>
      </w:r>
      <w:r w:rsidRPr="00971F4B">
        <w:rPr>
          <w:sz w:val="28"/>
          <w:szCs w:val="28"/>
          <w:lang w:val="ru-RU"/>
        </w:rPr>
        <w:t xml:space="preserve"> </w:t>
      </w:r>
      <w:r w:rsidR="00FE2D93" w:rsidRPr="00971F4B">
        <w:rPr>
          <w:sz w:val="28"/>
          <w:szCs w:val="28"/>
          <w:lang w:val="ru-RU"/>
        </w:rPr>
        <w:t>инженеров-строителей</w:t>
      </w:r>
      <w:r w:rsidRPr="00971F4B">
        <w:rPr>
          <w:sz w:val="28"/>
          <w:szCs w:val="28"/>
          <w:lang w:val="ru-RU"/>
        </w:rPr>
        <w:t xml:space="preserve"> </w:t>
      </w:r>
      <w:r w:rsidR="00271246" w:rsidRPr="00971F4B">
        <w:rPr>
          <w:sz w:val="28"/>
          <w:szCs w:val="28"/>
          <w:lang w:val="ru-RU"/>
        </w:rPr>
        <w:t>Республики Молдова</w:t>
      </w:r>
      <w:r w:rsidRPr="00971F4B">
        <w:rPr>
          <w:sz w:val="28"/>
          <w:szCs w:val="28"/>
          <w:lang w:val="ru-RU"/>
        </w:rPr>
        <w:t>;</w:t>
      </w:r>
    </w:p>
    <w:p w14:paraId="22086A15" w14:textId="61FD253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d)</w:t>
      </w:r>
      <w:r w:rsidR="00035B62">
        <w:rPr>
          <w:sz w:val="28"/>
          <w:szCs w:val="28"/>
          <w:lang w:val="ru-RU"/>
        </w:rPr>
        <w:t> </w:t>
      </w:r>
      <w:r w:rsidR="00271246" w:rsidRPr="00971F4B">
        <w:rPr>
          <w:sz w:val="28"/>
          <w:szCs w:val="28"/>
          <w:lang w:val="ru-RU"/>
        </w:rPr>
        <w:t xml:space="preserve">предоставление третьим лицам любой информации, связанной с данными, зарегистрированными </w:t>
      </w:r>
      <w:r w:rsidR="00A72538" w:rsidRPr="00971F4B">
        <w:rPr>
          <w:sz w:val="28"/>
          <w:szCs w:val="28"/>
          <w:lang w:val="ru-RU"/>
        </w:rPr>
        <w:t>в Реестр</w:t>
      </w:r>
      <w:r w:rsidR="00271246" w:rsidRPr="00971F4B">
        <w:rPr>
          <w:sz w:val="28"/>
          <w:szCs w:val="28"/>
          <w:lang w:val="ru-RU"/>
        </w:rPr>
        <w:t>е</w:t>
      </w:r>
      <w:r w:rsidRPr="00971F4B">
        <w:rPr>
          <w:sz w:val="28"/>
          <w:szCs w:val="28"/>
          <w:lang w:val="ru-RU"/>
        </w:rPr>
        <w:t xml:space="preserve"> </w:t>
      </w:r>
      <w:r w:rsidR="001B76BF" w:rsidRPr="00971F4B">
        <w:rPr>
          <w:sz w:val="28"/>
          <w:szCs w:val="28"/>
          <w:lang w:val="ru-RU"/>
        </w:rPr>
        <w:t>архитекторов</w:t>
      </w:r>
      <w:r w:rsidRPr="00971F4B">
        <w:rPr>
          <w:sz w:val="28"/>
          <w:szCs w:val="28"/>
          <w:lang w:val="ru-RU"/>
        </w:rPr>
        <w:t xml:space="preserve">, </w:t>
      </w:r>
      <w:r w:rsidR="00FE2D93" w:rsidRPr="00971F4B">
        <w:rPr>
          <w:sz w:val="28"/>
          <w:szCs w:val="28"/>
          <w:lang w:val="ru-RU"/>
        </w:rPr>
        <w:t>урбанистов и</w:t>
      </w:r>
      <w:r w:rsidRPr="00971F4B">
        <w:rPr>
          <w:sz w:val="28"/>
          <w:szCs w:val="28"/>
          <w:lang w:val="ru-RU"/>
        </w:rPr>
        <w:t xml:space="preserve"> </w:t>
      </w:r>
      <w:r w:rsidR="000A2CCA" w:rsidRPr="00971F4B">
        <w:rPr>
          <w:sz w:val="28"/>
          <w:szCs w:val="28"/>
          <w:lang w:val="ru-RU"/>
        </w:rPr>
        <w:t>инженеров-строителей</w:t>
      </w:r>
      <w:r w:rsidRPr="00971F4B">
        <w:rPr>
          <w:sz w:val="28"/>
          <w:szCs w:val="28"/>
          <w:lang w:val="ru-RU"/>
        </w:rPr>
        <w:t xml:space="preserve"> </w:t>
      </w:r>
      <w:r w:rsidR="00271246" w:rsidRPr="00971F4B">
        <w:rPr>
          <w:sz w:val="28"/>
          <w:szCs w:val="28"/>
          <w:lang w:val="ru-RU"/>
        </w:rPr>
        <w:t>Республики Молдова</w:t>
      </w:r>
      <w:r w:rsidRPr="00971F4B">
        <w:rPr>
          <w:sz w:val="28"/>
          <w:szCs w:val="28"/>
          <w:lang w:val="ru-RU"/>
        </w:rPr>
        <w:t>;</w:t>
      </w:r>
    </w:p>
    <w:p w14:paraId="37DA6CF0" w14:textId="5F52E51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e)</w:t>
      </w:r>
      <w:r w:rsidR="00035B62">
        <w:rPr>
          <w:sz w:val="28"/>
          <w:szCs w:val="28"/>
          <w:lang w:val="ru-RU"/>
        </w:rPr>
        <w:t> </w:t>
      </w:r>
      <w:r w:rsidR="00271246" w:rsidRPr="00971F4B">
        <w:rPr>
          <w:sz w:val="28"/>
          <w:szCs w:val="28"/>
          <w:lang w:val="ru-RU"/>
        </w:rPr>
        <w:t xml:space="preserve">бесплатная выдача, в приоритетном порядке </w:t>
      </w:r>
      <w:r w:rsidR="00603FCA" w:rsidRPr="00971F4B">
        <w:rPr>
          <w:sz w:val="28"/>
          <w:szCs w:val="28"/>
          <w:lang w:val="ru-RU"/>
        </w:rPr>
        <w:t>в электронной форме</w:t>
      </w:r>
      <w:r w:rsidRPr="00971F4B">
        <w:rPr>
          <w:sz w:val="28"/>
          <w:szCs w:val="28"/>
          <w:lang w:val="ru-RU"/>
        </w:rPr>
        <w:t xml:space="preserve"> </w:t>
      </w:r>
      <w:r w:rsidR="001025EB" w:rsidRPr="00971F4B">
        <w:rPr>
          <w:sz w:val="28"/>
          <w:szCs w:val="28"/>
          <w:lang w:val="ru-RU"/>
        </w:rPr>
        <w:t>и только</w:t>
      </w:r>
      <w:r w:rsidRPr="00971F4B">
        <w:rPr>
          <w:sz w:val="28"/>
          <w:szCs w:val="28"/>
          <w:lang w:val="ru-RU"/>
        </w:rPr>
        <w:t xml:space="preserve"> </w:t>
      </w:r>
      <w:r w:rsidR="002827A7" w:rsidRPr="00971F4B">
        <w:rPr>
          <w:sz w:val="28"/>
          <w:szCs w:val="28"/>
          <w:lang w:val="ru-RU"/>
        </w:rPr>
        <w:t>в виде исключения</w:t>
      </w:r>
      <w:r w:rsidR="00BF2E7C" w:rsidRPr="00971F4B">
        <w:rPr>
          <w:sz w:val="28"/>
          <w:szCs w:val="28"/>
          <w:lang w:val="ru-RU"/>
        </w:rPr>
        <w:t xml:space="preserve">, </w:t>
      </w:r>
      <w:r w:rsidR="002827A7" w:rsidRPr="00971F4B">
        <w:rPr>
          <w:sz w:val="28"/>
          <w:szCs w:val="28"/>
          <w:lang w:val="ru-RU"/>
        </w:rPr>
        <w:t>по запросу обладателя</w:t>
      </w:r>
      <w:r w:rsidR="00271246" w:rsidRPr="00971F4B">
        <w:rPr>
          <w:sz w:val="28"/>
          <w:szCs w:val="28"/>
          <w:lang w:val="ru-RU"/>
        </w:rPr>
        <w:t xml:space="preserve"> -</w:t>
      </w:r>
      <w:r w:rsidRPr="00971F4B">
        <w:rPr>
          <w:sz w:val="28"/>
          <w:szCs w:val="28"/>
          <w:lang w:val="ru-RU"/>
        </w:rPr>
        <w:t xml:space="preserve"> </w:t>
      </w:r>
      <w:r w:rsidR="00866511" w:rsidRPr="00971F4B">
        <w:rPr>
          <w:sz w:val="28"/>
          <w:szCs w:val="28"/>
          <w:lang w:val="ru-RU"/>
        </w:rPr>
        <w:t>на бумажном носителе</w:t>
      </w:r>
      <w:r w:rsidRPr="00971F4B">
        <w:rPr>
          <w:sz w:val="28"/>
          <w:szCs w:val="28"/>
          <w:lang w:val="ru-RU"/>
        </w:rPr>
        <w:t xml:space="preserve">, </w:t>
      </w:r>
      <w:r w:rsidR="00EA545E" w:rsidRPr="00971F4B">
        <w:rPr>
          <w:sz w:val="28"/>
          <w:szCs w:val="28"/>
          <w:lang w:val="ru-RU"/>
        </w:rPr>
        <w:t>по заявлению внесенного в реестр лица, справки, содержащей все касающиеся его данные, зарегистрированные в</w:t>
      </w:r>
      <w:r w:rsidRPr="00971F4B">
        <w:rPr>
          <w:sz w:val="28"/>
          <w:szCs w:val="28"/>
          <w:lang w:val="ru-RU"/>
        </w:rPr>
        <w:t xml:space="preserve"> </w:t>
      </w:r>
      <w:r w:rsidR="00A72538" w:rsidRPr="00971F4B">
        <w:rPr>
          <w:sz w:val="28"/>
          <w:szCs w:val="28"/>
          <w:lang w:val="ru-RU"/>
        </w:rPr>
        <w:t>Реестр</w:t>
      </w:r>
      <w:r w:rsidR="00EA545E" w:rsidRPr="00971F4B">
        <w:rPr>
          <w:sz w:val="28"/>
          <w:szCs w:val="28"/>
          <w:lang w:val="ru-RU"/>
        </w:rPr>
        <w:t>е</w:t>
      </w:r>
      <w:r w:rsidRPr="00971F4B">
        <w:rPr>
          <w:sz w:val="28"/>
          <w:szCs w:val="28"/>
          <w:lang w:val="ru-RU"/>
        </w:rPr>
        <w:t xml:space="preserve"> </w:t>
      </w:r>
      <w:r w:rsidR="001B76BF" w:rsidRPr="00971F4B">
        <w:rPr>
          <w:sz w:val="28"/>
          <w:szCs w:val="28"/>
          <w:lang w:val="ru-RU"/>
        </w:rPr>
        <w:t>архитекторов</w:t>
      </w:r>
      <w:r w:rsidRPr="00971F4B">
        <w:rPr>
          <w:sz w:val="28"/>
          <w:szCs w:val="28"/>
          <w:lang w:val="ru-RU"/>
        </w:rPr>
        <w:t xml:space="preserve">, </w:t>
      </w:r>
      <w:r w:rsidR="00FE2D93" w:rsidRPr="00971F4B">
        <w:rPr>
          <w:sz w:val="28"/>
          <w:szCs w:val="28"/>
          <w:lang w:val="ru-RU"/>
        </w:rPr>
        <w:t>урбанистов и</w:t>
      </w:r>
      <w:r w:rsidRPr="00971F4B">
        <w:rPr>
          <w:sz w:val="28"/>
          <w:szCs w:val="28"/>
          <w:lang w:val="ru-RU"/>
        </w:rPr>
        <w:t xml:space="preserve"> </w:t>
      </w:r>
      <w:r w:rsidR="00FE2D93" w:rsidRPr="00971F4B">
        <w:rPr>
          <w:sz w:val="28"/>
          <w:szCs w:val="28"/>
          <w:lang w:val="ru-RU"/>
        </w:rPr>
        <w:t>инженеров-строителей</w:t>
      </w:r>
      <w:r w:rsidRPr="00971F4B">
        <w:rPr>
          <w:sz w:val="28"/>
          <w:szCs w:val="28"/>
          <w:lang w:val="ru-RU"/>
        </w:rPr>
        <w:t>.</w:t>
      </w:r>
    </w:p>
    <w:p w14:paraId="51920DB3" w14:textId="36005B6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AD658C">
        <w:rPr>
          <w:sz w:val="28"/>
          <w:szCs w:val="28"/>
          <w:lang w:val="ru-RU"/>
        </w:rPr>
        <w:t> </w:t>
      </w:r>
      <w:r w:rsidR="00EA545E" w:rsidRPr="00971F4B">
        <w:rPr>
          <w:sz w:val="28"/>
          <w:szCs w:val="28"/>
          <w:lang w:val="ru-RU"/>
        </w:rPr>
        <w:t>Зарегистрированные в реестре а</w:t>
      </w:r>
      <w:r w:rsidR="006D7109" w:rsidRPr="00971F4B">
        <w:rPr>
          <w:sz w:val="28"/>
          <w:szCs w:val="28"/>
          <w:lang w:val="ru-RU"/>
        </w:rPr>
        <w:t>рхитекторы</w:t>
      </w:r>
      <w:r w:rsidRPr="00971F4B">
        <w:rPr>
          <w:sz w:val="28"/>
          <w:szCs w:val="28"/>
          <w:lang w:val="ru-RU"/>
        </w:rPr>
        <w:t xml:space="preserve">, </w:t>
      </w:r>
      <w:r w:rsidR="00EA545E" w:rsidRPr="00971F4B">
        <w:rPr>
          <w:sz w:val="28"/>
          <w:szCs w:val="28"/>
          <w:lang w:val="ru-RU"/>
        </w:rPr>
        <w:t>урбанисты и инженеры не исключаются из реестра, а остаются в нем постоянно, однако любое изменение их статуса, при необходимости, обновляется</w:t>
      </w:r>
      <w:r w:rsidRPr="00971F4B">
        <w:rPr>
          <w:sz w:val="28"/>
          <w:szCs w:val="28"/>
          <w:lang w:val="ru-RU"/>
        </w:rPr>
        <w:t>.</w:t>
      </w:r>
    </w:p>
    <w:p w14:paraId="6B24760C"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sz w:val="28"/>
          <w:szCs w:val="28"/>
          <w:lang w:val="ru-RU"/>
        </w:rPr>
      </w:pPr>
    </w:p>
    <w:p w14:paraId="70D1AB62" w14:textId="4A87811A" w:rsidR="006B2A63" w:rsidRPr="00971F4B" w:rsidRDefault="00866511" w:rsidP="00AD65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III</w:t>
      </w:r>
    </w:p>
    <w:p w14:paraId="36A8C6B6" w14:textId="04C8DC24" w:rsidR="006B2A63" w:rsidRPr="00971F4B" w:rsidRDefault="00DA06A8" w:rsidP="00AD65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ВЫПОЛНЕНИЕ</w:t>
      </w:r>
      <w:r w:rsidR="006B2A63" w:rsidRPr="00971F4B">
        <w:rPr>
          <w:b/>
          <w:sz w:val="28"/>
          <w:szCs w:val="28"/>
          <w:lang w:val="ru-RU"/>
        </w:rPr>
        <w:t xml:space="preserve"> </w:t>
      </w:r>
      <w:r w:rsidRPr="00971F4B">
        <w:rPr>
          <w:b/>
          <w:sz w:val="28"/>
          <w:szCs w:val="28"/>
          <w:lang w:val="ru-RU"/>
        </w:rPr>
        <w:t>СТРОИТЕЛЬНЫХ РАБОТ</w:t>
      </w:r>
    </w:p>
    <w:p w14:paraId="59337016" w14:textId="77777777" w:rsidR="00BF2E7C" w:rsidRPr="00971F4B" w:rsidRDefault="00BF2E7C" w:rsidP="00AD65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03DC148E" w14:textId="6F929626" w:rsidR="006B2A63" w:rsidRPr="00971F4B" w:rsidRDefault="006F0AB9" w:rsidP="00AD65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1</w:t>
      </w:r>
    </w:p>
    <w:p w14:paraId="255FD7B5" w14:textId="46C02B68" w:rsidR="00BF2E7C" w:rsidRDefault="008E67BF" w:rsidP="00AD65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Полномочия</w:t>
      </w:r>
      <w:r w:rsidR="00EA545E" w:rsidRPr="00971F4B">
        <w:rPr>
          <w:b/>
          <w:sz w:val="28"/>
          <w:szCs w:val="28"/>
          <w:lang w:val="ru-RU"/>
        </w:rPr>
        <w:t xml:space="preserve"> и </w:t>
      </w:r>
      <w:r w:rsidR="00E70341" w:rsidRPr="00971F4B">
        <w:rPr>
          <w:b/>
          <w:sz w:val="28"/>
          <w:szCs w:val="28"/>
          <w:lang w:val="ru-RU"/>
        </w:rPr>
        <w:t>обязанности</w:t>
      </w:r>
      <w:r w:rsidR="00BF2E7C" w:rsidRPr="00971F4B">
        <w:rPr>
          <w:b/>
          <w:sz w:val="28"/>
          <w:szCs w:val="28"/>
          <w:lang w:val="ru-RU"/>
        </w:rPr>
        <w:t xml:space="preserve"> </w:t>
      </w:r>
      <w:r w:rsidR="00EA545E" w:rsidRPr="00971F4B">
        <w:rPr>
          <w:b/>
          <w:sz w:val="28"/>
          <w:szCs w:val="28"/>
          <w:lang w:val="ru-RU"/>
        </w:rPr>
        <w:t>инвесторов</w:t>
      </w:r>
    </w:p>
    <w:p w14:paraId="554E0135" w14:textId="77777777" w:rsidR="00AD658C" w:rsidRPr="00971F4B" w:rsidRDefault="00AD658C" w:rsidP="00AD65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738B7B3A" w14:textId="41F04FA8"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175</w:t>
      </w:r>
      <w:r w:rsidR="006B2A63" w:rsidRPr="00971F4B">
        <w:rPr>
          <w:b/>
          <w:color w:val="000000"/>
          <w:sz w:val="28"/>
          <w:szCs w:val="28"/>
          <w:lang w:val="ru-RU"/>
        </w:rPr>
        <w:t xml:space="preserve">. </w:t>
      </w:r>
      <w:r w:rsidR="00E062AD" w:rsidRPr="00971F4B">
        <w:rPr>
          <w:color w:val="000000"/>
          <w:sz w:val="28"/>
          <w:szCs w:val="28"/>
          <w:lang w:val="ru-RU"/>
        </w:rPr>
        <w:t>Обязанности</w:t>
      </w:r>
      <w:r w:rsidR="006B2A63" w:rsidRPr="00971F4B">
        <w:rPr>
          <w:color w:val="000000"/>
          <w:sz w:val="28"/>
          <w:szCs w:val="28"/>
          <w:lang w:val="ru-RU"/>
        </w:rPr>
        <w:t xml:space="preserve"> </w:t>
      </w:r>
      <w:r w:rsidR="00EA545E" w:rsidRPr="00971F4B">
        <w:rPr>
          <w:color w:val="000000"/>
          <w:sz w:val="28"/>
          <w:szCs w:val="28"/>
          <w:lang w:val="ru-RU"/>
        </w:rPr>
        <w:t>инвесторов</w:t>
      </w:r>
    </w:p>
    <w:p w14:paraId="49034F30" w14:textId="5D3221C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AD658C">
        <w:rPr>
          <w:sz w:val="28"/>
          <w:szCs w:val="28"/>
          <w:lang w:val="ru-RU"/>
        </w:rPr>
        <w:t> </w:t>
      </w:r>
      <w:r w:rsidR="00EA545E" w:rsidRPr="00971F4B">
        <w:rPr>
          <w:rFonts w:ascii="Times New Roman CYR" w:hAnsi="Times New Roman CYR" w:cs="Times New Roman CYR"/>
          <w:sz w:val="28"/>
          <w:szCs w:val="28"/>
          <w:lang w:val="ru-RU"/>
        </w:rPr>
        <w:t xml:space="preserve">Инвесторами являются физические или юридические лица, которые финансируют и осуществляют инвестиции или вмешательства </w:t>
      </w:r>
      <w:r w:rsidR="008E67BF" w:rsidRPr="00971F4B">
        <w:rPr>
          <w:rFonts w:ascii="Times New Roman CYR" w:hAnsi="Times New Roman CYR" w:cs="Times New Roman CYR"/>
          <w:sz w:val="28"/>
          <w:szCs w:val="28"/>
          <w:lang w:val="ru-RU"/>
        </w:rPr>
        <w:t>в отношении</w:t>
      </w:r>
      <w:r w:rsidR="00EA545E" w:rsidRPr="00971F4B">
        <w:rPr>
          <w:rFonts w:ascii="Times New Roman CYR" w:hAnsi="Times New Roman CYR" w:cs="Times New Roman CYR"/>
          <w:sz w:val="28"/>
          <w:szCs w:val="28"/>
          <w:lang w:val="ru-RU"/>
        </w:rPr>
        <w:t xml:space="preserve">  существующих сооружениях в смысле настоящего Кодекса, заключают договоры на производство строительных работ, наблюдают за их выполнением и принимают сооружение</w:t>
      </w:r>
      <w:r w:rsidRPr="00971F4B">
        <w:rPr>
          <w:sz w:val="28"/>
          <w:szCs w:val="28"/>
          <w:lang w:val="ru-RU"/>
        </w:rPr>
        <w:t xml:space="preserve">. </w:t>
      </w:r>
    </w:p>
    <w:p w14:paraId="1F01CCAA" w14:textId="483C1B0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AD658C">
        <w:rPr>
          <w:sz w:val="28"/>
          <w:szCs w:val="28"/>
          <w:lang w:val="ru-RU"/>
        </w:rPr>
        <w:t> </w:t>
      </w:r>
      <w:r w:rsidR="00EA545E" w:rsidRPr="00971F4B">
        <w:rPr>
          <w:rFonts w:ascii="Times New Roman CYR" w:hAnsi="Times New Roman CYR" w:cs="Times New Roman CYR"/>
          <w:sz w:val="28"/>
          <w:szCs w:val="28"/>
          <w:lang w:val="ru-RU"/>
        </w:rPr>
        <w:t xml:space="preserve">Инвесторы несут ответственность, совместно с проектировщиком, за установление определяющих этапов  исполнения </w:t>
      </w:r>
      <w:r w:rsidR="00EA545E" w:rsidRPr="00971F4B">
        <w:rPr>
          <w:sz w:val="28"/>
          <w:szCs w:val="28"/>
          <w:lang w:val="ru-RU"/>
        </w:rPr>
        <w:t>в проектной документации</w:t>
      </w:r>
      <w:r w:rsidR="00EA545E" w:rsidRPr="00971F4B">
        <w:rPr>
          <w:rFonts w:ascii="Times New Roman CYR" w:hAnsi="Times New Roman CYR" w:cs="Times New Roman CYR"/>
          <w:sz w:val="28"/>
          <w:szCs w:val="28"/>
          <w:lang w:val="ru-RU"/>
        </w:rPr>
        <w:t>, за порядок приемки работ, достигших определяющих этапов, и распоряжение о продолжении  этих работ, а также за выполнение возможных назначенных мер по продолжению работ, которые устанавливаются посредством процедур, предусмотренных техническими нормативами</w:t>
      </w:r>
      <w:r w:rsidRPr="00971F4B">
        <w:rPr>
          <w:sz w:val="28"/>
          <w:szCs w:val="28"/>
          <w:lang w:val="ru-RU"/>
        </w:rPr>
        <w:t>.</w:t>
      </w:r>
    </w:p>
    <w:p w14:paraId="231562A3" w14:textId="5C2A492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AD658C">
        <w:rPr>
          <w:sz w:val="28"/>
          <w:szCs w:val="28"/>
          <w:lang w:val="ru-RU"/>
        </w:rPr>
        <w:t> </w:t>
      </w:r>
      <w:r w:rsidR="00EA545E" w:rsidRPr="00971F4B">
        <w:rPr>
          <w:rFonts w:ascii="Times New Roman CYR" w:hAnsi="Times New Roman CYR" w:cs="Times New Roman CYR"/>
          <w:sz w:val="28"/>
          <w:szCs w:val="28"/>
          <w:lang w:val="ru-RU"/>
        </w:rPr>
        <w:t>Под определяющими этапами, в смысле настоящего Кодекса, понимается физическая стадия, после достижения которой строительная работа больше не может продолжаться без анализа, основанного на заключениях, сформулированных в письменном виде в акте, подписанном инвестором, проектировщиком и застройщиком</w:t>
      </w:r>
      <w:r w:rsidRPr="00971F4B">
        <w:rPr>
          <w:sz w:val="28"/>
          <w:szCs w:val="28"/>
          <w:lang w:val="ru-RU"/>
        </w:rPr>
        <w:t>.</w:t>
      </w:r>
    </w:p>
    <w:p w14:paraId="0675C8A2" w14:textId="2EA6F3E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(4)</w:t>
      </w:r>
      <w:r w:rsidR="00AD658C">
        <w:rPr>
          <w:sz w:val="28"/>
          <w:szCs w:val="28"/>
          <w:lang w:val="ru-RU"/>
        </w:rPr>
        <w:t> </w:t>
      </w:r>
      <w:r w:rsidR="00EA545E" w:rsidRPr="00971F4B">
        <w:rPr>
          <w:rFonts w:ascii="Times New Roman CYR" w:hAnsi="Times New Roman CYR" w:cs="Times New Roman CYR"/>
          <w:sz w:val="28"/>
          <w:szCs w:val="28"/>
          <w:lang w:val="ru-RU"/>
        </w:rPr>
        <w:t>Проверки на определяющих этапах не заменяют и не исключают  ответственности субъектов, вовлеченных в  проектирование сооружений и их строительство</w:t>
      </w:r>
      <w:r w:rsidRPr="00971F4B">
        <w:rPr>
          <w:sz w:val="28"/>
          <w:szCs w:val="28"/>
          <w:lang w:val="ru-RU"/>
        </w:rPr>
        <w:t xml:space="preserve">. </w:t>
      </w:r>
    </w:p>
    <w:p w14:paraId="6F9E91E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3150BE83" w14:textId="454F0037"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AD658C">
        <w:rPr>
          <w:b/>
          <w:sz w:val="28"/>
          <w:szCs w:val="28"/>
          <w:lang w:val="ru-RU"/>
        </w:rPr>
        <w:t> </w:t>
      </w:r>
      <w:r w:rsidR="006B2A63" w:rsidRPr="00971F4B">
        <w:rPr>
          <w:b/>
          <w:sz w:val="28"/>
          <w:szCs w:val="28"/>
          <w:lang w:val="ru-RU"/>
        </w:rPr>
        <w:t xml:space="preserve">176. </w:t>
      </w:r>
      <w:r w:rsidR="00EA545E" w:rsidRPr="00971F4B">
        <w:rPr>
          <w:sz w:val="28"/>
          <w:szCs w:val="28"/>
          <w:lang w:val="ru-RU"/>
        </w:rPr>
        <w:t>Основные обязанности</w:t>
      </w:r>
      <w:r w:rsidR="006B2A63" w:rsidRPr="00971F4B">
        <w:rPr>
          <w:sz w:val="28"/>
          <w:szCs w:val="28"/>
          <w:lang w:val="ru-RU"/>
        </w:rPr>
        <w:t xml:space="preserve"> </w:t>
      </w:r>
      <w:r w:rsidR="00EA545E" w:rsidRPr="00971F4B">
        <w:rPr>
          <w:sz w:val="28"/>
          <w:szCs w:val="28"/>
          <w:lang w:val="ru-RU"/>
        </w:rPr>
        <w:t>инвесторов</w:t>
      </w:r>
      <w:r w:rsidR="006B2A63" w:rsidRPr="00971F4B">
        <w:rPr>
          <w:sz w:val="28"/>
          <w:szCs w:val="28"/>
          <w:lang w:val="ru-RU"/>
        </w:rPr>
        <w:t xml:space="preserve"> </w:t>
      </w:r>
    </w:p>
    <w:p w14:paraId="01A96EDA" w14:textId="43719978"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lastRenderedPageBreak/>
        <w:t>(1)</w:t>
      </w:r>
      <w:r w:rsidR="00E50E29">
        <w:rPr>
          <w:color w:val="000000"/>
          <w:sz w:val="28"/>
          <w:szCs w:val="28"/>
          <w:lang w:val="ru-RU"/>
        </w:rPr>
        <w:t> </w:t>
      </w:r>
      <w:r w:rsidR="00EA545E" w:rsidRPr="00971F4B">
        <w:rPr>
          <w:rFonts w:ascii="Times New Roman CYR" w:hAnsi="Times New Roman CYR" w:cs="Times New Roman CYR"/>
          <w:sz w:val="28"/>
          <w:szCs w:val="28"/>
          <w:lang w:val="ru-RU"/>
        </w:rPr>
        <w:t xml:space="preserve">Независимо от источника финансирования инвестиции, государственного или частного, инвесторы несут ответственность за  соблюдение  законодательства и </w:t>
      </w:r>
      <w:r w:rsidR="00EA545E" w:rsidRPr="00971F4B">
        <w:rPr>
          <w:color w:val="000000"/>
          <w:sz w:val="28"/>
          <w:szCs w:val="28"/>
          <w:lang w:val="ru-RU"/>
        </w:rPr>
        <w:t xml:space="preserve">строительных технических </w:t>
      </w:r>
      <w:r w:rsidR="008E67BF" w:rsidRPr="00971F4B">
        <w:rPr>
          <w:color w:val="000000"/>
          <w:sz w:val="28"/>
          <w:szCs w:val="28"/>
          <w:lang w:val="ru-RU"/>
        </w:rPr>
        <w:t xml:space="preserve">нормативов </w:t>
      </w:r>
      <w:r w:rsidR="00EA545E" w:rsidRPr="00971F4B">
        <w:rPr>
          <w:rFonts w:ascii="Times New Roman CYR" w:hAnsi="Times New Roman CYR" w:cs="Times New Roman CYR"/>
          <w:sz w:val="28"/>
          <w:szCs w:val="28"/>
          <w:lang w:val="ru-RU"/>
        </w:rPr>
        <w:t xml:space="preserve">согласно возложенным на них задачам, в течение всего периода осуществления инвестиций –  разработка концепции, проектирование, </w:t>
      </w:r>
      <w:r w:rsidR="008E67BF" w:rsidRPr="00971F4B">
        <w:rPr>
          <w:rFonts w:ascii="Times New Roman CYR" w:hAnsi="Times New Roman CYR" w:cs="Times New Roman CYR"/>
          <w:sz w:val="28"/>
          <w:szCs w:val="28"/>
          <w:lang w:val="ru-RU"/>
        </w:rPr>
        <w:t>строительство</w:t>
      </w:r>
      <w:r w:rsidR="00EA545E" w:rsidRPr="00971F4B">
        <w:rPr>
          <w:rFonts w:ascii="Times New Roman CYR" w:hAnsi="Times New Roman CYR" w:cs="Times New Roman CYR"/>
          <w:sz w:val="28"/>
          <w:szCs w:val="28"/>
          <w:lang w:val="ru-RU"/>
        </w:rPr>
        <w:t>,  приемка п</w:t>
      </w:r>
      <w:r w:rsidR="008E67BF" w:rsidRPr="00971F4B">
        <w:rPr>
          <w:rFonts w:ascii="Times New Roman CYR" w:hAnsi="Times New Roman CYR" w:cs="Times New Roman CYR"/>
          <w:sz w:val="28"/>
          <w:szCs w:val="28"/>
          <w:lang w:val="ru-RU"/>
        </w:rPr>
        <w:t>о</w:t>
      </w:r>
      <w:r w:rsidR="00EA545E" w:rsidRPr="00971F4B">
        <w:rPr>
          <w:rFonts w:ascii="Times New Roman CYR" w:hAnsi="Times New Roman CYR" w:cs="Times New Roman CYR"/>
          <w:sz w:val="28"/>
          <w:szCs w:val="28"/>
          <w:lang w:val="ru-RU"/>
        </w:rPr>
        <w:t xml:space="preserve"> завершении работ и окончательная приемка, </w:t>
      </w:r>
      <w:r w:rsidR="00E91093" w:rsidRPr="00971F4B">
        <w:rPr>
          <w:color w:val="000000"/>
          <w:sz w:val="28"/>
          <w:szCs w:val="28"/>
          <w:lang w:val="ru-RU"/>
        </w:rPr>
        <w:t>по обстоятельствам</w:t>
      </w:r>
      <w:r w:rsidRPr="00971F4B">
        <w:rPr>
          <w:color w:val="000000"/>
          <w:sz w:val="28"/>
          <w:szCs w:val="28"/>
          <w:lang w:val="ru-RU"/>
        </w:rPr>
        <w:t xml:space="preserve">, </w:t>
      </w:r>
      <w:r w:rsidR="00EA545E" w:rsidRPr="00971F4B">
        <w:rPr>
          <w:color w:val="000000"/>
          <w:sz w:val="28"/>
          <w:szCs w:val="28"/>
          <w:lang w:val="ru-RU"/>
        </w:rPr>
        <w:t>и</w:t>
      </w:r>
      <w:r w:rsidRPr="00971F4B">
        <w:rPr>
          <w:color w:val="000000"/>
          <w:sz w:val="28"/>
          <w:szCs w:val="28"/>
          <w:lang w:val="ru-RU"/>
        </w:rPr>
        <w:t xml:space="preserve"> </w:t>
      </w:r>
      <w:r w:rsidR="002F290F" w:rsidRPr="00971F4B">
        <w:rPr>
          <w:color w:val="000000"/>
          <w:sz w:val="28"/>
          <w:szCs w:val="28"/>
          <w:lang w:val="ru-RU"/>
        </w:rPr>
        <w:t>ввод в эксплуатацию</w:t>
      </w:r>
      <w:r w:rsidRPr="00971F4B">
        <w:rPr>
          <w:color w:val="000000"/>
          <w:sz w:val="28"/>
          <w:szCs w:val="28"/>
          <w:lang w:val="ru-RU"/>
        </w:rPr>
        <w:t>,</w:t>
      </w:r>
      <w:r w:rsidRPr="00971F4B">
        <w:rPr>
          <w:sz w:val="24"/>
          <w:szCs w:val="24"/>
          <w:lang w:val="ru-RU" w:eastAsia="ru-RU"/>
        </w:rPr>
        <w:t xml:space="preserve"> </w:t>
      </w:r>
      <w:r w:rsidR="00507EE1" w:rsidRPr="00971F4B">
        <w:rPr>
          <w:color w:val="000000"/>
          <w:sz w:val="28"/>
          <w:szCs w:val="28"/>
          <w:lang w:val="ru-RU"/>
        </w:rPr>
        <w:t>а также</w:t>
      </w:r>
      <w:r w:rsidRPr="00971F4B">
        <w:rPr>
          <w:color w:val="000000"/>
          <w:sz w:val="28"/>
          <w:szCs w:val="28"/>
          <w:lang w:val="ru-RU"/>
        </w:rPr>
        <w:t xml:space="preserve"> </w:t>
      </w:r>
      <w:r w:rsidR="00EA545E" w:rsidRPr="00971F4B">
        <w:rPr>
          <w:color w:val="000000"/>
          <w:sz w:val="28"/>
          <w:szCs w:val="28"/>
          <w:lang w:val="ru-RU"/>
        </w:rPr>
        <w:t>за</w:t>
      </w:r>
      <w:r w:rsidRPr="00971F4B">
        <w:rPr>
          <w:color w:val="000000"/>
          <w:sz w:val="28"/>
          <w:szCs w:val="28"/>
          <w:lang w:val="ru-RU"/>
        </w:rPr>
        <w:t xml:space="preserve"> </w:t>
      </w:r>
      <w:r w:rsidR="002B34A5" w:rsidRPr="00971F4B">
        <w:rPr>
          <w:color w:val="000000"/>
          <w:sz w:val="28"/>
          <w:szCs w:val="28"/>
          <w:lang w:val="ru-RU"/>
        </w:rPr>
        <w:t>разработк</w:t>
      </w:r>
      <w:r w:rsidR="00EA545E" w:rsidRPr="00971F4B">
        <w:rPr>
          <w:color w:val="000000"/>
          <w:sz w:val="28"/>
          <w:szCs w:val="28"/>
          <w:lang w:val="ru-RU"/>
        </w:rPr>
        <w:t>у</w:t>
      </w:r>
      <w:r w:rsidRPr="00971F4B">
        <w:rPr>
          <w:color w:val="000000"/>
          <w:sz w:val="28"/>
          <w:szCs w:val="28"/>
          <w:lang w:val="ru-RU"/>
        </w:rPr>
        <w:t xml:space="preserve"> </w:t>
      </w:r>
      <w:r w:rsidR="006A2195" w:rsidRPr="00971F4B">
        <w:rPr>
          <w:color w:val="000000"/>
          <w:sz w:val="28"/>
          <w:szCs w:val="28"/>
          <w:lang w:val="ru-RU"/>
        </w:rPr>
        <w:t>и/или</w:t>
      </w:r>
      <w:r w:rsidRPr="00971F4B">
        <w:rPr>
          <w:color w:val="000000"/>
          <w:sz w:val="28"/>
          <w:szCs w:val="28"/>
          <w:lang w:val="ru-RU"/>
        </w:rPr>
        <w:t xml:space="preserve"> </w:t>
      </w:r>
      <w:r w:rsidR="006D462A" w:rsidRPr="00971F4B">
        <w:rPr>
          <w:color w:val="000000"/>
          <w:sz w:val="28"/>
          <w:szCs w:val="28"/>
          <w:lang w:val="ru-RU"/>
        </w:rPr>
        <w:t>получение</w:t>
      </w:r>
      <w:r w:rsidR="00BD0FD3" w:rsidRPr="00971F4B">
        <w:rPr>
          <w:color w:val="000000"/>
          <w:sz w:val="28"/>
          <w:szCs w:val="28"/>
          <w:lang w:val="ru-RU"/>
        </w:rPr>
        <w:t xml:space="preserve"> </w:t>
      </w:r>
      <w:r w:rsidR="00EA545E" w:rsidRPr="00971F4B">
        <w:rPr>
          <w:color w:val="000000"/>
          <w:sz w:val="28"/>
          <w:szCs w:val="28"/>
          <w:lang w:val="ru-RU"/>
        </w:rPr>
        <w:t xml:space="preserve">исходных </w:t>
      </w:r>
      <w:r w:rsidR="00F032E9" w:rsidRPr="00971F4B">
        <w:rPr>
          <w:color w:val="000000"/>
          <w:sz w:val="28"/>
          <w:szCs w:val="28"/>
          <w:lang w:val="ru-RU"/>
        </w:rPr>
        <w:t>документ</w:t>
      </w:r>
      <w:r w:rsidR="00EA545E" w:rsidRPr="00971F4B">
        <w:rPr>
          <w:color w:val="000000"/>
          <w:sz w:val="28"/>
          <w:szCs w:val="28"/>
          <w:lang w:val="ru-RU"/>
        </w:rPr>
        <w:t>ов</w:t>
      </w:r>
      <w:r w:rsidRPr="00971F4B">
        <w:rPr>
          <w:color w:val="000000"/>
          <w:sz w:val="28"/>
          <w:szCs w:val="28"/>
          <w:lang w:val="ru-RU"/>
        </w:rPr>
        <w:t xml:space="preserve"> </w:t>
      </w:r>
      <w:r w:rsidR="006D462A" w:rsidRPr="00971F4B">
        <w:rPr>
          <w:color w:val="000000"/>
          <w:sz w:val="28"/>
          <w:szCs w:val="28"/>
          <w:lang w:val="ru-RU"/>
        </w:rPr>
        <w:t>для проектирования</w:t>
      </w:r>
      <w:r w:rsidRPr="00971F4B">
        <w:rPr>
          <w:color w:val="000000"/>
          <w:sz w:val="28"/>
          <w:szCs w:val="28"/>
          <w:lang w:val="ru-RU"/>
        </w:rPr>
        <w:t>.</w:t>
      </w:r>
    </w:p>
    <w:p w14:paraId="5C0E4AB4" w14:textId="02E3ECB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E50E29">
        <w:rPr>
          <w:sz w:val="28"/>
          <w:szCs w:val="28"/>
          <w:lang w:val="ru-RU"/>
        </w:rPr>
        <w:t> </w:t>
      </w:r>
      <w:r w:rsidR="00EA545E" w:rsidRPr="00971F4B">
        <w:rPr>
          <w:sz w:val="28"/>
          <w:szCs w:val="28"/>
          <w:lang w:val="ru-RU"/>
        </w:rPr>
        <w:t>Инвесторы</w:t>
      </w:r>
      <w:r w:rsidRPr="00971F4B">
        <w:rPr>
          <w:sz w:val="28"/>
          <w:szCs w:val="28"/>
          <w:lang w:val="ru-RU"/>
        </w:rPr>
        <w:t xml:space="preserve"> </w:t>
      </w:r>
      <w:r w:rsidR="00897507" w:rsidRPr="00971F4B">
        <w:rPr>
          <w:sz w:val="28"/>
          <w:szCs w:val="28"/>
          <w:lang w:val="ru-RU"/>
        </w:rPr>
        <w:t>выполняют следующие обязанности</w:t>
      </w:r>
      <w:r w:rsidRPr="00971F4B">
        <w:rPr>
          <w:sz w:val="28"/>
          <w:szCs w:val="28"/>
          <w:lang w:val="ru-RU"/>
        </w:rPr>
        <w:t>:</w:t>
      </w:r>
    </w:p>
    <w:p w14:paraId="2B54CD5C" w14:textId="64CC561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E50E29">
        <w:rPr>
          <w:sz w:val="28"/>
          <w:szCs w:val="28"/>
          <w:lang w:val="ru-RU"/>
        </w:rPr>
        <w:t> </w:t>
      </w:r>
      <w:r w:rsidR="005C1E02" w:rsidRPr="00971F4B">
        <w:rPr>
          <w:sz w:val="28"/>
          <w:szCs w:val="28"/>
          <w:lang w:val="ru-RU"/>
        </w:rPr>
        <w:t>установление</w:t>
      </w:r>
      <w:r w:rsidR="00EA545E" w:rsidRPr="00971F4B">
        <w:rPr>
          <w:sz w:val="28"/>
          <w:szCs w:val="28"/>
          <w:lang w:val="ru-RU"/>
        </w:rPr>
        <w:t xml:space="preserve"> </w:t>
      </w:r>
      <w:r w:rsidR="00EA545E" w:rsidRPr="00971F4B">
        <w:rPr>
          <w:rFonts w:ascii="Times New Roman CYR" w:hAnsi="Times New Roman CYR" w:cs="Times New Roman CYR"/>
          <w:sz w:val="28"/>
          <w:szCs w:val="28"/>
          <w:lang w:val="ru-RU"/>
        </w:rPr>
        <w:t xml:space="preserve">в технических заданиях  уровня качества,  который необходимо </w:t>
      </w:r>
      <w:r w:rsidR="00BC53FE" w:rsidRPr="00971F4B">
        <w:rPr>
          <w:rFonts w:ascii="Times New Roman CYR" w:hAnsi="Times New Roman CYR" w:cs="Times New Roman CYR"/>
          <w:sz w:val="28"/>
          <w:szCs w:val="28"/>
          <w:lang w:val="ru-RU"/>
        </w:rPr>
        <w:t>обеспечить</w:t>
      </w:r>
      <w:r w:rsidR="00EA545E" w:rsidRPr="00971F4B">
        <w:rPr>
          <w:rFonts w:ascii="Times New Roman CYR" w:hAnsi="Times New Roman CYR" w:cs="Times New Roman CYR"/>
          <w:sz w:val="28"/>
          <w:szCs w:val="28"/>
          <w:lang w:val="ru-RU"/>
        </w:rPr>
        <w:t xml:space="preserve"> при проектировании и выполнении на основании технических </w:t>
      </w:r>
      <w:r w:rsidR="00BC53FE" w:rsidRPr="00971F4B">
        <w:rPr>
          <w:sz w:val="28"/>
          <w:szCs w:val="28"/>
          <w:lang w:val="ru-RU"/>
        </w:rPr>
        <w:t>нормативов</w:t>
      </w:r>
      <w:r w:rsidR="00EA545E" w:rsidRPr="00971F4B">
        <w:rPr>
          <w:rFonts w:ascii="Times New Roman CYR" w:hAnsi="Times New Roman CYR" w:cs="Times New Roman CYR"/>
          <w:sz w:val="28"/>
          <w:szCs w:val="28"/>
          <w:lang w:val="ru-RU"/>
        </w:rPr>
        <w:t xml:space="preserve">, а также </w:t>
      </w:r>
      <w:r w:rsidR="00BC53FE" w:rsidRPr="00971F4B">
        <w:rPr>
          <w:rFonts w:ascii="Times New Roman CYR" w:hAnsi="Times New Roman CYR" w:cs="Times New Roman CYR"/>
          <w:sz w:val="28"/>
          <w:szCs w:val="28"/>
          <w:lang w:val="ru-RU"/>
        </w:rPr>
        <w:t>при проведении</w:t>
      </w:r>
      <w:r w:rsidR="00EA545E" w:rsidRPr="00971F4B">
        <w:rPr>
          <w:rFonts w:ascii="Times New Roman CYR" w:hAnsi="Times New Roman CYR" w:cs="Times New Roman CYR"/>
          <w:sz w:val="28"/>
          <w:szCs w:val="28"/>
          <w:lang w:val="ru-RU"/>
        </w:rPr>
        <w:t xml:space="preserve"> исследований</w:t>
      </w:r>
      <w:r w:rsidR="00BC53FE" w:rsidRPr="00971F4B">
        <w:rPr>
          <w:rFonts w:ascii="Times New Roman CYR" w:hAnsi="Times New Roman CYR" w:cs="Times New Roman CYR"/>
          <w:sz w:val="28"/>
          <w:szCs w:val="28"/>
          <w:lang w:val="ru-RU"/>
        </w:rPr>
        <w:t>;</w:t>
      </w:r>
    </w:p>
    <w:p w14:paraId="6F570BED" w14:textId="244FCB9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E50E29">
        <w:rPr>
          <w:sz w:val="28"/>
          <w:szCs w:val="28"/>
          <w:lang w:val="ru-RU"/>
        </w:rPr>
        <w:t> </w:t>
      </w:r>
      <w:r w:rsidR="006D462A" w:rsidRPr="00971F4B">
        <w:rPr>
          <w:sz w:val="28"/>
          <w:szCs w:val="28"/>
          <w:lang w:val="ru-RU"/>
        </w:rPr>
        <w:t>получение</w:t>
      </w:r>
      <w:r w:rsidRPr="00971F4B">
        <w:rPr>
          <w:sz w:val="28"/>
          <w:szCs w:val="28"/>
          <w:lang w:val="ru-RU"/>
        </w:rPr>
        <w:t xml:space="preserve"> </w:t>
      </w:r>
      <w:r w:rsidR="00E91093" w:rsidRPr="00971F4B">
        <w:rPr>
          <w:sz w:val="28"/>
          <w:szCs w:val="28"/>
          <w:lang w:val="ru-RU"/>
        </w:rPr>
        <w:t>градостроительного сертификата</w:t>
      </w:r>
      <w:r w:rsidRPr="00971F4B">
        <w:rPr>
          <w:sz w:val="28"/>
          <w:szCs w:val="28"/>
          <w:lang w:val="ru-RU"/>
        </w:rPr>
        <w:t xml:space="preserve"> </w:t>
      </w:r>
      <w:r w:rsidR="006D462A" w:rsidRPr="00971F4B">
        <w:rPr>
          <w:sz w:val="28"/>
          <w:szCs w:val="28"/>
          <w:lang w:val="ru-RU"/>
        </w:rPr>
        <w:t>для проектирования</w:t>
      </w:r>
      <w:r w:rsidR="008512A1" w:rsidRPr="00971F4B">
        <w:rPr>
          <w:sz w:val="28"/>
          <w:szCs w:val="28"/>
          <w:lang w:val="ru-RU"/>
        </w:rPr>
        <w:t xml:space="preserve"> </w:t>
      </w:r>
      <w:r w:rsidR="00FA1467" w:rsidRPr="00971F4B">
        <w:rPr>
          <w:sz w:val="28"/>
          <w:szCs w:val="28"/>
          <w:lang w:val="ru-RU"/>
        </w:rPr>
        <w:t>в случаях, предусмотренных</w:t>
      </w:r>
      <w:r w:rsidR="008512A1" w:rsidRPr="00971F4B">
        <w:rPr>
          <w:sz w:val="28"/>
          <w:szCs w:val="28"/>
          <w:lang w:val="ru-RU"/>
        </w:rPr>
        <w:t xml:space="preserve"> </w:t>
      </w:r>
      <w:r w:rsidR="00BC53FE" w:rsidRPr="00971F4B">
        <w:rPr>
          <w:sz w:val="28"/>
          <w:szCs w:val="28"/>
          <w:lang w:val="ru-RU"/>
        </w:rPr>
        <w:t xml:space="preserve">законом, </w:t>
      </w:r>
      <w:r w:rsidR="008F0DE7" w:rsidRPr="00971F4B">
        <w:rPr>
          <w:sz w:val="28"/>
          <w:szCs w:val="28"/>
          <w:lang w:val="ru-RU"/>
        </w:rPr>
        <w:t>разрешения на подключение к</w:t>
      </w:r>
      <w:r w:rsidRPr="00971F4B">
        <w:rPr>
          <w:sz w:val="28"/>
          <w:szCs w:val="28"/>
          <w:lang w:val="ru-RU"/>
        </w:rPr>
        <w:t xml:space="preserve"> </w:t>
      </w:r>
      <w:r w:rsidR="008F2B49" w:rsidRPr="00971F4B">
        <w:rPr>
          <w:sz w:val="28"/>
          <w:szCs w:val="28"/>
          <w:lang w:val="ru-RU"/>
        </w:rPr>
        <w:t>коммунальным сетям</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w:t>
      </w:r>
      <w:r w:rsidR="002A5CF0" w:rsidRPr="00971F4B">
        <w:rPr>
          <w:sz w:val="28"/>
          <w:szCs w:val="28"/>
          <w:lang w:val="ru-RU"/>
        </w:rPr>
        <w:t>снос</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BC53FE" w:rsidRPr="00971F4B">
        <w:rPr>
          <w:sz w:val="28"/>
          <w:szCs w:val="28"/>
          <w:lang w:val="ru-RU"/>
        </w:rPr>
        <w:t xml:space="preserve">подача в Национальную инспекцию </w:t>
      </w:r>
      <w:r w:rsidR="00C95A4B" w:rsidRPr="00971F4B">
        <w:rPr>
          <w:sz w:val="28"/>
          <w:szCs w:val="28"/>
          <w:lang w:val="ru-RU"/>
        </w:rPr>
        <w:t>по  техническому надзору</w:t>
      </w:r>
      <w:r w:rsidRPr="00971F4B">
        <w:rPr>
          <w:sz w:val="28"/>
          <w:szCs w:val="28"/>
          <w:lang w:val="ru-RU"/>
        </w:rPr>
        <w:t xml:space="preserve"> </w:t>
      </w:r>
      <w:r w:rsidR="00BC53FE" w:rsidRPr="00971F4B">
        <w:rPr>
          <w:sz w:val="28"/>
          <w:szCs w:val="28"/>
          <w:lang w:val="ru-RU"/>
        </w:rPr>
        <w:t>декларации о</w:t>
      </w:r>
      <w:r w:rsidRPr="00971F4B">
        <w:rPr>
          <w:sz w:val="28"/>
          <w:szCs w:val="28"/>
          <w:lang w:val="ru-RU"/>
        </w:rPr>
        <w:t xml:space="preserve"> </w:t>
      </w:r>
      <w:r w:rsidR="002A5CF0" w:rsidRPr="00971F4B">
        <w:rPr>
          <w:sz w:val="28"/>
          <w:szCs w:val="28"/>
          <w:lang w:val="ru-RU"/>
        </w:rPr>
        <w:t>начал</w:t>
      </w:r>
      <w:r w:rsidR="00BC53FE" w:rsidRPr="00971F4B">
        <w:rPr>
          <w:sz w:val="28"/>
          <w:szCs w:val="28"/>
          <w:lang w:val="ru-RU"/>
        </w:rPr>
        <w:t>е</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DB0B0E" w:rsidRPr="00971F4B">
        <w:rPr>
          <w:sz w:val="28"/>
          <w:szCs w:val="28"/>
          <w:lang w:val="ru-RU"/>
        </w:rPr>
        <w:t>в течение</w:t>
      </w:r>
      <w:r w:rsidRPr="00971F4B">
        <w:rPr>
          <w:sz w:val="28"/>
          <w:szCs w:val="28"/>
          <w:lang w:val="ru-RU"/>
        </w:rPr>
        <w:t xml:space="preserve"> 10 </w:t>
      </w:r>
      <w:r w:rsidR="002E3800" w:rsidRPr="00971F4B">
        <w:rPr>
          <w:sz w:val="28"/>
          <w:szCs w:val="28"/>
          <w:lang w:val="ru-RU"/>
        </w:rPr>
        <w:t>рабочих дней</w:t>
      </w:r>
      <w:r w:rsidRPr="00971F4B">
        <w:rPr>
          <w:sz w:val="28"/>
          <w:szCs w:val="28"/>
          <w:lang w:val="ru-RU"/>
        </w:rPr>
        <w:t xml:space="preserve"> </w:t>
      </w:r>
      <w:r w:rsidR="00E32A35" w:rsidRPr="00971F4B">
        <w:rPr>
          <w:sz w:val="28"/>
          <w:szCs w:val="28"/>
          <w:lang w:val="ru-RU"/>
        </w:rPr>
        <w:t>до</w:t>
      </w:r>
      <w:r w:rsidRPr="00971F4B">
        <w:rPr>
          <w:sz w:val="28"/>
          <w:szCs w:val="28"/>
          <w:lang w:val="ru-RU"/>
        </w:rPr>
        <w:t xml:space="preserve"> </w:t>
      </w:r>
      <w:r w:rsidR="00BC53FE" w:rsidRPr="00971F4B">
        <w:rPr>
          <w:sz w:val="28"/>
          <w:szCs w:val="28"/>
          <w:lang w:val="ru-RU"/>
        </w:rPr>
        <w:t>начала разрешенных</w:t>
      </w:r>
      <w:r w:rsidR="008512A1" w:rsidRPr="00971F4B">
        <w:rPr>
          <w:sz w:val="28"/>
          <w:szCs w:val="28"/>
          <w:lang w:val="ru-RU"/>
        </w:rPr>
        <w:t xml:space="preserve"> </w:t>
      </w:r>
      <w:r w:rsidR="008D3B8B" w:rsidRPr="00971F4B">
        <w:rPr>
          <w:sz w:val="28"/>
          <w:szCs w:val="28"/>
          <w:lang w:val="ru-RU"/>
        </w:rPr>
        <w:t>работ</w:t>
      </w:r>
      <w:r w:rsidR="008512A1" w:rsidRPr="00971F4B">
        <w:rPr>
          <w:sz w:val="28"/>
          <w:szCs w:val="28"/>
          <w:lang w:val="ru-RU"/>
        </w:rPr>
        <w:t>;</w:t>
      </w:r>
    </w:p>
    <w:p w14:paraId="79716434" w14:textId="2F63D03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c)</w:t>
      </w:r>
      <w:r w:rsidR="00E50E29">
        <w:rPr>
          <w:sz w:val="28"/>
          <w:szCs w:val="28"/>
          <w:lang w:val="ru-RU"/>
        </w:rPr>
        <w:t> </w:t>
      </w:r>
      <w:r w:rsidR="00DA06A8" w:rsidRPr="00971F4B">
        <w:rPr>
          <w:sz w:val="28"/>
          <w:szCs w:val="28"/>
          <w:lang w:val="ru-RU"/>
        </w:rPr>
        <w:t>обеспечение</w:t>
      </w:r>
      <w:r w:rsidRPr="00971F4B">
        <w:rPr>
          <w:sz w:val="28"/>
          <w:szCs w:val="28"/>
          <w:lang w:val="ru-RU"/>
        </w:rPr>
        <w:t xml:space="preserve"> </w:t>
      </w:r>
      <w:r w:rsidR="00BC53FE" w:rsidRPr="00971F4B">
        <w:rPr>
          <w:sz w:val="28"/>
          <w:szCs w:val="28"/>
          <w:lang w:val="ru-RU"/>
        </w:rPr>
        <w:t>проверки</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BC53FE" w:rsidRPr="00971F4B">
        <w:rPr>
          <w:sz w:val="28"/>
          <w:szCs w:val="28"/>
          <w:lang w:val="ru-RU"/>
        </w:rPr>
        <w:t>аттестованными проверяющими проектов и устранение выявленных в результате проверки недостатков</w:t>
      </w:r>
      <w:r w:rsidRPr="00971F4B">
        <w:rPr>
          <w:sz w:val="28"/>
          <w:szCs w:val="28"/>
          <w:lang w:val="ru-RU"/>
        </w:rPr>
        <w:t>;</w:t>
      </w:r>
    </w:p>
    <w:p w14:paraId="0E1E0851" w14:textId="4DB7902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d)</w:t>
      </w:r>
      <w:r w:rsidR="00E50E29">
        <w:rPr>
          <w:sz w:val="28"/>
          <w:szCs w:val="28"/>
          <w:lang w:val="ru-RU"/>
        </w:rPr>
        <w:t> </w:t>
      </w:r>
      <w:r w:rsidR="00BC53FE" w:rsidRPr="00971F4B">
        <w:rPr>
          <w:sz w:val="28"/>
          <w:szCs w:val="28"/>
          <w:lang w:val="ru-RU"/>
        </w:rPr>
        <w:t>проведение экспертизы</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BC53FE" w:rsidRPr="00971F4B">
        <w:rPr>
          <w:rFonts w:ascii="Times New Roman CYR" w:hAnsi="Times New Roman CYR" w:cs="Times New Roman CYR"/>
          <w:sz w:val="28"/>
          <w:szCs w:val="28"/>
          <w:lang w:val="ru-RU"/>
        </w:rPr>
        <w:t>в случае необходимости или в пределах  положений законодательства</w:t>
      </w:r>
      <w:r w:rsidRPr="00971F4B">
        <w:rPr>
          <w:sz w:val="28"/>
          <w:szCs w:val="28"/>
          <w:lang w:val="ru-RU"/>
        </w:rPr>
        <w:t>;</w:t>
      </w:r>
    </w:p>
    <w:p w14:paraId="3131D4C8" w14:textId="07D63C0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DA06A8" w:rsidRPr="00971F4B">
        <w:rPr>
          <w:sz w:val="28"/>
          <w:szCs w:val="28"/>
          <w:lang w:val="ru-RU"/>
        </w:rPr>
        <w:t>обеспечение</w:t>
      </w:r>
      <w:r w:rsidRPr="00971F4B">
        <w:rPr>
          <w:sz w:val="28"/>
          <w:szCs w:val="28"/>
          <w:lang w:val="ru-RU"/>
        </w:rPr>
        <w:t xml:space="preserve"> </w:t>
      </w:r>
      <w:r w:rsidR="00BC53FE" w:rsidRPr="00971F4B">
        <w:rPr>
          <w:sz w:val="28"/>
          <w:szCs w:val="28"/>
          <w:lang w:val="ru-RU"/>
        </w:rPr>
        <w:t>соответствия</w:t>
      </w:r>
      <w:r w:rsidRPr="00971F4B">
        <w:rPr>
          <w:sz w:val="28"/>
          <w:szCs w:val="28"/>
          <w:lang w:val="ru-RU"/>
        </w:rPr>
        <w:t xml:space="preserve"> </w:t>
      </w:r>
      <w:r w:rsidR="00B04465" w:rsidRPr="00971F4B">
        <w:rPr>
          <w:sz w:val="28"/>
          <w:szCs w:val="28"/>
          <w:lang w:val="ru-RU"/>
        </w:rPr>
        <w:t>здания</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BC53FE" w:rsidRPr="00971F4B">
        <w:rPr>
          <w:sz w:val="28"/>
          <w:szCs w:val="28"/>
          <w:lang w:val="ru-RU"/>
        </w:rPr>
        <w:t>части</w:t>
      </w:r>
      <w:r w:rsidRPr="00971F4B">
        <w:rPr>
          <w:sz w:val="28"/>
          <w:szCs w:val="28"/>
          <w:lang w:val="ru-RU"/>
        </w:rPr>
        <w:t xml:space="preserve"> </w:t>
      </w:r>
      <w:r w:rsidR="00B04465" w:rsidRPr="00971F4B">
        <w:rPr>
          <w:sz w:val="28"/>
          <w:szCs w:val="28"/>
          <w:lang w:val="ru-RU"/>
        </w:rPr>
        <w:t>здани</w:t>
      </w:r>
      <w:r w:rsidR="00BC53FE" w:rsidRPr="00971F4B">
        <w:rPr>
          <w:sz w:val="28"/>
          <w:szCs w:val="28"/>
          <w:lang w:val="ru-RU"/>
        </w:rPr>
        <w:t>я минимальным</w:t>
      </w:r>
      <w:r w:rsidRPr="00971F4B">
        <w:rPr>
          <w:sz w:val="28"/>
          <w:szCs w:val="28"/>
          <w:lang w:val="ru-RU"/>
        </w:rPr>
        <w:t xml:space="preserve"> </w:t>
      </w:r>
      <w:r w:rsidR="00C95A4B" w:rsidRPr="00971F4B">
        <w:rPr>
          <w:sz w:val="28"/>
          <w:szCs w:val="28"/>
          <w:lang w:val="ru-RU"/>
        </w:rPr>
        <w:t>требовани</w:t>
      </w:r>
      <w:r w:rsidR="00BC53FE" w:rsidRPr="00971F4B">
        <w:rPr>
          <w:sz w:val="28"/>
          <w:szCs w:val="28"/>
          <w:lang w:val="ru-RU"/>
        </w:rPr>
        <w:t>ям энергоэффективности</w:t>
      </w:r>
      <w:r w:rsidRPr="00971F4B">
        <w:rPr>
          <w:sz w:val="28"/>
          <w:szCs w:val="28"/>
          <w:lang w:val="ru-RU"/>
        </w:rPr>
        <w:t xml:space="preserve">, </w:t>
      </w:r>
      <w:r w:rsidR="00BC53FE" w:rsidRPr="00971F4B">
        <w:rPr>
          <w:sz w:val="28"/>
          <w:szCs w:val="28"/>
          <w:lang w:val="ru-RU"/>
        </w:rPr>
        <w:t>в том числе</w:t>
      </w:r>
      <w:r w:rsidRPr="00971F4B">
        <w:rPr>
          <w:sz w:val="28"/>
          <w:szCs w:val="28"/>
          <w:lang w:val="ru-RU"/>
        </w:rPr>
        <w:t xml:space="preserve"> </w:t>
      </w:r>
      <w:r w:rsidR="00DA06A8" w:rsidRPr="00971F4B">
        <w:rPr>
          <w:sz w:val="28"/>
          <w:szCs w:val="28"/>
          <w:lang w:val="ru-RU"/>
        </w:rPr>
        <w:t>обеспечение</w:t>
      </w:r>
      <w:r w:rsidRPr="00971F4B">
        <w:rPr>
          <w:sz w:val="28"/>
          <w:szCs w:val="28"/>
          <w:lang w:val="ru-RU"/>
        </w:rPr>
        <w:t xml:space="preserve"> </w:t>
      </w:r>
      <w:r w:rsidR="00BC53FE" w:rsidRPr="00971F4B">
        <w:rPr>
          <w:sz w:val="28"/>
          <w:szCs w:val="28"/>
          <w:lang w:val="ru-RU"/>
        </w:rPr>
        <w:t>сертификации их энергоэффективности</w:t>
      </w:r>
      <w:r w:rsidRPr="00971F4B">
        <w:rPr>
          <w:sz w:val="28"/>
          <w:szCs w:val="28"/>
          <w:lang w:val="ru-RU"/>
        </w:rPr>
        <w:t>;</w:t>
      </w:r>
    </w:p>
    <w:p w14:paraId="5FBCCFD3" w14:textId="1448FA0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DA06A8" w:rsidRPr="00971F4B">
        <w:rPr>
          <w:sz w:val="28"/>
          <w:szCs w:val="28"/>
          <w:lang w:val="ru-RU"/>
        </w:rPr>
        <w:t>обеспечение</w:t>
      </w:r>
      <w:r w:rsidRPr="00971F4B">
        <w:rPr>
          <w:sz w:val="28"/>
          <w:szCs w:val="28"/>
          <w:lang w:val="ru-RU"/>
        </w:rPr>
        <w:t xml:space="preserve"> </w:t>
      </w:r>
      <w:r w:rsidR="00BC53FE" w:rsidRPr="00971F4B">
        <w:rPr>
          <w:rFonts w:ascii="Times New Roman CYR" w:hAnsi="Times New Roman CYR" w:cs="Times New Roman CYR"/>
          <w:sz w:val="28"/>
          <w:szCs w:val="28"/>
          <w:lang w:val="ru-RU"/>
        </w:rPr>
        <w:t>проверки правильности выполнения</w:t>
      </w:r>
      <w:r w:rsidRPr="00971F4B">
        <w:rPr>
          <w:sz w:val="28"/>
          <w:szCs w:val="28"/>
          <w:lang w:val="ru-RU"/>
        </w:rPr>
        <w:t xml:space="preserve"> </w:t>
      </w:r>
      <w:r w:rsidR="00DA06A8" w:rsidRPr="00971F4B">
        <w:rPr>
          <w:sz w:val="28"/>
          <w:szCs w:val="28"/>
          <w:lang w:val="ru-RU"/>
        </w:rPr>
        <w:t>строительных работ</w:t>
      </w:r>
      <w:r w:rsidRPr="00971F4B">
        <w:rPr>
          <w:sz w:val="28"/>
          <w:szCs w:val="28"/>
          <w:lang w:val="ru-RU"/>
        </w:rPr>
        <w:t xml:space="preserve"> </w:t>
      </w:r>
      <w:r w:rsidR="00BC53FE" w:rsidRPr="00971F4B">
        <w:rPr>
          <w:sz w:val="28"/>
          <w:szCs w:val="28"/>
          <w:lang w:val="ru-RU"/>
        </w:rPr>
        <w:t>через руководителей</w:t>
      </w:r>
      <w:r w:rsidRPr="00971F4B">
        <w:rPr>
          <w:sz w:val="28"/>
          <w:szCs w:val="28"/>
          <w:lang w:val="ru-RU"/>
        </w:rPr>
        <w:t xml:space="preserve"> </w:t>
      </w:r>
      <w:r w:rsidR="00C85E6B" w:rsidRPr="00971F4B">
        <w:rPr>
          <w:sz w:val="28"/>
          <w:szCs w:val="28"/>
          <w:lang w:val="ru-RU"/>
        </w:rPr>
        <w:t>строительной площадки</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BC53FE" w:rsidRPr="00971F4B">
        <w:rPr>
          <w:sz w:val="28"/>
          <w:szCs w:val="28"/>
          <w:lang w:val="ru-RU"/>
        </w:rPr>
        <w:t>инженерны</w:t>
      </w:r>
      <w:r w:rsidR="008E67BF" w:rsidRPr="00971F4B">
        <w:rPr>
          <w:sz w:val="28"/>
          <w:szCs w:val="28"/>
          <w:lang w:val="ru-RU"/>
        </w:rPr>
        <w:t>е</w:t>
      </w:r>
      <w:r w:rsidR="00BC53FE" w:rsidRPr="00971F4B">
        <w:rPr>
          <w:sz w:val="28"/>
          <w:szCs w:val="28"/>
          <w:lang w:val="ru-RU"/>
        </w:rPr>
        <w:t xml:space="preserve"> и консалтинговы</w:t>
      </w:r>
      <w:r w:rsidR="008E67BF" w:rsidRPr="00971F4B">
        <w:rPr>
          <w:sz w:val="28"/>
          <w:szCs w:val="28"/>
          <w:lang w:val="ru-RU"/>
        </w:rPr>
        <w:t>е</w:t>
      </w:r>
      <w:r w:rsidR="00BC53FE" w:rsidRPr="00971F4B">
        <w:rPr>
          <w:sz w:val="28"/>
          <w:szCs w:val="28"/>
          <w:lang w:val="ru-RU"/>
        </w:rPr>
        <w:t xml:space="preserve"> обществ</w:t>
      </w:r>
      <w:r w:rsidR="008E67BF" w:rsidRPr="00971F4B">
        <w:rPr>
          <w:sz w:val="28"/>
          <w:szCs w:val="28"/>
          <w:lang w:val="ru-RU"/>
        </w:rPr>
        <w:t>а</w:t>
      </w:r>
      <w:r w:rsidR="00BC53FE" w:rsidRPr="00971F4B">
        <w:rPr>
          <w:sz w:val="28"/>
          <w:szCs w:val="28"/>
          <w:lang w:val="ru-RU"/>
        </w:rPr>
        <w:t xml:space="preserve"> в сфере строительства и проектировщиков, </w:t>
      </w:r>
      <w:r w:rsidR="00BC53FE" w:rsidRPr="00971F4B">
        <w:rPr>
          <w:rFonts w:ascii="Times New Roman CYR" w:hAnsi="Times New Roman CYR" w:cs="Times New Roman CYR"/>
          <w:sz w:val="28"/>
          <w:szCs w:val="28"/>
          <w:lang w:val="ru-RU"/>
        </w:rPr>
        <w:t>на всем протяжении ведения работ, которые нанимаются инвесторами на договорной основе согласно положениям законодательства</w:t>
      </w:r>
      <w:r w:rsidRPr="00971F4B">
        <w:rPr>
          <w:sz w:val="28"/>
          <w:szCs w:val="28"/>
          <w:lang w:val="ru-RU"/>
        </w:rPr>
        <w:t>;</w:t>
      </w:r>
    </w:p>
    <w:p w14:paraId="697DC351" w14:textId="17790682"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lang w:val="ru-RU"/>
        </w:rPr>
      </w:pPr>
      <w:r w:rsidRPr="00971F4B">
        <w:rPr>
          <w:sz w:val="28"/>
          <w:szCs w:val="28"/>
          <w:lang w:val="ru-RU"/>
        </w:rPr>
        <w:t>f)</w:t>
      </w:r>
      <w:r w:rsidR="00E50E29">
        <w:rPr>
          <w:sz w:val="28"/>
          <w:szCs w:val="28"/>
          <w:lang w:val="ru-RU"/>
        </w:rPr>
        <w:t> </w:t>
      </w:r>
      <w:r w:rsidR="007611C0" w:rsidRPr="00971F4B">
        <w:rPr>
          <w:sz w:val="28"/>
          <w:szCs w:val="28"/>
          <w:lang w:val="ru-RU"/>
        </w:rPr>
        <w:t>уведомление</w:t>
      </w:r>
      <w:r w:rsidRPr="00971F4B">
        <w:rPr>
          <w:sz w:val="28"/>
          <w:szCs w:val="28"/>
          <w:lang w:val="ru-RU"/>
        </w:rPr>
        <w:t xml:space="preserve"> </w:t>
      </w:r>
      <w:r w:rsidR="00EB722C"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BC53FE" w:rsidRPr="00971F4B">
        <w:rPr>
          <w:sz w:val="28"/>
          <w:szCs w:val="28"/>
          <w:lang w:val="ru-RU"/>
        </w:rPr>
        <w:t xml:space="preserve">за </w:t>
      </w:r>
      <w:r w:rsidRPr="00971F4B">
        <w:rPr>
          <w:sz w:val="28"/>
          <w:szCs w:val="28"/>
          <w:lang w:val="ru-RU"/>
        </w:rPr>
        <w:t xml:space="preserve">15 </w:t>
      </w:r>
      <w:r w:rsidR="002E3800" w:rsidRPr="00971F4B">
        <w:rPr>
          <w:sz w:val="28"/>
          <w:szCs w:val="28"/>
          <w:lang w:val="ru-RU"/>
        </w:rPr>
        <w:t>рабочих дней</w:t>
      </w:r>
      <w:r w:rsidRPr="00971F4B">
        <w:rPr>
          <w:sz w:val="28"/>
          <w:szCs w:val="28"/>
          <w:lang w:val="ru-RU"/>
        </w:rPr>
        <w:t xml:space="preserve"> </w:t>
      </w:r>
      <w:r w:rsidR="00BC53FE" w:rsidRPr="00971F4B">
        <w:rPr>
          <w:sz w:val="28"/>
          <w:szCs w:val="28"/>
          <w:lang w:val="ru-RU"/>
        </w:rPr>
        <w:t>до намеченной даты приемки</w:t>
      </w:r>
      <w:r w:rsidRPr="00971F4B">
        <w:rPr>
          <w:sz w:val="28"/>
          <w:szCs w:val="28"/>
          <w:lang w:val="ru-RU"/>
        </w:rPr>
        <w:t xml:space="preserve"> </w:t>
      </w:r>
      <w:r w:rsidR="008D3B8B" w:rsidRPr="00971F4B">
        <w:rPr>
          <w:sz w:val="28"/>
          <w:szCs w:val="28"/>
          <w:lang w:val="ru-RU"/>
        </w:rPr>
        <w:t>работ</w:t>
      </w:r>
      <w:r w:rsidR="00BC53FE" w:rsidRPr="00971F4B">
        <w:rPr>
          <w:sz w:val="28"/>
          <w:szCs w:val="28"/>
          <w:lang w:val="ru-RU"/>
        </w:rPr>
        <w:t xml:space="preserve">, достигших </w:t>
      </w:r>
      <w:r w:rsidRPr="00971F4B">
        <w:rPr>
          <w:sz w:val="28"/>
          <w:szCs w:val="28"/>
          <w:lang w:val="ru-RU"/>
        </w:rPr>
        <w:t xml:space="preserve"> </w:t>
      </w:r>
      <w:r w:rsidR="00B04465" w:rsidRPr="00971F4B">
        <w:rPr>
          <w:sz w:val="28"/>
          <w:szCs w:val="28"/>
          <w:lang w:val="ru-RU"/>
        </w:rPr>
        <w:t>следующи</w:t>
      </w:r>
      <w:r w:rsidR="00BC53FE" w:rsidRPr="00971F4B">
        <w:rPr>
          <w:sz w:val="28"/>
          <w:szCs w:val="28"/>
          <w:lang w:val="ru-RU"/>
        </w:rPr>
        <w:t xml:space="preserve">х определяющих этапов </w:t>
      </w:r>
      <w:r w:rsidR="00507EE1" w:rsidRPr="00971F4B">
        <w:rPr>
          <w:sz w:val="28"/>
          <w:szCs w:val="28"/>
          <w:lang w:val="ru-RU"/>
        </w:rPr>
        <w:t>строительства</w:t>
      </w:r>
      <w:r w:rsidRPr="00971F4B">
        <w:rPr>
          <w:sz w:val="28"/>
          <w:szCs w:val="28"/>
          <w:lang w:val="ru-RU"/>
        </w:rPr>
        <w:t xml:space="preserve">: </w:t>
      </w:r>
      <w:r w:rsidR="00BC53FE" w:rsidRPr="00971F4B">
        <w:rPr>
          <w:color w:val="000000"/>
          <w:sz w:val="28"/>
          <w:szCs w:val="28"/>
          <w:lang w:val="ru-RU" w:eastAsia="ru-RU"/>
        </w:rPr>
        <w:t>трассировка осей здания на площадке, перекрытие на 0.000 и перекрытие последнего авторизованного уровня</w:t>
      </w:r>
      <w:r w:rsidRPr="00971F4B">
        <w:rPr>
          <w:sz w:val="28"/>
          <w:szCs w:val="28"/>
          <w:lang w:val="ru-RU"/>
        </w:rPr>
        <w:t xml:space="preserve">. </w:t>
      </w:r>
      <w:r w:rsidR="007611C0" w:rsidRPr="00971F4B">
        <w:rPr>
          <w:sz w:val="28"/>
          <w:szCs w:val="28"/>
          <w:lang w:val="ru-RU"/>
        </w:rPr>
        <w:t>Уведомление</w:t>
      </w:r>
      <w:r w:rsidRPr="00971F4B">
        <w:rPr>
          <w:sz w:val="28"/>
          <w:szCs w:val="28"/>
          <w:lang w:val="ru-RU"/>
        </w:rPr>
        <w:t xml:space="preserve"> </w:t>
      </w:r>
      <w:r w:rsidR="00BC53FE" w:rsidRPr="00971F4B">
        <w:rPr>
          <w:sz w:val="28"/>
          <w:szCs w:val="28"/>
          <w:lang w:val="ru-RU"/>
        </w:rPr>
        <w:t xml:space="preserve">служит основанием для </w:t>
      </w:r>
      <w:r w:rsidR="002B2AC5" w:rsidRPr="00971F4B">
        <w:rPr>
          <w:sz w:val="28"/>
          <w:szCs w:val="28"/>
          <w:lang w:val="ru-RU"/>
        </w:rPr>
        <w:t>инициировани</w:t>
      </w:r>
      <w:r w:rsidR="00BC53FE" w:rsidRPr="00971F4B">
        <w:rPr>
          <w:sz w:val="28"/>
          <w:szCs w:val="28"/>
          <w:lang w:val="ru-RU"/>
        </w:rPr>
        <w:t>я Н</w:t>
      </w:r>
      <w:r w:rsidR="00A105C7" w:rsidRPr="00971F4B">
        <w:rPr>
          <w:sz w:val="28"/>
          <w:szCs w:val="28"/>
          <w:lang w:val="ru-RU"/>
        </w:rPr>
        <w:t>ациональной инспекцией по техническому надзору</w:t>
      </w:r>
      <w:r w:rsidRPr="00971F4B">
        <w:rPr>
          <w:sz w:val="28"/>
          <w:szCs w:val="28"/>
          <w:lang w:val="ru-RU"/>
        </w:rPr>
        <w:t xml:space="preserve">, </w:t>
      </w:r>
      <w:r w:rsidR="00BC53FE" w:rsidRPr="00971F4B">
        <w:rPr>
          <w:sz w:val="28"/>
          <w:szCs w:val="28"/>
          <w:lang w:val="ru-RU"/>
        </w:rPr>
        <w:t>после оценки риска</w:t>
      </w:r>
      <w:r w:rsidRPr="00971F4B">
        <w:rPr>
          <w:sz w:val="28"/>
          <w:szCs w:val="28"/>
          <w:lang w:val="ru-RU"/>
        </w:rPr>
        <w:t xml:space="preserve">, </w:t>
      </w:r>
      <w:r w:rsidR="00BC53FE" w:rsidRPr="00971F4B">
        <w:rPr>
          <w:sz w:val="28"/>
          <w:szCs w:val="28"/>
          <w:lang w:val="ru-RU"/>
        </w:rPr>
        <w:t xml:space="preserve">внезапной проверки в соответствии с условиями статьи </w:t>
      </w:r>
      <w:r w:rsidRPr="00971F4B">
        <w:rPr>
          <w:sz w:val="28"/>
          <w:szCs w:val="28"/>
          <w:lang w:val="ru-RU"/>
        </w:rPr>
        <w:t xml:space="preserve">19 </w:t>
      </w:r>
      <w:r w:rsidR="008003F9" w:rsidRPr="00971F4B">
        <w:rPr>
          <w:sz w:val="28"/>
          <w:szCs w:val="28"/>
          <w:lang w:val="ru-RU"/>
        </w:rPr>
        <w:t>Закона</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131/2012 </w:t>
      </w:r>
      <w:r w:rsidR="001C5AD9" w:rsidRPr="00971F4B">
        <w:rPr>
          <w:sz w:val="28"/>
          <w:szCs w:val="28"/>
          <w:lang w:val="ru-RU"/>
        </w:rPr>
        <w:t>о</w:t>
      </w:r>
      <w:r w:rsidRPr="00971F4B">
        <w:rPr>
          <w:sz w:val="28"/>
          <w:szCs w:val="28"/>
          <w:lang w:val="ru-RU"/>
        </w:rPr>
        <w:t xml:space="preserve"> </w:t>
      </w:r>
      <w:r w:rsidR="002E3800" w:rsidRPr="00971F4B">
        <w:rPr>
          <w:sz w:val="28"/>
          <w:szCs w:val="28"/>
          <w:lang w:val="ru-RU"/>
        </w:rPr>
        <w:t>государственн</w:t>
      </w:r>
      <w:r w:rsidR="001C5AD9" w:rsidRPr="00971F4B">
        <w:rPr>
          <w:sz w:val="28"/>
          <w:szCs w:val="28"/>
          <w:lang w:val="ru-RU"/>
        </w:rPr>
        <w:t>ом</w:t>
      </w:r>
      <w:r w:rsidR="002E3800" w:rsidRPr="00971F4B">
        <w:rPr>
          <w:sz w:val="28"/>
          <w:szCs w:val="28"/>
          <w:lang w:val="ru-RU"/>
        </w:rPr>
        <w:t xml:space="preserve"> контрол</w:t>
      </w:r>
      <w:r w:rsidR="001C5AD9" w:rsidRPr="00971F4B">
        <w:rPr>
          <w:sz w:val="28"/>
          <w:szCs w:val="28"/>
          <w:lang w:val="ru-RU"/>
        </w:rPr>
        <w:t>е предпринимательской</w:t>
      </w:r>
      <w:r w:rsidRPr="00971F4B">
        <w:rPr>
          <w:sz w:val="28"/>
          <w:szCs w:val="28"/>
          <w:lang w:val="ru-RU"/>
        </w:rPr>
        <w:t xml:space="preserve"> </w:t>
      </w:r>
      <w:r w:rsidR="002066AA" w:rsidRPr="00971F4B">
        <w:rPr>
          <w:sz w:val="28"/>
          <w:szCs w:val="28"/>
          <w:lang w:val="ru-RU"/>
        </w:rPr>
        <w:t>деятельности</w:t>
      </w:r>
      <w:r w:rsidR="008512A1" w:rsidRPr="00971F4B">
        <w:rPr>
          <w:sz w:val="28"/>
          <w:szCs w:val="28"/>
          <w:lang w:val="ru-RU"/>
        </w:rPr>
        <w:t>;</w:t>
      </w:r>
      <w:r w:rsidRPr="00971F4B">
        <w:rPr>
          <w:sz w:val="28"/>
          <w:szCs w:val="28"/>
          <w:lang w:val="ru-RU"/>
        </w:rPr>
        <w:t xml:space="preserve"> </w:t>
      </w:r>
    </w:p>
    <w:p w14:paraId="18BAE953" w14:textId="7DB2FBF9" w:rsidR="006B2A63" w:rsidRPr="00971F4B" w:rsidRDefault="00727C9B"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lang w:val="ru-RU"/>
        </w:rPr>
      </w:pPr>
      <w:r w:rsidRPr="00971F4B">
        <w:rPr>
          <w:sz w:val="28"/>
          <w:szCs w:val="28"/>
          <w:lang w:val="ru-RU"/>
        </w:rPr>
        <w:t>g</w:t>
      </w:r>
      <w:r w:rsidR="006B2A63" w:rsidRPr="00971F4B">
        <w:rPr>
          <w:sz w:val="28"/>
          <w:szCs w:val="28"/>
          <w:lang w:val="ru-RU"/>
        </w:rPr>
        <w:t>)</w:t>
      </w:r>
      <w:r w:rsidR="00E50E29">
        <w:rPr>
          <w:sz w:val="28"/>
          <w:szCs w:val="28"/>
          <w:lang w:val="ru-RU"/>
        </w:rPr>
        <w:t> </w:t>
      </w:r>
      <w:r w:rsidR="007611C0" w:rsidRPr="00971F4B">
        <w:rPr>
          <w:sz w:val="28"/>
          <w:szCs w:val="28"/>
          <w:lang w:val="ru-RU"/>
        </w:rPr>
        <w:t>уведомление</w:t>
      </w:r>
      <w:r w:rsidR="006B2A63" w:rsidRPr="00971F4B">
        <w:rPr>
          <w:sz w:val="28"/>
          <w:szCs w:val="28"/>
          <w:lang w:val="ru-RU"/>
        </w:rPr>
        <w:t xml:space="preserve"> </w:t>
      </w:r>
      <w:r w:rsidR="00000DF5" w:rsidRPr="00971F4B">
        <w:rPr>
          <w:sz w:val="28"/>
          <w:szCs w:val="28"/>
          <w:lang w:val="ru-RU"/>
        </w:rPr>
        <w:t>органов</w:t>
      </w:r>
      <w:r w:rsidR="006B2A63" w:rsidRPr="00971F4B">
        <w:rPr>
          <w:sz w:val="28"/>
          <w:szCs w:val="28"/>
          <w:lang w:val="ru-RU"/>
        </w:rPr>
        <w:t xml:space="preserve"> </w:t>
      </w:r>
      <w:r w:rsidR="00E91093" w:rsidRPr="00971F4B">
        <w:rPr>
          <w:sz w:val="28"/>
          <w:szCs w:val="28"/>
          <w:lang w:val="ru-RU"/>
        </w:rPr>
        <w:t>публичного управления</w:t>
      </w:r>
      <w:r w:rsidR="006B2A63" w:rsidRPr="00971F4B">
        <w:rPr>
          <w:sz w:val="28"/>
          <w:szCs w:val="28"/>
          <w:lang w:val="ru-RU"/>
        </w:rPr>
        <w:t xml:space="preserve"> </w:t>
      </w:r>
      <w:r w:rsidR="001C5AD9" w:rsidRPr="00971F4B">
        <w:rPr>
          <w:sz w:val="28"/>
          <w:szCs w:val="28"/>
          <w:lang w:val="ru-RU"/>
        </w:rPr>
        <w:t>о приемке</w:t>
      </w:r>
      <w:r w:rsidR="006B2A63" w:rsidRPr="00971F4B">
        <w:rPr>
          <w:sz w:val="28"/>
          <w:szCs w:val="28"/>
          <w:lang w:val="ru-RU"/>
        </w:rPr>
        <w:t xml:space="preserve"> </w:t>
      </w:r>
      <w:r w:rsidR="008D3B8B" w:rsidRPr="00971F4B">
        <w:rPr>
          <w:sz w:val="28"/>
          <w:szCs w:val="28"/>
          <w:lang w:val="ru-RU"/>
        </w:rPr>
        <w:t>работ</w:t>
      </w:r>
      <w:r w:rsidR="001C5AD9" w:rsidRPr="00971F4B">
        <w:rPr>
          <w:sz w:val="28"/>
          <w:szCs w:val="28"/>
          <w:lang w:val="ru-RU"/>
        </w:rPr>
        <w:t>,</w:t>
      </w:r>
      <w:r w:rsidR="006B2A63" w:rsidRPr="00971F4B">
        <w:rPr>
          <w:sz w:val="28"/>
          <w:szCs w:val="28"/>
          <w:lang w:val="ru-RU"/>
        </w:rPr>
        <w:t xml:space="preserve"> </w:t>
      </w:r>
      <w:r w:rsidR="001C5AD9" w:rsidRPr="00971F4B">
        <w:rPr>
          <w:sz w:val="28"/>
          <w:szCs w:val="28"/>
          <w:lang w:val="ru-RU"/>
        </w:rPr>
        <w:t xml:space="preserve">достигших  следующих определяющих этапов строительства: </w:t>
      </w:r>
      <w:r w:rsidR="001C5AD9" w:rsidRPr="00971F4B">
        <w:rPr>
          <w:color w:val="000000"/>
          <w:sz w:val="28"/>
          <w:szCs w:val="28"/>
          <w:lang w:val="ru-RU" w:eastAsia="ru-RU"/>
        </w:rPr>
        <w:t>трассировка осей здания на площадке, перекрытие на 0.000 и перекрытие последнего авторизованного уровня</w:t>
      </w:r>
      <w:r w:rsidR="001C5AD9" w:rsidRPr="00971F4B">
        <w:rPr>
          <w:sz w:val="28"/>
          <w:szCs w:val="28"/>
          <w:lang w:val="ru-RU"/>
        </w:rPr>
        <w:t xml:space="preserve"> </w:t>
      </w:r>
      <w:r w:rsidR="006F0AB9" w:rsidRPr="00971F4B">
        <w:rPr>
          <w:sz w:val="28"/>
          <w:szCs w:val="28"/>
          <w:lang w:val="ru-RU"/>
        </w:rPr>
        <w:t>и</w:t>
      </w:r>
      <w:r w:rsidR="001C5AD9" w:rsidRPr="00971F4B">
        <w:rPr>
          <w:sz w:val="28"/>
          <w:szCs w:val="28"/>
          <w:lang w:val="ru-RU"/>
        </w:rPr>
        <w:t xml:space="preserve"> обустройство</w:t>
      </w:r>
      <w:r w:rsidR="008512A1" w:rsidRPr="00971F4B">
        <w:rPr>
          <w:sz w:val="28"/>
          <w:szCs w:val="28"/>
          <w:lang w:val="ru-RU"/>
        </w:rPr>
        <w:t xml:space="preserve"> </w:t>
      </w:r>
      <w:r w:rsidR="00B95DFC" w:rsidRPr="00971F4B">
        <w:rPr>
          <w:sz w:val="28"/>
          <w:szCs w:val="28"/>
          <w:lang w:val="ru-RU"/>
        </w:rPr>
        <w:t>земельного участка</w:t>
      </w:r>
      <w:r w:rsidR="008512A1" w:rsidRPr="00971F4B">
        <w:rPr>
          <w:sz w:val="28"/>
          <w:szCs w:val="28"/>
          <w:lang w:val="ru-RU"/>
        </w:rPr>
        <w:t>;</w:t>
      </w:r>
    </w:p>
    <w:p w14:paraId="5595C209" w14:textId="38CCD7B9" w:rsidR="006B2A63" w:rsidRPr="00971F4B" w:rsidRDefault="00727C9B"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sz w:val="28"/>
          <w:szCs w:val="28"/>
          <w:lang w:val="ru-RU"/>
        </w:rPr>
        <w:lastRenderedPageBreak/>
        <w:t>h</w:t>
      </w:r>
      <w:r w:rsidR="006B2A63" w:rsidRPr="00971F4B">
        <w:rPr>
          <w:color w:val="000000"/>
          <w:sz w:val="28"/>
          <w:szCs w:val="28"/>
          <w:lang w:val="ru-RU"/>
        </w:rPr>
        <w:t>)</w:t>
      </w:r>
      <w:r w:rsidR="00794CAB">
        <w:rPr>
          <w:color w:val="000000"/>
          <w:sz w:val="28"/>
          <w:szCs w:val="28"/>
          <w:lang w:val="ru-RU"/>
        </w:rPr>
        <w:t> </w:t>
      </w:r>
      <w:r w:rsidR="00DA06A8" w:rsidRPr="00971F4B">
        <w:rPr>
          <w:color w:val="000000"/>
          <w:sz w:val="28"/>
          <w:szCs w:val="28"/>
          <w:lang w:val="ru-RU"/>
        </w:rPr>
        <w:t>обеспечение</w:t>
      </w:r>
      <w:r w:rsidR="006B2A63" w:rsidRPr="00971F4B">
        <w:rPr>
          <w:color w:val="000000"/>
          <w:sz w:val="28"/>
          <w:szCs w:val="28"/>
          <w:lang w:val="ru-RU"/>
        </w:rPr>
        <w:t xml:space="preserve"> </w:t>
      </w:r>
      <w:r w:rsidR="001C5AD9" w:rsidRPr="00971F4B">
        <w:rPr>
          <w:rFonts w:ascii="Times New Roman CYR" w:hAnsi="Times New Roman CYR" w:cs="Times New Roman CYR"/>
          <w:sz w:val="28"/>
          <w:szCs w:val="28"/>
          <w:lang w:val="ru-RU"/>
        </w:rPr>
        <w:t>комфорта и безопасности соседних объектов в результате возведения сооружений</w:t>
      </w:r>
      <w:r w:rsidR="006B2A63" w:rsidRPr="00971F4B">
        <w:rPr>
          <w:color w:val="000000"/>
          <w:sz w:val="28"/>
          <w:szCs w:val="28"/>
          <w:lang w:val="ru-RU"/>
        </w:rPr>
        <w:t>;</w:t>
      </w:r>
    </w:p>
    <w:p w14:paraId="6D41A58A" w14:textId="3C364822" w:rsidR="006B2A63" w:rsidRPr="00971F4B" w:rsidRDefault="00727C9B"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sz w:val="28"/>
          <w:szCs w:val="28"/>
          <w:lang w:val="ru-RU"/>
        </w:rPr>
        <w:t>i</w:t>
      </w:r>
      <w:r w:rsidR="006B2A63" w:rsidRPr="00971F4B">
        <w:rPr>
          <w:color w:val="000000"/>
          <w:sz w:val="28"/>
          <w:szCs w:val="28"/>
          <w:lang w:val="ru-RU"/>
        </w:rPr>
        <w:t>)</w:t>
      </w:r>
      <w:r w:rsidR="00794CAB">
        <w:rPr>
          <w:color w:val="000000"/>
          <w:sz w:val="28"/>
          <w:szCs w:val="28"/>
          <w:lang w:val="ru-RU"/>
        </w:rPr>
        <w:t> </w:t>
      </w:r>
      <w:r w:rsidR="00DA06A8" w:rsidRPr="00971F4B">
        <w:rPr>
          <w:color w:val="000000"/>
          <w:sz w:val="28"/>
          <w:szCs w:val="28"/>
          <w:lang w:val="ru-RU"/>
        </w:rPr>
        <w:t>обеспечение</w:t>
      </w:r>
      <w:r w:rsidR="006B2A63" w:rsidRPr="00971F4B">
        <w:rPr>
          <w:color w:val="000000"/>
          <w:sz w:val="28"/>
          <w:szCs w:val="28"/>
          <w:lang w:val="ru-RU"/>
        </w:rPr>
        <w:t xml:space="preserve"> </w:t>
      </w:r>
      <w:r w:rsidR="001C5AD9" w:rsidRPr="00971F4B">
        <w:rPr>
          <w:rFonts w:ascii="Times New Roman CYR" w:hAnsi="Times New Roman CYR" w:cs="Times New Roman CYR"/>
          <w:sz w:val="28"/>
          <w:szCs w:val="28"/>
          <w:lang w:val="ru-RU"/>
        </w:rPr>
        <w:t xml:space="preserve">целостности ископаемых, монет, ценных или древних предметов и их структур, или других остатков и предметов геологического или археологического значения, обнаруженных на  строительной площадке, обеспечение освобождения от археологического потенциала </w:t>
      </w:r>
      <w:r w:rsidR="001C5AD9" w:rsidRPr="00971F4B">
        <w:rPr>
          <w:color w:val="000000"/>
          <w:sz w:val="28"/>
          <w:szCs w:val="28"/>
          <w:lang w:val="ru-RU"/>
        </w:rPr>
        <w:t>в случае размещения сооружения на участке исторических и археологических памятников</w:t>
      </w:r>
      <w:r w:rsidR="001C5AD9" w:rsidRPr="00971F4B">
        <w:rPr>
          <w:rFonts w:ascii="Times New Roman CYR" w:hAnsi="Times New Roman CYR" w:cs="Times New Roman CYR"/>
          <w:sz w:val="28"/>
          <w:szCs w:val="28"/>
          <w:lang w:val="ru-RU"/>
        </w:rPr>
        <w:t xml:space="preserve"> или в зоне с археологическим потенциалом в соответствии с законодательством в данной области</w:t>
      </w:r>
      <w:r w:rsidR="006B2A63" w:rsidRPr="00971F4B">
        <w:rPr>
          <w:color w:val="000000"/>
          <w:sz w:val="28"/>
          <w:szCs w:val="28"/>
          <w:lang w:val="ru-RU"/>
        </w:rPr>
        <w:t>;</w:t>
      </w:r>
    </w:p>
    <w:p w14:paraId="0A7889E9" w14:textId="2CE6D47E" w:rsidR="006B2A63" w:rsidRPr="00971F4B" w:rsidRDefault="00727C9B"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j</w:t>
      </w:r>
      <w:r w:rsidR="006B2A63" w:rsidRPr="00971F4B">
        <w:rPr>
          <w:sz w:val="28"/>
          <w:szCs w:val="28"/>
          <w:lang w:val="ru-RU"/>
        </w:rPr>
        <w:t>)</w:t>
      </w:r>
      <w:r w:rsidR="00794CAB">
        <w:rPr>
          <w:sz w:val="28"/>
          <w:szCs w:val="28"/>
          <w:lang w:val="ru-RU"/>
        </w:rPr>
        <w:t> </w:t>
      </w:r>
      <w:r w:rsidR="004F239E" w:rsidRPr="00971F4B">
        <w:rPr>
          <w:rFonts w:ascii="Times New Roman CYR" w:hAnsi="Times New Roman CYR" w:cs="Times New Roman CYR"/>
          <w:sz w:val="28"/>
          <w:szCs w:val="28"/>
          <w:lang w:val="ru-RU"/>
        </w:rPr>
        <w:t xml:space="preserve">принятие мер по устранению несоответствий, дефектов, возникающих  в ходе выполнения работ,  а также недостатков </w:t>
      </w:r>
      <w:r w:rsidR="00D553EF" w:rsidRPr="00971F4B">
        <w:rPr>
          <w:sz w:val="28"/>
          <w:szCs w:val="28"/>
          <w:lang w:val="ru-RU"/>
        </w:rPr>
        <w:t>проектной документации</w:t>
      </w:r>
      <w:r w:rsidR="006B2A63" w:rsidRPr="00971F4B">
        <w:rPr>
          <w:sz w:val="28"/>
          <w:szCs w:val="28"/>
          <w:lang w:val="ru-RU"/>
        </w:rPr>
        <w:t>;</w:t>
      </w:r>
    </w:p>
    <w:p w14:paraId="4D4F5CFA" w14:textId="7E81F181" w:rsidR="006B2A63" w:rsidRPr="00971F4B" w:rsidRDefault="00727C9B"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k</w:t>
      </w:r>
      <w:r w:rsidR="006B2A63" w:rsidRPr="00971F4B">
        <w:rPr>
          <w:sz w:val="28"/>
          <w:szCs w:val="28"/>
          <w:lang w:val="ru-RU"/>
        </w:rPr>
        <w:t>)</w:t>
      </w:r>
      <w:r w:rsidR="00794CAB">
        <w:rPr>
          <w:sz w:val="28"/>
          <w:szCs w:val="28"/>
          <w:lang w:val="ru-RU"/>
        </w:rPr>
        <w:t> </w:t>
      </w:r>
      <w:r w:rsidR="00DA06A8" w:rsidRPr="00971F4B">
        <w:rPr>
          <w:sz w:val="28"/>
          <w:szCs w:val="28"/>
          <w:lang w:val="ru-RU"/>
        </w:rPr>
        <w:t>обеспечение</w:t>
      </w:r>
      <w:r w:rsidR="006B2A63" w:rsidRPr="00971F4B">
        <w:rPr>
          <w:sz w:val="28"/>
          <w:szCs w:val="28"/>
          <w:lang w:val="ru-RU"/>
        </w:rPr>
        <w:t xml:space="preserve"> </w:t>
      </w:r>
      <w:r w:rsidR="004F239E" w:rsidRPr="00971F4B">
        <w:rPr>
          <w:rFonts w:ascii="Times New Roman CYR" w:hAnsi="Times New Roman CYR" w:cs="Times New Roman CYR"/>
          <w:sz w:val="28"/>
          <w:szCs w:val="28"/>
          <w:lang w:val="ru-RU"/>
        </w:rPr>
        <w:t>приемки строительных работ и проверка исправления дефектов  и недостатков  до истечения гарантийного срока</w:t>
      </w:r>
      <w:r w:rsidR="006B2A63" w:rsidRPr="00971F4B">
        <w:rPr>
          <w:sz w:val="28"/>
          <w:szCs w:val="28"/>
          <w:lang w:val="ru-RU"/>
        </w:rPr>
        <w:t>;</w:t>
      </w:r>
    </w:p>
    <w:p w14:paraId="78AEB889" w14:textId="52824D64" w:rsidR="006B2A63" w:rsidRPr="00971F4B" w:rsidRDefault="00727C9B"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l</w:t>
      </w:r>
      <w:r w:rsidR="006B2A63" w:rsidRPr="00971F4B">
        <w:rPr>
          <w:sz w:val="28"/>
          <w:szCs w:val="28"/>
          <w:lang w:val="ru-RU"/>
        </w:rPr>
        <w:t>)</w:t>
      </w:r>
      <w:r w:rsidR="00794CAB">
        <w:rPr>
          <w:sz w:val="28"/>
          <w:szCs w:val="28"/>
          <w:lang w:val="ru-RU"/>
        </w:rPr>
        <w:t> </w:t>
      </w:r>
      <w:r w:rsidR="004F239E" w:rsidRPr="00971F4B">
        <w:rPr>
          <w:sz w:val="28"/>
          <w:szCs w:val="28"/>
          <w:lang w:val="ru-RU"/>
        </w:rPr>
        <w:t>составление и хранение</w:t>
      </w:r>
      <w:r w:rsidR="006B2A63" w:rsidRPr="00971F4B">
        <w:rPr>
          <w:b/>
          <w:color w:val="FF0000"/>
          <w:sz w:val="28"/>
          <w:szCs w:val="28"/>
          <w:lang w:val="ru-RU"/>
        </w:rPr>
        <w:t xml:space="preserve"> </w:t>
      </w:r>
      <w:r w:rsidR="001C554E" w:rsidRPr="00971F4B">
        <w:rPr>
          <w:sz w:val="28"/>
          <w:szCs w:val="28"/>
          <w:lang w:val="ru-RU"/>
        </w:rPr>
        <w:t>Технического паспорта сооружения</w:t>
      </w:r>
      <w:r w:rsidR="006B2A63" w:rsidRPr="00971F4B">
        <w:rPr>
          <w:sz w:val="28"/>
          <w:szCs w:val="28"/>
          <w:lang w:val="ru-RU"/>
        </w:rPr>
        <w:t>;</w:t>
      </w:r>
    </w:p>
    <w:p w14:paraId="61EA582D" w14:textId="041E562B" w:rsidR="006B2A63" w:rsidRPr="00971F4B" w:rsidRDefault="00727C9B"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m</w:t>
      </w:r>
      <w:r w:rsidR="006B2A63" w:rsidRPr="00971F4B">
        <w:rPr>
          <w:sz w:val="28"/>
          <w:szCs w:val="28"/>
          <w:lang w:val="ru-RU"/>
        </w:rPr>
        <w:t>)</w:t>
      </w:r>
      <w:r w:rsidR="00794CAB">
        <w:rPr>
          <w:sz w:val="28"/>
          <w:szCs w:val="28"/>
          <w:lang w:val="ru-RU"/>
        </w:rPr>
        <w:t> </w:t>
      </w:r>
      <w:r w:rsidR="00DA06A8" w:rsidRPr="00971F4B">
        <w:rPr>
          <w:sz w:val="28"/>
          <w:szCs w:val="28"/>
          <w:lang w:val="ru-RU"/>
        </w:rPr>
        <w:t>обеспечение</w:t>
      </w:r>
      <w:r w:rsidR="006B2A63" w:rsidRPr="00971F4B">
        <w:rPr>
          <w:sz w:val="28"/>
          <w:szCs w:val="28"/>
          <w:lang w:val="ru-RU"/>
        </w:rPr>
        <w:t xml:space="preserve"> </w:t>
      </w:r>
      <w:r w:rsidR="004F239E" w:rsidRPr="00971F4B">
        <w:rPr>
          <w:rFonts w:ascii="Times New Roman CYR" w:hAnsi="Times New Roman CYR" w:cs="Times New Roman CYR"/>
          <w:sz w:val="28"/>
          <w:szCs w:val="28"/>
          <w:lang w:val="ru-RU"/>
        </w:rPr>
        <w:t>проведения экспертизы</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F92F50" w:rsidRPr="00971F4B">
        <w:rPr>
          <w:sz w:val="28"/>
          <w:szCs w:val="28"/>
          <w:lang w:val="ru-RU"/>
        </w:rPr>
        <w:t>аттестованными техническими экспертами</w:t>
      </w:r>
      <w:r w:rsidR="006B2A63" w:rsidRPr="00971F4B">
        <w:rPr>
          <w:sz w:val="28"/>
          <w:szCs w:val="28"/>
          <w:lang w:val="ru-RU"/>
        </w:rPr>
        <w:t xml:space="preserve">, </w:t>
      </w:r>
      <w:r w:rsidR="004F239E" w:rsidRPr="00971F4B">
        <w:rPr>
          <w:rFonts w:ascii="Times New Roman CYR" w:hAnsi="Times New Roman CYR" w:cs="Times New Roman CYR"/>
          <w:sz w:val="28"/>
          <w:szCs w:val="28"/>
          <w:lang w:val="ru-RU"/>
        </w:rPr>
        <w:t>в случаях выполнения  на этих сооружениях  работ, которые могут  повлиять на их несущую структуру</w:t>
      </w:r>
      <w:r w:rsidR="006B2A63" w:rsidRPr="00971F4B">
        <w:rPr>
          <w:sz w:val="28"/>
          <w:szCs w:val="28"/>
          <w:lang w:val="ru-RU"/>
        </w:rPr>
        <w:t>;</w:t>
      </w:r>
    </w:p>
    <w:p w14:paraId="7645B2A7" w14:textId="13260F84" w:rsidR="006B2A63" w:rsidRPr="00971F4B" w:rsidRDefault="00727C9B"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n</w:t>
      </w:r>
      <w:r w:rsidR="006B2A63" w:rsidRPr="00971F4B">
        <w:rPr>
          <w:sz w:val="28"/>
          <w:szCs w:val="28"/>
          <w:lang w:val="ru-RU"/>
        </w:rPr>
        <w:t>)</w:t>
      </w:r>
      <w:r w:rsidR="00794CAB">
        <w:rPr>
          <w:sz w:val="28"/>
          <w:szCs w:val="28"/>
          <w:lang w:val="ru-RU"/>
        </w:rPr>
        <w:t> </w:t>
      </w:r>
      <w:r w:rsidR="00365440" w:rsidRPr="00971F4B">
        <w:rPr>
          <w:sz w:val="28"/>
          <w:szCs w:val="28"/>
          <w:lang w:val="ru-RU"/>
        </w:rPr>
        <w:t>передача</w:t>
      </w:r>
      <w:r w:rsidR="004F239E" w:rsidRPr="00971F4B">
        <w:rPr>
          <w:sz w:val="28"/>
          <w:szCs w:val="28"/>
          <w:lang w:val="ru-RU"/>
        </w:rPr>
        <w:t xml:space="preserve"> в распоряжение застройщика </w:t>
      </w:r>
      <w:r w:rsidR="00CB1A9A" w:rsidRPr="00971F4B">
        <w:rPr>
          <w:sz w:val="28"/>
          <w:szCs w:val="28"/>
          <w:lang w:val="ru-RU"/>
        </w:rPr>
        <w:t>следующ</w:t>
      </w:r>
      <w:r w:rsidR="004F239E" w:rsidRPr="00971F4B">
        <w:rPr>
          <w:sz w:val="28"/>
          <w:szCs w:val="28"/>
          <w:lang w:val="ru-RU"/>
        </w:rPr>
        <w:t>его</w:t>
      </w:r>
      <w:r w:rsidR="006B2A63" w:rsidRPr="00971F4B">
        <w:rPr>
          <w:sz w:val="28"/>
          <w:szCs w:val="28"/>
          <w:lang w:val="ru-RU"/>
        </w:rPr>
        <w:t>:</w:t>
      </w:r>
    </w:p>
    <w:p w14:paraId="6AE3979E" w14:textId="7499A159" w:rsidR="006B2A63" w:rsidRPr="00971F4B" w:rsidRDefault="00FE1C3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r w:rsidR="004F239E" w:rsidRPr="00971F4B">
        <w:rPr>
          <w:rFonts w:ascii="Times New Roman CYR" w:hAnsi="Times New Roman CYR" w:cs="Times New Roman CYR"/>
          <w:sz w:val="28"/>
          <w:szCs w:val="28"/>
          <w:lang w:val="ru-RU"/>
        </w:rPr>
        <w:t>всей документации, необходимой для выполнения</w:t>
      </w:r>
      <w:r w:rsidR="006B2A63" w:rsidRPr="00971F4B">
        <w:rPr>
          <w:sz w:val="28"/>
          <w:szCs w:val="28"/>
          <w:lang w:val="ru-RU"/>
        </w:rPr>
        <w:t xml:space="preserve"> </w:t>
      </w:r>
      <w:r w:rsidR="00DA06A8" w:rsidRPr="00971F4B">
        <w:rPr>
          <w:sz w:val="28"/>
          <w:szCs w:val="28"/>
          <w:lang w:val="ru-RU"/>
        </w:rPr>
        <w:t>строительных работ</w:t>
      </w:r>
      <w:r w:rsidR="004F239E" w:rsidRPr="00971F4B">
        <w:rPr>
          <w:sz w:val="28"/>
          <w:szCs w:val="28"/>
          <w:lang w:val="ru-RU"/>
        </w:rPr>
        <w:t xml:space="preserve">, в двух экземплярах </w:t>
      </w:r>
      <w:r w:rsidRPr="00971F4B">
        <w:rPr>
          <w:sz w:val="28"/>
          <w:szCs w:val="28"/>
          <w:lang w:val="ru-RU"/>
        </w:rPr>
        <w:t xml:space="preserve"> </w:t>
      </w:r>
      <w:r w:rsidR="004F239E" w:rsidRPr="00971F4B">
        <w:rPr>
          <w:rFonts w:ascii="Times New Roman CYR" w:hAnsi="Times New Roman CYR" w:cs="Times New Roman CYR"/>
          <w:sz w:val="28"/>
          <w:szCs w:val="28"/>
          <w:lang w:val="ru-RU"/>
        </w:rPr>
        <w:t>в сроки, установленные  в договоре</w:t>
      </w:r>
      <w:r w:rsidR="006B2A63" w:rsidRPr="00971F4B">
        <w:rPr>
          <w:sz w:val="28"/>
          <w:szCs w:val="28"/>
          <w:lang w:val="ru-RU"/>
        </w:rPr>
        <w:t>;</w:t>
      </w:r>
    </w:p>
    <w:p w14:paraId="383C786B" w14:textId="66551C83" w:rsidR="006B2A63" w:rsidRPr="00971F4B" w:rsidRDefault="00FE1C3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r w:rsidR="00CF73DD" w:rsidRPr="00971F4B">
        <w:rPr>
          <w:rFonts w:ascii="Times New Roman CYR" w:hAnsi="Times New Roman CYR" w:cs="Times New Roman CYR"/>
          <w:sz w:val="28"/>
          <w:szCs w:val="28"/>
          <w:lang w:val="ru-RU"/>
        </w:rPr>
        <w:t>месторасположения работы, свободного от любой нагрузки</w:t>
      </w:r>
      <w:r w:rsidR="00CF73DD" w:rsidRPr="00971F4B">
        <w:rPr>
          <w:sz w:val="28"/>
          <w:szCs w:val="28"/>
          <w:lang w:val="ru-RU"/>
        </w:rPr>
        <w:t xml:space="preserve"> </w:t>
      </w:r>
      <w:r w:rsidR="006B2A63" w:rsidRPr="00971F4B">
        <w:rPr>
          <w:sz w:val="28"/>
          <w:szCs w:val="28"/>
          <w:lang w:val="ru-RU"/>
        </w:rPr>
        <w:t>(</w:t>
      </w:r>
      <w:r w:rsidR="00866511" w:rsidRPr="00971F4B">
        <w:rPr>
          <w:sz w:val="28"/>
          <w:szCs w:val="28"/>
          <w:lang w:val="ru-RU"/>
        </w:rPr>
        <w:t>за исключением</w:t>
      </w:r>
      <w:r w:rsidR="006B2A63" w:rsidRPr="00971F4B">
        <w:rPr>
          <w:sz w:val="28"/>
          <w:szCs w:val="28"/>
          <w:lang w:val="ru-RU"/>
        </w:rPr>
        <w:t xml:space="preserve"> </w:t>
      </w:r>
      <w:r w:rsidR="00CF73DD" w:rsidRPr="00971F4B">
        <w:rPr>
          <w:rFonts w:ascii="Times New Roman CYR" w:hAnsi="Times New Roman CYR" w:cs="Times New Roman CYR"/>
          <w:sz w:val="28"/>
          <w:szCs w:val="28"/>
          <w:lang w:val="ru-RU"/>
        </w:rPr>
        <w:t xml:space="preserve">отводов сетей и других  подземных работ, предусмотренных </w:t>
      </w:r>
      <w:r w:rsidR="00FA1467" w:rsidRPr="00971F4B">
        <w:rPr>
          <w:sz w:val="28"/>
          <w:szCs w:val="28"/>
          <w:lang w:val="ru-RU"/>
        </w:rPr>
        <w:t>проектн</w:t>
      </w:r>
      <w:r w:rsidR="00CF73DD" w:rsidRPr="00971F4B">
        <w:rPr>
          <w:sz w:val="28"/>
          <w:szCs w:val="28"/>
          <w:lang w:val="ru-RU"/>
        </w:rPr>
        <w:t>ой</w:t>
      </w:r>
      <w:r w:rsidR="00FA1467" w:rsidRPr="00971F4B">
        <w:rPr>
          <w:sz w:val="28"/>
          <w:szCs w:val="28"/>
          <w:lang w:val="ru-RU"/>
        </w:rPr>
        <w:t xml:space="preserve"> документаци</w:t>
      </w:r>
      <w:r w:rsidR="00CF73DD" w:rsidRPr="00971F4B">
        <w:rPr>
          <w:sz w:val="28"/>
          <w:szCs w:val="28"/>
          <w:lang w:val="ru-RU"/>
        </w:rPr>
        <w:t>ей</w:t>
      </w:r>
      <w:r w:rsidR="006B2A63" w:rsidRPr="00971F4B">
        <w:rPr>
          <w:sz w:val="28"/>
          <w:szCs w:val="28"/>
          <w:lang w:val="ru-RU"/>
        </w:rPr>
        <w:t>);</w:t>
      </w:r>
    </w:p>
    <w:p w14:paraId="02E469A1" w14:textId="3D1D3E12" w:rsidR="006B2A63" w:rsidRPr="00971F4B" w:rsidRDefault="00FE1C3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r w:rsidR="00CF73DD" w:rsidRPr="00971F4B">
        <w:rPr>
          <w:rFonts w:ascii="Times New Roman CYR" w:hAnsi="Times New Roman CYR" w:cs="Times New Roman CYR"/>
          <w:sz w:val="28"/>
          <w:szCs w:val="28"/>
          <w:lang w:val="ru-RU"/>
        </w:rPr>
        <w:t xml:space="preserve">земельного участка  для  складирования  строительных материалов и организации </w:t>
      </w:r>
      <w:r w:rsidR="00C85E6B" w:rsidRPr="00971F4B">
        <w:rPr>
          <w:sz w:val="28"/>
          <w:szCs w:val="28"/>
          <w:lang w:val="ru-RU"/>
        </w:rPr>
        <w:t>строительной площадки</w:t>
      </w:r>
      <w:r w:rsidR="006B2A63" w:rsidRPr="00971F4B">
        <w:rPr>
          <w:sz w:val="28"/>
          <w:szCs w:val="28"/>
          <w:lang w:val="ru-RU"/>
        </w:rPr>
        <w:t>;</w:t>
      </w:r>
    </w:p>
    <w:p w14:paraId="0FB50747" w14:textId="0F56A5FF" w:rsidR="006B2A63" w:rsidRPr="00971F4B" w:rsidRDefault="0036544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r w:rsidRPr="00971F4B">
        <w:rPr>
          <w:rFonts w:ascii="Times New Roman CYR" w:hAnsi="Times New Roman CYR" w:cs="Times New Roman CYR"/>
          <w:sz w:val="28"/>
          <w:szCs w:val="28"/>
          <w:lang w:val="ru-RU"/>
        </w:rPr>
        <w:t>подъездных путей и  подводов для коммунальных услуг (вода, газ, энергия, канализация и др.), до границы местора</w:t>
      </w:r>
      <w:r>
        <w:rPr>
          <w:rFonts w:ascii="Times New Roman CYR" w:hAnsi="Times New Roman CYR" w:cs="Times New Roman CYR"/>
          <w:sz w:val="28"/>
          <w:szCs w:val="28"/>
          <w:lang w:val="ru-RU"/>
        </w:rPr>
        <w:t>сположения</w:t>
      </w:r>
      <w:r w:rsidRPr="00971F4B">
        <w:rPr>
          <w:rFonts w:ascii="Times New Roman CYR" w:hAnsi="Times New Roman CYR" w:cs="Times New Roman CYR"/>
          <w:sz w:val="28"/>
          <w:szCs w:val="28"/>
          <w:lang w:val="ru-RU"/>
        </w:rPr>
        <w:t xml:space="preserve"> строительной площадк</w:t>
      </w:r>
      <w:r>
        <w:rPr>
          <w:rFonts w:ascii="Times New Roman CYR" w:hAnsi="Times New Roman CYR" w:cs="Times New Roman CYR"/>
          <w:sz w:val="28"/>
          <w:szCs w:val="28"/>
          <w:lang w:val="ru-RU"/>
        </w:rPr>
        <w:t>и</w:t>
      </w:r>
      <w:r w:rsidRPr="00971F4B">
        <w:rPr>
          <w:sz w:val="28"/>
          <w:szCs w:val="28"/>
          <w:lang w:val="ru-RU"/>
        </w:rPr>
        <w:t>;</w:t>
      </w:r>
    </w:p>
    <w:p w14:paraId="2EE4F4B4" w14:textId="52BD4B4F" w:rsidR="006B2A63" w:rsidRPr="00971F4B" w:rsidRDefault="00FE1C3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r w:rsidR="00CF73DD" w:rsidRPr="00971F4B">
        <w:rPr>
          <w:rFonts w:ascii="Times New Roman CYR" w:hAnsi="Times New Roman CYR" w:cs="Times New Roman CYR"/>
          <w:sz w:val="28"/>
          <w:szCs w:val="28"/>
          <w:lang w:val="ru-RU"/>
        </w:rPr>
        <w:t>указание места и расстояния для перевозки и складирования плодородного, потенциально плодородного слоя</w:t>
      </w:r>
      <w:r w:rsidR="00CF73DD" w:rsidRPr="00971F4B">
        <w:rPr>
          <w:sz w:val="28"/>
          <w:szCs w:val="28"/>
          <w:lang w:val="ru-RU"/>
        </w:rPr>
        <w:t xml:space="preserve"> почвы и минеральной почвы</w:t>
      </w:r>
      <w:r w:rsidR="006B2A63" w:rsidRPr="00971F4B">
        <w:rPr>
          <w:sz w:val="28"/>
          <w:szCs w:val="28"/>
          <w:lang w:val="ru-RU"/>
        </w:rPr>
        <w:t>;</w:t>
      </w:r>
    </w:p>
    <w:p w14:paraId="208C79EE" w14:textId="62905752" w:rsidR="006B2A63" w:rsidRPr="00971F4B" w:rsidRDefault="00FE1C3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r w:rsidR="00DA06A8" w:rsidRPr="00971F4B">
        <w:rPr>
          <w:sz w:val="28"/>
          <w:szCs w:val="28"/>
          <w:lang w:val="ru-RU"/>
        </w:rPr>
        <w:t>обеспечение</w:t>
      </w:r>
      <w:r w:rsidR="006B2A63" w:rsidRPr="00971F4B">
        <w:rPr>
          <w:sz w:val="28"/>
          <w:szCs w:val="28"/>
          <w:lang w:val="ru-RU"/>
        </w:rPr>
        <w:t xml:space="preserve"> </w:t>
      </w:r>
      <w:r w:rsidR="00CF73DD" w:rsidRPr="00971F4B">
        <w:rPr>
          <w:rFonts w:ascii="Times New Roman CYR" w:hAnsi="Times New Roman CYR" w:cs="Times New Roman CYR"/>
          <w:sz w:val="28"/>
          <w:szCs w:val="28"/>
          <w:lang w:val="ru-RU"/>
        </w:rPr>
        <w:t>разрешенного склада земли (песка) для за</w:t>
      </w:r>
      <w:r w:rsidR="00A708C9" w:rsidRPr="00971F4B">
        <w:rPr>
          <w:rFonts w:ascii="Times New Roman CYR" w:hAnsi="Times New Roman CYR" w:cs="Times New Roman CYR"/>
          <w:sz w:val="28"/>
          <w:szCs w:val="28"/>
          <w:lang w:val="ru-RU"/>
        </w:rPr>
        <w:t>кладок</w:t>
      </w:r>
      <w:r w:rsidR="00CF73DD" w:rsidRPr="00971F4B">
        <w:rPr>
          <w:rFonts w:ascii="Times New Roman CYR" w:hAnsi="Times New Roman CYR" w:cs="Times New Roman CYR"/>
          <w:sz w:val="28"/>
          <w:szCs w:val="28"/>
          <w:lang w:val="ru-RU"/>
        </w:rPr>
        <w:t xml:space="preserve"> и насыпей</w:t>
      </w:r>
      <w:r w:rsidR="006B2A63" w:rsidRPr="00971F4B">
        <w:rPr>
          <w:sz w:val="28"/>
          <w:szCs w:val="28"/>
          <w:lang w:val="ru-RU"/>
        </w:rPr>
        <w:t>;</w:t>
      </w:r>
    </w:p>
    <w:p w14:paraId="482E5F73" w14:textId="1D9EE6ED" w:rsidR="006B2A63" w:rsidRPr="00971F4B" w:rsidRDefault="00727C9B"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o</w:t>
      </w:r>
      <w:r w:rsidR="006B2A63" w:rsidRPr="00971F4B">
        <w:rPr>
          <w:sz w:val="28"/>
          <w:szCs w:val="28"/>
          <w:lang w:val="ru-RU"/>
        </w:rPr>
        <w:t>)</w:t>
      </w:r>
      <w:r w:rsidR="00794CAB">
        <w:rPr>
          <w:sz w:val="28"/>
          <w:szCs w:val="28"/>
          <w:lang w:val="ru-RU"/>
        </w:rPr>
        <w:t> </w:t>
      </w:r>
      <w:r w:rsidR="008E67BF" w:rsidRPr="00971F4B">
        <w:rPr>
          <w:sz w:val="28"/>
          <w:szCs w:val="28"/>
          <w:lang w:val="ru-RU"/>
        </w:rPr>
        <w:t>трассировка</w:t>
      </w:r>
      <w:r w:rsidR="00CF73DD" w:rsidRPr="00971F4B">
        <w:rPr>
          <w:rFonts w:ascii="Times New Roman CYR" w:hAnsi="Times New Roman CYR" w:cs="Times New Roman CYR"/>
          <w:sz w:val="28"/>
          <w:szCs w:val="28"/>
          <w:lang w:val="ru-RU"/>
        </w:rPr>
        <w:t xml:space="preserve"> основных осей, установление ориентировочных столбов, путей передвижения и пределов  </w:t>
      </w:r>
      <w:r w:rsidR="00B95DFC" w:rsidRPr="00971F4B">
        <w:rPr>
          <w:sz w:val="28"/>
          <w:szCs w:val="28"/>
          <w:lang w:val="ru-RU"/>
        </w:rPr>
        <w:t>земельного участка</w:t>
      </w:r>
      <w:r w:rsidR="00CF73DD" w:rsidRPr="00971F4B">
        <w:rPr>
          <w:sz w:val="28"/>
          <w:szCs w:val="28"/>
          <w:lang w:val="ru-RU"/>
        </w:rPr>
        <w:t xml:space="preserve">, предоставляемого застройщику, </w:t>
      </w:r>
      <w:r w:rsidR="00507EE1" w:rsidRPr="00971F4B">
        <w:rPr>
          <w:sz w:val="28"/>
          <w:szCs w:val="28"/>
          <w:lang w:val="ru-RU"/>
        </w:rPr>
        <w:t>а также</w:t>
      </w:r>
      <w:r w:rsidR="006B2A63" w:rsidRPr="00971F4B">
        <w:rPr>
          <w:sz w:val="28"/>
          <w:szCs w:val="28"/>
          <w:lang w:val="ru-RU"/>
        </w:rPr>
        <w:t xml:space="preserve"> </w:t>
      </w:r>
      <w:r w:rsidR="00CF73DD" w:rsidRPr="00971F4B">
        <w:rPr>
          <w:sz w:val="28"/>
          <w:szCs w:val="28"/>
          <w:lang w:val="ru-RU"/>
        </w:rPr>
        <w:t xml:space="preserve">высотных отметок </w:t>
      </w:r>
      <w:r w:rsidR="00CF73DD" w:rsidRPr="00971F4B">
        <w:rPr>
          <w:rFonts w:ascii="Times New Roman CYR" w:hAnsi="Times New Roman CYR" w:cs="Times New Roman CYR"/>
          <w:sz w:val="28"/>
          <w:szCs w:val="28"/>
          <w:lang w:val="ru-RU"/>
        </w:rPr>
        <w:t xml:space="preserve">в непосредственной близости </w:t>
      </w:r>
      <w:r w:rsidR="008E67BF" w:rsidRPr="00971F4B">
        <w:rPr>
          <w:rFonts w:ascii="Times New Roman CYR" w:hAnsi="Times New Roman CYR" w:cs="Times New Roman CYR"/>
          <w:sz w:val="28"/>
          <w:szCs w:val="28"/>
          <w:lang w:val="ru-RU"/>
        </w:rPr>
        <w:t>от</w:t>
      </w:r>
      <w:r w:rsidR="00CF73DD" w:rsidRPr="00971F4B">
        <w:rPr>
          <w:rFonts w:ascii="Times New Roman CYR" w:hAnsi="Times New Roman CYR" w:cs="Times New Roman CYR"/>
          <w:sz w:val="28"/>
          <w:szCs w:val="28"/>
          <w:lang w:val="ru-RU"/>
        </w:rPr>
        <w:t xml:space="preserve"> </w:t>
      </w:r>
      <w:r w:rsidR="00B95DFC" w:rsidRPr="00971F4B">
        <w:rPr>
          <w:sz w:val="28"/>
          <w:szCs w:val="28"/>
          <w:lang w:val="ru-RU"/>
        </w:rPr>
        <w:t>земельно</w:t>
      </w:r>
      <w:r w:rsidR="008E67BF" w:rsidRPr="00971F4B">
        <w:rPr>
          <w:sz w:val="28"/>
          <w:szCs w:val="28"/>
          <w:lang w:val="ru-RU"/>
        </w:rPr>
        <w:t>го</w:t>
      </w:r>
      <w:r w:rsidR="00B95DFC" w:rsidRPr="00971F4B">
        <w:rPr>
          <w:sz w:val="28"/>
          <w:szCs w:val="28"/>
          <w:lang w:val="ru-RU"/>
        </w:rPr>
        <w:t xml:space="preserve"> участк</w:t>
      </w:r>
      <w:r w:rsidR="008E67BF" w:rsidRPr="00971F4B">
        <w:rPr>
          <w:sz w:val="28"/>
          <w:szCs w:val="28"/>
          <w:lang w:val="ru-RU"/>
        </w:rPr>
        <w:t>а</w:t>
      </w:r>
      <w:r w:rsidR="006B2A63" w:rsidRPr="00971F4B">
        <w:rPr>
          <w:sz w:val="28"/>
          <w:szCs w:val="28"/>
          <w:lang w:val="ru-RU"/>
        </w:rPr>
        <w:t>;</w:t>
      </w:r>
    </w:p>
    <w:p w14:paraId="36109D43" w14:textId="503060C3" w:rsidR="006B2A63" w:rsidRPr="00971F4B" w:rsidRDefault="00727C9B"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p</w:t>
      </w:r>
      <w:r w:rsidR="006B2A63" w:rsidRPr="00971F4B">
        <w:rPr>
          <w:sz w:val="28"/>
          <w:szCs w:val="28"/>
          <w:lang w:val="ru-RU"/>
        </w:rPr>
        <w:t>)</w:t>
      </w:r>
      <w:r w:rsidR="00794CAB">
        <w:rPr>
          <w:sz w:val="28"/>
          <w:szCs w:val="28"/>
          <w:lang w:val="ru-RU"/>
        </w:rPr>
        <w:t> </w:t>
      </w:r>
      <w:r w:rsidR="00CF73DD" w:rsidRPr="00971F4B">
        <w:rPr>
          <w:rFonts w:ascii="Times New Roman CYR" w:hAnsi="Times New Roman CYR" w:cs="Times New Roman CYR"/>
          <w:sz w:val="28"/>
          <w:szCs w:val="28"/>
          <w:lang w:val="ru-RU"/>
        </w:rPr>
        <w:t xml:space="preserve">рассмотрение и измерение работ, которые становятся скрытыми, в течение не более 3-х дней после извещения </w:t>
      </w:r>
      <w:r w:rsidR="00CF73DD" w:rsidRPr="00971F4B">
        <w:rPr>
          <w:sz w:val="28"/>
          <w:szCs w:val="28"/>
          <w:lang w:val="ru-RU"/>
        </w:rPr>
        <w:t>застройщика</w:t>
      </w:r>
      <w:r w:rsidR="006B2A63" w:rsidRPr="00971F4B">
        <w:rPr>
          <w:sz w:val="28"/>
          <w:szCs w:val="28"/>
          <w:lang w:val="ru-RU"/>
        </w:rPr>
        <w:t>;</w:t>
      </w:r>
    </w:p>
    <w:p w14:paraId="366DEF0E" w14:textId="06723DD1" w:rsidR="006B2A63" w:rsidRPr="00971F4B" w:rsidRDefault="00727C9B"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sz w:val="28"/>
          <w:szCs w:val="28"/>
          <w:lang w:val="ru-RU"/>
        </w:rPr>
        <w:lastRenderedPageBreak/>
        <w:t>q</w:t>
      </w:r>
      <w:r w:rsidR="006B2A63" w:rsidRPr="00971F4B">
        <w:rPr>
          <w:color w:val="000000"/>
          <w:sz w:val="28"/>
          <w:szCs w:val="28"/>
          <w:lang w:val="ru-RU"/>
        </w:rPr>
        <w:t>)</w:t>
      </w:r>
      <w:r w:rsidR="00794CAB">
        <w:rPr>
          <w:color w:val="000000"/>
          <w:sz w:val="28"/>
          <w:szCs w:val="28"/>
          <w:lang w:val="ru-RU"/>
        </w:rPr>
        <w:t> </w:t>
      </w:r>
      <w:r w:rsidR="00974E86" w:rsidRPr="00971F4B">
        <w:rPr>
          <w:rFonts w:ascii="Times New Roman CYR" w:hAnsi="Times New Roman CYR" w:cs="Times New Roman CYR"/>
          <w:sz w:val="28"/>
          <w:szCs w:val="28"/>
          <w:lang w:val="ru-RU"/>
        </w:rPr>
        <w:t>указание места (разрешенного согласно законодательству об охране окружающей среды) и расстояния для  перевозки отходов, образующихся при  выполнении строительных работ</w:t>
      </w:r>
      <w:r w:rsidR="006B2A63" w:rsidRPr="00971F4B">
        <w:rPr>
          <w:color w:val="000000"/>
          <w:sz w:val="28"/>
          <w:szCs w:val="28"/>
          <w:lang w:val="ru-RU"/>
        </w:rPr>
        <w:t>;</w:t>
      </w:r>
    </w:p>
    <w:p w14:paraId="3278AC27" w14:textId="6B7F0381" w:rsidR="006B2A63" w:rsidRPr="00971F4B" w:rsidRDefault="00727C9B"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sz w:val="28"/>
          <w:szCs w:val="28"/>
          <w:lang w:val="ru-RU"/>
        </w:rPr>
        <w:t>r</w:t>
      </w:r>
      <w:r w:rsidR="006B2A63" w:rsidRPr="00971F4B">
        <w:rPr>
          <w:color w:val="000000"/>
          <w:sz w:val="28"/>
          <w:szCs w:val="28"/>
          <w:lang w:val="ru-RU"/>
        </w:rPr>
        <w:t>)</w:t>
      </w:r>
      <w:r w:rsidR="00794CAB">
        <w:rPr>
          <w:color w:val="000000"/>
          <w:sz w:val="28"/>
          <w:szCs w:val="28"/>
          <w:lang w:val="ru-RU"/>
        </w:rPr>
        <w:t> </w:t>
      </w:r>
      <w:r w:rsidR="006D462A" w:rsidRPr="00971F4B">
        <w:rPr>
          <w:color w:val="000000"/>
          <w:sz w:val="28"/>
          <w:szCs w:val="28"/>
          <w:lang w:val="ru-RU"/>
        </w:rPr>
        <w:t>получение</w:t>
      </w:r>
      <w:r w:rsidR="006B2A63" w:rsidRPr="00971F4B">
        <w:rPr>
          <w:color w:val="000000"/>
          <w:sz w:val="28"/>
          <w:szCs w:val="28"/>
          <w:lang w:val="ru-RU"/>
        </w:rPr>
        <w:t xml:space="preserve"> </w:t>
      </w:r>
      <w:r w:rsidR="005F2ED0" w:rsidRPr="00971F4B">
        <w:rPr>
          <w:color w:val="000000"/>
          <w:sz w:val="28"/>
          <w:szCs w:val="28"/>
          <w:lang w:val="ru-RU"/>
        </w:rPr>
        <w:t>разрешений на</w:t>
      </w:r>
      <w:r w:rsidR="00E65EFB" w:rsidRPr="00971F4B">
        <w:rPr>
          <w:color w:val="000000"/>
          <w:sz w:val="28"/>
          <w:szCs w:val="28"/>
          <w:lang w:val="ru-RU"/>
        </w:rPr>
        <w:t xml:space="preserve"> снос</w:t>
      </w:r>
      <w:r w:rsidR="006B2A63" w:rsidRPr="00971F4B">
        <w:rPr>
          <w:color w:val="000000"/>
          <w:sz w:val="28"/>
          <w:szCs w:val="28"/>
          <w:lang w:val="ru-RU"/>
        </w:rPr>
        <w:t xml:space="preserve"> </w:t>
      </w:r>
      <w:r w:rsidR="002436E1" w:rsidRPr="00971F4B">
        <w:rPr>
          <w:color w:val="000000"/>
          <w:sz w:val="28"/>
          <w:szCs w:val="28"/>
          <w:lang w:val="ru-RU"/>
        </w:rPr>
        <w:t>существующих сооружений</w:t>
      </w:r>
      <w:r w:rsidR="006B2A63" w:rsidRPr="00971F4B">
        <w:rPr>
          <w:color w:val="000000"/>
          <w:sz w:val="28"/>
          <w:szCs w:val="28"/>
          <w:lang w:val="ru-RU"/>
        </w:rPr>
        <w:t xml:space="preserve"> </w:t>
      </w:r>
      <w:r w:rsidR="005F2ED0" w:rsidRPr="00971F4B">
        <w:rPr>
          <w:color w:val="000000"/>
          <w:sz w:val="28"/>
          <w:szCs w:val="28"/>
          <w:lang w:val="ru-RU"/>
        </w:rPr>
        <w:t xml:space="preserve">в месте расположения объекта инвестиции </w:t>
      </w:r>
      <w:r w:rsidR="005F2ED0" w:rsidRPr="00971F4B">
        <w:rPr>
          <w:rFonts w:ascii="Times New Roman CYR" w:hAnsi="Times New Roman CYR" w:cs="Times New Roman CYR"/>
          <w:sz w:val="28"/>
          <w:szCs w:val="28"/>
          <w:lang w:val="ru-RU"/>
        </w:rPr>
        <w:t>и решение проблем, связанных с их сносом</w:t>
      </w:r>
      <w:r w:rsidR="006B2A63" w:rsidRPr="00971F4B">
        <w:rPr>
          <w:color w:val="000000"/>
          <w:sz w:val="28"/>
          <w:szCs w:val="28"/>
          <w:lang w:val="ru-RU"/>
        </w:rPr>
        <w:t>;</w:t>
      </w:r>
    </w:p>
    <w:p w14:paraId="5A711342" w14:textId="27578839" w:rsidR="006B2A63" w:rsidRPr="00971F4B" w:rsidRDefault="00727C9B"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s</w:t>
      </w:r>
      <w:r w:rsidR="006B2A63" w:rsidRPr="00971F4B">
        <w:rPr>
          <w:sz w:val="28"/>
          <w:szCs w:val="28"/>
          <w:lang w:val="ru-RU"/>
        </w:rPr>
        <w:t>)</w:t>
      </w:r>
      <w:r w:rsidR="00794CAB">
        <w:rPr>
          <w:sz w:val="28"/>
          <w:szCs w:val="28"/>
          <w:lang w:val="ru-RU"/>
        </w:rPr>
        <w:t> </w:t>
      </w:r>
      <w:r w:rsidR="00116B1A" w:rsidRPr="00971F4B">
        <w:rPr>
          <w:sz w:val="28"/>
          <w:szCs w:val="28"/>
          <w:lang w:val="ru-RU"/>
        </w:rPr>
        <w:t>обновление</w:t>
      </w:r>
      <w:r w:rsidR="006B2A63" w:rsidRPr="00971F4B">
        <w:rPr>
          <w:sz w:val="28"/>
          <w:szCs w:val="28"/>
          <w:lang w:val="ru-RU"/>
        </w:rPr>
        <w:t xml:space="preserve"> </w:t>
      </w:r>
      <w:r w:rsidR="005F2ED0" w:rsidRPr="00971F4B">
        <w:rPr>
          <w:sz w:val="28"/>
          <w:szCs w:val="28"/>
          <w:lang w:val="ru-RU"/>
        </w:rPr>
        <w:t>рабочего проекта</w:t>
      </w:r>
      <w:r w:rsidR="006B2A63" w:rsidRPr="00971F4B">
        <w:rPr>
          <w:sz w:val="28"/>
          <w:szCs w:val="28"/>
          <w:lang w:val="ru-RU"/>
        </w:rPr>
        <w:t>.</w:t>
      </w:r>
    </w:p>
    <w:p w14:paraId="3EFCA291" w14:textId="5E334EB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93764E" w:rsidRPr="00971F4B">
        <w:rPr>
          <w:rFonts w:ascii="Times New Roman CYR" w:hAnsi="Times New Roman CYR" w:cs="Times New Roman CYR"/>
          <w:sz w:val="28"/>
          <w:szCs w:val="28"/>
          <w:lang w:val="ru-RU"/>
        </w:rPr>
        <w:t>Инвестор вправе издавать распоряжения по строительной площадке о выполнении строительных работ, которые являются обязательными для застройщиков. Распоряжения по строительной площадке издаются в письменном виде и  регистрируются в Техническом паспорте сооружения</w:t>
      </w:r>
      <w:r w:rsidRPr="00971F4B">
        <w:rPr>
          <w:sz w:val="28"/>
          <w:szCs w:val="28"/>
          <w:lang w:val="ru-RU"/>
        </w:rPr>
        <w:t>.</w:t>
      </w:r>
    </w:p>
    <w:p w14:paraId="7CF57B79" w14:textId="23F5260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547FD5" w:rsidRPr="00971F4B">
        <w:rPr>
          <w:sz w:val="28"/>
          <w:szCs w:val="28"/>
          <w:lang w:val="ru-RU"/>
        </w:rPr>
        <w:t>Инвестор</w:t>
      </w:r>
      <w:r w:rsidRPr="00971F4B">
        <w:rPr>
          <w:sz w:val="28"/>
          <w:szCs w:val="28"/>
          <w:lang w:val="ru-RU"/>
        </w:rPr>
        <w:t xml:space="preserve"> </w:t>
      </w:r>
      <w:r w:rsidR="0093764E" w:rsidRPr="00971F4B">
        <w:rPr>
          <w:rFonts w:ascii="Times New Roman CYR" w:hAnsi="Times New Roman CYR" w:cs="Times New Roman CYR"/>
          <w:sz w:val="28"/>
          <w:szCs w:val="28"/>
          <w:lang w:val="ru-RU"/>
        </w:rPr>
        <w:t>несет полную ответственность за  точность документов и  любой другой информации, поставляемой застройщику, а также  за распоряжения по  строительной площадке</w:t>
      </w:r>
      <w:r w:rsidRPr="00971F4B">
        <w:rPr>
          <w:sz w:val="28"/>
          <w:szCs w:val="28"/>
          <w:lang w:val="ru-RU"/>
        </w:rPr>
        <w:t>.</w:t>
      </w:r>
    </w:p>
    <w:p w14:paraId="708ED940" w14:textId="335DEA5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(5) </w:t>
      </w:r>
      <w:r w:rsidR="0093764E" w:rsidRPr="00971F4B">
        <w:rPr>
          <w:sz w:val="28"/>
          <w:szCs w:val="28"/>
          <w:lang w:val="ru-RU"/>
        </w:rPr>
        <w:t>Если</w:t>
      </w:r>
      <w:r w:rsidR="0093764E" w:rsidRPr="00971F4B">
        <w:rPr>
          <w:rFonts w:ascii="Times New Roman CYR" w:hAnsi="Times New Roman CYR" w:cs="Times New Roman CYR"/>
          <w:sz w:val="28"/>
          <w:szCs w:val="28"/>
          <w:lang w:val="ru-RU"/>
        </w:rPr>
        <w:t xml:space="preserve"> инвестор делегирует свои  полномочия  хозяйствующему субъекту, осуществляющему инженерную и консалтинговую деятельность в строительстве, на последнего распространяются положения настоящего Кодекса</w:t>
      </w:r>
      <w:r w:rsidRPr="00971F4B">
        <w:rPr>
          <w:sz w:val="28"/>
          <w:szCs w:val="28"/>
          <w:lang w:val="ru-RU"/>
        </w:rPr>
        <w:t>.</w:t>
      </w:r>
    </w:p>
    <w:p w14:paraId="333155AD"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4"/>
          <w:szCs w:val="24"/>
          <w:lang w:val="ru-RU"/>
        </w:rPr>
      </w:pPr>
    </w:p>
    <w:p w14:paraId="06B09735" w14:textId="3D4A18A1" w:rsidR="006B2A63" w:rsidRPr="00971F4B" w:rsidRDefault="00603FCA" w:rsidP="006B2A63">
      <w:pPr>
        <w:tabs>
          <w:tab w:val="left" w:pos="770"/>
          <w:tab w:val="left" w:pos="880"/>
        </w:tabs>
        <w:ind w:firstLine="709"/>
        <w:rPr>
          <w:sz w:val="28"/>
          <w:szCs w:val="28"/>
          <w:lang w:val="ru-RU"/>
        </w:rPr>
      </w:pPr>
      <w:r w:rsidRPr="00971F4B">
        <w:rPr>
          <w:b/>
          <w:sz w:val="28"/>
          <w:szCs w:val="28"/>
          <w:lang w:val="ru-RU"/>
        </w:rPr>
        <w:t>Статья</w:t>
      </w:r>
      <w:r w:rsidR="006B2A63" w:rsidRPr="00971F4B">
        <w:rPr>
          <w:b/>
          <w:sz w:val="28"/>
          <w:szCs w:val="28"/>
          <w:lang w:val="ru-RU"/>
        </w:rPr>
        <w:t xml:space="preserve"> 177. </w:t>
      </w:r>
      <w:r w:rsidR="00E70341" w:rsidRPr="00971F4B">
        <w:rPr>
          <w:sz w:val="28"/>
          <w:szCs w:val="28"/>
          <w:lang w:val="ru-RU"/>
        </w:rPr>
        <w:t>Обязанности</w:t>
      </w:r>
      <w:r w:rsidR="006B2A63" w:rsidRPr="00971F4B">
        <w:rPr>
          <w:sz w:val="28"/>
          <w:szCs w:val="28"/>
          <w:lang w:val="ru-RU"/>
        </w:rPr>
        <w:t xml:space="preserve"> </w:t>
      </w:r>
      <w:r w:rsidR="001C554E" w:rsidRPr="00971F4B">
        <w:rPr>
          <w:sz w:val="28"/>
          <w:szCs w:val="28"/>
          <w:lang w:val="ru-RU"/>
        </w:rPr>
        <w:t>инвестора</w:t>
      </w:r>
      <w:r w:rsidR="006B2A63" w:rsidRPr="00971F4B">
        <w:rPr>
          <w:sz w:val="28"/>
          <w:szCs w:val="28"/>
          <w:lang w:val="ru-RU"/>
        </w:rPr>
        <w:t xml:space="preserve"> </w:t>
      </w:r>
      <w:r w:rsidR="0093764E" w:rsidRPr="00971F4B">
        <w:rPr>
          <w:sz w:val="28"/>
          <w:szCs w:val="28"/>
          <w:lang w:val="ru-RU"/>
        </w:rPr>
        <w:t>по</w:t>
      </w:r>
      <w:r w:rsidR="006B2A63" w:rsidRPr="00971F4B">
        <w:rPr>
          <w:sz w:val="28"/>
          <w:szCs w:val="28"/>
          <w:lang w:val="ru-RU"/>
        </w:rPr>
        <w:t xml:space="preserve"> </w:t>
      </w:r>
      <w:r w:rsidR="00DA06A8" w:rsidRPr="00971F4B">
        <w:rPr>
          <w:sz w:val="28"/>
          <w:szCs w:val="28"/>
          <w:lang w:val="ru-RU"/>
        </w:rPr>
        <w:t>проектировани</w:t>
      </w:r>
      <w:r w:rsidR="0093764E" w:rsidRPr="00971F4B">
        <w:rPr>
          <w:sz w:val="28"/>
          <w:szCs w:val="28"/>
          <w:lang w:val="ru-RU"/>
        </w:rPr>
        <w:t>ю</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p>
    <w:p w14:paraId="3FA57910" w14:textId="53CC18C4" w:rsidR="006B2A63" w:rsidRPr="00971F4B" w:rsidRDefault="00547FD5" w:rsidP="006B2A63">
      <w:pPr>
        <w:tabs>
          <w:tab w:val="left" w:pos="770"/>
          <w:tab w:val="left" w:pos="880"/>
        </w:tabs>
        <w:ind w:firstLine="709"/>
        <w:rPr>
          <w:sz w:val="28"/>
          <w:szCs w:val="28"/>
          <w:lang w:val="ru-RU"/>
        </w:rPr>
      </w:pPr>
      <w:r w:rsidRPr="00971F4B">
        <w:rPr>
          <w:sz w:val="28"/>
          <w:szCs w:val="28"/>
          <w:lang w:val="ru-RU"/>
        </w:rPr>
        <w:t>Инвестор</w:t>
      </w:r>
      <w:r w:rsidR="00FE1C31" w:rsidRPr="00971F4B">
        <w:rPr>
          <w:sz w:val="28"/>
          <w:szCs w:val="28"/>
          <w:lang w:val="ru-RU"/>
        </w:rPr>
        <w:t xml:space="preserve">, </w:t>
      </w:r>
      <w:r w:rsidR="00921CD2" w:rsidRPr="00971F4B">
        <w:rPr>
          <w:sz w:val="28"/>
          <w:szCs w:val="28"/>
          <w:lang w:val="ru-RU"/>
        </w:rPr>
        <w:t>физическое или юридическое лицо</w:t>
      </w:r>
      <w:r w:rsidR="0093764E" w:rsidRPr="00971F4B">
        <w:rPr>
          <w:sz w:val="28"/>
          <w:szCs w:val="28"/>
          <w:lang w:val="ru-RU"/>
        </w:rPr>
        <w:t xml:space="preserve">, которое финансирует </w:t>
      </w:r>
      <w:r w:rsidR="002B34A5" w:rsidRPr="00971F4B">
        <w:rPr>
          <w:sz w:val="28"/>
          <w:szCs w:val="28"/>
          <w:lang w:val="ru-RU"/>
        </w:rPr>
        <w:t>разработк</w:t>
      </w:r>
      <w:r w:rsidR="0093764E" w:rsidRPr="00971F4B">
        <w:rPr>
          <w:sz w:val="28"/>
          <w:szCs w:val="28"/>
          <w:lang w:val="ru-RU"/>
        </w:rPr>
        <w:t>у</w:t>
      </w:r>
      <w:r w:rsidR="006B2A63" w:rsidRPr="00971F4B">
        <w:rPr>
          <w:sz w:val="28"/>
          <w:szCs w:val="28"/>
          <w:lang w:val="ru-RU"/>
        </w:rPr>
        <w:t xml:space="preserve"> </w:t>
      </w:r>
      <w:r w:rsidR="00D553EF" w:rsidRPr="00971F4B">
        <w:rPr>
          <w:sz w:val="28"/>
          <w:szCs w:val="28"/>
          <w:lang w:val="ru-RU"/>
        </w:rPr>
        <w:t>проектной документации</w:t>
      </w:r>
      <w:r w:rsidR="00FE1C31" w:rsidRPr="00971F4B">
        <w:rPr>
          <w:sz w:val="28"/>
          <w:szCs w:val="28"/>
          <w:lang w:val="ru-RU"/>
        </w:rPr>
        <w:t xml:space="preserve">, </w:t>
      </w:r>
      <w:r w:rsidR="0093764E" w:rsidRPr="00971F4B">
        <w:rPr>
          <w:sz w:val="28"/>
          <w:szCs w:val="28"/>
          <w:lang w:val="ru-RU"/>
        </w:rPr>
        <w:t xml:space="preserve">несет ответственность за выполнение </w:t>
      </w:r>
      <w:r w:rsidR="00CB1A9A" w:rsidRPr="00971F4B">
        <w:rPr>
          <w:sz w:val="28"/>
          <w:szCs w:val="28"/>
          <w:lang w:val="ru-RU"/>
        </w:rPr>
        <w:t>следующих</w:t>
      </w:r>
      <w:r w:rsidR="006B2A63" w:rsidRPr="00971F4B">
        <w:rPr>
          <w:sz w:val="28"/>
          <w:szCs w:val="28"/>
          <w:lang w:val="ru-RU"/>
        </w:rPr>
        <w:t xml:space="preserve"> </w:t>
      </w:r>
      <w:r w:rsidR="0093764E" w:rsidRPr="00971F4B">
        <w:rPr>
          <w:sz w:val="28"/>
          <w:szCs w:val="28"/>
          <w:lang w:val="ru-RU"/>
        </w:rPr>
        <w:t>основных обязанностей</w:t>
      </w:r>
      <w:r w:rsidR="006B2A63" w:rsidRPr="00971F4B">
        <w:rPr>
          <w:sz w:val="28"/>
          <w:szCs w:val="28"/>
          <w:lang w:val="ru-RU"/>
        </w:rPr>
        <w:t xml:space="preserve">: </w:t>
      </w:r>
    </w:p>
    <w:p w14:paraId="4A22261D" w14:textId="755DE13E" w:rsidR="006B2A63" w:rsidRPr="00971F4B" w:rsidRDefault="006D462A" w:rsidP="006B2A63">
      <w:pPr>
        <w:numPr>
          <w:ilvl w:val="0"/>
          <w:numId w:val="20"/>
        </w:numPr>
        <w:tabs>
          <w:tab w:val="left" w:pos="770"/>
          <w:tab w:val="left" w:pos="880"/>
          <w:tab w:val="left" w:pos="993"/>
        </w:tabs>
        <w:ind w:left="0" w:firstLine="709"/>
        <w:rPr>
          <w:sz w:val="28"/>
          <w:szCs w:val="28"/>
          <w:lang w:val="ru-RU"/>
        </w:rPr>
      </w:pPr>
      <w:r w:rsidRPr="00971F4B">
        <w:rPr>
          <w:sz w:val="28"/>
          <w:szCs w:val="28"/>
          <w:lang w:val="ru-RU"/>
        </w:rPr>
        <w:t>получение</w:t>
      </w:r>
      <w:r w:rsidR="006B2A63" w:rsidRPr="00971F4B">
        <w:rPr>
          <w:sz w:val="28"/>
          <w:szCs w:val="28"/>
          <w:lang w:val="ru-RU"/>
        </w:rPr>
        <w:t xml:space="preserve"> </w:t>
      </w:r>
      <w:r w:rsidR="006E7C85" w:rsidRPr="00971F4B">
        <w:rPr>
          <w:sz w:val="28"/>
          <w:szCs w:val="28"/>
          <w:lang w:val="ru-RU"/>
        </w:rPr>
        <w:t xml:space="preserve">информационного </w:t>
      </w:r>
      <w:r w:rsidR="00E91093" w:rsidRPr="00971F4B">
        <w:rPr>
          <w:sz w:val="28"/>
          <w:szCs w:val="28"/>
          <w:lang w:val="ru-RU"/>
        </w:rPr>
        <w:t>градостроительного сертификата</w:t>
      </w:r>
      <w:r w:rsidR="006B2A63" w:rsidRPr="00971F4B">
        <w:rPr>
          <w:sz w:val="28"/>
          <w:szCs w:val="28"/>
          <w:lang w:val="ru-RU"/>
        </w:rPr>
        <w:t xml:space="preserve"> </w:t>
      </w:r>
      <w:r w:rsidR="006E7C85" w:rsidRPr="00971F4B">
        <w:rPr>
          <w:sz w:val="28"/>
          <w:szCs w:val="28"/>
          <w:lang w:val="ru-RU"/>
        </w:rPr>
        <w:t xml:space="preserve">и </w:t>
      </w:r>
      <w:r w:rsidR="006B2A63" w:rsidRPr="00971F4B">
        <w:rPr>
          <w:sz w:val="28"/>
          <w:szCs w:val="28"/>
          <w:lang w:val="ru-RU"/>
        </w:rPr>
        <w:t xml:space="preserve"> </w:t>
      </w:r>
      <w:r w:rsidRPr="00971F4B">
        <w:rPr>
          <w:sz w:val="28"/>
          <w:szCs w:val="28"/>
          <w:lang w:val="ru-RU"/>
        </w:rPr>
        <w:t>для проектирования</w:t>
      </w:r>
      <w:r w:rsidR="006B2A63" w:rsidRPr="00971F4B">
        <w:rPr>
          <w:sz w:val="28"/>
          <w:szCs w:val="28"/>
          <w:lang w:val="ru-RU"/>
        </w:rPr>
        <w:t xml:space="preserve"> </w:t>
      </w:r>
      <w:r w:rsidR="00FA1467" w:rsidRPr="00971F4B">
        <w:rPr>
          <w:sz w:val="28"/>
          <w:szCs w:val="28"/>
          <w:lang w:val="ru-RU"/>
        </w:rPr>
        <w:t>в случаях, предусмотренных</w:t>
      </w:r>
      <w:r w:rsidR="006B2A63" w:rsidRPr="00971F4B">
        <w:rPr>
          <w:sz w:val="28"/>
          <w:szCs w:val="28"/>
          <w:lang w:val="ru-RU"/>
        </w:rPr>
        <w:t xml:space="preserve"> </w:t>
      </w:r>
      <w:r w:rsidR="006E7C85" w:rsidRPr="00971F4B">
        <w:rPr>
          <w:sz w:val="28"/>
          <w:szCs w:val="28"/>
          <w:lang w:val="ru-RU"/>
        </w:rPr>
        <w:t>законом,</w:t>
      </w:r>
      <w:r w:rsidR="006B2A63" w:rsidRPr="00971F4B">
        <w:rPr>
          <w:sz w:val="28"/>
          <w:szCs w:val="28"/>
          <w:lang w:val="ru-RU"/>
        </w:rPr>
        <w:t xml:space="preserve"> </w:t>
      </w:r>
      <w:r w:rsidR="00124B4D" w:rsidRPr="00971F4B">
        <w:rPr>
          <w:sz w:val="28"/>
          <w:szCs w:val="28"/>
          <w:highlight w:val="white"/>
          <w:lang w:val="ru-RU"/>
        </w:rPr>
        <w:t>разрешений на подключение</w:t>
      </w:r>
      <w:r w:rsidR="006B2A63" w:rsidRPr="00971F4B">
        <w:rPr>
          <w:sz w:val="28"/>
          <w:szCs w:val="28"/>
          <w:highlight w:val="white"/>
          <w:lang w:val="ru-RU"/>
        </w:rPr>
        <w:t xml:space="preserve"> </w:t>
      </w:r>
      <w:r w:rsidR="00F54CCA" w:rsidRPr="00971F4B">
        <w:rPr>
          <w:sz w:val="28"/>
          <w:szCs w:val="28"/>
          <w:highlight w:val="white"/>
          <w:lang w:val="ru-RU"/>
        </w:rPr>
        <w:t xml:space="preserve">к </w:t>
      </w:r>
      <w:r w:rsidR="006E7C85" w:rsidRPr="00971F4B">
        <w:rPr>
          <w:sz w:val="28"/>
          <w:szCs w:val="28"/>
          <w:highlight w:val="white"/>
          <w:lang w:val="ru-RU"/>
        </w:rPr>
        <w:t xml:space="preserve">инженерным </w:t>
      </w:r>
      <w:r w:rsidR="00F54CCA" w:rsidRPr="00971F4B">
        <w:rPr>
          <w:sz w:val="28"/>
          <w:szCs w:val="28"/>
          <w:highlight w:val="white"/>
          <w:lang w:val="ru-RU"/>
        </w:rPr>
        <w:t>сетям</w:t>
      </w:r>
      <w:r w:rsidR="006B2A63" w:rsidRPr="00971F4B">
        <w:rPr>
          <w:sz w:val="28"/>
          <w:szCs w:val="28"/>
          <w:highlight w:val="white"/>
          <w:lang w:val="ru-RU"/>
        </w:rPr>
        <w:t xml:space="preserve"> </w:t>
      </w:r>
      <w:r w:rsidR="006E7C85" w:rsidRPr="00971F4B">
        <w:rPr>
          <w:sz w:val="28"/>
          <w:szCs w:val="28"/>
          <w:highlight w:val="white"/>
          <w:lang w:val="ru-RU"/>
        </w:rPr>
        <w:t>от поставщиков</w:t>
      </w:r>
      <w:r w:rsidR="00F8730B" w:rsidRPr="00971F4B">
        <w:rPr>
          <w:sz w:val="28"/>
          <w:szCs w:val="28"/>
          <w:highlight w:val="white"/>
          <w:lang w:val="ru-RU"/>
        </w:rPr>
        <w:t>,</w:t>
      </w:r>
      <w:r w:rsidR="006B2A63" w:rsidRPr="00971F4B">
        <w:rPr>
          <w:sz w:val="28"/>
          <w:szCs w:val="28"/>
          <w:highlight w:val="white"/>
          <w:lang w:val="ru-RU"/>
        </w:rPr>
        <w:t xml:space="preserve"> </w:t>
      </w:r>
      <w:r w:rsidR="006E7C85" w:rsidRPr="00971F4B">
        <w:rPr>
          <w:sz w:val="28"/>
          <w:szCs w:val="28"/>
          <w:highlight w:val="white"/>
          <w:lang w:val="ru-RU"/>
        </w:rPr>
        <w:t>и</w:t>
      </w:r>
      <w:r w:rsidR="006B2A63" w:rsidRPr="00971F4B">
        <w:rPr>
          <w:sz w:val="28"/>
          <w:szCs w:val="28"/>
          <w:highlight w:val="white"/>
          <w:lang w:val="ru-RU"/>
        </w:rPr>
        <w:t xml:space="preserve"> </w:t>
      </w:r>
      <w:r w:rsidRPr="00971F4B">
        <w:rPr>
          <w:sz w:val="28"/>
          <w:szCs w:val="28"/>
          <w:highlight w:val="white"/>
          <w:lang w:val="ru-RU"/>
        </w:rPr>
        <w:t>получение</w:t>
      </w:r>
      <w:r w:rsidR="006B2A63" w:rsidRPr="00971F4B">
        <w:rPr>
          <w:sz w:val="28"/>
          <w:szCs w:val="28"/>
          <w:highlight w:val="white"/>
          <w:lang w:val="ru-RU"/>
        </w:rPr>
        <w:t xml:space="preserve"> </w:t>
      </w:r>
      <w:r w:rsidR="006E7C85" w:rsidRPr="00971F4B">
        <w:rPr>
          <w:sz w:val="28"/>
          <w:szCs w:val="28"/>
          <w:highlight w:val="white"/>
          <w:lang w:val="ru-RU"/>
        </w:rPr>
        <w:t xml:space="preserve">соответствующих геотехнических заключений для </w:t>
      </w:r>
      <w:r w:rsidR="002B34A5" w:rsidRPr="00971F4B">
        <w:rPr>
          <w:sz w:val="28"/>
          <w:szCs w:val="28"/>
          <w:highlight w:val="white"/>
          <w:lang w:val="ru-RU"/>
        </w:rPr>
        <w:t>разработк</w:t>
      </w:r>
      <w:r w:rsidR="006E7C85" w:rsidRPr="00971F4B">
        <w:rPr>
          <w:sz w:val="28"/>
          <w:szCs w:val="28"/>
          <w:highlight w:val="white"/>
          <w:lang w:val="ru-RU"/>
        </w:rPr>
        <w:t>и</w:t>
      </w:r>
      <w:r w:rsidR="006B2A63" w:rsidRPr="00971F4B">
        <w:rPr>
          <w:sz w:val="28"/>
          <w:szCs w:val="28"/>
          <w:highlight w:val="white"/>
          <w:lang w:val="ru-RU"/>
        </w:rPr>
        <w:t xml:space="preserve"> </w:t>
      </w:r>
      <w:r w:rsidR="00D553EF" w:rsidRPr="00971F4B">
        <w:rPr>
          <w:sz w:val="28"/>
          <w:szCs w:val="28"/>
          <w:highlight w:val="white"/>
          <w:lang w:val="ru-RU"/>
        </w:rPr>
        <w:t>проектной документации</w:t>
      </w:r>
      <w:r w:rsidR="006B2A63" w:rsidRPr="00971F4B">
        <w:rPr>
          <w:sz w:val="28"/>
          <w:szCs w:val="28"/>
          <w:highlight w:val="white"/>
          <w:lang w:val="ru-RU"/>
        </w:rPr>
        <w:t>;</w:t>
      </w:r>
    </w:p>
    <w:p w14:paraId="1B1D156E" w14:textId="4E69911E" w:rsidR="006B2A63" w:rsidRPr="00971F4B" w:rsidRDefault="006B2A63" w:rsidP="006B2A63">
      <w:pPr>
        <w:tabs>
          <w:tab w:val="left" w:pos="567"/>
        </w:tabs>
        <w:ind w:firstLine="709"/>
        <w:rPr>
          <w:sz w:val="28"/>
          <w:szCs w:val="28"/>
          <w:lang w:val="ru-RU"/>
        </w:rPr>
      </w:pPr>
      <w:r w:rsidRPr="00971F4B">
        <w:rPr>
          <w:sz w:val="28"/>
          <w:szCs w:val="28"/>
          <w:lang w:val="ru-RU"/>
        </w:rPr>
        <w:t xml:space="preserve">b) </w:t>
      </w:r>
      <w:r w:rsidR="005C1E02" w:rsidRPr="00971F4B">
        <w:rPr>
          <w:sz w:val="28"/>
          <w:szCs w:val="28"/>
          <w:lang w:val="ru-RU"/>
        </w:rPr>
        <w:t>установление</w:t>
      </w:r>
      <w:r w:rsidR="006E7C85" w:rsidRPr="00971F4B">
        <w:rPr>
          <w:sz w:val="28"/>
          <w:szCs w:val="28"/>
          <w:lang w:val="ru-RU"/>
        </w:rPr>
        <w:t>, совместно с</w:t>
      </w:r>
      <w:r w:rsidRPr="00971F4B">
        <w:rPr>
          <w:sz w:val="28"/>
          <w:szCs w:val="28"/>
          <w:lang w:val="ru-RU"/>
        </w:rPr>
        <w:t xml:space="preserve"> </w:t>
      </w:r>
      <w:r w:rsidR="0096604E" w:rsidRPr="00971F4B">
        <w:rPr>
          <w:sz w:val="28"/>
          <w:szCs w:val="28"/>
          <w:lang w:val="ru-RU"/>
        </w:rPr>
        <w:t>проектировщик</w:t>
      </w:r>
      <w:r w:rsidR="006E7C85" w:rsidRPr="00971F4B">
        <w:rPr>
          <w:sz w:val="28"/>
          <w:szCs w:val="28"/>
          <w:lang w:val="ru-RU"/>
        </w:rPr>
        <w:t>ом, этапов</w:t>
      </w:r>
      <w:r w:rsidRPr="00971F4B">
        <w:rPr>
          <w:sz w:val="28"/>
          <w:szCs w:val="28"/>
          <w:lang w:val="ru-RU"/>
        </w:rPr>
        <w:t xml:space="preserve"> </w:t>
      </w:r>
      <w:r w:rsidR="00E91093" w:rsidRPr="00971F4B">
        <w:rPr>
          <w:sz w:val="28"/>
          <w:szCs w:val="28"/>
          <w:lang w:val="ru-RU"/>
        </w:rPr>
        <w:t>проектирования</w:t>
      </w:r>
      <w:r w:rsidRPr="00971F4B">
        <w:rPr>
          <w:sz w:val="28"/>
          <w:szCs w:val="28"/>
          <w:lang w:val="ru-RU"/>
        </w:rPr>
        <w:t>;</w:t>
      </w:r>
    </w:p>
    <w:p w14:paraId="45CBF035" w14:textId="3617BE14" w:rsidR="006B2A63" w:rsidRPr="00971F4B" w:rsidRDefault="006B2A63" w:rsidP="006B2A63">
      <w:pPr>
        <w:tabs>
          <w:tab w:val="left" w:pos="770"/>
          <w:tab w:val="left" w:pos="880"/>
        </w:tabs>
        <w:ind w:firstLine="709"/>
        <w:rPr>
          <w:sz w:val="28"/>
          <w:szCs w:val="28"/>
          <w:lang w:val="ru-RU"/>
        </w:rPr>
      </w:pPr>
      <w:r w:rsidRPr="00971F4B">
        <w:rPr>
          <w:sz w:val="28"/>
          <w:szCs w:val="28"/>
          <w:lang w:val="ru-RU"/>
        </w:rPr>
        <w:t xml:space="preserve">c) </w:t>
      </w:r>
      <w:r w:rsidR="002B34A5" w:rsidRPr="00971F4B">
        <w:rPr>
          <w:sz w:val="28"/>
          <w:szCs w:val="28"/>
          <w:lang w:val="ru-RU"/>
        </w:rPr>
        <w:t>разработка</w:t>
      </w:r>
      <w:r w:rsidRPr="00971F4B">
        <w:rPr>
          <w:sz w:val="28"/>
          <w:szCs w:val="28"/>
          <w:lang w:val="ru-RU"/>
        </w:rPr>
        <w:t xml:space="preserve"> </w:t>
      </w:r>
      <w:r w:rsidR="00A105C7" w:rsidRPr="00971F4B">
        <w:rPr>
          <w:sz w:val="28"/>
          <w:szCs w:val="28"/>
          <w:lang w:val="ru-RU"/>
        </w:rPr>
        <w:t>и утверждени</w:t>
      </w:r>
      <w:r w:rsidR="00635416" w:rsidRPr="00971F4B">
        <w:rPr>
          <w:sz w:val="28"/>
          <w:szCs w:val="28"/>
          <w:lang w:val="ru-RU"/>
        </w:rPr>
        <w:t>е</w:t>
      </w:r>
      <w:r w:rsidRPr="00971F4B">
        <w:rPr>
          <w:sz w:val="28"/>
          <w:szCs w:val="28"/>
          <w:lang w:val="ru-RU"/>
        </w:rPr>
        <w:t xml:space="preserve"> </w:t>
      </w:r>
      <w:r w:rsidR="006E7C85" w:rsidRPr="00971F4B">
        <w:rPr>
          <w:sz w:val="28"/>
          <w:szCs w:val="28"/>
          <w:lang w:val="ru-RU"/>
        </w:rPr>
        <w:t>технического задания</w:t>
      </w:r>
      <w:r w:rsidRPr="00971F4B">
        <w:rPr>
          <w:sz w:val="28"/>
          <w:szCs w:val="28"/>
          <w:lang w:val="ru-RU"/>
        </w:rPr>
        <w:t xml:space="preserve"> </w:t>
      </w:r>
      <w:r w:rsidR="006D462A" w:rsidRPr="00971F4B">
        <w:rPr>
          <w:sz w:val="28"/>
          <w:szCs w:val="28"/>
          <w:lang w:val="ru-RU"/>
        </w:rPr>
        <w:t>для проектирования</w:t>
      </w:r>
      <w:r w:rsidRPr="00971F4B">
        <w:rPr>
          <w:sz w:val="28"/>
          <w:szCs w:val="28"/>
          <w:lang w:val="ru-RU"/>
        </w:rPr>
        <w:t>;</w:t>
      </w:r>
    </w:p>
    <w:p w14:paraId="3BCAF387" w14:textId="52671F6E" w:rsidR="006B2A63" w:rsidRPr="00971F4B" w:rsidRDefault="006B2A63" w:rsidP="006B2A63">
      <w:pPr>
        <w:tabs>
          <w:tab w:val="left" w:pos="770"/>
          <w:tab w:val="left" w:pos="880"/>
          <w:tab w:val="left" w:pos="993"/>
        </w:tabs>
        <w:ind w:firstLine="709"/>
        <w:rPr>
          <w:sz w:val="28"/>
          <w:szCs w:val="28"/>
          <w:lang w:val="ru-RU"/>
        </w:rPr>
      </w:pPr>
      <w:r w:rsidRPr="00971F4B">
        <w:rPr>
          <w:sz w:val="28"/>
          <w:szCs w:val="28"/>
          <w:lang w:val="ru-RU"/>
        </w:rPr>
        <w:t xml:space="preserve">d) </w:t>
      </w:r>
      <w:r w:rsidR="006E7C85" w:rsidRPr="00971F4B">
        <w:rPr>
          <w:sz w:val="28"/>
          <w:szCs w:val="28"/>
          <w:lang w:val="ru-RU"/>
        </w:rPr>
        <w:t xml:space="preserve">заключение договоров на услуги по </w:t>
      </w:r>
      <w:r w:rsidR="00E91093" w:rsidRPr="00971F4B">
        <w:rPr>
          <w:sz w:val="28"/>
          <w:szCs w:val="28"/>
          <w:lang w:val="ru-RU"/>
        </w:rPr>
        <w:t>проектировани</w:t>
      </w:r>
      <w:r w:rsidR="006E7C85" w:rsidRPr="00971F4B">
        <w:rPr>
          <w:sz w:val="28"/>
          <w:szCs w:val="28"/>
          <w:lang w:val="ru-RU"/>
        </w:rPr>
        <w:t xml:space="preserve">ю и проверке </w:t>
      </w:r>
      <w:r w:rsidRPr="00971F4B">
        <w:rPr>
          <w:sz w:val="28"/>
          <w:szCs w:val="28"/>
          <w:lang w:val="ru-RU"/>
        </w:rPr>
        <w:t>/</w:t>
      </w:r>
      <w:r w:rsidR="005C1365" w:rsidRPr="00971F4B">
        <w:rPr>
          <w:sz w:val="28"/>
          <w:szCs w:val="28"/>
          <w:lang w:val="ru-RU"/>
        </w:rPr>
        <w:t>экспертиз</w:t>
      </w:r>
      <w:r w:rsidR="006E7C85" w:rsidRPr="00971F4B">
        <w:rPr>
          <w:sz w:val="28"/>
          <w:szCs w:val="28"/>
          <w:lang w:val="ru-RU"/>
        </w:rPr>
        <w:t>е</w:t>
      </w:r>
      <w:r w:rsidRPr="00971F4B">
        <w:rPr>
          <w:sz w:val="28"/>
          <w:szCs w:val="28"/>
          <w:lang w:val="ru-RU"/>
        </w:rPr>
        <w:t xml:space="preserve">, </w:t>
      </w:r>
      <w:r w:rsidR="006E7C85" w:rsidRPr="00971F4B">
        <w:rPr>
          <w:sz w:val="28"/>
          <w:szCs w:val="28"/>
          <w:lang w:val="ru-RU"/>
        </w:rPr>
        <w:t xml:space="preserve">которые должны обязательно включать </w:t>
      </w:r>
      <w:r w:rsidR="00B04465" w:rsidRPr="00971F4B">
        <w:rPr>
          <w:sz w:val="28"/>
          <w:szCs w:val="28"/>
          <w:lang w:val="ru-RU"/>
        </w:rPr>
        <w:t>следующ</w:t>
      </w:r>
      <w:r w:rsidR="006E7C85" w:rsidRPr="00971F4B">
        <w:rPr>
          <w:sz w:val="28"/>
          <w:szCs w:val="28"/>
          <w:lang w:val="ru-RU"/>
        </w:rPr>
        <w:t>е</w:t>
      </w:r>
      <w:r w:rsidR="00B04465" w:rsidRPr="00971F4B">
        <w:rPr>
          <w:sz w:val="28"/>
          <w:szCs w:val="28"/>
          <w:lang w:val="ru-RU"/>
        </w:rPr>
        <w:t>е</w:t>
      </w:r>
      <w:r w:rsidRPr="00971F4B">
        <w:rPr>
          <w:sz w:val="28"/>
          <w:szCs w:val="28"/>
          <w:lang w:val="ru-RU"/>
        </w:rPr>
        <w:t>:</w:t>
      </w:r>
    </w:p>
    <w:p w14:paraId="73ED4673" w14:textId="474BE3A7" w:rsidR="006B2A63" w:rsidRPr="00971F4B" w:rsidRDefault="00F8730B" w:rsidP="006B2A63">
      <w:pPr>
        <w:tabs>
          <w:tab w:val="left" w:pos="770"/>
          <w:tab w:val="left" w:pos="880"/>
        </w:tabs>
        <w:ind w:firstLine="709"/>
        <w:rPr>
          <w:sz w:val="28"/>
          <w:szCs w:val="28"/>
          <w:lang w:val="ru-RU"/>
        </w:rPr>
      </w:pPr>
      <w:r w:rsidRPr="00971F4B">
        <w:rPr>
          <w:sz w:val="28"/>
          <w:szCs w:val="28"/>
          <w:lang w:val="ru-RU"/>
        </w:rPr>
        <w:t xml:space="preserve">- </w:t>
      </w:r>
      <w:r w:rsidR="002B34A5" w:rsidRPr="00971F4B">
        <w:rPr>
          <w:sz w:val="28"/>
          <w:szCs w:val="28"/>
          <w:lang w:val="ru-RU"/>
        </w:rPr>
        <w:t>разработк</w:t>
      </w:r>
      <w:r w:rsidR="0062514F" w:rsidRPr="00971F4B">
        <w:rPr>
          <w:sz w:val="28"/>
          <w:szCs w:val="28"/>
          <w:lang w:val="ru-RU"/>
        </w:rPr>
        <w:t>у</w:t>
      </w:r>
      <w:r w:rsidR="006B2A63" w:rsidRPr="00971F4B">
        <w:rPr>
          <w:sz w:val="28"/>
          <w:szCs w:val="28"/>
          <w:lang w:val="ru-RU"/>
        </w:rPr>
        <w:t xml:space="preserve"> </w:t>
      </w:r>
      <w:r w:rsidR="0062514F" w:rsidRPr="00971F4B">
        <w:rPr>
          <w:sz w:val="28"/>
          <w:szCs w:val="28"/>
          <w:lang w:val="ru-RU"/>
        </w:rPr>
        <w:t xml:space="preserve">исследований, </w:t>
      </w:r>
      <w:r w:rsidR="00365440" w:rsidRPr="00971F4B">
        <w:rPr>
          <w:sz w:val="28"/>
          <w:szCs w:val="28"/>
          <w:lang w:val="ru-RU"/>
        </w:rPr>
        <w:t>необходимых</w:t>
      </w:r>
      <w:r w:rsidR="0062514F" w:rsidRPr="00971F4B">
        <w:rPr>
          <w:sz w:val="28"/>
          <w:szCs w:val="28"/>
          <w:lang w:val="ru-RU"/>
        </w:rPr>
        <w:t xml:space="preserve"> для</w:t>
      </w:r>
      <w:r w:rsidR="006B2A63" w:rsidRPr="00971F4B">
        <w:rPr>
          <w:sz w:val="28"/>
          <w:szCs w:val="28"/>
          <w:lang w:val="ru-RU"/>
        </w:rPr>
        <w:t xml:space="preserve"> </w:t>
      </w:r>
      <w:r w:rsidR="002B34A5" w:rsidRPr="00971F4B">
        <w:rPr>
          <w:sz w:val="28"/>
          <w:szCs w:val="28"/>
          <w:lang w:val="ru-RU"/>
        </w:rPr>
        <w:t>проектирования</w:t>
      </w:r>
      <w:r w:rsidR="006B2A63" w:rsidRPr="00971F4B">
        <w:rPr>
          <w:sz w:val="28"/>
          <w:szCs w:val="28"/>
          <w:lang w:val="ru-RU"/>
        </w:rPr>
        <w:t>;</w:t>
      </w:r>
    </w:p>
    <w:p w14:paraId="70B4A3C2" w14:textId="3FC5E627" w:rsidR="006B2A63" w:rsidRPr="00971F4B" w:rsidRDefault="00F8730B" w:rsidP="006B2A63">
      <w:pPr>
        <w:tabs>
          <w:tab w:val="left" w:pos="770"/>
          <w:tab w:val="left" w:pos="880"/>
        </w:tabs>
        <w:ind w:firstLine="709"/>
        <w:rPr>
          <w:sz w:val="28"/>
          <w:szCs w:val="28"/>
          <w:lang w:val="ru-RU"/>
        </w:rPr>
      </w:pPr>
      <w:r w:rsidRPr="00971F4B">
        <w:rPr>
          <w:sz w:val="28"/>
          <w:szCs w:val="28"/>
          <w:lang w:val="ru-RU"/>
        </w:rPr>
        <w:t xml:space="preserve">- </w:t>
      </w:r>
      <w:r w:rsidR="002B34A5" w:rsidRPr="00971F4B">
        <w:rPr>
          <w:sz w:val="28"/>
          <w:szCs w:val="28"/>
          <w:lang w:val="ru-RU"/>
        </w:rPr>
        <w:t>разработк</w:t>
      </w:r>
      <w:r w:rsidR="0062514F" w:rsidRPr="00971F4B">
        <w:rPr>
          <w:sz w:val="28"/>
          <w:szCs w:val="28"/>
          <w:lang w:val="ru-RU"/>
        </w:rPr>
        <w:t>у</w:t>
      </w:r>
      <w:r w:rsidR="006B2A63" w:rsidRPr="00971F4B">
        <w:rPr>
          <w:sz w:val="28"/>
          <w:szCs w:val="28"/>
          <w:lang w:val="ru-RU"/>
        </w:rPr>
        <w:t xml:space="preserve"> </w:t>
      </w:r>
      <w:r w:rsidR="00D553EF" w:rsidRPr="00971F4B">
        <w:rPr>
          <w:sz w:val="28"/>
          <w:szCs w:val="28"/>
          <w:lang w:val="ru-RU"/>
        </w:rPr>
        <w:t>проектной документации</w:t>
      </w:r>
      <w:r w:rsidR="006B2A63" w:rsidRPr="00971F4B">
        <w:rPr>
          <w:sz w:val="28"/>
          <w:szCs w:val="28"/>
          <w:lang w:val="ru-RU"/>
        </w:rPr>
        <w:t xml:space="preserve"> </w:t>
      </w:r>
      <w:r w:rsidR="0062514F" w:rsidRPr="00971F4B">
        <w:rPr>
          <w:sz w:val="28"/>
          <w:szCs w:val="28"/>
          <w:lang w:val="ru-RU"/>
        </w:rPr>
        <w:t>с</w:t>
      </w:r>
      <w:r w:rsidR="006B2A63" w:rsidRPr="00971F4B">
        <w:rPr>
          <w:sz w:val="28"/>
          <w:szCs w:val="28"/>
          <w:lang w:val="ru-RU"/>
        </w:rPr>
        <w:t xml:space="preserve"> </w:t>
      </w:r>
      <w:r w:rsidR="00DA06A8" w:rsidRPr="00971F4B">
        <w:rPr>
          <w:sz w:val="28"/>
          <w:szCs w:val="28"/>
          <w:lang w:val="ru-RU"/>
        </w:rPr>
        <w:t>обеспечение</w:t>
      </w:r>
      <w:r w:rsidR="0062514F" w:rsidRPr="00971F4B">
        <w:rPr>
          <w:sz w:val="28"/>
          <w:szCs w:val="28"/>
          <w:lang w:val="ru-RU"/>
        </w:rPr>
        <w:t>м</w:t>
      </w:r>
      <w:r w:rsidR="006B2A63" w:rsidRPr="00971F4B">
        <w:rPr>
          <w:sz w:val="28"/>
          <w:szCs w:val="28"/>
          <w:lang w:val="ru-RU"/>
        </w:rPr>
        <w:t xml:space="preserve"> </w:t>
      </w:r>
      <w:r w:rsidR="0019543A" w:rsidRPr="00971F4B">
        <w:rPr>
          <w:sz w:val="28"/>
          <w:szCs w:val="28"/>
          <w:lang w:val="ru-RU"/>
        </w:rPr>
        <w:t>соблюдения</w:t>
      </w:r>
      <w:r w:rsidR="006B2A63" w:rsidRPr="00971F4B">
        <w:rPr>
          <w:sz w:val="28"/>
          <w:szCs w:val="28"/>
          <w:lang w:val="ru-RU"/>
        </w:rPr>
        <w:t xml:space="preserve"> </w:t>
      </w:r>
      <w:r w:rsidR="009B65F9" w:rsidRPr="00971F4B">
        <w:rPr>
          <w:sz w:val="28"/>
          <w:szCs w:val="28"/>
          <w:lang w:val="ru-RU"/>
        </w:rPr>
        <w:t>основных требований</w:t>
      </w:r>
      <w:r w:rsidR="006B2A63" w:rsidRPr="00971F4B">
        <w:rPr>
          <w:sz w:val="28"/>
          <w:szCs w:val="28"/>
          <w:lang w:val="ru-RU"/>
        </w:rPr>
        <w:t>;</w:t>
      </w:r>
    </w:p>
    <w:p w14:paraId="5CFB3E97" w14:textId="7A4097A9" w:rsidR="006B2A63" w:rsidRPr="00971F4B" w:rsidRDefault="00F8730B" w:rsidP="006B2A63">
      <w:pPr>
        <w:tabs>
          <w:tab w:val="left" w:pos="770"/>
          <w:tab w:val="left" w:pos="880"/>
        </w:tabs>
        <w:ind w:firstLine="709"/>
        <w:rPr>
          <w:sz w:val="28"/>
          <w:szCs w:val="28"/>
          <w:lang w:val="ru-RU"/>
        </w:rPr>
      </w:pPr>
      <w:r w:rsidRPr="00971F4B">
        <w:rPr>
          <w:sz w:val="28"/>
          <w:szCs w:val="28"/>
          <w:lang w:val="ru-RU"/>
        </w:rPr>
        <w:t xml:space="preserve">- </w:t>
      </w:r>
      <w:r w:rsidR="001B2038" w:rsidRPr="00971F4B">
        <w:rPr>
          <w:sz w:val="28"/>
          <w:szCs w:val="28"/>
          <w:lang w:val="ru-RU"/>
        </w:rPr>
        <w:t>мониторинг</w:t>
      </w:r>
      <w:r w:rsidR="006B2A63" w:rsidRPr="00971F4B">
        <w:rPr>
          <w:sz w:val="28"/>
          <w:szCs w:val="28"/>
          <w:lang w:val="ru-RU"/>
        </w:rPr>
        <w:t xml:space="preserve"> </w:t>
      </w:r>
      <w:r w:rsidR="005F2F46" w:rsidRPr="00971F4B">
        <w:rPr>
          <w:sz w:val="28"/>
          <w:szCs w:val="28"/>
          <w:lang w:val="ru-RU"/>
        </w:rPr>
        <w:t>применения</w:t>
      </w:r>
      <w:r w:rsidR="006B2A63" w:rsidRPr="00971F4B">
        <w:rPr>
          <w:sz w:val="28"/>
          <w:szCs w:val="28"/>
          <w:lang w:val="ru-RU"/>
        </w:rPr>
        <w:t xml:space="preserve"> </w:t>
      </w:r>
      <w:r w:rsidR="002F3630" w:rsidRPr="00971F4B">
        <w:rPr>
          <w:sz w:val="28"/>
          <w:szCs w:val="28"/>
          <w:lang w:val="ru-RU"/>
        </w:rPr>
        <w:t>проекта</w:t>
      </w:r>
      <w:r w:rsidR="006B2A63" w:rsidRPr="00971F4B">
        <w:rPr>
          <w:sz w:val="28"/>
          <w:szCs w:val="28"/>
          <w:lang w:val="ru-RU"/>
        </w:rPr>
        <w:t xml:space="preserve"> </w:t>
      </w:r>
      <w:r w:rsidR="00A105C7" w:rsidRPr="00971F4B">
        <w:rPr>
          <w:sz w:val="28"/>
          <w:szCs w:val="28"/>
          <w:lang w:val="ru-RU"/>
        </w:rPr>
        <w:t>в процессе</w:t>
      </w:r>
      <w:r w:rsidR="006B2A63" w:rsidRPr="00971F4B">
        <w:rPr>
          <w:sz w:val="28"/>
          <w:szCs w:val="28"/>
          <w:lang w:val="ru-RU"/>
        </w:rPr>
        <w:t xml:space="preserve"> </w:t>
      </w:r>
      <w:r w:rsidR="00507EE1" w:rsidRPr="00971F4B">
        <w:rPr>
          <w:sz w:val="28"/>
          <w:szCs w:val="28"/>
          <w:lang w:val="ru-RU"/>
        </w:rPr>
        <w:t>строительства</w:t>
      </w:r>
      <w:r w:rsidR="00635416" w:rsidRPr="00971F4B">
        <w:rPr>
          <w:sz w:val="28"/>
          <w:szCs w:val="28"/>
          <w:lang w:val="ru-RU"/>
        </w:rPr>
        <w:t xml:space="preserve"> сооружения</w:t>
      </w:r>
      <w:r w:rsidR="006B2A63" w:rsidRPr="00971F4B">
        <w:rPr>
          <w:sz w:val="28"/>
          <w:szCs w:val="28"/>
          <w:lang w:val="ru-RU"/>
        </w:rPr>
        <w:t>.</w:t>
      </w:r>
    </w:p>
    <w:p w14:paraId="2D9CFD1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u-RU"/>
        </w:rPr>
      </w:pPr>
    </w:p>
    <w:p w14:paraId="7AA6848A" w14:textId="382F00AF" w:rsidR="006B2A63" w:rsidRPr="00971F4B" w:rsidRDefault="00874A2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00430AB6" w:rsidRPr="00971F4B">
        <w:rPr>
          <w:b/>
          <w:sz w:val="28"/>
          <w:szCs w:val="28"/>
          <w:lang w:val="ru-RU"/>
        </w:rPr>
        <w:t>2</w:t>
      </w:r>
    </w:p>
    <w:p w14:paraId="5245566E" w14:textId="27E4BF8A" w:rsidR="00424D2C" w:rsidRDefault="00E7034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Обязанности</w:t>
      </w:r>
      <w:r w:rsidR="00424D2C" w:rsidRPr="00971F4B">
        <w:rPr>
          <w:b/>
          <w:sz w:val="28"/>
          <w:szCs w:val="28"/>
          <w:lang w:val="ru-RU"/>
        </w:rPr>
        <w:t xml:space="preserve"> </w:t>
      </w:r>
      <w:r w:rsidR="0062514F" w:rsidRPr="00971F4B">
        <w:rPr>
          <w:b/>
          <w:sz w:val="28"/>
          <w:szCs w:val="28"/>
          <w:lang w:val="ru-RU"/>
        </w:rPr>
        <w:t>застройщиков</w:t>
      </w:r>
    </w:p>
    <w:p w14:paraId="0D94CF54" w14:textId="77777777" w:rsidR="003D60A3" w:rsidRPr="00971F4B" w:rsidRDefault="003D60A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69E3FC2D" w14:textId="5BC34C54"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178. </w:t>
      </w:r>
      <w:r w:rsidR="0062514F" w:rsidRPr="00971F4B">
        <w:rPr>
          <w:sz w:val="28"/>
          <w:szCs w:val="28"/>
          <w:lang w:val="ru-RU"/>
        </w:rPr>
        <w:t>Основные обязанности</w:t>
      </w:r>
      <w:r w:rsidR="006B2A63" w:rsidRPr="00971F4B">
        <w:rPr>
          <w:sz w:val="28"/>
          <w:szCs w:val="28"/>
          <w:lang w:val="ru-RU"/>
        </w:rPr>
        <w:t xml:space="preserve"> </w:t>
      </w:r>
      <w:r w:rsidR="0062514F" w:rsidRPr="00971F4B">
        <w:rPr>
          <w:sz w:val="28"/>
          <w:szCs w:val="28"/>
          <w:lang w:val="ru-RU"/>
        </w:rPr>
        <w:t>застройщиков</w:t>
      </w:r>
    </w:p>
    <w:p w14:paraId="6A4E302C" w14:textId="5824909D" w:rsidR="006B2A63" w:rsidRPr="00971F4B" w:rsidRDefault="00473C2F"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rFonts w:ascii="Times New Roman CYR" w:hAnsi="Times New Roman CYR" w:cs="Times New Roman CYR"/>
          <w:sz w:val="28"/>
          <w:szCs w:val="28"/>
          <w:lang w:val="ru-RU"/>
        </w:rPr>
        <w:lastRenderedPageBreak/>
        <w:t>Исполнители строительных работ, физические и юридические лица,    несут ответственность за выполнение  следующих основных обязанностей, относящихся к качеству сооружений</w:t>
      </w:r>
      <w:r w:rsidR="006B2A63" w:rsidRPr="00971F4B">
        <w:rPr>
          <w:sz w:val="28"/>
          <w:szCs w:val="28"/>
          <w:lang w:val="ru-RU"/>
        </w:rPr>
        <w:t>:</w:t>
      </w:r>
    </w:p>
    <w:p w14:paraId="549B026B" w14:textId="2A833DB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3D60A3">
        <w:rPr>
          <w:sz w:val="28"/>
          <w:szCs w:val="28"/>
          <w:lang w:val="ru-RU"/>
        </w:rPr>
        <w:t> </w:t>
      </w:r>
      <w:r w:rsidR="00473C2F" w:rsidRPr="00971F4B">
        <w:rPr>
          <w:rFonts w:ascii="Times New Roman CYR" w:hAnsi="Times New Roman CYR" w:cs="Times New Roman CYR"/>
          <w:sz w:val="28"/>
          <w:szCs w:val="28"/>
          <w:lang w:val="ru-RU"/>
        </w:rPr>
        <w:t xml:space="preserve">начало выполнения работ только на сооружениях, на которые получено разрешение согласно настоящему Кодексу,  и только на основании и в соответствии с </w:t>
      </w:r>
      <w:r w:rsidR="00FA1467" w:rsidRPr="00971F4B">
        <w:rPr>
          <w:sz w:val="28"/>
          <w:szCs w:val="28"/>
          <w:lang w:val="ru-RU"/>
        </w:rPr>
        <w:t>проектн</w:t>
      </w:r>
      <w:r w:rsidR="00473C2F" w:rsidRPr="00971F4B">
        <w:rPr>
          <w:sz w:val="28"/>
          <w:szCs w:val="28"/>
          <w:lang w:val="ru-RU"/>
        </w:rPr>
        <w:t>ой</w:t>
      </w:r>
      <w:r w:rsidR="00FA1467" w:rsidRPr="00971F4B">
        <w:rPr>
          <w:sz w:val="28"/>
          <w:szCs w:val="28"/>
          <w:lang w:val="ru-RU"/>
        </w:rPr>
        <w:t xml:space="preserve"> документаци</w:t>
      </w:r>
      <w:r w:rsidR="00473C2F" w:rsidRPr="00971F4B">
        <w:rPr>
          <w:sz w:val="28"/>
          <w:szCs w:val="28"/>
          <w:lang w:val="ru-RU"/>
        </w:rPr>
        <w:t xml:space="preserve">ей, разработанной и проверенной </w:t>
      </w:r>
      <w:r w:rsidR="00B37F25" w:rsidRPr="00971F4B">
        <w:rPr>
          <w:sz w:val="28"/>
          <w:szCs w:val="28"/>
          <w:lang w:val="ru-RU"/>
        </w:rPr>
        <w:t>согласно положениям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w:t>
      </w:r>
    </w:p>
    <w:p w14:paraId="59B89511" w14:textId="589E679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3D60A3">
        <w:rPr>
          <w:sz w:val="28"/>
          <w:szCs w:val="28"/>
          <w:lang w:val="ru-RU"/>
        </w:rPr>
        <w:t> </w:t>
      </w:r>
      <w:r w:rsidR="00DA06A8" w:rsidRPr="00971F4B">
        <w:rPr>
          <w:sz w:val="28"/>
          <w:szCs w:val="28"/>
          <w:lang w:val="ru-RU"/>
        </w:rPr>
        <w:t>обеспечение</w:t>
      </w:r>
      <w:r w:rsidRPr="00971F4B">
        <w:rPr>
          <w:sz w:val="28"/>
          <w:szCs w:val="28"/>
          <w:lang w:val="ru-RU"/>
        </w:rPr>
        <w:t xml:space="preserve"> </w:t>
      </w:r>
      <w:r w:rsidR="008207F8" w:rsidRPr="00971F4B">
        <w:rPr>
          <w:sz w:val="28"/>
          <w:szCs w:val="28"/>
          <w:lang w:val="ru-RU"/>
        </w:rPr>
        <w:t>уровня качества, соответствующего основным тре</w:t>
      </w:r>
      <w:r w:rsidR="00A72538" w:rsidRPr="00971F4B">
        <w:rPr>
          <w:sz w:val="28"/>
          <w:szCs w:val="28"/>
          <w:lang w:val="ru-RU"/>
        </w:rPr>
        <w:t>бован</w:t>
      </w:r>
      <w:r w:rsidR="008207F8" w:rsidRPr="00971F4B">
        <w:rPr>
          <w:sz w:val="28"/>
          <w:szCs w:val="28"/>
          <w:lang w:val="ru-RU"/>
        </w:rPr>
        <w:t>иям,</w:t>
      </w:r>
      <w:r w:rsidRPr="00971F4B">
        <w:rPr>
          <w:sz w:val="28"/>
          <w:szCs w:val="28"/>
          <w:lang w:val="ru-RU"/>
        </w:rPr>
        <w:t xml:space="preserve"> </w:t>
      </w:r>
      <w:r w:rsidR="008207F8" w:rsidRPr="00971F4B">
        <w:rPr>
          <w:sz w:val="28"/>
          <w:szCs w:val="28"/>
          <w:lang w:val="ru-RU"/>
        </w:rPr>
        <w:t>применяемым к сооружениям</w:t>
      </w:r>
      <w:r w:rsidRPr="00971F4B">
        <w:rPr>
          <w:sz w:val="28"/>
          <w:szCs w:val="28"/>
          <w:lang w:val="ru-RU"/>
        </w:rPr>
        <w:t xml:space="preserve">, </w:t>
      </w:r>
      <w:r w:rsidR="00473C2F" w:rsidRPr="00971F4B">
        <w:rPr>
          <w:rFonts w:ascii="Times New Roman CYR" w:hAnsi="Times New Roman CYR" w:cs="Times New Roman CYR"/>
          <w:sz w:val="28"/>
          <w:szCs w:val="28"/>
          <w:lang w:val="ru-RU"/>
        </w:rPr>
        <w:t>посредством собственной системы качества, спланированной и выполняемой собственным персоналом, с аттестованными лицами, ответственными за технический надзор</w:t>
      </w:r>
      <w:r w:rsidRPr="00971F4B">
        <w:rPr>
          <w:sz w:val="28"/>
          <w:szCs w:val="28"/>
          <w:lang w:val="ru-RU"/>
        </w:rPr>
        <w:t xml:space="preserve">; </w:t>
      </w:r>
    </w:p>
    <w:p w14:paraId="193B90FC" w14:textId="4B96BAB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c)</w:t>
      </w:r>
      <w:r w:rsidR="003D60A3">
        <w:rPr>
          <w:sz w:val="28"/>
          <w:szCs w:val="28"/>
          <w:lang w:val="ru-RU"/>
        </w:rPr>
        <w:t> </w:t>
      </w:r>
      <w:r w:rsidR="00473C2F" w:rsidRPr="00971F4B">
        <w:rPr>
          <w:rFonts w:ascii="Times New Roman CYR" w:hAnsi="Times New Roman CYR" w:cs="Times New Roman CYR"/>
          <w:sz w:val="28"/>
          <w:szCs w:val="28"/>
          <w:lang w:val="ru-RU"/>
        </w:rPr>
        <w:t xml:space="preserve">незамедлительное информирование  инвестора обо всех ошибках, упущениях, недостатках или других дефектах, обнаруженных ими  </w:t>
      </w:r>
      <w:r w:rsidR="00C85E6B" w:rsidRPr="00971F4B">
        <w:rPr>
          <w:sz w:val="28"/>
          <w:szCs w:val="28"/>
          <w:lang w:val="ru-RU"/>
        </w:rPr>
        <w:t>в проектной документации</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473C2F" w:rsidRPr="00971F4B">
        <w:rPr>
          <w:sz w:val="28"/>
          <w:szCs w:val="28"/>
          <w:lang w:val="ru-RU"/>
        </w:rPr>
        <w:t>в</w:t>
      </w:r>
      <w:r w:rsidRPr="00971F4B">
        <w:rPr>
          <w:sz w:val="28"/>
          <w:szCs w:val="28"/>
          <w:lang w:val="ru-RU"/>
        </w:rPr>
        <w:t xml:space="preserve"> </w:t>
      </w:r>
      <w:r w:rsidR="008F0DE7" w:rsidRPr="00971F4B">
        <w:rPr>
          <w:sz w:val="28"/>
          <w:szCs w:val="28"/>
          <w:lang w:val="ru-RU"/>
        </w:rPr>
        <w:t>техническо</w:t>
      </w:r>
      <w:r w:rsidR="00473C2F" w:rsidRPr="00971F4B">
        <w:rPr>
          <w:sz w:val="28"/>
          <w:szCs w:val="28"/>
          <w:lang w:val="ru-RU"/>
        </w:rPr>
        <w:t>м</w:t>
      </w:r>
      <w:r w:rsidR="008F0DE7" w:rsidRPr="00971F4B">
        <w:rPr>
          <w:sz w:val="28"/>
          <w:szCs w:val="28"/>
          <w:lang w:val="ru-RU"/>
        </w:rPr>
        <w:t xml:space="preserve"> задани</w:t>
      </w:r>
      <w:r w:rsidR="00473C2F" w:rsidRPr="00971F4B">
        <w:rPr>
          <w:sz w:val="28"/>
          <w:szCs w:val="28"/>
          <w:lang w:val="ru-RU"/>
        </w:rPr>
        <w:t>и для выполнения</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473C2F" w:rsidRPr="00971F4B">
        <w:rPr>
          <w:rFonts w:ascii="Times New Roman CYR" w:hAnsi="Times New Roman CYR" w:cs="Times New Roman CYR"/>
          <w:sz w:val="28"/>
          <w:szCs w:val="28"/>
          <w:lang w:val="ru-RU"/>
        </w:rPr>
        <w:t>в  ходе выполнения работ, в целях разрешения</w:t>
      </w:r>
      <w:r w:rsidRPr="00971F4B">
        <w:rPr>
          <w:sz w:val="28"/>
          <w:szCs w:val="28"/>
          <w:lang w:val="ru-RU"/>
        </w:rPr>
        <w:t>;</w:t>
      </w:r>
    </w:p>
    <w:p w14:paraId="1D35C4ED" w14:textId="42B29D5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d)</w:t>
      </w:r>
      <w:r w:rsidR="003D60A3">
        <w:rPr>
          <w:sz w:val="28"/>
          <w:szCs w:val="28"/>
          <w:lang w:val="ru-RU"/>
        </w:rPr>
        <w:t> </w:t>
      </w:r>
      <w:r w:rsidR="00473C2F" w:rsidRPr="00971F4B">
        <w:rPr>
          <w:rFonts w:ascii="Times New Roman CYR" w:hAnsi="Times New Roman CYR" w:cs="Times New Roman CYR"/>
          <w:sz w:val="28"/>
          <w:szCs w:val="28"/>
          <w:lang w:val="ru-RU"/>
        </w:rPr>
        <w:t>созыв субъектов, которые должны участвовать в проверке работ, становящихся скрытыми или достигающих определяющих этапов выполнения, и обеспечение условий, необходимых для проведения проверки, в целях получения согласия на продолжение работ</w:t>
      </w:r>
      <w:r w:rsidRPr="00971F4B">
        <w:rPr>
          <w:sz w:val="28"/>
          <w:szCs w:val="28"/>
          <w:lang w:val="ru-RU"/>
        </w:rPr>
        <w:t>;</w:t>
      </w:r>
    </w:p>
    <w:p w14:paraId="32D08679" w14:textId="4082240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e)</w:t>
      </w:r>
      <w:r w:rsidR="003D60A3">
        <w:rPr>
          <w:sz w:val="28"/>
          <w:szCs w:val="28"/>
          <w:lang w:val="ru-RU"/>
        </w:rPr>
        <w:t> </w:t>
      </w:r>
      <w:r w:rsidR="00473C2F" w:rsidRPr="00971F4B">
        <w:rPr>
          <w:rFonts w:ascii="Times New Roman CYR" w:hAnsi="Times New Roman CYR" w:cs="Times New Roman CYR"/>
          <w:sz w:val="28"/>
          <w:szCs w:val="28"/>
          <w:lang w:val="ru-RU"/>
        </w:rPr>
        <w:t xml:space="preserve">устранение несоответствий и несогласований, возникающих  на рабочих этапах, только на основании решений, установленных проектировщиком с согласия специалиста, проверяющего проекта, и уведомление инвестора в случае, когда в ходе выполнения работ застройщики сталкиваются с препятствиями или  материальными условиями, </w:t>
      </w:r>
      <w:r w:rsidR="00635416" w:rsidRPr="00971F4B">
        <w:rPr>
          <w:rFonts w:ascii="Times New Roman CYR" w:hAnsi="Times New Roman CYR" w:cs="Times New Roman CYR"/>
          <w:sz w:val="28"/>
          <w:szCs w:val="28"/>
          <w:lang w:val="ru-RU"/>
        </w:rPr>
        <w:t>отличающимися от</w:t>
      </w:r>
      <w:r w:rsidR="00473C2F" w:rsidRPr="00971F4B">
        <w:rPr>
          <w:rFonts w:ascii="Times New Roman CYR" w:hAnsi="Times New Roman CYR" w:cs="Times New Roman CYR"/>
          <w:sz w:val="28"/>
          <w:szCs w:val="28"/>
          <w:lang w:val="ru-RU"/>
        </w:rPr>
        <w:t xml:space="preserve"> климатических условий на строительной площадке</w:t>
      </w:r>
      <w:r w:rsidRPr="00971F4B">
        <w:rPr>
          <w:sz w:val="28"/>
          <w:szCs w:val="28"/>
          <w:lang w:val="ru-RU"/>
        </w:rPr>
        <w:t xml:space="preserve">; </w:t>
      </w:r>
    </w:p>
    <w:p w14:paraId="04C3A9A6" w14:textId="3F2CB9A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f)</w:t>
      </w:r>
      <w:r w:rsidR="003D60A3">
        <w:rPr>
          <w:sz w:val="28"/>
          <w:szCs w:val="28"/>
          <w:lang w:val="ru-RU"/>
        </w:rPr>
        <w:t> </w:t>
      </w:r>
      <w:r w:rsidR="00874A21" w:rsidRPr="00971F4B">
        <w:rPr>
          <w:sz w:val="28"/>
          <w:szCs w:val="28"/>
          <w:lang w:val="ru-RU"/>
        </w:rPr>
        <w:t>использование</w:t>
      </w:r>
      <w:r w:rsidR="00473C2F" w:rsidRPr="00971F4B">
        <w:rPr>
          <w:sz w:val="28"/>
          <w:szCs w:val="28"/>
          <w:lang w:val="ru-RU"/>
        </w:rPr>
        <w:t xml:space="preserve"> </w:t>
      </w:r>
      <w:r w:rsidR="00473C2F" w:rsidRPr="00971F4B">
        <w:rPr>
          <w:rFonts w:ascii="Times New Roman CYR" w:hAnsi="Times New Roman CYR" w:cs="Times New Roman CYR"/>
          <w:sz w:val="28"/>
          <w:szCs w:val="28"/>
          <w:lang w:val="ru-RU"/>
        </w:rPr>
        <w:t>при выполнении работ только материалов и процессов, предусмотренных в рабочем проекте, на которые имеются сертификаты соответствия или техническая оценка, которые ведут к выполнению основных требований, применяемых к сооружениям, а также управление контрольными образцами</w:t>
      </w:r>
      <w:r w:rsidRPr="00971F4B">
        <w:rPr>
          <w:sz w:val="28"/>
          <w:szCs w:val="28"/>
          <w:lang w:val="ru-RU"/>
        </w:rPr>
        <w:t xml:space="preserve">; </w:t>
      </w:r>
    </w:p>
    <w:p w14:paraId="6150090A" w14:textId="6893F60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g)</w:t>
      </w:r>
      <w:r w:rsidR="003D60A3">
        <w:rPr>
          <w:sz w:val="28"/>
          <w:szCs w:val="28"/>
          <w:lang w:val="ru-RU"/>
        </w:rPr>
        <w:t> </w:t>
      </w:r>
      <w:r w:rsidR="00341C18" w:rsidRPr="00971F4B">
        <w:rPr>
          <w:rFonts w:ascii="Times New Roman CYR" w:hAnsi="Times New Roman CYR" w:cs="Times New Roman CYR"/>
          <w:sz w:val="28"/>
          <w:szCs w:val="28"/>
          <w:lang w:val="ru-RU"/>
        </w:rPr>
        <w:t xml:space="preserve">замена материалов и процессов, предусмотренных в рабочем проекте, на другие только на основании решений, установленных  проектировщиками с согласия </w:t>
      </w:r>
      <w:r w:rsidR="001C554E" w:rsidRPr="00971F4B">
        <w:rPr>
          <w:sz w:val="28"/>
          <w:szCs w:val="28"/>
          <w:lang w:val="ru-RU"/>
        </w:rPr>
        <w:t>инвестора</w:t>
      </w:r>
      <w:r w:rsidRPr="00971F4B">
        <w:rPr>
          <w:sz w:val="28"/>
          <w:szCs w:val="28"/>
          <w:lang w:val="ru-RU"/>
        </w:rPr>
        <w:t>;</w:t>
      </w:r>
    </w:p>
    <w:p w14:paraId="5677A643" w14:textId="7BCCCD1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h)</w:t>
      </w:r>
      <w:r w:rsidR="003D60A3">
        <w:rPr>
          <w:sz w:val="28"/>
          <w:szCs w:val="28"/>
          <w:lang w:val="ru-RU"/>
        </w:rPr>
        <w:t> </w:t>
      </w:r>
      <w:r w:rsidR="00341C18" w:rsidRPr="00971F4B">
        <w:rPr>
          <w:rFonts w:ascii="Times New Roman CYR" w:hAnsi="Times New Roman CYR" w:cs="Times New Roman CYR"/>
          <w:sz w:val="28"/>
          <w:szCs w:val="28"/>
          <w:lang w:val="ru-RU"/>
        </w:rPr>
        <w:t xml:space="preserve">составление документации, необходимой для заполнения  главы  </w:t>
      </w:r>
      <w:r w:rsidR="00341C18" w:rsidRPr="00971F4B">
        <w:rPr>
          <w:sz w:val="28"/>
          <w:szCs w:val="28"/>
          <w:lang w:val="ru-RU"/>
        </w:rPr>
        <w:t>«</w:t>
      </w:r>
      <w:r w:rsidR="00341C18" w:rsidRPr="00971F4B">
        <w:rPr>
          <w:rFonts w:ascii="Times New Roman CYR" w:hAnsi="Times New Roman CYR" w:cs="Times New Roman CYR"/>
          <w:sz w:val="28"/>
          <w:szCs w:val="28"/>
          <w:lang w:val="ru-RU"/>
        </w:rPr>
        <w:t>В</w:t>
      </w:r>
      <w:r w:rsidR="00341C18"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Pr="00971F4B">
        <w:rPr>
          <w:sz w:val="28"/>
          <w:szCs w:val="28"/>
          <w:lang w:val="ru-RU"/>
        </w:rPr>
        <w:t xml:space="preserve">; </w:t>
      </w:r>
    </w:p>
    <w:p w14:paraId="47324C2E" w14:textId="6465053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i)</w:t>
      </w:r>
      <w:r w:rsidR="003D60A3">
        <w:rPr>
          <w:sz w:val="28"/>
          <w:szCs w:val="28"/>
          <w:lang w:val="ru-RU"/>
        </w:rPr>
        <w:t> </w:t>
      </w:r>
      <w:r w:rsidR="00341C18" w:rsidRPr="00971F4B">
        <w:rPr>
          <w:rFonts w:ascii="Times New Roman CYR" w:hAnsi="Times New Roman CYR" w:cs="Times New Roman CYR"/>
          <w:sz w:val="28"/>
          <w:szCs w:val="28"/>
          <w:lang w:val="ru-RU"/>
        </w:rPr>
        <w:t>уведомление, в течение 24 часов,</w:t>
      </w:r>
      <w:r w:rsidR="00341C18" w:rsidRPr="00971F4B">
        <w:rPr>
          <w:sz w:val="28"/>
          <w:szCs w:val="28"/>
          <w:lang w:val="ru-RU"/>
        </w:rPr>
        <w:t xml:space="preserve"> </w:t>
      </w:r>
      <w:r w:rsidR="00EB722C" w:rsidRPr="00971F4B">
        <w:rPr>
          <w:sz w:val="28"/>
          <w:szCs w:val="28"/>
          <w:lang w:val="ru-RU"/>
        </w:rPr>
        <w:t>Национальной инспекции</w:t>
      </w:r>
      <w:r w:rsidRPr="00971F4B">
        <w:rPr>
          <w:sz w:val="28"/>
          <w:szCs w:val="28"/>
          <w:lang w:val="ru-RU"/>
        </w:rPr>
        <w:t xml:space="preserve"> </w:t>
      </w:r>
      <w:r w:rsidRPr="00971F4B">
        <w:rPr>
          <w:rFonts w:eastAsia="Roboto"/>
          <w:sz w:val="28"/>
          <w:szCs w:val="28"/>
          <w:lang w:val="ru-RU"/>
        </w:rPr>
        <w:t xml:space="preserve"> </w:t>
      </w:r>
      <w:r w:rsidR="00C95A4B" w:rsidRPr="00971F4B">
        <w:rPr>
          <w:rFonts w:eastAsia="Roboto"/>
          <w:sz w:val="28"/>
          <w:szCs w:val="28"/>
          <w:lang w:val="ru-RU"/>
        </w:rPr>
        <w:t>по  техническому надзору</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501407" w:rsidRPr="00971F4B">
        <w:rPr>
          <w:rFonts w:ascii="Times New Roman CYR" w:hAnsi="Times New Roman CYR" w:cs="Times New Roman CYR"/>
          <w:sz w:val="28"/>
          <w:szCs w:val="28"/>
          <w:lang w:val="ru-RU"/>
        </w:rPr>
        <w:t>технических аварий, произошедших во время выполнения работ</w:t>
      </w:r>
      <w:r w:rsidRPr="00971F4B">
        <w:rPr>
          <w:sz w:val="28"/>
          <w:szCs w:val="28"/>
          <w:lang w:val="ru-RU"/>
        </w:rPr>
        <w:t>;</w:t>
      </w:r>
    </w:p>
    <w:p w14:paraId="6FA15381" w14:textId="1BD8A4B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j)</w:t>
      </w:r>
      <w:r w:rsidR="003D60A3">
        <w:rPr>
          <w:sz w:val="28"/>
          <w:szCs w:val="28"/>
          <w:lang w:val="ru-RU"/>
        </w:rPr>
        <w:t> </w:t>
      </w:r>
      <w:r w:rsidR="00501407" w:rsidRPr="00971F4B">
        <w:rPr>
          <w:rFonts w:ascii="Times New Roman CYR" w:hAnsi="Times New Roman CYR" w:cs="Times New Roman CYR"/>
          <w:sz w:val="28"/>
          <w:szCs w:val="28"/>
          <w:lang w:val="ru-RU"/>
        </w:rPr>
        <w:t>подготовка и пред</w:t>
      </w:r>
      <w:r w:rsidR="005E5D2D" w:rsidRPr="00971F4B">
        <w:rPr>
          <w:rFonts w:ascii="Times New Roman CYR" w:hAnsi="Times New Roman CYR" w:cs="Times New Roman CYR"/>
          <w:sz w:val="28"/>
          <w:szCs w:val="28"/>
          <w:lang w:val="ru-RU"/>
        </w:rPr>
        <w:t>ъявление</w:t>
      </w:r>
      <w:r w:rsidR="00501407" w:rsidRPr="00971F4B">
        <w:rPr>
          <w:rFonts w:ascii="Times New Roman CYR" w:hAnsi="Times New Roman CYR" w:cs="Times New Roman CYR"/>
          <w:sz w:val="28"/>
          <w:szCs w:val="28"/>
          <w:lang w:val="ru-RU"/>
        </w:rPr>
        <w:t xml:space="preserve"> к приемке только сооружений, которые  соответствуют основным требованиям, применяемым к сооружениям, и на </w:t>
      </w:r>
      <w:r w:rsidR="00501407" w:rsidRPr="00971F4B">
        <w:rPr>
          <w:rFonts w:ascii="Times New Roman CYR" w:hAnsi="Times New Roman CYR" w:cs="Times New Roman CYR"/>
          <w:sz w:val="28"/>
          <w:szCs w:val="28"/>
          <w:lang w:val="ru-RU"/>
        </w:rPr>
        <w:lastRenderedPageBreak/>
        <w:t>которые переданы инвестору документы (</w:t>
      </w:r>
      <w:r w:rsidR="00501407" w:rsidRPr="00971F4B">
        <w:rPr>
          <w:sz w:val="28"/>
          <w:szCs w:val="28"/>
          <w:lang w:val="ru-RU"/>
        </w:rPr>
        <w:t xml:space="preserve">глава B), </w:t>
      </w:r>
      <w:r w:rsidR="00501407" w:rsidRPr="00971F4B">
        <w:rPr>
          <w:rFonts w:ascii="Times New Roman CYR" w:hAnsi="Times New Roman CYR" w:cs="Times New Roman CYR"/>
          <w:sz w:val="28"/>
          <w:szCs w:val="28"/>
          <w:lang w:val="ru-RU"/>
        </w:rPr>
        <w:t xml:space="preserve">необходимые для составления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Pr="00971F4B">
        <w:rPr>
          <w:sz w:val="28"/>
          <w:szCs w:val="28"/>
          <w:lang w:val="ru-RU"/>
        </w:rPr>
        <w:t>;</w:t>
      </w:r>
    </w:p>
    <w:p w14:paraId="1B0D710E" w14:textId="6F86DC9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k)</w:t>
      </w:r>
      <w:r w:rsidR="003D60A3">
        <w:rPr>
          <w:sz w:val="28"/>
          <w:szCs w:val="28"/>
          <w:lang w:val="ru-RU"/>
        </w:rPr>
        <w:t> </w:t>
      </w:r>
      <w:r w:rsidR="00367CA3" w:rsidRPr="00971F4B">
        <w:rPr>
          <w:sz w:val="28"/>
          <w:szCs w:val="28"/>
          <w:lang w:val="ru-RU"/>
        </w:rPr>
        <w:t>соблюдение</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2B34A5" w:rsidRPr="00971F4B">
        <w:rPr>
          <w:sz w:val="28"/>
          <w:szCs w:val="28"/>
          <w:lang w:val="ru-RU"/>
        </w:rPr>
        <w:t>строительных технических регламентов</w:t>
      </w:r>
      <w:r w:rsidRPr="00971F4B">
        <w:rPr>
          <w:sz w:val="28"/>
          <w:szCs w:val="28"/>
          <w:lang w:val="ru-RU"/>
        </w:rPr>
        <w:t xml:space="preserve"> </w:t>
      </w:r>
      <w:r w:rsidR="00A72538" w:rsidRPr="00971F4B">
        <w:rPr>
          <w:sz w:val="28"/>
          <w:szCs w:val="28"/>
          <w:lang w:val="ru-RU"/>
        </w:rPr>
        <w:t>для выполнения</w:t>
      </w:r>
      <w:r w:rsidRPr="00971F4B">
        <w:rPr>
          <w:sz w:val="28"/>
          <w:szCs w:val="28"/>
          <w:lang w:val="ru-RU"/>
        </w:rPr>
        <w:t xml:space="preserve"> </w:t>
      </w:r>
      <w:r w:rsidR="00501407" w:rsidRPr="00971F4B">
        <w:rPr>
          <w:rFonts w:ascii="Times New Roman CYR" w:hAnsi="Times New Roman CYR" w:cs="Times New Roman CYR"/>
          <w:sz w:val="28"/>
          <w:szCs w:val="28"/>
          <w:lang w:val="ru-RU"/>
        </w:rPr>
        <w:t>уровня качества, соответствующего основным требованиям, применяемым к</w:t>
      </w:r>
      <w:r w:rsidRPr="00971F4B">
        <w:rPr>
          <w:sz w:val="28"/>
          <w:szCs w:val="28"/>
          <w:lang w:val="ru-RU"/>
        </w:rPr>
        <w:t xml:space="preserve"> </w:t>
      </w:r>
      <w:r w:rsidR="008207F8" w:rsidRPr="00971F4B">
        <w:rPr>
          <w:sz w:val="28"/>
          <w:szCs w:val="28"/>
          <w:lang w:val="ru-RU"/>
        </w:rPr>
        <w:t>сооружениям</w:t>
      </w:r>
      <w:r w:rsidRPr="00971F4B">
        <w:rPr>
          <w:sz w:val="28"/>
          <w:szCs w:val="28"/>
          <w:lang w:val="ru-RU"/>
        </w:rPr>
        <w:t xml:space="preserve">, </w:t>
      </w:r>
      <w:r w:rsidR="00501407" w:rsidRPr="00971F4B">
        <w:rPr>
          <w:rFonts w:ascii="Times New Roman CYR" w:hAnsi="Times New Roman CYR" w:cs="Times New Roman CYR"/>
          <w:sz w:val="28"/>
          <w:szCs w:val="28"/>
          <w:lang w:val="ru-RU"/>
        </w:rPr>
        <w:t>при выполнении работ и устранении  всех скрытых дефектов, в строгом соответствии с  положениями договора</w:t>
      </w:r>
      <w:r w:rsidRPr="00971F4B">
        <w:rPr>
          <w:sz w:val="28"/>
          <w:szCs w:val="28"/>
          <w:lang w:val="ru-RU"/>
        </w:rPr>
        <w:t xml:space="preserve">; </w:t>
      </w:r>
    </w:p>
    <w:p w14:paraId="6DB6DCDB" w14:textId="054994C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l)</w:t>
      </w:r>
      <w:r w:rsidR="003D60A3">
        <w:rPr>
          <w:sz w:val="28"/>
          <w:szCs w:val="28"/>
          <w:lang w:val="ru-RU"/>
        </w:rPr>
        <w:t> </w:t>
      </w:r>
      <w:r w:rsidR="00607889" w:rsidRPr="00971F4B">
        <w:rPr>
          <w:sz w:val="28"/>
          <w:szCs w:val="28"/>
          <w:lang w:val="ru-RU"/>
        </w:rPr>
        <w:t xml:space="preserve">приведение в исполнение в намеченные сроки </w:t>
      </w:r>
      <w:r w:rsidR="00607889" w:rsidRPr="00971F4B">
        <w:rPr>
          <w:rFonts w:ascii="Times New Roman CYR" w:hAnsi="Times New Roman CYR" w:cs="Times New Roman CYR"/>
          <w:sz w:val="28"/>
          <w:szCs w:val="28"/>
          <w:lang w:val="ru-RU"/>
        </w:rPr>
        <w:t>мер, предписанных в актах проверки или в документах о приемке  строительных работ</w:t>
      </w:r>
      <w:r w:rsidRPr="00971F4B">
        <w:rPr>
          <w:sz w:val="28"/>
          <w:szCs w:val="28"/>
          <w:lang w:val="ru-RU"/>
        </w:rPr>
        <w:t>;</w:t>
      </w:r>
    </w:p>
    <w:p w14:paraId="1B43B54C" w14:textId="56826E2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m)</w:t>
      </w:r>
      <w:r w:rsidR="003D60A3">
        <w:rPr>
          <w:sz w:val="28"/>
          <w:szCs w:val="28"/>
          <w:lang w:val="ru-RU"/>
        </w:rPr>
        <w:t> </w:t>
      </w:r>
      <w:r w:rsidR="00607889" w:rsidRPr="00971F4B">
        <w:rPr>
          <w:rFonts w:ascii="Times New Roman CYR" w:hAnsi="Times New Roman CYR" w:cs="Times New Roman CYR"/>
          <w:sz w:val="28"/>
          <w:szCs w:val="28"/>
          <w:lang w:val="ru-RU"/>
        </w:rPr>
        <w:t>устранение за свой счет  дефектов с точки зрения качества,  допущенных по их вине,  как в про</w:t>
      </w:r>
      <w:r w:rsidR="005E5D2D" w:rsidRPr="00971F4B">
        <w:rPr>
          <w:rFonts w:ascii="Times New Roman CYR" w:hAnsi="Times New Roman CYR" w:cs="Times New Roman CYR"/>
          <w:sz w:val="28"/>
          <w:szCs w:val="28"/>
          <w:lang w:val="ru-RU"/>
        </w:rPr>
        <w:t>ц</w:t>
      </w:r>
      <w:r w:rsidR="00607889" w:rsidRPr="00971F4B">
        <w:rPr>
          <w:rFonts w:ascii="Times New Roman CYR" w:hAnsi="Times New Roman CYR" w:cs="Times New Roman CYR"/>
          <w:sz w:val="28"/>
          <w:szCs w:val="28"/>
          <w:lang w:val="ru-RU"/>
        </w:rPr>
        <w:t>ессе строительства, так и в течение гарантийного срока, установленного согласно положениям настоящего Кодекса</w:t>
      </w:r>
      <w:r w:rsidRPr="00971F4B">
        <w:rPr>
          <w:sz w:val="28"/>
          <w:szCs w:val="28"/>
          <w:lang w:val="ru-RU"/>
        </w:rPr>
        <w:t>;</w:t>
      </w:r>
    </w:p>
    <w:p w14:paraId="0F8EE247" w14:textId="079ED8C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n)</w:t>
      </w:r>
      <w:r w:rsidR="003D60A3">
        <w:rPr>
          <w:sz w:val="28"/>
          <w:szCs w:val="28"/>
          <w:lang w:val="ru-RU"/>
        </w:rPr>
        <w:t> </w:t>
      </w:r>
      <w:r w:rsidR="005E5D2D" w:rsidRPr="00971F4B">
        <w:rPr>
          <w:sz w:val="28"/>
          <w:szCs w:val="28"/>
          <w:lang w:val="ru-RU"/>
        </w:rPr>
        <w:t>возврат</w:t>
      </w:r>
      <w:r w:rsidR="00607889" w:rsidRPr="00971F4B">
        <w:rPr>
          <w:rFonts w:ascii="Times New Roman CYR" w:hAnsi="Times New Roman CYR" w:cs="Times New Roman CYR"/>
          <w:sz w:val="28"/>
          <w:szCs w:val="28"/>
          <w:lang w:val="ru-RU"/>
        </w:rPr>
        <w:t xml:space="preserve">е временно занимаемых </w:t>
      </w:r>
      <w:r w:rsidR="00607889" w:rsidRPr="00971F4B">
        <w:rPr>
          <w:sz w:val="28"/>
          <w:szCs w:val="28"/>
          <w:lang w:val="ru-RU"/>
        </w:rPr>
        <w:t xml:space="preserve">земельных </w:t>
      </w:r>
      <w:r w:rsidR="00607889" w:rsidRPr="00971F4B">
        <w:rPr>
          <w:rFonts w:ascii="Times New Roman CYR" w:hAnsi="Times New Roman CYR" w:cs="Times New Roman CYR"/>
          <w:sz w:val="28"/>
          <w:szCs w:val="28"/>
          <w:lang w:val="ru-RU"/>
        </w:rPr>
        <w:t xml:space="preserve">участков в их первоначальное состояние после окончания </w:t>
      </w:r>
      <w:r w:rsidR="00DA06A8" w:rsidRPr="00971F4B">
        <w:rPr>
          <w:sz w:val="28"/>
          <w:szCs w:val="28"/>
          <w:lang w:val="ru-RU"/>
        </w:rPr>
        <w:t>строительных работ</w:t>
      </w:r>
      <w:r w:rsidRPr="00971F4B">
        <w:rPr>
          <w:sz w:val="28"/>
          <w:szCs w:val="28"/>
          <w:lang w:val="ru-RU"/>
        </w:rPr>
        <w:t>;</w:t>
      </w:r>
    </w:p>
    <w:p w14:paraId="3E56B547" w14:textId="5DDC0D4C" w:rsidR="006B2A63" w:rsidRPr="00971F4B" w:rsidRDefault="0090376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o</w:t>
      </w:r>
      <w:r w:rsidR="006B2A63" w:rsidRPr="00971F4B">
        <w:rPr>
          <w:sz w:val="28"/>
          <w:szCs w:val="28"/>
          <w:lang w:val="ru-RU"/>
        </w:rPr>
        <w:t>)</w:t>
      </w:r>
      <w:r w:rsidR="003D60A3">
        <w:rPr>
          <w:sz w:val="28"/>
          <w:szCs w:val="28"/>
          <w:lang w:val="ru-RU"/>
        </w:rPr>
        <w:t> </w:t>
      </w:r>
      <w:r w:rsidR="00DA06A8" w:rsidRPr="00971F4B">
        <w:rPr>
          <w:sz w:val="28"/>
          <w:szCs w:val="28"/>
          <w:lang w:val="ru-RU"/>
        </w:rPr>
        <w:t>обеспечение</w:t>
      </w:r>
      <w:r w:rsidR="006B2A63" w:rsidRPr="00971F4B">
        <w:rPr>
          <w:sz w:val="28"/>
          <w:szCs w:val="28"/>
          <w:lang w:val="ru-RU"/>
        </w:rPr>
        <w:t xml:space="preserve"> </w:t>
      </w:r>
      <w:r w:rsidR="00607889" w:rsidRPr="00971F4B">
        <w:rPr>
          <w:sz w:val="28"/>
          <w:szCs w:val="28"/>
          <w:lang w:val="ru-RU"/>
        </w:rPr>
        <w:t>соответствия</w:t>
      </w:r>
      <w:r w:rsidR="006B2A63" w:rsidRPr="00971F4B">
        <w:rPr>
          <w:sz w:val="28"/>
          <w:szCs w:val="28"/>
          <w:lang w:val="ru-RU"/>
        </w:rPr>
        <w:t xml:space="preserve">, </w:t>
      </w:r>
      <w:r w:rsidR="00671807" w:rsidRPr="00971F4B">
        <w:rPr>
          <w:rFonts w:ascii="Times New Roman CYR" w:hAnsi="Times New Roman CYR" w:cs="Times New Roman CYR"/>
          <w:sz w:val="28"/>
          <w:szCs w:val="28"/>
          <w:lang w:val="ru-RU"/>
        </w:rPr>
        <w:t xml:space="preserve">стабильности и безопасности всех </w:t>
      </w:r>
      <w:r w:rsidR="00620082" w:rsidRPr="00971F4B">
        <w:rPr>
          <w:sz w:val="28"/>
          <w:szCs w:val="28"/>
          <w:lang w:val="ru-RU"/>
        </w:rPr>
        <w:t>операций</w:t>
      </w:r>
      <w:r w:rsidR="006B2A63" w:rsidRPr="00971F4B">
        <w:rPr>
          <w:sz w:val="28"/>
          <w:szCs w:val="28"/>
          <w:lang w:val="ru-RU"/>
        </w:rPr>
        <w:t xml:space="preserve"> </w:t>
      </w:r>
      <w:r w:rsidR="00671807" w:rsidRPr="00971F4B">
        <w:rPr>
          <w:sz w:val="28"/>
          <w:szCs w:val="28"/>
          <w:lang w:val="ru-RU"/>
        </w:rPr>
        <w:t xml:space="preserve">на </w:t>
      </w:r>
      <w:r w:rsidR="00C85E6B" w:rsidRPr="00971F4B">
        <w:rPr>
          <w:sz w:val="28"/>
          <w:szCs w:val="28"/>
          <w:lang w:val="ru-RU"/>
        </w:rPr>
        <w:t>строительной площадк</w:t>
      </w:r>
      <w:r w:rsidR="00671807" w:rsidRPr="00971F4B">
        <w:rPr>
          <w:sz w:val="28"/>
          <w:szCs w:val="28"/>
          <w:lang w:val="ru-RU"/>
        </w:rPr>
        <w:t>е</w:t>
      </w:r>
      <w:r w:rsidR="006B2A63" w:rsidRPr="00971F4B">
        <w:rPr>
          <w:sz w:val="28"/>
          <w:szCs w:val="28"/>
          <w:lang w:val="ru-RU"/>
        </w:rPr>
        <w:t xml:space="preserve">, </w:t>
      </w:r>
      <w:r w:rsidR="00507EE1" w:rsidRPr="00971F4B">
        <w:rPr>
          <w:sz w:val="28"/>
          <w:szCs w:val="28"/>
          <w:lang w:val="ru-RU"/>
        </w:rPr>
        <w:t>а также</w:t>
      </w:r>
      <w:r w:rsidR="006B2A63" w:rsidRPr="00971F4B">
        <w:rPr>
          <w:sz w:val="28"/>
          <w:szCs w:val="28"/>
          <w:lang w:val="ru-RU"/>
        </w:rPr>
        <w:t xml:space="preserve"> </w:t>
      </w:r>
      <w:r w:rsidR="00DA06A8" w:rsidRPr="00971F4B">
        <w:rPr>
          <w:sz w:val="28"/>
          <w:szCs w:val="28"/>
          <w:lang w:val="ru-RU"/>
        </w:rPr>
        <w:t>обеспечение</w:t>
      </w:r>
      <w:r w:rsidR="006B2A63" w:rsidRPr="00971F4B">
        <w:rPr>
          <w:sz w:val="28"/>
          <w:szCs w:val="28"/>
          <w:lang w:val="ru-RU"/>
        </w:rPr>
        <w:t xml:space="preserve"> </w:t>
      </w:r>
      <w:r w:rsidR="00671807" w:rsidRPr="00971F4B">
        <w:rPr>
          <w:sz w:val="28"/>
          <w:szCs w:val="28"/>
          <w:lang w:val="ru-RU"/>
        </w:rPr>
        <w:t>мер по безопа</w:t>
      </w:r>
      <w:r w:rsidR="005E5D2D" w:rsidRPr="00971F4B">
        <w:rPr>
          <w:sz w:val="28"/>
          <w:szCs w:val="28"/>
          <w:lang w:val="ru-RU"/>
        </w:rPr>
        <w:t>с</w:t>
      </w:r>
      <w:r w:rsidR="00671807" w:rsidRPr="00971F4B">
        <w:rPr>
          <w:sz w:val="28"/>
          <w:szCs w:val="28"/>
          <w:lang w:val="ru-RU"/>
        </w:rPr>
        <w:t xml:space="preserve">ности </w:t>
      </w:r>
      <w:r w:rsidR="00F07BFA" w:rsidRPr="00971F4B">
        <w:rPr>
          <w:sz w:val="28"/>
          <w:szCs w:val="28"/>
          <w:lang w:val="ru-RU"/>
        </w:rPr>
        <w:t>лиц</w:t>
      </w:r>
      <w:r w:rsidR="00671807" w:rsidRPr="00971F4B">
        <w:rPr>
          <w:sz w:val="28"/>
          <w:szCs w:val="28"/>
          <w:lang w:val="ru-RU"/>
        </w:rPr>
        <w:t>,</w:t>
      </w:r>
      <w:r w:rsidR="006B2A63" w:rsidRPr="00971F4B">
        <w:rPr>
          <w:sz w:val="28"/>
          <w:szCs w:val="28"/>
          <w:lang w:val="ru-RU"/>
        </w:rPr>
        <w:t xml:space="preserve"> </w:t>
      </w:r>
      <w:r w:rsidR="00671807" w:rsidRPr="00971F4B">
        <w:rPr>
          <w:rFonts w:ascii="Times New Roman CYR" w:hAnsi="Times New Roman CYR" w:cs="Times New Roman CYR"/>
          <w:sz w:val="28"/>
          <w:szCs w:val="28"/>
          <w:lang w:val="ru-RU"/>
        </w:rPr>
        <w:t>которым разрешено присутствовать на строительной площадке, и поддержание  строительной площадки до тех пор, пока она находится под их контролем)  и работ (до тех пор, пока они не завершены и не заняты инвестором) в состоянии порядка, необходимом для избегания угрозы для данных лиц</w:t>
      </w:r>
      <w:r w:rsidR="006B2A63" w:rsidRPr="00971F4B">
        <w:rPr>
          <w:sz w:val="28"/>
          <w:szCs w:val="28"/>
          <w:lang w:val="ru-RU"/>
        </w:rPr>
        <w:t xml:space="preserve">; </w:t>
      </w:r>
    </w:p>
    <w:p w14:paraId="1F753FAF" w14:textId="49FBDD6E" w:rsidR="006B2A63" w:rsidRPr="00971F4B" w:rsidRDefault="0090376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p</w:t>
      </w:r>
      <w:r w:rsidR="006B2A63" w:rsidRPr="00971F4B">
        <w:rPr>
          <w:sz w:val="28"/>
          <w:szCs w:val="28"/>
          <w:lang w:val="ru-RU"/>
        </w:rPr>
        <w:t>)</w:t>
      </w:r>
      <w:r w:rsidR="003D60A3">
        <w:rPr>
          <w:sz w:val="28"/>
          <w:szCs w:val="28"/>
          <w:lang w:val="ru-RU"/>
        </w:rPr>
        <w:t> </w:t>
      </w:r>
      <w:r w:rsidR="00864CE1" w:rsidRPr="00971F4B">
        <w:rPr>
          <w:sz w:val="28"/>
          <w:szCs w:val="28"/>
          <w:lang w:val="ru-RU"/>
        </w:rPr>
        <w:t>пр</w:t>
      </w:r>
      <w:r w:rsidR="00671807" w:rsidRPr="00971F4B">
        <w:rPr>
          <w:sz w:val="28"/>
          <w:szCs w:val="28"/>
          <w:lang w:val="ru-RU"/>
        </w:rPr>
        <w:t xml:space="preserve">инятие необходимых мер </w:t>
      </w:r>
      <w:r w:rsidR="00E44F3A" w:rsidRPr="00971F4B">
        <w:rPr>
          <w:sz w:val="28"/>
          <w:szCs w:val="28"/>
          <w:lang w:val="ru-RU"/>
        </w:rPr>
        <w:t>по охране окружающей среды</w:t>
      </w:r>
      <w:r w:rsidR="006B2A63" w:rsidRPr="00971F4B">
        <w:rPr>
          <w:sz w:val="28"/>
          <w:szCs w:val="28"/>
          <w:lang w:val="ru-RU"/>
        </w:rPr>
        <w:t xml:space="preserve"> </w:t>
      </w:r>
      <w:r w:rsidR="00671807" w:rsidRPr="00971F4B">
        <w:rPr>
          <w:rFonts w:ascii="Times New Roman CYR" w:hAnsi="Times New Roman CYR" w:cs="Times New Roman CYR"/>
          <w:sz w:val="28"/>
          <w:szCs w:val="28"/>
          <w:lang w:val="ru-RU"/>
        </w:rPr>
        <w:t xml:space="preserve">на/вне строительной площадки  и для недопущения причинения любого ущерба или любой неприятности лицам, объектам публичной собственности и др. в результате  загрязнения, шума </w:t>
      </w:r>
      <w:r w:rsidR="000F42F2" w:rsidRPr="00971F4B">
        <w:rPr>
          <w:sz w:val="28"/>
          <w:szCs w:val="28"/>
          <w:lang w:val="ru-RU"/>
        </w:rPr>
        <w:t>и т.д</w:t>
      </w:r>
      <w:r w:rsidR="006B2A63" w:rsidRPr="00971F4B">
        <w:rPr>
          <w:sz w:val="28"/>
          <w:szCs w:val="28"/>
          <w:lang w:val="ru-RU"/>
        </w:rPr>
        <w:t xml:space="preserve">.; </w:t>
      </w:r>
    </w:p>
    <w:p w14:paraId="7018DCB6" w14:textId="3E96CAE6" w:rsidR="006B2A63" w:rsidRPr="00971F4B" w:rsidRDefault="0090376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q</w:t>
      </w:r>
      <w:r w:rsidR="006B2A63" w:rsidRPr="00971F4B">
        <w:rPr>
          <w:sz w:val="28"/>
          <w:szCs w:val="28"/>
          <w:lang w:val="ru-RU"/>
        </w:rPr>
        <w:t>)</w:t>
      </w:r>
      <w:r w:rsidR="003D60A3">
        <w:rPr>
          <w:sz w:val="28"/>
          <w:szCs w:val="28"/>
          <w:lang w:val="ru-RU"/>
        </w:rPr>
        <w:t> </w:t>
      </w:r>
      <w:r w:rsidR="00671807" w:rsidRPr="00971F4B">
        <w:rPr>
          <w:rFonts w:ascii="Times New Roman CYR" w:hAnsi="Times New Roman CYR" w:cs="Times New Roman CYR"/>
          <w:sz w:val="28"/>
          <w:szCs w:val="28"/>
          <w:lang w:val="ru-RU"/>
        </w:rPr>
        <w:t xml:space="preserve">выполнение работ и устранение скрытых недостатков таким образом, чтобы не </w:t>
      </w:r>
      <w:r w:rsidR="005B29ED" w:rsidRPr="00971F4B">
        <w:rPr>
          <w:rFonts w:ascii="Times New Roman CYR" w:hAnsi="Times New Roman CYR" w:cs="Times New Roman CYR"/>
          <w:sz w:val="28"/>
          <w:szCs w:val="28"/>
          <w:lang w:val="ru-RU"/>
        </w:rPr>
        <w:t>создавать</w:t>
      </w:r>
      <w:r w:rsidR="00671807" w:rsidRPr="00971F4B">
        <w:rPr>
          <w:rFonts w:ascii="Times New Roman CYR" w:hAnsi="Times New Roman CYR" w:cs="Times New Roman CYR"/>
          <w:sz w:val="28"/>
          <w:szCs w:val="28"/>
          <w:lang w:val="ru-RU"/>
        </w:rPr>
        <w:t xml:space="preserve"> лишних или чрезмерных неудобств </w:t>
      </w:r>
      <w:r w:rsidR="005B29ED" w:rsidRPr="00971F4B">
        <w:rPr>
          <w:rFonts w:ascii="Times New Roman CYR" w:hAnsi="Times New Roman CYR" w:cs="Times New Roman CYR"/>
          <w:sz w:val="28"/>
          <w:szCs w:val="28"/>
          <w:lang w:val="ru-RU"/>
        </w:rPr>
        <w:t xml:space="preserve">для </w:t>
      </w:r>
      <w:r w:rsidR="00671807" w:rsidRPr="00971F4B">
        <w:rPr>
          <w:rFonts w:ascii="Times New Roman CYR" w:hAnsi="Times New Roman CYR" w:cs="Times New Roman CYR"/>
          <w:sz w:val="28"/>
          <w:szCs w:val="28"/>
          <w:lang w:val="ru-RU"/>
        </w:rPr>
        <w:t>комфорт</w:t>
      </w:r>
      <w:r w:rsidR="005B29ED" w:rsidRPr="00971F4B">
        <w:rPr>
          <w:rFonts w:ascii="Times New Roman CYR" w:hAnsi="Times New Roman CYR" w:cs="Times New Roman CYR"/>
          <w:sz w:val="28"/>
          <w:szCs w:val="28"/>
          <w:lang w:val="ru-RU"/>
        </w:rPr>
        <w:t>а</w:t>
      </w:r>
      <w:r w:rsidR="00671807" w:rsidRPr="00971F4B">
        <w:rPr>
          <w:rFonts w:ascii="Times New Roman CYR" w:hAnsi="Times New Roman CYR" w:cs="Times New Roman CYR"/>
          <w:sz w:val="28"/>
          <w:szCs w:val="28"/>
          <w:lang w:val="ru-RU"/>
        </w:rPr>
        <w:t xml:space="preserve"> людей</w:t>
      </w:r>
      <w:r w:rsidR="005B29ED" w:rsidRPr="00971F4B">
        <w:rPr>
          <w:rFonts w:ascii="Times New Roman CYR" w:hAnsi="Times New Roman CYR" w:cs="Times New Roman CYR"/>
          <w:sz w:val="28"/>
          <w:szCs w:val="28"/>
          <w:lang w:val="ru-RU"/>
        </w:rPr>
        <w:t xml:space="preserve"> или </w:t>
      </w:r>
      <w:r w:rsidR="00671807" w:rsidRPr="00971F4B">
        <w:rPr>
          <w:rFonts w:ascii="Times New Roman CYR" w:hAnsi="Times New Roman CYR" w:cs="Times New Roman CYR"/>
          <w:sz w:val="28"/>
          <w:szCs w:val="28"/>
          <w:lang w:val="ru-RU"/>
        </w:rPr>
        <w:t xml:space="preserve">на путях доступа, не использовать и не </w:t>
      </w:r>
      <w:r w:rsidR="005B29ED" w:rsidRPr="00971F4B">
        <w:rPr>
          <w:rFonts w:ascii="Times New Roman CYR" w:hAnsi="Times New Roman CYR" w:cs="Times New Roman CYR"/>
          <w:sz w:val="28"/>
          <w:szCs w:val="28"/>
          <w:lang w:val="ru-RU"/>
        </w:rPr>
        <w:t xml:space="preserve">занимать </w:t>
      </w:r>
      <w:r w:rsidR="00671807" w:rsidRPr="00971F4B">
        <w:rPr>
          <w:rFonts w:ascii="Times New Roman CYR" w:hAnsi="Times New Roman CYR" w:cs="Times New Roman CYR"/>
          <w:sz w:val="28"/>
          <w:szCs w:val="28"/>
          <w:lang w:val="ru-RU"/>
        </w:rPr>
        <w:t>дороги</w:t>
      </w:r>
      <w:r w:rsidR="005B29ED" w:rsidRPr="00971F4B">
        <w:rPr>
          <w:rFonts w:ascii="Times New Roman CYR" w:hAnsi="Times New Roman CYR" w:cs="Times New Roman CYR"/>
          <w:sz w:val="28"/>
          <w:szCs w:val="28"/>
          <w:lang w:val="ru-RU"/>
        </w:rPr>
        <w:t xml:space="preserve"> общего или частного пользования</w:t>
      </w:r>
      <w:r w:rsidR="00671807" w:rsidRPr="00971F4B">
        <w:rPr>
          <w:rFonts w:ascii="Times New Roman CYR" w:hAnsi="Times New Roman CYR" w:cs="Times New Roman CYR"/>
          <w:sz w:val="28"/>
          <w:szCs w:val="28"/>
          <w:lang w:val="ru-RU"/>
        </w:rPr>
        <w:t xml:space="preserve">, обслуживающие </w:t>
      </w:r>
      <w:r w:rsidR="005B29ED" w:rsidRPr="00971F4B">
        <w:rPr>
          <w:rFonts w:ascii="Times New Roman CYR" w:hAnsi="Times New Roman CYR" w:cs="Times New Roman CYR"/>
          <w:sz w:val="28"/>
          <w:szCs w:val="28"/>
          <w:lang w:val="ru-RU"/>
        </w:rPr>
        <w:t xml:space="preserve">объекты </w:t>
      </w:r>
      <w:r w:rsidR="00671807" w:rsidRPr="00971F4B">
        <w:rPr>
          <w:rFonts w:ascii="Times New Roman CYR" w:hAnsi="Times New Roman CYR" w:cs="Times New Roman CYR"/>
          <w:sz w:val="28"/>
          <w:szCs w:val="28"/>
          <w:lang w:val="ru-RU"/>
        </w:rPr>
        <w:t>собственност</w:t>
      </w:r>
      <w:r w:rsidR="005B29ED" w:rsidRPr="00971F4B">
        <w:rPr>
          <w:rFonts w:ascii="Times New Roman CYR" w:hAnsi="Times New Roman CYR" w:cs="Times New Roman CYR"/>
          <w:sz w:val="28"/>
          <w:szCs w:val="28"/>
          <w:lang w:val="ru-RU"/>
        </w:rPr>
        <w:t>и</w:t>
      </w:r>
      <w:r w:rsidR="00671807" w:rsidRPr="00971F4B">
        <w:rPr>
          <w:rFonts w:ascii="Times New Roman CYR" w:hAnsi="Times New Roman CYR" w:cs="Times New Roman CYR"/>
          <w:sz w:val="28"/>
          <w:szCs w:val="28"/>
          <w:lang w:val="ru-RU"/>
        </w:rPr>
        <w:t>, находящ</w:t>
      </w:r>
      <w:r w:rsidR="005B29ED" w:rsidRPr="00971F4B">
        <w:rPr>
          <w:rFonts w:ascii="Times New Roman CYR" w:hAnsi="Times New Roman CYR" w:cs="Times New Roman CYR"/>
          <w:sz w:val="28"/>
          <w:szCs w:val="28"/>
          <w:lang w:val="ru-RU"/>
        </w:rPr>
        <w:t>ие</w:t>
      </w:r>
      <w:r w:rsidR="00671807" w:rsidRPr="00971F4B">
        <w:rPr>
          <w:rFonts w:ascii="Times New Roman CYR" w:hAnsi="Times New Roman CYR" w:cs="Times New Roman CYR"/>
          <w:sz w:val="28"/>
          <w:szCs w:val="28"/>
          <w:lang w:val="ru-RU"/>
        </w:rPr>
        <w:t>ся во владении инвестора или любого другого лица</w:t>
      </w:r>
      <w:r w:rsidR="006B2A63" w:rsidRPr="00971F4B">
        <w:rPr>
          <w:sz w:val="28"/>
          <w:szCs w:val="28"/>
          <w:lang w:val="ru-RU"/>
        </w:rPr>
        <w:t>;</w:t>
      </w:r>
    </w:p>
    <w:p w14:paraId="04D81E8B" w14:textId="43B18C3A" w:rsidR="006B2A63" w:rsidRPr="00971F4B" w:rsidRDefault="0090376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r</w:t>
      </w:r>
      <w:r w:rsidR="006B2A63" w:rsidRPr="00971F4B">
        <w:rPr>
          <w:sz w:val="28"/>
          <w:szCs w:val="28"/>
          <w:lang w:val="ru-RU"/>
        </w:rPr>
        <w:t>)</w:t>
      </w:r>
      <w:r w:rsidR="003D60A3">
        <w:rPr>
          <w:sz w:val="28"/>
          <w:szCs w:val="28"/>
          <w:lang w:val="ru-RU"/>
        </w:rPr>
        <w:t> </w:t>
      </w:r>
      <w:r w:rsidR="008207F8" w:rsidRPr="00971F4B">
        <w:rPr>
          <w:sz w:val="28"/>
          <w:szCs w:val="28"/>
          <w:lang w:val="ru-RU"/>
        </w:rPr>
        <w:t>представление</w:t>
      </w:r>
      <w:r w:rsidR="006B2A63" w:rsidRPr="00971F4B">
        <w:rPr>
          <w:sz w:val="28"/>
          <w:szCs w:val="28"/>
          <w:lang w:val="ru-RU"/>
        </w:rPr>
        <w:t xml:space="preserve"> </w:t>
      </w:r>
      <w:r w:rsidR="005B29ED" w:rsidRPr="00971F4B">
        <w:rPr>
          <w:sz w:val="28"/>
          <w:szCs w:val="28"/>
          <w:lang w:val="ru-RU"/>
        </w:rPr>
        <w:t xml:space="preserve">на </w:t>
      </w:r>
      <w:r w:rsidR="008467DB" w:rsidRPr="00971F4B">
        <w:rPr>
          <w:sz w:val="28"/>
          <w:szCs w:val="28"/>
          <w:lang w:val="ru-RU"/>
        </w:rPr>
        <w:t>утверж</w:t>
      </w:r>
      <w:r w:rsidR="005B29ED" w:rsidRPr="00971F4B">
        <w:rPr>
          <w:sz w:val="28"/>
          <w:szCs w:val="28"/>
          <w:lang w:val="ru-RU"/>
        </w:rPr>
        <w:t xml:space="preserve">дение </w:t>
      </w:r>
      <w:r w:rsidR="001C554E" w:rsidRPr="00971F4B">
        <w:rPr>
          <w:sz w:val="28"/>
          <w:szCs w:val="28"/>
          <w:lang w:val="ru-RU"/>
        </w:rPr>
        <w:t>инвестор</w:t>
      </w:r>
      <w:r w:rsidR="005B29ED" w:rsidRPr="00971F4B">
        <w:rPr>
          <w:sz w:val="28"/>
          <w:szCs w:val="28"/>
          <w:lang w:val="ru-RU"/>
        </w:rPr>
        <w:t xml:space="preserve">у, в указанный в договоре срок, графика </w:t>
      </w:r>
      <w:r w:rsidR="00607889" w:rsidRPr="00971F4B">
        <w:rPr>
          <w:sz w:val="28"/>
          <w:szCs w:val="28"/>
          <w:lang w:val="ru-RU"/>
        </w:rPr>
        <w:t>выполнения</w:t>
      </w:r>
      <w:r w:rsidR="006B2A63" w:rsidRPr="00971F4B">
        <w:rPr>
          <w:sz w:val="28"/>
          <w:szCs w:val="28"/>
          <w:lang w:val="ru-RU"/>
        </w:rPr>
        <w:t xml:space="preserve"> </w:t>
      </w:r>
      <w:r w:rsidR="008D3B8B" w:rsidRPr="00971F4B">
        <w:rPr>
          <w:sz w:val="28"/>
          <w:szCs w:val="28"/>
          <w:lang w:val="ru-RU"/>
        </w:rPr>
        <w:t>работ</w:t>
      </w:r>
      <w:r w:rsidR="006B2A63" w:rsidRPr="00971F4B">
        <w:rPr>
          <w:sz w:val="28"/>
          <w:szCs w:val="28"/>
          <w:lang w:val="ru-RU"/>
        </w:rPr>
        <w:t xml:space="preserve"> </w:t>
      </w:r>
      <w:r w:rsidR="006F0AB9" w:rsidRPr="00971F4B">
        <w:rPr>
          <w:sz w:val="28"/>
          <w:szCs w:val="28"/>
          <w:lang w:val="ru-RU"/>
        </w:rPr>
        <w:t>и</w:t>
      </w:r>
      <w:r w:rsidR="006B2A63" w:rsidRPr="00971F4B">
        <w:rPr>
          <w:sz w:val="28"/>
          <w:szCs w:val="28"/>
          <w:lang w:val="ru-RU"/>
        </w:rPr>
        <w:t xml:space="preserve"> </w:t>
      </w:r>
      <w:r w:rsidR="005B29ED" w:rsidRPr="00971F4B">
        <w:rPr>
          <w:rFonts w:ascii="Times New Roman CYR" w:hAnsi="Times New Roman CYR" w:cs="Times New Roman CYR"/>
          <w:sz w:val="28"/>
          <w:szCs w:val="28"/>
          <w:lang w:val="ru-RU"/>
        </w:rPr>
        <w:t>общего описания мер и методов</w:t>
      </w:r>
      <w:r w:rsidR="006B2A63" w:rsidRPr="00971F4B">
        <w:rPr>
          <w:sz w:val="28"/>
          <w:szCs w:val="28"/>
          <w:lang w:val="ru-RU"/>
        </w:rPr>
        <w:t xml:space="preserve"> </w:t>
      </w:r>
      <w:r w:rsidR="00607889" w:rsidRPr="00971F4B">
        <w:rPr>
          <w:sz w:val="28"/>
          <w:szCs w:val="28"/>
          <w:lang w:val="ru-RU"/>
        </w:rPr>
        <w:t>выполнения</w:t>
      </w:r>
      <w:r w:rsidR="00721F3E" w:rsidRPr="00971F4B">
        <w:rPr>
          <w:sz w:val="28"/>
          <w:szCs w:val="28"/>
          <w:lang w:val="ru-RU"/>
        </w:rPr>
        <w:t xml:space="preserve"> </w:t>
      </w:r>
      <w:r w:rsidR="008D3B8B" w:rsidRPr="00971F4B">
        <w:rPr>
          <w:sz w:val="28"/>
          <w:szCs w:val="28"/>
          <w:lang w:val="ru-RU"/>
        </w:rPr>
        <w:t>работ</w:t>
      </w:r>
      <w:r w:rsidR="00721F3E" w:rsidRPr="00971F4B">
        <w:rPr>
          <w:sz w:val="28"/>
          <w:szCs w:val="28"/>
          <w:lang w:val="ru-RU"/>
        </w:rPr>
        <w:t>;</w:t>
      </w:r>
    </w:p>
    <w:p w14:paraId="721867AD" w14:textId="5ACA0935" w:rsidR="006B2A63" w:rsidRPr="00971F4B" w:rsidRDefault="0090376A" w:rsidP="003D60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s</w:t>
      </w:r>
      <w:r w:rsidR="006B2A63" w:rsidRPr="00971F4B">
        <w:rPr>
          <w:sz w:val="28"/>
          <w:szCs w:val="28"/>
          <w:lang w:val="ru-RU"/>
        </w:rPr>
        <w:t>)</w:t>
      </w:r>
      <w:r w:rsidR="003D60A3">
        <w:rPr>
          <w:sz w:val="28"/>
          <w:szCs w:val="28"/>
          <w:lang w:val="ru-RU"/>
        </w:rPr>
        <w:t> </w:t>
      </w:r>
      <w:r w:rsidR="005B29ED" w:rsidRPr="00971F4B">
        <w:rPr>
          <w:sz w:val="28"/>
          <w:szCs w:val="28"/>
          <w:lang w:val="ru-RU"/>
        </w:rPr>
        <w:t xml:space="preserve">уведомление Национального агентства археологии, в течение не более </w:t>
      </w:r>
      <w:r w:rsidR="006B2A63" w:rsidRPr="00971F4B">
        <w:rPr>
          <w:sz w:val="28"/>
          <w:szCs w:val="28"/>
          <w:lang w:val="ru-RU"/>
        </w:rPr>
        <w:t xml:space="preserve">24 </w:t>
      </w:r>
      <w:r w:rsidR="005B29ED" w:rsidRPr="00971F4B">
        <w:rPr>
          <w:sz w:val="28"/>
          <w:szCs w:val="28"/>
          <w:lang w:val="ru-RU"/>
        </w:rPr>
        <w:t xml:space="preserve">часов, </w:t>
      </w:r>
      <w:r w:rsidR="00447001" w:rsidRPr="00971F4B">
        <w:rPr>
          <w:sz w:val="28"/>
          <w:szCs w:val="28"/>
          <w:lang w:val="ru-RU"/>
        </w:rPr>
        <w:t>в случае</w:t>
      </w:r>
      <w:r w:rsidR="006B2A63" w:rsidRPr="00971F4B">
        <w:rPr>
          <w:sz w:val="28"/>
          <w:szCs w:val="28"/>
          <w:lang w:val="ru-RU"/>
        </w:rPr>
        <w:t xml:space="preserve"> </w:t>
      </w:r>
      <w:r w:rsidR="005B29ED" w:rsidRPr="00971F4B">
        <w:rPr>
          <w:sz w:val="28"/>
          <w:szCs w:val="28"/>
          <w:lang w:val="ru-RU"/>
        </w:rPr>
        <w:t xml:space="preserve">обнаружения на строительной площадке ископаемых, могил, монет, ценных предметов, остатков старых построек </w:t>
      </w:r>
      <w:r w:rsidR="006B2A63" w:rsidRPr="00971F4B">
        <w:rPr>
          <w:sz w:val="28"/>
          <w:szCs w:val="28"/>
          <w:lang w:val="ru-RU"/>
        </w:rPr>
        <w:t>(</w:t>
      </w:r>
      <w:r w:rsidR="00365440" w:rsidRPr="00971F4B">
        <w:rPr>
          <w:sz w:val="28"/>
          <w:szCs w:val="28"/>
          <w:lang w:val="ru-RU"/>
        </w:rPr>
        <w:t>погреба</w:t>
      </w:r>
      <w:r w:rsidR="005B29ED" w:rsidRPr="00971F4B">
        <w:rPr>
          <w:sz w:val="28"/>
          <w:szCs w:val="28"/>
          <w:lang w:val="ru-RU"/>
        </w:rPr>
        <w:t xml:space="preserve">, туннели, фундаменты </w:t>
      </w:r>
      <w:r w:rsidR="000F42F2" w:rsidRPr="00971F4B">
        <w:rPr>
          <w:sz w:val="28"/>
          <w:szCs w:val="28"/>
          <w:lang w:val="ru-RU"/>
        </w:rPr>
        <w:t>и т.д</w:t>
      </w:r>
      <w:r w:rsidR="006B2A63" w:rsidRPr="00971F4B">
        <w:rPr>
          <w:sz w:val="28"/>
          <w:szCs w:val="28"/>
          <w:lang w:val="ru-RU"/>
        </w:rPr>
        <w:t>.);</w:t>
      </w:r>
    </w:p>
    <w:p w14:paraId="2D4E45FE" w14:textId="5A24242C" w:rsidR="006B2A63" w:rsidRPr="00971F4B" w:rsidRDefault="0090376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t</w:t>
      </w:r>
      <w:r w:rsidR="006B2A63" w:rsidRPr="00971F4B">
        <w:rPr>
          <w:sz w:val="28"/>
          <w:szCs w:val="28"/>
          <w:lang w:val="ru-RU"/>
        </w:rPr>
        <w:t>)</w:t>
      </w:r>
      <w:r w:rsidR="005F31C1">
        <w:rPr>
          <w:sz w:val="28"/>
          <w:szCs w:val="28"/>
          <w:lang w:val="ru-RU"/>
        </w:rPr>
        <w:t> </w:t>
      </w:r>
      <w:r w:rsidR="00367CA3" w:rsidRPr="00971F4B">
        <w:rPr>
          <w:sz w:val="28"/>
          <w:szCs w:val="28"/>
          <w:lang w:val="ru-RU"/>
        </w:rPr>
        <w:t>соблюдение</w:t>
      </w:r>
      <w:r w:rsidR="006B2A63" w:rsidRPr="00971F4B">
        <w:rPr>
          <w:sz w:val="28"/>
          <w:szCs w:val="28"/>
          <w:lang w:val="ru-RU"/>
        </w:rPr>
        <w:t xml:space="preserve"> </w:t>
      </w:r>
      <w:r w:rsidR="00AB66BB" w:rsidRPr="00971F4B">
        <w:rPr>
          <w:sz w:val="28"/>
          <w:szCs w:val="28"/>
          <w:lang w:val="ru-RU"/>
        </w:rPr>
        <w:t>защитных зон</w:t>
      </w:r>
      <w:r w:rsidR="006B2A63" w:rsidRPr="00971F4B">
        <w:rPr>
          <w:sz w:val="28"/>
          <w:szCs w:val="28"/>
          <w:lang w:val="ru-RU"/>
        </w:rPr>
        <w:t xml:space="preserve"> </w:t>
      </w:r>
      <w:r w:rsidR="005B29ED" w:rsidRPr="00971F4B">
        <w:rPr>
          <w:sz w:val="28"/>
          <w:szCs w:val="28"/>
          <w:lang w:val="ru-RU"/>
        </w:rPr>
        <w:t>электрических сетей</w:t>
      </w:r>
      <w:r w:rsidR="006B2A63" w:rsidRPr="00971F4B">
        <w:rPr>
          <w:sz w:val="28"/>
          <w:szCs w:val="28"/>
          <w:lang w:val="ru-RU"/>
        </w:rPr>
        <w:t xml:space="preserve">, </w:t>
      </w:r>
      <w:r w:rsidR="005B29ED" w:rsidRPr="00971F4B">
        <w:rPr>
          <w:sz w:val="28"/>
          <w:szCs w:val="28"/>
          <w:lang w:val="ru-RU"/>
        </w:rPr>
        <w:t>тепловых сетей и сетей природного газа</w:t>
      </w:r>
      <w:r w:rsidR="006B2A63" w:rsidRPr="00971F4B">
        <w:rPr>
          <w:sz w:val="28"/>
          <w:szCs w:val="28"/>
          <w:lang w:val="ru-RU"/>
        </w:rPr>
        <w:t>;</w:t>
      </w:r>
    </w:p>
    <w:p w14:paraId="2EDFFBB7" w14:textId="2580BB1E" w:rsidR="006B2A63" w:rsidRPr="00971F4B" w:rsidRDefault="0090376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u</w:t>
      </w:r>
      <w:r w:rsidR="006B2A63" w:rsidRPr="00971F4B">
        <w:rPr>
          <w:sz w:val="28"/>
          <w:szCs w:val="28"/>
          <w:lang w:val="ru-RU"/>
        </w:rPr>
        <w:t>)</w:t>
      </w:r>
      <w:r w:rsidR="005F31C1">
        <w:rPr>
          <w:sz w:val="28"/>
          <w:szCs w:val="28"/>
          <w:lang w:val="ru-RU"/>
        </w:rPr>
        <w:t> </w:t>
      </w:r>
      <w:r w:rsidR="005B29ED" w:rsidRPr="00971F4B">
        <w:rPr>
          <w:sz w:val="28"/>
          <w:szCs w:val="28"/>
          <w:lang w:val="ru-RU"/>
        </w:rPr>
        <w:t xml:space="preserve">оснащение внутренними инженерными сетями и подключение </w:t>
      </w:r>
      <w:r w:rsidR="00BC7768" w:rsidRPr="00971F4B">
        <w:rPr>
          <w:sz w:val="28"/>
          <w:szCs w:val="28"/>
          <w:lang w:val="ru-RU"/>
        </w:rPr>
        <w:t>к инженерным сетям</w:t>
      </w:r>
      <w:r w:rsidR="005B29ED" w:rsidRPr="00971F4B">
        <w:rPr>
          <w:sz w:val="28"/>
          <w:szCs w:val="28"/>
          <w:lang w:val="ru-RU"/>
        </w:rPr>
        <w:t>, управляемым системными операторами</w:t>
      </w:r>
      <w:r w:rsidR="006B2A63" w:rsidRPr="00971F4B">
        <w:rPr>
          <w:sz w:val="28"/>
          <w:szCs w:val="28"/>
          <w:lang w:val="ru-RU"/>
        </w:rPr>
        <w:t xml:space="preserve">.  </w:t>
      </w:r>
    </w:p>
    <w:p w14:paraId="61C8582C"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p>
    <w:p w14:paraId="5DEB6EC4" w14:textId="03B0BA75"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5F31C1">
        <w:rPr>
          <w:b/>
          <w:sz w:val="28"/>
          <w:szCs w:val="28"/>
          <w:lang w:val="ru-RU"/>
        </w:rPr>
        <w:t> </w:t>
      </w:r>
      <w:r w:rsidR="006B2A63" w:rsidRPr="00971F4B">
        <w:rPr>
          <w:b/>
          <w:sz w:val="28"/>
          <w:szCs w:val="28"/>
          <w:lang w:val="ru-RU"/>
        </w:rPr>
        <w:t xml:space="preserve">179. </w:t>
      </w:r>
      <w:r w:rsidR="00E70341" w:rsidRPr="00971F4B">
        <w:rPr>
          <w:sz w:val="28"/>
          <w:szCs w:val="28"/>
          <w:lang w:val="ru-RU"/>
        </w:rPr>
        <w:t>Обязанности</w:t>
      </w:r>
      <w:r w:rsidR="006B2A63" w:rsidRPr="00971F4B">
        <w:rPr>
          <w:sz w:val="28"/>
          <w:szCs w:val="28"/>
          <w:lang w:val="ru-RU"/>
        </w:rPr>
        <w:t xml:space="preserve"> </w:t>
      </w:r>
      <w:r w:rsidR="005B29ED" w:rsidRPr="00971F4B">
        <w:rPr>
          <w:sz w:val="28"/>
          <w:szCs w:val="28"/>
          <w:lang w:val="ru-RU"/>
        </w:rPr>
        <w:t xml:space="preserve">застройщиков по противопожарной защите </w:t>
      </w:r>
    </w:p>
    <w:p w14:paraId="2C054CCA" w14:textId="185158D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5F31C1">
        <w:rPr>
          <w:sz w:val="28"/>
          <w:szCs w:val="28"/>
          <w:lang w:val="ru-RU"/>
        </w:rPr>
        <w:t> </w:t>
      </w:r>
      <w:r w:rsidR="005B29ED" w:rsidRPr="00971F4B">
        <w:rPr>
          <w:rFonts w:ascii="Times New Roman CYR" w:hAnsi="Times New Roman CYR" w:cs="Times New Roman CYR"/>
          <w:sz w:val="28"/>
          <w:szCs w:val="28"/>
          <w:lang w:val="ru-RU"/>
        </w:rPr>
        <w:t>Исполнители работ по  строительству и монтажу оборудования и  установок обязаны</w:t>
      </w:r>
      <w:r w:rsidRPr="00971F4B">
        <w:rPr>
          <w:sz w:val="28"/>
          <w:szCs w:val="28"/>
          <w:lang w:val="ru-RU"/>
        </w:rPr>
        <w:t>:</w:t>
      </w:r>
    </w:p>
    <w:p w14:paraId="625FB753" w14:textId="0D33B10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5F31C1">
        <w:rPr>
          <w:sz w:val="28"/>
          <w:szCs w:val="28"/>
          <w:lang w:val="ru-RU"/>
        </w:rPr>
        <w:t> </w:t>
      </w:r>
      <w:r w:rsidR="005B29ED" w:rsidRPr="00971F4B">
        <w:rPr>
          <w:rFonts w:ascii="Times New Roman CYR" w:hAnsi="Times New Roman CYR" w:cs="Times New Roman CYR"/>
          <w:sz w:val="28"/>
          <w:szCs w:val="28"/>
          <w:lang w:val="ru-RU"/>
        </w:rPr>
        <w:t xml:space="preserve">выполнять в полном объеме и своевременно меры по противопожарной защите,  содержащиеся в  проектах, с соблюдением условий качества, предусмотренных </w:t>
      </w:r>
      <w:r w:rsidR="001C554E" w:rsidRPr="00971F4B">
        <w:rPr>
          <w:sz w:val="28"/>
          <w:szCs w:val="28"/>
          <w:lang w:val="ru-RU"/>
        </w:rPr>
        <w:t>настоящим Кодексом</w:t>
      </w:r>
      <w:r w:rsidRPr="00971F4B">
        <w:rPr>
          <w:sz w:val="28"/>
          <w:szCs w:val="28"/>
          <w:lang w:val="ru-RU"/>
        </w:rPr>
        <w:t>;</w:t>
      </w:r>
    </w:p>
    <w:p w14:paraId="0D08D21B" w14:textId="0FB84B8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5F31C1">
        <w:rPr>
          <w:sz w:val="28"/>
          <w:szCs w:val="28"/>
          <w:lang w:val="ru-RU"/>
        </w:rPr>
        <w:t> </w:t>
      </w:r>
      <w:r w:rsidR="005B29ED" w:rsidRPr="00971F4B">
        <w:rPr>
          <w:rFonts w:ascii="Times New Roman CYR" w:hAnsi="Times New Roman CYR" w:cs="Times New Roman CYR"/>
          <w:sz w:val="28"/>
          <w:szCs w:val="28"/>
          <w:lang w:val="ru-RU"/>
        </w:rPr>
        <w:t xml:space="preserve">обеспечивать принятие мер по противопожарной  защите, необходимых на время проведения испытаний и  механической </w:t>
      </w:r>
      <w:r w:rsidR="005E5D2D" w:rsidRPr="00971F4B">
        <w:rPr>
          <w:rFonts w:ascii="Times New Roman CYR" w:hAnsi="Times New Roman CYR" w:cs="Times New Roman CYR"/>
          <w:sz w:val="28"/>
          <w:szCs w:val="28"/>
          <w:lang w:val="ru-RU"/>
        </w:rPr>
        <w:t>обкатки</w:t>
      </w:r>
      <w:r w:rsidRPr="00971F4B">
        <w:rPr>
          <w:sz w:val="28"/>
          <w:szCs w:val="28"/>
          <w:lang w:val="ru-RU"/>
        </w:rPr>
        <w:t>;</w:t>
      </w:r>
    </w:p>
    <w:p w14:paraId="26711F51" w14:textId="349CE31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c)</w:t>
      </w:r>
      <w:r w:rsidR="005F31C1">
        <w:rPr>
          <w:sz w:val="28"/>
          <w:szCs w:val="28"/>
          <w:lang w:val="ru-RU"/>
        </w:rPr>
        <w:t> </w:t>
      </w:r>
      <w:r w:rsidR="005B29ED" w:rsidRPr="00971F4B">
        <w:rPr>
          <w:rFonts w:ascii="Times New Roman CYR" w:hAnsi="Times New Roman CYR" w:cs="Times New Roman CYR"/>
          <w:sz w:val="28"/>
          <w:szCs w:val="28"/>
          <w:lang w:val="ru-RU"/>
        </w:rPr>
        <w:t xml:space="preserve">привести в рабочее состояние   оборудование для предупреждения и тушения пожаров, предусмотренное в рабочей документации, до даты приемки сооружений, </w:t>
      </w:r>
      <w:r w:rsidR="005B29ED" w:rsidRPr="00971F4B">
        <w:rPr>
          <w:sz w:val="28"/>
          <w:szCs w:val="28"/>
          <w:lang w:val="ru-RU"/>
        </w:rPr>
        <w:t>объектов обустройства</w:t>
      </w:r>
      <w:r w:rsidR="005B29ED" w:rsidRPr="00971F4B">
        <w:rPr>
          <w:rFonts w:ascii="Times New Roman CYR" w:hAnsi="Times New Roman CYR" w:cs="Times New Roman CYR"/>
          <w:sz w:val="28"/>
          <w:szCs w:val="28"/>
          <w:lang w:val="ru-RU"/>
        </w:rPr>
        <w:t xml:space="preserve"> или  технологических установок, которые ими были построены</w:t>
      </w:r>
      <w:r w:rsidRPr="00971F4B">
        <w:rPr>
          <w:sz w:val="28"/>
          <w:szCs w:val="28"/>
          <w:lang w:val="ru-RU"/>
        </w:rPr>
        <w:t>.</w:t>
      </w:r>
    </w:p>
    <w:p w14:paraId="5CCB212B" w14:textId="462A976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5F31C1">
        <w:rPr>
          <w:sz w:val="28"/>
          <w:szCs w:val="28"/>
          <w:lang w:val="ru-RU"/>
        </w:rPr>
        <w:t> </w:t>
      </w:r>
      <w:r w:rsidR="005B29ED" w:rsidRPr="00971F4B">
        <w:rPr>
          <w:sz w:val="28"/>
          <w:szCs w:val="28"/>
          <w:lang w:val="ru-RU"/>
        </w:rPr>
        <w:t>В ходе</w:t>
      </w:r>
      <w:r w:rsidR="005B29ED" w:rsidRPr="00971F4B">
        <w:rPr>
          <w:rFonts w:ascii="Times New Roman CYR" w:hAnsi="Times New Roman CYR" w:cs="Times New Roman CYR"/>
          <w:sz w:val="28"/>
          <w:szCs w:val="28"/>
          <w:lang w:val="ru-RU"/>
        </w:rPr>
        <w:t xml:space="preserve"> работ по обустройству существующих  сооружений в случае, когда в обоснованном порядке не могут выполняться некоторые </w:t>
      </w:r>
      <w:r w:rsidR="00D958A6" w:rsidRPr="00971F4B">
        <w:rPr>
          <w:rFonts w:ascii="Times New Roman CYR" w:hAnsi="Times New Roman CYR" w:cs="Times New Roman CYR"/>
          <w:sz w:val="28"/>
          <w:szCs w:val="28"/>
          <w:lang w:val="ru-RU"/>
        </w:rPr>
        <w:t>требования правил</w:t>
      </w:r>
      <w:r w:rsidR="005B29ED" w:rsidRPr="00971F4B">
        <w:rPr>
          <w:rFonts w:ascii="Times New Roman CYR" w:hAnsi="Times New Roman CYR" w:cs="Times New Roman CYR"/>
          <w:sz w:val="28"/>
          <w:szCs w:val="28"/>
          <w:lang w:val="ru-RU"/>
        </w:rPr>
        <w:t xml:space="preserve"> противопожарной безопасности,  принимаются компенс</w:t>
      </w:r>
      <w:r w:rsidR="006701BF" w:rsidRPr="00971F4B">
        <w:rPr>
          <w:rFonts w:ascii="Times New Roman CYR" w:hAnsi="Times New Roman CYR" w:cs="Times New Roman CYR"/>
          <w:sz w:val="28"/>
          <w:szCs w:val="28"/>
          <w:lang w:val="ru-RU"/>
        </w:rPr>
        <w:t>ирующие</w:t>
      </w:r>
      <w:r w:rsidR="005B29ED" w:rsidRPr="00971F4B">
        <w:rPr>
          <w:rFonts w:ascii="Times New Roman CYR" w:hAnsi="Times New Roman CYR" w:cs="Times New Roman CYR"/>
          <w:sz w:val="28"/>
          <w:szCs w:val="28"/>
          <w:lang w:val="ru-RU"/>
        </w:rPr>
        <w:t xml:space="preserve"> меры по противопожарной защите, </w:t>
      </w:r>
      <w:r w:rsidR="006701BF" w:rsidRPr="00971F4B">
        <w:rPr>
          <w:rFonts w:ascii="Times New Roman CYR" w:hAnsi="Times New Roman CYR" w:cs="Times New Roman CYR"/>
          <w:sz w:val="28"/>
          <w:szCs w:val="28"/>
          <w:lang w:val="ru-RU"/>
        </w:rPr>
        <w:t xml:space="preserve">сопровождаемые техническими </w:t>
      </w:r>
      <w:r w:rsidR="00365440" w:rsidRPr="00971F4B">
        <w:rPr>
          <w:rFonts w:ascii="Times New Roman CYR" w:hAnsi="Times New Roman CYR" w:cs="Times New Roman CYR"/>
          <w:sz w:val="28"/>
          <w:szCs w:val="28"/>
          <w:lang w:val="ru-RU"/>
        </w:rPr>
        <w:t>обоснованиями</w:t>
      </w:r>
      <w:r w:rsidR="006701BF" w:rsidRPr="00971F4B">
        <w:rPr>
          <w:rFonts w:ascii="Times New Roman CYR" w:hAnsi="Times New Roman CYR" w:cs="Times New Roman CYR"/>
          <w:sz w:val="28"/>
          <w:szCs w:val="28"/>
          <w:lang w:val="ru-RU"/>
        </w:rPr>
        <w:t xml:space="preserve">, расчетами, моделированием </w:t>
      </w:r>
      <w:r w:rsidR="000F42F2" w:rsidRPr="00971F4B">
        <w:rPr>
          <w:sz w:val="28"/>
          <w:szCs w:val="28"/>
          <w:lang w:val="ru-RU"/>
        </w:rPr>
        <w:t>и т.д</w:t>
      </w:r>
      <w:r w:rsidRPr="00971F4B">
        <w:rPr>
          <w:sz w:val="28"/>
          <w:szCs w:val="28"/>
          <w:lang w:val="ru-RU"/>
        </w:rPr>
        <w:t>.</w:t>
      </w:r>
      <w:r w:rsidR="006701BF" w:rsidRPr="00971F4B">
        <w:rPr>
          <w:sz w:val="28"/>
          <w:szCs w:val="28"/>
          <w:lang w:val="ru-RU"/>
        </w:rPr>
        <w:t xml:space="preserve">, разработанные </w:t>
      </w:r>
      <w:r w:rsidR="00F92F50" w:rsidRPr="00971F4B">
        <w:rPr>
          <w:sz w:val="28"/>
          <w:szCs w:val="28"/>
          <w:lang w:val="ru-RU"/>
        </w:rPr>
        <w:t>аттестованными техническими экспертами</w:t>
      </w:r>
      <w:r w:rsidR="006701BF" w:rsidRPr="00971F4B">
        <w:rPr>
          <w:sz w:val="28"/>
          <w:szCs w:val="28"/>
          <w:lang w:val="ru-RU"/>
        </w:rPr>
        <w:t xml:space="preserve"> и согласованные с Техническим комитетом по техническому нормированию в строительстве, в соответствующей </w:t>
      </w:r>
      <w:r w:rsidR="00F17A3B" w:rsidRPr="00971F4B">
        <w:rPr>
          <w:sz w:val="28"/>
          <w:szCs w:val="28"/>
          <w:lang w:val="ru-RU"/>
        </w:rPr>
        <w:t>област</w:t>
      </w:r>
      <w:r w:rsidR="006701BF" w:rsidRPr="00971F4B">
        <w:rPr>
          <w:sz w:val="28"/>
          <w:szCs w:val="28"/>
          <w:lang w:val="ru-RU"/>
        </w:rPr>
        <w:t>и</w:t>
      </w:r>
      <w:r w:rsidRPr="00971F4B">
        <w:rPr>
          <w:sz w:val="28"/>
          <w:szCs w:val="28"/>
          <w:lang w:val="ru-RU"/>
        </w:rPr>
        <w:t>.</w:t>
      </w:r>
    </w:p>
    <w:p w14:paraId="2BD6D03B" w14:textId="77777777" w:rsidR="00A01386" w:rsidRPr="00971F4B" w:rsidRDefault="00A01386"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77C4580B" w14:textId="78CD08E7" w:rsidR="006B2A63" w:rsidRPr="00971F4B" w:rsidRDefault="00874A21" w:rsidP="005F3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Pr="00971F4B">
        <w:rPr>
          <w:b/>
          <w:sz w:val="28"/>
          <w:szCs w:val="28"/>
          <w:lang w:val="ru-RU"/>
        </w:rPr>
        <w:t>3</w:t>
      </w:r>
    </w:p>
    <w:p w14:paraId="161769FF" w14:textId="449ACC4E" w:rsidR="00FC6A70" w:rsidRDefault="00F803EB" w:rsidP="005F3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Контроль</w:t>
      </w:r>
      <w:r w:rsidR="00FC6A70" w:rsidRPr="00971F4B">
        <w:rPr>
          <w:b/>
          <w:sz w:val="28"/>
          <w:szCs w:val="28"/>
          <w:lang w:val="ru-RU"/>
        </w:rPr>
        <w:t xml:space="preserve"> </w:t>
      </w:r>
      <w:r w:rsidR="00B52E51" w:rsidRPr="00971F4B">
        <w:rPr>
          <w:b/>
          <w:sz w:val="28"/>
          <w:szCs w:val="28"/>
          <w:lang w:val="ru-RU"/>
        </w:rPr>
        <w:t>качества</w:t>
      </w:r>
      <w:r w:rsidR="00FC6A70" w:rsidRPr="00971F4B">
        <w:rPr>
          <w:b/>
          <w:sz w:val="28"/>
          <w:szCs w:val="28"/>
          <w:lang w:val="ru-RU"/>
        </w:rPr>
        <w:t xml:space="preserve"> </w:t>
      </w:r>
      <w:r w:rsidR="00DA06A8" w:rsidRPr="00971F4B">
        <w:rPr>
          <w:b/>
          <w:sz w:val="28"/>
          <w:szCs w:val="28"/>
          <w:lang w:val="ru-RU"/>
        </w:rPr>
        <w:t>строительных работ</w:t>
      </w:r>
      <w:r w:rsidR="00FC6A70" w:rsidRPr="00971F4B">
        <w:rPr>
          <w:b/>
          <w:sz w:val="28"/>
          <w:szCs w:val="28"/>
          <w:lang w:val="ru-RU"/>
        </w:rPr>
        <w:t xml:space="preserve"> </w:t>
      </w:r>
      <w:r w:rsidR="006701BF" w:rsidRPr="00971F4B">
        <w:rPr>
          <w:b/>
          <w:sz w:val="28"/>
          <w:szCs w:val="28"/>
          <w:lang w:val="ru-RU"/>
        </w:rPr>
        <w:t>инвестором</w:t>
      </w:r>
    </w:p>
    <w:p w14:paraId="019CA8BA" w14:textId="77777777" w:rsidR="005F31C1" w:rsidRPr="00971F4B" w:rsidRDefault="005F31C1" w:rsidP="005F3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79B6C190" w14:textId="6E702EB2"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180</w:t>
      </w:r>
      <w:r w:rsidR="006B2A63" w:rsidRPr="00971F4B">
        <w:rPr>
          <w:b/>
          <w:color w:val="000000"/>
          <w:sz w:val="28"/>
          <w:szCs w:val="28"/>
          <w:lang w:val="ru-RU"/>
        </w:rPr>
        <w:t xml:space="preserve">. </w:t>
      </w:r>
      <w:r w:rsidR="006701BF" w:rsidRPr="00971F4B">
        <w:rPr>
          <w:sz w:val="28"/>
          <w:szCs w:val="28"/>
          <w:lang w:val="ru-RU"/>
        </w:rPr>
        <w:t>Руководители</w:t>
      </w:r>
      <w:r w:rsidR="006B2A63" w:rsidRPr="00971F4B">
        <w:rPr>
          <w:sz w:val="28"/>
          <w:szCs w:val="28"/>
          <w:lang w:val="ru-RU"/>
        </w:rPr>
        <w:t xml:space="preserve"> </w:t>
      </w:r>
      <w:r w:rsidR="00C85E6B" w:rsidRPr="00971F4B">
        <w:rPr>
          <w:sz w:val="28"/>
          <w:szCs w:val="28"/>
          <w:lang w:val="ru-RU"/>
        </w:rPr>
        <w:t>строительн</w:t>
      </w:r>
      <w:r w:rsidR="006701BF" w:rsidRPr="00971F4B">
        <w:rPr>
          <w:sz w:val="28"/>
          <w:szCs w:val="28"/>
          <w:lang w:val="ru-RU"/>
        </w:rPr>
        <w:t>ых</w:t>
      </w:r>
      <w:r w:rsidR="00C85E6B" w:rsidRPr="00971F4B">
        <w:rPr>
          <w:sz w:val="28"/>
          <w:szCs w:val="28"/>
          <w:lang w:val="ru-RU"/>
        </w:rPr>
        <w:t xml:space="preserve"> площад</w:t>
      </w:r>
      <w:r w:rsidR="006701BF" w:rsidRPr="00971F4B">
        <w:rPr>
          <w:sz w:val="28"/>
          <w:szCs w:val="28"/>
          <w:lang w:val="ru-RU"/>
        </w:rPr>
        <w:t>о</w:t>
      </w:r>
      <w:r w:rsidR="00C85E6B" w:rsidRPr="00971F4B">
        <w:rPr>
          <w:sz w:val="28"/>
          <w:szCs w:val="28"/>
          <w:lang w:val="ru-RU"/>
        </w:rPr>
        <w:t>к</w:t>
      </w:r>
    </w:p>
    <w:p w14:paraId="732CAF44" w14:textId="63AAE643"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(1) </w:t>
      </w:r>
      <w:r w:rsidR="00547FD5" w:rsidRPr="00971F4B">
        <w:rPr>
          <w:color w:val="000000"/>
          <w:sz w:val="28"/>
          <w:szCs w:val="28"/>
          <w:lang w:val="ru-RU"/>
        </w:rPr>
        <w:t>Инвестор</w:t>
      </w:r>
      <w:r w:rsidRPr="00971F4B">
        <w:rPr>
          <w:color w:val="000000"/>
          <w:sz w:val="28"/>
          <w:szCs w:val="28"/>
          <w:lang w:val="ru-RU"/>
        </w:rPr>
        <w:t xml:space="preserve"> </w:t>
      </w:r>
      <w:r w:rsidR="003F6070" w:rsidRPr="00971F4B">
        <w:rPr>
          <w:color w:val="000000"/>
          <w:sz w:val="28"/>
          <w:szCs w:val="28"/>
          <w:lang w:val="ru-RU"/>
        </w:rPr>
        <w:t>обязан</w:t>
      </w:r>
      <w:r w:rsidRPr="00971F4B">
        <w:rPr>
          <w:color w:val="000000"/>
          <w:sz w:val="28"/>
          <w:szCs w:val="28"/>
          <w:lang w:val="ru-RU"/>
        </w:rPr>
        <w:t xml:space="preserve"> </w:t>
      </w:r>
      <w:r w:rsidR="006701BF" w:rsidRPr="00971F4B">
        <w:rPr>
          <w:color w:val="000000"/>
          <w:sz w:val="28"/>
          <w:szCs w:val="28"/>
          <w:lang w:val="ru-RU"/>
        </w:rPr>
        <w:t>осуществлять</w:t>
      </w:r>
      <w:r w:rsidRPr="00971F4B">
        <w:rPr>
          <w:color w:val="000000"/>
          <w:sz w:val="28"/>
          <w:szCs w:val="28"/>
          <w:lang w:val="ru-RU"/>
        </w:rPr>
        <w:t xml:space="preserve"> </w:t>
      </w:r>
      <w:r w:rsidR="00F803EB" w:rsidRPr="00971F4B">
        <w:rPr>
          <w:color w:val="000000"/>
          <w:sz w:val="28"/>
          <w:szCs w:val="28"/>
          <w:lang w:val="ru-RU"/>
        </w:rPr>
        <w:t>контроль</w:t>
      </w:r>
      <w:r w:rsidRPr="00971F4B">
        <w:rPr>
          <w:color w:val="000000"/>
          <w:sz w:val="28"/>
          <w:szCs w:val="28"/>
          <w:lang w:val="ru-RU"/>
        </w:rPr>
        <w:t xml:space="preserve"> </w:t>
      </w:r>
      <w:r w:rsidR="00B52E51" w:rsidRPr="00971F4B">
        <w:rPr>
          <w:color w:val="000000"/>
          <w:sz w:val="28"/>
          <w:szCs w:val="28"/>
          <w:lang w:val="ru-RU"/>
        </w:rPr>
        <w:t>качества</w:t>
      </w:r>
      <w:r w:rsidRPr="00971F4B">
        <w:rPr>
          <w:color w:val="000000"/>
          <w:sz w:val="28"/>
          <w:szCs w:val="28"/>
          <w:lang w:val="ru-RU"/>
        </w:rPr>
        <w:t xml:space="preserve"> </w:t>
      </w:r>
      <w:r w:rsidR="00DA06A8" w:rsidRPr="00971F4B">
        <w:rPr>
          <w:color w:val="000000"/>
          <w:sz w:val="28"/>
          <w:szCs w:val="28"/>
          <w:lang w:val="ru-RU"/>
        </w:rPr>
        <w:t>строительных работ</w:t>
      </w:r>
      <w:r w:rsidRPr="00971F4B">
        <w:rPr>
          <w:color w:val="000000"/>
          <w:sz w:val="28"/>
          <w:szCs w:val="28"/>
          <w:lang w:val="ru-RU"/>
        </w:rPr>
        <w:t xml:space="preserve"> </w:t>
      </w:r>
      <w:r w:rsidR="006701BF" w:rsidRPr="00971F4B">
        <w:rPr>
          <w:rFonts w:ascii="Times New Roman CYR" w:hAnsi="Times New Roman CYR" w:cs="Times New Roman CYR"/>
          <w:sz w:val="28"/>
          <w:szCs w:val="28"/>
          <w:lang w:val="ru-RU"/>
        </w:rPr>
        <w:t>посредством специалистов, именуемых руководителями</w:t>
      </w:r>
      <w:r w:rsidRPr="00971F4B">
        <w:rPr>
          <w:sz w:val="28"/>
          <w:szCs w:val="28"/>
          <w:lang w:val="ru-RU"/>
        </w:rPr>
        <w:t xml:space="preserve"> </w:t>
      </w:r>
      <w:r w:rsidR="006701BF" w:rsidRPr="00971F4B">
        <w:rPr>
          <w:sz w:val="28"/>
          <w:szCs w:val="28"/>
          <w:lang w:val="ru-RU"/>
        </w:rPr>
        <w:t>строительных площадок</w:t>
      </w:r>
      <w:r w:rsidRPr="00971F4B">
        <w:rPr>
          <w:sz w:val="28"/>
          <w:szCs w:val="28"/>
          <w:lang w:val="ru-RU"/>
        </w:rPr>
        <w:t>.</w:t>
      </w:r>
    </w:p>
    <w:p w14:paraId="144CAA95" w14:textId="645FF312"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(2) </w:t>
      </w:r>
      <w:r w:rsidR="006701BF" w:rsidRPr="00971F4B">
        <w:rPr>
          <w:sz w:val="28"/>
          <w:szCs w:val="28"/>
          <w:lang w:val="ru-RU"/>
        </w:rPr>
        <w:t>Руководители</w:t>
      </w:r>
      <w:r w:rsidRPr="00971F4B">
        <w:rPr>
          <w:sz w:val="28"/>
          <w:szCs w:val="28"/>
          <w:lang w:val="ru-RU"/>
        </w:rPr>
        <w:t xml:space="preserve"> </w:t>
      </w:r>
      <w:r w:rsidR="006701BF" w:rsidRPr="00971F4B">
        <w:rPr>
          <w:sz w:val="28"/>
          <w:szCs w:val="28"/>
          <w:lang w:val="ru-RU"/>
        </w:rPr>
        <w:t>строительных площадок</w:t>
      </w:r>
      <w:r w:rsidRPr="00971F4B">
        <w:rPr>
          <w:sz w:val="28"/>
          <w:szCs w:val="28"/>
          <w:lang w:val="ru-RU"/>
        </w:rPr>
        <w:t xml:space="preserve"> </w:t>
      </w:r>
      <w:r w:rsidR="00A105C7" w:rsidRPr="00971F4B">
        <w:rPr>
          <w:color w:val="000000"/>
          <w:sz w:val="28"/>
          <w:szCs w:val="28"/>
          <w:lang w:val="ru-RU"/>
        </w:rPr>
        <w:t>или</w:t>
      </w:r>
      <w:r w:rsidRPr="00971F4B">
        <w:rPr>
          <w:color w:val="000000"/>
          <w:sz w:val="28"/>
          <w:szCs w:val="28"/>
          <w:lang w:val="ru-RU"/>
        </w:rPr>
        <w:t xml:space="preserve">, </w:t>
      </w:r>
      <w:r w:rsidR="00E91093" w:rsidRPr="00971F4B">
        <w:rPr>
          <w:color w:val="000000"/>
          <w:sz w:val="28"/>
          <w:szCs w:val="28"/>
          <w:lang w:val="ru-RU"/>
        </w:rPr>
        <w:t>по обстоятельствам</w:t>
      </w:r>
      <w:r w:rsidRPr="00971F4B">
        <w:rPr>
          <w:color w:val="000000"/>
          <w:sz w:val="28"/>
          <w:szCs w:val="28"/>
          <w:lang w:val="ru-RU"/>
        </w:rPr>
        <w:t xml:space="preserve">, </w:t>
      </w:r>
      <w:r w:rsidR="006701BF" w:rsidRPr="00971F4B">
        <w:rPr>
          <w:color w:val="000000"/>
          <w:sz w:val="28"/>
          <w:szCs w:val="28"/>
          <w:lang w:val="ru-RU"/>
        </w:rPr>
        <w:t>инженерные и консалтинговые общества в сфере строительства</w:t>
      </w:r>
      <w:r w:rsidRPr="00971F4B">
        <w:rPr>
          <w:color w:val="000000"/>
          <w:sz w:val="28"/>
          <w:szCs w:val="28"/>
          <w:lang w:val="ru-RU"/>
        </w:rPr>
        <w:t xml:space="preserve"> </w:t>
      </w:r>
      <w:r w:rsidR="006701BF" w:rsidRPr="00971F4B">
        <w:rPr>
          <w:rFonts w:ascii="Times New Roman CYR" w:hAnsi="Times New Roman CYR" w:cs="Times New Roman CYR"/>
          <w:sz w:val="28"/>
          <w:szCs w:val="28"/>
          <w:lang w:val="ru-RU"/>
        </w:rPr>
        <w:t>нанимаются непосредственно инвестором</w:t>
      </w:r>
      <w:r w:rsidRPr="00971F4B">
        <w:rPr>
          <w:color w:val="000000"/>
          <w:sz w:val="28"/>
          <w:szCs w:val="28"/>
          <w:lang w:val="ru-RU"/>
        </w:rPr>
        <w:t xml:space="preserve"> </w:t>
      </w:r>
      <w:r w:rsidR="006701BF" w:rsidRPr="00971F4B">
        <w:rPr>
          <w:rFonts w:ascii="Times New Roman CYR" w:hAnsi="Times New Roman CYR" w:cs="Times New Roman CYR"/>
          <w:sz w:val="28"/>
          <w:szCs w:val="28"/>
          <w:lang w:val="ru-RU"/>
        </w:rPr>
        <w:t>и обеспечивают, с его стороны,</w:t>
      </w:r>
      <w:r w:rsidRPr="00971F4B">
        <w:rPr>
          <w:color w:val="000000"/>
          <w:sz w:val="28"/>
          <w:szCs w:val="28"/>
          <w:lang w:val="ru-RU"/>
        </w:rPr>
        <w:t xml:space="preserve"> </w:t>
      </w:r>
      <w:r w:rsidR="00F803EB" w:rsidRPr="00971F4B">
        <w:rPr>
          <w:color w:val="000000"/>
          <w:sz w:val="28"/>
          <w:szCs w:val="28"/>
          <w:lang w:val="ru-RU"/>
        </w:rPr>
        <w:t>контроль</w:t>
      </w:r>
      <w:r w:rsidRPr="00971F4B">
        <w:rPr>
          <w:color w:val="000000"/>
          <w:sz w:val="28"/>
          <w:szCs w:val="28"/>
          <w:lang w:val="ru-RU"/>
        </w:rPr>
        <w:t xml:space="preserve"> </w:t>
      </w:r>
      <w:r w:rsidR="00B52E51" w:rsidRPr="00971F4B">
        <w:rPr>
          <w:color w:val="000000"/>
          <w:sz w:val="28"/>
          <w:szCs w:val="28"/>
          <w:lang w:val="ru-RU"/>
        </w:rPr>
        <w:t>качества</w:t>
      </w:r>
      <w:r w:rsidRPr="00971F4B">
        <w:rPr>
          <w:color w:val="000000"/>
          <w:sz w:val="28"/>
          <w:szCs w:val="28"/>
          <w:lang w:val="ru-RU"/>
        </w:rPr>
        <w:t xml:space="preserve"> </w:t>
      </w:r>
      <w:r w:rsidR="00DA06A8" w:rsidRPr="00971F4B">
        <w:rPr>
          <w:color w:val="000000"/>
          <w:sz w:val="28"/>
          <w:szCs w:val="28"/>
          <w:lang w:val="ru-RU"/>
        </w:rPr>
        <w:t>строительных работ</w:t>
      </w:r>
      <w:r w:rsidRPr="00971F4B">
        <w:rPr>
          <w:color w:val="000000"/>
          <w:sz w:val="28"/>
          <w:szCs w:val="28"/>
          <w:lang w:val="ru-RU"/>
        </w:rPr>
        <w:t xml:space="preserve">, </w:t>
      </w:r>
      <w:r w:rsidR="006701BF" w:rsidRPr="00971F4B">
        <w:rPr>
          <w:color w:val="000000"/>
          <w:sz w:val="28"/>
          <w:szCs w:val="28"/>
          <w:lang w:val="ru-RU"/>
        </w:rPr>
        <w:t>со дня</w:t>
      </w:r>
      <w:r w:rsidRPr="00971F4B">
        <w:rPr>
          <w:color w:val="000000"/>
          <w:sz w:val="28"/>
          <w:szCs w:val="28"/>
          <w:lang w:val="ru-RU"/>
        </w:rPr>
        <w:t xml:space="preserve"> </w:t>
      </w:r>
      <w:r w:rsidR="00EB722C" w:rsidRPr="00971F4B">
        <w:rPr>
          <w:color w:val="000000"/>
          <w:sz w:val="28"/>
          <w:szCs w:val="28"/>
          <w:lang w:val="ru-RU"/>
        </w:rPr>
        <w:t>выдачи</w:t>
      </w:r>
      <w:r w:rsidRPr="00971F4B">
        <w:rPr>
          <w:color w:val="000000"/>
          <w:sz w:val="28"/>
          <w:szCs w:val="28"/>
          <w:lang w:val="ru-RU"/>
        </w:rPr>
        <w:t xml:space="preserve"> </w:t>
      </w:r>
      <w:r w:rsidR="006767EC" w:rsidRPr="00971F4B">
        <w:rPr>
          <w:color w:val="000000"/>
          <w:sz w:val="28"/>
          <w:szCs w:val="28"/>
          <w:lang w:val="ru-RU"/>
        </w:rPr>
        <w:t>разрешения на строительство</w:t>
      </w:r>
      <w:r w:rsidRPr="00971F4B">
        <w:rPr>
          <w:color w:val="000000"/>
          <w:sz w:val="28"/>
          <w:szCs w:val="28"/>
          <w:lang w:val="ru-RU"/>
        </w:rPr>
        <w:t xml:space="preserve"> </w:t>
      </w:r>
      <w:r w:rsidR="006701BF" w:rsidRPr="00971F4B">
        <w:rPr>
          <w:color w:val="000000"/>
          <w:sz w:val="28"/>
          <w:szCs w:val="28"/>
          <w:lang w:val="ru-RU"/>
        </w:rPr>
        <w:t>и</w:t>
      </w:r>
      <w:r w:rsidRPr="00971F4B">
        <w:rPr>
          <w:color w:val="000000"/>
          <w:sz w:val="28"/>
          <w:szCs w:val="28"/>
          <w:lang w:val="ru-RU"/>
        </w:rPr>
        <w:t xml:space="preserve"> </w:t>
      </w:r>
      <w:r w:rsidR="00E32A35" w:rsidRPr="00971F4B">
        <w:rPr>
          <w:color w:val="000000"/>
          <w:sz w:val="28"/>
          <w:szCs w:val="28"/>
          <w:lang w:val="ru-RU"/>
        </w:rPr>
        <w:t>до</w:t>
      </w:r>
      <w:r w:rsidRPr="00971F4B">
        <w:rPr>
          <w:color w:val="000000"/>
          <w:sz w:val="28"/>
          <w:szCs w:val="28"/>
          <w:lang w:val="ru-RU"/>
        </w:rPr>
        <w:t xml:space="preserve"> </w:t>
      </w:r>
      <w:r w:rsidR="006701BF" w:rsidRPr="00971F4B">
        <w:rPr>
          <w:color w:val="000000"/>
          <w:sz w:val="28"/>
          <w:szCs w:val="28"/>
          <w:lang w:val="ru-RU"/>
        </w:rPr>
        <w:t>истечения</w:t>
      </w:r>
      <w:r w:rsidRPr="00971F4B">
        <w:rPr>
          <w:color w:val="000000"/>
          <w:sz w:val="28"/>
          <w:szCs w:val="28"/>
          <w:lang w:val="ru-RU"/>
        </w:rPr>
        <w:t xml:space="preserve"> </w:t>
      </w:r>
      <w:r w:rsidR="004F239E" w:rsidRPr="00971F4B">
        <w:rPr>
          <w:sz w:val="28"/>
          <w:szCs w:val="28"/>
          <w:lang w:val="ru-RU"/>
        </w:rPr>
        <w:t>гарантийного срока</w:t>
      </w:r>
      <w:r w:rsidRPr="00971F4B">
        <w:rPr>
          <w:color w:val="000000"/>
          <w:sz w:val="28"/>
          <w:szCs w:val="28"/>
          <w:lang w:val="ru-RU"/>
        </w:rPr>
        <w:t>.</w:t>
      </w:r>
    </w:p>
    <w:p w14:paraId="5C38D8BD" w14:textId="00944A93"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(3) </w:t>
      </w:r>
      <w:r w:rsidR="006701BF" w:rsidRPr="00971F4B">
        <w:rPr>
          <w:color w:val="000000"/>
          <w:sz w:val="28"/>
          <w:szCs w:val="28"/>
          <w:lang w:val="ru-RU"/>
        </w:rPr>
        <w:t>Должность руководителя</w:t>
      </w:r>
      <w:r w:rsidRPr="00971F4B">
        <w:rPr>
          <w:sz w:val="28"/>
          <w:szCs w:val="28"/>
          <w:lang w:val="ru-RU"/>
        </w:rPr>
        <w:t xml:space="preserve"> </w:t>
      </w:r>
      <w:r w:rsidR="00C85E6B" w:rsidRPr="00971F4B">
        <w:rPr>
          <w:sz w:val="28"/>
          <w:szCs w:val="28"/>
          <w:lang w:val="ru-RU"/>
        </w:rPr>
        <w:t>строительной площадки</w:t>
      </w:r>
      <w:r w:rsidRPr="00971F4B">
        <w:rPr>
          <w:sz w:val="28"/>
          <w:szCs w:val="28"/>
          <w:lang w:val="ru-RU"/>
        </w:rPr>
        <w:t xml:space="preserve"> </w:t>
      </w:r>
      <w:r w:rsidR="006701BF" w:rsidRPr="00971F4B">
        <w:rPr>
          <w:sz w:val="28"/>
          <w:szCs w:val="28"/>
          <w:lang w:val="ru-RU"/>
        </w:rPr>
        <w:t>исполняют</w:t>
      </w:r>
      <w:r w:rsidRPr="00971F4B">
        <w:rPr>
          <w:color w:val="000000"/>
          <w:sz w:val="28"/>
          <w:szCs w:val="28"/>
          <w:lang w:val="ru-RU"/>
        </w:rPr>
        <w:t xml:space="preserve"> </w:t>
      </w:r>
      <w:r w:rsidR="00B37F25" w:rsidRPr="00971F4B">
        <w:rPr>
          <w:color w:val="000000"/>
          <w:sz w:val="28"/>
          <w:szCs w:val="28"/>
          <w:lang w:val="ru-RU"/>
        </w:rPr>
        <w:t>только</w:t>
      </w:r>
      <w:r w:rsidRPr="00971F4B">
        <w:rPr>
          <w:color w:val="000000"/>
          <w:sz w:val="28"/>
          <w:szCs w:val="28"/>
          <w:lang w:val="ru-RU"/>
        </w:rPr>
        <w:t xml:space="preserve"> </w:t>
      </w:r>
      <w:r w:rsidR="00660474" w:rsidRPr="00971F4B">
        <w:rPr>
          <w:color w:val="000000"/>
          <w:sz w:val="28"/>
          <w:szCs w:val="28"/>
          <w:lang w:val="ru-RU"/>
        </w:rPr>
        <w:t>лица</w:t>
      </w:r>
      <w:r w:rsidR="006701BF" w:rsidRPr="00971F4B">
        <w:rPr>
          <w:color w:val="000000"/>
          <w:sz w:val="28"/>
          <w:szCs w:val="28"/>
          <w:lang w:val="ru-RU"/>
        </w:rPr>
        <w:t xml:space="preserve">, аттестованными специализированной аттестационной комиссией </w:t>
      </w:r>
      <w:r w:rsidRPr="00971F4B">
        <w:rPr>
          <w:color w:val="000000"/>
          <w:sz w:val="28"/>
          <w:szCs w:val="28"/>
          <w:lang w:val="ru-RU"/>
        </w:rPr>
        <w:t xml:space="preserve"> </w:t>
      </w:r>
      <w:r w:rsidR="00B37F25" w:rsidRPr="00971F4B">
        <w:rPr>
          <w:color w:val="000000"/>
          <w:sz w:val="28"/>
          <w:szCs w:val="28"/>
          <w:lang w:val="ru-RU"/>
        </w:rPr>
        <w:t xml:space="preserve">согласно </w:t>
      </w:r>
      <w:r w:rsidR="006701BF" w:rsidRPr="00971F4B">
        <w:rPr>
          <w:color w:val="000000"/>
          <w:sz w:val="28"/>
          <w:szCs w:val="28"/>
          <w:lang w:val="ru-RU"/>
        </w:rPr>
        <w:t>требова</w:t>
      </w:r>
      <w:r w:rsidR="002265B5" w:rsidRPr="00971F4B">
        <w:rPr>
          <w:color w:val="000000"/>
          <w:sz w:val="28"/>
          <w:szCs w:val="28"/>
          <w:lang w:val="ru-RU"/>
        </w:rPr>
        <w:t>н</w:t>
      </w:r>
      <w:r w:rsidR="006701BF" w:rsidRPr="00971F4B">
        <w:rPr>
          <w:color w:val="000000"/>
          <w:sz w:val="28"/>
          <w:szCs w:val="28"/>
          <w:lang w:val="ru-RU"/>
        </w:rPr>
        <w:t>иям</w:t>
      </w:r>
      <w:r w:rsidRPr="00971F4B">
        <w:rPr>
          <w:color w:val="000000"/>
          <w:sz w:val="28"/>
          <w:szCs w:val="28"/>
          <w:lang w:val="ru-RU"/>
        </w:rPr>
        <w:t xml:space="preserve"> </w:t>
      </w:r>
      <w:r w:rsidR="00866511" w:rsidRPr="00971F4B">
        <w:rPr>
          <w:color w:val="000000"/>
          <w:sz w:val="28"/>
          <w:szCs w:val="28"/>
          <w:lang w:val="ru-RU"/>
        </w:rPr>
        <w:t>настоящего Кодекса</w:t>
      </w:r>
      <w:r w:rsidR="00B7405C" w:rsidRPr="00971F4B">
        <w:rPr>
          <w:color w:val="000000"/>
          <w:sz w:val="28"/>
          <w:szCs w:val="28"/>
          <w:lang w:val="ru-RU"/>
        </w:rPr>
        <w:t xml:space="preserve"> </w:t>
      </w:r>
      <w:r w:rsidR="006701BF" w:rsidRPr="00971F4B">
        <w:rPr>
          <w:color w:val="000000"/>
          <w:sz w:val="28"/>
          <w:szCs w:val="28"/>
          <w:lang w:val="ru-RU"/>
        </w:rPr>
        <w:t xml:space="preserve">и положения, </w:t>
      </w:r>
      <w:r w:rsidR="008467DB" w:rsidRPr="00971F4B">
        <w:rPr>
          <w:color w:val="000000"/>
          <w:sz w:val="28"/>
          <w:szCs w:val="28"/>
          <w:lang w:val="ru-RU"/>
        </w:rPr>
        <w:t>утверж</w:t>
      </w:r>
      <w:r w:rsidR="006701BF" w:rsidRPr="00971F4B">
        <w:rPr>
          <w:color w:val="000000"/>
          <w:sz w:val="28"/>
          <w:szCs w:val="28"/>
          <w:lang w:val="ru-RU"/>
        </w:rPr>
        <w:t xml:space="preserve">денного </w:t>
      </w:r>
      <w:r w:rsidR="00A105C7" w:rsidRPr="00971F4B">
        <w:rPr>
          <w:color w:val="000000"/>
          <w:sz w:val="28"/>
          <w:szCs w:val="28"/>
          <w:lang w:val="ru-RU"/>
        </w:rPr>
        <w:t>Правительством</w:t>
      </w:r>
      <w:r w:rsidRPr="00971F4B">
        <w:rPr>
          <w:color w:val="000000"/>
          <w:sz w:val="28"/>
          <w:szCs w:val="28"/>
          <w:lang w:val="ru-RU"/>
        </w:rPr>
        <w:t>.</w:t>
      </w:r>
    </w:p>
    <w:p w14:paraId="0BDFB6DC" w14:textId="12CB0A82"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(4) </w:t>
      </w:r>
      <w:r w:rsidR="006701BF" w:rsidRPr="00971F4B">
        <w:rPr>
          <w:color w:val="000000"/>
          <w:sz w:val="28"/>
          <w:szCs w:val="28"/>
          <w:lang w:val="ru-RU"/>
        </w:rPr>
        <w:t>Инженерные и консалтинговые общества в сфере строительства</w:t>
      </w:r>
      <w:r w:rsidRPr="00971F4B">
        <w:rPr>
          <w:color w:val="000000"/>
          <w:sz w:val="28"/>
          <w:szCs w:val="28"/>
          <w:lang w:val="ru-RU"/>
        </w:rPr>
        <w:t xml:space="preserve"> </w:t>
      </w:r>
      <w:r w:rsidR="006701BF" w:rsidRPr="00971F4B">
        <w:rPr>
          <w:rFonts w:ascii="Times New Roman CYR" w:hAnsi="Times New Roman CYR" w:cs="Times New Roman CYR"/>
          <w:sz w:val="28"/>
          <w:szCs w:val="28"/>
          <w:lang w:val="ru-RU"/>
        </w:rPr>
        <w:t>могут выполнять обязанности по</w:t>
      </w:r>
      <w:r w:rsidRPr="00971F4B">
        <w:rPr>
          <w:color w:val="000000"/>
          <w:sz w:val="28"/>
          <w:szCs w:val="28"/>
          <w:lang w:val="ru-RU"/>
        </w:rPr>
        <w:t xml:space="preserve"> </w:t>
      </w:r>
      <w:r w:rsidR="00A105C7" w:rsidRPr="00971F4B">
        <w:rPr>
          <w:color w:val="000000"/>
          <w:sz w:val="28"/>
          <w:szCs w:val="28"/>
          <w:lang w:val="ru-RU"/>
        </w:rPr>
        <w:t>контрол</w:t>
      </w:r>
      <w:r w:rsidR="006701BF" w:rsidRPr="00971F4B">
        <w:rPr>
          <w:color w:val="000000"/>
          <w:sz w:val="28"/>
          <w:szCs w:val="28"/>
          <w:lang w:val="ru-RU"/>
        </w:rPr>
        <w:t>ю</w:t>
      </w:r>
      <w:r w:rsidRPr="00971F4B">
        <w:rPr>
          <w:color w:val="000000"/>
          <w:sz w:val="28"/>
          <w:szCs w:val="28"/>
          <w:lang w:val="ru-RU"/>
        </w:rPr>
        <w:t xml:space="preserve"> </w:t>
      </w:r>
      <w:r w:rsidR="00B52E51" w:rsidRPr="00971F4B">
        <w:rPr>
          <w:color w:val="000000"/>
          <w:sz w:val="28"/>
          <w:szCs w:val="28"/>
          <w:lang w:val="ru-RU"/>
        </w:rPr>
        <w:t>качества</w:t>
      </w:r>
      <w:r w:rsidRPr="00971F4B">
        <w:rPr>
          <w:color w:val="000000"/>
          <w:sz w:val="28"/>
          <w:szCs w:val="28"/>
          <w:lang w:val="ru-RU"/>
        </w:rPr>
        <w:t xml:space="preserve"> </w:t>
      </w:r>
      <w:r w:rsidR="00DA06A8" w:rsidRPr="00971F4B">
        <w:rPr>
          <w:color w:val="000000"/>
          <w:sz w:val="28"/>
          <w:szCs w:val="28"/>
          <w:lang w:val="ru-RU"/>
        </w:rPr>
        <w:t>строительных работ</w:t>
      </w:r>
      <w:r w:rsidRPr="00971F4B">
        <w:rPr>
          <w:color w:val="000000"/>
          <w:sz w:val="28"/>
          <w:szCs w:val="28"/>
          <w:lang w:val="ru-RU"/>
        </w:rPr>
        <w:t xml:space="preserve"> </w:t>
      </w:r>
      <w:r w:rsidR="00B37F25" w:rsidRPr="00971F4B">
        <w:rPr>
          <w:color w:val="000000"/>
          <w:sz w:val="28"/>
          <w:szCs w:val="28"/>
          <w:lang w:val="ru-RU"/>
        </w:rPr>
        <w:t>только</w:t>
      </w:r>
      <w:r w:rsidRPr="00971F4B">
        <w:rPr>
          <w:color w:val="000000"/>
          <w:sz w:val="28"/>
          <w:szCs w:val="28"/>
          <w:lang w:val="ru-RU"/>
        </w:rPr>
        <w:t xml:space="preserve"> </w:t>
      </w:r>
      <w:r w:rsidR="00447001" w:rsidRPr="00971F4B">
        <w:rPr>
          <w:color w:val="000000"/>
          <w:sz w:val="28"/>
          <w:szCs w:val="28"/>
          <w:lang w:val="ru-RU"/>
        </w:rPr>
        <w:t xml:space="preserve">в </w:t>
      </w:r>
      <w:r w:rsidR="006701BF" w:rsidRPr="00971F4B">
        <w:rPr>
          <w:color w:val="000000"/>
          <w:sz w:val="28"/>
          <w:szCs w:val="28"/>
          <w:lang w:val="ru-RU"/>
        </w:rPr>
        <w:t xml:space="preserve">том </w:t>
      </w:r>
      <w:r w:rsidR="00447001" w:rsidRPr="00971F4B">
        <w:rPr>
          <w:color w:val="000000"/>
          <w:sz w:val="28"/>
          <w:szCs w:val="28"/>
          <w:lang w:val="ru-RU"/>
        </w:rPr>
        <w:t>случае</w:t>
      </w:r>
      <w:r w:rsidR="006701BF" w:rsidRPr="00971F4B">
        <w:rPr>
          <w:color w:val="000000"/>
          <w:sz w:val="28"/>
          <w:szCs w:val="28"/>
          <w:lang w:val="ru-RU"/>
        </w:rPr>
        <w:t xml:space="preserve">, когда имеют нанятых </w:t>
      </w:r>
      <w:r w:rsidRPr="00971F4B">
        <w:rPr>
          <w:color w:val="000000"/>
          <w:sz w:val="28"/>
          <w:szCs w:val="28"/>
          <w:lang w:val="ru-RU"/>
        </w:rPr>
        <w:t>(</w:t>
      </w:r>
      <w:r w:rsidR="006701BF" w:rsidRPr="00971F4B">
        <w:rPr>
          <w:color w:val="000000"/>
          <w:sz w:val="28"/>
          <w:szCs w:val="28"/>
          <w:lang w:val="ru-RU"/>
        </w:rPr>
        <w:t xml:space="preserve">на постоянной основе </w:t>
      </w:r>
      <w:r w:rsidR="00A105C7" w:rsidRPr="00971F4B">
        <w:rPr>
          <w:color w:val="000000"/>
          <w:sz w:val="28"/>
          <w:szCs w:val="28"/>
          <w:lang w:val="ru-RU"/>
        </w:rPr>
        <w:t>или</w:t>
      </w:r>
      <w:r w:rsidRPr="00971F4B">
        <w:rPr>
          <w:color w:val="000000"/>
          <w:sz w:val="28"/>
          <w:szCs w:val="28"/>
          <w:lang w:val="ru-RU"/>
        </w:rPr>
        <w:t xml:space="preserve"> </w:t>
      </w:r>
      <w:r w:rsidR="006701BF" w:rsidRPr="00971F4B">
        <w:rPr>
          <w:rFonts w:ascii="Times New Roman CYR" w:hAnsi="Times New Roman CYR" w:cs="Times New Roman CYR"/>
          <w:sz w:val="28"/>
          <w:szCs w:val="28"/>
          <w:lang w:val="ru-RU"/>
        </w:rPr>
        <w:t xml:space="preserve">по трудовому договору, заключенному в соответствии с трудовым </w:t>
      </w:r>
      <w:r w:rsidR="006701BF" w:rsidRPr="00971F4B">
        <w:rPr>
          <w:rFonts w:ascii="Times New Roman CYR" w:hAnsi="Times New Roman CYR" w:cs="Times New Roman CYR"/>
          <w:sz w:val="28"/>
          <w:szCs w:val="28"/>
          <w:lang w:val="ru-RU"/>
        </w:rPr>
        <w:lastRenderedPageBreak/>
        <w:t>законодательством</w:t>
      </w:r>
      <w:r w:rsidRPr="00971F4B">
        <w:rPr>
          <w:color w:val="000000"/>
          <w:sz w:val="28"/>
          <w:szCs w:val="28"/>
          <w:lang w:val="ru-RU"/>
        </w:rPr>
        <w:t xml:space="preserve">) </w:t>
      </w:r>
      <w:r w:rsidR="006701BF" w:rsidRPr="00971F4B">
        <w:rPr>
          <w:color w:val="000000"/>
          <w:sz w:val="28"/>
          <w:szCs w:val="28"/>
          <w:lang w:val="ru-RU"/>
        </w:rPr>
        <w:t>руководителей</w:t>
      </w:r>
      <w:r w:rsidRPr="00971F4B">
        <w:rPr>
          <w:sz w:val="28"/>
          <w:szCs w:val="28"/>
          <w:lang w:val="ru-RU"/>
        </w:rPr>
        <w:t xml:space="preserve"> </w:t>
      </w:r>
      <w:r w:rsidR="00C85E6B" w:rsidRPr="00971F4B">
        <w:rPr>
          <w:sz w:val="28"/>
          <w:szCs w:val="28"/>
          <w:lang w:val="ru-RU"/>
        </w:rPr>
        <w:t>строительн</w:t>
      </w:r>
      <w:r w:rsidR="006701BF" w:rsidRPr="00971F4B">
        <w:rPr>
          <w:sz w:val="28"/>
          <w:szCs w:val="28"/>
          <w:lang w:val="ru-RU"/>
        </w:rPr>
        <w:t>ых</w:t>
      </w:r>
      <w:r w:rsidR="00C85E6B" w:rsidRPr="00971F4B">
        <w:rPr>
          <w:sz w:val="28"/>
          <w:szCs w:val="28"/>
          <w:lang w:val="ru-RU"/>
        </w:rPr>
        <w:t xml:space="preserve"> площад</w:t>
      </w:r>
      <w:r w:rsidR="006701BF" w:rsidRPr="00971F4B">
        <w:rPr>
          <w:sz w:val="28"/>
          <w:szCs w:val="28"/>
          <w:lang w:val="ru-RU"/>
        </w:rPr>
        <w:t>о</w:t>
      </w:r>
      <w:r w:rsidR="00C85E6B" w:rsidRPr="00971F4B">
        <w:rPr>
          <w:sz w:val="28"/>
          <w:szCs w:val="28"/>
          <w:lang w:val="ru-RU"/>
        </w:rPr>
        <w:t>к</w:t>
      </w:r>
      <w:r w:rsidR="006701BF" w:rsidRPr="00971F4B">
        <w:rPr>
          <w:sz w:val="28"/>
          <w:szCs w:val="28"/>
          <w:lang w:val="ru-RU"/>
        </w:rPr>
        <w:t xml:space="preserve">, </w:t>
      </w:r>
      <w:r w:rsidR="006701BF" w:rsidRPr="00971F4B">
        <w:rPr>
          <w:rFonts w:ascii="Times New Roman CYR" w:hAnsi="Times New Roman CYR" w:cs="Times New Roman CYR"/>
          <w:sz w:val="28"/>
          <w:szCs w:val="28"/>
          <w:lang w:val="ru-RU"/>
        </w:rPr>
        <w:t>аттестованных соответствующим образом</w:t>
      </w:r>
      <w:r w:rsidRPr="00971F4B">
        <w:rPr>
          <w:color w:val="000000"/>
          <w:sz w:val="28"/>
          <w:szCs w:val="28"/>
          <w:lang w:val="ru-RU"/>
        </w:rPr>
        <w:t xml:space="preserve">. </w:t>
      </w:r>
    </w:p>
    <w:p w14:paraId="2076D47D" w14:textId="587B61DE"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(5) </w:t>
      </w:r>
      <w:r w:rsidR="00E062AD" w:rsidRPr="00971F4B">
        <w:rPr>
          <w:color w:val="000000"/>
          <w:sz w:val="28"/>
          <w:szCs w:val="28"/>
          <w:lang w:val="ru-RU"/>
        </w:rPr>
        <w:t>Обязанности</w:t>
      </w:r>
      <w:r w:rsidRPr="00971F4B">
        <w:rPr>
          <w:color w:val="000000"/>
          <w:sz w:val="28"/>
          <w:szCs w:val="28"/>
          <w:lang w:val="ru-RU"/>
        </w:rPr>
        <w:t xml:space="preserve"> </w:t>
      </w:r>
      <w:r w:rsidR="008C5F8A" w:rsidRPr="00971F4B">
        <w:rPr>
          <w:rFonts w:ascii="Times New Roman CYR" w:hAnsi="Times New Roman CYR" w:cs="Times New Roman CYR"/>
          <w:sz w:val="28"/>
          <w:szCs w:val="28"/>
          <w:lang w:val="ru-RU"/>
        </w:rPr>
        <w:t>аттестованных</w:t>
      </w:r>
      <w:r w:rsidR="008C5F8A" w:rsidRPr="00971F4B">
        <w:rPr>
          <w:color w:val="000000"/>
          <w:sz w:val="28"/>
          <w:szCs w:val="28"/>
          <w:lang w:val="ru-RU"/>
        </w:rPr>
        <w:t xml:space="preserve"> руководителей</w:t>
      </w:r>
      <w:r w:rsidR="008C5F8A" w:rsidRPr="00971F4B">
        <w:rPr>
          <w:sz w:val="28"/>
          <w:szCs w:val="28"/>
          <w:lang w:val="ru-RU"/>
        </w:rPr>
        <w:t xml:space="preserve"> строительных площадок</w:t>
      </w:r>
      <w:r w:rsidR="008C5F8A" w:rsidRPr="00971F4B">
        <w:rPr>
          <w:color w:val="000000"/>
          <w:sz w:val="28"/>
          <w:szCs w:val="28"/>
          <w:lang w:val="ru-RU"/>
        </w:rPr>
        <w:t xml:space="preserve"> по</w:t>
      </w:r>
      <w:r w:rsidRPr="00971F4B">
        <w:rPr>
          <w:color w:val="000000"/>
          <w:sz w:val="28"/>
          <w:szCs w:val="28"/>
          <w:lang w:val="ru-RU"/>
        </w:rPr>
        <w:t xml:space="preserve"> </w:t>
      </w:r>
      <w:r w:rsidR="00F803EB" w:rsidRPr="00971F4B">
        <w:rPr>
          <w:color w:val="000000"/>
          <w:sz w:val="28"/>
          <w:szCs w:val="28"/>
          <w:lang w:val="ru-RU"/>
        </w:rPr>
        <w:t>контрол</w:t>
      </w:r>
      <w:r w:rsidR="008C5F8A" w:rsidRPr="00971F4B">
        <w:rPr>
          <w:color w:val="000000"/>
          <w:sz w:val="28"/>
          <w:szCs w:val="28"/>
          <w:lang w:val="ru-RU"/>
        </w:rPr>
        <w:t>ю</w:t>
      </w:r>
      <w:r w:rsidRPr="00971F4B">
        <w:rPr>
          <w:color w:val="000000"/>
          <w:sz w:val="28"/>
          <w:szCs w:val="28"/>
          <w:lang w:val="ru-RU"/>
        </w:rPr>
        <w:t xml:space="preserve"> </w:t>
      </w:r>
      <w:r w:rsidR="00B52E51" w:rsidRPr="00971F4B">
        <w:rPr>
          <w:color w:val="000000"/>
          <w:sz w:val="28"/>
          <w:szCs w:val="28"/>
          <w:lang w:val="ru-RU"/>
        </w:rPr>
        <w:t>качества</w:t>
      </w:r>
      <w:r w:rsidRPr="00971F4B">
        <w:rPr>
          <w:color w:val="000000"/>
          <w:sz w:val="28"/>
          <w:szCs w:val="28"/>
          <w:lang w:val="ru-RU"/>
        </w:rPr>
        <w:t xml:space="preserve"> </w:t>
      </w:r>
      <w:r w:rsidR="00DA06A8" w:rsidRPr="00971F4B">
        <w:rPr>
          <w:color w:val="000000"/>
          <w:sz w:val="28"/>
          <w:szCs w:val="28"/>
          <w:lang w:val="ru-RU"/>
        </w:rPr>
        <w:t>строительных работ</w:t>
      </w:r>
      <w:r w:rsidRPr="00971F4B">
        <w:rPr>
          <w:color w:val="000000"/>
          <w:sz w:val="28"/>
          <w:szCs w:val="28"/>
          <w:lang w:val="ru-RU"/>
        </w:rPr>
        <w:t xml:space="preserve"> </w:t>
      </w:r>
      <w:r w:rsidR="008C5F8A" w:rsidRPr="00971F4B">
        <w:rPr>
          <w:rFonts w:ascii="Times New Roman CYR" w:hAnsi="Times New Roman CYR" w:cs="Times New Roman CYR"/>
          <w:sz w:val="28"/>
          <w:szCs w:val="28"/>
          <w:lang w:val="ru-RU"/>
        </w:rPr>
        <w:t>выполняются</w:t>
      </w:r>
      <w:r w:rsidRPr="00971F4B">
        <w:rPr>
          <w:color w:val="000000"/>
          <w:sz w:val="28"/>
          <w:szCs w:val="28"/>
          <w:lang w:val="ru-RU"/>
        </w:rPr>
        <w:t>:</w:t>
      </w:r>
    </w:p>
    <w:p w14:paraId="09C28C97" w14:textId="09D68EF4"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a) </w:t>
      </w:r>
      <w:r w:rsidR="008C5F8A" w:rsidRPr="00971F4B">
        <w:rPr>
          <w:rFonts w:ascii="Times New Roman CYR" w:hAnsi="Times New Roman CYR" w:cs="Times New Roman CYR"/>
          <w:sz w:val="28"/>
          <w:szCs w:val="28"/>
          <w:lang w:val="ru-RU"/>
        </w:rPr>
        <w:t xml:space="preserve">в </w:t>
      </w:r>
      <w:r w:rsidR="00FC6A3D" w:rsidRPr="00971F4B">
        <w:rPr>
          <w:rFonts w:ascii="Times New Roman CYR" w:hAnsi="Times New Roman CYR" w:cs="Times New Roman CYR"/>
          <w:sz w:val="28"/>
          <w:szCs w:val="28"/>
          <w:lang w:val="ru-RU"/>
        </w:rPr>
        <w:t>период, предшествующий</w:t>
      </w:r>
      <w:r w:rsidR="008C5F8A" w:rsidRPr="00971F4B">
        <w:rPr>
          <w:rFonts w:ascii="Times New Roman CYR" w:hAnsi="Times New Roman CYR" w:cs="Times New Roman CYR"/>
          <w:sz w:val="28"/>
          <w:szCs w:val="28"/>
          <w:lang w:val="ru-RU"/>
        </w:rPr>
        <w:t xml:space="preserve">  началу выполнения строительных работ</w:t>
      </w:r>
      <w:r w:rsidRPr="00971F4B">
        <w:rPr>
          <w:color w:val="000000"/>
          <w:sz w:val="28"/>
          <w:szCs w:val="28"/>
          <w:lang w:val="ru-RU"/>
        </w:rPr>
        <w:t>;</w:t>
      </w:r>
    </w:p>
    <w:p w14:paraId="079833C8" w14:textId="2DBB9040"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b) </w:t>
      </w:r>
      <w:r w:rsidR="00FC6A3D" w:rsidRPr="00971F4B">
        <w:rPr>
          <w:rFonts w:ascii="Times New Roman CYR" w:hAnsi="Times New Roman CYR" w:cs="Times New Roman CYR"/>
          <w:sz w:val="28"/>
          <w:szCs w:val="28"/>
          <w:lang w:val="ru-RU"/>
        </w:rPr>
        <w:t>в период</w:t>
      </w:r>
      <w:r w:rsidR="008C5F8A" w:rsidRPr="00971F4B">
        <w:rPr>
          <w:color w:val="000000"/>
          <w:sz w:val="28"/>
          <w:szCs w:val="28"/>
          <w:lang w:val="ru-RU"/>
        </w:rPr>
        <w:t xml:space="preserve"> </w:t>
      </w:r>
      <w:r w:rsidR="00607889" w:rsidRPr="00971F4B">
        <w:rPr>
          <w:color w:val="000000"/>
          <w:sz w:val="28"/>
          <w:szCs w:val="28"/>
          <w:lang w:val="ru-RU"/>
        </w:rPr>
        <w:t>выполнения</w:t>
      </w:r>
      <w:r w:rsidRPr="00971F4B">
        <w:rPr>
          <w:color w:val="000000"/>
          <w:sz w:val="28"/>
          <w:szCs w:val="28"/>
          <w:lang w:val="ru-RU"/>
        </w:rPr>
        <w:t xml:space="preserve"> </w:t>
      </w:r>
      <w:r w:rsidR="00DA06A8" w:rsidRPr="00971F4B">
        <w:rPr>
          <w:color w:val="000000"/>
          <w:sz w:val="28"/>
          <w:szCs w:val="28"/>
          <w:lang w:val="ru-RU"/>
        </w:rPr>
        <w:t>строительных работ</w:t>
      </w:r>
      <w:r w:rsidRPr="00971F4B">
        <w:rPr>
          <w:color w:val="000000"/>
          <w:sz w:val="28"/>
          <w:szCs w:val="28"/>
          <w:lang w:val="ru-RU"/>
        </w:rPr>
        <w:t>;</w:t>
      </w:r>
    </w:p>
    <w:p w14:paraId="75073899" w14:textId="76DE688F"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c) </w:t>
      </w:r>
      <w:r w:rsidR="008C5F8A" w:rsidRPr="00971F4B">
        <w:rPr>
          <w:color w:val="000000"/>
          <w:sz w:val="28"/>
          <w:szCs w:val="28"/>
          <w:lang w:val="ru-RU"/>
        </w:rPr>
        <w:t>во время приемки</w:t>
      </w:r>
      <w:r w:rsidRPr="00971F4B">
        <w:rPr>
          <w:color w:val="000000"/>
          <w:sz w:val="28"/>
          <w:szCs w:val="28"/>
          <w:lang w:val="ru-RU"/>
        </w:rPr>
        <w:t xml:space="preserve"> </w:t>
      </w:r>
      <w:r w:rsidR="00DA06A8" w:rsidRPr="00971F4B">
        <w:rPr>
          <w:color w:val="000000"/>
          <w:sz w:val="28"/>
          <w:szCs w:val="28"/>
          <w:lang w:val="ru-RU"/>
        </w:rPr>
        <w:t>строительных работ</w:t>
      </w:r>
      <w:r w:rsidRPr="00971F4B">
        <w:rPr>
          <w:color w:val="000000"/>
          <w:sz w:val="28"/>
          <w:szCs w:val="28"/>
          <w:lang w:val="ru-RU"/>
        </w:rPr>
        <w:t>;</w:t>
      </w:r>
    </w:p>
    <w:p w14:paraId="31134795" w14:textId="30B81A48"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d) </w:t>
      </w:r>
      <w:r w:rsidR="008C5F8A" w:rsidRPr="00971F4B">
        <w:rPr>
          <w:color w:val="000000"/>
          <w:sz w:val="28"/>
          <w:szCs w:val="28"/>
          <w:lang w:val="ru-RU"/>
        </w:rPr>
        <w:t>в течение гарантийного срока</w:t>
      </w:r>
      <w:r w:rsidRPr="00971F4B">
        <w:rPr>
          <w:color w:val="000000"/>
          <w:sz w:val="28"/>
          <w:szCs w:val="28"/>
          <w:lang w:val="ru-RU"/>
        </w:rPr>
        <w:t>.</w:t>
      </w:r>
    </w:p>
    <w:p w14:paraId="4BADFEA9"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6D0F89EF" w14:textId="0FAD8A8B"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EA7FFD">
        <w:rPr>
          <w:b/>
          <w:color w:val="000000"/>
          <w:sz w:val="28"/>
          <w:szCs w:val="28"/>
          <w:lang w:val="ru-RU"/>
        </w:rPr>
        <w:t> </w:t>
      </w:r>
      <w:r w:rsidR="006B2A63" w:rsidRPr="00971F4B">
        <w:rPr>
          <w:b/>
          <w:sz w:val="28"/>
          <w:szCs w:val="28"/>
          <w:lang w:val="ru-RU"/>
        </w:rPr>
        <w:t>181</w:t>
      </w:r>
      <w:r w:rsidR="006B2A63" w:rsidRPr="00971F4B">
        <w:rPr>
          <w:b/>
          <w:color w:val="000000"/>
          <w:sz w:val="28"/>
          <w:szCs w:val="28"/>
          <w:lang w:val="ru-RU"/>
        </w:rPr>
        <w:t xml:space="preserve">. </w:t>
      </w:r>
      <w:r w:rsidR="00E70341" w:rsidRPr="00971F4B">
        <w:rPr>
          <w:color w:val="000000"/>
          <w:sz w:val="28"/>
          <w:szCs w:val="28"/>
          <w:lang w:val="ru-RU"/>
        </w:rPr>
        <w:t>Обязанности</w:t>
      </w:r>
      <w:r w:rsidR="006B2A63" w:rsidRPr="00971F4B">
        <w:rPr>
          <w:color w:val="000000"/>
          <w:sz w:val="28"/>
          <w:szCs w:val="28"/>
          <w:lang w:val="ru-RU"/>
        </w:rPr>
        <w:t xml:space="preserve"> </w:t>
      </w:r>
      <w:r w:rsidR="008C5F8A" w:rsidRPr="00971F4B">
        <w:rPr>
          <w:color w:val="000000"/>
          <w:sz w:val="28"/>
          <w:szCs w:val="28"/>
          <w:lang w:val="ru-RU"/>
        </w:rPr>
        <w:t>руководителя</w:t>
      </w:r>
      <w:r w:rsidR="006B2A63" w:rsidRPr="00971F4B">
        <w:rPr>
          <w:sz w:val="28"/>
          <w:szCs w:val="28"/>
          <w:lang w:val="ru-RU"/>
        </w:rPr>
        <w:t xml:space="preserve"> </w:t>
      </w:r>
      <w:r w:rsidR="00C85E6B" w:rsidRPr="00971F4B">
        <w:rPr>
          <w:sz w:val="28"/>
          <w:szCs w:val="28"/>
          <w:lang w:val="ru-RU"/>
        </w:rPr>
        <w:t>строительной площадки</w:t>
      </w:r>
      <w:r w:rsidR="006B2A63" w:rsidRPr="00971F4B">
        <w:rPr>
          <w:color w:val="000000"/>
          <w:sz w:val="28"/>
          <w:szCs w:val="28"/>
          <w:lang w:val="ru-RU"/>
        </w:rPr>
        <w:t xml:space="preserve"> </w:t>
      </w:r>
      <w:r w:rsidR="008C5F8A" w:rsidRPr="00971F4B">
        <w:rPr>
          <w:rFonts w:ascii="Times New Roman CYR" w:hAnsi="Times New Roman CYR" w:cs="Times New Roman CYR"/>
          <w:sz w:val="28"/>
          <w:szCs w:val="28"/>
          <w:lang w:val="ru-RU"/>
        </w:rPr>
        <w:t xml:space="preserve">в </w:t>
      </w:r>
      <w:r w:rsidR="00FC6A3D" w:rsidRPr="00971F4B">
        <w:rPr>
          <w:rFonts w:ascii="Times New Roman CYR" w:hAnsi="Times New Roman CYR" w:cs="Times New Roman CYR"/>
          <w:sz w:val="28"/>
          <w:szCs w:val="28"/>
          <w:lang w:val="ru-RU"/>
        </w:rPr>
        <w:t>период, предшествующий</w:t>
      </w:r>
      <w:r w:rsidR="008C5F8A" w:rsidRPr="00971F4B">
        <w:rPr>
          <w:rFonts w:ascii="Times New Roman CYR" w:hAnsi="Times New Roman CYR" w:cs="Times New Roman CYR"/>
          <w:sz w:val="28"/>
          <w:szCs w:val="28"/>
          <w:lang w:val="ru-RU"/>
        </w:rPr>
        <w:t xml:space="preserve">  началу выполнения строительных работ</w:t>
      </w:r>
      <w:r w:rsidR="008C5F8A" w:rsidRPr="00971F4B">
        <w:rPr>
          <w:color w:val="000000"/>
          <w:sz w:val="28"/>
          <w:szCs w:val="28"/>
          <w:lang w:val="ru-RU"/>
        </w:rPr>
        <w:t xml:space="preserve"> </w:t>
      </w:r>
    </w:p>
    <w:p w14:paraId="082B8F49" w14:textId="6265CC28" w:rsidR="006B2A63" w:rsidRPr="00971F4B" w:rsidRDefault="008C5F8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rFonts w:ascii="Times New Roman CYR" w:hAnsi="Times New Roman CYR" w:cs="Times New Roman CYR"/>
          <w:spacing w:val="3"/>
          <w:sz w:val="28"/>
          <w:szCs w:val="28"/>
          <w:lang w:val="ru-RU"/>
        </w:rPr>
        <w:t xml:space="preserve">При выполнении обязанностей по </w:t>
      </w:r>
      <w:r w:rsidR="00A105C7" w:rsidRPr="00971F4B">
        <w:rPr>
          <w:color w:val="000000"/>
          <w:sz w:val="28"/>
          <w:szCs w:val="28"/>
          <w:lang w:val="ru-RU"/>
        </w:rPr>
        <w:t>контрол</w:t>
      </w:r>
      <w:r w:rsidRPr="00971F4B">
        <w:rPr>
          <w:color w:val="000000"/>
          <w:sz w:val="28"/>
          <w:szCs w:val="28"/>
          <w:lang w:val="ru-RU"/>
        </w:rPr>
        <w:t>ю</w:t>
      </w:r>
      <w:r w:rsidR="006B2A63" w:rsidRPr="00971F4B">
        <w:rPr>
          <w:color w:val="000000"/>
          <w:sz w:val="28"/>
          <w:szCs w:val="28"/>
          <w:lang w:val="ru-RU"/>
        </w:rPr>
        <w:t xml:space="preserve"> </w:t>
      </w:r>
      <w:r w:rsidR="00B52E51" w:rsidRPr="00971F4B">
        <w:rPr>
          <w:color w:val="000000"/>
          <w:sz w:val="28"/>
          <w:szCs w:val="28"/>
          <w:lang w:val="ru-RU"/>
        </w:rPr>
        <w:t>качества</w:t>
      </w:r>
      <w:r w:rsidR="006B2A63" w:rsidRPr="00971F4B">
        <w:rPr>
          <w:color w:val="000000"/>
          <w:sz w:val="28"/>
          <w:szCs w:val="28"/>
          <w:lang w:val="ru-RU"/>
        </w:rPr>
        <w:t xml:space="preserve"> </w:t>
      </w:r>
      <w:r w:rsidR="00DA06A8" w:rsidRPr="00971F4B">
        <w:rPr>
          <w:color w:val="000000"/>
          <w:sz w:val="28"/>
          <w:szCs w:val="28"/>
          <w:lang w:val="ru-RU"/>
        </w:rPr>
        <w:t>строительных работ</w:t>
      </w:r>
      <w:r w:rsidR="006B2A63" w:rsidRPr="00971F4B">
        <w:rPr>
          <w:color w:val="000000"/>
          <w:sz w:val="28"/>
          <w:szCs w:val="28"/>
          <w:lang w:val="ru-RU"/>
        </w:rPr>
        <w:t xml:space="preserve"> </w:t>
      </w:r>
      <w:r w:rsidRPr="00971F4B">
        <w:rPr>
          <w:color w:val="000000"/>
          <w:sz w:val="28"/>
          <w:szCs w:val="28"/>
          <w:lang w:val="ru-RU"/>
        </w:rPr>
        <w:t>и</w:t>
      </w:r>
      <w:r w:rsidR="006B2A63" w:rsidRPr="00971F4B">
        <w:rPr>
          <w:color w:val="000000"/>
          <w:sz w:val="28"/>
          <w:szCs w:val="28"/>
          <w:lang w:val="ru-RU"/>
        </w:rPr>
        <w:t xml:space="preserve"> </w:t>
      </w:r>
      <w:r w:rsidR="00620082" w:rsidRPr="00971F4B">
        <w:rPr>
          <w:color w:val="000000"/>
          <w:sz w:val="28"/>
          <w:szCs w:val="28"/>
          <w:lang w:val="ru-RU"/>
        </w:rPr>
        <w:t>установленно</w:t>
      </w:r>
      <w:r w:rsidRPr="00971F4B">
        <w:rPr>
          <w:color w:val="000000"/>
          <w:sz w:val="28"/>
          <w:szCs w:val="28"/>
          <w:lang w:val="ru-RU"/>
        </w:rPr>
        <w:t>го</w:t>
      </w:r>
      <w:r w:rsidR="00620082" w:rsidRPr="00971F4B">
        <w:rPr>
          <w:color w:val="000000"/>
          <w:sz w:val="28"/>
          <w:szCs w:val="28"/>
          <w:lang w:val="ru-RU"/>
        </w:rPr>
        <w:t xml:space="preserve"> оборудовани</w:t>
      </w:r>
      <w:r w:rsidRPr="00971F4B">
        <w:rPr>
          <w:color w:val="000000"/>
          <w:sz w:val="28"/>
          <w:szCs w:val="28"/>
          <w:lang w:val="ru-RU"/>
        </w:rPr>
        <w:t xml:space="preserve">я </w:t>
      </w:r>
      <w:r w:rsidRPr="00971F4B">
        <w:rPr>
          <w:rFonts w:ascii="Times New Roman CYR" w:hAnsi="Times New Roman CYR" w:cs="Times New Roman CYR"/>
          <w:sz w:val="28"/>
          <w:szCs w:val="28"/>
          <w:lang w:val="ru-RU"/>
        </w:rPr>
        <w:t xml:space="preserve">в </w:t>
      </w:r>
      <w:r w:rsidR="00FC6A3D" w:rsidRPr="00971F4B">
        <w:rPr>
          <w:rFonts w:ascii="Times New Roman CYR" w:hAnsi="Times New Roman CYR" w:cs="Times New Roman CYR"/>
          <w:sz w:val="28"/>
          <w:szCs w:val="28"/>
          <w:lang w:val="ru-RU"/>
        </w:rPr>
        <w:t>период, предшествующий</w:t>
      </w:r>
      <w:r w:rsidRPr="00971F4B">
        <w:rPr>
          <w:rFonts w:ascii="Times New Roman CYR" w:hAnsi="Times New Roman CYR" w:cs="Times New Roman CYR"/>
          <w:sz w:val="28"/>
          <w:szCs w:val="28"/>
          <w:lang w:val="ru-RU"/>
        </w:rPr>
        <w:t xml:space="preserve">  началу выполнения</w:t>
      </w:r>
      <w:r w:rsidR="006B2A63" w:rsidRPr="00971F4B">
        <w:rPr>
          <w:color w:val="000000"/>
          <w:sz w:val="28"/>
          <w:szCs w:val="28"/>
          <w:lang w:val="ru-RU"/>
        </w:rPr>
        <w:t xml:space="preserve">, </w:t>
      </w:r>
      <w:r w:rsidRPr="00971F4B">
        <w:rPr>
          <w:color w:val="000000"/>
          <w:sz w:val="28"/>
          <w:szCs w:val="28"/>
          <w:lang w:val="ru-RU"/>
        </w:rPr>
        <w:t>аттестованный руководитель</w:t>
      </w:r>
      <w:r w:rsidR="006B2A63" w:rsidRPr="00971F4B">
        <w:rPr>
          <w:sz w:val="28"/>
          <w:szCs w:val="28"/>
          <w:lang w:val="ru-RU"/>
        </w:rPr>
        <w:t xml:space="preserve"> </w:t>
      </w:r>
      <w:r w:rsidR="00C85E6B" w:rsidRPr="00971F4B">
        <w:rPr>
          <w:sz w:val="28"/>
          <w:szCs w:val="28"/>
          <w:lang w:val="ru-RU"/>
        </w:rPr>
        <w:t>строительной площадки</w:t>
      </w:r>
      <w:r w:rsidR="006B2A63" w:rsidRPr="00971F4B">
        <w:rPr>
          <w:sz w:val="28"/>
          <w:szCs w:val="28"/>
          <w:lang w:val="ru-RU"/>
        </w:rPr>
        <w:t xml:space="preserve"> </w:t>
      </w:r>
      <w:r w:rsidRPr="00971F4B">
        <w:rPr>
          <w:color w:val="000000"/>
          <w:sz w:val="28"/>
          <w:szCs w:val="28"/>
          <w:lang w:val="ru-RU"/>
        </w:rPr>
        <w:t>выполняет</w:t>
      </w:r>
      <w:r w:rsidR="006B2A63" w:rsidRPr="00971F4B">
        <w:rPr>
          <w:color w:val="000000"/>
          <w:sz w:val="28"/>
          <w:szCs w:val="28"/>
          <w:lang w:val="ru-RU"/>
        </w:rPr>
        <w:t xml:space="preserve"> </w:t>
      </w:r>
      <w:r w:rsidR="00B04465" w:rsidRPr="00971F4B">
        <w:rPr>
          <w:color w:val="000000"/>
          <w:sz w:val="28"/>
          <w:szCs w:val="28"/>
          <w:lang w:val="ru-RU"/>
        </w:rPr>
        <w:t>следующие</w:t>
      </w:r>
      <w:r w:rsidR="006B2A63" w:rsidRPr="00971F4B">
        <w:rPr>
          <w:color w:val="000000"/>
          <w:sz w:val="28"/>
          <w:szCs w:val="28"/>
          <w:lang w:val="ru-RU"/>
        </w:rPr>
        <w:t xml:space="preserve"> </w:t>
      </w:r>
      <w:r w:rsidRPr="00971F4B">
        <w:rPr>
          <w:color w:val="000000"/>
          <w:sz w:val="28"/>
          <w:szCs w:val="28"/>
          <w:lang w:val="ru-RU"/>
        </w:rPr>
        <w:t>обязанности, касающиеся</w:t>
      </w:r>
      <w:r w:rsidR="006B2A63" w:rsidRPr="00971F4B">
        <w:rPr>
          <w:color w:val="000000"/>
          <w:sz w:val="28"/>
          <w:szCs w:val="28"/>
          <w:lang w:val="ru-RU"/>
        </w:rPr>
        <w:t xml:space="preserve"> </w:t>
      </w:r>
      <w:r w:rsidR="00620082" w:rsidRPr="00971F4B">
        <w:rPr>
          <w:color w:val="000000"/>
          <w:sz w:val="28"/>
          <w:szCs w:val="28"/>
          <w:lang w:val="ru-RU"/>
        </w:rPr>
        <w:t>качеств</w:t>
      </w:r>
      <w:r w:rsidRPr="00971F4B">
        <w:rPr>
          <w:color w:val="000000"/>
          <w:sz w:val="28"/>
          <w:szCs w:val="28"/>
          <w:lang w:val="ru-RU"/>
        </w:rPr>
        <w:t>а</w:t>
      </w:r>
      <w:r w:rsidR="006B2A63" w:rsidRPr="00971F4B">
        <w:rPr>
          <w:color w:val="000000"/>
          <w:sz w:val="28"/>
          <w:szCs w:val="28"/>
          <w:lang w:val="ru-RU"/>
        </w:rPr>
        <w:t xml:space="preserve"> </w:t>
      </w:r>
      <w:r w:rsidR="00DA06A8" w:rsidRPr="00971F4B">
        <w:rPr>
          <w:color w:val="000000"/>
          <w:sz w:val="28"/>
          <w:szCs w:val="28"/>
          <w:lang w:val="ru-RU"/>
        </w:rPr>
        <w:t>сооружений</w:t>
      </w:r>
      <w:r w:rsidR="006B2A63" w:rsidRPr="00971F4B">
        <w:rPr>
          <w:color w:val="000000"/>
          <w:sz w:val="28"/>
          <w:szCs w:val="28"/>
          <w:lang w:val="ru-RU"/>
        </w:rPr>
        <w:t>:</w:t>
      </w:r>
    </w:p>
    <w:p w14:paraId="0A24A7EF" w14:textId="56F1CB95"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a)</w:t>
      </w:r>
      <w:r w:rsidR="00EA7FFD">
        <w:rPr>
          <w:color w:val="000000"/>
          <w:sz w:val="28"/>
          <w:szCs w:val="28"/>
          <w:lang w:val="ru-RU"/>
        </w:rPr>
        <w:t> </w:t>
      </w:r>
      <w:r w:rsidR="00ED13D4" w:rsidRPr="00971F4B">
        <w:rPr>
          <w:rFonts w:ascii="Times New Roman CYR" w:hAnsi="Times New Roman CYR" w:cs="Times New Roman CYR"/>
          <w:sz w:val="28"/>
          <w:szCs w:val="28"/>
          <w:lang w:val="ru-RU"/>
        </w:rPr>
        <w:t>проверять наличие  разрешения на строительство, соответствие  подлежащих выполнению работ работам, указанным в разрешении на строительство, и  соблюдение всех  положений, предусмотренных в разрешении на строительство</w:t>
      </w:r>
      <w:r w:rsidRPr="00971F4B">
        <w:rPr>
          <w:color w:val="000000"/>
          <w:sz w:val="28"/>
          <w:szCs w:val="28"/>
          <w:lang w:val="ru-RU"/>
        </w:rPr>
        <w:t>;</w:t>
      </w:r>
    </w:p>
    <w:p w14:paraId="3B4B2915" w14:textId="6BFCD0A6"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b)</w:t>
      </w:r>
      <w:r w:rsidR="00EA7FFD">
        <w:rPr>
          <w:color w:val="000000"/>
          <w:sz w:val="28"/>
          <w:szCs w:val="28"/>
          <w:lang w:val="ru-RU"/>
        </w:rPr>
        <w:t> </w:t>
      </w:r>
      <w:r w:rsidR="00ED13D4" w:rsidRPr="00971F4B">
        <w:rPr>
          <w:rFonts w:ascii="Times New Roman CYR" w:hAnsi="Times New Roman CYR" w:cs="Times New Roman CYR"/>
          <w:sz w:val="28"/>
          <w:szCs w:val="28"/>
          <w:lang w:val="ru-RU"/>
        </w:rPr>
        <w:t>передать застройщику месторасположение (включая разметочные знаки, геодезические оси, другие элементы адаптации к участку)  основных работ и работ по организации строительной площадки, сообщая  ему, имеются ли на участке сети или подземные работы и что с ними происходит, а также какие меры необходимо принять для предотвращения причинения ущерба соседним объектам</w:t>
      </w:r>
      <w:r w:rsidRPr="00971F4B">
        <w:rPr>
          <w:color w:val="000000"/>
          <w:sz w:val="28"/>
          <w:szCs w:val="28"/>
          <w:lang w:val="ru-RU"/>
        </w:rPr>
        <w:t>;</w:t>
      </w:r>
    </w:p>
    <w:p w14:paraId="4D73D961" w14:textId="36A7D79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c)</w:t>
      </w:r>
      <w:r w:rsidR="00EA7FFD">
        <w:rPr>
          <w:sz w:val="28"/>
          <w:szCs w:val="28"/>
          <w:lang w:val="ru-RU"/>
        </w:rPr>
        <w:t> </w:t>
      </w:r>
      <w:r w:rsidR="00ED13D4" w:rsidRPr="00971F4B">
        <w:rPr>
          <w:rFonts w:ascii="Times New Roman CYR" w:hAnsi="Times New Roman CYR" w:cs="Times New Roman CYR"/>
          <w:sz w:val="28"/>
          <w:szCs w:val="28"/>
          <w:lang w:val="ru-RU"/>
        </w:rPr>
        <w:t xml:space="preserve">участвовать совместно с проектировщиком и </w:t>
      </w:r>
      <w:r w:rsidR="006767EC" w:rsidRPr="00971F4B">
        <w:rPr>
          <w:sz w:val="28"/>
          <w:szCs w:val="28"/>
          <w:lang w:val="ru-RU"/>
        </w:rPr>
        <w:t>застройщик</w:t>
      </w:r>
      <w:r w:rsidR="00ED13D4" w:rsidRPr="00971F4B">
        <w:rPr>
          <w:sz w:val="28"/>
          <w:szCs w:val="28"/>
          <w:lang w:val="ru-RU"/>
        </w:rPr>
        <w:t xml:space="preserve">ом в общей разбивке </w:t>
      </w:r>
      <w:r w:rsidR="00507EE1" w:rsidRPr="00971F4B">
        <w:rPr>
          <w:sz w:val="28"/>
          <w:szCs w:val="28"/>
          <w:lang w:val="ru-RU"/>
        </w:rPr>
        <w:t>строительства</w:t>
      </w:r>
      <w:r w:rsidRPr="00971F4B">
        <w:rPr>
          <w:sz w:val="28"/>
          <w:szCs w:val="28"/>
          <w:lang w:val="ru-RU"/>
        </w:rPr>
        <w:t xml:space="preserve"> </w:t>
      </w:r>
      <w:r w:rsidR="00ED13D4" w:rsidRPr="00971F4B">
        <w:rPr>
          <w:rFonts w:ascii="Times New Roman CYR" w:hAnsi="Times New Roman CYR" w:cs="Times New Roman CYR"/>
          <w:sz w:val="28"/>
          <w:szCs w:val="28"/>
          <w:lang w:val="ru-RU"/>
        </w:rPr>
        <w:t>и в установлении разбивочных знаков</w:t>
      </w:r>
      <w:r w:rsidRPr="00971F4B">
        <w:rPr>
          <w:sz w:val="28"/>
          <w:szCs w:val="28"/>
          <w:lang w:val="ru-RU"/>
        </w:rPr>
        <w:t>;</w:t>
      </w:r>
    </w:p>
    <w:p w14:paraId="70673467" w14:textId="00C4D675"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d)</w:t>
      </w:r>
      <w:r w:rsidR="00EA7FFD">
        <w:rPr>
          <w:color w:val="000000"/>
          <w:sz w:val="28"/>
          <w:szCs w:val="28"/>
          <w:lang w:val="ru-RU"/>
        </w:rPr>
        <w:t> </w:t>
      </w:r>
      <w:r w:rsidR="001C554E" w:rsidRPr="00971F4B">
        <w:rPr>
          <w:color w:val="000000"/>
          <w:sz w:val="28"/>
          <w:szCs w:val="28"/>
          <w:lang w:val="ru-RU"/>
        </w:rPr>
        <w:t>знать</w:t>
      </w:r>
      <w:r w:rsidRPr="00971F4B">
        <w:rPr>
          <w:color w:val="000000"/>
          <w:sz w:val="28"/>
          <w:szCs w:val="28"/>
          <w:lang w:val="ru-RU"/>
        </w:rPr>
        <w:t xml:space="preserve"> </w:t>
      </w:r>
      <w:r w:rsidR="00866511" w:rsidRPr="00971F4B">
        <w:rPr>
          <w:color w:val="000000"/>
          <w:sz w:val="28"/>
          <w:szCs w:val="28"/>
          <w:lang w:val="ru-RU"/>
        </w:rPr>
        <w:t>положения</w:t>
      </w:r>
      <w:r w:rsidRPr="00971F4B">
        <w:rPr>
          <w:color w:val="000000"/>
          <w:sz w:val="28"/>
          <w:szCs w:val="28"/>
          <w:lang w:val="ru-RU"/>
        </w:rPr>
        <w:t xml:space="preserve"> </w:t>
      </w:r>
      <w:r w:rsidR="00ED13D4" w:rsidRPr="00971F4B">
        <w:rPr>
          <w:color w:val="000000"/>
          <w:sz w:val="28"/>
          <w:szCs w:val="28"/>
          <w:lang w:val="ru-RU"/>
        </w:rPr>
        <w:t>геотехнического исследования</w:t>
      </w:r>
      <w:r w:rsidRPr="00971F4B">
        <w:rPr>
          <w:color w:val="000000"/>
          <w:sz w:val="28"/>
          <w:szCs w:val="28"/>
          <w:lang w:val="ru-RU"/>
        </w:rPr>
        <w:t xml:space="preserve"> </w:t>
      </w:r>
      <w:r w:rsidR="006A2195" w:rsidRPr="00971F4B">
        <w:rPr>
          <w:color w:val="000000"/>
          <w:sz w:val="28"/>
          <w:szCs w:val="28"/>
          <w:lang w:val="ru-RU"/>
        </w:rPr>
        <w:t>и/или</w:t>
      </w:r>
      <w:r w:rsidRPr="00971F4B">
        <w:rPr>
          <w:color w:val="000000"/>
          <w:sz w:val="28"/>
          <w:szCs w:val="28"/>
          <w:lang w:val="ru-RU"/>
        </w:rPr>
        <w:t xml:space="preserve">, </w:t>
      </w:r>
      <w:r w:rsidR="00E91093" w:rsidRPr="00971F4B">
        <w:rPr>
          <w:color w:val="000000"/>
          <w:sz w:val="28"/>
          <w:szCs w:val="28"/>
          <w:lang w:val="ru-RU"/>
        </w:rPr>
        <w:t>по обстоятельствам</w:t>
      </w:r>
      <w:r w:rsidRPr="00971F4B">
        <w:rPr>
          <w:color w:val="000000"/>
          <w:sz w:val="28"/>
          <w:szCs w:val="28"/>
          <w:lang w:val="ru-RU"/>
        </w:rPr>
        <w:t xml:space="preserve">, </w:t>
      </w:r>
      <w:r w:rsidR="00ED13D4" w:rsidRPr="00971F4B">
        <w:rPr>
          <w:color w:val="000000"/>
          <w:sz w:val="28"/>
          <w:szCs w:val="28"/>
          <w:lang w:val="ru-RU"/>
        </w:rPr>
        <w:t xml:space="preserve">почвоведческого исследования, картограмму земляных работ и указать </w:t>
      </w:r>
      <w:r w:rsidR="00ED13D4" w:rsidRPr="00971F4B">
        <w:rPr>
          <w:rFonts w:ascii="Times New Roman CYR" w:hAnsi="Times New Roman CYR" w:cs="Times New Roman CYR"/>
          <w:sz w:val="28"/>
          <w:szCs w:val="28"/>
          <w:lang w:val="ru-RU"/>
        </w:rPr>
        <w:t xml:space="preserve">место  складирования плодородного слоя, а также разрешенное место складирования  грунта, необходимого для  </w:t>
      </w:r>
      <w:r w:rsidR="005840A9" w:rsidRPr="00971F4B">
        <w:rPr>
          <w:rFonts w:ascii="Times New Roman CYR" w:hAnsi="Times New Roman CYR" w:cs="Times New Roman CYR"/>
          <w:sz w:val="28"/>
          <w:szCs w:val="28"/>
          <w:lang w:val="ru-RU"/>
        </w:rPr>
        <w:t xml:space="preserve">засыпок и </w:t>
      </w:r>
      <w:r w:rsidR="00FC6A3D" w:rsidRPr="00971F4B">
        <w:rPr>
          <w:rFonts w:ascii="Times New Roman CYR" w:hAnsi="Times New Roman CYR" w:cs="Times New Roman CYR"/>
          <w:sz w:val="28"/>
          <w:szCs w:val="28"/>
          <w:lang w:val="ru-RU"/>
        </w:rPr>
        <w:t>насыпи</w:t>
      </w:r>
      <w:r w:rsidRPr="00971F4B">
        <w:rPr>
          <w:color w:val="000000"/>
          <w:sz w:val="28"/>
          <w:szCs w:val="28"/>
          <w:lang w:val="ru-RU"/>
        </w:rPr>
        <w:t>;</w:t>
      </w:r>
    </w:p>
    <w:p w14:paraId="42524F46" w14:textId="07B94C86"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e)</w:t>
      </w:r>
      <w:r w:rsidR="00EA7FFD">
        <w:rPr>
          <w:color w:val="000000"/>
          <w:sz w:val="28"/>
          <w:szCs w:val="28"/>
          <w:lang w:val="ru-RU"/>
        </w:rPr>
        <w:t> </w:t>
      </w:r>
      <w:r w:rsidR="00EB2F04" w:rsidRPr="00971F4B">
        <w:rPr>
          <w:color w:val="000000"/>
          <w:sz w:val="28"/>
          <w:szCs w:val="28"/>
          <w:lang w:val="ru-RU"/>
        </w:rPr>
        <w:t>изучить</w:t>
      </w:r>
      <w:r w:rsidRPr="00971F4B">
        <w:rPr>
          <w:color w:val="000000"/>
          <w:sz w:val="28"/>
          <w:szCs w:val="28"/>
          <w:lang w:val="ru-RU"/>
        </w:rPr>
        <w:t xml:space="preserve"> </w:t>
      </w:r>
      <w:r w:rsidR="00FA1467" w:rsidRPr="00971F4B">
        <w:rPr>
          <w:color w:val="000000"/>
          <w:sz w:val="28"/>
          <w:szCs w:val="28"/>
          <w:lang w:val="ru-RU"/>
        </w:rPr>
        <w:t>проектн</w:t>
      </w:r>
      <w:r w:rsidR="00EB2F04" w:rsidRPr="00971F4B">
        <w:rPr>
          <w:color w:val="000000"/>
          <w:sz w:val="28"/>
          <w:szCs w:val="28"/>
          <w:lang w:val="ru-RU"/>
        </w:rPr>
        <w:t>ую</w:t>
      </w:r>
      <w:r w:rsidR="00FA1467" w:rsidRPr="00971F4B">
        <w:rPr>
          <w:color w:val="000000"/>
          <w:sz w:val="28"/>
          <w:szCs w:val="28"/>
          <w:lang w:val="ru-RU"/>
        </w:rPr>
        <w:t xml:space="preserve"> документаци</w:t>
      </w:r>
      <w:r w:rsidR="00EB2F04" w:rsidRPr="00971F4B">
        <w:rPr>
          <w:color w:val="000000"/>
          <w:sz w:val="28"/>
          <w:szCs w:val="28"/>
          <w:lang w:val="ru-RU"/>
        </w:rPr>
        <w:t>ю</w:t>
      </w:r>
      <w:r w:rsidRPr="00971F4B">
        <w:rPr>
          <w:color w:val="000000"/>
          <w:sz w:val="28"/>
          <w:szCs w:val="28"/>
          <w:lang w:val="ru-RU"/>
        </w:rPr>
        <w:t xml:space="preserve">, </w:t>
      </w:r>
      <w:r w:rsidR="00ED13D4" w:rsidRPr="00971F4B">
        <w:rPr>
          <w:color w:val="000000"/>
          <w:sz w:val="28"/>
          <w:szCs w:val="28"/>
          <w:lang w:val="ru-RU"/>
        </w:rPr>
        <w:t>технические задания</w:t>
      </w:r>
      <w:r w:rsidRPr="00971F4B">
        <w:rPr>
          <w:color w:val="000000"/>
          <w:sz w:val="28"/>
          <w:szCs w:val="28"/>
          <w:lang w:val="ru-RU"/>
        </w:rPr>
        <w:t xml:space="preserve">, </w:t>
      </w:r>
      <w:r w:rsidR="00606231" w:rsidRPr="00971F4B">
        <w:rPr>
          <w:rFonts w:ascii="Times New Roman CYR" w:hAnsi="Times New Roman CYR" w:cs="Times New Roman CYR"/>
          <w:spacing w:val="4"/>
          <w:sz w:val="28"/>
          <w:szCs w:val="28"/>
          <w:lang w:val="ru-RU"/>
        </w:rPr>
        <w:t>технологии и процедуры, предусмотренные для строительства</w:t>
      </w:r>
      <w:r w:rsidRPr="00971F4B">
        <w:rPr>
          <w:color w:val="000000"/>
          <w:sz w:val="28"/>
          <w:szCs w:val="28"/>
          <w:lang w:val="ru-RU"/>
        </w:rPr>
        <w:t xml:space="preserve"> </w:t>
      </w:r>
      <w:r w:rsidR="00DA06A8" w:rsidRPr="00971F4B">
        <w:rPr>
          <w:color w:val="000000"/>
          <w:sz w:val="28"/>
          <w:szCs w:val="28"/>
          <w:lang w:val="ru-RU"/>
        </w:rPr>
        <w:t>сооружений</w:t>
      </w:r>
      <w:r w:rsidR="00606231" w:rsidRPr="00971F4B">
        <w:rPr>
          <w:color w:val="000000"/>
          <w:sz w:val="28"/>
          <w:szCs w:val="28"/>
          <w:lang w:val="ru-RU"/>
        </w:rPr>
        <w:t>,</w:t>
      </w:r>
      <w:r w:rsidRPr="00971F4B">
        <w:rPr>
          <w:color w:val="000000"/>
          <w:sz w:val="28"/>
          <w:szCs w:val="28"/>
          <w:lang w:val="ru-RU"/>
        </w:rPr>
        <w:t xml:space="preserve"> </w:t>
      </w:r>
      <w:r w:rsidR="00606231" w:rsidRPr="00971F4B">
        <w:rPr>
          <w:rFonts w:ascii="Times New Roman CYR" w:hAnsi="Times New Roman CYR" w:cs="Times New Roman CYR"/>
          <w:spacing w:val="4"/>
          <w:sz w:val="28"/>
          <w:szCs w:val="28"/>
          <w:lang w:val="ru-RU"/>
        </w:rPr>
        <w:t xml:space="preserve">и проверять наличие всех </w:t>
      </w:r>
      <w:r w:rsidR="00606231" w:rsidRPr="00971F4B">
        <w:rPr>
          <w:rFonts w:ascii="Times New Roman CYR" w:hAnsi="Times New Roman CYR" w:cs="Times New Roman CYR"/>
          <w:sz w:val="28"/>
          <w:szCs w:val="28"/>
          <w:lang w:val="ru-RU"/>
        </w:rPr>
        <w:t>письменных и графических материалов</w:t>
      </w:r>
      <w:r w:rsidR="00606231" w:rsidRPr="00971F4B">
        <w:rPr>
          <w:rFonts w:ascii="Times New Roman CYR" w:hAnsi="Times New Roman CYR" w:cs="Times New Roman CYR"/>
          <w:spacing w:val="4"/>
          <w:sz w:val="28"/>
          <w:szCs w:val="28"/>
          <w:lang w:val="ru-RU"/>
        </w:rPr>
        <w:t xml:space="preserve">, их соотнесенность, соблюдение  регулирующих положений о проверке </w:t>
      </w:r>
      <w:r w:rsidR="00606231" w:rsidRPr="00971F4B">
        <w:rPr>
          <w:color w:val="000000"/>
          <w:sz w:val="28"/>
          <w:szCs w:val="28"/>
          <w:lang w:val="ru-RU"/>
        </w:rPr>
        <w:t>проектной документации</w:t>
      </w:r>
      <w:r w:rsidR="00606231" w:rsidRPr="00971F4B">
        <w:rPr>
          <w:rFonts w:ascii="Times New Roman CYR" w:hAnsi="Times New Roman CYR" w:cs="Times New Roman CYR"/>
          <w:spacing w:val="4"/>
          <w:sz w:val="28"/>
          <w:szCs w:val="28"/>
          <w:lang w:val="ru-RU"/>
        </w:rPr>
        <w:t xml:space="preserve">  аттестованными проверяющими и наличие  визы аттестованного  технического эксперта, где это необходимо</w:t>
      </w:r>
      <w:r w:rsidRPr="00971F4B">
        <w:rPr>
          <w:color w:val="000000"/>
          <w:sz w:val="28"/>
          <w:szCs w:val="28"/>
          <w:lang w:val="ru-RU"/>
        </w:rPr>
        <w:t>;</w:t>
      </w:r>
    </w:p>
    <w:p w14:paraId="6AB81402" w14:textId="680E741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f)</w:t>
      </w:r>
      <w:r w:rsidR="00EA7FFD">
        <w:rPr>
          <w:sz w:val="28"/>
          <w:szCs w:val="28"/>
          <w:lang w:val="ru-RU"/>
        </w:rPr>
        <w:t> </w:t>
      </w:r>
      <w:r w:rsidR="00606231" w:rsidRPr="00971F4B">
        <w:rPr>
          <w:rFonts w:ascii="Times New Roman CYR" w:hAnsi="Times New Roman CYR" w:cs="Times New Roman CYR"/>
          <w:sz w:val="28"/>
          <w:szCs w:val="28"/>
          <w:lang w:val="ru-RU"/>
        </w:rPr>
        <w:t xml:space="preserve">проверять соответствие положений </w:t>
      </w:r>
      <w:r w:rsidR="00D553EF" w:rsidRPr="00971F4B">
        <w:rPr>
          <w:sz w:val="28"/>
          <w:szCs w:val="28"/>
          <w:lang w:val="ru-RU"/>
        </w:rPr>
        <w:t>проектной документации</w:t>
      </w:r>
      <w:r w:rsidRPr="00971F4B">
        <w:rPr>
          <w:sz w:val="28"/>
          <w:szCs w:val="28"/>
          <w:lang w:val="ru-RU"/>
        </w:rPr>
        <w:t xml:space="preserve"> </w:t>
      </w:r>
      <w:r w:rsidR="00606231" w:rsidRPr="00971F4B">
        <w:rPr>
          <w:rFonts w:ascii="Times New Roman CYR" w:hAnsi="Times New Roman CYR" w:cs="Times New Roman CYR"/>
          <w:sz w:val="28"/>
          <w:szCs w:val="28"/>
          <w:lang w:val="ru-RU"/>
        </w:rPr>
        <w:t>ситуации на строительной площадке и уведомлять проектировщика о возможных несоответствиях для их урегулирования</w:t>
      </w:r>
      <w:r w:rsidRPr="00971F4B">
        <w:rPr>
          <w:sz w:val="28"/>
          <w:szCs w:val="28"/>
          <w:lang w:val="ru-RU"/>
        </w:rPr>
        <w:t>;</w:t>
      </w:r>
    </w:p>
    <w:p w14:paraId="32E479ED" w14:textId="2298BAB5"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lastRenderedPageBreak/>
        <w:t>g)</w:t>
      </w:r>
      <w:r w:rsidR="00EA7FFD">
        <w:rPr>
          <w:color w:val="000000"/>
          <w:sz w:val="28"/>
          <w:szCs w:val="28"/>
          <w:lang w:val="ru-RU"/>
        </w:rPr>
        <w:t> </w:t>
      </w:r>
      <w:r w:rsidR="00606231" w:rsidRPr="00971F4B">
        <w:rPr>
          <w:rFonts w:ascii="Times New Roman CYR" w:hAnsi="Times New Roman CYR" w:cs="Times New Roman CYR"/>
          <w:sz w:val="28"/>
          <w:szCs w:val="28"/>
          <w:lang w:val="ru-RU"/>
        </w:rPr>
        <w:t xml:space="preserve">проверять и утверждать план контроля качества выполнения  строительных работ, составленный  </w:t>
      </w:r>
      <w:r w:rsidR="006767EC" w:rsidRPr="00971F4B">
        <w:rPr>
          <w:color w:val="000000"/>
          <w:sz w:val="28"/>
          <w:szCs w:val="28"/>
          <w:lang w:val="ru-RU"/>
        </w:rPr>
        <w:t>застройщик</w:t>
      </w:r>
      <w:r w:rsidR="00606231" w:rsidRPr="00971F4B">
        <w:rPr>
          <w:color w:val="000000"/>
          <w:sz w:val="28"/>
          <w:szCs w:val="28"/>
          <w:lang w:val="ru-RU"/>
        </w:rPr>
        <w:t>ом</w:t>
      </w:r>
      <w:r w:rsidRPr="00971F4B">
        <w:rPr>
          <w:color w:val="000000"/>
          <w:sz w:val="28"/>
          <w:szCs w:val="28"/>
          <w:lang w:val="ru-RU"/>
        </w:rPr>
        <w:t>;</w:t>
      </w:r>
    </w:p>
    <w:p w14:paraId="022653D7" w14:textId="14A52864"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h)</w:t>
      </w:r>
      <w:r w:rsidR="00EA7FFD">
        <w:rPr>
          <w:color w:val="000000"/>
          <w:sz w:val="28"/>
          <w:szCs w:val="28"/>
          <w:lang w:val="ru-RU"/>
        </w:rPr>
        <w:t> </w:t>
      </w:r>
      <w:r w:rsidR="00606231" w:rsidRPr="00971F4B">
        <w:rPr>
          <w:rFonts w:ascii="Times New Roman CYR" w:hAnsi="Times New Roman CYR" w:cs="Times New Roman CYR"/>
          <w:sz w:val="28"/>
          <w:szCs w:val="28"/>
          <w:lang w:val="ru-RU"/>
        </w:rPr>
        <w:t>составить собственный план контроля качества выполнения  строительных работ и довести его до сведения  застройщика</w:t>
      </w:r>
      <w:r w:rsidRPr="00971F4B">
        <w:rPr>
          <w:color w:val="000000"/>
          <w:sz w:val="28"/>
          <w:szCs w:val="28"/>
          <w:lang w:val="ru-RU"/>
        </w:rPr>
        <w:t>;</w:t>
      </w:r>
    </w:p>
    <w:p w14:paraId="136B114F" w14:textId="0DF83989"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i)</w:t>
      </w:r>
      <w:r w:rsidR="00EA7FFD">
        <w:rPr>
          <w:color w:val="000000"/>
          <w:sz w:val="28"/>
          <w:szCs w:val="28"/>
          <w:lang w:val="ru-RU"/>
        </w:rPr>
        <w:t> </w:t>
      </w:r>
      <w:r w:rsidR="00606231" w:rsidRPr="00971F4B">
        <w:rPr>
          <w:rFonts w:ascii="Times New Roman CYR" w:hAnsi="Times New Roman CYR" w:cs="Times New Roman CYR"/>
          <w:sz w:val="28"/>
          <w:szCs w:val="28"/>
          <w:lang w:val="ru-RU"/>
        </w:rPr>
        <w:t xml:space="preserve">проверять наличие и действительность всех заключений,  разрешений, а также  порядок  выполнения условий,  предусмотренных  в </w:t>
      </w:r>
      <w:r w:rsidR="00C85E6B" w:rsidRPr="00971F4B">
        <w:rPr>
          <w:color w:val="000000"/>
          <w:sz w:val="28"/>
          <w:szCs w:val="28"/>
          <w:lang w:val="ru-RU"/>
        </w:rPr>
        <w:t>проектной документации</w:t>
      </w:r>
      <w:r w:rsidRPr="00971F4B">
        <w:rPr>
          <w:color w:val="000000"/>
          <w:sz w:val="28"/>
          <w:szCs w:val="28"/>
          <w:lang w:val="ru-RU"/>
        </w:rPr>
        <w:t>.</w:t>
      </w:r>
    </w:p>
    <w:p w14:paraId="0D83D201"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u-RU"/>
        </w:rPr>
      </w:pPr>
    </w:p>
    <w:p w14:paraId="151C33BA" w14:textId="2637CECF"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EA7FFD">
        <w:rPr>
          <w:b/>
          <w:color w:val="000000"/>
          <w:sz w:val="28"/>
          <w:szCs w:val="28"/>
          <w:lang w:val="ru-RU"/>
        </w:rPr>
        <w:t> </w:t>
      </w:r>
      <w:r w:rsidR="006B2A63" w:rsidRPr="00971F4B">
        <w:rPr>
          <w:b/>
          <w:sz w:val="28"/>
          <w:szCs w:val="28"/>
          <w:lang w:val="ru-RU"/>
        </w:rPr>
        <w:t>182</w:t>
      </w:r>
      <w:r w:rsidR="006B2A63" w:rsidRPr="00971F4B">
        <w:rPr>
          <w:b/>
          <w:color w:val="000000"/>
          <w:sz w:val="28"/>
          <w:szCs w:val="28"/>
          <w:lang w:val="ru-RU"/>
        </w:rPr>
        <w:t xml:space="preserve">. </w:t>
      </w:r>
      <w:r w:rsidR="00E70341" w:rsidRPr="00971F4B">
        <w:rPr>
          <w:color w:val="000000"/>
          <w:sz w:val="28"/>
          <w:szCs w:val="28"/>
          <w:lang w:val="ru-RU"/>
        </w:rPr>
        <w:t>Обязанности</w:t>
      </w:r>
      <w:r w:rsidR="006B2A63" w:rsidRPr="00971F4B">
        <w:rPr>
          <w:color w:val="000000"/>
          <w:sz w:val="28"/>
          <w:szCs w:val="28"/>
          <w:lang w:val="ru-RU"/>
        </w:rPr>
        <w:t xml:space="preserve"> </w:t>
      </w:r>
      <w:r w:rsidR="00ED13D4" w:rsidRPr="00971F4B">
        <w:rPr>
          <w:sz w:val="28"/>
          <w:szCs w:val="28"/>
          <w:lang w:val="ru-RU"/>
        </w:rPr>
        <w:t>руководителя</w:t>
      </w:r>
      <w:r w:rsidR="006B2A63" w:rsidRPr="00971F4B">
        <w:rPr>
          <w:sz w:val="28"/>
          <w:szCs w:val="28"/>
          <w:lang w:val="ru-RU"/>
        </w:rPr>
        <w:t xml:space="preserve"> </w:t>
      </w:r>
      <w:r w:rsidR="00C85E6B" w:rsidRPr="00971F4B">
        <w:rPr>
          <w:sz w:val="28"/>
          <w:szCs w:val="28"/>
          <w:lang w:val="ru-RU"/>
        </w:rPr>
        <w:t>строительной площадки</w:t>
      </w:r>
      <w:r w:rsidR="006B2A63" w:rsidRPr="00971F4B">
        <w:rPr>
          <w:sz w:val="28"/>
          <w:szCs w:val="28"/>
          <w:lang w:val="ru-RU"/>
        </w:rPr>
        <w:t xml:space="preserve"> </w:t>
      </w:r>
      <w:r w:rsidR="00FC6A3D" w:rsidRPr="00971F4B">
        <w:rPr>
          <w:color w:val="000000"/>
          <w:sz w:val="28"/>
          <w:szCs w:val="28"/>
          <w:lang w:val="ru-RU"/>
        </w:rPr>
        <w:t>в период</w:t>
      </w:r>
      <w:r w:rsidR="00606231" w:rsidRPr="00971F4B">
        <w:rPr>
          <w:color w:val="000000"/>
          <w:sz w:val="28"/>
          <w:szCs w:val="28"/>
          <w:lang w:val="ru-RU"/>
        </w:rPr>
        <w:t xml:space="preserve"> </w:t>
      </w:r>
      <w:r w:rsidR="00607889" w:rsidRPr="00971F4B">
        <w:rPr>
          <w:color w:val="000000"/>
          <w:sz w:val="28"/>
          <w:szCs w:val="28"/>
          <w:lang w:val="ru-RU"/>
        </w:rPr>
        <w:t>выполнения</w:t>
      </w:r>
      <w:r w:rsidR="006B2A63" w:rsidRPr="00971F4B">
        <w:rPr>
          <w:color w:val="000000"/>
          <w:sz w:val="28"/>
          <w:szCs w:val="28"/>
          <w:lang w:val="ru-RU"/>
        </w:rPr>
        <w:t xml:space="preserve"> </w:t>
      </w:r>
      <w:r w:rsidR="00DA06A8" w:rsidRPr="00971F4B">
        <w:rPr>
          <w:color w:val="000000"/>
          <w:sz w:val="28"/>
          <w:szCs w:val="28"/>
          <w:lang w:val="ru-RU"/>
        </w:rPr>
        <w:t>строительных работ</w:t>
      </w:r>
    </w:p>
    <w:p w14:paraId="75F9255B" w14:textId="20FAA4B3" w:rsidR="006B2A63" w:rsidRPr="00971F4B" w:rsidRDefault="00606231"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При </w:t>
      </w:r>
      <w:r w:rsidR="00620082" w:rsidRPr="00971F4B">
        <w:rPr>
          <w:color w:val="000000"/>
          <w:sz w:val="28"/>
          <w:szCs w:val="28"/>
          <w:lang w:val="ru-RU"/>
        </w:rPr>
        <w:t>осуществлени</w:t>
      </w:r>
      <w:r w:rsidRPr="00971F4B">
        <w:rPr>
          <w:color w:val="000000"/>
          <w:sz w:val="28"/>
          <w:szCs w:val="28"/>
          <w:lang w:val="ru-RU"/>
        </w:rPr>
        <w:t>и обязанностей по</w:t>
      </w:r>
      <w:r w:rsidR="006B2A63" w:rsidRPr="00971F4B">
        <w:rPr>
          <w:color w:val="000000"/>
          <w:sz w:val="28"/>
          <w:szCs w:val="28"/>
          <w:lang w:val="ru-RU"/>
        </w:rPr>
        <w:t xml:space="preserve"> </w:t>
      </w:r>
      <w:r w:rsidR="00A105C7" w:rsidRPr="00971F4B">
        <w:rPr>
          <w:color w:val="000000"/>
          <w:sz w:val="28"/>
          <w:szCs w:val="28"/>
          <w:lang w:val="ru-RU"/>
        </w:rPr>
        <w:t>контрол</w:t>
      </w:r>
      <w:r w:rsidRPr="00971F4B">
        <w:rPr>
          <w:color w:val="000000"/>
          <w:sz w:val="28"/>
          <w:szCs w:val="28"/>
          <w:lang w:val="ru-RU"/>
        </w:rPr>
        <w:t>ю</w:t>
      </w:r>
      <w:r w:rsidR="006B2A63" w:rsidRPr="00971F4B">
        <w:rPr>
          <w:color w:val="000000"/>
          <w:sz w:val="28"/>
          <w:szCs w:val="28"/>
          <w:lang w:val="ru-RU"/>
        </w:rPr>
        <w:t xml:space="preserve"> </w:t>
      </w:r>
      <w:r w:rsidR="00B52E51" w:rsidRPr="00971F4B">
        <w:rPr>
          <w:color w:val="000000"/>
          <w:sz w:val="28"/>
          <w:szCs w:val="28"/>
          <w:lang w:val="ru-RU"/>
        </w:rPr>
        <w:t>качества</w:t>
      </w:r>
      <w:r w:rsidR="006B2A63" w:rsidRPr="00971F4B">
        <w:rPr>
          <w:color w:val="000000"/>
          <w:sz w:val="28"/>
          <w:szCs w:val="28"/>
          <w:lang w:val="ru-RU"/>
        </w:rPr>
        <w:t xml:space="preserve"> </w:t>
      </w:r>
      <w:r w:rsidR="00DA06A8" w:rsidRPr="00971F4B">
        <w:rPr>
          <w:color w:val="000000"/>
          <w:sz w:val="28"/>
          <w:szCs w:val="28"/>
          <w:lang w:val="ru-RU"/>
        </w:rPr>
        <w:t>строительных работ</w:t>
      </w:r>
      <w:r w:rsidR="006B2A63" w:rsidRPr="00971F4B">
        <w:rPr>
          <w:color w:val="000000"/>
          <w:sz w:val="28"/>
          <w:szCs w:val="28"/>
          <w:lang w:val="ru-RU"/>
        </w:rPr>
        <w:t xml:space="preserve"> </w:t>
      </w:r>
      <w:r w:rsidRPr="00971F4B">
        <w:rPr>
          <w:color w:val="000000"/>
          <w:sz w:val="28"/>
          <w:szCs w:val="28"/>
          <w:lang w:val="ru-RU"/>
        </w:rPr>
        <w:t>и</w:t>
      </w:r>
      <w:r w:rsidR="006B2A63" w:rsidRPr="00971F4B">
        <w:rPr>
          <w:color w:val="000000"/>
          <w:sz w:val="28"/>
          <w:szCs w:val="28"/>
          <w:lang w:val="ru-RU"/>
        </w:rPr>
        <w:t xml:space="preserve"> </w:t>
      </w:r>
      <w:r w:rsidR="00620082" w:rsidRPr="00971F4B">
        <w:rPr>
          <w:color w:val="000000"/>
          <w:sz w:val="28"/>
          <w:szCs w:val="28"/>
          <w:lang w:val="ru-RU"/>
        </w:rPr>
        <w:t>установленно</w:t>
      </w:r>
      <w:r w:rsidRPr="00971F4B">
        <w:rPr>
          <w:color w:val="000000"/>
          <w:sz w:val="28"/>
          <w:szCs w:val="28"/>
          <w:lang w:val="ru-RU"/>
        </w:rPr>
        <w:t>го</w:t>
      </w:r>
      <w:r w:rsidR="00620082" w:rsidRPr="00971F4B">
        <w:rPr>
          <w:color w:val="000000"/>
          <w:sz w:val="28"/>
          <w:szCs w:val="28"/>
          <w:lang w:val="ru-RU"/>
        </w:rPr>
        <w:t xml:space="preserve"> оборудовани</w:t>
      </w:r>
      <w:r w:rsidRPr="00971F4B">
        <w:rPr>
          <w:color w:val="000000"/>
          <w:sz w:val="28"/>
          <w:szCs w:val="28"/>
          <w:lang w:val="ru-RU"/>
        </w:rPr>
        <w:t xml:space="preserve">я </w:t>
      </w:r>
      <w:r w:rsidR="00FC6A3D" w:rsidRPr="00971F4B">
        <w:rPr>
          <w:color w:val="000000"/>
          <w:sz w:val="28"/>
          <w:szCs w:val="28"/>
          <w:lang w:val="ru-RU"/>
        </w:rPr>
        <w:t>в период</w:t>
      </w:r>
      <w:r w:rsidR="006B2A63" w:rsidRPr="00971F4B">
        <w:rPr>
          <w:color w:val="000000"/>
          <w:sz w:val="28"/>
          <w:szCs w:val="28"/>
          <w:lang w:val="ru-RU"/>
        </w:rPr>
        <w:t xml:space="preserve"> </w:t>
      </w:r>
      <w:r w:rsidR="00607889" w:rsidRPr="00971F4B">
        <w:rPr>
          <w:color w:val="000000"/>
          <w:sz w:val="28"/>
          <w:szCs w:val="28"/>
          <w:lang w:val="ru-RU"/>
        </w:rPr>
        <w:t>выполнения</w:t>
      </w:r>
      <w:r w:rsidR="006B2A63" w:rsidRPr="00971F4B">
        <w:rPr>
          <w:color w:val="000000"/>
          <w:sz w:val="28"/>
          <w:szCs w:val="28"/>
          <w:lang w:val="ru-RU"/>
        </w:rPr>
        <w:t xml:space="preserve"> </w:t>
      </w:r>
      <w:r w:rsidR="00DA06A8" w:rsidRPr="00971F4B">
        <w:rPr>
          <w:color w:val="000000"/>
          <w:sz w:val="28"/>
          <w:szCs w:val="28"/>
          <w:lang w:val="ru-RU"/>
        </w:rPr>
        <w:t>строительных работ</w:t>
      </w:r>
      <w:r w:rsidR="006B2A63" w:rsidRPr="00971F4B">
        <w:rPr>
          <w:color w:val="000000"/>
          <w:sz w:val="28"/>
          <w:szCs w:val="28"/>
          <w:lang w:val="ru-RU"/>
        </w:rPr>
        <w:t xml:space="preserve">, </w:t>
      </w:r>
      <w:r w:rsidRPr="00971F4B">
        <w:rPr>
          <w:color w:val="000000"/>
          <w:sz w:val="28"/>
          <w:szCs w:val="28"/>
          <w:lang w:val="ru-RU"/>
        </w:rPr>
        <w:t xml:space="preserve">аттестованный </w:t>
      </w:r>
      <w:r w:rsidRPr="00971F4B">
        <w:rPr>
          <w:sz w:val="28"/>
          <w:szCs w:val="28"/>
          <w:lang w:val="ru-RU"/>
        </w:rPr>
        <w:t>руководитель</w:t>
      </w:r>
      <w:r w:rsidR="006B2A63" w:rsidRPr="00971F4B">
        <w:rPr>
          <w:sz w:val="28"/>
          <w:szCs w:val="28"/>
          <w:lang w:val="ru-RU"/>
        </w:rPr>
        <w:t xml:space="preserve"> </w:t>
      </w:r>
      <w:r w:rsidR="00C85E6B" w:rsidRPr="00971F4B">
        <w:rPr>
          <w:sz w:val="28"/>
          <w:szCs w:val="28"/>
          <w:lang w:val="ru-RU"/>
        </w:rPr>
        <w:t>строительной площадки</w:t>
      </w:r>
      <w:r w:rsidR="006B2A63" w:rsidRPr="00971F4B">
        <w:rPr>
          <w:sz w:val="28"/>
          <w:szCs w:val="28"/>
          <w:lang w:val="ru-RU"/>
        </w:rPr>
        <w:t xml:space="preserve"> </w:t>
      </w:r>
      <w:r w:rsidRPr="00971F4B">
        <w:rPr>
          <w:sz w:val="28"/>
          <w:szCs w:val="28"/>
          <w:lang w:val="ru-RU"/>
        </w:rPr>
        <w:t>имеет</w:t>
      </w:r>
      <w:r w:rsidR="006B2A63" w:rsidRPr="00971F4B">
        <w:rPr>
          <w:color w:val="000000"/>
          <w:sz w:val="28"/>
          <w:szCs w:val="28"/>
          <w:lang w:val="ru-RU"/>
        </w:rPr>
        <w:t xml:space="preserve"> </w:t>
      </w:r>
      <w:r w:rsidR="00B04465" w:rsidRPr="00971F4B">
        <w:rPr>
          <w:color w:val="000000"/>
          <w:sz w:val="28"/>
          <w:szCs w:val="28"/>
          <w:lang w:val="ru-RU"/>
        </w:rPr>
        <w:t>следующие</w:t>
      </w:r>
      <w:r w:rsidR="006B2A63" w:rsidRPr="00971F4B">
        <w:rPr>
          <w:color w:val="000000"/>
          <w:sz w:val="28"/>
          <w:szCs w:val="28"/>
          <w:lang w:val="ru-RU"/>
        </w:rPr>
        <w:t xml:space="preserve"> </w:t>
      </w:r>
      <w:r w:rsidRPr="00971F4B">
        <w:rPr>
          <w:color w:val="000000"/>
          <w:sz w:val="28"/>
          <w:szCs w:val="28"/>
          <w:lang w:val="ru-RU"/>
        </w:rPr>
        <w:t>обязанности и ответственность, касающиеся</w:t>
      </w:r>
      <w:r w:rsidR="006B2A63" w:rsidRPr="00971F4B">
        <w:rPr>
          <w:color w:val="000000"/>
          <w:sz w:val="28"/>
          <w:szCs w:val="28"/>
          <w:lang w:val="ru-RU"/>
        </w:rPr>
        <w:t xml:space="preserve"> </w:t>
      </w:r>
      <w:r w:rsidR="00620082" w:rsidRPr="00971F4B">
        <w:rPr>
          <w:color w:val="000000"/>
          <w:sz w:val="28"/>
          <w:szCs w:val="28"/>
          <w:lang w:val="ru-RU"/>
        </w:rPr>
        <w:t>качеств</w:t>
      </w:r>
      <w:r w:rsidRPr="00971F4B">
        <w:rPr>
          <w:color w:val="000000"/>
          <w:sz w:val="28"/>
          <w:szCs w:val="28"/>
          <w:lang w:val="ru-RU"/>
        </w:rPr>
        <w:t>а</w:t>
      </w:r>
      <w:r w:rsidR="006B2A63" w:rsidRPr="00971F4B">
        <w:rPr>
          <w:color w:val="000000"/>
          <w:sz w:val="28"/>
          <w:szCs w:val="28"/>
          <w:lang w:val="ru-RU"/>
        </w:rPr>
        <w:t xml:space="preserve"> </w:t>
      </w:r>
      <w:r w:rsidR="00DA06A8" w:rsidRPr="00971F4B">
        <w:rPr>
          <w:color w:val="000000"/>
          <w:sz w:val="28"/>
          <w:szCs w:val="28"/>
          <w:lang w:val="ru-RU"/>
        </w:rPr>
        <w:t>сооружений</w:t>
      </w:r>
      <w:r w:rsidR="006B2A63" w:rsidRPr="00971F4B">
        <w:rPr>
          <w:color w:val="000000"/>
          <w:sz w:val="28"/>
          <w:szCs w:val="28"/>
          <w:lang w:val="ru-RU"/>
        </w:rPr>
        <w:t>:</w:t>
      </w:r>
    </w:p>
    <w:p w14:paraId="721B1C80" w14:textId="63443AB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EA7FFD">
        <w:rPr>
          <w:sz w:val="28"/>
          <w:szCs w:val="28"/>
          <w:lang w:val="ru-RU"/>
        </w:rPr>
        <w:t> </w:t>
      </w:r>
      <w:r w:rsidR="00B2029C" w:rsidRPr="00971F4B">
        <w:rPr>
          <w:sz w:val="28"/>
          <w:szCs w:val="28"/>
          <w:lang w:val="ru-RU"/>
        </w:rPr>
        <w:t>допускать выполнение</w:t>
      </w:r>
      <w:r w:rsidRPr="00971F4B">
        <w:rPr>
          <w:sz w:val="28"/>
          <w:szCs w:val="28"/>
          <w:lang w:val="ru-RU"/>
        </w:rPr>
        <w:t xml:space="preserve"> </w:t>
      </w:r>
      <w:r w:rsidR="00DA06A8" w:rsidRPr="00971F4B">
        <w:rPr>
          <w:sz w:val="28"/>
          <w:szCs w:val="28"/>
          <w:lang w:val="ru-RU"/>
        </w:rPr>
        <w:t>строительных работ</w:t>
      </w:r>
      <w:r w:rsidRPr="00971F4B">
        <w:rPr>
          <w:sz w:val="28"/>
          <w:szCs w:val="28"/>
          <w:lang w:val="ru-RU"/>
        </w:rPr>
        <w:t xml:space="preserve"> </w:t>
      </w:r>
      <w:r w:rsidR="00B37F25" w:rsidRPr="00971F4B">
        <w:rPr>
          <w:sz w:val="28"/>
          <w:szCs w:val="28"/>
          <w:lang w:val="ru-RU"/>
        </w:rPr>
        <w:t>только</w:t>
      </w:r>
      <w:r w:rsidRPr="00971F4B">
        <w:rPr>
          <w:sz w:val="28"/>
          <w:szCs w:val="28"/>
          <w:lang w:val="ru-RU"/>
        </w:rPr>
        <w:t xml:space="preserve"> </w:t>
      </w:r>
      <w:r w:rsidR="00A17983" w:rsidRPr="00971F4B">
        <w:rPr>
          <w:sz w:val="28"/>
          <w:szCs w:val="28"/>
          <w:lang w:val="ru-RU"/>
        </w:rPr>
        <w:t>на основании</w:t>
      </w:r>
      <w:r w:rsidRPr="00971F4B">
        <w:rPr>
          <w:sz w:val="28"/>
          <w:szCs w:val="28"/>
          <w:lang w:val="ru-RU"/>
        </w:rPr>
        <w:t xml:space="preserve"> </w:t>
      </w:r>
      <w:r w:rsidR="00D553EF" w:rsidRPr="00971F4B">
        <w:rPr>
          <w:sz w:val="28"/>
          <w:szCs w:val="28"/>
          <w:lang w:val="ru-RU"/>
        </w:rPr>
        <w:t xml:space="preserve">проектной </w:t>
      </w:r>
      <w:r w:rsidR="00A17983" w:rsidRPr="00971F4B">
        <w:rPr>
          <w:sz w:val="28"/>
          <w:szCs w:val="28"/>
          <w:lang w:val="ru-RU"/>
        </w:rPr>
        <w:t>документации, разработанной и проверенной</w:t>
      </w:r>
      <w:r w:rsidRPr="00971F4B">
        <w:rPr>
          <w:sz w:val="28"/>
          <w:szCs w:val="28"/>
          <w:lang w:val="ru-RU"/>
        </w:rPr>
        <w:t xml:space="preserve"> </w:t>
      </w:r>
      <w:r w:rsidR="00B37F25" w:rsidRPr="00971F4B">
        <w:rPr>
          <w:sz w:val="28"/>
          <w:szCs w:val="28"/>
          <w:lang w:val="ru-RU"/>
        </w:rPr>
        <w:t>согласно положениям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w:t>
      </w:r>
    </w:p>
    <w:p w14:paraId="152151DD" w14:textId="7F2B6A8B"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b)</w:t>
      </w:r>
      <w:r w:rsidR="00EA7FFD">
        <w:rPr>
          <w:color w:val="000000"/>
          <w:sz w:val="28"/>
          <w:szCs w:val="28"/>
          <w:lang w:val="ru-RU"/>
        </w:rPr>
        <w:t> </w:t>
      </w:r>
      <w:r w:rsidR="00B2029C" w:rsidRPr="00971F4B">
        <w:rPr>
          <w:rFonts w:ascii="Times New Roman CYR" w:hAnsi="Times New Roman CYR" w:cs="Times New Roman CYR"/>
          <w:sz w:val="28"/>
          <w:szCs w:val="28"/>
          <w:lang w:val="ru-RU"/>
        </w:rPr>
        <w:t>следить и проверять на всем протяжении выполнения  качество выполнения работ, их соответствие рабочему проекту</w:t>
      </w:r>
      <w:r w:rsidRPr="00971F4B">
        <w:rPr>
          <w:color w:val="000000"/>
          <w:sz w:val="28"/>
          <w:szCs w:val="28"/>
          <w:lang w:val="ru-RU"/>
        </w:rPr>
        <w:t xml:space="preserve">, </w:t>
      </w:r>
      <w:r w:rsidR="00B2029C" w:rsidRPr="00971F4B">
        <w:rPr>
          <w:color w:val="000000"/>
          <w:sz w:val="28"/>
          <w:szCs w:val="28"/>
          <w:lang w:val="ru-RU"/>
        </w:rPr>
        <w:t xml:space="preserve">строительным </w:t>
      </w:r>
      <w:r w:rsidR="00124B4D" w:rsidRPr="00971F4B">
        <w:rPr>
          <w:color w:val="000000"/>
          <w:sz w:val="28"/>
          <w:szCs w:val="28"/>
          <w:lang w:val="ru-RU"/>
        </w:rPr>
        <w:t>технически</w:t>
      </w:r>
      <w:r w:rsidR="00B2029C" w:rsidRPr="00971F4B">
        <w:rPr>
          <w:color w:val="000000"/>
          <w:sz w:val="28"/>
          <w:szCs w:val="28"/>
          <w:lang w:val="ru-RU"/>
        </w:rPr>
        <w:t>м</w:t>
      </w:r>
      <w:r w:rsidR="00124B4D" w:rsidRPr="00971F4B">
        <w:rPr>
          <w:color w:val="000000"/>
          <w:sz w:val="28"/>
          <w:szCs w:val="28"/>
          <w:lang w:val="ru-RU"/>
        </w:rPr>
        <w:t xml:space="preserve"> норматив</w:t>
      </w:r>
      <w:r w:rsidR="00B2029C" w:rsidRPr="00971F4B">
        <w:rPr>
          <w:color w:val="000000"/>
          <w:sz w:val="28"/>
          <w:szCs w:val="28"/>
          <w:lang w:val="ru-RU"/>
        </w:rPr>
        <w:t>ам</w:t>
      </w:r>
      <w:r w:rsidRPr="00971F4B">
        <w:rPr>
          <w:color w:val="000000"/>
          <w:sz w:val="28"/>
          <w:szCs w:val="28"/>
          <w:lang w:val="ru-RU"/>
        </w:rPr>
        <w:t xml:space="preserve">, </w:t>
      </w:r>
      <w:r w:rsidR="00B2029C" w:rsidRPr="00971F4B">
        <w:rPr>
          <w:rFonts w:ascii="Times New Roman CYR" w:hAnsi="Times New Roman CYR" w:cs="Times New Roman CYR"/>
          <w:sz w:val="28"/>
          <w:szCs w:val="28"/>
          <w:lang w:val="ru-RU"/>
        </w:rPr>
        <w:t>техническим предписаниям и распоряжениям инвестора по строительной площадке</w:t>
      </w:r>
      <w:r w:rsidRPr="00971F4B">
        <w:rPr>
          <w:color w:val="000000"/>
          <w:sz w:val="28"/>
          <w:szCs w:val="28"/>
          <w:lang w:val="ru-RU"/>
        </w:rPr>
        <w:t>;</w:t>
      </w:r>
    </w:p>
    <w:p w14:paraId="3A4E4C66" w14:textId="7924F8A1"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c</w:t>
      </w:r>
      <w:r w:rsidR="00CF5155" w:rsidRPr="00971F4B">
        <w:rPr>
          <w:color w:val="000000"/>
          <w:sz w:val="28"/>
          <w:szCs w:val="28"/>
          <w:lang w:val="ru-RU"/>
        </w:rPr>
        <w:t>)</w:t>
      </w:r>
      <w:r w:rsidR="00EA7FFD">
        <w:rPr>
          <w:color w:val="000000"/>
          <w:sz w:val="28"/>
          <w:szCs w:val="28"/>
          <w:lang w:val="ru-RU"/>
        </w:rPr>
        <w:t> </w:t>
      </w:r>
      <w:r w:rsidR="00B2029C" w:rsidRPr="00971F4B">
        <w:rPr>
          <w:rFonts w:ascii="Times New Roman CYR" w:hAnsi="Times New Roman CYR" w:cs="Times New Roman CYR"/>
          <w:sz w:val="28"/>
          <w:szCs w:val="28"/>
          <w:lang w:val="ru-RU"/>
        </w:rPr>
        <w:t>следить, чтобы по завершении котлована для фундамента застройщик составил, совместно со специалистом-геотехником, акт, которым  констатируется, что площадка для фундамента соответствует  площадке, указанной в рабочем проекте или в геотехническом исследовании</w:t>
      </w:r>
      <w:r w:rsidRPr="00971F4B">
        <w:rPr>
          <w:color w:val="000000"/>
          <w:sz w:val="28"/>
          <w:szCs w:val="28"/>
          <w:lang w:val="ru-RU"/>
        </w:rPr>
        <w:t>;</w:t>
      </w:r>
    </w:p>
    <w:p w14:paraId="68D5B8F9" w14:textId="6ABC590B"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d)</w:t>
      </w:r>
      <w:r w:rsidR="00EA7FFD">
        <w:rPr>
          <w:color w:val="000000"/>
          <w:sz w:val="28"/>
          <w:szCs w:val="28"/>
          <w:lang w:val="ru-RU"/>
        </w:rPr>
        <w:t> </w:t>
      </w:r>
      <w:r w:rsidR="00B2029C" w:rsidRPr="00971F4B">
        <w:rPr>
          <w:rFonts w:ascii="Times New Roman CYR" w:hAnsi="Times New Roman CYR" w:cs="Times New Roman CYR"/>
          <w:sz w:val="28"/>
          <w:szCs w:val="28"/>
          <w:lang w:val="ru-RU"/>
        </w:rPr>
        <w:t xml:space="preserve">проверять и подписывать, совместно с  проектировщиком, акты приемки работ, достигших определяющих этапов (предусмотренных в приложении </w:t>
      </w:r>
      <w:r w:rsidR="00B2029C" w:rsidRPr="00971F4B">
        <w:rPr>
          <w:color w:val="000000"/>
          <w:sz w:val="28"/>
          <w:szCs w:val="28"/>
          <w:lang w:val="ru-RU"/>
        </w:rPr>
        <w:t>№ 1</w:t>
      </w:r>
      <w:r w:rsidR="00B2029C" w:rsidRPr="00971F4B">
        <w:rPr>
          <w:sz w:val="28"/>
          <w:szCs w:val="28"/>
          <w:lang w:val="ru-RU"/>
        </w:rPr>
        <w:t>5</w:t>
      </w:r>
      <w:r w:rsidR="00B2029C" w:rsidRPr="00971F4B">
        <w:rPr>
          <w:color w:val="000000"/>
          <w:sz w:val="28"/>
          <w:szCs w:val="28"/>
          <w:lang w:val="ru-RU"/>
        </w:rPr>
        <w:t xml:space="preserve"> </w:t>
      </w:r>
      <w:r w:rsidR="00B2029C" w:rsidRPr="00971F4B">
        <w:rPr>
          <w:rFonts w:ascii="Times New Roman CYR" w:hAnsi="Times New Roman CYR" w:cs="Times New Roman CYR"/>
          <w:sz w:val="28"/>
          <w:szCs w:val="28"/>
          <w:lang w:val="ru-RU"/>
        </w:rPr>
        <w:t>к настоящему Кодексу), установленных проектировщиком, и  давать разрешение на продолжение работ</w:t>
      </w:r>
      <w:r w:rsidRPr="00971F4B">
        <w:rPr>
          <w:color w:val="000000"/>
          <w:sz w:val="28"/>
          <w:szCs w:val="28"/>
          <w:lang w:val="ru-RU"/>
        </w:rPr>
        <w:t xml:space="preserve">; </w:t>
      </w:r>
    </w:p>
    <w:p w14:paraId="6A261314" w14:textId="5D45D4D9"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e)</w:t>
      </w:r>
      <w:r w:rsidR="00EA7FFD">
        <w:rPr>
          <w:color w:val="000000"/>
          <w:sz w:val="28"/>
          <w:szCs w:val="28"/>
          <w:lang w:val="ru-RU"/>
        </w:rPr>
        <w:t> </w:t>
      </w:r>
      <w:r w:rsidR="00B2029C" w:rsidRPr="00971F4B">
        <w:rPr>
          <w:rFonts w:ascii="Times New Roman CYR" w:hAnsi="Times New Roman CYR" w:cs="Times New Roman CYR"/>
          <w:sz w:val="28"/>
          <w:szCs w:val="28"/>
          <w:lang w:val="ru-RU"/>
        </w:rPr>
        <w:t>проверять и подписывать (совместно с  проектировщиком</w:t>
      </w:r>
      <w:r w:rsidR="00B2029C" w:rsidRPr="00971F4B">
        <w:rPr>
          <w:color w:val="000000"/>
          <w:sz w:val="28"/>
          <w:szCs w:val="28"/>
          <w:lang w:val="ru-RU"/>
        </w:rPr>
        <w:t xml:space="preserve"> </w:t>
      </w:r>
      <w:r w:rsidR="00B2029C" w:rsidRPr="00971F4B">
        <w:rPr>
          <w:rFonts w:ascii="Times New Roman CYR" w:hAnsi="Times New Roman CYR" w:cs="Times New Roman CYR"/>
          <w:sz w:val="28"/>
          <w:szCs w:val="28"/>
          <w:lang w:val="ru-RU"/>
        </w:rPr>
        <w:t>в случаях, указанных проектировщиком) акты приемки работ, которые становятся скрытыми, составленные застройщиком, и разрешать продолжение работ</w:t>
      </w:r>
      <w:r w:rsidRPr="00971F4B">
        <w:rPr>
          <w:color w:val="000000"/>
          <w:sz w:val="28"/>
          <w:szCs w:val="28"/>
          <w:lang w:val="ru-RU"/>
        </w:rPr>
        <w:t>;</w:t>
      </w:r>
    </w:p>
    <w:p w14:paraId="51B6D250" w14:textId="2BD91310"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f)</w:t>
      </w:r>
      <w:r w:rsidR="00EA7FFD">
        <w:rPr>
          <w:color w:val="000000"/>
          <w:sz w:val="28"/>
          <w:szCs w:val="28"/>
          <w:lang w:val="ru-RU"/>
        </w:rPr>
        <w:t> </w:t>
      </w:r>
      <w:r w:rsidR="00301D88" w:rsidRPr="00971F4B">
        <w:rPr>
          <w:rFonts w:ascii="Times New Roman CYR" w:hAnsi="Times New Roman CYR" w:cs="Times New Roman CYR"/>
          <w:sz w:val="28"/>
          <w:szCs w:val="28"/>
          <w:lang w:val="ru-RU"/>
        </w:rPr>
        <w:t>следить за тем, чтобы продолжение работ осуществлялось только после приемки работ, которые становятся скрытыми, или  работ, достигших определяющих этапов выполнения, и за выполнением возможных мер, предусмотренных в акте приемки</w:t>
      </w:r>
      <w:r w:rsidRPr="00971F4B">
        <w:rPr>
          <w:color w:val="000000"/>
          <w:sz w:val="28"/>
          <w:szCs w:val="28"/>
          <w:lang w:val="ru-RU"/>
        </w:rPr>
        <w:t>;</w:t>
      </w:r>
    </w:p>
    <w:p w14:paraId="6DAF1E0D" w14:textId="0F02578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g)</w:t>
      </w:r>
      <w:r w:rsidR="00EA7FFD">
        <w:rPr>
          <w:sz w:val="28"/>
          <w:szCs w:val="28"/>
          <w:lang w:val="ru-RU"/>
        </w:rPr>
        <w:t> </w:t>
      </w:r>
      <w:r w:rsidR="00301D88" w:rsidRPr="00971F4B">
        <w:rPr>
          <w:rFonts w:ascii="Times New Roman CYR" w:hAnsi="Times New Roman CYR" w:cs="Times New Roman CYR"/>
          <w:sz w:val="28"/>
          <w:szCs w:val="28"/>
          <w:lang w:val="ru-RU"/>
        </w:rPr>
        <w:t xml:space="preserve">проверять и согласовывать технологические карты и технологические рабочие проекты,   процедуры  осуществления работ, планы проверки выполнения, проекты организации выполнения работ, а также  программы строительства </w:t>
      </w:r>
      <w:r w:rsidR="00DA06A8" w:rsidRPr="00971F4B">
        <w:rPr>
          <w:sz w:val="28"/>
          <w:szCs w:val="28"/>
          <w:lang w:val="ru-RU"/>
        </w:rPr>
        <w:t>сооружений</w:t>
      </w:r>
      <w:r w:rsidRPr="00971F4B">
        <w:rPr>
          <w:sz w:val="28"/>
          <w:szCs w:val="28"/>
          <w:lang w:val="ru-RU"/>
        </w:rPr>
        <w:t>;</w:t>
      </w:r>
    </w:p>
    <w:p w14:paraId="7220D480" w14:textId="351EDFA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h)</w:t>
      </w:r>
      <w:r w:rsidR="00EB6F2B">
        <w:rPr>
          <w:sz w:val="28"/>
          <w:szCs w:val="28"/>
          <w:lang w:val="ru-RU"/>
        </w:rPr>
        <w:t> </w:t>
      </w:r>
      <w:r w:rsidR="00301D88" w:rsidRPr="00971F4B">
        <w:rPr>
          <w:sz w:val="28"/>
          <w:szCs w:val="28"/>
          <w:lang w:val="ru-RU"/>
        </w:rPr>
        <w:t xml:space="preserve">передавать </w:t>
      </w:r>
      <w:r w:rsidR="00301D88" w:rsidRPr="00971F4B">
        <w:rPr>
          <w:rFonts w:ascii="Times New Roman CYR" w:hAnsi="Times New Roman CYR" w:cs="Times New Roman CYR"/>
          <w:sz w:val="28"/>
          <w:szCs w:val="28"/>
          <w:lang w:val="ru-RU"/>
        </w:rPr>
        <w:t>в распоряжение контролирующих органов  все документы, необходимые для  проверки соблюдения  положений настоящего Кодекса, и следить за выполнением в установленные сроки мер, предусмотренных в  актах проверки</w:t>
      </w:r>
      <w:r w:rsidRPr="00971F4B">
        <w:rPr>
          <w:sz w:val="28"/>
          <w:szCs w:val="28"/>
          <w:lang w:val="ru-RU"/>
        </w:rPr>
        <w:t>;</w:t>
      </w:r>
    </w:p>
    <w:p w14:paraId="70853566" w14:textId="1B2ACEF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i)</w:t>
      </w:r>
      <w:r w:rsidR="00EB6F2B">
        <w:rPr>
          <w:sz w:val="28"/>
          <w:szCs w:val="28"/>
          <w:lang w:val="ru-RU"/>
        </w:rPr>
        <w:t> </w:t>
      </w:r>
      <w:r w:rsidR="00301D88" w:rsidRPr="00971F4B">
        <w:rPr>
          <w:rFonts w:ascii="Times New Roman CYR" w:hAnsi="Times New Roman CYR" w:cs="Times New Roman CYR"/>
          <w:sz w:val="28"/>
          <w:szCs w:val="28"/>
          <w:lang w:val="ru-RU"/>
        </w:rPr>
        <w:t>запрещать выполнение работ лицами, не имеющими разрешение согласно положениям настоящего Кодекса, и допускать к</w:t>
      </w:r>
      <w:r w:rsidRPr="00971F4B">
        <w:rPr>
          <w:sz w:val="28"/>
          <w:szCs w:val="28"/>
          <w:lang w:val="ru-RU"/>
        </w:rPr>
        <w:t xml:space="preserve"> </w:t>
      </w:r>
      <w:r w:rsidR="00DA06A8" w:rsidRPr="00971F4B">
        <w:rPr>
          <w:sz w:val="28"/>
          <w:szCs w:val="28"/>
          <w:lang w:val="ru-RU"/>
        </w:rPr>
        <w:t>выполнени</w:t>
      </w:r>
      <w:r w:rsidR="00301D88" w:rsidRPr="00971F4B">
        <w:rPr>
          <w:sz w:val="28"/>
          <w:szCs w:val="28"/>
          <w:lang w:val="ru-RU"/>
        </w:rPr>
        <w:t>ю</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B37F25" w:rsidRPr="00971F4B">
        <w:rPr>
          <w:sz w:val="28"/>
          <w:szCs w:val="28"/>
          <w:lang w:val="ru-RU"/>
        </w:rPr>
        <w:t>только</w:t>
      </w:r>
      <w:r w:rsidRPr="00971F4B">
        <w:rPr>
          <w:sz w:val="28"/>
          <w:szCs w:val="28"/>
          <w:lang w:val="ru-RU"/>
        </w:rPr>
        <w:t xml:space="preserve"> </w:t>
      </w:r>
      <w:r w:rsidR="00301D88" w:rsidRPr="00971F4B">
        <w:rPr>
          <w:sz w:val="28"/>
          <w:szCs w:val="28"/>
          <w:lang w:val="ru-RU"/>
        </w:rPr>
        <w:t xml:space="preserve">квалифицированных работников, имеющие документы, подтверждающие их квалификацию, согласно утвержденной Правительством  номенклатуре </w:t>
      </w:r>
      <w:r w:rsidR="00DA06A8" w:rsidRPr="00971F4B">
        <w:rPr>
          <w:sz w:val="28"/>
          <w:szCs w:val="28"/>
          <w:lang w:val="ru-RU"/>
        </w:rPr>
        <w:t>строительных работ</w:t>
      </w:r>
      <w:r w:rsidRPr="00971F4B">
        <w:rPr>
          <w:sz w:val="28"/>
          <w:szCs w:val="28"/>
          <w:lang w:val="ru-RU"/>
        </w:rPr>
        <w:t>;</w:t>
      </w:r>
    </w:p>
    <w:p w14:paraId="415E707B" w14:textId="18BF07E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j)</w:t>
      </w:r>
      <w:r w:rsidR="00EB6F2B">
        <w:rPr>
          <w:sz w:val="28"/>
          <w:szCs w:val="28"/>
          <w:lang w:val="ru-RU"/>
        </w:rPr>
        <w:t> </w:t>
      </w:r>
      <w:r w:rsidR="00301D88" w:rsidRPr="00971F4B">
        <w:rPr>
          <w:sz w:val="28"/>
          <w:szCs w:val="28"/>
          <w:lang w:val="ru-RU"/>
        </w:rPr>
        <w:t>проверять</w:t>
      </w:r>
      <w:r w:rsidRPr="00971F4B">
        <w:rPr>
          <w:sz w:val="28"/>
          <w:szCs w:val="28"/>
          <w:lang w:val="ru-RU"/>
        </w:rPr>
        <w:t xml:space="preserve"> </w:t>
      </w:r>
      <w:r w:rsidR="00367CA3" w:rsidRPr="00971F4B">
        <w:rPr>
          <w:sz w:val="28"/>
          <w:szCs w:val="28"/>
          <w:lang w:val="ru-RU"/>
        </w:rPr>
        <w:t>соблюдение</w:t>
      </w:r>
      <w:r w:rsidRPr="00971F4B">
        <w:rPr>
          <w:sz w:val="28"/>
          <w:szCs w:val="28"/>
          <w:lang w:val="ru-RU"/>
        </w:rPr>
        <w:t xml:space="preserve"> </w:t>
      </w:r>
      <w:r w:rsidR="00DE6FCC" w:rsidRPr="00971F4B">
        <w:rPr>
          <w:sz w:val="28"/>
          <w:szCs w:val="28"/>
          <w:lang w:val="ru-RU"/>
        </w:rPr>
        <w:t>законодательства</w:t>
      </w:r>
      <w:r w:rsidRPr="00971F4B">
        <w:rPr>
          <w:sz w:val="28"/>
          <w:szCs w:val="28"/>
          <w:lang w:val="ru-RU"/>
        </w:rPr>
        <w:t xml:space="preserve"> </w:t>
      </w:r>
      <w:r w:rsidR="00301D88" w:rsidRPr="00971F4B">
        <w:rPr>
          <w:rFonts w:ascii="Times New Roman CYR" w:hAnsi="Times New Roman CYR" w:cs="Times New Roman CYR"/>
          <w:sz w:val="28"/>
          <w:szCs w:val="28"/>
          <w:lang w:val="ru-RU"/>
        </w:rPr>
        <w:t>о строительной продукции, в том числе: наличие  документов об аттестации качества,  соответствие их качества положениям, предусмотренным в документах о качестве,  проектной документации, договорах, и запрещать  использование   несоответствующих строительных материалов  или  материалов без сертификата соответствия, без декларации о соответствии или без технической оценки новой продукции и процессов</w:t>
      </w:r>
      <w:r w:rsidRPr="00971F4B">
        <w:rPr>
          <w:sz w:val="28"/>
          <w:szCs w:val="28"/>
          <w:lang w:val="ru-RU"/>
        </w:rPr>
        <w:t>;</w:t>
      </w:r>
    </w:p>
    <w:p w14:paraId="5F0E0436" w14:textId="08DCA8A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k)</w:t>
      </w:r>
      <w:r w:rsidR="00EB6F2B">
        <w:rPr>
          <w:sz w:val="28"/>
          <w:szCs w:val="28"/>
          <w:lang w:val="ru-RU"/>
        </w:rPr>
        <w:t> </w:t>
      </w:r>
      <w:r w:rsidR="00301D88" w:rsidRPr="00971F4B">
        <w:rPr>
          <w:rFonts w:ascii="Times New Roman CYR" w:hAnsi="Times New Roman CYR" w:cs="Times New Roman CYR"/>
          <w:sz w:val="28"/>
          <w:szCs w:val="28"/>
          <w:lang w:val="ru-RU"/>
        </w:rPr>
        <w:t>передавать проектировщику собственные уведомления или уведомления участников строительства о несоответствиях, установленных  в процессе выполнения работ</w:t>
      </w:r>
      <w:r w:rsidRPr="00971F4B">
        <w:rPr>
          <w:sz w:val="28"/>
          <w:szCs w:val="28"/>
          <w:lang w:val="ru-RU"/>
        </w:rPr>
        <w:t>;</w:t>
      </w:r>
    </w:p>
    <w:p w14:paraId="37C46A2D" w14:textId="2409E5F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l)</w:t>
      </w:r>
      <w:r w:rsidR="00EB6F2B">
        <w:rPr>
          <w:sz w:val="28"/>
          <w:szCs w:val="28"/>
          <w:lang w:val="ru-RU"/>
        </w:rPr>
        <w:t> </w:t>
      </w:r>
      <w:r w:rsidR="00CD0E5C" w:rsidRPr="00971F4B">
        <w:rPr>
          <w:sz w:val="28"/>
          <w:szCs w:val="28"/>
          <w:lang w:val="ru-RU"/>
        </w:rPr>
        <w:t>при</w:t>
      </w:r>
      <w:r w:rsidR="00646EC0" w:rsidRPr="00971F4B">
        <w:rPr>
          <w:rFonts w:ascii="Times New Roman CYR" w:hAnsi="Times New Roman CYR" w:cs="Times New Roman CYR"/>
          <w:spacing w:val="2"/>
          <w:sz w:val="28"/>
          <w:szCs w:val="28"/>
          <w:lang w:val="ru-RU"/>
        </w:rPr>
        <w:t xml:space="preserve">останавливать производство строительных работ в случае, когда  </w:t>
      </w:r>
      <w:r w:rsidR="00CD0E5C" w:rsidRPr="00971F4B">
        <w:rPr>
          <w:rFonts w:ascii="Times New Roman CYR" w:hAnsi="Times New Roman CYR" w:cs="Times New Roman CYR"/>
          <w:spacing w:val="2"/>
          <w:sz w:val="28"/>
          <w:szCs w:val="28"/>
          <w:lang w:val="ru-RU"/>
        </w:rPr>
        <w:t>выявленные</w:t>
      </w:r>
      <w:r w:rsidR="00646EC0" w:rsidRPr="00971F4B">
        <w:rPr>
          <w:rFonts w:ascii="Times New Roman CYR" w:hAnsi="Times New Roman CYR" w:cs="Times New Roman CYR"/>
          <w:spacing w:val="2"/>
          <w:sz w:val="28"/>
          <w:szCs w:val="28"/>
          <w:lang w:val="ru-RU"/>
        </w:rPr>
        <w:t xml:space="preserve"> несоответствия способны вызвать невыполнение одного из основных требований, применяемых к спроектированному сооружению, или произошли серьезные дефекты  в качестве строительных, обусловленные  </w:t>
      </w:r>
      <w:r w:rsidR="00000DF5" w:rsidRPr="00971F4B">
        <w:rPr>
          <w:sz w:val="28"/>
          <w:szCs w:val="28"/>
          <w:lang w:val="ru-RU"/>
        </w:rPr>
        <w:t>нарушение</w:t>
      </w:r>
      <w:r w:rsidR="00646EC0" w:rsidRPr="00971F4B">
        <w:rPr>
          <w:sz w:val="28"/>
          <w:szCs w:val="28"/>
          <w:lang w:val="ru-RU"/>
        </w:rPr>
        <w:t>м</w:t>
      </w:r>
      <w:r w:rsidR="00567AB2" w:rsidRPr="00971F4B">
        <w:rPr>
          <w:sz w:val="28"/>
          <w:szCs w:val="28"/>
          <w:lang w:val="ru-RU"/>
        </w:rPr>
        <w:t xml:space="preserve"> </w:t>
      </w:r>
      <w:r w:rsidR="00D553EF" w:rsidRPr="00971F4B">
        <w:rPr>
          <w:sz w:val="28"/>
          <w:szCs w:val="28"/>
          <w:lang w:val="ru-RU"/>
        </w:rPr>
        <w:t>проектной документации</w:t>
      </w:r>
      <w:r w:rsidR="00567AB2" w:rsidRPr="00971F4B">
        <w:rPr>
          <w:sz w:val="28"/>
          <w:szCs w:val="28"/>
          <w:lang w:val="ru-RU"/>
        </w:rPr>
        <w:t xml:space="preserve">, </w:t>
      </w:r>
      <w:r w:rsidR="002B34A5" w:rsidRPr="00971F4B">
        <w:rPr>
          <w:sz w:val="28"/>
          <w:szCs w:val="28"/>
          <w:lang w:val="ru-RU"/>
        </w:rPr>
        <w:t xml:space="preserve">строительных технических </w:t>
      </w:r>
      <w:r w:rsidR="00312328" w:rsidRPr="00971F4B">
        <w:rPr>
          <w:sz w:val="28"/>
          <w:szCs w:val="28"/>
          <w:lang w:val="ru-RU"/>
        </w:rPr>
        <w:t>нормативов</w:t>
      </w:r>
      <w:r w:rsidR="00567AB2" w:rsidRPr="00971F4B">
        <w:rPr>
          <w:sz w:val="28"/>
          <w:szCs w:val="28"/>
          <w:lang w:val="ru-RU"/>
        </w:rPr>
        <w:t xml:space="preserve">, </w:t>
      </w:r>
      <w:r w:rsidR="00646EC0" w:rsidRPr="00971F4B">
        <w:rPr>
          <w:sz w:val="28"/>
          <w:szCs w:val="28"/>
          <w:lang w:val="ru-RU"/>
        </w:rPr>
        <w:t>технологических карт и инструкций</w:t>
      </w:r>
      <w:r w:rsidRPr="00971F4B">
        <w:rPr>
          <w:sz w:val="28"/>
          <w:szCs w:val="28"/>
          <w:lang w:val="ru-RU"/>
        </w:rPr>
        <w:t xml:space="preserve">; </w:t>
      </w:r>
    </w:p>
    <w:p w14:paraId="052A2308" w14:textId="4BB6DE5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m)</w:t>
      </w:r>
      <w:r w:rsidR="00D074CA">
        <w:rPr>
          <w:sz w:val="28"/>
          <w:szCs w:val="28"/>
          <w:lang w:val="ro-MD"/>
        </w:rPr>
        <w:t> </w:t>
      </w:r>
      <w:r w:rsidR="00646EC0" w:rsidRPr="00971F4B">
        <w:rPr>
          <w:rFonts w:ascii="Times New Roman CYR" w:hAnsi="Times New Roman CYR" w:cs="Times New Roman CYR"/>
          <w:spacing w:val="2"/>
          <w:sz w:val="28"/>
          <w:szCs w:val="28"/>
          <w:lang w:val="ru-RU"/>
        </w:rPr>
        <w:t xml:space="preserve">разрешать возобновление работ, предусмотренных в  </w:t>
      </w:r>
      <w:r w:rsidR="009D3918" w:rsidRPr="00971F4B">
        <w:rPr>
          <w:rFonts w:ascii="Times New Roman CYR" w:hAnsi="Times New Roman CYR" w:cs="Times New Roman CYR"/>
          <w:spacing w:val="2"/>
          <w:sz w:val="28"/>
          <w:szCs w:val="28"/>
          <w:lang w:val="ru-RU"/>
        </w:rPr>
        <w:t>пункт</w:t>
      </w:r>
      <w:r w:rsidR="00646EC0" w:rsidRPr="00971F4B">
        <w:rPr>
          <w:rFonts w:ascii="Times New Roman CYR" w:hAnsi="Times New Roman CYR" w:cs="Times New Roman CYR"/>
          <w:spacing w:val="2"/>
          <w:sz w:val="28"/>
          <w:szCs w:val="28"/>
          <w:lang w:val="ru-RU"/>
        </w:rPr>
        <w:t>е</w:t>
      </w:r>
      <w:r w:rsidR="00646EC0" w:rsidRPr="00971F4B">
        <w:rPr>
          <w:rFonts w:ascii="Times New Roman CYR" w:hAnsi="Times New Roman CYR" w:cs="Times New Roman CYR"/>
          <w:sz w:val="28"/>
          <w:szCs w:val="28"/>
          <w:lang w:val="ru-RU"/>
        </w:rPr>
        <w:t xml:space="preserve"> k) </w:t>
      </w:r>
      <w:r w:rsidR="00646EC0" w:rsidRPr="00971F4B">
        <w:rPr>
          <w:sz w:val="28"/>
          <w:szCs w:val="28"/>
          <w:lang w:val="ru-RU"/>
        </w:rPr>
        <w:t>настоящей статьи</w:t>
      </w:r>
      <w:r w:rsidR="00646EC0" w:rsidRPr="00971F4B">
        <w:rPr>
          <w:rFonts w:ascii="Times New Roman CYR" w:hAnsi="Times New Roman CYR" w:cs="Times New Roman CYR"/>
          <w:sz w:val="28"/>
          <w:szCs w:val="28"/>
          <w:lang w:val="ru-RU"/>
        </w:rPr>
        <w:t>,</w:t>
      </w:r>
      <w:r w:rsidR="00646EC0" w:rsidRPr="00971F4B">
        <w:rPr>
          <w:rFonts w:ascii="Times New Roman CYR" w:hAnsi="Times New Roman CYR" w:cs="Times New Roman CYR"/>
          <w:spacing w:val="2"/>
          <w:sz w:val="28"/>
          <w:szCs w:val="28"/>
          <w:lang w:val="ru-RU"/>
        </w:rPr>
        <w:t xml:space="preserve">  только после их исправления на основании решений, разработанных проектировщиком и завизированных аттестованным проверяющим проектов, или на основании решений, разработанных аттестованным техническим экспертом</w:t>
      </w:r>
      <w:r w:rsidRPr="00971F4B">
        <w:rPr>
          <w:sz w:val="28"/>
          <w:szCs w:val="28"/>
          <w:lang w:val="ru-RU"/>
        </w:rPr>
        <w:t>;</w:t>
      </w:r>
    </w:p>
    <w:p w14:paraId="3C8EA5D9" w14:textId="0352C8C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n)</w:t>
      </w:r>
      <w:r w:rsidR="00D074CA">
        <w:rPr>
          <w:sz w:val="28"/>
          <w:szCs w:val="28"/>
          <w:lang w:val="ro-MD"/>
        </w:rPr>
        <w:t> </w:t>
      </w:r>
      <w:r w:rsidR="00646EC0" w:rsidRPr="00971F4B">
        <w:rPr>
          <w:rFonts w:ascii="Times New Roman CYR" w:hAnsi="Times New Roman CYR" w:cs="Times New Roman CYR"/>
          <w:sz w:val="28"/>
          <w:szCs w:val="28"/>
          <w:lang w:val="ru-RU"/>
        </w:rPr>
        <w:t xml:space="preserve">составлять и заполнять </w:t>
      </w:r>
      <w:r w:rsidR="00AB31B1" w:rsidRPr="00971F4B">
        <w:rPr>
          <w:rFonts w:ascii="Times New Roman CYR" w:hAnsi="Times New Roman CYR" w:cs="Times New Roman CYR"/>
          <w:sz w:val="28"/>
          <w:szCs w:val="28"/>
          <w:lang w:val="ru-RU"/>
        </w:rPr>
        <w:t>в процессе</w:t>
      </w:r>
      <w:r w:rsidR="00646EC0" w:rsidRPr="00971F4B">
        <w:rPr>
          <w:rFonts w:ascii="Times New Roman CYR" w:hAnsi="Times New Roman CYR" w:cs="Times New Roman CYR"/>
          <w:sz w:val="28"/>
          <w:szCs w:val="28"/>
          <w:lang w:val="ru-RU"/>
        </w:rPr>
        <w:t xml:space="preserve"> выполнения работ Технический паспорт сооружения согласно статье</w:t>
      </w:r>
      <w:r w:rsidRPr="00971F4B">
        <w:rPr>
          <w:sz w:val="28"/>
          <w:szCs w:val="28"/>
          <w:lang w:val="ru-RU"/>
        </w:rPr>
        <w:t xml:space="preserve"> 229 </w:t>
      </w:r>
      <w:r w:rsidR="00646EC0" w:rsidRPr="00971F4B">
        <w:rPr>
          <w:sz w:val="28"/>
          <w:szCs w:val="28"/>
          <w:lang w:val="ru-RU"/>
        </w:rPr>
        <w:t>и</w:t>
      </w:r>
      <w:r w:rsidRPr="00971F4B">
        <w:rPr>
          <w:sz w:val="28"/>
          <w:szCs w:val="28"/>
          <w:lang w:val="ru-RU"/>
        </w:rPr>
        <w:t xml:space="preserve"> </w:t>
      </w:r>
      <w:r w:rsidR="00301D88" w:rsidRPr="00971F4B">
        <w:rPr>
          <w:sz w:val="28"/>
          <w:szCs w:val="28"/>
          <w:lang w:val="ru-RU"/>
        </w:rPr>
        <w:t>проверять</w:t>
      </w:r>
      <w:r w:rsidRPr="00971F4B">
        <w:rPr>
          <w:sz w:val="28"/>
          <w:szCs w:val="28"/>
          <w:lang w:val="ru-RU"/>
        </w:rPr>
        <w:t xml:space="preserve"> </w:t>
      </w:r>
      <w:r w:rsidR="00646EC0" w:rsidRPr="00971F4B">
        <w:rPr>
          <w:sz w:val="28"/>
          <w:szCs w:val="28"/>
          <w:lang w:val="ru-RU"/>
        </w:rPr>
        <w:t>заполнение</w:t>
      </w:r>
      <w:r w:rsidRPr="00971F4B">
        <w:rPr>
          <w:sz w:val="28"/>
          <w:szCs w:val="28"/>
          <w:lang w:val="ru-RU"/>
        </w:rPr>
        <w:t xml:space="preserve"> </w:t>
      </w:r>
      <w:r w:rsidR="006767EC" w:rsidRPr="00971F4B">
        <w:rPr>
          <w:sz w:val="28"/>
          <w:szCs w:val="28"/>
          <w:lang w:val="ru-RU"/>
        </w:rPr>
        <w:t>застройщик</w:t>
      </w:r>
      <w:r w:rsidR="00646EC0" w:rsidRPr="00971F4B">
        <w:rPr>
          <w:sz w:val="28"/>
          <w:szCs w:val="28"/>
          <w:lang w:val="ru-RU"/>
        </w:rPr>
        <w:t>ом</w:t>
      </w:r>
      <w:r w:rsidRPr="00971F4B">
        <w:rPr>
          <w:sz w:val="28"/>
          <w:szCs w:val="28"/>
          <w:lang w:val="ru-RU"/>
        </w:rPr>
        <w:t xml:space="preserve"> </w:t>
      </w:r>
      <w:r w:rsidR="00866511" w:rsidRPr="00971F4B">
        <w:rPr>
          <w:sz w:val="28"/>
          <w:szCs w:val="28"/>
          <w:lang w:val="ru-RU"/>
        </w:rPr>
        <w:t>глав</w:t>
      </w:r>
      <w:r w:rsidR="00646EC0" w:rsidRPr="00971F4B">
        <w:rPr>
          <w:sz w:val="28"/>
          <w:szCs w:val="28"/>
          <w:lang w:val="ru-RU"/>
        </w:rPr>
        <w:t>ы</w:t>
      </w:r>
      <w:r w:rsidRPr="00971F4B">
        <w:rPr>
          <w:sz w:val="28"/>
          <w:szCs w:val="28"/>
          <w:lang w:val="ru-RU"/>
        </w:rPr>
        <w:t xml:space="preserve"> B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Pr="00971F4B">
        <w:rPr>
          <w:sz w:val="28"/>
          <w:szCs w:val="28"/>
          <w:lang w:val="ru-RU"/>
        </w:rPr>
        <w:t xml:space="preserve">, </w:t>
      </w:r>
      <w:r w:rsidR="00B37F25" w:rsidRPr="00971F4B">
        <w:rPr>
          <w:sz w:val="28"/>
          <w:szCs w:val="28"/>
          <w:lang w:val="ru-RU"/>
        </w:rPr>
        <w:t>согласно положениям</w:t>
      </w:r>
      <w:r w:rsidR="00CF5155" w:rsidRPr="00971F4B">
        <w:rPr>
          <w:sz w:val="28"/>
          <w:szCs w:val="28"/>
          <w:lang w:val="ru-RU"/>
        </w:rPr>
        <w:t xml:space="preserve"> </w:t>
      </w:r>
      <w:r w:rsidR="00866511" w:rsidRPr="00971F4B">
        <w:rPr>
          <w:sz w:val="28"/>
          <w:szCs w:val="28"/>
          <w:lang w:val="ru-RU"/>
        </w:rPr>
        <w:t>настоящего Кодекса</w:t>
      </w:r>
      <w:r w:rsidR="00CF5155" w:rsidRPr="00971F4B">
        <w:rPr>
          <w:sz w:val="28"/>
          <w:szCs w:val="28"/>
          <w:lang w:val="ru-RU"/>
        </w:rPr>
        <w:t>.</w:t>
      </w:r>
    </w:p>
    <w:p w14:paraId="477D5BA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F323677" w14:textId="1FC14A1E"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D074CA">
        <w:rPr>
          <w:b/>
          <w:color w:val="000000"/>
          <w:sz w:val="28"/>
          <w:szCs w:val="28"/>
          <w:lang w:val="ro-MD"/>
        </w:rPr>
        <w:t> </w:t>
      </w:r>
      <w:r w:rsidR="006B2A63" w:rsidRPr="00971F4B">
        <w:rPr>
          <w:b/>
          <w:sz w:val="28"/>
          <w:szCs w:val="28"/>
          <w:lang w:val="ru-RU"/>
        </w:rPr>
        <w:t>183</w:t>
      </w:r>
      <w:r w:rsidR="006B2A63" w:rsidRPr="00971F4B">
        <w:rPr>
          <w:b/>
          <w:color w:val="000000"/>
          <w:sz w:val="28"/>
          <w:szCs w:val="28"/>
          <w:lang w:val="ru-RU"/>
        </w:rPr>
        <w:t>.</w:t>
      </w:r>
      <w:r w:rsidR="006B2A63" w:rsidRPr="00971F4B">
        <w:rPr>
          <w:color w:val="000000"/>
          <w:sz w:val="28"/>
          <w:szCs w:val="28"/>
          <w:lang w:val="ru-RU"/>
        </w:rPr>
        <w:t xml:space="preserve"> </w:t>
      </w:r>
      <w:r w:rsidR="00E70341" w:rsidRPr="00971F4B">
        <w:rPr>
          <w:color w:val="000000"/>
          <w:sz w:val="28"/>
          <w:szCs w:val="28"/>
          <w:lang w:val="ru-RU"/>
        </w:rPr>
        <w:t>Обязанности</w:t>
      </w:r>
      <w:r w:rsidR="006B2A63" w:rsidRPr="00971F4B">
        <w:rPr>
          <w:color w:val="000000"/>
          <w:sz w:val="28"/>
          <w:szCs w:val="28"/>
          <w:lang w:val="ru-RU"/>
        </w:rPr>
        <w:t xml:space="preserve"> </w:t>
      </w:r>
      <w:r w:rsidR="00ED13D4" w:rsidRPr="00971F4B">
        <w:rPr>
          <w:sz w:val="28"/>
          <w:szCs w:val="28"/>
          <w:lang w:val="ru-RU"/>
        </w:rPr>
        <w:t>руководителя</w:t>
      </w:r>
      <w:r w:rsidR="006B2A63" w:rsidRPr="00971F4B">
        <w:rPr>
          <w:sz w:val="28"/>
          <w:szCs w:val="28"/>
          <w:lang w:val="ru-RU"/>
        </w:rPr>
        <w:t xml:space="preserve"> </w:t>
      </w:r>
      <w:r w:rsidR="00C85E6B" w:rsidRPr="00971F4B">
        <w:rPr>
          <w:sz w:val="28"/>
          <w:szCs w:val="28"/>
          <w:lang w:val="ru-RU"/>
        </w:rPr>
        <w:t>строительной площадки</w:t>
      </w:r>
      <w:r w:rsidR="006B2A63" w:rsidRPr="00971F4B">
        <w:rPr>
          <w:sz w:val="28"/>
          <w:szCs w:val="28"/>
          <w:lang w:val="ru-RU"/>
        </w:rPr>
        <w:t xml:space="preserve"> </w:t>
      </w:r>
      <w:r w:rsidR="00646EC0" w:rsidRPr="00971F4B">
        <w:rPr>
          <w:color w:val="000000"/>
          <w:sz w:val="28"/>
          <w:szCs w:val="28"/>
          <w:lang w:val="ru-RU"/>
        </w:rPr>
        <w:t>во время приемки</w:t>
      </w:r>
      <w:r w:rsidR="006B2A63" w:rsidRPr="00971F4B">
        <w:rPr>
          <w:color w:val="000000"/>
          <w:sz w:val="28"/>
          <w:szCs w:val="28"/>
          <w:lang w:val="ru-RU"/>
        </w:rPr>
        <w:t xml:space="preserve"> </w:t>
      </w:r>
      <w:r w:rsidR="008D3B8B" w:rsidRPr="00971F4B">
        <w:rPr>
          <w:color w:val="000000"/>
          <w:sz w:val="28"/>
          <w:szCs w:val="28"/>
          <w:lang w:val="ru-RU"/>
        </w:rPr>
        <w:t>работ</w:t>
      </w:r>
    </w:p>
    <w:p w14:paraId="3460456E" w14:textId="4D64DCA2" w:rsidR="006B2A63" w:rsidRPr="00971F4B" w:rsidRDefault="00646E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При </w:t>
      </w:r>
      <w:r w:rsidR="00620082" w:rsidRPr="00971F4B">
        <w:rPr>
          <w:color w:val="000000"/>
          <w:sz w:val="28"/>
          <w:szCs w:val="28"/>
          <w:lang w:val="ru-RU"/>
        </w:rPr>
        <w:t>осуществлени</w:t>
      </w:r>
      <w:r w:rsidRPr="00971F4B">
        <w:rPr>
          <w:color w:val="000000"/>
          <w:sz w:val="28"/>
          <w:szCs w:val="28"/>
          <w:lang w:val="ru-RU"/>
        </w:rPr>
        <w:t>и обязанностей по</w:t>
      </w:r>
      <w:r w:rsidR="006B2A63" w:rsidRPr="00971F4B">
        <w:rPr>
          <w:color w:val="000000"/>
          <w:sz w:val="28"/>
          <w:szCs w:val="28"/>
          <w:lang w:val="ru-RU"/>
        </w:rPr>
        <w:t xml:space="preserve"> </w:t>
      </w:r>
      <w:r w:rsidR="00A105C7" w:rsidRPr="00971F4B">
        <w:rPr>
          <w:color w:val="000000"/>
          <w:sz w:val="28"/>
          <w:szCs w:val="28"/>
          <w:lang w:val="ru-RU"/>
        </w:rPr>
        <w:t>контрол</w:t>
      </w:r>
      <w:r w:rsidRPr="00971F4B">
        <w:rPr>
          <w:color w:val="000000"/>
          <w:sz w:val="28"/>
          <w:szCs w:val="28"/>
          <w:lang w:val="ru-RU"/>
        </w:rPr>
        <w:t>ю</w:t>
      </w:r>
      <w:r w:rsidR="006B2A63" w:rsidRPr="00971F4B">
        <w:rPr>
          <w:color w:val="000000"/>
          <w:sz w:val="28"/>
          <w:szCs w:val="28"/>
          <w:lang w:val="ru-RU"/>
        </w:rPr>
        <w:t xml:space="preserve"> </w:t>
      </w:r>
      <w:r w:rsidR="00B52E51" w:rsidRPr="00971F4B">
        <w:rPr>
          <w:color w:val="000000"/>
          <w:sz w:val="28"/>
          <w:szCs w:val="28"/>
          <w:lang w:val="ru-RU"/>
        </w:rPr>
        <w:t>качества</w:t>
      </w:r>
      <w:r w:rsidR="006B2A63" w:rsidRPr="00971F4B">
        <w:rPr>
          <w:color w:val="000000"/>
          <w:sz w:val="28"/>
          <w:szCs w:val="28"/>
          <w:lang w:val="ru-RU"/>
        </w:rPr>
        <w:t xml:space="preserve"> </w:t>
      </w:r>
      <w:r w:rsidR="00DA06A8" w:rsidRPr="00971F4B">
        <w:rPr>
          <w:color w:val="000000"/>
          <w:sz w:val="28"/>
          <w:szCs w:val="28"/>
          <w:lang w:val="ru-RU"/>
        </w:rPr>
        <w:t>строительных работ</w:t>
      </w:r>
      <w:r w:rsidR="006B2A63" w:rsidRPr="00971F4B">
        <w:rPr>
          <w:color w:val="000000"/>
          <w:sz w:val="28"/>
          <w:szCs w:val="28"/>
          <w:lang w:val="ru-RU"/>
        </w:rPr>
        <w:t xml:space="preserve"> </w:t>
      </w:r>
      <w:r w:rsidRPr="00971F4B">
        <w:rPr>
          <w:color w:val="000000"/>
          <w:sz w:val="28"/>
          <w:szCs w:val="28"/>
          <w:lang w:val="ru-RU"/>
        </w:rPr>
        <w:t>и</w:t>
      </w:r>
      <w:r w:rsidR="006B2A63" w:rsidRPr="00971F4B">
        <w:rPr>
          <w:color w:val="000000"/>
          <w:sz w:val="28"/>
          <w:szCs w:val="28"/>
          <w:lang w:val="ru-RU"/>
        </w:rPr>
        <w:t xml:space="preserve"> </w:t>
      </w:r>
      <w:r w:rsidR="00620082" w:rsidRPr="00971F4B">
        <w:rPr>
          <w:color w:val="000000"/>
          <w:sz w:val="28"/>
          <w:szCs w:val="28"/>
          <w:lang w:val="ru-RU"/>
        </w:rPr>
        <w:t>установленно</w:t>
      </w:r>
      <w:r w:rsidRPr="00971F4B">
        <w:rPr>
          <w:color w:val="000000"/>
          <w:sz w:val="28"/>
          <w:szCs w:val="28"/>
          <w:lang w:val="ru-RU"/>
        </w:rPr>
        <w:t>го</w:t>
      </w:r>
      <w:r w:rsidR="00620082" w:rsidRPr="00971F4B">
        <w:rPr>
          <w:color w:val="000000"/>
          <w:sz w:val="28"/>
          <w:szCs w:val="28"/>
          <w:lang w:val="ru-RU"/>
        </w:rPr>
        <w:t xml:space="preserve"> оборудовани</w:t>
      </w:r>
      <w:r w:rsidRPr="00971F4B">
        <w:rPr>
          <w:color w:val="000000"/>
          <w:sz w:val="28"/>
          <w:szCs w:val="28"/>
          <w:lang w:val="ru-RU"/>
        </w:rPr>
        <w:t>я</w:t>
      </w:r>
      <w:r w:rsidR="006B2A63" w:rsidRPr="00971F4B">
        <w:rPr>
          <w:color w:val="000000"/>
          <w:sz w:val="28"/>
          <w:szCs w:val="28"/>
          <w:lang w:val="ru-RU"/>
        </w:rPr>
        <w:t xml:space="preserve"> </w:t>
      </w:r>
      <w:r w:rsidRPr="00971F4B">
        <w:rPr>
          <w:color w:val="000000"/>
          <w:sz w:val="28"/>
          <w:szCs w:val="28"/>
          <w:lang w:val="ru-RU"/>
        </w:rPr>
        <w:t>во время приемки</w:t>
      </w:r>
      <w:r w:rsidR="006B2A63" w:rsidRPr="00971F4B">
        <w:rPr>
          <w:color w:val="000000"/>
          <w:sz w:val="28"/>
          <w:szCs w:val="28"/>
          <w:lang w:val="ru-RU"/>
        </w:rPr>
        <w:t xml:space="preserve"> </w:t>
      </w:r>
      <w:r w:rsidR="00DA06A8" w:rsidRPr="00971F4B">
        <w:rPr>
          <w:color w:val="000000"/>
          <w:sz w:val="28"/>
          <w:szCs w:val="28"/>
          <w:lang w:val="ru-RU"/>
        </w:rPr>
        <w:t>строительных работ</w:t>
      </w:r>
      <w:r w:rsidR="006B2A63" w:rsidRPr="00971F4B">
        <w:rPr>
          <w:color w:val="000000"/>
          <w:sz w:val="28"/>
          <w:szCs w:val="28"/>
          <w:lang w:val="ru-RU"/>
        </w:rPr>
        <w:t xml:space="preserve">, </w:t>
      </w:r>
      <w:r w:rsidR="00606231" w:rsidRPr="00971F4B">
        <w:rPr>
          <w:sz w:val="28"/>
          <w:szCs w:val="28"/>
          <w:lang w:val="ru-RU"/>
        </w:rPr>
        <w:t>руководитель</w:t>
      </w:r>
      <w:r w:rsidR="006B2A63" w:rsidRPr="00971F4B">
        <w:rPr>
          <w:sz w:val="28"/>
          <w:szCs w:val="28"/>
          <w:lang w:val="ru-RU"/>
        </w:rPr>
        <w:t xml:space="preserve"> </w:t>
      </w:r>
      <w:r w:rsidR="00C85E6B" w:rsidRPr="00971F4B">
        <w:rPr>
          <w:sz w:val="28"/>
          <w:szCs w:val="28"/>
          <w:lang w:val="ru-RU"/>
        </w:rPr>
        <w:t>строительной площадки</w:t>
      </w:r>
      <w:r w:rsidR="006B2A63" w:rsidRPr="00971F4B">
        <w:rPr>
          <w:sz w:val="28"/>
          <w:szCs w:val="28"/>
          <w:lang w:val="ru-RU"/>
        </w:rPr>
        <w:t xml:space="preserve"> </w:t>
      </w:r>
      <w:r w:rsidRPr="00971F4B">
        <w:rPr>
          <w:sz w:val="28"/>
          <w:szCs w:val="28"/>
          <w:lang w:val="ru-RU"/>
        </w:rPr>
        <w:t>имеет</w:t>
      </w:r>
      <w:r w:rsidR="006B2A63" w:rsidRPr="00971F4B">
        <w:rPr>
          <w:color w:val="000000"/>
          <w:sz w:val="28"/>
          <w:szCs w:val="28"/>
          <w:lang w:val="ru-RU"/>
        </w:rPr>
        <w:t xml:space="preserve"> </w:t>
      </w:r>
      <w:r w:rsidR="00B04465" w:rsidRPr="00971F4B">
        <w:rPr>
          <w:color w:val="000000"/>
          <w:sz w:val="28"/>
          <w:szCs w:val="28"/>
          <w:lang w:val="ru-RU"/>
        </w:rPr>
        <w:t>следующие</w:t>
      </w:r>
      <w:r w:rsidR="006B2A63" w:rsidRPr="00971F4B">
        <w:rPr>
          <w:color w:val="000000"/>
          <w:sz w:val="28"/>
          <w:szCs w:val="28"/>
          <w:lang w:val="ru-RU"/>
        </w:rPr>
        <w:t xml:space="preserve"> </w:t>
      </w:r>
      <w:r w:rsidRPr="00971F4B">
        <w:rPr>
          <w:color w:val="000000"/>
          <w:sz w:val="28"/>
          <w:szCs w:val="28"/>
          <w:lang w:val="ru-RU"/>
        </w:rPr>
        <w:t xml:space="preserve">обязанности и </w:t>
      </w:r>
      <w:r w:rsidR="00365440" w:rsidRPr="00971F4B">
        <w:rPr>
          <w:color w:val="000000"/>
          <w:sz w:val="28"/>
          <w:szCs w:val="28"/>
          <w:lang w:val="ru-RU"/>
        </w:rPr>
        <w:t>ответственность</w:t>
      </w:r>
      <w:r w:rsidRPr="00971F4B">
        <w:rPr>
          <w:color w:val="000000"/>
          <w:sz w:val="28"/>
          <w:szCs w:val="28"/>
          <w:lang w:val="ru-RU"/>
        </w:rPr>
        <w:t>, касающиеся</w:t>
      </w:r>
      <w:r w:rsidR="006B2A63" w:rsidRPr="00971F4B">
        <w:rPr>
          <w:color w:val="000000"/>
          <w:sz w:val="28"/>
          <w:szCs w:val="28"/>
          <w:lang w:val="ru-RU"/>
        </w:rPr>
        <w:t xml:space="preserve"> </w:t>
      </w:r>
      <w:r w:rsidR="00620082" w:rsidRPr="00971F4B">
        <w:rPr>
          <w:color w:val="000000"/>
          <w:sz w:val="28"/>
          <w:szCs w:val="28"/>
          <w:lang w:val="ru-RU"/>
        </w:rPr>
        <w:t>качеств</w:t>
      </w:r>
      <w:r w:rsidRPr="00971F4B">
        <w:rPr>
          <w:color w:val="000000"/>
          <w:sz w:val="28"/>
          <w:szCs w:val="28"/>
          <w:lang w:val="ru-RU"/>
        </w:rPr>
        <w:t>а</w:t>
      </w:r>
      <w:r w:rsidR="006B2A63" w:rsidRPr="00971F4B">
        <w:rPr>
          <w:color w:val="000000"/>
          <w:sz w:val="28"/>
          <w:szCs w:val="28"/>
          <w:lang w:val="ru-RU"/>
        </w:rPr>
        <w:t xml:space="preserve"> </w:t>
      </w:r>
      <w:r w:rsidR="00DA06A8" w:rsidRPr="00971F4B">
        <w:rPr>
          <w:color w:val="000000"/>
          <w:sz w:val="28"/>
          <w:szCs w:val="28"/>
          <w:lang w:val="ru-RU"/>
        </w:rPr>
        <w:t>сооружений</w:t>
      </w:r>
      <w:r w:rsidR="006B2A63" w:rsidRPr="00971F4B">
        <w:rPr>
          <w:color w:val="000000"/>
          <w:sz w:val="28"/>
          <w:szCs w:val="28"/>
          <w:lang w:val="ru-RU"/>
        </w:rPr>
        <w:t>:</w:t>
      </w:r>
    </w:p>
    <w:p w14:paraId="6C544A66" w14:textId="57E624A1"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lastRenderedPageBreak/>
        <w:t>a)</w:t>
      </w:r>
      <w:r w:rsidR="00D074CA">
        <w:rPr>
          <w:color w:val="000000"/>
          <w:sz w:val="28"/>
          <w:szCs w:val="28"/>
          <w:lang w:val="ro-MD"/>
        </w:rPr>
        <w:t> </w:t>
      </w:r>
      <w:r w:rsidR="00646EC0" w:rsidRPr="00971F4B">
        <w:rPr>
          <w:color w:val="000000"/>
          <w:sz w:val="28"/>
          <w:szCs w:val="28"/>
          <w:lang w:val="ru-RU"/>
        </w:rPr>
        <w:t xml:space="preserve">следить за тем, чтобы к приемке </w:t>
      </w:r>
      <w:r w:rsidR="00507EE1" w:rsidRPr="00971F4B">
        <w:rPr>
          <w:color w:val="000000"/>
          <w:sz w:val="28"/>
          <w:szCs w:val="28"/>
          <w:lang w:val="ru-RU"/>
        </w:rPr>
        <w:t>строительства</w:t>
      </w:r>
      <w:r w:rsidRPr="00971F4B">
        <w:rPr>
          <w:color w:val="000000"/>
          <w:sz w:val="28"/>
          <w:szCs w:val="28"/>
          <w:lang w:val="ru-RU"/>
        </w:rPr>
        <w:t xml:space="preserve"> </w:t>
      </w:r>
      <w:r w:rsidR="00646EC0" w:rsidRPr="00971F4B">
        <w:rPr>
          <w:color w:val="000000"/>
          <w:sz w:val="28"/>
          <w:szCs w:val="28"/>
          <w:lang w:val="ru-RU"/>
        </w:rPr>
        <w:t xml:space="preserve">допускались </w:t>
      </w:r>
      <w:r w:rsidR="00B37F25" w:rsidRPr="00971F4B">
        <w:rPr>
          <w:color w:val="000000"/>
          <w:sz w:val="28"/>
          <w:szCs w:val="28"/>
          <w:lang w:val="ru-RU"/>
        </w:rPr>
        <w:t>только</w:t>
      </w:r>
      <w:r w:rsidRPr="00971F4B">
        <w:rPr>
          <w:color w:val="000000"/>
          <w:sz w:val="28"/>
          <w:szCs w:val="28"/>
          <w:lang w:val="ru-RU"/>
        </w:rPr>
        <w:t xml:space="preserve"> </w:t>
      </w:r>
      <w:r w:rsidR="00646EC0" w:rsidRPr="00971F4B">
        <w:rPr>
          <w:color w:val="000000"/>
          <w:sz w:val="28"/>
          <w:szCs w:val="28"/>
          <w:lang w:val="ru-RU"/>
        </w:rPr>
        <w:t xml:space="preserve">сооружения, отвечающие </w:t>
      </w:r>
      <w:r w:rsidR="009B65F9" w:rsidRPr="00971F4B">
        <w:rPr>
          <w:color w:val="000000"/>
          <w:sz w:val="28"/>
          <w:szCs w:val="28"/>
          <w:lang w:val="ru-RU"/>
        </w:rPr>
        <w:t>основны</w:t>
      </w:r>
      <w:r w:rsidR="00646EC0" w:rsidRPr="00971F4B">
        <w:rPr>
          <w:color w:val="000000"/>
          <w:sz w:val="28"/>
          <w:szCs w:val="28"/>
          <w:lang w:val="ru-RU"/>
        </w:rPr>
        <w:t>м</w:t>
      </w:r>
      <w:r w:rsidR="009B65F9" w:rsidRPr="00971F4B">
        <w:rPr>
          <w:color w:val="000000"/>
          <w:sz w:val="28"/>
          <w:szCs w:val="28"/>
          <w:lang w:val="ru-RU"/>
        </w:rPr>
        <w:t xml:space="preserve"> требовани</w:t>
      </w:r>
      <w:r w:rsidR="00646EC0" w:rsidRPr="00971F4B">
        <w:rPr>
          <w:color w:val="000000"/>
          <w:sz w:val="28"/>
          <w:szCs w:val="28"/>
          <w:lang w:val="ru-RU"/>
        </w:rPr>
        <w:t>ям,</w:t>
      </w:r>
      <w:r w:rsidRPr="00971F4B">
        <w:rPr>
          <w:color w:val="000000"/>
          <w:sz w:val="28"/>
          <w:szCs w:val="28"/>
          <w:lang w:val="ru-RU"/>
        </w:rPr>
        <w:t xml:space="preserve"> </w:t>
      </w:r>
      <w:r w:rsidR="008207F8" w:rsidRPr="00971F4B">
        <w:rPr>
          <w:color w:val="000000"/>
          <w:sz w:val="28"/>
          <w:szCs w:val="28"/>
          <w:lang w:val="ru-RU"/>
        </w:rPr>
        <w:t>применяемым к сооружениям</w:t>
      </w:r>
      <w:r w:rsidRPr="00971F4B">
        <w:rPr>
          <w:color w:val="000000"/>
          <w:sz w:val="28"/>
          <w:szCs w:val="28"/>
          <w:lang w:val="ru-RU"/>
        </w:rPr>
        <w:t xml:space="preserve">, </w:t>
      </w:r>
      <w:r w:rsidR="00646EC0" w:rsidRPr="00971F4B">
        <w:rPr>
          <w:color w:val="000000"/>
          <w:sz w:val="28"/>
          <w:szCs w:val="28"/>
          <w:lang w:val="ru-RU"/>
        </w:rPr>
        <w:t xml:space="preserve">предусмотренным </w:t>
      </w:r>
      <w:r w:rsidR="00C85E6B" w:rsidRPr="00971F4B">
        <w:rPr>
          <w:color w:val="000000"/>
          <w:sz w:val="28"/>
          <w:szCs w:val="28"/>
          <w:lang w:val="ru-RU"/>
        </w:rPr>
        <w:t>в проектной документации</w:t>
      </w:r>
      <w:r w:rsidR="00646EC0" w:rsidRPr="00971F4B">
        <w:rPr>
          <w:color w:val="000000"/>
          <w:sz w:val="28"/>
          <w:szCs w:val="28"/>
          <w:lang w:val="ru-RU"/>
        </w:rPr>
        <w:t>,</w:t>
      </w:r>
      <w:r w:rsidRPr="00971F4B">
        <w:rPr>
          <w:color w:val="000000"/>
          <w:sz w:val="28"/>
          <w:szCs w:val="28"/>
          <w:lang w:val="ru-RU"/>
        </w:rPr>
        <w:t xml:space="preserve"> </w:t>
      </w:r>
      <w:r w:rsidR="00646EC0" w:rsidRPr="00971F4B">
        <w:rPr>
          <w:rFonts w:ascii="Times New Roman CYR" w:hAnsi="Times New Roman CYR" w:cs="Times New Roman CYR"/>
          <w:sz w:val="28"/>
          <w:szCs w:val="28"/>
          <w:lang w:val="ru-RU"/>
        </w:rPr>
        <w:t>сооружения, на которые им был получен от застройщика Технический паспорт сооружения  (</w:t>
      </w:r>
      <w:r w:rsidR="00646EC0" w:rsidRPr="00971F4B">
        <w:rPr>
          <w:color w:val="000000"/>
          <w:sz w:val="28"/>
          <w:szCs w:val="28"/>
          <w:lang w:val="ru-RU"/>
        </w:rPr>
        <w:t>глава B</w:t>
      </w:r>
      <w:r w:rsidR="00646EC0" w:rsidRPr="00971F4B">
        <w:rPr>
          <w:rFonts w:ascii="Times New Roman CYR" w:hAnsi="Times New Roman CYR" w:cs="Times New Roman CYR"/>
          <w:sz w:val="28"/>
          <w:szCs w:val="28"/>
          <w:lang w:val="ru-RU"/>
        </w:rPr>
        <w:t>)  с сопутствующими документами</w:t>
      </w:r>
      <w:r w:rsidRPr="00971F4B">
        <w:rPr>
          <w:color w:val="000000"/>
          <w:sz w:val="28"/>
          <w:szCs w:val="28"/>
          <w:lang w:val="ru-RU"/>
        </w:rPr>
        <w:t xml:space="preserve">; </w:t>
      </w:r>
    </w:p>
    <w:p w14:paraId="78B72928" w14:textId="3F79E0B4"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b)</w:t>
      </w:r>
      <w:r w:rsidR="00D074CA">
        <w:rPr>
          <w:color w:val="000000"/>
          <w:sz w:val="28"/>
          <w:szCs w:val="28"/>
          <w:lang w:val="ro-MD"/>
        </w:rPr>
        <w:t> </w:t>
      </w:r>
      <w:r w:rsidR="00646EC0" w:rsidRPr="00971F4B">
        <w:rPr>
          <w:color w:val="000000"/>
          <w:sz w:val="28"/>
          <w:szCs w:val="28"/>
          <w:lang w:val="ru-RU"/>
        </w:rPr>
        <w:t>про</w:t>
      </w:r>
      <w:r w:rsidR="00AB31B1" w:rsidRPr="00971F4B">
        <w:rPr>
          <w:color w:val="000000"/>
          <w:sz w:val="28"/>
          <w:szCs w:val="28"/>
          <w:lang w:val="ru-RU"/>
        </w:rPr>
        <w:t>в</w:t>
      </w:r>
      <w:r w:rsidR="00646EC0" w:rsidRPr="00971F4B">
        <w:rPr>
          <w:color w:val="000000"/>
          <w:sz w:val="28"/>
          <w:szCs w:val="28"/>
          <w:lang w:val="ru-RU"/>
        </w:rPr>
        <w:t>ерять выполнение всех мер, затребованных комиссией по приемке сооружений</w:t>
      </w:r>
      <w:r w:rsidRPr="00971F4B">
        <w:rPr>
          <w:color w:val="000000"/>
          <w:sz w:val="28"/>
          <w:szCs w:val="28"/>
          <w:lang w:val="ru-RU"/>
        </w:rPr>
        <w:t>;</w:t>
      </w:r>
    </w:p>
    <w:p w14:paraId="25B2D859" w14:textId="500A9179"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c)</w:t>
      </w:r>
      <w:r w:rsidR="00D074CA">
        <w:rPr>
          <w:color w:val="000000"/>
          <w:sz w:val="28"/>
          <w:szCs w:val="28"/>
          <w:lang w:val="ro-MD"/>
        </w:rPr>
        <w:t> </w:t>
      </w:r>
      <w:r w:rsidR="001C554E" w:rsidRPr="00971F4B">
        <w:rPr>
          <w:color w:val="000000"/>
          <w:sz w:val="28"/>
          <w:szCs w:val="28"/>
          <w:lang w:val="ru-RU"/>
        </w:rPr>
        <w:t>участвовать в</w:t>
      </w:r>
      <w:r w:rsidRPr="00971F4B">
        <w:rPr>
          <w:color w:val="000000"/>
          <w:sz w:val="28"/>
          <w:szCs w:val="28"/>
          <w:lang w:val="ru-RU"/>
        </w:rPr>
        <w:t xml:space="preserve"> </w:t>
      </w:r>
      <w:r w:rsidR="000F011D" w:rsidRPr="00971F4B">
        <w:rPr>
          <w:color w:val="000000"/>
          <w:sz w:val="28"/>
          <w:szCs w:val="28"/>
          <w:lang w:val="ru-RU"/>
        </w:rPr>
        <w:t>деятельност</w:t>
      </w:r>
      <w:r w:rsidR="00646EC0" w:rsidRPr="00971F4B">
        <w:rPr>
          <w:color w:val="000000"/>
          <w:sz w:val="28"/>
          <w:szCs w:val="28"/>
          <w:lang w:val="ru-RU"/>
        </w:rPr>
        <w:t>и комиссии по приемк</w:t>
      </w:r>
      <w:r w:rsidR="00F91F78" w:rsidRPr="00971F4B">
        <w:rPr>
          <w:color w:val="000000"/>
          <w:sz w:val="28"/>
          <w:szCs w:val="28"/>
          <w:lang w:val="ru-RU"/>
        </w:rPr>
        <w:t>е</w:t>
      </w:r>
      <w:r w:rsidRPr="00971F4B">
        <w:rPr>
          <w:color w:val="000000"/>
          <w:sz w:val="28"/>
          <w:szCs w:val="28"/>
          <w:lang w:val="ru-RU"/>
        </w:rPr>
        <w:t xml:space="preserve"> </w:t>
      </w:r>
      <w:r w:rsidR="00DA06A8" w:rsidRPr="00971F4B">
        <w:rPr>
          <w:color w:val="000000"/>
          <w:sz w:val="28"/>
          <w:szCs w:val="28"/>
          <w:lang w:val="ru-RU"/>
        </w:rPr>
        <w:t>сооружений</w:t>
      </w:r>
      <w:r w:rsidRPr="00971F4B">
        <w:rPr>
          <w:color w:val="000000"/>
          <w:sz w:val="28"/>
          <w:szCs w:val="28"/>
          <w:lang w:val="ru-RU"/>
        </w:rPr>
        <w:t xml:space="preserve"> </w:t>
      </w:r>
      <w:r w:rsidR="00646EC0" w:rsidRPr="00971F4B">
        <w:rPr>
          <w:color w:val="000000"/>
          <w:sz w:val="28"/>
          <w:szCs w:val="28"/>
          <w:lang w:val="ru-RU"/>
        </w:rPr>
        <w:t>и составлять акты</w:t>
      </w:r>
      <w:r w:rsidRPr="00971F4B">
        <w:rPr>
          <w:color w:val="000000"/>
          <w:sz w:val="28"/>
          <w:szCs w:val="28"/>
          <w:lang w:val="ru-RU"/>
        </w:rPr>
        <w:t xml:space="preserve"> </w:t>
      </w:r>
      <w:r w:rsidR="00646EC0" w:rsidRPr="00971F4B">
        <w:rPr>
          <w:color w:val="000000"/>
          <w:sz w:val="28"/>
          <w:szCs w:val="28"/>
          <w:lang w:val="ru-RU"/>
        </w:rPr>
        <w:t>приемки</w:t>
      </w:r>
      <w:r w:rsidRPr="00971F4B">
        <w:rPr>
          <w:color w:val="000000"/>
          <w:sz w:val="28"/>
          <w:szCs w:val="28"/>
          <w:lang w:val="ru-RU"/>
        </w:rPr>
        <w:t xml:space="preserve"> </w:t>
      </w:r>
      <w:r w:rsidR="00DA06A8" w:rsidRPr="00971F4B">
        <w:rPr>
          <w:color w:val="000000"/>
          <w:sz w:val="28"/>
          <w:szCs w:val="28"/>
          <w:lang w:val="ru-RU"/>
        </w:rPr>
        <w:t>сооружений</w:t>
      </w:r>
      <w:r w:rsidRPr="00971F4B">
        <w:rPr>
          <w:color w:val="000000"/>
          <w:sz w:val="28"/>
          <w:szCs w:val="28"/>
          <w:lang w:val="ru-RU"/>
        </w:rPr>
        <w:t xml:space="preserve">; </w:t>
      </w:r>
    </w:p>
    <w:p w14:paraId="592288B3" w14:textId="61527F70"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d)</w:t>
      </w:r>
      <w:r w:rsidR="00D074CA">
        <w:rPr>
          <w:color w:val="000000"/>
          <w:sz w:val="28"/>
          <w:szCs w:val="28"/>
          <w:lang w:val="ro-MD"/>
        </w:rPr>
        <w:t> </w:t>
      </w:r>
      <w:r w:rsidR="00646EC0" w:rsidRPr="00971F4B">
        <w:rPr>
          <w:color w:val="000000"/>
          <w:sz w:val="28"/>
          <w:szCs w:val="28"/>
          <w:lang w:val="ru-RU"/>
        </w:rPr>
        <w:t>обеспечивать передачу</w:t>
      </w:r>
      <w:r w:rsidRPr="00971F4B">
        <w:rPr>
          <w:color w:val="000000"/>
          <w:sz w:val="28"/>
          <w:szCs w:val="28"/>
          <w:lang w:val="ru-RU"/>
        </w:rPr>
        <w:t xml:space="preserve"> </w:t>
      </w:r>
      <w:r w:rsidR="00646EC0" w:rsidRPr="00971F4B">
        <w:rPr>
          <w:color w:val="000000"/>
          <w:sz w:val="28"/>
          <w:szCs w:val="28"/>
          <w:lang w:val="ru-RU"/>
        </w:rPr>
        <w:t>актов</w:t>
      </w:r>
      <w:r w:rsidRPr="00971F4B">
        <w:rPr>
          <w:color w:val="000000"/>
          <w:sz w:val="28"/>
          <w:szCs w:val="28"/>
          <w:lang w:val="ru-RU"/>
        </w:rPr>
        <w:t xml:space="preserve"> </w:t>
      </w:r>
      <w:r w:rsidR="00646EC0" w:rsidRPr="00971F4B">
        <w:rPr>
          <w:color w:val="000000"/>
          <w:sz w:val="28"/>
          <w:szCs w:val="28"/>
          <w:lang w:val="ru-RU"/>
        </w:rPr>
        <w:t>приемки</w:t>
      </w:r>
      <w:r w:rsidRPr="00971F4B">
        <w:rPr>
          <w:color w:val="000000"/>
          <w:sz w:val="28"/>
          <w:szCs w:val="28"/>
          <w:lang w:val="ru-RU"/>
        </w:rPr>
        <w:t xml:space="preserve"> </w:t>
      </w:r>
      <w:r w:rsidR="00DA06A8" w:rsidRPr="00971F4B">
        <w:rPr>
          <w:color w:val="000000"/>
          <w:sz w:val="28"/>
          <w:szCs w:val="28"/>
          <w:lang w:val="ru-RU"/>
        </w:rPr>
        <w:t>сооружений</w:t>
      </w:r>
      <w:r w:rsidR="00646EC0" w:rsidRPr="00971F4B">
        <w:rPr>
          <w:color w:val="000000"/>
          <w:sz w:val="28"/>
          <w:szCs w:val="28"/>
          <w:lang w:val="ru-RU"/>
        </w:rPr>
        <w:t xml:space="preserve"> специализированным структурам </w:t>
      </w:r>
      <w:r w:rsidR="00E91093" w:rsidRPr="00971F4B">
        <w:rPr>
          <w:color w:val="000000"/>
          <w:sz w:val="28"/>
          <w:szCs w:val="28"/>
          <w:lang w:val="ru-RU"/>
        </w:rPr>
        <w:t>публичного управления</w:t>
      </w:r>
      <w:r w:rsidRPr="00971F4B">
        <w:rPr>
          <w:color w:val="000000"/>
          <w:sz w:val="28"/>
          <w:szCs w:val="28"/>
          <w:lang w:val="ru-RU"/>
        </w:rPr>
        <w:t xml:space="preserve">, </w:t>
      </w:r>
      <w:r w:rsidR="00B37F25" w:rsidRPr="00971F4B">
        <w:rPr>
          <w:color w:val="000000"/>
          <w:sz w:val="28"/>
          <w:szCs w:val="28"/>
          <w:lang w:val="ru-RU"/>
        </w:rPr>
        <w:t>согласно положениям</w:t>
      </w:r>
      <w:r w:rsidR="004B19A3" w:rsidRPr="00971F4B">
        <w:rPr>
          <w:sz w:val="28"/>
          <w:szCs w:val="28"/>
          <w:lang w:val="ru-RU"/>
        </w:rPr>
        <w:t xml:space="preserve"> </w:t>
      </w:r>
      <w:r w:rsidR="00866511" w:rsidRPr="00971F4B">
        <w:rPr>
          <w:sz w:val="28"/>
          <w:szCs w:val="28"/>
          <w:lang w:val="ru-RU"/>
        </w:rPr>
        <w:t>настоящего Кодекса</w:t>
      </w:r>
      <w:r w:rsidRPr="00971F4B">
        <w:rPr>
          <w:color w:val="000000"/>
          <w:sz w:val="28"/>
          <w:szCs w:val="28"/>
          <w:lang w:val="ru-RU"/>
        </w:rPr>
        <w:t>;</w:t>
      </w:r>
    </w:p>
    <w:p w14:paraId="1CE327FA" w14:textId="6F4B48C3" w:rsidR="006B2A63" w:rsidRPr="00971F4B" w:rsidRDefault="0036544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e)</w:t>
      </w:r>
      <w:r w:rsidR="00D074CA">
        <w:rPr>
          <w:color w:val="000000"/>
          <w:sz w:val="28"/>
          <w:szCs w:val="28"/>
          <w:lang w:val="ro-MD"/>
        </w:rPr>
        <w:t> </w:t>
      </w:r>
      <w:r w:rsidRPr="00971F4B">
        <w:rPr>
          <w:sz w:val="28"/>
          <w:szCs w:val="28"/>
          <w:lang w:val="ru-RU"/>
        </w:rPr>
        <w:t>перед приемкой сооружения</w:t>
      </w:r>
      <w:r w:rsidRPr="00971F4B">
        <w:rPr>
          <w:color w:val="000000"/>
          <w:sz w:val="28"/>
          <w:szCs w:val="28"/>
          <w:lang w:val="ru-RU"/>
        </w:rPr>
        <w:t xml:space="preserve"> руководитель строительной площадки должен привести в порядок всю документацию (письменные, графические материалы, </w:t>
      </w:r>
      <w:r w:rsidRPr="00971F4B">
        <w:rPr>
          <w:sz w:val="28"/>
          <w:szCs w:val="28"/>
          <w:lang w:val="ru-RU"/>
        </w:rPr>
        <w:t xml:space="preserve">расчеты,  распоряжения по строительной площадке и </w:t>
      </w:r>
      <w:r w:rsidRPr="00971F4B">
        <w:rPr>
          <w:color w:val="000000"/>
          <w:sz w:val="28"/>
          <w:szCs w:val="28"/>
          <w:lang w:val="ru-RU"/>
        </w:rPr>
        <w:t xml:space="preserve">т.д.), </w:t>
      </w:r>
      <w:r w:rsidRPr="00971F4B">
        <w:rPr>
          <w:sz w:val="28"/>
          <w:szCs w:val="28"/>
          <w:lang w:val="ru-RU"/>
        </w:rPr>
        <w:t>относящуюся к выполнению и приемке сооружения, и закрыть финансовую отчетность по работам для определения  окончательного объема инвестиции</w:t>
      </w:r>
      <w:r w:rsidRPr="00971F4B">
        <w:rPr>
          <w:color w:val="000000"/>
          <w:sz w:val="28"/>
          <w:szCs w:val="28"/>
          <w:lang w:val="ru-RU"/>
        </w:rPr>
        <w:t>;</w:t>
      </w:r>
    </w:p>
    <w:p w14:paraId="51815957" w14:textId="69BD5028"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f)</w:t>
      </w:r>
      <w:r w:rsidR="00D074CA">
        <w:rPr>
          <w:color w:val="000000"/>
          <w:sz w:val="28"/>
          <w:szCs w:val="28"/>
          <w:lang w:val="ro-MD"/>
        </w:rPr>
        <w:t> </w:t>
      </w:r>
      <w:r w:rsidR="004F0EA0" w:rsidRPr="00971F4B">
        <w:rPr>
          <w:color w:val="000000"/>
          <w:sz w:val="28"/>
          <w:szCs w:val="28"/>
          <w:lang w:val="ru-RU"/>
        </w:rPr>
        <w:t>заполн</w:t>
      </w:r>
      <w:r w:rsidR="0000729D" w:rsidRPr="00971F4B">
        <w:rPr>
          <w:color w:val="000000"/>
          <w:sz w:val="28"/>
          <w:szCs w:val="28"/>
          <w:lang w:val="ru-RU"/>
        </w:rPr>
        <w:t>я</w:t>
      </w:r>
      <w:r w:rsidR="004F0EA0" w:rsidRPr="00971F4B">
        <w:rPr>
          <w:color w:val="000000"/>
          <w:sz w:val="28"/>
          <w:szCs w:val="28"/>
          <w:lang w:val="ru-RU"/>
        </w:rPr>
        <w:t>ть</w:t>
      </w:r>
      <w:r w:rsidRPr="00971F4B">
        <w:rPr>
          <w:color w:val="000000"/>
          <w:sz w:val="28"/>
          <w:szCs w:val="28"/>
          <w:lang w:val="ru-RU"/>
        </w:rPr>
        <w:t xml:space="preserve"> </w:t>
      </w:r>
      <w:r w:rsidR="004F0EA0" w:rsidRPr="00971F4B">
        <w:rPr>
          <w:color w:val="000000"/>
          <w:sz w:val="28"/>
          <w:szCs w:val="28"/>
          <w:lang w:val="ru-RU"/>
        </w:rPr>
        <w:t>Технический паспорт</w:t>
      </w:r>
      <w:r w:rsidRPr="00971F4B">
        <w:rPr>
          <w:color w:val="000000"/>
          <w:sz w:val="28"/>
          <w:szCs w:val="28"/>
          <w:lang w:val="ru-RU"/>
        </w:rPr>
        <w:t xml:space="preserve"> </w:t>
      </w:r>
      <w:r w:rsidR="004F0EA0" w:rsidRPr="00971F4B">
        <w:rPr>
          <w:color w:val="000000"/>
          <w:sz w:val="28"/>
          <w:szCs w:val="28"/>
          <w:lang w:val="ru-RU"/>
        </w:rPr>
        <w:t xml:space="preserve">сооружения со всеми </w:t>
      </w:r>
      <w:r w:rsidR="00F032E9" w:rsidRPr="00971F4B">
        <w:rPr>
          <w:color w:val="000000"/>
          <w:sz w:val="28"/>
          <w:szCs w:val="28"/>
          <w:lang w:val="ru-RU"/>
        </w:rPr>
        <w:t>документ</w:t>
      </w:r>
      <w:r w:rsidR="004F0EA0" w:rsidRPr="00971F4B">
        <w:rPr>
          <w:color w:val="000000"/>
          <w:sz w:val="28"/>
          <w:szCs w:val="28"/>
          <w:lang w:val="ru-RU"/>
        </w:rPr>
        <w:t xml:space="preserve">ами, предусмотренными </w:t>
      </w:r>
      <w:r w:rsidR="001C554E" w:rsidRPr="00971F4B">
        <w:rPr>
          <w:color w:val="000000"/>
          <w:sz w:val="28"/>
          <w:szCs w:val="28"/>
          <w:lang w:val="ru-RU"/>
        </w:rPr>
        <w:t>настоящим Кодексом</w:t>
      </w:r>
      <w:r w:rsidRPr="00971F4B">
        <w:rPr>
          <w:color w:val="000000"/>
          <w:sz w:val="28"/>
          <w:szCs w:val="28"/>
          <w:lang w:val="ru-RU"/>
        </w:rPr>
        <w:t xml:space="preserve">, </w:t>
      </w:r>
      <w:r w:rsidR="004F0EA0" w:rsidRPr="00971F4B">
        <w:rPr>
          <w:color w:val="000000"/>
          <w:sz w:val="28"/>
          <w:szCs w:val="28"/>
          <w:lang w:val="ru-RU"/>
        </w:rPr>
        <w:t xml:space="preserve">таким </w:t>
      </w:r>
      <w:r w:rsidR="00365440" w:rsidRPr="00971F4B">
        <w:rPr>
          <w:color w:val="000000"/>
          <w:sz w:val="28"/>
          <w:szCs w:val="28"/>
          <w:lang w:val="ru-RU"/>
        </w:rPr>
        <w:t>образом</w:t>
      </w:r>
      <w:r w:rsidR="004F0EA0" w:rsidRPr="00971F4B">
        <w:rPr>
          <w:color w:val="000000"/>
          <w:sz w:val="28"/>
          <w:szCs w:val="28"/>
          <w:lang w:val="ru-RU"/>
        </w:rPr>
        <w:t>, чтобы они отражали текущее состояние сооружения и в то же время историю его строительства</w:t>
      </w:r>
      <w:r w:rsidRPr="00971F4B">
        <w:rPr>
          <w:color w:val="000000"/>
          <w:sz w:val="28"/>
          <w:szCs w:val="28"/>
          <w:lang w:val="ru-RU"/>
        </w:rPr>
        <w:t>;</w:t>
      </w:r>
    </w:p>
    <w:p w14:paraId="6A4D4F4C" w14:textId="3C23B7B8"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g)</w:t>
      </w:r>
      <w:r w:rsidR="00D074CA">
        <w:rPr>
          <w:color w:val="000000"/>
          <w:sz w:val="28"/>
          <w:szCs w:val="28"/>
          <w:lang w:val="ro-MD"/>
        </w:rPr>
        <w:t> </w:t>
      </w:r>
      <w:r w:rsidR="004F0EA0" w:rsidRPr="00971F4B">
        <w:rPr>
          <w:color w:val="000000"/>
          <w:sz w:val="28"/>
          <w:szCs w:val="28"/>
          <w:lang w:val="ru-RU"/>
        </w:rPr>
        <w:t>передать</w:t>
      </w:r>
      <w:r w:rsidRPr="00971F4B">
        <w:rPr>
          <w:color w:val="000000"/>
          <w:sz w:val="28"/>
          <w:szCs w:val="28"/>
          <w:lang w:val="ru-RU"/>
        </w:rPr>
        <w:t xml:space="preserve"> </w:t>
      </w:r>
      <w:r w:rsidR="001C554E" w:rsidRPr="00971F4B">
        <w:rPr>
          <w:color w:val="000000"/>
          <w:sz w:val="28"/>
          <w:szCs w:val="28"/>
          <w:lang w:val="ru-RU"/>
        </w:rPr>
        <w:t>инвестор</w:t>
      </w:r>
      <w:r w:rsidR="004F0EA0" w:rsidRPr="00971F4B">
        <w:rPr>
          <w:color w:val="000000"/>
          <w:sz w:val="28"/>
          <w:szCs w:val="28"/>
          <w:lang w:val="ru-RU"/>
        </w:rPr>
        <w:t>у</w:t>
      </w:r>
      <w:r w:rsidRPr="00971F4B">
        <w:rPr>
          <w:color w:val="000000"/>
          <w:sz w:val="28"/>
          <w:szCs w:val="28"/>
          <w:lang w:val="ru-RU"/>
        </w:rPr>
        <w:t xml:space="preserve"> </w:t>
      </w:r>
      <w:r w:rsidR="00A105C7" w:rsidRPr="00971F4B">
        <w:rPr>
          <w:color w:val="000000"/>
          <w:sz w:val="28"/>
          <w:szCs w:val="28"/>
          <w:lang w:val="ru-RU"/>
        </w:rPr>
        <w:t>или</w:t>
      </w:r>
      <w:r w:rsidRPr="00971F4B">
        <w:rPr>
          <w:color w:val="000000"/>
          <w:sz w:val="28"/>
          <w:szCs w:val="28"/>
          <w:lang w:val="ru-RU"/>
        </w:rPr>
        <w:t xml:space="preserve"> </w:t>
      </w:r>
      <w:r w:rsidR="00DD5F53" w:rsidRPr="00971F4B">
        <w:rPr>
          <w:color w:val="000000"/>
          <w:sz w:val="28"/>
          <w:szCs w:val="28"/>
          <w:lang w:val="ru-RU"/>
        </w:rPr>
        <w:t>собственник</w:t>
      </w:r>
      <w:r w:rsidR="004F0EA0" w:rsidRPr="00971F4B">
        <w:rPr>
          <w:color w:val="000000"/>
          <w:sz w:val="28"/>
          <w:szCs w:val="28"/>
          <w:lang w:val="ru-RU"/>
        </w:rPr>
        <w:t xml:space="preserve">у всю техническую и экономическую </w:t>
      </w:r>
      <w:r w:rsidR="006C0E41" w:rsidRPr="00971F4B">
        <w:rPr>
          <w:color w:val="000000"/>
          <w:sz w:val="28"/>
          <w:szCs w:val="28"/>
          <w:lang w:val="ru-RU"/>
        </w:rPr>
        <w:t>документаци</w:t>
      </w:r>
      <w:r w:rsidR="004F0EA0" w:rsidRPr="00971F4B">
        <w:rPr>
          <w:color w:val="000000"/>
          <w:sz w:val="28"/>
          <w:szCs w:val="28"/>
          <w:lang w:val="ru-RU"/>
        </w:rPr>
        <w:t>ю по сооружению, вместе</w:t>
      </w:r>
      <w:r w:rsidR="00B2029C" w:rsidRPr="00971F4B">
        <w:rPr>
          <w:color w:val="000000"/>
          <w:sz w:val="28"/>
          <w:szCs w:val="28"/>
          <w:lang w:val="ru-RU"/>
        </w:rPr>
        <w:t xml:space="preserve"> с</w:t>
      </w:r>
      <w:r w:rsidRPr="00971F4B">
        <w:rPr>
          <w:color w:val="000000"/>
          <w:sz w:val="28"/>
          <w:szCs w:val="28"/>
          <w:lang w:val="ru-RU"/>
        </w:rPr>
        <w:t xml:space="preserve"> </w:t>
      </w:r>
      <w:r w:rsidR="004F0EA0" w:rsidRPr="00971F4B">
        <w:rPr>
          <w:color w:val="000000"/>
          <w:sz w:val="28"/>
          <w:szCs w:val="28"/>
          <w:lang w:val="ru-RU"/>
        </w:rPr>
        <w:t>Техническим паспортом сооружения для их принятия на хранение</w:t>
      </w:r>
      <w:r w:rsidRPr="00971F4B">
        <w:rPr>
          <w:color w:val="000000"/>
          <w:sz w:val="28"/>
          <w:szCs w:val="28"/>
          <w:lang w:val="ru-RU"/>
        </w:rPr>
        <w:t>.</w:t>
      </w:r>
    </w:p>
    <w:p w14:paraId="32E7F7A5"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0814310A" w14:textId="189C4F65"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b/>
          <w:color w:val="000000"/>
          <w:sz w:val="28"/>
          <w:szCs w:val="28"/>
          <w:lang w:val="ru-RU"/>
        </w:rPr>
        <w:t>Статья</w:t>
      </w:r>
      <w:r w:rsidR="00D074CA">
        <w:rPr>
          <w:b/>
          <w:color w:val="000000"/>
          <w:sz w:val="28"/>
          <w:szCs w:val="28"/>
          <w:lang w:val="ro-MD"/>
        </w:rPr>
        <w:t> </w:t>
      </w:r>
      <w:r w:rsidR="006B2A63" w:rsidRPr="00971F4B">
        <w:rPr>
          <w:b/>
          <w:sz w:val="28"/>
          <w:szCs w:val="28"/>
          <w:lang w:val="ru-RU"/>
        </w:rPr>
        <w:t>184</w:t>
      </w:r>
      <w:r w:rsidR="006B2A63" w:rsidRPr="00971F4B">
        <w:rPr>
          <w:b/>
          <w:color w:val="000000"/>
          <w:sz w:val="28"/>
          <w:szCs w:val="28"/>
          <w:lang w:val="ru-RU"/>
        </w:rPr>
        <w:t xml:space="preserve">. </w:t>
      </w:r>
      <w:r w:rsidR="00E70341" w:rsidRPr="00971F4B">
        <w:rPr>
          <w:color w:val="000000"/>
          <w:sz w:val="28"/>
          <w:szCs w:val="28"/>
          <w:lang w:val="ru-RU"/>
        </w:rPr>
        <w:t>Обязанности</w:t>
      </w:r>
      <w:r w:rsidR="006B2A63" w:rsidRPr="00971F4B">
        <w:rPr>
          <w:color w:val="000000"/>
          <w:sz w:val="28"/>
          <w:szCs w:val="28"/>
          <w:lang w:val="ru-RU"/>
        </w:rPr>
        <w:t xml:space="preserve"> </w:t>
      </w:r>
      <w:r w:rsidR="00ED13D4" w:rsidRPr="00971F4B">
        <w:rPr>
          <w:sz w:val="28"/>
          <w:szCs w:val="28"/>
          <w:lang w:val="ru-RU"/>
        </w:rPr>
        <w:t>руководителя</w:t>
      </w:r>
      <w:r w:rsidR="006B2A63" w:rsidRPr="00971F4B">
        <w:rPr>
          <w:sz w:val="28"/>
          <w:szCs w:val="28"/>
          <w:lang w:val="ru-RU"/>
        </w:rPr>
        <w:t xml:space="preserve"> </w:t>
      </w:r>
      <w:r w:rsidR="00C85E6B" w:rsidRPr="00971F4B">
        <w:rPr>
          <w:sz w:val="28"/>
          <w:szCs w:val="28"/>
          <w:lang w:val="ru-RU"/>
        </w:rPr>
        <w:t>строительной площадки</w:t>
      </w:r>
      <w:r w:rsidR="006B2A63" w:rsidRPr="00971F4B">
        <w:rPr>
          <w:sz w:val="28"/>
          <w:szCs w:val="28"/>
          <w:lang w:val="ru-RU"/>
        </w:rPr>
        <w:t xml:space="preserve"> </w:t>
      </w:r>
      <w:r w:rsidR="00646EC0" w:rsidRPr="00971F4B">
        <w:rPr>
          <w:color w:val="000000"/>
          <w:sz w:val="28"/>
          <w:szCs w:val="28"/>
          <w:lang w:val="ru-RU"/>
        </w:rPr>
        <w:t>в течение гарантийного срока</w:t>
      </w:r>
      <w:r w:rsidR="006B2A63" w:rsidRPr="00971F4B">
        <w:rPr>
          <w:color w:val="000000"/>
          <w:sz w:val="28"/>
          <w:szCs w:val="28"/>
          <w:lang w:val="ru-RU"/>
        </w:rPr>
        <w:t xml:space="preserve"> </w:t>
      </w:r>
      <w:r w:rsidR="00DA06A8" w:rsidRPr="00971F4B">
        <w:rPr>
          <w:color w:val="000000"/>
          <w:sz w:val="28"/>
          <w:szCs w:val="28"/>
          <w:lang w:val="ru-RU"/>
        </w:rPr>
        <w:t>сооружений</w:t>
      </w:r>
    </w:p>
    <w:p w14:paraId="09A9F3AD" w14:textId="48D2F34A" w:rsidR="006B2A63" w:rsidRPr="00971F4B" w:rsidRDefault="00646E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В течение гарантийного срока</w:t>
      </w:r>
      <w:r w:rsidR="006B2A63" w:rsidRPr="00971F4B">
        <w:rPr>
          <w:color w:val="000000"/>
          <w:sz w:val="28"/>
          <w:szCs w:val="28"/>
          <w:lang w:val="ru-RU"/>
        </w:rPr>
        <w:t xml:space="preserve"> </w:t>
      </w:r>
      <w:r w:rsidR="00DA06A8" w:rsidRPr="00971F4B">
        <w:rPr>
          <w:color w:val="000000"/>
          <w:sz w:val="28"/>
          <w:szCs w:val="28"/>
          <w:lang w:val="ru-RU"/>
        </w:rPr>
        <w:t>сооружений</w:t>
      </w:r>
      <w:r w:rsidR="004F0EA0" w:rsidRPr="00971F4B">
        <w:rPr>
          <w:color w:val="000000"/>
          <w:sz w:val="28"/>
          <w:szCs w:val="28"/>
          <w:lang w:val="ru-RU"/>
        </w:rPr>
        <w:t xml:space="preserve"> </w:t>
      </w:r>
      <w:r w:rsidR="006B2A63" w:rsidRPr="00971F4B">
        <w:rPr>
          <w:color w:val="000000"/>
          <w:sz w:val="28"/>
          <w:szCs w:val="28"/>
          <w:lang w:val="ru-RU"/>
        </w:rPr>
        <w:t xml:space="preserve"> </w:t>
      </w:r>
      <w:r w:rsidR="00606231" w:rsidRPr="00971F4B">
        <w:rPr>
          <w:sz w:val="28"/>
          <w:szCs w:val="28"/>
          <w:lang w:val="ru-RU"/>
        </w:rPr>
        <w:t>руководитель</w:t>
      </w:r>
      <w:r w:rsidR="006B2A63" w:rsidRPr="00971F4B">
        <w:rPr>
          <w:sz w:val="28"/>
          <w:szCs w:val="28"/>
          <w:lang w:val="ru-RU"/>
        </w:rPr>
        <w:t xml:space="preserve"> </w:t>
      </w:r>
      <w:r w:rsidR="00C85E6B" w:rsidRPr="00971F4B">
        <w:rPr>
          <w:sz w:val="28"/>
          <w:szCs w:val="28"/>
          <w:lang w:val="ru-RU"/>
        </w:rPr>
        <w:t>строительной площадки</w:t>
      </w:r>
      <w:r w:rsidR="006B2A63" w:rsidRPr="00971F4B">
        <w:rPr>
          <w:sz w:val="28"/>
          <w:szCs w:val="28"/>
          <w:lang w:val="ru-RU"/>
        </w:rPr>
        <w:t xml:space="preserve"> </w:t>
      </w:r>
      <w:r w:rsidR="004F0EA0" w:rsidRPr="00971F4B">
        <w:rPr>
          <w:rFonts w:ascii="Times New Roman CYR" w:hAnsi="Times New Roman CYR" w:cs="Times New Roman CYR"/>
          <w:spacing w:val="3"/>
          <w:sz w:val="28"/>
          <w:szCs w:val="28"/>
          <w:lang w:val="ru-RU"/>
        </w:rPr>
        <w:t>имеет следующие обязанности и ответственность, касающиеся качества сооружений</w:t>
      </w:r>
      <w:r w:rsidR="006B2A63" w:rsidRPr="00971F4B">
        <w:rPr>
          <w:color w:val="000000"/>
          <w:sz w:val="28"/>
          <w:szCs w:val="28"/>
          <w:lang w:val="ru-RU"/>
        </w:rPr>
        <w:t>:</w:t>
      </w:r>
    </w:p>
    <w:p w14:paraId="57F5D950" w14:textId="41B314C4"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a)</w:t>
      </w:r>
      <w:r w:rsidR="00D074CA">
        <w:rPr>
          <w:color w:val="000000"/>
          <w:sz w:val="28"/>
          <w:szCs w:val="28"/>
          <w:lang w:val="ro-MD"/>
        </w:rPr>
        <w:t> </w:t>
      </w:r>
      <w:r w:rsidR="008B5F29" w:rsidRPr="00971F4B">
        <w:rPr>
          <w:color w:val="000000"/>
          <w:sz w:val="28"/>
          <w:szCs w:val="28"/>
          <w:lang w:val="ru-RU"/>
        </w:rPr>
        <w:t>следить за выполнением</w:t>
      </w:r>
      <w:r w:rsidRPr="00971F4B">
        <w:rPr>
          <w:color w:val="000000"/>
          <w:sz w:val="28"/>
          <w:szCs w:val="28"/>
          <w:lang w:val="ru-RU"/>
        </w:rPr>
        <w:t xml:space="preserve"> </w:t>
      </w:r>
      <w:r w:rsidR="008B5F29" w:rsidRPr="00971F4B">
        <w:rPr>
          <w:color w:val="000000"/>
          <w:sz w:val="28"/>
          <w:szCs w:val="28"/>
          <w:lang w:val="ru-RU"/>
        </w:rPr>
        <w:t xml:space="preserve">задействованными </w:t>
      </w:r>
      <w:r w:rsidR="005C2AFF" w:rsidRPr="00971F4B">
        <w:rPr>
          <w:color w:val="000000"/>
          <w:sz w:val="28"/>
          <w:szCs w:val="28"/>
          <w:lang w:val="ru-RU"/>
        </w:rPr>
        <w:t>субъект</w:t>
      </w:r>
      <w:r w:rsidR="008B5F29" w:rsidRPr="00971F4B">
        <w:rPr>
          <w:color w:val="000000"/>
          <w:sz w:val="28"/>
          <w:szCs w:val="28"/>
          <w:lang w:val="ru-RU"/>
        </w:rPr>
        <w:t xml:space="preserve">ами замечаний, исправлений и дополнений, указанных в акте </w:t>
      </w:r>
      <w:r w:rsidR="00646EC0" w:rsidRPr="00971F4B">
        <w:rPr>
          <w:color w:val="000000"/>
          <w:sz w:val="28"/>
          <w:szCs w:val="28"/>
          <w:lang w:val="ru-RU"/>
        </w:rPr>
        <w:t>приемки</w:t>
      </w:r>
      <w:r w:rsidRPr="00971F4B">
        <w:rPr>
          <w:color w:val="000000"/>
          <w:sz w:val="28"/>
          <w:szCs w:val="28"/>
          <w:lang w:val="ru-RU"/>
        </w:rPr>
        <w:t xml:space="preserve"> </w:t>
      </w:r>
      <w:r w:rsidR="008B5F29" w:rsidRPr="00971F4B">
        <w:rPr>
          <w:rFonts w:ascii="Times New Roman CYR" w:hAnsi="Times New Roman CYR" w:cs="Times New Roman CYR"/>
          <w:sz w:val="28"/>
          <w:szCs w:val="28"/>
          <w:lang w:val="ru-RU"/>
        </w:rPr>
        <w:t>сооружения</w:t>
      </w:r>
      <w:r w:rsidRPr="00971F4B">
        <w:rPr>
          <w:color w:val="000000"/>
          <w:sz w:val="28"/>
          <w:szCs w:val="28"/>
          <w:lang w:val="ru-RU"/>
        </w:rPr>
        <w:t>;</w:t>
      </w:r>
    </w:p>
    <w:p w14:paraId="0D9EA503" w14:textId="73E3D00E"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b)</w:t>
      </w:r>
      <w:r w:rsidR="00D074CA">
        <w:rPr>
          <w:color w:val="000000"/>
          <w:sz w:val="28"/>
          <w:szCs w:val="28"/>
          <w:lang w:val="ro-MD"/>
        </w:rPr>
        <w:t> </w:t>
      </w:r>
      <w:r w:rsidR="008B5F29" w:rsidRPr="00971F4B">
        <w:rPr>
          <w:color w:val="000000"/>
          <w:sz w:val="28"/>
          <w:szCs w:val="28"/>
          <w:lang w:val="ru-RU"/>
        </w:rPr>
        <w:t xml:space="preserve">наблюдать </w:t>
      </w:r>
      <w:r w:rsidR="00646EC0" w:rsidRPr="00971F4B">
        <w:rPr>
          <w:color w:val="000000"/>
          <w:sz w:val="28"/>
          <w:szCs w:val="28"/>
          <w:lang w:val="ru-RU"/>
        </w:rPr>
        <w:t>в течение гарантийного срока</w:t>
      </w:r>
      <w:r w:rsidRPr="00971F4B">
        <w:rPr>
          <w:color w:val="000000"/>
          <w:sz w:val="28"/>
          <w:szCs w:val="28"/>
          <w:lang w:val="ru-RU"/>
        </w:rPr>
        <w:t xml:space="preserve"> </w:t>
      </w:r>
      <w:r w:rsidR="008B5F29" w:rsidRPr="00971F4B">
        <w:rPr>
          <w:color w:val="000000"/>
          <w:sz w:val="28"/>
          <w:szCs w:val="28"/>
          <w:lang w:val="ru-RU"/>
        </w:rPr>
        <w:t>за поведением во времени сооружения и установленного на нем оборудования</w:t>
      </w:r>
      <w:r w:rsidRPr="00971F4B">
        <w:rPr>
          <w:color w:val="000000"/>
          <w:sz w:val="28"/>
          <w:szCs w:val="28"/>
          <w:lang w:val="ru-RU"/>
        </w:rPr>
        <w:t>;</w:t>
      </w:r>
    </w:p>
    <w:p w14:paraId="1A2D1A7E" w14:textId="0A67FCD7" w:rsidR="006B2A63" w:rsidRPr="00971F4B" w:rsidRDefault="0036544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c)</w:t>
      </w:r>
      <w:r w:rsidR="00D074CA">
        <w:rPr>
          <w:color w:val="000000"/>
          <w:sz w:val="28"/>
          <w:szCs w:val="28"/>
          <w:lang w:val="ro-MD"/>
        </w:rPr>
        <w:t> </w:t>
      </w:r>
      <w:r w:rsidRPr="00971F4B">
        <w:rPr>
          <w:color w:val="000000"/>
          <w:sz w:val="28"/>
          <w:szCs w:val="28"/>
          <w:lang w:val="ru-RU"/>
        </w:rPr>
        <w:t>издавать распоряжения об устранении застройщиком всех дефектов и недостатков</w:t>
      </w:r>
      <w:r>
        <w:rPr>
          <w:color w:val="000000"/>
          <w:sz w:val="28"/>
          <w:szCs w:val="28"/>
          <w:lang w:val="ru-RU"/>
        </w:rPr>
        <w:t xml:space="preserve">, </w:t>
      </w:r>
      <w:r w:rsidRPr="00971F4B">
        <w:rPr>
          <w:color w:val="000000"/>
          <w:sz w:val="28"/>
          <w:szCs w:val="28"/>
          <w:lang w:val="ru-RU"/>
        </w:rPr>
        <w:t xml:space="preserve"> возникших в течение гарантийного срока сооружений;</w:t>
      </w:r>
    </w:p>
    <w:p w14:paraId="4F5E024E" w14:textId="1991861B"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d)</w:t>
      </w:r>
      <w:r w:rsidR="00D074CA">
        <w:rPr>
          <w:color w:val="000000"/>
          <w:sz w:val="28"/>
          <w:szCs w:val="28"/>
          <w:lang w:val="ro-MD"/>
        </w:rPr>
        <w:t> </w:t>
      </w:r>
      <w:r w:rsidR="008B5F29" w:rsidRPr="00971F4B">
        <w:rPr>
          <w:color w:val="000000"/>
          <w:sz w:val="28"/>
          <w:szCs w:val="28"/>
          <w:lang w:val="ru-RU"/>
        </w:rPr>
        <w:t xml:space="preserve">составлять акт устранения недостатков и дефектов </w:t>
      </w:r>
      <w:r w:rsidR="00646EC0" w:rsidRPr="00971F4B">
        <w:rPr>
          <w:color w:val="000000"/>
          <w:sz w:val="28"/>
          <w:szCs w:val="28"/>
          <w:lang w:val="ru-RU"/>
        </w:rPr>
        <w:t>в течение гарантийного срока</w:t>
      </w:r>
      <w:r w:rsidRPr="00971F4B">
        <w:rPr>
          <w:color w:val="000000"/>
          <w:sz w:val="28"/>
          <w:szCs w:val="28"/>
          <w:lang w:val="ru-RU"/>
        </w:rPr>
        <w:t xml:space="preserve"> </w:t>
      </w:r>
      <w:r w:rsidR="00DA06A8" w:rsidRPr="00971F4B">
        <w:rPr>
          <w:color w:val="000000"/>
          <w:sz w:val="28"/>
          <w:szCs w:val="28"/>
          <w:lang w:val="ru-RU"/>
        </w:rPr>
        <w:t>сооружений</w:t>
      </w:r>
      <w:r w:rsidRPr="00971F4B">
        <w:rPr>
          <w:color w:val="000000"/>
          <w:sz w:val="28"/>
          <w:szCs w:val="28"/>
          <w:lang w:val="ru-RU"/>
        </w:rPr>
        <w:t>;</w:t>
      </w:r>
    </w:p>
    <w:p w14:paraId="648B3C75" w14:textId="6BF92132"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e)</w:t>
      </w:r>
      <w:r w:rsidR="00D074CA">
        <w:rPr>
          <w:color w:val="000000"/>
          <w:sz w:val="28"/>
          <w:szCs w:val="28"/>
          <w:lang w:val="ro-MD"/>
        </w:rPr>
        <w:t> </w:t>
      </w:r>
      <w:r w:rsidR="008B5F29" w:rsidRPr="00971F4B">
        <w:rPr>
          <w:color w:val="000000"/>
          <w:sz w:val="28"/>
          <w:szCs w:val="28"/>
          <w:lang w:val="ru-RU"/>
        </w:rPr>
        <w:t xml:space="preserve">составлять акт об истечении </w:t>
      </w:r>
      <w:r w:rsidR="004F239E" w:rsidRPr="00971F4B">
        <w:rPr>
          <w:sz w:val="28"/>
          <w:szCs w:val="28"/>
          <w:lang w:val="ru-RU"/>
        </w:rPr>
        <w:t>гарантийного срока</w:t>
      </w:r>
      <w:r w:rsidRPr="00971F4B">
        <w:rPr>
          <w:color w:val="333333"/>
          <w:sz w:val="28"/>
          <w:szCs w:val="28"/>
          <w:lang w:val="ru-RU"/>
        </w:rPr>
        <w:t xml:space="preserve"> </w:t>
      </w:r>
      <w:r w:rsidR="008B5F29" w:rsidRPr="00971F4B">
        <w:rPr>
          <w:color w:val="333333"/>
          <w:sz w:val="28"/>
          <w:szCs w:val="28"/>
          <w:lang w:val="ru-RU"/>
        </w:rPr>
        <w:t>сооружения</w:t>
      </w:r>
      <w:r w:rsidRPr="00971F4B">
        <w:rPr>
          <w:color w:val="000000"/>
          <w:sz w:val="28"/>
          <w:szCs w:val="28"/>
          <w:lang w:val="ru-RU"/>
        </w:rPr>
        <w:t xml:space="preserve">, </w:t>
      </w:r>
      <w:r w:rsidR="008B5F29" w:rsidRPr="00971F4B">
        <w:rPr>
          <w:color w:val="000000"/>
          <w:sz w:val="28"/>
          <w:szCs w:val="28"/>
          <w:lang w:val="ru-RU"/>
        </w:rPr>
        <w:t>после подписания акта устранения недостатков и дефектов</w:t>
      </w:r>
      <w:r w:rsidRPr="00971F4B">
        <w:rPr>
          <w:color w:val="000000"/>
          <w:sz w:val="28"/>
          <w:szCs w:val="28"/>
          <w:lang w:val="ru-RU"/>
        </w:rPr>
        <w:t>.</w:t>
      </w:r>
    </w:p>
    <w:p w14:paraId="4C9B315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78C0B277" w14:textId="4BC33EBA"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D074CA">
        <w:rPr>
          <w:b/>
          <w:sz w:val="28"/>
          <w:szCs w:val="28"/>
          <w:lang w:val="ro-MD"/>
        </w:rPr>
        <w:t> </w:t>
      </w:r>
      <w:r w:rsidR="006B2A63" w:rsidRPr="00971F4B">
        <w:rPr>
          <w:b/>
          <w:sz w:val="28"/>
          <w:szCs w:val="28"/>
          <w:lang w:val="ru-RU"/>
        </w:rPr>
        <w:t xml:space="preserve">185. </w:t>
      </w:r>
      <w:r w:rsidR="008B5F29" w:rsidRPr="00971F4B">
        <w:rPr>
          <w:sz w:val="28"/>
          <w:szCs w:val="28"/>
          <w:lang w:val="ru-RU"/>
        </w:rPr>
        <w:t>Общие п</w:t>
      </w:r>
      <w:r w:rsidR="00897507" w:rsidRPr="00971F4B">
        <w:rPr>
          <w:sz w:val="28"/>
          <w:szCs w:val="28"/>
          <w:lang w:val="ru-RU"/>
        </w:rPr>
        <w:t>рава</w:t>
      </w:r>
      <w:r w:rsidR="006B2A63" w:rsidRPr="00971F4B">
        <w:rPr>
          <w:sz w:val="28"/>
          <w:szCs w:val="28"/>
          <w:lang w:val="ru-RU"/>
        </w:rPr>
        <w:t xml:space="preserve"> </w:t>
      </w:r>
      <w:r w:rsidR="008B5F29" w:rsidRPr="00971F4B">
        <w:rPr>
          <w:sz w:val="28"/>
          <w:szCs w:val="28"/>
          <w:lang w:val="ru-RU"/>
        </w:rPr>
        <w:t>и</w:t>
      </w:r>
      <w:r w:rsidR="006B2A63" w:rsidRPr="00971F4B">
        <w:rPr>
          <w:sz w:val="28"/>
          <w:szCs w:val="28"/>
          <w:lang w:val="ru-RU"/>
        </w:rPr>
        <w:t xml:space="preserve"> </w:t>
      </w:r>
      <w:r w:rsidR="00E70341" w:rsidRPr="00971F4B">
        <w:rPr>
          <w:sz w:val="28"/>
          <w:szCs w:val="28"/>
          <w:lang w:val="ru-RU"/>
        </w:rPr>
        <w:t>обязанности</w:t>
      </w:r>
      <w:r w:rsidR="006B2A63" w:rsidRPr="00971F4B">
        <w:rPr>
          <w:sz w:val="28"/>
          <w:szCs w:val="28"/>
          <w:lang w:val="ru-RU"/>
        </w:rPr>
        <w:t xml:space="preserve"> </w:t>
      </w:r>
      <w:r w:rsidR="00ED13D4" w:rsidRPr="00971F4B">
        <w:rPr>
          <w:sz w:val="28"/>
          <w:szCs w:val="28"/>
          <w:lang w:val="ru-RU"/>
        </w:rPr>
        <w:t>руководителя</w:t>
      </w:r>
      <w:r w:rsidR="006B2A63" w:rsidRPr="00971F4B">
        <w:rPr>
          <w:sz w:val="28"/>
          <w:szCs w:val="28"/>
          <w:lang w:val="ru-RU"/>
        </w:rPr>
        <w:t xml:space="preserve"> </w:t>
      </w:r>
      <w:r w:rsidR="00C85E6B" w:rsidRPr="00971F4B">
        <w:rPr>
          <w:sz w:val="28"/>
          <w:szCs w:val="28"/>
          <w:lang w:val="ru-RU"/>
        </w:rPr>
        <w:t>строительной площадки</w:t>
      </w:r>
      <w:r w:rsidR="006B2A63" w:rsidRPr="00971F4B">
        <w:rPr>
          <w:sz w:val="28"/>
          <w:szCs w:val="28"/>
          <w:lang w:val="ru-RU"/>
        </w:rPr>
        <w:t xml:space="preserve"> </w:t>
      </w:r>
    </w:p>
    <w:p w14:paraId="138B7399" w14:textId="68E7FFD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(1)</w:t>
      </w:r>
      <w:r w:rsidR="00D074CA">
        <w:rPr>
          <w:sz w:val="28"/>
          <w:szCs w:val="28"/>
          <w:lang w:val="ro-MD"/>
        </w:rPr>
        <w:t> </w:t>
      </w:r>
      <w:r w:rsidR="00606231" w:rsidRPr="00971F4B">
        <w:rPr>
          <w:sz w:val="28"/>
          <w:szCs w:val="28"/>
          <w:lang w:val="ru-RU"/>
        </w:rPr>
        <w:t>Руководитель</w:t>
      </w:r>
      <w:r w:rsidRPr="00971F4B">
        <w:rPr>
          <w:sz w:val="28"/>
          <w:szCs w:val="28"/>
          <w:lang w:val="ru-RU"/>
        </w:rPr>
        <w:t xml:space="preserve"> </w:t>
      </w:r>
      <w:r w:rsidR="00C85E6B" w:rsidRPr="00971F4B">
        <w:rPr>
          <w:sz w:val="28"/>
          <w:szCs w:val="28"/>
          <w:lang w:val="ru-RU"/>
        </w:rPr>
        <w:t>строительной площадки</w:t>
      </w:r>
      <w:r w:rsidRPr="00971F4B">
        <w:rPr>
          <w:sz w:val="28"/>
          <w:szCs w:val="28"/>
          <w:lang w:val="ru-RU"/>
        </w:rPr>
        <w:t xml:space="preserve"> </w:t>
      </w:r>
      <w:r w:rsidR="008B5F29" w:rsidRPr="00971F4B">
        <w:rPr>
          <w:sz w:val="28"/>
          <w:szCs w:val="28"/>
          <w:lang w:val="ru-RU"/>
        </w:rPr>
        <w:t>имеет право</w:t>
      </w:r>
      <w:r w:rsidRPr="00971F4B">
        <w:rPr>
          <w:sz w:val="28"/>
          <w:szCs w:val="28"/>
          <w:lang w:val="ru-RU"/>
        </w:rPr>
        <w:t xml:space="preserve"> </w:t>
      </w:r>
      <w:r w:rsidR="008B5F29" w:rsidRPr="00971F4B">
        <w:rPr>
          <w:sz w:val="28"/>
          <w:szCs w:val="28"/>
          <w:lang w:val="ru-RU"/>
        </w:rPr>
        <w:t xml:space="preserve">участвовать в качестве представителя </w:t>
      </w:r>
      <w:r w:rsidR="001C554E" w:rsidRPr="00971F4B">
        <w:rPr>
          <w:sz w:val="28"/>
          <w:szCs w:val="28"/>
          <w:lang w:val="ru-RU"/>
        </w:rPr>
        <w:t>инвестора</w:t>
      </w:r>
      <w:r w:rsidRPr="00971F4B">
        <w:rPr>
          <w:sz w:val="28"/>
          <w:szCs w:val="28"/>
          <w:lang w:val="ru-RU"/>
        </w:rPr>
        <w:t xml:space="preserve"> </w:t>
      </w:r>
      <w:r w:rsidR="008B5F29" w:rsidRPr="00971F4B">
        <w:rPr>
          <w:sz w:val="28"/>
          <w:szCs w:val="28"/>
          <w:lang w:val="ru-RU"/>
        </w:rPr>
        <w:t xml:space="preserve">во всех этапах возведения </w:t>
      </w:r>
      <w:r w:rsidR="002F290F" w:rsidRPr="00971F4B">
        <w:rPr>
          <w:sz w:val="28"/>
          <w:szCs w:val="28"/>
          <w:lang w:val="ru-RU"/>
        </w:rPr>
        <w:t>сооружения</w:t>
      </w:r>
      <w:r w:rsidRPr="00971F4B">
        <w:rPr>
          <w:sz w:val="28"/>
          <w:szCs w:val="28"/>
          <w:lang w:val="ru-RU"/>
        </w:rPr>
        <w:t>:</w:t>
      </w:r>
      <w:r w:rsidR="008B5F29" w:rsidRPr="00971F4B">
        <w:rPr>
          <w:sz w:val="28"/>
          <w:szCs w:val="28"/>
          <w:lang w:val="ru-RU"/>
        </w:rPr>
        <w:t xml:space="preserve"> разра</w:t>
      </w:r>
      <w:r w:rsidR="000236EE" w:rsidRPr="00971F4B">
        <w:rPr>
          <w:sz w:val="28"/>
          <w:szCs w:val="28"/>
          <w:lang w:val="ru-RU"/>
        </w:rPr>
        <w:t>б</w:t>
      </w:r>
      <w:r w:rsidR="008B5F29" w:rsidRPr="00971F4B">
        <w:rPr>
          <w:sz w:val="28"/>
          <w:szCs w:val="28"/>
          <w:lang w:val="ru-RU"/>
        </w:rPr>
        <w:t xml:space="preserve">отка концепции, строительство и приемка </w:t>
      </w:r>
      <w:r w:rsidR="00DA06A8" w:rsidRPr="00971F4B">
        <w:rPr>
          <w:sz w:val="28"/>
          <w:szCs w:val="28"/>
          <w:lang w:val="ru-RU"/>
        </w:rPr>
        <w:t>сооружений</w:t>
      </w:r>
      <w:r w:rsidRPr="00971F4B">
        <w:rPr>
          <w:sz w:val="28"/>
          <w:szCs w:val="28"/>
          <w:lang w:val="ru-RU"/>
        </w:rPr>
        <w:t xml:space="preserve">, </w:t>
      </w:r>
      <w:r w:rsidR="008B5F29" w:rsidRPr="00971F4B">
        <w:rPr>
          <w:sz w:val="28"/>
          <w:szCs w:val="28"/>
          <w:lang w:val="ru-RU"/>
        </w:rPr>
        <w:t xml:space="preserve">в том числе в течение гарантийного срока, в пределах полномочий, установленных </w:t>
      </w:r>
      <w:r w:rsidR="00866511" w:rsidRPr="00971F4B">
        <w:rPr>
          <w:sz w:val="28"/>
          <w:szCs w:val="28"/>
          <w:lang w:val="ru-RU"/>
        </w:rPr>
        <w:t>положения</w:t>
      </w:r>
      <w:r w:rsidR="008B5F29" w:rsidRPr="00971F4B">
        <w:rPr>
          <w:sz w:val="28"/>
          <w:szCs w:val="28"/>
          <w:lang w:val="ru-RU"/>
        </w:rPr>
        <w:t>ми</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 xml:space="preserve"> </w:t>
      </w:r>
      <w:r w:rsidR="008B5F29" w:rsidRPr="00971F4B">
        <w:rPr>
          <w:sz w:val="28"/>
          <w:szCs w:val="28"/>
          <w:lang w:val="ru-RU"/>
        </w:rPr>
        <w:t xml:space="preserve">и заключенного </w:t>
      </w:r>
      <w:r w:rsidR="00C95A4B" w:rsidRPr="00971F4B">
        <w:rPr>
          <w:sz w:val="28"/>
          <w:szCs w:val="28"/>
          <w:lang w:val="ru-RU"/>
        </w:rPr>
        <w:t>с инвестором</w:t>
      </w:r>
      <w:r w:rsidR="008B5F29" w:rsidRPr="00971F4B">
        <w:rPr>
          <w:sz w:val="28"/>
          <w:szCs w:val="28"/>
          <w:lang w:val="ru-RU"/>
        </w:rPr>
        <w:t xml:space="preserve"> договора</w:t>
      </w:r>
      <w:r w:rsidRPr="00971F4B">
        <w:rPr>
          <w:sz w:val="28"/>
          <w:szCs w:val="28"/>
          <w:lang w:val="ru-RU"/>
        </w:rPr>
        <w:t>.</w:t>
      </w:r>
    </w:p>
    <w:p w14:paraId="67DE6B81" w14:textId="44C28B3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D074CA">
        <w:rPr>
          <w:sz w:val="28"/>
          <w:szCs w:val="28"/>
          <w:lang w:val="ro-MD"/>
        </w:rPr>
        <w:t> </w:t>
      </w:r>
      <w:r w:rsidR="00606231" w:rsidRPr="00971F4B">
        <w:rPr>
          <w:sz w:val="28"/>
          <w:szCs w:val="28"/>
          <w:lang w:val="ru-RU"/>
        </w:rPr>
        <w:t>Руководитель</w:t>
      </w:r>
      <w:r w:rsidRPr="00971F4B">
        <w:rPr>
          <w:sz w:val="28"/>
          <w:szCs w:val="28"/>
          <w:lang w:val="ru-RU"/>
        </w:rPr>
        <w:t xml:space="preserve"> </w:t>
      </w:r>
      <w:r w:rsidR="00C85E6B" w:rsidRPr="00971F4B">
        <w:rPr>
          <w:sz w:val="28"/>
          <w:szCs w:val="28"/>
          <w:lang w:val="ru-RU"/>
        </w:rPr>
        <w:t>строительной площадки</w:t>
      </w:r>
      <w:r w:rsidRPr="00971F4B">
        <w:rPr>
          <w:sz w:val="28"/>
          <w:szCs w:val="28"/>
          <w:lang w:val="ru-RU"/>
        </w:rPr>
        <w:t xml:space="preserve"> </w:t>
      </w:r>
      <w:r w:rsidR="008B5F29" w:rsidRPr="00971F4B">
        <w:rPr>
          <w:sz w:val="28"/>
          <w:szCs w:val="28"/>
          <w:lang w:val="ru-RU"/>
        </w:rPr>
        <w:t xml:space="preserve">несет дисциплинарную, административную </w:t>
      </w:r>
      <w:r w:rsidR="00A105C7" w:rsidRPr="00971F4B">
        <w:rPr>
          <w:sz w:val="28"/>
          <w:szCs w:val="28"/>
          <w:lang w:val="ru-RU"/>
        </w:rPr>
        <w:t>или</w:t>
      </w:r>
      <w:r w:rsidR="008B5F29" w:rsidRPr="00971F4B">
        <w:rPr>
          <w:sz w:val="28"/>
          <w:szCs w:val="28"/>
          <w:lang w:val="ru-RU"/>
        </w:rPr>
        <w:t>,</w:t>
      </w:r>
      <w:r w:rsidR="0090376A" w:rsidRPr="00971F4B">
        <w:rPr>
          <w:sz w:val="28"/>
          <w:szCs w:val="28"/>
          <w:lang w:val="ru-RU"/>
        </w:rPr>
        <w:t xml:space="preserve"> </w:t>
      </w:r>
      <w:r w:rsidR="00E91093" w:rsidRPr="00971F4B">
        <w:rPr>
          <w:sz w:val="28"/>
          <w:szCs w:val="28"/>
          <w:lang w:val="ru-RU"/>
        </w:rPr>
        <w:t>по обстоятельствам</w:t>
      </w:r>
      <w:r w:rsidR="000236EE" w:rsidRPr="00971F4B">
        <w:rPr>
          <w:sz w:val="28"/>
          <w:szCs w:val="28"/>
          <w:lang w:val="ru-RU"/>
        </w:rPr>
        <w:t>,</w:t>
      </w:r>
      <w:r w:rsidR="008B5F29" w:rsidRPr="00971F4B">
        <w:rPr>
          <w:sz w:val="28"/>
          <w:szCs w:val="28"/>
          <w:lang w:val="ru-RU"/>
        </w:rPr>
        <w:t xml:space="preserve"> уголовную ответственность за невыполнение обязанностей, предусмотренных статьями </w:t>
      </w:r>
      <w:r w:rsidRPr="00971F4B">
        <w:rPr>
          <w:sz w:val="28"/>
          <w:szCs w:val="28"/>
          <w:lang w:val="ru-RU"/>
        </w:rPr>
        <w:t xml:space="preserve">181-184, </w:t>
      </w:r>
      <w:r w:rsidR="00507EE1" w:rsidRPr="00971F4B">
        <w:rPr>
          <w:sz w:val="28"/>
          <w:szCs w:val="28"/>
          <w:lang w:val="ru-RU"/>
        </w:rPr>
        <w:t>а также</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8B5F29" w:rsidRPr="00971F4B">
        <w:rPr>
          <w:sz w:val="28"/>
          <w:szCs w:val="28"/>
          <w:lang w:val="ru-RU"/>
        </w:rPr>
        <w:t xml:space="preserve">необеспечения, по своей вине, качественного уровня </w:t>
      </w:r>
      <w:r w:rsidR="008D3B8B" w:rsidRPr="00971F4B">
        <w:rPr>
          <w:sz w:val="28"/>
          <w:szCs w:val="28"/>
          <w:lang w:val="ru-RU"/>
        </w:rPr>
        <w:t>работ</w:t>
      </w:r>
      <w:r w:rsidR="008B5F29" w:rsidRPr="00971F4B">
        <w:rPr>
          <w:sz w:val="28"/>
          <w:szCs w:val="28"/>
          <w:lang w:val="ru-RU"/>
        </w:rPr>
        <w:t>, предусмотренного</w:t>
      </w:r>
      <w:r w:rsidRPr="00971F4B">
        <w:rPr>
          <w:sz w:val="28"/>
          <w:szCs w:val="28"/>
          <w:lang w:val="ru-RU"/>
        </w:rPr>
        <w:t xml:space="preserve"> </w:t>
      </w:r>
      <w:r w:rsidR="00C85E6B" w:rsidRPr="00971F4B">
        <w:rPr>
          <w:sz w:val="28"/>
          <w:szCs w:val="28"/>
          <w:lang w:val="ru-RU"/>
        </w:rPr>
        <w:t>проектной документаци</w:t>
      </w:r>
      <w:r w:rsidR="008B5F29" w:rsidRPr="00971F4B">
        <w:rPr>
          <w:sz w:val="28"/>
          <w:szCs w:val="28"/>
          <w:lang w:val="ru-RU"/>
        </w:rPr>
        <w:t>ей</w:t>
      </w:r>
      <w:r w:rsidRPr="00971F4B">
        <w:rPr>
          <w:sz w:val="28"/>
          <w:szCs w:val="28"/>
          <w:lang w:val="ru-RU"/>
        </w:rPr>
        <w:t xml:space="preserve">, </w:t>
      </w:r>
      <w:r w:rsidR="008F0DE7" w:rsidRPr="00971F4B">
        <w:rPr>
          <w:sz w:val="28"/>
          <w:szCs w:val="28"/>
          <w:lang w:val="ru-RU"/>
        </w:rPr>
        <w:t>техническ</w:t>
      </w:r>
      <w:r w:rsidR="008B5F29" w:rsidRPr="00971F4B">
        <w:rPr>
          <w:sz w:val="28"/>
          <w:szCs w:val="28"/>
          <w:lang w:val="ru-RU"/>
        </w:rPr>
        <w:t>им</w:t>
      </w:r>
      <w:r w:rsidR="008F0DE7" w:rsidRPr="00971F4B">
        <w:rPr>
          <w:sz w:val="28"/>
          <w:szCs w:val="28"/>
          <w:lang w:val="ru-RU"/>
        </w:rPr>
        <w:t xml:space="preserve"> задани</w:t>
      </w:r>
      <w:r w:rsidR="008B5F29" w:rsidRPr="00971F4B">
        <w:rPr>
          <w:sz w:val="28"/>
          <w:szCs w:val="28"/>
          <w:lang w:val="ru-RU"/>
        </w:rPr>
        <w:t>ем</w:t>
      </w:r>
      <w:r w:rsidRPr="00971F4B">
        <w:rPr>
          <w:sz w:val="28"/>
          <w:szCs w:val="28"/>
          <w:lang w:val="ru-RU"/>
        </w:rPr>
        <w:t xml:space="preserve">, </w:t>
      </w:r>
      <w:r w:rsidR="008B5F29" w:rsidRPr="00971F4B">
        <w:rPr>
          <w:sz w:val="28"/>
          <w:szCs w:val="28"/>
          <w:lang w:val="ru-RU"/>
        </w:rPr>
        <w:t>техническими нормативами и договором</w:t>
      </w:r>
      <w:r w:rsidRPr="00971F4B">
        <w:rPr>
          <w:sz w:val="28"/>
          <w:szCs w:val="28"/>
          <w:lang w:val="ru-RU"/>
        </w:rPr>
        <w:t>.</w:t>
      </w:r>
    </w:p>
    <w:p w14:paraId="5ACF132C" w14:textId="635C01F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D074CA">
        <w:rPr>
          <w:sz w:val="28"/>
          <w:szCs w:val="28"/>
          <w:lang w:val="ro-MD"/>
        </w:rPr>
        <w:t> </w:t>
      </w:r>
      <w:r w:rsidR="00F74D9F" w:rsidRPr="00971F4B">
        <w:rPr>
          <w:sz w:val="28"/>
          <w:szCs w:val="28"/>
          <w:lang w:val="ru-RU"/>
        </w:rPr>
        <w:t>Расходы</w:t>
      </w:r>
      <w:r w:rsidR="008B5F29" w:rsidRPr="00971F4B">
        <w:rPr>
          <w:sz w:val="28"/>
          <w:szCs w:val="28"/>
          <w:lang w:val="ru-RU"/>
        </w:rPr>
        <w:t xml:space="preserve">, необходимые для выполнения обязанностей </w:t>
      </w:r>
      <w:r w:rsidR="00ED13D4" w:rsidRPr="00971F4B">
        <w:rPr>
          <w:sz w:val="28"/>
          <w:szCs w:val="28"/>
          <w:lang w:val="ru-RU"/>
        </w:rPr>
        <w:t>руководителя</w:t>
      </w:r>
      <w:r w:rsidRPr="00971F4B">
        <w:rPr>
          <w:sz w:val="28"/>
          <w:szCs w:val="28"/>
          <w:lang w:val="ru-RU"/>
        </w:rPr>
        <w:t xml:space="preserve"> </w:t>
      </w:r>
      <w:r w:rsidR="00C85E6B" w:rsidRPr="00971F4B">
        <w:rPr>
          <w:sz w:val="28"/>
          <w:szCs w:val="28"/>
          <w:lang w:val="ru-RU"/>
        </w:rPr>
        <w:t>строительной площадки</w:t>
      </w:r>
      <w:r w:rsidRPr="00971F4B">
        <w:rPr>
          <w:sz w:val="28"/>
          <w:szCs w:val="28"/>
          <w:lang w:val="ru-RU"/>
        </w:rPr>
        <w:t xml:space="preserve">, </w:t>
      </w:r>
      <w:r w:rsidR="008B5F29" w:rsidRPr="00971F4B">
        <w:rPr>
          <w:sz w:val="28"/>
          <w:szCs w:val="28"/>
          <w:lang w:val="ru-RU"/>
        </w:rPr>
        <w:t xml:space="preserve">предусмотренных статьями </w:t>
      </w:r>
      <w:r w:rsidRPr="00971F4B">
        <w:rPr>
          <w:sz w:val="28"/>
          <w:szCs w:val="28"/>
          <w:lang w:val="ru-RU"/>
        </w:rPr>
        <w:t xml:space="preserve">181-184, </w:t>
      </w:r>
      <w:r w:rsidR="008B5F29" w:rsidRPr="00971F4B">
        <w:rPr>
          <w:sz w:val="28"/>
          <w:szCs w:val="28"/>
          <w:lang w:val="ru-RU"/>
        </w:rPr>
        <w:t xml:space="preserve">определяются </w:t>
      </w:r>
      <w:r w:rsidR="002827A7" w:rsidRPr="00971F4B">
        <w:rPr>
          <w:sz w:val="28"/>
          <w:szCs w:val="28"/>
          <w:lang w:val="ru-RU"/>
        </w:rPr>
        <w:t>в соответствии с</w:t>
      </w:r>
      <w:r w:rsidRPr="00971F4B">
        <w:rPr>
          <w:sz w:val="28"/>
          <w:szCs w:val="28"/>
          <w:lang w:val="ru-RU"/>
        </w:rPr>
        <w:t xml:space="preserve"> </w:t>
      </w:r>
      <w:r w:rsidR="008B5F29" w:rsidRPr="00971F4B">
        <w:rPr>
          <w:sz w:val="28"/>
          <w:szCs w:val="28"/>
          <w:lang w:val="ru-RU"/>
        </w:rPr>
        <w:t>техническими нормативами и включаются в общую смету соответствующей инвестиции</w:t>
      </w:r>
      <w:r w:rsidRPr="00971F4B">
        <w:rPr>
          <w:sz w:val="28"/>
          <w:szCs w:val="28"/>
          <w:lang w:val="ru-RU"/>
        </w:rPr>
        <w:t>.</w:t>
      </w:r>
    </w:p>
    <w:p w14:paraId="551F5A9F"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u-RU"/>
        </w:rPr>
      </w:pPr>
    </w:p>
    <w:p w14:paraId="2EE46539" w14:textId="15942330"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186</w:t>
      </w:r>
      <w:r w:rsidR="006B2A63" w:rsidRPr="00971F4B">
        <w:rPr>
          <w:b/>
          <w:color w:val="000000"/>
          <w:sz w:val="28"/>
          <w:szCs w:val="28"/>
          <w:lang w:val="ru-RU"/>
        </w:rPr>
        <w:t xml:space="preserve">. </w:t>
      </w:r>
      <w:r w:rsidR="000236EE" w:rsidRPr="00971F4B">
        <w:rPr>
          <w:color w:val="000000"/>
          <w:sz w:val="28"/>
          <w:szCs w:val="28"/>
          <w:lang w:val="ru-RU"/>
        </w:rPr>
        <w:t>Р</w:t>
      </w:r>
      <w:r w:rsidR="008B5F29" w:rsidRPr="00971F4B">
        <w:rPr>
          <w:color w:val="000000"/>
          <w:sz w:val="28"/>
          <w:szCs w:val="28"/>
          <w:lang w:val="ru-RU"/>
        </w:rPr>
        <w:t>азрешение споров</w:t>
      </w:r>
    </w:p>
    <w:p w14:paraId="0B0BFEEC" w14:textId="4656A50A" w:rsidR="006B2A63" w:rsidRPr="00971F4B" w:rsidRDefault="009A282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(1)</w:t>
      </w:r>
      <w:r w:rsidR="00AE3278">
        <w:rPr>
          <w:color w:val="000000"/>
          <w:sz w:val="28"/>
          <w:szCs w:val="28"/>
          <w:lang w:val="ro-MD"/>
        </w:rPr>
        <w:t> </w:t>
      </w:r>
      <w:r w:rsidR="008B5F29" w:rsidRPr="00971F4B">
        <w:rPr>
          <w:color w:val="000000"/>
          <w:sz w:val="28"/>
          <w:szCs w:val="28"/>
          <w:lang w:val="ru-RU"/>
        </w:rPr>
        <w:t>Возможные споры между</w:t>
      </w:r>
      <w:r w:rsidR="006B2A63" w:rsidRPr="00971F4B">
        <w:rPr>
          <w:color w:val="000000"/>
          <w:sz w:val="28"/>
          <w:szCs w:val="28"/>
          <w:lang w:val="ru-RU"/>
        </w:rPr>
        <w:t xml:space="preserve"> </w:t>
      </w:r>
      <w:r w:rsidR="00606231" w:rsidRPr="00971F4B">
        <w:rPr>
          <w:sz w:val="28"/>
          <w:szCs w:val="28"/>
          <w:lang w:val="ru-RU"/>
        </w:rPr>
        <w:t>руководител</w:t>
      </w:r>
      <w:r w:rsidR="008B5F29" w:rsidRPr="00971F4B">
        <w:rPr>
          <w:sz w:val="28"/>
          <w:szCs w:val="28"/>
          <w:lang w:val="ru-RU"/>
        </w:rPr>
        <w:t>ем</w:t>
      </w:r>
      <w:r w:rsidR="006B2A63" w:rsidRPr="00971F4B">
        <w:rPr>
          <w:sz w:val="28"/>
          <w:szCs w:val="28"/>
          <w:lang w:val="ru-RU"/>
        </w:rPr>
        <w:t xml:space="preserve"> </w:t>
      </w:r>
      <w:r w:rsidR="00C85E6B" w:rsidRPr="00971F4B">
        <w:rPr>
          <w:sz w:val="28"/>
          <w:szCs w:val="28"/>
          <w:lang w:val="ru-RU"/>
        </w:rPr>
        <w:t>строительной площадки</w:t>
      </w:r>
      <w:r w:rsidR="006B2A63" w:rsidRPr="00971F4B">
        <w:rPr>
          <w:sz w:val="28"/>
          <w:szCs w:val="28"/>
          <w:lang w:val="ru-RU"/>
        </w:rPr>
        <w:t xml:space="preserve"> </w:t>
      </w:r>
      <w:r w:rsidR="008B5F29" w:rsidRPr="00971F4B">
        <w:rPr>
          <w:sz w:val="28"/>
          <w:szCs w:val="28"/>
          <w:lang w:val="ru-RU"/>
        </w:rPr>
        <w:t>и исполнител</w:t>
      </w:r>
      <w:r w:rsidR="00A4521E" w:rsidRPr="00971F4B">
        <w:rPr>
          <w:sz w:val="28"/>
          <w:szCs w:val="28"/>
          <w:lang w:val="ru-RU"/>
        </w:rPr>
        <w:t>е</w:t>
      </w:r>
      <w:r w:rsidR="008B5F29" w:rsidRPr="00971F4B">
        <w:rPr>
          <w:sz w:val="28"/>
          <w:szCs w:val="28"/>
          <w:lang w:val="ru-RU"/>
        </w:rPr>
        <w:t xml:space="preserve">м </w:t>
      </w:r>
      <w:r w:rsidR="00DA06A8" w:rsidRPr="00971F4B">
        <w:rPr>
          <w:color w:val="000000"/>
          <w:sz w:val="28"/>
          <w:szCs w:val="28"/>
          <w:lang w:val="ru-RU"/>
        </w:rPr>
        <w:t>строительных работ</w:t>
      </w:r>
      <w:r w:rsidR="008B5F29" w:rsidRPr="00971F4B">
        <w:rPr>
          <w:color w:val="000000"/>
          <w:sz w:val="28"/>
          <w:szCs w:val="28"/>
          <w:lang w:val="ru-RU"/>
        </w:rPr>
        <w:t>, касающиеся</w:t>
      </w:r>
      <w:r w:rsidR="006B2A63" w:rsidRPr="00971F4B">
        <w:rPr>
          <w:color w:val="000000"/>
          <w:sz w:val="28"/>
          <w:szCs w:val="28"/>
          <w:lang w:val="ru-RU"/>
        </w:rPr>
        <w:t xml:space="preserve"> </w:t>
      </w:r>
      <w:r w:rsidR="00620082" w:rsidRPr="00971F4B">
        <w:rPr>
          <w:color w:val="000000"/>
          <w:sz w:val="28"/>
          <w:szCs w:val="28"/>
          <w:lang w:val="ru-RU"/>
        </w:rPr>
        <w:t>качеств</w:t>
      </w:r>
      <w:r w:rsidR="008B5F29" w:rsidRPr="00971F4B">
        <w:rPr>
          <w:color w:val="000000"/>
          <w:sz w:val="28"/>
          <w:szCs w:val="28"/>
          <w:lang w:val="ru-RU"/>
        </w:rPr>
        <w:t>а</w:t>
      </w:r>
      <w:r w:rsidR="006B2A63" w:rsidRPr="00971F4B">
        <w:rPr>
          <w:color w:val="000000"/>
          <w:sz w:val="28"/>
          <w:szCs w:val="28"/>
          <w:lang w:val="ru-RU"/>
        </w:rPr>
        <w:t xml:space="preserve"> </w:t>
      </w:r>
      <w:r w:rsidR="00DA06A8" w:rsidRPr="00971F4B">
        <w:rPr>
          <w:color w:val="000000"/>
          <w:sz w:val="28"/>
          <w:szCs w:val="28"/>
          <w:lang w:val="ru-RU"/>
        </w:rPr>
        <w:t>сооружений</w:t>
      </w:r>
      <w:r w:rsidR="008B5F29" w:rsidRPr="00971F4B">
        <w:rPr>
          <w:color w:val="000000"/>
          <w:sz w:val="28"/>
          <w:szCs w:val="28"/>
          <w:lang w:val="ru-RU"/>
        </w:rPr>
        <w:t xml:space="preserve">, разрешаются рабочей группой, состоящей из </w:t>
      </w:r>
      <w:r w:rsidR="0096604E" w:rsidRPr="00971F4B">
        <w:rPr>
          <w:color w:val="000000"/>
          <w:sz w:val="28"/>
          <w:szCs w:val="28"/>
          <w:lang w:val="ru-RU"/>
        </w:rPr>
        <w:t>проектировщик</w:t>
      </w:r>
      <w:r w:rsidR="008B5F29" w:rsidRPr="00971F4B">
        <w:rPr>
          <w:color w:val="000000"/>
          <w:sz w:val="28"/>
          <w:szCs w:val="28"/>
          <w:lang w:val="ru-RU"/>
        </w:rPr>
        <w:t>а сооружения и аттестованного технического эксперта, нанятого инвестором</w:t>
      </w:r>
      <w:r w:rsidR="006B2A63" w:rsidRPr="00971F4B">
        <w:rPr>
          <w:color w:val="000000"/>
          <w:sz w:val="28"/>
          <w:szCs w:val="28"/>
          <w:lang w:val="ru-RU"/>
        </w:rPr>
        <w:t>.</w:t>
      </w:r>
    </w:p>
    <w:p w14:paraId="05A947A1" w14:textId="5F3E204A" w:rsidR="009A282A" w:rsidRPr="00971F4B" w:rsidRDefault="009A282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(2)</w:t>
      </w:r>
      <w:r w:rsidR="00AE3278">
        <w:rPr>
          <w:color w:val="000000"/>
          <w:sz w:val="28"/>
          <w:szCs w:val="28"/>
          <w:lang w:val="ro-MD"/>
        </w:rPr>
        <w:t> </w:t>
      </w:r>
      <w:r w:rsidR="008B5F29" w:rsidRPr="00971F4B">
        <w:rPr>
          <w:color w:val="000000"/>
          <w:sz w:val="28"/>
          <w:szCs w:val="28"/>
          <w:lang w:val="ru-RU"/>
        </w:rPr>
        <w:t>Решение</w:t>
      </w:r>
      <w:r w:rsidRPr="00971F4B">
        <w:rPr>
          <w:color w:val="000000"/>
          <w:sz w:val="28"/>
          <w:szCs w:val="28"/>
          <w:lang w:val="ru-RU"/>
        </w:rPr>
        <w:t xml:space="preserve"> </w:t>
      </w:r>
      <w:r w:rsidR="003B3E6C" w:rsidRPr="00971F4B">
        <w:rPr>
          <w:color w:val="000000"/>
          <w:sz w:val="28"/>
          <w:szCs w:val="28"/>
          <w:lang w:val="ru-RU"/>
        </w:rPr>
        <w:t>рабочей группы</w:t>
      </w:r>
      <w:r w:rsidRPr="00971F4B">
        <w:rPr>
          <w:color w:val="000000"/>
          <w:sz w:val="28"/>
          <w:szCs w:val="28"/>
          <w:lang w:val="ru-RU"/>
        </w:rPr>
        <w:t xml:space="preserve"> </w:t>
      </w:r>
      <w:r w:rsidR="008B5F29" w:rsidRPr="00971F4B">
        <w:rPr>
          <w:color w:val="000000"/>
          <w:sz w:val="28"/>
          <w:szCs w:val="28"/>
          <w:lang w:val="ru-RU"/>
        </w:rPr>
        <w:t xml:space="preserve">является </w:t>
      </w:r>
      <w:r w:rsidR="003F6070" w:rsidRPr="00971F4B">
        <w:rPr>
          <w:color w:val="000000"/>
          <w:sz w:val="28"/>
          <w:szCs w:val="28"/>
          <w:lang w:val="ru-RU"/>
        </w:rPr>
        <w:t>обяза</w:t>
      </w:r>
      <w:r w:rsidR="008B5F29" w:rsidRPr="00971F4B">
        <w:rPr>
          <w:color w:val="000000"/>
          <w:sz w:val="28"/>
          <w:szCs w:val="28"/>
          <w:lang w:val="ru-RU"/>
        </w:rPr>
        <w:t xml:space="preserve">тельным и может быть </w:t>
      </w:r>
      <w:r w:rsidR="00A4521E" w:rsidRPr="00971F4B">
        <w:rPr>
          <w:color w:val="000000"/>
          <w:sz w:val="28"/>
          <w:szCs w:val="28"/>
          <w:lang w:val="ru-RU"/>
        </w:rPr>
        <w:t>о</w:t>
      </w:r>
      <w:r w:rsidR="008B5F29" w:rsidRPr="00971F4B">
        <w:rPr>
          <w:color w:val="000000"/>
          <w:sz w:val="28"/>
          <w:szCs w:val="28"/>
          <w:lang w:val="ru-RU"/>
        </w:rPr>
        <w:t>бжаловано в Экспертный совет по строительству</w:t>
      </w:r>
      <w:r w:rsidRPr="00971F4B">
        <w:rPr>
          <w:color w:val="000000"/>
          <w:sz w:val="28"/>
          <w:szCs w:val="28"/>
          <w:lang w:val="ru-RU"/>
        </w:rPr>
        <w:t>.</w:t>
      </w:r>
    </w:p>
    <w:p w14:paraId="663F5496"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269CE8D1" w14:textId="6FA79A0E" w:rsidR="006B2A63" w:rsidRPr="00971F4B" w:rsidRDefault="00874A2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005F2F46" w:rsidRPr="00971F4B">
        <w:rPr>
          <w:b/>
          <w:sz w:val="28"/>
          <w:szCs w:val="28"/>
          <w:lang w:val="ru-RU"/>
        </w:rPr>
        <w:t>4</w:t>
      </w:r>
    </w:p>
    <w:p w14:paraId="5B89D485" w14:textId="41C42503" w:rsidR="00410A9F" w:rsidRDefault="00F803EB"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Контроль</w:t>
      </w:r>
      <w:r w:rsidR="00410A9F" w:rsidRPr="00971F4B">
        <w:rPr>
          <w:b/>
          <w:sz w:val="28"/>
          <w:szCs w:val="28"/>
          <w:lang w:val="ru-RU"/>
        </w:rPr>
        <w:t xml:space="preserve"> </w:t>
      </w:r>
      <w:r w:rsidR="00B52E51" w:rsidRPr="00971F4B">
        <w:rPr>
          <w:b/>
          <w:sz w:val="28"/>
          <w:szCs w:val="28"/>
          <w:lang w:val="ru-RU"/>
        </w:rPr>
        <w:t>качества</w:t>
      </w:r>
      <w:r w:rsidR="00410A9F" w:rsidRPr="00971F4B">
        <w:rPr>
          <w:b/>
          <w:sz w:val="28"/>
          <w:szCs w:val="28"/>
          <w:lang w:val="ru-RU"/>
        </w:rPr>
        <w:t xml:space="preserve"> </w:t>
      </w:r>
      <w:r w:rsidR="00DA06A8" w:rsidRPr="00971F4B">
        <w:rPr>
          <w:b/>
          <w:sz w:val="28"/>
          <w:szCs w:val="28"/>
          <w:lang w:val="ru-RU"/>
        </w:rPr>
        <w:t>строительных работ</w:t>
      </w:r>
      <w:r w:rsidR="00410A9F" w:rsidRPr="00971F4B">
        <w:rPr>
          <w:b/>
          <w:sz w:val="28"/>
          <w:szCs w:val="28"/>
          <w:lang w:val="ru-RU"/>
        </w:rPr>
        <w:t xml:space="preserve"> </w:t>
      </w:r>
      <w:r w:rsidR="00173008" w:rsidRPr="00971F4B">
        <w:rPr>
          <w:b/>
          <w:sz w:val="28"/>
          <w:szCs w:val="28"/>
          <w:lang w:val="ru-RU"/>
        </w:rPr>
        <w:t>застройщиками</w:t>
      </w:r>
    </w:p>
    <w:p w14:paraId="1CCCC74C" w14:textId="77777777" w:rsidR="00EF4351" w:rsidRPr="00971F4B" w:rsidRDefault="00EF435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20C71425" w14:textId="0D575A54"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187</w:t>
      </w:r>
      <w:r w:rsidR="006B2A63" w:rsidRPr="00971F4B">
        <w:rPr>
          <w:b/>
          <w:color w:val="000000"/>
          <w:sz w:val="28"/>
          <w:szCs w:val="28"/>
          <w:lang w:val="ru-RU"/>
        </w:rPr>
        <w:t xml:space="preserve">. </w:t>
      </w:r>
      <w:r w:rsidR="00173008" w:rsidRPr="00971F4B">
        <w:rPr>
          <w:rFonts w:ascii="Times New Roman CYR" w:hAnsi="Times New Roman CYR" w:cs="Times New Roman CYR"/>
          <w:sz w:val="28"/>
          <w:szCs w:val="28"/>
          <w:lang w:val="ru-RU"/>
        </w:rPr>
        <w:t>Ответственные за технический надзор</w:t>
      </w:r>
    </w:p>
    <w:p w14:paraId="105C9102" w14:textId="6C34040C"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(1) </w:t>
      </w:r>
      <w:r w:rsidR="00301D88" w:rsidRPr="00971F4B">
        <w:rPr>
          <w:color w:val="000000"/>
          <w:sz w:val="28"/>
          <w:szCs w:val="28"/>
          <w:lang w:val="ru-RU"/>
        </w:rPr>
        <w:t>Выполнение</w:t>
      </w:r>
      <w:r w:rsidRPr="00971F4B">
        <w:rPr>
          <w:color w:val="000000"/>
          <w:sz w:val="28"/>
          <w:szCs w:val="28"/>
          <w:lang w:val="ru-RU"/>
        </w:rPr>
        <w:t xml:space="preserve"> </w:t>
      </w:r>
      <w:r w:rsidR="00173008" w:rsidRPr="00971F4B">
        <w:rPr>
          <w:color w:val="000000"/>
          <w:sz w:val="28"/>
          <w:szCs w:val="28"/>
          <w:lang w:val="ru-RU"/>
        </w:rPr>
        <w:t>любых</w:t>
      </w:r>
      <w:r w:rsidRPr="00971F4B">
        <w:rPr>
          <w:color w:val="000000"/>
          <w:sz w:val="28"/>
          <w:szCs w:val="28"/>
          <w:lang w:val="ru-RU"/>
        </w:rPr>
        <w:t xml:space="preserve"> </w:t>
      </w:r>
      <w:r w:rsidR="00B37F25" w:rsidRPr="00971F4B">
        <w:rPr>
          <w:color w:val="000000"/>
          <w:sz w:val="28"/>
          <w:szCs w:val="28"/>
          <w:lang w:val="ru-RU"/>
        </w:rPr>
        <w:t>строительны</w:t>
      </w:r>
      <w:r w:rsidR="00A4521E" w:rsidRPr="00971F4B">
        <w:rPr>
          <w:color w:val="000000"/>
          <w:sz w:val="28"/>
          <w:szCs w:val="28"/>
          <w:lang w:val="ru-RU"/>
        </w:rPr>
        <w:t>х</w:t>
      </w:r>
      <w:r w:rsidR="00B37F25" w:rsidRPr="00971F4B">
        <w:rPr>
          <w:color w:val="000000"/>
          <w:sz w:val="28"/>
          <w:szCs w:val="28"/>
          <w:lang w:val="ru-RU"/>
        </w:rPr>
        <w:t xml:space="preserve"> работ</w:t>
      </w:r>
      <w:r w:rsidRPr="00971F4B">
        <w:rPr>
          <w:color w:val="000000"/>
          <w:sz w:val="28"/>
          <w:szCs w:val="28"/>
          <w:lang w:val="ru-RU"/>
        </w:rPr>
        <w:t xml:space="preserve"> </w:t>
      </w:r>
      <w:r w:rsidR="00173008" w:rsidRPr="00971F4B">
        <w:rPr>
          <w:color w:val="000000"/>
          <w:sz w:val="28"/>
          <w:szCs w:val="28"/>
          <w:lang w:val="ru-RU"/>
        </w:rPr>
        <w:t>и</w:t>
      </w:r>
      <w:r w:rsidRPr="00971F4B">
        <w:rPr>
          <w:color w:val="000000"/>
          <w:sz w:val="28"/>
          <w:szCs w:val="28"/>
          <w:lang w:val="ru-RU"/>
        </w:rPr>
        <w:t xml:space="preserve"> </w:t>
      </w:r>
      <w:r w:rsidR="00A105C7" w:rsidRPr="00971F4B">
        <w:rPr>
          <w:color w:val="000000"/>
          <w:sz w:val="28"/>
          <w:szCs w:val="28"/>
          <w:lang w:val="ru-RU"/>
        </w:rPr>
        <w:t>проверка</w:t>
      </w:r>
      <w:r w:rsidRPr="00971F4B">
        <w:rPr>
          <w:color w:val="000000"/>
          <w:sz w:val="28"/>
          <w:szCs w:val="28"/>
          <w:lang w:val="ru-RU"/>
        </w:rPr>
        <w:t xml:space="preserve"> </w:t>
      </w:r>
      <w:r w:rsidR="00173008" w:rsidRPr="00971F4B">
        <w:rPr>
          <w:color w:val="000000"/>
          <w:sz w:val="28"/>
          <w:szCs w:val="28"/>
          <w:lang w:val="ru-RU"/>
        </w:rPr>
        <w:t xml:space="preserve">их </w:t>
      </w:r>
      <w:r w:rsidR="00B52E51" w:rsidRPr="00971F4B">
        <w:rPr>
          <w:color w:val="000000"/>
          <w:sz w:val="28"/>
          <w:szCs w:val="28"/>
          <w:lang w:val="ru-RU"/>
        </w:rPr>
        <w:t>качества</w:t>
      </w:r>
      <w:r w:rsidRPr="00971F4B">
        <w:rPr>
          <w:color w:val="000000"/>
          <w:sz w:val="28"/>
          <w:szCs w:val="28"/>
          <w:lang w:val="ru-RU"/>
        </w:rPr>
        <w:t xml:space="preserve"> </w:t>
      </w:r>
      <w:r w:rsidR="002827A7" w:rsidRPr="00971F4B">
        <w:rPr>
          <w:color w:val="000000"/>
          <w:sz w:val="28"/>
          <w:szCs w:val="28"/>
          <w:lang w:val="ru-RU"/>
        </w:rPr>
        <w:t>в обязательном порядке</w:t>
      </w:r>
      <w:r w:rsidR="00173008" w:rsidRPr="00971F4B">
        <w:rPr>
          <w:color w:val="000000"/>
          <w:sz w:val="28"/>
          <w:szCs w:val="28"/>
          <w:lang w:val="ru-RU"/>
        </w:rPr>
        <w:t xml:space="preserve"> должна осуществляться</w:t>
      </w:r>
      <w:r w:rsidRPr="00971F4B">
        <w:rPr>
          <w:color w:val="000000"/>
          <w:sz w:val="28"/>
          <w:szCs w:val="28"/>
          <w:lang w:val="ru-RU"/>
        </w:rPr>
        <w:t xml:space="preserve"> </w:t>
      </w:r>
      <w:r w:rsidR="006767EC" w:rsidRPr="00971F4B">
        <w:rPr>
          <w:color w:val="000000"/>
          <w:sz w:val="28"/>
          <w:szCs w:val="28"/>
          <w:lang w:val="ru-RU"/>
        </w:rPr>
        <w:t>застройщик</w:t>
      </w:r>
      <w:r w:rsidR="00173008" w:rsidRPr="00971F4B">
        <w:rPr>
          <w:color w:val="000000"/>
          <w:sz w:val="28"/>
          <w:szCs w:val="28"/>
          <w:lang w:val="ru-RU"/>
        </w:rPr>
        <w:t xml:space="preserve">ом через специальных лиц, </w:t>
      </w:r>
      <w:r w:rsidR="00173008" w:rsidRPr="00971F4B">
        <w:rPr>
          <w:rFonts w:ascii="Times New Roman CYR" w:hAnsi="Times New Roman CYR" w:cs="Times New Roman CYR"/>
          <w:sz w:val="28"/>
          <w:szCs w:val="28"/>
          <w:lang w:val="ru-RU"/>
        </w:rPr>
        <w:t xml:space="preserve">именуемых </w:t>
      </w:r>
      <w:r w:rsidR="00173008" w:rsidRPr="00971F4B">
        <w:rPr>
          <w:sz w:val="28"/>
          <w:szCs w:val="28"/>
          <w:lang w:val="ru-RU"/>
        </w:rPr>
        <w:t>«</w:t>
      </w:r>
      <w:r w:rsidR="00173008" w:rsidRPr="00971F4B">
        <w:rPr>
          <w:rFonts w:ascii="Times New Roman CYR" w:hAnsi="Times New Roman CYR" w:cs="Times New Roman CYR"/>
          <w:sz w:val="28"/>
          <w:szCs w:val="28"/>
          <w:lang w:val="ru-RU"/>
        </w:rPr>
        <w:t>ответственными за технический надзор</w:t>
      </w:r>
      <w:r w:rsidR="00173008" w:rsidRPr="00971F4B">
        <w:rPr>
          <w:sz w:val="28"/>
          <w:szCs w:val="28"/>
          <w:lang w:val="ru-RU"/>
        </w:rPr>
        <w:t>»</w:t>
      </w:r>
      <w:r w:rsidRPr="00971F4B">
        <w:rPr>
          <w:color w:val="000000"/>
          <w:sz w:val="28"/>
          <w:szCs w:val="28"/>
          <w:lang w:val="ru-RU"/>
        </w:rPr>
        <w:t>.</w:t>
      </w:r>
    </w:p>
    <w:p w14:paraId="4A33AABB" w14:textId="74B05E71"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(2) </w:t>
      </w:r>
      <w:r w:rsidR="00173008" w:rsidRPr="00971F4B">
        <w:rPr>
          <w:sz w:val="28"/>
          <w:szCs w:val="28"/>
          <w:lang w:val="ru-RU"/>
        </w:rPr>
        <w:t>Ответственные за технический надзор</w:t>
      </w:r>
      <w:r w:rsidRPr="00971F4B">
        <w:rPr>
          <w:sz w:val="28"/>
          <w:szCs w:val="28"/>
          <w:lang w:val="ru-RU"/>
        </w:rPr>
        <w:t xml:space="preserve"> </w:t>
      </w:r>
      <w:r w:rsidR="00173008" w:rsidRPr="00971F4B">
        <w:rPr>
          <w:rFonts w:ascii="Times New Roman CYR" w:hAnsi="Times New Roman CYR" w:cs="Times New Roman CYR"/>
          <w:sz w:val="28"/>
          <w:szCs w:val="28"/>
          <w:lang w:val="ru-RU"/>
        </w:rPr>
        <w:t xml:space="preserve">нанимаются непосредственно </w:t>
      </w:r>
      <w:r w:rsidR="006767EC" w:rsidRPr="00971F4B">
        <w:rPr>
          <w:color w:val="000000"/>
          <w:sz w:val="28"/>
          <w:szCs w:val="28"/>
          <w:lang w:val="ru-RU"/>
        </w:rPr>
        <w:t>застройщик</w:t>
      </w:r>
      <w:r w:rsidR="00173008" w:rsidRPr="00971F4B">
        <w:rPr>
          <w:color w:val="000000"/>
          <w:sz w:val="28"/>
          <w:szCs w:val="28"/>
          <w:lang w:val="ru-RU"/>
        </w:rPr>
        <w:t>ом</w:t>
      </w:r>
      <w:r w:rsidRPr="00971F4B">
        <w:rPr>
          <w:color w:val="000000"/>
          <w:sz w:val="28"/>
          <w:szCs w:val="28"/>
          <w:lang w:val="ru-RU"/>
        </w:rPr>
        <w:t xml:space="preserve"> </w:t>
      </w:r>
      <w:r w:rsidR="00173008" w:rsidRPr="00971F4B">
        <w:rPr>
          <w:rFonts w:ascii="Times New Roman CYR" w:hAnsi="Times New Roman CYR" w:cs="Times New Roman CYR"/>
          <w:sz w:val="28"/>
          <w:szCs w:val="28"/>
          <w:lang w:val="ru-RU"/>
        </w:rPr>
        <w:t xml:space="preserve">и обеспечивают, с его стороны, руководство и контроль качества  при выполнении строительных работ до истечения </w:t>
      </w:r>
      <w:r w:rsidR="004F239E" w:rsidRPr="00971F4B">
        <w:rPr>
          <w:sz w:val="28"/>
          <w:szCs w:val="28"/>
          <w:lang w:val="ru-RU"/>
        </w:rPr>
        <w:t>гарантийного</w:t>
      </w:r>
      <w:r w:rsidR="00173008" w:rsidRPr="00971F4B">
        <w:rPr>
          <w:sz w:val="28"/>
          <w:szCs w:val="28"/>
          <w:lang w:val="ru-RU"/>
        </w:rPr>
        <w:t xml:space="preserve"> с</w:t>
      </w:r>
      <w:r w:rsidR="00A4521E" w:rsidRPr="00971F4B">
        <w:rPr>
          <w:sz w:val="28"/>
          <w:szCs w:val="28"/>
          <w:lang w:val="ru-RU"/>
        </w:rPr>
        <w:t>рока с</w:t>
      </w:r>
      <w:r w:rsidR="00173008" w:rsidRPr="00971F4B">
        <w:rPr>
          <w:sz w:val="28"/>
          <w:szCs w:val="28"/>
          <w:lang w:val="ru-RU"/>
        </w:rPr>
        <w:t>ооружения</w:t>
      </w:r>
      <w:r w:rsidRPr="00971F4B">
        <w:rPr>
          <w:color w:val="000000"/>
          <w:sz w:val="28"/>
          <w:szCs w:val="28"/>
          <w:lang w:val="ru-RU"/>
        </w:rPr>
        <w:t>.</w:t>
      </w:r>
    </w:p>
    <w:p w14:paraId="3B2999D5" w14:textId="57900E84"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(3) </w:t>
      </w:r>
      <w:r w:rsidR="00A274C5" w:rsidRPr="00971F4B">
        <w:rPr>
          <w:color w:val="000000"/>
          <w:sz w:val="28"/>
          <w:szCs w:val="28"/>
          <w:lang w:val="ru-RU"/>
        </w:rPr>
        <w:t>В случае установленного на сооружениях оборудования и других специальных работ</w:t>
      </w:r>
      <w:r w:rsidRPr="00971F4B">
        <w:rPr>
          <w:color w:val="000000"/>
          <w:sz w:val="28"/>
          <w:szCs w:val="28"/>
          <w:lang w:val="ru-RU"/>
        </w:rPr>
        <w:t xml:space="preserve">, </w:t>
      </w:r>
      <w:r w:rsidR="00A274C5" w:rsidRPr="00971F4B">
        <w:rPr>
          <w:color w:val="000000"/>
          <w:sz w:val="28"/>
          <w:szCs w:val="28"/>
          <w:lang w:val="ru-RU"/>
        </w:rPr>
        <w:t>выполняемых на условиях субподряда</w:t>
      </w:r>
      <w:r w:rsidRPr="00971F4B">
        <w:rPr>
          <w:color w:val="000000"/>
          <w:sz w:val="28"/>
          <w:szCs w:val="28"/>
          <w:lang w:val="ru-RU"/>
        </w:rPr>
        <w:t xml:space="preserve">, </w:t>
      </w:r>
      <w:r w:rsidR="00DA06A8" w:rsidRPr="00971F4B">
        <w:rPr>
          <w:color w:val="000000"/>
          <w:sz w:val="28"/>
          <w:szCs w:val="28"/>
          <w:lang w:val="ru-RU"/>
        </w:rPr>
        <w:t>обеспечение</w:t>
      </w:r>
      <w:r w:rsidRPr="00971F4B">
        <w:rPr>
          <w:color w:val="000000"/>
          <w:sz w:val="28"/>
          <w:szCs w:val="28"/>
          <w:lang w:val="ru-RU"/>
        </w:rPr>
        <w:t xml:space="preserve"> </w:t>
      </w:r>
      <w:r w:rsidR="00B52E51" w:rsidRPr="00971F4B">
        <w:rPr>
          <w:color w:val="000000"/>
          <w:sz w:val="28"/>
          <w:szCs w:val="28"/>
          <w:lang w:val="ru-RU"/>
        </w:rPr>
        <w:t>качества</w:t>
      </w:r>
      <w:r w:rsidRPr="00971F4B">
        <w:rPr>
          <w:color w:val="000000"/>
          <w:sz w:val="28"/>
          <w:szCs w:val="28"/>
          <w:lang w:val="ru-RU"/>
        </w:rPr>
        <w:t xml:space="preserve"> </w:t>
      </w:r>
      <w:r w:rsidR="00A274C5" w:rsidRPr="00971F4B">
        <w:rPr>
          <w:color w:val="000000"/>
          <w:sz w:val="28"/>
          <w:szCs w:val="28"/>
          <w:lang w:val="ru-RU"/>
        </w:rPr>
        <w:t>при выполнении</w:t>
      </w:r>
      <w:r w:rsidRPr="00971F4B">
        <w:rPr>
          <w:color w:val="000000"/>
          <w:sz w:val="28"/>
          <w:szCs w:val="28"/>
          <w:lang w:val="ru-RU"/>
        </w:rPr>
        <w:t xml:space="preserve"> </w:t>
      </w:r>
      <w:r w:rsidR="008D3B8B" w:rsidRPr="00971F4B">
        <w:rPr>
          <w:color w:val="000000"/>
          <w:sz w:val="28"/>
          <w:szCs w:val="28"/>
          <w:lang w:val="ru-RU"/>
        </w:rPr>
        <w:t>работ</w:t>
      </w:r>
      <w:r w:rsidRPr="00971F4B">
        <w:rPr>
          <w:color w:val="000000"/>
          <w:sz w:val="28"/>
          <w:szCs w:val="28"/>
          <w:lang w:val="ru-RU"/>
        </w:rPr>
        <w:t xml:space="preserve"> </w:t>
      </w:r>
      <w:r w:rsidR="00F74D9F" w:rsidRPr="00971F4B">
        <w:rPr>
          <w:color w:val="000000"/>
          <w:sz w:val="28"/>
          <w:szCs w:val="28"/>
          <w:lang w:val="ru-RU"/>
        </w:rPr>
        <w:t>осуществляется</w:t>
      </w:r>
      <w:r w:rsidRPr="00971F4B">
        <w:rPr>
          <w:color w:val="000000"/>
          <w:sz w:val="28"/>
          <w:szCs w:val="28"/>
          <w:lang w:val="ru-RU"/>
        </w:rPr>
        <w:t xml:space="preserve"> </w:t>
      </w:r>
      <w:r w:rsidR="00A274C5" w:rsidRPr="00EF4351">
        <w:rPr>
          <w:color w:val="000000"/>
          <w:sz w:val="28"/>
          <w:szCs w:val="28"/>
          <w:lang w:val="ru-RU"/>
        </w:rPr>
        <w:t>через ответственного за технический надзор</w:t>
      </w:r>
      <w:r w:rsidRPr="00EF4351">
        <w:rPr>
          <w:color w:val="000000"/>
          <w:sz w:val="28"/>
          <w:szCs w:val="28"/>
          <w:lang w:val="ru-RU"/>
        </w:rPr>
        <w:t xml:space="preserve">, </w:t>
      </w:r>
      <w:r w:rsidR="00A274C5" w:rsidRPr="00EF4351">
        <w:rPr>
          <w:color w:val="000000"/>
          <w:sz w:val="28"/>
          <w:szCs w:val="28"/>
          <w:lang w:val="ru-RU"/>
        </w:rPr>
        <w:t>совместно с ответственным за технический надзор</w:t>
      </w:r>
      <w:r w:rsidRPr="00EF4351">
        <w:rPr>
          <w:color w:val="000000"/>
          <w:sz w:val="28"/>
          <w:szCs w:val="28"/>
          <w:lang w:val="ru-RU"/>
        </w:rPr>
        <w:t>.</w:t>
      </w:r>
    </w:p>
    <w:p w14:paraId="45FF484F" w14:textId="77C584D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(4) </w:t>
      </w:r>
      <w:r w:rsidR="00A274C5" w:rsidRPr="00971F4B">
        <w:rPr>
          <w:color w:val="000000"/>
          <w:sz w:val="28"/>
          <w:szCs w:val="28"/>
          <w:lang w:val="ru-RU"/>
        </w:rPr>
        <w:t>Должность</w:t>
      </w:r>
      <w:r w:rsidRPr="00971F4B">
        <w:rPr>
          <w:color w:val="000000"/>
          <w:sz w:val="28"/>
          <w:szCs w:val="28"/>
          <w:lang w:val="ru-RU"/>
        </w:rPr>
        <w:t xml:space="preserve"> </w:t>
      </w:r>
      <w:r w:rsidR="00A274C5" w:rsidRPr="00971F4B">
        <w:rPr>
          <w:color w:val="000000"/>
          <w:sz w:val="28"/>
          <w:szCs w:val="28"/>
          <w:lang w:val="ru-RU"/>
        </w:rPr>
        <w:t xml:space="preserve">ответственного за технический надзор </w:t>
      </w:r>
      <w:r w:rsidR="00A274C5" w:rsidRPr="00971F4B">
        <w:rPr>
          <w:rFonts w:ascii="Times New Roman CYR" w:hAnsi="Times New Roman CYR" w:cs="Times New Roman CYR"/>
          <w:sz w:val="28"/>
          <w:szCs w:val="28"/>
          <w:lang w:val="ru-RU"/>
        </w:rPr>
        <w:t>могут исполнять только лица, аттестованные специализированной аттестационной комиссией</w:t>
      </w:r>
      <w:r w:rsidRPr="00971F4B">
        <w:rPr>
          <w:color w:val="000000"/>
          <w:sz w:val="28"/>
          <w:szCs w:val="28"/>
          <w:lang w:val="ru-RU"/>
        </w:rPr>
        <w:t xml:space="preserve">, </w:t>
      </w:r>
      <w:r w:rsidR="00B37F25" w:rsidRPr="00971F4B">
        <w:rPr>
          <w:color w:val="000000"/>
          <w:sz w:val="28"/>
          <w:szCs w:val="28"/>
          <w:lang w:val="ru-RU"/>
        </w:rPr>
        <w:t xml:space="preserve">согласно </w:t>
      </w:r>
      <w:r w:rsidR="00A274C5" w:rsidRPr="00971F4B">
        <w:rPr>
          <w:color w:val="000000"/>
          <w:sz w:val="28"/>
          <w:szCs w:val="28"/>
          <w:lang w:val="ru-RU"/>
        </w:rPr>
        <w:t>требованиям</w:t>
      </w:r>
      <w:r w:rsidRPr="00971F4B">
        <w:rPr>
          <w:color w:val="000000"/>
          <w:sz w:val="28"/>
          <w:szCs w:val="28"/>
          <w:lang w:val="ru-RU"/>
        </w:rPr>
        <w:t xml:space="preserve"> </w:t>
      </w:r>
      <w:r w:rsidR="00866511" w:rsidRPr="00971F4B">
        <w:rPr>
          <w:color w:val="000000"/>
          <w:sz w:val="28"/>
          <w:szCs w:val="28"/>
          <w:lang w:val="ru-RU"/>
        </w:rPr>
        <w:t>настоящего Кодекса</w:t>
      </w:r>
      <w:r w:rsidR="00062DB9" w:rsidRPr="00971F4B">
        <w:rPr>
          <w:color w:val="000000"/>
          <w:sz w:val="28"/>
          <w:szCs w:val="28"/>
          <w:lang w:val="ru-RU"/>
        </w:rPr>
        <w:t xml:space="preserve"> </w:t>
      </w:r>
      <w:r w:rsidR="00A274C5" w:rsidRPr="00971F4B">
        <w:rPr>
          <w:color w:val="000000"/>
          <w:sz w:val="28"/>
          <w:szCs w:val="28"/>
          <w:lang w:val="ru-RU"/>
        </w:rPr>
        <w:t xml:space="preserve">и утвержденного </w:t>
      </w:r>
      <w:r w:rsidR="00A105C7" w:rsidRPr="00971F4B">
        <w:rPr>
          <w:color w:val="000000"/>
          <w:sz w:val="28"/>
          <w:szCs w:val="28"/>
          <w:lang w:val="ru-RU"/>
        </w:rPr>
        <w:t>Правительством</w:t>
      </w:r>
      <w:r w:rsidR="00A274C5" w:rsidRPr="00971F4B">
        <w:rPr>
          <w:color w:val="000000"/>
          <w:sz w:val="28"/>
          <w:szCs w:val="28"/>
          <w:lang w:val="ru-RU"/>
        </w:rPr>
        <w:t xml:space="preserve"> положения</w:t>
      </w:r>
      <w:r w:rsidRPr="00971F4B">
        <w:rPr>
          <w:color w:val="000000"/>
          <w:sz w:val="28"/>
          <w:szCs w:val="28"/>
          <w:lang w:val="ru-RU"/>
        </w:rPr>
        <w:t>.</w:t>
      </w:r>
    </w:p>
    <w:p w14:paraId="6D85E6EC" w14:textId="389D9524"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lastRenderedPageBreak/>
        <w:t xml:space="preserve">(5) </w:t>
      </w:r>
      <w:r w:rsidR="00E062AD" w:rsidRPr="00971F4B">
        <w:rPr>
          <w:color w:val="000000"/>
          <w:sz w:val="28"/>
          <w:szCs w:val="28"/>
          <w:lang w:val="ru-RU"/>
        </w:rPr>
        <w:t>Обязанности</w:t>
      </w:r>
      <w:r w:rsidRPr="00971F4B">
        <w:rPr>
          <w:color w:val="000000"/>
          <w:sz w:val="28"/>
          <w:szCs w:val="28"/>
          <w:lang w:val="ru-RU"/>
        </w:rPr>
        <w:t xml:space="preserve"> </w:t>
      </w:r>
      <w:r w:rsidR="00A274C5" w:rsidRPr="00971F4B">
        <w:rPr>
          <w:color w:val="000000"/>
          <w:sz w:val="28"/>
          <w:szCs w:val="28"/>
          <w:lang w:val="ru-RU"/>
        </w:rPr>
        <w:t>ответственного за технический надзор осуществляются</w:t>
      </w:r>
      <w:r w:rsidRPr="00971F4B">
        <w:rPr>
          <w:color w:val="000000"/>
          <w:sz w:val="28"/>
          <w:szCs w:val="28"/>
          <w:lang w:val="ru-RU"/>
        </w:rPr>
        <w:t>:</w:t>
      </w:r>
    </w:p>
    <w:p w14:paraId="44F8DEF9" w14:textId="5DB764B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a) </w:t>
      </w:r>
      <w:r w:rsidR="00646EC0" w:rsidRPr="00971F4B">
        <w:rPr>
          <w:color w:val="000000"/>
          <w:sz w:val="28"/>
          <w:szCs w:val="28"/>
          <w:lang w:val="ru-RU"/>
        </w:rPr>
        <w:t xml:space="preserve">в </w:t>
      </w:r>
      <w:r w:rsidR="00FC6A3D" w:rsidRPr="00971F4B">
        <w:rPr>
          <w:color w:val="000000"/>
          <w:sz w:val="28"/>
          <w:szCs w:val="28"/>
          <w:lang w:val="ru-RU"/>
        </w:rPr>
        <w:t>период, предшествующий</w:t>
      </w:r>
      <w:r w:rsidR="00A274C5" w:rsidRPr="00971F4B">
        <w:rPr>
          <w:color w:val="000000"/>
          <w:sz w:val="28"/>
          <w:szCs w:val="28"/>
          <w:lang w:val="ru-RU"/>
        </w:rPr>
        <w:t xml:space="preserve"> началу выполнения строительства</w:t>
      </w:r>
      <w:r w:rsidRPr="00971F4B">
        <w:rPr>
          <w:color w:val="000000"/>
          <w:sz w:val="28"/>
          <w:szCs w:val="28"/>
          <w:lang w:val="ru-RU"/>
        </w:rPr>
        <w:t>;</w:t>
      </w:r>
    </w:p>
    <w:p w14:paraId="1A8EDE63" w14:textId="26F5E238"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b) </w:t>
      </w:r>
      <w:r w:rsidR="00FC6A3D" w:rsidRPr="00971F4B">
        <w:rPr>
          <w:color w:val="000000"/>
          <w:sz w:val="28"/>
          <w:szCs w:val="28"/>
          <w:lang w:val="ru-RU"/>
        </w:rPr>
        <w:t>в период</w:t>
      </w:r>
      <w:r w:rsidRPr="00971F4B">
        <w:rPr>
          <w:color w:val="000000"/>
          <w:sz w:val="28"/>
          <w:szCs w:val="28"/>
          <w:lang w:val="ru-RU"/>
        </w:rPr>
        <w:t xml:space="preserve"> </w:t>
      </w:r>
      <w:r w:rsidR="00607889" w:rsidRPr="00971F4B">
        <w:rPr>
          <w:color w:val="000000"/>
          <w:sz w:val="28"/>
          <w:szCs w:val="28"/>
          <w:lang w:val="ru-RU"/>
        </w:rPr>
        <w:t>выполнения</w:t>
      </w:r>
      <w:r w:rsidRPr="00971F4B">
        <w:rPr>
          <w:color w:val="000000"/>
          <w:sz w:val="28"/>
          <w:szCs w:val="28"/>
          <w:lang w:val="ru-RU"/>
        </w:rPr>
        <w:t xml:space="preserve"> </w:t>
      </w:r>
      <w:r w:rsidR="008D3B8B" w:rsidRPr="00971F4B">
        <w:rPr>
          <w:color w:val="000000"/>
          <w:sz w:val="28"/>
          <w:szCs w:val="28"/>
          <w:lang w:val="ru-RU"/>
        </w:rPr>
        <w:t>работ</w:t>
      </w:r>
      <w:r w:rsidRPr="00971F4B">
        <w:rPr>
          <w:color w:val="000000"/>
          <w:sz w:val="28"/>
          <w:szCs w:val="28"/>
          <w:lang w:val="ru-RU"/>
        </w:rPr>
        <w:t>;</w:t>
      </w:r>
    </w:p>
    <w:p w14:paraId="75F62CF7" w14:textId="09D18CDF"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c) </w:t>
      </w:r>
      <w:r w:rsidR="00646EC0" w:rsidRPr="00971F4B">
        <w:rPr>
          <w:color w:val="000000"/>
          <w:sz w:val="28"/>
          <w:szCs w:val="28"/>
          <w:lang w:val="ru-RU"/>
        </w:rPr>
        <w:t>во время приемки</w:t>
      </w:r>
      <w:r w:rsidRPr="00971F4B">
        <w:rPr>
          <w:color w:val="000000"/>
          <w:sz w:val="28"/>
          <w:szCs w:val="28"/>
          <w:lang w:val="ru-RU"/>
        </w:rPr>
        <w:t xml:space="preserve"> </w:t>
      </w:r>
      <w:r w:rsidR="008D3B8B" w:rsidRPr="00971F4B">
        <w:rPr>
          <w:color w:val="000000"/>
          <w:sz w:val="28"/>
          <w:szCs w:val="28"/>
          <w:lang w:val="ru-RU"/>
        </w:rPr>
        <w:t>работ</w:t>
      </w:r>
      <w:r w:rsidRPr="00971F4B">
        <w:rPr>
          <w:color w:val="000000"/>
          <w:sz w:val="28"/>
          <w:szCs w:val="28"/>
          <w:lang w:val="ru-RU"/>
        </w:rPr>
        <w:t>;</w:t>
      </w:r>
    </w:p>
    <w:p w14:paraId="0027F7FF" w14:textId="42A76242"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d) </w:t>
      </w:r>
      <w:r w:rsidR="00646EC0" w:rsidRPr="00971F4B">
        <w:rPr>
          <w:color w:val="000000"/>
          <w:sz w:val="28"/>
          <w:szCs w:val="28"/>
          <w:lang w:val="ru-RU"/>
        </w:rPr>
        <w:t>в течение гарантийного срока</w:t>
      </w:r>
      <w:r w:rsidRPr="00971F4B">
        <w:rPr>
          <w:color w:val="000000"/>
          <w:sz w:val="28"/>
          <w:szCs w:val="28"/>
          <w:lang w:val="ru-RU"/>
        </w:rPr>
        <w:t xml:space="preserve"> </w:t>
      </w:r>
      <w:r w:rsidR="00507EE1" w:rsidRPr="00971F4B">
        <w:rPr>
          <w:color w:val="000000"/>
          <w:sz w:val="28"/>
          <w:szCs w:val="28"/>
          <w:lang w:val="ru-RU"/>
        </w:rPr>
        <w:t>с</w:t>
      </w:r>
      <w:r w:rsidR="00A274C5" w:rsidRPr="00971F4B">
        <w:rPr>
          <w:color w:val="000000"/>
          <w:sz w:val="28"/>
          <w:szCs w:val="28"/>
          <w:lang w:val="ru-RU"/>
        </w:rPr>
        <w:t>ооружения</w:t>
      </w:r>
      <w:r w:rsidRPr="00971F4B">
        <w:rPr>
          <w:color w:val="000000"/>
          <w:sz w:val="28"/>
          <w:szCs w:val="28"/>
          <w:lang w:val="ru-RU"/>
        </w:rPr>
        <w:t>.</w:t>
      </w:r>
    </w:p>
    <w:p w14:paraId="18619348" w14:textId="583A648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(6) </w:t>
      </w:r>
      <w:r w:rsidR="00173008" w:rsidRPr="00971F4B">
        <w:rPr>
          <w:sz w:val="28"/>
          <w:szCs w:val="28"/>
          <w:lang w:val="ru-RU"/>
        </w:rPr>
        <w:t>Ответственные за технический надзор</w:t>
      </w:r>
      <w:r w:rsidRPr="00971F4B">
        <w:rPr>
          <w:sz w:val="28"/>
          <w:szCs w:val="28"/>
          <w:lang w:val="ru-RU"/>
        </w:rPr>
        <w:t>,</w:t>
      </w:r>
      <w:r w:rsidR="00A274C5" w:rsidRPr="00971F4B">
        <w:rPr>
          <w:sz w:val="28"/>
          <w:szCs w:val="28"/>
          <w:lang w:val="ru-RU"/>
        </w:rPr>
        <w:t xml:space="preserve"> согласно возложенным на них полномочиям</w:t>
      </w:r>
      <w:r w:rsidRPr="00971F4B">
        <w:rPr>
          <w:sz w:val="28"/>
          <w:szCs w:val="28"/>
          <w:lang w:val="ru-RU"/>
        </w:rPr>
        <w:t xml:space="preserve">, </w:t>
      </w:r>
      <w:r w:rsidR="00A274C5" w:rsidRPr="00971F4B">
        <w:rPr>
          <w:sz w:val="28"/>
          <w:szCs w:val="28"/>
          <w:lang w:val="ru-RU"/>
        </w:rPr>
        <w:t>несут ответственность за</w:t>
      </w:r>
      <w:r w:rsidR="00A72538" w:rsidRPr="00971F4B">
        <w:rPr>
          <w:sz w:val="28"/>
          <w:szCs w:val="28"/>
          <w:lang w:val="ru-RU"/>
        </w:rPr>
        <w:t xml:space="preserve"> </w:t>
      </w:r>
      <w:r w:rsidR="00A274C5" w:rsidRPr="00971F4B">
        <w:rPr>
          <w:sz w:val="28"/>
          <w:szCs w:val="28"/>
          <w:lang w:val="ru-RU"/>
        </w:rPr>
        <w:t>обеспечение</w:t>
      </w:r>
      <w:r w:rsidRPr="00971F4B">
        <w:rPr>
          <w:sz w:val="28"/>
          <w:szCs w:val="28"/>
          <w:lang w:val="ru-RU"/>
        </w:rPr>
        <w:t xml:space="preserve"> </w:t>
      </w:r>
      <w:r w:rsidR="008207F8" w:rsidRPr="00971F4B">
        <w:rPr>
          <w:sz w:val="28"/>
          <w:szCs w:val="28"/>
          <w:lang w:val="ru-RU"/>
        </w:rPr>
        <w:t>уровня качества, соответствующего основным тре</w:t>
      </w:r>
      <w:r w:rsidR="00A72538" w:rsidRPr="00971F4B">
        <w:rPr>
          <w:sz w:val="28"/>
          <w:szCs w:val="28"/>
          <w:lang w:val="ru-RU"/>
        </w:rPr>
        <w:t>бован</w:t>
      </w:r>
      <w:r w:rsidR="008207F8" w:rsidRPr="00971F4B">
        <w:rPr>
          <w:sz w:val="28"/>
          <w:szCs w:val="28"/>
          <w:lang w:val="ru-RU"/>
        </w:rPr>
        <w:t>иям,</w:t>
      </w:r>
      <w:r w:rsidRPr="00971F4B">
        <w:rPr>
          <w:sz w:val="28"/>
          <w:szCs w:val="28"/>
          <w:lang w:val="ru-RU"/>
        </w:rPr>
        <w:t xml:space="preserve"> </w:t>
      </w:r>
      <w:r w:rsidR="008207F8" w:rsidRPr="00971F4B">
        <w:rPr>
          <w:sz w:val="28"/>
          <w:szCs w:val="28"/>
          <w:lang w:val="ru-RU"/>
        </w:rPr>
        <w:t>применяемым к сооружениям</w:t>
      </w:r>
      <w:r w:rsidRPr="00971F4B">
        <w:rPr>
          <w:sz w:val="28"/>
          <w:szCs w:val="28"/>
          <w:lang w:val="ru-RU"/>
        </w:rPr>
        <w:t xml:space="preserve"> </w:t>
      </w:r>
      <w:r w:rsidR="00A274C5" w:rsidRPr="00971F4B">
        <w:rPr>
          <w:sz w:val="28"/>
          <w:szCs w:val="28"/>
          <w:lang w:val="ru-RU"/>
        </w:rPr>
        <w:t xml:space="preserve">при выполнении </w:t>
      </w:r>
      <w:r w:rsidR="00365440" w:rsidRPr="00971F4B">
        <w:rPr>
          <w:sz w:val="28"/>
          <w:szCs w:val="28"/>
          <w:lang w:val="ru-RU"/>
        </w:rPr>
        <w:t>строительных</w:t>
      </w:r>
      <w:r w:rsidR="00A274C5" w:rsidRPr="00971F4B">
        <w:rPr>
          <w:sz w:val="28"/>
          <w:szCs w:val="28"/>
          <w:lang w:val="ru-RU"/>
        </w:rPr>
        <w:t xml:space="preserve"> работ, для которых они наняты</w:t>
      </w:r>
      <w:r w:rsidRPr="00971F4B">
        <w:rPr>
          <w:sz w:val="28"/>
          <w:szCs w:val="28"/>
          <w:lang w:val="ru-RU"/>
        </w:rPr>
        <w:t>.</w:t>
      </w:r>
    </w:p>
    <w:p w14:paraId="725BF9FC"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D923608" w14:textId="28D115FC"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8A2A16">
        <w:rPr>
          <w:b/>
          <w:color w:val="000000"/>
          <w:sz w:val="28"/>
          <w:szCs w:val="28"/>
          <w:lang w:val="ro-MD"/>
        </w:rPr>
        <w:t> </w:t>
      </w:r>
      <w:r w:rsidR="006B2A63" w:rsidRPr="00971F4B">
        <w:rPr>
          <w:b/>
          <w:sz w:val="28"/>
          <w:szCs w:val="28"/>
          <w:lang w:val="ru-RU"/>
        </w:rPr>
        <w:t>188</w:t>
      </w:r>
      <w:r w:rsidR="006B2A63" w:rsidRPr="00971F4B">
        <w:rPr>
          <w:b/>
          <w:color w:val="000000"/>
          <w:sz w:val="28"/>
          <w:szCs w:val="28"/>
          <w:lang w:val="ru-RU"/>
        </w:rPr>
        <w:t xml:space="preserve">. </w:t>
      </w:r>
      <w:r w:rsidR="00E70341" w:rsidRPr="00971F4B">
        <w:rPr>
          <w:color w:val="000000"/>
          <w:sz w:val="28"/>
          <w:szCs w:val="28"/>
          <w:lang w:val="ru-RU"/>
        </w:rPr>
        <w:t>Обязанности</w:t>
      </w:r>
      <w:r w:rsidR="006B2A63" w:rsidRPr="00971F4B">
        <w:rPr>
          <w:color w:val="000000"/>
          <w:sz w:val="28"/>
          <w:szCs w:val="28"/>
          <w:lang w:val="ru-RU"/>
        </w:rPr>
        <w:t xml:space="preserve"> </w:t>
      </w:r>
      <w:r w:rsidR="00A858D9" w:rsidRPr="00971F4B">
        <w:rPr>
          <w:sz w:val="28"/>
          <w:szCs w:val="28"/>
          <w:lang w:val="ru-RU"/>
        </w:rPr>
        <w:t>лиц, ответственных за технический надзор,</w:t>
      </w:r>
      <w:r w:rsidR="006B2A63" w:rsidRPr="00971F4B">
        <w:rPr>
          <w:sz w:val="28"/>
          <w:szCs w:val="28"/>
          <w:lang w:val="ru-RU"/>
        </w:rPr>
        <w:t xml:space="preserve"> </w:t>
      </w:r>
      <w:r w:rsidR="00646EC0" w:rsidRPr="00971F4B">
        <w:rPr>
          <w:color w:val="000000"/>
          <w:sz w:val="28"/>
          <w:szCs w:val="28"/>
          <w:lang w:val="ru-RU"/>
        </w:rPr>
        <w:t xml:space="preserve">в </w:t>
      </w:r>
      <w:r w:rsidR="00FC6A3D" w:rsidRPr="00971F4B">
        <w:rPr>
          <w:color w:val="000000"/>
          <w:sz w:val="28"/>
          <w:szCs w:val="28"/>
          <w:lang w:val="ru-RU"/>
        </w:rPr>
        <w:t>период, предшествующий</w:t>
      </w:r>
      <w:r w:rsidR="00A274C5" w:rsidRPr="00971F4B">
        <w:rPr>
          <w:color w:val="000000"/>
          <w:sz w:val="28"/>
          <w:szCs w:val="28"/>
          <w:lang w:val="ru-RU"/>
        </w:rPr>
        <w:t xml:space="preserve"> началу строительства</w:t>
      </w:r>
    </w:p>
    <w:p w14:paraId="7D2FBC20" w14:textId="0F527D5C"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(1)</w:t>
      </w:r>
      <w:r w:rsidR="008A2A16">
        <w:rPr>
          <w:color w:val="000000"/>
          <w:sz w:val="28"/>
          <w:szCs w:val="28"/>
          <w:lang w:val="ro-MD"/>
        </w:rPr>
        <w:t> </w:t>
      </w:r>
      <w:r w:rsidR="00FC6A3D" w:rsidRPr="00971F4B">
        <w:rPr>
          <w:color w:val="000000"/>
          <w:sz w:val="28"/>
          <w:szCs w:val="28"/>
          <w:lang w:val="ru-RU"/>
        </w:rPr>
        <w:t>В период</w:t>
      </w:r>
      <w:r w:rsidR="00A274C5" w:rsidRPr="00971F4B">
        <w:rPr>
          <w:color w:val="000000"/>
          <w:sz w:val="28"/>
          <w:szCs w:val="28"/>
          <w:lang w:val="ru-RU"/>
        </w:rPr>
        <w:t>,</w:t>
      </w:r>
      <w:r w:rsidRPr="00971F4B">
        <w:rPr>
          <w:color w:val="000000"/>
          <w:sz w:val="28"/>
          <w:szCs w:val="28"/>
          <w:lang w:val="ru-RU"/>
        </w:rPr>
        <w:t xml:space="preserve"> </w:t>
      </w:r>
      <w:r w:rsidR="00FC6A3D" w:rsidRPr="00971F4B">
        <w:rPr>
          <w:color w:val="000000"/>
          <w:sz w:val="28"/>
          <w:szCs w:val="28"/>
          <w:lang w:val="ru-RU"/>
        </w:rPr>
        <w:t>предшествующий началу строительства</w:t>
      </w:r>
      <w:r w:rsidRPr="00971F4B">
        <w:rPr>
          <w:color w:val="000000"/>
          <w:sz w:val="28"/>
          <w:szCs w:val="28"/>
          <w:lang w:val="ru-RU"/>
        </w:rPr>
        <w:t xml:space="preserve">, </w:t>
      </w:r>
      <w:r w:rsidR="00FC6A3D" w:rsidRPr="00971F4B">
        <w:rPr>
          <w:sz w:val="28"/>
          <w:szCs w:val="28"/>
          <w:lang w:val="ru-RU"/>
        </w:rPr>
        <w:t>ответственный за технический надзор</w:t>
      </w:r>
      <w:r w:rsidRPr="00971F4B">
        <w:rPr>
          <w:sz w:val="28"/>
          <w:szCs w:val="28"/>
          <w:lang w:val="ru-RU"/>
        </w:rPr>
        <w:t xml:space="preserve"> </w:t>
      </w:r>
      <w:r w:rsidR="00FC6A3D" w:rsidRPr="00971F4B">
        <w:rPr>
          <w:color w:val="000000"/>
          <w:sz w:val="28"/>
          <w:szCs w:val="28"/>
          <w:lang w:val="ru-RU"/>
        </w:rPr>
        <w:t>выполняет следующие обязанности</w:t>
      </w:r>
      <w:r w:rsidRPr="00971F4B">
        <w:rPr>
          <w:color w:val="000000"/>
          <w:sz w:val="28"/>
          <w:szCs w:val="28"/>
          <w:lang w:val="ru-RU"/>
        </w:rPr>
        <w:t>:</w:t>
      </w:r>
    </w:p>
    <w:p w14:paraId="2B51150E" w14:textId="16E11096"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a)</w:t>
      </w:r>
      <w:r w:rsidR="008A2A16">
        <w:rPr>
          <w:color w:val="000000"/>
          <w:sz w:val="28"/>
          <w:szCs w:val="28"/>
          <w:lang w:val="ro-MD"/>
        </w:rPr>
        <w:t> </w:t>
      </w:r>
      <w:r w:rsidR="00301D88" w:rsidRPr="00971F4B">
        <w:rPr>
          <w:color w:val="000000"/>
          <w:sz w:val="28"/>
          <w:szCs w:val="28"/>
          <w:lang w:val="ru-RU"/>
        </w:rPr>
        <w:t>проверять</w:t>
      </w:r>
      <w:r w:rsidRPr="00971F4B">
        <w:rPr>
          <w:color w:val="000000"/>
          <w:sz w:val="28"/>
          <w:szCs w:val="28"/>
          <w:lang w:val="ru-RU"/>
        </w:rPr>
        <w:t xml:space="preserve"> </w:t>
      </w:r>
      <w:r w:rsidR="00FC6A3D" w:rsidRPr="00971F4B">
        <w:rPr>
          <w:color w:val="000000"/>
          <w:sz w:val="28"/>
          <w:szCs w:val="28"/>
          <w:lang w:val="ru-RU"/>
        </w:rPr>
        <w:t>наличие</w:t>
      </w:r>
      <w:r w:rsidRPr="00971F4B">
        <w:rPr>
          <w:color w:val="000000"/>
          <w:sz w:val="28"/>
          <w:szCs w:val="28"/>
          <w:lang w:val="ru-RU"/>
        </w:rPr>
        <w:t xml:space="preserve"> </w:t>
      </w:r>
      <w:r w:rsidR="006767EC" w:rsidRPr="00971F4B">
        <w:rPr>
          <w:color w:val="000000"/>
          <w:sz w:val="28"/>
          <w:szCs w:val="28"/>
          <w:lang w:val="ru-RU"/>
        </w:rPr>
        <w:t>разрешения на строительство</w:t>
      </w:r>
      <w:r w:rsidR="006E1516" w:rsidRPr="00971F4B">
        <w:rPr>
          <w:color w:val="000000"/>
          <w:sz w:val="28"/>
          <w:szCs w:val="28"/>
          <w:lang w:val="ru-RU"/>
        </w:rPr>
        <w:t xml:space="preserve"> </w:t>
      </w:r>
      <w:r w:rsidR="00FC6A3D" w:rsidRPr="00971F4B">
        <w:rPr>
          <w:color w:val="000000"/>
          <w:sz w:val="28"/>
          <w:szCs w:val="28"/>
          <w:lang w:val="ru-RU"/>
        </w:rPr>
        <w:t>у инвестора и соответствие подлежащих выполнению работ работам, указанным в разрешении</w:t>
      </w:r>
      <w:r w:rsidRPr="00971F4B">
        <w:rPr>
          <w:color w:val="000000"/>
          <w:sz w:val="28"/>
          <w:szCs w:val="28"/>
          <w:lang w:val="ru-RU"/>
        </w:rPr>
        <w:t>;</w:t>
      </w:r>
    </w:p>
    <w:p w14:paraId="60A1969F" w14:textId="41774A62" w:rsidR="006B2A63" w:rsidRPr="00971F4B" w:rsidRDefault="006E1516"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b)</w:t>
      </w:r>
      <w:r w:rsidR="008A2A16">
        <w:rPr>
          <w:color w:val="000000"/>
          <w:sz w:val="28"/>
          <w:szCs w:val="28"/>
          <w:lang w:val="ro-MD"/>
        </w:rPr>
        <w:t> </w:t>
      </w:r>
      <w:r w:rsidR="00FC6A3D" w:rsidRPr="00971F4B">
        <w:rPr>
          <w:color w:val="000000"/>
          <w:sz w:val="28"/>
          <w:szCs w:val="28"/>
          <w:lang w:val="ru-RU"/>
        </w:rPr>
        <w:t xml:space="preserve">принять месторасположение </w:t>
      </w:r>
      <w:r w:rsidR="006B2A63" w:rsidRPr="00971F4B">
        <w:rPr>
          <w:color w:val="000000"/>
          <w:sz w:val="28"/>
          <w:szCs w:val="28"/>
          <w:lang w:val="ru-RU"/>
        </w:rPr>
        <w:t>(</w:t>
      </w:r>
      <w:r w:rsidR="00FC6A3D" w:rsidRPr="00971F4B">
        <w:rPr>
          <w:rFonts w:ascii="Times New Roman CYR" w:hAnsi="Times New Roman CYR" w:cs="Times New Roman CYR"/>
          <w:sz w:val="28"/>
          <w:szCs w:val="28"/>
          <w:lang w:val="ru-RU"/>
        </w:rPr>
        <w:t>включая разметочные знаки, геодезические оси, другие элементы адаптации к участку)  основных работ и работ по организации строительной площадки от инвестора</w:t>
      </w:r>
      <w:r w:rsidR="006B2A63" w:rsidRPr="00971F4B">
        <w:rPr>
          <w:color w:val="000000"/>
          <w:sz w:val="28"/>
          <w:szCs w:val="28"/>
          <w:lang w:val="ru-RU"/>
        </w:rPr>
        <w:t>;</w:t>
      </w:r>
    </w:p>
    <w:p w14:paraId="321C381D" w14:textId="23B78484"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color w:val="000000"/>
          <w:sz w:val="28"/>
          <w:szCs w:val="28"/>
          <w:lang w:val="ru-RU"/>
        </w:rPr>
        <w:t>c)</w:t>
      </w:r>
      <w:r w:rsidR="008A2A16">
        <w:rPr>
          <w:color w:val="000000"/>
          <w:sz w:val="28"/>
          <w:szCs w:val="28"/>
          <w:lang w:val="ro-MD"/>
        </w:rPr>
        <w:t> </w:t>
      </w:r>
      <w:r w:rsidR="00FC6A3D" w:rsidRPr="00971F4B">
        <w:rPr>
          <w:color w:val="000000"/>
          <w:sz w:val="28"/>
          <w:szCs w:val="28"/>
          <w:lang w:val="ru-RU"/>
        </w:rPr>
        <w:t>запросить у</w:t>
      </w:r>
      <w:r w:rsidRPr="00971F4B">
        <w:rPr>
          <w:color w:val="000000"/>
          <w:sz w:val="28"/>
          <w:szCs w:val="28"/>
          <w:lang w:val="ru-RU"/>
        </w:rPr>
        <w:t xml:space="preserve"> </w:t>
      </w:r>
      <w:r w:rsidR="001C554E" w:rsidRPr="00971F4B">
        <w:rPr>
          <w:color w:val="000000"/>
          <w:sz w:val="28"/>
          <w:szCs w:val="28"/>
          <w:lang w:val="ru-RU"/>
        </w:rPr>
        <w:t>инвестора</w:t>
      </w:r>
      <w:r w:rsidRPr="00971F4B">
        <w:rPr>
          <w:color w:val="000000"/>
          <w:sz w:val="28"/>
          <w:szCs w:val="28"/>
          <w:lang w:val="ru-RU"/>
        </w:rPr>
        <w:t xml:space="preserve"> </w:t>
      </w:r>
      <w:r w:rsidR="00FC6A3D" w:rsidRPr="00971F4B">
        <w:rPr>
          <w:color w:val="000000"/>
          <w:sz w:val="28"/>
          <w:szCs w:val="28"/>
          <w:lang w:val="ru-RU"/>
        </w:rPr>
        <w:t>инф</w:t>
      </w:r>
      <w:r w:rsidR="00A708C9" w:rsidRPr="00971F4B">
        <w:rPr>
          <w:color w:val="000000"/>
          <w:sz w:val="28"/>
          <w:szCs w:val="28"/>
          <w:lang w:val="ru-RU"/>
        </w:rPr>
        <w:t>о</w:t>
      </w:r>
      <w:r w:rsidR="00FC6A3D" w:rsidRPr="00971F4B">
        <w:rPr>
          <w:color w:val="000000"/>
          <w:sz w:val="28"/>
          <w:szCs w:val="28"/>
          <w:lang w:val="ru-RU"/>
        </w:rPr>
        <w:t>рмацию о том</w:t>
      </w:r>
      <w:r w:rsidRPr="00971F4B">
        <w:rPr>
          <w:sz w:val="28"/>
          <w:szCs w:val="28"/>
          <w:lang w:val="ru-RU"/>
        </w:rPr>
        <w:t>:</w:t>
      </w:r>
    </w:p>
    <w:p w14:paraId="7FA18F04" w14:textId="38FAF848"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color w:val="000000"/>
          <w:sz w:val="28"/>
          <w:szCs w:val="28"/>
          <w:lang w:val="ru-RU"/>
        </w:rPr>
        <w:t xml:space="preserve">- </w:t>
      </w:r>
      <w:r w:rsidR="00FC6A3D" w:rsidRPr="00971F4B">
        <w:rPr>
          <w:rFonts w:ascii="Times New Roman CYR" w:hAnsi="Times New Roman CYR" w:cs="Times New Roman CYR"/>
          <w:sz w:val="28"/>
          <w:szCs w:val="28"/>
          <w:lang w:val="ru-RU"/>
        </w:rPr>
        <w:t xml:space="preserve">имеются ли в месторасположении сети или подземные работы, и что с ними происходит </w:t>
      </w:r>
      <w:r w:rsidR="00A105C7" w:rsidRPr="00971F4B">
        <w:rPr>
          <w:color w:val="000000"/>
          <w:sz w:val="28"/>
          <w:szCs w:val="28"/>
          <w:lang w:val="ru-RU"/>
        </w:rPr>
        <w:t>в процессе</w:t>
      </w:r>
      <w:r w:rsidRPr="00971F4B">
        <w:rPr>
          <w:color w:val="000000"/>
          <w:sz w:val="28"/>
          <w:szCs w:val="28"/>
          <w:lang w:val="ru-RU"/>
        </w:rPr>
        <w:t xml:space="preserve"> </w:t>
      </w:r>
      <w:r w:rsidR="00607889" w:rsidRPr="00971F4B">
        <w:rPr>
          <w:color w:val="000000"/>
          <w:sz w:val="28"/>
          <w:szCs w:val="28"/>
          <w:lang w:val="ru-RU"/>
        </w:rPr>
        <w:t>выполнения</w:t>
      </w:r>
      <w:r w:rsidRPr="00971F4B">
        <w:rPr>
          <w:color w:val="000000"/>
          <w:sz w:val="28"/>
          <w:szCs w:val="28"/>
          <w:lang w:val="ru-RU"/>
        </w:rPr>
        <w:t xml:space="preserve"> </w:t>
      </w:r>
      <w:r w:rsidR="00507EE1" w:rsidRPr="00971F4B">
        <w:rPr>
          <w:color w:val="000000"/>
          <w:sz w:val="28"/>
          <w:szCs w:val="28"/>
          <w:lang w:val="ru-RU"/>
        </w:rPr>
        <w:t>строительства</w:t>
      </w:r>
      <w:r w:rsidRPr="00971F4B">
        <w:rPr>
          <w:color w:val="000000"/>
          <w:sz w:val="28"/>
          <w:szCs w:val="28"/>
          <w:lang w:val="ru-RU"/>
        </w:rPr>
        <w:t>;</w:t>
      </w:r>
    </w:p>
    <w:p w14:paraId="73F88E87" w14:textId="521314CC"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 </w:t>
      </w:r>
      <w:r w:rsidR="00FC6A3D" w:rsidRPr="00971F4B">
        <w:rPr>
          <w:color w:val="000000"/>
          <w:sz w:val="28"/>
          <w:szCs w:val="28"/>
          <w:lang w:val="ru-RU"/>
        </w:rPr>
        <w:t xml:space="preserve">какие меры ему следует принять </w:t>
      </w:r>
      <w:r w:rsidR="00FC6A3D" w:rsidRPr="00971F4B">
        <w:rPr>
          <w:rFonts w:ascii="Times New Roman CYR" w:hAnsi="Times New Roman CYR" w:cs="Times New Roman CYR"/>
          <w:sz w:val="28"/>
          <w:szCs w:val="28"/>
          <w:lang w:val="ru-RU"/>
        </w:rPr>
        <w:t>для непричинения ущерба соседним объектам</w:t>
      </w:r>
      <w:r w:rsidRPr="00971F4B">
        <w:rPr>
          <w:color w:val="000000"/>
          <w:sz w:val="28"/>
          <w:szCs w:val="28"/>
          <w:lang w:val="ru-RU"/>
        </w:rPr>
        <w:t>;</w:t>
      </w:r>
    </w:p>
    <w:p w14:paraId="2180B779" w14:textId="31C30A98"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 </w:t>
      </w:r>
      <w:r w:rsidR="00FC6A3D" w:rsidRPr="00971F4B">
        <w:rPr>
          <w:color w:val="000000"/>
          <w:sz w:val="28"/>
          <w:szCs w:val="28"/>
          <w:lang w:val="ru-RU"/>
        </w:rPr>
        <w:t>месте складирования плодородного слоя</w:t>
      </w:r>
      <w:r w:rsidRPr="00971F4B">
        <w:rPr>
          <w:color w:val="000000"/>
          <w:sz w:val="28"/>
          <w:szCs w:val="28"/>
          <w:lang w:val="ru-RU"/>
        </w:rPr>
        <w:t>;</w:t>
      </w:r>
    </w:p>
    <w:p w14:paraId="620B5C1F" w14:textId="7AACA76F"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 </w:t>
      </w:r>
      <w:r w:rsidR="00FC6A3D" w:rsidRPr="00971F4B">
        <w:rPr>
          <w:color w:val="000000"/>
          <w:sz w:val="28"/>
          <w:szCs w:val="28"/>
          <w:lang w:val="ru-RU"/>
        </w:rPr>
        <w:t xml:space="preserve">разрешенном земляном складе </w:t>
      </w:r>
      <w:r w:rsidRPr="00971F4B">
        <w:rPr>
          <w:color w:val="000000"/>
          <w:sz w:val="28"/>
          <w:szCs w:val="28"/>
          <w:lang w:val="ru-RU"/>
        </w:rPr>
        <w:t>(</w:t>
      </w:r>
      <w:r w:rsidR="00FC6A3D" w:rsidRPr="00971F4B">
        <w:rPr>
          <w:color w:val="000000"/>
          <w:sz w:val="28"/>
          <w:szCs w:val="28"/>
          <w:lang w:val="ru-RU"/>
        </w:rPr>
        <w:t>карьере</w:t>
      </w:r>
      <w:r w:rsidRPr="00971F4B">
        <w:rPr>
          <w:color w:val="000000"/>
          <w:sz w:val="28"/>
          <w:szCs w:val="28"/>
          <w:lang w:val="ru-RU"/>
        </w:rPr>
        <w:t>)</w:t>
      </w:r>
      <w:r w:rsidR="00FC6A3D" w:rsidRPr="00971F4B">
        <w:rPr>
          <w:color w:val="000000"/>
          <w:sz w:val="28"/>
          <w:szCs w:val="28"/>
          <w:lang w:val="ru-RU"/>
        </w:rPr>
        <w:t xml:space="preserve">, необходимого для закладок и </w:t>
      </w:r>
      <w:r w:rsidRPr="00971F4B">
        <w:rPr>
          <w:color w:val="000000"/>
          <w:sz w:val="28"/>
          <w:szCs w:val="28"/>
          <w:lang w:val="ru-RU"/>
        </w:rPr>
        <w:t xml:space="preserve"> </w:t>
      </w:r>
      <w:r w:rsidR="00FC6A3D" w:rsidRPr="00971F4B">
        <w:rPr>
          <w:color w:val="000000"/>
          <w:sz w:val="28"/>
          <w:szCs w:val="28"/>
          <w:lang w:val="ru-RU"/>
        </w:rPr>
        <w:t>насыпей</w:t>
      </w:r>
      <w:r w:rsidRPr="00971F4B">
        <w:rPr>
          <w:color w:val="000000"/>
          <w:sz w:val="28"/>
          <w:szCs w:val="28"/>
          <w:lang w:val="ru-RU"/>
        </w:rPr>
        <w:t>;</w:t>
      </w:r>
    </w:p>
    <w:p w14:paraId="68D9EFD2" w14:textId="14E587C2"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d)</w:t>
      </w:r>
      <w:r w:rsidR="008A2A16">
        <w:rPr>
          <w:color w:val="000000"/>
          <w:sz w:val="28"/>
          <w:szCs w:val="28"/>
          <w:lang w:val="ro-MD"/>
        </w:rPr>
        <w:t> </w:t>
      </w:r>
      <w:r w:rsidR="00FC6A3D" w:rsidRPr="00971F4B">
        <w:rPr>
          <w:color w:val="000000"/>
          <w:sz w:val="28"/>
          <w:szCs w:val="28"/>
          <w:lang w:val="ru-RU"/>
        </w:rPr>
        <w:t xml:space="preserve">принять от инвестора вводы коммунальных </w:t>
      </w:r>
      <w:r w:rsidR="009B2788" w:rsidRPr="00971F4B">
        <w:rPr>
          <w:color w:val="000000"/>
          <w:sz w:val="28"/>
          <w:szCs w:val="28"/>
          <w:lang w:val="ru-RU"/>
        </w:rPr>
        <w:t>сетей</w:t>
      </w:r>
      <w:r w:rsidR="00FC6A3D" w:rsidRPr="00971F4B">
        <w:rPr>
          <w:color w:val="000000"/>
          <w:sz w:val="28"/>
          <w:szCs w:val="28"/>
          <w:lang w:val="ru-RU"/>
        </w:rPr>
        <w:t xml:space="preserve"> по организации </w:t>
      </w:r>
      <w:r w:rsidR="00C85E6B" w:rsidRPr="00971F4B">
        <w:rPr>
          <w:color w:val="000000"/>
          <w:sz w:val="28"/>
          <w:szCs w:val="28"/>
          <w:lang w:val="ru-RU"/>
        </w:rPr>
        <w:t>строительной площадки</w:t>
      </w:r>
      <w:r w:rsidRPr="00971F4B">
        <w:rPr>
          <w:color w:val="000000"/>
          <w:sz w:val="28"/>
          <w:szCs w:val="28"/>
          <w:lang w:val="ru-RU"/>
        </w:rPr>
        <w:t>;</w:t>
      </w:r>
    </w:p>
    <w:p w14:paraId="0BD22DF9" w14:textId="41923CEB"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e)</w:t>
      </w:r>
      <w:r w:rsidR="008A2A16">
        <w:rPr>
          <w:color w:val="000000"/>
          <w:sz w:val="28"/>
          <w:szCs w:val="28"/>
          <w:lang w:val="ro-MD"/>
        </w:rPr>
        <w:t> </w:t>
      </w:r>
      <w:r w:rsidR="00FC6A3D" w:rsidRPr="00971F4B">
        <w:rPr>
          <w:color w:val="000000"/>
          <w:sz w:val="28"/>
          <w:szCs w:val="28"/>
          <w:lang w:val="ru-RU"/>
        </w:rPr>
        <w:t xml:space="preserve">основательно </w:t>
      </w:r>
      <w:r w:rsidR="001C554E" w:rsidRPr="00971F4B">
        <w:rPr>
          <w:color w:val="000000"/>
          <w:sz w:val="28"/>
          <w:szCs w:val="28"/>
          <w:lang w:val="ru-RU"/>
        </w:rPr>
        <w:t>знать</w:t>
      </w:r>
      <w:r w:rsidRPr="00971F4B">
        <w:rPr>
          <w:color w:val="000000"/>
          <w:sz w:val="28"/>
          <w:szCs w:val="28"/>
          <w:lang w:val="ru-RU"/>
        </w:rPr>
        <w:t xml:space="preserve"> </w:t>
      </w:r>
      <w:r w:rsidR="00FC6A3D" w:rsidRPr="00971F4B">
        <w:rPr>
          <w:color w:val="000000"/>
          <w:sz w:val="28"/>
          <w:szCs w:val="28"/>
          <w:lang w:val="ru-RU"/>
        </w:rPr>
        <w:t>рабочий проект</w:t>
      </w:r>
      <w:r w:rsidRPr="00971F4B">
        <w:rPr>
          <w:color w:val="000000"/>
          <w:sz w:val="28"/>
          <w:szCs w:val="28"/>
          <w:lang w:val="ru-RU"/>
        </w:rPr>
        <w:t xml:space="preserve"> (</w:t>
      </w:r>
      <w:r w:rsidR="00FC6A3D" w:rsidRPr="00971F4B">
        <w:rPr>
          <w:color w:val="000000"/>
          <w:sz w:val="28"/>
          <w:szCs w:val="28"/>
          <w:lang w:val="ru-RU"/>
        </w:rPr>
        <w:t>письменные, графические материалы, геотехническое исследование</w:t>
      </w:r>
      <w:r w:rsidRPr="00971F4B">
        <w:rPr>
          <w:color w:val="000000"/>
          <w:sz w:val="28"/>
          <w:szCs w:val="28"/>
          <w:lang w:val="ru-RU"/>
        </w:rPr>
        <w:t xml:space="preserve">, </w:t>
      </w:r>
      <w:r w:rsidR="00FC6A3D" w:rsidRPr="00971F4B">
        <w:rPr>
          <w:color w:val="000000"/>
          <w:sz w:val="28"/>
          <w:szCs w:val="28"/>
          <w:lang w:val="ru-RU"/>
        </w:rPr>
        <w:t xml:space="preserve">организационно-экономическую </w:t>
      </w:r>
      <w:r w:rsidR="006C0E41" w:rsidRPr="00971F4B">
        <w:rPr>
          <w:color w:val="000000"/>
          <w:sz w:val="28"/>
          <w:szCs w:val="28"/>
          <w:lang w:val="ru-RU"/>
        </w:rPr>
        <w:t>документаци</w:t>
      </w:r>
      <w:r w:rsidR="00FC6A3D" w:rsidRPr="00971F4B">
        <w:rPr>
          <w:color w:val="000000"/>
          <w:sz w:val="28"/>
          <w:szCs w:val="28"/>
          <w:lang w:val="ru-RU"/>
        </w:rPr>
        <w:t>ю</w:t>
      </w:r>
      <w:r w:rsidRPr="00971F4B">
        <w:rPr>
          <w:color w:val="000000"/>
          <w:sz w:val="28"/>
          <w:szCs w:val="28"/>
          <w:lang w:val="ru-RU"/>
        </w:rPr>
        <w:t xml:space="preserve">) </w:t>
      </w:r>
      <w:r w:rsidR="00FC6A3D" w:rsidRPr="00971F4B">
        <w:rPr>
          <w:color w:val="000000"/>
          <w:sz w:val="28"/>
          <w:szCs w:val="28"/>
          <w:lang w:val="ru-RU"/>
        </w:rPr>
        <w:t>и график</w:t>
      </w:r>
      <w:r w:rsidRPr="00971F4B">
        <w:rPr>
          <w:color w:val="000000"/>
          <w:sz w:val="28"/>
          <w:szCs w:val="28"/>
          <w:lang w:val="ru-RU"/>
        </w:rPr>
        <w:t xml:space="preserve"> </w:t>
      </w:r>
      <w:r w:rsidR="00607889" w:rsidRPr="00971F4B">
        <w:rPr>
          <w:color w:val="000000"/>
          <w:sz w:val="28"/>
          <w:szCs w:val="28"/>
          <w:lang w:val="ru-RU"/>
        </w:rPr>
        <w:t>выполнения</w:t>
      </w:r>
      <w:r w:rsidRPr="00971F4B">
        <w:rPr>
          <w:color w:val="000000"/>
          <w:sz w:val="28"/>
          <w:szCs w:val="28"/>
          <w:lang w:val="ru-RU"/>
        </w:rPr>
        <w:t xml:space="preserve"> </w:t>
      </w:r>
      <w:r w:rsidR="008D3B8B" w:rsidRPr="00971F4B">
        <w:rPr>
          <w:color w:val="000000"/>
          <w:sz w:val="28"/>
          <w:szCs w:val="28"/>
          <w:lang w:val="ru-RU"/>
        </w:rPr>
        <w:t>работ</w:t>
      </w:r>
      <w:r w:rsidR="00FC6A3D" w:rsidRPr="00971F4B">
        <w:rPr>
          <w:color w:val="000000"/>
          <w:sz w:val="28"/>
          <w:szCs w:val="28"/>
          <w:lang w:val="ru-RU"/>
        </w:rPr>
        <w:t xml:space="preserve">, которые он будет </w:t>
      </w:r>
      <w:r w:rsidR="00365440" w:rsidRPr="00971F4B">
        <w:rPr>
          <w:color w:val="000000"/>
          <w:sz w:val="28"/>
          <w:szCs w:val="28"/>
          <w:lang w:val="ru-RU"/>
        </w:rPr>
        <w:t>выполнять</w:t>
      </w:r>
      <w:r w:rsidR="00FC6A3D" w:rsidRPr="00971F4B">
        <w:rPr>
          <w:color w:val="000000"/>
          <w:sz w:val="28"/>
          <w:szCs w:val="28"/>
          <w:lang w:val="ru-RU"/>
        </w:rPr>
        <w:t xml:space="preserve"> и проверять</w:t>
      </w:r>
      <w:r w:rsidRPr="00971F4B">
        <w:rPr>
          <w:color w:val="000000"/>
          <w:sz w:val="28"/>
          <w:szCs w:val="28"/>
          <w:lang w:val="ru-RU"/>
        </w:rPr>
        <w:t>;</w:t>
      </w:r>
    </w:p>
    <w:p w14:paraId="193A6567" w14:textId="53033FBD"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f)</w:t>
      </w:r>
      <w:r w:rsidR="008A2A16">
        <w:rPr>
          <w:color w:val="000000"/>
          <w:sz w:val="28"/>
          <w:szCs w:val="28"/>
          <w:lang w:val="ro-MD"/>
        </w:rPr>
        <w:t> </w:t>
      </w:r>
      <w:r w:rsidR="00FC6A3D" w:rsidRPr="00971F4B">
        <w:rPr>
          <w:color w:val="000000"/>
          <w:sz w:val="28"/>
          <w:szCs w:val="28"/>
          <w:lang w:val="ru-RU"/>
        </w:rPr>
        <w:t>сообщить</w:t>
      </w:r>
      <w:r w:rsidRPr="00971F4B">
        <w:rPr>
          <w:color w:val="000000"/>
          <w:sz w:val="28"/>
          <w:szCs w:val="28"/>
          <w:lang w:val="ru-RU"/>
        </w:rPr>
        <w:t xml:space="preserve"> </w:t>
      </w:r>
      <w:r w:rsidR="00606231" w:rsidRPr="00971F4B">
        <w:rPr>
          <w:sz w:val="28"/>
          <w:szCs w:val="28"/>
          <w:lang w:val="ru-RU"/>
        </w:rPr>
        <w:t>руководител</w:t>
      </w:r>
      <w:r w:rsidR="00FC6A3D" w:rsidRPr="00971F4B">
        <w:rPr>
          <w:sz w:val="28"/>
          <w:szCs w:val="28"/>
          <w:lang w:val="ru-RU"/>
        </w:rPr>
        <w:t>ю</w:t>
      </w:r>
      <w:r w:rsidRPr="00971F4B">
        <w:rPr>
          <w:sz w:val="28"/>
          <w:szCs w:val="28"/>
          <w:lang w:val="ru-RU"/>
        </w:rPr>
        <w:t xml:space="preserve"> </w:t>
      </w:r>
      <w:r w:rsidR="00C85E6B" w:rsidRPr="00971F4B">
        <w:rPr>
          <w:sz w:val="28"/>
          <w:szCs w:val="28"/>
          <w:lang w:val="ru-RU"/>
        </w:rPr>
        <w:t>строительной площадки</w:t>
      </w:r>
      <w:r w:rsidR="00FC6A3D" w:rsidRPr="00971F4B">
        <w:rPr>
          <w:sz w:val="28"/>
          <w:szCs w:val="28"/>
          <w:lang w:val="ru-RU"/>
        </w:rPr>
        <w:t xml:space="preserve">, если некоторые положения проектной </w:t>
      </w:r>
      <w:r w:rsidRPr="00971F4B">
        <w:rPr>
          <w:sz w:val="28"/>
          <w:szCs w:val="28"/>
          <w:lang w:val="ru-RU"/>
        </w:rPr>
        <w:t xml:space="preserve"> </w:t>
      </w:r>
      <w:r w:rsidR="006C0E41" w:rsidRPr="00971F4B">
        <w:rPr>
          <w:color w:val="000000"/>
          <w:sz w:val="28"/>
          <w:szCs w:val="28"/>
          <w:lang w:val="ru-RU"/>
        </w:rPr>
        <w:t>документаци</w:t>
      </w:r>
      <w:r w:rsidR="00FC6A3D" w:rsidRPr="00971F4B">
        <w:rPr>
          <w:color w:val="000000"/>
          <w:sz w:val="28"/>
          <w:szCs w:val="28"/>
          <w:lang w:val="ru-RU"/>
        </w:rPr>
        <w:t>и не соответствуют фактическому положению на площадке, для устранения расхождений</w:t>
      </w:r>
      <w:r w:rsidRPr="00971F4B">
        <w:rPr>
          <w:color w:val="000000"/>
          <w:sz w:val="28"/>
          <w:szCs w:val="28"/>
          <w:lang w:val="ru-RU"/>
        </w:rPr>
        <w:t>;</w:t>
      </w:r>
    </w:p>
    <w:p w14:paraId="7050DFE1" w14:textId="2A982892"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g)</w:t>
      </w:r>
      <w:r w:rsidR="008A2A16">
        <w:rPr>
          <w:color w:val="000000"/>
          <w:sz w:val="28"/>
          <w:szCs w:val="28"/>
          <w:lang w:val="ro-MD"/>
        </w:rPr>
        <w:t> </w:t>
      </w:r>
      <w:r w:rsidR="00FC6A3D" w:rsidRPr="00971F4B">
        <w:rPr>
          <w:color w:val="000000"/>
          <w:sz w:val="28"/>
          <w:szCs w:val="28"/>
          <w:lang w:val="ru-RU"/>
        </w:rPr>
        <w:t>составить свой собственный план</w:t>
      </w:r>
      <w:r w:rsidRPr="00971F4B">
        <w:rPr>
          <w:color w:val="000000"/>
          <w:sz w:val="28"/>
          <w:szCs w:val="28"/>
          <w:lang w:val="ru-RU"/>
        </w:rPr>
        <w:t xml:space="preserve"> </w:t>
      </w:r>
      <w:r w:rsidR="00A105C7" w:rsidRPr="00971F4B">
        <w:rPr>
          <w:color w:val="000000"/>
          <w:sz w:val="28"/>
          <w:szCs w:val="28"/>
          <w:lang w:val="ru-RU"/>
        </w:rPr>
        <w:t>контроля</w:t>
      </w:r>
      <w:r w:rsidRPr="00971F4B">
        <w:rPr>
          <w:color w:val="000000"/>
          <w:sz w:val="28"/>
          <w:szCs w:val="28"/>
          <w:lang w:val="ru-RU"/>
        </w:rPr>
        <w:t xml:space="preserve"> </w:t>
      </w:r>
      <w:r w:rsidR="00B52E51" w:rsidRPr="00971F4B">
        <w:rPr>
          <w:color w:val="000000"/>
          <w:sz w:val="28"/>
          <w:szCs w:val="28"/>
          <w:lang w:val="ru-RU"/>
        </w:rPr>
        <w:t>качества</w:t>
      </w:r>
      <w:r w:rsidRPr="00971F4B">
        <w:rPr>
          <w:color w:val="000000"/>
          <w:sz w:val="28"/>
          <w:szCs w:val="28"/>
          <w:lang w:val="ru-RU"/>
        </w:rPr>
        <w:t xml:space="preserve"> </w:t>
      </w:r>
      <w:r w:rsidR="00FC6A3D" w:rsidRPr="00971F4B">
        <w:rPr>
          <w:color w:val="000000"/>
          <w:sz w:val="28"/>
          <w:szCs w:val="28"/>
          <w:lang w:val="ru-RU"/>
        </w:rPr>
        <w:t>выполнения</w:t>
      </w:r>
      <w:r w:rsidRPr="00971F4B">
        <w:rPr>
          <w:color w:val="000000"/>
          <w:sz w:val="28"/>
          <w:szCs w:val="28"/>
          <w:lang w:val="ru-RU"/>
        </w:rPr>
        <w:t xml:space="preserve"> </w:t>
      </w:r>
      <w:r w:rsidR="00DA06A8" w:rsidRPr="00971F4B">
        <w:rPr>
          <w:color w:val="000000"/>
          <w:sz w:val="28"/>
          <w:szCs w:val="28"/>
          <w:lang w:val="ru-RU"/>
        </w:rPr>
        <w:t>строительных работ</w:t>
      </w:r>
      <w:r w:rsidRPr="00971F4B">
        <w:rPr>
          <w:color w:val="000000"/>
          <w:sz w:val="28"/>
          <w:szCs w:val="28"/>
          <w:lang w:val="ru-RU"/>
        </w:rPr>
        <w:t xml:space="preserve"> </w:t>
      </w:r>
      <w:r w:rsidR="00FC6A3D" w:rsidRPr="00971F4B">
        <w:rPr>
          <w:color w:val="000000"/>
          <w:sz w:val="28"/>
          <w:szCs w:val="28"/>
          <w:lang w:val="ru-RU"/>
        </w:rPr>
        <w:t>и согласовать его с</w:t>
      </w:r>
      <w:r w:rsidRPr="00971F4B">
        <w:rPr>
          <w:color w:val="000000"/>
          <w:sz w:val="28"/>
          <w:szCs w:val="28"/>
          <w:lang w:val="ru-RU"/>
        </w:rPr>
        <w:t xml:space="preserve"> </w:t>
      </w:r>
      <w:r w:rsidR="00606231" w:rsidRPr="00971F4B">
        <w:rPr>
          <w:sz w:val="28"/>
          <w:szCs w:val="28"/>
          <w:lang w:val="ru-RU"/>
        </w:rPr>
        <w:t>руководител</w:t>
      </w:r>
      <w:r w:rsidR="00FC6A3D" w:rsidRPr="00971F4B">
        <w:rPr>
          <w:sz w:val="28"/>
          <w:szCs w:val="28"/>
          <w:lang w:val="ru-RU"/>
        </w:rPr>
        <w:t>ем</w:t>
      </w:r>
      <w:r w:rsidRPr="00971F4B">
        <w:rPr>
          <w:sz w:val="28"/>
          <w:szCs w:val="28"/>
          <w:lang w:val="ru-RU"/>
        </w:rPr>
        <w:t xml:space="preserve"> </w:t>
      </w:r>
      <w:r w:rsidR="00C85E6B" w:rsidRPr="00971F4B">
        <w:rPr>
          <w:sz w:val="28"/>
          <w:szCs w:val="28"/>
          <w:lang w:val="ru-RU"/>
        </w:rPr>
        <w:t>строительной площадки</w:t>
      </w:r>
      <w:r w:rsidRPr="00971F4B">
        <w:rPr>
          <w:color w:val="000000"/>
          <w:sz w:val="28"/>
          <w:szCs w:val="28"/>
          <w:lang w:val="ru-RU"/>
        </w:rPr>
        <w:t>;</w:t>
      </w:r>
    </w:p>
    <w:p w14:paraId="69A9B52B" w14:textId="38B039BA"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h)</w:t>
      </w:r>
      <w:r w:rsidR="008A2A16">
        <w:rPr>
          <w:color w:val="000000"/>
          <w:sz w:val="28"/>
          <w:szCs w:val="28"/>
          <w:lang w:val="ro-MD"/>
        </w:rPr>
        <w:t> </w:t>
      </w:r>
      <w:r w:rsidR="00A105C7" w:rsidRPr="00971F4B">
        <w:rPr>
          <w:color w:val="000000"/>
          <w:sz w:val="28"/>
          <w:szCs w:val="28"/>
          <w:lang w:val="ru-RU"/>
        </w:rPr>
        <w:t>в процессе</w:t>
      </w:r>
      <w:r w:rsidRPr="00971F4B">
        <w:rPr>
          <w:color w:val="000000"/>
          <w:sz w:val="28"/>
          <w:szCs w:val="28"/>
          <w:lang w:val="ru-RU"/>
        </w:rPr>
        <w:t xml:space="preserve"> </w:t>
      </w:r>
      <w:r w:rsidR="00FC6A3D" w:rsidRPr="00971F4B">
        <w:rPr>
          <w:color w:val="000000"/>
          <w:sz w:val="28"/>
          <w:szCs w:val="28"/>
          <w:lang w:val="ru-RU"/>
        </w:rPr>
        <w:t>проверки</w:t>
      </w:r>
      <w:r w:rsidRPr="00971F4B">
        <w:rPr>
          <w:color w:val="000000"/>
          <w:sz w:val="28"/>
          <w:szCs w:val="28"/>
          <w:lang w:val="ru-RU"/>
        </w:rPr>
        <w:t xml:space="preserve"> </w:t>
      </w:r>
      <w:r w:rsidR="00FC6A3D" w:rsidRPr="00971F4B">
        <w:rPr>
          <w:color w:val="000000"/>
          <w:sz w:val="28"/>
          <w:szCs w:val="28"/>
          <w:lang w:val="ru-RU"/>
        </w:rPr>
        <w:t>выполнения</w:t>
      </w:r>
      <w:r w:rsidRPr="00971F4B">
        <w:rPr>
          <w:color w:val="000000"/>
          <w:sz w:val="28"/>
          <w:szCs w:val="28"/>
          <w:lang w:val="ru-RU"/>
        </w:rPr>
        <w:t xml:space="preserve"> </w:t>
      </w:r>
      <w:r w:rsidR="00DA06A8" w:rsidRPr="00971F4B">
        <w:rPr>
          <w:color w:val="000000"/>
          <w:sz w:val="28"/>
          <w:szCs w:val="28"/>
          <w:lang w:val="ru-RU"/>
        </w:rPr>
        <w:t>с</w:t>
      </w:r>
      <w:r w:rsidR="00FC6A3D" w:rsidRPr="00971F4B">
        <w:rPr>
          <w:color w:val="000000"/>
          <w:sz w:val="28"/>
          <w:szCs w:val="28"/>
          <w:lang w:val="ru-RU"/>
        </w:rPr>
        <w:t>троительства использовать инструменты измерения и контроля, прошедшие метрологическую проверку</w:t>
      </w:r>
      <w:r w:rsidRPr="00971F4B">
        <w:rPr>
          <w:color w:val="000000"/>
          <w:sz w:val="28"/>
          <w:szCs w:val="28"/>
          <w:lang w:val="ru-RU"/>
        </w:rPr>
        <w:t>.</w:t>
      </w:r>
    </w:p>
    <w:p w14:paraId="2E982B55"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1EC32742" w14:textId="286ABCD6"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b/>
          <w:color w:val="000000"/>
          <w:sz w:val="28"/>
          <w:szCs w:val="28"/>
          <w:lang w:val="ru-RU"/>
        </w:rPr>
        <w:lastRenderedPageBreak/>
        <w:t>Статья</w:t>
      </w:r>
      <w:r w:rsidR="008A2A16">
        <w:rPr>
          <w:b/>
          <w:color w:val="000000"/>
          <w:sz w:val="28"/>
          <w:szCs w:val="28"/>
          <w:lang w:val="ro-MD"/>
        </w:rPr>
        <w:t> </w:t>
      </w:r>
      <w:r w:rsidR="006B2A63" w:rsidRPr="00971F4B">
        <w:rPr>
          <w:b/>
          <w:sz w:val="28"/>
          <w:szCs w:val="28"/>
          <w:lang w:val="ru-RU"/>
        </w:rPr>
        <w:t>189</w:t>
      </w:r>
      <w:r w:rsidR="006B2A63" w:rsidRPr="00971F4B">
        <w:rPr>
          <w:b/>
          <w:color w:val="000000"/>
          <w:sz w:val="28"/>
          <w:szCs w:val="28"/>
          <w:lang w:val="ru-RU"/>
        </w:rPr>
        <w:t xml:space="preserve">. </w:t>
      </w:r>
      <w:r w:rsidR="00E70341" w:rsidRPr="00971F4B">
        <w:rPr>
          <w:color w:val="000000"/>
          <w:sz w:val="28"/>
          <w:szCs w:val="28"/>
          <w:lang w:val="ru-RU"/>
        </w:rPr>
        <w:t>Обязанности</w:t>
      </w:r>
      <w:r w:rsidR="006B2A63" w:rsidRPr="00971F4B">
        <w:rPr>
          <w:color w:val="000000"/>
          <w:sz w:val="28"/>
          <w:szCs w:val="28"/>
          <w:lang w:val="ru-RU"/>
        </w:rPr>
        <w:t xml:space="preserve"> </w:t>
      </w:r>
      <w:r w:rsidR="00A858D9" w:rsidRPr="00971F4B">
        <w:rPr>
          <w:sz w:val="28"/>
          <w:szCs w:val="28"/>
          <w:lang w:val="ru-RU"/>
        </w:rPr>
        <w:t>лиц, ответственных за технический надзор,</w:t>
      </w:r>
      <w:r w:rsidR="006B2A63" w:rsidRPr="00971F4B">
        <w:rPr>
          <w:sz w:val="28"/>
          <w:szCs w:val="28"/>
          <w:lang w:val="ru-RU"/>
        </w:rPr>
        <w:t xml:space="preserve"> </w:t>
      </w:r>
      <w:r w:rsidR="00FC6A3D" w:rsidRPr="00971F4B">
        <w:rPr>
          <w:color w:val="000000"/>
          <w:sz w:val="28"/>
          <w:szCs w:val="28"/>
          <w:lang w:val="ru-RU"/>
        </w:rPr>
        <w:t>в период</w:t>
      </w:r>
      <w:r w:rsidR="006B2A63" w:rsidRPr="00971F4B">
        <w:rPr>
          <w:color w:val="000000"/>
          <w:sz w:val="28"/>
          <w:szCs w:val="28"/>
          <w:lang w:val="ru-RU"/>
        </w:rPr>
        <w:t xml:space="preserve"> </w:t>
      </w:r>
      <w:r w:rsidR="00607889" w:rsidRPr="00971F4B">
        <w:rPr>
          <w:color w:val="000000"/>
          <w:sz w:val="28"/>
          <w:szCs w:val="28"/>
          <w:lang w:val="ru-RU"/>
        </w:rPr>
        <w:t>выполнения</w:t>
      </w:r>
      <w:r w:rsidR="006B2A63" w:rsidRPr="00971F4B">
        <w:rPr>
          <w:color w:val="000000"/>
          <w:sz w:val="28"/>
          <w:szCs w:val="28"/>
          <w:lang w:val="ru-RU"/>
        </w:rPr>
        <w:t xml:space="preserve"> </w:t>
      </w:r>
      <w:r w:rsidR="009B0D39" w:rsidRPr="00971F4B">
        <w:rPr>
          <w:color w:val="000000"/>
          <w:sz w:val="28"/>
          <w:szCs w:val="28"/>
          <w:lang w:val="ru-RU"/>
        </w:rPr>
        <w:t>строительства</w:t>
      </w:r>
    </w:p>
    <w:p w14:paraId="3FC5DE7A" w14:textId="3399D8F2" w:rsidR="006B2A63" w:rsidRPr="00971F4B" w:rsidRDefault="00FC6A3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highlight w:val="white"/>
          <w:lang w:val="ru-RU"/>
        </w:rPr>
        <w:t>В период</w:t>
      </w:r>
      <w:r w:rsidR="006B2A63" w:rsidRPr="00971F4B">
        <w:rPr>
          <w:sz w:val="28"/>
          <w:szCs w:val="28"/>
          <w:highlight w:val="white"/>
          <w:lang w:val="ru-RU"/>
        </w:rPr>
        <w:t xml:space="preserve"> </w:t>
      </w:r>
      <w:r w:rsidR="009B0D39" w:rsidRPr="00971F4B">
        <w:rPr>
          <w:sz w:val="28"/>
          <w:szCs w:val="28"/>
          <w:highlight w:val="white"/>
          <w:lang w:val="ru-RU"/>
        </w:rPr>
        <w:t>выполнения</w:t>
      </w:r>
      <w:r w:rsidR="006B2A63" w:rsidRPr="00971F4B">
        <w:rPr>
          <w:sz w:val="28"/>
          <w:szCs w:val="28"/>
          <w:highlight w:val="white"/>
          <w:lang w:val="ru-RU"/>
        </w:rPr>
        <w:t xml:space="preserve"> </w:t>
      </w:r>
      <w:r w:rsidR="00DA06A8" w:rsidRPr="00971F4B">
        <w:rPr>
          <w:sz w:val="28"/>
          <w:szCs w:val="28"/>
          <w:highlight w:val="white"/>
          <w:lang w:val="ru-RU"/>
        </w:rPr>
        <w:t>строительных работ</w:t>
      </w:r>
      <w:r w:rsidR="006B2A63" w:rsidRPr="00971F4B">
        <w:rPr>
          <w:sz w:val="28"/>
          <w:szCs w:val="28"/>
          <w:highlight w:val="white"/>
          <w:lang w:val="ru-RU"/>
        </w:rPr>
        <w:t xml:space="preserve"> </w:t>
      </w:r>
      <w:r w:rsidRPr="00971F4B">
        <w:rPr>
          <w:sz w:val="28"/>
          <w:szCs w:val="28"/>
          <w:highlight w:val="white"/>
          <w:lang w:val="ru-RU"/>
        </w:rPr>
        <w:t>ответственный за технический надзор</w:t>
      </w:r>
      <w:r w:rsidR="006B2A63" w:rsidRPr="00971F4B">
        <w:rPr>
          <w:sz w:val="28"/>
          <w:szCs w:val="28"/>
          <w:highlight w:val="white"/>
          <w:lang w:val="ru-RU"/>
        </w:rPr>
        <w:t xml:space="preserve"> </w:t>
      </w:r>
      <w:r w:rsidRPr="00971F4B">
        <w:rPr>
          <w:sz w:val="28"/>
          <w:szCs w:val="28"/>
          <w:highlight w:val="white"/>
          <w:lang w:val="ru-RU"/>
        </w:rPr>
        <w:t>выполняет следующие обязанности</w:t>
      </w:r>
      <w:r w:rsidR="006B2A63" w:rsidRPr="00971F4B">
        <w:rPr>
          <w:sz w:val="28"/>
          <w:szCs w:val="28"/>
          <w:highlight w:val="white"/>
          <w:lang w:val="ru-RU"/>
        </w:rPr>
        <w:t>:</w:t>
      </w:r>
    </w:p>
    <w:p w14:paraId="24F4BD72" w14:textId="32AE653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8A2A16">
        <w:rPr>
          <w:sz w:val="28"/>
          <w:szCs w:val="28"/>
          <w:lang w:val="ro-MD"/>
        </w:rPr>
        <w:t> </w:t>
      </w:r>
      <w:r w:rsidR="009B0D39" w:rsidRPr="00971F4B">
        <w:rPr>
          <w:sz w:val="28"/>
          <w:szCs w:val="28"/>
          <w:lang w:val="ru-RU"/>
        </w:rPr>
        <w:t>допускать</w:t>
      </w:r>
      <w:r w:rsidRPr="00971F4B">
        <w:rPr>
          <w:sz w:val="28"/>
          <w:szCs w:val="28"/>
          <w:lang w:val="ru-RU"/>
        </w:rPr>
        <w:t xml:space="preserve"> </w:t>
      </w:r>
      <w:r w:rsidR="00301D88" w:rsidRPr="00971F4B">
        <w:rPr>
          <w:sz w:val="28"/>
          <w:szCs w:val="28"/>
          <w:lang w:val="ru-RU"/>
        </w:rPr>
        <w:t>выполнение</w:t>
      </w:r>
      <w:r w:rsidRPr="00971F4B">
        <w:rPr>
          <w:sz w:val="28"/>
          <w:szCs w:val="28"/>
          <w:lang w:val="ru-RU"/>
        </w:rPr>
        <w:t xml:space="preserve"> </w:t>
      </w:r>
      <w:r w:rsidR="00DA06A8" w:rsidRPr="00971F4B">
        <w:rPr>
          <w:sz w:val="28"/>
          <w:szCs w:val="28"/>
          <w:lang w:val="ru-RU"/>
        </w:rPr>
        <w:t>строительных работ</w:t>
      </w:r>
      <w:r w:rsidRPr="00971F4B">
        <w:rPr>
          <w:sz w:val="28"/>
          <w:szCs w:val="28"/>
          <w:lang w:val="ru-RU"/>
        </w:rPr>
        <w:t xml:space="preserve"> </w:t>
      </w:r>
      <w:r w:rsidR="00B37F25" w:rsidRPr="00971F4B">
        <w:rPr>
          <w:sz w:val="28"/>
          <w:szCs w:val="28"/>
          <w:lang w:val="ru-RU"/>
        </w:rPr>
        <w:t>только</w:t>
      </w:r>
      <w:r w:rsidRPr="00971F4B">
        <w:rPr>
          <w:sz w:val="28"/>
          <w:szCs w:val="28"/>
          <w:lang w:val="ru-RU"/>
        </w:rPr>
        <w:t xml:space="preserve"> </w:t>
      </w:r>
      <w:r w:rsidR="00A17983" w:rsidRPr="00971F4B">
        <w:rPr>
          <w:sz w:val="28"/>
          <w:szCs w:val="28"/>
          <w:lang w:val="ru-RU"/>
        </w:rPr>
        <w:t>на основании</w:t>
      </w:r>
      <w:r w:rsidRPr="00971F4B">
        <w:rPr>
          <w:sz w:val="28"/>
          <w:szCs w:val="28"/>
          <w:lang w:val="ru-RU"/>
        </w:rPr>
        <w:t xml:space="preserve"> </w:t>
      </w:r>
      <w:r w:rsidR="00D553EF" w:rsidRPr="00971F4B">
        <w:rPr>
          <w:sz w:val="28"/>
          <w:szCs w:val="28"/>
          <w:lang w:val="ru-RU"/>
        </w:rPr>
        <w:t>проектной документации</w:t>
      </w:r>
      <w:r w:rsidR="009B0D39" w:rsidRPr="00971F4B">
        <w:rPr>
          <w:sz w:val="28"/>
          <w:szCs w:val="28"/>
          <w:lang w:val="ru-RU"/>
        </w:rPr>
        <w:t xml:space="preserve">, разработанной и проверенной </w:t>
      </w:r>
      <w:r w:rsidR="00B37F25" w:rsidRPr="00971F4B">
        <w:rPr>
          <w:sz w:val="28"/>
          <w:szCs w:val="28"/>
          <w:lang w:val="ru-RU"/>
        </w:rPr>
        <w:t>согласно положениям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w:t>
      </w:r>
    </w:p>
    <w:p w14:paraId="5C14910F" w14:textId="7F06DF3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8A2A16">
        <w:rPr>
          <w:sz w:val="28"/>
          <w:szCs w:val="28"/>
          <w:lang w:val="ro-MD"/>
        </w:rPr>
        <w:t> </w:t>
      </w:r>
      <w:r w:rsidR="00301D88" w:rsidRPr="00971F4B">
        <w:rPr>
          <w:sz w:val="28"/>
          <w:szCs w:val="28"/>
          <w:lang w:val="ru-RU"/>
        </w:rPr>
        <w:t>проверять</w:t>
      </w:r>
      <w:r w:rsidRPr="00971F4B">
        <w:rPr>
          <w:sz w:val="28"/>
          <w:szCs w:val="28"/>
          <w:lang w:val="ru-RU"/>
        </w:rPr>
        <w:t xml:space="preserve"> </w:t>
      </w:r>
      <w:r w:rsidR="009B0D39" w:rsidRPr="00971F4B">
        <w:rPr>
          <w:sz w:val="28"/>
          <w:szCs w:val="28"/>
          <w:lang w:val="ru-RU"/>
        </w:rPr>
        <w:t xml:space="preserve">и заверять </w:t>
      </w:r>
      <w:r w:rsidR="009B0D39" w:rsidRPr="00971F4B">
        <w:rPr>
          <w:rFonts w:ascii="Times New Roman CYR" w:hAnsi="Times New Roman CYR" w:cs="Times New Roman CYR"/>
          <w:sz w:val="28"/>
          <w:szCs w:val="28"/>
          <w:lang w:val="ru-RU"/>
        </w:rPr>
        <w:t>технологические карты и технологические рабочие проекты, процедуры  осуществления работ, планы проверки выполнения, проекты организации выполнения работ, а также  программы осуществления строительства</w:t>
      </w:r>
      <w:r w:rsidRPr="00971F4B">
        <w:rPr>
          <w:sz w:val="28"/>
          <w:szCs w:val="28"/>
          <w:lang w:val="ru-RU"/>
        </w:rPr>
        <w:t>;</w:t>
      </w:r>
    </w:p>
    <w:p w14:paraId="1C0DD3B4" w14:textId="69B3772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c) </w:t>
      </w:r>
      <w:r w:rsidR="004F0EA0" w:rsidRPr="00971F4B">
        <w:rPr>
          <w:color w:val="000000"/>
          <w:sz w:val="28"/>
          <w:szCs w:val="28"/>
          <w:lang w:val="ru-RU"/>
        </w:rPr>
        <w:t>заполн</w:t>
      </w:r>
      <w:r w:rsidR="009B0D39" w:rsidRPr="00971F4B">
        <w:rPr>
          <w:color w:val="000000"/>
          <w:sz w:val="28"/>
          <w:szCs w:val="28"/>
          <w:lang w:val="ru-RU"/>
        </w:rPr>
        <w:t>я</w:t>
      </w:r>
      <w:r w:rsidR="004F0EA0" w:rsidRPr="00971F4B">
        <w:rPr>
          <w:color w:val="000000"/>
          <w:sz w:val="28"/>
          <w:szCs w:val="28"/>
          <w:lang w:val="ru-RU"/>
        </w:rPr>
        <w:t>ть</w:t>
      </w:r>
      <w:r w:rsidRPr="00971F4B">
        <w:rPr>
          <w:color w:val="000000"/>
          <w:sz w:val="28"/>
          <w:szCs w:val="28"/>
          <w:lang w:val="ru-RU"/>
        </w:rPr>
        <w:t xml:space="preserve"> </w:t>
      </w:r>
      <w:r w:rsidR="009B0D39" w:rsidRPr="00971F4B">
        <w:rPr>
          <w:color w:val="000000"/>
          <w:sz w:val="28"/>
          <w:szCs w:val="28"/>
          <w:lang w:val="ru-RU"/>
        </w:rPr>
        <w:t xml:space="preserve">и поддерживать в </w:t>
      </w:r>
      <w:r w:rsidR="008F7319" w:rsidRPr="00971F4B">
        <w:rPr>
          <w:color w:val="000000"/>
          <w:sz w:val="28"/>
          <w:szCs w:val="28"/>
          <w:lang w:val="ru-RU"/>
        </w:rPr>
        <w:t>текущем</w:t>
      </w:r>
      <w:r w:rsidR="009B0D39" w:rsidRPr="00971F4B">
        <w:rPr>
          <w:color w:val="000000"/>
          <w:sz w:val="28"/>
          <w:szCs w:val="28"/>
          <w:lang w:val="ru-RU"/>
        </w:rPr>
        <w:t xml:space="preserve"> состоянии </w:t>
      </w:r>
      <w:r w:rsidR="004F0EA0" w:rsidRPr="00971F4B">
        <w:rPr>
          <w:color w:val="000000"/>
          <w:sz w:val="28"/>
          <w:szCs w:val="28"/>
          <w:lang w:val="ru-RU"/>
        </w:rPr>
        <w:t>Технический паспорт</w:t>
      </w:r>
      <w:r w:rsidRPr="00971F4B">
        <w:rPr>
          <w:color w:val="000000"/>
          <w:sz w:val="28"/>
          <w:szCs w:val="28"/>
          <w:lang w:val="ru-RU"/>
        </w:rPr>
        <w:t xml:space="preserve"> </w:t>
      </w:r>
      <w:r w:rsidR="009B0D39" w:rsidRPr="00971F4B">
        <w:rPr>
          <w:color w:val="000000"/>
          <w:sz w:val="28"/>
          <w:szCs w:val="28"/>
          <w:lang w:val="ru-RU"/>
        </w:rPr>
        <w:t>сооружения</w:t>
      </w:r>
      <w:r w:rsidRPr="00971F4B">
        <w:rPr>
          <w:color w:val="000000"/>
          <w:sz w:val="28"/>
          <w:szCs w:val="28"/>
          <w:lang w:val="ru-RU"/>
        </w:rPr>
        <w:t xml:space="preserve"> (</w:t>
      </w:r>
      <w:r w:rsidR="00866511" w:rsidRPr="00971F4B">
        <w:rPr>
          <w:color w:val="000000"/>
          <w:sz w:val="28"/>
          <w:szCs w:val="28"/>
          <w:lang w:val="ru-RU"/>
        </w:rPr>
        <w:t>глава</w:t>
      </w:r>
      <w:r w:rsidRPr="00971F4B">
        <w:rPr>
          <w:color w:val="000000"/>
          <w:sz w:val="28"/>
          <w:szCs w:val="28"/>
          <w:lang w:val="ru-RU"/>
        </w:rPr>
        <w:t xml:space="preserve"> B), </w:t>
      </w:r>
      <w:r w:rsidR="009B0D39" w:rsidRPr="00971F4B">
        <w:rPr>
          <w:color w:val="000000"/>
          <w:sz w:val="28"/>
          <w:szCs w:val="28"/>
          <w:lang w:val="ru-RU"/>
        </w:rPr>
        <w:t>со всеми</w:t>
      </w:r>
      <w:r w:rsidRPr="00971F4B">
        <w:rPr>
          <w:color w:val="000000"/>
          <w:sz w:val="28"/>
          <w:szCs w:val="28"/>
          <w:lang w:val="ru-RU"/>
        </w:rPr>
        <w:t xml:space="preserve"> </w:t>
      </w:r>
      <w:r w:rsidR="00F032E9" w:rsidRPr="00971F4B">
        <w:rPr>
          <w:color w:val="000000"/>
          <w:sz w:val="28"/>
          <w:szCs w:val="28"/>
          <w:lang w:val="ru-RU"/>
        </w:rPr>
        <w:t>документ</w:t>
      </w:r>
      <w:r w:rsidR="009B0D39" w:rsidRPr="00971F4B">
        <w:rPr>
          <w:color w:val="000000"/>
          <w:sz w:val="28"/>
          <w:szCs w:val="28"/>
          <w:lang w:val="ru-RU"/>
        </w:rPr>
        <w:t xml:space="preserve">ами, предусмотренными </w:t>
      </w:r>
      <w:r w:rsidR="001C554E" w:rsidRPr="00971F4B">
        <w:rPr>
          <w:color w:val="000000"/>
          <w:sz w:val="28"/>
          <w:szCs w:val="28"/>
          <w:lang w:val="ru-RU"/>
        </w:rPr>
        <w:t>настоящим Кодексом</w:t>
      </w:r>
      <w:r w:rsidRPr="00971F4B">
        <w:rPr>
          <w:color w:val="000000"/>
          <w:sz w:val="28"/>
          <w:szCs w:val="28"/>
          <w:lang w:val="ru-RU"/>
        </w:rPr>
        <w:t xml:space="preserve">, </w:t>
      </w:r>
      <w:r w:rsidR="009B0D39" w:rsidRPr="00971F4B">
        <w:rPr>
          <w:color w:val="000000"/>
          <w:sz w:val="28"/>
          <w:szCs w:val="28"/>
          <w:lang w:val="ru-RU"/>
        </w:rPr>
        <w:t>таким образом, чтобы они отражали текущее состояние сооружения и одновременно историю его строительства</w:t>
      </w:r>
      <w:r w:rsidRPr="00971F4B">
        <w:rPr>
          <w:color w:val="000000"/>
          <w:sz w:val="28"/>
          <w:szCs w:val="28"/>
          <w:lang w:val="ru-RU"/>
        </w:rPr>
        <w:t>;</w:t>
      </w:r>
    </w:p>
    <w:p w14:paraId="597F5F67" w14:textId="6C524600"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d) </w:t>
      </w:r>
      <w:r w:rsidR="009B0D39" w:rsidRPr="00971F4B">
        <w:rPr>
          <w:rFonts w:ascii="Times New Roman CYR" w:hAnsi="Times New Roman CYR" w:cs="Times New Roman CYR"/>
          <w:sz w:val="28"/>
          <w:szCs w:val="28"/>
          <w:lang w:val="ru-RU"/>
        </w:rPr>
        <w:t>п</w:t>
      </w:r>
      <w:r w:rsidR="00761A29" w:rsidRPr="00971F4B">
        <w:rPr>
          <w:rFonts w:ascii="Times New Roman CYR" w:hAnsi="Times New Roman CYR" w:cs="Times New Roman CYR"/>
          <w:sz w:val="28"/>
          <w:szCs w:val="28"/>
          <w:lang w:val="ru-RU"/>
        </w:rPr>
        <w:t>ередавать</w:t>
      </w:r>
      <w:r w:rsidR="009B0D39" w:rsidRPr="00971F4B">
        <w:rPr>
          <w:rFonts w:ascii="Times New Roman CYR" w:hAnsi="Times New Roman CYR" w:cs="Times New Roman CYR"/>
          <w:sz w:val="28"/>
          <w:szCs w:val="28"/>
          <w:lang w:val="ru-RU"/>
        </w:rPr>
        <w:t xml:space="preserve"> в распоряжение контролирующих органов  все необходимые документы и создавать им оптимальные условия работы</w:t>
      </w:r>
      <w:r w:rsidRPr="00971F4B">
        <w:rPr>
          <w:color w:val="000000"/>
          <w:sz w:val="28"/>
          <w:szCs w:val="28"/>
          <w:lang w:val="ru-RU"/>
        </w:rPr>
        <w:t>;</w:t>
      </w:r>
    </w:p>
    <w:p w14:paraId="067BE968" w14:textId="4A47988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221846" w:rsidRPr="00971F4B">
        <w:rPr>
          <w:sz w:val="28"/>
          <w:szCs w:val="28"/>
          <w:lang w:val="ru-RU"/>
        </w:rPr>
        <w:t>при</w:t>
      </w:r>
      <w:r w:rsidR="009B0D39" w:rsidRPr="00971F4B">
        <w:rPr>
          <w:sz w:val="28"/>
          <w:szCs w:val="28"/>
          <w:lang w:val="ru-RU"/>
        </w:rPr>
        <w:t xml:space="preserve">останавливать производство </w:t>
      </w:r>
      <w:r w:rsidR="00DA06A8" w:rsidRPr="00971F4B">
        <w:rPr>
          <w:sz w:val="28"/>
          <w:szCs w:val="28"/>
          <w:lang w:val="ru-RU"/>
        </w:rPr>
        <w:t>строительных работ</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9B0D39" w:rsidRPr="00971F4B">
        <w:rPr>
          <w:sz w:val="28"/>
          <w:szCs w:val="28"/>
          <w:lang w:val="ru-RU"/>
        </w:rPr>
        <w:t>допущения дефектов с точки зрения</w:t>
      </w:r>
      <w:r w:rsidR="002F60B1" w:rsidRPr="00971F4B">
        <w:rPr>
          <w:sz w:val="28"/>
          <w:szCs w:val="28"/>
          <w:lang w:val="ru-RU"/>
        </w:rPr>
        <w:t xml:space="preserve"> </w:t>
      </w:r>
      <w:r w:rsidR="00B52E51" w:rsidRPr="00971F4B">
        <w:rPr>
          <w:sz w:val="28"/>
          <w:szCs w:val="28"/>
          <w:lang w:val="ru-RU"/>
        </w:rPr>
        <w:t>качества</w:t>
      </w:r>
      <w:r w:rsidR="002F60B1" w:rsidRPr="00971F4B">
        <w:rPr>
          <w:sz w:val="28"/>
          <w:szCs w:val="28"/>
          <w:lang w:val="ru-RU"/>
        </w:rPr>
        <w:t xml:space="preserve">, </w:t>
      </w:r>
      <w:r w:rsidR="009B0D39" w:rsidRPr="00971F4B">
        <w:rPr>
          <w:sz w:val="28"/>
          <w:szCs w:val="28"/>
          <w:lang w:val="ru-RU"/>
        </w:rPr>
        <w:t xml:space="preserve">в результате отклонения от </w:t>
      </w:r>
      <w:r w:rsidR="00866511" w:rsidRPr="00971F4B">
        <w:rPr>
          <w:sz w:val="28"/>
          <w:szCs w:val="28"/>
          <w:lang w:val="ru-RU"/>
        </w:rPr>
        <w:t>положени</w:t>
      </w:r>
      <w:r w:rsidR="009B0D39" w:rsidRPr="00971F4B">
        <w:rPr>
          <w:sz w:val="28"/>
          <w:szCs w:val="28"/>
          <w:lang w:val="ru-RU"/>
        </w:rPr>
        <w:t>й</w:t>
      </w:r>
      <w:r w:rsidRPr="00971F4B">
        <w:rPr>
          <w:sz w:val="28"/>
          <w:szCs w:val="28"/>
          <w:lang w:val="ru-RU"/>
        </w:rPr>
        <w:t xml:space="preserve"> </w:t>
      </w:r>
      <w:r w:rsidR="005F2ED0" w:rsidRPr="00971F4B">
        <w:rPr>
          <w:sz w:val="28"/>
          <w:szCs w:val="28"/>
          <w:lang w:val="ru-RU"/>
        </w:rPr>
        <w:t>рабочего проекта</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9B0D39" w:rsidRPr="00971F4B">
        <w:rPr>
          <w:sz w:val="28"/>
          <w:szCs w:val="28"/>
          <w:lang w:val="ru-RU"/>
        </w:rPr>
        <w:t xml:space="preserve">строительных </w:t>
      </w:r>
      <w:r w:rsidR="00124B4D" w:rsidRPr="00971F4B">
        <w:rPr>
          <w:sz w:val="28"/>
          <w:szCs w:val="28"/>
          <w:lang w:val="ru-RU"/>
        </w:rPr>
        <w:t>технических нормативов</w:t>
      </w:r>
      <w:r w:rsidR="009B0D39" w:rsidRPr="00971F4B">
        <w:rPr>
          <w:sz w:val="28"/>
          <w:szCs w:val="28"/>
          <w:lang w:val="ru-RU"/>
        </w:rPr>
        <w:t xml:space="preserve">, и разрешать возобновление </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B37F25" w:rsidRPr="00971F4B">
        <w:rPr>
          <w:sz w:val="28"/>
          <w:szCs w:val="28"/>
          <w:lang w:val="ru-RU"/>
        </w:rPr>
        <w:t>только</w:t>
      </w:r>
      <w:r w:rsidRPr="00971F4B">
        <w:rPr>
          <w:sz w:val="28"/>
          <w:szCs w:val="28"/>
          <w:lang w:val="ru-RU"/>
        </w:rPr>
        <w:t xml:space="preserve"> </w:t>
      </w:r>
      <w:r w:rsidR="009B0D39" w:rsidRPr="00971F4B">
        <w:rPr>
          <w:sz w:val="28"/>
          <w:szCs w:val="28"/>
          <w:lang w:val="ru-RU"/>
        </w:rPr>
        <w:t>после их устранения</w:t>
      </w:r>
      <w:r w:rsidRPr="00971F4B">
        <w:rPr>
          <w:sz w:val="28"/>
          <w:szCs w:val="28"/>
          <w:lang w:val="ru-RU"/>
        </w:rPr>
        <w:t>;</w:t>
      </w:r>
    </w:p>
    <w:p w14:paraId="5AB5FF57" w14:textId="04AAAB8B"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f) </w:t>
      </w:r>
      <w:r w:rsidR="009B0D39" w:rsidRPr="00971F4B">
        <w:rPr>
          <w:color w:val="000000"/>
          <w:sz w:val="28"/>
          <w:szCs w:val="28"/>
          <w:lang w:val="ru-RU"/>
        </w:rPr>
        <w:t xml:space="preserve">постоянно следить за тем, чтобы </w:t>
      </w:r>
      <w:r w:rsidR="00301D88" w:rsidRPr="00971F4B">
        <w:rPr>
          <w:color w:val="000000"/>
          <w:sz w:val="28"/>
          <w:szCs w:val="28"/>
          <w:lang w:val="ru-RU"/>
        </w:rPr>
        <w:t>выполнение</w:t>
      </w:r>
      <w:r w:rsidRPr="00971F4B">
        <w:rPr>
          <w:color w:val="000000"/>
          <w:sz w:val="28"/>
          <w:szCs w:val="28"/>
          <w:lang w:val="ru-RU"/>
        </w:rPr>
        <w:t xml:space="preserve"> </w:t>
      </w:r>
      <w:r w:rsidR="00DA06A8" w:rsidRPr="00971F4B">
        <w:rPr>
          <w:color w:val="000000"/>
          <w:sz w:val="28"/>
          <w:szCs w:val="28"/>
          <w:lang w:val="ru-RU"/>
        </w:rPr>
        <w:t>строительных работ</w:t>
      </w:r>
      <w:r w:rsidRPr="00971F4B">
        <w:rPr>
          <w:color w:val="000000"/>
          <w:sz w:val="28"/>
          <w:szCs w:val="28"/>
          <w:lang w:val="ru-RU"/>
        </w:rPr>
        <w:t xml:space="preserve"> </w:t>
      </w:r>
      <w:r w:rsidR="009B0D39" w:rsidRPr="00971F4B">
        <w:rPr>
          <w:color w:val="000000"/>
          <w:sz w:val="28"/>
          <w:szCs w:val="28"/>
          <w:lang w:val="ru-RU"/>
        </w:rPr>
        <w:t xml:space="preserve">и их </w:t>
      </w:r>
      <w:r w:rsidR="00620082" w:rsidRPr="00971F4B">
        <w:rPr>
          <w:color w:val="000000"/>
          <w:sz w:val="28"/>
          <w:szCs w:val="28"/>
          <w:lang w:val="ru-RU"/>
        </w:rPr>
        <w:t>качество</w:t>
      </w:r>
      <w:r w:rsidRPr="00971F4B">
        <w:rPr>
          <w:color w:val="000000"/>
          <w:sz w:val="28"/>
          <w:szCs w:val="28"/>
          <w:lang w:val="ru-RU"/>
        </w:rPr>
        <w:t xml:space="preserve"> </w:t>
      </w:r>
      <w:r w:rsidR="009B0D39" w:rsidRPr="00971F4B">
        <w:rPr>
          <w:color w:val="000000"/>
          <w:sz w:val="28"/>
          <w:szCs w:val="28"/>
          <w:lang w:val="ru-RU"/>
        </w:rPr>
        <w:t xml:space="preserve">соответствовали </w:t>
      </w:r>
      <w:r w:rsidR="005F2ED0" w:rsidRPr="00971F4B">
        <w:rPr>
          <w:color w:val="000000"/>
          <w:sz w:val="28"/>
          <w:szCs w:val="28"/>
          <w:lang w:val="ru-RU"/>
        </w:rPr>
        <w:t>рабоче</w:t>
      </w:r>
      <w:r w:rsidR="009B0D39" w:rsidRPr="00971F4B">
        <w:rPr>
          <w:color w:val="000000"/>
          <w:sz w:val="28"/>
          <w:szCs w:val="28"/>
          <w:lang w:val="ru-RU"/>
        </w:rPr>
        <w:t>му</w:t>
      </w:r>
      <w:r w:rsidR="005F2ED0" w:rsidRPr="00971F4B">
        <w:rPr>
          <w:color w:val="000000"/>
          <w:sz w:val="28"/>
          <w:szCs w:val="28"/>
          <w:lang w:val="ru-RU"/>
        </w:rPr>
        <w:t xml:space="preserve"> проект</w:t>
      </w:r>
      <w:r w:rsidR="009B0D39" w:rsidRPr="00971F4B">
        <w:rPr>
          <w:color w:val="000000"/>
          <w:sz w:val="28"/>
          <w:szCs w:val="28"/>
          <w:lang w:val="ru-RU"/>
        </w:rPr>
        <w:t>у</w:t>
      </w:r>
      <w:r w:rsidRPr="00971F4B">
        <w:rPr>
          <w:color w:val="000000"/>
          <w:sz w:val="28"/>
          <w:szCs w:val="28"/>
          <w:lang w:val="ru-RU"/>
        </w:rPr>
        <w:t xml:space="preserve">, </w:t>
      </w:r>
      <w:r w:rsidR="00124B4D" w:rsidRPr="00971F4B">
        <w:rPr>
          <w:color w:val="000000"/>
          <w:sz w:val="28"/>
          <w:szCs w:val="28"/>
          <w:lang w:val="ru-RU"/>
        </w:rPr>
        <w:t>технически</w:t>
      </w:r>
      <w:r w:rsidR="009B0D39" w:rsidRPr="00971F4B">
        <w:rPr>
          <w:color w:val="000000"/>
          <w:sz w:val="28"/>
          <w:szCs w:val="28"/>
          <w:lang w:val="ru-RU"/>
        </w:rPr>
        <w:t>м</w:t>
      </w:r>
      <w:r w:rsidR="00124B4D" w:rsidRPr="00971F4B">
        <w:rPr>
          <w:color w:val="000000"/>
          <w:sz w:val="28"/>
          <w:szCs w:val="28"/>
          <w:lang w:val="ru-RU"/>
        </w:rPr>
        <w:t xml:space="preserve"> норматив</w:t>
      </w:r>
      <w:r w:rsidR="009B0D39" w:rsidRPr="00971F4B">
        <w:rPr>
          <w:color w:val="000000"/>
          <w:sz w:val="28"/>
          <w:szCs w:val="28"/>
          <w:lang w:val="ru-RU"/>
        </w:rPr>
        <w:t>ам</w:t>
      </w:r>
      <w:r w:rsidRPr="00971F4B">
        <w:rPr>
          <w:color w:val="000000"/>
          <w:sz w:val="28"/>
          <w:szCs w:val="28"/>
          <w:lang w:val="ru-RU"/>
        </w:rPr>
        <w:t xml:space="preserve">, </w:t>
      </w:r>
      <w:r w:rsidR="009B0D39" w:rsidRPr="00971F4B">
        <w:rPr>
          <w:color w:val="000000"/>
          <w:sz w:val="28"/>
          <w:szCs w:val="28"/>
          <w:lang w:val="ru-RU"/>
        </w:rPr>
        <w:t xml:space="preserve"> техническим предписаниям и распоряжениям по </w:t>
      </w:r>
      <w:r w:rsidR="00C85E6B" w:rsidRPr="00971F4B">
        <w:rPr>
          <w:color w:val="000000"/>
          <w:sz w:val="28"/>
          <w:szCs w:val="28"/>
          <w:lang w:val="ru-RU"/>
        </w:rPr>
        <w:t>строительной площадк</w:t>
      </w:r>
      <w:r w:rsidR="009B0D39" w:rsidRPr="00971F4B">
        <w:rPr>
          <w:color w:val="000000"/>
          <w:sz w:val="28"/>
          <w:szCs w:val="28"/>
          <w:lang w:val="ru-RU"/>
        </w:rPr>
        <w:t xml:space="preserve">е, изданным инвестором </w:t>
      </w:r>
      <w:r w:rsidR="00A105C7" w:rsidRPr="00971F4B">
        <w:rPr>
          <w:color w:val="000000"/>
          <w:sz w:val="28"/>
          <w:szCs w:val="28"/>
          <w:lang w:val="ru-RU"/>
        </w:rPr>
        <w:t>или</w:t>
      </w:r>
      <w:r w:rsidRPr="00971F4B">
        <w:rPr>
          <w:color w:val="000000"/>
          <w:sz w:val="28"/>
          <w:szCs w:val="28"/>
          <w:lang w:val="ru-RU"/>
        </w:rPr>
        <w:t xml:space="preserve"> </w:t>
      </w:r>
      <w:r w:rsidR="0096604E" w:rsidRPr="00971F4B">
        <w:rPr>
          <w:color w:val="000000"/>
          <w:sz w:val="28"/>
          <w:szCs w:val="28"/>
          <w:lang w:val="ru-RU"/>
        </w:rPr>
        <w:t>проектировщик</w:t>
      </w:r>
      <w:r w:rsidR="009B0D39" w:rsidRPr="00971F4B">
        <w:rPr>
          <w:color w:val="000000"/>
          <w:sz w:val="28"/>
          <w:szCs w:val="28"/>
          <w:lang w:val="ru-RU"/>
        </w:rPr>
        <w:t>ом</w:t>
      </w:r>
      <w:r w:rsidRPr="00971F4B">
        <w:rPr>
          <w:color w:val="000000"/>
          <w:sz w:val="28"/>
          <w:szCs w:val="28"/>
          <w:lang w:val="ru-RU"/>
        </w:rPr>
        <w:t>;</w:t>
      </w:r>
    </w:p>
    <w:p w14:paraId="13118E2A" w14:textId="559A9EBA"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g) </w:t>
      </w:r>
      <w:r w:rsidR="009B0D39" w:rsidRPr="00971F4B">
        <w:rPr>
          <w:color w:val="000000"/>
          <w:sz w:val="28"/>
          <w:szCs w:val="28"/>
          <w:lang w:val="ru-RU"/>
        </w:rPr>
        <w:t>по завершении котлованов для фундаментов составлять</w:t>
      </w:r>
      <w:r w:rsidRPr="00971F4B">
        <w:rPr>
          <w:color w:val="000000"/>
          <w:sz w:val="28"/>
          <w:szCs w:val="28"/>
          <w:lang w:val="ru-RU"/>
        </w:rPr>
        <w:t xml:space="preserve">, </w:t>
      </w:r>
      <w:r w:rsidR="00B2029C" w:rsidRPr="00971F4B">
        <w:rPr>
          <w:color w:val="000000"/>
          <w:sz w:val="28"/>
          <w:szCs w:val="28"/>
          <w:lang w:val="ru-RU"/>
        </w:rPr>
        <w:t xml:space="preserve">совместно </w:t>
      </w:r>
      <w:r w:rsidR="009B0D39" w:rsidRPr="00971F4B">
        <w:rPr>
          <w:rFonts w:ascii="Times New Roman CYR" w:hAnsi="Times New Roman CYR" w:cs="Times New Roman CYR"/>
          <w:sz w:val="28"/>
          <w:szCs w:val="28"/>
          <w:lang w:val="ru-RU"/>
        </w:rPr>
        <w:t xml:space="preserve">со специалистом-геотехником, и представить на проверку </w:t>
      </w:r>
      <w:r w:rsidR="009B0D39" w:rsidRPr="00971F4B">
        <w:rPr>
          <w:sz w:val="28"/>
          <w:szCs w:val="28"/>
          <w:lang w:val="ru-RU"/>
        </w:rPr>
        <w:t>руководителю строительной площадки</w:t>
      </w:r>
      <w:r w:rsidR="009B0D39" w:rsidRPr="00971F4B">
        <w:rPr>
          <w:rFonts w:ascii="Times New Roman CYR" w:hAnsi="Times New Roman CYR" w:cs="Times New Roman CYR"/>
          <w:sz w:val="28"/>
          <w:szCs w:val="28"/>
          <w:lang w:val="ru-RU"/>
        </w:rPr>
        <w:t xml:space="preserve"> акт, которым  констатируется, что площадка для фундамента соответствует  площадке, указанной в рабочем проекте (геотехническом исследовании) и возможно выполнение фундаментов</w:t>
      </w:r>
      <w:r w:rsidRPr="00971F4B">
        <w:rPr>
          <w:color w:val="000000"/>
          <w:sz w:val="28"/>
          <w:szCs w:val="28"/>
          <w:lang w:val="ru-RU"/>
        </w:rPr>
        <w:t>;</w:t>
      </w:r>
    </w:p>
    <w:p w14:paraId="2387A7C4" w14:textId="6EB1041E"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h) </w:t>
      </w:r>
      <w:r w:rsidR="009B0D39" w:rsidRPr="00971F4B">
        <w:rPr>
          <w:color w:val="000000"/>
          <w:sz w:val="28"/>
          <w:szCs w:val="28"/>
          <w:lang w:val="ru-RU"/>
        </w:rPr>
        <w:t>состав</w:t>
      </w:r>
      <w:r w:rsidR="00221846" w:rsidRPr="00971F4B">
        <w:rPr>
          <w:color w:val="000000"/>
          <w:sz w:val="28"/>
          <w:szCs w:val="28"/>
          <w:lang w:val="ru-RU"/>
        </w:rPr>
        <w:t>ля</w:t>
      </w:r>
      <w:r w:rsidR="009B0D39" w:rsidRPr="00971F4B">
        <w:rPr>
          <w:color w:val="000000"/>
          <w:sz w:val="28"/>
          <w:szCs w:val="28"/>
          <w:lang w:val="ru-RU"/>
        </w:rPr>
        <w:t>ть и представ</w:t>
      </w:r>
      <w:r w:rsidR="00221846" w:rsidRPr="00971F4B">
        <w:rPr>
          <w:color w:val="000000"/>
          <w:sz w:val="28"/>
          <w:szCs w:val="28"/>
          <w:lang w:val="ru-RU"/>
        </w:rPr>
        <w:t>ля</w:t>
      </w:r>
      <w:r w:rsidR="009B0D39" w:rsidRPr="00971F4B">
        <w:rPr>
          <w:color w:val="000000"/>
          <w:sz w:val="28"/>
          <w:szCs w:val="28"/>
          <w:lang w:val="ru-RU"/>
        </w:rPr>
        <w:t xml:space="preserve">ть на проверку </w:t>
      </w:r>
      <w:r w:rsidR="00ED13D4" w:rsidRPr="00971F4B">
        <w:rPr>
          <w:sz w:val="28"/>
          <w:szCs w:val="28"/>
          <w:lang w:val="ru-RU"/>
        </w:rPr>
        <w:t>руководител</w:t>
      </w:r>
      <w:r w:rsidR="009B0D39" w:rsidRPr="00971F4B">
        <w:rPr>
          <w:sz w:val="28"/>
          <w:szCs w:val="28"/>
          <w:lang w:val="ru-RU"/>
        </w:rPr>
        <w:t>ю</w:t>
      </w:r>
      <w:r w:rsidRPr="00971F4B">
        <w:rPr>
          <w:sz w:val="28"/>
          <w:szCs w:val="28"/>
          <w:lang w:val="ru-RU"/>
        </w:rPr>
        <w:t xml:space="preserve"> </w:t>
      </w:r>
      <w:r w:rsidR="00C85E6B" w:rsidRPr="00971F4B">
        <w:rPr>
          <w:sz w:val="28"/>
          <w:szCs w:val="28"/>
          <w:lang w:val="ru-RU"/>
        </w:rPr>
        <w:t>строительной площадки</w:t>
      </w:r>
      <w:r w:rsidRPr="00971F4B">
        <w:rPr>
          <w:sz w:val="28"/>
          <w:szCs w:val="28"/>
          <w:lang w:val="ru-RU"/>
        </w:rPr>
        <w:t xml:space="preserve"> </w:t>
      </w:r>
      <w:r w:rsidR="009B0D39" w:rsidRPr="00971F4B">
        <w:rPr>
          <w:color w:val="000000"/>
          <w:sz w:val="28"/>
          <w:szCs w:val="28"/>
          <w:lang w:val="ru-RU"/>
        </w:rPr>
        <w:t>акт приемки</w:t>
      </w:r>
      <w:r w:rsidRPr="00971F4B">
        <w:rPr>
          <w:color w:val="000000"/>
          <w:sz w:val="28"/>
          <w:szCs w:val="28"/>
          <w:lang w:val="ru-RU"/>
        </w:rPr>
        <w:t xml:space="preserve"> </w:t>
      </w:r>
      <w:r w:rsidR="008D3B8B" w:rsidRPr="00971F4B">
        <w:rPr>
          <w:color w:val="000000"/>
          <w:sz w:val="28"/>
          <w:szCs w:val="28"/>
          <w:lang w:val="ru-RU"/>
        </w:rPr>
        <w:t>работ</w:t>
      </w:r>
      <w:r w:rsidR="009B0D39" w:rsidRPr="00971F4B">
        <w:rPr>
          <w:color w:val="000000"/>
          <w:sz w:val="28"/>
          <w:szCs w:val="28"/>
          <w:lang w:val="ru-RU"/>
        </w:rPr>
        <w:t>, которые становятся скрытыми</w:t>
      </w:r>
      <w:r w:rsidRPr="00971F4B">
        <w:rPr>
          <w:color w:val="000000"/>
          <w:sz w:val="28"/>
          <w:szCs w:val="28"/>
          <w:lang w:val="ru-RU"/>
        </w:rPr>
        <w:t xml:space="preserve">; </w:t>
      </w:r>
    </w:p>
    <w:p w14:paraId="263BE11F" w14:textId="19DAFCAC"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i) </w:t>
      </w:r>
      <w:r w:rsidR="009B0D39" w:rsidRPr="00971F4B">
        <w:rPr>
          <w:color w:val="000000"/>
          <w:sz w:val="28"/>
          <w:szCs w:val="28"/>
          <w:lang w:val="ru-RU"/>
        </w:rPr>
        <w:t>следить за тем, чтобы</w:t>
      </w:r>
      <w:r w:rsidRPr="00971F4B">
        <w:rPr>
          <w:color w:val="000000"/>
          <w:sz w:val="28"/>
          <w:szCs w:val="28"/>
          <w:lang w:val="ru-RU"/>
        </w:rPr>
        <w:t xml:space="preserve"> </w:t>
      </w:r>
      <w:r w:rsidR="009B0D39" w:rsidRPr="00971F4B">
        <w:rPr>
          <w:color w:val="000000"/>
          <w:sz w:val="28"/>
          <w:szCs w:val="28"/>
          <w:lang w:val="ru-RU"/>
        </w:rPr>
        <w:t>на все используемые в сооружении материалы были в наличии сертификаты соответствия, бюллетени испытаний или анализов</w:t>
      </w:r>
      <w:r w:rsidRPr="00971F4B">
        <w:rPr>
          <w:color w:val="000000"/>
          <w:sz w:val="28"/>
          <w:szCs w:val="28"/>
          <w:lang w:val="ru-RU"/>
        </w:rPr>
        <w:t>;</w:t>
      </w:r>
    </w:p>
    <w:p w14:paraId="623830B6" w14:textId="00BBF373" w:rsidR="006B2A63" w:rsidRPr="00971F4B" w:rsidRDefault="00D8550F"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j) </w:t>
      </w:r>
      <w:r w:rsidR="009B0D39" w:rsidRPr="00971F4B">
        <w:rPr>
          <w:color w:val="000000"/>
          <w:sz w:val="28"/>
          <w:szCs w:val="28"/>
          <w:lang w:val="ru-RU"/>
        </w:rPr>
        <w:t>следить за тем, чтобы</w:t>
      </w:r>
      <w:r w:rsidRPr="00971F4B">
        <w:rPr>
          <w:color w:val="000000"/>
          <w:sz w:val="28"/>
          <w:szCs w:val="28"/>
          <w:lang w:val="ru-RU"/>
        </w:rPr>
        <w:t xml:space="preserve"> </w:t>
      </w:r>
      <w:r w:rsidR="00536E9F" w:rsidRPr="00971F4B">
        <w:rPr>
          <w:color w:val="000000"/>
          <w:sz w:val="28"/>
          <w:szCs w:val="28"/>
          <w:lang w:val="ru-RU"/>
        </w:rPr>
        <w:t xml:space="preserve">качества, указанные в </w:t>
      </w:r>
      <w:r w:rsidR="00F032E9" w:rsidRPr="00971F4B">
        <w:rPr>
          <w:color w:val="000000"/>
          <w:sz w:val="28"/>
          <w:szCs w:val="28"/>
          <w:lang w:val="ru-RU"/>
        </w:rPr>
        <w:t>документ</w:t>
      </w:r>
      <w:r w:rsidR="00536E9F" w:rsidRPr="00971F4B">
        <w:rPr>
          <w:color w:val="000000"/>
          <w:sz w:val="28"/>
          <w:szCs w:val="28"/>
          <w:lang w:val="ru-RU"/>
        </w:rPr>
        <w:t>ах</w:t>
      </w:r>
      <w:r w:rsidR="00221846" w:rsidRPr="00971F4B">
        <w:rPr>
          <w:color w:val="000000"/>
          <w:sz w:val="28"/>
          <w:szCs w:val="28"/>
          <w:lang w:val="ru-RU"/>
        </w:rPr>
        <w:t>,</w:t>
      </w:r>
      <w:r w:rsidR="00536E9F" w:rsidRPr="00971F4B">
        <w:rPr>
          <w:color w:val="000000"/>
          <w:sz w:val="28"/>
          <w:szCs w:val="28"/>
          <w:lang w:val="ru-RU"/>
        </w:rPr>
        <w:t xml:space="preserve"> предусмотренных пунктом </w:t>
      </w:r>
      <w:r w:rsidR="006B2A63" w:rsidRPr="00971F4B">
        <w:rPr>
          <w:sz w:val="28"/>
          <w:szCs w:val="28"/>
          <w:lang w:val="ru-RU"/>
        </w:rPr>
        <w:t>c</w:t>
      </w:r>
      <w:r w:rsidR="006B2A63" w:rsidRPr="00971F4B">
        <w:rPr>
          <w:color w:val="000000"/>
          <w:sz w:val="28"/>
          <w:szCs w:val="28"/>
          <w:lang w:val="ru-RU"/>
        </w:rPr>
        <w:t xml:space="preserve">) </w:t>
      </w:r>
      <w:r w:rsidR="00620082" w:rsidRPr="00971F4B">
        <w:rPr>
          <w:color w:val="000000"/>
          <w:sz w:val="28"/>
          <w:szCs w:val="28"/>
          <w:lang w:val="ru-RU"/>
        </w:rPr>
        <w:t>настоящей статьи</w:t>
      </w:r>
      <w:r w:rsidR="00536E9F" w:rsidRPr="00971F4B">
        <w:rPr>
          <w:color w:val="000000"/>
          <w:sz w:val="28"/>
          <w:szCs w:val="28"/>
          <w:lang w:val="ru-RU"/>
        </w:rPr>
        <w:t>, соответствовали</w:t>
      </w:r>
      <w:r w:rsidR="006B2A63" w:rsidRPr="00971F4B">
        <w:rPr>
          <w:color w:val="000000"/>
          <w:sz w:val="28"/>
          <w:szCs w:val="28"/>
          <w:lang w:val="ru-RU"/>
        </w:rPr>
        <w:t xml:space="preserve"> </w:t>
      </w:r>
      <w:r w:rsidR="00866511" w:rsidRPr="00971F4B">
        <w:rPr>
          <w:color w:val="000000"/>
          <w:sz w:val="28"/>
          <w:szCs w:val="28"/>
          <w:lang w:val="ru-RU"/>
        </w:rPr>
        <w:t>положения</w:t>
      </w:r>
      <w:r w:rsidR="00536E9F" w:rsidRPr="00971F4B">
        <w:rPr>
          <w:color w:val="000000"/>
          <w:sz w:val="28"/>
          <w:szCs w:val="28"/>
          <w:lang w:val="ru-RU"/>
        </w:rPr>
        <w:t>м рабоче</w:t>
      </w:r>
      <w:r w:rsidR="00221846" w:rsidRPr="00971F4B">
        <w:rPr>
          <w:color w:val="000000"/>
          <w:sz w:val="28"/>
          <w:szCs w:val="28"/>
          <w:lang w:val="ru-RU"/>
        </w:rPr>
        <w:t>г</w:t>
      </w:r>
      <w:r w:rsidR="00536E9F" w:rsidRPr="00971F4B">
        <w:rPr>
          <w:color w:val="000000"/>
          <w:sz w:val="28"/>
          <w:szCs w:val="28"/>
          <w:lang w:val="ru-RU"/>
        </w:rPr>
        <w:t>о проекта</w:t>
      </w:r>
      <w:r w:rsidR="006B2A63" w:rsidRPr="00971F4B">
        <w:rPr>
          <w:color w:val="000000"/>
          <w:sz w:val="28"/>
          <w:szCs w:val="28"/>
          <w:lang w:val="ru-RU"/>
        </w:rPr>
        <w:t xml:space="preserve"> </w:t>
      </w:r>
      <w:r w:rsidR="00A105C7" w:rsidRPr="00971F4B">
        <w:rPr>
          <w:color w:val="000000"/>
          <w:sz w:val="28"/>
          <w:szCs w:val="28"/>
          <w:lang w:val="ru-RU"/>
        </w:rPr>
        <w:t>или</w:t>
      </w:r>
      <w:r w:rsidR="00536E9F" w:rsidRPr="00971F4B">
        <w:rPr>
          <w:color w:val="000000"/>
          <w:sz w:val="28"/>
          <w:szCs w:val="28"/>
          <w:lang w:val="ru-RU"/>
        </w:rPr>
        <w:t>, е</w:t>
      </w:r>
      <w:r w:rsidR="00221846" w:rsidRPr="00971F4B">
        <w:rPr>
          <w:color w:val="000000"/>
          <w:sz w:val="28"/>
          <w:szCs w:val="28"/>
          <w:lang w:val="ru-RU"/>
        </w:rPr>
        <w:t>с</w:t>
      </w:r>
      <w:r w:rsidR="00536E9F" w:rsidRPr="00971F4B">
        <w:rPr>
          <w:color w:val="000000"/>
          <w:sz w:val="28"/>
          <w:szCs w:val="28"/>
          <w:lang w:val="ru-RU"/>
        </w:rPr>
        <w:t xml:space="preserve">ли они четко не изложены </w:t>
      </w:r>
      <w:r w:rsidR="00C85E6B" w:rsidRPr="00971F4B">
        <w:rPr>
          <w:color w:val="000000"/>
          <w:sz w:val="28"/>
          <w:szCs w:val="28"/>
          <w:lang w:val="ru-RU"/>
        </w:rPr>
        <w:t>в проектной документации</w:t>
      </w:r>
      <w:r w:rsidR="00536E9F" w:rsidRPr="00971F4B">
        <w:rPr>
          <w:color w:val="000000"/>
          <w:sz w:val="28"/>
          <w:szCs w:val="28"/>
          <w:lang w:val="ru-RU"/>
        </w:rPr>
        <w:t xml:space="preserve"> – </w:t>
      </w:r>
      <w:r w:rsidR="00866511" w:rsidRPr="00971F4B">
        <w:rPr>
          <w:color w:val="000000"/>
          <w:sz w:val="28"/>
          <w:szCs w:val="28"/>
          <w:lang w:val="ru-RU"/>
        </w:rPr>
        <w:t>положения</w:t>
      </w:r>
      <w:r w:rsidR="00536E9F" w:rsidRPr="00971F4B">
        <w:rPr>
          <w:color w:val="000000"/>
          <w:sz w:val="28"/>
          <w:szCs w:val="28"/>
          <w:lang w:val="ru-RU"/>
        </w:rPr>
        <w:t>м технических нормативов и стандартов</w:t>
      </w:r>
      <w:r w:rsidR="006B2A63" w:rsidRPr="00971F4B">
        <w:rPr>
          <w:color w:val="000000"/>
          <w:sz w:val="28"/>
          <w:szCs w:val="28"/>
          <w:lang w:val="ru-RU"/>
        </w:rPr>
        <w:t>;</w:t>
      </w:r>
    </w:p>
    <w:p w14:paraId="20B196C7" w14:textId="53B715B1"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k) </w:t>
      </w:r>
      <w:r w:rsidR="009B0D39" w:rsidRPr="00971F4B">
        <w:rPr>
          <w:color w:val="000000"/>
          <w:sz w:val="28"/>
          <w:szCs w:val="28"/>
          <w:lang w:val="ru-RU"/>
        </w:rPr>
        <w:t>следить за тем, чтобы</w:t>
      </w:r>
      <w:r w:rsidRPr="00971F4B">
        <w:rPr>
          <w:color w:val="000000"/>
          <w:sz w:val="28"/>
          <w:szCs w:val="28"/>
          <w:lang w:val="ru-RU"/>
        </w:rPr>
        <w:t xml:space="preserve"> </w:t>
      </w:r>
      <w:r w:rsidR="00536E9F" w:rsidRPr="00971F4B">
        <w:rPr>
          <w:color w:val="000000"/>
          <w:sz w:val="28"/>
          <w:szCs w:val="28"/>
          <w:lang w:val="ru-RU"/>
        </w:rPr>
        <w:t>на новые строительные материалы или приемы имелись технические оценки</w:t>
      </w:r>
      <w:r w:rsidRPr="00971F4B">
        <w:rPr>
          <w:color w:val="000000"/>
          <w:sz w:val="28"/>
          <w:szCs w:val="28"/>
          <w:lang w:val="ru-RU"/>
        </w:rPr>
        <w:t>;</w:t>
      </w:r>
    </w:p>
    <w:p w14:paraId="57F20FE8" w14:textId="08D7A775"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l) </w:t>
      </w:r>
      <w:r w:rsidR="00536E9F" w:rsidRPr="00971F4B">
        <w:rPr>
          <w:color w:val="000000"/>
          <w:sz w:val="28"/>
          <w:szCs w:val="28"/>
          <w:lang w:val="ru-RU"/>
        </w:rPr>
        <w:t>по требованию</w:t>
      </w:r>
      <w:r w:rsidRPr="00971F4B">
        <w:rPr>
          <w:color w:val="000000"/>
          <w:sz w:val="28"/>
          <w:szCs w:val="28"/>
          <w:lang w:val="ru-RU"/>
        </w:rPr>
        <w:t xml:space="preserve"> </w:t>
      </w:r>
      <w:r w:rsidR="00ED13D4" w:rsidRPr="00971F4B">
        <w:rPr>
          <w:sz w:val="28"/>
          <w:szCs w:val="28"/>
          <w:lang w:val="ru-RU"/>
        </w:rPr>
        <w:t>руководителя</w:t>
      </w:r>
      <w:r w:rsidRPr="00971F4B">
        <w:rPr>
          <w:sz w:val="28"/>
          <w:szCs w:val="28"/>
          <w:lang w:val="ru-RU"/>
        </w:rPr>
        <w:t xml:space="preserve"> </w:t>
      </w:r>
      <w:r w:rsidR="00C85E6B" w:rsidRPr="00971F4B">
        <w:rPr>
          <w:sz w:val="28"/>
          <w:szCs w:val="28"/>
          <w:lang w:val="ru-RU"/>
        </w:rPr>
        <w:t>строительной площадки</w:t>
      </w:r>
      <w:r w:rsidRPr="00971F4B">
        <w:rPr>
          <w:color w:val="000000"/>
          <w:sz w:val="28"/>
          <w:szCs w:val="28"/>
          <w:lang w:val="ru-RU"/>
        </w:rPr>
        <w:t xml:space="preserve">, </w:t>
      </w:r>
      <w:r w:rsidR="00536E9F" w:rsidRPr="00971F4B">
        <w:rPr>
          <w:color w:val="000000"/>
          <w:sz w:val="28"/>
          <w:szCs w:val="28"/>
          <w:lang w:val="ru-RU"/>
        </w:rPr>
        <w:t xml:space="preserve">в случае несоблюдения </w:t>
      </w:r>
      <w:r w:rsidR="0001638D" w:rsidRPr="00971F4B">
        <w:rPr>
          <w:color w:val="000000"/>
          <w:sz w:val="28"/>
          <w:szCs w:val="28"/>
          <w:lang w:val="ru-RU"/>
        </w:rPr>
        <w:t>положений</w:t>
      </w:r>
      <w:r w:rsidRPr="00971F4B">
        <w:rPr>
          <w:color w:val="000000"/>
          <w:sz w:val="28"/>
          <w:szCs w:val="28"/>
          <w:lang w:val="ru-RU"/>
        </w:rPr>
        <w:t xml:space="preserve"> </w:t>
      </w:r>
      <w:r w:rsidR="00536E9F" w:rsidRPr="00971F4B">
        <w:rPr>
          <w:color w:val="000000"/>
          <w:sz w:val="28"/>
          <w:szCs w:val="28"/>
          <w:lang w:val="ru-RU"/>
        </w:rPr>
        <w:t>рабоче</w:t>
      </w:r>
      <w:r w:rsidR="00221846" w:rsidRPr="00971F4B">
        <w:rPr>
          <w:color w:val="000000"/>
          <w:sz w:val="28"/>
          <w:szCs w:val="28"/>
          <w:lang w:val="ru-RU"/>
        </w:rPr>
        <w:t>г</w:t>
      </w:r>
      <w:r w:rsidR="00536E9F" w:rsidRPr="00971F4B">
        <w:rPr>
          <w:color w:val="000000"/>
          <w:sz w:val="28"/>
          <w:szCs w:val="28"/>
          <w:lang w:val="ru-RU"/>
        </w:rPr>
        <w:t>о проекта</w:t>
      </w:r>
      <w:r w:rsidR="00775E94" w:rsidRPr="00971F4B">
        <w:rPr>
          <w:color w:val="000000"/>
          <w:sz w:val="28"/>
          <w:szCs w:val="28"/>
          <w:lang w:val="ru-RU"/>
        </w:rPr>
        <w:t xml:space="preserve">, </w:t>
      </w:r>
      <w:r w:rsidR="003F6070" w:rsidRPr="00971F4B">
        <w:rPr>
          <w:color w:val="000000"/>
          <w:sz w:val="28"/>
          <w:szCs w:val="28"/>
          <w:lang w:val="ru-RU"/>
        </w:rPr>
        <w:t>обязан</w:t>
      </w:r>
      <w:r w:rsidR="00536E9F" w:rsidRPr="00971F4B">
        <w:rPr>
          <w:color w:val="000000"/>
          <w:sz w:val="28"/>
          <w:szCs w:val="28"/>
          <w:lang w:val="ru-RU"/>
        </w:rPr>
        <w:t xml:space="preserve">, за свой счет, </w:t>
      </w:r>
      <w:r w:rsidR="00536E9F" w:rsidRPr="00971F4B">
        <w:rPr>
          <w:color w:val="000000"/>
          <w:sz w:val="28"/>
          <w:szCs w:val="28"/>
          <w:lang w:val="ru-RU"/>
        </w:rPr>
        <w:lastRenderedPageBreak/>
        <w:t>пр</w:t>
      </w:r>
      <w:r w:rsidR="00221846" w:rsidRPr="00971F4B">
        <w:rPr>
          <w:color w:val="000000"/>
          <w:sz w:val="28"/>
          <w:szCs w:val="28"/>
          <w:lang w:val="ru-RU"/>
        </w:rPr>
        <w:t>иостановить</w:t>
      </w:r>
      <w:r w:rsidR="00536E9F" w:rsidRPr="00971F4B">
        <w:rPr>
          <w:color w:val="000000"/>
          <w:sz w:val="28"/>
          <w:szCs w:val="28"/>
          <w:lang w:val="ru-RU"/>
        </w:rPr>
        <w:t xml:space="preserve"> работы, снести </w:t>
      </w:r>
      <w:r w:rsidR="00A105C7" w:rsidRPr="00971F4B">
        <w:rPr>
          <w:color w:val="000000"/>
          <w:sz w:val="28"/>
          <w:szCs w:val="28"/>
          <w:lang w:val="ru-RU"/>
        </w:rPr>
        <w:t>или</w:t>
      </w:r>
      <w:r w:rsidRPr="00971F4B">
        <w:rPr>
          <w:color w:val="000000"/>
          <w:sz w:val="28"/>
          <w:szCs w:val="28"/>
          <w:lang w:val="ru-RU"/>
        </w:rPr>
        <w:t xml:space="preserve"> </w:t>
      </w:r>
      <w:r w:rsidR="00536E9F" w:rsidRPr="00971F4B">
        <w:rPr>
          <w:color w:val="000000"/>
          <w:sz w:val="28"/>
          <w:szCs w:val="28"/>
          <w:lang w:val="ru-RU"/>
        </w:rPr>
        <w:t>исправить дефекты, с согласия</w:t>
      </w:r>
      <w:r w:rsidRPr="00971F4B">
        <w:rPr>
          <w:color w:val="000000"/>
          <w:sz w:val="28"/>
          <w:szCs w:val="28"/>
          <w:lang w:val="ru-RU"/>
        </w:rPr>
        <w:t xml:space="preserve"> </w:t>
      </w:r>
      <w:r w:rsidR="0096604E" w:rsidRPr="00971F4B">
        <w:rPr>
          <w:color w:val="000000"/>
          <w:sz w:val="28"/>
          <w:szCs w:val="28"/>
          <w:lang w:val="ru-RU"/>
        </w:rPr>
        <w:t>проектировщик</w:t>
      </w:r>
      <w:r w:rsidR="00536E9F" w:rsidRPr="00971F4B">
        <w:rPr>
          <w:color w:val="000000"/>
          <w:sz w:val="28"/>
          <w:szCs w:val="28"/>
          <w:lang w:val="ru-RU"/>
        </w:rPr>
        <w:t>а</w:t>
      </w:r>
      <w:r w:rsidRPr="00971F4B">
        <w:rPr>
          <w:color w:val="000000"/>
          <w:sz w:val="28"/>
          <w:szCs w:val="28"/>
          <w:lang w:val="ru-RU"/>
        </w:rPr>
        <w:t xml:space="preserve">, </w:t>
      </w:r>
      <w:r w:rsidR="00536E9F" w:rsidRPr="00971F4B">
        <w:rPr>
          <w:color w:val="000000"/>
          <w:sz w:val="28"/>
          <w:szCs w:val="28"/>
          <w:lang w:val="ru-RU"/>
        </w:rPr>
        <w:t xml:space="preserve">который должен составить </w:t>
      </w:r>
      <w:r w:rsidR="006C0E41" w:rsidRPr="00971F4B">
        <w:rPr>
          <w:color w:val="000000"/>
          <w:sz w:val="28"/>
          <w:szCs w:val="28"/>
          <w:lang w:val="ru-RU"/>
        </w:rPr>
        <w:t>документаци</w:t>
      </w:r>
      <w:r w:rsidR="00536E9F" w:rsidRPr="00971F4B">
        <w:rPr>
          <w:color w:val="000000"/>
          <w:sz w:val="28"/>
          <w:szCs w:val="28"/>
          <w:lang w:val="ru-RU"/>
        </w:rPr>
        <w:t>ю по устранению дефектов</w:t>
      </w:r>
      <w:r w:rsidRPr="00971F4B">
        <w:rPr>
          <w:color w:val="000000"/>
          <w:sz w:val="28"/>
          <w:szCs w:val="28"/>
          <w:lang w:val="ru-RU"/>
        </w:rPr>
        <w:t xml:space="preserve"> (</w:t>
      </w:r>
      <w:r w:rsidR="00E91093" w:rsidRPr="00971F4B">
        <w:rPr>
          <w:color w:val="000000"/>
          <w:sz w:val="28"/>
          <w:szCs w:val="28"/>
          <w:lang w:val="ru-RU"/>
        </w:rPr>
        <w:t>по обстоятельствам</w:t>
      </w:r>
      <w:r w:rsidR="00536E9F" w:rsidRPr="00971F4B">
        <w:rPr>
          <w:color w:val="000000"/>
          <w:sz w:val="28"/>
          <w:szCs w:val="28"/>
          <w:lang w:val="ru-RU"/>
        </w:rPr>
        <w:t>, на основе технической экспертизы</w:t>
      </w:r>
      <w:r w:rsidRPr="00971F4B">
        <w:rPr>
          <w:color w:val="000000"/>
          <w:sz w:val="28"/>
          <w:szCs w:val="28"/>
          <w:lang w:val="ru-RU"/>
        </w:rPr>
        <w:t>);</w:t>
      </w:r>
    </w:p>
    <w:p w14:paraId="7C591949" w14:textId="44F698B1" w:rsidR="006B2A63" w:rsidRPr="00971F4B" w:rsidRDefault="00775E94"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m) </w:t>
      </w:r>
      <w:r w:rsidR="00536E9F" w:rsidRPr="00971F4B">
        <w:rPr>
          <w:color w:val="000000"/>
          <w:sz w:val="28"/>
          <w:szCs w:val="28"/>
          <w:lang w:val="ru-RU"/>
        </w:rPr>
        <w:t>сообщить</w:t>
      </w:r>
      <w:r w:rsidRPr="00971F4B">
        <w:rPr>
          <w:color w:val="000000"/>
          <w:sz w:val="28"/>
          <w:szCs w:val="28"/>
          <w:lang w:val="ru-RU"/>
        </w:rPr>
        <w:t xml:space="preserve"> </w:t>
      </w:r>
      <w:r w:rsidR="00547FD5" w:rsidRPr="00971F4B">
        <w:rPr>
          <w:color w:val="000000"/>
          <w:sz w:val="28"/>
          <w:szCs w:val="28"/>
          <w:lang w:val="ru-RU"/>
        </w:rPr>
        <w:t>инвестор</w:t>
      </w:r>
      <w:r w:rsidR="00536E9F" w:rsidRPr="00971F4B">
        <w:rPr>
          <w:color w:val="000000"/>
          <w:sz w:val="28"/>
          <w:szCs w:val="28"/>
          <w:lang w:val="ru-RU"/>
        </w:rPr>
        <w:t>у о несоответствиях в</w:t>
      </w:r>
      <w:r w:rsidR="006B2A63" w:rsidRPr="00971F4B">
        <w:rPr>
          <w:color w:val="000000"/>
          <w:sz w:val="28"/>
          <w:szCs w:val="28"/>
          <w:lang w:val="ru-RU"/>
        </w:rPr>
        <w:t xml:space="preserve"> </w:t>
      </w:r>
      <w:r w:rsidR="00FA1467" w:rsidRPr="00971F4B">
        <w:rPr>
          <w:color w:val="000000"/>
          <w:sz w:val="28"/>
          <w:szCs w:val="28"/>
          <w:lang w:val="ru-RU"/>
        </w:rPr>
        <w:t>проектн</w:t>
      </w:r>
      <w:r w:rsidR="00536E9F" w:rsidRPr="00971F4B">
        <w:rPr>
          <w:color w:val="000000"/>
          <w:sz w:val="28"/>
          <w:szCs w:val="28"/>
          <w:lang w:val="ru-RU"/>
        </w:rPr>
        <w:t>ой</w:t>
      </w:r>
      <w:r w:rsidR="00FA1467" w:rsidRPr="00971F4B">
        <w:rPr>
          <w:color w:val="000000"/>
          <w:sz w:val="28"/>
          <w:szCs w:val="28"/>
          <w:lang w:val="ru-RU"/>
        </w:rPr>
        <w:t xml:space="preserve"> документаци</w:t>
      </w:r>
      <w:r w:rsidR="00536E9F" w:rsidRPr="00971F4B">
        <w:rPr>
          <w:color w:val="000000"/>
          <w:sz w:val="28"/>
          <w:szCs w:val="28"/>
          <w:lang w:val="ru-RU"/>
        </w:rPr>
        <w:t>и</w:t>
      </w:r>
      <w:r w:rsidR="006B2A63" w:rsidRPr="00971F4B">
        <w:rPr>
          <w:color w:val="000000"/>
          <w:sz w:val="28"/>
          <w:szCs w:val="28"/>
          <w:lang w:val="ru-RU"/>
        </w:rPr>
        <w:t xml:space="preserve"> </w:t>
      </w:r>
      <w:r w:rsidR="00A105C7" w:rsidRPr="00971F4B">
        <w:rPr>
          <w:color w:val="000000"/>
          <w:sz w:val="28"/>
          <w:szCs w:val="28"/>
          <w:lang w:val="ru-RU"/>
        </w:rPr>
        <w:t>или</w:t>
      </w:r>
      <w:r w:rsidR="006B2A63" w:rsidRPr="00971F4B">
        <w:rPr>
          <w:color w:val="000000"/>
          <w:sz w:val="28"/>
          <w:szCs w:val="28"/>
          <w:lang w:val="ru-RU"/>
        </w:rPr>
        <w:t xml:space="preserve"> </w:t>
      </w:r>
      <w:r w:rsidR="00536E9F" w:rsidRPr="00971F4B">
        <w:rPr>
          <w:color w:val="000000"/>
          <w:sz w:val="28"/>
          <w:szCs w:val="28"/>
          <w:lang w:val="ru-RU"/>
        </w:rPr>
        <w:t>возникших</w:t>
      </w:r>
      <w:r w:rsidR="006B2A63" w:rsidRPr="00971F4B">
        <w:rPr>
          <w:color w:val="000000"/>
          <w:sz w:val="28"/>
          <w:szCs w:val="28"/>
          <w:lang w:val="ru-RU"/>
        </w:rPr>
        <w:t xml:space="preserve"> </w:t>
      </w:r>
      <w:r w:rsidR="00536E9F" w:rsidRPr="00971F4B">
        <w:rPr>
          <w:color w:val="000000"/>
          <w:sz w:val="28"/>
          <w:szCs w:val="28"/>
          <w:lang w:val="ru-RU"/>
        </w:rPr>
        <w:t>в процессе</w:t>
      </w:r>
      <w:r w:rsidR="006B2A63" w:rsidRPr="00971F4B">
        <w:rPr>
          <w:color w:val="000000"/>
          <w:sz w:val="28"/>
          <w:szCs w:val="28"/>
          <w:lang w:val="ru-RU"/>
        </w:rPr>
        <w:t xml:space="preserve"> </w:t>
      </w:r>
      <w:r w:rsidR="00FC6A3D" w:rsidRPr="00971F4B">
        <w:rPr>
          <w:color w:val="000000"/>
          <w:sz w:val="28"/>
          <w:szCs w:val="28"/>
          <w:lang w:val="ru-RU"/>
        </w:rPr>
        <w:t>выполнения</w:t>
      </w:r>
      <w:r w:rsidR="006B2A63" w:rsidRPr="00971F4B">
        <w:rPr>
          <w:color w:val="000000"/>
          <w:sz w:val="28"/>
          <w:szCs w:val="28"/>
          <w:lang w:val="ru-RU"/>
        </w:rPr>
        <w:t xml:space="preserve">, </w:t>
      </w:r>
      <w:r w:rsidR="00536E9F" w:rsidRPr="00971F4B">
        <w:rPr>
          <w:color w:val="000000"/>
          <w:sz w:val="28"/>
          <w:szCs w:val="28"/>
          <w:lang w:val="ru-RU"/>
        </w:rPr>
        <w:t xml:space="preserve">для предоставления им решений по продолжению </w:t>
      </w:r>
      <w:r w:rsidR="008D3B8B" w:rsidRPr="00971F4B">
        <w:rPr>
          <w:color w:val="000000"/>
          <w:sz w:val="28"/>
          <w:szCs w:val="28"/>
          <w:lang w:val="ru-RU"/>
        </w:rPr>
        <w:t>работ</w:t>
      </w:r>
      <w:r w:rsidR="006B2A63" w:rsidRPr="00971F4B">
        <w:rPr>
          <w:color w:val="000000"/>
          <w:sz w:val="28"/>
          <w:szCs w:val="28"/>
          <w:lang w:val="ru-RU"/>
        </w:rPr>
        <w:t>;</w:t>
      </w:r>
    </w:p>
    <w:p w14:paraId="012BF5D7" w14:textId="1BD0ABDE"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n) </w:t>
      </w:r>
      <w:r w:rsidR="00536E9F" w:rsidRPr="00971F4B">
        <w:rPr>
          <w:color w:val="000000"/>
          <w:sz w:val="28"/>
          <w:szCs w:val="28"/>
          <w:lang w:val="ru-RU"/>
        </w:rPr>
        <w:t>в течение суток сообщить</w:t>
      </w:r>
      <w:r w:rsidRPr="00971F4B">
        <w:rPr>
          <w:color w:val="000000"/>
          <w:sz w:val="28"/>
          <w:szCs w:val="28"/>
          <w:lang w:val="ru-RU"/>
        </w:rPr>
        <w:t xml:space="preserve"> </w:t>
      </w:r>
      <w:r w:rsidR="00606231" w:rsidRPr="00971F4B">
        <w:rPr>
          <w:sz w:val="28"/>
          <w:szCs w:val="28"/>
          <w:lang w:val="ru-RU"/>
        </w:rPr>
        <w:t>руководител</w:t>
      </w:r>
      <w:r w:rsidR="00536E9F" w:rsidRPr="00971F4B">
        <w:rPr>
          <w:sz w:val="28"/>
          <w:szCs w:val="28"/>
          <w:lang w:val="ru-RU"/>
        </w:rPr>
        <w:t>ю</w:t>
      </w:r>
      <w:r w:rsidRPr="00971F4B">
        <w:rPr>
          <w:sz w:val="28"/>
          <w:szCs w:val="28"/>
          <w:lang w:val="ru-RU"/>
        </w:rPr>
        <w:t xml:space="preserve"> </w:t>
      </w:r>
      <w:r w:rsidR="00C85E6B" w:rsidRPr="00971F4B">
        <w:rPr>
          <w:sz w:val="28"/>
          <w:szCs w:val="28"/>
          <w:lang w:val="ru-RU"/>
        </w:rPr>
        <w:t>строительной площадки</w:t>
      </w:r>
      <w:r w:rsidRPr="00971F4B">
        <w:rPr>
          <w:sz w:val="28"/>
          <w:szCs w:val="28"/>
          <w:lang w:val="ru-RU"/>
        </w:rPr>
        <w:t xml:space="preserve"> </w:t>
      </w:r>
      <w:r w:rsidR="00536E9F" w:rsidRPr="00971F4B">
        <w:rPr>
          <w:sz w:val="28"/>
          <w:szCs w:val="28"/>
          <w:lang w:val="ru-RU"/>
        </w:rPr>
        <w:t>и в</w:t>
      </w:r>
      <w:r w:rsidR="00775E94" w:rsidRPr="00971F4B">
        <w:rPr>
          <w:sz w:val="28"/>
          <w:szCs w:val="28"/>
          <w:lang w:val="ru-RU"/>
        </w:rPr>
        <w:t xml:space="preserve"> </w:t>
      </w:r>
      <w:r w:rsidR="00536E9F" w:rsidRPr="00971F4B">
        <w:rPr>
          <w:sz w:val="28"/>
          <w:szCs w:val="28"/>
          <w:lang w:val="ru-RU"/>
        </w:rPr>
        <w:t>Национальную и</w:t>
      </w:r>
      <w:r w:rsidR="00A858D9" w:rsidRPr="00971F4B">
        <w:rPr>
          <w:sz w:val="28"/>
          <w:szCs w:val="28"/>
          <w:lang w:val="ru-RU"/>
        </w:rPr>
        <w:t>нспекци</w:t>
      </w:r>
      <w:r w:rsidR="00536E9F" w:rsidRPr="00971F4B">
        <w:rPr>
          <w:sz w:val="28"/>
          <w:szCs w:val="28"/>
          <w:lang w:val="ru-RU"/>
        </w:rPr>
        <w:t>ю</w:t>
      </w:r>
      <w:r w:rsidRPr="00971F4B">
        <w:rPr>
          <w:sz w:val="28"/>
          <w:szCs w:val="28"/>
          <w:lang w:val="ru-RU"/>
        </w:rPr>
        <w:t xml:space="preserve">  </w:t>
      </w:r>
      <w:r w:rsidR="00C95A4B" w:rsidRPr="00971F4B">
        <w:rPr>
          <w:sz w:val="28"/>
          <w:szCs w:val="28"/>
          <w:lang w:val="ru-RU"/>
        </w:rPr>
        <w:t>по  техническому надзору</w:t>
      </w:r>
      <w:r w:rsidR="00536E9F" w:rsidRPr="00971F4B">
        <w:rPr>
          <w:sz w:val="28"/>
          <w:szCs w:val="28"/>
          <w:lang w:val="ru-RU"/>
        </w:rPr>
        <w:t xml:space="preserve"> о технических авариях, произошедших во время строительства</w:t>
      </w:r>
      <w:r w:rsidRPr="00971F4B">
        <w:rPr>
          <w:color w:val="000000"/>
          <w:sz w:val="28"/>
          <w:szCs w:val="28"/>
          <w:lang w:val="ru-RU"/>
        </w:rPr>
        <w:t>;</w:t>
      </w:r>
    </w:p>
    <w:p w14:paraId="0E82F760" w14:textId="42EB45A8"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o) </w:t>
      </w:r>
      <w:r w:rsidR="00301D88" w:rsidRPr="00971F4B">
        <w:rPr>
          <w:color w:val="000000"/>
          <w:sz w:val="28"/>
          <w:szCs w:val="28"/>
          <w:lang w:val="ru-RU"/>
        </w:rPr>
        <w:t>проверять</w:t>
      </w:r>
      <w:r w:rsidRPr="00971F4B">
        <w:rPr>
          <w:color w:val="000000"/>
          <w:sz w:val="28"/>
          <w:szCs w:val="28"/>
          <w:lang w:val="ru-RU"/>
        </w:rPr>
        <w:t xml:space="preserve"> </w:t>
      </w:r>
      <w:r w:rsidR="00536E9F" w:rsidRPr="00971F4B">
        <w:rPr>
          <w:color w:val="000000"/>
          <w:sz w:val="28"/>
          <w:szCs w:val="28"/>
          <w:lang w:val="ru-RU"/>
        </w:rPr>
        <w:t>и подписывать акты</w:t>
      </w:r>
      <w:r w:rsidRPr="00971F4B">
        <w:rPr>
          <w:color w:val="000000"/>
          <w:sz w:val="28"/>
          <w:szCs w:val="28"/>
          <w:lang w:val="ru-RU"/>
        </w:rPr>
        <w:t xml:space="preserve"> </w:t>
      </w:r>
      <w:r w:rsidR="00646EC0" w:rsidRPr="00971F4B">
        <w:rPr>
          <w:color w:val="000000"/>
          <w:sz w:val="28"/>
          <w:szCs w:val="28"/>
          <w:lang w:val="ru-RU"/>
        </w:rPr>
        <w:t>приемки</w:t>
      </w:r>
      <w:r w:rsidRPr="00971F4B">
        <w:rPr>
          <w:color w:val="000000"/>
          <w:sz w:val="28"/>
          <w:szCs w:val="28"/>
          <w:lang w:val="ru-RU"/>
        </w:rPr>
        <w:t xml:space="preserve"> </w:t>
      </w:r>
      <w:r w:rsidR="00536E9F" w:rsidRPr="00971F4B">
        <w:rPr>
          <w:color w:val="000000"/>
          <w:sz w:val="28"/>
          <w:szCs w:val="28"/>
          <w:lang w:val="ru-RU"/>
        </w:rPr>
        <w:t xml:space="preserve">выполненных </w:t>
      </w:r>
      <w:r w:rsidR="008D3B8B" w:rsidRPr="00971F4B">
        <w:rPr>
          <w:color w:val="000000"/>
          <w:sz w:val="28"/>
          <w:szCs w:val="28"/>
          <w:lang w:val="ru-RU"/>
        </w:rPr>
        <w:t>работ</w:t>
      </w:r>
      <w:r w:rsidRPr="00971F4B">
        <w:rPr>
          <w:color w:val="000000"/>
          <w:sz w:val="28"/>
          <w:szCs w:val="28"/>
          <w:lang w:val="ru-RU"/>
        </w:rPr>
        <w:t>;</w:t>
      </w:r>
    </w:p>
    <w:p w14:paraId="5158CF2E" w14:textId="3BD05A59"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p) </w:t>
      </w:r>
      <w:r w:rsidR="00536E9F" w:rsidRPr="00971F4B">
        <w:rPr>
          <w:color w:val="000000"/>
          <w:sz w:val="28"/>
          <w:szCs w:val="28"/>
          <w:lang w:val="ru-RU"/>
        </w:rPr>
        <w:t xml:space="preserve">составить и передать </w:t>
      </w:r>
      <w:r w:rsidR="001C554E" w:rsidRPr="00971F4B">
        <w:rPr>
          <w:color w:val="000000"/>
          <w:sz w:val="28"/>
          <w:szCs w:val="28"/>
          <w:lang w:val="ru-RU"/>
        </w:rPr>
        <w:t>инвестор</w:t>
      </w:r>
      <w:r w:rsidR="00536E9F" w:rsidRPr="00971F4B">
        <w:rPr>
          <w:color w:val="000000"/>
          <w:sz w:val="28"/>
          <w:szCs w:val="28"/>
          <w:lang w:val="ru-RU"/>
        </w:rPr>
        <w:t>у техническую</w:t>
      </w:r>
      <w:r w:rsidRPr="00971F4B">
        <w:rPr>
          <w:color w:val="000000"/>
          <w:sz w:val="28"/>
          <w:szCs w:val="28"/>
          <w:lang w:val="ru-RU"/>
        </w:rPr>
        <w:t xml:space="preserve"> </w:t>
      </w:r>
      <w:r w:rsidR="006C0E41" w:rsidRPr="00971F4B">
        <w:rPr>
          <w:color w:val="000000"/>
          <w:sz w:val="28"/>
          <w:szCs w:val="28"/>
          <w:lang w:val="ru-RU"/>
        </w:rPr>
        <w:t>документаци</w:t>
      </w:r>
      <w:r w:rsidR="00536E9F" w:rsidRPr="00971F4B">
        <w:rPr>
          <w:color w:val="000000"/>
          <w:sz w:val="28"/>
          <w:szCs w:val="28"/>
          <w:lang w:val="ru-RU"/>
        </w:rPr>
        <w:t xml:space="preserve">ю о </w:t>
      </w:r>
      <w:r w:rsidR="00607889" w:rsidRPr="00971F4B">
        <w:rPr>
          <w:color w:val="000000"/>
          <w:sz w:val="28"/>
          <w:szCs w:val="28"/>
          <w:lang w:val="ru-RU"/>
        </w:rPr>
        <w:t>выполнени</w:t>
      </w:r>
      <w:r w:rsidR="00536E9F" w:rsidRPr="00971F4B">
        <w:rPr>
          <w:color w:val="000000"/>
          <w:sz w:val="28"/>
          <w:szCs w:val="28"/>
          <w:lang w:val="ru-RU"/>
        </w:rPr>
        <w:t>и</w:t>
      </w:r>
      <w:r w:rsidRPr="00971F4B">
        <w:rPr>
          <w:color w:val="000000"/>
          <w:sz w:val="28"/>
          <w:szCs w:val="28"/>
          <w:lang w:val="ru-RU"/>
        </w:rPr>
        <w:t xml:space="preserve"> </w:t>
      </w:r>
      <w:r w:rsidR="00507EE1" w:rsidRPr="00971F4B">
        <w:rPr>
          <w:color w:val="000000"/>
          <w:sz w:val="28"/>
          <w:szCs w:val="28"/>
          <w:lang w:val="ru-RU"/>
        </w:rPr>
        <w:t>строительства</w:t>
      </w:r>
      <w:r w:rsidRPr="00971F4B">
        <w:rPr>
          <w:color w:val="000000"/>
          <w:sz w:val="28"/>
          <w:szCs w:val="28"/>
          <w:lang w:val="ru-RU"/>
        </w:rPr>
        <w:t xml:space="preserve"> (</w:t>
      </w:r>
      <w:r w:rsidR="00866511" w:rsidRPr="00971F4B">
        <w:rPr>
          <w:color w:val="000000"/>
          <w:sz w:val="28"/>
          <w:szCs w:val="28"/>
          <w:lang w:val="ru-RU"/>
        </w:rPr>
        <w:t>глава</w:t>
      </w:r>
      <w:r w:rsidRPr="00971F4B">
        <w:rPr>
          <w:color w:val="000000"/>
          <w:sz w:val="28"/>
          <w:szCs w:val="28"/>
          <w:lang w:val="ru-RU"/>
        </w:rPr>
        <w:t xml:space="preserve"> B </w:t>
      </w:r>
      <w:r w:rsidR="004F0EA0" w:rsidRPr="00971F4B">
        <w:rPr>
          <w:color w:val="000000"/>
          <w:sz w:val="28"/>
          <w:szCs w:val="28"/>
          <w:lang w:val="ru-RU"/>
        </w:rPr>
        <w:t>Техническ</w:t>
      </w:r>
      <w:r w:rsidR="00536E9F" w:rsidRPr="00971F4B">
        <w:rPr>
          <w:color w:val="000000"/>
          <w:sz w:val="28"/>
          <w:szCs w:val="28"/>
          <w:lang w:val="ru-RU"/>
        </w:rPr>
        <w:t>ого</w:t>
      </w:r>
      <w:r w:rsidR="004F0EA0" w:rsidRPr="00971F4B">
        <w:rPr>
          <w:color w:val="000000"/>
          <w:sz w:val="28"/>
          <w:szCs w:val="28"/>
          <w:lang w:val="ru-RU"/>
        </w:rPr>
        <w:t xml:space="preserve"> паспорт</w:t>
      </w:r>
      <w:r w:rsidR="00536E9F" w:rsidRPr="00971F4B">
        <w:rPr>
          <w:color w:val="000000"/>
          <w:sz w:val="28"/>
          <w:szCs w:val="28"/>
          <w:lang w:val="ru-RU"/>
        </w:rPr>
        <w:t>а сооружения</w:t>
      </w:r>
      <w:r w:rsidRPr="00971F4B">
        <w:rPr>
          <w:color w:val="000000"/>
          <w:sz w:val="28"/>
          <w:szCs w:val="28"/>
          <w:lang w:val="ru-RU"/>
        </w:rPr>
        <w:t>);</w:t>
      </w:r>
    </w:p>
    <w:p w14:paraId="5710EA9E" w14:textId="7FBE4132"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q) </w:t>
      </w:r>
      <w:r w:rsidR="00536E9F" w:rsidRPr="00971F4B">
        <w:rPr>
          <w:color w:val="000000"/>
          <w:sz w:val="28"/>
          <w:szCs w:val="28"/>
          <w:lang w:val="ru-RU"/>
        </w:rPr>
        <w:t>сообщать</w:t>
      </w:r>
      <w:r w:rsidRPr="00971F4B">
        <w:rPr>
          <w:color w:val="000000"/>
          <w:sz w:val="28"/>
          <w:szCs w:val="28"/>
          <w:lang w:val="ru-RU"/>
        </w:rPr>
        <w:t xml:space="preserve"> </w:t>
      </w:r>
      <w:r w:rsidR="00606231" w:rsidRPr="00971F4B">
        <w:rPr>
          <w:sz w:val="28"/>
          <w:szCs w:val="28"/>
          <w:lang w:val="ru-RU"/>
        </w:rPr>
        <w:t>руководител</w:t>
      </w:r>
      <w:r w:rsidR="00536E9F" w:rsidRPr="00971F4B">
        <w:rPr>
          <w:sz w:val="28"/>
          <w:szCs w:val="28"/>
          <w:lang w:val="ru-RU"/>
        </w:rPr>
        <w:t>ю</w:t>
      </w:r>
      <w:r w:rsidRPr="00971F4B">
        <w:rPr>
          <w:sz w:val="28"/>
          <w:szCs w:val="28"/>
          <w:lang w:val="ru-RU"/>
        </w:rPr>
        <w:t xml:space="preserve"> </w:t>
      </w:r>
      <w:r w:rsidR="00C85E6B" w:rsidRPr="00971F4B">
        <w:rPr>
          <w:sz w:val="28"/>
          <w:szCs w:val="28"/>
          <w:lang w:val="ru-RU"/>
        </w:rPr>
        <w:t>строительной площадки</w:t>
      </w:r>
      <w:r w:rsidRPr="00971F4B">
        <w:rPr>
          <w:sz w:val="28"/>
          <w:szCs w:val="28"/>
          <w:lang w:val="ru-RU"/>
        </w:rPr>
        <w:t xml:space="preserve"> </w:t>
      </w:r>
      <w:r w:rsidR="00536E9F" w:rsidRPr="00971F4B">
        <w:rPr>
          <w:sz w:val="28"/>
          <w:szCs w:val="28"/>
          <w:lang w:val="ru-RU"/>
        </w:rPr>
        <w:t xml:space="preserve">о выполнения </w:t>
      </w:r>
      <w:r w:rsidR="00E91093" w:rsidRPr="00971F4B">
        <w:rPr>
          <w:color w:val="000000"/>
          <w:sz w:val="28"/>
          <w:szCs w:val="28"/>
          <w:lang w:val="ru-RU"/>
        </w:rPr>
        <w:t>условий</w:t>
      </w:r>
      <w:r w:rsidRPr="00971F4B">
        <w:rPr>
          <w:color w:val="000000"/>
          <w:sz w:val="28"/>
          <w:szCs w:val="28"/>
          <w:lang w:val="ru-RU"/>
        </w:rPr>
        <w:t xml:space="preserve"> </w:t>
      </w:r>
      <w:r w:rsidR="00536E9F" w:rsidRPr="00971F4B">
        <w:rPr>
          <w:color w:val="000000"/>
          <w:sz w:val="28"/>
          <w:szCs w:val="28"/>
          <w:lang w:val="ru-RU"/>
        </w:rPr>
        <w:t>для</w:t>
      </w:r>
      <w:r w:rsidRPr="00971F4B">
        <w:rPr>
          <w:color w:val="000000"/>
          <w:sz w:val="28"/>
          <w:szCs w:val="28"/>
          <w:lang w:val="ru-RU"/>
        </w:rPr>
        <w:t xml:space="preserve"> </w:t>
      </w:r>
      <w:r w:rsidR="00BF189E" w:rsidRPr="00971F4B">
        <w:rPr>
          <w:color w:val="000000"/>
          <w:sz w:val="28"/>
          <w:szCs w:val="28"/>
          <w:lang w:val="ru-RU"/>
        </w:rPr>
        <w:t>осуществлени</w:t>
      </w:r>
      <w:r w:rsidR="00536E9F" w:rsidRPr="00971F4B">
        <w:rPr>
          <w:color w:val="000000"/>
          <w:sz w:val="28"/>
          <w:szCs w:val="28"/>
          <w:lang w:val="ru-RU"/>
        </w:rPr>
        <w:t>я</w:t>
      </w:r>
      <w:r w:rsidRPr="00971F4B">
        <w:rPr>
          <w:color w:val="000000"/>
          <w:sz w:val="28"/>
          <w:szCs w:val="28"/>
          <w:lang w:val="ru-RU"/>
        </w:rPr>
        <w:t xml:space="preserve"> </w:t>
      </w:r>
      <w:r w:rsidR="004F239E" w:rsidRPr="00971F4B">
        <w:rPr>
          <w:color w:val="000000"/>
          <w:sz w:val="28"/>
          <w:szCs w:val="28"/>
          <w:lang w:val="ru-RU"/>
        </w:rPr>
        <w:t>приемки</w:t>
      </w:r>
      <w:r w:rsidRPr="00971F4B">
        <w:rPr>
          <w:color w:val="000000"/>
          <w:sz w:val="28"/>
          <w:szCs w:val="28"/>
          <w:lang w:val="ru-RU"/>
        </w:rPr>
        <w:t xml:space="preserve"> </w:t>
      </w:r>
      <w:r w:rsidR="008D3B8B" w:rsidRPr="00971F4B">
        <w:rPr>
          <w:color w:val="000000"/>
          <w:sz w:val="28"/>
          <w:szCs w:val="28"/>
          <w:lang w:val="ru-RU"/>
        </w:rPr>
        <w:t>работ</w:t>
      </w:r>
      <w:r w:rsidR="00536E9F" w:rsidRPr="00971F4B">
        <w:rPr>
          <w:color w:val="000000"/>
          <w:sz w:val="28"/>
          <w:szCs w:val="28"/>
          <w:lang w:val="ru-RU"/>
        </w:rPr>
        <w:t xml:space="preserve">, которые становятся скрытыми </w:t>
      </w:r>
      <w:r w:rsidR="00A105C7" w:rsidRPr="00971F4B">
        <w:rPr>
          <w:color w:val="000000"/>
          <w:sz w:val="28"/>
          <w:szCs w:val="28"/>
          <w:lang w:val="ru-RU"/>
        </w:rPr>
        <w:t>или</w:t>
      </w:r>
      <w:r w:rsidRPr="00971F4B">
        <w:rPr>
          <w:color w:val="000000"/>
          <w:sz w:val="28"/>
          <w:szCs w:val="28"/>
          <w:lang w:val="ru-RU"/>
        </w:rPr>
        <w:t xml:space="preserve"> </w:t>
      </w:r>
      <w:r w:rsidR="00536E9F" w:rsidRPr="00971F4B">
        <w:rPr>
          <w:color w:val="000000"/>
          <w:sz w:val="28"/>
          <w:szCs w:val="28"/>
          <w:lang w:val="ru-RU"/>
        </w:rPr>
        <w:t xml:space="preserve">достигли определяющих этапов выполнения, и представлять на проверку </w:t>
      </w:r>
      <w:r w:rsidR="00ED13D4" w:rsidRPr="00971F4B">
        <w:rPr>
          <w:color w:val="000000"/>
          <w:sz w:val="28"/>
          <w:szCs w:val="28"/>
          <w:lang w:val="ru-RU"/>
        </w:rPr>
        <w:t>руководител</w:t>
      </w:r>
      <w:r w:rsidR="00536E9F" w:rsidRPr="00971F4B">
        <w:rPr>
          <w:color w:val="000000"/>
          <w:sz w:val="28"/>
          <w:szCs w:val="28"/>
          <w:lang w:val="ru-RU"/>
        </w:rPr>
        <w:t>ю</w:t>
      </w:r>
      <w:r w:rsidR="0002376C" w:rsidRPr="00971F4B">
        <w:rPr>
          <w:color w:val="000000"/>
          <w:sz w:val="28"/>
          <w:szCs w:val="28"/>
          <w:lang w:val="ru-RU"/>
        </w:rPr>
        <w:t xml:space="preserve"> </w:t>
      </w:r>
      <w:r w:rsidR="00C85E6B" w:rsidRPr="00971F4B">
        <w:rPr>
          <w:color w:val="000000"/>
          <w:sz w:val="28"/>
          <w:szCs w:val="28"/>
          <w:lang w:val="ru-RU"/>
        </w:rPr>
        <w:t>строительной площадки</w:t>
      </w:r>
      <w:r w:rsidR="0002376C" w:rsidRPr="00971F4B">
        <w:rPr>
          <w:color w:val="000000"/>
          <w:sz w:val="28"/>
          <w:szCs w:val="28"/>
          <w:lang w:val="ru-RU"/>
        </w:rPr>
        <w:t xml:space="preserve"> </w:t>
      </w:r>
      <w:r w:rsidR="00646EC0" w:rsidRPr="00971F4B">
        <w:rPr>
          <w:color w:val="000000"/>
          <w:sz w:val="28"/>
          <w:szCs w:val="28"/>
          <w:lang w:val="ru-RU"/>
        </w:rPr>
        <w:t>акты</w:t>
      </w:r>
      <w:r w:rsidRPr="00971F4B">
        <w:rPr>
          <w:color w:val="000000"/>
          <w:sz w:val="28"/>
          <w:szCs w:val="28"/>
          <w:lang w:val="ru-RU"/>
        </w:rPr>
        <w:t xml:space="preserve"> </w:t>
      </w:r>
      <w:r w:rsidR="00646EC0" w:rsidRPr="00971F4B">
        <w:rPr>
          <w:color w:val="000000"/>
          <w:sz w:val="28"/>
          <w:szCs w:val="28"/>
          <w:lang w:val="ru-RU"/>
        </w:rPr>
        <w:t>приемки</w:t>
      </w:r>
      <w:r w:rsidRPr="00971F4B">
        <w:rPr>
          <w:color w:val="000000"/>
          <w:sz w:val="28"/>
          <w:szCs w:val="28"/>
          <w:lang w:val="ru-RU"/>
        </w:rPr>
        <w:t xml:space="preserve"> </w:t>
      </w:r>
      <w:r w:rsidR="008D3B8B" w:rsidRPr="00971F4B">
        <w:rPr>
          <w:color w:val="000000"/>
          <w:sz w:val="28"/>
          <w:szCs w:val="28"/>
          <w:lang w:val="ru-RU"/>
        </w:rPr>
        <w:t>работ</w:t>
      </w:r>
      <w:r w:rsidR="00536E9F" w:rsidRPr="00971F4B">
        <w:rPr>
          <w:color w:val="000000"/>
          <w:sz w:val="28"/>
          <w:szCs w:val="28"/>
          <w:lang w:val="ru-RU"/>
        </w:rPr>
        <w:t>,</w:t>
      </w:r>
      <w:r w:rsidRPr="00971F4B">
        <w:rPr>
          <w:color w:val="000000"/>
          <w:sz w:val="28"/>
          <w:szCs w:val="28"/>
          <w:lang w:val="ru-RU"/>
        </w:rPr>
        <w:t xml:space="preserve"> </w:t>
      </w:r>
      <w:r w:rsidR="00536E9F" w:rsidRPr="00971F4B">
        <w:rPr>
          <w:color w:val="000000"/>
          <w:sz w:val="28"/>
          <w:szCs w:val="28"/>
          <w:lang w:val="ru-RU"/>
        </w:rPr>
        <w:t>достигших определяющих этапов выполнения</w:t>
      </w:r>
      <w:r w:rsidR="00775E94" w:rsidRPr="00971F4B">
        <w:rPr>
          <w:color w:val="000000"/>
          <w:sz w:val="28"/>
          <w:szCs w:val="28"/>
          <w:lang w:val="ru-RU"/>
        </w:rPr>
        <w:t>;</w:t>
      </w:r>
    </w:p>
    <w:p w14:paraId="3F059BE5" w14:textId="6A3868EB"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r) </w:t>
      </w:r>
      <w:r w:rsidR="00536E9F" w:rsidRPr="00971F4B">
        <w:rPr>
          <w:color w:val="000000"/>
          <w:sz w:val="28"/>
          <w:szCs w:val="28"/>
          <w:lang w:val="ru-RU"/>
        </w:rPr>
        <w:t xml:space="preserve">продолжать работы </w:t>
      </w:r>
      <w:r w:rsidR="00B37F25" w:rsidRPr="00971F4B">
        <w:rPr>
          <w:color w:val="000000"/>
          <w:sz w:val="28"/>
          <w:szCs w:val="28"/>
          <w:lang w:val="ru-RU"/>
        </w:rPr>
        <w:t>только</w:t>
      </w:r>
      <w:r w:rsidRPr="00971F4B">
        <w:rPr>
          <w:color w:val="000000"/>
          <w:sz w:val="28"/>
          <w:szCs w:val="28"/>
          <w:lang w:val="ru-RU"/>
        </w:rPr>
        <w:t xml:space="preserve"> </w:t>
      </w:r>
      <w:r w:rsidR="00536E9F" w:rsidRPr="00971F4B">
        <w:rPr>
          <w:color w:val="000000"/>
          <w:sz w:val="28"/>
          <w:szCs w:val="28"/>
          <w:lang w:val="ru-RU"/>
        </w:rPr>
        <w:t>после</w:t>
      </w:r>
      <w:r w:rsidRPr="00971F4B">
        <w:rPr>
          <w:color w:val="000000"/>
          <w:sz w:val="28"/>
          <w:szCs w:val="28"/>
          <w:lang w:val="ru-RU"/>
        </w:rPr>
        <w:t xml:space="preserve"> </w:t>
      </w:r>
      <w:r w:rsidR="00BF189E" w:rsidRPr="00971F4B">
        <w:rPr>
          <w:color w:val="000000"/>
          <w:sz w:val="28"/>
          <w:szCs w:val="28"/>
          <w:lang w:val="ru-RU"/>
        </w:rPr>
        <w:t>осуществлени</w:t>
      </w:r>
      <w:r w:rsidR="00536E9F" w:rsidRPr="00971F4B">
        <w:rPr>
          <w:color w:val="000000"/>
          <w:sz w:val="28"/>
          <w:szCs w:val="28"/>
          <w:lang w:val="ru-RU"/>
        </w:rPr>
        <w:t>я</w:t>
      </w:r>
      <w:r w:rsidRPr="00971F4B">
        <w:rPr>
          <w:color w:val="000000"/>
          <w:sz w:val="28"/>
          <w:szCs w:val="28"/>
          <w:lang w:val="ru-RU"/>
        </w:rPr>
        <w:t xml:space="preserve"> </w:t>
      </w:r>
      <w:r w:rsidR="004F239E" w:rsidRPr="00971F4B">
        <w:rPr>
          <w:color w:val="000000"/>
          <w:sz w:val="28"/>
          <w:szCs w:val="28"/>
          <w:lang w:val="ru-RU"/>
        </w:rPr>
        <w:t>приемки</w:t>
      </w:r>
      <w:r w:rsidRPr="00971F4B">
        <w:rPr>
          <w:color w:val="000000"/>
          <w:sz w:val="28"/>
          <w:szCs w:val="28"/>
          <w:lang w:val="ru-RU"/>
        </w:rPr>
        <w:t xml:space="preserve"> </w:t>
      </w:r>
      <w:r w:rsidR="008D3B8B" w:rsidRPr="00971F4B">
        <w:rPr>
          <w:color w:val="000000"/>
          <w:sz w:val="28"/>
          <w:szCs w:val="28"/>
          <w:lang w:val="ru-RU"/>
        </w:rPr>
        <w:t>работ</w:t>
      </w:r>
      <w:r w:rsidR="00536E9F" w:rsidRPr="00971F4B">
        <w:rPr>
          <w:color w:val="000000"/>
          <w:sz w:val="28"/>
          <w:szCs w:val="28"/>
          <w:lang w:val="ru-RU"/>
        </w:rPr>
        <w:t>,</w:t>
      </w:r>
      <w:r w:rsidRPr="00971F4B">
        <w:rPr>
          <w:color w:val="000000"/>
          <w:sz w:val="28"/>
          <w:szCs w:val="28"/>
          <w:lang w:val="ru-RU"/>
        </w:rPr>
        <w:t xml:space="preserve"> </w:t>
      </w:r>
      <w:r w:rsidR="00536E9F" w:rsidRPr="00971F4B">
        <w:rPr>
          <w:color w:val="000000"/>
          <w:sz w:val="28"/>
          <w:szCs w:val="28"/>
          <w:lang w:val="ru-RU"/>
        </w:rPr>
        <w:t>которые становятся скрытыми или достигли определяющих этапов выполнения, и после</w:t>
      </w:r>
      <w:r w:rsidRPr="00971F4B">
        <w:rPr>
          <w:color w:val="000000"/>
          <w:sz w:val="28"/>
          <w:szCs w:val="28"/>
          <w:lang w:val="ru-RU"/>
        </w:rPr>
        <w:t xml:space="preserve"> </w:t>
      </w:r>
      <w:r w:rsidR="00DA06A8" w:rsidRPr="00971F4B">
        <w:rPr>
          <w:color w:val="000000"/>
          <w:sz w:val="28"/>
          <w:szCs w:val="28"/>
          <w:lang w:val="ru-RU"/>
        </w:rPr>
        <w:t>выполнени</w:t>
      </w:r>
      <w:r w:rsidR="00536E9F" w:rsidRPr="00971F4B">
        <w:rPr>
          <w:color w:val="000000"/>
          <w:sz w:val="28"/>
          <w:szCs w:val="28"/>
          <w:lang w:val="ru-RU"/>
        </w:rPr>
        <w:t>я возможных мер, предписанных в акте приемки</w:t>
      </w:r>
      <w:r w:rsidRPr="00971F4B">
        <w:rPr>
          <w:color w:val="000000"/>
          <w:sz w:val="28"/>
          <w:szCs w:val="28"/>
          <w:lang w:val="ru-RU"/>
        </w:rPr>
        <w:t>.</w:t>
      </w:r>
    </w:p>
    <w:p w14:paraId="553A7AA1"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3F7F558B" w14:textId="2C9DED4B"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190</w:t>
      </w:r>
      <w:r w:rsidR="006B2A63" w:rsidRPr="00971F4B">
        <w:rPr>
          <w:b/>
          <w:color w:val="000000"/>
          <w:sz w:val="28"/>
          <w:szCs w:val="28"/>
          <w:lang w:val="ru-RU"/>
        </w:rPr>
        <w:t xml:space="preserve">. </w:t>
      </w:r>
      <w:r w:rsidR="00E70341" w:rsidRPr="00971F4B">
        <w:rPr>
          <w:color w:val="000000"/>
          <w:sz w:val="28"/>
          <w:szCs w:val="28"/>
          <w:lang w:val="ru-RU"/>
        </w:rPr>
        <w:t>Обязанности</w:t>
      </w:r>
      <w:r w:rsidR="006B2A63" w:rsidRPr="00971F4B">
        <w:rPr>
          <w:color w:val="000000"/>
          <w:sz w:val="28"/>
          <w:szCs w:val="28"/>
          <w:lang w:val="ru-RU"/>
        </w:rPr>
        <w:t xml:space="preserve"> </w:t>
      </w:r>
      <w:r w:rsidR="00536E9F" w:rsidRPr="00971F4B">
        <w:rPr>
          <w:color w:val="000000"/>
          <w:sz w:val="28"/>
          <w:szCs w:val="28"/>
          <w:lang w:val="ru-RU"/>
        </w:rPr>
        <w:t>аттестованных</w:t>
      </w:r>
      <w:r w:rsidR="00A858D9" w:rsidRPr="00971F4B">
        <w:rPr>
          <w:sz w:val="28"/>
          <w:szCs w:val="28"/>
          <w:lang w:val="ru-RU"/>
        </w:rPr>
        <w:t xml:space="preserve"> ответственных за технический </w:t>
      </w:r>
      <w:r w:rsidR="00536E9F" w:rsidRPr="00971F4B">
        <w:rPr>
          <w:sz w:val="28"/>
          <w:szCs w:val="28"/>
          <w:lang w:val="ru-RU"/>
        </w:rPr>
        <w:t xml:space="preserve">надзор </w:t>
      </w:r>
      <w:r w:rsidR="00646EC0" w:rsidRPr="00971F4B">
        <w:rPr>
          <w:color w:val="000000"/>
          <w:sz w:val="28"/>
          <w:szCs w:val="28"/>
          <w:lang w:val="ru-RU"/>
        </w:rPr>
        <w:t>во время приемки</w:t>
      </w:r>
      <w:r w:rsidR="006B2A63" w:rsidRPr="00971F4B">
        <w:rPr>
          <w:color w:val="000000"/>
          <w:sz w:val="28"/>
          <w:szCs w:val="28"/>
          <w:lang w:val="ru-RU"/>
        </w:rPr>
        <w:t xml:space="preserve"> </w:t>
      </w:r>
      <w:r w:rsidR="00DA06A8" w:rsidRPr="00971F4B">
        <w:rPr>
          <w:color w:val="000000"/>
          <w:sz w:val="28"/>
          <w:szCs w:val="28"/>
          <w:lang w:val="ru-RU"/>
        </w:rPr>
        <w:t>сооружений</w:t>
      </w:r>
    </w:p>
    <w:p w14:paraId="13019449" w14:textId="4D1CA559" w:rsidR="006B2A63" w:rsidRPr="00971F4B" w:rsidRDefault="00536E9F"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При </w:t>
      </w:r>
      <w:r w:rsidR="00620082" w:rsidRPr="00971F4B">
        <w:rPr>
          <w:color w:val="000000"/>
          <w:sz w:val="28"/>
          <w:szCs w:val="28"/>
          <w:lang w:val="ru-RU"/>
        </w:rPr>
        <w:t>осуществлени</w:t>
      </w:r>
      <w:r w:rsidRPr="00971F4B">
        <w:rPr>
          <w:color w:val="000000"/>
          <w:sz w:val="28"/>
          <w:szCs w:val="28"/>
          <w:lang w:val="ru-RU"/>
        </w:rPr>
        <w:t xml:space="preserve">и обязанностей по выполнению и проверке </w:t>
      </w:r>
      <w:r w:rsidR="00B52E51" w:rsidRPr="00971F4B">
        <w:rPr>
          <w:color w:val="000000"/>
          <w:sz w:val="28"/>
          <w:szCs w:val="28"/>
          <w:lang w:val="ru-RU"/>
        </w:rPr>
        <w:t>качества</w:t>
      </w:r>
      <w:r w:rsidR="006B2A63" w:rsidRPr="00971F4B">
        <w:rPr>
          <w:color w:val="000000"/>
          <w:sz w:val="28"/>
          <w:szCs w:val="28"/>
          <w:lang w:val="ru-RU"/>
        </w:rPr>
        <w:t xml:space="preserve"> </w:t>
      </w:r>
      <w:r w:rsidR="00DA06A8" w:rsidRPr="00971F4B">
        <w:rPr>
          <w:color w:val="000000"/>
          <w:sz w:val="28"/>
          <w:szCs w:val="28"/>
          <w:lang w:val="ru-RU"/>
        </w:rPr>
        <w:t>строительных работ</w:t>
      </w:r>
      <w:r w:rsidR="006B2A63" w:rsidRPr="00971F4B">
        <w:rPr>
          <w:color w:val="000000"/>
          <w:sz w:val="28"/>
          <w:szCs w:val="28"/>
          <w:lang w:val="ru-RU"/>
        </w:rPr>
        <w:t xml:space="preserve"> </w:t>
      </w:r>
      <w:r w:rsidRPr="00971F4B">
        <w:rPr>
          <w:color w:val="000000"/>
          <w:sz w:val="28"/>
          <w:szCs w:val="28"/>
          <w:lang w:val="ru-RU"/>
        </w:rPr>
        <w:t>и установленного оборудования</w:t>
      </w:r>
      <w:r w:rsidR="006B2A63" w:rsidRPr="00971F4B">
        <w:rPr>
          <w:color w:val="000000"/>
          <w:sz w:val="28"/>
          <w:szCs w:val="28"/>
          <w:lang w:val="ru-RU"/>
        </w:rPr>
        <w:t xml:space="preserve"> </w:t>
      </w:r>
      <w:r w:rsidR="00646EC0" w:rsidRPr="00971F4B">
        <w:rPr>
          <w:color w:val="000000"/>
          <w:sz w:val="28"/>
          <w:szCs w:val="28"/>
          <w:lang w:val="ru-RU"/>
        </w:rPr>
        <w:t>во время приемки</w:t>
      </w:r>
      <w:r w:rsidR="006B2A63" w:rsidRPr="00971F4B">
        <w:rPr>
          <w:color w:val="000000"/>
          <w:sz w:val="28"/>
          <w:szCs w:val="28"/>
          <w:lang w:val="ru-RU"/>
        </w:rPr>
        <w:t xml:space="preserve"> </w:t>
      </w:r>
      <w:r w:rsidR="00DA06A8" w:rsidRPr="00971F4B">
        <w:rPr>
          <w:color w:val="000000"/>
          <w:sz w:val="28"/>
          <w:szCs w:val="28"/>
          <w:lang w:val="ru-RU"/>
        </w:rPr>
        <w:t>сооружений</w:t>
      </w:r>
      <w:r w:rsidR="006B2A63" w:rsidRPr="00971F4B">
        <w:rPr>
          <w:color w:val="000000"/>
          <w:sz w:val="28"/>
          <w:szCs w:val="28"/>
          <w:lang w:val="ru-RU"/>
        </w:rPr>
        <w:t xml:space="preserve">, </w:t>
      </w:r>
      <w:r w:rsidR="00173008" w:rsidRPr="00971F4B">
        <w:rPr>
          <w:sz w:val="28"/>
          <w:szCs w:val="28"/>
          <w:lang w:val="ru-RU"/>
        </w:rPr>
        <w:t>ответственные за технический надзор</w:t>
      </w:r>
      <w:r w:rsidR="006B2A63" w:rsidRPr="00971F4B">
        <w:rPr>
          <w:sz w:val="28"/>
          <w:szCs w:val="28"/>
          <w:lang w:val="ru-RU"/>
        </w:rPr>
        <w:t xml:space="preserve"> </w:t>
      </w:r>
      <w:r w:rsidRPr="00971F4B">
        <w:rPr>
          <w:color w:val="000000"/>
          <w:sz w:val="28"/>
          <w:szCs w:val="28"/>
          <w:lang w:val="ru-RU"/>
        </w:rPr>
        <w:t>имеют</w:t>
      </w:r>
      <w:r w:rsidR="00897507" w:rsidRPr="00971F4B">
        <w:rPr>
          <w:color w:val="000000"/>
          <w:sz w:val="28"/>
          <w:szCs w:val="28"/>
          <w:lang w:val="ru-RU"/>
        </w:rPr>
        <w:t xml:space="preserve"> следующие обязанности</w:t>
      </w:r>
      <w:r w:rsidR="006B2A63" w:rsidRPr="00971F4B">
        <w:rPr>
          <w:color w:val="000000"/>
          <w:sz w:val="28"/>
          <w:szCs w:val="28"/>
          <w:lang w:val="ru-RU"/>
        </w:rPr>
        <w:t xml:space="preserve"> </w:t>
      </w:r>
      <w:r w:rsidRPr="00971F4B">
        <w:rPr>
          <w:color w:val="000000"/>
          <w:sz w:val="28"/>
          <w:szCs w:val="28"/>
          <w:lang w:val="ru-RU"/>
        </w:rPr>
        <w:t>и ответственность, касающиеся</w:t>
      </w:r>
      <w:r w:rsidR="006B2A63" w:rsidRPr="00971F4B">
        <w:rPr>
          <w:color w:val="000000"/>
          <w:sz w:val="28"/>
          <w:szCs w:val="28"/>
          <w:lang w:val="ru-RU"/>
        </w:rPr>
        <w:t xml:space="preserve"> </w:t>
      </w:r>
      <w:r w:rsidR="00620082" w:rsidRPr="00971F4B">
        <w:rPr>
          <w:color w:val="000000"/>
          <w:sz w:val="28"/>
          <w:szCs w:val="28"/>
          <w:lang w:val="ru-RU"/>
        </w:rPr>
        <w:t>качеств</w:t>
      </w:r>
      <w:r w:rsidRPr="00971F4B">
        <w:rPr>
          <w:color w:val="000000"/>
          <w:sz w:val="28"/>
          <w:szCs w:val="28"/>
          <w:lang w:val="ru-RU"/>
        </w:rPr>
        <w:t>а</w:t>
      </w:r>
      <w:r w:rsidR="006B2A63" w:rsidRPr="00971F4B">
        <w:rPr>
          <w:color w:val="000000"/>
          <w:sz w:val="28"/>
          <w:szCs w:val="28"/>
          <w:lang w:val="ru-RU"/>
        </w:rPr>
        <w:t xml:space="preserve"> </w:t>
      </w:r>
      <w:r w:rsidR="00DA06A8" w:rsidRPr="00971F4B">
        <w:rPr>
          <w:color w:val="000000"/>
          <w:sz w:val="28"/>
          <w:szCs w:val="28"/>
          <w:lang w:val="ru-RU"/>
        </w:rPr>
        <w:t>сооружений</w:t>
      </w:r>
      <w:r w:rsidR="006B2A63" w:rsidRPr="00971F4B">
        <w:rPr>
          <w:color w:val="000000"/>
          <w:sz w:val="28"/>
          <w:szCs w:val="28"/>
          <w:lang w:val="ru-RU"/>
        </w:rPr>
        <w:t>:</w:t>
      </w:r>
    </w:p>
    <w:p w14:paraId="3EA25F61" w14:textId="2D7C1AEA"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a) </w:t>
      </w:r>
      <w:r w:rsidR="007518D4" w:rsidRPr="00971F4B">
        <w:rPr>
          <w:color w:val="000000"/>
          <w:sz w:val="28"/>
          <w:szCs w:val="28"/>
          <w:lang w:val="ru-RU"/>
        </w:rPr>
        <w:t xml:space="preserve">представлять на приемку только сооружения, которые соответствуют </w:t>
      </w:r>
      <w:r w:rsidR="009B65F9" w:rsidRPr="00971F4B">
        <w:rPr>
          <w:color w:val="000000"/>
          <w:sz w:val="28"/>
          <w:szCs w:val="28"/>
          <w:lang w:val="ru-RU"/>
        </w:rPr>
        <w:t>основны</w:t>
      </w:r>
      <w:r w:rsidR="007518D4" w:rsidRPr="00971F4B">
        <w:rPr>
          <w:color w:val="000000"/>
          <w:sz w:val="28"/>
          <w:szCs w:val="28"/>
          <w:lang w:val="ru-RU"/>
        </w:rPr>
        <w:t>м</w:t>
      </w:r>
      <w:r w:rsidR="009B65F9" w:rsidRPr="00971F4B">
        <w:rPr>
          <w:color w:val="000000"/>
          <w:sz w:val="28"/>
          <w:szCs w:val="28"/>
          <w:lang w:val="ru-RU"/>
        </w:rPr>
        <w:t xml:space="preserve"> требовани</w:t>
      </w:r>
      <w:r w:rsidR="007518D4" w:rsidRPr="00971F4B">
        <w:rPr>
          <w:color w:val="000000"/>
          <w:sz w:val="28"/>
          <w:szCs w:val="28"/>
          <w:lang w:val="ru-RU"/>
        </w:rPr>
        <w:t>ям,</w:t>
      </w:r>
      <w:r w:rsidRPr="00971F4B">
        <w:rPr>
          <w:color w:val="000000"/>
          <w:sz w:val="28"/>
          <w:szCs w:val="28"/>
          <w:lang w:val="ru-RU"/>
        </w:rPr>
        <w:t xml:space="preserve"> </w:t>
      </w:r>
      <w:r w:rsidR="008207F8" w:rsidRPr="00971F4B">
        <w:rPr>
          <w:color w:val="000000"/>
          <w:sz w:val="28"/>
          <w:szCs w:val="28"/>
          <w:lang w:val="ru-RU"/>
        </w:rPr>
        <w:t>применяемым к сооружениям</w:t>
      </w:r>
      <w:r w:rsidRPr="00971F4B">
        <w:rPr>
          <w:color w:val="000000"/>
          <w:sz w:val="28"/>
          <w:szCs w:val="28"/>
          <w:lang w:val="ru-RU"/>
        </w:rPr>
        <w:t xml:space="preserve">, </w:t>
      </w:r>
      <w:r w:rsidR="007518D4" w:rsidRPr="00971F4B">
        <w:rPr>
          <w:color w:val="000000"/>
          <w:sz w:val="28"/>
          <w:szCs w:val="28"/>
          <w:lang w:val="ru-RU"/>
        </w:rPr>
        <w:t>предусмотренным рабочим проектом и техническими нормативами</w:t>
      </w:r>
      <w:r w:rsidRPr="00971F4B">
        <w:rPr>
          <w:color w:val="000000"/>
          <w:sz w:val="28"/>
          <w:szCs w:val="28"/>
          <w:lang w:val="ru-RU"/>
        </w:rPr>
        <w:t>;</w:t>
      </w:r>
    </w:p>
    <w:p w14:paraId="7631E22E" w14:textId="22BE94DA"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b) </w:t>
      </w:r>
      <w:r w:rsidR="007518D4" w:rsidRPr="00971F4B">
        <w:rPr>
          <w:color w:val="000000"/>
          <w:sz w:val="28"/>
          <w:szCs w:val="28"/>
          <w:lang w:val="ru-RU"/>
        </w:rPr>
        <w:t xml:space="preserve">предъявить </w:t>
      </w:r>
      <w:r w:rsidR="001C554E" w:rsidRPr="00971F4B">
        <w:rPr>
          <w:color w:val="000000"/>
          <w:sz w:val="28"/>
          <w:szCs w:val="28"/>
          <w:lang w:val="ru-RU"/>
        </w:rPr>
        <w:t>инвестор</w:t>
      </w:r>
      <w:r w:rsidR="007518D4" w:rsidRPr="00971F4B">
        <w:rPr>
          <w:color w:val="000000"/>
          <w:sz w:val="28"/>
          <w:szCs w:val="28"/>
          <w:lang w:val="ru-RU"/>
        </w:rPr>
        <w:t xml:space="preserve">у до приемки сооружения </w:t>
      </w:r>
      <w:r w:rsidR="004F0EA0" w:rsidRPr="00971F4B">
        <w:rPr>
          <w:color w:val="000000"/>
          <w:sz w:val="28"/>
          <w:szCs w:val="28"/>
          <w:lang w:val="ru-RU"/>
        </w:rPr>
        <w:t xml:space="preserve">Технический </w:t>
      </w:r>
      <w:r w:rsidR="007518D4" w:rsidRPr="00971F4B">
        <w:rPr>
          <w:color w:val="000000"/>
          <w:sz w:val="28"/>
          <w:szCs w:val="28"/>
          <w:lang w:val="ru-RU"/>
        </w:rPr>
        <w:t>паспорт сооружения</w:t>
      </w:r>
      <w:r w:rsidRPr="00971F4B">
        <w:rPr>
          <w:color w:val="000000"/>
          <w:sz w:val="28"/>
          <w:szCs w:val="28"/>
          <w:lang w:val="ru-RU"/>
        </w:rPr>
        <w:t xml:space="preserve"> (</w:t>
      </w:r>
      <w:r w:rsidR="00866511" w:rsidRPr="00971F4B">
        <w:rPr>
          <w:color w:val="000000"/>
          <w:sz w:val="28"/>
          <w:szCs w:val="28"/>
          <w:lang w:val="ru-RU"/>
        </w:rPr>
        <w:t>глава</w:t>
      </w:r>
      <w:r w:rsidRPr="00971F4B">
        <w:rPr>
          <w:color w:val="000000"/>
          <w:sz w:val="28"/>
          <w:szCs w:val="28"/>
          <w:lang w:val="ru-RU"/>
        </w:rPr>
        <w:t xml:space="preserve"> B) </w:t>
      </w:r>
      <w:r w:rsidR="007518D4" w:rsidRPr="00971F4B">
        <w:rPr>
          <w:color w:val="000000"/>
          <w:sz w:val="28"/>
          <w:szCs w:val="28"/>
          <w:lang w:val="ru-RU"/>
        </w:rPr>
        <w:t>и сопутствующие</w:t>
      </w:r>
      <w:r w:rsidRPr="00971F4B">
        <w:rPr>
          <w:color w:val="000000"/>
          <w:sz w:val="28"/>
          <w:szCs w:val="28"/>
          <w:lang w:val="ru-RU"/>
        </w:rPr>
        <w:t xml:space="preserve"> </w:t>
      </w:r>
      <w:r w:rsidR="00F032E9" w:rsidRPr="00971F4B">
        <w:rPr>
          <w:color w:val="000000"/>
          <w:sz w:val="28"/>
          <w:szCs w:val="28"/>
          <w:lang w:val="ru-RU"/>
        </w:rPr>
        <w:t>документы</w:t>
      </w:r>
      <w:r w:rsidRPr="00971F4B">
        <w:rPr>
          <w:color w:val="000000"/>
          <w:sz w:val="28"/>
          <w:szCs w:val="28"/>
          <w:lang w:val="ru-RU"/>
        </w:rPr>
        <w:t xml:space="preserve"> (</w:t>
      </w:r>
      <w:r w:rsidR="007518D4" w:rsidRPr="00971F4B">
        <w:rPr>
          <w:color w:val="000000"/>
          <w:sz w:val="28"/>
          <w:szCs w:val="28"/>
          <w:lang w:val="ru-RU"/>
        </w:rPr>
        <w:t>рабочие схемы, сертификаты качества, сертификаты соответствия</w:t>
      </w:r>
      <w:r w:rsidRPr="00971F4B">
        <w:rPr>
          <w:color w:val="000000"/>
          <w:sz w:val="28"/>
          <w:szCs w:val="28"/>
          <w:lang w:val="ru-RU"/>
        </w:rPr>
        <w:t xml:space="preserve">, </w:t>
      </w:r>
      <w:r w:rsidR="007518D4" w:rsidRPr="00971F4B">
        <w:rPr>
          <w:color w:val="000000"/>
          <w:sz w:val="28"/>
          <w:szCs w:val="28"/>
          <w:lang w:val="ru-RU"/>
        </w:rPr>
        <w:t>бюллетени испытаний</w:t>
      </w:r>
      <w:r w:rsidRPr="00971F4B">
        <w:rPr>
          <w:color w:val="000000"/>
          <w:sz w:val="28"/>
          <w:szCs w:val="28"/>
          <w:lang w:val="ru-RU"/>
        </w:rPr>
        <w:t xml:space="preserve">, </w:t>
      </w:r>
      <w:r w:rsidR="00365440" w:rsidRPr="00971F4B">
        <w:rPr>
          <w:color w:val="000000"/>
          <w:sz w:val="28"/>
          <w:szCs w:val="28"/>
          <w:lang w:val="ru-RU"/>
        </w:rPr>
        <w:t>технические</w:t>
      </w:r>
      <w:r w:rsidR="007518D4" w:rsidRPr="00971F4B">
        <w:rPr>
          <w:color w:val="000000"/>
          <w:sz w:val="28"/>
          <w:szCs w:val="28"/>
          <w:lang w:val="ru-RU"/>
        </w:rPr>
        <w:t xml:space="preserve"> оценки</w:t>
      </w:r>
      <w:r w:rsidRPr="00971F4B">
        <w:rPr>
          <w:color w:val="000000"/>
          <w:sz w:val="28"/>
          <w:szCs w:val="28"/>
          <w:lang w:val="ru-RU"/>
        </w:rPr>
        <w:t xml:space="preserve">, </w:t>
      </w:r>
      <w:r w:rsidR="007518D4" w:rsidRPr="00971F4B">
        <w:rPr>
          <w:color w:val="000000"/>
          <w:sz w:val="28"/>
          <w:szCs w:val="28"/>
          <w:lang w:val="ru-RU"/>
        </w:rPr>
        <w:t xml:space="preserve"> гарантийные заключения и сертификаты на установленные на сооружение оснащение и оборудование</w:t>
      </w:r>
      <w:r w:rsidRPr="00971F4B">
        <w:rPr>
          <w:color w:val="000000"/>
          <w:sz w:val="28"/>
          <w:szCs w:val="28"/>
          <w:lang w:val="ru-RU"/>
        </w:rPr>
        <w:t>);</w:t>
      </w:r>
    </w:p>
    <w:p w14:paraId="72BEE5A9" w14:textId="2E5FB1DB"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c) </w:t>
      </w:r>
      <w:r w:rsidR="007518D4" w:rsidRPr="00971F4B">
        <w:rPr>
          <w:color w:val="000000"/>
          <w:sz w:val="28"/>
          <w:szCs w:val="28"/>
          <w:lang w:val="ru-RU"/>
        </w:rPr>
        <w:t xml:space="preserve">выполнять в установленные сроки улучшения, дополнения и меры, </w:t>
      </w:r>
      <w:r w:rsidR="00221846" w:rsidRPr="00971F4B">
        <w:rPr>
          <w:color w:val="000000"/>
          <w:sz w:val="28"/>
          <w:szCs w:val="28"/>
          <w:lang w:val="ru-RU"/>
        </w:rPr>
        <w:t>затребованные</w:t>
      </w:r>
      <w:r w:rsidR="007518D4" w:rsidRPr="00971F4B">
        <w:rPr>
          <w:color w:val="000000"/>
          <w:sz w:val="28"/>
          <w:szCs w:val="28"/>
          <w:lang w:val="ru-RU"/>
        </w:rPr>
        <w:t xml:space="preserve"> комиссией по приемке</w:t>
      </w:r>
      <w:r w:rsidRPr="00971F4B">
        <w:rPr>
          <w:color w:val="000000"/>
          <w:sz w:val="28"/>
          <w:szCs w:val="28"/>
          <w:lang w:val="ru-RU"/>
        </w:rPr>
        <w:t>.</w:t>
      </w:r>
    </w:p>
    <w:p w14:paraId="207D746A"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07E7CF44" w14:textId="14B64E8F"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191</w:t>
      </w:r>
      <w:r w:rsidR="006B2A63" w:rsidRPr="00971F4B">
        <w:rPr>
          <w:b/>
          <w:color w:val="000000"/>
          <w:sz w:val="28"/>
          <w:szCs w:val="28"/>
          <w:lang w:val="ru-RU"/>
        </w:rPr>
        <w:t xml:space="preserve">. </w:t>
      </w:r>
      <w:r w:rsidR="00E70341" w:rsidRPr="00971F4B">
        <w:rPr>
          <w:color w:val="000000"/>
          <w:sz w:val="28"/>
          <w:szCs w:val="28"/>
          <w:lang w:val="ru-RU"/>
        </w:rPr>
        <w:t>Обязанности</w:t>
      </w:r>
      <w:r w:rsidR="006B2A63" w:rsidRPr="00971F4B">
        <w:rPr>
          <w:color w:val="000000"/>
          <w:sz w:val="28"/>
          <w:szCs w:val="28"/>
          <w:lang w:val="ru-RU"/>
        </w:rPr>
        <w:t xml:space="preserve"> </w:t>
      </w:r>
      <w:r w:rsidR="007518D4" w:rsidRPr="00971F4B">
        <w:rPr>
          <w:sz w:val="28"/>
          <w:szCs w:val="28"/>
          <w:lang w:val="ru-RU"/>
        </w:rPr>
        <w:t>ответственного за технический надзор</w:t>
      </w:r>
      <w:r w:rsidR="006B2A63" w:rsidRPr="00971F4B">
        <w:rPr>
          <w:sz w:val="28"/>
          <w:szCs w:val="28"/>
          <w:lang w:val="ru-RU"/>
        </w:rPr>
        <w:t xml:space="preserve"> </w:t>
      </w:r>
      <w:r w:rsidR="00646EC0" w:rsidRPr="00971F4B">
        <w:rPr>
          <w:color w:val="000000"/>
          <w:sz w:val="28"/>
          <w:szCs w:val="28"/>
          <w:lang w:val="ru-RU"/>
        </w:rPr>
        <w:t>в течение гарантийного срока</w:t>
      </w:r>
      <w:r w:rsidR="006B2A63" w:rsidRPr="00971F4B">
        <w:rPr>
          <w:color w:val="000000"/>
          <w:sz w:val="28"/>
          <w:szCs w:val="28"/>
          <w:lang w:val="ru-RU"/>
        </w:rPr>
        <w:t xml:space="preserve"> </w:t>
      </w:r>
      <w:r w:rsidR="00DA06A8" w:rsidRPr="00971F4B">
        <w:rPr>
          <w:color w:val="000000"/>
          <w:sz w:val="28"/>
          <w:szCs w:val="28"/>
          <w:lang w:val="ru-RU"/>
        </w:rPr>
        <w:t>сооружений</w:t>
      </w:r>
    </w:p>
    <w:p w14:paraId="6307257D" w14:textId="78CFA157" w:rsidR="006B2A63" w:rsidRPr="00971F4B" w:rsidRDefault="00646E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В течение гарантийного срока</w:t>
      </w:r>
      <w:r w:rsidR="006B2A63" w:rsidRPr="00971F4B">
        <w:rPr>
          <w:color w:val="000000"/>
          <w:sz w:val="28"/>
          <w:szCs w:val="28"/>
          <w:lang w:val="ru-RU"/>
        </w:rPr>
        <w:t xml:space="preserve"> </w:t>
      </w:r>
      <w:r w:rsidR="00DA06A8" w:rsidRPr="00971F4B">
        <w:rPr>
          <w:color w:val="000000"/>
          <w:sz w:val="28"/>
          <w:szCs w:val="28"/>
          <w:lang w:val="ru-RU"/>
        </w:rPr>
        <w:t>сооружений</w:t>
      </w:r>
      <w:r w:rsidR="007518D4" w:rsidRPr="00971F4B">
        <w:rPr>
          <w:color w:val="000000"/>
          <w:sz w:val="28"/>
          <w:szCs w:val="28"/>
          <w:lang w:val="ru-RU"/>
        </w:rPr>
        <w:t xml:space="preserve"> </w:t>
      </w:r>
      <w:r w:rsidR="006B2A63" w:rsidRPr="00971F4B">
        <w:rPr>
          <w:color w:val="000000"/>
          <w:sz w:val="28"/>
          <w:szCs w:val="28"/>
          <w:lang w:val="ru-RU"/>
        </w:rPr>
        <w:t xml:space="preserve"> </w:t>
      </w:r>
      <w:r w:rsidR="00606231" w:rsidRPr="00971F4B">
        <w:rPr>
          <w:color w:val="000000"/>
          <w:sz w:val="28"/>
          <w:szCs w:val="28"/>
          <w:lang w:val="ru-RU"/>
        </w:rPr>
        <w:t>руководитель</w:t>
      </w:r>
      <w:r w:rsidR="006B2A63" w:rsidRPr="00971F4B">
        <w:rPr>
          <w:color w:val="000000"/>
          <w:sz w:val="28"/>
          <w:szCs w:val="28"/>
          <w:lang w:val="ru-RU"/>
        </w:rPr>
        <w:t xml:space="preserve"> </w:t>
      </w:r>
      <w:r w:rsidR="00C85E6B" w:rsidRPr="00971F4B">
        <w:rPr>
          <w:color w:val="000000"/>
          <w:sz w:val="28"/>
          <w:szCs w:val="28"/>
          <w:lang w:val="ru-RU"/>
        </w:rPr>
        <w:t>строительной площадки</w:t>
      </w:r>
      <w:r w:rsidR="006B2A63" w:rsidRPr="00971F4B">
        <w:rPr>
          <w:color w:val="000000"/>
          <w:sz w:val="28"/>
          <w:szCs w:val="28"/>
          <w:lang w:val="ru-RU"/>
        </w:rPr>
        <w:t xml:space="preserve"> </w:t>
      </w:r>
      <w:r w:rsidR="007518D4" w:rsidRPr="00971F4B">
        <w:rPr>
          <w:color w:val="000000"/>
          <w:sz w:val="28"/>
          <w:szCs w:val="28"/>
          <w:lang w:val="ru-RU"/>
        </w:rPr>
        <w:t>имеет</w:t>
      </w:r>
      <w:r w:rsidR="00FC6A3D" w:rsidRPr="00971F4B">
        <w:rPr>
          <w:color w:val="000000"/>
          <w:sz w:val="28"/>
          <w:szCs w:val="28"/>
          <w:lang w:val="ru-RU"/>
        </w:rPr>
        <w:t xml:space="preserve"> следующие обязанности</w:t>
      </w:r>
      <w:r w:rsidR="006B2A63" w:rsidRPr="00971F4B">
        <w:rPr>
          <w:color w:val="000000"/>
          <w:sz w:val="28"/>
          <w:szCs w:val="28"/>
          <w:lang w:val="ru-RU"/>
        </w:rPr>
        <w:t xml:space="preserve"> </w:t>
      </w:r>
      <w:r w:rsidR="007518D4" w:rsidRPr="00971F4B">
        <w:rPr>
          <w:color w:val="000000"/>
          <w:sz w:val="28"/>
          <w:szCs w:val="28"/>
          <w:lang w:val="ru-RU"/>
        </w:rPr>
        <w:t xml:space="preserve">и ответственность, касающиеся </w:t>
      </w:r>
      <w:r w:rsidR="00620082" w:rsidRPr="00971F4B">
        <w:rPr>
          <w:color w:val="000000"/>
          <w:sz w:val="28"/>
          <w:szCs w:val="28"/>
          <w:lang w:val="ru-RU"/>
        </w:rPr>
        <w:t>качеств</w:t>
      </w:r>
      <w:r w:rsidR="007518D4" w:rsidRPr="00971F4B">
        <w:rPr>
          <w:color w:val="000000"/>
          <w:sz w:val="28"/>
          <w:szCs w:val="28"/>
          <w:lang w:val="ru-RU"/>
        </w:rPr>
        <w:t>а</w:t>
      </w:r>
      <w:r w:rsidR="006B2A63" w:rsidRPr="00971F4B">
        <w:rPr>
          <w:color w:val="000000"/>
          <w:sz w:val="28"/>
          <w:szCs w:val="28"/>
          <w:lang w:val="ru-RU"/>
        </w:rPr>
        <w:t xml:space="preserve"> </w:t>
      </w:r>
      <w:r w:rsidR="00DA06A8" w:rsidRPr="00971F4B">
        <w:rPr>
          <w:color w:val="000000"/>
          <w:sz w:val="28"/>
          <w:szCs w:val="28"/>
          <w:lang w:val="ru-RU"/>
        </w:rPr>
        <w:t>сооружений</w:t>
      </w:r>
      <w:r w:rsidR="006B2A63" w:rsidRPr="00971F4B">
        <w:rPr>
          <w:color w:val="000000"/>
          <w:sz w:val="28"/>
          <w:szCs w:val="28"/>
          <w:lang w:val="ru-RU"/>
        </w:rPr>
        <w:t>:</w:t>
      </w:r>
    </w:p>
    <w:p w14:paraId="243618AF" w14:textId="1004A82F"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color w:val="000000"/>
          <w:sz w:val="28"/>
          <w:szCs w:val="28"/>
          <w:lang w:val="ru-RU"/>
        </w:rPr>
        <w:lastRenderedPageBreak/>
        <w:t xml:space="preserve">a) </w:t>
      </w:r>
      <w:r w:rsidR="007518D4" w:rsidRPr="00971F4B">
        <w:rPr>
          <w:color w:val="000000"/>
          <w:sz w:val="28"/>
          <w:szCs w:val="28"/>
          <w:lang w:val="ru-RU"/>
        </w:rPr>
        <w:t>выполнять все меры и замечания, требуемые комиссией по приемке сооружения, а также устранить дефекты и недостатки, указанные в акте приемки сооружения</w:t>
      </w:r>
      <w:r w:rsidRPr="00971F4B">
        <w:rPr>
          <w:color w:val="000000"/>
          <w:sz w:val="28"/>
          <w:szCs w:val="28"/>
          <w:lang w:val="ru-RU"/>
        </w:rPr>
        <w:t>;</w:t>
      </w:r>
    </w:p>
    <w:p w14:paraId="4A5DB71B" w14:textId="3E457D76"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b) </w:t>
      </w:r>
      <w:r w:rsidR="006D3194" w:rsidRPr="00971F4B">
        <w:rPr>
          <w:color w:val="000000"/>
          <w:sz w:val="28"/>
          <w:szCs w:val="28"/>
          <w:lang w:val="ru-RU"/>
        </w:rPr>
        <w:t>устран</w:t>
      </w:r>
      <w:r w:rsidR="00A8097F" w:rsidRPr="00971F4B">
        <w:rPr>
          <w:color w:val="000000"/>
          <w:sz w:val="28"/>
          <w:szCs w:val="28"/>
          <w:lang w:val="ru-RU"/>
        </w:rPr>
        <w:t>я</w:t>
      </w:r>
      <w:r w:rsidR="006D3194" w:rsidRPr="00971F4B">
        <w:rPr>
          <w:color w:val="000000"/>
          <w:sz w:val="28"/>
          <w:szCs w:val="28"/>
          <w:lang w:val="ru-RU"/>
        </w:rPr>
        <w:t xml:space="preserve">ть все дефекты и недостатки, возникшие </w:t>
      </w:r>
      <w:r w:rsidR="00646EC0" w:rsidRPr="00971F4B">
        <w:rPr>
          <w:color w:val="000000"/>
          <w:sz w:val="28"/>
          <w:szCs w:val="28"/>
          <w:lang w:val="ru-RU"/>
        </w:rPr>
        <w:t>в течение гарантийного срока</w:t>
      </w:r>
      <w:r w:rsidRPr="00971F4B">
        <w:rPr>
          <w:color w:val="000000"/>
          <w:sz w:val="28"/>
          <w:szCs w:val="28"/>
          <w:lang w:val="ru-RU"/>
        </w:rPr>
        <w:t xml:space="preserve"> </w:t>
      </w:r>
      <w:r w:rsidR="00DA06A8" w:rsidRPr="00971F4B">
        <w:rPr>
          <w:color w:val="000000"/>
          <w:sz w:val="28"/>
          <w:szCs w:val="28"/>
          <w:lang w:val="ru-RU"/>
        </w:rPr>
        <w:t>сооружений</w:t>
      </w:r>
      <w:r w:rsidRPr="00971F4B">
        <w:rPr>
          <w:color w:val="000000"/>
          <w:sz w:val="28"/>
          <w:szCs w:val="28"/>
          <w:lang w:val="ru-RU"/>
        </w:rPr>
        <w:t>.</w:t>
      </w:r>
    </w:p>
    <w:p w14:paraId="5B3F3BFC" w14:textId="77777777" w:rsidR="00775E94" w:rsidRPr="00971F4B" w:rsidRDefault="00775E94"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0846763B" w14:textId="39F85F24" w:rsidR="006B2A63" w:rsidRPr="00971F4B" w:rsidRDefault="00866511" w:rsidP="00585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IV</w:t>
      </w:r>
    </w:p>
    <w:p w14:paraId="12326CBC" w14:textId="3F14549C" w:rsidR="006B2A63" w:rsidRPr="00971F4B" w:rsidRDefault="006D3194" w:rsidP="00585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ПРИЕМКА</w:t>
      </w:r>
      <w:r w:rsidR="006B2A63" w:rsidRPr="00971F4B">
        <w:rPr>
          <w:b/>
          <w:sz w:val="28"/>
          <w:szCs w:val="28"/>
          <w:lang w:val="ru-RU"/>
        </w:rPr>
        <w:t xml:space="preserve"> </w:t>
      </w:r>
      <w:r w:rsidR="00DA06A8" w:rsidRPr="00971F4B">
        <w:rPr>
          <w:b/>
          <w:sz w:val="28"/>
          <w:szCs w:val="28"/>
          <w:lang w:val="ru-RU"/>
        </w:rPr>
        <w:t>СООРУЖЕНИЙ</w:t>
      </w:r>
      <w:r w:rsidR="006B2A63" w:rsidRPr="00971F4B">
        <w:rPr>
          <w:b/>
          <w:sz w:val="28"/>
          <w:szCs w:val="28"/>
          <w:lang w:val="ru-RU"/>
        </w:rPr>
        <w:t xml:space="preserve"> </w:t>
      </w:r>
      <w:r w:rsidRPr="00971F4B">
        <w:rPr>
          <w:b/>
          <w:sz w:val="28"/>
          <w:szCs w:val="28"/>
          <w:lang w:val="ru-RU"/>
        </w:rPr>
        <w:t>И</w:t>
      </w:r>
      <w:r w:rsidR="006B2A63" w:rsidRPr="00971F4B">
        <w:rPr>
          <w:b/>
          <w:sz w:val="28"/>
          <w:szCs w:val="28"/>
          <w:lang w:val="ru-RU"/>
        </w:rPr>
        <w:t xml:space="preserve"> </w:t>
      </w:r>
      <w:r w:rsidRPr="00971F4B">
        <w:rPr>
          <w:b/>
          <w:sz w:val="28"/>
          <w:szCs w:val="28"/>
          <w:lang w:val="ru-RU"/>
        </w:rPr>
        <w:t>УСТАНОВЛЕННОГО ОБОРУДОВАНИЯ</w:t>
      </w:r>
    </w:p>
    <w:p w14:paraId="3881B102" w14:textId="77777777" w:rsidR="001840CA" w:rsidRPr="00971F4B" w:rsidRDefault="001840CA" w:rsidP="00585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33821DB9" w14:textId="73EE7056" w:rsidR="006B2A63" w:rsidRPr="00971F4B" w:rsidRDefault="006F0AB9" w:rsidP="00585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1</w:t>
      </w:r>
    </w:p>
    <w:p w14:paraId="6270761D" w14:textId="1FEB1644" w:rsidR="001840CA" w:rsidRPr="00971F4B" w:rsidRDefault="006F0AB9" w:rsidP="00585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Общие положения</w:t>
      </w:r>
    </w:p>
    <w:p w14:paraId="7F5C9BBC" w14:textId="043F0F45"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585FDB">
        <w:rPr>
          <w:b/>
          <w:sz w:val="28"/>
          <w:szCs w:val="28"/>
          <w:lang w:val="ro-MD"/>
        </w:rPr>
        <w:t> </w:t>
      </w:r>
      <w:r w:rsidR="006B2A63" w:rsidRPr="00971F4B">
        <w:rPr>
          <w:b/>
          <w:sz w:val="28"/>
          <w:szCs w:val="28"/>
          <w:lang w:val="ru-RU"/>
        </w:rPr>
        <w:t xml:space="preserve">192. </w:t>
      </w:r>
      <w:r w:rsidR="000A2CCA" w:rsidRPr="00971F4B">
        <w:rPr>
          <w:sz w:val="28"/>
          <w:szCs w:val="28"/>
          <w:lang w:val="ru-RU"/>
        </w:rPr>
        <w:t>Общие условия</w:t>
      </w:r>
      <w:r w:rsidR="006B2A63" w:rsidRPr="00971F4B">
        <w:rPr>
          <w:sz w:val="28"/>
          <w:szCs w:val="28"/>
          <w:lang w:val="ru-RU"/>
        </w:rPr>
        <w:t xml:space="preserve"> </w:t>
      </w:r>
      <w:r w:rsidR="006D3194" w:rsidRPr="00971F4B">
        <w:rPr>
          <w:sz w:val="28"/>
          <w:szCs w:val="28"/>
          <w:lang w:val="ru-RU"/>
        </w:rPr>
        <w:t>приемки</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6D3194" w:rsidRPr="00971F4B">
        <w:rPr>
          <w:sz w:val="28"/>
          <w:szCs w:val="28"/>
          <w:lang w:val="ru-RU"/>
        </w:rPr>
        <w:t>и</w:t>
      </w:r>
      <w:r w:rsidR="006B2A63" w:rsidRPr="00971F4B">
        <w:rPr>
          <w:sz w:val="28"/>
          <w:szCs w:val="28"/>
          <w:lang w:val="ru-RU"/>
        </w:rPr>
        <w:t xml:space="preserve"> </w:t>
      </w:r>
      <w:r w:rsidR="006D3194" w:rsidRPr="00971F4B">
        <w:rPr>
          <w:sz w:val="28"/>
          <w:szCs w:val="28"/>
          <w:lang w:val="ru-RU"/>
        </w:rPr>
        <w:t>установленного оборудования</w:t>
      </w:r>
    </w:p>
    <w:p w14:paraId="1ECF84F1" w14:textId="7401FE9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585FDB">
        <w:rPr>
          <w:sz w:val="28"/>
          <w:szCs w:val="28"/>
          <w:lang w:val="ro-MD"/>
        </w:rPr>
        <w:t> </w:t>
      </w:r>
      <w:r w:rsidR="006D3194" w:rsidRPr="00971F4B">
        <w:rPr>
          <w:sz w:val="28"/>
          <w:szCs w:val="28"/>
          <w:lang w:val="ru-RU"/>
        </w:rPr>
        <w:t>Приемка</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6D3194" w:rsidRPr="00971F4B">
        <w:rPr>
          <w:sz w:val="28"/>
          <w:szCs w:val="28"/>
          <w:lang w:val="ru-RU"/>
        </w:rPr>
        <w:t xml:space="preserve">представляет собой мероприятие по установлению </w:t>
      </w:r>
      <w:r w:rsidR="00A8097F" w:rsidRPr="00971F4B">
        <w:rPr>
          <w:sz w:val="28"/>
          <w:szCs w:val="28"/>
          <w:lang w:val="ru-RU"/>
        </w:rPr>
        <w:t xml:space="preserve">завершению </w:t>
      </w:r>
      <w:r w:rsidR="006D3194" w:rsidRPr="00971F4B">
        <w:rPr>
          <w:sz w:val="28"/>
          <w:szCs w:val="28"/>
          <w:lang w:val="ru-RU"/>
        </w:rPr>
        <w:t xml:space="preserve">их строительства </w:t>
      </w:r>
      <w:r w:rsidR="00A17983" w:rsidRPr="00971F4B">
        <w:rPr>
          <w:sz w:val="28"/>
          <w:szCs w:val="28"/>
          <w:lang w:val="ru-RU"/>
        </w:rPr>
        <w:t>на основ</w:t>
      </w:r>
      <w:r w:rsidR="006D3194" w:rsidRPr="00971F4B">
        <w:rPr>
          <w:sz w:val="28"/>
          <w:szCs w:val="28"/>
          <w:lang w:val="ru-RU"/>
        </w:rPr>
        <w:t>е их непосредственного осмотра</w:t>
      </w:r>
      <w:r w:rsidRPr="00971F4B">
        <w:rPr>
          <w:sz w:val="28"/>
          <w:szCs w:val="28"/>
          <w:lang w:val="ru-RU"/>
        </w:rPr>
        <w:t xml:space="preserve">, </w:t>
      </w:r>
      <w:r w:rsidR="002827A7" w:rsidRPr="00971F4B">
        <w:rPr>
          <w:sz w:val="28"/>
          <w:szCs w:val="28"/>
          <w:lang w:val="ru-RU"/>
        </w:rPr>
        <w:t>в соответствии с</w:t>
      </w:r>
      <w:r w:rsidRPr="00971F4B">
        <w:rPr>
          <w:sz w:val="28"/>
          <w:szCs w:val="28"/>
          <w:lang w:val="ru-RU"/>
        </w:rPr>
        <w:t xml:space="preserve"> </w:t>
      </w:r>
      <w:r w:rsidR="006D3194" w:rsidRPr="00971F4B">
        <w:rPr>
          <w:sz w:val="28"/>
          <w:szCs w:val="28"/>
          <w:lang w:val="ru-RU"/>
        </w:rPr>
        <w:t>проверенным рабочим проектом</w:t>
      </w:r>
      <w:r w:rsidRPr="00971F4B">
        <w:rPr>
          <w:sz w:val="28"/>
          <w:szCs w:val="28"/>
          <w:lang w:val="ru-RU"/>
        </w:rPr>
        <w:t xml:space="preserve">, </w:t>
      </w:r>
      <w:r w:rsidR="001D001A" w:rsidRPr="00971F4B">
        <w:rPr>
          <w:sz w:val="28"/>
          <w:szCs w:val="28"/>
          <w:lang w:val="ru-RU"/>
        </w:rPr>
        <w:t>разрешение</w:t>
      </w:r>
      <w:r w:rsidR="006D3194" w:rsidRPr="00971F4B">
        <w:rPr>
          <w:sz w:val="28"/>
          <w:szCs w:val="28"/>
          <w:lang w:val="ru-RU"/>
        </w:rPr>
        <w:t>м</w:t>
      </w:r>
      <w:r w:rsidR="001D001A" w:rsidRPr="00971F4B">
        <w:rPr>
          <w:sz w:val="28"/>
          <w:szCs w:val="28"/>
          <w:lang w:val="ru-RU"/>
        </w:rPr>
        <w:t xml:space="preserve"> на строительство</w:t>
      </w:r>
      <w:r w:rsidRPr="00971F4B">
        <w:rPr>
          <w:sz w:val="28"/>
          <w:szCs w:val="28"/>
          <w:lang w:val="ru-RU"/>
        </w:rPr>
        <w:t xml:space="preserve">, </w:t>
      </w:r>
      <w:r w:rsidR="006D3194" w:rsidRPr="00971F4B">
        <w:rPr>
          <w:sz w:val="28"/>
          <w:szCs w:val="28"/>
          <w:lang w:val="ru-RU"/>
        </w:rPr>
        <w:t xml:space="preserve">техническими нормативами и </w:t>
      </w:r>
      <w:r w:rsidR="00F032E9" w:rsidRPr="00971F4B">
        <w:rPr>
          <w:sz w:val="28"/>
          <w:szCs w:val="28"/>
          <w:lang w:val="ru-RU"/>
        </w:rPr>
        <w:t>документ</w:t>
      </w:r>
      <w:r w:rsidR="006D3194" w:rsidRPr="00971F4B">
        <w:rPr>
          <w:sz w:val="28"/>
          <w:szCs w:val="28"/>
          <w:lang w:val="ru-RU"/>
        </w:rPr>
        <w:t xml:space="preserve">ами, содержащимися в </w:t>
      </w:r>
      <w:r w:rsidR="004F0EA0" w:rsidRPr="00971F4B">
        <w:rPr>
          <w:sz w:val="28"/>
          <w:szCs w:val="28"/>
          <w:lang w:val="ru-RU"/>
        </w:rPr>
        <w:t>Техническ</w:t>
      </w:r>
      <w:r w:rsidR="006D3194" w:rsidRPr="00971F4B">
        <w:rPr>
          <w:sz w:val="28"/>
          <w:szCs w:val="28"/>
          <w:lang w:val="ru-RU"/>
        </w:rPr>
        <w:t>ом</w:t>
      </w:r>
      <w:r w:rsidR="004F0EA0" w:rsidRPr="00971F4B">
        <w:rPr>
          <w:sz w:val="28"/>
          <w:szCs w:val="28"/>
          <w:lang w:val="ru-RU"/>
        </w:rPr>
        <w:t xml:space="preserve"> </w:t>
      </w:r>
      <w:r w:rsidR="007518D4" w:rsidRPr="00971F4B">
        <w:rPr>
          <w:sz w:val="28"/>
          <w:szCs w:val="28"/>
          <w:lang w:val="ru-RU"/>
        </w:rPr>
        <w:t>паспорт</w:t>
      </w:r>
      <w:r w:rsidR="006D3194" w:rsidRPr="00971F4B">
        <w:rPr>
          <w:sz w:val="28"/>
          <w:szCs w:val="28"/>
          <w:lang w:val="ru-RU"/>
        </w:rPr>
        <w:t>е</w:t>
      </w:r>
      <w:r w:rsidR="007518D4" w:rsidRPr="00971F4B">
        <w:rPr>
          <w:sz w:val="28"/>
          <w:szCs w:val="28"/>
          <w:lang w:val="ru-RU"/>
        </w:rPr>
        <w:t xml:space="preserve"> сооружения</w:t>
      </w:r>
      <w:r w:rsidRPr="00971F4B">
        <w:rPr>
          <w:sz w:val="28"/>
          <w:szCs w:val="28"/>
          <w:lang w:val="ru-RU"/>
        </w:rPr>
        <w:t>.</w:t>
      </w:r>
    </w:p>
    <w:p w14:paraId="1A2BDEF4" w14:textId="6F1A784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585FDB">
        <w:rPr>
          <w:sz w:val="28"/>
          <w:szCs w:val="28"/>
          <w:lang w:val="ro-MD"/>
        </w:rPr>
        <w:t> </w:t>
      </w:r>
      <w:r w:rsidR="006D3194" w:rsidRPr="00971F4B">
        <w:rPr>
          <w:sz w:val="28"/>
          <w:szCs w:val="28"/>
          <w:lang w:val="ru-RU"/>
        </w:rPr>
        <w:t>Приемка</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6D3194" w:rsidRPr="00971F4B">
        <w:rPr>
          <w:sz w:val="28"/>
          <w:szCs w:val="28"/>
          <w:lang w:val="ru-RU"/>
        </w:rPr>
        <w:t xml:space="preserve">и установленного оборудования  является обязательным мероприятием, которым устанавливается и фиксируется в специальных </w:t>
      </w:r>
      <w:r w:rsidR="00F032E9" w:rsidRPr="00971F4B">
        <w:rPr>
          <w:sz w:val="28"/>
          <w:szCs w:val="28"/>
          <w:lang w:val="ru-RU"/>
        </w:rPr>
        <w:t>документ</w:t>
      </w:r>
      <w:r w:rsidR="006D3194" w:rsidRPr="00971F4B">
        <w:rPr>
          <w:sz w:val="28"/>
          <w:szCs w:val="28"/>
          <w:lang w:val="ru-RU"/>
        </w:rPr>
        <w:t xml:space="preserve">ах выполнение </w:t>
      </w:r>
      <w:r w:rsidR="00DA06A8" w:rsidRPr="00971F4B">
        <w:rPr>
          <w:sz w:val="28"/>
          <w:szCs w:val="28"/>
          <w:lang w:val="ru-RU"/>
        </w:rPr>
        <w:t>строительных работ</w:t>
      </w:r>
      <w:r w:rsidRPr="00971F4B">
        <w:rPr>
          <w:sz w:val="28"/>
          <w:szCs w:val="28"/>
          <w:lang w:val="ru-RU"/>
        </w:rPr>
        <w:t xml:space="preserve"> </w:t>
      </w:r>
      <w:r w:rsidR="006D3194" w:rsidRPr="00971F4B">
        <w:rPr>
          <w:sz w:val="28"/>
          <w:szCs w:val="28"/>
          <w:lang w:val="ru-RU"/>
        </w:rPr>
        <w:t xml:space="preserve">на спроектированном уровне качества, для удовлетворения </w:t>
      </w:r>
      <w:r w:rsidR="009B65F9" w:rsidRPr="00971F4B">
        <w:rPr>
          <w:sz w:val="28"/>
          <w:szCs w:val="28"/>
          <w:lang w:val="ru-RU"/>
        </w:rPr>
        <w:t>основных требований</w:t>
      </w:r>
      <w:r w:rsidR="006D3194" w:rsidRPr="00971F4B">
        <w:rPr>
          <w:sz w:val="28"/>
          <w:szCs w:val="28"/>
          <w:lang w:val="ru-RU"/>
        </w:rPr>
        <w:t>,</w:t>
      </w:r>
      <w:r w:rsidRPr="00971F4B">
        <w:rPr>
          <w:sz w:val="28"/>
          <w:szCs w:val="28"/>
          <w:lang w:val="ru-RU"/>
        </w:rPr>
        <w:t xml:space="preserve"> </w:t>
      </w:r>
      <w:r w:rsidR="008207F8" w:rsidRPr="00971F4B">
        <w:rPr>
          <w:sz w:val="28"/>
          <w:szCs w:val="28"/>
          <w:lang w:val="ru-RU"/>
        </w:rPr>
        <w:t>применяемым к сооружениям</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367CA3" w:rsidRPr="00971F4B">
        <w:rPr>
          <w:sz w:val="28"/>
          <w:szCs w:val="28"/>
          <w:lang w:val="ru-RU"/>
        </w:rPr>
        <w:t>соблюдени</w:t>
      </w:r>
      <w:r w:rsidR="006D3194" w:rsidRPr="00971F4B">
        <w:rPr>
          <w:sz w:val="28"/>
          <w:szCs w:val="28"/>
          <w:lang w:val="ru-RU"/>
        </w:rPr>
        <w:t>я</w:t>
      </w:r>
      <w:r w:rsidRPr="00971F4B">
        <w:rPr>
          <w:sz w:val="28"/>
          <w:szCs w:val="28"/>
          <w:lang w:val="ru-RU"/>
        </w:rPr>
        <w:t xml:space="preserve"> </w:t>
      </w:r>
      <w:r w:rsidR="0001638D" w:rsidRPr="00971F4B">
        <w:rPr>
          <w:sz w:val="28"/>
          <w:szCs w:val="28"/>
          <w:lang w:val="ru-RU"/>
        </w:rPr>
        <w:t>положений</w:t>
      </w:r>
      <w:r w:rsidRPr="00971F4B">
        <w:rPr>
          <w:sz w:val="28"/>
          <w:szCs w:val="28"/>
          <w:lang w:val="ru-RU"/>
        </w:rPr>
        <w:t xml:space="preserve"> </w:t>
      </w:r>
      <w:r w:rsidR="006D3194" w:rsidRPr="00971F4B">
        <w:rPr>
          <w:sz w:val="28"/>
          <w:szCs w:val="28"/>
          <w:lang w:val="ru-RU"/>
        </w:rPr>
        <w:t>договоров</w:t>
      </w:r>
      <w:r w:rsidRPr="00971F4B">
        <w:rPr>
          <w:sz w:val="28"/>
          <w:szCs w:val="28"/>
          <w:lang w:val="ru-RU"/>
        </w:rPr>
        <w:t>.</w:t>
      </w:r>
    </w:p>
    <w:p w14:paraId="20150278" w14:textId="35D3B34C" w:rsidR="006B2A63" w:rsidRPr="00971F4B" w:rsidRDefault="0036544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585FDB">
        <w:rPr>
          <w:sz w:val="28"/>
          <w:szCs w:val="28"/>
          <w:lang w:val="ro-MD"/>
        </w:rPr>
        <w:t> </w:t>
      </w:r>
      <w:r w:rsidRPr="00971F4B">
        <w:rPr>
          <w:sz w:val="28"/>
          <w:szCs w:val="28"/>
          <w:lang w:val="ru-RU"/>
        </w:rPr>
        <w:t>Приемка сооружений и установленного оборудования осуществляется инвестором, с уведомлением Национальной инспекции по  техническому надзору, которая уведомляет, в том числе, орган публичного управления, выдавший разрешение на строительство</w:t>
      </w:r>
      <w:r>
        <w:rPr>
          <w:sz w:val="28"/>
          <w:szCs w:val="28"/>
          <w:lang w:val="ru-RU"/>
        </w:rPr>
        <w:t>.</w:t>
      </w:r>
      <w:r w:rsidRPr="00971F4B">
        <w:rPr>
          <w:rFonts w:ascii="Times New Roman CYR" w:hAnsi="Times New Roman CYR" w:cs="Times New Roman CYR"/>
          <w:sz w:val="28"/>
          <w:szCs w:val="28"/>
          <w:lang w:val="ru-RU"/>
        </w:rPr>
        <w:t xml:space="preserve"> В приемке могут участвовать другие специалисты, назначенные инвестором соответственно категории ответственности  сооружения</w:t>
      </w:r>
      <w:r w:rsidRPr="00971F4B">
        <w:rPr>
          <w:sz w:val="28"/>
          <w:szCs w:val="28"/>
          <w:lang w:val="ru-RU"/>
        </w:rPr>
        <w:t xml:space="preserve">, согласно положениям настоящего Кодекса. </w:t>
      </w:r>
      <w:r w:rsidR="00447001" w:rsidRPr="00971F4B">
        <w:rPr>
          <w:sz w:val="28"/>
          <w:szCs w:val="28"/>
          <w:lang w:val="ru-RU"/>
        </w:rPr>
        <w:t>В случае</w:t>
      </w:r>
      <w:r w:rsidR="006B2A63" w:rsidRPr="00971F4B">
        <w:rPr>
          <w:sz w:val="28"/>
          <w:szCs w:val="28"/>
          <w:lang w:val="ru-RU"/>
        </w:rPr>
        <w:t xml:space="preserve"> </w:t>
      </w:r>
      <w:r w:rsidR="00114C00" w:rsidRPr="00971F4B">
        <w:rPr>
          <w:sz w:val="28"/>
          <w:szCs w:val="28"/>
          <w:lang w:val="ru-RU"/>
        </w:rPr>
        <w:t xml:space="preserve"> размещения сооружения на земельном участке, являющемся публичной собстве</w:t>
      </w:r>
      <w:r w:rsidR="00A8097F" w:rsidRPr="00971F4B">
        <w:rPr>
          <w:sz w:val="28"/>
          <w:szCs w:val="28"/>
          <w:lang w:val="ru-RU"/>
        </w:rPr>
        <w:t>н</w:t>
      </w:r>
      <w:r w:rsidR="00114C00" w:rsidRPr="00971F4B">
        <w:rPr>
          <w:sz w:val="28"/>
          <w:szCs w:val="28"/>
          <w:lang w:val="ru-RU"/>
        </w:rPr>
        <w:t xml:space="preserve">ностью государства, уведомляется в обязательном порядке орган центрального публичного управления, наделенный компетенциями по управлению публичной собственностью, </w:t>
      </w:r>
      <w:r w:rsidR="00A4138D" w:rsidRPr="00971F4B">
        <w:rPr>
          <w:sz w:val="28"/>
          <w:szCs w:val="28"/>
          <w:lang w:val="ru-RU"/>
        </w:rPr>
        <w:t>в соответствии с</w:t>
      </w:r>
      <w:r w:rsidR="006B2A63" w:rsidRPr="00971F4B">
        <w:rPr>
          <w:sz w:val="28"/>
          <w:szCs w:val="28"/>
          <w:lang w:val="ru-RU"/>
        </w:rPr>
        <w:t xml:space="preserve"> </w:t>
      </w:r>
      <w:r w:rsidR="00866511" w:rsidRPr="00971F4B">
        <w:rPr>
          <w:sz w:val="28"/>
          <w:szCs w:val="28"/>
          <w:lang w:val="ru-RU"/>
        </w:rPr>
        <w:t>положения</w:t>
      </w:r>
      <w:r w:rsidR="00114C00" w:rsidRPr="00971F4B">
        <w:rPr>
          <w:sz w:val="28"/>
          <w:szCs w:val="28"/>
          <w:lang w:val="ru-RU"/>
        </w:rPr>
        <w:t>ми</w:t>
      </w:r>
      <w:r w:rsidR="006B2A63" w:rsidRPr="00971F4B">
        <w:rPr>
          <w:sz w:val="28"/>
          <w:szCs w:val="28"/>
          <w:lang w:val="ru-RU"/>
        </w:rPr>
        <w:t xml:space="preserve"> </w:t>
      </w:r>
      <w:r w:rsidR="00866511" w:rsidRPr="00971F4B">
        <w:rPr>
          <w:sz w:val="28"/>
          <w:szCs w:val="28"/>
          <w:lang w:val="ru-RU"/>
        </w:rPr>
        <w:t>Закона</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 121/2007 </w:t>
      </w:r>
      <w:r w:rsidR="00114C00" w:rsidRPr="00971F4B">
        <w:rPr>
          <w:sz w:val="28"/>
          <w:szCs w:val="28"/>
          <w:lang w:val="ru-RU"/>
        </w:rPr>
        <w:t>об управлении публичной собственностью  и  ее разгосударствлении</w:t>
      </w:r>
      <w:r w:rsidR="006B2A63" w:rsidRPr="00971F4B">
        <w:rPr>
          <w:sz w:val="28"/>
          <w:szCs w:val="28"/>
          <w:lang w:val="ru-RU"/>
        </w:rPr>
        <w:t xml:space="preserve">, </w:t>
      </w:r>
      <w:r w:rsidR="00114C00" w:rsidRPr="00971F4B">
        <w:rPr>
          <w:sz w:val="28"/>
          <w:szCs w:val="28"/>
          <w:lang w:val="ru-RU"/>
        </w:rPr>
        <w:t xml:space="preserve">выдавший </w:t>
      </w:r>
      <w:r w:rsidR="00A8097F" w:rsidRPr="00971F4B">
        <w:rPr>
          <w:sz w:val="28"/>
          <w:szCs w:val="28"/>
          <w:lang w:val="ru-RU"/>
        </w:rPr>
        <w:t>согласие</w:t>
      </w:r>
      <w:r w:rsidR="00114C00" w:rsidRPr="00971F4B">
        <w:rPr>
          <w:sz w:val="28"/>
          <w:szCs w:val="28"/>
          <w:lang w:val="ru-RU"/>
        </w:rPr>
        <w:t xml:space="preserve"> на </w:t>
      </w:r>
      <w:r w:rsidR="00F74C43" w:rsidRPr="00971F4B">
        <w:rPr>
          <w:sz w:val="28"/>
          <w:szCs w:val="28"/>
          <w:lang w:val="ru-RU"/>
        </w:rPr>
        <w:t>получени</w:t>
      </w:r>
      <w:r w:rsidR="00A8097F" w:rsidRPr="00971F4B">
        <w:rPr>
          <w:sz w:val="28"/>
          <w:szCs w:val="28"/>
          <w:lang w:val="ru-RU"/>
        </w:rPr>
        <w:t>е</w:t>
      </w:r>
      <w:r w:rsidR="006B2A63" w:rsidRPr="00971F4B">
        <w:rPr>
          <w:sz w:val="28"/>
          <w:szCs w:val="28"/>
          <w:lang w:val="ru-RU"/>
        </w:rPr>
        <w:t xml:space="preserve"> </w:t>
      </w:r>
      <w:r w:rsidR="00E91093" w:rsidRPr="00971F4B">
        <w:rPr>
          <w:sz w:val="28"/>
          <w:szCs w:val="28"/>
          <w:lang w:val="ru-RU"/>
        </w:rPr>
        <w:t>градостроительного сертификата</w:t>
      </w:r>
      <w:r w:rsidR="006B2A63" w:rsidRPr="00971F4B">
        <w:rPr>
          <w:sz w:val="28"/>
          <w:szCs w:val="28"/>
          <w:lang w:val="ru-RU"/>
        </w:rPr>
        <w:t xml:space="preserve"> </w:t>
      </w:r>
      <w:r w:rsidR="006C0529" w:rsidRPr="00971F4B">
        <w:rPr>
          <w:sz w:val="28"/>
          <w:szCs w:val="28"/>
          <w:lang w:val="ru-RU"/>
        </w:rPr>
        <w:t>и</w:t>
      </w:r>
      <w:r w:rsidR="006B2A63" w:rsidRPr="00971F4B">
        <w:rPr>
          <w:sz w:val="28"/>
          <w:szCs w:val="28"/>
          <w:lang w:val="ru-RU"/>
        </w:rPr>
        <w:t xml:space="preserve"> </w:t>
      </w:r>
      <w:r w:rsidR="006767EC" w:rsidRPr="00971F4B">
        <w:rPr>
          <w:sz w:val="28"/>
          <w:szCs w:val="28"/>
          <w:lang w:val="ru-RU"/>
        </w:rPr>
        <w:t>разрешения на строительство</w:t>
      </w:r>
      <w:r w:rsidR="006B2A63" w:rsidRPr="00971F4B">
        <w:rPr>
          <w:sz w:val="28"/>
          <w:szCs w:val="28"/>
          <w:lang w:val="ru-RU"/>
        </w:rPr>
        <w:t>.</w:t>
      </w:r>
    </w:p>
    <w:p w14:paraId="610C888A" w14:textId="7BFE848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(4)</w:t>
      </w:r>
      <w:r w:rsidR="00585FDB">
        <w:rPr>
          <w:sz w:val="28"/>
          <w:szCs w:val="28"/>
          <w:lang w:val="ro-MD"/>
        </w:rPr>
        <w:t> </w:t>
      </w:r>
      <w:r w:rsidR="006D3194" w:rsidRPr="00971F4B">
        <w:rPr>
          <w:sz w:val="28"/>
          <w:szCs w:val="28"/>
          <w:lang w:val="ru-RU"/>
        </w:rPr>
        <w:t>Приемка</w:t>
      </w:r>
      <w:r w:rsidRPr="00971F4B">
        <w:rPr>
          <w:sz w:val="28"/>
          <w:szCs w:val="28"/>
          <w:lang w:val="ru-RU"/>
        </w:rPr>
        <w:t xml:space="preserve"> </w:t>
      </w:r>
      <w:r w:rsidR="00114C00" w:rsidRPr="00971F4B">
        <w:rPr>
          <w:rFonts w:ascii="Times New Roman CYR" w:hAnsi="Times New Roman CYR" w:cs="Times New Roman CYR"/>
          <w:color w:val="000000"/>
          <w:sz w:val="28"/>
          <w:szCs w:val="28"/>
          <w:lang w:val="ru-RU"/>
        </w:rPr>
        <w:t>помещений, встроенных и/или пристроенных к индивидуальным жилым домам, отдельно стоящим или многоблочным,</w:t>
      </w:r>
      <w:r w:rsidR="00114C00" w:rsidRPr="00971F4B">
        <w:rPr>
          <w:color w:val="000000"/>
          <w:sz w:val="28"/>
          <w:szCs w:val="28"/>
          <w:lang w:val="ru-RU"/>
        </w:rPr>
        <w:t xml:space="preserve">  может производиться  </w:t>
      </w:r>
      <w:r w:rsidR="00114C00" w:rsidRPr="00971F4B">
        <w:rPr>
          <w:rFonts w:ascii="Times New Roman CYR" w:hAnsi="Times New Roman CYR" w:cs="Times New Roman CYR"/>
          <w:color w:val="000000"/>
          <w:sz w:val="28"/>
          <w:szCs w:val="28"/>
          <w:lang w:val="ru-RU"/>
        </w:rPr>
        <w:t>отдельно,</w:t>
      </w:r>
      <w:r w:rsidR="00114C00" w:rsidRPr="00971F4B">
        <w:rPr>
          <w:color w:val="000000"/>
          <w:sz w:val="28"/>
          <w:szCs w:val="28"/>
          <w:lang w:val="ru-RU"/>
        </w:rPr>
        <w:t>  </w:t>
      </w:r>
      <w:r w:rsidR="00114C00" w:rsidRPr="00971F4B">
        <w:rPr>
          <w:rFonts w:ascii="Times New Roman CYR" w:hAnsi="Times New Roman CYR" w:cs="Times New Roman CYR"/>
          <w:color w:val="000000"/>
          <w:sz w:val="28"/>
          <w:szCs w:val="28"/>
          <w:lang w:val="ru-RU"/>
        </w:rPr>
        <w:t>в соответствии с</w:t>
      </w:r>
      <w:r w:rsidR="003B50FF" w:rsidRPr="00971F4B">
        <w:rPr>
          <w:rFonts w:ascii="Times New Roman CYR" w:hAnsi="Times New Roman CYR" w:cs="Times New Roman CYR"/>
          <w:color w:val="000000"/>
          <w:sz w:val="28"/>
          <w:szCs w:val="28"/>
          <w:lang w:val="ru-RU"/>
        </w:rPr>
        <w:t xml:space="preserve"> </w:t>
      </w:r>
      <w:r w:rsidR="00B37F25" w:rsidRPr="00971F4B">
        <w:rPr>
          <w:sz w:val="28"/>
          <w:szCs w:val="28"/>
          <w:lang w:val="ru-RU"/>
        </w:rPr>
        <w:t>положениям</w:t>
      </w:r>
      <w:r w:rsidR="00114C00" w:rsidRPr="00971F4B">
        <w:rPr>
          <w:sz w:val="28"/>
          <w:szCs w:val="28"/>
          <w:lang w:val="ru-RU"/>
        </w:rPr>
        <w:t>и</w:t>
      </w:r>
      <w:r w:rsidRPr="00971F4B">
        <w:rPr>
          <w:sz w:val="28"/>
          <w:szCs w:val="28"/>
          <w:lang w:val="ru-RU"/>
        </w:rPr>
        <w:t xml:space="preserve"> </w:t>
      </w:r>
      <w:r w:rsidR="005F2ED0" w:rsidRPr="00971F4B">
        <w:rPr>
          <w:sz w:val="28"/>
          <w:szCs w:val="28"/>
          <w:lang w:val="ru-RU"/>
        </w:rPr>
        <w:t>рабочего проекта</w:t>
      </w:r>
      <w:r w:rsidRPr="00971F4B">
        <w:rPr>
          <w:sz w:val="28"/>
          <w:szCs w:val="28"/>
          <w:lang w:val="ru-RU"/>
        </w:rPr>
        <w:t>.</w:t>
      </w:r>
    </w:p>
    <w:p w14:paraId="38DEF2E5" w14:textId="4742567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(5)</w:t>
      </w:r>
      <w:r w:rsidR="00585FDB">
        <w:rPr>
          <w:sz w:val="28"/>
          <w:szCs w:val="28"/>
          <w:lang w:val="ro-MD"/>
        </w:rPr>
        <w:t> </w:t>
      </w:r>
      <w:r w:rsidR="00114C00" w:rsidRPr="00971F4B">
        <w:rPr>
          <w:rFonts w:ascii="Times New Roman CYR" w:hAnsi="Times New Roman CYR" w:cs="Times New Roman CYR"/>
          <w:sz w:val="28"/>
          <w:szCs w:val="28"/>
          <w:lang w:val="ru-RU"/>
        </w:rPr>
        <w:t>Рабочая документация на сооружение вместе со всеми документами,  относящимися  к его возведению,  является составной частью Технического паспорта сооружения</w:t>
      </w:r>
      <w:r w:rsidRPr="00971F4B">
        <w:rPr>
          <w:sz w:val="28"/>
          <w:szCs w:val="28"/>
          <w:lang w:val="ru-RU"/>
        </w:rPr>
        <w:t>.</w:t>
      </w:r>
    </w:p>
    <w:p w14:paraId="5C191015" w14:textId="79B10E9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(6)</w:t>
      </w:r>
      <w:r w:rsidR="00585FDB">
        <w:rPr>
          <w:sz w:val="28"/>
          <w:szCs w:val="28"/>
          <w:lang w:val="ro-MD"/>
        </w:rPr>
        <w:t> </w:t>
      </w:r>
      <w:r w:rsidR="00BC7768" w:rsidRPr="00971F4B">
        <w:rPr>
          <w:sz w:val="28"/>
          <w:szCs w:val="28"/>
          <w:lang w:val="ru-RU"/>
        </w:rPr>
        <w:t>Запрещается</w:t>
      </w:r>
      <w:r w:rsidRPr="00971F4B">
        <w:rPr>
          <w:sz w:val="28"/>
          <w:szCs w:val="28"/>
          <w:lang w:val="ru-RU"/>
        </w:rPr>
        <w:t xml:space="preserve"> </w:t>
      </w:r>
      <w:r w:rsidR="00BB44FB" w:rsidRPr="00971F4B">
        <w:rPr>
          <w:sz w:val="28"/>
          <w:szCs w:val="28"/>
          <w:lang w:val="ru-RU"/>
        </w:rPr>
        <w:t>использова</w:t>
      </w:r>
      <w:r w:rsidR="003B50FF" w:rsidRPr="00971F4B">
        <w:rPr>
          <w:sz w:val="28"/>
          <w:szCs w:val="28"/>
          <w:lang w:val="ru-RU"/>
        </w:rPr>
        <w:t xml:space="preserve">ть </w:t>
      </w:r>
      <w:r w:rsidR="00114C00" w:rsidRPr="00971F4B">
        <w:rPr>
          <w:sz w:val="28"/>
          <w:szCs w:val="28"/>
          <w:lang w:val="ru-RU"/>
        </w:rPr>
        <w:t xml:space="preserve">по назначению </w:t>
      </w:r>
      <w:r w:rsidR="00DA06A8" w:rsidRPr="00971F4B">
        <w:rPr>
          <w:sz w:val="28"/>
          <w:szCs w:val="28"/>
          <w:lang w:val="ru-RU"/>
        </w:rPr>
        <w:t>сооружени</w:t>
      </w:r>
      <w:r w:rsidR="003B50FF" w:rsidRPr="00971F4B">
        <w:rPr>
          <w:sz w:val="28"/>
          <w:szCs w:val="28"/>
          <w:lang w:val="ru-RU"/>
        </w:rPr>
        <w:t>я</w:t>
      </w:r>
      <w:r w:rsidR="00BB44FB" w:rsidRPr="00971F4B">
        <w:rPr>
          <w:sz w:val="28"/>
          <w:szCs w:val="28"/>
          <w:lang w:val="ru-RU"/>
        </w:rPr>
        <w:t>, не прошедши</w:t>
      </w:r>
      <w:r w:rsidR="003B50FF" w:rsidRPr="00971F4B">
        <w:rPr>
          <w:sz w:val="28"/>
          <w:szCs w:val="28"/>
          <w:lang w:val="ru-RU"/>
        </w:rPr>
        <w:t>е</w:t>
      </w:r>
      <w:r w:rsidR="00BB44FB" w:rsidRPr="00971F4B">
        <w:rPr>
          <w:sz w:val="28"/>
          <w:szCs w:val="28"/>
          <w:lang w:val="ru-RU"/>
        </w:rPr>
        <w:t xml:space="preserve"> приемку,</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3B50FF" w:rsidRPr="00971F4B">
        <w:rPr>
          <w:sz w:val="28"/>
          <w:szCs w:val="28"/>
          <w:lang w:val="ru-RU"/>
        </w:rPr>
        <w:t xml:space="preserve">производить </w:t>
      </w:r>
      <w:r w:rsidR="006D3194" w:rsidRPr="00971F4B">
        <w:rPr>
          <w:sz w:val="28"/>
          <w:szCs w:val="28"/>
          <w:lang w:val="ru-RU"/>
        </w:rPr>
        <w:t>приемк</w:t>
      </w:r>
      <w:r w:rsidR="003B50FF" w:rsidRPr="00971F4B">
        <w:rPr>
          <w:sz w:val="28"/>
          <w:szCs w:val="28"/>
          <w:lang w:val="ru-RU"/>
        </w:rPr>
        <w:t>у</w:t>
      </w:r>
      <w:r w:rsidRPr="00971F4B">
        <w:rPr>
          <w:sz w:val="28"/>
          <w:szCs w:val="28"/>
          <w:lang w:val="ru-RU"/>
        </w:rPr>
        <w:t xml:space="preserve"> </w:t>
      </w:r>
      <w:r w:rsidR="00BB44FB" w:rsidRPr="00971F4B">
        <w:rPr>
          <w:sz w:val="28"/>
          <w:szCs w:val="28"/>
          <w:lang w:val="ru-RU"/>
        </w:rPr>
        <w:t xml:space="preserve">жилых корпусов </w:t>
      </w:r>
      <w:r w:rsidRPr="00971F4B">
        <w:rPr>
          <w:sz w:val="28"/>
          <w:szCs w:val="28"/>
          <w:lang w:val="ru-RU"/>
        </w:rPr>
        <w:t>/</w:t>
      </w:r>
      <w:r w:rsidR="00BB44FB" w:rsidRPr="00971F4B">
        <w:rPr>
          <w:sz w:val="28"/>
          <w:szCs w:val="28"/>
          <w:lang w:val="ru-RU"/>
        </w:rPr>
        <w:t xml:space="preserve">жилых комплексов, не оснащенных внутренними инженерными сетями и не подключенных </w:t>
      </w:r>
      <w:r w:rsidR="00BC7768" w:rsidRPr="00971F4B">
        <w:rPr>
          <w:sz w:val="28"/>
          <w:szCs w:val="28"/>
          <w:lang w:val="ru-RU"/>
        </w:rPr>
        <w:t>к инженерным сетям</w:t>
      </w:r>
      <w:r w:rsidR="00BB44FB" w:rsidRPr="00971F4B">
        <w:rPr>
          <w:sz w:val="28"/>
          <w:szCs w:val="28"/>
          <w:lang w:val="ru-RU"/>
        </w:rPr>
        <w:t>, управляемым системными операторами</w:t>
      </w:r>
      <w:r w:rsidRPr="00971F4B">
        <w:rPr>
          <w:sz w:val="28"/>
          <w:szCs w:val="28"/>
          <w:lang w:val="ru-RU"/>
        </w:rPr>
        <w:t xml:space="preserve">. </w:t>
      </w:r>
    </w:p>
    <w:p w14:paraId="488AEE1D" w14:textId="4CC629E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(7)</w:t>
      </w:r>
      <w:r w:rsidR="00585FDB">
        <w:rPr>
          <w:sz w:val="28"/>
          <w:szCs w:val="28"/>
          <w:lang w:val="ro-MD"/>
        </w:rPr>
        <w:t> </w:t>
      </w:r>
      <w:r w:rsidR="00BB44FB" w:rsidRPr="00971F4B">
        <w:rPr>
          <w:sz w:val="28"/>
          <w:szCs w:val="28"/>
          <w:lang w:val="ru-RU"/>
        </w:rPr>
        <w:t xml:space="preserve">Составляет исключение из </w:t>
      </w:r>
      <w:r w:rsidR="00866511" w:rsidRPr="00971F4B">
        <w:rPr>
          <w:sz w:val="28"/>
          <w:szCs w:val="28"/>
          <w:lang w:val="ru-RU"/>
        </w:rPr>
        <w:t>положени</w:t>
      </w:r>
      <w:r w:rsidR="00BB44FB" w:rsidRPr="00971F4B">
        <w:rPr>
          <w:sz w:val="28"/>
          <w:szCs w:val="28"/>
          <w:lang w:val="ru-RU"/>
        </w:rPr>
        <w:t>й части</w:t>
      </w:r>
      <w:r w:rsidRPr="00971F4B">
        <w:rPr>
          <w:sz w:val="28"/>
          <w:szCs w:val="28"/>
          <w:lang w:val="ru-RU"/>
        </w:rPr>
        <w:t xml:space="preserve"> (6) </w:t>
      </w:r>
      <w:r w:rsidR="00874A21" w:rsidRPr="00971F4B">
        <w:rPr>
          <w:sz w:val="28"/>
          <w:szCs w:val="28"/>
          <w:lang w:val="ru-RU"/>
        </w:rPr>
        <w:t>использование</w:t>
      </w:r>
      <w:r w:rsidRPr="00971F4B">
        <w:rPr>
          <w:sz w:val="28"/>
          <w:szCs w:val="28"/>
          <w:lang w:val="ru-RU"/>
        </w:rPr>
        <w:t xml:space="preserve"> </w:t>
      </w:r>
      <w:r w:rsidR="00BB44FB" w:rsidRPr="00971F4B">
        <w:rPr>
          <w:sz w:val="28"/>
          <w:szCs w:val="28"/>
          <w:lang w:val="ru-RU"/>
        </w:rPr>
        <w:t xml:space="preserve">не прошедших приемку </w:t>
      </w:r>
      <w:r w:rsidR="00DA06A8" w:rsidRPr="00971F4B">
        <w:rPr>
          <w:sz w:val="28"/>
          <w:szCs w:val="28"/>
          <w:lang w:val="ru-RU"/>
        </w:rPr>
        <w:t>сооружений</w:t>
      </w:r>
      <w:r w:rsidRPr="00971F4B">
        <w:rPr>
          <w:sz w:val="28"/>
          <w:szCs w:val="28"/>
          <w:lang w:val="ru-RU"/>
        </w:rPr>
        <w:t xml:space="preserve"> </w:t>
      </w:r>
      <w:r w:rsidR="00BB44FB" w:rsidRPr="00971F4B">
        <w:rPr>
          <w:sz w:val="28"/>
          <w:szCs w:val="28"/>
          <w:lang w:val="ru-RU"/>
        </w:rPr>
        <w:t xml:space="preserve">в качества склада для организации </w:t>
      </w:r>
      <w:r w:rsidR="00C85E6B" w:rsidRPr="00971F4B">
        <w:rPr>
          <w:sz w:val="28"/>
          <w:szCs w:val="28"/>
          <w:lang w:val="ru-RU"/>
        </w:rPr>
        <w:t>строительной площадки</w:t>
      </w:r>
      <w:r w:rsidRPr="00971F4B">
        <w:rPr>
          <w:sz w:val="28"/>
          <w:szCs w:val="28"/>
          <w:lang w:val="ru-RU"/>
        </w:rPr>
        <w:t>.</w:t>
      </w:r>
    </w:p>
    <w:p w14:paraId="14DDAB60" w14:textId="5457A3C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(8)</w:t>
      </w:r>
      <w:r w:rsidR="00585FDB">
        <w:rPr>
          <w:sz w:val="28"/>
          <w:szCs w:val="28"/>
          <w:lang w:val="ro-MD"/>
        </w:rPr>
        <w:t> </w:t>
      </w:r>
      <w:r w:rsidR="00BB44FB" w:rsidRPr="00971F4B">
        <w:rPr>
          <w:rFonts w:ascii="Times New Roman CYR" w:hAnsi="Times New Roman CYR" w:cs="Times New Roman CYR"/>
          <w:sz w:val="28"/>
          <w:szCs w:val="28"/>
          <w:lang w:val="ru-RU"/>
        </w:rPr>
        <w:t xml:space="preserve">Техническая подготовка сооружения к приемке должна  </w:t>
      </w:r>
      <w:r w:rsidR="003B50FF" w:rsidRPr="00971F4B">
        <w:rPr>
          <w:rFonts w:ascii="Times New Roman CYR" w:hAnsi="Times New Roman CYR" w:cs="Times New Roman CYR"/>
          <w:sz w:val="28"/>
          <w:szCs w:val="28"/>
          <w:lang w:val="ru-RU"/>
        </w:rPr>
        <w:t>в точности</w:t>
      </w:r>
      <w:r w:rsidR="00BB44FB" w:rsidRPr="00971F4B">
        <w:rPr>
          <w:rFonts w:ascii="Times New Roman CYR" w:hAnsi="Times New Roman CYR" w:cs="Times New Roman CYR"/>
          <w:sz w:val="28"/>
          <w:szCs w:val="28"/>
          <w:lang w:val="ru-RU"/>
        </w:rPr>
        <w:t xml:space="preserve">  соответствовать проверенному рабочему проекту, послужившему основанием для выдачи   разрешения на строительство</w:t>
      </w:r>
      <w:r w:rsidRPr="00971F4B">
        <w:rPr>
          <w:sz w:val="28"/>
          <w:szCs w:val="28"/>
          <w:lang w:val="ru-RU"/>
        </w:rPr>
        <w:t xml:space="preserve">. </w:t>
      </w:r>
      <w:r w:rsidR="00BB44FB" w:rsidRPr="00971F4B">
        <w:rPr>
          <w:sz w:val="28"/>
          <w:szCs w:val="28"/>
          <w:lang w:val="ru-RU"/>
        </w:rPr>
        <w:t>Если</w:t>
      </w:r>
      <w:r w:rsidRPr="00971F4B">
        <w:rPr>
          <w:sz w:val="28"/>
          <w:szCs w:val="28"/>
          <w:lang w:val="ru-RU"/>
        </w:rPr>
        <w:t xml:space="preserve"> </w:t>
      </w:r>
      <w:r w:rsidR="00FC6A3D" w:rsidRPr="00971F4B">
        <w:rPr>
          <w:sz w:val="28"/>
          <w:szCs w:val="28"/>
          <w:lang w:val="ru-RU"/>
        </w:rPr>
        <w:t>в период</w:t>
      </w:r>
      <w:r w:rsidRPr="00971F4B">
        <w:rPr>
          <w:sz w:val="28"/>
          <w:szCs w:val="28"/>
          <w:lang w:val="ru-RU"/>
        </w:rPr>
        <w:t xml:space="preserve"> </w:t>
      </w:r>
      <w:r w:rsidR="00507EE1" w:rsidRPr="00971F4B">
        <w:rPr>
          <w:sz w:val="28"/>
          <w:szCs w:val="28"/>
          <w:lang w:val="ru-RU"/>
        </w:rPr>
        <w:t>строительства</w:t>
      </w:r>
      <w:r w:rsidRPr="00971F4B">
        <w:rPr>
          <w:sz w:val="28"/>
          <w:szCs w:val="28"/>
          <w:lang w:val="ru-RU"/>
        </w:rPr>
        <w:t xml:space="preserve"> </w:t>
      </w:r>
      <w:r w:rsidR="00BB44FB" w:rsidRPr="00971F4B">
        <w:rPr>
          <w:sz w:val="28"/>
          <w:szCs w:val="28"/>
          <w:lang w:val="ru-RU"/>
        </w:rPr>
        <w:t xml:space="preserve">были утверждены новые нормативные </w:t>
      </w:r>
      <w:r w:rsidR="00F032E9" w:rsidRPr="00971F4B">
        <w:rPr>
          <w:sz w:val="28"/>
          <w:szCs w:val="28"/>
          <w:lang w:val="ru-RU"/>
        </w:rPr>
        <w:t>документы</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BB44FB" w:rsidRPr="00971F4B">
        <w:rPr>
          <w:sz w:val="28"/>
          <w:szCs w:val="28"/>
          <w:lang w:val="ru-RU"/>
        </w:rPr>
        <w:t xml:space="preserve">были </w:t>
      </w:r>
      <w:r w:rsidR="009A0DFA" w:rsidRPr="00971F4B">
        <w:rPr>
          <w:sz w:val="28"/>
          <w:szCs w:val="28"/>
          <w:lang w:val="ru-RU"/>
        </w:rPr>
        <w:t xml:space="preserve">внесены изменения в </w:t>
      </w:r>
      <w:r w:rsidR="00BB44FB" w:rsidRPr="00971F4B">
        <w:rPr>
          <w:sz w:val="28"/>
          <w:szCs w:val="28"/>
          <w:lang w:val="ru-RU"/>
        </w:rPr>
        <w:t>существующие нормативные документы</w:t>
      </w:r>
      <w:r w:rsidRPr="00971F4B">
        <w:rPr>
          <w:sz w:val="28"/>
          <w:szCs w:val="28"/>
          <w:lang w:val="ru-RU"/>
        </w:rPr>
        <w:t xml:space="preserve">, </w:t>
      </w:r>
      <w:r w:rsidR="00E91093" w:rsidRPr="00971F4B">
        <w:rPr>
          <w:sz w:val="28"/>
          <w:szCs w:val="28"/>
          <w:lang w:val="ru-RU"/>
        </w:rPr>
        <w:t>бенефициар</w:t>
      </w:r>
      <w:r w:rsidRPr="00971F4B">
        <w:rPr>
          <w:sz w:val="28"/>
          <w:szCs w:val="28"/>
          <w:lang w:val="ru-RU"/>
        </w:rPr>
        <w:t>/</w:t>
      </w:r>
      <w:r w:rsidR="00BB44FB" w:rsidRPr="00971F4B">
        <w:rPr>
          <w:sz w:val="28"/>
          <w:szCs w:val="28"/>
          <w:lang w:val="ru-RU"/>
        </w:rPr>
        <w:t xml:space="preserve"> </w:t>
      </w:r>
      <w:r w:rsidR="00547FD5" w:rsidRPr="00971F4B">
        <w:rPr>
          <w:sz w:val="28"/>
          <w:szCs w:val="28"/>
          <w:lang w:val="ru-RU"/>
        </w:rPr>
        <w:t>инвестор</w:t>
      </w:r>
      <w:r w:rsidR="00BB44FB" w:rsidRPr="00971F4B">
        <w:rPr>
          <w:sz w:val="28"/>
          <w:szCs w:val="28"/>
          <w:lang w:val="ru-RU"/>
        </w:rPr>
        <w:t xml:space="preserve">, совместно с автором проекта, рассматривает целесообразность внесения </w:t>
      </w:r>
      <w:r w:rsidR="009A0DFA" w:rsidRPr="00971F4B">
        <w:rPr>
          <w:sz w:val="28"/>
          <w:szCs w:val="28"/>
          <w:lang w:val="ru-RU"/>
        </w:rPr>
        <w:t>данных</w:t>
      </w:r>
      <w:r w:rsidR="00BB44FB" w:rsidRPr="00971F4B">
        <w:rPr>
          <w:sz w:val="28"/>
          <w:szCs w:val="28"/>
          <w:lang w:val="ru-RU"/>
        </w:rPr>
        <w:t xml:space="preserve"> изменений в </w:t>
      </w:r>
      <w:r w:rsidR="00C85E6B" w:rsidRPr="00971F4B">
        <w:rPr>
          <w:sz w:val="28"/>
          <w:szCs w:val="28"/>
          <w:lang w:val="ru-RU"/>
        </w:rPr>
        <w:t>проектн</w:t>
      </w:r>
      <w:r w:rsidR="00BB44FB" w:rsidRPr="00971F4B">
        <w:rPr>
          <w:sz w:val="28"/>
          <w:szCs w:val="28"/>
          <w:lang w:val="ru-RU"/>
        </w:rPr>
        <w:t>ую и сметную</w:t>
      </w:r>
      <w:r w:rsidR="00C85E6B" w:rsidRPr="00971F4B">
        <w:rPr>
          <w:sz w:val="28"/>
          <w:szCs w:val="28"/>
          <w:lang w:val="ru-RU"/>
        </w:rPr>
        <w:t xml:space="preserve"> документаци</w:t>
      </w:r>
      <w:r w:rsidR="00BB44FB" w:rsidRPr="00971F4B">
        <w:rPr>
          <w:sz w:val="28"/>
          <w:szCs w:val="28"/>
          <w:lang w:val="ru-RU"/>
        </w:rPr>
        <w:t>ю</w:t>
      </w:r>
      <w:r w:rsidRPr="00971F4B">
        <w:rPr>
          <w:sz w:val="28"/>
          <w:szCs w:val="28"/>
          <w:lang w:val="ru-RU"/>
        </w:rPr>
        <w:t>.</w:t>
      </w:r>
    </w:p>
    <w:p w14:paraId="17043760" w14:textId="47C6A10D" w:rsidR="006B2A63" w:rsidRPr="00971F4B" w:rsidRDefault="006B2A63" w:rsidP="006B2A63">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(9)</w:t>
      </w:r>
      <w:r w:rsidR="00585FDB">
        <w:rPr>
          <w:sz w:val="28"/>
          <w:szCs w:val="28"/>
          <w:lang w:val="ro-MD"/>
        </w:rPr>
        <w:t> </w:t>
      </w:r>
      <w:r w:rsidR="006D3194" w:rsidRPr="00971F4B">
        <w:rPr>
          <w:sz w:val="28"/>
          <w:szCs w:val="28"/>
          <w:lang w:val="ru-RU"/>
        </w:rPr>
        <w:t>Приемка</w:t>
      </w:r>
      <w:r w:rsidRPr="00971F4B">
        <w:rPr>
          <w:sz w:val="28"/>
          <w:szCs w:val="28"/>
          <w:lang w:val="ru-RU"/>
        </w:rPr>
        <w:t xml:space="preserve"> </w:t>
      </w:r>
      <w:r w:rsidR="00A4199E" w:rsidRPr="00971F4B">
        <w:rPr>
          <w:sz w:val="28"/>
          <w:szCs w:val="28"/>
          <w:lang w:val="ru-RU"/>
        </w:rPr>
        <w:t>объект</w:t>
      </w:r>
      <w:r w:rsidR="00BB44FB" w:rsidRPr="00971F4B">
        <w:rPr>
          <w:sz w:val="28"/>
          <w:szCs w:val="28"/>
          <w:lang w:val="ru-RU"/>
        </w:rPr>
        <w:t>ов, финансируемых за счет средств государственного бюджета, местных бюджетов, дорожного фонда, бюджетов социального страхования</w:t>
      </w:r>
      <w:r w:rsidRPr="00971F4B">
        <w:rPr>
          <w:sz w:val="28"/>
          <w:szCs w:val="28"/>
          <w:lang w:val="ru-RU"/>
        </w:rPr>
        <w:t xml:space="preserve">, </w:t>
      </w:r>
      <w:r w:rsidR="00BB44FB" w:rsidRPr="00971F4B">
        <w:rPr>
          <w:sz w:val="28"/>
          <w:szCs w:val="28"/>
          <w:lang w:val="ru-RU"/>
        </w:rPr>
        <w:t>фондов обязательного медицинского страхования</w:t>
      </w:r>
      <w:r w:rsidRPr="00971F4B">
        <w:rPr>
          <w:sz w:val="28"/>
          <w:szCs w:val="28"/>
          <w:lang w:val="ru-RU"/>
        </w:rPr>
        <w:t xml:space="preserve">, </w:t>
      </w:r>
      <w:r w:rsidR="00BB44FB" w:rsidRPr="00971F4B">
        <w:rPr>
          <w:sz w:val="28"/>
          <w:szCs w:val="28"/>
          <w:lang w:val="ru-RU"/>
        </w:rPr>
        <w:t>специальных фондов, кредитов, выданных под гарантию государства</w:t>
      </w:r>
      <w:r w:rsidRPr="00971F4B">
        <w:rPr>
          <w:sz w:val="28"/>
          <w:szCs w:val="28"/>
          <w:lang w:val="ru-RU"/>
        </w:rPr>
        <w:t xml:space="preserve">, </w:t>
      </w:r>
      <w:r w:rsidR="00507EE1" w:rsidRPr="00971F4B">
        <w:rPr>
          <w:sz w:val="28"/>
          <w:szCs w:val="28"/>
          <w:lang w:val="ru-RU"/>
        </w:rPr>
        <w:t>а также</w:t>
      </w:r>
      <w:r w:rsidR="001840CA" w:rsidRPr="00971F4B">
        <w:rPr>
          <w:sz w:val="28"/>
          <w:szCs w:val="28"/>
          <w:lang w:val="ru-RU"/>
        </w:rPr>
        <w:t xml:space="preserve"> </w:t>
      </w:r>
      <w:r w:rsidR="00BB44FB" w:rsidRPr="00971F4B">
        <w:rPr>
          <w:sz w:val="28"/>
          <w:szCs w:val="28"/>
          <w:lang w:val="ru-RU"/>
        </w:rPr>
        <w:t>средств государственных учреждений и предприятий, и акционерных обществ,</w:t>
      </w:r>
      <w:r w:rsidRPr="00971F4B">
        <w:rPr>
          <w:sz w:val="28"/>
          <w:szCs w:val="28"/>
          <w:lang w:val="ru-RU"/>
        </w:rPr>
        <w:t xml:space="preserve"> </w:t>
      </w:r>
      <w:r w:rsidR="00BB44FB" w:rsidRPr="00971F4B">
        <w:rPr>
          <w:sz w:val="28"/>
          <w:szCs w:val="28"/>
          <w:lang w:val="ru-RU"/>
        </w:rPr>
        <w:t>в которых государству принадлежит мажоритарная доля в уставном капитале</w:t>
      </w:r>
      <w:bookmarkStart w:id="31" w:name="_Hlk135040213"/>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BB44FB" w:rsidRPr="00971F4B">
        <w:rPr>
          <w:sz w:val="28"/>
          <w:szCs w:val="28"/>
          <w:lang w:val="ru-RU"/>
        </w:rPr>
        <w:t>если реконструируемый объект является имуществом, находящимся в публичной собственности государства</w:t>
      </w:r>
      <w:r w:rsidRPr="00971F4B">
        <w:rPr>
          <w:sz w:val="28"/>
          <w:szCs w:val="28"/>
          <w:lang w:val="ru-RU"/>
        </w:rPr>
        <w:t xml:space="preserve">, </w:t>
      </w:r>
      <w:bookmarkEnd w:id="31"/>
      <w:r w:rsidR="00BB44FB" w:rsidRPr="00971F4B">
        <w:rPr>
          <w:sz w:val="28"/>
          <w:szCs w:val="28"/>
          <w:lang w:val="ru-RU"/>
        </w:rPr>
        <w:t>но реконструируется в рамках государственно-частного партнерства или за счет частных инвестиций,</w:t>
      </w:r>
      <w:r w:rsidRPr="00971F4B">
        <w:rPr>
          <w:sz w:val="28"/>
          <w:szCs w:val="28"/>
          <w:lang w:val="ru-RU"/>
        </w:rPr>
        <w:t xml:space="preserve"> </w:t>
      </w:r>
      <w:r w:rsidR="00507EE1" w:rsidRPr="00971F4B">
        <w:rPr>
          <w:sz w:val="28"/>
          <w:szCs w:val="28"/>
          <w:lang w:val="ru-RU"/>
        </w:rPr>
        <w:t>осуществляется</w:t>
      </w:r>
      <w:r w:rsidRPr="00971F4B">
        <w:rPr>
          <w:sz w:val="28"/>
          <w:szCs w:val="28"/>
          <w:lang w:val="ru-RU"/>
        </w:rPr>
        <w:t xml:space="preserve"> </w:t>
      </w:r>
      <w:r w:rsidR="003C3492" w:rsidRPr="00971F4B">
        <w:rPr>
          <w:sz w:val="28"/>
          <w:szCs w:val="28"/>
          <w:lang w:val="ru-RU"/>
        </w:rPr>
        <w:t>в два этапа</w:t>
      </w:r>
      <w:r w:rsidRPr="00971F4B">
        <w:rPr>
          <w:sz w:val="28"/>
          <w:szCs w:val="28"/>
          <w:lang w:val="ru-RU"/>
        </w:rPr>
        <w:t>:</w:t>
      </w:r>
    </w:p>
    <w:p w14:paraId="17CD2BE1" w14:textId="763764D0" w:rsidR="006B2A63" w:rsidRPr="00971F4B" w:rsidRDefault="006D3194" w:rsidP="00585FDB">
      <w:pPr>
        <w:numPr>
          <w:ilvl w:val="0"/>
          <w:numId w:val="11"/>
        </w:num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u-RU"/>
        </w:rPr>
      </w:pPr>
      <w:r w:rsidRPr="00971F4B">
        <w:rPr>
          <w:sz w:val="28"/>
          <w:szCs w:val="28"/>
          <w:lang w:val="ru-RU"/>
        </w:rPr>
        <w:t>приемка</w:t>
      </w:r>
      <w:r w:rsidR="006B2A63" w:rsidRPr="00971F4B">
        <w:rPr>
          <w:sz w:val="28"/>
          <w:szCs w:val="28"/>
          <w:lang w:val="ru-RU"/>
        </w:rPr>
        <w:t xml:space="preserve"> </w:t>
      </w:r>
      <w:r w:rsidR="003C3492" w:rsidRPr="00971F4B">
        <w:rPr>
          <w:sz w:val="28"/>
          <w:szCs w:val="28"/>
          <w:lang w:val="ru-RU"/>
        </w:rPr>
        <w:t>по завершении</w:t>
      </w:r>
      <w:r w:rsidR="006B2A63" w:rsidRPr="00971F4B">
        <w:rPr>
          <w:sz w:val="28"/>
          <w:szCs w:val="28"/>
          <w:lang w:val="ru-RU"/>
        </w:rPr>
        <w:t xml:space="preserve"> </w:t>
      </w:r>
      <w:r w:rsidR="008D3B8B" w:rsidRPr="00971F4B">
        <w:rPr>
          <w:sz w:val="28"/>
          <w:szCs w:val="28"/>
          <w:lang w:val="ru-RU"/>
        </w:rPr>
        <w:t>работ</w:t>
      </w:r>
      <w:r w:rsidR="006B2A63" w:rsidRPr="00971F4B">
        <w:rPr>
          <w:sz w:val="28"/>
          <w:szCs w:val="28"/>
          <w:lang w:val="ru-RU"/>
        </w:rPr>
        <w:t>;</w:t>
      </w:r>
    </w:p>
    <w:p w14:paraId="35190D96" w14:textId="56D30306" w:rsidR="006B2A63" w:rsidRPr="00971F4B" w:rsidRDefault="003C3492" w:rsidP="00585FDB">
      <w:pPr>
        <w:numPr>
          <w:ilvl w:val="0"/>
          <w:numId w:val="11"/>
        </w:num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u-RU"/>
        </w:rPr>
      </w:pPr>
      <w:r w:rsidRPr="00971F4B">
        <w:rPr>
          <w:sz w:val="28"/>
          <w:szCs w:val="28"/>
          <w:lang w:val="ru-RU"/>
        </w:rPr>
        <w:t>окончательная приемка</w:t>
      </w:r>
      <w:r w:rsidR="003E1816" w:rsidRPr="00971F4B">
        <w:rPr>
          <w:sz w:val="28"/>
          <w:szCs w:val="28"/>
          <w:lang w:val="ru-RU"/>
        </w:rPr>
        <w:t>.</w:t>
      </w:r>
    </w:p>
    <w:p w14:paraId="1D2B0BD6" w14:textId="7B5A2C8C" w:rsidR="006B2A63" w:rsidRPr="00971F4B" w:rsidRDefault="006B2A63" w:rsidP="00246F3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(10) </w:t>
      </w:r>
      <w:r w:rsidR="000F1935" w:rsidRPr="00971F4B">
        <w:rPr>
          <w:sz w:val="28"/>
          <w:szCs w:val="28"/>
          <w:lang w:val="ru-RU"/>
        </w:rPr>
        <w:t xml:space="preserve">Период времени от </w:t>
      </w:r>
      <w:r w:rsidR="006D3194" w:rsidRPr="00971F4B">
        <w:rPr>
          <w:sz w:val="28"/>
          <w:szCs w:val="28"/>
          <w:lang w:val="ru-RU"/>
        </w:rPr>
        <w:t>приемк</w:t>
      </w:r>
      <w:r w:rsidR="000F1935" w:rsidRPr="00971F4B">
        <w:rPr>
          <w:sz w:val="28"/>
          <w:szCs w:val="28"/>
          <w:lang w:val="ru-RU"/>
        </w:rPr>
        <w:t>и по завершении</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E32A35" w:rsidRPr="00971F4B">
        <w:rPr>
          <w:sz w:val="28"/>
          <w:szCs w:val="28"/>
          <w:lang w:val="ru-RU"/>
        </w:rPr>
        <w:t>до</w:t>
      </w:r>
      <w:r w:rsidRPr="00971F4B">
        <w:rPr>
          <w:sz w:val="28"/>
          <w:szCs w:val="28"/>
          <w:lang w:val="ru-RU"/>
        </w:rPr>
        <w:t xml:space="preserve"> </w:t>
      </w:r>
      <w:r w:rsidR="003C3492" w:rsidRPr="00971F4B">
        <w:rPr>
          <w:sz w:val="28"/>
          <w:szCs w:val="28"/>
          <w:lang w:val="ru-RU"/>
        </w:rPr>
        <w:t>окончательн</w:t>
      </w:r>
      <w:r w:rsidR="000F1935" w:rsidRPr="00971F4B">
        <w:rPr>
          <w:sz w:val="28"/>
          <w:szCs w:val="28"/>
          <w:lang w:val="ru-RU"/>
        </w:rPr>
        <w:t>ой</w:t>
      </w:r>
      <w:r w:rsidR="003C3492" w:rsidRPr="00971F4B">
        <w:rPr>
          <w:sz w:val="28"/>
          <w:szCs w:val="28"/>
          <w:lang w:val="ru-RU"/>
        </w:rPr>
        <w:t xml:space="preserve"> приемк</w:t>
      </w:r>
      <w:r w:rsidR="000F1935" w:rsidRPr="00971F4B">
        <w:rPr>
          <w:sz w:val="28"/>
          <w:szCs w:val="28"/>
          <w:lang w:val="ru-RU"/>
        </w:rPr>
        <w:t>и составляет не более одного года</w:t>
      </w:r>
      <w:r w:rsidRPr="00971F4B">
        <w:rPr>
          <w:sz w:val="28"/>
          <w:szCs w:val="28"/>
          <w:lang w:val="ru-RU"/>
        </w:rPr>
        <w:t xml:space="preserve">. </w:t>
      </w:r>
      <w:r w:rsidR="000F1935" w:rsidRPr="00971F4B">
        <w:rPr>
          <w:sz w:val="28"/>
          <w:szCs w:val="28"/>
          <w:lang w:val="ru-RU"/>
        </w:rPr>
        <w:t xml:space="preserve">Однолетний срок может быть увеличен только в обоснованных случаях, таких как случаи неподконтрольного препятствия, сложные объекты, </w:t>
      </w:r>
      <w:r w:rsidR="009A0DFA" w:rsidRPr="00971F4B">
        <w:rPr>
          <w:sz w:val="28"/>
          <w:szCs w:val="28"/>
          <w:lang w:val="ru-RU"/>
        </w:rPr>
        <w:t>в</w:t>
      </w:r>
      <w:r w:rsidR="000F1935" w:rsidRPr="00971F4B">
        <w:rPr>
          <w:sz w:val="28"/>
          <w:szCs w:val="28"/>
          <w:lang w:val="ru-RU"/>
        </w:rPr>
        <w:t xml:space="preserve">озводимые очередями, </w:t>
      </w:r>
      <w:r w:rsidR="00A105C7" w:rsidRPr="00971F4B">
        <w:rPr>
          <w:sz w:val="28"/>
          <w:szCs w:val="28"/>
          <w:lang w:val="ru-RU"/>
        </w:rPr>
        <w:t>или</w:t>
      </w:r>
      <w:r w:rsidR="003E1816" w:rsidRPr="00971F4B">
        <w:rPr>
          <w:sz w:val="28"/>
          <w:szCs w:val="28"/>
          <w:lang w:val="ru-RU"/>
        </w:rPr>
        <w:t xml:space="preserve"> </w:t>
      </w:r>
      <w:r w:rsidR="000F1935" w:rsidRPr="00971F4B">
        <w:rPr>
          <w:sz w:val="28"/>
          <w:szCs w:val="28"/>
          <w:lang w:val="ru-RU"/>
        </w:rPr>
        <w:t>судебные споры</w:t>
      </w:r>
      <w:r w:rsidR="003E1816" w:rsidRPr="00971F4B">
        <w:rPr>
          <w:sz w:val="28"/>
          <w:szCs w:val="28"/>
          <w:lang w:val="ru-RU"/>
        </w:rPr>
        <w:t>.</w:t>
      </w:r>
      <w:r w:rsidR="00414AE8" w:rsidRPr="00971F4B">
        <w:rPr>
          <w:sz w:val="28"/>
          <w:szCs w:val="28"/>
          <w:lang w:val="ru-RU"/>
        </w:rPr>
        <w:t xml:space="preserve"> </w:t>
      </w:r>
    </w:p>
    <w:p w14:paraId="1771CA24" w14:textId="5568AEFD" w:rsidR="006B2A63" w:rsidRPr="00971F4B" w:rsidRDefault="006B2A63" w:rsidP="00246F3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(11) </w:t>
      </w:r>
      <w:r w:rsidR="000F1935" w:rsidRPr="00971F4B">
        <w:rPr>
          <w:sz w:val="28"/>
          <w:szCs w:val="28"/>
          <w:lang w:val="ru-RU"/>
        </w:rPr>
        <w:t>Между</w:t>
      </w:r>
      <w:r w:rsidRPr="00971F4B">
        <w:rPr>
          <w:sz w:val="28"/>
          <w:szCs w:val="28"/>
          <w:lang w:val="ru-RU"/>
        </w:rPr>
        <w:t xml:space="preserve"> </w:t>
      </w:r>
      <w:r w:rsidR="006D3194" w:rsidRPr="00971F4B">
        <w:rPr>
          <w:sz w:val="28"/>
          <w:szCs w:val="28"/>
          <w:lang w:val="ru-RU"/>
        </w:rPr>
        <w:t>приемк</w:t>
      </w:r>
      <w:r w:rsidR="000F1935" w:rsidRPr="00971F4B">
        <w:rPr>
          <w:sz w:val="28"/>
          <w:szCs w:val="28"/>
          <w:lang w:val="ru-RU"/>
        </w:rPr>
        <w:t>ой по завершении работ и</w:t>
      </w:r>
      <w:r w:rsidRPr="00971F4B">
        <w:rPr>
          <w:sz w:val="28"/>
          <w:szCs w:val="28"/>
          <w:lang w:val="ru-RU"/>
        </w:rPr>
        <w:t xml:space="preserve"> </w:t>
      </w:r>
      <w:r w:rsidR="003C3492" w:rsidRPr="00971F4B">
        <w:rPr>
          <w:sz w:val="28"/>
          <w:szCs w:val="28"/>
          <w:lang w:val="ru-RU"/>
        </w:rPr>
        <w:t>окончательн</w:t>
      </w:r>
      <w:r w:rsidR="000F1935" w:rsidRPr="00971F4B">
        <w:rPr>
          <w:sz w:val="28"/>
          <w:szCs w:val="28"/>
          <w:lang w:val="ru-RU"/>
        </w:rPr>
        <w:t>ой</w:t>
      </w:r>
      <w:r w:rsidR="003C3492" w:rsidRPr="00971F4B">
        <w:rPr>
          <w:sz w:val="28"/>
          <w:szCs w:val="28"/>
          <w:lang w:val="ru-RU"/>
        </w:rPr>
        <w:t xml:space="preserve"> приемк</w:t>
      </w:r>
      <w:r w:rsidR="000F1935" w:rsidRPr="00971F4B">
        <w:rPr>
          <w:sz w:val="28"/>
          <w:szCs w:val="28"/>
          <w:lang w:val="ru-RU"/>
        </w:rPr>
        <w:t xml:space="preserve">ой орган, наделенных контролирующими функциями </w:t>
      </w:r>
      <w:r w:rsidR="003A3DE6" w:rsidRPr="00971F4B">
        <w:rPr>
          <w:sz w:val="28"/>
          <w:szCs w:val="28"/>
          <w:lang w:val="ru-RU"/>
        </w:rPr>
        <w:t>в области</w:t>
      </w:r>
      <w:r w:rsidRPr="00971F4B">
        <w:rPr>
          <w:sz w:val="28"/>
          <w:szCs w:val="28"/>
          <w:lang w:val="ru-RU"/>
        </w:rPr>
        <w:t xml:space="preserve"> </w:t>
      </w:r>
      <w:r w:rsidR="00DA06A8" w:rsidRPr="00971F4B">
        <w:rPr>
          <w:sz w:val="28"/>
          <w:szCs w:val="28"/>
          <w:lang w:val="ru-RU"/>
        </w:rPr>
        <w:t>с</w:t>
      </w:r>
      <w:r w:rsidR="000F1935" w:rsidRPr="00971F4B">
        <w:rPr>
          <w:sz w:val="28"/>
          <w:szCs w:val="28"/>
          <w:lang w:val="ru-RU"/>
        </w:rPr>
        <w:t xml:space="preserve">троительства, проводит проверку объемов и стоимости </w:t>
      </w:r>
      <w:r w:rsidR="00DA06A8" w:rsidRPr="00971F4B">
        <w:rPr>
          <w:sz w:val="28"/>
          <w:szCs w:val="28"/>
          <w:lang w:val="ru-RU"/>
        </w:rPr>
        <w:t>строительных работ</w:t>
      </w:r>
      <w:r w:rsidRPr="00971F4B">
        <w:rPr>
          <w:sz w:val="28"/>
          <w:szCs w:val="28"/>
          <w:lang w:val="ru-RU"/>
        </w:rPr>
        <w:t>.</w:t>
      </w:r>
    </w:p>
    <w:p w14:paraId="03647FCE" w14:textId="209AF2D9" w:rsidR="006B2A63" w:rsidRPr="00971F4B" w:rsidRDefault="006B2A63" w:rsidP="00246F3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(12) </w:t>
      </w:r>
      <w:sdt>
        <w:sdtPr>
          <w:rPr>
            <w:lang w:val="ru-RU"/>
          </w:rPr>
          <w:tag w:val="goog_rdk_63"/>
          <w:id w:val="964470944"/>
        </w:sdtPr>
        <w:sdtEndPr/>
        <w:sdtContent/>
      </w:sdt>
      <w:r w:rsidR="006D3194" w:rsidRPr="00971F4B">
        <w:rPr>
          <w:sz w:val="28"/>
          <w:szCs w:val="28"/>
          <w:lang w:val="ru-RU"/>
        </w:rPr>
        <w:t>Приемка</w:t>
      </w:r>
      <w:r w:rsidRPr="00971F4B">
        <w:rPr>
          <w:sz w:val="28"/>
          <w:szCs w:val="28"/>
          <w:lang w:val="ru-RU"/>
        </w:rPr>
        <w:t xml:space="preserve"> </w:t>
      </w:r>
      <w:r w:rsidR="000F1935" w:rsidRPr="00971F4B">
        <w:rPr>
          <w:sz w:val="28"/>
          <w:szCs w:val="28"/>
          <w:lang w:val="ru-RU"/>
        </w:rPr>
        <w:t xml:space="preserve">объектов, финансируемых за счет частных средств, </w:t>
      </w:r>
      <w:r w:rsidR="00507EE1" w:rsidRPr="00971F4B">
        <w:rPr>
          <w:sz w:val="28"/>
          <w:szCs w:val="28"/>
          <w:lang w:val="ru-RU"/>
        </w:rPr>
        <w:t>осуществляется</w:t>
      </w:r>
      <w:r w:rsidRPr="00971F4B">
        <w:rPr>
          <w:sz w:val="28"/>
          <w:szCs w:val="28"/>
          <w:lang w:val="ru-RU"/>
        </w:rPr>
        <w:t xml:space="preserve"> </w:t>
      </w:r>
      <w:r w:rsidR="000F1935" w:rsidRPr="00971F4B">
        <w:rPr>
          <w:sz w:val="28"/>
          <w:szCs w:val="28"/>
          <w:lang w:val="ru-RU"/>
        </w:rPr>
        <w:t>в один этап</w:t>
      </w:r>
      <w:r w:rsidRPr="00971F4B">
        <w:rPr>
          <w:sz w:val="28"/>
          <w:szCs w:val="28"/>
          <w:lang w:val="ru-RU"/>
        </w:rPr>
        <w:t xml:space="preserve">. </w:t>
      </w:r>
    </w:p>
    <w:p w14:paraId="4187A235" w14:textId="23D42EB7" w:rsidR="006B2A63" w:rsidRPr="00971F4B" w:rsidRDefault="006B2A63" w:rsidP="00246F3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Cs/>
          <w:sz w:val="28"/>
          <w:szCs w:val="28"/>
          <w:lang w:val="ru-RU"/>
        </w:rPr>
      </w:pPr>
      <w:r w:rsidRPr="00971F4B">
        <w:rPr>
          <w:sz w:val="28"/>
          <w:szCs w:val="28"/>
          <w:lang w:val="ru-RU"/>
        </w:rPr>
        <w:t xml:space="preserve">(13) </w:t>
      </w:r>
      <w:r w:rsidR="000F1935" w:rsidRPr="00971F4B">
        <w:rPr>
          <w:sz w:val="28"/>
          <w:szCs w:val="28"/>
          <w:lang w:val="ru-RU"/>
        </w:rPr>
        <w:t>К строи</w:t>
      </w:r>
      <w:r w:rsidR="009A0DFA" w:rsidRPr="00971F4B">
        <w:rPr>
          <w:sz w:val="28"/>
          <w:szCs w:val="28"/>
          <w:lang w:val="ru-RU"/>
        </w:rPr>
        <w:t>т</w:t>
      </w:r>
      <w:r w:rsidR="000F1935" w:rsidRPr="00971F4B">
        <w:rPr>
          <w:sz w:val="28"/>
          <w:szCs w:val="28"/>
          <w:lang w:val="ru-RU"/>
        </w:rPr>
        <w:t>ельным объектам «</w:t>
      </w:r>
      <w:r w:rsidR="006C0E41" w:rsidRPr="00971F4B">
        <w:rPr>
          <w:iCs/>
          <w:sz w:val="28"/>
          <w:szCs w:val="28"/>
          <w:lang w:val="ru-RU"/>
        </w:rPr>
        <w:t>под ключ</w:t>
      </w:r>
      <w:r w:rsidR="000F1935" w:rsidRPr="00971F4B">
        <w:rPr>
          <w:iCs/>
          <w:sz w:val="28"/>
          <w:szCs w:val="28"/>
          <w:lang w:val="ru-RU"/>
        </w:rPr>
        <w:t>»</w:t>
      </w:r>
      <w:r w:rsidRPr="00971F4B">
        <w:rPr>
          <w:iCs/>
          <w:sz w:val="28"/>
          <w:szCs w:val="28"/>
          <w:lang w:val="ru-RU"/>
        </w:rPr>
        <w:t xml:space="preserve"> </w:t>
      </w:r>
      <w:r w:rsidR="000F1935" w:rsidRPr="00971F4B">
        <w:rPr>
          <w:iCs/>
          <w:sz w:val="28"/>
          <w:szCs w:val="28"/>
          <w:lang w:val="ru-RU"/>
        </w:rPr>
        <w:t>и «готовым к занятию» приме</w:t>
      </w:r>
      <w:r w:rsidR="009A0DFA" w:rsidRPr="00971F4B">
        <w:rPr>
          <w:iCs/>
          <w:sz w:val="28"/>
          <w:szCs w:val="28"/>
          <w:lang w:val="ru-RU"/>
        </w:rPr>
        <w:t>няют</w:t>
      </w:r>
      <w:r w:rsidR="000F1935" w:rsidRPr="00971F4B">
        <w:rPr>
          <w:iCs/>
          <w:sz w:val="28"/>
          <w:szCs w:val="28"/>
          <w:lang w:val="ru-RU"/>
        </w:rPr>
        <w:t xml:space="preserve">ся  </w:t>
      </w:r>
      <w:r w:rsidR="0001638D" w:rsidRPr="00971F4B">
        <w:rPr>
          <w:iCs/>
          <w:sz w:val="28"/>
          <w:szCs w:val="28"/>
          <w:lang w:val="ru-RU"/>
        </w:rPr>
        <w:t>положений</w:t>
      </w:r>
      <w:r w:rsidRPr="00971F4B">
        <w:rPr>
          <w:iCs/>
          <w:sz w:val="28"/>
          <w:szCs w:val="28"/>
          <w:lang w:val="ru-RU"/>
        </w:rPr>
        <w:t xml:space="preserve"> </w:t>
      </w:r>
      <w:r w:rsidR="00620082" w:rsidRPr="00971F4B">
        <w:rPr>
          <w:iCs/>
          <w:sz w:val="28"/>
          <w:szCs w:val="28"/>
          <w:lang w:val="ru-RU"/>
        </w:rPr>
        <w:t>настоящей статьи</w:t>
      </w:r>
      <w:r w:rsidRPr="00971F4B">
        <w:rPr>
          <w:iCs/>
          <w:sz w:val="28"/>
          <w:szCs w:val="28"/>
          <w:lang w:val="ru-RU"/>
        </w:rPr>
        <w:t>.</w:t>
      </w:r>
    </w:p>
    <w:p w14:paraId="0B6690B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0"/>
        <w:rPr>
          <w:iCs/>
          <w:sz w:val="28"/>
          <w:szCs w:val="28"/>
          <w:lang w:val="ru-RU"/>
        </w:rPr>
      </w:pPr>
    </w:p>
    <w:p w14:paraId="0B666276" w14:textId="212D618E"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193. </w:t>
      </w:r>
      <w:r w:rsidR="000F1935" w:rsidRPr="00971F4B">
        <w:rPr>
          <w:sz w:val="28"/>
          <w:szCs w:val="28"/>
          <w:lang w:val="ru-RU"/>
        </w:rPr>
        <w:t>Акт</w:t>
      </w:r>
      <w:r w:rsidR="006B2A63" w:rsidRPr="00971F4B">
        <w:rPr>
          <w:sz w:val="28"/>
          <w:szCs w:val="28"/>
          <w:lang w:val="ru-RU"/>
        </w:rPr>
        <w:t xml:space="preserve"> </w:t>
      </w:r>
      <w:r w:rsidR="00646EC0" w:rsidRPr="00971F4B">
        <w:rPr>
          <w:sz w:val="28"/>
          <w:szCs w:val="28"/>
          <w:lang w:val="ru-RU"/>
        </w:rPr>
        <w:t>приемки</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0F1935" w:rsidRPr="00971F4B">
        <w:rPr>
          <w:sz w:val="28"/>
          <w:szCs w:val="28"/>
          <w:lang w:val="ru-RU"/>
        </w:rPr>
        <w:t>и установленного</w:t>
      </w:r>
      <w:r w:rsidR="006D3194" w:rsidRPr="00971F4B">
        <w:rPr>
          <w:sz w:val="28"/>
          <w:szCs w:val="28"/>
          <w:lang w:val="ru-RU"/>
        </w:rPr>
        <w:t xml:space="preserve"> оборудования</w:t>
      </w:r>
    </w:p>
    <w:p w14:paraId="71DBFDFD" w14:textId="67C4843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(1) </w:t>
      </w:r>
      <w:r w:rsidR="006D3194" w:rsidRPr="00971F4B">
        <w:rPr>
          <w:sz w:val="28"/>
          <w:szCs w:val="28"/>
          <w:lang w:val="ru-RU"/>
        </w:rPr>
        <w:t>Приемка</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0F1935" w:rsidRPr="00971F4B">
        <w:rPr>
          <w:rFonts w:ascii="Times New Roman CYR" w:hAnsi="Times New Roman CYR" w:cs="Times New Roman CYR"/>
          <w:sz w:val="28"/>
          <w:szCs w:val="28"/>
          <w:lang w:val="ru-RU"/>
        </w:rPr>
        <w:t>является составной частью  системы качества в строительстве и представляет собой акт, подписываемый комиссией по приемке, посредством которого инвестор заявляет, что одобряет и принимает завершенные сооружения и установленное оборудование, с оговорками или без оговорок, и что они могут  использоваться по назначению</w:t>
      </w:r>
      <w:r w:rsidRPr="00971F4B">
        <w:rPr>
          <w:sz w:val="28"/>
          <w:szCs w:val="28"/>
          <w:highlight w:val="white"/>
          <w:lang w:val="ru-RU"/>
        </w:rPr>
        <w:t>.</w:t>
      </w:r>
    </w:p>
    <w:p w14:paraId="1FABCACC" w14:textId="7E3BCAE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0F1935" w:rsidRPr="00971F4B">
        <w:rPr>
          <w:rFonts w:ascii="Times New Roman CYR" w:hAnsi="Times New Roman CYR" w:cs="Times New Roman CYR"/>
          <w:sz w:val="28"/>
          <w:szCs w:val="28"/>
          <w:lang w:val="ru-RU"/>
        </w:rPr>
        <w:t>Актом приемки сооружения удостоверяется, что застройщик выполнил  свои обязанности  согласно положениям договора или проверенного рабочего проекта</w:t>
      </w:r>
      <w:r w:rsidR="000F1935" w:rsidRPr="00971F4B">
        <w:rPr>
          <w:sz w:val="28"/>
          <w:szCs w:val="28"/>
          <w:lang w:val="ru-RU"/>
        </w:rPr>
        <w:t xml:space="preserve"> и разрешения на строительство</w:t>
      </w:r>
      <w:r w:rsidR="00C6469C" w:rsidRPr="00971F4B">
        <w:rPr>
          <w:sz w:val="28"/>
          <w:szCs w:val="28"/>
          <w:lang w:val="ru-RU"/>
        </w:rPr>
        <w:t>.</w:t>
      </w:r>
    </w:p>
    <w:p w14:paraId="1C8FBF91"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p>
    <w:p w14:paraId="51B4CDC7" w14:textId="06B94342"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246F38">
        <w:rPr>
          <w:b/>
          <w:sz w:val="28"/>
          <w:szCs w:val="28"/>
          <w:lang w:val="ro-MD"/>
        </w:rPr>
        <w:t> </w:t>
      </w:r>
      <w:r w:rsidR="006B2A63" w:rsidRPr="00971F4B">
        <w:rPr>
          <w:b/>
          <w:sz w:val="28"/>
          <w:szCs w:val="28"/>
          <w:lang w:val="ru-RU"/>
        </w:rPr>
        <w:t xml:space="preserve">194. </w:t>
      </w:r>
      <w:r w:rsidR="000F1935" w:rsidRPr="00971F4B">
        <w:rPr>
          <w:sz w:val="28"/>
          <w:szCs w:val="28"/>
          <w:lang w:val="ru-RU"/>
        </w:rPr>
        <w:t xml:space="preserve">Подлежащие приемке сооружения и установленное оборудование </w:t>
      </w:r>
    </w:p>
    <w:p w14:paraId="20473CA9" w14:textId="556503E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246F38">
        <w:rPr>
          <w:sz w:val="28"/>
          <w:szCs w:val="28"/>
          <w:lang w:val="ro-MD"/>
        </w:rPr>
        <w:t> </w:t>
      </w:r>
      <w:r w:rsidR="006D3194" w:rsidRPr="00971F4B">
        <w:rPr>
          <w:sz w:val="28"/>
          <w:szCs w:val="28"/>
          <w:lang w:val="ru-RU"/>
        </w:rPr>
        <w:t>Приемка</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507EE1" w:rsidRPr="00971F4B">
        <w:rPr>
          <w:sz w:val="28"/>
          <w:szCs w:val="28"/>
          <w:lang w:val="ru-RU"/>
        </w:rPr>
        <w:t>осуществляется</w:t>
      </w:r>
      <w:r w:rsidRPr="00971F4B">
        <w:rPr>
          <w:sz w:val="28"/>
          <w:szCs w:val="28"/>
          <w:lang w:val="ru-RU"/>
        </w:rPr>
        <w:t>:</w:t>
      </w:r>
    </w:p>
    <w:p w14:paraId="67EEF26A" w14:textId="6463A33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873529" w:rsidRPr="00971F4B">
        <w:rPr>
          <w:sz w:val="28"/>
          <w:szCs w:val="28"/>
          <w:lang w:val="ru-RU"/>
        </w:rPr>
        <w:t xml:space="preserve">в отношении </w:t>
      </w:r>
      <w:r w:rsidR="00873529" w:rsidRPr="00971F4B">
        <w:rPr>
          <w:rFonts w:ascii="Times New Roman CYR" w:hAnsi="Times New Roman CYR" w:cs="Times New Roman CYR"/>
          <w:sz w:val="28"/>
          <w:szCs w:val="28"/>
          <w:lang w:val="ru-RU"/>
        </w:rPr>
        <w:t>новых сооружениях любой категории и установленного на них оборудования</w:t>
      </w:r>
      <w:r w:rsidRPr="00971F4B">
        <w:rPr>
          <w:sz w:val="28"/>
          <w:szCs w:val="28"/>
          <w:lang w:val="ru-RU"/>
        </w:rPr>
        <w:t xml:space="preserve">; </w:t>
      </w:r>
    </w:p>
    <w:p w14:paraId="54D6B03D" w14:textId="5981EC6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873529" w:rsidRPr="00971F4B">
        <w:rPr>
          <w:rFonts w:ascii="Times New Roman CYR" w:hAnsi="Times New Roman CYR" w:cs="Times New Roman CYR"/>
          <w:sz w:val="28"/>
          <w:szCs w:val="28"/>
          <w:lang w:val="ru-RU"/>
        </w:rPr>
        <w:t xml:space="preserve">при вмешательствах во времени в отношении </w:t>
      </w:r>
      <w:r w:rsidR="002436E1" w:rsidRPr="00971F4B">
        <w:rPr>
          <w:sz w:val="28"/>
          <w:szCs w:val="28"/>
          <w:lang w:val="ru-RU"/>
        </w:rPr>
        <w:t>существующих сооружений</w:t>
      </w:r>
      <w:r w:rsidRPr="00971F4B">
        <w:rPr>
          <w:sz w:val="28"/>
          <w:szCs w:val="28"/>
          <w:lang w:val="ru-RU"/>
        </w:rPr>
        <w:t xml:space="preserve">, </w:t>
      </w:r>
      <w:r w:rsidR="00873529" w:rsidRPr="00971F4B">
        <w:rPr>
          <w:sz w:val="28"/>
          <w:szCs w:val="28"/>
          <w:lang w:val="ru-RU"/>
        </w:rPr>
        <w:t>таких как</w:t>
      </w:r>
      <w:r w:rsidRPr="00971F4B">
        <w:rPr>
          <w:sz w:val="28"/>
          <w:szCs w:val="28"/>
          <w:lang w:val="ru-RU"/>
        </w:rPr>
        <w:t>:</w:t>
      </w:r>
    </w:p>
    <w:p w14:paraId="4B33E4EF" w14:textId="51D8A9B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r w:rsidR="0096516C" w:rsidRPr="00971F4B">
        <w:rPr>
          <w:rFonts w:ascii="Times New Roman CYR" w:hAnsi="Times New Roman CYR" w:cs="Times New Roman CYR"/>
          <w:sz w:val="28"/>
          <w:szCs w:val="28"/>
          <w:lang w:val="ru-RU"/>
        </w:rPr>
        <w:t xml:space="preserve">работы по укреплению  </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w:t>
      </w:r>
    </w:p>
    <w:p w14:paraId="20E27753" w14:textId="08AF4AC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r w:rsidR="0096516C" w:rsidRPr="00971F4B">
        <w:rPr>
          <w:rFonts w:ascii="Times New Roman CYR" w:hAnsi="Times New Roman CYR" w:cs="Times New Roman CYR"/>
          <w:sz w:val="28"/>
          <w:szCs w:val="28"/>
          <w:lang w:val="ru-RU"/>
        </w:rPr>
        <w:t xml:space="preserve">работы по  модификации, модернизации и расширению  </w:t>
      </w:r>
      <w:r w:rsidR="00DA06A8" w:rsidRPr="00971F4B">
        <w:rPr>
          <w:sz w:val="28"/>
          <w:szCs w:val="28"/>
          <w:lang w:val="ru-RU"/>
        </w:rPr>
        <w:t>сооружений</w:t>
      </w:r>
      <w:r w:rsidRPr="00971F4B">
        <w:rPr>
          <w:sz w:val="28"/>
          <w:szCs w:val="28"/>
          <w:lang w:val="ru-RU"/>
        </w:rPr>
        <w:t>;</w:t>
      </w:r>
    </w:p>
    <w:p w14:paraId="2B085E1B" w14:textId="6C296FE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r w:rsidR="00365440">
        <w:rPr>
          <w:sz w:val="28"/>
          <w:szCs w:val="28"/>
          <w:lang w:val="ru-RU"/>
        </w:rPr>
        <w:t>работы</w:t>
      </w:r>
      <w:r w:rsidRPr="00971F4B">
        <w:rPr>
          <w:sz w:val="28"/>
          <w:szCs w:val="28"/>
          <w:lang w:val="ru-RU"/>
        </w:rPr>
        <w:t xml:space="preserve"> </w:t>
      </w:r>
      <w:r w:rsidR="00620082" w:rsidRPr="00971F4B">
        <w:rPr>
          <w:sz w:val="28"/>
          <w:szCs w:val="28"/>
          <w:lang w:val="ru-RU"/>
        </w:rPr>
        <w:t>по капитальному ремонту</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w:t>
      </w:r>
    </w:p>
    <w:p w14:paraId="7B0EF910" w14:textId="1A0CBEC6" w:rsidR="006B2A63" w:rsidRPr="00971F4B" w:rsidRDefault="00482466"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 </w:t>
      </w:r>
      <w:r w:rsidR="0096516C" w:rsidRPr="00971F4B">
        <w:rPr>
          <w:rFonts w:ascii="Times New Roman CYR" w:hAnsi="Times New Roman CYR" w:cs="Times New Roman CYR"/>
          <w:sz w:val="28"/>
          <w:szCs w:val="28"/>
          <w:lang w:val="ru-RU"/>
        </w:rPr>
        <w:t>работы по вмешательству</w:t>
      </w:r>
      <w:r w:rsidR="006B2A63" w:rsidRPr="00971F4B">
        <w:rPr>
          <w:sz w:val="28"/>
          <w:szCs w:val="28"/>
          <w:highlight w:val="white"/>
          <w:lang w:val="ru-RU"/>
        </w:rPr>
        <w:t xml:space="preserve"> (</w:t>
      </w:r>
      <w:r w:rsidR="0096516C" w:rsidRPr="00971F4B">
        <w:rPr>
          <w:rFonts w:ascii="Times New Roman CYR" w:hAnsi="Times New Roman CYR" w:cs="Times New Roman CYR"/>
          <w:sz w:val="28"/>
          <w:szCs w:val="28"/>
          <w:lang w:val="ru-RU"/>
        </w:rPr>
        <w:t>сохранению, реставрации и реабилитации</w:t>
      </w:r>
      <w:r w:rsidR="006B2A63" w:rsidRPr="00971F4B">
        <w:rPr>
          <w:sz w:val="28"/>
          <w:szCs w:val="28"/>
          <w:highlight w:val="white"/>
          <w:lang w:val="ru-RU"/>
        </w:rPr>
        <w:t xml:space="preserve">) </w:t>
      </w:r>
      <w:r w:rsidR="0096516C" w:rsidRPr="00971F4B">
        <w:rPr>
          <w:sz w:val="28"/>
          <w:szCs w:val="28"/>
          <w:highlight w:val="white"/>
          <w:lang w:val="ru-RU"/>
        </w:rPr>
        <w:t>в отношении</w:t>
      </w:r>
      <w:r w:rsidR="006B2A63" w:rsidRPr="00971F4B">
        <w:rPr>
          <w:sz w:val="28"/>
          <w:szCs w:val="28"/>
          <w:highlight w:val="white"/>
          <w:lang w:val="ru-RU"/>
        </w:rPr>
        <w:t xml:space="preserve"> </w:t>
      </w:r>
      <w:r w:rsidR="00093F8A" w:rsidRPr="00971F4B">
        <w:rPr>
          <w:sz w:val="28"/>
          <w:szCs w:val="28"/>
          <w:highlight w:val="white"/>
          <w:lang w:val="ru-RU"/>
        </w:rPr>
        <w:t>исторических памятников</w:t>
      </w:r>
      <w:r w:rsidR="006B2A63" w:rsidRPr="00971F4B">
        <w:rPr>
          <w:sz w:val="28"/>
          <w:szCs w:val="28"/>
          <w:highlight w:val="white"/>
          <w:lang w:val="ru-RU"/>
        </w:rPr>
        <w:t>.</w:t>
      </w:r>
    </w:p>
    <w:p w14:paraId="0875D10E" w14:textId="7C23BA0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866511" w:rsidRPr="00971F4B">
        <w:rPr>
          <w:sz w:val="28"/>
          <w:szCs w:val="28"/>
          <w:lang w:val="ru-RU"/>
        </w:rPr>
        <w:t>Положения</w:t>
      </w:r>
      <w:r w:rsidRPr="00971F4B">
        <w:rPr>
          <w:sz w:val="28"/>
          <w:szCs w:val="28"/>
          <w:lang w:val="ru-RU"/>
        </w:rPr>
        <w:t xml:space="preserve"> </w:t>
      </w:r>
      <w:r w:rsidR="006842C9" w:rsidRPr="00971F4B">
        <w:rPr>
          <w:rFonts w:ascii="Times New Roman CYR" w:hAnsi="Times New Roman CYR" w:cs="Times New Roman CYR"/>
          <w:sz w:val="28"/>
          <w:szCs w:val="28"/>
          <w:lang w:val="ru-RU"/>
        </w:rPr>
        <w:t>настоящей статьи не  распространяются на работы   по содержанию</w:t>
      </w:r>
      <w:r w:rsidRPr="00971F4B">
        <w:rPr>
          <w:sz w:val="28"/>
          <w:szCs w:val="28"/>
          <w:lang w:val="ru-RU"/>
        </w:rPr>
        <w:t xml:space="preserve">, </w:t>
      </w:r>
      <w:r w:rsidR="002F290F" w:rsidRPr="00971F4B">
        <w:rPr>
          <w:sz w:val="28"/>
          <w:szCs w:val="28"/>
          <w:lang w:val="ru-RU"/>
        </w:rPr>
        <w:t>улучшени</w:t>
      </w:r>
      <w:r w:rsidR="006842C9" w:rsidRPr="00971F4B">
        <w:rPr>
          <w:sz w:val="28"/>
          <w:szCs w:val="28"/>
          <w:lang w:val="ru-RU"/>
        </w:rPr>
        <w:t>ю и текущему ремонту</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6842C9" w:rsidRPr="00971F4B">
        <w:rPr>
          <w:sz w:val="28"/>
          <w:szCs w:val="28"/>
          <w:lang w:val="ru-RU"/>
        </w:rPr>
        <w:t>в том числе</w:t>
      </w:r>
      <w:r w:rsidRPr="00971F4B">
        <w:rPr>
          <w:sz w:val="28"/>
          <w:szCs w:val="28"/>
          <w:lang w:val="ru-RU"/>
        </w:rPr>
        <w:t xml:space="preserve"> </w:t>
      </w:r>
      <w:r w:rsidR="007873ED" w:rsidRPr="00971F4B">
        <w:rPr>
          <w:sz w:val="28"/>
          <w:szCs w:val="28"/>
          <w:lang w:val="ru-RU"/>
        </w:rPr>
        <w:t>дорог</w:t>
      </w:r>
      <w:r w:rsidRPr="00971F4B">
        <w:rPr>
          <w:sz w:val="28"/>
          <w:szCs w:val="28"/>
          <w:lang w:val="ru-RU"/>
        </w:rPr>
        <w:t xml:space="preserve">. </w:t>
      </w:r>
    </w:p>
    <w:p w14:paraId="2AE1AB7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E7C334D" w14:textId="158A3AE9"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246F38">
        <w:rPr>
          <w:b/>
          <w:sz w:val="28"/>
          <w:szCs w:val="28"/>
          <w:lang w:val="ro-MD"/>
        </w:rPr>
        <w:t> </w:t>
      </w:r>
      <w:r w:rsidR="006B2A63" w:rsidRPr="00971F4B">
        <w:rPr>
          <w:b/>
          <w:sz w:val="28"/>
          <w:szCs w:val="28"/>
          <w:lang w:val="ru-RU"/>
        </w:rPr>
        <w:t xml:space="preserve">195. </w:t>
      </w:r>
      <w:r w:rsidR="006842C9" w:rsidRPr="00971F4B">
        <w:rPr>
          <w:rFonts w:ascii="Times New Roman CYR" w:hAnsi="Times New Roman CYR" w:cs="Times New Roman CYR"/>
          <w:bCs/>
          <w:sz w:val="28"/>
          <w:szCs w:val="28"/>
          <w:lang w:val="ru-RU"/>
        </w:rPr>
        <w:t>Ответственные за организацию</w:t>
      </w:r>
      <w:r w:rsidR="006842C9" w:rsidRPr="00971F4B">
        <w:rPr>
          <w:rFonts w:ascii="Times New Roman CYR" w:hAnsi="Times New Roman CYR" w:cs="Times New Roman CYR"/>
          <w:b/>
          <w:bCs/>
          <w:sz w:val="28"/>
          <w:szCs w:val="28"/>
          <w:lang w:val="ru-RU"/>
        </w:rPr>
        <w:t xml:space="preserve"> </w:t>
      </w:r>
      <w:r w:rsidR="004F239E" w:rsidRPr="00971F4B">
        <w:rPr>
          <w:sz w:val="28"/>
          <w:szCs w:val="28"/>
          <w:lang w:val="ru-RU"/>
        </w:rPr>
        <w:t>приемки</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0F1935" w:rsidRPr="00971F4B">
        <w:rPr>
          <w:sz w:val="28"/>
          <w:szCs w:val="28"/>
          <w:lang w:val="ru-RU"/>
        </w:rPr>
        <w:t>и установленного</w:t>
      </w:r>
      <w:r w:rsidR="006D3194" w:rsidRPr="00971F4B">
        <w:rPr>
          <w:sz w:val="28"/>
          <w:szCs w:val="28"/>
          <w:lang w:val="ru-RU"/>
        </w:rPr>
        <w:t xml:space="preserve"> оборудования</w:t>
      </w:r>
    </w:p>
    <w:p w14:paraId="6DC8CB7D" w14:textId="7FCC7945" w:rsidR="006B2A63" w:rsidRPr="00971F4B" w:rsidRDefault="006842C9" w:rsidP="0024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lang w:val="ru-RU"/>
        </w:rPr>
      </w:pPr>
      <w:r w:rsidRPr="00971F4B">
        <w:rPr>
          <w:rFonts w:ascii="Times New Roman CYR" w:hAnsi="Times New Roman CYR" w:cs="Times New Roman CYR"/>
          <w:bCs/>
          <w:sz w:val="28"/>
          <w:szCs w:val="28"/>
          <w:lang w:val="ru-RU"/>
        </w:rPr>
        <w:t>Ответственными за организацию</w:t>
      </w:r>
      <w:r w:rsidRPr="00971F4B">
        <w:rPr>
          <w:rFonts w:ascii="Times New Roman CYR" w:hAnsi="Times New Roman CYR" w:cs="Times New Roman CYR"/>
          <w:b/>
          <w:bCs/>
          <w:sz w:val="28"/>
          <w:szCs w:val="28"/>
          <w:lang w:val="ru-RU"/>
        </w:rPr>
        <w:t xml:space="preserve"> </w:t>
      </w:r>
      <w:r w:rsidR="004F239E" w:rsidRPr="00971F4B">
        <w:rPr>
          <w:sz w:val="28"/>
          <w:szCs w:val="28"/>
          <w:lang w:val="ru-RU"/>
        </w:rPr>
        <w:t>приемк</w:t>
      </w:r>
      <w:r w:rsidRPr="00971F4B">
        <w:rPr>
          <w:sz w:val="28"/>
          <w:szCs w:val="28"/>
          <w:lang w:val="ru-RU"/>
        </w:rPr>
        <w:t>у</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6F0AB9" w:rsidRPr="00971F4B">
        <w:rPr>
          <w:sz w:val="28"/>
          <w:szCs w:val="28"/>
          <w:lang w:val="ru-RU"/>
        </w:rPr>
        <w:t>и</w:t>
      </w:r>
      <w:r w:rsidR="006B2A63" w:rsidRPr="00971F4B">
        <w:rPr>
          <w:sz w:val="28"/>
          <w:szCs w:val="28"/>
          <w:lang w:val="ru-RU"/>
        </w:rPr>
        <w:t xml:space="preserve"> </w:t>
      </w:r>
      <w:r w:rsidR="006D3194" w:rsidRPr="00971F4B">
        <w:rPr>
          <w:sz w:val="28"/>
          <w:szCs w:val="28"/>
          <w:lang w:val="ru-RU"/>
        </w:rPr>
        <w:t>установленного оборудования</w:t>
      </w:r>
      <w:r w:rsidR="006B2A63" w:rsidRPr="00971F4B">
        <w:rPr>
          <w:sz w:val="28"/>
          <w:szCs w:val="28"/>
          <w:lang w:val="ru-RU"/>
        </w:rPr>
        <w:t xml:space="preserve"> </w:t>
      </w:r>
      <w:r w:rsidRPr="00971F4B">
        <w:rPr>
          <w:sz w:val="28"/>
          <w:szCs w:val="28"/>
          <w:lang w:val="ru-RU"/>
        </w:rPr>
        <w:t xml:space="preserve">являются </w:t>
      </w:r>
      <w:r w:rsidR="006A37A9" w:rsidRPr="00971F4B">
        <w:rPr>
          <w:sz w:val="28"/>
          <w:szCs w:val="28"/>
          <w:lang w:val="ru-RU"/>
        </w:rPr>
        <w:t xml:space="preserve">инвесторы, </w:t>
      </w:r>
      <w:r w:rsidRPr="00971F4B">
        <w:rPr>
          <w:rFonts w:ascii="Times New Roman CYR" w:hAnsi="Times New Roman CYR" w:cs="Times New Roman CYR"/>
          <w:color w:val="000000"/>
          <w:sz w:val="28"/>
          <w:szCs w:val="28"/>
          <w:lang w:val="ru-RU"/>
        </w:rPr>
        <w:t>независимо от источника финансирования, вида собственности или назначения</w:t>
      </w:r>
      <w:r w:rsidR="006B2A63" w:rsidRPr="00971F4B">
        <w:rPr>
          <w:sz w:val="28"/>
          <w:szCs w:val="28"/>
          <w:lang w:val="ru-RU"/>
        </w:rPr>
        <w:t>.</w:t>
      </w:r>
    </w:p>
    <w:p w14:paraId="4B33754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center"/>
        <w:rPr>
          <w:b/>
          <w:sz w:val="28"/>
          <w:szCs w:val="28"/>
          <w:lang w:val="ru-RU"/>
        </w:rPr>
      </w:pPr>
    </w:p>
    <w:p w14:paraId="102793E4" w14:textId="6F03F203" w:rsidR="006B2A63" w:rsidRPr="00971F4B" w:rsidRDefault="00874A2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00430AB6" w:rsidRPr="00971F4B">
        <w:rPr>
          <w:b/>
          <w:sz w:val="28"/>
          <w:szCs w:val="28"/>
          <w:lang w:val="ru-RU"/>
        </w:rPr>
        <w:t>2</w:t>
      </w:r>
    </w:p>
    <w:p w14:paraId="1ED1C691" w14:textId="65FEF942" w:rsidR="00042668" w:rsidRPr="00971F4B" w:rsidRDefault="00A4199E"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bookmarkStart w:id="32" w:name="_heading=h.3j2qqm3" w:colFirst="0" w:colLast="0"/>
      <w:bookmarkEnd w:id="32"/>
      <w:r w:rsidRPr="00971F4B">
        <w:rPr>
          <w:b/>
          <w:sz w:val="28"/>
          <w:szCs w:val="28"/>
          <w:lang w:val="ru-RU"/>
        </w:rPr>
        <w:t>Процедура</w:t>
      </w:r>
      <w:r w:rsidR="00D4437E" w:rsidRPr="00971F4B">
        <w:rPr>
          <w:b/>
          <w:sz w:val="28"/>
          <w:szCs w:val="28"/>
          <w:lang w:val="ru-RU"/>
        </w:rPr>
        <w:t xml:space="preserve"> </w:t>
      </w:r>
      <w:r w:rsidR="00646EC0" w:rsidRPr="00971F4B">
        <w:rPr>
          <w:b/>
          <w:sz w:val="28"/>
          <w:szCs w:val="28"/>
          <w:lang w:val="ru-RU"/>
        </w:rPr>
        <w:t>приемки</w:t>
      </w:r>
      <w:r w:rsidR="00D4437E" w:rsidRPr="00971F4B">
        <w:rPr>
          <w:b/>
          <w:sz w:val="28"/>
          <w:szCs w:val="28"/>
          <w:lang w:val="ru-RU"/>
        </w:rPr>
        <w:t xml:space="preserve"> </w:t>
      </w:r>
      <w:r w:rsidR="00DA06A8" w:rsidRPr="00971F4B">
        <w:rPr>
          <w:b/>
          <w:sz w:val="28"/>
          <w:szCs w:val="28"/>
          <w:lang w:val="ru-RU"/>
        </w:rPr>
        <w:t>сооружений</w:t>
      </w:r>
      <w:r w:rsidR="00D4437E" w:rsidRPr="00971F4B">
        <w:rPr>
          <w:b/>
          <w:sz w:val="28"/>
          <w:szCs w:val="28"/>
          <w:lang w:val="ru-RU"/>
        </w:rPr>
        <w:t xml:space="preserve"> </w:t>
      </w:r>
      <w:r w:rsidR="000F1935" w:rsidRPr="00971F4B">
        <w:rPr>
          <w:b/>
          <w:sz w:val="28"/>
          <w:szCs w:val="28"/>
          <w:lang w:val="ru-RU"/>
        </w:rPr>
        <w:t>и установленного</w:t>
      </w:r>
      <w:r w:rsidR="006D3194" w:rsidRPr="00971F4B">
        <w:rPr>
          <w:b/>
          <w:sz w:val="28"/>
          <w:szCs w:val="28"/>
          <w:lang w:val="ru-RU"/>
        </w:rPr>
        <w:t xml:space="preserve"> оборудования</w:t>
      </w:r>
      <w:r w:rsidR="00D4437E" w:rsidRPr="00971F4B">
        <w:rPr>
          <w:b/>
          <w:sz w:val="28"/>
          <w:szCs w:val="28"/>
          <w:lang w:val="ru-RU"/>
        </w:rPr>
        <w:t xml:space="preserve"> </w:t>
      </w:r>
    </w:p>
    <w:p w14:paraId="623AAE44" w14:textId="77777777" w:rsidR="00042668" w:rsidRPr="00971F4B" w:rsidRDefault="00042668"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003C450B" w14:textId="0D3879BE" w:rsidR="00042668" w:rsidRPr="00971F4B" w:rsidRDefault="00F84255"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Подчасть</w:t>
      </w:r>
      <w:r w:rsidR="00042668" w:rsidRPr="00971F4B">
        <w:rPr>
          <w:b/>
          <w:sz w:val="28"/>
          <w:szCs w:val="28"/>
          <w:lang w:val="ru-RU"/>
        </w:rPr>
        <w:t xml:space="preserve"> 1</w:t>
      </w:r>
    </w:p>
    <w:p w14:paraId="49236F13" w14:textId="0F98D90C" w:rsidR="00D4437E" w:rsidRDefault="006D3194"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Приемка</w:t>
      </w:r>
      <w:r w:rsidR="00D4437E" w:rsidRPr="00971F4B">
        <w:rPr>
          <w:b/>
          <w:sz w:val="28"/>
          <w:szCs w:val="28"/>
          <w:lang w:val="ru-RU"/>
        </w:rPr>
        <w:t xml:space="preserve"> </w:t>
      </w:r>
      <w:r w:rsidR="00F84255" w:rsidRPr="00971F4B">
        <w:rPr>
          <w:b/>
          <w:sz w:val="28"/>
          <w:szCs w:val="28"/>
          <w:lang w:val="ru-RU"/>
        </w:rPr>
        <w:t>по завершении</w:t>
      </w:r>
      <w:r w:rsidR="00D4437E" w:rsidRPr="00971F4B">
        <w:rPr>
          <w:b/>
          <w:sz w:val="28"/>
          <w:szCs w:val="28"/>
          <w:lang w:val="ru-RU"/>
        </w:rPr>
        <w:t xml:space="preserve"> </w:t>
      </w:r>
      <w:r w:rsidR="008D3B8B" w:rsidRPr="00971F4B">
        <w:rPr>
          <w:b/>
          <w:sz w:val="28"/>
          <w:szCs w:val="28"/>
          <w:lang w:val="ru-RU"/>
        </w:rPr>
        <w:t>работ</w:t>
      </w:r>
    </w:p>
    <w:p w14:paraId="75CB65EA" w14:textId="77777777" w:rsidR="00246F38" w:rsidRPr="00971F4B" w:rsidRDefault="00246F38"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0449469D" w14:textId="35EE7240"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196. </w:t>
      </w:r>
      <w:r w:rsidR="007611C0" w:rsidRPr="00971F4B">
        <w:rPr>
          <w:sz w:val="28"/>
          <w:szCs w:val="28"/>
          <w:lang w:val="ru-RU"/>
        </w:rPr>
        <w:t>Уведомление</w:t>
      </w:r>
      <w:r w:rsidR="006B2A63" w:rsidRPr="00971F4B">
        <w:rPr>
          <w:sz w:val="28"/>
          <w:szCs w:val="28"/>
          <w:lang w:val="ru-RU"/>
        </w:rPr>
        <w:t xml:space="preserve"> </w:t>
      </w:r>
      <w:r w:rsidR="00F84255" w:rsidRPr="00971F4B">
        <w:rPr>
          <w:rFonts w:ascii="Times New Roman CYR" w:hAnsi="Times New Roman CYR" w:cs="Times New Roman CYR"/>
          <w:sz w:val="28"/>
          <w:szCs w:val="28"/>
          <w:lang w:val="ru-RU"/>
        </w:rPr>
        <w:t>о дате завершения работ</w:t>
      </w:r>
    </w:p>
    <w:p w14:paraId="0A26B9BF" w14:textId="1711C9EE" w:rsidR="006B2A63" w:rsidRPr="00971F4B" w:rsidRDefault="006767EC"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Застройщик</w:t>
      </w:r>
      <w:r w:rsidR="00F8714B" w:rsidRPr="00971F4B">
        <w:rPr>
          <w:sz w:val="28"/>
          <w:szCs w:val="28"/>
          <w:lang w:val="ru-RU"/>
        </w:rPr>
        <w:t xml:space="preserve"> сооружения </w:t>
      </w:r>
      <w:r w:rsidR="006B2A63" w:rsidRPr="00971F4B">
        <w:rPr>
          <w:sz w:val="28"/>
          <w:szCs w:val="28"/>
          <w:lang w:val="ru-RU"/>
        </w:rPr>
        <w:t xml:space="preserve"> </w:t>
      </w:r>
      <w:r w:rsidR="000F1935" w:rsidRPr="00971F4B">
        <w:rPr>
          <w:sz w:val="28"/>
          <w:szCs w:val="28"/>
          <w:lang w:val="ru-RU"/>
        </w:rPr>
        <w:t>и установленного</w:t>
      </w:r>
      <w:r w:rsidR="006D3194" w:rsidRPr="00971F4B">
        <w:rPr>
          <w:sz w:val="28"/>
          <w:szCs w:val="28"/>
          <w:lang w:val="ru-RU"/>
        </w:rPr>
        <w:t xml:space="preserve"> оборудования</w:t>
      </w:r>
      <w:r w:rsidR="006B2A63" w:rsidRPr="00971F4B">
        <w:rPr>
          <w:sz w:val="28"/>
          <w:szCs w:val="28"/>
          <w:lang w:val="ru-RU"/>
        </w:rPr>
        <w:t xml:space="preserve"> </w:t>
      </w:r>
      <w:r w:rsidR="003F6070" w:rsidRPr="00971F4B">
        <w:rPr>
          <w:sz w:val="28"/>
          <w:szCs w:val="28"/>
          <w:lang w:val="ru-RU"/>
        </w:rPr>
        <w:t>обязан</w:t>
      </w:r>
      <w:r w:rsidR="006B2A63" w:rsidRPr="00971F4B">
        <w:rPr>
          <w:sz w:val="28"/>
          <w:szCs w:val="28"/>
          <w:lang w:val="ru-RU"/>
        </w:rPr>
        <w:t xml:space="preserve"> </w:t>
      </w:r>
      <w:r w:rsidR="00F84255" w:rsidRPr="00971F4B">
        <w:rPr>
          <w:rFonts w:ascii="Times New Roman CYR" w:hAnsi="Times New Roman CYR" w:cs="Times New Roman CYR"/>
          <w:color w:val="000000"/>
          <w:sz w:val="28"/>
          <w:szCs w:val="28"/>
          <w:lang w:val="ru-RU"/>
        </w:rPr>
        <w:t>уведомить инвестора о  дате завершения  всех</w:t>
      </w:r>
      <w:r w:rsidR="006B2A63" w:rsidRPr="00971F4B">
        <w:rPr>
          <w:sz w:val="28"/>
          <w:szCs w:val="28"/>
          <w:lang w:val="ru-RU"/>
        </w:rPr>
        <w:t xml:space="preserve"> </w:t>
      </w:r>
      <w:r w:rsidR="00F84255" w:rsidRPr="00971F4B">
        <w:rPr>
          <w:sz w:val="28"/>
          <w:szCs w:val="28"/>
          <w:lang w:val="ru-RU"/>
        </w:rPr>
        <w:t xml:space="preserve">предусмотренных договором </w:t>
      </w:r>
      <w:r w:rsidR="00DA06A8" w:rsidRPr="00971F4B">
        <w:rPr>
          <w:sz w:val="28"/>
          <w:szCs w:val="28"/>
          <w:lang w:val="ru-RU"/>
        </w:rPr>
        <w:t>строительных работ</w:t>
      </w:r>
      <w:r w:rsidR="006B2A63" w:rsidRPr="00971F4B">
        <w:rPr>
          <w:sz w:val="28"/>
          <w:szCs w:val="28"/>
          <w:lang w:val="ru-RU"/>
        </w:rPr>
        <w:t xml:space="preserve"> </w:t>
      </w:r>
      <w:r w:rsidR="00F84255" w:rsidRPr="00971F4B">
        <w:rPr>
          <w:rFonts w:ascii="Times New Roman CYR" w:hAnsi="Times New Roman CYR" w:cs="Times New Roman CYR"/>
          <w:color w:val="000000"/>
          <w:sz w:val="28"/>
          <w:szCs w:val="28"/>
          <w:lang w:val="ru-RU"/>
        </w:rPr>
        <w:t>посредством письменного документа, подтвержденного руководителем</w:t>
      </w:r>
      <w:r w:rsidR="00F84255" w:rsidRPr="00971F4B">
        <w:rPr>
          <w:sz w:val="28"/>
          <w:szCs w:val="28"/>
          <w:lang w:val="ru-RU"/>
        </w:rPr>
        <w:t xml:space="preserve"> </w:t>
      </w:r>
      <w:r w:rsidR="00C85E6B" w:rsidRPr="00971F4B">
        <w:rPr>
          <w:sz w:val="28"/>
          <w:szCs w:val="28"/>
          <w:lang w:val="ru-RU"/>
        </w:rPr>
        <w:t>строительной площадки</w:t>
      </w:r>
      <w:r w:rsidR="006B2A63" w:rsidRPr="00971F4B">
        <w:rPr>
          <w:sz w:val="28"/>
          <w:szCs w:val="28"/>
          <w:lang w:val="ru-RU"/>
        </w:rPr>
        <w:t>.</w:t>
      </w:r>
    </w:p>
    <w:p w14:paraId="0AB09D85"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3497B595" w14:textId="61CC41C0"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lastRenderedPageBreak/>
        <w:t>Статья</w:t>
      </w:r>
      <w:r w:rsidR="00246F38">
        <w:rPr>
          <w:b/>
          <w:sz w:val="28"/>
          <w:szCs w:val="28"/>
          <w:lang w:val="ro-MD"/>
        </w:rPr>
        <w:t> </w:t>
      </w:r>
      <w:r w:rsidR="006B2A63" w:rsidRPr="00971F4B">
        <w:rPr>
          <w:b/>
          <w:sz w:val="28"/>
          <w:szCs w:val="28"/>
          <w:lang w:val="ru-RU"/>
        </w:rPr>
        <w:t xml:space="preserve">197. </w:t>
      </w:r>
      <w:r w:rsidR="00F84255" w:rsidRPr="00971F4B">
        <w:rPr>
          <w:sz w:val="28"/>
          <w:szCs w:val="28"/>
          <w:lang w:val="ru-RU"/>
        </w:rPr>
        <w:t>Комиссия по приемке</w:t>
      </w:r>
      <w:r w:rsidR="007518D4" w:rsidRPr="00971F4B">
        <w:rPr>
          <w:sz w:val="28"/>
          <w:szCs w:val="28"/>
          <w:lang w:val="ru-RU"/>
        </w:rPr>
        <w:t xml:space="preserve"> сооружения</w:t>
      </w:r>
      <w:r w:rsidR="006B2A63" w:rsidRPr="00971F4B">
        <w:rPr>
          <w:sz w:val="28"/>
          <w:szCs w:val="28"/>
          <w:lang w:val="ru-RU"/>
        </w:rPr>
        <w:t xml:space="preserve"> </w:t>
      </w:r>
      <w:r w:rsidR="000F1935" w:rsidRPr="00971F4B">
        <w:rPr>
          <w:sz w:val="28"/>
          <w:szCs w:val="28"/>
          <w:lang w:val="ru-RU"/>
        </w:rPr>
        <w:t>и установленного</w:t>
      </w:r>
      <w:r w:rsidR="006D3194" w:rsidRPr="00971F4B">
        <w:rPr>
          <w:sz w:val="28"/>
          <w:szCs w:val="28"/>
          <w:lang w:val="ru-RU"/>
        </w:rPr>
        <w:t xml:space="preserve"> оборудования</w:t>
      </w:r>
      <w:r w:rsidR="006B2A63" w:rsidRPr="00971F4B">
        <w:rPr>
          <w:sz w:val="28"/>
          <w:szCs w:val="28"/>
          <w:lang w:val="ru-RU"/>
        </w:rPr>
        <w:t xml:space="preserve"> </w:t>
      </w:r>
      <w:r w:rsidR="00F84255" w:rsidRPr="00971F4B">
        <w:rPr>
          <w:sz w:val="28"/>
          <w:szCs w:val="28"/>
          <w:lang w:val="ru-RU"/>
        </w:rPr>
        <w:t>по завершении</w:t>
      </w:r>
      <w:r w:rsidR="006B2A63" w:rsidRPr="00971F4B">
        <w:rPr>
          <w:sz w:val="28"/>
          <w:szCs w:val="28"/>
          <w:lang w:val="ru-RU"/>
        </w:rPr>
        <w:t xml:space="preserve"> </w:t>
      </w:r>
      <w:r w:rsidR="008D3B8B" w:rsidRPr="00971F4B">
        <w:rPr>
          <w:sz w:val="28"/>
          <w:szCs w:val="28"/>
          <w:lang w:val="ru-RU"/>
        </w:rPr>
        <w:t>работ</w:t>
      </w:r>
    </w:p>
    <w:p w14:paraId="3B1DECCC" w14:textId="3E06DE3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246F38">
        <w:rPr>
          <w:sz w:val="28"/>
          <w:szCs w:val="28"/>
          <w:lang w:val="ro-MD"/>
        </w:rPr>
        <w:t> </w:t>
      </w:r>
      <w:r w:rsidR="00F84255" w:rsidRPr="00971F4B">
        <w:rPr>
          <w:sz w:val="28"/>
          <w:szCs w:val="28"/>
          <w:lang w:val="ru-RU"/>
        </w:rPr>
        <w:t>Комиссия по приемке</w:t>
      </w:r>
      <w:r w:rsidR="007518D4" w:rsidRPr="00971F4B">
        <w:rPr>
          <w:sz w:val="28"/>
          <w:szCs w:val="28"/>
          <w:lang w:val="ru-RU"/>
        </w:rPr>
        <w:t xml:space="preserve"> сооружения</w:t>
      </w:r>
      <w:r w:rsidRPr="00971F4B">
        <w:rPr>
          <w:sz w:val="28"/>
          <w:szCs w:val="28"/>
          <w:lang w:val="ru-RU"/>
        </w:rPr>
        <w:t xml:space="preserve"> </w:t>
      </w:r>
      <w:r w:rsidR="000F1935" w:rsidRPr="00971F4B">
        <w:rPr>
          <w:sz w:val="28"/>
          <w:szCs w:val="28"/>
          <w:lang w:val="ru-RU"/>
        </w:rPr>
        <w:t>и установленного</w:t>
      </w:r>
      <w:r w:rsidR="006D3194" w:rsidRPr="00971F4B">
        <w:rPr>
          <w:sz w:val="28"/>
          <w:szCs w:val="28"/>
          <w:lang w:val="ru-RU"/>
        </w:rPr>
        <w:t xml:space="preserve"> оборудования</w:t>
      </w:r>
      <w:r w:rsidRPr="00971F4B">
        <w:rPr>
          <w:sz w:val="28"/>
          <w:szCs w:val="28"/>
          <w:lang w:val="ru-RU"/>
        </w:rPr>
        <w:t xml:space="preserve"> </w:t>
      </w:r>
      <w:r w:rsidR="00F84255" w:rsidRPr="00971F4B">
        <w:rPr>
          <w:sz w:val="28"/>
          <w:szCs w:val="28"/>
          <w:lang w:val="ru-RU"/>
        </w:rPr>
        <w:t>по завершении</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054415">
        <w:rPr>
          <w:sz w:val="28"/>
          <w:szCs w:val="28"/>
          <w:lang w:val="ru-RU"/>
        </w:rPr>
        <w:t>в дальнейшем</w:t>
      </w:r>
      <w:r w:rsidRPr="00971F4B">
        <w:rPr>
          <w:sz w:val="28"/>
          <w:szCs w:val="28"/>
          <w:lang w:val="ru-RU"/>
        </w:rPr>
        <w:t xml:space="preserve"> </w:t>
      </w:r>
      <w:r w:rsidR="00D4437E" w:rsidRPr="00971F4B">
        <w:rPr>
          <w:sz w:val="28"/>
          <w:szCs w:val="28"/>
          <w:lang w:val="ru-RU"/>
        </w:rPr>
        <w:t xml:space="preserve">- </w:t>
      </w:r>
      <w:r w:rsidR="00F84255" w:rsidRPr="00971F4B">
        <w:rPr>
          <w:sz w:val="28"/>
          <w:szCs w:val="28"/>
          <w:lang w:val="ru-RU"/>
        </w:rPr>
        <w:t>комиссия по приемке</w:t>
      </w:r>
      <w:r w:rsidRPr="00971F4B">
        <w:rPr>
          <w:sz w:val="28"/>
          <w:szCs w:val="28"/>
          <w:lang w:val="ru-RU"/>
        </w:rPr>
        <w:t xml:space="preserve">) </w:t>
      </w:r>
      <w:r w:rsidR="00F84255" w:rsidRPr="00971F4B">
        <w:rPr>
          <w:rFonts w:ascii="Times New Roman CYR" w:hAnsi="Times New Roman CYR" w:cs="Times New Roman CYR"/>
          <w:spacing w:val="1"/>
          <w:sz w:val="28"/>
          <w:szCs w:val="28"/>
          <w:lang w:val="ru-RU"/>
        </w:rPr>
        <w:t xml:space="preserve">назначается инвестором в течение не более 10 календарных дней  со дня  уведомления о завершении работ </w:t>
      </w:r>
      <w:r w:rsidR="006767EC" w:rsidRPr="00971F4B">
        <w:rPr>
          <w:sz w:val="28"/>
          <w:szCs w:val="28"/>
          <w:lang w:val="ru-RU"/>
        </w:rPr>
        <w:t>застройщик</w:t>
      </w:r>
      <w:r w:rsidR="00F84255" w:rsidRPr="00971F4B">
        <w:rPr>
          <w:sz w:val="28"/>
          <w:szCs w:val="28"/>
          <w:lang w:val="ru-RU"/>
        </w:rPr>
        <w:t>ом</w:t>
      </w:r>
      <w:r w:rsidRPr="00971F4B">
        <w:rPr>
          <w:sz w:val="28"/>
          <w:szCs w:val="28"/>
          <w:lang w:val="ru-RU"/>
        </w:rPr>
        <w:t xml:space="preserve">. </w:t>
      </w:r>
    </w:p>
    <w:p w14:paraId="06121585" w14:textId="5E8EB53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246F38">
        <w:rPr>
          <w:sz w:val="28"/>
          <w:szCs w:val="28"/>
          <w:lang w:val="ro-MD"/>
        </w:rPr>
        <w:t> </w:t>
      </w:r>
      <w:r w:rsidR="00F84255" w:rsidRPr="00971F4B">
        <w:rPr>
          <w:sz w:val="28"/>
          <w:szCs w:val="28"/>
          <w:lang w:val="ru-RU"/>
        </w:rPr>
        <w:t>Комиссия по приемке</w:t>
      </w:r>
      <w:r w:rsidRPr="00971F4B">
        <w:rPr>
          <w:sz w:val="28"/>
          <w:szCs w:val="28"/>
          <w:lang w:val="ru-RU"/>
        </w:rPr>
        <w:t xml:space="preserve"> </w:t>
      </w:r>
      <w:r w:rsidR="007F7D55" w:rsidRPr="00971F4B">
        <w:rPr>
          <w:rFonts w:ascii="Times New Roman CYR" w:hAnsi="Times New Roman CYR" w:cs="Times New Roman CYR"/>
          <w:spacing w:val="1"/>
          <w:sz w:val="28"/>
          <w:szCs w:val="28"/>
          <w:lang w:val="ru-RU"/>
        </w:rPr>
        <w:t>состоит, по меньшей мере, из 5 членов, а председателем комиссии  назначается представитель инвестора</w:t>
      </w:r>
      <w:r w:rsidRPr="00971F4B">
        <w:rPr>
          <w:sz w:val="28"/>
          <w:szCs w:val="28"/>
          <w:lang w:val="ru-RU"/>
        </w:rPr>
        <w:t xml:space="preserve">. </w:t>
      </w:r>
    </w:p>
    <w:p w14:paraId="7ED046C3" w14:textId="5E59476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246F38">
        <w:rPr>
          <w:sz w:val="28"/>
          <w:szCs w:val="28"/>
          <w:lang w:val="ro-MD"/>
        </w:rPr>
        <w:t> </w:t>
      </w:r>
      <w:r w:rsidR="007F7D55" w:rsidRPr="00971F4B">
        <w:rPr>
          <w:sz w:val="28"/>
          <w:szCs w:val="28"/>
          <w:lang w:val="ru-RU"/>
        </w:rPr>
        <w:t>В</w:t>
      </w:r>
      <w:r w:rsidRPr="00971F4B">
        <w:rPr>
          <w:sz w:val="28"/>
          <w:szCs w:val="28"/>
          <w:lang w:val="ru-RU"/>
        </w:rPr>
        <w:t xml:space="preserve"> </w:t>
      </w:r>
      <w:r w:rsidR="00F84255" w:rsidRPr="00971F4B">
        <w:rPr>
          <w:sz w:val="28"/>
          <w:szCs w:val="28"/>
          <w:lang w:val="ru-RU"/>
        </w:rPr>
        <w:t>комисси</w:t>
      </w:r>
      <w:r w:rsidR="007F7D55" w:rsidRPr="00971F4B">
        <w:rPr>
          <w:sz w:val="28"/>
          <w:szCs w:val="28"/>
          <w:lang w:val="ru-RU"/>
        </w:rPr>
        <w:t>и</w:t>
      </w:r>
      <w:r w:rsidR="00F84255" w:rsidRPr="00971F4B">
        <w:rPr>
          <w:sz w:val="28"/>
          <w:szCs w:val="28"/>
          <w:lang w:val="ru-RU"/>
        </w:rPr>
        <w:t xml:space="preserve"> по приемке</w:t>
      </w:r>
      <w:r w:rsidRPr="00971F4B">
        <w:rPr>
          <w:sz w:val="28"/>
          <w:szCs w:val="28"/>
          <w:lang w:val="ru-RU"/>
        </w:rPr>
        <w:t xml:space="preserve"> </w:t>
      </w:r>
      <w:r w:rsidR="007F7D55" w:rsidRPr="00971F4B">
        <w:rPr>
          <w:rFonts w:ascii="Times New Roman CYR" w:hAnsi="Times New Roman CYR" w:cs="Times New Roman CYR"/>
          <w:spacing w:val="1"/>
          <w:sz w:val="28"/>
          <w:szCs w:val="28"/>
          <w:lang w:val="ru-RU"/>
        </w:rPr>
        <w:t>в обязательном порядке участвуют</w:t>
      </w:r>
      <w:r w:rsidRPr="00971F4B">
        <w:rPr>
          <w:sz w:val="28"/>
          <w:szCs w:val="28"/>
          <w:lang w:val="ru-RU"/>
        </w:rPr>
        <w:t>:</w:t>
      </w:r>
    </w:p>
    <w:p w14:paraId="17379091" w14:textId="25B59D9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246F38">
        <w:rPr>
          <w:sz w:val="28"/>
          <w:szCs w:val="28"/>
          <w:lang w:val="ro-MD"/>
        </w:rPr>
        <w:t> </w:t>
      </w:r>
      <w:r w:rsidR="007F7D55" w:rsidRPr="00971F4B">
        <w:rPr>
          <w:sz w:val="28"/>
          <w:szCs w:val="28"/>
          <w:lang w:val="ru-RU"/>
        </w:rPr>
        <w:t>представитель</w:t>
      </w:r>
      <w:r w:rsidRPr="00971F4B">
        <w:rPr>
          <w:sz w:val="28"/>
          <w:szCs w:val="28"/>
          <w:lang w:val="ru-RU"/>
        </w:rPr>
        <w:t xml:space="preserve"> </w:t>
      </w:r>
      <w:r w:rsidR="001C554E" w:rsidRPr="00971F4B">
        <w:rPr>
          <w:sz w:val="28"/>
          <w:szCs w:val="28"/>
          <w:lang w:val="ru-RU"/>
        </w:rPr>
        <w:t>инвестора</w:t>
      </w:r>
      <w:r w:rsidRPr="00971F4B">
        <w:rPr>
          <w:sz w:val="28"/>
          <w:szCs w:val="28"/>
          <w:lang w:val="ru-RU"/>
        </w:rPr>
        <w:t xml:space="preserve"> </w:t>
      </w:r>
      <w:r w:rsidR="007F7D55" w:rsidRPr="00971F4B">
        <w:rPr>
          <w:sz w:val="28"/>
          <w:szCs w:val="28"/>
          <w:lang w:val="ru-RU"/>
        </w:rPr>
        <w:t>–</w:t>
      </w:r>
      <w:r w:rsidRPr="00971F4B">
        <w:rPr>
          <w:sz w:val="28"/>
          <w:szCs w:val="28"/>
          <w:lang w:val="ru-RU"/>
        </w:rPr>
        <w:t xml:space="preserve"> </w:t>
      </w:r>
      <w:r w:rsidR="007F7D55" w:rsidRPr="00971F4B">
        <w:rPr>
          <w:sz w:val="28"/>
          <w:szCs w:val="28"/>
          <w:lang w:val="ru-RU"/>
        </w:rPr>
        <w:t xml:space="preserve">ответственный за </w:t>
      </w:r>
      <w:r w:rsidR="00DA06A8" w:rsidRPr="00971F4B">
        <w:rPr>
          <w:sz w:val="28"/>
          <w:szCs w:val="28"/>
          <w:lang w:val="ru-RU"/>
        </w:rPr>
        <w:t>эксплуатаци</w:t>
      </w:r>
      <w:r w:rsidR="007F7D55" w:rsidRPr="00971F4B">
        <w:rPr>
          <w:sz w:val="28"/>
          <w:szCs w:val="28"/>
          <w:lang w:val="ru-RU"/>
        </w:rPr>
        <w:t>ю</w:t>
      </w:r>
      <w:r w:rsidRPr="00971F4B">
        <w:rPr>
          <w:sz w:val="28"/>
          <w:szCs w:val="28"/>
          <w:lang w:val="ru-RU"/>
        </w:rPr>
        <w:t xml:space="preserve"> </w:t>
      </w:r>
      <w:r w:rsidR="000F42F2" w:rsidRPr="00971F4B">
        <w:rPr>
          <w:sz w:val="28"/>
          <w:szCs w:val="28"/>
          <w:lang w:val="ru-RU"/>
        </w:rPr>
        <w:t>соответствующих сооружений</w:t>
      </w:r>
      <w:r w:rsidRPr="00971F4B">
        <w:rPr>
          <w:sz w:val="28"/>
          <w:szCs w:val="28"/>
          <w:lang w:val="ru-RU"/>
        </w:rPr>
        <w:t>;</w:t>
      </w:r>
    </w:p>
    <w:p w14:paraId="49B1C98A" w14:textId="6F0F414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246F38">
        <w:rPr>
          <w:sz w:val="28"/>
          <w:szCs w:val="28"/>
          <w:lang w:val="ro-MD"/>
        </w:rPr>
        <w:t> </w:t>
      </w:r>
      <w:r w:rsidR="007F7D55" w:rsidRPr="00971F4B">
        <w:rPr>
          <w:sz w:val="28"/>
          <w:szCs w:val="28"/>
          <w:highlight w:val="white"/>
          <w:lang w:val="ru-RU"/>
        </w:rPr>
        <w:t>представитель</w:t>
      </w:r>
      <w:r w:rsidRPr="00971F4B">
        <w:rPr>
          <w:sz w:val="28"/>
          <w:szCs w:val="28"/>
          <w:highlight w:val="white"/>
          <w:lang w:val="ru-RU"/>
        </w:rPr>
        <w:t xml:space="preserve"> </w:t>
      </w:r>
      <w:r w:rsidR="007F7D55" w:rsidRPr="00971F4B">
        <w:rPr>
          <w:rFonts w:ascii="Times New Roman CYR" w:hAnsi="Times New Roman CYR" w:cs="Times New Roman CYR"/>
          <w:sz w:val="28"/>
          <w:szCs w:val="28"/>
          <w:lang w:val="ru-RU"/>
        </w:rPr>
        <w:t xml:space="preserve">органа центрального публичного управления, наделенного полномочиями по охране </w:t>
      </w:r>
      <w:r w:rsidR="006421C8" w:rsidRPr="00971F4B">
        <w:rPr>
          <w:sz w:val="28"/>
          <w:szCs w:val="28"/>
          <w:highlight w:val="white"/>
          <w:lang w:val="ru-RU"/>
        </w:rPr>
        <w:t>культурного наследия</w:t>
      </w:r>
      <w:r w:rsidRPr="00971F4B">
        <w:rPr>
          <w:sz w:val="28"/>
          <w:szCs w:val="28"/>
          <w:highlight w:val="white"/>
          <w:lang w:val="ru-RU"/>
        </w:rPr>
        <w:t xml:space="preserve">, </w:t>
      </w:r>
      <w:r w:rsidR="00447001" w:rsidRPr="00971F4B">
        <w:rPr>
          <w:sz w:val="28"/>
          <w:szCs w:val="28"/>
          <w:highlight w:val="white"/>
          <w:lang w:val="ru-RU"/>
        </w:rPr>
        <w:t>в случае</w:t>
      </w:r>
      <w:r w:rsidRPr="00971F4B">
        <w:rPr>
          <w:sz w:val="28"/>
          <w:szCs w:val="28"/>
          <w:highlight w:val="white"/>
          <w:lang w:val="ru-RU"/>
        </w:rPr>
        <w:t xml:space="preserve"> </w:t>
      </w:r>
      <w:r w:rsidR="00007BE4" w:rsidRPr="00971F4B">
        <w:rPr>
          <w:sz w:val="28"/>
          <w:szCs w:val="28"/>
          <w:highlight w:val="white"/>
          <w:lang w:val="ru-RU"/>
        </w:rPr>
        <w:t>вмешательств в отношении</w:t>
      </w:r>
      <w:r w:rsidRPr="00971F4B">
        <w:rPr>
          <w:sz w:val="28"/>
          <w:szCs w:val="28"/>
          <w:highlight w:val="white"/>
          <w:lang w:val="ru-RU"/>
        </w:rPr>
        <w:t xml:space="preserve"> </w:t>
      </w:r>
      <w:r w:rsidR="00093F8A" w:rsidRPr="00971F4B">
        <w:rPr>
          <w:sz w:val="28"/>
          <w:szCs w:val="28"/>
          <w:highlight w:val="white"/>
          <w:lang w:val="ru-RU"/>
        </w:rPr>
        <w:t>исторических памятников</w:t>
      </w:r>
      <w:r w:rsidRPr="00971F4B">
        <w:rPr>
          <w:sz w:val="28"/>
          <w:szCs w:val="28"/>
          <w:highlight w:val="white"/>
          <w:lang w:val="ru-RU"/>
        </w:rPr>
        <w:t xml:space="preserve"> </w:t>
      </w:r>
      <w:sdt>
        <w:sdtPr>
          <w:rPr>
            <w:lang w:val="ru-RU"/>
          </w:rPr>
          <w:tag w:val="goog_rdk_64"/>
          <w:id w:val="-868530100"/>
        </w:sdtPr>
        <w:sdtEndPr/>
        <w:sdtContent/>
      </w:sdt>
      <w:r w:rsidR="00A105C7" w:rsidRPr="00971F4B">
        <w:rPr>
          <w:sz w:val="28"/>
          <w:szCs w:val="28"/>
          <w:highlight w:val="white"/>
          <w:lang w:val="ru-RU"/>
        </w:rPr>
        <w:t>или</w:t>
      </w:r>
      <w:r w:rsidRPr="00971F4B">
        <w:rPr>
          <w:sz w:val="28"/>
          <w:szCs w:val="28"/>
          <w:highlight w:val="white"/>
          <w:lang w:val="ru-RU"/>
        </w:rPr>
        <w:t xml:space="preserve"> </w:t>
      </w:r>
      <w:r w:rsidR="002A5CF0" w:rsidRPr="00971F4B">
        <w:rPr>
          <w:sz w:val="28"/>
          <w:szCs w:val="28"/>
          <w:highlight w:val="white"/>
          <w:lang w:val="ru-RU"/>
        </w:rPr>
        <w:t>в</w:t>
      </w:r>
      <w:r w:rsidR="007F7D55" w:rsidRPr="00971F4B">
        <w:rPr>
          <w:sz w:val="28"/>
          <w:szCs w:val="28"/>
          <w:highlight w:val="white"/>
          <w:lang w:val="ru-RU"/>
        </w:rPr>
        <w:t xml:space="preserve">озведения </w:t>
      </w:r>
      <w:r w:rsidR="00DA06A8" w:rsidRPr="00971F4B">
        <w:rPr>
          <w:sz w:val="28"/>
          <w:szCs w:val="28"/>
          <w:highlight w:val="white"/>
          <w:lang w:val="ru-RU"/>
        </w:rPr>
        <w:t>сооружений</w:t>
      </w:r>
      <w:r w:rsidRPr="00971F4B">
        <w:rPr>
          <w:sz w:val="28"/>
          <w:szCs w:val="28"/>
          <w:highlight w:val="white"/>
          <w:lang w:val="ru-RU"/>
        </w:rPr>
        <w:t xml:space="preserve"> </w:t>
      </w:r>
      <w:r w:rsidR="007F7D55" w:rsidRPr="00971F4B">
        <w:rPr>
          <w:sz w:val="28"/>
          <w:szCs w:val="28"/>
          <w:highlight w:val="white"/>
          <w:lang w:val="ru-RU"/>
        </w:rPr>
        <w:t>в защитных зонах</w:t>
      </w:r>
      <w:r w:rsidRPr="00971F4B">
        <w:rPr>
          <w:sz w:val="28"/>
          <w:szCs w:val="28"/>
          <w:highlight w:val="white"/>
          <w:lang w:val="ru-RU"/>
        </w:rPr>
        <w:t xml:space="preserve"> </w:t>
      </w:r>
      <w:r w:rsidR="00093F8A" w:rsidRPr="00971F4B">
        <w:rPr>
          <w:sz w:val="28"/>
          <w:szCs w:val="28"/>
          <w:highlight w:val="white"/>
          <w:lang w:val="ru-RU"/>
        </w:rPr>
        <w:t>исторических памятников</w:t>
      </w:r>
      <w:r w:rsidRPr="00971F4B">
        <w:rPr>
          <w:sz w:val="28"/>
          <w:szCs w:val="28"/>
          <w:lang w:val="ru-RU"/>
        </w:rPr>
        <w:t>;</w:t>
      </w:r>
    </w:p>
    <w:p w14:paraId="448D9C2F" w14:textId="4906439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c)</w:t>
      </w:r>
      <w:r w:rsidR="00246F38">
        <w:rPr>
          <w:sz w:val="28"/>
          <w:szCs w:val="28"/>
          <w:lang w:val="ro-MD"/>
        </w:rPr>
        <w:t> </w:t>
      </w:r>
      <w:r w:rsidR="00FC6A3D" w:rsidRPr="00971F4B">
        <w:rPr>
          <w:sz w:val="28"/>
          <w:szCs w:val="28"/>
          <w:lang w:val="ru-RU"/>
        </w:rPr>
        <w:t>ответственный за технический надзор</w:t>
      </w:r>
      <w:r w:rsidR="007F7D55" w:rsidRPr="00971F4B">
        <w:rPr>
          <w:sz w:val="28"/>
          <w:szCs w:val="28"/>
          <w:lang w:val="ru-RU"/>
        </w:rPr>
        <w:t>,</w:t>
      </w:r>
      <w:r w:rsidRPr="00971F4B">
        <w:rPr>
          <w:sz w:val="28"/>
          <w:szCs w:val="28"/>
          <w:lang w:val="ru-RU"/>
        </w:rPr>
        <w:t xml:space="preserve"> </w:t>
      </w:r>
      <w:r w:rsidR="007F7D55" w:rsidRPr="00971F4B">
        <w:rPr>
          <w:rFonts w:ascii="Times New Roman CYR" w:hAnsi="Times New Roman CYR" w:cs="Times New Roman CYR"/>
          <w:sz w:val="28"/>
          <w:szCs w:val="28"/>
          <w:lang w:val="ru-RU"/>
        </w:rPr>
        <w:t>представляющий интересы  застройщика</w:t>
      </w:r>
      <w:r w:rsidRPr="00971F4B">
        <w:rPr>
          <w:sz w:val="28"/>
          <w:szCs w:val="28"/>
          <w:lang w:val="ru-RU"/>
        </w:rPr>
        <w:t>;</w:t>
      </w:r>
    </w:p>
    <w:p w14:paraId="07AD83E1" w14:textId="0BCA8FF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d)</w:t>
      </w:r>
      <w:r w:rsidR="00246F38">
        <w:rPr>
          <w:sz w:val="28"/>
          <w:szCs w:val="28"/>
          <w:lang w:val="ro-MD"/>
        </w:rPr>
        <w:t> </w:t>
      </w:r>
      <w:r w:rsidR="007F7D55" w:rsidRPr="00971F4B">
        <w:rPr>
          <w:sz w:val="28"/>
          <w:szCs w:val="28"/>
          <w:lang w:val="ru-RU"/>
        </w:rPr>
        <w:t>представитель</w:t>
      </w:r>
      <w:r w:rsidRPr="00971F4B">
        <w:rPr>
          <w:sz w:val="28"/>
          <w:szCs w:val="28"/>
          <w:lang w:val="ru-RU"/>
        </w:rPr>
        <w:t xml:space="preserve"> </w:t>
      </w:r>
      <w:r w:rsidR="007F7D55" w:rsidRPr="00971F4B">
        <w:rPr>
          <w:rFonts w:ascii="Times New Roman CYR" w:hAnsi="Times New Roman CYR" w:cs="Times New Roman CYR"/>
          <w:sz w:val="28"/>
          <w:szCs w:val="28"/>
          <w:lang w:val="ru-RU"/>
        </w:rPr>
        <w:t>органа публичного управления</w:t>
      </w:r>
      <w:r w:rsidR="007F7D55" w:rsidRPr="00971F4B">
        <w:rPr>
          <w:sz w:val="28"/>
          <w:szCs w:val="28"/>
          <w:lang w:val="ru-RU"/>
        </w:rPr>
        <w:t xml:space="preserve"> </w:t>
      </w:r>
      <w:r w:rsidR="00E44F3A" w:rsidRPr="00971F4B">
        <w:rPr>
          <w:sz w:val="28"/>
          <w:szCs w:val="28"/>
          <w:lang w:val="ru-RU"/>
        </w:rPr>
        <w:t>по охране окружающей среды</w:t>
      </w:r>
      <w:r w:rsidRPr="00971F4B">
        <w:rPr>
          <w:sz w:val="28"/>
          <w:szCs w:val="28"/>
          <w:lang w:val="ru-RU"/>
        </w:rPr>
        <w:t xml:space="preserve"> </w:t>
      </w:r>
      <w:r w:rsidR="007F7D55" w:rsidRPr="00971F4B">
        <w:rPr>
          <w:sz w:val="28"/>
          <w:szCs w:val="28"/>
          <w:lang w:val="ru-RU"/>
        </w:rPr>
        <w:t>– в случае</w:t>
      </w:r>
      <w:r w:rsidRPr="00971F4B">
        <w:rPr>
          <w:sz w:val="28"/>
          <w:szCs w:val="28"/>
          <w:lang w:val="ru-RU"/>
        </w:rPr>
        <w:t xml:space="preserve"> </w:t>
      </w:r>
      <w:r w:rsidR="00A4199E" w:rsidRPr="00971F4B">
        <w:rPr>
          <w:sz w:val="28"/>
          <w:szCs w:val="28"/>
          <w:lang w:val="ru-RU"/>
        </w:rPr>
        <w:t>объект</w:t>
      </w:r>
      <w:r w:rsidR="007F7D55" w:rsidRPr="00971F4B">
        <w:rPr>
          <w:sz w:val="28"/>
          <w:szCs w:val="28"/>
          <w:lang w:val="ru-RU"/>
        </w:rPr>
        <w:t xml:space="preserve">ов, оказывающих значительное воздействие </w:t>
      </w:r>
      <w:r w:rsidR="006421C8" w:rsidRPr="00971F4B">
        <w:rPr>
          <w:sz w:val="28"/>
          <w:szCs w:val="28"/>
          <w:lang w:val="ru-RU"/>
        </w:rPr>
        <w:t>на окружающую среду</w:t>
      </w:r>
      <w:r w:rsidR="007F7D55" w:rsidRPr="00971F4B">
        <w:rPr>
          <w:sz w:val="28"/>
          <w:szCs w:val="28"/>
          <w:lang w:val="ru-RU"/>
        </w:rPr>
        <w:t>, указанных в</w:t>
      </w:r>
      <w:r w:rsidR="008B07B7" w:rsidRPr="00971F4B">
        <w:rPr>
          <w:sz w:val="28"/>
          <w:szCs w:val="28"/>
          <w:lang w:val="ru-RU"/>
        </w:rPr>
        <w:t xml:space="preserve"> </w:t>
      </w:r>
      <w:r w:rsidR="0001638D" w:rsidRPr="00971F4B">
        <w:rPr>
          <w:sz w:val="28"/>
          <w:szCs w:val="28"/>
          <w:lang w:val="ru-RU"/>
        </w:rPr>
        <w:t>приложени</w:t>
      </w:r>
      <w:r w:rsidR="007F7D55" w:rsidRPr="00971F4B">
        <w:rPr>
          <w:sz w:val="28"/>
          <w:szCs w:val="28"/>
          <w:lang w:val="ru-RU"/>
        </w:rPr>
        <w:t>ях</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1 </w:t>
      </w:r>
      <w:r w:rsidR="007F7D55" w:rsidRPr="00971F4B">
        <w:rPr>
          <w:sz w:val="28"/>
          <w:szCs w:val="28"/>
          <w:lang w:val="ru-RU"/>
        </w:rPr>
        <w:t>и</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2 </w:t>
      </w:r>
      <w:r w:rsidR="00FA1467" w:rsidRPr="00971F4B">
        <w:rPr>
          <w:sz w:val="28"/>
          <w:szCs w:val="28"/>
          <w:lang w:val="ru-RU"/>
        </w:rPr>
        <w:t>к Закону</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86/2014 </w:t>
      </w:r>
      <w:r w:rsidR="00657B38" w:rsidRPr="00971F4B">
        <w:rPr>
          <w:sz w:val="28"/>
          <w:szCs w:val="28"/>
          <w:lang w:val="ru-RU"/>
        </w:rPr>
        <w:t>об оценке воздействия на окружающую среду</w:t>
      </w:r>
      <w:r w:rsidRPr="00971F4B">
        <w:rPr>
          <w:sz w:val="28"/>
          <w:szCs w:val="28"/>
          <w:lang w:val="ru-RU"/>
        </w:rPr>
        <w:t>.</w:t>
      </w:r>
    </w:p>
    <w:p w14:paraId="3DD21DA0" w14:textId="5AB7F2C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(4)</w:t>
      </w:r>
      <w:r w:rsidR="00246F38">
        <w:rPr>
          <w:sz w:val="28"/>
          <w:szCs w:val="28"/>
          <w:lang w:val="ro-MD"/>
        </w:rPr>
        <w:t> </w:t>
      </w:r>
      <w:r w:rsidR="007F7D55" w:rsidRPr="00971F4B">
        <w:rPr>
          <w:sz w:val="28"/>
          <w:szCs w:val="28"/>
          <w:lang w:val="ru-RU"/>
        </w:rPr>
        <w:t xml:space="preserve">Для сооружений секретного </w:t>
      </w:r>
      <w:r w:rsidR="00365440" w:rsidRPr="00971F4B">
        <w:rPr>
          <w:sz w:val="28"/>
          <w:szCs w:val="28"/>
          <w:lang w:val="ru-RU"/>
        </w:rPr>
        <w:t>характера</w:t>
      </w:r>
      <w:r w:rsidRPr="00971F4B">
        <w:rPr>
          <w:sz w:val="28"/>
          <w:szCs w:val="28"/>
          <w:lang w:val="ru-RU"/>
        </w:rPr>
        <w:t xml:space="preserve">, </w:t>
      </w:r>
      <w:r w:rsidR="007F7D55" w:rsidRPr="00971F4B">
        <w:rPr>
          <w:sz w:val="28"/>
          <w:szCs w:val="28"/>
          <w:lang w:val="ru-RU"/>
        </w:rPr>
        <w:t>определенных приказами</w:t>
      </w:r>
      <w:r w:rsidRPr="00971F4B">
        <w:rPr>
          <w:sz w:val="28"/>
          <w:szCs w:val="28"/>
          <w:lang w:val="ru-RU"/>
        </w:rPr>
        <w:t xml:space="preserve"> </w:t>
      </w:r>
      <w:r w:rsidR="007F7D55" w:rsidRPr="00971F4B">
        <w:rPr>
          <w:sz w:val="28"/>
          <w:szCs w:val="28"/>
          <w:lang w:val="ru-RU"/>
        </w:rPr>
        <w:t>Министерства обороны</w:t>
      </w:r>
      <w:r w:rsidRPr="00971F4B">
        <w:rPr>
          <w:sz w:val="28"/>
          <w:szCs w:val="28"/>
          <w:lang w:val="ru-RU"/>
        </w:rPr>
        <w:t xml:space="preserve">, </w:t>
      </w:r>
      <w:r w:rsidR="007F7D55" w:rsidRPr="00971F4B">
        <w:rPr>
          <w:sz w:val="28"/>
          <w:szCs w:val="28"/>
          <w:lang w:val="ru-RU"/>
        </w:rPr>
        <w:t>Министерства внутренних дел</w:t>
      </w:r>
      <w:r w:rsidRPr="00971F4B">
        <w:rPr>
          <w:sz w:val="28"/>
          <w:szCs w:val="28"/>
          <w:lang w:val="ru-RU"/>
        </w:rPr>
        <w:t xml:space="preserve">, </w:t>
      </w:r>
      <w:r w:rsidR="007F7D55" w:rsidRPr="00971F4B">
        <w:rPr>
          <w:sz w:val="28"/>
          <w:szCs w:val="28"/>
          <w:lang w:val="ru-RU"/>
        </w:rPr>
        <w:t>Службы информации и безопасности</w:t>
      </w:r>
      <w:r w:rsidRPr="00971F4B">
        <w:rPr>
          <w:sz w:val="28"/>
          <w:szCs w:val="28"/>
          <w:lang w:val="ru-RU"/>
        </w:rPr>
        <w:t xml:space="preserve"> </w:t>
      </w:r>
      <w:r w:rsidR="00866511" w:rsidRPr="00971F4B">
        <w:rPr>
          <w:sz w:val="28"/>
          <w:szCs w:val="28"/>
          <w:lang w:val="ru-RU"/>
        </w:rPr>
        <w:t>Республики Молдова</w:t>
      </w:r>
      <w:r w:rsidRPr="00971F4B">
        <w:rPr>
          <w:sz w:val="28"/>
          <w:szCs w:val="28"/>
          <w:lang w:val="ru-RU"/>
        </w:rPr>
        <w:t xml:space="preserve"> </w:t>
      </w:r>
      <w:r w:rsidR="007F7D55" w:rsidRPr="00971F4B">
        <w:rPr>
          <w:sz w:val="28"/>
          <w:szCs w:val="28"/>
          <w:lang w:val="ru-RU"/>
        </w:rPr>
        <w:t xml:space="preserve">и Службы государственной охраны, </w:t>
      </w:r>
      <w:r w:rsidR="00F84255" w:rsidRPr="00971F4B">
        <w:rPr>
          <w:sz w:val="28"/>
          <w:szCs w:val="28"/>
          <w:lang w:val="ru-RU"/>
        </w:rPr>
        <w:t>комиссия по приемке</w:t>
      </w:r>
      <w:r w:rsidRPr="00971F4B">
        <w:rPr>
          <w:sz w:val="28"/>
          <w:szCs w:val="28"/>
          <w:lang w:val="ru-RU"/>
        </w:rPr>
        <w:t xml:space="preserve"> </w:t>
      </w:r>
      <w:r w:rsidR="007F7D55" w:rsidRPr="00971F4B">
        <w:rPr>
          <w:sz w:val="28"/>
          <w:szCs w:val="28"/>
          <w:lang w:val="ru-RU"/>
        </w:rPr>
        <w:t>назначается их собственными</w:t>
      </w:r>
      <w:r w:rsidRPr="00971F4B">
        <w:rPr>
          <w:sz w:val="28"/>
          <w:szCs w:val="28"/>
          <w:lang w:val="ru-RU"/>
        </w:rPr>
        <w:t xml:space="preserve"> </w:t>
      </w:r>
      <w:r w:rsidR="003F6070" w:rsidRPr="00971F4B">
        <w:rPr>
          <w:sz w:val="28"/>
          <w:szCs w:val="28"/>
          <w:lang w:val="ru-RU"/>
        </w:rPr>
        <w:t>органами</w:t>
      </w:r>
      <w:r w:rsidRPr="00971F4B">
        <w:rPr>
          <w:sz w:val="28"/>
          <w:szCs w:val="28"/>
          <w:lang w:val="ru-RU"/>
        </w:rPr>
        <w:t>.</w:t>
      </w:r>
    </w:p>
    <w:p w14:paraId="40C75CE4" w14:textId="50FB50C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(5)</w:t>
      </w:r>
      <w:r w:rsidR="00246F38">
        <w:rPr>
          <w:sz w:val="28"/>
          <w:szCs w:val="28"/>
          <w:lang w:val="ro-MD"/>
        </w:rPr>
        <w:t> </w:t>
      </w:r>
      <w:r w:rsidR="007F7D55" w:rsidRPr="00971F4B">
        <w:rPr>
          <w:sz w:val="28"/>
          <w:szCs w:val="28"/>
          <w:lang w:val="ru-RU"/>
        </w:rPr>
        <w:t>В</w:t>
      </w:r>
      <w:r w:rsidRPr="00971F4B">
        <w:rPr>
          <w:sz w:val="28"/>
          <w:szCs w:val="28"/>
          <w:lang w:val="ru-RU"/>
        </w:rPr>
        <w:t xml:space="preserve"> </w:t>
      </w:r>
      <w:r w:rsidR="00F84255" w:rsidRPr="00971F4B">
        <w:rPr>
          <w:sz w:val="28"/>
          <w:szCs w:val="28"/>
          <w:lang w:val="ru-RU"/>
        </w:rPr>
        <w:t>комисси</w:t>
      </w:r>
      <w:r w:rsidR="007F7D55" w:rsidRPr="00971F4B">
        <w:rPr>
          <w:sz w:val="28"/>
          <w:szCs w:val="28"/>
          <w:lang w:val="ru-RU"/>
        </w:rPr>
        <w:t>и</w:t>
      </w:r>
      <w:r w:rsidR="00F84255" w:rsidRPr="00971F4B">
        <w:rPr>
          <w:sz w:val="28"/>
          <w:szCs w:val="28"/>
          <w:lang w:val="ru-RU"/>
        </w:rPr>
        <w:t xml:space="preserve"> по приемке</w:t>
      </w:r>
      <w:r w:rsidRPr="00971F4B">
        <w:rPr>
          <w:sz w:val="28"/>
          <w:szCs w:val="28"/>
          <w:lang w:val="ru-RU"/>
        </w:rPr>
        <w:t xml:space="preserve"> </w:t>
      </w:r>
      <w:r w:rsidR="007F7D55" w:rsidRPr="00971F4B">
        <w:rPr>
          <w:sz w:val="28"/>
          <w:szCs w:val="28"/>
          <w:lang w:val="ru-RU"/>
        </w:rPr>
        <w:t>могут участвовать и другие члены</w:t>
      </w:r>
      <w:r w:rsidRPr="00971F4B">
        <w:rPr>
          <w:sz w:val="28"/>
          <w:szCs w:val="28"/>
          <w:lang w:val="ru-RU"/>
        </w:rPr>
        <w:t xml:space="preserve">, </w:t>
      </w:r>
      <w:r w:rsidR="007F7D55" w:rsidRPr="00971F4B">
        <w:rPr>
          <w:sz w:val="28"/>
          <w:szCs w:val="28"/>
          <w:lang w:val="ru-RU"/>
        </w:rPr>
        <w:t>назначенные</w:t>
      </w:r>
      <w:r w:rsidRPr="00971F4B">
        <w:rPr>
          <w:sz w:val="28"/>
          <w:szCs w:val="28"/>
          <w:lang w:val="ru-RU"/>
        </w:rPr>
        <w:t xml:space="preserve"> </w:t>
      </w:r>
      <w:r w:rsidR="006701BF" w:rsidRPr="00971F4B">
        <w:rPr>
          <w:sz w:val="28"/>
          <w:szCs w:val="28"/>
          <w:lang w:val="ru-RU"/>
        </w:rPr>
        <w:t>инвестором</w:t>
      </w:r>
      <w:r w:rsidRPr="00971F4B">
        <w:rPr>
          <w:sz w:val="28"/>
          <w:szCs w:val="28"/>
          <w:lang w:val="ru-RU"/>
        </w:rPr>
        <w:t xml:space="preserve"> </w:t>
      </w:r>
      <w:r w:rsidR="00A4138D" w:rsidRPr="00971F4B">
        <w:rPr>
          <w:sz w:val="28"/>
          <w:szCs w:val="28"/>
          <w:lang w:val="ru-RU"/>
        </w:rPr>
        <w:t>в соответствии с</w:t>
      </w:r>
      <w:r w:rsidRPr="00971F4B">
        <w:rPr>
          <w:sz w:val="28"/>
          <w:szCs w:val="28"/>
          <w:lang w:val="ru-RU"/>
        </w:rPr>
        <w:t xml:space="preserve"> </w:t>
      </w:r>
      <w:r w:rsidR="007F7D55" w:rsidRPr="00971F4B">
        <w:rPr>
          <w:sz w:val="28"/>
          <w:szCs w:val="28"/>
          <w:lang w:val="ru-RU"/>
        </w:rPr>
        <w:t>категорией</w:t>
      </w:r>
      <w:r w:rsidRPr="00971F4B">
        <w:rPr>
          <w:sz w:val="28"/>
          <w:szCs w:val="28"/>
          <w:lang w:val="ru-RU"/>
        </w:rPr>
        <w:t xml:space="preserve"> </w:t>
      </w:r>
      <w:r w:rsidR="00E062AD" w:rsidRPr="00971F4B">
        <w:rPr>
          <w:sz w:val="28"/>
          <w:szCs w:val="28"/>
          <w:lang w:val="ru-RU"/>
        </w:rPr>
        <w:t>ответственности сооружения</w:t>
      </w:r>
      <w:r w:rsidRPr="00971F4B">
        <w:rPr>
          <w:sz w:val="28"/>
          <w:szCs w:val="28"/>
          <w:lang w:val="ru-RU"/>
        </w:rPr>
        <w:t>.</w:t>
      </w:r>
    </w:p>
    <w:p w14:paraId="3B436188" w14:textId="60361EAF" w:rsidR="006B2A63" w:rsidRPr="00246F38"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sz w:val="28"/>
          <w:szCs w:val="28"/>
          <w:lang w:val="ru-RU"/>
        </w:rPr>
        <w:t>(6)</w:t>
      </w:r>
      <w:r w:rsidR="00246F38">
        <w:rPr>
          <w:sz w:val="28"/>
          <w:szCs w:val="28"/>
          <w:lang w:val="ro-MD"/>
        </w:rPr>
        <w:t> </w:t>
      </w:r>
      <w:r w:rsidR="002928DD" w:rsidRPr="00971F4B">
        <w:rPr>
          <w:sz w:val="28"/>
          <w:szCs w:val="28"/>
          <w:lang w:val="ru-RU"/>
        </w:rPr>
        <w:t>При</w:t>
      </w:r>
      <w:r w:rsidRPr="00971F4B">
        <w:rPr>
          <w:sz w:val="28"/>
          <w:szCs w:val="28"/>
          <w:lang w:val="ru-RU"/>
        </w:rPr>
        <w:t xml:space="preserve"> </w:t>
      </w:r>
      <w:r w:rsidR="00365440" w:rsidRPr="00971F4B">
        <w:rPr>
          <w:sz w:val="28"/>
          <w:szCs w:val="28"/>
          <w:lang w:val="ru-RU"/>
        </w:rPr>
        <w:t>при</w:t>
      </w:r>
      <w:r w:rsidR="00246F38">
        <w:rPr>
          <w:sz w:val="28"/>
          <w:szCs w:val="28"/>
          <w:lang w:val="ru-RU"/>
        </w:rPr>
        <w:t>е</w:t>
      </w:r>
      <w:r w:rsidR="00365440" w:rsidRPr="00971F4B">
        <w:rPr>
          <w:sz w:val="28"/>
          <w:szCs w:val="28"/>
          <w:lang w:val="ru-RU"/>
        </w:rPr>
        <w:t>мке</w:t>
      </w:r>
      <w:r w:rsidR="002928DD" w:rsidRPr="00971F4B">
        <w:rPr>
          <w:sz w:val="28"/>
          <w:szCs w:val="28"/>
          <w:lang w:val="ru-RU"/>
        </w:rPr>
        <w:t xml:space="preserve"> объектов по когенерации и сетей электропередачи в состав комиссии включаются и специалисты органа государственного энергетического надзора</w:t>
      </w:r>
      <w:r w:rsidRPr="00971F4B">
        <w:rPr>
          <w:sz w:val="28"/>
          <w:szCs w:val="28"/>
          <w:lang w:val="ru-RU"/>
        </w:rPr>
        <w:t>.</w:t>
      </w:r>
    </w:p>
    <w:p w14:paraId="23017BEB" w14:textId="7618284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(7)</w:t>
      </w:r>
      <w:r w:rsidR="00246F38">
        <w:rPr>
          <w:sz w:val="28"/>
          <w:szCs w:val="28"/>
          <w:lang w:val="ru-RU"/>
        </w:rPr>
        <w:t> </w:t>
      </w:r>
      <w:r w:rsidR="002928DD" w:rsidRPr="00971F4B">
        <w:rPr>
          <w:sz w:val="28"/>
          <w:szCs w:val="28"/>
          <w:lang w:val="ru-RU"/>
        </w:rPr>
        <w:t xml:space="preserve">В случае сооружений исключительной ответственности </w:t>
      </w:r>
      <w:r w:rsidR="00F9527F" w:rsidRPr="00971F4B">
        <w:rPr>
          <w:sz w:val="28"/>
          <w:szCs w:val="28"/>
          <w:lang w:val="ru-RU"/>
        </w:rPr>
        <w:t>(A)</w:t>
      </w:r>
      <w:r w:rsidR="002928DD" w:rsidRPr="00971F4B">
        <w:rPr>
          <w:sz w:val="28"/>
          <w:szCs w:val="28"/>
          <w:lang w:val="ru-RU"/>
        </w:rPr>
        <w:t>, определенных в соответствии со статьей</w:t>
      </w:r>
      <w:r w:rsidR="00F9527F" w:rsidRPr="00971F4B">
        <w:rPr>
          <w:sz w:val="28"/>
          <w:szCs w:val="28"/>
          <w:lang w:val="ru-RU"/>
        </w:rPr>
        <w:t xml:space="preserve"> 128</w:t>
      </w:r>
      <w:r w:rsidRPr="00971F4B">
        <w:rPr>
          <w:sz w:val="28"/>
          <w:szCs w:val="28"/>
          <w:lang w:val="ru-RU"/>
        </w:rPr>
        <w:t xml:space="preserve">, </w:t>
      </w:r>
      <w:r w:rsidR="002928DD" w:rsidRPr="00971F4B">
        <w:rPr>
          <w:sz w:val="28"/>
          <w:szCs w:val="28"/>
          <w:lang w:val="ru-RU"/>
        </w:rPr>
        <w:t xml:space="preserve">учитывая степень риска с точки зрения безопасности, назначения, порядка использования, сложности и объема подлежащих приемке работ, </w:t>
      </w:r>
      <w:r w:rsidR="00F84255" w:rsidRPr="00971F4B">
        <w:rPr>
          <w:sz w:val="28"/>
          <w:szCs w:val="28"/>
          <w:lang w:val="ru-RU"/>
        </w:rPr>
        <w:t>комиссия по приемке</w:t>
      </w:r>
      <w:r w:rsidR="007518D4" w:rsidRPr="00971F4B">
        <w:rPr>
          <w:sz w:val="28"/>
          <w:szCs w:val="28"/>
          <w:lang w:val="ru-RU"/>
        </w:rPr>
        <w:t xml:space="preserve"> сооружения</w:t>
      </w:r>
      <w:r w:rsidRPr="00971F4B">
        <w:rPr>
          <w:sz w:val="28"/>
          <w:szCs w:val="28"/>
          <w:lang w:val="ru-RU"/>
        </w:rPr>
        <w:t xml:space="preserve"> </w:t>
      </w:r>
      <w:r w:rsidR="002928DD" w:rsidRPr="00971F4B">
        <w:rPr>
          <w:sz w:val="28"/>
          <w:szCs w:val="28"/>
          <w:lang w:val="ru-RU"/>
        </w:rPr>
        <w:t>должна состоять, по меньшей мере, из 7 членов, которые должны быть аттестованными специалистами в данной сфере</w:t>
      </w:r>
      <w:r w:rsidRPr="00971F4B">
        <w:rPr>
          <w:sz w:val="28"/>
          <w:szCs w:val="28"/>
          <w:lang w:val="ru-RU"/>
        </w:rPr>
        <w:t xml:space="preserve">. </w:t>
      </w:r>
    </w:p>
    <w:p w14:paraId="0AFBB43A" w14:textId="6F8E402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(8)</w:t>
      </w:r>
      <w:r w:rsidR="00246F38">
        <w:rPr>
          <w:sz w:val="28"/>
          <w:szCs w:val="28"/>
          <w:lang w:val="ru-RU"/>
        </w:rPr>
        <w:t> </w:t>
      </w:r>
      <w:r w:rsidR="002928DD" w:rsidRPr="00971F4B">
        <w:rPr>
          <w:rFonts w:ascii="Times New Roman CYR" w:hAnsi="Times New Roman CYR" w:cs="Times New Roman CYR"/>
          <w:spacing w:val="1"/>
          <w:sz w:val="28"/>
          <w:szCs w:val="28"/>
          <w:lang w:val="ru-RU"/>
        </w:rPr>
        <w:t xml:space="preserve">Для приемки сооружений низкой ответственности, согласно  приложению </w:t>
      </w:r>
      <w:r w:rsidR="004E47C0" w:rsidRPr="00971F4B">
        <w:rPr>
          <w:sz w:val="28"/>
          <w:szCs w:val="28"/>
          <w:lang w:val="ru-RU"/>
        </w:rPr>
        <w:t>№</w:t>
      </w:r>
      <w:r w:rsidR="00D4437E" w:rsidRPr="00971F4B">
        <w:rPr>
          <w:sz w:val="28"/>
          <w:szCs w:val="28"/>
          <w:lang w:val="ru-RU"/>
        </w:rPr>
        <w:t xml:space="preserve"> </w:t>
      </w:r>
      <w:r w:rsidRPr="00971F4B">
        <w:rPr>
          <w:sz w:val="28"/>
          <w:szCs w:val="28"/>
          <w:lang w:val="ru-RU"/>
        </w:rPr>
        <w:t xml:space="preserve">10 </w:t>
      </w:r>
      <w:r w:rsidR="002928DD" w:rsidRPr="00971F4B">
        <w:rPr>
          <w:rFonts w:ascii="Times New Roman CYR" w:hAnsi="Times New Roman CYR" w:cs="Times New Roman CYR"/>
          <w:spacing w:val="1"/>
          <w:sz w:val="28"/>
          <w:szCs w:val="28"/>
          <w:lang w:val="ru-RU"/>
        </w:rPr>
        <w:t>к настоящему Кодексу</w:t>
      </w:r>
      <w:r w:rsidRPr="00971F4B">
        <w:rPr>
          <w:sz w:val="28"/>
          <w:szCs w:val="28"/>
          <w:lang w:val="ru-RU"/>
        </w:rPr>
        <w:t xml:space="preserve">, </w:t>
      </w:r>
      <w:r w:rsidR="002928DD" w:rsidRPr="00971F4B">
        <w:rPr>
          <w:sz w:val="28"/>
          <w:szCs w:val="28"/>
          <w:lang w:val="ru-RU"/>
        </w:rPr>
        <w:t>комиссии по</w:t>
      </w:r>
      <w:r w:rsidRPr="00971F4B">
        <w:rPr>
          <w:sz w:val="28"/>
          <w:szCs w:val="28"/>
          <w:lang w:val="ru-RU"/>
        </w:rPr>
        <w:t xml:space="preserve"> </w:t>
      </w:r>
      <w:r w:rsidR="00646EC0" w:rsidRPr="00971F4B">
        <w:rPr>
          <w:sz w:val="28"/>
          <w:szCs w:val="28"/>
          <w:lang w:val="ru-RU"/>
        </w:rPr>
        <w:t>приемк</w:t>
      </w:r>
      <w:r w:rsidR="002928DD" w:rsidRPr="00971F4B">
        <w:rPr>
          <w:sz w:val="28"/>
          <w:szCs w:val="28"/>
          <w:lang w:val="ru-RU"/>
        </w:rPr>
        <w:t>е</w:t>
      </w:r>
      <w:r w:rsidRPr="00971F4B">
        <w:rPr>
          <w:sz w:val="28"/>
          <w:szCs w:val="28"/>
          <w:lang w:val="ru-RU"/>
        </w:rPr>
        <w:t xml:space="preserve"> </w:t>
      </w:r>
      <w:r w:rsidR="00DA06A8" w:rsidRPr="00971F4B">
        <w:rPr>
          <w:sz w:val="28"/>
          <w:szCs w:val="28"/>
          <w:lang w:val="ru-RU"/>
        </w:rPr>
        <w:t>сооружений</w:t>
      </w:r>
      <w:r w:rsidR="002928DD" w:rsidRPr="00971F4B">
        <w:rPr>
          <w:sz w:val="28"/>
          <w:szCs w:val="28"/>
          <w:lang w:val="ru-RU"/>
        </w:rPr>
        <w:t xml:space="preserve"> создаются в составе 3-х членов</w:t>
      </w:r>
      <w:r w:rsidR="00D4437E" w:rsidRPr="00971F4B">
        <w:rPr>
          <w:sz w:val="28"/>
          <w:szCs w:val="28"/>
          <w:lang w:val="ru-RU"/>
        </w:rPr>
        <w:t>,</w:t>
      </w:r>
      <w:r w:rsidRPr="00971F4B">
        <w:rPr>
          <w:sz w:val="28"/>
          <w:szCs w:val="28"/>
          <w:lang w:val="ru-RU"/>
        </w:rPr>
        <w:t xml:space="preserve"> </w:t>
      </w:r>
      <w:r w:rsidR="002928DD" w:rsidRPr="00971F4B">
        <w:rPr>
          <w:rFonts w:ascii="Times New Roman CYR" w:hAnsi="Times New Roman CYR" w:cs="Times New Roman CYR"/>
          <w:color w:val="000000"/>
          <w:sz w:val="28"/>
          <w:szCs w:val="28"/>
          <w:lang w:val="ru-RU"/>
        </w:rPr>
        <w:t>один из которых – представитель</w:t>
      </w:r>
      <w:r w:rsidRPr="00971F4B">
        <w:rPr>
          <w:sz w:val="28"/>
          <w:szCs w:val="28"/>
          <w:lang w:val="ru-RU"/>
        </w:rPr>
        <w:t xml:space="preserve"> </w:t>
      </w:r>
      <w:r w:rsidR="006D462A" w:rsidRPr="00971F4B">
        <w:rPr>
          <w:sz w:val="28"/>
          <w:szCs w:val="28"/>
          <w:lang w:val="ru-RU"/>
        </w:rPr>
        <w:t>органа местного публичного управления</w:t>
      </w:r>
      <w:r w:rsidRPr="00971F4B">
        <w:rPr>
          <w:sz w:val="28"/>
          <w:szCs w:val="28"/>
          <w:lang w:val="ru-RU"/>
        </w:rPr>
        <w:t xml:space="preserve">. </w:t>
      </w:r>
    </w:p>
    <w:p w14:paraId="753DBDFA" w14:textId="0E06E42C" w:rsidR="006B2A63" w:rsidRPr="00971F4B" w:rsidRDefault="006B2A63" w:rsidP="006B2A63">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(9)</w:t>
      </w:r>
      <w:r w:rsidR="00246F38">
        <w:rPr>
          <w:sz w:val="28"/>
          <w:szCs w:val="28"/>
          <w:lang w:val="ru-RU"/>
        </w:rPr>
        <w:t> </w:t>
      </w:r>
      <w:r w:rsidR="002928DD" w:rsidRPr="00971F4B">
        <w:rPr>
          <w:sz w:val="28"/>
          <w:szCs w:val="28"/>
          <w:lang w:val="ru-RU"/>
        </w:rPr>
        <w:t>Национальная инспекция</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2928DD" w:rsidRPr="00971F4B">
        <w:rPr>
          <w:sz w:val="28"/>
          <w:szCs w:val="28"/>
          <w:lang w:val="ru-RU"/>
        </w:rPr>
        <w:t>участвует в</w:t>
      </w:r>
      <w:r w:rsidRPr="00971F4B">
        <w:rPr>
          <w:sz w:val="28"/>
          <w:szCs w:val="28"/>
          <w:lang w:val="ru-RU"/>
        </w:rPr>
        <w:t xml:space="preserve"> </w:t>
      </w:r>
      <w:r w:rsidR="006D3194" w:rsidRPr="00971F4B">
        <w:rPr>
          <w:sz w:val="28"/>
          <w:szCs w:val="28"/>
          <w:lang w:val="ru-RU"/>
        </w:rPr>
        <w:t>приемк</w:t>
      </w:r>
      <w:r w:rsidR="002928DD" w:rsidRPr="00971F4B">
        <w:rPr>
          <w:sz w:val="28"/>
          <w:szCs w:val="28"/>
          <w:lang w:val="ru-RU"/>
        </w:rPr>
        <w:t>е</w:t>
      </w:r>
      <w:r w:rsidRPr="00971F4B">
        <w:rPr>
          <w:sz w:val="28"/>
          <w:szCs w:val="28"/>
          <w:lang w:val="ru-RU"/>
        </w:rPr>
        <w:t xml:space="preserve"> </w:t>
      </w:r>
      <w:r w:rsidR="00CB1A9A" w:rsidRPr="00971F4B">
        <w:rPr>
          <w:sz w:val="28"/>
          <w:szCs w:val="28"/>
          <w:lang w:val="ru-RU"/>
        </w:rPr>
        <w:t>следующих</w:t>
      </w:r>
      <w:r w:rsidRPr="00971F4B">
        <w:rPr>
          <w:sz w:val="28"/>
          <w:szCs w:val="28"/>
          <w:lang w:val="ru-RU"/>
        </w:rPr>
        <w:t xml:space="preserve"> </w:t>
      </w:r>
      <w:r w:rsidR="002928DD" w:rsidRPr="00971F4B">
        <w:rPr>
          <w:sz w:val="28"/>
          <w:szCs w:val="28"/>
          <w:lang w:val="ru-RU"/>
        </w:rPr>
        <w:t>категорий объектов</w:t>
      </w:r>
      <w:r w:rsidRPr="00971F4B">
        <w:rPr>
          <w:sz w:val="28"/>
          <w:szCs w:val="28"/>
          <w:lang w:val="ru-RU"/>
        </w:rPr>
        <w:t>:</w:t>
      </w:r>
    </w:p>
    <w:p w14:paraId="5CAE26C4" w14:textId="156CCB79" w:rsidR="006B2A63" w:rsidRPr="00971F4B" w:rsidRDefault="00A4199E" w:rsidP="00246F38">
      <w:pPr>
        <w:numPr>
          <w:ilvl w:val="0"/>
          <w:numId w:val="13"/>
        </w:num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u-RU"/>
        </w:rPr>
      </w:pPr>
      <w:r w:rsidRPr="00971F4B">
        <w:rPr>
          <w:sz w:val="28"/>
          <w:szCs w:val="28"/>
          <w:lang w:val="ru-RU"/>
        </w:rPr>
        <w:lastRenderedPageBreak/>
        <w:t>объекты</w:t>
      </w:r>
      <w:r w:rsidR="002928DD" w:rsidRPr="00971F4B">
        <w:rPr>
          <w:sz w:val="28"/>
          <w:szCs w:val="28"/>
          <w:lang w:val="ru-RU"/>
        </w:rPr>
        <w:t xml:space="preserve">, </w:t>
      </w:r>
      <w:r w:rsidR="00365440" w:rsidRPr="00971F4B">
        <w:rPr>
          <w:sz w:val="28"/>
          <w:szCs w:val="28"/>
          <w:lang w:val="ru-RU"/>
        </w:rPr>
        <w:t>финансируемые</w:t>
      </w:r>
      <w:r w:rsidR="002928DD" w:rsidRPr="00971F4B">
        <w:rPr>
          <w:sz w:val="28"/>
          <w:szCs w:val="28"/>
          <w:lang w:val="ru-RU"/>
        </w:rPr>
        <w:t xml:space="preserve"> за счет средств </w:t>
      </w:r>
      <w:r w:rsidR="00BB44FB" w:rsidRPr="00971F4B">
        <w:rPr>
          <w:sz w:val="28"/>
          <w:szCs w:val="28"/>
          <w:lang w:val="ru-RU"/>
        </w:rPr>
        <w:t>государственного бюджета, местных бюджетов, дорожного фонда, бюджетов социального страхования</w:t>
      </w:r>
      <w:r w:rsidR="00D4437E" w:rsidRPr="00971F4B">
        <w:rPr>
          <w:sz w:val="28"/>
          <w:szCs w:val="28"/>
          <w:lang w:val="ru-RU"/>
        </w:rPr>
        <w:t xml:space="preserve">, </w:t>
      </w:r>
      <w:r w:rsidR="00BB44FB" w:rsidRPr="00971F4B">
        <w:rPr>
          <w:sz w:val="28"/>
          <w:szCs w:val="28"/>
          <w:lang w:val="ru-RU"/>
        </w:rPr>
        <w:t>фондов обязательного медицинского страхования</w:t>
      </w:r>
      <w:r w:rsidR="006B2A63" w:rsidRPr="00971F4B">
        <w:rPr>
          <w:sz w:val="28"/>
          <w:szCs w:val="28"/>
          <w:lang w:val="ru-RU"/>
        </w:rPr>
        <w:t xml:space="preserve">, </w:t>
      </w:r>
      <w:r w:rsidR="00BB44FB" w:rsidRPr="00971F4B">
        <w:rPr>
          <w:sz w:val="28"/>
          <w:szCs w:val="28"/>
          <w:lang w:val="ru-RU"/>
        </w:rPr>
        <w:t>специальных фондов, кредитов, выданных под гарантию государства</w:t>
      </w:r>
      <w:r w:rsidR="006B2A63" w:rsidRPr="00971F4B">
        <w:rPr>
          <w:sz w:val="28"/>
          <w:szCs w:val="28"/>
          <w:lang w:val="ru-RU"/>
        </w:rPr>
        <w:t xml:space="preserve">, </w:t>
      </w:r>
      <w:r w:rsidR="00507EE1" w:rsidRPr="00971F4B">
        <w:rPr>
          <w:sz w:val="28"/>
          <w:szCs w:val="28"/>
          <w:lang w:val="ru-RU"/>
        </w:rPr>
        <w:t>а также</w:t>
      </w:r>
      <w:r w:rsidR="00D4437E" w:rsidRPr="00971F4B">
        <w:rPr>
          <w:sz w:val="28"/>
          <w:szCs w:val="28"/>
          <w:lang w:val="ru-RU"/>
        </w:rPr>
        <w:t xml:space="preserve"> </w:t>
      </w:r>
      <w:r w:rsidR="00BB44FB" w:rsidRPr="00971F4B">
        <w:rPr>
          <w:sz w:val="28"/>
          <w:szCs w:val="28"/>
          <w:lang w:val="ru-RU"/>
        </w:rPr>
        <w:t>средств государственных учреждений и предприятий, и акционерных обществ,</w:t>
      </w:r>
      <w:r w:rsidR="006B2A63" w:rsidRPr="00971F4B">
        <w:rPr>
          <w:sz w:val="28"/>
          <w:szCs w:val="28"/>
          <w:lang w:val="ru-RU"/>
        </w:rPr>
        <w:t xml:space="preserve"> </w:t>
      </w:r>
      <w:r w:rsidR="00BB44FB" w:rsidRPr="00971F4B">
        <w:rPr>
          <w:sz w:val="28"/>
          <w:szCs w:val="28"/>
          <w:lang w:val="ru-RU"/>
        </w:rPr>
        <w:t>в которых государству принадлежит мажоритарная доля в уставном капитале</w:t>
      </w:r>
      <w:r w:rsidR="00D4437E" w:rsidRPr="00971F4B">
        <w:rPr>
          <w:sz w:val="28"/>
          <w:szCs w:val="28"/>
          <w:lang w:val="ru-RU"/>
        </w:rPr>
        <w:t>,</w:t>
      </w:r>
      <w:r w:rsidR="006B2A63" w:rsidRPr="00971F4B">
        <w:rPr>
          <w:sz w:val="28"/>
          <w:szCs w:val="28"/>
          <w:lang w:val="ru-RU"/>
        </w:rPr>
        <w:t xml:space="preserve"> </w:t>
      </w:r>
      <w:r w:rsidR="00507EE1" w:rsidRPr="00971F4B">
        <w:rPr>
          <w:sz w:val="28"/>
          <w:szCs w:val="28"/>
          <w:lang w:val="ru-RU"/>
        </w:rPr>
        <w:t>а также</w:t>
      </w:r>
      <w:r w:rsidR="006B2A63" w:rsidRPr="00971F4B">
        <w:rPr>
          <w:sz w:val="28"/>
          <w:szCs w:val="28"/>
          <w:lang w:val="ru-RU"/>
        </w:rPr>
        <w:t xml:space="preserve"> </w:t>
      </w:r>
      <w:r w:rsidR="00BB44FB" w:rsidRPr="00971F4B">
        <w:rPr>
          <w:sz w:val="28"/>
          <w:szCs w:val="28"/>
          <w:lang w:val="ru-RU"/>
        </w:rPr>
        <w:t>если реконструируемый объект является имуществом, находящимся в публичной собственности государства</w:t>
      </w:r>
      <w:r w:rsidR="006B2A63" w:rsidRPr="00971F4B">
        <w:rPr>
          <w:sz w:val="28"/>
          <w:szCs w:val="28"/>
          <w:lang w:val="ru-RU"/>
        </w:rPr>
        <w:t xml:space="preserve">, </w:t>
      </w:r>
      <w:r w:rsidR="00BB44FB" w:rsidRPr="00971F4B">
        <w:rPr>
          <w:sz w:val="28"/>
          <w:szCs w:val="28"/>
          <w:lang w:val="ru-RU"/>
        </w:rPr>
        <w:t>но реконструируется в рамках государственно-частного партнерства или за счет частных инвестиций</w:t>
      </w:r>
      <w:r w:rsidR="006B2A63" w:rsidRPr="00971F4B">
        <w:rPr>
          <w:sz w:val="28"/>
          <w:szCs w:val="28"/>
          <w:lang w:val="ru-RU"/>
        </w:rPr>
        <w:t>;</w:t>
      </w:r>
    </w:p>
    <w:p w14:paraId="20120C4A" w14:textId="6ABDF836" w:rsidR="006B2A63" w:rsidRPr="00971F4B" w:rsidRDefault="00A4199E" w:rsidP="00246F38">
      <w:pPr>
        <w:numPr>
          <w:ilvl w:val="0"/>
          <w:numId w:val="13"/>
        </w:num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u-RU"/>
        </w:rPr>
      </w:pPr>
      <w:r w:rsidRPr="00971F4B">
        <w:rPr>
          <w:sz w:val="28"/>
          <w:szCs w:val="28"/>
          <w:lang w:val="ru-RU"/>
        </w:rPr>
        <w:t>объекты</w:t>
      </w:r>
      <w:r w:rsidR="006B2A63" w:rsidRPr="00971F4B">
        <w:rPr>
          <w:sz w:val="28"/>
          <w:szCs w:val="28"/>
          <w:lang w:val="ru-RU"/>
        </w:rPr>
        <w:t xml:space="preserve"> </w:t>
      </w:r>
      <w:r w:rsidR="002928DD" w:rsidRPr="00971F4B">
        <w:rPr>
          <w:sz w:val="28"/>
          <w:szCs w:val="28"/>
          <w:lang w:val="ru-RU"/>
        </w:rPr>
        <w:t>социально-культурного и коммерческого назначения, состоящие из более пяти этажей</w:t>
      </w:r>
      <w:r w:rsidR="006B2A63" w:rsidRPr="00971F4B">
        <w:rPr>
          <w:sz w:val="28"/>
          <w:szCs w:val="28"/>
          <w:lang w:val="ru-RU"/>
        </w:rPr>
        <w:t>;</w:t>
      </w:r>
    </w:p>
    <w:p w14:paraId="6F6E399D" w14:textId="22A67315" w:rsidR="006B2A63" w:rsidRPr="00971F4B" w:rsidRDefault="00DB66A3" w:rsidP="00246F38">
      <w:pPr>
        <w:numPr>
          <w:ilvl w:val="0"/>
          <w:numId w:val="13"/>
        </w:num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u-RU"/>
        </w:rPr>
      </w:pPr>
      <w:r w:rsidRPr="00971F4B">
        <w:rPr>
          <w:sz w:val="28"/>
          <w:szCs w:val="28"/>
          <w:lang w:val="ru-RU"/>
        </w:rPr>
        <w:t>многоквартирные жилые дома</w:t>
      </w:r>
      <w:r w:rsidR="006B2A63" w:rsidRPr="00971F4B">
        <w:rPr>
          <w:sz w:val="28"/>
          <w:szCs w:val="28"/>
          <w:lang w:val="ru-RU"/>
        </w:rPr>
        <w:t xml:space="preserve">, </w:t>
      </w:r>
      <w:r w:rsidR="002928DD" w:rsidRPr="00971F4B">
        <w:rPr>
          <w:sz w:val="28"/>
          <w:szCs w:val="28"/>
          <w:lang w:val="ru-RU"/>
        </w:rPr>
        <w:t>общежития</w:t>
      </w:r>
      <w:r w:rsidR="006B2A63" w:rsidRPr="00971F4B">
        <w:rPr>
          <w:sz w:val="28"/>
          <w:szCs w:val="28"/>
          <w:lang w:val="ru-RU"/>
        </w:rPr>
        <w:t xml:space="preserve">, </w:t>
      </w:r>
      <w:r w:rsidR="00365440" w:rsidRPr="00971F4B">
        <w:rPr>
          <w:sz w:val="28"/>
          <w:szCs w:val="28"/>
          <w:lang w:val="ru-RU"/>
        </w:rPr>
        <w:t>гостиницы</w:t>
      </w:r>
      <w:r w:rsidR="002928DD" w:rsidRPr="00971F4B">
        <w:rPr>
          <w:sz w:val="28"/>
          <w:szCs w:val="28"/>
          <w:lang w:val="ru-RU"/>
        </w:rPr>
        <w:t xml:space="preserve"> и учреждения интернатного типа или временного размещения, состоящие из более пяти этажей</w:t>
      </w:r>
      <w:r w:rsidR="006B2A63" w:rsidRPr="00971F4B">
        <w:rPr>
          <w:sz w:val="28"/>
          <w:szCs w:val="28"/>
          <w:lang w:val="ru-RU"/>
        </w:rPr>
        <w:t>.</w:t>
      </w:r>
    </w:p>
    <w:p w14:paraId="72A527DB" w14:textId="29DAF7F2" w:rsidR="006B2A63" w:rsidRPr="00971F4B" w:rsidRDefault="006B2A63" w:rsidP="006B2A63">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(10)</w:t>
      </w:r>
      <w:r w:rsidR="00246F38">
        <w:rPr>
          <w:sz w:val="28"/>
          <w:szCs w:val="28"/>
          <w:lang w:val="ru-RU"/>
        </w:rPr>
        <w:t> </w:t>
      </w:r>
      <w:r w:rsidR="00547FD5" w:rsidRPr="00971F4B">
        <w:rPr>
          <w:sz w:val="28"/>
          <w:szCs w:val="28"/>
          <w:lang w:val="ru-RU"/>
        </w:rPr>
        <w:t>Инвестор</w:t>
      </w:r>
      <w:r w:rsidRPr="00971F4B">
        <w:rPr>
          <w:sz w:val="28"/>
          <w:szCs w:val="28"/>
          <w:lang w:val="ru-RU"/>
        </w:rPr>
        <w:t xml:space="preserve"> </w:t>
      </w:r>
      <w:r w:rsidR="002928DD" w:rsidRPr="00971F4B">
        <w:rPr>
          <w:sz w:val="28"/>
          <w:szCs w:val="28"/>
          <w:lang w:val="ru-RU"/>
        </w:rPr>
        <w:t xml:space="preserve">подает в Национальную инспекцию </w:t>
      </w:r>
      <w:r w:rsidR="00C95A4B" w:rsidRPr="00971F4B">
        <w:rPr>
          <w:sz w:val="28"/>
          <w:szCs w:val="28"/>
          <w:lang w:val="ru-RU"/>
        </w:rPr>
        <w:t>по  техническому надзору</w:t>
      </w:r>
      <w:r w:rsidR="002928DD" w:rsidRPr="00971F4B">
        <w:rPr>
          <w:sz w:val="28"/>
          <w:szCs w:val="28"/>
          <w:lang w:val="ru-RU"/>
        </w:rPr>
        <w:t xml:space="preserve"> акт, подписанный </w:t>
      </w:r>
      <w:r w:rsidR="00F84255" w:rsidRPr="00971F4B">
        <w:rPr>
          <w:sz w:val="28"/>
          <w:szCs w:val="28"/>
          <w:lang w:val="ru-RU"/>
        </w:rPr>
        <w:t>комисси</w:t>
      </w:r>
      <w:r w:rsidR="002928DD" w:rsidRPr="00971F4B">
        <w:rPr>
          <w:sz w:val="28"/>
          <w:szCs w:val="28"/>
          <w:lang w:val="ru-RU"/>
        </w:rPr>
        <w:t>ей</w:t>
      </w:r>
      <w:r w:rsidR="00F84255" w:rsidRPr="00971F4B">
        <w:rPr>
          <w:sz w:val="28"/>
          <w:szCs w:val="28"/>
          <w:lang w:val="ru-RU"/>
        </w:rPr>
        <w:t xml:space="preserve"> по приемке</w:t>
      </w:r>
      <w:r w:rsidRPr="00971F4B">
        <w:rPr>
          <w:sz w:val="28"/>
          <w:szCs w:val="28"/>
          <w:lang w:val="ru-RU"/>
        </w:rPr>
        <w:t xml:space="preserve">, </w:t>
      </w:r>
      <w:r w:rsidR="002928DD" w:rsidRPr="00971F4B">
        <w:rPr>
          <w:sz w:val="28"/>
          <w:szCs w:val="28"/>
          <w:lang w:val="ru-RU"/>
        </w:rPr>
        <w:t>сопровождаемый</w:t>
      </w:r>
      <w:r w:rsidRPr="00971F4B">
        <w:rPr>
          <w:sz w:val="28"/>
          <w:szCs w:val="28"/>
          <w:lang w:val="ru-RU"/>
        </w:rPr>
        <w:t xml:space="preserve"> </w:t>
      </w:r>
      <w:r w:rsidR="004F0EA0" w:rsidRPr="00971F4B">
        <w:rPr>
          <w:sz w:val="28"/>
          <w:szCs w:val="28"/>
          <w:lang w:val="ru-RU"/>
        </w:rPr>
        <w:t>Технически</w:t>
      </w:r>
      <w:r w:rsidR="002928DD" w:rsidRPr="00971F4B">
        <w:rPr>
          <w:sz w:val="28"/>
          <w:szCs w:val="28"/>
          <w:lang w:val="ru-RU"/>
        </w:rPr>
        <w:t>м</w:t>
      </w:r>
      <w:r w:rsidR="004F0EA0" w:rsidRPr="00971F4B">
        <w:rPr>
          <w:sz w:val="28"/>
          <w:szCs w:val="28"/>
          <w:lang w:val="ru-RU"/>
        </w:rPr>
        <w:t xml:space="preserve"> </w:t>
      </w:r>
      <w:r w:rsidR="007518D4" w:rsidRPr="00971F4B">
        <w:rPr>
          <w:sz w:val="28"/>
          <w:szCs w:val="28"/>
          <w:lang w:val="ru-RU"/>
        </w:rPr>
        <w:t>паспорт</w:t>
      </w:r>
      <w:r w:rsidR="002928DD" w:rsidRPr="00971F4B">
        <w:rPr>
          <w:sz w:val="28"/>
          <w:szCs w:val="28"/>
          <w:lang w:val="ru-RU"/>
        </w:rPr>
        <w:t>ом</w:t>
      </w:r>
      <w:r w:rsidR="007518D4" w:rsidRPr="00971F4B">
        <w:rPr>
          <w:sz w:val="28"/>
          <w:szCs w:val="28"/>
          <w:lang w:val="ru-RU"/>
        </w:rPr>
        <w:t xml:space="preserve"> сооружения</w:t>
      </w:r>
      <w:r w:rsidRPr="00971F4B">
        <w:rPr>
          <w:sz w:val="28"/>
          <w:szCs w:val="28"/>
          <w:lang w:val="ru-RU"/>
        </w:rPr>
        <w:t xml:space="preserve">, </w:t>
      </w:r>
      <w:r w:rsidR="002928DD" w:rsidRPr="00971F4B">
        <w:rPr>
          <w:sz w:val="28"/>
          <w:szCs w:val="28"/>
          <w:lang w:val="ru-RU"/>
        </w:rPr>
        <w:t>для</w:t>
      </w:r>
      <w:r w:rsidRPr="00971F4B">
        <w:rPr>
          <w:sz w:val="28"/>
          <w:szCs w:val="28"/>
          <w:lang w:val="ru-RU"/>
        </w:rPr>
        <w:t xml:space="preserve"> </w:t>
      </w:r>
      <w:r w:rsidR="002928DD" w:rsidRPr="00971F4B">
        <w:rPr>
          <w:sz w:val="28"/>
          <w:szCs w:val="28"/>
          <w:lang w:val="ru-RU"/>
        </w:rPr>
        <w:t>выдачи заключения</w:t>
      </w:r>
      <w:r w:rsidRPr="00971F4B">
        <w:rPr>
          <w:sz w:val="28"/>
          <w:szCs w:val="28"/>
          <w:lang w:val="ru-RU"/>
        </w:rPr>
        <w:t xml:space="preserve">. </w:t>
      </w:r>
      <w:r w:rsidR="00A858D9" w:rsidRPr="00971F4B">
        <w:rPr>
          <w:sz w:val="28"/>
          <w:szCs w:val="28"/>
          <w:lang w:val="ru-RU"/>
        </w:rPr>
        <w:t>Инспекция</w:t>
      </w:r>
      <w:r w:rsidRPr="00971F4B">
        <w:rPr>
          <w:sz w:val="28"/>
          <w:szCs w:val="28"/>
          <w:lang w:val="ru-RU"/>
        </w:rPr>
        <w:t xml:space="preserve"> </w:t>
      </w:r>
      <w:r w:rsidR="00DB0B0E" w:rsidRPr="00971F4B">
        <w:rPr>
          <w:sz w:val="28"/>
          <w:szCs w:val="28"/>
          <w:lang w:val="ru-RU"/>
        </w:rPr>
        <w:t xml:space="preserve">в </w:t>
      </w:r>
      <w:r w:rsidRPr="00971F4B">
        <w:rPr>
          <w:sz w:val="28"/>
          <w:szCs w:val="28"/>
          <w:lang w:val="ru-RU"/>
        </w:rPr>
        <w:t>30</w:t>
      </w:r>
      <w:r w:rsidR="002928DD" w:rsidRPr="00971F4B">
        <w:rPr>
          <w:sz w:val="28"/>
          <w:szCs w:val="28"/>
          <w:lang w:val="ru-RU"/>
        </w:rPr>
        <w:t xml:space="preserve">-дневный срок выдает положительное заключение по акту </w:t>
      </w:r>
      <w:r w:rsidR="00A105C7" w:rsidRPr="00971F4B">
        <w:rPr>
          <w:sz w:val="28"/>
          <w:szCs w:val="28"/>
          <w:lang w:val="ru-RU"/>
        </w:rPr>
        <w:t>или</w:t>
      </w:r>
      <w:r w:rsidR="002928DD" w:rsidRPr="00971F4B">
        <w:rPr>
          <w:sz w:val="28"/>
          <w:szCs w:val="28"/>
          <w:lang w:val="ru-RU"/>
        </w:rPr>
        <w:t xml:space="preserve">, в </w:t>
      </w:r>
      <w:r w:rsidR="00365440" w:rsidRPr="00971F4B">
        <w:rPr>
          <w:sz w:val="28"/>
          <w:szCs w:val="28"/>
          <w:lang w:val="ru-RU"/>
        </w:rPr>
        <w:t>случаях</w:t>
      </w:r>
      <w:r w:rsidR="002928DD" w:rsidRPr="00971F4B">
        <w:rPr>
          <w:sz w:val="28"/>
          <w:szCs w:val="28"/>
          <w:lang w:val="ru-RU"/>
        </w:rPr>
        <w:t xml:space="preserve"> выявления несоответствий, отказывает в выдаче положительного </w:t>
      </w:r>
      <w:r w:rsidRPr="00971F4B">
        <w:rPr>
          <w:sz w:val="28"/>
          <w:szCs w:val="28"/>
          <w:lang w:val="ru-RU"/>
        </w:rPr>
        <w:t xml:space="preserve"> </w:t>
      </w:r>
      <w:r w:rsidR="002928DD" w:rsidRPr="00971F4B">
        <w:rPr>
          <w:sz w:val="28"/>
          <w:szCs w:val="28"/>
          <w:lang w:val="ru-RU"/>
        </w:rPr>
        <w:t xml:space="preserve">заключения по акту и уведомляет </w:t>
      </w:r>
      <w:r w:rsidR="00F74C43" w:rsidRPr="00971F4B">
        <w:rPr>
          <w:sz w:val="28"/>
          <w:szCs w:val="28"/>
          <w:lang w:val="ru-RU"/>
        </w:rPr>
        <w:t>заявител</w:t>
      </w:r>
      <w:r w:rsidR="002928DD" w:rsidRPr="00971F4B">
        <w:rPr>
          <w:sz w:val="28"/>
          <w:szCs w:val="28"/>
          <w:lang w:val="ru-RU"/>
        </w:rPr>
        <w:t>я в 30-дневный срок о выявленных несоответствиях со ссылками на применимые технические нормативы</w:t>
      </w:r>
      <w:r w:rsidRPr="00971F4B">
        <w:rPr>
          <w:sz w:val="28"/>
          <w:szCs w:val="28"/>
          <w:lang w:val="ru-RU"/>
        </w:rPr>
        <w:t>.</w:t>
      </w:r>
      <w:r w:rsidRPr="00971F4B">
        <w:rPr>
          <w:lang w:val="ru-RU"/>
        </w:rPr>
        <w:t xml:space="preserve"> </w:t>
      </w:r>
      <w:r w:rsidR="002928DD" w:rsidRPr="00971F4B">
        <w:rPr>
          <w:lang w:val="ru-RU"/>
        </w:rPr>
        <w:t xml:space="preserve"> </w:t>
      </w:r>
      <w:r w:rsidR="002928DD" w:rsidRPr="00971F4B">
        <w:rPr>
          <w:sz w:val="28"/>
          <w:szCs w:val="28"/>
          <w:lang w:val="ru-RU"/>
        </w:rPr>
        <w:t xml:space="preserve">Если выявленные несоответствия могут быть устранены </w:t>
      </w:r>
      <w:r w:rsidR="00E32A35" w:rsidRPr="00971F4B">
        <w:rPr>
          <w:sz w:val="28"/>
          <w:szCs w:val="28"/>
          <w:lang w:val="ru-RU"/>
        </w:rPr>
        <w:t>до</w:t>
      </w:r>
      <w:r w:rsidRPr="00971F4B">
        <w:rPr>
          <w:sz w:val="28"/>
          <w:szCs w:val="28"/>
          <w:lang w:val="ru-RU"/>
        </w:rPr>
        <w:t xml:space="preserve"> </w:t>
      </w:r>
      <w:r w:rsidR="003C3492" w:rsidRPr="00971F4B">
        <w:rPr>
          <w:sz w:val="28"/>
          <w:szCs w:val="28"/>
          <w:lang w:val="ru-RU"/>
        </w:rPr>
        <w:t>окончательн</w:t>
      </w:r>
      <w:r w:rsidR="002928DD" w:rsidRPr="00971F4B">
        <w:rPr>
          <w:sz w:val="28"/>
          <w:szCs w:val="28"/>
          <w:lang w:val="ru-RU"/>
        </w:rPr>
        <w:t>ой</w:t>
      </w:r>
      <w:r w:rsidR="003C3492" w:rsidRPr="00971F4B">
        <w:rPr>
          <w:sz w:val="28"/>
          <w:szCs w:val="28"/>
          <w:lang w:val="ru-RU"/>
        </w:rPr>
        <w:t xml:space="preserve"> приемк</w:t>
      </w:r>
      <w:r w:rsidR="002928DD" w:rsidRPr="00971F4B">
        <w:rPr>
          <w:sz w:val="28"/>
          <w:szCs w:val="28"/>
          <w:lang w:val="ru-RU"/>
        </w:rPr>
        <w:t>и</w:t>
      </w:r>
      <w:r w:rsidRPr="00971F4B">
        <w:rPr>
          <w:sz w:val="28"/>
          <w:szCs w:val="28"/>
          <w:lang w:val="ru-RU"/>
        </w:rPr>
        <w:t xml:space="preserve">, </w:t>
      </w:r>
      <w:r w:rsidR="002928DD" w:rsidRPr="00971F4B">
        <w:rPr>
          <w:sz w:val="28"/>
          <w:szCs w:val="28"/>
          <w:lang w:val="ru-RU"/>
        </w:rPr>
        <w:t>Национальная инспекция</w:t>
      </w:r>
      <w:r w:rsidRPr="00971F4B">
        <w:rPr>
          <w:sz w:val="28"/>
          <w:szCs w:val="28"/>
          <w:lang w:val="ru-RU"/>
        </w:rPr>
        <w:t xml:space="preserve"> </w:t>
      </w:r>
      <w:r w:rsidR="00C95A4B" w:rsidRPr="00971F4B">
        <w:rPr>
          <w:sz w:val="28"/>
          <w:szCs w:val="28"/>
          <w:lang w:val="ru-RU"/>
        </w:rPr>
        <w:t>по  техническому надзору</w:t>
      </w:r>
      <w:r w:rsidR="006043AE" w:rsidRPr="00971F4B">
        <w:rPr>
          <w:sz w:val="28"/>
          <w:szCs w:val="28"/>
          <w:lang w:val="ru-RU"/>
        </w:rPr>
        <w:t xml:space="preserve"> </w:t>
      </w:r>
      <w:r w:rsidR="002928DD" w:rsidRPr="00971F4B">
        <w:rPr>
          <w:sz w:val="28"/>
          <w:szCs w:val="28"/>
          <w:lang w:val="ru-RU"/>
        </w:rPr>
        <w:t>указывает в акте положительное заключение</w:t>
      </w:r>
      <w:r w:rsidR="00A142A0" w:rsidRPr="00971F4B">
        <w:rPr>
          <w:sz w:val="28"/>
          <w:szCs w:val="28"/>
          <w:lang w:val="ru-RU"/>
        </w:rPr>
        <w:t xml:space="preserve"> с оговорками</w:t>
      </w:r>
      <w:r w:rsidR="002928DD" w:rsidRPr="00971F4B">
        <w:rPr>
          <w:sz w:val="28"/>
          <w:szCs w:val="28"/>
          <w:lang w:val="ru-RU"/>
        </w:rPr>
        <w:t xml:space="preserve">, а </w:t>
      </w:r>
      <w:r w:rsidR="00547FD5" w:rsidRPr="00971F4B">
        <w:rPr>
          <w:sz w:val="28"/>
          <w:szCs w:val="28"/>
          <w:lang w:val="ru-RU"/>
        </w:rPr>
        <w:t>инвестор</w:t>
      </w:r>
      <w:r w:rsidRPr="00971F4B">
        <w:rPr>
          <w:sz w:val="28"/>
          <w:szCs w:val="28"/>
          <w:lang w:val="ru-RU"/>
        </w:rPr>
        <w:t xml:space="preserve"> </w:t>
      </w:r>
      <w:r w:rsidR="003F6070" w:rsidRPr="00971F4B">
        <w:rPr>
          <w:sz w:val="28"/>
          <w:szCs w:val="28"/>
          <w:lang w:val="ru-RU"/>
        </w:rPr>
        <w:t>обязан</w:t>
      </w:r>
      <w:r w:rsidR="002928DD" w:rsidRPr="00971F4B">
        <w:rPr>
          <w:sz w:val="28"/>
          <w:szCs w:val="28"/>
          <w:lang w:val="ru-RU"/>
        </w:rPr>
        <w:t xml:space="preserve"> </w:t>
      </w:r>
      <w:r w:rsidRPr="00971F4B">
        <w:rPr>
          <w:sz w:val="28"/>
          <w:szCs w:val="28"/>
          <w:lang w:val="ru-RU"/>
        </w:rPr>
        <w:t xml:space="preserve"> </w:t>
      </w:r>
      <w:r w:rsidR="001C554E" w:rsidRPr="00971F4B">
        <w:rPr>
          <w:sz w:val="28"/>
          <w:szCs w:val="28"/>
          <w:lang w:val="ru-RU"/>
        </w:rPr>
        <w:t>соблюдать</w:t>
      </w:r>
      <w:r w:rsidRPr="00971F4B">
        <w:rPr>
          <w:sz w:val="28"/>
          <w:szCs w:val="28"/>
          <w:lang w:val="ru-RU"/>
        </w:rPr>
        <w:t xml:space="preserve"> </w:t>
      </w:r>
      <w:r w:rsidR="002928DD" w:rsidRPr="00971F4B">
        <w:rPr>
          <w:sz w:val="28"/>
          <w:szCs w:val="28"/>
          <w:lang w:val="ru-RU"/>
        </w:rPr>
        <w:t>замечания и</w:t>
      </w:r>
      <w:r w:rsidR="00A858D9" w:rsidRPr="00971F4B">
        <w:rPr>
          <w:sz w:val="28"/>
          <w:szCs w:val="28"/>
          <w:lang w:val="ru-RU"/>
        </w:rPr>
        <w:t>нспекци</w:t>
      </w:r>
      <w:r w:rsidR="002928DD" w:rsidRPr="00971F4B">
        <w:rPr>
          <w:sz w:val="28"/>
          <w:szCs w:val="28"/>
          <w:lang w:val="ru-RU"/>
        </w:rPr>
        <w:t>и</w:t>
      </w:r>
      <w:r w:rsidRPr="00971F4B">
        <w:rPr>
          <w:sz w:val="28"/>
          <w:szCs w:val="28"/>
          <w:lang w:val="ru-RU"/>
        </w:rPr>
        <w:t>.</w:t>
      </w:r>
    </w:p>
    <w:p w14:paraId="44F6E515" w14:textId="1368635E" w:rsidR="006B2A63" w:rsidRPr="00971F4B" w:rsidRDefault="006B2A63" w:rsidP="006B2A63">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(11)</w:t>
      </w:r>
      <w:r w:rsidR="00246F38">
        <w:rPr>
          <w:sz w:val="28"/>
          <w:szCs w:val="28"/>
          <w:lang w:val="ru-RU"/>
        </w:rPr>
        <w:t> </w:t>
      </w:r>
      <w:r w:rsidR="002928DD" w:rsidRPr="00971F4B">
        <w:rPr>
          <w:sz w:val="28"/>
          <w:szCs w:val="28"/>
          <w:lang w:val="ru-RU"/>
        </w:rPr>
        <w:t>В</w:t>
      </w:r>
      <w:r w:rsidRPr="00971F4B">
        <w:rPr>
          <w:sz w:val="28"/>
          <w:szCs w:val="28"/>
          <w:lang w:val="ru-RU"/>
        </w:rPr>
        <w:t xml:space="preserve"> </w:t>
      </w:r>
      <w:r w:rsidR="006F0AB9" w:rsidRPr="00971F4B">
        <w:rPr>
          <w:sz w:val="28"/>
          <w:szCs w:val="28"/>
          <w:lang w:val="ru-RU"/>
        </w:rPr>
        <w:t>цел</w:t>
      </w:r>
      <w:r w:rsidR="002928DD" w:rsidRPr="00971F4B">
        <w:rPr>
          <w:sz w:val="28"/>
          <w:szCs w:val="28"/>
          <w:lang w:val="ru-RU"/>
        </w:rPr>
        <w:t>ях</w:t>
      </w:r>
      <w:r w:rsidRPr="00971F4B">
        <w:rPr>
          <w:sz w:val="28"/>
          <w:szCs w:val="28"/>
          <w:lang w:val="ru-RU"/>
        </w:rPr>
        <w:t xml:space="preserve"> </w:t>
      </w:r>
      <w:r w:rsidR="00F700AF" w:rsidRPr="00971F4B">
        <w:rPr>
          <w:sz w:val="28"/>
          <w:szCs w:val="28"/>
          <w:lang w:val="ru-RU"/>
        </w:rPr>
        <w:t>рассмотрения</w:t>
      </w:r>
      <w:r w:rsidRPr="00971F4B">
        <w:rPr>
          <w:sz w:val="28"/>
          <w:szCs w:val="28"/>
          <w:lang w:val="ru-RU"/>
        </w:rPr>
        <w:t xml:space="preserve"> </w:t>
      </w:r>
      <w:r w:rsidR="00F700AF" w:rsidRPr="00971F4B">
        <w:rPr>
          <w:sz w:val="28"/>
          <w:szCs w:val="28"/>
          <w:lang w:val="ru-RU"/>
        </w:rPr>
        <w:t>правонарушения, связанного с необоснованным затягиванием и</w:t>
      </w:r>
      <w:r w:rsidRPr="00971F4B">
        <w:rPr>
          <w:sz w:val="28"/>
          <w:szCs w:val="28"/>
          <w:lang w:val="ru-RU"/>
        </w:rPr>
        <w:t>/</w:t>
      </w:r>
      <w:r w:rsidR="00A105C7" w:rsidRPr="00971F4B">
        <w:rPr>
          <w:sz w:val="28"/>
          <w:szCs w:val="28"/>
          <w:lang w:val="ru-RU"/>
        </w:rPr>
        <w:t>или</w:t>
      </w:r>
      <w:r w:rsidRPr="00971F4B">
        <w:rPr>
          <w:sz w:val="28"/>
          <w:szCs w:val="28"/>
          <w:lang w:val="ru-RU"/>
        </w:rPr>
        <w:t xml:space="preserve"> </w:t>
      </w:r>
      <w:r w:rsidR="002928DD" w:rsidRPr="00971F4B">
        <w:rPr>
          <w:sz w:val="28"/>
          <w:szCs w:val="28"/>
          <w:lang w:val="ru-RU"/>
        </w:rPr>
        <w:t xml:space="preserve">превышением установленного </w:t>
      </w:r>
      <w:r w:rsidR="001A6665" w:rsidRPr="00971F4B">
        <w:rPr>
          <w:sz w:val="28"/>
          <w:szCs w:val="28"/>
          <w:lang w:val="ru-RU"/>
        </w:rPr>
        <w:t>з</w:t>
      </w:r>
      <w:r w:rsidR="002928DD" w:rsidRPr="00971F4B">
        <w:rPr>
          <w:sz w:val="28"/>
          <w:szCs w:val="28"/>
          <w:lang w:val="ru-RU"/>
        </w:rPr>
        <w:t>аконом срока выдачи заключения Н</w:t>
      </w:r>
      <w:r w:rsidR="00A105C7" w:rsidRPr="00971F4B">
        <w:rPr>
          <w:sz w:val="28"/>
          <w:szCs w:val="28"/>
          <w:lang w:val="ru-RU"/>
        </w:rPr>
        <w:t>ациональной инспекцией по техническому надзору</w:t>
      </w:r>
      <w:r w:rsidRPr="00971F4B">
        <w:rPr>
          <w:sz w:val="28"/>
          <w:szCs w:val="28"/>
          <w:lang w:val="ru-RU"/>
        </w:rPr>
        <w:t xml:space="preserve">, </w:t>
      </w:r>
      <w:r w:rsidR="00547FD5" w:rsidRPr="00971F4B">
        <w:rPr>
          <w:sz w:val="28"/>
          <w:szCs w:val="28"/>
          <w:lang w:val="ru-RU"/>
        </w:rPr>
        <w:t>инвестор</w:t>
      </w:r>
      <w:r w:rsidRPr="00971F4B">
        <w:rPr>
          <w:sz w:val="28"/>
          <w:szCs w:val="28"/>
          <w:lang w:val="ru-RU"/>
        </w:rPr>
        <w:t xml:space="preserve"> </w:t>
      </w:r>
      <w:r w:rsidR="002928DD" w:rsidRPr="00971F4B">
        <w:rPr>
          <w:sz w:val="28"/>
          <w:szCs w:val="28"/>
          <w:lang w:val="ru-RU"/>
        </w:rPr>
        <w:t>отправляет</w:t>
      </w:r>
      <w:r w:rsidRPr="00971F4B">
        <w:rPr>
          <w:sz w:val="28"/>
          <w:szCs w:val="28"/>
          <w:lang w:val="ru-RU"/>
        </w:rPr>
        <w:t xml:space="preserve"> </w:t>
      </w:r>
      <w:r w:rsidR="001025EB" w:rsidRPr="00971F4B">
        <w:rPr>
          <w:sz w:val="28"/>
          <w:szCs w:val="28"/>
          <w:lang w:val="ru-RU"/>
        </w:rPr>
        <w:t>заказной почтой</w:t>
      </w:r>
      <w:r w:rsidRPr="00971F4B">
        <w:rPr>
          <w:sz w:val="28"/>
          <w:szCs w:val="28"/>
          <w:lang w:val="ru-RU"/>
        </w:rPr>
        <w:t xml:space="preserve"> </w:t>
      </w:r>
      <w:r w:rsidR="001025EB" w:rsidRPr="00971F4B">
        <w:rPr>
          <w:sz w:val="28"/>
          <w:szCs w:val="28"/>
          <w:lang w:val="ru-RU"/>
        </w:rPr>
        <w:t>в адрес Национального центра по борьбе с коррупцией</w:t>
      </w:r>
      <w:r w:rsidRPr="00971F4B">
        <w:rPr>
          <w:sz w:val="28"/>
          <w:szCs w:val="28"/>
          <w:lang w:val="ru-RU"/>
        </w:rPr>
        <w:t xml:space="preserve"> </w:t>
      </w:r>
      <w:r w:rsidR="00B54333" w:rsidRPr="00971F4B">
        <w:rPr>
          <w:sz w:val="28"/>
          <w:szCs w:val="28"/>
          <w:lang w:val="ru-RU"/>
        </w:rPr>
        <w:t>уведомление, в котором заявляет под личную ответственность, что не получил от Национальной инспекции по  техническому надзору заключение или отказ в его выдаче в законный срок, и что</w:t>
      </w:r>
      <w:r w:rsidRPr="00971F4B">
        <w:rPr>
          <w:sz w:val="28"/>
          <w:szCs w:val="28"/>
          <w:lang w:val="ru-RU"/>
        </w:rPr>
        <w:t xml:space="preserve"> </w:t>
      </w:r>
      <w:r w:rsidR="00F74C43" w:rsidRPr="00971F4B">
        <w:rPr>
          <w:sz w:val="28"/>
          <w:szCs w:val="28"/>
          <w:lang w:val="ru-RU"/>
        </w:rPr>
        <w:t>срок</w:t>
      </w:r>
      <w:r w:rsidRPr="00971F4B">
        <w:rPr>
          <w:sz w:val="28"/>
          <w:szCs w:val="28"/>
          <w:lang w:val="ru-RU"/>
        </w:rPr>
        <w:t xml:space="preserve"> </w:t>
      </w:r>
      <w:r w:rsidR="001025EB" w:rsidRPr="00971F4B">
        <w:rPr>
          <w:sz w:val="28"/>
          <w:szCs w:val="28"/>
          <w:lang w:val="ru-RU"/>
        </w:rPr>
        <w:t>не был приостановлен</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1025EB" w:rsidRPr="00971F4B">
        <w:rPr>
          <w:sz w:val="28"/>
          <w:szCs w:val="28"/>
          <w:lang w:val="ru-RU"/>
        </w:rPr>
        <w:t>приостановление является либо стало недействительным</w:t>
      </w:r>
      <w:r w:rsidRPr="00971F4B">
        <w:rPr>
          <w:sz w:val="28"/>
          <w:szCs w:val="28"/>
          <w:lang w:val="ru-RU"/>
        </w:rPr>
        <w:t>.</w:t>
      </w:r>
    </w:p>
    <w:p w14:paraId="4EC5BD40" w14:textId="1A4C5A15" w:rsidR="007D740E" w:rsidRPr="00971F4B" w:rsidRDefault="007D740E" w:rsidP="007D740E">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(12)</w:t>
      </w:r>
      <w:r w:rsidR="00246F38">
        <w:rPr>
          <w:sz w:val="28"/>
          <w:szCs w:val="28"/>
          <w:lang w:val="ru-RU"/>
        </w:rPr>
        <w:t> </w:t>
      </w:r>
      <w:r w:rsidR="00B54333" w:rsidRPr="00971F4B">
        <w:rPr>
          <w:sz w:val="28"/>
          <w:szCs w:val="28"/>
          <w:lang w:val="ru-RU"/>
        </w:rPr>
        <w:t>Отказ</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1025EB" w:rsidRPr="00971F4B">
        <w:rPr>
          <w:sz w:val="28"/>
          <w:szCs w:val="28"/>
          <w:lang w:val="ru-RU"/>
        </w:rPr>
        <w:t>приостановление</w:t>
      </w:r>
      <w:r w:rsidRPr="00971F4B">
        <w:rPr>
          <w:sz w:val="28"/>
          <w:szCs w:val="28"/>
          <w:lang w:val="ru-RU"/>
        </w:rPr>
        <w:t xml:space="preserve"> </w:t>
      </w:r>
      <w:r w:rsidR="00B54333" w:rsidRPr="00971F4B">
        <w:rPr>
          <w:sz w:val="28"/>
          <w:szCs w:val="28"/>
          <w:lang w:val="ru-RU"/>
        </w:rPr>
        <w:t>выдачи заключения направляется</w:t>
      </w:r>
      <w:r w:rsidRPr="00971F4B">
        <w:rPr>
          <w:sz w:val="28"/>
          <w:szCs w:val="28"/>
          <w:lang w:val="ru-RU"/>
        </w:rPr>
        <w:t xml:space="preserve"> </w:t>
      </w:r>
      <w:r w:rsidR="003F6070" w:rsidRPr="00971F4B">
        <w:rPr>
          <w:sz w:val="28"/>
          <w:szCs w:val="28"/>
          <w:lang w:val="ru-RU"/>
        </w:rPr>
        <w:t>заявител</w:t>
      </w:r>
      <w:r w:rsidR="00B54333" w:rsidRPr="00971F4B">
        <w:rPr>
          <w:sz w:val="28"/>
          <w:szCs w:val="28"/>
          <w:lang w:val="ru-RU"/>
        </w:rPr>
        <w:t xml:space="preserve">ю </w:t>
      </w:r>
      <w:r w:rsidRPr="00971F4B">
        <w:rPr>
          <w:sz w:val="28"/>
          <w:szCs w:val="28"/>
          <w:lang w:val="ru-RU"/>
        </w:rPr>
        <w:t xml:space="preserve"> </w:t>
      </w:r>
      <w:r w:rsidR="00DB0B0E" w:rsidRPr="00971F4B">
        <w:rPr>
          <w:sz w:val="28"/>
          <w:szCs w:val="28"/>
          <w:lang w:val="ru-RU"/>
        </w:rPr>
        <w:t>в течение</w:t>
      </w:r>
      <w:r w:rsidRPr="00971F4B">
        <w:rPr>
          <w:sz w:val="28"/>
          <w:szCs w:val="28"/>
          <w:lang w:val="ru-RU"/>
        </w:rPr>
        <w:t xml:space="preserve"> 30 </w:t>
      </w:r>
      <w:r w:rsidR="001025EB" w:rsidRPr="00971F4B">
        <w:rPr>
          <w:sz w:val="28"/>
          <w:szCs w:val="28"/>
          <w:lang w:val="ru-RU"/>
        </w:rPr>
        <w:t>дней со дня п</w:t>
      </w:r>
      <w:r w:rsidR="00B54333" w:rsidRPr="00971F4B">
        <w:rPr>
          <w:sz w:val="28"/>
          <w:szCs w:val="28"/>
          <w:lang w:val="ru-RU"/>
        </w:rPr>
        <w:t xml:space="preserve">олучения акта, подписанного </w:t>
      </w:r>
      <w:r w:rsidR="00F84255" w:rsidRPr="00971F4B">
        <w:rPr>
          <w:sz w:val="28"/>
          <w:szCs w:val="28"/>
          <w:lang w:val="ru-RU"/>
        </w:rPr>
        <w:t>комисси</w:t>
      </w:r>
      <w:r w:rsidR="00B54333" w:rsidRPr="00971F4B">
        <w:rPr>
          <w:sz w:val="28"/>
          <w:szCs w:val="28"/>
          <w:lang w:val="ru-RU"/>
        </w:rPr>
        <w:t>ей</w:t>
      </w:r>
      <w:r w:rsidR="00F84255" w:rsidRPr="00971F4B">
        <w:rPr>
          <w:sz w:val="28"/>
          <w:szCs w:val="28"/>
          <w:lang w:val="ru-RU"/>
        </w:rPr>
        <w:t xml:space="preserve"> по приемке</w:t>
      </w:r>
      <w:r w:rsidR="00307B17" w:rsidRPr="00971F4B">
        <w:rPr>
          <w:sz w:val="28"/>
          <w:szCs w:val="28"/>
          <w:lang w:val="ru-RU"/>
        </w:rPr>
        <w:t xml:space="preserve">, </w:t>
      </w:r>
      <w:r w:rsidR="00B54333" w:rsidRPr="00971F4B">
        <w:rPr>
          <w:sz w:val="28"/>
          <w:szCs w:val="28"/>
          <w:lang w:val="ru-RU"/>
        </w:rPr>
        <w:t>в сопровождении</w:t>
      </w:r>
      <w:r w:rsidR="00307B17" w:rsidRPr="00971F4B">
        <w:rPr>
          <w:sz w:val="28"/>
          <w:szCs w:val="28"/>
          <w:lang w:val="ru-RU"/>
        </w:rPr>
        <w:t xml:space="preserve"> </w:t>
      </w:r>
      <w:r w:rsidR="004F0EA0" w:rsidRPr="00971F4B">
        <w:rPr>
          <w:sz w:val="28"/>
          <w:szCs w:val="28"/>
          <w:lang w:val="ru-RU"/>
        </w:rPr>
        <w:t>Техническ</w:t>
      </w:r>
      <w:r w:rsidR="00B54333" w:rsidRPr="00971F4B">
        <w:rPr>
          <w:sz w:val="28"/>
          <w:szCs w:val="28"/>
          <w:lang w:val="ru-RU"/>
        </w:rPr>
        <w:t>ого</w:t>
      </w:r>
      <w:r w:rsidR="004F0EA0" w:rsidRPr="00971F4B">
        <w:rPr>
          <w:sz w:val="28"/>
          <w:szCs w:val="28"/>
          <w:lang w:val="ru-RU"/>
        </w:rPr>
        <w:t xml:space="preserve"> </w:t>
      </w:r>
      <w:r w:rsidR="007518D4" w:rsidRPr="00971F4B">
        <w:rPr>
          <w:sz w:val="28"/>
          <w:szCs w:val="28"/>
          <w:lang w:val="ru-RU"/>
        </w:rPr>
        <w:t>паспорт</w:t>
      </w:r>
      <w:r w:rsidR="00B54333" w:rsidRPr="00971F4B">
        <w:rPr>
          <w:sz w:val="28"/>
          <w:szCs w:val="28"/>
          <w:lang w:val="ru-RU"/>
        </w:rPr>
        <w:t>а</w:t>
      </w:r>
      <w:r w:rsidR="007518D4" w:rsidRPr="00971F4B">
        <w:rPr>
          <w:sz w:val="28"/>
          <w:szCs w:val="28"/>
          <w:lang w:val="ru-RU"/>
        </w:rPr>
        <w:t xml:space="preserve"> сооружения</w:t>
      </w:r>
      <w:r w:rsidRPr="00971F4B">
        <w:rPr>
          <w:sz w:val="28"/>
          <w:szCs w:val="28"/>
          <w:lang w:val="ru-RU"/>
        </w:rPr>
        <w:t xml:space="preserve">, </w:t>
      </w:r>
      <w:r w:rsidR="00B54333" w:rsidRPr="00971F4B">
        <w:rPr>
          <w:sz w:val="28"/>
          <w:szCs w:val="28"/>
          <w:lang w:val="ru-RU"/>
        </w:rPr>
        <w:t xml:space="preserve">для </w:t>
      </w:r>
      <w:r w:rsidR="001A6665" w:rsidRPr="00971F4B">
        <w:rPr>
          <w:sz w:val="28"/>
          <w:szCs w:val="28"/>
          <w:lang w:val="ru-RU"/>
        </w:rPr>
        <w:t>применения</w:t>
      </w:r>
      <w:r w:rsidR="00B54333" w:rsidRPr="00971F4B">
        <w:rPr>
          <w:sz w:val="28"/>
          <w:szCs w:val="28"/>
          <w:lang w:val="ru-RU"/>
        </w:rPr>
        <w:t xml:space="preserve"> заключения</w:t>
      </w:r>
      <w:r w:rsidRPr="00971F4B">
        <w:rPr>
          <w:sz w:val="28"/>
          <w:szCs w:val="28"/>
          <w:lang w:val="ru-RU"/>
        </w:rPr>
        <w:t xml:space="preserve">, </w:t>
      </w:r>
      <w:r w:rsidR="001025EB" w:rsidRPr="00971F4B">
        <w:rPr>
          <w:sz w:val="28"/>
          <w:szCs w:val="28"/>
          <w:lang w:val="ru-RU"/>
        </w:rPr>
        <w:t>в котором излагаются аргументы с четкой ссылкой на нормы, послужившие основанием для приостановления или отказа</w:t>
      </w:r>
      <w:r w:rsidRPr="00971F4B">
        <w:rPr>
          <w:sz w:val="28"/>
          <w:szCs w:val="28"/>
          <w:lang w:val="ru-RU"/>
        </w:rPr>
        <w:t>.</w:t>
      </w:r>
    </w:p>
    <w:p w14:paraId="4EBF3F74"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p>
    <w:p w14:paraId="19F22367" w14:textId="75FCEA80"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246F38">
        <w:rPr>
          <w:b/>
          <w:sz w:val="28"/>
          <w:szCs w:val="28"/>
          <w:lang w:val="ru-RU"/>
        </w:rPr>
        <w:t> </w:t>
      </w:r>
      <w:r w:rsidR="006B2A63" w:rsidRPr="00971F4B">
        <w:rPr>
          <w:b/>
          <w:sz w:val="28"/>
          <w:szCs w:val="28"/>
          <w:lang w:val="ru-RU"/>
        </w:rPr>
        <w:t xml:space="preserve">198. </w:t>
      </w:r>
      <w:r w:rsidR="00A4199E" w:rsidRPr="00971F4B">
        <w:rPr>
          <w:sz w:val="28"/>
          <w:szCs w:val="28"/>
          <w:lang w:val="ru-RU"/>
        </w:rPr>
        <w:t>Процедура</w:t>
      </w:r>
      <w:r w:rsidR="006B2A63" w:rsidRPr="00971F4B">
        <w:rPr>
          <w:sz w:val="28"/>
          <w:szCs w:val="28"/>
          <w:lang w:val="ru-RU"/>
        </w:rPr>
        <w:t xml:space="preserve"> </w:t>
      </w:r>
      <w:r w:rsidR="007518D4" w:rsidRPr="00971F4B">
        <w:rPr>
          <w:sz w:val="28"/>
          <w:szCs w:val="28"/>
          <w:lang w:val="ru-RU"/>
        </w:rPr>
        <w:t>приемки сооружения</w:t>
      </w:r>
    </w:p>
    <w:p w14:paraId="7944ED39" w14:textId="0D23921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547FD5" w:rsidRPr="00971F4B">
        <w:rPr>
          <w:sz w:val="28"/>
          <w:szCs w:val="28"/>
          <w:lang w:val="ru-RU"/>
        </w:rPr>
        <w:t>Инвестор</w:t>
      </w:r>
      <w:r w:rsidRPr="00971F4B">
        <w:rPr>
          <w:sz w:val="28"/>
          <w:szCs w:val="28"/>
          <w:lang w:val="ru-RU"/>
        </w:rPr>
        <w:t xml:space="preserve"> </w:t>
      </w:r>
      <w:r w:rsidR="00B54333" w:rsidRPr="00971F4B">
        <w:rPr>
          <w:rFonts w:ascii="Times New Roman CYR" w:hAnsi="Times New Roman CYR" w:cs="Times New Roman CYR"/>
          <w:spacing w:val="3"/>
          <w:sz w:val="28"/>
          <w:szCs w:val="28"/>
          <w:lang w:val="ru-RU"/>
        </w:rPr>
        <w:t>обязан назначить дату  начала</w:t>
      </w:r>
      <w:r w:rsidRPr="00971F4B">
        <w:rPr>
          <w:sz w:val="28"/>
          <w:szCs w:val="28"/>
          <w:lang w:val="ru-RU"/>
        </w:rPr>
        <w:t xml:space="preserve"> </w:t>
      </w:r>
      <w:r w:rsidR="007518D4" w:rsidRPr="00971F4B">
        <w:rPr>
          <w:sz w:val="28"/>
          <w:szCs w:val="28"/>
          <w:lang w:val="ru-RU"/>
        </w:rPr>
        <w:t>приемки сооружения</w:t>
      </w:r>
      <w:r w:rsidRPr="00971F4B">
        <w:rPr>
          <w:sz w:val="28"/>
          <w:szCs w:val="28"/>
          <w:lang w:val="ru-RU"/>
        </w:rPr>
        <w:t xml:space="preserve"> </w:t>
      </w:r>
      <w:r w:rsidR="00B54333" w:rsidRPr="00971F4B">
        <w:rPr>
          <w:rFonts w:ascii="Times New Roman CYR" w:hAnsi="Times New Roman CYR" w:cs="Times New Roman CYR"/>
          <w:spacing w:val="3"/>
          <w:sz w:val="28"/>
          <w:szCs w:val="28"/>
          <w:lang w:val="ru-RU"/>
        </w:rPr>
        <w:t>в течение не более 15 дней</w:t>
      </w:r>
      <w:r w:rsidR="00B54333" w:rsidRPr="00971F4B">
        <w:rPr>
          <w:sz w:val="28"/>
          <w:szCs w:val="28"/>
          <w:lang w:val="ru-RU"/>
        </w:rPr>
        <w:t xml:space="preserve"> со дня</w:t>
      </w:r>
      <w:r w:rsidRPr="00971F4B">
        <w:rPr>
          <w:sz w:val="28"/>
          <w:szCs w:val="28"/>
          <w:lang w:val="ru-RU"/>
        </w:rPr>
        <w:t xml:space="preserve"> </w:t>
      </w:r>
      <w:r w:rsidR="002E3800" w:rsidRPr="00971F4B">
        <w:rPr>
          <w:sz w:val="28"/>
          <w:szCs w:val="28"/>
          <w:lang w:val="ru-RU"/>
        </w:rPr>
        <w:t>уведомления</w:t>
      </w:r>
      <w:r w:rsidRPr="00971F4B">
        <w:rPr>
          <w:sz w:val="28"/>
          <w:szCs w:val="28"/>
          <w:lang w:val="ru-RU"/>
        </w:rPr>
        <w:t xml:space="preserve"> </w:t>
      </w:r>
      <w:r w:rsidR="00B54333" w:rsidRPr="00971F4B">
        <w:rPr>
          <w:sz w:val="28"/>
          <w:szCs w:val="28"/>
          <w:lang w:val="ru-RU"/>
        </w:rPr>
        <w:t xml:space="preserve">застройщиком о завершении работ, </w:t>
      </w:r>
      <w:r w:rsidR="00B54333" w:rsidRPr="00971F4B">
        <w:rPr>
          <w:rFonts w:ascii="Times New Roman CYR" w:hAnsi="Times New Roman CYR" w:cs="Times New Roman CYR"/>
          <w:spacing w:val="3"/>
          <w:sz w:val="28"/>
          <w:szCs w:val="28"/>
          <w:lang w:val="ru-RU"/>
        </w:rPr>
        <w:t>и сообщить назначенную дату</w:t>
      </w:r>
      <w:r w:rsidRPr="00971F4B">
        <w:rPr>
          <w:sz w:val="28"/>
          <w:szCs w:val="28"/>
          <w:lang w:val="ru-RU"/>
        </w:rPr>
        <w:t>:</w:t>
      </w:r>
    </w:p>
    <w:p w14:paraId="644D967F" w14:textId="62296B2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a)</w:t>
      </w:r>
      <w:r w:rsidR="00090CC3">
        <w:rPr>
          <w:sz w:val="28"/>
          <w:szCs w:val="28"/>
          <w:lang w:val="ru-RU"/>
        </w:rPr>
        <w:t> </w:t>
      </w:r>
      <w:r w:rsidR="00B54333" w:rsidRPr="00971F4B">
        <w:rPr>
          <w:rFonts w:ascii="Times New Roman CYR" w:hAnsi="Times New Roman CYR" w:cs="Times New Roman CYR"/>
          <w:sz w:val="28"/>
          <w:szCs w:val="28"/>
          <w:lang w:val="ru-RU"/>
        </w:rPr>
        <w:t xml:space="preserve">членам комиссии по приемке </w:t>
      </w:r>
      <w:r w:rsidR="007518D4" w:rsidRPr="00971F4B">
        <w:rPr>
          <w:sz w:val="28"/>
          <w:szCs w:val="28"/>
          <w:lang w:val="ru-RU"/>
        </w:rPr>
        <w:t>сооружения</w:t>
      </w:r>
      <w:r w:rsidRPr="00971F4B">
        <w:rPr>
          <w:sz w:val="28"/>
          <w:szCs w:val="28"/>
          <w:lang w:val="ru-RU"/>
        </w:rPr>
        <w:t>;</w:t>
      </w:r>
    </w:p>
    <w:p w14:paraId="0F936A78" w14:textId="18143EF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090CC3">
        <w:rPr>
          <w:sz w:val="28"/>
          <w:szCs w:val="28"/>
          <w:lang w:val="ru-RU"/>
        </w:rPr>
        <w:t> </w:t>
      </w:r>
      <w:r w:rsidR="00B54333" w:rsidRPr="00971F4B">
        <w:rPr>
          <w:sz w:val="28"/>
          <w:szCs w:val="28"/>
          <w:lang w:val="ru-RU"/>
        </w:rPr>
        <w:t>застройщику</w:t>
      </w:r>
      <w:r w:rsidRPr="00971F4B">
        <w:rPr>
          <w:sz w:val="28"/>
          <w:szCs w:val="28"/>
          <w:lang w:val="ru-RU"/>
        </w:rPr>
        <w:t xml:space="preserve">; </w:t>
      </w:r>
    </w:p>
    <w:p w14:paraId="25683963" w14:textId="533E9E7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c)</w:t>
      </w:r>
      <w:r w:rsidR="00090CC3">
        <w:rPr>
          <w:sz w:val="28"/>
          <w:szCs w:val="28"/>
          <w:lang w:val="ru-RU"/>
        </w:rPr>
        <w:t> </w:t>
      </w:r>
      <w:r w:rsidR="0096604E" w:rsidRPr="00971F4B">
        <w:rPr>
          <w:sz w:val="28"/>
          <w:szCs w:val="28"/>
          <w:lang w:val="ru-RU"/>
        </w:rPr>
        <w:t>проектировщик</w:t>
      </w:r>
      <w:r w:rsidR="00B54333" w:rsidRPr="00971F4B">
        <w:rPr>
          <w:sz w:val="28"/>
          <w:szCs w:val="28"/>
          <w:lang w:val="ru-RU"/>
        </w:rPr>
        <w:t>у</w:t>
      </w:r>
      <w:r w:rsidRPr="00971F4B">
        <w:rPr>
          <w:sz w:val="28"/>
          <w:szCs w:val="28"/>
          <w:lang w:val="ru-RU"/>
        </w:rPr>
        <w:t>.</w:t>
      </w:r>
    </w:p>
    <w:p w14:paraId="2A6E62DB" w14:textId="75D22C5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090CC3">
        <w:rPr>
          <w:sz w:val="28"/>
          <w:szCs w:val="28"/>
          <w:lang w:val="ru-RU"/>
        </w:rPr>
        <w:t> </w:t>
      </w:r>
      <w:r w:rsidR="00B54333" w:rsidRPr="00971F4B">
        <w:rPr>
          <w:rFonts w:ascii="Times New Roman CYR" w:hAnsi="Times New Roman CYR" w:cs="Times New Roman CYR"/>
          <w:color w:val="000000"/>
          <w:sz w:val="28"/>
          <w:szCs w:val="28"/>
          <w:lang w:val="ru-RU"/>
        </w:rPr>
        <w:t xml:space="preserve">Для сооружений из состава объектов </w:t>
      </w:r>
      <w:r w:rsidR="00365440" w:rsidRPr="00971F4B">
        <w:rPr>
          <w:rFonts w:ascii="Times New Roman CYR" w:hAnsi="Times New Roman CYR" w:cs="Times New Roman CYR"/>
          <w:color w:val="000000"/>
          <w:sz w:val="28"/>
          <w:szCs w:val="28"/>
          <w:lang w:val="ru-RU"/>
        </w:rPr>
        <w:t>секретного</w:t>
      </w:r>
      <w:r w:rsidR="00B54333" w:rsidRPr="00971F4B">
        <w:rPr>
          <w:rFonts w:ascii="Times New Roman CYR" w:hAnsi="Times New Roman CYR" w:cs="Times New Roman CYR"/>
          <w:color w:val="000000"/>
          <w:sz w:val="28"/>
          <w:szCs w:val="28"/>
          <w:lang w:val="ru-RU"/>
        </w:rPr>
        <w:t xml:space="preserve"> характера и объектов </w:t>
      </w:r>
      <w:r w:rsidR="001B2038" w:rsidRPr="00971F4B">
        <w:rPr>
          <w:sz w:val="28"/>
          <w:szCs w:val="28"/>
          <w:lang w:val="ru-RU"/>
        </w:rPr>
        <w:t>национальной обороны</w:t>
      </w:r>
      <w:r w:rsidRPr="00971F4B">
        <w:rPr>
          <w:sz w:val="28"/>
          <w:szCs w:val="28"/>
          <w:lang w:val="ru-RU"/>
        </w:rPr>
        <w:t xml:space="preserve">, </w:t>
      </w:r>
      <w:r w:rsidR="00B54333" w:rsidRPr="00971F4B">
        <w:rPr>
          <w:sz w:val="28"/>
          <w:szCs w:val="28"/>
          <w:lang w:val="ru-RU"/>
        </w:rPr>
        <w:t>определенных приказами</w:t>
      </w:r>
      <w:r w:rsidRPr="00971F4B">
        <w:rPr>
          <w:sz w:val="28"/>
          <w:szCs w:val="28"/>
          <w:lang w:val="ru-RU"/>
        </w:rPr>
        <w:t xml:space="preserve"> </w:t>
      </w:r>
      <w:r w:rsidR="007F7D55" w:rsidRPr="00971F4B">
        <w:rPr>
          <w:sz w:val="28"/>
          <w:szCs w:val="28"/>
          <w:lang w:val="ru-RU"/>
        </w:rPr>
        <w:t>Министерства обороны</w:t>
      </w:r>
      <w:r w:rsidRPr="00971F4B">
        <w:rPr>
          <w:sz w:val="28"/>
          <w:szCs w:val="28"/>
          <w:lang w:val="ru-RU"/>
        </w:rPr>
        <w:t xml:space="preserve">, </w:t>
      </w:r>
      <w:r w:rsidR="007F7D55" w:rsidRPr="00971F4B">
        <w:rPr>
          <w:sz w:val="28"/>
          <w:szCs w:val="28"/>
          <w:lang w:val="ru-RU"/>
        </w:rPr>
        <w:t>Министерства внутренних дел</w:t>
      </w:r>
      <w:r w:rsidRPr="00971F4B">
        <w:rPr>
          <w:sz w:val="28"/>
          <w:szCs w:val="28"/>
          <w:lang w:val="ru-RU"/>
        </w:rPr>
        <w:t xml:space="preserve">, </w:t>
      </w:r>
      <w:r w:rsidR="007F7D55" w:rsidRPr="00971F4B">
        <w:rPr>
          <w:sz w:val="28"/>
          <w:szCs w:val="28"/>
          <w:lang w:val="ru-RU"/>
        </w:rPr>
        <w:t>Службы информации и безопасности</w:t>
      </w:r>
      <w:r w:rsidRPr="00971F4B">
        <w:rPr>
          <w:sz w:val="28"/>
          <w:szCs w:val="28"/>
          <w:lang w:val="ru-RU"/>
        </w:rPr>
        <w:t xml:space="preserve"> </w:t>
      </w:r>
      <w:r w:rsidR="00866511" w:rsidRPr="00971F4B">
        <w:rPr>
          <w:sz w:val="28"/>
          <w:szCs w:val="28"/>
          <w:lang w:val="ru-RU"/>
        </w:rPr>
        <w:t>Республики Молдова</w:t>
      </w:r>
      <w:r w:rsidRPr="00971F4B">
        <w:rPr>
          <w:sz w:val="28"/>
          <w:szCs w:val="28"/>
          <w:lang w:val="ru-RU"/>
        </w:rPr>
        <w:t xml:space="preserve">, </w:t>
      </w:r>
      <w:r w:rsidR="00F84255" w:rsidRPr="00971F4B">
        <w:rPr>
          <w:sz w:val="28"/>
          <w:szCs w:val="28"/>
          <w:lang w:val="ru-RU"/>
        </w:rPr>
        <w:t>комиссия по приемке</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B54333" w:rsidRPr="00971F4B">
        <w:rPr>
          <w:sz w:val="28"/>
          <w:szCs w:val="28"/>
          <w:lang w:val="ru-RU"/>
        </w:rPr>
        <w:t xml:space="preserve">назначается их собственными </w:t>
      </w:r>
      <w:r w:rsidR="003F6070" w:rsidRPr="00971F4B">
        <w:rPr>
          <w:sz w:val="28"/>
          <w:szCs w:val="28"/>
          <w:lang w:val="ru-RU"/>
        </w:rPr>
        <w:t>органами</w:t>
      </w:r>
      <w:r w:rsidRPr="00971F4B">
        <w:rPr>
          <w:sz w:val="28"/>
          <w:szCs w:val="28"/>
          <w:lang w:val="ru-RU"/>
        </w:rPr>
        <w:t>.</w:t>
      </w:r>
    </w:p>
    <w:p w14:paraId="67D347DE" w14:textId="4C1F658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090CC3">
        <w:rPr>
          <w:sz w:val="28"/>
          <w:szCs w:val="28"/>
          <w:lang w:val="ru-RU"/>
        </w:rPr>
        <w:t> </w:t>
      </w:r>
      <w:r w:rsidR="00B54333" w:rsidRPr="00971F4B">
        <w:rPr>
          <w:sz w:val="28"/>
          <w:szCs w:val="28"/>
          <w:lang w:val="ru-RU"/>
        </w:rPr>
        <w:t>При</w:t>
      </w:r>
      <w:r w:rsidRPr="00971F4B">
        <w:rPr>
          <w:sz w:val="28"/>
          <w:szCs w:val="28"/>
          <w:lang w:val="ru-RU"/>
        </w:rPr>
        <w:t xml:space="preserve"> </w:t>
      </w:r>
      <w:r w:rsidR="006D3194" w:rsidRPr="00971F4B">
        <w:rPr>
          <w:sz w:val="28"/>
          <w:szCs w:val="28"/>
          <w:lang w:val="ru-RU"/>
        </w:rPr>
        <w:t>приемк</w:t>
      </w:r>
      <w:r w:rsidR="00B54333" w:rsidRPr="00971F4B">
        <w:rPr>
          <w:sz w:val="28"/>
          <w:szCs w:val="28"/>
          <w:lang w:val="ru-RU"/>
        </w:rPr>
        <w:t>е</w:t>
      </w:r>
      <w:r w:rsidRPr="00971F4B">
        <w:rPr>
          <w:sz w:val="28"/>
          <w:szCs w:val="28"/>
          <w:lang w:val="ru-RU"/>
        </w:rPr>
        <w:t xml:space="preserve"> </w:t>
      </w:r>
      <w:r w:rsidR="00DA06A8" w:rsidRPr="00971F4B">
        <w:rPr>
          <w:sz w:val="28"/>
          <w:szCs w:val="28"/>
          <w:lang w:val="ru-RU"/>
        </w:rPr>
        <w:t>строительных работ</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6D3194" w:rsidRPr="00971F4B">
        <w:rPr>
          <w:sz w:val="28"/>
          <w:szCs w:val="28"/>
          <w:lang w:val="ru-RU"/>
        </w:rPr>
        <w:t>установленного оборудования</w:t>
      </w:r>
      <w:r w:rsidRPr="00971F4B">
        <w:rPr>
          <w:sz w:val="28"/>
          <w:szCs w:val="28"/>
          <w:lang w:val="ru-RU"/>
        </w:rPr>
        <w:t xml:space="preserve">, </w:t>
      </w:r>
      <w:r w:rsidR="00B54333" w:rsidRPr="00971F4B">
        <w:rPr>
          <w:sz w:val="28"/>
          <w:szCs w:val="28"/>
          <w:lang w:val="ru-RU"/>
        </w:rPr>
        <w:t xml:space="preserve">по требованию </w:t>
      </w:r>
      <w:r w:rsidR="00000DF5" w:rsidRPr="00971F4B">
        <w:rPr>
          <w:sz w:val="28"/>
          <w:szCs w:val="28"/>
          <w:lang w:val="ru-RU"/>
        </w:rPr>
        <w:t>органов</w:t>
      </w:r>
      <w:r w:rsidRPr="00971F4B">
        <w:rPr>
          <w:sz w:val="28"/>
          <w:szCs w:val="28"/>
          <w:lang w:val="ru-RU"/>
        </w:rPr>
        <w:t xml:space="preserve"> </w:t>
      </w:r>
      <w:r w:rsidR="00B54333" w:rsidRPr="00971F4B">
        <w:rPr>
          <w:sz w:val="28"/>
          <w:szCs w:val="28"/>
          <w:lang w:val="ru-RU"/>
        </w:rPr>
        <w:t>публичного управления</w:t>
      </w:r>
      <w:r w:rsidRPr="00971F4B">
        <w:rPr>
          <w:sz w:val="28"/>
          <w:szCs w:val="28"/>
          <w:lang w:val="ru-RU"/>
        </w:rPr>
        <w:t xml:space="preserve">, </w:t>
      </w:r>
      <w:r w:rsidR="00B54333" w:rsidRPr="00971F4B">
        <w:rPr>
          <w:sz w:val="28"/>
          <w:szCs w:val="28"/>
          <w:lang w:val="ru-RU"/>
        </w:rPr>
        <w:t xml:space="preserve">физических и юридических </w:t>
      </w:r>
      <w:r w:rsidR="00F07BFA" w:rsidRPr="00971F4B">
        <w:rPr>
          <w:sz w:val="28"/>
          <w:szCs w:val="28"/>
          <w:lang w:val="ru-RU"/>
        </w:rPr>
        <w:t>лиц</w:t>
      </w:r>
      <w:r w:rsidRPr="00971F4B">
        <w:rPr>
          <w:sz w:val="28"/>
          <w:szCs w:val="28"/>
          <w:lang w:val="ru-RU"/>
        </w:rPr>
        <w:t xml:space="preserve">, </w:t>
      </w:r>
      <w:r w:rsidR="00B54333" w:rsidRPr="00971F4B">
        <w:rPr>
          <w:sz w:val="28"/>
          <w:szCs w:val="28"/>
          <w:lang w:val="ru-RU"/>
        </w:rPr>
        <w:t xml:space="preserve">Генеральный инспекторат по чрезвычайным ситуациям выдает консультационное заключение о </w:t>
      </w:r>
      <w:r w:rsidR="00367CA3" w:rsidRPr="00971F4B">
        <w:rPr>
          <w:sz w:val="28"/>
          <w:szCs w:val="28"/>
          <w:lang w:val="ru-RU"/>
        </w:rPr>
        <w:t>соблюдени</w:t>
      </w:r>
      <w:r w:rsidR="00B54333" w:rsidRPr="00971F4B">
        <w:rPr>
          <w:sz w:val="28"/>
          <w:szCs w:val="28"/>
          <w:lang w:val="ru-RU"/>
        </w:rPr>
        <w:t xml:space="preserve">и </w:t>
      </w:r>
      <w:r w:rsidR="002D2B2C" w:rsidRPr="00971F4B">
        <w:rPr>
          <w:sz w:val="28"/>
          <w:szCs w:val="28"/>
          <w:lang w:val="ru-RU"/>
        </w:rPr>
        <w:t xml:space="preserve">противопожарных </w:t>
      </w:r>
      <w:r w:rsidR="00B54333" w:rsidRPr="00971F4B">
        <w:rPr>
          <w:sz w:val="28"/>
          <w:szCs w:val="28"/>
          <w:lang w:val="ru-RU"/>
        </w:rPr>
        <w:t>норм и правил</w:t>
      </w:r>
      <w:r w:rsidRPr="00971F4B">
        <w:rPr>
          <w:sz w:val="28"/>
          <w:szCs w:val="28"/>
          <w:lang w:val="ru-RU"/>
        </w:rPr>
        <w:t>.</w:t>
      </w:r>
    </w:p>
    <w:p w14:paraId="2F79077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11FFE5A" w14:textId="2CE8E895"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199. </w:t>
      </w:r>
      <w:r w:rsidR="00B54333" w:rsidRPr="00971F4B">
        <w:rPr>
          <w:rFonts w:ascii="Times New Roman CYR" w:hAnsi="Times New Roman CYR" w:cs="Times New Roman CYR"/>
          <w:bCs/>
          <w:sz w:val="28"/>
          <w:szCs w:val="28"/>
          <w:lang w:val="ru-RU"/>
        </w:rPr>
        <w:t>Констатации, предшествующие</w:t>
      </w:r>
      <w:r w:rsidR="00B54333" w:rsidRPr="00971F4B">
        <w:rPr>
          <w:rFonts w:ascii="Times New Roman CYR" w:hAnsi="Times New Roman CYR" w:cs="Times New Roman CYR"/>
          <w:b/>
          <w:bCs/>
          <w:sz w:val="28"/>
          <w:szCs w:val="28"/>
          <w:lang w:val="ru-RU"/>
        </w:rPr>
        <w:t xml:space="preserve"> </w:t>
      </w:r>
      <w:r w:rsidR="007518D4" w:rsidRPr="00971F4B">
        <w:rPr>
          <w:sz w:val="28"/>
          <w:szCs w:val="28"/>
          <w:lang w:val="ru-RU"/>
        </w:rPr>
        <w:t>приемк</w:t>
      </w:r>
      <w:r w:rsidR="00B54333" w:rsidRPr="00971F4B">
        <w:rPr>
          <w:sz w:val="28"/>
          <w:szCs w:val="28"/>
          <w:lang w:val="ru-RU"/>
        </w:rPr>
        <w:t>е</w:t>
      </w:r>
      <w:r w:rsidR="007518D4" w:rsidRPr="00971F4B">
        <w:rPr>
          <w:sz w:val="28"/>
          <w:szCs w:val="28"/>
          <w:lang w:val="ru-RU"/>
        </w:rPr>
        <w:t xml:space="preserve"> сооружения</w:t>
      </w:r>
    </w:p>
    <w:p w14:paraId="536D9D48" w14:textId="3EA7F4C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96604E" w:rsidRPr="00971F4B">
        <w:rPr>
          <w:sz w:val="28"/>
          <w:szCs w:val="28"/>
          <w:lang w:val="ru-RU"/>
        </w:rPr>
        <w:t>Проектировщик</w:t>
      </w:r>
      <w:r w:rsidRPr="00971F4B">
        <w:rPr>
          <w:sz w:val="28"/>
          <w:szCs w:val="28"/>
          <w:lang w:val="ru-RU"/>
        </w:rPr>
        <w:t xml:space="preserve"> </w:t>
      </w:r>
      <w:r w:rsidR="00507EE1" w:rsidRPr="00971F4B">
        <w:rPr>
          <w:sz w:val="28"/>
          <w:szCs w:val="28"/>
          <w:lang w:val="ru-RU"/>
        </w:rPr>
        <w:t>строительства</w:t>
      </w:r>
      <w:r w:rsidRPr="00971F4B">
        <w:rPr>
          <w:sz w:val="28"/>
          <w:szCs w:val="28"/>
          <w:lang w:val="ru-RU"/>
        </w:rPr>
        <w:t xml:space="preserve"> </w:t>
      </w:r>
      <w:r w:rsidR="006232DE" w:rsidRPr="00971F4B">
        <w:rPr>
          <w:sz w:val="28"/>
          <w:szCs w:val="28"/>
          <w:lang w:val="ru-RU"/>
        </w:rPr>
        <w:t xml:space="preserve"> в ходе </w:t>
      </w:r>
      <w:r w:rsidR="00DB35F0" w:rsidRPr="00971F4B">
        <w:rPr>
          <w:sz w:val="28"/>
          <w:szCs w:val="28"/>
          <w:lang w:val="ru-RU"/>
        </w:rPr>
        <w:t>мониторинга</w:t>
      </w:r>
      <w:r w:rsidRPr="00971F4B">
        <w:rPr>
          <w:sz w:val="28"/>
          <w:szCs w:val="28"/>
          <w:lang w:val="ru-RU"/>
        </w:rPr>
        <w:t xml:space="preserve"> </w:t>
      </w:r>
      <w:r w:rsidR="005F2F46" w:rsidRPr="00971F4B">
        <w:rPr>
          <w:sz w:val="28"/>
          <w:szCs w:val="28"/>
          <w:lang w:val="ru-RU"/>
        </w:rPr>
        <w:t>применения</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A105C7" w:rsidRPr="00971F4B">
        <w:rPr>
          <w:sz w:val="28"/>
          <w:szCs w:val="28"/>
          <w:lang w:val="ru-RU"/>
        </w:rPr>
        <w:t>в процессе</w:t>
      </w:r>
      <w:r w:rsidRPr="00971F4B">
        <w:rPr>
          <w:sz w:val="28"/>
          <w:szCs w:val="28"/>
          <w:lang w:val="ru-RU"/>
        </w:rPr>
        <w:t xml:space="preserve"> </w:t>
      </w:r>
      <w:r w:rsidR="00607889" w:rsidRPr="00971F4B">
        <w:rPr>
          <w:sz w:val="28"/>
          <w:szCs w:val="28"/>
          <w:lang w:val="ru-RU"/>
        </w:rPr>
        <w:t>выполнения</w:t>
      </w:r>
      <w:r w:rsidRPr="00971F4B">
        <w:rPr>
          <w:sz w:val="28"/>
          <w:szCs w:val="28"/>
          <w:lang w:val="ru-RU"/>
        </w:rPr>
        <w:t xml:space="preserve"> </w:t>
      </w:r>
      <w:r w:rsidR="00507EE1" w:rsidRPr="00971F4B">
        <w:rPr>
          <w:sz w:val="28"/>
          <w:szCs w:val="28"/>
          <w:lang w:val="ru-RU"/>
        </w:rPr>
        <w:t>строительства</w:t>
      </w:r>
      <w:r w:rsidRPr="00971F4B">
        <w:rPr>
          <w:sz w:val="28"/>
          <w:szCs w:val="28"/>
          <w:lang w:val="ru-RU"/>
        </w:rPr>
        <w:t xml:space="preserve">, </w:t>
      </w:r>
      <w:r w:rsidR="006232DE" w:rsidRPr="00971F4B">
        <w:rPr>
          <w:sz w:val="28"/>
          <w:szCs w:val="28"/>
          <w:lang w:val="ru-RU"/>
        </w:rPr>
        <w:t>вносит</w:t>
      </w:r>
      <w:r w:rsidRPr="00971F4B">
        <w:rPr>
          <w:sz w:val="28"/>
          <w:szCs w:val="28"/>
          <w:lang w:val="ru-RU"/>
        </w:rPr>
        <w:t xml:space="preserve"> </w:t>
      </w:r>
      <w:r w:rsidR="00A116B1" w:rsidRPr="00971F4B">
        <w:rPr>
          <w:sz w:val="28"/>
          <w:szCs w:val="28"/>
          <w:lang w:val="ru-RU"/>
        </w:rPr>
        <w:t xml:space="preserve">в </w:t>
      </w:r>
      <w:r w:rsidR="004F0EA0" w:rsidRPr="00971F4B">
        <w:rPr>
          <w:sz w:val="28"/>
          <w:szCs w:val="28"/>
          <w:lang w:val="ru-RU"/>
        </w:rPr>
        <w:t xml:space="preserve">Технический </w:t>
      </w:r>
      <w:r w:rsidR="007518D4" w:rsidRPr="00971F4B">
        <w:rPr>
          <w:sz w:val="28"/>
          <w:szCs w:val="28"/>
          <w:lang w:val="ru-RU"/>
        </w:rPr>
        <w:t>паспорт сооружения</w:t>
      </w:r>
      <w:r w:rsidR="006232DE" w:rsidRPr="00971F4B">
        <w:rPr>
          <w:sz w:val="28"/>
          <w:szCs w:val="28"/>
          <w:lang w:val="ru-RU"/>
        </w:rPr>
        <w:t xml:space="preserve"> констатации и записи</w:t>
      </w:r>
      <w:r w:rsidRPr="00971F4B">
        <w:rPr>
          <w:sz w:val="28"/>
          <w:szCs w:val="28"/>
          <w:lang w:val="ru-RU"/>
        </w:rPr>
        <w:t xml:space="preserve">, </w:t>
      </w:r>
      <w:r w:rsidR="006232DE" w:rsidRPr="00971F4B">
        <w:rPr>
          <w:sz w:val="28"/>
          <w:szCs w:val="28"/>
          <w:lang w:val="ru-RU"/>
        </w:rPr>
        <w:t>касающиеся</w:t>
      </w:r>
      <w:r w:rsidRPr="00971F4B">
        <w:rPr>
          <w:sz w:val="28"/>
          <w:szCs w:val="28"/>
          <w:lang w:val="ru-RU"/>
        </w:rPr>
        <w:t xml:space="preserve"> </w:t>
      </w:r>
      <w:r w:rsidR="00367CA3" w:rsidRPr="00971F4B">
        <w:rPr>
          <w:sz w:val="28"/>
          <w:szCs w:val="28"/>
          <w:lang w:val="ru-RU"/>
        </w:rPr>
        <w:t>соблюдени</w:t>
      </w:r>
      <w:r w:rsidR="006232DE" w:rsidRPr="00971F4B">
        <w:rPr>
          <w:sz w:val="28"/>
          <w:szCs w:val="28"/>
          <w:lang w:val="ru-RU"/>
        </w:rPr>
        <w:t>я</w:t>
      </w:r>
      <w:r w:rsidRPr="00971F4B">
        <w:rPr>
          <w:sz w:val="28"/>
          <w:szCs w:val="28"/>
          <w:lang w:val="ru-RU"/>
        </w:rPr>
        <w:t xml:space="preserve"> </w:t>
      </w:r>
      <w:r w:rsidR="0001638D" w:rsidRPr="00971F4B">
        <w:rPr>
          <w:sz w:val="28"/>
          <w:szCs w:val="28"/>
          <w:lang w:val="ru-RU"/>
        </w:rPr>
        <w:t>положений</w:t>
      </w:r>
      <w:r w:rsidRPr="00971F4B">
        <w:rPr>
          <w:sz w:val="28"/>
          <w:szCs w:val="28"/>
          <w:lang w:val="ru-RU"/>
        </w:rPr>
        <w:t xml:space="preserve"> </w:t>
      </w:r>
      <w:r w:rsidR="005F2ED0" w:rsidRPr="00971F4B">
        <w:rPr>
          <w:sz w:val="28"/>
          <w:szCs w:val="28"/>
          <w:lang w:val="ru-RU"/>
        </w:rPr>
        <w:t>рабочего проекта</w:t>
      </w:r>
      <w:r w:rsidR="00267651" w:rsidRPr="00971F4B">
        <w:rPr>
          <w:sz w:val="28"/>
          <w:szCs w:val="28"/>
          <w:lang w:val="ru-RU"/>
        </w:rPr>
        <w:t xml:space="preserve">, </w:t>
      </w:r>
      <w:r w:rsidR="006232DE" w:rsidRPr="00971F4B">
        <w:rPr>
          <w:rFonts w:ascii="Times New Roman CYR" w:hAnsi="Times New Roman CYR" w:cs="Times New Roman CYR"/>
          <w:spacing w:val="1"/>
          <w:sz w:val="28"/>
          <w:szCs w:val="28"/>
          <w:lang w:val="ru-RU"/>
        </w:rPr>
        <w:t>подробно отмечая, п</w:t>
      </w:r>
      <w:r w:rsidR="00A116B1" w:rsidRPr="00971F4B">
        <w:rPr>
          <w:rFonts w:ascii="Times New Roman CYR" w:hAnsi="Times New Roman CYR" w:cs="Times New Roman CYR"/>
          <w:spacing w:val="1"/>
          <w:sz w:val="28"/>
          <w:szCs w:val="28"/>
          <w:lang w:val="ru-RU"/>
        </w:rPr>
        <w:t>ри</w:t>
      </w:r>
      <w:r w:rsidR="006232DE" w:rsidRPr="00971F4B">
        <w:rPr>
          <w:rFonts w:ascii="Times New Roman CYR" w:hAnsi="Times New Roman CYR" w:cs="Times New Roman CYR"/>
          <w:spacing w:val="1"/>
          <w:sz w:val="28"/>
          <w:szCs w:val="28"/>
          <w:lang w:val="ru-RU"/>
        </w:rPr>
        <w:t xml:space="preserve"> необходимости, изменения, внесенные в первоначальную </w:t>
      </w:r>
      <w:r w:rsidR="00D553EF" w:rsidRPr="00971F4B">
        <w:rPr>
          <w:sz w:val="28"/>
          <w:szCs w:val="28"/>
          <w:lang w:val="ru-RU"/>
        </w:rPr>
        <w:t>проектн</w:t>
      </w:r>
      <w:r w:rsidR="006232DE" w:rsidRPr="00971F4B">
        <w:rPr>
          <w:sz w:val="28"/>
          <w:szCs w:val="28"/>
          <w:lang w:val="ru-RU"/>
        </w:rPr>
        <w:t>ую</w:t>
      </w:r>
      <w:r w:rsidR="00D553EF" w:rsidRPr="00971F4B">
        <w:rPr>
          <w:sz w:val="28"/>
          <w:szCs w:val="28"/>
          <w:lang w:val="ru-RU"/>
        </w:rPr>
        <w:t xml:space="preserve"> документаци</w:t>
      </w:r>
      <w:r w:rsidR="006232DE" w:rsidRPr="00971F4B">
        <w:rPr>
          <w:sz w:val="28"/>
          <w:szCs w:val="28"/>
          <w:lang w:val="ru-RU"/>
        </w:rPr>
        <w:t>ю</w:t>
      </w:r>
      <w:r w:rsidRPr="00971F4B">
        <w:rPr>
          <w:sz w:val="28"/>
          <w:szCs w:val="28"/>
          <w:lang w:val="ru-RU"/>
        </w:rPr>
        <w:t xml:space="preserve"> </w:t>
      </w:r>
      <w:r w:rsidR="006232DE" w:rsidRPr="00971F4B">
        <w:rPr>
          <w:rFonts w:ascii="Times New Roman CYR" w:hAnsi="Times New Roman CYR" w:cs="Times New Roman CYR"/>
          <w:spacing w:val="1"/>
          <w:sz w:val="28"/>
          <w:szCs w:val="28"/>
          <w:lang w:val="ru-RU"/>
        </w:rPr>
        <w:t>и причины принятых решений, а также другую значимую информацию</w:t>
      </w:r>
      <w:r w:rsidRPr="00971F4B">
        <w:rPr>
          <w:sz w:val="28"/>
          <w:szCs w:val="28"/>
          <w:lang w:val="ru-RU"/>
        </w:rPr>
        <w:t xml:space="preserve">. </w:t>
      </w:r>
    </w:p>
    <w:p w14:paraId="2F37C426" w14:textId="6559CB9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4F0EA0" w:rsidRPr="00971F4B">
        <w:rPr>
          <w:sz w:val="28"/>
          <w:szCs w:val="28"/>
          <w:lang w:val="ru-RU"/>
        </w:rPr>
        <w:t xml:space="preserve">Технический </w:t>
      </w:r>
      <w:r w:rsidR="007518D4" w:rsidRPr="00971F4B">
        <w:rPr>
          <w:sz w:val="28"/>
          <w:szCs w:val="28"/>
          <w:lang w:val="ru-RU"/>
        </w:rPr>
        <w:t>паспорт сооружения</w:t>
      </w:r>
      <w:r w:rsidRPr="00971F4B">
        <w:rPr>
          <w:sz w:val="28"/>
          <w:szCs w:val="28"/>
          <w:lang w:val="ru-RU"/>
        </w:rPr>
        <w:t xml:space="preserve"> </w:t>
      </w:r>
      <w:r w:rsidR="006232DE" w:rsidRPr="00971F4B">
        <w:rPr>
          <w:sz w:val="28"/>
          <w:szCs w:val="28"/>
          <w:lang w:val="ru-RU"/>
        </w:rPr>
        <w:t xml:space="preserve">заполняется в полном объеме согласно действующим </w:t>
      </w:r>
      <w:r w:rsidR="00C95A4B" w:rsidRPr="00971F4B">
        <w:rPr>
          <w:sz w:val="28"/>
          <w:szCs w:val="28"/>
          <w:lang w:val="ru-RU"/>
        </w:rPr>
        <w:t>требовани</w:t>
      </w:r>
      <w:r w:rsidR="006232DE" w:rsidRPr="00971F4B">
        <w:rPr>
          <w:sz w:val="28"/>
          <w:szCs w:val="28"/>
          <w:lang w:val="ru-RU"/>
        </w:rPr>
        <w:t xml:space="preserve">ям и предусматривает замечания авторского контроля, в том числе отклонения от </w:t>
      </w:r>
      <w:r w:rsidR="00FA1467" w:rsidRPr="00971F4B">
        <w:rPr>
          <w:sz w:val="28"/>
          <w:szCs w:val="28"/>
          <w:lang w:val="ru-RU"/>
        </w:rPr>
        <w:t>проектн</w:t>
      </w:r>
      <w:r w:rsidR="006232DE" w:rsidRPr="00971F4B">
        <w:rPr>
          <w:sz w:val="28"/>
          <w:szCs w:val="28"/>
          <w:lang w:val="ru-RU"/>
        </w:rPr>
        <w:t>ой</w:t>
      </w:r>
      <w:r w:rsidR="00FA1467" w:rsidRPr="00971F4B">
        <w:rPr>
          <w:sz w:val="28"/>
          <w:szCs w:val="28"/>
          <w:lang w:val="ru-RU"/>
        </w:rPr>
        <w:t xml:space="preserve"> документаци</w:t>
      </w:r>
      <w:r w:rsidR="006232DE" w:rsidRPr="00971F4B">
        <w:rPr>
          <w:sz w:val="28"/>
          <w:szCs w:val="28"/>
          <w:lang w:val="ru-RU"/>
        </w:rPr>
        <w:t>и</w:t>
      </w:r>
      <w:r w:rsidRPr="00971F4B">
        <w:rPr>
          <w:sz w:val="28"/>
          <w:szCs w:val="28"/>
          <w:lang w:val="ru-RU"/>
        </w:rPr>
        <w:t xml:space="preserve">, </w:t>
      </w:r>
      <w:r w:rsidR="006232DE" w:rsidRPr="00971F4B">
        <w:rPr>
          <w:sz w:val="28"/>
          <w:szCs w:val="28"/>
          <w:lang w:val="ru-RU"/>
        </w:rPr>
        <w:t xml:space="preserve"> если таковые установлены</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5826BD" w:rsidRPr="00971F4B">
        <w:rPr>
          <w:sz w:val="28"/>
          <w:szCs w:val="28"/>
          <w:lang w:val="ru-RU"/>
        </w:rPr>
        <w:t xml:space="preserve">записи о ликвидации недостатков </w:t>
      </w:r>
      <w:r w:rsidR="00A105C7" w:rsidRPr="00971F4B">
        <w:rPr>
          <w:sz w:val="28"/>
          <w:szCs w:val="28"/>
          <w:lang w:val="ru-RU"/>
        </w:rPr>
        <w:t>или</w:t>
      </w:r>
      <w:r w:rsidRPr="00971F4B">
        <w:rPr>
          <w:sz w:val="28"/>
          <w:szCs w:val="28"/>
          <w:lang w:val="ru-RU"/>
        </w:rPr>
        <w:t xml:space="preserve"> </w:t>
      </w:r>
      <w:r w:rsidR="005826BD" w:rsidRPr="00971F4B">
        <w:rPr>
          <w:sz w:val="28"/>
          <w:szCs w:val="28"/>
          <w:lang w:val="ru-RU"/>
        </w:rPr>
        <w:t>принятии предложений</w:t>
      </w:r>
      <w:r w:rsidRPr="00971F4B">
        <w:rPr>
          <w:sz w:val="28"/>
          <w:szCs w:val="28"/>
          <w:lang w:val="ru-RU"/>
        </w:rPr>
        <w:t xml:space="preserve"> </w:t>
      </w:r>
      <w:r w:rsidR="00536E9F" w:rsidRPr="00971F4B">
        <w:rPr>
          <w:sz w:val="28"/>
          <w:szCs w:val="28"/>
          <w:lang w:val="ru-RU"/>
        </w:rPr>
        <w:t>в процессе</w:t>
      </w:r>
      <w:r w:rsidRPr="00971F4B">
        <w:rPr>
          <w:sz w:val="28"/>
          <w:szCs w:val="28"/>
          <w:lang w:val="ru-RU"/>
        </w:rPr>
        <w:t xml:space="preserve"> </w:t>
      </w:r>
      <w:r w:rsidR="008D3B8B" w:rsidRPr="00971F4B">
        <w:rPr>
          <w:sz w:val="28"/>
          <w:szCs w:val="28"/>
          <w:lang w:val="ru-RU"/>
        </w:rPr>
        <w:t>работ</w:t>
      </w:r>
      <w:r w:rsidRPr="00971F4B">
        <w:rPr>
          <w:sz w:val="28"/>
          <w:szCs w:val="28"/>
          <w:lang w:val="ru-RU"/>
        </w:rPr>
        <w:t>.</w:t>
      </w:r>
    </w:p>
    <w:p w14:paraId="096CBC5A" w14:textId="26A10FC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8B07B7" w:rsidRPr="00971F4B">
        <w:rPr>
          <w:sz w:val="28"/>
          <w:szCs w:val="28"/>
          <w:lang w:val="ru-RU"/>
        </w:rPr>
        <w:t xml:space="preserve"> </w:t>
      </w:r>
      <w:r w:rsidR="005826BD" w:rsidRPr="00971F4B">
        <w:rPr>
          <w:sz w:val="28"/>
          <w:szCs w:val="28"/>
          <w:lang w:val="ru-RU"/>
        </w:rPr>
        <w:t>В приложение к</w:t>
      </w:r>
      <w:r w:rsidRPr="00971F4B">
        <w:rPr>
          <w:sz w:val="28"/>
          <w:szCs w:val="28"/>
          <w:lang w:val="ru-RU"/>
        </w:rPr>
        <w:t xml:space="preserve"> </w:t>
      </w:r>
      <w:r w:rsidR="004F0EA0" w:rsidRPr="00971F4B">
        <w:rPr>
          <w:sz w:val="28"/>
          <w:szCs w:val="28"/>
          <w:lang w:val="ru-RU"/>
        </w:rPr>
        <w:t>Техническ</w:t>
      </w:r>
      <w:r w:rsidR="005826BD" w:rsidRPr="00971F4B">
        <w:rPr>
          <w:sz w:val="28"/>
          <w:szCs w:val="28"/>
          <w:lang w:val="ru-RU"/>
        </w:rPr>
        <w:t>ому</w:t>
      </w:r>
      <w:r w:rsidR="004F0EA0" w:rsidRPr="00971F4B">
        <w:rPr>
          <w:sz w:val="28"/>
          <w:szCs w:val="28"/>
          <w:lang w:val="ru-RU"/>
        </w:rPr>
        <w:t xml:space="preserve"> </w:t>
      </w:r>
      <w:r w:rsidR="007518D4" w:rsidRPr="00971F4B">
        <w:rPr>
          <w:sz w:val="28"/>
          <w:szCs w:val="28"/>
          <w:lang w:val="ru-RU"/>
        </w:rPr>
        <w:t>паспорт</w:t>
      </w:r>
      <w:r w:rsidR="005826BD" w:rsidRPr="00971F4B">
        <w:rPr>
          <w:sz w:val="28"/>
          <w:szCs w:val="28"/>
          <w:lang w:val="ru-RU"/>
        </w:rPr>
        <w:t>у</w:t>
      </w:r>
      <w:r w:rsidR="007518D4" w:rsidRPr="00971F4B">
        <w:rPr>
          <w:sz w:val="28"/>
          <w:szCs w:val="28"/>
          <w:lang w:val="ru-RU"/>
        </w:rPr>
        <w:t xml:space="preserve"> сооружения</w:t>
      </w:r>
      <w:r w:rsidRPr="00971F4B">
        <w:rPr>
          <w:sz w:val="28"/>
          <w:szCs w:val="28"/>
          <w:lang w:val="ru-RU"/>
        </w:rPr>
        <w:t xml:space="preserve">, </w:t>
      </w:r>
      <w:r w:rsidR="005826BD" w:rsidRPr="00971F4B">
        <w:rPr>
          <w:sz w:val="28"/>
          <w:szCs w:val="28"/>
          <w:lang w:val="ru-RU"/>
        </w:rPr>
        <w:t>которое становится его составной частью</w:t>
      </w:r>
      <w:r w:rsidRPr="00971F4B">
        <w:rPr>
          <w:sz w:val="28"/>
          <w:szCs w:val="28"/>
          <w:lang w:val="ru-RU"/>
        </w:rPr>
        <w:t xml:space="preserve">, </w:t>
      </w:r>
      <w:r w:rsidR="005826BD" w:rsidRPr="00971F4B">
        <w:rPr>
          <w:sz w:val="28"/>
          <w:szCs w:val="28"/>
          <w:lang w:val="ru-RU"/>
        </w:rPr>
        <w:t xml:space="preserve">вносят констатации и записи о том, как завершенное сооружение соответствует </w:t>
      </w:r>
      <w:r w:rsidR="00866511" w:rsidRPr="00971F4B">
        <w:rPr>
          <w:sz w:val="28"/>
          <w:szCs w:val="28"/>
          <w:lang w:val="ru-RU"/>
        </w:rPr>
        <w:t>положения</w:t>
      </w:r>
      <w:r w:rsidR="005826BD" w:rsidRPr="00971F4B">
        <w:rPr>
          <w:sz w:val="28"/>
          <w:szCs w:val="28"/>
          <w:lang w:val="ru-RU"/>
        </w:rPr>
        <w:t>м</w:t>
      </w:r>
      <w:r w:rsidRPr="00971F4B">
        <w:rPr>
          <w:sz w:val="28"/>
          <w:szCs w:val="28"/>
          <w:lang w:val="ru-RU"/>
        </w:rPr>
        <w:t xml:space="preserve"> </w:t>
      </w:r>
      <w:r w:rsidR="005F2ED0" w:rsidRPr="00971F4B">
        <w:rPr>
          <w:sz w:val="28"/>
          <w:szCs w:val="28"/>
          <w:lang w:val="ru-RU"/>
        </w:rPr>
        <w:t>рабочего проекта</w:t>
      </w:r>
      <w:r w:rsidRPr="00971F4B">
        <w:rPr>
          <w:sz w:val="28"/>
          <w:szCs w:val="28"/>
          <w:lang w:val="ru-RU"/>
        </w:rPr>
        <w:t xml:space="preserve"> (</w:t>
      </w:r>
      <w:r w:rsidR="005826BD" w:rsidRPr="00971F4B">
        <w:rPr>
          <w:sz w:val="28"/>
          <w:szCs w:val="28"/>
          <w:lang w:val="ru-RU"/>
        </w:rPr>
        <w:t xml:space="preserve">с изменениями, внесенными </w:t>
      </w:r>
      <w:r w:rsidR="00536E9F" w:rsidRPr="00971F4B">
        <w:rPr>
          <w:sz w:val="28"/>
          <w:szCs w:val="28"/>
          <w:lang w:val="ru-RU"/>
        </w:rPr>
        <w:t>в процессе</w:t>
      </w:r>
      <w:r w:rsidRPr="00971F4B">
        <w:rPr>
          <w:sz w:val="28"/>
          <w:szCs w:val="28"/>
          <w:lang w:val="ru-RU"/>
        </w:rPr>
        <w:t xml:space="preserve"> </w:t>
      </w:r>
      <w:r w:rsidR="00FC6A3D" w:rsidRPr="00971F4B">
        <w:rPr>
          <w:sz w:val="28"/>
          <w:szCs w:val="28"/>
          <w:lang w:val="ru-RU"/>
        </w:rPr>
        <w:t>выполнения</w:t>
      </w:r>
      <w:r w:rsidRPr="00971F4B">
        <w:rPr>
          <w:sz w:val="28"/>
          <w:szCs w:val="28"/>
          <w:lang w:val="ru-RU"/>
        </w:rPr>
        <w:t xml:space="preserve">) </w:t>
      </w:r>
      <w:r w:rsidR="005826BD" w:rsidRPr="00971F4B">
        <w:rPr>
          <w:sz w:val="28"/>
          <w:szCs w:val="28"/>
          <w:lang w:val="ru-RU"/>
        </w:rPr>
        <w:t>и</w:t>
      </w:r>
      <w:r w:rsidRPr="00971F4B">
        <w:rPr>
          <w:sz w:val="28"/>
          <w:szCs w:val="28"/>
          <w:lang w:val="ru-RU"/>
        </w:rPr>
        <w:t xml:space="preserve"> </w:t>
      </w:r>
      <w:r w:rsidR="00866511" w:rsidRPr="00971F4B">
        <w:rPr>
          <w:sz w:val="28"/>
          <w:szCs w:val="28"/>
          <w:lang w:val="ru-RU"/>
        </w:rPr>
        <w:t>положения</w:t>
      </w:r>
      <w:r w:rsidR="005826BD" w:rsidRPr="00971F4B">
        <w:rPr>
          <w:sz w:val="28"/>
          <w:szCs w:val="28"/>
          <w:lang w:val="ru-RU"/>
        </w:rPr>
        <w:t>м договора</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5A5857" w:rsidRPr="00971F4B">
        <w:rPr>
          <w:sz w:val="28"/>
          <w:szCs w:val="28"/>
          <w:lang w:val="ru-RU"/>
        </w:rPr>
        <w:t xml:space="preserve">о </w:t>
      </w:r>
      <w:r w:rsidR="00620082" w:rsidRPr="00971F4B">
        <w:rPr>
          <w:sz w:val="28"/>
          <w:szCs w:val="28"/>
          <w:lang w:val="ru-RU"/>
        </w:rPr>
        <w:t>качеств</w:t>
      </w:r>
      <w:r w:rsidR="005A5857" w:rsidRPr="00971F4B">
        <w:rPr>
          <w:sz w:val="28"/>
          <w:szCs w:val="28"/>
          <w:lang w:val="ru-RU"/>
        </w:rPr>
        <w:t>е</w:t>
      </w:r>
      <w:r w:rsidRPr="00971F4B">
        <w:rPr>
          <w:sz w:val="28"/>
          <w:szCs w:val="28"/>
          <w:lang w:val="ru-RU"/>
        </w:rPr>
        <w:t xml:space="preserve"> </w:t>
      </w:r>
      <w:r w:rsidR="00FC6A3D" w:rsidRPr="00971F4B">
        <w:rPr>
          <w:sz w:val="28"/>
          <w:szCs w:val="28"/>
          <w:lang w:val="ru-RU"/>
        </w:rPr>
        <w:t>выполнения</w:t>
      </w:r>
      <w:r w:rsidRPr="00971F4B">
        <w:rPr>
          <w:sz w:val="28"/>
          <w:szCs w:val="28"/>
          <w:lang w:val="ru-RU"/>
        </w:rPr>
        <w:t xml:space="preserve"> </w:t>
      </w:r>
      <w:r w:rsidR="00507EE1" w:rsidRPr="00971F4B">
        <w:rPr>
          <w:sz w:val="28"/>
          <w:szCs w:val="28"/>
          <w:lang w:val="ru-RU"/>
        </w:rPr>
        <w:t>строительства</w:t>
      </w:r>
      <w:r w:rsidRPr="00971F4B">
        <w:rPr>
          <w:sz w:val="28"/>
          <w:szCs w:val="28"/>
          <w:lang w:val="ru-RU"/>
        </w:rPr>
        <w:t xml:space="preserve">, </w:t>
      </w:r>
      <w:r w:rsidR="00B04465" w:rsidRPr="00971F4B">
        <w:rPr>
          <w:sz w:val="28"/>
          <w:szCs w:val="28"/>
          <w:lang w:val="ru-RU"/>
        </w:rPr>
        <w:t>следующие</w:t>
      </w:r>
      <w:r w:rsidRPr="00971F4B">
        <w:rPr>
          <w:sz w:val="28"/>
          <w:szCs w:val="28"/>
          <w:lang w:val="ru-RU"/>
        </w:rPr>
        <w:t xml:space="preserve"> </w:t>
      </w:r>
      <w:r w:rsidR="005826BD" w:rsidRPr="00971F4B">
        <w:rPr>
          <w:sz w:val="28"/>
          <w:szCs w:val="28"/>
          <w:lang w:val="ru-RU"/>
        </w:rPr>
        <w:t>территориальные контролирующие органы</w:t>
      </w:r>
      <w:r w:rsidRPr="00971F4B">
        <w:rPr>
          <w:sz w:val="28"/>
          <w:szCs w:val="28"/>
          <w:lang w:val="ru-RU"/>
        </w:rPr>
        <w:t>:</w:t>
      </w:r>
    </w:p>
    <w:p w14:paraId="2B82744E" w14:textId="0BA15A0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090CC3">
        <w:rPr>
          <w:sz w:val="28"/>
          <w:szCs w:val="28"/>
          <w:lang w:val="ru-RU"/>
        </w:rPr>
        <w:t> </w:t>
      </w:r>
      <w:r w:rsidR="005826BD" w:rsidRPr="00971F4B">
        <w:rPr>
          <w:sz w:val="28"/>
          <w:szCs w:val="28"/>
          <w:lang w:val="ru-RU"/>
        </w:rPr>
        <w:t xml:space="preserve">территориальное подразделение </w:t>
      </w:r>
      <w:r w:rsidR="00EB722C"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5826BD" w:rsidRPr="00971F4B">
        <w:rPr>
          <w:sz w:val="28"/>
          <w:szCs w:val="28"/>
          <w:lang w:val="ru-RU"/>
        </w:rPr>
        <w:t>с полномочиями</w:t>
      </w:r>
      <w:r w:rsidRPr="00971F4B">
        <w:rPr>
          <w:sz w:val="28"/>
          <w:szCs w:val="28"/>
          <w:lang w:val="ru-RU"/>
        </w:rPr>
        <w:t xml:space="preserve"> </w:t>
      </w:r>
      <w:r w:rsidR="003A3DE6" w:rsidRPr="00971F4B">
        <w:rPr>
          <w:sz w:val="28"/>
          <w:szCs w:val="28"/>
          <w:lang w:val="ru-RU"/>
        </w:rPr>
        <w:t>в области</w:t>
      </w:r>
      <w:r w:rsidRPr="00971F4B">
        <w:rPr>
          <w:sz w:val="28"/>
          <w:szCs w:val="28"/>
          <w:lang w:val="ru-RU"/>
        </w:rPr>
        <w:t xml:space="preserve"> </w:t>
      </w:r>
      <w:r w:rsidR="00E32A35" w:rsidRPr="00971F4B">
        <w:rPr>
          <w:sz w:val="28"/>
          <w:szCs w:val="28"/>
          <w:lang w:val="ru-RU"/>
        </w:rPr>
        <w:t>государственного надзора</w:t>
      </w:r>
      <w:r w:rsidRPr="00971F4B">
        <w:rPr>
          <w:sz w:val="28"/>
          <w:szCs w:val="28"/>
          <w:lang w:val="ru-RU"/>
        </w:rPr>
        <w:t xml:space="preserve"> </w:t>
      </w:r>
      <w:r w:rsidR="00BC7768" w:rsidRPr="00971F4B">
        <w:rPr>
          <w:sz w:val="28"/>
          <w:szCs w:val="28"/>
          <w:lang w:val="ru-RU"/>
        </w:rPr>
        <w:t>за противопожарными мерами</w:t>
      </w:r>
      <w:r w:rsidRPr="00971F4B">
        <w:rPr>
          <w:sz w:val="28"/>
          <w:szCs w:val="28"/>
          <w:lang w:val="ru-RU"/>
        </w:rPr>
        <w:t xml:space="preserve">. </w:t>
      </w:r>
    </w:p>
    <w:p w14:paraId="46B4A33C" w14:textId="5722A96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090CC3">
        <w:rPr>
          <w:sz w:val="28"/>
          <w:szCs w:val="28"/>
          <w:lang w:val="ru-RU"/>
        </w:rPr>
        <w:t> </w:t>
      </w:r>
      <w:r w:rsidR="005826BD" w:rsidRPr="00971F4B">
        <w:rPr>
          <w:sz w:val="28"/>
          <w:szCs w:val="28"/>
          <w:lang w:val="ru-RU"/>
        </w:rPr>
        <w:t xml:space="preserve">территориальный контролирующий орган Национального агентства </w:t>
      </w:r>
      <w:r w:rsidR="005826BD" w:rsidRPr="00971F4B">
        <w:rPr>
          <w:rFonts w:ascii="Times New Roman CYR" w:hAnsi="Times New Roman CYR" w:cs="Times New Roman CYR"/>
          <w:sz w:val="28"/>
          <w:szCs w:val="28"/>
          <w:lang w:val="ru-RU"/>
        </w:rPr>
        <w:t>общественного здоровья</w:t>
      </w:r>
      <w:r w:rsidRPr="00971F4B">
        <w:rPr>
          <w:sz w:val="28"/>
          <w:szCs w:val="28"/>
          <w:lang w:val="ru-RU"/>
        </w:rPr>
        <w:t xml:space="preserve">; </w:t>
      </w:r>
    </w:p>
    <w:p w14:paraId="1AE718E7" w14:textId="5223115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c)</w:t>
      </w:r>
      <w:r w:rsidR="00090CC3">
        <w:rPr>
          <w:sz w:val="28"/>
          <w:szCs w:val="28"/>
          <w:lang w:val="ru-RU"/>
        </w:rPr>
        <w:t> </w:t>
      </w:r>
      <w:r w:rsidR="005826BD" w:rsidRPr="00971F4B">
        <w:rPr>
          <w:sz w:val="28"/>
          <w:szCs w:val="28"/>
          <w:lang w:val="ru-RU"/>
        </w:rPr>
        <w:t xml:space="preserve">территориальный контролирующий орган </w:t>
      </w:r>
      <w:r w:rsidR="00A858D9" w:rsidRPr="00971F4B">
        <w:rPr>
          <w:sz w:val="28"/>
          <w:szCs w:val="28"/>
          <w:lang w:val="ru-RU"/>
        </w:rPr>
        <w:t>Инспекци</w:t>
      </w:r>
      <w:r w:rsidR="005826BD" w:rsidRPr="00971F4B">
        <w:rPr>
          <w:sz w:val="28"/>
          <w:szCs w:val="28"/>
          <w:lang w:val="ru-RU"/>
        </w:rPr>
        <w:t>и</w:t>
      </w:r>
      <w:r w:rsidRPr="00971F4B">
        <w:rPr>
          <w:sz w:val="28"/>
          <w:szCs w:val="28"/>
          <w:lang w:val="ru-RU"/>
        </w:rPr>
        <w:t xml:space="preserve"> </w:t>
      </w:r>
      <w:r w:rsidR="00E44F3A" w:rsidRPr="00971F4B">
        <w:rPr>
          <w:sz w:val="28"/>
          <w:szCs w:val="28"/>
          <w:lang w:val="ru-RU"/>
        </w:rPr>
        <w:t>по охране окружающей среды</w:t>
      </w:r>
      <w:r w:rsidRPr="00971F4B">
        <w:rPr>
          <w:sz w:val="28"/>
          <w:szCs w:val="28"/>
          <w:lang w:val="ru-RU"/>
        </w:rPr>
        <w:t xml:space="preserve"> </w:t>
      </w:r>
      <w:r w:rsidR="00447001" w:rsidRPr="00971F4B">
        <w:rPr>
          <w:sz w:val="28"/>
          <w:szCs w:val="28"/>
          <w:lang w:val="ru-RU"/>
        </w:rPr>
        <w:t>в случае</w:t>
      </w:r>
      <w:r w:rsidR="005826BD" w:rsidRPr="00971F4B">
        <w:rPr>
          <w:sz w:val="28"/>
          <w:szCs w:val="28"/>
          <w:lang w:val="ru-RU"/>
        </w:rPr>
        <w:t>, когда</w:t>
      </w:r>
      <w:r w:rsidRPr="00971F4B">
        <w:rPr>
          <w:sz w:val="28"/>
          <w:szCs w:val="28"/>
          <w:lang w:val="ru-RU"/>
        </w:rPr>
        <w:t xml:space="preserve"> </w:t>
      </w:r>
      <w:r w:rsidR="005826BD" w:rsidRPr="00971F4B">
        <w:rPr>
          <w:sz w:val="28"/>
          <w:szCs w:val="28"/>
          <w:lang w:val="ru-RU"/>
        </w:rPr>
        <w:t>рабочий проект</w:t>
      </w:r>
      <w:r w:rsidRPr="00971F4B">
        <w:rPr>
          <w:sz w:val="28"/>
          <w:szCs w:val="28"/>
          <w:lang w:val="ru-RU"/>
        </w:rPr>
        <w:t xml:space="preserve"> </w:t>
      </w:r>
      <w:r w:rsidR="005826BD" w:rsidRPr="00971F4B">
        <w:rPr>
          <w:sz w:val="28"/>
          <w:szCs w:val="28"/>
          <w:lang w:val="ru-RU"/>
        </w:rPr>
        <w:t xml:space="preserve">предусматривает и раздел об охране </w:t>
      </w:r>
      <w:r w:rsidR="00897507" w:rsidRPr="00971F4B">
        <w:rPr>
          <w:sz w:val="28"/>
          <w:szCs w:val="28"/>
          <w:lang w:val="ru-RU"/>
        </w:rPr>
        <w:t>окружающей среды</w:t>
      </w:r>
      <w:r w:rsidRPr="00971F4B">
        <w:rPr>
          <w:sz w:val="28"/>
          <w:szCs w:val="28"/>
          <w:lang w:val="ru-RU"/>
        </w:rPr>
        <w:t>;</w:t>
      </w:r>
    </w:p>
    <w:p w14:paraId="2EB3232C" w14:textId="64D8092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d)</w:t>
      </w:r>
      <w:r w:rsidR="00090CC3">
        <w:rPr>
          <w:sz w:val="28"/>
          <w:szCs w:val="28"/>
          <w:lang w:val="ru-RU"/>
        </w:rPr>
        <w:t> </w:t>
      </w:r>
      <w:r w:rsidR="007F7D55" w:rsidRPr="00971F4B">
        <w:rPr>
          <w:sz w:val="28"/>
          <w:szCs w:val="28"/>
          <w:lang w:val="ru-RU"/>
        </w:rPr>
        <w:t>представитель</w:t>
      </w:r>
      <w:r w:rsidRPr="00971F4B">
        <w:rPr>
          <w:sz w:val="28"/>
          <w:szCs w:val="28"/>
          <w:lang w:val="ru-RU"/>
        </w:rPr>
        <w:t xml:space="preserve"> </w:t>
      </w:r>
      <w:r w:rsidR="005826BD" w:rsidRPr="00971F4B">
        <w:rPr>
          <w:sz w:val="28"/>
          <w:szCs w:val="28"/>
          <w:lang w:val="ru-RU"/>
        </w:rPr>
        <w:t xml:space="preserve">органа центрального и местного публичного управления, наделенного </w:t>
      </w:r>
      <w:r w:rsidRPr="00971F4B">
        <w:rPr>
          <w:sz w:val="28"/>
          <w:szCs w:val="28"/>
          <w:lang w:val="ru-RU"/>
        </w:rPr>
        <w:t xml:space="preserve"> </w:t>
      </w:r>
      <w:r w:rsidR="005826BD" w:rsidRPr="00971F4B">
        <w:rPr>
          <w:sz w:val="28"/>
          <w:szCs w:val="28"/>
          <w:lang w:val="ru-RU"/>
        </w:rPr>
        <w:t>полномочиями по охране</w:t>
      </w:r>
      <w:r w:rsidRPr="00971F4B">
        <w:rPr>
          <w:sz w:val="28"/>
          <w:szCs w:val="28"/>
          <w:lang w:val="ru-RU"/>
        </w:rPr>
        <w:t xml:space="preserve"> </w:t>
      </w:r>
      <w:r w:rsidR="006421C8" w:rsidRPr="00971F4B">
        <w:rPr>
          <w:sz w:val="28"/>
          <w:szCs w:val="28"/>
          <w:lang w:val="ru-RU"/>
        </w:rPr>
        <w:t>культурного наследия</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007BE4" w:rsidRPr="00971F4B">
        <w:rPr>
          <w:sz w:val="28"/>
          <w:szCs w:val="28"/>
          <w:lang w:val="ru-RU"/>
        </w:rPr>
        <w:t>вмешательств в отношении</w:t>
      </w:r>
      <w:r w:rsidRPr="00971F4B">
        <w:rPr>
          <w:sz w:val="28"/>
          <w:szCs w:val="28"/>
          <w:lang w:val="ru-RU"/>
        </w:rPr>
        <w:t xml:space="preserve"> </w:t>
      </w:r>
      <w:r w:rsidR="00093F8A" w:rsidRPr="00971F4B">
        <w:rPr>
          <w:sz w:val="28"/>
          <w:szCs w:val="28"/>
          <w:lang w:val="ru-RU"/>
        </w:rPr>
        <w:t>исторических памятников</w:t>
      </w:r>
      <w:r w:rsidRPr="00971F4B">
        <w:rPr>
          <w:sz w:val="28"/>
          <w:szCs w:val="28"/>
          <w:lang w:val="ru-RU"/>
        </w:rPr>
        <w:t>;</w:t>
      </w:r>
    </w:p>
    <w:p w14:paraId="29590CE0" w14:textId="242FEA2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e)</w:t>
      </w:r>
      <w:r w:rsidR="00090CC3">
        <w:rPr>
          <w:sz w:val="28"/>
          <w:szCs w:val="28"/>
          <w:lang w:val="ru-RU"/>
        </w:rPr>
        <w:t> </w:t>
      </w:r>
      <w:r w:rsidR="0096604E" w:rsidRPr="00971F4B">
        <w:rPr>
          <w:sz w:val="28"/>
          <w:szCs w:val="28"/>
          <w:lang w:val="ru-RU"/>
        </w:rPr>
        <w:t>проектировщик</w:t>
      </w:r>
      <w:r w:rsidRPr="00971F4B">
        <w:rPr>
          <w:sz w:val="28"/>
          <w:szCs w:val="28"/>
          <w:lang w:val="ru-RU"/>
        </w:rPr>
        <w:t xml:space="preserve"> </w:t>
      </w:r>
      <w:r w:rsidR="00507EE1" w:rsidRPr="00971F4B">
        <w:rPr>
          <w:sz w:val="28"/>
          <w:szCs w:val="28"/>
          <w:lang w:val="ru-RU"/>
        </w:rPr>
        <w:t>строительства</w:t>
      </w:r>
      <w:r w:rsidRPr="00971F4B">
        <w:rPr>
          <w:sz w:val="28"/>
          <w:szCs w:val="28"/>
          <w:lang w:val="ru-RU"/>
        </w:rPr>
        <w:t>.</w:t>
      </w:r>
    </w:p>
    <w:p w14:paraId="584FC890" w14:textId="3C9E0D0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(4)</w:t>
      </w:r>
      <w:r w:rsidR="00090CC3">
        <w:rPr>
          <w:sz w:val="28"/>
          <w:szCs w:val="28"/>
          <w:lang w:val="ru-RU"/>
        </w:rPr>
        <w:t> </w:t>
      </w:r>
      <w:r w:rsidR="00447001" w:rsidRPr="00971F4B">
        <w:rPr>
          <w:sz w:val="28"/>
          <w:szCs w:val="28"/>
          <w:lang w:val="ru-RU"/>
        </w:rPr>
        <w:t>В случае</w:t>
      </w:r>
      <w:r w:rsidR="005826BD" w:rsidRPr="00971F4B">
        <w:rPr>
          <w:sz w:val="28"/>
          <w:szCs w:val="28"/>
          <w:lang w:val="ru-RU"/>
        </w:rPr>
        <w:t xml:space="preserve">, когда территориальные контролирующие органы, предусмотренные частью </w:t>
      </w:r>
      <w:r w:rsidRPr="00971F4B">
        <w:rPr>
          <w:sz w:val="28"/>
          <w:szCs w:val="28"/>
          <w:lang w:val="ru-RU"/>
        </w:rPr>
        <w:t xml:space="preserve">(3), </w:t>
      </w:r>
      <w:r w:rsidR="005826BD" w:rsidRPr="00971F4B">
        <w:rPr>
          <w:sz w:val="28"/>
          <w:szCs w:val="28"/>
          <w:lang w:val="ru-RU"/>
        </w:rPr>
        <w:t xml:space="preserve">не внесли констатации и </w:t>
      </w:r>
      <w:r w:rsidR="0076605C" w:rsidRPr="00971F4B">
        <w:rPr>
          <w:sz w:val="28"/>
          <w:szCs w:val="28"/>
          <w:lang w:val="ru-RU"/>
        </w:rPr>
        <w:t>з</w:t>
      </w:r>
      <w:r w:rsidR="005826BD" w:rsidRPr="00971F4B">
        <w:rPr>
          <w:sz w:val="28"/>
          <w:szCs w:val="28"/>
          <w:lang w:val="ru-RU"/>
        </w:rPr>
        <w:t xml:space="preserve">аписи в </w:t>
      </w:r>
      <w:r w:rsidR="004F0EA0" w:rsidRPr="00971F4B">
        <w:rPr>
          <w:sz w:val="28"/>
          <w:szCs w:val="28"/>
          <w:lang w:val="ru-RU"/>
        </w:rPr>
        <w:t xml:space="preserve">Технический </w:t>
      </w:r>
      <w:r w:rsidR="007518D4" w:rsidRPr="00971F4B">
        <w:rPr>
          <w:sz w:val="28"/>
          <w:szCs w:val="28"/>
          <w:lang w:val="ru-RU"/>
        </w:rPr>
        <w:t>паспорт сооружения</w:t>
      </w:r>
      <w:r w:rsidRPr="00971F4B">
        <w:rPr>
          <w:sz w:val="28"/>
          <w:szCs w:val="28"/>
          <w:lang w:val="ru-RU"/>
        </w:rPr>
        <w:t xml:space="preserve">, </w:t>
      </w:r>
      <w:r w:rsidR="005826BD" w:rsidRPr="00971F4B">
        <w:rPr>
          <w:sz w:val="28"/>
          <w:szCs w:val="28"/>
          <w:lang w:val="ru-RU"/>
        </w:rPr>
        <w:t>они ставят в</w:t>
      </w:r>
      <w:r w:rsidR="007F446A" w:rsidRPr="00971F4B">
        <w:rPr>
          <w:sz w:val="28"/>
          <w:szCs w:val="28"/>
          <w:lang w:val="ru-RU"/>
        </w:rPr>
        <w:t xml:space="preserve"> </w:t>
      </w:r>
      <w:r w:rsidR="0001638D" w:rsidRPr="00971F4B">
        <w:rPr>
          <w:sz w:val="28"/>
          <w:szCs w:val="28"/>
          <w:lang w:val="ru-RU"/>
        </w:rPr>
        <w:t>приложени</w:t>
      </w:r>
      <w:r w:rsidR="005826BD" w:rsidRPr="00971F4B">
        <w:rPr>
          <w:sz w:val="28"/>
          <w:szCs w:val="28"/>
          <w:lang w:val="ru-RU"/>
        </w:rPr>
        <w:t>и</w:t>
      </w:r>
      <w:r w:rsidR="007F446A" w:rsidRPr="00971F4B">
        <w:rPr>
          <w:sz w:val="28"/>
          <w:szCs w:val="28"/>
          <w:lang w:val="ru-RU"/>
        </w:rPr>
        <w:t xml:space="preserve"> </w:t>
      </w:r>
      <w:r w:rsidR="005826BD" w:rsidRPr="00971F4B">
        <w:rPr>
          <w:sz w:val="28"/>
          <w:szCs w:val="28"/>
          <w:lang w:val="ru-RU"/>
        </w:rPr>
        <w:t>к Техническому паспорту</w:t>
      </w:r>
      <w:r w:rsidRPr="00971F4B">
        <w:rPr>
          <w:sz w:val="28"/>
          <w:szCs w:val="28"/>
          <w:lang w:val="ru-RU"/>
        </w:rPr>
        <w:t xml:space="preserve"> </w:t>
      </w:r>
      <w:r w:rsidR="005826BD" w:rsidRPr="00971F4B">
        <w:rPr>
          <w:sz w:val="28"/>
          <w:szCs w:val="28"/>
          <w:lang w:val="ru-RU"/>
        </w:rPr>
        <w:t xml:space="preserve">подпись, подтверждающую </w:t>
      </w:r>
      <w:r w:rsidR="00365440" w:rsidRPr="00971F4B">
        <w:rPr>
          <w:sz w:val="28"/>
          <w:szCs w:val="28"/>
          <w:lang w:val="ru-RU"/>
        </w:rPr>
        <w:t>отсутствие</w:t>
      </w:r>
      <w:r w:rsidR="005826BD" w:rsidRPr="00971F4B">
        <w:rPr>
          <w:sz w:val="28"/>
          <w:szCs w:val="28"/>
          <w:lang w:val="ru-RU"/>
        </w:rPr>
        <w:t xml:space="preserve"> замечаний с их стороны</w:t>
      </w:r>
      <w:r w:rsidRPr="00971F4B">
        <w:rPr>
          <w:sz w:val="28"/>
          <w:szCs w:val="28"/>
          <w:lang w:val="ru-RU"/>
        </w:rPr>
        <w:t xml:space="preserve">. </w:t>
      </w:r>
      <w:r w:rsidR="005826BD" w:rsidRPr="00971F4B">
        <w:rPr>
          <w:sz w:val="28"/>
          <w:szCs w:val="28"/>
          <w:lang w:val="ru-RU"/>
        </w:rPr>
        <w:t>Отсутствие</w:t>
      </w:r>
      <w:r w:rsidRPr="00971F4B">
        <w:rPr>
          <w:sz w:val="28"/>
          <w:szCs w:val="28"/>
          <w:lang w:val="ru-RU"/>
        </w:rPr>
        <w:t xml:space="preserve"> </w:t>
      </w:r>
      <w:r w:rsidR="005826BD" w:rsidRPr="00971F4B">
        <w:rPr>
          <w:sz w:val="28"/>
          <w:szCs w:val="28"/>
          <w:lang w:val="ru-RU"/>
        </w:rPr>
        <w:t>замечаний</w:t>
      </w:r>
      <w:r w:rsidRPr="00971F4B">
        <w:rPr>
          <w:sz w:val="28"/>
          <w:szCs w:val="28"/>
          <w:lang w:val="ru-RU"/>
        </w:rPr>
        <w:t xml:space="preserve"> </w:t>
      </w:r>
      <w:r w:rsidR="005826BD" w:rsidRPr="00971F4B">
        <w:rPr>
          <w:sz w:val="28"/>
          <w:szCs w:val="28"/>
          <w:lang w:val="ru-RU"/>
        </w:rPr>
        <w:t>должно быть обоснова</w:t>
      </w:r>
      <w:r w:rsidR="0076605C" w:rsidRPr="00971F4B">
        <w:rPr>
          <w:sz w:val="28"/>
          <w:szCs w:val="28"/>
          <w:lang w:val="ru-RU"/>
        </w:rPr>
        <w:t>н</w:t>
      </w:r>
      <w:r w:rsidR="005826BD" w:rsidRPr="00971F4B">
        <w:rPr>
          <w:sz w:val="28"/>
          <w:szCs w:val="28"/>
          <w:lang w:val="ru-RU"/>
        </w:rPr>
        <w:t>о в письменном виде в</w:t>
      </w:r>
      <w:r w:rsidR="007F446A" w:rsidRPr="00971F4B">
        <w:rPr>
          <w:sz w:val="28"/>
          <w:szCs w:val="28"/>
          <w:lang w:val="ru-RU"/>
        </w:rPr>
        <w:t xml:space="preserve"> </w:t>
      </w:r>
      <w:r w:rsidR="0001638D" w:rsidRPr="00971F4B">
        <w:rPr>
          <w:sz w:val="28"/>
          <w:szCs w:val="28"/>
          <w:lang w:val="ru-RU"/>
        </w:rPr>
        <w:t>приложени</w:t>
      </w:r>
      <w:r w:rsidR="005826BD" w:rsidRPr="00971F4B">
        <w:rPr>
          <w:sz w:val="28"/>
          <w:szCs w:val="28"/>
          <w:lang w:val="ru-RU"/>
        </w:rPr>
        <w:t>и</w:t>
      </w:r>
      <w:r w:rsidR="007F446A" w:rsidRPr="00971F4B">
        <w:rPr>
          <w:sz w:val="28"/>
          <w:szCs w:val="28"/>
          <w:lang w:val="ru-RU"/>
        </w:rPr>
        <w:t xml:space="preserve"> </w:t>
      </w:r>
      <w:r w:rsidR="005826BD" w:rsidRPr="00971F4B">
        <w:rPr>
          <w:sz w:val="28"/>
          <w:szCs w:val="28"/>
          <w:lang w:val="ru-RU"/>
        </w:rPr>
        <w:t>к Техническому паспорту</w:t>
      </w:r>
      <w:r w:rsidRPr="00971F4B">
        <w:rPr>
          <w:sz w:val="28"/>
          <w:szCs w:val="28"/>
          <w:lang w:val="ru-RU"/>
        </w:rPr>
        <w:t>.</w:t>
      </w:r>
    </w:p>
    <w:p w14:paraId="07CE1854" w14:textId="74FD267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(5) </w:t>
      </w:r>
      <w:r w:rsidR="00447001" w:rsidRPr="00971F4B">
        <w:rPr>
          <w:sz w:val="28"/>
          <w:szCs w:val="28"/>
          <w:lang w:val="ru-RU"/>
        </w:rPr>
        <w:t>В случае</w:t>
      </w:r>
      <w:r w:rsidRPr="00971F4B">
        <w:rPr>
          <w:sz w:val="28"/>
          <w:szCs w:val="28"/>
          <w:lang w:val="ru-RU"/>
        </w:rPr>
        <w:t xml:space="preserve"> </w:t>
      </w:r>
      <w:r w:rsidR="005826BD" w:rsidRPr="00971F4B">
        <w:rPr>
          <w:sz w:val="28"/>
          <w:szCs w:val="28"/>
          <w:lang w:val="ru-RU"/>
        </w:rPr>
        <w:t xml:space="preserve">объектов </w:t>
      </w:r>
      <w:r w:rsidR="00365440" w:rsidRPr="00971F4B">
        <w:rPr>
          <w:sz w:val="28"/>
          <w:szCs w:val="28"/>
          <w:lang w:val="ru-RU"/>
        </w:rPr>
        <w:t>гражданского</w:t>
      </w:r>
      <w:r w:rsidR="005826BD" w:rsidRPr="00971F4B">
        <w:rPr>
          <w:sz w:val="28"/>
          <w:szCs w:val="28"/>
          <w:lang w:val="ru-RU"/>
        </w:rPr>
        <w:t xml:space="preserve"> строительства</w:t>
      </w:r>
      <w:r w:rsidRPr="00971F4B">
        <w:rPr>
          <w:sz w:val="28"/>
          <w:szCs w:val="28"/>
          <w:lang w:val="ru-RU"/>
        </w:rPr>
        <w:t xml:space="preserve"> </w:t>
      </w:r>
      <w:r w:rsidR="00547FD5" w:rsidRPr="00971F4B">
        <w:rPr>
          <w:sz w:val="28"/>
          <w:szCs w:val="28"/>
          <w:lang w:val="ru-RU"/>
        </w:rPr>
        <w:t>инвестор</w:t>
      </w:r>
      <w:r w:rsidRPr="00971F4B">
        <w:rPr>
          <w:sz w:val="28"/>
          <w:szCs w:val="28"/>
          <w:lang w:val="ru-RU"/>
        </w:rPr>
        <w:t xml:space="preserve"> </w:t>
      </w:r>
      <w:r w:rsidR="005826BD" w:rsidRPr="00971F4B">
        <w:rPr>
          <w:sz w:val="28"/>
          <w:szCs w:val="28"/>
          <w:lang w:val="ru-RU"/>
        </w:rPr>
        <w:t xml:space="preserve">представляет комиссии по приемке </w:t>
      </w:r>
      <w:r w:rsidR="007518D4" w:rsidRPr="00971F4B">
        <w:rPr>
          <w:sz w:val="28"/>
          <w:szCs w:val="28"/>
          <w:lang w:val="ru-RU"/>
        </w:rPr>
        <w:t>сооружения</w:t>
      </w:r>
      <w:r w:rsidRPr="00971F4B">
        <w:rPr>
          <w:sz w:val="28"/>
          <w:szCs w:val="28"/>
          <w:lang w:val="ru-RU"/>
        </w:rPr>
        <w:t xml:space="preserve"> </w:t>
      </w:r>
      <w:r w:rsidR="005826BD" w:rsidRPr="00971F4B">
        <w:rPr>
          <w:sz w:val="28"/>
          <w:szCs w:val="28"/>
          <w:lang w:val="ru-RU"/>
        </w:rPr>
        <w:t>справку о результате осмотра сооружения</w:t>
      </w:r>
      <w:r w:rsidRPr="00971F4B">
        <w:rPr>
          <w:sz w:val="28"/>
          <w:szCs w:val="28"/>
          <w:lang w:val="ru-RU"/>
        </w:rPr>
        <w:t xml:space="preserve">, </w:t>
      </w:r>
      <w:r w:rsidR="005826BD" w:rsidRPr="00971F4B">
        <w:rPr>
          <w:sz w:val="28"/>
          <w:szCs w:val="28"/>
          <w:lang w:val="ru-RU"/>
        </w:rPr>
        <w:t xml:space="preserve">выданную </w:t>
      </w:r>
      <w:r w:rsidR="00365440" w:rsidRPr="00971F4B">
        <w:rPr>
          <w:sz w:val="28"/>
          <w:szCs w:val="28"/>
          <w:lang w:val="ru-RU"/>
        </w:rPr>
        <w:t>территориальными</w:t>
      </w:r>
      <w:r w:rsidR="005826BD" w:rsidRPr="00971F4B">
        <w:rPr>
          <w:sz w:val="28"/>
          <w:szCs w:val="28"/>
          <w:lang w:val="ru-RU"/>
        </w:rPr>
        <w:t xml:space="preserve"> структурами Агентства государственных услуг в </w:t>
      </w:r>
      <w:r w:rsidR="00F74C43" w:rsidRPr="00971F4B">
        <w:rPr>
          <w:sz w:val="28"/>
          <w:szCs w:val="28"/>
          <w:lang w:val="ru-RU"/>
        </w:rPr>
        <w:t>установленном</w:t>
      </w:r>
      <w:r w:rsidR="005826BD" w:rsidRPr="00971F4B">
        <w:rPr>
          <w:sz w:val="28"/>
          <w:szCs w:val="28"/>
          <w:lang w:val="ru-RU"/>
        </w:rPr>
        <w:t xml:space="preserve"> порядке</w:t>
      </w:r>
      <w:r w:rsidRPr="00971F4B">
        <w:rPr>
          <w:sz w:val="28"/>
          <w:szCs w:val="28"/>
          <w:lang w:val="ru-RU"/>
        </w:rPr>
        <w:t xml:space="preserve">, </w:t>
      </w:r>
      <w:r w:rsidR="005826BD" w:rsidRPr="00971F4B">
        <w:rPr>
          <w:sz w:val="28"/>
          <w:szCs w:val="28"/>
          <w:lang w:val="ru-RU"/>
        </w:rPr>
        <w:t xml:space="preserve">по требованию и за счет </w:t>
      </w:r>
      <w:r w:rsidR="001C554E" w:rsidRPr="00971F4B">
        <w:rPr>
          <w:sz w:val="28"/>
          <w:szCs w:val="28"/>
          <w:lang w:val="ru-RU"/>
        </w:rPr>
        <w:t>инвестора</w:t>
      </w:r>
      <w:r w:rsidR="005826BD" w:rsidRPr="00971F4B">
        <w:rPr>
          <w:sz w:val="28"/>
          <w:szCs w:val="28"/>
          <w:lang w:val="ru-RU"/>
        </w:rPr>
        <w:t>, а также государственными и частными предприятиями, имеющими сертифицированных кадастровых инженеров</w:t>
      </w:r>
      <w:r w:rsidRPr="00971F4B">
        <w:rPr>
          <w:sz w:val="28"/>
          <w:szCs w:val="28"/>
          <w:lang w:val="ru-RU"/>
        </w:rPr>
        <w:t>.</w:t>
      </w:r>
    </w:p>
    <w:p w14:paraId="0888041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511BB52" w14:textId="23A3A29A"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200. </w:t>
      </w:r>
      <w:r w:rsidR="006D3194" w:rsidRPr="00971F4B">
        <w:rPr>
          <w:sz w:val="28"/>
          <w:szCs w:val="28"/>
          <w:lang w:val="ru-RU"/>
        </w:rPr>
        <w:t>Приемка</w:t>
      </w:r>
      <w:r w:rsidR="006B2A63" w:rsidRPr="00971F4B">
        <w:rPr>
          <w:sz w:val="28"/>
          <w:szCs w:val="28"/>
          <w:lang w:val="ru-RU"/>
        </w:rPr>
        <w:t xml:space="preserve"> </w:t>
      </w:r>
      <w:r w:rsidR="002827A7" w:rsidRPr="00971F4B">
        <w:rPr>
          <w:sz w:val="28"/>
          <w:szCs w:val="28"/>
          <w:lang w:val="ru-RU"/>
        </w:rPr>
        <w:t>зданий</w:t>
      </w:r>
      <w:r w:rsidR="006B2A63" w:rsidRPr="00971F4B">
        <w:rPr>
          <w:sz w:val="28"/>
          <w:szCs w:val="28"/>
          <w:lang w:val="ru-RU"/>
        </w:rPr>
        <w:t xml:space="preserve"> </w:t>
      </w:r>
      <w:r w:rsidR="00C52D49" w:rsidRPr="00971F4B">
        <w:rPr>
          <w:rFonts w:ascii="Times New Roman CYR" w:hAnsi="Times New Roman CYR" w:cs="Times New Roman CYR"/>
          <w:bCs/>
          <w:sz w:val="28"/>
          <w:szCs w:val="28"/>
          <w:lang w:val="ru-RU"/>
        </w:rPr>
        <w:t>с большим скоплением людей</w:t>
      </w:r>
    </w:p>
    <w:p w14:paraId="744C383D" w14:textId="6CB1DD6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090CC3">
        <w:rPr>
          <w:sz w:val="28"/>
          <w:szCs w:val="28"/>
          <w:lang w:val="ru-RU"/>
        </w:rPr>
        <w:t> </w:t>
      </w:r>
      <w:r w:rsidR="00C52D49" w:rsidRPr="00971F4B">
        <w:rPr>
          <w:rFonts w:ascii="Times New Roman CYR" w:hAnsi="Times New Roman CYR" w:cs="Times New Roman CYR"/>
          <w:color w:val="000000"/>
          <w:sz w:val="28"/>
          <w:szCs w:val="28"/>
          <w:lang w:val="ru-RU"/>
        </w:rPr>
        <w:t>При приемке зданий высотой более 28 метров с громоздкими помещениями вместимостью более 150 человек, гостиниц, больниц</w:t>
      </w:r>
      <w:r w:rsidRPr="00971F4B">
        <w:rPr>
          <w:sz w:val="28"/>
          <w:szCs w:val="28"/>
          <w:lang w:val="ru-RU"/>
        </w:rPr>
        <w:t xml:space="preserve">, </w:t>
      </w:r>
      <w:r w:rsidR="00C52D49" w:rsidRPr="00971F4B">
        <w:rPr>
          <w:sz w:val="28"/>
          <w:szCs w:val="28"/>
          <w:lang w:val="ru-RU"/>
        </w:rPr>
        <w:t>днев</w:t>
      </w:r>
      <w:r w:rsidR="0076605C" w:rsidRPr="00971F4B">
        <w:rPr>
          <w:sz w:val="28"/>
          <w:szCs w:val="28"/>
          <w:lang w:val="ru-RU"/>
        </w:rPr>
        <w:t>ны</w:t>
      </w:r>
      <w:r w:rsidR="00C52D49" w:rsidRPr="00971F4B">
        <w:rPr>
          <w:sz w:val="28"/>
          <w:szCs w:val="28"/>
          <w:lang w:val="ru-RU"/>
        </w:rPr>
        <w:t>х центров</w:t>
      </w:r>
      <w:r w:rsidR="0076605C" w:rsidRPr="00971F4B">
        <w:rPr>
          <w:sz w:val="28"/>
          <w:szCs w:val="28"/>
          <w:lang w:val="ru-RU"/>
        </w:rPr>
        <w:t>,</w:t>
      </w:r>
      <w:r w:rsidR="00C52D49" w:rsidRPr="00971F4B">
        <w:rPr>
          <w:sz w:val="28"/>
          <w:szCs w:val="28"/>
          <w:lang w:val="ru-RU"/>
        </w:rPr>
        <w:t xml:space="preserve"> учреждений интернатного типа </w:t>
      </w:r>
      <w:r w:rsidR="00A105C7" w:rsidRPr="00971F4B">
        <w:rPr>
          <w:sz w:val="28"/>
          <w:szCs w:val="28"/>
          <w:lang w:val="ru-RU"/>
        </w:rPr>
        <w:t>или</w:t>
      </w:r>
      <w:r w:rsidRPr="00971F4B">
        <w:rPr>
          <w:sz w:val="28"/>
          <w:szCs w:val="28"/>
          <w:lang w:val="ru-RU"/>
        </w:rPr>
        <w:t xml:space="preserve"> </w:t>
      </w:r>
      <w:r w:rsidR="00C52D49" w:rsidRPr="00971F4B">
        <w:rPr>
          <w:sz w:val="28"/>
          <w:szCs w:val="28"/>
          <w:lang w:val="ru-RU"/>
        </w:rPr>
        <w:t>для временного размещения</w:t>
      </w:r>
      <w:r w:rsidRPr="00971F4B">
        <w:rPr>
          <w:sz w:val="28"/>
          <w:szCs w:val="28"/>
          <w:lang w:val="ru-RU"/>
        </w:rPr>
        <w:t xml:space="preserve">,  </w:t>
      </w:r>
      <w:r w:rsidR="00C52D49" w:rsidRPr="00971F4B">
        <w:rPr>
          <w:sz w:val="28"/>
          <w:szCs w:val="28"/>
          <w:lang w:val="ru-RU"/>
        </w:rPr>
        <w:t xml:space="preserve">учреждений дошкольного или начального образования </w:t>
      </w:r>
      <w:r w:rsidR="00A105C7" w:rsidRPr="00971F4B">
        <w:rPr>
          <w:sz w:val="28"/>
          <w:szCs w:val="28"/>
          <w:lang w:val="ru-RU"/>
        </w:rPr>
        <w:t>или</w:t>
      </w:r>
      <w:r w:rsidRPr="00971F4B">
        <w:rPr>
          <w:sz w:val="28"/>
          <w:szCs w:val="28"/>
          <w:lang w:val="ru-RU"/>
        </w:rPr>
        <w:t xml:space="preserve"> </w:t>
      </w:r>
      <w:r w:rsidR="00C52D49" w:rsidRPr="00971F4B">
        <w:rPr>
          <w:rFonts w:ascii="Times New Roman CYR" w:hAnsi="Times New Roman CYR" w:cs="Times New Roman CYR"/>
          <w:color w:val="000000"/>
          <w:sz w:val="28"/>
          <w:szCs w:val="28"/>
          <w:lang w:val="ru-RU"/>
        </w:rPr>
        <w:t>других зданий, предназначенных для лиц, не имеющих возможности самостоятельно эвакуироваться</w:t>
      </w:r>
      <w:r w:rsidRPr="00971F4B">
        <w:rPr>
          <w:sz w:val="28"/>
          <w:szCs w:val="28"/>
          <w:lang w:val="ru-RU"/>
        </w:rPr>
        <w:t xml:space="preserve">, </w:t>
      </w:r>
      <w:r w:rsidR="00EA545E" w:rsidRPr="00971F4B">
        <w:rPr>
          <w:sz w:val="28"/>
          <w:szCs w:val="28"/>
          <w:lang w:val="ru-RU"/>
        </w:rPr>
        <w:t>инвесторы</w:t>
      </w:r>
      <w:r w:rsidRPr="00971F4B">
        <w:rPr>
          <w:sz w:val="28"/>
          <w:szCs w:val="28"/>
          <w:lang w:val="ru-RU"/>
        </w:rPr>
        <w:t xml:space="preserve"> </w:t>
      </w:r>
      <w:r w:rsidR="00C52D49" w:rsidRPr="00971F4B">
        <w:rPr>
          <w:sz w:val="28"/>
          <w:szCs w:val="28"/>
          <w:lang w:val="ru-RU"/>
        </w:rPr>
        <w:t xml:space="preserve">обязаны включать в состав комиссий по </w:t>
      </w:r>
      <w:r w:rsidR="00646EC0" w:rsidRPr="00971F4B">
        <w:rPr>
          <w:sz w:val="28"/>
          <w:szCs w:val="28"/>
          <w:lang w:val="ru-RU"/>
        </w:rPr>
        <w:t>приемк</w:t>
      </w:r>
      <w:r w:rsidR="00C52D49" w:rsidRPr="00971F4B">
        <w:rPr>
          <w:sz w:val="28"/>
          <w:szCs w:val="28"/>
          <w:lang w:val="ru-RU"/>
        </w:rPr>
        <w:t>е</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C52D49" w:rsidRPr="00971F4B">
        <w:rPr>
          <w:sz w:val="28"/>
          <w:szCs w:val="28"/>
          <w:lang w:val="ru-RU"/>
        </w:rPr>
        <w:t xml:space="preserve">и </w:t>
      </w:r>
      <w:r w:rsidR="00C52D49" w:rsidRPr="00971F4B">
        <w:rPr>
          <w:rFonts w:ascii="Times New Roman CYR" w:hAnsi="Times New Roman CYR" w:cs="Times New Roman CYR"/>
          <w:color w:val="000000"/>
          <w:sz w:val="28"/>
          <w:szCs w:val="28"/>
          <w:lang w:val="ru-RU"/>
        </w:rPr>
        <w:t xml:space="preserve">представителя, назначенного </w:t>
      </w:r>
      <w:r w:rsidR="00C52D49" w:rsidRPr="00971F4B">
        <w:rPr>
          <w:sz w:val="28"/>
          <w:szCs w:val="28"/>
          <w:lang w:val="ru-RU"/>
        </w:rPr>
        <w:t>органом</w:t>
      </w:r>
      <w:r w:rsidRPr="00971F4B">
        <w:rPr>
          <w:sz w:val="28"/>
          <w:szCs w:val="28"/>
          <w:lang w:val="ru-RU"/>
        </w:rPr>
        <w:t xml:space="preserve"> </w:t>
      </w:r>
      <w:r w:rsidR="00E32A35" w:rsidRPr="00971F4B">
        <w:rPr>
          <w:sz w:val="28"/>
          <w:szCs w:val="28"/>
          <w:lang w:val="ru-RU"/>
        </w:rPr>
        <w:t>государственного надзора</w:t>
      </w:r>
      <w:r w:rsidRPr="00971F4B">
        <w:rPr>
          <w:sz w:val="28"/>
          <w:szCs w:val="28"/>
          <w:lang w:val="ru-RU"/>
        </w:rPr>
        <w:t xml:space="preserve"> </w:t>
      </w:r>
      <w:r w:rsidR="00BC7768" w:rsidRPr="00971F4B">
        <w:rPr>
          <w:sz w:val="28"/>
          <w:szCs w:val="28"/>
          <w:lang w:val="ru-RU"/>
        </w:rPr>
        <w:t>за противопожарными мерами</w:t>
      </w:r>
      <w:r w:rsidRPr="00971F4B">
        <w:rPr>
          <w:sz w:val="28"/>
          <w:szCs w:val="28"/>
          <w:lang w:val="ru-RU"/>
        </w:rPr>
        <w:t xml:space="preserve">, </w:t>
      </w:r>
      <w:r w:rsidR="00C52D49" w:rsidRPr="00971F4B">
        <w:rPr>
          <w:sz w:val="28"/>
          <w:szCs w:val="28"/>
          <w:lang w:val="ru-RU"/>
        </w:rPr>
        <w:t xml:space="preserve">на участие которого </w:t>
      </w:r>
      <w:r w:rsidR="006701BF" w:rsidRPr="00971F4B">
        <w:rPr>
          <w:sz w:val="28"/>
          <w:szCs w:val="28"/>
          <w:lang w:val="ru-RU"/>
        </w:rPr>
        <w:t>инвестор</w:t>
      </w:r>
      <w:r w:rsidR="00C52D49" w:rsidRPr="00971F4B">
        <w:rPr>
          <w:sz w:val="28"/>
          <w:szCs w:val="28"/>
          <w:lang w:val="ru-RU"/>
        </w:rPr>
        <w:t xml:space="preserve"> подает письменную заявку</w:t>
      </w:r>
      <w:r w:rsidR="00260783" w:rsidRPr="00971F4B">
        <w:rPr>
          <w:sz w:val="28"/>
          <w:szCs w:val="28"/>
          <w:lang w:val="ru-RU"/>
        </w:rPr>
        <w:t>,</w:t>
      </w:r>
      <w:r w:rsidR="00C52D49" w:rsidRPr="00971F4B">
        <w:rPr>
          <w:sz w:val="28"/>
          <w:szCs w:val="28"/>
          <w:lang w:val="ru-RU"/>
        </w:rPr>
        <w:t xml:space="preserve"> </w:t>
      </w:r>
      <w:r w:rsidR="00C52D49" w:rsidRPr="00971F4B">
        <w:rPr>
          <w:rFonts w:ascii="Times New Roman CYR" w:hAnsi="Times New Roman CYR" w:cs="Times New Roman CYR"/>
          <w:color w:val="000000"/>
          <w:sz w:val="28"/>
          <w:szCs w:val="28"/>
          <w:lang w:val="ru-RU"/>
        </w:rPr>
        <w:t xml:space="preserve">по меньшей мере, за 15 дней до даты приемки </w:t>
      </w:r>
      <w:r w:rsidR="007518D4" w:rsidRPr="00971F4B">
        <w:rPr>
          <w:sz w:val="28"/>
          <w:szCs w:val="28"/>
          <w:lang w:val="ru-RU"/>
        </w:rPr>
        <w:t>сооружения</w:t>
      </w:r>
      <w:r w:rsidRPr="00971F4B">
        <w:rPr>
          <w:sz w:val="28"/>
          <w:szCs w:val="28"/>
          <w:lang w:val="ru-RU"/>
        </w:rPr>
        <w:t xml:space="preserve">. </w:t>
      </w:r>
    </w:p>
    <w:p w14:paraId="2B167B3D" w14:textId="2785F88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090CC3">
        <w:rPr>
          <w:sz w:val="28"/>
          <w:szCs w:val="28"/>
          <w:lang w:val="ru-RU"/>
        </w:rPr>
        <w:t> </w:t>
      </w:r>
      <w:r w:rsidR="00C52D49" w:rsidRPr="00971F4B">
        <w:rPr>
          <w:sz w:val="28"/>
          <w:szCs w:val="28"/>
          <w:lang w:val="ru-RU"/>
        </w:rPr>
        <w:t xml:space="preserve">Фамилия назначенного лица сообщается </w:t>
      </w:r>
      <w:r w:rsidR="001C554E" w:rsidRPr="00971F4B">
        <w:rPr>
          <w:sz w:val="28"/>
          <w:szCs w:val="28"/>
          <w:lang w:val="ru-RU"/>
        </w:rPr>
        <w:t>инвестор</w:t>
      </w:r>
      <w:r w:rsidR="00C52D49" w:rsidRPr="00971F4B">
        <w:rPr>
          <w:sz w:val="28"/>
          <w:szCs w:val="28"/>
          <w:lang w:val="ru-RU"/>
        </w:rPr>
        <w:t xml:space="preserve">у органом </w:t>
      </w:r>
      <w:r w:rsidR="00E32A35" w:rsidRPr="00971F4B">
        <w:rPr>
          <w:sz w:val="28"/>
          <w:szCs w:val="28"/>
          <w:lang w:val="ru-RU"/>
        </w:rPr>
        <w:t>государственного надзора</w:t>
      </w:r>
      <w:r w:rsidRPr="00971F4B">
        <w:rPr>
          <w:sz w:val="28"/>
          <w:szCs w:val="28"/>
          <w:lang w:val="ru-RU"/>
        </w:rPr>
        <w:t xml:space="preserve"> </w:t>
      </w:r>
      <w:r w:rsidR="00BC7768" w:rsidRPr="00971F4B">
        <w:rPr>
          <w:sz w:val="28"/>
          <w:szCs w:val="28"/>
          <w:lang w:val="ru-RU"/>
        </w:rPr>
        <w:t>за противопожарными мерами</w:t>
      </w:r>
      <w:r w:rsidRPr="00971F4B">
        <w:rPr>
          <w:sz w:val="28"/>
          <w:szCs w:val="28"/>
          <w:lang w:val="ru-RU"/>
        </w:rPr>
        <w:t xml:space="preserve">, </w:t>
      </w:r>
      <w:r w:rsidR="00C52D49" w:rsidRPr="00971F4B">
        <w:rPr>
          <w:rFonts w:ascii="Times New Roman CYR" w:hAnsi="Times New Roman CYR" w:cs="Times New Roman CYR"/>
          <w:color w:val="000000"/>
          <w:sz w:val="28"/>
          <w:szCs w:val="28"/>
          <w:lang w:val="ru-RU"/>
        </w:rPr>
        <w:t>в письменном виде, в течение 3-х дней со дня получения заявки</w:t>
      </w:r>
      <w:r w:rsidRPr="00971F4B">
        <w:rPr>
          <w:sz w:val="28"/>
          <w:szCs w:val="28"/>
          <w:lang w:val="ru-RU"/>
        </w:rPr>
        <w:t>.</w:t>
      </w:r>
    </w:p>
    <w:p w14:paraId="1882AF66" w14:textId="4359534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090CC3">
        <w:rPr>
          <w:sz w:val="28"/>
          <w:szCs w:val="28"/>
          <w:lang w:val="ru-RU"/>
        </w:rPr>
        <w:t> </w:t>
      </w:r>
      <w:r w:rsidR="00C52D49" w:rsidRPr="00971F4B">
        <w:rPr>
          <w:sz w:val="28"/>
          <w:szCs w:val="28"/>
          <w:lang w:val="ru-RU"/>
        </w:rPr>
        <w:t>В акте</w:t>
      </w:r>
      <w:r w:rsidRPr="00971F4B">
        <w:rPr>
          <w:sz w:val="28"/>
          <w:szCs w:val="28"/>
          <w:lang w:val="ru-RU"/>
        </w:rPr>
        <w:t xml:space="preserve"> </w:t>
      </w:r>
      <w:r w:rsidR="007518D4" w:rsidRPr="00971F4B">
        <w:rPr>
          <w:sz w:val="28"/>
          <w:szCs w:val="28"/>
          <w:lang w:val="ru-RU"/>
        </w:rPr>
        <w:t>приемки сооружения</w:t>
      </w:r>
      <w:r w:rsidRPr="00971F4B">
        <w:rPr>
          <w:sz w:val="28"/>
          <w:szCs w:val="28"/>
          <w:lang w:val="ru-RU"/>
        </w:rPr>
        <w:t xml:space="preserve"> </w:t>
      </w:r>
      <w:r w:rsidR="00C52D49" w:rsidRPr="00971F4B">
        <w:rPr>
          <w:sz w:val="28"/>
          <w:szCs w:val="28"/>
          <w:lang w:val="ru-RU"/>
        </w:rPr>
        <w:t xml:space="preserve">фиксируется выполнение мер, предусмотренных рабочей </w:t>
      </w:r>
      <w:r w:rsidR="006C0E41" w:rsidRPr="00971F4B">
        <w:rPr>
          <w:sz w:val="28"/>
          <w:szCs w:val="28"/>
          <w:lang w:val="ru-RU"/>
        </w:rPr>
        <w:t>документаци</w:t>
      </w:r>
      <w:r w:rsidR="00C52D49" w:rsidRPr="00971F4B">
        <w:rPr>
          <w:sz w:val="28"/>
          <w:szCs w:val="28"/>
          <w:lang w:val="ru-RU"/>
        </w:rPr>
        <w:t>ей,</w:t>
      </w:r>
      <w:r w:rsidRPr="00971F4B">
        <w:rPr>
          <w:sz w:val="28"/>
          <w:szCs w:val="28"/>
          <w:lang w:val="ru-RU"/>
        </w:rPr>
        <w:t xml:space="preserve"> </w:t>
      </w:r>
      <w:r w:rsidR="009B0D39" w:rsidRPr="00971F4B">
        <w:rPr>
          <w:sz w:val="28"/>
          <w:szCs w:val="28"/>
          <w:lang w:val="ru-RU"/>
        </w:rPr>
        <w:t>с точки зрения</w:t>
      </w:r>
      <w:r w:rsidRPr="00971F4B">
        <w:rPr>
          <w:sz w:val="28"/>
          <w:szCs w:val="28"/>
          <w:lang w:val="ru-RU"/>
        </w:rPr>
        <w:t xml:space="preserve"> </w:t>
      </w:r>
      <w:r w:rsidR="00C52D49" w:rsidRPr="00971F4B">
        <w:rPr>
          <w:sz w:val="28"/>
          <w:szCs w:val="28"/>
          <w:lang w:val="ru-RU"/>
        </w:rPr>
        <w:t>предупреждения и тушени</w:t>
      </w:r>
      <w:r w:rsidR="00260783" w:rsidRPr="00971F4B">
        <w:rPr>
          <w:sz w:val="28"/>
          <w:szCs w:val="28"/>
          <w:lang w:val="ru-RU"/>
        </w:rPr>
        <w:t xml:space="preserve">я </w:t>
      </w:r>
      <w:r w:rsidR="00C52D49" w:rsidRPr="00971F4B">
        <w:rPr>
          <w:sz w:val="28"/>
          <w:szCs w:val="28"/>
          <w:lang w:val="ru-RU"/>
        </w:rPr>
        <w:t xml:space="preserve"> пожаров, </w:t>
      </w:r>
      <w:r w:rsidR="00C52D49" w:rsidRPr="00971F4B">
        <w:rPr>
          <w:rFonts w:ascii="Times New Roman CYR" w:hAnsi="Times New Roman CYR" w:cs="Times New Roman CYR"/>
          <w:color w:val="000000"/>
          <w:sz w:val="28"/>
          <w:szCs w:val="28"/>
          <w:lang w:val="ru-RU"/>
        </w:rPr>
        <w:t>без которых приемка не допускается</w:t>
      </w:r>
      <w:r w:rsidRPr="00971F4B">
        <w:rPr>
          <w:sz w:val="28"/>
          <w:szCs w:val="28"/>
          <w:lang w:val="ru-RU"/>
        </w:rPr>
        <w:t>.</w:t>
      </w:r>
    </w:p>
    <w:p w14:paraId="688FA68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9F49E5F" w14:textId="1FF7E111"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090CC3">
        <w:rPr>
          <w:b/>
          <w:sz w:val="28"/>
          <w:szCs w:val="28"/>
          <w:lang w:val="ru-RU"/>
        </w:rPr>
        <w:t> </w:t>
      </w:r>
      <w:r w:rsidR="006B2A63" w:rsidRPr="00971F4B">
        <w:rPr>
          <w:b/>
          <w:sz w:val="28"/>
          <w:szCs w:val="28"/>
          <w:lang w:val="ru-RU"/>
        </w:rPr>
        <w:t xml:space="preserve">201. </w:t>
      </w:r>
      <w:r w:rsidR="006D3194" w:rsidRPr="00971F4B">
        <w:rPr>
          <w:sz w:val="28"/>
          <w:szCs w:val="28"/>
          <w:lang w:val="ru-RU"/>
        </w:rPr>
        <w:t>Приемка</w:t>
      </w:r>
      <w:r w:rsidR="006B2A63" w:rsidRPr="00971F4B">
        <w:rPr>
          <w:sz w:val="28"/>
          <w:szCs w:val="28"/>
          <w:lang w:val="ru-RU"/>
        </w:rPr>
        <w:t xml:space="preserve"> </w:t>
      </w:r>
      <w:r w:rsidR="00007BE4" w:rsidRPr="00971F4B">
        <w:rPr>
          <w:sz w:val="28"/>
          <w:szCs w:val="28"/>
          <w:lang w:val="ru-RU"/>
        </w:rPr>
        <w:t>вмешательств в отношении</w:t>
      </w:r>
      <w:r w:rsidR="006B2A63" w:rsidRPr="00971F4B">
        <w:rPr>
          <w:sz w:val="28"/>
          <w:szCs w:val="28"/>
          <w:lang w:val="ru-RU"/>
        </w:rPr>
        <w:t xml:space="preserve"> </w:t>
      </w:r>
      <w:r w:rsidR="00093F8A" w:rsidRPr="00971F4B">
        <w:rPr>
          <w:sz w:val="28"/>
          <w:szCs w:val="28"/>
          <w:lang w:val="ru-RU"/>
        </w:rPr>
        <w:t>исторических памятников</w:t>
      </w:r>
    </w:p>
    <w:p w14:paraId="686CA316" w14:textId="2C7BA7B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090CC3">
        <w:rPr>
          <w:sz w:val="28"/>
          <w:szCs w:val="28"/>
          <w:lang w:val="ru-RU"/>
        </w:rPr>
        <w:t> </w:t>
      </w:r>
      <w:r w:rsidR="00C52D49" w:rsidRPr="00971F4B">
        <w:rPr>
          <w:sz w:val="28"/>
          <w:szCs w:val="28"/>
          <w:lang w:val="ru-RU"/>
        </w:rPr>
        <w:t>При</w:t>
      </w:r>
      <w:r w:rsidRPr="00971F4B">
        <w:rPr>
          <w:sz w:val="28"/>
          <w:szCs w:val="28"/>
          <w:lang w:val="ru-RU"/>
        </w:rPr>
        <w:t xml:space="preserve"> </w:t>
      </w:r>
      <w:r w:rsidR="006D3194" w:rsidRPr="00971F4B">
        <w:rPr>
          <w:sz w:val="28"/>
          <w:szCs w:val="28"/>
          <w:lang w:val="ru-RU"/>
        </w:rPr>
        <w:t>приемк</w:t>
      </w:r>
      <w:r w:rsidR="00C52D49" w:rsidRPr="00971F4B">
        <w:rPr>
          <w:sz w:val="28"/>
          <w:szCs w:val="28"/>
          <w:lang w:val="ru-RU"/>
        </w:rPr>
        <w:t>е</w:t>
      </w:r>
      <w:r w:rsidRPr="00971F4B">
        <w:rPr>
          <w:sz w:val="28"/>
          <w:szCs w:val="28"/>
          <w:lang w:val="ru-RU"/>
        </w:rPr>
        <w:t xml:space="preserve"> </w:t>
      </w:r>
      <w:r w:rsidR="00007BE4" w:rsidRPr="00971F4B">
        <w:rPr>
          <w:sz w:val="28"/>
          <w:szCs w:val="28"/>
          <w:lang w:val="ru-RU"/>
        </w:rPr>
        <w:t>вмешательств в отношении</w:t>
      </w:r>
      <w:r w:rsidRPr="00971F4B">
        <w:rPr>
          <w:sz w:val="28"/>
          <w:szCs w:val="28"/>
          <w:lang w:val="ru-RU"/>
        </w:rPr>
        <w:t xml:space="preserve"> </w:t>
      </w:r>
      <w:r w:rsidR="00093F8A" w:rsidRPr="00971F4B">
        <w:rPr>
          <w:sz w:val="28"/>
          <w:szCs w:val="28"/>
          <w:lang w:val="ru-RU"/>
        </w:rPr>
        <w:t>исторических памятников</w:t>
      </w:r>
      <w:r w:rsidR="00C52D49" w:rsidRPr="00971F4B">
        <w:rPr>
          <w:sz w:val="28"/>
          <w:szCs w:val="28"/>
          <w:lang w:val="ru-RU"/>
        </w:rPr>
        <w:t>, внесенных в</w:t>
      </w:r>
      <w:r w:rsidR="00A72538" w:rsidRPr="00971F4B">
        <w:rPr>
          <w:sz w:val="28"/>
          <w:szCs w:val="28"/>
          <w:lang w:val="ru-RU"/>
        </w:rPr>
        <w:t xml:space="preserve"> Реестр</w:t>
      </w:r>
      <w:r w:rsidRPr="00971F4B">
        <w:rPr>
          <w:sz w:val="28"/>
          <w:szCs w:val="28"/>
          <w:lang w:val="ru-RU"/>
        </w:rPr>
        <w:t xml:space="preserve"> </w:t>
      </w:r>
      <w:r w:rsidR="00A72538" w:rsidRPr="00971F4B">
        <w:rPr>
          <w:sz w:val="28"/>
          <w:szCs w:val="28"/>
          <w:lang w:val="ru-RU"/>
        </w:rPr>
        <w:t>памятников</w:t>
      </w:r>
      <w:r w:rsidRPr="00971F4B">
        <w:rPr>
          <w:sz w:val="28"/>
          <w:szCs w:val="28"/>
          <w:lang w:val="ru-RU"/>
        </w:rPr>
        <w:t xml:space="preserve"> </w:t>
      </w:r>
      <w:r w:rsidR="00866511" w:rsidRPr="00971F4B">
        <w:rPr>
          <w:sz w:val="28"/>
          <w:szCs w:val="28"/>
          <w:lang w:val="ru-RU"/>
        </w:rPr>
        <w:t>Республики Молдова</w:t>
      </w:r>
      <w:r w:rsidR="00C52D49" w:rsidRPr="00971F4B">
        <w:rPr>
          <w:sz w:val="28"/>
          <w:szCs w:val="28"/>
          <w:lang w:val="ru-RU"/>
        </w:rPr>
        <w:t>,</w:t>
      </w:r>
      <w:r w:rsidRPr="00971F4B">
        <w:rPr>
          <w:sz w:val="28"/>
          <w:szCs w:val="28"/>
          <w:lang w:val="ru-RU"/>
        </w:rPr>
        <w:t xml:space="preserve"> </w:t>
      </w:r>
      <w:r w:rsidR="002436E1" w:rsidRPr="00971F4B">
        <w:rPr>
          <w:sz w:val="28"/>
          <w:szCs w:val="28"/>
          <w:lang w:val="ru-RU"/>
        </w:rPr>
        <w:t>охраняемых государством</w:t>
      </w:r>
      <w:r w:rsidRPr="00971F4B">
        <w:rPr>
          <w:sz w:val="28"/>
          <w:szCs w:val="28"/>
          <w:lang w:val="ru-RU"/>
        </w:rPr>
        <w:t xml:space="preserve">, </w:t>
      </w:r>
      <w:r w:rsidR="00EA545E" w:rsidRPr="00971F4B">
        <w:rPr>
          <w:sz w:val="28"/>
          <w:szCs w:val="28"/>
          <w:lang w:val="ru-RU"/>
        </w:rPr>
        <w:t>инвесторы</w:t>
      </w:r>
      <w:r w:rsidRPr="00971F4B">
        <w:rPr>
          <w:sz w:val="28"/>
          <w:szCs w:val="28"/>
          <w:lang w:val="ru-RU"/>
        </w:rPr>
        <w:t xml:space="preserve"> </w:t>
      </w:r>
      <w:r w:rsidR="00C52D49" w:rsidRPr="00971F4B">
        <w:rPr>
          <w:sz w:val="28"/>
          <w:szCs w:val="28"/>
          <w:lang w:val="ru-RU"/>
        </w:rPr>
        <w:t>обязаны</w:t>
      </w:r>
      <w:r w:rsidRPr="00971F4B">
        <w:rPr>
          <w:sz w:val="28"/>
          <w:szCs w:val="28"/>
          <w:lang w:val="ru-RU"/>
        </w:rPr>
        <w:t xml:space="preserve"> </w:t>
      </w:r>
      <w:r w:rsidR="00C52D49" w:rsidRPr="00971F4B">
        <w:rPr>
          <w:rFonts w:ascii="Times New Roman CYR" w:hAnsi="Times New Roman CYR" w:cs="Times New Roman CYR"/>
          <w:sz w:val="28"/>
          <w:szCs w:val="28"/>
          <w:lang w:val="ru-RU"/>
        </w:rPr>
        <w:t>включать в состав комиссий по приемке представителя органа центрального публичного управления с полномочиями по</w:t>
      </w:r>
      <w:r w:rsidR="00C52D49" w:rsidRPr="00971F4B">
        <w:rPr>
          <w:sz w:val="28"/>
          <w:szCs w:val="28"/>
          <w:lang w:val="ru-RU"/>
        </w:rPr>
        <w:t xml:space="preserve"> охране </w:t>
      </w:r>
      <w:r w:rsidR="006421C8" w:rsidRPr="00971F4B">
        <w:rPr>
          <w:sz w:val="28"/>
          <w:szCs w:val="28"/>
          <w:lang w:val="ru-RU"/>
        </w:rPr>
        <w:t>культурного наследия</w:t>
      </w:r>
      <w:r w:rsidRPr="00971F4B">
        <w:rPr>
          <w:sz w:val="28"/>
          <w:szCs w:val="28"/>
          <w:lang w:val="ru-RU"/>
        </w:rPr>
        <w:t xml:space="preserve">, </w:t>
      </w:r>
      <w:r w:rsidR="00C52D49" w:rsidRPr="00971F4B">
        <w:rPr>
          <w:sz w:val="28"/>
          <w:szCs w:val="28"/>
          <w:lang w:val="ru-RU"/>
        </w:rPr>
        <w:t xml:space="preserve">на участие которого </w:t>
      </w:r>
      <w:r w:rsidR="006701BF" w:rsidRPr="00971F4B">
        <w:rPr>
          <w:sz w:val="28"/>
          <w:szCs w:val="28"/>
          <w:lang w:val="ru-RU"/>
        </w:rPr>
        <w:t>инвестор</w:t>
      </w:r>
      <w:r w:rsidR="00C52D49" w:rsidRPr="00971F4B">
        <w:rPr>
          <w:sz w:val="28"/>
          <w:szCs w:val="28"/>
          <w:lang w:val="ru-RU"/>
        </w:rPr>
        <w:t xml:space="preserve"> подает письменную заявку </w:t>
      </w:r>
      <w:r w:rsidR="00C52D49" w:rsidRPr="00971F4B">
        <w:rPr>
          <w:rFonts w:ascii="Times New Roman CYR" w:hAnsi="Times New Roman CYR" w:cs="Times New Roman CYR"/>
          <w:sz w:val="28"/>
          <w:szCs w:val="28"/>
          <w:lang w:val="ru-RU"/>
        </w:rPr>
        <w:t>не менее чем за 15 дней до даты приемки здания</w:t>
      </w:r>
      <w:r w:rsidRPr="00971F4B">
        <w:rPr>
          <w:sz w:val="28"/>
          <w:szCs w:val="28"/>
          <w:lang w:val="ru-RU"/>
        </w:rPr>
        <w:t>.</w:t>
      </w:r>
    </w:p>
    <w:p w14:paraId="2AB97782" w14:textId="30FE7D9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(2)</w:t>
      </w:r>
      <w:r w:rsidR="00090CC3">
        <w:rPr>
          <w:sz w:val="28"/>
          <w:szCs w:val="28"/>
          <w:lang w:val="ru-RU"/>
        </w:rPr>
        <w:t> </w:t>
      </w:r>
      <w:r w:rsidR="00C52D49" w:rsidRPr="00971F4B">
        <w:rPr>
          <w:rFonts w:ascii="Times New Roman CYR" w:hAnsi="Times New Roman CYR" w:cs="Times New Roman CYR"/>
          <w:sz w:val="28"/>
          <w:szCs w:val="28"/>
          <w:lang w:val="ru-RU"/>
        </w:rPr>
        <w:t>Фамилия назначенного лица сообщается инвестору органом с полномочиями  по охране культурного наследия,</w:t>
      </w:r>
      <w:r w:rsidR="00C52D49" w:rsidRPr="00971F4B">
        <w:rPr>
          <w:rFonts w:ascii="Times New Roman CYR" w:hAnsi="Times New Roman CYR" w:cs="Times New Roman CYR"/>
          <w:color w:val="000000"/>
          <w:sz w:val="28"/>
          <w:szCs w:val="28"/>
          <w:lang w:val="ru-RU"/>
        </w:rPr>
        <w:t xml:space="preserve"> в письменном виде, в течение 3-х дней со дня получения заявки</w:t>
      </w:r>
      <w:r w:rsidRPr="00971F4B">
        <w:rPr>
          <w:sz w:val="28"/>
          <w:szCs w:val="28"/>
          <w:lang w:val="ru-RU"/>
        </w:rPr>
        <w:t>.</w:t>
      </w:r>
    </w:p>
    <w:p w14:paraId="282A7B03"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00BDF231" w14:textId="4524AD50"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202. </w:t>
      </w:r>
      <w:r w:rsidR="007611C0" w:rsidRPr="00971F4B">
        <w:rPr>
          <w:sz w:val="28"/>
          <w:szCs w:val="28"/>
          <w:lang w:val="ru-RU"/>
        </w:rPr>
        <w:t>Уведомление</w:t>
      </w:r>
      <w:r w:rsidR="006B2A63" w:rsidRPr="00971F4B">
        <w:rPr>
          <w:sz w:val="28"/>
          <w:szCs w:val="28"/>
          <w:lang w:val="ru-RU"/>
        </w:rPr>
        <w:t xml:space="preserve"> </w:t>
      </w:r>
      <w:r w:rsidR="00D031FC" w:rsidRPr="00971F4B">
        <w:rPr>
          <w:sz w:val="28"/>
          <w:szCs w:val="28"/>
          <w:lang w:val="ru-RU"/>
        </w:rPr>
        <w:t xml:space="preserve">о </w:t>
      </w:r>
      <w:r w:rsidR="00C52D49" w:rsidRPr="00971F4B">
        <w:rPr>
          <w:sz w:val="28"/>
          <w:szCs w:val="28"/>
          <w:lang w:val="ru-RU"/>
        </w:rPr>
        <w:t>сроках</w:t>
      </w:r>
      <w:r w:rsidR="006B2A63" w:rsidRPr="00971F4B">
        <w:rPr>
          <w:sz w:val="28"/>
          <w:szCs w:val="28"/>
          <w:lang w:val="ru-RU"/>
        </w:rPr>
        <w:t xml:space="preserve"> </w:t>
      </w:r>
      <w:r w:rsidR="00646EC0" w:rsidRPr="00971F4B">
        <w:rPr>
          <w:sz w:val="28"/>
          <w:szCs w:val="28"/>
          <w:lang w:val="ru-RU"/>
        </w:rPr>
        <w:t>приемки</w:t>
      </w:r>
      <w:r w:rsidR="006B2A63" w:rsidRPr="00971F4B">
        <w:rPr>
          <w:sz w:val="28"/>
          <w:szCs w:val="28"/>
          <w:lang w:val="ru-RU"/>
        </w:rPr>
        <w:t xml:space="preserve"> </w:t>
      </w:r>
      <w:r w:rsidR="00DA06A8" w:rsidRPr="00971F4B">
        <w:rPr>
          <w:sz w:val="28"/>
          <w:szCs w:val="28"/>
          <w:lang w:val="ru-RU"/>
        </w:rPr>
        <w:t>сооружений</w:t>
      </w:r>
    </w:p>
    <w:p w14:paraId="1200FBF3" w14:textId="6D3E70D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CF5C9D">
        <w:rPr>
          <w:sz w:val="28"/>
          <w:szCs w:val="28"/>
          <w:lang w:val="ru-RU"/>
        </w:rPr>
        <w:t> </w:t>
      </w:r>
      <w:r w:rsidR="00C52D49" w:rsidRPr="00971F4B">
        <w:rPr>
          <w:sz w:val="28"/>
          <w:szCs w:val="28"/>
          <w:lang w:val="ru-RU"/>
        </w:rPr>
        <w:t xml:space="preserve">Если после получения </w:t>
      </w:r>
      <w:r w:rsidR="002E3800" w:rsidRPr="00971F4B">
        <w:rPr>
          <w:sz w:val="28"/>
          <w:szCs w:val="28"/>
          <w:lang w:val="ru-RU"/>
        </w:rPr>
        <w:t>уведомления</w:t>
      </w:r>
      <w:r w:rsidRPr="00971F4B">
        <w:rPr>
          <w:sz w:val="28"/>
          <w:szCs w:val="28"/>
          <w:lang w:val="ru-RU"/>
        </w:rPr>
        <w:t xml:space="preserve"> </w:t>
      </w:r>
      <w:r w:rsidR="00C52D49" w:rsidRPr="00971F4B">
        <w:rPr>
          <w:sz w:val="28"/>
          <w:szCs w:val="28"/>
          <w:lang w:val="ru-RU"/>
        </w:rPr>
        <w:t>от</w:t>
      </w:r>
      <w:r w:rsidRPr="00971F4B">
        <w:rPr>
          <w:sz w:val="28"/>
          <w:szCs w:val="28"/>
          <w:lang w:val="ru-RU"/>
        </w:rPr>
        <w:t xml:space="preserve"> </w:t>
      </w:r>
      <w:r w:rsidR="006767EC" w:rsidRPr="00971F4B">
        <w:rPr>
          <w:sz w:val="28"/>
          <w:szCs w:val="28"/>
          <w:lang w:val="ru-RU"/>
        </w:rPr>
        <w:t>застройщик</w:t>
      </w:r>
      <w:r w:rsidR="00C52D49" w:rsidRPr="00971F4B">
        <w:rPr>
          <w:sz w:val="28"/>
          <w:szCs w:val="28"/>
          <w:lang w:val="ru-RU"/>
        </w:rPr>
        <w:t>а инвестор не назначает дату</w:t>
      </w:r>
      <w:r w:rsidRPr="00971F4B">
        <w:rPr>
          <w:sz w:val="28"/>
          <w:szCs w:val="28"/>
          <w:lang w:val="ru-RU"/>
        </w:rPr>
        <w:t xml:space="preserve"> </w:t>
      </w:r>
      <w:r w:rsidR="006D3194" w:rsidRPr="00971F4B">
        <w:rPr>
          <w:sz w:val="28"/>
          <w:szCs w:val="28"/>
          <w:lang w:val="ru-RU"/>
        </w:rPr>
        <w:t>приемк</w:t>
      </w:r>
      <w:r w:rsidR="00C52D49" w:rsidRPr="00971F4B">
        <w:rPr>
          <w:sz w:val="28"/>
          <w:szCs w:val="28"/>
          <w:lang w:val="ru-RU"/>
        </w:rPr>
        <w:t>и сооружения в</w:t>
      </w:r>
      <w:r w:rsidRPr="00971F4B">
        <w:rPr>
          <w:sz w:val="28"/>
          <w:szCs w:val="28"/>
          <w:lang w:val="ru-RU"/>
        </w:rPr>
        <w:t xml:space="preserve"> </w:t>
      </w:r>
      <w:r w:rsidR="00F74C43" w:rsidRPr="00971F4B">
        <w:rPr>
          <w:sz w:val="28"/>
          <w:szCs w:val="28"/>
          <w:lang w:val="ru-RU"/>
        </w:rPr>
        <w:t>срок</w:t>
      </w:r>
      <w:r w:rsidR="00C52D49" w:rsidRPr="00971F4B">
        <w:rPr>
          <w:sz w:val="28"/>
          <w:szCs w:val="28"/>
          <w:lang w:val="ru-RU"/>
        </w:rPr>
        <w:t>, предусмотренный статьей</w:t>
      </w:r>
      <w:r w:rsidRPr="00971F4B">
        <w:rPr>
          <w:sz w:val="28"/>
          <w:szCs w:val="28"/>
          <w:lang w:val="ru-RU"/>
        </w:rPr>
        <w:t xml:space="preserve"> 197, </w:t>
      </w:r>
      <w:r w:rsidR="00A105C7" w:rsidRPr="00971F4B">
        <w:rPr>
          <w:sz w:val="28"/>
          <w:szCs w:val="28"/>
          <w:lang w:val="ru-RU"/>
        </w:rPr>
        <w:t>или</w:t>
      </w:r>
      <w:r w:rsidRPr="00971F4B">
        <w:rPr>
          <w:sz w:val="28"/>
          <w:szCs w:val="28"/>
          <w:lang w:val="ru-RU"/>
        </w:rPr>
        <w:t xml:space="preserve"> </w:t>
      </w:r>
      <w:r w:rsidR="00C52D49" w:rsidRPr="00971F4B">
        <w:rPr>
          <w:sz w:val="28"/>
          <w:szCs w:val="28"/>
          <w:lang w:val="ru-RU"/>
        </w:rPr>
        <w:t xml:space="preserve">если он не прибывает в назначенный день в место </w:t>
      </w:r>
      <w:r w:rsidR="007518D4" w:rsidRPr="00971F4B">
        <w:rPr>
          <w:sz w:val="28"/>
          <w:szCs w:val="28"/>
          <w:lang w:val="ru-RU"/>
        </w:rPr>
        <w:t>приемки сооружения</w:t>
      </w:r>
      <w:r w:rsidRPr="00971F4B">
        <w:rPr>
          <w:sz w:val="28"/>
          <w:szCs w:val="28"/>
          <w:lang w:val="ru-RU"/>
        </w:rPr>
        <w:t xml:space="preserve">, </w:t>
      </w:r>
      <w:r w:rsidR="00C52D49" w:rsidRPr="00971F4B">
        <w:rPr>
          <w:sz w:val="28"/>
          <w:szCs w:val="28"/>
          <w:lang w:val="ru-RU"/>
        </w:rPr>
        <w:t>непосредственно</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C52D49" w:rsidRPr="00971F4B">
        <w:rPr>
          <w:sz w:val="28"/>
          <w:szCs w:val="28"/>
          <w:lang w:val="ru-RU"/>
        </w:rPr>
        <w:t>через представителя</w:t>
      </w:r>
      <w:r w:rsidRPr="00971F4B">
        <w:rPr>
          <w:sz w:val="28"/>
          <w:szCs w:val="28"/>
          <w:lang w:val="ru-RU"/>
        </w:rPr>
        <w:t xml:space="preserve">, </w:t>
      </w:r>
      <w:r w:rsidR="00C52D49" w:rsidRPr="00971F4B">
        <w:rPr>
          <w:sz w:val="28"/>
          <w:szCs w:val="28"/>
          <w:lang w:val="ru-RU"/>
        </w:rPr>
        <w:t xml:space="preserve">застройщик </w:t>
      </w:r>
      <w:r w:rsidR="00C52D49" w:rsidRPr="00971F4B">
        <w:rPr>
          <w:rFonts w:ascii="Times New Roman CYR" w:hAnsi="Times New Roman CYR" w:cs="Times New Roman CYR"/>
          <w:sz w:val="28"/>
          <w:szCs w:val="28"/>
          <w:lang w:val="ru-RU"/>
        </w:rPr>
        <w:t xml:space="preserve">обновляет заявление  </w:t>
      </w:r>
      <w:r w:rsidR="00067FDC" w:rsidRPr="00971F4B">
        <w:rPr>
          <w:rFonts w:ascii="Times New Roman CYR" w:hAnsi="Times New Roman CYR" w:cs="Times New Roman CYR"/>
          <w:sz w:val="28"/>
          <w:szCs w:val="28"/>
          <w:lang w:val="ru-RU"/>
        </w:rPr>
        <w:t>для</w:t>
      </w:r>
      <w:r w:rsidR="00C52D49" w:rsidRPr="00971F4B">
        <w:rPr>
          <w:rFonts w:ascii="Times New Roman CYR" w:hAnsi="Times New Roman CYR" w:cs="Times New Roman CYR"/>
          <w:sz w:val="28"/>
          <w:szCs w:val="28"/>
          <w:lang w:val="ru-RU"/>
        </w:rPr>
        <w:t xml:space="preserve"> назначени</w:t>
      </w:r>
      <w:r w:rsidR="00067FDC" w:rsidRPr="00971F4B">
        <w:rPr>
          <w:rFonts w:ascii="Times New Roman CYR" w:hAnsi="Times New Roman CYR" w:cs="Times New Roman CYR"/>
          <w:sz w:val="28"/>
          <w:szCs w:val="28"/>
          <w:lang w:val="ru-RU"/>
        </w:rPr>
        <w:t>я</w:t>
      </w:r>
      <w:r w:rsidR="00C52D49" w:rsidRPr="00971F4B">
        <w:rPr>
          <w:rFonts w:ascii="Times New Roman CYR" w:hAnsi="Times New Roman CYR" w:cs="Times New Roman CYR"/>
          <w:sz w:val="28"/>
          <w:szCs w:val="28"/>
          <w:lang w:val="ru-RU"/>
        </w:rPr>
        <w:t xml:space="preserve"> новой даты приемки </w:t>
      </w:r>
      <w:r w:rsidR="007518D4" w:rsidRPr="00971F4B">
        <w:rPr>
          <w:sz w:val="28"/>
          <w:szCs w:val="28"/>
          <w:lang w:val="ru-RU"/>
        </w:rPr>
        <w:t>сооружения</w:t>
      </w:r>
      <w:r w:rsidRPr="00971F4B">
        <w:rPr>
          <w:sz w:val="28"/>
          <w:szCs w:val="28"/>
          <w:lang w:val="ru-RU"/>
        </w:rPr>
        <w:t xml:space="preserve"> </w:t>
      </w:r>
      <w:r w:rsidR="006660C3" w:rsidRPr="00971F4B">
        <w:rPr>
          <w:sz w:val="28"/>
          <w:szCs w:val="28"/>
          <w:lang w:val="ru-RU"/>
        </w:rPr>
        <w:t>согласно</w:t>
      </w:r>
      <w:r w:rsidRPr="00971F4B">
        <w:rPr>
          <w:sz w:val="28"/>
          <w:szCs w:val="28"/>
          <w:lang w:val="ru-RU"/>
        </w:rPr>
        <w:t xml:space="preserve"> </w:t>
      </w:r>
      <w:r w:rsidR="0001638D" w:rsidRPr="00971F4B">
        <w:rPr>
          <w:sz w:val="28"/>
          <w:szCs w:val="28"/>
          <w:lang w:val="ru-RU"/>
        </w:rPr>
        <w:t>положени</w:t>
      </w:r>
      <w:r w:rsidR="004D53B8" w:rsidRPr="00971F4B">
        <w:rPr>
          <w:sz w:val="28"/>
          <w:szCs w:val="28"/>
          <w:lang w:val="ru-RU"/>
        </w:rPr>
        <w:t xml:space="preserve">ям статьи </w:t>
      </w:r>
      <w:r w:rsidRPr="00971F4B">
        <w:rPr>
          <w:sz w:val="28"/>
          <w:szCs w:val="28"/>
          <w:lang w:val="ru-RU"/>
        </w:rPr>
        <w:t>197.</w:t>
      </w:r>
    </w:p>
    <w:p w14:paraId="4ACE4AF5" w14:textId="54D7744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4D53B8" w:rsidRPr="00971F4B">
        <w:rPr>
          <w:rFonts w:ascii="Times New Roman CYR" w:hAnsi="Times New Roman CYR" w:cs="Times New Roman CYR"/>
          <w:sz w:val="28"/>
          <w:szCs w:val="28"/>
          <w:lang w:val="ru-RU"/>
        </w:rPr>
        <w:t>Если и до истечения второго срока  инвестор не назначает приемку сооружения,  или если комиссия по приемке не прибывает в назначенный день, непосредственно или через законных представителей, тогда застройщик назначает  срок приемки сооружения  в течение 12 календарных дней  после истечения второго срока и сообщает инвестору назначенный им срок в 3-дневный срок</w:t>
      </w:r>
      <w:r w:rsidRPr="00971F4B">
        <w:rPr>
          <w:sz w:val="28"/>
          <w:szCs w:val="28"/>
          <w:lang w:val="ru-RU"/>
        </w:rPr>
        <w:t>.</w:t>
      </w:r>
    </w:p>
    <w:p w14:paraId="671E6863" w14:textId="0F7BE8B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4D53B8" w:rsidRPr="00971F4B">
        <w:rPr>
          <w:rFonts w:ascii="Times New Roman CYR" w:hAnsi="Times New Roman CYR" w:cs="Times New Roman CYR"/>
          <w:sz w:val="28"/>
          <w:szCs w:val="28"/>
          <w:lang w:val="ru-RU"/>
        </w:rPr>
        <w:t xml:space="preserve">Если инвестор, через комиссию по приемке сооружения, не является в установленный срок и не  оговаривает с </w:t>
      </w:r>
      <w:r w:rsidR="004D53B8" w:rsidRPr="00971F4B">
        <w:rPr>
          <w:sz w:val="28"/>
          <w:szCs w:val="28"/>
          <w:lang w:val="ru-RU"/>
        </w:rPr>
        <w:t>застройщико</w:t>
      </w:r>
      <w:r w:rsidR="004D53B8" w:rsidRPr="00971F4B">
        <w:rPr>
          <w:rFonts w:ascii="Times New Roman CYR" w:hAnsi="Times New Roman CYR" w:cs="Times New Roman CYR"/>
          <w:sz w:val="28"/>
          <w:szCs w:val="28"/>
          <w:lang w:val="ru-RU"/>
        </w:rPr>
        <w:t xml:space="preserve">м до назначенного им срока другой срок  приемки сооружения, тогда застройщик сообщает инвестору в письменном виде  последний срок созыва комиссии </w:t>
      </w:r>
      <w:r w:rsidR="004D53B8" w:rsidRPr="00971F4B">
        <w:rPr>
          <w:sz w:val="28"/>
          <w:szCs w:val="28"/>
          <w:lang w:val="ru-RU"/>
        </w:rPr>
        <w:t>по приемке</w:t>
      </w:r>
      <w:r w:rsidRPr="00971F4B">
        <w:rPr>
          <w:sz w:val="28"/>
          <w:szCs w:val="28"/>
          <w:lang w:val="ru-RU"/>
        </w:rPr>
        <w:t>.</w:t>
      </w:r>
    </w:p>
    <w:p w14:paraId="14979C26" w14:textId="2EB10E2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(4)</w:t>
      </w:r>
      <w:r w:rsidR="00CF5C9D">
        <w:rPr>
          <w:sz w:val="28"/>
          <w:szCs w:val="28"/>
          <w:lang w:val="ru-RU"/>
        </w:rPr>
        <w:t> </w:t>
      </w:r>
      <w:r w:rsidR="004D53B8" w:rsidRPr="00971F4B">
        <w:rPr>
          <w:rFonts w:ascii="Times New Roman CYR" w:hAnsi="Times New Roman CYR" w:cs="Times New Roman CYR"/>
          <w:sz w:val="28"/>
          <w:szCs w:val="28"/>
          <w:lang w:val="ru-RU"/>
        </w:rPr>
        <w:t>В сообщении застройщик уточняет, что инвестор несет ответственность за покрытие всех убытков, связанных с не</w:t>
      </w:r>
      <w:r w:rsidR="000047CE" w:rsidRPr="00971F4B">
        <w:rPr>
          <w:rFonts w:ascii="Times New Roman CYR" w:hAnsi="Times New Roman CYR" w:cs="Times New Roman CYR"/>
          <w:sz w:val="28"/>
          <w:szCs w:val="28"/>
          <w:lang w:val="ru-RU"/>
        </w:rPr>
        <w:t>созывом</w:t>
      </w:r>
      <w:r w:rsidR="004D53B8" w:rsidRPr="00971F4B">
        <w:rPr>
          <w:rFonts w:ascii="Times New Roman CYR" w:hAnsi="Times New Roman CYR" w:cs="Times New Roman CYR"/>
          <w:sz w:val="28"/>
          <w:szCs w:val="28"/>
          <w:lang w:val="ru-RU"/>
        </w:rPr>
        <w:t xml:space="preserve">  комиссии по приемке сооружения</w:t>
      </w:r>
      <w:r w:rsidRPr="00971F4B">
        <w:rPr>
          <w:sz w:val="28"/>
          <w:szCs w:val="28"/>
          <w:lang w:val="ru-RU"/>
        </w:rPr>
        <w:t>.</w:t>
      </w:r>
    </w:p>
    <w:p w14:paraId="174E0CC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84D5097" w14:textId="2AAC2697"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203. </w:t>
      </w:r>
      <w:r w:rsidR="00F84255" w:rsidRPr="00971F4B">
        <w:rPr>
          <w:sz w:val="28"/>
          <w:szCs w:val="28"/>
          <w:lang w:val="ru-RU"/>
        </w:rPr>
        <w:t>Комиссия по приемке</w:t>
      </w:r>
      <w:r w:rsidR="007518D4" w:rsidRPr="00971F4B">
        <w:rPr>
          <w:sz w:val="28"/>
          <w:szCs w:val="28"/>
          <w:lang w:val="ru-RU"/>
        </w:rPr>
        <w:t xml:space="preserve"> сооружения</w:t>
      </w:r>
    </w:p>
    <w:p w14:paraId="391974F7" w14:textId="250E0EF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F84255" w:rsidRPr="00971F4B">
        <w:rPr>
          <w:sz w:val="28"/>
          <w:szCs w:val="28"/>
          <w:lang w:val="ru-RU"/>
        </w:rPr>
        <w:t>Комиссия по приемке</w:t>
      </w:r>
      <w:r w:rsidR="007518D4" w:rsidRPr="00971F4B">
        <w:rPr>
          <w:sz w:val="28"/>
          <w:szCs w:val="28"/>
          <w:lang w:val="ru-RU"/>
        </w:rPr>
        <w:t xml:space="preserve"> сооружения</w:t>
      </w:r>
      <w:r w:rsidRPr="00971F4B">
        <w:rPr>
          <w:sz w:val="28"/>
          <w:szCs w:val="28"/>
          <w:lang w:val="ru-RU"/>
        </w:rPr>
        <w:t xml:space="preserve"> </w:t>
      </w:r>
      <w:r w:rsidR="00DD7960" w:rsidRPr="00971F4B">
        <w:rPr>
          <w:sz w:val="28"/>
          <w:szCs w:val="28"/>
          <w:lang w:val="ru-RU"/>
        </w:rPr>
        <w:t xml:space="preserve">собирается в назначенные день, время и месте, </w:t>
      </w:r>
      <w:r w:rsidR="00DD7960" w:rsidRPr="00971F4B">
        <w:rPr>
          <w:rFonts w:ascii="Times New Roman CYR" w:hAnsi="Times New Roman CYR" w:cs="Times New Roman CYR"/>
          <w:sz w:val="28"/>
          <w:szCs w:val="28"/>
          <w:lang w:val="ru-RU"/>
        </w:rPr>
        <w:t xml:space="preserve">а ее председатель, назначенный в соответствии со статьей </w:t>
      </w:r>
      <w:r w:rsidRPr="00971F4B">
        <w:rPr>
          <w:sz w:val="28"/>
          <w:szCs w:val="28"/>
          <w:lang w:val="ru-RU"/>
        </w:rPr>
        <w:t xml:space="preserve">197, </w:t>
      </w:r>
      <w:r w:rsidR="00DD7960" w:rsidRPr="00971F4B">
        <w:rPr>
          <w:rFonts w:ascii="Times New Roman CYR" w:hAnsi="Times New Roman CYR" w:cs="Times New Roman CYR"/>
          <w:sz w:val="28"/>
          <w:szCs w:val="28"/>
          <w:lang w:val="ru-RU"/>
        </w:rPr>
        <w:t>устанавливает график, по которому будет осуществляться  приемка</w:t>
      </w:r>
      <w:r w:rsidRPr="00971F4B">
        <w:rPr>
          <w:sz w:val="28"/>
          <w:szCs w:val="28"/>
          <w:lang w:val="ru-RU"/>
        </w:rPr>
        <w:t>.</w:t>
      </w:r>
    </w:p>
    <w:p w14:paraId="20A905D8" w14:textId="23D7F9F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highlight w:val="white"/>
          <w:lang w:val="ru-RU"/>
        </w:rPr>
        <w:t xml:space="preserve">(2) </w:t>
      </w:r>
      <w:r w:rsidR="00F84255" w:rsidRPr="00971F4B">
        <w:rPr>
          <w:sz w:val="28"/>
          <w:szCs w:val="28"/>
          <w:highlight w:val="white"/>
          <w:lang w:val="ru-RU"/>
        </w:rPr>
        <w:t>Комиссия по приемке</w:t>
      </w:r>
      <w:r w:rsidRPr="00971F4B">
        <w:rPr>
          <w:sz w:val="28"/>
          <w:szCs w:val="28"/>
          <w:highlight w:val="white"/>
          <w:lang w:val="ru-RU"/>
        </w:rPr>
        <w:t xml:space="preserve"> </w:t>
      </w:r>
      <w:r w:rsidR="00DD7960" w:rsidRPr="00971F4B">
        <w:rPr>
          <w:rFonts w:ascii="Times New Roman CYR" w:hAnsi="Times New Roman CYR" w:cs="Times New Roman CYR"/>
          <w:sz w:val="28"/>
          <w:szCs w:val="28"/>
          <w:lang w:val="ru-RU"/>
        </w:rPr>
        <w:t>работает в полном составе и в срок, установленный ее председателем</w:t>
      </w:r>
      <w:r w:rsidRPr="00971F4B">
        <w:rPr>
          <w:sz w:val="28"/>
          <w:szCs w:val="28"/>
          <w:highlight w:val="white"/>
          <w:lang w:val="ru-RU"/>
        </w:rPr>
        <w:t xml:space="preserve">. </w:t>
      </w:r>
      <w:r w:rsidR="00DD7960" w:rsidRPr="00971F4B">
        <w:rPr>
          <w:rFonts w:ascii="Times New Roman CYR" w:hAnsi="Times New Roman CYR" w:cs="Times New Roman CYR"/>
          <w:sz w:val="28"/>
          <w:szCs w:val="28"/>
          <w:lang w:val="ru-RU"/>
        </w:rPr>
        <w:t>Решение комиссии принимается путем подписания на объекте акта приемки всеми членами комиссии</w:t>
      </w:r>
      <w:r w:rsidRPr="00971F4B">
        <w:rPr>
          <w:sz w:val="28"/>
          <w:szCs w:val="28"/>
          <w:highlight w:val="white"/>
          <w:lang w:val="ru-RU"/>
        </w:rPr>
        <w:t xml:space="preserve">. </w:t>
      </w:r>
    </w:p>
    <w:p w14:paraId="0F51E85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44B2646" w14:textId="1060388C"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CF5C9D">
        <w:rPr>
          <w:b/>
          <w:sz w:val="28"/>
          <w:szCs w:val="28"/>
          <w:lang w:val="ru-RU"/>
        </w:rPr>
        <w:t> </w:t>
      </w:r>
      <w:r w:rsidR="006B2A63" w:rsidRPr="00971F4B">
        <w:rPr>
          <w:b/>
          <w:sz w:val="28"/>
          <w:szCs w:val="28"/>
          <w:lang w:val="ru-RU"/>
        </w:rPr>
        <w:t xml:space="preserve">204. </w:t>
      </w:r>
      <w:r w:rsidR="00DD7960" w:rsidRPr="00971F4B">
        <w:rPr>
          <w:sz w:val="28"/>
          <w:szCs w:val="28"/>
          <w:lang w:val="ru-RU"/>
        </w:rPr>
        <w:t>Разрешение разногласий в</w:t>
      </w:r>
      <w:r w:rsidR="006B2A63" w:rsidRPr="00971F4B">
        <w:rPr>
          <w:sz w:val="28"/>
          <w:szCs w:val="28"/>
          <w:lang w:val="ru-RU"/>
        </w:rPr>
        <w:t xml:space="preserve"> </w:t>
      </w:r>
      <w:r w:rsidR="00F84255" w:rsidRPr="00971F4B">
        <w:rPr>
          <w:sz w:val="28"/>
          <w:szCs w:val="28"/>
          <w:lang w:val="ru-RU"/>
        </w:rPr>
        <w:t>комисси</w:t>
      </w:r>
      <w:r w:rsidR="00DD7960" w:rsidRPr="00971F4B">
        <w:rPr>
          <w:sz w:val="28"/>
          <w:szCs w:val="28"/>
          <w:lang w:val="ru-RU"/>
        </w:rPr>
        <w:t>и</w:t>
      </w:r>
      <w:r w:rsidR="00F84255" w:rsidRPr="00971F4B">
        <w:rPr>
          <w:sz w:val="28"/>
          <w:szCs w:val="28"/>
          <w:lang w:val="ru-RU"/>
        </w:rPr>
        <w:t xml:space="preserve"> по приемке</w:t>
      </w:r>
      <w:r w:rsidR="007518D4" w:rsidRPr="00971F4B">
        <w:rPr>
          <w:sz w:val="28"/>
          <w:szCs w:val="28"/>
          <w:lang w:val="ru-RU"/>
        </w:rPr>
        <w:t xml:space="preserve"> сооружения</w:t>
      </w:r>
    </w:p>
    <w:p w14:paraId="62082F02" w14:textId="0F8B745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447001" w:rsidRPr="00971F4B">
        <w:rPr>
          <w:sz w:val="28"/>
          <w:szCs w:val="28"/>
          <w:lang w:val="ru-RU"/>
        </w:rPr>
        <w:t>В случае</w:t>
      </w:r>
      <w:r w:rsidRPr="00971F4B">
        <w:rPr>
          <w:sz w:val="28"/>
          <w:szCs w:val="28"/>
          <w:lang w:val="ru-RU"/>
        </w:rPr>
        <w:t xml:space="preserve"> </w:t>
      </w:r>
      <w:r w:rsidR="00DD7960" w:rsidRPr="00971F4B">
        <w:rPr>
          <w:rFonts w:ascii="Times New Roman CYR" w:hAnsi="Times New Roman CYR" w:cs="Times New Roman CYR"/>
          <w:sz w:val="28"/>
          <w:szCs w:val="28"/>
          <w:lang w:val="ru-RU"/>
        </w:rPr>
        <w:t>возникновения разногласий</w:t>
      </w:r>
      <w:r w:rsidR="00347D1A" w:rsidRPr="00971F4B">
        <w:rPr>
          <w:rFonts w:ascii="Times New Roman CYR" w:hAnsi="Times New Roman CYR" w:cs="Times New Roman CYR"/>
          <w:sz w:val="28"/>
          <w:szCs w:val="28"/>
          <w:lang w:val="ru-RU"/>
        </w:rPr>
        <w:t>,</w:t>
      </w:r>
      <w:r w:rsidR="00DD7960" w:rsidRPr="00971F4B">
        <w:rPr>
          <w:rFonts w:ascii="Times New Roman CYR" w:hAnsi="Times New Roman CYR" w:cs="Times New Roman CYR"/>
          <w:sz w:val="28"/>
          <w:szCs w:val="28"/>
          <w:lang w:val="ru-RU"/>
        </w:rPr>
        <w:t xml:space="preserve"> из-за которых некоторые члены</w:t>
      </w:r>
      <w:r w:rsidR="00DD7960" w:rsidRPr="00971F4B">
        <w:rPr>
          <w:sz w:val="28"/>
          <w:szCs w:val="28"/>
          <w:lang w:val="ru-RU"/>
        </w:rPr>
        <w:t xml:space="preserve"> комиссии по </w:t>
      </w:r>
      <w:r w:rsidR="007518D4" w:rsidRPr="00971F4B">
        <w:rPr>
          <w:sz w:val="28"/>
          <w:szCs w:val="28"/>
          <w:lang w:val="ru-RU"/>
        </w:rPr>
        <w:t>приемк</w:t>
      </w:r>
      <w:r w:rsidR="00DD7960" w:rsidRPr="00971F4B">
        <w:rPr>
          <w:sz w:val="28"/>
          <w:szCs w:val="28"/>
          <w:lang w:val="ru-RU"/>
        </w:rPr>
        <w:t>е</w:t>
      </w:r>
      <w:r w:rsidR="007518D4" w:rsidRPr="00971F4B">
        <w:rPr>
          <w:sz w:val="28"/>
          <w:szCs w:val="28"/>
          <w:lang w:val="ru-RU"/>
        </w:rPr>
        <w:t xml:space="preserve"> сооружения</w:t>
      </w:r>
      <w:r w:rsidRPr="00971F4B">
        <w:rPr>
          <w:sz w:val="28"/>
          <w:szCs w:val="28"/>
          <w:lang w:val="ru-RU"/>
        </w:rPr>
        <w:t xml:space="preserve"> </w:t>
      </w:r>
      <w:r w:rsidR="00DD7960" w:rsidRPr="00971F4B">
        <w:rPr>
          <w:rFonts w:ascii="Times New Roman CYR" w:hAnsi="Times New Roman CYR" w:cs="Times New Roman CYR"/>
          <w:sz w:val="28"/>
          <w:szCs w:val="28"/>
          <w:lang w:val="ru-RU"/>
        </w:rPr>
        <w:t>отказываются подписывать  акт</w:t>
      </w:r>
      <w:r w:rsidRPr="00971F4B">
        <w:rPr>
          <w:sz w:val="28"/>
          <w:szCs w:val="28"/>
          <w:lang w:val="ru-RU"/>
        </w:rPr>
        <w:t xml:space="preserve"> </w:t>
      </w:r>
      <w:r w:rsidR="007518D4" w:rsidRPr="00971F4B">
        <w:rPr>
          <w:sz w:val="28"/>
          <w:szCs w:val="28"/>
          <w:lang w:val="ru-RU"/>
        </w:rPr>
        <w:t>приемки сооружения</w:t>
      </w:r>
      <w:r w:rsidRPr="00971F4B">
        <w:rPr>
          <w:sz w:val="28"/>
          <w:szCs w:val="28"/>
          <w:lang w:val="ru-RU"/>
        </w:rPr>
        <w:t xml:space="preserve">, </w:t>
      </w:r>
      <w:r w:rsidR="00DD7960" w:rsidRPr="00971F4B">
        <w:rPr>
          <w:sz w:val="28"/>
          <w:szCs w:val="28"/>
          <w:lang w:val="ru-RU"/>
        </w:rPr>
        <w:t>имея обоснованные аргументы</w:t>
      </w:r>
      <w:r w:rsidRPr="00971F4B">
        <w:rPr>
          <w:sz w:val="28"/>
          <w:szCs w:val="28"/>
          <w:lang w:val="ru-RU"/>
        </w:rPr>
        <w:t xml:space="preserve">, </w:t>
      </w:r>
      <w:r w:rsidR="00DD7960" w:rsidRPr="00971F4B">
        <w:rPr>
          <w:sz w:val="28"/>
          <w:szCs w:val="28"/>
          <w:lang w:val="ru-RU"/>
        </w:rPr>
        <w:t>председатель</w:t>
      </w:r>
      <w:r w:rsidRPr="00971F4B">
        <w:rPr>
          <w:sz w:val="28"/>
          <w:szCs w:val="28"/>
          <w:lang w:val="ru-RU"/>
        </w:rPr>
        <w:t xml:space="preserve"> </w:t>
      </w:r>
      <w:r w:rsidR="00DD7960" w:rsidRPr="00971F4B">
        <w:rPr>
          <w:sz w:val="28"/>
          <w:szCs w:val="28"/>
          <w:lang w:val="ru-RU"/>
        </w:rPr>
        <w:t>комиссии по приемке</w:t>
      </w:r>
      <w:r w:rsidRPr="00971F4B">
        <w:rPr>
          <w:sz w:val="28"/>
          <w:szCs w:val="28"/>
          <w:lang w:val="ru-RU"/>
        </w:rPr>
        <w:t xml:space="preserve"> </w:t>
      </w:r>
      <w:r w:rsidR="00347D1A" w:rsidRPr="00971F4B">
        <w:rPr>
          <w:sz w:val="28"/>
          <w:szCs w:val="28"/>
          <w:lang w:val="ru-RU"/>
        </w:rPr>
        <w:t>при</w:t>
      </w:r>
      <w:r w:rsidR="00DD7960" w:rsidRPr="00971F4B">
        <w:rPr>
          <w:sz w:val="28"/>
          <w:szCs w:val="28"/>
          <w:lang w:val="ru-RU"/>
        </w:rPr>
        <w:t>останавливает</w:t>
      </w:r>
      <w:r w:rsidRPr="00971F4B">
        <w:rPr>
          <w:sz w:val="28"/>
          <w:szCs w:val="28"/>
          <w:lang w:val="ru-RU"/>
        </w:rPr>
        <w:t xml:space="preserve"> </w:t>
      </w:r>
      <w:r w:rsidR="006D3194" w:rsidRPr="00971F4B">
        <w:rPr>
          <w:sz w:val="28"/>
          <w:szCs w:val="28"/>
          <w:lang w:val="ru-RU"/>
        </w:rPr>
        <w:t>приемк</w:t>
      </w:r>
      <w:r w:rsidR="00DD7960" w:rsidRPr="00971F4B">
        <w:rPr>
          <w:sz w:val="28"/>
          <w:szCs w:val="28"/>
          <w:lang w:val="ru-RU"/>
        </w:rPr>
        <w:t>у</w:t>
      </w:r>
      <w:r w:rsidRPr="00971F4B">
        <w:rPr>
          <w:sz w:val="28"/>
          <w:szCs w:val="28"/>
          <w:lang w:val="ru-RU"/>
        </w:rPr>
        <w:t xml:space="preserve"> </w:t>
      </w:r>
      <w:r w:rsidR="00E32A35" w:rsidRPr="00971F4B">
        <w:rPr>
          <w:sz w:val="28"/>
          <w:szCs w:val="28"/>
          <w:lang w:val="ru-RU"/>
        </w:rPr>
        <w:t>до</w:t>
      </w:r>
      <w:r w:rsidRPr="00971F4B">
        <w:rPr>
          <w:sz w:val="28"/>
          <w:szCs w:val="28"/>
          <w:lang w:val="ru-RU"/>
        </w:rPr>
        <w:t xml:space="preserve"> </w:t>
      </w:r>
      <w:r w:rsidR="00DD7960" w:rsidRPr="00971F4B">
        <w:rPr>
          <w:rFonts w:ascii="Times New Roman CYR" w:hAnsi="Times New Roman CYR" w:cs="Times New Roman CYR"/>
          <w:sz w:val="28"/>
          <w:szCs w:val="28"/>
          <w:lang w:val="ru-RU"/>
        </w:rPr>
        <w:t>разрешения разногласий.</w:t>
      </w:r>
    </w:p>
    <w:p w14:paraId="6F0048EC" w14:textId="73FB2B8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DD7960" w:rsidRPr="00971F4B">
        <w:rPr>
          <w:sz w:val="28"/>
          <w:szCs w:val="28"/>
          <w:lang w:val="ru-RU"/>
        </w:rPr>
        <w:t>Для</w:t>
      </w:r>
      <w:r w:rsidRPr="00971F4B">
        <w:rPr>
          <w:sz w:val="28"/>
          <w:szCs w:val="28"/>
          <w:lang w:val="ru-RU"/>
        </w:rPr>
        <w:t xml:space="preserve"> </w:t>
      </w:r>
      <w:r w:rsidR="00DD7960" w:rsidRPr="00971F4B">
        <w:rPr>
          <w:rFonts w:ascii="Times New Roman CYR" w:hAnsi="Times New Roman CYR" w:cs="Times New Roman CYR"/>
          <w:sz w:val="28"/>
          <w:szCs w:val="28"/>
          <w:lang w:val="ru-RU"/>
        </w:rPr>
        <w:t>разрешения разногласий</w:t>
      </w:r>
      <w:r w:rsidRPr="00971F4B">
        <w:rPr>
          <w:sz w:val="28"/>
          <w:szCs w:val="28"/>
          <w:lang w:val="ru-RU"/>
        </w:rPr>
        <w:t xml:space="preserve"> </w:t>
      </w:r>
      <w:r w:rsidR="00DD7960" w:rsidRPr="00971F4B">
        <w:rPr>
          <w:sz w:val="28"/>
          <w:szCs w:val="28"/>
          <w:lang w:val="ru-RU"/>
        </w:rPr>
        <w:t>председатель</w:t>
      </w:r>
      <w:r w:rsidRPr="00971F4B">
        <w:rPr>
          <w:sz w:val="28"/>
          <w:szCs w:val="28"/>
          <w:lang w:val="ru-RU"/>
        </w:rPr>
        <w:t xml:space="preserve"> </w:t>
      </w:r>
      <w:r w:rsidR="00DD7960" w:rsidRPr="00971F4B">
        <w:rPr>
          <w:sz w:val="28"/>
          <w:szCs w:val="28"/>
          <w:lang w:val="ru-RU"/>
        </w:rPr>
        <w:t>комиссии по приемке</w:t>
      </w:r>
      <w:r w:rsidRPr="00971F4B">
        <w:rPr>
          <w:sz w:val="28"/>
          <w:szCs w:val="28"/>
          <w:lang w:val="ru-RU"/>
        </w:rPr>
        <w:t xml:space="preserve"> </w:t>
      </w:r>
      <w:r w:rsidR="00DD7960" w:rsidRPr="00971F4B">
        <w:rPr>
          <w:rFonts w:ascii="Times New Roman CYR" w:hAnsi="Times New Roman CYR" w:cs="Times New Roman CYR"/>
          <w:sz w:val="28"/>
          <w:szCs w:val="28"/>
          <w:lang w:val="ru-RU"/>
        </w:rPr>
        <w:t xml:space="preserve">обращается, в зависимости от  характера разногласий, к проектировщику </w:t>
      </w:r>
      <w:r w:rsidR="00DD7960" w:rsidRPr="00971F4B">
        <w:rPr>
          <w:rFonts w:ascii="Times New Roman CYR" w:hAnsi="Times New Roman CYR" w:cs="Times New Roman CYR"/>
          <w:sz w:val="28"/>
          <w:szCs w:val="28"/>
          <w:lang w:val="ru-RU"/>
        </w:rPr>
        <w:lastRenderedPageBreak/>
        <w:t>сооружения или к аттестованному техническому эксперту, который представляет в письменном виде заключение по разрешению разногласий</w:t>
      </w:r>
      <w:r w:rsidRPr="00971F4B">
        <w:rPr>
          <w:sz w:val="28"/>
          <w:szCs w:val="28"/>
          <w:lang w:val="ru-RU"/>
        </w:rPr>
        <w:t>.</w:t>
      </w:r>
    </w:p>
    <w:p w14:paraId="78FA86D5"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3E139862" w14:textId="24E54DB5"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CF5C9D">
        <w:rPr>
          <w:b/>
          <w:sz w:val="28"/>
          <w:szCs w:val="28"/>
          <w:lang w:val="ru-RU"/>
        </w:rPr>
        <w:t> </w:t>
      </w:r>
      <w:r w:rsidR="006B2A63" w:rsidRPr="00971F4B">
        <w:rPr>
          <w:b/>
          <w:sz w:val="28"/>
          <w:szCs w:val="28"/>
          <w:lang w:val="ru-RU"/>
        </w:rPr>
        <w:t xml:space="preserve">205. </w:t>
      </w:r>
      <w:r w:rsidR="00DD7960" w:rsidRPr="00971F4B">
        <w:rPr>
          <w:sz w:val="28"/>
          <w:szCs w:val="28"/>
          <w:lang w:val="ru-RU"/>
        </w:rPr>
        <w:t>Проверки</w:t>
      </w:r>
      <w:r w:rsidR="006B2A63" w:rsidRPr="00971F4B">
        <w:rPr>
          <w:sz w:val="28"/>
          <w:szCs w:val="28"/>
          <w:lang w:val="ru-RU"/>
        </w:rPr>
        <w:t xml:space="preserve"> </w:t>
      </w:r>
      <w:r w:rsidR="00DD7960" w:rsidRPr="00971F4B">
        <w:rPr>
          <w:sz w:val="28"/>
          <w:szCs w:val="28"/>
          <w:lang w:val="ru-RU"/>
        </w:rPr>
        <w:t>комиссии по</w:t>
      </w:r>
      <w:r w:rsidR="006B2A63" w:rsidRPr="00971F4B">
        <w:rPr>
          <w:sz w:val="28"/>
          <w:szCs w:val="28"/>
          <w:lang w:val="ru-RU"/>
        </w:rPr>
        <w:t xml:space="preserve"> </w:t>
      </w:r>
      <w:r w:rsidR="007518D4" w:rsidRPr="00971F4B">
        <w:rPr>
          <w:sz w:val="28"/>
          <w:szCs w:val="28"/>
          <w:lang w:val="ru-RU"/>
        </w:rPr>
        <w:t>приемк</w:t>
      </w:r>
      <w:r w:rsidR="00DD7960" w:rsidRPr="00971F4B">
        <w:rPr>
          <w:sz w:val="28"/>
          <w:szCs w:val="28"/>
          <w:lang w:val="ru-RU"/>
        </w:rPr>
        <w:t>е</w:t>
      </w:r>
      <w:r w:rsidR="007518D4" w:rsidRPr="00971F4B">
        <w:rPr>
          <w:sz w:val="28"/>
          <w:szCs w:val="28"/>
          <w:lang w:val="ru-RU"/>
        </w:rPr>
        <w:t xml:space="preserve"> сооружения</w:t>
      </w:r>
    </w:p>
    <w:p w14:paraId="10C9BCF3" w14:textId="18E3EC8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CF5C9D">
        <w:rPr>
          <w:sz w:val="28"/>
          <w:szCs w:val="28"/>
          <w:lang w:val="ru-RU"/>
        </w:rPr>
        <w:t> </w:t>
      </w:r>
      <w:r w:rsidR="00F84255" w:rsidRPr="00971F4B">
        <w:rPr>
          <w:sz w:val="28"/>
          <w:szCs w:val="28"/>
          <w:lang w:val="ru-RU"/>
        </w:rPr>
        <w:t>Комиссия по приемке</w:t>
      </w:r>
      <w:r w:rsidR="007518D4" w:rsidRPr="00971F4B">
        <w:rPr>
          <w:sz w:val="28"/>
          <w:szCs w:val="28"/>
          <w:lang w:val="ru-RU"/>
        </w:rPr>
        <w:t xml:space="preserve"> сооружения</w:t>
      </w:r>
      <w:r w:rsidRPr="00971F4B">
        <w:rPr>
          <w:sz w:val="28"/>
          <w:szCs w:val="28"/>
          <w:lang w:val="ru-RU"/>
        </w:rPr>
        <w:t xml:space="preserve"> </w:t>
      </w:r>
      <w:r w:rsidR="00DD7960" w:rsidRPr="00971F4B">
        <w:rPr>
          <w:rFonts w:ascii="Times New Roman CYR" w:hAnsi="Times New Roman CYR" w:cs="Times New Roman CYR"/>
          <w:sz w:val="28"/>
          <w:szCs w:val="28"/>
          <w:lang w:val="ru-RU"/>
        </w:rPr>
        <w:t>рассматривает в обязательном порядке</w:t>
      </w:r>
      <w:r w:rsidRPr="00971F4B">
        <w:rPr>
          <w:sz w:val="28"/>
          <w:szCs w:val="28"/>
          <w:lang w:val="ru-RU"/>
        </w:rPr>
        <w:t>:</w:t>
      </w:r>
    </w:p>
    <w:p w14:paraId="2662657C" w14:textId="4C6DD74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CF5C9D">
        <w:rPr>
          <w:sz w:val="28"/>
          <w:szCs w:val="28"/>
          <w:lang w:val="ru-RU"/>
        </w:rPr>
        <w:t> </w:t>
      </w:r>
      <w:r w:rsidR="00367CA3" w:rsidRPr="00971F4B">
        <w:rPr>
          <w:sz w:val="28"/>
          <w:szCs w:val="28"/>
          <w:lang w:val="ru-RU"/>
        </w:rPr>
        <w:t>соблюдение</w:t>
      </w:r>
      <w:r w:rsidRPr="00971F4B">
        <w:rPr>
          <w:sz w:val="28"/>
          <w:szCs w:val="28"/>
          <w:lang w:val="ru-RU"/>
        </w:rPr>
        <w:t xml:space="preserve"> </w:t>
      </w:r>
      <w:r w:rsidR="00DD7960" w:rsidRPr="00971F4B">
        <w:rPr>
          <w:sz w:val="28"/>
          <w:szCs w:val="28"/>
          <w:lang w:val="ru-RU"/>
        </w:rPr>
        <w:t>условий разрешения</w:t>
      </w:r>
      <w:r w:rsidR="001D001A" w:rsidRPr="00971F4B">
        <w:rPr>
          <w:sz w:val="28"/>
          <w:szCs w:val="28"/>
          <w:lang w:val="ru-RU"/>
        </w:rPr>
        <w:t xml:space="preserve"> на строительство</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DD7960" w:rsidRPr="00971F4B">
        <w:rPr>
          <w:sz w:val="28"/>
          <w:szCs w:val="28"/>
          <w:lang w:val="ru-RU"/>
        </w:rPr>
        <w:t>констатации</w:t>
      </w:r>
      <w:r w:rsidRPr="00971F4B">
        <w:rPr>
          <w:sz w:val="28"/>
          <w:szCs w:val="28"/>
          <w:lang w:val="ru-RU"/>
        </w:rPr>
        <w:t xml:space="preserve">, </w:t>
      </w:r>
      <w:r w:rsidR="00DD7960" w:rsidRPr="00971F4B">
        <w:rPr>
          <w:sz w:val="28"/>
          <w:szCs w:val="28"/>
          <w:lang w:val="ru-RU"/>
        </w:rPr>
        <w:t>предписания и условия выполнения, требуемые государственными контролирующими органами</w:t>
      </w:r>
      <w:r w:rsidRPr="00971F4B">
        <w:rPr>
          <w:sz w:val="28"/>
          <w:szCs w:val="28"/>
          <w:lang w:val="ru-RU"/>
        </w:rPr>
        <w:t>;</w:t>
      </w:r>
    </w:p>
    <w:p w14:paraId="27DC0A29" w14:textId="7353C39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CF5C9D">
        <w:rPr>
          <w:sz w:val="28"/>
          <w:szCs w:val="28"/>
          <w:lang w:val="ru-RU"/>
        </w:rPr>
        <w:t> </w:t>
      </w:r>
      <w:r w:rsidR="00DA06A8" w:rsidRPr="00971F4B">
        <w:rPr>
          <w:sz w:val="28"/>
          <w:szCs w:val="28"/>
          <w:lang w:val="ru-RU"/>
        </w:rPr>
        <w:t>выполнение</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6660C3" w:rsidRPr="00971F4B">
        <w:rPr>
          <w:sz w:val="28"/>
          <w:szCs w:val="28"/>
          <w:lang w:val="ru-RU"/>
        </w:rPr>
        <w:t>согласно</w:t>
      </w:r>
      <w:r w:rsidRPr="00971F4B">
        <w:rPr>
          <w:sz w:val="28"/>
          <w:szCs w:val="28"/>
          <w:lang w:val="ru-RU"/>
        </w:rPr>
        <w:t xml:space="preserve"> </w:t>
      </w:r>
      <w:r w:rsidR="0001638D" w:rsidRPr="00971F4B">
        <w:rPr>
          <w:sz w:val="28"/>
          <w:szCs w:val="28"/>
          <w:lang w:val="ru-RU"/>
        </w:rPr>
        <w:t>положени</w:t>
      </w:r>
      <w:r w:rsidR="00DD7960" w:rsidRPr="00971F4B">
        <w:rPr>
          <w:sz w:val="28"/>
          <w:szCs w:val="28"/>
          <w:lang w:val="ru-RU"/>
        </w:rPr>
        <w:t>ям договора</w:t>
      </w:r>
      <w:r w:rsidRPr="00971F4B">
        <w:rPr>
          <w:sz w:val="28"/>
          <w:szCs w:val="28"/>
          <w:lang w:val="ru-RU"/>
        </w:rPr>
        <w:t xml:space="preserve">, </w:t>
      </w:r>
      <w:r w:rsidR="005F2ED0" w:rsidRPr="00971F4B">
        <w:rPr>
          <w:sz w:val="28"/>
          <w:szCs w:val="28"/>
          <w:lang w:val="ru-RU"/>
        </w:rPr>
        <w:t>рабочего проекта</w:t>
      </w:r>
      <w:r w:rsidRPr="00971F4B">
        <w:rPr>
          <w:sz w:val="28"/>
          <w:szCs w:val="28"/>
          <w:lang w:val="ru-RU"/>
        </w:rPr>
        <w:t xml:space="preserve"> </w:t>
      </w:r>
      <w:r w:rsidR="00DD7960" w:rsidRPr="00971F4B">
        <w:rPr>
          <w:sz w:val="28"/>
          <w:szCs w:val="28"/>
          <w:lang w:val="ru-RU"/>
        </w:rPr>
        <w:t>и</w:t>
      </w:r>
      <w:r w:rsidRPr="00971F4B">
        <w:rPr>
          <w:sz w:val="28"/>
          <w:szCs w:val="28"/>
          <w:lang w:val="ru-RU"/>
        </w:rPr>
        <w:t xml:space="preserve"> </w:t>
      </w:r>
      <w:r w:rsidR="00124B4D" w:rsidRPr="00971F4B">
        <w:rPr>
          <w:sz w:val="28"/>
          <w:szCs w:val="28"/>
          <w:lang w:val="ru-RU"/>
        </w:rPr>
        <w:t>технических нормативов</w:t>
      </w:r>
      <w:r w:rsidRPr="00971F4B">
        <w:rPr>
          <w:sz w:val="28"/>
          <w:szCs w:val="28"/>
          <w:lang w:val="ru-RU"/>
        </w:rPr>
        <w:t xml:space="preserve">, </w:t>
      </w:r>
      <w:r w:rsidR="00DA06A8" w:rsidRPr="00971F4B">
        <w:rPr>
          <w:sz w:val="28"/>
          <w:szCs w:val="28"/>
          <w:lang w:val="ru-RU"/>
        </w:rPr>
        <w:t>с соблюдением</w:t>
      </w:r>
      <w:r w:rsidRPr="00971F4B">
        <w:rPr>
          <w:sz w:val="28"/>
          <w:szCs w:val="28"/>
          <w:lang w:val="ru-RU"/>
        </w:rPr>
        <w:t xml:space="preserve"> </w:t>
      </w:r>
      <w:r w:rsidR="009B65F9" w:rsidRPr="00971F4B">
        <w:rPr>
          <w:sz w:val="28"/>
          <w:szCs w:val="28"/>
          <w:lang w:val="ru-RU"/>
        </w:rPr>
        <w:t>основных требований</w:t>
      </w:r>
      <w:r w:rsidR="00DD7960" w:rsidRPr="00971F4B">
        <w:rPr>
          <w:sz w:val="28"/>
          <w:szCs w:val="28"/>
          <w:lang w:val="ru-RU"/>
        </w:rPr>
        <w:t>,</w:t>
      </w:r>
      <w:r w:rsidRPr="00971F4B">
        <w:rPr>
          <w:sz w:val="28"/>
          <w:szCs w:val="28"/>
          <w:lang w:val="ru-RU"/>
        </w:rPr>
        <w:t xml:space="preserve"> </w:t>
      </w:r>
      <w:r w:rsidR="008207F8" w:rsidRPr="00971F4B">
        <w:rPr>
          <w:sz w:val="28"/>
          <w:szCs w:val="28"/>
          <w:lang w:val="ru-RU"/>
        </w:rPr>
        <w:t>применяемым к сооружениям</w:t>
      </w:r>
      <w:r w:rsidRPr="00971F4B">
        <w:rPr>
          <w:sz w:val="28"/>
          <w:szCs w:val="28"/>
          <w:lang w:val="ru-RU"/>
        </w:rPr>
        <w:t xml:space="preserve">, </w:t>
      </w:r>
      <w:r w:rsidR="00DD7960" w:rsidRPr="00971F4B">
        <w:rPr>
          <w:sz w:val="28"/>
          <w:szCs w:val="28"/>
          <w:lang w:val="ru-RU"/>
        </w:rPr>
        <w:t>предусмотренных</w:t>
      </w:r>
      <w:r w:rsidRPr="00971F4B">
        <w:rPr>
          <w:sz w:val="28"/>
          <w:szCs w:val="28"/>
          <w:lang w:val="ru-RU"/>
        </w:rPr>
        <w:t xml:space="preserve"> </w:t>
      </w:r>
      <w:r w:rsidR="00866511" w:rsidRPr="00971F4B">
        <w:rPr>
          <w:sz w:val="28"/>
          <w:szCs w:val="28"/>
          <w:lang w:val="ru-RU"/>
        </w:rPr>
        <w:t>настоящ</w:t>
      </w:r>
      <w:r w:rsidR="00DD7960" w:rsidRPr="00971F4B">
        <w:rPr>
          <w:sz w:val="28"/>
          <w:szCs w:val="28"/>
          <w:lang w:val="ru-RU"/>
        </w:rPr>
        <w:t>им</w:t>
      </w:r>
      <w:r w:rsidR="00866511" w:rsidRPr="00971F4B">
        <w:rPr>
          <w:sz w:val="28"/>
          <w:szCs w:val="28"/>
          <w:lang w:val="ru-RU"/>
        </w:rPr>
        <w:t xml:space="preserve"> Кодекс</w:t>
      </w:r>
      <w:r w:rsidR="00DD7960" w:rsidRPr="00971F4B">
        <w:rPr>
          <w:sz w:val="28"/>
          <w:szCs w:val="28"/>
          <w:lang w:val="ru-RU"/>
        </w:rPr>
        <w:t>ом</w:t>
      </w:r>
      <w:r w:rsidRPr="00971F4B">
        <w:rPr>
          <w:sz w:val="28"/>
          <w:szCs w:val="28"/>
          <w:lang w:val="ru-RU"/>
        </w:rPr>
        <w:t>;</w:t>
      </w:r>
    </w:p>
    <w:p w14:paraId="3F7E7EA4" w14:textId="1D4C1B1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c)</w:t>
      </w:r>
      <w:r w:rsidR="00CF5C9D">
        <w:rPr>
          <w:sz w:val="28"/>
          <w:szCs w:val="28"/>
          <w:lang w:val="ru-RU"/>
        </w:rPr>
        <w:t> </w:t>
      </w:r>
      <w:r w:rsidR="00DD7960" w:rsidRPr="00971F4B">
        <w:rPr>
          <w:sz w:val="28"/>
          <w:szCs w:val="28"/>
          <w:lang w:val="ru-RU"/>
        </w:rPr>
        <w:t>констатации</w:t>
      </w:r>
      <w:r w:rsidRPr="00971F4B">
        <w:rPr>
          <w:sz w:val="28"/>
          <w:szCs w:val="28"/>
          <w:lang w:val="ru-RU"/>
        </w:rPr>
        <w:t xml:space="preserve"> </w:t>
      </w:r>
      <w:r w:rsidR="00DD7960" w:rsidRPr="00971F4B">
        <w:rPr>
          <w:sz w:val="28"/>
          <w:szCs w:val="28"/>
          <w:lang w:val="ru-RU"/>
        </w:rPr>
        <w:t>и</w:t>
      </w:r>
      <w:r w:rsidRPr="00971F4B">
        <w:rPr>
          <w:sz w:val="28"/>
          <w:szCs w:val="28"/>
          <w:lang w:val="ru-RU"/>
        </w:rPr>
        <w:t xml:space="preserve"> </w:t>
      </w:r>
      <w:r w:rsidR="00DD7960" w:rsidRPr="00971F4B">
        <w:rPr>
          <w:sz w:val="28"/>
          <w:szCs w:val="28"/>
          <w:lang w:val="ru-RU"/>
        </w:rPr>
        <w:t>замечания</w:t>
      </w:r>
      <w:r w:rsidRPr="00971F4B">
        <w:rPr>
          <w:sz w:val="28"/>
          <w:szCs w:val="28"/>
          <w:lang w:val="ru-RU"/>
        </w:rPr>
        <w:t xml:space="preserve"> </w:t>
      </w:r>
      <w:r w:rsidR="0096604E" w:rsidRPr="00971F4B">
        <w:rPr>
          <w:sz w:val="28"/>
          <w:szCs w:val="28"/>
          <w:lang w:val="ru-RU"/>
        </w:rPr>
        <w:t>проектировщик</w:t>
      </w:r>
      <w:r w:rsidR="00DD7960" w:rsidRPr="00971F4B">
        <w:rPr>
          <w:sz w:val="28"/>
          <w:szCs w:val="28"/>
          <w:lang w:val="ru-RU"/>
        </w:rPr>
        <w:t>а,</w:t>
      </w:r>
      <w:r w:rsidRPr="00971F4B">
        <w:rPr>
          <w:sz w:val="28"/>
          <w:szCs w:val="28"/>
          <w:lang w:val="ru-RU"/>
        </w:rPr>
        <w:t xml:space="preserve"> </w:t>
      </w:r>
      <w:r w:rsidR="00DD7960" w:rsidRPr="00971F4B">
        <w:rPr>
          <w:sz w:val="28"/>
          <w:szCs w:val="28"/>
          <w:lang w:val="ru-RU"/>
        </w:rPr>
        <w:t xml:space="preserve">предусмотренные частью (1) статьи </w:t>
      </w:r>
      <w:r w:rsidR="00044881" w:rsidRPr="00971F4B">
        <w:rPr>
          <w:sz w:val="28"/>
          <w:szCs w:val="28"/>
          <w:lang w:val="ru-RU"/>
        </w:rPr>
        <w:t>199</w:t>
      </w:r>
      <w:r w:rsidRPr="00971F4B">
        <w:rPr>
          <w:sz w:val="28"/>
          <w:szCs w:val="28"/>
          <w:lang w:val="ru-RU"/>
        </w:rPr>
        <w:t xml:space="preserve"> </w:t>
      </w:r>
      <w:r w:rsidR="004F0EA0" w:rsidRPr="00971F4B">
        <w:rPr>
          <w:sz w:val="28"/>
          <w:szCs w:val="28"/>
          <w:lang w:val="ru-RU"/>
        </w:rPr>
        <w:t>Техническ</w:t>
      </w:r>
      <w:r w:rsidR="00DD7960" w:rsidRPr="00971F4B">
        <w:rPr>
          <w:sz w:val="28"/>
          <w:szCs w:val="28"/>
          <w:lang w:val="ru-RU"/>
        </w:rPr>
        <w:t>ого</w:t>
      </w:r>
      <w:r w:rsidR="004F0EA0" w:rsidRPr="00971F4B">
        <w:rPr>
          <w:sz w:val="28"/>
          <w:szCs w:val="28"/>
          <w:lang w:val="ru-RU"/>
        </w:rPr>
        <w:t xml:space="preserve"> </w:t>
      </w:r>
      <w:r w:rsidR="007518D4" w:rsidRPr="00971F4B">
        <w:rPr>
          <w:sz w:val="28"/>
          <w:szCs w:val="28"/>
          <w:lang w:val="ru-RU"/>
        </w:rPr>
        <w:t>паспорт</w:t>
      </w:r>
      <w:r w:rsidR="00DD7960" w:rsidRPr="00971F4B">
        <w:rPr>
          <w:sz w:val="28"/>
          <w:szCs w:val="28"/>
          <w:lang w:val="ru-RU"/>
        </w:rPr>
        <w:t>а</w:t>
      </w:r>
      <w:r w:rsidR="007518D4" w:rsidRPr="00971F4B">
        <w:rPr>
          <w:sz w:val="28"/>
          <w:szCs w:val="28"/>
          <w:lang w:val="ru-RU"/>
        </w:rPr>
        <w:t xml:space="preserve"> сооружения</w:t>
      </w:r>
      <w:r w:rsidRPr="00971F4B">
        <w:rPr>
          <w:sz w:val="28"/>
          <w:szCs w:val="28"/>
          <w:lang w:val="ru-RU"/>
        </w:rPr>
        <w:t>;</w:t>
      </w:r>
    </w:p>
    <w:p w14:paraId="72CD38CF" w14:textId="571FA76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d)</w:t>
      </w:r>
      <w:r w:rsidR="00CF5C9D">
        <w:rPr>
          <w:sz w:val="28"/>
          <w:szCs w:val="28"/>
          <w:lang w:val="ru-RU"/>
        </w:rPr>
        <w:t> </w:t>
      </w:r>
      <w:r w:rsidR="00DD7960" w:rsidRPr="00971F4B">
        <w:rPr>
          <w:sz w:val="28"/>
          <w:szCs w:val="28"/>
          <w:lang w:val="ru-RU"/>
        </w:rPr>
        <w:t>констатации</w:t>
      </w:r>
      <w:r w:rsidRPr="00971F4B">
        <w:rPr>
          <w:sz w:val="28"/>
          <w:szCs w:val="28"/>
          <w:lang w:val="ru-RU"/>
        </w:rPr>
        <w:t xml:space="preserve">, </w:t>
      </w:r>
      <w:r w:rsidR="00DD7960" w:rsidRPr="00971F4B">
        <w:rPr>
          <w:sz w:val="28"/>
          <w:szCs w:val="28"/>
          <w:lang w:val="ru-RU"/>
        </w:rPr>
        <w:t>замечания</w:t>
      </w:r>
      <w:r w:rsidRPr="00971F4B">
        <w:rPr>
          <w:sz w:val="28"/>
          <w:szCs w:val="28"/>
          <w:lang w:val="ru-RU"/>
        </w:rPr>
        <w:t xml:space="preserve">, </w:t>
      </w:r>
      <w:r w:rsidR="00DD7960" w:rsidRPr="00971F4B">
        <w:rPr>
          <w:sz w:val="28"/>
          <w:szCs w:val="28"/>
          <w:lang w:val="ru-RU"/>
        </w:rPr>
        <w:t>предписания</w:t>
      </w:r>
      <w:r w:rsidRPr="00971F4B">
        <w:rPr>
          <w:sz w:val="28"/>
          <w:szCs w:val="28"/>
          <w:lang w:val="ru-RU"/>
        </w:rPr>
        <w:t xml:space="preserve"> </w:t>
      </w:r>
      <w:r w:rsidR="00DD7960" w:rsidRPr="00971F4B">
        <w:rPr>
          <w:sz w:val="28"/>
          <w:szCs w:val="28"/>
          <w:lang w:val="ru-RU"/>
        </w:rPr>
        <w:t xml:space="preserve">и условия выполнения, требуемые государственными контролирующими органами, предусмотренные частью (3) статьи </w:t>
      </w:r>
      <w:r w:rsidRPr="00971F4B">
        <w:rPr>
          <w:sz w:val="28"/>
          <w:szCs w:val="28"/>
          <w:lang w:val="ru-RU"/>
        </w:rPr>
        <w:t>199;</w:t>
      </w:r>
    </w:p>
    <w:p w14:paraId="4609583B" w14:textId="6F2B649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e)</w:t>
      </w:r>
      <w:r w:rsidR="00CF5C9D">
        <w:rPr>
          <w:sz w:val="28"/>
          <w:szCs w:val="28"/>
          <w:lang w:val="ru-RU"/>
        </w:rPr>
        <w:t> </w:t>
      </w:r>
      <w:r w:rsidR="00BE21EA" w:rsidRPr="00971F4B">
        <w:rPr>
          <w:sz w:val="28"/>
          <w:szCs w:val="28"/>
          <w:lang w:val="ru-RU"/>
        </w:rPr>
        <w:t>завершение всех</w:t>
      </w:r>
      <w:r w:rsidRPr="00971F4B">
        <w:rPr>
          <w:sz w:val="28"/>
          <w:szCs w:val="28"/>
          <w:lang w:val="ru-RU"/>
        </w:rPr>
        <w:t xml:space="preserve"> </w:t>
      </w:r>
      <w:r w:rsidR="008D3B8B" w:rsidRPr="00971F4B">
        <w:rPr>
          <w:sz w:val="28"/>
          <w:szCs w:val="28"/>
          <w:lang w:val="ru-RU"/>
        </w:rPr>
        <w:t>работ</w:t>
      </w:r>
      <w:r w:rsidR="00BE21EA" w:rsidRPr="00971F4B">
        <w:rPr>
          <w:sz w:val="28"/>
          <w:szCs w:val="28"/>
          <w:lang w:val="ru-RU"/>
        </w:rPr>
        <w:t>,</w:t>
      </w:r>
      <w:r w:rsidRPr="00971F4B">
        <w:rPr>
          <w:sz w:val="28"/>
          <w:szCs w:val="28"/>
          <w:lang w:val="ru-RU"/>
        </w:rPr>
        <w:t xml:space="preserve"> </w:t>
      </w:r>
      <w:r w:rsidR="00DD7960" w:rsidRPr="00971F4B">
        <w:rPr>
          <w:sz w:val="28"/>
          <w:szCs w:val="28"/>
          <w:lang w:val="ru-RU"/>
        </w:rPr>
        <w:t>предусмотренных</w:t>
      </w:r>
      <w:r w:rsidR="00044881" w:rsidRPr="00971F4B">
        <w:rPr>
          <w:sz w:val="28"/>
          <w:szCs w:val="28"/>
          <w:lang w:val="ru-RU"/>
        </w:rPr>
        <w:t xml:space="preserve"> </w:t>
      </w:r>
      <w:r w:rsidR="00BE21EA" w:rsidRPr="00971F4B">
        <w:rPr>
          <w:sz w:val="28"/>
          <w:szCs w:val="28"/>
          <w:lang w:val="ru-RU"/>
        </w:rPr>
        <w:t>в договоре</w:t>
      </w:r>
      <w:r w:rsidR="007B227B" w:rsidRPr="00971F4B">
        <w:rPr>
          <w:sz w:val="28"/>
          <w:szCs w:val="28"/>
          <w:lang w:val="ru-RU"/>
        </w:rPr>
        <w:t>,</w:t>
      </w:r>
      <w:r w:rsidR="00BE21EA" w:rsidRPr="00971F4B">
        <w:rPr>
          <w:sz w:val="28"/>
          <w:szCs w:val="28"/>
          <w:lang w:val="ru-RU"/>
        </w:rPr>
        <w:t xml:space="preserve"> заключенном между </w:t>
      </w:r>
      <w:r w:rsidR="00365440" w:rsidRPr="00971F4B">
        <w:rPr>
          <w:sz w:val="28"/>
          <w:szCs w:val="28"/>
          <w:lang w:val="ru-RU"/>
        </w:rPr>
        <w:t>инвестором</w:t>
      </w:r>
      <w:r w:rsidR="00BE21EA" w:rsidRPr="00971F4B">
        <w:rPr>
          <w:sz w:val="28"/>
          <w:szCs w:val="28"/>
          <w:lang w:val="ru-RU"/>
        </w:rPr>
        <w:t xml:space="preserve"> и </w:t>
      </w:r>
      <w:r w:rsidR="006767EC" w:rsidRPr="00971F4B">
        <w:rPr>
          <w:sz w:val="28"/>
          <w:szCs w:val="28"/>
          <w:lang w:val="ru-RU"/>
        </w:rPr>
        <w:t>застройщик</w:t>
      </w:r>
      <w:r w:rsidR="00BE21EA" w:rsidRPr="00971F4B">
        <w:rPr>
          <w:sz w:val="28"/>
          <w:szCs w:val="28"/>
          <w:lang w:val="ru-RU"/>
        </w:rPr>
        <w:t xml:space="preserve">ом, и в прилагаемой к договору </w:t>
      </w:r>
      <w:r w:rsidRPr="00971F4B">
        <w:rPr>
          <w:sz w:val="28"/>
          <w:szCs w:val="28"/>
          <w:lang w:val="ru-RU"/>
        </w:rPr>
        <w:t xml:space="preserve"> </w:t>
      </w:r>
      <w:r w:rsidR="006C0E41" w:rsidRPr="00971F4B">
        <w:rPr>
          <w:sz w:val="28"/>
          <w:szCs w:val="28"/>
          <w:lang w:val="ru-RU"/>
        </w:rPr>
        <w:t>документаци</w:t>
      </w:r>
      <w:r w:rsidR="00BE21EA" w:rsidRPr="00971F4B">
        <w:rPr>
          <w:sz w:val="28"/>
          <w:szCs w:val="28"/>
          <w:lang w:val="ru-RU"/>
        </w:rPr>
        <w:t>и</w:t>
      </w:r>
      <w:r w:rsidRPr="00971F4B">
        <w:rPr>
          <w:sz w:val="28"/>
          <w:szCs w:val="28"/>
          <w:lang w:val="ru-RU"/>
        </w:rPr>
        <w:t>;</w:t>
      </w:r>
    </w:p>
    <w:p w14:paraId="6F8AB329" w14:textId="1623AE3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f)</w:t>
      </w:r>
      <w:r w:rsidR="00CF5C9D">
        <w:rPr>
          <w:sz w:val="28"/>
          <w:szCs w:val="28"/>
          <w:lang w:val="ru-RU"/>
        </w:rPr>
        <w:t> </w:t>
      </w:r>
      <w:r w:rsidR="00BE21EA" w:rsidRPr="00971F4B">
        <w:rPr>
          <w:sz w:val="28"/>
          <w:szCs w:val="28"/>
          <w:lang w:val="ru-RU"/>
        </w:rPr>
        <w:t xml:space="preserve">испытания и тесты технологических установок на предмет  функционирования по параметрам, предусмотренным </w:t>
      </w:r>
      <w:r w:rsidR="00C85E6B" w:rsidRPr="00971F4B">
        <w:rPr>
          <w:sz w:val="28"/>
          <w:szCs w:val="28"/>
          <w:lang w:val="ru-RU"/>
        </w:rPr>
        <w:t>в проектной документации</w:t>
      </w:r>
      <w:r w:rsidRPr="00971F4B">
        <w:rPr>
          <w:sz w:val="28"/>
          <w:szCs w:val="28"/>
          <w:lang w:val="ru-RU"/>
        </w:rPr>
        <w:t>;</w:t>
      </w:r>
    </w:p>
    <w:p w14:paraId="37082308" w14:textId="0262096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g)</w:t>
      </w:r>
      <w:r w:rsidR="00CF5C9D">
        <w:rPr>
          <w:sz w:val="28"/>
          <w:szCs w:val="28"/>
          <w:lang w:val="ru-RU"/>
        </w:rPr>
        <w:t> </w:t>
      </w:r>
      <w:r w:rsidR="00F032E9" w:rsidRPr="00971F4B">
        <w:rPr>
          <w:sz w:val="28"/>
          <w:szCs w:val="28"/>
          <w:lang w:val="ru-RU"/>
        </w:rPr>
        <w:t>документы</w:t>
      </w:r>
      <w:r w:rsidR="00BE21EA" w:rsidRPr="00971F4B">
        <w:rPr>
          <w:sz w:val="28"/>
          <w:szCs w:val="28"/>
          <w:lang w:val="ru-RU"/>
        </w:rPr>
        <w:t>, содержащиеся в</w:t>
      </w:r>
      <w:r w:rsidRPr="00971F4B">
        <w:rPr>
          <w:sz w:val="28"/>
          <w:szCs w:val="28"/>
          <w:lang w:val="ru-RU"/>
        </w:rPr>
        <w:t xml:space="preserve"> </w:t>
      </w:r>
      <w:r w:rsidR="004F0EA0" w:rsidRPr="00971F4B">
        <w:rPr>
          <w:sz w:val="28"/>
          <w:szCs w:val="28"/>
          <w:lang w:val="ru-RU"/>
        </w:rPr>
        <w:t>Техническ</w:t>
      </w:r>
      <w:r w:rsidR="00BE21EA" w:rsidRPr="00971F4B">
        <w:rPr>
          <w:sz w:val="28"/>
          <w:szCs w:val="28"/>
          <w:lang w:val="ru-RU"/>
        </w:rPr>
        <w:t>ом</w:t>
      </w:r>
      <w:r w:rsidR="004F0EA0" w:rsidRPr="00971F4B">
        <w:rPr>
          <w:sz w:val="28"/>
          <w:szCs w:val="28"/>
          <w:lang w:val="ru-RU"/>
        </w:rPr>
        <w:t xml:space="preserve"> </w:t>
      </w:r>
      <w:r w:rsidR="007518D4" w:rsidRPr="00971F4B">
        <w:rPr>
          <w:sz w:val="28"/>
          <w:szCs w:val="28"/>
          <w:lang w:val="ru-RU"/>
        </w:rPr>
        <w:t>паспорт</w:t>
      </w:r>
      <w:r w:rsidR="00BE21EA" w:rsidRPr="00971F4B">
        <w:rPr>
          <w:sz w:val="28"/>
          <w:szCs w:val="28"/>
          <w:lang w:val="ru-RU"/>
        </w:rPr>
        <w:t>е</w:t>
      </w:r>
      <w:r w:rsidR="007518D4" w:rsidRPr="00971F4B">
        <w:rPr>
          <w:sz w:val="28"/>
          <w:szCs w:val="28"/>
          <w:lang w:val="ru-RU"/>
        </w:rPr>
        <w:t xml:space="preserve"> сооружения</w:t>
      </w:r>
      <w:r w:rsidRPr="00971F4B">
        <w:rPr>
          <w:sz w:val="28"/>
          <w:szCs w:val="28"/>
          <w:lang w:val="ru-RU"/>
        </w:rPr>
        <w:t>;</w:t>
      </w:r>
    </w:p>
    <w:p w14:paraId="4E34BC8D" w14:textId="7C0AD0A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h)</w:t>
      </w:r>
      <w:r w:rsidR="00CF5C9D">
        <w:rPr>
          <w:sz w:val="28"/>
          <w:szCs w:val="28"/>
          <w:lang w:val="ru-RU"/>
        </w:rPr>
        <w:t> </w:t>
      </w:r>
      <w:r w:rsidR="00BE21EA" w:rsidRPr="00971F4B">
        <w:rPr>
          <w:sz w:val="28"/>
          <w:szCs w:val="28"/>
          <w:lang w:val="ru-RU"/>
        </w:rPr>
        <w:t>зая</w:t>
      </w:r>
      <w:r w:rsidR="007B227B" w:rsidRPr="00971F4B">
        <w:rPr>
          <w:sz w:val="28"/>
          <w:szCs w:val="28"/>
          <w:lang w:val="ru-RU"/>
        </w:rPr>
        <w:t>в</w:t>
      </w:r>
      <w:r w:rsidR="00BE21EA" w:rsidRPr="00971F4B">
        <w:rPr>
          <w:sz w:val="28"/>
          <w:szCs w:val="28"/>
          <w:lang w:val="ru-RU"/>
        </w:rPr>
        <w:t>ленную сумму инвестиции</w:t>
      </w:r>
      <w:r w:rsidRPr="00971F4B">
        <w:rPr>
          <w:sz w:val="28"/>
          <w:szCs w:val="28"/>
          <w:lang w:val="ru-RU"/>
        </w:rPr>
        <w:t>.</w:t>
      </w:r>
    </w:p>
    <w:p w14:paraId="58325479" w14:textId="36C84D6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CF5C9D">
        <w:rPr>
          <w:sz w:val="28"/>
          <w:szCs w:val="28"/>
          <w:lang w:val="ru-RU"/>
        </w:rPr>
        <w:t> </w:t>
      </w:r>
      <w:r w:rsidR="00BE21EA" w:rsidRPr="00971F4B">
        <w:rPr>
          <w:sz w:val="28"/>
          <w:szCs w:val="28"/>
          <w:lang w:val="ru-RU"/>
        </w:rPr>
        <w:t xml:space="preserve">В оправданных случаях, при наличии сомнений в отношении записей в документах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1579CE" w:rsidRPr="00971F4B">
        <w:rPr>
          <w:sz w:val="28"/>
          <w:szCs w:val="28"/>
          <w:lang w:val="ru-RU"/>
        </w:rPr>
        <w:t>при возникновении  дефектов</w:t>
      </w:r>
      <w:r w:rsidRPr="00971F4B">
        <w:rPr>
          <w:sz w:val="28"/>
          <w:szCs w:val="28"/>
          <w:lang w:val="ru-RU"/>
        </w:rPr>
        <w:t xml:space="preserve"> </w:t>
      </w:r>
      <w:r w:rsidR="006A2195" w:rsidRPr="00971F4B">
        <w:rPr>
          <w:sz w:val="28"/>
          <w:szCs w:val="28"/>
          <w:lang w:val="ru-RU"/>
        </w:rPr>
        <w:t>и/или</w:t>
      </w:r>
      <w:r w:rsidRPr="00971F4B">
        <w:rPr>
          <w:sz w:val="28"/>
          <w:szCs w:val="28"/>
          <w:lang w:val="ru-RU"/>
        </w:rPr>
        <w:t xml:space="preserve"> </w:t>
      </w:r>
      <w:r w:rsidR="001579CE" w:rsidRPr="00971F4B">
        <w:rPr>
          <w:sz w:val="28"/>
          <w:szCs w:val="28"/>
          <w:lang w:val="ru-RU"/>
        </w:rPr>
        <w:t xml:space="preserve">повреждений, причины которых не поддаются </w:t>
      </w:r>
      <w:r w:rsidR="00365440" w:rsidRPr="00971F4B">
        <w:rPr>
          <w:sz w:val="28"/>
          <w:szCs w:val="28"/>
          <w:lang w:val="ru-RU"/>
        </w:rPr>
        <w:t>выявлению</w:t>
      </w:r>
      <w:r w:rsidRPr="00971F4B">
        <w:rPr>
          <w:sz w:val="28"/>
          <w:szCs w:val="28"/>
          <w:lang w:val="ru-RU"/>
        </w:rPr>
        <w:t xml:space="preserve">, </w:t>
      </w:r>
      <w:r w:rsidR="00F84255" w:rsidRPr="00971F4B">
        <w:rPr>
          <w:sz w:val="28"/>
          <w:szCs w:val="28"/>
          <w:lang w:val="ru-RU"/>
        </w:rPr>
        <w:t>комиссия по приемке</w:t>
      </w:r>
      <w:r w:rsidR="007518D4" w:rsidRPr="00971F4B">
        <w:rPr>
          <w:sz w:val="28"/>
          <w:szCs w:val="28"/>
          <w:lang w:val="ru-RU"/>
        </w:rPr>
        <w:t xml:space="preserve"> сооружения</w:t>
      </w:r>
      <w:r w:rsidRPr="00971F4B">
        <w:rPr>
          <w:sz w:val="28"/>
          <w:szCs w:val="28"/>
          <w:lang w:val="ru-RU"/>
        </w:rPr>
        <w:t xml:space="preserve"> </w:t>
      </w:r>
      <w:r w:rsidR="001579CE" w:rsidRPr="00971F4B">
        <w:rPr>
          <w:sz w:val="28"/>
          <w:szCs w:val="28"/>
          <w:lang w:val="ru-RU"/>
        </w:rPr>
        <w:t xml:space="preserve">требует проведения дополнительных экспертиз, испытаний, проб, тестов и другие </w:t>
      </w:r>
      <w:r w:rsidR="00F032E9" w:rsidRPr="00971F4B">
        <w:rPr>
          <w:sz w:val="28"/>
          <w:szCs w:val="28"/>
          <w:lang w:val="ru-RU"/>
        </w:rPr>
        <w:t>документы</w:t>
      </w:r>
      <w:r w:rsidRPr="00971F4B">
        <w:rPr>
          <w:sz w:val="28"/>
          <w:szCs w:val="28"/>
          <w:lang w:val="ru-RU"/>
        </w:rPr>
        <w:t>.</w:t>
      </w:r>
    </w:p>
    <w:p w14:paraId="1DDF8B56" w14:textId="7ED209D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CF5C9D">
        <w:rPr>
          <w:sz w:val="28"/>
          <w:szCs w:val="28"/>
          <w:lang w:val="ru-RU"/>
        </w:rPr>
        <w:t> </w:t>
      </w:r>
      <w:r w:rsidR="001579CE" w:rsidRPr="00971F4B">
        <w:rPr>
          <w:sz w:val="28"/>
          <w:szCs w:val="28"/>
          <w:lang w:val="ru-RU"/>
        </w:rPr>
        <w:t>Испытания</w:t>
      </w:r>
      <w:r w:rsidRPr="00971F4B">
        <w:rPr>
          <w:sz w:val="28"/>
          <w:szCs w:val="28"/>
          <w:lang w:val="ru-RU"/>
        </w:rPr>
        <w:t xml:space="preserve">, </w:t>
      </w:r>
      <w:r w:rsidR="001579CE" w:rsidRPr="00971F4B">
        <w:rPr>
          <w:sz w:val="28"/>
          <w:szCs w:val="28"/>
          <w:lang w:val="ru-RU"/>
        </w:rPr>
        <w:t xml:space="preserve">экспертизы, пробы и тесты, </w:t>
      </w:r>
      <w:r w:rsidR="00DD7960" w:rsidRPr="00971F4B">
        <w:rPr>
          <w:sz w:val="28"/>
          <w:szCs w:val="28"/>
          <w:lang w:val="ru-RU"/>
        </w:rPr>
        <w:t>предусмотренны</w:t>
      </w:r>
      <w:r w:rsidR="001579CE" w:rsidRPr="00971F4B">
        <w:rPr>
          <w:sz w:val="28"/>
          <w:szCs w:val="28"/>
          <w:lang w:val="ru-RU"/>
        </w:rPr>
        <w:t xml:space="preserve">е частью </w:t>
      </w:r>
      <w:r w:rsidRPr="00971F4B">
        <w:rPr>
          <w:sz w:val="28"/>
          <w:szCs w:val="28"/>
          <w:lang w:val="ru-RU"/>
        </w:rPr>
        <w:t>(2)</w:t>
      </w:r>
      <w:r w:rsidR="001579CE" w:rsidRPr="00971F4B">
        <w:rPr>
          <w:sz w:val="28"/>
          <w:szCs w:val="28"/>
          <w:lang w:val="ru-RU"/>
        </w:rPr>
        <w:t>, оплачиваются</w:t>
      </w:r>
      <w:r w:rsidRPr="00971F4B">
        <w:rPr>
          <w:sz w:val="28"/>
          <w:szCs w:val="28"/>
          <w:lang w:val="ru-RU"/>
        </w:rPr>
        <w:t xml:space="preserve"> </w:t>
      </w:r>
      <w:r w:rsidR="006701BF" w:rsidRPr="00971F4B">
        <w:rPr>
          <w:sz w:val="28"/>
          <w:szCs w:val="28"/>
          <w:lang w:val="ru-RU"/>
        </w:rPr>
        <w:t>инвестором</w:t>
      </w:r>
      <w:r w:rsidR="00044881" w:rsidRPr="00971F4B">
        <w:rPr>
          <w:sz w:val="28"/>
          <w:szCs w:val="28"/>
          <w:lang w:val="ru-RU"/>
        </w:rPr>
        <w:t>,</w:t>
      </w:r>
      <w:r w:rsidRPr="00971F4B">
        <w:rPr>
          <w:sz w:val="28"/>
          <w:szCs w:val="28"/>
          <w:lang w:val="ru-RU"/>
        </w:rPr>
        <w:t xml:space="preserve"> </w:t>
      </w:r>
      <w:r w:rsidR="001579CE" w:rsidRPr="00971F4B">
        <w:rPr>
          <w:sz w:val="28"/>
          <w:szCs w:val="28"/>
          <w:lang w:val="ru-RU"/>
        </w:rPr>
        <w:t>а стороной, ответственной за допущение этих дефектов или повреждений – после установления этого факта</w:t>
      </w:r>
      <w:r w:rsidRPr="00971F4B">
        <w:rPr>
          <w:sz w:val="28"/>
          <w:szCs w:val="28"/>
          <w:lang w:val="ru-RU"/>
        </w:rPr>
        <w:t>.</w:t>
      </w:r>
    </w:p>
    <w:p w14:paraId="23F132DE" w14:textId="6072BF3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447001" w:rsidRPr="00971F4B">
        <w:rPr>
          <w:sz w:val="28"/>
          <w:szCs w:val="28"/>
          <w:lang w:val="ru-RU"/>
        </w:rPr>
        <w:t>В случае</w:t>
      </w:r>
      <w:r w:rsidRPr="00971F4B">
        <w:rPr>
          <w:sz w:val="28"/>
          <w:szCs w:val="28"/>
          <w:lang w:val="ru-RU"/>
        </w:rPr>
        <w:t xml:space="preserve"> </w:t>
      </w:r>
      <w:r w:rsidR="001579CE" w:rsidRPr="00971F4B">
        <w:rPr>
          <w:sz w:val="28"/>
          <w:szCs w:val="28"/>
          <w:lang w:val="ru-RU"/>
        </w:rPr>
        <w:t>установлени</w:t>
      </w:r>
      <w:r w:rsidR="007B227B" w:rsidRPr="00971F4B">
        <w:rPr>
          <w:sz w:val="28"/>
          <w:szCs w:val="28"/>
          <w:lang w:val="ru-RU"/>
        </w:rPr>
        <w:t>я</w:t>
      </w:r>
      <w:r w:rsidR="001579CE" w:rsidRPr="00971F4B">
        <w:rPr>
          <w:sz w:val="28"/>
          <w:szCs w:val="28"/>
          <w:lang w:val="ru-RU"/>
        </w:rPr>
        <w:t xml:space="preserve"> того, что требование о проведении экспертизы было неправомерным и </w:t>
      </w:r>
      <w:r w:rsidR="00365440" w:rsidRPr="00971F4B">
        <w:rPr>
          <w:sz w:val="28"/>
          <w:szCs w:val="28"/>
          <w:lang w:val="ru-RU"/>
        </w:rPr>
        <w:t>необоснованным</w:t>
      </w:r>
      <w:r w:rsidR="001579CE" w:rsidRPr="00971F4B">
        <w:rPr>
          <w:sz w:val="28"/>
          <w:szCs w:val="28"/>
          <w:lang w:val="ru-RU"/>
        </w:rPr>
        <w:t>, члены комисси</w:t>
      </w:r>
      <w:r w:rsidR="007B227B" w:rsidRPr="00971F4B">
        <w:rPr>
          <w:sz w:val="28"/>
          <w:szCs w:val="28"/>
          <w:lang w:val="ru-RU"/>
        </w:rPr>
        <w:t>и</w:t>
      </w:r>
      <w:r w:rsidR="001579CE" w:rsidRPr="00971F4B">
        <w:rPr>
          <w:sz w:val="28"/>
          <w:szCs w:val="28"/>
          <w:lang w:val="ru-RU"/>
        </w:rPr>
        <w:t xml:space="preserve"> несут ответственность за правонарушение или уголовную ответственность, </w:t>
      </w:r>
      <w:r w:rsidR="00E91093" w:rsidRPr="00971F4B">
        <w:rPr>
          <w:sz w:val="28"/>
          <w:szCs w:val="28"/>
          <w:lang w:val="ru-RU"/>
        </w:rPr>
        <w:t>по обстоятельствам</w:t>
      </w:r>
      <w:r w:rsidR="0090376A" w:rsidRPr="00971F4B">
        <w:rPr>
          <w:sz w:val="28"/>
          <w:szCs w:val="28"/>
          <w:lang w:val="ru-RU"/>
        </w:rPr>
        <w:t xml:space="preserve">, </w:t>
      </w:r>
      <w:r w:rsidR="001579CE" w:rsidRPr="00971F4B">
        <w:rPr>
          <w:sz w:val="28"/>
          <w:szCs w:val="28"/>
          <w:lang w:val="ru-RU"/>
        </w:rPr>
        <w:t xml:space="preserve"> в пределах своих полномочий и обязанностей</w:t>
      </w:r>
      <w:r w:rsidRPr="00971F4B">
        <w:rPr>
          <w:sz w:val="28"/>
          <w:szCs w:val="28"/>
          <w:lang w:val="ru-RU"/>
        </w:rPr>
        <w:t>.</w:t>
      </w:r>
    </w:p>
    <w:p w14:paraId="77393334" w14:textId="7292D34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(5) </w:t>
      </w:r>
      <w:r w:rsidR="00A105C7" w:rsidRPr="00971F4B">
        <w:rPr>
          <w:sz w:val="28"/>
          <w:szCs w:val="28"/>
          <w:lang w:val="ru-RU"/>
        </w:rPr>
        <w:t>Проверка</w:t>
      </w:r>
      <w:r w:rsidRPr="00971F4B">
        <w:rPr>
          <w:sz w:val="28"/>
          <w:szCs w:val="28"/>
          <w:lang w:val="ru-RU"/>
        </w:rPr>
        <w:t xml:space="preserve"> </w:t>
      </w:r>
      <w:r w:rsidR="001579CE" w:rsidRPr="00971F4B">
        <w:rPr>
          <w:sz w:val="28"/>
          <w:szCs w:val="28"/>
          <w:lang w:val="ru-RU"/>
        </w:rPr>
        <w:t xml:space="preserve">и исследование сооружения проводятся во всех случаях путем визуального осмотра сооружения и анализа представленных </w:t>
      </w:r>
      <w:r w:rsidR="00F032E9" w:rsidRPr="00971F4B">
        <w:rPr>
          <w:sz w:val="28"/>
          <w:szCs w:val="28"/>
          <w:lang w:val="ru-RU"/>
        </w:rPr>
        <w:t>документ</w:t>
      </w:r>
      <w:r w:rsidR="001579CE" w:rsidRPr="00971F4B">
        <w:rPr>
          <w:sz w:val="28"/>
          <w:szCs w:val="28"/>
          <w:lang w:val="ru-RU"/>
        </w:rPr>
        <w:t>ов</w:t>
      </w:r>
      <w:r w:rsidRPr="00971F4B">
        <w:rPr>
          <w:sz w:val="28"/>
          <w:szCs w:val="28"/>
          <w:lang w:val="ru-RU"/>
        </w:rPr>
        <w:t>.</w:t>
      </w:r>
    </w:p>
    <w:p w14:paraId="686E59CF" w14:textId="75CF336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(6) </w:t>
      </w:r>
      <w:r w:rsidR="001579CE" w:rsidRPr="00971F4B">
        <w:rPr>
          <w:sz w:val="28"/>
          <w:szCs w:val="28"/>
          <w:lang w:val="ru-RU"/>
        </w:rPr>
        <w:t>Комиссия по</w:t>
      </w:r>
      <w:r w:rsidRPr="00971F4B">
        <w:rPr>
          <w:sz w:val="28"/>
          <w:szCs w:val="28"/>
          <w:lang w:val="ru-RU"/>
        </w:rPr>
        <w:t xml:space="preserve"> </w:t>
      </w:r>
      <w:r w:rsidR="00646EC0" w:rsidRPr="00971F4B">
        <w:rPr>
          <w:sz w:val="28"/>
          <w:szCs w:val="28"/>
          <w:lang w:val="ru-RU"/>
        </w:rPr>
        <w:t>приемк</w:t>
      </w:r>
      <w:r w:rsidR="001579CE" w:rsidRPr="00971F4B">
        <w:rPr>
          <w:sz w:val="28"/>
          <w:szCs w:val="28"/>
          <w:lang w:val="ru-RU"/>
        </w:rPr>
        <w:t xml:space="preserve">е объектов, финансируемых из частных финансовых средств, запрашивает для проверки только заключения от ответственных органов, </w:t>
      </w:r>
      <w:r w:rsidR="00C54715" w:rsidRPr="00971F4B">
        <w:rPr>
          <w:sz w:val="28"/>
          <w:szCs w:val="28"/>
          <w:lang w:val="ru-RU"/>
        </w:rPr>
        <w:t xml:space="preserve">которые </w:t>
      </w:r>
      <w:r w:rsidR="001579CE" w:rsidRPr="00971F4B">
        <w:rPr>
          <w:sz w:val="28"/>
          <w:szCs w:val="28"/>
          <w:lang w:val="ru-RU"/>
        </w:rPr>
        <w:t xml:space="preserve">четко </w:t>
      </w:r>
      <w:r w:rsidR="00DD7960" w:rsidRPr="00971F4B">
        <w:rPr>
          <w:sz w:val="28"/>
          <w:szCs w:val="28"/>
          <w:lang w:val="ru-RU"/>
        </w:rPr>
        <w:t>предусмотрены</w:t>
      </w:r>
      <w:r w:rsidRPr="00971F4B">
        <w:rPr>
          <w:sz w:val="28"/>
          <w:szCs w:val="28"/>
          <w:lang w:val="ru-RU"/>
        </w:rPr>
        <w:t xml:space="preserve"> </w:t>
      </w:r>
      <w:r w:rsidR="001579CE" w:rsidRPr="00971F4B">
        <w:rPr>
          <w:sz w:val="28"/>
          <w:szCs w:val="28"/>
          <w:lang w:val="ru-RU"/>
        </w:rPr>
        <w:t>профильным законодательством</w:t>
      </w:r>
      <w:r w:rsidRPr="00971F4B">
        <w:rPr>
          <w:sz w:val="28"/>
          <w:szCs w:val="28"/>
          <w:lang w:val="ru-RU"/>
        </w:rPr>
        <w:t xml:space="preserve">. </w:t>
      </w:r>
    </w:p>
    <w:p w14:paraId="6C78473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D511432" w14:textId="43FE34A2"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206. </w:t>
      </w:r>
      <w:r w:rsidR="001579CE" w:rsidRPr="00971F4B">
        <w:rPr>
          <w:sz w:val="28"/>
          <w:szCs w:val="28"/>
          <w:lang w:val="ru-RU"/>
        </w:rPr>
        <w:t>Выводы</w:t>
      </w:r>
      <w:r w:rsidR="006B2A63" w:rsidRPr="00971F4B">
        <w:rPr>
          <w:sz w:val="28"/>
          <w:szCs w:val="28"/>
          <w:lang w:val="ru-RU"/>
        </w:rPr>
        <w:t xml:space="preserve"> </w:t>
      </w:r>
      <w:r w:rsidR="001579CE" w:rsidRPr="00971F4B">
        <w:rPr>
          <w:sz w:val="28"/>
          <w:szCs w:val="28"/>
          <w:lang w:val="ru-RU"/>
        </w:rPr>
        <w:t>комиссии по приемке</w:t>
      </w:r>
      <w:r w:rsidR="007518D4" w:rsidRPr="00971F4B">
        <w:rPr>
          <w:sz w:val="28"/>
          <w:szCs w:val="28"/>
          <w:lang w:val="ru-RU"/>
        </w:rPr>
        <w:t xml:space="preserve"> сооружения</w:t>
      </w:r>
    </w:p>
    <w:p w14:paraId="0A80AEE3" w14:textId="0CC21DC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8A35D7">
        <w:rPr>
          <w:sz w:val="28"/>
          <w:szCs w:val="28"/>
          <w:lang w:val="ru-RU"/>
        </w:rPr>
        <w:t> </w:t>
      </w:r>
      <w:r w:rsidR="001579CE" w:rsidRPr="00971F4B">
        <w:rPr>
          <w:sz w:val="28"/>
          <w:szCs w:val="28"/>
          <w:lang w:val="ru-RU"/>
        </w:rPr>
        <w:t>После завершения осмотра</w:t>
      </w:r>
      <w:r w:rsidRPr="00971F4B">
        <w:rPr>
          <w:sz w:val="28"/>
          <w:szCs w:val="28"/>
          <w:lang w:val="ru-RU"/>
        </w:rPr>
        <w:t xml:space="preserve"> </w:t>
      </w:r>
      <w:r w:rsidR="00F84255" w:rsidRPr="00971F4B">
        <w:rPr>
          <w:sz w:val="28"/>
          <w:szCs w:val="28"/>
          <w:lang w:val="ru-RU"/>
        </w:rPr>
        <w:t>комиссия по приемке</w:t>
      </w:r>
      <w:r w:rsidR="007518D4" w:rsidRPr="00971F4B">
        <w:rPr>
          <w:sz w:val="28"/>
          <w:szCs w:val="28"/>
          <w:lang w:val="ru-RU"/>
        </w:rPr>
        <w:t xml:space="preserve"> сооружения</w:t>
      </w:r>
      <w:r w:rsidRPr="00971F4B">
        <w:rPr>
          <w:sz w:val="28"/>
          <w:szCs w:val="28"/>
          <w:lang w:val="ru-RU"/>
        </w:rPr>
        <w:t xml:space="preserve"> </w:t>
      </w:r>
      <w:r w:rsidR="001579CE" w:rsidRPr="00971F4B">
        <w:rPr>
          <w:sz w:val="28"/>
          <w:szCs w:val="28"/>
          <w:lang w:val="ru-RU"/>
        </w:rPr>
        <w:t xml:space="preserve">фиксирует </w:t>
      </w:r>
      <w:r w:rsidR="00DD7960" w:rsidRPr="00971F4B">
        <w:rPr>
          <w:sz w:val="28"/>
          <w:szCs w:val="28"/>
          <w:lang w:val="ru-RU"/>
        </w:rPr>
        <w:t>замечания</w:t>
      </w:r>
      <w:r w:rsidRPr="00971F4B">
        <w:rPr>
          <w:sz w:val="28"/>
          <w:szCs w:val="28"/>
          <w:lang w:val="ru-RU"/>
        </w:rPr>
        <w:t xml:space="preserve"> </w:t>
      </w:r>
      <w:r w:rsidR="001579CE" w:rsidRPr="00971F4B">
        <w:rPr>
          <w:sz w:val="28"/>
          <w:szCs w:val="28"/>
          <w:lang w:val="ru-RU"/>
        </w:rPr>
        <w:t>и</w:t>
      </w:r>
      <w:r w:rsidRPr="00971F4B">
        <w:rPr>
          <w:sz w:val="28"/>
          <w:szCs w:val="28"/>
          <w:lang w:val="ru-RU"/>
        </w:rPr>
        <w:t xml:space="preserve"> </w:t>
      </w:r>
      <w:r w:rsidR="001579CE" w:rsidRPr="00971F4B">
        <w:rPr>
          <w:sz w:val="28"/>
          <w:szCs w:val="28"/>
          <w:lang w:val="ru-RU"/>
        </w:rPr>
        <w:t>выводы</w:t>
      </w:r>
      <w:r w:rsidRPr="00971F4B">
        <w:rPr>
          <w:sz w:val="28"/>
          <w:szCs w:val="28"/>
          <w:lang w:val="ru-RU"/>
        </w:rPr>
        <w:t xml:space="preserve"> </w:t>
      </w:r>
      <w:r w:rsidR="00A105C7" w:rsidRPr="00971F4B">
        <w:rPr>
          <w:sz w:val="28"/>
          <w:szCs w:val="28"/>
          <w:lang w:val="ru-RU"/>
        </w:rPr>
        <w:t xml:space="preserve">в </w:t>
      </w:r>
      <w:r w:rsidR="001579CE" w:rsidRPr="00971F4B">
        <w:rPr>
          <w:sz w:val="28"/>
          <w:szCs w:val="28"/>
          <w:lang w:val="ru-RU"/>
        </w:rPr>
        <w:t>акте</w:t>
      </w:r>
      <w:r w:rsidRPr="00971F4B">
        <w:rPr>
          <w:sz w:val="28"/>
          <w:szCs w:val="28"/>
          <w:lang w:val="ru-RU"/>
        </w:rPr>
        <w:t xml:space="preserve"> </w:t>
      </w:r>
      <w:r w:rsidR="007518D4" w:rsidRPr="00971F4B">
        <w:rPr>
          <w:sz w:val="28"/>
          <w:szCs w:val="28"/>
          <w:lang w:val="ru-RU"/>
        </w:rPr>
        <w:t>приемки сооружения</w:t>
      </w:r>
      <w:r w:rsidRPr="00971F4B">
        <w:rPr>
          <w:sz w:val="28"/>
          <w:szCs w:val="28"/>
          <w:lang w:val="ru-RU"/>
        </w:rPr>
        <w:t xml:space="preserve">, </w:t>
      </w:r>
      <w:r w:rsidR="001579CE" w:rsidRPr="00971F4B">
        <w:rPr>
          <w:rFonts w:ascii="Times New Roman CYR" w:hAnsi="Times New Roman CYR" w:cs="Times New Roman CYR"/>
          <w:color w:val="000000"/>
          <w:sz w:val="28"/>
          <w:szCs w:val="28"/>
          <w:lang w:val="ru-RU"/>
        </w:rPr>
        <w:t xml:space="preserve">который составляется </w:t>
      </w:r>
      <w:r w:rsidR="00715410" w:rsidRPr="00971F4B">
        <w:rPr>
          <w:rFonts w:ascii="Times New Roman CYR" w:hAnsi="Times New Roman CYR" w:cs="Times New Roman CYR"/>
          <w:color w:val="000000"/>
          <w:sz w:val="28"/>
          <w:szCs w:val="28"/>
          <w:lang w:val="ru-RU"/>
        </w:rPr>
        <w:t>п</w:t>
      </w:r>
      <w:r w:rsidR="001579CE" w:rsidRPr="00971F4B">
        <w:rPr>
          <w:rFonts w:ascii="Times New Roman CYR" w:hAnsi="Times New Roman CYR" w:cs="Times New Roman CYR"/>
          <w:color w:val="000000"/>
          <w:sz w:val="28"/>
          <w:szCs w:val="28"/>
          <w:lang w:val="ru-RU"/>
        </w:rPr>
        <w:t>о образцу, указанному</w:t>
      </w:r>
      <w:r w:rsidR="001579CE" w:rsidRPr="00971F4B">
        <w:rPr>
          <w:color w:val="000000"/>
          <w:sz w:val="28"/>
          <w:szCs w:val="28"/>
          <w:lang w:val="ru-RU"/>
        </w:rPr>
        <w:t>  </w:t>
      </w:r>
      <w:r w:rsidR="001579CE" w:rsidRPr="00971F4B">
        <w:rPr>
          <w:rFonts w:ascii="Times New Roman CYR" w:hAnsi="Times New Roman CYR" w:cs="Times New Roman CYR"/>
          <w:color w:val="000000"/>
          <w:sz w:val="28"/>
          <w:szCs w:val="28"/>
          <w:lang w:val="ru-RU"/>
        </w:rPr>
        <w:t>в приложении № 12 к настоящему Кодексу</w:t>
      </w:r>
      <w:r w:rsidRPr="00971F4B">
        <w:rPr>
          <w:sz w:val="28"/>
          <w:szCs w:val="28"/>
          <w:lang w:val="ru-RU"/>
        </w:rPr>
        <w:t>.</w:t>
      </w:r>
    </w:p>
    <w:p w14:paraId="05C20373" w14:textId="3553AA2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8A35D7">
        <w:rPr>
          <w:sz w:val="28"/>
          <w:szCs w:val="28"/>
          <w:lang w:val="ru-RU"/>
        </w:rPr>
        <w:t> </w:t>
      </w:r>
      <w:r w:rsidR="001579CE" w:rsidRPr="00971F4B">
        <w:rPr>
          <w:sz w:val="28"/>
          <w:szCs w:val="28"/>
          <w:lang w:val="ru-RU"/>
        </w:rPr>
        <w:t>Акт</w:t>
      </w:r>
      <w:r w:rsidRPr="00971F4B">
        <w:rPr>
          <w:sz w:val="28"/>
          <w:szCs w:val="28"/>
          <w:lang w:val="ru-RU"/>
        </w:rPr>
        <w:t xml:space="preserve"> </w:t>
      </w:r>
      <w:r w:rsidR="007518D4" w:rsidRPr="00971F4B">
        <w:rPr>
          <w:sz w:val="28"/>
          <w:szCs w:val="28"/>
          <w:lang w:val="ru-RU"/>
        </w:rPr>
        <w:t>приемки сооружения</w:t>
      </w:r>
      <w:r w:rsidRPr="00971F4B">
        <w:rPr>
          <w:sz w:val="28"/>
          <w:szCs w:val="28"/>
          <w:lang w:val="ru-RU"/>
        </w:rPr>
        <w:t xml:space="preserve"> </w:t>
      </w:r>
      <w:r w:rsidR="001579CE" w:rsidRPr="00971F4B">
        <w:rPr>
          <w:rFonts w:ascii="Times New Roman CYR" w:hAnsi="Times New Roman CYR" w:cs="Times New Roman CYR"/>
          <w:sz w:val="28"/>
          <w:szCs w:val="28"/>
          <w:lang w:val="ru-RU"/>
        </w:rPr>
        <w:t>содержит в обязательном порядке выводы о допуске к приемке, с замечаниями или без таковых, об отсрочке или отклонении  приемки сооружения</w:t>
      </w:r>
      <w:r w:rsidRPr="00971F4B">
        <w:rPr>
          <w:sz w:val="28"/>
          <w:szCs w:val="28"/>
          <w:lang w:val="ru-RU"/>
        </w:rPr>
        <w:t>.</w:t>
      </w:r>
    </w:p>
    <w:p w14:paraId="7F0B031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48302B7" w14:textId="0B964268"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207. </w:t>
      </w:r>
      <w:r w:rsidR="001579CE" w:rsidRPr="00971F4B">
        <w:rPr>
          <w:sz w:val="28"/>
          <w:szCs w:val="28"/>
          <w:lang w:val="ru-RU"/>
        </w:rPr>
        <w:t>Допуск</w:t>
      </w:r>
      <w:r w:rsidR="006B2A63" w:rsidRPr="00971F4B">
        <w:rPr>
          <w:sz w:val="28"/>
          <w:szCs w:val="28"/>
          <w:lang w:val="ru-RU"/>
        </w:rPr>
        <w:t xml:space="preserve"> </w:t>
      </w:r>
      <w:r w:rsidR="00DA06A8" w:rsidRPr="00971F4B">
        <w:rPr>
          <w:sz w:val="28"/>
          <w:szCs w:val="28"/>
          <w:lang w:val="ru-RU"/>
        </w:rPr>
        <w:t>сооружений</w:t>
      </w:r>
      <w:r w:rsidR="00994CC0" w:rsidRPr="00971F4B">
        <w:rPr>
          <w:sz w:val="28"/>
          <w:szCs w:val="28"/>
          <w:lang w:val="ru-RU"/>
        </w:rPr>
        <w:t xml:space="preserve"> к приемке</w:t>
      </w:r>
    </w:p>
    <w:p w14:paraId="110C1381" w14:textId="4610C99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8A35D7">
        <w:rPr>
          <w:sz w:val="28"/>
          <w:szCs w:val="28"/>
          <w:lang w:val="ru-RU"/>
        </w:rPr>
        <w:t> </w:t>
      </w:r>
      <w:r w:rsidR="00F84255" w:rsidRPr="00971F4B">
        <w:rPr>
          <w:sz w:val="28"/>
          <w:szCs w:val="28"/>
          <w:lang w:val="ru-RU"/>
        </w:rPr>
        <w:t>Комиссия по приемке</w:t>
      </w:r>
      <w:r w:rsidRPr="00971F4B">
        <w:rPr>
          <w:sz w:val="28"/>
          <w:szCs w:val="28"/>
          <w:lang w:val="ru-RU"/>
        </w:rPr>
        <w:t xml:space="preserve"> </w:t>
      </w:r>
      <w:r w:rsidR="001579CE" w:rsidRPr="00971F4B">
        <w:rPr>
          <w:sz w:val="28"/>
          <w:szCs w:val="28"/>
          <w:lang w:val="ru-RU"/>
        </w:rPr>
        <w:t xml:space="preserve">рекомендует приемку </w:t>
      </w:r>
      <w:r w:rsidR="007518D4" w:rsidRPr="00971F4B">
        <w:rPr>
          <w:sz w:val="28"/>
          <w:szCs w:val="28"/>
          <w:lang w:val="ru-RU"/>
        </w:rPr>
        <w:t>сооружения</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1579CE" w:rsidRPr="00971F4B">
        <w:rPr>
          <w:sz w:val="28"/>
          <w:szCs w:val="28"/>
          <w:lang w:val="ru-RU"/>
        </w:rPr>
        <w:t xml:space="preserve">отсутствия замечаний, </w:t>
      </w:r>
      <w:r w:rsidR="00A105C7" w:rsidRPr="00971F4B">
        <w:rPr>
          <w:sz w:val="28"/>
          <w:szCs w:val="28"/>
          <w:lang w:val="ru-RU"/>
        </w:rPr>
        <w:t>или</w:t>
      </w:r>
      <w:r w:rsidRPr="00971F4B">
        <w:rPr>
          <w:sz w:val="28"/>
          <w:szCs w:val="28"/>
          <w:lang w:val="ru-RU"/>
        </w:rPr>
        <w:t xml:space="preserve"> </w:t>
      </w:r>
      <w:r w:rsidR="001579CE" w:rsidRPr="00971F4B">
        <w:rPr>
          <w:sz w:val="28"/>
          <w:szCs w:val="28"/>
          <w:lang w:val="ru-RU"/>
        </w:rPr>
        <w:t xml:space="preserve">если зафиксированные замечания </w:t>
      </w:r>
      <w:r w:rsidR="001579CE" w:rsidRPr="00971F4B">
        <w:rPr>
          <w:rFonts w:ascii="Times New Roman CYR" w:hAnsi="Times New Roman CYR" w:cs="Times New Roman CYR"/>
          <w:sz w:val="28"/>
          <w:szCs w:val="28"/>
          <w:lang w:val="ru-RU"/>
        </w:rPr>
        <w:t xml:space="preserve">носят характер, не препятствующий использованию сооружения по </w:t>
      </w:r>
      <w:r w:rsidR="00F34381" w:rsidRPr="00971F4B">
        <w:rPr>
          <w:rFonts w:ascii="Times New Roman CYR" w:hAnsi="Times New Roman CYR" w:cs="Times New Roman CYR"/>
          <w:sz w:val="28"/>
          <w:szCs w:val="28"/>
          <w:lang w:val="ru-RU"/>
        </w:rPr>
        <w:t xml:space="preserve">спроектированному </w:t>
      </w:r>
      <w:r w:rsidR="001579CE" w:rsidRPr="00971F4B">
        <w:rPr>
          <w:rFonts w:ascii="Times New Roman CYR" w:hAnsi="Times New Roman CYR" w:cs="Times New Roman CYR"/>
          <w:sz w:val="28"/>
          <w:szCs w:val="28"/>
          <w:lang w:val="ru-RU"/>
        </w:rPr>
        <w:t>назначению</w:t>
      </w:r>
      <w:r w:rsidRPr="00971F4B">
        <w:rPr>
          <w:sz w:val="28"/>
          <w:szCs w:val="28"/>
          <w:lang w:val="ru-RU"/>
        </w:rPr>
        <w:t>.</w:t>
      </w:r>
    </w:p>
    <w:p w14:paraId="1754FA5B" w14:textId="0480D5C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8A35D7">
        <w:rPr>
          <w:sz w:val="28"/>
          <w:szCs w:val="28"/>
          <w:lang w:val="ru-RU"/>
        </w:rPr>
        <w:t> </w:t>
      </w:r>
      <w:r w:rsidR="00447001" w:rsidRPr="00971F4B">
        <w:rPr>
          <w:sz w:val="28"/>
          <w:szCs w:val="28"/>
          <w:lang w:val="ru-RU"/>
        </w:rPr>
        <w:t>В случае</w:t>
      </w:r>
      <w:r w:rsidRPr="00971F4B">
        <w:rPr>
          <w:sz w:val="28"/>
          <w:szCs w:val="28"/>
          <w:lang w:val="ru-RU"/>
        </w:rPr>
        <w:t xml:space="preserve"> </w:t>
      </w:r>
      <w:r w:rsidR="00F34381" w:rsidRPr="00971F4B">
        <w:rPr>
          <w:sz w:val="28"/>
          <w:szCs w:val="28"/>
          <w:lang w:val="ru-RU"/>
        </w:rPr>
        <w:t>допуска</w:t>
      </w:r>
      <w:r w:rsidRPr="00971F4B">
        <w:rPr>
          <w:sz w:val="28"/>
          <w:szCs w:val="28"/>
          <w:lang w:val="ru-RU"/>
        </w:rPr>
        <w:t xml:space="preserve"> </w:t>
      </w:r>
      <w:r w:rsidR="004F239E" w:rsidRPr="00971F4B">
        <w:rPr>
          <w:sz w:val="28"/>
          <w:szCs w:val="28"/>
          <w:lang w:val="ru-RU"/>
        </w:rPr>
        <w:t>приемки</w:t>
      </w:r>
      <w:r w:rsidRPr="00971F4B">
        <w:rPr>
          <w:sz w:val="28"/>
          <w:szCs w:val="28"/>
          <w:lang w:val="ru-RU"/>
        </w:rPr>
        <w:t xml:space="preserve"> </w:t>
      </w:r>
      <w:r w:rsidR="00F34381" w:rsidRPr="00971F4B">
        <w:rPr>
          <w:sz w:val="28"/>
          <w:szCs w:val="28"/>
          <w:lang w:val="ru-RU"/>
        </w:rPr>
        <w:t xml:space="preserve">с замечаниями в соответствии с частью </w:t>
      </w:r>
      <w:r w:rsidRPr="00971F4B">
        <w:rPr>
          <w:sz w:val="28"/>
          <w:szCs w:val="28"/>
          <w:lang w:val="ru-RU"/>
        </w:rPr>
        <w:t xml:space="preserve">(1), </w:t>
      </w:r>
      <w:r w:rsidR="00A105C7" w:rsidRPr="00971F4B">
        <w:rPr>
          <w:sz w:val="28"/>
          <w:szCs w:val="28"/>
          <w:lang w:val="ru-RU"/>
        </w:rPr>
        <w:t xml:space="preserve">в </w:t>
      </w:r>
      <w:r w:rsidR="00F34381" w:rsidRPr="00971F4B">
        <w:rPr>
          <w:sz w:val="28"/>
          <w:szCs w:val="28"/>
          <w:lang w:val="ru-RU"/>
        </w:rPr>
        <w:t>акте</w:t>
      </w:r>
      <w:r w:rsidRPr="00971F4B">
        <w:rPr>
          <w:sz w:val="28"/>
          <w:szCs w:val="28"/>
          <w:lang w:val="ru-RU"/>
        </w:rPr>
        <w:t xml:space="preserve"> </w:t>
      </w:r>
      <w:r w:rsidR="007518D4" w:rsidRPr="00971F4B">
        <w:rPr>
          <w:sz w:val="28"/>
          <w:szCs w:val="28"/>
          <w:lang w:val="ru-RU"/>
        </w:rPr>
        <w:t>приемки сооружения</w:t>
      </w:r>
      <w:r w:rsidRPr="00971F4B">
        <w:rPr>
          <w:sz w:val="28"/>
          <w:szCs w:val="28"/>
          <w:lang w:val="ru-RU"/>
        </w:rPr>
        <w:t xml:space="preserve"> </w:t>
      </w:r>
      <w:r w:rsidR="00F34381" w:rsidRPr="00971F4B">
        <w:rPr>
          <w:rFonts w:ascii="Times New Roman CYR" w:hAnsi="Times New Roman CYR" w:cs="Times New Roman CYR"/>
          <w:sz w:val="28"/>
          <w:szCs w:val="28"/>
          <w:lang w:val="ru-RU"/>
        </w:rPr>
        <w:t>четко указываются недостатки, которые необходимо исправить</w:t>
      </w:r>
      <w:r w:rsidRPr="00971F4B">
        <w:rPr>
          <w:sz w:val="28"/>
          <w:szCs w:val="28"/>
          <w:lang w:val="ru-RU"/>
        </w:rPr>
        <w:t>.</w:t>
      </w:r>
    </w:p>
    <w:p w14:paraId="32153B45"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738F811B" w14:textId="1C13D2E3"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208. </w:t>
      </w:r>
      <w:r w:rsidR="00F34381" w:rsidRPr="00971F4B">
        <w:rPr>
          <w:sz w:val="28"/>
          <w:szCs w:val="28"/>
          <w:lang w:val="ru-RU"/>
        </w:rPr>
        <w:t>Отсрочка</w:t>
      </w:r>
      <w:r w:rsidR="006B2A63" w:rsidRPr="00971F4B">
        <w:rPr>
          <w:sz w:val="28"/>
          <w:szCs w:val="28"/>
          <w:lang w:val="ru-RU"/>
        </w:rPr>
        <w:t xml:space="preserve"> </w:t>
      </w:r>
      <w:r w:rsidR="004F239E" w:rsidRPr="00971F4B">
        <w:rPr>
          <w:sz w:val="28"/>
          <w:szCs w:val="28"/>
          <w:lang w:val="ru-RU"/>
        </w:rPr>
        <w:t>приемки</w:t>
      </w:r>
      <w:r w:rsidR="006B2A63" w:rsidRPr="00971F4B">
        <w:rPr>
          <w:sz w:val="28"/>
          <w:szCs w:val="28"/>
          <w:lang w:val="ru-RU"/>
        </w:rPr>
        <w:t xml:space="preserve"> </w:t>
      </w:r>
      <w:r w:rsidR="00DA06A8" w:rsidRPr="00971F4B">
        <w:rPr>
          <w:sz w:val="28"/>
          <w:szCs w:val="28"/>
          <w:lang w:val="ru-RU"/>
        </w:rPr>
        <w:t>сооружений</w:t>
      </w:r>
    </w:p>
    <w:p w14:paraId="6358EE1B" w14:textId="3D472B92" w:rsidR="006B2A63" w:rsidRPr="00971F4B" w:rsidRDefault="00F84255"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Комиссия по приемке</w:t>
      </w:r>
      <w:r w:rsidR="007518D4" w:rsidRPr="00971F4B">
        <w:rPr>
          <w:sz w:val="28"/>
          <w:szCs w:val="28"/>
          <w:lang w:val="ru-RU"/>
        </w:rPr>
        <w:t xml:space="preserve"> сооружения</w:t>
      </w:r>
      <w:r w:rsidR="006B2A63" w:rsidRPr="00971F4B">
        <w:rPr>
          <w:sz w:val="28"/>
          <w:szCs w:val="28"/>
          <w:lang w:val="ru-RU"/>
        </w:rPr>
        <w:t xml:space="preserve"> </w:t>
      </w:r>
      <w:r w:rsidR="00F34381" w:rsidRPr="00971F4B">
        <w:rPr>
          <w:sz w:val="28"/>
          <w:szCs w:val="28"/>
          <w:lang w:val="ru-RU"/>
        </w:rPr>
        <w:t>рекомендует</w:t>
      </w:r>
      <w:r w:rsidR="006B2A63" w:rsidRPr="00971F4B">
        <w:rPr>
          <w:sz w:val="28"/>
          <w:szCs w:val="28"/>
          <w:lang w:val="ru-RU"/>
        </w:rPr>
        <w:t xml:space="preserve"> </w:t>
      </w:r>
      <w:r w:rsidR="00F34381" w:rsidRPr="00971F4B">
        <w:rPr>
          <w:sz w:val="28"/>
          <w:szCs w:val="28"/>
          <w:lang w:val="ru-RU"/>
        </w:rPr>
        <w:t>отсроч</w:t>
      </w:r>
      <w:r w:rsidR="00715410" w:rsidRPr="00971F4B">
        <w:rPr>
          <w:sz w:val="28"/>
          <w:szCs w:val="28"/>
          <w:lang w:val="ru-RU"/>
        </w:rPr>
        <w:t>ить</w:t>
      </w:r>
      <w:r w:rsidR="006B2A63" w:rsidRPr="00971F4B">
        <w:rPr>
          <w:sz w:val="28"/>
          <w:szCs w:val="28"/>
          <w:lang w:val="ru-RU"/>
        </w:rPr>
        <w:t xml:space="preserve"> </w:t>
      </w:r>
      <w:r w:rsidR="007518D4" w:rsidRPr="00971F4B">
        <w:rPr>
          <w:sz w:val="28"/>
          <w:szCs w:val="28"/>
          <w:lang w:val="ru-RU"/>
        </w:rPr>
        <w:t>приемк</w:t>
      </w:r>
      <w:r w:rsidR="00F34381" w:rsidRPr="00971F4B">
        <w:rPr>
          <w:sz w:val="28"/>
          <w:szCs w:val="28"/>
          <w:lang w:val="ru-RU"/>
        </w:rPr>
        <w:t>у</w:t>
      </w:r>
      <w:r w:rsidR="007518D4" w:rsidRPr="00971F4B">
        <w:rPr>
          <w:sz w:val="28"/>
          <w:szCs w:val="28"/>
          <w:lang w:val="ru-RU"/>
        </w:rPr>
        <w:t xml:space="preserve"> сооружения</w:t>
      </w:r>
      <w:r w:rsidR="006B2A63" w:rsidRPr="00971F4B">
        <w:rPr>
          <w:sz w:val="28"/>
          <w:szCs w:val="28"/>
          <w:lang w:val="ru-RU"/>
        </w:rPr>
        <w:t xml:space="preserve"> </w:t>
      </w:r>
      <w:r w:rsidR="00447001" w:rsidRPr="00971F4B">
        <w:rPr>
          <w:sz w:val="28"/>
          <w:szCs w:val="28"/>
          <w:lang w:val="ru-RU"/>
        </w:rPr>
        <w:t>в случае</w:t>
      </w:r>
      <w:r w:rsidR="00F34381" w:rsidRPr="00971F4B">
        <w:rPr>
          <w:sz w:val="28"/>
          <w:szCs w:val="28"/>
          <w:lang w:val="ru-RU"/>
        </w:rPr>
        <w:t>, когда</w:t>
      </w:r>
      <w:r w:rsidR="006B2A63" w:rsidRPr="00971F4B">
        <w:rPr>
          <w:sz w:val="28"/>
          <w:szCs w:val="28"/>
          <w:lang w:val="ru-RU"/>
        </w:rPr>
        <w:t>:</w:t>
      </w:r>
    </w:p>
    <w:p w14:paraId="65B3610A" w14:textId="1C50EE5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F34381" w:rsidRPr="00971F4B">
        <w:rPr>
          <w:sz w:val="28"/>
          <w:szCs w:val="28"/>
          <w:lang w:val="ru-RU"/>
        </w:rPr>
        <w:t>устанавливается отсутствие</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F34381" w:rsidRPr="00971F4B">
        <w:rPr>
          <w:sz w:val="28"/>
          <w:szCs w:val="28"/>
          <w:lang w:val="ru-RU"/>
        </w:rPr>
        <w:t xml:space="preserve">незавершенность некоторых работ, </w:t>
      </w:r>
      <w:r w:rsidR="00DD7960" w:rsidRPr="00971F4B">
        <w:rPr>
          <w:sz w:val="28"/>
          <w:szCs w:val="28"/>
          <w:lang w:val="ru-RU"/>
        </w:rPr>
        <w:t>предусмотренных</w:t>
      </w:r>
      <w:r w:rsidRPr="00971F4B">
        <w:rPr>
          <w:sz w:val="28"/>
          <w:szCs w:val="28"/>
          <w:lang w:val="ru-RU"/>
        </w:rPr>
        <w:t xml:space="preserve"> </w:t>
      </w:r>
      <w:r w:rsidR="00F34381" w:rsidRPr="00971F4B">
        <w:rPr>
          <w:sz w:val="28"/>
          <w:szCs w:val="28"/>
          <w:lang w:val="ru-RU"/>
        </w:rPr>
        <w:t>в</w:t>
      </w:r>
      <w:r w:rsidRPr="00971F4B">
        <w:rPr>
          <w:sz w:val="28"/>
          <w:szCs w:val="28"/>
          <w:lang w:val="ru-RU"/>
        </w:rPr>
        <w:t xml:space="preserve"> </w:t>
      </w:r>
      <w:r w:rsidR="008F0DE7" w:rsidRPr="00971F4B">
        <w:rPr>
          <w:sz w:val="28"/>
          <w:szCs w:val="28"/>
          <w:lang w:val="ru-RU"/>
        </w:rPr>
        <w:t>техническо</w:t>
      </w:r>
      <w:r w:rsidR="00F34381" w:rsidRPr="00971F4B">
        <w:rPr>
          <w:sz w:val="28"/>
          <w:szCs w:val="28"/>
          <w:lang w:val="ru-RU"/>
        </w:rPr>
        <w:t>м</w:t>
      </w:r>
      <w:r w:rsidR="008F0DE7" w:rsidRPr="00971F4B">
        <w:rPr>
          <w:sz w:val="28"/>
          <w:szCs w:val="28"/>
          <w:lang w:val="ru-RU"/>
        </w:rPr>
        <w:t xml:space="preserve"> задани</w:t>
      </w:r>
      <w:r w:rsidR="00F34381" w:rsidRPr="00971F4B">
        <w:rPr>
          <w:sz w:val="28"/>
          <w:szCs w:val="28"/>
          <w:lang w:val="ru-RU"/>
        </w:rPr>
        <w:t>и и договоре</w:t>
      </w:r>
      <w:r w:rsidRPr="00971F4B">
        <w:rPr>
          <w:sz w:val="28"/>
          <w:szCs w:val="28"/>
          <w:lang w:val="ru-RU"/>
        </w:rPr>
        <w:t>;</w:t>
      </w:r>
    </w:p>
    <w:p w14:paraId="2D9EB7AB" w14:textId="52A2727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F34381" w:rsidRPr="00971F4B">
        <w:rPr>
          <w:sz w:val="28"/>
          <w:szCs w:val="28"/>
          <w:lang w:val="ru-RU"/>
        </w:rPr>
        <w:t xml:space="preserve">в сооружении есть дефекты, </w:t>
      </w:r>
      <w:r w:rsidR="00F34381" w:rsidRPr="00971F4B">
        <w:rPr>
          <w:rFonts w:ascii="Times New Roman CYR" w:hAnsi="Times New Roman CYR" w:cs="Times New Roman CYR"/>
          <w:sz w:val="28"/>
          <w:szCs w:val="28"/>
          <w:lang w:val="ru-RU"/>
        </w:rPr>
        <w:t>устранение</w:t>
      </w:r>
      <w:r w:rsidR="00F34381" w:rsidRPr="00971F4B">
        <w:rPr>
          <w:sz w:val="28"/>
          <w:szCs w:val="28"/>
          <w:lang w:val="ru-RU"/>
        </w:rPr>
        <w:t>  </w:t>
      </w:r>
      <w:r w:rsidR="00F34381" w:rsidRPr="00971F4B">
        <w:rPr>
          <w:rFonts w:ascii="Times New Roman CYR" w:hAnsi="Times New Roman CYR" w:cs="Times New Roman CYR"/>
          <w:sz w:val="28"/>
          <w:szCs w:val="28"/>
          <w:lang w:val="ru-RU"/>
        </w:rPr>
        <w:t>которых</w:t>
      </w:r>
      <w:r w:rsidR="00F34381" w:rsidRPr="00971F4B">
        <w:rPr>
          <w:sz w:val="28"/>
          <w:szCs w:val="28"/>
          <w:lang w:val="ru-RU"/>
        </w:rPr>
        <w:t>  </w:t>
      </w:r>
      <w:r w:rsidR="00F34381" w:rsidRPr="00971F4B">
        <w:rPr>
          <w:rFonts w:ascii="Times New Roman CYR" w:hAnsi="Times New Roman CYR" w:cs="Times New Roman CYR"/>
          <w:sz w:val="28"/>
          <w:szCs w:val="28"/>
          <w:lang w:val="ru-RU"/>
        </w:rPr>
        <w:t>требует длительного времени, а их неустранение  значительно снизило бы  полезность сооружения</w:t>
      </w:r>
      <w:r w:rsidRPr="00971F4B">
        <w:rPr>
          <w:sz w:val="28"/>
          <w:szCs w:val="28"/>
          <w:lang w:val="ru-RU"/>
        </w:rPr>
        <w:t>;</w:t>
      </w:r>
    </w:p>
    <w:p w14:paraId="3CF8D857" w14:textId="51A500E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F34381" w:rsidRPr="00971F4B">
        <w:rPr>
          <w:rFonts w:ascii="Times New Roman CYR" w:hAnsi="Times New Roman CYR" w:cs="Times New Roman CYR"/>
          <w:sz w:val="28"/>
          <w:szCs w:val="28"/>
          <w:lang w:val="ru-RU"/>
        </w:rPr>
        <w:t xml:space="preserve">имеются  обоснованные сомнения </w:t>
      </w:r>
      <w:r w:rsidR="00715410" w:rsidRPr="00971F4B">
        <w:rPr>
          <w:rFonts w:ascii="Times New Roman CYR" w:hAnsi="Times New Roman CYR" w:cs="Times New Roman CYR"/>
          <w:sz w:val="28"/>
          <w:szCs w:val="28"/>
          <w:lang w:val="ru-RU"/>
        </w:rPr>
        <w:t>в</w:t>
      </w:r>
      <w:r w:rsidR="00F34381" w:rsidRPr="00971F4B">
        <w:rPr>
          <w:rFonts w:ascii="Times New Roman CYR" w:hAnsi="Times New Roman CYR" w:cs="Times New Roman CYR"/>
          <w:sz w:val="28"/>
          <w:szCs w:val="28"/>
          <w:lang w:val="ru-RU"/>
        </w:rPr>
        <w:t xml:space="preserve"> качеств</w:t>
      </w:r>
      <w:r w:rsidR="00715410" w:rsidRPr="00971F4B">
        <w:rPr>
          <w:rFonts w:ascii="Times New Roman CYR" w:hAnsi="Times New Roman CYR" w:cs="Times New Roman CYR"/>
          <w:sz w:val="28"/>
          <w:szCs w:val="28"/>
          <w:lang w:val="ru-RU"/>
        </w:rPr>
        <w:t>е</w:t>
      </w:r>
      <w:r w:rsidR="00F34381" w:rsidRPr="00971F4B">
        <w:rPr>
          <w:rFonts w:ascii="Times New Roman CYR" w:hAnsi="Times New Roman CYR" w:cs="Times New Roman CYR"/>
          <w:sz w:val="28"/>
          <w:szCs w:val="28"/>
          <w:lang w:val="ru-RU"/>
        </w:rPr>
        <w:t xml:space="preserve"> работ и необходимы разного рода испытания для их выяснения</w:t>
      </w:r>
      <w:r w:rsidRPr="00971F4B">
        <w:rPr>
          <w:sz w:val="28"/>
          <w:szCs w:val="28"/>
          <w:lang w:val="ru-RU"/>
        </w:rPr>
        <w:t>;</w:t>
      </w:r>
    </w:p>
    <w:p w14:paraId="31904471" w14:textId="77EBEEA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F34381" w:rsidRPr="00971F4B">
        <w:rPr>
          <w:rFonts w:ascii="Times New Roman CYR" w:hAnsi="Times New Roman CYR" w:cs="Times New Roman CYR"/>
          <w:sz w:val="28"/>
          <w:szCs w:val="28"/>
          <w:lang w:val="ru-RU"/>
        </w:rPr>
        <w:t>отсутствует</w:t>
      </w:r>
      <w:r w:rsidRPr="00971F4B">
        <w:rPr>
          <w:sz w:val="28"/>
          <w:szCs w:val="28"/>
          <w:lang w:val="ru-RU"/>
        </w:rPr>
        <w:t xml:space="preserve"> </w:t>
      </w:r>
      <w:r w:rsidR="004F0EA0" w:rsidRPr="00971F4B">
        <w:rPr>
          <w:sz w:val="28"/>
          <w:szCs w:val="28"/>
          <w:lang w:val="ru-RU"/>
        </w:rPr>
        <w:t xml:space="preserve">Технический </w:t>
      </w:r>
      <w:r w:rsidR="007518D4" w:rsidRPr="00971F4B">
        <w:rPr>
          <w:sz w:val="28"/>
          <w:szCs w:val="28"/>
          <w:lang w:val="ru-RU"/>
        </w:rPr>
        <w:t>паспорт сооружения</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F34381" w:rsidRPr="00971F4B">
        <w:rPr>
          <w:sz w:val="28"/>
          <w:szCs w:val="28"/>
          <w:lang w:val="ru-RU"/>
        </w:rPr>
        <w:t>он неполный</w:t>
      </w:r>
      <w:r w:rsidRPr="00971F4B">
        <w:rPr>
          <w:sz w:val="28"/>
          <w:szCs w:val="28"/>
          <w:lang w:val="ru-RU"/>
        </w:rPr>
        <w:t>;</w:t>
      </w:r>
    </w:p>
    <w:p w14:paraId="069E7DCB" w14:textId="4FA07A5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F34381" w:rsidRPr="00971F4B">
        <w:rPr>
          <w:rFonts w:ascii="Times New Roman CYR" w:hAnsi="Times New Roman CYR" w:cs="Times New Roman CYR"/>
          <w:sz w:val="28"/>
          <w:szCs w:val="28"/>
          <w:lang w:val="ru-RU"/>
        </w:rPr>
        <w:t xml:space="preserve">не были устранены недостатки, установленные территориальными и центральными контролирующими органами, согласно положениям статьи  </w:t>
      </w:r>
      <w:r w:rsidRPr="00971F4B">
        <w:rPr>
          <w:sz w:val="28"/>
          <w:szCs w:val="28"/>
          <w:lang w:val="ru-RU"/>
        </w:rPr>
        <w:t>199;</w:t>
      </w:r>
    </w:p>
    <w:p w14:paraId="094C86F4" w14:textId="3121475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f) </w:t>
      </w:r>
      <w:r w:rsidR="00F34381" w:rsidRPr="00971F4B">
        <w:rPr>
          <w:sz w:val="28"/>
          <w:szCs w:val="28"/>
          <w:lang w:val="ru-RU"/>
        </w:rPr>
        <w:t xml:space="preserve">сооружение не отвечает требованиям, предусмотренным статьей </w:t>
      </w:r>
      <w:r w:rsidRPr="00971F4B">
        <w:rPr>
          <w:sz w:val="28"/>
          <w:szCs w:val="28"/>
          <w:lang w:val="ru-RU"/>
        </w:rPr>
        <w:t>61.</w:t>
      </w:r>
    </w:p>
    <w:p w14:paraId="57E1E694"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p>
    <w:p w14:paraId="10578E7D" w14:textId="4BA1499F"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209. </w:t>
      </w:r>
      <w:r w:rsidR="00F34381" w:rsidRPr="00971F4B">
        <w:rPr>
          <w:sz w:val="28"/>
          <w:szCs w:val="28"/>
          <w:lang w:val="ru-RU"/>
        </w:rPr>
        <w:t>Отк</w:t>
      </w:r>
      <w:r w:rsidR="00715410" w:rsidRPr="00971F4B">
        <w:rPr>
          <w:sz w:val="28"/>
          <w:szCs w:val="28"/>
          <w:lang w:val="ru-RU"/>
        </w:rPr>
        <w:t>аз в</w:t>
      </w:r>
      <w:r w:rsidR="006B2A63" w:rsidRPr="00971F4B">
        <w:rPr>
          <w:sz w:val="28"/>
          <w:szCs w:val="28"/>
          <w:lang w:val="ru-RU"/>
        </w:rPr>
        <w:t xml:space="preserve"> </w:t>
      </w:r>
      <w:r w:rsidR="007518D4" w:rsidRPr="00971F4B">
        <w:rPr>
          <w:sz w:val="28"/>
          <w:szCs w:val="28"/>
          <w:lang w:val="ru-RU"/>
        </w:rPr>
        <w:t>приемк</w:t>
      </w:r>
      <w:r w:rsidR="00715410" w:rsidRPr="00971F4B">
        <w:rPr>
          <w:sz w:val="28"/>
          <w:szCs w:val="28"/>
          <w:lang w:val="ru-RU"/>
        </w:rPr>
        <w:t>е</w:t>
      </w:r>
      <w:r w:rsidR="007518D4" w:rsidRPr="00971F4B">
        <w:rPr>
          <w:sz w:val="28"/>
          <w:szCs w:val="28"/>
          <w:lang w:val="ru-RU"/>
        </w:rPr>
        <w:t xml:space="preserve"> сооружения</w:t>
      </w:r>
    </w:p>
    <w:p w14:paraId="0A021945" w14:textId="3C76E77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F84255" w:rsidRPr="00971F4B">
        <w:rPr>
          <w:sz w:val="28"/>
          <w:szCs w:val="28"/>
          <w:lang w:val="ru-RU"/>
        </w:rPr>
        <w:t>Комиссия по приемке</w:t>
      </w:r>
      <w:r w:rsidR="007518D4" w:rsidRPr="00971F4B">
        <w:rPr>
          <w:sz w:val="28"/>
          <w:szCs w:val="28"/>
          <w:lang w:val="ru-RU"/>
        </w:rPr>
        <w:t xml:space="preserve"> сооружения</w:t>
      </w:r>
      <w:r w:rsidRPr="00971F4B">
        <w:rPr>
          <w:sz w:val="28"/>
          <w:szCs w:val="28"/>
          <w:lang w:val="ru-RU"/>
        </w:rPr>
        <w:t xml:space="preserve"> </w:t>
      </w:r>
      <w:r w:rsidR="00F34381" w:rsidRPr="00971F4B">
        <w:rPr>
          <w:sz w:val="28"/>
          <w:szCs w:val="28"/>
          <w:lang w:val="ru-RU"/>
        </w:rPr>
        <w:t>рекомендует</w:t>
      </w:r>
      <w:r w:rsidRPr="00971F4B">
        <w:rPr>
          <w:sz w:val="28"/>
          <w:szCs w:val="28"/>
          <w:lang w:val="ru-RU"/>
        </w:rPr>
        <w:t xml:space="preserve"> </w:t>
      </w:r>
      <w:r w:rsidR="00F34381" w:rsidRPr="00971F4B">
        <w:rPr>
          <w:sz w:val="28"/>
          <w:szCs w:val="28"/>
          <w:lang w:val="ru-RU"/>
        </w:rPr>
        <w:t>от</w:t>
      </w:r>
      <w:r w:rsidR="00715410" w:rsidRPr="00971F4B">
        <w:rPr>
          <w:sz w:val="28"/>
          <w:szCs w:val="28"/>
          <w:lang w:val="ru-RU"/>
        </w:rPr>
        <w:t>казать в</w:t>
      </w:r>
      <w:r w:rsidRPr="00971F4B">
        <w:rPr>
          <w:sz w:val="28"/>
          <w:szCs w:val="28"/>
          <w:lang w:val="ru-RU"/>
        </w:rPr>
        <w:t xml:space="preserve"> </w:t>
      </w:r>
      <w:r w:rsidR="007518D4" w:rsidRPr="00971F4B">
        <w:rPr>
          <w:sz w:val="28"/>
          <w:szCs w:val="28"/>
          <w:lang w:val="ru-RU"/>
        </w:rPr>
        <w:t>приемк</w:t>
      </w:r>
      <w:r w:rsidR="00715410" w:rsidRPr="00971F4B">
        <w:rPr>
          <w:sz w:val="28"/>
          <w:szCs w:val="28"/>
          <w:lang w:val="ru-RU"/>
        </w:rPr>
        <w:t>е</w:t>
      </w:r>
      <w:r w:rsidR="007518D4" w:rsidRPr="00971F4B">
        <w:rPr>
          <w:sz w:val="28"/>
          <w:szCs w:val="28"/>
          <w:lang w:val="ru-RU"/>
        </w:rPr>
        <w:t xml:space="preserve"> сооружения</w:t>
      </w:r>
      <w:r w:rsidR="009A6339" w:rsidRPr="00971F4B">
        <w:rPr>
          <w:sz w:val="28"/>
          <w:szCs w:val="28"/>
          <w:lang w:val="ru-RU"/>
        </w:rPr>
        <w:t xml:space="preserve">, если устанавливаются дефекты, не поддающиеся устранению и препятствующие, в силу своей природы, выполнению одного или нескольких </w:t>
      </w:r>
      <w:r w:rsidR="00EF1900" w:rsidRPr="00971F4B">
        <w:rPr>
          <w:sz w:val="28"/>
          <w:szCs w:val="28"/>
          <w:lang w:val="ru-RU"/>
        </w:rPr>
        <w:t>основны</w:t>
      </w:r>
      <w:r w:rsidR="009A6339" w:rsidRPr="00971F4B">
        <w:rPr>
          <w:sz w:val="28"/>
          <w:szCs w:val="28"/>
          <w:lang w:val="ru-RU"/>
        </w:rPr>
        <w:t>х</w:t>
      </w:r>
      <w:r w:rsidR="00EF1900" w:rsidRPr="00971F4B">
        <w:rPr>
          <w:sz w:val="28"/>
          <w:szCs w:val="28"/>
          <w:lang w:val="ru-RU"/>
        </w:rPr>
        <w:t xml:space="preserve"> требовани</w:t>
      </w:r>
      <w:r w:rsidR="009A6339" w:rsidRPr="00971F4B">
        <w:rPr>
          <w:sz w:val="28"/>
          <w:szCs w:val="28"/>
          <w:lang w:val="ru-RU"/>
        </w:rPr>
        <w:t>й,</w:t>
      </w:r>
      <w:r w:rsidRPr="00971F4B">
        <w:rPr>
          <w:sz w:val="28"/>
          <w:szCs w:val="28"/>
          <w:lang w:val="ru-RU"/>
        </w:rPr>
        <w:t xml:space="preserve"> </w:t>
      </w:r>
      <w:r w:rsidR="008207F8" w:rsidRPr="00971F4B">
        <w:rPr>
          <w:sz w:val="28"/>
          <w:szCs w:val="28"/>
          <w:lang w:val="ru-RU"/>
        </w:rPr>
        <w:t>применяемы</w:t>
      </w:r>
      <w:r w:rsidR="009A6339" w:rsidRPr="00971F4B">
        <w:rPr>
          <w:sz w:val="28"/>
          <w:szCs w:val="28"/>
          <w:lang w:val="ru-RU"/>
        </w:rPr>
        <w:t>х</w:t>
      </w:r>
      <w:r w:rsidR="008207F8" w:rsidRPr="00971F4B">
        <w:rPr>
          <w:sz w:val="28"/>
          <w:szCs w:val="28"/>
          <w:lang w:val="ru-RU"/>
        </w:rPr>
        <w:t xml:space="preserve"> к сооружениям</w:t>
      </w:r>
      <w:r w:rsidRPr="00971F4B">
        <w:rPr>
          <w:sz w:val="28"/>
          <w:szCs w:val="28"/>
          <w:lang w:val="ru-RU"/>
        </w:rPr>
        <w:t xml:space="preserve">, </w:t>
      </w:r>
      <w:r w:rsidR="009A6339" w:rsidRPr="00971F4B">
        <w:rPr>
          <w:rFonts w:ascii="Times New Roman CYR" w:hAnsi="Times New Roman CYR" w:cs="Times New Roman CYR"/>
          <w:sz w:val="28"/>
          <w:szCs w:val="28"/>
          <w:lang w:val="ru-RU"/>
        </w:rPr>
        <w:t>что влечет необходимость экспертиз, повторного проектирования и переделки работ</w:t>
      </w:r>
      <w:r w:rsidRPr="00971F4B">
        <w:rPr>
          <w:sz w:val="28"/>
          <w:szCs w:val="28"/>
          <w:lang w:val="ru-RU"/>
        </w:rPr>
        <w:t>.</w:t>
      </w:r>
    </w:p>
    <w:p w14:paraId="0D9026F7" w14:textId="5B33FC1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447001" w:rsidRPr="00971F4B">
        <w:rPr>
          <w:sz w:val="28"/>
          <w:szCs w:val="28"/>
          <w:lang w:val="ru-RU"/>
        </w:rPr>
        <w:t>В случае</w:t>
      </w:r>
      <w:r w:rsidRPr="00971F4B">
        <w:rPr>
          <w:sz w:val="28"/>
          <w:szCs w:val="28"/>
          <w:lang w:val="ru-RU"/>
        </w:rPr>
        <w:t xml:space="preserve"> </w:t>
      </w:r>
      <w:r w:rsidR="009A6339" w:rsidRPr="00971F4B">
        <w:rPr>
          <w:sz w:val="28"/>
          <w:szCs w:val="28"/>
          <w:lang w:val="ru-RU"/>
        </w:rPr>
        <w:t>отк</w:t>
      </w:r>
      <w:r w:rsidR="00715410" w:rsidRPr="00971F4B">
        <w:rPr>
          <w:sz w:val="28"/>
          <w:szCs w:val="28"/>
          <w:lang w:val="ru-RU"/>
        </w:rPr>
        <w:t>аза в</w:t>
      </w:r>
      <w:r w:rsidRPr="00971F4B">
        <w:rPr>
          <w:sz w:val="28"/>
          <w:szCs w:val="28"/>
          <w:lang w:val="ru-RU"/>
        </w:rPr>
        <w:t xml:space="preserve"> </w:t>
      </w:r>
      <w:r w:rsidR="007518D4" w:rsidRPr="00971F4B">
        <w:rPr>
          <w:sz w:val="28"/>
          <w:szCs w:val="28"/>
          <w:lang w:val="ru-RU"/>
        </w:rPr>
        <w:t>приемк</w:t>
      </w:r>
      <w:r w:rsidR="00715410" w:rsidRPr="00971F4B">
        <w:rPr>
          <w:sz w:val="28"/>
          <w:szCs w:val="28"/>
          <w:lang w:val="ru-RU"/>
        </w:rPr>
        <w:t>е</w:t>
      </w:r>
      <w:r w:rsidR="007518D4" w:rsidRPr="00971F4B">
        <w:rPr>
          <w:sz w:val="28"/>
          <w:szCs w:val="28"/>
          <w:lang w:val="ru-RU"/>
        </w:rPr>
        <w:t xml:space="preserve"> сооружения</w:t>
      </w:r>
      <w:r w:rsidRPr="00971F4B">
        <w:rPr>
          <w:sz w:val="28"/>
          <w:szCs w:val="28"/>
          <w:lang w:val="ru-RU"/>
        </w:rPr>
        <w:t xml:space="preserve"> </w:t>
      </w:r>
      <w:r w:rsidR="00547FD5" w:rsidRPr="00971F4B">
        <w:rPr>
          <w:sz w:val="28"/>
          <w:szCs w:val="28"/>
          <w:lang w:val="ru-RU"/>
        </w:rPr>
        <w:t>инвестор</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E91093" w:rsidRPr="00971F4B">
        <w:rPr>
          <w:sz w:val="28"/>
          <w:szCs w:val="28"/>
          <w:lang w:val="ru-RU"/>
        </w:rPr>
        <w:t>бенефициар</w:t>
      </w:r>
      <w:r w:rsidR="009A6339" w:rsidRPr="00971F4B">
        <w:rPr>
          <w:sz w:val="28"/>
          <w:szCs w:val="28"/>
          <w:lang w:val="ru-RU"/>
        </w:rPr>
        <w:t xml:space="preserve"> подают жалобы о возмещении ущерба на субъектов, участвующих в</w:t>
      </w:r>
      <w:r w:rsidRPr="00971F4B">
        <w:rPr>
          <w:sz w:val="28"/>
          <w:szCs w:val="28"/>
          <w:lang w:val="ru-RU"/>
        </w:rPr>
        <w:t xml:space="preserve"> </w:t>
      </w:r>
      <w:r w:rsidR="00301D88" w:rsidRPr="00971F4B">
        <w:rPr>
          <w:sz w:val="28"/>
          <w:szCs w:val="28"/>
          <w:lang w:val="ru-RU"/>
        </w:rPr>
        <w:lastRenderedPageBreak/>
        <w:t>выполнени</w:t>
      </w:r>
      <w:r w:rsidR="009A6339" w:rsidRPr="00971F4B">
        <w:rPr>
          <w:sz w:val="28"/>
          <w:szCs w:val="28"/>
          <w:lang w:val="ru-RU"/>
        </w:rPr>
        <w:t>и</w:t>
      </w:r>
      <w:r w:rsidRPr="00971F4B">
        <w:rPr>
          <w:sz w:val="28"/>
          <w:szCs w:val="28"/>
          <w:lang w:val="ru-RU"/>
        </w:rPr>
        <w:t xml:space="preserve"> </w:t>
      </w:r>
      <w:r w:rsidR="00507EE1" w:rsidRPr="00971F4B">
        <w:rPr>
          <w:sz w:val="28"/>
          <w:szCs w:val="28"/>
          <w:lang w:val="ru-RU"/>
        </w:rPr>
        <w:t>строительства</w:t>
      </w:r>
      <w:r w:rsidRPr="00971F4B">
        <w:rPr>
          <w:sz w:val="28"/>
          <w:szCs w:val="28"/>
          <w:lang w:val="ru-RU"/>
        </w:rPr>
        <w:t xml:space="preserve">, </w:t>
      </w:r>
      <w:r w:rsidR="009A6339" w:rsidRPr="00971F4B">
        <w:rPr>
          <w:rFonts w:ascii="Times New Roman CYR" w:hAnsi="Times New Roman CYR" w:cs="Times New Roman CYR"/>
          <w:sz w:val="28"/>
          <w:szCs w:val="28"/>
          <w:lang w:val="ru-RU"/>
        </w:rPr>
        <w:t xml:space="preserve">виновных в </w:t>
      </w:r>
      <w:r w:rsidR="00715410" w:rsidRPr="00971F4B">
        <w:rPr>
          <w:rFonts w:ascii="Times New Roman CYR" w:hAnsi="Times New Roman CYR" w:cs="Times New Roman CYR"/>
          <w:sz w:val="28"/>
          <w:szCs w:val="28"/>
          <w:lang w:val="ru-RU"/>
        </w:rPr>
        <w:t>выявленных</w:t>
      </w:r>
      <w:r w:rsidR="009A6339" w:rsidRPr="00971F4B">
        <w:rPr>
          <w:rFonts w:ascii="Times New Roman CYR" w:hAnsi="Times New Roman CYR" w:cs="Times New Roman CYR"/>
          <w:sz w:val="28"/>
          <w:szCs w:val="28"/>
          <w:lang w:val="ru-RU"/>
        </w:rPr>
        <w:t xml:space="preserve"> при приемке дефектах, согласно положениям настоящего Кодекса и договор</w:t>
      </w:r>
      <w:r w:rsidR="00715410" w:rsidRPr="00971F4B">
        <w:rPr>
          <w:rFonts w:ascii="Times New Roman CYR" w:hAnsi="Times New Roman CYR" w:cs="Times New Roman CYR"/>
          <w:sz w:val="28"/>
          <w:szCs w:val="28"/>
          <w:lang w:val="ru-RU"/>
        </w:rPr>
        <w:t>у</w:t>
      </w:r>
      <w:r w:rsidR="009A6339" w:rsidRPr="00971F4B">
        <w:rPr>
          <w:rFonts w:ascii="Times New Roman CYR" w:hAnsi="Times New Roman CYR" w:cs="Times New Roman CYR"/>
          <w:sz w:val="28"/>
          <w:szCs w:val="28"/>
          <w:lang w:val="ru-RU"/>
        </w:rPr>
        <w:t xml:space="preserve"> подряда</w:t>
      </w:r>
      <w:r w:rsidRPr="00971F4B">
        <w:rPr>
          <w:sz w:val="28"/>
          <w:szCs w:val="28"/>
          <w:lang w:val="ru-RU"/>
        </w:rPr>
        <w:t xml:space="preserve">. </w:t>
      </w:r>
    </w:p>
    <w:p w14:paraId="6E337C5D"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836E330" w14:textId="4C566198"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210. </w:t>
      </w:r>
      <w:r w:rsidR="00A63BF1" w:rsidRPr="00971F4B">
        <w:rPr>
          <w:sz w:val="28"/>
          <w:szCs w:val="28"/>
          <w:lang w:val="ru-RU"/>
        </w:rPr>
        <w:t>Отсутствие застройщика</w:t>
      </w:r>
      <w:r w:rsidR="006B2A63" w:rsidRPr="00971F4B">
        <w:rPr>
          <w:sz w:val="28"/>
          <w:szCs w:val="28"/>
          <w:lang w:val="ru-RU"/>
        </w:rPr>
        <w:t xml:space="preserve"> </w:t>
      </w:r>
      <w:r w:rsidR="00A63BF1" w:rsidRPr="00971F4B">
        <w:rPr>
          <w:sz w:val="28"/>
          <w:szCs w:val="28"/>
          <w:lang w:val="ru-RU"/>
        </w:rPr>
        <w:t>на</w:t>
      </w:r>
      <w:r w:rsidR="006B2A63" w:rsidRPr="00971F4B">
        <w:rPr>
          <w:sz w:val="28"/>
          <w:szCs w:val="28"/>
          <w:lang w:val="ru-RU"/>
        </w:rPr>
        <w:t xml:space="preserve"> </w:t>
      </w:r>
      <w:r w:rsidR="006D3194" w:rsidRPr="00971F4B">
        <w:rPr>
          <w:sz w:val="28"/>
          <w:szCs w:val="28"/>
          <w:lang w:val="ru-RU"/>
        </w:rPr>
        <w:t>приемк</w:t>
      </w:r>
      <w:r w:rsidR="00A63BF1" w:rsidRPr="00971F4B">
        <w:rPr>
          <w:sz w:val="28"/>
          <w:szCs w:val="28"/>
          <w:lang w:val="ru-RU"/>
        </w:rPr>
        <w:t>е сооружения</w:t>
      </w:r>
      <w:r w:rsidR="006B2A63" w:rsidRPr="00971F4B">
        <w:rPr>
          <w:sz w:val="28"/>
          <w:szCs w:val="28"/>
          <w:lang w:val="ru-RU"/>
        </w:rPr>
        <w:t xml:space="preserve"> </w:t>
      </w:r>
    </w:p>
    <w:p w14:paraId="7CB67563" w14:textId="3A3DD71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A63BF1" w:rsidRPr="00971F4B">
        <w:rPr>
          <w:sz w:val="28"/>
          <w:szCs w:val="28"/>
          <w:lang w:val="ru-RU"/>
        </w:rPr>
        <w:t xml:space="preserve">Отсутствие </w:t>
      </w:r>
      <w:r w:rsidR="00691E94" w:rsidRPr="00971F4B">
        <w:rPr>
          <w:sz w:val="28"/>
          <w:szCs w:val="28"/>
          <w:lang w:val="ru-RU"/>
        </w:rPr>
        <w:t xml:space="preserve">застройщика </w:t>
      </w:r>
      <w:r w:rsidR="00A63BF1" w:rsidRPr="00971F4B">
        <w:rPr>
          <w:sz w:val="28"/>
          <w:szCs w:val="28"/>
          <w:lang w:val="ru-RU"/>
        </w:rPr>
        <w:t xml:space="preserve">на приемке сооружения  не является причиной для </w:t>
      </w:r>
      <w:r w:rsidR="00F34381" w:rsidRPr="00971F4B">
        <w:rPr>
          <w:sz w:val="28"/>
          <w:szCs w:val="28"/>
          <w:lang w:val="ru-RU"/>
        </w:rPr>
        <w:t>отсрочк</w:t>
      </w:r>
      <w:r w:rsidR="00A63BF1" w:rsidRPr="00971F4B">
        <w:rPr>
          <w:sz w:val="28"/>
          <w:szCs w:val="28"/>
          <w:lang w:val="ru-RU"/>
        </w:rPr>
        <w:t>и</w:t>
      </w:r>
      <w:r w:rsidRPr="00971F4B">
        <w:rPr>
          <w:sz w:val="28"/>
          <w:szCs w:val="28"/>
          <w:lang w:val="ru-RU"/>
        </w:rPr>
        <w:t xml:space="preserve"> </w:t>
      </w:r>
      <w:r w:rsidR="006A2195" w:rsidRPr="00971F4B">
        <w:rPr>
          <w:sz w:val="28"/>
          <w:szCs w:val="28"/>
          <w:lang w:val="ru-RU"/>
        </w:rPr>
        <w:t>и/или</w:t>
      </w:r>
      <w:r w:rsidRPr="00971F4B">
        <w:rPr>
          <w:sz w:val="28"/>
          <w:szCs w:val="28"/>
          <w:lang w:val="ru-RU"/>
        </w:rPr>
        <w:t xml:space="preserve"> </w:t>
      </w:r>
      <w:r w:rsidR="00A63BF1" w:rsidRPr="00971F4B">
        <w:rPr>
          <w:sz w:val="28"/>
          <w:szCs w:val="28"/>
          <w:lang w:val="ru-RU"/>
        </w:rPr>
        <w:t>отмены</w:t>
      </w:r>
      <w:r w:rsidRPr="00971F4B">
        <w:rPr>
          <w:sz w:val="28"/>
          <w:szCs w:val="28"/>
          <w:lang w:val="ru-RU"/>
        </w:rPr>
        <w:t xml:space="preserve"> </w:t>
      </w:r>
      <w:r w:rsidR="002B2AC5" w:rsidRPr="00971F4B">
        <w:rPr>
          <w:sz w:val="28"/>
          <w:szCs w:val="28"/>
          <w:lang w:val="ru-RU"/>
        </w:rPr>
        <w:t>процесса</w:t>
      </w:r>
      <w:r w:rsidRPr="00971F4B">
        <w:rPr>
          <w:sz w:val="28"/>
          <w:szCs w:val="28"/>
          <w:lang w:val="ru-RU"/>
        </w:rPr>
        <w:t xml:space="preserve"> </w:t>
      </w:r>
      <w:r w:rsidR="007518D4" w:rsidRPr="00971F4B">
        <w:rPr>
          <w:sz w:val="28"/>
          <w:szCs w:val="28"/>
          <w:lang w:val="ru-RU"/>
        </w:rPr>
        <w:t>приемки сооружения</w:t>
      </w:r>
      <w:r w:rsidRPr="00971F4B">
        <w:rPr>
          <w:sz w:val="28"/>
          <w:szCs w:val="28"/>
          <w:lang w:val="ru-RU"/>
        </w:rPr>
        <w:t xml:space="preserve">. </w:t>
      </w:r>
    </w:p>
    <w:p w14:paraId="7EC245B5" w14:textId="0C9E741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447001" w:rsidRPr="00971F4B">
        <w:rPr>
          <w:sz w:val="28"/>
          <w:szCs w:val="28"/>
          <w:lang w:val="ru-RU"/>
        </w:rPr>
        <w:t>В случае</w:t>
      </w:r>
      <w:r w:rsidRPr="00971F4B">
        <w:rPr>
          <w:sz w:val="28"/>
          <w:szCs w:val="28"/>
          <w:lang w:val="ru-RU"/>
        </w:rPr>
        <w:t xml:space="preserve"> </w:t>
      </w:r>
      <w:r w:rsidR="00365440" w:rsidRPr="00971F4B">
        <w:rPr>
          <w:sz w:val="28"/>
          <w:szCs w:val="28"/>
          <w:lang w:val="ru-RU"/>
        </w:rPr>
        <w:t>неявки</w:t>
      </w:r>
      <w:r w:rsidR="00A63BF1" w:rsidRPr="00971F4B">
        <w:rPr>
          <w:sz w:val="28"/>
          <w:szCs w:val="28"/>
          <w:lang w:val="ru-RU"/>
        </w:rPr>
        <w:t xml:space="preserve"> застройщика на приемку сооружения </w:t>
      </w:r>
      <w:r w:rsidR="00547FD5" w:rsidRPr="00971F4B">
        <w:rPr>
          <w:sz w:val="28"/>
          <w:szCs w:val="28"/>
          <w:lang w:val="ru-RU"/>
        </w:rPr>
        <w:t>инвестор</w:t>
      </w:r>
      <w:r w:rsidRPr="00971F4B">
        <w:rPr>
          <w:sz w:val="28"/>
          <w:szCs w:val="28"/>
          <w:lang w:val="ru-RU"/>
        </w:rPr>
        <w:t xml:space="preserve"> </w:t>
      </w:r>
      <w:r w:rsidR="00A63BF1" w:rsidRPr="00971F4B">
        <w:rPr>
          <w:sz w:val="28"/>
          <w:szCs w:val="28"/>
          <w:lang w:val="ru-RU"/>
        </w:rPr>
        <w:t>требует присутствия на приемке независимого аттестованного технического эксперта</w:t>
      </w:r>
      <w:r w:rsidR="00691E94" w:rsidRPr="00971F4B">
        <w:rPr>
          <w:sz w:val="28"/>
          <w:szCs w:val="28"/>
          <w:lang w:val="ru-RU"/>
        </w:rPr>
        <w:t xml:space="preserve"> </w:t>
      </w:r>
      <w:r w:rsidR="00A105C7" w:rsidRPr="00971F4B">
        <w:rPr>
          <w:sz w:val="28"/>
          <w:szCs w:val="28"/>
          <w:lang w:val="ru-RU"/>
        </w:rPr>
        <w:t>или</w:t>
      </w:r>
      <w:r w:rsidR="00A63BF1" w:rsidRPr="00971F4B">
        <w:rPr>
          <w:sz w:val="28"/>
          <w:szCs w:val="28"/>
          <w:lang w:val="ru-RU"/>
        </w:rPr>
        <w:t>,</w:t>
      </w:r>
      <w:r w:rsidRPr="00971F4B">
        <w:rPr>
          <w:sz w:val="28"/>
          <w:szCs w:val="28"/>
          <w:lang w:val="ru-RU"/>
        </w:rPr>
        <w:t xml:space="preserve"> </w:t>
      </w:r>
      <w:r w:rsidR="00E91093" w:rsidRPr="00971F4B">
        <w:rPr>
          <w:sz w:val="28"/>
          <w:szCs w:val="28"/>
          <w:lang w:val="ru-RU"/>
        </w:rPr>
        <w:t>по обстоятельствам</w:t>
      </w:r>
      <w:r w:rsidRPr="00971F4B">
        <w:rPr>
          <w:sz w:val="28"/>
          <w:szCs w:val="28"/>
          <w:lang w:val="ru-RU"/>
        </w:rPr>
        <w:t xml:space="preserve">, </w:t>
      </w:r>
      <w:r w:rsidR="00A63BF1" w:rsidRPr="00971F4B">
        <w:rPr>
          <w:sz w:val="28"/>
          <w:szCs w:val="28"/>
          <w:lang w:val="ru-RU"/>
        </w:rPr>
        <w:t xml:space="preserve">группы аттестованных технических экспертов, которая фиксирует в заключении экспертизы </w:t>
      </w:r>
      <w:r w:rsidRPr="00971F4B">
        <w:rPr>
          <w:sz w:val="28"/>
          <w:szCs w:val="28"/>
          <w:lang w:val="ru-RU"/>
        </w:rPr>
        <w:t>(</w:t>
      </w:r>
      <w:r w:rsidR="00A63BF1" w:rsidRPr="00971F4B">
        <w:rPr>
          <w:sz w:val="28"/>
          <w:szCs w:val="28"/>
          <w:lang w:val="ru-RU"/>
        </w:rPr>
        <w:t>отдельно от</w:t>
      </w:r>
      <w:r w:rsidRPr="00971F4B">
        <w:rPr>
          <w:sz w:val="28"/>
          <w:szCs w:val="28"/>
          <w:lang w:val="ru-RU"/>
        </w:rPr>
        <w:t xml:space="preserve"> </w:t>
      </w:r>
      <w:r w:rsidR="001579CE" w:rsidRPr="00971F4B">
        <w:rPr>
          <w:sz w:val="28"/>
          <w:szCs w:val="28"/>
          <w:lang w:val="ru-RU"/>
        </w:rPr>
        <w:t>акт</w:t>
      </w:r>
      <w:r w:rsidR="00A63BF1" w:rsidRPr="00971F4B">
        <w:rPr>
          <w:sz w:val="28"/>
          <w:szCs w:val="28"/>
          <w:lang w:val="ru-RU"/>
        </w:rPr>
        <w:t>а приемки</w:t>
      </w:r>
      <w:r w:rsidR="00353755" w:rsidRPr="00971F4B">
        <w:rPr>
          <w:sz w:val="28"/>
          <w:szCs w:val="28"/>
          <w:lang w:val="ru-RU"/>
        </w:rPr>
        <w:t>)</w:t>
      </w:r>
      <w:r w:rsidRPr="00971F4B">
        <w:rPr>
          <w:sz w:val="28"/>
          <w:szCs w:val="28"/>
          <w:lang w:val="ru-RU"/>
        </w:rPr>
        <w:t xml:space="preserve"> </w:t>
      </w:r>
      <w:r w:rsidR="00807C55" w:rsidRPr="00971F4B">
        <w:rPr>
          <w:sz w:val="28"/>
          <w:szCs w:val="28"/>
          <w:lang w:val="ru-RU"/>
        </w:rPr>
        <w:t xml:space="preserve">установленное </w:t>
      </w:r>
      <w:r w:rsidR="00365440" w:rsidRPr="00971F4B">
        <w:rPr>
          <w:sz w:val="28"/>
          <w:szCs w:val="28"/>
          <w:lang w:val="ru-RU"/>
        </w:rPr>
        <w:t>фактическое</w:t>
      </w:r>
      <w:r w:rsidR="00807C55" w:rsidRPr="00971F4B">
        <w:rPr>
          <w:sz w:val="28"/>
          <w:szCs w:val="28"/>
          <w:lang w:val="ru-RU"/>
        </w:rPr>
        <w:t xml:space="preserve"> состояние</w:t>
      </w:r>
      <w:r w:rsidRPr="00971F4B">
        <w:rPr>
          <w:sz w:val="28"/>
          <w:szCs w:val="28"/>
          <w:lang w:val="ru-RU"/>
        </w:rPr>
        <w:t>.</w:t>
      </w:r>
    </w:p>
    <w:p w14:paraId="7DF91C93" w14:textId="3041856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807C55" w:rsidRPr="00971F4B">
        <w:rPr>
          <w:rFonts w:ascii="Times New Roman CYR" w:hAnsi="Times New Roman CYR" w:cs="Times New Roman CYR"/>
          <w:sz w:val="28"/>
          <w:szCs w:val="28"/>
          <w:lang w:val="ru-RU"/>
        </w:rPr>
        <w:t>Факты отсутствия на приемке сооружения некоторых созванных  лиц или делегатов</w:t>
      </w:r>
      <w:r w:rsidR="00807C55" w:rsidRPr="00971F4B">
        <w:rPr>
          <w:sz w:val="28"/>
          <w:szCs w:val="28"/>
          <w:lang w:val="ru-RU"/>
        </w:rPr>
        <w:t xml:space="preserve"> фиксируются</w:t>
      </w:r>
      <w:r w:rsidRPr="00971F4B">
        <w:rPr>
          <w:sz w:val="28"/>
          <w:szCs w:val="28"/>
          <w:lang w:val="ru-RU"/>
        </w:rPr>
        <w:t xml:space="preserve"> </w:t>
      </w:r>
      <w:r w:rsidR="00A105C7" w:rsidRPr="00971F4B">
        <w:rPr>
          <w:sz w:val="28"/>
          <w:szCs w:val="28"/>
          <w:lang w:val="ru-RU"/>
        </w:rPr>
        <w:t xml:space="preserve">в </w:t>
      </w:r>
      <w:r w:rsidR="00807C55" w:rsidRPr="00971F4B">
        <w:rPr>
          <w:sz w:val="28"/>
          <w:szCs w:val="28"/>
          <w:lang w:val="ru-RU"/>
        </w:rPr>
        <w:t>акте</w:t>
      </w:r>
      <w:r w:rsidRPr="00971F4B">
        <w:rPr>
          <w:sz w:val="28"/>
          <w:szCs w:val="28"/>
          <w:lang w:val="ru-RU"/>
        </w:rPr>
        <w:t xml:space="preserve"> </w:t>
      </w:r>
      <w:r w:rsidR="00646EC0" w:rsidRPr="00971F4B">
        <w:rPr>
          <w:sz w:val="28"/>
          <w:szCs w:val="28"/>
          <w:lang w:val="ru-RU"/>
        </w:rPr>
        <w:t>приемки</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w:t>
      </w:r>
    </w:p>
    <w:p w14:paraId="58CA1BED"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yellow"/>
          <w:lang w:val="ru-RU"/>
        </w:rPr>
      </w:pPr>
    </w:p>
    <w:p w14:paraId="5C9E3BEC" w14:textId="6BEC56FC"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211. </w:t>
      </w:r>
      <w:r w:rsidR="001579CE" w:rsidRPr="00971F4B">
        <w:rPr>
          <w:sz w:val="28"/>
          <w:szCs w:val="28"/>
          <w:lang w:val="ru-RU"/>
        </w:rPr>
        <w:t>Акт</w:t>
      </w:r>
      <w:r w:rsidR="006B2A63" w:rsidRPr="00971F4B">
        <w:rPr>
          <w:sz w:val="28"/>
          <w:szCs w:val="28"/>
          <w:lang w:val="ru-RU"/>
        </w:rPr>
        <w:t xml:space="preserve"> </w:t>
      </w:r>
      <w:r w:rsidR="007518D4" w:rsidRPr="00971F4B">
        <w:rPr>
          <w:sz w:val="28"/>
          <w:szCs w:val="28"/>
          <w:lang w:val="ru-RU"/>
        </w:rPr>
        <w:t>приемки сооружения</w:t>
      </w:r>
      <w:r w:rsidR="006B2A63" w:rsidRPr="00971F4B">
        <w:rPr>
          <w:sz w:val="28"/>
          <w:szCs w:val="28"/>
          <w:lang w:val="ru-RU"/>
        </w:rPr>
        <w:t xml:space="preserve"> </w:t>
      </w:r>
    </w:p>
    <w:p w14:paraId="3D6DAAFF" w14:textId="4F7E325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DA1983">
        <w:rPr>
          <w:sz w:val="28"/>
          <w:szCs w:val="28"/>
          <w:lang w:val="ru-RU"/>
        </w:rPr>
        <w:t> </w:t>
      </w:r>
      <w:r w:rsidR="0062202C" w:rsidRPr="00971F4B">
        <w:rPr>
          <w:sz w:val="28"/>
          <w:szCs w:val="28"/>
          <w:lang w:val="ru-RU"/>
        </w:rPr>
        <w:t>По окончании</w:t>
      </w:r>
      <w:r w:rsidRPr="00971F4B">
        <w:rPr>
          <w:sz w:val="28"/>
          <w:szCs w:val="28"/>
          <w:lang w:val="ru-RU"/>
        </w:rPr>
        <w:t xml:space="preserve"> </w:t>
      </w:r>
      <w:r w:rsidR="002B2AC5" w:rsidRPr="00971F4B">
        <w:rPr>
          <w:sz w:val="28"/>
          <w:szCs w:val="28"/>
          <w:lang w:val="ru-RU"/>
        </w:rPr>
        <w:t>процесса</w:t>
      </w:r>
      <w:r w:rsidRPr="00971F4B">
        <w:rPr>
          <w:sz w:val="28"/>
          <w:szCs w:val="28"/>
          <w:lang w:val="ru-RU"/>
        </w:rPr>
        <w:t xml:space="preserve"> </w:t>
      </w:r>
      <w:r w:rsidR="0062202C" w:rsidRPr="00971F4B">
        <w:rPr>
          <w:sz w:val="28"/>
          <w:szCs w:val="28"/>
          <w:lang w:val="ru-RU"/>
        </w:rPr>
        <w:t>приемки</w:t>
      </w:r>
      <w:r w:rsidRPr="00971F4B">
        <w:rPr>
          <w:sz w:val="28"/>
          <w:szCs w:val="28"/>
          <w:lang w:val="ru-RU"/>
        </w:rPr>
        <w:t xml:space="preserve"> </w:t>
      </w:r>
      <w:r w:rsidR="00F84255" w:rsidRPr="00971F4B">
        <w:rPr>
          <w:sz w:val="28"/>
          <w:szCs w:val="28"/>
          <w:lang w:val="ru-RU"/>
        </w:rPr>
        <w:t>комиссия по приемке</w:t>
      </w:r>
      <w:r w:rsidR="007518D4" w:rsidRPr="00971F4B">
        <w:rPr>
          <w:sz w:val="28"/>
          <w:szCs w:val="28"/>
          <w:lang w:val="ru-RU"/>
        </w:rPr>
        <w:t xml:space="preserve"> сооружения</w:t>
      </w:r>
      <w:r w:rsidRPr="00971F4B">
        <w:rPr>
          <w:sz w:val="28"/>
          <w:szCs w:val="28"/>
          <w:lang w:val="ru-RU"/>
        </w:rPr>
        <w:t xml:space="preserve"> </w:t>
      </w:r>
      <w:r w:rsidR="0062202C" w:rsidRPr="00971F4B">
        <w:rPr>
          <w:sz w:val="28"/>
          <w:szCs w:val="28"/>
          <w:lang w:val="ru-RU"/>
        </w:rPr>
        <w:t xml:space="preserve">вносит свои </w:t>
      </w:r>
      <w:r w:rsidR="00DD7960" w:rsidRPr="00971F4B">
        <w:rPr>
          <w:sz w:val="28"/>
          <w:szCs w:val="28"/>
          <w:lang w:val="ru-RU"/>
        </w:rPr>
        <w:t>замечания</w:t>
      </w:r>
      <w:r w:rsidRPr="00971F4B">
        <w:rPr>
          <w:sz w:val="28"/>
          <w:szCs w:val="28"/>
          <w:lang w:val="ru-RU"/>
        </w:rPr>
        <w:t xml:space="preserve"> </w:t>
      </w:r>
      <w:r w:rsidR="007D23CE" w:rsidRPr="00971F4B">
        <w:rPr>
          <w:sz w:val="28"/>
          <w:szCs w:val="28"/>
          <w:lang w:val="ru-RU"/>
        </w:rPr>
        <w:t>и</w:t>
      </w:r>
      <w:r w:rsidRPr="00971F4B">
        <w:rPr>
          <w:sz w:val="28"/>
          <w:szCs w:val="28"/>
          <w:lang w:val="ru-RU"/>
        </w:rPr>
        <w:t xml:space="preserve"> </w:t>
      </w:r>
      <w:r w:rsidR="0062202C" w:rsidRPr="00971F4B">
        <w:rPr>
          <w:sz w:val="28"/>
          <w:szCs w:val="28"/>
          <w:lang w:val="ru-RU"/>
        </w:rPr>
        <w:t>рекомендации</w:t>
      </w:r>
      <w:r w:rsidRPr="00971F4B">
        <w:rPr>
          <w:sz w:val="28"/>
          <w:szCs w:val="28"/>
          <w:lang w:val="ru-RU"/>
        </w:rPr>
        <w:t xml:space="preserve"> </w:t>
      </w:r>
      <w:r w:rsidR="00A105C7" w:rsidRPr="00971F4B">
        <w:rPr>
          <w:sz w:val="28"/>
          <w:szCs w:val="28"/>
          <w:lang w:val="ru-RU"/>
        </w:rPr>
        <w:t xml:space="preserve">в </w:t>
      </w:r>
      <w:r w:rsidR="00807C55" w:rsidRPr="00971F4B">
        <w:rPr>
          <w:sz w:val="28"/>
          <w:szCs w:val="28"/>
          <w:lang w:val="ru-RU"/>
        </w:rPr>
        <w:t>акт</w:t>
      </w:r>
      <w:r w:rsidRPr="00971F4B">
        <w:rPr>
          <w:sz w:val="28"/>
          <w:szCs w:val="28"/>
          <w:lang w:val="ru-RU"/>
        </w:rPr>
        <w:t xml:space="preserve"> </w:t>
      </w:r>
      <w:r w:rsidR="007518D4" w:rsidRPr="00971F4B">
        <w:rPr>
          <w:sz w:val="28"/>
          <w:szCs w:val="28"/>
          <w:lang w:val="ru-RU"/>
        </w:rPr>
        <w:t>приемки сооружения</w:t>
      </w:r>
      <w:r w:rsidRPr="00971F4B">
        <w:rPr>
          <w:sz w:val="28"/>
          <w:szCs w:val="28"/>
          <w:lang w:val="ru-RU"/>
        </w:rPr>
        <w:t xml:space="preserve">, </w:t>
      </w:r>
      <w:r w:rsidR="007D23CE" w:rsidRPr="00971F4B">
        <w:rPr>
          <w:rFonts w:ascii="Times New Roman CYR" w:hAnsi="Times New Roman CYR" w:cs="Times New Roman CYR"/>
          <w:color w:val="000000"/>
          <w:sz w:val="28"/>
          <w:szCs w:val="28"/>
          <w:lang w:val="ru-RU"/>
        </w:rPr>
        <w:t>образец которого предусмотрен в приложении</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12 </w:t>
      </w:r>
      <w:r w:rsidR="007D23CE" w:rsidRPr="00971F4B">
        <w:rPr>
          <w:rFonts w:ascii="Times New Roman CYR" w:hAnsi="Times New Roman CYR" w:cs="Times New Roman CYR"/>
          <w:color w:val="000000"/>
          <w:sz w:val="28"/>
          <w:szCs w:val="28"/>
          <w:lang w:val="ru-RU"/>
        </w:rPr>
        <w:t>к настоящему Кодексу</w:t>
      </w:r>
      <w:r w:rsidRPr="00971F4B">
        <w:rPr>
          <w:sz w:val="28"/>
          <w:szCs w:val="28"/>
          <w:lang w:val="ru-RU"/>
        </w:rPr>
        <w:t>.</w:t>
      </w:r>
    </w:p>
    <w:p w14:paraId="3345BF72" w14:textId="05D0316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DA1983">
        <w:rPr>
          <w:sz w:val="28"/>
          <w:szCs w:val="28"/>
          <w:lang w:val="ru-RU"/>
        </w:rPr>
        <w:t> </w:t>
      </w:r>
      <w:r w:rsidR="00DD7960" w:rsidRPr="00971F4B">
        <w:rPr>
          <w:sz w:val="28"/>
          <w:szCs w:val="28"/>
          <w:lang w:val="ru-RU"/>
        </w:rPr>
        <w:t>Председатель</w:t>
      </w:r>
      <w:r w:rsidRPr="00971F4B">
        <w:rPr>
          <w:sz w:val="28"/>
          <w:szCs w:val="28"/>
          <w:lang w:val="ru-RU"/>
        </w:rPr>
        <w:t xml:space="preserve"> </w:t>
      </w:r>
      <w:r w:rsidR="001579CE" w:rsidRPr="00971F4B">
        <w:rPr>
          <w:sz w:val="28"/>
          <w:szCs w:val="28"/>
          <w:lang w:val="ru-RU"/>
        </w:rPr>
        <w:t>комиссии по приемке</w:t>
      </w:r>
      <w:r w:rsidR="007518D4" w:rsidRPr="00971F4B">
        <w:rPr>
          <w:sz w:val="28"/>
          <w:szCs w:val="28"/>
          <w:lang w:val="ru-RU"/>
        </w:rPr>
        <w:t xml:space="preserve"> сооружения</w:t>
      </w:r>
      <w:r w:rsidR="007D23CE" w:rsidRPr="00971F4B">
        <w:rPr>
          <w:sz w:val="28"/>
          <w:szCs w:val="28"/>
          <w:lang w:val="ru-RU"/>
        </w:rPr>
        <w:t xml:space="preserve"> передает</w:t>
      </w:r>
      <w:r w:rsidR="00353755" w:rsidRPr="00971F4B">
        <w:rPr>
          <w:sz w:val="28"/>
          <w:szCs w:val="28"/>
          <w:lang w:val="ru-RU"/>
        </w:rPr>
        <w:t xml:space="preserve"> </w:t>
      </w:r>
      <w:r w:rsidR="001C554E" w:rsidRPr="00971F4B">
        <w:rPr>
          <w:sz w:val="28"/>
          <w:szCs w:val="28"/>
          <w:lang w:val="ru-RU"/>
        </w:rPr>
        <w:t>инвестор</w:t>
      </w:r>
      <w:r w:rsidR="007D23CE" w:rsidRPr="00971F4B">
        <w:rPr>
          <w:sz w:val="28"/>
          <w:szCs w:val="28"/>
          <w:lang w:val="ru-RU"/>
        </w:rPr>
        <w:t>у</w:t>
      </w:r>
      <w:r w:rsidRPr="00971F4B">
        <w:rPr>
          <w:sz w:val="28"/>
          <w:szCs w:val="28"/>
          <w:lang w:val="ru-RU"/>
        </w:rPr>
        <w:t xml:space="preserve">, </w:t>
      </w:r>
      <w:r w:rsidR="00DB0B0E" w:rsidRPr="00971F4B">
        <w:rPr>
          <w:sz w:val="28"/>
          <w:szCs w:val="28"/>
          <w:lang w:val="ru-RU"/>
        </w:rPr>
        <w:t>в течение</w:t>
      </w:r>
      <w:r w:rsidRPr="00971F4B">
        <w:rPr>
          <w:sz w:val="28"/>
          <w:szCs w:val="28"/>
          <w:lang w:val="ru-RU"/>
        </w:rPr>
        <w:t xml:space="preserve"> 5 </w:t>
      </w:r>
      <w:r w:rsidR="007D23CE" w:rsidRPr="00971F4B">
        <w:rPr>
          <w:sz w:val="28"/>
          <w:szCs w:val="28"/>
          <w:lang w:val="ru-RU"/>
        </w:rPr>
        <w:t>дней</w:t>
      </w:r>
      <w:r w:rsidRPr="00971F4B">
        <w:rPr>
          <w:sz w:val="28"/>
          <w:szCs w:val="28"/>
          <w:lang w:val="ru-RU"/>
        </w:rPr>
        <w:t xml:space="preserve">, </w:t>
      </w:r>
      <w:r w:rsidR="001579CE" w:rsidRPr="00971F4B">
        <w:rPr>
          <w:sz w:val="28"/>
          <w:szCs w:val="28"/>
          <w:lang w:val="ru-RU"/>
        </w:rPr>
        <w:t>акт</w:t>
      </w:r>
      <w:r w:rsidRPr="00971F4B">
        <w:rPr>
          <w:sz w:val="28"/>
          <w:szCs w:val="28"/>
          <w:lang w:val="ru-RU"/>
        </w:rPr>
        <w:t xml:space="preserve"> </w:t>
      </w:r>
      <w:r w:rsidR="007518D4" w:rsidRPr="00971F4B">
        <w:rPr>
          <w:sz w:val="28"/>
          <w:szCs w:val="28"/>
          <w:lang w:val="ru-RU"/>
        </w:rPr>
        <w:t>приемки сооружения</w:t>
      </w:r>
      <w:r w:rsidRPr="00971F4B">
        <w:rPr>
          <w:sz w:val="28"/>
          <w:szCs w:val="28"/>
          <w:lang w:val="ru-RU"/>
        </w:rPr>
        <w:t xml:space="preserve"> </w:t>
      </w:r>
      <w:r w:rsidR="007D23CE" w:rsidRPr="00971F4B">
        <w:rPr>
          <w:sz w:val="28"/>
          <w:szCs w:val="28"/>
          <w:lang w:val="ru-RU"/>
        </w:rPr>
        <w:t>с обоснованными замечаниями членов</w:t>
      </w:r>
      <w:r w:rsidRPr="00971F4B">
        <w:rPr>
          <w:sz w:val="28"/>
          <w:szCs w:val="28"/>
          <w:lang w:val="ru-RU"/>
        </w:rPr>
        <w:t xml:space="preserve"> </w:t>
      </w:r>
      <w:r w:rsidR="001579CE" w:rsidRPr="00971F4B">
        <w:rPr>
          <w:sz w:val="28"/>
          <w:szCs w:val="28"/>
          <w:lang w:val="ru-RU"/>
        </w:rPr>
        <w:t>комиссии по приемке</w:t>
      </w:r>
      <w:r w:rsidR="007518D4" w:rsidRPr="00971F4B">
        <w:rPr>
          <w:sz w:val="28"/>
          <w:szCs w:val="28"/>
          <w:lang w:val="ru-RU"/>
        </w:rPr>
        <w:t xml:space="preserve"> сооружения</w:t>
      </w:r>
      <w:r w:rsidRPr="00971F4B">
        <w:rPr>
          <w:sz w:val="28"/>
          <w:szCs w:val="28"/>
          <w:lang w:val="ru-RU"/>
        </w:rPr>
        <w:t xml:space="preserve"> </w:t>
      </w:r>
      <w:r w:rsidR="007D23CE" w:rsidRPr="00971F4B">
        <w:rPr>
          <w:sz w:val="28"/>
          <w:szCs w:val="28"/>
          <w:lang w:val="ru-RU"/>
        </w:rPr>
        <w:t xml:space="preserve">и со ссылкой на </w:t>
      </w:r>
      <w:r w:rsidR="00866511" w:rsidRPr="00971F4B">
        <w:rPr>
          <w:sz w:val="28"/>
          <w:szCs w:val="28"/>
          <w:lang w:val="ru-RU"/>
        </w:rPr>
        <w:t>положения</w:t>
      </w:r>
      <w:r w:rsidRPr="00971F4B">
        <w:rPr>
          <w:sz w:val="28"/>
          <w:szCs w:val="28"/>
          <w:lang w:val="ru-RU"/>
        </w:rPr>
        <w:t xml:space="preserve"> </w:t>
      </w:r>
      <w:r w:rsidR="005D0912" w:rsidRPr="00971F4B">
        <w:rPr>
          <w:sz w:val="28"/>
          <w:szCs w:val="28"/>
          <w:lang w:val="ru-RU"/>
        </w:rPr>
        <w:t>нормативных актов</w:t>
      </w:r>
      <w:r w:rsidRPr="00971F4B">
        <w:rPr>
          <w:sz w:val="28"/>
          <w:szCs w:val="28"/>
          <w:lang w:val="ru-RU"/>
        </w:rPr>
        <w:t xml:space="preserve">, </w:t>
      </w:r>
      <w:r w:rsidR="007D23CE" w:rsidRPr="00971F4B">
        <w:rPr>
          <w:sz w:val="28"/>
          <w:szCs w:val="28"/>
          <w:lang w:val="ru-RU"/>
        </w:rPr>
        <w:t>в том числе</w:t>
      </w:r>
      <w:r w:rsidRPr="00971F4B">
        <w:rPr>
          <w:sz w:val="28"/>
          <w:szCs w:val="28"/>
          <w:lang w:val="ru-RU"/>
        </w:rPr>
        <w:t xml:space="preserve"> </w:t>
      </w:r>
      <w:r w:rsidR="00E64992" w:rsidRPr="00971F4B">
        <w:rPr>
          <w:sz w:val="28"/>
          <w:szCs w:val="28"/>
          <w:lang w:val="ru-RU"/>
        </w:rPr>
        <w:t xml:space="preserve">с </w:t>
      </w:r>
      <w:r w:rsidR="0062202C" w:rsidRPr="00971F4B">
        <w:rPr>
          <w:sz w:val="28"/>
          <w:szCs w:val="28"/>
          <w:lang w:val="ru-RU"/>
        </w:rPr>
        <w:t>рекомендаци</w:t>
      </w:r>
      <w:r w:rsidR="00E64992" w:rsidRPr="00971F4B">
        <w:rPr>
          <w:sz w:val="28"/>
          <w:szCs w:val="28"/>
          <w:lang w:val="ru-RU"/>
        </w:rPr>
        <w:t>ям</w:t>
      </w:r>
      <w:r w:rsidR="0062202C" w:rsidRPr="00971F4B">
        <w:rPr>
          <w:sz w:val="28"/>
          <w:szCs w:val="28"/>
          <w:lang w:val="ru-RU"/>
        </w:rPr>
        <w:t>и</w:t>
      </w:r>
      <w:r w:rsidRPr="00971F4B">
        <w:rPr>
          <w:sz w:val="28"/>
          <w:szCs w:val="28"/>
          <w:lang w:val="ru-RU"/>
        </w:rPr>
        <w:t xml:space="preserve"> </w:t>
      </w:r>
      <w:r w:rsidR="007D23CE" w:rsidRPr="00971F4B">
        <w:rPr>
          <w:sz w:val="28"/>
          <w:szCs w:val="28"/>
          <w:lang w:val="ru-RU"/>
        </w:rPr>
        <w:t xml:space="preserve">комиссии по приемке об отсрочке </w:t>
      </w:r>
      <w:r w:rsidR="00A105C7" w:rsidRPr="00971F4B">
        <w:rPr>
          <w:sz w:val="28"/>
          <w:szCs w:val="28"/>
          <w:lang w:val="ru-RU"/>
        </w:rPr>
        <w:t>или</w:t>
      </w:r>
      <w:r w:rsidRPr="00971F4B">
        <w:rPr>
          <w:sz w:val="28"/>
          <w:szCs w:val="28"/>
          <w:lang w:val="ru-RU"/>
        </w:rPr>
        <w:t xml:space="preserve"> </w:t>
      </w:r>
      <w:r w:rsidR="00365440" w:rsidRPr="00971F4B">
        <w:rPr>
          <w:sz w:val="28"/>
          <w:szCs w:val="28"/>
          <w:lang w:val="ru-RU"/>
        </w:rPr>
        <w:t>отказе</w:t>
      </w:r>
      <w:r w:rsidR="00E64992" w:rsidRPr="00971F4B">
        <w:rPr>
          <w:sz w:val="28"/>
          <w:szCs w:val="28"/>
          <w:lang w:val="ru-RU"/>
        </w:rPr>
        <w:t xml:space="preserve"> в</w:t>
      </w:r>
      <w:r w:rsidRPr="00971F4B">
        <w:rPr>
          <w:sz w:val="28"/>
          <w:szCs w:val="28"/>
          <w:lang w:val="ru-RU"/>
        </w:rPr>
        <w:t xml:space="preserve"> </w:t>
      </w:r>
      <w:r w:rsidR="004F239E" w:rsidRPr="00971F4B">
        <w:rPr>
          <w:sz w:val="28"/>
          <w:szCs w:val="28"/>
          <w:lang w:val="ru-RU"/>
        </w:rPr>
        <w:t>приемк</w:t>
      </w:r>
      <w:r w:rsidR="00E64992" w:rsidRPr="00971F4B">
        <w:rPr>
          <w:sz w:val="28"/>
          <w:szCs w:val="28"/>
          <w:lang w:val="ru-RU"/>
        </w:rPr>
        <w:t>е</w:t>
      </w:r>
      <w:r w:rsidRPr="00971F4B">
        <w:rPr>
          <w:sz w:val="28"/>
          <w:szCs w:val="28"/>
          <w:lang w:val="ru-RU"/>
        </w:rPr>
        <w:t>.</w:t>
      </w:r>
    </w:p>
    <w:p w14:paraId="15CE44D8" w14:textId="1F0402C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A17983" w:rsidRPr="00971F4B">
        <w:rPr>
          <w:sz w:val="28"/>
          <w:szCs w:val="28"/>
          <w:lang w:val="ru-RU"/>
        </w:rPr>
        <w:t>На основании</w:t>
      </w:r>
      <w:r w:rsidRPr="00971F4B">
        <w:rPr>
          <w:sz w:val="28"/>
          <w:szCs w:val="28"/>
          <w:lang w:val="ru-RU"/>
        </w:rPr>
        <w:t xml:space="preserve"> </w:t>
      </w:r>
      <w:r w:rsidR="007D23CE" w:rsidRPr="00971F4B">
        <w:rPr>
          <w:sz w:val="28"/>
          <w:szCs w:val="28"/>
          <w:lang w:val="ru-RU"/>
        </w:rPr>
        <w:t>акта</w:t>
      </w:r>
      <w:r w:rsidRPr="00971F4B">
        <w:rPr>
          <w:sz w:val="28"/>
          <w:szCs w:val="28"/>
          <w:lang w:val="ru-RU"/>
        </w:rPr>
        <w:t xml:space="preserve"> </w:t>
      </w:r>
      <w:r w:rsidR="007518D4" w:rsidRPr="00971F4B">
        <w:rPr>
          <w:sz w:val="28"/>
          <w:szCs w:val="28"/>
          <w:lang w:val="ru-RU"/>
        </w:rPr>
        <w:t>приемки сооружения</w:t>
      </w:r>
      <w:r w:rsidRPr="00971F4B">
        <w:rPr>
          <w:sz w:val="28"/>
          <w:szCs w:val="28"/>
          <w:lang w:val="ru-RU"/>
        </w:rPr>
        <w:t xml:space="preserve">, </w:t>
      </w:r>
      <w:r w:rsidR="007D23CE" w:rsidRPr="00971F4B">
        <w:rPr>
          <w:sz w:val="28"/>
          <w:szCs w:val="28"/>
          <w:lang w:val="ru-RU"/>
        </w:rPr>
        <w:t xml:space="preserve">после выдачи заключения </w:t>
      </w:r>
      <w:r w:rsidR="00EB722C"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547FD5" w:rsidRPr="00971F4B">
        <w:rPr>
          <w:sz w:val="28"/>
          <w:szCs w:val="28"/>
          <w:lang w:val="ru-RU"/>
        </w:rPr>
        <w:t>инвестор</w:t>
      </w:r>
      <w:r w:rsidRPr="00971F4B">
        <w:rPr>
          <w:sz w:val="28"/>
          <w:szCs w:val="28"/>
          <w:lang w:val="ru-RU"/>
        </w:rPr>
        <w:t xml:space="preserve"> </w:t>
      </w:r>
      <w:r w:rsidR="007D23CE" w:rsidRPr="00971F4B">
        <w:rPr>
          <w:sz w:val="28"/>
          <w:szCs w:val="28"/>
          <w:lang w:val="ru-RU"/>
        </w:rPr>
        <w:t>принимает решение о приемке</w:t>
      </w:r>
      <w:r w:rsidRPr="00971F4B">
        <w:rPr>
          <w:sz w:val="28"/>
          <w:szCs w:val="28"/>
          <w:lang w:val="ru-RU"/>
        </w:rPr>
        <w:t xml:space="preserve">, </w:t>
      </w:r>
      <w:r w:rsidR="00F34381" w:rsidRPr="00971F4B">
        <w:rPr>
          <w:sz w:val="28"/>
          <w:szCs w:val="28"/>
          <w:lang w:val="ru-RU"/>
        </w:rPr>
        <w:t>отсрочк</w:t>
      </w:r>
      <w:r w:rsidR="007D23CE" w:rsidRPr="00971F4B">
        <w:rPr>
          <w:sz w:val="28"/>
          <w:szCs w:val="28"/>
          <w:lang w:val="ru-RU"/>
        </w:rPr>
        <w:t>е</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F34381" w:rsidRPr="00971F4B">
        <w:rPr>
          <w:sz w:val="28"/>
          <w:szCs w:val="28"/>
          <w:lang w:val="ru-RU"/>
        </w:rPr>
        <w:t>отк</w:t>
      </w:r>
      <w:r w:rsidR="00E64992" w:rsidRPr="00971F4B">
        <w:rPr>
          <w:sz w:val="28"/>
          <w:szCs w:val="28"/>
          <w:lang w:val="ru-RU"/>
        </w:rPr>
        <w:t>азе в</w:t>
      </w:r>
      <w:r w:rsidRPr="00971F4B">
        <w:rPr>
          <w:sz w:val="28"/>
          <w:szCs w:val="28"/>
          <w:lang w:val="ru-RU"/>
        </w:rPr>
        <w:t xml:space="preserve"> </w:t>
      </w:r>
      <w:r w:rsidR="007518D4" w:rsidRPr="00971F4B">
        <w:rPr>
          <w:sz w:val="28"/>
          <w:szCs w:val="28"/>
          <w:lang w:val="ru-RU"/>
        </w:rPr>
        <w:t>приемк</w:t>
      </w:r>
      <w:r w:rsidR="00E64992" w:rsidRPr="00971F4B">
        <w:rPr>
          <w:sz w:val="28"/>
          <w:szCs w:val="28"/>
          <w:lang w:val="ru-RU"/>
        </w:rPr>
        <w:t>е</w:t>
      </w:r>
      <w:r w:rsidR="007518D4" w:rsidRPr="00971F4B">
        <w:rPr>
          <w:sz w:val="28"/>
          <w:szCs w:val="28"/>
          <w:lang w:val="ru-RU"/>
        </w:rPr>
        <w:t xml:space="preserve"> сооружения</w:t>
      </w:r>
      <w:r w:rsidR="007D23CE" w:rsidRPr="00971F4B">
        <w:rPr>
          <w:sz w:val="28"/>
          <w:szCs w:val="28"/>
          <w:lang w:val="ru-RU"/>
        </w:rPr>
        <w:t>, и в течение 5 дней доводит свое решение до сведения застройщика вместе с одним экземпляром акта</w:t>
      </w:r>
      <w:r w:rsidRPr="00971F4B">
        <w:rPr>
          <w:sz w:val="28"/>
          <w:szCs w:val="28"/>
          <w:lang w:val="ru-RU"/>
        </w:rPr>
        <w:t xml:space="preserve"> </w:t>
      </w:r>
      <w:r w:rsidR="007518D4" w:rsidRPr="00971F4B">
        <w:rPr>
          <w:sz w:val="28"/>
          <w:szCs w:val="28"/>
          <w:lang w:val="ru-RU"/>
        </w:rPr>
        <w:t>приемки сооружения</w:t>
      </w:r>
      <w:r w:rsidRPr="00971F4B">
        <w:rPr>
          <w:sz w:val="28"/>
          <w:szCs w:val="28"/>
          <w:lang w:val="ru-RU"/>
        </w:rPr>
        <w:t>.</w:t>
      </w:r>
    </w:p>
    <w:p w14:paraId="2533D070" w14:textId="20CDF60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447001" w:rsidRPr="00971F4B">
        <w:rPr>
          <w:sz w:val="28"/>
          <w:szCs w:val="28"/>
          <w:lang w:val="ru-RU"/>
        </w:rPr>
        <w:t xml:space="preserve">В </w:t>
      </w:r>
      <w:r w:rsidR="007D23CE" w:rsidRPr="00971F4B">
        <w:rPr>
          <w:rFonts w:ascii="Times New Roman CYR" w:hAnsi="Times New Roman CYR" w:cs="Times New Roman CYR"/>
          <w:sz w:val="28"/>
          <w:szCs w:val="28"/>
          <w:lang w:val="ru-RU"/>
        </w:rPr>
        <w:t>случае, когда приемка сооружения осуществляется с замечаниями</w:t>
      </w:r>
      <w:r w:rsidRPr="00971F4B">
        <w:rPr>
          <w:sz w:val="28"/>
          <w:szCs w:val="28"/>
          <w:lang w:val="ru-RU"/>
        </w:rPr>
        <w:t xml:space="preserve">, </w:t>
      </w:r>
      <w:r w:rsidR="00A105C7" w:rsidRPr="00971F4B">
        <w:rPr>
          <w:sz w:val="28"/>
          <w:szCs w:val="28"/>
          <w:lang w:val="ru-RU"/>
        </w:rPr>
        <w:t xml:space="preserve">в </w:t>
      </w:r>
      <w:r w:rsidR="00807C55" w:rsidRPr="00971F4B">
        <w:rPr>
          <w:sz w:val="28"/>
          <w:szCs w:val="28"/>
          <w:lang w:val="ru-RU"/>
        </w:rPr>
        <w:t>акте</w:t>
      </w:r>
      <w:r w:rsidRPr="00971F4B">
        <w:rPr>
          <w:sz w:val="28"/>
          <w:szCs w:val="28"/>
          <w:lang w:val="ru-RU"/>
        </w:rPr>
        <w:t xml:space="preserve"> </w:t>
      </w:r>
      <w:r w:rsidR="007518D4" w:rsidRPr="00971F4B">
        <w:rPr>
          <w:sz w:val="28"/>
          <w:szCs w:val="28"/>
          <w:lang w:val="ru-RU"/>
        </w:rPr>
        <w:t>приемки сооружения</w:t>
      </w:r>
      <w:r w:rsidRPr="00971F4B">
        <w:rPr>
          <w:sz w:val="28"/>
          <w:szCs w:val="28"/>
          <w:lang w:val="ru-RU"/>
        </w:rPr>
        <w:t xml:space="preserve"> </w:t>
      </w:r>
      <w:r w:rsidR="007D23CE" w:rsidRPr="00971F4B">
        <w:rPr>
          <w:rFonts w:ascii="Times New Roman CYR" w:hAnsi="Times New Roman CYR" w:cs="Times New Roman CYR"/>
          <w:sz w:val="28"/>
          <w:szCs w:val="28"/>
          <w:lang w:val="ru-RU"/>
        </w:rPr>
        <w:t>четко указываются недостатки, которые следует устранить</w:t>
      </w:r>
      <w:r w:rsidRPr="00971F4B">
        <w:rPr>
          <w:sz w:val="28"/>
          <w:szCs w:val="28"/>
          <w:lang w:val="ru-RU"/>
        </w:rPr>
        <w:t>.</w:t>
      </w:r>
    </w:p>
    <w:p w14:paraId="4FD0147B" w14:textId="60F9516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(5) </w:t>
      </w:r>
      <w:r w:rsidR="007D23CE" w:rsidRPr="00971F4B">
        <w:rPr>
          <w:sz w:val="28"/>
          <w:szCs w:val="28"/>
          <w:lang w:val="ru-RU"/>
        </w:rPr>
        <w:t xml:space="preserve">В </w:t>
      </w:r>
      <w:r w:rsidR="007D23CE" w:rsidRPr="00971F4B">
        <w:rPr>
          <w:rFonts w:ascii="Times New Roman CYR" w:hAnsi="Times New Roman CYR" w:cs="Times New Roman CYR"/>
          <w:sz w:val="28"/>
          <w:szCs w:val="28"/>
          <w:lang w:val="ru-RU"/>
        </w:rPr>
        <w:t xml:space="preserve">случае, когда комиссия </w:t>
      </w:r>
      <w:r w:rsidR="00F84255" w:rsidRPr="00971F4B">
        <w:rPr>
          <w:sz w:val="28"/>
          <w:szCs w:val="28"/>
          <w:lang w:val="ru-RU"/>
        </w:rPr>
        <w:t>по приемке</w:t>
      </w:r>
      <w:r w:rsidR="007518D4" w:rsidRPr="00971F4B">
        <w:rPr>
          <w:sz w:val="28"/>
          <w:szCs w:val="28"/>
          <w:lang w:val="ru-RU"/>
        </w:rPr>
        <w:t xml:space="preserve"> сооружения</w:t>
      </w:r>
      <w:r w:rsidRPr="00971F4B">
        <w:rPr>
          <w:sz w:val="28"/>
          <w:szCs w:val="28"/>
          <w:lang w:val="ru-RU"/>
        </w:rPr>
        <w:t xml:space="preserve"> </w:t>
      </w:r>
      <w:r w:rsidR="007D23CE" w:rsidRPr="00971F4B">
        <w:rPr>
          <w:sz w:val="28"/>
          <w:szCs w:val="28"/>
          <w:lang w:val="ru-RU"/>
        </w:rPr>
        <w:t xml:space="preserve">рекомендует </w:t>
      </w:r>
      <w:r w:rsidR="00F34381" w:rsidRPr="00971F4B">
        <w:rPr>
          <w:sz w:val="28"/>
          <w:szCs w:val="28"/>
          <w:lang w:val="ru-RU"/>
        </w:rPr>
        <w:t>отсрочк</w:t>
      </w:r>
      <w:r w:rsidR="007D23CE" w:rsidRPr="00971F4B">
        <w:rPr>
          <w:sz w:val="28"/>
          <w:szCs w:val="28"/>
          <w:lang w:val="ru-RU"/>
        </w:rPr>
        <w:t>у</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F34381" w:rsidRPr="00971F4B">
        <w:rPr>
          <w:sz w:val="28"/>
          <w:szCs w:val="28"/>
          <w:lang w:val="ru-RU"/>
        </w:rPr>
        <w:t>отк</w:t>
      </w:r>
      <w:r w:rsidR="003B6C6D" w:rsidRPr="00971F4B">
        <w:rPr>
          <w:sz w:val="28"/>
          <w:szCs w:val="28"/>
          <w:lang w:val="ru-RU"/>
        </w:rPr>
        <w:t>аз в</w:t>
      </w:r>
      <w:r w:rsidRPr="00971F4B">
        <w:rPr>
          <w:sz w:val="28"/>
          <w:szCs w:val="28"/>
          <w:lang w:val="ru-RU"/>
        </w:rPr>
        <w:t xml:space="preserve"> </w:t>
      </w:r>
      <w:r w:rsidR="004F239E" w:rsidRPr="00971F4B">
        <w:rPr>
          <w:sz w:val="28"/>
          <w:szCs w:val="28"/>
          <w:lang w:val="ru-RU"/>
        </w:rPr>
        <w:t>приемк</w:t>
      </w:r>
      <w:r w:rsidR="003B6C6D" w:rsidRPr="00971F4B">
        <w:rPr>
          <w:sz w:val="28"/>
          <w:szCs w:val="28"/>
          <w:lang w:val="ru-RU"/>
        </w:rPr>
        <w:t>е</w:t>
      </w:r>
      <w:r w:rsidR="00353755" w:rsidRPr="00971F4B">
        <w:rPr>
          <w:sz w:val="28"/>
          <w:szCs w:val="28"/>
          <w:lang w:val="ru-RU"/>
        </w:rPr>
        <w:t xml:space="preserve">, </w:t>
      </w:r>
      <w:r w:rsidR="007D23CE" w:rsidRPr="00971F4B">
        <w:rPr>
          <w:rFonts w:ascii="Times New Roman CYR" w:hAnsi="Times New Roman CYR" w:cs="Times New Roman CYR"/>
          <w:sz w:val="28"/>
          <w:szCs w:val="28"/>
          <w:lang w:val="ru-RU"/>
        </w:rPr>
        <w:t>она должна предложить в  заключении, предшествующем приемке сооружения, меры по устранению отмеченных недостатков</w:t>
      </w:r>
      <w:r w:rsidRPr="00971F4B">
        <w:rPr>
          <w:sz w:val="28"/>
          <w:szCs w:val="28"/>
          <w:lang w:val="ru-RU"/>
        </w:rPr>
        <w:t>.</w:t>
      </w:r>
    </w:p>
    <w:p w14:paraId="7CAE8A92" w14:textId="21E660E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(6) </w:t>
      </w:r>
      <w:r w:rsidR="001579CE" w:rsidRPr="00971F4B">
        <w:rPr>
          <w:sz w:val="28"/>
          <w:szCs w:val="28"/>
          <w:lang w:val="ru-RU"/>
        </w:rPr>
        <w:t>Акт</w:t>
      </w:r>
      <w:r w:rsidRPr="00971F4B">
        <w:rPr>
          <w:sz w:val="28"/>
          <w:szCs w:val="28"/>
          <w:lang w:val="ru-RU"/>
        </w:rPr>
        <w:t xml:space="preserve"> </w:t>
      </w:r>
      <w:r w:rsidR="007518D4" w:rsidRPr="00971F4B">
        <w:rPr>
          <w:sz w:val="28"/>
          <w:szCs w:val="28"/>
          <w:lang w:val="ru-RU"/>
        </w:rPr>
        <w:t>приемки сооружения</w:t>
      </w:r>
      <w:r w:rsidRPr="00971F4B">
        <w:rPr>
          <w:sz w:val="28"/>
          <w:szCs w:val="28"/>
          <w:lang w:val="ru-RU"/>
        </w:rPr>
        <w:t xml:space="preserve"> </w:t>
      </w:r>
      <w:r w:rsidR="00A105C7" w:rsidRPr="00971F4B">
        <w:rPr>
          <w:sz w:val="28"/>
          <w:szCs w:val="28"/>
          <w:lang w:val="ru-RU"/>
        </w:rPr>
        <w:t>утверждается</w:t>
      </w:r>
      <w:r w:rsidRPr="00971F4B">
        <w:rPr>
          <w:sz w:val="28"/>
          <w:szCs w:val="28"/>
          <w:lang w:val="ru-RU"/>
        </w:rPr>
        <w:t xml:space="preserve"> </w:t>
      </w:r>
      <w:r w:rsidR="006701BF" w:rsidRPr="00971F4B">
        <w:rPr>
          <w:sz w:val="28"/>
          <w:szCs w:val="28"/>
          <w:lang w:val="ru-RU"/>
        </w:rPr>
        <w:t>инвестором</w:t>
      </w:r>
      <w:r w:rsidRPr="00971F4B">
        <w:rPr>
          <w:sz w:val="28"/>
          <w:szCs w:val="28"/>
          <w:lang w:val="ru-RU"/>
        </w:rPr>
        <w:t xml:space="preserve"> </w:t>
      </w:r>
      <w:r w:rsidR="007D23CE" w:rsidRPr="00971F4B">
        <w:rPr>
          <w:sz w:val="28"/>
          <w:szCs w:val="28"/>
          <w:lang w:val="ru-RU"/>
        </w:rPr>
        <w:t xml:space="preserve">и </w:t>
      </w:r>
      <w:r w:rsidR="007D23CE" w:rsidRPr="00971F4B">
        <w:rPr>
          <w:rFonts w:ascii="Times New Roman CYR" w:hAnsi="Times New Roman CYR" w:cs="Times New Roman CYR"/>
          <w:sz w:val="28"/>
          <w:szCs w:val="28"/>
          <w:lang w:val="ru-RU"/>
        </w:rPr>
        <w:t>в обязательном порядке должен содержать</w:t>
      </w:r>
      <w:r w:rsidRPr="00971F4B">
        <w:rPr>
          <w:sz w:val="28"/>
          <w:szCs w:val="28"/>
          <w:lang w:val="ru-RU"/>
        </w:rPr>
        <w:t>:</w:t>
      </w:r>
    </w:p>
    <w:p w14:paraId="4F0705B7" w14:textId="02F0900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7D23CE" w:rsidRPr="00971F4B">
        <w:rPr>
          <w:rFonts w:ascii="Times New Roman CYR" w:hAnsi="Times New Roman CYR" w:cs="Times New Roman CYR"/>
          <w:sz w:val="28"/>
          <w:szCs w:val="28"/>
          <w:lang w:val="ru-RU"/>
        </w:rPr>
        <w:t>задекларированный объем инвестиции, рассчитанный согласно актам проверки и данным бухгалтерского учета</w:t>
      </w:r>
      <w:r w:rsidRPr="00971F4B">
        <w:rPr>
          <w:sz w:val="28"/>
          <w:szCs w:val="28"/>
          <w:lang w:val="ru-RU"/>
        </w:rPr>
        <w:t>;</w:t>
      </w:r>
    </w:p>
    <w:p w14:paraId="5B730EED" w14:textId="037C721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7D23CE" w:rsidRPr="00971F4B">
        <w:rPr>
          <w:sz w:val="28"/>
          <w:szCs w:val="28"/>
          <w:lang w:val="ru-RU"/>
        </w:rPr>
        <w:t>дату истечения</w:t>
      </w:r>
      <w:r w:rsidRPr="00971F4B">
        <w:rPr>
          <w:sz w:val="28"/>
          <w:szCs w:val="28"/>
          <w:lang w:val="ru-RU"/>
        </w:rPr>
        <w:t xml:space="preserve"> </w:t>
      </w:r>
      <w:r w:rsidR="004F239E" w:rsidRPr="00971F4B">
        <w:rPr>
          <w:sz w:val="28"/>
          <w:szCs w:val="28"/>
          <w:lang w:val="ru-RU"/>
        </w:rPr>
        <w:t>гарантийного срока</w:t>
      </w:r>
      <w:r w:rsidRPr="00971F4B">
        <w:rPr>
          <w:sz w:val="28"/>
          <w:szCs w:val="28"/>
          <w:lang w:val="ru-RU"/>
        </w:rPr>
        <w:t>;</w:t>
      </w:r>
    </w:p>
    <w:p w14:paraId="681084F1" w14:textId="1E6714B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7D23CE" w:rsidRPr="00971F4B">
        <w:rPr>
          <w:rFonts w:ascii="Times New Roman CYR" w:hAnsi="Times New Roman CYR" w:cs="Times New Roman CYR"/>
          <w:sz w:val="28"/>
          <w:szCs w:val="28"/>
          <w:lang w:val="ru-RU"/>
        </w:rPr>
        <w:t>сроки устранения  недостатков и дефектов</w:t>
      </w:r>
      <w:r w:rsidRPr="00971F4B">
        <w:rPr>
          <w:sz w:val="28"/>
          <w:szCs w:val="28"/>
          <w:lang w:val="ru-RU"/>
        </w:rPr>
        <w:t>.</w:t>
      </w:r>
    </w:p>
    <w:p w14:paraId="5CC91280" w14:textId="0F8E7C6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(7) </w:t>
      </w:r>
      <w:r w:rsidR="007D23CE" w:rsidRPr="00971F4B">
        <w:rPr>
          <w:sz w:val="28"/>
          <w:szCs w:val="28"/>
          <w:lang w:val="ru-RU"/>
        </w:rPr>
        <w:t>С</w:t>
      </w:r>
      <w:r w:rsidR="007D23CE" w:rsidRPr="00971F4B">
        <w:rPr>
          <w:rFonts w:ascii="Times New Roman CYR" w:hAnsi="Times New Roman CYR" w:cs="Times New Roman CYR"/>
          <w:sz w:val="28"/>
          <w:szCs w:val="28"/>
          <w:lang w:val="ru-RU"/>
        </w:rPr>
        <w:t>роки устранения  недостатков и дефектов</w:t>
      </w:r>
      <w:r w:rsidR="007D23CE" w:rsidRPr="00971F4B">
        <w:rPr>
          <w:sz w:val="28"/>
          <w:szCs w:val="28"/>
          <w:lang w:val="ru-RU"/>
        </w:rPr>
        <w:t xml:space="preserve"> </w:t>
      </w:r>
      <w:r w:rsidR="007D23CE" w:rsidRPr="00971F4B">
        <w:rPr>
          <w:rFonts w:ascii="Times New Roman CYR" w:hAnsi="Times New Roman CYR" w:cs="Times New Roman CYR"/>
          <w:sz w:val="28"/>
          <w:szCs w:val="28"/>
          <w:lang w:val="ru-RU"/>
        </w:rPr>
        <w:t>согла</w:t>
      </w:r>
      <w:r w:rsidR="007D23CE" w:rsidRPr="00971F4B">
        <w:rPr>
          <w:rFonts w:ascii="Times New Roman CYR" w:hAnsi="Times New Roman CYR" w:cs="Times New Roman CYR"/>
          <w:color w:val="000000"/>
          <w:sz w:val="28"/>
          <w:szCs w:val="28"/>
          <w:lang w:val="ru-RU"/>
        </w:rPr>
        <w:t xml:space="preserve">совываются с  </w:t>
      </w:r>
      <w:r w:rsidR="006767EC" w:rsidRPr="00971F4B">
        <w:rPr>
          <w:sz w:val="28"/>
          <w:szCs w:val="28"/>
          <w:lang w:val="ru-RU"/>
        </w:rPr>
        <w:t>застройщик</w:t>
      </w:r>
      <w:r w:rsidR="007D23CE" w:rsidRPr="00971F4B">
        <w:rPr>
          <w:sz w:val="28"/>
          <w:szCs w:val="28"/>
          <w:lang w:val="ru-RU"/>
        </w:rPr>
        <w:t>ом</w:t>
      </w:r>
      <w:r w:rsidRPr="00971F4B">
        <w:rPr>
          <w:sz w:val="28"/>
          <w:szCs w:val="28"/>
          <w:lang w:val="ru-RU"/>
        </w:rPr>
        <w:t xml:space="preserve">, </w:t>
      </w:r>
      <w:r w:rsidR="007D23CE" w:rsidRPr="00971F4B">
        <w:rPr>
          <w:rFonts w:ascii="Times New Roman CYR" w:hAnsi="Times New Roman CYR" w:cs="Times New Roman CYR"/>
          <w:color w:val="000000"/>
          <w:sz w:val="28"/>
          <w:szCs w:val="28"/>
          <w:lang w:val="ru-RU"/>
        </w:rPr>
        <w:t xml:space="preserve">но не должны превышать </w:t>
      </w:r>
      <w:r w:rsidRPr="00971F4B">
        <w:rPr>
          <w:sz w:val="28"/>
          <w:szCs w:val="28"/>
          <w:lang w:val="ru-RU"/>
        </w:rPr>
        <w:t xml:space="preserve">90 </w:t>
      </w:r>
      <w:r w:rsidR="008003F9" w:rsidRPr="00971F4B">
        <w:rPr>
          <w:sz w:val="28"/>
          <w:szCs w:val="28"/>
          <w:lang w:val="ru-RU"/>
        </w:rPr>
        <w:t>дней со дня</w:t>
      </w:r>
      <w:r w:rsidRPr="00971F4B">
        <w:rPr>
          <w:sz w:val="28"/>
          <w:szCs w:val="28"/>
          <w:lang w:val="ru-RU"/>
        </w:rPr>
        <w:t xml:space="preserve"> </w:t>
      </w:r>
      <w:r w:rsidR="007518D4" w:rsidRPr="00971F4B">
        <w:rPr>
          <w:sz w:val="28"/>
          <w:szCs w:val="28"/>
          <w:lang w:val="ru-RU"/>
        </w:rPr>
        <w:t>приемки сооружения</w:t>
      </w:r>
      <w:r w:rsidRPr="00971F4B">
        <w:rPr>
          <w:sz w:val="28"/>
          <w:szCs w:val="28"/>
          <w:lang w:val="ru-RU"/>
        </w:rPr>
        <w:t xml:space="preserve">, </w:t>
      </w:r>
      <w:r w:rsidR="00994CC0" w:rsidRPr="00971F4B">
        <w:rPr>
          <w:rFonts w:ascii="Times New Roman CYR" w:hAnsi="Times New Roman CYR" w:cs="Times New Roman CYR"/>
          <w:color w:val="000000"/>
          <w:sz w:val="28"/>
          <w:szCs w:val="28"/>
          <w:lang w:val="ru-RU"/>
        </w:rPr>
        <w:t>если по климатическим условиям не требуется назначить другой срок</w:t>
      </w:r>
      <w:r w:rsidRPr="00971F4B">
        <w:rPr>
          <w:sz w:val="28"/>
          <w:szCs w:val="28"/>
          <w:lang w:val="ru-RU"/>
        </w:rPr>
        <w:t>.</w:t>
      </w:r>
    </w:p>
    <w:p w14:paraId="28D7A97E" w14:textId="52DE0FB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(8) </w:t>
      </w:r>
      <w:r w:rsidR="00447001" w:rsidRPr="00971F4B">
        <w:rPr>
          <w:sz w:val="28"/>
          <w:szCs w:val="28"/>
          <w:lang w:val="ru-RU"/>
        </w:rPr>
        <w:t>В случае</w:t>
      </w:r>
      <w:r w:rsidRPr="00971F4B">
        <w:rPr>
          <w:sz w:val="28"/>
          <w:szCs w:val="28"/>
          <w:lang w:val="ru-RU"/>
        </w:rPr>
        <w:t xml:space="preserve"> </w:t>
      </w:r>
      <w:r w:rsidR="00994CC0" w:rsidRPr="00971F4B">
        <w:rPr>
          <w:sz w:val="28"/>
          <w:szCs w:val="28"/>
          <w:lang w:val="ru-RU"/>
        </w:rPr>
        <w:t>невыполнения</w:t>
      </w:r>
      <w:r w:rsidRPr="00971F4B">
        <w:rPr>
          <w:sz w:val="28"/>
          <w:szCs w:val="28"/>
          <w:lang w:val="ru-RU"/>
        </w:rPr>
        <w:t xml:space="preserve"> </w:t>
      </w:r>
      <w:r w:rsidR="006767EC" w:rsidRPr="00971F4B">
        <w:rPr>
          <w:sz w:val="28"/>
          <w:szCs w:val="28"/>
          <w:lang w:val="ru-RU"/>
        </w:rPr>
        <w:t>застройщик</w:t>
      </w:r>
      <w:r w:rsidR="00994CC0" w:rsidRPr="00971F4B">
        <w:rPr>
          <w:sz w:val="28"/>
          <w:szCs w:val="28"/>
          <w:lang w:val="ru-RU"/>
        </w:rPr>
        <w:t>ом обяза</w:t>
      </w:r>
      <w:r w:rsidR="003B6C6D" w:rsidRPr="00971F4B">
        <w:rPr>
          <w:sz w:val="28"/>
          <w:szCs w:val="28"/>
          <w:lang w:val="ru-RU"/>
        </w:rPr>
        <w:t>нностей</w:t>
      </w:r>
      <w:r w:rsidR="00994CC0" w:rsidRPr="00971F4B">
        <w:rPr>
          <w:sz w:val="28"/>
          <w:szCs w:val="28"/>
          <w:lang w:val="ru-RU"/>
        </w:rPr>
        <w:t xml:space="preserve">, </w:t>
      </w:r>
      <w:r w:rsidRPr="00971F4B">
        <w:rPr>
          <w:sz w:val="28"/>
          <w:szCs w:val="28"/>
          <w:lang w:val="ru-RU"/>
        </w:rPr>
        <w:t xml:space="preserve"> </w:t>
      </w:r>
      <w:r w:rsidR="00DD7960" w:rsidRPr="00971F4B">
        <w:rPr>
          <w:sz w:val="28"/>
          <w:szCs w:val="28"/>
          <w:lang w:val="ru-RU"/>
        </w:rPr>
        <w:t>предусмотренных</w:t>
      </w:r>
      <w:r w:rsidRPr="00971F4B">
        <w:rPr>
          <w:sz w:val="28"/>
          <w:szCs w:val="28"/>
          <w:lang w:val="ru-RU"/>
        </w:rPr>
        <w:t xml:space="preserve"> </w:t>
      </w:r>
      <w:r w:rsidR="00994CC0" w:rsidRPr="00971F4B">
        <w:rPr>
          <w:sz w:val="28"/>
          <w:szCs w:val="28"/>
          <w:lang w:val="ru-RU"/>
        </w:rPr>
        <w:t>частью</w:t>
      </w:r>
      <w:r w:rsidRPr="00971F4B">
        <w:rPr>
          <w:sz w:val="28"/>
          <w:szCs w:val="28"/>
          <w:lang w:val="ru-RU"/>
        </w:rPr>
        <w:t xml:space="preserve"> (7)</w:t>
      </w:r>
      <w:r w:rsidR="003B6C6D" w:rsidRPr="00971F4B">
        <w:rPr>
          <w:sz w:val="28"/>
          <w:szCs w:val="28"/>
          <w:lang w:val="ru-RU"/>
        </w:rPr>
        <w:t xml:space="preserve"> </w:t>
      </w:r>
      <w:r w:rsidR="00994CC0" w:rsidRPr="00971F4B">
        <w:rPr>
          <w:rFonts w:ascii="Times New Roman CYR" w:hAnsi="Times New Roman CYR" w:cs="Times New Roman CYR"/>
          <w:color w:val="000000"/>
          <w:sz w:val="28"/>
          <w:szCs w:val="28"/>
          <w:lang w:val="ru-RU"/>
        </w:rPr>
        <w:t>настоящей статьи,</w:t>
      </w:r>
      <w:r w:rsidR="00994CC0" w:rsidRPr="00971F4B">
        <w:rPr>
          <w:color w:val="000000"/>
          <w:sz w:val="28"/>
          <w:szCs w:val="28"/>
          <w:lang w:val="ru-RU"/>
        </w:rPr>
        <w:t>  </w:t>
      </w:r>
      <w:r w:rsidR="00994CC0" w:rsidRPr="00971F4B">
        <w:rPr>
          <w:rFonts w:ascii="Times New Roman CYR" w:hAnsi="Times New Roman CYR" w:cs="Times New Roman CYR"/>
          <w:color w:val="000000"/>
          <w:sz w:val="28"/>
          <w:szCs w:val="28"/>
          <w:lang w:val="ru-RU"/>
        </w:rPr>
        <w:t>по</w:t>
      </w:r>
      <w:r w:rsidR="00994CC0" w:rsidRPr="00971F4B">
        <w:rPr>
          <w:color w:val="000000"/>
          <w:sz w:val="28"/>
          <w:szCs w:val="28"/>
          <w:lang w:val="ru-RU"/>
        </w:rPr>
        <w:t>  </w:t>
      </w:r>
      <w:r w:rsidR="00994CC0" w:rsidRPr="00971F4B">
        <w:rPr>
          <w:rFonts w:ascii="Times New Roman CYR" w:hAnsi="Times New Roman CYR" w:cs="Times New Roman CYR"/>
          <w:color w:val="000000"/>
          <w:sz w:val="28"/>
          <w:szCs w:val="28"/>
          <w:lang w:val="ru-RU"/>
        </w:rPr>
        <w:t>истечении согласованного срока устранения дефектов инвестор делает ему официальное предупреждение</w:t>
      </w:r>
      <w:r w:rsidR="00994CC0" w:rsidRPr="00971F4B">
        <w:rPr>
          <w:color w:val="000000"/>
          <w:sz w:val="28"/>
          <w:szCs w:val="28"/>
          <w:lang w:val="ru-RU"/>
        </w:rPr>
        <w:t>  </w:t>
      </w:r>
      <w:r w:rsidR="00994CC0" w:rsidRPr="00971F4B">
        <w:rPr>
          <w:rFonts w:ascii="Times New Roman CYR" w:hAnsi="Times New Roman CYR" w:cs="Times New Roman CYR"/>
          <w:color w:val="000000"/>
          <w:sz w:val="28"/>
          <w:szCs w:val="28"/>
          <w:lang w:val="ru-RU"/>
        </w:rPr>
        <w:t xml:space="preserve">и, если </w:t>
      </w:r>
      <w:r w:rsidR="00994CC0" w:rsidRPr="00971F4B">
        <w:rPr>
          <w:sz w:val="28"/>
          <w:szCs w:val="28"/>
          <w:lang w:val="ru-RU"/>
        </w:rPr>
        <w:t>застройщик</w:t>
      </w:r>
      <w:r w:rsidR="00994CC0" w:rsidRPr="00971F4B">
        <w:rPr>
          <w:rFonts w:ascii="Times New Roman CYR" w:hAnsi="Times New Roman CYR" w:cs="Times New Roman CYR"/>
          <w:color w:val="000000"/>
          <w:sz w:val="28"/>
          <w:szCs w:val="28"/>
          <w:lang w:val="ru-RU"/>
        </w:rPr>
        <w:t xml:space="preserve"> не принимает меры в связи с предупреждением, инвестор вправе</w:t>
      </w:r>
      <w:r w:rsidR="00994CC0" w:rsidRPr="00971F4B">
        <w:rPr>
          <w:color w:val="000000"/>
          <w:sz w:val="28"/>
          <w:szCs w:val="28"/>
          <w:lang w:val="ru-RU"/>
        </w:rPr>
        <w:t>  </w:t>
      </w:r>
      <w:r w:rsidR="00994CC0" w:rsidRPr="00971F4B">
        <w:rPr>
          <w:rFonts w:ascii="Times New Roman CYR" w:hAnsi="Times New Roman CYR" w:cs="Times New Roman CYR"/>
          <w:color w:val="000000"/>
          <w:sz w:val="28"/>
          <w:szCs w:val="28"/>
          <w:lang w:val="ru-RU"/>
        </w:rPr>
        <w:t>произвести</w:t>
      </w:r>
      <w:r w:rsidR="00994CC0" w:rsidRPr="00971F4B">
        <w:rPr>
          <w:color w:val="000000"/>
          <w:sz w:val="28"/>
          <w:szCs w:val="28"/>
          <w:lang w:val="ru-RU"/>
        </w:rPr>
        <w:t>  </w:t>
      </w:r>
      <w:r w:rsidR="00994CC0" w:rsidRPr="00971F4B">
        <w:rPr>
          <w:rFonts w:ascii="Times New Roman CYR" w:hAnsi="Times New Roman CYR" w:cs="Times New Roman CYR"/>
          <w:color w:val="000000"/>
          <w:sz w:val="28"/>
          <w:szCs w:val="28"/>
          <w:lang w:val="ru-RU"/>
        </w:rPr>
        <w:t xml:space="preserve"> устранение</w:t>
      </w:r>
      <w:r w:rsidR="00994CC0" w:rsidRPr="00971F4B">
        <w:rPr>
          <w:color w:val="000000"/>
          <w:sz w:val="28"/>
          <w:szCs w:val="28"/>
          <w:lang w:val="ru-RU"/>
        </w:rPr>
        <w:t xml:space="preserve">  дефектов </w:t>
      </w:r>
      <w:r w:rsidR="00994CC0" w:rsidRPr="00971F4B">
        <w:rPr>
          <w:rFonts w:ascii="Times New Roman CYR" w:hAnsi="Times New Roman CYR" w:cs="Times New Roman CYR"/>
          <w:color w:val="000000"/>
          <w:sz w:val="28"/>
          <w:szCs w:val="28"/>
          <w:lang w:val="ru-RU"/>
        </w:rPr>
        <w:t>за счет и под риск виновного в них застройщика и потребовать возмещения причиненного ущерба</w:t>
      </w:r>
      <w:r w:rsidRPr="00971F4B">
        <w:rPr>
          <w:sz w:val="28"/>
          <w:szCs w:val="28"/>
          <w:lang w:val="ru-RU"/>
        </w:rPr>
        <w:t>.</w:t>
      </w:r>
    </w:p>
    <w:p w14:paraId="748E1D50" w14:textId="426C83D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(9) </w:t>
      </w:r>
      <w:r w:rsidR="00994CC0" w:rsidRPr="00971F4B">
        <w:rPr>
          <w:rFonts w:ascii="Times New Roman CYR" w:hAnsi="Times New Roman CYR" w:cs="Times New Roman CYR"/>
          <w:sz w:val="28"/>
          <w:szCs w:val="28"/>
          <w:lang w:val="ru-RU"/>
        </w:rPr>
        <w:t xml:space="preserve">Для сооружений низкой ответственности, указанных в  приложении </w:t>
      </w:r>
      <w:r w:rsidR="004E47C0" w:rsidRPr="00971F4B">
        <w:rPr>
          <w:sz w:val="28"/>
          <w:szCs w:val="28"/>
          <w:lang w:val="ru-RU"/>
        </w:rPr>
        <w:t>№</w:t>
      </w:r>
      <w:r w:rsidR="003B6C6D" w:rsidRPr="00971F4B">
        <w:rPr>
          <w:sz w:val="28"/>
          <w:szCs w:val="28"/>
          <w:lang w:val="ru-RU"/>
        </w:rPr>
        <w:t xml:space="preserve"> </w:t>
      </w:r>
      <w:r w:rsidRPr="00971F4B">
        <w:rPr>
          <w:sz w:val="28"/>
          <w:szCs w:val="28"/>
          <w:lang w:val="ru-RU"/>
        </w:rPr>
        <w:t xml:space="preserve">10, </w:t>
      </w:r>
      <w:r w:rsidR="00994CC0" w:rsidRPr="00971F4B">
        <w:rPr>
          <w:sz w:val="28"/>
          <w:szCs w:val="28"/>
          <w:lang w:val="ru-RU"/>
        </w:rPr>
        <w:t xml:space="preserve">акт приемки </w:t>
      </w:r>
      <w:r w:rsidR="00994CC0" w:rsidRPr="00971F4B">
        <w:rPr>
          <w:rFonts w:ascii="Times New Roman CYR" w:hAnsi="Times New Roman CYR" w:cs="Times New Roman CYR"/>
          <w:sz w:val="28"/>
          <w:szCs w:val="28"/>
          <w:lang w:val="ru-RU"/>
        </w:rPr>
        <w:t>составляется по образцу, приведенному в  приложении</w:t>
      </w:r>
      <w:r w:rsidR="00994CC0" w:rsidRPr="00971F4B">
        <w:rPr>
          <w:sz w:val="28"/>
          <w:szCs w:val="28"/>
          <w:lang w:val="ru-RU"/>
        </w:rPr>
        <w:t xml:space="preserve"> </w:t>
      </w:r>
      <w:r w:rsidR="003B6C6D" w:rsidRPr="00971F4B">
        <w:rPr>
          <w:sz w:val="28"/>
          <w:szCs w:val="28"/>
          <w:lang w:val="ru-RU"/>
        </w:rPr>
        <w:t xml:space="preserve">   </w:t>
      </w:r>
      <w:r w:rsidR="004E47C0" w:rsidRPr="00971F4B">
        <w:rPr>
          <w:sz w:val="28"/>
          <w:szCs w:val="28"/>
          <w:lang w:val="ru-RU"/>
        </w:rPr>
        <w:t>№</w:t>
      </w:r>
      <w:r w:rsidRPr="00971F4B">
        <w:rPr>
          <w:sz w:val="28"/>
          <w:szCs w:val="28"/>
          <w:lang w:val="ru-RU"/>
        </w:rPr>
        <w:t xml:space="preserve"> 11.</w:t>
      </w:r>
    </w:p>
    <w:p w14:paraId="0B077E67" w14:textId="6BEA4DB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(10) </w:t>
      </w:r>
      <w:r w:rsidR="00646EC0" w:rsidRPr="00971F4B">
        <w:rPr>
          <w:sz w:val="28"/>
          <w:szCs w:val="28"/>
          <w:lang w:val="ru-RU"/>
        </w:rPr>
        <w:t>Акты</w:t>
      </w:r>
      <w:r w:rsidRPr="00971F4B">
        <w:rPr>
          <w:sz w:val="28"/>
          <w:szCs w:val="28"/>
          <w:lang w:val="ru-RU"/>
        </w:rPr>
        <w:t xml:space="preserve"> </w:t>
      </w:r>
      <w:r w:rsidR="00994CC0" w:rsidRPr="00971F4B">
        <w:rPr>
          <w:sz w:val="28"/>
          <w:szCs w:val="28"/>
          <w:lang w:val="ru-RU"/>
        </w:rPr>
        <w:t>подписываются исключительно с применением электронной подписи</w:t>
      </w:r>
      <w:r w:rsidRPr="00971F4B">
        <w:rPr>
          <w:sz w:val="28"/>
          <w:szCs w:val="28"/>
          <w:lang w:val="ru-RU"/>
        </w:rPr>
        <w:t xml:space="preserve">. </w:t>
      </w:r>
      <w:r w:rsidR="00994CC0" w:rsidRPr="00971F4B">
        <w:rPr>
          <w:sz w:val="28"/>
          <w:szCs w:val="28"/>
          <w:lang w:val="ru-RU"/>
        </w:rPr>
        <w:t xml:space="preserve">Собственноручное подписание членами </w:t>
      </w:r>
      <w:r w:rsidR="00DD7960" w:rsidRPr="00971F4B">
        <w:rPr>
          <w:sz w:val="28"/>
          <w:szCs w:val="28"/>
          <w:lang w:val="ru-RU"/>
        </w:rPr>
        <w:t>комиссии по приемке</w:t>
      </w:r>
      <w:r w:rsidRPr="00971F4B">
        <w:rPr>
          <w:sz w:val="28"/>
          <w:szCs w:val="28"/>
          <w:lang w:val="ru-RU"/>
        </w:rPr>
        <w:t xml:space="preserve"> </w:t>
      </w:r>
      <w:r w:rsidR="00994CC0" w:rsidRPr="00971F4B">
        <w:rPr>
          <w:sz w:val="28"/>
          <w:szCs w:val="28"/>
          <w:lang w:val="ru-RU"/>
        </w:rPr>
        <w:t>допускается только</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994CC0" w:rsidRPr="00971F4B">
        <w:rPr>
          <w:sz w:val="28"/>
          <w:szCs w:val="28"/>
          <w:lang w:val="ru-RU"/>
        </w:rPr>
        <w:t xml:space="preserve">жилых </w:t>
      </w:r>
      <w:r w:rsidR="002827A7" w:rsidRPr="00971F4B">
        <w:rPr>
          <w:sz w:val="28"/>
          <w:szCs w:val="28"/>
          <w:lang w:val="ru-RU"/>
        </w:rPr>
        <w:t>зданий</w:t>
      </w:r>
      <w:r w:rsidRPr="00971F4B">
        <w:rPr>
          <w:sz w:val="28"/>
          <w:szCs w:val="28"/>
          <w:lang w:val="ru-RU"/>
        </w:rPr>
        <w:t xml:space="preserve"> </w:t>
      </w:r>
      <w:r w:rsidR="00994CC0" w:rsidRPr="00971F4B">
        <w:rPr>
          <w:sz w:val="28"/>
          <w:szCs w:val="28"/>
          <w:lang w:val="ru-RU"/>
        </w:rPr>
        <w:t xml:space="preserve">на одну </w:t>
      </w:r>
      <w:r w:rsidR="00A105C7" w:rsidRPr="00971F4B">
        <w:rPr>
          <w:sz w:val="28"/>
          <w:szCs w:val="28"/>
          <w:lang w:val="ru-RU"/>
        </w:rPr>
        <w:t>или</w:t>
      </w:r>
      <w:r w:rsidRPr="00971F4B">
        <w:rPr>
          <w:sz w:val="28"/>
          <w:szCs w:val="28"/>
          <w:lang w:val="ru-RU"/>
        </w:rPr>
        <w:t xml:space="preserve"> </w:t>
      </w:r>
      <w:r w:rsidR="00994CC0" w:rsidRPr="00971F4B">
        <w:rPr>
          <w:sz w:val="28"/>
          <w:szCs w:val="28"/>
          <w:lang w:val="ru-RU"/>
        </w:rPr>
        <w:t>две семьи, и хозяйственных пристроек к ним, где инвесторами являются физические лица, не имеющие электронной подписи</w:t>
      </w:r>
      <w:r w:rsidRPr="00971F4B">
        <w:rPr>
          <w:sz w:val="28"/>
          <w:szCs w:val="28"/>
          <w:lang w:val="ru-RU"/>
        </w:rPr>
        <w:t>.</w:t>
      </w:r>
    </w:p>
    <w:p w14:paraId="3988DE1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2BD7D7C" w14:textId="159BA746"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212. </w:t>
      </w:r>
      <w:r w:rsidR="00994CC0" w:rsidRPr="00971F4B">
        <w:rPr>
          <w:sz w:val="28"/>
          <w:szCs w:val="28"/>
          <w:lang w:val="ru-RU"/>
        </w:rPr>
        <w:t>Передача</w:t>
      </w:r>
      <w:r w:rsidR="006B2A63" w:rsidRPr="00971F4B">
        <w:rPr>
          <w:sz w:val="28"/>
          <w:szCs w:val="28"/>
          <w:lang w:val="ru-RU"/>
        </w:rPr>
        <w:t xml:space="preserve"> </w:t>
      </w:r>
      <w:r w:rsidR="00646EC0" w:rsidRPr="00971F4B">
        <w:rPr>
          <w:sz w:val="28"/>
          <w:szCs w:val="28"/>
          <w:lang w:val="ru-RU"/>
        </w:rPr>
        <w:t>актов</w:t>
      </w:r>
      <w:r w:rsidR="006B2A63" w:rsidRPr="00971F4B">
        <w:rPr>
          <w:sz w:val="28"/>
          <w:szCs w:val="28"/>
          <w:lang w:val="ru-RU"/>
        </w:rPr>
        <w:t xml:space="preserve"> </w:t>
      </w:r>
      <w:r w:rsidR="00646EC0" w:rsidRPr="00971F4B">
        <w:rPr>
          <w:sz w:val="28"/>
          <w:szCs w:val="28"/>
          <w:lang w:val="ru-RU"/>
        </w:rPr>
        <w:t>приемки</w:t>
      </w:r>
      <w:r w:rsidR="006B2A63" w:rsidRPr="00971F4B">
        <w:rPr>
          <w:sz w:val="28"/>
          <w:szCs w:val="28"/>
          <w:lang w:val="ru-RU"/>
        </w:rPr>
        <w:t xml:space="preserve"> </w:t>
      </w:r>
      <w:r w:rsidR="00DA06A8" w:rsidRPr="00971F4B">
        <w:rPr>
          <w:sz w:val="28"/>
          <w:szCs w:val="28"/>
          <w:lang w:val="ru-RU"/>
        </w:rPr>
        <w:t>сооружений</w:t>
      </w:r>
    </w:p>
    <w:p w14:paraId="4A83E96B" w14:textId="69440F21" w:rsidR="006B2A63" w:rsidRPr="00971F4B" w:rsidRDefault="00646E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Акты</w:t>
      </w:r>
      <w:r w:rsidR="006B2A63" w:rsidRPr="00971F4B">
        <w:rPr>
          <w:color w:val="000000"/>
          <w:sz w:val="28"/>
          <w:szCs w:val="28"/>
          <w:lang w:val="ru-RU"/>
        </w:rPr>
        <w:t xml:space="preserve"> </w:t>
      </w:r>
      <w:r w:rsidR="00994CC0" w:rsidRPr="00971F4B">
        <w:rPr>
          <w:color w:val="000000"/>
          <w:sz w:val="28"/>
          <w:szCs w:val="28"/>
          <w:lang w:val="ru-RU"/>
        </w:rPr>
        <w:t>приемки</w:t>
      </w:r>
      <w:r w:rsidR="006B2A63" w:rsidRPr="00971F4B">
        <w:rPr>
          <w:color w:val="000000"/>
          <w:sz w:val="28"/>
          <w:szCs w:val="28"/>
          <w:lang w:val="ru-RU"/>
        </w:rPr>
        <w:t xml:space="preserve"> </w:t>
      </w:r>
      <w:r w:rsidR="00994CC0" w:rsidRPr="00971F4B">
        <w:rPr>
          <w:color w:val="000000"/>
          <w:sz w:val="28"/>
          <w:szCs w:val="28"/>
          <w:lang w:val="ru-RU"/>
        </w:rPr>
        <w:t>составляются в</w:t>
      </w:r>
      <w:r w:rsidR="006B2A63" w:rsidRPr="00971F4B">
        <w:rPr>
          <w:color w:val="000000"/>
          <w:sz w:val="28"/>
          <w:szCs w:val="28"/>
          <w:lang w:val="ru-RU"/>
        </w:rPr>
        <w:t xml:space="preserve"> </w:t>
      </w:r>
      <w:r w:rsidR="006B2A63" w:rsidRPr="00971F4B">
        <w:rPr>
          <w:sz w:val="28"/>
          <w:szCs w:val="28"/>
          <w:lang w:val="ru-RU"/>
        </w:rPr>
        <w:t>5</w:t>
      </w:r>
      <w:r w:rsidR="006B2A63" w:rsidRPr="00971F4B">
        <w:rPr>
          <w:color w:val="000000"/>
          <w:sz w:val="28"/>
          <w:szCs w:val="28"/>
          <w:lang w:val="ru-RU"/>
        </w:rPr>
        <w:t xml:space="preserve"> </w:t>
      </w:r>
      <w:r w:rsidR="00994CC0" w:rsidRPr="00971F4B">
        <w:rPr>
          <w:color w:val="000000"/>
          <w:sz w:val="28"/>
          <w:szCs w:val="28"/>
          <w:lang w:val="ru-RU"/>
        </w:rPr>
        <w:t xml:space="preserve">экземплярах и передаются под ответственность </w:t>
      </w:r>
      <w:r w:rsidR="001C554E" w:rsidRPr="00971F4B">
        <w:rPr>
          <w:color w:val="000000"/>
          <w:sz w:val="28"/>
          <w:szCs w:val="28"/>
          <w:lang w:val="ru-RU"/>
        </w:rPr>
        <w:t>инвестора</w:t>
      </w:r>
      <w:r w:rsidR="006B2A63" w:rsidRPr="00971F4B">
        <w:rPr>
          <w:color w:val="000000"/>
          <w:sz w:val="28"/>
          <w:szCs w:val="28"/>
          <w:lang w:val="ru-RU"/>
        </w:rPr>
        <w:t>:</w:t>
      </w:r>
    </w:p>
    <w:p w14:paraId="419E92E0" w14:textId="025044D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994CC0" w:rsidRPr="00971F4B">
        <w:rPr>
          <w:sz w:val="28"/>
          <w:szCs w:val="28"/>
          <w:lang w:val="ru-RU"/>
        </w:rPr>
        <w:t>застройщику</w:t>
      </w:r>
      <w:r w:rsidRPr="00971F4B">
        <w:rPr>
          <w:sz w:val="28"/>
          <w:szCs w:val="28"/>
          <w:lang w:val="ru-RU"/>
        </w:rPr>
        <w:t>;</w:t>
      </w:r>
    </w:p>
    <w:p w14:paraId="7B756F84" w14:textId="4D6282D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EB722C"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w:t>
      </w:r>
    </w:p>
    <w:p w14:paraId="63441A7B" w14:textId="638CA97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994CC0" w:rsidRPr="00971F4B">
        <w:rPr>
          <w:rFonts w:ascii="Times New Roman CYR" w:hAnsi="Times New Roman CYR" w:cs="Times New Roman CYR"/>
          <w:sz w:val="28"/>
          <w:szCs w:val="28"/>
          <w:lang w:val="ru-RU"/>
        </w:rPr>
        <w:t>территориальному кадастровому офису</w:t>
      </w:r>
      <w:r w:rsidRPr="00971F4B">
        <w:rPr>
          <w:sz w:val="28"/>
          <w:szCs w:val="28"/>
          <w:lang w:val="ru-RU"/>
        </w:rPr>
        <w:t>;</w:t>
      </w:r>
    </w:p>
    <w:p w14:paraId="46B8C084" w14:textId="536BCA7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d)</w:t>
      </w:r>
      <w:sdt>
        <w:sdtPr>
          <w:rPr>
            <w:lang w:val="ru-RU"/>
          </w:rPr>
          <w:tag w:val="goog_rdk_67"/>
          <w:id w:val="1503162187"/>
        </w:sdtPr>
        <w:sdtEndPr/>
        <w:sdtContent/>
      </w:sdt>
      <w:r w:rsidRPr="00971F4B">
        <w:rPr>
          <w:sz w:val="28"/>
          <w:szCs w:val="28"/>
          <w:lang w:val="ru-RU"/>
        </w:rPr>
        <w:t xml:space="preserve"> </w:t>
      </w:r>
      <w:r w:rsidR="00994CC0" w:rsidRPr="00971F4B">
        <w:rPr>
          <w:sz w:val="28"/>
          <w:szCs w:val="28"/>
          <w:lang w:val="ru-RU"/>
        </w:rPr>
        <w:t>органу</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w:t>
      </w:r>
    </w:p>
    <w:p w14:paraId="38BE6E02" w14:textId="578D84A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994CC0" w:rsidRPr="00971F4B">
        <w:rPr>
          <w:rFonts w:ascii="Times New Roman CYR" w:hAnsi="Times New Roman CYR" w:cs="Times New Roman CYR"/>
          <w:sz w:val="28"/>
          <w:szCs w:val="28"/>
          <w:lang w:val="ru-RU"/>
        </w:rPr>
        <w:t>один экземпляр хранится у инвестора</w:t>
      </w:r>
      <w:r w:rsidRPr="00971F4B">
        <w:rPr>
          <w:sz w:val="28"/>
          <w:szCs w:val="28"/>
          <w:lang w:val="ru-RU"/>
        </w:rPr>
        <w:t>.</w:t>
      </w:r>
    </w:p>
    <w:p w14:paraId="7C8F055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5CCA071" w14:textId="062AA4B7"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213. </w:t>
      </w:r>
      <w:r w:rsidR="00994CC0" w:rsidRPr="00971F4B">
        <w:rPr>
          <w:sz w:val="28"/>
          <w:szCs w:val="28"/>
          <w:lang w:val="ru-RU"/>
        </w:rPr>
        <w:t>Устранение</w:t>
      </w:r>
      <w:r w:rsidR="006B2A63" w:rsidRPr="00971F4B">
        <w:rPr>
          <w:sz w:val="28"/>
          <w:szCs w:val="28"/>
          <w:lang w:val="ru-RU"/>
        </w:rPr>
        <w:t xml:space="preserve"> </w:t>
      </w:r>
      <w:r w:rsidR="00994CC0" w:rsidRPr="00971F4B">
        <w:rPr>
          <w:sz w:val="28"/>
          <w:szCs w:val="28"/>
          <w:lang w:val="ru-RU"/>
        </w:rPr>
        <w:t>недостатков и дефектов</w:t>
      </w:r>
    </w:p>
    <w:p w14:paraId="6633CD9D" w14:textId="0C57CD6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547FD5" w:rsidRPr="00971F4B">
        <w:rPr>
          <w:sz w:val="28"/>
          <w:szCs w:val="28"/>
          <w:lang w:val="ru-RU"/>
        </w:rPr>
        <w:t>Инвестор</w:t>
      </w:r>
      <w:r w:rsidRPr="00971F4B">
        <w:rPr>
          <w:sz w:val="28"/>
          <w:szCs w:val="28"/>
          <w:lang w:val="ru-RU"/>
        </w:rPr>
        <w:t xml:space="preserve">, </w:t>
      </w:r>
      <w:r w:rsidR="00994CC0" w:rsidRPr="00971F4B">
        <w:rPr>
          <w:sz w:val="28"/>
          <w:szCs w:val="28"/>
          <w:lang w:val="ru-RU"/>
        </w:rPr>
        <w:t>по требованию</w:t>
      </w:r>
      <w:r w:rsidRPr="00971F4B">
        <w:rPr>
          <w:sz w:val="28"/>
          <w:szCs w:val="28"/>
          <w:lang w:val="ru-RU"/>
        </w:rPr>
        <w:t xml:space="preserve"> </w:t>
      </w:r>
      <w:r w:rsidR="00CF73DD" w:rsidRPr="00971F4B">
        <w:rPr>
          <w:sz w:val="28"/>
          <w:szCs w:val="28"/>
          <w:lang w:val="ru-RU"/>
        </w:rPr>
        <w:t>застройщика</w:t>
      </w:r>
      <w:r w:rsidRPr="00971F4B">
        <w:rPr>
          <w:sz w:val="28"/>
          <w:szCs w:val="28"/>
          <w:lang w:val="ru-RU"/>
        </w:rPr>
        <w:t xml:space="preserve">, </w:t>
      </w:r>
      <w:r w:rsidR="000B5ED3" w:rsidRPr="00971F4B">
        <w:rPr>
          <w:rFonts w:ascii="Times New Roman CYR" w:hAnsi="Times New Roman CYR" w:cs="Times New Roman CYR"/>
          <w:sz w:val="28"/>
          <w:szCs w:val="28"/>
          <w:lang w:val="ru-RU"/>
        </w:rPr>
        <w:t>после устранения недостатков и исправления дефектов, зафиксированных в  приложениях к акту приемки сооружения, в течение 10 календарных дней оформляет  и подписывает акт об  устранении недостатков и дефектов</w:t>
      </w:r>
      <w:r w:rsidRPr="00971F4B">
        <w:rPr>
          <w:sz w:val="28"/>
          <w:szCs w:val="28"/>
          <w:lang w:val="ru-RU"/>
        </w:rPr>
        <w:t>.</w:t>
      </w:r>
    </w:p>
    <w:p w14:paraId="6C63F392" w14:textId="77EB554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0B5ED3" w:rsidRPr="00971F4B">
        <w:rPr>
          <w:sz w:val="28"/>
          <w:szCs w:val="28"/>
          <w:lang w:val="ru-RU"/>
        </w:rPr>
        <w:t>Если в течение</w:t>
      </w:r>
      <w:r w:rsidRPr="00971F4B">
        <w:rPr>
          <w:sz w:val="28"/>
          <w:szCs w:val="28"/>
          <w:lang w:val="ru-RU"/>
        </w:rPr>
        <w:t xml:space="preserve"> 10 </w:t>
      </w:r>
      <w:r w:rsidR="008003F9" w:rsidRPr="00971F4B">
        <w:rPr>
          <w:sz w:val="28"/>
          <w:szCs w:val="28"/>
          <w:lang w:val="ru-RU"/>
        </w:rPr>
        <w:t>дней со дня</w:t>
      </w:r>
      <w:r w:rsidRPr="00971F4B">
        <w:rPr>
          <w:sz w:val="28"/>
          <w:szCs w:val="28"/>
          <w:lang w:val="ru-RU"/>
        </w:rPr>
        <w:t xml:space="preserve"> </w:t>
      </w:r>
      <w:r w:rsidR="000B5ED3" w:rsidRPr="00971F4B">
        <w:rPr>
          <w:sz w:val="28"/>
          <w:szCs w:val="28"/>
          <w:lang w:val="ru-RU"/>
        </w:rPr>
        <w:t>требования</w:t>
      </w:r>
      <w:r w:rsidRPr="00971F4B">
        <w:rPr>
          <w:sz w:val="28"/>
          <w:szCs w:val="28"/>
          <w:lang w:val="ru-RU"/>
        </w:rPr>
        <w:t xml:space="preserve"> </w:t>
      </w:r>
      <w:r w:rsidR="00CF73DD" w:rsidRPr="00971F4B">
        <w:rPr>
          <w:sz w:val="28"/>
          <w:szCs w:val="28"/>
          <w:lang w:val="ru-RU"/>
        </w:rPr>
        <w:t>застройщика</w:t>
      </w:r>
      <w:r w:rsidRPr="00971F4B">
        <w:rPr>
          <w:sz w:val="28"/>
          <w:szCs w:val="28"/>
          <w:lang w:val="ru-RU"/>
        </w:rPr>
        <w:t xml:space="preserve"> </w:t>
      </w:r>
      <w:r w:rsidR="00547FD5" w:rsidRPr="00971F4B">
        <w:rPr>
          <w:sz w:val="28"/>
          <w:szCs w:val="28"/>
          <w:lang w:val="ru-RU"/>
        </w:rPr>
        <w:t>инвестор</w:t>
      </w:r>
      <w:r w:rsidRPr="00971F4B">
        <w:rPr>
          <w:sz w:val="28"/>
          <w:szCs w:val="28"/>
          <w:lang w:val="ru-RU"/>
        </w:rPr>
        <w:t xml:space="preserve">  </w:t>
      </w:r>
      <w:r w:rsidR="000B5ED3" w:rsidRPr="00971F4B">
        <w:rPr>
          <w:sz w:val="28"/>
          <w:szCs w:val="28"/>
          <w:lang w:val="ru-RU"/>
        </w:rPr>
        <w:t xml:space="preserve">не оформляет акт об </w:t>
      </w:r>
      <w:r w:rsidR="000B5ED3" w:rsidRPr="00971F4B">
        <w:rPr>
          <w:rFonts w:ascii="Times New Roman CYR" w:hAnsi="Times New Roman CYR" w:cs="Times New Roman CYR"/>
          <w:sz w:val="28"/>
          <w:szCs w:val="28"/>
          <w:lang w:val="ru-RU"/>
        </w:rPr>
        <w:t>устранении недостатков и дефектов</w:t>
      </w:r>
      <w:r w:rsidRPr="00971F4B">
        <w:rPr>
          <w:sz w:val="28"/>
          <w:szCs w:val="28"/>
          <w:lang w:val="ru-RU"/>
        </w:rPr>
        <w:t xml:space="preserve">, </w:t>
      </w:r>
      <w:r w:rsidR="000B5ED3" w:rsidRPr="00971F4B">
        <w:rPr>
          <w:sz w:val="28"/>
          <w:szCs w:val="28"/>
          <w:lang w:val="ru-RU"/>
        </w:rPr>
        <w:t>тогда</w:t>
      </w:r>
      <w:r w:rsidRPr="00971F4B">
        <w:rPr>
          <w:sz w:val="28"/>
          <w:szCs w:val="28"/>
          <w:lang w:val="ru-RU"/>
        </w:rPr>
        <w:t xml:space="preserve"> </w:t>
      </w:r>
      <w:r w:rsidR="006767EC" w:rsidRPr="00971F4B">
        <w:rPr>
          <w:sz w:val="28"/>
          <w:szCs w:val="28"/>
          <w:lang w:val="ru-RU"/>
        </w:rPr>
        <w:t>застройщик</w:t>
      </w:r>
      <w:r w:rsidRPr="00971F4B">
        <w:rPr>
          <w:sz w:val="28"/>
          <w:szCs w:val="28"/>
          <w:lang w:val="ru-RU"/>
        </w:rPr>
        <w:t xml:space="preserve"> </w:t>
      </w:r>
      <w:r w:rsidR="000B5ED3" w:rsidRPr="00971F4B">
        <w:rPr>
          <w:sz w:val="28"/>
          <w:szCs w:val="28"/>
          <w:lang w:val="ru-RU"/>
        </w:rPr>
        <w:t xml:space="preserve">обращается </w:t>
      </w:r>
      <w:r w:rsidR="00DD313E" w:rsidRPr="00971F4B">
        <w:rPr>
          <w:sz w:val="28"/>
          <w:szCs w:val="28"/>
          <w:lang w:val="ru-RU"/>
        </w:rPr>
        <w:t>для</w:t>
      </w:r>
      <w:r w:rsidR="000B5ED3" w:rsidRPr="00971F4B">
        <w:rPr>
          <w:sz w:val="28"/>
          <w:szCs w:val="28"/>
          <w:lang w:val="ru-RU"/>
        </w:rPr>
        <w:t xml:space="preserve"> разрешени</w:t>
      </w:r>
      <w:r w:rsidR="00DD313E" w:rsidRPr="00971F4B">
        <w:rPr>
          <w:sz w:val="28"/>
          <w:szCs w:val="28"/>
          <w:lang w:val="ru-RU"/>
        </w:rPr>
        <w:t>я</w:t>
      </w:r>
      <w:r w:rsidR="000B5ED3" w:rsidRPr="00971F4B">
        <w:rPr>
          <w:sz w:val="28"/>
          <w:szCs w:val="28"/>
          <w:lang w:val="ru-RU"/>
        </w:rPr>
        <w:t xml:space="preserve"> разногласий в Н</w:t>
      </w:r>
      <w:r w:rsidR="00A105C7" w:rsidRPr="00971F4B">
        <w:rPr>
          <w:sz w:val="28"/>
          <w:szCs w:val="28"/>
          <w:lang w:val="ru-RU"/>
        </w:rPr>
        <w:t>ациональн</w:t>
      </w:r>
      <w:r w:rsidR="000B5ED3" w:rsidRPr="00971F4B">
        <w:rPr>
          <w:sz w:val="28"/>
          <w:szCs w:val="28"/>
          <w:lang w:val="ru-RU"/>
        </w:rPr>
        <w:t>ую</w:t>
      </w:r>
      <w:r w:rsidR="00A105C7" w:rsidRPr="00971F4B">
        <w:rPr>
          <w:sz w:val="28"/>
          <w:szCs w:val="28"/>
          <w:lang w:val="ru-RU"/>
        </w:rPr>
        <w:t xml:space="preserve"> инспекци</w:t>
      </w:r>
      <w:r w:rsidR="000B5ED3" w:rsidRPr="00971F4B">
        <w:rPr>
          <w:sz w:val="28"/>
          <w:szCs w:val="28"/>
          <w:lang w:val="ru-RU"/>
        </w:rPr>
        <w:t>ю</w:t>
      </w:r>
      <w:r w:rsidR="00A105C7" w:rsidRPr="00971F4B">
        <w:rPr>
          <w:sz w:val="28"/>
          <w:szCs w:val="28"/>
          <w:lang w:val="ru-RU"/>
        </w:rPr>
        <w:t xml:space="preserve"> по техническому надзору</w:t>
      </w:r>
      <w:r w:rsidRPr="00971F4B">
        <w:rPr>
          <w:sz w:val="28"/>
          <w:szCs w:val="28"/>
          <w:lang w:val="ru-RU"/>
        </w:rPr>
        <w:t>.</w:t>
      </w:r>
    </w:p>
    <w:p w14:paraId="51842BB0" w14:textId="5F7162C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2928DD" w:rsidRPr="00971F4B">
        <w:rPr>
          <w:sz w:val="28"/>
          <w:szCs w:val="28"/>
          <w:lang w:val="ru-RU"/>
        </w:rPr>
        <w:t>Национальная инспекция</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8F0B6D" w:rsidRPr="00971F4B">
        <w:rPr>
          <w:sz w:val="28"/>
          <w:szCs w:val="28"/>
          <w:lang w:val="ru-RU"/>
        </w:rPr>
        <w:t>совместно с</w:t>
      </w:r>
      <w:r w:rsidR="00C95A4B" w:rsidRPr="00971F4B">
        <w:rPr>
          <w:sz w:val="28"/>
          <w:szCs w:val="28"/>
          <w:lang w:val="ru-RU"/>
        </w:rPr>
        <w:t xml:space="preserve"> инвестором</w:t>
      </w:r>
      <w:r w:rsidRPr="00971F4B">
        <w:rPr>
          <w:sz w:val="28"/>
          <w:szCs w:val="28"/>
          <w:lang w:val="ru-RU"/>
        </w:rPr>
        <w:t xml:space="preserve"> </w:t>
      </w:r>
      <w:r w:rsidR="008F0B6D" w:rsidRPr="00971F4B">
        <w:rPr>
          <w:sz w:val="28"/>
          <w:szCs w:val="28"/>
          <w:lang w:val="ru-RU"/>
        </w:rPr>
        <w:t>и застро</w:t>
      </w:r>
      <w:r w:rsidR="00D15404" w:rsidRPr="00971F4B">
        <w:rPr>
          <w:sz w:val="28"/>
          <w:szCs w:val="28"/>
          <w:lang w:val="ru-RU"/>
        </w:rPr>
        <w:t>й</w:t>
      </w:r>
      <w:r w:rsidR="008F0B6D" w:rsidRPr="00971F4B">
        <w:rPr>
          <w:sz w:val="28"/>
          <w:szCs w:val="28"/>
          <w:lang w:val="ru-RU"/>
        </w:rPr>
        <w:t xml:space="preserve">щиком, </w:t>
      </w:r>
      <w:r w:rsidR="008F0B6D" w:rsidRPr="00971F4B">
        <w:rPr>
          <w:rFonts w:ascii="Times New Roman CYR" w:hAnsi="Times New Roman CYR" w:cs="Times New Roman CYR"/>
          <w:spacing w:val="-2"/>
          <w:sz w:val="28"/>
          <w:szCs w:val="28"/>
          <w:lang w:val="ru-RU"/>
        </w:rPr>
        <w:t xml:space="preserve">рассматривает список </w:t>
      </w:r>
      <w:r w:rsidR="00994CC0" w:rsidRPr="00971F4B">
        <w:rPr>
          <w:sz w:val="28"/>
          <w:szCs w:val="28"/>
          <w:lang w:val="ru-RU"/>
        </w:rPr>
        <w:t>недостатков и дефектов</w:t>
      </w:r>
      <w:r w:rsidR="008F0B6D" w:rsidRPr="00971F4B">
        <w:rPr>
          <w:sz w:val="28"/>
          <w:szCs w:val="28"/>
          <w:lang w:val="ru-RU"/>
        </w:rPr>
        <w:t xml:space="preserve">, зафиксированных в приложении к </w:t>
      </w:r>
      <w:r w:rsidR="001579CE" w:rsidRPr="00971F4B">
        <w:rPr>
          <w:sz w:val="28"/>
          <w:szCs w:val="28"/>
          <w:lang w:val="ru-RU"/>
        </w:rPr>
        <w:t>акт</w:t>
      </w:r>
      <w:r w:rsidR="008F0B6D" w:rsidRPr="00971F4B">
        <w:rPr>
          <w:sz w:val="28"/>
          <w:szCs w:val="28"/>
          <w:lang w:val="ru-RU"/>
        </w:rPr>
        <w:t>у</w:t>
      </w:r>
      <w:r w:rsidRPr="00971F4B">
        <w:rPr>
          <w:sz w:val="28"/>
          <w:szCs w:val="28"/>
          <w:lang w:val="ru-RU"/>
        </w:rPr>
        <w:t xml:space="preserve"> </w:t>
      </w:r>
      <w:r w:rsidR="007518D4" w:rsidRPr="00971F4B">
        <w:rPr>
          <w:sz w:val="28"/>
          <w:szCs w:val="28"/>
          <w:lang w:val="ru-RU"/>
        </w:rPr>
        <w:t>приемки сооружения</w:t>
      </w:r>
      <w:r w:rsidR="008F0B6D" w:rsidRPr="00971F4B">
        <w:rPr>
          <w:sz w:val="28"/>
          <w:szCs w:val="28"/>
          <w:lang w:val="ru-RU"/>
        </w:rPr>
        <w:t>,</w:t>
      </w:r>
      <w:r w:rsidRPr="00971F4B">
        <w:rPr>
          <w:sz w:val="28"/>
          <w:szCs w:val="28"/>
          <w:lang w:val="ru-RU"/>
        </w:rPr>
        <w:t xml:space="preserve"> </w:t>
      </w:r>
      <w:r w:rsidR="008F0B6D" w:rsidRPr="00971F4B">
        <w:rPr>
          <w:rFonts w:ascii="Times New Roman CYR" w:hAnsi="Times New Roman CYR" w:cs="Times New Roman CYR"/>
          <w:spacing w:val="-2"/>
          <w:sz w:val="28"/>
          <w:szCs w:val="28"/>
          <w:lang w:val="ru-RU"/>
        </w:rPr>
        <w:t>и составляет протокол, в котором  констатируется  или не констатируется устранение или неустранение недостатков и дефектов</w:t>
      </w:r>
      <w:r w:rsidRPr="00971F4B">
        <w:rPr>
          <w:sz w:val="28"/>
          <w:szCs w:val="28"/>
          <w:lang w:val="ru-RU"/>
        </w:rPr>
        <w:t>.</w:t>
      </w:r>
    </w:p>
    <w:p w14:paraId="568CDE5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539D264" w14:textId="3B2D574E"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214. </w:t>
      </w:r>
      <w:r w:rsidR="008F0B6D" w:rsidRPr="00971F4B">
        <w:rPr>
          <w:sz w:val="28"/>
          <w:szCs w:val="28"/>
          <w:lang w:val="ru-RU"/>
        </w:rPr>
        <w:t>Фактическая дата</w:t>
      </w:r>
      <w:r w:rsidR="006B2A63" w:rsidRPr="00971F4B">
        <w:rPr>
          <w:sz w:val="28"/>
          <w:szCs w:val="28"/>
          <w:lang w:val="ru-RU"/>
        </w:rPr>
        <w:t xml:space="preserve"> </w:t>
      </w:r>
      <w:r w:rsidR="007518D4" w:rsidRPr="00971F4B">
        <w:rPr>
          <w:sz w:val="28"/>
          <w:szCs w:val="28"/>
          <w:lang w:val="ru-RU"/>
        </w:rPr>
        <w:t>приемки сооружения</w:t>
      </w:r>
    </w:p>
    <w:p w14:paraId="46494807" w14:textId="5B1E1B9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8F0B6D" w:rsidRPr="00971F4B">
        <w:rPr>
          <w:sz w:val="28"/>
          <w:szCs w:val="28"/>
          <w:lang w:val="ru-RU"/>
        </w:rPr>
        <w:t>Фактической датой</w:t>
      </w:r>
      <w:r w:rsidRPr="00971F4B">
        <w:rPr>
          <w:sz w:val="28"/>
          <w:szCs w:val="28"/>
          <w:lang w:val="ru-RU"/>
        </w:rPr>
        <w:t xml:space="preserve"> </w:t>
      </w:r>
      <w:r w:rsidR="007518D4" w:rsidRPr="00971F4B">
        <w:rPr>
          <w:sz w:val="28"/>
          <w:szCs w:val="28"/>
          <w:lang w:val="ru-RU"/>
        </w:rPr>
        <w:t>приемки сооружения</w:t>
      </w:r>
      <w:r w:rsidRPr="00971F4B">
        <w:rPr>
          <w:sz w:val="28"/>
          <w:szCs w:val="28"/>
          <w:lang w:val="ru-RU"/>
        </w:rPr>
        <w:t xml:space="preserve"> </w:t>
      </w:r>
      <w:r w:rsidR="008F0B6D" w:rsidRPr="00971F4B">
        <w:rPr>
          <w:sz w:val="28"/>
          <w:szCs w:val="28"/>
          <w:lang w:val="ru-RU"/>
        </w:rPr>
        <w:t xml:space="preserve">является дата подписания </w:t>
      </w:r>
      <w:r w:rsidR="00F84255" w:rsidRPr="00971F4B">
        <w:rPr>
          <w:sz w:val="28"/>
          <w:szCs w:val="28"/>
          <w:lang w:val="ru-RU"/>
        </w:rPr>
        <w:t>комисси</w:t>
      </w:r>
      <w:r w:rsidR="008F0B6D" w:rsidRPr="00971F4B">
        <w:rPr>
          <w:sz w:val="28"/>
          <w:szCs w:val="28"/>
          <w:lang w:val="ru-RU"/>
        </w:rPr>
        <w:t>ей</w:t>
      </w:r>
      <w:r w:rsidR="00F84255" w:rsidRPr="00971F4B">
        <w:rPr>
          <w:sz w:val="28"/>
          <w:szCs w:val="28"/>
          <w:lang w:val="ru-RU"/>
        </w:rPr>
        <w:t xml:space="preserve"> по приемке</w:t>
      </w:r>
      <w:r w:rsidRPr="00971F4B">
        <w:rPr>
          <w:sz w:val="28"/>
          <w:szCs w:val="28"/>
          <w:lang w:val="ru-RU"/>
        </w:rPr>
        <w:t xml:space="preserve"> </w:t>
      </w:r>
      <w:r w:rsidR="007D23CE" w:rsidRPr="00971F4B">
        <w:rPr>
          <w:sz w:val="28"/>
          <w:szCs w:val="28"/>
          <w:lang w:val="ru-RU"/>
        </w:rPr>
        <w:t>акта</w:t>
      </w:r>
      <w:r w:rsidRPr="00971F4B">
        <w:rPr>
          <w:sz w:val="28"/>
          <w:szCs w:val="28"/>
          <w:lang w:val="ru-RU"/>
        </w:rPr>
        <w:t xml:space="preserve"> </w:t>
      </w:r>
      <w:r w:rsidR="007518D4" w:rsidRPr="00971F4B">
        <w:rPr>
          <w:sz w:val="28"/>
          <w:szCs w:val="28"/>
          <w:lang w:val="ru-RU"/>
        </w:rPr>
        <w:t>приемки сооружения</w:t>
      </w:r>
      <w:r w:rsidRPr="00971F4B">
        <w:rPr>
          <w:sz w:val="28"/>
          <w:szCs w:val="28"/>
          <w:lang w:val="ru-RU"/>
        </w:rPr>
        <w:t xml:space="preserve">, </w:t>
      </w:r>
      <w:r w:rsidR="008F0B6D" w:rsidRPr="00971F4B">
        <w:rPr>
          <w:rFonts w:ascii="Times New Roman CYR" w:hAnsi="Times New Roman CYR" w:cs="Times New Roman CYR"/>
          <w:color w:val="000000"/>
          <w:sz w:val="28"/>
          <w:szCs w:val="28"/>
          <w:lang w:val="ru-RU"/>
        </w:rPr>
        <w:t>с замечаниями или без них</w:t>
      </w:r>
      <w:r w:rsidRPr="00971F4B">
        <w:rPr>
          <w:sz w:val="28"/>
          <w:szCs w:val="28"/>
          <w:lang w:val="ru-RU"/>
        </w:rPr>
        <w:t>.</w:t>
      </w:r>
    </w:p>
    <w:p w14:paraId="045D1E92" w14:textId="31E9F83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447001" w:rsidRPr="00971F4B">
        <w:rPr>
          <w:sz w:val="28"/>
          <w:szCs w:val="28"/>
          <w:lang w:val="ru-RU"/>
        </w:rPr>
        <w:t>В случае</w:t>
      </w:r>
      <w:r w:rsidRPr="00971F4B">
        <w:rPr>
          <w:sz w:val="28"/>
          <w:szCs w:val="28"/>
          <w:lang w:val="ru-RU"/>
        </w:rPr>
        <w:t xml:space="preserve"> </w:t>
      </w:r>
      <w:r w:rsidR="008F0B6D" w:rsidRPr="00971F4B">
        <w:rPr>
          <w:sz w:val="28"/>
          <w:szCs w:val="28"/>
          <w:lang w:val="ru-RU"/>
        </w:rPr>
        <w:t>допуска к</w:t>
      </w:r>
      <w:r w:rsidRPr="00971F4B">
        <w:rPr>
          <w:sz w:val="28"/>
          <w:szCs w:val="28"/>
          <w:lang w:val="ru-RU"/>
        </w:rPr>
        <w:t xml:space="preserve"> </w:t>
      </w:r>
      <w:r w:rsidR="004F239E" w:rsidRPr="00971F4B">
        <w:rPr>
          <w:sz w:val="28"/>
          <w:szCs w:val="28"/>
          <w:lang w:val="ru-RU"/>
        </w:rPr>
        <w:t>приемк</w:t>
      </w:r>
      <w:r w:rsidR="008F0B6D" w:rsidRPr="00971F4B">
        <w:rPr>
          <w:sz w:val="28"/>
          <w:szCs w:val="28"/>
          <w:lang w:val="ru-RU"/>
        </w:rPr>
        <w:t>е и подписания</w:t>
      </w:r>
      <w:r w:rsidRPr="00971F4B">
        <w:rPr>
          <w:sz w:val="28"/>
          <w:szCs w:val="28"/>
          <w:lang w:val="ru-RU"/>
        </w:rPr>
        <w:t xml:space="preserve"> </w:t>
      </w:r>
      <w:r w:rsidR="007D23CE" w:rsidRPr="00971F4B">
        <w:rPr>
          <w:sz w:val="28"/>
          <w:szCs w:val="28"/>
          <w:lang w:val="ru-RU"/>
        </w:rPr>
        <w:t>акта</w:t>
      </w:r>
      <w:r w:rsidRPr="00971F4B">
        <w:rPr>
          <w:sz w:val="28"/>
          <w:szCs w:val="28"/>
          <w:lang w:val="ru-RU"/>
        </w:rPr>
        <w:t xml:space="preserve"> </w:t>
      </w:r>
      <w:r w:rsidR="00994CC0" w:rsidRPr="00971F4B">
        <w:rPr>
          <w:sz w:val="28"/>
          <w:szCs w:val="28"/>
          <w:lang w:val="ru-RU"/>
        </w:rPr>
        <w:t>приемки</w:t>
      </w:r>
      <w:r w:rsidR="008F0B6D" w:rsidRPr="00971F4B">
        <w:rPr>
          <w:sz w:val="28"/>
          <w:szCs w:val="28"/>
          <w:lang w:val="ru-RU"/>
        </w:rPr>
        <w:t xml:space="preserve"> </w:t>
      </w:r>
      <w:r w:rsidR="008F0B6D" w:rsidRPr="00971F4B">
        <w:rPr>
          <w:rFonts w:ascii="Times New Roman CYR" w:hAnsi="Times New Roman CYR" w:cs="Times New Roman CYR"/>
          <w:sz w:val="28"/>
          <w:szCs w:val="28"/>
          <w:lang w:val="ru-RU"/>
        </w:rPr>
        <w:t>сооружение  считается переданным</w:t>
      </w:r>
      <w:r w:rsidR="008F0B6D" w:rsidRPr="00971F4B">
        <w:rPr>
          <w:sz w:val="28"/>
          <w:szCs w:val="28"/>
          <w:lang w:val="ru-RU"/>
        </w:rPr>
        <w:t xml:space="preserve"> </w:t>
      </w:r>
      <w:r w:rsidR="006767EC" w:rsidRPr="00971F4B">
        <w:rPr>
          <w:sz w:val="28"/>
          <w:szCs w:val="28"/>
          <w:lang w:val="ru-RU"/>
        </w:rPr>
        <w:t>застройщик</w:t>
      </w:r>
      <w:r w:rsidR="008F0B6D" w:rsidRPr="00971F4B">
        <w:rPr>
          <w:sz w:val="28"/>
          <w:szCs w:val="28"/>
          <w:lang w:val="ru-RU"/>
        </w:rPr>
        <w:t>ом и принятым инвестором</w:t>
      </w:r>
      <w:r w:rsidRPr="00971F4B">
        <w:rPr>
          <w:sz w:val="28"/>
          <w:szCs w:val="28"/>
          <w:lang w:val="ru-RU"/>
        </w:rPr>
        <w:t xml:space="preserve">. </w:t>
      </w:r>
    </w:p>
    <w:p w14:paraId="036A7B5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70A8A34" w14:textId="14B4183C"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215. </w:t>
      </w:r>
      <w:r w:rsidR="008F0B6D" w:rsidRPr="00971F4B">
        <w:rPr>
          <w:rFonts w:ascii="Times New Roman CYR" w:hAnsi="Times New Roman CYR" w:cs="Times New Roman CYR"/>
          <w:bCs/>
          <w:sz w:val="28"/>
          <w:szCs w:val="28"/>
          <w:lang w:val="ru-RU"/>
        </w:rPr>
        <w:t>Требования после приемки  сооружения</w:t>
      </w:r>
      <w:r w:rsidR="008F0B6D" w:rsidRPr="00971F4B">
        <w:rPr>
          <w:rFonts w:ascii="Times New Roman CYR" w:hAnsi="Times New Roman CYR" w:cs="Times New Roman CYR"/>
          <w:b/>
          <w:bCs/>
          <w:sz w:val="28"/>
          <w:szCs w:val="28"/>
          <w:lang w:val="ru-RU"/>
        </w:rPr>
        <w:t xml:space="preserve"> </w:t>
      </w:r>
      <w:r w:rsidR="006701BF" w:rsidRPr="00971F4B">
        <w:rPr>
          <w:sz w:val="28"/>
          <w:szCs w:val="28"/>
          <w:lang w:val="ru-RU"/>
        </w:rPr>
        <w:t>инвестором</w:t>
      </w:r>
    </w:p>
    <w:p w14:paraId="5A64BF4F" w14:textId="7CE567F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8F0B6D" w:rsidRPr="00971F4B">
        <w:rPr>
          <w:sz w:val="28"/>
          <w:szCs w:val="28"/>
          <w:lang w:val="ru-RU"/>
        </w:rPr>
        <w:t>После одобрения</w:t>
      </w:r>
      <w:r w:rsidRPr="00971F4B">
        <w:rPr>
          <w:sz w:val="28"/>
          <w:szCs w:val="28"/>
          <w:lang w:val="ru-RU"/>
        </w:rPr>
        <w:t xml:space="preserve"> </w:t>
      </w:r>
      <w:r w:rsidR="007518D4" w:rsidRPr="00971F4B">
        <w:rPr>
          <w:sz w:val="28"/>
          <w:szCs w:val="28"/>
          <w:lang w:val="ru-RU"/>
        </w:rPr>
        <w:t>приемки сооружения</w:t>
      </w:r>
      <w:r w:rsidRPr="00971F4B">
        <w:rPr>
          <w:sz w:val="28"/>
          <w:szCs w:val="28"/>
          <w:lang w:val="ru-RU"/>
        </w:rPr>
        <w:t xml:space="preserve"> </w:t>
      </w:r>
      <w:r w:rsidR="00F84255" w:rsidRPr="00971F4B">
        <w:rPr>
          <w:sz w:val="28"/>
          <w:szCs w:val="28"/>
          <w:lang w:val="ru-RU"/>
        </w:rPr>
        <w:t>комисси</w:t>
      </w:r>
      <w:r w:rsidR="008F0B6D" w:rsidRPr="00971F4B">
        <w:rPr>
          <w:sz w:val="28"/>
          <w:szCs w:val="28"/>
          <w:lang w:val="ru-RU"/>
        </w:rPr>
        <w:t>ей</w:t>
      </w:r>
      <w:r w:rsidR="00F84255" w:rsidRPr="00971F4B">
        <w:rPr>
          <w:sz w:val="28"/>
          <w:szCs w:val="28"/>
          <w:lang w:val="ru-RU"/>
        </w:rPr>
        <w:t xml:space="preserve"> по приемке</w:t>
      </w:r>
      <w:r w:rsidRPr="00971F4B">
        <w:rPr>
          <w:sz w:val="28"/>
          <w:szCs w:val="28"/>
          <w:lang w:val="ru-RU"/>
        </w:rPr>
        <w:t xml:space="preserve">, </w:t>
      </w:r>
      <w:r w:rsidR="008F0B6D" w:rsidRPr="00971F4B">
        <w:rPr>
          <w:rFonts w:ascii="Times New Roman CYR" w:hAnsi="Times New Roman CYR" w:cs="Times New Roman CYR"/>
          <w:sz w:val="28"/>
          <w:szCs w:val="28"/>
          <w:lang w:val="ru-RU"/>
        </w:rPr>
        <w:t>с замечаниями или без них</w:t>
      </w:r>
      <w:r w:rsidRPr="00971F4B">
        <w:rPr>
          <w:sz w:val="28"/>
          <w:szCs w:val="28"/>
          <w:lang w:val="ru-RU"/>
        </w:rPr>
        <w:t xml:space="preserve">, </w:t>
      </w:r>
      <w:r w:rsidR="00547FD5" w:rsidRPr="00971F4B">
        <w:rPr>
          <w:sz w:val="28"/>
          <w:szCs w:val="28"/>
          <w:lang w:val="ru-RU"/>
        </w:rPr>
        <w:t>инвестор</w:t>
      </w:r>
      <w:r w:rsidRPr="00971F4B">
        <w:rPr>
          <w:sz w:val="28"/>
          <w:szCs w:val="28"/>
          <w:lang w:val="ru-RU"/>
        </w:rPr>
        <w:t xml:space="preserve"> </w:t>
      </w:r>
      <w:r w:rsidR="003F6070" w:rsidRPr="00971F4B">
        <w:rPr>
          <w:sz w:val="28"/>
          <w:szCs w:val="28"/>
          <w:lang w:val="ru-RU"/>
        </w:rPr>
        <w:t>не вправе</w:t>
      </w:r>
      <w:r w:rsidRPr="00971F4B">
        <w:rPr>
          <w:sz w:val="28"/>
          <w:szCs w:val="28"/>
          <w:lang w:val="ru-RU"/>
        </w:rPr>
        <w:t xml:space="preserve"> </w:t>
      </w:r>
      <w:r w:rsidR="008F0B6D" w:rsidRPr="00971F4B">
        <w:rPr>
          <w:sz w:val="28"/>
          <w:szCs w:val="28"/>
          <w:lang w:val="ru-RU"/>
        </w:rPr>
        <w:t xml:space="preserve">выдвигать другие требования об улучшении работ, наложении штрафов и снижении стоимости, </w:t>
      </w:r>
      <w:r w:rsidR="008F0B6D" w:rsidRPr="00971F4B">
        <w:rPr>
          <w:rFonts w:ascii="Times New Roman CYR" w:hAnsi="Times New Roman CYR" w:cs="Times New Roman CYR"/>
          <w:color w:val="000000"/>
          <w:sz w:val="28"/>
          <w:szCs w:val="28"/>
          <w:lang w:val="ru-RU"/>
        </w:rPr>
        <w:t>кроме указанных в</w:t>
      </w:r>
      <w:r w:rsidR="008F0B6D" w:rsidRPr="00971F4B">
        <w:rPr>
          <w:color w:val="000000"/>
          <w:sz w:val="28"/>
          <w:szCs w:val="28"/>
          <w:lang w:val="ru-RU"/>
        </w:rPr>
        <w:t> </w:t>
      </w:r>
      <w:r w:rsidR="008F0B6D" w:rsidRPr="00971F4B">
        <w:rPr>
          <w:rFonts w:ascii="Times New Roman CYR" w:hAnsi="Times New Roman CYR" w:cs="Times New Roman CYR"/>
          <w:color w:val="000000"/>
          <w:sz w:val="28"/>
          <w:szCs w:val="28"/>
          <w:lang w:val="ru-RU"/>
        </w:rPr>
        <w:t xml:space="preserve">акте </w:t>
      </w:r>
      <w:r w:rsidR="008F0B6D" w:rsidRPr="00971F4B">
        <w:rPr>
          <w:sz w:val="28"/>
          <w:szCs w:val="28"/>
          <w:lang w:val="ru-RU"/>
        </w:rPr>
        <w:t xml:space="preserve"> </w:t>
      </w:r>
      <w:r w:rsidR="007518D4" w:rsidRPr="00971F4B">
        <w:rPr>
          <w:sz w:val="28"/>
          <w:szCs w:val="28"/>
          <w:lang w:val="ru-RU"/>
        </w:rPr>
        <w:t>приемки сооружения</w:t>
      </w:r>
      <w:r w:rsidRPr="00971F4B">
        <w:rPr>
          <w:sz w:val="28"/>
          <w:szCs w:val="28"/>
          <w:lang w:val="ru-RU"/>
        </w:rPr>
        <w:t xml:space="preserve">. </w:t>
      </w:r>
    </w:p>
    <w:p w14:paraId="660C3268" w14:textId="73224C7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8F0B6D" w:rsidRPr="00971F4B">
        <w:rPr>
          <w:sz w:val="28"/>
          <w:szCs w:val="28"/>
          <w:lang w:val="ru-RU"/>
        </w:rPr>
        <w:t xml:space="preserve">Составляют исключение из части </w:t>
      </w:r>
      <w:r w:rsidRPr="00971F4B">
        <w:rPr>
          <w:sz w:val="28"/>
          <w:szCs w:val="28"/>
          <w:lang w:val="ru-RU"/>
        </w:rPr>
        <w:t xml:space="preserve">(1) </w:t>
      </w:r>
      <w:r w:rsidR="008F0B6D" w:rsidRPr="00971F4B">
        <w:rPr>
          <w:rFonts w:ascii="Times New Roman CYR" w:hAnsi="Times New Roman CYR" w:cs="Times New Roman CYR"/>
          <w:sz w:val="28"/>
          <w:szCs w:val="28"/>
          <w:lang w:val="ru-RU"/>
        </w:rPr>
        <w:t>скрытые дефекты,   выявленные</w:t>
      </w:r>
      <w:r w:rsidR="008F0B6D" w:rsidRPr="00971F4B">
        <w:rPr>
          <w:sz w:val="28"/>
          <w:szCs w:val="28"/>
          <w:lang w:val="ru-RU"/>
        </w:rPr>
        <w:t>  </w:t>
      </w:r>
      <w:r w:rsidR="008F0B6D" w:rsidRPr="00971F4B">
        <w:rPr>
          <w:rFonts w:ascii="Times New Roman CYR" w:hAnsi="Times New Roman CYR" w:cs="Times New Roman CYR"/>
          <w:sz w:val="28"/>
          <w:szCs w:val="28"/>
          <w:lang w:val="ru-RU"/>
        </w:rPr>
        <w:t>в</w:t>
      </w:r>
      <w:r w:rsidR="008F0B6D" w:rsidRPr="00971F4B">
        <w:rPr>
          <w:sz w:val="28"/>
          <w:szCs w:val="28"/>
          <w:lang w:val="ru-RU"/>
        </w:rPr>
        <w:t>  </w:t>
      </w:r>
      <w:r w:rsidR="008F0B6D" w:rsidRPr="00971F4B">
        <w:rPr>
          <w:rFonts w:ascii="Times New Roman CYR" w:hAnsi="Times New Roman CYR" w:cs="Times New Roman CYR"/>
          <w:sz w:val="28"/>
          <w:szCs w:val="28"/>
          <w:lang w:val="ru-RU"/>
        </w:rPr>
        <w:t>течение гарантийного срока,  и дефекты, вытекающие из ненадлежащего исполнения работ</w:t>
      </w:r>
      <w:r w:rsidRPr="00971F4B">
        <w:rPr>
          <w:sz w:val="28"/>
          <w:szCs w:val="28"/>
          <w:lang w:val="ru-RU"/>
        </w:rPr>
        <w:t>.</w:t>
      </w:r>
    </w:p>
    <w:p w14:paraId="7CF6B185"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F05312E" w14:textId="25A45DA0"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216. </w:t>
      </w:r>
      <w:r w:rsidR="008F0B6D" w:rsidRPr="00971F4B">
        <w:rPr>
          <w:sz w:val="28"/>
          <w:szCs w:val="28"/>
          <w:lang w:val="ru-RU"/>
        </w:rPr>
        <w:t>Принятие</w:t>
      </w:r>
      <w:r w:rsidR="006B2A63" w:rsidRPr="00971F4B">
        <w:rPr>
          <w:sz w:val="28"/>
          <w:szCs w:val="28"/>
          <w:lang w:val="ru-RU"/>
        </w:rPr>
        <w:t xml:space="preserve"> </w:t>
      </w:r>
      <w:r w:rsidR="006701BF" w:rsidRPr="00971F4B">
        <w:rPr>
          <w:sz w:val="28"/>
          <w:szCs w:val="28"/>
          <w:lang w:val="ru-RU"/>
        </w:rPr>
        <w:t>инвестором</w:t>
      </w:r>
      <w:r w:rsidR="006B2A63" w:rsidRPr="00971F4B">
        <w:rPr>
          <w:sz w:val="28"/>
          <w:szCs w:val="28"/>
          <w:lang w:val="ru-RU"/>
        </w:rPr>
        <w:t xml:space="preserve"> </w:t>
      </w:r>
      <w:r w:rsidR="008F0B6D" w:rsidRPr="00971F4B">
        <w:rPr>
          <w:sz w:val="28"/>
          <w:szCs w:val="28"/>
          <w:lang w:val="ru-RU"/>
        </w:rPr>
        <w:t xml:space="preserve">некоторых частей сооружения </w:t>
      </w:r>
    </w:p>
    <w:p w14:paraId="253C80E9" w14:textId="4A3BF08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447001" w:rsidRPr="00971F4B">
        <w:rPr>
          <w:sz w:val="28"/>
          <w:szCs w:val="28"/>
          <w:lang w:val="ru-RU"/>
        </w:rPr>
        <w:t>В случае</w:t>
      </w:r>
      <w:r w:rsidR="008F0B6D" w:rsidRPr="00971F4B">
        <w:rPr>
          <w:sz w:val="28"/>
          <w:szCs w:val="28"/>
          <w:lang w:val="ru-RU"/>
        </w:rPr>
        <w:t xml:space="preserve"> требования</w:t>
      </w:r>
      <w:r w:rsidRPr="00971F4B">
        <w:rPr>
          <w:sz w:val="28"/>
          <w:szCs w:val="28"/>
          <w:lang w:val="ru-RU"/>
        </w:rPr>
        <w:t xml:space="preserve"> </w:t>
      </w:r>
      <w:r w:rsidR="00547FD5" w:rsidRPr="00971F4B">
        <w:rPr>
          <w:sz w:val="28"/>
          <w:szCs w:val="28"/>
          <w:lang w:val="ru-RU"/>
        </w:rPr>
        <w:t>инвестор</w:t>
      </w:r>
      <w:r w:rsidR="008F0B6D" w:rsidRPr="00971F4B">
        <w:rPr>
          <w:sz w:val="28"/>
          <w:szCs w:val="28"/>
          <w:lang w:val="ru-RU"/>
        </w:rPr>
        <w:t xml:space="preserve">а принять часть сооружения </w:t>
      </w:r>
      <w:r w:rsidRPr="00971F4B">
        <w:rPr>
          <w:sz w:val="28"/>
          <w:szCs w:val="28"/>
          <w:lang w:val="ru-RU"/>
        </w:rPr>
        <w:t xml:space="preserve"> </w:t>
      </w:r>
      <w:r w:rsidR="008F0B6D" w:rsidRPr="00971F4B">
        <w:rPr>
          <w:sz w:val="28"/>
          <w:szCs w:val="28"/>
          <w:lang w:val="ru-RU"/>
        </w:rPr>
        <w:t xml:space="preserve">до </w:t>
      </w:r>
      <w:r w:rsidR="00D15404" w:rsidRPr="00971F4B">
        <w:rPr>
          <w:sz w:val="28"/>
          <w:szCs w:val="28"/>
          <w:lang w:val="ru-RU"/>
        </w:rPr>
        <w:t>завершения</w:t>
      </w:r>
      <w:r w:rsidR="008F0B6D" w:rsidRPr="00971F4B">
        <w:rPr>
          <w:sz w:val="28"/>
          <w:szCs w:val="28"/>
          <w:lang w:val="ru-RU"/>
        </w:rPr>
        <w:t xml:space="preserve"> </w:t>
      </w:r>
      <w:r w:rsidR="008F0B6D" w:rsidRPr="00971F4B">
        <w:rPr>
          <w:rFonts w:ascii="Times New Roman CYR" w:hAnsi="Times New Roman CYR" w:cs="Times New Roman CYR"/>
          <w:color w:val="000000"/>
          <w:sz w:val="28"/>
          <w:szCs w:val="28"/>
          <w:lang w:val="ru-RU"/>
        </w:rPr>
        <w:t>строительства всего сооружения,</w:t>
      </w:r>
      <w:r w:rsidR="008F0B6D" w:rsidRPr="00971F4B">
        <w:rPr>
          <w:color w:val="000000"/>
          <w:sz w:val="28"/>
          <w:szCs w:val="28"/>
          <w:lang w:val="ru-RU"/>
        </w:rPr>
        <w:t>  </w:t>
      </w:r>
      <w:r w:rsidR="008F0B6D" w:rsidRPr="00971F4B">
        <w:rPr>
          <w:rFonts w:ascii="Times New Roman CYR" w:hAnsi="Times New Roman CYR" w:cs="Times New Roman CYR"/>
          <w:color w:val="000000"/>
          <w:sz w:val="28"/>
          <w:szCs w:val="28"/>
          <w:lang w:val="ru-RU"/>
        </w:rPr>
        <w:t>предусмотренного договором, составляется</w:t>
      </w:r>
      <w:r w:rsidR="008F0B6D" w:rsidRPr="00971F4B">
        <w:rPr>
          <w:color w:val="000000"/>
          <w:sz w:val="28"/>
          <w:szCs w:val="28"/>
          <w:lang w:val="ru-RU"/>
        </w:rPr>
        <w:t>  </w:t>
      </w:r>
      <w:r w:rsidR="008F0B6D" w:rsidRPr="00971F4B">
        <w:rPr>
          <w:rFonts w:ascii="Times New Roman CYR" w:hAnsi="Times New Roman CYR" w:cs="Times New Roman CYR"/>
          <w:color w:val="000000"/>
          <w:sz w:val="28"/>
          <w:szCs w:val="28"/>
          <w:lang w:val="ru-RU"/>
        </w:rPr>
        <w:t>акт</w:t>
      </w:r>
      <w:r w:rsidR="008F0B6D" w:rsidRPr="00971F4B">
        <w:rPr>
          <w:color w:val="000000"/>
          <w:sz w:val="28"/>
          <w:szCs w:val="28"/>
          <w:lang w:val="ru-RU"/>
        </w:rPr>
        <w:t>  </w:t>
      </w:r>
      <w:r w:rsidR="008F0B6D" w:rsidRPr="00971F4B">
        <w:rPr>
          <w:rFonts w:ascii="Times New Roman CYR" w:hAnsi="Times New Roman CYR" w:cs="Times New Roman CYR"/>
          <w:color w:val="000000"/>
          <w:sz w:val="28"/>
          <w:szCs w:val="28"/>
          <w:lang w:val="ru-RU"/>
        </w:rPr>
        <w:t xml:space="preserve"> прием</w:t>
      </w:r>
      <w:r w:rsidR="00D15404" w:rsidRPr="00971F4B">
        <w:rPr>
          <w:rFonts w:ascii="Times New Roman CYR" w:hAnsi="Times New Roman CYR" w:cs="Times New Roman CYR"/>
          <w:color w:val="000000"/>
          <w:sz w:val="28"/>
          <w:szCs w:val="28"/>
          <w:lang w:val="ru-RU"/>
        </w:rPr>
        <w:t>ки</w:t>
      </w:r>
      <w:r w:rsidR="008F0B6D" w:rsidRPr="00971F4B">
        <w:rPr>
          <w:rFonts w:ascii="Times New Roman CYR" w:hAnsi="Times New Roman CYR" w:cs="Times New Roman CYR"/>
          <w:color w:val="000000"/>
          <w:sz w:val="28"/>
          <w:szCs w:val="28"/>
          <w:lang w:val="ru-RU"/>
        </w:rPr>
        <w:t>-передачи между</w:t>
      </w:r>
      <w:r w:rsidR="008F0B6D" w:rsidRPr="00971F4B">
        <w:rPr>
          <w:color w:val="000000"/>
          <w:sz w:val="28"/>
          <w:szCs w:val="28"/>
          <w:lang w:val="ru-RU"/>
        </w:rPr>
        <w:t>  застройщиком</w:t>
      </w:r>
      <w:r w:rsidR="008F0B6D" w:rsidRPr="00971F4B">
        <w:rPr>
          <w:rFonts w:ascii="Times New Roman CYR" w:hAnsi="Times New Roman CYR" w:cs="Times New Roman CYR"/>
          <w:color w:val="000000"/>
          <w:sz w:val="28"/>
          <w:szCs w:val="28"/>
          <w:lang w:val="ru-RU"/>
        </w:rPr>
        <w:t xml:space="preserve"> и инвестором, в котором фиксируется состояние данной части с</w:t>
      </w:r>
      <w:r w:rsidR="003C79C4" w:rsidRPr="00971F4B">
        <w:rPr>
          <w:rFonts w:ascii="Times New Roman CYR" w:hAnsi="Times New Roman CYR" w:cs="Times New Roman CYR"/>
          <w:color w:val="000000"/>
          <w:sz w:val="28"/>
          <w:szCs w:val="28"/>
          <w:lang w:val="ru-RU"/>
        </w:rPr>
        <w:t>ооружения</w:t>
      </w:r>
      <w:r w:rsidR="008F0B6D" w:rsidRPr="00971F4B">
        <w:rPr>
          <w:rFonts w:ascii="Times New Roman CYR" w:hAnsi="Times New Roman CYR" w:cs="Times New Roman CYR"/>
          <w:color w:val="000000"/>
          <w:sz w:val="28"/>
          <w:szCs w:val="28"/>
          <w:lang w:val="ru-RU"/>
        </w:rPr>
        <w:t>, меры по консервации, а также</w:t>
      </w:r>
      <w:r w:rsidR="008F0B6D" w:rsidRPr="00971F4B">
        <w:rPr>
          <w:color w:val="000000"/>
          <w:sz w:val="28"/>
          <w:szCs w:val="28"/>
          <w:lang w:val="ru-RU"/>
        </w:rPr>
        <w:t>  </w:t>
      </w:r>
      <w:r w:rsidR="008F0B6D" w:rsidRPr="00971F4B">
        <w:rPr>
          <w:rFonts w:ascii="Times New Roman CYR" w:hAnsi="Times New Roman CYR" w:cs="Times New Roman CYR"/>
          <w:color w:val="000000"/>
          <w:sz w:val="28"/>
          <w:szCs w:val="28"/>
          <w:lang w:val="ru-RU"/>
        </w:rPr>
        <w:t xml:space="preserve">меры по взаимной безопасности осуществления деятельности </w:t>
      </w:r>
      <w:r w:rsidR="003C79C4" w:rsidRPr="00971F4B">
        <w:rPr>
          <w:rFonts w:ascii="Times New Roman CYR" w:hAnsi="Times New Roman CYR" w:cs="Times New Roman CYR"/>
          <w:color w:val="000000"/>
          <w:sz w:val="28"/>
          <w:szCs w:val="28"/>
          <w:lang w:val="ru-RU"/>
        </w:rPr>
        <w:t>между двумя сторонами</w:t>
      </w:r>
      <w:r w:rsidRPr="00971F4B">
        <w:rPr>
          <w:sz w:val="28"/>
          <w:szCs w:val="28"/>
          <w:lang w:val="ru-RU"/>
        </w:rPr>
        <w:t xml:space="preserve">. </w:t>
      </w:r>
    </w:p>
    <w:p w14:paraId="1D2A4443" w14:textId="3E3F5F8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3C79C4" w:rsidRPr="00971F4B">
        <w:rPr>
          <w:sz w:val="28"/>
          <w:szCs w:val="28"/>
          <w:lang w:val="ru-RU"/>
        </w:rPr>
        <w:t xml:space="preserve">Составляют исключение из части </w:t>
      </w:r>
      <w:r w:rsidRPr="00971F4B">
        <w:rPr>
          <w:sz w:val="28"/>
          <w:szCs w:val="28"/>
          <w:lang w:val="ru-RU"/>
        </w:rPr>
        <w:t xml:space="preserve">(1) </w:t>
      </w:r>
      <w:r w:rsidR="00620082" w:rsidRPr="00971F4B">
        <w:rPr>
          <w:sz w:val="28"/>
          <w:szCs w:val="28"/>
          <w:lang w:val="ru-RU"/>
        </w:rPr>
        <w:t>настоящей статьи</w:t>
      </w:r>
      <w:r w:rsidRPr="00971F4B">
        <w:rPr>
          <w:sz w:val="28"/>
          <w:szCs w:val="28"/>
          <w:lang w:val="ru-RU"/>
        </w:rPr>
        <w:t xml:space="preserve"> </w:t>
      </w:r>
      <w:r w:rsidR="003C79C4" w:rsidRPr="00971F4B">
        <w:rPr>
          <w:sz w:val="28"/>
          <w:szCs w:val="28"/>
          <w:lang w:val="ru-RU"/>
        </w:rPr>
        <w:t>скрытые дефекты, выявленные в течение гарантийного срока, вытекающие из ненадлежащего исполнения работ</w:t>
      </w:r>
      <w:r w:rsidRPr="00971F4B">
        <w:rPr>
          <w:sz w:val="28"/>
          <w:szCs w:val="28"/>
          <w:lang w:val="ru-RU"/>
        </w:rPr>
        <w:t>.</w:t>
      </w:r>
    </w:p>
    <w:p w14:paraId="79897B1A" w14:textId="64E0F11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3C79C4" w:rsidRPr="00971F4B">
        <w:rPr>
          <w:sz w:val="28"/>
          <w:szCs w:val="28"/>
          <w:lang w:val="ru-RU"/>
        </w:rPr>
        <w:t xml:space="preserve">По </w:t>
      </w:r>
      <w:r w:rsidR="003C79C4" w:rsidRPr="00971F4B">
        <w:rPr>
          <w:rFonts w:ascii="Times New Roman CYR" w:hAnsi="Times New Roman CYR" w:cs="Times New Roman CYR"/>
          <w:color w:val="000000"/>
          <w:sz w:val="28"/>
          <w:szCs w:val="28"/>
          <w:lang w:val="ru-RU"/>
        </w:rPr>
        <w:t>принятой</w:t>
      </w:r>
      <w:r w:rsidR="003C79C4" w:rsidRPr="00971F4B">
        <w:rPr>
          <w:color w:val="000000"/>
          <w:sz w:val="28"/>
          <w:szCs w:val="28"/>
          <w:lang w:val="ru-RU"/>
        </w:rPr>
        <w:t>  </w:t>
      </w:r>
      <w:r w:rsidR="003C79C4" w:rsidRPr="00971F4B">
        <w:rPr>
          <w:rFonts w:ascii="Times New Roman CYR" w:hAnsi="Times New Roman CYR" w:cs="Times New Roman CYR"/>
          <w:color w:val="000000"/>
          <w:sz w:val="28"/>
          <w:szCs w:val="28"/>
          <w:lang w:val="ru-RU"/>
        </w:rPr>
        <w:t>инвестором</w:t>
      </w:r>
      <w:r w:rsidR="003C79C4" w:rsidRPr="00971F4B">
        <w:rPr>
          <w:color w:val="000000"/>
          <w:sz w:val="28"/>
          <w:szCs w:val="28"/>
          <w:lang w:val="ru-RU"/>
        </w:rPr>
        <w:t>  </w:t>
      </w:r>
      <w:r w:rsidR="003C79C4" w:rsidRPr="00971F4B">
        <w:rPr>
          <w:rFonts w:ascii="Times New Roman CYR" w:hAnsi="Times New Roman CYR" w:cs="Times New Roman CYR"/>
          <w:color w:val="000000"/>
          <w:sz w:val="28"/>
          <w:szCs w:val="28"/>
          <w:lang w:val="ru-RU"/>
        </w:rPr>
        <w:t>части</w:t>
      </w:r>
      <w:r w:rsidR="003C79C4" w:rsidRPr="00971F4B">
        <w:rPr>
          <w:color w:val="000000"/>
          <w:sz w:val="28"/>
          <w:szCs w:val="28"/>
          <w:lang w:val="ru-RU"/>
        </w:rPr>
        <w:t>  </w:t>
      </w:r>
      <w:r w:rsidR="003C79C4" w:rsidRPr="00971F4B">
        <w:rPr>
          <w:rFonts w:ascii="Times New Roman CYR" w:hAnsi="Times New Roman CYR" w:cs="Times New Roman CYR"/>
          <w:color w:val="000000"/>
          <w:sz w:val="28"/>
          <w:szCs w:val="28"/>
          <w:lang w:val="ru-RU"/>
        </w:rPr>
        <w:t>сооружения гарантийный срок для дефектов, не влияющих на безопасность строительства, начинается с даты окончания их устранения</w:t>
      </w:r>
      <w:r w:rsidRPr="00971F4B">
        <w:rPr>
          <w:sz w:val="28"/>
          <w:szCs w:val="28"/>
          <w:lang w:val="ru-RU"/>
        </w:rPr>
        <w:t>.</w:t>
      </w:r>
    </w:p>
    <w:p w14:paraId="2A44A09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5D08191" w14:textId="6162A8AE"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217. </w:t>
      </w:r>
      <w:r w:rsidR="00DD7960" w:rsidRPr="00971F4B">
        <w:rPr>
          <w:sz w:val="28"/>
          <w:szCs w:val="28"/>
          <w:lang w:val="ru-RU"/>
        </w:rPr>
        <w:t>Констатации</w:t>
      </w:r>
      <w:r w:rsidR="006B2A63" w:rsidRPr="00971F4B">
        <w:rPr>
          <w:sz w:val="28"/>
          <w:szCs w:val="28"/>
          <w:lang w:val="ru-RU"/>
        </w:rPr>
        <w:t xml:space="preserve"> </w:t>
      </w:r>
      <w:r w:rsidR="003C79C4" w:rsidRPr="00971F4B">
        <w:rPr>
          <w:sz w:val="28"/>
          <w:szCs w:val="28"/>
          <w:lang w:val="ru-RU"/>
        </w:rPr>
        <w:t>при</w:t>
      </w:r>
      <w:r w:rsidR="006B2A63" w:rsidRPr="00971F4B">
        <w:rPr>
          <w:sz w:val="28"/>
          <w:szCs w:val="28"/>
          <w:lang w:val="ru-RU"/>
        </w:rPr>
        <w:t xml:space="preserve"> </w:t>
      </w:r>
      <w:r w:rsidR="008F0B6D" w:rsidRPr="00971F4B">
        <w:rPr>
          <w:sz w:val="28"/>
          <w:szCs w:val="28"/>
          <w:lang w:val="ru-RU"/>
        </w:rPr>
        <w:t>приняти</w:t>
      </w:r>
      <w:r w:rsidR="003C79C4" w:rsidRPr="00971F4B">
        <w:rPr>
          <w:sz w:val="28"/>
          <w:szCs w:val="28"/>
          <w:lang w:val="ru-RU"/>
        </w:rPr>
        <w:t>и</w:t>
      </w:r>
      <w:r w:rsidR="006B2A63" w:rsidRPr="00971F4B">
        <w:rPr>
          <w:sz w:val="28"/>
          <w:szCs w:val="28"/>
          <w:lang w:val="ru-RU"/>
        </w:rPr>
        <w:t xml:space="preserve"> </w:t>
      </w:r>
      <w:r w:rsidR="003C79C4" w:rsidRPr="00971F4B">
        <w:rPr>
          <w:sz w:val="28"/>
          <w:szCs w:val="28"/>
          <w:lang w:val="ru-RU"/>
        </w:rPr>
        <w:t>некоторых частей сооружения</w:t>
      </w:r>
    </w:p>
    <w:p w14:paraId="4B075591" w14:textId="272BC943" w:rsidR="006B2A63" w:rsidRPr="00971F4B" w:rsidRDefault="00FA1467"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В случаях, предусмотренных</w:t>
      </w:r>
      <w:r w:rsidR="006B2A63" w:rsidRPr="00971F4B">
        <w:rPr>
          <w:sz w:val="28"/>
          <w:szCs w:val="28"/>
          <w:lang w:val="ru-RU"/>
        </w:rPr>
        <w:t xml:space="preserve"> </w:t>
      </w:r>
      <w:r w:rsidR="00CA5758" w:rsidRPr="00971F4B">
        <w:rPr>
          <w:sz w:val="28"/>
          <w:szCs w:val="28"/>
          <w:lang w:val="ru-RU"/>
        </w:rPr>
        <w:t xml:space="preserve">частью (1) статьи </w:t>
      </w:r>
      <w:r w:rsidR="006B2A63" w:rsidRPr="00971F4B">
        <w:rPr>
          <w:sz w:val="28"/>
          <w:szCs w:val="28"/>
          <w:lang w:val="ru-RU"/>
        </w:rPr>
        <w:t xml:space="preserve">216, </w:t>
      </w:r>
      <w:r w:rsidR="00547FD5" w:rsidRPr="00971F4B">
        <w:rPr>
          <w:sz w:val="28"/>
          <w:szCs w:val="28"/>
          <w:lang w:val="ru-RU"/>
        </w:rPr>
        <w:t>инвестор</w:t>
      </w:r>
      <w:r w:rsidR="006B2A63" w:rsidRPr="00971F4B">
        <w:rPr>
          <w:sz w:val="28"/>
          <w:szCs w:val="28"/>
          <w:lang w:val="ru-RU"/>
        </w:rPr>
        <w:t xml:space="preserve"> </w:t>
      </w:r>
      <w:r w:rsidR="00CA5758" w:rsidRPr="00971F4B">
        <w:rPr>
          <w:rFonts w:ascii="Times New Roman CYR" w:hAnsi="Times New Roman CYR" w:cs="Times New Roman CYR"/>
          <w:sz w:val="28"/>
          <w:szCs w:val="28"/>
          <w:lang w:val="ru-RU"/>
        </w:rPr>
        <w:t>может потребовать внесения в акт прием</w:t>
      </w:r>
      <w:r w:rsidR="00D15404" w:rsidRPr="00971F4B">
        <w:rPr>
          <w:rFonts w:ascii="Times New Roman CYR" w:hAnsi="Times New Roman CYR" w:cs="Times New Roman CYR"/>
          <w:sz w:val="28"/>
          <w:szCs w:val="28"/>
          <w:lang w:val="ru-RU"/>
        </w:rPr>
        <w:t>ки всего</w:t>
      </w:r>
      <w:r w:rsidR="00CA5758" w:rsidRPr="00971F4B">
        <w:rPr>
          <w:rFonts w:ascii="Times New Roman CYR" w:hAnsi="Times New Roman CYR" w:cs="Times New Roman CYR"/>
          <w:sz w:val="28"/>
          <w:szCs w:val="28"/>
          <w:lang w:val="ru-RU"/>
        </w:rPr>
        <w:t xml:space="preserve"> сооружения дефектов, установленных им </w:t>
      </w:r>
      <w:r w:rsidR="00D15404" w:rsidRPr="00971F4B">
        <w:rPr>
          <w:rFonts w:ascii="Times New Roman CYR" w:hAnsi="Times New Roman CYR" w:cs="Times New Roman CYR"/>
          <w:sz w:val="28"/>
          <w:szCs w:val="28"/>
          <w:lang w:val="ru-RU"/>
        </w:rPr>
        <w:t>при</w:t>
      </w:r>
      <w:r w:rsidR="00CA5758" w:rsidRPr="00971F4B">
        <w:rPr>
          <w:rFonts w:ascii="Times New Roman CYR" w:hAnsi="Times New Roman CYR" w:cs="Times New Roman CYR"/>
          <w:sz w:val="28"/>
          <w:szCs w:val="28"/>
          <w:lang w:val="ru-RU"/>
        </w:rPr>
        <w:t xml:space="preserve"> прием</w:t>
      </w:r>
      <w:r w:rsidR="00D15404" w:rsidRPr="00971F4B">
        <w:rPr>
          <w:rFonts w:ascii="Times New Roman CYR" w:hAnsi="Times New Roman CYR" w:cs="Times New Roman CYR"/>
          <w:sz w:val="28"/>
          <w:szCs w:val="28"/>
          <w:lang w:val="ru-RU"/>
        </w:rPr>
        <w:t>ке</w:t>
      </w:r>
      <w:r w:rsidR="00CA5758" w:rsidRPr="00971F4B">
        <w:rPr>
          <w:rFonts w:ascii="Times New Roman CYR" w:hAnsi="Times New Roman CYR" w:cs="Times New Roman CYR"/>
          <w:sz w:val="28"/>
          <w:szCs w:val="28"/>
          <w:lang w:val="ru-RU"/>
        </w:rPr>
        <w:t>-передач</w:t>
      </w:r>
      <w:r w:rsidR="00D15404" w:rsidRPr="00971F4B">
        <w:rPr>
          <w:rFonts w:ascii="Times New Roman CYR" w:hAnsi="Times New Roman CYR" w:cs="Times New Roman CYR"/>
          <w:sz w:val="28"/>
          <w:szCs w:val="28"/>
          <w:lang w:val="ru-RU"/>
        </w:rPr>
        <w:t>е</w:t>
      </w:r>
      <w:r w:rsidR="00CA5758" w:rsidRPr="00971F4B">
        <w:rPr>
          <w:rFonts w:ascii="Times New Roman CYR" w:hAnsi="Times New Roman CYR" w:cs="Times New Roman CYR"/>
          <w:sz w:val="28"/>
          <w:szCs w:val="28"/>
          <w:lang w:val="ru-RU"/>
        </w:rPr>
        <w:t xml:space="preserve"> некоторых частей сооружения и отмеченных в  акте прием</w:t>
      </w:r>
      <w:r w:rsidR="00D15404" w:rsidRPr="00971F4B">
        <w:rPr>
          <w:rFonts w:ascii="Times New Roman CYR" w:hAnsi="Times New Roman CYR" w:cs="Times New Roman CYR"/>
          <w:sz w:val="28"/>
          <w:szCs w:val="28"/>
          <w:lang w:val="ru-RU"/>
        </w:rPr>
        <w:t>ки</w:t>
      </w:r>
      <w:r w:rsidR="00CA5758" w:rsidRPr="00971F4B">
        <w:rPr>
          <w:rFonts w:ascii="Times New Roman CYR" w:hAnsi="Times New Roman CYR" w:cs="Times New Roman CYR"/>
          <w:sz w:val="28"/>
          <w:szCs w:val="28"/>
          <w:lang w:val="ru-RU"/>
        </w:rPr>
        <w:t>-передачи этих частей</w:t>
      </w:r>
      <w:r w:rsidR="006B2A63" w:rsidRPr="00971F4B">
        <w:rPr>
          <w:sz w:val="28"/>
          <w:szCs w:val="28"/>
          <w:lang w:val="ru-RU"/>
        </w:rPr>
        <w:t xml:space="preserve">. </w:t>
      </w:r>
    </w:p>
    <w:p w14:paraId="736A76DC"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565ED84C" w14:textId="573261EA"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218. </w:t>
      </w:r>
      <w:r w:rsidR="006D3194" w:rsidRPr="00971F4B">
        <w:rPr>
          <w:sz w:val="28"/>
          <w:szCs w:val="28"/>
          <w:lang w:val="ru-RU"/>
        </w:rPr>
        <w:t>Приемка</w:t>
      </w:r>
      <w:r w:rsidR="006B2A63" w:rsidRPr="00971F4B">
        <w:rPr>
          <w:sz w:val="28"/>
          <w:szCs w:val="28"/>
          <w:lang w:val="ru-RU"/>
        </w:rPr>
        <w:t xml:space="preserve"> </w:t>
      </w:r>
      <w:r w:rsidR="00CA5758" w:rsidRPr="00971F4B">
        <w:rPr>
          <w:sz w:val="28"/>
          <w:szCs w:val="28"/>
          <w:lang w:val="ru-RU"/>
        </w:rPr>
        <w:t xml:space="preserve">некоторых частей сооружений, указанных в </w:t>
      </w:r>
      <w:r w:rsidR="00C85E6B" w:rsidRPr="00971F4B">
        <w:rPr>
          <w:sz w:val="28"/>
          <w:szCs w:val="28"/>
          <w:lang w:val="ru-RU"/>
        </w:rPr>
        <w:t>проектной документации</w:t>
      </w:r>
    </w:p>
    <w:p w14:paraId="0F9CB78D" w14:textId="2FCD506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6D3194" w:rsidRPr="00971F4B">
        <w:rPr>
          <w:sz w:val="28"/>
          <w:szCs w:val="28"/>
          <w:lang w:val="ru-RU"/>
        </w:rPr>
        <w:t>Приемка</w:t>
      </w:r>
      <w:r w:rsidRPr="00971F4B">
        <w:rPr>
          <w:sz w:val="28"/>
          <w:szCs w:val="28"/>
          <w:lang w:val="ru-RU"/>
        </w:rPr>
        <w:t xml:space="preserve"> </w:t>
      </w:r>
      <w:r w:rsidR="00CA5758" w:rsidRPr="00971F4B">
        <w:rPr>
          <w:sz w:val="28"/>
          <w:szCs w:val="28"/>
          <w:lang w:val="ru-RU"/>
        </w:rPr>
        <w:t xml:space="preserve">некоторых частей сооружений, указанных </w:t>
      </w:r>
      <w:r w:rsidR="00C85E6B" w:rsidRPr="00971F4B">
        <w:rPr>
          <w:sz w:val="28"/>
          <w:szCs w:val="28"/>
          <w:lang w:val="ru-RU"/>
        </w:rPr>
        <w:t>в проектной документации</w:t>
      </w:r>
      <w:r w:rsidR="005B42FA" w:rsidRPr="00971F4B">
        <w:rPr>
          <w:sz w:val="28"/>
          <w:szCs w:val="28"/>
          <w:lang w:val="ru-RU"/>
        </w:rPr>
        <w:t>,</w:t>
      </w:r>
      <w:r w:rsidRPr="00971F4B">
        <w:rPr>
          <w:sz w:val="28"/>
          <w:szCs w:val="28"/>
          <w:lang w:val="ru-RU"/>
        </w:rPr>
        <w:t xml:space="preserve"> </w:t>
      </w:r>
      <w:r w:rsidR="00507EE1" w:rsidRPr="00971F4B">
        <w:rPr>
          <w:sz w:val="28"/>
          <w:szCs w:val="28"/>
          <w:lang w:val="ru-RU"/>
        </w:rPr>
        <w:t>осуществляется</w:t>
      </w:r>
      <w:r w:rsidRPr="00971F4B">
        <w:rPr>
          <w:sz w:val="28"/>
          <w:szCs w:val="28"/>
          <w:lang w:val="ru-RU"/>
        </w:rPr>
        <w:t xml:space="preserve"> </w:t>
      </w:r>
      <w:r w:rsidR="00B37F25" w:rsidRPr="00971F4B">
        <w:rPr>
          <w:sz w:val="28"/>
          <w:szCs w:val="28"/>
          <w:lang w:val="ru-RU"/>
        </w:rPr>
        <w:t>согласно положениям</w:t>
      </w:r>
      <w:r w:rsidRPr="00971F4B">
        <w:rPr>
          <w:sz w:val="28"/>
          <w:szCs w:val="28"/>
          <w:lang w:val="ru-RU"/>
        </w:rPr>
        <w:t xml:space="preserve"> </w:t>
      </w:r>
      <w:r w:rsidR="00CA5758" w:rsidRPr="00971F4B">
        <w:rPr>
          <w:sz w:val="28"/>
          <w:szCs w:val="28"/>
          <w:lang w:val="ru-RU"/>
        </w:rPr>
        <w:t>настоящей главы</w:t>
      </w:r>
      <w:r w:rsidRPr="00971F4B">
        <w:rPr>
          <w:sz w:val="28"/>
          <w:szCs w:val="28"/>
          <w:lang w:val="ru-RU"/>
        </w:rPr>
        <w:t>.</w:t>
      </w:r>
    </w:p>
    <w:p w14:paraId="0A3A4AD5" w14:textId="36690BE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(2) </w:t>
      </w:r>
      <w:r w:rsidR="000E4A7A" w:rsidRPr="00971F4B">
        <w:rPr>
          <w:rFonts w:ascii="Times New Roman CYR" w:hAnsi="Times New Roman CYR" w:cs="Times New Roman CYR"/>
          <w:sz w:val="28"/>
          <w:szCs w:val="28"/>
          <w:lang w:val="ru-RU"/>
        </w:rPr>
        <w:t xml:space="preserve">Считаются частями </w:t>
      </w:r>
      <w:r w:rsidR="00365440" w:rsidRPr="00971F4B">
        <w:rPr>
          <w:rFonts w:ascii="Times New Roman CYR" w:hAnsi="Times New Roman CYR" w:cs="Times New Roman CYR"/>
          <w:sz w:val="28"/>
          <w:szCs w:val="28"/>
          <w:lang w:val="ru-RU"/>
        </w:rPr>
        <w:t>сооружения</w:t>
      </w:r>
      <w:r w:rsidR="000E4A7A" w:rsidRPr="00971F4B">
        <w:rPr>
          <w:rFonts w:ascii="Times New Roman CYR" w:hAnsi="Times New Roman CYR" w:cs="Times New Roman CYR"/>
          <w:sz w:val="28"/>
          <w:szCs w:val="28"/>
          <w:lang w:val="ru-RU"/>
        </w:rPr>
        <w:t xml:space="preserve">  участки и очереди, указанные и выделенные в проекте строительства основного сооружения, которые соответствуют следующим требованиям</w:t>
      </w:r>
      <w:r w:rsidRPr="00971F4B">
        <w:rPr>
          <w:sz w:val="28"/>
          <w:szCs w:val="28"/>
          <w:lang w:val="ru-RU"/>
        </w:rPr>
        <w:t>:</w:t>
      </w:r>
    </w:p>
    <w:p w14:paraId="7955801A" w14:textId="4DB2080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0E4A7A" w:rsidRPr="00971F4B">
        <w:rPr>
          <w:sz w:val="28"/>
          <w:szCs w:val="28"/>
          <w:lang w:val="ru-RU"/>
        </w:rPr>
        <w:t xml:space="preserve">в проекте </w:t>
      </w:r>
      <w:r w:rsidR="000E4A7A" w:rsidRPr="00971F4B">
        <w:rPr>
          <w:rFonts w:ascii="Times New Roman CYR" w:hAnsi="Times New Roman CYR" w:cs="Times New Roman CYR"/>
          <w:sz w:val="28"/>
          <w:szCs w:val="28"/>
          <w:lang w:val="ru-RU"/>
        </w:rPr>
        <w:t>строительства основного сооружения</w:t>
      </w:r>
      <w:r w:rsidR="000E4A7A" w:rsidRPr="00971F4B">
        <w:rPr>
          <w:sz w:val="28"/>
          <w:szCs w:val="28"/>
          <w:lang w:val="ru-RU"/>
        </w:rPr>
        <w:t xml:space="preserve"> отдельно </w:t>
      </w:r>
      <w:r w:rsidR="00DD7960" w:rsidRPr="00971F4B">
        <w:rPr>
          <w:sz w:val="28"/>
          <w:szCs w:val="28"/>
          <w:lang w:val="ru-RU"/>
        </w:rPr>
        <w:t>предусмотрены</w:t>
      </w:r>
      <w:r w:rsidR="000E4A7A" w:rsidRPr="00971F4B">
        <w:rPr>
          <w:sz w:val="28"/>
          <w:szCs w:val="28"/>
          <w:lang w:val="ru-RU"/>
        </w:rPr>
        <w:t xml:space="preserve"> </w:t>
      </w:r>
      <w:r w:rsidRPr="00971F4B">
        <w:rPr>
          <w:sz w:val="28"/>
          <w:szCs w:val="28"/>
          <w:lang w:val="ru-RU"/>
        </w:rPr>
        <w:t xml:space="preserve"> </w:t>
      </w:r>
      <w:r w:rsidR="000E4A7A" w:rsidRPr="00971F4B">
        <w:rPr>
          <w:rFonts w:ascii="Times New Roman CYR" w:hAnsi="Times New Roman CYR" w:cs="Times New Roman CYR"/>
          <w:sz w:val="28"/>
          <w:szCs w:val="28"/>
          <w:lang w:val="ru-RU"/>
        </w:rPr>
        <w:t>участки или очереди</w:t>
      </w:r>
      <w:r w:rsidRPr="00971F4B">
        <w:rPr>
          <w:sz w:val="28"/>
          <w:szCs w:val="28"/>
          <w:lang w:val="ru-RU"/>
        </w:rPr>
        <w:t xml:space="preserve">, </w:t>
      </w:r>
      <w:r w:rsidR="000E4A7A" w:rsidRPr="00971F4B">
        <w:rPr>
          <w:rFonts w:ascii="Times New Roman CYR" w:hAnsi="Times New Roman CYR" w:cs="Times New Roman CYR"/>
          <w:sz w:val="28"/>
          <w:szCs w:val="28"/>
          <w:lang w:val="ru-RU"/>
        </w:rPr>
        <w:t>со всем комплексом работ</w:t>
      </w:r>
      <w:r w:rsidRPr="00971F4B">
        <w:rPr>
          <w:sz w:val="28"/>
          <w:szCs w:val="28"/>
          <w:lang w:val="ru-RU"/>
        </w:rPr>
        <w:t>;</w:t>
      </w:r>
    </w:p>
    <w:p w14:paraId="60206486" w14:textId="185489F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0E4A7A" w:rsidRPr="00971F4B">
        <w:rPr>
          <w:sz w:val="28"/>
          <w:szCs w:val="28"/>
          <w:lang w:val="ru-RU"/>
        </w:rPr>
        <w:t xml:space="preserve">они </w:t>
      </w:r>
      <w:r w:rsidR="000E4A7A" w:rsidRPr="00971F4B">
        <w:rPr>
          <w:rFonts w:ascii="Times New Roman CYR" w:hAnsi="Times New Roman CYR" w:cs="Times New Roman CYR"/>
          <w:sz w:val="28"/>
          <w:szCs w:val="28"/>
          <w:lang w:val="ru-RU"/>
        </w:rPr>
        <w:t xml:space="preserve">могут функционировать отдельно от основного сооружения  </w:t>
      </w:r>
      <w:r w:rsidR="005B42FA" w:rsidRPr="00971F4B">
        <w:rPr>
          <w:rFonts w:ascii="Times New Roman CYR" w:hAnsi="Times New Roman CYR" w:cs="Times New Roman CYR"/>
          <w:sz w:val="28"/>
          <w:szCs w:val="28"/>
          <w:lang w:val="ru-RU"/>
        </w:rPr>
        <w:t>п</w:t>
      </w:r>
      <w:r w:rsidR="000E4A7A" w:rsidRPr="00971F4B">
        <w:rPr>
          <w:rFonts w:ascii="Times New Roman CYR" w:hAnsi="Times New Roman CYR" w:cs="Times New Roman CYR"/>
          <w:sz w:val="28"/>
          <w:szCs w:val="28"/>
          <w:lang w:val="ru-RU"/>
        </w:rPr>
        <w:t>о спроектированным параметрам, с соблюдением правил безопасности и охраны труда</w:t>
      </w:r>
      <w:r w:rsidRPr="00971F4B">
        <w:rPr>
          <w:sz w:val="28"/>
          <w:szCs w:val="28"/>
          <w:lang w:val="ru-RU"/>
        </w:rPr>
        <w:t>;</w:t>
      </w:r>
    </w:p>
    <w:p w14:paraId="55BD44EA" w14:textId="34C3324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0E4A7A" w:rsidRPr="00971F4B">
        <w:rPr>
          <w:rFonts w:ascii="Times New Roman CYR" w:hAnsi="Times New Roman CYR" w:cs="Times New Roman CYR"/>
          <w:sz w:val="28"/>
          <w:szCs w:val="28"/>
          <w:lang w:val="ru-RU"/>
        </w:rPr>
        <w:t>не оказывают отрицательного влияния  на строительство основного сооружения</w:t>
      </w:r>
      <w:r w:rsidRPr="00971F4B">
        <w:rPr>
          <w:sz w:val="28"/>
          <w:szCs w:val="28"/>
          <w:lang w:val="ru-RU"/>
        </w:rPr>
        <w:t>.</w:t>
      </w:r>
    </w:p>
    <w:p w14:paraId="5909B5D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49234CD" w14:textId="7E9E0A99"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219. </w:t>
      </w:r>
      <w:r w:rsidR="00F74D9F" w:rsidRPr="00971F4B">
        <w:rPr>
          <w:sz w:val="28"/>
          <w:szCs w:val="28"/>
          <w:lang w:val="ru-RU"/>
        </w:rPr>
        <w:t>Расходы</w:t>
      </w:r>
      <w:r w:rsidR="006B2A63" w:rsidRPr="00971F4B">
        <w:rPr>
          <w:sz w:val="28"/>
          <w:szCs w:val="28"/>
          <w:lang w:val="ru-RU"/>
        </w:rPr>
        <w:t xml:space="preserve"> </w:t>
      </w:r>
      <w:r w:rsidR="00067910" w:rsidRPr="00971F4B">
        <w:rPr>
          <w:sz w:val="28"/>
          <w:szCs w:val="28"/>
          <w:lang w:val="ru-RU"/>
        </w:rPr>
        <w:t>по</w:t>
      </w:r>
      <w:r w:rsidR="006B2A63" w:rsidRPr="00971F4B">
        <w:rPr>
          <w:sz w:val="28"/>
          <w:szCs w:val="28"/>
          <w:lang w:val="ru-RU"/>
        </w:rPr>
        <w:t xml:space="preserve"> </w:t>
      </w:r>
      <w:r w:rsidR="006D3194" w:rsidRPr="00971F4B">
        <w:rPr>
          <w:sz w:val="28"/>
          <w:szCs w:val="28"/>
          <w:lang w:val="ru-RU"/>
        </w:rPr>
        <w:t>приемк</w:t>
      </w:r>
      <w:r w:rsidR="00067910" w:rsidRPr="00971F4B">
        <w:rPr>
          <w:sz w:val="28"/>
          <w:szCs w:val="28"/>
          <w:lang w:val="ru-RU"/>
        </w:rPr>
        <w:t>е</w:t>
      </w:r>
      <w:r w:rsidR="006B2A63" w:rsidRPr="00971F4B">
        <w:rPr>
          <w:sz w:val="28"/>
          <w:szCs w:val="28"/>
          <w:lang w:val="ru-RU"/>
        </w:rPr>
        <w:t xml:space="preserve"> </w:t>
      </w:r>
      <w:r w:rsidR="00DA06A8" w:rsidRPr="00971F4B">
        <w:rPr>
          <w:sz w:val="28"/>
          <w:szCs w:val="28"/>
          <w:lang w:val="ru-RU"/>
        </w:rPr>
        <w:t>сооружений</w:t>
      </w:r>
    </w:p>
    <w:p w14:paraId="580076AF" w14:textId="3A3ADE7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F74D9F" w:rsidRPr="00971F4B">
        <w:rPr>
          <w:sz w:val="28"/>
          <w:szCs w:val="28"/>
          <w:lang w:val="ru-RU"/>
        </w:rPr>
        <w:t>Расходы</w:t>
      </w:r>
      <w:r w:rsidRPr="00971F4B">
        <w:rPr>
          <w:sz w:val="28"/>
          <w:szCs w:val="28"/>
          <w:lang w:val="ru-RU"/>
        </w:rPr>
        <w:t xml:space="preserve"> </w:t>
      </w:r>
      <w:r w:rsidR="00067910" w:rsidRPr="00971F4B">
        <w:rPr>
          <w:rFonts w:ascii="Times New Roman CYR" w:hAnsi="Times New Roman CYR" w:cs="Times New Roman CYR"/>
          <w:sz w:val="28"/>
          <w:szCs w:val="28"/>
          <w:lang w:val="ru-RU"/>
        </w:rPr>
        <w:t xml:space="preserve">любого характера, необходимые для деятельности </w:t>
      </w:r>
      <w:r w:rsidR="001579CE" w:rsidRPr="00971F4B">
        <w:rPr>
          <w:sz w:val="28"/>
          <w:szCs w:val="28"/>
          <w:lang w:val="ru-RU"/>
        </w:rPr>
        <w:t>комиссии по приемке</w:t>
      </w:r>
      <w:r w:rsidRPr="00971F4B">
        <w:rPr>
          <w:sz w:val="28"/>
          <w:szCs w:val="28"/>
          <w:lang w:val="ru-RU"/>
        </w:rPr>
        <w:t xml:space="preserve"> </w:t>
      </w:r>
      <w:r w:rsidR="00DA06A8" w:rsidRPr="00971F4B">
        <w:rPr>
          <w:sz w:val="28"/>
          <w:szCs w:val="28"/>
          <w:lang w:val="ru-RU"/>
        </w:rPr>
        <w:t>сооружений</w:t>
      </w:r>
      <w:r w:rsidR="00067910" w:rsidRPr="00971F4B">
        <w:rPr>
          <w:sz w:val="28"/>
          <w:szCs w:val="28"/>
          <w:lang w:val="ru-RU"/>
        </w:rPr>
        <w:t>, оплачиваются</w:t>
      </w:r>
      <w:r w:rsidRPr="00971F4B">
        <w:rPr>
          <w:sz w:val="28"/>
          <w:szCs w:val="28"/>
          <w:lang w:val="ru-RU"/>
        </w:rPr>
        <w:t xml:space="preserve"> </w:t>
      </w:r>
      <w:r w:rsidR="006701BF" w:rsidRPr="00971F4B">
        <w:rPr>
          <w:sz w:val="28"/>
          <w:szCs w:val="28"/>
          <w:lang w:val="ru-RU"/>
        </w:rPr>
        <w:t>инвестором</w:t>
      </w:r>
      <w:r w:rsidRPr="00971F4B">
        <w:rPr>
          <w:sz w:val="28"/>
          <w:szCs w:val="28"/>
          <w:lang w:val="ru-RU"/>
        </w:rPr>
        <w:t>.</w:t>
      </w:r>
    </w:p>
    <w:p w14:paraId="24D60C17" w14:textId="7696C97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F74D9F" w:rsidRPr="00971F4B">
        <w:rPr>
          <w:sz w:val="28"/>
          <w:szCs w:val="28"/>
          <w:lang w:val="ru-RU"/>
        </w:rPr>
        <w:t>Расходы</w:t>
      </w:r>
      <w:r w:rsidR="00067910" w:rsidRPr="00971F4B">
        <w:rPr>
          <w:sz w:val="28"/>
          <w:szCs w:val="28"/>
          <w:lang w:val="ru-RU"/>
        </w:rPr>
        <w:t xml:space="preserve">, связанные с испытаниями, </w:t>
      </w:r>
      <w:r w:rsidR="005B42FA" w:rsidRPr="00971F4B">
        <w:rPr>
          <w:sz w:val="28"/>
          <w:szCs w:val="28"/>
          <w:lang w:val="ru-RU"/>
        </w:rPr>
        <w:t>к</w:t>
      </w:r>
      <w:r w:rsidR="00067910" w:rsidRPr="00971F4B">
        <w:rPr>
          <w:sz w:val="28"/>
          <w:szCs w:val="28"/>
          <w:lang w:val="ru-RU"/>
        </w:rPr>
        <w:t xml:space="preserve">роме тех, которые вытекают из </w:t>
      </w:r>
      <w:r w:rsidRPr="00971F4B">
        <w:rPr>
          <w:sz w:val="28"/>
          <w:szCs w:val="28"/>
          <w:lang w:val="ru-RU"/>
        </w:rPr>
        <w:t xml:space="preserve"> </w:t>
      </w:r>
      <w:r w:rsidR="005B42FA" w:rsidRPr="00971F4B">
        <w:rPr>
          <w:sz w:val="28"/>
          <w:szCs w:val="28"/>
          <w:lang w:val="ru-RU"/>
        </w:rPr>
        <w:t>условий</w:t>
      </w:r>
      <w:r w:rsidR="00067910" w:rsidRPr="00971F4B">
        <w:rPr>
          <w:sz w:val="28"/>
          <w:szCs w:val="28"/>
          <w:lang w:val="ru-RU"/>
        </w:rPr>
        <w:t xml:space="preserve"> дог</w:t>
      </w:r>
      <w:r w:rsidR="005B42FA" w:rsidRPr="00971F4B">
        <w:rPr>
          <w:sz w:val="28"/>
          <w:szCs w:val="28"/>
          <w:lang w:val="ru-RU"/>
        </w:rPr>
        <w:t>о</w:t>
      </w:r>
      <w:r w:rsidR="00067910" w:rsidRPr="00971F4B">
        <w:rPr>
          <w:sz w:val="28"/>
          <w:szCs w:val="28"/>
          <w:lang w:val="ru-RU"/>
        </w:rPr>
        <w:t>воров</w:t>
      </w:r>
      <w:r w:rsidRPr="00971F4B">
        <w:rPr>
          <w:sz w:val="28"/>
          <w:szCs w:val="28"/>
          <w:lang w:val="ru-RU"/>
        </w:rPr>
        <w:t xml:space="preserve">, </w:t>
      </w:r>
      <w:r w:rsidR="00067910" w:rsidRPr="00971F4B">
        <w:rPr>
          <w:sz w:val="28"/>
          <w:szCs w:val="28"/>
          <w:lang w:val="ru-RU"/>
        </w:rPr>
        <w:t>оплачиваются  стороной, которая выступила с инициативой их проведения</w:t>
      </w:r>
      <w:r w:rsidRPr="00971F4B">
        <w:rPr>
          <w:sz w:val="28"/>
          <w:szCs w:val="28"/>
          <w:lang w:val="ru-RU"/>
        </w:rPr>
        <w:t xml:space="preserve">. </w:t>
      </w:r>
    </w:p>
    <w:p w14:paraId="429A9324" w14:textId="113B1A2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283FE8" w:rsidRPr="00971F4B">
        <w:rPr>
          <w:rFonts w:ascii="Times New Roman CYR" w:hAnsi="Times New Roman CYR" w:cs="Times New Roman CYR"/>
          <w:sz w:val="28"/>
          <w:szCs w:val="28"/>
          <w:lang w:val="ru-RU"/>
        </w:rPr>
        <w:t>В случаях, когда в результате неблагоприятных результатов испытаний устанавливается виновность, соответствующие расходы возлагаются на виновную сторону</w:t>
      </w:r>
      <w:r w:rsidRPr="00971F4B">
        <w:rPr>
          <w:sz w:val="28"/>
          <w:szCs w:val="28"/>
          <w:lang w:val="ru-RU"/>
        </w:rPr>
        <w:t>.</w:t>
      </w:r>
    </w:p>
    <w:p w14:paraId="3F0B9C2D" w14:textId="346E924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907EA9" w:rsidRPr="00971F4B">
        <w:rPr>
          <w:rFonts w:ascii="Times New Roman CYR" w:hAnsi="Times New Roman CYR" w:cs="Times New Roman CYR"/>
          <w:sz w:val="28"/>
          <w:szCs w:val="28"/>
          <w:lang w:val="ru-RU"/>
        </w:rPr>
        <w:t>Расходы на проведение технической экспертизы или расходы, связанные с помощью технического эксперта, оплачиваются стороной, которая инициировала приглашение эксперта, и покрываются виновной стороной</w:t>
      </w:r>
      <w:r w:rsidRPr="00971F4B">
        <w:rPr>
          <w:sz w:val="28"/>
          <w:szCs w:val="28"/>
          <w:lang w:val="ru-RU"/>
        </w:rPr>
        <w:t>.</w:t>
      </w:r>
    </w:p>
    <w:p w14:paraId="3B734AD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10B8B99" w14:textId="68624132"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220. </w:t>
      </w:r>
      <w:r w:rsidR="00907EA9" w:rsidRPr="00971F4B">
        <w:rPr>
          <w:sz w:val="28"/>
          <w:szCs w:val="28"/>
          <w:lang w:val="ru-RU"/>
        </w:rPr>
        <w:t>Архивация</w:t>
      </w:r>
      <w:r w:rsidR="006B2A63" w:rsidRPr="00971F4B">
        <w:rPr>
          <w:sz w:val="28"/>
          <w:szCs w:val="28"/>
          <w:lang w:val="ru-RU"/>
        </w:rPr>
        <w:t xml:space="preserve"> </w:t>
      </w:r>
      <w:r w:rsidR="00907EA9" w:rsidRPr="00971F4B">
        <w:rPr>
          <w:sz w:val="28"/>
          <w:szCs w:val="28"/>
          <w:lang w:val="ru-RU"/>
        </w:rPr>
        <w:t>документов</w:t>
      </w:r>
    </w:p>
    <w:p w14:paraId="42F756D5" w14:textId="1AA56ED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trike/>
          <w:sz w:val="28"/>
          <w:szCs w:val="28"/>
          <w:lang w:val="ru-RU"/>
        </w:rPr>
      </w:pPr>
      <w:r w:rsidRPr="00971F4B">
        <w:rPr>
          <w:sz w:val="28"/>
          <w:szCs w:val="28"/>
          <w:lang w:val="ru-RU"/>
        </w:rPr>
        <w:t xml:space="preserve">(1) </w:t>
      </w:r>
      <w:r w:rsidR="00907EA9" w:rsidRPr="00971F4B">
        <w:rPr>
          <w:rFonts w:ascii="Times New Roman CYR" w:hAnsi="Times New Roman CYR" w:cs="Times New Roman CYR"/>
          <w:sz w:val="28"/>
          <w:szCs w:val="28"/>
          <w:lang w:val="ru-RU"/>
        </w:rPr>
        <w:t>Все документы, относящиеся к концепции, проектированию</w:t>
      </w:r>
      <w:r w:rsidRPr="00971F4B">
        <w:rPr>
          <w:sz w:val="28"/>
          <w:szCs w:val="28"/>
          <w:lang w:val="ru-RU"/>
        </w:rPr>
        <w:t xml:space="preserve">, </w:t>
      </w:r>
      <w:r w:rsidR="00907EA9" w:rsidRPr="00971F4B">
        <w:rPr>
          <w:sz w:val="28"/>
          <w:szCs w:val="28"/>
          <w:lang w:val="ru-RU"/>
        </w:rPr>
        <w:t>строительству и</w:t>
      </w:r>
      <w:r w:rsidRPr="00971F4B">
        <w:rPr>
          <w:sz w:val="28"/>
          <w:szCs w:val="28"/>
          <w:lang w:val="ru-RU"/>
        </w:rPr>
        <w:t xml:space="preserve"> </w:t>
      </w:r>
      <w:r w:rsidR="006D3194" w:rsidRPr="00971F4B">
        <w:rPr>
          <w:sz w:val="28"/>
          <w:szCs w:val="28"/>
          <w:lang w:val="ru-RU"/>
        </w:rPr>
        <w:t>приемк</w:t>
      </w:r>
      <w:r w:rsidR="00907EA9" w:rsidRPr="00971F4B">
        <w:rPr>
          <w:sz w:val="28"/>
          <w:szCs w:val="28"/>
          <w:lang w:val="ru-RU"/>
        </w:rPr>
        <w:t>е</w:t>
      </w:r>
      <w:r w:rsidRPr="00971F4B">
        <w:rPr>
          <w:sz w:val="28"/>
          <w:szCs w:val="28"/>
          <w:lang w:val="ru-RU"/>
        </w:rPr>
        <w:t xml:space="preserve">, </w:t>
      </w:r>
      <w:r w:rsidR="00DA06A8" w:rsidRPr="00971F4B">
        <w:rPr>
          <w:sz w:val="28"/>
          <w:szCs w:val="28"/>
          <w:lang w:val="ru-RU"/>
        </w:rPr>
        <w:t>эксплуатаци</w:t>
      </w:r>
      <w:r w:rsidR="00907EA9" w:rsidRPr="00971F4B">
        <w:rPr>
          <w:sz w:val="28"/>
          <w:szCs w:val="28"/>
          <w:lang w:val="ru-RU"/>
        </w:rPr>
        <w:t>и и</w:t>
      </w:r>
      <w:r w:rsidR="006A4EEC" w:rsidRPr="00971F4B">
        <w:rPr>
          <w:sz w:val="28"/>
          <w:szCs w:val="28"/>
          <w:lang w:val="ru-RU"/>
        </w:rPr>
        <w:t xml:space="preserve"> </w:t>
      </w:r>
      <w:r w:rsidR="00DA06A8" w:rsidRPr="00971F4B">
        <w:rPr>
          <w:sz w:val="28"/>
          <w:szCs w:val="28"/>
          <w:lang w:val="ru-RU"/>
        </w:rPr>
        <w:t>постутилизаци</w:t>
      </w:r>
      <w:r w:rsidR="00907EA9" w:rsidRPr="00971F4B">
        <w:rPr>
          <w:sz w:val="28"/>
          <w:szCs w:val="28"/>
          <w:lang w:val="ru-RU"/>
        </w:rPr>
        <w:t>и сооружений, хранятся в архиве</w:t>
      </w:r>
      <w:r w:rsidRPr="00971F4B">
        <w:rPr>
          <w:sz w:val="28"/>
          <w:szCs w:val="28"/>
          <w:lang w:val="ru-RU"/>
        </w:rPr>
        <w:t xml:space="preserve"> </w:t>
      </w:r>
      <w:r w:rsidR="001C554E" w:rsidRPr="00971F4B">
        <w:rPr>
          <w:sz w:val="28"/>
          <w:szCs w:val="28"/>
          <w:lang w:val="ru-RU"/>
        </w:rPr>
        <w:t>инвестора</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DD5F53" w:rsidRPr="00971F4B">
        <w:rPr>
          <w:sz w:val="28"/>
          <w:szCs w:val="28"/>
          <w:lang w:val="ru-RU"/>
        </w:rPr>
        <w:t>собственник</w:t>
      </w:r>
      <w:r w:rsidR="00907EA9" w:rsidRPr="00971F4B">
        <w:rPr>
          <w:sz w:val="28"/>
          <w:szCs w:val="28"/>
          <w:lang w:val="ru-RU"/>
        </w:rPr>
        <w:t>а</w:t>
      </w:r>
      <w:r w:rsidR="006A4EEC" w:rsidRPr="00971F4B">
        <w:rPr>
          <w:sz w:val="28"/>
          <w:szCs w:val="28"/>
          <w:lang w:val="ru-RU"/>
        </w:rPr>
        <w:t>,</w:t>
      </w:r>
      <w:r w:rsidRPr="00971F4B">
        <w:rPr>
          <w:sz w:val="28"/>
          <w:szCs w:val="28"/>
          <w:lang w:val="ru-RU"/>
        </w:rPr>
        <w:t xml:space="preserve"> </w:t>
      </w:r>
      <w:r w:rsidR="00E91093" w:rsidRPr="00971F4B">
        <w:rPr>
          <w:sz w:val="28"/>
          <w:szCs w:val="28"/>
          <w:lang w:val="ru-RU"/>
        </w:rPr>
        <w:t>по обстоятельствам</w:t>
      </w:r>
      <w:r w:rsidRPr="00971F4B">
        <w:rPr>
          <w:sz w:val="28"/>
          <w:szCs w:val="28"/>
          <w:lang w:val="ru-RU"/>
        </w:rPr>
        <w:t xml:space="preserve">), </w:t>
      </w:r>
      <w:r w:rsidR="00907EA9" w:rsidRPr="00971F4B">
        <w:rPr>
          <w:rFonts w:ascii="Times New Roman CYR" w:hAnsi="Times New Roman CYR" w:cs="Times New Roman CYR"/>
          <w:sz w:val="28"/>
          <w:szCs w:val="28"/>
          <w:lang w:val="ru-RU"/>
        </w:rPr>
        <w:t>который обязан их хранить до истечения срока существования сооружения, установленного</w:t>
      </w:r>
      <w:r w:rsidR="008207F8" w:rsidRPr="00971F4B">
        <w:rPr>
          <w:sz w:val="28"/>
          <w:szCs w:val="28"/>
          <w:lang w:val="ru-RU"/>
        </w:rPr>
        <w:t xml:space="preserve"> проектной документаци</w:t>
      </w:r>
      <w:r w:rsidR="00907EA9" w:rsidRPr="00971F4B">
        <w:rPr>
          <w:sz w:val="28"/>
          <w:szCs w:val="28"/>
          <w:lang w:val="ru-RU"/>
        </w:rPr>
        <w:t>ей</w:t>
      </w:r>
      <w:r w:rsidRPr="00971F4B">
        <w:rPr>
          <w:sz w:val="28"/>
          <w:szCs w:val="28"/>
          <w:lang w:val="ru-RU"/>
        </w:rPr>
        <w:t xml:space="preserve"> </w:t>
      </w:r>
      <w:r w:rsidR="001D4F93" w:rsidRPr="00971F4B">
        <w:rPr>
          <w:sz w:val="28"/>
          <w:szCs w:val="28"/>
          <w:lang w:val="ru-RU"/>
        </w:rPr>
        <w:t>для строительства</w:t>
      </w:r>
      <w:r w:rsidRPr="00971F4B">
        <w:rPr>
          <w:sz w:val="28"/>
          <w:szCs w:val="28"/>
          <w:lang w:val="ru-RU"/>
        </w:rPr>
        <w:t xml:space="preserve">. </w:t>
      </w:r>
    </w:p>
    <w:p w14:paraId="25CAF296" w14:textId="71F5978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866511" w:rsidRPr="00971F4B">
        <w:rPr>
          <w:sz w:val="28"/>
          <w:szCs w:val="28"/>
          <w:lang w:val="ru-RU"/>
        </w:rPr>
        <w:t>Положения</w:t>
      </w:r>
      <w:r w:rsidRPr="00971F4B">
        <w:rPr>
          <w:sz w:val="28"/>
          <w:szCs w:val="28"/>
          <w:lang w:val="ru-RU"/>
        </w:rPr>
        <w:t xml:space="preserve"> </w:t>
      </w:r>
      <w:r w:rsidR="00907EA9" w:rsidRPr="00971F4B">
        <w:rPr>
          <w:sz w:val="28"/>
          <w:szCs w:val="28"/>
          <w:lang w:val="ru-RU"/>
        </w:rPr>
        <w:t>части</w:t>
      </w:r>
      <w:r w:rsidR="006A4EEC" w:rsidRPr="00971F4B">
        <w:rPr>
          <w:sz w:val="28"/>
          <w:szCs w:val="28"/>
          <w:lang w:val="ru-RU"/>
        </w:rPr>
        <w:t xml:space="preserve"> </w:t>
      </w:r>
      <w:r w:rsidRPr="00971F4B">
        <w:rPr>
          <w:sz w:val="28"/>
          <w:szCs w:val="28"/>
          <w:lang w:val="ru-RU"/>
        </w:rPr>
        <w:t xml:space="preserve">(1) </w:t>
      </w:r>
      <w:r w:rsidR="00907EA9" w:rsidRPr="00971F4B">
        <w:rPr>
          <w:sz w:val="28"/>
          <w:szCs w:val="28"/>
          <w:lang w:val="ru-RU"/>
        </w:rPr>
        <w:t xml:space="preserve">касаются и физических лиц, которые должны хранить </w:t>
      </w:r>
      <w:r w:rsidR="00907EA9" w:rsidRPr="00971F4B">
        <w:rPr>
          <w:rFonts w:ascii="Times New Roman CYR" w:hAnsi="Times New Roman CYR" w:cs="Times New Roman CYR"/>
          <w:sz w:val="28"/>
          <w:szCs w:val="28"/>
          <w:lang w:val="ru-RU"/>
        </w:rPr>
        <w:t>указанные документы в личных архивах</w:t>
      </w:r>
      <w:r w:rsidRPr="00971F4B">
        <w:rPr>
          <w:sz w:val="28"/>
          <w:szCs w:val="28"/>
          <w:lang w:val="ru-RU"/>
        </w:rPr>
        <w:t xml:space="preserve">.  </w:t>
      </w:r>
    </w:p>
    <w:p w14:paraId="75C929B9" w14:textId="5386607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907EA9" w:rsidRPr="00971F4B">
        <w:rPr>
          <w:rFonts w:ascii="Times New Roman CYR" w:hAnsi="Times New Roman CYR" w:cs="Times New Roman CYR"/>
          <w:sz w:val="28"/>
          <w:szCs w:val="28"/>
          <w:lang w:val="ru-RU"/>
        </w:rPr>
        <w:t>Все документы, относящиеся к концепции, проектированию</w:t>
      </w:r>
      <w:r w:rsidR="00907EA9" w:rsidRPr="00971F4B">
        <w:rPr>
          <w:sz w:val="28"/>
          <w:szCs w:val="28"/>
          <w:lang w:val="ru-RU"/>
        </w:rPr>
        <w:t>, строительству и приемке, эксплуатации и постутилизации сооружений, финансируемых из публичных финансовых средств, хранятся в государственном архиве</w:t>
      </w:r>
      <w:r w:rsidRPr="00971F4B">
        <w:rPr>
          <w:sz w:val="28"/>
          <w:szCs w:val="28"/>
          <w:lang w:val="ru-RU"/>
        </w:rPr>
        <w:t>.</w:t>
      </w:r>
    </w:p>
    <w:p w14:paraId="4152981E" w14:textId="1BF8B22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907EA9" w:rsidRPr="00971F4B">
        <w:rPr>
          <w:sz w:val="28"/>
          <w:szCs w:val="28"/>
          <w:lang w:val="ru-RU"/>
        </w:rPr>
        <w:t>Топографический план</w:t>
      </w:r>
      <w:r w:rsidRPr="00971F4B">
        <w:rPr>
          <w:sz w:val="28"/>
          <w:szCs w:val="28"/>
          <w:lang w:val="ru-RU"/>
        </w:rPr>
        <w:t xml:space="preserve"> </w:t>
      </w:r>
      <w:r w:rsidR="00907EA9" w:rsidRPr="00971F4B">
        <w:rPr>
          <w:sz w:val="28"/>
          <w:szCs w:val="28"/>
          <w:lang w:val="ru-RU"/>
        </w:rPr>
        <w:t>фактического</w:t>
      </w:r>
      <w:r w:rsidRPr="00971F4B">
        <w:rPr>
          <w:sz w:val="28"/>
          <w:szCs w:val="28"/>
          <w:lang w:val="ru-RU"/>
        </w:rPr>
        <w:t xml:space="preserve"> </w:t>
      </w:r>
      <w:r w:rsidR="004B2561" w:rsidRPr="00971F4B">
        <w:rPr>
          <w:sz w:val="28"/>
          <w:szCs w:val="28"/>
          <w:lang w:val="ru-RU"/>
        </w:rPr>
        <w:t>размещени</w:t>
      </w:r>
      <w:r w:rsidR="00907EA9" w:rsidRPr="00971F4B">
        <w:rPr>
          <w:sz w:val="28"/>
          <w:szCs w:val="28"/>
          <w:lang w:val="ru-RU"/>
        </w:rPr>
        <w:t xml:space="preserve">я новых построенных </w:t>
      </w:r>
      <w:r w:rsidR="00DD5F53" w:rsidRPr="00971F4B">
        <w:rPr>
          <w:sz w:val="28"/>
          <w:szCs w:val="28"/>
          <w:lang w:val="ru-RU"/>
        </w:rPr>
        <w:t>инженерных сетей</w:t>
      </w:r>
      <w:r w:rsidRPr="00971F4B">
        <w:rPr>
          <w:sz w:val="28"/>
          <w:szCs w:val="28"/>
          <w:lang w:val="ru-RU"/>
        </w:rPr>
        <w:t xml:space="preserve"> </w:t>
      </w:r>
      <w:r w:rsidR="00907EA9" w:rsidRPr="00971F4B">
        <w:rPr>
          <w:sz w:val="28"/>
          <w:szCs w:val="28"/>
          <w:lang w:val="ru-RU"/>
        </w:rPr>
        <w:t>представляется системными операторами в электронном формате</w:t>
      </w:r>
      <w:r w:rsidRPr="00971F4B">
        <w:rPr>
          <w:sz w:val="28"/>
          <w:szCs w:val="28"/>
          <w:lang w:val="ru-RU"/>
        </w:rPr>
        <w:t xml:space="preserve"> </w:t>
      </w:r>
      <w:r w:rsidR="00907EA9" w:rsidRPr="00971F4B">
        <w:rPr>
          <w:sz w:val="28"/>
          <w:szCs w:val="28"/>
          <w:lang w:val="ru-RU"/>
        </w:rPr>
        <w:t>и</w:t>
      </w:r>
      <w:r w:rsidRPr="00971F4B">
        <w:rPr>
          <w:sz w:val="28"/>
          <w:szCs w:val="28"/>
          <w:lang w:val="ru-RU"/>
        </w:rPr>
        <w:t xml:space="preserve"> </w:t>
      </w:r>
      <w:r w:rsidR="00866511" w:rsidRPr="00971F4B">
        <w:rPr>
          <w:sz w:val="28"/>
          <w:szCs w:val="28"/>
          <w:lang w:val="ru-RU"/>
        </w:rPr>
        <w:t>на бумажном носителе</w:t>
      </w:r>
      <w:r w:rsidRPr="00971F4B">
        <w:rPr>
          <w:sz w:val="28"/>
          <w:szCs w:val="28"/>
          <w:lang w:val="ru-RU"/>
        </w:rPr>
        <w:t xml:space="preserve">, </w:t>
      </w:r>
      <w:r w:rsidR="00DB0B0E" w:rsidRPr="00971F4B">
        <w:rPr>
          <w:sz w:val="28"/>
          <w:szCs w:val="28"/>
          <w:lang w:val="ru-RU"/>
        </w:rPr>
        <w:t>в течение</w:t>
      </w:r>
      <w:r w:rsidRPr="00971F4B">
        <w:rPr>
          <w:sz w:val="28"/>
          <w:szCs w:val="28"/>
          <w:lang w:val="ru-RU"/>
        </w:rPr>
        <w:t xml:space="preserve"> 30 </w:t>
      </w:r>
      <w:r w:rsidR="00907EA9" w:rsidRPr="00971F4B">
        <w:rPr>
          <w:sz w:val="28"/>
          <w:szCs w:val="28"/>
          <w:lang w:val="ru-RU"/>
        </w:rPr>
        <w:t>дней со дня ввода в эксплуатацию</w:t>
      </w:r>
      <w:r w:rsidRPr="00971F4B">
        <w:rPr>
          <w:sz w:val="28"/>
          <w:szCs w:val="28"/>
          <w:lang w:val="ru-RU"/>
        </w:rPr>
        <w:t xml:space="preserve">, </w:t>
      </w:r>
      <w:r w:rsidR="00000DF5" w:rsidRPr="00971F4B">
        <w:rPr>
          <w:sz w:val="28"/>
          <w:szCs w:val="28"/>
          <w:lang w:val="ru-RU"/>
        </w:rPr>
        <w:t>орган</w:t>
      </w:r>
      <w:r w:rsidR="00907EA9" w:rsidRPr="00971F4B">
        <w:rPr>
          <w:sz w:val="28"/>
          <w:szCs w:val="28"/>
          <w:lang w:val="ru-RU"/>
        </w:rPr>
        <w:t>ам</w:t>
      </w:r>
      <w:r w:rsidRPr="00971F4B">
        <w:rPr>
          <w:sz w:val="28"/>
          <w:szCs w:val="28"/>
          <w:lang w:val="ru-RU"/>
        </w:rPr>
        <w:t xml:space="preserve"> </w:t>
      </w:r>
      <w:r w:rsidR="00F803EB" w:rsidRPr="00971F4B">
        <w:rPr>
          <w:sz w:val="28"/>
          <w:szCs w:val="28"/>
          <w:lang w:val="ru-RU"/>
        </w:rPr>
        <w:t>местного публичного управления</w:t>
      </w:r>
      <w:r w:rsidR="00907EA9" w:rsidRPr="00971F4B">
        <w:rPr>
          <w:sz w:val="28"/>
          <w:szCs w:val="28"/>
          <w:lang w:val="ru-RU"/>
        </w:rPr>
        <w:t xml:space="preserve"> для переноса в </w:t>
      </w:r>
      <w:r w:rsidR="00907EA9" w:rsidRPr="00971F4B">
        <w:rPr>
          <w:sz w:val="28"/>
          <w:szCs w:val="28"/>
          <w:lang w:val="ru-RU"/>
        </w:rPr>
        <w:lastRenderedPageBreak/>
        <w:t>топографо-геодезические и картографические материалы, используемые в электронном формате</w:t>
      </w:r>
      <w:r w:rsidRPr="00971F4B">
        <w:rPr>
          <w:sz w:val="28"/>
          <w:szCs w:val="28"/>
          <w:lang w:val="ru-RU"/>
        </w:rPr>
        <w:t>.</w:t>
      </w:r>
    </w:p>
    <w:p w14:paraId="1902F80D" w14:textId="77777777" w:rsidR="006A4EEC" w:rsidRPr="00971F4B" w:rsidRDefault="006A4EEC" w:rsidP="006A4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104A9A02" w14:textId="7E03CD19" w:rsidR="006A4EEC" w:rsidRPr="00971F4B" w:rsidRDefault="00F84255" w:rsidP="006A4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Подчасть</w:t>
      </w:r>
      <w:r w:rsidR="00042668" w:rsidRPr="00971F4B">
        <w:rPr>
          <w:b/>
          <w:sz w:val="28"/>
          <w:szCs w:val="28"/>
          <w:lang w:val="ru-RU"/>
        </w:rPr>
        <w:t xml:space="preserve"> </w:t>
      </w:r>
      <w:r w:rsidR="00430AB6" w:rsidRPr="00971F4B">
        <w:rPr>
          <w:b/>
          <w:sz w:val="28"/>
          <w:szCs w:val="28"/>
          <w:lang w:val="ru-RU"/>
        </w:rPr>
        <w:t>2</w:t>
      </w:r>
    </w:p>
    <w:p w14:paraId="21F2BC7A" w14:textId="5411CBD7" w:rsidR="006A4EEC" w:rsidRDefault="003C3492"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jc w:val="center"/>
        <w:rPr>
          <w:b/>
          <w:sz w:val="28"/>
          <w:szCs w:val="28"/>
          <w:lang w:val="ru-RU"/>
        </w:rPr>
      </w:pPr>
      <w:r w:rsidRPr="00971F4B">
        <w:rPr>
          <w:b/>
          <w:sz w:val="28"/>
          <w:szCs w:val="28"/>
          <w:lang w:val="ru-RU"/>
        </w:rPr>
        <w:t>Окончательная приемка</w:t>
      </w:r>
    </w:p>
    <w:p w14:paraId="49C5DB6F" w14:textId="77777777" w:rsidR="00CC3C70" w:rsidRPr="00971F4B" w:rsidRDefault="00CC3C7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jc w:val="center"/>
        <w:rPr>
          <w:b/>
          <w:sz w:val="28"/>
          <w:szCs w:val="28"/>
          <w:lang w:val="ru-RU"/>
        </w:rPr>
      </w:pPr>
    </w:p>
    <w:p w14:paraId="7E537481" w14:textId="18309C0C" w:rsidR="006B2A63" w:rsidRPr="00971F4B" w:rsidRDefault="00603FCA"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b/>
          <w:sz w:val="28"/>
          <w:szCs w:val="28"/>
          <w:lang w:val="ru-RU"/>
        </w:rPr>
      </w:pPr>
      <w:r w:rsidRPr="00971F4B">
        <w:rPr>
          <w:b/>
          <w:sz w:val="28"/>
          <w:szCs w:val="28"/>
          <w:lang w:val="ru-RU"/>
        </w:rPr>
        <w:t>Статья</w:t>
      </w:r>
      <w:r w:rsidR="006B2A63" w:rsidRPr="00971F4B">
        <w:rPr>
          <w:b/>
          <w:sz w:val="28"/>
          <w:szCs w:val="28"/>
          <w:lang w:val="ru-RU"/>
        </w:rPr>
        <w:t xml:space="preserve"> 221. </w:t>
      </w:r>
      <w:r w:rsidR="00907EA9" w:rsidRPr="00971F4B">
        <w:rPr>
          <w:sz w:val="28"/>
          <w:szCs w:val="28"/>
          <w:lang w:val="ru-RU"/>
        </w:rPr>
        <w:t>Организация окончательной приемки</w:t>
      </w:r>
    </w:p>
    <w:p w14:paraId="62A986A0" w14:textId="74F01E6C" w:rsidR="006B2A63" w:rsidRPr="00971F4B" w:rsidRDefault="003C3492"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u-RU"/>
        </w:rPr>
      </w:pPr>
      <w:r w:rsidRPr="00971F4B">
        <w:rPr>
          <w:sz w:val="28"/>
          <w:szCs w:val="28"/>
          <w:highlight w:val="white"/>
          <w:lang w:val="ru-RU"/>
        </w:rPr>
        <w:t>Окончательная приемка</w:t>
      </w:r>
      <w:r w:rsidR="006B2A63" w:rsidRPr="00971F4B">
        <w:rPr>
          <w:sz w:val="28"/>
          <w:szCs w:val="28"/>
          <w:highlight w:val="white"/>
          <w:lang w:val="ru-RU"/>
        </w:rPr>
        <w:t xml:space="preserve"> </w:t>
      </w:r>
      <w:r w:rsidR="00907EA9" w:rsidRPr="00971F4B">
        <w:rPr>
          <w:sz w:val="28"/>
          <w:szCs w:val="28"/>
          <w:highlight w:val="white"/>
          <w:lang w:val="ru-RU"/>
        </w:rPr>
        <w:t xml:space="preserve">организуется инвестором в течение не более </w:t>
      </w:r>
      <w:r w:rsidR="006B2A63" w:rsidRPr="00971F4B">
        <w:rPr>
          <w:sz w:val="28"/>
          <w:szCs w:val="28"/>
          <w:highlight w:val="white"/>
          <w:lang w:val="ru-RU"/>
        </w:rPr>
        <w:t xml:space="preserve">15 </w:t>
      </w:r>
      <w:r w:rsidR="00907EA9" w:rsidRPr="00971F4B">
        <w:rPr>
          <w:sz w:val="28"/>
          <w:szCs w:val="28"/>
          <w:highlight w:val="white"/>
          <w:lang w:val="ru-RU"/>
        </w:rPr>
        <w:t xml:space="preserve">дней после истечения периода, </w:t>
      </w:r>
      <w:r w:rsidR="00DD7960" w:rsidRPr="00971F4B">
        <w:rPr>
          <w:sz w:val="28"/>
          <w:szCs w:val="28"/>
          <w:highlight w:val="white"/>
          <w:lang w:val="ru-RU"/>
        </w:rPr>
        <w:t>предусмотренн</w:t>
      </w:r>
      <w:r w:rsidR="00907EA9" w:rsidRPr="00971F4B">
        <w:rPr>
          <w:sz w:val="28"/>
          <w:szCs w:val="28"/>
          <w:highlight w:val="white"/>
          <w:lang w:val="ru-RU"/>
        </w:rPr>
        <w:t xml:space="preserve">ого частью (10) статьи </w:t>
      </w:r>
      <w:r w:rsidR="006B2A63" w:rsidRPr="00971F4B">
        <w:rPr>
          <w:sz w:val="28"/>
          <w:szCs w:val="28"/>
          <w:highlight w:val="white"/>
          <w:lang w:val="ru-RU"/>
        </w:rPr>
        <w:t>192</w:t>
      </w:r>
      <w:r w:rsidR="00907EA9" w:rsidRPr="00971F4B">
        <w:rPr>
          <w:sz w:val="28"/>
          <w:szCs w:val="28"/>
          <w:highlight w:val="white"/>
          <w:lang w:val="ru-RU"/>
        </w:rPr>
        <w:t xml:space="preserve">, в отношении </w:t>
      </w:r>
      <w:r w:rsidR="00A4199E" w:rsidRPr="00971F4B">
        <w:rPr>
          <w:sz w:val="28"/>
          <w:szCs w:val="28"/>
          <w:highlight w:val="white"/>
          <w:lang w:val="ru-RU"/>
        </w:rPr>
        <w:t>объект</w:t>
      </w:r>
      <w:r w:rsidR="00907EA9" w:rsidRPr="00971F4B">
        <w:rPr>
          <w:sz w:val="28"/>
          <w:szCs w:val="28"/>
          <w:highlight w:val="white"/>
          <w:lang w:val="ru-RU"/>
        </w:rPr>
        <w:t xml:space="preserve">ов, финансируемых за счет средств </w:t>
      </w:r>
      <w:r w:rsidR="00BB44FB" w:rsidRPr="00971F4B">
        <w:rPr>
          <w:sz w:val="28"/>
          <w:szCs w:val="28"/>
          <w:lang w:val="ru-RU"/>
        </w:rPr>
        <w:t>государственного бюджета, местных бюджетов, дорожного фонда, бюджетов социального страхования</w:t>
      </w:r>
      <w:r w:rsidR="00E2789A" w:rsidRPr="00971F4B">
        <w:rPr>
          <w:sz w:val="28"/>
          <w:szCs w:val="28"/>
          <w:lang w:val="ru-RU"/>
        </w:rPr>
        <w:t xml:space="preserve">, </w:t>
      </w:r>
      <w:r w:rsidR="00BB44FB" w:rsidRPr="00971F4B">
        <w:rPr>
          <w:sz w:val="28"/>
          <w:szCs w:val="28"/>
          <w:lang w:val="ru-RU"/>
        </w:rPr>
        <w:t>фондов обязательного медицинского страхования</w:t>
      </w:r>
      <w:r w:rsidR="006B2A63" w:rsidRPr="00971F4B">
        <w:rPr>
          <w:sz w:val="28"/>
          <w:szCs w:val="28"/>
          <w:lang w:val="ru-RU"/>
        </w:rPr>
        <w:t xml:space="preserve">, </w:t>
      </w:r>
      <w:r w:rsidR="00BB44FB" w:rsidRPr="00971F4B">
        <w:rPr>
          <w:sz w:val="28"/>
          <w:szCs w:val="28"/>
          <w:lang w:val="ru-RU"/>
        </w:rPr>
        <w:t>специальных фондов, кредитов, выданных под гарантию государства</w:t>
      </w:r>
      <w:r w:rsidR="006B2A63" w:rsidRPr="00971F4B">
        <w:rPr>
          <w:sz w:val="28"/>
          <w:szCs w:val="28"/>
          <w:lang w:val="ru-RU"/>
        </w:rPr>
        <w:t xml:space="preserve">, </w:t>
      </w:r>
      <w:r w:rsidR="00507EE1" w:rsidRPr="00971F4B">
        <w:rPr>
          <w:sz w:val="28"/>
          <w:szCs w:val="28"/>
          <w:lang w:val="ru-RU"/>
        </w:rPr>
        <w:t>а также</w:t>
      </w:r>
      <w:r w:rsidR="00E2789A" w:rsidRPr="00971F4B">
        <w:rPr>
          <w:sz w:val="28"/>
          <w:szCs w:val="28"/>
          <w:lang w:val="ru-RU"/>
        </w:rPr>
        <w:t xml:space="preserve"> </w:t>
      </w:r>
      <w:r w:rsidR="00BB44FB" w:rsidRPr="00971F4B">
        <w:rPr>
          <w:sz w:val="28"/>
          <w:szCs w:val="28"/>
          <w:lang w:val="ru-RU"/>
        </w:rPr>
        <w:t>средств государственных учреждений и предприятий, и акционерных обществ,</w:t>
      </w:r>
      <w:r w:rsidR="006B2A63" w:rsidRPr="00971F4B">
        <w:rPr>
          <w:sz w:val="28"/>
          <w:szCs w:val="28"/>
          <w:lang w:val="ru-RU"/>
        </w:rPr>
        <w:t xml:space="preserve"> </w:t>
      </w:r>
      <w:r w:rsidR="00BB44FB" w:rsidRPr="00971F4B">
        <w:rPr>
          <w:sz w:val="28"/>
          <w:szCs w:val="28"/>
          <w:lang w:val="ru-RU"/>
        </w:rPr>
        <w:t>в которых государству принадлежит мажоритарная доля в уставном капитале</w:t>
      </w:r>
      <w:r w:rsidR="006B2A63" w:rsidRPr="00971F4B">
        <w:rPr>
          <w:sz w:val="28"/>
          <w:szCs w:val="28"/>
          <w:highlight w:val="white"/>
          <w:lang w:val="ru-RU"/>
        </w:rPr>
        <w:t xml:space="preserve">, </w:t>
      </w:r>
      <w:r w:rsidR="00507EE1" w:rsidRPr="00971F4B">
        <w:rPr>
          <w:sz w:val="28"/>
          <w:szCs w:val="28"/>
          <w:lang w:val="ru-RU"/>
        </w:rPr>
        <w:t>а также</w:t>
      </w:r>
      <w:r w:rsidR="006B2A63" w:rsidRPr="00971F4B">
        <w:rPr>
          <w:sz w:val="28"/>
          <w:szCs w:val="28"/>
          <w:lang w:val="ru-RU"/>
        </w:rPr>
        <w:t xml:space="preserve"> </w:t>
      </w:r>
      <w:r w:rsidR="00BB44FB" w:rsidRPr="00971F4B">
        <w:rPr>
          <w:sz w:val="28"/>
          <w:szCs w:val="28"/>
          <w:lang w:val="ru-RU"/>
        </w:rPr>
        <w:t>если реконструируемый объект является имуществом, находящимся в публичной собственности государства</w:t>
      </w:r>
      <w:r w:rsidR="006B2A63" w:rsidRPr="00971F4B">
        <w:rPr>
          <w:sz w:val="28"/>
          <w:szCs w:val="28"/>
          <w:lang w:val="ru-RU"/>
        </w:rPr>
        <w:t xml:space="preserve">, </w:t>
      </w:r>
      <w:r w:rsidR="00BB44FB" w:rsidRPr="00971F4B">
        <w:rPr>
          <w:sz w:val="28"/>
          <w:szCs w:val="28"/>
          <w:lang w:val="ru-RU"/>
        </w:rPr>
        <w:t>но реконструируется в рамках государственно-частного партнерства или за счет частных инвестиций</w:t>
      </w:r>
      <w:r w:rsidR="006B2A63" w:rsidRPr="00971F4B">
        <w:rPr>
          <w:sz w:val="28"/>
          <w:szCs w:val="28"/>
          <w:lang w:val="ru-RU"/>
        </w:rPr>
        <w:t>.</w:t>
      </w:r>
      <w:r w:rsidR="006B2A63" w:rsidRPr="00971F4B">
        <w:rPr>
          <w:sz w:val="28"/>
          <w:szCs w:val="28"/>
          <w:highlight w:val="white"/>
          <w:lang w:val="ru-RU"/>
        </w:rPr>
        <w:t xml:space="preserve"> </w:t>
      </w:r>
    </w:p>
    <w:p w14:paraId="1C9E9B71" w14:textId="77777777"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u-RU"/>
        </w:rPr>
      </w:pPr>
    </w:p>
    <w:p w14:paraId="0BBE066F" w14:textId="4680137B" w:rsidR="006B2A63" w:rsidRPr="00971F4B" w:rsidRDefault="00603FCA"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u-RU"/>
        </w:rPr>
      </w:pPr>
      <w:r w:rsidRPr="00971F4B">
        <w:rPr>
          <w:b/>
          <w:sz w:val="28"/>
          <w:szCs w:val="28"/>
          <w:lang w:val="ru-RU"/>
        </w:rPr>
        <w:t>Статья</w:t>
      </w:r>
      <w:r w:rsidR="006B2A63" w:rsidRPr="00971F4B">
        <w:rPr>
          <w:b/>
          <w:sz w:val="28"/>
          <w:szCs w:val="28"/>
          <w:lang w:val="ru-RU"/>
        </w:rPr>
        <w:t xml:space="preserve"> 222.</w:t>
      </w:r>
      <w:r w:rsidR="006B2A63" w:rsidRPr="00971F4B">
        <w:rPr>
          <w:sz w:val="28"/>
          <w:szCs w:val="28"/>
          <w:highlight w:val="white"/>
          <w:lang w:val="ru-RU"/>
        </w:rPr>
        <w:t xml:space="preserve"> </w:t>
      </w:r>
      <w:r w:rsidR="00907EA9" w:rsidRPr="00971F4B">
        <w:rPr>
          <w:sz w:val="28"/>
          <w:szCs w:val="28"/>
          <w:highlight w:val="white"/>
          <w:lang w:val="ru-RU"/>
        </w:rPr>
        <w:t>Участники</w:t>
      </w:r>
      <w:r w:rsidR="006B2A63" w:rsidRPr="00971F4B">
        <w:rPr>
          <w:sz w:val="28"/>
          <w:szCs w:val="28"/>
          <w:highlight w:val="white"/>
          <w:lang w:val="ru-RU"/>
        </w:rPr>
        <w:t xml:space="preserve"> </w:t>
      </w:r>
      <w:r w:rsidR="003C3492" w:rsidRPr="00971F4B">
        <w:rPr>
          <w:sz w:val="28"/>
          <w:szCs w:val="28"/>
          <w:highlight w:val="white"/>
          <w:lang w:val="ru-RU"/>
        </w:rPr>
        <w:t>окончательн</w:t>
      </w:r>
      <w:r w:rsidR="00907EA9" w:rsidRPr="00971F4B">
        <w:rPr>
          <w:sz w:val="28"/>
          <w:szCs w:val="28"/>
          <w:highlight w:val="white"/>
          <w:lang w:val="ru-RU"/>
        </w:rPr>
        <w:t>ой</w:t>
      </w:r>
      <w:r w:rsidR="003C3492" w:rsidRPr="00971F4B">
        <w:rPr>
          <w:sz w:val="28"/>
          <w:szCs w:val="28"/>
          <w:highlight w:val="white"/>
          <w:lang w:val="ru-RU"/>
        </w:rPr>
        <w:t xml:space="preserve"> приемк</w:t>
      </w:r>
      <w:r w:rsidR="00907EA9" w:rsidRPr="00971F4B">
        <w:rPr>
          <w:sz w:val="28"/>
          <w:szCs w:val="28"/>
          <w:highlight w:val="white"/>
          <w:lang w:val="ru-RU"/>
        </w:rPr>
        <w:t>и</w:t>
      </w:r>
    </w:p>
    <w:p w14:paraId="140995A3" w14:textId="5788A85F" w:rsidR="006B2A63" w:rsidRPr="00971F4B" w:rsidRDefault="00907EA9"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u-RU"/>
        </w:rPr>
      </w:pPr>
      <w:r w:rsidRPr="00971F4B">
        <w:rPr>
          <w:sz w:val="28"/>
          <w:szCs w:val="28"/>
          <w:highlight w:val="white"/>
          <w:lang w:val="ru-RU"/>
        </w:rPr>
        <w:t>В</w:t>
      </w:r>
      <w:r w:rsidR="006B2A63" w:rsidRPr="00971F4B">
        <w:rPr>
          <w:sz w:val="28"/>
          <w:szCs w:val="28"/>
          <w:highlight w:val="white"/>
          <w:lang w:val="ru-RU"/>
        </w:rPr>
        <w:t xml:space="preserve"> </w:t>
      </w:r>
      <w:r w:rsidR="003C3492" w:rsidRPr="00971F4B">
        <w:rPr>
          <w:sz w:val="28"/>
          <w:szCs w:val="28"/>
          <w:highlight w:val="white"/>
          <w:lang w:val="ru-RU"/>
        </w:rPr>
        <w:t>окончательн</w:t>
      </w:r>
      <w:r w:rsidRPr="00971F4B">
        <w:rPr>
          <w:sz w:val="28"/>
          <w:szCs w:val="28"/>
          <w:highlight w:val="white"/>
          <w:lang w:val="ru-RU"/>
        </w:rPr>
        <w:t>ой</w:t>
      </w:r>
      <w:r w:rsidR="003C3492" w:rsidRPr="00971F4B">
        <w:rPr>
          <w:sz w:val="28"/>
          <w:szCs w:val="28"/>
          <w:highlight w:val="white"/>
          <w:lang w:val="ru-RU"/>
        </w:rPr>
        <w:t xml:space="preserve"> приемк</w:t>
      </w:r>
      <w:r w:rsidRPr="00971F4B">
        <w:rPr>
          <w:sz w:val="28"/>
          <w:szCs w:val="28"/>
          <w:highlight w:val="white"/>
          <w:lang w:val="ru-RU"/>
        </w:rPr>
        <w:t>е участвуют</w:t>
      </w:r>
      <w:r w:rsidR="006B2A63" w:rsidRPr="00971F4B">
        <w:rPr>
          <w:sz w:val="28"/>
          <w:szCs w:val="28"/>
          <w:highlight w:val="white"/>
          <w:lang w:val="ru-RU"/>
        </w:rPr>
        <w:t>:</w:t>
      </w:r>
    </w:p>
    <w:p w14:paraId="4EBE425D" w14:textId="0E4EDC4D"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u-RU"/>
        </w:rPr>
      </w:pPr>
      <w:r w:rsidRPr="00971F4B">
        <w:rPr>
          <w:sz w:val="28"/>
          <w:szCs w:val="28"/>
          <w:highlight w:val="white"/>
          <w:lang w:val="ru-RU"/>
        </w:rPr>
        <w:t xml:space="preserve">a) </w:t>
      </w:r>
      <w:r w:rsidR="00547FD5" w:rsidRPr="00971F4B">
        <w:rPr>
          <w:sz w:val="28"/>
          <w:szCs w:val="28"/>
          <w:highlight w:val="white"/>
          <w:lang w:val="ru-RU"/>
        </w:rPr>
        <w:t>инвестор</w:t>
      </w:r>
      <w:r w:rsidRPr="00971F4B">
        <w:rPr>
          <w:sz w:val="28"/>
          <w:szCs w:val="28"/>
          <w:highlight w:val="white"/>
          <w:lang w:val="ru-RU"/>
        </w:rPr>
        <w:t>;</w:t>
      </w:r>
    </w:p>
    <w:p w14:paraId="7404D3CE" w14:textId="6EB75DCE"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u-RU"/>
        </w:rPr>
      </w:pPr>
      <w:r w:rsidRPr="00971F4B">
        <w:rPr>
          <w:sz w:val="28"/>
          <w:szCs w:val="28"/>
          <w:highlight w:val="white"/>
          <w:lang w:val="ru-RU"/>
        </w:rPr>
        <w:t xml:space="preserve">b) </w:t>
      </w:r>
      <w:r w:rsidR="00907EA9" w:rsidRPr="00971F4B">
        <w:rPr>
          <w:sz w:val="28"/>
          <w:szCs w:val="28"/>
          <w:highlight w:val="white"/>
          <w:lang w:val="ru-RU"/>
        </w:rPr>
        <w:t xml:space="preserve">назначенная инвестором </w:t>
      </w:r>
      <w:r w:rsidR="00F84255" w:rsidRPr="00971F4B">
        <w:rPr>
          <w:sz w:val="28"/>
          <w:szCs w:val="28"/>
          <w:highlight w:val="white"/>
          <w:lang w:val="ru-RU"/>
        </w:rPr>
        <w:t>комиссия по приемке</w:t>
      </w:r>
      <w:r w:rsidRPr="00971F4B">
        <w:rPr>
          <w:sz w:val="28"/>
          <w:szCs w:val="28"/>
          <w:highlight w:val="white"/>
          <w:lang w:val="ru-RU"/>
        </w:rPr>
        <w:t>;</w:t>
      </w:r>
    </w:p>
    <w:p w14:paraId="783E86DC" w14:textId="33E0D832"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u-RU"/>
        </w:rPr>
      </w:pPr>
      <w:r w:rsidRPr="00971F4B">
        <w:rPr>
          <w:sz w:val="28"/>
          <w:szCs w:val="28"/>
          <w:highlight w:val="white"/>
          <w:lang w:val="ru-RU"/>
        </w:rPr>
        <w:t xml:space="preserve">c) </w:t>
      </w:r>
      <w:r w:rsidR="0096604E" w:rsidRPr="00971F4B">
        <w:rPr>
          <w:sz w:val="28"/>
          <w:szCs w:val="28"/>
          <w:highlight w:val="white"/>
          <w:lang w:val="ru-RU"/>
        </w:rPr>
        <w:t>проектировщик</w:t>
      </w:r>
      <w:r w:rsidR="00907EA9" w:rsidRPr="00971F4B">
        <w:rPr>
          <w:sz w:val="28"/>
          <w:szCs w:val="28"/>
          <w:highlight w:val="white"/>
          <w:lang w:val="ru-RU"/>
        </w:rPr>
        <w:t xml:space="preserve"> работы</w:t>
      </w:r>
      <w:r w:rsidRPr="00971F4B">
        <w:rPr>
          <w:sz w:val="28"/>
          <w:szCs w:val="28"/>
          <w:highlight w:val="white"/>
          <w:lang w:val="ru-RU"/>
        </w:rPr>
        <w:t>;</w:t>
      </w:r>
    </w:p>
    <w:p w14:paraId="11C89E09" w14:textId="570D045B"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u-RU"/>
        </w:rPr>
      </w:pPr>
      <w:r w:rsidRPr="00971F4B">
        <w:rPr>
          <w:sz w:val="28"/>
          <w:szCs w:val="28"/>
          <w:highlight w:val="white"/>
          <w:lang w:val="ru-RU"/>
        </w:rPr>
        <w:t xml:space="preserve">d) </w:t>
      </w:r>
      <w:r w:rsidR="00907EA9" w:rsidRPr="00971F4B">
        <w:rPr>
          <w:sz w:val="28"/>
          <w:szCs w:val="28"/>
          <w:highlight w:val="white"/>
          <w:lang w:val="ru-RU"/>
        </w:rPr>
        <w:t>застройщик</w:t>
      </w:r>
      <w:r w:rsidRPr="00971F4B">
        <w:rPr>
          <w:sz w:val="28"/>
          <w:szCs w:val="28"/>
          <w:highlight w:val="white"/>
          <w:lang w:val="ru-RU"/>
        </w:rPr>
        <w:t>.</w:t>
      </w:r>
    </w:p>
    <w:p w14:paraId="58637956" w14:textId="77777777"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u-RU"/>
        </w:rPr>
      </w:pPr>
    </w:p>
    <w:p w14:paraId="7B32CFAD" w14:textId="6F258570" w:rsidR="006B2A63" w:rsidRPr="00971F4B" w:rsidRDefault="00603FCA"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u-RU"/>
        </w:rPr>
      </w:pPr>
      <w:r w:rsidRPr="00971F4B">
        <w:rPr>
          <w:b/>
          <w:sz w:val="28"/>
          <w:szCs w:val="28"/>
          <w:lang w:val="ru-RU"/>
        </w:rPr>
        <w:t>Статья</w:t>
      </w:r>
      <w:r w:rsidR="006B2A63" w:rsidRPr="00971F4B">
        <w:rPr>
          <w:b/>
          <w:sz w:val="28"/>
          <w:szCs w:val="28"/>
          <w:lang w:val="ru-RU"/>
        </w:rPr>
        <w:t xml:space="preserve"> 223.</w:t>
      </w:r>
      <w:r w:rsidR="006B2A63" w:rsidRPr="00971F4B">
        <w:rPr>
          <w:sz w:val="28"/>
          <w:szCs w:val="28"/>
          <w:highlight w:val="white"/>
          <w:lang w:val="ru-RU"/>
        </w:rPr>
        <w:t xml:space="preserve"> </w:t>
      </w:r>
      <w:r w:rsidR="000F011D" w:rsidRPr="00971F4B">
        <w:rPr>
          <w:sz w:val="28"/>
          <w:szCs w:val="28"/>
          <w:highlight w:val="white"/>
          <w:lang w:val="ru-RU"/>
        </w:rPr>
        <w:t>Деятельность</w:t>
      </w:r>
      <w:r w:rsidR="006B2A63" w:rsidRPr="00971F4B">
        <w:rPr>
          <w:sz w:val="28"/>
          <w:szCs w:val="28"/>
          <w:highlight w:val="white"/>
          <w:lang w:val="ru-RU"/>
        </w:rPr>
        <w:t xml:space="preserve"> </w:t>
      </w:r>
      <w:r w:rsidR="00DD7960" w:rsidRPr="00971F4B">
        <w:rPr>
          <w:sz w:val="28"/>
          <w:szCs w:val="28"/>
          <w:highlight w:val="white"/>
          <w:lang w:val="ru-RU"/>
        </w:rPr>
        <w:t xml:space="preserve">комиссии </w:t>
      </w:r>
      <w:r w:rsidR="00907EA9" w:rsidRPr="00971F4B">
        <w:rPr>
          <w:sz w:val="28"/>
          <w:szCs w:val="28"/>
          <w:highlight w:val="white"/>
          <w:lang w:val="ru-RU"/>
        </w:rPr>
        <w:t>по окончательной приемке</w:t>
      </w:r>
    </w:p>
    <w:p w14:paraId="67560E37" w14:textId="6B287F7F"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u-RU"/>
        </w:rPr>
      </w:pPr>
      <w:r w:rsidRPr="00971F4B">
        <w:rPr>
          <w:sz w:val="28"/>
          <w:szCs w:val="28"/>
          <w:highlight w:val="white"/>
          <w:lang w:val="ru-RU"/>
        </w:rPr>
        <w:t xml:space="preserve">(1) </w:t>
      </w:r>
      <w:r w:rsidR="00F84255" w:rsidRPr="00971F4B">
        <w:rPr>
          <w:sz w:val="28"/>
          <w:szCs w:val="28"/>
          <w:highlight w:val="white"/>
          <w:lang w:val="ru-RU"/>
        </w:rPr>
        <w:t xml:space="preserve">Комиссия </w:t>
      </w:r>
      <w:r w:rsidR="00907EA9" w:rsidRPr="00971F4B">
        <w:rPr>
          <w:sz w:val="28"/>
          <w:szCs w:val="28"/>
          <w:highlight w:val="white"/>
          <w:lang w:val="ru-RU"/>
        </w:rPr>
        <w:t>по окончательной приемке</w:t>
      </w:r>
      <w:r w:rsidRPr="00971F4B">
        <w:rPr>
          <w:sz w:val="28"/>
          <w:szCs w:val="28"/>
          <w:highlight w:val="white"/>
          <w:lang w:val="ru-RU"/>
        </w:rPr>
        <w:t xml:space="preserve"> </w:t>
      </w:r>
      <w:r w:rsidR="00907EA9" w:rsidRPr="00971F4B">
        <w:rPr>
          <w:sz w:val="28"/>
          <w:szCs w:val="28"/>
          <w:highlight w:val="white"/>
          <w:lang w:val="ru-RU"/>
        </w:rPr>
        <w:t xml:space="preserve">собирается </w:t>
      </w:r>
      <w:r w:rsidR="00907EA9" w:rsidRPr="00971F4B">
        <w:rPr>
          <w:sz w:val="28"/>
          <w:szCs w:val="28"/>
          <w:lang w:val="ru-RU"/>
        </w:rPr>
        <w:t>в назначенные день, время и месте, и рассматривает</w:t>
      </w:r>
      <w:r w:rsidRPr="00971F4B">
        <w:rPr>
          <w:sz w:val="28"/>
          <w:szCs w:val="28"/>
          <w:highlight w:val="white"/>
          <w:lang w:val="ru-RU"/>
        </w:rPr>
        <w:t xml:space="preserve"> </w:t>
      </w:r>
      <w:r w:rsidR="00B04465" w:rsidRPr="00971F4B">
        <w:rPr>
          <w:sz w:val="28"/>
          <w:szCs w:val="28"/>
          <w:highlight w:val="white"/>
          <w:lang w:val="ru-RU"/>
        </w:rPr>
        <w:t>следующие</w:t>
      </w:r>
      <w:r w:rsidRPr="00971F4B">
        <w:rPr>
          <w:sz w:val="28"/>
          <w:szCs w:val="28"/>
          <w:highlight w:val="white"/>
          <w:lang w:val="ru-RU"/>
        </w:rPr>
        <w:t>:</w:t>
      </w:r>
    </w:p>
    <w:p w14:paraId="6B6C433F" w14:textId="0CD95265"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u-RU"/>
        </w:rPr>
      </w:pPr>
      <w:r w:rsidRPr="00971F4B">
        <w:rPr>
          <w:sz w:val="28"/>
          <w:szCs w:val="28"/>
          <w:highlight w:val="white"/>
          <w:lang w:val="ru-RU"/>
        </w:rPr>
        <w:t xml:space="preserve">a) </w:t>
      </w:r>
      <w:r w:rsidR="00646EC0" w:rsidRPr="00971F4B">
        <w:rPr>
          <w:sz w:val="28"/>
          <w:szCs w:val="28"/>
          <w:highlight w:val="white"/>
          <w:lang w:val="ru-RU"/>
        </w:rPr>
        <w:t>акты</w:t>
      </w:r>
      <w:r w:rsidRPr="00971F4B">
        <w:rPr>
          <w:sz w:val="28"/>
          <w:szCs w:val="28"/>
          <w:highlight w:val="white"/>
          <w:lang w:val="ru-RU"/>
        </w:rPr>
        <w:t xml:space="preserve"> </w:t>
      </w:r>
      <w:r w:rsidR="00994CC0" w:rsidRPr="00971F4B">
        <w:rPr>
          <w:sz w:val="28"/>
          <w:szCs w:val="28"/>
          <w:highlight w:val="white"/>
          <w:lang w:val="ru-RU"/>
        </w:rPr>
        <w:t>приемки</w:t>
      </w:r>
      <w:r w:rsidRPr="00971F4B">
        <w:rPr>
          <w:sz w:val="28"/>
          <w:szCs w:val="28"/>
          <w:highlight w:val="white"/>
          <w:lang w:val="ru-RU"/>
        </w:rPr>
        <w:t xml:space="preserve"> </w:t>
      </w:r>
      <w:r w:rsidR="00F84255" w:rsidRPr="00971F4B">
        <w:rPr>
          <w:sz w:val="28"/>
          <w:szCs w:val="28"/>
          <w:highlight w:val="white"/>
          <w:lang w:val="ru-RU"/>
        </w:rPr>
        <w:t>по завершении</w:t>
      </w:r>
      <w:r w:rsidRPr="00971F4B">
        <w:rPr>
          <w:sz w:val="28"/>
          <w:szCs w:val="28"/>
          <w:highlight w:val="white"/>
          <w:lang w:val="ru-RU"/>
        </w:rPr>
        <w:t xml:space="preserve"> </w:t>
      </w:r>
      <w:r w:rsidR="008D3B8B" w:rsidRPr="00971F4B">
        <w:rPr>
          <w:sz w:val="28"/>
          <w:szCs w:val="28"/>
          <w:highlight w:val="white"/>
          <w:lang w:val="ru-RU"/>
        </w:rPr>
        <w:t>работ</w:t>
      </w:r>
      <w:r w:rsidRPr="00971F4B">
        <w:rPr>
          <w:sz w:val="28"/>
          <w:szCs w:val="28"/>
          <w:highlight w:val="white"/>
          <w:lang w:val="ru-RU"/>
        </w:rPr>
        <w:t>;</w:t>
      </w:r>
    </w:p>
    <w:p w14:paraId="335CBDFA" w14:textId="0198F3E2"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u-RU"/>
        </w:rPr>
      </w:pPr>
      <w:r w:rsidRPr="00971F4B">
        <w:rPr>
          <w:sz w:val="28"/>
          <w:szCs w:val="28"/>
          <w:highlight w:val="white"/>
          <w:lang w:val="ru-RU"/>
        </w:rPr>
        <w:t xml:space="preserve">b) </w:t>
      </w:r>
      <w:r w:rsidR="00907EA9" w:rsidRPr="00971F4B">
        <w:rPr>
          <w:sz w:val="28"/>
          <w:szCs w:val="28"/>
          <w:highlight w:val="white"/>
          <w:lang w:val="ru-RU"/>
        </w:rPr>
        <w:t xml:space="preserve">устранение дефектов, выявленных в ходе </w:t>
      </w:r>
      <w:r w:rsidR="004F239E" w:rsidRPr="00971F4B">
        <w:rPr>
          <w:sz w:val="28"/>
          <w:szCs w:val="28"/>
          <w:highlight w:val="white"/>
          <w:lang w:val="ru-RU"/>
        </w:rPr>
        <w:t>приемки</w:t>
      </w:r>
      <w:r w:rsidRPr="00971F4B">
        <w:rPr>
          <w:sz w:val="28"/>
          <w:szCs w:val="28"/>
          <w:highlight w:val="white"/>
          <w:lang w:val="ru-RU"/>
        </w:rPr>
        <w:t xml:space="preserve"> </w:t>
      </w:r>
      <w:r w:rsidR="00907EA9" w:rsidRPr="00971F4B">
        <w:rPr>
          <w:sz w:val="28"/>
          <w:szCs w:val="28"/>
          <w:highlight w:val="white"/>
          <w:lang w:val="ru-RU"/>
        </w:rPr>
        <w:t xml:space="preserve">по завершении </w:t>
      </w:r>
      <w:r w:rsidR="008D3B8B" w:rsidRPr="00971F4B">
        <w:rPr>
          <w:sz w:val="28"/>
          <w:szCs w:val="28"/>
          <w:highlight w:val="white"/>
          <w:lang w:val="ru-RU"/>
        </w:rPr>
        <w:t>работ</w:t>
      </w:r>
      <w:r w:rsidRPr="00971F4B">
        <w:rPr>
          <w:sz w:val="28"/>
          <w:szCs w:val="28"/>
          <w:highlight w:val="white"/>
          <w:lang w:val="ru-RU"/>
        </w:rPr>
        <w:t>;</w:t>
      </w:r>
    </w:p>
    <w:p w14:paraId="07F0DD7D" w14:textId="6516141A"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u-RU"/>
        </w:rPr>
      </w:pPr>
      <w:r w:rsidRPr="00971F4B">
        <w:rPr>
          <w:sz w:val="28"/>
          <w:szCs w:val="28"/>
          <w:highlight w:val="white"/>
          <w:lang w:val="ru-RU"/>
        </w:rPr>
        <w:t xml:space="preserve">c) </w:t>
      </w:r>
      <w:r w:rsidR="00907EA9" w:rsidRPr="00971F4B">
        <w:rPr>
          <w:sz w:val="28"/>
          <w:szCs w:val="28"/>
          <w:highlight w:val="white"/>
          <w:lang w:val="ru-RU"/>
        </w:rPr>
        <w:t>вывод</w:t>
      </w:r>
      <w:r w:rsidRPr="00971F4B">
        <w:rPr>
          <w:sz w:val="28"/>
          <w:szCs w:val="28"/>
          <w:highlight w:val="white"/>
          <w:lang w:val="ru-RU"/>
        </w:rPr>
        <w:t xml:space="preserve"> </w:t>
      </w:r>
      <w:r w:rsidR="001C554E" w:rsidRPr="00971F4B">
        <w:rPr>
          <w:sz w:val="28"/>
          <w:szCs w:val="28"/>
          <w:highlight w:val="white"/>
          <w:lang w:val="ru-RU"/>
        </w:rPr>
        <w:t>инвестора</w:t>
      </w:r>
      <w:r w:rsidRPr="00971F4B">
        <w:rPr>
          <w:sz w:val="28"/>
          <w:szCs w:val="28"/>
          <w:highlight w:val="white"/>
          <w:lang w:val="ru-RU"/>
        </w:rPr>
        <w:t xml:space="preserve"> </w:t>
      </w:r>
      <w:r w:rsidR="00907EA9" w:rsidRPr="00971F4B">
        <w:rPr>
          <w:sz w:val="28"/>
          <w:szCs w:val="28"/>
          <w:highlight w:val="white"/>
          <w:lang w:val="ru-RU"/>
        </w:rPr>
        <w:t>о поведении</w:t>
      </w:r>
      <w:r w:rsidRPr="00971F4B">
        <w:rPr>
          <w:sz w:val="28"/>
          <w:szCs w:val="28"/>
          <w:highlight w:val="white"/>
          <w:lang w:val="ru-RU"/>
        </w:rPr>
        <w:t xml:space="preserve"> </w:t>
      </w:r>
      <w:r w:rsidR="00DA06A8" w:rsidRPr="00971F4B">
        <w:rPr>
          <w:sz w:val="28"/>
          <w:szCs w:val="28"/>
          <w:highlight w:val="white"/>
          <w:lang w:val="ru-RU"/>
        </w:rPr>
        <w:t>сооружений</w:t>
      </w:r>
      <w:r w:rsidRPr="00971F4B">
        <w:rPr>
          <w:sz w:val="28"/>
          <w:szCs w:val="28"/>
          <w:highlight w:val="white"/>
          <w:lang w:val="ru-RU"/>
        </w:rPr>
        <w:t xml:space="preserve"> </w:t>
      </w:r>
      <w:r w:rsidR="00907EA9" w:rsidRPr="00971F4B">
        <w:rPr>
          <w:sz w:val="28"/>
          <w:szCs w:val="28"/>
          <w:highlight w:val="white"/>
          <w:lang w:val="ru-RU"/>
        </w:rPr>
        <w:t>и</w:t>
      </w:r>
      <w:r w:rsidRPr="00971F4B">
        <w:rPr>
          <w:sz w:val="28"/>
          <w:szCs w:val="28"/>
          <w:highlight w:val="white"/>
          <w:lang w:val="ru-RU"/>
        </w:rPr>
        <w:t xml:space="preserve"> </w:t>
      </w:r>
      <w:r w:rsidR="00620082" w:rsidRPr="00971F4B">
        <w:rPr>
          <w:sz w:val="28"/>
          <w:szCs w:val="28"/>
          <w:highlight w:val="white"/>
          <w:lang w:val="ru-RU"/>
        </w:rPr>
        <w:t>установленно</w:t>
      </w:r>
      <w:r w:rsidR="00907EA9" w:rsidRPr="00971F4B">
        <w:rPr>
          <w:sz w:val="28"/>
          <w:szCs w:val="28"/>
          <w:highlight w:val="white"/>
          <w:lang w:val="ru-RU"/>
        </w:rPr>
        <w:t>го</w:t>
      </w:r>
      <w:r w:rsidR="00620082" w:rsidRPr="00971F4B">
        <w:rPr>
          <w:sz w:val="28"/>
          <w:szCs w:val="28"/>
          <w:highlight w:val="white"/>
          <w:lang w:val="ru-RU"/>
        </w:rPr>
        <w:t xml:space="preserve"> на них оборудовани</w:t>
      </w:r>
      <w:r w:rsidR="0086759D" w:rsidRPr="00971F4B">
        <w:rPr>
          <w:sz w:val="28"/>
          <w:szCs w:val="28"/>
          <w:highlight w:val="white"/>
          <w:lang w:val="ru-RU"/>
        </w:rPr>
        <w:t>я</w:t>
      </w:r>
      <w:r w:rsidRPr="00971F4B">
        <w:rPr>
          <w:sz w:val="28"/>
          <w:szCs w:val="28"/>
          <w:highlight w:val="white"/>
          <w:lang w:val="ru-RU"/>
        </w:rPr>
        <w:t xml:space="preserve"> </w:t>
      </w:r>
      <w:r w:rsidR="00EA5378" w:rsidRPr="00971F4B">
        <w:rPr>
          <w:sz w:val="28"/>
          <w:szCs w:val="28"/>
          <w:highlight w:val="white"/>
          <w:lang w:val="ru-RU"/>
        </w:rPr>
        <w:t>при эксплуатации в течение гарантийного срока, включая выявленные дефекты и их устранение</w:t>
      </w:r>
      <w:r w:rsidRPr="00971F4B">
        <w:rPr>
          <w:sz w:val="28"/>
          <w:szCs w:val="28"/>
          <w:highlight w:val="white"/>
          <w:lang w:val="ru-RU"/>
        </w:rPr>
        <w:t>.</w:t>
      </w:r>
    </w:p>
    <w:p w14:paraId="3E6DCAB1" w14:textId="0A027BCC"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u-RU"/>
        </w:rPr>
      </w:pPr>
      <w:r w:rsidRPr="00971F4B">
        <w:rPr>
          <w:sz w:val="28"/>
          <w:szCs w:val="28"/>
          <w:highlight w:val="white"/>
          <w:lang w:val="ru-RU"/>
        </w:rPr>
        <w:t xml:space="preserve">(2) </w:t>
      </w:r>
      <w:r w:rsidR="00F84255" w:rsidRPr="00971F4B">
        <w:rPr>
          <w:sz w:val="28"/>
          <w:szCs w:val="28"/>
          <w:highlight w:val="white"/>
          <w:lang w:val="ru-RU"/>
        </w:rPr>
        <w:t>Комиссия по приемке</w:t>
      </w:r>
      <w:r w:rsidRPr="00971F4B">
        <w:rPr>
          <w:sz w:val="28"/>
          <w:szCs w:val="28"/>
          <w:highlight w:val="white"/>
          <w:lang w:val="ru-RU"/>
        </w:rPr>
        <w:t xml:space="preserve"> </w:t>
      </w:r>
      <w:r w:rsidR="00EA5378" w:rsidRPr="00971F4B">
        <w:rPr>
          <w:sz w:val="28"/>
          <w:szCs w:val="28"/>
          <w:highlight w:val="white"/>
          <w:lang w:val="ru-RU"/>
        </w:rPr>
        <w:t>может потребовать</w:t>
      </w:r>
      <w:r w:rsidRPr="00971F4B">
        <w:rPr>
          <w:sz w:val="28"/>
          <w:szCs w:val="28"/>
          <w:highlight w:val="white"/>
          <w:lang w:val="ru-RU"/>
        </w:rPr>
        <w:t xml:space="preserve">, </w:t>
      </w:r>
      <w:r w:rsidR="00EA5378" w:rsidRPr="00971F4B">
        <w:rPr>
          <w:sz w:val="28"/>
          <w:szCs w:val="28"/>
          <w:highlight w:val="white"/>
          <w:lang w:val="ru-RU"/>
        </w:rPr>
        <w:t xml:space="preserve">в очень обоснованных случаях </w:t>
      </w:r>
      <w:r w:rsidR="006A2195" w:rsidRPr="00971F4B">
        <w:rPr>
          <w:sz w:val="28"/>
          <w:szCs w:val="28"/>
          <w:highlight w:val="white"/>
          <w:lang w:val="ru-RU"/>
        </w:rPr>
        <w:t>и/или</w:t>
      </w:r>
      <w:r w:rsidRPr="00971F4B">
        <w:rPr>
          <w:sz w:val="28"/>
          <w:szCs w:val="28"/>
          <w:highlight w:val="white"/>
          <w:lang w:val="ru-RU"/>
        </w:rPr>
        <w:t xml:space="preserve"> </w:t>
      </w:r>
      <w:r w:rsidR="00447001" w:rsidRPr="00971F4B">
        <w:rPr>
          <w:sz w:val="28"/>
          <w:szCs w:val="28"/>
          <w:highlight w:val="white"/>
          <w:lang w:val="ru-RU"/>
        </w:rPr>
        <w:t>в случае</w:t>
      </w:r>
      <w:r w:rsidRPr="00971F4B">
        <w:rPr>
          <w:sz w:val="28"/>
          <w:szCs w:val="28"/>
          <w:highlight w:val="white"/>
          <w:lang w:val="ru-RU"/>
        </w:rPr>
        <w:t xml:space="preserve"> </w:t>
      </w:r>
      <w:r w:rsidR="00EA5378" w:rsidRPr="00971F4B">
        <w:rPr>
          <w:sz w:val="28"/>
          <w:szCs w:val="28"/>
          <w:highlight w:val="white"/>
          <w:lang w:val="ru-RU"/>
        </w:rPr>
        <w:t>возникновения дефектов</w:t>
      </w:r>
      <w:r w:rsidRPr="00971F4B">
        <w:rPr>
          <w:sz w:val="28"/>
          <w:szCs w:val="28"/>
          <w:highlight w:val="white"/>
          <w:lang w:val="ru-RU"/>
        </w:rPr>
        <w:t xml:space="preserve">, </w:t>
      </w:r>
      <w:r w:rsidR="0086759D" w:rsidRPr="00971F4B">
        <w:rPr>
          <w:sz w:val="28"/>
          <w:szCs w:val="28"/>
          <w:highlight w:val="white"/>
          <w:lang w:val="ru-RU"/>
        </w:rPr>
        <w:t>проведения</w:t>
      </w:r>
      <w:r w:rsidR="00EA5378" w:rsidRPr="00971F4B">
        <w:rPr>
          <w:sz w:val="28"/>
          <w:szCs w:val="28"/>
          <w:highlight w:val="white"/>
          <w:lang w:val="ru-RU"/>
        </w:rPr>
        <w:t xml:space="preserve"> испытаний и экспертиз</w:t>
      </w:r>
      <w:r w:rsidRPr="00971F4B">
        <w:rPr>
          <w:sz w:val="28"/>
          <w:szCs w:val="28"/>
          <w:highlight w:val="white"/>
          <w:lang w:val="ru-RU"/>
        </w:rPr>
        <w:t>.</w:t>
      </w:r>
    </w:p>
    <w:p w14:paraId="1505D0AE" w14:textId="60E2A082"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u-RU"/>
        </w:rPr>
      </w:pPr>
      <w:r w:rsidRPr="00971F4B">
        <w:rPr>
          <w:sz w:val="28"/>
          <w:szCs w:val="28"/>
          <w:highlight w:val="white"/>
          <w:lang w:val="ru-RU"/>
        </w:rPr>
        <w:t xml:space="preserve">(3) </w:t>
      </w:r>
      <w:r w:rsidR="00F84255" w:rsidRPr="00971F4B">
        <w:rPr>
          <w:sz w:val="28"/>
          <w:szCs w:val="28"/>
          <w:highlight w:val="white"/>
          <w:lang w:val="ru-RU"/>
        </w:rPr>
        <w:t>По завершении</w:t>
      </w:r>
      <w:r w:rsidRPr="00971F4B">
        <w:rPr>
          <w:sz w:val="28"/>
          <w:szCs w:val="28"/>
          <w:highlight w:val="white"/>
          <w:lang w:val="ru-RU"/>
        </w:rPr>
        <w:t xml:space="preserve"> </w:t>
      </w:r>
      <w:r w:rsidR="004F239E" w:rsidRPr="00971F4B">
        <w:rPr>
          <w:sz w:val="28"/>
          <w:szCs w:val="28"/>
          <w:highlight w:val="white"/>
          <w:lang w:val="ru-RU"/>
        </w:rPr>
        <w:t>приемки</w:t>
      </w:r>
      <w:r w:rsidRPr="00971F4B">
        <w:rPr>
          <w:sz w:val="28"/>
          <w:szCs w:val="28"/>
          <w:highlight w:val="white"/>
          <w:lang w:val="ru-RU"/>
        </w:rPr>
        <w:t xml:space="preserve"> </w:t>
      </w:r>
      <w:r w:rsidR="00F84255" w:rsidRPr="00971F4B">
        <w:rPr>
          <w:sz w:val="28"/>
          <w:szCs w:val="28"/>
          <w:highlight w:val="white"/>
          <w:lang w:val="ru-RU"/>
        </w:rPr>
        <w:t>комиссия по приемке</w:t>
      </w:r>
      <w:r w:rsidRPr="00971F4B">
        <w:rPr>
          <w:sz w:val="28"/>
          <w:szCs w:val="28"/>
          <w:highlight w:val="white"/>
          <w:lang w:val="ru-RU"/>
        </w:rPr>
        <w:t xml:space="preserve"> </w:t>
      </w:r>
      <w:r w:rsidR="00EA5378" w:rsidRPr="00971F4B">
        <w:rPr>
          <w:sz w:val="28"/>
          <w:szCs w:val="28"/>
          <w:highlight w:val="white"/>
          <w:lang w:val="ru-RU"/>
        </w:rPr>
        <w:t xml:space="preserve">фиксирует свои </w:t>
      </w:r>
      <w:r w:rsidRPr="00971F4B">
        <w:rPr>
          <w:sz w:val="28"/>
          <w:szCs w:val="28"/>
          <w:highlight w:val="white"/>
          <w:lang w:val="ru-RU"/>
        </w:rPr>
        <w:t xml:space="preserve"> </w:t>
      </w:r>
      <w:r w:rsidR="00DD7960" w:rsidRPr="00971F4B">
        <w:rPr>
          <w:sz w:val="28"/>
          <w:szCs w:val="28"/>
          <w:highlight w:val="white"/>
          <w:lang w:val="ru-RU"/>
        </w:rPr>
        <w:t>замечания</w:t>
      </w:r>
      <w:r w:rsidRPr="00971F4B">
        <w:rPr>
          <w:sz w:val="28"/>
          <w:szCs w:val="28"/>
          <w:highlight w:val="white"/>
          <w:lang w:val="ru-RU"/>
        </w:rPr>
        <w:t xml:space="preserve"> </w:t>
      </w:r>
      <w:r w:rsidR="00EA5378" w:rsidRPr="00971F4B">
        <w:rPr>
          <w:sz w:val="28"/>
          <w:szCs w:val="28"/>
          <w:highlight w:val="white"/>
          <w:lang w:val="ru-RU"/>
        </w:rPr>
        <w:t>и</w:t>
      </w:r>
      <w:r w:rsidRPr="00971F4B">
        <w:rPr>
          <w:sz w:val="28"/>
          <w:szCs w:val="28"/>
          <w:highlight w:val="white"/>
          <w:lang w:val="ru-RU"/>
        </w:rPr>
        <w:t xml:space="preserve"> </w:t>
      </w:r>
      <w:r w:rsidR="001579CE" w:rsidRPr="00971F4B">
        <w:rPr>
          <w:sz w:val="28"/>
          <w:szCs w:val="28"/>
          <w:highlight w:val="white"/>
          <w:lang w:val="ru-RU"/>
        </w:rPr>
        <w:t>выводы</w:t>
      </w:r>
      <w:r w:rsidRPr="00971F4B">
        <w:rPr>
          <w:sz w:val="28"/>
          <w:szCs w:val="28"/>
          <w:highlight w:val="white"/>
          <w:lang w:val="ru-RU"/>
        </w:rPr>
        <w:t xml:space="preserve"> </w:t>
      </w:r>
      <w:r w:rsidR="00A105C7" w:rsidRPr="00971F4B">
        <w:rPr>
          <w:sz w:val="28"/>
          <w:szCs w:val="28"/>
          <w:highlight w:val="white"/>
          <w:lang w:val="ru-RU"/>
        </w:rPr>
        <w:t xml:space="preserve">в </w:t>
      </w:r>
      <w:r w:rsidR="00807C55" w:rsidRPr="00971F4B">
        <w:rPr>
          <w:sz w:val="28"/>
          <w:szCs w:val="28"/>
          <w:highlight w:val="white"/>
          <w:lang w:val="ru-RU"/>
        </w:rPr>
        <w:t>акте</w:t>
      </w:r>
      <w:r w:rsidRPr="00971F4B">
        <w:rPr>
          <w:sz w:val="28"/>
          <w:szCs w:val="28"/>
          <w:highlight w:val="white"/>
          <w:lang w:val="ru-RU"/>
        </w:rPr>
        <w:t xml:space="preserve"> </w:t>
      </w:r>
      <w:r w:rsidR="00EA5378" w:rsidRPr="00971F4B">
        <w:rPr>
          <w:sz w:val="28"/>
          <w:szCs w:val="28"/>
          <w:highlight w:val="white"/>
          <w:lang w:val="ru-RU"/>
        </w:rPr>
        <w:t xml:space="preserve">окончательной </w:t>
      </w:r>
      <w:r w:rsidR="00994CC0" w:rsidRPr="00971F4B">
        <w:rPr>
          <w:sz w:val="28"/>
          <w:szCs w:val="28"/>
          <w:highlight w:val="white"/>
          <w:lang w:val="ru-RU"/>
        </w:rPr>
        <w:t>приемки</w:t>
      </w:r>
      <w:r w:rsidR="00EA5378" w:rsidRPr="00971F4B">
        <w:rPr>
          <w:sz w:val="28"/>
          <w:szCs w:val="28"/>
          <w:highlight w:val="white"/>
          <w:lang w:val="ru-RU"/>
        </w:rPr>
        <w:t xml:space="preserve">, который она представляет </w:t>
      </w:r>
      <w:r w:rsidR="001C554E" w:rsidRPr="00971F4B">
        <w:rPr>
          <w:sz w:val="28"/>
          <w:szCs w:val="28"/>
          <w:highlight w:val="white"/>
          <w:lang w:val="ru-RU"/>
        </w:rPr>
        <w:t>инвестор</w:t>
      </w:r>
      <w:r w:rsidR="00EA5378" w:rsidRPr="00971F4B">
        <w:rPr>
          <w:sz w:val="28"/>
          <w:szCs w:val="28"/>
          <w:highlight w:val="white"/>
          <w:lang w:val="ru-RU"/>
        </w:rPr>
        <w:t>у</w:t>
      </w:r>
      <w:r w:rsidRPr="00971F4B">
        <w:rPr>
          <w:sz w:val="28"/>
          <w:szCs w:val="28"/>
          <w:highlight w:val="white"/>
          <w:lang w:val="ru-RU"/>
        </w:rPr>
        <w:t xml:space="preserve"> </w:t>
      </w:r>
      <w:r w:rsidR="00DB0B0E" w:rsidRPr="00971F4B">
        <w:rPr>
          <w:sz w:val="28"/>
          <w:szCs w:val="28"/>
          <w:highlight w:val="white"/>
          <w:lang w:val="ru-RU"/>
        </w:rPr>
        <w:t>в течение</w:t>
      </w:r>
      <w:r w:rsidRPr="00971F4B">
        <w:rPr>
          <w:sz w:val="28"/>
          <w:szCs w:val="28"/>
          <w:highlight w:val="white"/>
          <w:lang w:val="ru-RU"/>
        </w:rPr>
        <w:t xml:space="preserve"> 3</w:t>
      </w:r>
      <w:r w:rsidR="00EA5378" w:rsidRPr="00971F4B">
        <w:rPr>
          <w:sz w:val="28"/>
          <w:szCs w:val="28"/>
          <w:highlight w:val="white"/>
          <w:lang w:val="ru-RU"/>
        </w:rPr>
        <w:t>-х</w:t>
      </w:r>
      <w:r w:rsidRPr="00971F4B">
        <w:rPr>
          <w:sz w:val="28"/>
          <w:szCs w:val="28"/>
          <w:highlight w:val="white"/>
          <w:lang w:val="ru-RU"/>
        </w:rPr>
        <w:t xml:space="preserve"> </w:t>
      </w:r>
      <w:r w:rsidR="002E3800" w:rsidRPr="00971F4B">
        <w:rPr>
          <w:sz w:val="28"/>
          <w:szCs w:val="28"/>
          <w:highlight w:val="white"/>
          <w:lang w:val="ru-RU"/>
        </w:rPr>
        <w:t>рабочих дней</w:t>
      </w:r>
      <w:r w:rsidRPr="00971F4B">
        <w:rPr>
          <w:sz w:val="28"/>
          <w:szCs w:val="28"/>
          <w:highlight w:val="white"/>
          <w:lang w:val="ru-RU"/>
        </w:rPr>
        <w:t xml:space="preserve"> </w:t>
      </w:r>
      <w:r w:rsidR="00EA5378" w:rsidRPr="00971F4B">
        <w:rPr>
          <w:sz w:val="28"/>
          <w:szCs w:val="28"/>
          <w:highlight w:val="white"/>
          <w:lang w:val="ru-RU"/>
        </w:rPr>
        <w:t xml:space="preserve">вместе с рекомендацией о допуске </w:t>
      </w:r>
      <w:r w:rsidR="00365440" w:rsidRPr="00971F4B">
        <w:rPr>
          <w:sz w:val="28"/>
          <w:szCs w:val="28"/>
          <w:highlight w:val="white"/>
          <w:lang w:val="ru-RU"/>
        </w:rPr>
        <w:t>сооружения</w:t>
      </w:r>
      <w:r w:rsidR="00EA5378" w:rsidRPr="00971F4B">
        <w:rPr>
          <w:sz w:val="28"/>
          <w:szCs w:val="28"/>
          <w:highlight w:val="white"/>
          <w:lang w:val="ru-RU"/>
        </w:rPr>
        <w:t xml:space="preserve"> к приемке с замечаниями или без них, об отсрочке или отк</w:t>
      </w:r>
      <w:r w:rsidR="00AE1E24" w:rsidRPr="00971F4B">
        <w:rPr>
          <w:sz w:val="28"/>
          <w:szCs w:val="28"/>
          <w:highlight w:val="white"/>
          <w:lang w:val="ru-RU"/>
        </w:rPr>
        <w:t>азе в</w:t>
      </w:r>
      <w:r w:rsidR="00EA5378" w:rsidRPr="00971F4B">
        <w:rPr>
          <w:sz w:val="28"/>
          <w:szCs w:val="28"/>
          <w:highlight w:val="white"/>
          <w:lang w:val="ru-RU"/>
        </w:rPr>
        <w:t xml:space="preserve"> приемк</w:t>
      </w:r>
      <w:r w:rsidR="00AE1E24" w:rsidRPr="00971F4B">
        <w:rPr>
          <w:sz w:val="28"/>
          <w:szCs w:val="28"/>
          <w:highlight w:val="white"/>
          <w:lang w:val="ru-RU"/>
        </w:rPr>
        <w:t>е</w:t>
      </w:r>
      <w:r w:rsidRPr="00971F4B">
        <w:rPr>
          <w:sz w:val="28"/>
          <w:szCs w:val="28"/>
          <w:highlight w:val="white"/>
          <w:lang w:val="ru-RU"/>
        </w:rPr>
        <w:t>.</w:t>
      </w:r>
    </w:p>
    <w:p w14:paraId="1B2357AA" w14:textId="5F15AC0A"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u-RU"/>
        </w:rPr>
      </w:pPr>
      <w:r w:rsidRPr="00971F4B">
        <w:rPr>
          <w:sz w:val="28"/>
          <w:szCs w:val="28"/>
          <w:highlight w:val="white"/>
          <w:lang w:val="ru-RU"/>
        </w:rPr>
        <w:lastRenderedPageBreak/>
        <w:t xml:space="preserve">(4) </w:t>
      </w:r>
      <w:r w:rsidR="00447001" w:rsidRPr="00971F4B">
        <w:rPr>
          <w:sz w:val="28"/>
          <w:szCs w:val="28"/>
          <w:highlight w:val="white"/>
          <w:lang w:val="ru-RU"/>
        </w:rPr>
        <w:t>В случае</w:t>
      </w:r>
      <w:r w:rsidR="00EA5378" w:rsidRPr="00971F4B">
        <w:rPr>
          <w:sz w:val="28"/>
          <w:szCs w:val="28"/>
          <w:highlight w:val="white"/>
          <w:lang w:val="ru-RU"/>
        </w:rPr>
        <w:t>, когда</w:t>
      </w:r>
      <w:r w:rsidRPr="00971F4B">
        <w:rPr>
          <w:sz w:val="28"/>
          <w:szCs w:val="28"/>
          <w:highlight w:val="white"/>
          <w:lang w:val="ru-RU"/>
        </w:rPr>
        <w:t xml:space="preserve"> </w:t>
      </w:r>
      <w:r w:rsidR="00F84255" w:rsidRPr="00971F4B">
        <w:rPr>
          <w:sz w:val="28"/>
          <w:szCs w:val="28"/>
          <w:highlight w:val="white"/>
          <w:lang w:val="ru-RU"/>
        </w:rPr>
        <w:t xml:space="preserve">комиссия </w:t>
      </w:r>
      <w:r w:rsidR="00907EA9" w:rsidRPr="00971F4B">
        <w:rPr>
          <w:sz w:val="28"/>
          <w:szCs w:val="28"/>
          <w:highlight w:val="white"/>
          <w:lang w:val="ru-RU"/>
        </w:rPr>
        <w:t>по окончательной приемке</w:t>
      </w:r>
      <w:r w:rsidRPr="00971F4B">
        <w:rPr>
          <w:sz w:val="28"/>
          <w:szCs w:val="28"/>
          <w:highlight w:val="white"/>
          <w:lang w:val="ru-RU"/>
        </w:rPr>
        <w:t xml:space="preserve"> </w:t>
      </w:r>
      <w:r w:rsidR="00EA5378" w:rsidRPr="00971F4B">
        <w:rPr>
          <w:sz w:val="28"/>
          <w:szCs w:val="28"/>
          <w:highlight w:val="white"/>
          <w:lang w:val="ru-RU"/>
        </w:rPr>
        <w:t>рекомендует допус</w:t>
      </w:r>
      <w:r w:rsidR="00AE1E24" w:rsidRPr="00971F4B">
        <w:rPr>
          <w:sz w:val="28"/>
          <w:szCs w:val="28"/>
          <w:highlight w:val="white"/>
          <w:lang w:val="ru-RU"/>
        </w:rPr>
        <w:t>тить</w:t>
      </w:r>
      <w:r w:rsidR="00EA5378" w:rsidRPr="00971F4B">
        <w:rPr>
          <w:sz w:val="28"/>
          <w:szCs w:val="28"/>
          <w:highlight w:val="white"/>
          <w:lang w:val="ru-RU"/>
        </w:rPr>
        <w:t xml:space="preserve"> сооружени</w:t>
      </w:r>
      <w:r w:rsidR="00AE1E24" w:rsidRPr="00971F4B">
        <w:rPr>
          <w:sz w:val="28"/>
          <w:szCs w:val="28"/>
          <w:highlight w:val="white"/>
          <w:lang w:val="ru-RU"/>
        </w:rPr>
        <w:t>е</w:t>
      </w:r>
      <w:r w:rsidR="00EA5378" w:rsidRPr="00971F4B">
        <w:rPr>
          <w:sz w:val="28"/>
          <w:szCs w:val="28"/>
          <w:highlight w:val="white"/>
          <w:lang w:val="ru-RU"/>
        </w:rPr>
        <w:t xml:space="preserve"> к </w:t>
      </w:r>
      <w:r w:rsidR="004F239E" w:rsidRPr="00971F4B">
        <w:rPr>
          <w:sz w:val="28"/>
          <w:szCs w:val="28"/>
          <w:highlight w:val="white"/>
          <w:lang w:val="ru-RU"/>
        </w:rPr>
        <w:t>приемк</w:t>
      </w:r>
      <w:r w:rsidR="00EA5378" w:rsidRPr="00971F4B">
        <w:rPr>
          <w:sz w:val="28"/>
          <w:szCs w:val="28"/>
          <w:highlight w:val="white"/>
          <w:lang w:val="ru-RU"/>
        </w:rPr>
        <w:t>е</w:t>
      </w:r>
      <w:r w:rsidRPr="00971F4B">
        <w:rPr>
          <w:sz w:val="28"/>
          <w:szCs w:val="28"/>
          <w:highlight w:val="white"/>
          <w:lang w:val="ru-RU"/>
        </w:rPr>
        <w:t xml:space="preserve"> </w:t>
      </w:r>
      <w:r w:rsidR="00EA5378" w:rsidRPr="00971F4B">
        <w:rPr>
          <w:sz w:val="28"/>
          <w:szCs w:val="28"/>
          <w:highlight w:val="white"/>
          <w:lang w:val="ru-RU"/>
        </w:rPr>
        <w:t>с замечаниями</w:t>
      </w:r>
      <w:r w:rsidRPr="00971F4B">
        <w:rPr>
          <w:sz w:val="28"/>
          <w:szCs w:val="28"/>
          <w:highlight w:val="white"/>
          <w:lang w:val="ru-RU"/>
        </w:rPr>
        <w:t xml:space="preserve">, </w:t>
      </w:r>
      <w:r w:rsidR="00AE1E24" w:rsidRPr="00971F4B">
        <w:rPr>
          <w:sz w:val="28"/>
          <w:szCs w:val="28"/>
          <w:highlight w:val="white"/>
          <w:lang w:val="ru-RU"/>
        </w:rPr>
        <w:t>отсрочить приемку или отказать в ней</w:t>
      </w:r>
      <w:r w:rsidRPr="00971F4B">
        <w:rPr>
          <w:sz w:val="28"/>
          <w:szCs w:val="28"/>
          <w:highlight w:val="white"/>
          <w:lang w:val="ru-RU"/>
        </w:rPr>
        <w:t xml:space="preserve">, </w:t>
      </w:r>
      <w:r w:rsidR="00EA5378" w:rsidRPr="00971F4B">
        <w:rPr>
          <w:sz w:val="28"/>
          <w:szCs w:val="28"/>
          <w:highlight w:val="white"/>
          <w:lang w:val="ru-RU"/>
        </w:rPr>
        <w:t>она должна предложить меры по устранению отмеченных нарушений</w:t>
      </w:r>
      <w:r w:rsidRPr="00971F4B">
        <w:rPr>
          <w:sz w:val="28"/>
          <w:szCs w:val="28"/>
          <w:highlight w:val="white"/>
          <w:lang w:val="ru-RU"/>
        </w:rPr>
        <w:t>.</w:t>
      </w:r>
    </w:p>
    <w:p w14:paraId="35E6CDEE" w14:textId="70FA2D30"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u-RU"/>
        </w:rPr>
      </w:pPr>
      <w:r w:rsidRPr="00971F4B">
        <w:rPr>
          <w:sz w:val="28"/>
          <w:szCs w:val="28"/>
          <w:highlight w:val="white"/>
          <w:lang w:val="ru-RU"/>
        </w:rPr>
        <w:t xml:space="preserve">(5) </w:t>
      </w:r>
      <w:r w:rsidR="00F84255" w:rsidRPr="00971F4B">
        <w:rPr>
          <w:sz w:val="28"/>
          <w:szCs w:val="28"/>
          <w:highlight w:val="white"/>
          <w:lang w:val="ru-RU"/>
        </w:rPr>
        <w:t xml:space="preserve">Комиссия </w:t>
      </w:r>
      <w:r w:rsidR="00907EA9" w:rsidRPr="00971F4B">
        <w:rPr>
          <w:sz w:val="28"/>
          <w:szCs w:val="28"/>
          <w:highlight w:val="white"/>
          <w:lang w:val="ru-RU"/>
        </w:rPr>
        <w:t>по окончательной приемке</w:t>
      </w:r>
      <w:r w:rsidRPr="00971F4B">
        <w:rPr>
          <w:sz w:val="28"/>
          <w:szCs w:val="28"/>
          <w:highlight w:val="white"/>
          <w:lang w:val="ru-RU"/>
        </w:rPr>
        <w:t xml:space="preserve"> </w:t>
      </w:r>
      <w:r w:rsidR="00EA5378" w:rsidRPr="00971F4B">
        <w:rPr>
          <w:sz w:val="28"/>
          <w:szCs w:val="28"/>
          <w:highlight w:val="white"/>
          <w:lang w:val="ru-RU"/>
        </w:rPr>
        <w:t>рекомендует</w:t>
      </w:r>
      <w:r w:rsidRPr="00971F4B">
        <w:rPr>
          <w:sz w:val="28"/>
          <w:szCs w:val="28"/>
          <w:highlight w:val="white"/>
          <w:lang w:val="ru-RU"/>
        </w:rPr>
        <w:t xml:space="preserve"> </w:t>
      </w:r>
      <w:r w:rsidR="00F34381" w:rsidRPr="00971F4B">
        <w:rPr>
          <w:sz w:val="28"/>
          <w:szCs w:val="28"/>
          <w:highlight w:val="white"/>
          <w:lang w:val="ru-RU"/>
        </w:rPr>
        <w:t>отк</w:t>
      </w:r>
      <w:r w:rsidR="00506DBB" w:rsidRPr="00971F4B">
        <w:rPr>
          <w:sz w:val="28"/>
          <w:szCs w:val="28"/>
          <w:highlight w:val="white"/>
          <w:lang w:val="ru-RU"/>
        </w:rPr>
        <w:t xml:space="preserve">азать в </w:t>
      </w:r>
      <w:r w:rsidR="00EA5378" w:rsidRPr="00971F4B">
        <w:rPr>
          <w:sz w:val="28"/>
          <w:szCs w:val="28"/>
          <w:highlight w:val="white"/>
          <w:lang w:val="ru-RU"/>
        </w:rPr>
        <w:t xml:space="preserve">окончательной </w:t>
      </w:r>
      <w:r w:rsidR="004F239E" w:rsidRPr="00971F4B">
        <w:rPr>
          <w:sz w:val="28"/>
          <w:szCs w:val="28"/>
          <w:highlight w:val="white"/>
          <w:lang w:val="ru-RU"/>
        </w:rPr>
        <w:t>приемк</w:t>
      </w:r>
      <w:r w:rsidR="00506DBB" w:rsidRPr="00971F4B">
        <w:rPr>
          <w:sz w:val="28"/>
          <w:szCs w:val="28"/>
          <w:highlight w:val="white"/>
          <w:lang w:val="ru-RU"/>
        </w:rPr>
        <w:t>е</w:t>
      </w:r>
      <w:r w:rsidRPr="00971F4B">
        <w:rPr>
          <w:sz w:val="28"/>
          <w:szCs w:val="28"/>
          <w:highlight w:val="white"/>
          <w:lang w:val="ru-RU"/>
        </w:rPr>
        <w:t xml:space="preserve"> </w:t>
      </w:r>
      <w:r w:rsidR="00447001" w:rsidRPr="00971F4B">
        <w:rPr>
          <w:sz w:val="28"/>
          <w:szCs w:val="28"/>
          <w:highlight w:val="white"/>
          <w:lang w:val="ru-RU"/>
        </w:rPr>
        <w:t>в случае</w:t>
      </w:r>
      <w:r w:rsidRPr="00971F4B">
        <w:rPr>
          <w:sz w:val="28"/>
          <w:szCs w:val="28"/>
          <w:highlight w:val="white"/>
          <w:lang w:val="ru-RU"/>
        </w:rPr>
        <w:t xml:space="preserve"> </w:t>
      </w:r>
      <w:r w:rsidR="00EA5378" w:rsidRPr="00971F4B">
        <w:rPr>
          <w:sz w:val="28"/>
          <w:szCs w:val="28"/>
          <w:highlight w:val="white"/>
          <w:lang w:val="ru-RU"/>
        </w:rPr>
        <w:t>несоблюдения одного или нескольких обязательных требований</w:t>
      </w:r>
      <w:r w:rsidRPr="00971F4B">
        <w:rPr>
          <w:sz w:val="28"/>
          <w:szCs w:val="28"/>
          <w:highlight w:val="white"/>
          <w:lang w:val="ru-RU"/>
        </w:rPr>
        <w:t>.</w:t>
      </w:r>
    </w:p>
    <w:p w14:paraId="7276EDA3" w14:textId="32A2FC4B"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u-RU"/>
        </w:rPr>
      </w:pPr>
      <w:r w:rsidRPr="00971F4B">
        <w:rPr>
          <w:sz w:val="28"/>
          <w:szCs w:val="28"/>
          <w:highlight w:val="white"/>
          <w:lang w:val="ru-RU"/>
        </w:rPr>
        <w:t xml:space="preserve">(6) </w:t>
      </w:r>
      <w:r w:rsidR="00EA5378" w:rsidRPr="00971F4B">
        <w:rPr>
          <w:sz w:val="28"/>
          <w:szCs w:val="28"/>
          <w:highlight w:val="white"/>
          <w:lang w:val="ru-RU"/>
        </w:rPr>
        <w:t>Работа</w:t>
      </w:r>
      <w:r w:rsidRPr="00971F4B">
        <w:rPr>
          <w:sz w:val="28"/>
          <w:szCs w:val="28"/>
          <w:highlight w:val="white"/>
          <w:lang w:val="ru-RU"/>
        </w:rPr>
        <w:t xml:space="preserve">, </w:t>
      </w:r>
      <w:r w:rsidR="00EA5378" w:rsidRPr="00971F4B">
        <w:rPr>
          <w:sz w:val="28"/>
          <w:szCs w:val="28"/>
          <w:highlight w:val="white"/>
          <w:lang w:val="ru-RU"/>
        </w:rPr>
        <w:t xml:space="preserve">чья окончательная приемка была отклонена, приводится в состояние консервации усилиями и за счет </w:t>
      </w:r>
      <w:r w:rsidR="001C554E" w:rsidRPr="00971F4B">
        <w:rPr>
          <w:sz w:val="28"/>
          <w:szCs w:val="28"/>
          <w:highlight w:val="white"/>
          <w:lang w:val="ru-RU"/>
        </w:rPr>
        <w:t>инвестора</w:t>
      </w:r>
      <w:r w:rsidRPr="00971F4B">
        <w:rPr>
          <w:sz w:val="28"/>
          <w:szCs w:val="28"/>
          <w:highlight w:val="white"/>
          <w:lang w:val="ru-RU"/>
        </w:rPr>
        <w:t xml:space="preserve">, </w:t>
      </w:r>
      <w:r w:rsidR="00EA5378" w:rsidRPr="00971F4B">
        <w:rPr>
          <w:sz w:val="28"/>
          <w:szCs w:val="28"/>
          <w:highlight w:val="white"/>
          <w:lang w:val="ru-RU"/>
        </w:rPr>
        <w:t>а ее</w:t>
      </w:r>
      <w:r w:rsidRPr="00971F4B">
        <w:rPr>
          <w:sz w:val="28"/>
          <w:szCs w:val="28"/>
          <w:highlight w:val="white"/>
          <w:lang w:val="ru-RU"/>
        </w:rPr>
        <w:t xml:space="preserve"> </w:t>
      </w:r>
      <w:r w:rsidR="00874A21" w:rsidRPr="00971F4B">
        <w:rPr>
          <w:sz w:val="28"/>
          <w:szCs w:val="28"/>
          <w:highlight w:val="white"/>
          <w:lang w:val="ru-RU"/>
        </w:rPr>
        <w:t>использование</w:t>
      </w:r>
      <w:r w:rsidRPr="00971F4B">
        <w:rPr>
          <w:sz w:val="28"/>
          <w:szCs w:val="28"/>
          <w:highlight w:val="white"/>
          <w:lang w:val="ru-RU"/>
        </w:rPr>
        <w:t xml:space="preserve"> </w:t>
      </w:r>
      <w:r w:rsidR="00EA5378" w:rsidRPr="00971F4B">
        <w:rPr>
          <w:sz w:val="28"/>
          <w:szCs w:val="28"/>
          <w:highlight w:val="white"/>
          <w:lang w:val="ru-RU"/>
        </w:rPr>
        <w:t>запрещается</w:t>
      </w:r>
      <w:r w:rsidRPr="00971F4B">
        <w:rPr>
          <w:sz w:val="28"/>
          <w:szCs w:val="28"/>
          <w:highlight w:val="white"/>
          <w:lang w:val="ru-RU"/>
        </w:rPr>
        <w:t xml:space="preserve">. </w:t>
      </w:r>
      <w:r w:rsidR="00EA5378" w:rsidRPr="00971F4B">
        <w:rPr>
          <w:sz w:val="28"/>
          <w:szCs w:val="28"/>
          <w:highlight w:val="white"/>
          <w:lang w:val="ru-RU"/>
        </w:rPr>
        <w:t xml:space="preserve">В таких случаях </w:t>
      </w:r>
      <w:r w:rsidR="00547FD5" w:rsidRPr="00971F4B">
        <w:rPr>
          <w:sz w:val="28"/>
          <w:szCs w:val="28"/>
          <w:highlight w:val="white"/>
          <w:lang w:val="ru-RU"/>
        </w:rPr>
        <w:t>инвестор</w:t>
      </w:r>
      <w:r w:rsidRPr="00971F4B">
        <w:rPr>
          <w:sz w:val="28"/>
          <w:szCs w:val="28"/>
          <w:highlight w:val="white"/>
          <w:lang w:val="ru-RU"/>
        </w:rPr>
        <w:t xml:space="preserve"> </w:t>
      </w:r>
      <w:r w:rsidR="00467EE4" w:rsidRPr="00971F4B">
        <w:rPr>
          <w:sz w:val="28"/>
          <w:szCs w:val="28"/>
          <w:highlight w:val="white"/>
          <w:lang w:val="ru-RU"/>
        </w:rPr>
        <w:t>вправе</w:t>
      </w:r>
      <w:r w:rsidRPr="00971F4B">
        <w:rPr>
          <w:sz w:val="28"/>
          <w:szCs w:val="28"/>
          <w:highlight w:val="white"/>
          <w:lang w:val="ru-RU"/>
        </w:rPr>
        <w:t xml:space="preserve"> </w:t>
      </w:r>
      <w:r w:rsidR="00EA5378" w:rsidRPr="00971F4B">
        <w:rPr>
          <w:sz w:val="28"/>
          <w:szCs w:val="28"/>
          <w:highlight w:val="white"/>
          <w:lang w:val="ru-RU"/>
        </w:rPr>
        <w:t xml:space="preserve">потребовать возврата ущерба от субъектов, </w:t>
      </w:r>
      <w:r w:rsidR="00112DC0" w:rsidRPr="00971F4B">
        <w:rPr>
          <w:sz w:val="28"/>
          <w:szCs w:val="28"/>
          <w:highlight w:val="white"/>
          <w:lang w:val="ru-RU"/>
        </w:rPr>
        <w:t>участвующих</w:t>
      </w:r>
      <w:r w:rsidR="00EA5378" w:rsidRPr="00971F4B">
        <w:rPr>
          <w:sz w:val="28"/>
          <w:szCs w:val="28"/>
          <w:highlight w:val="white"/>
          <w:lang w:val="ru-RU"/>
        </w:rPr>
        <w:t xml:space="preserve"> в </w:t>
      </w:r>
      <w:r w:rsidR="00DA06A8" w:rsidRPr="00971F4B">
        <w:rPr>
          <w:sz w:val="28"/>
          <w:szCs w:val="28"/>
          <w:highlight w:val="white"/>
          <w:lang w:val="ru-RU"/>
        </w:rPr>
        <w:t>выполнени</w:t>
      </w:r>
      <w:r w:rsidR="00EA5378" w:rsidRPr="00971F4B">
        <w:rPr>
          <w:sz w:val="28"/>
          <w:szCs w:val="28"/>
          <w:highlight w:val="white"/>
          <w:lang w:val="ru-RU"/>
        </w:rPr>
        <w:t>и</w:t>
      </w:r>
      <w:r w:rsidRPr="00971F4B">
        <w:rPr>
          <w:sz w:val="28"/>
          <w:szCs w:val="28"/>
          <w:highlight w:val="white"/>
          <w:lang w:val="ru-RU"/>
        </w:rPr>
        <w:t xml:space="preserve"> </w:t>
      </w:r>
      <w:r w:rsidR="00507EE1" w:rsidRPr="00971F4B">
        <w:rPr>
          <w:sz w:val="28"/>
          <w:szCs w:val="28"/>
          <w:highlight w:val="white"/>
          <w:lang w:val="ru-RU"/>
        </w:rPr>
        <w:t>строительства</w:t>
      </w:r>
      <w:r w:rsidRPr="00971F4B">
        <w:rPr>
          <w:sz w:val="28"/>
          <w:szCs w:val="28"/>
          <w:highlight w:val="white"/>
          <w:lang w:val="ru-RU"/>
        </w:rPr>
        <w:t xml:space="preserve">, </w:t>
      </w:r>
      <w:r w:rsidR="00EA5378" w:rsidRPr="00971F4B">
        <w:rPr>
          <w:sz w:val="28"/>
          <w:szCs w:val="28"/>
          <w:highlight w:val="white"/>
          <w:lang w:val="ru-RU"/>
        </w:rPr>
        <w:t>виновных в установленных в ходе приемки дефектов, а также ущерба, вытекающего из нефункциональности</w:t>
      </w:r>
      <w:r w:rsidRPr="00971F4B">
        <w:rPr>
          <w:sz w:val="28"/>
          <w:szCs w:val="28"/>
          <w:highlight w:val="white"/>
          <w:lang w:val="ru-RU"/>
        </w:rPr>
        <w:t xml:space="preserve"> </w:t>
      </w:r>
      <w:r w:rsidR="00DA06A8" w:rsidRPr="00971F4B">
        <w:rPr>
          <w:sz w:val="28"/>
          <w:szCs w:val="28"/>
          <w:highlight w:val="white"/>
          <w:lang w:val="ru-RU"/>
        </w:rPr>
        <w:t>сооружений</w:t>
      </w:r>
      <w:r w:rsidRPr="00971F4B">
        <w:rPr>
          <w:sz w:val="28"/>
          <w:szCs w:val="28"/>
          <w:highlight w:val="white"/>
          <w:lang w:val="ru-RU"/>
        </w:rPr>
        <w:t xml:space="preserve"> </w:t>
      </w:r>
      <w:r w:rsidR="006A2195" w:rsidRPr="00971F4B">
        <w:rPr>
          <w:sz w:val="28"/>
          <w:szCs w:val="28"/>
          <w:highlight w:val="white"/>
          <w:lang w:val="ru-RU"/>
        </w:rPr>
        <w:t>и/или</w:t>
      </w:r>
      <w:r w:rsidRPr="00971F4B">
        <w:rPr>
          <w:sz w:val="28"/>
          <w:szCs w:val="28"/>
          <w:highlight w:val="white"/>
          <w:lang w:val="ru-RU"/>
        </w:rPr>
        <w:t xml:space="preserve"> </w:t>
      </w:r>
      <w:r w:rsidR="00620082" w:rsidRPr="00971F4B">
        <w:rPr>
          <w:sz w:val="28"/>
          <w:szCs w:val="28"/>
          <w:highlight w:val="white"/>
          <w:lang w:val="ru-RU"/>
        </w:rPr>
        <w:t>установленно</w:t>
      </w:r>
      <w:r w:rsidR="00EA5378" w:rsidRPr="00971F4B">
        <w:rPr>
          <w:sz w:val="28"/>
          <w:szCs w:val="28"/>
          <w:highlight w:val="white"/>
          <w:lang w:val="ru-RU"/>
        </w:rPr>
        <w:t>го</w:t>
      </w:r>
      <w:r w:rsidR="00620082" w:rsidRPr="00971F4B">
        <w:rPr>
          <w:sz w:val="28"/>
          <w:szCs w:val="28"/>
          <w:highlight w:val="white"/>
          <w:lang w:val="ru-RU"/>
        </w:rPr>
        <w:t xml:space="preserve"> на них оборудовани</w:t>
      </w:r>
      <w:r w:rsidR="00EA5378" w:rsidRPr="00971F4B">
        <w:rPr>
          <w:sz w:val="28"/>
          <w:szCs w:val="28"/>
          <w:highlight w:val="white"/>
          <w:lang w:val="ru-RU"/>
        </w:rPr>
        <w:t>я</w:t>
      </w:r>
      <w:r w:rsidRPr="00971F4B">
        <w:rPr>
          <w:sz w:val="28"/>
          <w:szCs w:val="28"/>
          <w:highlight w:val="white"/>
          <w:lang w:val="ru-RU"/>
        </w:rPr>
        <w:t>.</w:t>
      </w:r>
    </w:p>
    <w:p w14:paraId="57877FAC" w14:textId="6B33C9A7"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u-RU"/>
        </w:rPr>
      </w:pPr>
      <w:r w:rsidRPr="00971F4B">
        <w:rPr>
          <w:sz w:val="28"/>
          <w:szCs w:val="28"/>
          <w:highlight w:val="white"/>
          <w:lang w:val="ru-RU"/>
        </w:rPr>
        <w:t xml:space="preserve">(7) </w:t>
      </w:r>
      <w:r w:rsidR="00547FD5" w:rsidRPr="00971F4B">
        <w:rPr>
          <w:sz w:val="28"/>
          <w:szCs w:val="28"/>
          <w:highlight w:val="white"/>
          <w:lang w:val="ru-RU"/>
        </w:rPr>
        <w:t>Инвестор</w:t>
      </w:r>
      <w:r w:rsidRPr="00971F4B">
        <w:rPr>
          <w:sz w:val="28"/>
          <w:szCs w:val="28"/>
          <w:highlight w:val="white"/>
          <w:lang w:val="ru-RU"/>
        </w:rPr>
        <w:t xml:space="preserve"> </w:t>
      </w:r>
      <w:r w:rsidR="00EA5378" w:rsidRPr="00971F4B">
        <w:rPr>
          <w:sz w:val="28"/>
          <w:szCs w:val="28"/>
          <w:highlight w:val="white"/>
          <w:lang w:val="ru-RU"/>
        </w:rPr>
        <w:t>принимает решение о допуске к приемке</w:t>
      </w:r>
      <w:r w:rsidRPr="00971F4B">
        <w:rPr>
          <w:sz w:val="28"/>
          <w:szCs w:val="28"/>
          <w:highlight w:val="white"/>
          <w:lang w:val="ru-RU"/>
        </w:rPr>
        <w:t xml:space="preserve"> </w:t>
      </w:r>
      <w:r w:rsidR="00A17983" w:rsidRPr="00971F4B">
        <w:rPr>
          <w:sz w:val="28"/>
          <w:szCs w:val="28"/>
          <w:highlight w:val="white"/>
          <w:lang w:val="ru-RU"/>
        </w:rPr>
        <w:t>на основ</w:t>
      </w:r>
      <w:r w:rsidR="00EA5378" w:rsidRPr="00971F4B">
        <w:rPr>
          <w:sz w:val="28"/>
          <w:szCs w:val="28"/>
          <w:highlight w:val="white"/>
          <w:lang w:val="ru-RU"/>
        </w:rPr>
        <w:t xml:space="preserve">е рекомендации </w:t>
      </w:r>
      <w:r w:rsidR="00DD7960" w:rsidRPr="00971F4B">
        <w:rPr>
          <w:sz w:val="28"/>
          <w:szCs w:val="28"/>
          <w:highlight w:val="white"/>
          <w:lang w:val="ru-RU"/>
        </w:rPr>
        <w:t xml:space="preserve">комиссии </w:t>
      </w:r>
      <w:r w:rsidR="00907EA9" w:rsidRPr="00971F4B">
        <w:rPr>
          <w:sz w:val="28"/>
          <w:szCs w:val="28"/>
          <w:highlight w:val="white"/>
          <w:lang w:val="ru-RU"/>
        </w:rPr>
        <w:t>по окончательной приемке</w:t>
      </w:r>
      <w:r w:rsidRPr="00971F4B">
        <w:rPr>
          <w:sz w:val="28"/>
          <w:szCs w:val="28"/>
          <w:highlight w:val="white"/>
          <w:lang w:val="ru-RU"/>
        </w:rPr>
        <w:t xml:space="preserve"> </w:t>
      </w:r>
      <w:r w:rsidR="00EA5378" w:rsidRPr="00971F4B">
        <w:rPr>
          <w:sz w:val="28"/>
          <w:szCs w:val="28"/>
          <w:highlight w:val="white"/>
          <w:lang w:val="ru-RU"/>
        </w:rPr>
        <w:t>и сообщает о своем решении</w:t>
      </w:r>
      <w:r w:rsidRPr="00971F4B">
        <w:rPr>
          <w:sz w:val="28"/>
          <w:szCs w:val="28"/>
          <w:highlight w:val="white"/>
          <w:lang w:val="ru-RU"/>
        </w:rPr>
        <w:t xml:space="preserve"> </w:t>
      </w:r>
      <w:r w:rsidR="00907EA9" w:rsidRPr="00971F4B">
        <w:rPr>
          <w:sz w:val="28"/>
          <w:szCs w:val="28"/>
          <w:highlight w:val="white"/>
          <w:lang w:val="ru-RU"/>
        </w:rPr>
        <w:t>застройщик</w:t>
      </w:r>
      <w:r w:rsidR="00506DBB" w:rsidRPr="00971F4B">
        <w:rPr>
          <w:sz w:val="28"/>
          <w:szCs w:val="28"/>
          <w:highlight w:val="white"/>
          <w:lang w:val="ru-RU"/>
        </w:rPr>
        <w:t>у</w:t>
      </w:r>
      <w:r w:rsidRPr="00971F4B">
        <w:rPr>
          <w:sz w:val="28"/>
          <w:szCs w:val="28"/>
          <w:highlight w:val="white"/>
          <w:lang w:val="ru-RU"/>
        </w:rPr>
        <w:t xml:space="preserve"> </w:t>
      </w:r>
      <w:r w:rsidR="00DB0B0E" w:rsidRPr="00971F4B">
        <w:rPr>
          <w:sz w:val="28"/>
          <w:szCs w:val="28"/>
          <w:highlight w:val="white"/>
          <w:lang w:val="ru-RU"/>
        </w:rPr>
        <w:t>в течение</w:t>
      </w:r>
      <w:r w:rsidRPr="00971F4B">
        <w:rPr>
          <w:sz w:val="28"/>
          <w:szCs w:val="28"/>
          <w:highlight w:val="white"/>
          <w:lang w:val="ru-RU"/>
        </w:rPr>
        <w:t xml:space="preserve"> 3</w:t>
      </w:r>
      <w:r w:rsidR="00EA5378" w:rsidRPr="00971F4B">
        <w:rPr>
          <w:sz w:val="28"/>
          <w:szCs w:val="28"/>
          <w:highlight w:val="white"/>
          <w:lang w:val="ru-RU"/>
        </w:rPr>
        <w:t>-х</w:t>
      </w:r>
      <w:r w:rsidRPr="00971F4B">
        <w:rPr>
          <w:sz w:val="28"/>
          <w:szCs w:val="28"/>
          <w:highlight w:val="white"/>
          <w:lang w:val="ru-RU"/>
        </w:rPr>
        <w:t xml:space="preserve"> </w:t>
      </w:r>
      <w:r w:rsidR="002E3800" w:rsidRPr="00971F4B">
        <w:rPr>
          <w:sz w:val="28"/>
          <w:szCs w:val="28"/>
          <w:highlight w:val="white"/>
          <w:lang w:val="ru-RU"/>
        </w:rPr>
        <w:t>рабочих дней</w:t>
      </w:r>
      <w:r w:rsidRPr="00971F4B">
        <w:rPr>
          <w:sz w:val="28"/>
          <w:szCs w:val="28"/>
          <w:highlight w:val="white"/>
          <w:lang w:val="ru-RU"/>
        </w:rPr>
        <w:t xml:space="preserve"> </w:t>
      </w:r>
      <w:r w:rsidR="00EA5378" w:rsidRPr="00971F4B">
        <w:rPr>
          <w:sz w:val="28"/>
          <w:szCs w:val="28"/>
          <w:highlight w:val="white"/>
          <w:lang w:val="ru-RU"/>
        </w:rPr>
        <w:t xml:space="preserve">после получения </w:t>
      </w:r>
      <w:r w:rsidR="007D23CE" w:rsidRPr="00971F4B">
        <w:rPr>
          <w:sz w:val="28"/>
          <w:szCs w:val="28"/>
          <w:highlight w:val="white"/>
          <w:lang w:val="ru-RU"/>
        </w:rPr>
        <w:t>акта</w:t>
      </w:r>
      <w:r w:rsidR="00EA5378" w:rsidRPr="00971F4B">
        <w:rPr>
          <w:sz w:val="28"/>
          <w:szCs w:val="28"/>
          <w:highlight w:val="white"/>
          <w:lang w:val="ru-RU"/>
        </w:rPr>
        <w:t xml:space="preserve"> окончательной </w:t>
      </w:r>
      <w:r w:rsidRPr="00971F4B">
        <w:rPr>
          <w:sz w:val="28"/>
          <w:szCs w:val="28"/>
          <w:highlight w:val="white"/>
          <w:lang w:val="ru-RU"/>
        </w:rPr>
        <w:t xml:space="preserve"> </w:t>
      </w:r>
      <w:r w:rsidR="00994CC0" w:rsidRPr="00971F4B">
        <w:rPr>
          <w:sz w:val="28"/>
          <w:szCs w:val="28"/>
          <w:highlight w:val="white"/>
          <w:lang w:val="ru-RU"/>
        </w:rPr>
        <w:t>приемки</w:t>
      </w:r>
      <w:r w:rsidRPr="00971F4B">
        <w:rPr>
          <w:sz w:val="28"/>
          <w:szCs w:val="28"/>
          <w:highlight w:val="white"/>
          <w:lang w:val="ru-RU"/>
        </w:rPr>
        <w:t>.</w:t>
      </w:r>
    </w:p>
    <w:p w14:paraId="0439D443" w14:textId="3CCBE97B"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b/>
          <w:sz w:val="28"/>
          <w:szCs w:val="28"/>
          <w:lang w:val="ru-RU"/>
        </w:rPr>
      </w:pPr>
      <w:r w:rsidRPr="00971F4B">
        <w:rPr>
          <w:sz w:val="28"/>
          <w:szCs w:val="28"/>
          <w:highlight w:val="white"/>
          <w:lang w:val="ru-RU"/>
        </w:rPr>
        <w:t xml:space="preserve">(8) </w:t>
      </w:r>
      <w:r w:rsidR="00EA5378" w:rsidRPr="00971F4B">
        <w:rPr>
          <w:sz w:val="28"/>
          <w:szCs w:val="28"/>
          <w:highlight w:val="white"/>
          <w:lang w:val="ru-RU"/>
        </w:rPr>
        <w:t xml:space="preserve">Датой </w:t>
      </w:r>
      <w:r w:rsidRPr="00971F4B">
        <w:rPr>
          <w:sz w:val="28"/>
          <w:szCs w:val="28"/>
          <w:highlight w:val="white"/>
          <w:lang w:val="ru-RU"/>
        </w:rPr>
        <w:t xml:space="preserve"> </w:t>
      </w:r>
      <w:r w:rsidR="00EA5378" w:rsidRPr="00971F4B">
        <w:rPr>
          <w:sz w:val="28"/>
          <w:szCs w:val="28"/>
          <w:highlight w:val="white"/>
          <w:lang w:val="ru-RU"/>
        </w:rPr>
        <w:t>окончательной  приемки  является дата</w:t>
      </w:r>
      <w:r w:rsidRPr="00971F4B">
        <w:rPr>
          <w:sz w:val="28"/>
          <w:szCs w:val="28"/>
          <w:highlight w:val="white"/>
          <w:lang w:val="ru-RU"/>
        </w:rPr>
        <w:t xml:space="preserve"> </w:t>
      </w:r>
      <w:r w:rsidR="00EA5378" w:rsidRPr="00971F4B">
        <w:rPr>
          <w:sz w:val="28"/>
          <w:szCs w:val="28"/>
          <w:highlight w:val="white"/>
          <w:lang w:val="ru-RU"/>
        </w:rPr>
        <w:t>сообщения</w:t>
      </w:r>
      <w:r w:rsidRPr="00971F4B">
        <w:rPr>
          <w:sz w:val="28"/>
          <w:szCs w:val="28"/>
          <w:highlight w:val="white"/>
          <w:lang w:val="ru-RU"/>
        </w:rPr>
        <w:t xml:space="preserve"> </w:t>
      </w:r>
      <w:r w:rsidR="006701BF" w:rsidRPr="00971F4B">
        <w:rPr>
          <w:sz w:val="28"/>
          <w:szCs w:val="28"/>
          <w:highlight w:val="white"/>
          <w:lang w:val="ru-RU"/>
        </w:rPr>
        <w:t>инвестором</w:t>
      </w:r>
      <w:r w:rsidRPr="00971F4B">
        <w:rPr>
          <w:sz w:val="28"/>
          <w:szCs w:val="28"/>
          <w:highlight w:val="white"/>
          <w:lang w:val="ru-RU"/>
        </w:rPr>
        <w:t xml:space="preserve"> </w:t>
      </w:r>
      <w:r w:rsidR="00EA5378" w:rsidRPr="00971F4B">
        <w:rPr>
          <w:sz w:val="28"/>
          <w:szCs w:val="28"/>
          <w:highlight w:val="white"/>
          <w:lang w:val="ru-RU"/>
        </w:rPr>
        <w:t>о своем решении</w:t>
      </w:r>
      <w:r w:rsidRPr="00971F4B">
        <w:rPr>
          <w:sz w:val="28"/>
          <w:szCs w:val="28"/>
          <w:highlight w:val="white"/>
          <w:lang w:val="ru-RU"/>
        </w:rPr>
        <w:t>.</w:t>
      </w:r>
    </w:p>
    <w:p w14:paraId="6DCBD520" w14:textId="096EA5D5" w:rsidR="005C5125" w:rsidRPr="00971F4B" w:rsidRDefault="00F84255" w:rsidP="005C51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Подчасть</w:t>
      </w:r>
      <w:r w:rsidR="00042668" w:rsidRPr="00971F4B">
        <w:rPr>
          <w:b/>
          <w:sz w:val="28"/>
          <w:szCs w:val="28"/>
          <w:lang w:val="ru-RU"/>
        </w:rPr>
        <w:t xml:space="preserve"> </w:t>
      </w:r>
      <w:r w:rsidR="00874A21" w:rsidRPr="00971F4B">
        <w:rPr>
          <w:b/>
          <w:sz w:val="28"/>
          <w:szCs w:val="28"/>
          <w:lang w:val="ru-RU"/>
        </w:rPr>
        <w:t>3</w:t>
      </w:r>
    </w:p>
    <w:p w14:paraId="2D630E57" w14:textId="591B09ED" w:rsidR="005C5125" w:rsidRDefault="006D3194"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sz w:val="28"/>
          <w:szCs w:val="28"/>
          <w:lang w:val="ru-RU"/>
        </w:rPr>
      </w:pPr>
      <w:r w:rsidRPr="00971F4B">
        <w:rPr>
          <w:b/>
          <w:bCs/>
          <w:sz w:val="28"/>
          <w:szCs w:val="28"/>
          <w:lang w:val="ru-RU"/>
        </w:rPr>
        <w:t>Приемка</w:t>
      </w:r>
      <w:r w:rsidR="005C5125" w:rsidRPr="00971F4B">
        <w:rPr>
          <w:b/>
          <w:bCs/>
          <w:sz w:val="28"/>
          <w:szCs w:val="28"/>
          <w:lang w:val="ru-RU"/>
        </w:rPr>
        <w:t xml:space="preserve"> </w:t>
      </w:r>
      <w:r w:rsidR="008D3B8B" w:rsidRPr="00971F4B">
        <w:rPr>
          <w:b/>
          <w:bCs/>
          <w:sz w:val="28"/>
          <w:szCs w:val="28"/>
          <w:lang w:val="ru-RU"/>
        </w:rPr>
        <w:t>работ</w:t>
      </w:r>
      <w:r w:rsidR="005C5125" w:rsidRPr="00971F4B">
        <w:rPr>
          <w:b/>
          <w:bCs/>
          <w:sz w:val="28"/>
          <w:szCs w:val="28"/>
          <w:lang w:val="ru-RU"/>
        </w:rPr>
        <w:t xml:space="preserve"> </w:t>
      </w:r>
      <w:r w:rsidR="00EA5378" w:rsidRPr="00971F4B">
        <w:rPr>
          <w:b/>
          <w:bCs/>
          <w:sz w:val="28"/>
          <w:szCs w:val="28"/>
          <w:lang w:val="ru-RU"/>
        </w:rPr>
        <w:t>на определяющих этапах</w:t>
      </w:r>
      <w:r w:rsidR="005C5125" w:rsidRPr="00971F4B">
        <w:rPr>
          <w:b/>
          <w:bCs/>
          <w:sz w:val="28"/>
          <w:szCs w:val="28"/>
          <w:lang w:val="ru-RU"/>
        </w:rPr>
        <w:t xml:space="preserve"> </w:t>
      </w:r>
      <w:r w:rsidR="00507EE1" w:rsidRPr="00971F4B">
        <w:rPr>
          <w:b/>
          <w:bCs/>
          <w:sz w:val="28"/>
          <w:szCs w:val="28"/>
          <w:lang w:val="ru-RU"/>
        </w:rPr>
        <w:t>строительства</w:t>
      </w:r>
    </w:p>
    <w:p w14:paraId="7D58B3F1" w14:textId="77777777" w:rsidR="00CC3C70" w:rsidRPr="00971F4B" w:rsidRDefault="00CC3C7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sz w:val="28"/>
          <w:szCs w:val="28"/>
          <w:lang w:val="ru-RU"/>
        </w:rPr>
      </w:pPr>
    </w:p>
    <w:p w14:paraId="56AEB20C" w14:textId="3DD89A69"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bCs/>
          <w:sz w:val="28"/>
          <w:szCs w:val="28"/>
          <w:lang w:val="ru-RU"/>
        </w:rPr>
        <w:t>Статья</w:t>
      </w:r>
      <w:r w:rsidR="00D371DA" w:rsidRPr="00971F4B">
        <w:rPr>
          <w:b/>
          <w:bCs/>
          <w:sz w:val="28"/>
          <w:szCs w:val="28"/>
          <w:lang w:val="ru-RU"/>
        </w:rPr>
        <w:t xml:space="preserve"> </w:t>
      </w:r>
      <w:r w:rsidR="006B2A63" w:rsidRPr="00971F4B">
        <w:rPr>
          <w:b/>
          <w:bCs/>
          <w:sz w:val="28"/>
          <w:szCs w:val="28"/>
          <w:lang w:val="ru-RU"/>
        </w:rPr>
        <w:t>224.</w:t>
      </w:r>
      <w:r w:rsidR="006B2A63" w:rsidRPr="00971F4B">
        <w:rPr>
          <w:sz w:val="28"/>
          <w:szCs w:val="28"/>
          <w:lang w:val="ru-RU"/>
        </w:rPr>
        <w:t xml:space="preserve"> </w:t>
      </w:r>
      <w:r w:rsidR="000A2CCA" w:rsidRPr="00971F4B">
        <w:rPr>
          <w:bCs/>
          <w:sz w:val="28"/>
          <w:szCs w:val="28"/>
          <w:lang w:val="ru-RU"/>
        </w:rPr>
        <w:t>Общие условия</w:t>
      </w:r>
      <w:r w:rsidR="00D371DA" w:rsidRPr="00971F4B">
        <w:rPr>
          <w:bCs/>
          <w:sz w:val="28"/>
          <w:szCs w:val="28"/>
          <w:lang w:val="ru-RU"/>
        </w:rPr>
        <w:t xml:space="preserve"> </w:t>
      </w:r>
      <w:r w:rsidR="006D3194" w:rsidRPr="00971F4B">
        <w:rPr>
          <w:bCs/>
          <w:sz w:val="28"/>
          <w:szCs w:val="28"/>
          <w:lang w:val="ru-RU"/>
        </w:rPr>
        <w:t>приемк</w:t>
      </w:r>
      <w:r w:rsidR="00EA5378" w:rsidRPr="00971F4B">
        <w:rPr>
          <w:bCs/>
          <w:sz w:val="28"/>
          <w:szCs w:val="28"/>
          <w:lang w:val="ru-RU"/>
        </w:rPr>
        <w:t>и</w:t>
      </w:r>
      <w:r w:rsidR="006B2A63" w:rsidRPr="00971F4B">
        <w:rPr>
          <w:bCs/>
          <w:sz w:val="28"/>
          <w:szCs w:val="28"/>
          <w:lang w:val="ru-RU"/>
        </w:rPr>
        <w:t xml:space="preserve"> </w:t>
      </w:r>
      <w:r w:rsidR="008D3B8B" w:rsidRPr="00971F4B">
        <w:rPr>
          <w:bCs/>
          <w:sz w:val="28"/>
          <w:szCs w:val="28"/>
          <w:lang w:val="ru-RU"/>
        </w:rPr>
        <w:t>работ</w:t>
      </w:r>
      <w:r w:rsidR="006B2A63" w:rsidRPr="00971F4B">
        <w:rPr>
          <w:bCs/>
          <w:sz w:val="28"/>
          <w:szCs w:val="28"/>
          <w:lang w:val="ru-RU"/>
        </w:rPr>
        <w:t xml:space="preserve"> </w:t>
      </w:r>
      <w:r w:rsidR="00EA5378" w:rsidRPr="00971F4B">
        <w:rPr>
          <w:bCs/>
          <w:sz w:val="28"/>
          <w:szCs w:val="28"/>
          <w:lang w:val="ru-RU"/>
        </w:rPr>
        <w:t>на определяющих этапах</w:t>
      </w:r>
      <w:r w:rsidR="006B2A63" w:rsidRPr="00971F4B">
        <w:rPr>
          <w:bCs/>
          <w:sz w:val="28"/>
          <w:szCs w:val="28"/>
          <w:lang w:val="ru-RU"/>
        </w:rPr>
        <w:t xml:space="preserve"> </w:t>
      </w:r>
      <w:r w:rsidR="00507EE1" w:rsidRPr="00971F4B">
        <w:rPr>
          <w:bCs/>
          <w:sz w:val="28"/>
          <w:szCs w:val="28"/>
          <w:lang w:val="ru-RU"/>
        </w:rPr>
        <w:t>строительства</w:t>
      </w:r>
      <w:r w:rsidR="006B2A63" w:rsidRPr="00971F4B">
        <w:rPr>
          <w:bCs/>
          <w:sz w:val="28"/>
          <w:szCs w:val="28"/>
          <w:lang w:val="ru-RU"/>
        </w:rPr>
        <w:t xml:space="preserve"> </w:t>
      </w:r>
    </w:p>
    <w:p w14:paraId="06F14BDC" w14:textId="013F898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547FD5" w:rsidRPr="00971F4B">
        <w:rPr>
          <w:sz w:val="28"/>
          <w:szCs w:val="28"/>
          <w:lang w:val="ru-RU"/>
        </w:rPr>
        <w:t>Инвестор</w:t>
      </w:r>
      <w:r w:rsidRPr="00971F4B">
        <w:rPr>
          <w:sz w:val="28"/>
          <w:szCs w:val="28"/>
          <w:lang w:val="ru-RU"/>
        </w:rPr>
        <w:t xml:space="preserve">, </w:t>
      </w:r>
      <w:r w:rsidR="00EA5378" w:rsidRPr="00971F4B">
        <w:rPr>
          <w:sz w:val="28"/>
          <w:szCs w:val="28"/>
          <w:lang w:val="ru-RU"/>
        </w:rPr>
        <w:t xml:space="preserve">за </w:t>
      </w:r>
      <w:r w:rsidRPr="00971F4B">
        <w:rPr>
          <w:sz w:val="28"/>
          <w:szCs w:val="28"/>
          <w:lang w:val="ru-RU"/>
        </w:rPr>
        <w:t xml:space="preserve">15 </w:t>
      </w:r>
      <w:r w:rsidR="002E3800" w:rsidRPr="00971F4B">
        <w:rPr>
          <w:sz w:val="28"/>
          <w:szCs w:val="28"/>
          <w:lang w:val="ru-RU"/>
        </w:rPr>
        <w:t>рабочих дней</w:t>
      </w:r>
      <w:r w:rsidRPr="00971F4B">
        <w:rPr>
          <w:sz w:val="28"/>
          <w:szCs w:val="28"/>
          <w:lang w:val="ru-RU"/>
        </w:rPr>
        <w:t xml:space="preserve"> </w:t>
      </w:r>
      <w:r w:rsidR="00EA5378" w:rsidRPr="00971F4B">
        <w:rPr>
          <w:sz w:val="28"/>
          <w:szCs w:val="28"/>
          <w:lang w:val="ru-RU"/>
        </w:rPr>
        <w:t xml:space="preserve">до намеченной даты </w:t>
      </w:r>
      <w:r w:rsidR="006D3194" w:rsidRPr="00971F4B">
        <w:rPr>
          <w:sz w:val="28"/>
          <w:szCs w:val="28"/>
          <w:lang w:val="ru-RU"/>
        </w:rPr>
        <w:t>приемк</w:t>
      </w:r>
      <w:r w:rsidR="00EA5378" w:rsidRPr="00971F4B">
        <w:rPr>
          <w:sz w:val="28"/>
          <w:szCs w:val="28"/>
          <w:lang w:val="ru-RU"/>
        </w:rPr>
        <w:t>и</w:t>
      </w:r>
      <w:r w:rsidRPr="00971F4B">
        <w:rPr>
          <w:sz w:val="28"/>
          <w:szCs w:val="28"/>
          <w:lang w:val="ru-RU"/>
        </w:rPr>
        <w:t xml:space="preserve"> </w:t>
      </w:r>
      <w:r w:rsidR="008D3B8B" w:rsidRPr="00971F4B">
        <w:rPr>
          <w:sz w:val="28"/>
          <w:szCs w:val="28"/>
          <w:lang w:val="ru-RU"/>
        </w:rPr>
        <w:t>работ</w:t>
      </w:r>
      <w:r w:rsidR="00EA5378" w:rsidRPr="00971F4B">
        <w:rPr>
          <w:sz w:val="28"/>
          <w:szCs w:val="28"/>
          <w:lang w:val="ru-RU"/>
        </w:rPr>
        <w:t>, достигших решающих этапов</w:t>
      </w:r>
      <w:r w:rsidRPr="00971F4B">
        <w:rPr>
          <w:sz w:val="28"/>
          <w:szCs w:val="28"/>
          <w:lang w:val="ru-RU"/>
        </w:rPr>
        <w:t xml:space="preserve"> </w:t>
      </w:r>
      <w:r w:rsidR="00507EE1" w:rsidRPr="00971F4B">
        <w:rPr>
          <w:sz w:val="28"/>
          <w:szCs w:val="28"/>
          <w:lang w:val="ru-RU"/>
        </w:rPr>
        <w:t>строительства</w:t>
      </w:r>
      <w:r w:rsidRPr="00971F4B">
        <w:rPr>
          <w:sz w:val="28"/>
          <w:szCs w:val="28"/>
          <w:lang w:val="ru-RU"/>
        </w:rPr>
        <w:t xml:space="preserve">, </w:t>
      </w:r>
      <w:r w:rsidR="003F6070" w:rsidRPr="00971F4B">
        <w:rPr>
          <w:sz w:val="28"/>
          <w:szCs w:val="28"/>
          <w:lang w:val="ru-RU"/>
        </w:rPr>
        <w:t>обязан</w:t>
      </w:r>
      <w:r w:rsidR="00D371DA" w:rsidRPr="00971F4B">
        <w:rPr>
          <w:sz w:val="28"/>
          <w:szCs w:val="28"/>
          <w:lang w:val="ru-RU"/>
        </w:rPr>
        <w:t xml:space="preserve"> </w:t>
      </w:r>
      <w:r w:rsidR="00EA5378" w:rsidRPr="00971F4B">
        <w:rPr>
          <w:sz w:val="28"/>
          <w:szCs w:val="28"/>
          <w:lang w:val="ru-RU"/>
        </w:rPr>
        <w:t>уведомить</w:t>
      </w:r>
      <w:r w:rsidR="00D371DA" w:rsidRPr="00971F4B">
        <w:rPr>
          <w:sz w:val="28"/>
          <w:szCs w:val="28"/>
          <w:lang w:val="ru-RU"/>
        </w:rPr>
        <w:t xml:space="preserve"> </w:t>
      </w:r>
      <w:r w:rsidR="002928DD" w:rsidRPr="00971F4B">
        <w:rPr>
          <w:sz w:val="28"/>
          <w:szCs w:val="28"/>
          <w:lang w:val="ru-RU"/>
        </w:rPr>
        <w:t>Национальн</w:t>
      </w:r>
      <w:r w:rsidR="00EA5378" w:rsidRPr="00971F4B">
        <w:rPr>
          <w:sz w:val="28"/>
          <w:szCs w:val="28"/>
          <w:lang w:val="ru-RU"/>
        </w:rPr>
        <w:t>ую</w:t>
      </w:r>
      <w:r w:rsidR="002928DD" w:rsidRPr="00971F4B">
        <w:rPr>
          <w:sz w:val="28"/>
          <w:szCs w:val="28"/>
          <w:lang w:val="ru-RU"/>
        </w:rPr>
        <w:t xml:space="preserve"> инспекци</w:t>
      </w:r>
      <w:r w:rsidR="00EA5378" w:rsidRPr="00971F4B">
        <w:rPr>
          <w:sz w:val="28"/>
          <w:szCs w:val="28"/>
          <w:lang w:val="ru-RU"/>
        </w:rPr>
        <w:t>ю</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EA5378" w:rsidRPr="00971F4B">
        <w:rPr>
          <w:sz w:val="28"/>
          <w:szCs w:val="28"/>
          <w:lang w:val="ru-RU"/>
        </w:rPr>
        <w:t xml:space="preserve">о </w:t>
      </w:r>
      <w:r w:rsidR="006D3194" w:rsidRPr="00971F4B">
        <w:rPr>
          <w:sz w:val="28"/>
          <w:szCs w:val="28"/>
          <w:lang w:val="ru-RU"/>
        </w:rPr>
        <w:t>приемк</w:t>
      </w:r>
      <w:r w:rsidR="00EA5378" w:rsidRPr="00971F4B">
        <w:rPr>
          <w:sz w:val="28"/>
          <w:szCs w:val="28"/>
          <w:lang w:val="ru-RU"/>
        </w:rPr>
        <w:t>е</w:t>
      </w:r>
      <w:r w:rsidRPr="00971F4B">
        <w:rPr>
          <w:sz w:val="28"/>
          <w:szCs w:val="28"/>
          <w:lang w:val="ru-RU"/>
        </w:rPr>
        <w:t xml:space="preserve"> </w:t>
      </w:r>
      <w:r w:rsidR="008D3B8B" w:rsidRPr="00971F4B">
        <w:rPr>
          <w:sz w:val="28"/>
          <w:szCs w:val="28"/>
          <w:lang w:val="ru-RU"/>
        </w:rPr>
        <w:t>работ</w:t>
      </w:r>
      <w:r w:rsidR="00EA5378" w:rsidRPr="00971F4B">
        <w:rPr>
          <w:sz w:val="28"/>
          <w:szCs w:val="28"/>
          <w:lang w:val="ru-RU"/>
        </w:rPr>
        <w:t xml:space="preserve">, достигших следующих определяющих этапов </w:t>
      </w:r>
      <w:r w:rsidR="00507EE1" w:rsidRPr="00971F4B">
        <w:rPr>
          <w:sz w:val="28"/>
          <w:szCs w:val="28"/>
          <w:lang w:val="ru-RU"/>
        </w:rPr>
        <w:t>строительства</w:t>
      </w:r>
      <w:r w:rsidRPr="00971F4B">
        <w:rPr>
          <w:sz w:val="28"/>
          <w:szCs w:val="28"/>
          <w:lang w:val="ru-RU"/>
        </w:rPr>
        <w:t xml:space="preserve">: </w:t>
      </w:r>
      <w:r w:rsidR="000E015E" w:rsidRPr="00971F4B">
        <w:rPr>
          <w:color w:val="000000"/>
          <w:sz w:val="28"/>
          <w:szCs w:val="28"/>
          <w:lang w:val="ru-RU" w:eastAsia="ru-RU"/>
        </w:rPr>
        <w:t>трассировка осей здания на площадке, перекрытие на 0.000 и перекрытие последнего авторизованного уровня</w:t>
      </w:r>
      <w:r w:rsidRPr="00971F4B">
        <w:rPr>
          <w:sz w:val="28"/>
          <w:szCs w:val="28"/>
          <w:lang w:val="ru-RU"/>
        </w:rPr>
        <w:t xml:space="preserve">. </w:t>
      </w:r>
    </w:p>
    <w:p w14:paraId="71F7D929" w14:textId="2981B65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7611C0" w:rsidRPr="00971F4B">
        <w:rPr>
          <w:sz w:val="28"/>
          <w:szCs w:val="28"/>
          <w:lang w:val="ru-RU"/>
        </w:rPr>
        <w:t>Уведомление</w:t>
      </w:r>
      <w:r w:rsidRPr="00971F4B">
        <w:rPr>
          <w:sz w:val="28"/>
          <w:szCs w:val="28"/>
          <w:lang w:val="ru-RU"/>
        </w:rPr>
        <w:t xml:space="preserve"> </w:t>
      </w:r>
      <w:r w:rsidR="000E015E" w:rsidRPr="00971F4B">
        <w:rPr>
          <w:sz w:val="28"/>
          <w:szCs w:val="28"/>
          <w:lang w:val="ru-RU"/>
        </w:rPr>
        <w:t>может быть подано в письменном виде</w:t>
      </w:r>
      <w:r w:rsidRPr="00971F4B">
        <w:rPr>
          <w:sz w:val="28"/>
          <w:szCs w:val="28"/>
          <w:lang w:val="ru-RU"/>
        </w:rPr>
        <w:t xml:space="preserve"> </w:t>
      </w:r>
      <w:r w:rsidR="000E015E" w:rsidRPr="00971F4B">
        <w:rPr>
          <w:sz w:val="28"/>
          <w:szCs w:val="28"/>
          <w:lang w:val="ru-RU"/>
        </w:rPr>
        <w:t>в офис</w:t>
      </w:r>
      <w:r w:rsidRPr="00971F4B">
        <w:rPr>
          <w:sz w:val="28"/>
          <w:szCs w:val="28"/>
          <w:lang w:val="ru-RU"/>
        </w:rPr>
        <w:t xml:space="preserve"> </w:t>
      </w:r>
      <w:r w:rsidR="00EB722C"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0E015E" w:rsidRPr="00971F4B">
        <w:rPr>
          <w:sz w:val="28"/>
          <w:szCs w:val="28"/>
          <w:lang w:val="ru-RU"/>
        </w:rPr>
        <w:t xml:space="preserve">или может быть отправлено по почте либо передано </w:t>
      </w:r>
      <w:r w:rsidR="00907EA9" w:rsidRPr="00971F4B">
        <w:rPr>
          <w:sz w:val="28"/>
          <w:szCs w:val="28"/>
          <w:lang w:val="ru-RU"/>
        </w:rPr>
        <w:t>в электронном формате</w:t>
      </w:r>
      <w:r w:rsidRPr="00971F4B">
        <w:rPr>
          <w:sz w:val="28"/>
          <w:szCs w:val="28"/>
          <w:lang w:val="ru-RU"/>
        </w:rPr>
        <w:t>.</w:t>
      </w:r>
    </w:p>
    <w:p w14:paraId="4C52FA79" w14:textId="5960408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0E015E" w:rsidRPr="00971F4B">
        <w:rPr>
          <w:sz w:val="28"/>
          <w:szCs w:val="28"/>
          <w:lang w:val="ru-RU"/>
        </w:rPr>
        <w:t>В случае передачи</w:t>
      </w:r>
      <w:r w:rsidRPr="00971F4B">
        <w:rPr>
          <w:sz w:val="28"/>
          <w:szCs w:val="28"/>
          <w:lang w:val="ru-RU"/>
        </w:rPr>
        <w:t xml:space="preserve"> </w:t>
      </w:r>
      <w:r w:rsidR="00907EA9" w:rsidRPr="00971F4B">
        <w:rPr>
          <w:sz w:val="28"/>
          <w:szCs w:val="28"/>
          <w:lang w:val="ru-RU"/>
        </w:rPr>
        <w:t>в электронном формате</w:t>
      </w:r>
      <w:r w:rsidRPr="00971F4B">
        <w:rPr>
          <w:sz w:val="28"/>
          <w:szCs w:val="28"/>
          <w:lang w:val="ru-RU"/>
        </w:rPr>
        <w:t xml:space="preserve"> </w:t>
      </w:r>
      <w:r w:rsidR="007611C0" w:rsidRPr="00971F4B">
        <w:rPr>
          <w:sz w:val="28"/>
          <w:szCs w:val="28"/>
          <w:lang w:val="ru-RU"/>
        </w:rPr>
        <w:t>уведомление</w:t>
      </w:r>
      <w:r w:rsidRPr="00971F4B">
        <w:rPr>
          <w:sz w:val="28"/>
          <w:szCs w:val="28"/>
          <w:lang w:val="ru-RU"/>
        </w:rPr>
        <w:t xml:space="preserve"> </w:t>
      </w:r>
      <w:r w:rsidR="000E015E" w:rsidRPr="00971F4B">
        <w:rPr>
          <w:sz w:val="28"/>
          <w:szCs w:val="28"/>
          <w:lang w:val="ru-RU"/>
        </w:rPr>
        <w:t>должно отвечать требованиям законодательства, установленным для электронного документа</w:t>
      </w:r>
      <w:r w:rsidRPr="00971F4B">
        <w:rPr>
          <w:sz w:val="28"/>
          <w:szCs w:val="28"/>
          <w:lang w:val="ru-RU"/>
        </w:rPr>
        <w:t xml:space="preserve">. </w:t>
      </w:r>
    </w:p>
    <w:p w14:paraId="265FC21C" w14:textId="5C983B6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7611C0" w:rsidRPr="00971F4B">
        <w:rPr>
          <w:sz w:val="28"/>
          <w:szCs w:val="28"/>
          <w:lang w:val="ru-RU"/>
        </w:rPr>
        <w:t>Уведомление</w:t>
      </w:r>
      <w:r w:rsidRPr="00971F4B">
        <w:rPr>
          <w:sz w:val="28"/>
          <w:szCs w:val="28"/>
          <w:lang w:val="ru-RU"/>
        </w:rPr>
        <w:t xml:space="preserve"> </w:t>
      </w:r>
      <w:r w:rsidR="000E015E" w:rsidRPr="00971F4B">
        <w:rPr>
          <w:sz w:val="28"/>
          <w:szCs w:val="28"/>
          <w:lang w:val="ru-RU"/>
        </w:rPr>
        <w:t>о</w:t>
      </w:r>
      <w:r w:rsidRPr="00971F4B">
        <w:rPr>
          <w:sz w:val="28"/>
          <w:szCs w:val="28"/>
          <w:lang w:val="ru-RU"/>
        </w:rPr>
        <w:t xml:space="preserve"> </w:t>
      </w:r>
      <w:r w:rsidR="006D3194" w:rsidRPr="00971F4B">
        <w:rPr>
          <w:sz w:val="28"/>
          <w:szCs w:val="28"/>
          <w:lang w:val="ru-RU"/>
        </w:rPr>
        <w:t>приемк</w:t>
      </w:r>
      <w:r w:rsidR="000E015E" w:rsidRPr="00971F4B">
        <w:rPr>
          <w:sz w:val="28"/>
          <w:szCs w:val="28"/>
          <w:lang w:val="ru-RU"/>
        </w:rPr>
        <w:t>е</w:t>
      </w:r>
      <w:r w:rsidRPr="00971F4B">
        <w:rPr>
          <w:sz w:val="28"/>
          <w:szCs w:val="28"/>
          <w:lang w:val="ru-RU"/>
        </w:rPr>
        <w:t xml:space="preserve"> </w:t>
      </w:r>
      <w:r w:rsidR="008D3B8B" w:rsidRPr="00971F4B">
        <w:rPr>
          <w:sz w:val="28"/>
          <w:szCs w:val="28"/>
          <w:lang w:val="ru-RU"/>
        </w:rPr>
        <w:t>работ</w:t>
      </w:r>
      <w:r w:rsidR="006966A9" w:rsidRPr="00971F4B">
        <w:rPr>
          <w:sz w:val="28"/>
          <w:szCs w:val="28"/>
          <w:lang w:val="ru-RU"/>
        </w:rPr>
        <w:t>,</w:t>
      </w:r>
      <w:r w:rsidRPr="00971F4B">
        <w:rPr>
          <w:sz w:val="28"/>
          <w:szCs w:val="28"/>
          <w:lang w:val="ru-RU"/>
        </w:rPr>
        <w:t xml:space="preserve"> </w:t>
      </w:r>
      <w:r w:rsidR="000E015E" w:rsidRPr="00971F4B">
        <w:rPr>
          <w:sz w:val="28"/>
          <w:szCs w:val="28"/>
          <w:lang w:val="ru-RU"/>
        </w:rPr>
        <w:t>достигших  определяющих этапов</w:t>
      </w:r>
      <w:r w:rsidRPr="00971F4B">
        <w:rPr>
          <w:sz w:val="28"/>
          <w:szCs w:val="28"/>
          <w:lang w:val="ru-RU"/>
        </w:rPr>
        <w:t xml:space="preserve"> </w:t>
      </w:r>
      <w:r w:rsidR="00507EE1" w:rsidRPr="00971F4B">
        <w:rPr>
          <w:sz w:val="28"/>
          <w:szCs w:val="28"/>
          <w:lang w:val="ru-RU"/>
        </w:rPr>
        <w:t>строительства</w:t>
      </w:r>
      <w:r w:rsidR="000E015E" w:rsidRPr="00971F4B">
        <w:rPr>
          <w:sz w:val="28"/>
          <w:szCs w:val="28"/>
          <w:lang w:val="ru-RU"/>
        </w:rPr>
        <w:t xml:space="preserve">, составляется по образцу, приведенному в </w:t>
      </w:r>
      <w:r w:rsidR="0001638D" w:rsidRPr="00971F4B">
        <w:rPr>
          <w:sz w:val="28"/>
          <w:szCs w:val="28"/>
          <w:lang w:val="ru-RU"/>
        </w:rPr>
        <w:t>приложени</w:t>
      </w:r>
      <w:r w:rsidR="000E015E" w:rsidRPr="00971F4B">
        <w:rPr>
          <w:sz w:val="28"/>
          <w:szCs w:val="28"/>
          <w:lang w:val="ru-RU"/>
        </w:rPr>
        <w:t>и</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1</w:t>
      </w:r>
      <w:r w:rsidR="003E4284" w:rsidRPr="00971F4B">
        <w:rPr>
          <w:sz w:val="28"/>
          <w:szCs w:val="28"/>
          <w:lang w:val="ru-RU"/>
        </w:rPr>
        <w:t>4</w:t>
      </w:r>
      <w:r w:rsidRPr="00971F4B">
        <w:rPr>
          <w:sz w:val="28"/>
          <w:szCs w:val="28"/>
          <w:lang w:val="ru-RU"/>
        </w:rPr>
        <w:t xml:space="preserve">. </w:t>
      </w:r>
    </w:p>
    <w:p w14:paraId="42A670F5" w14:textId="13FF82E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(5) </w:t>
      </w:r>
      <w:r w:rsidR="00F74D9F" w:rsidRPr="00971F4B">
        <w:rPr>
          <w:sz w:val="28"/>
          <w:szCs w:val="28"/>
          <w:lang w:val="ru-RU"/>
        </w:rPr>
        <w:t>Ответственность за</w:t>
      </w:r>
      <w:r w:rsidRPr="00971F4B">
        <w:rPr>
          <w:sz w:val="28"/>
          <w:szCs w:val="28"/>
          <w:lang w:val="ru-RU"/>
        </w:rPr>
        <w:t xml:space="preserve"> </w:t>
      </w:r>
      <w:r w:rsidR="000E015E" w:rsidRPr="00971F4B">
        <w:rPr>
          <w:sz w:val="28"/>
          <w:szCs w:val="28"/>
          <w:lang w:val="ru-RU"/>
        </w:rPr>
        <w:t>достоверность и полно</w:t>
      </w:r>
      <w:r w:rsidR="00BD4F2A" w:rsidRPr="00971F4B">
        <w:rPr>
          <w:sz w:val="28"/>
          <w:szCs w:val="28"/>
          <w:lang w:val="ru-RU"/>
        </w:rPr>
        <w:t>т</w:t>
      </w:r>
      <w:r w:rsidR="000E015E" w:rsidRPr="00971F4B">
        <w:rPr>
          <w:sz w:val="28"/>
          <w:szCs w:val="28"/>
          <w:lang w:val="ru-RU"/>
        </w:rPr>
        <w:t xml:space="preserve">у указанных в уведомлении данных несет </w:t>
      </w:r>
      <w:r w:rsidR="00547FD5" w:rsidRPr="00971F4B">
        <w:rPr>
          <w:sz w:val="28"/>
          <w:szCs w:val="28"/>
          <w:lang w:val="ru-RU"/>
        </w:rPr>
        <w:t>инвестор</w:t>
      </w:r>
      <w:r w:rsidRPr="00971F4B">
        <w:rPr>
          <w:sz w:val="28"/>
          <w:szCs w:val="28"/>
          <w:lang w:val="ru-RU"/>
        </w:rPr>
        <w:t xml:space="preserve">. </w:t>
      </w:r>
    </w:p>
    <w:p w14:paraId="0648371B" w14:textId="65CCDAA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(6) </w:t>
      </w:r>
      <w:r w:rsidR="002928DD" w:rsidRPr="00971F4B">
        <w:rPr>
          <w:sz w:val="28"/>
          <w:szCs w:val="28"/>
          <w:lang w:val="ru-RU"/>
        </w:rPr>
        <w:t>Национальная инспекция</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3F6070" w:rsidRPr="00971F4B">
        <w:rPr>
          <w:sz w:val="28"/>
          <w:szCs w:val="28"/>
          <w:lang w:val="ru-RU"/>
        </w:rPr>
        <w:t>обязан</w:t>
      </w:r>
      <w:r w:rsidR="000E015E" w:rsidRPr="00971F4B">
        <w:rPr>
          <w:sz w:val="28"/>
          <w:szCs w:val="28"/>
          <w:lang w:val="ru-RU"/>
        </w:rPr>
        <w:t xml:space="preserve">а незамедлительно принять и зарегистрировать </w:t>
      </w:r>
      <w:r w:rsidR="007611C0" w:rsidRPr="00971F4B">
        <w:rPr>
          <w:sz w:val="28"/>
          <w:szCs w:val="28"/>
          <w:lang w:val="ru-RU"/>
        </w:rPr>
        <w:t>уведомление</w:t>
      </w:r>
      <w:r w:rsidRPr="00971F4B">
        <w:rPr>
          <w:sz w:val="28"/>
          <w:szCs w:val="28"/>
          <w:lang w:val="ru-RU"/>
        </w:rPr>
        <w:t xml:space="preserve">. </w:t>
      </w:r>
    </w:p>
    <w:p w14:paraId="1B76C0F5" w14:textId="6F4C5D0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(7) </w:t>
      </w:r>
      <w:r w:rsidR="00447001" w:rsidRPr="00971F4B">
        <w:rPr>
          <w:sz w:val="28"/>
          <w:szCs w:val="28"/>
          <w:lang w:val="ru-RU"/>
        </w:rPr>
        <w:t>В случае</w:t>
      </w:r>
      <w:r w:rsidRPr="00971F4B">
        <w:rPr>
          <w:sz w:val="28"/>
          <w:szCs w:val="28"/>
          <w:lang w:val="ru-RU"/>
        </w:rPr>
        <w:t xml:space="preserve"> </w:t>
      </w:r>
      <w:r w:rsidR="000E015E" w:rsidRPr="00971F4B">
        <w:rPr>
          <w:sz w:val="28"/>
          <w:szCs w:val="28"/>
          <w:lang w:val="ru-RU"/>
        </w:rPr>
        <w:t xml:space="preserve">подачи </w:t>
      </w:r>
      <w:r w:rsidR="002E3800" w:rsidRPr="00971F4B">
        <w:rPr>
          <w:sz w:val="28"/>
          <w:szCs w:val="28"/>
          <w:lang w:val="ru-RU"/>
        </w:rPr>
        <w:t>уведомления</w:t>
      </w:r>
      <w:r w:rsidRPr="00971F4B">
        <w:rPr>
          <w:sz w:val="28"/>
          <w:szCs w:val="28"/>
          <w:lang w:val="ru-RU"/>
        </w:rPr>
        <w:t xml:space="preserve"> </w:t>
      </w:r>
      <w:r w:rsidR="000E015E" w:rsidRPr="00971F4B">
        <w:rPr>
          <w:sz w:val="28"/>
          <w:szCs w:val="28"/>
          <w:lang w:val="ru-RU"/>
        </w:rPr>
        <w:t>в офис</w:t>
      </w:r>
      <w:r w:rsidRPr="00971F4B">
        <w:rPr>
          <w:sz w:val="28"/>
          <w:szCs w:val="28"/>
          <w:lang w:val="ru-RU"/>
        </w:rPr>
        <w:t xml:space="preserve"> </w:t>
      </w:r>
      <w:r w:rsidR="00EB722C"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0E015E" w:rsidRPr="00971F4B">
        <w:rPr>
          <w:sz w:val="28"/>
          <w:szCs w:val="28"/>
          <w:lang w:val="ru-RU"/>
        </w:rPr>
        <w:t xml:space="preserve">ответственное подразделение выдает </w:t>
      </w:r>
      <w:r w:rsidR="00BC7768" w:rsidRPr="00971F4B">
        <w:rPr>
          <w:sz w:val="28"/>
          <w:szCs w:val="28"/>
          <w:lang w:val="ru-RU"/>
        </w:rPr>
        <w:t>заключение</w:t>
      </w:r>
      <w:r w:rsidRPr="00971F4B">
        <w:rPr>
          <w:sz w:val="28"/>
          <w:szCs w:val="28"/>
          <w:lang w:val="ru-RU"/>
        </w:rPr>
        <w:t xml:space="preserve"> </w:t>
      </w:r>
      <w:r w:rsidR="000E015E" w:rsidRPr="00971F4B">
        <w:rPr>
          <w:sz w:val="28"/>
          <w:szCs w:val="28"/>
          <w:lang w:val="ru-RU"/>
        </w:rPr>
        <w:t xml:space="preserve">на уведомление по образцу, приведенному в приложении </w:t>
      </w:r>
      <w:r w:rsidR="004E47C0" w:rsidRPr="00971F4B">
        <w:rPr>
          <w:sz w:val="28"/>
          <w:szCs w:val="28"/>
          <w:lang w:val="ru-RU"/>
        </w:rPr>
        <w:t>№</w:t>
      </w:r>
      <w:r w:rsidRPr="00971F4B">
        <w:rPr>
          <w:sz w:val="28"/>
          <w:szCs w:val="28"/>
          <w:lang w:val="ru-RU"/>
        </w:rPr>
        <w:t xml:space="preserve"> 1</w:t>
      </w:r>
      <w:r w:rsidR="003E4284" w:rsidRPr="00971F4B">
        <w:rPr>
          <w:sz w:val="28"/>
          <w:szCs w:val="28"/>
          <w:lang w:val="ru-RU"/>
        </w:rPr>
        <w:t>5</w:t>
      </w:r>
      <w:r w:rsidRPr="00971F4B">
        <w:rPr>
          <w:sz w:val="28"/>
          <w:szCs w:val="28"/>
          <w:lang w:val="ru-RU"/>
        </w:rPr>
        <w:t xml:space="preserve">. </w:t>
      </w:r>
    </w:p>
    <w:p w14:paraId="35D528AF" w14:textId="29BB224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(8) </w:t>
      </w:r>
      <w:r w:rsidR="007611C0" w:rsidRPr="00971F4B">
        <w:rPr>
          <w:sz w:val="28"/>
          <w:szCs w:val="28"/>
          <w:lang w:val="ru-RU"/>
        </w:rPr>
        <w:t>Уведомление</w:t>
      </w:r>
      <w:r w:rsidRPr="00971F4B">
        <w:rPr>
          <w:sz w:val="28"/>
          <w:szCs w:val="28"/>
          <w:lang w:val="ru-RU"/>
        </w:rPr>
        <w:t xml:space="preserve"> </w:t>
      </w:r>
      <w:r w:rsidR="00907EA9" w:rsidRPr="00971F4B">
        <w:rPr>
          <w:sz w:val="28"/>
          <w:szCs w:val="28"/>
          <w:lang w:val="ru-RU"/>
        </w:rPr>
        <w:t>в электронном формате</w:t>
      </w:r>
      <w:r w:rsidRPr="00971F4B">
        <w:rPr>
          <w:sz w:val="28"/>
          <w:szCs w:val="28"/>
          <w:lang w:val="ru-RU"/>
        </w:rPr>
        <w:t xml:space="preserve">, </w:t>
      </w:r>
      <w:r w:rsidR="000E015E" w:rsidRPr="00971F4B">
        <w:rPr>
          <w:sz w:val="28"/>
          <w:szCs w:val="28"/>
          <w:lang w:val="ru-RU"/>
        </w:rPr>
        <w:t xml:space="preserve">отправленное на официальный адрес </w:t>
      </w:r>
      <w:r w:rsidR="00EB722C"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000E015E" w:rsidRPr="00971F4B">
        <w:rPr>
          <w:sz w:val="28"/>
          <w:szCs w:val="28"/>
          <w:lang w:val="ru-RU"/>
        </w:rPr>
        <w:t xml:space="preserve">, считается полученным в </w:t>
      </w:r>
      <w:r w:rsidR="00365440" w:rsidRPr="00971F4B">
        <w:rPr>
          <w:sz w:val="28"/>
          <w:szCs w:val="28"/>
          <w:lang w:val="ru-RU"/>
        </w:rPr>
        <w:t>день</w:t>
      </w:r>
      <w:r w:rsidR="000E015E" w:rsidRPr="00971F4B">
        <w:rPr>
          <w:sz w:val="28"/>
          <w:szCs w:val="28"/>
          <w:lang w:val="ru-RU"/>
        </w:rPr>
        <w:t xml:space="preserve"> его отправления, а </w:t>
      </w:r>
      <w:r w:rsidR="00365440" w:rsidRPr="00971F4B">
        <w:rPr>
          <w:sz w:val="28"/>
          <w:szCs w:val="28"/>
          <w:lang w:val="ru-RU"/>
        </w:rPr>
        <w:t>Инспекция</w:t>
      </w:r>
      <w:r w:rsidRPr="00971F4B">
        <w:rPr>
          <w:sz w:val="28"/>
          <w:szCs w:val="28"/>
          <w:lang w:val="ru-RU"/>
        </w:rPr>
        <w:t xml:space="preserve"> </w:t>
      </w:r>
      <w:r w:rsidR="003F6070" w:rsidRPr="00971F4B">
        <w:rPr>
          <w:sz w:val="28"/>
          <w:szCs w:val="28"/>
          <w:lang w:val="ru-RU"/>
        </w:rPr>
        <w:t>обязан</w:t>
      </w:r>
      <w:r w:rsidR="000E015E" w:rsidRPr="00971F4B">
        <w:rPr>
          <w:sz w:val="28"/>
          <w:szCs w:val="28"/>
          <w:lang w:val="ru-RU"/>
        </w:rPr>
        <w:t xml:space="preserve">а отослать </w:t>
      </w:r>
      <w:r w:rsidR="00BD4F2A" w:rsidRPr="00971F4B">
        <w:rPr>
          <w:sz w:val="28"/>
          <w:szCs w:val="28"/>
          <w:lang w:val="ru-RU"/>
        </w:rPr>
        <w:t>извещение</w:t>
      </w:r>
      <w:r w:rsidRPr="00971F4B">
        <w:rPr>
          <w:sz w:val="28"/>
          <w:szCs w:val="28"/>
          <w:lang w:val="ru-RU"/>
        </w:rPr>
        <w:t xml:space="preserve"> </w:t>
      </w:r>
      <w:r w:rsidR="000E015E" w:rsidRPr="00971F4B">
        <w:rPr>
          <w:sz w:val="28"/>
          <w:szCs w:val="28"/>
          <w:lang w:val="ru-RU"/>
        </w:rPr>
        <w:t xml:space="preserve">на уведомление по образцу, приведенному в приложении </w:t>
      </w:r>
      <w:r w:rsidR="004E47C0" w:rsidRPr="00971F4B">
        <w:rPr>
          <w:sz w:val="28"/>
          <w:szCs w:val="28"/>
          <w:lang w:val="ru-RU"/>
        </w:rPr>
        <w:t>№</w:t>
      </w:r>
      <w:r w:rsidRPr="00971F4B">
        <w:rPr>
          <w:sz w:val="28"/>
          <w:szCs w:val="28"/>
          <w:lang w:val="ru-RU"/>
        </w:rPr>
        <w:t xml:space="preserve"> 1</w:t>
      </w:r>
      <w:r w:rsidR="003E4284" w:rsidRPr="00971F4B">
        <w:rPr>
          <w:sz w:val="28"/>
          <w:szCs w:val="28"/>
          <w:lang w:val="ru-RU"/>
        </w:rPr>
        <w:t>5</w:t>
      </w:r>
      <w:r w:rsidRPr="00971F4B">
        <w:rPr>
          <w:sz w:val="28"/>
          <w:szCs w:val="28"/>
          <w:lang w:val="ru-RU"/>
        </w:rPr>
        <w:t xml:space="preserve">, </w:t>
      </w:r>
      <w:r w:rsidR="000E015E" w:rsidRPr="00971F4B">
        <w:rPr>
          <w:sz w:val="28"/>
          <w:szCs w:val="28"/>
          <w:lang w:val="ru-RU"/>
        </w:rPr>
        <w:t xml:space="preserve">на тот электронный адрес, с которого было получено </w:t>
      </w:r>
      <w:r w:rsidR="007611C0" w:rsidRPr="00971F4B">
        <w:rPr>
          <w:sz w:val="28"/>
          <w:szCs w:val="28"/>
          <w:lang w:val="ru-RU"/>
        </w:rPr>
        <w:t>уведомление</w:t>
      </w:r>
      <w:r w:rsidRPr="00971F4B">
        <w:rPr>
          <w:sz w:val="28"/>
          <w:szCs w:val="28"/>
          <w:lang w:val="ru-RU"/>
        </w:rPr>
        <w:t xml:space="preserve">. </w:t>
      </w:r>
    </w:p>
    <w:p w14:paraId="4D868575" w14:textId="1710506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(9) </w:t>
      </w:r>
      <w:r w:rsidR="007611C0" w:rsidRPr="00971F4B">
        <w:rPr>
          <w:sz w:val="28"/>
          <w:szCs w:val="28"/>
          <w:lang w:val="ru-RU"/>
        </w:rPr>
        <w:t>Уведомление</w:t>
      </w:r>
      <w:r w:rsidR="000E015E" w:rsidRPr="00971F4B">
        <w:rPr>
          <w:sz w:val="28"/>
          <w:szCs w:val="28"/>
          <w:lang w:val="ru-RU"/>
        </w:rPr>
        <w:t>, поданное по почте заказным письмом, считается поданным в день п</w:t>
      </w:r>
      <w:r w:rsidR="00BD4F2A" w:rsidRPr="00971F4B">
        <w:rPr>
          <w:sz w:val="28"/>
          <w:szCs w:val="28"/>
          <w:lang w:val="ru-RU"/>
        </w:rPr>
        <w:t>о</w:t>
      </w:r>
      <w:r w:rsidR="000E015E" w:rsidRPr="00971F4B">
        <w:rPr>
          <w:sz w:val="28"/>
          <w:szCs w:val="28"/>
          <w:lang w:val="ru-RU"/>
        </w:rPr>
        <w:t xml:space="preserve">дтверждения получения </w:t>
      </w:r>
      <w:r w:rsidRPr="00971F4B">
        <w:rPr>
          <w:sz w:val="28"/>
          <w:szCs w:val="28"/>
          <w:lang w:val="ru-RU"/>
        </w:rPr>
        <w:t xml:space="preserve"> </w:t>
      </w:r>
      <w:r w:rsidR="000E015E" w:rsidRPr="00971F4B">
        <w:rPr>
          <w:sz w:val="28"/>
          <w:szCs w:val="28"/>
          <w:lang w:val="ru-RU"/>
        </w:rPr>
        <w:t>заказного письма Н</w:t>
      </w:r>
      <w:r w:rsidR="00A105C7" w:rsidRPr="00971F4B">
        <w:rPr>
          <w:sz w:val="28"/>
          <w:szCs w:val="28"/>
          <w:lang w:val="ru-RU"/>
        </w:rPr>
        <w:t>ациональной инспекцией по техническому надзору</w:t>
      </w:r>
      <w:r w:rsidRPr="00971F4B">
        <w:rPr>
          <w:sz w:val="28"/>
          <w:szCs w:val="28"/>
          <w:lang w:val="ru-RU"/>
        </w:rPr>
        <w:t xml:space="preserve">. </w:t>
      </w:r>
    </w:p>
    <w:p w14:paraId="3CBAC913" w14:textId="22DC787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(10) </w:t>
      </w:r>
      <w:r w:rsidR="007611C0" w:rsidRPr="00971F4B">
        <w:rPr>
          <w:sz w:val="28"/>
          <w:szCs w:val="28"/>
          <w:lang w:val="ru-RU"/>
        </w:rPr>
        <w:t>Уведомление</w:t>
      </w:r>
      <w:r w:rsidRPr="00971F4B">
        <w:rPr>
          <w:sz w:val="28"/>
          <w:szCs w:val="28"/>
          <w:lang w:val="ru-RU"/>
        </w:rPr>
        <w:t xml:space="preserve"> </w:t>
      </w:r>
      <w:r w:rsidR="000E015E" w:rsidRPr="00971F4B">
        <w:rPr>
          <w:sz w:val="28"/>
          <w:szCs w:val="28"/>
          <w:lang w:val="ru-RU"/>
        </w:rPr>
        <w:t xml:space="preserve">содержит </w:t>
      </w:r>
      <w:r w:rsidR="000E015E" w:rsidRPr="00971F4B">
        <w:rPr>
          <w:rFonts w:ascii="Times New Roman CYR" w:hAnsi="Times New Roman CYR" w:cs="Times New Roman CYR"/>
          <w:sz w:val="28"/>
          <w:szCs w:val="28"/>
          <w:lang w:val="ru-RU"/>
        </w:rPr>
        <w:t>следующие элементы</w:t>
      </w:r>
      <w:r w:rsidRPr="00971F4B">
        <w:rPr>
          <w:sz w:val="28"/>
          <w:szCs w:val="28"/>
          <w:lang w:val="ru-RU"/>
        </w:rPr>
        <w:t xml:space="preserve">: </w:t>
      </w:r>
    </w:p>
    <w:p w14:paraId="64C0A322" w14:textId="6D2422A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0E015E" w:rsidRPr="00971F4B">
        <w:rPr>
          <w:sz w:val="28"/>
          <w:szCs w:val="28"/>
          <w:lang w:val="ru-RU"/>
        </w:rPr>
        <w:t>наименование</w:t>
      </w:r>
      <w:r w:rsidRPr="00971F4B">
        <w:rPr>
          <w:sz w:val="28"/>
          <w:szCs w:val="28"/>
          <w:lang w:val="ru-RU"/>
        </w:rPr>
        <w:t xml:space="preserve"> </w:t>
      </w:r>
      <w:r w:rsidR="003F6070" w:rsidRPr="00971F4B">
        <w:rPr>
          <w:sz w:val="28"/>
          <w:szCs w:val="28"/>
          <w:lang w:val="ru-RU"/>
        </w:rPr>
        <w:t>заявителя</w:t>
      </w:r>
      <w:r w:rsidRPr="00971F4B">
        <w:rPr>
          <w:sz w:val="28"/>
          <w:szCs w:val="28"/>
          <w:lang w:val="ru-RU"/>
        </w:rPr>
        <w:t xml:space="preserve">, </w:t>
      </w:r>
      <w:r w:rsidR="000E015E" w:rsidRPr="00971F4B">
        <w:rPr>
          <w:sz w:val="28"/>
          <w:szCs w:val="28"/>
          <w:lang w:val="ru-RU"/>
        </w:rPr>
        <w:t>фамилию и имя</w:t>
      </w:r>
      <w:r w:rsidRPr="00971F4B">
        <w:rPr>
          <w:sz w:val="28"/>
          <w:szCs w:val="28"/>
          <w:lang w:val="ru-RU"/>
        </w:rPr>
        <w:t xml:space="preserve"> </w:t>
      </w:r>
      <w:r w:rsidR="003F6070" w:rsidRPr="00971F4B">
        <w:rPr>
          <w:sz w:val="28"/>
          <w:szCs w:val="28"/>
          <w:lang w:val="ru-RU"/>
        </w:rPr>
        <w:t>заявителя</w:t>
      </w:r>
      <w:r w:rsidRPr="00971F4B">
        <w:rPr>
          <w:sz w:val="28"/>
          <w:szCs w:val="28"/>
          <w:lang w:val="ru-RU"/>
        </w:rPr>
        <w:t xml:space="preserve">, </w:t>
      </w:r>
      <w:r w:rsidR="000E015E" w:rsidRPr="00971F4B">
        <w:rPr>
          <w:sz w:val="28"/>
          <w:szCs w:val="28"/>
          <w:lang w:val="ru-RU"/>
        </w:rPr>
        <w:t>юридический адрес</w:t>
      </w:r>
      <w:r w:rsidRPr="00971F4B">
        <w:rPr>
          <w:sz w:val="28"/>
          <w:szCs w:val="28"/>
          <w:lang w:val="ru-RU"/>
        </w:rPr>
        <w:t xml:space="preserve">, </w:t>
      </w:r>
      <w:r w:rsidR="000E015E" w:rsidRPr="00971F4B">
        <w:rPr>
          <w:sz w:val="28"/>
          <w:szCs w:val="28"/>
          <w:lang w:val="ru-RU"/>
        </w:rPr>
        <w:t>адрес электронной почты</w:t>
      </w:r>
      <w:r w:rsidRPr="00971F4B">
        <w:rPr>
          <w:sz w:val="28"/>
          <w:szCs w:val="28"/>
          <w:lang w:val="ru-RU"/>
        </w:rPr>
        <w:t xml:space="preserve">, </w:t>
      </w:r>
      <w:r w:rsidR="000E015E" w:rsidRPr="00971F4B">
        <w:rPr>
          <w:sz w:val="28"/>
          <w:szCs w:val="28"/>
          <w:lang w:val="ru-RU"/>
        </w:rPr>
        <w:t>контактные данные</w:t>
      </w:r>
      <w:r w:rsidRPr="00971F4B">
        <w:rPr>
          <w:sz w:val="28"/>
          <w:szCs w:val="28"/>
          <w:lang w:val="ru-RU"/>
        </w:rPr>
        <w:t xml:space="preserve">; </w:t>
      </w:r>
    </w:p>
    <w:p w14:paraId="4D3F4942" w14:textId="5D4D06A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0E015E" w:rsidRPr="00971F4B">
        <w:rPr>
          <w:sz w:val="28"/>
          <w:szCs w:val="28"/>
          <w:lang w:val="ru-RU"/>
        </w:rPr>
        <w:t>наименование</w:t>
      </w:r>
      <w:r w:rsidRPr="00971F4B">
        <w:rPr>
          <w:sz w:val="28"/>
          <w:szCs w:val="28"/>
          <w:lang w:val="ru-RU"/>
        </w:rPr>
        <w:t xml:space="preserve"> </w:t>
      </w:r>
      <w:r w:rsidR="000E015E" w:rsidRPr="00971F4B">
        <w:rPr>
          <w:sz w:val="28"/>
          <w:szCs w:val="28"/>
          <w:lang w:val="ru-RU"/>
        </w:rPr>
        <w:t>объекта</w:t>
      </w:r>
      <w:r w:rsidRPr="00971F4B">
        <w:rPr>
          <w:sz w:val="28"/>
          <w:szCs w:val="28"/>
          <w:lang w:val="ru-RU"/>
        </w:rPr>
        <w:t xml:space="preserve">; </w:t>
      </w:r>
    </w:p>
    <w:p w14:paraId="0FEA5720" w14:textId="5BEDFA4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c)</w:t>
      </w:r>
      <w:r w:rsidR="00D371DA" w:rsidRPr="00971F4B">
        <w:rPr>
          <w:sz w:val="28"/>
          <w:szCs w:val="28"/>
          <w:lang w:val="ru-RU"/>
        </w:rPr>
        <w:t xml:space="preserve"> </w:t>
      </w:r>
      <w:r w:rsidR="000E015E" w:rsidRPr="00971F4B">
        <w:rPr>
          <w:sz w:val="28"/>
          <w:szCs w:val="28"/>
          <w:lang w:val="ru-RU"/>
        </w:rPr>
        <w:t>адрес</w:t>
      </w:r>
      <w:r w:rsidRPr="00971F4B">
        <w:rPr>
          <w:sz w:val="28"/>
          <w:szCs w:val="28"/>
          <w:lang w:val="ru-RU"/>
        </w:rPr>
        <w:t xml:space="preserve"> </w:t>
      </w:r>
      <w:r w:rsidR="000E015E" w:rsidRPr="00971F4B">
        <w:rPr>
          <w:sz w:val="28"/>
          <w:szCs w:val="28"/>
          <w:lang w:val="ru-RU"/>
        </w:rPr>
        <w:t>объекта</w:t>
      </w:r>
      <w:r w:rsidRPr="00971F4B">
        <w:rPr>
          <w:sz w:val="28"/>
          <w:szCs w:val="28"/>
          <w:lang w:val="ru-RU"/>
        </w:rPr>
        <w:t xml:space="preserve">, </w:t>
      </w:r>
      <w:r w:rsidR="000E015E" w:rsidRPr="00971F4B">
        <w:rPr>
          <w:sz w:val="28"/>
          <w:szCs w:val="28"/>
          <w:lang w:val="ru-RU"/>
        </w:rPr>
        <w:t>кадастровый номер</w:t>
      </w:r>
      <w:r w:rsidRPr="00971F4B">
        <w:rPr>
          <w:sz w:val="28"/>
          <w:szCs w:val="28"/>
          <w:lang w:val="ru-RU"/>
        </w:rPr>
        <w:t xml:space="preserve">; </w:t>
      </w:r>
    </w:p>
    <w:p w14:paraId="2C1D1A8D" w14:textId="1C414BF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01638D" w:rsidRPr="00971F4B">
        <w:rPr>
          <w:sz w:val="28"/>
          <w:szCs w:val="28"/>
          <w:lang w:val="ru-RU"/>
        </w:rPr>
        <w:t>градостроительный сертификат</w:t>
      </w:r>
      <w:r w:rsidRPr="00971F4B">
        <w:rPr>
          <w:sz w:val="28"/>
          <w:szCs w:val="28"/>
          <w:lang w:val="ru-RU"/>
        </w:rPr>
        <w:t xml:space="preserve"> </w:t>
      </w:r>
      <w:r w:rsidR="006D462A" w:rsidRPr="00971F4B">
        <w:rPr>
          <w:sz w:val="28"/>
          <w:szCs w:val="28"/>
          <w:lang w:val="ru-RU"/>
        </w:rPr>
        <w:t>для проектирования</w:t>
      </w:r>
      <w:r w:rsidRPr="00971F4B">
        <w:rPr>
          <w:sz w:val="28"/>
          <w:szCs w:val="28"/>
          <w:lang w:val="ru-RU"/>
        </w:rPr>
        <w:t xml:space="preserve">; </w:t>
      </w:r>
    </w:p>
    <w:p w14:paraId="73906857" w14:textId="6CB0BD9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1D001A" w:rsidRPr="00971F4B">
        <w:rPr>
          <w:sz w:val="28"/>
          <w:szCs w:val="28"/>
          <w:lang w:val="ru-RU"/>
        </w:rPr>
        <w:t>разрешение на строительство</w:t>
      </w:r>
      <w:r w:rsidRPr="00971F4B">
        <w:rPr>
          <w:sz w:val="28"/>
          <w:szCs w:val="28"/>
          <w:lang w:val="ru-RU"/>
        </w:rPr>
        <w:t xml:space="preserve">; </w:t>
      </w:r>
    </w:p>
    <w:p w14:paraId="05FFB8A3" w14:textId="17A1BB5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f) </w:t>
      </w:r>
      <w:r w:rsidR="000E015E" w:rsidRPr="00971F4B">
        <w:rPr>
          <w:sz w:val="28"/>
          <w:szCs w:val="28"/>
          <w:lang w:val="ru-RU"/>
        </w:rPr>
        <w:t>наименование</w:t>
      </w:r>
      <w:r w:rsidRPr="00971F4B">
        <w:rPr>
          <w:sz w:val="28"/>
          <w:szCs w:val="28"/>
          <w:lang w:val="ru-RU"/>
        </w:rPr>
        <w:t xml:space="preserve"> </w:t>
      </w:r>
      <w:r w:rsidR="00E91093" w:rsidRPr="00971F4B">
        <w:rPr>
          <w:sz w:val="28"/>
          <w:szCs w:val="28"/>
          <w:lang w:val="ru-RU"/>
        </w:rPr>
        <w:t>проект</w:t>
      </w:r>
      <w:r w:rsidR="000E015E" w:rsidRPr="00971F4B">
        <w:rPr>
          <w:sz w:val="28"/>
          <w:szCs w:val="28"/>
          <w:lang w:val="ru-RU"/>
        </w:rPr>
        <w:t>ной организации</w:t>
      </w:r>
      <w:r w:rsidRPr="00971F4B">
        <w:rPr>
          <w:sz w:val="28"/>
          <w:szCs w:val="28"/>
          <w:lang w:val="ru-RU"/>
        </w:rPr>
        <w:t xml:space="preserve">; </w:t>
      </w:r>
    </w:p>
    <w:p w14:paraId="3E5AEF66" w14:textId="3ADF48B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g) </w:t>
      </w:r>
      <w:r w:rsidR="000E015E" w:rsidRPr="00971F4B">
        <w:rPr>
          <w:sz w:val="28"/>
          <w:szCs w:val="28"/>
          <w:lang w:val="ru-RU"/>
        </w:rPr>
        <w:t>автор проекта</w:t>
      </w:r>
      <w:r w:rsidRPr="00971F4B">
        <w:rPr>
          <w:sz w:val="28"/>
          <w:szCs w:val="28"/>
          <w:lang w:val="ru-RU"/>
        </w:rPr>
        <w:t xml:space="preserve">; </w:t>
      </w:r>
    </w:p>
    <w:p w14:paraId="419F0002" w14:textId="3625A0C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h) </w:t>
      </w:r>
      <w:r w:rsidR="000E015E" w:rsidRPr="00971F4B">
        <w:rPr>
          <w:sz w:val="28"/>
          <w:szCs w:val="28"/>
          <w:lang w:val="ru-RU"/>
        </w:rPr>
        <w:t xml:space="preserve">аттестованный </w:t>
      </w:r>
      <w:r w:rsidR="00FC6A3D" w:rsidRPr="00971F4B">
        <w:rPr>
          <w:sz w:val="28"/>
          <w:szCs w:val="28"/>
          <w:lang w:val="ru-RU"/>
        </w:rPr>
        <w:t>ответственный за технический надзор</w:t>
      </w:r>
      <w:r w:rsidRPr="00971F4B">
        <w:rPr>
          <w:sz w:val="28"/>
          <w:szCs w:val="28"/>
          <w:lang w:val="ru-RU"/>
        </w:rPr>
        <w:t xml:space="preserve">; </w:t>
      </w:r>
    </w:p>
    <w:p w14:paraId="0BD03268" w14:textId="45E33E5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i) </w:t>
      </w:r>
      <w:r w:rsidR="000E015E" w:rsidRPr="00971F4B">
        <w:rPr>
          <w:sz w:val="28"/>
          <w:szCs w:val="28"/>
          <w:lang w:val="ru-RU"/>
        </w:rPr>
        <w:t xml:space="preserve">аттестованный </w:t>
      </w:r>
      <w:r w:rsidR="00606231" w:rsidRPr="00971F4B">
        <w:rPr>
          <w:sz w:val="28"/>
          <w:szCs w:val="28"/>
          <w:lang w:val="ru-RU"/>
        </w:rPr>
        <w:t>руководитель</w:t>
      </w:r>
      <w:r w:rsidRPr="00971F4B">
        <w:rPr>
          <w:sz w:val="28"/>
          <w:szCs w:val="28"/>
          <w:lang w:val="ru-RU"/>
        </w:rPr>
        <w:t xml:space="preserve"> </w:t>
      </w:r>
      <w:r w:rsidR="00C85E6B" w:rsidRPr="00971F4B">
        <w:rPr>
          <w:sz w:val="28"/>
          <w:szCs w:val="28"/>
          <w:lang w:val="ru-RU"/>
        </w:rPr>
        <w:t>строительной площадки</w:t>
      </w:r>
      <w:r w:rsidRPr="00971F4B">
        <w:rPr>
          <w:sz w:val="28"/>
          <w:szCs w:val="28"/>
          <w:lang w:val="ru-RU"/>
        </w:rPr>
        <w:t xml:space="preserve">; </w:t>
      </w:r>
    </w:p>
    <w:p w14:paraId="4D2A85EA" w14:textId="54E1938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j) </w:t>
      </w:r>
      <w:r w:rsidR="000E015E" w:rsidRPr="00971F4B">
        <w:rPr>
          <w:sz w:val="28"/>
          <w:szCs w:val="28"/>
          <w:lang w:val="ru-RU"/>
        </w:rPr>
        <w:t>определяющий этап</w:t>
      </w:r>
      <w:r w:rsidRPr="00971F4B">
        <w:rPr>
          <w:sz w:val="28"/>
          <w:szCs w:val="28"/>
          <w:lang w:val="ru-RU"/>
        </w:rPr>
        <w:t xml:space="preserve">; </w:t>
      </w:r>
    </w:p>
    <w:p w14:paraId="73603C72" w14:textId="5982AFB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k) </w:t>
      </w:r>
      <w:r w:rsidR="000E015E" w:rsidRPr="00971F4B">
        <w:rPr>
          <w:sz w:val="28"/>
          <w:szCs w:val="28"/>
          <w:lang w:val="ru-RU"/>
        </w:rPr>
        <w:t>фамили</w:t>
      </w:r>
      <w:r w:rsidR="00BD4F2A" w:rsidRPr="00971F4B">
        <w:rPr>
          <w:sz w:val="28"/>
          <w:szCs w:val="28"/>
          <w:lang w:val="ru-RU"/>
        </w:rPr>
        <w:t>я</w:t>
      </w:r>
      <w:r w:rsidRPr="00971F4B">
        <w:rPr>
          <w:sz w:val="28"/>
          <w:szCs w:val="28"/>
          <w:lang w:val="ru-RU"/>
        </w:rPr>
        <w:t xml:space="preserve">, </w:t>
      </w:r>
      <w:r w:rsidR="000E015E" w:rsidRPr="00971F4B">
        <w:rPr>
          <w:sz w:val="28"/>
          <w:szCs w:val="28"/>
          <w:lang w:val="ru-RU"/>
        </w:rPr>
        <w:t>подпись</w:t>
      </w:r>
      <w:r w:rsidRPr="00971F4B">
        <w:rPr>
          <w:sz w:val="28"/>
          <w:szCs w:val="28"/>
          <w:lang w:val="ru-RU"/>
        </w:rPr>
        <w:t xml:space="preserve">; </w:t>
      </w:r>
    </w:p>
    <w:p w14:paraId="4DFBC478" w14:textId="5570CD9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l) </w:t>
      </w:r>
      <w:r w:rsidR="000E015E" w:rsidRPr="00971F4B">
        <w:rPr>
          <w:sz w:val="28"/>
          <w:szCs w:val="28"/>
          <w:lang w:val="ru-RU"/>
        </w:rPr>
        <w:t>печать</w:t>
      </w:r>
      <w:r w:rsidRPr="00971F4B">
        <w:rPr>
          <w:sz w:val="28"/>
          <w:szCs w:val="28"/>
          <w:lang w:val="ru-RU"/>
        </w:rPr>
        <w:t xml:space="preserve"> </w:t>
      </w:r>
      <w:r w:rsidR="003F6070" w:rsidRPr="00971F4B">
        <w:rPr>
          <w:sz w:val="28"/>
          <w:szCs w:val="28"/>
          <w:lang w:val="ru-RU"/>
        </w:rPr>
        <w:t>заявителя</w:t>
      </w:r>
      <w:r w:rsidRPr="00971F4B">
        <w:rPr>
          <w:sz w:val="28"/>
          <w:szCs w:val="28"/>
          <w:lang w:val="ru-RU"/>
        </w:rPr>
        <w:t xml:space="preserve">, </w:t>
      </w:r>
      <w:r w:rsidR="00E91093" w:rsidRPr="00971F4B">
        <w:rPr>
          <w:sz w:val="28"/>
          <w:szCs w:val="28"/>
          <w:lang w:val="ru-RU"/>
        </w:rPr>
        <w:t>по обстоятельствам</w:t>
      </w:r>
      <w:r w:rsidRPr="00971F4B">
        <w:rPr>
          <w:sz w:val="28"/>
          <w:szCs w:val="28"/>
          <w:lang w:val="ru-RU"/>
        </w:rPr>
        <w:t xml:space="preserve">. </w:t>
      </w:r>
    </w:p>
    <w:p w14:paraId="4EAD0E87" w14:textId="059C8FB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(11) </w:t>
      </w:r>
      <w:r w:rsidR="007611C0" w:rsidRPr="00971F4B">
        <w:rPr>
          <w:sz w:val="28"/>
          <w:szCs w:val="28"/>
          <w:lang w:val="ru-RU"/>
        </w:rPr>
        <w:t>Уведомление</w:t>
      </w:r>
      <w:r w:rsidRPr="00971F4B">
        <w:rPr>
          <w:sz w:val="28"/>
          <w:szCs w:val="28"/>
          <w:lang w:val="ru-RU"/>
        </w:rPr>
        <w:t xml:space="preserve"> </w:t>
      </w:r>
      <w:r w:rsidR="000E015E" w:rsidRPr="00971F4B">
        <w:rPr>
          <w:sz w:val="28"/>
          <w:szCs w:val="28"/>
          <w:lang w:val="ru-RU"/>
        </w:rPr>
        <w:t xml:space="preserve">служит основанием для </w:t>
      </w:r>
      <w:r w:rsidR="002B2AC5" w:rsidRPr="00971F4B">
        <w:rPr>
          <w:sz w:val="28"/>
          <w:szCs w:val="28"/>
          <w:lang w:val="ru-RU"/>
        </w:rPr>
        <w:t>инициировани</w:t>
      </w:r>
      <w:r w:rsidR="000E015E" w:rsidRPr="00971F4B">
        <w:rPr>
          <w:sz w:val="28"/>
          <w:szCs w:val="28"/>
          <w:lang w:val="ru-RU"/>
        </w:rPr>
        <w:t>я Н</w:t>
      </w:r>
      <w:r w:rsidR="00A105C7" w:rsidRPr="00971F4B">
        <w:rPr>
          <w:sz w:val="28"/>
          <w:szCs w:val="28"/>
          <w:lang w:val="ru-RU"/>
        </w:rPr>
        <w:t>ациональной инспекцией по техническому надзору</w:t>
      </w:r>
      <w:r w:rsidRPr="00971F4B">
        <w:rPr>
          <w:sz w:val="28"/>
          <w:szCs w:val="28"/>
          <w:lang w:val="ru-RU"/>
        </w:rPr>
        <w:t xml:space="preserve"> </w:t>
      </w:r>
      <w:r w:rsidR="000E015E" w:rsidRPr="00971F4B">
        <w:rPr>
          <w:sz w:val="28"/>
          <w:szCs w:val="28"/>
          <w:lang w:val="ru-RU"/>
        </w:rPr>
        <w:t xml:space="preserve">внезапной проверки в соответствии со статьей </w:t>
      </w:r>
      <w:r w:rsidRPr="00971F4B">
        <w:rPr>
          <w:sz w:val="28"/>
          <w:szCs w:val="28"/>
          <w:lang w:val="ru-RU"/>
        </w:rPr>
        <w:t xml:space="preserve">19 </w:t>
      </w:r>
      <w:r w:rsidR="008003F9" w:rsidRPr="00971F4B">
        <w:rPr>
          <w:sz w:val="28"/>
          <w:szCs w:val="28"/>
          <w:lang w:val="ru-RU"/>
        </w:rPr>
        <w:t>Закона</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131/2012 </w:t>
      </w:r>
      <w:r w:rsidR="000E015E" w:rsidRPr="00971F4B">
        <w:rPr>
          <w:sz w:val="28"/>
          <w:szCs w:val="28"/>
          <w:lang w:val="ru-RU"/>
        </w:rPr>
        <w:t>о</w:t>
      </w:r>
      <w:r w:rsidRPr="00971F4B">
        <w:rPr>
          <w:sz w:val="28"/>
          <w:szCs w:val="28"/>
          <w:lang w:val="ru-RU"/>
        </w:rPr>
        <w:t xml:space="preserve"> </w:t>
      </w:r>
      <w:r w:rsidR="002E3800" w:rsidRPr="00971F4B">
        <w:rPr>
          <w:sz w:val="28"/>
          <w:szCs w:val="28"/>
          <w:lang w:val="ru-RU"/>
        </w:rPr>
        <w:t>государственн</w:t>
      </w:r>
      <w:r w:rsidR="000E015E" w:rsidRPr="00971F4B">
        <w:rPr>
          <w:sz w:val="28"/>
          <w:szCs w:val="28"/>
          <w:lang w:val="ru-RU"/>
        </w:rPr>
        <w:t>ом</w:t>
      </w:r>
      <w:r w:rsidR="002E3800" w:rsidRPr="00971F4B">
        <w:rPr>
          <w:sz w:val="28"/>
          <w:szCs w:val="28"/>
          <w:lang w:val="ru-RU"/>
        </w:rPr>
        <w:t xml:space="preserve"> контрол</w:t>
      </w:r>
      <w:r w:rsidR="000E015E" w:rsidRPr="00971F4B">
        <w:rPr>
          <w:sz w:val="28"/>
          <w:szCs w:val="28"/>
          <w:lang w:val="ru-RU"/>
        </w:rPr>
        <w:t xml:space="preserve">е предпринимательской </w:t>
      </w:r>
      <w:r w:rsidR="002066AA" w:rsidRPr="00971F4B">
        <w:rPr>
          <w:sz w:val="28"/>
          <w:szCs w:val="28"/>
          <w:lang w:val="ru-RU"/>
        </w:rPr>
        <w:t>деятельности</w:t>
      </w:r>
      <w:r w:rsidRPr="00971F4B">
        <w:rPr>
          <w:sz w:val="28"/>
          <w:szCs w:val="28"/>
          <w:lang w:val="ru-RU"/>
        </w:rPr>
        <w:t xml:space="preserve">. </w:t>
      </w:r>
    </w:p>
    <w:p w14:paraId="60133033" w14:textId="255CA69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(12) </w:t>
      </w:r>
      <w:r w:rsidR="007611C0" w:rsidRPr="00971F4B">
        <w:rPr>
          <w:sz w:val="28"/>
          <w:szCs w:val="28"/>
          <w:lang w:val="ru-RU"/>
        </w:rPr>
        <w:t>Уведомление</w:t>
      </w:r>
      <w:r w:rsidRPr="00971F4B">
        <w:rPr>
          <w:sz w:val="28"/>
          <w:szCs w:val="28"/>
          <w:lang w:val="ru-RU"/>
        </w:rPr>
        <w:t xml:space="preserve"> </w:t>
      </w:r>
      <w:r w:rsidR="000E015E" w:rsidRPr="00971F4B">
        <w:rPr>
          <w:sz w:val="28"/>
          <w:szCs w:val="28"/>
          <w:lang w:val="ru-RU"/>
        </w:rPr>
        <w:t>необязательно</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507EE1" w:rsidRPr="00971F4B">
        <w:rPr>
          <w:sz w:val="28"/>
          <w:szCs w:val="28"/>
          <w:lang w:val="ru-RU"/>
        </w:rPr>
        <w:t>индивидуальных домов</w:t>
      </w:r>
      <w:r w:rsidRPr="00971F4B">
        <w:rPr>
          <w:sz w:val="28"/>
          <w:szCs w:val="28"/>
          <w:lang w:val="ru-RU"/>
        </w:rPr>
        <w:t xml:space="preserve"> </w:t>
      </w:r>
      <w:r w:rsidR="000E015E" w:rsidRPr="00971F4B">
        <w:rPr>
          <w:sz w:val="28"/>
          <w:szCs w:val="28"/>
          <w:lang w:val="ru-RU"/>
        </w:rPr>
        <w:t>с</w:t>
      </w:r>
      <w:r w:rsidRPr="00971F4B">
        <w:rPr>
          <w:sz w:val="28"/>
          <w:szCs w:val="28"/>
          <w:lang w:val="ru-RU"/>
        </w:rPr>
        <w:t xml:space="preserve"> </w:t>
      </w:r>
      <w:r w:rsidR="00617F75" w:rsidRPr="00971F4B">
        <w:rPr>
          <w:sz w:val="28"/>
          <w:szCs w:val="28"/>
          <w:lang w:val="ru-RU"/>
        </w:rPr>
        <w:t>высотны</w:t>
      </w:r>
      <w:r w:rsidR="000E015E" w:rsidRPr="00971F4B">
        <w:rPr>
          <w:sz w:val="28"/>
          <w:szCs w:val="28"/>
          <w:lang w:val="ru-RU"/>
        </w:rPr>
        <w:t>м</w:t>
      </w:r>
      <w:r w:rsidR="00617F75" w:rsidRPr="00971F4B">
        <w:rPr>
          <w:sz w:val="28"/>
          <w:szCs w:val="28"/>
          <w:lang w:val="ru-RU"/>
        </w:rPr>
        <w:t xml:space="preserve"> режим</w:t>
      </w:r>
      <w:r w:rsidR="000E015E" w:rsidRPr="00971F4B">
        <w:rPr>
          <w:sz w:val="28"/>
          <w:szCs w:val="28"/>
          <w:lang w:val="ru-RU"/>
        </w:rPr>
        <w:t>ом</w:t>
      </w:r>
      <w:r w:rsidRPr="00971F4B">
        <w:rPr>
          <w:sz w:val="28"/>
          <w:szCs w:val="28"/>
          <w:lang w:val="ru-RU"/>
        </w:rPr>
        <w:t xml:space="preserve"> </w:t>
      </w:r>
      <w:r w:rsidR="00E32A35" w:rsidRPr="00971F4B">
        <w:rPr>
          <w:sz w:val="28"/>
          <w:szCs w:val="28"/>
          <w:lang w:val="ru-RU"/>
        </w:rPr>
        <w:t>до</w:t>
      </w:r>
      <w:r w:rsidRPr="00971F4B">
        <w:rPr>
          <w:sz w:val="28"/>
          <w:szCs w:val="28"/>
          <w:lang w:val="ru-RU"/>
        </w:rPr>
        <w:t xml:space="preserve"> 3</w:t>
      </w:r>
      <w:r w:rsidR="000E015E" w:rsidRPr="00971F4B">
        <w:rPr>
          <w:sz w:val="28"/>
          <w:szCs w:val="28"/>
          <w:lang w:val="ru-RU"/>
        </w:rPr>
        <w:t>-х этажей</w:t>
      </w:r>
      <w:r w:rsidRPr="00971F4B">
        <w:rPr>
          <w:sz w:val="28"/>
          <w:szCs w:val="28"/>
          <w:lang w:val="ru-RU"/>
        </w:rPr>
        <w:t xml:space="preserve">, </w:t>
      </w:r>
      <w:r w:rsidR="000E015E" w:rsidRPr="00971F4B">
        <w:rPr>
          <w:sz w:val="28"/>
          <w:szCs w:val="28"/>
          <w:lang w:val="ru-RU"/>
        </w:rPr>
        <w:t>предназначенных для одной или двух семей</w:t>
      </w:r>
      <w:r w:rsidRPr="00971F4B">
        <w:rPr>
          <w:sz w:val="28"/>
          <w:szCs w:val="28"/>
          <w:lang w:val="ru-RU"/>
        </w:rPr>
        <w:t xml:space="preserve">. </w:t>
      </w:r>
    </w:p>
    <w:p w14:paraId="5B2D0897" w14:textId="79188C2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(13) </w:t>
      </w:r>
      <w:r w:rsidR="000E015E" w:rsidRPr="00971F4B">
        <w:rPr>
          <w:sz w:val="28"/>
          <w:szCs w:val="28"/>
          <w:lang w:val="ru-RU"/>
        </w:rPr>
        <w:t>Внезапная проверка на основании обязательного</w:t>
      </w:r>
      <w:r w:rsidRPr="00971F4B">
        <w:rPr>
          <w:sz w:val="28"/>
          <w:szCs w:val="28"/>
          <w:lang w:val="ru-RU"/>
        </w:rPr>
        <w:t xml:space="preserve"> </w:t>
      </w:r>
      <w:r w:rsidR="002E3800" w:rsidRPr="00971F4B">
        <w:rPr>
          <w:sz w:val="28"/>
          <w:szCs w:val="28"/>
          <w:lang w:val="ru-RU"/>
        </w:rPr>
        <w:t>уведомления</w:t>
      </w:r>
      <w:r w:rsidRPr="00971F4B">
        <w:rPr>
          <w:sz w:val="28"/>
          <w:szCs w:val="28"/>
          <w:lang w:val="ru-RU"/>
        </w:rPr>
        <w:t xml:space="preserve"> </w:t>
      </w:r>
      <w:r w:rsidR="000E015E" w:rsidRPr="00971F4B">
        <w:rPr>
          <w:sz w:val="28"/>
          <w:szCs w:val="28"/>
          <w:lang w:val="ru-RU"/>
        </w:rPr>
        <w:t>инициируется</w:t>
      </w:r>
      <w:r w:rsidRPr="00971F4B">
        <w:rPr>
          <w:sz w:val="28"/>
          <w:szCs w:val="28"/>
          <w:lang w:val="ru-RU"/>
        </w:rPr>
        <w:t xml:space="preserve"> </w:t>
      </w:r>
      <w:r w:rsidR="00DB0B0E" w:rsidRPr="00971F4B">
        <w:rPr>
          <w:sz w:val="28"/>
          <w:szCs w:val="28"/>
          <w:lang w:val="ru-RU"/>
        </w:rPr>
        <w:t>в течение</w:t>
      </w:r>
      <w:r w:rsidRPr="00971F4B">
        <w:rPr>
          <w:sz w:val="28"/>
          <w:szCs w:val="28"/>
          <w:lang w:val="ru-RU"/>
        </w:rPr>
        <w:t xml:space="preserve"> 15 </w:t>
      </w:r>
      <w:r w:rsidR="002E3800" w:rsidRPr="00971F4B">
        <w:rPr>
          <w:sz w:val="28"/>
          <w:szCs w:val="28"/>
          <w:lang w:val="ru-RU"/>
        </w:rPr>
        <w:t>рабочих дней</w:t>
      </w:r>
      <w:r w:rsidRPr="00971F4B">
        <w:rPr>
          <w:sz w:val="28"/>
          <w:szCs w:val="28"/>
          <w:lang w:val="ru-RU"/>
        </w:rPr>
        <w:t xml:space="preserve"> </w:t>
      </w:r>
      <w:r w:rsidR="000E015E" w:rsidRPr="00971F4B">
        <w:rPr>
          <w:sz w:val="28"/>
          <w:szCs w:val="28"/>
          <w:lang w:val="ru-RU"/>
        </w:rPr>
        <w:t>после подачи</w:t>
      </w:r>
      <w:r w:rsidRPr="00971F4B">
        <w:rPr>
          <w:sz w:val="28"/>
          <w:szCs w:val="28"/>
          <w:lang w:val="ru-RU"/>
        </w:rPr>
        <w:t xml:space="preserve"> </w:t>
      </w:r>
      <w:r w:rsidR="002E3800" w:rsidRPr="00971F4B">
        <w:rPr>
          <w:sz w:val="28"/>
          <w:szCs w:val="28"/>
          <w:lang w:val="ru-RU"/>
        </w:rPr>
        <w:t>уведомления</w:t>
      </w:r>
      <w:r w:rsidRPr="00971F4B">
        <w:rPr>
          <w:sz w:val="28"/>
          <w:szCs w:val="28"/>
          <w:lang w:val="ru-RU"/>
        </w:rPr>
        <w:t xml:space="preserve"> </w:t>
      </w:r>
      <w:r w:rsidR="000E015E" w:rsidRPr="00971F4B">
        <w:rPr>
          <w:sz w:val="28"/>
          <w:szCs w:val="28"/>
          <w:lang w:val="ru-RU"/>
        </w:rPr>
        <w:t>и</w:t>
      </w:r>
      <w:r w:rsidRPr="00971F4B">
        <w:rPr>
          <w:sz w:val="28"/>
          <w:szCs w:val="28"/>
          <w:lang w:val="ru-RU"/>
        </w:rPr>
        <w:t xml:space="preserve"> </w:t>
      </w:r>
      <w:r w:rsidR="00507EE1" w:rsidRPr="00971F4B">
        <w:rPr>
          <w:sz w:val="28"/>
          <w:szCs w:val="28"/>
          <w:lang w:val="ru-RU"/>
        </w:rPr>
        <w:t>осуществляется</w:t>
      </w:r>
      <w:r w:rsidRPr="00971F4B">
        <w:rPr>
          <w:sz w:val="28"/>
          <w:szCs w:val="28"/>
          <w:lang w:val="ru-RU"/>
        </w:rPr>
        <w:t xml:space="preserve"> </w:t>
      </w:r>
      <w:r w:rsidR="000E015E" w:rsidRPr="00971F4B">
        <w:rPr>
          <w:sz w:val="28"/>
          <w:szCs w:val="28"/>
          <w:lang w:val="ru-RU"/>
        </w:rPr>
        <w:t>бесплатно</w:t>
      </w:r>
      <w:r w:rsidRPr="00971F4B">
        <w:rPr>
          <w:sz w:val="28"/>
          <w:szCs w:val="28"/>
          <w:lang w:val="ru-RU"/>
        </w:rPr>
        <w:t>.</w:t>
      </w:r>
    </w:p>
    <w:p w14:paraId="69AF708E" w14:textId="6772351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(14) </w:t>
      </w:r>
      <w:r w:rsidR="000E015E" w:rsidRPr="00971F4B">
        <w:rPr>
          <w:sz w:val="28"/>
          <w:szCs w:val="28"/>
          <w:lang w:val="ru-RU"/>
        </w:rPr>
        <w:t>Если</w:t>
      </w:r>
      <w:r w:rsidRPr="00971F4B">
        <w:rPr>
          <w:sz w:val="28"/>
          <w:szCs w:val="28"/>
          <w:lang w:val="ru-RU"/>
        </w:rPr>
        <w:t xml:space="preserve"> </w:t>
      </w:r>
      <w:r w:rsidR="002928DD" w:rsidRPr="00971F4B">
        <w:rPr>
          <w:sz w:val="28"/>
          <w:szCs w:val="28"/>
          <w:lang w:val="ru-RU"/>
        </w:rPr>
        <w:t>Национальная инспекция</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4F72D5" w:rsidRPr="00971F4B">
        <w:rPr>
          <w:sz w:val="28"/>
          <w:szCs w:val="28"/>
          <w:lang w:val="ru-RU"/>
        </w:rPr>
        <w:t xml:space="preserve">не инициировала проверку после </w:t>
      </w:r>
      <w:r w:rsidR="002E3800" w:rsidRPr="00971F4B">
        <w:rPr>
          <w:sz w:val="28"/>
          <w:szCs w:val="28"/>
          <w:lang w:val="ru-RU"/>
        </w:rPr>
        <w:t>уведомления</w:t>
      </w:r>
      <w:r w:rsidRPr="00971F4B">
        <w:rPr>
          <w:sz w:val="28"/>
          <w:szCs w:val="28"/>
          <w:lang w:val="ru-RU"/>
        </w:rPr>
        <w:t xml:space="preserve"> </w:t>
      </w:r>
      <w:r w:rsidR="006A2195" w:rsidRPr="00971F4B">
        <w:rPr>
          <w:sz w:val="28"/>
          <w:szCs w:val="28"/>
          <w:lang w:val="ru-RU"/>
        </w:rPr>
        <w:t>и/или</w:t>
      </w:r>
      <w:r w:rsidRPr="00971F4B">
        <w:rPr>
          <w:sz w:val="28"/>
          <w:szCs w:val="28"/>
          <w:lang w:val="ru-RU"/>
        </w:rPr>
        <w:t xml:space="preserve"> </w:t>
      </w:r>
      <w:r w:rsidR="004F72D5" w:rsidRPr="00971F4B">
        <w:rPr>
          <w:sz w:val="28"/>
          <w:szCs w:val="28"/>
          <w:lang w:val="ru-RU"/>
        </w:rPr>
        <w:t xml:space="preserve">не составила акт проверки </w:t>
      </w:r>
      <w:r w:rsidR="00DB0B0E" w:rsidRPr="00971F4B">
        <w:rPr>
          <w:sz w:val="28"/>
          <w:szCs w:val="28"/>
          <w:lang w:val="ru-RU"/>
        </w:rPr>
        <w:t>в течение</w:t>
      </w:r>
      <w:r w:rsidRPr="00971F4B">
        <w:rPr>
          <w:sz w:val="28"/>
          <w:szCs w:val="28"/>
          <w:lang w:val="ru-RU"/>
        </w:rPr>
        <w:t xml:space="preserve"> 15 </w:t>
      </w:r>
      <w:r w:rsidR="002E3800" w:rsidRPr="00971F4B">
        <w:rPr>
          <w:sz w:val="28"/>
          <w:szCs w:val="28"/>
          <w:lang w:val="ru-RU"/>
        </w:rPr>
        <w:t>рабочих дней</w:t>
      </w:r>
      <w:r w:rsidRPr="00971F4B">
        <w:rPr>
          <w:sz w:val="28"/>
          <w:szCs w:val="28"/>
          <w:lang w:val="ru-RU"/>
        </w:rPr>
        <w:t xml:space="preserve"> </w:t>
      </w:r>
      <w:r w:rsidR="004F72D5" w:rsidRPr="00971F4B">
        <w:rPr>
          <w:sz w:val="28"/>
          <w:szCs w:val="28"/>
          <w:lang w:val="ru-RU"/>
        </w:rPr>
        <w:t>со дня подачи</w:t>
      </w:r>
      <w:r w:rsidRPr="00971F4B">
        <w:rPr>
          <w:sz w:val="28"/>
          <w:szCs w:val="28"/>
          <w:lang w:val="ru-RU"/>
        </w:rPr>
        <w:t xml:space="preserve"> </w:t>
      </w:r>
      <w:r w:rsidR="002E3800" w:rsidRPr="00971F4B">
        <w:rPr>
          <w:sz w:val="28"/>
          <w:szCs w:val="28"/>
          <w:lang w:val="ru-RU"/>
        </w:rPr>
        <w:t>уведомления</w:t>
      </w:r>
      <w:r w:rsidRPr="00971F4B">
        <w:rPr>
          <w:sz w:val="28"/>
          <w:szCs w:val="28"/>
          <w:lang w:val="ru-RU"/>
        </w:rPr>
        <w:t xml:space="preserve">, </w:t>
      </w:r>
      <w:r w:rsidR="00907EA9" w:rsidRPr="00971F4B">
        <w:rPr>
          <w:sz w:val="28"/>
          <w:szCs w:val="28"/>
          <w:lang w:val="ru-RU"/>
        </w:rPr>
        <w:t>застройщик</w:t>
      </w:r>
      <w:r w:rsidRPr="00971F4B">
        <w:rPr>
          <w:sz w:val="28"/>
          <w:szCs w:val="28"/>
          <w:lang w:val="ru-RU"/>
        </w:rPr>
        <w:t xml:space="preserve"> </w:t>
      </w:r>
      <w:r w:rsidR="00467EE4" w:rsidRPr="00971F4B">
        <w:rPr>
          <w:sz w:val="28"/>
          <w:szCs w:val="28"/>
          <w:lang w:val="ru-RU"/>
        </w:rPr>
        <w:t>вправе</w:t>
      </w:r>
      <w:r w:rsidRPr="00971F4B">
        <w:rPr>
          <w:sz w:val="28"/>
          <w:szCs w:val="28"/>
          <w:lang w:val="ru-RU"/>
        </w:rPr>
        <w:t xml:space="preserve"> </w:t>
      </w:r>
      <w:r w:rsidR="004F72D5" w:rsidRPr="00971F4B">
        <w:rPr>
          <w:sz w:val="28"/>
          <w:szCs w:val="28"/>
          <w:lang w:val="ru-RU"/>
        </w:rPr>
        <w:t xml:space="preserve">продолжить работы </w:t>
      </w:r>
      <w:r w:rsidR="00E32A35" w:rsidRPr="00971F4B">
        <w:rPr>
          <w:sz w:val="28"/>
          <w:szCs w:val="28"/>
          <w:lang w:val="ru-RU"/>
        </w:rPr>
        <w:t>до</w:t>
      </w:r>
      <w:r w:rsidRPr="00971F4B">
        <w:rPr>
          <w:sz w:val="28"/>
          <w:szCs w:val="28"/>
          <w:lang w:val="ru-RU"/>
        </w:rPr>
        <w:t xml:space="preserve"> </w:t>
      </w:r>
      <w:r w:rsidR="004F72D5" w:rsidRPr="00971F4B">
        <w:rPr>
          <w:sz w:val="28"/>
          <w:szCs w:val="28"/>
          <w:lang w:val="ru-RU"/>
        </w:rPr>
        <w:t xml:space="preserve">следующего определяющего этапа, для которого обязательно </w:t>
      </w:r>
      <w:r w:rsidR="007611C0" w:rsidRPr="00971F4B">
        <w:rPr>
          <w:sz w:val="28"/>
          <w:szCs w:val="28"/>
          <w:lang w:val="ru-RU"/>
        </w:rPr>
        <w:t>уведомление</w:t>
      </w:r>
      <w:r w:rsidRPr="00971F4B">
        <w:rPr>
          <w:sz w:val="28"/>
          <w:szCs w:val="28"/>
          <w:lang w:val="ru-RU"/>
        </w:rPr>
        <w:t>.</w:t>
      </w:r>
    </w:p>
    <w:p w14:paraId="0A7DE06A" w14:textId="624175A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(15) </w:t>
      </w:r>
      <w:r w:rsidR="004F72D5" w:rsidRPr="00971F4B">
        <w:rPr>
          <w:sz w:val="28"/>
          <w:szCs w:val="28"/>
          <w:lang w:val="ru-RU"/>
        </w:rPr>
        <w:t>Методология приемки</w:t>
      </w:r>
      <w:r w:rsidRPr="00971F4B">
        <w:rPr>
          <w:sz w:val="28"/>
          <w:szCs w:val="28"/>
          <w:lang w:val="ru-RU"/>
        </w:rPr>
        <w:t xml:space="preserve"> </w:t>
      </w:r>
      <w:r w:rsidR="008D3B8B" w:rsidRPr="00971F4B">
        <w:rPr>
          <w:sz w:val="28"/>
          <w:szCs w:val="28"/>
          <w:lang w:val="ru-RU"/>
        </w:rPr>
        <w:t>работ</w:t>
      </w:r>
      <w:r w:rsidR="004F72D5" w:rsidRPr="00971F4B">
        <w:rPr>
          <w:sz w:val="28"/>
          <w:szCs w:val="28"/>
          <w:lang w:val="ru-RU"/>
        </w:rPr>
        <w:t xml:space="preserve">, достигших определяющих этапов, установлена Практическим </w:t>
      </w:r>
      <w:r w:rsidRPr="00971F4B">
        <w:rPr>
          <w:sz w:val="28"/>
          <w:szCs w:val="28"/>
          <w:lang w:val="ru-RU"/>
        </w:rPr>
        <w:t xml:space="preserve"> </w:t>
      </w:r>
      <w:r w:rsidR="004F72D5" w:rsidRPr="00971F4B">
        <w:rPr>
          <w:sz w:val="28"/>
          <w:szCs w:val="28"/>
          <w:lang w:val="ru-RU"/>
        </w:rPr>
        <w:t xml:space="preserve">строительным кодексом </w:t>
      </w:r>
      <w:r w:rsidRPr="00971F4B">
        <w:rPr>
          <w:sz w:val="28"/>
          <w:szCs w:val="28"/>
          <w:lang w:val="ru-RU"/>
        </w:rPr>
        <w:t xml:space="preserve">CP A.08.01 </w:t>
      </w:r>
      <w:r w:rsidR="004F72D5" w:rsidRPr="00971F4B">
        <w:rPr>
          <w:sz w:val="28"/>
          <w:szCs w:val="28"/>
          <w:lang w:val="ru-RU"/>
        </w:rPr>
        <w:t xml:space="preserve">«Инструкция по проверке </w:t>
      </w:r>
      <w:r w:rsidR="00B52E51" w:rsidRPr="00971F4B">
        <w:rPr>
          <w:sz w:val="28"/>
          <w:szCs w:val="28"/>
          <w:lang w:val="ru-RU"/>
        </w:rPr>
        <w:t>качества</w:t>
      </w:r>
      <w:r w:rsidRPr="00971F4B">
        <w:rPr>
          <w:sz w:val="28"/>
          <w:szCs w:val="28"/>
          <w:lang w:val="ru-RU"/>
        </w:rPr>
        <w:t xml:space="preserve"> </w:t>
      </w:r>
      <w:r w:rsidR="004F72D5" w:rsidRPr="00971F4B">
        <w:rPr>
          <w:sz w:val="28"/>
          <w:szCs w:val="28"/>
          <w:lang w:val="ru-RU"/>
        </w:rPr>
        <w:t>и</w:t>
      </w:r>
      <w:r w:rsidRPr="00971F4B">
        <w:rPr>
          <w:sz w:val="28"/>
          <w:szCs w:val="28"/>
          <w:lang w:val="ru-RU"/>
        </w:rPr>
        <w:t xml:space="preserve"> </w:t>
      </w:r>
      <w:r w:rsidR="00646EC0" w:rsidRPr="00971F4B">
        <w:rPr>
          <w:sz w:val="28"/>
          <w:szCs w:val="28"/>
          <w:lang w:val="ru-RU"/>
        </w:rPr>
        <w:t>приемк</w:t>
      </w:r>
      <w:r w:rsidR="004F72D5" w:rsidRPr="00971F4B">
        <w:rPr>
          <w:sz w:val="28"/>
          <w:szCs w:val="28"/>
          <w:lang w:val="ru-RU"/>
        </w:rPr>
        <w:t>е скрытых</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6A2195" w:rsidRPr="00971F4B">
        <w:rPr>
          <w:sz w:val="28"/>
          <w:szCs w:val="28"/>
          <w:lang w:val="ru-RU"/>
        </w:rPr>
        <w:t>и/или</w:t>
      </w:r>
      <w:r w:rsidRPr="00971F4B">
        <w:rPr>
          <w:sz w:val="28"/>
          <w:szCs w:val="28"/>
          <w:lang w:val="ru-RU"/>
        </w:rPr>
        <w:t xml:space="preserve"> </w:t>
      </w:r>
      <w:r w:rsidR="004F72D5" w:rsidRPr="00971F4B">
        <w:rPr>
          <w:sz w:val="28"/>
          <w:szCs w:val="28"/>
          <w:lang w:val="ru-RU"/>
        </w:rPr>
        <w:t>на определяющих этапах строительных работ и относящегося к ним инженерного оборудования»</w:t>
      </w:r>
      <w:r w:rsidRPr="00971F4B">
        <w:rPr>
          <w:sz w:val="28"/>
          <w:szCs w:val="28"/>
          <w:lang w:val="ru-RU"/>
        </w:rPr>
        <w:t>.</w:t>
      </w:r>
    </w:p>
    <w:p w14:paraId="1A16FA6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E912E96" w14:textId="0F1909C2" w:rsidR="006B2A63" w:rsidRPr="00971F4B" w:rsidRDefault="00874A2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Pr="00971F4B">
        <w:rPr>
          <w:b/>
          <w:sz w:val="28"/>
          <w:szCs w:val="28"/>
          <w:lang w:val="ru-RU"/>
        </w:rPr>
        <w:t>3</w:t>
      </w:r>
    </w:p>
    <w:p w14:paraId="641B00FC" w14:textId="4F0CDCD4" w:rsidR="00381390" w:rsidRDefault="00BD4F2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Г</w:t>
      </w:r>
      <w:r w:rsidR="004F72D5" w:rsidRPr="00971F4B">
        <w:rPr>
          <w:b/>
          <w:sz w:val="28"/>
          <w:szCs w:val="28"/>
          <w:lang w:val="ru-RU"/>
        </w:rPr>
        <w:t>арантия</w:t>
      </w:r>
    </w:p>
    <w:p w14:paraId="3B809977" w14:textId="77777777" w:rsidR="00352FC2" w:rsidRPr="00971F4B" w:rsidRDefault="00352FC2"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0E9D2835" w14:textId="4F8C4C03" w:rsidR="006B2A63" w:rsidRPr="00971F4B" w:rsidRDefault="00603FCA" w:rsidP="006B2A63">
      <w:pPr>
        <w:pBdr>
          <w:top w:val="nil"/>
          <w:left w:val="nil"/>
          <w:bottom w:val="nil"/>
          <w:right w:val="nil"/>
          <w:between w:val="nil"/>
        </w:pBdr>
        <w:tabs>
          <w:tab w:val="left" w:pos="6978"/>
        </w:tabs>
        <w:ind w:firstLine="709"/>
        <w:rPr>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225</w:t>
      </w:r>
      <w:r w:rsidR="006B2A63" w:rsidRPr="00971F4B">
        <w:rPr>
          <w:b/>
          <w:color w:val="000000"/>
          <w:sz w:val="28"/>
          <w:szCs w:val="28"/>
          <w:lang w:val="ru-RU"/>
        </w:rPr>
        <w:t xml:space="preserve">. </w:t>
      </w:r>
      <w:r w:rsidR="004F72D5" w:rsidRPr="00971F4B">
        <w:rPr>
          <w:color w:val="000000"/>
          <w:sz w:val="28"/>
          <w:szCs w:val="28"/>
          <w:lang w:val="ru-RU"/>
        </w:rPr>
        <w:t>Гарантийный срок</w:t>
      </w:r>
    </w:p>
    <w:p w14:paraId="3E1C2AC8" w14:textId="3988306C"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w:t>
      </w:r>
      <w:r w:rsidRPr="00971F4B">
        <w:rPr>
          <w:sz w:val="28"/>
          <w:szCs w:val="28"/>
          <w:lang w:val="ru-RU"/>
        </w:rPr>
        <w:t>1</w:t>
      </w:r>
      <w:r w:rsidRPr="00971F4B">
        <w:rPr>
          <w:color w:val="000000"/>
          <w:sz w:val="28"/>
          <w:szCs w:val="28"/>
          <w:lang w:val="ru-RU"/>
        </w:rPr>
        <w:t xml:space="preserve">) </w:t>
      </w:r>
      <w:r w:rsidR="004F72D5" w:rsidRPr="00971F4B">
        <w:rPr>
          <w:color w:val="000000"/>
          <w:sz w:val="28"/>
          <w:szCs w:val="28"/>
          <w:lang w:val="ru-RU"/>
        </w:rPr>
        <w:t>Гарантийный срок</w:t>
      </w:r>
      <w:r w:rsidRPr="00971F4B">
        <w:rPr>
          <w:color w:val="000000"/>
          <w:sz w:val="28"/>
          <w:szCs w:val="28"/>
          <w:lang w:val="ru-RU"/>
        </w:rPr>
        <w:t xml:space="preserve"> </w:t>
      </w:r>
      <w:r w:rsidR="004F72D5" w:rsidRPr="00971F4B">
        <w:rPr>
          <w:color w:val="000000"/>
          <w:sz w:val="28"/>
          <w:szCs w:val="28"/>
          <w:lang w:val="ru-RU"/>
        </w:rPr>
        <w:t>составляет</w:t>
      </w:r>
      <w:r w:rsidRPr="00971F4B">
        <w:rPr>
          <w:color w:val="000000"/>
          <w:sz w:val="28"/>
          <w:szCs w:val="28"/>
          <w:lang w:val="ru-RU"/>
        </w:rPr>
        <w:t xml:space="preserve"> 5 </w:t>
      </w:r>
      <w:r w:rsidR="004F72D5" w:rsidRPr="00971F4B">
        <w:rPr>
          <w:color w:val="000000"/>
          <w:sz w:val="28"/>
          <w:szCs w:val="28"/>
          <w:lang w:val="ru-RU"/>
        </w:rPr>
        <w:t xml:space="preserve">лет и исчисляется со дня </w:t>
      </w:r>
      <w:r w:rsidR="004F239E" w:rsidRPr="00971F4B">
        <w:rPr>
          <w:color w:val="000000"/>
          <w:sz w:val="28"/>
          <w:szCs w:val="28"/>
          <w:lang w:val="ru-RU"/>
        </w:rPr>
        <w:t>приемки</w:t>
      </w:r>
      <w:r w:rsidR="005E7D12" w:rsidRPr="00971F4B">
        <w:rPr>
          <w:color w:val="000000"/>
          <w:sz w:val="28"/>
          <w:szCs w:val="28"/>
          <w:lang w:val="ru-RU"/>
        </w:rPr>
        <w:t xml:space="preserve"> </w:t>
      </w:r>
      <w:r w:rsidR="00E32A35" w:rsidRPr="00971F4B">
        <w:rPr>
          <w:color w:val="000000"/>
          <w:sz w:val="28"/>
          <w:szCs w:val="28"/>
          <w:lang w:val="ru-RU"/>
        </w:rPr>
        <w:t>до</w:t>
      </w:r>
      <w:r w:rsidRPr="00971F4B">
        <w:rPr>
          <w:color w:val="000000"/>
          <w:sz w:val="28"/>
          <w:szCs w:val="28"/>
          <w:lang w:val="ru-RU"/>
        </w:rPr>
        <w:t xml:space="preserve"> </w:t>
      </w:r>
      <w:r w:rsidR="00365440" w:rsidRPr="00971F4B">
        <w:rPr>
          <w:color w:val="000000"/>
          <w:sz w:val="28"/>
          <w:szCs w:val="28"/>
          <w:lang w:val="ru-RU"/>
        </w:rPr>
        <w:t>завершения</w:t>
      </w:r>
      <w:r w:rsidRPr="00971F4B">
        <w:rPr>
          <w:color w:val="000000"/>
          <w:sz w:val="28"/>
          <w:szCs w:val="28"/>
          <w:lang w:val="ru-RU"/>
        </w:rPr>
        <w:t xml:space="preserve"> </w:t>
      </w:r>
      <w:r w:rsidR="008D3B8B" w:rsidRPr="00971F4B">
        <w:rPr>
          <w:color w:val="000000"/>
          <w:sz w:val="28"/>
          <w:szCs w:val="28"/>
          <w:lang w:val="ru-RU"/>
        </w:rPr>
        <w:t>работ</w:t>
      </w:r>
      <w:r w:rsidRPr="00971F4B">
        <w:rPr>
          <w:color w:val="000000"/>
          <w:sz w:val="28"/>
          <w:szCs w:val="28"/>
          <w:lang w:val="ru-RU"/>
        </w:rPr>
        <w:t xml:space="preserve">. </w:t>
      </w:r>
    </w:p>
    <w:p w14:paraId="59A216F7" w14:textId="32FA2B21"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(2) </w:t>
      </w:r>
      <w:r w:rsidR="00FC6A3D" w:rsidRPr="00971F4B">
        <w:rPr>
          <w:color w:val="000000"/>
          <w:sz w:val="28"/>
          <w:szCs w:val="28"/>
          <w:lang w:val="ru-RU"/>
        </w:rPr>
        <w:t>В период</w:t>
      </w:r>
      <w:r w:rsidRPr="00971F4B">
        <w:rPr>
          <w:color w:val="000000"/>
          <w:sz w:val="28"/>
          <w:szCs w:val="28"/>
          <w:lang w:val="ru-RU"/>
        </w:rPr>
        <w:t xml:space="preserve"> </w:t>
      </w:r>
      <w:r w:rsidR="004F239E" w:rsidRPr="00971F4B">
        <w:rPr>
          <w:color w:val="000000"/>
          <w:sz w:val="28"/>
          <w:szCs w:val="28"/>
          <w:lang w:val="ru-RU"/>
        </w:rPr>
        <w:t>гарантийного срока</w:t>
      </w:r>
      <w:r w:rsidRPr="00971F4B">
        <w:rPr>
          <w:color w:val="000000"/>
          <w:sz w:val="28"/>
          <w:szCs w:val="28"/>
          <w:lang w:val="ru-RU"/>
        </w:rPr>
        <w:t xml:space="preserve"> </w:t>
      </w:r>
      <w:r w:rsidR="004F72D5" w:rsidRPr="00971F4B">
        <w:rPr>
          <w:color w:val="000000"/>
          <w:sz w:val="28"/>
          <w:szCs w:val="28"/>
          <w:lang w:val="ru-RU"/>
        </w:rPr>
        <w:t xml:space="preserve">могут возникнуть недостатки сооружения </w:t>
      </w:r>
      <w:r w:rsidR="00A105C7" w:rsidRPr="00971F4B">
        <w:rPr>
          <w:color w:val="000000"/>
          <w:sz w:val="28"/>
          <w:szCs w:val="28"/>
          <w:lang w:val="ru-RU"/>
        </w:rPr>
        <w:t>или</w:t>
      </w:r>
      <w:r w:rsidRPr="00971F4B">
        <w:rPr>
          <w:color w:val="000000"/>
          <w:sz w:val="28"/>
          <w:szCs w:val="28"/>
          <w:lang w:val="ru-RU"/>
        </w:rPr>
        <w:t xml:space="preserve"> </w:t>
      </w:r>
      <w:r w:rsidR="004F72D5" w:rsidRPr="00971F4B">
        <w:rPr>
          <w:color w:val="000000"/>
          <w:sz w:val="28"/>
          <w:szCs w:val="28"/>
          <w:lang w:val="ru-RU"/>
        </w:rPr>
        <w:t>недостатки</w:t>
      </w:r>
      <w:r w:rsidRPr="00971F4B">
        <w:rPr>
          <w:color w:val="000000"/>
          <w:sz w:val="28"/>
          <w:szCs w:val="28"/>
          <w:lang w:val="ru-RU"/>
        </w:rPr>
        <w:t xml:space="preserve"> </w:t>
      </w:r>
      <w:r w:rsidR="00D16A0C" w:rsidRPr="00971F4B">
        <w:rPr>
          <w:color w:val="000000"/>
          <w:sz w:val="28"/>
          <w:szCs w:val="28"/>
          <w:lang w:val="ru-RU"/>
        </w:rPr>
        <w:t>несущей структуры</w:t>
      </w:r>
      <w:r w:rsidR="004F72D5" w:rsidRPr="00971F4B">
        <w:rPr>
          <w:color w:val="000000"/>
          <w:sz w:val="28"/>
          <w:szCs w:val="28"/>
          <w:lang w:val="ru-RU"/>
        </w:rPr>
        <w:t>, в результате не</w:t>
      </w:r>
      <w:r w:rsidR="00367CA3" w:rsidRPr="00971F4B">
        <w:rPr>
          <w:color w:val="000000"/>
          <w:sz w:val="28"/>
          <w:szCs w:val="28"/>
          <w:lang w:val="ru-RU"/>
        </w:rPr>
        <w:t>соблюдени</w:t>
      </w:r>
      <w:r w:rsidR="004F72D5" w:rsidRPr="00971F4B">
        <w:rPr>
          <w:color w:val="000000"/>
          <w:sz w:val="28"/>
          <w:szCs w:val="28"/>
          <w:lang w:val="ru-RU"/>
        </w:rPr>
        <w:t xml:space="preserve">я норм </w:t>
      </w:r>
      <w:r w:rsidR="00E91093" w:rsidRPr="00971F4B">
        <w:rPr>
          <w:color w:val="000000"/>
          <w:sz w:val="28"/>
          <w:szCs w:val="28"/>
          <w:lang w:val="ru-RU"/>
        </w:rPr>
        <w:t>проектирования</w:t>
      </w:r>
      <w:r w:rsidRPr="00971F4B">
        <w:rPr>
          <w:color w:val="000000"/>
          <w:sz w:val="28"/>
          <w:szCs w:val="28"/>
          <w:lang w:val="ru-RU"/>
        </w:rPr>
        <w:t xml:space="preserve"> </w:t>
      </w:r>
      <w:r w:rsidR="004F72D5" w:rsidRPr="00971F4B">
        <w:rPr>
          <w:color w:val="000000"/>
          <w:sz w:val="28"/>
          <w:szCs w:val="28"/>
          <w:lang w:val="ru-RU"/>
        </w:rPr>
        <w:t xml:space="preserve">и строительства, действующих на дату его возведения, которые в момент </w:t>
      </w:r>
      <w:r w:rsidR="004F239E" w:rsidRPr="00971F4B">
        <w:rPr>
          <w:color w:val="000000"/>
          <w:sz w:val="28"/>
          <w:szCs w:val="28"/>
          <w:lang w:val="ru-RU"/>
        </w:rPr>
        <w:t>приемки</w:t>
      </w:r>
      <w:r w:rsidRPr="00971F4B">
        <w:rPr>
          <w:color w:val="000000"/>
          <w:sz w:val="28"/>
          <w:szCs w:val="28"/>
          <w:lang w:val="ru-RU"/>
        </w:rPr>
        <w:t xml:space="preserve"> </w:t>
      </w:r>
      <w:r w:rsidR="00F84255" w:rsidRPr="00971F4B">
        <w:rPr>
          <w:color w:val="000000"/>
          <w:sz w:val="28"/>
          <w:szCs w:val="28"/>
          <w:lang w:val="ru-RU"/>
        </w:rPr>
        <w:t>по завершении</w:t>
      </w:r>
      <w:r w:rsidRPr="00971F4B">
        <w:rPr>
          <w:color w:val="000000"/>
          <w:sz w:val="28"/>
          <w:szCs w:val="28"/>
          <w:lang w:val="ru-RU"/>
        </w:rPr>
        <w:t xml:space="preserve"> </w:t>
      </w:r>
      <w:r w:rsidR="008D3B8B" w:rsidRPr="00971F4B">
        <w:rPr>
          <w:color w:val="000000"/>
          <w:sz w:val="28"/>
          <w:szCs w:val="28"/>
          <w:lang w:val="ru-RU"/>
        </w:rPr>
        <w:t>работ</w:t>
      </w:r>
      <w:r w:rsidRPr="00971F4B">
        <w:rPr>
          <w:color w:val="000000"/>
          <w:sz w:val="28"/>
          <w:szCs w:val="28"/>
          <w:lang w:val="ru-RU"/>
        </w:rPr>
        <w:t xml:space="preserve"> </w:t>
      </w:r>
      <w:r w:rsidR="004F72D5" w:rsidRPr="00971F4B">
        <w:rPr>
          <w:color w:val="000000"/>
          <w:sz w:val="28"/>
          <w:szCs w:val="28"/>
          <w:lang w:val="ru-RU"/>
        </w:rPr>
        <w:t>и при</w:t>
      </w:r>
      <w:r w:rsidRPr="00971F4B">
        <w:rPr>
          <w:color w:val="000000"/>
          <w:sz w:val="28"/>
          <w:szCs w:val="28"/>
          <w:lang w:val="ru-RU"/>
        </w:rPr>
        <w:t xml:space="preserve"> </w:t>
      </w:r>
      <w:r w:rsidR="003C3492" w:rsidRPr="00971F4B">
        <w:rPr>
          <w:color w:val="000000"/>
          <w:sz w:val="28"/>
          <w:szCs w:val="28"/>
          <w:lang w:val="ru-RU"/>
        </w:rPr>
        <w:t>окончательн</w:t>
      </w:r>
      <w:r w:rsidR="004F72D5" w:rsidRPr="00971F4B">
        <w:rPr>
          <w:color w:val="000000"/>
          <w:sz w:val="28"/>
          <w:szCs w:val="28"/>
          <w:lang w:val="ru-RU"/>
        </w:rPr>
        <w:t>ой</w:t>
      </w:r>
      <w:r w:rsidR="003C3492" w:rsidRPr="00971F4B">
        <w:rPr>
          <w:color w:val="000000"/>
          <w:sz w:val="28"/>
          <w:szCs w:val="28"/>
          <w:lang w:val="ru-RU"/>
        </w:rPr>
        <w:t xml:space="preserve"> приемк</w:t>
      </w:r>
      <w:r w:rsidR="004F72D5" w:rsidRPr="00971F4B">
        <w:rPr>
          <w:color w:val="000000"/>
          <w:sz w:val="28"/>
          <w:szCs w:val="28"/>
          <w:lang w:val="ru-RU"/>
        </w:rPr>
        <w:t xml:space="preserve">е не могли быть выявлены </w:t>
      </w:r>
      <w:r w:rsidR="00547FD5" w:rsidRPr="00971F4B">
        <w:rPr>
          <w:color w:val="000000"/>
          <w:sz w:val="28"/>
          <w:szCs w:val="28"/>
          <w:lang w:val="ru-RU"/>
        </w:rPr>
        <w:t>инвестор</w:t>
      </w:r>
      <w:r w:rsidR="004F72D5" w:rsidRPr="00971F4B">
        <w:rPr>
          <w:color w:val="000000"/>
          <w:sz w:val="28"/>
          <w:szCs w:val="28"/>
          <w:lang w:val="ru-RU"/>
        </w:rPr>
        <w:t>ом</w:t>
      </w:r>
      <w:r w:rsidRPr="00971F4B">
        <w:rPr>
          <w:color w:val="000000"/>
          <w:sz w:val="28"/>
          <w:szCs w:val="28"/>
          <w:lang w:val="ru-RU"/>
        </w:rPr>
        <w:t xml:space="preserve">, </w:t>
      </w:r>
      <w:r w:rsidR="004F72D5" w:rsidRPr="00971F4B">
        <w:rPr>
          <w:color w:val="000000"/>
          <w:sz w:val="28"/>
          <w:szCs w:val="28"/>
          <w:lang w:val="ru-RU"/>
        </w:rPr>
        <w:t>но которые</w:t>
      </w:r>
      <w:r w:rsidRPr="00971F4B">
        <w:rPr>
          <w:color w:val="000000"/>
          <w:sz w:val="28"/>
          <w:szCs w:val="28"/>
          <w:lang w:val="ru-RU"/>
        </w:rPr>
        <w:t xml:space="preserve"> </w:t>
      </w:r>
      <w:r w:rsidR="00907EA9" w:rsidRPr="00971F4B">
        <w:rPr>
          <w:color w:val="000000"/>
          <w:sz w:val="28"/>
          <w:szCs w:val="28"/>
          <w:lang w:val="ru-RU"/>
        </w:rPr>
        <w:t>застройщик</w:t>
      </w:r>
      <w:r w:rsidRPr="00971F4B">
        <w:rPr>
          <w:color w:val="000000"/>
          <w:sz w:val="28"/>
          <w:szCs w:val="28"/>
          <w:lang w:val="ru-RU"/>
        </w:rPr>
        <w:t xml:space="preserve"> </w:t>
      </w:r>
      <w:r w:rsidR="003F6070" w:rsidRPr="00971F4B">
        <w:rPr>
          <w:color w:val="000000"/>
          <w:sz w:val="28"/>
          <w:szCs w:val="28"/>
          <w:lang w:val="ru-RU"/>
        </w:rPr>
        <w:t>обязан</w:t>
      </w:r>
      <w:r w:rsidRPr="00971F4B">
        <w:rPr>
          <w:color w:val="000000"/>
          <w:sz w:val="28"/>
          <w:szCs w:val="28"/>
          <w:lang w:val="ru-RU"/>
        </w:rPr>
        <w:t xml:space="preserve"> </w:t>
      </w:r>
      <w:r w:rsidR="004F72D5" w:rsidRPr="00971F4B">
        <w:rPr>
          <w:color w:val="000000"/>
          <w:sz w:val="28"/>
          <w:szCs w:val="28"/>
          <w:lang w:val="ru-RU"/>
        </w:rPr>
        <w:t xml:space="preserve">устранить за свой счет ввиду несоблюдения условий и спецификаций договора </w:t>
      </w:r>
      <w:r w:rsidR="00A105C7" w:rsidRPr="00971F4B">
        <w:rPr>
          <w:color w:val="000000"/>
          <w:sz w:val="28"/>
          <w:szCs w:val="28"/>
          <w:lang w:val="ru-RU"/>
        </w:rPr>
        <w:t>или</w:t>
      </w:r>
      <w:r w:rsidRPr="00971F4B">
        <w:rPr>
          <w:color w:val="000000"/>
          <w:sz w:val="28"/>
          <w:szCs w:val="28"/>
          <w:lang w:val="ru-RU"/>
        </w:rPr>
        <w:t xml:space="preserve">  </w:t>
      </w:r>
      <w:r w:rsidR="0001638D" w:rsidRPr="00971F4B">
        <w:rPr>
          <w:color w:val="000000"/>
          <w:sz w:val="28"/>
          <w:szCs w:val="28"/>
          <w:lang w:val="ru-RU"/>
        </w:rPr>
        <w:t>положений</w:t>
      </w:r>
      <w:r w:rsidRPr="00971F4B">
        <w:rPr>
          <w:color w:val="000000"/>
          <w:sz w:val="28"/>
          <w:szCs w:val="28"/>
          <w:lang w:val="ru-RU"/>
        </w:rPr>
        <w:t xml:space="preserve"> </w:t>
      </w:r>
      <w:r w:rsidR="002F3630" w:rsidRPr="00971F4B">
        <w:rPr>
          <w:color w:val="000000"/>
          <w:sz w:val="28"/>
          <w:szCs w:val="28"/>
          <w:lang w:val="ru-RU"/>
        </w:rPr>
        <w:t>проекта</w:t>
      </w:r>
      <w:r w:rsidRPr="00971F4B">
        <w:rPr>
          <w:color w:val="000000"/>
          <w:sz w:val="28"/>
          <w:szCs w:val="28"/>
          <w:lang w:val="ru-RU"/>
        </w:rPr>
        <w:t xml:space="preserve"> </w:t>
      </w:r>
      <w:r w:rsidR="004F72D5" w:rsidRPr="00971F4B">
        <w:rPr>
          <w:color w:val="000000"/>
          <w:sz w:val="28"/>
          <w:szCs w:val="28"/>
          <w:lang w:val="ru-RU"/>
        </w:rPr>
        <w:t xml:space="preserve">и применимых </w:t>
      </w:r>
      <w:r w:rsidR="00BC7768" w:rsidRPr="00971F4B">
        <w:rPr>
          <w:color w:val="000000"/>
          <w:sz w:val="28"/>
          <w:szCs w:val="28"/>
          <w:lang w:val="ru-RU"/>
        </w:rPr>
        <w:t>нормативных документов</w:t>
      </w:r>
      <w:r w:rsidRPr="00971F4B">
        <w:rPr>
          <w:color w:val="000000"/>
          <w:sz w:val="28"/>
          <w:szCs w:val="28"/>
          <w:lang w:val="ru-RU"/>
        </w:rPr>
        <w:t>.</w:t>
      </w:r>
    </w:p>
    <w:p w14:paraId="3A57F98B" w14:textId="4D12FCA6"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w:t>
      </w:r>
      <w:r w:rsidRPr="00971F4B">
        <w:rPr>
          <w:sz w:val="28"/>
          <w:szCs w:val="28"/>
          <w:lang w:val="ru-RU"/>
        </w:rPr>
        <w:t>3</w:t>
      </w:r>
      <w:r w:rsidRPr="00971F4B">
        <w:rPr>
          <w:color w:val="000000"/>
          <w:sz w:val="28"/>
          <w:szCs w:val="28"/>
          <w:lang w:val="ru-RU"/>
        </w:rPr>
        <w:t xml:space="preserve">) </w:t>
      </w:r>
      <w:r w:rsidR="004F72D5" w:rsidRPr="00971F4B">
        <w:rPr>
          <w:color w:val="000000"/>
          <w:sz w:val="28"/>
          <w:szCs w:val="28"/>
          <w:lang w:val="ru-RU"/>
        </w:rPr>
        <w:t xml:space="preserve">Если дефекты, выявленные в течение гарантийного срока, </w:t>
      </w:r>
      <w:r w:rsidR="004F72D5" w:rsidRPr="00971F4B">
        <w:rPr>
          <w:rFonts w:ascii="Times New Roman CYR" w:hAnsi="Times New Roman CYR" w:cs="Times New Roman CYR"/>
          <w:sz w:val="28"/>
          <w:szCs w:val="28"/>
          <w:lang w:val="ru-RU"/>
        </w:rPr>
        <w:t>не устраняются немедленно</w:t>
      </w:r>
      <w:r w:rsidRPr="00971F4B">
        <w:rPr>
          <w:color w:val="000000"/>
          <w:sz w:val="28"/>
          <w:szCs w:val="28"/>
          <w:lang w:val="ru-RU"/>
        </w:rPr>
        <w:t xml:space="preserve">, </w:t>
      </w:r>
      <w:r w:rsidR="004F72D5" w:rsidRPr="00971F4B">
        <w:rPr>
          <w:color w:val="000000"/>
          <w:sz w:val="28"/>
          <w:szCs w:val="28"/>
          <w:lang w:val="ru-RU"/>
        </w:rPr>
        <w:t xml:space="preserve">тогда </w:t>
      </w:r>
      <w:r w:rsidR="004F72D5" w:rsidRPr="00971F4B">
        <w:rPr>
          <w:sz w:val="28"/>
          <w:szCs w:val="28"/>
          <w:lang w:val="ru-RU"/>
        </w:rPr>
        <w:t>гарантийный срок</w:t>
      </w:r>
      <w:r w:rsidRPr="00971F4B">
        <w:rPr>
          <w:color w:val="000000"/>
          <w:sz w:val="28"/>
          <w:szCs w:val="28"/>
          <w:lang w:val="ru-RU"/>
        </w:rPr>
        <w:t xml:space="preserve"> </w:t>
      </w:r>
      <w:r w:rsidR="004F72D5" w:rsidRPr="00971F4B">
        <w:rPr>
          <w:rFonts w:ascii="Times New Roman CYR" w:hAnsi="Times New Roman CYR" w:cs="Times New Roman CYR"/>
          <w:sz w:val="28"/>
          <w:szCs w:val="28"/>
          <w:lang w:val="ru-RU"/>
        </w:rPr>
        <w:t>продлевается в зависимости от категории</w:t>
      </w:r>
      <w:r w:rsidR="00E062AD" w:rsidRPr="00971F4B">
        <w:rPr>
          <w:color w:val="000000"/>
          <w:sz w:val="28"/>
          <w:szCs w:val="28"/>
          <w:lang w:val="ru-RU"/>
        </w:rPr>
        <w:t xml:space="preserve"> сооружения</w:t>
      </w:r>
      <w:r w:rsidRPr="00971F4B">
        <w:rPr>
          <w:color w:val="000000"/>
          <w:sz w:val="28"/>
          <w:szCs w:val="28"/>
          <w:lang w:val="ru-RU"/>
        </w:rPr>
        <w:t xml:space="preserve">, </w:t>
      </w:r>
      <w:r w:rsidR="004F72D5" w:rsidRPr="00971F4B">
        <w:rPr>
          <w:color w:val="000000"/>
          <w:sz w:val="28"/>
          <w:szCs w:val="28"/>
          <w:lang w:val="ru-RU"/>
        </w:rPr>
        <w:t>о чем</w:t>
      </w:r>
      <w:r w:rsidRPr="00971F4B">
        <w:rPr>
          <w:color w:val="000000"/>
          <w:sz w:val="28"/>
          <w:szCs w:val="28"/>
          <w:lang w:val="ru-RU"/>
        </w:rPr>
        <w:t xml:space="preserve"> </w:t>
      </w:r>
      <w:r w:rsidR="00907EA9" w:rsidRPr="00971F4B">
        <w:rPr>
          <w:color w:val="000000"/>
          <w:sz w:val="28"/>
          <w:szCs w:val="28"/>
          <w:lang w:val="ru-RU"/>
        </w:rPr>
        <w:t>застройщик</w:t>
      </w:r>
      <w:r w:rsidR="001119E0" w:rsidRPr="00971F4B">
        <w:rPr>
          <w:color w:val="000000"/>
          <w:sz w:val="28"/>
          <w:szCs w:val="28"/>
          <w:lang w:val="ru-RU"/>
        </w:rPr>
        <w:t xml:space="preserve"> (</w:t>
      </w:r>
      <w:r w:rsidR="004F72D5" w:rsidRPr="00971F4B">
        <w:rPr>
          <w:color w:val="000000"/>
          <w:sz w:val="28"/>
          <w:szCs w:val="28"/>
          <w:lang w:val="ru-RU"/>
        </w:rPr>
        <w:t>подрядчик</w:t>
      </w:r>
      <w:r w:rsidR="001119E0" w:rsidRPr="00971F4B">
        <w:rPr>
          <w:color w:val="000000"/>
          <w:sz w:val="28"/>
          <w:szCs w:val="28"/>
          <w:lang w:val="ru-RU"/>
        </w:rPr>
        <w:t>)</w:t>
      </w:r>
      <w:r w:rsidRPr="00971F4B">
        <w:rPr>
          <w:color w:val="000000"/>
          <w:sz w:val="28"/>
          <w:szCs w:val="28"/>
          <w:lang w:val="ru-RU"/>
        </w:rPr>
        <w:t xml:space="preserve"> </w:t>
      </w:r>
      <w:r w:rsidR="004F72D5" w:rsidRPr="00971F4B">
        <w:rPr>
          <w:color w:val="000000"/>
          <w:sz w:val="28"/>
          <w:szCs w:val="28"/>
          <w:lang w:val="ru-RU"/>
        </w:rPr>
        <w:t xml:space="preserve">должен быть уведомлен за </w:t>
      </w:r>
      <w:r w:rsidRPr="00971F4B">
        <w:rPr>
          <w:color w:val="000000"/>
          <w:sz w:val="28"/>
          <w:szCs w:val="28"/>
          <w:lang w:val="ru-RU"/>
        </w:rPr>
        <w:t xml:space="preserve">28 </w:t>
      </w:r>
      <w:r w:rsidR="004F72D5" w:rsidRPr="00971F4B">
        <w:rPr>
          <w:color w:val="000000"/>
          <w:sz w:val="28"/>
          <w:szCs w:val="28"/>
          <w:lang w:val="ru-RU"/>
        </w:rPr>
        <w:t>дней до истечения</w:t>
      </w:r>
      <w:r w:rsidRPr="00971F4B">
        <w:rPr>
          <w:color w:val="000000"/>
          <w:sz w:val="28"/>
          <w:szCs w:val="28"/>
          <w:lang w:val="ru-RU"/>
        </w:rPr>
        <w:t xml:space="preserve"> </w:t>
      </w:r>
      <w:r w:rsidR="004F239E" w:rsidRPr="00971F4B">
        <w:rPr>
          <w:color w:val="000000"/>
          <w:sz w:val="28"/>
          <w:szCs w:val="28"/>
          <w:lang w:val="ru-RU"/>
        </w:rPr>
        <w:t>гарантийного срока</w:t>
      </w:r>
      <w:r w:rsidRPr="00971F4B">
        <w:rPr>
          <w:color w:val="000000"/>
          <w:sz w:val="28"/>
          <w:szCs w:val="28"/>
          <w:lang w:val="ru-RU"/>
        </w:rPr>
        <w:t>.</w:t>
      </w:r>
    </w:p>
    <w:p w14:paraId="5C0D0DFB" w14:textId="4D7859B3" w:rsidR="006B2A63" w:rsidRPr="00971F4B" w:rsidRDefault="00CD5359"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sdt>
        <w:sdtPr>
          <w:rPr>
            <w:lang w:val="ru-RU"/>
          </w:rPr>
          <w:tag w:val="goog_rdk_69"/>
          <w:id w:val="53130000"/>
        </w:sdtPr>
        <w:sdtEndPr/>
        <w:sdtContent/>
      </w:sdt>
      <w:r w:rsidR="006B2A63" w:rsidRPr="00971F4B">
        <w:rPr>
          <w:sz w:val="28"/>
          <w:szCs w:val="28"/>
          <w:lang w:val="ru-RU"/>
        </w:rPr>
        <w:t xml:space="preserve">(4) </w:t>
      </w:r>
      <w:r w:rsidR="005B0CA0" w:rsidRPr="00971F4B">
        <w:rPr>
          <w:sz w:val="28"/>
          <w:szCs w:val="28"/>
          <w:lang w:val="ru-RU"/>
        </w:rPr>
        <w:t>Пятилетний г</w:t>
      </w:r>
      <w:r w:rsidR="004F72D5" w:rsidRPr="00971F4B">
        <w:rPr>
          <w:sz w:val="28"/>
          <w:szCs w:val="28"/>
          <w:lang w:val="ru-RU"/>
        </w:rPr>
        <w:t>арантийный срок</w:t>
      </w:r>
      <w:r w:rsidR="006B2A63" w:rsidRPr="00971F4B">
        <w:rPr>
          <w:sz w:val="28"/>
          <w:szCs w:val="28"/>
          <w:lang w:val="ru-RU"/>
        </w:rPr>
        <w:t xml:space="preserve"> </w:t>
      </w:r>
      <w:r w:rsidR="005B0CA0" w:rsidRPr="00971F4B">
        <w:rPr>
          <w:sz w:val="28"/>
          <w:szCs w:val="28"/>
          <w:lang w:val="ru-RU"/>
        </w:rPr>
        <w:t>не рас</w:t>
      </w:r>
      <w:r w:rsidR="0046721F" w:rsidRPr="00971F4B">
        <w:rPr>
          <w:sz w:val="28"/>
          <w:szCs w:val="28"/>
          <w:lang w:val="ru-RU"/>
        </w:rPr>
        <w:t>п</w:t>
      </w:r>
      <w:r w:rsidR="005B0CA0" w:rsidRPr="00971F4B">
        <w:rPr>
          <w:sz w:val="28"/>
          <w:szCs w:val="28"/>
          <w:lang w:val="ru-RU"/>
        </w:rPr>
        <w:t>ространяется на материалы</w:t>
      </w:r>
      <w:r w:rsidR="006369A1" w:rsidRPr="00971F4B">
        <w:rPr>
          <w:sz w:val="28"/>
          <w:szCs w:val="28"/>
          <w:lang w:val="ru-RU"/>
        </w:rPr>
        <w:t xml:space="preserve"> с ограниченным сроком естественного износа, указанным производителем</w:t>
      </w:r>
      <w:r w:rsidR="006B2A63" w:rsidRPr="00971F4B">
        <w:rPr>
          <w:sz w:val="28"/>
          <w:szCs w:val="28"/>
          <w:lang w:val="ru-RU"/>
        </w:rPr>
        <w:t xml:space="preserve">. </w:t>
      </w:r>
    </w:p>
    <w:p w14:paraId="7BDE30C5"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1601E690" w14:textId="63094B4B"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226</w:t>
      </w:r>
      <w:r w:rsidR="006B2A63" w:rsidRPr="00971F4B">
        <w:rPr>
          <w:b/>
          <w:color w:val="000000"/>
          <w:sz w:val="28"/>
          <w:szCs w:val="28"/>
          <w:lang w:val="ru-RU"/>
        </w:rPr>
        <w:t xml:space="preserve">. </w:t>
      </w:r>
      <w:r w:rsidR="005B0CA0" w:rsidRPr="00971F4B">
        <w:rPr>
          <w:color w:val="000000"/>
          <w:sz w:val="28"/>
          <w:szCs w:val="28"/>
          <w:lang w:val="ru-RU"/>
        </w:rPr>
        <w:t>Обязанности в течение</w:t>
      </w:r>
      <w:r w:rsidR="005B0CA0" w:rsidRPr="00971F4B">
        <w:rPr>
          <w:b/>
          <w:color w:val="000000"/>
          <w:sz w:val="28"/>
          <w:szCs w:val="28"/>
          <w:lang w:val="ru-RU"/>
        </w:rPr>
        <w:t xml:space="preserve"> </w:t>
      </w:r>
      <w:r w:rsidR="005B0CA0" w:rsidRPr="00971F4B">
        <w:rPr>
          <w:color w:val="000000"/>
          <w:sz w:val="28"/>
          <w:szCs w:val="28"/>
          <w:lang w:val="ru-RU"/>
        </w:rPr>
        <w:t>гарантийного срока</w:t>
      </w:r>
      <w:r w:rsidR="006B2A63" w:rsidRPr="00971F4B">
        <w:rPr>
          <w:b/>
          <w:color w:val="000000"/>
          <w:sz w:val="28"/>
          <w:szCs w:val="28"/>
          <w:lang w:val="ru-RU"/>
        </w:rPr>
        <w:t xml:space="preserve"> </w:t>
      </w:r>
    </w:p>
    <w:p w14:paraId="61F6D27D" w14:textId="4D6AA21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(1) </w:t>
      </w:r>
      <w:r w:rsidR="006369A1" w:rsidRPr="00971F4B">
        <w:rPr>
          <w:color w:val="000000"/>
          <w:sz w:val="28"/>
          <w:szCs w:val="28"/>
          <w:lang w:val="ru-RU"/>
        </w:rPr>
        <w:t xml:space="preserve">В течение гарантийного срока </w:t>
      </w:r>
      <w:r w:rsidR="006369A1" w:rsidRPr="00971F4B">
        <w:rPr>
          <w:rFonts w:ascii="Times New Roman CYR" w:hAnsi="Times New Roman CYR" w:cs="Times New Roman CYR"/>
          <w:sz w:val="28"/>
          <w:szCs w:val="28"/>
          <w:lang w:val="ru-RU"/>
        </w:rPr>
        <w:t>вследствие уведомления, переданного инвестором</w:t>
      </w:r>
      <w:r w:rsidRPr="00971F4B">
        <w:rPr>
          <w:color w:val="000000"/>
          <w:sz w:val="28"/>
          <w:szCs w:val="28"/>
          <w:lang w:val="ru-RU"/>
        </w:rPr>
        <w:t xml:space="preserve">, </w:t>
      </w:r>
      <w:r w:rsidR="006767EC" w:rsidRPr="00971F4B">
        <w:rPr>
          <w:color w:val="000000"/>
          <w:sz w:val="28"/>
          <w:szCs w:val="28"/>
          <w:lang w:val="ru-RU"/>
        </w:rPr>
        <w:t>застройщик</w:t>
      </w:r>
      <w:r w:rsidRPr="00971F4B">
        <w:rPr>
          <w:color w:val="000000"/>
          <w:sz w:val="28"/>
          <w:szCs w:val="28"/>
          <w:lang w:val="ru-RU"/>
        </w:rPr>
        <w:t xml:space="preserve"> </w:t>
      </w:r>
      <w:r w:rsidR="006369A1" w:rsidRPr="00971F4B">
        <w:rPr>
          <w:color w:val="000000"/>
          <w:sz w:val="28"/>
          <w:szCs w:val="28"/>
          <w:lang w:val="ru-RU"/>
        </w:rPr>
        <w:t>обязан устран</w:t>
      </w:r>
      <w:r w:rsidR="002E2997" w:rsidRPr="00971F4B">
        <w:rPr>
          <w:color w:val="000000"/>
          <w:sz w:val="28"/>
          <w:szCs w:val="28"/>
          <w:lang w:val="ru-RU"/>
        </w:rPr>
        <w:t>я</w:t>
      </w:r>
      <w:r w:rsidR="006369A1" w:rsidRPr="00971F4B">
        <w:rPr>
          <w:color w:val="000000"/>
          <w:sz w:val="28"/>
          <w:szCs w:val="28"/>
          <w:lang w:val="ru-RU"/>
        </w:rPr>
        <w:t>ть и исправ</w:t>
      </w:r>
      <w:r w:rsidR="002E2997" w:rsidRPr="00971F4B">
        <w:rPr>
          <w:color w:val="000000"/>
          <w:sz w:val="28"/>
          <w:szCs w:val="28"/>
          <w:lang w:val="ru-RU"/>
        </w:rPr>
        <w:t>ля</w:t>
      </w:r>
      <w:r w:rsidR="006369A1" w:rsidRPr="00971F4B">
        <w:rPr>
          <w:color w:val="000000"/>
          <w:sz w:val="28"/>
          <w:szCs w:val="28"/>
          <w:lang w:val="ru-RU"/>
        </w:rPr>
        <w:t xml:space="preserve">ть за свой счет все дефекты, </w:t>
      </w:r>
      <w:r w:rsidR="006369A1" w:rsidRPr="00971F4B">
        <w:rPr>
          <w:rFonts w:ascii="Times New Roman CYR" w:hAnsi="Times New Roman CYR" w:cs="Times New Roman CYR"/>
          <w:sz w:val="28"/>
          <w:szCs w:val="28"/>
          <w:lang w:val="ru-RU"/>
        </w:rPr>
        <w:t xml:space="preserve">появившиеся  в этот период по причине несоблюдения </w:t>
      </w:r>
      <w:r w:rsidR="0001638D" w:rsidRPr="00971F4B">
        <w:rPr>
          <w:color w:val="000000"/>
          <w:sz w:val="28"/>
          <w:szCs w:val="28"/>
          <w:lang w:val="ru-RU"/>
        </w:rPr>
        <w:t>положений</w:t>
      </w:r>
      <w:r w:rsidRPr="00971F4B">
        <w:rPr>
          <w:color w:val="000000"/>
          <w:sz w:val="28"/>
          <w:szCs w:val="28"/>
          <w:lang w:val="ru-RU"/>
        </w:rPr>
        <w:t xml:space="preserve"> </w:t>
      </w:r>
      <w:r w:rsidR="005F2ED0" w:rsidRPr="00971F4B">
        <w:rPr>
          <w:color w:val="000000"/>
          <w:sz w:val="28"/>
          <w:szCs w:val="28"/>
          <w:lang w:val="ru-RU"/>
        </w:rPr>
        <w:t>рабочего проекта</w:t>
      </w:r>
      <w:r w:rsidRPr="00971F4B">
        <w:rPr>
          <w:color w:val="000000"/>
          <w:sz w:val="28"/>
          <w:szCs w:val="28"/>
          <w:lang w:val="ru-RU"/>
        </w:rPr>
        <w:t xml:space="preserve">, </w:t>
      </w:r>
      <w:r w:rsidR="00124B4D" w:rsidRPr="00971F4B">
        <w:rPr>
          <w:color w:val="000000"/>
          <w:sz w:val="28"/>
          <w:szCs w:val="28"/>
          <w:lang w:val="ru-RU"/>
        </w:rPr>
        <w:t>технических нормативов</w:t>
      </w:r>
      <w:r w:rsidR="006369A1" w:rsidRPr="00971F4B">
        <w:rPr>
          <w:color w:val="000000"/>
          <w:sz w:val="28"/>
          <w:szCs w:val="28"/>
          <w:lang w:val="ru-RU"/>
        </w:rPr>
        <w:t xml:space="preserve">, действовавших на дату </w:t>
      </w:r>
      <w:r w:rsidR="007518D4" w:rsidRPr="00971F4B">
        <w:rPr>
          <w:color w:val="000000"/>
          <w:sz w:val="28"/>
          <w:szCs w:val="28"/>
          <w:lang w:val="ru-RU"/>
        </w:rPr>
        <w:t>приемки сооружения</w:t>
      </w:r>
      <w:r w:rsidRPr="00971F4B">
        <w:rPr>
          <w:color w:val="000000"/>
          <w:sz w:val="28"/>
          <w:szCs w:val="28"/>
          <w:lang w:val="ru-RU"/>
        </w:rPr>
        <w:t xml:space="preserve">, </w:t>
      </w:r>
      <w:r w:rsidR="00507EE1" w:rsidRPr="00971F4B">
        <w:rPr>
          <w:color w:val="000000"/>
          <w:sz w:val="28"/>
          <w:szCs w:val="28"/>
          <w:lang w:val="ru-RU"/>
        </w:rPr>
        <w:t>а также</w:t>
      </w:r>
      <w:r w:rsidRPr="00971F4B">
        <w:rPr>
          <w:color w:val="000000"/>
          <w:sz w:val="28"/>
          <w:szCs w:val="28"/>
          <w:lang w:val="ru-RU"/>
        </w:rPr>
        <w:t xml:space="preserve"> </w:t>
      </w:r>
      <w:r w:rsidR="006369A1" w:rsidRPr="00971F4B">
        <w:rPr>
          <w:color w:val="000000"/>
          <w:sz w:val="28"/>
          <w:szCs w:val="28"/>
          <w:lang w:val="ru-RU"/>
        </w:rPr>
        <w:t>условий договора</w:t>
      </w:r>
      <w:r w:rsidRPr="00971F4B">
        <w:rPr>
          <w:color w:val="000000"/>
          <w:sz w:val="28"/>
          <w:szCs w:val="28"/>
          <w:lang w:val="ru-RU"/>
        </w:rPr>
        <w:t xml:space="preserve">.  </w:t>
      </w:r>
    </w:p>
    <w:p w14:paraId="54F5FDBE" w14:textId="5D1DD465"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(2) </w:t>
      </w:r>
      <w:r w:rsidR="006369A1" w:rsidRPr="00971F4B">
        <w:rPr>
          <w:color w:val="000000"/>
          <w:sz w:val="28"/>
          <w:szCs w:val="28"/>
          <w:lang w:val="ru-RU"/>
        </w:rPr>
        <w:t>Если в</w:t>
      </w:r>
      <w:r w:rsidRPr="00971F4B">
        <w:rPr>
          <w:color w:val="000000"/>
          <w:sz w:val="28"/>
          <w:szCs w:val="28"/>
          <w:lang w:val="ru-RU"/>
        </w:rPr>
        <w:t xml:space="preserve"> </w:t>
      </w:r>
      <w:r w:rsidR="00000DF5" w:rsidRPr="00971F4B">
        <w:rPr>
          <w:color w:val="000000"/>
          <w:sz w:val="28"/>
          <w:szCs w:val="28"/>
          <w:lang w:val="ru-RU"/>
        </w:rPr>
        <w:t>результат</w:t>
      </w:r>
      <w:r w:rsidR="006369A1" w:rsidRPr="00971F4B">
        <w:rPr>
          <w:color w:val="000000"/>
          <w:sz w:val="28"/>
          <w:szCs w:val="28"/>
          <w:lang w:val="ru-RU"/>
        </w:rPr>
        <w:t>ах технической экспертизы, проведенной по требова</w:t>
      </w:r>
      <w:r w:rsidR="002E2997" w:rsidRPr="00971F4B">
        <w:rPr>
          <w:color w:val="000000"/>
          <w:sz w:val="28"/>
          <w:szCs w:val="28"/>
          <w:lang w:val="ru-RU"/>
        </w:rPr>
        <w:t>н</w:t>
      </w:r>
      <w:r w:rsidR="006369A1" w:rsidRPr="00971F4B">
        <w:rPr>
          <w:color w:val="000000"/>
          <w:sz w:val="28"/>
          <w:szCs w:val="28"/>
          <w:lang w:val="ru-RU"/>
        </w:rPr>
        <w:t xml:space="preserve">ию </w:t>
      </w:r>
      <w:r w:rsidR="001C554E" w:rsidRPr="00971F4B">
        <w:rPr>
          <w:color w:val="000000"/>
          <w:sz w:val="28"/>
          <w:szCs w:val="28"/>
          <w:lang w:val="ru-RU"/>
        </w:rPr>
        <w:t>инвестора</w:t>
      </w:r>
      <w:r w:rsidRPr="00971F4B">
        <w:rPr>
          <w:color w:val="000000"/>
          <w:sz w:val="28"/>
          <w:szCs w:val="28"/>
          <w:lang w:val="ru-RU"/>
        </w:rPr>
        <w:t xml:space="preserve">, </w:t>
      </w:r>
      <w:r w:rsidR="006369A1" w:rsidRPr="00971F4B">
        <w:rPr>
          <w:color w:val="000000"/>
          <w:sz w:val="28"/>
          <w:szCs w:val="28"/>
          <w:lang w:val="ru-RU"/>
        </w:rPr>
        <w:t>установлено, что недостатки и дефекты возникли в течение гарантийного срока</w:t>
      </w:r>
      <w:r w:rsidRPr="00971F4B">
        <w:rPr>
          <w:color w:val="000000"/>
          <w:sz w:val="28"/>
          <w:szCs w:val="28"/>
          <w:lang w:val="ru-RU"/>
        </w:rPr>
        <w:t xml:space="preserve"> </w:t>
      </w:r>
      <w:r w:rsidR="006369A1" w:rsidRPr="00971F4B">
        <w:rPr>
          <w:rFonts w:ascii="Times New Roman CYR" w:hAnsi="Times New Roman CYR" w:cs="Times New Roman CYR"/>
          <w:sz w:val="28"/>
          <w:szCs w:val="28"/>
          <w:lang w:val="ru-RU"/>
        </w:rPr>
        <w:t>по другим причинам, не зависящим от</w:t>
      </w:r>
      <w:r w:rsidRPr="00971F4B">
        <w:rPr>
          <w:color w:val="000000"/>
          <w:sz w:val="28"/>
          <w:szCs w:val="28"/>
          <w:lang w:val="ru-RU"/>
        </w:rPr>
        <w:t xml:space="preserve"> </w:t>
      </w:r>
      <w:r w:rsidR="006767EC" w:rsidRPr="00971F4B">
        <w:rPr>
          <w:color w:val="000000"/>
          <w:sz w:val="28"/>
          <w:szCs w:val="28"/>
          <w:lang w:val="ru-RU"/>
        </w:rPr>
        <w:t>застройщик</w:t>
      </w:r>
      <w:r w:rsidR="006369A1" w:rsidRPr="00971F4B">
        <w:rPr>
          <w:color w:val="000000"/>
          <w:sz w:val="28"/>
          <w:szCs w:val="28"/>
          <w:lang w:val="ru-RU"/>
        </w:rPr>
        <w:t>а</w:t>
      </w:r>
      <w:r w:rsidRPr="00971F4B">
        <w:rPr>
          <w:color w:val="000000"/>
          <w:sz w:val="28"/>
          <w:szCs w:val="28"/>
          <w:lang w:val="ru-RU"/>
        </w:rPr>
        <w:t xml:space="preserve">, </w:t>
      </w:r>
      <w:r w:rsidR="006369A1" w:rsidRPr="00971F4B">
        <w:rPr>
          <w:rFonts w:ascii="Times New Roman CYR" w:hAnsi="Times New Roman CYR" w:cs="Times New Roman CYR"/>
          <w:sz w:val="28"/>
          <w:szCs w:val="28"/>
          <w:lang w:val="ru-RU"/>
        </w:rPr>
        <w:t xml:space="preserve">а работы были выполнены им согласно положениям договора, </w:t>
      </w:r>
      <w:r w:rsidR="002E2997" w:rsidRPr="00971F4B">
        <w:rPr>
          <w:rFonts w:ascii="Times New Roman CYR" w:hAnsi="Times New Roman CYR" w:cs="Times New Roman CYR"/>
          <w:sz w:val="28"/>
          <w:szCs w:val="28"/>
          <w:lang w:val="ru-RU"/>
        </w:rPr>
        <w:t xml:space="preserve">тогда </w:t>
      </w:r>
      <w:r w:rsidR="006369A1" w:rsidRPr="00971F4B">
        <w:rPr>
          <w:rFonts w:ascii="Times New Roman CYR" w:hAnsi="Times New Roman CYR" w:cs="Times New Roman CYR"/>
          <w:sz w:val="28"/>
          <w:szCs w:val="28"/>
          <w:lang w:val="ru-RU"/>
        </w:rPr>
        <w:t>стоимость устранения недостатков и исправления дефектов</w:t>
      </w:r>
      <w:r w:rsidR="006369A1" w:rsidRPr="00971F4B">
        <w:rPr>
          <w:color w:val="000000"/>
          <w:sz w:val="28"/>
          <w:szCs w:val="28"/>
          <w:lang w:val="ru-RU"/>
        </w:rPr>
        <w:t xml:space="preserve"> не возлагается на </w:t>
      </w:r>
      <w:r w:rsidR="00907EA9" w:rsidRPr="00971F4B">
        <w:rPr>
          <w:color w:val="000000"/>
          <w:sz w:val="28"/>
          <w:szCs w:val="28"/>
          <w:lang w:val="ru-RU"/>
        </w:rPr>
        <w:t>застройщик</w:t>
      </w:r>
      <w:r w:rsidR="006369A1" w:rsidRPr="00971F4B">
        <w:rPr>
          <w:color w:val="000000"/>
          <w:sz w:val="28"/>
          <w:szCs w:val="28"/>
          <w:lang w:val="ru-RU"/>
        </w:rPr>
        <w:t>а</w:t>
      </w:r>
      <w:r w:rsidRPr="00971F4B">
        <w:rPr>
          <w:color w:val="000000"/>
          <w:sz w:val="28"/>
          <w:szCs w:val="28"/>
          <w:lang w:val="ru-RU"/>
        </w:rPr>
        <w:t xml:space="preserve">. </w:t>
      </w:r>
    </w:p>
    <w:p w14:paraId="7C145748" w14:textId="4EA8D80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(3) </w:t>
      </w:r>
      <w:r w:rsidR="006369A1" w:rsidRPr="00971F4B">
        <w:rPr>
          <w:color w:val="000000"/>
          <w:sz w:val="28"/>
          <w:szCs w:val="28"/>
          <w:lang w:val="ru-RU"/>
        </w:rPr>
        <w:t>По истечении</w:t>
      </w:r>
      <w:r w:rsidRPr="00971F4B">
        <w:rPr>
          <w:color w:val="000000"/>
          <w:sz w:val="28"/>
          <w:szCs w:val="28"/>
          <w:lang w:val="ru-RU"/>
        </w:rPr>
        <w:t xml:space="preserve"> </w:t>
      </w:r>
      <w:r w:rsidR="004F239E" w:rsidRPr="00971F4B">
        <w:rPr>
          <w:color w:val="000000"/>
          <w:sz w:val="28"/>
          <w:szCs w:val="28"/>
          <w:lang w:val="ru-RU"/>
        </w:rPr>
        <w:t>гарантийного срока</w:t>
      </w:r>
      <w:r w:rsidR="006369A1" w:rsidRPr="00971F4B">
        <w:rPr>
          <w:color w:val="000000"/>
          <w:sz w:val="28"/>
          <w:szCs w:val="28"/>
          <w:lang w:val="ru-RU"/>
        </w:rPr>
        <w:t xml:space="preserve">, предусмотренного статьей </w:t>
      </w:r>
      <w:r w:rsidRPr="00971F4B">
        <w:rPr>
          <w:color w:val="000000"/>
          <w:sz w:val="28"/>
          <w:szCs w:val="28"/>
          <w:lang w:val="ru-RU"/>
        </w:rPr>
        <w:t xml:space="preserve"> </w:t>
      </w:r>
      <w:r w:rsidRPr="00971F4B">
        <w:rPr>
          <w:sz w:val="28"/>
          <w:szCs w:val="28"/>
          <w:lang w:val="ru-RU"/>
        </w:rPr>
        <w:t>225</w:t>
      </w:r>
      <w:r w:rsidRPr="00971F4B">
        <w:rPr>
          <w:color w:val="000000"/>
          <w:sz w:val="28"/>
          <w:szCs w:val="28"/>
          <w:lang w:val="ru-RU"/>
        </w:rPr>
        <w:t xml:space="preserve">, </w:t>
      </w:r>
      <w:r w:rsidR="00547FD5" w:rsidRPr="00971F4B">
        <w:rPr>
          <w:color w:val="000000"/>
          <w:sz w:val="28"/>
          <w:szCs w:val="28"/>
          <w:lang w:val="ru-RU"/>
        </w:rPr>
        <w:t>инвестор</w:t>
      </w:r>
      <w:r w:rsidRPr="00971F4B">
        <w:rPr>
          <w:color w:val="000000"/>
          <w:sz w:val="28"/>
          <w:szCs w:val="28"/>
          <w:lang w:val="ru-RU"/>
        </w:rPr>
        <w:t xml:space="preserve">, </w:t>
      </w:r>
      <w:r w:rsidR="006369A1" w:rsidRPr="00971F4B">
        <w:rPr>
          <w:color w:val="000000"/>
          <w:sz w:val="28"/>
          <w:szCs w:val="28"/>
          <w:lang w:val="ru-RU"/>
        </w:rPr>
        <w:t>по требованию</w:t>
      </w:r>
      <w:r w:rsidRPr="00971F4B">
        <w:rPr>
          <w:color w:val="000000"/>
          <w:sz w:val="28"/>
          <w:szCs w:val="28"/>
          <w:lang w:val="ru-RU"/>
        </w:rPr>
        <w:t xml:space="preserve"> </w:t>
      </w:r>
      <w:r w:rsidR="00CF73DD" w:rsidRPr="00971F4B">
        <w:rPr>
          <w:color w:val="000000"/>
          <w:sz w:val="28"/>
          <w:szCs w:val="28"/>
          <w:lang w:val="ru-RU"/>
        </w:rPr>
        <w:t>застройщика</w:t>
      </w:r>
      <w:r w:rsidRPr="00971F4B">
        <w:rPr>
          <w:color w:val="000000"/>
          <w:sz w:val="28"/>
          <w:szCs w:val="28"/>
          <w:lang w:val="ru-RU"/>
        </w:rPr>
        <w:t xml:space="preserve">, </w:t>
      </w:r>
      <w:r w:rsidR="00DB0B0E" w:rsidRPr="00971F4B">
        <w:rPr>
          <w:color w:val="000000"/>
          <w:sz w:val="28"/>
          <w:szCs w:val="28"/>
          <w:lang w:val="ru-RU"/>
        </w:rPr>
        <w:t>в течение</w:t>
      </w:r>
      <w:r w:rsidRPr="00971F4B">
        <w:rPr>
          <w:color w:val="000000"/>
          <w:sz w:val="28"/>
          <w:szCs w:val="28"/>
          <w:lang w:val="ru-RU"/>
        </w:rPr>
        <w:t xml:space="preserve"> 28 </w:t>
      </w:r>
      <w:r w:rsidR="006369A1" w:rsidRPr="00971F4B">
        <w:rPr>
          <w:rFonts w:ascii="Times New Roman CYR" w:hAnsi="Times New Roman CYR" w:cs="Times New Roman CYR"/>
          <w:sz w:val="28"/>
          <w:szCs w:val="28"/>
          <w:lang w:val="ru-RU"/>
        </w:rPr>
        <w:t>дней составляет акт  об истечении</w:t>
      </w:r>
      <w:r w:rsidRPr="00971F4B">
        <w:rPr>
          <w:color w:val="000000"/>
          <w:sz w:val="28"/>
          <w:szCs w:val="28"/>
          <w:lang w:val="ru-RU"/>
        </w:rPr>
        <w:t xml:space="preserve"> </w:t>
      </w:r>
      <w:r w:rsidR="004F239E" w:rsidRPr="00971F4B">
        <w:rPr>
          <w:color w:val="000000"/>
          <w:sz w:val="28"/>
          <w:szCs w:val="28"/>
          <w:lang w:val="ru-RU"/>
        </w:rPr>
        <w:t>гарантийного срока</w:t>
      </w:r>
      <w:r w:rsidRPr="00971F4B">
        <w:rPr>
          <w:color w:val="000000"/>
          <w:sz w:val="28"/>
          <w:szCs w:val="28"/>
          <w:lang w:val="ru-RU"/>
        </w:rPr>
        <w:t xml:space="preserve">, </w:t>
      </w:r>
      <w:r w:rsidR="006369A1" w:rsidRPr="00971F4B">
        <w:rPr>
          <w:color w:val="000000"/>
          <w:sz w:val="28"/>
          <w:szCs w:val="28"/>
          <w:lang w:val="ru-RU"/>
        </w:rPr>
        <w:t xml:space="preserve">в котором фиксируется факт устранения </w:t>
      </w:r>
      <w:r w:rsidR="00907EA9" w:rsidRPr="00971F4B">
        <w:rPr>
          <w:color w:val="000000"/>
          <w:sz w:val="28"/>
          <w:szCs w:val="28"/>
          <w:lang w:val="ru-RU"/>
        </w:rPr>
        <w:t>застройщик</w:t>
      </w:r>
      <w:r w:rsidR="006369A1" w:rsidRPr="00971F4B">
        <w:rPr>
          <w:color w:val="000000"/>
          <w:sz w:val="28"/>
          <w:szCs w:val="28"/>
          <w:lang w:val="ru-RU"/>
        </w:rPr>
        <w:t xml:space="preserve">ом всех недостатков и исправления им всех дефектов, возникших </w:t>
      </w:r>
      <w:r w:rsidRPr="00971F4B">
        <w:rPr>
          <w:color w:val="000000"/>
          <w:sz w:val="28"/>
          <w:szCs w:val="28"/>
          <w:lang w:val="ru-RU"/>
        </w:rPr>
        <w:t xml:space="preserve"> </w:t>
      </w:r>
      <w:r w:rsidR="006369A1" w:rsidRPr="00971F4B">
        <w:rPr>
          <w:color w:val="000000"/>
          <w:sz w:val="28"/>
          <w:szCs w:val="28"/>
          <w:lang w:val="ru-RU"/>
        </w:rPr>
        <w:t>в течение гарантийного срока</w:t>
      </w:r>
      <w:r w:rsidRPr="00971F4B">
        <w:rPr>
          <w:color w:val="000000"/>
          <w:sz w:val="28"/>
          <w:szCs w:val="28"/>
          <w:lang w:val="ru-RU"/>
        </w:rPr>
        <w:t xml:space="preserve">, </w:t>
      </w:r>
      <w:r w:rsidR="006369A1" w:rsidRPr="00971F4B">
        <w:rPr>
          <w:rFonts w:ascii="Times New Roman CYR" w:hAnsi="Times New Roman CYR" w:cs="Times New Roman CYR"/>
          <w:sz w:val="28"/>
          <w:szCs w:val="28"/>
          <w:lang w:val="ru-RU"/>
        </w:rPr>
        <w:t>и отсутствия у инвестора каких-либо  претензий</w:t>
      </w:r>
      <w:r w:rsidRPr="00971F4B">
        <w:rPr>
          <w:color w:val="000000"/>
          <w:sz w:val="28"/>
          <w:szCs w:val="28"/>
          <w:lang w:val="ru-RU"/>
        </w:rPr>
        <w:t>.</w:t>
      </w:r>
    </w:p>
    <w:p w14:paraId="33656FA0" w14:textId="0ABF136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6369A1" w:rsidRPr="00971F4B">
        <w:rPr>
          <w:sz w:val="28"/>
          <w:szCs w:val="28"/>
          <w:lang w:val="ru-RU"/>
        </w:rPr>
        <w:t>Если в течение</w:t>
      </w:r>
      <w:r w:rsidRPr="00971F4B">
        <w:rPr>
          <w:sz w:val="28"/>
          <w:szCs w:val="28"/>
          <w:lang w:val="ru-RU"/>
        </w:rPr>
        <w:t xml:space="preserve"> 28 </w:t>
      </w:r>
      <w:r w:rsidR="008003F9" w:rsidRPr="00971F4B">
        <w:rPr>
          <w:sz w:val="28"/>
          <w:szCs w:val="28"/>
          <w:lang w:val="ru-RU"/>
        </w:rPr>
        <w:t>дней со дня</w:t>
      </w:r>
      <w:r w:rsidRPr="00971F4B">
        <w:rPr>
          <w:sz w:val="28"/>
          <w:szCs w:val="28"/>
          <w:lang w:val="ru-RU"/>
        </w:rPr>
        <w:t xml:space="preserve"> </w:t>
      </w:r>
      <w:r w:rsidR="006369A1" w:rsidRPr="00971F4B">
        <w:rPr>
          <w:sz w:val="28"/>
          <w:szCs w:val="28"/>
          <w:lang w:val="ru-RU"/>
        </w:rPr>
        <w:t>обращения</w:t>
      </w:r>
      <w:r w:rsidRPr="00971F4B">
        <w:rPr>
          <w:sz w:val="28"/>
          <w:szCs w:val="28"/>
          <w:lang w:val="ru-RU"/>
        </w:rPr>
        <w:t xml:space="preserve"> </w:t>
      </w:r>
      <w:r w:rsidR="00CF73DD" w:rsidRPr="00971F4B">
        <w:rPr>
          <w:sz w:val="28"/>
          <w:szCs w:val="28"/>
          <w:lang w:val="ru-RU"/>
        </w:rPr>
        <w:t>застройщика</w:t>
      </w:r>
      <w:r w:rsidRPr="00971F4B">
        <w:rPr>
          <w:sz w:val="28"/>
          <w:szCs w:val="28"/>
          <w:lang w:val="ru-RU"/>
        </w:rPr>
        <w:t xml:space="preserve"> </w:t>
      </w:r>
      <w:r w:rsidR="00547FD5" w:rsidRPr="00971F4B">
        <w:rPr>
          <w:sz w:val="28"/>
          <w:szCs w:val="28"/>
          <w:lang w:val="ru-RU"/>
        </w:rPr>
        <w:t>инвестор</w:t>
      </w:r>
      <w:r w:rsidRPr="00971F4B">
        <w:rPr>
          <w:sz w:val="28"/>
          <w:szCs w:val="28"/>
          <w:lang w:val="ru-RU"/>
        </w:rPr>
        <w:t xml:space="preserve"> </w:t>
      </w:r>
      <w:r w:rsidR="006369A1" w:rsidRPr="00971F4B">
        <w:rPr>
          <w:sz w:val="28"/>
          <w:szCs w:val="28"/>
          <w:lang w:val="ru-RU"/>
        </w:rPr>
        <w:t xml:space="preserve">не оформляет акт об истечении </w:t>
      </w:r>
      <w:r w:rsidR="004F239E" w:rsidRPr="00971F4B">
        <w:rPr>
          <w:sz w:val="28"/>
          <w:szCs w:val="28"/>
          <w:lang w:val="ru-RU"/>
        </w:rPr>
        <w:t>гарантийного срока</w:t>
      </w:r>
      <w:r w:rsidR="006369A1" w:rsidRPr="00971F4B">
        <w:rPr>
          <w:sz w:val="28"/>
          <w:szCs w:val="28"/>
          <w:lang w:val="ru-RU"/>
        </w:rPr>
        <w:t xml:space="preserve"> </w:t>
      </w:r>
      <w:r w:rsidR="006369A1" w:rsidRPr="00971F4B">
        <w:rPr>
          <w:rFonts w:ascii="Times New Roman CYR" w:hAnsi="Times New Roman CYR" w:cs="Times New Roman CYR"/>
          <w:sz w:val="28"/>
          <w:szCs w:val="28"/>
          <w:lang w:val="ru-RU"/>
        </w:rPr>
        <w:t xml:space="preserve">без обоснованных причин, тогда  </w:t>
      </w:r>
      <w:r w:rsidR="004F72D5" w:rsidRPr="00971F4B">
        <w:rPr>
          <w:sz w:val="28"/>
          <w:szCs w:val="28"/>
          <w:lang w:val="ru-RU"/>
        </w:rPr>
        <w:t>гарантийный срок</w:t>
      </w:r>
      <w:r w:rsidRPr="00971F4B">
        <w:rPr>
          <w:sz w:val="28"/>
          <w:szCs w:val="28"/>
          <w:lang w:val="ru-RU"/>
        </w:rPr>
        <w:t xml:space="preserve"> </w:t>
      </w:r>
      <w:r w:rsidR="006369A1" w:rsidRPr="00971F4B">
        <w:rPr>
          <w:sz w:val="28"/>
          <w:szCs w:val="28"/>
          <w:lang w:val="ru-RU"/>
        </w:rPr>
        <w:t>считается истекшим</w:t>
      </w:r>
      <w:r w:rsidRPr="00971F4B">
        <w:rPr>
          <w:sz w:val="28"/>
          <w:szCs w:val="28"/>
          <w:lang w:val="ru-RU"/>
        </w:rPr>
        <w:t>.</w:t>
      </w:r>
    </w:p>
    <w:p w14:paraId="55781A60" w14:textId="1454ECE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(5) </w:t>
      </w:r>
      <w:r w:rsidR="006369A1" w:rsidRPr="00971F4B">
        <w:rPr>
          <w:sz w:val="28"/>
          <w:szCs w:val="28"/>
          <w:lang w:val="ru-RU"/>
        </w:rPr>
        <w:t>Если</w:t>
      </w:r>
      <w:r w:rsidRPr="00971F4B">
        <w:rPr>
          <w:sz w:val="28"/>
          <w:szCs w:val="28"/>
          <w:lang w:val="ru-RU"/>
        </w:rPr>
        <w:t xml:space="preserve"> </w:t>
      </w:r>
      <w:r w:rsidR="00547FD5" w:rsidRPr="00971F4B">
        <w:rPr>
          <w:sz w:val="28"/>
          <w:szCs w:val="28"/>
          <w:lang w:val="ru-RU"/>
        </w:rPr>
        <w:t>инвестор</w:t>
      </w:r>
      <w:r w:rsidRPr="00971F4B">
        <w:rPr>
          <w:sz w:val="28"/>
          <w:szCs w:val="28"/>
          <w:lang w:val="ru-RU"/>
        </w:rPr>
        <w:t xml:space="preserve"> </w:t>
      </w:r>
      <w:r w:rsidR="00FC6A3D" w:rsidRPr="00971F4B">
        <w:rPr>
          <w:sz w:val="28"/>
          <w:szCs w:val="28"/>
          <w:lang w:val="ru-RU"/>
        </w:rPr>
        <w:t xml:space="preserve">в </w:t>
      </w:r>
      <w:r w:rsidR="006369A1" w:rsidRPr="00971F4B">
        <w:rPr>
          <w:sz w:val="28"/>
          <w:szCs w:val="28"/>
          <w:lang w:val="ru-RU"/>
        </w:rPr>
        <w:t>течение</w:t>
      </w:r>
      <w:r w:rsidRPr="00971F4B">
        <w:rPr>
          <w:sz w:val="28"/>
          <w:szCs w:val="28"/>
          <w:lang w:val="ru-RU"/>
        </w:rPr>
        <w:t xml:space="preserve"> </w:t>
      </w:r>
      <w:r w:rsidR="004F239E" w:rsidRPr="00971F4B">
        <w:rPr>
          <w:sz w:val="28"/>
          <w:szCs w:val="28"/>
          <w:lang w:val="ru-RU"/>
        </w:rPr>
        <w:t>гарантийного срока</w:t>
      </w:r>
      <w:r w:rsidRPr="00971F4B">
        <w:rPr>
          <w:sz w:val="28"/>
          <w:szCs w:val="28"/>
          <w:lang w:val="ru-RU"/>
        </w:rPr>
        <w:t xml:space="preserve"> </w:t>
      </w:r>
      <w:r w:rsidR="006369A1" w:rsidRPr="00971F4B">
        <w:rPr>
          <w:sz w:val="28"/>
          <w:szCs w:val="28"/>
          <w:lang w:val="ru-RU"/>
        </w:rPr>
        <w:t xml:space="preserve">не обратился ни с одним требованием к </w:t>
      </w:r>
      <w:r w:rsidR="00907EA9" w:rsidRPr="00971F4B">
        <w:rPr>
          <w:sz w:val="28"/>
          <w:szCs w:val="28"/>
          <w:lang w:val="ru-RU"/>
        </w:rPr>
        <w:t>застройщик</w:t>
      </w:r>
      <w:r w:rsidR="006369A1" w:rsidRPr="00971F4B">
        <w:rPr>
          <w:sz w:val="28"/>
          <w:szCs w:val="28"/>
          <w:lang w:val="ru-RU"/>
        </w:rPr>
        <w:t>у</w:t>
      </w:r>
      <w:r w:rsidRPr="00971F4B">
        <w:rPr>
          <w:sz w:val="28"/>
          <w:szCs w:val="28"/>
          <w:lang w:val="ru-RU"/>
        </w:rPr>
        <w:t xml:space="preserve">, </w:t>
      </w:r>
      <w:r w:rsidR="008C0DCD" w:rsidRPr="00971F4B">
        <w:rPr>
          <w:rFonts w:ascii="Times New Roman CYR" w:hAnsi="Times New Roman CYR" w:cs="Times New Roman CYR"/>
          <w:sz w:val="28"/>
          <w:szCs w:val="28"/>
          <w:lang w:val="ru-RU"/>
        </w:rPr>
        <w:t xml:space="preserve">тогда  </w:t>
      </w:r>
      <w:r w:rsidR="008C0DCD" w:rsidRPr="00971F4B">
        <w:rPr>
          <w:sz w:val="28"/>
          <w:szCs w:val="28"/>
          <w:lang w:val="ru-RU"/>
        </w:rPr>
        <w:t>гарантийный срок считается истекшим</w:t>
      </w:r>
      <w:r w:rsidRPr="00971F4B">
        <w:rPr>
          <w:sz w:val="28"/>
          <w:szCs w:val="28"/>
          <w:lang w:val="ru-RU"/>
        </w:rPr>
        <w:t>.</w:t>
      </w:r>
    </w:p>
    <w:p w14:paraId="7B98B92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D03022D" w14:textId="78EB08EC"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227. </w:t>
      </w:r>
      <w:r w:rsidR="006369A1" w:rsidRPr="00971F4B">
        <w:rPr>
          <w:sz w:val="28"/>
          <w:szCs w:val="28"/>
          <w:lang w:val="ru-RU"/>
        </w:rPr>
        <w:t>Гарантия надлежащего исполнения</w:t>
      </w:r>
    </w:p>
    <w:p w14:paraId="6777546F" w14:textId="234EEBDC" w:rsidR="006B2A63" w:rsidRPr="00971F4B" w:rsidRDefault="006369A1" w:rsidP="00352FC2">
      <w:pPr>
        <w:numPr>
          <w:ilvl w:val="0"/>
          <w:numId w:val="21"/>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u-RU"/>
        </w:rPr>
      </w:pPr>
      <w:r w:rsidRPr="00971F4B">
        <w:rPr>
          <w:sz w:val="28"/>
          <w:szCs w:val="28"/>
          <w:lang w:val="ru-RU"/>
        </w:rPr>
        <w:lastRenderedPageBreak/>
        <w:t>Гарантия надлежащего исполнения</w:t>
      </w:r>
      <w:r w:rsidR="006B2A63" w:rsidRPr="00971F4B">
        <w:rPr>
          <w:sz w:val="28"/>
          <w:szCs w:val="28"/>
          <w:lang w:val="ru-RU"/>
        </w:rPr>
        <w:t xml:space="preserve"> </w:t>
      </w:r>
      <w:r w:rsidR="00365440" w:rsidRPr="00971F4B">
        <w:rPr>
          <w:sz w:val="28"/>
          <w:szCs w:val="28"/>
          <w:lang w:val="ru-RU"/>
        </w:rPr>
        <w:t>может</w:t>
      </w:r>
      <w:r w:rsidRPr="00971F4B">
        <w:rPr>
          <w:sz w:val="28"/>
          <w:szCs w:val="28"/>
          <w:lang w:val="ru-RU"/>
        </w:rPr>
        <w:t xml:space="preserve"> иметь форму банковской, финансовой гарантии или </w:t>
      </w:r>
      <w:r w:rsidR="005D1D1C" w:rsidRPr="00971F4B">
        <w:rPr>
          <w:sz w:val="28"/>
          <w:szCs w:val="28"/>
          <w:lang w:val="ru-RU"/>
        </w:rPr>
        <w:t>последовательных</w:t>
      </w:r>
      <w:r w:rsidRPr="00971F4B">
        <w:rPr>
          <w:sz w:val="28"/>
          <w:szCs w:val="28"/>
          <w:lang w:val="ru-RU"/>
        </w:rPr>
        <w:t xml:space="preserve"> удержаний</w:t>
      </w:r>
      <w:r w:rsidR="006B2A63" w:rsidRPr="00971F4B">
        <w:rPr>
          <w:sz w:val="28"/>
          <w:szCs w:val="28"/>
          <w:lang w:val="ru-RU"/>
        </w:rPr>
        <w:t xml:space="preserve">, </w:t>
      </w:r>
      <w:r w:rsidRPr="00971F4B">
        <w:rPr>
          <w:sz w:val="28"/>
          <w:szCs w:val="28"/>
          <w:lang w:val="ru-RU"/>
        </w:rPr>
        <w:t xml:space="preserve">а </w:t>
      </w:r>
      <w:r w:rsidR="008B5F29" w:rsidRPr="00971F4B">
        <w:rPr>
          <w:sz w:val="28"/>
          <w:szCs w:val="28"/>
          <w:lang w:val="ru-RU"/>
        </w:rPr>
        <w:t>решение</w:t>
      </w:r>
      <w:r w:rsidR="006B2A63" w:rsidRPr="00971F4B">
        <w:rPr>
          <w:sz w:val="28"/>
          <w:szCs w:val="28"/>
          <w:lang w:val="ru-RU"/>
        </w:rPr>
        <w:t xml:space="preserve"> </w:t>
      </w:r>
      <w:r w:rsidRPr="00971F4B">
        <w:rPr>
          <w:sz w:val="28"/>
          <w:szCs w:val="28"/>
          <w:lang w:val="ru-RU"/>
        </w:rPr>
        <w:t>принимается</w:t>
      </w:r>
      <w:r w:rsidR="00F55AE7" w:rsidRPr="00971F4B">
        <w:rPr>
          <w:sz w:val="28"/>
          <w:szCs w:val="28"/>
          <w:lang w:val="ru-RU"/>
        </w:rPr>
        <w:t xml:space="preserve"> </w:t>
      </w:r>
      <w:r w:rsidR="00F700AF" w:rsidRPr="00971F4B">
        <w:rPr>
          <w:sz w:val="28"/>
          <w:szCs w:val="28"/>
          <w:lang w:val="ru-RU"/>
        </w:rPr>
        <w:t>бенефициар</w:t>
      </w:r>
      <w:r w:rsidRPr="00971F4B">
        <w:rPr>
          <w:sz w:val="28"/>
          <w:szCs w:val="28"/>
          <w:lang w:val="ru-RU"/>
        </w:rPr>
        <w:t>ом</w:t>
      </w:r>
      <w:r w:rsidR="006B2A63" w:rsidRPr="00971F4B">
        <w:rPr>
          <w:sz w:val="28"/>
          <w:szCs w:val="28"/>
          <w:lang w:val="ru-RU"/>
        </w:rPr>
        <w:t xml:space="preserve"> </w:t>
      </w:r>
      <w:r w:rsidRPr="00971F4B">
        <w:rPr>
          <w:sz w:val="28"/>
          <w:szCs w:val="28"/>
          <w:lang w:val="ru-RU"/>
        </w:rPr>
        <w:t>работы</w:t>
      </w:r>
      <w:r w:rsidR="006B2A63" w:rsidRPr="00971F4B">
        <w:rPr>
          <w:sz w:val="28"/>
          <w:szCs w:val="28"/>
          <w:lang w:val="ru-RU"/>
        </w:rPr>
        <w:t xml:space="preserve">. </w:t>
      </w:r>
      <w:r w:rsidR="00E91093" w:rsidRPr="00971F4B">
        <w:rPr>
          <w:sz w:val="28"/>
          <w:szCs w:val="28"/>
          <w:lang w:val="ru-RU"/>
        </w:rPr>
        <w:t>Бенефициар</w:t>
      </w:r>
      <w:r w:rsidR="006B2A63" w:rsidRPr="00971F4B">
        <w:rPr>
          <w:sz w:val="28"/>
          <w:szCs w:val="28"/>
          <w:lang w:val="ru-RU"/>
        </w:rPr>
        <w:t xml:space="preserve"> </w:t>
      </w:r>
      <w:r w:rsidRPr="00971F4B">
        <w:rPr>
          <w:sz w:val="28"/>
          <w:szCs w:val="28"/>
          <w:lang w:val="ru-RU"/>
        </w:rPr>
        <w:t>работы</w:t>
      </w:r>
      <w:r w:rsidR="00F55AE7" w:rsidRPr="00971F4B">
        <w:rPr>
          <w:sz w:val="28"/>
          <w:szCs w:val="28"/>
          <w:lang w:val="ru-RU"/>
        </w:rPr>
        <w:t xml:space="preserve"> </w:t>
      </w:r>
      <w:r w:rsidR="008B5F29" w:rsidRPr="00971F4B">
        <w:rPr>
          <w:sz w:val="28"/>
          <w:szCs w:val="28"/>
          <w:lang w:val="ru-RU"/>
        </w:rPr>
        <w:t>имеет право</w:t>
      </w:r>
      <w:r w:rsidR="006B2A63" w:rsidRPr="00971F4B">
        <w:rPr>
          <w:sz w:val="28"/>
          <w:szCs w:val="28"/>
          <w:lang w:val="ru-RU"/>
        </w:rPr>
        <w:t xml:space="preserve"> </w:t>
      </w:r>
      <w:r w:rsidRPr="00971F4B">
        <w:rPr>
          <w:sz w:val="28"/>
          <w:szCs w:val="28"/>
          <w:lang w:val="ru-RU"/>
        </w:rPr>
        <w:t xml:space="preserve">выдвигать </w:t>
      </w:r>
      <w:r w:rsidR="00365440" w:rsidRPr="00971F4B">
        <w:rPr>
          <w:sz w:val="28"/>
          <w:szCs w:val="28"/>
          <w:lang w:val="ru-RU"/>
        </w:rPr>
        <w:t>претензии</w:t>
      </w:r>
      <w:r w:rsidRPr="00971F4B">
        <w:rPr>
          <w:sz w:val="28"/>
          <w:szCs w:val="28"/>
          <w:lang w:val="ru-RU"/>
        </w:rPr>
        <w:t xml:space="preserve"> к гарантии надлежащего исполнения в любое время </w:t>
      </w:r>
      <w:r w:rsidR="00536E9F" w:rsidRPr="00971F4B">
        <w:rPr>
          <w:sz w:val="28"/>
          <w:szCs w:val="28"/>
          <w:lang w:val="ru-RU"/>
        </w:rPr>
        <w:t>в процессе</w:t>
      </w:r>
      <w:r w:rsidR="006B2A63" w:rsidRPr="00971F4B">
        <w:rPr>
          <w:sz w:val="28"/>
          <w:szCs w:val="28"/>
          <w:lang w:val="ru-RU"/>
        </w:rPr>
        <w:t xml:space="preserve"> </w:t>
      </w:r>
      <w:r w:rsidRPr="00971F4B">
        <w:rPr>
          <w:sz w:val="28"/>
          <w:szCs w:val="28"/>
          <w:lang w:val="ru-RU"/>
        </w:rPr>
        <w:t>ис</w:t>
      </w:r>
      <w:r w:rsidR="002A5CF0" w:rsidRPr="00971F4B">
        <w:rPr>
          <w:sz w:val="28"/>
          <w:szCs w:val="28"/>
          <w:lang w:val="ru-RU"/>
        </w:rPr>
        <w:t>полнения</w:t>
      </w:r>
      <w:r w:rsidR="006B2A63" w:rsidRPr="00971F4B">
        <w:rPr>
          <w:sz w:val="28"/>
          <w:szCs w:val="28"/>
          <w:lang w:val="ru-RU"/>
        </w:rPr>
        <w:t xml:space="preserve"> </w:t>
      </w:r>
      <w:r w:rsidRPr="00971F4B">
        <w:rPr>
          <w:sz w:val="28"/>
          <w:szCs w:val="28"/>
          <w:lang w:val="ru-RU"/>
        </w:rPr>
        <w:t xml:space="preserve">договора государственной закупки, в пределах образовавшегося ущерба, </w:t>
      </w:r>
      <w:r w:rsidR="00447001" w:rsidRPr="00971F4B">
        <w:rPr>
          <w:sz w:val="28"/>
          <w:szCs w:val="28"/>
          <w:lang w:val="ru-RU"/>
        </w:rPr>
        <w:t>в случае</w:t>
      </w:r>
      <w:r w:rsidR="006B2A63" w:rsidRPr="00971F4B">
        <w:rPr>
          <w:sz w:val="28"/>
          <w:szCs w:val="28"/>
          <w:lang w:val="ru-RU"/>
        </w:rPr>
        <w:t xml:space="preserve"> </w:t>
      </w:r>
      <w:r w:rsidRPr="00971F4B">
        <w:rPr>
          <w:sz w:val="28"/>
          <w:szCs w:val="28"/>
          <w:lang w:val="ru-RU"/>
        </w:rPr>
        <w:t xml:space="preserve">виновного невыполнения </w:t>
      </w:r>
      <w:r w:rsidR="00907EA9" w:rsidRPr="00971F4B">
        <w:rPr>
          <w:sz w:val="28"/>
          <w:szCs w:val="28"/>
          <w:lang w:val="ru-RU"/>
        </w:rPr>
        <w:t>застройщик</w:t>
      </w:r>
      <w:r w:rsidRPr="00971F4B">
        <w:rPr>
          <w:sz w:val="28"/>
          <w:szCs w:val="28"/>
          <w:lang w:val="ru-RU"/>
        </w:rPr>
        <w:t>ом своих договор</w:t>
      </w:r>
      <w:r w:rsidR="00473144" w:rsidRPr="00971F4B">
        <w:rPr>
          <w:sz w:val="28"/>
          <w:szCs w:val="28"/>
          <w:lang w:val="ru-RU"/>
        </w:rPr>
        <w:t>ных</w:t>
      </w:r>
      <w:r w:rsidRPr="00971F4B">
        <w:rPr>
          <w:sz w:val="28"/>
          <w:szCs w:val="28"/>
          <w:lang w:val="ru-RU"/>
        </w:rPr>
        <w:t xml:space="preserve"> обязательств</w:t>
      </w:r>
      <w:r w:rsidR="006B2A63" w:rsidRPr="00971F4B">
        <w:rPr>
          <w:sz w:val="28"/>
          <w:szCs w:val="28"/>
          <w:lang w:val="ru-RU"/>
        </w:rPr>
        <w:t xml:space="preserve">. </w:t>
      </w:r>
      <w:r w:rsidR="00447001" w:rsidRPr="00971F4B">
        <w:rPr>
          <w:sz w:val="28"/>
          <w:szCs w:val="28"/>
          <w:lang w:val="ru-RU"/>
        </w:rPr>
        <w:t>В случае</w:t>
      </w:r>
      <w:r w:rsidR="006B2A63" w:rsidRPr="00971F4B">
        <w:rPr>
          <w:sz w:val="28"/>
          <w:szCs w:val="28"/>
          <w:lang w:val="ru-RU"/>
        </w:rPr>
        <w:t xml:space="preserve"> </w:t>
      </w:r>
      <w:r w:rsidR="008C0DCD" w:rsidRPr="00971F4B">
        <w:rPr>
          <w:sz w:val="28"/>
          <w:szCs w:val="28"/>
          <w:lang w:val="ru-RU"/>
        </w:rPr>
        <w:t xml:space="preserve">частичного или полного </w:t>
      </w:r>
      <w:r w:rsidR="002A5CF0" w:rsidRPr="00971F4B">
        <w:rPr>
          <w:sz w:val="28"/>
          <w:szCs w:val="28"/>
          <w:lang w:val="ru-RU"/>
        </w:rPr>
        <w:t>выполнения</w:t>
      </w:r>
      <w:r w:rsidR="006B2A63" w:rsidRPr="00971F4B">
        <w:rPr>
          <w:sz w:val="28"/>
          <w:szCs w:val="28"/>
          <w:lang w:val="ru-RU"/>
        </w:rPr>
        <w:t xml:space="preserve"> </w:t>
      </w:r>
      <w:r w:rsidR="008C0DCD" w:rsidRPr="00971F4B">
        <w:rPr>
          <w:sz w:val="28"/>
          <w:szCs w:val="28"/>
          <w:lang w:val="ru-RU"/>
        </w:rPr>
        <w:t>гарантии</w:t>
      </w:r>
      <w:r w:rsidR="006B2A63" w:rsidRPr="00971F4B">
        <w:rPr>
          <w:sz w:val="28"/>
          <w:szCs w:val="28"/>
          <w:lang w:val="ru-RU"/>
        </w:rPr>
        <w:t xml:space="preserve"> </w:t>
      </w:r>
      <w:r w:rsidR="008C0DCD" w:rsidRPr="00971F4B">
        <w:rPr>
          <w:sz w:val="28"/>
          <w:szCs w:val="28"/>
          <w:lang w:val="ru-RU"/>
        </w:rPr>
        <w:t>надлежащего исполнения</w:t>
      </w:r>
      <w:r w:rsidR="006B2A63" w:rsidRPr="00971F4B">
        <w:rPr>
          <w:sz w:val="28"/>
          <w:szCs w:val="28"/>
          <w:lang w:val="ru-RU"/>
        </w:rPr>
        <w:t xml:space="preserve">, </w:t>
      </w:r>
      <w:r w:rsidR="00907EA9" w:rsidRPr="00971F4B">
        <w:rPr>
          <w:sz w:val="28"/>
          <w:szCs w:val="28"/>
          <w:lang w:val="ru-RU"/>
        </w:rPr>
        <w:t>застройщик</w:t>
      </w:r>
      <w:r w:rsidR="006B2A63" w:rsidRPr="00971F4B">
        <w:rPr>
          <w:sz w:val="28"/>
          <w:szCs w:val="28"/>
          <w:lang w:val="ru-RU"/>
        </w:rPr>
        <w:t xml:space="preserve"> </w:t>
      </w:r>
      <w:r w:rsidR="008C0DCD" w:rsidRPr="00971F4B">
        <w:rPr>
          <w:sz w:val="28"/>
          <w:szCs w:val="28"/>
          <w:lang w:val="ru-RU"/>
        </w:rPr>
        <w:t>обязан восполнить данную гарантию, исходя из оставшихся невыполненных работ</w:t>
      </w:r>
      <w:r w:rsidR="006B2A63" w:rsidRPr="00971F4B">
        <w:rPr>
          <w:sz w:val="28"/>
          <w:szCs w:val="28"/>
          <w:lang w:val="ru-RU"/>
        </w:rPr>
        <w:t xml:space="preserve">. </w:t>
      </w:r>
    </w:p>
    <w:p w14:paraId="67EF093A" w14:textId="35E0D96F" w:rsidR="006B2A63" w:rsidRPr="00971F4B" w:rsidRDefault="008C0DCD" w:rsidP="00352FC2">
      <w:pPr>
        <w:numPr>
          <w:ilvl w:val="0"/>
          <w:numId w:val="21"/>
        </w:numPr>
        <w:tabs>
          <w:tab w:val="left" w:pos="916"/>
          <w:tab w:val="left" w:pos="1134"/>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u-RU"/>
        </w:rPr>
      </w:pPr>
      <w:r w:rsidRPr="00971F4B">
        <w:rPr>
          <w:sz w:val="28"/>
          <w:szCs w:val="28"/>
          <w:lang w:val="ru-RU"/>
        </w:rPr>
        <w:t xml:space="preserve">Банковская гарантия представляет собой безотзывное обязательство банка выплатить </w:t>
      </w:r>
      <w:r w:rsidR="006B2A63" w:rsidRPr="00971F4B">
        <w:rPr>
          <w:sz w:val="28"/>
          <w:szCs w:val="28"/>
          <w:lang w:val="ru-RU"/>
        </w:rPr>
        <w:t xml:space="preserve"> </w:t>
      </w:r>
      <w:r w:rsidR="00F700AF" w:rsidRPr="00971F4B">
        <w:rPr>
          <w:sz w:val="28"/>
          <w:szCs w:val="28"/>
          <w:lang w:val="ru-RU"/>
        </w:rPr>
        <w:t>бенефициар</w:t>
      </w:r>
      <w:r w:rsidRPr="00971F4B">
        <w:rPr>
          <w:sz w:val="28"/>
          <w:szCs w:val="28"/>
          <w:lang w:val="ru-RU"/>
        </w:rPr>
        <w:t>у,</w:t>
      </w:r>
      <w:r w:rsidR="006B2A63" w:rsidRPr="00971F4B">
        <w:rPr>
          <w:sz w:val="28"/>
          <w:szCs w:val="28"/>
          <w:lang w:val="ru-RU"/>
        </w:rPr>
        <w:t xml:space="preserve"> </w:t>
      </w:r>
      <w:r w:rsidR="006369A1" w:rsidRPr="00971F4B">
        <w:rPr>
          <w:sz w:val="28"/>
          <w:szCs w:val="28"/>
          <w:lang w:val="ru-RU"/>
        </w:rPr>
        <w:t xml:space="preserve">по </w:t>
      </w:r>
      <w:r w:rsidRPr="00971F4B">
        <w:rPr>
          <w:sz w:val="28"/>
          <w:szCs w:val="28"/>
          <w:lang w:val="ru-RU"/>
        </w:rPr>
        <w:t xml:space="preserve">его </w:t>
      </w:r>
      <w:r w:rsidR="006369A1" w:rsidRPr="00971F4B">
        <w:rPr>
          <w:sz w:val="28"/>
          <w:szCs w:val="28"/>
          <w:lang w:val="ru-RU"/>
        </w:rPr>
        <w:t>требованию</w:t>
      </w:r>
      <w:r w:rsidRPr="00971F4B">
        <w:rPr>
          <w:sz w:val="28"/>
          <w:szCs w:val="28"/>
          <w:lang w:val="ru-RU"/>
        </w:rPr>
        <w:t xml:space="preserve">, денежную сумму </w:t>
      </w:r>
      <w:r w:rsidR="00447001" w:rsidRPr="00971F4B">
        <w:rPr>
          <w:sz w:val="28"/>
          <w:szCs w:val="28"/>
          <w:lang w:val="ru-RU"/>
        </w:rPr>
        <w:t>в случае</w:t>
      </w:r>
      <w:r w:rsidR="00F01CFB" w:rsidRPr="00971F4B">
        <w:rPr>
          <w:sz w:val="28"/>
          <w:szCs w:val="28"/>
          <w:lang w:val="ru-RU"/>
        </w:rPr>
        <w:t xml:space="preserve"> </w:t>
      </w:r>
      <w:r w:rsidRPr="00971F4B">
        <w:rPr>
          <w:sz w:val="28"/>
          <w:szCs w:val="28"/>
          <w:lang w:val="ru-RU"/>
        </w:rPr>
        <w:t>невыполнения</w:t>
      </w:r>
      <w:r w:rsidR="00F01CFB" w:rsidRPr="00971F4B">
        <w:rPr>
          <w:sz w:val="28"/>
          <w:szCs w:val="28"/>
          <w:lang w:val="ru-RU"/>
        </w:rPr>
        <w:t xml:space="preserve"> </w:t>
      </w:r>
      <w:r w:rsidR="00907EA9" w:rsidRPr="00971F4B">
        <w:rPr>
          <w:sz w:val="28"/>
          <w:szCs w:val="28"/>
          <w:lang w:val="ru-RU"/>
        </w:rPr>
        <w:t>застройщик</w:t>
      </w:r>
      <w:r w:rsidRPr="00971F4B">
        <w:rPr>
          <w:sz w:val="28"/>
          <w:szCs w:val="28"/>
          <w:lang w:val="ru-RU"/>
        </w:rPr>
        <w:t xml:space="preserve">ом своих </w:t>
      </w:r>
      <w:r w:rsidR="00E70341" w:rsidRPr="00971F4B">
        <w:rPr>
          <w:sz w:val="28"/>
          <w:szCs w:val="28"/>
          <w:lang w:val="ru-RU"/>
        </w:rPr>
        <w:t>обязанност</w:t>
      </w:r>
      <w:r w:rsidRPr="00971F4B">
        <w:rPr>
          <w:sz w:val="28"/>
          <w:szCs w:val="28"/>
          <w:lang w:val="ru-RU"/>
        </w:rPr>
        <w:t>ей по устранению недостатков и дефектов, возникших в течение гарантийного срока</w:t>
      </w:r>
      <w:r w:rsidR="006B2A63" w:rsidRPr="00971F4B">
        <w:rPr>
          <w:sz w:val="28"/>
          <w:szCs w:val="28"/>
          <w:lang w:val="ru-RU"/>
        </w:rPr>
        <w:t>.</w:t>
      </w:r>
    </w:p>
    <w:p w14:paraId="5841ED48" w14:textId="5282C6E1" w:rsidR="006B2A63" w:rsidRPr="00971F4B" w:rsidRDefault="00095285" w:rsidP="00352FC2">
      <w:pPr>
        <w:tabs>
          <w:tab w:val="left" w:pos="916"/>
          <w:tab w:val="left" w:pos="127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yellow"/>
          <w:lang w:val="ru-RU"/>
        </w:rPr>
      </w:pPr>
      <w:r w:rsidRPr="00971F4B">
        <w:rPr>
          <w:sz w:val="28"/>
          <w:szCs w:val="28"/>
          <w:lang w:val="ru-RU"/>
        </w:rPr>
        <w:t>(3)</w:t>
      </w:r>
      <w:r w:rsidR="00352FC2">
        <w:rPr>
          <w:sz w:val="28"/>
          <w:szCs w:val="28"/>
          <w:lang w:val="ru-RU"/>
        </w:rPr>
        <w:t> </w:t>
      </w:r>
      <w:r w:rsidR="008C0DCD" w:rsidRPr="00971F4B">
        <w:rPr>
          <w:sz w:val="28"/>
          <w:szCs w:val="28"/>
          <w:lang w:val="ru-RU"/>
        </w:rPr>
        <w:t xml:space="preserve">Финансовая гарантия представляет собой денежные средства, предоставляемые </w:t>
      </w:r>
      <w:r w:rsidR="00F700AF" w:rsidRPr="00971F4B">
        <w:rPr>
          <w:sz w:val="28"/>
          <w:szCs w:val="28"/>
          <w:highlight w:val="white"/>
          <w:lang w:val="ru-RU"/>
        </w:rPr>
        <w:t>бенефициар</w:t>
      </w:r>
      <w:r w:rsidR="008C0DCD" w:rsidRPr="00971F4B">
        <w:rPr>
          <w:sz w:val="28"/>
          <w:szCs w:val="28"/>
          <w:highlight w:val="white"/>
          <w:lang w:val="ru-RU"/>
        </w:rPr>
        <w:t>у застройщиком на гарантийный срок</w:t>
      </w:r>
      <w:r w:rsidRPr="00971F4B">
        <w:rPr>
          <w:sz w:val="28"/>
          <w:szCs w:val="28"/>
          <w:lang w:val="ru-RU"/>
        </w:rPr>
        <w:t>.</w:t>
      </w:r>
    </w:p>
    <w:p w14:paraId="7438BC9E" w14:textId="760444B1" w:rsidR="006B2A63" w:rsidRPr="00971F4B" w:rsidRDefault="006B2A63" w:rsidP="00352FC2">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(4)</w:t>
      </w:r>
      <w:r w:rsidR="00352FC2">
        <w:rPr>
          <w:sz w:val="28"/>
          <w:szCs w:val="28"/>
          <w:lang w:val="ru-RU"/>
        </w:rPr>
        <w:t> </w:t>
      </w:r>
      <w:r w:rsidR="006369A1" w:rsidRPr="00971F4B">
        <w:rPr>
          <w:sz w:val="28"/>
          <w:szCs w:val="28"/>
          <w:lang w:val="ru-RU"/>
        </w:rPr>
        <w:t>Гарантия надлежащего исполнения</w:t>
      </w:r>
      <w:r w:rsidRPr="00971F4B">
        <w:rPr>
          <w:sz w:val="28"/>
          <w:szCs w:val="28"/>
          <w:lang w:val="ru-RU"/>
        </w:rPr>
        <w:t xml:space="preserve"> </w:t>
      </w:r>
      <w:r w:rsidR="000E78FD" w:rsidRPr="00971F4B">
        <w:rPr>
          <w:sz w:val="28"/>
          <w:szCs w:val="28"/>
          <w:lang w:val="ru-RU"/>
        </w:rPr>
        <w:t xml:space="preserve">путем последовательных удержаний представляет собой пополнение счета </w:t>
      </w:r>
      <w:r w:rsidR="00F700AF" w:rsidRPr="00971F4B">
        <w:rPr>
          <w:sz w:val="28"/>
          <w:szCs w:val="28"/>
          <w:lang w:val="ru-RU"/>
        </w:rPr>
        <w:t>бенефициара</w:t>
      </w:r>
      <w:r w:rsidRPr="00971F4B">
        <w:rPr>
          <w:sz w:val="28"/>
          <w:szCs w:val="28"/>
          <w:lang w:val="ru-RU"/>
        </w:rPr>
        <w:t xml:space="preserve"> </w:t>
      </w:r>
      <w:r w:rsidR="00536E9F" w:rsidRPr="00971F4B">
        <w:rPr>
          <w:sz w:val="28"/>
          <w:szCs w:val="28"/>
          <w:lang w:val="ru-RU"/>
        </w:rPr>
        <w:t>в процессе</w:t>
      </w:r>
      <w:r w:rsidRPr="00971F4B">
        <w:rPr>
          <w:sz w:val="28"/>
          <w:szCs w:val="28"/>
          <w:lang w:val="ru-RU"/>
        </w:rPr>
        <w:t xml:space="preserve"> </w:t>
      </w:r>
      <w:r w:rsidR="000E78FD" w:rsidRPr="00971F4B">
        <w:rPr>
          <w:sz w:val="28"/>
          <w:szCs w:val="28"/>
          <w:lang w:val="ru-RU"/>
        </w:rPr>
        <w:t>исполнения договора</w:t>
      </w:r>
      <w:r w:rsidRPr="00971F4B">
        <w:rPr>
          <w:sz w:val="28"/>
          <w:szCs w:val="28"/>
          <w:lang w:val="ru-RU"/>
        </w:rPr>
        <w:t xml:space="preserve"> </w:t>
      </w:r>
      <w:r w:rsidR="000E78FD" w:rsidRPr="00971F4B">
        <w:rPr>
          <w:sz w:val="28"/>
          <w:szCs w:val="28"/>
          <w:lang w:val="ru-RU"/>
        </w:rPr>
        <w:t xml:space="preserve">путем удержаний из подлежащих выплате и причитающихся </w:t>
      </w:r>
      <w:r w:rsidR="00907EA9" w:rsidRPr="00971F4B">
        <w:rPr>
          <w:sz w:val="28"/>
          <w:szCs w:val="28"/>
          <w:lang w:val="ru-RU"/>
        </w:rPr>
        <w:t>застройщик</w:t>
      </w:r>
      <w:r w:rsidR="000E78FD" w:rsidRPr="00971F4B">
        <w:rPr>
          <w:sz w:val="28"/>
          <w:szCs w:val="28"/>
          <w:lang w:val="ru-RU"/>
        </w:rPr>
        <w:t xml:space="preserve">у сумм до достижения суммы, установленной в качестве гарантии </w:t>
      </w:r>
      <w:r w:rsidR="008C0DCD" w:rsidRPr="00971F4B">
        <w:rPr>
          <w:sz w:val="28"/>
          <w:szCs w:val="28"/>
          <w:lang w:val="ru-RU"/>
        </w:rPr>
        <w:t>надлежащего исполнения</w:t>
      </w:r>
      <w:r w:rsidRPr="00971F4B">
        <w:rPr>
          <w:sz w:val="28"/>
          <w:szCs w:val="28"/>
          <w:lang w:val="ru-RU"/>
        </w:rPr>
        <w:t xml:space="preserve"> </w:t>
      </w:r>
      <w:r w:rsidR="000E78FD" w:rsidRPr="00971F4B">
        <w:rPr>
          <w:sz w:val="28"/>
          <w:szCs w:val="28"/>
          <w:lang w:val="ru-RU"/>
        </w:rPr>
        <w:t>в</w:t>
      </w:r>
      <w:r w:rsidRPr="00971F4B">
        <w:rPr>
          <w:sz w:val="28"/>
          <w:szCs w:val="28"/>
          <w:lang w:val="ru-RU"/>
        </w:rPr>
        <w:t xml:space="preserve"> </w:t>
      </w:r>
      <w:r w:rsidR="00F032E9" w:rsidRPr="00971F4B">
        <w:rPr>
          <w:sz w:val="28"/>
          <w:szCs w:val="28"/>
          <w:lang w:val="ru-RU"/>
        </w:rPr>
        <w:t>документ</w:t>
      </w:r>
      <w:r w:rsidR="000E78FD" w:rsidRPr="00971F4B">
        <w:rPr>
          <w:sz w:val="28"/>
          <w:szCs w:val="28"/>
          <w:lang w:val="ru-RU"/>
        </w:rPr>
        <w:t>ах по торгам</w:t>
      </w:r>
      <w:r w:rsidRPr="00971F4B">
        <w:rPr>
          <w:sz w:val="28"/>
          <w:szCs w:val="28"/>
          <w:lang w:val="ru-RU"/>
        </w:rPr>
        <w:t>.</w:t>
      </w:r>
    </w:p>
    <w:p w14:paraId="3FA8F4F5"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p>
    <w:p w14:paraId="4FCA22B6" w14:textId="12AB4AB6"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228</w:t>
      </w:r>
      <w:r w:rsidR="006B2A63" w:rsidRPr="00971F4B">
        <w:rPr>
          <w:b/>
          <w:color w:val="000000"/>
          <w:sz w:val="28"/>
          <w:szCs w:val="28"/>
          <w:lang w:val="ru-RU"/>
        </w:rPr>
        <w:t xml:space="preserve">. </w:t>
      </w:r>
      <w:r w:rsidR="000E78FD" w:rsidRPr="00971F4B">
        <w:rPr>
          <w:color w:val="000000"/>
          <w:sz w:val="28"/>
          <w:szCs w:val="28"/>
          <w:lang w:val="ru-RU"/>
        </w:rPr>
        <w:t xml:space="preserve">Возмещения по истечении гарантийного срока </w:t>
      </w:r>
    </w:p>
    <w:p w14:paraId="18A27371" w14:textId="743033D0"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(1)</w:t>
      </w:r>
      <w:r w:rsidR="00223940">
        <w:rPr>
          <w:color w:val="000000"/>
          <w:sz w:val="28"/>
          <w:szCs w:val="28"/>
          <w:lang w:val="ru-RU"/>
        </w:rPr>
        <w:t> </w:t>
      </w:r>
      <w:r w:rsidR="00547FD5" w:rsidRPr="00971F4B">
        <w:rPr>
          <w:color w:val="000000"/>
          <w:sz w:val="28"/>
          <w:szCs w:val="28"/>
          <w:lang w:val="ru-RU"/>
        </w:rPr>
        <w:t>Инвестор</w:t>
      </w:r>
      <w:r w:rsidRPr="00971F4B">
        <w:rPr>
          <w:color w:val="000000"/>
          <w:sz w:val="28"/>
          <w:szCs w:val="28"/>
          <w:lang w:val="ru-RU"/>
        </w:rPr>
        <w:t xml:space="preserve"> </w:t>
      </w:r>
      <w:r w:rsidR="003F6070" w:rsidRPr="00971F4B">
        <w:rPr>
          <w:color w:val="000000"/>
          <w:sz w:val="28"/>
          <w:szCs w:val="28"/>
          <w:lang w:val="ru-RU"/>
        </w:rPr>
        <w:t>обязан</w:t>
      </w:r>
      <w:r w:rsidRPr="00971F4B">
        <w:rPr>
          <w:color w:val="000000"/>
          <w:sz w:val="28"/>
          <w:szCs w:val="28"/>
          <w:lang w:val="ru-RU"/>
        </w:rPr>
        <w:t xml:space="preserve"> </w:t>
      </w:r>
      <w:r w:rsidR="000E78FD" w:rsidRPr="00971F4B">
        <w:rPr>
          <w:color w:val="000000"/>
          <w:sz w:val="28"/>
          <w:szCs w:val="28"/>
          <w:lang w:val="ru-RU"/>
        </w:rPr>
        <w:t>возместить</w:t>
      </w:r>
      <w:r w:rsidRPr="00971F4B">
        <w:rPr>
          <w:color w:val="000000"/>
          <w:sz w:val="28"/>
          <w:szCs w:val="28"/>
          <w:lang w:val="ru-RU"/>
        </w:rPr>
        <w:t xml:space="preserve"> </w:t>
      </w:r>
      <w:r w:rsidR="00CF73DD" w:rsidRPr="00971F4B">
        <w:rPr>
          <w:color w:val="000000"/>
          <w:sz w:val="28"/>
          <w:szCs w:val="28"/>
          <w:lang w:val="ru-RU"/>
        </w:rPr>
        <w:t>застройщик</w:t>
      </w:r>
      <w:r w:rsidR="000E78FD" w:rsidRPr="00971F4B">
        <w:rPr>
          <w:color w:val="000000"/>
          <w:sz w:val="28"/>
          <w:szCs w:val="28"/>
          <w:lang w:val="ru-RU"/>
        </w:rPr>
        <w:t xml:space="preserve">у </w:t>
      </w:r>
      <w:r w:rsidR="00493440" w:rsidRPr="00971F4B">
        <w:rPr>
          <w:rFonts w:ascii="Times New Roman CYR" w:hAnsi="Times New Roman CYR" w:cs="Times New Roman CYR"/>
          <w:sz w:val="28"/>
          <w:szCs w:val="28"/>
          <w:lang w:val="ru-RU"/>
        </w:rPr>
        <w:t>удержания из полагающихся выплат, в том числе гарантию</w:t>
      </w:r>
      <w:r w:rsidR="006369A1" w:rsidRPr="00971F4B">
        <w:rPr>
          <w:color w:val="000000"/>
          <w:sz w:val="28"/>
          <w:szCs w:val="28"/>
          <w:lang w:val="ru-RU"/>
        </w:rPr>
        <w:t xml:space="preserve"> надлежащего исполнения</w:t>
      </w:r>
      <w:r w:rsidR="00493440" w:rsidRPr="00971F4B">
        <w:rPr>
          <w:color w:val="000000"/>
          <w:sz w:val="28"/>
          <w:szCs w:val="28"/>
          <w:lang w:val="ru-RU"/>
        </w:rPr>
        <w:t xml:space="preserve"> после подписания и </w:t>
      </w:r>
      <w:r w:rsidR="00A105C7" w:rsidRPr="00971F4B">
        <w:rPr>
          <w:color w:val="000000"/>
          <w:sz w:val="28"/>
          <w:szCs w:val="28"/>
          <w:lang w:val="ru-RU"/>
        </w:rPr>
        <w:t>утверждения</w:t>
      </w:r>
      <w:r w:rsidR="008A779F" w:rsidRPr="00971F4B">
        <w:rPr>
          <w:color w:val="000000"/>
          <w:sz w:val="28"/>
          <w:szCs w:val="28"/>
          <w:lang w:val="ru-RU"/>
        </w:rPr>
        <w:t xml:space="preserve"> </w:t>
      </w:r>
      <w:r w:rsidR="007D23CE" w:rsidRPr="00971F4B">
        <w:rPr>
          <w:color w:val="000000"/>
          <w:sz w:val="28"/>
          <w:szCs w:val="28"/>
          <w:lang w:val="ru-RU"/>
        </w:rPr>
        <w:t>акта</w:t>
      </w:r>
      <w:r w:rsidRPr="00971F4B">
        <w:rPr>
          <w:color w:val="000000"/>
          <w:sz w:val="28"/>
          <w:szCs w:val="28"/>
          <w:lang w:val="ru-RU"/>
        </w:rPr>
        <w:t xml:space="preserve"> </w:t>
      </w:r>
      <w:r w:rsidR="00493440" w:rsidRPr="00971F4B">
        <w:rPr>
          <w:color w:val="000000"/>
          <w:sz w:val="28"/>
          <w:szCs w:val="28"/>
          <w:lang w:val="ru-RU"/>
        </w:rPr>
        <w:t xml:space="preserve">окончательной </w:t>
      </w:r>
      <w:r w:rsidR="00994CC0" w:rsidRPr="00971F4B">
        <w:rPr>
          <w:color w:val="000000"/>
          <w:sz w:val="28"/>
          <w:szCs w:val="28"/>
          <w:lang w:val="ru-RU"/>
        </w:rPr>
        <w:t>приемки</w:t>
      </w:r>
      <w:r w:rsidRPr="00971F4B">
        <w:rPr>
          <w:color w:val="000000"/>
          <w:sz w:val="28"/>
          <w:szCs w:val="28"/>
          <w:lang w:val="ru-RU"/>
        </w:rPr>
        <w:t xml:space="preserve"> </w:t>
      </w:r>
      <w:r w:rsidR="00DB0B0E" w:rsidRPr="00971F4B">
        <w:rPr>
          <w:color w:val="000000"/>
          <w:sz w:val="28"/>
          <w:szCs w:val="28"/>
          <w:lang w:val="ru-RU"/>
        </w:rPr>
        <w:t>в течение</w:t>
      </w:r>
      <w:r w:rsidRPr="00971F4B">
        <w:rPr>
          <w:color w:val="000000"/>
          <w:sz w:val="28"/>
          <w:szCs w:val="28"/>
          <w:lang w:val="ru-RU"/>
        </w:rPr>
        <w:t xml:space="preserve"> 21 </w:t>
      </w:r>
      <w:r w:rsidR="00493440" w:rsidRPr="00971F4B">
        <w:rPr>
          <w:color w:val="000000"/>
          <w:sz w:val="28"/>
          <w:szCs w:val="28"/>
          <w:lang w:val="ru-RU"/>
        </w:rPr>
        <w:t>дня</w:t>
      </w:r>
      <w:r w:rsidRPr="00971F4B">
        <w:rPr>
          <w:color w:val="000000"/>
          <w:sz w:val="28"/>
          <w:szCs w:val="28"/>
          <w:lang w:val="ru-RU"/>
        </w:rPr>
        <w:t>.</w:t>
      </w:r>
    </w:p>
    <w:p w14:paraId="2B3368EE" w14:textId="60C42CD0"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(2)</w:t>
      </w:r>
      <w:r w:rsidR="00223940">
        <w:rPr>
          <w:color w:val="000000"/>
          <w:sz w:val="28"/>
          <w:szCs w:val="28"/>
          <w:lang w:val="ru-RU"/>
        </w:rPr>
        <w:t> </w:t>
      </w:r>
      <w:r w:rsidR="00493440" w:rsidRPr="00971F4B">
        <w:rPr>
          <w:rFonts w:ascii="Times New Roman CYR" w:hAnsi="Times New Roman CYR" w:cs="Times New Roman CYR"/>
          <w:sz w:val="28"/>
          <w:szCs w:val="28"/>
          <w:lang w:val="ru-RU"/>
        </w:rPr>
        <w:t xml:space="preserve">Размер удержаний из полагающихся выплат для гарантии </w:t>
      </w:r>
      <w:r w:rsidR="006369A1" w:rsidRPr="00971F4B">
        <w:rPr>
          <w:color w:val="000000"/>
          <w:sz w:val="28"/>
          <w:szCs w:val="28"/>
          <w:lang w:val="ru-RU"/>
        </w:rPr>
        <w:t>надлежащего исполнения</w:t>
      </w:r>
      <w:r w:rsidRPr="00971F4B">
        <w:rPr>
          <w:color w:val="000000"/>
          <w:sz w:val="28"/>
          <w:szCs w:val="28"/>
          <w:lang w:val="ru-RU"/>
        </w:rPr>
        <w:t xml:space="preserve"> </w:t>
      </w:r>
      <w:r w:rsidR="00493440" w:rsidRPr="00971F4B">
        <w:rPr>
          <w:rFonts w:ascii="Times New Roman CYR" w:hAnsi="Times New Roman CYR" w:cs="Times New Roman CYR"/>
          <w:sz w:val="28"/>
          <w:szCs w:val="28"/>
          <w:lang w:val="ru-RU"/>
        </w:rPr>
        <w:t>предусматривается в договоре подряда, в соответствии с законодательством о государственных закупках</w:t>
      </w:r>
      <w:r w:rsidRPr="00971F4B">
        <w:rPr>
          <w:color w:val="000000"/>
          <w:sz w:val="28"/>
          <w:szCs w:val="28"/>
          <w:lang w:val="ru-RU"/>
        </w:rPr>
        <w:t>.</w:t>
      </w:r>
    </w:p>
    <w:p w14:paraId="01518148" w14:textId="77777777" w:rsidR="008A779F" w:rsidRPr="00971F4B" w:rsidRDefault="008A779F"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u-RU"/>
        </w:rPr>
      </w:pPr>
    </w:p>
    <w:p w14:paraId="6E4D32BF" w14:textId="7D635F44" w:rsidR="006B2A63" w:rsidRPr="00971F4B" w:rsidRDefault="00866511" w:rsidP="0022394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u-RU"/>
        </w:rPr>
      </w:pPr>
      <w:r w:rsidRPr="00971F4B">
        <w:rPr>
          <w:b/>
          <w:color w:val="000000"/>
          <w:sz w:val="28"/>
          <w:szCs w:val="28"/>
          <w:lang w:val="ru-RU"/>
        </w:rPr>
        <w:t>Глава</w:t>
      </w:r>
      <w:r w:rsidR="006B2A63" w:rsidRPr="00971F4B">
        <w:rPr>
          <w:b/>
          <w:color w:val="000000"/>
          <w:sz w:val="28"/>
          <w:szCs w:val="28"/>
          <w:lang w:val="ru-RU"/>
        </w:rPr>
        <w:t xml:space="preserve"> V</w:t>
      </w:r>
    </w:p>
    <w:p w14:paraId="6390A95C" w14:textId="2AFB96A6" w:rsidR="008A779F" w:rsidRPr="00971F4B" w:rsidRDefault="004F0EA0" w:rsidP="002239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 xml:space="preserve">ТЕХНИЧЕСКИЙ </w:t>
      </w:r>
      <w:r w:rsidR="007518D4" w:rsidRPr="00971F4B">
        <w:rPr>
          <w:b/>
          <w:sz w:val="28"/>
          <w:szCs w:val="28"/>
          <w:lang w:val="ru-RU"/>
        </w:rPr>
        <w:t>ПАСПОРТ СООРУЖЕНИЯ</w:t>
      </w:r>
    </w:p>
    <w:p w14:paraId="7A289EB2" w14:textId="77777777" w:rsidR="008A779F" w:rsidRPr="00971F4B" w:rsidRDefault="008A779F" w:rsidP="002239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0C8241B1" w14:textId="37CB3E61" w:rsidR="006B2A63" w:rsidRPr="00971F4B" w:rsidRDefault="006F0AB9" w:rsidP="002239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1</w:t>
      </w:r>
    </w:p>
    <w:p w14:paraId="035D1B90" w14:textId="5947D0DD" w:rsidR="008A779F" w:rsidRDefault="006F0AB9" w:rsidP="002239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Общие положения</w:t>
      </w:r>
    </w:p>
    <w:p w14:paraId="33249071" w14:textId="77777777" w:rsidR="00223940" w:rsidRPr="00971F4B" w:rsidRDefault="00223940" w:rsidP="002239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3B5F5579" w14:textId="737F709A"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229. </w:t>
      </w:r>
      <w:r w:rsidR="004F0EA0" w:rsidRPr="00971F4B">
        <w:rPr>
          <w:sz w:val="28"/>
          <w:szCs w:val="28"/>
          <w:lang w:val="ru-RU"/>
        </w:rPr>
        <w:t xml:space="preserve">Технический </w:t>
      </w:r>
      <w:r w:rsidR="007518D4" w:rsidRPr="00971F4B">
        <w:rPr>
          <w:sz w:val="28"/>
          <w:szCs w:val="28"/>
          <w:lang w:val="ru-RU"/>
        </w:rPr>
        <w:t>паспорт сооружения</w:t>
      </w:r>
    </w:p>
    <w:p w14:paraId="535ECE56" w14:textId="766AF7D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223940">
        <w:rPr>
          <w:sz w:val="28"/>
          <w:szCs w:val="28"/>
          <w:lang w:val="ru-RU"/>
        </w:rPr>
        <w:t> </w:t>
      </w:r>
      <w:r w:rsidR="000D426F" w:rsidRPr="00971F4B">
        <w:rPr>
          <w:rFonts w:ascii="Times New Roman CYR" w:hAnsi="Times New Roman CYR" w:cs="Times New Roman CYR"/>
          <w:sz w:val="28"/>
          <w:szCs w:val="28"/>
          <w:lang w:val="ru-RU"/>
        </w:rPr>
        <w:t xml:space="preserve">Для всех сооружений, предусмотренных статьей </w:t>
      </w:r>
      <w:r w:rsidRPr="00971F4B">
        <w:rPr>
          <w:sz w:val="28"/>
          <w:szCs w:val="28"/>
          <w:lang w:val="ru-RU"/>
        </w:rPr>
        <w:t xml:space="preserve">2, </w:t>
      </w:r>
      <w:r w:rsidR="000D426F" w:rsidRPr="00971F4B">
        <w:rPr>
          <w:rFonts w:ascii="Times New Roman CYR" w:hAnsi="Times New Roman CYR" w:cs="Times New Roman CYR"/>
          <w:sz w:val="28"/>
          <w:szCs w:val="28"/>
          <w:lang w:val="ru-RU"/>
        </w:rPr>
        <w:t>обязательн</w:t>
      </w:r>
      <w:r w:rsidR="009733F6" w:rsidRPr="00971F4B">
        <w:rPr>
          <w:rFonts w:ascii="Times New Roman CYR" w:hAnsi="Times New Roman CYR" w:cs="Times New Roman CYR"/>
          <w:sz w:val="28"/>
          <w:szCs w:val="28"/>
          <w:lang w:val="ru-RU"/>
        </w:rPr>
        <w:t>о составляется и заполняется</w:t>
      </w:r>
      <w:r w:rsidR="000D426F" w:rsidRPr="00971F4B">
        <w:rPr>
          <w:rFonts w:ascii="Times New Roman CYR" w:hAnsi="Times New Roman CYR" w:cs="Times New Roman CYR"/>
          <w:sz w:val="28"/>
          <w:szCs w:val="28"/>
          <w:lang w:val="ru-RU"/>
        </w:rPr>
        <w:t>, а также хран</w:t>
      </w:r>
      <w:r w:rsidR="009733F6" w:rsidRPr="00971F4B">
        <w:rPr>
          <w:rFonts w:ascii="Times New Roman CYR" w:hAnsi="Times New Roman CYR" w:cs="Times New Roman CYR"/>
          <w:sz w:val="28"/>
          <w:szCs w:val="28"/>
          <w:lang w:val="ru-RU"/>
        </w:rPr>
        <w:t>ится</w:t>
      </w:r>
      <w:r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w:t>
      </w:r>
      <w:r w:rsidR="009733F6" w:rsidRPr="00971F4B">
        <w:rPr>
          <w:sz w:val="28"/>
          <w:szCs w:val="28"/>
          <w:lang w:val="ru-RU"/>
        </w:rPr>
        <w:t>ий</w:t>
      </w:r>
      <w:r w:rsidR="001C554E" w:rsidRPr="00971F4B">
        <w:rPr>
          <w:sz w:val="28"/>
          <w:szCs w:val="28"/>
          <w:lang w:val="ru-RU"/>
        </w:rPr>
        <w:t xml:space="preserve"> паспорт сооружения</w:t>
      </w:r>
      <w:r w:rsidR="000D426F" w:rsidRPr="00971F4B">
        <w:rPr>
          <w:sz w:val="28"/>
          <w:szCs w:val="28"/>
          <w:lang w:val="ru-RU"/>
        </w:rPr>
        <w:t xml:space="preserve"> согласно приложению </w:t>
      </w:r>
      <w:r w:rsidR="004E47C0" w:rsidRPr="00971F4B">
        <w:rPr>
          <w:sz w:val="28"/>
          <w:szCs w:val="28"/>
          <w:lang w:val="ru-RU"/>
        </w:rPr>
        <w:t>№</w:t>
      </w:r>
      <w:r w:rsidRPr="00971F4B">
        <w:rPr>
          <w:sz w:val="28"/>
          <w:szCs w:val="28"/>
          <w:lang w:val="ru-RU"/>
        </w:rPr>
        <w:t xml:space="preserve"> 7 </w:t>
      </w:r>
      <w:r w:rsidR="000D426F" w:rsidRPr="00971F4B">
        <w:rPr>
          <w:sz w:val="28"/>
          <w:szCs w:val="28"/>
          <w:lang w:val="ru-RU"/>
        </w:rPr>
        <w:t>к настоящему Кодексу</w:t>
      </w:r>
      <w:r w:rsidRPr="00971F4B">
        <w:rPr>
          <w:sz w:val="28"/>
          <w:szCs w:val="28"/>
          <w:lang w:val="ru-RU"/>
        </w:rPr>
        <w:t xml:space="preserve">, </w:t>
      </w:r>
      <w:r w:rsidR="000D426F" w:rsidRPr="00971F4B">
        <w:rPr>
          <w:rFonts w:ascii="Times New Roman CYR" w:hAnsi="Times New Roman CYR" w:cs="Times New Roman CYR"/>
          <w:sz w:val="28"/>
          <w:szCs w:val="28"/>
          <w:lang w:val="ru-RU"/>
        </w:rPr>
        <w:t xml:space="preserve">в течение всего </w:t>
      </w:r>
      <w:r w:rsidR="009325BC" w:rsidRPr="00971F4B">
        <w:rPr>
          <w:rFonts w:ascii="Times New Roman CYR" w:hAnsi="Times New Roman CYR" w:cs="Times New Roman CYR"/>
          <w:sz w:val="28"/>
          <w:szCs w:val="28"/>
          <w:lang w:val="ru-RU"/>
        </w:rPr>
        <w:t>срока службы</w:t>
      </w:r>
      <w:r w:rsidR="000D426F" w:rsidRPr="00971F4B">
        <w:rPr>
          <w:rFonts w:ascii="Times New Roman CYR" w:hAnsi="Times New Roman CYR" w:cs="Times New Roman CYR"/>
          <w:sz w:val="28"/>
          <w:szCs w:val="28"/>
          <w:lang w:val="ru-RU"/>
        </w:rPr>
        <w:t xml:space="preserve"> сооружения</w:t>
      </w:r>
      <w:r w:rsidRPr="00971F4B">
        <w:rPr>
          <w:sz w:val="28"/>
          <w:szCs w:val="28"/>
          <w:lang w:val="ru-RU"/>
        </w:rPr>
        <w:t xml:space="preserve">. </w:t>
      </w:r>
    </w:p>
    <w:p w14:paraId="771E88BD" w14:textId="07A9B2D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223940">
        <w:rPr>
          <w:sz w:val="28"/>
          <w:szCs w:val="28"/>
          <w:lang w:val="ru-RU"/>
        </w:rPr>
        <w:t> </w:t>
      </w:r>
      <w:r w:rsidR="004F0EA0" w:rsidRPr="00971F4B">
        <w:rPr>
          <w:sz w:val="28"/>
          <w:szCs w:val="28"/>
          <w:lang w:val="ru-RU"/>
        </w:rPr>
        <w:t xml:space="preserve">Технический </w:t>
      </w:r>
      <w:r w:rsidR="007518D4" w:rsidRPr="00971F4B">
        <w:rPr>
          <w:sz w:val="28"/>
          <w:szCs w:val="28"/>
          <w:lang w:val="ru-RU"/>
        </w:rPr>
        <w:t>паспорт сооружения</w:t>
      </w:r>
      <w:r w:rsidRPr="00971F4B">
        <w:rPr>
          <w:sz w:val="28"/>
          <w:szCs w:val="28"/>
          <w:lang w:val="ru-RU"/>
        </w:rPr>
        <w:t xml:space="preserve"> </w:t>
      </w:r>
      <w:r w:rsidR="000D426F" w:rsidRPr="00971F4B">
        <w:rPr>
          <w:sz w:val="28"/>
          <w:szCs w:val="28"/>
          <w:lang w:val="ru-RU"/>
        </w:rPr>
        <w:t>заполняется и</w:t>
      </w:r>
      <w:r w:rsidRPr="00971F4B">
        <w:rPr>
          <w:sz w:val="28"/>
          <w:szCs w:val="28"/>
          <w:lang w:val="ru-RU"/>
        </w:rPr>
        <w:t xml:space="preserve"> </w:t>
      </w:r>
      <w:r w:rsidR="00F700AF" w:rsidRPr="00971F4B">
        <w:rPr>
          <w:sz w:val="28"/>
          <w:szCs w:val="28"/>
          <w:lang w:val="ru-RU"/>
        </w:rPr>
        <w:t>хранится</w:t>
      </w:r>
      <w:r w:rsidRPr="00971F4B">
        <w:rPr>
          <w:sz w:val="28"/>
          <w:szCs w:val="28"/>
          <w:lang w:val="ru-RU"/>
        </w:rPr>
        <w:t xml:space="preserve"> </w:t>
      </w:r>
      <w:r w:rsidR="00DD5F53" w:rsidRPr="00971F4B">
        <w:rPr>
          <w:sz w:val="28"/>
          <w:szCs w:val="28"/>
          <w:lang w:val="ru-RU"/>
        </w:rPr>
        <w:t>собственник</w:t>
      </w:r>
      <w:r w:rsidR="000D426F" w:rsidRPr="00971F4B">
        <w:rPr>
          <w:sz w:val="28"/>
          <w:szCs w:val="28"/>
          <w:lang w:val="ru-RU"/>
        </w:rPr>
        <w:t>ом сооружения до</w:t>
      </w:r>
      <w:r w:rsidR="00DB0B0E" w:rsidRPr="00971F4B">
        <w:rPr>
          <w:sz w:val="28"/>
          <w:szCs w:val="28"/>
          <w:lang w:val="ru-RU"/>
        </w:rPr>
        <w:t xml:space="preserve"> этап</w:t>
      </w:r>
      <w:r w:rsidR="000D426F" w:rsidRPr="00971F4B">
        <w:rPr>
          <w:sz w:val="28"/>
          <w:szCs w:val="28"/>
          <w:lang w:val="ru-RU"/>
        </w:rPr>
        <w:t xml:space="preserve">а </w:t>
      </w:r>
      <w:r w:rsidR="000D426F" w:rsidRPr="00971F4B">
        <w:rPr>
          <w:rFonts w:ascii="Times New Roman CYR" w:hAnsi="Times New Roman CYR" w:cs="Times New Roman CYR"/>
          <w:sz w:val="28"/>
          <w:szCs w:val="28"/>
          <w:lang w:val="ru-RU"/>
        </w:rPr>
        <w:t xml:space="preserve">постутилизации сооружения, а после </w:t>
      </w:r>
      <w:r w:rsidR="000D426F" w:rsidRPr="00971F4B">
        <w:rPr>
          <w:rFonts w:ascii="Times New Roman CYR" w:hAnsi="Times New Roman CYR" w:cs="Times New Roman CYR"/>
          <w:sz w:val="28"/>
          <w:szCs w:val="28"/>
          <w:lang w:val="ru-RU"/>
        </w:rPr>
        <w:lastRenderedPageBreak/>
        <w:t>этапа постутилизации сооружения Технический паспорт сооружения архивируется в  установленном порядке</w:t>
      </w:r>
      <w:r w:rsidRPr="00971F4B">
        <w:rPr>
          <w:sz w:val="28"/>
          <w:szCs w:val="28"/>
          <w:lang w:val="ru-RU"/>
        </w:rPr>
        <w:t xml:space="preserve">, </w:t>
      </w:r>
      <w:r w:rsidR="000D426F" w:rsidRPr="00971F4B">
        <w:rPr>
          <w:sz w:val="28"/>
          <w:szCs w:val="28"/>
          <w:lang w:val="ru-RU"/>
        </w:rPr>
        <w:t>в том числе</w:t>
      </w:r>
      <w:r w:rsidRPr="00971F4B">
        <w:rPr>
          <w:sz w:val="28"/>
          <w:szCs w:val="28"/>
          <w:lang w:val="ru-RU"/>
        </w:rPr>
        <w:t xml:space="preserve"> </w:t>
      </w:r>
      <w:r w:rsidR="00907EA9" w:rsidRPr="00971F4B">
        <w:rPr>
          <w:sz w:val="28"/>
          <w:szCs w:val="28"/>
          <w:lang w:val="ru-RU"/>
        </w:rPr>
        <w:t>в электронном формате</w:t>
      </w:r>
      <w:r w:rsidRPr="00971F4B">
        <w:rPr>
          <w:sz w:val="28"/>
          <w:szCs w:val="28"/>
          <w:lang w:val="ru-RU"/>
        </w:rPr>
        <w:t>.</w:t>
      </w:r>
    </w:p>
    <w:p w14:paraId="6970B025" w14:textId="5DE419E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223940">
        <w:rPr>
          <w:sz w:val="28"/>
          <w:szCs w:val="28"/>
          <w:lang w:val="ru-RU"/>
        </w:rPr>
        <w:t> </w:t>
      </w:r>
      <w:r w:rsidR="000D426F" w:rsidRPr="00971F4B">
        <w:rPr>
          <w:rFonts w:ascii="Times New Roman CYR" w:hAnsi="Times New Roman CYR" w:cs="Times New Roman CYR"/>
          <w:sz w:val="28"/>
          <w:szCs w:val="28"/>
          <w:lang w:val="ru-RU"/>
        </w:rPr>
        <w:t xml:space="preserve">Целью Технического паспорта сооружения является документальное отражение этапов выполнения </w:t>
      </w:r>
      <w:r w:rsidR="000D426F" w:rsidRPr="00971F4B">
        <w:rPr>
          <w:sz w:val="28"/>
          <w:szCs w:val="28"/>
          <w:lang w:val="ru-RU"/>
        </w:rPr>
        <w:t xml:space="preserve">строительных работ </w:t>
      </w:r>
      <w:r w:rsidR="000D426F" w:rsidRPr="00971F4B">
        <w:rPr>
          <w:rFonts w:ascii="Times New Roman CYR" w:hAnsi="Times New Roman CYR" w:cs="Times New Roman CYR"/>
          <w:sz w:val="28"/>
          <w:szCs w:val="28"/>
          <w:lang w:val="ru-RU"/>
        </w:rPr>
        <w:t>и эксплуатации сооружения, основных характеристик и параметров, а также их динамики во время эксплуатации</w:t>
      </w:r>
      <w:r w:rsidRPr="00971F4B">
        <w:rPr>
          <w:sz w:val="28"/>
          <w:szCs w:val="28"/>
          <w:lang w:val="ru-RU"/>
        </w:rPr>
        <w:t>.</w:t>
      </w:r>
    </w:p>
    <w:p w14:paraId="23227474"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7BDA4706" w14:textId="78C291B4"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230. </w:t>
      </w:r>
      <w:r w:rsidR="000D426F" w:rsidRPr="00971F4B">
        <w:rPr>
          <w:sz w:val="28"/>
          <w:szCs w:val="28"/>
          <w:lang w:val="ru-RU"/>
        </w:rPr>
        <w:t>Составление</w:t>
      </w:r>
      <w:r w:rsidR="006B2A63"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p>
    <w:p w14:paraId="7FE3BCEB" w14:textId="542059A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223940">
        <w:rPr>
          <w:sz w:val="28"/>
          <w:szCs w:val="28"/>
          <w:lang w:val="ru-RU"/>
        </w:rPr>
        <w:t> </w:t>
      </w:r>
      <w:r w:rsidR="004F0EA0" w:rsidRPr="00971F4B">
        <w:rPr>
          <w:sz w:val="28"/>
          <w:szCs w:val="28"/>
          <w:lang w:val="ru-RU"/>
        </w:rPr>
        <w:t xml:space="preserve">Технический </w:t>
      </w:r>
      <w:r w:rsidR="007518D4" w:rsidRPr="00971F4B">
        <w:rPr>
          <w:sz w:val="28"/>
          <w:szCs w:val="28"/>
          <w:lang w:val="ru-RU"/>
        </w:rPr>
        <w:t>паспорт сооружения</w:t>
      </w:r>
      <w:r w:rsidRPr="00971F4B">
        <w:rPr>
          <w:sz w:val="28"/>
          <w:szCs w:val="28"/>
          <w:lang w:val="ru-RU"/>
        </w:rPr>
        <w:t xml:space="preserve"> </w:t>
      </w:r>
      <w:r w:rsidR="000D426F" w:rsidRPr="00971F4B">
        <w:rPr>
          <w:rFonts w:ascii="Times New Roman CYR" w:hAnsi="Times New Roman CYR" w:cs="Times New Roman CYR"/>
          <w:sz w:val="28"/>
          <w:szCs w:val="28"/>
          <w:lang w:val="ru-RU"/>
        </w:rPr>
        <w:t>составляется  инвестором в одном экземпляре и передается собственнику  или пользователю сооружения, который обязан его хранить и заполнять</w:t>
      </w:r>
      <w:r w:rsidR="000D426F" w:rsidRPr="00971F4B">
        <w:rPr>
          <w:sz w:val="28"/>
          <w:szCs w:val="28"/>
          <w:lang w:val="ru-RU"/>
        </w:rPr>
        <w:t xml:space="preserve"> </w:t>
      </w:r>
      <w:r w:rsidR="00B37F25" w:rsidRPr="00971F4B">
        <w:rPr>
          <w:sz w:val="28"/>
          <w:szCs w:val="28"/>
          <w:lang w:val="ru-RU"/>
        </w:rPr>
        <w:t>согласно положениям</w:t>
      </w:r>
      <w:r w:rsidRPr="00971F4B">
        <w:rPr>
          <w:sz w:val="28"/>
          <w:szCs w:val="28"/>
          <w:lang w:val="ru-RU"/>
        </w:rPr>
        <w:t xml:space="preserve"> </w:t>
      </w:r>
      <w:r w:rsidR="000D426F" w:rsidRPr="00971F4B">
        <w:rPr>
          <w:rFonts w:ascii="Times New Roman CYR" w:hAnsi="Times New Roman CYR" w:cs="Times New Roman CYR"/>
          <w:sz w:val="28"/>
          <w:szCs w:val="28"/>
          <w:lang w:val="ru-RU"/>
        </w:rPr>
        <w:t xml:space="preserve">части (2) статьи  </w:t>
      </w:r>
      <w:r w:rsidRPr="00971F4B">
        <w:rPr>
          <w:sz w:val="28"/>
          <w:szCs w:val="28"/>
          <w:lang w:val="ru-RU"/>
        </w:rPr>
        <w:t>229.</w:t>
      </w:r>
    </w:p>
    <w:p w14:paraId="5ED37A6E" w14:textId="577B80B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0D426F" w:rsidRPr="00971F4B">
        <w:rPr>
          <w:sz w:val="28"/>
          <w:szCs w:val="28"/>
          <w:lang w:val="ru-RU"/>
        </w:rPr>
        <w:t>Главы</w:t>
      </w:r>
      <w:r w:rsidRPr="00971F4B">
        <w:rPr>
          <w:sz w:val="28"/>
          <w:szCs w:val="28"/>
          <w:lang w:val="ru-RU"/>
        </w:rPr>
        <w:t xml:space="preserve"> A, B </w:t>
      </w:r>
      <w:r w:rsidR="000D426F" w:rsidRPr="00971F4B">
        <w:rPr>
          <w:sz w:val="28"/>
          <w:szCs w:val="28"/>
          <w:lang w:val="ru-RU"/>
        </w:rPr>
        <w:t>и</w:t>
      </w:r>
      <w:r w:rsidRPr="00971F4B">
        <w:rPr>
          <w:sz w:val="28"/>
          <w:szCs w:val="28"/>
          <w:lang w:val="ru-RU"/>
        </w:rPr>
        <w:t xml:space="preserve"> C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00CE4A62" w:rsidRPr="00971F4B">
        <w:rPr>
          <w:sz w:val="28"/>
          <w:szCs w:val="28"/>
          <w:lang w:val="ru-RU"/>
        </w:rPr>
        <w:t xml:space="preserve"> </w:t>
      </w:r>
      <w:r w:rsidR="00DE6FCC" w:rsidRPr="00971F4B">
        <w:rPr>
          <w:sz w:val="28"/>
          <w:szCs w:val="28"/>
          <w:lang w:val="ru-RU"/>
        </w:rPr>
        <w:t>разрабатыва</w:t>
      </w:r>
      <w:r w:rsidR="000D426F" w:rsidRPr="00971F4B">
        <w:rPr>
          <w:sz w:val="28"/>
          <w:szCs w:val="28"/>
          <w:lang w:val="ru-RU"/>
        </w:rPr>
        <w:t>ю</w:t>
      </w:r>
      <w:r w:rsidR="00DE6FCC" w:rsidRPr="00971F4B">
        <w:rPr>
          <w:sz w:val="28"/>
          <w:szCs w:val="28"/>
          <w:lang w:val="ru-RU"/>
        </w:rPr>
        <w:t>тся</w:t>
      </w:r>
      <w:r w:rsidR="00CE4A62" w:rsidRPr="00971F4B">
        <w:rPr>
          <w:sz w:val="28"/>
          <w:szCs w:val="28"/>
          <w:lang w:val="ru-RU"/>
        </w:rPr>
        <w:t xml:space="preserve"> </w:t>
      </w:r>
      <w:r w:rsidR="000D426F" w:rsidRPr="00971F4B">
        <w:rPr>
          <w:rFonts w:ascii="Times New Roman CYR" w:hAnsi="Times New Roman CYR" w:cs="Times New Roman CYR"/>
          <w:sz w:val="28"/>
          <w:szCs w:val="28"/>
          <w:lang w:val="ru-RU"/>
        </w:rPr>
        <w:t>одновременно с проектированием и выполнением строительства и завершаются  до приемки сооружения</w:t>
      </w:r>
      <w:r w:rsidRPr="00971F4B">
        <w:rPr>
          <w:sz w:val="28"/>
          <w:szCs w:val="28"/>
          <w:lang w:val="ru-RU"/>
        </w:rPr>
        <w:t xml:space="preserve">. </w:t>
      </w:r>
      <w:r w:rsidR="00866511" w:rsidRPr="00971F4B">
        <w:rPr>
          <w:sz w:val="28"/>
          <w:szCs w:val="28"/>
          <w:lang w:val="ru-RU"/>
        </w:rPr>
        <w:t>Глава</w:t>
      </w:r>
      <w:r w:rsidRPr="00971F4B">
        <w:rPr>
          <w:sz w:val="28"/>
          <w:szCs w:val="28"/>
          <w:lang w:val="ru-RU"/>
        </w:rPr>
        <w:t xml:space="preserve"> D </w:t>
      </w:r>
      <w:r w:rsidR="000D426F" w:rsidRPr="00971F4B">
        <w:rPr>
          <w:rFonts w:ascii="Times New Roman CYR" w:hAnsi="Times New Roman CYR" w:cs="Times New Roman CYR"/>
          <w:sz w:val="28"/>
          <w:szCs w:val="28"/>
          <w:lang w:val="ru-RU"/>
        </w:rPr>
        <w:t>заполняется в период эксплуатации сооружения</w:t>
      </w:r>
      <w:r w:rsidRPr="00971F4B">
        <w:rPr>
          <w:sz w:val="28"/>
          <w:szCs w:val="28"/>
          <w:lang w:val="ru-RU"/>
        </w:rPr>
        <w:t>.</w:t>
      </w:r>
    </w:p>
    <w:p w14:paraId="720CBFED" w14:textId="737BC5F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223940">
        <w:rPr>
          <w:sz w:val="28"/>
          <w:szCs w:val="28"/>
          <w:lang w:val="ru-RU"/>
        </w:rPr>
        <w:t> </w:t>
      </w:r>
      <w:r w:rsidR="000D426F" w:rsidRPr="00971F4B">
        <w:rPr>
          <w:rFonts w:ascii="Times New Roman CYR" w:hAnsi="Times New Roman CYR" w:cs="Times New Roman CYR"/>
          <w:sz w:val="28"/>
          <w:szCs w:val="28"/>
          <w:lang w:val="ru-RU"/>
        </w:rPr>
        <w:t xml:space="preserve">В составлении Технического паспорта сооружения в обязательном порядке  участвуют проектировщик, </w:t>
      </w:r>
      <w:r w:rsidR="000D426F" w:rsidRPr="00971F4B">
        <w:rPr>
          <w:sz w:val="28"/>
          <w:szCs w:val="28"/>
          <w:lang w:val="ru-RU"/>
        </w:rPr>
        <w:t>инвестор, застройщик</w:t>
      </w:r>
      <w:r w:rsidR="000D426F" w:rsidRPr="00971F4B">
        <w:rPr>
          <w:rFonts w:ascii="Times New Roman CYR" w:hAnsi="Times New Roman CYR" w:cs="Times New Roman CYR"/>
          <w:sz w:val="28"/>
          <w:szCs w:val="28"/>
          <w:lang w:val="ru-RU"/>
        </w:rPr>
        <w:t xml:space="preserve"> и инвестор или собственник/пользователь сооружения согласно обязанностям каждого из них</w:t>
      </w:r>
      <w:r w:rsidRPr="00971F4B">
        <w:rPr>
          <w:sz w:val="28"/>
          <w:szCs w:val="28"/>
          <w:lang w:val="ru-RU"/>
        </w:rPr>
        <w:t>.</w:t>
      </w:r>
    </w:p>
    <w:p w14:paraId="6E2BCB80" w14:textId="1471C7B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(4)</w:t>
      </w:r>
      <w:r w:rsidR="00223940">
        <w:rPr>
          <w:sz w:val="28"/>
          <w:szCs w:val="28"/>
          <w:lang w:val="ru-RU"/>
        </w:rPr>
        <w:t> </w:t>
      </w:r>
      <w:r w:rsidR="00E70341" w:rsidRPr="00971F4B">
        <w:rPr>
          <w:sz w:val="28"/>
          <w:szCs w:val="28"/>
          <w:lang w:val="ru-RU"/>
        </w:rPr>
        <w:t>Обязанности</w:t>
      </w:r>
      <w:r w:rsidRPr="00971F4B">
        <w:rPr>
          <w:sz w:val="28"/>
          <w:szCs w:val="28"/>
          <w:lang w:val="ru-RU"/>
        </w:rPr>
        <w:t xml:space="preserve"> </w:t>
      </w:r>
      <w:r w:rsidR="001C554E" w:rsidRPr="00971F4B">
        <w:rPr>
          <w:sz w:val="28"/>
          <w:szCs w:val="28"/>
          <w:lang w:val="ru-RU"/>
        </w:rPr>
        <w:t>инвестора</w:t>
      </w:r>
      <w:r w:rsidRPr="00971F4B">
        <w:rPr>
          <w:sz w:val="28"/>
          <w:szCs w:val="28"/>
          <w:lang w:val="ru-RU"/>
        </w:rPr>
        <w:t xml:space="preserve">, </w:t>
      </w:r>
      <w:r w:rsidR="0096604E" w:rsidRPr="00971F4B">
        <w:rPr>
          <w:sz w:val="28"/>
          <w:szCs w:val="28"/>
          <w:lang w:val="ru-RU"/>
        </w:rPr>
        <w:t>проектировщик</w:t>
      </w:r>
      <w:r w:rsidR="000D426F" w:rsidRPr="00971F4B">
        <w:rPr>
          <w:sz w:val="28"/>
          <w:szCs w:val="28"/>
          <w:lang w:val="ru-RU"/>
        </w:rPr>
        <w:t>а и</w:t>
      </w:r>
      <w:r w:rsidRPr="00971F4B">
        <w:rPr>
          <w:sz w:val="28"/>
          <w:szCs w:val="28"/>
          <w:lang w:val="ru-RU"/>
        </w:rPr>
        <w:t xml:space="preserve"> </w:t>
      </w:r>
      <w:r w:rsidR="00CF73DD" w:rsidRPr="00971F4B">
        <w:rPr>
          <w:sz w:val="28"/>
          <w:szCs w:val="28"/>
          <w:lang w:val="ru-RU"/>
        </w:rPr>
        <w:t>застройщика</w:t>
      </w:r>
      <w:r w:rsidRPr="00971F4B">
        <w:rPr>
          <w:sz w:val="28"/>
          <w:szCs w:val="28"/>
          <w:lang w:val="ru-RU"/>
        </w:rPr>
        <w:t xml:space="preserve"> </w:t>
      </w:r>
      <w:r w:rsidR="000D426F" w:rsidRPr="00971F4B">
        <w:rPr>
          <w:sz w:val="28"/>
          <w:szCs w:val="28"/>
          <w:lang w:val="ru-RU"/>
        </w:rPr>
        <w:t>по</w:t>
      </w:r>
      <w:r w:rsidRPr="00971F4B">
        <w:rPr>
          <w:sz w:val="28"/>
          <w:szCs w:val="28"/>
          <w:lang w:val="ru-RU"/>
        </w:rPr>
        <w:t xml:space="preserve"> </w:t>
      </w:r>
      <w:r w:rsidR="000D426F" w:rsidRPr="00971F4B">
        <w:rPr>
          <w:sz w:val="28"/>
          <w:szCs w:val="28"/>
          <w:lang w:val="ru-RU"/>
        </w:rPr>
        <w:t>составлению</w:t>
      </w:r>
      <w:r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Pr="00971F4B">
        <w:rPr>
          <w:sz w:val="28"/>
          <w:szCs w:val="28"/>
          <w:lang w:val="ru-RU"/>
        </w:rPr>
        <w:t xml:space="preserve"> </w:t>
      </w:r>
      <w:r w:rsidR="000D426F" w:rsidRPr="00971F4B">
        <w:rPr>
          <w:sz w:val="28"/>
          <w:szCs w:val="28"/>
          <w:lang w:val="ru-RU"/>
        </w:rPr>
        <w:t xml:space="preserve">заключаются в </w:t>
      </w:r>
      <w:r w:rsidR="00B04465" w:rsidRPr="00971F4B">
        <w:rPr>
          <w:sz w:val="28"/>
          <w:szCs w:val="28"/>
          <w:lang w:val="ru-RU"/>
        </w:rPr>
        <w:t>следующе</w:t>
      </w:r>
      <w:r w:rsidR="000D426F" w:rsidRPr="00971F4B">
        <w:rPr>
          <w:sz w:val="28"/>
          <w:szCs w:val="28"/>
          <w:lang w:val="ru-RU"/>
        </w:rPr>
        <w:t>м</w:t>
      </w:r>
      <w:r w:rsidRPr="00971F4B">
        <w:rPr>
          <w:sz w:val="28"/>
          <w:szCs w:val="28"/>
          <w:lang w:val="ru-RU"/>
        </w:rPr>
        <w:t>:</w:t>
      </w:r>
    </w:p>
    <w:p w14:paraId="212AD6A0" w14:textId="0E13277D"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Calibri" w:eastAsia="Calibri" w:hAnsi="Calibri" w:cs="Calibri"/>
          <w:color w:val="000000"/>
          <w:sz w:val="22"/>
          <w:szCs w:val="22"/>
          <w:lang w:val="ru-RU"/>
        </w:rPr>
      </w:pPr>
      <w:r w:rsidRPr="00971F4B">
        <w:rPr>
          <w:color w:val="000000"/>
          <w:sz w:val="28"/>
          <w:szCs w:val="28"/>
          <w:lang w:val="ru-RU"/>
        </w:rPr>
        <w:t xml:space="preserve">a) </w:t>
      </w:r>
      <w:r w:rsidR="000D426F" w:rsidRPr="00971F4B">
        <w:rPr>
          <w:rFonts w:ascii="Times New Roman CYR" w:hAnsi="Times New Roman CYR" w:cs="Times New Roman CYR"/>
          <w:sz w:val="28"/>
          <w:szCs w:val="28"/>
          <w:lang w:val="ru-RU"/>
        </w:rPr>
        <w:t xml:space="preserve">проектировщик сооружения составляет и передает  инвестору, по мере разработки, но не позднее чем за </w:t>
      </w:r>
      <w:r w:rsidRPr="00971F4B">
        <w:rPr>
          <w:color w:val="000000"/>
          <w:sz w:val="28"/>
          <w:szCs w:val="28"/>
          <w:lang w:val="ru-RU"/>
        </w:rPr>
        <w:t xml:space="preserve">3 </w:t>
      </w:r>
      <w:r w:rsidR="002E3800" w:rsidRPr="00971F4B">
        <w:rPr>
          <w:color w:val="000000"/>
          <w:sz w:val="28"/>
          <w:szCs w:val="28"/>
          <w:lang w:val="ru-RU"/>
        </w:rPr>
        <w:t>рабочих дн</w:t>
      </w:r>
      <w:r w:rsidR="000D426F" w:rsidRPr="00971F4B">
        <w:rPr>
          <w:color w:val="000000"/>
          <w:sz w:val="28"/>
          <w:szCs w:val="28"/>
          <w:lang w:val="ru-RU"/>
        </w:rPr>
        <w:t>я до даты</w:t>
      </w:r>
      <w:r w:rsidRPr="00971F4B">
        <w:rPr>
          <w:color w:val="000000"/>
          <w:sz w:val="28"/>
          <w:szCs w:val="28"/>
          <w:lang w:val="ru-RU"/>
        </w:rPr>
        <w:t xml:space="preserve"> </w:t>
      </w:r>
      <w:r w:rsidR="007518D4" w:rsidRPr="00971F4B">
        <w:rPr>
          <w:color w:val="000000"/>
          <w:sz w:val="28"/>
          <w:szCs w:val="28"/>
          <w:lang w:val="ru-RU"/>
        </w:rPr>
        <w:t>приемки сооружения</w:t>
      </w:r>
      <w:r w:rsidRPr="00971F4B">
        <w:rPr>
          <w:color w:val="000000"/>
          <w:sz w:val="28"/>
          <w:szCs w:val="28"/>
          <w:lang w:val="ru-RU"/>
        </w:rPr>
        <w:t xml:space="preserve">, </w:t>
      </w:r>
      <w:r w:rsidR="006C0E41" w:rsidRPr="00971F4B">
        <w:rPr>
          <w:color w:val="000000"/>
          <w:sz w:val="28"/>
          <w:szCs w:val="28"/>
          <w:lang w:val="ru-RU"/>
        </w:rPr>
        <w:t>документаци</w:t>
      </w:r>
      <w:r w:rsidR="000D426F" w:rsidRPr="00971F4B">
        <w:rPr>
          <w:color w:val="000000"/>
          <w:sz w:val="28"/>
          <w:szCs w:val="28"/>
          <w:lang w:val="ru-RU"/>
        </w:rPr>
        <w:t>ю, предусмотренную статьей</w:t>
      </w:r>
      <w:r w:rsidRPr="00971F4B">
        <w:rPr>
          <w:color w:val="000000"/>
          <w:sz w:val="28"/>
          <w:szCs w:val="28"/>
          <w:lang w:val="ru-RU"/>
        </w:rPr>
        <w:t xml:space="preserve"> </w:t>
      </w:r>
      <w:r w:rsidRPr="00971F4B">
        <w:rPr>
          <w:sz w:val="28"/>
          <w:szCs w:val="28"/>
          <w:lang w:val="ru-RU"/>
        </w:rPr>
        <w:t>232</w:t>
      </w:r>
      <w:r w:rsidR="00CE4A62" w:rsidRPr="00971F4B">
        <w:rPr>
          <w:color w:val="000000"/>
          <w:sz w:val="28"/>
          <w:szCs w:val="28"/>
          <w:lang w:val="ru-RU"/>
        </w:rPr>
        <w:t xml:space="preserve"> (</w:t>
      </w:r>
      <w:r w:rsidR="00866511" w:rsidRPr="00971F4B">
        <w:rPr>
          <w:color w:val="000000"/>
          <w:sz w:val="28"/>
          <w:szCs w:val="28"/>
          <w:lang w:val="ru-RU"/>
        </w:rPr>
        <w:t>глав</w:t>
      </w:r>
      <w:r w:rsidR="00301760" w:rsidRPr="00971F4B">
        <w:rPr>
          <w:color w:val="000000"/>
          <w:sz w:val="28"/>
          <w:szCs w:val="28"/>
          <w:lang w:val="ru-RU"/>
        </w:rPr>
        <w:t>а</w:t>
      </w:r>
      <w:r w:rsidRPr="00971F4B">
        <w:rPr>
          <w:color w:val="000000"/>
          <w:sz w:val="28"/>
          <w:szCs w:val="28"/>
          <w:lang w:val="ru-RU"/>
        </w:rPr>
        <w:t xml:space="preserve"> A</w:t>
      </w:r>
      <w:r w:rsidR="00CE4A62" w:rsidRPr="00971F4B">
        <w:rPr>
          <w:color w:val="000000"/>
          <w:sz w:val="28"/>
          <w:szCs w:val="28"/>
          <w:lang w:val="ru-RU"/>
        </w:rPr>
        <w:t>)</w:t>
      </w:r>
      <w:r w:rsidRPr="00971F4B">
        <w:rPr>
          <w:color w:val="000000"/>
          <w:sz w:val="28"/>
          <w:szCs w:val="28"/>
          <w:lang w:val="ru-RU"/>
        </w:rPr>
        <w:t>;</w:t>
      </w:r>
    </w:p>
    <w:p w14:paraId="03788BF9" w14:textId="0FDE9ADD"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b) </w:t>
      </w:r>
      <w:r w:rsidR="00907EA9" w:rsidRPr="00971F4B">
        <w:rPr>
          <w:color w:val="000000"/>
          <w:sz w:val="28"/>
          <w:szCs w:val="28"/>
          <w:lang w:val="ru-RU"/>
        </w:rPr>
        <w:t>застройщик</w:t>
      </w:r>
      <w:r w:rsidRPr="00971F4B">
        <w:rPr>
          <w:color w:val="000000"/>
          <w:sz w:val="28"/>
          <w:szCs w:val="28"/>
          <w:lang w:val="ru-RU"/>
        </w:rPr>
        <w:t xml:space="preserve"> </w:t>
      </w:r>
      <w:r w:rsidR="000D426F" w:rsidRPr="00971F4B">
        <w:rPr>
          <w:rFonts w:ascii="Times New Roman CYR" w:hAnsi="Times New Roman CYR" w:cs="Times New Roman CYR"/>
          <w:sz w:val="28"/>
          <w:szCs w:val="28"/>
          <w:lang w:val="ru-RU"/>
        </w:rPr>
        <w:t xml:space="preserve">составляет и передает  инвестору, по мере разработки, но не позднее чем за </w:t>
      </w:r>
      <w:r w:rsidR="000D426F" w:rsidRPr="00971F4B">
        <w:rPr>
          <w:color w:val="000000"/>
          <w:sz w:val="28"/>
          <w:szCs w:val="28"/>
          <w:lang w:val="ru-RU"/>
        </w:rPr>
        <w:t xml:space="preserve">3 рабочих дня до даты приемки сооружения, документацию, предусмотренную статьей </w:t>
      </w:r>
      <w:r w:rsidRPr="00971F4B">
        <w:rPr>
          <w:sz w:val="28"/>
          <w:szCs w:val="28"/>
          <w:lang w:val="ru-RU"/>
        </w:rPr>
        <w:t>233</w:t>
      </w:r>
      <w:r w:rsidRPr="00971F4B">
        <w:rPr>
          <w:color w:val="000000"/>
          <w:sz w:val="28"/>
          <w:szCs w:val="28"/>
          <w:lang w:val="ru-RU"/>
        </w:rPr>
        <w:t xml:space="preserve"> </w:t>
      </w:r>
      <w:r w:rsidR="00CE4A62" w:rsidRPr="00971F4B">
        <w:rPr>
          <w:color w:val="000000"/>
          <w:sz w:val="28"/>
          <w:szCs w:val="28"/>
          <w:lang w:val="ru-RU"/>
        </w:rPr>
        <w:t>(</w:t>
      </w:r>
      <w:r w:rsidR="00866511" w:rsidRPr="00971F4B">
        <w:rPr>
          <w:color w:val="000000"/>
          <w:sz w:val="28"/>
          <w:szCs w:val="28"/>
          <w:lang w:val="ru-RU"/>
        </w:rPr>
        <w:t>глав</w:t>
      </w:r>
      <w:r w:rsidR="00301760" w:rsidRPr="00971F4B">
        <w:rPr>
          <w:color w:val="000000"/>
          <w:sz w:val="28"/>
          <w:szCs w:val="28"/>
          <w:lang w:val="ru-RU"/>
        </w:rPr>
        <w:t>а</w:t>
      </w:r>
      <w:r w:rsidRPr="00971F4B">
        <w:rPr>
          <w:color w:val="000000"/>
          <w:sz w:val="28"/>
          <w:szCs w:val="28"/>
          <w:lang w:val="ru-RU"/>
        </w:rPr>
        <w:t xml:space="preserve"> B</w:t>
      </w:r>
      <w:r w:rsidR="00CE4A62" w:rsidRPr="00971F4B">
        <w:rPr>
          <w:color w:val="000000"/>
          <w:sz w:val="28"/>
          <w:szCs w:val="28"/>
          <w:lang w:val="ru-RU"/>
        </w:rPr>
        <w:t>)</w:t>
      </w:r>
      <w:r w:rsidRPr="00971F4B">
        <w:rPr>
          <w:color w:val="000000"/>
          <w:sz w:val="28"/>
          <w:szCs w:val="28"/>
          <w:lang w:val="ru-RU"/>
        </w:rPr>
        <w:t xml:space="preserve"> </w:t>
      </w:r>
      <w:r w:rsidR="00301760" w:rsidRPr="00971F4B">
        <w:rPr>
          <w:color w:val="000000"/>
          <w:sz w:val="28"/>
          <w:szCs w:val="28"/>
          <w:lang w:val="ru-RU"/>
        </w:rPr>
        <w:t xml:space="preserve">и документацию, предусмотренную  пунктами </w:t>
      </w:r>
      <w:r w:rsidR="00CE4A62" w:rsidRPr="00971F4B">
        <w:rPr>
          <w:rFonts w:eastAsia="Gungsuh"/>
          <w:color w:val="000000"/>
          <w:sz w:val="28"/>
          <w:szCs w:val="28"/>
          <w:lang w:val="ru-RU"/>
        </w:rPr>
        <w:t xml:space="preserve">b) – e) </w:t>
      </w:r>
      <w:r w:rsidR="00301760" w:rsidRPr="00971F4B">
        <w:rPr>
          <w:rFonts w:eastAsia="Gungsuh"/>
          <w:color w:val="000000"/>
          <w:sz w:val="28"/>
          <w:szCs w:val="28"/>
          <w:lang w:val="ru-RU"/>
        </w:rPr>
        <w:t xml:space="preserve">статьи 234 </w:t>
      </w:r>
      <w:r w:rsidR="00CE4A62" w:rsidRPr="00971F4B">
        <w:rPr>
          <w:rFonts w:eastAsia="Gungsuh"/>
          <w:color w:val="000000"/>
          <w:sz w:val="28"/>
          <w:szCs w:val="28"/>
          <w:lang w:val="ru-RU"/>
        </w:rPr>
        <w:t>(</w:t>
      </w:r>
      <w:r w:rsidR="00866511" w:rsidRPr="00971F4B">
        <w:rPr>
          <w:color w:val="000000"/>
          <w:sz w:val="28"/>
          <w:szCs w:val="28"/>
          <w:lang w:val="ru-RU"/>
        </w:rPr>
        <w:t>глава</w:t>
      </w:r>
      <w:r w:rsidR="00CE4A62" w:rsidRPr="00971F4B">
        <w:rPr>
          <w:color w:val="000000"/>
          <w:sz w:val="28"/>
          <w:szCs w:val="28"/>
          <w:lang w:val="ru-RU"/>
        </w:rPr>
        <w:t xml:space="preserve"> C)</w:t>
      </w:r>
      <w:r w:rsidRPr="00971F4B">
        <w:rPr>
          <w:rFonts w:eastAsia="Gungsuh"/>
          <w:color w:val="000000"/>
          <w:sz w:val="28"/>
          <w:szCs w:val="28"/>
          <w:lang w:val="ru-RU"/>
        </w:rPr>
        <w:t xml:space="preserve">; </w:t>
      </w:r>
    </w:p>
    <w:p w14:paraId="429E8CC0" w14:textId="7503FCC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547FD5" w:rsidRPr="00971F4B">
        <w:rPr>
          <w:sz w:val="28"/>
          <w:szCs w:val="28"/>
          <w:lang w:val="ru-RU"/>
        </w:rPr>
        <w:t>инвестор</w:t>
      </w:r>
      <w:r w:rsidRPr="00971F4B">
        <w:rPr>
          <w:sz w:val="28"/>
          <w:szCs w:val="28"/>
          <w:lang w:val="ru-RU"/>
        </w:rPr>
        <w:t xml:space="preserve">, </w:t>
      </w:r>
      <w:r w:rsidR="00301760" w:rsidRPr="00971F4B">
        <w:rPr>
          <w:sz w:val="28"/>
          <w:szCs w:val="28"/>
          <w:lang w:val="ru-RU"/>
        </w:rPr>
        <w:t>после получения</w:t>
      </w:r>
      <w:r w:rsidRPr="00971F4B">
        <w:rPr>
          <w:sz w:val="28"/>
          <w:szCs w:val="28"/>
          <w:lang w:val="ru-RU"/>
        </w:rPr>
        <w:t xml:space="preserve"> </w:t>
      </w:r>
      <w:r w:rsidR="00907EA9" w:rsidRPr="00971F4B">
        <w:rPr>
          <w:sz w:val="28"/>
          <w:szCs w:val="28"/>
          <w:lang w:val="ru-RU"/>
        </w:rPr>
        <w:t>документов</w:t>
      </w:r>
      <w:r w:rsidR="0058433F" w:rsidRPr="00971F4B">
        <w:rPr>
          <w:sz w:val="28"/>
          <w:szCs w:val="28"/>
          <w:lang w:val="ru-RU"/>
        </w:rPr>
        <w:t xml:space="preserve"> </w:t>
      </w:r>
      <w:r w:rsidR="00301760" w:rsidRPr="00971F4B">
        <w:rPr>
          <w:sz w:val="28"/>
          <w:szCs w:val="28"/>
          <w:lang w:val="ru-RU"/>
        </w:rPr>
        <w:t>от</w:t>
      </w:r>
      <w:r w:rsidR="0058433F" w:rsidRPr="00971F4B">
        <w:rPr>
          <w:sz w:val="28"/>
          <w:szCs w:val="28"/>
          <w:lang w:val="ru-RU"/>
        </w:rPr>
        <w:t xml:space="preserve"> </w:t>
      </w:r>
      <w:r w:rsidR="0096604E" w:rsidRPr="00971F4B">
        <w:rPr>
          <w:sz w:val="28"/>
          <w:szCs w:val="28"/>
          <w:lang w:val="ru-RU"/>
        </w:rPr>
        <w:t>проектировщик</w:t>
      </w:r>
      <w:r w:rsidR="00301760" w:rsidRPr="00971F4B">
        <w:rPr>
          <w:sz w:val="28"/>
          <w:szCs w:val="28"/>
          <w:lang w:val="ru-RU"/>
        </w:rPr>
        <w:t>а</w:t>
      </w:r>
      <w:r w:rsidR="0058433F" w:rsidRPr="00971F4B">
        <w:rPr>
          <w:sz w:val="28"/>
          <w:szCs w:val="28"/>
          <w:lang w:val="ru-RU"/>
        </w:rPr>
        <w:t>,</w:t>
      </w:r>
      <w:r w:rsidR="00301760" w:rsidRPr="00971F4B">
        <w:rPr>
          <w:sz w:val="28"/>
          <w:szCs w:val="28"/>
          <w:lang w:val="ru-RU"/>
        </w:rPr>
        <w:t xml:space="preserve"> застройщика и </w:t>
      </w:r>
      <w:r w:rsidR="00F84255" w:rsidRPr="00971F4B">
        <w:rPr>
          <w:sz w:val="28"/>
          <w:szCs w:val="28"/>
          <w:lang w:val="ru-RU"/>
        </w:rPr>
        <w:t>комисси</w:t>
      </w:r>
      <w:r w:rsidR="00301760" w:rsidRPr="00971F4B">
        <w:rPr>
          <w:sz w:val="28"/>
          <w:szCs w:val="28"/>
          <w:lang w:val="ru-RU"/>
        </w:rPr>
        <w:t>и</w:t>
      </w:r>
      <w:r w:rsidR="00F84255" w:rsidRPr="00971F4B">
        <w:rPr>
          <w:sz w:val="28"/>
          <w:szCs w:val="28"/>
          <w:lang w:val="ru-RU"/>
        </w:rPr>
        <w:t xml:space="preserve"> по приемке</w:t>
      </w:r>
      <w:r w:rsidRPr="00971F4B">
        <w:rPr>
          <w:sz w:val="28"/>
          <w:szCs w:val="28"/>
          <w:lang w:val="ru-RU"/>
        </w:rPr>
        <w:t xml:space="preserve">, </w:t>
      </w:r>
      <w:r w:rsidR="00301760" w:rsidRPr="00971F4B">
        <w:rPr>
          <w:sz w:val="28"/>
          <w:szCs w:val="28"/>
          <w:lang w:val="ru-RU"/>
        </w:rPr>
        <w:t>дополняет их</w:t>
      </w:r>
      <w:r w:rsidRPr="00971F4B">
        <w:rPr>
          <w:sz w:val="28"/>
          <w:szCs w:val="28"/>
          <w:lang w:val="ru-RU"/>
        </w:rPr>
        <w:t xml:space="preserve"> </w:t>
      </w:r>
      <w:r w:rsidR="00F032E9" w:rsidRPr="00971F4B">
        <w:rPr>
          <w:sz w:val="28"/>
          <w:szCs w:val="28"/>
          <w:lang w:val="ru-RU"/>
        </w:rPr>
        <w:t>документ</w:t>
      </w:r>
      <w:r w:rsidR="00301760" w:rsidRPr="00971F4B">
        <w:rPr>
          <w:sz w:val="28"/>
          <w:szCs w:val="28"/>
          <w:lang w:val="ru-RU"/>
        </w:rPr>
        <w:t xml:space="preserve">ами, </w:t>
      </w:r>
      <w:r w:rsidR="006818F9" w:rsidRPr="00971F4B">
        <w:rPr>
          <w:sz w:val="28"/>
          <w:szCs w:val="28"/>
          <w:lang w:val="ru-RU"/>
        </w:rPr>
        <w:t xml:space="preserve">за </w:t>
      </w:r>
      <w:r w:rsidR="00301760" w:rsidRPr="00971F4B">
        <w:rPr>
          <w:sz w:val="28"/>
          <w:szCs w:val="28"/>
          <w:lang w:val="ru-RU"/>
        </w:rPr>
        <w:t xml:space="preserve">которые </w:t>
      </w:r>
      <w:r w:rsidR="006818F9" w:rsidRPr="00971F4B">
        <w:rPr>
          <w:sz w:val="28"/>
          <w:szCs w:val="28"/>
          <w:lang w:val="ru-RU"/>
        </w:rPr>
        <w:t>отвечает он сам и которые</w:t>
      </w:r>
      <w:r w:rsidR="00301760" w:rsidRPr="00971F4B">
        <w:rPr>
          <w:sz w:val="28"/>
          <w:szCs w:val="28"/>
          <w:lang w:val="ru-RU"/>
        </w:rPr>
        <w:t xml:space="preserve"> </w:t>
      </w:r>
      <w:r w:rsidR="00DD7960" w:rsidRPr="00971F4B">
        <w:rPr>
          <w:sz w:val="28"/>
          <w:szCs w:val="28"/>
          <w:lang w:val="ru-RU"/>
        </w:rPr>
        <w:t>предусмотрены</w:t>
      </w:r>
      <w:r w:rsidR="00301760" w:rsidRPr="00971F4B">
        <w:rPr>
          <w:sz w:val="28"/>
          <w:szCs w:val="28"/>
          <w:lang w:val="ru-RU"/>
        </w:rPr>
        <w:t xml:space="preserve"> статьей</w:t>
      </w:r>
      <w:r w:rsidR="0058433F" w:rsidRPr="00971F4B">
        <w:rPr>
          <w:sz w:val="28"/>
          <w:szCs w:val="28"/>
          <w:lang w:val="ru-RU"/>
        </w:rPr>
        <w:t xml:space="preserve"> 232</w:t>
      </w:r>
      <w:r w:rsidRPr="00971F4B">
        <w:rPr>
          <w:sz w:val="28"/>
          <w:szCs w:val="28"/>
          <w:lang w:val="ru-RU"/>
        </w:rPr>
        <w:t xml:space="preserve">, </w:t>
      </w:r>
      <w:r w:rsidR="00301760" w:rsidRPr="00971F4B">
        <w:rPr>
          <w:sz w:val="28"/>
          <w:szCs w:val="28"/>
          <w:lang w:val="ru-RU"/>
        </w:rPr>
        <w:t xml:space="preserve">подшивает их в папку </w:t>
      </w:r>
      <w:r w:rsidR="00B37F25" w:rsidRPr="00971F4B">
        <w:rPr>
          <w:sz w:val="28"/>
          <w:szCs w:val="28"/>
          <w:lang w:val="ru-RU"/>
        </w:rPr>
        <w:t>согласно положениям</w:t>
      </w:r>
      <w:r w:rsidRPr="00971F4B">
        <w:rPr>
          <w:sz w:val="28"/>
          <w:szCs w:val="28"/>
          <w:lang w:val="ru-RU"/>
        </w:rPr>
        <w:t xml:space="preserve"> </w:t>
      </w:r>
      <w:r w:rsidR="00301760" w:rsidRPr="00971F4B">
        <w:rPr>
          <w:sz w:val="28"/>
          <w:szCs w:val="28"/>
          <w:lang w:val="ru-RU"/>
        </w:rPr>
        <w:t xml:space="preserve">статьи </w:t>
      </w:r>
      <w:r w:rsidRPr="00971F4B">
        <w:rPr>
          <w:sz w:val="28"/>
          <w:szCs w:val="28"/>
          <w:lang w:val="ru-RU"/>
        </w:rPr>
        <w:t xml:space="preserve">240 </w:t>
      </w:r>
      <w:r w:rsidR="00301760" w:rsidRPr="00971F4B">
        <w:rPr>
          <w:sz w:val="28"/>
          <w:szCs w:val="28"/>
          <w:lang w:val="ru-RU"/>
        </w:rPr>
        <w:t xml:space="preserve">и составляет сводную ведомость, предусмотренную статьей </w:t>
      </w:r>
      <w:r w:rsidRPr="00971F4B">
        <w:rPr>
          <w:sz w:val="28"/>
          <w:szCs w:val="28"/>
          <w:lang w:val="ru-RU"/>
        </w:rPr>
        <w:t>236.</w:t>
      </w:r>
    </w:p>
    <w:p w14:paraId="578A6B8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44CFD33" w14:textId="5017C981" w:rsidR="006B2A63" w:rsidRPr="00971F4B" w:rsidRDefault="00874A2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Часть</w:t>
      </w:r>
      <w:r w:rsidR="005C65D7" w:rsidRPr="00971F4B">
        <w:rPr>
          <w:b/>
          <w:sz w:val="28"/>
          <w:szCs w:val="28"/>
          <w:lang w:val="ru-RU"/>
        </w:rPr>
        <w:t xml:space="preserve"> </w:t>
      </w:r>
      <w:r w:rsidR="00430AB6" w:rsidRPr="00971F4B">
        <w:rPr>
          <w:b/>
          <w:sz w:val="28"/>
          <w:szCs w:val="28"/>
          <w:lang w:val="ru-RU"/>
        </w:rPr>
        <w:t>2</w:t>
      </w:r>
    </w:p>
    <w:p w14:paraId="7102EEB4" w14:textId="6C06C0B7" w:rsidR="005C65D7" w:rsidRDefault="0030176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Состав</w:t>
      </w:r>
      <w:r w:rsidR="005C65D7" w:rsidRPr="00971F4B">
        <w:rPr>
          <w:b/>
          <w:sz w:val="28"/>
          <w:szCs w:val="28"/>
          <w:lang w:val="ru-RU"/>
        </w:rPr>
        <w:t xml:space="preserve"> </w:t>
      </w:r>
      <w:r w:rsidR="001C554E" w:rsidRPr="00971F4B">
        <w:rPr>
          <w:b/>
          <w:sz w:val="28"/>
          <w:szCs w:val="28"/>
          <w:lang w:val="ru-RU"/>
        </w:rPr>
        <w:t>Техничес</w:t>
      </w:r>
      <w:r w:rsidR="00501407" w:rsidRPr="00971F4B">
        <w:rPr>
          <w:b/>
          <w:sz w:val="28"/>
          <w:szCs w:val="28"/>
          <w:lang w:val="ru-RU"/>
        </w:rPr>
        <w:t>кого</w:t>
      </w:r>
      <w:r w:rsidR="001C554E" w:rsidRPr="00971F4B">
        <w:rPr>
          <w:b/>
          <w:sz w:val="28"/>
          <w:szCs w:val="28"/>
          <w:lang w:val="ru-RU"/>
        </w:rPr>
        <w:t xml:space="preserve"> паспорта сооружения</w:t>
      </w:r>
    </w:p>
    <w:p w14:paraId="5A1C3081" w14:textId="77777777" w:rsidR="00223940" w:rsidRPr="00971F4B" w:rsidRDefault="0022394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2C0BCCE2" w14:textId="1C8EAD72"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223940">
        <w:rPr>
          <w:b/>
          <w:sz w:val="28"/>
          <w:szCs w:val="28"/>
          <w:lang w:val="ru-RU"/>
        </w:rPr>
        <w:t> </w:t>
      </w:r>
      <w:r w:rsidR="006B2A63" w:rsidRPr="00971F4B">
        <w:rPr>
          <w:b/>
          <w:sz w:val="28"/>
          <w:szCs w:val="28"/>
          <w:lang w:val="ru-RU"/>
        </w:rPr>
        <w:t xml:space="preserve">231. </w:t>
      </w:r>
      <w:r w:rsidR="00301760" w:rsidRPr="00971F4B">
        <w:rPr>
          <w:sz w:val="28"/>
          <w:szCs w:val="28"/>
          <w:lang w:val="ru-RU"/>
        </w:rPr>
        <w:t>Содержание</w:t>
      </w:r>
      <w:r w:rsidR="006B2A63"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p>
    <w:p w14:paraId="5BBFBFDC" w14:textId="3552BAC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223940">
        <w:rPr>
          <w:sz w:val="28"/>
          <w:szCs w:val="28"/>
          <w:lang w:val="ru-RU"/>
        </w:rPr>
        <w:t> </w:t>
      </w:r>
      <w:r w:rsidR="004F0EA0" w:rsidRPr="00971F4B">
        <w:rPr>
          <w:sz w:val="28"/>
          <w:szCs w:val="28"/>
          <w:lang w:val="ru-RU"/>
        </w:rPr>
        <w:t xml:space="preserve">Технический </w:t>
      </w:r>
      <w:r w:rsidR="007518D4" w:rsidRPr="00971F4B">
        <w:rPr>
          <w:sz w:val="28"/>
          <w:szCs w:val="28"/>
          <w:lang w:val="ru-RU"/>
        </w:rPr>
        <w:t>паспорт сооружения</w:t>
      </w:r>
      <w:r w:rsidRPr="00971F4B">
        <w:rPr>
          <w:sz w:val="28"/>
          <w:szCs w:val="28"/>
          <w:lang w:val="ru-RU"/>
        </w:rPr>
        <w:t xml:space="preserve"> </w:t>
      </w:r>
      <w:r w:rsidR="00F65F00" w:rsidRPr="00971F4B">
        <w:rPr>
          <w:rFonts w:ascii="Times New Roman CYR" w:hAnsi="Times New Roman CYR" w:cs="Times New Roman CYR"/>
          <w:sz w:val="28"/>
          <w:szCs w:val="28"/>
          <w:lang w:val="ru-RU"/>
        </w:rPr>
        <w:t>состоит из совокупности документов, касающихся</w:t>
      </w:r>
      <w:r w:rsidRPr="00971F4B">
        <w:rPr>
          <w:sz w:val="28"/>
          <w:szCs w:val="28"/>
          <w:lang w:val="ru-RU"/>
        </w:rPr>
        <w:t xml:space="preserve"> </w:t>
      </w:r>
      <w:r w:rsidR="00DA06A8" w:rsidRPr="00971F4B">
        <w:rPr>
          <w:sz w:val="28"/>
          <w:szCs w:val="28"/>
          <w:lang w:val="ru-RU"/>
        </w:rPr>
        <w:t>проектировани</w:t>
      </w:r>
      <w:r w:rsidR="00F65F00" w:rsidRPr="00971F4B">
        <w:rPr>
          <w:sz w:val="28"/>
          <w:szCs w:val="28"/>
          <w:lang w:val="ru-RU"/>
        </w:rPr>
        <w:t>я</w:t>
      </w:r>
      <w:r w:rsidRPr="00971F4B">
        <w:rPr>
          <w:sz w:val="28"/>
          <w:szCs w:val="28"/>
          <w:lang w:val="ru-RU"/>
        </w:rPr>
        <w:t xml:space="preserve">, </w:t>
      </w:r>
      <w:r w:rsidR="00301D88" w:rsidRPr="00971F4B">
        <w:rPr>
          <w:sz w:val="28"/>
          <w:szCs w:val="28"/>
          <w:lang w:val="ru-RU"/>
        </w:rPr>
        <w:t>в</w:t>
      </w:r>
      <w:r w:rsidR="00F65F00" w:rsidRPr="00971F4B">
        <w:rPr>
          <w:sz w:val="28"/>
          <w:szCs w:val="28"/>
          <w:lang w:val="ru-RU"/>
        </w:rPr>
        <w:t>озведения</w:t>
      </w:r>
      <w:r w:rsidRPr="00971F4B">
        <w:rPr>
          <w:sz w:val="28"/>
          <w:szCs w:val="28"/>
          <w:lang w:val="ru-RU"/>
        </w:rPr>
        <w:t xml:space="preserve">, </w:t>
      </w:r>
      <w:r w:rsidR="006D3194" w:rsidRPr="00971F4B">
        <w:rPr>
          <w:sz w:val="28"/>
          <w:szCs w:val="28"/>
          <w:lang w:val="ru-RU"/>
        </w:rPr>
        <w:t>приемк</w:t>
      </w:r>
      <w:r w:rsidR="00F65F00" w:rsidRPr="00971F4B">
        <w:rPr>
          <w:sz w:val="28"/>
          <w:szCs w:val="28"/>
          <w:lang w:val="ru-RU"/>
        </w:rPr>
        <w:t>и</w:t>
      </w:r>
      <w:r w:rsidRPr="00971F4B">
        <w:rPr>
          <w:sz w:val="28"/>
          <w:szCs w:val="28"/>
          <w:lang w:val="ru-RU"/>
        </w:rPr>
        <w:t xml:space="preserve">, </w:t>
      </w:r>
      <w:r w:rsidR="00DA06A8" w:rsidRPr="00971F4B">
        <w:rPr>
          <w:sz w:val="28"/>
          <w:szCs w:val="28"/>
          <w:lang w:val="ru-RU"/>
        </w:rPr>
        <w:t>эксплуатаци</w:t>
      </w:r>
      <w:r w:rsidR="00F65F00" w:rsidRPr="00971F4B">
        <w:rPr>
          <w:sz w:val="28"/>
          <w:szCs w:val="28"/>
          <w:lang w:val="ru-RU"/>
        </w:rPr>
        <w:t>и</w:t>
      </w:r>
      <w:r w:rsidRPr="00971F4B">
        <w:rPr>
          <w:sz w:val="28"/>
          <w:szCs w:val="28"/>
          <w:lang w:val="ru-RU"/>
        </w:rPr>
        <w:t xml:space="preserve">, </w:t>
      </w:r>
      <w:r w:rsidR="00F65F00" w:rsidRPr="00971F4B">
        <w:rPr>
          <w:sz w:val="28"/>
          <w:szCs w:val="28"/>
          <w:lang w:val="ru-RU"/>
        </w:rPr>
        <w:t>содержания</w:t>
      </w:r>
      <w:r w:rsidRPr="00971F4B">
        <w:rPr>
          <w:sz w:val="28"/>
          <w:szCs w:val="28"/>
          <w:lang w:val="ru-RU"/>
        </w:rPr>
        <w:t>,</w:t>
      </w:r>
      <w:r w:rsidR="00F65F00" w:rsidRPr="00971F4B">
        <w:rPr>
          <w:sz w:val="28"/>
          <w:szCs w:val="28"/>
          <w:lang w:val="ru-RU"/>
        </w:rPr>
        <w:t xml:space="preserve"> ремонта и наблюдения за сооружением во </w:t>
      </w:r>
      <w:r w:rsidR="00F65F00" w:rsidRPr="00971F4B">
        <w:rPr>
          <w:sz w:val="28"/>
          <w:szCs w:val="28"/>
          <w:lang w:val="ru-RU"/>
        </w:rPr>
        <w:lastRenderedPageBreak/>
        <w:t>времени</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DA06A8" w:rsidRPr="00971F4B">
        <w:rPr>
          <w:sz w:val="28"/>
          <w:szCs w:val="28"/>
          <w:lang w:val="ru-RU"/>
        </w:rPr>
        <w:t>постутилизаци</w:t>
      </w:r>
      <w:r w:rsidR="00F65F00" w:rsidRPr="00971F4B">
        <w:rPr>
          <w:sz w:val="28"/>
          <w:szCs w:val="28"/>
          <w:lang w:val="ru-RU"/>
        </w:rPr>
        <w:t>и сооружения</w:t>
      </w:r>
      <w:r w:rsidRPr="00971F4B">
        <w:rPr>
          <w:sz w:val="28"/>
          <w:szCs w:val="28"/>
          <w:lang w:val="ru-RU"/>
        </w:rPr>
        <w:t xml:space="preserve">, </w:t>
      </w:r>
      <w:r w:rsidR="00F65F00" w:rsidRPr="00971F4B">
        <w:rPr>
          <w:rFonts w:ascii="Times New Roman CYR" w:hAnsi="Times New Roman CYR" w:cs="Times New Roman CYR"/>
          <w:sz w:val="28"/>
          <w:szCs w:val="28"/>
          <w:lang w:val="ru-RU"/>
        </w:rPr>
        <w:t>включая все модификации, внесенные в процессе эксплуатации, и содержит основную документацию и сводную ведомость ее составных частей</w:t>
      </w:r>
      <w:r w:rsidRPr="00971F4B">
        <w:rPr>
          <w:sz w:val="28"/>
          <w:szCs w:val="28"/>
          <w:lang w:val="ru-RU"/>
        </w:rPr>
        <w:t>.</w:t>
      </w:r>
    </w:p>
    <w:p w14:paraId="663038E1" w14:textId="7C2857A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F65F00" w:rsidRPr="00971F4B">
        <w:rPr>
          <w:rFonts w:ascii="Times New Roman CYR" w:hAnsi="Times New Roman CYR" w:cs="Times New Roman CYR"/>
          <w:spacing w:val="-2"/>
          <w:sz w:val="28"/>
          <w:szCs w:val="28"/>
          <w:lang w:val="ru-RU"/>
        </w:rPr>
        <w:t xml:space="preserve">Основная документация </w:t>
      </w:r>
      <w:r w:rsidR="004B0511" w:rsidRPr="00971F4B">
        <w:rPr>
          <w:rFonts w:ascii="Times New Roman CYR" w:hAnsi="Times New Roman CYR" w:cs="Times New Roman CYR"/>
          <w:spacing w:val="-2"/>
          <w:sz w:val="28"/>
          <w:szCs w:val="28"/>
          <w:lang w:val="ru-RU"/>
        </w:rPr>
        <w:t>Т</w:t>
      </w:r>
      <w:r w:rsidR="00F65F00" w:rsidRPr="00971F4B">
        <w:rPr>
          <w:rFonts w:ascii="Times New Roman CYR" w:hAnsi="Times New Roman CYR" w:cs="Times New Roman CYR"/>
          <w:spacing w:val="-2"/>
          <w:sz w:val="28"/>
          <w:szCs w:val="28"/>
          <w:lang w:val="ru-RU"/>
        </w:rPr>
        <w:t>ехнического паспорта состоит из  четырех глав</w:t>
      </w:r>
      <w:r w:rsidR="00F65F00" w:rsidRPr="00971F4B">
        <w:rPr>
          <w:sz w:val="28"/>
          <w:szCs w:val="28"/>
          <w:lang w:val="ru-RU"/>
        </w:rPr>
        <w:t xml:space="preserve"> </w:t>
      </w:r>
      <w:r w:rsidRPr="00971F4B">
        <w:rPr>
          <w:sz w:val="28"/>
          <w:szCs w:val="28"/>
          <w:lang w:val="ru-RU"/>
        </w:rPr>
        <w:t xml:space="preserve">– A, B, C </w:t>
      </w:r>
      <w:r w:rsidR="00F65F00" w:rsidRPr="00971F4B">
        <w:rPr>
          <w:sz w:val="28"/>
          <w:szCs w:val="28"/>
          <w:lang w:val="ru-RU"/>
        </w:rPr>
        <w:t>и</w:t>
      </w:r>
      <w:r w:rsidRPr="00971F4B">
        <w:rPr>
          <w:sz w:val="28"/>
          <w:szCs w:val="28"/>
          <w:lang w:val="ru-RU"/>
        </w:rPr>
        <w:t xml:space="preserve"> D, </w:t>
      </w:r>
      <w:r w:rsidR="00F65F00" w:rsidRPr="00971F4B">
        <w:rPr>
          <w:rFonts w:ascii="Times New Roman CYR" w:hAnsi="Times New Roman CYR" w:cs="Times New Roman CYR"/>
          <w:sz w:val="28"/>
          <w:szCs w:val="28"/>
          <w:lang w:val="ru-RU"/>
        </w:rPr>
        <w:t>которые  содержат следующую техническую документацию</w:t>
      </w:r>
      <w:r w:rsidRPr="00971F4B">
        <w:rPr>
          <w:sz w:val="28"/>
          <w:szCs w:val="28"/>
          <w:lang w:val="ru-RU"/>
        </w:rPr>
        <w:t>:</w:t>
      </w:r>
    </w:p>
    <w:p w14:paraId="63030766" w14:textId="621E7A9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866511" w:rsidRPr="00971F4B">
        <w:rPr>
          <w:sz w:val="28"/>
          <w:szCs w:val="28"/>
          <w:lang w:val="ru-RU"/>
        </w:rPr>
        <w:t>Глава</w:t>
      </w:r>
      <w:r w:rsidRPr="00971F4B">
        <w:rPr>
          <w:sz w:val="28"/>
          <w:szCs w:val="28"/>
          <w:lang w:val="ru-RU"/>
        </w:rPr>
        <w:t xml:space="preserve"> A – </w:t>
      </w:r>
      <w:r w:rsidR="00FA1467" w:rsidRPr="00971F4B">
        <w:rPr>
          <w:sz w:val="28"/>
          <w:szCs w:val="28"/>
          <w:lang w:val="ru-RU"/>
        </w:rPr>
        <w:t>Проектная документация</w:t>
      </w:r>
      <w:r w:rsidR="00860D11" w:rsidRPr="00971F4B">
        <w:rPr>
          <w:sz w:val="28"/>
          <w:szCs w:val="28"/>
          <w:lang w:val="ru-RU"/>
        </w:rPr>
        <w:t xml:space="preserve"> </w:t>
      </w:r>
      <w:r w:rsidR="00F65F00" w:rsidRPr="00971F4B">
        <w:rPr>
          <w:sz w:val="28"/>
          <w:szCs w:val="28"/>
          <w:lang w:val="ru-RU"/>
        </w:rPr>
        <w:t>сооружения</w:t>
      </w:r>
      <w:r w:rsidRPr="00971F4B">
        <w:rPr>
          <w:sz w:val="28"/>
          <w:szCs w:val="28"/>
          <w:lang w:val="ru-RU"/>
        </w:rPr>
        <w:t>;</w:t>
      </w:r>
    </w:p>
    <w:p w14:paraId="063FB0F8" w14:textId="714FC7C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866511" w:rsidRPr="00971F4B">
        <w:rPr>
          <w:sz w:val="28"/>
          <w:szCs w:val="28"/>
          <w:lang w:val="ru-RU"/>
        </w:rPr>
        <w:t>Глава</w:t>
      </w:r>
      <w:r w:rsidRPr="00971F4B">
        <w:rPr>
          <w:sz w:val="28"/>
          <w:szCs w:val="28"/>
          <w:lang w:val="ru-RU"/>
        </w:rPr>
        <w:t xml:space="preserve"> B − </w:t>
      </w:r>
      <w:r w:rsidR="006C0E41" w:rsidRPr="00971F4B">
        <w:rPr>
          <w:sz w:val="28"/>
          <w:szCs w:val="28"/>
          <w:lang w:val="ru-RU"/>
        </w:rPr>
        <w:t>Документация</w:t>
      </w:r>
      <w:r w:rsidRPr="00971F4B">
        <w:rPr>
          <w:sz w:val="28"/>
          <w:szCs w:val="28"/>
          <w:lang w:val="ru-RU"/>
        </w:rPr>
        <w:t xml:space="preserve"> </w:t>
      </w:r>
      <w:r w:rsidR="00F65F00" w:rsidRPr="00971F4B">
        <w:rPr>
          <w:sz w:val="28"/>
          <w:szCs w:val="28"/>
          <w:lang w:val="ru-RU"/>
        </w:rPr>
        <w:t>по</w:t>
      </w:r>
      <w:r w:rsidRPr="00971F4B">
        <w:rPr>
          <w:sz w:val="28"/>
          <w:szCs w:val="28"/>
          <w:lang w:val="ru-RU"/>
        </w:rPr>
        <w:t xml:space="preserve"> </w:t>
      </w:r>
      <w:r w:rsidR="00301D88" w:rsidRPr="00971F4B">
        <w:rPr>
          <w:sz w:val="28"/>
          <w:szCs w:val="28"/>
          <w:lang w:val="ru-RU"/>
        </w:rPr>
        <w:t>выполнени</w:t>
      </w:r>
      <w:r w:rsidR="00F65F00" w:rsidRPr="00971F4B">
        <w:rPr>
          <w:sz w:val="28"/>
          <w:szCs w:val="28"/>
          <w:lang w:val="ru-RU"/>
        </w:rPr>
        <w:t>ю</w:t>
      </w:r>
      <w:r w:rsidRPr="00971F4B">
        <w:rPr>
          <w:sz w:val="28"/>
          <w:szCs w:val="28"/>
          <w:lang w:val="ru-RU"/>
        </w:rPr>
        <w:t xml:space="preserve"> </w:t>
      </w:r>
      <w:r w:rsidR="00507EE1" w:rsidRPr="00971F4B">
        <w:rPr>
          <w:sz w:val="28"/>
          <w:szCs w:val="28"/>
          <w:lang w:val="ru-RU"/>
        </w:rPr>
        <w:t>строительства</w:t>
      </w:r>
      <w:r w:rsidRPr="00971F4B">
        <w:rPr>
          <w:sz w:val="28"/>
          <w:szCs w:val="28"/>
          <w:lang w:val="ru-RU"/>
        </w:rPr>
        <w:t>;</w:t>
      </w:r>
    </w:p>
    <w:p w14:paraId="5474D68F" w14:textId="41FDFDB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866511" w:rsidRPr="00971F4B">
        <w:rPr>
          <w:sz w:val="28"/>
          <w:szCs w:val="28"/>
          <w:lang w:val="ru-RU"/>
        </w:rPr>
        <w:t>Глава</w:t>
      </w:r>
      <w:r w:rsidRPr="00971F4B">
        <w:rPr>
          <w:sz w:val="28"/>
          <w:szCs w:val="28"/>
          <w:lang w:val="ru-RU"/>
        </w:rPr>
        <w:t xml:space="preserve"> C – </w:t>
      </w:r>
      <w:r w:rsidR="006C0E41" w:rsidRPr="00971F4B">
        <w:rPr>
          <w:sz w:val="28"/>
          <w:szCs w:val="28"/>
          <w:lang w:val="ru-RU"/>
        </w:rPr>
        <w:t>Документация</w:t>
      </w:r>
      <w:r w:rsidRPr="00971F4B">
        <w:rPr>
          <w:sz w:val="28"/>
          <w:szCs w:val="28"/>
          <w:lang w:val="ru-RU"/>
        </w:rPr>
        <w:t xml:space="preserve"> </w:t>
      </w:r>
      <w:r w:rsidR="00F65F00" w:rsidRPr="00971F4B">
        <w:rPr>
          <w:sz w:val="28"/>
          <w:szCs w:val="28"/>
          <w:lang w:val="ru-RU"/>
        </w:rPr>
        <w:t>по приемке сооружения</w:t>
      </w:r>
      <w:r w:rsidRPr="00971F4B">
        <w:rPr>
          <w:sz w:val="28"/>
          <w:szCs w:val="28"/>
          <w:lang w:val="ru-RU"/>
        </w:rPr>
        <w:t>;</w:t>
      </w:r>
    </w:p>
    <w:p w14:paraId="21581C32" w14:textId="6515031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866511" w:rsidRPr="00971F4B">
        <w:rPr>
          <w:sz w:val="28"/>
          <w:szCs w:val="28"/>
          <w:lang w:val="ru-RU"/>
        </w:rPr>
        <w:t>Глава</w:t>
      </w:r>
      <w:r w:rsidRPr="00971F4B">
        <w:rPr>
          <w:sz w:val="28"/>
          <w:szCs w:val="28"/>
          <w:lang w:val="ru-RU"/>
        </w:rPr>
        <w:t xml:space="preserve"> D – </w:t>
      </w:r>
      <w:r w:rsidR="006C0E41" w:rsidRPr="00971F4B">
        <w:rPr>
          <w:sz w:val="28"/>
          <w:szCs w:val="28"/>
          <w:lang w:val="ru-RU"/>
        </w:rPr>
        <w:t>Документация</w:t>
      </w:r>
      <w:r w:rsidRPr="00971F4B">
        <w:rPr>
          <w:sz w:val="28"/>
          <w:szCs w:val="28"/>
          <w:lang w:val="ru-RU"/>
        </w:rPr>
        <w:t xml:space="preserve"> </w:t>
      </w:r>
      <w:r w:rsidR="00F65F00" w:rsidRPr="00971F4B">
        <w:rPr>
          <w:sz w:val="28"/>
          <w:szCs w:val="28"/>
          <w:lang w:val="ru-RU"/>
        </w:rPr>
        <w:t>по эксплуатации</w:t>
      </w:r>
      <w:r w:rsidRPr="00971F4B">
        <w:rPr>
          <w:sz w:val="28"/>
          <w:szCs w:val="28"/>
          <w:lang w:val="ru-RU"/>
        </w:rPr>
        <w:t xml:space="preserve">, </w:t>
      </w:r>
      <w:r w:rsidR="00F65F00" w:rsidRPr="00971F4B">
        <w:rPr>
          <w:sz w:val="28"/>
          <w:szCs w:val="28"/>
          <w:lang w:val="ru-RU"/>
        </w:rPr>
        <w:t>содержанию, ремонту и наблюдени</w:t>
      </w:r>
      <w:r w:rsidR="001F6D77" w:rsidRPr="00971F4B">
        <w:rPr>
          <w:sz w:val="28"/>
          <w:szCs w:val="28"/>
          <w:lang w:val="ru-RU"/>
        </w:rPr>
        <w:t>ю</w:t>
      </w:r>
      <w:r w:rsidR="00F65F00" w:rsidRPr="00971F4B">
        <w:rPr>
          <w:sz w:val="28"/>
          <w:szCs w:val="28"/>
          <w:lang w:val="ru-RU"/>
        </w:rPr>
        <w:t xml:space="preserve"> за сооружением во времени</w:t>
      </w:r>
      <w:r w:rsidRPr="00971F4B">
        <w:rPr>
          <w:sz w:val="28"/>
          <w:szCs w:val="28"/>
          <w:lang w:val="ru-RU"/>
        </w:rPr>
        <w:t>.</w:t>
      </w:r>
    </w:p>
    <w:p w14:paraId="4C3E6163" w14:textId="62B1E76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F65F00" w:rsidRPr="00971F4B">
        <w:rPr>
          <w:sz w:val="28"/>
          <w:szCs w:val="28"/>
          <w:lang w:val="ru-RU"/>
        </w:rPr>
        <w:t xml:space="preserve">Каждая глава должна содержать ведомость </w:t>
      </w:r>
      <w:r w:rsidR="00AD1C9E" w:rsidRPr="00971F4B">
        <w:rPr>
          <w:sz w:val="28"/>
          <w:szCs w:val="28"/>
          <w:lang w:val="ru-RU"/>
        </w:rPr>
        <w:t>документации</w:t>
      </w:r>
      <w:r w:rsidR="00F65F00" w:rsidRPr="00971F4B">
        <w:rPr>
          <w:sz w:val="28"/>
          <w:szCs w:val="28"/>
          <w:lang w:val="ru-RU"/>
        </w:rPr>
        <w:t>,</w:t>
      </w:r>
      <w:r w:rsidRPr="00971F4B">
        <w:rPr>
          <w:sz w:val="28"/>
          <w:szCs w:val="28"/>
          <w:lang w:val="ru-RU"/>
        </w:rPr>
        <w:t xml:space="preserve"> </w:t>
      </w:r>
      <w:r w:rsidR="00F65F00" w:rsidRPr="00971F4B">
        <w:rPr>
          <w:rFonts w:ascii="Times New Roman CYR" w:hAnsi="Times New Roman CYR" w:cs="Times New Roman CYR"/>
          <w:spacing w:val="-16"/>
          <w:sz w:val="28"/>
          <w:szCs w:val="28"/>
          <w:lang w:val="ru-RU"/>
        </w:rPr>
        <w:t xml:space="preserve">в которой указываются  </w:t>
      </w:r>
      <w:r w:rsidR="000E015E" w:rsidRPr="00971F4B">
        <w:rPr>
          <w:sz w:val="28"/>
          <w:szCs w:val="28"/>
          <w:lang w:val="ru-RU"/>
        </w:rPr>
        <w:t>наименование</w:t>
      </w:r>
      <w:r w:rsidRPr="00971F4B">
        <w:rPr>
          <w:sz w:val="28"/>
          <w:szCs w:val="28"/>
          <w:lang w:val="ru-RU"/>
        </w:rPr>
        <w:t>  </w:t>
      </w:r>
      <w:r w:rsidR="002B2AC5" w:rsidRPr="00971F4B">
        <w:rPr>
          <w:sz w:val="28"/>
          <w:szCs w:val="28"/>
          <w:lang w:val="ru-RU"/>
        </w:rPr>
        <w:t>документа</w:t>
      </w:r>
      <w:r w:rsidRPr="00971F4B">
        <w:rPr>
          <w:sz w:val="28"/>
          <w:szCs w:val="28"/>
          <w:lang w:val="ru-RU"/>
        </w:rPr>
        <w:t xml:space="preserve">, </w:t>
      </w:r>
      <w:r w:rsidR="00F65F00" w:rsidRPr="00971F4B">
        <w:rPr>
          <w:sz w:val="28"/>
          <w:szCs w:val="28"/>
          <w:lang w:val="ru-RU"/>
        </w:rPr>
        <w:t>номер папки</w:t>
      </w:r>
      <w:r w:rsidRPr="00971F4B">
        <w:rPr>
          <w:sz w:val="28"/>
          <w:szCs w:val="28"/>
          <w:lang w:val="ru-RU"/>
        </w:rPr>
        <w:t xml:space="preserve">, </w:t>
      </w:r>
      <w:r w:rsidR="00F65F00" w:rsidRPr="00971F4B">
        <w:rPr>
          <w:sz w:val="28"/>
          <w:szCs w:val="28"/>
          <w:lang w:val="ru-RU"/>
        </w:rPr>
        <w:t>количество листов и содержание каждой папки</w:t>
      </w:r>
      <w:r w:rsidRPr="00971F4B">
        <w:rPr>
          <w:sz w:val="28"/>
          <w:szCs w:val="28"/>
          <w:lang w:val="ru-RU"/>
        </w:rPr>
        <w:t>.</w:t>
      </w:r>
    </w:p>
    <w:p w14:paraId="102AE7C9" w14:textId="32B8A7A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F65F00" w:rsidRPr="00971F4B">
        <w:rPr>
          <w:sz w:val="28"/>
          <w:szCs w:val="28"/>
          <w:lang w:val="ru-RU"/>
        </w:rPr>
        <w:t>Сводная ведомость</w:t>
      </w:r>
      <w:r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Pr="00971F4B">
        <w:rPr>
          <w:sz w:val="28"/>
          <w:szCs w:val="28"/>
          <w:lang w:val="ru-RU"/>
        </w:rPr>
        <w:t xml:space="preserve"> </w:t>
      </w:r>
      <w:r w:rsidR="00F65F00" w:rsidRPr="00971F4B">
        <w:rPr>
          <w:rFonts w:ascii="Times New Roman CYR" w:hAnsi="Times New Roman CYR" w:cs="Times New Roman CYR"/>
          <w:sz w:val="28"/>
          <w:szCs w:val="28"/>
          <w:lang w:val="ru-RU"/>
        </w:rPr>
        <w:t xml:space="preserve">должна содержать перечень синтетических данных о сооружении, общую ведомость папок основной документации и ведомость содержания каждой папки в отдельности по главам </w:t>
      </w:r>
      <w:r w:rsidRPr="00971F4B">
        <w:rPr>
          <w:sz w:val="28"/>
          <w:szCs w:val="28"/>
          <w:lang w:val="ru-RU"/>
        </w:rPr>
        <w:t xml:space="preserve">A, B, C </w:t>
      </w:r>
      <w:r w:rsidR="00F65F00" w:rsidRPr="00971F4B">
        <w:rPr>
          <w:sz w:val="28"/>
          <w:szCs w:val="28"/>
          <w:lang w:val="ru-RU"/>
        </w:rPr>
        <w:t>и</w:t>
      </w:r>
      <w:r w:rsidRPr="00971F4B">
        <w:rPr>
          <w:sz w:val="28"/>
          <w:szCs w:val="28"/>
          <w:lang w:val="ru-RU"/>
        </w:rPr>
        <w:t xml:space="preserve"> D.</w:t>
      </w:r>
    </w:p>
    <w:p w14:paraId="590AD52C"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ru-RU"/>
        </w:rPr>
      </w:pPr>
    </w:p>
    <w:p w14:paraId="0FA0D9F2" w14:textId="24B5BDAF"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lang w:val="ru-RU"/>
        </w:rPr>
      </w:pPr>
      <w:r w:rsidRPr="00971F4B">
        <w:rPr>
          <w:b/>
          <w:sz w:val="28"/>
          <w:szCs w:val="28"/>
          <w:lang w:val="ru-RU"/>
        </w:rPr>
        <w:t>Статья</w:t>
      </w:r>
      <w:r w:rsidR="006B2A63" w:rsidRPr="00971F4B">
        <w:rPr>
          <w:b/>
          <w:sz w:val="28"/>
          <w:szCs w:val="28"/>
          <w:lang w:val="ru-RU"/>
        </w:rPr>
        <w:t xml:space="preserve"> 232. </w:t>
      </w:r>
      <w:r w:rsidR="00F65F00" w:rsidRPr="00971F4B">
        <w:rPr>
          <w:sz w:val="28"/>
          <w:szCs w:val="28"/>
          <w:lang w:val="ru-RU"/>
        </w:rPr>
        <w:t>Техническая документация</w:t>
      </w:r>
      <w:r w:rsidR="006B2A63" w:rsidRPr="00971F4B">
        <w:rPr>
          <w:sz w:val="28"/>
          <w:szCs w:val="28"/>
          <w:lang w:val="ru-RU"/>
        </w:rPr>
        <w:t xml:space="preserve"> </w:t>
      </w:r>
      <w:r w:rsidR="00F65F00" w:rsidRPr="00971F4B">
        <w:rPr>
          <w:sz w:val="28"/>
          <w:szCs w:val="28"/>
          <w:lang w:val="ru-RU"/>
        </w:rPr>
        <w:t>по главе</w:t>
      </w:r>
      <w:r w:rsidR="006B2A63" w:rsidRPr="00971F4B">
        <w:rPr>
          <w:sz w:val="28"/>
          <w:szCs w:val="28"/>
          <w:lang w:val="ru-RU"/>
        </w:rPr>
        <w:t xml:space="preserve"> A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p>
    <w:p w14:paraId="28D5CE0A" w14:textId="53F674B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9F59FD">
        <w:rPr>
          <w:sz w:val="28"/>
          <w:szCs w:val="28"/>
          <w:lang w:val="ru-RU"/>
        </w:rPr>
        <w:t> </w:t>
      </w:r>
      <w:r w:rsidR="00866511" w:rsidRPr="00971F4B">
        <w:rPr>
          <w:sz w:val="28"/>
          <w:szCs w:val="28"/>
          <w:lang w:val="ru-RU"/>
        </w:rPr>
        <w:t>Глава</w:t>
      </w:r>
      <w:r w:rsidRPr="00971F4B">
        <w:rPr>
          <w:sz w:val="28"/>
          <w:szCs w:val="28"/>
          <w:lang w:val="ru-RU"/>
        </w:rPr>
        <w:t xml:space="preserve"> A </w:t>
      </w:r>
      <w:r w:rsidR="00F65F00" w:rsidRPr="00971F4B">
        <w:rPr>
          <w:sz w:val="28"/>
          <w:szCs w:val="28"/>
          <w:lang w:val="ru-RU"/>
        </w:rPr>
        <w:t>«</w:t>
      </w:r>
      <w:r w:rsidR="00FA1467" w:rsidRPr="00971F4B">
        <w:rPr>
          <w:sz w:val="28"/>
          <w:szCs w:val="28"/>
          <w:lang w:val="ru-RU"/>
        </w:rPr>
        <w:t>Проектная документация</w:t>
      </w:r>
      <w:r w:rsidR="00F65F00" w:rsidRPr="00971F4B">
        <w:rPr>
          <w:sz w:val="28"/>
          <w:szCs w:val="28"/>
          <w:lang w:val="ru-RU"/>
        </w:rPr>
        <w:t xml:space="preserve"> сооружения»</w:t>
      </w:r>
      <w:r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w:t>
      </w:r>
      <w:r w:rsidRPr="00971F4B">
        <w:rPr>
          <w:sz w:val="28"/>
          <w:szCs w:val="28"/>
          <w:lang w:val="ru-RU"/>
        </w:rPr>
        <w:t xml:space="preserve"> </w:t>
      </w:r>
      <w:r w:rsidR="00F65F00" w:rsidRPr="00971F4B">
        <w:rPr>
          <w:sz w:val="28"/>
          <w:szCs w:val="28"/>
          <w:lang w:val="ru-RU"/>
        </w:rPr>
        <w:t>должна содержать</w:t>
      </w:r>
      <w:r w:rsidRPr="00971F4B">
        <w:rPr>
          <w:sz w:val="28"/>
          <w:szCs w:val="28"/>
          <w:lang w:val="ru-RU"/>
        </w:rPr>
        <w:t>:</w:t>
      </w:r>
    </w:p>
    <w:p w14:paraId="2D4E2728" w14:textId="0758135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F032E9" w:rsidRPr="00971F4B">
        <w:rPr>
          <w:sz w:val="28"/>
          <w:szCs w:val="28"/>
          <w:lang w:val="ru-RU"/>
        </w:rPr>
        <w:t>документы</w:t>
      </w:r>
      <w:r w:rsidR="00F65F00" w:rsidRPr="00971F4B">
        <w:rPr>
          <w:sz w:val="28"/>
          <w:szCs w:val="28"/>
          <w:lang w:val="ru-RU"/>
        </w:rPr>
        <w:t xml:space="preserve">, касающиеся </w:t>
      </w:r>
      <w:r w:rsidR="008F0DE7" w:rsidRPr="00971F4B">
        <w:rPr>
          <w:sz w:val="28"/>
          <w:szCs w:val="28"/>
          <w:lang w:val="ru-RU"/>
        </w:rPr>
        <w:t>техническо</w:t>
      </w:r>
      <w:r w:rsidR="00F65F00" w:rsidRPr="00971F4B">
        <w:rPr>
          <w:sz w:val="28"/>
          <w:szCs w:val="28"/>
          <w:lang w:val="ru-RU"/>
        </w:rPr>
        <w:t>го</w:t>
      </w:r>
      <w:r w:rsidR="008F0DE7" w:rsidRPr="00971F4B">
        <w:rPr>
          <w:sz w:val="28"/>
          <w:szCs w:val="28"/>
          <w:lang w:val="ru-RU"/>
        </w:rPr>
        <w:t xml:space="preserve"> задани</w:t>
      </w:r>
      <w:r w:rsidR="00F65F00" w:rsidRPr="00971F4B">
        <w:rPr>
          <w:sz w:val="28"/>
          <w:szCs w:val="28"/>
          <w:lang w:val="ru-RU"/>
        </w:rPr>
        <w:t>я</w:t>
      </w:r>
      <w:r w:rsidRPr="00971F4B">
        <w:rPr>
          <w:sz w:val="28"/>
          <w:szCs w:val="28"/>
          <w:lang w:val="ru-RU"/>
        </w:rPr>
        <w:t xml:space="preserve"> </w:t>
      </w:r>
      <w:r w:rsidR="006D462A" w:rsidRPr="00971F4B">
        <w:rPr>
          <w:sz w:val="28"/>
          <w:szCs w:val="28"/>
          <w:lang w:val="ru-RU"/>
        </w:rPr>
        <w:t>для проектирования</w:t>
      </w:r>
      <w:r w:rsidRPr="00971F4B">
        <w:rPr>
          <w:sz w:val="28"/>
          <w:szCs w:val="28"/>
          <w:lang w:val="ru-RU"/>
        </w:rPr>
        <w:t xml:space="preserve">, </w:t>
      </w:r>
      <w:r w:rsidR="004B2561" w:rsidRPr="00971F4B">
        <w:rPr>
          <w:sz w:val="28"/>
          <w:szCs w:val="28"/>
          <w:lang w:val="ru-RU"/>
        </w:rPr>
        <w:t>размещени</w:t>
      </w:r>
      <w:r w:rsidR="00F65F00" w:rsidRPr="00971F4B">
        <w:rPr>
          <w:sz w:val="28"/>
          <w:szCs w:val="28"/>
          <w:lang w:val="ru-RU"/>
        </w:rPr>
        <w:t>я сооружения,  и профильные заключения, на основе которых была составлена проектная документация</w:t>
      </w:r>
      <w:r w:rsidRPr="00971F4B">
        <w:rPr>
          <w:sz w:val="28"/>
          <w:szCs w:val="28"/>
          <w:lang w:val="ru-RU"/>
        </w:rPr>
        <w:t>;</w:t>
      </w:r>
    </w:p>
    <w:p w14:paraId="2A40F4FC" w14:textId="2DB698B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F032E9" w:rsidRPr="00971F4B">
        <w:rPr>
          <w:sz w:val="28"/>
          <w:szCs w:val="28"/>
          <w:lang w:val="ru-RU"/>
        </w:rPr>
        <w:t>документы</w:t>
      </w:r>
      <w:r w:rsidR="00F65F00" w:rsidRPr="00971F4B">
        <w:rPr>
          <w:sz w:val="28"/>
          <w:szCs w:val="28"/>
          <w:lang w:val="ru-RU"/>
        </w:rPr>
        <w:t xml:space="preserve"> о выделении</w:t>
      </w:r>
      <w:r w:rsidRPr="00971F4B">
        <w:rPr>
          <w:sz w:val="28"/>
          <w:szCs w:val="28"/>
          <w:lang w:val="ru-RU"/>
        </w:rPr>
        <w:t xml:space="preserve"> </w:t>
      </w:r>
      <w:r w:rsidR="00B95DFC" w:rsidRPr="00971F4B">
        <w:rPr>
          <w:sz w:val="28"/>
          <w:szCs w:val="28"/>
          <w:lang w:val="ru-RU"/>
        </w:rPr>
        <w:t>земельного участка</w:t>
      </w:r>
      <w:r w:rsidRPr="00971F4B">
        <w:rPr>
          <w:sz w:val="28"/>
          <w:szCs w:val="28"/>
          <w:lang w:val="ru-RU"/>
        </w:rPr>
        <w:t xml:space="preserve"> </w:t>
      </w:r>
      <w:r w:rsidR="00F65F00" w:rsidRPr="00971F4B">
        <w:rPr>
          <w:sz w:val="28"/>
          <w:szCs w:val="28"/>
          <w:lang w:val="ru-RU"/>
        </w:rPr>
        <w:t>под</w:t>
      </w:r>
      <w:r w:rsidR="001D4F93" w:rsidRPr="00971F4B">
        <w:rPr>
          <w:sz w:val="28"/>
          <w:szCs w:val="28"/>
          <w:lang w:val="ru-RU"/>
        </w:rPr>
        <w:t xml:space="preserve"> строительств</w:t>
      </w:r>
      <w:r w:rsidR="00F65F00" w:rsidRPr="00971F4B">
        <w:rPr>
          <w:sz w:val="28"/>
          <w:szCs w:val="28"/>
          <w:lang w:val="ru-RU"/>
        </w:rPr>
        <w:t>о</w:t>
      </w:r>
      <w:r w:rsidRPr="00971F4B">
        <w:rPr>
          <w:sz w:val="28"/>
          <w:szCs w:val="28"/>
          <w:lang w:val="ru-RU"/>
        </w:rPr>
        <w:t>;</w:t>
      </w:r>
    </w:p>
    <w:p w14:paraId="19033E04" w14:textId="385CF6F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0C0082" w:rsidRPr="00971F4B">
        <w:rPr>
          <w:rFonts w:ascii="Times New Roman CYR" w:hAnsi="Times New Roman CYR" w:cs="Times New Roman CYR"/>
          <w:color w:val="000000"/>
          <w:sz w:val="28"/>
          <w:szCs w:val="28"/>
          <w:lang w:val="ru-RU"/>
        </w:rPr>
        <w:t>геотехнические, гидрологические, гидрогеологические, климатические и экологические исследования и заключения, документы о  степени сейсмической интенсивности и другие документы, которые легли в основу проектирования сооружения</w:t>
      </w:r>
      <w:r w:rsidRPr="00971F4B">
        <w:rPr>
          <w:sz w:val="28"/>
          <w:szCs w:val="28"/>
          <w:lang w:val="ru-RU"/>
        </w:rPr>
        <w:t>;</w:t>
      </w:r>
    </w:p>
    <w:p w14:paraId="2C6EEA75" w14:textId="30A52BA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0C0082" w:rsidRPr="00971F4B">
        <w:rPr>
          <w:rFonts w:ascii="Times New Roman CYR" w:hAnsi="Times New Roman CYR" w:cs="Times New Roman CYR"/>
          <w:color w:val="000000"/>
          <w:sz w:val="28"/>
          <w:szCs w:val="28"/>
          <w:lang w:val="ru-RU"/>
        </w:rPr>
        <w:t>заключения по согласованию проекта и  акты передачи</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w:t>
      </w:r>
    </w:p>
    <w:p w14:paraId="36255D86" w14:textId="4B87CC5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Cs/>
          <w:sz w:val="28"/>
          <w:szCs w:val="28"/>
          <w:lang w:val="ru-RU"/>
        </w:rPr>
      </w:pPr>
      <w:r w:rsidRPr="00971F4B">
        <w:rPr>
          <w:sz w:val="28"/>
          <w:szCs w:val="28"/>
          <w:lang w:val="ru-RU"/>
        </w:rPr>
        <w:t xml:space="preserve">e) </w:t>
      </w:r>
      <w:r w:rsidR="00F65F00" w:rsidRPr="00971F4B">
        <w:rPr>
          <w:sz w:val="28"/>
          <w:szCs w:val="28"/>
          <w:lang w:val="ru-RU"/>
        </w:rPr>
        <w:t>техническ</w:t>
      </w:r>
      <w:r w:rsidR="000C0082" w:rsidRPr="00971F4B">
        <w:rPr>
          <w:sz w:val="28"/>
          <w:szCs w:val="28"/>
          <w:lang w:val="ru-RU"/>
        </w:rPr>
        <w:t>ую</w:t>
      </w:r>
      <w:r w:rsidR="00F65F00" w:rsidRPr="00971F4B">
        <w:rPr>
          <w:sz w:val="28"/>
          <w:szCs w:val="28"/>
          <w:lang w:val="ru-RU"/>
        </w:rPr>
        <w:t xml:space="preserve"> документаци</w:t>
      </w:r>
      <w:r w:rsidR="000C0082" w:rsidRPr="00971F4B">
        <w:rPr>
          <w:sz w:val="28"/>
          <w:szCs w:val="28"/>
          <w:lang w:val="ru-RU"/>
        </w:rPr>
        <w:t xml:space="preserve">ю, касающуюся данного сооружения </w:t>
      </w:r>
      <w:r w:rsidRPr="00971F4B">
        <w:rPr>
          <w:sz w:val="28"/>
          <w:szCs w:val="28"/>
          <w:lang w:val="ru-RU"/>
        </w:rPr>
        <w:t>(</w:t>
      </w:r>
      <w:r w:rsidR="000C0082" w:rsidRPr="00971F4B">
        <w:rPr>
          <w:rFonts w:ascii="Times New Roman CYR" w:hAnsi="Times New Roman CYR" w:cs="Times New Roman CYR"/>
          <w:spacing w:val="-3"/>
          <w:sz w:val="28"/>
          <w:szCs w:val="28"/>
          <w:lang w:val="ru-RU"/>
        </w:rPr>
        <w:t xml:space="preserve">характеристики, рабочие детали для  элементов несущей структуры и  </w:t>
      </w:r>
      <w:r w:rsidR="00A80D59" w:rsidRPr="00971F4B">
        <w:rPr>
          <w:rFonts w:ascii="Times New Roman CYR" w:hAnsi="Times New Roman CYR" w:cs="Times New Roman CYR"/>
          <w:spacing w:val="-3"/>
          <w:sz w:val="28"/>
          <w:szCs w:val="28"/>
          <w:lang w:val="ru-RU"/>
        </w:rPr>
        <w:t>о</w:t>
      </w:r>
      <w:r w:rsidR="000C0082" w:rsidRPr="00971F4B">
        <w:rPr>
          <w:rFonts w:ascii="Times New Roman CYR" w:hAnsi="Times New Roman CYR" w:cs="Times New Roman CYR"/>
          <w:spacing w:val="-3"/>
          <w:sz w:val="28"/>
          <w:szCs w:val="28"/>
          <w:lang w:val="ru-RU"/>
        </w:rPr>
        <w:t xml:space="preserve">стальных частей  сооружения, обеспечивающих функциональность и безопасность  при эксплуатации, а также схемы  фактически построенных установок, со всеми изменениями, внесенными проектировщиком, застройщиком  или собственником </w:t>
      </w:r>
      <w:r w:rsidR="000C0082" w:rsidRPr="00971F4B">
        <w:rPr>
          <w:sz w:val="28"/>
          <w:szCs w:val="28"/>
          <w:lang w:val="ru-RU"/>
        </w:rPr>
        <w:t>в процессе выполнения строительства</w:t>
      </w:r>
      <w:r w:rsidRPr="00971F4B">
        <w:rPr>
          <w:sz w:val="28"/>
          <w:szCs w:val="28"/>
          <w:lang w:val="ru-RU"/>
        </w:rPr>
        <w:t xml:space="preserve">, </w:t>
      </w:r>
      <w:r w:rsidR="000C0082" w:rsidRPr="00971F4B">
        <w:rPr>
          <w:sz w:val="28"/>
          <w:szCs w:val="28"/>
          <w:lang w:val="ru-RU"/>
        </w:rPr>
        <w:t xml:space="preserve">письменный документ </w:t>
      </w:r>
      <w:r w:rsidR="001C554E" w:rsidRPr="00971F4B">
        <w:rPr>
          <w:iCs/>
          <w:sz w:val="28"/>
          <w:szCs w:val="28"/>
          <w:lang w:val="ru-RU"/>
        </w:rPr>
        <w:t>инвестора</w:t>
      </w:r>
      <w:r w:rsidRPr="00971F4B">
        <w:rPr>
          <w:iCs/>
          <w:sz w:val="28"/>
          <w:szCs w:val="28"/>
          <w:lang w:val="ru-RU"/>
        </w:rPr>
        <w:t xml:space="preserve"> </w:t>
      </w:r>
      <w:r w:rsidR="000C0082" w:rsidRPr="00971F4B">
        <w:rPr>
          <w:iCs/>
          <w:sz w:val="28"/>
          <w:szCs w:val="28"/>
          <w:lang w:val="ru-RU"/>
        </w:rPr>
        <w:t>о</w:t>
      </w:r>
      <w:r w:rsidRPr="00971F4B">
        <w:rPr>
          <w:iCs/>
          <w:sz w:val="28"/>
          <w:szCs w:val="28"/>
          <w:lang w:val="ru-RU"/>
        </w:rPr>
        <w:t xml:space="preserve"> </w:t>
      </w:r>
      <w:r w:rsidR="00620082" w:rsidRPr="00971F4B">
        <w:rPr>
          <w:iCs/>
          <w:sz w:val="28"/>
          <w:szCs w:val="28"/>
          <w:lang w:val="ru-RU"/>
        </w:rPr>
        <w:t>качеств</w:t>
      </w:r>
      <w:r w:rsidR="000C0082" w:rsidRPr="00971F4B">
        <w:rPr>
          <w:iCs/>
          <w:sz w:val="28"/>
          <w:szCs w:val="28"/>
          <w:lang w:val="ru-RU"/>
        </w:rPr>
        <w:t>е</w:t>
      </w:r>
      <w:r w:rsidRPr="00971F4B">
        <w:rPr>
          <w:iCs/>
          <w:sz w:val="28"/>
          <w:szCs w:val="28"/>
          <w:lang w:val="ru-RU"/>
        </w:rPr>
        <w:t xml:space="preserve"> </w:t>
      </w:r>
      <w:r w:rsidR="00507EE1" w:rsidRPr="00971F4B">
        <w:rPr>
          <w:iCs/>
          <w:sz w:val="28"/>
          <w:szCs w:val="28"/>
          <w:lang w:val="ru-RU"/>
        </w:rPr>
        <w:t>строительства</w:t>
      </w:r>
      <w:r w:rsidRPr="00971F4B">
        <w:rPr>
          <w:iCs/>
          <w:sz w:val="28"/>
          <w:szCs w:val="28"/>
          <w:lang w:val="ru-RU"/>
        </w:rPr>
        <w:t xml:space="preserve"> </w:t>
      </w:r>
      <w:r w:rsidR="000C0082" w:rsidRPr="00971F4B">
        <w:rPr>
          <w:iCs/>
          <w:sz w:val="28"/>
          <w:szCs w:val="28"/>
          <w:lang w:val="ru-RU"/>
        </w:rPr>
        <w:t>в виде слов «</w:t>
      </w:r>
      <w:r w:rsidR="006C0E41" w:rsidRPr="00971F4B">
        <w:rPr>
          <w:iCs/>
          <w:sz w:val="28"/>
          <w:szCs w:val="28"/>
          <w:lang w:val="ru-RU"/>
        </w:rPr>
        <w:t>под ключ</w:t>
      </w:r>
      <w:r w:rsidR="000C0082" w:rsidRPr="00971F4B">
        <w:rPr>
          <w:iCs/>
          <w:sz w:val="28"/>
          <w:szCs w:val="28"/>
          <w:lang w:val="ru-RU"/>
        </w:rPr>
        <w:t>»</w:t>
      </w:r>
      <w:r w:rsidRPr="00971F4B">
        <w:rPr>
          <w:iCs/>
          <w:sz w:val="28"/>
          <w:szCs w:val="28"/>
          <w:lang w:val="ru-RU"/>
        </w:rPr>
        <w:t xml:space="preserve"> </w:t>
      </w:r>
      <w:r w:rsidR="00A105C7" w:rsidRPr="00971F4B">
        <w:rPr>
          <w:iCs/>
          <w:sz w:val="28"/>
          <w:szCs w:val="28"/>
          <w:lang w:val="ru-RU"/>
        </w:rPr>
        <w:t>или</w:t>
      </w:r>
      <w:r w:rsidRPr="00971F4B">
        <w:rPr>
          <w:iCs/>
          <w:sz w:val="28"/>
          <w:szCs w:val="28"/>
          <w:lang w:val="ru-RU"/>
        </w:rPr>
        <w:t xml:space="preserve"> </w:t>
      </w:r>
      <w:r w:rsidR="000C0082" w:rsidRPr="00971F4B">
        <w:rPr>
          <w:iCs/>
          <w:sz w:val="28"/>
          <w:szCs w:val="28"/>
          <w:lang w:val="ru-RU"/>
        </w:rPr>
        <w:t>«готовое к занятию»</w:t>
      </w:r>
      <w:r w:rsidRPr="00971F4B">
        <w:rPr>
          <w:iCs/>
          <w:sz w:val="28"/>
          <w:szCs w:val="28"/>
          <w:lang w:val="ru-RU"/>
        </w:rPr>
        <w:t>);</w:t>
      </w:r>
    </w:p>
    <w:p w14:paraId="5281C169" w14:textId="0BBFB82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f) </w:t>
      </w:r>
      <w:r w:rsidR="000C0082" w:rsidRPr="00971F4B">
        <w:rPr>
          <w:rFonts w:ascii="Times New Roman CYR" w:hAnsi="Times New Roman CYR" w:cs="Times New Roman CYR"/>
          <w:sz w:val="28"/>
          <w:szCs w:val="28"/>
          <w:lang w:val="ru-RU"/>
        </w:rPr>
        <w:t>расчеты по специальностям (действия, расчетные предположения,    результаты расчета обмеров и проверок и др</w:t>
      </w:r>
      <w:r w:rsidRPr="00971F4B">
        <w:rPr>
          <w:sz w:val="28"/>
          <w:szCs w:val="28"/>
          <w:lang w:val="ru-RU"/>
        </w:rPr>
        <w:t>.);</w:t>
      </w:r>
    </w:p>
    <w:p w14:paraId="56E5A9EB" w14:textId="4951B2D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g) </w:t>
      </w:r>
      <w:r w:rsidR="000C0082" w:rsidRPr="00971F4B">
        <w:rPr>
          <w:rFonts w:ascii="Times New Roman CYR" w:hAnsi="Times New Roman CYR" w:cs="Times New Roman CYR"/>
          <w:color w:val="000000"/>
          <w:sz w:val="28"/>
          <w:szCs w:val="28"/>
          <w:lang w:val="ru-RU"/>
        </w:rPr>
        <w:t xml:space="preserve">документацию по обоснованию модификаций и </w:t>
      </w:r>
      <w:r w:rsidR="00F755A9" w:rsidRPr="00971F4B">
        <w:rPr>
          <w:rFonts w:ascii="Times New Roman CYR" w:hAnsi="Times New Roman CYR" w:cs="Times New Roman CYR"/>
          <w:color w:val="000000"/>
          <w:sz w:val="28"/>
          <w:szCs w:val="28"/>
          <w:lang w:val="ru-RU"/>
        </w:rPr>
        <w:t xml:space="preserve">их </w:t>
      </w:r>
      <w:r w:rsidR="000C0082" w:rsidRPr="00971F4B">
        <w:rPr>
          <w:rFonts w:ascii="Times New Roman CYR" w:hAnsi="Times New Roman CYR" w:cs="Times New Roman CYR"/>
          <w:color w:val="000000"/>
          <w:sz w:val="28"/>
          <w:szCs w:val="28"/>
          <w:lang w:val="ru-RU"/>
        </w:rPr>
        <w:t xml:space="preserve">фактическому выполнению, если они имели место в </w:t>
      </w:r>
      <w:r w:rsidR="00C85E6B" w:rsidRPr="00971F4B">
        <w:rPr>
          <w:sz w:val="28"/>
          <w:szCs w:val="28"/>
          <w:lang w:val="ru-RU"/>
        </w:rPr>
        <w:t>проектной документации</w:t>
      </w:r>
      <w:r w:rsidRPr="00971F4B">
        <w:rPr>
          <w:sz w:val="28"/>
          <w:szCs w:val="28"/>
          <w:lang w:val="ru-RU"/>
        </w:rPr>
        <w:t>;</w:t>
      </w:r>
    </w:p>
    <w:p w14:paraId="43B46EDE" w14:textId="5E4713D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h) </w:t>
      </w:r>
      <w:r w:rsidR="000C0082" w:rsidRPr="00971F4B">
        <w:rPr>
          <w:rFonts w:ascii="Times New Roman CYR" w:hAnsi="Times New Roman CYR" w:cs="Times New Roman CYR"/>
          <w:sz w:val="28"/>
          <w:szCs w:val="28"/>
          <w:lang w:val="ru-RU"/>
        </w:rPr>
        <w:t>четкое указание отличий от первоначальных рабочих деталей, с уточнением причин, которые привели к таким отличиям</w:t>
      </w:r>
      <w:r w:rsidRPr="00971F4B">
        <w:rPr>
          <w:sz w:val="28"/>
          <w:szCs w:val="28"/>
          <w:lang w:val="ru-RU"/>
        </w:rPr>
        <w:t>;</w:t>
      </w:r>
    </w:p>
    <w:p w14:paraId="7C0E13F6" w14:textId="089A9DB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i) </w:t>
      </w:r>
      <w:r w:rsidR="00ED13D4" w:rsidRPr="00971F4B">
        <w:rPr>
          <w:sz w:val="28"/>
          <w:szCs w:val="28"/>
          <w:lang w:val="ru-RU"/>
        </w:rPr>
        <w:t>технические задания</w:t>
      </w:r>
      <w:r w:rsidRPr="00971F4B">
        <w:rPr>
          <w:sz w:val="28"/>
          <w:szCs w:val="28"/>
          <w:lang w:val="ru-RU"/>
        </w:rPr>
        <w:t xml:space="preserve"> </w:t>
      </w:r>
      <w:r w:rsidR="000C0082" w:rsidRPr="00971F4B">
        <w:rPr>
          <w:sz w:val="28"/>
          <w:szCs w:val="28"/>
          <w:lang w:val="ru-RU"/>
        </w:rPr>
        <w:t xml:space="preserve">на </w:t>
      </w:r>
      <w:r w:rsidR="00301D88" w:rsidRPr="00971F4B">
        <w:rPr>
          <w:sz w:val="28"/>
          <w:szCs w:val="28"/>
          <w:lang w:val="ru-RU"/>
        </w:rPr>
        <w:t>выполнени</w:t>
      </w:r>
      <w:r w:rsidR="000C0082" w:rsidRPr="00971F4B">
        <w:rPr>
          <w:sz w:val="28"/>
          <w:szCs w:val="28"/>
          <w:lang w:val="ru-RU"/>
        </w:rPr>
        <w:t>е</w:t>
      </w:r>
      <w:r w:rsidRPr="00971F4B">
        <w:rPr>
          <w:sz w:val="28"/>
          <w:szCs w:val="28"/>
          <w:lang w:val="ru-RU"/>
        </w:rPr>
        <w:t xml:space="preserve"> </w:t>
      </w:r>
      <w:r w:rsidR="008D3B8B" w:rsidRPr="00971F4B">
        <w:rPr>
          <w:sz w:val="28"/>
          <w:szCs w:val="28"/>
          <w:lang w:val="ru-RU"/>
        </w:rPr>
        <w:t>работ</w:t>
      </w:r>
      <w:r w:rsidRPr="00971F4B">
        <w:rPr>
          <w:sz w:val="28"/>
          <w:szCs w:val="28"/>
          <w:lang w:val="ru-RU"/>
        </w:rPr>
        <w:t>;</w:t>
      </w:r>
    </w:p>
    <w:p w14:paraId="4320B1FD" w14:textId="1D5A362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j) </w:t>
      </w:r>
      <w:r w:rsidR="000C0082" w:rsidRPr="00971F4B">
        <w:rPr>
          <w:rFonts w:ascii="Times New Roman CYR" w:hAnsi="Times New Roman CYR" w:cs="Times New Roman CYR"/>
          <w:sz w:val="28"/>
          <w:szCs w:val="28"/>
          <w:lang w:val="ru-RU"/>
        </w:rPr>
        <w:t>типовые инструкции по эксплуатации сооружения</w:t>
      </w:r>
      <w:r w:rsidRPr="00971F4B">
        <w:rPr>
          <w:sz w:val="28"/>
          <w:szCs w:val="28"/>
          <w:lang w:val="ru-RU"/>
        </w:rPr>
        <w:t>.</w:t>
      </w:r>
    </w:p>
    <w:p w14:paraId="585906DC" w14:textId="13ECF11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0C0082" w:rsidRPr="00971F4B">
        <w:rPr>
          <w:sz w:val="28"/>
          <w:szCs w:val="28"/>
          <w:lang w:val="ru-RU"/>
        </w:rPr>
        <w:t>В случае отсутствия</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0C0082" w:rsidRPr="00971F4B">
        <w:rPr>
          <w:sz w:val="28"/>
          <w:szCs w:val="28"/>
          <w:lang w:val="ru-RU"/>
        </w:rPr>
        <w:t xml:space="preserve">в архиве учреждений автора проекта, восстановление </w:t>
      </w:r>
      <w:r w:rsidR="00D553EF" w:rsidRPr="00971F4B">
        <w:rPr>
          <w:sz w:val="28"/>
          <w:szCs w:val="28"/>
          <w:lang w:val="ru-RU"/>
        </w:rPr>
        <w:t>проектной документации</w:t>
      </w:r>
      <w:r w:rsidRPr="00971F4B">
        <w:rPr>
          <w:sz w:val="28"/>
          <w:szCs w:val="28"/>
          <w:lang w:val="ru-RU"/>
        </w:rPr>
        <w:t xml:space="preserve"> </w:t>
      </w:r>
      <w:r w:rsidR="000C0082" w:rsidRPr="00971F4B">
        <w:rPr>
          <w:sz w:val="28"/>
          <w:szCs w:val="28"/>
          <w:lang w:val="ru-RU"/>
        </w:rPr>
        <w:t>осуществляется только в отношении прошедших приемку и находящихся в эксплуатации сооружений</w:t>
      </w:r>
      <w:r w:rsidRPr="00971F4B">
        <w:rPr>
          <w:sz w:val="28"/>
          <w:szCs w:val="28"/>
          <w:lang w:val="ru-RU"/>
        </w:rPr>
        <w:t xml:space="preserve">. </w:t>
      </w:r>
      <w:r w:rsidR="000C0082" w:rsidRPr="00971F4B">
        <w:rPr>
          <w:sz w:val="28"/>
          <w:szCs w:val="28"/>
          <w:lang w:val="ru-RU"/>
        </w:rPr>
        <w:t>Восстановление</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0C0082" w:rsidRPr="00971F4B">
        <w:rPr>
          <w:sz w:val="28"/>
          <w:szCs w:val="28"/>
          <w:lang w:val="ru-RU"/>
        </w:rPr>
        <w:t>осуществляется  проектировщиком по запросу</w:t>
      </w:r>
      <w:r w:rsidRPr="00971F4B">
        <w:rPr>
          <w:sz w:val="28"/>
          <w:szCs w:val="28"/>
          <w:lang w:val="ru-RU"/>
        </w:rPr>
        <w:t xml:space="preserve"> </w:t>
      </w:r>
      <w:r w:rsidR="00DD5F53" w:rsidRPr="00971F4B">
        <w:rPr>
          <w:sz w:val="28"/>
          <w:szCs w:val="28"/>
          <w:lang w:val="ru-RU"/>
        </w:rPr>
        <w:t>собственник</w:t>
      </w:r>
      <w:r w:rsidR="000C0082" w:rsidRPr="00971F4B">
        <w:rPr>
          <w:sz w:val="28"/>
          <w:szCs w:val="28"/>
          <w:lang w:val="ru-RU"/>
        </w:rPr>
        <w:t>а</w:t>
      </w:r>
      <w:r w:rsidRPr="00971F4B">
        <w:rPr>
          <w:sz w:val="28"/>
          <w:szCs w:val="28"/>
          <w:lang w:val="ru-RU"/>
        </w:rPr>
        <w:t xml:space="preserve"> </w:t>
      </w:r>
      <w:r w:rsidR="000C0082" w:rsidRPr="00971F4B">
        <w:rPr>
          <w:sz w:val="28"/>
          <w:szCs w:val="28"/>
          <w:lang w:val="ru-RU"/>
        </w:rPr>
        <w:t>сооружения</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FB2557" w:rsidRPr="00971F4B">
        <w:rPr>
          <w:sz w:val="28"/>
          <w:szCs w:val="28"/>
          <w:lang w:val="ru-RU"/>
        </w:rPr>
        <w:t>регулирующих положений</w:t>
      </w:r>
      <w:r w:rsidR="00F755A9" w:rsidRPr="00971F4B">
        <w:rPr>
          <w:sz w:val="28"/>
          <w:szCs w:val="28"/>
          <w:lang w:val="ru-RU"/>
        </w:rPr>
        <w:t>,</w:t>
      </w:r>
      <w:r w:rsidR="00FB2557" w:rsidRPr="00971F4B">
        <w:rPr>
          <w:sz w:val="28"/>
          <w:szCs w:val="28"/>
          <w:lang w:val="ru-RU"/>
        </w:rPr>
        <w:t xml:space="preserve"> предусматривающих </w:t>
      </w:r>
      <w:r w:rsidR="008354E2" w:rsidRPr="00971F4B">
        <w:rPr>
          <w:sz w:val="28"/>
          <w:szCs w:val="28"/>
          <w:lang w:val="ru-RU"/>
        </w:rPr>
        <w:t>необходимость</w:t>
      </w:r>
      <w:r w:rsidRPr="00971F4B">
        <w:rPr>
          <w:sz w:val="28"/>
          <w:szCs w:val="28"/>
          <w:lang w:val="ru-RU"/>
        </w:rPr>
        <w:t xml:space="preserve"> </w:t>
      </w:r>
      <w:r w:rsidR="00FB2557" w:rsidRPr="00971F4B">
        <w:rPr>
          <w:sz w:val="28"/>
          <w:szCs w:val="28"/>
          <w:lang w:val="ru-RU"/>
        </w:rPr>
        <w:t>наличия</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FB2557" w:rsidRPr="00971F4B">
        <w:rPr>
          <w:sz w:val="28"/>
          <w:szCs w:val="28"/>
          <w:lang w:val="ru-RU"/>
        </w:rPr>
        <w:t xml:space="preserve">у организации по эксплуатации, при отсутствии данной </w:t>
      </w:r>
      <w:r w:rsidR="00AD1C9E" w:rsidRPr="00971F4B">
        <w:rPr>
          <w:sz w:val="28"/>
          <w:szCs w:val="28"/>
          <w:lang w:val="ru-RU"/>
        </w:rPr>
        <w:t>документации</w:t>
      </w:r>
      <w:r w:rsidRPr="00971F4B">
        <w:rPr>
          <w:sz w:val="28"/>
          <w:szCs w:val="28"/>
          <w:lang w:val="ru-RU"/>
        </w:rPr>
        <w:t xml:space="preserve"> </w:t>
      </w:r>
      <w:r w:rsidR="00FB2557" w:rsidRPr="00971F4B">
        <w:rPr>
          <w:sz w:val="28"/>
          <w:szCs w:val="28"/>
          <w:lang w:val="ru-RU"/>
        </w:rPr>
        <w:t xml:space="preserve">ее восстановление возлагается на организацию по эксплуатации  совместно с </w:t>
      </w:r>
      <w:r w:rsidR="0096604E" w:rsidRPr="00971F4B">
        <w:rPr>
          <w:sz w:val="28"/>
          <w:szCs w:val="28"/>
          <w:lang w:val="ru-RU"/>
        </w:rPr>
        <w:t>проектировщик</w:t>
      </w:r>
      <w:r w:rsidR="00FB2557" w:rsidRPr="00971F4B">
        <w:rPr>
          <w:sz w:val="28"/>
          <w:szCs w:val="28"/>
          <w:lang w:val="ru-RU"/>
        </w:rPr>
        <w:t>ом</w:t>
      </w:r>
      <w:r w:rsidRPr="00971F4B">
        <w:rPr>
          <w:sz w:val="28"/>
          <w:szCs w:val="28"/>
          <w:lang w:val="ru-RU"/>
        </w:rPr>
        <w:t xml:space="preserve">.  </w:t>
      </w:r>
      <w:r w:rsidR="0096604E" w:rsidRPr="00971F4B">
        <w:rPr>
          <w:sz w:val="28"/>
          <w:szCs w:val="28"/>
          <w:lang w:val="ru-RU"/>
        </w:rPr>
        <w:t>Проектировщик</w:t>
      </w:r>
      <w:r w:rsidR="00FB2557" w:rsidRPr="00971F4B">
        <w:rPr>
          <w:sz w:val="28"/>
          <w:szCs w:val="28"/>
          <w:lang w:val="ru-RU"/>
        </w:rPr>
        <w:t xml:space="preserve"> принимает решение о </w:t>
      </w:r>
      <w:r w:rsidR="008354E2" w:rsidRPr="00971F4B">
        <w:rPr>
          <w:sz w:val="28"/>
          <w:szCs w:val="28"/>
          <w:lang w:val="ru-RU"/>
        </w:rPr>
        <w:t>необходимост</w:t>
      </w:r>
      <w:r w:rsidR="00AA0F51" w:rsidRPr="00971F4B">
        <w:rPr>
          <w:sz w:val="28"/>
          <w:szCs w:val="28"/>
          <w:lang w:val="ru-RU"/>
        </w:rPr>
        <w:t>и</w:t>
      </w:r>
      <w:r w:rsidR="005D617B" w:rsidRPr="00971F4B">
        <w:rPr>
          <w:sz w:val="28"/>
          <w:szCs w:val="28"/>
          <w:lang w:val="ru-RU"/>
        </w:rPr>
        <w:t>,</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AA0F51" w:rsidRPr="00971F4B">
        <w:rPr>
          <w:sz w:val="28"/>
          <w:szCs w:val="28"/>
          <w:lang w:val="ru-RU"/>
        </w:rPr>
        <w:t>объеме</w:t>
      </w:r>
      <w:r w:rsidRPr="00971F4B">
        <w:rPr>
          <w:sz w:val="28"/>
          <w:szCs w:val="28"/>
          <w:lang w:val="ru-RU"/>
        </w:rPr>
        <w:t xml:space="preserve"> </w:t>
      </w:r>
      <w:r w:rsidR="00FB2557" w:rsidRPr="00971F4B">
        <w:rPr>
          <w:sz w:val="28"/>
          <w:szCs w:val="28"/>
          <w:lang w:val="ru-RU"/>
        </w:rPr>
        <w:t>технической экспертизы</w:t>
      </w:r>
      <w:r w:rsidR="00AA0F51" w:rsidRPr="00971F4B">
        <w:rPr>
          <w:sz w:val="28"/>
          <w:szCs w:val="28"/>
          <w:lang w:val="ru-RU"/>
        </w:rPr>
        <w:t xml:space="preserve"> в целях восстановления </w:t>
      </w:r>
      <w:r w:rsidR="00D553EF" w:rsidRPr="00971F4B">
        <w:rPr>
          <w:sz w:val="28"/>
          <w:szCs w:val="28"/>
          <w:lang w:val="ru-RU"/>
        </w:rPr>
        <w:t>проектной документации</w:t>
      </w:r>
      <w:r w:rsidRPr="00971F4B">
        <w:rPr>
          <w:sz w:val="28"/>
          <w:szCs w:val="28"/>
          <w:lang w:val="ru-RU"/>
        </w:rPr>
        <w:t xml:space="preserve">. </w:t>
      </w:r>
      <w:r w:rsidR="00AA0F51" w:rsidRPr="00971F4B">
        <w:rPr>
          <w:sz w:val="28"/>
          <w:szCs w:val="28"/>
          <w:lang w:val="ru-RU"/>
        </w:rPr>
        <w:t>Восстановление проектной документации осуществляется  только на основании</w:t>
      </w:r>
      <w:r w:rsidRPr="00971F4B">
        <w:rPr>
          <w:sz w:val="28"/>
          <w:szCs w:val="28"/>
          <w:lang w:val="ru-RU"/>
        </w:rPr>
        <w:t xml:space="preserve"> </w:t>
      </w:r>
      <w:r w:rsidR="00BC7768" w:rsidRPr="00971F4B">
        <w:rPr>
          <w:sz w:val="28"/>
          <w:szCs w:val="28"/>
          <w:lang w:val="ru-RU"/>
        </w:rPr>
        <w:t>нормативных документов</w:t>
      </w:r>
      <w:r w:rsidRPr="00971F4B">
        <w:rPr>
          <w:sz w:val="28"/>
          <w:szCs w:val="28"/>
          <w:lang w:val="ru-RU"/>
        </w:rPr>
        <w:t xml:space="preserve"> </w:t>
      </w:r>
      <w:r w:rsidR="00AA0F51" w:rsidRPr="00971F4B">
        <w:rPr>
          <w:sz w:val="28"/>
          <w:szCs w:val="28"/>
          <w:lang w:val="ru-RU"/>
        </w:rPr>
        <w:t>и</w:t>
      </w:r>
      <w:r w:rsidRPr="00971F4B">
        <w:rPr>
          <w:sz w:val="28"/>
          <w:szCs w:val="28"/>
          <w:lang w:val="ru-RU"/>
        </w:rPr>
        <w:t xml:space="preserve"> </w:t>
      </w:r>
      <w:r w:rsidR="00603FCA" w:rsidRPr="00971F4B">
        <w:rPr>
          <w:sz w:val="28"/>
          <w:szCs w:val="28"/>
          <w:lang w:val="ru-RU"/>
        </w:rPr>
        <w:t>разрешительных документов</w:t>
      </w:r>
      <w:r w:rsidR="00AA0F51" w:rsidRPr="00971F4B">
        <w:rPr>
          <w:sz w:val="28"/>
          <w:szCs w:val="28"/>
          <w:lang w:val="ru-RU"/>
        </w:rPr>
        <w:t xml:space="preserve">, действовавших на момент первоначального </w:t>
      </w:r>
      <w:r w:rsidRPr="00971F4B">
        <w:rPr>
          <w:sz w:val="28"/>
          <w:szCs w:val="28"/>
          <w:lang w:val="ru-RU"/>
        </w:rPr>
        <w:t xml:space="preserve"> </w:t>
      </w:r>
      <w:r w:rsidR="002B34A5" w:rsidRPr="00971F4B">
        <w:rPr>
          <w:sz w:val="28"/>
          <w:szCs w:val="28"/>
          <w:lang w:val="ru-RU"/>
        </w:rPr>
        <w:t>проектирования</w:t>
      </w:r>
      <w:r w:rsidRPr="00971F4B">
        <w:rPr>
          <w:sz w:val="28"/>
          <w:szCs w:val="28"/>
          <w:lang w:val="ru-RU"/>
        </w:rPr>
        <w:t xml:space="preserve"> </w:t>
      </w:r>
      <w:r w:rsidR="00AA0F51" w:rsidRPr="00971F4B">
        <w:rPr>
          <w:sz w:val="28"/>
          <w:szCs w:val="28"/>
          <w:lang w:val="ru-RU"/>
        </w:rPr>
        <w:t>сооружения</w:t>
      </w:r>
      <w:r w:rsidRPr="00971F4B">
        <w:rPr>
          <w:sz w:val="28"/>
          <w:szCs w:val="28"/>
          <w:lang w:val="ru-RU"/>
        </w:rPr>
        <w:t xml:space="preserve">. </w:t>
      </w:r>
      <w:r w:rsidR="00AA0F51" w:rsidRPr="00971F4B">
        <w:rPr>
          <w:sz w:val="28"/>
          <w:szCs w:val="28"/>
          <w:lang w:val="ru-RU"/>
        </w:rPr>
        <w:t xml:space="preserve">Решение о необходимости проверки восстановленной </w:t>
      </w:r>
      <w:r w:rsidR="00D553EF" w:rsidRPr="00971F4B">
        <w:rPr>
          <w:sz w:val="28"/>
          <w:szCs w:val="28"/>
          <w:lang w:val="ru-RU"/>
        </w:rPr>
        <w:t>проектной документации</w:t>
      </w:r>
      <w:r w:rsidRPr="00971F4B">
        <w:rPr>
          <w:sz w:val="28"/>
          <w:szCs w:val="28"/>
          <w:lang w:val="ru-RU"/>
        </w:rPr>
        <w:t xml:space="preserve"> </w:t>
      </w:r>
      <w:r w:rsidR="00AA0F51" w:rsidRPr="00971F4B">
        <w:rPr>
          <w:sz w:val="28"/>
          <w:szCs w:val="28"/>
          <w:lang w:val="ru-RU"/>
        </w:rPr>
        <w:t>принимается</w:t>
      </w:r>
      <w:r w:rsidRPr="00971F4B">
        <w:rPr>
          <w:sz w:val="28"/>
          <w:szCs w:val="28"/>
          <w:lang w:val="ru-RU"/>
        </w:rPr>
        <w:t xml:space="preserve"> </w:t>
      </w:r>
      <w:r w:rsidR="0096604E" w:rsidRPr="00971F4B">
        <w:rPr>
          <w:sz w:val="28"/>
          <w:szCs w:val="28"/>
          <w:lang w:val="ru-RU"/>
        </w:rPr>
        <w:t>проектировщик</w:t>
      </w:r>
      <w:r w:rsidR="00AA0F51" w:rsidRPr="00971F4B">
        <w:rPr>
          <w:sz w:val="28"/>
          <w:szCs w:val="28"/>
          <w:lang w:val="ru-RU"/>
        </w:rPr>
        <w:t>ом</w:t>
      </w:r>
      <w:r w:rsidRPr="00971F4B">
        <w:rPr>
          <w:sz w:val="28"/>
          <w:szCs w:val="28"/>
          <w:lang w:val="ru-RU"/>
        </w:rPr>
        <w:t xml:space="preserve">. </w:t>
      </w:r>
      <w:r w:rsidR="00AA0F51" w:rsidRPr="00971F4B">
        <w:rPr>
          <w:sz w:val="28"/>
          <w:szCs w:val="28"/>
          <w:lang w:val="ru-RU"/>
        </w:rPr>
        <w:t>Восстановленная п</w:t>
      </w:r>
      <w:r w:rsidR="00FA1467" w:rsidRPr="00971F4B">
        <w:rPr>
          <w:sz w:val="28"/>
          <w:szCs w:val="28"/>
          <w:lang w:val="ru-RU"/>
        </w:rPr>
        <w:t>роектная документация</w:t>
      </w:r>
      <w:r w:rsidRPr="00971F4B">
        <w:rPr>
          <w:sz w:val="28"/>
          <w:szCs w:val="28"/>
          <w:lang w:val="ru-RU"/>
        </w:rPr>
        <w:t xml:space="preserve"> </w:t>
      </w:r>
      <w:r w:rsidR="00AA0F51" w:rsidRPr="00971F4B">
        <w:rPr>
          <w:sz w:val="28"/>
          <w:szCs w:val="28"/>
          <w:lang w:val="ru-RU"/>
        </w:rPr>
        <w:t>может служить только для те</w:t>
      </w:r>
      <w:r w:rsidR="00F755A9" w:rsidRPr="00971F4B">
        <w:rPr>
          <w:sz w:val="28"/>
          <w:szCs w:val="28"/>
          <w:lang w:val="ru-RU"/>
        </w:rPr>
        <w:t>х</w:t>
      </w:r>
      <w:r w:rsidR="00AA0F51" w:rsidRPr="00971F4B">
        <w:rPr>
          <w:sz w:val="28"/>
          <w:szCs w:val="28"/>
          <w:lang w:val="ru-RU"/>
        </w:rPr>
        <w:t xml:space="preserve">нических нужд при </w:t>
      </w:r>
      <w:r w:rsidR="00DA06A8" w:rsidRPr="00971F4B">
        <w:rPr>
          <w:sz w:val="28"/>
          <w:szCs w:val="28"/>
          <w:lang w:val="ru-RU"/>
        </w:rPr>
        <w:t>эксплуатаци</w:t>
      </w:r>
      <w:r w:rsidR="00AA0F51" w:rsidRPr="00971F4B">
        <w:rPr>
          <w:sz w:val="28"/>
          <w:szCs w:val="28"/>
          <w:lang w:val="ru-RU"/>
        </w:rPr>
        <w:t>и сооружения</w:t>
      </w:r>
      <w:r w:rsidR="005D617B" w:rsidRPr="00971F4B">
        <w:rPr>
          <w:sz w:val="28"/>
          <w:szCs w:val="28"/>
          <w:lang w:val="ru-RU"/>
        </w:rPr>
        <w:t>.</w:t>
      </w:r>
    </w:p>
    <w:p w14:paraId="6A68F87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811DA0E" w14:textId="3EC9BE03"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233. </w:t>
      </w:r>
      <w:r w:rsidR="00F65F00" w:rsidRPr="00971F4B">
        <w:rPr>
          <w:sz w:val="28"/>
          <w:szCs w:val="28"/>
          <w:lang w:val="ru-RU"/>
        </w:rPr>
        <w:t>Техническая документация</w:t>
      </w:r>
      <w:r w:rsidR="006B2A63" w:rsidRPr="00971F4B">
        <w:rPr>
          <w:sz w:val="28"/>
          <w:szCs w:val="28"/>
          <w:lang w:val="ru-RU"/>
        </w:rPr>
        <w:t xml:space="preserve"> </w:t>
      </w:r>
      <w:r w:rsidR="00F65F00" w:rsidRPr="00971F4B">
        <w:rPr>
          <w:sz w:val="28"/>
          <w:szCs w:val="28"/>
          <w:lang w:val="ru-RU"/>
        </w:rPr>
        <w:t>по главе</w:t>
      </w:r>
      <w:r w:rsidR="006B2A63" w:rsidRPr="00971F4B">
        <w:rPr>
          <w:sz w:val="28"/>
          <w:szCs w:val="28"/>
          <w:lang w:val="ru-RU"/>
        </w:rPr>
        <w:t xml:space="preserve"> B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p>
    <w:p w14:paraId="3FE73496" w14:textId="1CE446D8" w:rsidR="006B2A63" w:rsidRPr="00971F4B" w:rsidRDefault="0086651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Глава</w:t>
      </w:r>
      <w:r w:rsidR="006B2A63" w:rsidRPr="00971F4B">
        <w:rPr>
          <w:sz w:val="28"/>
          <w:szCs w:val="28"/>
          <w:lang w:val="ru-RU"/>
        </w:rPr>
        <w:t xml:space="preserve"> B </w:t>
      </w:r>
      <w:r w:rsidR="00AA0F51" w:rsidRPr="00971F4B">
        <w:rPr>
          <w:sz w:val="28"/>
          <w:szCs w:val="28"/>
          <w:lang w:val="ru-RU"/>
        </w:rPr>
        <w:t>«</w:t>
      </w:r>
      <w:r w:rsidR="006C0E41" w:rsidRPr="00971F4B">
        <w:rPr>
          <w:sz w:val="28"/>
          <w:szCs w:val="28"/>
          <w:lang w:val="ru-RU"/>
        </w:rPr>
        <w:t>Документация</w:t>
      </w:r>
      <w:r w:rsidR="006B2A63" w:rsidRPr="00971F4B">
        <w:rPr>
          <w:sz w:val="28"/>
          <w:szCs w:val="28"/>
          <w:lang w:val="ru-RU"/>
        </w:rPr>
        <w:t xml:space="preserve"> </w:t>
      </w:r>
      <w:r w:rsidR="00AA0F51" w:rsidRPr="00971F4B">
        <w:rPr>
          <w:sz w:val="28"/>
          <w:szCs w:val="28"/>
          <w:lang w:val="ru-RU"/>
        </w:rPr>
        <w:t>по выполнению строительства»</w:t>
      </w:r>
      <w:r w:rsidR="006B2A63"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006B2A63" w:rsidRPr="00971F4B">
        <w:rPr>
          <w:sz w:val="28"/>
          <w:szCs w:val="28"/>
          <w:lang w:val="ru-RU"/>
        </w:rPr>
        <w:t xml:space="preserve"> </w:t>
      </w:r>
      <w:r w:rsidR="00F65F00" w:rsidRPr="00971F4B">
        <w:rPr>
          <w:sz w:val="28"/>
          <w:szCs w:val="28"/>
          <w:lang w:val="ru-RU"/>
        </w:rPr>
        <w:t>должна содержать</w:t>
      </w:r>
      <w:r w:rsidR="006B2A63" w:rsidRPr="00971F4B">
        <w:rPr>
          <w:sz w:val="28"/>
          <w:szCs w:val="28"/>
          <w:lang w:val="ru-RU"/>
        </w:rPr>
        <w:t>:</w:t>
      </w:r>
    </w:p>
    <w:p w14:paraId="23D92EBE" w14:textId="720D02C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1D001A" w:rsidRPr="00971F4B">
        <w:rPr>
          <w:sz w:val="28"/>
          <w:szCs w:val="28"/>
          <w:lang w:val="ru-RU"/>
        </w:rPr>
        <w:t>разрешение на строительство</w:t>
      </w:r>
      <w:r w:rsidRPr="00971F4B">
        <w:rPr>
          <w:sz w:val="28"/>
          <w:szCs w:val="28"/>
          <w:lang w:val="ru-RU"/>
        </w:rPr>
        <w:t>;</w:t>
      </w:r>
    </w:p>
    <w:p w14:paraId="5DE2F71A" w14:textId="409D02D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1579CE" w:rsidRPr="00971F4B">
        <w:rPr>
          <w:sz w:val="28"/>
          <w:szCs w:val="28"/>
          <w:lang w:val="ru-RU"/>
        </w:rPr>
        <w:t>акт</w:t>
      </w:r>
      <w:r w:rsidRPr="00971F4B">
        <w:rPr>
          <w:sz w:val="28"/>
          <w:szCs w:val="28"/>
          <w:lang w:val="ru-RU"/>
        </w:rPr>
        <w:t xml:space="preserve"> </w:t>
      </w:r>
      <w:r w:rsidR="00F26D02" w:rsidRPr="00971F4B">
        <w:rPr>
          <w:sz w:val="28"/>
          <w:szCs w:val="28"/>
          <w:lang w:val="ru-RU"/>
        </w:rPr>
        <w:t xml:space="preserve">передачи месторасположения </w:t>
      </w:r>
      <w:r w:rsidR="00F26D02" w:rsidRPr="00971F4B">
        <w:rPr>
          <w:rFonts w:ascii="Times New Roman CYR" w:hAnsi="Times New Roman CYR" w:cs="Times New Roman CYR"/>
          <w:sz w:val="28"/>
          <w:szCs w:val="28"/>
          <w:lang w:val="ru-RU"/>
        </w:rPr>
        <w:t>и разбивки общего нивелирования</w:t>
      </w:r>
      <w:r w:rsidRPr="00971F4B">
        <w:rPr>
          <w:sz w:val="28"/>
          <w:szCs w:val="28"/>
          <w:lang w:val="ru-RU"/>
        </w:rPr>
        <w:t>;</w:t>
      </w:r>
    </w:p>
    <w:p w14:paraId="672E969B" w14:textId="40E9C80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646EC0" w:rsidRPr="00971F4B">
        <w:rPr>
          <w:sz w:val="28"/>
          <w:szCs w:val="28"/>
          <w:lang w:val="ru-RU"/>
        </w:rPr>
        <w:t>акты</w:t>
      </w:r>
      <w:r w:rsidRPr="00971F4B">
        <w:rPr>
          <w:sz w:val="28"/>
          <w:szCs w:val="28"/>
          <w:lang w:val="ru-RU"/>
        </w:rPr>
        <w:t xml:space="preserve"> </w:t>
      </w:r>
      <w:r w:rsidR="00F26D02" w:rsidRPr="00971F4B">
        <w:rPr>
          <w:sz w:val="28"/>
          <w:szCs w:val="28"/>
          <w:lang w:val="ru-RU"/>
        </w:rPr>
        <w:t xml:space="preserve">геодезической разбивки месторасположения и геодезических работ, проведенных </w:t>
      </w:r>
      <w:r w:rsidR="00536E9F" w:rsidRPr="00971F4B">
        <w:rPr>
          <w:sz w:val="28"/>
          <w:szCs w:val="28"/>
          <w:lang w:val="ru-RU"/>
        </w:rPr>
        <w:t>в процессе</w:t>
      </w:r>
      <w:r w:rsidRPr="00971F4B">
        <w:rPr>
          <w:sz w:val="28"/>
          <w:szCs w:val="28"/>
          <w:lang w:val="ru-RU"/>
        </w:rPr>
        <w:t xml:space="preserve"> </w:t>
      </w:r>
      <w:r w:rsidR="002A5CF0" w:rsidRPr="00971F4B">
        <w:rPr>
          <w:sz w:val="28"/>
          <w:szCs w:val="28"/>
          <w:lang w:val="ru-RU"/>
        </w:rPr>
        <w:t>выполнения</w:t>
      </w:r>
      <w:r w:rsidRPr="00971F4B">
        <w:rPr>
          <w:sz w:val="28"/>
          <w:szCs w:val="28"/>
          <w:lang w:val="ru-RU"/>
        </w:rPr>
        <w:t xml:space="preserve"> </w:t>
      </w:r>
      <w:r w:rsidR="00507EE1" w:rsidRPr="00971F4B">
        <w:rPr>
          <w:sz w:val="28"/>
          <w:szCs w:val="28"/>
          <w:lang w:val="ru-RU"/>
        </w:rPr>
        <w:t>строительства</w:t>
      </w:r>
      <w:r w:rsidRPr="00971F4B">
        <w:rPr>
          <w:sz w:val="28"/>
          <w:szCs w:val="28"/>
          <w:lang w:val="ru-RU"/>
        </w:rPr>
        <w:t>;</w:t>
      </w:r>
    </w:p>
    <w:p w14:paraId="0154A34F" w14:textId="72D4D0D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F26D02" w:rsidRPr="00971F4B">
        <w:rPr>
          <w:rFonts w:ascii="Times New Roman CYR" w:hAnsi="Times New Roman CYR" w:cs="Times New Roman CYR"/>
          <w:sz w:val="28"/>
          <w:szCs w:val="28"/>
          <w:lang w:val="ru-RU"/>
        </w:rPr>
        <w:t xml:space="preserve">записи о качестве постоянного характера, произведенные </w:t>
      </w:r>
      <w:r w:rsidR="00F26D02" w:rsidRPr="00971F4B">
        <w:rPr>
          <w:sz w:val="28"/>
          <w:szCs w:val="28"/>
          <w:lang w:val="ru-RU"/>
        </w:rPr>
        <w:t>в процессе выполнения работ</w:t>
      </w:r>
      <w:r w:rsidR="00F26D02" w:rsidRPr="00971F4B">
        <w:rPr>
          <w:rFonts w:ascii="Times New Roman CYR" w:hAnsi="Times New Roman CYR" w:cs="Times New Roman CYR"/>
          <w:sz w:val="28"/>
          <w:szCs w:val="28"/>
          <w:lang w:val="ru-RU"/>
        </w:rPr>
        <w:t>, а также другую документацию, составленную согласно техническим предписаниям, которыми подтверждается качество работ (результат проведенных испытаний, сертификаты качества, журнал  бетонирования, журнал актов работ, которые становятся скрытыми, констатирующие документы уполномоченных лиц контролирующих органов, единый журнал сообщений и распоряжений по строительной площадке, акты специальных и специфических испытаний  и др</w:t>
      </w:r>
      <w:r w:rsidRPr="00971F4B">
        <w:rPr>
          <w:sz w:val="28"/>
          <w:szCs w:val="28"/>
          <w:lang w:val="ru-RU"/>
        </w:rPr>
        <w:t>.);</w:t>
      </w:r>
    </w:p>
    <w:p w14:paraId="2709CFDD" w14:textId="732EE44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646EC0" w:rsidRPr="00971F4B">
        <w:rPr>
          <w:sz w:val="28"/>
          <w:szCs w:val="28"/>
          <w:lang w:val="ru-RU"/>
        </w:rPr>
        <w:t>акты</w:t>
      </w:r>
      <w:r w:rsidRPr="00971F4B">
        <w:rPr>
          <w:sz w:val="28"/>
          <w:szCs w:val="28"/>
          <w:lang w:val="ru-RU"/>
        </w:rPr>
        <w:t xml:space="preserve"> </w:t>
      </w:r>
      <w:r w:rsidR="00646EC0" w:rsidRPr="00971F4B">
        <w:rPr>
          <w:sz w:val="28"/>
          <w:szCs w:val="28"/>
          <w:lang w:val="ru-RU"/>
        </w:rPr>
        <w:t>приемки</w:t>
      </w:r>
      <w:r w:rsidRPr="00971F4B">
        <w:rPr>
          <w:sz w:val="28"/>
          <w:szCs w:val="28"/>
          <w:lang w:val="ru-RU"/>
        </w:rPr>
        <w:t xml:space="preserve"> </w:t>
      </w:r>
      <w:r w:rsidR="00F26D02" w:rsidRPr="00971F4B">
        <w:rPr>
          <w:rFonts w:ascii="Times New Roman CYR" w:hAnsi="Times New Roman CYR" w:cs="Times New Roman CYR"/>
          <w:sz w:val="28"/>
          <w:szCs w:val="28"/>
          <w:lang w:val="ru-RU"/>
        </w:rPr>
        <w:t>площадки под фундамент, фундаментов и несущей структуры, а также акты приемки работ, достигших определяющих этапов</w:t>
      </w:r>
      <w:r w:rsidRPr="00971F4B">
        <w:rPr>
          <w:sz w:val="28"/>
          <w:szCs w:val="28"/>
          <w:lang w:val="ru-RU"/>
        </w:rPr>
        <w:t>;</w:t>
      </w:r>
    </w:p>
    <w:p w14:paraId="3E7813AC" w14:textId="449200D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f) </w:t>
      </w:r>
      <w:r w:rsidR="00646EC0" w:rsidRPr="00971F4B">
        <w:rPr>
          <w:sz w:val="28"/>
          <w:szCs w:val="28"/>
          <w:lang w:val="ru-RU"/>
        </w:rPr>
        <w:t>акты</w:t>
      </w:r>
      <w:r w:rsidRPr="00971F4B">
        <w:rPr>
          <w:sz w:val="28"/>
          <w:szCs w:val="28"/>
          <w:lang w:val="ru-RU"/>
        </w:rPr>
        <w:t xml:space="preserve"> </w:t>
      </w:r>
      <w:r w:rsidR="00F26D02" w:rsidRPr="00971F4B">
        <w:rPr>
          <w:rFonts w:ascii="Times New Roman CYR" w:hAnsi="Times New Roman CYR" w:cs="Times New Roman CYR"/>
          <w:sz w:val="28"/>
          <w:szCs w:val="28"/>
          <w:lang w:val="ru-RU"/>
        </w:rPr>
        <w:t>установки измерительных средств, предусмотренных  проектом специального наблюдения за сооружениями, при необходимости, а также отметки об исходных показаниях измерений</w:t>
      </w:r>
      <w:r w:rsidRPr="00971F4B">
        <w:rPr>
          <w:sz w:val="28"/>
          <w:szCs w:val="28"/>
          <w:lang w:val="ru-RU"/>
        </w:rPr>
        <w:t>;</w:t>
      </w:r>
    </w:p>
    <w:p w14:paraId="1F979048" w14:textId="22A63E7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g) </w:t>
      </w:r>
      <w:r w:rsidR="00F26D02" w:rsidRPr="00971F4B">
        <w:rPr>
          <w:rFonts w:ascii="Times New Roman CYR" w:hAnsi="Times New Roman CYR" w:cs="Times New Roman CYR"/>
          <w:sz w:val="28"/>
          <w:szCs w:val="28"/>
          <w:lang w:val="ru-RU"/>
        </w:rPr>
        <w:t>технические экспертизы, проверки на местах или  дополнительные исследования, выполненные помимо предусмотренных техническими предписаниями или техническими заданиями, необходимые вследствие технических аварий, произошедших в ходе выполнения или из-за ошибок</w:t>
      </w:r>
      <w:r w:rsidR="00EF6546" w:rsidRPr="00971F4B">
        <w:rPr>
          <w:rFonts w:ascii="Times New Roman CYR" w:hAnsi="Times New Roman CYR" w:cs="Times New Roman CYR"/>
          <w:sz w:val="28"/>
          <w:szCs w:val="28"/>
          <w:lang w:val="ru-RU"/>
        </w:rPr>
        <w:t xml:space="preserve"> при выполнении</w:t>
      </w:r>
      <w:r w:rsidRPr="00971F4B">
        <w:rPr>
          <w:sz w:val="28"/>
          <w:szCs w:val="28"/>
          <w:lang w:val="ru-RU"/>
        </w:rPr>
        <w:t>;</w:t>
      </w:r>
    </w:p>
    <w:p w14:paraId="1486CD69" w14:textId="5846FA3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h) </w:t>
      </w:r>
      <w:r w:rsidR="001F6D77" w:rsidRPr="00971F4B">
        <w:rPr>
          <w:sz w:val="28"/>
          <w:szCs w:val="28"/>
          <w:lang w:val="ru-RU"/>
        </w:rPr>
        <w:t xml:space="preserve">журналы учета работ на </w:t>
      </w:r>
      <w:r w:rsidR="00365440" w:rsidRPr="00971F4B">
        <w:rPr>
          <w:sz w:val="28"/>
          <w:szCs w:val="28"/>
          <w:lang w:val="ru-RU"/>
        </w:rPr>
        <w:t>строительной</w:t>
      </w:r>
      <w:r w:rsidR="001F6D77" w:rsidRPr="00971F4B">
        <w:rPr>
          <w:sz w:val="28"/>
          <w:szCs w:val="28"/>
          <w:lang w:val="ru-RU"/>
        </w:rPr>
        <w:t xml:space="preserve"> площадке, журнал основных происшествий </w:t>
      </w:r>
      <w:r w:rsidRPr="00971F4B">
        <w:rPr>
          <w:sz w:val="28"/>
          <w:szCs w:val="28"/>
          <w:lang w:val="ru-RU"/>
        </w:rPr>
        <w:t>(</w:t>
      </w:r>
      <w:r w:rsidR="001F6D77" w:rsidRPr="00971F4B">
        <w:rPr>
          <w:rFonts w:ascii="Times New Roman CYR" w:hAnsi="Times New Roman CYR" w:cs="Times New Roman CYR"/>
          <w:sz w:val="28"/>
          <w:szCs w:val="28"/>
          <w:lang w:val="ru-RU"/>
        </w:rPr>
        <w:t>наводнения, землетрясения, чрезмерные температуры и др</w:t>
      </w:r>
      <w:r w:rsidRPr="00971F4B">
        <w:rPr>
          <w:sz w:val="28"/>
          <w:szCs w:val="28"/>
          <w:lang w:val="ru-RU"/>
        </w:rPr>
        <w:t>.);</w:t>
      </w:r>
    </w:p>
    <w:p w14:paraId="1282F1EA" w14:textId="6258476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i) </w:t>
      </w:r>
      <w:r w:rsidR="001F6D77" w:rsidRPr="00971F4B">
        <w:rPr>
          <w:sz w:val="28"/>
          <w:szCs w:val="28"/>
          <w:lang w:val="ru-RU"/>
        </w:rPr>
        <w:t xml:space="preserve">ведомость проверки </w:t>
      </w:r>
      <w:r w:rsidR="00DA06A8" w:rsidRPr="00971F4B">
        <w:rPr>
          <w:sz w:val="28"/>
          <w:szCs w:val="28"/>
          <w:lang w:val="ru-RU"/>
        </w:rPr>
        <w:t>строительных работ</w:t>
      </w:r>
      <w:r w:rsidRPr="00971F4B">
        <w:rPr>
          <w:sz w:val="28"/>
          <w:szCs w:val="28"/>
          <w:lang w:val="ru-RU"/>
        </w:rPr>
        <w:t xml:space="preserve"> </w:t>
      </w:r>
      <w:r w:rsidR="001F6D77" w:rsidRPr="00971F4B">
        <w:rPr>
          <w:rFonts w:ascii="Times New Roman CYR" w:hAnsi="Times New Roman CYR" w:cs="Times New Roman CYR"/>
          <w:sz w:val="28"/>
          <w:szCs w:val="28"/>
          <w:lang w:val="ru-RU"/>
        </w:rPr>
        <w:t>проектировщик</w:t>
      </w:r>
      <w:r w:rsidR="00EF6546" w:rsidRPr="00971F4B">
        <w:rPr>
          <w:rFonts w:ascii="Times New Roman CYR" w:hAnsi="Times New Roman CYR" w:cs="Times New Roman CYR"/>
          <w:sz w:val="28"/>
          <w:szCs w:val="28"/>
          <w:lang w:val="ru-RU"/>
        </w:rPr>
        <w:t>ом</w:t>
      </w:r>
      <w:r w:rsidRPr="00971F4B">
        <w:rPr>
          <w:sz w:val="28"/>
          <w:szCs w:val="28"/>
          <w:lang w:val="ru-RU"/>
        </w:rPr>
        <w:t>;</w:t>
      </w:r>
    </w:p>
    <w:p w14:paraId="44875D66" w14:textId="320E666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sz w:val="28"/>
          <w:szCs w:val="28"/>
          <w:lang w:val="ru-RU"/>
        </w:rPr>
        <w:t xml:space="preserve">j) </w:t>
      </w:r>
      <w:r w:rsidR="001F6D77" w:rsidRPr="00971F4B">
        <w:rPr>
          <w:rFonts w:ascii="Times New Roman CYR" w:hAnsi="Times New Roman CYR" w:cs="Times New Roman CYR"/>
          <w:sz w:val="28"/>
          <w:szCs w:val="28"/>
          <w:lang w:val="ru-RU"/>
        </w:rPr>
        <w:t>журнал работ по бетонированию, журнал геодезических работ, журнал выполнения специализированных работ, журнал выполнения сварочных работ и работ по защите от коррозии сварочных узлов</w:t>
      </w:r>
      <w:r w:rsidRPr="00971F4B">
        <w:rPr>
          <w:sz w:val="28"/>
          <w:szCs w:val="28"/>
          <w:lang w:val="ru-RU"/>
        </w:rPr>
        <w:t>;</w:t>
      </w:r>
    </w:p>
    <w:p w14:paraId="1816DF29" w14:textId="697B113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k) </w:t>
      </w:r>
      <w:r w:rsidR="001F6D77" w:rsidRPr="00971F4B">
        <w:rPr>
          <w:rFonts w:ascii="Times New Roman CYR" w:hAnsi="Times New Roman CYR" w:cs="Times New Roman CYR"/>
          <w:sz w:val="28"/>
          <w:szCs w:val="28"/>
          <w:lang w:val="ru-RU"/>
        </w:rPr>
        <w:t xml:space="preserve">журнал событий  во время </w:t>
      </w:r>
      <w:r w:rsidR="00FC6A3D" w:rsidRPr="00971F4B">
        <w:rPr>
          <w:sz w:val="28"/>
          <w:szCs w:val="28"/>
          <w:lang w:val="ru-RU"/>
        </w:rPr>
        <w:t>выполнения</w:t>
      </w:r>
      <w:r w:rsidRPr="00971F4B">
        <w:rPr>
          <w:sz w:val="28"/>
          <w:szCs w:val="28"/>
          <w:lang w:val="ru-RU"/>
        </w:rPr>
        <w:t xml:space="preserve"> </w:t>
      </w:r>
      <w:r w:rsidR="00507EE1" w:rsidRPr="00971F4B">
        <w:rPr>
          <w:sz w:val="28"/>
          <w:szCs w:val="28"/>
          <w:lang w:val="ru-RU"/>
        </w:rPr>
        <w:t>строительства</w:t>
      </w:r>
      <w:r w:rsidRPr="00971F4B">
        <w:rPr>
          <w:sz w:val="28"/>
          <w:szCs w:val="28"/>
          <w:lang w:val="ru-RU"/>
        </w:rPr>
        <w:t>;</w:t>
      </w:r>
    </w:p>
    <w:p w14:paraId="407BD7D9" w14:textId="3115940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l) </w:t>
      </w:r>
      <w:r w:rsidR="001F6D77" w:rsidRPr="00971F4B">
        <w:rPr>
          <w:rFonts w:ascii="Times New Roman CYR" w:hAnsi="Times New Roman CYR" w:cs="Times New Roman CYR"/>
          <w:sz w:val="28"/>
          <w:szCs w:val="28"/>
          <w:lang w:val="ru-RU"/>
        </w:rPr>
        <w:t>перечень съемок и рабочих схем</w:t>
      </w:r>
      <w:r w:rsidRPr="00971F4B">
        <w:rPr>
          <w:sz w:val="28"/>
          <w:szCs w:val="28"/>
          <w:lang w:val="ru-RU"/>
        </w:rPr>
        <w:t>;</w:t>
      </w:r>
    </w:p>
    <w:p w14:paraId="6A148342" w14:textId="08F3B3F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m) </w:t>
      </w:r>
      <w:r w:rsidR="001F6D77" w:rsidRPr="00971F4B">
        <w:rPr>
          <w:sz w:val="28"/>
          <w:szCs w:val="28"/>
          <w:lang w:val="ru-RU"/>
        </w:rPr>
        <w:t>бюллетени испытаний</w:t>
      </w:r>
      <w:r w:rsidRPr="00971F4B">
        <w:rPr>
          <w:sz w:val="28"/>
          <w:szCs w:val="28"/>
          <w:lang w:val="ru-RU"/>
        </w:rPr>
        <w:t>;</w:t>
      </w:r>
    </w:p>
    <w:p w14:paraId="2FFC7C9B" w14:textId="7A9346B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n) </w:t>
      </w:r>
      <w:r w:rsidR="001579CE" w:rsidRPr="00971F4B">
        <w:rPr>
          <w:sz w:val="28"/>
          <w:szCs w:val="28"/>
          <w:lang w:val="ru-RU"/>
        </w:rPr>
        <w:t>акт</w:t>
      </w:r>
      <w:r w:rsidRPr="00971F4B">
        <w:rPr>
          <w:sz w:val="28"/>
          <w:szCs w:val="28"/>
          <w:lang w:val="ru-RU"/>
        </w:rPr>
        <w:t xml:space="preserve"> </w:t>
      </w:r>
      <w:r w:rsidR="00646EC0" w:rsidRPr="00971F4B">
        <w:rPr>
          <w:sz w:val="28"/>
          <w:szCs w:val="28"/>
          <w:lang w:val="ru-RU"/>
        </w:rPr>
        <w:t>приемки</w:t>
      </w:r>
      <w:r w:rsidRPr="00971F4B">
        <w:rPr>
          <w:sz w:val="28"/>
          <w:szCs w:val="28"/>
          <w:lang w:val="ru-RU"/>
        </w:rPr>
        <w:t xml:space="preserve"> </w:t>
      </w:r>
      <w:r w:rsidR="001F6D77" w:rsidRPr="00971F4B">
        <w:rPr>
          <w:rFonts w:ascii="Times New Roman CYR" w:hAnsi="Times New Roman CYR" w:cs="Times New Roman CYR"/>
          <w:sz w:val="28"/>
          <w:szCs w:val="28"/>
          <w:lang w:val="ru-RU"/>
        </w:rPr>
        <w:t>оборудования после испытаний и обкатки</w:t>
      </w:r>
      <w:r w:rsidRPr="00971F4B">
        <w:rPr>
          <w:sz w:val="28"/>
          <w:szCs w:val="28"/>
          <w:lang w:val="ru-RU"/>
        </w:rPr>
        <w:t>;</w:t>
      </w:r>
    </w:p>
    <w:p w14:paraId="044502EE" w14:textId="48255BE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o) </w:t>
      </w:r>
      <w:r w:rsidR="00646EC0" w:rsidRPr="00971F4B">
        <w:rPr>
          <w:sz w:val="28"/>
          <w:szCs w:val="28"/>
          <w:lang w:val="ru-RU"/>
        </w:rPr>
        <w:t>акты</w:t>
      </w:r>
      <w:r w:rsidRPr="00971F4B">
        <w:rPr>
          <w:sz w:val="28"/>
          <w:szCs w:val="28"/>
          <w:lang w:val="ru-RU"/>
        </w:rPr>
        <w:t xml:space="preserve"> </w:t>
      </w:r>
      <w:r w:rsidR="001F6D77" w:rsidRPr="00971F4B">
        <w:rPr>
          <w:rFonts w:ascii="Times New Roman CYR" w:hAnsi="Times New Roman CYR" w:cs="Times New Roman CYR"/>
          <w:color w:val="000000"/>
          <w:sz w:val="28"/>
          <w:szCs w:val="28"/>
          <w:lang w:val="ru-RU"/>
        </w:rPr>
        <w:t>испытаний технологических трубопроводов, систем и коммуникаций</w:t>
      </w:r>
      <w:r w:rsidRPr="00971F4B">
        <w:rPr>
          <w:sz w:val="28"/>
          <w:szCs w:val="28"/>
          <w:lang w:val="ru-RU"/>
        </w:rPr>
        <w:t>;</w:t>
      </w:r>
    </w:p>
    <w:p w14:paraId="668E15E9" w14:textId="2EFF73B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p) </w:t>
      </w:r>
      <w:r w:rsidR="001F6D77" w:rsidRPr="00971F4B">
        <w:rPr>
          <w:sz w:val="28"/>
          <w:szCs w:val="28"/>
          <w:lang w:val="ru-RU"/>
        </w:rPr>
        <w:t>решения о</w:t>
      </w:r>
      <w:r w:rsidR="00EF6546" w:rsidRPr="00971F4B">
        <w:rPr>
          <w:sz w:val="28"/>
          <w:szCs w:val="28"/>
          <w:lang w:val="ru-RU"/>
        </w:rPr>
        <w:t xml:space="preserve"> приостановлении</w:t>
      </w:r>
      <w:r w:rsidRPr="00971F4B">
        <w:rPr>
          <w:sz w:val="28"/>
          <w:szCs w:val="28"/>
          <w:lang w:val="ru-RU"/>
        </w:rPr>
        <w:t xml:space="preserve"> </w:t>
      </w:r>
      <w:r w:rsidR="00DA06A8" w:rsidRPr="00971F4B">
        <w:rPr>
          <w:sz w:val="28"/>
          <w:szCs w:val="28"/>
          <w:lang w:val="ru-RU"/>
        </w:rPr>
        <w:t>строительных работ</w:t>
      </w:r>
      <w:r w:rsidRPr="00971F4B">
        <w:rPr>
          <w:sz w:val="28"/>
          <w:szCs w:val="28"/>
          <w:lang w:val="ru-RU"/>
        </w:rPr>
        <w:t xml:space="preserve">, </w:t>
      </w:r>
      <w:r w:rsidR="001F6D77" w:rsidRPr="00971F4B">
        <w:rPr>
          <w:sz w:val="28"/>
          <w:szCs w:val="28"/>
          <w:lang w:val="ru-RU"/>
        </w:rPr>
        <w:t>причин</w:t>
      </w:r>
      <w:r w:rsidR="00EF6546" w:rsidRPr="00971F4B">
        <w:rPr>
          <w:sz w:val="28"/>
          <w:szCs w:val="28"/>
          <w:lang w:val="ru-RU"/>
        </w:rPr>
        <w:t>а</w:t>
      </w:r>
      <w:r w:rsidR="001F6D77" w:rsidRPr="00971F4B">
        <w:rPr>
          <w:sz w:val="28"/>
          <w:szCs w:val="28"/>
          <w:lang w:val="ru-RU"/>
        </w:rPr>
        <w:t xml:space="preserve"> и длительность остановок</w:t>
      </w:r>
      <w:r w:rsidRPr="00971F4B">
        <w:rPr>
          <w:sz w:val="28"/>
          <w:szCs w:val="28"/>
          <w:lang w:val="ru-RU"/>
        </w:rPr>
        <w:t xml:space="preserve">, </w:t>
      </w:r>
      <w:r w:rsidR="00DA06A8" w:rsidRPr="00971F4B">
        <w:rPr>
          <w:sz w:val="28"/>
          <w:szCs w:val="28"/>
          <w:lang w:val="ru-RU"/>
        </w:rPr>
        <w:t>выполнение</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1F6D77" w:rsidRPr="00971F4B">
        <w:rPr>
          <w:sz w:val="28"/>
          <w:szCs w:val="28"/>
          <w:lang w:val="ru-RU"/>
        </w:rPr>
        <w:t>не</w:t>
      </w:r>
      <w:r w:rsidR="00DA06A8" w:rsidRPr="00971F4B">
        <w:rPr>
          <w:sz w:val="28"/>
          <w:szCs w:val="28"/>
          <w:lang w:val="ru-RU"/>
        </w:rPr>
        <w:t>выполнение</w:t>
      </w:r>
      <w:r w:rsidRPr="00971F4B">
        <w:rPr>
          <w:sz w:val="28"/>
          <w:szCs w:val="28"/>
          <w:lang w:val="ru-RU"/>
        </w:rPr>
        <w:t xml:space="preserve"> </w:t>
      </w:r>
      <w:r w:rsidR="001F6D77" w:rsidRPr="00971F4B">
        <w:rPr>
          <w:sz w:val="28"/>
          <w:szCs w:val="28"/>
          <w:lang w:val="ru-RU"/>
        </w:rPr>
        <w:t xml:space="preserve">по этим причинам процедур консервации, </w:t>
      </w:r>
      <w:r w:rsidR="00507EE1" w:rsidRPr="00971F4B">
        <w:rPr>
          <w:sz w:val="28"/>
          <w:szCs w:val="28"/>
          <w:lang w:val="ru-RU"/>
        </w:rPr>
        <w:t>а также</w:t>
      </w:r>
      <w:r w:rsidRPr="00971F4B">
        <w:rPr>
          <w:sz w:val="28"/>
          <w:szCs w:val="28"/>
          <w:lang w:val="ru-RU"/>
        </w:rPr>
        <w:t xml:space="preserve"> </w:t>
      </w:r>
      <w:r w:rsidR="001F6D77" w:rsidRPr="00971F4B">
        <w:rPr>
          <w:sz w:val="28"/>
          <w:szCs w:val="28"/>
          <w:lang w:val="ru-RU"/>
        </w:rPr>
        <w:t xml:space="preserve">порядок проверки и устранения причин, которые привели к </w:t>
      </w:r>
      <w:r w:rsidR="00EF6546" w:rsidRPr="00971F4B">
        <w:rPr>
          <w:sz w:val="28"/>
          <w:szCs w:val="28"/>
          <w:lang w:val="ru-RU"/>
        </w:rPr>
        <w:t>приостановлению</w:t>
      </w:r>
      <w:r w:rsidR="001F6D77" w:rsidRPr="00971F4B">
        <w:rPr>
          <w:sz w:val="28"/>
          <w:szCs w:val="28"/>
          <w:lang w:val="ru-RU"/>
        </w:rPr>
        <w:t xml:space="preserve"> </w:t>
      </w:r>
      <w:r w:rsidR="008D3B8B" w:rsidRPr="00971F4B">
        <w:rPr>
          <w:sz w:val="28"/>
          <w:szCs w:val="28"/>
          <w:lang w:val="ru-RU"/>
        </w:rPr>
        <w:t>работ</w:t>
      </w:r>
      <w:r w:rsidRPr="00971F4B">
        <w:rPr>
          <w:sz w:val="28"/>
          <w:szCs w:val="28"/>
          <w:lang w:val="ru-RU"/>
        </w:rPr>
        <w:t>.</w:t>
      </w:r>
    </w:p>
    <w:p w14:paraId="73EB875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DB45D44" w14:textId="061D5DFF"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9F59FD">
        <w:rPr>
          <w:b/>
          <w:sz w:val="28"/>
          <w:szCs w:val="28"/>
          <w:lang w:val="ru-RU"/>
        </w:rPr>
        <w:t> </w:t>
      </w:r>
      <w:r w:rsidR="006B2A63" w:rsidRPr="00971F4B">
        <w:rPr>
          <w:b/>
          <w:sz w:val="28"/>
          <w:szCs w:val="28"/>
          <w:lang w:val="ru-RU"/>
        </w:rPr>
        <w:t xml:space="preserve">234. </w:t>
      </w:r>
      <w:r w:rsidR="00F65F00" w:rsidRPr="00971F4B">
        <w:rPr>
          <w:sz w:val="28"/>
          <w:szCs w:val="28"/>
          <w:lang w:val="ru-RU"/>
        </w:rPr>
        <w:t>Техническая документация</w:t>
      </w:r>
      <w:r w:rsidR="006B2A63" w:rsidRPr="00971F4B">
        <w:rPr>
          <w:sz w:val="28"/>
          <w:szCs w:val="28"/>
          <w:lang w:val="ru-RU"/>
        </w:rPr>
        <w:t xml:space="preserve"> </w:t>
      </w:r>
      <w:r w:rsidR="00F65F00" w:rsidRPr="00971F4B">
        <w:rPr>
          <w:sz w:val="28"/>
          <w:szCs w:val="28"/>
          <w:lang w:val="ru-RU"/>
        </w:rPr>
        <w:t>по главе</w:t>
      </w:r>
      <w:r w:rsidR="006B2A63" w:rsidRPr="00971F4B">
        <w:rPr>
          <w:sz w:val="28"/>
          <w:szCs w:val="28"/>
          <w:lang w:val="ru-RU"/>
        </w:rPr>
        <w:t xml:space="preserve"> C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p>
    <w:p w14:paraId="7B6ABDF6" w14:textId="0DBBBABD" w:rsidR="006B2A63" w:rsidRPr="00971F4B" w:rsidRDefault="0086651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Глава</w:t>
      </w:r>
      <w:r w:rsidR="006B2A63" w:rsidRPr="00971F4B">
        <w:rPr>
          <w:sz w:val="28"/>
          <w:szCs w:val="28"/>
          <w:lang w:val="ru-RU"/>
        </w:rPr>
        <w:t xml:space="preserve"> C </w:t>
      </w:r>
      <w:r w:rsidR="001F6D77" w:rsidRPr="00971F4B">
        <w:rPr>
          <w:sz w:val="28"/>
          <w:szCs w:val="28"/>
          <w:lang w:val="ru-RU"/>
        </w:rPr>
        <w:t>«</w:t>
      </w:r>
      <w:r w:rsidR="006C0E41" w:rsidRPr="00971F4B">
        <w:rPr>
          <w:sz w:val="28"/>
          <w:szCs w:val="28"/>
          <w:lang w:val="ru-RU"/>
        </w:rPr>
        <w:t>Документация</w:t>
      </w:r>
      <w:r w:rsidR="006B2A63" w:rsidRPr="00971F4B">
        <w:rPr>
          <w:sz w:val="28"/>
          <w:szCs w:val="28"/>
          <w:lang w:val="ru-RU"/>
        </w:rPr>
        <w:t xml:space="preserve"> </w:t>
      </w:r>
      <w:r w:rsidR="00F65F00" w:rsidRPr="00971F4B">
        <w:rPr>
          <w:sz w:val="28"/>
          <w:szCs w:val="28"/>
          <w:lang w:val="ru-RU"/>
        </w:rPr>
        <w:t>по приемке сооружения</w:t>
      </w:r>
      <w:r w:rsidR="001F6D77" w:rsidRPr="00971F4B">
        <w:rPr>
          <w:sz w:val="28"/>
          <w:szCs w:val="28"/>
          <w:lang w:val="ru-RU"/>
        </w:rPr>
        <w:t>»</w:t>
      </w:r>
      <w:r w:rsidR="006B2A63"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006B2A63" w:rsidRPr="00971F4B">
        <w:rPr>
          <w:sz w:val="28"/>
          <w:szCs w:val="28"/>
          <w:lang w:val="ru-RU"/>
        </w:rPr>
        <w:t xml:space="preserve"> </w:t>
      </w:r>
      <w:r w:rsidR="00F65F00" w:rsidRPr="00971F4B">
        <w:rPr>
          <w:sz w:val="28"/>
          <w:szCs w:val="28"/>
          <w:lang w:val="ru-RU"/>
        </w:rPr>
        <w:t>должна содержать</w:t>
      </w:r>
      <w:r w:rsidR="006B2A63" w:rsidRPr="00971F4B">
        <w:rPr>
          <w:sz w:val="28"/>
          <w:szCs w:val="28"/>
          <w:lang w:val="ru-RU"/>
        </w:rPr>
        <w:t>:</w:t>
      </w:r>
    </w:p>
    <w:p w14:paraId="4906726A" w14:textId="546917A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646EC0" w:rsidRPr="00971F4B">
        <w:rPr>
          <w:sz w:val="28"/>
          <w:szCs w:val="28"/>
          <w:lang w:val="ru-RU"/>
        </w:rPr>
        <w:t>акты</w:t>
      </w:r>
      <w:r w:rsidRPr="00971F4B">
        <w:rPr>
          <w:sz w:val="28"/>
          <w:szCs w:val="28"/>
          <w:lang w:val="ru-RU"/>
        </w:rPr>
        <w:t xml:space="preserve"> </w:t>
      </w:r>
      <w:r w:rsidR="007518D4" w:rsidRPr="00971F4B">
        <w:rPr>
          <w:sz w:val="28"/>
          <w:szCs w:val="28"/>
          <w:lang w:val="ru-RU"/>
        </w:rPr>
        <w:t>приемки сооружения</w:t>
      </w:r>
      <w:r w:rsidRPr="00971F4B">
        <w:rPr>
          <w:sz w:val="28"/>
          <w:szCs w:val="28"/>
          <w:lang w:val="ru-RU"/>
        </w:rPr>
        <w:t xml:space="preserve">, </w:t>
      </w:r>
      <w:r w:rsidR="001F6D77" w:rsidRPr="00971F4B">
        <w:rPr>
          <w:rFonts w:ascii="Times New Roman CYR" w:hAnsi="Times New Roman CYR" w:cs="Times New Roman CYR"/>
          <w:sz w:val="28"/>
          <w:szCs w:val="28"/>
          <w:lang w:val="ru-RU"/>
        </w:rPr>
        <w:t>а также сопутствующие документы</w:t>
      </w:r>
      <w:r w:rsidRPr="00971F4B">
        <w:rPr>
          <w:sz w:val="28"/>
          <w:szCs w:val="28"/>
          <w:lang w:val="ru-RU"/>
        </w:rPr>
        <w:t>;</w:t>
      </w:r>
    </w:p>
    <w:p w14:paraId="176023A7" w14:textId="26E0836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F032E9" w:rsidRPr="00971F4B">
        <w:rPr>
          <w:sz w:val="28"/>
          <w:szCs w:val="28"/>
          <w:lang w:val="ru-RU"/>
        </w:rPr>
        <w:t>документы</w:t>
      </w:r>
      <w:r w:rsidR="001F6D77" w:rsidRPr="00971F4B">
        <w:rPr>
          <w:sz w:val="28"/>
          <w:szCs w:val="28"/>
          <w:lang w:val="ru-RU"/>
        </w:rPr>
        <w:t>, составленные по требова</w:t>
      </w:r>
      <w:r w:rsidR="00366901" w:rsidRPr="00971F4B">
        <w:rPr>
          <w:sz w:val="28"/>
          <w:szCs w:val="28"/>
          <w:lang w:val="ru-RU"/>
        </w:rPr>
        <w:t>н</w:t>
      </w:r>
      <w:r w:rsidR="001F6D77" w:rsidRPr="00971F4B">
        <w:rPr>
          <w:sz w:val="28"/>
          <w:szCs w:val="28"/>
          <w:lang w:val="ru-RU"/>
        </w:rPr>
        <w:t>ию</w:t>
      </w:r>
      <w:r w:rsidRPr="00971F4B">
        <w:rPr>
          <w:sz w:val="28"/>
          <w:szCs w:val="28"/>
          <w:lang w:val="ru-RU"/>
        </w:rPr>
        <w:t xml:space="preserve"> </w:t>
      </w:r>
      <w:r w:rsidR="00DD7960" w:rsidRPr="00971F4B">
        <w:rPr>
          <w:sz w:val="28"/>
          <w:szCs w:val="28"/>
          <w:lang w:val="ru-RU"/>
        </w:rPr>
        <w:t>комиссии по приемке</w:t>
      </w:r>
      <w:r w:rsidRPr="00971F4B">
        <w:rPr>
          <w:sz w:val="28"/>
          <w:szCs w:val="28"/>
          <w:lang w:val="ru-RU"/>
        </w:rPr>
        <w:t xml:space="preserve">, </w:t>
      </w:r>
      <w:r w:rsidR="001F6D77" w:rsidRPr="00971F4B">
        <w:rPr>
          <w:sz w:val="28"/>
          <w:szCs w:val="28"/>
          <w:lang w:val="ru-RU"/>
        </w:rPr>
        <w:t xml:space="preserve">которыми предусматриваются дополнительные </w:t>
      </w:r>
      <w:r w:rsidR="00365440" w:rsidRPr="00971F4B">
        <w:rPr>
          <w:sz w:val="28"/>
          <w:szCs w:val="28"/>
          <w:lang w:val="ru-RU"/>
        </w:rPr>
        <w:t>проверки</w:t>
      </w:r>
      <w:r w:rsidR="001F6D77" w:rsidRPr="00971F4B">
        <w:rPr>
          <w:sz w:val="28"/>
          <w:szCs w:val="28"/>
          <w:lang w:val="ru-RU"/>
        </w:rPr>
        <w:t xml:space="preserve"> или исследования</w:t>
      </w:r>
      <w:r w:rsidRPr="00971F4B">
        <w:rPr>
          <w:sz w:val="28"/>
          <w:szCs w:val="28"/>
          <w:lang w:val="ru-RU"/>
        </w:rPr>
        <w:t xml:space="preserve">, </w:t>
      </w:r>
      <w:r w:rsidR="005C1365" w:rsidRPr="00971F4B">
        <w:rPr>
          <w:sz w:val="28"/>
          <w:szCs w:val="28"/>
          <w:lang w:val="ru-RU"/>
        </w:rPr>
        <w:t>с указанием</w:t>
      </w:r>
      <w:r w:rsidRPr="00971F4B">
        <w:rPr>
          <w:sz w:val="28"/>
          <w:szCs w:val="28"/>
          <w:lang w:val="ru-RU"/>
        </w:rPr>
        <w:t xml:space="preserve"> </w:t>
      </w:r>
      <w:r w:rsidR="001F6D77" w:rsidRPr="00971F4B">
        <w:rPr>
          <w:rFonts w:ascii="Times New Roman CYR" w:hAnsi="Times New Roman CYR" w:cs="Times New Roman CYR"/>
          <w:sz w:val="28"/>
          <w:szCs w:val="28"/>
          <w:lang w:val="ru-RU"/>
        </w:rPr>
        <w:t>полученных  результатов и порядка  решения</w:t>
      </w:r>
      <w:r w:rsidR="003E15DE" w:rsidRPr="00971F4B">
        <w:rPr>
          <w:sz w:val="28"/>
          <w:szCs w:val="28"/>
          <w:lang w:val="ru-RU"/>
        </w:rPr>
        <w:t>;</w:t>
      </w:r>
    </w:p>
    <w:p w14:paraId="5E447AA8" w14:textId="4BAA426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1579CE" w:rsidRPr="00971F4B">
        <w:rPr>
          <w:sz w:val="28"/>
          <w:szCs w:val="28"/>
          <w:lang w:val="ru-RU"/>
        </w:rPr>
        <w:t>акт</w:t>
      </w:r>
      <w:r w:rsidRPr="00971F4B">
        <w:rPr>
          <w:sz w:val="28"/>
          <w:szCs w:val="28"/>
          <w:lang w:val="ru-RU"/>
        </w:rPr>
        <w:t xml:space="preserve"> </w:t>
      </w:r>
      <w:r w:rsidR="00646EC0" w:rsidRPr="00971F4B">
        <w:rPr>
          <w:sz w:val="28"/>
          <w:szCs w:val="28"/>
          <w:lang w:val="ru-RU"/>
        </w:rPr>
        <w:t>приемки</w:t>
      </w:r>
      <w:r w:rsidRPr="00971F4B">
        <w:rPr>
          <w:sz w:val="28"/>
          <w:szCs w:val="28"/>
          <w:lang w:val="ru-RU"/>
        </w:rPr>
        <w:t xml:space="preserve"> </w:t>
      </w:r>
      <w:r w:rsidR="001F6D77" w:rsidRPr="00971F4B">
        <w:rPr>
          <w:rFonts w:ascii="Times New Roman CYR" w:hAnsi="Times New Roman CYR" w:cs="Times New Roman CYR"/>
          <w:color w:val="000000"/>
          <w:sz w:val="28"/>
          <w:szCs w:val="28"/>
          <w:lang w:val="ru-RU"/>
        </w:rPr>
        <w:t>оборудования после комплексной обкатки и испытания</w:t>
      </w:r>
      <w:r w:rsidRPr="00971F4B">
        <w:rPr>
          <w:sz w:val="28"/>
          <w:szCs w:val="28"/>
          <w:lang w:val="ru-RU"/>
        </w:rPr>
        <w:t>;</w:t>
      </w:r>
    </w:p>
    <w:p w14:paraId="042279B1" w14:textId="6076B00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646EC0" w:rsidRPr="00971F4B">
        <w:rPr>
          <w:sz w:val="28"/>
          <w:szCs w:val="28"/>
          <w:lang w:val="ru-RU"/>
        </w:rPr>
        <w:t>акты</w:t>
      </w:r>
      <w:r w:rsidRPr="00971F4B">
        <w:rPr>
          <w:sz w:val="28"/>
          <w:szCs w:val="28"/>
          <w:lang w:val="ru-RU"/>
        </w:rPr>
        <w:t xml:space="preserve"> </w:t>
      </w:r>
      <w:r w:rsidR="001F6D77" w:rsidRPr="00971F4B">
        <w:rPr>
          <w:rFonts w:ascii="Times New Roman CYR" w:hAnsi="Times New Roman CYR" w:cs="Times New Roman CYR"/>
          <w:color w:val="000000"/>
          <w:sz w:val="28"/>
          <w:szCs w:val="28"/>
          <w:lang w:val="ru-RU"/>
        </w:rPr>
        <w:t>проведения различных испытаний установок и систем</w:t>
      </w:r>
      <w:r w:rsidRPr="00971F4B">
        <w:rPr>
          <w:sz w:val="28"/>
          <w:szCs w:val="28"/>
          <w:lang w:val="ru-RU"/>
        </w:rPr>
        <w:t>;</w:t>
      </w:r>
    </w:p>
    <w:p w14:paraId="39A33C0A" w14:textId="4EF1202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1F6D77" w:rsidRPr="00971F4B">
        <w:rPr>
          <w:sz w:val="28"/>
          <w:szCs w:val="28"/>
          <w:lang w:val="ru-RU"/>
        </w:rPr>
        <w:t xml:space="preserve">справки о принятии на обслуживание внешних коммунальных сетей поставщиками коммунальных услуг, которые будут обеспечивать </w:t>
      </w:r>
      <w:r w:rsidR="001F6D77" w:rsidRPr="00971F4B">
        <w:rPr>
          <w:rFonts w:ascii="Times New Roman CYR" w:hAnsi="Times New Roman CYR" w:cs="Times New Roman CYR"/>
          <w:color w:val="000000"/>
          <w:sz w:val="28"/>
          <w:szCs w:val="28"/>
          <w:lang w:val="ru-RU"/>
        </w:rPr>
        <w:t>нормальную эксплуатацию сооружения</w:t>
      </w:r>
      <w:r w:rsidRPr="00971F4B">
        <w:rPr>
          <w:sz w:val="28"/>
          <w:szCs w:val="28"/>
          <w:lang w:val="ru-RU"/>
        </w:rPr>
        <w:t>;</w:t>
      </w:r>
    </w:p>
    <w:p w14:paraId="46432313" w14:textId="0D9FF01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f) </w:t>
      </w:r>
      <w:r w:rsidR="001F6D77" w:rsidRPr="00971F4B">
        <w:rPr>
          <w:sz w:val="28"/>
          <w:szCs w:val="28"/>
          <w:lang w:val="ru-RU"/>
        </w:rPr>
        <w:t xml:space="preserve">сводные </w:t>
      </w:r>
      <w:r w:rsidR="00F032E9" w:rsidRPr="00971F4B">
        <w:rPr>
          <w:sz w:val="28"/>
          <w:szCs w:val="28"/>
          <w:lang w:val="ru-RU"/>
        </w:rPr>
        <w:t>документы</w:t>
      </w:r>
      <w:r w:rsidRPr="00971F4B">
        <w:rPr>
          <w:sz w:val="28"/>
          <w:szCs w:val="28"/>
          <w:lang w:val="ru-RU"/>
        </w:rPr>
        <w:t xml:space="preserve"> </w:t>
      </w:r>
      <w:r w:rsidR="001579CE" w:rsidRPr="00971F4B">
        <w:rPr>
          <w:sz w:val="28"/>
          <w:szCs w:val="28"/>
          <w:lang w:val="ru-RU"/>
        </w:rPr>
        <w:t>комиссии по приемке</w:t>
      </w:r>
      <w:r w:rsidR="007518D4" w:rsidRPr="00971F4B">
        <w:rPr>
          <w:sz w:val="28"/>
          <w:szCs w:val="28"/>
          <w:lang w:val="ru-RU"/>
        </w:rPr>
        <w:t xml:space="preserve"> сооружения</w:t>
      </w:r>
      <w:r w:rsidR="003E15DE" w:rsidRPr="00971F4B">
        <w:rPr>
          <w:sz w:val="28"/>
          <w:szCs w:val="28"/>
          <w:lang w:val="ru-RU"/>
        </w:rPr>
        <w:t>;</w:t>
      </w:r>
    </w:p>
    <w:p w14:paraId="18A568C5" w14:textId="490CD10B" w:rsidR="006B2A63" w:rsidRPr="00971F4B" w:rsidRDefault="003E15DE"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g) </w:t>
      </w:r>
      <w:r w:rsidR="00907EA9" w:rsidRPr="00971F4B">
        <w:rPr>
          <w:sz w:val="28"/>
          <w:szCs w:val="28"/>
          <w:lang w:val="ru-RU"/>
        </w:rPr>
        <w:t>топографический план</w:t>
      </w:r>
      <w:r w:rsidR="006B2A63" w:rsidRPr="00971F4B">
        <w:rPr>
          <w:sz w:val="28"/>
          <w:szCs w:val="28"/>
          <w:lang w:val="ru-RU"/>
        </w:rPr>
        <w:t xml:space="preserve"> </w:t>
      </w:r>
      <w:r w:rsidR="00A105C7" w:rsidRPr="00971F4B">
        <w:rPr>
          <w:sz w:val="28"/>
          <w:szCs w:val="28"/>
          <w:lang w:val="ru-RU"/>
        </w:rPr>
        <w:t>контроля</w:t>
      </w:r>
      <w:r w:rsidR="006B2A63" w:rsidRPr="00971F4B">
        <w:rPr>
          <w:sz w:val="28"/>
          <w:szCs w:val="28"/>
          <w:lang w:val="ru-RU"/>
        </w:rPr>
        <w:t>.</w:t>
      </w:r>
    </w:p>
    <w:p w14:paraId="1CB11161"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FF47879" w14:textId="4BCB3C29"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lastRenderedPageBreak/>
        <w:t>Статья</w:t>
      </w:r>
      <w:r w:rsidR="006B2A63" w:rsidRPr="00971F4B">
        <w:rPr>
          <w:b/>
          <w:sz w:val="28"/>
          <w:szCs w:val="28"/>
          <w:lang w:val="ru-RU"/>
        </w:rPr>
        <w:t xml:space="preserve"> 235. </w:t>
      </w:r>
      <w:r w:rsidR="00F65F00" w:rsidRPr="00971F4B">
        <w:rPr>
          <w:sz w:val="28"/>
          <w:szCs w:val="28"/>
          <w:lang w:val="ru-RU"/>
        </w:rPr>
        <w:t>Техническая документация</w:t>
      </w:r>
      <w:r w:rsidR="006B2A63" w:rsidRPr="00971F4B">
        <w:rPr>
          <w:sz w:val="28"/>
          <w:szCs w:val="28"/>
          <w:lang w:val="ru-RU"/>
        </w:rPr>
        <w:t xml:space="preserve"> </w:t>
      </w:r>
      <w:r w:rsidR="00F65F00" w:rsidRPr="00971F4B">
        <w:rPr>
          <w:sz w:val="28"/>
          <w:szCs w:val="28"/>
          <w:lang w:val="ru-RU"/>
        </w:rPr>
        <w:t>по главе</w:t>
      </w:r>
      <w:r w:rsidR="006B2A63" w:rsidRPr="00971F4B">
        <w:rPr>
          <w:sz w:val="28"/>
          <w:szCs w:val="28"/>
          <w:lang w:val="ru-RU"/>
        </w:rPr>
        <w:t xml:space="preserve"> D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p>
    <w:p w14:paraId="70BEA9AC" w14:textId="59F94B91" w:rsidR="006B2A63" w:rsidRPr="00971F4B" w:rsidRDefault="0086651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Глава</w:t>
      </w:r>
      <w:r w:rsidR="006B2A63" w:rsidRPr="00971F4B">
        <w:rPr>
          <w:sz w:val="28"/>
          <w:szCs w:val="28"/>
          <w:lang w:val="ru-RU"/>
        </w:rPr>
        <w:t xml:space="preserve"> D </w:t>
      </w:r>
      <w:r w:rsidR="001F6D77" w:rsidRPr="00971F4B">
        <w:rPr>
          <w:sz w:val="28"/>
          <w:szCs w:val="28"/>
          <w:lang w:val="ru-RU"/>
        </w:rPr>
        <w:t>«</w:t>
      </w:r>
      <w:r w:rsidR="00981F6D" w:rsidRPr="00971F4B">
        <w:rPr>
          <w:sz w:val="28"/>
          <w:szCs w:val="28"/>
          <w:lang w:val="ru-RU"/>
        </w:rPr>
        <w:t>Документация по эксплуатации, содержанию, ремонту и наблюдению за сооружением во времени»</w:t>
      </w:r>
      <w:r w:rsidR="006B2A63"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006B2A63" w:rsidRPr="00971F4B">
        <w:rPr>
          <w:sz w:val="28"/>
          <w:szCs w:val="28"/>
          <w:lang w:val="ru-RU"/>
        </w:rPr>
        <w:t xml:space="preserve"> </w:t>
      </w:r>
      <w:r w:rsidR="00F65F00" w:rsidRPr="00971F4B">
        <w:rPr>
          <w:sz w:val="28"/>
          <w:szCs w:val="28"/>
          <w:lang w:val="ru-RU"/>
        </w:rPr>
        <w:t>должна содержать</w:t>
      </w:r>
      <w:r w:rsidR="006B2A63" w:rsidRPr="00971F4B">
        <w:rPr>
          <w:sz w:val="28"/>
          <w:szCs w:val="28"/>
          <w:lang w:val="ru-RU"/>
        </w:rPr>
        <w:t>:</w:t>
      </w:r>
    </w:p>
    <w:p w14:paraId="5D802504" w14:textId="793271B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981F6D" w:rsidRPr="00971F4B">
        <w:rPr>
          <w:rFonts w:ascii="Times New Roman CYR" w:hAnsi="Times New Roman CYR" w:cs="Times New Roman CYR"/>
          <w:color w:val="000000"/>
          <w:sz w:val="28"/>
          <w:szCs w:val="28"/>
          <w:lang w:val="ru-RU"/>
        </w:rPr>
        <w:t>письменные</w:t>
      </w:r>
      <w:r w:rsidR="00981F6D" w:rsidRPr="00971F4B">
        <w:rPr>
          <w:color w:val="000000"/>
          <w:sz w:val="28"/>
          <w:szCs w:val="28"/>
          <w:lang w:val="ru-RU"/>
        </w:rPr>
        <w:t>  </w:t>
      </w:r>
      <w:r w:rsidR="00981F6D" w:rsidRPr="00971F4B">
        <w:rPr>
          <w:rFonts w:ascii="Times New Roman CYR" w:hAnsi="Times New Roman CYR" w:cs="Times New Roman CYR"/>
          <w:color w:val="000000"/>
          <w:sz w:val="28"/>
          <w:szCs w:val="28"/>
          <w:lang w:val="ru-RU"/>
        </w:rPr>
        <w:t>указания</w:t>
      </w:r>
      <w:r w:rsidR="00981F6D" w:rsidRPr="00971F4B">
        <w:rPr>
          <w:color w:val="000000"/>
          <w:sz w:val="28"/>
          <w:szCs w:val="28"/>
          <w:lang w:val="ru-RU"/>
        </w:rPr>
        <w:t>  </w:t>
      </w:r>
      <w:r w:rsidR="00981F6D" w:rsidRPr="00971F4B">
        <w:rPr>
          <w:rFonts w:ascii="Times New Roman CYR" w:hAnsi="Times New Roman CYR" w:cs="Times New Roman CYR"/>
          <w:color w:val="000000"/>
          <w:sz w:val="28"/>
          <w:szCs w:val="28"/>
          <w:lang w:val="ru-RU"/>
        </w:rPr>
        <w:t>проектировщика по наблюдению во времени за сооружением, инструкции по эксплуатации и содержанию и перечень</w:t>
      </w:r>
      <w:r w:rsidR="00981F6D" w:rsidRPr="00971F4B">
        <w:rPr>
          <w:color w:val="000000"/>
          <w:sz w:val="28"/>
          <w:szCs w:val="28"/>
          <w:lang w:val="ru-RU"/>
        </w:rPr>
        <w:t>  </w:t>
      </w:r>
      <w:r w:rsidR="00981F6D" w:rsidRPr="00971F4B">
        <w:rPr>
          <w:rFonts w:ascii="Times New Roman CYR" w:hAnsi="Times New Roman CYR" w:cs="Times New Roman CYR"/>
          <w:color w:val="000000"/>
          <w:sz w:val="28"/>
          <w:szCs w:val="28"/>
          <w:lang w:val="ru-RU"/>
        </w:rPr>
        <w:t>основных предписаний, которые необходимо соблюдать при</w:t>
      </w:r>
      <w:r w:rsidR="00981F6D" w:rsidRPr="00971F4B">
        <w:rPr>
          <w:color w:val="000000"/>
          <w:sz w:val="28"/>
          <w:szCs w:val="28"/>
          <w:lang w:val="ru-RU"/>
        </w:rPr>
        <w:t>  </w:t>
      </w:r>
      <w:r w:rsidR="00981F6D" w:rsidRPr="00971F4B">
        <w:rPr>
          <w:rFonts w:ascii="Times New Roman CYR" w:hAnsi="Times New Roman CYR" w:cs="Times New Roman CYR"/>
          <w:color w:val="000000"/>
          <w:sz w:val="28"/>
          <w:szCs w:val="28"/>
          <w:lang w:val="ru-RU"/>
        </w:rPr>
        <w:t xml:space="preserve">эксплуатации сооружения, документацию по </w:t>
      </w:r>
      <w:r w:rsidR="0057514F" w:rsidRPr="00971F4B">
        <w:rPr>
          <w:rFonts w:ascii="Times New Roman CYR" w:hAnsi="Times New Roman CYR" w:cs="Times New Roman CYR"/>
          <w:color w:val="000000"/>
          <w:sz w:val="28"/>
          <w:szCs w:val="28"/>
          <w:lang w:val="ru-RU"/>
        </w:rPr>
        <w:t xml:space="preserve">толкованию результатов </w:t>
      </w:r>
      <w:r w:rsidR="00981F6D" w:rsidRPr="00971F4B">
        <w:rPr>
          <w:rFonts w:ascii="Times New Roman CYR" w:hAnsi="Times New Roman CYR" w:cs="Times New Roman CYR"/>
          <w:color w:val="000000"/>
          <w:sz w:val="28"/>
          <w:szCs w:val="28"/>
          <w:lang w:val="ru-RU"/>
        </w:rPr>
        <w:t>наблюдени</w:t>
      </w:r>
      <w:r w:rsidR="0057514F" w:rsidRPr="00971F4B">
        <w:rPr>
          <w:rFonts w:ascii="Times New Roman CYR" w:hAnsi="Times New Roman CYR" w:cs="Times New Roman CYR"/>
          <w:color w:val="000000"/>
          <w:sz w:val="28"/>
          <w:szCs w:val="28"/>
          <w:lang w:val="ru-RU"/>
        </w:rPr>
        <w:t>я</w:t>
      </w:r>
      <w:r w:rsidR="00981F6D" w:rsidRPr="00971F4B">
        <w:rPr>
          <w:rFonts w:ascii="Times New Roman CYR" w:hAnsi="Times New Roman CYR" w:cs="Times New Roman CYR"/>
          <w:color w:val="000000"/>
          <w:sz w:val="28"/>
          <w:szCs w:val="28"/>
          <w:lang w:val="ru-RU"/>
        </w:rPr>
        <w:t xml:space="preserve"> за поведением сооружения во время </w:t>
      </w:r>
      <w:r w:rsidR="00366901" w:rsidRPr="00971F4B">
        <w:rPr>
          <w:rFonts w:ascii="Times New Roman CYR" w:hAnsi="Times New Roman CYR" w:cs="Times New Roman CYR"/>
          <w:color w:val="000000"/>
          <w:sz w:val="28"/>
          <w:szCs w:val="28"/>
          <w:lang w:val="ru-RU"/>
        </w:rPr>
        <w:t>строительства</w:t>
      </w:r>
      <w:r w:rsidR="00981F6D" w:rsidRPr="00971F4B">
        <w:rPr>
          <w:rFonts w:ascii="Times New Roman CYR" w:hAnsi="Times New Roman CYR" w:cs="Times New Roman CYR"/>
          <w:color w:val="000000"/>
          <w:sz w:val="28"/>
          <w:szCs w:val="28"/>
          <w:lang w:val="ru-RU"/>
        </w:rPr>
        <w:t xml:space="preserve"> и эксплуатации</w:t>
      </w:r>
      <w:r w:rsidRPr="00971F4B">
        <w:rPr>
          <w:sz w:val="28"/>
          <w:szCs w:val="28"/>
          <w:lang w:val="ru-RU"/>
        </w:rPr>
        <w:t>;</w:t>
      </w:r>
    </w:p>
    <w:p w14:paraId="1818FC46" w14:textId="09147DA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FA1467" w:rsidRPr="00971F4B">
        <w:rPr>
          <w:sz w:val="28"/>
          <w:szCs w:val="28"/>
          <w:lang w:val="ru-RU"/>
        </w:rPr>
        <w:t>проектн</w:t>
      </w:r>
      <w:r w:rsidR="0057514F" w:rsidRPr="00971F4B">
        <w:rPr>
          <w:sz w:val="28"/>
          <w:szCs w:val="28"/>
          <w:lang w:val="ru-RU"/>
        </w:rPr>
        <w:t>ую</w:t>
      </w:r>
      <w:r w:rsidR="00FA1467" w:rsidRPr="00971F4B">
        <w:rPr>
          <w:sz w:val="28"/>
          <w:szCs w:val="28"/>
          <w:lang w:val="ru-RU"/>
        </w:rPr>
        <w:t xml:space="preserve"> документаци</w:t>
      </w:r>
      <w:r w:rsidR="0057514F" w:rsidRPr="00971F4B">
        <w:rPr>
          <w:sz w:val="28"/>
          <w:szCs w:val="28"/>
          <w:lang w:val="ru-RU"/>
        </w:rPr>
        <w:t xml:space="preserve">ю, </w:t>
      </w:r>
      <w:r w:rsidR="0057514F" w:rsidRPr="00971F4B">
        <w:rPr>
          <w:rFonts w:ascii="Times New Roman CYR" w:hAnsi="Times New Roman CYR" w:cs="Times New Roman CYR"/>
          <w:color w:val="000000"/>
          <w:sz w:val="28"/>
          <w:szCs w:val="28"/>
          <w:lang w:val="ru-RU"/>
        </w:rPr>
        <w:t>на основе</w:t>
      </w:r>
      <w:r w:rsidR="0057514F" w:rsidRPr="00971F4B">
        <w:rPr>
          <w:color w:val="000000"/>
          <w:sz w:val="28"/>
          <w:szCs w:val="28"/>
          <w:lang w:val="ru-RU"/>
        </w:rPr>
        <w:t>  </w:t>
      </w:r>
      <w:r w:rsidR="0057514F" w:rsidRPr="00971F4B">
        <w:rPr>
          <w:rFonts w:ascii="Times New Roman CYR" w:hAnsi="Times New Roman CYR" w:cs="Times New Roman CYR"/>
          <w:color w:val="000000"/>
          <w:sz w:val="28"/>
          <w:szCs w:val="28"/>
          <w:lang w:val="ru-RU"/>
        </w:rPr>
        <w:t xml:space="preserve">которой были внесены, после приемки сооружения, изменения </w:t>
      </w:r>
      <w:r w:rsidR="00366901" w:rsidRPr="00971F4B">
        <w:rPr>
          <w:rFonts w:ascii="Times New Roman CYR" w:hAnsi="Times New Roman CYR" w:cs="Times New Roman CYR"/>
          <w:color w:val="000000"/>
          <w:sz w:val="28"/>
          <w:szCs w:val="28"/>
          <w:lang w:val="ru-RU"/>
        </w:rPr>
        <w:t>в построенное сооружение</w:t>
      </w:r>
      <w:r w:rsidR="0057514F" w:rsidRPr="00971F4B">
        <w:rPr>
          <w:rFonts w:ascii="Times New Roman CYR" w:hAnsi="Times New Roman CYR" w:cs="Times New Roman CYR"/>
          <w:color w:val="000000"/>
          <w:sz w:val="28"/>
          <w:szCs w:val="28"/>
          <w:lang w:val="ru-RU"/>
        </w:rPr>
        <w:t xml:space="preserve">, фактически выполненные, по сравнению с первоначальной </w:t>
      </w:r>
      <w:r w:rsidR="00FA1467" w:rsidRPr="00971F4B">
        <w:rPr>
          <w:sz w:val="28"/>
          <w:szCs w:val="28"/>
          <w:lang w:val="ru-RU"/>
        </w:rPr>
        <w:t>проектн</w:t>
      </w:r>
      <w:r w:rsidR="0057514F" w:rsidRPr="00971F4B">
        <w:rPr>
          <w:sz w:val="28"/>
          <w:szCs w:val="28"/>
          <w:lang w:val="ru-RU"/>
        </w:rPr>
        <w:t>ой</w:t>
      </w:r>
      <w:r w:rsidR="00FA1467" w:rsidRPr="00971F4B">
        <w:rPr>
          <w:sz w:val="28"/>
          <w:szCs w:val="28"/>
          <w:lang w:val="ru-RU"/>
        </w:rPr>
        <w:t xml:space="preserve"> документаци</w:t>
      </w:r>
      <w:r w:rsidR="0057514F" w:rsidRPr="00971F4B">
        <w:rPr>
          <w:sz w:val="28"/>
          <w:szCs w:val="28"/>
          <w:lang w:val="ru-RU"/>
        </w:rPr>
        <w:t>ей</w:t>
      </w:r>
      <w:r w:rsidRPr="00971F4B">
        <w:rPr>
          <w:sz w:val="28"/>
          <w:szCs w:val="28"/>
          <w:lang w:val="ru-RU"/>
        </w:rPr>
        <w:t>;</w:t>
      </w:r>
    </w:p>
    <w:p w14:paraId="1192B989" w14:textId="5E8F9CB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646EC0" w:rsidRPr="00971F4B">
        <w:rPr>
          <w:sz w:val="28"/>
          <w:szCs w:val="28"/>
          <w:lang w:val="ru-RU"/>
        </w:rPr>
        <w:t>акты</w:t>
      </w:r>
      <w:r w:rsidRPr="00971F4B">
        <w:rPr>
          <w:sz w:val="28"/>
          <w:szCs w:val="28"/>
          <w:lang w:val="ru-RU"/>
        </w:rPr>
        <w:t xml:space="preserve"> </w:t>
      </w:r>
      <w:r w:rsidR="0057514F" w:rsidRPr="00971F4B">
        <w:rPr>
          <w:rFonts w:ascii="Times New Roman CYR" w:hAnsi="Times New Roman CYR" w:cs="Times New Roman CYR"/>
          <w:color w:val="000000"/>
          <w:sz w:val="28"/>
          <w:szCs w:val="28"/>
          <w:lang w:val="ru-RU"/>
        </w:rPr>
        <w:t xml:space="preserve">констатации некоторых  недостатков, возникших после </w:t>
      </w:r>
      <w:r w:rsidR="0057514F" w:rsidRPr="00971F4B">
        <w:rPr>
          <w:color w:val="000000"/>
          <w:sz w:val="28"/>
          <w:szCs w:val="28"/>
          <w:lang w:val="ru-RU"/>
        </w:rPr>
        <w:t> </w:t>
      </w:r>
      <w:r w:rsidR="0057514F" w:rsidRPr="00971F4B">
        <w:rPr>
          <w:rFonts w:ascii="Times New Roman CYR" w:hAnsi="Times New Roman CYR" w:cs="Times New Roman CYR"/>
          <w:color w:val="000000"/>
          <w:sz w:val="28"/>
          <w:szCs w:val="28"/>
          <w:lang w:val="ru-RU"/>
        </w:rPr>
        <w:t>приемки сооружения, и приятых мер по вмешательству (акты исправления дефектов</w:t>
      </w:r>
      <w:r w:rsidRPr="00971F4B">
        <w:rPr>
          <w:sz w:val="28"/>
          <w:szCs w:val="28"/>
          <w:lang w:val="ru-RU"/>
        </w:rPr>
        <w:t>);</w:t>
      </w:r>
    </w:p>
    <w:p w14:paraId="44E487C6" w14:textId="080CE75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57514F" w:rsidRPr="00971F4B">
        <w:rPr>
          <w:rFonts w:ascii="Times New Roman CYR" w:hAnsi="Times New Roman CYR" w:cs="Times New Roman CYR"/>
          <w:sz w:val="28"/>
          <w:szCs w:val="28"/>
          <w:lang w:val="ru-RU"/>
        </w:rPr>
        <w:t>проект специального наблюдения за сооружением, при необходимости</w:t>
      </w:r>
      <w:r w:rsidRPr="00971F4B">
        <w:rPr>
          <w:sz w:val="28"/>
          <w:szCs w:val="28"/>
          <w:lang w:val="ru-RU"/>
        </w:rPr>
        <w:t>;</w:t>
      </w:r>
    </w:p>
    <w:p w14:paraId="0E3989F4" w14:textId="7CA12F5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57514F" w:rsidRPr="00971F4B">
        <w:rPr>
          <w:rFonts w:ascii="Times New Roman CYR" w:hAnsi="Times New Roman CYR" w:cs="Times New Roman CYR"/>
          <w:sz w:val="28"/>
          <w:szCs w:val="28"/>
          <w:lang w:val="ru-RU"/>
        </w:rPr>
        <w:t>акт прием</w:t>
      </w:r>
      <w:r w:rsidR="006937B3" w:rsidRPr="00971F4B">
        <w:rPr>
          <w:rFonts w:ascii="Times New Roman CYR" w:hAnsi="Times New Roman CYR" w:cs="Times New Roman CYR"/>
          <w:sz w:val="28"/>
          <w:szCs w:val="28"/>
          <w:lang w:val="ru-RU"/>
        </w:rPr>
        <w:t>ки</w:t>
      </w:r>
      <w:r w:rsidR="0057514F" w:rsidRPr="00971F4B">
        <w:rPr>
          <w:rFonts w:ascii="Times New Roman CYR" w:hAnsi="Times New Roman CYR" w:cs="Times New Roman CYR"/>
          <w:sz w:val="28"/>
          <w:szCs w:val="28"/>
          <w:lang w:val="ru-RU"/>
        </w:rPr>
        <w:t>-передачи измерительных установок, предусмотренных в проекте специального наблюдения за сооружением, заключенном между застройщиком и инвестором, при необходимости</w:t>
      </w:r>
      <w:r w:rsidRPr="00971F4B">
        <w:rPr>
          <w:sz w:val="28"/>
          <w:szCs w:val="28"/>
          <w:lang w:val="ru-RU"/>
        </w:rPr>
        <w:t>;</w:t>
      </w:r>
    </w:p>
    <w:p w14:paraId="506E1302" w14:textId="731BACB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f) </w:t>
      </w:r>
      <w:r w:rsidR="00FE2D90" w:rsidRPr="00971F4B">
        <w:rPr>
          <w:sz w:val="28"/>
          <w:szCs w:val="28"/>
          <w:lang w:val="ru-RU"/>
        </w:rPr>
        <w:t xml:space="preserve">реферат </w:t>
      </w:r>
      <w:r w:rsidR="00FE2D90" w:rsidRPr="00971F4B">
        <w:rPr>
          <w:rFonts w:ascii="Times New Roman CYR" w:hAnsi="Times New Roman CYR" w:cs="Times New Roman CYR"/>
          <w:sz w:val="28"/>
          <w:szCs w:val="28"/>
          <w:lang w:val="ru-RU"/>
        </w:rPr>
        <w:t>с ежегодными и заключительными выводами  по результатам  специального наблюдения, при необходимости</w:t>
      </w:r>
      <w:r w:rsidRPr="00971F4B">
        <w:rPr>
          <w:sz w:val="28"/>
          <w:szCs w:val="28"/>
          <w:lang w:val="ru-RU"/>
        </w:rPr>
        <w:t>;</w:t>
      </w:r>
    </w:p>
    <w:p w14:paraId="29DC0480" w14:textId="116A6FF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g) </w:t>
      </w:r>
      <w:r w:rsidR="00646EC0" w:rsidRPr="00971F4B">
        <w:rPr>
          <w:sz w:val="28"/>
          <w:szCs w:val="28"/>
          <w:lang w:val="ru-RU"/>
        </w:rPr>
        <w:t>акты</w:t>
      </w:r>
      <w:r w:rsidRPr="00971F4B">
        <w:rPr>
          <w:sz w:val="28"/>
          <w:szCs w:val="28"/>
          <w:lang w:val="ru-RU"/>
        </w:rPr>
        <w:t xml:space="preserve"> </w:t>
      </w:r>
      <w:r w:rsidR="00FE2D90" w:rsidRPr="00971F4B">
        <w:rPr>
          <w:rFonts w:ascii="Times New Roman CYR" w:hAnsi="Times New Roman CYR" w:cs="Times New Roman CYR"/>
          <w:sz w:val="28"/>
          <w:szCs w:val="28"/>
          <w:lang w:val="ru-RU"/>
        </w:rPr>
        <w:t>прием</w:t>
      </w:r>
      <w:r w:rsidR="006937B3" w:rsidRPr="00971F4B">
        <w:rPr>
          <w:rFonts w:ascii="Times New Roman CYR" w:hAnsi="Times New Roman CYR" w:cs="Times New Roman CYR"/>
          <w:sz w:val="28"/>
          <w:szCs w:val="28"/>
          <w:lang w:val="ru-RU"/>
        </w:rPr>
        <w:t>ки</w:t>
      </w:r>
      <w:r w:rsidR="00FE2D90" w:rsidRPr="00971F4B">
        <w:rPr>
          <w:rFonts w:ascii="Times New Roman CYR" w:hAnsi="Times New Roman CYR" w:cs="Times New Roman CYR"/>
          <w:sz w:val="28"/>
          <w:szCs w:val="28"/>
          <w:lang w:val="ru-RU"/>
        </w:rPr>
        <w:t xml:space="preserve">-передачи  сооружения </w:t>
      </w:r>
      <w:r w:rsidR="00447001" w:rsidRPr="00971F4B">
        <w:rPr>
          <w:sz w:val="28"/>
          <w:szCs w:val="28"/>
          <w:lang w:val="ru-RU"/>
        </w:rPr>
        <w:t>в случае</w:t>
      </w:r>
      <w:r w:rsidRPr="00971F4B">
        <w:rPr>
          <w:sz w:val="28"/>
          <w:szCs w:val="28"/>
          <w:lang w:val="ru-RU"/>
        </w:rPr>
        <w:t xml:space="preserve"> </w:t>
      </w:r>
      <w:r w:rsidR="00FE2D90" w:rsidRPr="00971F4B">
        <w:rPr>
          <w:sz w:val="28"/>
          <w:szCs w:val="28"/>
          <w:lang w:val="ru-RU"/>
        </w:rPr>
        <w:t>смены</w:t>
      </w:r>
      <w:r w:rsidRPr="00971F4B">
        <w:rPr>
          <w:sz w:val="28"/>
          <w:szCs w:val="28"/>
          <w:lang w:val="ru-RU"/>
        </w:rPr>
        <w:t xml:space="preserve"> </w:t>
      </w:r>
      <w:r w:rsidR="00DD5F53" w:rsidRPr="00971F4B">
        <w:rPr>
          <w:sz w:val="28"/>
          <w:szCs w:val="28"/>
          <w:lang w:val="ru-RU"/>
        </w:rPr>
        <w:t>собственник</w:t>
      </w:r>
      <w:r w:rsidR="00FE2D90" w:rsidRPr="00971F4B">
        <w:rPr>
          <w:sz w:val="28"/>
          <w:szCs w:val="28"/>
          <w:lang w:val="ru-RU"/>
        </w:rPr>
        <w:t>а</w:t>
      </w:r>
      <w:r w:rsidRPr="00971F4B">
        <w:rPr>
          <w:sz w:val="28"/>
          <w:szCs w:val="28"/>
          <w:lang w:val="ru-RU"/>
        </w:rPr>
        <w:t>;</w:t>
      </w:r>
    </w:p>
    <w:p w14:paraId="78A574FE" w14:textId="095027B2" w:rsidR="006B2A63" w:rsidRPr="00971F4B" w:rsidRDefault="003E15DE"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h) </w:t>
      </w:r>
      <w:r w:rsidR="00FE2D90" w:rsidRPr="00971F4B">
        <w:rPr>
          <w:rFonts w:ascii="Times New Roman CYR" w:hAnsi="Times New Roman CYR" w:cs="Times New Roman CYR"/>
          <w:sz w:val="28"/>
          <w:szCs w:val="28"/>
          <w:lang w:val="ru-RU"/>
        </w:rPr>
        <w:t>журнал событий, составленный по типовому образцу, предусмотренному в приложении № 9 к настоящему Кодексу</w:t>
      </w:r>
      <w:r w:rsidR="006B2A63" w:rsidRPr="00971F4B">
        <w:rPr>
          <w:sz w:val="28"/>
          <w:szCs w:val="28"/>
          <w:lang w:val="ru-RU"/>
        </w:rPr>
        <w:t>.</w:t>
      </w:r>
    </w:p>
    <w:p w14:paraId="7E8633F3"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ru-RU"/>
        </w:rPr>
      </w:pPr>
    </w:p>
    <w:p w14:paraId="7D83DEE5" w14:textId="548B40CB"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236. </w:t>
      </w:r>
      <w:r w:rsidR="00F65F00" w:rsidRPr="00971F4B">
        <w:rPr>
          <w:sz w:val="28"/>
          <w:szCs w:val="28"/>
          <w:lang w:val="ru-RU"/>
        </w:rPr>
        <w:t>Сводная ведомость</w:t>
      </w:r>
      <w:r w:rsidR="006B2A63"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p>
    <w:p w14:paraId="470AED81" w14:textId="6C6E0A6A" w:rsidR="006B2A63" w:rsidRPr="00971F4B" w:rsidRDefault="00F65F0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Сводная ведомость</w:t>
      </w:r>
      <w:r w:rsidR="006B2A63"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006B2A63" w:rsidRPr="00971F4B">
        <w:rPr>
          <w:sz w:val="28"/>
          <w:szCs w:val="28"/>
          <w:lang w:val="ru-RU"/>
        </w:rPr>
        <w:t xml:space="preserve"> </w:t>
      </w:r>
      <w:r w:rsidRPr="00971F4B">
        <w:rPr>
          <w:sz w:val="28"/>
          <w:szCs w:val="28"/>
          <w:lang w:val="ru-RU"/>
        </w:rPr>
        <w:t>должна содержать</w:t>
      </w:r>
      <w:r w:rsidR="006B2A63" w:rsidRPr="00971F4B">
        <w:rPr>
          <w:sz w:val="28"/>
          <w:szCs w:val="28"/>
          <w:lang w:val="ru-RU"/>
        </w:rPr>
        <w:t>:</w:t>
      </w:r>
    </w:p>
    <w:p w14:paraId="09464083" w14:textId="2EE3E175" w:rsidR="006B2A63" w:rsidRPr="00971F4B" w:rsidRDefault="0036544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8A55CB">
        <w:rPr>
          <w:sz w:val="28"/>
          <w:szCs w:val="28"/>
          <w:lang w:val="ru-RU"/>
        </w:rPr>
        <w:t> </w:t>
      </w:r>
      <w:r w:rsidRPr="00971F4B">
        <w:rPr>
          <w:rFonts w:ascii="Times New Roman CYR" w:hAnsi="Times New Roman CYR" w:cs="Times New Roman CYR"/>
          <w:sz w:val="28"/>
          <w:szCs w:val="28"/>
          <w:lang w:val="ru-RU"/>
        </w:rPr>
        <w:t>карту обобщенных данных о сооружении</w:t>
      </w:r>
      <w:r w:rsidRPr="00971F4B">
        <w:rPr>
          <w:sz w:val="28"/>
          <w:szCs w:val="28"/>
          <w:lang w:val="ru-RU"/>
        </w:rPr>
        <w:t>, по образцу, предусмотренному в приложении № 9 к настоящему Кодексу;</w:t>
      </w:r>
    </w:p>
    <w:p w14:paraId="6725A27A" w14:textId="63F1ED9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8A55CB">
        <w:rPr>
          <w:sz w:val="28"/>
          <w:szCs w:val="28"/>
          <w:lang w:val="ru-RU"/>
        </w:rPr>
        <w:t> </w:t>
      </w:r>
      <w:r w:rsidR="00FE2D90" w:rsidRPr="00971F4B">
        <w:rPr>
          <w:rFonts w:ascii="Times New Roman CYR" w:hAnsi="Times New Roman CYR" w:cs="Times New Roman CYR"/>
          <w:sz w:val="28"/>
          <w:szCs w:val="28"/>
          <w:lang w:val="ru-RU"/>
        </w:rPr>
        <w:t>общую ведомость папок основной документации и копии ведомостей содержания  каждой папки в отдельности</w:t>
      </w:r>
      <w:r w:rsidRPr="00971F4B">
        <w:rPr>
          <w:sz w:val="28"/>
          <w:szCs w:val="28"/>
          <w:lang w:val="ru-RU"/>
        </w:rPr>
        <w:t>;</w:t>
      </w:r>
    </w:p>
    <w:p w14:paraId="29D707B3" w14:textId="7D24DA3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c)</w:t>
      </w:r>
      <w:r w:rsidR="008A55CB">
        <w:rPr>
          <w:sz w:val="28"/>
          <w:szCs w:val="28"/>
          <w:lang w:val="ru-RU"/>
        </w:rPr>
        <w:t> </w:t>
      </w:r>
      <w:r w:rsidR="00FE2D90" w:rsidRPr="00971F4B">
        <w:rPr>
          <w:rFonts w:ascii="Times New Roman CYR" w:hAnsi="Times New Roman CYR" w:cs="Times New Roman CYR"/>
          <w:sz w:val="28"/>
          <w:szCs w:val="28"/>
          <w:lang w:val="ru-RU"/>
        </w:rPr>
        <w:t>журнал событий во время эксплуатации</w:t>
      </w:r>
      <w:r w:rsidR="0012205E" w:rsidRPr="00971F4B">
        <w:rPr>
          <w:sz w:val="28"/>
          <w:szCs w:val="28"/>
          <w:lang w:val="ru-RU"/>
        </w:rPr>
        <w:t xml:space="preserve">, </w:t>
      </w:r>
      <w:r w:rsidR="00FE2D90" w:rsidRPr="00971F4B">
        <w:rPr>
          <w:sz w:val="28"/>
          <w:szCs w:val="28"/>
          <w:lang w:val="ru-RU"/>
        </w:rPr>
        <w:t>по образцу, предусмотренному в</w:t>
      </w:r>
      <w:r w:rsidRPr="00971F4B">
        <w:rPr>
          <w:sz w:val="28"/>
          <w:szCs w:val="28"/>
          <w:lang w:val="ru-RU"/>
        </w:rPr>
        <w:t xml:space="preserve"> </w:t>
      </w:r>
      <w:r w:rsidR="0001638D" w:rsidRPr="00971F4B">
        <w:rPr>
          <w:sz w:val="28"/>
          <w:szCs w:val="28"/>
          <w:lang w:val="ru-RU"/>
        </w:rPr>
        <w:t>приложени</w:t>
      </w:r>
      <w:r w:rsidR="00FE2D90" w:rsidRPr="00971F4B">
        <w:rPr>
          <w:sz w:val="28"/>
          <w:szCs w:val="28"/>
          <w:lang w:val="ru-RU"/>
        </w:rPr>
        <w:t>и</w:t>
      </w:r>
      <w:r w:rsidRPr="00971F4B">
        <w:rPr>
          <w:sz w:val="28"/>
          <w:szCs w:val="28"/>
          <w:lang w:val="ru-RU"/>
        </w:rPr>
        <w:t xml:space="preserve"> </w:t>
      </w:r>
      <w:r w:rsidR="004E47C0" w:rsidRPr="00971F4B">
        <w:rPr>
          <w:sz w:val="28"/>
          <w:szCs w:val="28"/>
          <w:lang w:val="ru-RU"/>
        </w:rPr>
        <w:t>№</w:t>
      </w:r>
      <w:r w:rsidR="0012205E" w:rsidRPr="00971F4B">
        <w:rPr>
          <w:sz w:val="28"/>
          <w:szCs w:val="28"/>
          <w:lang w:val="ru-RU"/>
        </w:rPr>
        <w:t xml:space="preserve"> </w:t>
      </w:r>
      <w:r w:rsidRPr="00971F4B">
        <w:rPr>
          <w:sz w:val="28"/>
          <w:szCs w:val="28"/>
          <w:lang w:val="ru-RU"/>
        </w:rPr>
        <w:t xml:space="preserve">9 </w:t>
      </w:r>
      <w:r w:rsidR="000D426F" w:rsidRPr="00971F4B">
        <w:rPr>
          <w:sz w:val="28"/>
          <w:szCs w:val="28"/>
          <w:lang w:val="ru-RU"/>
        </w:rPr>
        <w:t>к настоящему Кодексу</w:t>
      </w:r>
      <w:r w:rsidRPr="00971F4B">
        <w:rPr>
          <w:sz w:val="28"/>
          <w:szCs w:val="28"/>
          <w:lang w:val="ru-RU"/>
        </w:rPr>
        <w:t>.</w:t>
      </w:r>
    </w:p>
    <w:p w14:paraId="394F2EA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DBD813B" w14:textId="0FCB1F29"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237. </w:t>
      </w:r>
      <w:r w:rsidR="00866511" w:rsidRPr="00971F4B">
        <w:rPr>
          <w:sz w:val="28"/>
          <w:szCs w:val="28"/>
          <w:lang w:val="ru-RU"/>
        </w:rPr>
        <w:t>Положения</w:t>
      </w:r>
      <w:r w:rsidR="006B2A63" w:rsidRPr="00971F4B">
        <w:rPr>
          <w:sz w:val="28"/>
          <w:szCs w:val="28"/>
          <w:lang w:val="ru-RU"/>
        </w:rPr>
        <w:t xml:space="preserve"> </w:t>
      </w:r>
      <w:r w:rsidR="00FE2D90" w:rsidRPr="00971F4B">
        <w:rPr>
          <w:sz w:val="28"/>
          <w:szCs w:val="28"/>
          <w:lang w:val="ru-RU"/>
        </w:rPr>
        <w:t>для сооружений низкой ответственности</w:t>
      </w:r>
    </w:p>
    <w:p w14:paraId="5A136FA0" w14:textId="5FE63394" w:rsidR="006B2A63" w:rsidRPr="00971F4B" w:rsidRDefault="00FE2D9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Для сооружений низкой ответственности,</w:t>
      </w:r>
      <w:r w:rsidR="006B2A63" w:rsidRPr="00971F4B">
        <w:rPr>
          <w:sz w:val="28"/>
          <w:szCs w:val="28"/>
          <w:lang w:val="ru-RU"/>
        </w:rPr>
        <w:t xml:space="preserve"> </w:t>
      </w:r>
      <w:r w:rsidR="00DD7960" w:rsidRPr="00971F4B">
        <w:rPr>
          <w:sz w:val="28"/>
          <w:szCs w:val="28"/>
          <w:lang w:val="ru-RU"/>
        </w:rPr>
        <w:t>предусмотренных</w:t>
      </w:r>
      <w:r w:rsidR="006B2A63" w:rsidRPr="00971F4B">
        <w:rPr>
          <w:sz w:val="28"/>
          <w:szCs w:val="28"/>
          <w:lang w:val="ru-RU"/>
        </w:rPr>
        <w:t xml:space="preserve"> </w:t>
      </w:r>
      <w:r w:rsidRPr="00971F4B">
        <w:rPr>
          <w:sz w:val="28"/>
          <w:szCs w:val="28"/>
          <w:lang w:val="ru-RU"/>
        </w:rPr>
        <w:t>в приложении</w:t>
      </w:r>
      <w:r w:rsidR="006B2A63" w:rsidRPr="00971F4B">
        <w:rPr>
          <w:sz w:val="28"/>
          <w:szCs w:val="28"/>
          <w:lang w:val="ru-RU"/>
        </w:rPr>
        <w:t xml:space="preserve"> </w:t>
      </w:r>
      <w:r w:rsidR="004E47C0" w:rsidRPr="00971F4B">
        <w:rPr>
          <w:sz w:val="28"/>
          <w:szCs w:val="28"/>
          <w:lang w:val="ru-RU"/>
        </w:rPr>
        <w:t>№</w:t>
      </w:r>
      <w:r w:rsidR="00A30BED" w:rsidRPr="00971F4B">
        <w:rPr>
          <w:sz w:val="28"/>
          <w:szCs w:val="28"/>
          <w:lang w:val="ru-RU"/>
        </w:rPr>
        <w:t xml:space="preserve"> </w:t>
      </w:r>
      <w:r w:rsidR="006B2A63" w:rsidRPr="00971F4B">
        <w:rPr>
          <w:sz w:val="28"/>
          <w:szCs w:val="28"/>
          <w:lang w:val="ru-RU"/>
        </w:rPr>
        <w:t xml:space="preserve">10 </w:t>
      </w:r>
      <w:r w:rsidR="000D426F" w:rsidRPr="00971F4B">
        <w:rPr>
          <w:sz w:val="28"/>
          <w:szCs w:val="28"/>
          <w:lang w:val="ru-RU"/>
        </w:rPr>
        <w:t>к настоящему Кодексу</w:t>
      </w:r>
      <w:r w:rsidR="006B2A63" w:rsidRPr="00971F4B">
        <w:rPr>
          <w:sz w:val="28"/>
          <w:szCs w:val="28"/>
          <w:lang w:val="ru-RU"/>
        </w:rPr>
        <w:t xml:space="preserve">, </w:t>
      </w:r>
      <w:r w:rsidR="004F0EA0" w:rsidRPr="00971F4B">
        <w:rPr>
          <w:sz w:val="28"/>
          <w:szCs w:val="28"/>
          <w:lang w:val="ru-RU"/>
        </w:rPr>
        <w:t xml:space="preserve">Технический </w:t>
      </w:r>
      <w:r w:rsidR="007518D4" w:rsidRPr="00971F4B">
        <w:rPr>
          <w:sz w:val="28"/>
          <w:szCs w:val="28"/>
          <w:lang w:val="ru-RU"/>
        </w:rPr>
        <w:t>паспорт сооружения</w:t>
      </w:r>
      <w:r w:rsidR="006B2A63" w:rsidRPr="00971F4B">
        <w:rPr>
          <w:sz w:val="28"/>
          <w:szCs w:val="28"/>
          <w:lang w:val="ru-RU"/>
        </w:rPr>
        <w:t xml:space="preserve"> </w:t>
      </w:r>
      <w:r w:rsidRPr="00971F4B">
        <w:rPr>
          <w:sz w:val="28"/>
          <w:szCs w:val="28"/>
          <w:lang w:val="ru-RU"/>
        </w:rPr>
        <w:t>состоит из</w:t>
      </w:r>
      <w:r w:rsidR="006B2A63" w:rsidRPr="00971F4B">
        <w:rPr>
          <w:sz w:val="28"/>
          <w:szCs w:val="28"/>
          <w:lang w:val="ru-RU"/>
        </w:rPr>
        <w:t xml:space="preserve"> </w:t>
      </w:r>
      <w:r w:rsidR="001D001A" w:rsidRPr="00971F4B">
        <w:rPr>
          <w:sz w:val="28"/>
          <w:szCs w:val="28"/>
          <w:lang w:val="ru-RU"/>
        </w:rPr>
        <w:t>разрешени</w:t>
      </w:r>
      <w:r w:rsidRPr="00971F4B">
        <w:rPr>
          <w:sz w:val="28"/>
          <w:szCs w:val="28"/>
          <w:lang w:val="ru-RU"/>
        </w:rPr>
        <w:t>я</w:t>
      </w:r>
      <w:r w:rsidR="001D001A" w:rsidRPr="00971F4B">
        <w:rPr>
          <w:sz w:val="28"/>
          <w:szCs w:val="28"/>
          <w:lang w:val="ru-RU"/>
        </w:rPr>
        <w:t xml:space="preserve"> на строительство</w:t>
      </w:r>
      <w:r w:rsidR="006B2A63" w:rsidRPr="00971F4B">
        <w:rPr>
          <w:sz w:val="28"/>
          <w:szCs w:val="28"/>
          <w:lang w:val="ru-RU"/>
        </w:rPr>
        <w:t xml:space="preserve">, </w:t>
      </w:r>
      <w:r w:rsidRPr="00971F4B">
        <w:rPr>
          <w:rFonts w:ascii="Times New Roman CYR" w:hAnsi="Times New Roman CYR" w:cs="Times New Roman CYR"/>
          <w:color w:val="000000"/>
          <w:sz w:val="28"/>
          <w:szCs w:val="28"/>
          <w:lang w:val="ru-RU"/>
        </w:rPr>
        <w:t xml:space="preserve">рабочих проектов, актов приемки </w:t>
      </w:r>
      <w:r w:rsidR="007518D4" w:rsidRPr="00971F4B">
        <w:rPr>
          <w:sz w:val="28"/>
          <w:szCs w:val="28"/>
          <w:lang w:val="ru-RU"/>
        </w:rPr>
        <w:t>сооружения</w:t>
      </w:r>
      <w:r w:rsidR="006B2A63" w:rsidRPr="00971F4B">
        <w:rPr>
          <w:sz w:val="28"/>
          <w:szCs w:val="28"/>
          <w:lang w:val="ru-RU"/>
        </w:rPr>
        <w:t xml:space="preserve">, </w:t>
      </w:r>
      <w:r w:rsidR="00507EE1" w:rsidRPr="00971F4B">
        <w:rPr>
          <w:sz w:val="28"/>
          <w:szCs w:val="28"/>
          <w:lang w:val="ru-RU"/>
        </w:rPr>
        <w:t>а также</w:t>
      </w:r>
      <w:r w:rsidR="007C709B" w:rsidRPr="00971F4B">
        <w:rPr>
          <w:sz w:val="28"/>
          <w:szCs w:val="28"/>
          <w:lang w:val="ru-RU"/>
        </w:rPr>
        <w:t xml:space="preserve"> </w:t>
      </w:r>
      <w:r w:rsidRPr="00971F4B">
        <w:rPr>
          <w:sz w:val="28"/>
          <w:szCs w:val="28"/>
          <w:lang w:val="ru-RU"/>
        </w:rPr>
        <w:t xml:space="preserve">вмешательств, произведенных </w:t>
      </w:r>
      <w:r w:rsidR="00536E9F" w:rsidRPr="00971F4B">
        <w:rPr>
          <w:sz w:val="28"/>
          <w:szCs w:val="28"/>
          <w:lang w:val="ru-RU"/>
        </w:rPr>
        <w:t>в процессе</w:t>
      </w:r>
      <w:r w:rsidR="005B7C9E" w:rsidRPr="00971F4B">
        <w:rPr>
          <w:sz w:val="28"/>
          <w:szCs w:val="28"/>
          <w:lang w:val="ru-RU"/>
        </w:rPr>
        <w:t xml:space="preserve"> </w:t>
      </w:r>
      <w:r w:rsidRPr="00971F4B">
        <w:rPr>
          <w:sz w:val="28"/>
          <w:szCs w:val="28"/>
          <w:lang w:val="ru-RU"/>
        </w:rPr>
        <w:t>эксплуатации</w:t>
      </w:r>
      <w:r w:rsidR="005B7C9E" w:rsidRPr="00971F4B">
        <w:rPr>
          <w:sz w:val="28"/>
          <w:szCs w:val="28"/>
          <w:lang w:val="ru-RU"/>
        </w:rPr>
        <w:t xml:space="preserve"> </w:t>
      </w:r>
      <w:r w:rsidR="00DA06A8" w:rsidRPr="00971F4B">
        <w:rPr>
          <w:sz w:val="28"/>
          <w:szCs w:val="28"/>
          <w:lang w:val="ru-RU"/>
        </w:rPr>
        <w:t>сооружений</w:t>
      </w:r>
      <w:r w:rsidR="005B7C9E" w:rsidRPr="00971F4B">
        <w:rPr>
          <w:sz w:val="28"/>
          <w:szCs w:val="28"/>
          <w:lang w:val="ru-RU"/>
        </w:rPr>
        <w:t xml:space="preserve"> (</w:t>
      </w:r>
      <w:r w:rsidRPr="00971F4B">
        <w:rPr>
          <w:sz w:val="28"/>
          <w:szCs w:val="28"/>
          <w:lang w:val="ru-RU"/>
        </w:rPr>
        <w:t>капитальный ремонт и реконструкция</w:t>
      </w:r>
      <w:r w:rsidR="005B7C9E" w:rsidRPr="00971F4B">
        <w:rPr>
          <w:sz w:val="28"/>
          <w:szCs w:val="28"/>
          <w:lang w:val="ru-RU"/>
        </w:rPr>
        <w:t>)</w:t>
      </w:r>
      <w:r w:rsidR="006B2A63" w:rsidRPr="00971F4B">
        <w:rPr>
          <w:sz w:val="28"/>
          <w:szCs w:val="28"/>
          <w:lang w:val="ru-RU"/>
        </w:rPr>
        <w:t>.</w:t>
      </w:r>
    </w:p>
    <w:p w14:paraId="36AE39FF"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ru-RU"/>
        </w:rPr>
      </w:pPr>
    </w:p>
    <w:p w14:paraId="54F3C28D" w14:textId="328C1CA7"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lang w:val="ru-RU"/>
        </w:rPr>
      </w:pPr>
      <w:r w:rsidRPr="00971F4B">
        <w:rPr>
          <w:b/>
          <w:sz w:val="28"/>
          <w:szCs w:val="28"/>
          <w:lang w:val="ru-RU"/>
        </w:rPr>
        <w:t>Статья</w:t>
      </w:r>
      <w:r w:rsidR="006B2A63" w:rsidRPr="00971F4B">
        <w:rPr>
          <w:b/>
          <w:sz w:val="28"/>
          <w:szCs w:val="28"/>
          <w:lang w:val="ru-RU"/>
        </w:rPr>
        <w:t xml:space="preserve"> 238. </w:t>
      </w:r>
      <w:r w:rsidR="00FE2D90" w:rsidRPr="00971F4B">
        <w:rPr>
          <w:sz w:val="28"/>
          <w:szCs w:val="28"/>
          <w:lang w:val="ru-RU"/>
        </w:rPr>
        <w:t>Оформление папки</w:t>
      </w:r>
      <w:r w:rsidR="006B2A63"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p>
    <w:p w14:paraId="267B900A" w14:textId="1852E13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sz w:val="28"/>
          <w:szCs w:val="28"/>
          <w:lang w:val="ru-RU"/>
        </w:rPr>
        <w:t>(1)</w:t>
      </w:r>
      <w:r w:rsidR="008A55CB">
        <w:rPr>
          <w:sz w:val="28"/>
          <w:szCs w:val="28"/>
          <w:lang w:val="ru-RU"/>
        </w:rPr>
        <w:t> </w:t>
      </w:r>
      <w:r w:rsidR="00952789" w:rsidRPr="00971F4B">
        <w:rPr>
          <w:sz w:val="28"/>
          <w:szCs w:val="28"/>
          <w:lang w:val="ru-RU"/>
        </w:rPr>
        <w:t xml:space="preserve">Документы, составляющие основную </w:t>
      </w:r>
      <w:r w:rsidR="006C0E41" w:rsidRPr="00971F4B">
        <w:rPr>
          <w:sz w:val="28"/>
          <w:szCs w:val="28"/>
          <w:lang w:val="ru-RU"/>
        </w:rPr>
        <w:t>документаци</w:t>
      </w:r>
      <w:r w:rsidR="00952789" w:rsidRPr="00971F4B">
        <w:rPr>
          <w:sz w:val="28"/>
          <w:szCs w:val="28"/>
          <w:lang w:val="ru-RU"/>
        </w:rPr>
        <w:t xml:space="preserve">ю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00952789" w:rsidRPr="00971F4B">
        <w:rPr>
          <w:sz w:val="28"/>
          <w:szCs w:val="28"/>
          <w:lang w:val="ru-RU"/>
        </w:rPr>
        <w:t xml:space="preserve">, подшиваются по соответствующим главам, в порядке перечисления в настоящей главе, </w:t>
      </w:r>
      <w:r w:rsidRPr="00971F4B">
        <w:rPr>
          <w:sz w:val="28"/>
          <w:szCs w:val="28"/>
          <w:lang w:val="ru-RU"/>
        </w:rPr>
        <w:t xml:space="preserve"> </w:t>
      </w:r>
      <w:r w:rsidR="00952789" w:rsidRPr="00971F4B">
        <w:rPr>
          <w:rFonts w:ascii="Times New Roman CYR" w:hAnsi="Times New Roman CYR" w:cs="Times New Roman CYR"/>
          <w:color w:val="000000"/>
          <w:sz w:val="28"/>
          <w:szCs w:val="28"/>
          <w:lang w:val="ru-RU"/>
        </w:rPr>
        <w:t>в папки с пронумерованными страницами, с предусмотренн</w:t>
      </w:r>
      <w:r w:rsidR="00614DD3" w:rsidRPr="00971F4B">
        <w:rPr>
          <w:rFonts w:ascii="Times New Roman CYR" w:hAnsi="Times New Roman CYR" w:cs="Times New Roman CYR"/>
          <w:color w:val="000000"/>
          <w:sz w:val="28"/>
          <w:szCs w:val="28"/>
          <w:lang w:val="ru-RU"/>
        </w:rPr>
        <w:t>ой ведомостью, скрепляемые печатями по мере их завершения</w:t>
      </w:r>
      <w:r w:rsidRPr="00971F4B">
        <w:rPr>
          <w:sz w:val="28"/>
          <w:szCs w:val="28"/>
          <w:lang w:val="ru-RU"/>
        </w:rPr>
        <w:t>.</w:t>
      </w:r>
    </w:p>
    <w:p w14:paraId="6D5189ED" w14:textId="2F62F8B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8A55CB">
        <w:rPr>
          <w:sz w:val="28"/>
          <w:szCs w:val="28"/>
          <w:lang w:val="ru-RU"/>
        </w:rPr>
        <w:t> </w:t>
      </w:r>
      <w:r w:rsidR="00614DD3" w:rsidRPr="00971F4B">
        <w:rPr>
          <w:sz w:val="28"/>
          <w:szCs w:val="28"/>
          <w:lang w:val="ru-RU"/>
        </w:rPr>
        <w:t xml:space="preserve">Каждая папка обозначается указателем, состоящим из соответствующей разделу буквы </w:t>
      </w:r>
      <w:r w:rsidRPr="00971F4B">
        <w:rPr>
          <w:sz w:val="28"/>
          <w:szCs w:val="28"/>
          <w:lang w:val="ru-RU"/>
        </w:rPr>
        <w:t xml:space="preserve">(A, B, C, D) </w:t>
      </w:r>
      <w:r w:rsidR="00614DD3" w:rsidRPr="00971F4B">
        <w:rPr>
          <w:sz w:val="28"/>
          <w:szCs w:val="28"/>
          <w:lang w:val="ru-RU"/>
        </w:rPr>
        <w:t>и порядкового номера арабскими цифрами</w:t>
      </w:r>
      <w:r w:rsidRPr="00971F4B">
        <w:rPr>
          <w:sz w:val="28"/>
          <w:szCs w:val="28"/>
          <w:lang w:val="ru-RU"/>
        </w:rPr>
        <w:t>.</w:t>
      </w:r>
    </w:p>
    <w:p w14:paraId="6C252F13" w14:textId="539D4A2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8A55CB">
        <w:rPr>
          <w:sz w:val="28"/>
          <w:szCs w:val="28"/>
          <w:lang w:val="ru-RU"/>
        </w:rPr>
        <w:t> </w:t>
      </w:r>
      <w:r w:rsidR="00614DD3" w:rsidRPr="00971F4B">
        <w:rPr>
          <w:sz w:val="28"/>
          <w:szCs w:val="28"/>
          <w:lang w:val="ru-RU"/>
        </w:rPr>
        <w:t xml:space="preserve">Все </w:t>
      </w:r>
      <w:r w:rsidR="006937B3" w:rsidRPr="00971F4B">
        <w:rPr>
          <w:sz w:val="28"/>
          <w:szCs w:val="28"/>
          <w:lang w:val="ru-RU"/>
        </w:rPr>
        <w:t>папки</w:t>
      </w:r>
      <w:r w:rsidR="00614DD3" w:rsidRPr="00971F4B">
        <w:rPr>
          <w:sz w:val="28"/>
          <w:szCs w:val="28"/>
          <w:lang w:val="ru-RU"/>
        </w:rPr>
        <w:t xml:space="preserve"> и ведомости, содержащиеся в главах </w:t>
      </w:r>
      <w:r w:rsidRPr="00971F4B">
        <w:rPr>
          <w:sz w:val="28"/>
          <w:szCs w:val="28"/>
          <w:lang w:val="ru-RU"/>
        </w:rPr>
        <w:t xml:space="preserve">A, B, C, </w:t>
      </w:r>
      <w:r w:rsidR="00614DD3" w:rsidRPr="00971F4B">
        <w:rPr>
          <w:sz w:val="28"/>
          <w:szCs w:val="28"/>
          <w:lang w:val="ru-RU"/>
        </w:rPr>
        <w:t>и</w:t>
      </w:r>
      <w:r w:rsidRPr="00971F4B">
        <w:rPr>
          <w:sz w:val="28"/>
          <w:szCs w:val="28"/>
          <w:lang w:val="ru-RU"/>
        </w:rPr>
        <w:t xml:space="preserve"> D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00F04A78" w:rsidRPr="00971F4B">
        <w:rPr>
          <w:sz w:val="28"/>
          <w:szCs w:val="28"/>
          <w:lang w:val="ru-RU"/>
        </w:rPr>
        <w:t>,</w:t>
      </w:r>
      <w:r w:rsidRPr="00971F4B">
        <w:rPr>
          <w:sz w:val="28"/>
          <w:szCs w:val="28"/>
          <w:lang w:val="ru-RU"/>
        </w:rPr>
        <w:t xml:space="preserve"> </w:t>
      </w:r>
      <w:r w:rsidR="00614DD3" w:rsidRPr="00971F4B">
        <w:rPr>
          <w:sz w:val="28"/>
          <w:szCs w:val="28"/>
          <w:lang w:val="ru-RU"/>
        </w:rPr>
        <w:t xml:space="preserve">прошиваются, подписываются и скрепляются печатью </w:t>
      </w:r>
      <w:r w:rsidR="00F84255" w:rsidRPr="00971F4B">
        <w:rPr>
          <w:sz w:val="28"/>
          <w:szCs w:val="28"/>
          <w:lang w:val="ru-RU"/>
        </w:rPr>
        <w:t>комисси</w:t>
      </w:r>
      <w:r w:rsidR="00614DD3" w:rsidRPr="00971F4B">
        <w:rPr>
          <w:sz w:val="28"/>
          <w:szCs w:val="28"/>
          <w:lang w:val="ru-RU"/>
        </w:rPr>
        <w:t>ей</w:t>
      </w:r>
      <w:r w:rsidR="00F84255" w:rsidRPr="00971F4B">
        <w:rPr>
          <w:sz w:val="28"/>
          <w:szCs w:val="28"/>
          <w:lang w:val="ru-RU"/>
        </w:rPr>
        <w:t xml:space="preserve"> по приемке</w:t>
      </w:r>
      <w:r w:rsidR="007518D4" w:rsidRPr="00971F4B">
        <w:rPr>
          <w:sz w:val="28"/>
          <w:szCs w:val="28"/>
          <w:lang w:val="ru-RU"/>
        </w:rPr>
        <w:t xml:space="preserve"> сооружения</w:t>
      </w:r>
      <w:r w:rsidRPr="00971F4B">
        <w:rPr>
          <w:sz w:val="28"/>
          <w:szCs w:val="28"/>
          <w:lang w:val="ru-RU"/>
        </w:rPr>
        <w:t>.</w:t>
      </w:r>
    </w:p>
    <w:p w14:paraId="698BCDF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lang w:val="ru-RU"/>
        </w:rPr>
      </w:pPr>
    </w:p>
    <w:p w14:paraId="336A0D8C" w14:textId="511435FA" w:rsidR="006B2A63" w:rsidRPr="00971F4B" w:rsidRDefault="00874A21" w:rsidP="00F83A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Pr="00971F4B">
        <w:rPr>
          <w:b/>
          <w:sz w:val="28"/>
          <w:szCs w:val="28"/>
          <w:lang w:val="ru-RU"/>
        </w:rPr>
        <w:t>3</w:t>
      </w:r>
    </w:p>
    <w:p w14:paraId="3C215505" w14:textId="666761D0" w:rsidR="00A30BED" w:rsidRDefault="00614DD3" w:rsidP="00F83A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Заполнение</w:t>
      </w:r>
      <w:r w:rsidR="00A30BED" w:rsidRPr="00971F4B">
        <w:rPr>
          <w:b/>
          <w:sz w:val="28"/>
          <w:szCs w:val="28"/>
          <w:lang w:val="ru-RU"/>
        </w:rPr>
        <w:t xml:space="preserve"> </w:t>
      </w:r>
      <w:r w:rsidRPr="00971F4B">
        <w:rPr>
          <w:b/>
          <w:sz w:val="28"/>
          <w:szCs w:val="28"/>
          <w:lang w:val="ru-RU"/>
        </w:rPr>
        <w:t>и</w:t>
      </w:r>
      <w:r w:rsidR="00A30BED" w:rsidRPr="00971F4B">
        <w:rPr>
          <w:b/>
          <w:sz w:val="28"/>
          <w:szCs w:val="28"/>
          <w:lang w:val="ru-RU"/>
        </w:rPr>
        <w:t xml:space="preserve"> </w:t>
      </w:r>
      <w:r w:rsidRPr="00971F4B">
        <w:rPr>
          <w:b/>
          <w:sz w:val="28"/>
          <w:szCs w:val="28"/>
          <w:lang w:val="ru-RU"/>
        </w:rPr>
        <w:t>хранение</w:t>
      </w:r>
      <w:r w:rsidR="00A30BED" w:rsidRPr="00971F4B">
        <w:rPr>
          <w:b/>
          <w:sz w:val="28"/>
          <w:szCs w:val="28"/>
          <w:lang w:val="ru-RU"/>
        </w:rPr>
        <w:t xml:space="preserve"> </w:t>
      </w:r>
      <w:r w:rsidR="001C554E" w:rsidRPr="00971F4B">
        <w:rPr>
          <w:b/>
          <w:sz w:val="28"/>
          <w:szCs w:val="28"/>
          <w:lang w:val="ru-RU"/>
        </w:rPr>
        <w:t>Техничес</w:t>
      </w:r>
      <w:r w:rsidR="00501407" w:rsidRPr="00971F4B">
        <w:rPr>
          <w:b/>
          <w:sz w:val="28"/>
          <w:szCs w:val="28"/>
          <w:lang w:val="ru-RU"/>
        </w:rPr>
        <w:t>кого</w:t>
      </w:r>
      <w:r w:rsidR="001C554E" w:rsidRPr="00971F4B">
        <w:rPr>
          <w:b/>
          <w:sz w:val="28"/>
          <w:szCs w:val="28"/>
          <w:lang w:val="ru-RU"/>
        </w:rPr>
        <w:t xml:space="preserve"> паспорта сооружения</w:t>
      </w:r>
    </w:p>
    <w:p w14:paraId="27205AD4" w14:textId="77777777" w:rsidR="00F83AB2" w:rsidRPr="00971F4B" w:rsidRDefault="00F83AB2"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00AF24FC" w14:textId="53B5A3F8"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239. </w:t>
      </w:r>
      <w:r w:rsidR="00614DD3" w:rsidRPr="00971F4B">
        <w:rPr>
          <w:sz w:val="28"/>
          <w:szCs w:val="28"/>
          <w:lang w:val="ru-RU"/>
        </w:rPr>
        <w:t>Проверка заполнения</w:t>
      </w:r>
      <w:r w:rsidR="006B2A63"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p>
    <w:p w14:paraId="5A2A8BB2" w14:textId="0B187A9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Pr="00971F4B">
        <w:rPr>
          <w:lang w:val="ru-RU"/>
        </w:rPr>
        <w:t xml:space="preserve"> </w:t>
      </w:r>
      <w:r w:rsidR="00614DD3" w:rsidRPr="00971F4B">
        <w:rPr>
          <w:sz w:val="28"/>
          <w:szCs w:val="28"/>
          <w:lang w:val="ru-RU"/>
        </w:rPr>
        <w:t>Заполнение</w:t>
      </w:r>
      <w:r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Pr="00971F4B">
        <w:rPr>
          <w:sz w:val="28"/>
          <w:szCs w:val="28"/>
          <w:lang w:val="ru-RU"/>
        </w:rPr>
        <w:t xml:space="preserve"> </w:t>
      </w:r>
      <w:r w:rsidR="00614DD3" w:rsidRPr="00971F4B">
        <w:rPr>
          <w:sz w:val="28"/>
          <w:szCs w:val="28"/>
          <w:lang w:val="ru-RU"/>
        </w:rPr>
        <w:t xml:space="preserve">проверяется </w:t>
      </w:r>
      <w:r w:rsidR="002827A7" w:rsidRPr="00971F4B">
        <w:rPr>
          <w:sz w:val="28"/>
          <w:szCs w:val="28"/>
          <w:lang w:val="ru-RU"/>
        </w:rPr>
        <w:t>в обязательном порядке</w:t>
      </w:r>
      <w:r w:rsidRPr="00971F4B">
        <w:rPr>
          <w:sz w:val="28"/>
          <w:szCs w:val="28"/>
          <w:lang w:val="ru-RU"/>
        </w:rPr>
        <w:t>:</w:t>
      </w:r>
    </w:p>
    <w:p w14:paraId="2D3E15B1" w14:textId="7E144DF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F84255" w:rsidRPr="00971F4B">
        <w:rPr>
          <w:sz w:val="28"/>
          <w:szCs w:val="28"/>
          <w:lang w:val="ru-RU"/>
        </w:rPr>
        <w:t>комисси</w:t>
      </w:r>
      <w:r w:rsidR="00614DD3" w:rsidRPr="00971F4B">
        <w:rPr>
          <w:sz w:val="28"/>
          <w:szCs w:val="28"/>
          <w:lang w:val="ru-RU"/>
        </w:rPr>
        <w:t>ей</w:t>
      </w:r>
      <w:r w:rsidR="00F84255" w:rsidRPr="00971F4B">
        <w:rPr>
          <w:sz w:val="28"/>
          <w:szCs w:val="28"/>
          <w:lang w:val="ru-RU"/>
        </w:rPr>
        <w:t xml:space="preserve"> по приемке</w:t>
      </w:r>
      <w:r w:rsidR="007518D4" w:rsidRPr="00971F4B">
        <w:rPr>
          <w:sz w:val="28"/>
          <w:szCs w:val="28"/>
          <w:lang w:val="ru-RU"/>
        </w:rPr>
        <w:t xml:space="preserve"> сооружения</w:t>
      </w:r>
      <w:r w:rsidR="00614DD3" w:rsidRPr="00971F4B">
        <w:rPr>
          <w:sz w:val="28"/>
          <w:szCs w:val="28"/>
          <w:lang w:val="ru-RU"/>
        </w:rPr>
        <w:t xml:space="preserve"> -</w:t>
      </w:r>
      <w:r w:rsidRPr="00971F4B">
        <w:rPr>
          <w:sz w:val="28"/>
          <w:szCs w:val="28"/>
          <w:lang w:val="ru-RU"/>
        </w:rPr>
        <w:t xml:space="preserve"> </w:t>
      </w:r>
      <w:r w:rsidR="00646EC0" w:rsidRPr="00971F4B">
        <w:rPr>
          <w:sz w:val="28"/>
          <w:szCs w:val="28"/>
          <w:lang w:val="ru-RU"/>
        </w:rPr>
        <w:t xml:space="preserve">во время </w:t>
      </w:r>
      <w:r w:rsidR="007518D4" w:rsidRPr="00971F4B">
        <w:rPr>
          <w:sz w:val="28"/>
          <w:szCs w:val="28"/>
          <w:lang w:val="ru-RU"/>
        </w:rPr>
        <w:t>приемки сооружения</w:t>
      </w:r>
      <w:r w:rsidRPr="00971F4B">
        <w:rPr>
          <w:sz w:val="28"/>
          <w:szCs w:val="28"/>
          <w:lang w:val="ru-RU"/>
        </w:rPr>
        <w:t>;</w:t>
      </w:r>
    </w:p>
    <w:p w14:paraId="41D2E711" w14:textId="229BC94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660474" w:rsidRPr="00971F4B">
        <w:rPr>
          <w:sz w:val="28"/>
          <w:szCs w:val="28"/>
          <w:lang w:val="ru-RU"/>
        </w:rPr>
        <w:t>лица</w:t>
      </w:r>
      <w:r w:rsidR="00614DD3" w:rsidRPr="00971F4B">
        <w:rPr>
          <w:sz w:val="28"/>
          <w:szCs w:val="28"/>
          <w:lang w:val="ru-RU"/>
        </w:rPr>
        <w:t xml:space="preserve">ми с контролирующими полномочиями из состава </w:t>
      </w:r>
      <w:r w:rsidR="00EB722C"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w:t>
      </w:r>
    </w:p>
    <w:p w14:paraId="52F740C1" w14:textId="32028F8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614DD3" w:rsidRPr="00971F4B">
        <w:rPr>
          <w:sz w:val="28"/>
          <w:szCs w:val="28"/>
          <w:lang w:val="ru-RU"/>
        </w:rPr>
        <w:t>лицами с контролирующими полномочиями из состава</w:t>
      </w:r>
      <w:r w:rsidRPr="00971F4B">
        <w:rPr>
          <w:sz w:val="28"/>
          <w:szCs w:val="28"/>
          <w:highlight w:val="white"/>
          <w:lang w:val="ru-RU"/>
        </w:rPr>
        <w:t xml:space="preserve"> </w:t>
      </w:r>
      <w:r w:rsidR="00614DD3" w:rsidRPr="00971F4B">
        <w:rPr>
          <w:sz w:val="28"/>
          <w:szCs w:val="28"/>
          <w:highlight w:val="white"/>
          <w:lang w:val="ru-RU"/>
        </w:rPr>
        <w:t>Агентства по инспектированию п</w:t>
      </w:r>
      <w:r w:rsidR="00A72538" w:rsidRPr="00971F4B">
        <w:rPr>
          <w:sz w:val="28"/>
          <w:szCs w:val="28"/>
          <w:highlight w:val="white"/>
          <w:lang w:val="ru-RU"/>
        </w:rPr>
        <w:t>амятников</w:t>
      </w:r>
      <w:r w:rsidRPr="00971F4B">
        <w:rPr>
          <w:sz w:val="28"/>
          <w:szCs w:val="28"/>
          <w:highlight w:val="white"/>
          <w:lang w:val="ru-RU"/>
        </w:rPr>
        <w:t xml:space="preserve">, </w:t>
      </w:r>
      <w:r w:rsidR="00447001" w:rsidRPr="00971F4B">
        <w:rPr>
          <w:sz w:val="28"/>
          <w:szCs w:val="28"/>
          <w:highlight w:val="white"/>
          <w:lang w:val="ru-RU"/>
        </w:rPr>
        <w:t>в случае</w:t>
      </w:r>
      <w:r w:rsidRPr="00971F4B">
        <w:rPr>
          <w:sz w:val="28"/>
          <w:szCs w:val="28"/>
          <w:highlight w:val="white"/>
          <w:lang w:val="ru-RU"/>
        </w:rPr>
        <w:t xml:space="preserve"> </w:t>
      </w:r>
      <w:r w:rsidR="00093F8A" w:rsidRPr="00971F4B">
        <w:rPr>
          <w:sz w:val="28"/>
          <w:szCs w:val="28"/>
          <w:highlight w:val="white"/>
          <w:lang w:val="ru-RU"/>
        </w:rPr>
        <w:t>исторических памятников</w:t>
      </w:r>
      <w:r w:rsidRPr="00971F4B">
        <w:rPr>
          <w:sz w:val="28"/>
          <w:szCs w:val="28"/>
          <w:highlight w:val="white"/>
          <w:lang w:val="ru-RU"/>
        </w:rPr>
        <w:t>.</w:t>
      </w:r>
    </w:p>
    <w:p w14:paraId="727C1430" w14:textId="486E988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000DF5" w:rsidRPr="00971F4B">
        <w:rPr>
          <w:sz w:val="28"/>
          <w:szCs w:val="28"/>
          <w:lang w:val="ru-RU"/>
        </w:rPr>
        <w:t>Результаты</w:t>
      </w:r>
      <w:r w:rsidRPr="00971F4B">
        <w:rPr>
          <w:sz w:val="28"/>
          <w:szCs w:val="28"/>
          <w:lang w:val="ru-RU"/>
        </w:rPr>
        <w:t xml:space="preserve"> </w:t>
      </w:r>
      <w:r w:rsidR="00614DD3" w:rsidRPr="00971F4B">
        <w:rPr>
          <w:sz w:val="28"/>
          <w:szCs w:val="28"/>
          <w:lang w:val="ru-RU"/>
        </w:rPr>
        <w:t>проверк</w:t>
      </w:r>
      <w:r w:rsidR="0075027C" w:rsidRPr="00971F4B">
        <w:rPr>
          <w:sz w:val="28"/>
          <w:szCs w:val="28"/>
          <w:lang w:val="ru-RU"/>
        </w:rPr>
        <w:t>и</w:t>
      </w:r>
      <w:r w:rsidR="00614DD3" w:rsidRPr="00971F4B">
        <w:rPr>
          <w:sz w:val="28"/>
          <w:szCs w:val="28"/>
          <w:lang w:val="ru-RU"/>
        </w:rPr>
        <w:t xml:space="preserve"> фиксируются</w:t>
      </w:r>
      <w:r w:rsidRPr="00971F4B">
        <w:rPr>
          <w:sz w:val="28"/>
          <w:szCs w:val="28"/>
          <w:lang w:val="ru-RU"/>
        </w:rPr>
        <w:t xml:space="preserve"> </w:t>
      </w:r>
      <w:r w:rsidR="002827A7" w:rsidRPr="00971F4B">
        <w:rPr>
          <w:sz w:val="28"/>
          <w:szCs w:val="28"/>
          <w:lang w:val="ru-RU"/>
        </w:rPr>
        <w:t>в обязательном порядке</w:t>
      </w:r>
      <w:r w:rsidRPr="00971F4B">
        <w:rPr>
          <w:sz w:val="28"/>
          <w:szCs w:val="28"/>
          <w:lang w:val="ru-RU"/>
        </w:rPr>
        <w:t xml:space="preserve"> </w:t>
      </w:r>
      <w:r w:rsidR="00614DD3" w:rsidRPr="00971F4B">
        <w:rPr>
          <w:sz w:val="28"/>
          <w:szCs w:val="28"/>
          <w:lang w:val="ru-RU"/>
        </w:rPr>
        <w:t>в</w:t>
      </w:r>
      <w:r w:rsidRPr="00971F4B">
        <w:rPr>
          <w:sz w:val="28"/>
          <w:szCs w:val="28"/>
          <w:lang w:val="ru-RU"/>
        </w:rPr>
        <w:t xml:space="preserve"> </w:t>
      </w:r>
      <w:r w:rsidR="004F0EA0" w:rsidRPr="00971F4B">
        <w:rPr>
          <w:sz w:val="28"/>
          <w:szCs w:val="28"/>
          <w:lang w:val="ru-RU"/>
        </w:rPr>
        <w:t>Техническ</w:t>
      </w:r>
      <w:r w:rsidR="00614DD3" w:rsidRPr="00971F4B">
        <w:rPr>
          <w:sz w:val="28"/>
          <w:szCs w:val="28"/>
          <w:lang w:val="ru-RU"/>
        </w:rPr>
        <w:t>ом</w:t>
      </w:r>
      <w:r w:rsidR="004F0EA0" w:rsidRPr="00971F4B">
        <w:rPr>
          <w:sz w:val="28"/>
          <w:szCs w:val="28"/>
          <w:lang w:val="ru-RU"/>
        </w:rPr>
        <w:t xml:space="preserve"> </w:t>
      </w:r>
      <w:r w:rsidR="007518D4" w:rsidRPr="00971F4B">
        <w:rPr>
          <w:sz w:val="28"/>
          <w:szCs w:val="28"/>
          <w:lang w:val="ru-RU"/>
        </w:rPr>
        <w:t>паспорт</w:t>
      </w:r>
      <w:r w:rsidR="00614DD3" w:rsidRPr="00971F4B">
        <w:rPr>
          <w:sz w:val="28"/>
          <w:szCs w:val="28"/>
          <w:lang w:val="ru-RU"/>
        </w:rPr>
        <w:t>е</w:t>
      </w:r>
      <w:r w:rsidR="007518D4" w:rsidRPr="00971F4B">
        <w:rPr>
          <w:sz w:val="28"/>
          <w:szCs w:val="28"/>
          <w:lang w:val="ru-RU"/>
        </w:rPr>
        <w:t xml:space="preserve"> сооружения</w:t>
      </w:r>
      <w:r w:rsidRPr="00971F4B">
        <w:rPr>
          <w:sz w:val="28"/>
          <w:szCs w:val="28"/>
          <w:lang w:val="ru-RU"/>
        </w:rPr>
        <w:t>.</w:t>
      </w:r>
    </w:p>
    <w:p w14:paraId="1D1F5AB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ru-RU"/>
        </w:rPr>
      </w:pPr>
    </w:p>
    <w:p w14:paraId="56E8F4AD" w14:textId="6A8BD511"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ru-RU"/>
        </w:rPr>
      </w:pPr>
      <w:r w:rsidRPr="00971F4B">
        <w:rPr>
          <w:b/>
          <w:sz w:val="28"/>
          <w:szCs w:val="28"/>
          <w:lang w:val="ru-RU"/>
        </w:rPr>
        <w:t>Статья</w:t>
      </w:r>
      <w:r w:rsidR="006B2A63" w:rsidRPr="00971F4B">
        <w:rPr>
          <w:b/>
          <w:sz w:val="28"/>
          <w:szCs w:val="28"/>
          <w:lang w:val="ru-RU"/>
        </w:rPr>
        <w:t xml:space="preserve"> 240. </w:t>
      </w:r>
      <w:r w:rsidR="00614DD3" w:rsidRPr="00971F4B">
        <w:rPr>
          <w:sz w:val="28"/>
          <w:szCs w:val="28"/>
          <w:lang w:val="ru-RU"/>
        </w:rPr>
        <w:t>Хранение</w:t>
      </w:r>
      <w:r w:rsidR="006B2A63"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p>
    <w:p w14:paraId="41FF7FE4" w14:textId="55DDA80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FC6A3D" w:rsidRPr="00971F4B">
        <w:rPr>
          <w:sz w:val="28"/>
          <w:szCs w:val="28"/>
          <w:lang w:val="ru-RU"/>
        </w:rPr>
        <w:t>В период</w:t>
      </w:r>
      <w:r w:rsidRPr="00971F4B">
        <w:rPr>
          <w:sz w:val="28"/>
          <w:szCs w:val="28"/>
          <w:lang w:val="ru-RU"/>
        </w:rPr>
        <w:t xml:space="preserve"> </w:t>
      </w:r>
      <w:r w:rsidR="00607889" w:rsidRPr="00971F4B">
        <w:rPr>
          <w:sz w:val="28"/>
          <w:szCs w:val="28"/>
          <w:lang w:val="ru-RU"/>
        </w:rPr>
        <w:t>выполнения</w:t>
      </w:r>
      <w:r w:rsidRPr="00971F4B">
        <w:rPr>
          <w:sz w:val="28"/>
          <w:szCs w:val="28"/>
          <w:lang w:val="ru-RU"/>
        </w:rPr>
        <w:t xml:space="preserve"> </w:t>
      </w:r>
      <w:r w:rsidR="00507EE1" w:rsidRPr="00971F4B">
        <w:rPr>
          <w:sz w:val="28"/>
          <w:szCs w:val="28"/>
          <w:lang w:val="ru-RU"/>
        </w:rPr>
        <w:t>строительства</w:t>
      </w:r>
      <w:r w:rsidRPr="00971F4B">
        <w:rPr>
          <w:sz w:val="28"/>
          <w:szCs w:val="28"/>
          <w:lang w:val="ru-RU"/>
        </w:rPr>
        <w:t xml:space="preserve"> </w:t>
      </w:r>
      <w:r w:rsidR="00614DD3" w:rsidRPr="00971F4B">
        <w:rPr>
          <w:sz w:val="28"/>
          <w:szCs w:val="28"/>
          <w:lang w:val="ru-RU"/>
        </w:rPr>
        <w:t>ответственность за хранение</w:t>
      </w:r>
      <w:r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Pr="00971F4B">
        <w:rPr>
          <w:sz w:val="28"/>
          <w:szCs w:val="28"/>
          <w:lang w:val="ru-RU"/>
        </w:rPr>
        <w:t xml:space="preserve">, </w:t>
      </w:r>
      <w:r w:rsidR="00866511" w:rsidRPr="00971F4B">
        <w:rPr>
          <w:sz w:val="28"/>
          <w:szCs w:val="28"/>
          <w:lang w:val="ru-RU"/>
        </w:rPr>
        <w:t>глав</w:t>
      </w:r>
      <w:r w:rsidR="00614DD3" w:rsidRPr="00971F4B">
        <w:rPr>
          <w:sz w:val="28"/>
          <w:szCs w:val="28"/>
          <w:lang w:val="ru-RU"/>
        </w:rPr>
        <w:t>ы</w:t>
      </w:r>
      <w:r w:rsidRPr="00971F4B">
        <w:rPr>
          <w:sz w:val="28"/>
          <w:szCs w:val="28"/>
          <w:lang w:val="ru-RU"/>
        </w:rPr>
        <w:t xml:space="preserve"> B, </w:t>
      </w:r>
      <w:r w:rsidR="00614DD3" w:rsidRPr="00971F4B">
        <w:rPr>
          <w:sz w:val="28"/>
          <w:szCs w:val="28"/>
          <w:lang w:val="ru-RU"/>
        </w:rPr>
        <w:t>несет</w:t>
      </w:r>
      <w:r w:rsidRPr="00971F4B">
        <w:rPr>
          <w:sz w:val="28"/>
          <w:szCs w:val="28"/>
          <w:lang w:val="ru-RU"/>
        </w:rPr>
        <w:t xml:space="preserve"> </w:t>
      </w:r>
      <w:r w:rsidR="00FC6A3D" w:rsidRPr="00971F4B">
        <w:rPr>
          <w:sz w:val="28"/>
          <w:szCs w:val="28"/>
          <w:lang w:val="ru-RU"/>
        </w:rPr>
        <w:t>ответственный за технический надзор</w:t>
      </w:r>
      <w:r w:rsidRPr="00971F4B">
        <w:rPr>
          <w:sz w:val="28"/>
          <w:szCs w:val="28"/>
          <w:lang w:val="ru-RU"/>
        </w:rPr>
        <w:t>.</w:t>
      </w:r>
    </w:p>
    <w:p w14:paraId="01DA2F04" w14:textId="79A1C4D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E32A35" w:rsidRPr="00971F4B">
        <w:rPr>
          <w:sz w:val="28"/>
          <w:szCs w:val="28"/>
          <w:lang w:val="ru-RU"/>
        </w:rPr>
        <w:t>До</w:t>
      </w:r>
      <w:r w:rsidRPr="00971F4B">
        <w:rPr>
          <w:sz w:val="28"/>
          <w:szCs w:val="28"/>
          <w:lang w:val="ru-RU"/>
        </w:rPr>
        <w:t xml:space="preserve"> </w:t>
      </w:r>
      <w:r w:rsidR="006D3194" w:rsidRPr="00971F4B">
        <w:rPr>
          <w:sz w:val="28"/>
          <w:szCs w:val="28"/>
          <w:lang w:val="ru-RU"/>
        </w:rPr>
        <w:t>приемк</w:t>
      </w:r>
      <w:r w:rsidR="0075027C" w:rsidRPr="00971F4B">
        <w:rPr>
          <w:sz w:val="28"/>
          <w:szCs w:val="28"/>
          <w:lang w:val="ru-RU"/>
        </w:rPr>
        <w:t>и</w:t>
      </w:r>
      <w:r w:rsidRPr="00971F4B">
        <w:rPr>
          <w:sz w:val="28"/>
          <w:szCs w:val="28"/>
          <w:lang w:val="ru-RU"/>
        </w:rPr>
        <w:t xml:space="preserve"> </w:t>
      </w:r>
      <w:r w:rsidR="00507EE1" w:rsidRPr="00971F4B">
        <w:rPr>
          <w:sz w:val="28"/>
          <w:szCs w:val="28"/>
          <w:lang w:val="ru-RU"/>
        </w:rPr>
        <w:t>строительства</w:t>
      </w:r>
      <w:r w:rsidRPr="00971F4B">
        <w:rPr>
          <w:sz w:val="28"/>
          <w:szCs w:val="28"/>
          <w:lang w:val="ru-RU"/>
        </w:rPr>
        <w:t xml:space="preserve"> </w:t>
      </w:r>
      <w:r w:rsidR="004F0EA0" w:rsidRPr="00971F4B">
        <w:rPr>
          <w:sz w:val="28"/>
          <w:szCs w:val="28"/>
          <w:lang w:val="ru-RU"/>
        </w:rPr>
        <w:t xml:space="preserve">Технический </w:t>
      </w:r>
      <w:r w:rsidR="007518D4" w:rsidRPr="00971F4B">
        <w:rPr>
          <w:sz w:val="28"/>
          <w:szCs w:val="28"/>
          <w:lang w:val="ru-RU"/>
        </w:rPr>
        <w:t>паспорт сооружения</w:t>
      </w:r>
      <w:r w:rsidRPr="00971F4B">
        <w:rPr>
          <w:sz w:val="28"/>
          <w:szCs w:val="28"/>
          <w:lang w:val="ru-RU"/>
        </w:rPr>
        <w:t xml:space="preserve"> </w:t>
      </w:r>
      <w:r w:rsidR="00F700AF" w:rsidRPr="00971F4B">
        <w:rPr>
          <w:sz w:val="28"/>
          <w:szCs w:val="28"/>
          <w:lang w:val="ru-RU"/>
        </w:rPr>
        <w:t>хранится</w:t>
      </w:r>
      <w:r w:rsidRPr="00971F4B">
        <w:rPr>
          <w:sz w:val="28"/>
          <w:szCs w:val="28"/>
          <w:lang w:val="ru-RU"/>
        </w:rPr>
        <w:t xml:space="preserve"> </w:t>
      </w:r>
      <w:r w:rsidR="00614DD3" w:rsidRPr="00971F4B">
        <w:rPr>
          <w:rFonts w:ascii="Times New Roman CYR" w:hAnsi="Times New Roman CYR" w:cs="Times New Roman CYR"/>
          <w:sz w:val="28"/>
          <w:szCs w:val="28"/>
          <w:lang w:val="ru-RU"/>
        </w:rPr>
        <w:t>на строительной площадке, в опечатанном несгораемом металлическом шкафу, доступ к которому имеет только ответственный за технический надзор и государственные контролирующие органы</w:t>
      </w:r>
      <w:r w:rsidRPr="00971F4B">
        <w:rPr>
          <w:sz w:val="28"/>
          <w:szCs w:val="28"/>
          <w:lang w:val="ru-RU"/>
        </w:rPr>
        <w:t>.</w:t>
      </w:r>
    </w:p>
    <w:p w14:paraId="2A4A501F" w14:textId="473DB3A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614DD3" w:rsidRPr="00971F4B">
        <w:rPr>
          <w:rFonts w:ascii="Times New Roman CYR" w:hAnsi="Times New Roman CYR" w:cs="Times New Roman CYR"/>
          <w:sz w:val="28"/>
          <w:szCs w:val="28"/>
          <w:lang w:val="ru-RU"/>
        </w:rPr>
        <w:t xml:space="preserve">После приемки сооружения </w:t>
      </w:r>
      <w:r w:rsidR="004F0EA0" w:rsidRPr="00971F4B">
        <w:rPr>
          <w:sz w:val="28"/>
          <w:szCs w:val="28"/>
          <w:lang w:val="ru-RU"/>
        </w:rPr>
        <w:t xml:space="preserve">Технический </w:t>
      </w:r>
      <w:r w:rsidR="007518D4" w:rsidRPr="00971F4B">
        <w:rPr>
          <w:sz w:val="28"/>
          <w:szCs w:val="28"/>
          <w:lang w:val="ru-RU"/>
        </w:rPr>
        <w:t>паспорт сооружения</w:t>
      </w:r>
      <w:r w:rsidRPr="00971F4B">
        <w:rPr>
          <w:sz w:val="28"/>
          <w:szCs w:val="28"/>
          <w:lang w:val="ru-RU"/>
        </w:rPr>
        <w:t xml:space="preserve"> </w:t>
      </w:r>
      <w:r w:rsidR="00F700AF" w:rsidRPr="00971F4B">
        <w:rPr>
          <w:sz w:val="28"/>
          <w:szCs w:val="28"/>
          <w:lang w:val="ru-RU"/>
        </w:rPr>
        <w:t>хранится</w:t>
      </w:r>
      <w:r w:rsidR="00614DD3" w:rsidRPr="00971F4B">
        <w:rPr>
          <w:rFonts w:ascii="Times New Roman CYR" w:hAnsi="Times New Roman CYR" w:cs="Times New Roman CYR"/>
          <w:sz w:val="28"/>
          <w:szCs w:val="28"/>
          <w:lang w:val="ru-RU"/>
        </w:rPr>
        <w:t xml:space="preserve">  собственником на всем протяжении существования сооружения, до получения разрешения на его снос</w:t>
      </w:r>
      <w:r w:rsidRPr="00971F4B">
        <w:rPr>
          <w:sz w:val="28"/>
          <w:szCs w:val="28"/>
          <w:lang w:val="ru-RU"/>
        </w:rPr>
        <w:t xml:space="preserve">, </w:t>
      </w:r>
      <w:r w:rsidR="00866511" w:rsidRPr="00971F4B">
        <w:rPr>
          <w:sz w:val="28"/>
          <w:szCs w:val="28"/>
          <w:lang w:val="ru-RU"/>
        </w:rPr>
        <w:t>на бумажном носителе</w:t>
      </w:r>
      <w:r w:rsidRPr="00971F4B">
        <w:rPr>
          <w:sz w:val="28"/>
          <w:szCs w:val="28"/>
          <w:lang w:val="ru-RU"/>
        </w:rPr>
        <w:t xml:space="preserve"> </w:t>
      </w:r>
      <w:r w:rsidR="00614DD3" w:rsidRPr="00971F4B">
        <w:rPr>
          <w:sz w:val="28"/>
          <w:szCs w:val="28"/>
          <w:lang w:val="ru-RU"/>
        </w:rPr>
        <w:t xml:space="preserve">и в электронном варианте, которые обновляется раз в полугодие </w:t>
      </w:r>
      <w:r w:rsidR="00536E9F" w:rsidRPr="00971F4B">
        <w:rPr>
          <w:sz w:val="28"/>
          <w:szCs w:val="28"/>
          <w:lang w:val="ru-RU"/>
        </w:rPr>
        <w:t>в процессе</w:t>
      </w:r>
      <w:r w:rsidRPr="00971F4B">
        <w:rPr>
          <w:sz w:val="28"/>
          <w:szCs w:val="28"/>
          <w:lang w:val="ru-RU"/>
        </w:rPr>
        <w:t xml:space="preserve"> </w:t>
      </w:r>
      <w:r w:rsidR="00FE2D90" w:rsidRPr="00971F4B">
        <w:rPr>
          <w:sz w:val="28"/>
          <w:szCs w:val="28"/>
          <w:lang w:val="ru-RU"/>
        </w:rPr>
        <w:t>эксплуатации</w:t>
      </w:r>
      <w:r w:rsidRPr="00971F4B">
        <w:rPr>
          <w:sz w:val="28"/>
          <w:szCs w:val="28"/>
          <w:lang w:val="ru-RU"/>
        </w:rPr>
        <w:t xml:space="preserve"> </w:t>
      </w:r>
      <w:r w:rsidR="00614DD3" w:rsidRPr="00971F4B">
        <w:rPr>
          <w:rFonts w:ascii="Times New Roman CYR" w:hAnsi="Times New Roman CYR" w:cs="Times New Roman CYR"/>
          <w:sz w:val="28"/>
          <w:szCs w:val="28"/>
          <w:lang w:val="ru-RU"/>
        </w:rPr>
        <w:t>сооружения</w:t>
      </w:r>
      <w:r w:rsidRPr="00971F4B">
        <w:rPr>
          <w:sz w:val="28"/>
          <w:szCs w:val="28"/>
          <w:lang w:val="ru-RU"/>
        </w:rPr>
        <w:t>.</w:t>
      </w:r>
    </w:p>
    <w:p w14:paraId="7FF07A6B" w14:textId="32D8B5C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DD5F53" w:rsidRPr="00971F4B">
        <w:rPr>
          <w:sz w:val="28"/>
          <w:szCs w:val="28"/>
          <w:lang w:val="ru-RU"/>
        </w:rPr>
        <w:t>Собственник</w:t>
      </w:r>
      <w:r w:rsidRPr="00971F4B">
        <w:rPr>
          <w:sz w:val="28"/>
          <w:szCs w:val="28"/>
          <w:lang w:val="ru-RU"/>
        </w:rPr>
        <w:t xml:space="preserve"> </w:t>
      </w:r>
      <w:r w:rsidR="00614DD3" w:rsidRPr="00971F4B">
        <w:rPr>
          <w:rFonts w:ascii="Times New Roman CYR" w:hAnsi="Times New Roman CYR" w:cs="Times New Roman CYR"/>
          <w:spacing w:val="4"/>
          <w:sz w:val="28"/>
          <w:szCs w:val="28"/>
          <w:lang w:val="ru-RU"/>
        </w:rPr>
        <w:t>обязан в процессе эксплуатации сооружения  заполнять</w:t>
      </w:r>
      <w:r w:rsidRPr="00971F4B">
        <w:rPr>
          <w:sz w:val="28"/>
          <w:szCs w:val="28"/>
          <w:lang w:val="ru-RU"/>
        </w:rPr>
        <w:t xml:space="preserve"> </w:t>
      </w:r>
      <w:r w:rsidR="00866511" w:rsidRPr="00971F4B">
        <w:rPr>
          <w:sz w:val="28"/>
          <w:szCs w:val="28"/>
          <w:lang w:val="ru-RU"/>
        </w:rPr>
        <w:t>глав</w:t>
      </w:r>
      <w:r w:rsidR="00614DD3" w:rsidRPr="00971F4B">
        <w:rPr>
          <w:sz w:val="28"/>
          <w:szCs w:val="28"/>
          <w:lang w:val="ru-RU"/>
        </w:rPr>
        <w:t>у</w:t>
      </w:r>
      <w:r w:rsidRPr="00971F4B">
        <w:rPr>
          <w:sz w:val="28"/>
          <w:szCs w:val="28"/>
          <w:lang w:val="ru-RU"/>
        </w:rPr>
        <w:t xml:space="preserve"> D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Pr="00971F4B">
        <w:rPr>
          <w:sz w:val="28"/>
          <w:szCs w:val="28"/>
          <w:lang w:val="ru-RU"/>
        </w:rPr>
        <w:t xml:space="preserve"> </w:t>
      </w:r>
      <w:r w:rsidR="00614DD3" w:rsidRPr="00971F4B">
        <w:rPr>
          <w:sz w:val="28"/>
          <w:szCs w:val="28"/>
          <w:lang w:val="ru-RU"/>
        </w:rPr>
        <w:t>и</w:t>
      </w:r>
      <w:r w:rsidRPr="00971F4B">
        <w:rPr>
          <w:sz w:val="28"/>
          <w:szCs w:val="28"/>
          <w:lang w:val="ru-RU"/>
        </w:rPr>
        <w:t xml:space="preserve"> </w:t>
      </w:r>
      <w:r w:rsidR="00614DD3" w:rsidRPr="00971F4B">
        <w:rPr>
          <w:sz w:val="28"/>
          <w:szCs w:val="28"/>
          <w:lang w:val="ru-RU"/>
        </w:rPr>
        <w:t>журнал событий</w:t>
      </w:r>
      <w:r w:rsidRPr="00971F4B">
        <w:rPr>
          <w:sz w:val="28"/>
          <w:szCs w:val="28"/>
          <w:lang w:val="ru-RU"/>
        </w:rPr>
        <w:t>.</w:t>
      </w:r>
    </w:p>
    <w:p w14:paraId="479564D0" w14:textId="67BBFD6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(5) </w:t>
      </w:r>
      <w:r w:rsidR="00796B8F" w:rsidRPr="00971F4B">
        <w:rPr>
          <w:rFonts w:ascii="Times New Roman CYR" w:hAnsi="Times New Roman CYR" w:cs="Times New Roman CYR"/>
          <w:sz w:val="28"/>
          <w:szCs w:val="28"/>
          <w:lang w:val="ru-RU"/>
        </w:rPr>
        <w:t xml:space="preserve">После сноса сооружения собственник передает </w:t>
      </w:r>
      <w:r w:rsidR="00BD2818" w:rsidRPr="00971F4B">
        <w:rPr>
          <w:rFonts w:ascii="Times New Roman CYR" w:hAnsi="Times New Roman CYR" w:cs="Times New Roman CYR"/>
          <w:sz w:val="28"/>
          <w:szCs w:val="28"/>
          <w:lang w:val="ru-RU"/>
        </w:rPr>
        <w:t xml:space="preserve">заполненный </w:t>
      </w:r>
      <w:r w:rsidR="00796B8F" w:rsidRPr="00971F4B">
        <w:rPr>
          <w:rFonts w:ascii="Times New Roman CYR" w:hAnsi="Times New Roman CYR" w:cs="Times New Roman CYR"/>
          <w:sz w:val="28"/>
          <w:szCs w:val="28"/>
          <w:lang w:val="ru-RU"/>
        </w:rPr>
        <w:t xml:space="preserve">экземпляр </w:t>
      </w:r>
      <w:r w:rsidR="00BD2818" w:rsidRPr="00971F4B">
        <w:rPr>
          <w:rFonts w:ascii="Times New Roman CYR" w:hAnsi="Times New Roman CYR" w:cs="Times New Roman CYR"/>
          <w:sz w:val="28"/>
          <w:szCs w:val="28"/>
          <w:lang w:val="ru-RU"/>
        </w:rPr>
        <w:t>Т</w:t>
      </w:r>
      <w:r w:rsidR="00796B8F" w:rsidRPr="00971F4B">
        <w:rPr>
          <w:rFonts w:ascii="Times New Roman CYR" w:hAnsi="Times New Roman CYR" w:cs="Times New Roman CYR"/>
          <w:sz w:val="28"/>
          <w:szCs w:val="28"/>
          <w:lang w:val="ru-RU"/>
        </w:rPr>
        <w:t xml:space="preserve">ехнического паспорта сооружения </w:t>
      </w:r>
      <w:r w:rsidR="00BD2818" w:rsidRPr="00971F4B">
        <w:rPr>
          <w:rFonts w:ascii="Times New Roman CYR" w:hAnsi="Times New Roman CYR" w:cs="Times New Roman CYR"/>
          <w:sz w:val="28"/>
          <w:szCs w:val="28"/>
          <w:lang w:val="ru-RU"/>
        </w:rPr>
        <w:t xml:space="preserve">на архивацию </w:t>
      </w:r>
      <w:r w:rsidR="00796B8F" w:rsidRPr="00971F4B">
        <w:rPr>
          <w:rFonts w:ascii="Times New Roman CYR" w:hAnsi="Times New Roman CYR" w:cs="Times New Roman CYR"/>
          <w:sz w:val="28"/>
          <w:szCs w:val="28"/>
          <w:lang w:val="ru-RU"/>
        </w:rPr>
        <w:t>административн</w:t>
      </w:r>
      <w:r w:rsidR="00BD2818" w:rsidRPr="00971F4B">
        <w:rPr>
          <w:rFonts w:ascii="Times New Roman CYR" w:hAnsi="Times New Roman CYR" w:cs="Times New Roman CYR"/>
          <w:sz w:val="28"/>
          <w:szCs w:val="28"/>
          <w:lang w:val="ru-RU"/>
        </w:rPr>
        <w:t>о</w:t>
      </w:r>
      <w:r w:rsidR="00796B8F" w:rsidRPr="00971F4B">
        <w:rPr>
          <w:rFonts w:ascii="Times New Roman CYR" w:hAnsi="Times New Roman CYR" w:cs="Times New Roman CYR"/>
          <w:sz w:val="28"/>
          <w:szCs w:val="28"/>
          <w:lang w:val="ru-RU"/>
        </w:rPr>
        <w:t>-территориальны</w:t>
      </w:r>
      <w:r w:rsidR="00BD2818" w:rsidRPr="00971F4B">
        <w:rPr>
          <w:rFonts w:ascii="Times New Roman CYR" w:hAnsi="Times New Roman CYR" w:cs="Times New Roman CYR"/>
          <w:sz w:val="28"/>
          <w:szCs w:val="28"/>
          <w:lang w:val="ru-RU"/>
        </w:rPr>
        <w:t>м</w:t>
      </w:r>
      <w:r w:rsidR="00796B8F" w:rsidRPr="00971F4B">
        <w:rPr>
          <w:rFonts w:ascii="Times New Roman CYR" w:hAnsi="Times New Roman CYR" w:cs="Times New Roman CYR"/>
          <w:sz w:val="28"/>
          <w:szCs w:val="28"/>
          <w:lang w:val="ru-RU"/>
        </w:rPr>
        <w:t xml:space="preserve"> единиц</w:t>
      </w:r>
      <w:r w:rsidR="00BD2818" w:rsidRPr="00971F4B">
        <w:rPr>
          <w:rFonts w:ascii="Times New Roman CYR" w:hAnsi="Times New Roman CYR" w:cs="Times New Roman CYR"/>
          <w:sz w:val="28"/>
          <w:szCs w:val="28"/>
          <w:lang w:val="ru-RU"/>
        </w:rPr>
        <w:t>ам, по акту прием</w:t>
      </w:r>
      <w:r w:rsidR="00F022E5" w:rsidRPr="00971F4B">
        <w:rPr>
          <w:rFonts w:ascii="Times New Roman CYR" w:hAnsi="Times New Roman CYR" w:cs="Times New Roman CYR"/>
          <w:sz w:val="28"/>
          <w:szCs w:val="28"/>
          <w:lang w:val="ru-RU"/>
        </w:rPr>
        <w:t>ки</w:t>
      </w:r>
      <w:r w:rsidR="00BD2818" w:rsidRPr="00971F4B">
        <w:rPr>
          <w:rFonts w:ascii="Times New Roman CYR" w:hAnsi="Times New Roman CYR" w:cs="Times New Roman CYR"/>
          <w:sz w:val="28"/>
          <w:szCs w:val="28"/>
          <w:lang w:val="ru-RU"/>
        </w:rPr>
        <w:t>-передачи</w:t>
      </w:r>
      <w:r w:rsidRPr="00971F4B">
        <w:rPr>
          <w:sz w:val="28"/>
          <w:szCs w:val="28"/>
          <w:lang w:val="ru-RU"/>
        </w:rPr>
        <w:t>.</w:t>
      </w:r>
    </w:p>
    <w:p w14:paraId="494968D6" w14:textId="1CFEA96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ru-RU"/>
        </w:rPr>
      </w:pPr>
      <w:r w:rsidRPr="00971F4B">
        <w:rPr>
          <w:sz w:val="28"/>
          <w:szCs w:val="28"/>
          <w:lang w:val="ru-RU"/>
        </w:rPr>
        <w:t xml:space="preserve">(6) </w:t>
      </w:r>
      <w:r w:rsidR="00BD2818" w:rsidRPr="00971F4B">
        <w:rPr>
          <w:sz w:val="28"/>
          <w:szCs w:val="28"/>
          <w:lang w:val="ru-RU"/>
        </w:rPr>
        <w:t>До передачи</w:t>
      </w:r>
      <w:r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00BD2818" w:rsidRPr="00971F4B">
        <w:rPr>
          <w:sz w:val="28"/>
          <w:szCs w:val="28"/>
          <w:lang w:val="ru-RU"/>
        </w:rPr>
        <w:t xml:space="preserve"> </w:t>
      </w:r>
      <w:r w:rsidR="00BD2818" w:rsidRPr="00971F4B">
        <w:rPr>
          <w:rFonts w:ascii="Times New Roman CYR" w:hAnsi="Times New Roman CYR" w:cs="Times New Roman CYR"/>
          <w:sz w:val="28"/>
          <w:szCs w:val="28"/>
          <w:lang w:val="ru-RU"/>
        </w:rPr>
        <w:t>он дополняется  порядком осуществления постутилизации на основании разработанных  проектировщиком инструкций</w:t>
      </w:r>
      <w:r w:rsidRPr="00971F4B">
        <w:rPr>
          <w:sz w:val="28"/>
          <w:szCs w:val="28"/>
          <w:lang w:val="ru-RU"/>
        </w:rPr>
        <w:t>.</w:t>
      </w:r>
    </w:p>
    <w:p w14:paraId="2047BB73" w14:textId="062CFC7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(7) </w:t>
      </w:r>
      <w:r w:rsidR="00BC7768" w:rsidRPr="00971F4B">
        <w:rPr>
          <w:sz w:val="28"/>
          <w:szCs w:val="28"/>
          <w:lang w:val="ru-RU"/>
        </w:rPr>
        <w:t>Запрещается</w:t>
      </w:r>
      <w:r w:rsidRPr="00971F4B">
        <w:rPr>
          <w:sz w:val="28"/>
          <w:szCs w:val="28"/>
          <w:lang w:val="ru-RU"/>
        </w:rPr>
        <w:t xml:space="preserve"> </w:t>
      </w:r>
      <w:r w:rsidR="00BD2818" w:rsidRPr="00971F4B">
        <w:rPr>
          <w:sz w:val="28"/>
          <w:szCs w:val="28"/>
          <w:lang w:val="ru-RU"/>
        </w:rPr>
        <w:t xml:space="preserve">оформлять акты передачи или отчуждения </w:t>
      </w:r>
      <w:r w:rsidR="00DA06A8" w:rsidRPr="00971F4B">
        <w:rPr>
          <w:sz w:val="28"/>
          <w:szCs w:val="28"/>
          <w:lang w:val="ru-RU"/>
        </w:rPr>
        <w:t>сооружений</w:t>
      </w:r>
      <w:r w:rsidR="00BD2818" w:rsidRPr="00971F4B">
        <w:rPr>
          <w:sz w:val="28"/>
          <w:szCs w:val="28"/>
          <w:lang w:val="ru-RU"/>
        </w:rPr>
        <w:t>,</w:t>
      </w:r>
      <w:r w:rsidRPr="00971F4B">
        <w:rPr>
          <w:sz w:val="28"/>
          <w:szCs w:val="28"/>
          <w:lang w:val="ru-RU"/>
        </w:rPr>
        <w:t xml:space="preserve"> </w:t>
      </w:r>
      <w:r w:rsidR="00DD7960" w:rsidRPr="00971F4B">
        <w:rPr>
          <w:sz w:val="28"/>
          <w:szCs w:val="28"/>
          <w:lang w:val="ru-RU"/>
        </w:rPr>
        <w:t>предусмотренны</w:t>
      </w:r>
      <w:r w:rsidR="00BD2818" w:rsidRPr="00971F4B">
        <w:rPr>
          <w:sz w:val="28"/>
          <w:szCs w:val="28"/>
          <w:lang w:val="ru-RU"/>
        </w:rPr>
        <w:t>е частью (2) статьи 2, без</w:t>
      </w:r>
      <w:r w:rsidRPr="00971F4B">
        <w:rPr>
          <w:sz w:val="28"/>
          <w:szCs w:val="28"/>
          <w:lang w:val="ru-RU"/>
        </w:rPr>
        <w:t xml:space="preserve"> </w:t>
      </w:r>
      <w:r w:rsidR="004F0EA0" w:rsidRPr="00971F4B">
        <w:rPr>
          <w:sz w:val="28"/>
          <w:szCs w:val="28"/>
          <w:lang w:val="ru-RU"/>
        </w:rPr>
        <w:t>Техническ</w:t>
      </w:r>
      <w:r w:rsidR="00BD2818" w:rsidRPr="00971F4B">
        <w:rPr>
          <w:sz w:val="28"/>
          <w:szCs w:val="28"/>
          <w:lang w:val="ru-RU"/>
        </w:rPr>
        <w:t>ого</w:t>
      </w:r>
      <w:r w:rsidR="004F0EA0" w:rsidRPr="00971F4B">
        <w:rPr>
          <w:sz w:val="28"/>
          <w:szCs w:val="28"/>
          <w:lang w:val="ru-RU"/>
        </w:rPr>
        <w:t xml:space="preserve"> </w:t>
      </w:r>
      <w:r w:rsidR="007518D4" w:rsidRPr="00971F4B">
        <w:rPr>
          <w:sz w:val="28"/>
          <w:szCs w:val="28"/>
          <w:lang w:val="ru-RU"/>
        </w:rPr>
        <w:t>паспорт</w:t>
      </w:r>
      <w:r w:rsidR="00BD2818" w:rsidRPr="00971F4B">
        <w:rPr>
          <w:sz w:val="28"/>
          <w:szCs w:val="28"/>
          <w:lang w:val="ru-RU"/>
        </w:rPr>
        <w:t>а</w:t>
      </w:r>
      <w:r w:rsidR="007518D4" w:rsidRPr="00971F4B">
        <w:rPr>
          <w:sz w:val="28"/>
          <w:szCs w:val="28"/>
          <w:lang w:val="ru-RU"/>
        </w:rPr>
        <w:t xml:space="preserve"> сооружения</w:t>
      </w:r>
      <w:r w:rsidRPr="00971F4B">
        <w:rPr>
          <w:sz w:val="28"/>
          <w:szCs w:val="28"/>
          <w:lang w:val="ru-RU"/>
        </w:rPr>
        <w:t xml:space="preserve">, </w:t>
      </w:r>
      <w:r w:rsidR="00BD2818" w:rsidRPr="00971F4B">
        <w:rPr>
          <w:sz w:val="28"/>
          <w:szCs w:val="28"/>
          <w:lang w:val="ru-RU"/>
        </w:rPr>
        <w:t>заполненного</w:t>
      </w:r>
      <w:r w:rsidRPr="00971F4B">
        <w:rPr>
          <w:sz w:val="28"/>
          <w:szCs w:val="28"/>
          <w:lang w:val="ru-RU"/>
        </w:rPr>
        <w:t xml:space="preserve"> </w:t>
      </w:r>
      <w:r w:rsidR="00B37F25" w:rsidRPr="00971F4B">
        <w:rPr>
          <w:sz w:val="28"/>
          <w:szCs w:val="28"/>
          <w:lang w:val="ru-RU"/>
        </w:rPr>
        <w:t>согласно положениям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w:t>
      </w:r>
    </w:p>
    <w:p w14:paraId="7AEEFF38" w14:textId="0D19D32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(8) </w:t>
      </w:r>
      <w:r w:rsidR="00BD2818" w:rsidRPr="00971F4B">
        <w:rPr>
          <w:rFonts w:ascii="Times New Roman CYR" w:hAnsi="Times New Roman CYR" w:cs="Times New Roman CYR"/>
          <w:color w:val="000000"/>
          <w:sz w:val="28"/>
          <w:szCs w:val="28"/>
          <w:lang w:val="ru-RU"/>
        </w:rPr>
        <w:t>При смене собственника сооружения (в случае отчуждения) после передачи  Технического</w:t>
      </w:r>
      <w:r w:rsidR="00BD2818" w:rsidRPr="00971F4B">
        <w:rPr>
          <w:color w:val="000000"/>
          <w:sz w:val="28"/>
          <w:szCs w:val="28"/>
          <w:lang w:val="ru-RU"/>
        </w:rPr>
        <w:t xml:space="preserve">   </w:t>
      </w:r>
      <w:r w:rsidR="00BD2818" w:rsidRPr="00971F4B">
        <w:rPr>
          <w:rFonts w:ascii="Times New Roman CYR" w:hAnsi="Times New Roman CYR" w:cs="Times New Roman CYR"/>
          <w:color w:val="000000"/>
          <w:sz w:val="28"/>
          <w:szCs w:val="28"/>
          <w:lang w:val="ru-RU"/>
        </w:rPr>
        <w:t>паспорта сооружения новый  собственник обязан хранить его и заполнять в дальнейшем,  о чем вносится запись в  договор отчуждения и в журнал событий</w:t>
      </w:r>
      <w:r w:rsidRPr="00971F4B">
        <w:rPr>
          <w:sz w:val="28"/>
          <w:szCs w:val="28"/>
          <w:lang w:val="ru-RU"/>
        </w:rPr>
        <w:t>.</w:t>
      </w:r>
    </w:p>
    <w:p w14:paraId="3DC1FC62" w14:textId="0C8AFA7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(9) </w:t>
      </w:r>
      <w:r w:rsidR="00BD2818" w:rsidRPr="00971F4B">
        <w:rPr>
          <w:sz w:val="28"/>
          <w:szCs w:val="28"/>
          <w:lang w:val="ru-RU"/>
        </w:rPr>
        <w:t>Восстановление</w:t>
      </w:r>
      <w:r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Pr="00971F4B">
        <w:rPr>
          <w:sz w:val="28"/>
          <w:szCs w:val="28"/>
          <w:lang w:val="ru-RU"/>
        </w:rPr>
        <w:t xml:space="preserve">, </w:t>
      </w:r>
      <w:r w:rsidR="00447001" w:rsidRPr="00971F4B">
        <w:rPr>
          <w:sz w:val="28"/>
          <w:szCs w:val="28"/>
          <w:lang w:val="ru-RU"/>
        </w:rPr>
        <w:t>в случае</w:t>
      </w:r>
      <w:r w:rsidRPr="00971F4B">
        <w:rPr>
          <w:sz w:val="28"/>
          <w:szCs w:val="28"/>
          <w:lang w:val="ru-RU"/>
        </w:rPr>
        <w:t xml:space="preserve"> </w:t>
      </w:r>
      <w:r w:rsidR="00BD2818" w:rsidRPr="00971F4B">
        <w:rPr>
          <w:rFonts w:ascii="Times New Roman CYR" w:hAnsi="Times New Roman CYR" w:cs="Times New Roman CYR"/>
          <w:color w:val="000000"/>
          <w:sz w:val="28"/>
          <w:szCs w:val="28"/>
          <w:lang w:val="ru-RU"/>
        </w:rPr>
        <w:t>его утери или повреждения, осуществляется аттестованным техническим экспертом, нанятым инвестором</w:t>
      </w:r>
      <w:r w:rsidRPr="00971F4B">
        <w:rPr>
          <w:sz w:val="28"/>
          <w:szCs w:val="28"/>
          <w:lang w:val="ru-RU"/>
        </w:rPr>
        <w:t>.</w:t>
      </w:r>
    </w:p>
    <w:p w14:paraId="55FC0AF3"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13CF3D4" w14:textId="16CE151C"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241. </w:t>
      </w:r>
      <w:r w:rsidR="00BD2818" w:rsidRPr="00971F4B">
        <w:rPr>
          <w:sz w:val="28"/>
          <w:szCs w:val="28"/>
          <w:lang w:val="ru-RU"/>
        </w:rPr>
        <w:t>Записи в</w:t>
      </w:r>
      <w:r w:rsidR="006B2A63" w:rsidRPr="00971F4B">
        <w:rPr>
          <w:sz w:val="28"/>
          <w:szCs w:val="28"/>
          <w:lang w:val="ru-RU"/>
        </w:rPr>
        <w:t xml:space="preserve"> </w:t>
      </w:r>
      <w:r w:rsidR="004F0EA0" w:rsidRPr="00971F4B">
        <w:rPr>
          <w:sz w:val="28"/>
          <w:szCs w:val="28"/>
          <w:lang w:val="ru-RU"/>
        </w:rPr>
        <w:t>Техническ</w:t>
      </w:r>
      <w:r w:rsidR="00BD2818" w:rsidRPr="00971F4B">
        <w:rPr>
          <w:sz w:val="28"/>
          <w:szCs w:val="28"/>
          <w:lang w:val="ru-RU"/>
        </w:rPr>
        <w:t>ом</w:t>
      </w:r>
      <w:r w:rsidR="004F0EA0" w:rsidRPr="00971F4B">
        <w:rPr>
          <w:sz w:val="28"/>
          <w:szCs w:val="28"/>
          <w:lang w:val="ru-RU"/>
        </w:rPr>
        <w:t xml:space="preserve"> </w:t>
      </w:r>
      <w:r w:rsidR="007518D4" w:rsidRPr="00971F4B">
        <w:rPr>
          <w:sz w:val="28"/>
          <w:szCs w:val="28"/>
          <w:lang w:val="ru-RU"/>
        </w:rPr>
        <w:t>паспорт</w:t>
      </w:r>
      <w:r w:rsidR="00BD2818" w:rsidRPr="00971F4B">
        <w:rPr>
          <w:sz w:val="28"/>
          <w:szCs w:val="28"/>
          <w:lang w:val="ru-RU"/>
        </w:rPr>
        <w:t>е</w:t>
      </w:r>
      <w:r w:rsidR="007518D4" w:rsidRPr="00971F4B">
        <w:rPr>
          <w:sz w:val="28"/>
          <w:szCs w:val="28"/>
          <w:lang w:val="ru-RU"/>
        </w:rPr>
        <w:t xml:space="preserve"> сооружения</w:t>
      </w:r>
    </w:p>
    <w:p w14:paraId="5A62E6E7" w14:textId="33E4266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000DF5" w:rsidRPr="00971F4B">
        <w:rPr>
          <w:sz w:val="28"/>
          <w:szCs w:val="28"/>
          <w:lang w:val="ru-RU"/>
        </w:rPr>
        <w:t>Результаты</w:t>
      </w:r>
      <w:r w:rsidRPr="00971F4B">
        <w:rPr>
          <w:sz w:val="28"/>
          <w:szCs w:val="28"/>
          <w:lang w:val="ru-RU"/>
        </w:rPr>
        <w:t xml:space="preserve"> </w:t>
      </w:r>
      <w:r w:rsidR="00BD2818" w:rsidRPr="00971F4B">
        <w:rPr>
          <w:sz w:val="28"/>
          <w:szCs w:val="28"/>
          <w:lang w:val="ru-RU"/>
        </w:rPr>
        <w:t>наблюдения за поведением</w:t>
      </w:r>
      <w:r w:rsidRPr="00971F4B">
        <w:rPr>
          <w:sz w:val="28"/>
          <w:szCs w:val="28"/>
          <w:lang w:val="ru-RU"/>
        </w:rPr>
        <w:t xml:space="preserve"> </w:t>
      </w:r>
      <w:r w:rsidR="00BD2818" w:rsidRPr="00971F4B">
        <w:rPr>
          <w:sz w:val="28"/>
          <w:szCs w:val="28"/>
          <w:lang w:val="ru-RU"/>
        </w:rPr>
        <w:t xml:space="preserve">сооружения и его состоянием во время </w:t>
      </w:r>
      <w:r w:rsidR="00FE2D90" w:rsidRPr="00971F4B">
        <w:rPr>
          <w:sz w:val="28"/>
          <w:szCs w:val="28"/>
          <w:lang w:val="ru-RU"/>
        </w:rPr>
        <w:t>эксплуатации</w:t>
      </w:r>
      <w:r w:rsidRPr="00971F4B">
        <w:rPr>
          <w:sz w:val="28"/>
          <w:szCs w:val="28"/>
          <w:lang w:val="ru-RU"/>
        </w:rPr>
        <w:t xml:space="preserve"> </w:t>
      </w:r>
      <w:r w:rsidR="00BD2818" w:rsidRPr="00971F4B">
        <w:rPr>
          <w:sz w:val="28"/>
          <w:szCs w:val="28"/>
          <w:lang w:val="ru-RU"/>
        </w:rPr>
        <w:t>вносятся в</w:t>
      </w:r>
      <w:r w:rsidRPr="00971F4B">
        <w:rPr>
          <w:sz w:val="28"/>
          <w:szCs w:val="28"/>
          <w:lang w:val="ru-RU"/>
        </w:rPr>
        <w:t xml:space="preserve"> </w:t>
      </w:r>
      <w:r w:rsidR="00614DD3" w:rsidRPr="00971F4B">
        <w:rPr>
          <w:sz w:val="28"/>
          <w:szCs w:val="28"/>
          <w:lang w:val="ru-RU"/>
        </w:rPr>
        <w:t>журнал событий</w:t>
      </w:r>
      <w:r w:rsidRPr="00971F4B">
        <w:rPr>
          <w:sz w:val="28"/>
          <w:szCs w:val="28"/>
          <w:lang w:val="ru-RU"/>
        </w:rPr>
        <w:t xml:space="preserve"> </w:t>
      </w:r>
      <w:r w:rsidR="004F0EA0" w:rsidRPr="00971F4B">
        <w:rPr>
          <w:sz w:val="28"/>
          <w:szCs w:val="28"/>
          <w:lang w:val="ru-RU"/>
        </w:rPr>
        <w:t>Техническ</w:t>
      </w:r>
      <w:r w:rsidR="00BD2818" w:rsidRPr="00971F4B">
        <w:rPr>
          <w:sz w:val="28"/>
          <w:szCs w:val="28"/>
          <w:lang w:val="ru-RU"/>
        </w:rPr>
        <w:t>ого</w:t>
      </w:r>
      <w:r w:rsidR="004F0EA0" w:rsidRPr="00971F4B">
        <w:rPr>
          <w:sz w:val="28"/>
          <w:szCs w:val="28"/>
          <w:lang w:val="ru-RU"/>
        </w:rPr>
        <w:t xml:space="preserve"> </w:t>
      </w:r>
      <w:r w:rsidR="007518D4" w:rsidRPr="00971F4B">
        <w:rPr>
          <w:sz w:val="28"/>
          <w:szCs w:val="28"/>
          <w:lang w:val="ru-RU"/>
        </w:rPr>
        <w:t>паспорт</w:t>
      </w:r>
      <w:r w:rsidR="00BD2818" w:rsidRPr="00971F4B">
        <w:rPr>
          <w:sz w:val="28"/>
          <w:szCs w:val="28"/>
          <w:lang w:val="ru-RU"/>
        </w:rPr>
        <w:t>а</w:t>
      </w:r>
      <w:r w:rsidR="007518D4" w:rsidRPr="00971F4B">
        <w:rPr>
          <w:sz w:val="28"/>
          <w:szCs w:val="28"/>
          <w:lang w:val="ru-RU"/>
        </w:rPr>
        <w:t xml:space="preserve"> сооружения</w:t>
      </w:r>
      <w:r w:rsidR="00BD2818" w:rsidRPr="00971F4B">
        <w:rPr>
          <w:sz w:val="28"/>
          <w:szCs w:val="28"/>
          <w:lang w:val="ru-RU"/>
        </w:rPr>
        <w:t xml:space="preserve"> один раз в кварта</w:t>
      </w:r>
      <w:r w:rsidR="00F022E5" w:rsidRPr="00971F4B">
        <w:rPr>
          <w:sz w:val="28"/>
          <w:szCs w:val="28"/>
          <w:lang w:val="ru-RU"/>
        </w:rPr>
        <w:t>л</w:t>
      </w:r>
      <w:r w:rsidRPr="00971F4B">
        <w:rPr>
          <w:sz w:val="28"/>
          <w:szCs w:val="28"/>
          <w:lang w:val="ru-RU"/>
        </w:rPr>
        <w:t xml:space="preserve">, </w:t>
      </w:r>
      <w:r w:rsidR="006369A1" w:rsidRPr="00971F4B">
        <w:rPr>
          <w:sz w:val="28"/>
          <w:szCs w:val="28"/>
          <w:lang w:val="ru-RU"/>
        </w:rPr>
        <w:t>если</w:t>
      </w:r>
      <w:r w:rsidRPr="00971F4B">
        <w:rPr>
          <w:sz w:val="28"/>
          <w:szCs w:val="28"/>
          <w:lang w:val="ru-RU"/>
        </w:rPr>
        <w:t xml:space="preserve"> </w:t>
      </w:r>
      <w:r w:rsidR="00BD2818" w:rsidRPr="00971F4B">
        <w:rPr>
          <w:sz w:val="28"/>
          <w:szCs w:val="28"/>
          <w:lang w:val="ru-RU"/>
        </w:rPr>
        <w:t xml:space="preserve">в </w:t>
      </w:r>
      <w:r w:rsidR="00BD2818" w:rsidRPr="00971F4B">
        <w:rPr>
          <w:rFonts w:ascii="Times New Roman CYR" w:hAnsi="Times New Roman CYR" w:cs="Times New Roman CYR"/>
          <w:color w:val="000000"/>
          <w:sz w:val="28"/>
          <w:szCs w:val="28"/>
          <w:lang w:val="ru-RU"/>
        </w:rPr>
        <w:t>проекте наблюдения   не предусмотрен   другой срок</w:t>
      </w:r>
      <w:r w:rsidRPr="00971F4B">
        <w:rPr>
          <w:sz w:val="28"/>
          <w:szCs w:val="28"/>
          <w:lang w:val="ru-RU"/>
        </w:rPr>
        <w:t>.</w:t>
      </w:r>
    </w:p>
    <w:p w14:paraId="1F41126C" w14:textId="69B8CE4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447001" w:rsidRPr="00971F4B">
        <w:rPr>
          <w:sz w:val="28"/>
          <w:szCs w:val="28"/>
          <w:lang w:val="ru-RU"/>
        </w:rPr>
        <w:t>В случае</w:t>
      </w:r>
      <w:r w:rsidRPr="00971F4B">
        <w:rPr>
          <w:sz w:val="28"/>
          <w:szCs w:val="28"/>
          <w:lang w:val="ru-RU"/>
        </w:rPr>
        <w:t xml:space="preserve"> </w:t>
      </w:r>
      <w:r w:rsidR="00BD2818" w:rsidRPr="00971F4B">
        <w:rPr>
          <w:rFonts w:ascii="Times New Roman CYR" w:hAnsi="Times New Roman CYR" w:cs="Times New Roman CYR"/>
          <w:color w:val="000000"/>
          <w:sz w:val="28"/>
          <w:szCs w:val="28"/>
          <w:lang w:val="ru-RU"/>
        </w:rPr>
        <w:t xml:space="preserve">наступления чрезвычайных событий, крупномасштабных </w:t>
      </w:r>
      <w:r w:rsidR="007E7276" w:rsidRPr="00971F4B">
        <w:rPr>
          <w:rFonts w:ascii="Times New Roman CYR" w:hAnsi="Times New Roman CYR" w:cs="Times New Roman CYR"/>
          <w:color w:val="000000"/>
          <w:sz w:val="28"/>
          <w:szCs w:val="28"/>
          <w:lang w:val="ru-RU"/>
        </w:rPr>
        <w:t>п</w:t>
      </w:r>
      <w:r w:rsidR="00BD2818" w:rsidRPr="00971F4B">
        <w:rPr>
          <w:rFonts w:ascii="Times New Roman CYR" w:hAnsi="Times New Roman CYR" w:cs="Times New Roman CYR"/>
          <w:color w:val="000000"/>
          <w:sz w:val="28"/>
          <w:szCs w:val="28"/>
          <w:lang w:val="ru-RU"/>
        </w:rPr>
        <w:t>о физическим характеристикам (пожары, наводнения,</w:t>
      </w:r>
      <w:r w:rsidR="00BD2818" w:rsidRPr="00971F4B">
        <w:rPr>
          <w:color w:val="000000"/>
          <w:sz w:val="28"/>
          <w:szCs w:val="28"/>
          <w:lang w:val="ru-RU"/>
        </w:rPr>
        <w:t>  </w:t>
      </w:r>
      <w:r w:rsidR="00BD2818" w:rsidRPr="00971F4B">
        <w:rPr>
          <w:rFonts w:ascii="Times New Roman CYR" w:hAnsi="Times New Roman CYR" w:cs="Times New Roman CYR"/>
          <w:color w:val="000000"/>
          <w:sz w:val="28"/>
          <w:szCs w:val="28"/>
          <w:lang w:val="ru-RU"/>
        </w:rPr>
        <w:t xml:space="preserve">оползни, землетрясения силы, превышающей </w:t>
      </w:r>
      <w:r w:rsidR="00365440" w:rsidRPr="00971F4B">
        <w:rPr>
          <w:rFonts w:ascii="Times New Roman CYR" w:hAnsi="Times New Roman CYR" w:cs="Times New Roman CYR"/>
          <w:color w:val="000000"/>
          <w:sz w:val="28"/>
          <w:szCs w:val="28"/>
          <w:lang w:val="ru-RU"/>
        </w:rPr>
        <w:t>обычную</w:t>
      </w:r>
      <w:r w:rsidR="00BD2818" w:rsidRPr="00971F4B">
        <w:rPr>
          <w:rFonts w:ascii="Times New Roman CYR" w:hAnsi="Times New Roman CYR" w:cs="Times New Roman CYR"/>
          <w:color w:val="000000"/>
          <w:sz w:val="28"/>
          <w:szCs w:val="28"/>
          <w:lang w:val="ru-RU"/>
        </w:rPr>
        <w:t xml:space="preserve"> силу), проводится осмотр сооружения, а результаты осмотра фиксируются в журнале</w:t>
      </w:r>
      <w:r w:rsidR="00BD2818" w:rsidRPr="00971F4B">
        <w:rPr>
          <w:color w:val="000000"/>
          <w:sz w:val="28"/>
          <w:szCs w:val="28"/>
          <w:lang w:val="ru-RU"/>
        </w:rPr>
        <w:t>  </w:t>
      </w:r>
      <w:r w:rsidR="00BD2818" w:rsidRPr="00971F4B">
        <w:rPr>
          <w:rFonts w:ascii="Times New Roman CYR" w:hAnsi="Times New Roman CYR" w:cs="Times New Roman CYR"/>
          <w:color w:val="000000"/>
          <w:sz w:val="28"/>
          <w:szCs w:val="28"/>
          <w:lang w:val="ru-RU"/>
        </w:rPr>
        <w:t xml:space="preserve">событий </w:t>
      </w:r>
      <w:r w:rsidR="00BD2818" w:rsidRPr="00971F4B">
        <w:rPr>
          <w:sz w:val="28"/>
          <w:szCs w:val="28"/>
          <w:lang w:val="ru-RU"/>
        </w:rPr>
        <w:t>Технического паспорта сооружения</w:t>
      </w:r>
      <w:r w:rsidRPr="00971F4B">
        <w:rPr>
          <w:sz w:val="28"/>
          <w:szCs w:val="28"/>
          <w:lang w:val="ru-RU"/>
        </w:rPr>
        <w:t>.</w:t>
      </w:r>
    </w:p>
    <w:p w14:paraId="1E6C7F4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35C33B7" w14:textId="2594AE82"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242. </w:t>
      </w:r>
      <w:r w:rsidR="00BD2818" w:rsidRPr="00971F4B">
        <w:rPr>
          <w:sz w:val="28"/>
          <w:szCs w:val="28"/>
          <w:lang w:val="ru-RU"/>
        </w:rPr>
        <w:t>Финансовые средства</w:t>
      </w:r>
    </w:p>
    <w:p w14:paraId="4338DAA8" w14:textId="12B5AB36" w:rsidR="006B2A63" w:rsidRPr="00971F4B" w:rsidRDefault="00BD2818"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sz w:val="28"/>
          <w:szCs w:val="28"/>
          <w:lang w:val="ru-RU"/>
        </w:rPr>
        <w:t>Финансовые средства, необходимые для</w:t>
      </w:r>
      <w:r w:rsidR="006B2A63" w:rsidRPr="00971F4B">
        <w:rPr>
          <w:sz w:val="28"/>
          <w:szCs w:val="28"/>
          <w:lang w:val="ru-RU"/>
        </w:rPr>
        <w:t xml:space="preserve"> </w:t>
      </w:r>
      <w:r w:rsidR="000D426F" w:rsidRPr="00971F4B">
        <w:rPr>
          <w:sz w:val="28"/>
          <w:szCs w:val="28"/>
          <w:lang w:val="ru-RU"/>
        </w:rPr>
        <w:t>составлени</w:t>
      </w:r>
      <w:r w:rsidRPr="00971F4B">
        <w:rPr>
          <w:sz w:val="28"/>
          <w:szCs w:val="28"/>
          <w:lang w:val="ru-RU"/>
        </w:rPr>
        <w:t>я</w:t>
      </w:r>
      <w:r w:rsidR="006B2A63" w:rsidRPr="00971F4B">
        <w:rPr>
          <w:sz w:val="28"/>
          <w:szCs w:val="28"/>
          <w:lang w:val="ru-RU"/>
        </w:rPr>
        <w:t xml:space="preserve">, </w:t>
      </w:r>
      <w:r w:rsidR="00614DD3" w:rsidRPr="00971F4B">
        <w:rPr>
          <w:sz w:val="28"/>
          <w:szCs w:val="28"/>
          <w:lang w:val="ru-RU"/>
        </w:rPr>
        <w:t>заполнени</w:t>
      </w:r>
      <w:r w:rsidRPr="00971F4B">
        <w:rPr>
          <w:sz w:val="28"/>
          <w:szCs w:val="28"/>
          <w:lang w:val="ru-RU"/>
        </w:rPr>
        <w:t>я и</w:t>
      </w:r>
      <w:r w:rsidR="006B2A63" w:rsidRPr="00971F4B">
        <w:rPr>
          <w:sz w:val="28"/>
          <w:szCs w:val="28"/>
          <w:lang w:val="ru-RU"/>
        </w:rPr>
        <w:t xml:space="preserve"> </w:t>
      </w:r>
      <w:r w:rsidR="00614DD3" w:rsidRPr="00971F4B">
        <w:rPr>
          <w:sz w:val="28"/>
          <w:szCs w:val="28"/>
          <w:lang w:val="ru-RU"/>
        </w:rPr>
        <w:t>хранени</w:t>
      </w:r>
      <w:r w:rsidRPr="00971F4B">
        <w:rPr>
          <w:sz w:val="28"/>
          <w:szCs w:val="28"/>
          <w:lang w:val="ru-RU"/>
        </w:rPr>
        <w:t>я</w:t>
      </w:r>
      <w:r w:rsidR="006B2A63"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Pr="00971F4B">
        <w:rPr>
          <w:sz w:val="28"/>
          <w:szCs w:val="28"/>
          <w:lang w:val="ru-RU"/>
        </w:rPr>
        <w:t>,</w:t>
      </w:r>
      <w:r w:rsidR="006B2A63" w:rsidRPr="00971F4B">
        <w:rPr>
          <w:sz w:val="28"/>
          <w:szCs w:val="28"/>
          <w:lang w:val="ru-RU"/>
        </w:rPr>
        <w:t xml:space="preserve"> </w:t>
      </w:r>
      <w:r w:rsidRPr="00971F4B">
        <w:rPr>
          <w:rFonts w:ascii="Times New Roman CYR" w:hAnsi="Times New Roman CYR" w:cs="Times New Roman CYR"/>
          <w:color w:val="000000"/>
          <w:sz w:val="28"/>
          <w:szCs w:val="28"/>
          <w:lang w:val="ru-RU"/>
        </w:rPr>
        <w:t>покрываются инвестором во время строительства и приемки сооружения, и собственником - во время эксплуатации</w:t>
      </w:r>
      <w:r w:rsidR="006B2A63" w:rsidRPr="00971F4B">
        <w:rPr>
          <w:sz w:val="28"/>
          <w:szCs w:val="28"/>
          <w:lang w:val="ru-RU"/>
        </w:rPr>
        <w:t>.</w:t>
      </w:r>
    </w:p>
    <w:p w14:paraId="77293D7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4"/>
          <w:szCs w:val="24"/>
          <w:lang w:val="ru-RU"/>
        </w:rPr>
      </w:pPr>
    </w:p>
    <w:p w14:paraId="0426ECCC" w14:textId="3F0940FD" w:rsidR="006B2A63" w:rsidRPr="00971F4B" w:rsidRDefault="00866511" w:rsidP="00EA7BD1">
      <w:pPr>
        <w:tabs>
          <w:tab w:val="left" w:pos="567"/>
        </w:tabs>
        <w:ind w:firstLine="0"/>
        <w:jc w:val="center"/>
        <w:rPr>
          <w:b/>
          <w:sz w:val="28"/>
          <w:szCs w:val="28"/>
          <w:lang w:val="ru-RU"/>
        </w:rPr>
      </w:pPr>
      <w:r w:rsidRPr="00971F4B">
        <w:rPr>
          <w:b/>
          <w:sz w:val="28"/>
          <w:szCs w:val="28"/>
          <w:lang w:val="ru-RU"/>
        </w:rPr>
        <w:t>РАЗДЕЛ</w:t>
      </w:r>
      <w:r w:rsidR="006B2A63" w:rsidRPr="00971F4B">
        <w:rPr>
          <w:b/>
          <w:sz w:val="28"/>
          <w:szCs w:val="28"/>
          <w:lang w:val="ru-RU"/>
        </w:rPr>
        <w:t xml:space="preserve"> II</w:t>
      </w:r>
    </w:p>
    <w:p w14:paraId="6457125E" w14:textId="1FD4A59B" w:rsidR="006B2A63" w:rsidRPr="00971F4B" w:rsidRDefault="00DA06A8" w:rsidP="00EA7BD1">
      <w:pPr>
        <w:tabs>
          <w:tab w:val="left" w:pos="567"/>
        </w:tabs>
        <w:ind w:firstLine="0"/>
        <w:jc w:val="center"/>
        <w:rPr>
          <w:b/>
          <w:sz w:val="28"/>
          <w:szCs w:val="28"/>
          <w:lang w:val="ru-RU"/>
        </w:rPr>
      </w:pPr>
      <w:r w:rsidRPr="00971F4B">
        <w:rPr>
          <w:b/>
          <w:sz w:val="28"/>
          <w:szCs w:val="28"/>
          <w:lang w:val="ru-RU"/>
        </w:rPr>
        <w:t>ЭКСПЛУАТАЦИЯ</w:t>
      </w:r>
      <w:r w:rsidR="006B2A63" w:rsidRPr="00971F4B">
        <w:rPr>
          <w:b/>
          <w:sz w:val="28"/>
          <w:szCs w:val="28"/>
          <w:lang w:val="ru-RU"/>
        </w:rPr>
        <w:t xml:space="preserve"> </w:t>
      </w:r>
      <w:r w:rsidRPr="00971F4B">
        <w:rPr>
          <w:b/>
          <w:sz w:val="28"/>
          <w:szCs w:val="28"/>
          <w:lang w:val="ru-RU"/>
        </w:rPr>
        <w:t>СООРУЖЕНИЙ</w:t>
      </w:r>
    </w:p>
    <w:p w14:paraId="361C12B3" w14:textId="77777777" w:rsidR="00B45F2A" w:rsidRPr="00971F4B" w:rsidRDefault="00B45F2A" w:rsidP="00EA7BD1">
      <w:pPr>
        <w:tabs>
          <w:tab w:val="left" w:pos="567"/>
        </w:tabs>
        <w:ind w:firstLine="0"/>
        <w:jc w:val="center"/>
        <w:rPr>
          <w:b/>
          <w:sz w:val="28"/>
          <w:szCs w:val="28"/>
          <w:lang w:val="ru-RU"/>
        </w:rPr>
      </w:pPr>
    </w:p>
    <w:p w14:paraId="7B688C31" w14:textId="4BC7678C" w:rsidR="006B2A63" w:rsidRPr="00971F4B" w:rsidRDefault="00866511" w:rsidP="00EA7B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I</w:t>
      </w:r>
    </w:p>
    <w:p w14:paraId="74D73127" w14:textId="47170359" w:rsidR="006B2A63" w:rsidRDefault="006F0AB9" w:rsidP="00EA7B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ОБЩИЕ ПОЛОЖЕНИЯ</w:t>
      </w:r>
    </w:p>
    <w:p w14:paraId="58E847C5" w14:textId="77777777" w:rsidR="00EA7BD1" w:rsidRPr="00971F4B" w:rsidRDefault="00EA7BD1" w:rsidP="00EA7B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677F46C2" w14:textId="2AA6E0C8"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243. </w:t>
      </w:r>
      <w:r w:rsidR="002E0610" w:rsidRPr="00971F4B">
        <w:rPr>
          <w:sz w:val="28"/>
          <w:szCs w:val="28"/>
          <w:lang w:val="ru-RU"/>
        </w:rPr>
        <w:t>Деятельность по</w:t>
      </w:r>
      <w:r w:rsidR="006B2A63" w:rsidRPr="00971F4B">
        <w:rPr>
          <w:sz w:val="28"/>
          <w:szCs w:val="28"/>
          <w:lang w:val="ru-RU"/>
        </w:rPr>
        <w:t xml:space="preserve"> </w:t>
      </w:r>
      <w:r w:rsidR="00DA06A8" w:rsidRPr="00971F4B">
        <w:rPr>
          <w:sz w:val="28"/>
          <w:szCs w:val="28"/>
          <w:lang w:val="ru-RU"/>
        </w:rPr>
        <w:t>эксплуатаци</w:t>
      </w:r>
      <w:r w:rsidR="002E0610" w:rsidRPr="00971F4B">
        <w:rPr>
          <w:sz w:val="28"/>
          <w:szCs w:val="28"/>
          <w:lang w:val="ru-RU"/>
        </w:rPr>
        <w:t>и</w:t>
      </w:r>
      <w:r w:rsidR="006B2A63" w:rsidRPr="00971F4B">
        <w:rPr>
          <w:sz w:val="28"/>
          <w:szCs w:val="28"/>
          <w:lang w:val="ru-RU"/>
        </w:rPr>
        <w:t xml:space="preserve"> </w:t>
      </w:r>
      <w:r w:rsidR="00DA06A8" w:rsidRPr="00971F4B">
        <w:rPr>
          <w:sz w:val="28"/>
          <w:szCs w:val="28"/>
          <w:lang w:val="ru-RU"/>
        </w:rPr>
        <w:t>сооружений</w:t>
      </w:r>
    </w:p>
    <w:p w14:paraId="18CA69C1" w14:textId="0A5460D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(1) </w:t>
      </w:r>
      <w:r w:rsidR="00DA06A8" w:rsidRPr="00971F4B">
        <w:rPr>
          <w:sz w:val="28"/>
          <w:szCs w:val="28"/>
          <w:lang w:val="ru-RU"/>
        </w:rPr>
        <w:t>Эксплуатация</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2E0610" w:rsidRPr="00971F4B">
        <w:rPr>
          <w:rFonts w:ascii="Times New Roman CYR" w:hAnsi="Times New Roman CYR" w:cs="Times New Roman CYR"/>
          <w:sz w:val="28"/>
          <w:szCs w:val="28"/>
          <w:lang w:val="ru-RU"/>
        </w:rPr>
        <w:t>начинается после приемки и регистрации сооружения в кадастровых органах</w:t>
      </w:r>
      <w:r w:rsidRPr="00971F4B">
        <w:rPr>
          <w:sz w:val="28"/>
          <w:szCs w:val="28"/>
          <w:lang w:val="ru-RU"/>
        </w:rPr>
        <w:t>.</w:t>
      </w:r>
    </w:p>
    <w:p w14:paraId="2847CC75" w14:textId="10427D3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DA06A8" w:rsidRPr="00971F4B">
        <w:rPr>
          <w:sz w:val="28"/>
          <w:szCs w:val="28"/>
          <w:lang w:val="ru-RU"/>
        </w:rPr>
        <w:t>Эксплуатация</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2E0610" w:rsidRPr="00971F4B">
        <w:rPr>
          <w:rFonts w:ascii="Times New Roman CYR" w:hAnsi="Times New Roman CYR" w:cs="Times New Roman CYR"/>
          <w:sz w:val="28"/>
          <w:szCs w:val="28"/>
          <w:lang w:val="ru-RU"/>
        </w:rPr>
        <w:t>представляет собой мероприятия, следующие после выполнения строительства, и охватывает следующие этапы</w:t>
      </w:r>
      <w:r w:rsidRPr="00971F4B">
        <w:rPr>
          <w:sz w:val="28"/>
          <w:szCs w:val="28"/>
          <w:lang w:val="ru-RU"/>
        </w:rPr>
        <w:t>:</w:t>
      </w:r>
    </w:p>
    <w:p w14:paraId="657B78F2" w14:textId="26A8A54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C9204C" w:rsidRPr="00971F4B">
        <w:rPr>
          <w:rFonts w:ascii="Times New Roman CYR" w:hAnsi="Times New Roman CYR" w:cs="Times New Roman CYR"/>
          <w:sz w:val="28"/>
          <w:szCs w:val="28"/>
          <w:lang w:val="ru-RU"/>
        </w:rPr>
        <w:t>содержание, улучшение и текущий ремонт</w:t>
      </w:r>
      <w:r w:rsidR="00C9204C" w:rsidRPr="00971F4B">
        <w:rPr>
          <w:sz w:val="28"/>
          <w:szCs w:val="28"/>
          <w:lang w:val="ru-RU"/>
        </w:rPr>
        <w:t xml:space="preserve"> </w:t>
      </w:r>
      <w:r w:rsidR="00DA06A8" w:rsidRPr="00971F4B">
        <w:rPr>
          <w:sz w:val="28"/>
          <w:szCs w:val="28"/>
          <w:lang w:val="ru-RU"/>
        </w:rPr>
        <w:t>сооружений</w:t>
      </w:r>
      <w:r w:rsidRPr="00971F4B">
        <w:rPr>
          <w:sz w:val="28"/>
          <w:szCs w:val="28"/>
          <w:lang w:val="ru-RU"/>
        </w:rPr>
        <w:t>;</w:t>
      </w:r>
    </w:p>
    <w:p w14:paraId="4CDBD0F4" w14:textId="482ACA6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C9204C" w:rsidRPr="00971F4B">
        <w:rPr>
          <w:rFonts w:ascii="Times New Roman CYR" w:hAnsi="Times New Roman CYR" w:cs="Times New Roman CYR"/>
          <w:sz w:val="28"/>
          <w:szCs w:val="28"/>
          <w:lang w:val="ru-RU"/>
        </w:rPr>
        <w:t xml:space="preserve">наблюдение за поведением </w:t>
      </w:r>
      <w:r w:rsidR="000B7121" w:rsidRPr="00971F4B">
        <w:rPr>
          <w:sz w:val="28"/>
          <w:szCs w:val="28"/>
          <w:lang w:val="ru-RU"/>
        </w:rPr>
        <w:t>сооружений при эксплуатации</w:t>
      </w:r>
      <w:r w:rsidRPr="00971F4B">
        <w:rPr>
          <w:sz w:val="28"/>
          <w:szCs w:val="28"/>
          <w:lang w:val="ru-RU"/>
        </w:rPr>
        <w:t xml:space="preserve"> </w:t>
      </w:r>
      <w:r w:rsidR="00C9204C" w:rsidRPr="00971F4B">
        <w:rPr>
          <w:rFonts w:ascii="Times New Roman CYR" w:hAnsi="Times New Roman CYR" w:cs="Times New Roman CYR"/>
          <w:sz w:val="28"/>
          <w:szCs w:val="28"/>
          <w:lang w:val="ru-RU"/>
        </w:rPr>
        <w:t>путем проведения периодических осмотров и технических экспертиз</w:t>
      </w:r>
      <w:r w:rsidRPr="00971F4B">
        <w:rPr>
          <w:sz w:val="28"/>
          <w:szCs w:val="28"/>
          <w:lang w:val="ru-RU"/>
        </w:rPr>
        <w:t xml:space="preserve">; </w:t>
      </w:r>
    </w:p>
    <w:p w14:paraId="27EBEFD7" w14:textId="4326B9C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C9204C" w:rsidRPr="00971F4B">
        <w:rPr>
          <w:rFonts w:ascii="Times New Roman CYR" w:hAnsi="Times New Roman CYR" w:cs="Times New Roman CYR"/>
          <w:sz w:val="28"/>
          <w:szCs w:val="28"/>
          <w:lang w:val="ru-RU"/>
        </w:rPr>
        <w:t xml:space="preserve">вмешательства во времени в </w:t>
      </w:r>
      <w:r w:rsidR="00365440" w:rsidRPr="00971F4B">
        <w:rPr>
          <w:rFonts w:ascii="Times New Roman CYR" w:hAnsi="Times New Roman CYR" w:cs="Times New Roman CYR"/>
          <w:sz w:val="28"/>
          <w:szCs w:val="28"/>
          <w:lang w:val="ru-RU"/>
        </w:rPr>
        <w:t>отношении</w:t>
      </w:r>
      <w:r w:rsidR="00C9204C" w:rsidRPr="00971F4B">
        <w:rPr>
          <w:rFonts w:ascii="Times New Roman CYR" w:hAnsi="Times New Roman CYR" w:cs="Times New Roman CYR"/>
          <w:sz w:val="28"/>
          <w:szCs w:val="28"/>
          <w:lang w:val="ru-RU"/>
        </w:rPr>
        <w:t xml:space="preserve"> существующих сооружений, такие как</w:t>
      </w:r>
      <w:r w:rsidRPr="00971F4B">
        <w:rPr>
          <w:sz w:val="28"/>
          <w:szCs w:val="28"/>
          <w:lang w:val="ru-RU"/>
        </w:rPr>
        <w:t xml:space="preserve">: </w:t>
      </w:r>
      <w:r w:rsidR="008C0400" w:rsidRPr="00971F4B">
        <w:rPr>
          <w:sz w:val="28"/>
          <w:szCs w:val="28"/>
          <w:lang w:val="ru-RU"/>
        </w:rPr>
        <w:t>изменение</w:t>
      </w:r>
      <w:r w:rsidRPr="00971F4B">
        <w:rPr>
          <w:sz w:val="28"/>
          <w:szCs w:val="28"/>
          <w:lang w:val="ru-RU"/>
        </w:rPr>
        <w:t xml:space="preserve">, </w:t>
      </w:r>
      <w:r w:rsidR="009B0D6C" w:rsidRPr="00971F4B">
        <w:rPr>
          <w:sz w:val="28"/>
          <w:szCs w:val="28"/>
          <w:lang w:val="ru-RU"/>
        </w:rPr>
        <w:t>трансформация</w:t>
      </w:r>
      <w:r w:rsidRPr="00971F4B">
        <w:rPr>
          <w:sz w:val="28"/>
          <w:szCs w:val="28"/>
          <w:lang w:val="ru-RU"/>
        </w:rPr>
        <w:t xml:space="preserve">, </w:t>
      </w:r>
      <w:r w:rsidR="002436E1" w:rsidRPr="00971F4B">
        <w:rPr>
          <w:sz w:val="28"/>
          <w:szCs w:val="28"/>
          <w:lang w:val="ru-RU"/>
        </w:rPr>
        <w:t>усиление</w:t>
      </w:r>
      <w:r w:rsidRPr="00971F4B">
        <w:rPr>
          <w:sz w:val="28"/>
          <w:szCs w:val="28"/>
          <w:lang w:val="ru-RU"/>
        </w:rPr>
        <w:t xml:space="preserve">, </w:t>
      </w:r>
      <w:r w:rsidR="002436E1" w:rsidRPr="00971F4B">
        <w:rPr>
          <w:sz w:val="28"/>
          <w:szCs w:val="28"/>
          <w:lang w:val="ru-RU"/>
        </w:rPr>
        <w:t>расширение</w:t>
      </w:r>
      <w:r w:rsidRPr="00971F4B">
        <w:rPr>
          <w:sz w:val="28"/>
          <w:szCs w:val="28"/>
          <w:lang w:val="ru-RU"/>
        </w:rPr>
        <w:t xml:space="preserve">, </w:t>
      </w:r>
      <w:r w:rsidR="00C9204C" w:rsidRPr="00971F4B">
        <w:rPr>
          <w:sz w:val="28"/>
          <w:szCs w:val="28"/>
          <w:lang w:val="ru-RU"/>
        </w:rPr>
        <w:t>обновление, реабилитация</w:t>
      </w:r>
      <w:r w:rsidRPr="00971F4B">
        <w:rPr>
          <w:sz w:val="28"/>
          <w:szCs w:val="28"/>
          <w:lang w:val="ru-RU"/>
        </w:rPr>
        <w:t xml:space="preserve">, </w:t>
      </w:r>
      <w:r w:rsidR="005C1365" w:rsidRPr="00971F4B">
        <w:rPr>
          <w:sz w:val="28"/>
          <w:szCs w:val="28"/>
          <w:lang w:val="ru-RU"/>
        </w:rPr>
        <w:t>капитальный ремонт</w:t>
      </w:r>
      <w:r w:rsidR="00C9204C" w:rsidRPr="00971F4B">
        <w:rPr>
          <w:sz w:val="28"/>
          <w:szCs w:val="28"/>
          <w:lang w:val="ru-RU"/>
        </w:rPr>
        <w:t xml:space="preserve"> и</w:t>
      </w:r>
      <w:r w:rsidRPr="00971F4B">
        <w:rPr>
          <w:sz w:val="28"/>
          <w:szCs w:val="28"/>
          <w:lang w:val="ru-RU"/>
        </w:rPr>
        <w:t xml:space="preserve"> </w:t>
      </w:r>
      <w:r w:rsidR="00C9204C" w:rsidRPr="00971F4B">
        <w:rPr>
          <w:sz w:val="28"/>
          <w:szCs w:val="28"/>
          <w:lang w:val="ru-RU"/>
        </w:rPr>
        <w:t>снос</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w:t>
      </w:r>
    </w:p>
    <w:p w14:paraId="215CE4B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03BF49FA" w14:textId="1D6352AA"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244. </w:t>
      </w:r>
      <w:r w:rsidR="00C9204C" w:rsidRPr="00971F4B">
        <w:rPr>
          <w:sz w:val="28"/>
          <w:szCs w:val="28"/>
          <w:lang w:val="ru-RU"/>
        </w:rPr>
        <w:t>Ответственные за эксплуатацию</w:t>
      </w:r>
      <w:r w:rsidR="006B2A63" w:rsidRPr="00971F4B">
        <w:rPr>
          <w:sz w:val="28"/>
          <w:szCs w:val="28"/>
          <w:lang w:val="ru-RU"/>
        </w:rPr>
        <w:t xml:space="preserve"> </w:t>
      </w:r>
      <w:r w:rsidR="00DA06A8" w:rsidRPr="00971F4B">
        <w:rPr>
          <w:sz w:val="28"/>
          <w:szCs w:val="28"/>
          <w:lang w:val="ru-RU"/>
        </w:rPr>
        <w:t>сооружений</w:t>
      </w:r>
    </w:p>
    <w:p w14:paraId="5C85BB35" w14:textId="4AD9F81A" w:rsidR="006B2A63" w:rsidRPr="00971F4B" w:rsidRDefault="00C9204C"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Ответственными за эксплуатацию</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Pr="00971F4B">
        <w:rPr>
          <w:sz w:val="28"/>
          <w:szCs w:val="28"/>
          <w:lang w:val="ru-RU"/>
        </w:rPr>
        <w:t>являются</w:t>
      </w:r>
      <w:r w:rsidR="006B2A63" w:rsidRPr="00971F4B">
        <w:rPr>
          <w:sz w:val="28"/>
          <w:szCs w:val="28"/>
          <w:lang w:val="ru-RU"/>
        </w:rPr>
        <w:t>:</w:t>
      </w:r>
    </w:p>
    <w:p w14:paraId="116BD3B9" w14:textId="6214F9B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EA545E" w:rsidRPr="00971F4B">
        <w:rPr>
          <w:sz w:val="28"/>
          <w:szCs w:val="28"/>
          <w:lang w:val="ru-RU"/>
        </w:rPr>
        <w:t>инвесторы</w:t>
      </w:r>
      <w:r w:rsidRPr="00971F4B">
        <w:rPr>
          <w:sz w:val="28"/>
          <w:szCs w:val="28"/>
          <w:lang w:val="ru-RU"/>
        </w:rPr>
        <w:t xml:space="preserve"> </w:t>
      </w:r>
      <w:r w:rsidR="00C9204C" w:rsidRPr="00971F4B">
        <w:rPr>
          <w:sz w:val="28"/>
          <w:szCs w:val="28"/>
          <w:lang w:val="ru-RU"/>
        </w:rPr>
        <w:t>и собственники сооружений</w:t>
      </w:r>
      <w:r w:rsidRPr="00971F4B">
        <w:rPr>
          <w:sz w:val="28"/>
          <w:szCs w:val="28"/>
          <w:lang w:val="ru-RU"/>
        </w:rPr>
        <w:t xml:space="preserve">, </w:t>
      </w:r>
      <w:r w:rsidR="00C9204C" w:rsidRPr="00971F4B">
        <w:rPr>
          <w:rFonts w:ascii="Times New Roman CYR" w:hAnsi="Times New Roman CYR" w:cs="Times New Roman CYR"/>
          <w:sz w:val="28"/>
          <w:szCs w:val="28"/>
          <w:lang w:val="ru-RU"/>
        </w:rPr>
        <w:t>лица</w:t>
      </w:r>
      <w:r w:rsidR="002F5875" w:rsidRPr="00971F4B">
        <w:rPr>
          <w:rFonts w:ascii="Times New Roman CYR" w:hAnsi="Times New Roman CYR" w:cs="Times New Roman CYR"/>
          <w:sz w:val="28"/>
          <w:szCs w:val="28"/>
          <w:lang w:val="ru-RU"/>
        </w:rPr>
        <w:t>,</w:t>
      </w:r>
      <w:r w:rsidR="00C9204C" w:rsidRPr="00971F4B">
        <w:rPr>
          <w:rFonts w:ascii="Times New Roman CYR" w:hAnsi="Times New Roman CYR" w:cs="Times New Roman CYR"/>
          <w:sz w:val="28"/>
          <w:szCs w:val="28"/>
          <w:lang w:val="ru-RU"/>
        </w:rPr>
        <w:t xml:space="preserve"> которым инвесторы передали сооружение в собственность после ее приемки или которые вступили во владение вследствие сделок с недвижимостью</w:t>
      </w:r>
      <w:r w:rsidRPr="00971F4B">
        <w:rPr>
          <w:sz w:val="28"/>
          <w:szCs w:val="28"/>
          <w:lang w:val="ru-RU"/>
        </w:rPr>
        <w:t>;</w:t>
      </w:r>
    </w:p>
    <w:p w14:paraId="70A61029" w14:textId="43C6862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0B7121" w:rsidRPr="00971F4B">
        <w:rPr>
          <w:sz w:val="28"/>
          <w:szCs w:val="28"/>
          <w:lang w:val="ru-RU"/>
        </w:rPr>
        <w:t>пользователи</w:t>
      </w:r>
      <w:r w:rsidRPr="00971F4B">
        <w:rPr>
          <w:sz w:val="28"/>
          <w:szCs w:val="28"/>
          <w:lang w:val="ru-RU"/>
        </w:rPr>
        <w:t xml:space="preserve">, </w:t>
      </w:r>
      <w:r w:rsidR="00C9204C" w:rsidRPr="00971F4B">
        <w:rPr>
          <w:rFonts w:ascii="Times New Roman CYR" w:hAnsi="Times New Roman CYR" w:cs="Times New Roman CYR"/>
          <w:sz w:val="28"/>
          <w:szCs w:val="28"/>
          <w:lang w:val="ru-RU"/>
        </w:rPr>
        <w:t>лица</w:t>
      </w:r>
      <w:r w:rsidR="002F5875" w:rsidRPr="00971F4B">
        <w:rPr>
          <w:rFonts w:ascii="Times New Roman CYR" w:hAnsi="Times New Roman CYR" w:cs="Times New Roman CYR"/>
          <w:sz w:val="28"/>
          <w:szCs w:val="28"/>
          <w:lang w:val="ru-RU"/>
        </w:rPr>
        <w:t>,</w:t>
      </w:r>
      <w:r w:rsidR="00C9204C" w:rsidRPr="00971F4B">
        <w:rPr>
          <w:rFonts w:ascii="Times New Roman CYR" w:hAnsi="Times New Roman CYR" w:cs="Times New Roman CYR"/>
          <w:sz w:val="28"/>
          <w:szCs w:val="28"/>
          <w:lang w:val="ru-RU"/>
        </w:rPr>
        <w:t xml:space="preserve"> которые по договору</w:t>
      </w:r>
      <w:r w:rsidR="002F5875" w:rsidRPr="00971F4B">
        <w:rPr>
          <w:rFonts w:ascii="Times New Roman CYR" w:hAnsi="Times New Roman CYR" w:cs="Times New Roman CYR"/>
          <w:sz w:val="28"/>
          <w:szCs w:val="28"/>
          <w:lang w:val="ru-RU"/>
        </w:rPr>
        <w:t xml:space="preserve"> </w:t>
      </w:r>
      <w:r w:rsidR="00C9204C" w:rsidRPr="00971F4B">
        <w:rPr>
          <w:rFonts w:ascii="Times New Roman CYR" w:hAnsi="Times New Roman CYR" w:cs="Times New Roman CYR"/>
          <w:sz w:val="28"/>
          <w:szCs w:val="28"/>
          <w:lang w:val="ru-RU"/>
        </w:rPr>
        <w:t xml:space="preserve">имущественного  найма владеют сооружением на правах временного пользования </w:t>
      </w:r>
      <w:r w:rsidR="00A105C7" w:rsidRPr="00971F4B">
        <w:rPr>
          <w:sz w:val="28"/>
          <w:szCs w:val="28"/>
          <w:lang w:val="ru-RU"/>
        </w:rPr>
        <w:t>или</w:t>
      </w:r>
      <w:r w:rsidRPr="00971F4B">
        <w:rPr>
          <w:sz w:val="28"/>
          <w:szCs w:val="28"/>
          <w:lang w:val="ru-RU"/>
        </w:rPr>
        <w:t xml:space="preserve"> </w:t>
      </w:r>
      <w:r w:rsidR="00C9204C" w:rsidRPr="00971F4B">
        <w:rPr>
          <w:sz w:val="28"/>
          <w:szCs w:val="28"/>
          <w:lang w:val="ru-RU"/>
        </w:rPr>
        <w:t>временного пользова</w:t>
      </w:r>
      <w:r w:rsidR="002F5875" w:rsidRPr="00971F4B">
        <w:rPr>
          <w:sz w:val="28"/>
          <w:szCs w:val="28"/>
          <w:lang w:val="ru-RU"/>
        </w:rPr>
        <w:t>н</w:t>
      </w:r>
      <w:r w:rsidR="00C9204C" w:rsidRPr="00971F4B">
        <w:rPr>
          <w:sz w:val="28"/>
          <w:szCs w:val="28"/>
          <w:lang w:val="ru-RU"/>
        </w:rPr>
        <w:t>ия и владения</w:t>
      </w:r>
      <w:r w:rsidRPr="00971F4B">
        <w:rPr>
          <w:sz w:val="28"/>
          <w:szCs w:val="28"/>
          <w:lang w:val="ru-RU"/>
        </w:rPr>
        <w:t>.</w:t>
      </w:r>
    </w:p>
    <w:p w14:paraId="2DC6D853"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p>
    <w:p w14:paraId="4065C37D" w14:textId="53423F8B"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245. </w:t>
      </w:r>
      <w:r w:rsidR="00C9204C" w:rsidRPr="00971F4B">
        <w:rPr>
          <w:sz w:val="28"/>
          <w:szCs w:val="28"/>
          <w:lang w:val="ru-RU"/>
        </w:rPr>
        <w:t>П</w:t>
      </w:r>
      <w:r w:rsidR="002F5875" w:rsidRPr="00971F4B">
        <w:rPr>
          <w:sz w:val="28"/>
          <w:szCs w:val="28"/>
          <w:lang w:val="ru-RU"/>
        </w:rPr>
        <w:t>равила</w:t>
      </w:r>
      <w:r w:rsidR="00F65F00" w:rsidRPr="00971F4B">
        <w:rPr>
          <w:sz w:val="28"/>
          <w:szCs w:val="28"/>
          <w:lang w:val="ru-RU"/>
        </w:rPr>
        <w:t xml:space="preserve"> эксплуатации</w:t>
      </w:r>
      <w:r w:rsidR="006B2A63" w:rsidRPr="00971F4B">
        <w:rPr>
          <w:sz w:val="28"/>
          <w:szCs w:val="28"/>
          <w:lang w:val="ru-RU"/>
        </w:rPr>
        <w:t xml:space="preserve"> </w:t>
      </w:r>
      <w:r w:rsidR="00DA06A8" w:rsidRPr="00971F4B">
        <w:rPr>
          <w:sz w:val="28"/>
          <w:szCs w:val="28"/>
          <w:lang w:val="ru-RU"/>
        </w:rPr>
        <w:t>сооружений</w:t>
      </w:r>
    </w:p>
    <w:p w14:paraId="1B097C5D" w14:textId="1856F73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DA06A8" w:rsidRPr="00971F4B">
        <w:rPr>
          <w:sz w:val="28"/>
          <w:szCs w:val="28"/>
          <w:lang w:val="ru-RU"/>
        </w:rPr>
        <w:t>Выполнение</w:t>
      </w:r>
      <w:r w:rsidRPr="00971F4B">
        <w:rPr>
          <w:sz w:val="28"/>
          <w:szCs w:val="28"/>
          <w:lang w:val="ru-RU"/>
        </w:rPr>
        <w:t xml:space="preserve"> </w:t>
      </w:r>
      <w:r w:rsidR="0001638D" w:rsidRPr="00971F4B">
        <w:rPr>
          <w:sz w:val="28"/>
          <w:szCs w:val="28"/>
          <w:lang w:val="ru-RU"/>
        </w:rPr>
        <w:t>положений</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 xml:space="preserve"> </w:t>
      </w:r>
      <w:r w:rsidR="003A3DE6" w:rsidRPr="00971F4B">
        <w:rPr>
          <w:sz w:val="28"/>
          <w:szCs w:val="28"/>
          <w:lang w:val="ru-RU"/>
        </w:rPr>
        <w:t>в области</w:t>
      </w:r>
      <w:r w:rsidRPr="00971F4B">
        <w:rPr>
          <w:sz w:val="28"/>
          <w:szCs w:val="28"/>
          <w:lang w:val="ru-RU"/>
        </w:rPr>
        <w:t xml:space="preserve"> </w:t>
      </w:r>
      <w:r w:rsidR="00FE2D90" w:rsidRPr="00971F4B">
        <w:rPr>
          <w:sz w:val="28"/>
          <w:szCs w:val="28"/>
          <w:lang w:val="ru-RU"/>
        </w:rPr>
        <w:t>эксплуатации</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C9204C" w:rsidRPr="00971F4B">
        <w:rPr>
          <w:sz w:val="28"/>
          <w:szCs w:val="28"/>
          <w:lang w:val="ru-RU"/>
        </w:rPr>
        <w:t>будет осуществляться</w:t>
      </w:r>
      <w:r w:rsidRPr="00971F4B">
        <w:rPr>
          <w:sz w:val="28"/>
          <w:szCs w:val="28"/>
          <w:lang w:val="ru-RU"/>
        </w:rPr>
        <w:t xml:space="preserve"> </w:t>
      </w:r>
      <w:r w:rsidR="002827A7" w:rsidRPr="00971F4B">
        <w:rPr>
          <w:sz w:val="28"/>
          <w:szCs w:val="28"/>
          <w:lang w:val="ru-RU"/>
        </w:rPr>
        <w:t>в соответствии с</w:t>
      </w:r>
      <w:r w:rsidRPr="00971F4B">
        <w:rPr>
          <w:sz w:val="28"/>
          <w:szCs w:val="28"/>
          <w:lang w:val="ru-RU"/>
        </w:rPr>
        <w:t xml:space="preserve"> </w:t>
      </w:r>
      <w:r w:rsidR="00C9204C" w:rsidRPr="00971F4B">
        <w:rPr>
          <w:sz w:val="28"/>
          <w:szCs w:val="28"/>
          <w:lang w:val="ru-RU"/>
        </w:rPr>
        <w:t xml:space="preserve">положениями, </w:t>
      </w:r>
      <w:r w:rsidR="008467DB" w:rsidRPr="00971F4B">
        <w:rPr>
          <w:sz w:val="28"/>
          <w:szCs w:val="28"/>
          <w:lang w:val="ru-RU"/>
        </w:rPr>
        <w:t>утверж</w:t>
      </w:r>
      <w:r w:rsidR="00C9204C" w:rsidRPr="00971F4B">
        <w:rPr>
          <w:sz w:val="28"/>
          <w:szCs w:val="28"/>
          <w:lang w:val="ru-RU"/>
        </w:rPr>
        <w:t xml:space="preserve">денными </w:t>
      </w:r>
      <w:r w:rsidR="003A3DE6" w:rsidRPr="00971F4B">
        <w:rPr>
          <w:sz w:val="28"/>
          <w:szCs w:val="28"/>
          <w:lang w:val="ru-RU"/>
        </w:rPr>
        <w:t>центральны</w:t>
      </w:r>
      <w:r w:rsidR="00C9204C" w:rsidRPr="00971F4B">
        <w:rPr>
          <w:sz w:val="28"/>
          <w:szCs w:val="28"/>
          <w:lang w:val="ru-RU"/>
        </w:rPr>
        <w:t>м</w:t>
      </w:r>
      <w:r w:rsidR="003A3DE6" w:rsidRPr="00971F4B">
        <w:rPr>
          <w:sz w:val="28"/>
          <w:szCs w:val="28"/>
          <w:lang w:val="ru-RU"/>
        </w:rPr>
        <w:t xml:space="preserve"> отраслев</w:t>
      </w:r>
      <w:r w:rsidR="00C9204C" w:rsidRPr="00971F4B">
        <w:rPr>
          <w:sz w:val="28"/>
          <w:szCs w:val="28"/>
          <w:lang w:val="ru-RU"/>
        </w:rPr>
        <w:t>ым</w:t>
      </w:r>
      <w:r w:rsidR="003A3DE6" w:rsidRPr="00971F4B">
        <w:rPr>
          <w:sz w:val="28"/>
          <w:szCs w:val="28"/>
          <w:lang w:val="ru-RU"/>
        </w:rPr>
        <w:t xml:space="preserve"> орган</w:t>
      </w:r>
      <w:r w:rsidR="00C9204C" w:rsidRPr="00971F4B">
        <w:rPr>
          <w:sz w:val="28"/>
          <w:szCs w:val="28"/>
          <w:lang w:val="ru-RU"/>
        </w:rPr>
        <w:t>ом</w:t>
      </w:r>
      <w:r w:rsidRPr="00971F4B">
        <w:rPr>
          <w:sz w:val="28"/>
          <w:szCs w:val="28"/>
          <w:lang w:val="ru-RU"/>
        </w:rPr>
        <w:t>.</w:t>
      </w:r>
    </w:p>
    <w:p w14:paraId="55F4A91E" w14:textId="0B4C1B9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0F011D" w:rsidRPr="00971F4B">
        <w:rPr>
          <w:sz w:val="28"/>
          <w:szCs w:val="28"/>
          <w:lang w:val="ru-RU"/>
        </w:rPr>
        <w:t>Деятельность</w:t>
      </w:r>
      <w:r w:rsidRPr="00971F4B">
        <w:rPr>
          <w:sz w:val="28"/>
          <w:szCs w:val="28"/>
          <w:lang w:val="ru-RU"/>
        </w:rPr>
        <w:t xml:space="preserve"> </w:t>
      </w:r>
      <w:r w:rsidR="00C9204C" w:rsidRPr="00971F4B">
        <w:rPr>
          <w:rFonts w:ascii="Times New Roman CYR" w:hAnsi="Times New Roman CYR" w:cs="Times New Roman CYR"/>
          <w:sz w:val="28"/>
          <w:szCs w:val="28"/>
          <w:lang w:val="ru-RU"/>
        </w:rPr>
        <w:t xml:space="preserve">по наблюдению за поведением сооружений при эксплуатации и вмешательства во времени в </w:t>
      </w:r>
      <w:r w:rsidR="00365440" w:rsidRPr="00971F4B">
        <w:rPr>
          <w:rFonts w:ascii="Times New Roman CYR" w:hAnsi="Times New Roman CYR" w:cs="Times New Roman CYR"/>
          <w:sz w:val="28"/>
          <w:szCs w:val="28"/>
          <w:lang w:val="ru-RU"/>
        </w:rPr>
        <w:t>отношении</w:t>
      </w:r>
      <w:r w:rsidR="00C9204C" w:rsidRPr="00971F4B">
        <w:rPr>
          <w:rFonts w:ascii="Times New Roman CYR" w:hAnsi="Times New Roman CYR" w:cs="Times New Roman CYR"/>
          <w:sz w:val="28"/>
          <w:szCs w:val="28"/>
          <w:lang w:val="ru-RU"/>
        </w:rPr>
        <w:t xml:space="preserve"> сооружений будут осуществляться с соблюдением   технических </w:t>
      </w:r>
      <w:r w:rsidR="00C9204C" w:rsidRPr="00971F4B">
        <w:rPr>
          <w:sz w:val="28"/>
          <w:szCs w:val="28"/>
          <w:lang w:val="ru-RU"/>
        </w:rPr>
        <w:t>нормативов</w:t>
      </w:r>
      <w:r w:rsidR="00C9204C" w:rsidRPr="00971F4B">
        <w:rPr>
          <w:rFonts w:ascii="Times New Roman CYR" w:hAnsi="Times New Roman CYR" w:cs="Times New Roman CYR"/>
          <w:sz w:val="28"/>
          <w:szCs w:val="28"/>
          <w:lang w:val="ru-RU"/>
        </w:rPr>
        <w:t>, разработанных и  утвержденных центральным отраслевым органом</w:t>
      </w:r>
      <w:r w:rsidRPr="00971F4B">
        <w:rPr>
          <w:sz w:val="28"/>
          <w:szCs w:val="28"/>
          <w:lang w:val="ru-RU"/>
        </w:rPr>
        <w:t xml:space="preserve">. </w:t>
      </w:r>
    </w:p>
    <w:p w14:paraId="2608B99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p>
    <w:p w14:paraId="37C5B472" w14:textId="0C8FDBAD" w:rsidR="006B2A63" w:rsidRPr="00971F4B" w:rsidRDefault="00866511" w:rsidP="00EA7B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II</w:t>
      </w:r>
    </w:p>
    <w:p w14:paraId="36A84F48" w14:textId="2E5DF080" w:rsidR="006B2A63" w:rsidRDefault="00E70341" w:rsidP="00EA7B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ОБЯЗАННОСТИ</w:t>
      </w:r>
      <w:r w:rsidR="006B2A63" w:rsidRPr="00971F4B">
        <w:rPr>
          <w:b/>
          <w:sz w:val="28"/>
          <w:szCs w:val="28"/>
          <w:lang w:val="ru-RU"/>
        </w:rPr>
        <w:t xml:space="preserve"> </w:t>
      </w:r>
      <w:r w:rsidR="00F65F00" w:rsidRPr="00971F4B">
        <w:rPr>
          <w:b/>
          <w:sz w:val="28"/>
          <w:szCs w:val="28"/>
          <w:lang w:val="ru-RU"/>
        </w:rPr>
        <w:t>П</w:t>
      </w:r>
      <w:r w:rsidR="004E2ABF" w:rsidRPr="00971F4B">
        <w:rPr>
          <w:b/>
          <w:sz w:val="28"/>
          <w:szCs w:val="28"/>
          <w:lang w:val="ru-RU"/>
        </w:rPr>
        <w:t>РИ</w:t>
      </w:r>
      <w:r w:rsidR="00F65F00" w:rsidRPr="00971F4B">
        <w:rPr>
          <w:b/>
          <w:sz w:val="28"/>
          <w:szCs w:val="28"/>
          <w:lang w:val="ru-RU"/>
        </w:rPr>
        <w:t xml:space="preserve"> ЭКСПЛУАТАЦИИ</w:t>
      </w:r>
      <w:r w:rsidR="006B2A63" w:rsidRPr="00971F4B">
        <w:rPr>
          <w:b/>
          <w:sz w:val="28"/>
          <w:szCs w:val="28"/>
          <w:lang w:val="ru-RU"/>
        </w:rPr>
        <w:t xml:space="preserve"> </w:t>
      </w:r>
      <w:r w:rsidR="00DA06A8" w:rsidRPr="00971F4B">
        <w:rPr>
          <w:b/>
          <w:sz w:val="28"/>
          <w:szCs w:val="28"/>
          <w:lang w:val="ru-RU"/>
        </w:rPr>
        <w:t>СООРУЖЕНИЙ</w:t>
      </w:r>
    </w:p>
    <w:p w14:paraId="64E03BDC" w14:textId="77777777" w:rsidR="00EA7BD1" w:rsidRPr="00971F4B" w:rsidRDefault="00EA7BD1" w:rsidP="00EA7B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135FFBB5" w14:textId="3537E7E1"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246. </w:t>
      </w:r>
      <w:r w:rsidR="00E70341" w:rsidRPr="00971F4B">
        <w:rPr>
          <w:sz w:val="28"/>
          <w:szCs w:val="28"/>
          <w:lang w:val="ru-RU"/>
        </w:rPr>
        <w:t>Обязанности</w:t>
      </w:r>
      <w:r w:rsidR="006B2A63" w:rsidRPr="00971F4B">
        <w:rPr>
          <w:sz w:val="28"/>
          <w:szCs w:val="28"/>
          <w:lang w:val="ru-RU"/>
        </w:rPr>
        <w:t xml:space="preserve"> </w:t>
      </w:r>
      <w:r w:rsidR="00C9204C" w:rsidRPr="00971F4B">
        <w:rPr>
          <w:sz w:val="28"/>
          <w:szCs w:val="28"/>
          <w:lang w:val="ru-RU"/>
        </w:rPr>
        <w:t>собственников</w:t>
      </w:r>
      <w:r w:rsidR="006B2A63" w:rsidRPr="00971F4B">
        <w:rPr>
          <w:sz w:val="28"/>
          <w:szCs w:val="28"/>
          <w:lang w:val="ru-RU"/>
        </w:rPr>
        <w:t xml:space="preserve"> </w:t>
      </w:r>
      <w:r w:rsidR="00DA06A8" w:rsidRPr="00971F4B">
        <w:rPr>
          <w:sz w:val="28"/>
          <w:szCs w:val="28"/>
          <w:lang w:val="ru-RU"/>
        </w:rPr>
        <w:t>сооружений</w:t>
      </w:r>
    </w:p>
    <w:p w14:paraId="6448091F" w14:textId="391F71BF" w:rsidR="006B2A63" w:rsidRPr="00971F4B" w:rsidRDefault="00C9204C"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Собственники</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897507" w:rsidRPr="00971F4B">
        <w:rPr>
          <w:sz w:val="28"/>
          <w:szCs w:val="28"/>
          <w:lang w:val="ru-RU"/>
        </w:rPr>
        <w:t>выполняют следующие обязанности</w:t>
      </w:r>
      <w:r w:rsidR="007826C5" w:rsidRPr="00971F4B">
        <w:rPr>
          <w:sz w:val="28"/>
          <w:szCs w:val="28"/>
          <w:lang w:val="ru-RU"/>
        </w:rPr>
        <w:t>,</w:t>
      </w:r>
      <w:r w:rsidR="006B2A63" w:rsidRPr="00971F4B">
        <w:rPr>
          <w:sz w:val="28"/>
          <w:szCs w:val="28"/>
          <w:lang w:val="ru-RU"/>
        </w:rPr>
        <w:t xml:space="preserve"> </w:t>
      </w:r>
      <w:r w:rsidR="007826C5" w:rsidRPr="00971F4B">
        <w:rPr>
          <w:sz w:val="28"/>
          <w:szCs w:val="28"/>
          <w:lang w:val="ru-RU"/>
        </w:rPr>
        <w:t xml:space="preserve">лично </w:t>
      </w:r>
      <w:r w:rsidR="007826C5" w:rsidRPr="00971F4B">
        <w:rPr>
          <w:rFonts w:ascii="Times New Roman CYR" w:hAnsi="Times New Roman CYR" w:cs="Times New Roman CYR"/>
          <w:sz w:val="28"/>
          <w:szCs w:val="28"/>
          <w:lang w:val="ru-RU"/>
        </w:rPr>
        <w:t>или через уполномоченных</w:t>
      </w:r>
      <w:r w:rsidR="006B2A63" w:rsidRPr="00971F4B">
        <w:rPr>
          <w:sz w:val="28"/>
          <w:szCs w:val="28"/>
          <w:lang w:val="ru-RU"/>
        </w:rPr>
        <w:t xml:space="preserve"> </w:t>
      </w:r>
      <w:r w:rsidR="00F07BFA" w:rsidRPr="00971F4B">
        <w:rPr>
          <w:sz w:val="28"/>
          <w:szCs w:val="28"/>
          <w:lang w:val="ru-RU"/>
        </w:rPr>
        <w:t>лиц</w:t>
      </w:r>
      <w:r w:rsidR="006B2A63" w:rsidRPr="00971F4B">
        <w:rPr>
          <w:sz w:val="28"/>
          <w:szCs w:val="28"/>
          <w:lang w:val="ru-RU"/>
        </w:rPr>
        <w:t>:</w:t>
      </w:r>
    </w:p>
    <w:p w14:paraId="3A92D735" w14:textId="0E4F750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EA7BD1">
        <w:rPr>
          <w:sz w:val="28"/>
          <w:szCs w:val="28"/>
          <w:lang w:val="ru-RU"/>
        </w:rPr>
        <w:t> </w:t>
      </w:r>
      <w:r w:rsidR="00DA06A8" w:rsidRPr="00971F4B">
        <w:rPr>
          <w:sz w:val="28"/>
          <w:szCs w:val="28"/>
          <w:lang w:val="ru-RU"/>
        </w:rPr>
        <w:t>эксплуатация</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2827A7" w:rsidRPr="00971F4B">
        <w:rPr>
          <w:sz w:val="28"/>
          <w:szCs w:val="28"/>
          <w:lang w:val="ru-RU"/>
        </w:rPr>
        <w:t xml:space="preserve">в соответствии </w:t>
      </w:r>
      <w:r w:rsidR="00C9204C" w:rsidRPr="00971F4B">
        <w:rPr>
          <w:sz w:val="28"/>
          <w:szCs w:val="28"/>
          <w:lang w:val="ru-RU"/>
        </w:rPr>
        <w:t>с техническими нормативами</w:t>
      </w:r>
      <w:r w:rsidRPr="00971F4B">
        <w:rPr>
          <w:sz w:val="28"/>
          <w:szCs w:val="28"/>
          <w:lang w:val="ru-RU"/>
        </w:rPr>
        <w:t xml:space="preserve"> </w:t>
      </w:r>
      <w:r w:rsidR="00F65F00" w:rsidRPr="00971F4B">
        <w:rPr>
          <w:sz w:val="28"/>
          <w:szCs w:val="28"/>
          <w:lang w:val="ru-RU"/>
        </w:rPr>
        <w:t>по эксплуатации</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w:t>
      </w:r>
    </w:p>
    <w:p w14:paraId="2E56EA24" w14:textId="47F4D91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EA7BD1">
        <w:rPr>
          <w:sz w:val="28"/>
          <w:szCs w:val="28"/>
          <w:lang w:val="ru-RU"/>
        </w:rPr>
        <w:t> </w:t>
      </w:r>
      <w:r w:rsidR="00391B1A" w:rsidRPr="00971F4B">
        <w:rPr>
          <w:rFonts w:ascii="Times New Roman CYR" w:hAnsi="Times New Roman CYR" w:cs="Times New Roman CYR"/>
          <w:sz w:val="28"/>
          <w:szCs w:val="28"/>
          <w:lang w:val="ru-RU"/>
        </w:rPr>
        <w:t>своевременное выполнение работ по содержанию и ремонту, необходимых для обеспечения  удовлетворения</w:t>
      </w:r>
      <w:r w:rsidRPr="00971F4B">
        <w:rPr>
          <w:sz w:val="28"/>
          <w:szCs w:val="28"/>
          <w:lang w:val="ru-RU"/>
        </w:rPr>
        <w:t xml:space="preserve"> </w:t>
      </w:r>
      <w:r w:rsidR="009B65F9" w:rsidRPr="00971F4B">
        <w:rPr>
          <w:sz w:val="28"/>
          <w:szCs w:val="28"/>
          <w:lang w:val="ru-RU"/>
        </w:rPr>
        <w:t>основных требований</w:t>
      </w:r>
      <w:r w:rsidR="00391B1A" w:rsidRPr="00971F4B">
        <w:rPr>
          <w:sz w:val="28"/>
          <w:szCs w:val="28"/>
          <w:lang w:val="ru-RU"/>
        </w:rPr>
        <w:t>,</w:t>
      </w:r>
      <w:r w:rsidRPr="00971F4B">
        <w:rPr>
          <w:sz w:val="28"/>
          <w:szCs w:val="28"/>
          <w:lang w:val="ru-RU"/>
        </w:rPr>
        <w:t xml:space="preserve"> </w:t>
      </w:r>
      <w:r w:rsidR="008207F8" w:rsidRPr="00971F4B">
        <w:rPr>
          <w:sz w:val="28"/>
          <w:szCs w:val="28"/>
          <w:lang w:val="ru-RU"/>
        </w:rPr>
        <w:t>применяемым к сооружениям</w:t>
      </w:r>
      <w:r w:rsidRPr="00971F4B">
        <w:rPr>
          <w:sz w:val="28"/>
          <w:szCs w:val="28"/>
          <w:lang w:val="ru-RU"/>
        </w:rPr>
        <w:t xml:space="preserve">, </w:t>
      </w:r>
      <w:r w:rsidR="00DD7960" w:rsidRPr="00971F4B">
        <w:rPr>
          <w:sz w:val="28"/>
          <w:szCs w:val="28"/>
          <w:lang w:val="ru-RU"/>
        </w:rPr>
        <w:t>предусмотренных</w:t>
      </w:r>
      <w:r w:rsidRPr="00971F4B">
        <w:rPr>
          <w:sz w:val="28"/>
          <w:szCs w:val="28"/>
          <w:lang w:val="ru-RU"/>
        </w:rPr>
        <w:t xml:space="preserve"> </w:t>
      </w:r>
      <w:r w:rsidR="00391B1A" w:rsidRPr="00971F4B">
        <w:rPr>
          <w:sz w:val="28"/>
          <w:szCs w:val="28"/>
          <w:lang w:val="ru-RU"/>
        </w:rPr>
        <w:t>в</w:t>
      </w:r>
      <w:r w:rsidRPr="00971F4B">
        <w:rPr>
          <w:sz w:val="28"/>
          <w:szCs w:val="28"/>
          <w:lang w:val="ru-RU"/>
        </w:rPr>
        <w:t xml:space="preserve"> </w:t>
      </w:r>
      <w:r w:rsidR="004F0EA0" w:rsidRPr="00971F4B">
        <w:rPr>
          <w:sz w:val="28"/>
          <w:szCs w:val="28"/>
          <w:lang w:val="ru-RU"/>
        </w:rPr>
        <w:t>Техническ</w:t>
      </w:r>
      <w:r w:rsidR="00391B1A" w:rsidRPr="00971F4B">
        <w:rPr>
          <w:sz w:val="28"/>
          <w:szCs w:val="28"/>
          <w:lang w:val="ru-RU"/>
        </w:rPr>
        <w:t>ом</w:t>
      </w:r>
      <w:r w:rsidR="004F0EA0" w:rsidRPr="00971F4B">
        <w:rPr>
          <w:sz w:val="28"/>
          <w:szCs w:val="28"/>
          <w:lang w:val="ru-RU"/>
        </w:rPr>
        <w:t xml:space="preserve"> </w:t>
      </w:r>
      <w:r w:rsidR="007518D4" w:rsidRPr="00971F4B">
        <w:rPr>
          <w:sz w:val="28"/>
          <w:szCs w:val="28"/>
          <w:lang w:val="ru-RU"/>
        </w:rPr>
        <w:t>паспорт</w:t>
      </w:r>
      <w:r w:rsidR="00391B1A" w:rsidRPr="00971F4B">
        <w:rPr>
          <w:sz w:val="28"/>
          <w:szCs w:val="28"/>
          <w:lang w:val="ru-RU"/>
        </w:rPr>
        <w:t>е</w:t>
      </w:r>
      <w:r w:rsidR="007518D4" w:rsidRPr="00971F4B">
        <w:rPr>
          <w:sz w:val="28"/>
          <w:szCs w:val="28"/>
          <w:lang w:val="ru-RU"/>
        </w:rPr>
        <w:t xml:space="preserve"> сооружения</w:t>
      </w:r>
      <w:r w:rsidRPr="00971F4B">
        <w:rPr>
          <w:sz w:val="28"/>
          <w:szCs w:val="28"/>
          <w:lang w:val="ru-RU"/>
        </w:rPr>
        <w:t xml:space="preserve"> </w:t>
      </w:r>
      <w:r w:rsidR="006A2195" w:rsidRPr="00971F4B">
        <w:rPr>
          <w:sz w:val="28"/>
          <w:szCs w:val="28"/>
          <w:lang w:val="ru-RU"/>
        </w:rPr>
        <w:t>и/или</w:t>
      </w:r>
      <w:r w:rsidRPr="00971F4B">
        <w:rPr>
          <w:sz w:val="28"/>
          <w:szCs w:val="28"/>
          <w:lang w:val="ru-RU"/>
        </w:rPr>
        <w:t xml:space="preserve"> </w:t>
      </w:r>
      <w:r w:rsidR="00391B1A" w:rsidRPr="00971F4B">
        <w:rPr>
          <w:sz w:val="28"/>
          <w:szCs w:val="28"/>
          <w:lang w:val="ru-RU"/>
        </w:rPr>
        <w:t>вытекающих из деятельности по</w:t>
      </w:r>
      <w:r w:rsidRPr="00971F4B">
        <w:rPr>
          <w:sz w:val="28"/>
          <w:szCs w:val="28"/>
          <w:lang w:val="ru-RU"/>
        </w:rPr>
        <w:t xml:space="preserve"> </w:t>
      </w:r>
      <w:r w:rsidR="000B7121" w:rsidRPr="00971F4B">
        <w:rPr>
          <w:sz w:val="28"/>
          <w:szCs w:val="28"/>
          <w:lang w:val="ru-RU"/>
        </w:rPr>
        <w:t>наблюдени</w:t>
      </w:r>
      <w:r w:rsidR="00391B1A" w:rsidRPr="00971F4B">
        <w:rPr>
          <w:sz w:val="28"/>
          <w:szCs w:val="28"/>
          <w:lang w:val="ru-RU"/>
        </w:rPr>
        <w:t>ю</w:t>
      </w:r>
      <w:r w:rsidR="000B7121" w:rsidRPr="00971F4B">
        <w:rPr>
          <w:sz w:val="28"/>
          <w:szCs w:val="28"/>
          <w:lang w:val="ru-RU"/>
        </w:rPr>
        <w:t xml:space="preserve"> за</w:t>
      </w:r>
      <w:r w:rsidR="00391B1A" w:rsidRPr="00971F4B">
        <w:rPr>
          <w:sz w:val="28"/>
          <w:szCs w:val="28"/>
          <w:lang w:val="ru-RU"/>
        </w:rPr>
        <w:t xml:space="preserve"> их</w:t>
      </w:r>
      <w:r w:rsidR="000B7121" w:rsidRPr="00971F4B">
        <w:rPr>
          <w:sz w:val="28"/>
          <w:szCs w:val="28"/>
          <w:lang w:val="ru-RU"/>
        </w:rPr>
        <w:t xml:space="preserve"> поведением</w:t>
      </w:r>
      <w:r w:rsidRPr="00971F4B">
        <w:rPr>
          <w:sz w:val="28"/>
          <w:szCs w:val="28"/>
          <w:lang w:val="ru-RU"/>
        </w:rPr>
        <w:t xml:space="preserve"> </w:t>
      </w:r>
      <w:r w:rsidR="00391B1A" w:rsidRPr="00971F4B">
        <w:rPr>
          <w:sz w:val="28"/>
          <w:szCs w:val="28"/>
          <w:lang w:val="ru-RU"/>
        </w:rPr>
        <w:t>при эксплуатации</w:t>
      </w:r>
      <w:r w:rsidRPr="00971F4B">
        <w:rPr>
          <w:sz w:val="28"/>
          <w:szCs w:val="28"/>
          <w:lang w:val="ru-RU"/>
        </w:rPr>
        <w:t xml:space="preserve">, </w:t>
      </w:r>
      <w:r w:rsidR="00F92F50" w:rsidRPr="00971F4B">
        <w:rPr>
          <w:sz w:val="28"/>
          <w:szCs w:val="28"/>
          <w:lang w:val="ru-RU"/>
        </w:rPr>
        <w:t>техническ</w:t>
      </w:r>
      <w:r w:rsidR="00391B1A" w:rsidRPr="00971F4B">
        <w:rPr>
          <w:sz w:val="28"/>
          <w:szCs w:val="28"/>
          <w:lang w:val="ru-RU"/>
        </w:rPr>
        <w:t>ой</w:t>
      </w:r>
      <w:r w:rsidR="00F92F50" w:rsidRPr="00971F4B">
        <w:rPr>
          <w:sz w:val="28"/>
          <w:szCs w:val="28"/>
          <w:lang w:val="ru-RU"/>
        </w:rPr>
        <w:t xml:space="preserve"> экспертиз</w:t>
      </w:r>
      <w:r w:rsidR="00391B1A" w:rsidRPr="00971F4B">
        <w:rPr>
          <w:sz w:val="28"/>
          <w:szCs w:val="28"/>
          <w:lang w:val="ru-RU"/>
        </w:rPr>
        <w:t>ы</w:t>
      </w:r>
      <w:r w:rsidRPr="00971F4B">
        <w:rPr>
          <w:sz w:val="28"/>
          <w:szCs w:val="28"/>
          <w:lang w:val="ru-RU"/>
        </w:rPr>
        <w:t xml:space="preserve">, </w:t>
      </w:r>
      <w:r w:rsidR="00507EE1" w:rsidRPr="00971F4B">
        <w:rPr>
          <w:sz w:val="28"/>
          <w:szCs w:val="28"/>
          <w:lang w:val="ru-RU"/>
        </w:rPr>
        <w:t>а также</w:t>
      </w:r>
      <w:r w:rsidR="004045BD" w:rsidRPr="00971F4B">
        <w:rPr>
          <w:sz w:val="28"/>
          <w:szCs w:val="28"/>
          <w:lang w:val="ru-RU"/>
        </w:rPr>
        <w:t xml:space="preserve"> </w:t>
      </w:r>
      <w:r w:rsidR="00391B1A" w:rsidRPr="00971F4B">
        <w:rPr>
          <w:sz w:val="28"/>
          <w:szCs w:val="28"/>
          <w:lang w:val="ru-RU"/>
        </w:rPr>
        <w:t xml:space="preserve">других подобных требований, </w:t>
      </w:r>
      <w:r w:rsidR="00DD7960" w:rsidRPr="00971F4B">
        <w:rPr>
          <w:sz w:val="28"/>
          <w:szCs w:val="28"/>
          <w:lang w:val="ru-RU"/>
        </w:rPr>
        <w:t>предусмотренных</w:t>
      </w:r>
      <w:r w:rsidRPr="00971F4B">
        <w:rPr>
          <w:sz w:val="28"/>
          <w:szCs w:val="28"/>
          <w:lang w:val="ru-RU"/>
        </w:rPr>
        <w:t xml:space="preserve"> </w:t>
      </w:r>
      <w:r w:rsidR="00866511" w:rsidRPr="00971F4B">
        <w:rPr>
          <w:sz w:val="28"/>
          <w:szCs w:val="28"/>
          <w:lang w:val="ru-RU"/>
        </w:rPr>
        <w:t>положения</w:t>
      </w:r>
      <w:r w:rsidR="00391B1A" w:rsidRPr="00971F4B">
        <w:rPr>
          <w:sz w:val="28"/>
          <w:szCs w:val="28"/>
          <w:lang w:val="ru-RU"/>
        </w:rPr>
        <w:t>ми</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w:t>
      </w:r>
    </w:p>
    <w:p w14:paraId="57613168" w14:textId="764BAD7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c) </w:t>
      </w:r>
      <w:r w:rsidR="00614DD3" w:rsidRPr="00971F4B">
        <w:rPr>
          <w:sz w:val="28"/>
          <w:szCs w:val="28"/>
          <w:lang w:val="ru-RU"/>
        </w:rPr>
        <w:t>хранение</w:t>
      </w:r>
      <w:r w:rsidRPr="00971F4B">
        <w:rPr>
          <w:sz w:val="28"/>
          <w:szCs w:val="28"/>
          <w:lang w:val="ru-RU"/>
        </w:rPr>
        <w:t xml:space="preserve"> </w:t>
      </w:r>
      <w:r w:rsidR="00391B1A" w:rsidRPr="00971F4B">
        <w:rPr>
          <w:sz w:val="28"/>
          <w:szCs w:val="28"/>
          <w:lang w:val="ru-RU"/>
        </w:rPr>
        <w:t>и текущее</w:t>
      </w:r>
      <w:r w:rsidRPr="00971F4B">
        <w:rPr>
          <w:sz w:val="28"/>
          <w:szCs w:val="28"/>
          <w:lang w:val="ru-RU"/>
        </w:rPr>
        <w:t xml:space="preserve"> </w:t>
      </w:r>
      <w:r w:rsidR="00614DD3" w:rsidRPr="00971F4B">
        <w:rPr>
          <w:sz w:val="28"/>
          <w:szCs w:val="28"/>
          <w:lang w:val="ru-RU"/>
        </w:rPr>
        <w:t>заполнение</w:t>
      </w:r>
      <w:r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Pr="00971F4B">
        <w:rPr>
          <w:sz w:val="28"/>
          <w:szCs w:val="28"/>
          <w:lang w:val="ru-RU"/>
        </w:rPr>
        <w:t xml:space="preserve"> </w:t>
      </w:r>
      <w:r w:rsidR="00391B1A" w:rsidRPr="00971F4B">
        <w:rPr>
          <w:sz w:val="28"/>
          <w:szCs w:val="28"/>
          <w:lang w:val="ru-RU"/>
        </w:rPr>
        <w:t xml:space="preserve">и его передача новому </w:t>
      </w:r>
      <w:r w:rsidR="00365440" w:rsidRPr="00971F4B">
        <w:rPr>
          <w:sz w:val="28"/>
          <w:szCs w:val="28"/>
          <w:lang w:val="ru-RU"/>
        </w:rPr>
        <w:t>собственнику</w:t>
      </w:r>
      <w:r w:rsidR="00391B1A" w:rsidRPr="00971F4B">
        <w:rPr>
          <w:sz w:val="28"/>
          <w:szCs w:val="28"/>
          <w:lang w:val="ru-RU"/>
        </w:rPr>
        <w:t xml:space="preserve"> при отчуждении сооружения</w:t>
      </w:r>
      <w:r w:rsidRPr="00971F4B">
        <w:rPr>
          <w:sz w:val="28"/>
          <w:szCs w:val="28"/>
          <w:lang w:val="ru-RU"/>
        </w:rPr>
        <w:t>;</w:t>
      </w:r>
    </w:p>
    <w:p w14:paraId="46B143D0" w14:textId="4E2843C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DA06A8" w:rsidRPr="00971F4B">
        <w:rPr>
          <w:sz w:val="28"/>
          <w:szCs w:val="28"/>
          <w:lang w:val="ru-RU"/>
        </w:rPr>
        <w:t>обеспечение</w:t>
      </w:r>
      <w:r w:rsidRPr="00971F4B">
        <w:rPr>
          <w:sz w:val="28"/>
          <w:szCs w:val="28"/>
          <w:lang w:val="ru-RU"/>
        </w:rPr>
        <w:t xml:space="preserve"> </w:t>
      </w:r>
      <w:r w:rsidR="00BD2818" w:rsidRPr="00971F4B">
        <w:rPr>
          <w:sz w:val="28"/>
          <w:szCs w:val="28"/>
          <w:lang w:val="ru-RU"/>
        </w:rPr>
        <w:t>наблюдения за поведением</w:t>
      </w:r>
      <w:r w:rsidRPr="00971F4B">
        <w:rPr>
          <w:sz w:val="28"/>
          <w:szCs w:val="28"/>
          <w:lang w:val="ru-RU"/>
        </w:rPr>
        <w:t xml:space="preserve"> </w:t>
      </w:r>
      <w:r w:rsidR="00391B1A" w:rsidRPr="00971F4B">
        <w:rPr>
          <w:sz w:val="28"/>
          <w:szCs w:val="28"/>
          <w:lang w:val="ru-RU"/>
        </w:rPr>
        <w:t xml:space="preserve">сооружения во времени </w:t>
      </w:r>
      <w:r w:rsidR="00B37F25" w:rsidRPr="00971F4B">
        <w:rPr>
          <w:sz w:val="28"/>
          <w:szCs w:val="28"/>
          <w:lang w:val="ru-RU"/>
        </w:rPr>
        <w:t>согласно положениям</w:t>
      </w:r>
      <w:r w:rsidRPr="00971F4B">
        <w:rPr>
          <w:sz w:val="28"/>
          <w:szCs w:val="28"/>
          <w:lang w:val="ru-RU"/>
        </w:rPr>
        <w:t xml:space="preserve"> </w:t>
      </w:r>
      <w:r w:rsidR="00391B1A" w:rsidRPr="00971F4B">
        <w:rPr>
          <w:sz w:val="28"/>
          <w:szCs w:val="28"/>
          <w:lang w:val="ru-RU"/>
        </w:rPr>
        <w:t>Технического паспорта сооружения  и</w:t>
      </w:r>
      <w:r w:rsidRPr="00971F4B">
        <w:rPr>
          <w:sz w:val="28"/>
          <w:szCs w:val="28"/>
          <w:lang w:val="ru-RU"/>
        </w:rPr>
        <w:t xml:space="preserve"> </w:t>
      </w:r>
      <w:r w:rsidR="00124B4D" w:rsidRPr="00971F4B">
        <w:rPr>
          <w:sz w:val="28"/>
          <w:szCs w:val="28"/>
          <w:lang w:val="ru-RU"/>
        </w:rPr>
        <w:t>технических нормативов</w:t>
      </w:r>
      <w:r w:rsidRPr="00971F4B">
        <w:rPr>
          <w:sz w:val="28"/>
          <w:szCs w:val="28"/>
          <w:lang w:val="ru-RU"/>
        </w:rPr>
        <w:t xml:space="preserve">, </w:t>
      </w:r>
      <w:r w:rsidR="00391B1A" w:rsidRPr="00971F4B">
        <w:rPr>
          <w:sz w:val="28"/>
          <w:szCs w:val="28"/>
          <w:lang w:val="ru-RU"/>
        </w:rPr>
        <w:t>через ответственных за технический надзор, аттестованных согласно положениям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w:t>
      </w:r>
    </w:p>
    <w:p w14:paraId="19836505" w14:textId="6B3AFC1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BF189E" w:rsidRPr="00971F4B">
        <w:rPr>
          <w:sz w:val="28"/>
          <w:szCs w:val="28"/>
          <w:lang w:val="ru-RU"/>
        </w:rPr>
        <w:t>осуществление</w:t>
      </w:r>
      <w:r w:rsidR="00BA1E0D" w:rsidRPr="00971F4B">
        <w:rPr>
          <w:sz w:val="28"/>
          <w:szCs w:val="28"/>
          <w:lang w:val="ru-RU"/>
        </w:rPr>
        <w:t xml:space="preserve"> </w:t>
      </w:r>
      <w:r w:rsidR="00391B1A" w:rsidRPr="00971F4B">
        <w:rPr>
          <w:rFonts w:ascii="Times New Roman CYR" w:hAnsi="Times New Roman CYR" w:cs="Times New Roman CYR"/>
          <w:sz w:val="28"/>
          <w:szCs w:val="28"/>
          <w:lang w:val="ru-RU"/>
        </w:rPr>
        <w:t xml:space="preserve">работ по реконструкции, усилению, реабилитации, </w:t>
      </w:r>
      <w:r w:rsidR="0041476E" w:rsidRPr="00971F4B">
        <w:rPr>
          <w:rFonts w:ascii="Times New Roman CYR" w:hAnsi="Times New Roman CYR" w:cs="Times New Roman CYR"/>
          <w:sz w:val="28"/>
          <w:szCs w:val="28"/>
          <w:lang w:val="ru-RU"/>
        </w:rPr>
        <w:t>трансформации</w:t>
      </w:r>
      <w:r w:rsidR="00391B1A" w:rsidRPr="00971F4B">
        <w:rPr>
          <w:rFonts w:ascii="Times New Roman CYR" w:hAnsi="Times New Roman CYR" w:cs="Times New Roman CYR"/>
          <w:sz w:val="28"/>
          <w:szCs w:val="28"/>
          <w:lang w:val="ru-RU"/>
        </w:rPr>
        <w:t xml:space="preserve">, </w:t>
      </w:r>
      <w:r w:rsidR="00391B1A" w:rsidRPr="00971F4B">
        <w:rPr>
          <w:sz w:val="28"/>
          <w:szCs w:val="28"/>
          <w:lang w:val="ru-RU"/>
        </w:rPr>
        <w:t>разумному приспособлению</w:t>
      </w:r>
      <w:r w:rsidR="00391B1A" w:rsidRPr="00971F4B">
        <w:rPr>
          <w:rFonts w:ascii="Times New Roman CYR" w:hAnsi="Times New Roman CYR" w:cs="Times New Roman CYR"/>
          <w:sz w:val="28"/>
          <w:szCs w:val="28"/>
          <w:lang w:val="ru-RU"/>
        </w:rPr>
        <w:t>, расширению, частичному сносу, а также работ по капитальному ремонту сооружения только на основе проектной документации, разработанной согласно положениям настоящего Кодекса</w:t>
      </w:r>
      <w:r w:rsidRPr="00971F4B">
        <w:rPr>
          <w:sz w:val="28"/>
          <w:szCs w:val="28"/>
          <w:lang w:val="ru-RU"/>
        </w:rPr>
        <w:t>;</w:t>
      </w:r>
    </w:p>
    <w:p w14:paraId="60C73E37" w14:textId="12D6AA1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f) </w:t>
      </w:r>
      <w:r w:rsidR="00DA06A8" w:rsidRPr="00971F4B">
        <w:rPr>
          <w:sz w:val="28"/>
          <w:szCs w:val="28"/>
          <w:lang w:val="ru-RU"/>
        </w:rPr>
        <w:t>обеспечение</w:t>
      </w:r>
      <w:r w:rsidRPr="00971F4B">
        <w:rPr>
          <w:sz w:val="28"/>
          <w:szCs w:val="28"/>
          <w:lang w:val="ru-RU"/>
        </w:rPr>
        <w:t xml:space="preserve"> </w:t>
      </w:r>
      <w:r w:rsidR="00391B1A" w:rsidRPr="00971F4B">
        <w:rPr>
          <w:rFonts w:ascii="Times New Roman CYR" w:hAnsi="Times New Roman CYR" w:cs="Times New Roman CYR"/>
          <w:sz w:val="28"/>
          <w:szCs w:val="28"/>
          <w:lang w:val="ru-RU"/>
        </w:rPr>
        <w:t xml:space="preserve">выполнения  работ  по вмешательству в отношении </w:t>
      </w:r>
      <w:r w:rsidR="00DA06A8" w:rsidRPr="00971F4B">
        <w:rPr>
          <w:sz w:val="28"/>
          <w:szCs w:val="28"/>
          <w:lang w:val="ru-RU"/>
        </w:rPr>
        <w:t>сооружений</w:t>
      </w:r>
      <w:r w:rsidRPr="00971F4B">
        <w:rPr>
          <w:sz w:val="28"/>
          <w:szCs w:val="28"/>
          <w:lang w:val="ru-RU"/>
        </w:rPr>
        <w:t xml:space="preserve"> </w:t>
      </w:r>
      <w:r w:rsidR="00B37F25" w:rsidRPr="00971F4B">
        <w:rPr>
          <w:sz w:val="28"/>
          <w:szCs w:val="28"/>
          <w:lang w:val="ru-RU"/>
        </w:rPr>
        <w:t>согласно положениям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w:t>
      </w:r>
    </w:p>
    <w:p w14:paraId="56AAB62C" w14:textId="2F8C8DE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g) </w:t>
      </w:r>
      <w:r w:rsidR="00DA06A8" w:rsidRPr="00971F4B">
        <w:rPr>
          <w:sz w:val="28"/>
          <w:szCs w:val="28"/>
          <w:lang w:val="ru-RU"/>
        </w:rPr>
        <w:t>обеспечение</w:t>
      </w:r>
      <w:r w:rsidRPr="00971F4B">
        <w:rPr>
          <w:sz w:val="28"/>
          <w:szCs w:val="28"/>
          <w:lang w:val="ru-RU"/>
        </w:rPr>
        <w:t xml:space="preserve"> </w:t>
      </w:r>
      <w:r w:rsidR="00391B1A" w:rsidRPr="00971F4B">
        <w:rPr>
          <w:rFonts w:ascii="Times New Roman CYR" w:hAnsi="Times New Roman CYR" w:cs="Times New Roman CYR"/>
          <w:sz w:val="28"/>
          <w:szCs w:val="28"/>
          <w:lang w:val="ru-RU"/>
        </w:rPr>
        <w:t>выполнения работ на этапе постутилизации  сооружений с соблюдением  положений законодательства</w:t>
      </w:r>
      <w:r w:rsidRPr="00971F4B">
        <w:rPr>
          <w:sz w:val="28"/>
          <w:szCs w:val="28"/>
          <w:lang w:val="ru-RU"/>
        </w:rPr>
        <w:t>;</w:t>
      </w:r>
    </w:p>
    <w:p w14:paraId="6E1B88ED" w14:textId="376F72F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h) </w:t>
      </w:r>
      <w:r w:rsidR="00391B1A" w:rsidRPr="00971F4B">
        <w:rPr>
          <w:rFonts w:ascii="Times New Roman CYR" w:hAnsi="Times New Roman CYR" w:cs="Times New Roman CYR"/>
          <w:sz w:val="28"/>
          <w:szCs w:val="28"/>
          <w:lang w:val="ru-RU"/>
        </w:rPr>
        <w:t xml:space="preserve">оповещение в течение 24 часов  </w:t>
      </w:r>
      <w:r w:rsidR="00EB722C"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00391B1A" w:rsidRPr="00971F4B">
        <w:rPr>
          <w:sz w:val="28"/>
          <w:szCs w:val="28"/>
          <w:lang w:val="ru-RU"/>
        </w:rPr>
        <w:t xml:space="preserve"> </w:t>
      </w:r>
      <w:r w:rsidR="00391B1A" w:rsidRPr="00971F4B">
        <w:rPr>
          <w:rFonts w:ascii="Times New Roman CYR" w:hAnsi="Times New Roman CYR" w:cs="Times New Roman CYR"/>
          <w:sz w:val="28"/>
          <w:szCs w:val="28"/>
          <w:lang w:val="ru-RU"/>
        </w:rPr>
        <w:t>в случае технических аварий на сооружениях, находящихся в эксплуатации</w:t>
      </w:r>
      <w:r w:rsidRPr="00971F4B">
        <w:rPr>
          <w:sz w:val="28"/>
          <w:szCs w:val="28"/>
          <w:lang w:val="ru-RU"/>
        </w:rPr>
        <w:t>;</w:t>
      </w:r>
    </w:p>
    <w:p w14:paraId="3160EF39" w14:textId="4167019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i) </w:t>
      </w:r>
      <w:r w:rsidR="005F2F46" w:rsidRPr="00971F4B">
        <w:rPr>
          <w:sz w:val="28"/>
          <w:szCs w:val="28"/>
          <w:lang w:val="ru-RU"/>
        </w:rPr>
        <w:t>применение</w:t>
      </w:r>
      <w:r w:rsidRPr="00971F4B">
        <w:rPr>
          <w:sz w:val="28"/>
          <w:szCs w:val="28"/>
          <w:lang w:val="ru-RU"/>
        </w:rPr>
        <w:t xml:space="preserve"> </w:t>
      </w:r>
      <w:r w:rsidR="00391B1A" w:rsidRPr="00971F4B">
        <w:rPr>
          <w:rFonts w:ascii="Times New Roman CYR" w:hAnsi="Times New Roman CYR" w:cs="Times New Roman CYR"/>
          <w:sz w:val="28"/>
          <w:szCs w:val="28"/>
          <w:lang w:val="ru-RU"/>
        </w:rPr>
        <w:t xml:space="preserve">установленных мер по обеспечению безопасности   зданий, отнесенных к I  классу сейсмического риска, представляющих угрозу для общества, в течение не более 1 года со дня  уведомления </w:t>
      </w:r>
      <w:r w:rsidR="00B82E19" w:rsidRPr="00971F4B">
        <w:rPr>
          <w:rFonts w:ascii="Times New Roman CYR" w:hAnsi="Times New Roman CYR" w:cs="Times New Roman CYR"/>
          <w:sz w:val="28"/>
          <w:szCs w:val="28"/>
          <w:lang w:val="ru-RU"/>
        </w:rPr>
        <w:t>Н</w:t>
      </w:r>
      <w:r w:rsidR="00391B1A" w:rsidRPr="00971F4B">
        <w:rPr>
          <w:sz w:val="28"/>
          <w:szCs w:val="28"/>
          <w:lang w:val="ru-RU"/>
        </w:rPr>
        <w:t xml:space="preserve">ациональной </w:t>
      </w:r>
      <w:r w:rsidR="00B82E19" w:rsidRPr="00971F4B">
        <w:rPr>
          <w:sz w:val="28"/>
          <w:szCs w:val="28"/>
          <w:lang w:val="ru-RU"/>
        </w:rPr>
        <w:t>и</w:t>
      </w:r>
      <w:r w:rsidR="00391B1A" w:rsidRPr="00971F4B">
        <w:rPr>
          <w:sz w:val="28"/>
          <w:szCs w:val="28"/>
          <w:lang w:val="ru-RU"/>
        </w:rPr>
        <w:t xml:space="preserve">нспекцией по техническому надзору </w:t>
      </w:r>
      <w:r w:rsidR="00391B1A" w:rsidRPr="00971F4B">
        <w:rPr>
          <w:rFonts w:ascii="Times New Roman CYR" w:hAnsi="Times New Roman CYR" w:cs="Times New Roman CYR"/>
          <w:sz w:val="28"/>
          <w:szCs w:val="28"/>
          <w:lang w:val="ru-RU"/>
        </w:rPr>
        <w:t>об этой обязанности</w:t>
      </w:r>
      <w:r w:rsidRPr="00971F4B">
        <w:rPr>
          <w:sz w:val="28"/>
          <w:szCs w:val="28"/>
          <w:lang w:val="ru-RU"/>
        </w:rPr>
        <w:t>.</w:t>
      </w:r>
    </w:p>
    <w:p w14:paraId="6EC632C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495CFCF" w14:textId="15CED718"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247. </w:t>
      </w:r>
      <w:r w:rsidR="00E70341" w:rsidRPr="00971F4B">
        <w:rPr>
          <w:sz w:val="28"/>
          <w:szCs w:val="28"/>
          <w:lang w:val="ru-RU"/>
        </w:rPr>
        <w:t>Обязанности</w:t>
      </w:r>
      <w:r w:rsidR="006B2A63" w:rsidRPr="00971F4B">
        <w:rPr>
          <w:sz w:val="28"/>
          <w:szCs w:val="28"/>
          <w:lang w:val="ru-RU"/>
        </w:rPr>
        <w:t xml:space="preserve"> </w:t>
      </w:r>
      <w:r w:rsidR="00391B1A" w:rsidRPr="00971F4B">
        <w:rPr>
          <w:sz w:val="28"/>
          <w:szCs w:val="28"/>
          <w:lang w:val="ru-RU"/>
        </w:rPr>
        <w:t>пользователей</w:t>
      </w:r>
    </w:p>
    <w:p w14:paraId="42520CF1" w14:textId="75BF19EE" w:rsidR="006B2A63" w:rsidRPr="00971F4B" w:rsidRDefault="000B712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Пользователи</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897507" w:rsidRPr="00971F4B">
        <w:rPr>
          <w:sz w:val="28"/>
          <w:szCs w:val="28"/>
          <w:lang w:val="ru-RU"/>
        </w:rPr>
        <w:t>выполняют следующие обязанности</w:t>
      </w:r>
      <w:r w:rsidR="00391B1A" w:rsidRPr="00971F4B">
        <w:rPr>
          <w:sz w:val="28"/>
          <w:szCs w:val="28"/>
          <w:lang w:val="ru-RU"/>
        </w:rPr>
        <w:t>, лично или через уполномоченных лиц</w:t>
      </w:r>
      <w:r w:rsidR="006B2A63" w:rsidRPr="00971F4B">
        <w:rPr>
          <w:sz w:val="28"/>
          <w:szCs w:val="28"/>
          <w:lang w:val="ru-RU"/>
        </w:rPr>
        <w:t>:</w:t>
      </w:r>
    </w:p>
    <w:p w14:paraId="60C76419" w14:textId="0BCCEE6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DA06A8" w:rsidRPr="00971F4B">
        <w:rPr>
          <w:sz w:val="28"/>
          <w:szCs w:val="28"/>
          <w:lang w:val="ru-RU"/>
        </w:rPr>
        <w:t>эксплуатация</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391B1A" w:rsidRPr="00971F4B">
        <w:rPr>
          <w:sz w:val="28"/>
          <w:szCs w:val="28"/>
          <w:lang w:val="ru-RU"/>
        </w:rPr>
        <w:t>в соответствии с</w:t>
      </w:r>
      <w:r w:rsidRPr="00971F4B">
        <w:rPr>
          <w:sz w:val="28"/>
          <w:szCs w:val="28"/>
          <w:lang w:val="ru-RU"/>
        </w:rPr>
        <w:t xml:space="preserve"> </w:t>
      </w:r>
      <w:r w:rsidR="00124B4D" w:rsidRPr="00971F4B">
        <w:rPr>
          <w:sz w:val="28"/>
          <w:szCs w:val="28"/>
          <w:lang w:val="ru-RU"/>
        </w:rPr>
        <w:t>технически</w:t>
      </w:r>
      <w:r w:rsidR="00391B1A" w:rsidRPr="00971F4B">
        <w:rPr>
          <w:sz w:val="28"/>
          <w:szCs w:val="28"/>
          <w:lang w:val="ru-RU"/>
        </w:rPr>
        <w:t>ми</w:t>
      </w:r>
      <w:r w:rsidR="00124B4D" w:rsidRPr="00971F4B">
        <w:rPr>
          <w:sz w:val="28"/>
          <w:szCs w:val="28"/>
          <w:lang w:val="ru-RU"/>
        </w:rPr>
        <w:t xml:space="preserve"> норматив</w:t>
      </w:r>
      <w:r w:rsidR="00391B1A" w:rsidRPr="00971F4B">
        <w:rPr>
          <w:sz w:val="28"/>
          <w:szCs w:val="28"/>
          <w:lang w:val="ru-RU"/>
        </w:rPr>
        <w:t>ами</w:t>
      </w:r>
      <w:r w:rsidRPr="00971F4B">
        <w:rPr>
          <w:sz w:val="28"/>
          <w:szCs w:val="28"/>
          <w:lang w:val="ru-RU"/>
        </w:rPr>
        <w:t xml:space="preserve"> </w:t>
      </w:r>
      <w:r w:rsidR="00F65F00" w:rsidRPr="00971F4B">
        <w:rPr>
          <w:sz w:val="28"/>
          <w:szCs w:val="28"/>
          <w:lang w:val="ru-RU"/>
        </w:rPr>
        <w:t>по эксплуатации</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391B1A" w:rsidRPr="00971F4B">
        <w:rPr>
          <w:sz w:val="28"/>
          <w:szCs w:val="28"/>
          <w:lang w:val="ru-RU"/>
        </w:rPr>
        <w:t>и</w:t>
      </w:r>
      <w:r w:rsidRPr="00971F4B">
        <w:rPr>
          <w:sz w:val="28"/>
          <w:szCs w:val="28"/>
          <w:lang w:val="ru-RU"/>
        </w:rPr>
        <w:t xml:space="preserve"> </w:t>
      </w:r>
      <w:r w:rsidR="0001638D" w:rsidRPr="00971F4B">
        <w:rPr>
          <w:sz w:val="28"/>
          <w:szCs w:val="28"/>
          <w:lang w:val="ru-RU"/>
        </w:rPr>
        <w:t>положени</w:t>
      </w:r>
      <w:r w:rsidR="00391B1A" w:rsidRPr="00971F4B">
        <w:rPr>
          <w:sz w:val="28"/>
          <w:szCs w:val="28"/>
          <w:lang w:val="ru-RU"/>
        </w:rPr>
        <w:t xml:space="preserve">ями </w:t>
      </w:r>
      <w:r w:rsidR="004F0EA0" w:rsidRPr="00971F4B">
        <w:rPr>
          <w:sz w:val="28"/>
          <w:szCs w:val="28"/>
          <w:lang w:val="ru-RU"/>
        </w:rPr>
        <w:t>Техническ</w:t>
      </w:r>
      <w:r w:rsidR="00391B1A" w:rsidRPr="00971F4B">
        <w:rPr>
          <w:sz w:val="28"/>
          <w:szCs w:val="28"/>
          <w:lang w:val="ru-RU"/>
        </w:rPr>
        <w:t>ого</w:t>
      </w:r>
      <w:r w:rsidR="004F0EA0" w:rsidRPr="00971F4B">
        <w:rPr>
          <w:sz w:val="28"/>
          <w:szCs w:val="28"/>
          <w:lang w:val="ru-RU"/>
        </w:rPr>
        <w:t xml:space="preserve"> </w:t>
      </w:r>
      <w:r w:rsidR="007518D4" w:rsidRPr="00971F4B">
        <w:rPr>
          <w:sz w:val="28"/>
          <w:szCs w:val="28"/>
          <w:lang w:val="ru-RU"/>
        </w:rPr>
        <w:t>паспорт</w:t>
      </w:r>
      <w:r w:rsidR="00391B1A" w:rsidRPr="00971F4B">
        <w:rPr>
          <w:sz w:val="28"/>
          <w:szCs w:val="28"/>
          <w:lang w:val="ru-RU"/>
        </w:rPr>
        <w:t>а</w:t>
      </w:r>
      <w:r w:rsidR="007518D4" w:rsidRPr="00971F4B">
        <w:rPr>
          <w:sz w:val="28"/>
          <w:szCs w:val="28"/>
          <w:lang w:val="ru-RU"/>
        </w:rPr>
        <w:t xml:space="preserve"> сооружения</w:t>
      </w:r>
      <w:r w:rsidRPr="00971F4B">
        <w:rPr>
          <w:sz w:val="28"/>
          <w:szCs w:val="28"/>
          <w:lang w:val="ru-RU"/>
        </w:rPr>
        <w:t>;</w:t>
      </w:r>
    </w:p>
    <w:p w14:paraId="5C57F829" w14:textId="5643A9E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391B1A" w:rsidRPr="00971F4B">
        <w:rPr>
          <w:sz w:val="28"/>
          <w:szCs w:val="28"/>
          <w:lang w:val="ru-RU"/>
        </w:rPr>
        <w:t xml:space="preserve">своевременное выполнение </w:t>
      </w:r>
      <w:r w:rsidR="008D3B8B" w:rsidRPr="00971F4B">
        <w:rPr>
          <w:sz w:val="28"/>
          <w:szCs w:val="28"/>
          <w:lang w:val="ru-RU"/>
        </w:rPr>
        <w:t>работ</w:t>
      </w:r>
      <w:r w:rsidRPr="00971F4B">
        <w:rPr>
          <w:sz w:val="28"/>
          <w:szCs w:val="28"/>
          <w:lang w:val="ru-RU"/>
        </w:rPr>
        <w:t xml:space="preserve"> </w:t>
      </w:r>
      <w:r w:rsidR="00391B1A" w:rsidRPr="00971F4B">
        <w:rPr>
          <w:sz w:val="28"/>
          <w:szCs w:val="28"/>
          <w:lang w:val="ru-RU"/>
        </w:rPr>
        <w:t>по со</w:t>
      </w:r>
      <w:r w:rsidR="00ED0851" w:rsidRPr="00971F4B">
        <w:rPr>
          <w:sz w:val="28"/>
          <w:szCs w:val="28"/>
          <w:lang w:val="ru-RU"/>
        </w:rPr>
        <w:t>д</w:t>
      </w:r>
      <w:r w:rsidR="00391B1A" w:rsidRPr="00971F4B">
        <w:rPr>
          <w:sz w:val="28"/>
          <w:szCs w:val="28"/>
          <w:lang w:val="ru-RU"/>
        </w:rPr>
        <w:t xml:space="preserve">ержанию и ремонту, возложенных на них согласно  </w:t>
      </w:r>
      <w:r w:rsidR="00124B4D" w:rsidRPr="00971F4B">
        <w:rPr>
          <w:sz w:val="28"/>
          <w:szCs w:val="28"/>
          <w:lang w:val="ru-RU"/>
        </w:rPr>
        <w:t>технически</w:t>
      </w:r>
      <w:r w:rsidR="00391B1A" w:rsidRPr="00971F4B">
        <w:rPr>
          <w:sz w:val="28"/>
          <w:szCs w:val="28"/>
          <w:lang w:val="ru-RU"/>
        </w:rPr>
        <w:t>м</w:t>
      </w:r>
      <w:r w:rsidR="00124B4D" w:rsidRPr="00971F4B">
        <w:rPr>
          <w:sz w:val="28"/>
          <w:szCs w:val="28"/>
          <w:lang w:val="ru-RU"/>
        </w:rPr>
        <w:t xml:space="preserve"> норматив</w:t>
      </w:r>
      <w:r w:rsidR="00391B1A" w:rsidRPr="00971F4B">
        <w:rPr>
          <w:sz w:val="28"/>
          <w:szCs w:val="28"/>
          <w:lang w:val="ru-RU"/>
        </w:rPr>
        <w:t>ам</w:t>
      </w:r>
      <w:r w:rsidRPr="00971F4B">
        <w:rPr>
          <w:sz w:val="28"/>
          <w:szCs w:val="28"/>
          <w:lang w:val="ru-RU"/>
        </w:rPr>
        <w:t xml:space="preserve">, </w:t>
      </w:r>
      <w:r w:rsidR="000E78FD" w:rsidRPr="00971F4B">
        <w:rPr>
          <w:sz w:val="28"/>
          <w:szCs w:val="28"/>
          <w:lang w:val="ru-RU"/>
        </w:rPr>
        <w:t>договор</w:t>
      </w:r>
      <w:r w:rsidR="00391B1A" w:rsidRPr="00971F4B">
        <w:rPr>
          <w:sz w:val="28"/>
          <w:szCs w:val="28"/>
          <w:lang w:val="ru-RU"/>
        </w:rPr>
        <w:t xml:space="preserve">у имущественного найма и </w:t>
      </w:r>
      <w:r w:rsidR="0001638D" w:rsidRPr="00971F4B">
        <w:rPr>
          <w:sz w:val="28"/>
          <w:szCs w:val="28"/>
          <w:lang w:val="ru-RU"/>
        </w:rPr>
        <w:t>положени</w:t>
      </w:r>
      <w:r w:rsidR="00391B1A" w:rsidRPr="00971F4B">
        <w:rPr>
          <w:sz w:val="28"/>
          <w:szCs w:val="28"/>
          <w:lang w:val="ru-RU"/>
        </w:rPr>
        <w:t>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w:t>
      </w:r>
    </w:p>
    <w:p w14:paraId="35D81802" w14:textId="4D1C2E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BF189E" w:rsidRPr="00971F4B">
        <w:rPr>
          <w:sz w:val="28"/>
          <w:szCs w:val="28"/>
          <w:lang w:val="ru-RU"/>
        </w:rPr>
        <w:t>осуществление</w:t>
      </w:r>
      <w:r w:rsidRPr="00971F4B">
        <w:rPr>
          <w:sz w:val="28"/>
          <w:szCs w:val="28"/>
          <w:lang w:val="ru-RU"/>
        </w:rPr>
        <w:t xml:space="preserve"> </w:t>
      </w:r>
      <w:r w:rsidR="00391B1A" w:rsidRPr="00971F4B">
        <w:rPr>
          <w:sz w:val="28"/>
          <w:szCs w:val="28"/>
          <w:lang w:val="ru-RU"/>
        </w:rPr>
        <w:t>модификаций, усилений</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DF6115" w:rsidRPr="00971F4B">
        <w:rPr>
          <w:sz w:val="28"/>
          <w:szCs w:val="28"/>
          <w:lang w:val="ru-RU"/>
        </w:rPr>
        <w:t>изменени</w:t>
      </w:r>
      <w:r w:rsidR="00391B1A" w:rsidRPr="00971F4B">
        <w:rPr>
          <w:sz w:val="28"/>
          <w:szCs w:val="28"/>
          <w:lang w:val="ru-RU"/>
        </w:rPr>
        <w:t>я</w:t>
      </w:r>
      <w:r w:rsidR="00DF6115" w:rsidRPr="00971F4B">
        <w:rPr>
          <w:sz w:val="28"/>
          <w:szCs w:val="28"/>
          <w:lang w:val="ru-RU"/>
        </w:rPr>
        <w:t xml:space="preserve"> назначения</w:t>
      </w:r>
      <w:r w:rsidRPr="00971F4B">
        <w:rPr>
          <w:sz w:val="28"/>
          <w:szCs w:val="28"/>
          <w:lang w:val="ru-RU"/>
        </w:rPr>
        <w:t xml:space="preserve"> </w:t>
      </w:r>
      <w:r w:rsidR="00391B1A" w:rsidRPr="00971F4B">
        <w:rPr>
          <w:sz w:val="28"/>
          <w:szCs w:val="28"/>
          <w:lang w:val="ru-RU"/>
        </w:rPr>
        <w:t>сооружения</w:t>
      </w:r>
      <w:r w:rsidR="00ED0851" w:rsidRPr="00971F4B">
        <w:rPr>
          <w:sz w:val="28"/>
          <w:szCs w:val="28"/>
          <w:lang w:val="ru-RU"/>
        </w:rPr>
        <w:t xml:space="preserve"> </w:t>
      </w:r>
      <w:r w:rsidR="00B37F25" w:rsidRPr="00971F4B">
        <w:rPr>
          <w:sz w:val="28"/>
          <w:szCs w:val="28"/>
          <w:lang w:val="ru-RU"/>
        </w:rPr>
        <w:t>только</w:t>
      </w:r>
      <w:r w:rsidRPr="00971F4B">
        <w:rPr>
          <w:sz w:val="28"/>
          <w:szCs w:val="28"/>
          <w:lang w:val="ru-RU"/>
        </w:rPr>
        <w:t xml:space="preserve"> </w:t>
      </w:r>
      <w:r w:rsidR="00391B1A" w:rsidRPr="00971F4B">
        <w:rPr>
          <w:sz w:val="28"/>
          <w:szCs w:val="28"/>
          <w:lang w:val="ru-RU"/>
        </w:rPr>
        <w:t>с согласия</w:t>
      </w:r>
      <w:r w:rsidRPr="00971F4B">
        <w:rPr>
          <w:sz w:val="28"/>
          <w:szCs w:val="28"/>
          <w:lang w:val="ru-RU"/>
        </w:rPr>
        <w:t xml:space="preserve"> </w:t>
      </w:r>
      <w:r w:rsidR="00DD5F53" w:rsidRPr="00971F4B">
        <w:rPr>
          <w:sz w:val="28"/>
          <w:szCs w:val="28"/>
          <w:lang w:val="ru-RU"/>
        </w:rPr>
        <w:t>собственник</w:t>
      </w:r>
      <w:r w:rsidR="00391B1A" w:rsidRPr="00971F4B">
        <w:rPr>
          <w:sz w:val="28"/>
          <w:szCs w:val="28"/>
          <w:lang w:val="ru-RU"/>
        </w:rPr>
        <w:t>а</w:t>
      </w:r>
      <w:r w:rsidRPr="00971F4B">
        <w:rPr>
          <w:sz w:val="28"/>
          <w:szCs w:val="28"/>
          <w:lang w:val="ru-RU"/>
        </w:rPr>
        <w:t xml:space="preserve"> </w:t>
      </w:r>
      <w:r w:rsidR="00391B1A" w:rsidRPr="00971F4B">
        <w:rPr>
          <w:sz w:val="28"/>
          <w:szCs w:val="28"/>
          <w:lang w:val="ru-RU"/>
        </w:rPr>
        <w:t>и с</w:t>
      </w:r>
      <w:r w:rsidR="00DA06A8" w:rsidRPr="00971F4B">
        <w:rPr>
          <w:sz w:val="28"/>
          <w:szCs w:val="28"/>
          <w:lang w:val="ru-RU"/>
        </w:rPr>
        <w:t xml:space="preserve"> соблюдением</w:t>
      </w:r>
      <w:r w:rsidRPr="00971F4B">
        <w:rPr>
          <w:sz w:val="28"/>
          <w:szCs w:val="28"/>
          <w:lang w:val="ru-RU"/>
        </w:rPr>
        <w:t xml:space="preserve"> </w:t>
      </w:r>
      <w:r w:rsidR="0001638D" w:rsidRPr="00971F4B">
        <w:rPr>
          <w:sz w:val="28"/>
          <w:szCs w:val="28"/>
          <w:lang w:val="ru-RU"/>
        </w:rPr>
        <w:t>положений</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w:t>
      </w:r>
    </w:p>
    <w:p w14:paraId="3E1DD9C5" w14:textId="37ED5E1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075FED" w:rsidRPr="00971F4B">
        <w:rPr>
          <w:sz w:val="28"/>
          <w:szCs w:val="28"/>
          <w:lang w:val="ru-RU"/>
        </w:rPr>
        <w:t>ведение</w:t>
      </w:r>
      <w:r w:rsidRPr="00971F4B">
        <w:rPr>
          <w:sz w:val="28"/>
          <w:szCs w:val="28"/>
          <w:lang w:val="ru-RU"/>
        </w:rPr>
        <w:t xml:space="preserve"> </w:t>
      </w:r>
      <w:r w:rsidR="00BD2818" w:rsidRPr="00971F4B">
        <w:rPr>
          <w:sz w:val="28"/>
          <w:szCs w:val="28"/>
          <w:lang w:val="ru-RU"/>
        </w:rPr>
        <w:t>наблюдения за поведением</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391B1A" w:rsidRPr="00971F4B">
        <w:rPr>
          <w:sz w:val="28"/>
          <w:szCs w:val="28"/>
          <w:lang w:val="ru-RU"/>
        </w:rPr>
        <w:t xml:space="preserve">во времени </w:t>
      </w:r>
      <w:r w:rsidR="00B37F25" w:rsidRPr="00971F4B">
        <w:rPr>
          <w:sz w:val="28"/>
          <w:szCs w:val="28"/>
          <w:lang w:val="ru-RU"/>
        </w:rPr>
        <w:t>согласно положениям</w:t>
      </w:r>
      <w:r w:rsidRPr="00971F4B">
        <w:rPr>
          <w:sz w:val="28"/>
          <w:szCs w:val="28"/>
          <w:lang w:val="ru-RU"/>
        </w:rPr>
        <w:t xml:space="preserve">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Pr="00971F4B">
        <w:rPr>
          <w:sz w:val="28"/>
          <w:szCs w:val="28"/>
          <w:lang w:val="ru-RU"/>
        </w:rPr>
        <w:t xml:space="preserve"> </w:t>
      </w:r>
      <w:r w:rsidR="006F0AB9" w:rsidRPr="00971F4B">
        <w:rPr>
          <w:sz w:val="28"/>
          <w:szCs w:val="28"/>
          <w:lang w:val="ru-RU"/>
        </w:rPr>
        <w:t>и</w:t>
      </w:r>
      <w:r w:rsidR="00340245" w:rsidRPr="00971F4B">
        <w:rPr>
          <w:sz w:val="28"/>
          <w:szCs w:val="28"/>
          <w:lang w:val="ru-RU"/>
        </w:rPr>
        <w:t xml:space="preserve"> </w:t>
      </w:r>
      <w:r w:rsidR="000E78FD" w:rsidRPr="00971F4B">
        <w:rPr>
          <w:sz w:val="28"/>
          <w:szCs w:val="28"/>
          <w:lang w:val="ru-RU"/>
        </w:rPr>
        <w:t>договора</w:t>
      </w:r>
      <w:r w:rsidRPr="00971F4B">
        <w:rPr>
          <w:sz w:val="28"/>
          <w:szCs w:val="28"/>
          <w:lang w:val="ru-RU"/>
        </w:rPr>
        <w:t xml:space="preserve"> </w:t>
      </w:r>
      <w:r w:rsidR="0018446F" w:rsidRPr="00971F4B">
        <w:rPr>
          <w:sz w:val="28"/>
          <w:szCs w:val="28"/>
          <w:lang w:val="ru-RU"/>
        </w:rPr>
        <w:t>имущественного найма</w:t>
      </w:r>
      <w:r w:rsidRPr="00971F4B">
        <w:rPr>
          <w:sz w:val="28"/>
          <w:szCs w:val="28"/>
          <w:lang w:val="ru-RU"/>
        </w:rPr>
        <w:t>;</w:t>
      </w:r>
    </w:p>
    <w:p w14:paraId="1A383AA1" w14:textId="6DB19F1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075FED" w:rsidRPr="00971F4B">
        <w:rPr>
          <w:sz w:val="28"/>
          <w:szCs w:val="28"/>
          <w:lang w:val="ru-RU"/>
        </w:rPr>
        <w:t>уведомление</w:t>
      </w:r>
      <w:r w:rsidR="0018446F" w:rsidRPr="00971F4B">
        <w:rPr>
          <w:rFonts w:ascii="Times New Roman CYR" w:hAnsi="Times New Roman CYR" w:cs="Times New Roman CYR"/>
          <w:sz w:val="28"/>
          <w:szCs w:val="28"/>
          <w:lang w:val="ru-RU"/>
        </w:rPr>
        <w:t xml:space="preserve"> в течение 24 часов </w:t>
      </w:r>
      <w:r w:rsidR="0018446F" w:rsidRPr="00971F4B">
        <w:rPr>
          <w:sz w:val="28"/>
          <w:szCs w:val="28"/>
          <w:lang w:val="ru-RU"/>
        </w:rPr>
        <w:t xml:space="preserve">Национальной инспекции  по  техническому надзору и собственника </w:t>
      </w:r>
      <w:r w:rsidR="0018446F" w:rsidRPr="00971F4B">
        <w:rPr>
          <w:rFonts w:ascii="Times New Roman CYR" w:hAnsi="Times New Roman CYR" w:cs="Times New Roman CYR"/>
          <w:sz w:val="28"/>
          <w:szCs w:val="28"/>
          <w:lang w:val="ru-RU"/>
        </w:rPr>
        <w:t>в случае технических аварий на сооружениях, находящихся в эксплуатации</w:t>
      </w:r>
      <w:r w:rsidRPr="00971F4B">
        <w:rPr>
          <w:sz w:val="28"/>
          <w:szCs w:val="28"/>
          <w:lang w:val="ru-RU"/>
        </w:rPr>
        <w:t>.</w:t>
      </w:r>
    </w:p>
    <w:p w14:paraId="7A2DE0B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D12CF74" w14:textId="2FF897A8"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lastRenderedPageBreak/>
        <w:t>Статья</w:t>
      </w:r>
      <w:r w:rsidR="006B2A63" w:rsidRPr="00971F4B">
        <w:rPr>
          <w:b/>
          <w:sz w:val="28"/>
          <w:szCs w:val="28"/>
          <w:lang w:val="ru-RU"/>
        </w:rPr>
        <w:t xml:space="preserve"> 248. </w:t>
      </w:r>
      <w:r w:rsidR="00E70341" w:rsidRPr="00971F4B">
        <w:rPr>
          <w:sz w:val="28"/>
          <w:szCs w:val="28"/>
          <w:lang w:val="ru-RU"/>
        </w:rPr>
        <w:t>Обязанности</w:t>
      </w:r>
      <w:r w:rsidR="006B2A63" w:rsidRPr="00971F4B">
        <w:rPr>
          <w:sz w:val="28"/>
          <w:szCs w:val="28"/>
          <w:lang w:val="ru-RU"/>
        </w:rPr>
        <w:t xml:space="preserve"> </w:t>
      </w:r>
      <w:r w:rsidR="00C9204C" w:rsidRPr="00971F4B">
        <w:rPr>
          <w:sz w:val="28"/>
          <w:szCs w:val="28"/>
          <w:lang w:val="ru-RU"/>
        </w:rPr>
        <w:t>собственников</w:t>
      </w:r>
      <w:r w:rsidR="006B2A63" w:rsidRPr="00971F4B">
        <w:rPr>
          <w:sz w:val="28"/>
          <w:szCs w:val="28"/>
          <w:lang w:val="ru-RU"/>
        </w:rPr>
        <w:t xml:space="preserve"> </w:t>
      </w:r>
      <w:r w:rsidR="008F14AE" w:rsidRPr="00971F4B">
        <w:rPr>
          <w:sz w:val="28"/>
          <w:szCs w:val="28"/>
          <w:lang w:val="ru-RU"/>
        </w:rPr>
        <w:t>и пол</w:t>
      </w:r>
      <w:r w:rsidR="00391B1A" w:rsidRPr="00971F4B">
        <w:rPr>
          <w:sz w:val="28"/>
          <w:szCs w:val="28"/>
          <w:lang w:val="ru-RU"/>
        </w:rPr>
        <w:t>ьзователей</w:t>
      </w:r>
      <w:r w:rsidR="006B2A63" w:rsidRPr="00971F4B">
        <w:rPr>
          <w:sz w:val="28"/>
          <w:szCs w:val="28"/>
          <w:lang w:val="ru-RU"/>
        </w:rPr>
        <w:t xml:space="preserve"> </w:t>
      </w:r>
      <w:r w:rsidR="0018446F" w:rsidRPr="00971F4B">
        <w:rPr>
          <w:sz w:val="28"/>
          <w:szCs w:val="28"/>
          <w:lang w:val="ru-RU"/>
        </w:rPr>
        <w:t>в случае пожаров</w:t>
      </w:r>
    </w:p>
    <w:p w14:paraId="65AD8276" w14:textId="6EFD227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18446F" w:rsidRPr="00971F4B">
        <w:rPr>
          <w:rFonts w:ascii="Times New Roman CYR" w:hAnsi="Times New Roman CYR" w:cs="Times New Roman CYR"/>
          <w:sz w:val="28"/>
          <w:szCs w:val="28"/>
          <w:lang w:val="ru-RU"/>
        </w:rPr>
        <w:t>Физические и юридические лица, обладающие  на любом праве   земельными участками, сооружениями или технологическим оборудованием, обязаны  обеспечивать и  разрешать  доступ пожарных и лиц, оказывающих помощь, а также использование собственной воды,  материалов и  средств для спасательных операций, операций по тушению и по ограничению  последствий пожаров, произошедших на их собственном имуществе или имуществе других лиц</w:t>
      </w:r>
      <w:r w:rsidRPr="00971F4B">
        <w:rPr>
          <w:sz w:val="28"/>
          <w:szCs w:val="28"/>
          <w:lang w:val="ru-RU"/>
        </w:rPr>
        <w:t>.</w:t>
      </w:r>
    </w:p>
    <w:p w14:paraId="4C72C33B" w14:textId="03FA58D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18446F" w:rsidRPr="00971F4B">
        <w:rPr>
          <w:sz w:val="28"/>
          <w:szCs w:val="28"/>
          <w:lang w:val="ru-RU"/>
        </w:rPr>
        <w:t>Во избежание</w:t>
      </w:r>
      <w:r w:rsidR="00681ECE" w:rsidRPr="00971F4B">
        <w:rPr>
          <w:sz w:val="28"/>
          <w:szCs w:val="28"/>
          <w:lang w:val="ru-RU"/>
        </w:rPr>
        <w:t xml:space="preserve"> наступления</w:t>
      </w:r>
      <w:r w:rsidR="0018446F" w:rsidRPr="00971F4B">
        <w:rPr>
          <w:rFonts w:ascii="Times New Roman CYR" w:hAnsi="Times New Roman CYR" w:cs="Times New Roman CYR"/>
          <w:sz w:val="28"/>
          <w:szCs w:val="28"/>
          <w:lang w:val="ru-RU"/>
        </w:rPr>
        <w:t xml:space="preserve"> катастрофы  лица, указанные в части (1) настоящей статьи, должны соглашаться и с другими мерами, назначаемыми руководителем вмешательства, таки</w:t>
      </w:r>
      <w:r w:rsidR="00620887" w:rsidRPr="00971F4B">
        <w:rPr>
          <w:rFonts w:ascii="Times New Roman CYR" w:hAnsi="Times New Roman CYR" w:cs="Times New Roman CYR"/>
          <w:sz w:val="28"/>
          <w:szCs w:val="28"/>
          <w:lang w:val="ru-RU"/>
        </w:rPr>
        <w:t>ми</w:t>
      </w:r>
      <w:r w:rsidR="0018446F" w:rsidRPr="00971F4B">
        <w:rPr>
          <w:rFonts w:ascii="Times New Roman CYR" w:hAnsi="Times New Roman CYR" w:cs="Times New Roman CYR"/>
          <w:sz w:val="28"/>
          <w:szCs w:val="28"/>
          <w:lang w:val="ru-RU"/>
        </w:rPr>
        <w:t xml:space="preserve"> как: освобождение </w:t>
      </w:r>
      <w:r w:rsidR="0018446F" w:rsidRPr="00971F4B">
        <w:rPr>
          <w:sz w:val="28"/>
          <w:szCs w:val="28"/>
          <w:lang w:val="ru-RU"/>
        </w:rPr>
        <w:t>земельных</w:t>
      </w:r>
      <w:r w:rsidR="0018446F" w:rsidRPr="00971F4B">
        <w:rPr>
          <w:rFonts w:ascii="Times New Roman CYR" w:hAnsi="Times New Roman CYR" w:cs="Times New Roman CYR"/>
          <w:sz w:val="28"/>
          <w:szCs w:val="28"/>
          <w:lang w:val="ru-RU"/>
        </w:rPr>
        <w:t xml:space="preserve"> участков, снос сооружения или части сооружения, временное приостановление </w:t>
      </w:r>
      <w:r w:rsidR="007E2494" w:rsidRPr="00971F4B">
        <w:rPr>
          <w:rFonts w:ascii="Times New Roman CYR" w:hAnsi="Times New Roman CYR" w:cs="Times New Roman CYR"/>
          <w:sz w:val="28"/>
          <w:szCs w:val="28"/>
          <w:lang w:val="ru-RU"/>
        </w:rPr>
        <w:t>деятельности</w:t>
      </w:r>
      <w:r w:rsidR="0018446F" w:rsidRPr="00971F4B">
        <w:rPr>
          <w:rFonts w:ascii="Times New Roman CYR" w:hAnsi="Times New Roman CYR" w:cs="Times New Roman CYR"/>
          <w:sz w:val="28"/>
          <w:szCs w:val="28"/>
          <w:lang w:val="ru-RU"/>
        </w:rPr>
        <w:t xml:space="preserve">, </w:t>
      </w:r>
      <w:r w:rsidR="00E91093" w:rsidRPr="00971F4B">
        <w:rPr>
          <w:sz w:val="28"/>
          <w:szCs w:val="28"/>
          <w:lang w:val="ru-RU"/>
        </w:rPr>
        <w:t>по обстоятельствам</w:t>
      </w:r>
      <w:r w:rsidR="00725A9B" w:rsidRPr="00971F4B">
        <w:rPr>
          <w:sz w:val="28"/>
          <w:szCs w:val="28"/>
          <w:lang w:val="ru-RU"/>
        </w:rPr>
        <w:t xml:space="preserve">, </w:t>
      </w:r>
      <w:r w:rsidR="00725A9B" w:rsidRPr="00971F4B">
        <w:rPr>
          <w:rFonts w:ascii="Times New Roman CYR" w:hAnsi="Times New Roman CYR" w:cs="Times New Roman CYR"/>
          <w:sz w:val="28"/>
          <w:szCs w:val="28"/>
          <w:lang w:val="ru-RU"/>
        </w:rPr>
        <w:t>эвакуация из опасной зоны</w:t>
      </w:r>
      <w:r w:rsidRPr="00971F4B">
        <w:rPr>
          <w:sz w:val="28"/>
          <w:szCs w:val="28"/>
          <w:lang w:val="ru-RU"/>
        </w:rPr>
        <w:t>.</w:t>
      </w:r>
    </w:p>
    <w:p w14:paraId="69B88A85" w14:textId="4F864C8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660474" w:rsidRPr="00971F4B">
        <w:rPr>
          <w:sz w:val="28"/>
          <w:szCs w:val="28"/>
          <w:lang w:val="ru-RU"/>
        </w:rPr>
        <w:t>Лица</w:t>
      </w:r>
      <w:r w:rsidR="0018446F" w:rsidRPr="00971F4B">
        <w:rPr>
          <w:sz w:val="28"/>
          <w:szCs w:val="28"/>
          <w:lang w:val="ru-RU"/>
        </w:rPr>
        <w:t>,</w:t>
      </w:r>
      <w:r w:rsidRPr="00971F4B">
        <w:rPr>
          <w:sz w:val="28"/>
          <w:szCs w:val="28"/>
          <w:lang w:val="ru-RU"/>
        </w:rPr>
        <w:t xml:space="preserve"> </w:t>
      </w:r>
      <w:r w:rsidR="0018446F" w:rsidRPr="00971F4B">
        <w:rPr>
          <w:rFonts w:ascii="Times New Roman CYR" w:hAnsi="Times New Roman CYR" w:cs="Times New Roman CYR"/>
          <w:sz w:val="28"/>
          <w:szCs w:val="28"/>
          <w:lang w:val="ru-RU"/>
        </w:rPr>
        <w:t xml:space="preserve">указанные в части </w:t>
      </w:r>
      <w:r w:rsidRPr="00971F4B">
        <w:rPr>
          <w:sz w:val="28"/>
          <w:szCs w:val="28"/>
          <w:lang w:val="ru-RU"/>
        </w:rPr>
        <w:t xml:space="preserve">(1) </w:t>
      </w:r>
      <w:r w:rsidR="00620082" w:rsidRPr="00971F4B">
        <w:rPr>
          <w:sz w:val="28"/>
          <w:szCs w:val="28"/>
          <w:lang w:val="ru-RU"/>
        </w:rPr>
        <w:t>настоящей статьи</w:t>
      </w:r>
      <w:r w:rsidR="0018446F" w:rsidRPr="00971F4B">
        <w:rPr>
          <w:sz w:val="28"/>
          <w:szCs w:val="28"/>
          <w:lang w:val="ru-RU"/>
        </w:rPr>
        <w:t>,</w:t>
      </w:r>
      <w:r w:rsidRPr="00971F4B">
        <w:rPr>
          <w:sz w:val="28"/>
          <w:szCs w:val="28"/>
          <w:lang w:val="ru-RU"/>
        </w:rPr>
        <w:t xml:space="preserve"> </w:t>
      </w:r>
      <w:r w:rsidR="0018446F" w:rsidRPr="00971F4B">
        <w:rPr>
          <w:sz w:val="28"/>
          <w:szCs w:val="28"/>
          <w:lang w:val="ru-RU"/>
        </w:rPr>
        <w:t>обязаны</w:t>
      </w:r>
      <w:r w:rsidRPr="00971F4B">
        <w:rPr>
          <w:sz w:val="28"/>
          <w:szCs w:val="28"/>
          <w:lang w:val="ru-RU"/>
        </w:rPr>
        <w:t>:</w:t>
      </w:r>
    </w:p>
    <w:p w14:paraId="67A6F338" w14:textId="428C9DE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18446F" w:rsidRPr="00971F4B">
        <w:rPr>
          <w:sz w:val="28"/>
          <w:szCs w:val="28"/>
          <w:lang w:val="ru-RU"/>
        </w:rPr>
        <w:t>вести</w:t>
      </w:r>
      <w:r w:rsidR="0018446F" w:rsidRPr="00971F4B">
        <w:rPr>
          <w:rFonts w:ascii="Times New Roman CYR" w:hAnsi="Times New Roman CYR" w:cs="Times New Roman CYR"/>
          <w:sz w:val="28"/>
          <w:szCs w:val="28"/>
          <w:lang w:val="ru-RU"/>
        </w:rPr>
        <w:t xml:space="preserve"> специальное наблюдение за существующими сооружениями, ставши</w:t>
      </w:r>
      <w:r w:rsidR="00725A9B" w:rsidRPr="00971F4B">
        <w:rPr>
          <w:rFonts w:ascii="Times New Roman CYR" w:hAnsi="Times New Roman CYR" w:cs="Times New Roman CYR"/>
          <w:sz w:val="28"/>
          <w:szCs w:val="28"/>
          <w:lang w:val="ru-RU"/>
        </w:rPr>
        <w:t>ми</w:t>
      </w:r>
      <w:r w:rsidR="0018446F" w:rsidRPr="00971F4B">
        <w:rPr>
          <w:rFonts w:ascii="Times New Roman CYR" w:hAnsi="Times New Roman CYR" w:cs="Times New Roman CYR"/>
          <w:sz w:val="28"/>
          <w:szCs w:val="28"/>
          <w:lang w:val="ru-RU"/>
        </w:rPr>
        <w:t xml:space="preserve"> аварийными вследствие пожаров</w:t>
      </w:r>
      <w:r w:rsidRPr="00971F4B">
        <w:rPr>
          <w:sz w:val="28"/>
          <w:szCs w:val="28"/>
          <w:lang w:val="ru-RU"/>
        </w:rPr>
        <w:t>;</w:t>
      </w:r>
    </w:p>
    <w:p w14:paraId="0ACDA28F" w14:textId="2AF1F5F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18446F" w:rsidRPr="00971F4B">
        <w:rPr>
          <w:rFonts w:ascii="Times New Roman CYR" w:hAnsi="Times New Roman CYR" w:cs="Times New Roman CYR"/>
          <w:sz w:val="28"/>
          <w:szCs w:val="28"/>
          <w:lang w:val="ru-RU"/>
        </w:rPr>
        <w:t>сотрудничать с органами публичного управления и  их отраслевыми органами  в целях организации, обеспечения, подготовк</w:t>
      </w:r>
      <w:r w:rsidR="00725A9B" w:rsidRPr="00971F4B">
        <w:rPr>
          <w:rFonts w:ascii="Times New Roman CYR" w:hAnsi="Times New Roman CYR" w:cs="Times New Roman CYR"/>
          <w:sz w:val="28"/>
          <w:szCs w:val="28"/>
          <w:lang w:val="ru-RU"/>
        </w:rPr>
        <w:t>и</w:t>
      </w:r>
      <w:r w:rsidR="0018446F" w:rsidRPr="00971F4B">
        <w:rPr>
          <w:rFonts w:ascii="Times New Roman CYR" w:hAnsi="Times New Roman CYR" w:cs="Times New Roman CYR"/>
          <w:sz w:val="28"/>
          <w:szCs w:val="28"/>
          <w:lang w:val="ru-RU"/>
        </w:rPr>
        <w:t xml:space="preserve"> и  ввода в действие планов  по вмешательству в случае экстренной/чрезвычайной ситуации</w:t>
      </w:r>
      <w:r w:rsidRPr="00971F4B">
        <w:rPr>
          <w:sz w:val="28"/>
          <w:szCs w:val="28"/>
          <w:lang w:val="ru-RU"/>
        </w:rPr>
        <w:t>;</w:t>
      </w:r>
    </w:p>
    <w:p w14:paraId="0DE1FB0E" w14:textId="4AC686C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18446F" w:rsidRPr="00971F4B">
        <w:rPr>
          <w:sz w:val="28"/>
          <w:szCs w:val="28"/>
          <w:lang w:val="ru-RU"/>
        </w:rPr>
        <w:t>запрашивать проведение</w:t>
      </w:r>
      <w:r w:rsidRPr="00971F4B">
        <w:rPr>
          <w:sz w:val="28"/>
          <w:szCs w:val="28"/>
          <w:lang w:val="ru-RU"/>
        </w:rPr>
        <w:t xml:space="preserve"> </w:t>
      </w:r>
      <w:r w:rsidR="00FB2557" w:rsidRPr="00971F4B">
        <w:rPr>
          <w:sz w:val="28"/>
          <w:szCs w:val="28"/>
          <w:lang w:val="ru-RU"/>
        </w:rPr>
        <w:t>технической экспертизы</w:t>
      </w:r>
      <w:r w:rsidRPr="00971F4B">
        <w:rPr>
          <w:sz w:val="28"/>
          <w:szCs w:val="28"/>
          <w:lang w:val="ru-RU"/>
        </w:rPr>
        <w:t xml:space="preserve"> </w:t>
      </w:r>
      <w:r w:rsidR="0018446F" w:rsidRPr="00971F4B">
        <w:rPr>
          <w:sz w:val="28"/>
          <w:szCs w:val="28"/>
          <w:lang w:val="ru-RU"/>
        </w:rPr>
        <w:t>сооружения</w:t>
      </w:r>
      <w:r w:rsidRPr="00971F4B">
        <w:rPr>
          <w:sz w:val="28"/>
          <w:szCs w:val="28"/>
          <w:lang w:val="ru-RU"/>
        </w:rPr>
        <w:t xml:space="preserve">. </w:t>
      </w:r>
    </w:p>
    <w:p w14:paraId="3168F6E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p>
    <w:p w14:paraId="22D55D01" w14:textId="2A8074F5" w:rsidR="006B2A63" w:rsidRPr="00971F4B" w:rsidRDefault="00866511" w:rsidP="00435A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III</w:t>
      </w:r>
    </w:p>
    <w:p w14:paraId="6E5DBBB6" w14:textId="15934CE0" w:rsidR="006B2A63" w:rsidRPr="00971F4B" w:rsidRDefault="0018446F" w:rsidP="00435A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 xml:space="preserve">НАБЛЮДЕНИЕ ЗА ПОВЕДЕНИЕМ </w:t>
      </w:r>
      <w:r w:rsidR="006B2A63" w:rsidRPr="00971F4B">
        <w:rPr>
          <w:b/>
          <w:sz w:val="28"/>
          <w:szCs w:val="28"/>
          <w:lang w:val="ru-RU"/>
        </w:rPr>
        <w:t xml:space="preserve"> </w:t>
      </w:r>
      <w:r w:rsidR="00DA06A8" w:rsidRPr="00971F4B">
        <w:rPr>
          <w:b/>
          <w:sz w:val="28"/>
          <w:szCs w:val="28"/>
          <w:lang w:val="ru-RU"/>
        </w:rPr>
        <w:t>СООРУЖЕНИЙ</w:t>
      </w:r>
      <w:r w:rsidR="006B2A63" w:rsidRPr="00971F4B">
        <w:rPr>
          <w:b/>
          <w:sz w:val="28"/>
          <w:szCs w:val="28"/>
          <w:lang w:val="ru-RU"/>
        </w:rPr>
        <w:t xml:space="preserve"> </w:t>
      </w:r>
      <w:r w:rsidRPr="00971F4B">
        <w:rPr>
          <w:b/>
          <w:sz w:val="28"/>
          <w:szCs w:val="28"/>
          <w:lang w:val="ru-RU"/>
        </w:rPr>
        <w:t>ПРИ ЭКСПЛУАТАЦИИ И ВМЕШАТЕЛЬСТВА</w:t>
      </w:r>
      <w:r w:rsidR="006B2A63" w:rsidRPr="00971F4B">
        <w:rPr>
          <w:b/>
          <w:sz w:val="28"/>
          <w:szCs w:val="28"/>
          <w:lang w:val="ru-RU"/>
        </w:rPr>
        <w:t xml:space="preserve"> </w:t>
      </w:r>
      <w:r w:rsidR="00391B1A" w:rsidRPr="00971F4B">
        <w:rPr>
          <w:b/>
          <w:sz w:val="28"/>
          <w:szCs w:val="28"/>
          <w:lang w:val="ru-RU"/>
        </w:rPr>
        <w:t>ВО ВРЕМЕНИ</w:t>
      </w:r>
    </w:p>
    <w:p w14:paraId="41F9F462" w14:textId="77777777" w:rsidR="000E1AB2" w:rsidRPr="00971F4B" w:rsidRDefault="000E1AB2"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1CF738D8" w14:textId="210321F8" w:rsidR="006B2A63" w:rsidRPr="00971F4B" w:rsidRDefault="006F0AB9" w:rsidP="00435A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1</w:t>
      </w:r>
    </w:p>
    <w:p w14:paraId="2D212653" w14:textId="752FA70A" w:rsidR="000E1AB2" w:rsidRDefault="006F0AB9" w:rsidP="00435A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Общие положения</w:t>
      </w:r>
    </w:p>
    <w:p w14:paraId="40280DFD" w14:textId="77777777" w:rsidR="00435AC1" w:rsidRPr="00971F4B" w:rsidRDefault="00435AC1" w:rsidP="00435A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4ACEE383" w14:textId="27409238"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lang w:val="ru-RU"/>
        </w:rPr>
      </w:pPr>
      <w:r w:rsidRPr="00971F4B">
        <w:rPr>
          <w:b/>
          <w:sz w:val="28"/>
          <w:szCs w:val="28"/>
          <w:lang w:val="ru-RU"/>
        </w:rPr>
        <w:t>Статья</w:t>
      </w:r>
      <w:r w:rsidR="006B2A63" w:rsidRPr="00971F4B">
        <w:rPr>
          <w:b/>
          <w:sz w:val="28"/>
          <w:szCs w:val="28"/>
          <w:lang w:val="ru-RU"/>
        </w:rPr>
        <w:t xml:space="preserve"> 249. </w:t>
      </w:r>
      <w:r w:rsidR="00F17A3B" w:rsidRPr="00971F4B">
        <w:rPr>
          <w:sz w:val="28"/>
          <w:szCs w:val="28"/>
          <w:lang w:val="ru-RU"/>
        </w:rPr>
        <w:t>Область</w:t>
      </w:r>
      <w:r w:rsidR="006B2A63" w:rsidRPr="00971F4B">
        <w:rPr>
          <w:sz w:val="28"/>
          <w:szCs w:val="28"/>
          <w:lang w:val="ru-RU"/>
        </w:rPr>
        <w:t xml:space="preserve"> </w:t>
      </w:r>
      <w:r w:rsidR="0018446F" w:rsidRPr="00971F4B">
        <w:rPr>
          <w:sz w:val="28"/>
          <w:szCs w:val="28"/>
          <w:lang w:val="ru-RU"/>
        </w:rPr>
        <w:t>применения</w:t>
      </w:r>
    </w:p>
    <w:p w14:paraId="7DFAFF63" w14:textId="28C8ACB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435AC1">
        <w:rPr>
          <w:sz w:val="28"/>
          <w:szCs w:val="28"/>
          <w:lang w:val="ru-RU"/>
        </w:rPr>
        <w:t> </w:t>
      </w:r>
      <w:r w:rsidR="0018446F" w:rsidRPr="00971F4B">
        <w:rPr>
          <w:sz w:val="28"/>
          <w:szCs w:val="28"/>
          <w:lang w:val="ru-RU"/>
        </w:rPr>
        <w:t>Положения настоящей главы, касающиеся</w:t>
      </w:r>
      <w:r w:rsidRPr="00971F4B">
        <w:rPr>
          <w:sz w:val="28"/>
          <w:szCs w:val="28"/>
          <w:lang w:val="ru-RU"/>
        </w:rPr>
        <w:t xml:space="preserve"> </w:t>
      </w:r>
      <w:r w:rsidR="007611C0" w:rsidRPr="00971F4B">
        <w:rPr>
          <w:sz w:val="28"/>
          <w:szCs w:val="28"/>
          <w:lang w:val="ru-RU"/>
        </w:rPr>
        <w:t>осуществлени</w:t>
      </w:r>
      <w:r w:rsidR="0018446F" w:rsidRPr="00971F4B">
        <w:rPr>
          <w:sz w:val="28"/>
          <w:szCs w:val="28"/>
          <w:lang w:val="ru-RU"/>
        </w:rPr>
        <w:t>я</w:t>
      </w:r>
      <w:r w:rsidR="007611C0" w:rsidRPr="00971F4B">
        <w:rPr>
          <w:sz w:val="28"/>
          <w:szCs w:val="28"/>
          <w:lang w:val="ru-RU"/>
        </w:rPr>
        <w:t xml:space="preserve"> деятельности</w:t>
      </w:r>
      <w:r w:rsidRPr="00971F4B">
        <w:rPr>
          <w:sz w:val="28"/>
          <w:szCs w:val="28"/>
          <w:lang w:val="ru-RU"/>
        </w:rPr>
        <w:t xml:space="preserve"> </w:t>
      </w:r>
      <w:r w:rsidR="0018446F" w:rsidRPr="00971F4B">
        <w:rPr>
          <w:sz w:val="28"/>
          <w:szCs w:val="28"/>
          <w:lang w:val="ru-RU"/>
        </w:rPr>
        <w:t>по</w:t>
      </w:r>
      <w:r w:rsidRPr="00971F4B">
        <w:rPr>
          <w:sz w:val="28"/>
          <w:szCs w:val="28"/>
          <w:lang w:val="ru-RU"/>
        </w:rPr>
        <w:t xml:space="preserve"> </w:t>
      </w:r>
      <w:r w:rsidR="0018446F" w:rsidRPr="00971F4B">
        <w:rPr>
          <w:sz w:val="28"/>
          <w:szCs w:val="28"/>
          <w:lang w:val="ru-RU"/>
        </w:rPr>
        <w:t>наблюдению за поведением сооружения</w:t>
      </w:r>
      <w:r w:rsidRPr="00971F4B">
        <w:rPr>
          <w:sz w:val="28"/>
          <w:szCs w:val="28"/>
          <w:lang w:val="ru-RU"/>
        </w:rPr>
        <w:t xml:space="preserve"> </w:t>
      </w:r>
      <w:r w:rsidR="0018446F" w:rsidRPr="00971F4B">
        <w:rPr>
          <w:sz w:val="28"/>
          <w:szCs w:val="28"/>
          <w:lang w:val="ru-RU"/>
        </w:rPr>
        <w:t>при эксплуатации и вмешательств</w:t>
      </w:r>
      <w:r w:rsidRPr="00971F4B">
        <w:rPr>
          <w:sz w:val="28"/>
          <w:szCs w:val="28"/>
          <w:lang w:val="ru-RU"/>
        </w:rPr>
        <w:t xml:space="preserve"> </w:t>
      </w:r>
      <w:r w:rsidR="00391B1A" w:rsidRPr="00971F4B">
        <w:rPr>
          <w:sz w:val="28"/>
          <w:szCs w:val="28"/>
          <w:lang w:val="ru-RU"/>
        </w:rPr>
        <w:t>во времени</w:t>
      </w:r>
      <w:r w:rsidRPr="00971F4B">
        <w:rPr>
          <w:sz w:val="28"/>
          <w:szCs w:val="28"/>
          <w:lang w:val="ru-RU"/>
        </w:rPr>
        <w:t xml:space="preserve"> </w:t>
      </w:r>
      <w:r w:rsidR="0018446F" w:rsidRPr="00971F4B">
        <w:rPr>
          <w:sz w:val="28"/>
          <w:szCs w:val="28"/>
          <w:lang w:val="ru-RU"/>
        </w:rPr>
        <w:t>в отношении существующих сооружений</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DA06A8" w:rsidRPr="00971F4B">
        <w:rPr>
          <w:sz w:val="28"/>
          <w:szCs w:val="28"/>
          <w:lang w:val="ru-RU"/>
        </w:rPr>
        <w:t>постутилизаци</w:t>
      </w:r>
      <w:r w:rsidR="0018446F" w:rsidRPr="00971F4B">
        <w:rPr>
          <w:sz w:val="28"/>
          <w:szCs w:val="28"/>
          <w:lang w:val="ru-RU"/>
        </w:rPr>
        <w:t>и</w:t>
      </w:r>
      <w:r w:rsidRPr="00971F4B">
        <w:rPr>
          <w:sz w:val="28"/>
          <w:szCs w:val="28"/>
          <w:lang w:val="ru-RU"/>
        </w:rPr>
        <w:t xml:space="preserve"> </w:t>
      </w:r>
      <w:r w:rsidR="00DA06A8" w:rsidRPr="00971F4B">
        <w:rPr>
          <w:sz w:val="28"/>
          <w:szCs w:val="28"/>
          <w:lang w:val="ru-RU"/>
        </w:rPr>
        <w:t>сооружений</w:t>
      </w:r>
      <w:r w:rsidR="0018446F" w:rsidRPr="00971F4B">
        <w:rPr>
          <w:sz w:val="28"/>
          <w:szCs w:val="28"/>
          <w:lang w:val="ru-RU"/>
        </w:rPr>
        <w:t>, применяются ко всем категориям сооружений, любого вида собственности или назначения</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18446F" w:rsidRPr="00971F4B">
        <w:rPr>
          <w:sz w:val="28"/>
          <w:szCs w:val="28"/>
          <w:lang w:val="ru-RU"/>
        </w:rPr>
        <w:t xml:space="preserve">к </w:t>
      </w:r>
      <w:r w:rsidR="00620082" w:rsidRPr="00971F4B">
        <w:rPr>
          <w:sz w:val="28"/>
          <w:szCs w:val="28"/>
          <w:lang w:val="ru-RU"/>
        </w:rPr>
        <w:t>установленному на них оборудованию</w:t>
      </w:r>
      <w:r w:rsidRPr="00971F4B">
        <w:rPr>
          <w:sz w:val="28"/>
          <w:szCs w:val="28"/>
          <w:lang w:val="ru-RU"/>
        </w:rPr>
        <w:t xml:space="preserve">. </w:t>
      </w:r>
    </w:p>
    <w:p w14:paraId="21248143" w14:textId="0ED01CC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435AC1">
        <w:rPr>
          <w:sz w:val="28"/>
          <w:szCs w:val="28"/>
          <w:lang w:val="ru-RU"/>
        </w:rPr>
        <w:t> </w:t>
      </w:r>
      <w:r w:rsidR="0018446F" w:rsidRPr="00971F4B">
        <w:rPr>
          <w:sz w:val="28"/>
          <w:szCs w:val="28"/>
          <w:lang w:val="ru-RU"/>
        </w:rPr>
        <w:t>Положения настоящей главы</w:t>
      </w:r>
      <w:r w:rsidRPr="00971F4B">
        <w:rPr>
          <w:sz w:val="28"/>
          <w:szCs w:val="28"/>
          <w:lang w:val="ru-RU"/>
        </w:rPr>
        <w:t xml:space="preserve"> </w:t>
      </w:r>
      <w:r w:rsidR="0018446F" w:rsidRPr="00971F4B">
        <w:rPr>
          <w:sz w:val="28"/>
          <w:szCs w:val="28"/>
          <w:lang w:val="ru-RU"/>
        </w:rPr>
        <w:t xml:space="preserve">обязательны для специализированных структур </w:t>
      </w:r>
      <w:r w:rsidR="00F803EB" w:rsidRPr="00971F4B">
        <w:rPr>
          <w:sz w:val="28"/>
          <w:szCs w:val="28"/>
          <w:lang w:val="ru-RU"/>
        </w:rPr>
        <w:t>местного публичного управления</w:t>
      </w:r>
      <w:r w:rsidRPr="00971F4B">
        <w:rPr>
          <w:sz w:val="28"/>
          <w:szCs w:val="28"/>
          <w:lang w:val="ru-RU"/>
        </w:rPr>
        <w:t xml:space="preserve"> </w:t>
      </w:r>
      <w:r w:rsidR="0018446F" w:rsidRPr="00971F4B">
        <w:rPr>
          <w:sz w:val="28"/>
          <w:szCs w:val="28"/>
          <w:lang w:val="ru-RU"/>
        </w:rPr>
        <w:t xml:space="preserve">и для всех </w:t>
      </w:r>
      <w:r w:rsidR="00112DC0" w:rsidRPr="00971F4B">
        <w:rPr>
          <w:sz w:val="28"/>
          <w:szCs w:val="28"/>
          <w:lang w:val="ru-RU"/>
        </w:rPr>
        <w:t>участвующих</w:t>
      </w:r>
      <w:r w:rsidR="0018446F" w:rsidRPr="00971F4B">
        <w:rPr>
          <w:sz w:val="28"/>
          <w:szCs w:val="28"/>
          <w:lang w:val="ru-RU"/>
        </w:rPr>
        <w:t xml:space="preserve"> </w:t>
      </w:r>
      <w:r w:rsidR="005C2AFF" w:rsidRPr="00971F4B">
        <w:rPr>
          <w:sz w:val="28"/>
          <w:szCs w:val="28"/>
          <w:lang w:val="ru-RU"/>
        </w:rPr>
        <w:t>субъект</w:t>
      </w:r>
      <w:r w:rsidR="0018446F" w:rsidRPr="00971F4B">
        <w:rPr>
          <w:sz w:val="28"/>
          <w:szCs w:val="28"/>
          <w:lang w:val="ru-RU"/>
        </w:rPr>
        <w:t>ов</w:t>
      </w:r>
      <w:r w:rsidR="005C2AFF" w:rsidRPr="00971F4B">
        <w:rPr>
          <w:sz w:val="28"/>
          <w:szCs w:val="28"/>
          <w:lang w:val="ru-RU"/>
        </w:rPr>
        <w:t xml:space="preserve">, </w:t>
      </w:r>
      <w:r w:rsidR="0018446F" w:rsidRPr="00971F4B">
        <w:rPr>
          <w:sz w:val="28"/>
          <w:szCs w:val="28"/>
          <w:lang w:val="ru-RU"/>
        </w:rPr>
        <w:t>предусмотренных статьей</w:t>
      </w:r>
      <w:r w:rsidR="00AC3F1B" w:rsidRPr="00971F4B">
        <w:rPr>
          <w:sz w:val="28"/>
          <w:szCs w:val="28"/>
          <w:lang w:val="ru-RU"/>
        </w:rPr>
        <w:t xml:space="preserve"> </w:t>
      </w:r>
      <w:r w:rsidRPr="00971F4B">
        <w:rPr>
          <w:sz w:val="28"/>
          <w:szCs w:val="28"/>
          <w:lang w:val="ru-RU"/>
        </w:rPr>
        <w:t>3</w:t>
      </w:r>
      <w:r w:rsidRPr="00971F4B">
        <w:rPr>
          <w:rFonts w:eastAsia="Arial"/>
          <w:sz w:val="28"/>
          <w:szCs w:val="28"/>
          <w:lang w:val="ru-RU"/>
        </w:rPr>
        <w:t>37</w:t>
      </w:r>
      <w:r w:rsidRPr="00971F4B">
        <w:rPr>
          <w:sz w:val="28"/>
          <w:szCs w:val="28"/>
          <w:lang w:val="ru-RU"/>
        </w:rPr>
        <w:t xml:space="preserve">, </w:t>
      </w:r>
      <w:r w:rsidR="0018446F" w:rsidRPr="00971F4B">
        <w:rPr>
          <w:rFonts w:ascii="Times New Roman CYR" w:hAnsi="Times New Roman CYR" w:cs="Times New Roman CYR"/>
          <w:sz w:val="28"/>
          <w:szCs w:val="28"/>
          <w:lang w:val="ru-RU"/>
        </w:rPr>
        <w:t>на всем протяжении  существования</w:t>
      </w:r>
      <w:r w:rsidR="0018446F" w:rsidRPr="00971F4B">
        <w:rPr>
          <w:sz w:val="28"/>
          <w:szCs w:val="28"/>
          <w:lang w:val="ru-RU"/>
        </w:rPr>
        <w:t xml:space="preserve"> данных сооружений</w:t>
      </w:r>
      <w:r w:rsidRPr="00971F4B">
        <w:rPr>
          <w:sz w:val="28"/>
          <w:szCs w:val="28"/>
          <w:lang w:val="ru-RU"/>
        </w:rPr>
        <w:t>.</w:t>
      </w:r>
    </w:p>
    <w:p w14:paraId="107FAA6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0CB8FAB4" w14:textId="5CF82874"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lastRenderedPageBreak/>
        <w:t>Статья</w:t>
      </w:r>
      <w:r w:rsidR="006B2A63" w:rsidRPr="00971F4B">
        <w:rPr>
          <w:b/>
          <w:sz w:val="28"/>
          <w:szCs w:val="28"/>
          <w:lang w:val="ru-RU"/>
        </w:rPr>
        <w:t xml:space="preserve"> 250. </w:t>
      </w:r>
      <w:r w:rsidR="006F0AB9" w:rsidRPr="00971F4B">
        <w:rPr>
          <w:sz w:val="28"/>
          <w:szCs w:val="28"/>
          <w:lang w:val="ru-RU"/>
        </w:rPr>
        <w:t>Цель</w:t>
      </w:r>
      <w:r w:rsidR="006B2A63" w:rsidRPr="00971F4B">
        <w:rPr>
          <w:sz w:val="28"/>
          <w:szCs w:val="28"/>
          <w:lang w:val="ru-RU"/>
        </w:rPr>
        <w:t xml:space="preserve"> </w:t>
      </w:r>
      <w:r w:rsidR="00BD2818" w:rsidRPr="00971F4B">
        <w:rPr>
          <w:sz w:val="28"/>
          <w:szCs w:val="28"/>
          <w:lang w:val="ru-RU"/>
        </w:rPr>
        <w:t>наблюдения за поведением</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777E82" w:rsidRPr="00971F4B">
        <w:rPr>
          <w:sz w:val="28"/>
          <w:szCs w:val="28"/>
          <w:lang w:val="ru-RU"/>
        </w:rPr>
        <w:t>при эксплуатации</w:t>
      </w:r>
      <w:r w:rsidR="006B2A63" w:rsidRPr="00971F4B">
        <w:rPr>
          <w:sz w:val="28"/>
          <w:szCs w:val="28"/>
          <w:lang w:val="ru-RU"/>
        </w:rPr>
        <w:t xml:space="preserve"> </w:t>
      </w:r>
      <w:r w:rsidR="006F0AB9" w:rsidRPr="00971F4B">
        <w:rPr>
          <w:sz w:val="28"/>
          <w:szCs w:val="28"/>
          <w:lang w:val="ru-RU"/>
        </w:rPr>
        <w:t>и</w:t>
      </w:r>
      <w:r w:rsidR="006B2A63" w:rsidRPr="00971F4B">
        <w:rPr>
          <w:sz w:val="28"/>
          <w:szCs w:val="28"/>
          <w:lang w:val="ru-RU"/>
        </w:rPr>
        <w:t xml:space="preserve"> </w:t>
      </w:r>
      <w:r w:rsidR="00777E82" w:rsidRPr="00971F4B">
        <w:rPr>
          <w:sz w:val="28"/>
          <w:szCs w:val="28"/>
          <w:lang w:val="ru-RU"/>
        </w:rPr>
        <w:t>вмешательств</w:t>
      </w:r>
      <w:r w:rsidR="006B2A63" w:rsidRPr="00971F4B">
        <w:rPr>
          <w:sz w:val="28"/>
          <w:szCs w:val="28"/>
          <w:lang w:val="ru-RU"/>
        </w:rPr>
        <w:t xml:space="preserve"> </w:t>
      </w:r>
      <w:r w:rsidR="00391B1A" w:rsidRPr="00971F4B">
        <w:rPr>
          <w:sz w:val="28"/>
          <w:szCs w:val="28"/>
          <w:lang w:val="ru-RU"/>
        </w:rPr>
        <w:t>во времени</w:t>
      </w:r>
      <w:r w:rsidR="006B2A63" w:rsidRPr="00971F4B">
        <w:rPr>
          <w:sz w:val="28"/>
          <w:szCs w:val="28"/>
          <w:lang w:val="ru-RU"/>
        </w:rPr>
        <w:t xml:space="preserve"> </w:t>
      </w:r>
      <w:r w:rsidR="0018446F" w:rsidRPr="00971F4B">
        <w:rPr>
          <w:sz w:val="28"/>
          <w:szCs w:val="28"/>
          <w:lang w:val="ru-RU"/>
        </w:rPr>
        <w:t>в отношении существующих сооружений</w:t>
      </w:r>
    </w:p>
    <w:p w14:paraId="2F76713B" w14:textId="55D32C54" w:rsidR="006B2A63" w:rsidRPr="00971F4B" w:rsidRDefault="0018446F"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Наблюдение за поведением </w:t>
      </w:r>
      <w:r w:rsidR="00DA06A8" w:rsidRPr="00971F4B">
        <w:rPr>
          <w:sz w:val="28"/>
          <w:szCs w:val="28"/>
          <w:lang w:val="ru-RU"/>
        </w:rPr>
        <w:t>сооружений</w:t>
      </w:r>
      <w:r w:rsidR="006B2A63" w:rsidRPr="00971F4B">
        <w:rPr>
          <w:sz w:val="28"/>
          <w:szCs w:val="28"/>
          <w:lang w:val="ru-RU"/>
        </w:rPr>
        <w:t xml:space="preserve"> </w:t>
      </w:r>
      <w:r w:rsidRPr="00971F4B">
        <w:rPr>
          <w:sz w:val="28"/>
          <w:szCs w:val="28"/>
          <w:lang w:val="ru-RU"/>
        </w:rPr>
        <w:t>при эксплуатации и вмешательства</w:t>
      </w:r>
      <w:r w:rsidR="006B2A63" w:rsidRPr="00971F4B">
        <w:rPr>
          <w:sz w:val="28"/>
          <w:szCs w:val="28"/>
          <w:lang w:val="ru-RU"/>
        </w:rPr>
        <w:t xml:space="preserve"> </w:t>
      </w:r>
      <w:r w:rsidR="00391B1A" w:rsidRPr="00971F4B">
        <w:rPr>
          <w:sz w:val="28"/>
          <w:szCs w:val="28"/>
          <w:lang w:val="ru-RU"/>
        </w:rPr>
        <w:t>во времени</w:t>
      </w:r>
      <w:r w:rsidR="006B2A63" w:rsidRPr="00971F4B">
        <w:rPr>
          <w:sz w:val="28"/>
          <w:szCs w:val="28"/>
          <w:lang w:val="ru-RU"/>
        </w:rPr>
        <w:t xml:space="preserve"> </w:t>
      </w:r>
      <w:r w:rsidRPr="00971F4B">
        <w:rPr>
          <w:sz w:val="28"/>
          <w:szCs w:val="28"/>
          <w:lang w:val="ru-RU"/>
        </w:rPr>
        <w:t>в отношении существующих сооружений</w:t>
      </w:r>
      <w:r w:rsidR="006B2A63" w:rsidRPr="00971F4B">
        <w:rPr>
          <w:sz w:val="28"/>
          <w:szCs w:val="28"/>
          <w:lang w:val="ru-RU"/>
        </w:rPr>
        <w:t xml:space="preserve"> </w:t>
      </w:r>
      <w:r w:rsidR="00365440" w:rsidRPr="00971F4B">
        <w:rPr>
          <w:sz w:val="28"/>
          <w:szCs w:val="28"/>
          <w:lang w:val="ru-RU"/>
        </w:rPr>
        <w:t>представляют</w:t>
      </w:r>
      <w:r w:rsidR="00777E82" w:rsidRPr="00971F4B">
        <w:rPr>
          <w:sz w:val="28"/>
          <w:szCs w:val="28"/>
          <w:lang w:val="ru-RU"/>
        </w:rPr>
        <w:t xml:space="preserve"> собой четкие, систематические и дополнительные мероприятия, выполняемые усилиями </w:t>
      </w:r>
      <w:r w:rsidR="00DD5F53" w:rsidRPr="00971F4B">
        <w:rPr>
          <w:sz w:val="28"/>
          <w:szCs w:val="28"/>
          <w:lang w:val="ru-RU"/>
        </w:rPr>
        <w:t>собственник</w:t>
      </w:r>
      <w:r w:rsidR="00777E82" w:rsidRPr="00971F4B">
        <w:rPr>
          <w:sz w:val="28"/>
          <w:szCs w:val="28"/>
          <w:lang w:val="ru-RU"/>
        </w:rPr>
        <w:t>а</w:t>
      </w:r>
      <w:r w:rsidR="006B2A63" w:rsidRPr="00971F4B">
        <w:rPr>
          <w:sz w:val="28"/>
          <w:szCs w:val="28"/>
          <w:lang w:val="ru-RU"/>
        </w:rPr>
        <w:t xml:space="preserve">, </w:t>
      </w:r>
      <w:r w:rsidR="00777E82" w:rsidRPr="00971F4B">
        <w:rPr>
          <w:sz w:val="28"/>
          <w:szCs w:val="28"/>
          <w:lang w:val="ru-RU"/>
        </w:rPr>
        <w:t>следующим образом</w:t>
      </w:r>
      <w:r w:rsidR="006B2A63" w:rsidRPr="00971F4B">
        <w:rPr>
          <w:sz w:val="28"/>
          <w:szCs w:val="28"/>
          <w:lang w:val="ru-RU"/>
        </w:rPr>
        <w:t>:</w:t>
      </w:r>
    </w:p>
    <w:p w14:paraId="6DE2B3DB" w14:textId="5252A17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435AC1">
        <w:rPr>
          <w:sz w:val="28"/>
          <w:szCs w:val="28"/>
          <w:lang w:val="ru-RU"/>
        </w:rPr>
        <w:t> </w:t>
      </w:r>
      <w:r w:rsidR="0018446F" w:rsidRPr="00971F4B">
        <w:rPr>
          <w:sz w:val="28"/>
          <w:szCs w:val="28"/>
          <w:lang w:val="ru-RU"/>
        </w:rPr>
        <w:t>наблюдение за поведением сооружения</w:t>
      </w:r>
      <w:r w:rsidRPr="00971F4B">
        <w:rPr>
          <w:sz w:val="28"/>
          <w:szCs w:val="28"/>
          <w:lang w:val="ru-RU"/>
        </w:rPr>
        <w:t xml:space="preserve"> </w:t>
      </w:r>
      <w:r w:rsidR="00777E82" w:rsidRPr="00971F4B">
        <w:rPr>
          <w:sz w:val="28"/>
          <w:szCs w:val="28"/>
          <w:lang w:val="ru-RU"/>
        </w:rPr>
        <w:t>при эксплуатации</w:t>
      </w:r>
      <w:r w:rsidRPr="00971F4B">
        <w:rPr>
          <w:sz w:val="28"/>
          <w:szCs w:val="28"/>
          <w:lang w:val="ru-RU"/>
        </w:rPr>
        <w:t xml:space="preserve"> </w:t>
      </w:r>
      <w:r w:rsidR="00F74D9F" w:rsidRPr="00971F4B">
        <w:rPr>
          <w:sz w:val="28"/>
          <w:szCs w:val="28"/>
          <w:lang w:val="ru-RU"/>
        </w:rPr>
        <w:t>осуществляется</w:t>
      </w:r>
      <w:r w:rsidRPr="00971F4B">
        <w:rPr>
          <w:sz w:val="28"/>
          <w:szCs w:val="28"/>
          <w:lang w:val="ru-RU"/>
        </w:rPr>
        <w:t xml:space="preserve"> </w:t>
      </w:r>
      <w:r w:rsidR="00777E82" w:rsidRPr="00971F4B">
        <w:rPr>
          <w:rFonts w:ascii="Times New Roman CYR" w:hAnsi="Times New Roman CYR" w:cs="Times New Roman CYR"/>
          <w:sz w:val="28"/>
          <w:szCs w:val="28"/>
          <w:lang w:val="ru-RU"/>
        </w:rPr>
        <w:t>с целью своевременного выявления  деградаци</w:t>
      </w:r>
      <w:r w:rsidR="005F46AB" w:rsidRPr="00971F4B">
        <w:rPr>
          <w:rFonts w:ascii="Times New Roman CYR" w:hAnsi="Times New Roman CYR" w:cs="Times New Roman CYR"/>
          <w:sz w:val="28"/>
          <w:szCs w:val="28"/>
          <w:lang w:val="ru-RU"/>
        </w:rPr>
        <w:t>и</w:t>
      </w:r>
      <w:r w:rsidR="00777E82" w:rsidRPr="00971F4B">
        <w:rPr>
          <w:rFonts w:ascii="Times New Roman CYR" w:hAnsi="Times New Roman CYR" w:cs="Times New Roman CYR"/>
          <w:sz w:val="28"/>
          <w:szCs w:val="28"/>
          <w:lang w:val="ru-RU"/>
        </w:rPr>
        <w:t>, котор</w:t>
      </w:r>
      <w:r w:rsidR="005F46AB" w:rsidRPr="00971F4B">
        <w:rPr>
          <w:rFonts w:ascii="Times New Roman CYR" w:hAnsi="Times New Roman CYR" w:cs="Times New Roman CYR"/>
          <w:sz w:val="28"/>
          <w:szCs w:val="28"/>
          <w:lang w:val="ru-RU"/>
        </w:rPr>
        <w:t>ая ведет</w:t>
      </w:r>
      <w:r w:rsidR="00777E82" w:rsidRPr="00971F4B">
        <w:rPr>
          <w:rFonts w:ascii="Times New Roman CYR" w:hAnsi="Times New Roman CYR" w:cs="Times New Roman CYR"/>
          <w:sz w:val="28"/>
          <w:szCs w:val="28"/>
          <w:lang w:val="ru-RU"/>
        </w:rPr>
        <w:t xml:space="preserve"> к снижению эксплуатационных свойств</w:t>
      </w:r>
      <w:r w:rsidRPr="00971F4B">
        <w:rPr>
          <w:sz w:val="28"/>
          <w:szCs w:val="28"/>
          <w:lang w:val="ru-RU"/>
        </w:rPr>
        <w:t>;</w:t>
      </w:r>
    </w:p>
    <w:p w14:paraId="2D1AC714" w14:textId="6C4206B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435AC1">
        <w:rPr>
          <w:sz w:val="28"/>
          <w:szCs w:val="28"/>
          <w:lang w:val="ru-RU"/>
        </w:rPr>
        <w:t> </w:t>
      </w:r>
      <w:r w:rsidR="00777E82" w:rsidRPr="00971F4B">
        <w:rPr>
          <w:sz w:val="28"/>
          <w:szCs w:val="28"/>
          <w:lang w:val="ru-RU"/>
        </w:rPr>
        <w:t>вмешательства</w:t>
      </w:r>
      <w:r w:rsidRPr="00971F4B">
        <w:rPr>
          <w:sz w:val="28"/>
          <w:szCs w:val="28"/>
          <w:lang w:val="ru-RU"/>
        </w:rPr>
        <w:t xml:space="preserve"> </w:t>
      </w:r>
      <w:r w:rsidR="00391B1A" w:rsidRPr="00971F4B">
        <w:rPr>
          <w:sz w:val="28"/>
          <w:szCs w:val="28"/>
          <w:lang w:val="ru-RU"/>
        </w:rPr>
        <w:t>во времени</w:t>
      </w:r>
      <w:r w:rsidRPr="00971F4B">
        <w:rPr>
          <w:sz w:val="28"/>
          <w:szCs w:val="28"/>
          <w:lang w:val="ru-RU"/>
        </w:rPr>
        <w:t xml:space="preserve"> </w:t>
      </w:r>
      <w:r w:rsidR="0018446F" w:rsidRPr="00971F4B">
        <w:rPr>
          <w:sz w:val="28"/>
          <w:szCs w:val="28"/>
          <w:lang w:val="ru-RU"/>
        </w:rPr>
        <w:t>в отношении существующих сооружений</w:t>
      </w:r>
      <w:r w:rsidRPr="00971F4B">
        <w:rPr>
          <w:sz w:val="28"/>
          <w:szCs w:val="28"/>
          <w:lang w:val="ru-RU"/>
        </w:rPr>
        <w:t xml:space="preserve"> </w:t>
      </w:r>
      <w:r w:rsidR="00777E82" w:rsidRPr="00971F4B">
        <w:rPr>
          <w:sz w:val="28"/>
          <w:szCs w:val="28"/>
          <w:lang w:val="ru-RU"/>
        </w:rPr>
        <w:t>производятся для поддержания</w:t>
      </w:r>
      <w:r w:rsidRPr="00971F4B">
        <w:rPr>
          <w:sz w:val="28"/>
          <w:szCs w:val="28"/>
          <w:lang w:val="ru-RU"/>
        </w:rPr>
        <w:t xml:space="preserve"> </w:t>
      </w:r>
      <w:r w:rsidR="009B65F9" w:rsidRPr="00971F4B">
        <w:rPr>
          <w:sz w:val="28"/>
          <w:szCs w:val="28"/>
          <w:lang w:val="ru-RU"/>
        </w:rPr>
        <w:t>основных требований</w:t>
      </w:r>
      <w:r w:rsidR="00777E82" w:rsidRPr="00971F4B">
        <w:rPr>
          <w:sz w:val="28"/>
          <w:szCs w:val="28"/>
          <w:lang w:val="ru-RU"/>
        </w:rPr>
        <w:t>,</w:t>
      </w:r>
      <w:r w:rsidRPr="00971F4B">
        <w:rPr>
          <w:sz w:val="28"/>
          <w:szCs w:val="28"/>
          <w:lang w:val="ru-RU"/>
        </w:rPr>
        <w:t xml:space="preserve"> </w:t>
      </w:r>
      <w:r w:rsidR="008207F8" w:rsidRPr="00971F4B">
        <w:rPr>
          <w:sz w:val="28"/>
          <w:szCs w:val="28"/>
          <w:lang w:val="ru-RU"/>
        </w:rPr>
        <w:t>применяемы</w:t>
      </w:r>
      <w:r w:rsidR="00777E82" w:rsidRPr="00971F4B">
        <w:rPr>
          <w:sz w:val="28"/>
          <w:szCs w:val="28"/>
          <w:lang w:val="ru-RU"/>
        </w:rPr>
        <w:t>х</w:t>
      </w:r>
      <w:r w:rsidR="008207F8" w:rsidRPr="00971F4B">
        <w:rPr>
          <w:sz w:val="28"/>
          <w:szCs w:val="28"/>
          <w:lang w:val="ru-RU"/>
        </w:rPr>
        <w:t xml:space="preserve"> к сооружениям</w:t>
      </w:r>
      <w:r w:rsidR="00777E82" w:rsidRPr="00971F4B">
        <w:rPr>
          <w:sz w:val="28"/>
          <w:szCs w:val="28"/>
          <w:lang w:val="ru-RU"/>
        </w:rPr>
        <w:t>,</w:t>
      </w:r>
      <w:r w:rsidRPr="00971F4B">
        <w:rPr>
          <w:sz w:val="28"/>
          <w:szCs w:val="28"/>
          <w:lang w:val="ru-RU"/>
        </w:rPr>
        <w:t xml:space="preserve"> </w:t>
      </w:r>
      <w:r w:rsidR="00777E82" w:rsidRPr="00971F4B">
        <w:rPr>
          <w:rFonts w:ascii="Times New Roman CYR" w:hAnsi="Times New Roman CYR" w:cs="Times New Roman CYR"/>
          <w:sz w:val="28"/>
          <w:szCs w:val="28"/>
          <w:lang w:val="ru-RU"/>
        </w:rPr>
        <w:t>или улучшения эксплуатационных свойств, включая изменение назначения</w:t>
      </w:r>
      <w:r w:rsidRPr="00971F4B">
        <w:rPr>
          <w:sz w:val="28"/>
          <w:szCs w:val="28"/>
          <w:lang w:val="ru-RU"/>
        </w:rPr>
        <w:t>.</w:t>
      </w:r>
    </w:p>
    <w:p w14:paraId="7754211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7186F6A7" w14:textId="3CE1ED9E"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251. </w:t>
      </w:r>
      <w:r w:rsidR="00777E82" w:rsidRPr="00971F4B">
        <w:rPr>
          <w:sz w:val="28"/>
          <w:szCs w:val="28"/>
          <w:lang w:val="ru-RU"/>
        </w:rPr>
        <w:t>Предмет</w:t>
      </w:r>
      <w:r w:rsidR="006B2A63" w:rsidRPr="00971F4B">
        <w:rPr>
          <w:sz w:val="28"/>
          <w:szCs w:val="28"/>
          <w:lang w:val="ru-RU"/>
        </w:rPr>
        <w:t xml:space="preserve"> </w:t>
      </w:r>
      <w:r w:rsidR="00BD2818" w:rsidRPr="00971F4B">
        <w:rPr>
          <w:sz w:val="28"/>
          <w:szCs w:val="28"/>
          <w:lang w:val="ru-RU"/>
        </w:rPr>
        <w:t>наблюдения за поведением</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777E82" w:rsidRPr="00971F4B">
        <w:rPr>
          <w:sz w:val="28"/>
          <w:szCs w:val="28"/>
          <w:lang w:val="ru-RU"/>
        </w:rPr>
        <w:t>при эксплуатации</w:t>
      </w:r>
      <w:r w:rsidR="006B2A63" w:rsidRPr="00971F4B">
        <w:rPr>
          <w:sz w:val="28"/>
          <w:szCs w:val="28"/>
          <w:lang w:val="ru-RU"/>
        </w:rPr>
        <w:t xml:space="preserve"> </w:t>
      </w:r>
      <w:r w:rsidR="00EA7C77" w:rsidRPr="00971F4B">
        <w:rPr>
          <w:sz w:val="28"/>
          <w:szCs w:val="28"/>
          <w:lang w:val="ru-RU"/>
        </w:rPr>
        <w:t>и вмешательств</w:t>
      </w:r>
      <w:r w:rsidR="006B2A63" w:rsidRPr="00971F4B">
        <w:rPr>
          <w:sz w:val="28"/>
          <w:szCs w:val="28"/>
          <w:lang w:val="ru-RU"/>
        </w:rPr>
        <w:t xml:space="preserve"> </w:t>
      </w:r>
      <w:r w:rsidR="00391B1A" w:rsidRPr="00971F4B">
        <w:rPr>
          <w:sz w:val="28"/>
          <w:szCs w:val="28"/>
          <w:lang w:val="ru-RU"/>
        </w:rPr>
        <w:t>во времени</w:t>
      </w:r>
      <w:r w:rsidR="006B2A63" w:rsidRPr="00971F4B">
        <w:rPr>
          <w:sz w:val="28"/>
          <w:szCs w:val="28"/>
          <w:lang w:val="ru-RU"/>
        </w:rPr>
        <w:t xml:space="preserve"> </w:t>
      </w:r>
      <w:r w:rsidR="0018446F" w:rsidRPr="00971F4B">
        <w:rPr>
          <w:sz w:val="28"/>
          <w:szCs w:val="28"/>
          <w:lang w:val="ru-RU"/>
        </w:rPr>
        <w:t>в отношении существующих сооружений</w:t>
      </w:r>
    </w:p>
    <w:p w14:paraId="61B14998" w14:textId="0A54BC4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435AC1">
        <w:rPr>
          <w:sz w:val="28"/>
          <w:szCs w:val="28"/>
          <w:lang w:val="ru-RU"/>
        </w:rPr>
        <w:t> </w:t>
      </w:r>
      <w:r w:rsidR="0018446F" w:rsidRPr="00971F4B">
        <w:rPr>
          <w:sz w:val="28"/>
          <w:szCs w:val="28"/>
          <w:lang w:val="ru-RU"/>
        </w:rPr>
        <w:t xml:space="preserve">Наблюдение за поведением </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18446F" w:rsidRPr="00971F4B">
        <w:rPr>
          <w:sz w:val="28"/>
          <w:szCs w:val="28"/>
          <w:lang w:val="ru-RU"/>
        </w:rPr>
        <w:t>при эксплуатации и вмешательства</w:t>
      </w:r>
      <w:r w:rsidRPr="00971F4B">
        <w:rPr>
          <w:sz w:val="28"/>
          <w:szCs w:val="28"/>
          <w:lang w:val="ru-RU"/>
        </w:rPr>
        <w:t xml:space="preserve"> </w:t>
      </w:r>
      <w:r w:rsidR="00391B1A" w:rsidRPr="00971F4B">
        <w:rPr>
          <w:sz w:val="28"/>
          <w:szCs w:val="28"/>
          <w:lang w:val="ru-RU"/>
        </w:rPr>
        <w:t>во времени</w:t>
      </w:r>
      <w:r w:rsidRPr="00971F4B">
        <w:rPr>
          <w:sz w:val="28"/>
          <w:szCs w:val="28"/>
          <w:lang w:val="ru-RU"/>
        </w:rPr>
        <w:t xml:space="preserve"> </w:t>
      </w:r>
      <w:r w:rsidR="0018446F" w:rsidRPr="00971F4B">
        <w:rPr>
          <w:sz w:val="28"/>
          <w:szCs w:val="28"/>
          <w:lang w:val="ru-RU"/>
        </w:rPr>
        <w:t>в отношении существующих сооружений</w:t>
      </w:r>
      <w:r w:rsidR="008F14AE" w:rsidRPr="00971F4B">
        <w:rPr>
          <w:sz w:val="28"/>
          <w:szCs w:val="28"/>
          <w:lang w:val="ru-RU"/>
        </w:rPr>
        <w:t xml:space="preserve"> являются компонентом системы </w:t>
      </w:r>
      <w:r w:rsidR="00B52E51" w:rsidRPr="00971F4B">
        <w:rPr>
          <w:sz w:val="28"/>
          <w:szCs w:val="28"/>
          <w:lang w:val="ru-RU"/>
        </w:rPr>
        <w:t>качества</w:t>
      </w:r>
      <w:r w:rsidR="008F14AE" w:rsidRPr="00971F4B">
        <w:rPr>
          <w:sz w:val="28"/>
          <w:szCs w:val="28"/>
          <w:lang w:val="ru-RU"/>
        </w:rPr>
        <w:t xml:space="preserve"> в </w:t>
      </w:r>
      <w:r w:rsidR="008F14AE" w:rsidRPr="00971F4B">
        <w:rPr>
          <w:rFonts w:ascii="Times New Roman CYR" w:hAnsi="Times New Roman CYR" w:cs="Times New Roman CYR"/>
          <w:sz w:val="28"/>
          <w:szCs w:val="28"/>
          <w:lang w:val="ru-RU"/>
        </w:rPr>
        <w:t>строительстве</w:t>
      </w:r>
      <w:r w:rsidRPr="00971F4B">
        <w:rPr>
          <w:sz w:val="28"/>
          <w:szCs w:val="28"/>
          <w:lang w:val="ru-RU"/>
        </w:rPr>
        <w:t>.</w:t>
      </w:r>
    </w:p>
    <w:p w14:paraId="69613FD5" w14:textId="5579A62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435AC1">
        <w:rPr>
          <w:sz w:val="28"/>
          <w:szCs w:val="28"/>
          <w:lang w:val="ru-RU"/>
        </w:rPr>
        <w:t> </w:t>
      </w:r>
      <w:r w:rsidR="008F14AE" w:rsidRPr="00971F4B">
        <w:rPr>
          <w:sz w:val="28"/>
          <w:szCs w:val="28"/>
          <w:lang w:val="ru-RU"/>
        </w:rPr>
        <w:t>Предметом</w:t>
      </w:r>
      <w:r w:rsidRPr="00971F4B">
        <w:rPr>
          <w:sz w:val="28"/>
          <w:szCs w:val="28"/>
          <w:lang w:val="ru-RU"/>
        </w:rPr>
        <w:t xml:space="preserve"> </w:t>
      </w:r>
      <w:r w:rsidR="00BD2818" w:rsidRPr="00971F4B">
        <w:rPr>
          <w:sz w:val="28"/>
          <w:szCs w:val="28"/>
          <w:lang w:val="ru-RU"/>
        </w:rPr>
        <w:t>наблюдения за поведением</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777E82" w:rsidRPr="00971F4B">
        <w:rPr>
          <w:sz w:val="28"/>
          <w:szCs w:val="28"/>
          <w:lang w:val="ru-RU"/>
        </w:rPr>
        <w:t>при эксплуатации</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777E82" w:rsidRPr="00971F4B">
        <w:rPr>
          <w:sz w:val="28"/>
          <w:szCs w:val="28"/>
          <w:lang w:val="ru-RU"/>
        </w:rPr>
        <w:t>вмешательств</w:t>
      </w:r>
      <w:r w:rsidRPr="00971F4B">
        <w:rPr>
          <w:sz w:val="28"/>
          <w:szCs w:val="28"/>
          <w:lang w:val="ru-RU"/>
        </w:rPr>
        <w:t xml:space="preserve"> </w:t>
      </w:r>
      <w:r w:rsidR="00391B1A" w:rsidRPr="00971F4B">
        <w:rPr>
          <w:sz w:val="28"/>
          <w:szCs w:val="28"/>
          <w:lang w:val="ru-RU"/>
        </w:rPr>
        <w:t>во времени</w:t>
      </w:r>
      <w:r w:rsidRPr="00971F4B">
        <w:rPr>
          <w:sz w:val="28"/>
          <w:szCs w:val="28"/>
          <w:lang w:val="ru-RU"/>
        </w:rPr>
        <w:t xml:space="preserve"> </w:t>
      </w:r>
      <w:r w:rsidR="0018446F" w:rsidRPr="00971F4B">
        <w:rPr>
          <w:sz w:val="28"/>
          <w:szCs w:val="28"/>
          <w:lang w:val="ru-RU"/>
        </w:rPr>
        <w:t>в отношении существующих сооружений</w:t>
      </w:r>
      <w:r w:rsidRPr="00971F4B">
        <w:rPr>
          <w:sz w:val="28"/>
          <w:szCs w:val="28"/>
          <w:lang w:val="ru-RU"/>
        </w:rPr>
        <w:t xml:space="preserve"> </w:t>
      </w:r>
      <w:r w:rsidR="008F14AE" w:rsidRPr="00971F4B">
        <w:rPr>
          <w:rFonts w:ascii="Times New Roman CYR" w:hAnsi="Times New Roman CYR" w:cs="Times New Roman CYR"/>
          <w:sz w:val="28"/>
          <w:szCs w:val="28"/>
          <w:lang w:val="ru-RU"/>
        </w:rPr>
        <w:t>является оценка  технического состояния  сооружений  и сохранение эксплуатационных свойств на всем протяжении их существования</w:t>
      </w:r>
      <w:r w:rsidRPr="00971F4B">
        <w:rPr>
          <w:sz w:val="28"/>
          <w:szCs w:val="28"/>
          <w:lang w:val="ru-RU"/>
        </w:rPr>
        <w:t>.</w:t>
      </w:r>
    </w:p>
    <w:p w14:paraId="52DAB2A2" w14:textId="76FA279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435AC1">
        <w:rPr>
          <w:sz w:val="28"/>
          <w:szCs w:val="28"/>
          <w:lang w:val="ru-RU"/>
        </w:rPr>
        <w:t> </w:t>
      </w:r>
      <w:r w:rsidR="000F011D" w:rsidRPr="00971F4B">
        <w:rPr>
          <w:sz w:val="28"/>
          <w:szCs w:val="28"/>
          <w:lang w:val="ru-RU"/>
        </w:rPr>
        <w:t>Деятельность</w:t>
      </w:r>
      <w:r w:rsidRPr="00971F4B">
        <w:rPr>
          <w:sz w:val="28"/>
          <w:szCs w:val="28"/>
          <w:lang w:val="ru-RU"/>
        </w:rPr>
        <w:t xml:space="preserve"> </w:t>
      </w:r>
      <w:r w:rsidR="008F14AE" w:rsidRPr="00971F4B">
        <w:rPr>
          <w:sz w:val="28"/>
          <w:szCs w:val="28"/>
          <w:lang w:val="ru-RU"/>
        </w:rPr>
        <w:t>по</w:t>
      </w:r>
      <w:r w:rsidRPr="00971F4B">
        <w:rPr>
          <w:sz w:val="28"/>
          <w:szCs w:val="28"/>
          <w:lang w:val="ru-RU"/>
        </w:rPr>
        <w:t xml:space="preserve"> </w:t>
      </w:r>
      <w:r w:rsidR="000B7121" w:rsidRPr="00971F4B">
        <w:rPr>
          <w:sz w:val="28"/>
          <w:szCs w:val="28"/>
          <w:lang w:val="ru-RU"/>
        </w:rPr>
        <w:t>наблюдени</w:t>
      </w:r>
      <w:r w:rsidR="008F14AE" w:rsidRPr="00971F4B">
        <w:rPr>
          <w:sz w:val="28"/>
          <w:szCs w:val="28"/>
          <w:lang w:val="ru-RU"/>
        </w:rPr>
        <w:t>ю</w:t>
      </w:r>
      <w:r w:rsidR="000B7121" w:rsidRPr="00971F4B">
        <w:rPr>
          <w:sz w:val="28"/>
          <w:szCs w:val="28"/>
          <w:lang w:val="ru-RU"/>
        </w:rPr>
        <w:t xml:space="preserve"> за поведением</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18446F" w:rsidRPr="00971F4B">
        <w:rPr>
          <w:sz w:val="28"/>
          <w:szCs w:val="28"/>
          <w:lang w:val="ru-RU"/>
        </w:rPr>
        <w:t>при эксплуатации и вмешательства</w:t>
      </w:r>
      <w:r w:rsidRPr="00971F4B">
        <w:rPr>
          <w:sz w:val="28"/>
          <w:szCs w:val="28"/>
          <w:lang w:val="ru-RU"/>
        </w:rPr>
        <w:t xml:space="preserve"> </w:t>
      </w:r>
      <w:r w:rsidR="00391B1A" w:rsidRPr="00971F4B">
        <w:rPr>
          <w:sz w:val="28"/>
          <w:szCs w:val="28"/>
          <w:lang w:val="ru-RU"/>
        </w:rPr>
        <w:t>во времени</w:t>
      </w:r>
      <w:r w:rsidRPr="00971F4B">
        <w:rPr>
          <w:sz w:val="28"/>
          <w:szCs w:val="28"/>
          <w:lang w:val="ru-RU"/>
        </w:rPr>
        <w:t xml:space="preserve"> </w:t>
      </w:r>
      <w:r w:rsidR="0018446F" w:rsidRPr="00971F4B">
        <w:rPr>
          <w:sz w:val="28"/>
          <w:szCs w:val="28"/>
          <w:lang w:val="ru-RU"/>
        </w:rPr>
        <w:t>в отношении существующих сооружений</w:t>
      </w:r>
      <w:r w:rsidRPr="00971F4B">
        <w:rPr>
          <w:sz w:val="28"/>
          <w:szCs w:val="28"/>
          <w:lang w:val="ru-RU"/>
        </w:rPr>
        <w:t xml:space="preserve">, </w:t>
      </w:r>
      <w:r w:rsidR="00B37F25" w:rsidRPr="00971F4B">
        <w:rPr>
          <w:sz w:val="28"/>
          <w:szCs w:val="28"/>
          <w:lang w:val="ru-RU"/>
        </w:rPr>
        <w:t>согласно положениям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 xml:space="preserve">, </w:t>
      </w:r>
      <w:r w:rsidR="008F14AE" w:rsidRPr="00971F4B">
        <w:rPr>
          <w:sz w:val="28"/>
          <w:szCs w:val="28"/>
          <w:lang w:val="ru-RU"/>
        </w:rPr>
        <w:t>обеспечивается собственником</w:t>
      </w:r>
      <w:r w:rsidRPr="00971F4B">
        <w:rPr>
          <w:sz w:val="28"/>
          <w:szCs w:val="28"/>
          <w:lang w:val="ru-RU"/>
        </w:rPr>
        <w:t>.</w:t>
      </w:r>
    </w:p>
    <w:p w14:paraId="2B03CC0A" w14:textId="77A378F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(4)</w:t>
      </w:r>
      <w:r w:rsidR="00435AC1">
        <w:rPr>
          <w:sz w:val="28"/>
          <w:szCs w:val="28"/>
          <w:lang w:val="ru-RU"/>
        </w:rPr>
        <w:t> </w:t>
      </w:r>
      <w:r w:rsidR="0018446F" w:rsidRPr="00971F4B">
        <w:rPr>
          <w:sz w:val="28"/>
          <w:szCs w:val="28"/>
          <w:lang w:val="ru-RU"/>
        </w:rPr>
        <w:t xml:space="preserve">Наблюдение за поведением </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18446F" w:rsidRPr="00971F4B">
        <w:rPr>
          <w:sz w:val="28"/>
          <w:szCs w:val="28"/>
          <w:lang w:val="ru-RU"/>
        </w:rPr>
        <w:t>при эксплуатации и вмешательства</w:t>
      </w:r>
      <w:r w:rsidRPr="00971F4B">
        <w:rPr>
          <w:sz w:val="28"/>
          <w:szCs w:val="28"/>
          <w:lang w:val="ru-RU"/>
        </w:rPr>
        <w:t xml:space="preserve"> </w:t>
      </w:r>
      <w:r w:rsidR="00391B1A" w:rsidRPr="00971F4B">
        <w:rPr>
          <w:sz w:val="28"/>
          <w:szCs w:val="28"/>
          <w:lang w:val="ru-RU"/>
        </w:rPr>
        <w:t>во времени</w:t>
      </w:r>
      <w:r w:rsidRPr="00971F4B">
        <w:rPr>
          <w:sz w:val="28"/>
          <w:szCs w:val="28"/>
          <w:lang w:val="ru-RU"/>
        </w:rPr>
        <w:t xml:space="preserve"> </w:t>
      </w:r>
      <w:r w:rsidR="0018446F" w:rsidRPr="00971F4B">
        <w:rPr>
          <w:sz w:val="28"/>
          <w:szCs w:val="28"/>
          <w:lang w:val="ru-RU"/>
        </w:rPr>
        <w:t>в отношении существующих сооружений</w:t>
      </w:r>
      <w:r w:rsidRPr="00971F4B">
        <w:rPr>
          <w:sz w:val="28"/>
          <w:szCs w:val="28"/>
          <w:lang w:val="ru-RU"/>
        </w:rPr>
        <w:t xml:space="preserve"> </w:t>
      </w:r>
      <w:r w:rsidR="008F14AE" w:rsidRPr="00971F4B">
        <w:rPr>
          <w:rFonts w:ascii="Times New Roman CYR" w:hAnsi="Times New Roman CYR" w:cs="Times New Roman CYR"/>
          <w:sz w:val="28"/>
          <w:szCs w:val="28"/>
          <w:lang w:val="ru-RU"/>
        </w:rPr>
        <w:t>осуществляются непосредственно собственником через ответственных за технический надзор</w:t>
      </w:r>
      <w:r w:rsidRPr="00971F4B">
        <w:rPr>
          <w:sz w:val="28"/>
          <w:szCs w:val="28"/>
          <w:lang w:val="ru-RU"/>
        </w:rPr>
        <w:t xml:space="preserve">, </w:t>
      </w:r>
      <w:r w:rsidR="008F14AE" w:rsidRPr="00971F4B">
        <w:rPr>
          <w:sz w:val="28"/>
          <w:szCs w:val="28"/>
          <w:lang w:val="ru-RU"/>
        </w:rPr>
        <w:t>с</w:t>
      </w:r>
      <w:r w:rsidRPr="00971F4B">
        <w:rPr>
          <w:sz w:val="28"/>
          <w:szCs w:val="28"/>
          <w:lang w:val="ru-RU"/>
        </w:rPr>
        <w:t xml:space="preserve"> </w:t>
      </w:r>
      <w:r w:rsidR="0018446F" w:rsidRPr="00971F4B">
        <w:rPr>
          <w:sz w:val="28"/>
          <w:szCs w:val="28"/>
          <w:lang w:val="ru-RU"/>
        </w:rPr>
        <w:t>наблюдение</w:t>
      </w:r>
      <w:r w:rsidR="008F14AE" w:rsidRPr="00971F4B">
        <w:rPr>
          <w:sz w:val="28"/>
          <w:szCs w:val="28"/>
          <w:lang w:val="ru-RU"/>
        </w:rPr>
        <w:t>м</w:t>
      </w:r>
      <w:r w:rsidR="0018446F" w:rsidRPr="00971F4B">
        <w:rPr>
          <w:sz w:val="28"/>
          <w:szCs w:val="28"/>
          <w:lang w:val="ru-RU"/>
        </w:rPr>
        <w:t xml:space="preserve"> за поведением сооружения</w:t>
      </w:r>
      <w:r w:rsidRPr="00971F4B">
        <w:rPr>
          <w:sz w:val="28"/>
          <w:szCs w:val="28"/>
          <w:lang w:val="ru-RU"/>
        </w:rPr>
        <w:t xml:space="preserve"> </w:t>
      </w:r>
      <w:r w:rsidR="0018446F" w:rsidRPr="00971F4B">
        <w:rPr>
          <w:sz w:val="28"/>
          <w:szCs w:val="28"/>
          <w:lang w:val="ru-RU"/>
        </w:rPr>
        <w:t>при эксплуатации и вмешательства</w:t>
      </w:r>
      <w:r w:rsidR="008F14AE" w:rsidRPr="00971F4B">
        <w:rPr>
          <w:sz w:val="28"/>
          <w:szCs w:val="28"/>
          <w:lang w:val="ru-RU"/>
        </w:rPr>
        <w:t>ми</w:t>
      </w:r>
      <w:r w:rsidRPr="00971F4B">
        <w:rPr>
          <w:sz w:val="28"/>
          <w:szCs w:val="28"/>
          <w:lang w:val="ru-RU"/>
        </w:rPr>
        <w:t xml:space="preserve"> </w:t>
      </w:r>
      <w:r w:rsidR="00391B1A" w:rsidRPr="00971F4B">
        <w:rPr>
          <w:sz w:val="28"/>
          <w:szCs w:val="28"/>
          <w:lang w:val="ru-RU"/>
        </w:rPr>
        <w:t>во времени</w:t>
      </w:r>
      <w:r w:rsidRPr="00971F4B">
        <w:rPr>
          <w:sz w:val="28"/>
          <w:szCs w:val="28"/>
          <w:lang w:val="ru-RU"/>
        </w:rPr>
        <w:t xml:space="preserve"> </w:t>
      </w:r>
      <w:r w:rsidR="008F14AE" w:rsidRPr="00971F4B">
        <w:rPr>
          <w:sz w:val="28"/>
          <w:szCs w:val="28"/>
          <w:lang w:val="ru-RU"/>
        </w:rPr>
        <w:t>в их отношении</w:t>
      </w:r>
      <w:r w:rsidRPr="00971F4B">
        <w:rPr>
          <w:sz w:val="28"/>
          <w:szCs w:val="28"/>
          <w:lang w:val="ru-RU"/>
        </w:rPr>
        <w:t>.</w:t>
      </w:r>
    </w:p>
    <w:p w14:paraId="4BB777A5"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ru-RU"/>
        </w:rPr>
      </w:pPr>
    </w:p>
    <w:p w14:paraId="5875D0E1" w14:textId="79EE2B63"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252. </w:t>
      </w:r>
      <w:r w:rsidR="00777E82" w:rsidRPr="00971F4B">
        <w:rPr>
          <w:sz w:val="28"/>
          <w:szCs w:val="28"/>
          <w:lang w:val="ru-RU"/>
        </w:rPr>
        <w:t>Вмешательства</w:t>
      </w:r>
      <w:r w:rsidR="006B2A63" w:rsidRPr="00971F4B">
        <w:rPr>
          <w:sz w:val="28"/>
          <w:szCs w:val="28"/>
          <w:lang w:val="ru-RU"/>
        </w:rPr>
        <w:t xml:space="preserve"> </w:t>
      </w:r>
      <w:r w:rsidR="008F14AE" w:rsidRPr="00971F4B">
        <w:rPr>
          <w:sz w:val="28"/>
          <w:szCs w:val="28"/>
          <w:lang w:val="ru-RU"/>
        </w:rPr>
        <w:t>в отношении несущей структуры</w:t>
      </w:r>
      <w:r w:rsidR="006B2A63" w:rsidRPr="00971F4B">
        <w:rPr>
          <w:sz w:val="28"/>
          <w:szCs w:val="28"/>
          <w:lang w:val="ru-RU"/>
        </w:rPr>
        <w:t xml:space="preserve">  </w:t>
      </w:r>
      <w:r w:rsidR="00DA06A8" w:rsidRPr="00971F4B">
        <w:rPr>
          <w:sz w:val="28"/>
          <w:szCs w:val="28"/>
          <w:lang w:val="ru-RU"/>
        </w:rPr>
        <w:t>сооружений</w:t>
      </w:r>
    </w:p>
    <w:p w14:paraId="3ADB1CB5" w14:textId="585E6F70" w:rsidR="006B2A63" w:rsidRPr="00971F4B" w:rsidRDefault="00C9204C"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Собственники</w:t>
      </w:r>
      <w:r w:rsidR="006B2A63" w:rsidRPr="00971F4B">
        <w:rPr>
          <w:sz w:val="28"/>
          <w:szCs w:val="28"/>
          <w:lang w:val="ru-RU"/>
        </w:rPr>
        <w:t xml:space="preserve"> </w:t>
      </w:r>
      <w:r w:rsidR="008F14AE" w:rsidRPr="00971F4B">
        <w:rPr>
          <w:sz w:val="28"/>
          <w:szCs w:val="28"/>
          <w:lang w:val="ru-RU"/>
        </w:rPr>
        <w:t>и</w:t>
      </w:r>
      <w:r w:rsidR="006B2A63" w:rsidRPr="00971F4B">
        <w:rPr>
          <w:sz w:val="28"/>
          <w:szCs w:val="28"/>
          <w:lang w:val="ru-RU"/>
        </w:rPr>
        <w:t xml:space="preserve"> </w:t>
      </w:r>
      <w:r w:rsidR="000B7121" w:rsidRPr="00971F4B">
        <w:rPr>
          <w:sz w:val="28"/>
          <w:szCs w:val="28"/>
          <w:lang w:val="ru-RU"/>
        </w:rPr>
        <w:t>пользователи</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8F14AE" w:rsidRPr="00971F4B">
        <w:rPr>
          <w:sz w:val="28"/>
          <w:szCs w:val="28"/>
          <w:lang w:val="ru-RU"/>
        </w:rPr>
        <w:t>физические или юридические лица</w:t>
      </w:r>
      <w:r w:rsidR="006B2A63" w:rsidRPr="00971F4B">
        <w:rPr>
          <w:sz w:val="28"/>
          <w:szCs w:val="28"/>
          <w:lang w:val="ru-RU"/>
        </w:rPr>
        <w:t xml:space="preserve">, </w:t>
      </w:r>
      <w:r w:rsidR="008F14AE" w:rsidRPr="00971F4B">
        <w:rPr>
          <w:rFonts w:ascii="Times New Roman CYR" w:hAnsi="Times New Roman CYR" w:cs="Times New Roman CYR"/>
          <w:sz w:val="28"/>
          <w:szCs w:val="28"/>
          <w:lang w:val="ru-RU"/>
        </w:rPr>
        <w:t xml:space="preserve">могут осуществлять работы по вмешательству </w:t>
      </w:r>
      <w:r w:rsidR="008F14AE" w:rsidRPr="00971F4B">
        <w:rPr>
          <w:sz w:val="28"/>
          <w:szCs w:val="28"/>
          <w:lang w:val="ru-RU"/>
        </w:rPr>
        <w:t>в несущ</w:t>
      </w:r>
      <w:r w:rsidR="005F46AB" w:rsidRPr="00971F4B">
        <w:rPr>
          <w:sz w:val="28"/>
          <w:szCs w:val="28"/>
          <w:lang w:val="ru-RU"/>
        </w:rPr>
        <w:t>ую</w:t>
      </w:r>
      <w:r w:rsidR="008F14AE" w:rsidRPr="00971F4B">
        <w:rPr>
          <w:sz w:val="28"/>
          <w:szCs w:val="28"/>
          <w:lang w:val="ru-RU"/>
        </w:rPr>
        <w:t xml:space="preserve"> структур</w:t>
      </w:r>
      <w:r w:rsidR="005F46AB" w:rsidRPr="00971F4B">
        <w:rPr>
          <w:sz w:val="28"/>
          <w:szCs w:val="28"/>
          <w:lang w:val="ru-RU"/>
        </w:rPr>
        <w:t>у</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A105C7" w:rsidRPr="00971F4B">
        <w:rPr>
          <w:sz w:val="28"/>
          <w:szCs w:val="28"/>
          <w:lang w:val="ru-RU"/>
        </w:rPr>
        <w:t>или</w:t>
      </w:r>
      <w:r w:rsidR="006B2A63" w:rsidRPr="00971F4B">
        <w:rPr>
          <w:sz w:val="28"/>
          <w:szCs w:val="28"/>
          <w:lang w:val="ru-RU"/>
        </w:rPr>
        <w:t xml:space="preserve"> </w:t>
      </w:r>
      <w:r w:rsidR="008F14AE" w:rsidRPr="00971F4B">
        <w:rPr>
          <w:sz w:val="28"/>
          <w:szCs w:val="28"/>
          <w:lang w:val="ru-RU"/>
        </w:rPr>
        <w:t xml:space="preserve">другие работы </w:t>
      </w:r>
      <w:r w:rsidR="00365440" w:rsidRPr="00971F4B">
        <w:rPr>
          <w:sz w:val="28"/>
          <w:szCs w:val="28"/>
          <w:lang w:val="ru-RU"/>
        </w:rPr>
        <w:t>только</w:t>
      </w:r>
      <w:r w:rsidR="008F14AE" w:rsidRPr="00971F4B">
        <w:rPr>
          <w:sz w:val="28"/>
          <w:szCs w:val="28"/>
          <w:lang w:val="ru-RU"/>
        </w:rPr>
        <w:t xml:space="preserve"> согласно проектной документации, разра</w:t>
      </w:r>
      <w:r w:rsidR="005F46AB" w:rsidRPr="00971F4B">
        <w:rPr>
          <w:sz w:val="28"/>
          <w:szCs w:val="28"/>
          <w:lang w:val="ru-RU"/>
        </w:rPr>
        <w:t>б</w:t>
      </w:r>
      <w:r w:rsidR="008F14AE" w:rsidRPr="00971F4B">
        <w:rPr>
          <w:sz w:val="28"/>
          <w:szCs w:val="28"/>
          <w:lang w:val="ru-RU"/>
        </w:rPr>
        <w:t xml:space="preserve">отанной на основе </w:t>
      </w:r>
      <w:r w:rsidR="008F14AE" w:rsidRPr="00971F4B">
        <w:rPr>
          <w:rFonts w:ascii="Times New Roman CYR" w:hAnsi="Times New Roman CYR" w:cs="Times New Roman CYR"/>
          <w:sz w:val="28"/>
          <w:szCs w:val="28"/>
          <w:lang w:val="ru-RU"/>
        </w:rPr>
        <w:t xml:space="preserve">заключения  технической экспертизы всей несущей структуры данного сооружения, составленного аттестованным </w:t>
      </w:r>
      <w:r w:rsidR="008F14AE" w:rsidRPr="00971F4B">
        <w:rPr>
          <w:rFonts w:ascii="Times New Roman CYR" w:hAnsi="Times New Roman CYR" w:cs="Times New Roman CYR"/>
          <w:sz w:val="28"/>
          <w:szCs w:val="28"/>
          <w:lang w:val="ru-RU"/>
        </w:rPr>
        <w:lastRenderedPageBreak/>
        <w:t xml:space="preserve">техническим экспертом или, </w:t>
      </w:r>
      <w:r w:rsidR="008F14AE" w:rsidRPr="00971F4B">
        <w:rPr>
          <w:sz w:val="28"/>
          <w:szCs w:val="28"/>
          <w:lang w:val="ru-RU"/>
        </w:rPr>
        <w:t>по обстоятельствам,</w:t>
      </w:r>
      <w:r w:rsidR="008F14AE" w:rsidRPr="00971F4B">
        <w:rPr>
          <w:rFonts w:ascii="Times New Roman CYR" w:hAnsi="Times New Roman CYR" w:cs="Times New Roman CYR"/>
          <w:sz w:val="28"/>
          <w:szCs w:val="28"/>
          <w:lang w:val="ru-RU"/>
        </w:rPr>
        <w:t xml:space="preserve"> группой  аттестованных технических экспертов</w:t>
      </w:r>
      <w:r w:rsidR="006B2A63" w:rsidRPr="00971F4B">
        <w:rPr>
          <w:sz w:val="28"/>
          <w:szCs w:val="28"/>
          <w:lang w:val="ru-RU"/>
        </w:rPr>
        <w:t>.</w:t>
      </w:r>
    </w:p>
    <w:p w14:paraId="02E924D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5374B2F" w14:textId="39DC0812"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253. </w:t>
      </w:r>
      <w:r w:rsidR="008F14AE" w:rsidRPr="00971F4B">
        <w:rPr>
          <w:sz w:val="28"/>
          <w:szCs w:val="28"/>
          <w:lang w:val="ru-RU"/>
        </w:rPr>
        <w:t xml:space="preserve">Изменения архитектурного </w:t>
      </w:r>
      <w:r w:rsidR="00292B72">
        <w:rPr>
          <w:sz w:val="28"/>
          <w:szCs w:val="28"/>
          <w:lang w:val="ru-RU"/>
        </w:rPr>
        <w:t>облика</w:t>
      </w:r>
      <w:r w:rsidR="006B2A63" w:rsidRPr="00971F4B">
        <w:rPr>
          <w:sz w:val="28"/>
          <w:szCs w:val="28"/>
          <w:lang w:val="ru-RU"/>
        </w:rPr>
        <w:t xml:space="preserve"> </w:t>
      </w:r>
      <w:r w:rsidR="00DA06A8" w:rsidRPr="00971F4B">
        <w:rPr>
          <w:sz w:val="28"/>
          <w:szCs w:val="28"/>
          <w:lang w:val="ru-RU"/>
        </w:rPr>
        <w:t>сооружений</w:t>
      </w:r>
    </w:p>
    <w:p w14:paraId="754C264F" w14:textId="76E55E9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C9204C" w:rsidRPr="00971F4B">
        <w:rPr>
          <w:sz w:val="28"/>
          <w:szCs w:val="28"/>
          <w:lang w:val="ru-RU"/>
        </w:rPr>
        <w:t>Собственники</w:t>
      </w:r>
      <w:r w:rsidRPr="00971F4B">
        <w:rPr>
          <w:sz w:val="28"/>
          <w:szCs w:val="28"/>
          <w:lang w:val="ru-RU"/>
        </w:rPr>
        <w:t xml:space="preserve"> </w:t>
      </w:r>
      <w:r w:rsidR="008F14AE" w:rsidRPr="00971F4B">
        <w:rPr>
          <w:sz w:val="28"/>
          <w:szCs w:val="28"/>
          <w:lang w:val="ru-RU"/>
        </w:rPr>
        <w:t>и пол</w:t>
      </w:r>
      <w:r w:rsidR="000B7121" w:rsidRPr="00971F4B">
        <w:rPr>
          <w:sz w:val="28"/>
          <w:szCs w:val="28"/>
          <w:lang w:val="ru-RU"/>
        </w:rPr>
        <w:t>ьзователи</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8F14AE" w:rsidRPr="00971F4B">
        <w:rPr>
          <w:sz w:val="28"/>
          <w:szCs w:val="28"/>
          <w:lang w:val="ru-RU"/>
        </w:rPr>
        <w:t>физические или юридические лица</w:t>
      </w:r>
      <w:r w:rsidRPr="00971F4B">
        <w:rPr>
          <w:sz w:val="28"/>
          <w:szCs w:val="28"/>
          <w:lang w:val="ru-RU"/>
        </w:rPr>
        <w:t xml:space="preserve">, </w:t>
      </w:r>
      <w:r w:rsidR="008F14AE" w:rsidRPr="00971F4B">
        <w:rPr>
          <w:sz w:val="28"/>
          <w:szCs w:val="28"/>
          <w:lang w:val="ru-RU"/>
        </w:rPr>
        <w:t xml:space="preserve">могут </w:t>
      </w:r>
      <w:r w:rsidR="00A37F5D" w:rsidRPr="00971F4B">
        <w:rPr>
          <w:sz w:val="28"/>
          <w:szCs w:val="28"/>
          <w:lang w:val="ru-RU"/>
        </w:rPr>
        <w:t xml:space="preserve">осуществлять работы по </w:t>
      </w:r>
      <w:r w:rsidR="008F14AE" w:rsidRPr="00971F4B">
        <w:rPr>
          <w:sz w:val="28"/>
          <w:szCs w:val="28"/>
          <w:lang w:val="ru-RU"/>
        </w:rPr>
        <w:t>измен</w:t>
      </w:r>
      <w:r w:rsidR="00A37F5D" w:rsidRPr="00971F4B">
        <w:rPr>
          <w:sz w:val="28"/>
          <w:szCs w:val="28"/>
          <w:lang w:val="ru-RU"/>
        </w:rPr>
        <w:t>ению</w:t>
      </w:r>
      <w:r w:rsidR="008F14AE" w:rsidRPr="00971F4B">
        <w:rPr>
          <w:sz w:val="28"/>
          <w:szCs w:val="28"/>
          <w:lang w:val="ru-RU"/>
        </w:rPr>
        <w:t xml:space="preserve"> архитектурн</w:t>
      </w:r>
      <w:r w:rsidR="00A37F5D" w:rsidRPr="00971F4B">
        <w:rPr>
          <w:sz w:val="28"/>
          <w:szCs w:val="28"/>
          <w:lang w:val="ru-RU"/>
        </w:rPr>
        <w:t>ого</w:t>
      </w:r>
      <w:r w:rsidR="008F14AE" w:rsidRPr="00971F4B">
        <w:rPr>
          <w:sz w:val="28"/>
          <w:szCs w:val="28"/>
          <w:lang w:val="ru-RU"/>
        </w:rPr>
        <w:t xml:space="preserve"> </w:t>
      </w:r>
      <w:r w:rsidR="00292B72">
        <w:rPr>
          <w:sz w:val="28"/>
          <w:szCs w:val="28"/>
          <w:lang w:val="ru-RU"/>
        </w:rPr>
        <w:t>облика</w:t>
      </w:r>
      <w:r w:rsidR="008F14AE"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8F14AE" w:rsidRPr="00971F4B">
        <w:rPr>
          <w:sz w:val="28"/>
          <w:szCs w:val="28"/>
          <w:lang w:val="ru-RU"/>
        </w:rPr>
        <w:t>фасад, внешние столярные элементы, крыша</w:t>
      </w:r>
      <w:r w:rsidRPr="00971F4B">
        <w:rPr>
          <w:sz w:val="28"/>
          <w:szCs w:val="28"/>
          <w:lang w:val="ru-RU"/>
        </w:rPr>
        <w:t xml:space="preserve">), </w:t>
      </w:r>
      <w:r w:rsidR="00866511" w:rsidRPr="00971F4B">
        <w:rPr>
          <w:sz w:val="28"/>
          <w:szCs w:val="28"/>
          <w:lang w:val="ru-RU"/>
        </w:rPr>
        <w:t>за исключением</w:t>
      </w:r>
      <w:r w:rsidRPr="00971F4B">
        <w:rPr>
          <w:sz w:val="28"/>
          <w:szCs w:val="28"/>
          <w:lang w:val="ru-RU"/>
        </w:rPr>
        <w:t xml:space="preserve"> </w:t>
      </w:r>
      <w:r w:rsidR="008F14AE" w:rsidRPr="00971F4B">
        <w:rPr>
          <w:sz w:val="28"/>
          <w:szCs w:val="28"/>
          <w:lang w:val="ru-RU"/>
        </w:rPr>
        <w:t>фасадов</w:t>
      </w:r>
      <w:r w:rsidRPr="00971F4B">
        <w:rPr>
          <w:sz w:val="28"/>
          <w:szCs w:val="28"/>
          <w:lang w:val="ru-RU"/>
        </w:rPr>
        <w:t xml:space="preserve"> </w:t>
      </w:r>
      <w:r w:rsidR="002827A7" w:rsidRPr="00971F4B">
        <w:rPr>
          <w:sz w:val="28"/>
          <w:szCs w:val="28"/>
          <w:lang w:val="ru-RU"/>
        </w:rPr>
        <w:t>зданий</w:t>
      </w:r>
      <w:r w:rsidRPr="00971F4B">
        <w:rPr>
          <w:sz w:val="28"/>
          <w:szCs w:val="28"/>
          <w:lang w:val="ru-RU"/>
        </w:rPr>
        <w:t xml:space="preserve"> </w:t>
      </w:r>
      <w:r w:rsidR="00A72538" w:rsidRPr="00971F4B">
        <w:rPr>
          <w:sz w:val="28"/>
          <w:szCs w:val="28"/>
          <w:lang w:val="ru-RU"/>
        </w:rPr>
        <w:t>с выходом на главные улицы</w:t>
      </w:r>
      <w:r w:rsidRPr="00971F4B">
        <w:rPr>
          <w:sz w:val="28"/>
          <w:szCs w:val="28"/>
          <w:lang w:val="ru-RU"/>
        </w:rPr>
        <w:t xml:space="preserve">, </w:t>
      </w:r>
      <w:r w:rsidR="00A37F5D" w:rsidRPr="00971F4B">
        <w:rPr>
          <w:sz w:val="28"/>
          <w:szCs w:val="28"/>
          <w:lang w:val="ru-RU"/>
        </w:rPr>
        <w:t xml:space="preserve">кроме улиц/переулков кварталов, </w:t>
      </w:r>
      <w:r w:rsidR="00507EE1" w:rsidRPr="00971F4B">
        <w:rPr>
          <w:sz w:val="28"/>
          <w:szCs w:val="28"/>
          <w:lang w:val="ru-RU"/>
        </w:rPr>
        <w:t>а также</w:t>
      </w:r>
      <w:r w:rsidRPr="00971F4B">
        <w:rPr>
          <w:sz w:val="28"/>
          <w:szCs w:val="28"/>
          <w:lang w:val="ru-RU"/>
        </w:rPr>
        <w:t xml:space="preserve"> </w:t>
      </w:r>
      <w:r w:rsidR="00B04465" w:rsidRPr="00971F4B">
        <w:rPr>
          <w:sz w:val="28"/>
          <w:szCs w:val="28"/>
          <w:lang w:val="ru-RU"/>
        </w:rPr>
        <w:t>здани</w:t>
      </w:r>
      <w:r w:rsidR="00A37F5D" w:rsidRPr="00971F4B">
        <w:rPr>
          <w:sz w:val="28"/>
          <w:szCs w:val="28"/>
          <w:lang w:val="ru-RU"/>
        </w:rPr>
        <w:t>й</w:t>
      </w:r>
      <w:r w:rsidRPr="00971F4B">
        <w:rPr>
          <w:sz w:val="28"/>
          <w:szCs w:val="28"/>
          <w:lang w:val="ru-RU"/>
        </w:rPr>
        <w:t xml:space="preserve"> </w:t>
      </w:r>
      <w:r w:rsidR="00620082" w:rsidRPr="00971F4B">
        <w:rPr>
          <w:sz w:val="28"/>
          <w:szCs w:val="28"/>
          <w:lang w:val="ru-RU"/>
        </w:rPr>
        <w:t>со статусом памятника</w:t>
      </w:r>
      <w:r w:rsidRPr="00971F4B">
        <w:rPr>
          <w:sz w:val="28"/>
          <w:szCs w:val="28"/>
          <w:lang w:val="ru-RU"/>
        </w:rPr>
        <w:t xml:space="preserve"> </w:t>
      </w:r>
      <w:r w:rsidR="00A72538" w:rsidRPr="00971F4B">
        <w:rPr>
          <w:sz w:val="28"/>
          <w:szCs w:val="28"/>
          <w:lang w:val="ru-RU"/>
        </w:rPr>
        <w:t>национального и местного значения, внесенных</w:t>
      </w:r>
      <w:r w:rsidRPr="00971F4B">
        <w:rPr>
          <w:sz w:val="28"/>
          <w:szCs w:val="28"/>
          <w:lang w:val="ru-RU"/>
        </w:rPr>
        <w:t xml:space="preserve"> </w:t>
      </w:r>
      <w:r w:rsidR="00A72538" w:rsidRPr="00971F4B">
        <w:rPr>
          <w:sz w:val="28"/>
          <w:szCs w:val="28"/>
          <w:lang w:val="ru-RU"/>
        </w:rPr>
        <w:t>в Реестр</w:t>
      </w:r>
      <w:r w:rsidRPr="00971F4B">
        <w:rPr>
          <w:sz w:val="28"/>
          <w:szCs w:val="28"/>
          <w:lang w:val="ru-RU"/>
        </w:rPr>
        <w:t xml:space="preserve"> </w:t>
      </w:r>
      <w:r w:rsidR="00A72538" w:rsidRPr="00971F4B">
        <w:rPr>
          <w:sz w:val="28"/>
          <w:szCs w:val="28"/>
          <w:lang w:val="ru-RU"/>
        </w:rPr>
        <w:t>памятников</w:t>
      </w:r>
      <w:r w:rsidRPr="00971F4B">
        <w:rPr>
          <w:sz w:val="28"/>
          <w:szCs w:val="28"/>
          <w:lang w:val="ru-RU"/>
        </w:rPr>
        <w:t xml:space="preserve"> </w:t>
      </w:r>
      <w:r w:rsidR="00866511" w:rsidRPr="00971F4B">
        <w:rPr>
          <w:sz w:val="28"/>
          <w:szCs w:val="28"/>
          <w:lang w:val="ru-RU"/>
        </w:rPr>
        <w:t>Республики Молдова</w:t>
      </w:r>
      <w:r w:rsidR="00A37F5D" w:rsidRPr="00971F4B">
        <w:rPr>
          <w:sz w:val="28"/>
          <w:szCs w:val="28"/>
          <w:lang w:val="ru-RU"/>
        </w:rPr>
        <w:t>,</w:t>
      </w:r>
      <w:r w:rsidRPr="00971F4B">
        <w:rPr>
          <w:sz w:val="28"/>
          <w:szCs w:val="28"/>
          <w:lang w:val="ru-RU"/>
        </w:rPr>
        <w:t xml:space="preserve"> </w:t>
      </w:r>
      <w:r w:rsidR="002436E1" w:rsidRPr="00971F4B">
        <w:rPr>
          <w:sz w:val="28"/>
          <w:szCs w:val="28"/>
          <w:lang w:val="ru-RU"/>
        </w:rPr>
        <w:t>охраняемых государством</w:t>
      </w:r>
      <w:r w:rsidR="00A37F5D" w:rsidRPr="00971F4B">
        <w:rPr>
          <w:sz w:val="28"/>
          <w:szCs w:val="28"/>
          <w:lang w:val="ru-RU"/>
        </w:rPr>
        <w:t>,</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A37F5D" w:rsidRPr="00971F4B">
        <w:rPr>
          <w:sz w:val="28"/>
          <w:szCs w:val="28"/>
          <w:lang w:val="ru-RU"/>
        </w:rPr>
        <w:t>в реестры</w:t>
      </w:r>
      <w:r w:rsidRPr="00971F4B">
        <w:rPr>
          <w:sz w:val="28"/>
          <w:szCs w:val="28"/>
          <w:lang w:val="ru-RU"/>
        </w:rPr>
        <w:t xml:space="preserve"> </w:t>
      </w:r>
      <w:r w:rsidR="00093F8A" w:rsidRPr="00971F4B">
        <w:rPr>
          <w:sz w:val="28"/>
          <w:szCs w:val="28"/>
          <w:lang w:val="ru-RU"/>
        </w:rPr>
        <w:t>исторических памятников</w:t>
      </w:r>
      <w:r w:rsidRPr="00971F4B">
        <w:rPr>
          <w:sz w:val="28"/>
          <w:szCs w:val="28"/>
          <w:lang w:val="ru-RU"/>
        </w:rPr>
        <w:t xml:space="preserve"> </w:t>
      </w:r>
      <w:r w:rsidR="00A72538" w:rsidRPr="00971F4B">
        <w:rPr>
          <w:sz w:val="28"/>
          <w:szCs w:val="28"/>
          <w:lang w:val="ru-RU"/>
        </w:rPr>
        <w:t>местного значения</w:t>
      </w:r>
      <w:r w:rsidR="00FF60E0" w:rsidRPr="00971F4B">
        <w:rPr>
          <w:sz w:val="28"/>
          <w:szCs w:val="28"/>
          <w:lang w:val="ru-RU"/>
        </w:rPr>
        <w:t>,</w:t>
      </w:r>
      <w:r w:rsidR="00A72538" w:rsidRPr="00971F4B">
        <w:rPr>
          <w:sz w:val="28"/>
          <w:szCs w:val="28"/>
          <w:lang w:val="ru-RU"/>
        </w:rPr>
        <w:t xml:space="preserve"> и в их защитных зонах</w:t>
      </w:r>
      <w:r w:rsidRPr="00971F4B">
        <w:rPr>
          <w:sz w:val="28"/>
          <w:szCs w:val="28"/>
          <w:lang w:val="ru-RU"/>
        </w:rPr>
        <w:t xml:space="preserve">, </w:t>
      </w:r>
      <w:r w:rsidR="00A37F5D" w:rsidRPr="00971F4B">
        <w:rPr>
          <w:sz w:val="28"/>
          <w:szCs w:val="28"/>
          <w:lang w:val="ru-RU"/>
        </w:rPr>
        <w:t xml:space="preserve">которые должны выполняться только согласно </w:t>
      </w:r>
      <w:r w:rsidR="00D553EF" w:rsidRPr="00971F4B">
        <w:rPr>
          <w:sz w:val="28"/>
          <w:szCs w:val="28"/>
          <w:lang w:val="ru-RU"/>
        </w:rPr>
        <w:t xml:space="preserve">проектной </w:t>
      </w:r>
      <w:r w:rsidR="00A17983" w:rsidRPr="00971F4B">
        <w:rPr>
          <w:sz w:val="28"/>
          <w:szCs w:val="28"/>
          <w:lang w:val="ru-RU"/>
        </w:rPr>
        <w:t>документации, разработанной и проверенной</w:t>
      </w:r>
      <w:r w:rsidRPr="00971F4B">
        <w:rPr>
          <w:sz w:val="28"/>
          <w:szCs w:val="28"/>
          <w:lang w:val="ru-RU"/>
        </w:rPr>
        <w:t xml:space="preserve"> </w:t>
      </w:r>
      <w:r w:rsidR="00F74C43" w:rsidRPr="00971F4B">
        <w:rPr>
          <w:sz w:val="28"/>
          <w:szCs w:val="28"/>
          <w:lang w:val="ru-RU"/>
        </w:rPr>
        <w:t>в порядке, установленном</w:t>
      </w:r>
      <w:r w:rsidRPr="00971F4B">
        <w:rPr>
          <w:sz w:val="28"/>
          <w:szCs w:val="28"/>
          <w:lang w:val="ru-RU"/>
        </w:rPr>
        <w:t xml:space="preserve"> </w:t>
      </w:r>
      <w:r w:rsidR="001C554E" w:rsidRPr="00971F4B">
        <w:rPr>
          <w:sz w:val="28"/>
          <w:szCs w:val="28"/>
          <w:lang w:val="ru-RU"/>
        </w:rPr>
        <w:t>настоящим Кодексом</w:t>
      </w:r>
      <w:r w:rsidRPr="00971F4B">
        <w:rPr>
          <w:sz w:val="28"/>
          <w:szCs w:val="28"/>
          <w:lang w:val="ru-RU"/>
        </w:rPr>
        <w:t xml:space="preserve">, </w:t>
      </w:r>
      <w:r w:rsidR="00A37F5D" w:rsidRPr="00971F4B">
        <w:rPr>
          <w:sz w:val="28"/>
          <w:szCs w:val="28"/>
          <w:lang w:val="ru-RU"/>
        </w:rPr>
        <w:t>и согласованной со специализированными структурами органов</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w:t>
      </w:r>
    </w:p>
    <w:p w14:paraId="0566AC8C" w14:textId="3399122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A37F5D" w:rsidRPr="00971F4B">
        <w:rPr>
          <w:sz w:val="28"/>
          <w:szCs w:val="28"/>
          <w:lang w:val="ru-RU"/>
        </w:rPr>
        <w:t xml:space="preserve">Для </w:t>
      </w:r>
      <w:r w:rsidR="000D426F" w:rsidRPr="00971F4B">
        <w:rPr>
          <w:sz w:val="28"/>
          <w:szCs w:val="28"/>
          <w:lang w:val="ru-RU"/>
        </w:rPr>
        <w:t>составлени</w:t>
      </w:r>
      <w:r w:rsidR="00A37F5D" w:rsidRPr="00971F4B">
        <w:rPr>
          <w:sz w:val="28"/>
          <w:szCs w:val="28"/>
          <w:lang w:val="ru-RU"/>
        </w:rPr>
        <w:t>я</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A37F5D" w:rsidRPr="00971F4B">
        <w:rPr>
          <w:sz w:val="28"/>
          <w:szCs w:val="28"/>
          <w:lang w:val="ru-RU"/>
        </w:rPr>
        <w:t xml:space="preserve">по изменению архитектурного </w:t>
      </w:r>
      <w:r w:rsidR="00292B72">
        <w:rPr>
          <w:sz w:val="28"/>
          <w:szCs w:val="28"/>
          <w:lang w:val="ru-RU"/>
        </w:rPr>
        <w:t>облика</w:t>
      </w:r>
      <w:r w:rsidR="00A37F5D"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A37F5D" w:rsidRPr="00971F4B">
        <w:rPr>
          <w:sz w:val="28"/>
          <w:szCs w:val="28"/>
          <w:lang w:val="ru-RU"/>
        </w:rPr>
        <w:t xml:space="preserve">приглашается, как правило, первоначальный автор сооружения </w:t>
      </w:r>
      <w:r w:rsidR="00A105C7" w:rsidRPr="00971F4B">
        <w:rPr>
          <w:sz w:val="28"/>
          <w:szCs w:val="28"/>
          <w:lang w:val="ru-RU"/>
        </w:rPr>
        <w:t>или</w:t>
      </w:r>
      <w:r w:rsidRPr="00971F4B">
        <w:rPr>
          <w:sz w:val="28"/>
          <w:szCs w:val="28"/>
          <w:lang w:val="ru-RU"/>
        </w:rPr>
        <w:t xml:space="preserve"> </w:t>
      </w:r>
      <w:r w:rsidR="00A37F5D" w:rsidRPr="00971F4B">
        <w:rPr>
          <w:sz w:val="28"/>
          <w:szCs w:val="28"/>
          <w:lang w:val="ru-RU"/>
        </w:rPr>
        <w:t xml:space="preserve">получается его согласие согласно </w:t>
      </w:r>
      <w:r w:rsidR="00866511" w:rsidRPr="00971F4B">
        <w:rPr>
          <w:sz w:val="28"/>
          <w:szCs w:val="28"/>
          <w:lang w:val="ru-RU"/>
        </w:rPr>
        <w:t>Закон</w:t>
      </w:r>
      <w:r w:rsidR="00A37F5D" w:rsidRPr="00971F4B">
        <w:rPr>
          <w:sz w:val="28"/>
          <w:szCs w:val="28"/>
          <w:lang w:val="ru-RU"/>
        </w:rPr>
        <w:t>у</w:t>
      </w:r>
      <w:r w:rsidRPr="00971F4B">
        <w:rPr>
          <w:sz w:val="28"/>
          <w:szCs w:val="28"/>
          <w:lang w:val="ru-RU"/>
        </w:rPr>
        <w:t xml:space="preserve"> </w:t>
      </w:r>
      <w:r w:rsidR="004E47C0" w:rsidRPr="00971F4B">
        <w:rPr>
          <w:sz w:val="28"/>
          <w:szCs w:val="28"/>
          <w:lang w:val="ru-RU"/>
        </w:rPr>
        <w:t>№</w:t>
      </w:r>
      <w:r w:rsidR="000859EB" w:rsidRPr="00971F4B">
        <w:rPr>
          <w:sz w:val="28"/>
          <w:szCs w:val="28"/>
          <w:lang w:val="ru-RU"/>
        </w:rPr>
        <w:t xml:space="preserve"> 230/2022 </w:t>
      </w:r>
      <w:r w:rsidR="00F964C8" w:rsidRPr="00971F4B">
        <w:rPr>
          <w:sz w:val="28"/>
          <w:szCs w:val="28"/>
          <w:lang w:val="ru-RU"/>
        </w:rPr>
        <w:t>об авторском праве и смежных правах</w:t>
      </w:r>
      <w:r w:rsidRPr="00971F4B">
        <w:rPr>
          <w:sz w:val="28"/>
          <w:szCs w:val="28"/>
          <w:lang w:val="ru-RU"/>
        </w:rPr>
        <w:t>.</w:t>
      </w:r>
    </w:p>
    <w:p w14:paraId="4EF6367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694A1F6" w14:textId="25345846" w:rsidR="006B2A63" w:rsidRPr="00971F4B" w:rsidRDefault="00874A2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00430AB6" w:rsidRPr="00971F4B">
        <w:rPr>
          <w:b/>
          <w:sz w:val="28"/>
          <w:szCs w:val="28"/>
          <w:lang w:val="ru-RU"/>
        </w:rPr>
        <w:t>2</w:t>
      </w:r>
    </w:p>
    <w:p w14:paraId="3CAC0841" w14:textId="5563D36C" w:rsidR="000859EB" w:rsidRDefault="0018446F"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 xml:space="preserve">Наблюдение за поведением </w:t>
      </w:r>
      <w:r w:rsidR="000859EB" w:rsidRPr="00971F4B">
        <w:rPr>
          <w:b/>
          <w:sz w:val="28"/>
          <w:szCs w:val="28"/>
          <w:lang w:val="ru-RU"/>
        </w:rPr>
        <w:t xml:space="preserve"> </w:t>
      </w:r>
      <w:r w:rsidR="00DA06A8" w:rsidRPr="00971F4B">
        <w:rPr>
          <w:b/>
          <w:sz w:val="28"/>
          <w:szCs w:val="28"/>
          <w:lang w:val="ru-RU"/>
        </w:rPr>
        <w:t>сооружений</w:t>
      </w:r>
      <w:r w:rsidR="000859EB" w:rsidRPr="00971F4B">
        <w:rPr>
          <w:b/>
          <w:sz w:val="28"/>
          <w:szCs w:val="28"/>
          <w:lang w:val="ru-RU"/>
        </w:rPr>
        <w:t xml:space="preserve"> </w:t>
      </w:r>
      <w:r w:rsidR="00777E82" w:rsidRPr="00971F4B">
        <w:rPr>
          <w:b/>
          <w:sz w:val="28"/>
          <w:szCs w:val="28"/>
          <w:lang w:val="ru-RU"/>
        </w:rPr>
        <w:t>при эксплуатации</w:t>
      </w:r>
    </w:p>
    <w:p w14:paraId="71B2CBA5" w14:textId="77777777" w:rsidR="00435AC1" w:rsidRPr="00971F4B" w:rsidRDefault="00435AC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59DDC2AF" w14:textId="56894A1D"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254. </w:t>
      </w:r>
      <w:r w:rsidR="00185DE9" w:rsidRPr="00971F4B">
        <w:rPr>
          <w:sz w:val="28"/>
          <w:szCs w:val="28"/>
          <w:lang w:val="ru-RU"/>
        </w:rPr>
        <w:t>Продолжительность наблюдения</w:t>
      </w:r>
    </w:p>
    <w:p w14:paraId="2B82A577" w14:textId="732074E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C82BE1">
        <w:rPr>
          <w:sz w:val="28"/>
          <w:szCs w:val="28"/>
          <w:lang w:val="ru-RU"/>
        </w:rPr>
        <w:t> </w:t>
      </w:r>
      <w:r w:rsidR="0018446F" w:rsidRPr="00971F4B">
        <w:rPr>
          <w:sz w:val="28"/>
          <w:szCs w:val="28"/>
          <w:lang w:val="ru-RU"/>
        </w:rPr>
        <w:t xml:space="preserve">Наблюдение за поведением </w:t>
      </w:r>
      <w:r w:rsidR="00DA06A8" w:rsidRPr="00971F4B">
        <w:rPr>
          <w:sz w:val="28"/>
          <w:szCs w:val="28"/>
          <w:lang w:val="ru-RU"/>
        </w:rPr>
        <w:t>сооружений</w:t>
      </w:r>
      <w:r w:rsidRPr="00971F4B">
        <w:rPr>
          <w:sz w:val="28"/>
          <w:szCs w:val="28"/>
          <w:lang w:val="ru-RU"/>
        </w:rPr>
        <w:t xml:space="preserve"> </w:t>
      </w:r>
      <w:r w:rsidR="00777E82" w:rsidRPr="00971F4B">
        <w:rPr>
          <w:sz w:val="28"/>
          <w:szCs w:val="28"/>
          <w:lang w:val="ru-RU"/>
        </w:rPr>
        <w:t>при эксплуатации</w:t>
      </w:r>
      <w:r w:rsidRPr="00971F4B">
        <w:rPr>
          <w:sz w:val="28"/>
          <w:szCs w:val="28"/>
          <w:lang w:val="ru-RU"/>
        </w:rPr>
        <w:t xml:space="preserve"> </w:t>
      </w:r>
      <w:r w:rsidR="00F74D9F" w:rsidRPr="00971F4B">
        <w:rPr>
          <w:sz w:val="28"/>
          <w:szCs w:val="28"/>
          <w:lang w:val="ru-RU"/>
        </w:rPr>
        <w:t>осуществляется</w:t>
      </w:r>
      <w:r w:rsidRPr="00971F4B">
        <w:rPr>
          <w:sz w:val="28"/>
          <w:szCs w:val="28"/>
          <w:lang w:val="ru-RU"/>
        </w:rPr>
        <w:t xml:space="preserve"> </w:t>
      </w:r>
      <w:r w:rsidR="00185DE9" w:rsidRPr="00971F4B">
        <w:rPr>
          <w:rFonts w:ascii="Times New Roman CYR" w:hAnsi="Times New Roman CYR" w:cs="Times New Roman CYR"/>
          <w:sz w:val="28"/>
          <w:szCs w:val="28"/>
          <w:lang w:val="ru-RU"/>
        </w:rPr>
        <w:t xml:space="preserve">на всем протяжении их существования и включает совокупность мероприятий по прямому осмотру или </w:t>
      </w:r>
      <w:r w:rsidR="00FF60E0" w:rsidRPr="00971F4B">
        <w:rPr>
          <w:rFonts w:ascii="Times New Roman CYR" w:hAnsi="Times New Roman CYR" w:cs="Times New Roman CYR"/>
          <w:sz w:val="28"/>
          <w:szCs w:val="28"/>
          <w:lang w:val="ru-RU"/>
        </w:rPr>
        <w:t>ис</w:t>
      </w:r>
      <w:r w:rsidR="00185DE9" w:rsidRPr="00971F4B">
        <w:rPr>
          <w:rFonts w:ascii="Times New Roman CYR" w:hAnsi="Times New Roman CYR" w:cs="Times New Roman CYR"/>
          <w:sz w:val="28"/>
          <w:szCs w:val="28"/>
          <w:lang w:val="ru-RU"/>
        </w:rPr>
        <w:t xml:space="preserve">следованию с применением специальных средств наблюдения и измерений с целью поддержания  основных требований, применимых к </w:t>
      </w:r>
      <w:r w:rsidR="00365440" w:rsidRPr="00971F4B">
        <w:rPr>
          <w:rFonts w:ascii="Times New Roman CYR" w:hAnsi="Times New Roman CYR" w:cs="Times New Roman CYR"/>
          <w:sz w:val="28"/>
          <w:szCs w:val="28"/>
          <w:lang w:val="ru-RU"/>
        </w:rPr>
        <w:t>сооружениям</w:t>
      </w:r>
      <w:r w:rsidRPr="00971F4B">
        <w:rPr>
          <w:sz w:val="28"/>
          <w:szCs w:val="28"/>
          <w:lang w:val="ru-RU"/>
        </w:rPr>
        <w:t>.</w:t>
      </w:r>
    </w:p>
    <w:p w14:paraId="4E12A3AA" w14:textId="04B4646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C82BE1">
        <w:rPr>
          <w:sz w:val="28"/>
          <w:szCs w:val="28"/>
          <w:lang w:val="ru-RU"/>
        </w:rPr>
        <w:t> </w:t>
      </w:r>
      <w:r w:rsidR="00185DE9" w:rsidRPr="00971F4B">
        <w:rPr>
          <w:rFonts w:ascii="Times New Roman CYR" w:hAnsi="Times New Roman CYR" w:cs="Times New Roman CYR"/>
          <w:sz w:val="28"/>
          <w:szCs w:val="28"/>
          <w:lang w:val="ru-RU"/>
        </w:rPr>
        <w:t>Продолжительность</w:t>
      </w:r>
      <w:r w:rsidR="00185DE9" w:rsidRPr="00971F4B">
        <w:rPr>
          <w:sz w:val="28"/>
          <w:szCs w:val="28"/>
          <w:lang w:val="ru-RU"/>
        </w:rPr>
        <w:t xml:space="preserve"> </w:t>
      </w:r>
      <w:r w:rsidR="000B7121" w:rsidRPr="00971F4B">
        <w:rPr>
          <w:sz w:val="28"/>
          <w:szCs w:val="28"/>
          <w:lang w:val="ru-RU"/>
        </w:rPr>
        <w:t>наблюдени</w:t>
      </w:r>
      <w:r w:rsidR="00185DE9" w:rsidRPr="00971F4B">
        <w:rPr>
          <w:sz w:val="28"/>
          <w:szCs w:val="28"/>
          <w:lang w:val="ru-RU"/>
        </w:rPr>
        <w:t>я</w:t>
      </w:r>
      <w:r w:rsidR="000B7121" w:rsidRPr="00971F4B">
        <w:rPr>
          <w:sz w:val="28"/>
          <w:szCs w:val="28"/>
          <w:lang w:val="ru-RU"/>
        </w:rPr>
        <w:t xml:space="preserve"> за поведением</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777E82" w:rsidRPr="00971F4B">
        <w:rPr>
          <w:sz w:val="28"/>
          <w:szCs w:val="28"/>
          <w:lang w:val="ru-RU"/>
        </w:rPr>
        <w:t>при эксплуатации</w:t>
      </w:r>
      <w:r w:rsidRPr="00971F4B">
        <w:rPr>
          <w:sz w:val="28"/>
          <w:szCs w:val="28"/>
          <w:lang w:val="ru-RU"/>
        </w:rPr>
        <w:t xml:space="preserve"> </w:t>
      </w:r>
      <w:r w:rsidR="00185DE9" w:rsidRPr="00971F4B">
        <w:rPr>
          <w:rFonts w:ascii="Times New Roman CYR" w:hAnsi="Times New Roman CYR" w:cs="Times New Roman CYR"/>
          <w:sz w:val="28"/>
          <w:szCs w:val="28"/>
          <w:lang w:val="ru-RU"/>
        </w:rPr>
        <w:t xml:space="preserve">начинается после приемки сооружения и завершается при  получении разрешения  на снос </w:t>
      </w:r>
      <w:r w:rsidR="000F42F2" w:rsidRPr="00971F4B">
        <w:rPr>
          <w:sz w:val="28"/>
          <w:szCs w:val="28"/>
          <w:lang w:val="ru-RU"/>
        </w:rPr>
        <w:t>соответствующих сооружений</w:t>
      </w:r>
      <w:r w:rsidRPr="00971F4B">
        <w:rPr>
          <w:sz w:val="28"/>
          <w:szCs w:val="28"/>
          <w:lang w:val="ru-RU"/>
        </w:rPr>
        <w:t>.</w:t>
      </w:r>
    </w:p>
    <w:p w14:paraId="3C1D9E01"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7435FC2" w14:textId="7CDD14B1"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255. </w:t>
      </w:r>
      <w:r w:rsidR="00347460" w:rsidRPr="00971F4B">
        <w:rPr>
          <w:sz w:val="28"/>
          <w:szCs w:val="28"/>
          <w:lang w:val="ru-RU"/>
        </w:rPr>
        <w:t>Способы</w:t>
      </w:r>
      <w:r w:rsidR="006B2A63" w:rsidRPr="00971F4B">
        <w:rPr>
          <w:sz w:val="28"/>
          <w:szCs w:val="28"/>
          <w:lang w:val="ru-RU"/>
        </w:rPr>
        <w:t xml:space="preserve"> </w:t>
      </w:r>
      <w:r w:rsidR="00347460" w:rsidRPr="00971F4B">
        <w:rPr>
          <w:sz w:val="28"/>
          <w:szCs w:val="28"/>
          <w:lang w:val="ru-RU"/>
        </w:rPr>
        <w:t>наблюдения</w:t>
      </w:r>
    </w:p>
    <w:p w14:paraId="4EBD75AF" w14:textId="353948E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C82BE1">
        <w:rPr>
          <w:sz w:val="28"/>
          <w:szCs w:val="28"/>
          <w:lang w:val="ru-RU"/>
        </w:rPr>
        <w:t> </w:t>
      </w:r>
      <w:r w:rsidR="0018446F" w:rsidRPr="00971F4B">
        <w:rPr>
          <w:sz w:val="28"/>
          <w:szCs w:val="28"/>
          <w:lang w:val="ru-RU"/>
        </w:rPr>
        <w:t xml:space="preserve">Наблюдение за поведением </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777E82" w:rsidRPr="00971F4B">
        <w:rPr>
          <w:sz w:val="28"/>
          <w:szCs w:val="28"/>
          <w:lang w:val="ru-RU"/>
        </w:rPr>
        <w:t>при эксплуатации</w:t>
      </w:r>
      <w:r w:rsidRPr="00971F4B">
        <w:rPr>
          <w:sz w:val="28"/>
          <w:szCs w:val="28"/>
          <w:lang w:val="ru-RU"/>
        </w:rPr>
        <w:t xml:space="preserve"> </w:t>
      </w:r>
      <w:r w:rsidR="00347460" w:rsidRPr="00971F4B">
        <w:rPr>
          <w:sz w:val="28"/>
          <w:szCs w:val="28"/>
          <w:lang w:val="ru-RU"/>
        </w:rPr>
        <w:t>включает</w:t>
      </w:r>
      <w:r w:rsidRPr="00971F4B">
        <w:rPr>
          <w:sz w:val="28"/>
          <w:szCs w:val="28"/>
          <w:lang w:val="ru-RU"/>
        </w:rPr>
        <w:t xml:space="preserve">: </w:t>
      </w:r>
      <w:r w:rsidR="00347460" w:rsidRPr="00971F4B">
        <w:rPr>
          <w:rFonts w:ascii="Times New Roman CYR" w:hAnsi="Times New Roman CYR" w:cs="Times New Roman CYR"/>
          <w:sz w:val="28"/>
          <w:szCs w:val="28"/>
          <w:lang w:val="ru-RU"/>
        </w:rPr>
        <w:t>текущее наблюдение и  специальное наблюдение</w:t>
      </w:r>
      <w:r w:rsidRPr="00971F4B">
        <w:rPr>
          <w:sz w:val="28"/>
          <w:szCs w:val="28"/>
          <w:lang w:val="ru-RU"/>
        </w:rPr>
        <w:t>.</w:t>
      </w:r>
    </w:p>
    <w:p w14:paraId="55589D1B" w14:textId="279FBD1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C82BE1">
        <w:rPr>
          <w:sz w:val="28"/>
          <w:szCs w:val="28"/>
          <w:lang w:val="ru-RU"/>
        </w:rPr>
        <w:t> </w:t>
      </w:r>
      <w:r w:rsidR="00347460" w:rsidRPr="00971F4B">
        <w:rPr>
          <w:rFonts w:ascii="Times New Roman CYR" w:hAnsi="Times New Roman CYR" w:cs="Times New Roman CYR"/>
          <w:sz w:val="28"/>
          <w:szCs w:val="28"/>
          <w:lang w:val="ru-RU"/>
        </w:rPr>
        <w:t xml:space="preserve">Способы </w:t>
      </w:r>
      <w:r w:rsidR="00262968" w:rsidRPr="00971F4B">
        <w:rPr>
          <w:rFonts w:ascii="Times New Roman CYR" w:hAnsi="Times New Roman CYR" w:cs="Times New Roman CYR"/>
          <w:sz w:val="28"/>
          <w:szCs w:val="28"/>
          <w:lang w:val="ru-RU"/>
        </w:rPr>
        <w:t>ведения</w:t>
      </w:r>
      <w:r w:rsidR="00347460" w:rsidRPr="00971F4B">
        <w:rPr>
          <w:rFonts w:ascii="Times New Roman CYR" w:hAnsi="Times New Roman CYR" w:cs="Times New Roman CYR"/>
          <w:sz w:val="28"/>
          <w:szCs w:val="28"/>
          <w:lang w:val="ru-RU"/>
        </w:rPr>
        <w:t xml:space="preserve"> текущего наблюдения или специального наблюдения (периоды, методы, наблюдаемые характеристики и параметры) устанавливается проектировщиком или техническим экспертом, в зависимости от категории ответственности сооружений и других их характеристик  и включаются в  Технический паспорт  сооружений, который содержит и зафиксированные результаты этих действий</w:t>
      </w:r>
      <w:r w:rsidRPr="00971F4B">
        <w:rPr>
          <w:sz w:val="28"/>
          <w:szCs w:val="28"/>
          <w:lang w:val="ru-RU"/>
        </w:rPr>
        <w:t>.</w:t>
      </w:r>
    </w:p>
    <w:p w14:paraId="438FE92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02F1516C" w14:textId="5538CB28"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256. </w:t>
      </w:r>
      <w:r w:rsidR="00347460" w:rsidRPr="00971F4B">
        <w:rPr>
          <w:sz w:val="28"/>
          <w:szCs w:val="28"/>
          <w:lang w:val="ru-RU"/>
        </w:rPr>
        <w:t>Текущее наблюдение</w:t>
      </w:r>
    </w:p>
    <w:p w14:paraId="7ECD4930" w14:textId="4062E75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C82BE1">
        <w:rPr>
          <w:sz w:val="28"/>
          <w:szCs w:val="28"/>
          <w:lang w:val="ru-RU"/>
        </w:rPr>
        <w:t> </w:t>
      </w:r>
      <w:r w:rsidR="00347460" w:rsidRPr="00971F4B">
        <w:rPr>
          <w:sz w:val="28"/>
          <w:szCs w:val="28"/>
          <w:lang w:val="ru-RU"/>
        </w:rPr>
        <w:t>Текущее наблюдение</w:t>
      </w:r>
      <w:r w:rsidRPr="00971F4B">
        <w:rPr>
          <w:sz w:val="28"/>
          <w:szCs w:val="28"/>
          <w:lang w:val="ru-RU"/>
        </w:rPr>
        <w:t xml:space="preserve"> </w:t>
      </w:r>
      <w:r w:rsidR="00347460" w:rsidRPr="00971F4B">
        <w:rPr>
          <w:sz w:val="28"/>
          <w:szCs w:val="28"/>
          <w:lang w:val="ru-RU"/>
        </w:rPr>
        <w:t xml:space="preserve">– это </w:t>
      </w:r>
      <w:r w:rsidR="00347460" w:rsidRPr="00971F4B">
        <w:rPr>
          <w:rFonts w:ascii="Times New Roman CYR" w:hAnsi="Times New Roman CYR" w:cs="Times New Roman CYR"/>
          <w:sz w:val="28"/>
          <w:szCs w:val="28"/>
          <w:lang w:val="ru-RU"/>
        </w:rPr>
        <w:t>систематическая деятельность  по  наблюдению за техническим состоянием сооружений, котор</w:t>
      </w:r>
      <w:r w:rsidR="00262968" w:rsidRPr="00971F4B">
        <w:rPr>
          <w:rFonts w:ascii="Times New Roman CYR" w:hAnsi="Times New Roman CYR" w:cs="Times New Roman CYR"/>
          <w:sz w:val="28"/>
          <w:szCs w:val="28"/>
          <w:lang w:val="ru-RU"/>
        </w:rPr>
        <w:t>ая</w:t>
      </w:r>
      <w:r w:rsidR="00347460" w:rsidRPr="00971F4B">
        <w:rPr>
          <w:rFonts w:ascii="Times New Roman CYR" w:hAnsi="Times New Roman CYR" w:cs="Times New Roman CYR"/>
          <w:sz w:val="28"/>
          <w:szCs w:val="28"/>
          <w:lang w:val="ru-RU"/>
        </w:rPr>
        <w:t xml:space="preserve"> соотносится    с деятельностью по содержанию, имеет целью сохранение основных требований, применяемых к сооружениям,  и их эксплуатационных свойств</w:t>
      </w:r>
      <w:r w:rsidRPr="00971F4B">
        <w:rPr>
          <w:sz w:val="28"/>
          <w:szCs w:val="28"/>
          <w:lang w:val="ru-RU"/>
        </w:rPr>
        <w:t>.</w:t>
      </w:r>
    </w:p>
    <w:p w14:paraId="247DB60B" w14:textId="1E3453E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C82BE1">
        <w:rPr>
          <w:sz w:val="28"/>
          <w:szCs w:val="28"/>
          <w:lang w:val="ru-RU"/>
        </w:rPr>
        <w:t> </w:t>
      </w:r>
      <w:r w:rsidR="00347460" w:rsidRPr="00971F4B">
        <w:rPr>
          <w:sz w:val="28"/>
          <w:szCs w:val="28"/>
          <w:lang w:val="ru-RU"/>
        </w:rPr>
        <w:t>Текущее наблюдение</w:t>
      </w:r>
      <w:r w:rsidRPr="00971F4B">
        <w:rPr>
          <w:sz w:val="28"/>
          <w:szCs w:val="28"/>
          <w:lang w:val="ru-RU"/>
        </w:rPr>
        <w:t xml:space="preserve"> </w:t>
      </w:r>
      <w:r w:rsidR="00347460" w:rsidRPr="00971F4B">
        <w:rPr>
          <w:sz w:val="28"/>
          <w:szCs w:val="28"/>
          <w:lang w:val="ru-RU"/>
        </w:rPr>
        <w:t xml:space="preserve">носит </w:t>
      </w:r>
      <w:r w:rsidR="00347460" w:rsidRPr="00971F4B">
        <w:rPr>
          <w:rFonts w:ascii="Times New Roman CYR" w:hAnsi="Times New Roman CYR" w:cs="Times New Roman CYR"/>
          <w:color w:val="000000"/>
          <w:sz w:val="28"/>
          <w:szCs w:val="28"/>
          <w:lang w:val="ru-RU"/>
        </w:rPr>
        <w:t xml:space="preserve">постоянный характер и ведется на всем протяжении </w:t>
      </w:r>
      <w:r w:rsidR="00347460" w:rsidRPr="00971F4B">
        <w:rPr>
          <w:rFonts w:ascii="Times New Roman CYR" w:hAnsi="Times New Roman CYR" w:cs="Times New Roman CYR"/>
          <w:sz w:val="28"/>
          <w:szCs w:val="28"/>
          <w:lang w:val="ru-RU"/>
        </w:rPr>
        <w:t xml:space="preserve"> существования, над сооружениями всех категорий</w:t>
      </w:r>
      <w:r w:rsidRPr="00971F4B">
        <w:rPr>
          <w:sz w:val="28"/>
          <w:szCs w:val="28"/>
          <w:lang w:val="ru-RU"/>
        </w:rPr>
        <w:t>.</w:t>
      </w:r>
    </w:p>
    <w:p w14:paraId="05BD9B4B" w14:textId="5B51DEA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C82BE1">
        <w:rPr>
          <w:sz w:val="28"/>
          <w:szCs w:val="28"/>
          <w:lang w:val="ru-RU"/>
        </w:rPr>
        <w:t> </w:t>
      </w:r>
      <w:r w:rsidR="00347460" w:rsidRPr="00971F4B">
        <w:rPr>
          <w:sz w:val="28"/>
          <w:szCs w:val="28"/>
          <w:lang w:val="ru-RU"/>
        </w:rPr>
        <w:t>Текущее наблюдение</w:t>
      </w:r>
      <w:r w:rsidRPr="00971F4B">
        <w:rPr>
          <w:sz w:val="28"/>
          <w:szCs w:val="28"/>
          <w:lang w:val="ru-RU"/>
        </w:rPr>
        <w:t xml:space="preserve"> </w:t>
      </w:r>
      <w:r w:rsidR="00262968" w:rsidRPr="00971F4B">
        <w:rPr>
          <w:sz w:val="28"/>
          <w:szCs w:val="28"/>
          <w:lang w:val="ru-RU"/>
        </w:rPr>
        <w:t>ведется</w:t>
      </w:r>
      <w:r w:rsidR="00347460" w:rsidRPr="00971F4B">
        <w:rPr>
          <w:sz w:val="28"/>
          <w:szCs w:val="28"/>
          <w:lang w:val="ru-RU"/>
        </w:rPr>
        <w:t xml:space="preserve"> </w:t>
      </w:r>
      <w:r w:rsidRPr="00971F4B">
        <w:rPr>
          <w:sz w:val="28"/>
          <w:szCs w:val="28"/>
          <w:lang w:val="ru-RU"/>
        </w:rPr>
        <w:t xml:space="preserve"> </w:t>
      </w:r>
      <w:r w:rsidR="00347460" w:rsidRPr="00971F4B">
        <w:rPr>
          <w:sz w:val="28"/>
          <w:szCs w:val="28"/>
          <w:lang w:val="ru-RU"/>
        </w:rPr>
        <w:t xml:space="preserve">путем непосредственного </w:t>
      </w:r>
      <w:r w:rsidR="00365440" w:rsidRPr="00971F4B">
        <w:rPr>
          <w:sz w:val="28"/>
          <w:szCs w:val="28"/>
          <w:lang w:val="ru-RU"/>
        </w:rPr>
        <w:t>визуального</w:t>
      </w:r>
      <w:r w:rsidR="00347460" w:rsidRPr="00971F4B">
        <w:rPr>
          <w:sz w:val="28"/>
          <w:szCs w:val="28"/>
          <w:lang w:val="ru-RU"/>
        </w:rPr>
        <w:t xml:space="preserve"> осмотра и с помощью простых средств измерений, </w:t>
      </w:r>
      <w:r w:rsidR="002827A7" w:rsidRPr="00971F4B">
        <w:rPr>
          <w:sz w:val="28"/>
          <w:szCs w:val="28"/>
          <w:lang w:val="ru-RU"/>
        </w:rPr>
        <w:t>в соответствии с</w:t>
      </w:r>
      <w:r w:rsidRPr="00971F4B">
        <w:rPr>
          <w:sz w:val="28"/>
          <w:szCs w:val="28"/>
          <w:lang w:val="ru-RU"/>
        </w:rPr>
        <w:t xml:space="preserve"> </w:t>
      </w:r>
      <w:r w:rsidR="00866511" w:rsidRPr="00971F4B">
        <w:rPr>
          <w:sz w:val="28"/>
          <w:szCs w:val="28"/>
          <w:lang w:val="ru-RU"/>
        </w:rPr>
        <w:t>положения</w:t>
      </w:r>
      <w:r w:rsidR="00347460" w:rsidRPr="00971F4B">
        <w:rPr>
          <w:sz w:val="28"/>
          <w:szCs w:val="28"/>
          <w:lang w:val="ru-RU"/>
        </w:rPr>
        <w:t>ми</w:t>
      </w:r>
      <w:r w:rsidRPr="00971F4B">
        <w:rPr>
          <w:sz w:val="28"/>
          <w:szCs w:val="28"/>
          <w:lang w:val="ru-RU"/>
        </w:rPr>
        <w:t xml:space="preserve"> </w:t>
      </w:r>
      <w:r w:rsidR="004F0EA0" w:rsidRPr="00971F4B">
        <w:rPr>
          <w:sz w:val="28"/>
          <w:szCs w:val="28"/>
          <w:lang w:val="ru-RU"/>
        </w:rPr>
        <w:t>Техническ</w:t>
      </w:r>
      <w:r w:rsidR="00347460" w:rsidRPr="00971F4B">
        <w:rPr>
          <w:sz w:val="28"/>
          <w:szCs w:val="28"/>
          <w:lang w:val="ru-RU"/>
        </w:rPr>
        <w:t>ого</w:t>
      </w:r>
      <w:r w:rsidR="004F0EA0" w:rsidRPr="00971F4B">
        <w:rPr>
          <w:sz w:val="28"/>
          <w:szCs w:val="28"/>
          <w:lang w:val="ru-RU"/>
        </w:rPr>
        <w:t xml:space="preserve"> </w:t>
      </w:r>
      <w:r w:rsidR="00365440" w:rsidRPr="00971F4B">
        <w:rPr>
          <w:sz w:val="28"/>
          <w:szCs w:val="28"/>
          <w:lang w:val="ru-RU"/>
        </w:rPr>
        <w:t>паспорта</w:t>
      </w:r>
      <w:r w:rsidR="007518D4" w:rsidRPr="00971F4B">
        <w:rPr>
          <w:sz w:val="28"/>
          <w:szCs w:val="28"/>
          <w:lang w:val="ru-RU"/>
        </w:rPr>
        <w:t xml:space="preserve"> сооружения</w:t>
      </w:r>
      <w:r w:rsidRPr="00971F4B">
        <w:rPr>
          <w:sz w:val="28"/>
          <w:szCs w:val="28"/>
          <w:lang w:val="ru-RU"/>
        </w:rPr>
        <w:t xml:space="preserve"> </w:t>
      </w:r>
      <w:r w:rsidR="00347460" w:rsidRPr="00971F4B">
        <w:rPr>
          <w:sz w:val="28"/>
          <w:szCs w:val="28"/>
          <w:lang w:val="ru-RU"/>
        </w:rPr>
        <w:t xml:space="preserve">и специальных технических нормативов, </w:t>
      </w:r>
      <w:r w:rsidR="00347460" w:rsidRPr="00971F4B">
        <w:rPr>
          <w:rFonts w:ascii="Times New Roman CYR" w:hAnsi="Times New Roman CYR" w:cs="Times New Roman CYR"/>
          <w:color w:val="000000"/>
          <w:sz w:val="28"/>
          <w:szCs w:val="28"/>
          <w:lang w:val="ru-RU"/>
        </w:rPr>
        <w:t>по категориям  работ и  сооружений</w:t>
      </w:r>
      <w:r w:rsidRPr="00971F4B">
        <w:rPr>
          <w:sz w:val="28"/>
          <w:szCs w:val="28"/>
          <w:lang w:val="ru-RU"/>
        </w:rPr>
        <w:t>.</w:t>
      </w:r>
    </w:p>
    <w:p w14:paraId="55FB30CF" w14:textId="235CB45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(4)</w:t>
      </w:r>
      <w:r w:rsidR="00C82BE1">
        <w:rPr>
          <w:sz w:val="28"/>
          <w:szCs w:val="28"/>
          <w:lang w:val="ru-RU"/>
        </w:rPr>
        <w:t> </w:t>
      </w:r>
      <w:r w:rsidR="00347460" w:rsidRPr="00971F4B">
        <w:rPr>
          <w:rFonts w:ascii="Times New Roman CYR" w:hAnsi="Times New Roman CYR" w:cs="Times New Roman CYR"/>
          <w:sz w:val="28"/>
          <w:szCs w:val="28"/>
          <w:lang w:val="ru-RU"/>
        </w:rPr>
        <w:t xml:space="preserve">Деятельность по текущему наблюдению осуществляется  собственником через аттестованного  ответственного за наблюдение за поведением сооружений при  эксплуатации (в дальнейшем – технический ответственный за наблюдение), согласно положениям части (3) и </w:t>
      </w:r>
      <w:r w:rsidR="00D553EF" w:rsidRPr="00971F4B">
        <w:rPr>
          <w:sz w:val="28"/>
          <w:szCs w:val="28"/>
          <w:lang w:val="ru-RU"/>
        </w:rPr>
        <w:t>проектной документации</w:t>
      </w:r>
      <w:r w:rsidRPr="00971F4B">
        <w:rPr>
          <w:sz w:val="28"/>
          <w:szCs w:val="28"/>
          <w:lang w:val="ru-RU"/>
        </w:rPr>
        <w:t>.</w:t>
      </w:r>
    </w:p>
    <w:p w14:paraId="208C679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56FD9E3" w14:textId="63C3D4A3"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257. </w:t>
      </w:r>
      <w:r w:rsidR="00DD7960" w:rsidRPr="00971F4B">
        <w:rPr>
          <w:sz w:val="28"/>
          <w:szCs w:val="28"/>
          <w:lang w:val="ru-RU"/>
        </w:rPr>
        <w:t>Констатации</w:t>
      </w:r>
      <w:r w:rsidR="006B2A63" w:rsidRPr="00971F4B">
        <w:rPr>
          <w:sz w:val="28"/>
          <w:szCs w:val="28"/>
          <w:lang w:val="ru-RU"/>
        </w:rPr>
        <w:t xml:space="preserve"> </w:t>
      </w:r>
      <w:r w:rsidR="00347460" w:rsidRPr="00971F4B">
        <w:rPr>
          <w:sz w:val="28"/>
          <w:szCs w:val="28"/>
          <w:lang w:val="ru-RU"/>
        </w:rPr>
        <w:t>в ходе текущего наблюдения</w:t>
      </w:r>
    </w:p>
    <w:p w14:paraId="6F06A9DC" w14:textId="6DCACBA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C82BE1">
        <w:rPr>
          <w:sz w:val="28"/>
          <w:szCs w:val="28"/>
          <w:lang w:val="ru-RU"/>
        </w:rPr>
        <w:t> </w:t>
      </w:r>
      <w:r w:rsidR="00DD7960" w:rsidRPr="00971F4B">
        <w:rPr>
          <w:sz w:val="28"/>
          <w:szCs w:val="28"/>
          <w:lang w:val="ru-RU"/>
        </w:rPr>
        <w:t>Констатации</w:t>
      </w:r>
      <w:r w:rsidR="00347460" w:rsidRPr="00971F4B">
        <w:rPr>
          <w:sz w:val="28"/>
          <w:szCs w:val="28"/>
          <w:lang w:val="ru-RU"/>
        </w:rPr>
        <w:t xml:space="preserve">, сделанные в ходе мероприятий по текущему наблюдению, фиксируются в </w:t>
      </w:r>
      <w:r w:rsidR="004F0EA0" w:rsidRPr="00971F4B">
        <w:rPr>
          <w:sz w:val="28"/>
          <w:szCs w:val="28"/>
          <w:lang w:val="ru-RU"/>
        </w:rPr>
        <w:t>Техническ</w:t>
      </w:r>
      <w:r w:rsidR="00347460" w:rsidRPr="00971F4B">
        <w:rPr>
          <w:sz w:val="28"/>
          <w:szCs w:val="28"/>
          <w:lang w:val="ru-RU"/>
        </w:rPr>
        <w:t>ом</w:t>
      </w:r>
      <w:r w:rsidR="004F0EA0" w:rsidRPr="00971F4B">
        <w:rPr>
          <w:sz w:val="28"/>
          <w:szCs w:val="28"/>
          <w:lang w:val="ru-RU"/>
        </w:rPr>
        <w:t xml:space="preserve"> </w:t>
      </w:r>
      <w:r w:rsidR="007518D4" w:rsidRPr="00971F4B">
        <w:rPr>
          <w:sz w:val="28"/>
          <w:szCs w:val="28"/>
          <w:lang w:val="ru-RU"/>
        </w:rPr>
        <w:t>паспорт</w:t>
      </w:r>
      <w:r w:rsidR="00347460" w:rsidRPr="00971F4B">
        <w:rPr>
          <w:sz w:val="28"/>
          <w:szCs w:val="28"/>
          <w:lang w:val="ru-RU"/>
        </w:rPr>
        <w:t>е</w:t>
      </w:r>
      <w:r w:rsidR="007518D4" w:rsidRPr="00971F4B">
        <w:rPr>
          <w:sz w:val="28"/>
          <w:szCs w:val="28"/>
          <w:lang w:val="ru-RU"/>
        </w:rPr>
        <w:t xml:space="preserve"> сооружения</w:t>
      </w:r>
      <w:r w:rsidRPr="00971F4B">
        <w:rPr>
          <w:sz w:val="28"/>
          <w:szCs w:val="28"/>
          <w:lang w:val="ru-RU"/>
        </w:rPr>
        <w:t xml:space="preserve"> </w:t>
      </w:r>
      <w:r w:rsidR="00347460" w:rsidRPr="00971F4B">
        <w:rPr>
          <w:sz w:val="28"/>
          <w:szCs w:val="28"/>
          <w:lang w:val="ru-RU"/>
        </w:rPr>
        <w:t xml:space="preserve">лицами, указанными в части (4) статьи </w:t>
      </w:r>
      <w:r w:rsidRPr="00971F4B">
        <w:rPr>
          <w:sz w:val="28"/>
          <w:szCs w:val="28"/>
          <w:lang w:val="ru-RU"/>
        </w:rPr>
        <w:t xml:space="preserve">256. </w:t>
      </w:r>
    </w:p>
    <w:p w14:paraId="6DAF594D" w14:textId="766684F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C82BE1">
        <w:rPr>
          <w:sz w:val="28"/>
          <w:szCs w:val="28"/>
          <w:lang w:val="ru-RU"/>
        </w:rPr>
        <w:t> </w:t>
      </w:r>
      <w:r w:rsidR="00347460" w:rsidRPr="00971F4B">
        <w:rPr>
          <w:rFonts w:ascii="Times New Roman CYR" w:hAnsi="Times New Roman CYR" w:cs="Times New Roman CYR"/>
          <w:sz w:val="28"/>
          <w:szCs w:val="28"/>
          <w:lang w:val="ru-RU"/>
        </w:rPr>
        <w:t xml:space="preserve">Для сооружений с истекшим сроком службы, сооружений, у которых меняется назначение или условия эксплуатации и у которых устанавливаются существенные трудности  в ходе текущего наблюдения, собственник обязан запросить проведение технической экспертизы для </w:t>
      </w:r>
      <w:r w:rsidR="004B1F22" w:rsidRPr="00971F4B">
        <w:rPr>
          <w:rFonts w:ascii="Times New Roman CYR" w:hAnsi="Times New Roman CYR" w:cs="Times New Roman CYR"/>
          <w:sz w:val="28"/>
          <w:szCs w:val="28"/>
          <w:lang w:val="ru-RU"/>
        </w:rPr>
        <w:t>назначения</w:t>
      </w:r>
      <w:r w:rsidR="00347460" w:rsidRPr="00971F4B">
        <w:rPr>
          <w:rFonts w:ascii="Times New Roman CYR" w:hAnsi="Times New Roman CYR" w:cs="Times New Roman CYR"/>
          <w:sz w:val="28"/>
          <w:szCs w:val="28"/>
          <w:lang w:val="ru-RU"/>
        </w:rPr>
        <w:t xml:space="preserve"> необходимых мер по вмешательству во времени</w:t>
      </w:r>
      <w:r w:rsidRPr="00971F4B">
        <w:rPr>
          <w:sz w:val="28"/>
          <w:szCs w:val="28"/>
          <w:lang w:val="ru-RU"/>
        </w:rPr>
        <w:t>.</w:t>
      </w:r>
    </w:p>
    <w:p w14:paraId="7B01CCE4" w14:textId="191BD83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C82BE1">
        <w:rPr>
          <w:sz w:val="28"/>
          <w:szCs w:val="28"/>
          <w:lang w:val="ru-RU"/>
        </w:rPr>
        <w:t> </w:t>
      </w:r>
      <w:r w:rsidR="00AD328F" w:rsidRPr="00971F4B">
        <w:rPr>
          <w:rFonts w:ascii="Times New Roman CYR" w:hAnsi="Times New Roman CYR" w:cs="Times New Roman CYR"/>
          <w:sz w:val="28"/>
          <w:szCs w:val="28"/>
          <w:lang w:val="ru-RU"/>
        </w:rPr>
        <w:t>В  ходе текущего наблюдения при  возникновении деградаций, которые считается, что могут повлиять  на безопасность эксплуатации сооружения, собственник обязан ввести специальное наблюдение</w:t>
      </w:r>
      <w:r w:rsidRPr="00971F4B">
        <w:rPr>
          <w:sz w:val="28"/>
          <w:szCs w:val="28"/>
          <w:lang w:val="ru-RU"/>
        </w:rPr>
        <w:t>.</w:t>
      </w:r>
    </w:p>
    <w:p w14:paraId="0F1E32A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489F2D5" w14:textId="465EEDA6"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258. </w:t>
      </w:r>
      <w:r w:rsidR="00AD328F" w:rsidRPr="00971F4B">
        <w:rPr>
          <w:sz w:val="28"/>
          <w:szCs w:val="28"/>
          <w:lang w:val="ru-RU"/>
        </w:rPr>
        <w:t>Специальное наблюдение</w:t>
      </w:r>
    </w:p>
    <w:p w14:paraId="0B3597C5" w14:textId="22D6526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AD328F" w:rsidRPr="00971F4B">
        <w:rPr>
          <w:sz w:val="28"/>
          <w:szCs w:val="28"/>
          <w:lang w:val="ru-RU"/>
        </w:rPr>
        <w:t>Специальное наблюдение</w:t>
      </w:r>
      <w:r w:rsidRPr="00971F4B">
        <w:rPr>
          <w:sz w:val="28"/>
          <w:szCs w:val="28"/>
          <w:lang w:val="ru-RU"/>
        </w:rPr>
        <w:t xml:space="preserve"> </w:t>
      </w:r>
      <w:r w:rsidR="00AD328F" w:rsidRPr="00971F4B">
        <w:rPr>
          <w:rFonts w:ascii="Times New Roman CYR" w:hAnsi="Times New Roman CYR" w:cs="Times New Roman CYR"/>
          <w:sz w:val="28"/>
          <w:szCs w:val="28"/>
          <w:lang w:val="ru-RU"/>
        </w:rPr>
        <w:t xml:space="preserve">включает специальные систематические и периодические обследования  </w:t>
      </w:r>
      <w:r w:rsidR="00AD328F" w:rsidRPr="00971F4B">
        <w:rPr>
          <w:rFonts w:ascii="Times New Roman CYR" w:hAnsi="Times New Roman CYR" w:cs="Times New Roman CYR"/>
          <w:color w:val="000000"/>
          <w:sz w:val="28"/>
          <w:szCs w:val="28"/>
          <w:lang w:val="ru-RU"/>
        </w:rPr>
        <w:t>отдельных параметров, характеризующих сооружение или его определенные части, установленные на этапе  проектирования или в результате технической экспертизы</w:t>
      </w:r>
      <w:r w:rsidRPr="00971F4B">
        <w:rPr>
          <w:sz w:val="28"/>
          <w:szCs w:val="28"/>
          <w:lang w:val="ru-RU"/>
        </w:rPr>
        <w:t>.</w:t>
      </w:r>
    </w:p>
    <w:p w14:paraId="220C117F" w14:textId="1ABC463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AD328F" w:rsidRPr="00971F4B">
        <w:rPr>
          <w:sz w:val="28"/>
          <w:szCs w:val="28"/>
          <w:lang w:val="ru-RU"/>
        </w:rPr>
        <w:t>Специальное наблюдение</w:t>
      </w:r>
      <w:r w:rsidRPr="00971F4B">
        <w:rPr>
          <w:sz w:val="28"/>
          <w:szCs w:val="28"/>
          <w:lang w:val="ru-RU"/>
        </w:rPr>
        <w:t xml:space="preserve"> </w:t>
      </w:r>
      <w:r w:rsidR="00507EE1" w:rsidRPr="00971F4B">
        <w:rPr>
          <w:sz w:val="28"/>
          <w:szCs w:val="28"/>
          <w:lang w:val="ru-RU"/>
        </w:rPr>
        <w:t>осуществляется</w:t>
      </w:r>
      <w:r w:rsidRPr="00971F4B">
        <w:rPr>
          <w:sz w:val="28"/>
          <w:szCs w:val="28"/>
          <w:lang w:val="ru-RU"/>
        </w:rPr>
        <w:t xml:space="preserve"> </w:t>
      </w:r>
      <w:r w:rsidR="00C9204C" w:rsidRPr="00971F4B">
        <w:rPr>
          <w:sz w:val="28"/>
          <w:szCs w:val="28"/>
          <w:lang w:val="ru-RU"/>
        </w:rPr>
        <w:t>собственник</w:t>
      </w:r>
      <w:r w:rsidR="00AD328F" w:rsidRPr="00971F4B">
        <w:rPr>
          <w:sz w:val="28"/>
          <w:szCs w:val="28"/>
          <w:lang w:val="ru-RU"/>
        </w:rPr>
        <w:t>ам</w:t>
      </w:r>
      <w:r w:rsidR="00C9204C" w:rsidRPr="00971F4B">
        <w:rPr>
          <w:sz w:val="28"/>
          <w:szCs w:val="28"/>
          <w:lang w:val="ru-RU"/>
        </w:rPr>
        <w:t>и</w:t>
      </w:r>
      <w:r w:rsidRPr="00971F4B">
        <w:rPr>
          <w:sz w:val="28"/>
          <w:szCs w:val="28"/>
          <w:lang w:val="ru-RU"/>
        </w:rPr>
        <w:t xml:space="preserve"> </w:t>
      </w:r>
      <w:r w:rsidR="00AD328F" w:rsidRPr="00971F4B">
        <w:rPr>
          <w:rFonts w:ascii="Times New Roman CYR" w:hAnsi="Times New Roman CYR" w:cs="Times New Roman CYR"/>
          <w:sz w:val="28"/>
          <w:szCs w:val="28"/>
          <w:lang w:val="ru-RU"/>
        </w:rPr>
        <w:t xml:space="preserve">новых сооружений особого или чрезвычайного значения, установленного в </w:t>
      </w:r>
      <w:r w:rsidR="008207F8" w:rsidRPr="00971F4B">
        <w:rPr>
          <w:sz w:val="28"/>
          <w:szCs w:val="28"/>
          <w:lang w:val="ru-RU"/>
        </w:rPr>
        <w:t>проектной документации</w:t>
      </w:r>
      <w:r w:rsidRPr="00971F4B">
        <w:rPr>
          <w:sz w:val="28"/>
          <w:szCs w:val="28"/>
          <w:lang w:val="ru-RU"/>
        </w:rPr>
        <w:t>.</w:t>
      </w:r>
    </w:p>
    <w:p w14:paraId="44080011" w14:textId="328E8E0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AD328F" w:rsidRPr="00971F4B">
        <w:rPr>
          <w:sz w:val="28"/>
          <w:szCs w:val="28"/>
          <w:lang w:val="ru-RU"/>
        </w:rPr>
        <w:t>Специальное наблюдение</w:t>
      </w:r>
      <w:r w:rsidRPr="00971F4B">
        <w:rPr>
          <w:sz w:val="28"/>
          <w:szCs w:val="28"/>
          <w:lang w:val="ru-RU"/>
        </w:rPr>
        <w:t xml:space="preserve"> </w:t>
      </w:r>
      <w:r w:rsidR="00AD328F" w:rsidRPr="00971F4B">
        <w:rPr>
          <w:sz w:val="28"/>
          <w:szCs w:val="28"/>
          <w:lang w:val="ru-RU"/>
        </w:rPr>
        <w:t>вводится</w:t>
      </w:r>
      <w:r w:rsidRPr="00971F4B">
        <w:rPr>
          <w:sz w:val="28"/>
          <w:szCs w:val="28"/>
          <w:lang w:val="ru-RU"/>
        </w:rPr>
        <w:t xml:space="preserve"> </w:t>
      </w:r>
      <w:r w:rsidR="006369A1" w:rsidRPr="00971F4B">
        <w:rPr>
          <w:sz w:val="28"/>
          <w:szCs w:val="28"/>
          <w:lang w:val="ru-RU"/>
        </w:rPr>
        <w:t>по требованию</w:t>
      </w:r>
      <w:r w:rsidRPr="00971F4B">
        <w:rPr>
          <w:sz w:val="28"/>
          <w:szCs w:val="28"/>
          <w:lang w:val="ru-RU"/>
        </w:rPr>
        <w:t xml:space="preserve"> </w:t>
      </w:r>
      <w:r w:rsidR="00DD5F53" w:rsidRPr="00971F4B">
        <w:rPr>
          <w:sz w:val="28"/>
          <w:szCs w:val="28"/>
          <w:lang w:val="ru-RU"/>
        </w:rPr>
        <w:t>собственник</w:t>
      </w:r>
      <w:r w:rsidR="00AD328F" w:rsidRPr="00971F4B">
        <w:rPr>
          <w:sz w:val="28"/>
          <w:szCs w:val="28"/>
          <w:lang w:val="ru-RU"/>
        </w:rPr>
        <w:t>а</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EB722C"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AD328F" w:rsidRPr="00971F4B">
        <w:rPr>
          <w:sz w:val="28"/>
          <w:szCs w:val="28"/>
          <w:lang w:val="ru-RU"/>
        </w:rPr>
        <w:t>для</w:t>
      </w:r>
      <w:r w:rsidRPr="00971F4B">
        <w:rPr>
          <w:sz w:val="28"/>
          <w:szCs w:val="28"/>
          <w:lang w:val="ru-RU"/>
        </w:rPr>
        <w:t>:</w:t>
      </w:r>
    </w:p>
    <w:p w14:paraId="01F7583B" w14:textId="32FB0D1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a) </w:t>
      </w:r>
      <w:r w:rsidR="00AD328F" w:rsidRPr="00971F4B">
        <w:rPr>
          <w:rFonts w:ascii="Times New Roman CYR" w:hAnsi="Times New Roman CYR" w:cs="Times New Roman CYR"/>
          <w:sz w:val="28"/>
          <w:szCs w:val="28"/>
          <w:lang w:val="ru-RU"/>
        </w:rPr>
        <w:t>эксплуатируемых сооружений</w:t>
      </w:r>
      <w:r w:rsidR="00AD328F" w:rsidRPr="00971F4B">
        <w:rPr>
          <w:sz w:val="28"/>
          <w:szCs w:val="28"/>
          <w:lang w:val="ru-RU"/>
        </w:rPr>
        <w:t xml:space="preserve">  </w:t>
      </w:r>
      <w:r w:rsidR="00AD328F" w:rsidRPr="00971F4B">
        <w:rPr>
          <w:rFonts w:ascii="Times New Roman CYR" w:hAnsi="Times New Roman CYR" w:cs="Times New Roman CYR"/>
          <w:sz w:val="28"/>
          <w:szCs w:val="28"/>
          <w:lang w:val="ru-RU"/>
        </w:rPr>
        <w:t>с</w:t>
      </w:r>
      <w:r w:rsidR="00AD328F" w:rsidRPr="00971F4B">
        <w:rPr>
          <w:sz w:val="28"/>
          <w:szCs w:val="28"/>
          <w:lang w:val="ru-RU"/>
        </w:rPr>
        <w:t>  </w:t>
      </w:r>
      <w:r w:rsidR="00AD328F" w:rsidRPr="00971F4B">
        <w:rPr>
          <w:rFonts w:ascii="Times New Roman CYR" w:hAnsi="Times New Roman CYR" w:cs="Times New Roman CYR"/>
          <w:sz w:val="28"/>
          <w:szCs w:val="28"/>
          <w:lang w:val="ru-RU"/>
        </w:rPr>
        <w:t>опасными</w:t>
      </w:r>
      <w:r w:rsidR="00AD328F" w:rsidRPr="00971F4B">
        <w:rPr>
          <w:sz w:val="28"/>
          <w:szCs w:val="28"/>
          <w:lang w:val="ru-RU"/>
        </w:rPr>
        <w:t>  </w:t>
      </w:r>
      <w:r w:rsidR="00AD328F" w:rsidRPr="00971F4B">
        <w:rPr>
          <w:rFonts w:ascii="Times New Roman CYR" w:hAnsi="Times New Roman CYR" w:cs="Times New Roman CYR"/>
          <w:sz w:val="28"/>
          <w:szCs w:val="28"/>
          <w:lang w:val="ru-RU"/>
        </w:rPr>
        <w:t xml:space="preserve">изменениями </w:t>
      </w:r>
      <w:r w:rsidRPr="00971F4B">
        <w:rPr>
          <w:sz w:val="28"/>
          <w:szCs w:val="28"/>
          <w:lang w:val="ru-RU"/>
        </w:rPr>
        <w:t>(</w:t>
      </w:r>
      <w:r w:rsidR="00A105C7" w:rsidRPr="00971F4B">
        <w:rPr>
          <w:sz w:val="28"/>
          <w:szCs w:val="28"/>
          <w:lang w:val="ru-RU"/>
        </w:rPr>
        <w:t>или</w:t>
      </w:r>
      <w:r w:rsidRPr="00971F4B">
        <w:rPr>
          <w:sz w:val="28"/>
          <w:szCs w:val="28"/>
          <w:lang w:val="ru-RU"/>
        </w:rPr>
        <w:t xml:space="preserve"> </w:t>
      </w:r>
      <w:r w:rsidR="00AD328F" w:rsidRPr="00971F4B">
        <w:rPr>
          <w:sz w:val="28"/>
          <w:szCs w:val="28"/>
          <w:lang w:val="ru-RU"/>
        </w:rPr>
        <w:t>получивших повреждения в результате аварий и пожаров</w:t>
      </w:r>
      <w:r w:rsidRPr="00971F4B">
        <w:rPr>
          <w:sz w:val="28"/>
          <w:szCs w:val="28"/>
          <w:lang w:val="ru-RU"/>
        </w:rPr>
        <w:t xml:space="preserve">), </w:t>
      </w:r>
      <w:r w:rsidR="00AD328F" w:rsidRPr="00971F4B">
        <w:rPr>
          <w:rFonts w:ascii="Times New Roman CYR" w:hAnsi="Times New Roman CYR" w:cs="Times New Roman CYR"/>
          <w:sz w:val="28"/>
          <w:szCs w:val="28"/>
          <w:lang w:val="ru-RU"/>
        </w:rPr>
        <w:t>установленными в результате технической экспертизы</w:t>
      </w:r>
      <w:r w:rsidRPr="00971F4B">
        <w:rPr>
          <w:sz w:val="28"/>
          <w:szCs w:val="28"/>
          <w:lang w:val="ru-RU"/>
        </w:rPr>
        <w:t>;</w:t>
      </w:r>
    </w:p>
    <w:p w14:paraId="090090ED" w14:textId="19A9C10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AD328F" w:rsidRPr="00971F4B">
        <w:rPr>
          <w:rFonts w:ascii="Times New Roman CYR" w:hAnsi="Times New Roman CYR" w:cs="Times New Roman CYR"/>
          <w:sz w:val="28"/>
          <w:szCs w:val="28"/>
          <w:lang w:val="ru-RU"/>
        </w:rPr>
        <w:t>сооружений, которые находятся в особых ситуациях с точки зрения безопасности</w:t>
      </w:r>
      <w:r w:rsidRPr="00971F4B">
        <w:rPr>
          <w:sz w:val="28"/>
          <w:szCs w:val="28"/>
          <w:lang w:val="ru-RU"/>
        </w:rPr>
        <w:t>.</w:t>
      </w:r>
    </w:p>
    <w:p w14:paraId="75C47E22" w14:textId="621D9B6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AD328F" w:rsidRPr="00971F4B">
        <w:rPr>
          <w:sz w:val="28"/>
          <w:szCs w:val="28"/>
          <w:lang w:val="ru-RU"/>
        </w:rPr>
        <w:t>Специальное наблюдение</w:t>
      </w:r>
      <w:r w:rsidRPr="00971F4B">
        <w:rPr>
          <w:sz w:val="28"/>
          <w:szCs w:val="28"/>
          <w:lang w:val="ru-RU"/>
        </w:rPr>
        <w:t xml:space="preserve"> </w:t>
      </w:r>
      <w:r w:rsidR="004B1F22" w:rsidRPr="00971F4B">
        <w:rPr>
          <w:sz w:val="28"/>
          <w:szCs w:val="28"/>
          <w:lang w:val="ru-RU"/>
        </w:rPr>
        <w:t xml:space="preserve">ведется </w:t>
      </w:r>
      <w:r w:rsidR="00AD328F" w:rsidRPr="00971F4B">
        <w:rPr>
          <w:rFonts w:ascii="Times New Roman CYR" w:hAnsi="Times New Roman CYR" w:cs="Times New Roman CYR"/>
          <w:sz w:val="28"/>
          <w:szCs w:val="28"/>
          <w:lang w:val="ru-RU"/>
        </w:rPr>
        <w:t>в течение периода, установленного на основании проекта техническим ответственным за   наблюдение</w:t>
      </w:r>
      <w:r w:rsidRPr="00971F4B">
        <w:rPr>
          <w:sz w:val="28"/>
          <w:szCs w:val="28"/>
          <w:lang w:val="ru-RU"/>
        </w:rPr>
        <w:t>.</w:t>
      </w:r>
    </w:p>
    <w:p w14:paraId="0E27CB5E" w14:textId="09F2D0F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(5) </w:t>
      </w:r>
      <w:r w:rsidR="00AD328F" w:rsidRPr="00971F4B">
        <w:rPr>
          <w:sz w:val="28"/>
          <w:szCs w:val="28"/>
          <w:lang w:val="ru-RU"/>
        </w:rPr>
        <w:t>Специальное наблюдение</w:t>
      </w:r>
      <w:r w:rsidRPr="00971F4B">
        <w:rPr>
          <w:sz w:val="28"/>
          <w:szCs w:val="28"/>
          <w:lang w:val="ru-RU"/>
        </w:rPr>
        <w:t xml:space="preserve"> </w:t>
      </w:r>
      <w:r w:rsidR="00AD328F" w:rsidRPr="00971F4B">
        <w:rPr>
          <w:sz w:val="28"/>
          <w:szCs w:val="28"/>
          <w:lang w:val="ru-RU"/>
        </w:rPr>
        <w:t xml:space="preserve">не исключает текущего </w:t>
      </w:r>
      <w:r w:rsidR="00347460" w:rsidRPr="00971F4B">
        <w:rPr>
          <w:sz w:val="28"/>
          <w:szCs w:val="28"/>
          <w:lang w:val="ru-RU"/>
        </w:rPr>
        <w:t>наблюдения</w:t>
      </w:r>
      <w:r w:rsidR="00AD328F" w:rsidRPr="00971F4B">
        <w:rPr>
          <w:sz w:val="28"/>
          <w:szCs w:val="28"/>
          <w:lang w:val="ru-RU"/>
        </w:rPr>
        <w:t>, а</w:t>
      </w:r>
      <w:r w:rsidRPr="00971F4B">
        <w:rPr>
          <w:sz w:val="28"/>
          <w:szCs w:val="28"/>
          <w:lang w:val="ru-RU"/>
        </w:rPr>
        <w:t xml:space="preserve"> </w:t>
      </w:r>
      <w:r w:rsidR="00000DF5" w:rsidRPr="00971F4B">
        <w:rPr>
          <w:sz w:val="28"/>
          <w:szCs w:val="28"/>
          <w:lang w:val="ru-RU"/>
        </w:rPr>
        <w:t>результаты</w:t>
      </w:r>
      <w:r w:rsidRPr="00971F4B">
        <w:rPr>
          <w:sz w:val="28"/>
          <w:szCs w:val="28"/>
          <w:lang w:val="ru-RU"/>
        </w:rPr>
        <w:t xml:space="preserve"> </w:t>
      </w:r>
      <w:r w:rsidR="00AD328F" w:rsidRPr="00971F4B">
        <w:rPr>
          <w:rFonts w:ascii="Times New Roman CYR" w:hAnsi="Times New Roman CYR" w:cs="Times New Roman CYR"/>
          <w:sz w:val="28"/>
          <w:szCs w:val="28"/>
          <w:lang w:val="ru-RU"/>
        </w:rPr>
        <w:t>специального наблюдения вносятся в</w:t>
      </w:r>
      <w:r w:rsidRPr="00971F4B">
        <w:rPr>
          <w:sz w:val="28"/>
          <w:szCs w:val="28"/>
          <w:lang w:val="ru-RU"/>
        </w:rPr>
        <w:t xml:space="preserve"> </w:t>
      </w:r>
      <w:r w:rsidR="004F0EA0" w:rsidRPr="00971F4B">
        <w:rPr>
          <w:sz w:val="28"/>
          <w:szCs w:val="28"/>
          <w:lang w:val="ru-RU"/>
        </w:rPr>
        <w:t xml:space="preserve">Технический </w:t>
      </w:r>
      <w:r w:rsidR="007518D4" w:rsidRPr="00971F4B">
        <w:rPr>
          <w:sz w:val="28"/>
          <w:szCs w:val="28"/>
          <w:lang w:val="ru-RU"/>
        </w:rPr>
        <w:t>паспорт сооружения</w:t>
      </w:r>
      <w:r w:rsidRPr="00971F4B">
        <w:rPr>
          <w:sz w:val="28"/>
          <w:szCs w:val="28"/>
          <w:lang w:val="ru-RU"/>
        </w:rPr>
        <w:t>.</w:t>
      </w:r>
    </w:p>
    <w:p w14:paraId="27B1846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0323B0A" w14:textId="1614B1FF" w:rsidR="006B2A63" w:rsidRPr="00971F4B" w:rsidRDefault="00874A21" w:rsidP="003E5D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Pr="00971F4B">
        <w:rPr>
          <w:b/>
          <w:sz w:val="28"/>
          <w:szCs w:val="28"/>
          <w:lang w:val="ru-RU"/>
        </w:rPr>
        <w:t>3</w:t>
      </w:r>
    </w:p>
    <w:p w14:paraId="6FFDD240" w14:textId="60D5368F" w:rsidR="008A735E" w:rsidRDefault="00E70341" w:rsidP="003E5D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Обязанности</w:t>
      </w:r>
      <w:r w:rsidR="008A735E" w:rsidRPr="00971F4B">
        <w:rPr>
          <w:b/>
          <w:sz w:val="28"/>
          <w:szCs w:val="28"/>
          <w:lang w:val="ru-RU"/>
        </w:rPr>
        <w:t xml:space="preserve"> </w:t>
      </w:r>
      <w:r w:rsidR="00AD328F" w:rsidRPr="00971F4B">
        <w:rPr>
          <w:b/>
          <w:sz w:val="28"/>
          <w:szCs w:val="28"/>
          <w:lang w:val="ru-RU"/>
        </w:rPr>
        <w:t>и</w:t>
      </w:r>
      <w:r w:rsidR="008A735E" w:rsidRPr="00971F4B">
        <w:rPr>
          <w:b/>
          <w:sz w:val="28"/>
          <w:szCs w:val="28"/>
          <w:lang w:val="ru-RU"/>
        </w:rPr>
        <w:t xml:space="preserve"> </w:t>
      </w:r>
      <w:r w:rsidR="008207F8" w:rsidRPr="00971F4B">
        <w:rPr>
          <w:b/>
          <w:sz w:val="28"/>
          <w:szCs w:val="28"/>
          <w:lang w:val="ru-RU"/>
        </w:rPr>
        <w:t>ответственность</w:t>
      </w:r>
      <w:r w:rsidR="008A735E" w:rsidRPr="00971F4B">
        <w:rPr>
          <w:b/>
          <w:sz w:val="28"/>
          <w:szCs w:val="28"/>
          <w:lang w:val="ru-RU"/>
        </w:rPr>
        <w:t xml:space="preserve"> </w:t>
      </w:r>
      <w:r w:rsidR="00AD328F" w:rsidRPr="00971F4B">
        <w:rPr>
          <w:b/>
          <w:sz w:val="28"/>
          <w:szCs w:val="28"/>
          <w:lang w:val="ru-RU"/>
        </w:rPr>
        <w:t>по</w:t>
      </w:r>
      <w:r w:rsidR="008A735E" w:rsidRPr="00971F4B">
        <w:rPr>
          <w:b/>
          <w:sz w:val="28"/>
          <w:szCs w:val="28"/>
          <w:lang w:val="ru-RU"/>
        </w:rPr>
        <w:t xml:space="preserve"> </w:t>
      </w:r>
      <w:r w:rsidR="0018446F" w:rsidRPr="00971F4B">
        <w:rPr>
          <w:b/>
          <w:sz w:val="28"/>
          <w:szCs w:val="28"/>
          <w:lang w:val="ru-RU"/>
        </w:rPr>
        <w:t>наблюдени</w:t>
      </w:r>
      <w:r w:rsidR="00AD328F" w:rsidRPr="00971F4B">
        <w:rPr>
          <w:b/>
          <w:sz w:val="28"/>
          <w:szCs w:val="28"/>
          <w:lang w:val="ru-RU"/>
        </w:rPr>
        <w:t>ю</w:t>
      </w:r>
      <w:r w:rsidR="0018446F" w:rsidRPr="00971F4B">
        <w:rPr>
          <w:b/>
          <w:sz w:val="28"/>
          <w:szCs w:val="28"/>
          <w:lang w:val="ru-RU"/>
        </w:rPr>
        <w:t xml:space="preserve"> за поведением </w:t>
      </w:r>
      <w:r w:rsidR="00DA06A8" w:rsidRPr="00971F4B">
        <w:rPr>
          <w:b/>
          <w:sz w:val="28"/>
          <w:szCs w:val="28"/>
          <w:lang w:val="ru-RU"/>
        </w:rPr>
        <w:t>сооружений</w:t>
      </w:r>
      <w:r w:rsidR="008A735E" w:rsidRPr="00971F4B">
        <w:rPr>
          <w:b/>
          <w:sz w:val="28"/>
          <w:szCs w:val="28"/>
          <w:lang w:val="ru-RU"/>
        </w:rPr>
        <w:t xml:space="preserve"> </w:t>
      </w:r>
      <w:r w:rsidR="00777E82" w:rsidRPr="00971F4B">
        <w:rPr>
          <w:b/>
          <w:sz w:val="28"/>
          <w:szCs w:val="28"/>
          <w:lang w:val="ru-RU"/>
        </w:rPr>
        <w:t>при эксплуатации</w:t>
      </w:r>
    </w:p>
    <w:p w14:paraId="1387C0A6" w14:textId="77777777" w:rsidR="003E5D26" w:rsidRPr="00971F4B" w:rsidRDefault="003E5D26"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670E1CA9" w14:textId="3166788B"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259. </w:t>
      </w:r>
      <w:r w:rsidR="00E70341" w:rsidRPr="00971F4B">
        <w:rPr>
          <w:sz w:val="28"/>
          <w:szCs w:val="28"/>
          <w:lang w:val="ru-RU"/>
        </w:rPr>
        <w:t>Обязанности</w:t>
      </w:r>
      <w:r w:rsidR="006B2A63" w:rsidRPr="00971F4B">
        <w:rPr>
          <w:sz w:val="28"/>
          <w:szCs w:val="28"/>
          <w:lang w:val="ru-RU"/>
        </w:rPr>
        <w:t xml:space="preserve"> </w:t>
      </w:r>
      <w:r w:rsidR="00AD328F" w:rsidRPr="00971F4B">
        <w:rPr>
          <w:sz w:val="28"/>
          <w:szCs w:val="28"/>
          <w:lang w:val="ru-RU"/>
        </w:rPr>
        <w:t>и</w:t>
      </w:r>
      <w:r w:rsidR="006B2A63" w:rsidRPr="00971F4B">
        <w:rPr>
          <w:sz w:val="28"/>
          <w:szCs w:val="28"/>
          <w:lang w:val="ru-RU"/>
        </w:rPr>
        <w:t xml:space="preserve"> </w:t>
      </w:r>
      <w:r w:rsidR="008207F8" w:rsidRPr="00971F4B">
        <w:rPr>
          <w:sz w:val="28"/>
          <w:szCs w:val="28"/>
          <w:lang w:val="ru-RU"/>
        </w:rPr>
        <w:t>ответственность</w:t>
      </w:r>
      <w:r w:rsidR="006B2A63" w:rsidRPr="00971F4B">
        <w:rPr>
          <w:sz w:val="28"/>
          <w:szCs w:val="28"/>
          <w:lang w:val="ru-RU"/>
        </w:rPr>
        <w:t xml:space="preserve"> </w:t>
      </w:r>
      <w:r w:rsidR="00EA545E" w:rsidRPr="00971F4B">
        <w:rPr>
          <w:sz w:val="28"/>
          <w:szCs w:val="28"/>
          <w:lang w:val="ru-RU"/>
        </w:rPr>
        <w:t>инвесторов</w:t>
      </w:r>
    </w:p>
    <w:p w14:paraId="236E6560" w14:textId="701B81AF" w:rsidR="006B2A63" w:rsidRPr="00971F4B" w:rsidRDefault="00EA545E"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Инвесторы</w:t>
      </w:r>
      <w:r w:rsidR="006B2A63" w:rsidRPr="00971F4B">
        <w:rPr>
          <w:sz w:val="28"/>
          <w:szCs w:val="28"/>
          <w:lang w:val="ru-RU"/>
        </w:rPr>
        <w:t xml:space="preserve"> </w:t>
      </w:r>
      <w:r w:rsidR="004B1F22" w:rsidRPr="00971F4B">
        <w:rPr>
          <w:sz w:val="28"/>
          <w:szCs w:val="28"/>
          <w:lang w:val="ru-RU"/>
        </w:rPr>
        <w:t>имеют</w:t>
      </w:r>
      <w:r w:rsidR="00897507" w:rsidRPr="00971F4B">
        <w:rPr>
          <w:sz w:val="28"/>
          <w:szCs w:val="28"/>
          <w:lang w:val="ru-RU"/>
        </w:rPr>
        <w:t xml:space="preserve"> следующие обязанности</w:t>
      </w:r>
      <w:r w:rsidR="006B2A63" w:rsidRPr="00971F4B">
        <w:rPr>
          <w:sz w:val="28"/>
          <w:szCs w:val="28"/>
          <w:lang w:val="ru-RU"/>
        </w:rPr>
        <w:t xml:space="preserve"> </w:t>
      </w:r>
      <w:r w:rsidR="00AD328F" w:rsidRPr="00971F4B">
        <w:rPr>
          <w:sz w:val="28"/>
          <w:szCs w:val="28"/>
          <w:lang w:val="ru-RU"/>
        </w:rPr>
        <w:t>и ответственность по</w:t>
      </w:r>
      <w:r w:rsidR="006B2A63" w:rsidRPr="00971F4B">
        <w:rPr>
          <w:sz w:val="28"/>
          <w:szCs w:val="28"/>
          <w:lang w:val="ru-RU"/>
        </w:rPr>
        <w:t xml:space="preserve"> </w:t>
      </w:r>
      <w:r w:rsidR="0018446F" w:rsidRPr="00971F4B">
        <w:rPr>
          <w:sz w:val="28"/>
          <w:szCs w:val="28"/>
          <w:lang w:val="ru-RU"/>
        </w:rPr>
        <w:t>наблюдени</w:t>
      </w:r>
      <w:r w:rsidR="00AD328F" w:rsidRPr="00971F4B">
        <w:rPr>
          <w:sz w:val="28"/>
          <w:szCs w:val="28"/>
          <w:lang w:val="ru-RU"/>
        </w:rPr>
        <w:t>ю</w:t>
      </w:r>
      <w:r w:rsidR="0018446F" w:rsidRPr="00971F4B">
        <w:rPr>
          <w:sz w:val="28"/>
          <w:szCs w:val="28"/>
          <w:lang w:val="ru-RU"/>
        </w:rPr>
        <w:t xml:space="preserve"> за поведением </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777E82" w:rsidRPr="00971F4B">
        <w:rPr>
          <w:sz w:val="28"/>
          <w:szCs w:val="28"/>
          <w:lang w:val="ru-RU"/>
        </w:rPr>
        <w:t>при эксплуатации</w:t>
      </w:r>
      <w:r w:rsidR="006B2A63" w:rsidRPr="00971F4B">
        <w:rPr>
          <w:sz w:val="28"/>
          <w:szCs w:val="28"/>
          <w:lang w:val="ru-RU"/>
        </w:rPr>
        <w:t>:</w:t>
      </w:r>
    </w:p>
    <w:p w14:paraId="5D33CF84" w14:textId="4C05F32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3E5D26">
        <w:rPr>
          <w:sz w:val="28"/>
          <w:szCs w:val="28"/>
          <w:lang w:val="ru-RU"/>
        </w:rPr>
        <w:t> </w:t>
      </w:r>
      <w:r w:rsidR="004B1F22" w:rsidRPr="00971F4B">
        <w:rPr>
          <w:sz w:val="28"/>
          <w:szCs w:val="28"/>
          <w:lang w:val="ru-RU"/>
        </w:rPr>
        <w:t>определение</w:t>
      </w:r>
      <w:r w:rsidRPr="00971F4B">
        <w:rPr>
          <w:sz w:val="28"/>
          <w:szCs w:val="28"/>
          <w:lang w:val="ru-RU"/>
        </w:rPr>
        <w:t xml:space="preserve">, </w:t>
      </w:r>
      <w:r w:rsidR="00B2029C" w:rsidRPr="00971F4B">
        <w:rPr>
          <w:sz w:val="28"/>
          <w:szCs w:val="28"/>
          <w:lang w:val="ru-RU"/>
        </w:rPr>
        <w:t>совместно с</w:t>
      </w:r>
      <w:r w:rsidRPr="00971F4B">
        <w:rPr>
          <w:sz w:val="28"/>
          <w:szCs w:val="28"/>
          <w:lang w:val="ru-RU"/>
        </w:rPr>
        <w:t xml:space="preserve"> </w:t>
      </w:r>
      <w:r w:rsidR="0096604E" w:rsidRPr="00971F4B">
        <w:rPr>
          <w:sz w:val="28"/>
          <w:szCs w:val="28"/>
          <w:lang w:val="ru-RU"/>
        </w:rPr>
        <w:t>проектировщик</w:t>
      </w:r>
      <w:r w:rsidR="00AD328F" w:rsidRPr="00971F4B">
        <w:rPr>
          <w:sz w:val="28"/>
          <w:szCs w:val="28"/>
          <w:lang w:val="ru-RU"/>
        </w:rPr>
        <w:t>ом</w:t>
      </w:r>
      <w:r w:rsidRPr="00971F4B">
        <w:rPr>
          <w:sz w:val="28"/>
          <w:szCs w:val="28"/>
          <w:lang w:val="ru-RU"/>
        </w:rPr>
        <w:t xml:space="preserve">, </w:t>
      </w:r>
      <w:r w:rsidR="00DA06A8" w:rsidRPr="00971F4B">
        <w:rPr>
          <w:sz w:val="28"/>
          <w:szCs w:val="28"/>
          <w:lang w:val="ru-RU"/>
        </w:rPr>
        <w:t>сооружений</w:t>
      </w:r>
      <w:r w:rsidR="00AD328F" w:rsidRPr="00971F4B">
        <w:rPr>
          <w:sz w:val="28"/>
          <w:szCs w:val="28"/>
          <w:lang w:val="ru-RU"/>
        </w:rPr>
        <w:t>,</w:t>
      </w:r>
      <w:r w:rsidRPr="00971F4B">
        <w:rPr>
          <w:sz w:val="28"/>
          <w:szCs w:val="28"/>
          <w:lang w:val="ru-RU"/>
        </w:rPr>
        <w:t xml:space="preserve"> </w:t>
      </w:r>
      <w:r w:rsidR="00AD328F" w:rsidRPr="00971F4B">
        <w:rPr>
          <w:rFonts w:ascii="Times New Roman CYR" w:hAnsi="Times New Roman CYR" w:cs="Times New Roman CYR"/>
          <w:sz w:val="28"/>
          <w:szCs w:val="28"/>
          <w:lang w:val="ru-RU"/>
        </w:rPr>
        <w:t>подлежащих специальному наблюдению</w:t>
      </w:r>
      <w:r w:rsidRPr="00971F4B">
        <w:rPr>
          <w:sz w:val="28"/>
          <w:szCs w:val="28"/>
          <w:lang w:val="ru-RU"/>
        </w:rPr>
        <w:t>;</w:t>
      </w:r>
    </w:p>
    <w:p w14:paraId="27ACEB46" w14:textId="25268B5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3E5D26">
        <w:rPr>
          <w:sz w:val="28"/>
          <w:szCs w:val="28"/>
          <w:lang w:val="ru-RU"/>
        </w:rPr>
        <w:t> </w:t>
      </w:r>
      <w:r w:rsidR="00DA06A8" w:rsidRPr="00971F4B">
        <w:rPr>
          <w:sz w:val="28"/>
          <w:szCs w:val="28"/>
          <w:lang w:val="ru-RU"/>
        </w:rPr>
        <w:t>обеспечение</w:t>
      </w:r>
      <w:r w:rsidRPr="00971F4B">
        <w:rPr>
          <w:sz w:val="28"/>
          <w:szCs w:val="28"/>
          <w:lang w:val="ru-RU"/>
        </w:rPr>
        <w:t xml:space="preserve"> </w:t>
      </w:r>
      <w:r w:rsidR="00AD328F" w:rsidRPr="00971F4B">
        <w:rPr>
          <w:rFonts w:ascii="Times New Roman CYR" w:hAnsi="Times New Roman CYR" w:cs="Times New Roman CYR"/>
          <w:sz w:val="28"/>
          <w:szCs w:val="28"/>
          <w:lang w:val="ru-RU"/>
        </w:rPr>
        <w:t xml:space="preserve">составления проекта специального наблюдения и его передача </w:t>
      </w:r>
      <w:r w:rsidR="00C9204C" w:rsidRPr="00971F4B">
        <w:rPr>
          <w:sz w:val="28"/>
          <w:szCs w:val="28"/>
          <w:lang w:val="ru-RU"/>
        </w:rPr>
        <w:t>собственник</w:t>
      </w:r>
      <w:r w:rsidR="004B1F22" w:rsidRPr="00971F4B">
        <w:rPr>
          <w:sz w:val="28"/>
          <w:szCs w:val="28"/>
          <w:lang w:val="ru-RU"/>
        </w:rPr>
        <w:t>ам</w:t>
      </w:r>
      <w:r w:rsidRPr="00971F4B">
        <w:rPr>
          <w:sz w:val="28"/>
          <w:szCs w:val="28"/>
          <w:lang w:val="ru-RU"/>
        </w:rPr>
        <w:t xml:space="preserve">, </w:t>
      </w:r>
      <w:r w:rsidR="00AD328F" w:rsidRPr="00971F4B">
        <w:rPr>
          <w:sz w:val="28"/>
          <w:szCs w:val="28"/>
          <w:lang w:val="ru-RU"/>
        </w:rPr>
        <w:t xml:space="preserve">с уведомлением об этом </w:t>
      </w:r>
      <w:r w:rsidR="002928DD" w:rsidRPr="00971F4B">
        <w:rPr>
          <w:sz w:val="28"/>
          <w:szCs w:val="28"/>
          <w:lang w:val="ru-RU"/>
        </w:rPr>
        <w:t>Национальн</w:t>
      </w:r>
      <w:r w:rsidR="00AD328F" w:rsidRPr="00971F4B">
        <w:rPr>
          <w:sz w:val="28"/>
          <w:szCs w:val="28"/>
          <w:lang w:val="ru-RU"/>
        </w:rPr>
        <w:t>ой</w:t>
      </w:r>
      <w:r w:rsidR="002928DD" w:rsidRPr="00971F4B">
        <w:rPr>
          <w:sz w:val="28"/>
          <w:szCs w:val="28"/>
          <w:lang w:val="ru-RU"/>
        </w:rPr>
        <w:t xml:space="preserve"> инспекци</w:t>
      </w:r>
      <w:r w:rsidR="00AD328F" w:rsidRPr="00971F4B">
        <w:rPr>
          <w:sz w:val="28"/>
          <w:szCs w:val="28"/>
          <w:lang w:val="ru-RU"/>
        </w:rPr>
        <w:t>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w:t>
      </w:r>
    </w:p>
    <w:p w14:paraId="2FCA9A9F" w14:textId="2B7C3DF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c)</w:t>
      </w:r>
      <w:r w:rsidR="003E5D26">
        <w:rPr>
          <w:sz w:val="28"/>
          <w:szCs w:val="28"/>
          <w:lang w:val="ru-RU"/>
        </w:rPr>
        <w:t> </w:t>
      </w:r>
      <w:r w:rsidR="00AD328F" w:rsidRPr="00971F4B">
        <w:rPr>
          <w:rFonts w:ascii="Times New Roman CYR" w:hAnsi="Times New Roman CYR" w:cs="Times New Roman CYR"/>
          <w:sz w:val="28"/>
          <w:szCs w:val="28"/>
          <w:lang w:val="ru-RU"/>
        </w:rPr>
        <w:t xml:space="preserve">сообщение собственникам, принимающим сооружения, </w:t>
      </w:r>
      <w:r w:rsidR="00AB2AB8" w:rsidRPr="00971F4B">
        <w:rPr>
          <w:rFonts w:ascii="Times New Roman CYR" w:hAnsi="Times New Roman CYR" w:cs="Times New Roman CYR"/>
          <w:sz w:val="28"/>
          <w:szCs w:val="28"/>
          <w:lang w:val="ru-RU"/>
        </w:rPr>
        <w:t xml:space="preserve">об </w:t>
      </w:r>
      <w:r w:rsidR="00AD328F" w:rsidRPr="00971F4B">
        <w:rPr>
          <w:rFonts w:ascii="Times New Roman CYR" w:hAnsi="Times New Roman CYR" w:cs="Times New Roman CYR"/>
          <w:sz w:val="28"/>
          <w:szCs w:val="28"/>
          <w:lang w:val="ru-RU"/>
        </w:rPr>
        <w:t>обязательств</w:t>
      </w:r>
      <w:r w:rsidR="00AB2AB8" w:rsidRPr="00971F4B">
        <w:rPr>
          <w:rFonts w:ascii="Times New Roman CYR" w:hAnsi="Times New Roman CYR" w:cs="Times New Roman CYR"/>
          <w:sz w:val="28"/>
          <w:szCs w:val="28"/>
          <w:lang w:val="ru-RU"/>
        </w:rPr>
        <w:t>ах</w:t>
      </w:r>
      <w:r w:rsidR="00AD328F" w:rsidRPr="00971F4B">
        <w:rPr>
          <w:rFonts w:ascii="Times New Roman CYR" w:hAnsi="Times New Roman CYR" w:cs="Times New Roman CYR"/>
          <w:sz w:val="28"/>
          <w:szCs w:val="28"/>
          <w:lang w:val="ru-RU"/>
        </w:rPr>
        <w:t>, которые на них возлагаются в ходе специального наблюдения</w:t>
      </w:r>
      <w:r w:rsidRPr="00971F4B">
        <w:rPr>
          <w:sz w:val="28"/>
          <w:szCs w:val="28"/>
          <w:lang w:val="ru-RU"/>
        </w:rPr>
        <w:t>.</w:t>
      </w:r>
    </w:p>
    <w:p w14:paraId="0A9A967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78AF865" w14:textId="1715CD9F"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260. </w:t>
      </w:r>
      <w:r w:rsidR="00E70341" w:rsidRPr="00971F4B">
        <w:rPr>
          <w:sz w:val="28"/>
          <w:szCs w:val="28"/>
          <w:lang w:val="ru-RU"/>
        </w:rPr>
        <w:t>Обязанности</w:t>
      </w:r>
      <w:r w:rsidR="006B2A63" w:rsidRPr="00971F4B">
        <w:rPr>
          <w:sz w:val="28"/>
          <w:szCs w:val="28"/>
          <w:lang w:val="ru-RU"/>
        </w:rPr>
        <w:t xml:space="preserve"> </w:t>
      </w:r>
      <w:r w:rsidR="00F36109" w:rsidRPr="00971F4B">
        <w:rPr>
          <w:sz w:val="28"/>
          <w:szCs w:val="28"/>
          <w:lang w:val="ru-RU"/>
        </w:rPr>
        <w:t>и</w:t>
      </w:r>
      <w:r w:rsidR="006B2A63" w:rsidRPr="00971F4B">
        <w:rPr>
          <w:sz w:val="28"/>
          <w:szCs w:val="28"/>
          <w:lang w:val="ru-RU"/>
        </w:rPr>
        <w:t xml:space="preserve"> </w:t>
      </w:r>
      <w:r w:rsidR="008207F8" w:rsidRPr="00971F4B">
        <w:rPr>
          <w:sz w:val="28"/>
          <w:szCs w:val="28"/>
          <w:lang w:val="ru-RU"/>
        </w:rPr>
        <w:t>ответственность</w:t>
      </w:r>
      <w:r w:rsidR="008E297C" w:rsidRPr="00971F4B">
        <w:rPr>
          <w:sz w:val="28"/>
          <w:szCs w:val="28"/>
          <w:lang w:val="ru-RU"/>
        </w:rPr>
        <w:t xml:space="preserve"> </w:t>
      </w:r>
      <w:r w:rsidR="00C9204C" w:rsidRPr="00971F4B">
        <w:rPr>
          <w:sz w:val="28"/>
          <w:szCs w:val="28"/>
          <w:lang w:val="ru-RU"/>
        </w:rPr>
        <w:t>собственников</w:t>
      </w:r>
      <w:r w:rsidR="006B2A63" w:rsidRPr="00971F4B">
        <w:rPr>
          <w:sz w:val="28"/>
          <w:szCs w:val="28"/>
          <w:lang w:val="ru-RU"/>
        </w:rPr>
        <w:t xml:space="preserve"> </w:t>
      </w:r>
      <w:r w:rsidR="008F14AE" w:rsidRPr="00971F4B">
        <w:rPr>
          <w:sz w:val="28"/>
          <w:szCs w:val="28"/>
          <w:lang w:val="ru-RU"/>
        </w:rPr>
        <w:t>и пол</w:t>
      </w:r>
      <w:r w:rsidR="00391B1A" w:rsidRPr="00971F4B">
        <w:rPr>
          <w:sz w:val="28"/>
          <w:szCs w:val="28"/>
          <w:lang w:val="ru-RU"/>
        </w:rPr>
        <w:t>ьзователей</w:t>
      </w:r>
      <w:r w:rsidR="006B2A63" w:rsidRPr="00971F4B">
        <w:rPr>
          <w:sz w:val="28"/>
          <w:szCs w:val="28"/>
          <w:lang w:val="ru-RU"/>
        </w:rPr>
        <w:t xml:space="preserve"> </w:t>
      </w:r>
      <w:r w:rsidR="00DA06A8" w:rsidRPr="00971F4B">
        <w:rPr>
          <w:sz w:val="28"/>
          <w:szCs w:val="28"/>
          <w:lang w:val="ru-RU"/>
        </w:rPr>
        <w:t>сооружений</w:t>
      </w:r>
    </w:p>
    <w:p w14:paraId="59681820" w14:textId="7298D5AE" w:rsidR="006B2A63" w:rsidRPr="00971F4B" w:rsidRDefault="00C9204C"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Собственники</w:t>
      </w:r>
      <w:r w:rsidR="006B2A63" w:rsidRPr="00971F4B">
        <w:rPr>
          <w:sz w:val="28"/>
          <w:szCs w:val="28"/>
          <w:lang w:val="ru-RU"/>
        </w:rPr>
        <w:t xml:space="preserve"> </w:t>
      </w:r>
      <w:r w:rsidR="00047169" w:rsidRPr="00971F4B">
        <w:rPr>
          <w:sz w:val="28"/>
          <w:szCs w:val="28"/>
          <w:lang w:val="ru-RU"/>
        </w:rPr>
        <w:t>имеют</w:t>
      </w:r>
      <w:r w:rsidR="00897507" w:rsidRPr="00971F4B">
        <w:rPr>
          <w:sz w:val="28"/>
          <w:szCs w:val="28"/>
          <w:lang w:val="ru-RU"/>
        </w:rPr>
        <w:t xml:space="preserve"> следующие обязанности</w:t>
      </w:r>
      <w:r w:rsidR="006B2A63" w:rsidRPr="00971F4B">
        <w:rPr>
          <w:sz w:val="28"/>
          <w:szCs w:val="28"/>
          <w:lang w:val="ru-RU"/>
        </w:rPr>
        <w:t xml:space="preserve"> </w:t>
      </w:r>
      <w:r w:rsidR="00F36109" w:rsidRPr="00971F4B">
        <w:rPr>
          <w:rFonts w:ascii="Times New Roman CYR" w:hAnsi="Times New Roman CYR" w:cs="Times New Roman CYR"/>
          <w:sz w:val="28"/>
          <w:szCs w:val="28"/>
          <w:lang w:val="ru-RU"/>
        </w:rPr>
        <w:t>и ответственность по наблюдению</w:t>
      </w:r>
      <w:r w:rsidR="0018446F" w:rsidRPr="00971F4B">
        <w:rPr>
          <w:sz w:val="28"/>
          <w:szCs w:val="28"/>
          <w:lang w:val="ru-RU"/>
        </w:rPr>
        <w:t xml:space="preserve"> за поведением </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777E82" w:rsidRPr="00971F4B">
        <w:rPr>
          <w:sz w:val="28"/>
          <w:szCs w:val="28"/>
          <w:lang w:val="ru-RU"/>
        </w:rPr>
        <w:t>при эксплуатации</w:t>
      </w:r>
      <w:r w:rsidR="006B2A63" w:rsidRPr="00971F4B">
        <w:rPr>
          <w:sz w:val="28"/>
          <w:szCs w:val="28"/>
          <w:lang w:val="ru-RU"/>
        </w:rPr>
        <w:t>:</w:t>
      </w:r>
    </w:p>
    <w:p w14:paraId="097270E0" w14:textId="630120F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F36109" w:rsidRPr="00971F4B">
        <w:rPr>
          <w:rFonts w:ascii="Times New Roman CYR" w:hAnsi="Times New Roman CYR" w:cs="Times New Roman CYR"/>
          <w:sz w:val="28"/>
          <w:szCs w:val="28"/>
          <w:lang w:val="ru-RU"/>
        </w:rPr>
        <w:t>несут ответственность за деятельность по наблюдению за поведением сооружения при эксплуатации во всех формах</w:t>
      </w:r>
      <w:r w:rsidRPr="00971F4B">
        <w:rPr>
          <w:sz w:val="28"/>
          <w:szCs w:val="28"/>
          <w:lang w:val="ru-RU"/>
        </w:rPr>
        <w:t xml:space="preserve">; </w:t>
      </w:r>
    </w:p>
    <w:p w14:paraId="0660EE69" w14:textId="6E4FEBE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FA1467" w:rsidRPr="00971F4B">
        <w:rPr>
          <w:sz w:val="28"/>
          <w:szCs w:val="28"/>
          <w:lang w:val="ru-RU"/>
        </w:rPr>
        <w:t>в случаях, предусмотренных</w:t>
      </w:r>
      <w:r w:rsidRPr="00971F4B">
        <w:rPr>
          <w:sz w:val="28"/>
          <w:szCs w:val="28"/>
          <w:lang w:val="ru-RU"/>
        </w:rPr>
        <w:t xml:space="preserve"> </w:t>
      </w:r>
      <w:r w:rsidR="00F36109" w:rsidRPr="00971F4B">
        <w:rPr>
          <w:sz w:val="28"/>
          <w:szCs w:val="28"/>
          <w:lang w:val="ru-RU"/>
        </w:rPr>
        <w:t>частью</w:t>
      </w:r>
      <w:r w:rsidRPr="00971F4B">
        <w:rPr>
          <w:sz w:val="28"/>
          <w:szCs w:val="28"/>
          <w:lang w:val="ru-RU"/>
        </w:rPr>
        <w:t xml:space="preserve"> (3) </w:t>
      </w:r>
      <w:r w:rsidR="00F36109" w:rsidRPr="00971F4B">
        <w:rPr>
          <w:sz w:val="28"/>
          <w:szCs w:val="28"/>
          <w:lang w:val="ru-RU"/>
        </w:rPr>
        <w:t xml:space="preserve">статьи 258, </w:t>
      </w:r>
      <w:r w:rsidR="00F36109" w:rsidRPr="00971F4B">
        <w:rPr>
          <w:rFonts w:ascii="Times New Roman CYR" w:hAnsi="Times New Roman CYR" w:cs="Times New Roman CYR"/>
          <w:sz w:val="28"/>
          <w:szCs w:val="28"/>
          <w:lang w:val="ru-RU"/>
        </w:rPr>
        <w:t>обеспечивают  проведение технической экспертизы</w:t>
      </w:r>
      <w:r w:rsidR="008A735E" w:rsidRPr="00971F4B">
        <w:rPr>
          <w:sz w:val="28"/>
          <w:szCs w:val="28"/>
          <w:lang w:val="ru-RU"/>
        </w:rPr>
        <w:t xml:space="preserve">, </w:t>
      </w:r>
      <w:r w:rsidR="00F36109" w:rsidRPr="00971F4B">
        <w:rPr>
          <w:sz w:val="28"/>
          <w:szCs w:val="28"/>
          <w:lang w:val="ru-RU"/>
        </w:rPr>
        <w:t>проект специального</w:t>
      </w:r>
      <w:r w:rsidRPr="00971F4B">
        <w:rPr>
          <w:sz w:val="28"/>
          <w:szCs w:val="28"/>
          <w:lang w:val="ru-RU"/>
        </w:rPr>
        <w:t xml:space="preserve"> </w:t>
      </w:r>
      <w:r w:rsidR="00347460" w:rsidRPr="00971F4B">
        <w:rPr>
          <w:sz w:val="28"/>
          <w:szCs w:val="28"/>
          <w:lang w:val="ru-RU"/>
        </w:rPr>
        <w:t>наблюдения</w:t>
      </w:r>
      <w:r w:rsidRPr="00971F4B">
        <w:rPr>
          <w:sz w:val="28"/>
          <w:szCs w:val="28"/>
          <w:lang w:val="ru-RU"/>
        </w:rPr>
        <w:t xml:space="preserve"> </w:t>
      </w:r>
      <w:r w:rsidR="00F36109" w:rsidRPr="00971F4B">
        <w:rPr>
          <w:sz w:val="28"/>
          <w:szCs w:val="28"/>
          <w:lang w:val="ru-RU"/>
        </w:rPr>
        <w:t>и сообщают о введении специального наблюдения</w:t>
      </w:r>
      <w:r w:rsidRPr="00971F4B">
        <w:rPr>
          <w:sz w:val="28"/>
          <w:szCs w:val="28"/>
          <w:lang w:val="ru-RU"/>
        </w:rPr>
        <w:t xml:space="preserve"> </w:t>
      </w:r>
      <w:r w:rsidR="00EB722C" w:rsidRPr="00971F4B">
        <w:rPr>
          <w:sz w:val="28"/>
          <w:szCs w:val="28"/>
          <w:lang w:val="ru-RU"/>
        </w:rPr>
        <w:t>Национальной инспекции</w:t>
      </w:r>
      <w:r w:rsidR="008A735E"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w:t>
      </w:r>
    </w:p>
    <w:p w14:paraId="4FA6EBFD" w14:textId="6C4A707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910E9F" w:rsidRPr="00971F4B">
        <w:rPr>
          <w:rFonts w:ascii="Times New Roman CYR" w:hAnsi="Times New Roman CYR" w:cs="Times New Roman CYR"/>
          <w:sz w:val="28"/>
          <w:szCs w:val="28"/>
          <w:lang w:val="ru-RU"/>
        </w:rPr>
        <w:t>предусматривают в договорах об отчуждении, о передаче сооружений в управление или в имущественный наем обязанности по наблюдению за поведением сооружений при эксплуатации</w:t>
      </w:r>
      <w:r w:rsidRPr="00971F4B">
        <w:rPr>
          <w:sz w:val="28"/>
          <w:szCs w:val="28"/>
          <w:lang w:val="ru-RU"/>
        </w:rPr>
        <w:t>.</w:t>
      </w:r>
    </w:p>
    <w:p w14:paraId="51B82B71"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167626C" w14:textId="0DB5875E"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lastRenderedPageBreak/>
        <w:t>Статья</w:t>
      </w:r>
      <w:r w:rsidR="006B2A63" w:rsidRPr="00971F4B">
        <w:rPr>
          <w:b/>
          <w:sz w:val="28"/>
          <w:szCs w:val="28"/>
          <w:lang w:val="ru-RU"/>
        </w:rPr>
        <w:t xml:space="preserve"> 261. </w:t>
      </w:r>
      <w:r w:rsidR="00E70341" w:rsidRPr="00971F4B">
        <w:rPr>
          <w:sz w:val="28"/>
          <w:szCs w:val="28"/>
          <w:lang w:val="ru-RU"/>
        </w:rPr>
        <w:t>Обязанности</w:t>
      </w:r>
      <w:r w:rsidR="006B2A63" w:rsidRPr="00971F4B">
        <w:rPr>
          <w:sz w:val="28"/>
          <w:szCs w:val="28"/>
          <w:lang w:val="ru-RU"/>
        </w:rPr>
        <w:t xml:space="preserve"> </w:t>
      </w:r>
      <w:r w:rsidR="00910E9F" w:rsidRPr="00971F4B">
        <w:rPr>
          <w:sz w:val="28"/>
          <w:szCs w:val="28"/>
          <w:lang w:val="ru-RU"/>
        </w:rPr>
        <w:t>и</w:t>
      </w:r>
      <w:r w:rsidR="006B2A63" w:rsidRPr="00971F4B">
        <w:rPr>
          <w:sz w:val="28"/>
          <w:szCs w:val="28"/>
          <w:lang w:val="ru-RU"/>
        </w:rPr>
        <w:t xml:space="preserve"> </w:t>
      </w:r>
      <w:r w:rsidR="008207F8" w:rsidRPr="00971F4B">
        <w:rPr>
          <w:sz w:val="28"/>
          <w:szCs w:val="28"/>
          <w:lang w:val="ru-RU"/>
        </w:rPr>
        <w:t>ответственность</w:t>
      </w:r>
      <w:r w:rsidR="006B2A63" w:rsidRPr="00971F4B">
        <w:rPr>
          <w:sz w:val="28"/>
          <w:szCs w:val="28"/>
          <w:lang w:val="ru-RU"/>
        </w:rPr>
        <w:t xml:space="preserve"> </w:t>
      </w:r>
      <w:r w:rsidR="00897507" w:rsidRPr="00971F4B">
        <w:rPr>
          <w:sz w:val="28"/>
          <w:szCs w:val="28"/>
          <w:lang w:val="ru-RU"/>
        </w:rPr>
        <w:t>проектировщиков</w:t>
      </w:r>
    </w:p>
    <w:p w14:paraId="163790F2" w14:textId="613526F6" w:rsidR="006B2A63" w:rsidRPr="00971F4B" w:rsidRDefault="005C2AFF"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Проектировщики</w:t>
      </w:r>
      <w:r w:rsidR="006B2A63" w:rsidRPr="00971F4B">
        <w:rPr>
          <w:sz w:val="28"/>
          <w:szCs w:val="28"/>
          <w:lang w:val="ru-RU"/>
        </w:rPr>
        <w:t xml:space="preserve"> </w:t>
      </w:r>
      <w:r w:rsidR="00047169" w:rsidRPr="00971F4B">
        <w:rPr>
          <w:sz w:val="28"/>
          <w:szCs w:val="28"/>
          <w:lang w:val="ru-RU"/>
        </w:rPr>
        <w:t>имеют</w:t>
      </w:r>
      <w:r w:rsidR="00897507" w:rsidRPr="00971F4B">
        <w:rPr>
          <w:sz w:val="28"/>
          <w:szCs w:val="28"/>
          <w:lang w:val="ru-RU"/>
        </w:rPr>
        <w:t xml:space="preserve"> следующие обязанности</w:t>
      </w:r>
      <w:r w:rsidR="006B2A63" w:rsidRPr="00971F4B">
        <w:rPr>
          <w:sz w:val="28"/>
          <w:szCs w:val="28"/>
          <w:lang w:val="ru-RU"/>
        </w:rPr>
        <w:t xml:space="preserve"> </w:t>
      </w:r>
      <w:r w:rsidR="00910E9F" w:rsidRPr="00971F4B">
        <w:rPr>
          <w:rFonts w:ascii="Times New Roman CYR" w:hAnsi="Times New Roman CYR" w:cs="Times New Roman CYR"/>
          <w:sz w:val="28"/>
          <w:szCs w:val="28"/>
          <w:lang w:val="ru-RU"/>
        </w:rPr>
        <w:t>и ответственность по наблюдению</w:t>
      </w:r>
      <w:r w:rsidR="00910E9F" w:rsidRPr="00971F4B">
        <w:rPr>
          <w:sz w:val="28"/>
          <w:szCs w:val="28"/>
          <w:lang w:val="ru-RU"/>
        </w:rPr>
        <w:t xml:space="preserve"> </w:t>
      </w:r>
      <w:r w:rsidR="0018446F" w:rsidRPr="00971F4B">
        <w:rPr>
          <w:sz w:val="28"/>
          <w:szCs w:val="28"/>
          <w:lang w:val="ru-RU"/>
        </w:rPr>
        <w:t xml:space="preserve">за поведением </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777E82" w:rsidRPr="00971F4B">
        <w:rPr>
          <w:sz w:val="28"/>
          <w:szCs w:val="28"/>
          <w:lang w:val="ru-RU"/>
        </w:rPr>
        <w:t>при эксплуатации</w:t>
      </w:r>
      <w:r w:rsidR="006B2A63" w:rsidRPr="00971F4B">
        <w:rPr>
          <w:sz w:val="28"/>
          <w:szCs w:val="28"/>
          <w:lang w:val="ru-RU"/>
        </w:rPr>
        <w:t>:</w:t>
      </w:r>
    </w:p>
    <w:p w14:paraId="6CC040DE" w14:textId="1A716AE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047169" w:rsidRPr="00971F4B">
        <w:rPr>
          <w:sz w:val="28"/>
          <w:szCs w:val="28"/>
          <w:lang w:val="ru-RU"/>
        </w:rPr>
        <w:t>определяют</w:t>
      </w:r>
      <w:r w:rsidR="00910E9F" w:rsidRPr="00971F4B">
        <w:rPr>
          <w:rFonts w:ascii="Times New Roman CYR" w:hAnsi="Times New Roman CYR" w:cs="Times New Roman CYR"/>
          <w:sz w:val="28"/>
          <w:szCs w:val="28"/>
          <w:lang w:val="ru-RU"/>
        </w:rPr>
        <w:t>, совместно с инвесторами и/или  собственниками, сооружения, подлежащие специальному наблюдению</w:t>
      </w:r>
      <w:r w:rsidRPr="00971F4B">
        <w:rPr>
          <w:sz w:val="28"/>
          <w:szCs w:val="28"/>
          <w:lang w:val="ru-RU"/>
        </w:rPr>
        <w:t>;</w:t>
      </w:r>
    </w:p>
    <w:p w14:paraId="26858441" w14:textId="1A2FCF6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910E9F" w:rsidRPr="00971F4B">
        <w:rPr>
          <w:sz w:val="28"/>
          <w:szCs w:val="28"/>
          <w:lang w:val="ru-RU"/>
        </w:rPr>
        <w:t>разрабатывают</w:t>
      </w:r>
      <w:r w:rsidRPr="00971F4B">
        <w:rPr>
          <w:sz w:val="28"/>
          <w:szCs w:val="28"/>
          <w:lang w:val="ru-RU"/>
        </w:rPr>
        <w:t xml:space="preserve"> </w:t>
      </w:r>
      <w:r w:rsidR="00C85E6B" w:rsidRPr="00971F4B">
        <w:rPr>
          <w:sz w:val="28"/>
          <w:szCs w:val="28"/>
          <w:lang w:val="ru-RU"/>
        </w:rPr>
        <w:t>в проектной документации</w:t>
      </w:r>
      <w:r w:rsidR="00910E9F" w:rsidRPr="00971F4B">
        <w:rPr>
          <w:sz w:val="28"/>
          <w:szCs w:val="28"/>
          <w:lang w:val="ru-RU"/>
        </w:rPr>
        <w:t xml:space="preserve"> раздел о </w:t>
      </w:r>
      <w:r w:rsidR="0018446F" w:rsidRPr="00971F4B">
        <w:rPr>
          <w:sz w:val="28"/>
          <w:szCs w:val="28"/>
          <w:lang w:val="ru-RU"/>
        </w:rPr>
        <w:t>наблюдени</w:t>
      </w:r>
      <w:r w:rsidR="00910E9F" w:rsidRPr="00971F4B">
        <w:rPr>
          <w:sz w:val="28"/>
          <w:szCs w:val="28"/>
          <w:lang w:val="ru-RU"/>
        </w:rPr>
        <w:t>и</w:t>
      </w:r>
      <w:r w:rsidR="0018446F" w:rsidRPr="00971F4B">
        <w:rPr>
          <w:sz w:val="28"/>
          <w:szCs w:val="28"/>
          <w:lang w:val="ru-RU"/>
        </w:rPr>
        <w:t xml:space="preserve"> за поведением </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777E82" w:rsidRPr="00971F4B">
        <w:rPr>
          <w:sz w:val="28"/>
          <w:szCs w:val="28"/>
          <w:lang w:val="ru-RU"/>
        </w:rPr>
        <w:t>при эксплуатации</w:t>
      </w:r>
      <w:r w:rsidRPr="00971F4B">
        <w:rPr>
          <w:sz w:val="28"/>
          <w:szCs w:val="28"/>
          <w:lang w:val="ru-RU"/>
        </w:rPr>
        <w:t>;</w:t>
      </w:r>
    </w:p>
    <w:p w14:paraId="6B2F71F9" w14:textId="6F58E2E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910E9F" w:rsidRPr="00971F4B">
        <w:rPr>
          <w:sz w:val="28"/>
          <w:szCs w:val="28"/>
          <w:lang w:val="ru-RU"/>
        </w:rPr>
        <w:t>разрабатывают</w:t>
      </w:r>
      <w:r w:rsidRPr="00971F4B">
        <w:rPr>
          <w:sz w:val="28"/>
          <w:szCs w:val="28"/>
          <w:lang w:val="ru-RU"/>
        </w:rPr>
        <w:t xml:space="preserve">, </w:t>
      </w:r>
      <w:r w:rsidR="00910E9F" w:rsidRPr="00971F4B">
        <w:rPr>
          <w:rFonts w:ascii="Times New Roman CYR" w:hAnsi="Times New Roman CYR" w:cs="Times New Roman CYR"/>
          <w:sz w:val="28"/>
          <w:szCs w:val="28"/>
          <w:lang w:val="ru-RU"/>
        </w:rPr>
        <w:t>на основании договора с собственниками, техническую документацию по текущему наблюдению и проект специального наблюдения</w:t>
      </w:r>
      <w:r w:rsidRPr="00971F4B">
        <w:rPr>
          <w:sz w:val="28"/>
          <w:szCs w:val="28"/>
          <w:lang w:val="ru-RU"/>
        </w:rPr>
        <w:t>.</w:t>
      </w:r>
    </w:p>
    <w:p w14:paraId="16345EC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2250C46" w14:textId="6E57B02F"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262. </w:t>
      </w:r>
      <w:r w:rsidR="00E70341" w:rsidRPr="00971F4B">
        <w:rPr>
          <w:sz w:val="28"/>
          <w:szCs w:val="28"/>
          <w:lang w:val="ru-RU"/>
        </w:rPr>
        <w:t>Обязанности</w:t>
      </w:r>
      <w:r w:rsidR="006B2A63" w:rsidRPr="00971F4B">
        <w:rPr>
          <w:sz w:val="28"/>
          <w:szCs w:val="28"/>
          <w:lang w:val="ru-RU"/>
        </w:rPr>
        <w:t xml:space="preserve"> </w:t>
      </w:r>
      <w:r w:rsidR="00910E9F" w:rsidRPr="00971F4B">
        <w:rPr>
          <w:sz w:val="28"/>
          <w:szCs w:val="28"/>
          <w:lang w:val="ru-RU"/>
        </w:rPr>
        <w:t>и отв</w:t>
      </w:r>
      <w:r w:rsidR="008207F8" w:rsidRPr="00971F4B">
        <w:rPr>
          <w:sz w:val="28"/>
          <w:szCs w:val="28"/>
          <w:lang w:val="ru-RU"/>
        </w:rPr>
        <w:t>етственность</w:t>
      </w:r>
      <w:r w:rsidR="008E297C" w:rsidRPr="00971F4B">
        <w:rPr>
          <w:sz w:val="28"/>
          <w:szCs w:val="28"/>
          <w:lang w:val="ru-RU"/>
        </w:rPr>
        <w:t xml:space="preserve"> </w:t>
      </w:r>
      <w:r w:rsidR="00910E9F" w:rsidRPr="00971F4B">
        <w:rPr>
          <w:sz w:val="28"/>
          <w:szCs w:val="28"/>
          <w:lang w:val="ru-RU"/>
        </w:rPr>
        <w:t>застройщиков</w:t>
      </w:r>
    </w:p>
    <w:p w14:paraId="1254CFAB" w14:textId="0F448F29" w:rsidR="006B2A63" w:rsidRPr="00971F4B" w:rsidRDefault="00EF4448"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Застройщики </w:t>
      </w:r>
      <w:r w:rsidR="0018446F" w:rsidRPr="00971F4B">
        <w:rPr>
          <w:sz w:val="28"/>
          <w:szCs w:val="28"/>
          <w:lang w:val="ru-RU"/>
        </w:rPr>
        <w:t>обязаны</w:t>
      </w:r>
      <w:r w:rsidR="006B2A63" w:rsidRPr="00971F4B">
        <w:rPr>
          <w:sz w:val="28"/>
          <w:szCs w:val="28"/>
          <w:lang w:val="ru-RU"/>
        </w:rPr>
        <w:t xml:space="preserve"> </w:t>
      </w:r>
      <w:r w:rsidRPr="00971F4B">
        <w:rPr>
          <w:sz w:val="28"/>
          <w:szCs w:val="28"/>
          <w:lang w:val="ru-RU"/>
        </w:rPr>
        <w:t>вести</w:t>
      </w:r>
      <w:r w:rsidR="006B2A63" w:rsidRPr="00971F4B">
        <w:rPr>
          <w:sz w:val="28"/>
          <w:szCs w:val="28"/>
          <w:lang w:val="ru-RU"/>
        </w:rPr>
        <w:t xml:space="preserve"> </w:t>
      </w:r>
      <w:r w:rsidR="00347460" w:rsidRPr="00971F4B">
        <w:rPr>
          <w:sz w:val="28"/>
          <w:szCs w:val="28"/>
          <w:lang w:val="ru-RU"/>
        </w:rPr>
        <w:t>текущее наблюдение</w:t>
      </w:r>
      <w:r w:rsidR="006B2A63" w:rsidRPr="00971F4B">
        <w:rPr>
          <w:sz w:val="28"/>
          <w:szCs w:val="28"/>
          <w:lang w:val="ru-RU"/>
        </w:rPr>
        <w:t xml:space="preserve"> </w:t>
      </w:r>
      <w:r w:rsidRPr="00971F4B">
        <w:rPr>
          <w:sz w:val="28"/>
          <w:szCs w:val="28"/>
          <w:lang w:val="ru-RU"/>
        </w:rPr>
        <w:t xml:space="preserve">за возводимыми ими </w:t>
      </w:r>
      <w:r w:rsidR="00DA06A8" w:rsidRPr="00971F4B">
        <w:rPr>
          <w:sz w:val="28"/>
          <w:szCs w:val="28"/>
          <w:lang w:val="ru-RU"/>
        </w:rPr>
        <w:t>сооружени</w:t>
      </w:r>
      <w:r w:rsidRPr="00971F4B">
        <w:rPr>
          <w:sz w:val="28"/>
          <w:szCs w:val="28"/>
          <w:lang w:val="ru-RU"/>
        </w:rPr>
        <w:t xml:space="preserve">ями, устанавливать согласно </w:t>
      </w:r>
      <w:r w:rsidR="00D553EF" w:rsidRPr="00971F4B">
        <w:rPr>
          <w:sz w:val="28"/>
          <w:szCs w:val="28"/>
          <w:lang w:val="ru-RU"/>
        </w:rPr>
        <w:t>проектной документации</w:t>
      </w:r>
      <w:r w:rsidR="006B2A63" w:rsidRPr="00971F4B">
        <w:rPr>
          <w:sz w:val="28"/>
          <w:szCs w:val="28"/>
          <w:lang w:val="ru-RU"/>
        </w:rPr>
        <w:t xml:space="preserve"> </w:t>
      </w:r>
      <w:r w:rsidRPr="00971F4B">
        <w:rPr>
          <w:sz w:val="28"/>
          <w:szCs w:val="28"/>
          <w:lang w:val="ru-RU"/>
        </w:rPr>
        <w:t xml:space="preserve">и защищать устройства для </w:t>
      </w:r>
      <w:r w:rsidR="00AD328F" w:rsidRPr="00971F4B">
        <w:rPr>
          <w:sz w:val="28"/>
          <w:szCs w:val="28"/>
          <w:lang w:val="ru-RU"/>
        </w:rPr>
        <w:t>специально</w:t>
      </w:r>
      <w:r w:rsidRPr="00971F4B">
        <w:rPr>
          <w:sz w:val="28"/>
          <w:szCs w:val="28"/>
          <w:lang w:val="ru-RU"/>
        </w:rPr>
        <w:t>го</w:t>
      </w:r>
      <w:r w:rsidR="00AD328F" w:rsidRPr="00971F4B">
        <w:rPr>
          <w:sz w:val="28"/>
          <w:szCs w:val="28"/>
          <w:lang w:val="ru-RU"/>
        </w:rPr>
        <w:t xml:space="preserve"> наблюдени</w:t>
      </w:r>
      <w:r w:rsidRPr="00971F4B">
        <w:rPr>
          <w:sz w:val="28"/>
          <w:szCs w:val="28"/>
          <w:lang w:val="ru-RU"/>
        </w:rPr>
        <w:t>я</w:t>
      </w:r>
      <w:r w:rsidR="006B2A63" w:rsidRPr="00971F4B">
        <w:rPr>
          <w:sz w:val="28"/>
          <w:szCs w:val="28"/>
          <w:lang w:val="ru-RU"/>
        </w:rPr>
        <w:t xml:space="preserve"> </w:t>
      </w:r>
      <w:r w:rsidR="00E32A35" w:rsidRPr="00971F4B">
        <w:rPr>
          <w:sz w:val="28"/>
          <w:szCs w:val="28"/>
          <w:lang w:val="ru-RU"/>
        </w:rPr>
        <w:t>до</w:t>
      </w:r>
      <w:r w:rsidR="006B2A63" w:rsidRPr="00971F4B">
        <w:rPr>
          <w:sz w:val="28"/>
          <w:szCs w:val="28"/>
          <w:lang w:val="ru-RU"/>
        </w:rPr>
        <w:t xml:space="preserve"> </w:t>
      </w:r>
      <w:r w:rsidR="006D3194" w:rsidRPr="00971F4B">
        <w:rPr>
          <w:sz w:val="28"/>
          <w:szCs w:val="28"/>
          <w:lang w:val="ru-RU"/>
        </w:rPr>
        <w:t>приемк</w:t>
      </w:r>
      <w:r w:rsidRPr="00971F4B">
        <w:rPr>
          <w:sz w:val="28"/>
          <w:szCs w:val="28"/>
          <w:lang w:val="ru-RU"/>
        </w:rPr>
        <w:t>и</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Pr="00971F4B">
        <w:rPr>
          <w:sz w:val="28"/>
          <w:szCs w:val="28"/>
          <w:lang w:val="ru-RU"/>
        </w:rPr>
        <w:t xml:space="preserve">после чего передать их </w:t>
      </w:r>
      <w:r w:rsidR="00DD5F53" w:rsidRPr="00971F4B">
        <w:rPr>
          <w:sz w:val="28"/>
          <w:szCs w:val="28"/>
          <w:lang w:val="ru-RU"/>
        </w:rPr>
        <w:t>собственник</w:t>
      </w:r>
      <w:r w:rsidRPr="00971F4B">
        <w:rPr>
          <w:sz w:val="28"/>
          <w:szCs w:val="28"/>
          <w:lang w:val="ru-RU"/>
        </w:rPr>
        <w:t>у</w:t>
      </w:r>
      <w:r w:rsidR="006B2A63" w:rsidRPr="00971F4B">
        <w:rPr>
          <w:sz w:val="28"/>
          <w:szCs w:val="28"/>
          <w:lang w:val="ru-RU"/>
        </w:rPr>
        <w:t>.</w:t>
      </w:r>
    </w:p>
    <w:p w14:paraId="5AAF9EDF"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E6EC35B" w14:textId="363FB563"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263. </w:t>
      </w:r>
      <w:r w:rsidR="00E70341" w:rsidRPr="00971F4B">
        <w:rPr>
          <w:sz w:val="28"/>
          <w:szCs w:val="28"/>
          <w:lang w:val="ru-RU"/>
        </w:rPr>
        <w:t>Обязанности</w:t>
      </w:r>
      <w:r w:rsidR="006B2A63" w:rsidRPr="00971F4B">
        <w:rPr>
          <w:sz w:val="28"/>
          <w:szCs w:val="28"/>
          <w:lang w:val="ru-RU"/>
        </w:rPr>
        <w:t xml:space="preserve"> </w:t>
      </w:r>
      <w:r w:rsidR="00910E9F" w:rsidRPr="00971F4B">
        <w:rPr>
          <w:sz w:val="28"/>
          <w:szCs w:val="28"/>
          <w:lang w:val="ru-RU"/>
        </w:rPr>
        <w:t>и отв</w:t>
      </w:r>
      <w:r w:rsidR="008207F8" w:rsidRPr="00971F4B">
        <w:rPr>
          <w:sz w:val="28"/>
          <w:szCs w:val="28"/>
          <w:lang w:val="ru-RU"/>
        </w:rPr>
        <w:t>етственность</w:t>
      </w:r>
      <w:r w:rsidR="008E297C" w:rsidRPr="00971F4B">
        <w:rPr>
          <w:sz w:val="28"/>
          <w:szCs w:val="28"/>
          <w:lang w:val="ru-RU"/>
        </w:rPr>
        <w:t xml:space="preserve"> </w:t>
      </w:r>
      <w:r w:rsidR="00F07BFA" w:rsidRPr="00971F4B">
        <w:rPr>
          <w:sz w:val="28"/>
          <w:szCs w:val="28"/>
          <w:lang w:val="ru-RU"/>
        </w:rPr>
        <w:t>лиц</w:t>
      </w:r>
      <w:r w:rsidR="00EF4448" w:rsidRPr="00971F4B">
        <w:rPr>
          <w:sz w:val="28"/>
          <w:szCs w:val="28"/>
          <w:lang w:val="ru-RU"/>
        </w:rPr>
        <w:t>, осуществляющих наблюдение</w:t>
      </w:r>
    </w:p>
    <w:p w14:paraId="1A493495" w14:textId="5A00777F" w:rsidR="006B2A63" w:rsidRPr="00971F4B" w:rsidRDefault="00EF4448"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rFonts w:ascii="Times New Roman CYR" w:hAnsi="Times New Roman CYR" w:cs="Times New Roman CYR"/>
          <w:sz w:val="28"/>
          <w:szCs w:val="28"/>
          <w:lang w:val="ru-RU"/>
        </w:rPr>
        <w:t>Лица, которые осуществляют текущее и специальное наблюдение, именуемые техническими ответственными по наблюдению за поведением сооружений при эксплуатации, имеют следующие обязанности и ответственность</w:t>
      </w:r>
      <w:r w:rsidR="006B2A63" w:rsidRPr="00971F4B">
        <w:rPr>
          <w:sz w:val="28"/>
          <w:szCs w:val="28"/>
          <w:lang w:val="ru-RU"/>
        </w:rPr>
        <w:t>:</w:t>
      </w:r>
    </w:p>
    <w:p w14:paraId="0572E64A" w14:textId="57D66A4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3E5D26">
        <w:rPr>
          <w:sz w:val="28"/>
          <w:szCs w:val="28"/>
          <w:lang w:val="ru-RU"/>
        </w:rPr>
        <w:t> </w:t>
      </w:r>
      <w:r w:rsidR="001C554E" w:rsidRPr="00971F4B">
        <w:rPr>
          <w:sz w:val="28"/>
          <w:szCs w:val="28"/>
          <w:lang w:val="ru-RU"/>
        </w:rPr>
        <w:t>знать</w:t>
      </w:r>
      <w:r w:rsidRPr="00971F4B">
        <w:rPr>
          <w:sz w:val="28"/>
          <w:szCs w:val="28"/>
          <w:lang w:val="ru-RU"/>
        </w:rPr>
        <w:t xml:space="preserve"> </w:t>
      </w:r>
      <w:r w:rsidR="00EF4448" w:rsidRPr="00971F4B">
        <w:rPr>
          <w:rFonts w:ascii="Times New Roman CYR" w:hAnsi="Times New Roman CYR" w:cs="Times New Roman CYR"/>
          <w:sz w:val="28"/>
          <w:szCs w:val="28"/>
          <w:lang w:val="ru-RU"/>
        </w:rPr>
        <w:t xml:space="preserve">все подробности о сооружении и обеспечивать текущее ведение </w:t>
      </w:r>
      <w:r w:rsidR="004F0EA0" w:rsidRPr="00971F4B">
        <w:rPr>
          <w:sz w:val="28"/>
          <w:szCs w:val="28"/>
          <w:lang w:val="ru-RU"/>
        </w:rPr>
        <w:t>Техническ</w:t>
      </w:r>
      <w:r w:rsidR="00EF4448" w:rsidRPr="00971F4B">
        <w:rPr>
          <w:sz w:val="28"/>
          <w:szCs w:val="28"/>
          <w:lang w:val="ru-RU"/>
        </w:rPr>
        <w:t>ого</w:t>
      </w:r>
      <w:r w:rsidR="004F0EA0" w:rsidRPr="00971F4B">
        <w:rPr>
          <w:sz w:val="28"/>
          <w:szCs w:val="28"/>
          <w:lang w:val="ru-RU"/>
        </w:rPr>
        <w:t xml:space="preserve"> </w:t>
      </w:r>
      <w:r w:rsidR="007518D4" w:rsidRPr="00971F4B">
        <w:rPr>
          <w:sz w:val="28"/>
          <w:szCs w:val="28"/>
          <w:lang w:val="ru-RU"/>
        </w:rPr>
        <w:t>паспорт</w:t>
      </w:r>
      <w:r w:rsidR="00EF4448" w:rsidRPr="00971F4B">
        <w:rPr>
          <w:sz w:val="28"/>
          <w:szCs w:val="28"/>
          <w:lang w:val="ru-RU"/>
        </w:rPr>
        <w:t>а</w:t>
      </w:r>
      <w:r w:rsidR="007518D4" w:rsidRPr="00971F4B">
        <w:rPr>
          <w:sz w:val="28"/>
          <w:szCs w:val="28"/>
          <w:lang w:val="ru-RU"/>
        </w:rPr>
        <w:t xml:space="preserve"> сооружения</w:t>
      </w:r>
      <w:r w:rsidRPr="00971F4B">
        <w:rPr>
          <w:sz w:val="28"/>
          <w:szCs w:val="28"/>
          <w:lang w:val="ru-RU"/>
        </w:rPr>
        <w:t xml:space="preserve">, </w:t>
      </w:r>
      <w:r w:rsidR="00EF4448" w:rsidRPr="00971F4B">
        <w:rPr>
          <w:sz w:val="28"/>
          <w:szCs w:val="28"/>
          <w:lang w:val="ru-RU"/>
        </w:rPr>
        <w:t>включая</w:t>
      </w:r>
      <w:r w:rsidRPr="00971F4B">
        <w:rPr>
          <w:sz w:val="28"/>
          <w:szCs w:val="28"/>
          <w:lang w:val="ru-RU"/>
        </w:rPr>
        <w:t xml:space="preserve"> </w:t>
      </w:r>
      <w:r w:rsidR="00614DD3" w:rsidRPr="00971F4B">
        <w:rPr>
          <w:sz w:val="28"/>
          <w:szCs w:val="28"/>
          <w:lang w:val="ru-RU"/>
        </w:rPr>
        <w:t>журнал событий</w:t>
      </w:r>
      <w:r w:rsidRPr="00971F4B">
        <w:rPr>
          <w:sz w:val="28"/>
          <w:szCs w:val="28"/>
          <w:lang w:val="ru-RU"/>
        </w:rPr>
        <w:t>;</w:t>
      </w:r>
    </w:p>
    <w:p w14:paraId="23F9542A" w14:textId="1E8952C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3E5D26">
        <w:rPr>
          <w:sz w:val="28"/>
          <w:szCs w:val="28"/>
          <w:lang w:val="ru-RU"/>
        </w:rPr>
        <w:t> </w:t>
      </w:r>
      <w:r w:rsidR="000B1A18" w:rsidRPr="00971F4B">
        <w:rPr>
          <w:sz w:val="28"/>
          <w:szCs w:val="28"/>
          <w:lang w:val="ru-RU"/>
        </w:rPr>
        <w:t>вести</w:t>
      </w:r>
      <w:r w:rsidR="00EF4448" w:rsidRPr="00971F4B">
        <w:rPr>
          <w:rFonts w:ascii="Times New Roman CYR" w:hAnsi="Times New Roman CYR" w:cs="Times New Roman CYR"/>
          <w:sz w:val="28"/>
          <w:szCs w:val="28"/>
          <w:lang w:val="ru-RU"/>
        </w:rPr>
        <w:t xml:space="preserve"> текущее наблюдение, а для специального наблюдения </w:t>
      </w:r>
      <w:r w:rsidR="000B1A18" w:rsidRPr="00971F4B">
        <w:rPr>
          <w:rFonts w:ascii="Times New Roman CYR" w:hAnsi="Times New Roman CYR" w:cs="Times New Roman CYR"/>
          <w:sz w:val="28"/>
          <w:szCs w:val="28"/>
          <w:lang w:val="ru-RU"/>
        </w:rPr>
        <w:t xml:space="preserve">осуществлять </w:t>
      </w:r>
      <w:r w:rsidR="00EF4448" w:rsidRPr="00971F4B">
        <w:rPr>
          <w:rFonts w:ascii="Times New Roman CYR" w:hAnsi="Times New Roman CYR" w:cs="Times New Roman CYR"/>
          <w:sz w:val="28"/>
          <w:szCs w:val="28"/>
          <w:lang w:val="ru-RU"/>
        </w:rPr>
        <w:t>надзор за применением разработанных для этого программ и проектов</w:t>
      </w:r>
      <w:r w:rsidRPr="00971F4B">
        <w:rPr>
          <w:sz w:val="28"/>
          <w:szCs w:val="28"/>
          <w:lang w:val="ru-RU"/>
        </w:rPr>
        <w:t>;</w:t>
      </w:r>
    </w:p>
    <w:p w14:paraId="2F1E9A56" w14:textId="15390A5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c)</w:t>
      </w:r>
      <w:r w:rsidR="003E5D26">
        <w:rPr>
          <w:sz w:val="28"/>
          <w:szCs w:val="28"/>
          <w:lang w:val="ru-RU"/>
        </w:rPr>
        <w:t> </w:t>
      </w:r>
      <w:r w:rsidR="00EF4448" w:rsidRPr="00971F4B">
        <w:rPr>
          <w:sz w:val="28"/>
          <w:szCs w:val="28"/>
          <w:lang w:val="ru-RU"/>
        </w:rPr>
        <w:t>уведомлять</w:t>
      </w:r>
      <w:r w:rsidRPr="00971F4B">
        <w:rPr>
          <w:sz w:val="28"/>
          <w:szCs w:val="28"/>
          <w:lang w:val="ru-RU"/>
        </w:rPr>
        <w:t xml:space="preserve"> </w:t>
      </w:r>
      <w:r w:rsidR="00DD5F53" w:rsidRPr="00971F4B">
        <w:rPr>
          <w:sz w:val="28"/>
          <w:szCs w:val="28"/>
          <w:lang w:val="ru-RU"/>
        </w:rPr>
        <w:t>собственник</w:t>
      </w:r>
      <w:r w:rsidR="00EF4448" w:rsidRPr="00971F4B">
        <w:rPr>
          <w:sz w:val="28"/>
          <w:szCs w:val="28"/>
          <w:lang w:val="ru-RU"/>
        </w:rPr>
        <w:t>а</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EF4448" w:rsidRPr="00971F4B">
        <w:rPr>
          <w:sz w:val="28"/>
          <w:szCs w:val="28"/>
          <w:lang w:val="ru-RU"/>
        </w:rPr>
        <w:t xml:space="preserve">пользователя </w:t>
      </w:r>
      <w:r w:rsidR="00EF4448" w:rsidRPr="00971F4B">
        <w:rPr>
          <w:rFonts w:ascii="Times New Roman CYR" w:hAnsi="Times New Roman CYR" w:cs="Times New Roman CYR"/>
          <w:sz w:val="28"/>
          <w:szCs w:val="28"/>
          <w:lang w:val="ru-RU"/>
        </w:rPr>
        <w:t xml:space="preserve">о ситуациях, которые могут потребовать </w:t>
      </w:r>
      <w:r w:rsidR="0024573B" w:rsidRPr="00971F4B">
        <w:rPr>
          <w:rFonts w:ascii="Times New Roman CYR" w:hAnsi="Times New Roman CYR" w:cs="Times New Roman CYR"/>
          <w:sz w:val="28"/>
          <w:szCs w:val="28"/>
          <w:lang w:val="ru-RU"/>
        </w:rPr>
        <w:t>проведения технической экспертизы</w:t>
      </w:r>
      <w:r w:rsidRPr="00971F4B">
        <w:rPr>
          <w:sz w:val="28"/>
          <w:szCs w:val="28"/>
          <w:lang w:val="ru-RU"/>
        </w:rPr>
        <w:t>.</w:t>
      </w:r>
    </w:p>
    <w:p w14:paraId="4413AF3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2364A0B" w14:textId="6E3F8349" w:rsidR="006B2A63" w:rsidRPr="00971F4B" w:rsidRDefault="00874A21" w:rsidP="00063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005F2F46" w:rsidRPr="00971F4B">
        <w:rPr>
          <w:b/>
          <w:sz w:val="28"/>
          <w:szCs w:val="28"/>
          <w:lang w:val="ru-RU"/>
        </w:rPr>
        <w:t>4</w:t>
      </w:r>
    </w:p>
    <w:p w14:paraId="07313886" w14:textId="546AF7EB" w:rsidR="008A735E" w:rsidRDefault="00777E82" w:rsidP="00063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Вмешательства</w:t>
      </w:r>
      <w:r w:rsidR="00A542C1" w:rsidRPr="00971F4B">
        <w:rPr>
          <w:b/>
          <w:sz w:val="28"/>
          <w:szCs w:val="28"/>
          <w:lang w:val="ru-RU"/>
        </w:rPr>
        <w:t xml:space="preserve"> </w:t>
      </w:r>
      <w:r w:rsidR="00391B1A" w:rsidRPr="00971F4B">
        <w:rPr>
          <w:b/>
          <w:sz w:val="28"/>
          <w:szCs w:val="28"/>
          <w:lang w:val="ru-RU"/>
        </w:rPr>
        <w:t>во времени</w:t>
      </w:r>
      <w:r w:rsidR="00A542C1" w:rsidRPr="00971F4B">
        <w:rPr>
          <w:b/>
          <w:sz w:val="28"/>
          <w:szCs w:val="28"/>
          <w:lang w:val="ru-RU"/>
        </w:rPr>
        <w:t xml:space="preserve"> </w:t>
      </w:r>
      <w:r w:rsidR="0018446F" w:rsidRPr="00971F4B">
        <w:rPr>
          <w:b/>
          <w:sz w:val="28"/>
          <w:szCs w:val="28"/>
          <w:lang w:val="ru-RU"/>
        </w:rPr>
        <w:t>в отношении существующих сооружений</w:t>
      </w:r>
    </w:p>
    <w:p w14:paraId="26B5D02F" w14:textId="77777777" w:rsidR="00063590" w:rsidRPr="00971F4B" w:rsidRDefault="00063590" w:rsidP="00063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12396095" w14:textId="232D29CF"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264. </w:t>
      </w:r>
      <w:r w:rsidR="000A2CCA" w:rsidRPr="00971F4B">
        <w:rPr>
          <w:sz w:val="28"/>
          <w:szCs w:val="28"/>
          <w:lang w:val="ru-RU"/>
        </w:rPr>
        <w:t>Общие условия</w:t>
      </w:r>
      <w:r w:rsidR="006B2A63" w:rsidRPr="00971F4B">
        <w:rPr>
          <w:b/>
          <w:sz w:val="28"/>
          <w:szCs w:val="28"/>
          <w:lang w:val="ru-RU"/>
        </w:rPr>
        <w:t xml:space="preserve"> </w:t>
      </w:r>
    </w:p>
    <w:p w14:paraId="3E3AFD42" w14:textId="3DA5932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24573B" w:rsidRPr="00971F4B">
        <w:rPr>
          <w:sz w:val="28"/>
          <w:szCs w:val="28"/>
          <w:lang w:val="ru-RU"/>
        </w:rPr>
        <w:t>Целью в</w:t>
      </w:r>
      <w:r w:rsidR="00777E82" w:rsidRPr="00971F4B">
        <w:rPr>
          <w:sz w:val="28"/>
          <w:szCs w:val="28"/>
          <w:lang w:val="ru-RU"/>
        </w:rPr>
        <w:t>мешательств</w:t>
      </w:r>
      <w:r w:rsidRPr="00971F4B">
        <w:rPr>
          <w:sz w:val="28"/>
          <w:szCs w:val="28"/>
          <w:lang w:val="ru-RU"/>
        </w:rPr>
        <w:t xml:space="preserve"> </w:t>
      </w:r>
      <w:r w:rsidR="00391B1A" w:rsidRPr="00971F4B">
        <w:rPr>
          <w:sz w:val="28"/>
          <w:szCs w:val="28"/>
          <w:lang w:val="ru-RU"/>
        </w:rPr>
        <w:t>во времени</w:t>
      </w:r>
      <w:r w:rsidRPr="00971F4B">
        <w:rPr>
          <w:sz w:val="28"/>
          <w:szCs w:val="28"/>
          <w:lang w:val="ru-RU"/>
        </w:rPr>
        <w:t xml:space="preserve"> </w:t>
      </w:r>
      <w:r w:rsidR="0018446F" w:rsidRPr="00971F4B">
        <w:rPr>
          <w:sz w:val="28"/>
          <w:szCs w:val="28"/>
          <w:lang w:val="ru-RU"/>
        </w:rPr>
        <w:t>в отношении существующих сооружений</w:t>
      </w:r>
      <w:r w:rsidRPr="00971F4B">
        <w:rPr>
          <w:sz w:val="28"/>
          <w:szCs w:val="28"/>
          <w:lang w:val="ru-RU"/>
        </w:rPr>
        <w:t xml:space="preserve"> </w:t>
      </w:r>
      <w:r w:rsidR="0024573B" w:rsidRPr="00971F4B">
        <w:rPr>
          <w:sz w:val="28"/>
          <w:szCs w:val="28"/>
          <w:lang w:val="ru-RU"/>
        </w:rPr>
        <w:t>является</w:t>
      </w:r>
      <w:r w:rsidRPr="00971F4B">
        <w:rPr>
          <w:sz w:val="28"/>
          <w:szCs w:val="28"/>
          <w:lang w:val="ru-RU"/>
        </w:rPr>
        <w:t>:</w:t>
      </w:r>
    </w:p>
    <w:p w14:paraId="7812B19A" w14:textId="3133AD7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063590">
        <w:rPr>
          <w:sz w:val="28"/>
          <w:szCs w:val="28"/>
          <w:lang w:val="ru-RU"/>
        </w:rPr>
        <w:t> </w:t>
      </w:r>
      <w:r w:rsidR="0024573B" w:rsidRPr="00971F4B">
        <w:rPr>
          <w:sz w:val="28"/>
          <w:szCs w:val="28"/>
          <w:lang w:val="ru-RU"/>
        </w:rPr>
        <w:t>поддержание</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24573B" w:rsidRPr="00971F4B">
        <w:rPr>
          <w:sz w:val="28"/>
          <w:szCs w:val="28"/>
          <w:lang w:val="ru-RU"/>
        </w:rPr>
        <w:t xml:space="preserve">на необходимом уровне </w:t>
      </w:r>
      <w:r w:rsidR="009B65F9" w:rsidRPr="00971F4B">
        <w:rPr>
          <w:sz w:val="28"/>
          <w:szCs w:val="28"/>
          <w:lang w:val="ru-RU"/>
        </w:rPr>
        <w:t>основных требований</w:t>
      </w:r>
      <w:r w:rsidR="0024573B" w:rsidRPr="00971F4B">
        <w:rPr>
          <w:sz w:val="28"/>
          <w:szCs w:val="28"/>
          <w:lang w:val="ru-RU"/>
        </w:rPr>
        <w:t>,</w:t>
      </w:r>
      <w:r w:rsidRPr="00971F4B">
        <w:rPr>
          <w:sz w:val="28"/>
          <w:szCs w:val="28"/>
          <w:lang w:val="ru-RU"/>
        </w:rPr>
        <w:t xml:space="preserve"> </w:t>
      </w:r>
      <w:r w:rsidR="008207F8" w:rsidRPr="00971F4B">
        <w:rPr>
          <w:sz w:val="28"/>
          <w:szCs w:val="28"/>
          <w:lang w:val="ru-RU"/>
        </w:rPr>
        <w:t>применяемым к сооружениям</w:t>
      </w:r>
      <w:r w:rsidR="0024573B" w:rsidRPr="00971F4B">
        <w:rPr>
          <w:sz w:val="28"/>
          <w:szCs w:val="28"/>
          <w:lang w:val="ru-RU"/>
        </w:rPr>
        <w:t>,</w:t>
      </w:r>
      <w:r w:rsidRPr="00971F4B">
        <w:rPr>
          <w:sz w:val="28"/>
          <w:szCs w:val="28"/>
          <w:lang w:val="ru-RU"/>
        </w:rPr>
        <w:t xml:space="preserve"> </w:t>
      </w:r>
      <w:r w:rsidR="0024573B" w:rsidRPr="00971F4B">
        <w:rPr>
          <w:rFonts w:ascii="Times New Roman CYR" w:hAnsi="Times New Roman CYR" w:cs="Times New Roman CYR"/>
          <w:sz w:val="28"/>
          <w:szCs w:val="28"/>
          <w:lang w:val="ru-RU"/>
        </w:rPr>
        <w:t>и сохранение  эксплуатационных свойств на всем протяжении их существования</w:t>
      </w:r>
      <w:r w:rsidRPr="00971F4B">
        <w:rPr>
          <w:sz w:val="28"/>
          <w:szCs w:val="28"/>
          <w:lang w:val="ru-RU"/>
        </w:rPr>
        <w:t>;</w:t>
      </w:r>
    </w:p>
    <w:p w14:paraId="00345EFB" w14:textId="70F6575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063590">
        <w:rPr>
          <w:sz w:val="28"/>
          <w:szCs w:val="28"/>
          <w:lang w:val="ru-RU"/>
        </w:rPr>
        <w:t> </w:t>
      </w:r>
      <w:r w:rsidR="00DA06A8" w:rsidRPr="00971F4B">
        <w:rPr>
          <w:sz w:val="28"/>
          <w:szCs w:val="28"/>
          <w:lang w:val="ru-RU"/>
        </w:rPr>
        <w:t>обеспечение</w:t>
      </w:r>
      <w:r w:rsidRPr="00971F4B">
        <w:rPr>
          <w:sz w:val="28"/>
          <w:szCs w:val="28"/>
          <w:lang w:val="ru-RU"/>
        </w:rPr>
        <w:t xml:space="preserve"> </w:t>
      </w:r>
      <w:r w:rsidR="0024573B" w:rsidRPr="00971F4B">
        <w:rPr>
          <w:sz w:val="28"/>
          <w:szCs w:val="28"/>
          <w:lang w:val="ru-RU"/>
        </w:rPr>
        <w:t>функций</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24573B" w:rsidRPr="00971F4B">
        <w:rPr>
          <w:rFonts w:ascii="Times New Roman CYR" w:hAnsi="Times New Roman CYR" w:cs="Times New Roman CYR"/>
          <w:sz w:val="28"/>
          <w:szCs w:val="28"/>
          <w:lang w:val="ru-RU"/>
        </w:rPr>
        <w:t>в том числе путем  расширения  или изменения начальных функций вследствие модернизации</w:t>
      </w:r>
      <w:r w:rsidRPr="00971F4B">
        <w:rPr>
          <w:sz w:val="28"/>
          <w:szCs w:val="28"/>
          <w:lang w:val="ru-RU"/>
        </w:rPr>
        <w:t>;</w:t>
      </w:r>
    </w:p>
    <w:p w14:paraId="742C6460" w14:textId="44D9A1C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c)</w:t>
      </w:r>
      <w:r w:rsidR="00063590">
        <w:rPr>
          <w:sz w:val="28"/>
          <w:szCs w:val="28"/>
          <w:lang w:val="ru-RU"/>
        </w:rPr>
        <w:t> </w:t>
      </w:r>
      <w:r w:rsidR="0024573B" w:rsidRPr="00971F4B">
        <w:rPr>
          <w:sz w:val="28"/>
          <w:szCs w:val="28"/>
          <w:lang w:val="ru-RU"/>
        </w:rPr>
        <w:t>повышени</w:t>
      </w:r>
      <w:r w:rsidR="000B1A18" w:rsidRPr="00971F4B">
        <w:rPr>
          <w:sz w:val="28"/>
          <w:szCs w:val="28"/>
          <w:lang w:val="ru-RU"/>
        </w:rPr>
        <w:t>е</w:t>
      </w:r>
      <w:r w:rsidR="0024573B" w:rsidRPr="00971F4B">
        <w:rPr>
          <w:sz w:val="28"/>
          <w:szCs w:val="28"/>
          <w:lang w:val="ru-RU"/>
        </w:rPr>
        <w:t xml:space="preserve"> энергоэффективности</w:t>
      </w:r>
      <w:r w:rsidRPr="00971F4B">
        <w:rPr>
          <w:sz w:val="28"/>
          <w:szCs w:val="28"/>
          <w:lang w:val="ru-RU"/>
        </w:rPr>
        <w:t xml:space="preserve"> </w:t>
      </w:r>
      <w:r w:rsidR="002827A7" w:rsidRPr="00971F4B">
        <w:rPr>
          <w:sz w:val="28"/>
          <w:szCs w:val="28"/>
          <w:lang w:val="ru-RU"/>
        </w:rPr>
        <w:t>зданий</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24573B" w:rsidRPr="00971F4B">
        <w:rPr>
          <w:sz w:val="28"/>
          <w:szCs w:val="28"/>
          <w:lang w:val="ru-RU"/>
        </w:rPr>
        <w:t>частей</w:t>
      </w:r>
      <w:r w:rsidRPr="00971F4B">
        <w:rPr>
          <w:sz w:val="28"/>
          <w:szCs w:val="28"/>
          <w:lang w:val="ru-RU"/>
        </w:rPr>
        <w:t xml:space="preserve"> </w:t>
      </w:r>
      <w:r w:rsidR="00B04465" w:rsidRPr="00971F4B">
        <w:rPr>
          <w:sz w:val="28"/>
          <w:szCs w:val="28"/>
          <w:lang w:val="ru-RU"/>
        </w:rPr>
        <w:t>здани</w:t>
      </w:r>
      <w:r w:rsidR="0024573B" w:rsidRPr="00971F4B">
        <w:rPr>
          <w:sz w:val="28"/>
          <w:szCs w:val="28"/>
          <w:lang w:val="ru-RU"/>
        </w:rPr>
        <w:t>я</w:t>
      </w:r>
      <w:r w:rsidRPr="00971F4B">
        <w:rPr>
          <w:sz w:val="28"/>
          <w:szCs w:val="28"/>
          <w:lang w:val="ru-RU"/>
        </w:rPr>
        <w:t>.</w:t>
      </w:r>
    </w:p>
    <w:p w14:paraId="6613A29F" w14:textId="2CF5BF9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063590">
        <w:rPr>
          <w:sz w:val="28"/>
          <w:szCs w:val="28"/>
          <w:lang w:val="ru-RU"/>
        </w:rPr>
        <w:t> </w:t>
      </w:r>
      <w:r w:rsidR="001D001A" w:rsidRPr="00971F4B">
        <w:rPr>
          <w:sz w:val="28"/>
          <w:szCs w:val="28"/>
          <w:lang w:val="ru-RU"/>
        </w:rPr>
        <w:t>Разрешение на строительство</w:t>
      </w:r>
      <w:r w:rsidRPr="00971F4B">
        <w:rPr>
          <w:sz w:val="28"/>
          <w:szCs w:val="28"/>
          <w:lang w:val="ru-RU"/>
        </w:rPr>
        <w:t xml:space="preserve"> </w:t>
      </w:r>
      <w:r w:rsidR="0024573B" w:rsidRPr="00971F4B">
        <w:rPr>
          <w:rFonts w:ascii="Times New Roman CYR" w:hAnsi="Times New Roman CYR" w:cs="Times New Roman CYR"/>
          <w:sz w:val="28"/>
          <w:szCs w:val="28"/>
          <w:lang w:val="ru-RU"/>
        </w:rPr>
        <w:t xml:space="preserve">для работ по вмешательству </w:t>
      </w:r>
      <w:r w:rsidR="00391B1A" w:rsidRPr="00971F4B">
        <w:rPr>
          <w:sz w:val="28"/>
          <w:szCs w:val="28"/>
          <w:lang w:val="ru-RU"/>
        </w:rPr>
        <w:t>во времени</w:t>
      </w:r>
      <w:r w:rsidRPr="00971F4B">
        <w:rPr>
          <w:sz w:val="28"/>
          <w:szCs w:val="28"/>
          <w:lang w:val="ru-RU"/>
        </w:rPr>
        <w:t xml:space="preserve"> (</w:t>
      </w:r>
      <w:r w:rsidR="0024573B" w:rsidRPr="00971F4B">
        <w:rPr>
          <w:sz w:val="28"/>
          <w:szCs w:val="28"/>
          <w:lang w:val="ru-RU"/>
        </w:rPr>
        <w:t>в отношении</w:t>
      </w:r>
      <w:r w:rsidR="0024573B" w:rsidRPr="00971F4B">
        <w:rPr>
          <w:rFonts w:ascii="Times New Roman CYR" w:hAnsi="Times New Roman CYR" w:cs="Times New Roman CYR"/>
          <w:sz w:val="28"/>
          <w:szCs w:val="28"/>
          <w:lang w:val="ru-RU"/>
        </w:rPr>
        <w:t xml:space="preserve"> сооружений, на которые оказали воздействие разрушительные факторы природного или антропогенного характера), осуществляемые с целью обеспечения требований по устойчивости, стабильности и безопасности при эксплуатации,  выдается для укрепления всего сооружения</w:t>
      </w:r>
      <w:r w:rsidRPr="00971F4B">
        <w:rPr>
          <w:sz w:val="28"/>
          <w:szCs w:val="28"/>
          <w:lang w:val="ru-RU"/>
        </w:rPr>
        <w:t>.</w:t>
      </w:r>
    </w:p>
    <w:p w14:paraId="1A529DA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E760A98" w14:textId="02AEFB65" w:rsidR="006B2A63" w:rsidRPr="00971F4B" w:rsidRDefault="00603FCA" w:rsidP="00F666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rPr>
          <w:sz w:val="28"/>
          <w:szCs w:val="28"/>
          <w:lang w:val="ru-RU"/>
        </w:rPr>
      </w:pPr>
      <w:r w:rsidRPr="00971F4B">
        <w:rPr>
          <w:b/>
          <w:sz w:val="28"/>
          <w:szCs w:val="28"/>
          <w:lang w:val="ru-RU"/>
        </w:rPr>
        <w:t>Статья</w:t>
      </w:r>
      <w:r w:rsidR="006B2A63" w:rsidRPr="00971F4B">
        <w:rPr>
          <w:b/>
          <w:sz w:val="28"/>
          <w:szCs w:val="28"/>
          <w:lang w:val="ru-RU"/>
        </w:rPr>
        <w:t xml:space="preserve"> 265. </w:t>
      </w:r>
      <w:r w:rsidR="00777E82" w:rsidRPr="00971F4B">
        <w:rPr>
          <w:sz w:val="28"/>
          <w:szCs w:val="28"/>
          <w:lang w:val="ru-RU"/>
        </w:rPr>
        <w:t>Вмешательства</w:t>
      </w:r>
      <w:r w:rsidR="006B2A63" w:rsidRPr="00971F4B">
        <w:rPr>
          <w:sz w:val="28"/>
          <w:szCs w:val="28"/>
          <w:lang w:val="ru-RU"/>
        </w:rPr>
        <w:t xml:space="preserve"> </w:t>
      </w:r>
      <w:r w:rsidR="00391B1A" w:rsidRPr="00971F4B">
        <w:rPr>
          <w:sz w:val="28"/>
          <w:szCs w:val="28"/>
          <w:lang w:val="ru-RU"/>
        </w:rPr>
        <w:t>во времени</w:t>
      </w:r>
      <w:r w:rsidR="006B2A63" w:rsidRPr="00971F4B">
        <w:rPr>
          <w:sz w:val="28"/>
          <w:szCs w:val="28"/>
          <w:lang w:val="ru-RU"/>
        </w:rPr>
        <w:t xml:space="preserve"> </w:t>
      </w:r>
      <w:r w:rsidR="0018446F" w:rsidRPr="00971F4B">
        <w:rPr>
          <w:sz w:val="28"/>
          <w:szCs w:val="28"/>
          <w:lang w:val="ru-RU"/>
        </w:rPr>
        <w:t>в отношении существующих сооружений</w:t>
      </w:r>
    </w:p>
    <w:p w14:paraId="418152A5" w14:textId="7A593C58" w:rsidR="006B2A63" w:rsidRPr="00971F4B" w:rsidRDefault="006B2A63" w:rsidP="00F666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rPr>
          <w:sz w:val="28"/>
          <w:szCs w:val="28"/>
          <w:lang w:val="ru-RU"/>
        </w:rPr>
      </w:pPr>
      <w:r w:rsidRPr="00971F4B">
        <w:rPr>
          <w:sz w:val="28"/>
          <w:szCs w:val="28"/>
          <w:lang w:val="ru-RU"/>
        </w:rPr>
        <w:t>(1)</w:t>
      </w:r>
      <w:r w:rsidR="00063590">
        <w:rPr>
          <w:sz w:val="28"/>
          <w:szCs w:val="28"/>
          <w:lang w:val="ru-RU"/>
        </w:rPr>
        <w:t> </w:t>
      </w:r>
      <w:r w:rsidR="00777E82" w:rsidRPr="00971F4B">
        <w:rPr>
          <w:sz w:val="28"/>
          <w:szCs w:val="28"/>
          <w:lang w:val="ru-RU"/>
        </w:rPr>
        <w:t>Вмешательства</w:t>
      </w:r>
      <w:r w:rsidRPr="00971F4B">
        <w:rPr>
          <w:sz w:val="28"/>
          <w:szCs w:val="28"/>
          <w:lang w:val="ru-RU"/>
        </w:rPr>
        <w:t xml:space="preserve"> </w:t>
      </w:r>
      <w:r w:rsidR="00391B1A" w:rsidRPr="00971F4B">
        <w:rPr>
          <w:sz w:val="28"/>
          <w:szCs w:val="28"/>
          <w:lang w:val="ru-RU"/>
        </w:rPr>
        <w:t>во времени</w:t>
      </w:r>
      <w:r w:rsidRPr="00971F4B">
        <w:rPr>
          <w:sz w:val="28"/>
          <w:szCs w:val="28"/>
          <w:lang w:val="ru-RU"/>
        </w:rPr>
        <w:t xml:space="preserve"> </w:t>
      </w:r>
      <w:r w:rsidR="0018446F" w:rsidRPr="00971F4B">
        <w:rPr>
          <w:sz w:val="28"/>
          <w:szCs w:val="28"/>
          <w:lang w:val="ru-RU"/>
        </w:rPr>
        <w:t>в отношении существующих сооружений</w:t>
      </w:r>
      <w:r w:rsidRPr="00971F4B">
        <w:rPr>
          <w:sz w:val="28"/>
          <w:szCs w:val="28"/>
          <w:lang w:val="ru-RU"/>
        </w:rPr>
        <w:t xml:space="preserve"> </w:t>
      </w:r>
      <w:r w:rsidR="0024573B" w:rsidRPr="00971F4B">
        <w:rPr>
          <w:sz w:val="28"/>
          <w:szCs w:val="28"/>
          <w:lang w:val="ru-RU"/>
        </w:rPr>
        <w:t xml:space="preserve">касаются работ по изменению, </w:t>
      </w:r>
      <w:r w:rsidR="0041476E" w:rsidRPr="00971F4B">
        <w:rPr>
          <w:sz w:val="28"/>
          <w:szCs w:val="28"/>
          <w:lang w:val="ru-RU"/>
        </w:rPr>
        <w:t>трансформации</w:t>
      </w:r>
      <w:r w:rsidR="0024573B" w:rsidRPr="00971F4B">
        <w:rPr>
          <w:sz w:val="28"/>
          <w:szCs w:val="28"/>
          <w:lang w:val="ru-RU"/>
        </w:rPr>
        <w:t xml:space="preserve">, усилению, </w:t>
      </w:r>
      <w:r w:rsidR="002436E1" w:rsidRPr="00971F4B">
        <w:rPr>
          <w:sz w:val="28"/>
          <w:szCs w:val="28"/>
          <w:lang w:val="ru-RU"/>
        </w:rPr>
        <w:t>расширени</w:t>
      </w:r>
      <w:r w:rsidR="0024573B" w:rsidRPr="00971F4B">
        <w:rPr>
          <w:sz w:val="28"/>
          <w:szCs w:val="28"/>
          <w:lang w:val="ru-RU"/>
        </w:rPr>
        <w:t>ю</w:t>
      </w:r>
      <w:r w:rsidRPr="00971F4B">
        <w:rPr>
          <w:sz w:val="28"/>
          <w:szCs w:val="28"/>
          <w:lang w:val="ru-RU"/>
        </w:rPr>
        <w:t xml:space="preserve">, </w:t>
      </w:r>
      <w:r w:rsidR="0024573B" w:rsidRPr="00971F4B">
        <w:rPr>
          <w:rFonts w:ascii="Times New Roman CYR" w:hAnsi="Times New Roman CYR" w:cs="Times New Roman CYR"/>
          <w:sz w:val="28"/>
          <w:szCs w:val="28"/>
          <w:lang w:val="ru-RU"/>
        </w:rPr>
        <w:t xml:space="preserve">реабилитации, капитальному ремонту и сносу </w:t>
      </w:r>
      <w:r w:rsidR="002436E1" w:rsidRPr="00971F4B">
        <w:rPr>
          <w:sz w:val="28"/>
          <w:szCs w:val="28"/>
          <w:lang w:val="ru-RU"/>
        </w:rPr>
        <w:t>существующих сооружений</w:t>
      </w:r>
      <w:r w:rsidRPr="00971F4B">
        <w:rPr>
          <w:sz w:val="28"/>
          <w:szCs w:val="28"/>
          <w:lang w:val="ru-RU"/>
        </w:rPr>
        <w:t>.</w:t>
      </w:r>
    </w:p>
    <w:p w14:paraId="194C4D4D" w14:textId="0C2434F5" w:rsidR="006B2A63" w:rsidRPr="00971F4B" w:rsidRDefault="006B2A63" w:rsidP="00F666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rPr>
          <w:sz w:val="28"/>
          <w:szCs w:val="28"/>
          <w:lang w:val="ru-RU"/>
        </w:rPr>
      </w:pPr>
      <w:r w:rsidRPr="00971F4B">
        <w:rPr>
          <w:sz w:val="28"/>
          <w:szCs w:val="28"/>
          <w:lang w:val="ru-RU"/>
        </w:rPr>
        <w:t>(2)</w:t>
      </w:r>
      <w:r w:rsidR="00063590">
        <w:rPr>
          <w:sz w:val="28"/>
          <w:szCs w:val="28"/>
          <w:lang w:val="ru-RU"/>
        </w:rPr>
        <w:t> </w:t>
      </w:r>
      <w:r w:rsidR="0024573B" w:rsidRPr="00971F4B">
        <w:rPr>
          <w:rFonts w:ascii="Times New Roman CYR" w:hAnsi="Times New Roman CYR" w:cs="Times New Roman CYR"/>
          <w:sz w:val="28"/>
          <w:szCs w:val="28"/>
          <w:lang w:val="ru-RU"/>
        </w:rPr>
        <w:t xml:space="preserve">Работы, предусмотренные в части </w:t>
      </w:r>
      <w:r w:rsidRPr="00971F4B">
        <w:rPr>
          <w:sz w:val="28"/>
          <w:szCs w:val="28"/>
          <w:lang w:val="ru-RU"/>
        </w:rPr>
        <w:t>(1)</w:t>
      </w:r>
      <w:r w:rsidRPr="00971F4B">
        <w:rPr>
          <w:rFonts w:ascii="Arial" w:eastAsia="Arial" w:hAnsi="Arial" w:cs="Arial"/>
          <w:sz w:val="28"/>
          <w:szCs w:val="28"/>
          <w:lang w:val="ru-RU"/>
        </w:rPr>
        <w:t xml:space="preserve"> </w:t>
      </w:r>
      <w:r w:rsidR="00620082" w:rsidRPr="00971F4B">
        <w:rPr>
          <w:sz w:val="28"/>
          <w:szCs w:val="28"/>
          <w:lang w:val="ru-RU"/>
        </w:rPr>
        <w:t>настоящей статьи</w:t>
      </w:r>
      <w:r w:rsidR="0024573B" w:rsidRPr="00971F4B">
        <w:rPr>
          <w:sz w:val="28"/>
          <w:szCs w:val="28"/>
          <w:lang w:val="ru-RU"/>
        </w:rPr>
        <w:t xml:space="preserve">, </w:t>
      </w:r>
      <w:r w:rsidRPr="00971F4B">
        <w:rPr>
          <w:sz w:val="28"/>
          <w:szCs w:val="28"/>
          <w:lang w:val="ru-RU"/>
        </w:rPr>
        <w:t xml:space="preserve"> </w:t>
      </w:r>
      <w:r w:rsidR="0024573B" w:rsidRPr="00971F4B">
        <w:rPr>
          <w:sz w:val="28"/>
          <w:szCs w:val="28"/>
          <w:lang w:val="ru-RU"/>
        </w:rPr>
        <w:t>производятся</w:t>
      </w:r>
      <w:r w:rsidRPr="00971F4B">
        <w:rPr>
          <w:sz w:val="28"/>
          <w:szCs w:val="28"/>
          <w:lang w:val="ru-RU"/>
        </w:rPr>
        <w:t xml:space="preserve"> </w:t>
      </w:r>
      <w:r w:rsidR="00B37F25" w:rsidRPr="00971F4B">
        <w:rPr>
          <w:sz w:val="28"/>
          <w:szCs w:val="28"/>
          <w:lang w:val="ru-RU"/>
        </w:rPr>
        <w:t>только</w:t>
      </w:r>
      <w:r w:rsidRPr="00971F4B">
        <w:rPr>
          <w:sz w:val="28"/>
          <w:szCs w:val="28"/>
          <w:lang w:val="ru-RU"/>
        </w:rPr>
        <w:t xml:space="preserve"> </w:t>
      </w:r>
      <w:r w:rsidR="00A17983" w:rsidRPr="00971F4B">
        <w:rPr>
          <w:sz w:val="28"/>
          <w:szCs w:val="28"/>
          <w:lang w:val="ru-RU"/>
        </w:rPr>
        <w:t>на основании</w:t>
      </w:r>
      <w:r w:rsidRPr="00971F4B">
        <w:rPr>
          <w:sz w:val="28"/>
          <w:szCs w:val="28"/>
          <w:lang w:val="ru-RU"/>
        </w:rPr>
        <w:t xml:space="preserve"> </w:t>
      </w:r>
      <w:r w:rsidR="0024573B" w:rsidRPr="00971F4B">
        <w:rPr>
          <w:sz w:val="28"/>
          <w:szCs w:val="28"/>
          <w:lang w:val="ru-RU"/>
        </w:rPr>
        <w:t xml:space="preserve">рабочей </w:t>
      </w:r>
      <w:r w:rsidR="00D553EF" w:rsidRPr="00971F4B">
        <w:rPr>
          <w:sz w:val="28"/>
          <w:szCs w:val="28"/>
          <w:lang w:val="ru-RU"/>
        </w:rPr>
        <w:t>проектной документации</w:t>
      </w:r>
      <w:r w:rsidR="0024573B" w:rsidRPr="00971F4B">
        <w:rPr>
          <w:sz w:val="28"/>
          <w:szCs w:val="28"/>
          <w:lang w:val="ru-RU"/>
        </w:rPr>
        <w:t xml:space="preserve">, </w:t>
      </w:r>
      <w:r w:rsidRPr="00971F4B">
        <w:rPr>
          <w:sz w:val="28"/>
          <w:szCs w:val="28"/>
          <w:lang w:val="ru-RU"/>
        </w:rPr>
        <w:t xml:space="preserve"> </w:t>
      </w:r>
      <w:r w:rsidR="0024573B" w:rsidRPr="00971F4B">
        <w:rPr>
          <w:rFonts w:ascii="Times New Roman CYR" w:hAnsi="Times New Roman CYR" w:cs="Times New Roman CYR"/>
          <w:sz w:val="28"/>
          <w:szCs w:val="28"/>
          <w:lang w:val="ru-RU"/>
        </w:rPr>
        <w:t>разработанной  на основе технической экспертизы и в соответствии с положениями настоящего Кодекса</w:t>
      </w:r>
      <w:r w:rsidRPr="00971F4B">
        <w:rPr>
          <w:sz w:val="28"/>
          <w:szCs w:val="28"/>
          <w:lang w:val="ru-RU"/>
        </w:rPr>
        <w:t>.</w:t>
      </w:r>
    </w:p>
    <w:p w14:paraId="1F3E2FC8" w14:textId="63A4D391" w:rsidR="006B2A63" w:rsidRPr="00971F4B" w:rsidRDefault="006B2A63" w:rsidP="00F666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rPr>
          <w:sz w:val="28"/>
          <w:szCs w:val="28"/>
          <w:lang w:val="ru-RU"/>
        </w:rPr>
      </w:pPr>
      <w:r w:rsidRPr="00971F4B">
        <w:rPr>
          <w:sz w:val="28"/>
          <w:szCs w:val="28"/>
          <w:lang w:val="ru-RU"/>
        </w:rPr>
        <w:t>(3)</w:t>
      </w:r>
      <w:r w:rsidR="00063590">
        <w:rPr>
          <w:sz w:val="28"/>
          <w:szCs w:val="28"/>
          <w:lang w:val="ru-RU"/>
        </w:rPr>
        <w:t> </w:t>
      </w:r>
      <w:r w:rsidR="0024573B" w:rsidRPr="00971F4B">
        <w:rPr>
          <w:rFonts w:ascii="Times New Roman CYR" w:hAnsi="Times New Roman CYR" w:cs="Times New Roman CYR"/>
          <w:sz w:val="28"/>
          <w:szCs w:val="28"/>
          <w:lang w:val="ru-RU"/>
        </w:rPr>
        <w:t xml:space="preserve">Работы по вмешательству </w:t>
      </w:r>
      <w:r w:rsidR="00391B1A" w:rsidRPr="00971F4B">
        <w:rPr>
          <w:sz w:val="28"/>
          <w:szCs w:val="28"/>
          <w:lang w:val="ru-RU"/>
        </w:rPr>
        <w:t>во времени</w:t>
      </w:r>
      <w:r w:rsidRPr="00971F4B">
        <w:rPr>
          <w:sz w:val="28"/>
          <w:szCs w:val="28"/>
          <w:lang w:val="ru-RU"/>
        </w:rPr>
        <w:t xml:space="preserve"> </w:t>
      </w:r>
      <w:r w:rsidR="0018446F" w:rsidRPr="00971F4B">
        <w:rPr>
          <w:sz w:val="28"/>
          <w:szCs w:val="28"/>
          <w:lang w:val="ru-RU"/>
        </w:rPr>
        <w:t>в отношении существующих сооружений</w:t>
      </w:r>
      <w:r w:rsidRPr="00971F4B">
        <w:rPr>
          <w:sz w:val="28"/>
          <w:szCs w:val="28"/>
          <w:lang w:val="ru-RU"/>
        </w:rPr>
        <w:t xml:space="preserve"> </w:t>
      </w:r>
      <w:r w:rsidR="0024573B" w:rsidRPr="00971F4B">
        <w:rPr>
          <w:sz w:val="28"/>
          <w:szCs w:val="28"/>
          <w:lang w:val="ru-RU"/>
        </w:rPr>
        <w:t xml:space="preserve">обязательно фиксируются в </w:t>
      </w:r>
      <w:r w:rsidR="004F0EA0" w:rsidRPr="00971F4B">
        <w:rPr>
          <w:sz w:val="28"/>
          <w:szCs w:val="28"/>
          <w:lang w:val="ru-RU"/>
        </w:rPr>
        <w:t>Техническ</w:t>
      </w:r>
      <w:r w:rsidR="0024573B" w:rsidRPr="00971F4B">
        <w:rPr>
          <w:sz w:val="28"/>
          <w:szCs w:val="28"/>
          <w:lang w:val="ru-RU"/>
        </w:rPr>
        <w:t>ом</w:t>
      </w:r>
      <w:r w:rsidR="004F0EA0" w:rsidRPr="00971F4B">
        <w:rPr>
          <w:sz w:val="28"/>
          <w:szCs w:val="28"/>
          <w:lang w:val="ru-RU"/>
        </w:rPr>
        <w:t xml:space="preserve"> </w:t>
      </w:r>
      <w:r w:rsidR="007518D4" w:rsidRPr="00971F4B">
        <w:rPr>
          <w:sz w:val="28"/>
          <w:szCs w:val="28"/>
          <w:lang w:val="ru-RU"/>
        </w:rPr>
        <w:t>паспорт</w:t>
      </w:r>
      <w:r w:rsidR="0024573B" w:rsidRPr="00971F4B">
        <w:rPr>
          <w:sz w:val="28"/>
          <w:szCs w:val="28"/>
          <w:lang w:val="ru-RU"/>
        </w:rPr>
        <w:t>е</w:t>
      </w:r>
      <w:r w:rsidR="007518D4" w:rsidRPr="00971F4B">
        <w:rPr>
          <w:sz w:val="28"/>
          <w:szCs w:val="28"/>
          <w:lang w:val="ru-RU"/>
        </w:rPr>
        <w:t xml:space="preserve"> сооружения</w:t>
      </w:r>
      <w:r w:rsidRPr="00971F4B">
        <w:rPr>
          <w:sz w:val="28"/>
          <w:szCs w:val="28"/>
          <w:lang w:val="ru-RU"/>
        </w:rPr>
        <w:t>.</w:t>
      </w:r>
    </w:p>
    <w:p w14:paraId="2FBBD6F6" w14:textId="7260228B" w:rsidR="006B2A63" w:rsidRPr="00971F4B" w:rsidRDefault="006B2A63" w:rsidP="00F666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rPr>
          <w:sz w:val="28"/>
          <w:szCs w:val="28"/>
          <w:lang w:val="ru-RU"/>
        </w:rPr>
      </w:pPr>
      <w:r w:rsidRPr="00971F4B">
        <w:rPr>
          <w:sz w:val="28"/>
          <w:szCs w:val="28"/>
          <w:lang w:val="ru-RU"/>
        </w:rPr>
        <w:t>(4)</w:t>
      </w:r>
      <w:r w:rsidR="00063590">
        <w:rPr>
          <w:sz w:val="28"/>
          <w:szCs w:val="28"/>
          <w:lang w:val="ru-RU"/>
        </w:rPr>
        <w:t> </w:t>
      </w:r>
      <w:r w:rsidR="0024573B" w:rsidRPr="00971F4B">
        <w:rPr>
          <w:rFonts w:ascii="Times New Roman CYR" w:hAnsi="Times New Roman CYR" w:cs="Times New Roman CYR"/>
          <w:sz w:val="28"/>
          <w:szCs w:val="28"/>
          <w:lang w:val="ru-RU"/>
        </w:rPr>
        <w:t xml:space="preserve">Рабочие проекты и технические экспертизы, составленные на основании  положений части </w:t>
      </w:r>
      <w:r w:rsidRPr="00971F4B">
        <w:rPr>
          <w:sz w:val="28"/>
          <w:szCs w:val="28"/>
          <w:lang w:val="ru-RU"/>
        </w:rPr>
        <w:t>(2)</w:t>
      </w:r>
      <w:r w:rsidRPr="00971F4B">
        <w:rPr>
          <w:rFonts w:ascii="Arial" w:eastAsia="Arial" w:hAnsi="Arial" w:cs="Arial"/>
          <w:sz w:val="28"/>
          <w:szCs w:val="28"/>
          <w:lang w:val="ru-RU"/>
        </w:rPr>
        <w:t xml:space="preserve"> </w:t>
      </w:r>
      <w:r w:rsidR="00620082" w:rsidRPr="00971F4B">
        <w:rPr>
          <w:sz w:val="28"/>
          <w:szCs w:val="28"/>
          <w:lang w:val="ru-RU"/>
        </w:rPr>
        <w:t>настоящей статьи</w:t>
      </w:r>
      <w:r w:rsidR="0024573B" w:rsidRPr="00971F4B">
        <w:rPr>
          <w:sz w:val="28"/>
          <w:szCs w:val="28"/>
          <w:lang w:val="ru-RU"/>
        </w:rPr>
        <w:t>,</w:t>
      </w:r>
      <w:r w:rsidRPr="00971F4B">
        <w:rPr>
          <w:sz w:val="28"/>
          <w:szCs w:val="28"/>
          <w:lang w:val="ru-RU"/>
        </w:rPr>
        <w:t xml:space="preserve"> </w:t>
      </w:r>
      <w:r w:rsidR="0024573B" w:rsidRPr="00971F4B">
        <w:rPr>
          <w:rFonts w:ascii="Times New Roman CYR" w:hAnsi="Times New Roman CYR" w:cs="Times New Roman CYR"/>
          <w:sz w:val="28"/>
          <w:szCs w:val="28"/>
          <w:lang w:val="ru-RU"/>
        </w:rPr>
        <w:t xml:space="preserve">должны охватывать все структурные и неструктурные вмешательства, которые были выполнены </w:t>
      </w:r>
      <w:r w:rsidR="000B1A18" w:rsidRPr="00971F4B">
        <w:rPr>
          <w:rFonts w:ascii="Times New Roman CYR" w:hAnsi="Times New Roman CYR" w:cs="Times New Roman CYR"/>
          <w:sz w:val="28"/>
          <w:szCs w:val="28"/>
          <w:lang w:val="ru-RU"/>
        </w:rPr>
        <w:t>в</w:t>
      </w:r>
      <w:r w:rsidR="0024573B" w:rsidRPr="00971F4B">
        <w:rPr>
          <w:rFonts w:ascii="Times New Roman CYR" w:hAnsi="Times New Roman CYR" w:cs="Times New Roman CYR"/>
          <w:sz w:val="28"/>
          <w:szCs w:val="28"/>
          <w:lang w:val="ru-RU"/>
        </w:rPr>
        <w:t xml:space="preserve"> здани</w:t>
      </w:r>
      <w:r w:rsidR="000B1A18" w:rsidRPr="00971F4B">
        <w:rPr>
          <w:rFonts w:ascii="Times New Roman CYR" w:hAnsi="Times New Roman CYR" w:cs="Times New Roman CYR"/>
          <w:sz w:val="28"/>
          <w:szCs w:val="28"/>
          <w:lang w:val="ru-RU"/>
        </w:rPr>
        <w:t>и</w:t>
      </w:r>
      <w:r w:rsidR="0024573B" w:rsidRPr="00971F4B">
        <w:rPr>
          <w:rFonts w:ascii="Times New Roman CYR" w:hAnsi="Times New Roman CYR" w:cs="Times New Roman CYR"/>
          <w:sz w:val="28"/>
          <w:szCs w:val="28"/>
          <w:lang w:val="ru-RU"/>
        </w:rPr>
        <w:t xml:space="preserve">, и четко уточнять, что предлагаемые к осуществлению вмешательства  не уменьшат несущую способность  сооружения  в целом и не повлияют на механическую </w:t>
      </w:r>
      <w:r w:rsidR="000B1A18" w:rsidRPr="00971F4B">
        <w:rPr>
          <w:rFonts w:ascii="Times New Roman CYR" w:hAnsi="Times New Roman CYR" w:cs="Times New Roman CYR"/>
          <w:sz w:val="28"/>
          <w:szCs w:val="28"/>
          <w:lang w:val="ru-RU"/>
        </w:rPr>
        <w:t xml:space="preserve">прочность, </w:t>
      </w:r>
      <w:r w:rsidR="0024573B" w:rsidRPr="00971F4B">
        <w:rPr>
          <w:rFonts w:ascii="Times New Roman CYR" w:hAnsi="Times New Roman CYR" w:cs="Times New Roman CYR"/>
          <w:sz w:val="28"/>
          <w:szCs w:val="28"/>
          <w:lang w:val="ru-RU"/>
        </w:rPr>
        <w:t>устойчивость и безопасность сооружения при его эксплуатации</w:t>
      </w:r>
      <w:r w:rsidRPr="00971F4B">
        <w:rPr>
          <w:sz w:val="28"/>
          <w:szCs w:val="28"/>
          <w:lang w:val="ru-RU"/>
        </w:rPr>
        <w:t>.</w:t>
      </w:r>
    </w:p>
    <w:p w14:paraId="543263E6" w14:textId="20253EB6" w:rsidR="006B2A63" w:rsidRPr="00971F4B" w:rsidRDefault="006B2A63" w:rsidP="00F666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rPr>
          <w:sz w:val="28"/>
          <w:szCs w:val="28"/>
          <w:lang w:val="ru-RU"/>
        </w:rPr>
      </w:pPr>
      <w:r w:rsidRPr="00971F4B">
        <w:rPr>
          <w:sz w:val="28"/>
          <w:szCs w:val="28"/>
          <w:lang w:val="ru-RU"/>
        </w:rPr>
        <w:t>(5)</w:t>
      </w:r>
      <w:r w:rsidR="00063590">
        <w:rPr>
          <w:sz w:val="28"/>
          <w:szCs w:val="28"/>
          <w:lang w:val="ru-RU"/>
        </w:rPr>
        <w:t> </w:t>
      </w:r>
      <w:r w:rsidR="00777E82" w:rsidRPr="00971F4B">
        <w:rPr>
          <w:sz w:val="28"/>
          <w:szCs w:val="28"/>
          <w:lang w:val="ru-RU"/>
        </w:rPr>
        <w:t>Вмешательства</w:t>
      </w:r>
      <w:r w:rsidRPr="00971F4B">
        <w:rPr>
          <w:sz w:val="28"/>
          <w:szCs w:val="28"/>
          <w:lang w:val="ru-RU"/>
        </w:rPr>
        <w:t xml:space="preserve"> </w:t>
      </w:r>
      <w:r w:rsidR="00391B1A" w:rsidRPr="00971F4B">
        <w:rPr>
          <w:sz w:val="28"/>
          <w:szCs w:val="28"/>
          <w:lang w:val="ru-RU"/>
        </w:rPr>
        <w:t>во времени</w:t>
      </w:r>
      <w:r w:rsidRPr="00971F4B">
        <w:rPr>
          <w:sz w:val="28"/>
          <w:szCs w:val="28"/>
          <w:lang w:val="ru-RU"/>
        </w:rPr>
        <w:t xml:space="preserve"> </w:t>
      </w:r>
      <w:r w:rsidR="0018446F" w:rsidRPr="00971F4B">
        <w:rPr>
          <w:sz w:val="28"/>
          <w:szCs w:val="28"/>
          <w:lang w:val="ru-RU"/>
        </w:rPr>
        <w:t>в отношении существующих сооружений</w:t>
      </w:r>
      <w:r w:rsidRPr="00971F4B">
        <w:rPr>
          <w:sz w:val="28"/>
          <w:szCs w:val="28"/>
          <w:lang w:val="ru-RU"/>
        </w:rPr>
        <w:t xml:space="preserve"> </w:t>
      </w:r>
      <w:r w:rsidR="0024573B" w:rsidRPr="00971F4B">
        <w:rPr>
          <w:rFonts w:ascii="Times New Roman CYR" w:hAnsi="Times New Roman CYR" w:cs="Times New Roman CYR"/>
          <w:sz w:val="28"/>
          <w:szCs w:val="28"/>
          <w:lang w:val="ru-RU"/>
        </w:rPr>
        <w:t>обосновываются данными, полученными в результате деятельности по наблюдению за поведением сооружений при эксплуатации</w:t>
      </w:r>
      <w:r w:rsidRPr="00971F4B">
        <w:rPr>
          <w:sz w:val="28"/>
          <w:szCs w:val="28"/>
          <w:lang w:val="ru-RU"/>
        </w:rPr>
        <w:t>.</w:t>
      </w:r>
    </w:p>
    <w:p w14:paraId="2C2F41CD" w14:textId="677A26AE" w:rsidR="006B2A63" w:rsidRPr="00971F4B" w:rsidRDefault="006B2A63" w:rsidP="00F666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rPr>
          <w:sz w:val="28"/>
          <w:szCs w:val="28"/>
          <w:lang w:val="ru-RU"/>
        </w:rPr>
      </w:pPr>
      <w:r w:rsidRPr="00971F4B">
        <w:rPr>
          <w:sz w:val="28"/>
          <w:szCs w:val="28"/>
          <w:lang w:val="ru-RU"/>
        </w:rPr>
        <w:t>(6)</w:t>
      </w:r>
      <w:r w:rsidR="00063590">
        <w:rPr>
          <w:sz w:val="28"/>
          <w:szCs w:val="28"/>
          <w:lang w:val="ru-RU"/>
        </w:rPr>
        <w:t> </w:t>
      </w:r>
      <w:r w:rsidR="00777E82" w:rsidRPr="00971F4B">
        <w:rPr>
          <w:sz w:val="28"/>
          <w:szCs w:val="28"/>
          <w:lang w:val="ru-RU"/>
        </w:rPr>
        <w:t>Вмешательства</w:t>
      </w:r>
      <w:r w:rsidRPr="00971F4B">
        <w:rPr>
          <w:sz w:val="28"/>
          <w:szCs w:val="28"/>
          <w:lang w:val="ru-RU"/>
        </w:rPr>
        <w:t xml:space="preserve"> </w:t>
      </w:r>
      <w:r w:rsidR="00391B1A" w:rsidRPr="00971F4B">
        <w:rPr>
          <w:sz w:val="28"/>
          <w:szCs w:val="28"/>
          <w:lang w:val="ru-RU"/>
        </w:rPr>
        <w:t>во времени</w:t>
      </w:r>
      <w:r w:rsidRPr="00971F4B">
        <w:rPr>
          <w:sz w:val="28"/>
          <w:szCs w:val="28"/>
          <w:lang w:val="ru-RU"/>
        </w:rPr>
        <w:t xml:space="preserve"> </w:t>
      </w:r>
      <w:r w:rsidR="0018446F" w:rsidRPr="00971F4B">
        <w:rPr>
          <w:sz w:val="28"/>
          <w:szCs w:val="28"/>
          <w:lang w:val="ru-RU"/>
        </w:rPr>
        <w:t>в отношении существующих сооружений</w:t>
      </w:r>
      <w:r w:rsidRPr="00971F4B">
        <w:rPr>
          <w:sz w:val="28"/>
          <w:szCs w:val="28"/>
          <w:lang w:val="ru-RU"/>
        </w:rPr>
        <w:t xml:space="preserve"> </w:t>
      </w:r>
      <w:r w:rsidR="0024573B" w:rsidRPr="00971F4B">
        <w:rPr>
          <w:rFonts w:ascii="Times New Roman CYR" w:hAnsi="Times New Roman CYR" w:cs="Times New Roman CYR"/>
          <w:sz w:val="28"/>
          <w:szCs w:val="28"/>
          <w:lang w:val="ru-RU"/>
        </w:rPr>
        <w:t>о</w:t>
      </w:r>
      <w:r w:rsidR="000A745F" w:rsidRPr="00971F4B">
        <w:rPr>
          <w:rFonts w:ascii="Times New Roman CYR" w:hAnsi="Times New Roman CYR" w:cs="Times New Roman CYR"/>
          <w:sz w:val="28"/>
          <w:szCs w:val="28"/>
          <w:lang w:val="ru-RU"/>
        </w:rPr>
        <w:t>бусловлены</w:t>
      </w:r>
      <w:r w:rsidRPr="00971F4B">
        <w:rPr>
          <w:sz w:val="28"/>
          <w:szCs w:val="28"/>
          <w:lang w:val="ru-RU"/>
        </w:rPr>
        <w:t xml:space="preserve">: </w:t>
      </w:r>
    </w:p>
    <w:p w14:paraId="2BFC27BF" w14:textId="0878DAD4" w:rsidR="006B2A63" w:rsidRPr="00971F4B" w:rsidRDefault="006B2A63" w:rsidP="00F666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rPr>
          <w:sz w:val="28"/>
          <w:szCs w:val="28"/>
          <w:lang w:val="ru-RU"/>
        </w:rPr>
      </w:pPr>
      <w:r w:rsidRPr="00971F4B">
        <w:rPr>
          <w:sz w:val="28"/>
          <w:szCs w:val="28"/>
          <w:lang w:val="ru-RU"/>
        </w:rPr>
        <w:t>a)</w:t>
      </w:r>
      <w:r w:rsidR="00063590">
        <w:rPr>
          <w:sz w:val="28"/>
          <w:szCs w:val="28"/>
          <w:lang w:val="ru-RU"/>
        </w:rPr>
        <w:t> </w:t>
      </w:r>
      <w:r w:rsidR="000A745F" w:rsidRPr="00971F4B">
        <w:rPr>
          <w:sz w:val="28"/>
          <w:szCs w:val="28"/>
          <w:lang w:val="ru-RU"/>
        </w:rPr>
        <w:t>обычн</w:t>
      </w:r>
      <w:r w:rsidR="0024573B" w:rsidRPr="00971F4B">
        <w:rPr>
          <w:rFonts w:ascii="Times New Roman CYR" w:hAnsi="Times New Roman CYR" w:cs="Times New Roman CYR"/>
          <w:sz w:val="28"/>
          <w:szCs w:val="28"/>
          <w:lang w:val="ru-RU"/>
        </w:rPr>
        <w:t>ой эксплуатацией</w:t>
      </w:r>
      <w:r w:rsidRPr="00971F4B">
        <w:rPr>
          <w:sz w:val="28"/>
          <w:szCs w:val="28"/>
          <w:lang w:val="ru-RU"/>
        </w:rPr>
        <w:t>;</w:t>
      </w:r>
    </w:p>
    <w:p w14:paraId="038D8ECD" w14:textId="177F9162" w:rsidR="006B2A63" w:rsidRPr="00971F4B" w:rsidRDefault="006B2A63" w:rsidP="00F666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rPr>
          <w:sz w:val="28"/>
          <w:szCs w:val="28"/>
          <w:lang w:val="ru-RU"/>
        </w:rPr>
      </w:pPr>
      <w:r w:rsidRPr="00971F4B">
        <w:rPr>
          <w:sz w:val="28"/>
          <w:szCs w:val="28"/>
          <w:lang w:val="ru-RU"/>
        </w:rPr>
        <w:t>b)</w:t>
      </w:r>
      <w:r w:rsidR="00063590">
        <w:rPr>
          <w:sz w:val="28"/>
          <w:szCs w:val="28"/>
          <w:lang w:val="ru-RU"/>
        </w:rPr>
        <w:t> </w:t>
      </w:r>
      <w:r w:rsidR="000A745F" w:rsidRPr="00971F4B">
        <w:rPr>
          <w:sz w:val="28"/>
          <w:szCs w:val="28"/>
          <w:lang w:val="ru-RU"/>
        </w:rPr>
        <w:t>аварийными</w:t>
      </w:r>
      <w:r w:rsidR="0024573B" w:rsidRPr="00971F4B">
        <w:rPr>
          <w:sz w:val="28"/>
          <w:szCs w:val="28"/>
          <w:lang w:val="ru-RU"/>
        </w:rPr>
        <w:t xml:space="preserve"> действиями</w:t>
      </w:r>
      <w:r w:rsidRPr="00971F4B">
        <w:rPr>
          <w:sz w:val="28"/>
          <w:szCs w:val="28"/>
          <w:lang w:val="ru-RU"/>
        </w:rPr>
        <w:t>;</w:t>
      </w:r>
    </w:p>
    <w:p w14:paraId="68ABFBBA" w14:textId="56045443" w:rsidR="006B2A63" w:rsidRPr="00971F4B" w:rsidRDefault="006B2A63" w:rsidP="00F666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rPr>
          <w:sz w:val="28"/>
          <w:szCs w:val="28"/>
          <w:lang w:val="ru-RU"/>
        </w:rPr>
      </w:pPr>
      <w:r w:rsidRPr="00971F4B">
        <w:rPr>
          <w:sz w:val="28"/>
          <w:szCs w:val="28"/>
          <w:lang w:val="ru-RU"/>
        </w:rPr>
        <w:t>c)</w:t>
      </w:r>
      <w:r w:rsidR="00063590">
        <w:rPr>
          <w:sz w:val="28"/>
          <w:szCs w:val="28"/>
          <w:lang w:val="ru-RU"/>
        </w:rPr>
        <w:t> </w:t>
      </w:r>
      <w:r w:rsidR="0024573B" w:rsidRPr="00971F4B">
        <w:rPr>
          <w:rFonts w:ascii="Times New Roman CYR" w:hAnsi="Times New Roman CYR" w:cs="Times New Roman CYR"/>
          <w:sz w:val="28"/>
          <w:szCs w:val="28"/>
          <w:lang w:val="ru-RU"/>
        </w:rPr>
        <w:t>действиями человека по приведению сооружений к начальным параметрам или по их улучшению, соответственно, обновлению</w:t>
      </w:r>
      <w:r w:rsidRPr="00971F4B">
        <w:rPr>
          <w:sz w:val="28"/>
          <w:szCs w:val="28"/>
          <w:lang w:val="ru-RU"/>
        </w:rPr>
        <w:t>.</w:t>
      </w:r>
    </w:p>
    <w:p w14:paraId="28E503AF"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4CB26BD" w14:textId="5BE20B25"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266. </w:t>
      </w:r>
      <w:r w:rsidR="00777E82" w:rsidRPr="00971F4B">
        <w:rPr>
          <w:sz w:val="28"/>
          <w:szCs w:val="28"/>
          <w:lang w:val="ru-RU"/>
        </w:rPr>
        <w:t>Вмешательства</w:t>
      </w:r>
      <w:r w:rsidR="000A745F" w:rsidRPr="00971F4B">
        <w:rPr>
          <w:sz w:val="28"/>
          <w:szCs w:val="28"/>
          <w:lang w:val="ru-RU"/>
        </w:rPr>
        <w:t xml:space="preserve">, обусловленные </w:t>
      </w:r>
      <w:r w:rsidR="006B2A63" w:rsidRPr="00971F4B">
        <w:rPr>
          <w:sz w:val="28"/>
          <w:szCs w:val="28"/>
          <w:lang w:val="ru-RU"/>
        </w:rPr>
        <w:t xml:space="preserve"> </w:t>
      </w:r>
      <w:r w:rsidR="000A745F" w:rsidRPr="00971F4B">
        <w:rPr>
          <w:sz w:val="28"/>
          <w:szCs w:val="28"/>
          <w:lang w:val="ru-RU"/>
        </w:rPr>
        <w:t>обычн</w:t>
      </w:r>
      <w:r w:rsidR="000A745F" w:rsidRPr="00971F4B">
        <w:rPr>
          <w:rFonts w:ascii="Times New Roman CYR" w:hAnsi="Times New Roman CYR" w:cs="Times New Roman CYR"/>
          <w:sz w:val="28"/>
          <w:szCs w:val="28"/>
          <w:lang w:val="ru-RU"/>
        </w:rPr>
        <w:t>ой эксплуатацией</w:t>
      </w:r>
    </w:p>
    <w:p w14:paraId="309A1C85" w14:textId="424CDFD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063590">
        <w:rPr>
          <w:sz w:val="28"/>
          <w:szCs w:val="28"/>
          <w:lang w:val="ru-RU"/>
        </w:rPr>
        <w:t> </w:t>
      </w:r>
      <w:r w:rsidR="000A745F" w:rsidRPr="00971F4B">
        <w:rPr>
          <w:sz w:val="28"/>
          <w:szCs w:val="28"/>
          <w:lang w:val="ru-RU"/>
        </w:rPr>
        <w:t>Вмешательства, обусловленные  обычн</w:t>
      </w:r>
      <w:r w:rsidR="000A745F" w:rsidRPr="00971F4B">
        <w:rPr>
          <w:rFonts w:ascii="Times New Roman CYR" w:hAnsi="Times New Roman CYR" w:cs="Times New Roman CYR"/>
          <w:sz w:val="28"/>
          <w:szCs w:val="28"/>
          <w:lang w:val="ru-RU"/>
        </w:rPr>
        <w:t>ой эксплуатацией</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0A745F" w:rsidRPr="00971F4B">
        <w:rPr>
          <w:sz w:val="28"/>
          <w:szCs w:val="28"/>
          <w:lang w:val="ru-RU"/>
        </w:rPr>
        <w:t xml:space="preserve">– это работы по </w:t>
      </w:r>
      <w:r w:rsidR="00365440" w:rsidRPr="00971F4B">
        <w:rPr>
          <w:sz w:val="28"/>
          <w:szCs w:val="28"/>
          <w:lang w:val="ru-RU"/>
        </w:rPr>
        <w:t>обслуживанию</w:t>
      </w:r>
      <w:r w:rsidR="000A745F" w:rsidRPr="00971F4B">
        <w:rPr>
          <w:sz w:val="28"/>
          <w:szCs w:val="28"/>
          <w:lang w:val="ru-RU"/>
        </w:rPr>
        <w:t xml:space="preserve"> и </w:t>
      </w:r>
      <w:r w:rsidR="002436E1" w:rsidRPr="00971F4B">
        <w:rPr>
          <w:sz w:val="28"/>
          <w:szCs w:val="28"/>
          <w:lang w:val="ru-RU"/>
        </w:rPr>
        <w:t>капитальн</w:t>
      </w:r>
      <w:r w:rsidR="000A745F" w:rsidRPr="00971F4B">
        <w:rPr>
          <w:sz w:val="28"/>
          <w:szCs w:val="28"/>
          <w:lang w:val="ru-RU"/>
        </w:rPr>
        <w:t xml:space="preserve">ому или текущему ремонту, цель которых состоит в поддержании </w:t>
      </w:r>
      <w:r w:rsidR="009B65F9" w:rsidRPr="00971F4B">
        <w:rPr>
          <w:sz w:val="28"/>
          <w:szCs w:val="28"/>
          <w:lang w:val="ru-RU"/>
        </w:rPr>
        <w:t>основных требований</w:t>
      </w:r>
      <w:r w:rsidR="000A745F" w:rsidRPr="00971F4B">
        <w:rPr>
          <w:sz w:val="28"/>
          <w:szCs w:val="28"/>
          <w:lang w:val="ru-RU"/>
        </w:rPr>
        <w:t>,</w:t>
      </w:r>
      <w:r w:rsidRPr="00971F4B">
        <w:rPr>
          <w:sz w:val="28"/>
          <w:szCs w:val="28"/>
          <w:lang w:val="ru-RU"/>
        </w:rPr>
        <w:t xml:space="preserve"> </w:t>
      </w:r>
      <w:r w:rsidR="008207F8" w:rsidRPr="00971F4B">
        <w:rPr>
          <w:sz w:val="28"/>
          <w:szCs w:val="28"/>
          <w:lang w:val="ru-RU"/>
        </w:rPr>
        <w:t xml:space="preserve">применяемым к </w:t>
      </w:r>
      <w:r w:rsidR="000A745F" w:rsidRPr="00971F4B">
        <w:rPr>
          <w:sz w:val="28"/>
          <w:szCs w:val="28"/>
          <w:lang w:val="ru-RU"/>
        </w:rPr>
        <w:t xml:space="preserve">спроектированным </w:t>
      </w:r>
      <w:r w:rsidR="008207F8" w:rsidRPr="00971F4B">
        <w:rPr>
          <w:sz w:val="28"/>
          <w:szCs w:val="28"/>
          <w:lang w:val="ru-RU"/>
        </w:rPr>
        <w:t>сооружениям</w:t>
      </w:r>
      <w:r w:rsidRPr="00971F4B">
        <w:rPr>
          <w:sz w:val="28"/>
          <w:szCs w:val="28"/>
          <w:lang w:val="ru-RU"/>
        </w:rPr>
        <w:t xml:space="preserve"> </w:t>
      </w:r>
      <w:r w:rsidR="000A745F" w:rsidRPr="00971F4B">
        <w:rPr>
          <w:sz w:val="28"/>
          <w:szCs w:val="28"/>
          <w:lang w:val="ru-RU"/>
        </w:rPr>
        <w:t xml:space="preserve">на всем протяжении </w:t>
      </w:r>
      <w:r w:rsidR="000A745F" w:rsidRPr="00971F4B">
        <w:rPr>
          <w:sz w:val="28"/>
          <w:szCs w:val="28"/>
          <w:lang w:val="ru-RU"/>
        </w:rPr>
        <w:lastRenderedPageBreak/>
        <w:t>существования</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0A745F" w:rsidRPr="00971F4B">
        <w:rPr>
          <w:sz w:val="28"/>
          <w:szCs w:val="28"/>
          <w:lang w:val="ru-RU"/>
        </w:rPr>
        <w:t>улучшении</w:t>
      </w:r>
      <w:r w:rsidRPr="00971F4B">
        <w:rPr>
          <w:sz w:val="28"/>
          <w:szCs w:val="28"/>
          <w:lang w:val="ru-RU"/>
        </w:rPr>
        <w:t xml:space="preserve"> </w:t>
      </w:r>
      <w:r w:rsidR="00E91093" w:rsidRPr="00971F4B">
        <w:rPr>
          <w:sz w:val="28"/>
          <w:szCs w:val="28"/>
          <w:lang w:val="ru-RU"/>
        </w:rPr>
        <w:t>условий</w:t>
      </w:r>
      <w:r w:rsidRPr="00971F4B">
        <w:rPr>
          <w:sz w:val="28"/>
          <w:szCs w:val="28"/>
          <w:lang w:val="ru-RU"/>
        </w:rPr>
        <w:t xml:space="preserve"> </w:t>
      </w:r>
      <w:r w:rsidR="000A745F" w:rsidRPr="00971F4B">
        <w:rPr>
          <w:sz w:val="28"/>
          <w:szCs w:val="28"/>
          <w:lang w:val="ru-RU"/>
        </w:rPr>
        <w:t>эксплуатации</w:t>
      </w:r>
      <w:r w:rsidRPr="00971F4B">
        <w:rPr>
          <w:sz w:val="28"/>
          <w:szCs w:val="28"/>
          <w:lang w:val="ru-RU"/>
        </w:rPr>
        <w:t xml:space="preserve"> </w:t>
      </w:r>
      <w:r w:rsidR="000A745F" w:rsidRPr="00971F4B">
        <w:rPr>
          <w:sz w:val="28"/>
          <w:szCs w:val="28"/>
          <w:lang w:val="ru-RU"/>
        </w:rPr>
        <w:t xml:space="preserve">и экономии </w:t>
      </w:r>
      <w:r w:rsidR="00365440" w:rsidRPr="00971F4B">
        <w:rPr>
          <w:sz w:val="28"/>
          <w:szCs w:val="28"/>
          <w:lang w:val="ru-RU"/>
        </w:rPr>
        <w:t>энергии</w:t>
      </w:r>
      <w:r w:rsidRPr="00971F4B">
        <w:rPr>
          <w:sz w:val="28"/>
          <w:szCs w:val="28"/>
          <w:lang w:val="ru-RU"/>
        </w:rPr>
        <w:t>.</w:t>
      </w:r>
    </w:p>
    <w:p w14:paraId="2344D789" w14:textId="7B81E41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063590">
        <w:rPr>
          <w:sz w:val="28"/>
          <w:szCs w:val="28"/>
          <w:lang w:val="ru-RU"/>
        </w:rPr>
        <w:t> </w:t>
      </w:r>
      <w:r w:rsidR="000A745F" w:rsidRPr="00971F4B">
        <w:rPr>
          <w:rFonts w:ascii="Times New Roman CYR" w:hAnsi="Times New Roman CYR" w:cs="Times New Roman CYR"/>
          <w:sz w:val="28"/>
          <w:szCs w:val="28"/>
          <w:lang w:val="ru-RU"/>
        </w:rPr>
        <w:t>Работы по капитальному ремонту, в том числе по усилению,  состоят в переделке и замене элементов, деталей или частей  сооружения и оборудования, вышедшего из строя в результате обычной  эксплуатации или воздействия  факторов  окружающей среды</w:t>
      </w:r>
      <w:r w:rsidRPr="00971F4B">
        <w:rPr>
          <w:sz w:val="28"/>
          <w:szCs w:val="28"/>
          <w:lang w:val="ru-RU"/>
        </w:rPr>
        <w:t>.</w:t>
      </w:r>
    </w:p>
    <w:p w14:paraId="230D659C"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3FFC60C" w14:textId="5FBA9420"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267. </w:t>
      </w:r>
      <w:r w:rsidR="000A745F" w:rsidRPr="00971F4B">
        <w:rPr>
          <w:sz w:val="28"/>
          <w:szCs w:val="28"/>
          <w:lang w:val="ru-RU"/>
        </w:rPr>
        <w:t>Вмешательства, обусловленные</w:t>
      </w:r>
      <w:r w:rsidR="006B2A63" w:rsidRPr="00971F4B">
        <w:rPr>
          <w:sz w:val="28"/>
          <w:szCs w:val="28"/>
          <w:lang w:val="ru-RU"/>
        </w:rPr>
        <w:t xml:space="preserve"> </w:t>
      </w:r>
      <w:r w:rsidR="000A745F" w:rsidRPr="00971F4B">
        <w:rPr>
          <w:sz w:val="28"/>
          <w:szCs w:val="28"/>
          <w:lang w:val="ru-RU"/>
        </w:rPr>
        <w:t>аварийными действиями</w:t>
      </w:r>
    </w:p>
    <w:p w14:paraId="165D92ED" w14:textId="0829B0D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0A745F" w:rsidRPr="00971F4B">
        <w:rPr>
          <w:sz w:val="28"/>
          <w:szCs w:val="28"/>
          <w:lang w:val="ru-RU"/>
        </w:rPr>
        <w:t>Вмешательства</w:t>
      </w:r>
      <w:r w:rsidR="006D7DE9" w:rsidRPr="00971F4B">
        <w:rPr>
          <w:sz w:val="28"/>
          <w:szCs w:val="28"/>
          <w:lang w:val="ru-RU"/>
        </w:rPr>
        <w:t xml:space="preserve"> в отношении сооружений</w:t>
      </w:r>
      <w:r w:rsidR="000A745F" w:rsidRPr="00971F4B">
        <w:rPr>
          <w:sz w:val="28"/>
          <w:szCs w:val="28"/>
          <w:lang w:val="ru-RU"/>
        </w:rPr>
        <w:t>, обусловленные</w:t>
      </w:r>
      <w:r w:rsidRPr="00971F4B">
        <w:rPr>
          <w:sz w:val="28"/>
          <w:szCs w:val="28"/>
          <w:lang w:val="ru-RU"/>
        </w:rPr>
        <w:t xml:space="preserve"> </w:t>
      </w:r>
      <w:r w:rsidR="000A745F" w:rsidRPr="00971F4B">
        <w:rPr>
          <w:sz w:val="28"/>
          <w:szCs w:val="28"/>
          <w:lang w:val="ru-RU"/>
        </w:rPr>
        <w:t>аварийными</w:t>
      </w:r>
      <w:r w:rsidR="006D7DE9" w:rsidRPr="00971F4B">
        <w:rPr>
          <w:sz w:val="28"/>
          <w:szCs w:val="28"/>
          <w:lang w:val="ru-RU"/>
        </w:rPr>
        <w:t xml:space="preserve"> </w:t>
      </w:r>
      <w:r w:rsidR="000A745F" w:rsidRPr="00971F4B">
        <w:rPr>
          <w:sz w:val="28"/>
          <w:szCs w:val="28"/>
          <w:lang w:val="ru-RU"/>
        </w:rPr>
        <w:t>действиями</w:t>
      </w:r>
      <w:r w:rsidRPr="00971F4B">
        <w:rPr>
          <w:sz w:val="28"/>
          <w:szCs w:val="28"/>
          <w:lang w:val="ru-RU"/>
        </w:rPr>
        <w:t xml:space="preserve"> (</w:t>
      </w:r>
      <w:r w:rsidR="006D7DE9" w:rsidRPr="00971F4B">
        <w:rPr>
          <w:sz w:val="28"/>
          <w:szCs w:val="28"/>
          <w:lang w:val="ru-RU"/>
        </w:rPr>
        <w:t>пожары,  взрывы,  затопления, ураганы, оползни,  обвалы  и</w:t>
      </w:r>
      <w:r w:rsidR="00E96CB4" w:rsidRPr="00971F4B">
        <w:rPr>
          <w:sz w:val="28"/>
          <w:szCs w:val="28"/>
          <w:lang w:val="ru-RU"/>
        </w:rPr>
        <w:t xml:space="preserve"> </w:t>
      </w:r>
      <w:r w:rsidR="006D7DE9" w:rsidRPr="00971F4B">
        <w:rPr>
          <w:sz w:val="28"/>
          <w:szCs w:val="28"/>
          <w:lang w:val="ru-RU"/>
        </w:rPr>
        <w:t>просадки  грунта,  сильные  снежные заносы, землетрясения  др.) заключатся</w:t>
      </w:r>
      <w:r w:rsidR="006D7DE9" w:rsidRPr="00971F4B">
        <w:rPr>
          <w:rFonts w:ascii="Times New Roman CYR" w:hAnsi="Times New Roman CYR" w:cs="Times New Roman CYR"/>
          <w:color w:val="000000"/>
          <w:sz w:val="28"/>
          <w:szCs w:val="28"/>
          <w:lang w:val="ru-RU"/>
        </w:rPr>
        <w:t xml:space="preserve"> в </w:t>
      </w:r>
      <w:r w:rsidR="006D7DE9" w:rsidRPr="00971F4B">
        <w:rPr>
          <w:sz w:val="28"/>
          <w:szCs w:val="28"/>
          <w:lang w:val="ru-RU"/>
        </w:rPr>
        <w:t xml:space="preserve">производстве работ по </w:t>
      </w:r>
      <w:r w:rsidR="006D7DE9" w:rsidRPr="00971F4B">
        <w:rPr>
          <w:rFonts w:ascii="Times New Roman CYR" w:hAnsi="Times New Roman CYR" w:cs="Times New Roman CYR"/>
          <w:color w:val="000000"/>
          <w:sz w:val="28"/>
          <w:szCs w:val="28"/>
          <w:lang w:val="ru-RU"/>
        </w:rPr>
        <w:t>устранению  указанных воздействий  и</w:t>
      </w:r>
      <w:r w:rsidR="006D7DE9" w:rsidRPr="00971F4B">
        <w:rPr>
          <w:color w:val="000000"/>
          <w:sz w:val="28"/>
          <w:szCs w:val="28"/>
          <w:lang w:val="ru-RU"/>
        </w:rPr>
        <w:t>  </w:t>
      </w:r>
      <w:r w:rsidR="006D7DE9" w:rsidRPr="00971F4B">
        <w:rPr>
          <w:rFonts w:ascii="Times New Roman CYR" w:hAnsi="Times New Roman CYR" w:cs="Times New Roman CYR"/>
          <w:color w:val="000000"/>
          <w:sz w:val="28"/>
          <w:szCs w:val="28"/>
          <w:lang w:val="ru-RU"/>
        </w:rPr>
        <w:t>приведению</w:t>
      </w:r>
      <w:r w:rsidR="006D7DE9" w:rsidRPr="00971F4B">
        <w:rPr>
          <w:color w:val="000000"/>
          <w:sz w:val="28"/>
          <w:szCs w:val="28"/>
          <w:lang w:val="ru-RU"/>
        </w:rPr>
        <w:t>  </w:t>
      </w:r>
      <w:r w:rsidR="006D7DE9" w:rsidRPr="00971F4B">
        <w:rPr>
          <w:rFonts w:ascii="Times New Roman CYR" w:hAnsi="Times New Roman CYR" w:cs="Times New Roman CYR"/>
          <w:color w:val="000000"/>
          <w:sz w:val="28"/>
          <w:szCs w:val="28"/>
          <w:lang w:val="ru-RU"/>
        </w:rPr>
        <w:t>сооружений к их первоначальному качественному уровню или в безопасное состояние</w:t>
      </w:r>
      <w:r w:rsidRPr="00971F4B">
        <w:rPr>
          <w:sz w:val="28"/>
          <w:szCs w:val="28"/>
          <w:lang w:val="ru-RU"/>
        </w:rPr>
        <w:t>.</w:t>
      </w:r>
    </w:p>
    <w:p w14:paraId="1EDA5C66" w14:textId="5E0C3AE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0A745F" w:rsidRPr="00971F4B">
        <w:rPr>
          <w:sz w:val="28"/>
          <w:szCs w:val="28"/>
          <w:lang w:val="ru-RU"/>
        </w:rPr>
        <w:t>Вмешательства, обусловленные</w:t>
      </w:r>
      <w:r w:rsidRPr="00971F4B">
        <w:rPr>
          <w:sz w:val="28"/>
          <w:szCs w:val="28"/>
          <w:lang w:val="ru-RU"/>
        </w:rPr>
        <w:t xml:space="preserve"> </w:t>
      </w:r>
      <w:r w:rsidR="000A745F" w:rsidRPr="00971F4B">
        <w:rPr>
          <w:sz w:val="28"/>
          <w:szCs w:val="28"/>
          <w:lang w:val="ru-RU"/>
        </w:rPr>
        <w:t>аварийными действиями</w:t>
      </w:r>
      <w:r w:rsidR="006D7DE9" w:rsidRPr="00971F4B">
        <w:rPr>
          <w:sz w:val="28"/>
          <w:szCs w:val="28"/>
          <w:lang w:val="ru-RU"/>
        </w:rPr>
        <w:t xml:space="preserve">, включают, как правило, </w:t>
      </w:r>
      <w:r w:rsidR="00B04465" w:rsidRPr="00971F4B">
        <w:rPr>
          <w:sz w:val="28"/>
          <w:szCs w:val="28"/>
          <w:lang w:val="ru-RU"/>
        </w:rPr>
        <w:t>следующие</w:t>
      </w:r>
      <w:r w:rsidRPr="00971F4B">
        <w:rPr>
          <w:sz w:val="28"/>
          <w:szCs w:val="28"/>
          <w:lang w:val="ru-RU"/>
        </w:rPr>
        <w:t xml:space="preserve"> </w:t>
      </w:r>
      <w:r w:rsidR="006D7DE9" w:rsidRPr="00971F4B">
        <w:rPr>
          <w:sz w:val="28"/>
          <w:szCs w:val="28"/>
          <w:lang w:val="ru-RU"/>
        </w:rPr>
        <w:t>категории работ</w:t>
      </w:r>
      <w:r w:rsidRPr="00971F4B">
        <w:rPr>
          <w:sz w:val="28"/>
          <w:szCs w:val="28"/>
          <w:lang w:val="ru-RU"/>
        </w:rPr>
        <w:t>:</w:t>
      </w:r>
    </w:p>
    <w:p w14:paraId="3A1787C7" w14:textId="526EFD6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6D7DE9" w:rsidRPr="00971F4B">
        <w:rPr>
          <w:sz w:val="28"/>
          <w:szCs w:val="28"/>
          <w:lang w:val="ru-RU"/>
        </w:rPr>
        <w:t>временная поддержка аварийного сооружения</w:t>
      </w:r>
      <w:r w:rsidRPr="00971F4B">
        <w:rPr>
          <w:sz w:val="28"/>
          <w:szCs w:val="28"/>
          <w:lang w:val="ru-RU"/>
        </w:rPr>
        <w:t>;</w:t>
      </w:r>
    </w:p>
    <w:p w14:paraId="33C0A526" w14:textId="7951864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C9204C" w:rsidRPr="00971F4B">
        <w:rPr>
          <w:sz w:val="28"/>
          <w:szCs w:val="28"/>
          <w:lang w:val="ru-RU"/>
        </w:rPr>
        <w:t>снос</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6D7DE9" w:rsidRPr="00971F4B">
        <w:rPr>
          <w:sz w:val="28"/>
          <w:szCs w:val="28"/>
          <w:lang w:val="ru-RU"/>
        </w:rPr>
        <w:t>демонтаж</w:t>
      </w:r>
      <w:r w:rsidR="006D7DE9" w:rsidRPr="00971F4B">
        <w:rPr>
          <w:rFonts w:ascii="Times New Roman CYR" w:hAnsi="Times New Roman CYR" w:cs="Times New Roman CYR"/>
          <w:color w:val="000000"/>
          <w:sz w:val="28"/>
          <w:szCs w:val="28"/>
          <w:lang w:val="ru-RU"/>
        </w:rPr>
        <w:t xml:space="preserve"> сильно поврежденных элементов сооружений</w:t>
      </w:r>
      <w:r w:rsidRPr="00971F4B">
        <w:rPr>
          <w:sz w:val="28"/>
          <w:szCs w:val="28"/>
          <w:lang w:val="ru-RU"/>
        </w:rPr>
        <w:t>;</w:t>
      </w:r>
    </w:p>
    <w:p w14:paraId="008C8411" w14:textId="7A3E644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6D7DE9" w:rsidRPr="00971F4B">
        <w:rPr>
          <w:rFonts w:ascii="Times New Roman CYR" w:hAnsi="Times New Roman CYR" w:cs="Times New Roman CYR"/>
          <w:color w:val="000000"/>
          <w:sz w:val="28"/>
          <w:szCs w:val="28"/>
          <w:lang w:val="ru-RU"/>
        </w:rPr>
        <w:t>восстановление поврежденных элементов сооружений</w:t>
      </w:r>
      <w:r w:rsidRPr="00971F4B">
        <w:rPr>
          <w:sz w:val="28"/>
          <w:szCs w:val="28"/>
          <w:lang w:val="ru-RU"/>
        </w:rPr>
        <w:t>;</w:t>
      </w:r>
    </w:p>
    <w:p w14:paraId="29B32AD0" w14:textId="0D56E2C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6D7DE9" w:rsidRPr="00971F4B">
        <w:rPr>
          <w:rFonts w:ascii="Times New Roman CYR" w:hAnsi="Times New Roman CYR" w:cs="Times New Roman CYR"/>
          <w:color w:val="000000"/>
          <w:sz w:val="28"/>
          <w:szCs w:val="28"/>
          <w:lang w:val="ru-RU"/>
        </w:rPr>
        <w:t>усиление элементов и узлов каркаса</w:t>
      </w:r>
      <w:r w:rsidRPr="00971F4B">
        <w:rPr>
          <w:sz w:val="28"/>
          <w:szCs w:val="28"/>
          <w:lang w:val="ru-RU"/>
        </w:rPr>
        <w:t>;</w:t>
      </w:r>
    </w:p>
    <w:p w14:paraId="597E2E9A" w14:textId="118479D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6D7DE9" w:rsidRPr="00971F4B">
        <w:rPr>
          <w:rFonts w:ascii="Times New Roman CYR" w:hAnsi="Times New Roman CYR" w:cs="Times New Roman CYR"/>
          <w:color w:val="000000"/>
          <w:sz w:val="28"/>
          <w:szCs w:val="28"/>
          <w:lang w:val="ru-RU"/>
        </w:rPr>
        <w:t>полная реконструкция отдельных частей снесенных или демонтированных сооружений</w:t>
      </w:r>
      <w:r w:rsidRPr="00971F4B">
        <w:rPr>
          <w:sz w:val="28"/>
          <w:szCs w:val="28"/>
          <w:lang w:val="ru-RU"/>
        </w:rPr>
        <w:t>.</w:t>
      </w:r>
    </w:p>
    <w:p w14:paraId="58CEA266" w14:textId="4272D4C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6D7DE9" w:rsidRPr="00971F4B">
        <w:rPr>
          <w:rFonts w:ascii="Times New Roman CYR" w:hAnsi="Times New Roman CYR" w:cs="Times New Roman CYR"/>
          <w:color w:val="000000"/>
          <w:sz w:val="28"/>
          <w:szCs w:val="28"/>
          <w:lang w:val="ru-RU"/>
        </w:rPr>
        <w:t xml:space="preserve">Восстановление заключается в ремонте и имеет   целью приведение сооружения или его составных частей к приемлемому уровню    эффективности (равному первоначальному) и </w:t>
      </w:r>
      <w:r w:rsidR="00C71D47" w:rsidRPr="00971F4B">
        <w:rPr>
          <w:rFonts w:ascii="Times New Roman CYR" w:hAnsi="Times New Roman CYR" w:cs="Times New Roman CYR"/>
          <w:color w:val="000000"/>
          <w:sz w:val="28"/>
          <w:szCs w:val="28"/>
          <w:lang w:val="ru-RU"/>
        </w:rPr>
        <w:t xml:space="preserve">в </w:t>
      </w:r>
      <w:r w:rsidR="006D7DE9" w:rsidRPr="00971F4B">
        <w:rPr>
          <w:rFonts w:ascii="Times New Roman CYR" w:hAnsi="Times New Roman CYR" w:cs="Times New Roman CYR"/>
          <w:color w:val="000000"/>
          <w:sz w:val="28"/>
          <w:szCs w:val="28"/>
          <w:lang w:val="ru-RU"/>
        </w:rPr>
        <w:t>состояние, соответствующее условиям эксплуатации и сроку службы</w:t>
      </w:r>
      <w:r w:rsidRPr="00971F4B">
        <w:rPr>
          <w:sz w:val="28"/>
          <w:szCs w:val="28"/>
          <w:lang w:val="ru-RU"/>
        </w:rPr>
        <w:t>.</w:t>
      </w:r>
    </w:p>
    <w:p w14:paraId="0A38FA20" w14:textId="5D0E4BB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2436E1" w:rsidRPr="00971F4B">
        <w:rPr>
          <w:sz w:val="28"/>
          <w:szCs w:val="28"/>
          <w:lang w:val="ru-RU"/>
        </w:rPr>
        <w:t>Усиление</w:t>
      </w:r>
      <w:r w:rsidRPr="00971F4B">
        <w:rPr>
          <w:sz w:val="28"/>
          <w:szCs w:val="28"/>
          <w:lang w:val="ru-RU"/>
        </w:rPr>
        <w:t xml:space="preserve"> </w:t>
      </w:r>
      <w:r w:rsidR="00C71D47" w:rsidRPr="00971F4B">
        <w:rPr>
          <w:sz w:val="28"/>
          <w:szCs w:val="28"/>
          <w:lang w:val="ru-RU"/>
        </w:rPr>
        <w:t>элементов или узлов с поврежденной или неповрежденной структ</w:t>
      </w:r>
      <w:r w:rsidR="00E96CB4" w:rsidRPr="00971F4B">
        <w:rPr>
          <w:sz w:val="28"/>
          <w:szCs w:val="28"/>
          <w:lang w:val="ru-RU"/>
        </w:rPr>
        <w:t>у</w:t>
      </w:r>
      <w:r w:rsidR="00C71D47" w:rsidRPr="00971F4B">
        <w:rPr>
          <w:sz w:val="28"/>
          <w:szCs w:val="28"/>
          <w:lang w:val="ru-RU"/>
        </w:rPr>
        <w:t xml:space="preserve">рой нацелено на повышение уровня их механических </w:t>
      </w:r>
      <w:r w:rsidR="00C71D47" w:rsidRPr="00971F4B">
        <w:rPr>
          <w:rFonts w:ascii="Times New Roman CYR" w:hAnsi="Times New Roman CYR" w:cs="Times New Roman CYR"/>
          <w:color w:val="000000"/>
          <w:sz w:val="28"/>
          <w:szCs w:val="28"/>
          <w:lang w:val="ru-RU"/>
        </w:rPr>
        <w:t>характеристик</w:t>
      </w:r>
      <w:r w:rsidR="00C71D47" w:rsidRPr="00971F4B">
        <w:rPr>
          <w:sz w:val="28"/>
          <w:szCs w:val="28"/>
          <w:lang w:val="ru-RU"/>
        </w:rPr>
        <w:t xml:space="preserve"> </w:t>
      </w:r>
      <w:r w:rsidRPr="00971F4B">
        <w:rPr>
          <w:sz w:val="28"/>
          <w:szCs w:val="28"/>
          <w:lang w:val="ru-RU"/>
        </w:rPr>
        <w:t>(</w:t>
      </w:r>
      <w:r w:rsidR="00E96CB4" w:rsidRPr="00971F4B">
        <w:rPr>
          <w:sz w:val="28"/>
          <w:szCs w:val="28"/>
          <w:lang w:val="ru-RU"/>
        </w:rPr>
        <w:t>прочность</w:t>
      </w:r>
      <w:r w:rsidR="00C71D47" w:rsidRPr="00971F4B">
        <w:rPr>
          <w:rFonts w:ascii="Times New Roman CYR" w:hAnsi="Times New Roman CYR" w:cs="Times New Roman CYR"/>
          <w:sz w:val="28"/>
          <w:szCs w:val="28"/>
          <w:lang w:val="ru-RU"/>
        </w:rPr>
        <w:t xml:space="preserve">, жесткость, растяжимость)  по сравнению с </w:t>
      </w:r>
      <w:r w:rsidR="00C71D47" w:rsidRPr="00971F4B">
        <w:rPr>
          <w:rFonts w:ascii="Times New Roman CYR" w:hAnsi="Times New Roman CYR" w:cs="Times New Roman CYR"/>
          <w:color w:val="000000"/>
          <w:sz w:val="28"/>
          <w:szCs w:val="28"/>
          <w:lang w:val="ru-RU"/>
        </w:rPr>
        <w:t xml:space="preserve">  первоначальными характеристиками</w:t>
      </w:r>
      <w:r w:rsidRPr="00971F4B">
        <w:rPr>
          <w:sz w:val="28"/>
          <w:szCs w:val="28"/>
          <w:lang w:val="ru-RU"/>
        </w:rPr>
        <w:t>.</w:t>
      </w:r>
    </w:p>
    <w:p w14:paraId="46E053A6" w14:textId="391FC4F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(5) </w:t>
      </w:r>
      <w:r w:rsidR="00C71D47" w:rsidRPr="00971F4B">
        <w:rPr>
          <w:sz w:val="28"/>
          <w:szCs w:val="28"/>
          <w:lang w:val="ru-RU"/>
        </w:rPr>
        <w:t>Цель п</w:t>
      </w:r>
      <w:r w:rsidR="00C71D47" w:rsidRPr="00971F4B">
        <w:rPr>
          <w:rFonts w:ascii="Times New Roman CYR" w:hAnsi="Times New Roman CYR" w:cs="Times New Roman CYR"/>
          <w:sz w:val="28"/>
          <w:szCs w:val="28"/>
          <w:lang w:val="ru-RU"/>
        </w:rPr>
        <w:t>о</w:t>
      </w:r>
      <w:r w:rsidR="00C71D47" w:rsidRPr="00971F4B">
        <w:rPr>
          <w:rFonts w:ascii="Times New Roman CYR" w:hAnsi="Times New Roman CYR" w:cs="Times New Roman CYR"/>
          <w:color w:val="000000"/>
          <w:sz w:val="28"/>
          <w:szCs w:val="28"/>
          <w:lang w:val="ru-RU"/>
        </w:rPr>
        <w:t>лной реконструкция</w:t>
      </w:r>
      <w:r w:rsidR="00C71D47" w:rsidRPr="00971F4B">
        <w:rPr>
          <w:color w:val="000000"/>
          <w:sz w:val="28"/>
          <w:szCs w:val="28"/>
          <w:lang w:val="ru-RU"/>
        </w:rPr>
        <w:t>  </w:t>
      </w:r>
      <w:r w:rsidR="00C71D47" w:rsidRPr="00971F4B">
        <w:rPr>
          <w:rFonts w:ascii="Times New Roman CYR" w:hAnsi="Times New Roman CYR" w:cs="Times New Roman CYR"/>
          <w:color w:val="000000"/>
          <w:sz w:val="28"/>
          <w:szCs w:val="28"/>
          <w:lang w:val="ru-RU"/>
        </w:rPr>
        <w:t>отдельных</w:t>
      </w:r>
      <w:r w:rsidR="00C71D47" w:rsidRPr="00971F4B">
        <w:rPr>
          <w:color w:val="000000"/>
          <w:sz w:val="28"/>
          <w:szCs w:val="28"/>
          <w:lang w:val="ru-RU"/>
        </w:rPr>
        <w:t>  </w:t>
      </w:r>
      <w:r w:rsidR="00C71D47" w:rsidRPr="00971F4B">
        <w:rPr>
          <w:rFonts w:ascii="Times New Roman CYR" w:hAnsi="Times New Roman CYR" w:cs="Times New Roman CYR"/>
          <w:color w:val="000000"/>
          <w:sz w:val="28"/>
          <w:szCs w:val="28"/>
          <w:lang w:val="ru-RU"/>
        </w:rPr>
        <w:t>частей сооружения состоит в их возведении заново, с соблюдением первоначальных характеристик</w:t>
      </w:r>
      <w:r w:rsidR="00C71D47" w:rsidRPr="00971F4B">
        <w:rPr>
          <w:sz w:val="28"/>
          <w:szCs w:val="28"/>
          <w:lang w:val="ru-RU"/>
        </w:rPr>
        <w:t xml:space="preserve"> сооружения</w:t>
      </w:r>
      <w:r w:rsidRPr="00971F4B">
        <w:rPr>
          <w:sz w:val="28"/>
          <w:szCs w:val="28"/>
          <w:lang w:val="ru-RU"/>
        </w:rPr>
        <w:t>.</w:t>
      </w:r>
    </w:p>
    <w:p w14:paraId="26F5DFB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1947C92" w14:textId="04DFA947"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268. </w:t>
      </w:r>
      <w:r w:rsidR="000A745F" w:rsidRPr="00971F4B">
        <w:rPr>
          <w:sz w:val="28"/>
          <w:szCs w:val="28"/>
          <w:lang w:val="ru-RU"/>
        </w:rPr>
        <w:t>Вмешательства, обусловленные</w:t>
      </w:r>
      <w:r w:rsidR="006B2A63" w:rsidRPr="00971F4B">
        <w:rPr>
          <w:sz w:val="28"/>
          <w:szCs w:val="28"/>
          <w:lang w:val="ru-RU"/>
        </w:rPr>
        <w:t xml:space="preserve"> </w:t>
      </w:r>
      <w:r w:rsidR="00C71D47" w:rsidRPr="00971F4B">
        <w:rPr>
          <w:sz w:val="28"/>
          <w:szCs w:val="28"/>
          <w:lang w:val="ru-RU"/>
        </w:rPr>
        <w:t>действиями человека</w:t>
      </w:r>
    </w:p>
    <w:p w14:paraId="787BC800" w14:textId="5D5CABF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483900">
        <w:rPr>
          <w:sz w:val="28"/>
          <w:szCs w:val="28"/>
          <w:lang w:val="ru-RU"/>
        </w:rPr>
        <w:t> </w:t>
      </w:r>
      <w:r w:rsidR="00C71D47" w:rsidRPr="00971F4B">
        <w:rPr>
          <w:sz w:val="28"/>
          <w:szCs w:val="28"/>
          <w:lang w:val="ru-RU"/>
        </w:rPr>
        <w:t>Основной целью в</w:t>
      </w:r>
      <w:r w:rsidR="000A745F" w:rsidRPr="00971F4B">
        <w:rPr>
          <w:sz w:val="28"/>
          <w:szCs w:val="28"/>
          <w:lang w:val="ru-RU"/>
        </w:rPr>
        <w:t>мешательств</w:t>
      </w:r>
      <w:r w:rsidR="00C71D47" w:rsidRPr="00971F4B">
        <w:rPr>
          <w:sz w:val="28"/>
          <w:szCs w:val="28"/>
          <w:lang w:val="ru-RU"/>
        </w:rPr>
        <w:t xml:space="preserve"> в отношении сооружений</w:t>
      </w:r>
      <w:r w:rsidR="000A745F" w:rsidRPr="00971F4B">
        <w:rPr>
          <w:sz w:val="28"/>
          <w:szCs w:val="28"/>
          <w:lang w:val="ru-RU"/>
        </w:rPr>
        <w:t>, обусловленны</w:t>
      </w:r>
      <w:r w:rsidR="00C71D47" w:rsidRPr="00971F4B">
        <w:rPr>
          <w:sz w:val="28"/>
          <w:szCs w:val="28"/>
          <w:lang w:val="ru-RU"/>
        </w:rPr>
        <w:t>х</w:t>
      </w:r>
      <w:r w:rsidRPr="00971F4B">
        <w:rPr>
          <w:sz w:val="28"/>
          <w:szCs w:val="28"/>
          <w:lang w:val="ru-RU"/>
        </w:rPr>
        <w:t xml:space="preserve"> </w:t>
      </w:r>
      <w:r w:rsidR="00C71D47" w:rsidRPr="00971F4B">
        <w:rPr>
          <w:sz w:val="28"/>
          <w:szCs w:val="28"/>
          <w:lang w:val="ru-RU"/>
        </w:rPr>
        <w:t>действиями человека, является</w:t>
      </w:r>
      <w:r w:rsidRPr="00971F4B">
        <w:rPr>
          <w:sz w:val="28"/>
          <w:szCs w:val="28"/>
          <w:lang w:val="ru-RU"/>
        </w:rPr>
        <w:t>:</w:t>
      </w:r>
    </w:p>
    <w:p w14:paraId="3FB49578" w14:textId="6CD85F9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C71D47" w:rsidRPr="00971F4B">
        <w:rPr>
          <w:rFonts w:ascii="Times New Roman CYR" w:hAnsi="Times New Roman CYR" w:cs="Times New Roman CYR"/>
          <w:sz w:val="28"/>
          <w:szCs w:val="28"/>
          <w:lang w:val="ru-RU"/>
        </w:rPr>
        <w:t>изменение назначения</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w:t>
      </w:r>
    </w:p>
    <w:p w14:paraId="0DD704F9" w14:textId="0CB8B05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554FF8" w:rsidRPr="00971F4B">
        <w:rPr>
          <w:sz w:val="28"/>
          <w:szCs w:val="28"/>
          <w:lang w:val="ru-RU"/>
        </w:rPr>
        <w:t>продление</w:t>
      </w:r>
      <w:r w:rsidRPr="00971F4B">
        <w:rPr>
          <w:sz w:val="28"/>
          <w:szCs w:val="28"/>
          <w:lang w:val="ru-RU"/>
        </w:rPr>
        <w:t xml:space="preserve"> </w:t>
      </w:r>
      <w:r w:rsidR="00C71D47" w:rsidRPr="00971F4B">
        <w:rPr>
          <w:rFonts w:ascii="Times New Roman CYR" w:hAnsi="Times New Roman CYR" w:cs="Times New Roman CYR"/>
          <w:sz w:val="28"/>
          <w:szCs w:val="28"/>
          <w:lang w:val="ru-RU"/>
        </w:rPr>
        <w:t>срока службы</w:t>
      </w:r>
      <w:r w:rsidRPr="00971F4B">
        <w:rPr>
          <w:sz w:val="28"/>
          <w:szCs w:val="28"/>
          <w:lang w:val="ru-RU"/>
        </w:rPr>
        <w:t>;</w:t>
      </w:r>
    </w:p>
    <w:p w14:paraId="0CE678E9" w14:textId="593D7FA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C71D47" w:rsidRPr="00971F4B">
        <w:rPr>
          <w:rFonts w:ascii="Times New Roman CYR" w:hAnsi="Times New Roman CYR" w:cs="Times New Roman CYR"/>
          <w:color w:val="000000"/>
          <w:sz w:val="28"/>
          <w:szCs w:val="28"/>
          <w:lang w:val="ru-RU"/>
        </w:rPr>
        <w:t>повышение</w:t>
      </w:r>
      <w:r w:rsidR="00C71D47" w:rsidRPr="00971F4B">
        <w:rPr>
          <w:color w:val="000000"/>
          <w:sz w:val="28"/>
          <w:szCs w:val="28"/>
          <w:lang w:val="ru-RU"/>
        </w:rPr>
        <w:t> </w:t>
      </w:r>
      <w:r w:rsidR="00C71D47" w:rsidRPr="00971F4B">
        <w:rPr>
          <w:rFonts w:ascii="Times New Roman CYR" w:hAnsi="Times New Roman CYR" w:cs="Times New Roman CYR"/>
          <w:color w:val="000000"/>
          <w:sz w:val="28"/>
          <w:szCs w:val="28"/>
          <w:lang w:val="ru-RU"/>
        </w:rPr>
        <w:t xml:space="preserve">уровня </w:t>
      </w:r>
      <w:r w:rsidR="00C71D47" w:rsidRPr="00971F4B">
        <w:rPr>
          <w:color w:val="000000"/>
          <w:sz w:val="28"/>
          <w:szCs w:val="28"/>
          <w:lang w:val="ru-RU"/>
        </w:rPr>
        <w:t> </w:t>
      </w:r>
      <w:r w:rsidR="00C71D47" w:rsidRPr="00971F4B">
        <w:rPr>
          <w:rFonts w:ascii="Times New Roman CYR" w:hAnsi="Times New Roman CYR" w:cs="Times New Roman CYR"/>
          <w:color w:val="000000"/>
          <w:sz w:val="28"/>
          <w:szCs w:val="28"/>
          <w:lang w:val="ru-RU"/>
        </w:rPr>
        <w:t>первоначальных</w:t>
      </w:r>
      <w:r w:rsidR="00C71D47" w:rsidRPr="00971F4B">
        <w:rPr>
          <w:color w:val="000000"/>
          <w:sz w:val="28"/>
          <w:szCs w:val="28"/>
          <w:lang w:val="ru-RU"/>
        </w:rPr>
        <w:t>  </w:t>
      </w:r>
      <w:r w:rsidR="00C71D47" w:rsidRPr="00971F4B">
        <w:rPr>
          <w:rFonts w:ascii="Times New Roman CYR" w:hAnsi="Times New Roman CYR" w:cs="Times New Roman CYR"/>
          <w:color w:val="000000"/>
          <w:sz w:val="28"/>
          <w:szCs w:val="28"/>
          <w:lang w:val="ru-RU"/>
        </w:rPr>
        <w:t>характеристик,</w:t>
      </w:r>
      <w:r w:rsidR="00C71D47" w:rsidRPr="00971F4B">
        <w:rPr>
          <w:color w:val="000000"/>
          <w:sz w:val="28"/>
          <w:szCs w:val="28"/>
          <w:lang w:val="ru-RU"/>
        </w:rPr>
        <w:t>  </w:t>
      </w:r>
      <w:r w:rsidR="00C71D47" w:rsidRPr="00971F4B">
        <w:rPr>
          <w:rFonts w:ascii="Times New Roman CYR" w:hAnsi="Times New Roman CYR" w:cs="Times New Roman CYR"/>
          <w:color w:val="000000"/>
          <w:sz w:val="28"/>
          <w:szCs w:val="28"/>
          <w:lang w:val="ru-RU"/>
        </w:rPr>
        <w:t>в</w:t>
      </w:r>
      <w:r w:rsidR="00C71D47" w:rsidRPr="00971F4B">
        <w:rPr>
          <w:color w:val="000000"/>
          <w:sz w:val="28"/>
          <w:szCs w:val="28"/>
          <w:lang w:val="ru-RU"/>
        </w:rPr>
        <w:t>  </w:t>
      </w:r>
      <w:r w:rsidR="00C71D47" w:rsidRPr="00971F4B">
        <w:rPr>
          <w:rFonts w:ascii="Times New Roman CYR" w:hAnsi="Times New Roman CYR" w:cs="Times New Roman CYR"/>
          <w:color w:val="000000"/>
          <w:sz w:val="28"/>
          <w:szCs w:val="28"/>
          <w:lang w:val="ru-RU"/>
        </w:rPr>
        <w:t>том числе в результате функциональных изменений и ретехнологизации</w:t>
      </w:r>
      <w:r w:rsidRPr="00971F4B">
        <w:rPr>
          <w:sz w:val="28"/>
          <w:szCs w:val="28"/>
          <w:lang w:val="ru-RU"/>
        </w:rPr>
        <w:t>.</w:t>
      </w:r>
    </w:p>
    <w:p w14:paraId="00B93BD2" w14:textId="6FCB1BC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(2) </w:t>
      </w:r>
      <w:r w:rsidR="000A745F" w:rsidRPr="00971F4B">
        <w:rPr>
          <w:sz w:val="28"/>
          <w:szCs w:val="28"/>
          <w:lang w:val="ru-RU"/>
        </w:rPr>
        <w:t>Вмешательства, обусловленные</w:t>
      </w:r>
      <w:r w:rsidRPr="00971F4B">
        <w:rPr>
          <w:sz w:val="28"/>
          <w:szCs w:val="28"/>
          <w:lang w:val="ru-RU"/>
        </w:rPr>
        <w:t xml:space="preserve"> </w:t>
      </w:r>
      <w:r w:rsidR="00C71D47" w:rsidRPr="00971F4B">
        <w:rPr>
          <w:sz w:val="28"/>
          <w:szCs w:val="28"/>
          <w:lang w:val="ru-RU"/>
        </w:rPr>
        <w:t>действиями человека,</w:t>
      </w:r>
      <w:r w:rsidRPr="00971F4B">
        <w:rPr>
          <w:sz w:val="28"/>
          <w:szCs w:val="28"/>
          <w:lang w:val="ru-RU"/>
        </w:rPr>
        <w:t xml:space="preserve"> </w:t>
      </w:r>
      <w:r w:rsidR="00C71D47" w:rsidRPr="00971F4B">
        <w:rPr>
          <w:rFonts w:ascii="Times New Roman CYR" w:hAnsi="Times New Roman CYR" w:cs="Times New Roman CYR"/>
          <w:sz w:val="28"/>
          <w:szCs w:val="28"/>
          <w:lang w:val="ru-RU"/>
        </w:rPr>
        <w:t>включают следующие категории работ</w:t>
      </w:r>
      <w:r w:rsidRPr="00971F4B">
        <w:rPr>
          <w:sz w:val="28"/>
          <w:szCs w:val="28"/>
          <w:lang w:val="ru-RU"/>
        </w:rPr>
        <w:t>:</w:t>
      </w:r>
    </w:p>
    <w:p w14:paraId="5D388B1A" w14:textId="7E5060F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C71D47" w:rsidRPr="00971F4B">
        <w:rPr>
          <w:rFonts w:ascii="Times New Roman CYR" w:hAnsi="Times New Roman CYR" w:cs="Times New Roman CYR"/>
          <w:color w:val="000000"/>
          <w:sz w:val="28"/>
          <w:szCs w:val="28"/>
          <w:lang w:val="ru-RU"/>
        </w:rPr>
        <w:t>трансформации,</w:t>
      </w:r>
      <w:r w:rsidR="00C71D47" w:rsidRPr="00971F4B">
        <w:rPr>
          <w:color w:val="000000"/>
          <w:sz w:val="28"/>
          <w:szCs w:val="28"/>
          <w:lang w:val="ru-RU"/>
        </w:rPr>
        <w:t>  </w:t>
      </w:r>
      <w:r w:rsidR="00C71D47" w:rsidRPr="00971F4B">
        <w:rPr>
          <w:rFonts w:ascii="Times New Roman CYR" w:hAnsi="Times New Roman CYR" w:cs="Times New Roman CYR"/>
          <w:color w:val="000000"/>
          <w:sz w:val="28"/>
          <w:szCs w:val="28"/>
          <w:lang w:val="ru-RU"/>
        </w:rPr>
        <w:t>пристройки</w:t>
      </w:r>
      <w:r w:rsidR="00C71D47" w:rsidRPr="00971F4B">
        <w:rPr>
          <w:color w:val="000000"/>
          <w:sz w:val="28"/>
          <w:szCs w:val="28"/>
          <w:lang w:val="ru-RU"/>
        </w:rPr>
        <w:t>  </w:t>
      </w:r>
      <w:r w:rsidR="00C71D47" w:rsidRPr="00971F4B">
        <w:rPr>
          <w:rFonts w:ascii="Times New Roman CYR" w:hAnsi="Times New Roman CYR" w:cs="Times New Roman CYR"/>
          <w:color w:val="000000"/>
          <w:sz w:val="28"/>
          <w:szCs w:val="28"/>
          <w:lang w:val="ru-RU"/>
        </w:rPr>
        <w:t>или замена некоторых сооружений</w:t>
      </w:r>
      <w:r w:rsidR="00C71D47" w:rsidRPr="00971F4B">
        <w:rPr>
          <w:color w:val="000000"/>
          <w:sz w:val="28"/>
          <w:szCs w:val="28"/>
          <w:lang w:val="ru-RU"/>
        </w:rPr>
        <w:t>  </w:t>
      </w:r>
      <w:r w:rsidR="00C71D47" w:rsidRPr="00971F4B">
        <w:rPr>
          <w:rFonts w:ascii="Times New Roman CYR" w:hAnsi="Times New Roman CYR" w:cs="Times New Roman CYR"/>
          <w:color w:val="000000"/>
          <w:sz w:val="28"/>
          <w:szCs w:val="28"/>
          <w:lang w:val="ru-RU"/>
        </w:rPr>
        <w:t>или частей сооружений</w:t>
      </w:r>
      <w:r w:rsidRPr="00971F4B">
        <w:rPr>
          <w:sz w:val="28"/>
          <w:szCs w:val="28"/>
          <w:lang w:val="ru-RU"/>
        </w:rPr>
        <w:t>;</w:t>
      </w:r>
    </w:p>
    <w:p w14:paraId="5D3D5DE7" w14:textId="436FDA8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C71D47" w:rsidRPr="00971F4B">
        <w:rPr>
          <w:rFonts w:ascii="Times New Roman CYR" w:hAnsi="Times New Roman CYR" w:cs="Times New Roman CYR"/>
          <w:color w:val="000000"/>
          <w:sz w:val="28"/>
          <w:szCs w:val="28"/>
          <w:lang w:val="ru-RU"/>
        </w:rPr>
        <w:t>расширение или надстройка этажей сооружений</w:t>
      </w:r>
      <w:r w:rsidRPr="00971F4B">
        <w:rPr>
          <w:sz w:val="28"/>
          <w:szCs w:val="28"/>
          <w:lang w:val="ru-RU"/>
        </w:rPr>
        <w:t>;</w:t>
      </w:r>
    </w:p>
    <w:p w14:paraId="16485D15" w14:textId="59AAEAC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C71D47" w:rsidRPr="00971F4B">
        <w:rPr>
          <w:rFonts w:ascii="Times New Roman CYR" w:hAnsi="Times New Roman CYR" w:cs="Times New Roman CYR"/>
          <w:sz w:val="28"/>
          <w:szCs w:val="28"/>
          <w:lang w:val="ru-RU"/>
        </w:rPr>
        <w:t>модернизация или реабилитация</w:t>
      </w:r>
      <w:r w:rsidRPr="00971F4B">
        <w:rPr>
          <w:sz w:val="28"/>
          <w:szCs w:val="28"/>
          <w:lang w:val="ru-RU"/>
        </w:rPr>
        <w:t>;</w:t>
      </w:r>
    </w:p>
    <w:p w14:paraId="7127B343" w14:textId="0DCD1E2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C71D47" w:rsidRPr="00971F4B">
        <w:rPr>
          <w:rFonts w:ascii="Times New Roman CYR" w:hAnsi="Times New Roman CYR" w:cs="Times New Roman CYR"/>
          <w:color w:val="000000"/>
          <w:sz w:val="28"/>
          <w:szCs w:val="28"/>
          <w:lang w:val="ru-RU"/>
        </w:rPr>
        <w:t xml:space="preserve">изменение градостроительного и архитектурного </w:t>
      </w:r>
      <w:r w:rsidR="003C17CC">
        <w:rPr>
          <w:rFonts w:ascii="Times New Roman CYR" w:hAnsi="Times New Roman CYR" w:cs="Times New Roman CYR"/>
          <w:color w:val="000000"/>
          <w:sz w:val="28"/>
          <w:szCs w:val="28"/>
          <w:lang w:val="ru-RU"/>
        </w:rPr>
        <w:t>облика</w:t>
      </w:r>
      <w:r w:rsidRPr="00971F4B">
        <w:rPr>
          <w:sz w:val="28"/>
          <w:szCs w:val="28"/>
          <w:lang w:val="ru-RU"/>
        </w:rPr>
        <w:t xml:space="preserve">. </w:t>
      </w:r>
    </w:p>
    <w:p w14:paraId="1B14F9D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0EC27C1D" w14:textId="3D3EF5F0"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269. </w:t>
      </w:r>
      <w:r w:rsidR="00C71D47" w:rsidRPr="00971F4B">
        <w:rPr>
          <w:sz w:val="28"/>
          <w:szCs w:val="28"/>
          <w:lang w:val="ru-RU"/>
        </w:rPr>
        <w:t>Работы по вмешательству</w:t>
      </w:r>
      <w:r w:rsidR="006B2A63" w:rsidRPr="00971F4B">
        <w:rPr>
          <w:sz w:val="28"/>
          <w:szCs w:val="28"/>
          <w:lang w:val="ru-RU"/>
        </w:rPr>
        <w:t xml:space="preserve"> </w:t>
      </w:r>
      <w:r w:rsidR="00391B1A" w:rsidRPr="00971F4B">
        <w:rPr>
          <w:sz w:val="28"/>
          <w:szCs w:val="28"/>
          <w:lang w:val="ru-RU"/>
        </w:rPr>
        <w:t>во времени</w:t>
      </w:r>
      <w:r w:rsidR="006B2A63" w:rsidRPr="00971F4B">
        <w:rPr>
          <w:sz w:val="28"/>
          <w:szCs w:val="28"/>
          <w:lang w:val="ru-RU"/>
        </w:rPr>
        <w:t xml:space="preserve"> </w:t>
      </w:r>
      <w:r w:rsidR="0018446F" w:rsidRPr="00971F4B">
        <w:rPr>
          <w:sz w:val="28"/>
          <w:szCs w:val="28"/>
          <w:lang w:val="ru-RU"/>
        </w:rPr>
        <w:t>в отношении существующих сооружений</w:t>
      </w:r>
    </w:p>
    <w:p w14:paraId="56201C6E" w14:textId="3FBB823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C71D47" w:rsidRPr="00971F4B">
        <w:rPr>
          <w:sz w:val="28"/>
          <w:szCs w:val="28"/>
          <w:lang w:val="ru-RU"/>
        </w:rPr>
        <w:t xml:space="preserve">Работами по вмешательству во времени в отношении </w:t>
      </w:r>
      <w:r w:rsidR="002E6812" w:rsidRPr="00971F4B">
        <w:rPr>
          <w:sz w:val="28"/>
          <w:szCs w:val="28"/>
          <w:lang w:val="ru-RU"/>
        </w:rPr>
        <w:t xml:space="preserve"> </w:t>
      </w:r>
      <w:r w:rsidR="00C71D47" w:rsidRPr="00971F4B">
        <w:rPr>
          <w:sz w:val="28"/>
          <w:szCs w:val="28"/>
          <w:lang w:val="ru-RU"/>
        </w:rPr>
        <w:t>существующих сооружений</w:t>
      </w:r>
      <w:r w:rsidRPr="00971F4B">
        <w:rPr>
          <w:sz w:val="28"/>
          <w:szCs w:val="28"/>
          <w:lang w:val="ru-RU"/>
        </w:rPr>
        <w:t xml:space="preserve"> </w:t>
      </w:r>
      <w:r w:rsidR="00C71D47" w:rsidRPr="00971F4B">
        <w:rPr>
          <w:sz w:val="28"/>
          <w:szCs w:val="28"/>
          <w:lang w:val="ru-RU"/>
        </w:rPr>
        <w:t xml:space="preserve">являются </w:t>
      </w:r>
      <w:r w:rsidR="00B04465" w:rsidRPr="00971F4B">
        <w:rPr>
          <w:sz w:val="28"/>
          <w:szCs w:val="28"/>
          <w:lang w:val="ru-RU"/>
        </w:rPr>
        <w:t>следующие</w:t>
      </w:r>
      <w:r w:rsidRPr="00971F4B">
        <w:rPr>
          <w:sz w:val="28"/>
          <w:szCs w:val="28"/>
          <w:lang w:val="ru-RU"/>
        </w:rPr>
        <w:t>:</w:t>
      </w:r>
    </w:p>
    <w:p w14:paraId="28EF9522" w14:textId="3955668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C71D47" w:rsidRPr="00971F4B">
        <w:rPr>
          <w:rFonts w:ascii="Times New Roman CYR" w:hAnsi="Times New Roman CYR" w:cs="Times New Roman CYR"/>
          <w:sz w:val="28"/>
          <w:szCs w:val="28"/>
          <w:lang w:val="ru-RU"/>
        </w:rPr>
        <w:t>работы по содержанию, улучшению и текущему ремонту, обусловленные естественным износом или деградацией, цель которых состоит в  сохранении  технического состояния сооружения</w:t>
      </w:r>
      <w:r w:rsidRPr="00971F4B">
        <w:rPr>
          <w:sz w:val="28"/>
          <w:szCs w:val="28"/>
          <w:lang w:val="ru-RU"/>
        </w:rPr>
        <w:t>;</w:t>
      </w:r>
    </w:p>
    <w:p w14:paraId="0A3905C8" w14:textId="05A32C3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C71D47" w:rsidRPr="00971F4B">
        <w:rPr>
          <w:rFonts w:ascii="Times New Roman CYR" w:hAnsi="Times New Roman CYR" w:cs="Times New Roman CYR"/>
          <w:sz w:val="28"/>
          <w:szCs w:val="28"/>
          <w:lang w:val="ru-RU"/>
        </w:rPr>
        <w:t>работы по капитальному ремонту</w:t>
      </w:r>
      <w:r w:rsidRPr="00971F4B">
        <w:rPr>
          <w:sz w:val="28"/>
          <w:szCs w:val="28"/>
          <w:lang w:val="ru-RU"/>
        </w:rPr>
        <w:t xml:space="preserve">, </w:t>
      </w:r>
      <w:r w:rsidR="00C71D47" w:rsidRPr="00971F4B">
        <w:rPr>
          <w:rFonts w:ascii="Times New Roman CYR" w:hAnsi="Times New Roman CYR" w:cs="Times New Roman CYR"/>
          <w:sz w:val="28"/>
          <w:szCs w:val="28"/>
          <w:lang w:val="ru-RU"/>
        </w:rPr>
        <w:t>обусловленные</w:t>
      </w:r>
      <w:r w:rsidR="00C71D47" w:rsidRPr="00971F4B">
        <w:rPr>
          <w:sz w:val="28"/>
          <w:szCs w:val="28"/>
          <w:lang w:val="ru-RU"/>
        </w:rPr>
        <w:t xml:space="preserve">  наступлением значительных деградаций, </w:t>
      </w:r>
      <w:r w:rsidR="00C71D47" w:rsidRPr="00971F4B">
        <w:rPr>
          <w:rFonts w:ascii="Times New Roman CYR" w:hAnsi="Times New Roman CYR" w:cs="Times New Roman CYR"/>
          <w:sz w:val="28"/>
          <w:szCs w:val="28"/>
          <w:lang w:val="ru-RU"/>
        </w:rPr>
        <w:t>цель которых состоит в  сохранении  или улучшении технического состояния сооружения</w:t>
      </w:r>
      <w:r w:rsidRPr="00971F4B">
        <w:rPr>
          <w:sz w:val="28"/>
          <w:szCs w:val="28"/>
          <w:lang w:val="ru-RU"/>
        </w:rPr>
        <w:t>;</w:t>
      </w:r>
    </w:p>
    <w:p w14:paraId="489F879F" w14:textId="3624E03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C71D47" w:rsidRPr="00971F4B">
        <w:rPr>
          <w:rFonts w:ascii="Times New Roman CYR" w:hAnsi="Times New Roman CYR" w:cs="Times New Roman CYR"/>
          <w:sz w:val="28"/>
          <w:szCs w:val="28"/>
          <w:lang w:val="ru-RU"/>
        </w:rPr>
        <w:t>работы по модернизации, включая капитальный ремонт, расширение, модификацию, замену/модернизацию технических систем, обусловленные изменением требований к сооружениям или их функциям, которые могут выполняться с  сохранением или  улучшением  технического состояния сооружений</w:t>
      </w:r>
      <w:r w:rsidRPr="00971F4B">
        <w:rPr>
          <w:sz w:val="28"/>
          <w:szCs w:val="28"/>
          <w:lang w:val="ru-RU"/>
        </w:rPr>
        <w:t>.</w:t>
      </w:r>
    </w:p>
    <w:p w14:paraId="2B22C0EB" w14:textId="2947D503" w:rsidR="006B2A63" w:rsidRPr="00971F4B" w:rsidRDefault="0036544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 Работы по вмешательству во времени в отношении  существующих сооружений осуществляются в целях предупреждения деградаций и устранения произошедших повреждений, поддержания или возврата соответствующих качественных и технических параметров сооружений к уровню основных установленных требований (соответствующих обеспечению предусмотренных эксплуатационных свойств), или приведения уровня данных параметров в соответствие с повышенными требованиями пользователей или с новыми регулирующими положениями, введенными</w:t>
      </w:r>
      <w:r>
        <w:rPr>
          <w:sz w:val="28"/>
          <w:szCs w:val="28"/>
          <w:lang w:val="ru-RU"/>
        </w:rPr>
        <w:t xml:space="preserve"> </w:t>
      </w:r>
      <w:r w:rsidRPr="00971F4B">
        <w:rPr>
          <w:sz w:val="28"/>
          <w:szCs w:val="28"/>
          <w:lang w:val="ru-RU"/>
        </w:rPr>
        <w:t>в действие для существующих сооружений.</w:t>
      </w:r>
    </w:p>
    <w:p w14:paraId="6F4FCF4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3CF19A6" w14:textId="184A8E6E"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270. </w:t>
      </w:r>
      <w:r w:rsidR="000E3069" w:rsidRPr="00971F4B">
        <w:rPr>
          <w:sz w:val="28"/>
          <w:szCs w:val="28"/>
          <w:lang w:val="ru-RU"/>
        </w:rPr>
        <w:t>Работы по содержанию</w:t>
      </w:r>
      <w:r w:rsidR="006B2A63" w:rsidRPr="00971F4B">
        <w:rPr>
          <w:sz w:val="28"/>
          <w:szCs w:val="28"/>
          <w:lang w:val="ru-RU"/>
        </w:rPr>
        <w:t xml:space="preserve"> </w:t>
      </w:r>
      <w:r w:rsidR="00DA06A8" w:rsidRPr="00971F4B">
        <w:rPr>
          <w:sz w:val="28"/>
          <w:szCs w:val="28"/>
          <w:lang w:val="ru-RU"/>
        </w:rPr>
        <w:t>сооружений</w:t>
      </w:r>
    </w:p>
    <w:p w14:paraId="1B17ED1E" w14:textId="5778AC4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0E3069" w:rsidRPr="00971F4B">
        <w:rPr>
          <w:sz w:val="28"/>
          <w:szCs w:val="28"/>
          <w:lang w:val="ru-RU"/>
        </w:rPr>
        <w:t>Работы по содержанию</w:t>
      </w:r>
      <w:r w:rsidRPr="00971F4B">
        <w:rPr>
          <w:sz w:val="28"/>
          <w:szCs w:val="28"/>
          <w:lang w:val="ru-RU"/>
        </w:rPr>
        <w:t xml:space="preserve"> </w:t>
      </w:r>
      <w:r w:rsidR="002436E1" w:rsidRPr="00971F4B">
        <w:rPr>
          <w:sz w:val="28"/>
          <w:szCs w:val="28"/>
          <w:lang w:val="ru-RU"/>
        </w:rPr>
        <w:t>существующих сооружений</w:t>
      </w:r>
      <w:r w:rsidRPr="00971F4B">
        <w:rPr>
          <w:sz w:val="28"/>
          <w:szCs w:val="28"/>
          <w:lang w:val="ru-RU"/>
        </w:rPr>
        <w:t xml:space="preserve"> </w:t>
      </w:r>
      <w:r w:rsidR="007D0634" w:rsidRPr="00971F4B">
        <w:rPr>
          <w:sz w:val="28"/>
          <w:szCs w:val="28"/>
          <w:lang w:val="ru-RU"/>
        </w:rPr>
        <w:t>выполняются</w:t>
      </w:r>
      <w:r w:rsidRPr="00971F4B">
        <w:rPr>
          <w:sz w:val="28"/>
          <w:szCs w:val="28"/>
          <w:lang w:val="ru-RU"/>
        </w:rPr>
        <w:t xml:space="preserve"> </w:t>
      </w:r>
      <w:r w:rsidR="00676B40" w:rsidRPr="00971F4B">
        <w:rPr>
          <w:rFonts w:ascii="Times New Roman CYR" w:hAnsi="Times New Roman CYR" w:cs="Times New Roman CYR"/>
          <w:sz w:val="28"/>
          <w:szCs w:val="28"/>
          <w:lang w:val="ru-RU"/>
        </w:rPr>
        <w:t xml:space="preserve">постоянно, в зависимости от категории ответственности  сооружений и используемых материалов, согласно </w:t>
      </w:r>
      <w:r w:rsidR="00124B4D" w:rsidRPr="00971F4B">
        <w:rPr>
          <w:sz w:val="28"/>
          <w:szCs w:val="28"/>
          <w:lang w:val="ru-RU"/>
        </w:rPr>
        <w:t>технически</w:t>
      </w:r>
      <w:r w:rsidR="00676B40" w:rsidRPr="00971F4B">
        <w:rPr>
          <w:sz w:val="28"/>
          <w:szCs w:val="28"/>
          <w:lang w:val="ru-RU"/>
        </w:rPr>
        <w:t>м</w:t>
      </w:r>
      <w:r w:rsidR="00124B4D" w:rsidRPr="00971F4B">
        <w:rPr>
          <w:sz w:val="28"/>
          <w:szCs w:val="28"/>
          <w:lang w:val="ru-RU"/>
        </w:rPr>
        <w:t xml:space="preserve"> норматив</w:t>
      </w:r>
      <w:r w:rsidR="00676B40" w:rsidRPr="00971F4B">
        <w:rPr>
          <w:sz w:val="28"/>
          <w:szCs w:val="28"/>
          <w:lang w:val="ru-RU"/>
        </w:rPr>
        <w:t>ам</w:t>
      </w:r>
      <w:r w:rsidRPr="00971F4B">
        <w:rPr>
          <w:sz w:val="28"/>
          <w:szCs w:val="28"/>
          <w:lang w:val="ru-RU"/>
        </w:rPr>
        <w:t xml:space="preserve"> </w:t>
      </w:r>
      <w:r w:rsidR="00F65F00" w:rsidRPr="00971F4B">
        <w:rPr>
          <w:sz w:val="28"/>
          <w:szCs w:val="28"/>
          <w:lang w:val="ru-RU"/>
        </w:rPr>
        <w:t>по эксплуатации</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w:t>
      </w:r>
    </w:p>
    <w:p w14:paraId="7FF05C61" w14:textId="776D9E6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0E3069" w:rsidRPr="00971F4B">
        <w:rPr>
          <w:sz w:val="28"/>
          <w:szCs w:val="28"/>
          <w:lang w:val="ru-RU"/>
        </w:rPr>
        <w:t>Работы по содержанию</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676B40" w:rsidRPr="00971F4B">
        <w:rPr>
          <w:rFonts w:ascii="Times New Roman CYR" w:hAnsi="Times New Roman CYR" w:cs="Times New Roman CYR"/>
          <w:sz w:val="28"/>
          <w:szCs w:val="28"/>
          <w:lang w:val="ru-RU"/>
        </w:rPr>
        <w:t>состоят в</w:t>
      </w:r>
      <w:r w:rsidRPr="00971F4B">
        <w:rPr>
          <w:sz w:val="28"/>
          <w:szCs w:val="28"/>
          <w:lang w:val="ru-RU"/>
        </w:rPr>
        <w:t>:</w:t>
      </w:r>
    </w:p>
    <w:p w14:paraId="4314F631" w14:textId="7CFEBDB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BF189E" w:rsidRPr="00971F4B">
        <w:rPr>
          <w:sz w:val="28"/>
          <w:szCs w:val="28"/>
          <w:lang w:val="ru-RU"/>
        </w:rPr>
        <w:t>осуществлени</w:t>
      </w:r>
      <w:r w:rsidR="008861C8" w:rsidRPr="00971F4B">
        <w:rPr>
          <w:sz w:val="28"/>
          <w:szCs w:val="28"/>
          <w:lang w:val="ru-RU"/>
        </w:rPr>
        <w:t>и</w:t>
      </w:r>
      <w:r w:rsidRPr="00971F4B">
        <w:rPr>
          <w:sz w:val="28"/>
          <w:szCs w:val="28"/>
          <w:lang w:val="ru-RU"/>
        </w:rPr>
        <w:t xml:space="preserve"> </w:t>
      </w:r>
      <w:r w:rsidR="008861C8" w:rsidRPr="00971F4B">
        <w:rPr>
          <w:rFonts w:ascii="Times New Roman CYR" w:hAnsi="Times New Roman CYR" w:cs="Times New Roman CYR"/>
          <w:sz w:val="28"/>
          <w:szCs w:val="28"/>
          <w:lang w:val="ru-RU"/>
        </w:rPr>
        <w:t>восстановления или текущего ремонта видимых сторон строительных элементов</w:t>
      </w:r>
      <w:r w:rsidR="008861C8" w:rsidRPr="00971F4B">
        <w:rPr>
          <w:sz w:val="28"/>
          <w:szCs w:val="28"/>
          <w:lang w:val="ru-RU"/>
        </w:rPr>
        <w:t xml:space="preserve"> </w:t>
      </w:r>
      <w:r w:rsidRPr="00971F4B">
        <w:rPr>
          <w:sz w:val="28"/>
          <w:szCs w:val="28"/>
          <w:lang w:val="ru-RU"/>
        </w:rPr>
        <w:t>(</w:t>
      </w:r>
      <w:r w:rsidR="008861C8" w:rsidRPr="00971F4B">
        <w:rPr>
          <w:rFonts w:ascii="Times New Roman CYR" w:hAnsi="Times New Roman CYR" w:cs="Times New Roman CYR"/>
          <w:sz w:val="28"/>
          <w:szCs w:val="28"/>
          <w:lang w:val="ru-RU"/>
        </w:rPr>
        <w:t xml:space="preserve">отделка, изношенные слои, защитные слои и покрытия </w:t>
      </w:r>
      <w:r w:rsidR="000F42F2" w:rsidRPr="00971F4B">
        <w:rPr>
          <w:sz w:val="28"/>
          <w:szCs w:val="28"/>
          <w:lang w:val="ru-RU"/>
        </w:rPr>
        <w:t>и т.д</w:t>
      </w:r>
      <w:r w:rsidRPr="00971F4B">
        <w:rPr>
          <w:sz w:val="28"/>
          <w:szCs w:val="28"/>
          <w:lang w:val="ru-RU"/>
        </w:rPr>
        <w:t>.);</w:t>
      </w:r>
    </w:p>
    <w:p w14:paraId="16358082" w14:textId="5128153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b) </w:t>
      </w:r>
      <w:r w:rsidR="00BF189E" w:rsidRPr="00971F4B">
        <w:rPr>
          <w:sz w:val="28"/>
          <w:szCs w:val="28"/>
          <w:lang w:val="ru-RU"/>
        </w:rPr>
        <w:t>осуществлени</w:t>
      </w:r>
      <w:r w:rsidR="008861C8" w:rsidRPr="00971F4B">
        <w:rPr>
          <w:sz w:val="28"/>
          <w:szCs w:val="28"/>
          <w:lang w:val="ru-RU"/>
        </w:rPr>
        <w:t>и</w:t>
      </w:r>
      <w:r w:rsidRPr="00971F4B">
        <w:rPr>
          <w:sz w:val="28"/>
          <w:szCs w:val="28"/>
          <w:lang w:val="ru-RU"/>
        </w:rPr>
        <w:t xml:space="preserve"> </w:t>
      </w:r>
      <w:r w:rsidR="008861C8" w:rsidRPr="00971F4B">
        <w:rPr>
          <w:rFonts w:ascii="Times New Roman CYR" w:hAnsi="Times New Roman CYR" w:cs="Times New Roman CYR"/>
          <w:sz w:val="28"/>
          <w:szCs w:val="28"/>
          <w:lang w:val="ru-RU"/>
        </w:rPr>
        <w:t>восстановления или текущего ремонта установок и оборудования, в том числе замены изношенных частей</w:t>
      </w:r>
      <w:r w:rsidRPr="00971F4B">
        <w:rPr>
          <w:sz w:val="28"/>
          <w:szCs w:val="28"/>
          <w:lang w:val="ru-RU"/>
        </w:rPr>
        <w:t>.</w:t>
      </w:r>
    </w:p>
    <w:p w14:paraId="1D8FB260" w14:textId="31E467A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8861C8" w:rsidRPr="00971F4B">
        <w:rPr>
          <w:rFonts w:ascii="Times New Roman CYR" w:hAnsi="Times New Roman CYR" w:cs="Times New Roman CYR"/>
          <w:sz w:val="28"/>
          <w:szCs w:val="28"/>
          <w:lang w:val="ru-RU"/>
        </w:rPr>
        <w:t xml:space="preserve">Работы по восстановлению или текущему ремонту  осуществляются  на основе технической документации, разработанной собственником сооружения (техническое заключение, список  дефектов, эскизы и др.). </w:t>
      </w:r>
    </w:p>
    <w:p w14:paraId="2CBADAB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765E0D9" w14:textId="223DA637"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271. </w:t>
      </w:r>
      <w:r w:rsidR="008861C8" w:rsidRPr="00971F4B">
        <w:rPr>
          <w:sz w:val="28"/>
          <w:szCs w:val="28"/>
          <w:lang w:val="ru-RU"/>
        </w:rPr>
        <w:t>Принципы</w:t>
      </w:r>
      <w:r w:rsidR="006B2A63" w:rsidRPr="00971F4B">
        <w:rPr>
          <w:sz w:val="28"/>
          <w:szCs w:val="28"/>
          <w:lang w:val="ru-RU"/>
        </w:rPr>
        <w:t xml:space="preserve"> </w:t>
      </w:r>
      <w:r w:rsidR="008861C8" w:rsidRPr="00971F4B">
        <w:rPr>
          <w:sz w:val="28"/>
          <w:szCs w:val="28"/>
          <w:lang w:val="ru-RU"/>
        </w:rPr>
        <w:t>работ</w:t>
      </w:r>
      <w:r w:rsidR="006B2A63" w:rsidRPr="00971F4B">
        <w:rPr>
          <w:sz w:val="28"/>
          <w:szCs w:val="28"/>
          <w:lang w:val="ru-RU"/>
        </w:rPr>
        <w:t xml:space="preserve"> </w:t>
      </w:r>
      <w:r w:rsidR="008861C8" w:rsidRPr="00971F4B">
        <w:rPr>
          <w:sz w:val="28"/>
          <w:szCs w:val="28"/>
          <w:lang w:val="ru-RU"/>
        </w:rPr>
        <w:t>по переделке и модернизации</w:t>
      </w:r>
    </w:p>
    <w:p w14:paraId="3A6F9F0D" w14:textId="29DDA765" w:rsidR="006B2A63" w:rsidRPr="00971F4B" w:rsidRDefault="008861C8"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Работы</w:t>
      </w:r>
      <w:r w:rsidR="006B2A63" w:rsidRPr="00971F4B">
        <w:rPr>
          <w:sz w:val="28"/>
          <w:szCs w:val="28"/>
          <w:lang w:val="ru-RU"/>
        </w:rPr>
        <w:t xml:space="preserve"> </w:t>
      </w:r>
      <w:r w:rsidRPr="00971F4B">
        <w:rPr>
          <w:sz w:val="28"/>
          <w:szCs w:val="28"/>
          <w:lang w:val="ru-RU"/>
        </w:rPr>
        <w:t>по переделке и модернизации</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Pr="00971F4B">
        <w:rPr>
          <w:sz w:val="28"/>
          <w:szCs w:val="28"/>
          <w:lang w:val="ru-RU"/>
        </w:rPr>
        <w:t>основаны на следующих принципах</w:t>
      </w:r>
      <w:r w:rsidR="006B2A63" w:rsidRPr="00971F4B">
        <w:rPr>
          <w:sz w:val="28"/>
          <w:szCs w:val="28"/>
          <w:lang w:val="ru-RU"/>
        </w:rPr>
        <w:t>:</w:t>
      </w:r>
    </w:p>
    <w:p w14:paraId="673594BB" w14:textId="793AD06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8861C8" w:rsidRPr="00971F4B">
        <w:rPr>
          <w:sz w:val="28"/>
          <w:szCs w:val="28"/>
          <w:lang w:val="ru-RU"/>
        </w:rPr>
        <w:t>решения</w:t>
      </w:r>
      <w:r w:rsidRPr="00971F4B">
        <w:rPr>
          <w:sz w:val="28"/>
          <w:szCs w:val="28"/>
          <w:lang w:val="ru-RU"/>
        </w:rPr>
        <w:t xml:space="preserve"> </w:t>
      </w:r>
      <w:r w:rsidR="008861C8" w:rsidRPr="00971F4B">
        <w:rPr>
          <w:sz w:val="28"/>
          <w:szCs w:val="28"/>
          <w:lang w:val="ru-RU"/>
        </w:rPr>
        <w:t>определяются</w:t>
      </w:r>
      <w:r w:rsidRPr="00971F4B">
        <w:rPr>
          <w:sz w:val="28"/>
          <w:szCs w:val="28"/>
          <w:lang w:val="ru-RU"/>
        </w:rPr>
        <w:t xml:space="preserve"> </w:t>
      </w:r>
      <w:r w:rsidR="00B37F25" w:rsidRPr="00971F4B">
        <w:rPr>
          <w:sz w:val="28"/>
          <w:szCs w:val="28"/>
          <w:lang w:val="ru-RU"/>
        </w:rPr>
        <w:t>только</w:t>
      </w:r>
      <w:r w:rsidRPr="00971F4B">
        <w:rPr>
          <w:sz w:val="28"/>
          <w:szCs w:val="28"/>
          <w:lang w:val="ru-RU"/>
        </w:rPr>
        <w:t xml:space="preserve"> </w:t>
      </w:r>
      <w:r w:rsidR="008861C8" w:rsidRPr="00971F4B">
        <w:rPr>
          <w:rFonts w:ascii="Times New Roman CYR" w:hAnsi="Times New Roman CYR" w:cs="Times New Roman CYR"/>
          <w:sz w:val="28"/>
          <w:szCs w:val="28"/>
          <w:lang w:val="ru-RU"/>
        </w:rPr>
        <w:t>после ознакомления с техническим состоянием сооружений, в том числе причинами, приведшими к деградации, или  в результате проведения технической экспертизы</w:t>
      </w:r>
      <w:r w:rsidRPr="00971F4B">
        <w:rPr>
          <w:sz w:val="28"/>
          <w:szCs w:val="28"/>
          <w:lang w:val="ru-RU"/>
        </w:rPr>
        <w:t>;</w:t>
      </w:r>
    </w:p>
    <w:p w14:paraId="0D97B010" w14:textId="7915D8E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8861C8" w:rsidRPr="00971F4B">
        <w:rPr>
          <w:sz w:val="28"/>
          <w:szCs w:val="28"/>
          <w:lang w:val="ru-RU"/>
        </w:rPr>
        <w:t>решения</w:t>
      </w:r>
      <w:r w:rsidRPr="00971F4B">
        <w:rPr>
          <w:sz w:val="28"/>
          <w:szCs w:val="28"/>
          <w:lang w:val="ru-RU"/>
        </w:rPr>
        <w:t xml:space="preserve"> </w:t>
      </w:r>
      <w:r w:rsidR="00633E7C" w:rsidRPr="00971F4B">
        <w:rPr>
          <w:rFonts w:ascii="Times New Roman CYR" w:hAnsi="Times New Roman CYR" w:cs="Times New Roman CYR"/>
          <w:sz w:val="28"/>
          <w:szCs w:val="28"/>
          <w:lang w:val="ru-RU"/>
        </w:rPr>
        <w:t xml:space="preserve">должны учитывать взаимозависимость  между сооружением (существующей частью) и новыми работами, которые будут выполняться как в целом, так </w:t>
      </w:r>
      <w:r w:rsidR="007D0634" w:rsidRPr="00971F4B">
        <w:rPr>
          <w:rFonts w:ascii="Times New Roman CYR" w:hAnsi="Times New Roman CYR" w:cs="Times New Roman CYR"/>
          <w:sz w:val="28"/>
          <w:szCs w:val="28"/>
          <w:lang w:val="ru-RU"/>
        </w:rPr>
        <w:t xml:space="preserve">и </w:t>
      </w:r>
      <w:r w:rsidR="00633E7C" w:rsidRPr="00971F4B">
        <w:rPr>
          <w:rFonts w:ascii="Times New Roman CYR" w:hAnsi="Times New Roman CYR" w:cs="Times New Roman CYR"/>
          <w:sz w:val="28"/>
          <w:szCs w:val="28"/>
          <w:lang w:val="ru-RU"/>
        </w:rPr>
        <w:t>местно</w:t>
      </w:r>
      <w:r w:rsidRPr="00971F4B">
        <w:rPr>
          <w:sz w:val="28"/>
          <w:szCs w:val="28"/>
          <w:lang w:val="ru-RU"/>
        </w:rPr>
        <w:t>;</w:t>
      </w:r>
    </w:p>
    <w:p w14:paraId="0F4A1F65" w14:textId="562E15F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5F2F46" w:rsidRPr="00971F4B">
        <w:rPr>
          <w:sz w:val="28"/>
          <w:szCs w:val="28"/>
          <w:lang w:val="ru-RU"/>
        </w:rPr>
        <w:t>применение</w:t>
      </w:r>
      <w:r w:rsidRPr="00971F4B">
        <w:rPr>
          <w:sz w:val="28"/>
          <w:szCs w:val="28"/>
          <w:lang w:val="ru-RU"/>
        </w:rPr>
        <w:t xml:space="preserve"> </w:t>
      </w:r>
      <w:r w:rsidR="00633E7C" w:rsidRPr="00971F4B">
        <w:rPr>
          <w:sz w:val="28"/>
          <w:szCs w:val="28"/>
          <w:lang w:val="ru-RU"/>
        </w:rPr>
        <w:t xml:space="preserve">намеченного </w:t>
      </w:r>
      <w:r w:rsidR="00633E7C" w:rsidRPr="00971F4B">
        <w:rPr>
          <w:rFonts w:ascii="Times New Roman CYR" w:hAnsi="Times New Roman CYR" w:cs="Times New Roman CYR"/>
          <w:sz w:val="28"/>
          <w:szCs w:val="28"/>
          <w:lang w:val="ru-RU"/>
        </w:rPr>
        <w:t>решения  требует постоянной  детальной проверки физического состояния сооружения для подтверждения предположений, которые имелись в виду при проектировании работ по вмешательству</w:t>
      </w:r>
      <w:r w:rsidRPr="00971F4B">
        <w:rPr>
          <w:sz w:val="28"/>
          <w:szCs w:val="28"/>
          <w:lang w:val="ru-RU"/>
        </w:rPr>
        <w:t>;</w:t>
      </w:r>
    </w:p>
    <w:p w14:paraId="29A32768" w14:textId="5524CD7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633E7C" w:rsidRPr="00971F4B">
        <w:rPr>
          <w:rFonts w:ascii="Times New Roman CYR" w:hAnsi="Times New Roman CYR" w:cs="Times New Roman CYR"/>
          <w:sz w:val="28"/>
          <w:szCs w:val="28"/>
          <w:lang w:val="ru-RU"/>
        </w:rPr>
        <w:t>особые условия работы требуют повышенного внимания к обеспечению качества проектирования и выполнения работ</w:t>
      </w:r>
      <w:r w:rsidRPr="00971F4B">
        <w:rPr>
          <w:sz w:val="28"/>
          <w:szCs w:val="28"/>
          <w:lang w:val="ru-RU"/>
        </w:rPr>
        <w:t>.</w:t>
      </w:r>
    </w:p>
    <w:p w14:paraId="732B7FB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6CFA5DC" w14:textId="5CFF3626"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272. </w:t>
      </w:r>
      <w:r w:rsidR="008861C8" w:rsidRPr="00971F4B">
        <w:rPr>
          <w:sz w:val="28"/>
          <w:szCs w:val="28"/>
          <w:lang w:val="ru-RU"/>
        </w:rPr>
        <w:t>Работы</w:t>
      </w:r>
      <w:r w:rsidR="006B2A63" w:rsidRPr="00971F4B">
        <w:rPr>
          <w:sz w:val="28"/>
          <w:szCs w:val="28"/>
          <w:lang w:val="ru-RU"/>
        </w:rPr>
        <w:t xml:space="preserve"> </w:t>
      </w:r>
      <w:r w:rsidR="00633E7C" w:rsidRPr="00971F4B">
        <w:rPr>
          <w:sz w:val="28"/>
          <w:szCs w:val="28"/>
          <w:lang w:val="ru-RU"/>
        </w:rPr>
        <w:t>по переделке</w:t>
      </w:r>
      <w:r w:rsidR="006B2A63" w:rsidRPr="00971F4B">
        <w:rPr>
          <w:sz w:val="28"/>
          <w:szCs w:val="28"/>
          <w:lang w:val="ru-RU"/>
        </w:rPr>
        <w:t xml:space="preserve"> </w:t>
      </w:r>
      <w:r w:rsidR="00DA06A8" w:rsidRPr="00971F4B">
        <w:rPr>
          <w:sz w:val="28"/>
          <w:szCs w:val="28"/>
          <w:lang w:val="ru-RU"/>
        </w:rPr>
        <w:t>сооружений</w:t>
      </w:r>
      <w:r w:rsidR="006B2A63" w:rsidRPr="00971F4B">
        <w:rPr>
          <w:b/>
          <w:sz w:val="28"/>
          <w:szCs w:val="28"/>
          <w:lang w:val="ru-RU"/>
        </w:rPr>
        <w:t xml:space="preserve"> </w:t>
      </w:r>
    </w:p>
    <w:p w14:paraId="471AD80A" w14:textId="41EE1B1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A2275A">
        <w:rPr>
          <w:sz w:val="28"/>
          <w:szCs w:val="28"/>
          <w:lang w:val="ru-RU"/>
        </w:rPr>
        <w:t> </w:t>
      </w:r>
      <w:r w:rsidR="008861C8" w:rsidRPr="00971F4B">
        <w:rPr>
          <w:sz w:val="28"/>
          <w:szCs w:val="28"/>
          <w:lang w:val="ru-RU"/>
        </w:rPr>
        <w:t>Работы</w:t>
      </w:r>
      <w:r w:rsidRPr="00971F4B">
        <w:rPr>
          <w:sz w:val="28"/>
          <w:szCs w:val="28"/>
          <w:lang w:val="ru-RU"/>
        </w:rPr>
        <w:t xml:space="preserve"> </w:t>
      </w:r>
      <w:r w:rsidR="00633E7C" w:rsidRPr="00971F4B">
        <w:rPr>
          <w:sz w:val="28"/>
          <w:szCs w:val="28"/>
          <w:lang w:val="ru-RU"/>
        </w:rPr>
        <w:t xml:space="preserve">по переделке </w:t>
      </w:r>
      <w:r w:rsidR="00347460" w:rsidRPr="00971F4B">
        <w:rPr>
          <w:sz w:val="28"/>
          <w:szCs w:val="28"/>
          <w:lang w:val="ru-RU"/>
        </w:rPr>
        <w:t xml:space="preserve">осуществляется </w:t>
      </w:r>
      <w:r w:rsidRPr="00971F4B">
        <w:rPr>
          <w:sz w:val="28"/>
          <w:szCs w:val="28"/>
          <w:lang w:val="ru-RU"/>
        </w:rPr>
        <w:t xml:space="preserve"> </w:t>
      </w:r>
      <w:r w:rsidR="00F735F8" w:rsidRPr="00971F4B">
        <w:rPr>
          <w:rFonts w:ascii="Times New Roman CYR" w:hAnsi="Times New Roman CYR" w:cs="Times New Roman CYR"/>
          <w:sz w:val="28"/>
          <w:szCs w:val="28"/>
          <w:lang w:val="ru-RU"/>
        </w:rPr>
        <w:t xml:space="preserve">путем </w:t>
      </w:r>
      <w:r w:rsidR="007D0634" w:rsidRPr="00971F4B">
        <w:rPr>
          <w:rFonts w:ascii="Times New Roman CYR" w:hAnsi="Times New Roman CYR" w:cs="Times New Roman CYR"/>
          <w:sz w:val="28"/>
          <w:szCs w:val="28"/>
          <w:lang w:val="ru-RU"/>
        </w:rPr>
        <w:t>исправления</w:t>
      </w:r>
      <w:r w:rsidR="00F735F8" w:rsidRPr="00971F4B">
        <w:rPr>
          <w:rFonts w:ascii="Times New Roman CYR" w:hAnsi="Times New Roman CYR" w:cs="Times New Roman CYR"/>
          <w:sz w:val="28"/>
          <w:szCs w:val="28"/>
          <w:lang w:val="ru-RU"/>
        </w:rPr>
        <w:t>,  капитального ремонта и  усиления на основе</w:t>
      </w:r>
      <w:r w:rsidR="00047BE5"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F735F8" w:rsidRPr="00971F4B">
        <w:rPr>
          <w:rFonts w:ascii="Times New Roman CYR" w:hAnsi="Times New Roman CYR" w:cs="Times New Roman CYR"/>
          <w:sz w:val="28"/>
          <w:szCs w:val="28"/>
          <w:lang w:val="ru-RU"/>
        </w:rPr>
        <w:t>составленной согласно принципам, предусмотренным</w:t>
      </w:r>
      <w:r w:rsidR="00F735F8" w:rsidRPr="00971F4B">
        <w:rPr>
          <w:sz w:val="28"/>
          <w:szCs w:val="28"/>
          <w:lang w:val="ru-RU"/>
        </w:rPr>
        <w:t xml:space="preserve"> статьей </w:t>
      </w:r>
      <w:r w:rsidRPr="00971F4B">
        <w:rPr>
          <w:sz w:val="28"/>
          <w:szCs w:val="28"/>
          <w:lang w:val="ru-RU"/>
        </w:rPr>
        <w:t xml:space="preserve">271, </w:t>
      </w:r>
      <w:r w:rsidR="00F735F8" w:rsidRPr="00971F4B">
        <w:rPr>
          <w:sz w:val="28"/>
          <w:szCs w:val="28"/>
          <w:lang w:val="ru-RU"/>
        </w:rPr>
        <w:t xml:space="preserve">разработанной и проверенной </w:t>
      </w:r>
      <w:r w:rsidR="00B37F25" w:rsidRPr="00971F4B">
        <w:rPr>
          <w:sz w:val="28"/>
          <w:szCs w:val="28"/>
          <w:lang w:val="ru-RU"/>
        </w:rPr>
        <w:t>согласно положениям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w:t>
      </w:r>
    </w:p>
    <w:p w14:paraId="6BDEDFC8" w14:textId="702C584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A2275A">
        <w:rPr>
          <w:sz w:val="28"/>
          <w:szCs w:val="28"/>
          <w:lang w:val="ru-RU"/>
        </w:rPr>
        <w:t> </w:t>
      </w:r>
      <w:r w:rsidR="00FA1467" w:rsidRPr="00971F4B">
        <w:rPr>
          <w:sz w:val="28"/>
          <w:szCs w:val="28"/>
          <w:lang w:val="ru-RU"/>
        </w:rPr>
        <w:t>Проектная документация</w:t>
      </w:r>
      <w:r w:rsidRPr="00971F4B">
        <w:rPr>
          <w:sz w:val="28"/>
          <w:szCs w:val="28"/>
          <w:lang w:val="ru-RU"/>
        </w:rPr>
        <w:t xml:space="preserve"> </w:t>
      </w:r>
      <w:r w:rsidR="00F735F8" w:rsidRPr="00971F4B">
        <w:rPr>
          <w:sz w:val="28"/>
          <w:szCs w:val="28"/>
          <w:lang w:val="ru-RU"/>
        </w:rPr>
        <w:t xml:space="preserve">составляется </w:t>
      </w:r>
      <w:r w:rsidR="00A17983" w:rsidRPr="00971F4B">
        <w:rPr>
          <w:sz w:val="28"/>
          <w:szCs w:val="28"/>
          <w:lang w:val="ru-RU"/>
        </w:rPr>
        <w:t>на основании</w:t>
      </w:r>
      <w:r w:rsidRPr="00971F4B">
        <w:rPr>
          <w:sz w:val="28"/>
          <w:szCs w:val="28"/>
          <w:lang w:val="ru-RU"/>
        </w:rPr>
        <w:t xml:space="preserve"> </w:t>
      </w:r>
      <w:r w:rsidR="00FB2557" w:rsidRPr="00971F4B">
        <w:rPr>
          <w:sz w:val="28"/>
          <w:szCs w:val="28"/>
          <w:lang w:val="ru-RU"/>
        </w:rPr>
        <w:t>технической экспертизы</w:t>
      </w:r>
      <w:r w:rsidR="00F735F8" w:rsidRPr="00971F4B">
        <w:rPr>
          <w:sz w:val="28"/>
          <w:szCs w:val="28"/>
          <w:lang w:val="ru-RU"/>
        </w:rPr>
        <w:t xml:space="preserve">, </w:t>
      </w:r>
      <w:r w:rsidRPr="00971F4B">
        <w:rPr>
          <w:sz w:val="28"/>
          <w:szCs w:val="28"/>
          <w:lang w:val="ru-RU"/>
        </w:rPr>
        <w:t xml:space="preserve"> </w:t>
      </w:r>
      <w:r w:rsidR="00F735F8" w:rsidRPr="00971F4B">
        <w:rPr>
          <w:rFonts w:ascii="Times New Roman CYR" w:hAnsi="Times New Roman CYR" w:cs="Times New Roman CYR"/>
          <w:sz w:val="28"/>
          <w:szCs w:val="28"/>
          <w:lang w:val="ru-RU"/>
        </w:rPr>
        <w:t xml:space="preserve">составленной аттестованным техническим экспертом согласно условиям, предусмотренным </w:t>
      </w:r>
      <w:r w:rsidR="001C554E" w:rsidRPr="00971F4B">
        <w:rPr>
          <w:sz w:val="28"/>
          <w:szCs w:val="28"/>
          <w:lang w:val="ru-RU"/>
        </w:rPr>
        <w:t>настоящим Кодексом</w:t>
      </w:r>
      <w:r w:rsidRPr="00971F4B">
        <w:rPr>
          <w:sz w:val="28"/>
          <w:szCs w:val="28"/>
          <w:lang w:val="ru-RU"/>
        </w:rPr>
        <w:t xml:space="preserve">, </w:t>
      </w:r>
      <w:r w:rsidR="00F735F8" w:rsidRPr="00971F4B">
        <w:rPr>
          <w:rFonts w:ascii="Times New Roman CYR" w:hAnsi="Times New Roman CYR" w:cs="Times New Roman CYR"/>
          <w:sz w:val="28"/>
          <w:szCs w:val="28"/>
          <w:lang w:val="ru-RU"/>
        </w:rPr>
        <w:t>который подтверждает согласованность проектной документации с предложенными решениями, путем подписания и скрепления печатью проекта строительных работ</w:t>
      </w:r>
      <w:r w:rsidRPr="00971F4B">
        <w:rPr>
          <w:sz w:val="28"/>
          <w:szCs w:val="28"/>
          <w:lang w:val="ru-RU"/>
        </w:rPr>
        <w:t>.</w:t>
      </w:r>
    </w:p>
    <w:p w14:paraId="603BE7ED" w14:textId="5544062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A2275A">
        <w:rPr>
          <w:sz w:val="28"/>
          <w:szCs w:val="28"/>
          <w:lang w:val="ru-RU"/>
        </w:rPr>
        <w:t> </w:t>
      </w:r>
      <w:r w:rsidR="00F735F8" w:rsidRPr="00971F4B">
        <w:rPr>
          <w:rFonts w:ascii="Times New Roman CYR" w:hAnsi="Times New Roman CYR" w:cs="Times New Roman CYR"/>
          <w:sz w:val="28"/>
          <w:szCs w:val="28"/>
          <w:lang w:val="ru-RU"/>
        </w:rPr>
        <w:t xml:space="preserve">В некоторых случаях, когда сооружения сильно повреждены, если до работ по переделке необходимы работы по временной поддержке,  они выполняются также на основе </w:t>
      </w:r>
      <w:r w:rsidR="00F735F8" w:rsidRPr="00971F4B">
        <w:rPr>
          <w:sz w:val="28"/>
          <w:szCs w:val="28"/>
          <w:lang w:val="ru-RU"/>
        </w:rPr>
        <w:t>проектной документации</w:t>
      </w:r>
      <w:r w:rsidR="00F735F8" w:rsidRPr="00971F4B">
        <w:rPr>
          <w:rFonts w:ascii="Times New Roman CYR" w:hAnsi="Times New Roman CYR" w:cs="Times New Roman CYR"/>
          <w:sz w:val="28"/>
          <w:szCs w:val="28"/>
          <w:lang w:val="ru-RU"/>
        </w:rPr>
        <w:t>, составленной техническим экспертом или проектировщиком после анализа положения</w:t>
      </w:r>
      <w:r w:rsidRPr="00971F4B">
        <w:rPr>
          <w:sz w:val="28"/>
          <w:szCs w:val="28"/>
          <w:lang w:val="ru-RU"/>
        </w:rPr>
        <w:t>.</w:t>
      </w:r>
    </w:p>
    <w:p w14:paraId="753D5B11"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DDB9190" w14:textId="3AA1DAB0"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273. </w:t>
      </w:r>
      <w:r w:rsidR="008861C8" w:rsidRPr="00971F4B">
        <w:rPr>
          <w:sz w:val="28"/>
          <w:szCs w:val="28"/>
          <w:lang w:val="ru-RU"/>
        </w:rPr>
        <w:t>Работы</w:t>
      </w:r>
      <w:r w:rsidR="006B2A63" w:rsidRPr="00971F4B">
        <w:rPr>
          <w:sz w:val="28"/>
          <w:szCs w:val="28"/>
          <w:lang w:val="ru-RU"/>
        </w:rPr>
        <w:t xml:space="preserve"> </w:t>
      </w:r>
      <w:r w:rsidR="00F735F8" w:rsidRPr="00971F4B">
        <w:rPr>
          <w:sz w:val="28"/>
          <w:szCs w:val="28"/>
          <w:lang w:val="ru-RU"/>
        </w:rPr>
        <w:t>по модернизации и изменению</w:t>
      </w:r>
      <w:r w:rsidR="006B2A63" w:rsidRPr="00971F4B">
        <w:rPr>
          <w:sz w:val="28"/>
          <w:szCs w:val="28"/>
          <w:lang w:val="ru-RU"/>
        </w:rPr>
        <w:t xml:space="preserve"> </w:t>
      </w:r>
      <w:r w:rsidR="00DA06A8" w:rsidRPr="00971F4B">
        <w:rPr>
          <w:sz w:val="28"/>
          <w:szCs w:val="28"/>
          <w:lang w:val="ru-RU"/>
        </w:rPr>
        <w:t>сооружений</w:t>
      </w:r>
    </w:p>
    <w:p w14:paraId="7B6C1AD9" w14:textId="462F7AD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A2275A">
        <w:rPr>
          <w:sz w:val="28"/>
          <w:szCs w:val="28"/>
          <w:lang w:val="ru-RU"/>
        </w:rPr>
        <w:t> </w:t>
      </w:r>
      <w:r w:rsidR="008861C8" w:rsidRPr="00971F4B">
        <w:rPr>
          <w:sz w:val="28"/>
          <w:szCs w:val="28"/>
          <w:lang w:val="ru-RU"/>
        </w:rPr>
        <w:t>Работы</w:t>
      </w:r>
      <w:r w:rsidRPr="00971F4B">
        <w:rPr>
          <w:sz w:val="28"/>
          <w:szCs w:val="28"/>
          <w:lang w:val="ru-RU"/>
        </w:rPr>
        <w:t xml:space="preserve"> </w:t>
      </w:r>
      <w:r w:rsidR="00F735F8" w:rsidRPr="00971F4B">
        <w:rPr>
          <w:sz w:val="28"/>
          <w:szCs w:val="28"/>
          <w:lang w:val="ru-RU"/>
        </w:rPr>
        <w:t xml:space="preserve">по модернизации и изменению </w:t>
      </w:r>
      <w:r w:rsidR="00DA06A8" w:rsidRPr="00971F4B">
        <w:rPr>
          <w:sz w:val="28"/>
          <w:szCs w:val="28"/>
          <w:lang w:val="ru-RU"/>
        </w:rPr>
        <w:t>сооружений</w:t>
      </w:r>
      <w:r w:rsidRPr="00971F4B">
        <w:rPr>
          <w:sz w:val="28"/>
          <w:szCs w:val="28"/>
          <w:lang w:val="ru-RU"/>
        </w:rPr>
        <w:t xml:space="preserve"> </w:t>
      </w:r>
      <w:r w:rsidR="00F735F8" w:rsidRPr="00971F4B">
        <w:rPr>
          <w:sz w:val="28"/>
          <w:szCs w:val="28"/>
          <w:lang w:val="ru-RU"/>
        </w:rPr>
        <w:t xml:space="preserve">– это </w:t>
      </w:r>
      <w:r w:rsidR="00F735F8" w:rsidRPr="00971F4B">
        <w:rPr>
          <w:rFonts w:ascii="Times New Roman CYR" w:hAnsi="Times New Roman CYR" w:cs="Times New Roman CYR"/>
          <w:sz w:val="28"/>
          <w:szCs w:val="28"/>
          <w:lang w:val="ru-RU"/>
        </w:rPr>
        <w:t>работы по вмешательству в конструктивные, структурные и/или неструктурные элементы сооружения с целью  их полного или частичного изменения</w:t>
      </w:r>
      <w:r w:rsidRPr="00971F4B">
        <w:rPr>
          <w:sz w:val="28"/>
          <w:szCs w:val="28"/>
          <w:lang w:val="ru-RU"/>
        </w:rPr>
        <w:t>.</w:t>
      </w:r>
    </w:p>
    <w:p w14:paraId="7D4EF95B" w14:textId="5D519FD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(2)</w:t>
      </w:r>
      <w:r w:rsidR="00A2275A">
        <w:rPr>
          <w:sz w:val="28"/>
          <w:szCs w:val="28"/>
          <w:lang w:val="ru-RU"/>
        </w:rPr>
        <w:t> </w:t>
      </w:r>
      <w:r w:rsidR="008861C8" w:rsidRPr="00971F4B">
        <w:rPr>
          <w:sz w:val="28"/>
          <w:szCs w:val="28"/>
          <w:lang w:val="ru-RU"/>
        </w:rPr>
        <w:t>Работы</w:t>
      </w:r>
      <w:r w:rsidRPr="00971F4B">
        <w:rPr>
          <w:sz w:val="28"/>
          <w:szCs w:val="28"/>
          <w:lang w:val="ru-RU"/>
        </w:rPr>
        <w:t xml:space="preserve"> </w:t>
      </w:r>
      <w:r w:rsidR="00F735F8" w:rsidRPr="00971F4B">
        <w:rPr>
          <w:sz w:val="28"/>
          <w:szCs w:val="28"/>
          <w:lang w:val="ru-RU"/>
        </w:rPr>
        <w:t>по модернизации и изменению</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866511" w:rsidRPr="00971F4B">
        <w:rPr>
          <w:sz w:val="28"/>
          <w:szCs w:val="28"/>
          <w:lang w:val="ru-RU"/>
        </w:rPr>
        <w:t>за исключением</w:t>
      </w:r>
      <w:r w:rsidRPr="00971F4B">
        <w:rPr>
          <w:sz w:val="28"/>
          <w:szCs w:val="28"/>
          <w:lang w:val="ru-RU"/>
        </w:rPr>
        <w:t xml:space="preserve"> </w:t>
      </w:r>
      <w:r w:rsidR="00F735F8" w:rsidRPr="00971F4B">
        <w:rPr>
          <w:rFonts w:ascii="Times New Roman CYR" w:hAnsi="Times New Roman CYR" w:cs="Times New Roman CYR"/>
          <w:sz w:val="28"/>
          <w:szCs w:val="28"/>
          <w:lang w:val="ru-RU"/>
        </w:rPr>
        <w:t>временных и неструктурных работ по разбивке</w:t>
      </w:r>
      <w:r w:rsidR="0068193C" w:rsidRPr="00971F4B">
        <w:rPr>
          <w:sz w:val="28"/>
          <w:szCs w:val="28"/>
          <w:lang w:val="ru-RU"/>
        </w:rPr>
        <w:t xml:space="preserve">) </w:t>
      </w:r>
      <w:r w:rsidR="00347460" w:rsidRPr="00971F4B">
        <w:rPr>
          <w:sz w:val="28"/>
          <w:szCs w:val="28"/>
          <w:lang w:val="ru-RU"/>
        </w:rPr>
        <w:t>осуществля</w:t>
      </w:r>
      <w:r w:rsidR="00F735F8" w:rsidRPr="00971F4B">
        <w:rPr>
          <w:sz w:val="28"/>
          <w:szCs w:val="28"/>
          <w:lang w:val="ru-RU"/>
        </w:rPr>
        <w:t>ю</w:t>
      </w:r>
      <w:r w:rsidR="00347460" w:rsidRPr="00971F4B">
        <w:rPr>
          <w:sz w:val="28"/>
          <w:szCs w:val="28"/>
          <w:lang w:val="ru-RU"/>
        </w:rPr>
        <w:t xml:space="preserve">тся </w:t>
      </w:r>
      <w:r w:rsidR="0068193C" w:rsidRPr="00971F4B">
        <w:rPr>
          <w:sz w:val="28"/>
          <w:szCs w:val="28"/>
          <w:lang w:val="ru-RU"/>
        </w:rPr>
        <w:t xml:space="preserve"> </w:t>
      </w:r>
      <w:r w:rsidR="00A17983" w:rsidRPr="00971F4B">
        <w:rPr>
          <w:sz w:val="28"/>
          <w:szCs w:val="28"/>
          <w:lang w:val="ru-RU"/>
        </w:rPr>
        <w:t>на основании</w:t>
      </w:r>
      <w:r w:rsidR="0068193C" w:rsidRPr="00971F4B">
        <w:rPr>
          <w:sz w:val="28"/>
          <w:szCs w:val="28"/>
          <w:lang w:val="ru-RU"/>
        </w:rPr>
        <w:t xml:space="preserve"> </w:t>
      </w:r>
      <w:r w:rsidR="00F735F8" w:rsidRPr="00971F4B">
        <w:rPr>
          <w:sz w:val="28"/>
          <w:szCs w:val="28"/>
          <w:lang w:val="ru-RU"/>
        </w:rPr>
        <w:t xml:space="preserve">проектной документации, составленной и проверенной </w:t>
      </w:r>
      <w:r w:rsidR="00B37F25" w:rsidRPr="00971F4B">
        <w:rPr>
          <w:sz w:val="28"/>
          <w:szCs w:val="28"/>
          <w:lang w:val="ru-RU"/>
        </w:rPr>
        <w:t>согласно положениям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w:t>
      </w:r>
    </w:p>
    <w:p w14:paraId="59C10215" w14:textId="5286A57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A2275A">
        <w:rPr>
          <w:sz w:val="28"/>
          <w:szCs w:val="28"/>
          <w:lang w:val="ru-RU"/>
        </w:rPr>
        <w:t> </w:t>
      </w:r>
      <w:r w:rsidR="00F735F8" w:rsidRPr="00971F4B">
        <w:rPr>
          <w:sz w:val="28"/>
          <w:szCs w:val="28"/>
          <w:lang w:val="ru-RU"/>
        </w:rPr>
        <w:t xml:space="preserve">Работами по модернизации и изменению считаются </w:t>
      </w:r>
      <w:r w:rsidR="00B04465" w:rsidRPr="00971F4B">
        <w:rPr>
          <w:sz w:val="28"/>
          <w:szCs w:val="28"/>
          <w:lang w:val="ru-RU"/>
        </w:rPr>
        <w:t>следующие</w:t>
      </w:r>
      <w:r w:rsidR="00F735F8" w:rsidRPr="00971F4B">
        <w:rPr>
          <w:sz w:val="28"/>
          <w:szCs w:val="28"/>
          <w:lang w:val="ru-RU"/>
        </w:rPr>
        <w:t xml:space="preserve"> работы</w:t>
      </w:r>
      <w:r w:rsidRPr="00971F4B">
        <w:rPr>
          <w:sz w:val="28"/>
          <w:szCs w:val="28"/>
          <w:lang w:val="ru-RU"/>
        </w:rPr>
        <w:t>:</w:t>
      </w:r>
    </w:p>
    <w:p w14:paraId="5C79BA5E" w14:textId="5B0723AE" w:rsidR="006B2A63" w:rsidRPr="00971F4B" w:rsidRDefault="006B2A63" w:rsidP="006B2A63">
      <w:pPr>
        <w:tabs>
          <w:tab w:val="left" w:pos="567"/>
        </w:tabs>
        <w:ind w:firstLine="709"/>
        <w:rPr>
          <w:sz w:val="28"/>
          <w:szCs w:val="28"/>
          <w:lang w:val="ru-RU"/>
        </w:rPr>
      </w:pPr>
      <w:r w:rsidRPr="00971F4B">
        <w:rPr>
          <w:sz w:val="28"/>
          <w:szCs w:val="28"/>
          <w:lang w:val="ru-RU"/>
        </w:rPr>
        <w:t xml:space="preserve">a) </w:t>
      </w:r>
      <w:r w:rsidR="00F735F8" w:rsidRPr="00971F4B">
        <w:rPr>
          <w:rFonts w:ascii="Times New Roman CYR" w:hAnsi="Times New Roman CYR" w:cs="Times New Roman CYR"/>
          <w:sz w:val="28"/>
          <w:szCs w:val="28"/>
          <w:lang w:val="ru-RU"/>
        </w:rPr>
        <w:t>по структурному изменению, к которым относятся, в основном, работы по усилению, по надстройке и/или расширению  сооружения</w:t>
      </w:r>
      <w:r w:rsidRPr="00971F4B">
        <w:rPr>
          <w:sz w:val="28"/>
          <w:szCs w:val="28"/>
          <w:lang w:val="ru-RU"/>
        </w:rPr>
        <w:t>;</w:t>
      </w:r>
    </w:p>
    <w:p w14:paraId="44EF80B7" w14:textId="576261BA" w:rsidR="006B2A63" w:rsidRPr="00971F4B" w:rsidRDefault="006B2A63" w:rsidP="006B2A63">
      <w:pPr>
        <w:tabs>
          <w:tab w:val="left" w:pos="567"/>
        </w:tabs>
        <w:ind w:firstLine="709"/>
        <w:rPr>
          <w:sz w:val="28"/>
          <w:szCs w:val="28"/>
          <w:lang w:val="ru-RU"/>
        </w:rPr>
      </w:pPr>
      <w:r w:rsidRPr="00971F4B">
        <w:rPr>
          <w:sz w:val="28"/>
          <w:szCs w:val="28"/>
          <w:lang w:val="ru-RU"/>
        </w:rPr>
        <w:t xml:space="preserve">b) </w:t>
      </w:r>
      <w:r w:rsidR="00F735F8" w:rsidRPr="00971F4B">
        <w:rPr>
          <w:rFonts w:ascii="Times New Roman CYR" w:hAnsi="Times New Roman CYR" w:cs="Times New Roman CYR"/>
          <w:sz w:val="28"/>
          <w:szCs w:val="28"/>
          <w:lang w:val="ru-RU"/>
        </w:rPr>
        <w:t>по неструктурному изменению, к которым относятся, в основном</w:t>
      </w:r>
      <w:r w:rsidRPr="00971F4B">
        <w:rPr>
          <w:sz w:val="28"/>
          <w:szCs w:val="28"/>
          <w:lang w:val="ru-RU"/>
        </w:rPr>
        <w:t xml:space="preserve">, </w:t>
      </w:r>
      <w:r w:rsidR="008861C8" w:rsidRPr="00971F4B">
        <w:rPr>
          <w:sz w:val="28"/>
          <w:szCs w:val="28"/>
          <w:lang w:val="ru-RU"/>
        </w:rPr>
        <w:t>работы</w:t>
      </w:r>
      <w:r w:rsidRPr="00971F4B">
        <w:rPr>
          <w:sz w:val="28"/>
          <w:szCs w:val="28"/>
          <w:lang w:val="ru-RU"/>
        </w:rPr>
        <w:t xml:space="preserve"> </w:t>
      </w:r>
      <w:r w:rsidR="002C5E6C" w:rsidRPr="00971F4B">
        <w:rPr>
          <w:rFonts w:ascii="Times New Roman CYR" w:hAnsi="Times New Roman CYR" w:cs="Times New Roman CYR"/>
          <w:sz w:val="28"/>
          <w:szCs w:val="28"/>
          <w:lang w:val="ru-RU"/>
        </w:rPr>
        <w:t>по внутреннему обустройству и небольшой переразбивке, которые не затрагивают существенным образом несущую структуру  сооружения и для которых необходимо предварительное заключение  аттестованного проектировщика  или технического эксперта</w:t>
      </w:r>
      <w:r w:rsidRPr="00971F4B">
        <w:rPr>
          <w:sz w:val="28"/>
          <w:szCs w:val="28"/>
          <w:lang w:val="ru-RU"/>
        </w:rPr>
        <w:t>.</w:t>
      </w:r>
    </w:p>
    <w:p w14:paraId="3329BAC8" w14:textId="6CD7096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2C5E6C" w:rsidRPr="00971F4B">
        <w:rPr>
          <w:sz w:val="28"/>
          <w:szCs w:val="28"/>
          <w:lang w:val="ru-RU"/>
        </w:rPr>
        <w:t>Для</w:t>
      </w:r>
      <w:r w:rsidRPr="00971F4B">
        <w:rPr>
          <w:sz w:val="28"/>
          <w:szCs w:val="28"/>
          <w:lang w:val="ru-RU"/>
        </w:rPr>
        <w:t xml:space="preserve"> </w:t>
      </w:r>
      <w:r w:rsidR="00DA06A8" w:rsidRPr="00971F4B">
        <w:rPr>
          <w:sz w:val="28"/>
          <w:szCs w:val="28"/>
          <w:lang w:val="ru-RU"/>
        </w:rPr>
        <w:t>выполнени</w:t>
      </w:r>
      <w:r w:rsidR="002C5E6C" w:rsidRPr="00971F4B">
        <w:rPr>
          <w:sz w:val="28"/>
          <w:szCs w:val="28"/>
          <w:lang w:val="ru-RU"/>
        </w:rPr>
        <w:t>я</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F735F8" w:rsidRPr="00971F4B">
        <w:rPr>
          <w:sz w:val="28"/>
          <w:szCs w:val="28"/>
          <w:lang w:val="ru-RU"/>
        </w:rPr>
        <w:t>по модернизации и изменению</w:t>
      </w:r>
      <w:r w:rsidRPr="00971F4B">
        <w:rPr>
          <w:sz w:val="28"/>
          <w:szCs w:val="28"/>
          <w:lang w:val="ru-RU"/>
        </w:rPr>
        <w:t xml:space="preserve">, </w:t>
      </w:r>
      <w:r w:rsidR="00866511" w:rsidRPr="00971F4B">
        <w:rPr>
          <w:sz w:val="28"/>
          <w:szCs w:val="28"/>
          <w:lang w:val="ru-RU"/>
        </w:rPr>
        <w:t>за исключением</w:t>
      </w:r>
      <w:r w:rsidRPr="00971F4B">
        <w:rPr>
          <w:sz w:val="28"/>
          <w:szCs w:val="28"/>
          <w:lang w:val="ru-RU"/>
        </w:rPr>
        <w:t xml:space="preserve"> </w:t>
      </w:r>
      <w:r w:rsidR="002C5E6C" w:rsidRPr="00971F4B">
        <w:rPr>
          <w:rFonts w:ascii="Times New Roman CYR" w:hAnsi="Times New Roman CYR" w:cs="Times New Roman CYR"/>
          <w:sz w:val="28"/>
          <w:szCs w:val="28"/>
          <w:lang w:val="ru-RU"/>
        </w:rPr>
        <w:t>временных и неструктурных работ по разбивке</w:t>
      </w:r>
      <w:r w:rsidRPr="00971F4B">
        <w:rPr>
          <w:sz w:val="28"/>
          <w:szCs w:val="28"/>
          <w:lang w:val="ru-RU"/>
        </w:rPr>
        <w:t xml:space="preserve">, </w:t>
      </w:r>
      <w:r w:rsidR="002C5E6C" w:rsidRPr="00971F4B">
        <w:rPr>
          <w:sz w:val="28"/>
          <w:szCs w:val="28"/>
          <w:lang w:val="ru-RU"/>
        </w:rPr>
        <w:t>необходима</w:t>
      </w:r>
      <w:r w:rsidRPr="00971F4B">
        <w:rPr>
          <w:sz w:val="28"/>
          <w:szCs w:val="28"/>
          <w:lang w:val="ru-RU"/>
        </w:rPr>
        <w:t xml:space="preserve"> </w:t>
      </w:r>
      <w:r w:rsidR="006421C8" w:rsidRPr="00971F4B">
        <w:rPr>
          <w:sz w:val="28"/>
          <w:szCs w:val="28"/>
          <w:lang w:val="ru-RU"/>
        </w:rPr>
        <w:t>выдача</w:t>
      </w:r>
      <w:r w:rsidRPr="00971F4B">
        <w:rPr>
          <w:sz w:val="28"/>
          <w:szCs w:val="28"/>
          <w:lang w:val="ru-RU"/>
        </w:rPr>
        <w:t xml:space="preserve"> </w:t>
      </w:r>
      <w:r w:rsidR="002C5E6C" w:rsidRPr="00971F4B">
        <w:rPr>
          <w:sz w:val="28"/>
          <w:szCs w:val="28"/>
          <w:lang w:val="ru-RU"/>
        </w:rPr>
        <w:t xml:space="preserve">разрешения на строительство в соответствии с условиями </w:t>
      </w:r>
      <w:r w:rsidR="00866511" w:rsidRPr="00971F4B">
        <w:rPr>
          <w:sz w:val="28"/>
          <w:szCs w:val="28"/>
          <w:lang w:val="ru-RU"/>
        </w:rPr>
        <w:t>настоящего Кодекса</w:t>
      </w:r>
      <w:r w:rsidR="001B3BC3" w:rsidRPr="00971F4B">
        <w:rPr>
          <w:sz w:val="28"/>
          <w:szCs w:val="28"/>
          <w:lang w:val="ru-RU"/>
        </w:rPr>
        <w:t>,</w:t>
      </w:r>
      <w:r w:rsidRPr="00971F4B">
        <w:rPr>
          <w:sz w:val="28"/>
          <w:szCs w:val="28"/>
          <w:lang w:val="ru-RU"/>
        </w:rPr>
        <w:t xml:space="preserve"> </w:t>
      </w:r>
      <w:r w:rsidR="00DA06A8" w:rsidRPr="00971F4B">
        <w:rPr>
          <w:sz w:val="28"/>
          <w:szCs w:val="28"/>
          <w:lang w:val="ru-RU"/>
        </w:rPr>
        <w:t>с соблюдением</w:t>
      </w:r>
      <w:r w:rsidRPr="00971F4B">
        <w:rPr>
          <w:sz w:val="28"/>
          <w:szCs w:val="28"/>
          <w:lang w:val="ru-RU"/>
        </w:rPr>
        <w:t xml:space="preserve"> </w:t>
      </w:r>
      <w:r w:rsidR="0001638D" w:rsidRPr="00971F4B">
        <w:rPr>
          <w:sz w:val="28"/>
          <w:szCs w:val="28"/>
          <w:lang w:val="ru-RU"/>
        </w:rPr>
        <w:t>положений</w:t>
      </w:r>
      <w:r w:rsidRPr="00971F4B">
        <w:rPr>
          <w:sz w:val="28"/>
          <w:szCs w:val="28"/>
          <w:lang w:val="ru-RU"/>
        </w:rPr>
        <w:t xml:space="preserve"> </w:t>
      </w:r>
      <w:r w:rsidR="002C5E6C" w:rsidRPr="00971F4B">
        <w:rPr>
          <w:rFonts w:ascii="Times New Roman CYR" w:hAnsi="Times New Roman CYR" w:cs="Times New Roman CYR"/>
          <w:sz w:val="28"/>
          <w:szCs w:val="28"/>
          <w:lang w:val="ru-RU"/>
        </w:rPr>
        <w:t>законодательства о качестве в строительстве</w:t>
      </w:r>
      <w:r w:rsidRPr="00971F4B">
        <w:rPr>
          <w:sz w:val="28"/>
          <w:szCs w:val="28"/>
          <w:lang w:val="ru-RU"/>
        </w:rPr>
        <w:t>.</w:t>
      </w:r>
    </w:p>
    <w:p w14:paraId="62EF5D60" w14:textId="4264F29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(5) </w:t>
      </w:r>
      <w:r w:rsidR="002C5E6C" w:rsidRPr="00971F4B">
        <w:rPr>
          <w:sz w:val="28"/>
          <w:szCs w:val="28"/>
          <w:lang w:val="ru-RU"/>
        </w:rPr>
        <w:t>При составлении</w:t>
      </w:r>
      <w:r w:rsidRPr="00971F4B">
        <w:rPr>
          <w:sz w:val="28"/>
          <w:szCs w:val="28"/>
          <w:lang w:val="ru-RU"/>
        </w:rPr>
        <w:t xml:space="preserve"> </w:t>
      </w:r>
      <w:r w:rsidR="002B2AC5" w:rsidRPr="00971F4B">
        <w:rPr>
          <w:sz w:val="28"/>
          <w:szCs w:val="28"/>
          <w:lang w:val="ru-RU"/>
        </w:rPr>
        <w:t>планов</w:t>
      </w:r>
      <w:r w:rsidRPr="00971F4B">
        <w:rPr>
          <w:sz w:val="28"/>
          <w:szCs w:val="28"/>
          <w:lang w:val="ru-RU"/>
        </w:rPr>
        <w:t xml:space="preserve"> </w:t>
      </w:r>
      <w:r w:rsidR="00620082" w:rsidRPr="00971F4B">
        <w:rPr>
          <w:sz w:val="28"/>
          <w:szCs w:val="28"/>
          <w:lang w:val="ru-RU"/>
        </w:rPr>
        <w:t>по обустройству территории</w:t>
      </w:r>
      <w:r w:rsidR="001B3BC3" w:rsidRPr="00971F4B">
        <w:rPr>
          <w:sz w:val="28"/>
          <w:szCs w:val="28"/>
          <w:lang w:val="ru-RU"/>
        </w:rPr>
        <w:t xml:space="preserve"> </w:t>
      </w:r>
      <w:r w:rsidR="002C5E6C" w:rsidRPr="00971F4B">
        <w:rPr>
          <w:sz w:val="28"/>
          <w:szCs w:val="28"/>
          <w:lang w:val="ru-RU"/>
        </w:rPr>
        <w:t>и градостроительству</w:t>
      </w:r>
      <w:r w:rsidRPr="00971F4B">
        <w:rPr>
          <w:sz w:val="28"/>
          <w:szCs w:val="28"/>
          <w:lang w:val="ru-RU"/>
        </w:rPr>
        <w:t xml:space="preserve">, </w:t>
      </w:r>
      <w:r w:rsidR="002C5E6C" w:rsidRPr="00971F4B">
        <w:rPr>
          <w:sz w:val="28"/>
          <w:szCs w:val="28"/>
          <w:lang w:val="ru-RU"/>
        </w:rPr>
        <w:t>в отношении</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2C5E6C" w:rsidRPr="00971F4B">
        <w:rPr>
          <w:sz w:val="28"/>
          <w:szCs w:val="28"/>
          <w:lang w:val="ru-RU"/>
        </w:rPr>
        <w:t xml:space="preserve">по </w:t>
      </w:r>
      <w:r w:rsidR="00E91093" w:rsidRPr="00971F4B">
        <w:rPr>
          <w:sz w:val="28"/>
          <w:szCs w:val="28"/>
          <w:lang w:val="ru-RU"/>
        </w:rPr>
        <w:t>проектировани</w:t>
      </w:r>
      <w:r w:rsidR="002C5E6C" w:rsidRPr="00971F4B">
        <w:rPr>
          <w:sz w:val="28"/>
          <w:szCs w:val="28"/>
          <w:lang w:val="ru-RU"/>
        </w:rPr>
        <w:t>ю и строительству объектов недвижимого имущества, по ремонту, модернизации, реабилитации</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2C5E6C" w:rsidRPr="00971F4B">
        <w:rPr>
          <w:sz w:val="28"/>
          <w:szCs w:val="28"/>
          <w:lang w:val="ru-RU"/>
        </w:rPr>
        <w:t>расширению</w:t>
      </w:r>
      <w:r w:rsidRPr="00971F4B">
        <w:rPr>
          <w:sz w:val="28"/>
          <w:szCs w:val="28"/>
          <w:lang w:val="ru-RU"/>
        </w:rPr>
        <w:t xml:space="preserve"> </w:t>
      </w:r>
      <w:r w:rsidR="007873ED" w:rsidRPr="00971F4B">
        <w:rPr>
          <w:sz w:val="28"/>
          <w:szCs w:val="28"/>
          <w:lang w:val="ru-RU"/>
        </w:rPr>
        <w:t>дорог</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365440" w:rsidRPr="00971F4B">
        <w:rPr>
          <w:sz w:val="28"/>
          <w:szCs w:val="28"/>
          <w:lang w:val="ru-RU"/>
        </w:rPr>
        <w:t>инженерно</w:t>
      </w:r>
      <w:r w:rsidR="00897507" w:rsidRPr="00971F4B">
        <w:rPr>
          <w:sz w:val="28"/>
          <w:szCs w:val="28"/>
          <w:lang w:val="ru-RU"/>
        </w:rPr>
        <w:t>-технической инфраструктуры</w:t>
      </w:r>
      <w:r w:rsidRPr="00971F4B">
        <w:rPr>
          <w:sz w:val="28"/>
          <w:szCs w:val="28"/>
          <w:lang w:val="ru-RU"/>
        </w:rPr>
        <w:t xml:space="preserve"> </w:t>
      </w:r>
      <w:r w:rsidR="002C5E6C" w:rsidRPr="00971F4B">
        <w:rPr>
          <w:sz w:val="28"/>
          <w:szCs w:val="28"/>
          <w:lang w:val="ru-RU"/>
        </w:rPr>
        <w:t>должна учитываться</w:t>
      </w:r>
      <w:r w:rsidRPr="00971F4B">
        <w:rPr>
          <w:sz w:val="28"/>
          <w:szCs w:val="28"/>
          <w:lang w:val="ru-RU"/>
        </w:rPr>
        <w:t xml:space="preserve"> </w:t>
      </w:r>
      <w:r w:rsidR="008354E2" w:rsidRPr="00971F4B">
        <w:rPr>
          <w:sz w:val="28"/>
          <w:szCs w:val="28"/>
          <w:lang w:val="ru-RU"/>
        </w:rPr>
        <w:t>необходимость</w:t>
      </w:r>
      <w:r w:rsidRPr="00971F4B">
        <w:rPr>
          <w:sz w:val="28"/>
          <w:szCs w:val="28"/>
          <w:lang w:val="ru-RU"/>
        </w:rPr>
        <w:t xml:space="preserve"> </w:t>
      </w:r>
      <w:r w:rsidR="002C5E6C" w:rsidRPr="00971F4B">
        <w:rPr>
          <w:sz w:val="28"/>
          <w:szCs w:val="28"/>
          <w:lang w:val="ru-RU"/>
        </w:rPr>
        <w:t>строительства</w:t>
      </w:r>
      <w:r w:rsidRPr="00971F4B">
        <w:rPr>
          <w:sz w:val="28"/>
          <w:szCs w:val="28"/>
          <w:lang w:val="ru-RU"/>
        </w:rPr>
        <w:t xml:space="preserve"> (</w:t>
      </w:r>
      <w:r w:rsidR="002C5E6C" w:rsidRPr="00971F4B">
        <w:rPr>
          <w:sz w:val="28"/>
          <w:szCs w:val="28"/>
          <w:lang w:val="ru-RU"/>
        </w:rPr>
        <w:t>установки</w:t>
      </w:r>
      <w:r w:rsidRPr="00971F4B">
        <w:rPr>
          <w:sz w:val="28"/>
          <w:szCs w:val="28"/>
          <w:lang w:val="ru-RU"/>
        </w:rPr>
        <w:t xml:space="preserve">) </w:t>
      </w:r>
      <w:r w:rsidR="00DD5F53" w:rsidRPr="00971F4B">
        <w:rPr>
          <w:sz w:val="28"/>
          <w:szCs w:val="28"/>
          <w:lang w:val="ru-RU"/>
        </w:rPr>
        <w:t>инженерных сетей</w:t>
      </w:r>
      <w:r w:rsidRPr="00971F4B">
        <w:rPr>
          <w:sz w:val="28"/>
          <w:szCs w:val="28"/>
          <w:lang w:val="ru-RU"/>
        </w:rPr>
        <w:t xml:space="preserve"> </w:t>
      </w:r>
      <w:r w:rsidR="002C5E6C" w:rsidRPr="00971F4B">
        <w:rPr>
          <w:sz w:val="28"/>
          <w:szCs w:val="28"/>
          <w:lang w:val="ru-RU"/>
        </w:rPr>
        <w:t>и</w:t>
      </w:r>
      <w:r w:rsidRPr="00971F4B">
        <w:rPr>
          <w:sz w:val="28"/>
          <w:szCs w:val="28"/>
          <w:lang w:val="ru-RU"/>
        </w:rPr>
        <w:t xml:space="preserve"> </w:t>
      </w:r>
      <w:r w:rsidR="00007BE4" w:rsidRPr="00971F4B">
        <w:rPr>
          <w:sz w:val="28"/>
          <w:szCs w:val="28"/>
          <w:lang w:val="ru-RU"/>
        </w:rPr>
        <w:t>электронных коммуникаций</w:t>
      </w:r>
      <w:r w:rsidRPr="00971F4B">
        <w:rPr>
          <w:sz w:val="28"/>
          <w:szCs w:val="28"/>
          <w:lang w:val="ru-RU"/>
        </w:rPr>
        <w:t>.</w:t>
      </w:r>
    </w:p>
    <w:p w14:paraId="13DE1A1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u-RU"/>
        </w:rPr>
      </w:pPr>
    </w:p>
    <w:p w14:paraId="4A9BEBFA" w14:textId="6D5EA57D" w:rsidR="006B2A63" w:rsidRPr="00971F4B" w:rsidRDefault="00874A21" w:rsidP="00A2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001C2EFE" w:rsidRPr="00971F4B">
        <w:rPr>
          <w:b/>
          <w:sz w:val="28"/>
          <w:szCs w:val="28"/>
          <w:lang w:val="ru-RU"/>
        </w:rPr>
        <w:t>5</w:t>
      </w:r>
    </w:p>
    <w:p w14:paraId="7E078144" w14:textId="77777777" w:rsidR="00922796" w:rsidRPr="00971F4B" w:rsidRDefault="00E70341" w:rsidP="00A2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center"/>
        <w:rPr>
          <w:b/>
          <w:sz w:val="28"/>
          <w:szCs w:val="28"/>
          <w:lang w:val="ru-RU"/>
        </w:rPr>
      </w:pPr>
      <w:r w:rsidRPr="00971F4B">
        <w:rPr>
          <w:b/>
          <w:sz w:val="28"/>
          <w:szCs w:val="28"/>
          <w:lang w:val="ru-RU"/>
        </w:rPr>
        <w:t>Обязанности</w:t>
      </w:r>
      <w:r w:rsidR="00DD0024" w:rsidRPr="00971F4B">
        <w:rPr>
          <w:b/>
          <w:sz w:val="28"/>
          <w:szCs w:val="28"/>
          <w:lang w:val="ru-RU"/>
        </w:rPr>
        <w:t xml:space="preserve"> </w:t>
      </w:r>
      <w:r w:rsidR="00922796" w:rsidRPr="00971F4B">
        <w:rPr>
          <w:b/>
          <w:sz w:val="28"/>
          <w:szCs w:val="28"/>
          <w:lang w:val="ru-RU"/>
        </w:rPr>
        <w:t>по</w:t>
      </w:r>
      <w:r w:rsidR="00DD0024" w:rsidRPr="00971F4B">
        <w:rPr>
          <w:b/>
          <w:sz w:val="28"/>
          <w:szCs w:val="28"/>
          <w:lang w:val="ru-RU"/>
        </w:rPr>
        <w:t xml:space="preserve"> </w:t>
      </w:r>
      <w:r w:rsidR="00777E82" w:rsidRPr="00971F4B">
        <w:rPr>
          <w:b/>
          <w:sz w:val="28"/>
          <w:szCs w:val="28"/>
          <w:lang w:val="ru-RU"/>
        </w:rPr>
        <w:t>вмешательства</w:t>
      </w:r>
      <w:r w:rsidR="00922796" w:rsidRPr="00971F4B">
        <w:rPr>
          <w:b/>
          <w:sz w:val="28"/>
          <w:szCs w:val="28"/>
          <w:lang w:val="ru-RU"/>
        </w:rPr>
        <w:t>м</w:t>
      </w:r>
      <w:r w:rsidR="00DD0024" w:rsidRPr="00971F4B">
        <w:rPr>
          <w:b/>
          <w:sz w:val="28"/>
          <w:szCs w:val="28"/>
          <w:lang w:val="ru-RU"/>
        </w:rPr>
        <w:t xml:space="preserve"> </w:t>
      </w:r>
      <w:r w:rsidR="00391B1A" w:rsidRPr="00971F4B">
        <w:rPr>
          <w:b/>
          <w:sz w:val="28"/>
          <w:szCs w:val="28"/>
          <w:lang w:val="ru-RU"/>
        </w:rPr>
        <w:t>во времени</w:t>
      </w:r>
      <w:r w:rsidR="00DD0024" w:rsidRPr="00971F4B">
        <w:rPr>
          <w:b/>
          <w:sz w:val="28"/>
          <w:szCs w:val="28"/>
          <w:lang w:val="ru-RU"/>
        </w:rPr>
        <w:t xml:space="preserve"> </w:t>
      </w:r>
    </w:p>
    <w:p w14:paraId="0E893E83" w14:textId="5A11EC4E" w:rsidR="00DD0024" w:rsidRDefault="00922796" w:rsidP="00A2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center"/>
        <w:rPr>
          <w:b/>
          <w:sz w:val="28"/>
          <w:szCs w:val="28"/>
          <w:lang w:val="ru-RU"/>
        </w:rPr>
      </w:pPr>
      <w:r w:rsidRPr="00971F4B">
        <w:rPr>
          <w:b/>
          <w:sz w:val="28"/>
          <w:szCs w:val="28"/>
          <w:lang w:val="ru-RU"/>
        </w:rPr>
        <w:t xml:space="preserve">в отношении </w:t>
      </w:r>
      <w:r w:rsidR="007D0634" w:rsidRPr="00971F4B">
        <w:rPr>
          <w:b/>
          <w:sz w:val="28"/>
          <w:szCs w:val="28"/>
          <w:lang w:val="ru-RU"/>
        </w:rPr>
        <w:t>крупных</w:t>
      </w:r>
      <w:r w:rsidRPr="00971F4B">
        <w:rPr>
          <w:b/>
          <w:sz w:val="28"/>
          <w:szCs w:val="28"/>
          <w:lang w:val="ru-RU"/>
        </w:rPr>
        <w:t xml:space="preserve"> сооружений</w:t>
      </w:r>
    </w:p>
    <w:p w14:paraId="7CA363EB" w14:textId="77777777" w:rsidR="00A2275A" w:rsidRPr="00971F4B" w:rsidRDefault="00A2275A" w:rsidP="00A2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center"/>
        <w:rPr>
          <w:b/>
          <w:sz w:val="28"/>
          <w:szCs w:val="28"/>
          <w:lang w:val="ru-RU"/>
        </w:rPr>
      </w:pPr>
    </w:p>
    <w:p w14:paraId="72286E77" w14:textId="16C77CB2"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274. </w:t>
      </w:r>
      <w:r w:rsidR="00E70341" w:rsidRPr="00971F4B">
        <w:rPr>
          <w:sz w:val="28"/>
          <w:szCs w:val="28"/>
          <w:lang w:val="ru-RU"/>
        </w:rPr>
        <w:t>Обязанности</w:t>
      </w:r>
      <w:r w:rsidR="006B2A63" w:rsidRPr="00971F4B">
        <w:rPr>
          <w:sz w:val="28"/>
          <w:szCs w:val="28"/>
          <w:lang w:val="ru-RU"/>
        </w:rPr>
        <w:t xml:space="preserve"> </w:t>
      </w:r>
      <w:r w:rsidR="00C9204C" w:rsidRPr="00971F4B">
        <w:rPr>
          <w:sz w:val="28"/>
          <w:szCs w:val="28"/>
          <w:lang w:val="ru-RU"/>
        </w:rPr>
        <w:t>собственников</w:t>
      </w:r>
      <w:r w:rsidR="006B2A63" w:rsidRPr="00971F4B">
        <w:rPr>
          <w:sz w:val="28"/>
          <w:szCs w:val="28"/>
          <w:lang w:val="ru-RU"/>
        </w:rPr>
        <w:t xml:space="preserve"> </w:t>
      </w:r>
      <w:r w:rsidR="00922796" w:rsidRPr="00971F4B">
        <w:rPr>
          <w:sz w:val="28"/>
          <w:szCs w:val="28"/>
          <w:lang w:val="ru-RU"/>
        </w:rPr>
        <w:t>по</w:t>
      </w:r>
      <w:r w:rsidR="006B2A63" w:rsidRPr="00971F4B">
        <w:rPr>
          <w:sz w:val="28"/>
          <w:szCs w:val="28"/>
          <w:lang w:val="ru-RU"/>
        </w:rPr>
        <w:t xml:space="preserve"> </w:t>
      </w:r>
      <w:r w:rsidR="00777E82" w:rsidRPr="00971F4B">
        <w:rPr>
          <w:sz w:val="28"/>
          <w:szCs w:val="28"/>
          <w:lang w:val="ru-RU"/>
        </w:rPr>
        <w:t>вмешательства</w:t>
      </w:r>
      <w:r w:rsidR="00922796" w:rsidRPr="00971F4B">
        <w:rPr>
          <w:sz w:val="28"/>
          <w:szCs w:val="28"/>
          <w:lang w:val="ru-RU"/>
        </w:rPr>
        <w:t>м</w:t>
      </w:r>
      <w:r w:rsidR="006B2A63" w:rsidRPr="00971F4B">
        <w:rPr>
          <w:sz w:val="28"/>
          <w:szCs w:val="28"/>
          <w:lang w:val="ru-RU"/>
        </w:rPr>
        <w:t xml:space="preserve"> </w:t>
      </w:r>
      <w:r w:rsidR="00391B1A" w:rsidRPr="00971F4B">
        <w:rPr>
          <w:sz w:val="28"/>
          <w:szCs w:val="28"/>
          <w:lang w:val="ru-RU"/>
        </w:rPr>
        <w:t>во времени</w:t>
      </w:r>
      <w:r w:rsidR="006B2A63" w:rsidRPr="00971F4B">
        <w:rPr>
          <w:sz w:val="28"/>
          <w:szCs w:val="28"/>
          <w:lang w:val="ru-RU"/>
        </w:rPr>
        <w:t xml:space="preserve"> </w:t>
      </w:r>
      <w:r w:rsidR="0018446F" w:rsidRPr="00971F4B">
        <w:rPr>
          <w:sz w:val="28"/>
          <w:szCs w:val="28"/>
          <w:lang w:val="ru-RU"/>
        </w:rPr>
        <w:t>в отношении существующих сооружений</w:t>
      </w:r>
    </w:p>
    <w:p w14:paraId="1422BA0D" w14:textId="113A148E" w:rsidR="006B2A63" w:rsidRPr="00971F4B" w:rsidRDefault="00C9204C"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Собственники</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897507" w:rsidRPr="00971F4B">
        <w:rPr>
          <w:sz w:val="28"/>
          <w:szCs w:val="28"/>
          <w:lang w:val="ru-RU"/>
        </w:rPr>
        <w:t>выполняют следующие обязанности</w:t>
      </w:r>
      <w:r w:rsidR="006B2A63" w:rsidRPr="00971F4B">
        <w:rPr>
          <w:sz w:val="28"/>
          <w:szCs w:val="28"/>
          <w:lang w:val="ru-RU"/>
        </w:rPr>
        <w:t xml:space="preserve"> </w:t>
      </w:r>
      <w:r w:rsidR="00F91547" w:rsidRPr="00971F4B">
        <w:rPr>
          <w:sz w:val="28"/>
          <w:szCs w:val="28"/>
          <w:lang w:val="ru-RU"/>
        </w:rPr>
        <w:t>по</w:t>
      </w:r>
      <w:r w:rsidR="006B2A63" w:rsidRPr="00971F4B">
        <w:rPr>
          <w:sz w:val="28"/>
          <w:szCs w:val="28"/>
          <w:lang w:val="ru-RU"/>
        </w:rPr>
        <w:t xml:space="preserve"> </w:t>
      </w:r>
      <w:r w:rsidR="00777E82" w:rsidRPr="00971F4B">
        <w:rPr>
          <w:sz w:val="28"/>
          <w:szCs w:val="28"/>
          <w:lang w:val="ru-RU"/>
        </w:rPr>
        <w:t>вмешательства</w:t>
      </w:r>
      <w:r w:rsidR="00F91547" w:rsidRPr="00971F4B">
        <w:rPr>
          <w:sz w:val="28"/>
          <w:szCs w:val="28"/>
          <w:lang w:val="ru-RU"/>
        </w:rPr>
        <w:t>м</w:t>
      </w:r>
      <w:r w:rsidR="006B2A63" w:rsidRPr="00971F4B">
        <w:rPr>
          <w:sz w:val="28"/>
          <w:szCs w:val="28"/>
          <w:lang w:val="ru-RU"/>
        </w:rPr>
        <w:t xml:space="preserve"> </w:t>
      </w:r>
      <w:r w:rsidR="00391B1A" w:rsidRPr="00971F4B">
        <w:rPr>
          <w:sz w:val="28"/>
          <w:szCs w:val="28"/>
          <w:lang w:val="ru-RU"/>
        </w:rPr>
        <w:t>во времени</w:t>
      </w:r>
      <w:r w:rsidR="006B2A63" w:rsidRPr="00971F4B">
        <w:rPr>
          <w:sz w:val="28"/>
          <w:szCs w:val="28"/>
          <w:lang w:val="ru-RU"/>
        </w:rPr>
        <w:t xml:space="preserve"> </w:t>
      </w:r>
      <w:r w:rsidR="0018446F" w:rsidRPr="00971F4B">
        <w:rPr>
          <w:sz w:val="28"/>
          <w:szCs w:val="28"/>
          <w:lang w:val="ru-RU"/>
        </w:rPr>
        <w:t>в отношении существующих сооружений</w:t>
      </w:r>
      <w:r w:rsidR="006B2A63" w:rsidRPr="00971F4B">
        <w:rPr>
          <w:sz w:val="28"/>
          <w:szCs w:val="28"/>
          <w:lang w:val="ru-RU"/>
        </w:rPr>
        <w:t>:</w:t>
      </w:r>
    </w:p>
    <w:p w14:paraId="13485114" w14:textId="0663B10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DA06A8" w:rsidRPr="00971F4B">
        <w:rPr>
          <w:sz w:val="28"/>
          <w:szCs w:val="28"/>
          <w:lang w:val="ru-RU"/>
        </w:rPr>
        <w:t>обеспечение</w:t>
      </w:r>
      <w:r w:rsidRPr="00971F4B">
        <w:rPr>
          <w:sz w:val="28"/>
          <w:szCs w:val="28"/>
          <w:lang w:val="ru-RU"/>
        </w:rPr>
        <w:t xml:space="preserve"> </w:t>
      </w:r>
      <w:r w:rsidR="00F91547" w:rsidRPr="00971F4B">
        <w:rPr>
          <w:sz w:val="28"/>
          <w:szCs w:val="28"/>
          <w:lang w:val="ru-RU"/>
        </w:rPr>
        <w:t xml:space="preserve">проведения </w:t>
      </w:r>
      <w:r w:rsidR="00F91547" w:rsidRPr="00971F4B">
        <w:rPr>
          <w:rFonts w:ascii="Times New Roman CYR" w:hAnsi="Times New Roman CYR" w:cs="Times New Roman CYR"/>
          <w:sz w:val="28"/>
          <w:szCs w:val="28"/>
          <w:lang w:val="ru-RU"/>
        </w:rPr>
        <w:t>работ по содержанию и текуще</w:t>
      </w:r>
      <w:r w:rsidR="007D0634" w:rsidRPr="00971F4B">
        <w:rPr>
          <w:rFonts w:ascii="Times New Roman CYR" w:hAnsi="Times New Roman CYR" w:cs="Times New Roman CYR"/>
          <w:sz w:val="28"/>
          <w:szCs w:val="28"/>
          <w:lang w:val="ru-RU"/>
        </w:rPr>
        <w:t>му</w:t>
      </w:r>
      <w:r w:rsidR="00F91547" w:rsidRPr="00971F4B">
        <w:rPr>
          <w:rFonts w:ascii="Times New Roman CYR" w:hAnsi="Times New Roman CYR" w:cs="Times New Roman CYR"/>
          <w:sz w:val="28"/>
          <w:szCs w:val="28"/>
          <w:lang w:val="ru-RU"/>
        </w:rPr>
        <w:t xml:space="preserve"> ремонт</w:t>
      </w:r>
      <w:r w:rsidR="007D0634" w:rsidRPr="00971F4B">
        <w:rPr>
          <w:rFonts w:ascii="Times New Roman CYR" w:hAnsi="Times New Roman CYR" w:cs="Times New Roman CYR"/>
          <w:sz w:val="28"/>
          <w:szCs w:val="28"/>
          <w:lang w:val="ru-RU"/>
        </w:rPr>
        <w:t>у</w:t>
      </w:r>
      <w:r w:rsidR="00F91547" w:rsidRPr="00971F4B">
        <w:rPr>
          <w:rFonts w:ascii="Times New Roman CYR" w:hAnsi="Times New Roman CYR" w:cs="Times New Roman CYR"/>
          <w:sz w:val="28"/>
          <w:szCs w:val="28"/>
          <w:lang w:val="ru-RU"/>
        </w:rPr>
        <w:t xml:space="preserve"> для предупреждения возникновения значительных повреждений</w:t>
      </w:r>
      <w:r w:rsidRPr="00971F4B">
        <w:rPr>
          <w:sz w:val="28"/>
          <w:szCs w:val="28"/>
          <w:lang w:val="ru-RU"/>
        </w:rPr>
        <w:t>;</w:t>
      </w:r>
    </w:p>
    <w:p w14:paraId="585B2343" w14:textId="070C5E8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DA06A8" w:rsidRPr="00971F4B">
        <w:rPr>
          <w:sz w:val="28"/>
          <w:szCs w:val="28"/>
          <w:lang w:val="ru-RU"/>
        </w:rPr>
        <w:t>обеспечение</w:t>
      </w:r>
      <w:r w:rsidRPr="00971F4B">
        <w:rPr>
          <w:sz w:val="28"/>
          <w:szCs w:val="28"/>
          <w:lang w:val="ru-RU"/>
        </w:rPr>
        <w:t xml:space="preserve"> </w:t>
      </w:r>
      <w:r w:rsidR="002B2AC5" w:rsidRPr="00971F4B">
        <w:rPr>
          <w:sz w:val="28"/>
          <w:szCs w:val="28"/>
          <w:lang w:val="ru-RU"/>
        </w:rPr>
        <w:t>разработки</w:t>
      </w:r>
      <w:r w:rsidRPr="00971F4B">
        <w:rPr>
          <w:sz w:val="28"/>
          <w:szCs w:val="28"/>
          <w:lang w:val="ru-RU"/>
        </w:rPr>
        <w:t xml:space="preserve"> </w:t>
      </w:r>
      <w:r w:rsidR="00F91547" w:rsidRPr="00971F4B">
        <w:rPr>
          <w:rFonts w:ascii="Times New Roman CYR" w:hAnsi="Times New Roman CYR" w:cs="Times New Roman CYR"/>
          <w:sz w:val="28"/>
          <w:szCs w:val="28"/>
          <w:lang w:val="ru-RU"/>
        </w:rPr>
        <w:t xml:space="preserve">и технической проверки  </w:t>
      </w:r>
      <w:r w:rsidR="00D553EF" w:rsidRPr="00971F4B">
        <w:rPr>
          <w:sz w:val="28"/>
          <w:szCs w:val="28"/>
          <w:lang w:val="ru-RU"/>
        </w:rPr>
        <w:t>проектной документации</w:t>
      </w:r>
      <w:r w:rsidRPr="00971F4B">
        <w:rPr>
          <w:sz w:val="28"/>
          <w:szCs w:val="28"/>
          <w:lang w:val="ru-RU"/>
        </w:rPr>
        <w:t xml:space="preserve"> </w:t>
      </w:r>
      <w:r w:rsidR="00F91547" w:rsidRPr="00971F4B">
        <w:rPr>
          <w:rFonts w:ascii="Times New Roman CYR" w:hAnsi="Times New Roman CYR" w:cs="Times New Roman CYR"/>
          <w:sz w:val="28"/>
          <w:szCs w:val="28"/>
          <w:lang w:val="ru-RU"/>
        </w:rPr>
        <w:t>для работ по переделке или модернизации</w:t>
      </w:r>
      <w:r w:rsidRPr="00971F4B">
        <w:rPr>
          <w:sz w:val="28"/>
          <w:szCs w:val="28"/>
          <w:lang w:val="ru-RU"/>
        </w:rPr>
        <w:t>;</w:t>
      </w:r>
    </w:p>
    <w:p w14:paraId="3B64A79E" w14:textId="7BB8ECB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DA06A8" w:rsidRPr="00971F4B">
        <w:rPr>
          <w:sz w:val="28"/>
          <w:szCs w:val="28"/>
          <w:lang w:val="ru-RU"/>
        </w:rPr>
        <w:t>обеспечение</w:t>
      </w:r>
      <w:r w:rsidRPr="00971F4B">
        <w:rPr>
          <w:sz w:val="28"/>
          <w:szCs w:val="28"/>
          <w:lang w:val="ru-RU"/>
        </w:rPr>
        <w:t xml:space="preserve"> </w:t>
      </w:r>
      <w:r w:rsidR="0019543A" w:rsidRPr="00971F4B">
        <w:rPr>
          <w:sz w:val="28"/>
          <w:szCs w:val="28"/>
          <w:lang w:val="ru-RU"/>
        </w:rPr>
        <w:t>соблюдения</w:t>
      </w:r>
      <w:r w:rsidRPr="00971F4B">
        <w:rPr>
          <w:sz w:val="28"/>
          <w:szCs w:val="28"/>
          <w:lang w:val="ru-RU"/>
        </w:rPr>
        <w:t xml:space="preserve"> </w:t>
      </w:r>
      <w:r w:rsidR="00124B4D" w:rsidRPr="00971F4B">
        <w:rPr>
          <w:sz w:val="28"/>
          <w:szCs w:val="28"/>
          <w:lang w:val="ru-RU"/>
        </w:rPr>
        <w:t>технических нормативов</w:t>
      </w:r>
      <w:r w:rsidRPr="00971F4B">
        <w:rPr>
          <w:sz w:val="28"/>
          <w:szCs w:val="28"/>
          <w:lang w:val="ru-RU"/>
        </w:rPr>
        <w:t xml:space="preserve"> </w:t>
      </w:r>
      <w:r w:rsidR="00F91547" w:rsidRPr="00971F4B">
        <w:rPr>
          <w:sz w:val="28"/>
          <w:szCs w:val="28"/>
          <w:lang w:val="ru-RU"/>
        </w:rPr>
        <w:t xml:space="preserve">по производству </w:t>
      </w:r>
      <w:r w:rsidR="008D3B8B" w:rsidRPr="00971F4B">
        <w:rPr>
          <w:sz w:val="28"/>
          <w:szCs w:val="28"/>
          <w:lang w:val="ru-RU"/>
        </w:rPr>
        <w:t>работ</w:t>
      </w:r>
      <w:r w:rsidRPr="00971F4B">
        <w:rPr>
          <w:sz w:val="28"/>
          <w:szCs w:val="28"/>
          <w:lang w:val="ru-RU"/>
        </w:rPr>
        <w:t xml:space="preserve"> </w:t>
      </w:r>
      <w:r w:rsidR="00F91547" w:rsidRPr="00971F4B">
        <w:rPr>
          <w:sz w:val="28"/>
          <w:szCs w:val="28"/>
          <w:lang w:val="ru-RU"/>
        </w:rPr>
        <w:t>и</w:t>
      </w:r>
      <w:r w:rsidRPr="00971F4B">
        <w:rPr>
          <w:sz w:val="28"/>
          <w:szCs w:val="28"/>
          <w:lang w:val="ru-RU"/>
        </w:rPr>
        <w:t xml:space="preserve"> </w:t>
      </w:r>
      <w:r w:rsidR="00A105C7" w:rsidRPr="00971F4B">
        <w:rPr>
          <w:sz w:val="28"/>
          <w:szCs w:val="28"/>
          <w:lang w:val="ru-RU"/>
        </w:rPr>
        <w:t>проверка</w:t>
      </w:r>
      <w:r w:rsidRPr="00971F4B">
        <w:rPr>
          <w:sz w:val="28"/>
          <w:szCs w:val="28"/>
          <w:lang w:val="ru-RU"/>
        </w:rPr>
        <w:t xml:space="preserve">, </w:t>
      </w:r>
      <w:r w:rsidR="00F91547" w:rsidRPr="00971F4B">
        <w:rPr>
          <w:rFonts w:ascii="Times New Roman CYR" w:hAnsi="Times New Roman CYR" w:cs="Times New Roman CYR"/>
          <w:sz w:val="28"/>
          <w:szCs w:val="28"/>
          <w:lang w:val="ru-RU"/>
        </w:rPr>
        <w:t>в процессе выполнения и при приемке, их качества аттестованными ответственными за технический надзор</w:t>
      </w:r>
      <w:r w:rsidRPr="00971F4B">
        <w:rPr>
          <w:sz w:val="28"/>
          <w:szCs w:val="28"/>
          <w:lang w:val="ru-RU"/>
        </w:rPr>
        <w:t>.</w:t>
      </w:r>
    </w:p>
    <w:p w14:paraId="1F7F2FE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D5E03D7" w14:textId="0C38D7AB"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275. </w:t>
      </w:r>
      <w:r w:rsidR="00E70341" w:rsidRPr="00971F4B">
        <w:rPr>
          <w:sz w:val="28"/>
          <w:szCs w:val="28"/>
          <w:lang w:val="ru-RU"/>
        </w:rPr>
        <w:t>Обязанности</w:t>
      </w:r>
      <w:r w:rsidR="006B2A63" w:rsidRPr="00971F4B">
        <w:rPr>
          <w:sz w:val="28"/>
          <w:szCs w:val="28"/>
          <w:lang w:val="ru-RU"/>
        </w:rPr>
        <w:t xml:space="preserve"> </w:t>
      </w:r>
      <w:r w:rsidR="00897507" w:rsidRPr="00971F4B">
        <w:rPr>
          <w:sz w:val="28"/>
          <w:szCs w:val="28"/>
          <w:lang w:val="ru-RU"/>
        </w:rPr>
        <w:t>проектировщиков</w:t>
      </w:r>
      <w:r w:rsidR="006B2A63" w:rsidRPr="00971F4B">
        <w:rPr>
          <w:sz w:val="28"/>
          <w:szCs w:val="28"/>
          <w:lang w:val="ru-RU"/>
        </w:rPr>
        <w:t xml:space="preserve"> </w:t>
      </w:r>
      <w:r w:rsidR="00F91547" w:rsidRPr="00971F4B">
        <w:rPr>
          <w:sz w:val="28"/>
          <w:szCs w:val="28"/>
          <w:lang w:val="ru-RU"/>
        </w:rPr>
        <w:t>по</w:t>
      </w:r>
      <w:r w:rsidR="006B2A63" w:rsidRPr="00971F4B">
        <w:rPr>
          <w:sz w:val="28"/>
          <w:szCs w:val="28"/>
          <w:lang w:val="ru-RU"/>
        </w:rPr>
        <w:t xml:space="preserve"> </w:t>
      </w:r>
      <w:r w:rsidR="00777E82" w:rsidRPr="00971F4B">
        <w:rPr>
          <w:sz w:val="28"/>
          <w:szCs w:val="28"/>
          <w:lang w:val="ru-RU"/>
        </w:rPr>
        <w:t>вмешательства</w:t>
      </w:r>
      <w:r w:rsidR="00F91547" w:rsidRPr="00971F4B">
        <w:rPr>
          <w:sz w:val="28"/>
          <w:szCs w:val="28"/>
          <w:lang w:val="ru-RU"/>
        </w:rPr>
        <w:t>м</w:t>
      </w:r>
      <w:r w:rsidR="006B2A63" w:rsidRPr="00971F4B">
        <w:rPr>
          <w:sz w:val="28"/>
          <w:szCs w:val="28"/>
          <w:lang w:val="ru-RU"/>
        </w:rPr>
        <w:t xml:space="preserve"> </w:t>
      </w:r>
      <w:r w:rsidR="00391B1A" w:rsidRPr="00971F4B">
        <w:rPr>
          <w:sz w:val="28"/>
          <w:szCs w:val="28"/>
          <w:lang w:val="ru-RU"/>
        </w:rPr>
        <w:t>во времени</w:t>
      </w:r>
      <w:r w:rsidR="006B2A63" w:rsidRPr="00971F4B">
        <w:rPr>
          <w:sz w:val="28"/>
          <w:szCs w:val="28"/>
          <w:lang w:val="ru-RU"/>
        </w:rPr>
        <w:t xml:space="preserve"> </w:t>
      </w:r>
      <w:r w:rsidR="0018446F" w:rsidRPr="00971F4B">
        <w:rPr>
          <w:sz w:val="28"/>
          <w:szCs w:val="28"/>
          <w:lang w:val="ru-RU"/>
        </w:rPr>
        <w:t>в отношении существующих сооружений</w:t>
      </w:r>
    </w:p>
    <w:p w14:paraId="4AC63528" w14:textId="61C28CA5" w:rsidR="006B2A63" w:rsidRPr="00971F4B" w:rsidRDefault="005C2AFF"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Проектировщики</w:t>
      </w:r>
      <w:r w:rsidR="006B2A63" w:rsidRPr="00971F4B">
        <w:rPr>
          <w:sz w:val="28"/>
          <w:szCs w:val="28"/>
          <w:lang w:val="ru-RU"/>
        </w:rPr>
        <w:t xml:space="preserve"> </w:t>
      </w:r>
      <w:r w:rsidR="00897507" w:rsidRPr="00971F4B">
        <w:rPr>
          <w:sz w:val="28"/>
          <w:szCs w:val="28"/>
          <w:lang w:val="ru-RU"/>
        </w:rPr>
        <w:t>выполняют следующие обязанности</w:t>
      </w:r>
      <w:r w:rsidR="006B2A63" w:rsidRPr="00971F4B">
        <w:rPr>
          <w:sz w:val="28"/>
          <w:szCs w:val="28"/>
          <w:lang w:val="ru-RU"/>
        </w:rPr>
        <w:t xml:space="preserve"> </w:t>
      </w:r>
      <w:r w:rsidR="00F91547" w:rsidRPr="00971F4B">
        <w:rPr>
          <w:sz w:val="28"/>
          <w:szCs w:val="28"/>
          <w:lang w:val="ru-RU"/>
        </w:rPr>
        <w:t>по</w:t>
      </w:r>
      <w:r w:rsidR="006B2A63" w:rsidRPr="00971F4B">
        <w:rPr>
          <w:sz w:val="28"/>
          <w:szCs w:val="28"/>
          <w:lang w:val="ru-RU"/>
        </w:rPr>
        <w:t xml:space="preserve"> </w:t>
      </w:r>
      <w:r w:rsidR="00777E82" w:rsidRPr="00971F4B">
        <w:rPr>
          <w:sz w:val="28"/>
          <w:szCs w:val="28"/>
          <w:lang w:val="ru-RU"/>
        </w:rPr>
        <w:t>вмешательства</w:t>
      </w:r>
      <w:r w:rsidR="00F91547" w:rsidRPr="00971F4B">
        <w:rPr>
          <w:sz w:val="28"/>
          <w:szCs w:val="28"/>
          <w:lang w:val="ru-RU"/>
        </w:rPr>
        <w:t>м</w:t>
      </w:r>
      <w:r w:rsidR="006B2A63" w:rsidRPr="00971F4B">
        <w:rPr>
          <w:sz w:val="28"/>
          <w:szCs w:val="28"/>
          <w:lang w:val="ru-RU"/>
        </w:rPr>
        <w:t xml:space="preserve"> </w:t>
      </w:r>
      <w:r w:rsidR="00391B1A" w:rsidRPr="00971F4B">
        <w:rPr>
          <w:sz w:val="28"/>
          <w:szCs w:val="28"/>
          <w:lang w:val="ru-RU"/>
        </w:rPr>
        <w:t>во времени</w:t>
      </w:r>
      <w:r w:rsidR="006B2A63" w:rsidRPr="00971F4B">
        <w:rPr>
          <w:sz w:val="28"/>
          <w:szCs w:val="28"/>
          <w:lang w:val="ru-RU"/>
        </w:rPr>
        <w:t xml:space="preserve"> </w:t>
      </w:r>
      <w:r w:rsidR="0018446F" w:rsidRPr="00971F4B">
        <w:rPr>
          <w:sz w:val="28"/>
          <w:szCs w:val="28"/>
          <w:lang w:val="ru-RU"/>
        </w:rPr>
        <w:t>в отношении существующих сооружений</w:t>
      </w:r>
      <w:r w:rsidR="006B2A63" w:rsidRPr="00971F4B">
        <w:rPr>
          <w:sz w:val="28"/>
          <w:szCs w:val="28"/>
          <w:lang w:val="ru-RU"/>
        </w:rPr>
        <w:t>:</w:t>
      </w:r>
    </w:p>
    <w:p w14:paraId="30F228A8" w14:textId="04324D4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3D70FB">
        <w:rPr>
          <w:sz w:val="28"/>
          <w:szCs w:val="28"/>
          <w:lang w:val="ru-RU"/>
        </w:rPr>
        <w:t> </w:t>
      </w:r>
      <w:r w:rsidR="00910E9F" w:rsidRPr="00971F4B">
        <w:rPr>
          <w:sz w:val="28"/>
          <w:szCs w:val="28"/>
          <w:lang w:val="ru-RU"/>
        </w:rPr>
        <w:t>разрабатывают</w:t>
      </w:r>
      <w:r w:rsidRPr="00971F4B">
        <w:rPr>
          <w:sz w:val="28"/>
          <w:szCs w:val="28"/>
          <w:lang w:val="ru-RU"/>
        </w:rPr>
        <w:t xml:space="preserve">, </w:t>
      </w:r>
      <w:r w:rsidR="00F91547" w:rsidRPr="00971F4B">
        <w:rPr>
          <w:sz w:val="28"/>
          <w:szCs w:val="28"/>
          <w:lang w:val="ru-RU"/>
        </w:rPr>
        <w:t>по запросу</w:t>
      </w:r>
      <w:r w:rsidRPr="00971F4B">
        <w:rPr>
          <w:sz w:val="28"/>
          <w:szCs w:val="28"/>
          <w:lang w:val="ru-RU"/>
        </w:rPr>
        <w:t xml:space="preserve"> </w:t>
      </w:r>
      <w:r w:rsidR="00DD5F53" w:rsidRPr="00971F4B">
        <w:rPr>
          <w:sz w:val="28"/>
          <w:szCs w:val="28"/>
          <w:lang w:val="ru-RU"/>
        </w:rPr>
        <w:t>собственник</w:t>
      </w:r>
      <w:r w:rsidR="00F91547" w:rsidRPr="00971F4B">
        <w:rPr>
          <w:sz w:val="28"/>
          <w:szCs w:val="28"/>
          <w:lang w:val="ru-RU"/>
        </w:rPr>
        <w:t>а</w:t>
      </w:r>
      <w:r w:rsidRPr="00971F4B">
        <w:rPr>
          <w:sz w:val="28"/>
          <w:szCs w:val="28"/>
          <w:lang w:val="ru-RU"/>
        </w:rPr>
        <w:t xml:space="preserve">, </w:t>
      </w:r>
      <w:r w:rsidR="00F91547" w:rsidRPr="00971F4B">
        <w:rPr>
          <w:rFonts w:ascii="Times New Roman CYR" w:hAnsi="Times New Roman CYR" w:cs="Times New Roman CYR"/>
          <w:sz w:val="28"/>
          <w:szCs w:val="28"/>
          <w:lang w:val="ru-RU"/>
        </w:rPr>
        <w:t>проекты работ  по вмешательству</w:t>
      </w:r>
      <w:r w:rsidR="00F91547" w:rsidRPr="00971F4B">
        <w:rPr>
          <w:sz w:val="28"/>
          <w:szCs w:val="28"/>
          <w:lang w:val="ru-RU"/>
        </w:rPr>
        <w:t xml:space="preserve"> </w:t>
      </w:r>
      <w:r w:rsidR="0018446F" w:rsidRPr="00971F4B">
        <w:rPr>
          <w:sz w:val="28"/>
          <w:szCs w:val="28"/>
          <w:lang w:val="ru-RU"/>
        </w:rPr>
        <w:t>в отношении существующих сооружений</w:t>
      </w:r>
      <w:r w:rsidRPr="00971F4B">
        <w:rPr>
          <w:sz w:val="28"/>
          <w:szCs w:val="28"/>
          <w:lang w:val="ru-RU"/>
        </w:rPr>
        <w:t xml:space="preserve">, </w:t>
      </w:r>
      <w:r w:rsidR="002827A7" w:rsidRPr="00971F4B">
        <w:rPr>
          <w:sz w:val="28"/>
          <w:szCs w:val="28"/>
          <w:lang w:val="ru-RU"/>
        </w:rPr>
        <w:t xml:space="preserve">в соответствии </w:t>
      </w:r>
      <w:r w:rsidR="00F91547" w:rsidRPr="00971F4B">
        <w:rPr>
          <w:sz w:val="28"/>
          <w:szCs w:val="28"/>
          <w:lang w:val="ru-RU"/>
        </w:rPr>
        <w:t>с положениями настоящего</w:t>
      </w:r>
      <w:r w:rsidR="00866511" w:rsidRPr="00971F4B">
        <w:rPr>
          <w:sz w:val="28"/>
          <w:szCs w:val="28"/>
          <w:lang w:val="ru-RU"/>
        </w:rPr>
        <w:t xml:space="preserve"> Кодекса</w:t>
      </w:r>
      <w:r w:rsidRPr="00971F4B">
        <w:rPr>
          <w:sz w:val="28"/>
          <w:szCs w:val="28"/>
          <w:lang w:val="ru-RU"/>
        </w:rPr>
        <w:t xml:space="preserve">, </w:t>
      </w:r>
      <w:r w:rsidR="00A17983" w:rsidRPr="00971F4B">
        <w:rPr>
          <w:sz w:val="28"/>
          <w:szCs w:val="28"/>
          <w:lang w:val="ru-RU"/>
        </w:rPr>
        <w:t>на основании</w:t>
      </w:r>
      <w:r w:rsidRPr="00971F4B">
        <w:rPr>
          <w:sz w:val="28"/>
          <w:szCs w:val="28"/>
          <w:lang w:val="ru-RU"/>
        </w:rPr>
        <w:t xml:space="preserve"> </w:t>
      </w:r>
      <w:r w:rsidR="00F91547" w:rsidRPr="00971F4B">
        <w:rPr>
          <w:rFonts w:ascii="Times New Roman CYR" w:hAnsi="Times New Roman CYR" w:cs="Times New Roman CYR"/>
          <w:sz w:val="28"/>
          <w:szCs w:val="28"/>
          <w:lang w:val="ru-RU"/>
        </w:rPr>
        <w:t>технических экспертиз, разработанных аттестованными техническими экспертами</w:t>
      </w:r>
      <w:r w:rsidRPr="00971F4B">
        <w:rPr>
          <w:sz w:val="28"/>
          <w:szCs w:val="28"/>
          <w:lang w:val="ru-RU"/>
        </w:rPr>
        <w:t>;</w:t>
      </w:r>
    </w:p>
    <w:p w14:paraId="550E88CD" w14:textId="22585C4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910E9F" w:rsidRPr="00971F4B">
        <w:rPr>
          <w:sz w:val="28"/>
          <w:szCs w:val="28"/>
          <w:lang w:val="ru-RU"/>
        </w:rPr>
        <w:t>разрабатывают</w:t>
      </w:r>
      <w:r w:rsidRPr="00971F4B">
        <w:rPr>
          <w:sz w:val="28"/>
          <w:szCs w:val="28"/>
          <w:lang w:val="ru-RU"/>
        </w:rPr>
        <w:t xml:space="preserve"> </w:t>
      </w:r>
      <w:r w:rsidR="001B76BF" w:rsidRPr="00971F4B">
        <w:rPr>
          <w:sz w:val="28"/>
          <w:szCs w:val="28"/>
          <w:lang w:val="ru-RU"/>
        </w:rPr>
        <w:t>технические задания</w:t>
      </w:r>
      <w:r w:rsidRPr="00971F4B">
        <w:rPr>
          <w:sz w:val="28"/>
          <w:szCs w:val="28"/>
          <w:lang w:val="ru-RU"/>
        </w:rPr>
        <w:t xml:space="preserve"> </w:t>
      </w:r>
      <w:r w:rsidR="00F91547" w:rsidRPr="00971F4B">
        <w:rPr>
          <w:rFonts w:ascii="Times New Roman CYR" w:hAnsi="Times New Roman CYR" w:cs="Times New Roman CYR"/>
          <w:sz w:val="28"/>
          <w:szCs w:val="28"/>
          <w:lang w:val="ru-RU"/>
        </w:rPr>
        <w:t>и специальные инструкции  для работ по вмешательству, приложения к проектам, разработанным ими для этих целей, которые вносятся  в Технический паспорт сооружения</w:t>
      </w:r>
      <w:r w:rsidRPr="00971F4B">
        <w:rPr>
          <w:sz w:val="28"/>
          <w:szCs w:val="28"/>
          <w:lang w:val="ru-RU"/>
        </w:rPr>
        <w:t>.</w:t>
      </w:r>
    </w:p>
    <w:p w14:paraId="29A2FD2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p>
    <w:p w14:paraId="6CD6DBD1" w14:textId="12DAB006" w:rsidR="006B2A63" w:rsidRPr="00971F4B" w:rsidRDefault="00866511" w:rsidP="007676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IV</w:t>
      </w:r>
    </w:p>
    <w:p w14:paraId="09BBDD89" w14:textId="03D87F75" w:rsidR="006B2A63" w:rsidRDefault="00F91547" w:rsidP="007676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МЕРЫ ПО СНИЖЕНИЮ СЕЙСМИЧЕСКОГО РИСКА СООРУЖЕНИЙ</w:t>
      </w:r>
    </w:p>
    <w:p w14:paraId="239E68B9" w14:textId="77777777" w:rsidR="007676A5" w:rsidRPr="00971F4B" w:rsidRDefault="007676A5" w:rsidP="007676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38E4C967" w14:textId="094B666C"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9C3993">
        <w:rPr>
          <w:b/>
          <w:sz w:val="28"/>
          <w:szCs w:val="28"/>
          <w:lang w:val="ru-RU"/>
        </w:rPr>
        <w:t> </w:t>
      </w:r>
      <w:r w:rsidR="006B2A63" w:rsidRPr="00971F4B">
        <w:rPr>
          <w:b/>
          <w:sz w:val="28"/>
          <w:szCs w:val="28"/>
          <w:lang w:val="ru-RU"/>
        </w:rPr>
        <w:t xml:space="preserve">276. </w:t>
      </w:r>
      <w:r w:rsidR="00F91547" w:rsidRPr="00971F4B">
        <w:rPr>
          <w:sz w:val="28"/>
          <w:szCs w:val="28"/>
          <w:lang w:val="ru-RU"/>
        </w:rPr>
        <w:t>Снижение</w:t>
      </w:r>
      <w:r w:rsidR="006B2A63" w:rsidRPr="00971F4B">
        <w:rPr>
          <w:sz w:val="28"/>
          <w:szCs w:val="28"/>
          <w:lang w:val="ru-RU"/>
        </w:rPr>
        <w:t xml:space="preserve"> </w:t>
      </w:r>
      <w:r w:rsidR="00F91547" w:rsidRPr="00971F4B">
        <w:rPr>
          <w:sz w:val="28"/>
          <w:szCs w:val="28"/>
          <w:lang w:val="ru-RU"/>
        </w:rPr>
        <w:t>сейсмического риска на существующих сооружениях</w:t>
      </w:r>
    </w:p>
    <w:p w14:paraId="3C0F5021" w14:textId="1892AB5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F91547" w:rsidRPr="00971F4B">
        <w:rPr>
          <w:sz w:val="28"/>
          <w:szCs w:val="28"/>
          <w:lang w:val="ru-RU"/>
        </w:rPr>
        <w:t>Снижение</w:t>
      </w:r>
      <w:r w:rsidRPr="00971F4B">
        <w:rPr>
          <w:sz w:val="28"/>
          <w:szCs w:val="28"/>
          <w:lang w:val="ru-RU"/>
        </w:rPr>
        <w:t xml:space="preserve"> </w:t>
      </w:r>
      <w:r w:rsidR="00F91547" w:rsidRPr="00971F4B">
        <w:rPr>
          <w:sz w:val="28"/>
          <w:szCs w:val="28"/>
          <w:lang w:val="ru-RU"/>
        </w:rPr>
        <w:t>сейсмического риска на существующих сооружениях</w:t>
      </w:r>
      <w:r w:rsidRPr="00971F4B">
        <w:rPr>
          <w:sz w:val="28"/>
          <w:szCs w:val="28"/>
          <w:lang w:val="ru-RU"/>
        </w:rPr>
        <w:t xml:space="preserve"> </w:t>
      </w:r>
      <w:r w:rsidR="00F91547" w:rsidRPr="00971F4B">
        <w:rPr>
          <w:sz w:val="28"/>
          <w:szCs w:val="28"/>
          <w:lang w:val="ru-RU"/>
        </w:rPr>
        <w:t>представля</w:t>
      </w:r>
      <w:r w:rsidR="007D0634" w:rsidRPr="00971F4B">
        <w:rPr>
          <w:sz w:val="28"/>
          <w:szCs w:val="28"/>
          <w:lang w:val="ru-RU"/>
        </w:rPr>
        <w:t>е</w:t>
      </w:r>
      <w:r w:rsidR="00F91547" w:rsidRPr="00971F4B">
        <w:rPr>
          <w:sz w:val="28"/>
          <w:szCs w:val="28"/>
          <w:lang w:val="ru-RU"/>
        </w:rPr>
        <w:t xml:space="preserve">т собой </w:t>
      </w:r>
      <w:r w:rsidR="00F91547" w:rsidRPr="00971F4B">
        <w:rPr>
          <w:rFonts w:ascii="Times New Roman CYR" w:hAnsi="Times New Roman CYR" w:cs="Times New Roman CYR"/>
          <w:sz w:val="28"/>
          <w:szCs w:val="28"/>
          <w:lang w:val="ru-RU"/>
        </w:rPr>
        <w:t>комплексное мероприятие национального значения в контексте смягчения последствий потенциальной катастрофы, вызванной землетрясениями</w:t>
      </w:r>
      <w:r w:rsidRPr="00971F4B">
        <w:rPr>
          <w:sz w:val="28"/>
          <w:szCs w:val="28"/>
          <w:lang w:val="ru-RU"/>
        </w:rPr>
        <w:t xml:space="preserve">. </w:t>
      </w:r>
    </w:p>
    <w:p w14:paraId="3281E86B" w14:textId="3545E1F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F91547" w:rsidRPr="00971F4B">
        <w:rPr>
          <w:sz w:val="28"/>
          <w:szCs w:val="28"/>
          <w:lang w:val="ru-RU"/>
        </w:rPr>
        <w:t>Снижение</w:t>
      </w:r>
      <w:r w:rsidRPr="00971F4B">
        <w:rPr>
          <w:sz w:val="28"/>
          <w:szCs w:val="28"/>
          <w:lang w:val="ru-RU"/>
        </w:rPr>
        <w:t xml:space="preserve"> </w:t>
      </w:r>
      <w:r w:rsidR="00F91547" w:rsidRPr="00971F4B">
        <w:rPr>
          <w:sz w:val="28"/>
          <w:szCs w:val="28"/>
          <w:lang w:val="ru-RU"/>
        </w:rPr>
        <w:t>сейсмического риска на существующих сооружениях</w:t>
      </w:r>
      <w:r w:rsidRPr="00971F4B">
        <w:rPr>
          <w:sz w:val="28"/>
          <w:szCs w:val="28"/>
          <w:lang w:val="ru-RU"/>
        </w:rPr>
        <w:t xml:space="preserve"> </w:t>
      </w:r>
      <w:r w:rsidR="00F91547" w:rsidRPr="00971F4B">
        <w:rPr>
          <w:sz w:val="28"/>
          <w:szCs w:val="28"/>
          <w:lang w:val="ru-RU"/>
        </w:rPr>
        <w:t>включает меры по вмешательству</w:t>
      </w:r>
      <w:r w:rsidRPr="00971F4B">
        <w:rPr>
          <w:sz w:val="28"/>
          <w:szCs w:val="28"/>
          <w:lang w:val="ru-RU"/>
        </w:rPr>
        <w:t xml:space="preserve"> </w:t>
      </w:r>
      <w:r w:rsidR="0018446F" w:rsidRPr="00971F4B">
        <w:rPr>
          <w:sz w:val="28"/>
          <w:szCs w:val="28"/>
          <w:lang w:val="ru-RU"/>
        </w:rPr>
        <w:t>в отношении существующих сооружений</w:t>
      </w:r>
      <w:r w:rsidR="00F91547" w:rsidRPr="00971F4B">
        <w:rPr>
          <w:sz w:val="28"/>
          <w:szCs w:val="28"/>
          <w:lang w:val="ru-RU"/>
        </w:rPr>
        <w:t xml:space="preserve">, которые характеризуются </w:t>
      </w:r>
      <w:r w:rsidR="007D0634" w:rsidRPr="00971F4B">
        <w:rPr>
          <w:sz w:val="28"/>
          <w:szCs w:val="28"/>
          <w:lang w:val="ru-RU"/>
        </w:rPr>
        <w:t>недостаточными уровнями защиты от</w:t>
      </w:r>
      <w:r w:rsidRPr="00971F4B">
        <w:rPr>
          <w:sz w:val="28"/>
          <w:szCs w:val="28"/>
          <w:lang w:val="ru-RU"/>
        </w:rPr>
        <w:t xml:space="preserve"> </w:t>
      </w:r>
      <w:r w:rsidR="00F91547" w:rsidRPr="00971F4B">
        <w:rPr>
          <w:rFonts w:ascii="Times New Roman CYR" w:hAnsi="Times New Roman CYR" w:cs="Times New Roman CYR"/>
          <w:sz w:val="28"/>
          <w:szCs w:val="28"/>
          <w:lang w:val="ru-RU"/>
        </w:rPr>
        <w:t>сейсмического воздействия, деградаци</w:t>
      </w:r>
      <w:r w:rsidR="007D0634" w:rsidRPr="00971F4B">
        <w:rPr>
          <w:rFonts w:ascii="Times New Roman CYR" w:hAnsi="Times New Roman CYR" w:cs="Times New Roman CYR"/>
          <w:sz w:val="28"/>
          <w:szCs w:val="28"/>
          <w:lang w:val="ru-RU"/>
        </w:rPr>
        <w:t>и</w:t>
      </w:r>
      <w:r w:rsidR="00F91547" w:rsidRPr="00971F4B">
        <w:rPr>
          <w:rFonts w:ascii="Times New Roman CYR" w:hAnsi="Times New Roman CYR" w:cs="Times New Roman CYR"/>
          <w:sz w:val="28"/>
          <w:szCs w:val="28"/>
          <w:lang w:val="ru-RU"/>
        </w:rPr>
        <w:t xml:space="preserve"> и повреждений вследствие сейсмического воздействия</w:t>
      </w:r>
      <w:r w:rsidRPr="00971F4B">
        <w:rPr>
          <w:sz w:val="28"/>
          <w:szCs w:val="28"/>
          <w:lang w:val="ru-RU"/>
        </w:rPr>
        <w:t>.</w:t>
      </w:r>
    </w:p>
    <w:p w14:paraId="3CBE0FF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627727F5" w14:textId="4F00E44C"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9C3993">
        <w:rPr>
          <w:b/>
          <w:sz w:val="28"/>
          <w:szCs w:val="28"/>
          <w:lang w:val="ru-RU"/>
        </w:rPr>
        <w:t> </w:t>
      </w:r>
      <w:r w:rsidR="006B2A63" w:rsidRPr="00971F4B">
        <w:rPr>
          <w:b/>
          <w:sz w:val="28"/>
          <w:szCs w:val="28"/>
          <w:lang w:val="ru-RU"/>
        </w:rPr>
        <w:t xml:space="preserve">277. </w:t>
      </w:r>
      <w:r w:rsidR="00F91547" w:rsidRPr="00971F4B">
        <w:rPr>
          <w:sz w:val="28"/>
          <w:szCs w:val="28"/>
          <w:lang w:val="ru-RU"/>
        </w:rPr>
        <w:t>Действия по снижению</w:t>
      </w:r>
      <w:r w:rsidR="006B2A63" w:rsidRPr="00971F4B">
        <w:rPr>
          <w:sz w:val="28"/>
          <w:szCs w:val="28"/>
          <w:lang w:val="ru-RU"/>
        </w:rPr>
        <w:t xml:space="preserve"> </w:t>
      </w:r>
      <w:r w:rsidR="00F91547" w:rsidRPr="00971F4B">
        <w:rPr>
          <w:sz w:val="28"/>
          <w:szCs w:val="28"/>
          <w:lang w:val="ru-RU"/>
        </w:rPr>
        <w:t>сейсмического риска на существующих сооружениях</w:t>
      </w:r>
    </w:p>
    <w:p w14:paraId="1044C8CF" w14:textId="4BBD0B89" w:rsidR="006B2A63" w:rsidRPr="00971F4B" w:rsidRDefault="00C9204C"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Собственники</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0464DD" w:rsidRPr="00971F4B">
        <w:rPr>
          <w:rFonts w:ascii="Times New Roman CYR" w:hAnsi="Times New Roman CYR" w:cs="Times New Roman CYR"/>
          <w:sz w:val="28"/>
          <w:szCs w:val="28"/>
          <w:lang w:val="ru-RU"/>
        </w:rPr>
        <w:t>физические или юридические лица, ассоциации собственников</w:t>
      </w:r>
      <w:r w:rsidR="000464DD" w:rsidRPr="00971F4B">
        <w:rPr>
          <w:sz w:val="28"/>
          <w:szCs w:val="28"/>
          <w:lang w:val="ru-RU"/>
        </w:rPr>
        <w:t xml:space="preserve"> в кондоминиуме</w:t>
      </w:r>
      <w:r w:rsidR="006B2A63" w:rsidRPr="00971F4B">
        <w:rPr>
          <w:sz w:val="28"/>
          <w:szCs w:val="28"/>
          <w:lang w:val="ru-RU"/>
        </w:rPr>
        <w:t xml:space="preserve">, </w:t>
      </w:r>
      <w:r w:rsidR="00507EE1" w:rsidRPr="00971F4B">
        <w:rPr>
          <w:sz w:val="28"/>
          <w:szCs w:val="28"/>
          <w:lang w:val="ru-RU"/>
        </w:rPr>
        <w:t>а также</w:t>
      </w:r>
      <w:r w:rsidR="006B2A63" w:rsidRPr="00971F4B">
        <w:rPr>
          <w:sz w:val="28"/>
          <w:szCs w:val="28"/>
          <w:lang w:val="ru-RU"/>
        </w:rPr>
        <w:t xml:space="preserve"> </w:t>
      </w:r>
      <w:r w:rsidR="000464DD" w:rsidRPr="00971F4B">
        <w:rPr>
          <w:rFonts w:ascii="Times New Roman CYR" w:hAnsi="Times New Roman CYR" w:cs="Times New Roman CYR"/>
          <w:sz w:val="28"/>
          <w:szCs w:val="28"/>
          <w:lang w:val="ru-RU"/>
        </w:rPr>
        <w:t>юридические лица, которые имеют в  управлении сооружения, должны выполнять действия</w:t>
      </w:r>
      <w:r w:rsidR="006B2A63" w:rsidRPr="00971F4B">
        <w:rPr>
          <w:sz w:val="28"/>
          <w:szCs w:val="28"/>
          <w:lang w:val="ru-RU"/>
        </w:rPr>
        <w:t>:</w:t>
      </w:r>
    </w:p>
    <w:p w14:paraId="39D868C5" w14:textId="588294A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9C3993">
        <w:rPr>
          <w:sz w:val="28"/>
          <w:szCs w:val="28"/>
          <w:lang w:val="ru-RU"/>
        </w:rPr>
        <w:t> </w:t>
      </w:r>
      <w:r w:rsidR="000464DD" w:rsidRPr="00971F4B">
        <w:rPr>
          <w:sz w:val="28"/>
          <w:szCs w:val="28"/>
          <w:lang w:val="ru-RU"/>
        </w:rPr>
        <w:t xml:space="preserve">по выявлению </w:t>
      </w:r>
      <w:r w:rsidR="000464DD" w:rsidRPr="00971F4B">
        <w:rPr>
          <w:rFonts w:ascii="Times New Roman CYR" w:hAnsi="Times New Roman CYR" w:cs="Times New Roman CYR"/>
          <w:sz w:val="28"/>
          <w:szCs w:val="28"/>
          <w:lang w:val="ru-RU"/>
        </w:rPr>
        <w:t xml:space="preserve">сооружений, находящихся в собственности или в управлении, </w:t>
      </w:r>
      <w:r w:rsidRPr="00971F4B">
        <w:rPr>
          <w:sz w:val="28"/>
          <w:szCs w:val="28"/>
          <w:lang w:val="ru-RU"/>
        </w:rPr>
        <w:t xml:space="preserve"> </w:t>
      </w:r>
      <w:r w:rsidR="00DD7960" w:rsidRPr="00971F4B">
        <w:rPr>
          <w:sz w:val="28"/>
          <w:szCs w:val="28"/>
          <w:lang w:val="ru-RU"/>
        </w:rPr>
        <w:t>предусмотренных</w:t>
      </w:r>
      <w:r w:rsidRPr="00971F4B">
        <w:rPr>
          <w:sz w:val="28"/>
          <w:szCs w:val="28"/>
          <w:lang w:val="ru-RU"/>
        </w:rPr>
        <w:t xml:space="preserve"> </w:t>
      </w:r>
      <w:r w:rsidR="000464DD" w:rsidRPr="00971F4B">
        <w:rPr>
          <w:sz w:val="28"/>
          <w:szCs w:val="28"/>
          <w:lang w:val="ru-RU"/>
        </w:rPr>
        <w:t xml:space="preserve">частью (2) статьи </w:t>
      </w:r>
      <w:r w:rsidRPr="00971F4B">
        <w:rPr>
          <w:sz w:val="28"/>
          <w:szCs w:val="28"/>
          <w:lang w:val="ru-RU"/>
        </w:rPr>
        <w:t xml:space="preserve">276; </w:t>
      </w:r>
    </w:p>
    <w:p w14:paraId="3E38108E" w14:textId="475463D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9C3993">
        <w:rPr>
          <w:sz w:val="28"/>
          <w:szCs w:val="28"/>
          <w:lang w:val="ru-RU"/>
        </w:rPr>
        <w:t> </w:t>
      </w:r>
      <w:r w:rsidR="000464DD" w:rsidRPr="00971F4B">
        <w:rPr>
          <w:sz w:val="28"/>
          <w:szCs w:val="28"/>
          <w:lang w:val="ru-RU"/>
        </w:rPr>
        <w:t xml:space="preserve">по </w:t>
      </w:r>
      <w:r w:rsidR="00F92F50" w:rsidRPr="00971F4B">
        <w:rPr>
          <w:sz w:val="28"/>
          <w:szCs w:val="28"/>
          <w:lang w:val="ru-RU"/>
        </w:rPr>
        <w:t>техническ</w:t>
      </w:r>
      <w:r w:rsidR="000464DD" w:rsidRPr="00971F4B">
        <w:rPr>
          <w:sz w:val="28"/>
          <w:szCs w:val="28"/>
          <w:lang w:val="ru-RU"/>
        </w:rPr>
        <w:t>ой</w:t>
      </w:r>
      <w:r w:rsidR="00F92F50" w:rsidRPr="00971F4B">
        <w:rPr>
          <w:sz w:val="28"/>
          <w:szCs w:val="28"/>
          <w:lang w:val="ru-RU"/>
        </w:rPr>
        <w:t xml:space="preserve"> экспертиз</w:t>
      </w:r>
      <w:r w:rsidR="000464DD" w:rsidRPr="00971F4B">
        <w:rPr>
          <w:sz w:val="28"/>
          <w:szCs w:val="28"/>
          <w:lang w:val="ru-RU"/>
        </w:rPr>
        <w:t>е</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F92F50" w:rsidRPr="00971F4B">
        <w:rPr>
          <w:sz w:val="28"/>
          <w:szCs w:val="28"/>
          <w:lang w:val="ru-RU"/>
        </w:rPr>
        <w:t>аттестованными техническими экспертами</w:t>
      </w:r>
      <w:r w:rsidRPr="00971F4B">
        <w:rPr>
          <w:sz w:val="28"/>
          <w:szCs w:val="28"/>
          <w:lang w:val="ru-RU"/>
        </w:rPr>
        <w:t xml:space="preserve">, </w:t>
      </w:r>
      <w:r w:rsidR="002827A7" w:rsidRPr="00971F4B">
        <w:rPr>
          <w:sz w:val="28"/>
          <w:szCs w:val="28"/>
          <w:lang w:val="ru-RU"/>
        </w:rPr>
        <w:t xml:space="preserve">в соответствии </w:t>
      </w:r>
      <w:r w:rsidR="00C9204C" w:rsidRPr="00971F4B">
        <w:rPr>
          <w:sz w:val="28"/>
          <w:szCs w:val="28"/>
          <w:lang w:val="ru-RU"/>
        </w:rPr>
        <w:t>с техническими нормативами</w:t>
      </w:r>
      <w:r w:rsidRPr="00971F4B">
        <w:rPr>
          <w:sz w:val="28"/>
          <w:szCs w:val="28"/>
          <w:lang w:val="ru-RU"/>
        </w:rPr>
        <w:t>;</w:t>
      </w:r>
    </w:p>
    <w:p w14:paraId="07DFD9E7" w14:textId="58B3A37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c)</w:t>
      </w:r>
      <w:r w:rsidR="009C3993">
        <w:rPr>
          <w:sz w:val="28"/>
          <w:szCs w:val="28"/>
          <w:lang w:val="ru-RU"/>
        </w:rPr>
        <w:t> </w:t>
      </w:r>
      <w:r w:rsidR="000464DD" w:rsidRPr="00971F4B">
        <w:rPr>
          <w:sz w:val="28"/>
          <w:szCs w:val="28"/>
          <w:lang w:val="ru-RU"/>
        </w:rPr>
        <w:t xml:space="preserve">по </w:t>
      </w:r>
      <w:r w:rsidR="00C73C97" w:rsidRPr="00971F4B">
        <w:rPr>
          <w:sz w:val="28"/>
          <w:szCs w:val="28"/>
          <w:lang w:val="ru-RU"/>
        </w:rPr>
        <w:t>утверждени</w:t>
      </w:r>
      <w:r w:rsidR="000464DD" w:rsidRPr="00971F4B">
        <w:rPr>
          <w:sz w:val="28"/>
          <w:szCs w:val="28"/>
          <w:lang w:val="ru-RU"/>
        </w:rPr>
        <w:t>ю решения о вмешательстве</w:t>
      </w:r>
      <w:r w:rsidRPr="00971F4B">
        <w:rPr>
          <w:sz w:val="28"/>
          <w:szCs w:val="28"/>
          <w:lang w:val="ru-RU"/>
        </w:rPr>
        <w:t xml:space="preserve"> </w:t>
      </w:r>
      <w:r w:rsidR="0018446F" w:rsidRPr="00971F4B">
        <w:rPr>
          <w:sz w:val="28"/>
          <w:szCs w:val="28"/>
          <w:lang w:val="ru-RU"/>
        </w:rPr>
        <w:t>в отношении существующих сооружений</w:t>
      </w:r>
      <w:r w:rsidRPr="00971F4B">
        <w:rPr>
          <w:sz w:val="28"/>
          <w:szCs w:val="28"/>
          <w:lang w:val="ru-RU"/>
        </w:rPr>
        <w:t xml:space="preserve"> </w:t>
      </w:r>
      <w:r w:rsidR="008D3B8B" w:rsidRPr="00971F4B">
        <w:rPr>
          <w:sz w:val="28"/>
          <w:szCs w:val="28"/>
          <w:lang w:val="ru-RU"/>
        </w:rPr>
        <w:t>в зависимости от</w:t>
      </w:r>
      <w:r w:rsidRPr="00971F4B">
        <w:rPr>
          <w:sz w:val="28"/>
          <w:szCs w:val="28"/>
          <w:lang w:val="ru-RU"/>
        </w:rPr>
        <w:t xml:space="preserve"> </w:t>
      </w:r>
      <w:r w:rsidR="000464DD" w:rsidRPr="00971F4B">
        <w:rPr>
          <w:rFonts w:ascii="Times New Roman CYR" w:hAnsi="Times New Roman CYR" w:cs="Times New Roman CYR"/>
          <w:sz w:val="28"/>
          <w:szCs w:val="28"/>
          <w:lang w:val="ru-RU"/>
        </w:rPr>
        <w:t>выводов, обоснованных в заключениях технической экспертизы</w:t>
      </w:r>
      <w:r w:rsidRPr="00971F4B">
        <w:rPr>
          <w:sz w:val="28"/>
          <w:szCs w:val="28"/>
          <w:lang w:val="ru-RU"/>
        </w:rPr>
        <w:t>.</w:t>
      </w:r>
    </w:p>
    <w:p w14:paraId="31B71CE1"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8DBB2C9" w14:textId="44873350"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278. </w:t>
      </w:r>
      <w:r w:rsidR="000464DD" w:rsidRPr="00971F4B">
        <w:rPr>
          <w:sz w:val="28"/>
          <w:szCs w:val="28"/>
          <w:lang w:val="ru-RU"/>
        </w:rPr>
        <w:t>Меры по вмешательству для</w:t>
      </w:r>
      <w:r w:rsidR="006B2A63" w:rsidRPr="00971F4B">
        <w:rPr>
          <w:sz w:val="28"/>
          <w:szCs w:val="28"/>
          <w:lang w:val="ru-RU"/>
        </w:rPr>
        <w:t xml:space="preserve"> </w:t>
      </w:r>
      <w:r w:rsidR="00F91547" w:rsidRPr="00971F4B">
        <w:rPr>
          <w:sz w:val="28"/>
          <w:szCs w:val="28"/>
          <w:lang w:val="ru-RU"/>
        </w:rPr>
        <w:t>снижени</w:t>
      </w:r>
      <w:r w:rsidR="000464DD" w:rsidRPr="00971F4B">
        <w:rPr>
          <w:sz w:val="28"/>
          <w:szCs w:val="28"/>
          <w:lang w:val="ru-RU"/>
        </w:rPr>
        <w:t>я</w:t>
      </w:r>
      <w:r w:rsidR="006B2A63" w:rsidRPr="00971F4B">
        <w:rPr>
          <w:sz w:val="28"/>
          <w:szCs w:val="28"/>
          <w:lang w:val="ru-RU"/>
        </w:rPr>
        <w:t xml:space="preserve"> </w:t>
      </w:r>
      <w:r w:rsidR="00F91547" w:rsidRPr="00971F4B">
        <w:rPr>
          <w:sz w:val="28"/>
          <w:szCs w:val="28"/>
          <w:lang w:val="ru-RU"/>
        </w:rPr>
        <w:t>сейсмического риска на существующих сооружениях</w:t>
      </w:r>
    </w:p>
    <w:p w14:paraId="7F66BB0F" w14:textId="607AC14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9C3993">
        <w:rPr>
          <w:sz w:val="28"/>
          <w:szCs w:val="28"/>
          <w:lang w:val="ru-RU"/>
        </w:rPr>
        <w:t> </w:t>
      </w:r>
      <w:r w:rsidR="000464DD" w:rsidRPr="00971F4B">
        <w:rPr>
          <w:sz w:val="28"/>
          <w:szCs w:val="28"/>
          <w:lang w:val="ru-RU"/>
        </w:rPr>
        <w:t>Меры по вмешательству для</w:t>
      </w:r>
      <w:r w:rsidRPr="00971F4B">
        <w:rPr>
          <w:sz w:val="28"/>
          <w:szCs w:val="28"/>
          <w:lang w:val="ru-RU"/>
        </w:rPr>
        <w:t xml:space="preserve"> </w:t>
      </w:r>
      <w:r w:rsidR="00F91547" w:rsidRPr="00971F4B">
        <w:rPr>
          <w:sz w:val="28"/>
          <w:szCs w:val="28"/>
          <w:lang w:val="ru-RU"/>
        </w:rPr>
        <w:t>снижение</w:t>
      </w:r>
      <w:r w:rsidRPr="00971F4B">
        <w:rPr>
          <w:sz w:val="28"/>
          <w:szCs w:val="28"/>
          <w:lang w:val="ru-RU"/>
        </w:rPr>
        <w:t xml:space="preserve"> </w:t>
      </w:r>
      <w:r w:rsidR="00F91547" w:rsidRPr="00971F4B">
        <w:rPr>
          <w:sz w:val="28"/>
          <w:szCs w:val="28"/>
          <w:lang w:val="ru-RU"/>
        </w:rPr>
        <w:t>сейсмического риска на существующих сооружениях</w:t>
      </w:r>
      <w:r w:rsidR="00183BFD" w:rsidRPr="00971F4B">
        <w:rPr>
          <w:sz w:val="28"/>
          <w:szCs w:val="28"/>
          <w:lang w:val="ru-RU"/>
        </w:rPr>
        <w:t xml:space="preserve"> </w:t>
      </w:r>
      <w:r w:rsidR="00E30FD5" w:rsidRPr="00971F4B">
        <w:rPr>
          <w:sz w:val="28"/>
          <w:szCs w:val="28"/>
          <w:lang w:val="ru-RU"/>
        </w:rPr>
        <w:t>предписываются</w:t>
      </w:r>
      <w:r w:rsidR="00183BFD" w:rsidRPr="00971F4B">
        <w:rPr>
          <w:sz w:val="28"/>
          <w:szCs w:val="28"/>
          <w:lang w:val="ru-RU"/>
        </w:rPr>
        <w:t xml:space="preserve"> </w:t>
      </w:r>
      <w:r w:rsidR="008473EE" w:rsidRPr="00971F4B">
        <w:rPr>
          <w:sz w:val="28"/>
          <w:szCs w:val="28"/>
          <w:lang w:val="ru-RU"/>
        </w:rPr>
        <w:t xml:space="preserve">положением </w:t>
      </w:r>
      <w:r w:rsidR="008473EE" w:rsidRPr="00971F4B">
        <w:rPr>
          <w:rFonts w:ascii="Times New Roman CYR" w:hAnsi="Times New Roman CYR" w:cs="Times New Roman CYR"/>
          <w:sz w:val="28"/>
          <w:szCs w:val="28"/>
          <w:lang w:val="ru-RU"/>
        </w:rPr>
        <w:t xml:space="preserve">о действиях по </w:t>
      </w:r>
      <w:r w:rsidR="008473EE" w:rsidRPr="00971F4B">
        <w:rPr>
          <w:rFonts w:ascii="Times New Roman CYR" w:hAnsi="Times New Roman CYR" w:cs="Times New Roman CYR"/>
          <w:sz w:val="28"/>
          <w:szCs w:val="28"/>
          <w:lang w:val="ru-RU"/>
        </w:rPr>
        <w:lastRenderedPageBreak/>
        <w:t>снижению</w:t>
      </w:r>
      <w:r w:rsidRPr="00971F4B">
        <w:rPr>
          <w:sz w:val="28"/>
          <w:szCs w:val="28"/>
          <w:lang w:val="ru-RU"/>
        </w:rPr>
        <w:t xml:space="preserve"> </w:t>
      </w:r>
      <w:r w:rsidR="00F91547" w:rsidRPr="00971F4B">
        <w:rPr>
          <w:sz w:val="28"/>
          <w:szCs w:val="28"/>
          <w:lang w:val="ru-RU"/>
        </w:rPr>
        <w:t>сейсмического риска на существующих сооружениях</w:t>
      </w:r>
      <w:r w:rsidRPr="00971F4B">
        <w:rPr>
          <w:sz w:val="28"/>
          <w:szCs w:val="28"/>
          <w:lang w:val="ru-RU"/>
        </w:rPr>
        <w:t xml:space="preserve">, </w:t>
      </w:r>
      <w:r w:rsidR="008473EE" w:rsidRPr="00971F4B">
        <w:rPr>
          <w:sz w:val="28"/>
          <w:szCs w:val="28"/>
          <w:lang w:val="ru-RU"/>
        </w:rPr>
        <w:t>утвержденным</w:t>
      </w:r>
      <w:r w:rsidRPr="00971F4B">
        <w:rPr>
          <w:sz w:val="28"/>
          <w:szCs w:val="28"/>
          <w:lang w:val="ru-RU"/>
        </w:rPr>
        <w:t xml:space="preserve"> </w:t>
      </w:r>
      <w:r w:rsidR="00A105C7" w:rsidRPr="00971F4B">
        <w:rPr>
          <w:sz w:val="28"/>
          <w:szCs w:val="28"/>
          <w:lang w:val="ru-RU"/>
        </w:rPr>
        <w:t>Правительством</w:t>
      </w:r>
      <w:r w:rsidR="00183BFD" w:rsidRPr="00971F4B">
        <w:rPr>
          <w:sz w:val="28"/>
          <w:szCs w:val="28"/>
          <w:lang w:val="ru-RU"/>
        </w:rPr>
        <w:t>.</w:t>
      </w:r>
    </w:p>
    <w:p w14:paraId="232319D3" w14:textId="5B237FE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9C3993">
        <w:rPr>
          <w:sz w:val="28"/>
          <w:szCs w:val="28"/>
          <w:lang w:val="ru-RU"/>
        </w:rPr>
        <w:t> </w:t>
      </w:r>
      <w:r w:rsidR="000464DD" w:rsidRPr="00971F4B">
        <w:rPr>
          <w:sz w:val="28"/>
          <w:szCs w:val="28"/>
          <w:lang w:val="ru-RU"/>
        </w:rPr>
        <w:t>Меры по вмешательству для</w:t>
      </w:r>
      <w:r w:rsidRPr="00971F4B">
        <w:rPr>
          <w:sz w:val="28"/>
          <w:szCs w:val="28"/>
          <w:lang w:val="ru-RU"/>
        </w:rPr>
        <w:t xml:space="preserve"> </w:t>
      </w:r>
      <w:r w:rsidR="00F91547" w:rsidRPr="00971F4B">
        <w:rPr>
          <w:sz w:val="28"/>
          <w:szCs w:val="28"/>
          <w:lang w:val="ru-RU"/>
        </w:rPr>
        <w:t>снижение</w:t>
      </w:r>
      <w:r w:rsidRPr="00971F4B">
        <w:rPr>
          <w:sz w:val="28"/>
          <w:szCs w:val="28"/>
          <w:lang w:val="ru-RU"/>
        </w:rPr>
        <w:t xml:space="preserve"> </w:t>
      </w:r>
      <w:r w:rsidR="00F91547" w:rsidRPr="00971F4B">
        <w:rPr>
          <w:sz w:val="28"/>
          <w:szCs w:val="28"/>
          <w:lang w:val="ru-RU"/>
        </w:rPr>
        <w:t>сейсмического риска на существующих сооружениях</w:t>
      </w:r>
      <w:r w:rsidRPr="00971F4B">
        <w:rPr>
          <w:sz w:val="28"/>
          <w:szCs w:val="28"/>
          <w:lang w:val="ru-RU"/>
        </w:rPr>
        <w:t xml:space="preserve"> </w:t>
      </w:r>
      <w:r w:rsidR="008473EE" w:rsidRPr="00971F4B">
        <w:rPr>
          <w:sz w:val="28"/>
          <w:szCs w:val="28"/>
          <w:lang w:val="ru-RU"/>
        </w:rPr>
        <w:t>должны осуществляться</w:t>
      </w:r>
      <w:r w:rsidRPr="00971F4B">
        <w:rPr>
          <w:sz w:val="28"/>
          <w:szCs w:val="28"/>
          <w:lang w:val="ru-RU"/>
        </w:rPr>
        <w:t xml:space="preserve"> </w:t>
      </w:r>
      <w:r w:rsidR="00DA06A8" w:rsidRPr="00971F4B">
        <w:rPr>
          <w:sz w:val="28"/>
          <w:szCs w:val="28"/>
          <w:lang w:val="ru-RU"/>
        </w:rPr>
        <w:t>с соблюдением</w:t>
      </w:r>
      <w:r w:rsidRPr="00971F4B">
        <w:rPr>
          <w:sz w:val="28"/>
          <w:szCs w:val="28"/>
          <w:lang w:val="ru-RU"/>
        </w:rPr>
        <w:t xml:space="preserve"> </w:t>
      </w:r>
      <w:r w:rsidR="009B65F9" w:rsidRPr="00971F4B">
        <w:rPr>
          <w:sz w:val="28"/>
          <w:szCs w:val="28"/>
          <w:lang w:val="ru-RU"/>
        </w:rPr>
        <w:t>основных требований</w:t>
      </w:r>
      <w:r w:rsidR="008473EE" w:rsidRPr="00971F4B">
        <w:rPr>
          <w:sz w:val="28"/>
          <w:szCs w:val="28"/>
          <w:lang w:val="ru-RU"/>
        </w:rPr>
        <w:t>,</w:t>
      </w:r>
      <w:r w:rsidRPr="00971F4B">
        <w:rPr>
          <w:sz w:val="28"/>
          <w:szCs w:val="28"/>
          <w:lang w:val="ru-RU"/>
        </w:rPr>
        <w:t xml:space="preserve"> </w:t>
      </w:r>
      <w:r w:rsidR="008207F8" w:rsidRPr="00971F4B">
        <w:rPr>
          <w:sz w:val="28"/>
          <w:szCs w:val="28"/>
          <w:lang w:val="ru-RU"/>
        </w:rPr>
        <w:t>применяемы</w:t>
      </w:r>
      <w:r w:rsidR="008473EE" w:rsidRPr="00971F4B">
        <w:rPr>
          <w:sz w:val="28"/>
          <w:szCs w:val="28"/>
          <w:lang w:val="ru-RU"/>
        </w:rPr>
        <w:t>х</w:t>
      </w:r>
      <w:r w:rsidR="008207F8" w:rsidRPr="00971F4B">
        <w:rPr>
          <w:sz w:val="28"/>
          <w:szCs w:val="28"/>
          <w:lang w:val="ru-RU"/>
        </w:rPr>
        <w:t xml:space="preserve"> к сооружениям</w:t>
      </w:r>
      <w:r w:rsidR="008473EE" w:rsidRPr="00971F4B">
        <w:rPr>
          <w:sz w:val="28"/>
          <w:szCs w:val="28"/>
          <w:lang w:val="ru-RU"/>
        </w:rPr>
        <w:t>,</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8473EE" w:rsidRPr="00971F4B">
        <w:rPr>
          <w:sz w:val="28"/>
          <w:szCs w:val="28"/>
          <w:lang w:val="ru-RU"/>
        </w:rPr>
        <w:t xml:space="preserve">остальных обязанностей, возлагаемых положениями </w:t>
      </w:r>
      <w:r w:rsidR="00866511" w:rsidRPr="00971F4B">
        <w:rPr>
          <w:sz w:val="28"/>
          <w:szCs w:val="28"/>
          <w:lang w:val="ru-RU"/>
        </w:rPr>
        <w:t>настоящего Кодекса</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8473EE" w:rsidRPr="00971F4B">
        <w:rPr>
          <w:sz w:val="28"/>
          <w:szCs w:val="28"/>
          <w:lang w:val="ru-RU"/>
        </w:rPr>
        <w:t xml:space="preserve">технических </w:t>
      </w:r>
      <w:r w:rsidR="00E91093" w:rsidRPr="00971F4B">
        <w:rPr>
          <w:sz w:val="28"/>
          <w:szCs w:val="28"/>
          <w:lang w:val="ru-RU"/>
        </w:rPr>
        <w:t>условий</w:t>
      </w:r>
      <w:r w:rsidR="008473EE" w:rsidRPr="00971F4B">
        <w:rPr>
          <w:sz w:val="28"/>
          <w:szCs w:val="28"/>
          <w:lang w:val="ru-RU"/>
        </w:rPr>
        <w:t>,</w:t>
      </w:r>
      <w:r w:rsidRPr="00971F4B">
        <w:rPr>
          <w:sz w:val="28"/>
          <w:szCs w:val="28"/>
          <w:lang w:val="ru-RU"/>
        </w:rPr>
        <w:t xml:space="preserve"> </w:t>
      </w:r>
      <w:r w:rsidR="00DD7960" w:rsidRPr="00971F4B">
        <w:rPr>
          <w:sz w:val="28"/>
          <w:szCs w:val="28"/>
          <w:lang w:val="ru-RU"/>
        </w:rPr>
        <w:t>предусмотренных</w:t>
      </w:r>
      <w:r w:rsidRPr="00971F4B">
        <w:rPr>
          <w:sz w:val="28"/>
          <w:szCs w:val="28"/>
          <w:lang w:val="ru-RU"/>
        </w:rPr>
        <w:t xml:space="preserve"> </w:t>
      </w:r>
      <w:r w:rsidR="008473EE" w:rsidRPr="00971F4B">
        <w:rPr>
          <w:sz w:val="28"/>
          <w:szCs w:val="28"/>
          <w:lang w:val="ru-RU"/>
        </w:rPr>
        <w:t xml:space="preserve">техническими нормативами </w:t>
      </w:r>
      <w:r w:rsidR="00E30FD5" w:rsidRPr="00971F4B">
        <w:rPr>
          <w:sz w:val="28"/>
          <w:szCs w:val="28"/>
          <w:lang w:val="ru-RU"/>
        </w:rPr>
        <w:t xml:space="preserve">по </w:t>
      </w:r>
      <w:r w:rsidR="008473EE" w:rsidRPr="00971F4B">
        <w:rPr>
          <w:rFonts w:ascii="Times New Roman CYR" w:hAnsi="Times New Roman CYR" w:cs="Times New Roman CYR"/>
          <w:sz w:val="28"/>
          <w:szCs w:val="28"/>
          <w:lang w:val="ru-RU"/>
        </w:rPr>
        <w:t>сейсмическо</w:t>
      </w:r>
      <w:r w:rsidR="00E30FD5" w:rsidRPr="00971F4B">
        <w:rPr>
          <w:rFonts w:ascii="Times New Roman CYR" w:hAnsi="Times New Roman CYR" w:cs="Times New Roman CYR"/>
          <w:sz w:val="28"/>
          <w:szCs w:val="28"/>
          <w:lang w:val="ru-RU"/>
        </w:rPr>
        <w:t>му</w:t>
      </w:r>
      <w:r w:rsidR="008473EE" w:rsidRPr="00971F4B">
        <w:rPr>
          <w:rFonts w:ascii="Times New Roman CYR" w:hAnsi="Times New Roman CYR" w:cs="Times New Roman CYR"/>
          <w:sz w:val="28"/>
          <w:szCs w:val="28"/>
          <w:lang w:val="ru-RU"/>
        </w:rPr>
        <w:t xml:space="preserve"> проектировани</w:t>
      </w:r>
      <w:r w:rsidR="00E30FD5" w:rsidRPr="00971F4B">
        <w:rPr>
          <w:rFonts w:ascii="Times New Roman CYR" w:hAnsi="Times New Roman CYR" w:cs="Times New Roman CYR"/>
          <w:sz w:val="28"/>
          <w:szCs w:val="28"/>
          <w:lang w:val="ru-RU"/>
        </w:rPr>
        <w:t>ю</w:t>
      </w:r>
      <w:r w:rsidRPr="00971F4B">
        <w:rPr>
          <w:sz w:val="28"/>
          <w:szCs w:val="28"/>
          <w:lang w:val="ru-RU"/>
        </w:rPr>
        <w:t>.</w:t>
      </w:r>
    </w:p>
    <w:p w14:paraId="14A2725F"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370A5B43" w14:textId="5702B79A"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279. </w:t>
      </w:r>
      <w:r w:rsidR="008473EE" w:rsidRPr="00971F4B">
        <w:rPr>
          <w:sz w:val="28"/>
          <w:szCs w:val="28"/>
          <w:lang w:val="ru-RU"/>
        </w:rPr>
        <w:t>Координация действий по снижению сейсмического риска</w:t>
      </w:r>
      <w:r w:rsidR="006B2A63" w:rsidRPr="00971F4B">
        <w:rPr>
          <w:sz w:val="28"/>
          <w:szCs w:val="28"/>
          <w:lang w:val="ru-RU"/>
        </w:rPr>
        <w:t xml:space="preserve"> </w:t>
      </w:r>
      <w:r w:rsidR="002B2AC5" w:rsidRPr="00971F4B">
        <w:rPr>
          <w:sz w:val="28"/>
          <w:szCs w:val="28"/>
          <w:lang w:val="ru-RU"/>
        </w:rPr>
        <w:t>центральным отраслевым органом</w:t>
      </w:r>
    </w:p>
    <w:p w14:paraId="235BEE63" w14:textId="08CDC787" w:rsidR="006B2A63" w:rsidRPr="00971F4B" w:rsidRDefault="008473EE"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rFonts w:ascii="Times New Roman CYR" w:hAnsi="Times New Roman CYR" w:cs="Times New Roman CYR"/>
          <w:sz w:val="28"/>
          <w:szCs w:val="28"/>
          <w:lang w:val="ru-RU"/>
        </w:rPr>
        <w:t xml:space="preserve">Координация, с технической точки зрения, действий в области </w:t>
      </w:r>
      <w:r w:rsidR="00E30FD5" w:rsidRPr="00971F4B">
        <w:rPr>
          <w:rFonts w:ascii="Times New Roman CYR" w:hAnsi="Times New Roman CYR" w:cs="Times New Roman CYR"/>
          <w:sz w:val="28"/>
          <w:szCs w:val="28"/>
          <w:lang w:val="ru-RU"/>
        </w:rPr>
        <w:t>с</w:t>
      </w:r>
      <w:r w:rsidRPr="00971F4B">
        <w:rPr>
          <w:rFonts w:ascii="Times New Roman CYR" w:hAnsi="Times New Roman CYR" w:cs="Times New Roman CYR"/>
          <w:sz w:val="28"/>
          <w:szCs w:val="28"/>
          <w:lang w:val="ru-RU"/>
        </w:rPr>
        <w:t xml:space="preserve">нижения </w:t>
      </w:r>
      <w:r w:rsidR="00F91547" w:rsidRPr="00971F4B">
        <w:rPr>
          <w:sz w:val="28"/>
          <w:szCs w:val="28"/>
          <w:lang w:val="ru-RU"/>
        </w:rPr>
        <w:t>сейсмического риска на существующих сооружениях</w:t>
      </w:r>
      <w:r w:rsidR="006B2A63" w:rsidRPr="00971F4B">
        <w:rPr>
          <w:sz w:val="28"/>
          <w:szCs w:val="28"/>
          <w:lang w:val="ru-RU"/>
        </w:rPr>
        <w:t xml:space="preserve"> </w:t>
      </w:r>
      <w:r w:rsidR="00347460" w:rsidRPr="00971F4B">
        <w:rPr>
          <w:sz w:val="28"/>
          <w:szCs w:val="28"/>
          <w:lang w:val="ru-RU"/>
        </w:rPr>
        <w:t xml:space="preserve">осуществляется </w:t>
      </w:r>
      <w:r w:rsidR="006B2A63" w:rsidRPr="00971F4B">
        <w:rPr>
          <w:sz w:val="28"/>
          <w:szCs w:val="28"/>
          <w:lang w:val="ru-RU"/>
        </w:rPr>
        <w:t xml:space="preserve"> </w:t>
      </w:r>
      <w:r w:rsidR="002B2AC5" w:rsidRPr="00971F4B">
        <w:rPr>
          <w:sz w:val="28"/>
          <w:szCs w:val="28"/>
          <w:lang w:val="ru-RU"/>
        </w:rPr>
        <w:t>центральным отраслевым органом</w:t>
      </w:r>
      <w:r w:rsidR="006B2A63" w:rsidRPr="00971F4B">
        <w:rPr>
          <w:sz w:val="28"/>
          <w:szCs w:val="28"/>
          <w:lang w:val="ru-RU"/>
        </w:rPr>
        <w:t xml:space="preserve"> </w:t>
      </w:r>
      <w:r w:rsidRPr="00971F4B">
        <w:rPr>
          <w:sz w:val="28"/>
          <w:szCs w:val="28"/>
          <w:lang w:val="ru-RU"/>
        </w:rPr>
        <w:t>путем</w:t>
      </w:r>
      <w:r w:rsidR="006B2A63" w:rsidRPr="00971F4B">
        <w:rPr>
          <w:sz w:val="28"/>
          <w:szCs w:val="28"/>
          <w:lang w:val="ru-RU"/>
        </w:rPr>
        <w:t>:</w:t>
      </w:r>
    </w:p>
    <w:p w14:paraId="18D505AA" w14:textId="7DEE2F2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8473EE" w:rsidRPr="00971F4B">
        <w:rPr>
          <w:rFonts w:ascii="Times New Roman CYR" w:hAnsi="Times New Roman CYR" w:cs="Times New Roman CYR"/>
          <w:sz w:val="28"/>
          <w:szCs w:val="28"/>
          <w:lang w:val="ru-RU"/>
        </w:rPr>
        <w:t>организации разработки, согласования и утверждения технических нормативов  в области  противосейсмической защиты</w:t>
      </w:r>
      <w:r w:rsidRPr="00971F4B">
        <w:rPr>
          <w:sz w:val="28"/>
          <w:szCs w:val="28"/>
          <w:lang w:val="ru-RU"/>
        </w:rPr>
        <w:t>;</w:t>
      </w:r>
    </w:p>
    <w:p w14:paraId="3F46F8FD" w14:textId="2FDE5FE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2B34A5" w:rsidRPr="00971F4B">
        <w:rPr>
          <w:sz w:val="28"/>
          <w:szCs w:val="28"/>
          <w:lang w:val="ru-RU"/>
        </w:rPr>
        <w:t>разработк</w:t>
      </w:r>
      <w:r w:rsidR="008473EE" w:rsidRPr="00971F4B">
        <w:rPr>
          <w:sz w:val="28"/>
          <w:szCs w:val="28"/>
          <w:lang w:val="ru-RU"/>
        </w:rPr>
        <w:t>и</w:t>
      </w:r>
      <w:r w:rsidRPr="00971F4B">
        <w:rPr>
          <w:sz w:val="28"/>
          <w:szCs w:val="28"/>
          <w:lang w:val="ru-RU"/>
        </w:rPr>
        <w:t xml:space="preserve"> </w:t>
      </w:r>
      <w:r w:rsidR="008473EE" w:rsidRPr="00971F4B">
        <w:rPr>
          <w:rFonts w:ascii="Times New Roman CYR" w:hAnsi="Times New Roman CYR" w:cs="Times New Roman CYR"/>
          <w:sz w:val="28"/>
          <w:szCs w:val="28"/>
          <w:lang w:val="ru-RU"/>
        </w:rPr>
        <w:t>государственной политики и программ</w:t>
      </w:r>
      <w:r w:rsidR="00467716"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1B2038" w:rsidRPr="00971F4B">
        <w:rPr>
          <w:sz w:val="28"/>
          <w:szCs w:val="28"/>
          <w:lang w:val="ru-RU"/>
        </w:rPr>
        <w:t>мониторинг</w:t>
      </w:r>
      <w:r w:rsidR="008473EE" w:rsidRPr="00971F4B">
        <w:rPr>
          <w:sz w:val="28"/>
          <w:szCs w:val="28"/>
          <w:lang w:val="ru-RU"/>
        </w:rPr>
        <w:t>а</w:t>
      </w:r>
      <w:r w:rsidRPr="00971F4B">
        <w:rPr>
          <w:sz w:val="28"/>
          <w:szCs w:val="28"/>
          <w:lang w:val="ru-RU"/>
        </w:rPr>
        <w:t xml:space="preserve"> </w:t>
      </w:r>
      <w:r w:rsidR="008473EE" w:rsidRPr="00971F4B">
        <w:rPr>
          <w:rFonts w:ascii="Times New Roman CYR" w:hAnsi="Times New Roman CYR" w:cs="Times New Roman CYR"/>
          <w:sz w:val="28"/>
          <w:szCs w:val="28"/>
          <w:lang w:val="ru-RU"/>
        </w:rPr>
        <w:t xml:space="preserve">действий по вмешательству для снижения сейсмического риска   </w:t>
      </w:r>
      <w:r w:rsidR="00DA06A8" w:rsidRPr="00971F4B">
        <w:rPr>
          <w:sz w:val="28"/>
          <w:szCs w:val="28"/>
          <w:lang w:val="ru-RU"/>
        </w:rPr>
        <w:t>сооружений</w:t>
      </w:r>
      <w:r w:rsidRPr="00971F4B">
        <w:rPr>
          <w:sz w:val="28"/>
          <w:szCs w:val="28"/>
          <w:lang w:val="ru-RU"/>
        </w:rPr>
        <w:t>;</w:t>
      </w:r>
    </w:p>
    <w:p w14:paraId="20CADE86" w14:textId="6C3B013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8473EE" w:rsidRPr="00971F4B">
        <w:rPr>
          <w:rFonts w:ascii="Times New Roman CYR" w:hAnsi="Times New Roman CYR" w:cs="Times New Roman CYR"/>
          <w:sz w:val="28"/>
          <w:szCs w:val="28"/>
          <w:lang w:val="ru-RU"/>
        </w:rPr>
        <w:t xml:space="preserve">организации, в централизованном порядке,  технических экспертиз  сооружений,  поврежденных землетрясениями, произошедшими в 1977,  1986 и 1990 годах, и после  любого подземного толчка с </w:t>
      </w:r>
      <w:r w:rsidR="00E30FD5" w:rsidRPr="00971F4B">
        <w:rPr>
          <w:rFonts w:ascii="Times New Roman CYR" w:hAnsi="Times New Roman CYR" w:cs="Times New Roman CYR"/>
          <w:sz w:val="28"/>
          <w:szCs w:val="28"/>
          <w:lang w:val="ru-RU"/>
        </w:rPr>
        <w:t xml:space="preserve">нормативным </w:t>
      </w:r>
      <w:r w:rsidR="008473EE" w:rsidRPr="00971F4B">
        <w:rPr>
          <w:rFonts w:ascii="Times New Roman CYR" w:hAnsi="Times New Roman CYR" w:cs="Times New Roman CYR"/>
          <w:sz w:val="28"/>
          <w:szCs w:val="28"/>
          <w:lang w:val="ru-RU"/>
        </w:rPr>
        <w:t>уровнем сейсмичности</w:t>
      </w:r>
      <w:r w:rsidR="00E30FD5" w:rsidRPr="00971F4B">
        <w:rPr>
          <w:rFonts w:ascii="Times New Roman CYR" w:hAnsi="Times New Roman CYR" w:cs="Times New Roman CYR"/>
          <w:sz w:val="28"/>
          <w:szCs w:val="28"/>
          <w:lang w:val="ru-RU"/>
        </w:rPr>
        <w:t xml:space="preserve"> или превышающего этот уровень</w:t>
      </w:r>
      <w:r w:rsidRPr="00971F4B">
        <w:rPr>
          <w:sz w:val="28"/>
          <w:szCs w:val="28"/>
          <w:lang w:val="ru-RU"/>
        </w:rPr>
        <w:t xml:space="preserve">; </w:t>
      </w:r>
    </w:p>
    <w:p w14:paraId="21C781A4" w14:textId="6506D8E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8473EE" w:rsidRPr="00971F4B">
        <w:rPr>
          <w:sz w:val="28"/>
          <w:szCs w:val="28"/>
          <w:lang w:val="ru-RU"/>
        </w:rPr>
        <w:t xml:space="preserve">открытого </w:t>
      </w:r>
      <w:r w:rsidR="008473EE" w:rsidRPr="00971F4B">
        <w:rPr>
          <w:rFonts w:ascii="Times New Roman CYR" w:hAnsi="Times New Roman CYR" w:cs="Times New Roman CYR"/>
          <w:sz w:val="28"/>
          <w:szCs w:val="28"/>
          <w:lang w:val="ru-RU"/>
        </w:rPr>
        <w:t>информирования  населения о действиях в случае землетрясения и непосредственно после его прекращения</w:t>
      </w:r>
      <w:r w:rsidRPr="00971F4B">
        <w:rPr>
          <w:sz w:val="28"/>
          <w:szCs w:val="28"/>
          <w:lang w:val="ru-RU"/>
        </w:rPr>
        <w:t>.</w:t>
      </w:r>
    </w:p>
    <w:p w14:paraId="7DC52493"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0F191DDB" w14:textId="2871AF62"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280. </w:t>
      </w:r>
      <w:r w:rsidR="008473EE" w:rsidRPr="00971F4B">
        <w:rPr>
          <w:sz w:val="28"/>
          <w:szCs w:val="28"/>
          <w:lang w:val="ru-RU"/>
        </w:rPr>
        <w:t>Координация действий по снижению сейсмического риска</w:t>
      </w:r>
      <w:r w:rsidR="006B2A63" w:rsidRPr="00971F4B">
        <w:rPr>
          <w:sz w:val="28"/>
          <w:szCs w:val="28"/>
          <w:lang w:val="ru-RU"/>
        </w:rPr>
        <w:t xml:space="preserve"> </w:t>
      </w:r>
      <w:r w:rsidR="003F6070" w:rsidRPr="00971F4B">
        <w:rPr>
          <w:sz w:val="28"/>
          <w:szCs w:val="28"/>
          <w:lang w:val="ru-RU"/>
        </w:rPr>
        <w:t>органами</w:t>
      </w:r>
      <w:r w:rsidR="006B2A63" w:rsidRPr="00971F4B">
        <w:rPr>
          <w:sz w:val="28"/>
          <w:szCs w:val="28"/>
          <w:lang w:val="ru-RU"/>
        </w:rPr>
        <w:t xml:space="preserve"> </w:t>
      </w:r>
      <w:r w:rsidR="00F803EB" w:rsidRPr="00971F4B">
        <w:rPr>
          <w:sz w:val="28"/>
          <w:szCs w:val="28"/>
          <w:lang w:val="ru-RU"/>
        </w:rPr>
        <w:t>местного публичного управления</w:t>
      </w:r>
    </w:p>
    <w:p w14:paraId="519B172D" w14:textId="4B903FD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000DF5" w:rsidRPr="00971F4B">
        <w:rPr>
          <w:sz w:val="28"/>
          <w:szCs w:val="28"/>
          <w:lang w:val="ru-RU"/>
        </w:rPr>
        <w:t>Органы</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 xml:space="preserve"> </w:t>
      </w:r>
      <w:r w:rsidR="008473EE" w:rsidRPr="00971F4B">
        <w:rPr>
          <w:sz w:val="28"/>
          <w:szCs w:val="28"/>
          <w:lang w:val="ru-RU"/>
        </w:rPr>
        <w:t xml:space="preserve">первого уровня в пределах управляемой ими </w:t>
      </w:r>
      <w:r w:rsidR="00365440" w:rsidRPr="00971F4B">
        <w:rPr>
          <w:sz w:val="28"/>
          <w:szCs w:val="28"/>
          <w:lang w:val="ru-RU"/>
        </w:rPr>
        <w:t>территории</w:t>
      </w:r>
      <w:r w:rsidR="008473EE" w:rsidRPr="00971F4B">
        <w:rPr>
          <w:sz w:val="28"/>
          <w:szCs w:val="28"/>
          <w:lang w:val="ru-RU"/>
        </w:rPr>
        <w:t xml:space="preserve"> выполняют действия</w:t>
      </w:r>
      <w:r w:rsidRPr="00971F4B">
        <w:rPr>
          <w:sz w:val="28"/>
          <w:szCs w:val="28"/>
          <w:lang w:val="ru-RU"/>
        </w:rPr>
        <w:t>:</w:t>
      </w:r>
    </w:p>
    <w:p w14:paraId="45D4F12A" w14:textId="788FE70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8473EE" w:rsidRPr="00971F4B">
        <w:rPr>
          <w:sz w:val="28"/>
          <w:szCs w:val="28"/>
          <w:lang w:val="ru-RU"/>
        </w:rPr>
        <w:t xml:space="preserve">по </w:t>
      </w:r>
      <w:r w:rsidR="008473EE" w:rsidRPr="00971F4B">
        <w:rPr>
          <w:rFonts w:ascii="Times New Roman CYR" w:hAnsi="Times New Roman CYR" w:cs="Times New Roman CYR"/>
          <w:sz w:val="28"/>
          <w:szCs w:val="28"/>
          <w:lang w:val="ru-RU"/>
        </w:rPr>
        <w:t>идентификации и инвентаризации многоквартирных жилых домов и мониторингу действий по вмешательству, намеченных на основании технических экспертиз,  для    проектирования  и выполнения работ по вмешательству, необходимых для их усиления, в целях снижения риска их повреждения в случае возможного землетрясения</w:t>
      </w:r>
      <w:r w:rsidRPr="00971F4B">
        <w:rPr>
          <w:sz w:val="28"/>
          <w:szCs w:val="28"/>
          <w:lang w:val="ru-RU"/>
        </w:rPr>
        <w:t xml:space="preserve">; </w:t>
      </w:r>
    </w:p>
    <w:p w14:paraId="1534AD9B" w14:textId="3DE02D1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8473EE" w:rsidRPr="00971F4B">
        <w:rPr>
          <w:sz w:val="28"/>
          <w:szCs w:val="28"/>
          <w:lang w:val="ru-RU"/>
        </w:rPr>
        <w:t xml:space="preserve">по </w:t>
      </w:r>
      <w:r w:rsidR="00937313" w:rsidRPr="00971F4B">
        <w:rPr>
          <w:rFonts w:ascii="Times New Roman CYR" w:hAnsi="Times New Roman CYR" w:cs="Times New Roman CYR"/>
          <w:sz w:val="28"/>
          <w:szCs w:val="28"/>
          <w:lang w:val="ru-RU"/>
        </w:rPr>
        <w:t xml:space="preserve">обеспечению переселенческими квартирами для  временного  размещения  лиц и семей на время проведения мер по </w:t>
      </w:r>
      <w:r w:rsidR="00365440" w:rsidRPr="00971F4B">
        <w:rPr>
          <w:rFonts w:ascii="Times New Roman CYR" w:hAnsi="Times New Roman CYR" w:cs="Times New Roman CYR"/>
          <w:sz w:val="28"/>
          <w:szCs w:val="28"/>
          <w:lang w:val="ru-RU"/>
        </w:rPr>
        <w:t>вмешательству</w:t>
      </w:r>
      <w:r w:rsidR="00937313" w:rsidRPr="00971F4B">
        <w:rPr>
          <w:rFonts w:ascii="Times New Roman CYR" w:hAnsi="Times New Roman CYR" w:cs="Times New Roman CYR"/>
          <w:sz w:val="28"/>
          <w:szCs w:val="28"/>
          <w:lang w:val="ru-RU"/>
        </w:rPr>
        <w:t>, которые не могут выполняться  в занятых зданиях</w:t>
      </w:r>
      <w:r w:rsidRPr="00971F4B">
        <w:rPr>
          <w:sz w:val="28"/>
          <w:szCs w:val="28"/>
          <w:lang w:val="ru-RU"/>
        </w:rPr>
        <w:t>;</w:t>
      </w:r>
    </w:p>
    <w:p w14:paraId="20F4C284" w14:textId="66DF9641" w:rsidR="006B2A63" w:rsidRPr="00971F4B" w:rsidRDefault="00467716"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937313" w:rsidRPr="00971F4B">
        <w:rPr>
          <w:sz w:val="28"/>
          <w:szCs w:val="28"/>
          <w:lang w:val="ru-RU"/>
        </w:rPr>
        <w:t xml:space="preserve">по письменному </w:t>
      </w:r>
      <w:r w:rsidR="007611C0" w:rsidRPr="00971F4B">
        <w:rPr>
          <w:sz w:val="28"/>
          <w:szCs w:val="28"/>
          <w:lang w:val="ru-RU"/>
        </w:rPr>
        <w:t>уведомлени</w:t>
      </w:r>
      <w:r w:rsidR="00937313" w:rsidRPr="00971F4B">
        <w:rPr>
          <w:sz w:val="28"/>
          <w:szCs w:val="28"/>
          <w:lang w:val="ru-RU"/>
        </w:rPr>
        <w:t>ю</w:t>
      </w:r>
      <w:r w:rsidRPr="00971F4B">
        <w:rPr>
          <w:sz w:val="28"/>
          <w:szCs w:val="28"/>
          <w:lang w:val="ru-RU"/>
        </w:rPr>
        <w:t xml:space="preserve"> </w:t>
      </w:r>
      <w:r w:rsidR="00C9204C" w:rsidRPr="00971F4B">
        <w:rPr>
          <w:sz w:val="28"/>
          <w:szCs w:val="28"/>
          <w:lang w:val="ru-RU"/>
        </w:rPr>
        <w:t>собственников</w:t>
      </w:r>
      <w:r w:rsidR="006B2A63" w:rsidRPr="00971F4B">
        <w:rPr>
          <w:sz w:val="28"/>
          <w:szCs w:val="28"/>
          <w:lang w:val="ru-RU"/>
        </w:rPr>
        <w:t xml:space="preserve">, </w:t>
      </w:r>
      <w:r w:rsidR="008F14AE" w:rsidRPr="00971F4B">
        <w:rPr>
          <w:sz w:val="28"/>
          <w:szCs w:val="28"/>
          <w:lang w:val="ru-RU"/>
        </w:rPr>
        <w:t>физически</w:t>
      </w:r>
      <w:r w:rsidR="00937313" w:rsidRPr="00971F4B">
        <w:rPr>
          <w:sz w:val="28"/>
          <w:szCs w:val="28"/>
          <w:lang w:val="ru-RU"/>
        </w:rPr>
        <w:t>х</w:t>
      </w:r>
      <w:r w:rsidR="008F14AE" w:rsidRPr="00971F4B">
        <w:rPr>
          <w:sz w:val="28"/>
          <w:szCs w:val="28"/>
          <w:lang w:val="ru-RU"/>
        </w:rPr>
        <w:t xml:space="preserve"> или юридически</w:t>
      </w:r>
      <w:r w:rsidR="00937313" w:rsidRPr="00971F4B">
        <w:rPr>
          <w:sz w:val="28"/>
          <w:szCs w:val="28"/>
          <w:lang w:val="ru-RU"/>
        </w:rPr>
        <w:t>х</w:t>
      </w:r>
      <w:r w:rsidR="008F14AE" w:rsidRPr="00971F4B">
        <w:rPr>
          <w:sz w:val="28"/>
          <w:szCs w:val="28"/>
          <w:lang w:val="ru-RU"/>
        </w:rPr>
        <w:t xml:space="preserve"> лиц</w:t>
      </w:r>
      <w:r w:rsidR="006B2A63"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937313" w:rsidRPr="00971F4B">
        <w:rPr>
          <w:sz w:val="28"/>
          <w:szCs w:val="28"/>
          <w:lang w:val="ru-RU"/>
        </w:rPr>
        <w:t>ассоциаций собственников</w:t>
      </w:r>
      <w:r w:rsidRPr="00971F4B">
        <w:rPr>
          <w:sz w:val="28"/>
          <w:szCs w:val="28"/>
          <w:lang w:val="ru-RU"/>
        </w:rPr>
        <w:t xml:space="preserve"> </w:t>
      </w:r>
      <w:r w:rsidR="00937313" w:rsidRPr="00971F4B">
        <w:rPr>
          <w:sz w:val="28"/>
          <w:szCs w:val="28"/>
          <w:lang w:val="ru-RU"/>
        </w:rPr>
        <w:t>в кондоминиуме</w:t>
      </w:r>
      <w:r w:rsidR="006B2A63" w:rsidRPr="00971F4B">
        <w:rPr>
          <w:sz w:val="28"/>
          <w:szCs w:val="28"/>
          <w:lang w:val="ru-RU"/>
        </w:rPr>
        <w:t xml:space="preserve">, </w:t>
      </w:r>
      <w:r w:rsidR="00937313" w:rsidRPr="00971F4B">
        <w:rPr>
          <w:rFonts w:ascii="Times New Roman CYR" w:hAnsi="Times New Roman CYR" w:cs="Times New Roman CYR"/>
          <w:sz w:val="28"/>
          <w:szCs w:val="28"/>
          <w:lang w:val="ru-RU"/>
        </w:rPr>
        <w:t xml:space="preserve">прошедших техническую экспертизу и отнесенных, на основании  заключения технической экспертизы, к I классу    сейсмического риска, о возложенных на </w:t>
      </w:r>
      <w:r w:rsidR="00937313" w:rsidRPr="00971F4B">
        <w:rPr>
          <w:rFonts w:ascii="Times New Roman CYR" w:hAnsi="Times New Roman CYR" w:cs="Times New Roman CYR"/>
          <w:sz w:val="28"/>
          <w:szCs w:val="28"/>
          <w:lang w:val="ru-RU"/>
        </w:rPr>
        <w:lastRenderedPageBreak/>
        <w:t xml:space="preserve">них, согласно положениям действующего законодательства, обязанностях по снижению сейсмического  риска сооружений, а также о том, что они берут на себя риск и ответственность за потенциальные последствия землетрясений в случае </w:t>
      </w:r>
      <w:r w:rsidR="00365440" w:rsidRPr="00971F4B">
        <w:rPr>
          <w:rFonts w:ascii="Times New Roman CYR" w:hAnsi="Times New Roman CYR" w:cs="Times New Roman CYR"/>
          <w:sz w:val="28"/>
          <w:szCs w:val="28"/>
          <w:lang w:val="ru-RU"/>
        </w:rPr>
        <w:t>невыполнения</w:t>
      </w:r>
      <w:r w:rsidR="00937313" w:rsidRPr="00971F4B">
        <w:rPr>
          <w:rFonts w:ascii="Times New Roman CYR" w:hAnsi="Times New Roman CYR" w:cs="Times New Roman CYR"/>
          <w:sz w:val="28"/>
          <w:szCs w:val="28"/>
          <w:lang w:val="ru-RU"/>
        </w:rPr>
        <w:t xml:space="preserve"> своих законных обязанностей</w:t>
      </w:r>
      <w:r w:rsidR="006B2A63" w:rsidRPr="00971F4B">
        <w:rPr>
          <w:sz w:val="28"/>
          <w:szCs w:val="28"/>
          <w:lang w:val="ru-RU"/>
        </w:rPr>
        <w:t>.</w:t>
      </w:r>
    </w:p>
    <w:p w14:paraId="68D70610" w14:textId="6C6C299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000DF5" w:rsidRPr="00971F4B">
        <w:rPr>
          <w:sz w:val="28"/>
          <w:szCs w:val="28"/>
          <w:lang w:val="ru-RU"/>
        </w:rPr>
        <w:t>Органы</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 xml:space="preserve"> </w:t>
      </w:r>
      <w:r w:rsidR="00507EE1" w:rsidRPr="00971F4B">
        <w:rPr>
          <w:sz w:val="28"/>
          <w:szCs w:val="28"/>
          <w:lang w:val="ru-RU"/>
        </w:rPr>
        <w:t>второго уровня</w:t>
      </w:r>
      <w:r w:rsidRPr="00971F4B">
        <w:rPr>
          <w:sz w:val="28"/>
          <w:szCs w:val="28"/>
          <w:lang w:val="ru-RU"/>
        </w:rPr>
        <w:t xml:space="preserve"> </w:t>
      </w:r>
      <w:r w:rsidR="00937313" w:rsidRPr="00971F4B">
        <w:rPr>
          <w:sz w:val="28"/>
          <w:szCs w:val="28"/>
          <w:lang w:val="ru-RU"/>
        </w:rPr>
        <w:t>в пределах управляемой территории выполняют действия</w:t>
      </w:r>
      <w:r w:rsidRPr="00971F4B">
        <w:rPr>
          <w:sz w:val="28"/>
          <w:szCs w:val="28"/>
          <w:lang w:val="ru-RU"/>
        </w:rPr>
        <w:t>:</w:t>
      </w:r>
    </w:p>
    <w:p w14:paraId="1C1071ED" w14:textId="162325C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937313" w:rsidRPr="00971F4B">
        <w:rPr>
          <w:sz w:val="28"/>
          <w:szCs w:val="28"/>
          <w:lang w:val="ru-RU"/>
        </w:rPr>
        <w:t xml:space="preserve">по введению и </w:t>
      </w:r>
      <w:r w:rsidR="00937313" w:rsidRPr="00971F4B">
        <w:rPr>
          <w:rFonts w:ascii="Times New Roman CYR" w:hAnsi="Times New Roman CYR" w:cs="Times New Roman CYR"/>
          <w:sz w:val="28"/>
          <w:szCs w:val="28"/>
          <w:lang w:val="ru-RU"/>
        </w:rPr>
        <w:t>применению ограничений, с точки зрения  сейсмического риска, связанных с местными условиями размещения, предусмотренны</w:t>
      </w:r>
      <w:r w:rsidR="003D5B7E" w:rsidRPr="00971F4B">
        <w:rPr>
          <w:rFonts w:ascii="Times New Roman CYR" w:hAnsi="Times New Roman CYR" w:cs="Times New Roman CYR"/>
          <w:sz w:val="28"/>
          <w:szCs w:val="28"/>
          <w:lang w:val="ru-RU"/>
        </w:rPr>
        <w:t>х</w:t>
      </w:r>
      <w:r w:rsidR="00937313" w:rsidRPr="00971F4B">
        <w:rPr>
          <w:rFonts w:ascii="Times New Roman CYR" w:hAnsi="Times New Roman CYR" w:cs="Times New Roman CYR"/>
          <w:sz w:val="28"/>
          <w:szCs w:val="28"/>
          <w:lang w:val="ru-RU"/>
        </w:rPr>
        <w:t xml:space="preserve"> в документации </w:t>
      </w:r>
      <w:r w:rsidR="00937313" w:rsidRPr="00971F4B">
        <w:rPr>
          <w:sz w:val="28"/>
          <w:szCs w:val="28"/>
          <w:lang w:val="ru-RU"/>
        </w:rPr>
        <w:t>по обустройству территории и градостроительству</w:t>
      </w:r>
      <w:r w:rsidR="00937313" w:rsidRPr="00971F4B">
        <w:rPr>
          <w:rFonts w:ascii="Times New Roman CYR" w:hAnsi="Times New Roman CYR" w:cs="Times New Roman CYR"/>
          <w:sz w:val="28"/>
          <w:szCs w:val="28"/>
          <w:lang w:val="ru-RU"/>
        </w:rPr>
        <w:t>, утвержденной согласно положениям  настоящего Кодекса</w:t>
      </w:r>
      <w:r w:rsidRPr="00971F4B">
        <w:rPr>
          <w:sz w:val="28"/>
          <w:szCs w:val="28"/>
          <w:lang w:val="ru-RU"/>
        </w:rPr>
        <w:t>;</w:t>
      </w:r>
    </w:p>
    <w:p w14:paraId="3DEF49F8" w14:textId="3FF613F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937313" w:rsidRPr="00971F4B">
        <w:rPr>
          <w:sz w:val="28"/>
          <w:szCs w:val="28"/>
          <w:lang w:val="ru-RU"/>
        </w:rPr>
        <w:t xml:space="preserve">по </w:t>
      </w:r>
      <w:r w:rsidR="00A4138D" w:rsidRPr="00971F4B">
        <w:rPr>
          <w:sz w:val="28"/>
          <w:szCs w:val="28"/>
          <w:lang w:val="ru-RU"/>
        </w:rPr>
        <w:t>обосновани</w:t>
      </w:r>
      <w:r w:rsidR="00937313" w:rsidRPr="00971F4B">
        <w:rPr>
          <w:sz w:val="28"/>
          <w:szCs w:val="28"/>
          <w:lang w:val="ru-RU"/>
        </w:rPr>
        <w:t>ю</w:t>
      </w:r>
      <w:r w:rsidRPr="00971F4B">
        <w:rPr>
          <w:sz w:val="28"/>
          <w:szCs w:val="28"/>
          <w:lang w:val="ru-RU"/>
        </w:rPr>
        <w:t xml:space="preserve">, </w:t>
      </w:r>
      <w:r w:rsidR="00937313" w:rsidRPr="00971F4B">
        <w:rPr>
          <w:rFonts w:ascii="Times New Roman CYR" w:hAnsi="Times New Roman CYR" w:cs="Times New Roman CYR"/>
          <w:sz w:val="28"/>
          <w:szCs w:val="28"/>
          <w:lang w:val="ru-RU"/>
        </w:rPr>
        <w:t>проверке и согласованию документации по действиям по вмешательству, финансируемым из государственного бюджета или,</w:t>
      </w:r>
      <w:r w:rsidR="00937313" w:rsidRPr="00971F4B">
        <w:rPr>
          <w:sz w:val="28"/>
          <w:szCs w:val="28"/>
          <w:lang w:val="ru-RU"/>
        </w:rPr>
        <w:t xml:space="preserve"> по обстоятельствам,</w:t>
      </w:r>
      <w:r w:rsidR="00937313" w:rsidRPr="00971F4B">
        <w:rPr>
          <w:rFonts w:ascii="Times New Roman CYR" w:hAnsi="Times New Roman CYR" w:cs="Times New Roman CYR"/>
          <w:sz w:val="28"/>
          <w:szCs w:val="28"/>
          <w:lang w:val="ru-RU"/>
        </w:rPr>
        <w:t xml:space="preserve"> из местных бюджетов</w:t>
      </w:r>
      <w:r w:rsidRPr="00971F4B">
        <w:rPr>
          <w:sz w:val="28"/>
          <w:szCs w:val="28"/>
          <w:lang w:val="ru-RU"/>
        </w:rPr>
        <w:t xml:space="preserve">. </w:t>
      </w:r>
    </w:p>
    <w:p w14:paraId="1FF583C4"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8CCB36C" w14:textId="7150BC5C"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281. </w:t>
      </w:r>
      <w:r w:rsidR="00136B9F" w:rsidRPr="00971F4B">
        <w:rPr>
          <w:sz w:val="28"/>
          <w:szCs w:val="28"/>
          <w:lang w:val="ru-RU"/>
        </w:rPr>
        <w:t>Согласование</w:t>
      </w:r>
      <w:r w:rsidR="006B2A63" w:rsidRPr="00971F4B">
        <w:rPr>
          <w:sz w:val="28"/>
          <w:szCs w:val="28"/>
          <w:lang w:val="ru-RU"/>
        </w:rPr>
        <w:t xml:space="preserve"> </w:t>
      </w:r>
      <w:r w:rsidR="00937313" w:rsidRPr="00971F4B">
        <w:rPr>
          <w:sz w:val="28"/>
          <w:szCs w:val="28"/>
          <w:lang w:val="ru-RU"/>
        </w:rPr>
        <w:t>мер по снижению</w:t>
      </w:r>
      <w:r w:rsidR="006B2A63" w:rsidRPr="00971F4B">
        <w:rPr>
          <w:sz w:val="28"/>
          <w:szCs w:val="28"/>
          <w:lang w:val="ru-RU"/>
        </w:rPr>
        <w:t xml:space="preserve"> </w:t>
      </w:r>
      <w:r w:rsidR="00937313" w:rsidRPr="00971F4B">
        <w:rPr>
          <w:sz w:val="28"/>
          <w:szCs w:val="28"/>
          <w:lang w:val="ru-RU"/>
        </w:rPr>
        <w:t>сейсмического риска</w:t>
      </w:r>
      <w:r w:rsidR="006B2A63" w:rsidRPr="00971F4B">
        <w:rPr>
          <w:sz w:val="28"/>
          <w:szCs w:val="28"/>
          <w:lang w:val="ru-RU"/>
        </w:rPr>
        <w:t xml:space="preserve"> </w:t>
      </w:r>
    </w:p>
    <w:p w14:paraId="500BF912" w14:textId="2063BE03" w:rsidR="006B2A63" w:rsidRPr="00971F4B" w:rsidRDefault="002928D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trike/>
          <w:sz w:val="28"/>
          <w:szCs w:val="28"/>
          <w:lang w:val="ru-RU"/>
        </w:rPr>
      </w:pPr>
      <w:r w:rsidRPr="00971F4B">
        <w:rPr>
          <w:sz w:val="28"/>
          <w:szCs w:val="28"/>
          <w:lang w:val="ru-RU"/>
        </w:rPr>
        <w:t>Национальная инспекция</w:t>
      </w:r>
      <w:r w:rsidR="006B2A63" w:rsidRPr="00971F4B">
        <w:rPr>
          <w:sz w:val="28"/>
          <w:szCs w:val="28"/>
          <w:lang w:val="ru-RU"/>
        </w:rPr>
        <w:t xml:space="preserve"> </w:t>
      </w:r>
      <w:r w:rsidR="00C95A4B" w:rsidRPr="00971F4B">
        <w:rPr>
          <w:sz w:val="28"/>
          <w:szCs w:val="28"/>
          <w:lang w:val="ru-RU"/>
        </w:rPr>
        <w:t>по  техническому надзору</w:t>
      </w:r>
      <w:r w:rsidR="006B2A63" w:rsidRPr="00971F4B">
        <w:rPr>
          <w:sz w:val="28"/>
          <w:szCs w:val="28"/>
          <w:lang w:val="ru-RU"/>
        </w:rPr>
        <w:t xml:space="preserve"> </w:t>
      </w:r>
      <w:r w:rsidR="00937313" w:rsidRPr="00971F4B">
        <w:rPr>
          <w:sz w:val="28"/>
          <w:szCs w:val="28"/>
          <w:lang w:val="ru-RU"/>
        </w:rPr>
        <w:t xml:space="preserve">определяет приоритетность </w:t>
      </w:r>
      <w:r w:rsidR="002436E1" w:rsidRPr="00971F4B">
        <w:rPr>
          <w:sz w:val="28"/>
          <w:szCs w:val="28"/>
          <w:lang w:val="ru-RU"/>
        </w:rPr>
        <w:t>существующих сооружений</w:t>
      </w:r>
      <w:r w:rsidR="006B2A63" w:rsidRPr="00971F4B">
        <w:rPr>
          <w:sz w:val="28"/>
          <w:szCs w:val="28"/>
          <w:lang w:val="ru-RU"/>
        </w:rPr>
        <w:t xml:space="preserve"> </w:t>
      </w:r>
      <w:r w:rsidR="00937313" w:rsidRPr="00971F4B">
        <w:rPr>
          <w:sz w:val="28"/>
          <w:szCs w:val="28"/>
          <w:lang w:val="ru-RU"/>
        </w:rPr>
        <w:t>для</w:t>
      </w:r>
      <w:r w:rsidR="006B2A63" w:rsidRPr="00971F4B">
        <w:rPr>
          <w:sz w:val="28"/>
          <w:szCs w:val="28"/>
          <w:lang w:val="ru-RU"/>
        </w:rPr>
        <w:t xml:space="preserve"> </w:t>
      </w:r>
      <w:r w:rsidR="00F92F50" w:rsidRPr="00971F4B">
        <w:rPr>
          <w:sz w:val="28"/>
          <w:szCs w:val="28"/>
          <w:lang w:val="ru-RU"/>
        </w:rPr>
        <w:t>техническ</w:t>
      </w:r>
      <w:r w:rsidR="00937313" w:rsidRPr="00971F4B">
        <w:rPr>
          <w:sz w:val="28"/>
          <w:szCs w:val="28"/>
          <w:lang w:val="ru-RU"/>
        </w:rPr>
        <w:t>ой</w:t>
      </w:r>
      <w:r w:rsidR="00F92F50" w:rsidRPr="00971F4B">
        <w:rPr>
          <w:sz w:val="28"/>
          <w:szCs w:val="28"/>
          <w:lang w:val="ru-RU"/>
        </w:rPr>
        <w:t xml:space="preserve"> экспертиз</w:t>
      </w:r>
      <w:r w:rsidR="00937313" w:rsidRPr="00971F4B">
        <w:rPr>
          <w:sz w:val="28"/>
          <w:szCs w:val="28"/>
          <w:lang w:val="ru-RU"/>
        </w:rPr>
        <w:t>ы</w:t>
      </w:r>
      <w:r w:rsidR="006B2A63" w:rsidRPr="00971F4B">
        <w:rPr>
          <w:sz w:val="28"/>
          <w:szCs w:val="28"/>
          <w:lang w:val="ru-RU"/>
        </w:rPr>
        <w:t xml:space="preserve">, </w:t>
      </w:r>
      <w:r w:rsidR="00DA06A8" w:rsidRPr="00971F4B">
        <w:rPr>
          <w:sz w:val="28"/>
          <w:szCs w:val="28"/>
          <w:lang w:val="ru-RU"/>
        </w:rPr>
        <w:t>проектировани</w:t>
      </w:r>
      <w:r w:rsidR="00937313" w:rsidRPr="00971F4B">
        <w:rPr>
          <w:sz w:val="28"/>
          <w:szCs w:val="28"/>
          <w:lang w:val="ru-RU"/>
        </w:rPr>
        <w:t>я и</w:t>
      </w:r>
      <w:r w:rsidR="006B2A63" w:rsidRPr="00971F4B">
        <w:rPr>
          <w:sz w:val="28"/>
          <w:szCs w:val="28"/>
          <w:lang w:val="ru-RU"/>
        </w:rPr>
        <w:t xml:space="preserve"> </w:t>
      </w:r>
      <w:r w:rsidR="00301D88" w:rsidRPr="00971F4B">
        <w:rPr>
          <w:sz w:val="28"/>
          <w:szCs w:val="28"/>
          <w:lang w:val="ru-RU"/>
        </w:rPr>
        <w:t>выполнени</w:t>
      </w:r>
      <w:r w:rsidR="00937313" w:rsidRPr="00971F4B">
        <w:rPr>
          <w:sz w:val="28"/>
          <w:szCs w:val="28"/>
          <w:lang w:val="ru-RU"/>
        </w:rPr>
        <w:t>я</w:t>
      </w:r>
      <w:r w:rsidR="006B2A63" w:rsidRPr="00971F4B">
        <w:rPr>
          <w:sz w:val="28"/>
          <w:szCs w:val="28"/>
          <w:lang w:val="ru-RU"/>
        </w:rPr>
        <w:t xml:space="preserve"> </w:t>
      </w:r>
      <w:r w:rsidR="008D3B8B" w:rsidRPr="00971F4B">
        <w:rPr>
          <w:sz w:val="28"/>
          <w:szCs w:val="28"/>
          <w:lang w:val="ru-RU"/>
        </w:rPr>
        <w:t>работ</w:t>
      </w:r>
      <w:r w:rsidR="006B2A63" w:rsidRPr="00971F4B">
        <w:rPr>
          <w:sz w:val="28"/>
          <w:szCs w:val="28"/>
          <w:lang w:val="ru-RU"/>
        </w:rPr>
        <w:t xml:space="preserve"> </w:t>
      </w:r>
      <w:r w:rsidR="00937313" w:rsidRPr="00971F4B">
        <w:rPr>
          <w:sz w:val="28"/>
          <w:szCs w:val="28"/>
          <w:lang w:val="ru-RU"/>
        </w:rPr>
        <w:t>по вмешательству для</w:t>
      </w:r>
      <w:r w:rsidR="006B2A63" w:rsidRPr="00971F4B">
        <w:rPr>
          <w:sz w:val="28"/>
          <w:szCs w:val="28"/>
          <w:lang w:val="ru-RU"/>
        </w:rPr>
        <w:t xml:space="preserve"> </w:t>
      </w:r>
      <w:r w:rsidR="00F91547" w:rsidRPr="00971F4B">
        <w:rPr>
          <w:sz w:val="28"/>
          <w:szCs w:val="28"/>
          <w:lang w:val="ru-RU"/>
        </w:rPr>
        <w:t>снижени</w:t>
      </w:r>
      <w:r w:rsidR="00937313" w:rsidRPr="00971F4B">
        <w:rPr>
          <w:sz w:val="28"/>
          <w:szCs w:val="28"/>
          <w:lang w:val="ru-RU"/>
        </w:rPr>
        <w:t>я их</w:t>
      </w:r>
      <w:r w:rsidR="006B2A63" w:rsidRPr="00971F4B">
        <w:rPr>
          <w:sz w:val="28"/>
          <w:szCs w:val="28"/>
          <w:lang w:val="ru-RU"/>
        </w:rPr>
        <w:t xml:space="preserve"> </w:t>
      </w:r>
      <w:r w:rsidR="00937313" w:rsidRPr="00971F4B">
        <w:rPr>
          <w:sz w:val="28"/>
          <w:szCs w:val="28"/>
          <w:lang w:val="ru-RU"/>
        </w:rPr>
        <w:t>сейсмического риска</w:t>
      </w:r>
      <w:r w:rsidR="006B2A63" w:rsidRPr="00971F4B">
        <w:rPr>
          <w:sz w:val="28"/>
          <w:szCs w:val="28"/>
          <w:lang w:val="ru-RU"/>
        </w:rPr>
        <w:t xml:space="preserve">, </w:t>
      </w:r>
      <w:r w:rsidR="00937313" w:rsidRPr="00971F4B">
        <w:rPr>
          <w:sz w:val="28"/>
          <w:szCs w:val="28"/>
          <w:lang w:val="ru-RU"/>
        </w:rPr>
        <w:t xml:space="preserve">заверяя списки сооружений, по котором необходимо провести экспертизу, </w:t>
      </w:r>
      <w:r w:rsidR="00507EE1" w:rsidRPr="00971F4B">
        <w:rPr>
          <w:sz w:val="28"/>
          <w:szCs w:val="28"/>
          <w:lang w:val="ru-RU"/>
        </w:rPr>
        <w:t>а также</w:t>
      </w:r>
      <w:r w:rsidR="006B2A63" w:rsidRPr="00971F4B">
        <w:rPr>
          <w:sz w:val="28"/>
          <w:szCs w:val="28"/>
          <w:lang w:val="ru-RU"/>
        </w:rPr>
        <w:t xml:space="preserve"> </w:t>
      </w:r>
      <w:r w:rsidR="00937313" w:rsidRPr="00971F4B">
        <w:rPr>
          <w:sz w:val="28"/>
          <w:szCs w:val="28"/>
          <w:lang w:val="ru-RU"/>
        </w:rPr>
        <w:t>проверяет внедрение предпринимаемых мер</w:t>
      </w:r>
      <w:r w:rsidR="006B2A63" w:rsidRPr="00971F4B">
        <w:rPr>
          <w:sz w:val="28"/>
          <w:szCs w:val="28"/>
          <w:lang w:val="ru-RU"/>
        </w:rPr>
        <w:t>.</w:t>
      </w:r>
    </w:p>
    <w:p w14:paraId="765F024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35E7365C" w14:textId="4C64BB52"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282. </w:t>
      </w:r>
      <w:r w:rsidR="00937313" w:rsidRPr="00971F4B">
        <w:rPr>
          <w:rFonts w:ascii="Times New Roman CYR" w:hAnsi="Times New Roman CYR" w:cs="Times New Roman CYR"/>
          <w:bCs/>
          <w:sz w:val="28"/>
          <w:szCs w:val="28"/>
          <w:lang w:val="ru-RU"/>
        </w:rPr>
        <w:t>Программы действий по</w:t>
      </w:r>
      <w:r w:rsidR="00937313" w:rsidRPr="00971F4B">
        <w:rPr>
          <w:rFonts w:ascii="Times New Roman CYR" w:hAnsi="Times New Roman CYR" w:cs="Times New Roman CYR"/>
          <w:b/>
          <w:bCs/>
          <w:sz w:val="28"/>
          <w:szCs w:val="28"/>
          <w:lang w:val="ru-RU"/>
        </w:rPr>
        <w:t xml:space="preserve"> </w:t>
      </w:r>
      <w:r w:rsidR="00F91547" w:rsidRPr="00971F4B">
        <w:rPr>
          <w:sz w:val="28"/>
          <w:szCs w:val="28"/>
          <w:lang w:val="ru-RU"/>
        </w:rPr>
        <w:t>снижени</w:t>
      </w:r>
      <w:r w:rsidR="00937313" w:rsidRPr="00971F4B">
        <w:rPr>
          <w:sz w:val="28"/>
          <w:szCs w:val="28"/>
          <w:lang w:val="ru-RU"/>
        </w:rPr>
        <w:t>ю</w:t>
      </w:r>
      <w:r w:rsidR="006B2A63" w:rsidRPr="00971F4B">
        <w:rPr>
          <w:sz w:val="28"/>
          <w:szCs w:val="28"/>
          <w:lang w:val="ru-RU"/>
        </w:rPr>
        <w:t xml:space="preserve"> </w:t>
      </w:r>
      <w:r w:rsidR="00937313" w:rsidRPr="00971F4B">
        <w:rPr>
          <w:sz w:val="28"/>
          <w:szCs w:val="28"/>
          <w:lang w:val="ru-RU"/>
        </w:rPr>
        <w:t>сейсмического риска</w:t>
      </w:r>
    </w:p>
    <w:p w14:paraId="021D35E0" w14:textId="5E6D249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DB66A3" w:rsidRPr="00971F4B">
        <w:rPr>
          <w:sz w:val="28"/>
          <w:szCs w:val="28"/>
          <w:lang w:val="ru-RU"/>
        </w:rPr>
        <w:t>Многоквартирные жилые дома</w:t>
      </w:r>
      <w:r w:rsidRPr="00971F4B">
        <w:rPr>
          <w:sz w:val="28"/>
          <w:szCs w:val="28"/>
          <w:lang w:val="ru-RU"/>
        </w:rPr>
        <w:t xml:space="preserve">, </w:t>
      </w:r>
      <w:r w:rsidR="00937313" w:rsidRPr="00971F4B">
        <w:rPr>
          <w:rFonts w:ascii="Times New Roman CYR" w:hAnsi="Times New Roman CYR" w:cs="Times New Roman CYR"/>
          <w:sz w:val="28"/>
          <w:szCs w:val="28"/>
          <w:lang w:val="ru-RU"/>
        </w:rPr>
        <w:t>отнесенные заключением технической экспертизы к I классу сейсмического риска и  представляющие  общественную угрозу,  включаются в ежегодные программы действий  по проектированию и выполнению работ по усилению для снижения сейсмического риска  (в дальнейшем – ежегодные программы</w:t>
      </w:r>
      <w:r w:rsidRPr="00971F4B">
        <w:rPr>
          <w:sz w:val="28"/>
          <w:szCs w:val="28"/>
          <w:lang w:val="ru-RU"/>
        </w:rPr>
        <w:t>).</w:t>
      </w:r>
    </w:p>
    <w:p w14:paraId="35A88CAC" w14:textId="3FEDB5C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DB66A3" w:rsidRPr="00971F4B">
        <w:rPr>
          <w:sz w:val="28"/>
          <w:szCs w:val="28"/>
          <w:lang w:val="ru-RU"/>
        </w:rPr>
        <w:t>Многоквартирные жилые дома</w:t>
      </w:r>
      <w:r w:rsidR="00937313" w:rsidRPr="00971F4B">
        <w:rPr>
          <w:sz w:val="28"/>
          <w:szCs w:val="28"/>
          <w:lang w:val="ru-RU"/>
        </w:rPr>
        <w:t>, указанные в части</w:t>
      </w:r>
      <w:r w:rsidRPr="00971F4B">
        <w:rPr>
          <w:sz w:val="28"/>
          <w:szCs w:val="28"/>
          <w:lang w:val="ru-RU"/>
        </w:rPr>
        <w:t xml:space="preserve"> (1) </w:t>
      </w:r>
      <w:r w:rsidR="00620082" w:rsidRPr="00971F4B">
        <w:rPr>
          <w:sz w:val="28"/>
          <w:szCs w:val="28"/>
          <w:lang w:val="ru-RU"/>
        </w:rPr>
        <w:t>настоящей статьи</w:t>
      </w:r>
      <w:r w:rsidR="00937313" w:rsidRPr="00971F4B">
        <w:rPr>
          <w:sz w:val="28"/>
          <w:szCs w:val="28"/>
          <w:lang w:val="ru-RU"/>
        </w:rPr>
        <w:t xml:space="preserve">, представляют </w:t>
      </w:r>
      <w:r w:rsidR="00937313" w:rsidRPr="00971F4B">
        <w:rPr>
          <w:rFonts w:ascii="Times New Roman CYR" w:hAnsi="Times New Roman CYR" w:cs="Times New Roman CYR"/>
          <w:sz w:val="28"/>
          <w:szCs w:val="28"/>
          <w:lang w:val="ru-RU"/>
        </w:rPr>
        <w:t>общественную угрозу в случаях, когда</w:t>
      </w:r>
      <w:r w:rsidRPr="00971F4B">
        <w:rPr>
          <w:sz w:val="28"/>
          <w:szCs w:val="28"/>
          <w:lang w:val="ru-RU"/>
        </w:rPr>
        <w:t>:</w:t>
      </w:r>
    </w:p>
    <w:p w14:paraId="1E29621A" w14:textId="773504B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937313" w:rsidRPr="00971F4B">
        <w:rPr>
          <w:sz w:val="28"/>
          <w:szCs w:val="28"/>
          <w:lang w:val="ru-RU"/>
        </w:rPr>
        <w:t xml:space="preserve">они </w:t>
      </w:r>
      <w:r w:rsidR="00937313" w:rsidRPr="00971F4B">
        <w:rPr>
          <w:rFonts w:ascii="Times New Roman CYR" w:hAnsi="Times New Roman CYR" w:cs="Times New Roman CYR"/>
          <w:sz w:val="28"/>
          <w:szCs w:val="28"/>
          <w:lang w:val="ru-RU"/>
        </w:rPr>
        <w:t>содержат помещения нежилого назначения, временно/постоянно занятые большим количеством людей</w:t>
      </w:r>
      <w:r w:rsidRPr="00971F4B">
        <w:rPr>
          <w:sz w:val="28"/>
          <w:szCs w:val="28"/>
          <w:lang w:val="ru-RU"/>
        </w:rPr>
        <w:t>;</w:t>
      </w:r>
    </w:p>
    <w:p w14:paraId="34A55218" w14:textId="35A24E3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937313" w:rsidRPr="00971F4B">
        <w:rPr>
          <w:sz w:val="28"/>
          <w:szCs w:val="28"/>
          <w:lang w:val="ru-RU"/>
        </w:rPr>
        <w:t xml:space="preserve">они расположены в зонах интенсивного движения </w:t>
      </w:r>
      <w:r w:rsidR="006A2195" w:rsidRPr="00971F4B">
        <w:rPr>
          <w:sz w:val="28"/>
          <w:szCs w:val="28"/>
          <w:lang w:val="ru-RU"/>
        </w:rPr>
        <w:t>и/или</w:t>
      </w:r>
      <w:r w:rsidRPr="00971F4B">
        <w:rPr>
          <w:sz w:val="28"/>
          <w:szCs w:val="28"/>
          <w:lang w:val="ru-RU"/>
        </w:rPr>
        <w:t xml:space="preserve"> </w:t>
      </w:r>
      <w:r w:rsidR="00937313" w:rsidRPr="00971F4B">
        <w:rPr>
          <w:rFonts w:ascii="Times New Roman CYR" w:hAnsi="Times New Roman CYR" w:cs="Times New Roman CYR"/>
          <w:sz w:val="28"/>
          <w:szCs w:val="28"/>
          <w:lang w:val="ru-RU"/>
        </w:rPr>
        <w:t>большого скопления людей</w:t>
      </w:r>
      <w:r w:rsidRPr="00971F4B">
        <w:rPr>
          <w:sz w:val="28"/>
          <w:szCs w:val="28"/>
          <w:lang w:val="ru-RU"/>
        </w:rPr>
        <w:t>;</w:t>
      </w:r>
    </w:p>
    <w:p w14:paraId="454B239B" w14:textId="24CBD44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9E0CB8" w:rsidRPr="00971F4B">
        <w:rPr>
          <w:sz w:val="28"/>
          <w:szCs w:val="28"/>
          <w:lang w:val="ru-RU"/>
        </w:rPr>
        <w:t xml:space="preserve">в них хранятся </w:t>
      </w:r>
      <w:r w:rsidR="009E0CB8" w:rsidRPr="00971F4B">
        <w:rPr>
          <w:rFonts w:ascii="Times New Roman CYR" w:hAnsi="Times New Roman CYR" w:cs="Times New Roman CYR"/>
          <w:sz w:val="28"/>
          <w:szCs w:val="28"/>
          <w:lang w:val="ru-RU"/>
        </w:rPr>
        <w:t>материальные ценности и/или предметы культурного наследия</w:t>
      </w:r>
      <w:r w:rsidRPr="00971F4B">
        <w:rPr>
          <w:sz w:val="28"/>
          <w:szCs w:val="28"/>
          <w:lang w:val="ru-RU"/>
        </w:rPr>
        <w:t>.</w:t>
      </w:r>
    </w:p>
    <w:p w14:paraId="6EA1D6AF" w14:textId="7464819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9E0CB8" w:rsidRPr="00971F4B">
        <w:rPr>
          <w:rFonts w:ascii="Times New Roman CYR" w:hAnsi="Times New Roman CYR" w:cs="Times New Roman CYR"/>
          <w:sz w:val="28"/>
          <w:szCs w:val="28"/>
          <w:lang w:val="ru-RU"/>
        </w:rPr>
        <w:t>Среднесрочные программы по снижению</w:t>
      </w:r>
      <w:r w:rsidRPr="00971F4B">
        <w:rPr>
          <w:sz w:val="28"/>
          <w:szCs w:val="28"/>
          <w:lang w:val="ru-RU"/>
        </w:rPr>
        <w:t xml:space="preserve"> </w:t>
      </w:r>
      <w:r w:rsidR="00937313" w:rsidRPr="00971F4B">
        <w:rPr>
          <w:sz w:val="28"/>
          <w:szCs w:val="28"/>
          <w:lang w:val="ru-RU"/>
        </w:rPr>
        <w:t>сейсмического риска</w:t>
      </w:r>
      <w:r w:rsidR="00237811" w:rsidRPr="00971F4B">
        <w:rPr>
          <w:sz w:val="28"/>
          <w:szCs w:val="28"/>
          <w:lang w:val="ru-RU"/>
        </w:rPr>
        <w:t xml:space="preserve"> </w:t>
      </w:r>
      <w:r w:rsidR="00DE6FCC" w:rsidRPr="00971F4B">
        <w:rPr>
          <w:sz w:val="28"/>
          <w:szCs w:val="28"/>
          <w:lang w:val="ru-RU"/>
        </w:rPr>
        <w:t>разрабатыва</w:t>
      </w:r>
      <w:r w:rsidR="009E0CB8" w:rsidRPr="00971F4B">
        <w:rPr>
          <w:sz w:val="28"/>
          <w:szCs w:val="28"/>
          <w:lang w:val="ru-RU"/>
        </w:rPr>
        <w:t>ю</w:t>
      </w:r>
      <w:r w:rsidR="00DE6FCC" w:rsidRPr="00971F4B">
        <w:rPr>
          <w:sz w:val="28"/>
          <w:szCs w:val="28"/>
          <w:lang w:val="ru-RU"/>
        </w:rPr>
        <w:t>тся</w:t>
      </w:r>
      <w:r w:rsidR="00237811" w:rsidRPr="00971F4B">
        <w:rPr>
          <w:sz w:val="28"/>
          <w:szCs w:val="28"/>
          <w:lang w:val="ru-RU"/>
        </w:rPr>
        <w:t xml:space="preserve"> </w:t>
      </w:r>
      <w:r w:rsidR="002B2AC5" w:rsidRPr="00971F4B">
        <w:rPr>
          <w:sz w:val="28"/>
          <w:szCs w:val="28"/>
          <w:lang w:val="ru-RU"/>
        </w:rPr>
        <w:t>центральным отраслевым органом</w:t>
      </w:r>
      <w:r w:rsidRPr="00971F4B">
        <w:rPr>
          <w:sz w:val="28"/>
          <w:szCs w:val="28"/>
          <w:lang w:val="ru-RU"/>
        </w:rPr>
        <w:t xml:space="preserve"> </w:t>
      </w:r>
      <w:r w:rsidR="00B2029C" w:rsidRPr="00971F4B">
        <w:rPr>
          <w:sz w:val="28"/>
          <w:szCs w:val="28"/>
          <w:lang w:val="ru-RU"/>
        </w:rPr>
        <w:t>совместно с</w:t>
      </w:r>
      <w:r w:rsidRPr="00971F4B">
        <w:rPr>
          <w:sz w:val="28"/>
          <w:szCs w:val="28"/>
          <w:lang w:val="ru-RU"/>
        </w:rPr>
        <w:t xml:space="preserve"> </w:t>
      </w:r>
      <w:r w:rsidR="00000DF5" w:rsidRPr="00971F4B">
        <w:rPr>
          <w:sz w:val="28"/>
          <w:szCs w:val="28"/>
          <w:lang w:val="ru-RU"/>
        </w:rPr>
        <w:t>орган</w:t>
      </w:r>
      <w:r w:rsidR="009E0CB8" w:rsidRPr="00971F4B">
        <w:rPr>
          <w:sz w:val="28"/>
          <w:szCs w:val="28"/>
          <w:lang w:val="ru-RU"/>
        </w:rPr>
        <w:t>ами</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 xml:space="preserve">, </w:t>
      </w:r>
      <w:r w:rsidR="009E0CB8" w:rsidRPr="00971F4B">
        <w:rPr>
          <w:rFonts w:ascii="Times New Roman CYR" w:hAnsi="Times New Roman CYR" w:cs="Times New Roman CYR"/>
          <w:sz w:val="28"/>
          <w:szCs w:val="28"/>
          <w:lang w:val="ru-RU"/>
        </w:rPr>
        <w:t xml:space="preserve">на основе приоритетов, установленных по техническим критериям,  и утверждаются  </w:t>
      </w:r>
      <w:r w:rsidR="00A105C7" w:rsidRPr="00971F4B">
        <w:rPr>
          <w:sz w:val="28"/>
          <w:szCs w:val="28"/>
          <w:lang w:val="ru-RU"/>
        </w:rPr>
        <w:t>Правительством</w:t>
      </w:r>
      <w:r w:rsidRPr="00971F4B">
        <w:rPr>
          <w:sz w:val="28"/>
          <w:szCs w:val="28"/>
          <w:lang w:val="ru-RU"/>
        </w:rPr>
        <w:t>.</w:t>
      </w:r>
    </w:p>
    <w:p w14:paraId="51B5EE8F" w14:textId="693A8E8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000DF5" w:rsidRPr="00971F4B">
        <w:rPr>
          <w:sz w:val="28"/>
          <w:szCs w:val="28"/>
          <w:lang w:val="ru-RU"/>
        </w:rPr>
        <w:t>Органы</w:t>
      </w:r>
      <w:r w:rsidRPr="00971F4B">
        <w:rPr>
          <w:sz w:val="28"/>
          <w:szCs w:val="28"/>
          <w:lang w:val="ru-RU"/>
        </w:rPr>
        <w:t xml:space="preserve"> </w:t>
      </w:r>
      <w:r w:rsidR="00F803EB" w:rsidRPr="00971F4B">
        <w:rPr>
          <w:sz w:val="28"/>
          <w:szCs w:val="28"/>
          <w:lang w:val="ru-RU"/>
        </w:rPr>
        <w:t xml:space="preserve">местного публичного </w:t>
      </w:r>
      <w:r w:rsidR="009E0CB8" w:rsidRPr="00971F4B">
        <w:rPr>
          <w:rFonts w:ascii="Times New Roman CYR" w:hAnsi="Times New Roman CYR" w:cs="Times New Roman CYR"/>
          <w:sz w:val="28"/>
          <w:szCs w:val="28"/>
          <w:lang w:val="ru-RU"/>
        </w:rPr>
        <w:t xml:space="preserve">управления, которые получают суммы, выделяемые из трансфертов из государственного бюджета,  на </w:t>
      </w:r>
      <w:r w:rsidR="009E0CB8" w:rsidRPr="00971F4B">
        <w:rPr>
          <w:rFonts w:ascii="Times New Roman CYR" w:hAnsi="Times New Roman CYR" w:cs="Times New Roman CYR"/>
          <w:sz w:val="28"/>
          <w:szCs w:val="28"/>
          <w:lang w:val="ru-RU"/>
        </w:rPr>
        <w:lastRenderedPageBreak/>
        <w:t>финансирование программ по снижению сейсмического риска, обязаны передавать в распоряжение центрального отраслевого органа все запрашиваемые подтверждающие документы, несут ответственность за необходимость и целесообразность запрашиваемых сумм, а также за реальность, точность и законность  сумм, потраченных в целях, на которые они были выделены</w:t>
      </w:r>
      <w:r w:rsidRPr="00971F4B">
        <w:rPr>
          <w:sz w:val="28"/>
          <w:szCs w:val="28"/>
          <w:lang w:val="ru-RU"/>
        </w:rPr>
        <w:t>.</w:t>
      </w:r>
    </w:p>
    <w:p w14:paraId="4B8DCEDF"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A462292" w14:textId="0098624C"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283. </w:t>
      </w:r>
      <w:r w:rsidR="00885B36" w:rsidRPr="00971F4B">
        <w:rPr>
          <w:sz w:val="28"/>
          <w:szCs w:val="28"/>
          <w:lang w:val="ru-RU"/>
        </w:rPr>
        <w:t>Финансирование</w:t>
      </w:r>
      <w:r w:rsidR="006B2A63" w:rsidRPr="00971F4B">
        <w:rPr>
          <w:sz w:val="28"/>
          <w:szCs w:val="28"/>
          <w:lang w:val="ru-RU"/>
        </w:rPr>
        <w:t xml:space="preserve"> </w:t>
      </w:r>
      <w:r w:rsidR="009E0CB8" w:rsidRPr="00971F4B">
        <w:rPr>
          <w:sz w:val="28"/>
          <w:szCs w:val="28"/>
          <w:lang w:val="ru-RU"/>
        </w:rPr>
        <w:t>программ по</w:t>
      </w:r>
      <w:r w:rsidR="006B2A63" w:rsidRPr="00971F4B">
        <w:rPr>
          <w:sz w:val="28"/>
          <w:szCs w:val="28"/>
          <w:lang w:val="ru-RU"/>
        </w:rPr>
        <w:t xml:space="preserve"> </w:t>
      </w:r>
      <w:r w:rsidR="00F91547" w:rsidRPr="00971F4B">
        <w:rPr>
          <w:sz w:val="28"/>
          <w:szCs w:val="28"/>
          <w:lang w:val="ru-RU"/>
        </w:rPr>
        <w:t>снижени</w:t>
      </w:r>
      <w:r w:rsidR="009E0CB8" w:rsidRPr="00971F4B">
        <w:rPr>
          <w:sz w:val="28"/>
          <w:szCs w:val="28"/>
          <w:lang w:val="ru-RU"/>
        </w:rPr>
        <w:t>ю</w:t>
      </w:r>
      <w:r w:rsidR="006B2A63" w:rsidRPr="00971F4B">
        <w:rPr>
          <w:sz w:val="28"/>
          <w:szCs w:val="28"/>
          <w:lang w:val="ru-RU"/>
        </w:rPr>
        <w:t xml:space="preserve"> </w:t>
      </w:r>
      <w:r w:rsidR="00937313" w:rsidRPr="00971F4B">
        <w:rPr>
          <w:sz w:val="28"/>
          <w:szCs w:val="28"/>
          <w:lang w:val="ru-RU"/>
        </w:rPr>
        <w:t>сейсмического риска</w:t>
      </w:r>
    </w:p>
    <w:p w14:paraId="0FA9018D" w14:textId="75B4C23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9E0CB8" w:rsidRPr="00971F4B">
        <w:rPr>
          <w:sz w:val="28"/>
          <w:szCs w:val="28"/>
          <w:lang w:val="ru-RU"/>
        </w:rPr>
        <w:t xml:space="preserve">Средства, </w:t>
      </w:r>
      <w:r w:rsidR="009E0CB8" w:rsidRPr="00971F4B">
        <w:rPr>
          <w:rFonts w:ascii="Times New Roman CYR" w:hAnsi="Times New Roman CYR" w:cs="Times New Roman CYR"/>
          <w:sz w:val="28"/>
          <w:szCs w:val="28"/>
          <w:lang w:val="ru-RU"/>
        </w:rPr>
        <w:t>необходимые для финансирования расходов по проектированию  и выполнению работ по усилению   зданий, включенных в  ежегодные программы действий по снижению  сейсмического риска, обеспечиваются</w:t>
      </w:r>
      <w:r w:rsidRPr="00971F4B">
        <w:rPr>
          <w:sz w:val="28"/>
          <w:szCs w:val="28"/>
          <w:lang w:val="ru-RU"/>
        </w:rPr>
        <w:t>:</w:t>
      </w:r>
    </w:p>
    <w:p w14:paraId="61AD2EC6" w14:textId="45CEEA6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9E0CB8" w:rsidRPr="00971F4B">
        <w:rPr>
          <w:sz w:val="28"/>
          <w:szCs w:val="28"/>
          <w:lang w:val="ru-RU"/>
        </w:rPr>
        <w:t xml:space="preserve">из местных бюджетов </w:t>
      </w:r>
      <w:r w:rsidR="009E0CB8" w:rsidRPr="00971F4B">
        <w:rPr>
          <w:rFonts w:ascii="Times New Roman CYR" w:hAnsi="Times New Roman CYR" w:cs="Times New Roman CYR"/>
          <w:sz w:val="28"/>
          <w:szCs w:val="28"/>
          <w:lang w:val="ru-RU"/>
        </w:rPr>
        <w:t>– для жилья и помещений нежилого назначения, находящихся в собственности или в управлении  административно-территориальных единиц</w:t>
      </w:r>
      <w:r w:rsidRPr="00971F4B">
        <w:rPr>
          <w:sz w:val="28"/>
          <w:szCs w:val="28"/>
          <w:lang w:val="ru-RU"/>
        </w:rPr>
        <w:t>;</w:t>
      </w:r>
    </w:p>
    <w:p w14:paraId="4BE856BE" w14:textId="28A7D6B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9E0CB8" w:rsidRPr="00971F4B">
        <w:rPr>
          <w:sz w:val="28"/>
          <w:szCs w:val="28"/>
          <w:lang w:val="ru-RU"/>
        </w:rPr>
        <w:t>из государственного  бюджета</w:t>
      </w:r>
      <w:r w:rsidRPr="00971F4B">
        <w:rPr>
          <w:sz w:val="28"/>
          <w:szCs w:val="28"/>
          <w:lang w:val="ru-RU"/>
        </w:rPr>
        <w:t xml:space="preserve">, </w:t>
      </w:r>
      <w:r w:rsidR="009E0CB8" w:rsidRPr="00971F4B">
        <w:rPr>
          <w:sz w:val="28"/>
          <w:szCs w:val="28"/>
          <w:lang w:val="ru-RU"/>
        </w:rPr>
        <w:t>из местных бюджетов</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9E0CB8" w:rsidRPr="00971F4B">
        <w:rPr>
          <w:sz w:val="28"/>
          <w:szCs w:val="28"/>
          <w:lang w:val="ru-RU"/>
        </w:rPr>
        <w:t>из других источников,</w:t>
      </w:r>
      <w:r w:rsidRPr="00971F4B">
        <w:rPr>
          <w:sz w:val="28"/>
          <w:szCs w:val="28"/>
          <w:lang w:val="ru-RU"/>
        </w:rPr>
        <w:t xml:space="preserve"> </w:t>
      </w:r>
      <w:r w:rsidR="005C09F0" w:rsidRPr="00971F4B">
        <w:rPr>
          <w:sz w:val="28"/>
          <w:szCs w:val="28"/>
          <w:lang w:val="ru-RU"/>
        </w:rPr>
        <w:t>не противоречащих законодательству</w:t>
      </w:r>
      <w:r w:rsidRPr="00971F4B">
        <w:rPr>
          <w:sz w:val="28"/>
          <w:szCs w:val="28"/>
          <w:lang w:val="ru-RU"/>
        </w:rPr>
        <w:t xml:space="preserve">, </w:t>
      </w:r>
      <w:r w:rsidR="00E91093" w:rsidRPr="00971F4B">
        <w:rPr>
          <w:sz w:val="28"/>
          <w:szCs w:val="28"/>
          <w:lang w:val="ru-RU"/>
        </w:rPr>
        <w:t>по обстоятельствам</w:t>
      </w:r>
      <w:r w:rsidRPr="00971F4B">
        <w:rPr>
          <w:sz w:val="28"/>
          <w:szCs w:val="28"/>
          <w:lang w:val="ru-RU"/>
        </w:rPr>
        <w:t xml:space="preserve">, </w:t>
      </w:r>
      <w:r w:rsidR="009E0CB8" w:rsidRPr="00971F4B">
        <w:rPr>
          <w:sz w:val="28"/>
          <w:szCs w:val="28"/>
          <w:lang w:val="ru-RU"/>
        </w:rPr>
        <w:t xml:space="preserve">в пределах установленных средств такого назначения, доступных и ежегодно утверждаемых для </w:t>
      </w:r>
      <w:r w:rsidR="009E0CB8" w:rsidRPr="00971F4B">
        <w:rPr>
          <w:rFonts w:ascii="Times New Roman CYR" w:hAnsi="Times New Roman CYR" w:cs="Times New Roman CYR"/>
          <w:sz w:val="28"/>
          <w:szCs w:val="28"/>
          <w:lang w:val="ru-RU"/>
        </w:rPr>
        <w:t>жилья и помещений нежилого назначения, находящихся в собственности или в управлении  остальных публичных учреждений</w:t>
      </w:r>
      <w:r w:rsidRPr="00971F4B">
        <w:rPr>
          <w:sz w:val="28"/>
          <w:szCs w:val="28"/>
          <w:lang w:val="ru-RU"/>
        </w:rPr>
        <w:t>;</w:t>
      </w:r>
    </w:p>
    <w:p w14:paraId="2B5497AF" w14:textId="66E0C67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9E0CB8" w:rsidRPr="00971F4B">
        <w:rPr>
          <w:rFonts w:ascii="Times New Roman CYR" w:hAnsi="Times New Roman CYR" w:cs="Times New Roman CYR"/>
          <w:sz w:val="28"/>
          <w:szCs w:val="28"/>
          <w:lang w:val="ru-RU"/>
        </w:rPr>
        <w:t>из собственных средств хозяйствующих субъектов – для жилья и помещений нежилого назначения, находящихся в их собственности или управлении</w:t>
      </w:r>
      <w:r w:rsidRPr="00971F4B">
        <w:rPr>
          <w:sz w:val="28"/>
          <w:szCs w:val="28"/>
          <w:lang w:val="ru-RU"/>
        </w:rPr>
        <w:t>;</w:t>
      </w:r>
    </w:p>
    <w:p w14:paraId="674BD430" w14:textId="11606E47" w:rsidR="006B2A63" w:rsidRPr="00971F4B" w:rsidRDefault="0036544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Pr="00971F4B">
        <w:rPr>
          <w:rFonts w:ascii="Times New Roman CYR" w:hAnsi="Times New Roman CYR" w:cs="Times New Roman CYR"/>
          <w:sz w:val="28"/>
          <w:szCs w:val="28"/>
          <w:lang w:val="ru-RU"/>
        </w:rPr>
        <w:t xml:space="preserve">из личных средств </w:t>
      </w:r>
      <w:r w:rsidRPr="00971F4B">
        <w:rPr>
          <w:sz w:val="28"/>
          <w:szCs w:val="28"/>
          <w:lang w:val="ru-RU"/>
        </w:rPr>
        <w:t>собственников, физических и/или юридических лиц, помещений нежилого назначения.</w:t>
      </w:r>
    </w:p>
    <w:p w14:paraId="63181771" w14:textId="42CC922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4A7B7C" w:rsidRPr="00971F4B">
        <w:rPr>
          <w:sz w:val="28"/>
          <w:szCs w:val="28"/>
          <w:lang w:val="ru-RU"/>
        </w:rPr>
        <w:t xml:space="preserve">В случае </w:t>
      </w:r>
      <w:r w:rsidR="004A7B7C" w:rsidRPr="00971F4B">
        <w:rPr>
          <w:rFonts w:ascii="Times New Roman CYR" w:hAnsi="Times New Roman CYR" w:cs="Times New Roman CYR"/>
          <w:sz w:val="28"/>
          <w:szCs w:val="28"/>
          <w:lang w:val="ru-RU"/>
        </w:rPr>
        <w:t>жилья, находящегося в частной собственности физических лиц, средства,  необходимые для финансирования расходов на техническую экспертизу, проектирование и выполнение  работ по усилению, включенных в ежегодные программы действий по снижению сейсмического риска,  будут обесп</w:t>
      </w:r>
      <w:r w:rsidR="00ED422D" w:rsidRPr="00971F4B">
        <w:rPr>
          <w:rFonts w:ascii="Times New Roman CYR" w:hAnsi="Times New Roman CYR" w:cs="Times New Roman CYR"/>
          <w:sz w:val="28"/>
          <w:szCs w:val="28"/>
          <w:lang w:val="ru-RU"/>
        </w:rPr>
        <w:t>еч</w:t>
      </w:r>
      <w:r w:rsidR="004A7B7C" w:rsidRPr="00971F4B">
        <w:rPr>
          <w:rFonts w:ascii="Times New Roman CYR" w:hAnsi="Times New Roman CYR" w:cs="Times New Roman CYR"/>
          <w:sz w:val="28"/>
          <w:szCs w:val="28"/>
          <w:lang w:val="ru-RU"/>
        </w:rPr>
        <w:t>иваться следующим образом</w:t>
      </w:r>
      <w:r w:rsidRPr="00971F4B">
        <w:rPr>
          <w:sz w:val="28"/>
          <w:szCs w:val="28"/>
          <w:lang w:val="ru-RU"/>
        </w:rPr>
        <w:t>:</w:t>
      </w:r>
    </w:p>
    <w:p w14:paraId="2E483A5F" w14:textId="12C7BA8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9E0CB8" w:rsidRPr="00971F4B">
        <w:rPr>
          <w:sz w:val="28"/>
          <w:szCs w:val="28"/>
          <w:lang w:val="ru-RU"/>
        </w:rPr>
        <w:t>из государственного  бюджета</w:t>
      </w:r>
      <w:r w:rsidRPr="00971F4B">
        <w:rPr>
          <w:sz w:val="28"/>
          <w:szCs w:val="28"/>
          <w:lang w:val="ru-RU"/>
        </w:rPr>
        <w:t xml:space="preserve">, </w:t>
      </w:r>
      <w:r w:rsidR="004A7B7C" w:rsidRPr="00971F4B">
        <w:rPr>
          <w:sz w:val="28"/>
          <w:szCs w:val="28"/>
          <w:lang w:val="ru-RU"/>
        </w:rPr>
        <w:t xml:space="preserve">в пределах средств, ежегодно </w:t>
      </w:r>
      <w:r w:rsidR="004A7B7C" w:rsidRPr="00971F4B">
        <w:rPr>
          <w:rFonts w:ascii="Times New Roman CYR" w:hAnsi="Times New Roman CYR" w:cs="Times New Roman CYR"/>
          <w:sz w:val="28"/>
          <w:szCs w:val="28"/>
          <w:lang w:val="ru-RU"/>
        </w:rPr>
        <w:t xml:space="preserve">утверждаемых на эти цели  в бюджете центрального отраслевого органа – для технической экспертизы и разработки </w:t>
      </w:r>
      <w:r w:rsidR="00D553EF" w:rsidRPr="00971F4B">
        <w:rPr>
          <w:sz w:val="28"/>
          <w:szCs w:val="28"/>
          <w:lang w:val="ru-RU"/>
        </w:rPr>
        <w:t>проектной документации</w:t>
      </w:r>
      <w:r w:rsidRPr="00971F4B">
        <w:rPr>
          <w:sz w:val="28"/>
          <w:szCs w:val="28"/>
          <w:lang w:val="ru-RU"/>
        </w:rPr>
        <w:t xml:space="preserve"> </w:t>
      </w:r>
      <w:r w:rsidR="004A7B7C" w:rsidRPr="00971F4B">
        <w:rPr>
          <w:sz w:val="28"/>
          <w:szCs w:val="28"/>
          <w:lang w:val="ru-RU"/>
        </w:rPr>
        <w:t>для</w:t>
      </w:r>
      <w:r w:rsidRPr="00971F4B">
        <w:rPr>
          <w:sz w:val="28"/>
          <w:szCs w:val="28"/>
          <w:lang w:val="ru-RU"/>
        </w:rPr>
        <w:t xml:space="preserve"> </w:t>
      </w:r>
      <w:r w:rsidR="002436E1" w:rsidRPr="00971F4B">
        <w:rPr>
          <w:sz w:val="28"/>
          <w:szCs w:val="28"/>
          <w:lang w:val="ru-RU"/>
        </w:rPr>
        <w:t>усилени</w:t>
      </w:r>
      <w:r w:rsidR="004A7B7C" w:rsidRPr="00971F4B">
        <w:rPr>
          <w:sz w:val="28"/>
          <w:szCs w:val="28"/>
          <w:lang w:val="ru-RU"/>
        </w:rPr>
        <w:t>я</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w:t>
      </w:r>
    </w:p>
    <w:p w14:paraId="23F40CB4" w14:textId="783B24E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4A7B7C" w:rsidRPr="00971F4B">
        <w:rPr>
          <w:rFonts w:ascii="Times New Roman CYR" w:hAnsi="Times New Roman CYR" w:cs="Times New Roman CYR"/>
          <w:sz w:val="28"/>
          <w:szCs w:val="28"/>
          <w:lang w:val="ru-RU"/>
        </w:rPr>
        <w:t xml:space="preserve">из личных средств </w:t>
      </w:r>
      <w:r w:rsidR="004A7B7C" w:rsidRPr="00971F4B">
        <w:rPr>
          <w:sz w:val="28"/>
          <w:szCs w:val="28"/>
          <w:lang w:val="ru-RU"/>
        </w:rPr>
        <w:t>собственников</w:t>
      </w:r>
      <w:r w:rsidRPr="00971F4B">
        <w:rPr>
          <w:sz w:val="28"/>
          <w:szCs w:val="28"/>
          <w:lang w:val="ru-RU"/>
        </w:rPr>
        <w:t xml:space="preserve">, </w:t>
      </w:r>
      <w:r w:rsidR="004A7B7C" w:rsidRPr="00971F4B">
        <w:rPr>
          <w:rFonts w:ascii="Times New Roman CYR" w:hAnsi="Times New Roman CYR" w:cs="Times New Roman CYR"/>
          <w:sz w:val="28"/>
          <w:szCs w:val="28"/>
          <w:lang w:val="ru-RU"/>
        </w:rPr>
        <w:t xml:space="preserve">из сумм возмещений, выплачиваемых страховыми обществами, и/или </w:t>
      </w:r>
      <w:r w:rsidR="000A2A01" w:rsidRPr="00971F4B">
        <w:rPr>
          <w:rFonts w:ascii="Times New Roman CYR" w:hAnsi="Times New Roman CYR" w:cs="Times New Roman CYR"/>
          <w:sz w:val="28"/>
          <w:szCs w:val="28"/>
          <w:lang w:val="ru-RU"/>
        </w:rPr>
        <w:t xml:space="preserve">за счет </w:t>
      </w:r>
      <w:r w:rsidR="004A7B7C" w:rsidRPr="00971F4B">
        <w:rPr>
          <w:rFonts w:ascii="Times New Roman CYR" w:hAnsi="Times New Roman CYR" w:cs="Times New Roman CYR"/>
          <w:sz w:val="28"/>
          <w:szCs w:val="28"/>
          <w:lang w:val="ru-RU"/>
        </w:rPr>
        <w:t>кредитов или трансфертов из государственного бюджета – для выполнения работ по усилению, согласно условиям, установленным постановлением Правительства</w:t>
      </w:r>
      <w:r w:rsidRPr="00971F4B">
        <w:rPr>
          <w:sz w:val="28"/>
          <w:szCs w:val="28"/>
          <w:lang w:val="ru-RU"/>
        </w:rPr>
        <w:t>.</w:t>
      </w:r>
    </w:p>
    <w:p w14:paraId="64982616" w14:textId="5145A34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0A2A01" w:rsidRPr="00971F4B">
        <w:rPr>
          <w:sz w:val="28"/>
          <w:szCs w:val="28"/>
          <w:lang w:val="ru-RU"/>
        </w:rPr>
        <w:t>Условия финансирования расходов на техническую экспертизу</w:t>
      </w:r>
      <w:r w:rsidRPr="00971F4B">
        <w:rPr>
          <w:sz w:val="28"/>
          <w:szCs w:val="28"/>
          <w:lang w:val="ru-RU"/>
        </w:rPr>
        <w:t xml:space="preserve">, </w:t>
      </w:r>
      <w:r w:rsidR="00DA06A8" w:rsidRPr="00971F4B">
        <w:rPr>
          <w:sz w:val="28"/>
          <w:szCs w:val="28"/>
          <w:lang w:val="ru-RU"/>
        </w:rPr>
        <w:t>проектирование</w:t>
      </w:r>
      <w:r w:rsidRPr="00971F4B">
        <w:rPr>
          <w:sz w:val="28"/>
          <w:szCs w:val="28"/>
          <w:lang w:val="ru-RU"/>
        </w:rPr>
        <w:t xml:space="preserve"> </w:t>
      </w:r>
      <w:r w:rsidR="000A2A01" w:rsidRPr="00971F4B">
        <w:rPr>
          <w:sz w:val="28"/>
          <w:szCs w:val="28"/>
          <w:lang w:val="ru-RU"/>
        </w:rPr>
        <w:t>и</w:t>
      </w:r>
      <w:r w:rsidRPr="00971F4B">
        <w:rPr>
          <w:sz w:val="28"/>
          <w:szCs w:val="28"/>
          <w:lang w:val="ru-RU"/>
        </w:rPr>
        <w:t xml:space="preserve"> </w:t>
      </w:r>
      <w:r w:rsidR="00301D88" w:rsidRPr="00971F4B">
        <w:rPr>
          <w:sz w:val="28"/>
          <w:szCs w:val="28"/>
          <w:lang w:val="ru-RU"/>
        </w:rPr>
        <w:t>выполнение</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0A2A01" w:rsidRPr="00971F4B">
        <w:rPr>
          <w:rFonts w:ascii="Times New Roman CYR" w:hAnsi="Times New Roman CYR" w:cs="Times New Roman CYR"/>
          <w:sz w:val="28"/>
          <w:szCs w:val="28"/>
          <w:lang w:val="ru-RU"/>
        </w:rPr>
        <w:t>по усилению</w:t>
      </w:r>
      <w:r w:rsidR="000A2A01" w:rsidRPr="00971F4B">
        <w:rPr>
          <w:sz w:val="28"/>
          <w:szCs w:val="28"/>
          <w:lang w:val="ru-RU"/>
        </w:rPr>
        <w:t xml:space="preserve">  будут предусматриваться в </w:t>
      </w:r>
      <w:r w:rsidR="000A2A01" w:rsidRPr="00971F4B">
        <w:rPr>
          <w:sz w:val="28"/>
          <w:szCs w:val="28"/>
          <w:lang w:val="ru-RU"/>
        </w:rPr>
        <w:lastRenderedPageBreak/>
        <w:t xml:space="preserve">ежегодной </w:t>
      </w:r>
      <w:r w:rsidR="00365440" w:rsidRPr="00971F4B">
        <w:rPr>
          <w:sz w:val="28"/>
          <w:szCs w:val="28"/>
          <w:lang w:val="ru-RU"/>
        </w:rPr>
        <w:t>программе</w:t>
      </w:r>
      <w:r w:rsidR="000A2A01" w:rsidRPr="00971F4B">
        <w:rPr>
          <w:sz w:val="28"/>
          <w:szCs w:val="28"/>
          <w:lang w:val="ru-RU"/>
        </w:rPr>
        <w:t xml:space="preserve"> действий по </w:t>
      </w:r>
      <w:r w:rsidR="00F91547" w:rsidRPr="00971F4B">
        <w:rPr>
          <w:sz w:val="28"/>
          <w:szCs w:val="28"/>
          <w:lang w:val="ru-RU"/>
        </w:rPr>
        <w:t>снижени</w:t>
      </w:r>
      <w:r w:rsidR="000A2A01" w:rsidRPr="00971F4B">
        <w:rPr>
          <w:sz w:val="28"/>
          <w:szCs w:val="28"/>
          <w:lang w:val="ru-RU"/>
        </w:rPr>
        <w:t>ю</w:t>
      </w:r>
      <w:r w:rsidRPr="00971F4B">
        <w:rPr>
          <w:sz w:val="28"/>
          <w:szCs w:val="28"/>
          <w:lang w:val="ru-RU"/>
        </w:rPr>
        <w:t xml:space="preserve"> </w:t>
      </w:r>
      <w:r w:rsidR="00937313" w:rsidRPr="00971F4B">
        <w:rPr>
          <w:sz w:val="28"/>
          <w:szCs w:val="28"/>
          <w:lang w:val="ru-RU"/>
        </w:rPr>
        <w:t>сейсмического риска</w:t>
      </w:r>
      <w:r w:rsidR="000A2A01" w:rsidRPr="00971F4B">
        <w:rPr>
          <w:sz w:val="28"/>
          <w:szCs w:val="28"/>
          <w:lang w:val="ru-RU"/>
        </w:rPr>
        <w:t>, утвержденной</w:t>
      </w:r>
      <w:r w:rsidRPr="00971F4B">
        <w:rPr>
          <w:sz w:val="28"/>
          <w:szCs w:val="28"/>
          <w:lang w:val="ru-RU"/>
        </w:rPr>
        <w:t xml:space="preserve"> </w:t>
      </w:r>
      <w:r w:rsidR="00A105C7" w:rsidRPr="00971F4B">
        <w:rPr>
          <w:sz w:val="28"/>
          <w:szCs w:val="28"/>
          <w:lang w:val="ru-RU"/>
        </w:rPr>
        <w:t>Правительством</w:t>
      </w:r>
      <w:r w:rsidRPr="00971F4B">
        <w:rPr>
          <w:sz w:val="28"/>
          <w:szCs w:val="28"/>
          <w:lang w:val="ru-RU"/>
        </w:rPr>
        <w:t>.</w:t>
      </w:r>
    </w:p>
    <w:p w14:paraId="3BFA0BE2" w14:textId="75B5928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0A2A01" w:rsidRPr="00971F4B">
        <w:rPr>
          <w:rFonts w:ascii="Times New Roman CYR" w:hAnsi="Times New Roman CYR" w:cs="Times New Roman CYR"/>
          <w:sz w:val="28"/>
          <w:szCs w:val="28"/>
          <w:lang w:val="ru-RU"/>
        </w:rPr>
        <w:t>Публичные учреждения и хозяйствующие субъекты, которые владеют жильем и помещениями нежилого назначения в зданиях, включенных в ежегодные программы, обязаны обеспечить финансирование проектирования и выполнения работ по усилению пропорционально своей доли  участия в  общей  собственности</w:t>
      </w:r>
      <w:r w:rsidRPr="00971F4B">
        <w:rPr>
          <w:sz w:val="28"/>
          <w:szCs w:val="28"/>
          <w:lang w:val="ru-RU"/>
        </w:rPr>
        <w:t>.</w:t>
      </w:r>
    </w:p>
    <w:p w14:paraId="02A6BA8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14F0704" w14:textId="125515F1"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284. </w:t>
      </w:r>
      <w:r w:rsidR="008207F8" w:rsidRPr="00971F4B">
        <w:rPr>
          <w:sz w:val="28"/>
          <w:szCs w:val="28"/>
          <w:lang w:val="ru-RU"/>
        </w:rPr>
        <w:t>Ответственность</w:t>
      </w:r>
      <w:r w:rsidR="006B2A63" w:rsidRPr="00971F4B">
        <w:rPr>
          <w:sz w:val="28"/>
          <w:szCs w:val="28"/>
          <w:lang w:val="ru-RU"/>
        </w:rPr>
        <w:t xml:space="preserve"> </w:t>
      </w:r>
      <w:r w:rsidR="000A2A01" w:rsidRPr="00971F4B">
        <w:rPr>
          <w:sz w:val="28"/>
          <w:szCs w:val="28"/>
          <w:lang w:val="ru-RU"/>
        </w:rPr>
        <w:t>примэрий в рамках программ по снижению</w:t>
      </w:r>
      <w:r w:rsidR="006B2A63" w:rsidRPr="00971F4B">
        <w:rPr>
          <w:sz w:val="28"/>
          <w:szCs w:val="28"/>
          <w:lang w:val="ru-RU"/>
        </w:rPr>
        <w:t xml:space="preserve"> </w:t>
      </w:r>
      <w:r w:rsidR="00937313" w:rsidRPr="00971F4B">
        <w:rPr>
          <w:sz w:val="28"/>
          <w:szCs w:val="28"/>
          <w:lang w:val="ru-RU"/>
        </w:rPr>
        <w:t>сейсмического риска</w:t>
      </w:r>
    </w:p>
    <w:p w14:paraId="5FCCF7D9" w14:textId="29532AD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A7075A" w:rsidRPr="00971F4B">
        <w:rPr>
          <w:sz w:val="28"/>
          <w:szCs w:val="28"/>
          <w:lang w:val="ru-RU"/>
        </w:rPr>
        <w:t>В отношении</w:t>
      </w:r>
      <w:r w:rsidR="00A7075A" w:rsidRPr="00971F4B">
        <w:rPr>
          <w:rFonts w:ascii="Times New Roman CYR" w:hAnsi="Times New Roman CYR" w:cs="Times New Roman CYR"/>
          <w:sz w:val="28"/>
          <w:szCs w:val="28"/>
          <w:lang w:val="ru-RU"/>
        </w:rPr>
        <w:t xml:space="preserve"> зданий,  включенных в программы по снижению сейсмического риска, примэрии муниципиев, городов, коммун и сел несут</w:t>
      </w:r>
      <w:r w:rsidRPr="00971F4B">
        <w:rPr>
          <w:sz w:val="28"/>
          <w:szCs w:val="28"/>
          <w:lang w:val="ru-RU"/>
        </w:rPr>
        <w:t xml:space="preserve"> </w:t>
      </w:r>
      <w:r w:rsidR="002E3800" w:rsidRPr="00971F4B">
        <w:rPr>
          <w:sz w:val="28"/>
          <w:szCs w:val="28"/>
          <w:lang w:val="ru-RU"/>
        </w:rPr>
        <w:t>ответственн</w:t>
      </w:r>
      <w:r w:rsidR="00A7075A" w:rsidRPr="00971F4B">
        <w:rPr>
          <w:sz w:val="28"/>
          <w:szCs w:val="28"/>
          <w:lang w:val="ru-RU"/>
        </w:rPr>
        <w:t xml:space="preserve">ость </w:t>
      </w:r>
      <w:r w:rsidR="002E3800" w:rsidRPr="00971F4B">
        <w:rPr>
          <w:sz w:val="28"/>
          <w:szCs w:val="28"/>
          <w:lang w:val="ru-RU"/>
        </w:rPr>
        <w:t xml:space="preserve"> за</w:t>
      </w:r>
      <w:r w:rsidRPr="00971F4B">
        <w:rPr>
          <w:sz w:val="28"/>
          <w:szCs w:val="28"/>
          <w:lang w:val="ru-RU"/>
        </w:rPr>
        <w:t>:</w:t>
      </w:r>
    </w:p>
    <w:p w14:paraId="554D370B" w14:textId="0FFC8D2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A7075A" w:rsidRPr="00971F4B">
        <w:rPr>
          <w:sz w:val="28"/>
          <w:szCs w:val="28"/>
          <w:lang w:val="ru-RU"/>
        </w:rPr>
        <w:t>заключение договоров на проведение</w:t>
      </w:r>
      <w:r w:rsidRPr="00971F4B">
        <w:rPr>
          <w:sz w:val="28"/>
          <w:szCs w:val="28"/>
          <w:lang w:val="ru-RU"/>
        </w:rPr>
        <w:t xml:space="preserve"> </w:t>
      </w:r>
      <w:r w:rsidR="00FB2557" w:rsidRPr="00971F4B">
        <w:rPr>
          <w:sz w:val="28"/>
          <w:szCs w:val="28"/>
          <w:lang w:val="ru-RU"/>
        </w:rPr>
        <w:t>технической экспертизы</w:t>
      </w:r>
      <w:r w:rsidRPr="00971F4B">
        <w:rPr>
          <w:sz w:val="28"/>
          <w:szCs w:val="28"/>
          <w:lang w:val="ru-RU"/>
        </w:rPr>
        <w:t xml:space="preserve">  </w:t>
      </w:r>
      <w:r w:rsidR="002B34A5" w:rsidRPr="00971F4B">
        <w:rPr>
          <w:sz w:val="28"/>
          <w:szCs w:val="28"/>
          <w:lang w:val="ru-RU"/>
        </w:rPr>
        <w:t>проектирования</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FC6A3D" w:rsidRPr="00971F4B">
        <w:rPr>
          <w:sz w:val="28"/>
          <w:szCs w:val="28"/>
          <w:lang w:val="ru-RU"/>
        </w:rPr>
        <w:t>выполнения</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A7075A" w:rsidRPr="00971F4B">
        <w:rPr>
          <w:rFonts w:ascii="Times New Roman CYR" w:hAnsi="Times New Roman CYR" w:cs="Times New Roman CYR"/>
          <w:sz w:val="28"/>
          <w:szCs w:val="28"/>
          <w:lang w:val="ru-RU"/>
        </w:rPr>
        <w:t>по усилению, финансируемых из государственного бюджета и из местных бюджетов</w:t>
      </w:r>
      <w:r w:rsidRPr="00971F4B">
        <w:rPr>
          <w:sz w:val="28"/>
          <w:szCs w:val="28"/>
          <w:lang w:val="ru-RU"/>
        </w:rPr>
        <w:t>;</w:t>
      </w:r>
    </w:p>
    <w:p w14:paraId="0E457A77" w14:textId="2C43663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A105C7" w:rsidRPr="00971F4B">
        <w:rPr>
          <w:sz w:val="28"/>
          <w:szCs w:val="28"/>
          <w:lang w:val="ru-RU"/>
        </w:rPr>
        <w:t>проверк</w:t>
      </w:r>
      <w:r w:rsidR="00A7075A" w:rsidRPr="00971F4B">
        <w:rPr>
          <w:sz w:val="28"/>
          <w:szCs w:val="28"/>
          <w:lang w:val="ru-RU"/>
        </w:rPr>
        <w:t>у и оплату</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A7075A" w:rsidRPr="00971F4B">
        <w:rPr>
          <w:sz w:val="28"/>
          <w:szCs w:val="28"/>
          <w:lang w:val="ru-RU"/>
        </w:rPr>
        <w:t xml:space="preserve">отчетов о выполненных работах </w:t>
      </w:r>
      <w:r w:rsidR="00A7075A" w:rsidRPr="00971F4B">
        <w:rPr>
          <w:rFonts w:ascii="Times New Roman CYR" w:hAnsi="Times New Roman CYR" w:cs="Times New Roman CYR"/>
          <w:sz w:val="28"/>
          <w:szCs w:val="28"/>
          <w:lang w:val="ru-RU"/>
        </w:rPr>
        <w:t>согласно решению о вмешательстве, предусмотренному в  утвержденной документации</w:t>
      </w:r>
      <w:r w:rsidRPr="00971F4B">
        <w:rPr>
          <w:sz w:val="28"/>
          <w:szCs w:val="28"/>
          <w:lang w:val="ru-RU"/>
        </w:rPr>
        <w:t>;</w:t>
      </w:r>
    </w:p>
    <w:p w14:paraId="1A77D610" w14:textId="130001A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A7075A" w:rsidRPr="00971F4B">
        <w:rPr>
          <w:sz w:val="28"/>
          <w:szCs w:val="28"/>
          <w:lang w:val="ru-RU"/>
        </w:rPr>
        <w:t>организацию</w:t>
      </w:r>
      <w:r w:rsidRPr="00971F4B">
        <w:rPr>
          <w:sz w:val="28"/>
          <w:szCs w:val="28"/>
          <w:lang w:val="ru-RU"/>
        </w:rPr>
        <w:t xml:space="preserve"> </w:t>
      </w:r>
      <w:r w:rsidR="004F239E" w:rsidRPr="00971F4B">
        <w:rPr>
          <w:sz w:val="28"/>
          <w:szCs w:val="28"/>
          <w:lang w:val="ru-RU"/>
        </w:rPr>
        <w:t>приемки</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A7075A" w:rsidRPr="00971F4B">
        <w:rPr>
          <w:sz w:val="28"/>
          <w:szCs w:val="28"/>
          <w:lang w:val="ru-RU"/>
        </w:rPr>
        <w:t>по усилению</w:t>
      </w:r>
      <w:r w:rsidRPr="00971F4B">
        <w:rPr>
          <w:sz w:val="28"/>
          <w:szCs w:val="28"/>
          <w:lang w:val="ru-RU"/>
        </w:rPr>
        <w:t>;</w:t>
      </w:r>
    </w:p>
    <w:p w14:paraId="025BEB73" w14:textId="4B4B86F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5C1E02" w:rsidRPr="00971F4B">
        <w:rPr>
          <w:sz w:val="28"/>
          <w:szCs w:val="28"/>
          <w:lang w:val="ru-RU"/>
        </w:rPr>
        <w:t>установление</w:t>
      </w:r>
      <w:r w:rsidRPr="00971F4B">
        <w:rPr>
          <w:sz w:val="28"/>
          <w:szCs w:val="28"/>
          <w:lang w:val="ru-RU"/>
        </w:rPr>
        <w:t xml:space="preserve"> </w:t>
      </w:r>
      <w:r w:rsidR="00A7075A" w:rsidRPr="00971F4B">
        <w:rPr>
          <w:sz w:val="28"/>
          <w:szCs w:val="28"/>
          <w:lang w:val="ru-RU"/>
        </w:rPr>
        <w:t xml:space="preserve">состояния сумм расчетов </w:t>
      </w:r>
      <w:r w:rsidR="00A7075A" w:rsidRPr="00971F4B">
        <w:rPr>
          <w:rFonts w:ascii="Times New Roman CYR" w:hAnsi="Times New Roman CYR" w:cs="Times New Roman CYR"/>
          <w:sz w:val="28"/>
          <w:szCs w:val="28"/>
          <w:lang w:val="ru-RU"/>
        </w:rPr>
        <w:t>по категориям  фактически выполненных работ, и распределение  по каждому собственнику  расходов, понесенных  на  выполнение работ по усилению, пропорционально  неделимой доле собственности в общей собственности, котор</w:t>
      </w:r>
      <w:r w:rsidR="00ED422D" w:rsidRPr="00971F4B">
        <w:rPr>
          <w:rFonts w:ascii="Times New Roman CYR" w:hAnsi="Times New Roman CYR" w:cs="Times New Roman CYR"/>
          <w:sz w:val="28"/>
          <w:szCs w:val="28"/>
          <w:lang w:val="ru-RU"/>
        </w:rPr>
        <w:t>ая</w:t>
      </w:r>
      <w:r w:rsidR="00A7075A" w:rsidRPr="00971F4B">
        <w:rPr>
          <w:rFonts w:ascii="Times New Roman CYR" w:hAnsi="Times New Roman CYR" w:cs="Times New Roman CYR"/>
          <w:sz w:val="28"/>
          <w:szCs w:val="28"/>
          <w:lang w:val="ru-RU"/>
        </w:rPr>
        <w:t xml:space="preserve"> приходится на каждого собственника</w:t>
      </w:r>
      <w:r w:rsidRPr="00971F4B">
        <w:rPr>
          <w:sz w:val="28"/>
          <w:szCs w:val="28"/>
          <w:lang w:val="ru-RU"/>
        </w:rPr>
        <w:t>;</w:t>
      </w:r>
    </w:p>
    <w:p w14:paraId="1B6440C5" w14:textId="5F57275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A7075A" w:rsidRPr="00971F4B">
        <w:rPr>
          <w:rFonts w:ascii="Times New Roman CYR" w:hAnsi="Times New Roman CYR" w:cs="Times New Roman CYR"/>
          <w:sz w:val="28"/>
          <w:szCs w:val="28"/>
          <w:lang w:val="ru-RU"/>
        </w:rPr>
        <w:t>подачу судебных исков к собственникам, которые препятствуют осуществлению деятельности по проектированию и/или выполнению работ по усилению зданий, указанных в годовых программах</w:t>
      </w:r>
      <w:r w:rsidRPr="00971F4B">
        <w:rPr>
          <w:sz w:val="28"/>
          <w:szCs w:val="28"/>
          <w:lang w:val="ru-RU"/>
        </w:rPr>
        <w:t>.</w:t>
      </w:r>
    </w:p>
    <w:p w14:paraId="70157C90" w14:textId="6E0544F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A72538" w:rsidRPr="00971F4B">
        <w:rPr>
          <w:sz w:val="28"/>
          <w:szCs w:val="28"/>
          <w:lang w:val="ru-RU"/>
        </w:rPr>
        <w:t xml:space="preserve">Для </w:t>
      </w:r>
      <w:r w:rsidR="00A7075A" w:rsidRPr="00971F4B">
        <w:rPr>
          <w:sz w:val="28"/>
          <w:szCs w:val="28"/>
          <w:lang w:val="ru-RU"/>
        </w:rPr>
        <w:t xml:space="preserve">безопасного </w:t>
      </w:r>
      <w:r w:rsidR="00A72538" w:rsidRPr="00971F4B">
        <w:rPr>
          <w:sz w:val="28"/>
          <w:szCs w:val="28"/>
          <w:lang w:val="ru-RU"/>
        </w:rPr>
        <w:t>выполнения</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A7075A" w:rsidRPr="00971F4B">
        <w:rPr>
          <w:sz w:val="28"/>
          <w:szCs w:val="28"/>
          <w:lang w:val="ru-RU"/>
        </w:rPr>
        <w:t>по усилению</w:t>
      </w:r>
      <w:r w:rsidRPr="00971F4B">
        <w:rPr>
          <w:sz w:val="28"/>
          <w:szCs w:val="28"/>
          <w:lang w:val="ru-RU"/>
        </w:rPr>
        <w:t xml:space="preserve"> </w:t>
      </w:r>
      <w:r w:rsidR="006F0AB9" w:rsidRPr="00971F4B">
        <w:rPr>
          <w:sz w:val="28"/>
          <w:szCs w:val="28"/>
          <w:lang w:val="ru-RU"/>
        </w:rPr>
        <w:t>и</w:t>
      </w:r>
      <w:r w:rsidR="00A7075A" w:rsidRPr="00971F4B">
        <w:rPr>
          <w:sz w:val="28"/>
          <w:szCs w:val="28"/>
          <w:lang w:val="ru-RU"/>
        </w:rPr>
        <w:t xml:space="preserve"> </w:t>
      </w:r>
      <w:r w:rsidR="00A7075A" w:rsidRPr="00971F4B">
        <w:rPr>
          <w:rFonts w:ascii="Times New Roman CYR" w:hAnsi="Times New Roman CYR" w:cs="Times New Roman CYR"/>
          <w:sz w:val="28"/>
          <w:szCs w:val="28"/>
          <w:lang w:val="ru-RU"/>
        </w:rPr>
        <w:t xml:space="preserve">обеспечения их непрерывности коммерческая и бесприбыльная деятельность, осуществляемая в существующих помещениях  зданий,  указанных в годовых программах, законно приостанавливается на время </w:t>
      </w:r>
      <w:r w:rsidR="00FC6A3D" w:rsidRPr="00971F4B">
        <w:rPr>
          <w:sz w:val="28"/>
          <w:szCs w:val="28"/>
          <w:lang w:val="ru-RU"/>
        </w:rPr>
        <w:t>выполнения</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A7075A" w:rsidRPr="00971F4B">
        <w:rPr>
          <w:sz w:val="28"/>
          <w:szCs w:val="28"/>
          <w:lang w:val="ru-RU"/>
        </w:rPr>
        <w:t>по усилению</w:t>
      </w:r>
      <w:r w:rsidRPr="00971F4B">
        <w:rPr>
          <w:sz w:val="28"/>
          <w:szCs w:val="28"/>
          <w:lang w:val="ru-RU"/>
        </w:rPr>
        <w:t>.</w:t>
      </w:r>
    </w:p>
    <w:p w14:paraId="03589D99" w14:textId="3738B62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5B15F7" w:rsidRPr="00971F4B">
        <w:rPr>
          <w:rFonts w:ascii="Times New Roman CYR" w:hAnsi="Times New Roman CYR" w:cs="Times New Roman CYR"/>
          <w:sz w:val="28"/>
          <w:szCs w:val="28"/>
          <w:lang w:val="ru-RU"/>
        </w:rPr>
        <w:t xml:space="preserve">Поставщики коммунальных услуг обязаны осуществлять в срочном режиме, на основании договоров, заключенных на законных условиях, специальные работы, обусловленные принятыми решениями по усилению, и с соблюдением </w:t>
      </w:r>
      <w:r w:rsidR="005B15F7" w:rsidRPr="00971F4B">
        <w:rPr>
          <w:sz w:val="28"/>
          <w:szCs w:val="28"/>
          <w:lang w:val="ru-RU"/>
        </w:rPr>
        <w:t>технических нормативов</w:t>
      </w:r>
      <w:r w:rsidR="005B15F7" w:rsidRPr="00971F4B">
        <w:rPr>
          <w:rFonts w:ascii="Times New Roman CYR" w:hAnsi="Times New Roman CYR" w:cs="Times New Roman CYR"/>
          <w:sz w:val="28"/>
          <w:szCs w:val="28"/>
          <w:lang w:val="ru-RU"/>
        </w:rPr>
        <w:t>,   обеспечивающих функциональность здания</w:t>
      </w:r>
      <w:r w:rsidRPr="00971F4B">
        <w:rPr>
          <w:sz w:val="28"/>
          <w:szCs w:val="28"/>
          <w:lang w:val="ru-RU"/>
        </w:rPr>
        <w:t>.</w:t>
      </w:r>
    </w:p>
    <w:p w14:paraId="79A29EA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EADE6C7" w14:textId="15DE7BE4"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285. </w:t>
      </w:r>
      <w:r w:rsidR="00907140" w:rsidRPr="00971F4B">
        <w:rPr>
          <w:sz w:val="28"/>
          <w:szCs w:val="28"/>
          <w:lang w:val="ru-RU"/>
        </w:rPr>
        <w:t>Содержание</w:t>
      </w:r>
      <w:r w:rsidR="006B2A63" w:rsidRPr="00971F4B">
        <w:rPr>
          <w:sz w:val="28"/>
          <w:szCs w:val="28"/>
          <w:lang w:val="ru-RU"/>
        </w:rPr>
        <w:t xml:space="preserve"> </w:t>
      </w:r>
      <w:r w:rsidR="00AD1C9E" w:rsidRPr="00971F4B">
        <w:rPr>
          <w:sz w:val="28"/>
          <w:szCs w:val="28"/>
          <w:lang w:val="ru-RU"/>
        </w:rPr>
        <w:t>документации</w:t>
      </w:r>
      <w:r w:rsidR="006B2A63" w:rsidRPr="00971F4B">
        <w:rPr>
          <w:sz w:val="28"/>
          <w:szCs w:val="28"/>
          <w:lang w:val="ru-RU"/>
        </w:rPr>
        <w:t xml:space="preserve"> </w:t>
      </w:r>
      <w:r w:rsidR="005B15F7" w:rsidRPr="00971F4B">
        <w:rPr>
          <w:sz w:val="28"/>
          <w:szCs w:val="28"/>
          <w:lang w:val="ru-RU"/>
        </w:rPr>
        <w:t>по вмешательству</w:t>
      </w:r>
    </w:p>
    <w:p w14:paraId="207B466C" w14:textId="77DAB461" w:rsidR="006B2A63" w:rsidRPr="00971F4B" w:rsidRDefault="00FA1467"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Проектная документация</w:t>
      </w:r>
      <w:r w:rsidR="006B2A63" w:rsidRPr="00971F4B">
        <w:rPr>
          <w:sz w:val="28"/>
          <w:szCs w:val="28"/>
          <w:lang w:val="ru-RU"/>
        </w:rPr>
        <w:t xml:space="preserve"> </w:t>
      </w:r>
      <w:r w:rsidR="00731769" w:rsidRPr="00971F4B">
        <w:rPr>
          <w:sz w:val="28"/>
          <w:szCs w:val="28"/>
          <w:lang w:val="ru-RU"/>
        </w:rPr>
        <w:t>на</w:t>
      </w:r>
      <w:r w:rsidR="006B2A63" w:rsidRPr="00971F4B">
        <w:rPr>
          <w:sz w:val="28"/>
          <w:szCs w:val="28"/>
          <w:lang w:val="ru-RU"/>
        </w:rPr>
        <w:t xml:space="preserve"> </w:t>
      </w:r>
      <w:r w:rsidR="008D3B8B" w:rsidRPr="00971F4B">
        <w:rPr>
          <w:sz w:val="28"/>
          <w:szCs w:val="28"/>
          <w:lang w:val="ru-RU"/>
        </w:rPr>
        <w:t>работ</w:t>
      </w:r>
      <w:r w:rsidR="00731769" w:rsidRPr="00971F4B">
        <w:rPr>
          <w:sz w:val="28"/>
          <w:szCs w:val="28"/>
          <w:lang w:val="ru-RU"/>
        </w:rPr>
        <w:t>ы</w:t>
      </w:r>
      <w:r w:rsidR="006B2A63" w:rsidRPr="00971F4B">
        <w:rPr>
          <w:sz w:val="28"/>
          <w:szCs w:val="28"/>
          <w:lang w:val="ru-RU"/>
        </w:rPr>
        <w:t xml:space="preserve"> </w:t>
      </w:r>
      <w:r w:rsidR="00A7075A" w:rsidRPr="00971F4B">
        <w:rPr>
          <w:sz w:val="28"/>
          <w:szCs w:val="28"/>
          <w:lang w:val="ru-RU"/>
        </w:rPr>
        <w:t>по усилению</w:t>
      </w:r>
      <w:r w:rsidR="006B2A63" w:rsidRPr="00971F4B">
        <w:rPr>
          <w:sz w:val="28"/>
          <w:szCs w:val="28"/>
          <w:lang w:val="ru-RU"/>
        </w:rPr>
        <w:t xml:space="preserve"> </w:t>
      </w:r>
      <w:r w:rsidR="00731769" w:rsidRPr="00971F4B">
        <w:rPr>
          <w:rFonts w:ascii="Times New Roman CYR" w:hAnsi="Times New Roman CYR" w:cs="Times New Roman CYR"/>
          <w:sz w:val="28"/>
          <w:szCs w:val="28"/>
          <w:lang w:val="ru-RU"/>
        </w:rPr>
        <w:t>зданий, указанных в   программах</w:t>
      </w:r>
      <w:r w:rsidR="000A2A01" w:rsidRPr="00971F4B">
        <w:rPr>
          <w:sz w:val="28"/>
          <w:szCs w:val="28"/>
          <w:lang w:val="ru-RU"/>
        </w:rPr>
        <w:t xml:space="preserve"> по снижению</w:t>
      </w:r>
      <w:r w:rsidR="006B2A63" w:rsidRPr="00971F4B">
        <w:rPr>
          <w:sz w:val="28"/>
          <w:szCs w:val="28"/>
          <w:lang w:val="ru-RU"/>
        </w:rPr>
        <w:t xml:space="preserve"> </w:t>
      </w:r>
      <w:r w:rsidR="00937313" w:rsidRPr="00971F4B">
        <w:rPr>
          <w:sz w:val="28"/>
          <w:szCs w:val="28"/>
          <w:lang w:val="ru-RU"/>
        </w:rPr>
        <w:t>сейсмического риска</w:t>
      </w:r>
      <w:r w:rsidR="00731769" w:rsidRPr="00971F4B">
        <w:rPr>
          <w:sz w:val="28"/>
          <w:szCs w:val="28"/>
          <w:lang w:val="ru-RU"/>
        </w:rPr>
        <w:t>,</w:t>
      </w:r>
      <w:r w:rsidR="006B2A63" w:rsidRPr="00971F4B">
        <w:rPr>
          <w:sz w:val="28"/>
          <w:szCs w:val="28"/>
          <w:lang w:val="ru-RU"/>
        </w:rPr>
        <w:t xml:space="preserve"> </w:t>
      </w:r>
      <w:r w:rsidR="00F65F00" w:rsidRPr="00971F4B">
        <w:rPr>
          <w:sz w:val="28"/>
          <w:szCs w:val="28"/>
          <w:lang w:val="ru-RU"/>
        </w:rPr>
        <w:t>должна содержать</w:t>
      </w:r>
      <w:r w:rsidR="006B2A63" w:rsidRPr="00971F4B">
        <w:rPr>
          <w:sz w:val="28"/>
          <w:szCs w:val="28"/>
          <w:lang w:val="ru-RU"/>
        </w:rPr>
        <w:t xml:space="preserve"> </w:t>
      </w:r>
      <w:r w:rsidR="00B04465" w:rsidRPr="00971F4B">
        <w:rPr>
          <w:sz w:val="28"/>
          <w:szCs w:val="28"/>
          <w:lang w:val="ru-RU"/>
        </w:rPr>
        <w:t>следующ</w:t>
      </w:r>
      <w:r w:rsidR="00731769" w:rsidRPr="00971F4B">
        <w:rPr>
          <w:sz w:val="28"/>
          <w:szCs w:val="28"/>
          <w:lang w:val="ru-RU"/>
        </w:rPr>
        <w:t>е</w:t>
      </w:r>
      <w:r w:rsidR="00B04465" w:rsidRPr="00971F4B">
        <w:rPr>
          <w:sz w:val="28"/>
          <w:szCs w:val="28"/>
          <w:lang w:val="ru-RU"/>
        </w:rPr>
        <w:t>е</w:t>
      </w:r>
      <w:r w:rsidR="006B2A63" w:rsidRPr="00971F4B">
        <w:rPr>
          <w:sz w:val="28"/>
          <w:szCs w:val="28"/>
          <w:lang w:val="ru-RU"/>
        </w:rPr>
        <w:t>:</w:t>
      </w:r>
    </w:p>
    <w:p w14:paraId="344966E4" w14:textId="6F24F211" w:rsidR="006B2A63" w:rsidRPr="00971F4B" w:rsidRDefault="006B2A63" w:rsidP="006B2A63">
      <w:pPr>
        <w:tabs>
          <w:tab w:val="left" w:pos="284"/>
        </w:tabs>
        <w:ind w:firstLine="709"/>
        <w:rPr>
          <w:sz w:val="28"/>
          <w:szCs w:val="28"/>
          <w:lang w:val="ru-RU"/>
        </w:rPr>
      </w:pPr>
      <w:r w:rsidRPr="00971F4B">
        <w:rPr>
          <w:sz w:val="28"/>
          <w:szCs w:val="28"/>
          <w:lang w:val="ru-RU"/>
        </w:rPr>
        <w:t xml:space="preserve">a) </w:t>
      </w:r>
      <w:r w:rsidR="008861C8" w:rsidRPr="00971F4B">
        <w:rPr>
          <w:sz w:val="28"/>
          <w:szCs w:val="28"/>
          <w:lang w:val="ru-RU"/>
        </w:rPr>
        <w:t>решения</w:t>
      </w:r>
      <w:r w:rsidRPr="00971F4B">
        <w:rPr>
          <w:sz w:val="28"/>
          <w:szCs w:val="28"/>
          <w:lang w:val="ru-RU"/>
        </w:rPr>
        <w:t xml:space="preserve"> </w:t>
      </w:r>
      <w:r w:rsidR="00A7075A" w:rsidRPr="00971F4B">
        <w:rPr>
          <w:sz w:val="28"/>
          <w:szCs w:val="28"/>
          <w:lang w:val="ru-RU"/>
        </w:rPr>
        <w:t>по усилению</w:t>
      </w:r>
      <w:r w:rsidRPr="00971F4B">
        <w:rPr>
          <w:sz w:val="28"/>
          <w:szCs w:val="28"/>
          <w:lang w:val="ru-RU"/>
        </w:rPr>
        <w:t xml:space="preserve"> </w:t>
      </w:r>
      <w:r w:rsidR="00731769" w:rsidRPr="00971F4B">
        <w:rPr>
          <w:rFonts w:ascii="Times New Roman CYR" w:hAnsi="Times New Roman CYR" w:cs="Times New Roman CYR"/>
          <w:sz w:val="28"/>
          <w:szCs w:val="28"/>
          <w:lang w:val="ru-RU"/>
        </w:rPr>
        <w:t>несущей  системы существующего здания или некоторых его несущих  элементов</w:t>
      </w:r>
      <w:r w:rsidRPr="00971F4B">
        <w:rPr>
          <w:sz w:val="28"/>
          <w:szCs w:val="28"/>
          <w:lang w:val="ru-RU"/>
        </w:rPr>
        <w:t>;</w:t>
      </w:r>
    </w:p>
    <w:p w14:paraId="7EFD0181" w14:textId="7047266F" w:rsidR="006B2A63" w:rsidRPr="00971F4B" w:rsidRDefault="006B2A63" w:rsidP="006B2A63">
      <w:pPr>
        <w:tabs>
          <w:tab w:val="left" w:pos="284"/>
        </w:tabs>
        <w:ind w:firstLine="709"/>
        <w:rPr>
          <w:sz w:val="28"/>
          <w:szCs w:val="28"/>
          <w:lang w:val="ru-RU"/>
        </w:rPr>
      </w:pPr>
      <w:r w:rsidRPr="00971F4B">
        <w:rPr>
          <w:sz w:val="28"/>
          <w:szCs w:val="28"/>
          <w:lang w:val="ru-RU"/>
        </w:rPr>
        <w:t xml:space="preserve">b) </w:t>
      </w:r>
      <w:r w:rsidR="00731769" w:rsidRPr="00971F4B">
        <w:rPr>
          <w:rFonts w:ascii="Times New Roman CYR" w:hAnsi="Times New Roman CYR" w:cs="Times New Roman CYR"/>
          <w:sz w:val="28"/>
          <w:szCs w:val="28"/>
          <w:lang w:val="ru-RU"/>
        </w:rPr>
        <w:t>внесение дополнительных несущих элементов и/или ремонт не несущих элементов существующего здания</w:t>
      </w:r>
      <w:r w:rsidRPr="00971F4B">
        <w:rPr>
          <w:sz w:val="28"/>
          <w:szCs w:val="28"/>
          <w:lang w:val="ru-RU"/>
        </w:rPr>
        <w:t>;</w:t>
      </w:r>
    </w:p>
    <w:p w14:paraId="4B2FB969" w14:textId="749A673C" w:rsidR="006B2A63" w:rsidRPr="00971F4B" w:rsidRDefault="006B2A63" w:rsidP="006B2A63">
      <w:pPr>
        <w:tabs>
          <w:tab w:val="left" w:pos="284"/>
        </w:tabs>
        <w:ind w:firstLine="709"/>
        <w:rPr>
          <w:sz w:val="28"/>
          <w:szCs w:val="28"/>
          <w:lang w:val="ru-RU"/>
        </w:rPr>
      </w:pPr>
      <w:r w:rsidRPr="00971F4B">
        <w:rPr>
          <w:sz w:val="28"/>
          <w:szCs w:val="28"/>
          <w:lang w:val="ru-RU"/>
        </w:rPr>
        <w:t xml:space="preserve">c) </w:t>
      </w:r>
      <w:r w:rsidR="00731769" w:rsidRPr="00971F4B">
        <w:rPr>
          <w:sz w:val="28"/>
          <w:szCs w:val="28"/>
          <w:lang w:val="ru-RU"/>
        </w:rPr>
        <w:t>улучшение</w:t>
      </w:r>
      <w:r w:rsidRPr="00971F4B">
        <w:rPr>
          <w:sz w:val="28"/>
          <w:szCs w:val="28"/>
          <w:lang w:val="ru-RU"/>
        </w:rPr>
        <w:t xml:space="preserve"> </w:t>
      </w:r>
      <w:r w:rsidR="00731769" w:rsidRPr="00971F4B">
        <w:rPr>
          <w:sz w:val="28"/>
          <w:szCs w:val="28"/>
          <w:lang w:val="ru-RU"/>
        </w:rPr>
        <w:t>площадки под фундамент</w:t>
      </w:r>
      <w:r w:rsidRPr="00971F4B">
        <w:rPr>
          <w:sz w:val="28"/>
          <w:szCs w:val="28"/>
          <w:lang w:val="ru-RU"/>
        </w:rPr>
        <w:t xml:space="preserve">, </w:t>
      </w:r>
      <w:r w:rsidR="00731769" w:rsidRPr="00971F4B">
        <w:rPr>
          <w:rFonts w:ascii="Times New Roman CYR" w:hAnsi="Times New Roman CYR" w:cs="Times New Roman CYR"/>
          <w:sz w:val="28"/>
          <w:szCs w:val="28"/>
          <w:lang w:val="ru-RU"/>
        </w:rPr>
        <w:t>теплоизоляцию и/или гидроизоляцию здания и/или установленного оборудования в зоне вмешательства</w:t>
      </w:r>
      <w:r w:rsidRPr="00971F4B">
        <w:rPr>
          <w:sz w:val="28"/>
          <w:szCs w:val="28"/>
          <w:lang w:val="ru-RU"/>
        </w:rPr>
        <w:t>;</w:t>
      </w:r>
    </w:p>
    <w:p w14:paraId="00E8BB41" w14:textId="2DBAE641" w:rsidR="006B2A63" w:rsidRPr="00971F4B" w:rsidRDefault="006B2A63" w:rsidP="006B2A63">
      <w:pPr>
        <w:tabs>
          <w:tab w:val="left" w:pos="284"/>
        </w:tabs>
        <w:ind w:firstLine="709"/>
        <w:rPr>
          <w:sz w:val="28"/>
          <w:szCs w:val="28"/>
          <w:lang w:val="ru-RU"/>
        </w:rPr>
      </w:pPr>
      <w:r w:rsidRPr="00971F4B">
        <w:rPr>
          <w:sz w:val="28"/>
          <w:szCs w:val="28"/>
          <w:lang w:val="ru-RU"/>
        </w:rPr>
        <w:t xml:space="preserve">d) </w:t>
      </w:r>
      <w:r w:rsidR="00731769" w:rsidRPr="00971F4B">
        <w:rPr>
          <w:rFonts w:ascii="Times New Roman CYR" w:hAnsi="Times New Roman CYR" w:cs="Times New Roman CYR"/>
          <w:sz w:val="28"/>
          <w:szCs w:val="28"/>
          <w:lang w:val="ru-RU"/>
        </w:rPr>
        <w:t>разборк</w:t>
      </w:r>
      <w:r w:rsidR="006942EE" w:rsidRPr="00971F4B">
        <w:rPr>
          <w:rFonts w:ascii="Times New Roman CYR" w:hAnsi="Times New Roman CYR" w:cs="Times New Roman CYR"/>
          <w:sz w:val="28"/>
          <w:szCs w:val="28"/>
          <w:lang w:val="ru-RU"/>
        </w:rPr>
        <w:t>у</w:t>
      </w:r>
      <w:r w:rsidR="00731769" w:rsidRPr="00971F4B">
        <w:rPr>
          <w:rFonts w:ascii="Times New Roman CYR" w:hAnsi="Times New Roman CYR" w:cs="Times New Roman CYR"/>
          <w:sz w:val="28"/>
          <w:szCs w:val="28"/>
          <w:lang w:val="ru-RU"/>
        </w:rPr>
        <w:t xml:space="preserve"> и переделк</w:t>
      </w:r>
      <w:r w:rsidR="006942EE" w:rsidRPr="00971F4B">
        <w:rPr>
          <w:rFonts w:ascii="Times New Roman CYR" w:hAnsi="Times New Roman CYR" w:cs="Times New Roman CYR"/>
          <w:sz w:val="28"/>
          <w:szCs w:val="28"/>
          <w:lang w:val="ru-RU"/>
        </w:rPr>
        <w:t>у</w:t>
      </w:r>
      <w:r w:rsidR="00731769" w:rsidRPr="00971F4B">
        <w:rPr>
          <w:rFonts w:ascii="Times New Roman CYR" w:hAnsi="Times New Roman CYR" w:cs="Times New Roman CYR"/>
          <w:sz w:val="28"/>
          <w:szCs w:val="28"/>
          <w:lang w:val="ru-RU"/>
        </w:rPr>
        <w:t xml:space="preserve"> отделки в зоне вмешательства</w:t>
      </w:r>
      <w:r w:rsidRPr="00971F4B">
        <w:rPr>
          <w:sz w:val="28"/>
          <w:szCs w:val="28"/>
          <w:lang w:val="ru-RU"/>
        </w:rPr>
        <w:t>;</w:t>
      </w:r>
    </w:p>
    <w:p w14:paraId="7B645260" w14:textId="5C997CEC" w:rsidR="006B2A63" w:rsidRPr="00971F4B" w:rsidRDefault="006B2A63" w:rsidP="006B2A63">
      <w:pPr>
        <w:tabs>
          <w:tab w:val="left" w:pos="284"/>
        </w:tabs>
        <w:ind w:firstLine="709"/>
        <w:rPr>
          <w:sz w:val="28"/>
          <w:szCs w:val="28"/>
          <w:lang w:val="ru-RU"/>
        </w:rPr>
      </w:pPr>
      <w:r w:rsidRPr="00971F4B">
        <w:rPr>
          <w:sz w:val="28"/>
          <w:szCs w:val="28"/>
          <w:lang w:val="ru-RU"/>
        </w:rPr>
        <w:t xml:space="preserve">e) </w:t>
      </w:r>
      <w:r w:rsidR="00731769" w:rsidRPr="00971F4B">
        <w:rPr>
          <w:rFonts w:ascii="Times New Roman CYR" w:hAnsi="Times New Roman CYR" w:cs="Times New Roman CYR"/>
          <w:sz w:val="28"/>
          <w:szCs w:val="28"/>
          <w:lang w:val="ru-RU"/>
        </w:rPr>
        <w:t>разборк</w:t>
      </w:r>
      <w:r w:rsidR="006942EE" w:rsidRPr="00971F4B">
        <w:rPr>
          <w:rFonts w:ascii="Times New Roman CYR" w:hAnsi="Times New Roman CYR" w:cs="Times New Roman CYR"/>
          <w:sz w:val="28"/>
          <w:szCs w:val="28"/>
          <w:lang w:val="ru-RU"/>
        </w:rPr>
        <w:t>у</w:t>
      </w:r>
      <w:r w:rsidR="00731769" w:rsidRPr="00971F4B">
        <w:rPr>
          <w:rFonts w:ascii="Times New Roman CYR" w:hAnsi="Times New Roman CYR" w:cs="Times New Roman CYR"/>
          <w:sz w:val="28"/>
          <w:szCs w:val="28"/>
          <w:lang w:val="ru-RU"/>
        </w:rPr>
        <w:t xml:space="preserve"> и переделк</w:t>
      </w:r>
      <w:r w:rsidR="006942EE" w:rsidRPr="00971F4B">
        <w:rPr>
          <w:rFonts w:ascii="Times New Roman CYR" w:hAnsi="Times New Roman CYR" w:cs="Times New Roman CYR"/>
          <w:sz w:val="28"/>
          <w:szCs w:val="28"/>
          <w:lang w:val="ru-RU"/>
        </w:rPr>
        <w:t>у</w:t>
      </w:r>
      <w:r w:rsidR="00731769" w:rsidRPr="00971F4B">
        <w:rPr>
          <w:rFonts w:ascii="Times New Roman CYR" w:hAnsi="Times New Roman CYR" w:cs="Times New Roman CYR"/>
          <w:sz w:val="28"/>
          <w:szCs w:val="28"/>
          <w:lang w:val="ru-RU"/>
        </w:rPr>
        <w:t xml:space="preserve"> установок и/или оборудования в зоне вмешательства и, по </w:t>
      </w:r>
      <w:r w:rsidR="00731769" w:rsidRPr="00971F4B">
        <w:rPr>
          <w:sz w:val="28"/>
          <w:szCs w:val="28"/>
          <w:lang w:val="ru-RU"/>
        </w:rPr>
        <w:t>обстоятельствам</w:t>
      </w:r>
      <w:r w:rsidR="00731769" w:rsidRPr="00971F4B">
        <w:rPr>
          <w:rFonts w:ascii="Times New Roman CYR" w:hAnsi="Times New Roman CYR" w:cs="Times New Roman CYR"/>
          <w:sz w:val="28"/>
          <w:szCs w:val="28"/>
          <w:lang w:val="ru-RU"/>
        </w:rPr>
        <w:t>, замен</w:t>
      </w:r>
      <w:r w:rsidR="006942EE" w:rsidRPr="00971F4B">
        <w:rPr>
          <w:rFonts w:ascii="Times New Roman CYR" w:hAnsi="Times New Roman CYR" w:cs="Times New Roman CYR"/>
          <w:sz w:val="28"/>
          <w:szCs w:val="28"/>
          <w:lang w:val="ru-RU"/>
        </w:rPr>
        <w:t>у</w:t>
      </w:r>
      <w:r w:rsidR="00731769" w:rsidRPr="00971F4B">
        <w:rPr>
          <w:rFonts w:ascii="Times New Roman CYR" w:hAnsi="Times New Roman CYR" w:cs="Times New Roman CYR"/>
          <w:sz w:val="28"/>
          <w:szCs w:val="28"/>
          <w:lang w:val="ru-RU"/>
        </w:rPr>
        <w:t xml:space="preserve"> их или некоторых составных элементов</w:t>
      </w:r>
      <w:r w:rsidRPr="00971F4B">
        <w:rPr>
          <w:sz w:val="28"/>
          <w:szCs w:val="28"/>
          <w:lang w:val="ru-RU"/>
        </w:rPr>
        <w:t>;</w:t>
      </w:r>
    </w:p>
    <w:p w14:paraId="52B91BB2" w14:textId="4BAB8044" w:rsidR="006B2A63" w:rsidRPr="00971F4B" w:rsidRDefault="006B2A63" w:rsidP="006B2A63">
      <w:pPr>
        <w:tabs>
          <w:tab w:val="left" w:pos="284"/>
        </w:tabs>
        <w:ind w:firstLine="709"/>
        <w:rPr>
          <w:sz w:val="28"/>
          <w:szCs w:val="28"/>
          <w:lang w:val="ru-RU"/>
        </w:rPr>
      </w:pPr>
      <w:r w:rsidRPr="00971F4B">
        <w:rPr>
          <w:sz w:val="28"/>
          <w:szCs w:val="28"/>
          <w:lang w:val="ru-RU"/>
        </w:rPr>
        <w:t xml:space="preserve">f) </w:t>
      </w:r>
      <w:r w:rsidR="00731769" w:rsidRPr="00971F4B">
        <w:rPr>
          <w:rFonts w:ascii="Times New Roman CYR" w:hAnsi="Times New Roman CYR" w:cs="Times New Roman CYR"/>
          <w:sz w:val="28"/>
          <w:szCs w:val="28"/>
          <w:lang w:val="ru-RU"/>
        </w:rPr>
        <w:t>другие работы, строго необходимые в зоне вмешательства, оправданные, с технической точки зрения, принятым решением о вмешательстве и техническими нормативами</w:t>
      </w:r>
      <w:r w:rsidRPr="00971F4B">
        <w:rPr>
          <w:sz w:val="28"/>
          <w:szCs w:val="28"/>
          <w:lang w:val="ru-RU"/>
        </w:rPr>
        <w:t>.</w:t>
      </w:r>
    </w:p>
    <w:p w14:paraId="2268538F" w14:textId="77777777" w:rsidR="006B2A63" w:rsidRPr="00971F4B" w:rsidRDefault="006B2A63" w:rsidP="006B2A63">
      <w:pPr>
        <w:tabs>
          <w:tab w:val="left" w:pos="284"/>
        </w:tabs>
        <w:ind w:firstLine="709"/>
        <w:rPr>
          <w:sz w:val="28"/>
          <w:szCs w:val="28"/>
          <w:lang w:val="ru-RU"/>
        </w:rPr>
      </w:pPr>
    </w:p>
    <w:p w14:paraId="175A4AE7" w14:textId="439C576D"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286. </w:t>
      </w:r>
      <w:r w:rsidR="00731769" w:rsidRPr="00971F4B">
        <w:rPr>
          <w:rFonts w:ascii="Times New Roman CYR" w:hAnsi="Times New Roman CYR" w:cs="Times New Roman CYR"/>
          <w:bCs/>
          <w:sz w:val="28"/>
          <w:szCs w:val="28"/>
          <w:lang w:val="ru-RU"/>
        </w:rPr>
        <w:t>Освобождение от платы  за</w:t>
      </w:r>
      <w:r w:rsidR="00731769" w:rsidRPr="00971F4B">
        <w:rPr>
          <w:rFonts w:ascii="Times New Roman CYR" w:hAnsi="Times New Roman CYR" w:cs="Times New Roman CYR"/>
          <w:b/>
          <w:bCs/>
          <w:sz w:val="28"/>
          <w:szCs w:val="28"/>
          <w:lang w:val="ru-RU"/>
        </w:rPr>
        <w:t xml:space="preserve"> </w:t>
      </w:r>
      <w:r w:rsidR="001D001A" w:rsidRPr="00971F4B">
        <w:rPr>
          <w:sz w:val="28"/>
          <w:szCs w:val="28"/>
          <w:lang w:val="ru-RU"/>
        </w:rPr>
        <w:t>разрешение на строительство</w:t>
      </w:r>
    </w:p>
    <w:p w14:paraId="7DF82B00" w14:textId="080C15DA" w:rsidR="006B2A63" w:rsidRPr="00971F4B" w:rsidRDefault="00C9204C"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Собственники</w:t>
      </w:r>
      <w:r w:rsidR="006B2A63" w:rsidRPr="00971F4B">
        <w:rPr>
          <w:sz w:val="28"/>
          <w:szCs w:val="28"/>
          <w:lang w:val="ru-RU"/>
        </w:rPr>
        <w:t xml:space="preserve">, </w:t>
      </w:r>
      <w:r w:rsidR="00731769" w:rsidRPr="00971F4B">
        <w:rPr>
          <w:rFonts w:ascii="Times New Roman CYR" w:hAnsi="Times New Roman CYR" w:cs="Times New Roman CYR"/>
          <w:sz w:val="28"/>
          <w:szCs w:val="28"/>
          <w:lang w:val="ru-RU"/>
        </w:rPr>
        <w:t xml:space="preserve">физические лица, могут быть освобождены от платы за выдачу разрешения на строительство для выполнения работ по усилению зданий жилого назначения, </w:t>
      </w:r>
      <w:r w:rsidR="006942EE" w:rsidRPr="00971F4B">
        <w:rPr>
          <w:rFonts w:ascii="Times New Roman CYR" w:hAnsi="Times New Roman CYR" w:cs="Times New Roman CYR"/>
          <w:sz w:val="28"/>
          <w:szCs w:val="28"/>
          <w:lang w:val="ru-RU"/>
        </w:rPr>
        <w:t>для</w:t>
      </w:r>
      <w:r w:rsidR="00731769" w:rsidRPr="00971F4B">
        <w:rPr>
          <w:rFonts w:ascii="Times New Roman CYR" w:hAnsi="Times New Roman CYR" w:cs="Times New Roman CYR"/>
          <w:sz w:val="28"/>
          <w:szCs w:val="28"/>
          <w:lang w:val="ru-RU"/>
        </w:rPr>
        <w:t xml:space="preserve"> </w:t>
      </w:r>
      <w:r w:rsidR="00F91547" w:rsidRPr="00971F4B">
        <w:rPr>
          <w:sz w:val="28"/>
          <w:szCs w:val="28"/>
          <w:lang w:val="ru-RU"/>
        </w:rPr>
        <w:t>снижени</w:t>
      </w:r>
      <w:r w:rsidR="006942EE" w:rsidRPr="00971F4B">
        <w:rPr>
          <w:sz w:val="28"/>
          <w:szCs w:val="28"/>
          <w:lang w:val="ru-RU"/>
        </w:rPr>
        <w:t>я</w:t>
      </w:r>
      <w:r w:rsidR="00C237B7" w:rsidRPr="00971F4B">
        <w:rPr>
          <w:sz w:val="28"/>
          <w:szCs w:val="28"/>
          <w:lang w:val="ru-RU"/>
        </w:rPr>
        <w:t xml:space="preserve"> </w:t>
      </w:r>
      <w:r w:rsidR="00937313" w:rsidRPr="00971F4B">
        <w:rPr>
          <w:sz w:val="28"/>
          <w:szCs w:val="28"/>
          <w:lang w:val="ru-RU"/>
        </w:rPr>
        <w:t>сейсмического риска</w:t>
      </w:r>
      <w:r w:rsidR="00C237B7" w:rsidRPr="00971F4B">
        <w:rPr>
          <w:sz w:val="28"/>
          <w:szCs w:val="28"/>
          <w:lang w:val="ru-RU"/>
        </w:rPr>
        <w:t>,</w:t>
      </w:r>
      <w:r w:rsidR="006B2A63" w:rsidRPr="00971F4B">
        <w:rPr>
          <w:sz w:val="28"/>
          <w:szCs w:val="28"/>
          <w:lang w:val="ru-RU"/>
        </w:rPr>
        <w:t xml:space="preserve"> </w:t>
      </w:r>
      <w:r w:rsidR="00731769" w:rsidRPr="00971F4B">
        <w:rPr>
          <w:rFonts w:ascii="Times New Roman CYR" w:hAnsi="Times New Roman CYR" w:cs="Times New Roman CYR"/>
          <w:sz w:val="28"/>
          <w:szCs w:val="28"/>
          <w:lang w:val="ru-RU"/>
        </w:rPr>
        <w:t>по решению местного совета</w:t>
      </w:r>
      <w:r w:rsidR="006B2A63" w:rsidRPr="00971F4B">
        <w:rPr>
          <w:sz w:val="28"/>
          <w:szCs w:val="28"/>
          <w:lang w:val="ru-RU"/>
        </w:rPr>
        <w:t>.</w:t>
      </w:r>
    </w:p>
    <w:p w14:paraId="349689D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0E332493" w14:textId="09E79448"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287. </w:t>
      </w:r>
      <w:r w:rsidR="00731769" w:rsidRPr="00971F4B">
        <w:rPr>
          <w:sz w:val="28"/>
          <w:szCs w:val="28"/>
          <w:lang w:val="ru-RU"/>
        </w:rPr>
        <w:t>Порядок заключения договоров</w:t>
      </w:r>
    </w:p>
    <w:p w14:paraId="5B0ECD9A" w14:textId="0F0936EA" w:rsidR="006B2A63" w:rsidRPr="00971F4B" w:rsidRDefault="0073176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rFonts w:ascii="Times New Roman CYR" w:hAnsi="Times New Roman CYR" w:cs="Times New Roman CYR"/>
          <w:sz w:val="28"/>
          <w:szCs w:val="28"/>
          <w:lang w:val="ru-RU"/>
        </w:rPr>
        <w:t>Заключение договоров на проведение технической экспертизы</w:t>
      </w:r>
      <w:r w:rsidR="006B2A63" w:rsidRPr="00971F4B">
        <w:rPr>
          <w:sz w:val="28"/>
          <w:szCs w:val="28"/>
          <w:lang w:val="ru-RU"/>
        </w:rPr>
        <w:t xml:space="preserve">, </w:t>
      </w:r>
      <w:r w:rsidRPr="00971F4B">
        <w:rPr>
          <w:sz w:val="28"/>
          <w:szCs w:val="28"/>
          <w:lang w:val="ru-RU"/>
        </w:rPr>
        <w:t>на</w:t>
      </w:r>
      <w:r w:rsidR="006B2A63" w:rsidRPr="00971F4B">
        <w:rPr>
          <w:sz w:val="28"/>
          <w:szCs w:val="28"/>
          <w:lang w:val="ru-RU"/>
        </w:rPr>
        <w:t xml:space="preserve"> </w:t>
      </w:r>
      <w:r w:rsidR="002B34A5" w:rsidRPr="00971F4B">
        <w:rPr>
          <w:sz w:val="28"/>
          <w:szCs w:val="28"/>
          <w:lang w:val="ru-RU"/>
        </w:rPr>
        <w:t>проектировани</w:t>
      </w:r>
      <w:r w:rsidRPr="00971F4B">
        <w:rPr>
          <w:sz w:val="28"/>
          <w:szCs w:val="28"/>
          <w:lang w:val="ru-RU"/>
        </w:rPr>
        <w:t>е</w:t>
      </w:r>
      <w:r w:rsidR="006B2A63" w:rsidRPr="00971F4B">
        <w:rPr>
          <w:sz w:val="28"/>
          <w:szCs w:val="28"/>
          <w:lang w:val="ru-RU"/>
        </w:rPr>
        <w:t xml:space="preserve"> </w:t>
      </w:r>
      <w:r w:rsidR="006F0AB9" w:rsidRPr="00971F4B">
        <w:rPr>
          <w:sz w:val="28"/>
          <w:szCs w:val="28"/>
          <w:lang w:val="ru-RU"/>
        </w:rPr>
        <w:t>и</w:t>
      </w:r>
      <w:r w:rsidR="00C237B7" w:rsidRPr="00971F4B">
        <w:rPr>
          <w:sz w:val="28"/>
          <w:szCs w:val="28"/>
          <w:lang w:val="ru-RU"/>
        </w:rPr>
        <w:t xml:space="preserve"> </w:t>
      </w:r>
      <w:r w:rsidR="00FC6A3D" w:rsidRPr="00971F4B">
        <w:rPr>
          <w:sz w:val="28"/>
          <w:szCs w:val="28"/>
          <w:lang w:val="ru-RU"/>
        </w:rPr>
        <w:t>выполнени</w:t>
      </w:r>
      <w:r w:rsidRPr="00971F4B">
        <w:rPr>
          <w:sz w:val="28"/>
          <w:szCs w:val="28"/>
          <w:lang w:val="ru-RU"/>
        </w:rPr>
        <w:t>е</w:t>
      </w:r>
      <w:r w:rsidR="006B2A63" w:rsidRPr="00971F4B">
        <w:rPr>
          <w:sz w:val="28"/>
          <w:szCs w:val="28"/>
          <w:lang w:val="ru-RU"/>
        </w:rPr>
        <w:t xml:space="preserve"> </w:t>
      </w:r>
      <w:r w:rsidR="008D3B8B" w:rsidRPr="00971F4B">
        <w:rPr>
          <w:sz w:val="28"/>
          <w:szCs w:val="28"/>
          <w:lang w:val="ru-RU"/>
        </w:rPr>
        <w:t>работ</w:t>
      </w:r>
      <w:r w:rsidR="006B2A63" w:rsidRPr="00971F4B">
        <w:rPr>
          <w:sz w:val="28"/>
          <w:szCs w:val="28"/>
          <w:lang w:val="ru-RU"/>
        </w:rPr>
        <w:t xml:space="preserve"> </w:t>
      </w:r>
      <w:r w:rsidR="00A7075A" w:rsidRPr="00971F4B">
        <w:rPr>
          <w:sz w:val="28"/>
          <w:szCs w:val="28"/>
          <w:lang w:val="ru-RU"/>
        </w:rPr>
        <w:t>по усилению</w:t>
      </w:r>
      <w:r w:rsidR="002F02A0" w:rsidRPr="00971F4B">
        <w:rPr>
          <w:sz w:val="28"/>
          <w:szCs w:val="28"/>
          <w:lang w:val="ru-RU"/>
        </w:rPr>
        <w:t xml:space="preserve"> </w:t>
      </w:r>
      <w:r w:rsidR="002827A7" w:rsidRPr="00971F4B">
        <w:rPr>
          <w:sz w:val="28"/>
          <w:szCs w:val="28"/>
          <w:lang w:val="ru-RU"/>
        </w:rPr>
        <w:t>зданий</w:t>
      </w:r>
      <w:r w:rsidRPr="00971F4B">
        <w:rPr>
          <w:sz w:val="28"/>
          <w:szCs w:val="28"/>
          <w:lang w:val="ru-RU"/>
        </w:rPr>
        <w:t xml:space="preserve">, указанных в </w:t>
      </w:r>
      <w:r w:rsidR="000A2A01" w:rsidRPr="00971F4B">
        <w:rPr>
          <w:sz w:val="28"/>
          <w:szCs w:val="28"/>
          <w:lang w:val="ru-RU"/>
        </w:rPr>
        <w:t>программ</w:t>
      </w:r>
      <w:r w:rsidRPr="00971F4B">
        <w:rPr>
          <w:sz w:val="28"/>
          <w:szCs w:val="28"/>
          <w:lang w:val="ru-RU"/>
        </w:rPr>
        <w:t>ах</w:t>
      </w:r>
      <w:r w:rsidR="000A2A01" w:rsidRPr="00971F4B">
        <w:rPr>
          <w:sz w:val="28"/>
          <w:szCs w:val="28"/>
          <w:lang w:val="ru-RU"/>
        </w:rPr>
        <w:t xml:space="preserve"> по снижению</w:t>
      </w:r>
      <w:r w:rsidR="00583AC8" w:rsidRPr="00971F4B">
        <w:rPr>
          <w:sz w:val="28"/>
          <w:szCs w:val="28"/>
          <w:lang w:val="ru-RU"/>
        </w:rPr>
        <w:t xml:space="preserve"> </w:t>
      </w:r>
      <w:r w:rsidR="00937313" w:rsidRPr="00971F4B">
        <w:rPr>
          <w:sz w:val="28"/>
          <w:szCs w:val="28"/>
          <w:lang w:val="ru-RU"/>
        </w:rPr>
        <w:t>сейсмического риска</w:t>
      </w:r>
      <w:r w:rsidR="00C237B7" w:rsidRPr="00971F4B">
        <w:rPr>
          <w:sz w:val="28"/>
          <w:szCs w:val="28"/>
          <w:lang w:val="ru-RU"/>
        </w:rPr>
        <w:t>,</w:t>
      </w:r>
      <w:r w:rsidR="006B2A63" w:rsidRPr="00971F4B">
        <w:rPr>
          <w:sz w:val="28"/>
          <w:szCs w:val="28"/>
          <w:lang w:val="ru-RU"/>
        </w:rPr>
        <w:t xml:space="preserve"> </w:t>
      </w:r>
      <w:r w:rsidRPr="00971F4B">
        <w:rPr>
          <w:rFonts w:ascii="Times New Roman CYR" w:hAnsi="Times New Roman CYR" w:cs="Times New Roman CYR"/>
          <w:sz w:val="28"/>
          <w:szCs w:val="28"/>
          <w:lang w:val="ru-RU"/>
        </w:rPr>
        <w:t xml:space="preserve">финансируемых из государственных </w:t>
      </w:r>
      <w:r w:rsidR="003423ED" w:rsidRPr="00971F4B">
        <w:rPr>
          <w:rFonts w:ascii="Times New Roman CYR" w:hAnsi="Times New Roman CYR" w:cs="Times New Roman CYR"/>
          <w:sz w:val="28"/>
          <w:szCs w:val="28"/>
          <w:lang w:val="ru-RU"/>
        </w:rPr>
        <w:t>средств</w:t>
      </w:r>
      <w:r w:rsidRPr="00971F4B">
        <w:rPr>
          <w:rFonts w:ascii="Times New Roman CYR" w:hAnsi="Times New Roman CYR" w:cs="Times New Roman CYR"/>
          <w:sz w:val="28"/>
          <w:szCs w:val="28"/>
          <w:lang w:val="ru-RU"/>
        </w:rPr>
        <w:t>, осуществляется с соблюдением  положений законодательства о государственных закупках</w:t>
      </w:r>
      <w:r w:rsidR="006B2A63" w:rsidRPr="00971F4B">
        <w:rPr>
          <w:sz w:val="28"/>
          <w:szCs w:val="28"/>
          <w:lang w:val="ru-RU"/>
        </w:rPr>
        <w:t>.</w:t>
      </w:r>
    </w:p>
    <w:p w14:paraId="61F2819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F631065" w14:textId="03DB75F1" w:rsidR="006B2A63" w:rsidRPr="00971F4B" w:rsidRDefault="00866511" w:rsidP="006E63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V</w:t>
      </w:r>
    </w:p>
    <w:p w14:paraId="0678BA8D" w14:textId="0D1748D0" w:rsidR="006B2A63" w:rsidRPr="00971F4B" w:rsidRDefault="00731769" w:rsidP="006E63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ТЕПЛОВАЯ РЕАБИЛИТАЦИЯ И МОДЕРНИЗАЦИЯ</w:t>
      </w:r>
      <w:r w:rsidR="006B2A63" w:rsidRPr="00971F4B">
        <w:rPr>
          <w:b/>
          <w:sz w:val="28"/>
          <w:szCs w:val="28"/>
          <w:lang w:val="ru-RU"/>
        </w:rPr>
        <w:t xml:space="preserve">  </w:t>
      </w:r>
      <w:r w:rsidR="00DA06A8" w:rsidRPr="00971F4B">
        <w:rPr>
          <w:b/>
          <w:sz w:val="28"/>
          <w:szCs w:val="28"/>
          <w:lang w:val="ru-RU"/>
        </w:rPr>
        <w:t>СООРУЖЕНИЙ</w:t>
      </w:r>
    </w:p>
    <w:p w14:paraId="34D1EDCE" w14:textId="77777777" w:rsidR="009E6046" w:rsidRPr="00971F4B" w:rsidRDefault="009E6046" w:rsidP="006E63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60996E1D" w14:textId="3CC04622" w:rsidR="006B2A63" w:rsidRPr="00971F4B" w:rsidRDefault="006F0AB9" w:rsidP="006E63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1</w:t>
      </w:r>
    </w:p>
    <w:p w14:paraId="749CC935" w14:textId="4D4FA120" w:rsidR="009E6046" w:rsidRDefault="006F0AB9" w:rsidP="006E63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Общие положения</w:t>
      </w:r>
    </w:p>
    <w:p w14:paraId="02E5216B" w14:textId="77777777" w:rsidR="006E63F3" w:rsidRPr="00971F4B" w:rsidRDefault="006E63F3" w:rsidP="006E63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6174192B" w14:textId="481DACD7"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288.</w:t>
      </w:r>
      <w:r w:rsidR="006E63F3">
        <w:rPr>
          <w:b/>
          <w:sz w:val="28"/>
          <w:szCs w:val="28"/>
          <w:lang w:val="ru-RU"/>
        </w:rPr>
        <w:t> </w:t>
      </w:r>
      <w:r w:rsidR="006F0AB9" w:rsidRPr="00971F4B">
        <w:rPr>
          <w:sz w:val="28"/>
          <w:szCs w:val="28"/>
          <w:lang w:val="ru-RU"/>
        </w:rPr>
        <w:t>Цель</w:t>
      </w:r>
      <w:r w:rsidR="006B2A63" w:rsidRPr="00971F4B">
        <w:rPr>
          <w:sz w:val="28"/>
          <w:szCs w:val="28"/>
          <w:lang w:val="ru-RU"/>
        </w:rPr>
        <w:t xml:space="preserve"> </w:t>
      </w:r>
      <w:r w:rsidR="00731769" w:rsidRPr="00971F4B">
        <w:rPr>
          <w:sz w:val="28"/>
          <w:szCs w:val="28"/>
          <w:lang w:val="ru-RU"/>
        </w:rPr>
        <w:t>тепловой реабилитации и модернизации</w:t>
      </w:r>
      <w:r w:rsidR="006B2A63" w:rsidRPr="00971F4B">
        <w:rPr>
          <w:sz w:val="28"/>
          <w:szCs w:val="28"/>
          <w:lang w:val="ru-RU"/>
        </w:rPr>
        <w:t xml:space="preserve"> </w:t>
      </w:r>
      <w:r w:rsidR="00DA06A8" w:rsidRPr="00971F4B">
        <w:rPr>
          <w:sz w:val="28"/>
          <w:szCs w:val="28"/>
          <w:lang w:val="ru-RU"/>
        </w:rPr>
        <w:t>сооружений</w:t>
      </w:r>
    </w:p>
    <w:p w14:paraId="3DF6755E" w14:textId="3B0BA9FB" w:rsidR="006B2A63" w:rsidRPr="00971F4B" w:rsidRDefault="0073176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Тепловая реабилитация и модернизация</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0F1935" w:rsidRPr="00971F4B">
        <w:rPr>
          <w:sz w:val="28"/>
          <w:szCs w:val="28"/>
          <w:lang w:val="ru-RU"/>
        </w:rPr>
        <w:t>и установленного</w:t>
      </w:r>
      <w:r w:rsidR="006D3194" w:rsidRPr="00971F4B">
        <w:rPr>
          <w:sz w:val="28"/>
          <w:szCs w:val="28"/>
          <w:lang w:val="ru-RU"/>
        </w:rPr>
        <w:t xml:space="preserve"> оборудования</w:t>
      </w:r>
      <w:r w:rsidR="006B2A63" w:rsidRPr="00971F4B">
        <w:rPr>
          <w:sz w:val="28"/>
          <w:szCs w:val="28"/>
          <w:lang w:val="ru-RU"/>
        </w:rPr>
        <w:t xml:space="preserve"> </w:t>
      </w:r>
      <w:r w:rsidR="00347460" w:rsidRPr="00971F4B">
        <w:rPr>
          <w:sz w:val="28"/>
          <w:szCs w:val="28"/>
          <w:lang w:val="ru-RU"/>
        </w:rPr>
        <w:t xml:space="preserve">осуществляется </w:t>
      </w:r>
      <w:r w:rsidRPr="00971F4B">
        <w:rPr>
          <w:sz w:val="28"/>
          <w:szCs w:val="28"/>
          <w:lang w:val="ru-RU"/>
        </w:rPr>
        <w:t xml:space="preserve"> в</w:t>
      </w:r>
      <w:r w:rsidR="006B2A63" w:rsidRPr="00971F4B">
        <w:rPr>
          <w:sz w:val="28"/>
          <w:szCs w:val="28"/>
          <w:lang w:val="ru-RU"/>
        </w:rPr>
        <w:t xml:space="preserve"> </w:t>
      </w:r>
      <w:r w:rsidR="006F0AB9" w:rsidRPr="00971F4B">
        <w:rPr>
          <w:sz w:val="28"/>
          <w:szCs w:val="28"/>
          <w:lang w:val="ru-RU"/>
        </w:rPr>
        <w:t>цел</w:t>
      </w:r>
      <w:r w:rsidRPr="00971F4B">
        <w:rPr>
          <w:sz w:val="28"/>
          <w:szCs w:val="28"/>
          <w:lang w:val="ru-RU"/>
        </w:rPr>
        <w:t>ях</w:t>
      </w:r>
      <w:r w:rsidR="006B2A63" w:rsidRPr="00971F4B">
        <w:rPr>
          <w:sz w:val="28"/>
          <w:szCs w:val="28"/>
          <w:lang w:val="ru-RU"/>
        </w:rPr>
        <w:t>:</w:t>
      </w:r>
    </w:p>
    <w:p w14:paraId="33015C75" w14:textId="2C67619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731769" w:rsidRPr="00971F4B">
        <w:rPr>
          <w:sz w:val="28"/>
          <w:szCs w:val="28"/>
          <w:lang w:val="ru-RU"/>
        </w:rPr>
        <w:t>улучшения</w:t>
      </w:r>
      <w:r w:rsidRPr="00971F4B">
        <w:rPr>
          <w:sz w:val="28"/>
          <w:szCs w:val="28"/>
          <w:lang w:val="ru-RU"/>
        </w:rPr>
        <w:t xml:space="preserve"> </w:t>
      </w:r>
      <w:r w:rsidR="00731769" w:rsidRPr="00971F4B">
        <w:rPr>
          <w:rFonts w:ascii="Times New Roman CYR" w:hAnsi="Times New Roman CYR" w:cs="Times New Roman CYR"/>
          <w:sz w:val="28"/>
          <w:szCs w:val="28"/>
          <w:lang w:val="ru-RU"/>
        </w:rPr>
        <w:t>гигиенических условий  и условий теплового комфорта</w:t>
      </w:r>
      <w:r w:rsidRPr="00971F4B">
        <w:rPr>
          <w:sz w:val="28"/>
          <w:szCs w:val="28"/>
          <w:lang w:val="ru-RU"/>
        </w:rPr>
        <w:t>;</w:t>
      </w:r>
    </w:p>
    <w:p w14:paraId="5644CF04" w14:textId="10873C6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731769" w:rsidRPr="00971F4B">
        <w:rPr>
          <w:rFonts w:ascii="Times New Roman CYR" w:hAnsi="Times New Roman CYR" w:cs="Times New Roman CYR"/>
          <w:sz w:val="28"/>
          <w:szCs w:val="28"/>
          <w:lang w:val="ru-RU"/>
        </w:rPr>
        <w:t>снижения тепловых потерь и объемов потребления энергии</w:t>
      </w:r>
      <w:r w:rsidRPr="00971F4B">
        <w:rPr>
          <w:sz w:val="28"/>
          <w:szCs w:val="28"/>
          <w:lang w:val="ru-RU"/>
        </w:rPr>
        <w:t>;</w:t>
      </w:r>
    </w:p>
    <w:p w14:paraId="28C6B67A" w14:textId="2F75025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c) </w:t>
      </w:r>
      <w:r w:rsidR="00731769" w:rsidRPr="00971F4B">
        <w:rPr>
          <w:rFonts w:ascii="Times New Roman CYR" w:hAnsi="Times New Roman CYR" w:cs="Times New Roman CYR"/>
          <w:sz w:val="28"/>
          <w:szCs w:val="28"/>
          <w:lang w:val="ru-RU"/>
        </w:rPr>
        <w:t>сокращения  расходов на содержание по отоплению и  на снабжение горячей водой для хозяйственных нужд</w:t>
      </w:r>
      <w:r w:rsidRPr="00971F4B">
        <w:rPr>
          <w:sz w:val="28"/>
          <w:szCs w:val="28"/>
          <w:lang w:val="ru-RU"/>
        </w:rPr>
        <w:t>;</w:t>
      </w:r>
    </w:p>
    <w:p w14:paraId="6A5340FB" w14:textId="581752A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731769" w:rsidRPr="00971F4B">
        <w:rPr>
          <w:rFonts w:ascii="Times New Roman CYR" w:hAnsi="Times New Roman CYR" w:cs="Times New Roman CYR"/>
          <w:sz w:val="28"/>
          <w:szCs w:val="28"/>
          <w:lang w:val="ru-RU"/>
        </w:rPr>
        <w:t>уменьшения загрязняющих выбросов, обусловленных производством, передачей и  потреблением тепловой  энергии</w:t>
      </w:r>
      <w:r w:rsidRPr="00971F4B">
        <w:rPr>
          <w:sz w:val="28"/>
          <w:szCs w:val="28"/>
          <w:lang w:val="ru-RU"/>
        </w:rPr>
        <w:t xml:space="preserve">. </w:t>
      </w:r>
    </w:p>
    <w:p w14:paraId="16F0D52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302DBEDD" w14:textId="6A1AD106"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289. </w:t>
      </w:r>
      <w:r w:rsidR="00866511" w:rsidRPr="00971F4B">
        <w:rPr>
          <w:sz w:val="28"/>
          <w:szCs w:val="28"/>
          <w:lang w:val="ru-RU"/>
        </w:rPr>
        <w:t>Положения</w:t>
      </w:r>
      <w:r w:rsidR="006B2A63" w:rsidRPr="00971F4B">
        <w:rPr>
          <w:sz w:val="28"/>
          <w:szCs w:val="28"/>
          <w:lang w:val="ru-RU"/>
        </w:rPr>
        <w:t xml:space="preserve"> </w:t>
      </w:r>
      <w:r w:rsidR="00731769" w:rsidRPr="00971F4B">
        <w:rPr>
          <w:sz w:val="28"/>
          <w:szCs w:val="28"/>
          <w:lang w:val="ru-RU"/>
        </w:rPr>
        <w:t>о</w:t>
      </w:r>
      <w:r w:rsidR="006B2A63" w:rsidRPr="00971F4B">
        <w:rPr>
          <w:sz w:val="28"/>
          <w:szCs w:val="28"/>
          <w:lang w:val="ru-RU"/>
        </w:rPr>
        <w:t xml:space="preserve"> </w:t>
      </w:r>
      <w:r w:rsidR="00731769" w:rsidRPr="00971F4B">
        <w:rPr>
          <w:sz w:val="28"/>
          <w:szCs w:val="28"/>
          <w:lang w:val="ru-RU"/>
        </w:rPr>
        <w:t>тепловой реабилитации и модернизации</w:t>
      </w:r>
      <w:r w:rsidR="006B2A63" w:rsidRPr="00971F4B">
        <w:rPr>
          <w:sz w:val="28"/>
          <w:szCs w:val="28"/>
          <w:lang w:val="ru-RU"/>
        </w:rPr>
        <w:t xml:space="preserve"> </w:t>
      </w:r>
      <w:r w:rsidR="00DA06A8" w:rsidRPr="00971F4B">
        <w:rPr>
          <w:sz w:val="28"/>
          <w:szCs w:val="28"/>
          <w:lang w:val="ru-RU"/>
        </w:rPr>
        <w:t>сооружений</w:t>
      </w:r>
    </w:p>
    <w:p w14:paraId="65FFF6A1" w14:textId="2DC07EA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DF371A">
        <w:rPr>
          <w:sz w:val="28"/>
          <w:szCs w:val="28"/>
          <w:lang w:val="ru-RU"/>
        </w:rPr>
        <w:t> </w:t>
      </w:r>
      <w:r w:rsidR="00866511" w:rsidRPr="00971F4B">
        <w:rPr>
          <w:sz w:val="28"/>
          <w:szCs w:val="28"/>
          <w:lang w:val="ru-RU"/>
        </w:rPr>
        <w:t>Положения</w:t>
      </w:r>
      <w:r w:rsidRPr="00971F4B">
        <w:rPr>
          <w:sz w:val="28"/>
          <w:szCs w:val="28"/>
          <w:lang w:val="ru-RU"/>
        </w:rPr>
        <w:t xml:space="preserve"> </w:t>
      </w:r>
      <w:r w:rsidR="00731769" w:rsidRPr="00971F4B">
        <w:rPr>
          <w:sz w:val="28"/>
          <w:szCs w:val="28"/>
          <w:lang w:val="ru-RU"/>
        </w:rPr>
        <w:t>настоящей главы</w:t>
      </w:r>
      <w:r w:rsidRPr="00971F4B">
        <w:rPr>
          <w:sz w:val="28"/>
          <w:szCs w:val="28"/>
          <w:lang w:val="ru-RU"/>
        </w:rPr>
        <w:t xml:space="preserve"> </w:t>
      </w:r>
      <w:r w:rsidR="008F7623" w:rsidRPr="00971F4B">
        <w:rPr>
          <w:sz w:val="28"/>
          <w:szCs w:val="28"/>
          <w:lang w:val="ru-RU"/>
        </w:rPr>
        <w:t xml:space="preserve">применяются </w:t>
      </w:r>
      <w:r w:rsidR="008F7623" w:rsidRPr="00971F4B">
        <w:rPr>
          <w:rFonts w:ascii="Times New Roman CYR" w:hAnsi="Times New Roman CYR" w:cs="Times New Roman CYR"/>
          <w:sz w:val="28"/>
          <w:szCs w:val="28"/>
          <w:lang w:val="ru-RU"/>
        </w:rPr>
        <w:t>ко всем новым и существующим сооружениям, в которых осуществляется деятельность,  требующая обеспечения определенного уровня  комфорта и теплового режима, согласно техническим нормативам в данной области</w:t>
      </w:r>
      <w:r w:rsidRPr="00971F4B">
        <w:rPr>
          <w:sz w:val="28"/>
          <w:szCs w:val="28"/>
          <w:lang w:val="ru-RU"/>
        </w:rPr>
        <w:t>.</w:t>
      </w:r>
    </w:p>
    <w:p w14:paraId="27A5703B" w14:textId="3037FA8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DF371A">
        <w:rPr>
          <w:sz w:val="28"/>
          <w:szCs w:val="28"/>
          <w:lang w:val="ru-RU"/>
        </w:rPr>
        <w:t> </w:t>
      </w:r>
      <w:r w:rsidR="00731769" w:rsidRPr="00971F4B">
        <w:rPr>
          <w:sz w:val="28"/>
          <w:szCs w:val="28"/>
          <w:lang w:val="ru-RU"/>
        </w:rPr>
        <w:t>Тепловая реабилитация и модернизация</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8F7623" w:rsidRPr="00971F4B">
        <w:rPr>
          <w:rFonts w:ascii="Times New Roman CYR" w:hAnsi="Times New Roman CYR" w:cs="Times New Roman CYR"/>
          <w:sz w:val="28"/>
          <w:szCs w:val="28"/>
          <w:lang w:val="ru-RU"/>
        </w:rPr>
        <w:t>предусматривает повышение энергетической эффективности внутренних отопительных установок и систем снабжения горячей водой для хозяйственных нужд, теплоцентралей, теплопунктов  и сетей по распределению тепла и горячей воды для хозяйственных нужд, которые находятся внутри зданий или прилегают к ним</w:t>
      </w:r>
      <w:r w:rsidRPr="00971F4B">
        <w:rPr>
          <w:sz w:val="28"/>
          <w:szCs w:val="28"/>
          <w:lang w:val="ru-RU"/>
        </w:rPr>
        <w:t>.</w:t>
      </w:r>
    </w:p>
    <w:p w14:paraId="10CF56F0" w14:textId="1EF3879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DF371A">
        <w:rPr>
          <w:sz w:val="28"/>
          <w:szCs w:val="28"/>
          <w:lang w:val="ru-RU"/>
        </w:rPr>
        <w:t> </w:t>
      </w:r>
      <w:r w:rsidR="00731769" w:rsidRPr="00971F4B">
        <w:rPr>
          <w:sz w:val="28"/>
          <w:szCs w:val="28"/>
          <w:lang w:val="ru-RU"/>
        </w:rPr>
        <w:t>Тепловая реабилитация и модернизация</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0F1935" w:rsidRPr="00971F4B">
        <w:rPr>
          <w:sz w:val="28"/>
          <w:szCs w:val="28"/>
          <w:lang w:val="ru-RU"/>
        </w:rPr>
        <w:t>и установленного</w:t>
      </w:r>
      <w:r w:rsidR="006D3194" w:rsidRPr="00971F4B">
        <w:rPr>
          <w:sz w:val="28"/>
          <w:szCs w:val="28"/>
          <w:lang w:val="ru-RU"/>
        </w:rPr>
        <w:t xml:space="preserve"> оборудования</w:t>
      </w:r>
      <w:r w:rsidRPr="00971F4B">
        <w:rPr>
          <w:sz w:val="28"/>
          <w:szCs w:val="28"/>
          <w:lang w:val="ru-RU"/>
        </w:rPr>
        <w:t xml:space="preserve"> </w:t>
      </w:r>
      <w:r w:rsidR="008F7623" w:rsidRPr="00971F4B">
        <w:rPr>
          <w:rFonts w:ascii="Times New Roman CYR" w:hAnsi="Times New Roman CYR" w:cs="Times New Roman CYR"/>
          <w:sz w:val="28"/>
          <w:szCs w:val="28"/>
          <w:lang w:val="ru-RU"/>
        </w:rPr>
        <w:t>является составной частью  энергетической политики государства и осуществляется посредством  национальных программ, гармонизированных с положениями европейских норм, касающихся энергетической эффективности, охраны окружающей среды и  устойчивого развития</w:t>
      </w:r>
      <w:r w:rsidRPr="00971F4B">
        <w:rPr>
          <w:sz w:val="28"/>
          <w:szCs w:val="28"/>
          <w:lang w:val="ru-RU"/>
        </w:rPr>
        <w:t>.</w:t>
      </w:r>
    </w:p>
    <w:p w14:paraId="7D46DDF2" w14:textId="6E28A75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(4)</w:t>
      </w:r>
      <w:r w:rsidR="00DF371A">
        <w:rPr>
          <w:color w:val="000000"/>
          <w:sz w:val="28"/>
          <w:szCs w:val="28"/>
          <w:lang w:val="ru-RU"/>
        </w:rPr>
        <w:t> </w:t>
      </w:r>
      <w:r w:rsidR="008F7623" w:rsidRPr="00971F4B">
        <w:rPr>
          <w:color w:val="000000"/>
          <w:sz w:val="28"/>
          <w:szCs w:val="28"/>
          <w:lang w:val="ru-RU"/>
        </w:rPr>
        <w:t xml:space="preserve">Тепловая реабилитация </w:t>
      </w:r>
      <w:r w:rsidR="00DA06A8" w:rsidRPr="00971F4B">
        <w:rPr>
          <w:color w:val="000000"/>
          <w:sz w:val="28"/>
          <w:szCs w:val="28"/>
          <w:lang w:val="ru-RU"/>
        </w:rPr>
        <w:t>сооружений</w:t>
      </w:r>
      <w:r w:rsidRPr="00971F4B">
        <w:rPr>
          <w:color w:val="000000"/>
          <w:sz w:val="28"/>
          <w:szCs w:val="28"/>
          <w:lang w:val="ru-RU"/>
        </w:rPr>
        <w:t xml:space="preserve"> </w:t>
      </w:r>
      <w:r w:rsidR="008F7623" w:rsidRPr="00971F4B">
        <w:rPr>
          <w:color w:val="000000"/>
          <w:sz w:val="28"/>
          <w:szCs w:val="28"/>
          <w:lang w:val="ru-RU"/>
        </w:rPr>
        <w:t xml:space="preserve">и внутреннего установленного на них оборудования </w:t>
      </w:r>
      <w:r w:rsidR="008F7623" w:rsidRPr="00971F4B">
        <w:rPr>
          <w:rFonts w:ascii="Times New Roman CYR" w:hAnsi="Times New Roman CYR" w:cs="Times New Roman CYR"/>
          <w:sz w:val="28"/>
          <w:szCs w:val="28"/>
          <w:lang w:val="ru-RU"/>
        </w:rPr>
        <w:t xml:space="preserve">входит в обязанности </w:t>
      </w:r>
      <w:r w:rsidR="00C9204C" w:rsidRPr="00971F4B">
        <w:rPr>
          <w:sz w:val="28"/>
          <w:szCs w:val="28"/>
          <w:lang w:val="ru-RU"/>
        </w:rPr>
        <w:t>собственников</w:t>
      </w:r>
      <w:r w:rsidRPr="00971F4B">
        <w:rPr>
          <w:color w:val="000000"/>
          <w:sz w:val="28"/>
          <w:szCs w:val="28"/>
          <w:lang w:val="ru-RU"/>
        </w:rPr>
        <w:t xml:space="preserve">, </w:t>
      </w:r>
      <w:r w:rsidR="00937313" w:rsidRPr="00971F4B">
        <w:rPr>
          <w:sz w:val="28"/>
          <w:szCs w:val="28"/>
          <w:lang w:val="ru-RU"/>
        </w:rPr>
        <w:t>ассоциаций собственников</w:t>
      </w:r>
      <w:r w:rsidR="00387D1F" w:rsidRPr="00971F4B">
        <w:rPr>
          <w:color w:val="000000"/>
          <w:sz w:val="28"/>
          <w:szCs w:val="28"/>
          <w:lang w:val="ru-RU"/>
        </w:rPr>
        <w:t xml:space="preserve"> </w:t>
      </w:r>
      <w:r w:rsidR="00937313" w:rsidRPr="00971F4B">
        <w:rPr>
          <w:color w:val="000000"/>
          <w:sz w:val="28"/>
          <w:szCs w:val="28"/>
          <w:lang w:val="ru-RU"/>
        </w:rPr>
        <w:t>в кондоминиуме</w:t>
      </w:r>
      <w:r w:rsidRPr="00971F4B">
        <w:rPr>
          <w:color w:val="000000"/>
          <w:sz w:val="28"/>
          <w:szCs w:val="28"/>
          <w:lang w:val="ru-RU"/>
        </w:rPr>
        <w:t xml:space="preserve"> </w:t>
      </w:r>
      <w:r w:rsidR="00A105C7" w:rsidRPr="00971F4B">
        <w:rPr>
          <w:color w:val="000000"/>
          <w:sz w:val="28"/>
          <w:szCs w:val="28"/>
          <w:lang w:val="ru-RU"/>
        </w:rPr>
        <w:t>или</w:t>
      </w:r>
      <w:r w:rsidRPr="00971F4B">
        <w:rPr>
          <w:color w:val="000000"/>
          <w:sz w:val="28"/>
          <w:szCs w:val="28"/>
          <w:lang w:val="ru-RU"/>
        </w:rPr>
        <w:t xml:space="preserve"> </w:t>
      </w:r>
      <w:r w:rsidR="00391B1A" w:rsidRPr="00971F4B">
        <w:rPr>
          <w:color w:val="000000"/>
          <w:sz w:val="28"/>
          <w:szCs w:val="28"/>
          <w:lang w:val="ru-RU"/>
        </w:rPr>
        <w:t>пользователей</w:t>
      </w:r>
      <w:r w:rsidRPr="00971F4B">
        <w:rPr>
          <w:color w:val="000000"/>
          <w:sz w:val="28"/>
          <w:szCs w:val="28"/>
          <w:lang w:val="ru-RU"/>
        </w:rPr>
        <w:t xml:space="preserve"> </w:t>
      </w:r>
      <w:r w:rsidR="008F7623" w:rsidRPr="00971F4B">
        <w:rPr>
          <w:rFonts w:ascii="Times New Roman CYR" w:hAnsi="Times New Roman CYR" w:cs="Times New Roman CYR"/>
          <w:sz w:val="28"/>
          <w:szCs w:val="28"/>
          <w:lang w:val="ru-RU"/>
        </w:rPr>
        <w:t>сооружения</w:t>
      </w:r>
      <w:r w:rsidRPr="00971F4B">
        <w:rPr>
          <w:color w:val="000000"/>
          <w:sz w:val="28"/>
          <w:szCs w:val="28"/>
          <w:lang w:val="ru-RU"/>
        </w:rPr>
        <w:t>.</w:t>
      </w:r>
    </w:p>
    <w:p w14:paraId="22BD85ED" w14:textId="69A64C88"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(5)</w:t>
      </w:r>
      <w:r w:rsidR="00DF371A">
        <w:rPr>
          <w:color w:val="000000"/>
          <w:sz w:val="28"/>
          <w:szCs w:val="28"/>
          <w:lang w:val="ru-RU"/>
        </w:rPr>
        <w:t> </w:t>
      </w:r>
      <w:r w:rsidR="00731769" w:rsidRPr="00971F4B">
        <w:rPr>
          <w:color w:val="000000"/>
          <w:sz w:val="28"/>
          <w:szCs w:val="28"/>
          <w:lang w:val="ru-RU"/>
        </w:rPr>
        <w:t>Тепловая реабилитация и модернизация</w:t>
      </w:r>
      <w:r w:rsidRPr="00971F4B">
        <w:rPr>
          <w:color w:val="000000"/>
          <w:sz w:val="28"/>
          <w:szCs w:val="28"/>
          <w:lang w:val="ru-RU"/>
        </w:rPr>
        <w:t xml:space="preserve">  </w:t>
      </w:r>
      <w:r w:rsidR="00093F8A" w:rsidRPr="00971F4B">
        <w:rPr>
          <w:color w:val="000000"/>
          <w:sz w:val="28"/>
          <w:szCs w:val="28"/>
          <w:lang w:val="ru-RU"/>
        </w:rPr>
        <w:t>исторических памятников</w:t>
      </w:r>
      <w:r w:rsidRPr="00971F4B">
        <w:rPr>
          <w:color w:val="000000"/>
          <w:sz w:val="28"/>
          <w:szCs w:val="28"/>
          <w:lang w:val="ru-RU"/>
        </w:rPr>
        <w:t xml:space="preserve"> </w:t>
      </w:r>
      <w:r w:rsidR="00507EE1" w:rsidRPr="00971F4B">
        <w:rPr>
          <w:color w:val="000000"/>
          <w:sz w:val="28"/>
          <w:szCs w:val="28"/>
          <w:lang w:val="ru-RU"/>
        </w:rPr>
        <w:t>осуществляется</w:t>
      </w:r>
      <w:r w:rsidRPr="00971F4B">
        <w:rPr>
          <w:color w:val="000000"/>
          <w:sz w:val="28"/>
          <w:szCs w:val="28"/>
          <w:lang w:val="ru-RU"/>
        </w:rPr>
        <w:t xml:space="preserve"> </w:t>
      </w:r>
      <w:r w:rsidR="008F7623" w:rsidRPr="00971F4B">
        <w:rPr>
          <w:color w:val="000000"/>
          <w:sz w:val="28"/>
          <w:szCs w:val="28"/>
          <w:lang w:val="ru-RU"/>
        </w:rPr>
        <w:t xml:space="preserve">на основе положений в области охраны </w:t>
      </w:r>
      <w:r w:rsidR="006421C8" w:rsidRPr="00971F4B">
        <w:rPr>
          <w:color w:val="000000"/>
          <w:sz w:val="28"/>
          <w:szCs w:val="28"/>
          <w:lang w:val="ru-RU"/>
        </w:rPr>
        <w:t>культурного наследия</w:t>
      </w:r>
      <w:r w:rsidRPr="00971F4B">
        <w:rPr>
          <w:color w:val="000000"/>
          <w:sz w:val="28"/>
          <w:szCs w:val="28"/>
          <w:lang w:val="ru-RU"/>
        </w:rPr>
        <w:t>.</w:t>
      </w:r>
    </w:p>
    <w:p w14:paraId="5BC7960F"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12D4A9CC" w14:textId="67A1D462" w:rsidR="006B2A63" w:rsidRPr="00971F4B" w:rsidRDefault="00874A21" w:rsidP="00DF37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00430AB6" w:rsidRPr="00971F4B">
        <w:rPr>
          <w:b/>
          <w:sz w:val="28"/>
          <w:szCs w:val="28"/>
          <w:lang w:val="ru-RU"/>
        </w:rPr>
        <w:t>2</w:t>
      </w:r>
    </w:p>
    <w:p w14:paraId="4D84AE82" w14:textId="3A088F45" w:rsidR="00FB2893" w:rsidRDefault="008F7623" w:rsidP="00DF37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Мероприятия</w:t>
      </w:r>
      <w:r w:rsidR="00FB2893" w:rsidRPr="00971F4B">
        <w:rPr>
          <w:b/>
          <w:sz w:val="28"/>
          <w:szCs w:val="28"/>
          <w:lang w:val="ru-RU"/>
        </w:rPr>
        <w:t xml:space="preserve"> </w:t>
      </w:r>
      <w:r w:rsidRPr="00971F4B">
        <w:rPr>
          <w:b/>
          <w:sz w:val="28"/>
          <w:szCs w:val="28"/>
          <w:lang w:val="ru-RU"/>
        </w:rPr>
        <w:t>по тепловой реабилитации и модернизации</w:t>
      </w:r>
    </w:p>
    <w:p w14:paraId="756D2780" w14:textId="77777777" w:rsidR="00DF371A" w:rsidRPr="00971F4B" w:rsidRDefault="00DF371A" w:rsidP="00DF37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23256221" w14:textId="1B53E0EF"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290.</w:t>
      </w:r>
      <w:r w:rsidR="00DF371A">
        <w:rPr>
          <w:b/>
          <w:sz w:val="28"/>
          <w:szCs w:val="28"/>
          <w:lang w:val="ru-RU"/>
        </w:rPr>
        <w:t> </w:t>
      </w:r>
      <w:r w:rsidR="008F7623" w:rsidRPr="00971F4B">
        <w:rPr>
          <w:sz w:val="28"/>
          <w:szCs w:val="28"/>
          <w:lang w:val="ru-RU"/>
        </w:rPr>
        <w:t>Программы тепловой реабилитации и модернизации</w:t>
      </w:r>
      <w:r w:rsidR="006B2A63" w:rsidRPr="00971F4B">
        <w:rPr>
          <w:sz w:val="28"/>
          <w:szCs w:val="28"/>
          <w:lang w:val="ru-RU"/>
        </w:rPr>
        <w:t xml:space="preserve">  </w:t>
      </w:r>
      <w:r w:rsidR="00DA06A8" w:rsidRPr="00971F4B">
        <w:rPr>
          <w:sz w:val="28"/>
          <w:szCs w:val="28"/>
          <w:lang w:val="ru-RU"/>
        </w:rPr>
        <w:t>сооружений</w:t>
      </w:r>
    </w:p>
    <w:p w14:paraId="6C326440" w14:textId="05D4C81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8F7623" w:rsidRPr="00971F4B">
        <w:rPr>
          <w:sz w:val="28"/>
          <w:szCs w:val="28"/>
          <w:lang w:val="ru-RU"/>
        </w:rPr>
        <w:t>Национальные программы тепловой реабилитации и модернизации</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0F1935" w:rsidRPr="00971F4B">
        <w:rPr>
          <w:sz w:val="28"/>
          <w:szCs w:val="28"/>
          <w:lang w:val="ru-RU"/>
        </w:rPr>
        <w:t>и установленного</w:t>
      </w:r>
      <w:r w:rsidR="006D3194" w:rsidRPr="00971F4B">
        <w:rPr>
          <w:sz w:val="28"/>
          <w:szCs w:val="28"/>
          <w:lang w:val="ru-RU"/>
        </w:rPr>
        <w:t xml:space="preserve"> оборудования</w:t>
      </w:r>
      <w:r w:rsidRPr="00971F4B">
        <w:rPr>
          <w:sz w:val="28"/>
          <w:szCs w:val="28"/>
          <w:lang w:val="ru-RU"/>
        </w:rPr>
        <w:t xml:space="preserve"> </w:t>
      </w:r>
      <w:r w:rsidR="00DE6FCC" w:rsidRPr="00971F4B">
        <w:rPr>
          <w:sz w:val="28"/>
          <w:szCs w:val="28"/>
          <w:lang w:val="ru-RU"/>
        </w:rPr>
        <w:t>разрабатывается</w:t>
      </w:r>
      <w:r w:rsidRPr="00971F4B">
        <w:rPr>
          <w:sz w:val="28"/>
          <w:szCs w:val="28"/>
          <w:lang w:val="ru-RU"/>
        </w:rPr>
        <w:t xml:space="preserve"> </w:t>
      </w:r>
      <w:r w:rsidR="002B2AC5" w:rsidRPr="00971F4B">
        <w:rPr>
          <w:sz w:val="28"/>
          <w:szCs w:val="28"/>
          <w:lang w:val="ru-RU"/>
        </w:rPr>
        <w:t>центральным отраслевым органом</w:t>
      </w:r>
      <w:r w:rsidRPr="00971F4B">
        <w:rPr>
          <w:sz w:val="28"/>
          <w:szCs w:val="28"/>
          <w:lang w:val="ru-RU"/>
        </w:rPr>
        <w:t xml:space="preserve"> </w:t>
      </w:r>
      <w:r w:rsidR="003A3DE6" w:rsidRPr="00971F4B">
        <w:rPr>
          <w:sz w:val="28"/>
          <w:szCs w:val="28"/>
          <w:lang w:val="ru-RU"/>
        </w:rPr>
        <w:t>в области</w:t>
      </w:r>
      <w:r w:rsidRPr="00971F4B">
        <w:rPr>
          <w:sz w:val="28"/>
          <w:szCs w:val="28"/>
          <w:lang w:val="ru-RU"/>
        </w:rPr>
        <w:t xml:space="preserve"> </w:t>
      </w:r>
      <w:r w:rsidR="008F7623" w:rsidRPr="00971F4B">
        <w:rPr>
          <w:sz w:val="28"/>
          <w:szCs w:val="28"/>
          <w:lang w:val="ru-RU"/>
        </w:rPr>
        <w:t>энергетики,</w:t>
      </w:r>
      <w:r w:rsidRPr="00971F4B">
        <w:rPr>
          <w:sz w:val="28"/>
          <w:szCs w:val="28"/>
          <w:lang w:val="ru-RU"/>
        </w:rPr>
        <w:t xml:space="preserve"> </w:t>
      </w:r>
      <w:r w:rsidR="00B2029C" w:rsidRPr="00971F4B">
        <w:rPr>
          <w:sz w:val="28"/>
          <w:szCs w:val="28"/>
          <w:lang w:val="ru-RU"/>
        </w:rPr>
        <w:t>совместно с</w:t>
      </w:r>
      <w:r w:rsidRPr="00971F4B">
        <w:rPr>
          <w:sz w:val="28"/>
          <w:szCs w:val="28"/>
          <w:lang w:val="ru-RU"/>
        </w:rPr>
        <w:t xml:space="preserve"> </w:t>
      </w:r>
      <w:r w:rsidR="00000DF5" w:rsidRPr="00971F4B">
        <w:rPr>
          <w:sz w:val="28"/>
          <w:szCs w:val="28"/>
          <w:lang w:val="ru-RU"/>
        </w:rPr>
        <w:t>орган</w:t>
      </w:r>
      <w:r w:rsidR="008F7623" w:rsidRPr="00971F4B">
        <w:rPr>
          <w:sz w:val="28"/>
          <w:szCs w:val="28"/>
          <w:lang w:val="ru-RU"/>
        </w:rPr>
        <w:t>ами</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 xml:space="preserve">, </w:t>
      </w:r>
      <w:r w:rsidR="008F7623" w:rsidRPr="00971F4B">
        <w:rPr>
          <w:rFonts w:ascii="Times New Roman CYR" w:hAnsi="Times New Roman CYR" w:cs="Times New Roman CYR"/>
          <w:sz w:val="28"/>
          <w:szCs w:val="28"/>
          <w:lang w:val="ru-RU"/>
        </w:rPr>
        <w:t>на основе  энергетической политики государства, с учетом технических критери</w:t>
      </w:r>
      <w:r w:rsidR="0003372B" w:rsidRPr="00971F4B">
        <w:rPr>
          <w:rFonts w:ascii="Times New Roman CYR" w:hAnsi="Times New Roman CYR" w:cs="Times New Roman CYR"/>
          <w:sz w:val="28"/>
          <w:szCs w:val="28"/>
          <w:lang w:val="ru-RU"/>
        </w:rPr>
        <w:t>ев</w:t>
      </w:r>
      <w:r w:rsidR="008F7623" w:rsidRPr="00971F4B">
        <w:rPr>
          <w:rFonts w:ascii="Times New Roman CYR" w:hAnsi="Times New Roman CYR" w:cs="Times New Roman CYR"/>
          <w:sz w:val="28"/>
          <w:szCs w:val="28"/>
          <w:lang w:val="ru-RU"/>
        </w:rPr>
        <w:t>, и утверждаются Правительством</w:t>
      </w:r>
      <w:r w:rsidRPr="00971F4B">
        <w:rPr>
          <w:sz w:val="28"/>
          <w:szCs w:val="28"/>
          <w:lang w:val="ru-RU"/>
        </w:rPr>
        <w:t>.</w:t>
      </w:r>
    </w:p>
    <w:p w14:paraId="643CEA67" w14:textId="735F556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8F7623" w:rsidRPr="00971F4B">
        <w:rPr>
          <w:rFonts w:ascii="Times New Roman CYR" w:hAnsi="Times New Roman CYR" w:cs="Times New Roman CYR"/>
          <w:sz w:val="28"/>
          <w:szCs w:val="28"/>
          <w:lang w:val="ru-RU"/>
        </w:rPr>
        <w:t>Для обоснования национальных программ  тепловой реабилитации и модернизации сооружений  и установленного оборудования необходимы следующие меры</w:t>
      </w:r>
      <w:r w:rsidRPr="00971F4B">
        <w:rPr>
          <w:sz w:val="28"/>
          <w:szCs w:val="28"/>
          <w:lang w:val="ru-RU"/>
        </w:rPr>
        <w:t>:</w:t>
      </w:r>
    </w:p>
    <w:p w14:paraId="0FF954B4" w14:textId="1F03730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a) </w:t>
      </w:r>
      <w:r w:rsidR="002B34A5" w:rsidRPr="00971F4B">
        <w:rPr>
          <w:sz w:val="28"/>
          <w:szCs w:val="28"/>
          <w:lang w:val="ru-RU"/>
        </w:rPr>
        <w:t>разработка</w:t>
      </w:r>
      <w:r w:rsidRPr="00971F4B">
        <w:rPr>
          <w:sz w:val="28"/>
          <w:szCs w:val="28"/>
          <w:lang w:val="ru-RU"/>
        </w:rPr>
        <w:t xml:space="preserve"> </w:t>
      </w:r>
      <w:r w:rsidR="008F7623" w:rsidRPr="00971F4B">
        <w:rPr>
          <w:rFonts w:ascii="Times New Roman CYR" w:hAnsi="Times New Roman CYR" w:cs="Times New Roman CYR"/>
          <w:sz w:val="28"/>
          <w:szCs w:val="28"/>
          <w:lang w:val="ru-RU"/>
        </w:rPr>
        <w:t>исследований для определения приоритетных мер по тепловой реабилитации и критериев оптимизации тепловой защиты  сооружений</w:t>
      </w:r>
      <w:r w:rsidRPr="00971F4B">
        <w:rPr>
          <w:sz w:val="28"/>
          <w:szCs w:val="28"/>
          <w:lang w:val="ru-RU"/>
        </w:rPr>
        <w:t>;</w:t>
      </w:r>
    </w:p>
    <w:p w14:paraId="6B33245A" w14:textId="2FC2525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2B34A5" w:rsidRPr="00971F4B">
        <w:rPr>
          <w:sz w:val="28"/>
          <w:szCs w:val="28"/>
          <w:lang w:val="ru-RU"/>
        </w:rPr>
        <w:t>разработка</w:t>
      </w:r>
      <w:r w:rsidRPr="00971F4B">
        <w:rPr>
          <w:sz w:val="28"/>
          <w:szCs w:val="28"/>
          <w:lang w:val="ru-RU"/>
        </w:rPr>
        <w:t xml:space="preserve"> </w:t>
      </w:r>
      <w:r w:rsidR="008F7623" w:rsidRPr="00971F4B">
        <w:rPr>
          <w:rFonts w:ascii="Times New Roman CYR" w:hAnsi="Times New Roman CYR" w:cs="Times New Roman CYR"/>
          <w:sz w:val="28"/>
          <w:szCs w:val="28"/>
          <w:lang w:val="ru-RU"/>
        </w:rPr>
        <w:t>технико-экономического обоснования  для установления  уровня тепловой защиты сооружений, потребности в материалах и оснащении,  в средствах для  проектирования и выполнения работ  по тепловой реабилитации и модернизации сооружений</w:t>
      </w:r>
      <w:r w:rsidRPr="00971F4B">
        <w:rPr>
          <w:sz w:val="28"/>
          <w:szCs w:val="28"/>
          <w:lang w:val="ru-RU"/>
        </w:rPr>
        <w:t>;</w:t>
      </w:r>
    </w:p>
    <w:p w14:paraId="24067BEB" w14:textId="30A3054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2B34A5" w:rsidRPr="00971F4B">
        <w:rPr>
          <w:sz w:val="28"/>
          <w:szCs w:val="28"/>
          <w:lang w:val="ru-RU"/>
        </w:rPr>
        <w:t>разработка</w:t>
      </w:r>
      <w:r w:rsidRPr="00971F4B">
        <w:rPr>
          <w:sz w:val="28"/>
          <w:szCs w:val="28"/>
          <w:lang w:val="ru-RU"/>
        </w:rPr>
        <w:t xml:space="preserve"> </w:t>
      </w:r>
      <w:r w:rsidR="008F7623" w:rsidRPr="00971F4B">
        <w:rPr>
          <w:rFonts w:ascii="Times New Roman CYR" w:hAnsi="Times New Roman CYR" w:cs="Times New Roman CYR"/>
          <w:sz w:val="28"/>
          <w:szCs w:val="28"/>
          <w:lang w:val="ru-RU"/>
        </w:rPr>
        <w:t>директивных проектов и типовых решений по реабилитации и модернизации  сооружений и установленного оборудования</w:t>
      </w:r>
      <w:r w:rsidRPr="00971F4B">
        <w:rPr>
          <w:sz w:val="28"/>
          <w:szCs w:val="28"/>
          <w:lang w:val="ru-RU"/>
        </w:rPr>
        <w:t>;</w:t>
      </w:r>
    </w:p>
    <w:p w14:paraId="27CCBD84" w14:textId="7593D86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2B34A5" w:rsidRPr="00971F4B">
        <w:rPr>
          <w:sz w:val="28"/>
          <w:szCs w:val="28"/>
          <w:lang w:val="ru-RU"/>
        </w:rPr>
        <w:t>разработка</w:t>
      </w:r>
      <w:r w:rsidRPr="00971F4B">
        <w:rPr>
          <w:sz w:val="28"/>
          <w:szCs w:val="28"/>
          <w:lang w:val="ru-RU"/>
        </w:rPr>
        <w:t xml:space="preserve"> </w:t>
      </w:r>
      <w:r w:rsidR="008F7623" w:rsidRPr="00971F4B">
        <w:rPr>
          <w:sz w:val="28"/>
          <w:szCs w:val="28"/>
          <w:lang w:val="ru-RU"/>
        </w:rPr>
        <w:t>строительных нормативных</w:t>
      </w:r>
      <w:r w:rsidRPr="00971F4B">
        <w:rPr>
          <w:sz w:val="28"/>
          <w:szCs w:val="28"/>
          <w:lang w:val="ru-RU"/>
        </w:rPr>
        <w:t xml:space="preserve"> </w:t>
      </w:r>
      <w:r w:rsidR="00F032E9" w:rsidRPr="00971F4B">
        <w:rPr>
          <w:sz w:val="28"/>
          <w:szCs w:val="28"/>
          <w:lang w:val="ru-RU"/>
        </w:rPr>
        <w:t>документ</w:t>
      </w:r>
      <w:r w:rsidR="008F7623" w:rsidRPr="00971F4B">
        <w:rPr>
          <w:sz w:val="28"/>
          <w:szCs w:val="28"/>
          <w:lang w:val="ru-RU"/>
        </w:rPr>
        <w:t xml:space="preserve">ов по энергоэффективности </w:t>
      </w:r>
      <w:r w:rsidR="00DA06A8" w:rsidRPr="00971F4B">
        <w:rPr>
          <w:sz w:val="28"/>
          <w:szCs w:val="28"/>
          <w:lang w:val="ru-RU"/>
        </w:rPr>
        <w:t>сооружений</w:t>
      </w:r>
      <w:r w:rsidRPr="00971F4B">
        <w:rPr>
          <w:sz w:val="28"/>
          <w:szCs w:val="28"/>
          <w:lang w:val="ru-RU"/>
        </w:rPr>
        <w:t>.</w:t>
      </w:r>
    </w:p>
    <w:p w14:paraId="748F2DF1"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33E27136" w14:textId="1E218977"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291. </w:t>
      </w:r>
      <w:r w:rsidR="00E70341" w:rsidRPr="00971F4B">
        <w:rPr>
          <w:bCs/>
          <w:sz w:val="28"/>
          <w:szCs w:val="28"/>
          <w:lang w:val="ru-RU"/>
        </w:rPr>
        <w:t>Обязанности</w:t>
      </w:r>
      <w:r w:rsidR="006B2A63" w:rsidRPr="00971F4B">
        <w:rPr>
          <w:bCs/>
          <w:sz w:val="28"/>
          <w:szCs w:val="28"/>
          <w:lang w:val="ru-RU"/>
        </w:rPr>
        <w:t xml:space="preserve"> </w:t>
      </w:r>
      <w:r w:rsidR="008F7623" w:rsidRPr="00971F4B">
        <w:rPr>
          <w:rFonts w:ascii="Times New Roman CYR" w:hAnsi="Times New Roman CYR" w:cs="Times New Roman CYR"/>
          <w:bCs/>
          <w:sz w:val="28"/>
          <w:szCs w:val="28"/>
          <w:lang w:val="ru-RU"/>
        </w:rPr>
        <w:t>производителей и распределителей  тепловой энергии</w:t>
      </w:r>
      <w:r w:rsidR="008F7623" w:rsidRPr="00971F4B">
        <w:rPr>
          <w:bCs/>
          <w:sz w:val="28"/>
          <w:szCs w:val="28"/>
          <w:lang w:val="ru-RU"/>
        </w:rPr>
        <w:t xml:space="preserve"> </w:t>
      </w:r>
      <w:r w:rsidR="006B2A63" w:rsidRPr="00971F4B">
        <w:rPr>
          <w:bCs/>
          <w:sz w:val="28"/>
          <w:szCs w:val="28"/>
          <w:lang w:val="ru-RU"/>
        </w:rPr>
        <w:t xml:space="preserve"> </w:t>
      </w:r>
    </w:p>
    <w:p w14:paraId="111DE56F" w14:textId="294937F1" w:rsidR="006B2A63" w:rsidRPr="00971F4B" w:rsidRDefault="008F762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Хозяйствующие субъекты, </w:t>
      </w:r>
      <w:r w:rsidRPr="00971F4B">
        <w:rPr>
          <w:rFonts w:ascii="Times New Roman CYR" w:hAnsi="Times New Roman CYR" w:cs="Times New Roman CYR"/>
          <w:sz w:val="28"/>
          <w:szCs w:val="28"/>
          <w:lang w:val="ru-RU"/>
        </w:rPr>
        <w:t>осуществляющие деятельность в области производства и распределения тепловой энергии для отопления и приготовления горячей воды для хозяйственных нужд, выполняют действия</w:t>
      </w:r>
      <w:r w:rsidR="006B2A63" w:rsidRPr="00971F4B">
        <w:rPr>
          <w:sz w:val="28"/>
          <w:szCs w:val="28"/>
          <w:lang w:val="ru-RU"/>
        </w:rPr>
        <w:t>:</w:t>
      </w:r>
    </w:p>
    <w:p w14:paraId="42F78B5F" w14:textId="70BF5E3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8F7623" w:rsidRPr="00971F4B">
        <w:rPr>
          <w:sz w:val="28"/>
          <w:szCs w:val="28"/>
          <w:lang w:val="ru-RU"/>
        </w:rPr>
        <w:t xml:space="preserve">по выявлению потерь тепловой энергии и воды </w:t>
      </w:r>
      <w:r w:rsidR="00B95C9C" w:rsidRPr="00971F4B">
        <w:rPr>
          <w:sz w:val="28"/>
          <w:szCs w:val="28"/>
          <w:lang w:val="ru-RU"/>
        </w:rPr>
        <w:t>в распределительных сет</w:t>
      </w:r>
      <w:r w:rsidR="00A8228C" w:rsidRPr="00971F4B">
        <w:rPr>
          <w:sz w:val="28"/>
          <w:szCs w:val="28"/>
          <w:lang w:val="ru-RU"/>
        </w:rPr>
        <w:t>ях</w:t>
      </w:r>
      <w:r w:rsidR="00B95C9C" w:rsidRPr="00971F4B">
        <w:rPr>
          <w:sz w:val="28"/>
          <w:szCs w:val="28"/>
          <w:lang w:val="ru-RU"/>
        </w:rPr>
        <w:t xml:space="preserve"> теплоснабжения и снабжения </w:t>
      </w:r>
      <w:r w:rsidR="00B95C9C" w:rsidRPr="00971F4B">
        <w:rPr>
          <w:rFonts w:ascii="Times New Roman CYR" w:hAnsi="Times New Roman CYR" w:cs="Times New Roman CYR"/>
          <w:sz w:val="28"/>
          <w:szCs w:val="28"/>
          <w:lang w:val="ru-RU"/>
        </w:rPr>
        <w:t>горячей водой для хозяйственных нужд, и по необходимому исправлению, исходя из установленных точек разграничения</w:t>
      </w:r>
      <w:r w:rsidRPr="00971F4B">
        <w:rPr>
          <w:sz w:val="28"/>
          <w:szCs w:val="28"/>
          <w:lang w:val="ru-RU"/>
        </w:rPr>
        <w:t>;</w:t>
      </w:r>
    </w:p>
    <w:p w14:paraId="2DAA9042" w14:textId="4154537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B95C9C" w:rsidRPr="00971F4B">
        <w:rPr>
          <w:sz w:val="28"/>
          <w:szCs w:val="28"/>
          <w:lang w:val="ru-RU"/>
        </w:rPr>
        <w:t xml:space="preserve">по проверке теплоизоляции труб, </w:t>
      </w:r>
      <w:r w:rsidR="00B95C9C" w:rsidRPr="00971F4B">
        <w:rPr>
          <w:rFonts w:ascii="Times New Roman CYR" w:hAnsi="Times New Roman CYR" w:cs="Times New Roman CYR"/>
          <w:sz w:val="28"/>
          <w:szCs w:val="28"/>
          <w:lang w:val="ru-RU"/>
        </w:rPr>
        <w:t>котлов  и теплообменников  и принимают, по необходимости,   меры по исправлению или замене,</w:t>
      </w:r>
      <w:r w:rsidR="00B95C9C" w:rsidRPr="00971F4B">
        <w:rPr>
          <w:sz w:val="28"/>
          <w:szCs w:val="28"/>
          <w:lang w:val="ru-RU"/>
        </w:rPr>
        <w:t xml:space="preserve">  </w:t>
      </w:r>
      <w:r w:rsidR="00B95C9C" w:rsidRPr="00971F4B">
        <w:rPr>
          <w:rFonts w:ascii="Times New Roman CYR" w:hAnsi="Times New Roman CYR" w:cs="Times New Roman CYR"/>
          <w:sz w:val="28"/>
          <w:szCs w:val="28"/>
          <w:lang w:val="ru-RU"/>
        </w:rPr>
        <w:t>исходя из установленных точек разграничения</w:t>
      </w:r>
      <w:r w:rsidRPr="00971F4B">
        <w:rPr>
          <w:sz w:val="28"/>
          <w:szCs w:val="28"/>
          <w:lang w:val="ru-RU"/>
        </w:rPr>
        <w:t>.</w:t>
      </w:r>
    </w:p>
    <w:p w14:paraId="036CF82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067921FA" w14:textId="658F8C5D"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292. </w:t>
      </w:r>
      <w:r w:rsidR="00E70341" w:rsidRPr="00971F4B">
        <w:rPr>
          <w:bCs/>
          <w:sz w:val="28"/>
          <w:szCs w:val="28"/>
          <w:lang w:val="ru-RU"/>
        </w:rPr>
        <w:t>Обязанности</w:t>
      </w:r>
      <w:r w:rsidR="006B2A63" w:rsidRPr="00971F4B">
        <w:rPr>
          <w:bCs/>
          <w:sz w:val="28"/>
          <w:szCs w:val="28"/>
          <w:lang w:val="ru-RU"/>
        </w:rPr>
        <w:t xml:space="preserve"> </w:t>
      </w:r>
      <w:r w:rsidR="00C9204C" w:rsidRPr="00971F4B">
        <w:rPr>
          <w:bCs/>
          <w:sz w:val="28"/>
          <w:szCs w:val="28"/>
          <w:lang w:val="ru-RU"/>
        </w:rPr>
        <w:t>собственников</w:t>
      </w:r>
      <w:r w:rsidR="006B2A63" w:rsidRPr="00971F4B">
        <w:rPr>
          <w:bCs/>
          <w:sz w:val="28"/>
          <w:szCs w:val="28"/>
          <w:lang w:val="ru-RU"/>
        </w:rPr>
        <w:t xml:space="preserve"> </w:t>
      </w:r>
      <w:r w:rsidR="00B95C9C" w:rsidRPr="00971F4B">
        <w:rPr>
          <w:bCs/>
          <w:sz w:val="28"/>
          <w:szCs w:val="28"/>
          <w:lang w:val="ru-RU"/>
        </w:rPr>
        <w:t>по тепловой реабилитации</w:t>
      </w:r>
      <w:r w:rsidR="006B2A63" w:rsidRPr="00971F4B">
        <w:rPr>
          <w:bCs/>
          <w:sz w:val="28"/>
          <w:szCs w:val="28"/>
          <w:lang w:val="ru-RU"/>
        </w:rPr>
        <w:t xml:space="preserve"> </w:t>
      </w:r>
      <w:r w:rsidR="00DA06A8" w:rsidRPr="00971F4B">
        <w:rPr>
          <w:bCs/>
          <w:sz w:val="28"/>
          <w:szCs w:val="28"/>
          <w:lang w:val="ru-RU"/>
        </w:rPr>
        <w:t>сооружений</w:t>
      </w:r>
    </w:p>
    <w:p w14:paraId="70192891" w14:textId="4CE354B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B95C9C" w:rsidRPr="00971F4B">
        <w:rPr>
          <w:rFonts w:ascii="Times New Roman CYR" w:hAnsi="Times New Roman CYR" w:cs="Times New Roman CYR"/>
          <w:sz w:val="28"/>
          <w:szCs w:val="28"/>
          <w:lang w:val="ru-RU"/>
        </w:rPr>
        <w:t>Для тепловой реабилитации новых и существующих сооружений, собственники или управляющие</w:t>
      </w:r>
      <w:r w:rsidRPr="00971F4B">
        <w:rPr>
          <w:sz w:val="28"/>
          <w:szCs w:val="28"/>
          <w:lang w:val="ru-RU"/>
        </w:rPr>
        <w:t xml:space="preserve">, </w:t>
      </w:r>
      <w:r w:rsidR="00E91093" w:rsidRPr="00971F4B">
        <w:rPr>
          <w:sz w:val="28"/>
          <w:szCs w:val="28"/>
          <w:lang w:val="ru-RU"/>
        </w:rPr>
        <w:t>по обстоятельствам</w:t>
      </w:r>
      <w:r w:rsidRPr="00971F4B">
        <w:rPr>
          <w:sz w:val="28"/>
          <w:szCs w:val="28"/>
          <w:lang w:val="ru-RU"/>
        </w:rPr>
        <w:t xml:space="preserve">, </w:t>
      </w:r>
      <w:r w:rsidR="00B95C9C" w:rsidRPr="00971F4B">
        <w:rPr>
          <w:rFonts w:ascii="Times New Roman CYR" w:hAnsi="Times New Roman CYR" w:cs="Times New Roman CYR"/>
          <w:sz w:val="28"/>
          <w:szCs w:val="28"/>
          <w:lang w:val="ru-RU"/>
        </w:rPr>
        <w:t>должны провести оценку технического состояния сооружения, в отношении которого производится вмешательство,  путем</w:t>
      </w:r>
      <w:r w:rsidRPr="00971F4B">
        <w:rPr>
          <w:sz w:val="28"/>
          <w:szCs w:val="28"/>
          <w:lang w:val="ru-RU"/>
        </w:rPr>
        <w:t>:</w:t>
      </w:r>
    </w:p>
    <w:p w14:paraId="10363E16" w14:textId="5BBE708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B95C9C" w:rsidRPr="00971F4B">
        <w:rPr>
          <w:sz w:val="28"/>
          <w:szCs w:val="28"/>
          <w:lang w:val="ru-RU"/>
        </w:rPr>
        <w:t>одобрения решения</w:t>
      </w:r>
      <w:r w:rsidRPr="00971F4B">
        <w:rPr>
          <w:sz w:val="28"/>
          <w:szCs w:val="28"/>
          <w:lang w:val="ru-RU"/>
        </w:rPr>
        <w:t xml:space="preserve"> </w:t>
      </w:r>
      <w:r w:rsidR="008F7623" w:rsidRPr="00971F4B">
        <w:rPr>
          <w:sz w:val="28"/>
          <w:szCs w:val="28"/>
          <w:lang w:val="ru-RU"/>
        </w:rPr>
        <w:t>по тепловой реабилитации и модернизации</w:t>
      </w:r>
      <w:r w:rsidRPr="00971F4B">
        <w:rPr>
          <w:sz w:val="28"/>
          <w:szCs w:val="28"/>
          <w:lang w:val="ru-RU"/>
        </w:rPr>
        <w:t xml:space="preserve">, </w:t>
      </w:r>
      <w:r w:rsidR="00B95C9C" w:rsidRPr="00971F4B">
        <w:rPr>
          <w:rFonts w:ascii="Times New Roman CYR" w:hAnsi="Times New Roman CYR" w:cs="Times New Roman CYR"/>
          <w:sz w:val="28"/>
          <w:szCs w:val="28"/>
          <w:lang w:val="ru-RU"/>
        </w:rPr>
        <w:t>предложенного в результате технической экспертизы, и системы финансирования</w:t>
      </w:r>
      <w:r w:rsidRPr="00971F4B">
        <w:rPr>
          <w:sz w:val="28"/>
          <w:szCs w:val="28"/>
          <w:lang w:val="ru-RU"/>
        </w:rPr>
        <w:t>;</w:t>
      </w:r>
    </w:p>
    <w:p w14:paraId="0BF88BC4" w14:textId="40BE4F4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6D462A" w:rsidRPr="00971F4B">
        <w:rPr>
          <w:sz w:val="28"/>
          <w:szCs w:val="28"/>
          <w:lang w:val="ru-RU"/>
        </w:rPr>
        <w:t>получе</w:t>
      </w:r>
      <w:r w:rsidR="00B95C9C" w:rsidRPr="00971F4B">
        <w:rPr>
          <w:sz w:val="28"/>
          <w:szCs w:val="28"/>
          <w:lang w:val="ru-RU"/>
        </w:rPr>
        <w:t>ния</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w:t>
      </w:r>
    </w:p>
    <w:p w14:paraId="59169367" w14:textId="28EC4E3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B95C9C" w:rsidRPr="00971F4B">
        <w:rPr>
          <w:rFonts w:ascii="Times New Roman CYR" w:hAnsi="Times New Roman CYR" w:cs="Times New Roman CYR"/>
          <w:sz w:val="28"/>
          <w:szCs w:val="28"/>
          <w:lang w:val="ru-RU"/>
        </w:rPr>
        <w:t xml:space="preserve">заключения договора на  разработку </w:t>
      </w:r>
      <w:r w:rsidR="005F2ED0" w:rsidRPr="00971F4B">
        <w:rPr>
          <w:sz w:val="28"/>
          <w:szCs w:val="28"/>
          <w:lang w:val="ru-RU"/>
        </w:rPr>
        <w:t>рабочего проекта</w:t>
      </w:r>
      <w:r w:rsidRPr="00971F4B">
        <w:rPr>
          <w:sz w:val="28"/>
          <w:szCs w:val="28"/>
          <w:lang w:val="ru-RU"/>
        </w:rPr>
        <w:t xml:space="preserve"> </w:t>
      </w:r>
      <w:r w:rsidR="00B95C9C" w:rsidRPr="00971F4B">
        <w:rPr>
          <w:rFonts w:ascii="Times New Roman CYR" w:hAnsi="Times New Roman CYR" w:cs="Times New Roman CYR"/>
          <w:sz w:val="28"/>
          <w:szCs w:val="28"/>
          <w:lang w:val="ru-RU"/>
        </w:rPr>
        <w:t>для  установленного решения</w:t>
      </w:r>
      <w:r w:rsidRPr="00971F4B">
        <w:rPr>
          <w:sz w:val="28"/>
          <w:szCs w:val="28"/>
          <w:lang w:val="ru-RU"/>
        </w:rPr>
        <w:t xml:space="preserve">; </w:t>
      </w:r>
    </w:p>
    <w:p w14:paraId="5221AEE8" w14:textId="5789E18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B95C9C" w:rsidRPr="00971F4B">
        <w:rPr>
          <w:sz w:val="28"/>
          <w:szCs w:val="28"/>
          <w:lang w:val="ru-RU"/>
        </w:rPr>
        <w:t>отбора исполнителя</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8F7623" w:rsidRPr="00971F4B">
        <w:rPr>
          <w:sz w:val="28"/>
          <w:szCs w:val="28"/>
          <w:lang w:val="ru-RU"/>
        </w:rPr>
        <w:t>по тепловой реабилитации и модернизации</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B95C9C" w:rsidRPr="00971F4B">
        <w:rPr>
          <w:sz w:val="28"/>
          <w:szCs w:val="28"/>
          <w:lang w:val="ru-RU"/>
        </w:rPr>
        <w:t>в соответствии с законодательством;</w:t>
      </w:r>
    </w:p>
    <w:p w14:paraId="713FE7F9" w14:textId="3EC8698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e)</w:t>
      </w:r>
      <w:r w:rsidRPr="00971F4B">
        <w:rPr>
          <w:i/>
          <w:iCs/>
          <w:sz w:val="28"/>
          <w:szCs w:val="28"/>
          <w:lang w:val="ru-RU"/>
        </w:rPr>
        <w:t xml:space="preserve"> </w:t>
      </w:r>
      <w:r w:rsidR="002F290F" w:rsidRPr="00971F4B">
        <w:rPr>
          <w:sz w:val="28"/>
          <w:szCs w:val="28"/>
          <w:lang w:val="ru-RU"/>
        </w:rPr>
        <w:t>улучшени</w:t>
      </w:r>
      <w:r w:rsidR="00B95C9C" w:rsidRPr="00971F4B">
        <w:rPr>
          <w:sz w:val="28"/>
          <w:szCs w:val="28"/>
          <w:lang w:val="ru-RU"/>
        </w:rPr>
        <w:t>я</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B95C9C" w:rsidRPr="00971F4B">
        <w:rPr>
          <w:sz w:val="28"/>
          <w:szCs w:val="28"/>
          <w:lang w:val="ru-RU"/>
        </w:rPr>
        <w:t xml:space="preserve">замены распределительных сетей по снабжению тепловой энергией и горячей водой для хозяйственных нужд, а также их </w:t>
      </w:r>
      <w:r w:rsidR="00B95C9C" w:rsidRPr="00971F4B">
        <w:rPr>
          <w:sz w:val="28"/>
          <w:szCs w:val="28"/>
          <w:lang w:val="ru-RU"/>
        </w:rPr>
        <w:lastRenderedPageBreak/>
        <w:t>внутреннего установленного оборудования</w:t>
      </w:r>
      <w:r w:rsidRPr="00971F4B">
        <w:rPr>
          <w:sz w:val="28"/>
          <w:szCs w:val="28"/>
          <w:lang w:val="ru-RU"/>
        </w:rPr>
        <w:t xml:space="preserve">, </w:t>
      </w:r>
      <w:r w:rsidR="00B95C9C" w:rsidRPr="00971F4B">
        <w:rPr>
          <w:sz w:val="28"/>
          <w:szCs w:val="28"/>
          <w:lang w:val="ru-RU"/>
        </w:rPr>
        <w:t>исходя из установленных точек разграничения</w:t>
      </w:r>
      <w:r w:rsidRPr="00971F4B">
        <w:rPr>
          <w:sz w:val="28"/>
          <w:szCs w:val="28"/>
          <w:lang w:val="ru-RU"/>
        </w:rPr>
        <w:t>.</w:t>
      </w:r>
    </w:p>
    <w:p w14:paraId="3BB338AA" w14:textId="0C99771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B95C9C" w:rsidRPr="00971F4B">
        <w:rPr>
          <w:sz w:val="28"/>
          <w:szCs w:val="28"/>
          <w:lang w:val="ru-RU"/>
        </w:rPr>
        <w:t>На</w:t>
      </w:r>
      <w:r w:rsidR="0018446F" w:rsidRPr="00971F4B">
        <w:rPr>
          <w:sz w:val="28"/>
          <w:szCs w:val="28"/>
          <w:lang w:val="ru-RU"/>
        </w:rPr>
        <w:t xml:space="preserve"> существующих сооружени</w:t>
      </w:r>
      <w:r w:rsidR="00B95C9C" w:rsidRPr="00971F4B">
        <w:rPr>
          <w:sz w:val="28"/>
          <w:szCs w:val="28"/>
          <w:lang w:val="ru-RU"/>
        </w:rPr>
        <w:t xml:space="preserve">ях, где ведутся работы по снижению </w:t>
      </w:r>
      <w:r w:rsidR="00937313" w:rsidRPr="00971F4B">
        <w:rPr>
          <w:sz w:val="28"/>
          <w:szCs w:val="28"/>
          <w:lang w:val="ru-RU"/>
        </w:rPr>
        <w:t>сейсмического риска</w:t>
      </w:r>
      <w:r w:rsidR="00B95C9C" w:rsidRPr="00971F4B">
        <w:rPr>
          <w:sz w:val="28"/>
          <w:szCs w:val="28"/>
          <w:lang w:val="ru-RU"/>
        </w:rPr>
        <w:t>,</w:t>
      </w:r>
      <w:r w:rsidRPr="00971F4B">
        <w:rPr>
          <w:sz w:val="28"/>
          <w:szCs w:val="28"/>
          <w:lang w:val="ru-RU"/>
        </w:rPr>
        <w:t xml:space="preserve"> </w:t>
      </w:r>
      <w:r w:rsidR="00B95C9C" w:rsidRPr="00971F4B">
        <w:rPr>
          <w:rFonts w:ascii="Times New Roman CYR" w:hAnsi="Times New Roman CYR" w:cs="Times New Roman CYR"/>
          <w:sz w:val="28"/>
          <w:szCs w:val="28"/>
          <w:lang w:val="ru-RU"/>
        </w:rPr>
        <w:t>одновременно проводятся и работы по  тепловой реабилитации и модернизации сооружения и установленного оборудования</w:t>
      </w:r>
      <w:r w:rsidRPr="00971F4B">
        <w:rPr>
          <w:sz w:val="28"/>
          <w:szCs w:val="28"/>
          <w:lang w:val="ru-RU"/>
        </w:rPr>
        <w:t>.</w:t>
      </w:r>
    </w:p>
    <w:p w14:paraId="65919950" w14:textId="273B0E2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DA06A8" w:rsidRPr="00971F4B">
        <w:rPr>
          <w:sz w:val="28"/>
          <w:szCs w:val="28"/>
          <w:lang w:val="ru-RU"/>
        </w:rPr>
        <w:t>Эксплуатация</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6D3194" w:rsidRPr="00971F4B">
        <w:rPr>
          <w:sz w:val="28"/>
          <w:szCs w:val="28"/>
          <w:lang w:val="ru-RU"/>
        </w:rPr>
        <w:t>установленного оборудования</w:t>
      </w:r>
      <w:r w:rsidRPr="00971F4B">
        <w:rPr>
          <w:sz w:val="28"/>
          <w:szCs w:val="28"/>
          <w:lang w:val="ru-RU"/>
        </w:rPr>
        <w:t xml:space="preserve"> </w:t>
      </w:r>
      <w:r w:rsidR="00B95C9C" w:rsidRPr="00971F4B">
        <w:rPr>
          <w:sz w:val="28"/>
          <w:szCs w:val="28"/>
          <w:lang w:val="ru-RU"/>
        </w:rPr>
        <w:t xml:space="preserve">после тепловой реабилитации </w:t>
      </w:r>
      <w:r w:rsidR="00F74D9F" w:rsidRPr="00971F4B">
        <w:rPr>
          <w:sz w:val="28"/>
          <w:szCs w:val="28"/>
          <w:lang w:val="ru-RU"/>
        </w:rPr>
        <w:t>осуществляется</w:t>
      </w:r>
      <w:r w:rsidRPr="00971F4B">
        <w:rPr>
          <w:sz w:val="28"/>
          <w:szCs w:val="28"/>
          <w:lang w:val="ru-RU"/>
        </w:rPr>
        <w:t xml:space="preserve"> </w:t>
      </w:r>
      <w:r w:rsidR="002827A7" w:rsidRPr="00971F4B">
        <w:rPr>
          <w:sz w:val="28"/>
          <w:szCs w:val="28"/>
          <w:lang w:val="ru-RU"/>
        </w:rPr>
        <w:t>в соответствии с</w:t>
      </w:r>
      <w:r w:rsidRPr="00971F4B">
        <w:rPr>
          <w:sz w:val="28"/>
          <w:szCs w:val="28"/>
          <w:lang w:val="ru-RU"/>
        </w:rPr>
        <w:t xml:space="preserve"> </w:t>
      </w:r>
      <w:r w:rsidR="00B95C9C" w:rsidRPr="00971F4B">
        <w:rPr>
          <w:rFonts w:ascii="Times New Roman CYR" w:hAnsi="Times New Roman CYR" w:cs="Times New Roman CYR"/>
          <w:sz w:val="28"/>
          <w:szCs w:val="28"/>
          <w:lang w:val="ru-RU"/>
        </w:rPr>
        <w:t xml:space="preserve">инструкциями по эксплуатации, разработанными проектировщиком и приложенными к </w:t>
      </w:r>
      <w:r w:rsidR="005826BD" w:rsidRPr="00971F4B">
        <w:rPr>
          <w:sz w:val="28"/>
          <w:szCs w:val="28"/>
          <w:lang w:val="ru-RU"/>
        </w:rPr>
        <w:t>Техническому паспорту</w:t>
      </w:r>
      <w:r w:rsidR="007518D4" w:rsidRPr="00971F4B">
        <w:rPr>
          <w:sz w:val="28"/>
          <w:szCs w:val="28"/>
          <w:lang w:val="ru-RU"/>
        </w:rPr>
        <w:t xml:space="preserve"> сооружения</w:t>
      </w:r>
      <w:r w:rsidRPr="00971F4B">
        <w:rPr>
          <w:sz w:val="28"/>
          <w:szCs w:val="28"/>
          <w:lang w:val="ru-RU"/>
        </w:rPr>
        <w:t>.</w:t>
      </w:r>
    </w:p>
    <w:p w14:paraId="1DB37DD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09EE4FAF" w14:textId="4553B72C"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293. </w:t>
      </w:r>
      <w:r w:rsidR="00DA06A8" w:rsidRPr="00971F4B">
        <w:rPr>
          <w:bCs/>
          <w:sz w:val="28"/>
          <w:szCs w:val="28"/>
          <w:lang w:val="ru-RU"/>
        </w:rPr>
        <w:t>Обеспечение</w:t>
      </w:r>
      <w:r w:rsidR="006B2A63" w:rsidRPr="00971F4B">
        <w:rPr>
          <w:bCs/>
          <w:sz w:val="28"/>
          <w:szCs w:val="28"/>
          <w:lang w:val="ru-RU"/>
        </w:rPr>
        <w:t xml:space="preserve"> </w:t>
      </w:r>
      <w:r w:rsidR="002066AA" w:rsidRPr="00971F4B">
        <w:rPr>
          <w:bCs/>
          <w:sz w:val="28"/>
          <w:szCs w:val="28"/>
          <w:lang w:val="ru-RU"/>
        </w:rPr>
        <w:t>деятельности</w:t>
      </w:r>
      <w:r w:rsidR="006B2A63" w:rsidRPr="00971F4B">
        <w:rPr>
          <w:bCs/>
          <w:sz w:val="28"/>
          <w:szCs w:val="28"/>
          <w:lang w:val="ru-RU"/>
        </w:rPr>
        <w:t xml:space="preserve"> </w:t>
      </w:r>
      <w:r w:rsidR="008F7623" w:rsidRPr="00971F4B">
        <w:rPr>
          <w:bCs/>
          <w:sz w:val="28"/>
          <w:szCs w:val="28"/>
          <w:lang w:val="ru-RU"/>
        </w:rPr>
        <w:t>по тепловой реабилитации и модернизации</w:t>
      </w:r>
      <w:r w:rsidR="006B2A63" w:rsidRPr="00971F4B">
        <w:rPr>
          <w:bCs/>
          <w:sz w:val="28"/>
          <w:szCs w:val="28"/>
          <w:lang w:val="ru-RU"/>
        </w:rPr>
        <w:t xml:space="preserve"> a </w:t>
      </w:r>
      <w:r w:rsidR="00DA06A8" w:rsidRPr="00971F4B">
        <w:rPr>
          <w:bCs/>
          <w:sz w:val="28"/>
          <w:szCs w:val="28"/>
          <w:lang w:val="ru-RU"/>
        </w:rPr>
        <w:t>сооружений</w:t>
      </w:r>
    </w:p>
    <w:p w14:paraId="1673AC1E" w14:textId="1577A4F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0F011D" w:rsidRPr="00971F4B">
        <w:rPr>
          <w:sz w:val="28"/>
          <w:szCs w:val="28"/>
          <w:lang w:val="ru-RU"/>
        </w:rPr>
        <w:t>Деятельность</w:t>
      </w:r>
      <w:r w:rsidRPr="00971F4B">
        <w:rPr>
          <w:sz w:val="28"/>
          <w:szCs w:val="28"/>
          <w:lang w:val="ru-RU"/>
        </w:rPr>
        <w:t xml:space="preserve"> </w:t>
      </w:r>
      <w:r w:rsidR="008F7623" w:rsidRPr="00971F4B">
        <w:rPr>
          <w:sz w:val="28"/>
          <w:szCs w:val="28"/>
          <w:lang w:val="ru-RU"/>
        </w:rPr>
        <w:t>по тепловой реабилитации и модернизации</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0F1935" w:rsidRPr="00971F4B">
        <w:rPr>
          <w:sz w:val="28"/>
          <w:szCs w:val="28"/>
          <w:lang w:val="ru-RU"/>
        </w:rPr>
        <w:t>и установленного</w:t>
      </w:r>
      <w:r w:rsidR="006D3194" w:rsidRPr="00971F4B">
        <w:rPr>
          <w:sz w:val="28"/>
          <w:szCs w:val="28"/>
          <w:lang w:val="ru-RU"/>
        </w:rPr>
        <w:t xml:space="preserve"> оборудования</w:t>
      </w:r>
      <w:r w:rsidRPr="00971F4B">
        <w:rPr>
          <w:sz w:val="28"/>
          <w:szCs w:val="28"/>
          <w:lang w:val="ru-RU"/>
        </w:rPr>
        <w:t xml:space="preserve"> </w:t>
      </w:r>
      <w:r w:rsidR="00B95C9C" w:rsidRPr="00971F4B">
        <w:rPr>
          <w:sz w:val="28"/>
          <w:szCs w:val="28"/>
          <w:lang w:val="ru-RU"/>
        </w:rPr>
        <w:t>обеспечивается</w:t>
      </w:r>
      <w:r w:rsidRPr="00971F4B">
        <w:rPr>
          <w:sz w:val="28"/>
          <w:szCs w:val="28"/>
          <w:lang w:val="ru-RU"/>
        </w:rPr>
        <w:t xml:space="preserve"> </w:t>
      </w:r>
      <w:r w:rsidR="003A3DE6" w:rsidRPr="00971F4B">
        <w:rPr>
          <w:sz w:val="28"/>
          <w:szCs w:val="28"/>
          <w:lang w:val="ru-RU"/>
        </w:rPr>
        <w:t>центральны</w:t>
      </w:r>
      <w:r w:rsidR="00B95C9C" w:rsidRPr="00971F4B">
        <w:rPr>
          <w:sz w:val="28"/>
          <w:szCs w:val="28"/>
          <w:lang w:val="ru-RU"/>
        </w:rPr>
        <w:t>м</w:t>
      </w:r>
      <w:r w:rsidR="003A3DE6" w:rsidRPr="00971F4B">
        <w:rPr>
          <w:sz w:val="28"/>
          <w:szCs w:val="28"/>
          <w:lang w:val="ru-RU"/>
        </w:rPr>
        <w:t xml:space="preserve"> отраслев</w:t>
      </w:r>
      <w:r w:rsidR="00B95C9C" w:rsidRPr="00971F4B">
        <w:rPr>
          <w:sz w:val="28"/>
          <w:szCs w:val="28"/>
          <w:lang w:val="ru-RU"/>
        </w:rPr>
        <w:t>ым</w:t>
      </w:r>
      <w:r w:rsidR="003A3DE6" w:rsidRPr="00971F4B">
        <w:rPr>
          <w:sz w:val="28"/>
          <w:szCs w:val="28"/>
          <w:lang w:val="ru-RU"/>
        </w:rPr>
        <w:t xml:space="preserve"> орган</w:t>
      </w:r>
      <w:r w:rsidR="00B95C9C" w:rsidRPr="00971F4B">
        <w:rPr>
          <w:sz w:val="28"/>
          <w:szCs w:val="28"/>
          <w:lang w:val="ru-RU"/>
        </w:rPr>
        <w:t>ом путем</w:t>
      </w:r>
      <w:r w:rsidRPr="00971F4B">
        <w:rPr>
          <w:sz w:val="28"/>
          <w:szCs w:val="28"/>
          <w:lang w:val="ru-RU"/>
        </w:rPr>
        <w:t>:</w:t>
      </w:r>
    </w:p>
    <w:p w14:paraId="6E9EAF92" w14:textId="7ADDB33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B95C9C" w:rsidRPr="00971F4B">
        <w:rPr>
          <w:sz w:val="28"/>
          <w:szCs w:val="28"/>
          <w:lang w:val="ru-RU"/>
        </w:rPr>
        <w:t>координации</w:t>
      </w:r>
      <w:r w:rsidRPr="00971F4B">
        <w:rPr>
          <w:sz w:val="28"/>
          <w:szCs w:val="28"/>
          <w:lang w:val="ru-RU"/>
        </w:rPr>
        <w:t xml:space="preserve"> </w:t>
      </w:r>
      <w:r w:rsidR="002066AA" w:rsidRPr="00971F4B">
        <w:rPr>
          <w:sz w:val="28"/>
          <w:szCs w:val="28"/>
          <w:lang w:val="ru-RU"/>
        </w:rPr>
        <w:t>деятельности</w:t>
      </w:r>
      <w:r w:rsidRPr="00971F4B">
        <w:rPr>
          <w:sz w:val="28"/>
          <w:szCs w:val="28"/>
          <w:lang w:val="ru-RU"/>
        </w:rPr>
        <w:t xml:space="preserve"> </w:t>
      </w:r>
      <w:r w:rsidR="00B95C9C" w:rsidRPr="00971F4B">
        <w:rPr>
          <w:sz w:val="28"/>
          <w:szCs w:val="28"/>
          <w:lang w:val="ru-RU"/>
        </w:rPr>
        <w:t xml:space="preserve">по </w:t>
      </w:r>
      <w:r w:rsidR="002B2AC5" w:rsidRPr="00971F4B">
        <w:rPr>
          <w:sz w:val="28"/>
          <w:szCs w:val="28"/>
          <w:lang w:val="ru-RU"/>
        </w:rPr>
        <w:t>разработк</w:t>
      </w:r>
      <w:r w:rsidR="00B95C9C" w:rsidRPr="00971F4B">
        <w:rPr>
          <w:sz w:val="28"/>
          <w:szCs w:val="28"/>
          <w:lang w:val="ru-RU"/>
        </w:rPr>
        <w:t>е</w:t>
      </w:r>
      <w:r w:rsidRPr="00971F4B">
        <w:rPr>
          <w:sz w:val="28"/>
          <w:szCs w:val="28"/>
          <w:lang w:val="ru-RU"/>
        </w:rPr>
        <w:t xml:space="preserve"> </w:t>
      </w:r>
      <w:r w:rsidR="00124B4D" w:rsidRPr="00971F4B">
        <w:rPr>
          <w:sz w:val="28"/>
          <w:szCs w:val="28"/>
          <w:lang w:val="ru-RU"/>
        </w:rPr>
        <w:t>технических нормативов</w:t>
      </w:r>
      <w:r w:rsidRPr="00971F4B">
        <w:rPr>
          <w:sz w:val="28"/>
          <w:szCs w:val="28"/>
          <w:lang w:val="ru-RU"/>
        </w:rPr>
        <w:t xml:space="preserve"> </w:t>
      </w:r>
      <w:r w:rsidR="00B95C9C" w:rsidRPr="00971F4B">
        <w:rPr>
          <w:sz w:val="28"/>
          <w:szCs w:val="28"/>
          <w:lang w:val="ru-RU"/>
        </w:rPr>
        <w:t xml:space="preserve">по тепловой реабилитации и модернизации  </w:t>
      </w:r>
      <w:r w:rsidR="00DA06A8" w:rsidRPr="00971F4B">
        <w:rPr>
          <w:sz w:val="28"/>
          <w:szCs w:val="28"/>
          <w:lang w:val="ru-RU"/>
        </w:rPr>
        <w:t>сооружений</w:t>
      </w:r>
      <w:r w:rsidRPr="00971F4B">
        <w:rPr>
          <w:sz w:val="28"/>
          <w:szCs w:val="28"/>
          <w:lang w:val="ru-RU"/>
        </w:rPr>
        <w:t>;</w:t>
      </w:r>
    </w:p>
    <w:p w14:paraId="58C2687A" w14:textId="0CA2ABB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DA06A8" w:rsidRPr="00971F4B">
        <w:rPr>
          <w:sz w:val="28"/>
          <w:szCs w:val="28"/>
          <w:lang w:val="ru-RU"/>
        </w:rPr>
        <w:t>обеспечени</w:t>
      </w:r>
      <w:r w:rsidR="00B95C9C" w:rsidRPr="00971F4B">
        <w:rPr>
          <w:sz w:val="28"/>
          <w:szCs w:val="28"/>
          <w:lang w:val="ru-RU"/>
        </w:rPr>
        <w:t>я</w:t>
      </w:r>
      <w:r w:rsidRPr="00971F4B">
        <w:rPr>
          <w:sz w:val="28"/>
          <w:szCs w:val="28"/>
          <w:lang w:val="ru-RU"/>
        </w:rPr>
        <w:t xml:space="preserve"> </w:t>
      </w:r>
      <w:r w:rsidR="002B2AC5" w:rsidRPr="00971F4B">
        <w:rPr>
          <w:sz w:val="28"/>
          <w:szCs w:val="28"/>
          <w:lang w:val="ru-RU"/>
        </w:rPr>
        <w:t>разработки</w:t>
      </w:r>
      <w:r w:rsidRPr="00971F4B">
        <w:rPr>
          <w:sz w:val="28"/>
          <w:szCs w:val="28"/>
          <w:lang w:val="ru-RU"/>
        </w:rPr>
        <w:t xml:space="preserve"> </w:t>
      </w:r>
      <w:r w:rsidR="00B95C9C" w:rsidRPr="00971F4B">
        <w:rPr>
          <w:rFonts w:ascii="Times New Roman CYR" w:hAnsi="Times New Roman CYR" w:cs="Times New Roman CYR"/>
          <w:sz w:val="28"/>
          <w:szCs w:val="28"/>
          <w:lang w:val="ru-RU"/>
        </w:rPr>
        <w:t>директивных исследований и проектов,</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B95C9C" w:rsidRPr="00971F4B">
        <w:rPr>
          <w:sz w:val="28"/>
          <w:szCs w:val="28"/>
          <w:lang w:val="ru-RU"/>
        </w:rPr>
        <w:t xml:space="preserve">строительных нормативных </w:t>
      </w:r>
      <w:r w:rsidR="00BC7768" w:rsidRPr="00971F4B">
        <w:rPr>
          <w:sz w:val="28"/>
          <w:szCs w:val="28"/>
          <w:lang w:val="ru-RU"/>
        </w:rPr>
        <w:t>документов</w:t>
      </w:r>
      <w:r w:rsidRPr="00971F4B">
        <w:rPr>
          <w:sz w:val="28"/>
          <w:szCs w:val="28"/>
          <w:lang w:val="ru-RU"/>
        </w:rPr>
        <w:t xml:space="preserve"> </w:t>
      </w:r>
      <w:r w:rsidR="00B95C9C" w:rsidRPr="00971F4B">
        <w:rPr>
          <w:sz w:val="28"/>
          <w:szCs w:val="28"/>
          <w:lang w:val="ru-RU"/>
        </w:rPr>
        <w:t xml:space="preserve">по энергоэффективности, </w:t>
      </w:r>
      <w:r w:rsidR="00DD7960" w:rsidRPr="00971F4B">
        <w:rPr>
          <w:sz w:val="28"/>
          <w:szCs w:val="28"/>
          <w:lang w:val="ru-RU"/>
        </w:rPr>
        <w:t>предусмотренных</w:t>
      </w:r>
      <w:r w:rsidRPr="00971F4B">
        <w:rPr>
          <w:sz w:val="28"/>
          <w:szCs w:val="28"/>
          <w:lang w:val="ru-RU"/>
        </w:rPr>
        <w:t xml:space="preserve"> </w:t>
      </w:r>
      <w:r w:rsidR="00B95C9C" w:rsidRPr="00971F4B">
        <w:rPr>
          <w:sz w:val="28"/>
          <w:szCs w:val="28"/>
          <w:lang w:val="ru-RU"/>
        </w:rPr>
        <w:t xml:space="preserve">частью (2) статьи </w:t>
      </w:r>
      <w:r w:rsidRPr="00971F4B">
        <w:rPr>
          <w:sz w:val="28"/>
          <w:szCs w:val="28"/>
          <w:lang w:val="ru-RU"/>
        </w:rPr>
        <w:t>290;</w:t>
      </w:r>
    </w:p>
    <w:p w14:paraId="352EF4A6" w14:textId="301E6EB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DA06A8" w:rsidRPr="00971F4B">
        <w:rPr>
          <w:sz w:val="28"/>
          <w:szCs w:val="28"/>
          <w:lang w:val="ru-RU"/>
        </w:rPr>
        <w:t>обеспечение</w:t>
      </w:r>
      <w:r w:rsidRPr="00971F4B">
        <w:rPr>
          <w:sz w:val="28"/>
          <w:szCs w:val="28"/>
          <w:lang w:val="ru-RU"/>
        </w:rPr>
        <w:t xml:space="preserve"> </w:t>
      </w:r>
      <w:r w:rsidR="002B2AC5" w:rsidRPr="00971F4B">
        <w:rPr>
          <w:sz w:val="28"/>
          <w:szCs w:val="28"/>
          <w:lang w:val="ru-RU"/>
        </w:rPr>
        <w:t>разработки</w:t>
      </w:r>
      <w:r w:rsidRPr="00971F4B">
        <w:rPr>
          <w:sz w:val="28"/>
          <w:szCs w:val="28"/>
          <w:lang w:val="ru-RU"/>
        </w:rPr>
        <w:t xml:space="preserve"> </w:t>
      </w:r>
      <w:r w:rsidR="00B95C9C" w:rsidRPr="00971F4B">
        <w:rPr>
          <w:sz w:val="28"/>
          <w:szCs w:val="28"/>
          <w:lang w:val="ru-RU"/>
        </w:rPr>
        <w:t>и</w:t>
      </w:r>
      <w:r w:rsidRPr="00971F4B">
        <w:rPr>
          <w:sz w:val="28"/>
          <w:szCs w:val="28"/>
          <w:lang w:val="ru-RU"/>
        </w:rPr>
        <w:t xml:space="preserve"> </w:t>
      </w:r>
      <w:r w:rsidR="008207F8" w:rsidRPr="00971F4B">
        <w:rPr>
          <w:sz w:val="28"/>
          <w:szCs w:val="28"/>
          <w:lang w:val="ru-RU"/>
        </w:rPr>
        <w:t>представлени</w:t>
      </w:r>
      <w:r w:rsidR="00B95C9C" w:rsidRPr="00971F4B">
        <w:rPr>
          <w:sz w:val="28"/>
          <w:szCs w:val="28"/>
          <w:lang w:val="ru-RU"/>
        </w:rPr>
        <w:t xml:space="preserve">я на </w:t>
      </w:r>
      <w:r w:rsidR="008467DB" w:rsidRPr="00971F4B">
        <w:rPr>
          <w:sz w:val="28"/>
          <w:szCs w:val="28"/>
          <w:lang w:val="ru-RU"/>
        </w:rPr>
        <w:t>утверж</w:t>
      </w:r>
      <w:r w:rsidR="00B95C9C" w:rsidRPr="00971F4B">
        <w:rPr>
          <w:sz w:val="28"/>
          <w:szCs w:val="28"/>
          <w:lang w:val="ru-RU"/>
        </w:rPr>
        <w:t>дение</w:t>
      </w:r>
      <w:r w:rsidRPr="00971F4B">
        <w:rPr>
          <w:sz w:val="28"/>
          <w:szCs w:val="28"/>
          <w:lang w:val="ru-RU"/>
        </w:rPr>
        <w:t xml:space="preserve"> </w:t>
      </w:r>
      <w:r w:rsidR="004E47C0" w:rsidRPr="00971F4B">
        <w:rPr>
          <w:sz w:val="28"/>
          <w:szCs w:val="28"/>
          <w:lang w:val="ru-RU"/>
        </w:rPr>
        <w:t>Правительств</w:t>
      </w:r>
      <w:r w:rsidR="00B95C9C" w:rsidRPr="00971F4B">
        <w:rPr>
          <w:sz w:val="28"/>
          <w:szCs w:val="28"/>
          <w:lang w:val="ru-RU"/>
        </w:rPr>
        <w:t xml:space="preserve">у национальных программ </w:t>
      </w:r>
      <w:r w:rsidR="008F7623" w:rsidRPr="00971F4B">
        <w:rPr>
          <w:sz w:val="28"/>
          <w:szCs w:val="28"/>
          <w:lang w:val="ru-RU"/>
        </w:rPr>
        <w:t>тепловой реабилитации и модернизации</w:t>
      </w:r>
      <w:r w:rsidRPr="00971F4B">
        <w:rPr>
          <w:sz w:val="28"/>
          <w:szCs w:val="28"/>
          <w:lang w:val="ru-RU"/>
        </w:rPr>
        <w:t xml:space="preserve">  </w:t>
      </w:r>
      <w:r w:rsidR="002827A7" w:rsidRPr="00971F4B">
        <w:rPr>
          <w:sz w:val="28"/>
          <w:szCs w:val="28"/>
          <w:lang w:val="ru-RU"/>
        </w:rPr>
        <w:t>зданий</w:t>
      </w:r>
      <w:r w:rsidRPr="00971F4B">
        <w:rPr>
          <w:sz w:val="28"/>
          <w:szCs w:val="28"/>
          <w:lang w:val="ru-RU"/>
        </w:rPr>
        <w:t xml:space="preserve"> </w:t>
      </w:r>
      <w:r w:rsidR="000F1935" w:rsidRPr="00971F4B">
        <w:rPr>
          <w:sz w:val="28"/>
          <w:szCs w:val="28"/>
          <w:lang w:val="ru-RU"/>
        </w:rPr>
        <w:t>и установленного</w:t>
      </w:r>
      <w:r w:rsidR="006D3194" w:rsidRPr="00971F4B">
        <w:rPr>
          <w:sz w:val="28"/>
          <w:szCs w:val="28"/>
          <w:lang w:val="ru-RU"/>
        </w:rPr>
        <w:t xml:space="preserve"> оборудования</w:t>
      </w:r>
      <w:r w:rsidRPr="00971F4B">
        <w:rPr>
          <w:sz w:val="28"/>
          <w:szCs w:val="28"/>
          <w:lang w:val="ru-RU"/>
        </w:rPr>
        <w:t>.</w:t>
      </w:r>
    </w:p>
    <w:p w14:paraId="656C6675" w14:textId="23599C1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3A3DE6" w:rsidRPr="00971F4B">
        <w:rPr>
          <w:sz w:val="28"/>
          <w:szCs w:val="28"/>
          <w:lang w:val="ru-RU"/>
        </w:rPr>
        <w:t>В области</w:t>
      </w:r>
      <w:r w:rsidRPr="00971F4B">
        <w:rPr>
          <w:sz w:val="28"/>
          <w:szCs w:val="28"/>
          <w:lang w:val="ru-RU"/>
        </w:rPr>
        <w:t xml:space="preserve"> </w:t>
      </w:r>
      <w:r w:rsidR="00731769" w:rsidRPr="00971F4B">
        <w:rPr>
          <w:sz w:val="28"/>
          <w:szCs w:val="28"/>
          <w:lang w:val="ru-RU"/>
        </w:rPr>
        <w:t>тепловой реабилитации и модернизации</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0F1935" w:rsidRPr="00971F4B">
        <w:rPr>
          <w:sz w:val="28"/>
          <w:szCs w:val="28"/>
          <w:lang w:val="ru-RU"/>
        </w:rPr>
        <w:t>и установленного</w:t>
      </w:r>
      <w:r w:rsidR="006D3194" w:rsidRPr="00971F4B">
        <w:rPr>
          <w:sz w:val="28"/>
          <w:szCs w:val="28"/>
          <w:lang w:val="ru-RU"/>
        </w:rPr>
        <w:t xml:space="preserve"> оборудования</w:t>
      </w:r>
      <w:r w:rsidR="00541FFD" w:rsidRPr="00971F4B">
        <w:rPr>
          <w:sz w:val="28"/>
          <w:szCs w:val="28"/>
          <w:lang w:val="ru-RU"/>
        </w:rPr>
        <w:t>,</w:t>
      </w:r>
      <w:r w:rsidRPr="00971F4B">
        <w:rPr>
          <w:sz w:val="28"/>
          <w:szCs w:val="28"/>
          <w:lang w:val="ru-RU"/>
        </w:rPr>
        <w:t xml:space="preserve"> </w:t>
      </w:r>
      <w:r w:rsidR="00171AB8" w:rsidRPr="00971F4B">
        <w:rPr>
          <w:sz w:val="28"/>
          <w:szCs w:val="28"/>
          <w:lang w:val="ru-RU"/>
        </w:rPr>
        <w:t xml:space="preserve">публичное учреждение, обеспечивающее поддержку в проведении государственной политики </w:t>
      </w:r>
      <w:r w:rsidR="003A3DE6" w:rsidRPr="00971F4B">
        <w:rPr>
          <w:sz w:val="28"/>
          <w:szCs w:val="28"/>
          <w:lang w:val="ru-RU"/>
        </w:rPr>
        <w:t>в области</w:t>
      </w:r>
      <w:r w:rsidRPr="00971F4B">
        <w:rPr>
          <w:sz w:val="28"/>
          <w:szCs w:val="28"/>
          <w:lang w:val="ru-RU"/>
        </w:rPr>
        <w:t xml:space="preserve"> </w:t>
      </w:r>
      <w:r w:rsidR="00171AB8" w:rsidRPr="00971F4B">
        <w:rPr>
          <w:sz w:val="28"/>
          <w:szCs w:val="28"/>
          <w:lang w:val="ru-RU"/>
        </w:rPr>
        <w:t>энерго</w:t>
      </w:r>
      <w:r w:rsidR="00F77B99" w:rsidRPr="00971F4B">
        <w:rPr>
          <w:sz w:val="28"/>
          <w:szCs w:val="28"/>
          <w:lang w:val="ru-RU"/>
        </w:rPr>
        <w:t>эффективности</w:t>
      </w:r>
      <w:r w:rsidR="00171AB8" w:rsidRPr="00971F4B">
        <w:rPr>
          <w:sz w:val="28"/>
          <w:szCs w:val="28"/>
          <w:lang w:val="ru-RU"/>
        </w:rPr>
        <w:t>, обе</w:t>
      </w:r>
      <w:r w:rsidR="001D6E2D" w:rsidRPr="00971F4B">
        <w:rPr>
          <w:sz w:val="28"/>
          <w:szCs w:val="28"/>
          <w:lang w:val="ru-RU"/>
        </w:rPr>
        <w:t>с</w:t>
      </w:r>
      <w:r w:rsidR="00171AB8" w:rsidRPr="00971F4B">
        <w:rPr>
          <w:sz w:val="28"/>
          <w:szCs w:val="28"/>
          <w:lang w:val="ru-RU"/>
        </w:rPr>
        <w:t>печивает</w:t>
      </w:r>
      <w:r w:rsidRPr="00971F4B">
        <w:rPr>
          <w:sz w:val="28"/>
          <w:szCs w:val="28"/>
          <w:lang w:val="ru-RU"/>
        </w:rPr>
        <w:t>:</w:t>
      </w:r>
    </w:p>
    <w:p w14:paraId="0AA394C3" w14:textId="56BDDC6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2B34A5" w:rsidRPr="00971F4B">
        <w:rPr>
          <w:sz w:val="28"/>
          <w:szCs w:val="28"/>
          <w:lang w:val="ru-RU"/>
        </w:rPr>
        <w:t>разработк</w:t>
      </w:r>
      <w:r w:rsidR="00171AB8" w:rsidRPr="00971F4B">
        <w:rPr>
          <w:sz w:val="28"/>
          <w:szCs w:val="28"/>
          <w:lang w:val="ru-RU"/>
        </w:rPr>
        <w:t xml:space="preserve">у технико-экономических обоснований по тепловой реабилитации </w:t>
      </w:r>
      <w:r w:rsidR="00DA06A8" w:rsidRPr="00971F4B">
        <w:rPr>
          <w:sz w:val="28"/>
          <w:szCs w:val="28"/>
          <w:lang w:val="ru-RU"/>
        </w:rPr>
        <w:t>сооружений</w:t>
      </w:r>
      <w:r w:rsidRPr="00971F4B">
        <w:rPr>
          <w:sz w:val="28"/>
          <w:szCs w:val="28"/>
          <w:lang w:val="ru-RU"/>
        </w:rPr>
        <w:t xml:space="preserve"> </w:t>
      </w:r>
      <w:r w:rsidR="00171AB8" w:rsidRPr="00971F4B">
        <w:rPr>
          <w:rFonts w:ascii="Times New Roman CYR" w:hAnsi="Times New Roman CYR" w:cs="Times New Roman CYR"/>
          <w:sz w:val="28"/>
          <w:szCs w:val="28"/>
          <w:lang w:val="ru-RU"/>
        </w:rPr>
        <w:t>и включению в энергетическую политику государства</w:t>
      </w:r>
      <w:r w:rsidRPr="00971F4B">
        <w:rPr>
          <w:sz w:val="28"/>
          <w:szCs w:val="28"/>
          <w:lang w:val="ru-RU"/>
        </w:rPr>
        <w:t>;</w:t>
      </w:r>
    </w:p>
    <w:p w14:paraId="408EB2CA" w14:textId="2E074CC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1B2038" w:rsidRPr="00971F4B">
        <w:rPr>
          <w:sz w:val="28"/>
          <w:szCs w:val="28"/>
          <w:lang w:val="ru-RU"/>
        </w:rPr>
        <w:t>мониторинг</w:t>
      </w:r>
      <w:r w:rsidRPr="00971F4B">
        <w:rPr>
          <w:sz w:val="28"/>
          <w:szCs w:val="28"/>
          <w:lang w:val="ru-RU"/>
        </w:rPr>
        <w:t xml:space="preserve"> </w:t>
      </w:r>
      <w:r w:rsidR="004002C7" w:rsidRPr="00971F4B">
        <w:rPr>
          <w:rFonts w:ascii="Times New Roman CYR" w:hAnsi="Times New Roman CYR" w:cs="Times New Roman CYR"/>
          <w:sz w:val="28"/>
          <w:szCs w:val="28"/>
          <w:lang w:val="ru-RU"/>
        </w:rPr>
        <w:t>эффективности сооружений, прошедших тепловую реабилитацию,  в целях установления  направлений  действий  и политик финансирования</w:t>
      </w:r>
      <w:r w:rsidRPr="00971F4B">
        <w:rPr>
          <w:sz w:val="28"/>
          <w:szCs w:val="28"/>
          <w:lang w:val="ru-RU"/>
        </w:rPr>
        <w:t>;</w:t>
      </w:r>
    </w:p>
    <w:p w14:paraId="3D6DC0D5" w14:textId="2A055DE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2B2AC5" w:rsidRPr="00971F4B">
        <w:rPr>
          <w:sz w:val="28"/>
          <w:szCs w:val="28"/>
          <w:lang w:val="ru-RU"/>
        </w:rPr>
        <w:t>инициирование</w:t>
      </w:r>
      <w:r w:rsidRPr="00971F4B">
        <w:rPr>
          <w:sz w:val="28"/>
          <w:szCs w:val="28"/>
          <w:lang w:val="ru-RU"/>
        </w:rPr>
        <w:t xml:space="preserve"> </w:t>
      </w:r>
      <w:r w:rsidR="004002C7" w:rsidRPr="00971F4B">
        <w:rPr>
          <w:rFonts w:ascii="Times New Roman CYR" w:hAnsi="Times New Roman CYR" w:cs="Times New Roman CYR"/>
          <w:sz w:val="28"/>
          <w:szCs w:val="28"/>
          <w:lang w:val="ru-RU"/>
        </w:rPr>
        <w:t>рекламных действий для воспитания населения на местном уровне</w:t>
      </w:r>
      <w:r w:rsidRPr="00971F4B">
        <w:rPr>
          <w:sz w:val="28"/>
          <w:szCs w:val="28"/>
          <w:lang w:val="ru-RU"/>
        </w:rPr>
        <w:t>.</w:t>
      </w:r>
    </w:p>
    <w:p w14:paraId="368B6FDD" w14:textId="3DD3D80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3A3DE6" w:rsidRPr="00971F4B">
        <w:rPr>
          <w:sz w:val="28"/>
          <w:szCs w:val="28"/>
          <w:lang w:val="ru-RU"/>
        </w:rPr>
        <w:t>Центральный отраслевой орган</w:t>
      </w:r>
      <w:r w:rsidRPr="00971F4B">
        <w:rPr>
          <w:sz w:val="28"/>
          <w:szCs w:val="28"/>
          <w:lang w:val="ru-RU"/>
        </w:rPr>
        <w:t xml:space="preserve"> </w:t>
      </w:r>
      <w:r w:rsidR="003A3DE6" w:rsidRPr="00971F4B">
        <w:rPr>
          <w:sz w:val="28"/>
          <w:szCs w:val="28"/>
          <w:lang w:val="ru-RU"/>
        </w:rPr>
        <w:t>в области</w:t>
      </w:r>
      <w:r w:rsidRPr="00971F4B">
        <w:rPr>
          <w:sz w:val="28"/>
          <w:szCs w:val="28"/>
          <w:lang w:val="ru-RU"/>
        </w:rPr>
        <w:t xml:space="preserve"> </w:t>
      </w:r>
      <w:r w:rsidR="004002C7" w:rsidRPr="00971F4B">
        <w:rPr>
          <w:rFonts w:ascii="Times New Roman CYR" w:hAnsi="Times New Roman CYR" w:cs="Times New Roman CYR"/>
          <w:sz w:val="28"/>
          <w:szCs w:val="28"/>
          <w:lang w:val="ru-RU"/>
        </w:rPr>
        <w:t xml:space="preserve">энергетики  обеспечивает издание технических </w:t>
      </w:r>
      <w:r w:rsidR="004002C7" w:rsidRPr="00971F4B">
        <w:rPr>
          <w:sz w:val="28"/>
          <w:szCs w:val="28"/>
          <w:lang w:val="ru-RU"/>
        </w:rPr>
        <w:t>нормативов</w:t>
      </w:r>
      <w:r w:rsidR="004002C7" w:rsidRPr="00971F4B">
        <w:rPr>
          <w:rFonts w:ascii="Times New Roman CYR" w:hAnsi="Times New Roman CYR" w:cs="Times New Roman CYR"/>
          <w:sz w:val="28"/>
          <w:szCs w:val="28"/>
          <w:lang w:val="ru-RU"/>
        </w:rPr>
        <w:t xml:space="preserve"> о конечных потребителях тепловой энергии   из  централизованных источников снабжения</w:t>
      </w:r>
      <w:r w:rsidRPr="00971F4B">
        <w:rPr>
          <w:sz w:val="28"/>
          <w:szCs w:val="28"/>
          <w:lang w:val="ru-RU"/>
        </w:rPr>
        <w:t>.</w:t>
      </w:r>
    </w:p>
    <w:p w14:paraId="1E4F4BE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31E9B00" w14:textId="713671D8"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294. </w:t>
      </w:r>
      <w:r w:rsidR="004002C7" w:rsidRPr="00971F4B">
        <w:rPr>
          <w:sz w:val="28"/>
          <w:szCs w:val="28"/>
          <w:lang w:val="ru-RU"/>
        </w:rPr>
        <w:t>Необходимые средства на</w:t>
      </w:r>
      <w:r w:rsidR="006B2A63" w:rsidRPr="00971F4B">
        <w:rPr>
          <w:bCs/>
          <w:sz w:val="28"/>
          <w:szCs w:val="28"/>
          <w:lang w:val="ru-RU"/>
        </w:rPr>
        <w:t xml:space="preserve"> </w:t>
      </w:r>
      <w:r w:rsidR="00731769" w:rsidRPr="00971F4B">
        <w:rPr>
          <w:bCs/>
          <w:sz w:val="28"/>
          <w:szCs w:val="28"/>
          <w:lang w:val="ru-RU"/>
        </w:rPr>
        <w:t>теплов</w:t>
      </w:r>
      <w:r w:rsidR="004002C7" w:rsidRPr="00971F4B">
        <w:rPr>
          <w:bCs/>
          <w:sz w:val="28"/>
          <w:szCs w:val="28"/>
          <w:lang w:val="ru-RU"/>
        </w:rPr>
        <w:t>ую</w:t>
      </w:r>
      <w:r w:rsidR="00731769" w:rsidRPr="00971F4B">
        <w:rPr>
          <w:bCs/>
          <w:sz w:val="28"/>
          <w:szCs w:val="28"/>
          <w:lang w:val="ru-RU"/>
        </w:rPr>
        <w:t xml:space="preserve"> реабилитаци</w:t>
      </w:r>
      <w:r w:rsidR="004002C7" w:rsidRPr="00971F4B">
        <w:rPr>
          <w:bCs/>
          <w:sz w:val="28"/>
          <w:szCs w:val="28"/>
          <w:lang w:val="ru-RU"/>
        </w:rPr>
        <w:t>ю</w:t>
      </w:r>
      <w:r w:rsidR="00731769" w:rsidRPr="00971F4B">
        <w:rPr>
          <w:bCs/>
          <w:sz w:val="28"/>
          <w:szCs w:val="28"/>
          <w:lang w:val="ru-RU"/>
        </w:rPr>
        <w:t xml:space="preserve"> и модернизаци</w:t>
      </w:r>
      <w:r w:rsidR="004002C7" w:rsidRPr="00971F4B">
        <w:rPr>
          <w:bCs/>
          <w:sz w:val="28"/>
          <w:szCs w:val="28"/>
          <w:lang w:val="ru-RU"/>
        </w:rPr>
        <w:t>ю</w:t>
      </w:r>
      <w:r w:rsidR="006B2A63" w:rsidRPr="00971F4B">
        <w:rPr>
          <w:bCs/>
          <w:sz w:val="28"/>
          <w:szCs w:val="28"/>
          <w:lang w:val="ru-RU"/>
        </w:rPr>
        <w:t xml:space="preserve"> </w:t>
      </w:r>
      <w:r w:rsidR="00DA06A8" w:rsidRPr="00971F4B">
        <w:rPr>
          <w:bCs/>
          <w:sz w:val="28"/>
          <w:szCs w:val="28"/>
          <w:lang w:val="ru-RU"/>
        </w:rPr>
        <w:t>сооружений</w:t>
      </w:r>
    </w:p>
    <w:p w14:paraId="282D4BE8" w14:textId="1F0D8AD2" w:rsidR="006B2A63" w:rsidRPr="00971F4B" w:rsidRDefault="004B365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Средства, </w:t>
      </w:r>
      <w:r w:rsidRPr="00971F4B">
        <w:rPr>
          <w:rFonts w:ascii="Times New Roman CYR" w:hAnsi="Times New Roman CYR" w:cs="Times New Roman CYR"/>
          <w:sz w:val="28"/>
          <w:szCs w:val="28"/>
          <w:lang w:val="ru-RU"/>
        </w:rPr>
        <w:t>необходимые для оценки  теплового состояния сооружения, в отношении которого производится вмешательство, и для выполнения мер по тепловой реабилитации,  обеспечиваются за счет</w:t>
      </w:r>
      <w:r w:rsidR="006B2A63" w:rsidRPr="00971F4B">
        <w:rPr>
          <w:sz w:val="28"/>
          <w:szCs w:val="28"/>
          <w:lang w:val="ru-RU"/>
        </w:rPr>
        <w:t>:</w:t>
      </w:r>
    </w:p>
    <w:p w14:paraId="6CC5D540" w14:textId="797B89C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4B365D" w:rsidRPr="00971F4B">
        <w:rPr>
          <w:sz w:val="28"/>
          <w:szCs w:val="28"/>
          <w:lang w:val="ru-RU"/>
        </w:rPr>
        <w:t>ассигнований</w:t>
      </w:r>
      <w:r w:rsidRPr="00971F4B">
        <w:rPr>
          <w:sz w:val="28"/>
          <w:szCs w:val="28"/>
          <w:lang w:val="ru-RU"/>
        </w:rPr>
        <w:t xml:space="preserve"> </w:t>
      </w:r>
      <w:r w:rsidR="009E0CB8" w:rsidRPr="00971F4B">
        <w:rPr>
          <w:sz w:val="28"/>
          <w:szCs w:val="28"/>
          <w:lang w:val="ru-RU"/>
        </w:rPr>
        <w:t>из местных бюджетов</w:t>
      </w:r>
      <w:r w:rsidRPr="00971F4B">
        <w:rPr>
          <w:sz w:val="28"/>
          <w:szCs w:val="28"/>
          <w:lang w:val="ru-RU"/>
        </w:rPr>
        <w:t xml:space="preserve">, </w:t>
      </w:r>
      <w:r w:rsidR="004B365D" w:rsidRPr="00971F4B">
        <w:rPr>
          <w:sz w:val="28"/>
          <w:szCs w:val="28"/>
          <w:lang w:val="ru-RU"/>
        </w:rPr>
        <w:t>при доступности таких средств</w:t>
      </w:r>
      <w:r w:rsidRPr="00971F4B">
        <w:rPr>
          <w:sz w:val="28"/>
          <w:szCs w:val="28"/>
          <w:lang w:val="ru-RU"/>
        </w:rPr>
        <w:t>;</w:t>
      </w:r>
    </w:p>
    <w:p w14:paraId="7C92ED82" w14:textId="3C58AA0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4B365D" w:rsidRPr="00971F4B">
        <w:rPr>
          <w:sz w:val="28"/>
          <w:szCs w:val="28"/>
          <w:lang w:val="ru-RU"/>
        </w:rPr>
        <w:t xml:space="preserve">собственных средств собственников реабилитируемых </w:t>
      </w:r>
      <w:r w:rsidR="00DA06A8" w:rsidRPr="00971F4B">
        <w:rPr>
          <w:sz w:val="28"/>
          <w:szCs w:val="28"/>
          <w:lang w:val="ru-RU"/>
        </w:rPr>
        <w:t>сооружений</w:t>
      </w:r>
      <w:r w:rsidRPr="00971F4B">
        <w:rPr>
          <w:sz w:val="28"/>
          <w:szCs w:val="28"/>
          <w:lang w:val="ru-RU"/>
        </w:rPr>
        <w:t>;</w:t>
      </w:r>
    </w:p>
    <w:p w14:paraId="2BAE9EC5" w14:textId="4B222F4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4B365D" w:rsidRPr="00971F4B">
        <w:rPr>
          <w:rFonts w:ascii="Times New Roman CYR" w:hAnsi="Times New Roman CYR" w:cs="Times New Roman CYR"/>
          <w:sz w:val="28"/>
          <w:szCs w:val="28"/>
          <w:lang w:val="ru-RU"/>
        </w:rPr>
        <w:t>привлечения средств от фирм или  коммерческих обществ  по энергетическому менеджменту и энергетическим услугам</w:t>
      </w:r>
      <w:r w:rsidRPr="00971F4B">
        <w:rPr>
          <w:sz w:val="28"/>
          <w:szCs w:val="28"/>
          <w:lang w:val="ru-RU"/>
        </w:rPr>
        <w:t>;</w:t>
      </w:r>
    </w:p>
    <w:p w14:paraId="650DBFDC" w14:textId="6E7E49A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4B365D" w:rsidRPr="00971F4B">
        <w:rPr>
          <w:sz w:val="28"/>
          <w:szCs w:val="28"/>
          <w:lang w:val="ru-RU"/>
        </w:rPr>
        <w:t xml:space="preserve">собственных средств  хозяйствующих субъектов, </w:t>
      </w:r>
      <w:r w:rsidR="004B365D" w:rsidRPr="00971F4B">
        <w:rPr>
          <w:rFonts w:ascii="Times New Roman CYR" w:hAnsi="Times New Roman CYR" w:cs="Times New Roman CYR"/>
          <w:sz w:val="28"/>
          <w:szCs w:val="28"/>
          <w:lang w:val="ru-RU"/>
        </w:rPr>
        <w:t>имеющих в собственности или управлении  здания общественного значения</w:t>
      </w:r>
      <w:r w:rsidRPr="00971F4B">
        <w:rPr>
          <w:sz w:val="28"/>
          <w:szCs w:val="28"/>
          <w:lang w:val="ru-RU"/>
        </w:rPr>
        <w:t>;</w:t>
      </w:r>
    </w:p>
    <w:p w14:paraId="5B864206" w14:textId="6248C3D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f) </w:t>
      </w:r>
      <w:r w:rsidR="004B365D" w:rsidRPr="00971F4B">
        <w:rPr>
          <w:sz w:val="28"/>
          <w:szCs w:val="28"/>
          <w:lang w:val="ru-RU"/>
        </w:rPr>
        <w:t>других средств</w:t>
      </w:r>
      <w:r w:rsidRPr="00971F4B">
        <w:rPr>
          <w:sz w:val="28"/>
          <w:szCs w:val="28"/>
          <w:lang w:val="ru-RU"/>
        </w:rPr>
        <w:t>.</w:t>
      </w:r>
    </w:p>
    <w:p w14:paraId="489FB79F"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325427A1" w14:textId="14ED6D56"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295. </w:t>
      </w:r>
      <w:r w:rsidR="00DA06A8" w:rsidRPr="00971F4B">
        <w:rPr>
          <w:bCs/>
          <w:sz w:val="28"/>
          <w:szCs w:val="28"/>
          <w:lang w:val="ru-RU"/>
        </w:rPr>
        <w:t>Выполнение</w:t>
      </w:r>
      <w:r w:rsidR="006B2A63" w:rsidRPr="00971F4B">
        <w:rPr>
          <w:bCs/>
          <w:sz w:val="28"/>
          <w:szCs w:val="28"/>
          <w:lang w:val="ru-RU"/>
        </w:rPr>
        <w:t xml:space="preserve"> </w:t>
      </w:r>
      <w:r w:rsidR="008D3B8B" w:rsidRPr="00971F4B">
        <w:rPr>
          <w:bCs/>
          <w:sz w:val="28"/>
          <w:szCs w:val="28"/>
          <w:lang w:val="ru-RU"/>
        </w:rPr>
        <w:t>работ</w:t>
      </w:r>
      <w:r w:rsidR="006B2A63" w:rsidRPr="00971F4B">
        <w:rPr>
          <w:bCs/>
          <w:sz w:val="28"/>
          <w:szCs w:val="28"/>
          <w:lang w:val="ru-RU"/>
        </w:rPr>
        <w:t xml:space="preserve"> </w:t>
      </w:r>
      <w:r w:rsidR="004B365D" w:rsidRPr="00971F4B">
        <w:rPr>
          <w:bCs/>
          <w:sz w:val="28"/>
          <w:szCs w:val="28"/>
          <w:lang w:val="ru-RU"/>
        </w:rPr>
        <w:t>по тепловой реабилитации</w:t>
      </w:r>
      <w:r w:rsidR="006B2A63" w:rsidRPr="00971F4B">
        <w:rPr>
          <w:bCs/>
          <w:sz w:val="28"/>
          <w:szCs w:val="28"/>
          <w:lang w:val="ru-RU"/>
        </w:rPr>
        <w:t xml:space="preserve"> </w:t>
      </w:r>
      <w:r w:rsidR="00DA06A8" w:rsidRPr="00971F4B">
        <w:rPr>
          <w:bCs/>
          <w:sz w:val="28"/>
          <w:szCs w:val="28"/>
          <w:lang w:val="ru-RU"/>
        </w:rPr>
        <w:t>сооружений</w:t>
      </w:r>
    </w:p>
    <w:p w14:paraId="61810F4C" w14:textId="2395D71C" w:rsidR="006B2A63" w:rsidRPr="00971F4B" w:rsidRDefault="00DA06A8"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Выполнение</w:t>
      </w:r>
      <w:r w:rsidR="006B2A63" w:rsidRPr="00971F4B">
        <w:rPr>
          <w:sz w:val="28"/>
          <w:szCs w:val="28"/>
          <w:lang w:val="ru-RU"/>
        </w:rPr>
        <w:t xml:space="preserve"> </w:t>
      </w:r>
      <w:r w:rsidR="008D3B8B" w:rsidRPr="00971F4B">
        <w:rPr>
          <w:sz w:val="28"/>
          <w:szCs w:val="28"/>
          <w:lang w:val="ru-RU"/>
        </w:rPr>
        <w:t>работ</w:t>
      </w:r>
      <w:r w:rsidR="006B2A63" w:rsidRPr="00971F4B">
        <w:rPr>
          <w:sz w:val="28"/>
          <w:szCs w:val="28"/>
          <w:lang w:val="ru-RU"/>
        </w:rPr>
        <w:t xml:space="preserve"> </w:t>
      </w:r>
      <w:r w:rsidR="008F7623" w:rsidRPr="00971F4B">
        <w:rPr>
          <w:sz w:val="28"/>
          <w:szCs w:val="28"/>
          <w:lang w:val="ru-RU"/>
        </w:rPr>
        <w:t>по тепловой реабилитации и модернизации</w:t>
      </w:r>
      <w:r w:rsidR="006B2A63" w:rsidRPr="00971F4B">
        <w:rPr>
          <w:sz w:val="28"/>
          <w:szCs w:val="28"/>
          <w:lang w:val="ru-RU"/>
        </w:rPr>
        <w:t xml:space="preserve">  </w:t>
      </w:r>
      <w:r w:rsidRPr="00971F4B">
        <w:rPr>
          <w:sz w:val="28"/>
          <w:szCs w:val="28"/>
          <w:lang w:val="ru-RU"/>
        </w:rPr>
        <w:t>сооружений</w:t>
      </w:r>
      <w:r w:rsidR="006B2A63" w:rsidRPr="00971F4B">
        <w:rPr>
          <w:sz w:val="28"/>
          <w:szCs w:val="28"/>
          <w:lang w:val="ru-RU"/>
        </w:rPr>
        <w:t xml:space="preserve"> </w:t>
      </w:r>
      <w:r w:rsidR="004B365D" w:rsidRPr="00971F4B">
        <w:rPr>
          <w:sz w:val="28"/>
          <w:szCs w:val="28"/>
          <w:lang w:val="ru-RU"/>
        </w:rPr>
        <w:t>должно осуществляться</w:t>
      </w:r>
      <w:r w:rsidR="006B2A63" w:rsidRPr="00971F4B">
        <w:rPr>
          <w:sz w:val="28"/>
          <w:szCs w:val="28"/>
          <w:lang w:val="ru-RU"/>
        </w:rPr>
        <w:t xml:space="preserve"> </w:t>
      </w:r>
      <w:r w:rsidRPr="00971F4B">
        <w:rPr>
          <w:sz w:val="28"/>
          <w:szCs w:val="28"/>
          <w:lang w:val="ru-RU"/>
        </w:rPr>
        <w:t>с соблюдением</w:t>
      </w:r>
      <w:r w:rsidR="006B2A63" w:rsidRPr="00971F4B">
        <w:rPr>
          <w:sz w:val="28"/>
          <w:szCs w:val="28"/>
          <w:lang w:val="ru-RU"/>
        </w:rPr>
        <w:t xml:space="preserve"> </w:t>
      </w:r>
      <w:r w:rsidR="009B65F9" w:rsidRPr="00971F4B">
        <w:rPr>
          <w:sz w:val="28"/>
          <w:szCs w:val="28"/>
          <w:lang w:val="ru-RU"/>
        </w:rPr>
        <w:t>основных требований</w:t>
      </w:r>
      <w:r w:rsidR="004B365D" w:rsidRPr="00971F4B">
        <w:rPr>
          <w:sz w:val="28"/>
          <w:szCs w:val="28"/>
          <w:lang w:val="ru-RU"/>
        </w:rPr>
        <w:t>,</w:t>
      </w:r>
      <w:r w:rsidR="006B2A63" w:rsidRPr="00971F4B">
        <w:rPr>
          <w:sz w:val="28"/>
          <w:szCs w:val="28"/>
          <w:lang w:val="ru-RU"/>
        </w:rPr>
        <w:t xml:space="preserve"> </w:t>
      </w:r>
      <w:r w:rsidR="008207F8" w:rsidRPr="00971F4B">
        <w:rPr>
          <w:sz w:val="28"/>
          <w:szCs w:val="28"/>
          <w:lang w:val="ru-RU"/>
        </w:rPr>
        <w:t>применяемым к сооружениям</w:t>
      </w:r>
      <w:r w:rsidR="004B365D" w:rsidRPr="00971F4B">
        <w:rPr>
          <w:sz w:val="28"/>
          <w:szCs w:val="28"/>
          <w:lang w:val="ru-RU"/>
        </w:rPr>
        <w:t>,</w:t>
      </w:r>
      <w:r w:rsidR="006B2A63" w:rsidRPr="00971F4B">
        <w:rPr>
          <w:sz w:val="28"/>
          <w:szCs w:val="28"/>
          <w:lang w:val="ru-RU"/>
        </w:rPr>
        <w:t xml:space="preserve"> </w:t>
      </w:r>
      <w:r w:rsidR="006F0AB9" w:rsidRPr="00971F4B">
        <w:rPr>
          <w:sz w:val="28"/>
          <w:szCs w:val="28"/>
          <w:lang w:val="ru-RU"/>
        </w:rPr>
        <w:t>и</w:t>
      </w:r>
      <w:r w:rsidR="006B2A63" w:rsidRPr="00971F4B">
        <w:rPr>
          <w:sz w:val="28"/>
          <w:szCs w:val="28"/>
          <w:lang w:val="ru-RU"/>
        </w:rPr>
        <w:t xml:space="preserve"> </w:t>
      </w:r>
      <w:r w:rsidR="004B365D" w:rsidRPr="00971F4B">
        <w:rPr>
          <w:sz w:val="28"/>
          <w:szCs w:val="28"/>
          <w:lang w:val="ru-RU"/>
        </w:rPr>
        <w:t xml:space="preserve">остальных обязанностей, возлагаемых </w:t>
      </w:r>
      <w:r w:rsidR="00866511" w:rsidRPr="00971F4B">
        <w:rPr>
          <w:sz w:val="28"/>
          <w:szCs w:val="28"/>
          <w:lang w:val="ru-RU"/>
        </w:rPr>
        <w:t>положения</w:t>
      </w:r>
      <w:r w:rsidR="004B365D" w:rsidRPr="00971F4B">
        <w:rPr>
          <w:sz w:val="28"/>
          <w:szCs w:val="28"/>
          <w:lang w:val="ru-RU"/>
        </w:rPr>
        <w:t>ми</w:t>
      </w:r>
      <w:r w:rsidR="006B2A63" w:rsidRPr="00971F4B">
        <w:rPr>
          <w:sz w:val="28"/>
          <w:szCs w:val="28"/>
          <w:lang w:val="ru-RU"/>
        </w:rPr>
        <w:t xml:space="preserve"> </w:t>
      </w:r>
      <w:r w:rsidR="00866511" w:rsidRPr="00971F4B">
        <w:rPr>
          <w:sz w:val="28"/>
          <w:szCs w:val="28"/>
          <w:lang w:val="ru-RU"/>
        </w:rPr>
        <w:t>настоящего Кодекса</w:t>
      </w:r>
      <w:r w:rsidR="006B2A63" w:rsidRPr="00971F4B">
        <w:rPr>
          <w:sz w:val="28"/>
          <w:szCs w:val="28"/>
          <w:lang w:val="ru-RU"/>
        </w:rPr>
        <w:t xml:space="preserve">, </w:t>
      </w:r>
      <w:r w:rsidR="00507EE1" w:rsidRPr="00971F4B">
        <w:rPr>
          <w:sz w:val="28"/>
          <w:szCs w:val="28"/>
          <w:lang w:val="ru-RU"/>
        </w:rPr>
        <w:t>а также</w:t>
      </w:r>
      <w:r w:rsidR="006B2A63" w:rsidRPr="00971F4B">
        <w:rPr>
          <w:sz w:val="28"/>
          <w:szCs w:val="28"/>
          <w:lang w:val="ru-RU"/>
        </w:rPr>
        <w:t xml:space="preserve"> </w:t>
      </w:r>
      <w:r w:rsidRPr="00971F4B">
        <w:rPr>
          <w:sz w:val="28"/>
          <w:szCs w:val="28"/>
          <w:lang w:val="ru-RU"/>
        </w:rPr>
        <w:t>с соблюдением</w:t>
      </w:r>
      <w:r w:rsidR="006B2A63" w:rsidRPr="00971F4B">
        <w:rPr>
          <w:sz w:val="28"/>
          <w:szCs w:val="28"/>
          <w:lang w:val="ru-RU"/>
        </w:rPr>
        <w:t xml:space="preserve"> </w:t>
      </w:r>
      <w:r w:rsidR="00DE6FCC" w:rsidRPr="00971F4B">
        <w:rPr>
          <w:sz w:val="28"/>
          <w:szCs w:val="28"/>
          <w:lang w:val="ru-RU"/>
        </w:rPr>
        <w:t>законодательства</w:t>
      </w:r>
      <w:r w:rsidR="006B2A63" w:rsidRPr="00971F4B">
        <w:rPr>
          <w:sz w:val="28"/>
          <w:szCs w:val="28"/>
          <w:lang w:val="ru-RU"/>
        </w:rPr>
        <w:t xml:space="preserve"> </w:t>
      </w:r>
      <w:r w:rsidR="003A3DE6" w:rsidRPr="00971F4B">
        <w:rPr>
          <w:sz w:val="28"/>
          <w:szCs w:val="28"/>
          <w:lang w:val="ru-RU"/>
        </w:rPr>
        <w:t>в области</w:t>
      </w:r>
      <w:r w:rsidR="006B2A63" w:rsidRPr="00971F4B">
        <w:rPr>
          <w:sz w:val="28"/>
          <w:szCs w:val="28"/>
          <w:lang w:val="ru-RU"/>
        </w:rPr>
        <w:t xml:space="preserve"> </w:t>
      </w:r>
      <w:r w:rsidR="004B365D" w:rsidRPr="00971F4B">
        <w:rPr>
          <w:sz w:val="28"/>
          <w:szCs w:val="28"/>
          <w:lang w:val="ru-RU"/>
        </w:rPr>
        <w:t xml:space="preserve">государственных закупок в отношении объектов, финансируемых </w:t>
      </w:r>
      <w:r w:rsidR="006B2A63" w:rsidRPr="00971F4B">
        <w:rPr>
          <w:sz w:val="28"/>
          <w:szCs w:val="28"/>
          <w:lang w:val="ru-RU"/>
        </w:rPr>
        <w:t xml:space="preserve"> </w:t>
      </w:r>
      <w:r w:rsidR="009E0CB8" w:rsidRPr="00971F4B">
        <w:rPr>
          <w:sz w:val="28"/>
          <w:szCs w:val="28"/>
          <w:lang w:val="ru-RU"/>
        </w:rPr>
        <w:t>из государственного  бюджета</w:t>
      </w:r>
      <w:r w:rsidR="006B2A63" w:rsidRPr="00971F4B">
        <w:rPr>
          <w:sz w:val="28"/>
          <w:szCs w:val="28"/>
          <w:lang w:val="ru-RU"/>
        </w:rPr>
        <w:t xml:space="preserve"> </w:t>
      </w:r>
      <w:r w:rsidR="00CE1FE3" w:rsidRPr="00971F4B">
        <w:rPr>
          <w:sz w:val="28"/>
          <w:szCs w:val="28"/>
          <w:lang w:val="ru-RU"/>
        </w:rPr>
        <w:t xml:space="preserve">и </w:t>
      </w:r>
      <w:r w:rsidR="004B365D" w:rsidRPr="00971F4B">
        <w:rPr>
          <w:sz w:val="28"/>
          <w:szCs w:val="28"/>
          <w:lang w:val="ru-RU"/>
        </w:rPr>
        <w:t>местных бюджетов</w:t>
      </w:r>
      <w:r w:rsidR="006B2A63" w:rsidRPr="00971F4B">
        <w:rPr>
          <w:sz w:val="28"/>
          <w:szCs w:val="28"/>
          <w:lang w:val="ru-RU"/>
        </w:rPr>
        <w:t>.</w:t>
      </w:r>
    </w:p>
    <w:p w14:paraId="2F34BF3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59843FA" w14:textId="4B34FCE0" w:rsidR="006B2A63" w:rsidRPr="00971F4B" w:rsidRDefault="00866511" w:rsidP="00FC45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VI</w:t>
      </w:r>
    </w:p>
    <w:p w14:paraId="0D747AA1" w14:textId="65850B20" w:rsidR="006B2A63" w:rsidRPr="00971F4B" w:rsidRDefault="004B365D" w:rsidP="00FC45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РЕАБИЛИТАЦИЯ И МОДЕРНИЗАЦИЯ</w:t>
      </w:r>
      <w:r w:rsidR="006B2A63" w:rsidRPr="00971F4B">
        <w:rPr>
          <w:b/>
          <w:sz w:val="28"/>
          <w:szCs w:val="28"/>
          <w:lang w:val="ru-RU"/>
        </w:rPr>
        <w:t xml:space="preserve"> </w:t>
      </w:r>
      <w:r w:rsidRPr="00971F4B">
        <w:rPr>
          <w:b/>
          <w:sz w:val="28"/>
          <w:szCs w:val="28"/>
          <w:lang w:val="ru-RU"/>
        </w:rPr>
        <w:t>СТАРЫХ ЗДАНИЙ</w:t>
      </w:r>
    </w:p>
    <w:p w14:paraId="1F12B227" w14:textId="77777777" w:rsidR="003F0C57" w:rsidRPr="00971F4B" w:rsidRDefault="003F0C57" w:rsidP="00FC45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48913DCB" w14:textId="55F5F4BC" w:rsidR="006B2A63" w:rsidRPr="00971F4B" w:rsidRDefault="006F0AB9" w:rsidP="00FC45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1</w:t>
      </w:r>
    </w:p>
    <w:p w14:paraId="34CF3344" w14:textId="48DC992F" w:rsidR="003F0C57" w:rsidRDefault="006F0AB9" w:rsidP="00FC45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Общие положения</w:t>
      </w:r>
    </w:p>
    <w:p w14:paraId="51ED751E" w14:textId="77777777" w:rsidR="00FC45A7" w:rsidRPr="00971F4B" w:rsidRDefault="00FC45A7" w:rsidP="00FC45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1E0C91E8" w14:textId="32BCB95A"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296. </w:t>
      </w:r>
      <w:r w:rsidR="004B365D" w:rsidRPr="00971F4B">
        <w:rPr>
          <w:bCs/>
          <w:sz w:val="28"/>
          <w:szCs w:val="28"/>
          <w:lang w:val="ru-RU"/>
        </w:rPr>
        <w:t>Реабилитация и модернизация</w:t>
      </w:r>
      <w:r w:rsidR="006B2A63" w:rsidRPr="00971F4B">
        <w:rPr>
          <w:bCs/>
          <w:sz w:val="28"/>
          <w:szCs w:val="28"/>
          <w:lang w:val="ru-RU"/>
        </w:rPr>
        <w:t xml:space="preserve"> </w:t>
      </w:r>
      <w:r w:rsidR="004B365D" w:rsidRPr="00971F4B">
        <w:rPr>
          <w:bCs/>
          <w:sz w:val="28"/>
          <w:szCs w:val="28"/>
          <w:lang w:val="ru-RU"/>
        </w:rPr>
        <w:t>старых зданий</w:t>
      </w:r>
    </w:p>
    <w:p w14:paraId="634635B0" w14:textId="5A044B1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4B365D" w:rsidRPr="00971F4B">
        <w:rPr>
          <w:sz w:val="28"/>
          <w:szCs w:val="28"/>
          <w:lang w:val="ru-RU"/>
        </w:rPr>
        <w:t>Старые здания</w:t>
      </w:r>
      <w:r w:rsidRPr="00971F4B">
        <w:rPr>
          <w:sz w:val="28"/>
          <w:szCs w:val="28"/>
          <w:lang w:val="ru-RU"/>
        </w:rPr>
        <w:t xml:space="preserve">, </w:t>
      </w:r>
      <w:r w:rsidR="004B365D" w:rsidRPr="00971F4B">
        <w:rPr>
          <w:sz w:val="28"/>
          <w:szCs w:val="28"/>
          <w:lang w:val="ru-RU"/>
        </w:rPr>
        <w:t>представляющие архитектурную и историческую ценность</w:t>
      </w:r>
      <w:r w:rsidRPr="00971F4B">
        <w:rPr>
          <w:sz w:val="28"/>
          <w:szCs w:val="28"/>
          <w:lang w:val="ru-RU"/>
        </w:rPr>
        <w:t xml:space="preserve">, </w:t>
      </w:r>
      <w:r w:rsidR="004B365D" w:rsidRPr="00971F4B">
        <w:rPr>
          <w:sz w:val="28"/>
          <w:szCs w:val="28"/>
          <w:lang w:val="ru-RU"/>
        </w:rPr>
        <w:t xml:space="preserve">подлежат реабилитации и модернизации в целях </w:t>
      </w:r>
      <w:r w:rsidR="004B365D" w:rsidRPr="00971F4B">
        <w:rPr>
          <w:rFonts w:ascii="Times New Roman CYR" w:hAnsi="Times New Roman CYR" w:cs="Times New Roman CYR"/>
          <w:sz w:val="28"/>
          <w:szCs w:val="28"/>
          <w:lang w:val="ru-RU"/>
        </w:rPr>
        <w:t xml:space="preserve">обеспечения  </w:t>
      </w:r>
      <w:r w:rsidR="001D6E2D" w:rsidRPr="00971F4B">
        <w:rPr>
          <w:rFonts w:ascii="Times New Roman CYR" w:hAnsi="Times New Roman CYR" w:cs="Times New Roman CYR"/>
          <w:sz w:val="28"/>
          <w:szCs w:val="28"/>
          <w:lang w:val="ru-RU"/>
        </w:rPr>
        <w:t xml:space="preserve">прочности и </w:t>
      </w:r>
      <w:r w:rsidR="004B365D" w:rsidRPr="00971F4B">
        <w:rPr>
          <w:rFonts w:ascii="Times New Roman CYR" w:hAnsi="Times New Roman CYR" w:cs="Times New Roman CYR"/>
          <w:sz w:val="28"/>
          <w:szCs w:val="28"/>
          <w:lang w:val="ru-RU"/>
        </w:rPr>
        <w:t xml:space="preserve">устойчивости, улучшения гигиенических условий и архитектурного </w:t>
      </w:r>
      <w:r w:rsidR="001D6E2D" w:rsidRPr="00971F4B">
        <w:rPr>
          <w:rFonts w:ascii="Times New Roman CYR" w:hAnsi="Times New Roman CYR" w:cs="Times New Roman CYR"/>
          <w:sz w:val="28"/>
          <w:szCs w:val="28"/>
          <w:lang w:val="ru-RU"/>
        </w:rPr>
        <w:t>облика</w:t>
      </w:r>
      <w:r w:rsidRPr="00971F4B">
        <w:rPr>
          <w:sz w:val="28"/>
          <w:szCs w:val="28"/>
          <w:lang w:val="ru-RU"/>
        </w:rPr>
        <w:t>.</w:t>
      </w:r>
    </w:p>
    <w:p w14:paraId="17869AEC" w14:textId="723884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936C15" w:rsidRPr="00971F4B">
        <w:rPr>
          <w:sz w:val="28"/>
          <w:szCs w:val="28"/>
          <w:lang w:val="ru-RU"/>
        </w:rPr>
        <w:t>Реабилитация</w:t>
      </w:r>
      <w:r w:rsidRPr="00971F4B">
        <w:rPr>
          <w:sz w:val="28"/>
          <w:szCs w:val="28"/>
          <w:lang w:val="ru-RU"/>
        </w:rPr>
        <w:t xml:space="preserve"> </w:t>
      </w:r>
      <w:r w:rsidR="004B365D" w:rsidRPr="00971F4B">
        <w:rPr>
          <w:sz w:val="28"/>
          <w:szCs w:val="28"/>
          <w:lang w:val="ru-RU"/>
        </w:rPr>
        <w:t>старых зданий</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620082" w:rsidRPr="00971F4B">
        <w:rPr>
          <w:sz w:val="28"/>
          <w:szCs w:val="28"/>
          <w:lang w:val="ru-RU"/>
        </w:rPr>
        <w:t>установленно</w:t>
      </w:r>
      <w:r w:rsidR="00936C15" w:rsidRPr="00971F4B">
        <w:rPr>
          <w:sz w:val="28"/>
          <w:szCs w:val="28"/>
          <w:lang w:val="ru-RU"/>
        </w:rPr>
        <w:t>го в</w:t>
      </w:r>
      <w:r w:rsidR="00620082" w:rsidRPr="00971F4B">
        <w:rPr>
          <w:sz w:val="28"/>
          <w:szCs w:val="28"/>
          <w:lang w:val="ru-RU"/>
        </w:rPr>
        <w:t xml:space="preserve"> них оборудовани</w:t>
      </w:r>
      <w:r w:rsidR="00936C15" w:rsidRPr="00971F4B">
        <w:rPr>
          <w:sz w:val="28"/>
          <w:szCs w:val="28"/>
          <w:lang w:val="ru-RU"/>
        </w:rPr>
        <w:t>я</w:t>
      </w:r>
      <w:r w:rsidRPr="00971F4B">
        <w:rPr>
          <w:sz w:val="28"/>
          <w:szCs w:val="28"/>
          <w:lang w:val="ru-RU"/>
        </w:rPr>
        <w:t xml:space="preserve"> </w:t>
      </w:r>
      <w:r w:rsidR="00936C15" w:rsidRPr="00971F4B">
        <w:rPr>
          <w:rFonts w:ascii="Times New Roman CYR" w:hAnsi="Times New Roman CYR" w:cs="Times New Roman CYR"/>
          <w:sz w:val="28"/>
          <w:szCs w:val="28"/>
          <w:lang w:val="ru-RU"/>
        </w:rPr>
        <w:t>осуществляется в приоритетном порядке посредством национальных программ, гармонизированных с  положениями международных договоров об охране окружающей среды, устойчивом развитии и охране  архитектурного наследия, и при поддержке собственников</w:t>
      </w:r>
      <w:r w:rsidRPr="00971F4B">
        <w:rPr>
          <w:sz w:val="28"/>
          <w:szCs w:val="28"/>
          <w:lang w:val="ru-RU"/>
        </w:rPr>
        <w:t>.</w:t>
      </w:r>
    </w:p>
    <w:p w14:paraId="21F21E7C" w14:textId="5638919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866511" w:rsidRPr="00971F4B">
        <w:rPr>
          <w:sz w:val="28"/>
          <w:szCs w:val="28"/>
          <w:lang w:val="ru-RU"/>
        </w:rPr>
        <w:t>Положения</w:t>
      </w:r>
      <w:r w:rsidRPr="00971F4B">
        <w:rPr>
          <w:sz w:val="28"/>
          <w:szCs w:val="28"/>
          <w:lang w:val="ru-RU"/>
        </w:rPr>
        <w:t xml:space="preserve"> </w:t>
      </w:r>
      <w:r w:rsidR="00731769" w:rsidRPr="00971F4B">
        <w:rPr>
          <w:sz w:val="28"/>
          <w:szCs w:val="28"/>
          <w:lang w:val="ru-RU"/>
        </w:rPr>
        <w:t>настоящей главы</w:t>
      </w:r>
      <w:r w:rsidRPr="00971F4B">
        <w:rPr>
          <w:sz w:val="28"/>
          <w:szCs w:val="28"/>
          <w:lang w:val="ru-RU"/>
        </w:rPr>
        <w:t xml:space="preserve"> </w:t>
      </w:r>
      <w:r w:rsidR="00936C15" w:rsidRPr="00971F4B">
        <w:rPr>
          <w:rFonts w:ascii="Times New Roman CYR" w:hAnsi="Times New Roman CYR" w:cs="Times New Roman CYR"/>
          <w:sz w:val="28"/>
          <w:szCs w:val="28"/>
          <w:lang w:val="ru-RU"/>
        </w:rPr>
        <w:t>применяются ко всем  зданиям старше 75 лет, находящихся в публичной или частной собственности, требующих  реабилитации или модернизации, согласно техническим нормативам в данной области</w:t>
      </w:r>
      <w:r w:rsidRPr="00971F4B">
        <w:rPr>
          <w:sz w:val="28"/>
          <w:szCs w:val="28"/>
          <w:lang w:val="ru-RU"/>
        </w:rPr>
        <w:t>.</w:t>
      </w:r>
    </w:p>
    <w:p w14:paraId="60885136" w14:textId="1A7CFD66"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(4) </w:t>
      </w:r>
      <w:r w:rsidR="00936C15" w:rsidRPr="00971F4B">
        <w:rPr>
          <w:color w:val="000000"/>
          <w:sz w:val="28"/>
          <w:szCs w:val="28"/>
          <w:lang w:val="ru-RU"/>
        </w:rPr>
        <w:t>При</w:t>
      </w:r>
      <w:r w:rsidRPr="00971F4B">
        <w:rPr>
          <w:color w:val="000000"/>
          <w:sz w:val="28"/>
          <w:szCs w:val="28"/>
          <w:lang w:val="ru-RU"/>
        </w:rPr>
        <w:t xml:space="preserve"> </w:t>
      </w:r>
      <w:r w:rsidR="004B365D" w:rsidRPr="00971F4B">
        <w:rPr>
          <w:color w:val="000000"/>
          <w:sz w:val="28"/>
          <w:szCs w:val="28"/>
          <w:lang w:val="ru-RU"/>
        </w:rPr>
        <w:t>реабилитаци</w:t>
      </w:r>
      <w:r w:rsidR="00936C15" w:rsidRPr="00971F4B">
        <w:rPr>
          <w:color w:val="000000"/>
          <w:sz w:val="28"/>
          <w:szCs w:val="28"/>
          <w:lang w:val="ru-RU"/>
        </w:rPr>
        <w:t>и</w:t>
      </w:r>
      <w:r w:rsidR="004B365D" w:rsidRPr="00971F4B">
        <w:rPr>
          <w:color w:val="000000"/>
          <w:sz w:val="28"/>
          <w:szCs w:val="28"/>
          <w:lang w:val="ru-RU"/>
        </w:rPr>
        <w:t xml:space="preserve"> и модернизаци</w:t>
      </w:r>
      <w:r w:rsidR="00936C15" w:rsidRPr="00971F4B">
        <w:rPr>
          <w:color w:val="000000"/>
          <w:sz w:val="28"/>
          <w:szCs w:val="28"/>
          <w:lang w:val="ru-RU"/>
        </w:rPr>
        <w:t>и</w:t>
      </w:r>
      <w:r w:rsidRPr="00971F4B">
        <w:rPr>
          <w:color w:val="000000"/>
          <w:sz w:val="28"/>
          <w:szCs w:val="28"/>
          <w:lang w:val="ru-RU"/>
        </w:rPr>
        <w:t xml:space="preserve"> </w:t>
      </w:r>
      <w:r w:rsidR="004B365D" w:rsidRPr="00971F4B">
        <w:rPr>
          <w:color w:val="000000"/>
          <w:sz w:val="28"/>
          <w:szCs w:val="28"/>
          <w:lang w:val="ru-RU"/>
        </w:rPr>
        <w:t>старых зданий</w:t>
      </w:r>
      <w:r w:rsidRPr="00971F4B">
        <w:rPr>
          <w:color w:val="000000"/>
          <w:sz w:val="28"/>
          <w:szCs w:val="28"/>
          <w:lang w:val="ru-RU"/>
        </w:rPr>
        <w:t xml:space="preserve"> </w:t>
      </w:r>
      <w:r w:rsidR="006F0AB9" w:rsidRPr="00971F4B">
        <w:rPr>
          <w:color w:val="000000"/>
          <w:sz w:val="28"/>
          <w:szCs w:val="28"/>
          <w:lang w:val="ru-RU"/>
        </w:rPr>
        <w:t>и</w:t>
      </w:r>
      <w:r w:rsidRPr="00971F4B">
        <w:rPr>
          <w:color w:val="000000"/>
          <w:sz w:val="28"/>
          <w:szCs w:val="28"/>
          <w:lang w:val="ru-RU"/>
        </w:rPr>
        <w:t xml:space="preserve"> </w:t>
      </w:r>
      <w:r w:rsidR="00620082" w:rsidRPr="00971F4B">
        <w:rPr>
          <w:color w:val="000000"/>
          <w:sz w:val="28"/>
          <w:szCs w:val="28"/>
          <w:lang w:val="ru-RU"/>
        </w:rPr>
        <w:t>установленно</w:t>
      </w:r>
      <w:r w:rsidR="00936C15" w:rsidRPr="00971F4B">
        <w:rPr>
          <w:color w:val="000000"/>
          <w:sz w:val="28"/>
          <w:szCs w:val="28"/>
          <w:lang w:val="ru-RU"/>
        </w:rPr>
        <w:t>го в</w:t>
      </w:r>
      <w:r w:rsidR="00620082" w:rsidRPr="00971F4B">
        <w:rPr>
          <w:color w:val="000000"/>
          <w:sz w:val="28"/>
          <w:szCs w:val="28"/>
          <w:lang w:val="ru-RU"/>
        </w:rPr>
        <w:t xml:space="preserve"> них оборудовани</w:t>
      </w:r>
      <w:r w:rsidR="00936C15" w:rsidRPr="00971F4B">
        <w:rPr>
          <w:color w:val="000000"/>
          <w:sz w:val="28"/>
          <w:szCs w:val="28"/>
          <w:lang w:val="ru-RU"/>
        </w:rPr>
        <w:t>я</w:t>
      </w:r>
      <w:r w:rsidRPr="00971F4B">
        <w:rPr>
          <w:color w:val="000000"/>
          <w:sz w:val="28"/>
          <w:szCs w:val="28"/>
          <w:lang w:val="ru-RU"/>
        </w:rPr>
        <w:t xml:space="preserve"> </w:t>
      </w:r>
      <w:r w:rsidR="00936C15" w:rsidRPr="00971F4B">
        <w:rPr>
          <w:rFonts w:ascii="Times New Roman CYR" w:hAnsi="Times New Roman CYR" w:cs="Times New Roman CYR"/>
          <w:sz w:val="28"/>
          <w:szCs w:val="28"/>
          <w:lang w:val="ru-RU"/>
        </w:rPr>
        <w:t>проектируются и выполняются</w:t>
      </w:r>
      <w:r w:rsidRPr="00971F4B">
        <w:rPr>
          <w:color w:val="000000"/>
          <w:sz w:val="28"/>
          <w:szCs w:val="28"/>
          <w:lang w:val="ru-RU"/>
        </w:rPr>
        <w:t xml:space="preserve">, </w:t>
      </w:r>
      <w:r w:rsidR="00E91093" w:rsidRPr="00971F4B">
        <w:rPr>
          <w:color w:val="000000"/>
          <w:sz w:val="28"/>
          <w:szCs w:val="28"/>
          <w:lang w:val="ru-RU"/>
        </w:rPr>
        <w:t>по обстоятельствам</w:t>
      </w:r>
      <w:r w:rsidRPr="00971F4B">
        <w:rPr>
          <w:color w:val="000000"/>
          <w:sz w:val="28"/>
          <w:szCs w:val="28"/>
          <w:lang w:val="ru-RU"/>
        </w:rPr>
        <w:t xml:space="preserve">, </w:t>
      </w:r>
      <w:r w:rsidR="00936C15" w:rsidRPr="00971F4B">
        <w:rPr>
          <w:color w:val="000000"/>
          <w:sz w:val="28"/>
          <w:szCs w:val="28"/>
          <w:lang w:val="ru-RU"/>
        </w:rPr>
        <w:t>работы</w:t>
      </w:r>
      <w:r w:rsidRPr="00971F4B">
        <w:rPr>
          <w:color w:val="000000"/>
          <w:sz w:val="28"/>
          <w:szCs w:val="28"/>
          <w:lang w:val="ru-RU"/>
        </w:rPr>
        <w:t xml:space="preserve"> </w:t>
      </w:r>
      <w:r w:rsidR="00A7075A" w:rsidRPr="00971F4B">
        <w:rPr>
          <w:color w:val="000000"/>
          <w:sz w:val="28"/>
          <w:szCs w:val="28"/>
          <w:lang w:val="ru-RU"/>
        </w:rPr>
        <w:t>по усилению</w:t>
      </w:r>
      <w:r w:rsidR="00936C15" w:rsidRPr="00971F4B">
        <w:rPr>
          <w:color w:val="000000"/>
          <w:sz w:val="28"/>
          <w:szCs w:val="28"/>
          <w:lang w:val="ru-RU"/>
        </w:rPr>
        <w:t>, необходимые для</w:t>
      </w:r>
      <w:r w:rsidRPr="00971F4B">
        <w:rPr>
          <w:color w:val="000000"/>
          <w:sz w:val="28"/>
          <w:szCs w:val="28"/>
          <w:lang w:val="ru-RU"/>
        </w:rPr>
        <w:t xml:space="preserve"> </w:t>
      </w:r>
      <w:r w:rsidR="00F91547" w:rsidRPr="00971F4B">
        <w:rPr>
          <w:color w:val="000000"/>
          <w:sz w:val="28"/>
          <w:szCs w:val="28"/>
          <w:lang w:val="ru-RU"/>
        </w:rPr>
        <w:t>снижени</w:t>
      </w:r>
      <w:r w:rsidR="00936C15" w:rsidRPr="00971F4B">
        <w:rPr>
          <w:color w:val="000000"/>
          <w:sz w:val="28"/>
          <w:szCs w:val="28"/>
          <w:lang w:val="ru-RU"/>
        </w:rPr>
        <w:t>я</w:t>
      </w:r>
      <w:r w:rsidRPr="00971F4B">
        <w:rPr>
          <w:color w:val="000000"/>
          <w:sz w:val="28"/>
          <w:szCs w:val="28"/>
          <w:lang w:val="ru-RU"/>
        </w:rPr>
        <w:t xml:space="preserve"> </w:t>
      </w:r>
      <w:r w:rsidR="00937313" w:rsidRPr="00971F4B">
        <w:rPr>
          <w:color w:val="000000"/>
          <w:sz w:val="28"/>
          <w:szCs w:val="28"/>
          <w:lang w:val="ru-RU"/>
        </w:rPr>
        <w:t>сейсмического риска</w:t>
      </w:r>
      <w:r w:rsidRPr="00971F4B">
        <w:rPr>
          <w:color w:val="000000"/>
          <w:sz w:val="28"/>
          <w:szCs w:val="28"/>
          <w:lang w:val="ru-RU"/>
        </w:rPr>
        <w:t xml:space="preserve">, </w:t>
      </w:r>
      <w:r w:rsidR="00B37F25" w:rsidRPr="00971F4B">
        <w:rPr>
          <w:color w:val="000000"/>
          <w:sz w:val="28"/>
          <w:szCs w:val="28"/>
          <w:lang w:val="ru-RU"/>
        </w:rPr>
        <w:t>согласно положениям</w:t>
      </w:r>
      <w:r w:rsidRPr="00971F4B">
        <w:rPr>
          <w:color w:val="000000"/>
          <w:sz w:val="28"/>
          <w:szCs w:val="28"/>
          <w:lang w:val="ru-RU"/>
        </w:rPr>
        <w:t xml:space="preserve"> </w:t>
      </w:r>
      <w:r w:rsidR="00866511" w:rsidRPr="00971F4B">
        <w:rPr>
          <w:color w:val="000000"/>
          <w:sz w:val="28"/>
          <w:szCs w:val="28"/>
          <w:lang w:val="ru-RU"/>
        </w:rPr>
        <w:t>настоящего Кодекса</w:t>
      </w:r>
      <w:r w:rsidRPr="00971F4B">
        <w:rPr>
          <w:color w:val="000000"/>
          <w:sz w:val="28"/>
          <w:szCs w:val="28"/>
          <w:lang w:val="ru-RU"/>
        </w:rPr>
        <w:t>.</w:t>
      </w:r>
    </w:p>
    <w:p w14:paraId="68A08079" w14:textId="57FC5478"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lastRenderedPageBreak/>
        <w:t xml:space="preserve">(5) </w:t>
      </w:r>
      <w:r w:rsidR="004B365D" w:rsidRPr="00971F4B">
        <w:rPr>
          <w:color w:val="000000"/>
          <w:sz w:val="28"/>
          <w:szCs w:val="28"/>
          <w:lang w:val="ru-RU"/>
        </w:rPr>
        <w:t>Реабилитация и модернизация</w:t>
      </w:r>
      <w:r w:rsidRPr="00971F4B">
        <w:rPr>
          <w:color w:val="000000"/>
          <w:sz w:val="28"/>
          <w:szCs w:val="28"/>
          <w:lang w:val="ru-RU"/>
        </w:rPr>
        <w:t xml:space="preserve"> </w:t>
      </w:r>
      <w:r w:rsidR="004B365D" w:rsidRPr="00971F4B">
        <w:rPr>
          <w:color w:val="000000"/>
          <w:sz w:val="28"/>
          <w:szCs w:val="28"/>
          <w:lang w:val="ru-RU"/>
        </w:rPr>
        <w:t>старых зданий</w:t>
      </w:r>
      <w:r w:rsidRPr="00971F4B">
        <w:rPr>
          <w:color w:val="000000"/>
          <w:sz w:val="28"/>
          <w:szCs w:val="28"/>
          <w:lang w:val="ru-RU"/>
        </w:rPr>
        <w:t xml:space="preserve"> </w:t>
      </w:r>
      <w:r w:rsidR="006F0AB9" w:rsidRPr="00971F4B">
        <w:rPr>
          <w:color w:val="000000"/>
          <w:sz w:val="28"/>
          <w:szCs w:val="28"/>
          <w:lang w:val="ru-RU"/>
        </w:rPr>
        <w:t>и</w:t>
      </w:r>
      <w:r w:rsidR="003F0C57" w:rsidRPr="00971F4B">
        <w:rPr>
          <w:color w:val="000000"/>
          <w:sz w:val="28"/>
          <w:szCs w:val="28"/>
          <w:lang w:val="ru-RU"/>
        </w:rPr>
        <w:t xml:space="preserve"> </w:t>
      </w:r>
      <w:r w:rsidR="00620082" w:rsidRPr="00971F4B">
        <w:rPr>
          <w:color w:val="000000"/>
          <w:sz w:val="28"/>
          <w:szCs w:val="28"/>
          <w:lang w:val="ru-RU"/>
        </w:rPr>
        <w:t>установленно</w:t>
      </w:r>
      <w:r w:rsidR="00936C15" w:rsidRPr="00971F4B">
        <w:rPr>
          <w:color w:val="000000"/>
          <w:sz w:val="28"/>
          <w:szCs w:val="28"/>
          <w:lang w:val="ru-RU"/>
        </w:rPr>
        <w:t>го в</w:t>
      </w:r>
      <w:r w:rsidR="00620082" w:rsidRPr="00971F4B">
        <w:rPr>
          <w:color w:val="000000"/>
          <w:sz w:val="28"/>
          <w:szCs w:val="28"/>
          <w:lang w:val="ru-RU"/>
        </w:rPr>
        <w:t xml:space="preserve"> них оборудовани</w:t>
      </w:r>
      <w:r w:rsidR="00936C15" w:rsidRPr="00971F4B">
        <w:rPr>
          <w:color w:val="000000"/>
          <w:sz w:val="28"/>
          <w:szCs w:val="28"/>
          <w:lang w:val="ru-RU"/>
        </w:rPr>
        <w:t>я входит в обязанности</w:t>
      </w:r>
      <w:r w:rsidRPr="00971F4B">
        <w:rPr>
          <w:color w:val="000000"/>
          <w:sz w:val="28"/>
          <w:szCs w:val="28"/>
          <w:lang w:val="ru-RU"/>
        </w:rPr>
        <w:t xml:space="preserve"> </w:t>
      </w:r>
      <w:r w:rsidR="00C9204C" w:rsidRPr="00971F4B">
        <w:rPr>
          <w:color w:val="000000"/>
          <w:sz w:val="28"/>
          <w:szCs w:val="28"/>
          <w:lang w:val="ru-RU"/>
        </w:rPr>
        <w:t>собственников</w:t>
      </w:r>
      <w:r w:rsidRPr="00971F4B">
        <w:rPr>
          <w:color w:val="000000"/>
          <w:sz w:val="28"/>
          <w:szCs w:val="28"/>
          <w:lang w:val="ru-RU"/>
        </w:rPr>
        <w:t xml:space="preserve"> </w:t>
      </w:r>
      <w:r w:rsidR="006A2195" w:rsidRPr="00971F4B">
        <w:rPr>
          <w:color w:val="000000"/>
          <w:sz w:val="28"/>
          <w:szCs w:val="28"/>
          <w:lang w:val="ru-RU"/>
        </w:rPr>
        <w:t>и/или</w:t>
      </w:r>
      <w:r w:rsidRPr="00971F4B">
        <w:rPr>
          <w:color w:val="000000"/>
          <w:sz w:val="28"/>
          <w:szCs w:val="28"/>
          <w:lang w:val="ru-RU"/>
        </w:rPr>
        <w:t xml:space="preserve"> </w:t>
      </w:r>
      <w:r w:rsidR="00391B1A" w:rsidRPr="00971F4B">
        <w:rPr>
          <w:color w:val="000000"/>
          <w:sz w:val="28"/>
          <w:szCs w:val="28"/>
          <w:lang w:val="ru-RU"/>
        </w:rPr>
        <w:t>пользователей</w:t>
      </w:r>
      <w:r w:rsidRPr="00971F4B">
        <w:rPr>
          <w:color w:val="000000"/>
          <w:sz w:val="28"/>
          <w:szCs w:val="28"/>
          <w:lang w:val="ru-RU"/>
        </w:rPr>
        <w:t xml:space="preserve"> </w:t>
      </w:r>
      <w:r w:rsidR="00936C15" w:rsidRPr="00971F4B">
        <w:rPr>
          <w:color w:val="000000"/>
          <w:sz w:val="28"/>
          <w:szCs w:val="28"/>
          <w:lang w:val="ru-RU"/>
        </w:rPr>
        <w:t>старых</w:t>
      </w:r>
      <w:r w:rsidRPr="00971F4B">
        <w:rPr>
          <w:color w:val="000000"/>
          <w:sz w:val="28"/>
          <w:szCs w:val="28"/>
          <w:lang w:val="ru-RU"/>
        </w:rPr>
        <w:t xml:space="preserve"> </w:t>
      </w:r>
      <w:r w:rsidR="00B04465" w:rsidRPr="00971F4B">
        <w:rPr>
          <w:color w:val="000000"/>
          <w:sz w:val="28"/>
          <w:szCs w:val="28"/>
          <w:lang w:val="ru-RU"/>
        </w:rPr>
        <w:t>здани</w:t>
      </w:r>
      <w:r w:rsidR="00936C15" w:rsidRPr="00971F4B">
        <w:rPr>
          <w:color w:val="000000"/>
          <w:sz w:val="28"/>
          <w:szCs w:val="28"/>
          <w:lang w:val="ru-RU"/>
        </w:rPr>
        <w:t>й</w:t>
      </w:r>
      <w:r w:rsidRPr="00971F4B">
        <w:rPr>
          <w:color w:val="000000"/>
          <w:sz w:val="28"/>
          <w:szCs w:val="28"/>
          <w:lang w:val="ru-RU"/>
        </w:rPr>
        <w:t xml:space="preserve">. </w:t>
      </w:r>
    </w:p>
    <w:p w14:paraId="706D8576" w14:textId="5E038B0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(6) </w:t>
      </w:r>
      <w:r w:rsidR="00DA06A8" w:rsidRPr="00971F4B">
        <w:rPr>
          <w:sz w:val="28"/>
          <w:szCs w:val="28"/>
          <w:lang w:val="ru-RU"/>
        </w:rPr>
        <w:t>Выполнение</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936C15" w:rsidRPr="00971F4B">
        <w:rPr>
          <w:sz w:val="28"/>
          <w:szCs w:val="28"/>
          <w:lang w:val="ru-RU"/>
        </w:rPr>
        <w:t>по реабилитации и модернизации</w:t>
      </w:r>
      <w:r w:rsidRPr="00971F4B">
        <w:rPr>
          <w:sz w:val="28"/>
          <w:szCs w:val="28"/>
          <w:lang w:val="ru-RU"/>
        </w:rPr>
        <w:t xml:space="preserve"> </w:t>
      </w:r>
      <w:r w:rsidR="004B365D" w:rsidRPr="00971F4B">
        <w:rPr>
          <w:sz w:val="28"/>
          <w:szCs w:val="28"/>
          <w:lang w:val="ru-RU"/>
        </w:rPr>
        <w:t>старых зданий</w:t>
      </w:r>
      <w:r w:rsidRPr="00971F4B">
        <w:rPr>
          <w:sz w:val="28"/>
          <w:szCs w:val="28"/>
          <w:lang w:val="ru-RU"/>
        </w:rPr>
        <w:t xml:space="preserve"> </w:t>
      </w:r>
      <w:r w:rsidR="00936C15" w:rsidRPr="00971F4B">
        <w:rPr>
          <w:rFonts w:ascii="Times New Roman CYR" w:hAnsi="Times New Roman CYR" w:cs="Times New Roman CYR"/>
          <w:sz w:val="28"/>
          <w:szCs w:val="28"/>
          <w:lang w:val="ru-RU"/>
        </w:rPr>
        <w:t xml:space="preserve">осуществляются с соблюдением основных требований, применяемых  к сооружениям,  и других обязанностей, возлагаемых </w:t>
      </w:r>
      <w:r w:rsidR="00866511" w:rsidRPr="00971F4B">
        <w:rPr>
          <w:sz w:val="28"/>
          <w:szCs w:val="28"/>
          <w:lang w:val="ru-RU"/>
        </w:rPr>
        <w:t>положения</w:t>
      </w:r>
      <w:r w:rsidR="00936C15" w:rsidRPr="00971F4B">
        <w:rPr>
          <w:sz w:val="28"/>
          <w:szCs w:val="28"/>
          <w:lang w:val="ru-RU"/>
        </w:rPr>
        <w:t>ми</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 xml:space="preserve">, </w:t>
      </w:r>
      <w:r w:rsidR="00936C15" w:rsidRPr="00971F4B">
        <w:rPr>
          <w:rFonts w:ascii="Times New Roman CYR" w:hAnsi="Times New Roman CYR" w:cs="Times New Roman CYR"/>
          <w:sz w:val="28"/>
          <w:szCs w:val="28"/>
          <w:lang w:val="ru-RU"/>
        </w:rPr>
        <w:t xml:space="preserve">с учетом  придания старым зданиям первоначального архитектурного </w:t>
      </w:r>
      <w:r w:rsidR="003D12E9" w:rsidRPr="00971F4B">
        <w:rPr>
          <w:rFonts w:ascii="Times New Roman CYR" w:hAnsi="Times New Roman CYR" w:cs="Times New Roman CYR"/>
          <w:sz w:val="28"/>
          <w:szCs w:val="28"/>
          <w:lang w:val="ru-RU"/>
        </w:rPr>
        <w:t>облика</w:t>
      </w:r>
      <w:r w:rsidRPr="00971F4B">
        <w:rPr>
          <w:sz w:val="28"/>
          <w:szCs w:val="28"/>
          <w:lang w:val="ru-RU"/>
        </w:rPr>
        <w:t>.</w:t>
      </w:r>
    </w:p>
    <w:p w14:paraId="34A5E219" w14:textId="02DF066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(7) </w:t>
      </w:r>
      <w:r w:rsidR="00DA06A8" w:rsidRPr="00971F4B">
        <w:rPr>
          <w:sz w:val="28"/>
          <w:szCs w:val="28"/>
          <w:lang w:val="ru-RU"/>
        </w:rPr>
        <w:t>Выполнение</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936C15" w:rsidRPr="00971F4B">
        <w:rPr>
          <w:sz w:val="28"/>
          <w:szCs w:val="28"/>
          <w:lang w:val="ru-RU"/>
        </w:rPr>
        <w:t>по реабилитации и модернизации</w:t>
      </w:r>
      <w:r w:rsidRPr="00971F4B">
        <w:rPr>
          <w:sz w:val="28"/>
          <w:szCs w:val="28"/>
          <w:lang w:val="ru-RU"/>
        </w:rPr>
        <w:t xml:space="preserve"> </w:t>
      </w:r>
      <w:r w:rsidR="002827A7" w:rsidRPr="00971F4B">
        <w:rPr>
          <w:sz w:val="28"/>
          <w:szCs w:val="28"/>
          <w:lang w:val="ru-RU"/>
        </w:rPr>
        <w:t>зданий</w:t>
      </w:r>
      <w:r w:rsidRPr="00971F4B">
        <w:rPr>
          <w:sz w:val="28"/>
          <w:szCs w:val="28"/>
          <w:lang w:val="ru-RU"/>
        </w:rPr>
        <w:t xml:space="preserve"> </w:t>
      </w:r>
      <w:r w:rsidR="00936C15" w:rsidRPr="00971F4B">
        <w:rPr>
          <w:sz w:val="28"/>
          <w:szCs w:val="28"/>
          <w:lang w:val="ru-RU"/>
        </w:rPr>
        <w:t>старше</w:t>
      </w:r>
      <w:r w:rsidRPr="00971F4B">
        <w:rPr>
          <w:sz w:val="28"/>
          <w:szCs w:val="28"/>
          <w:lang w:val="ru-RU"/>
        </w:rPr>
        <w:t xml:space="preserve"> 75 </w:t>
      </w:r>
      <w:r w:rsidR="00936C15" w:rsidRPr="00971F4B">
        <w:rPr>
          <w:sz w:val="28"/>
          <w:szCs w:val="28"/>
          <w:lang w:val="ru-RU"/>
        </w:rPr>
        <w:t xml:space="preserve">лет осуществляется  </w:t>
      </w:r>
      <w:r w:rsidR="00936C15" w:rsidRPr="00971F4B">
        <w:rPr>
          <w:rFonts w:ascii="Times New Roman CYR" w:hAnsi="Times New Roman CYR" w:cs="Times New Roman CYR"/>
          <w:sz w:val="28"/>
          <w:szCs w:val="28"/>
          <w:lang w:val="ru-RU"/>
        </w:rPr>
        <w:t>с применением  положений настоящего Кодекса,  касающихся тепловой реабилитации зданий</w:t>
      </w:r>
      <w:r w:rsidRPr="00971F4B">
        <w:rPr>
          <w:sz w:val="28"/>
          <w:szCs w:val="28"/>
          <w:lang w:val="ru-RU"/>
        </w:rPr>
        <w:t>.</w:t>
      </w:r>
    </w:p>
    <w:p w14:paraId="5ADFB804"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p>
    <w:p w14:paraId="53A3509C" w14:textId="719E4630" w:rsidR="006B2A63" w:rsidRPr="00971F4B" w:rsidRDefault="00874A21" w:rsidP="00A84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00430AB6" w:rsidRPr="00971F4B">
        <w:rPr>
          <w:b/>
          <w:sz w:val="28"/>
          <w:szCs w:val="28"/>
          <w:lang w:val="ru-RU"/>
        </w:rPr>
        <w:t>2</w:t>
      </w:r>
    </w:p>
    <w:p w14:paraId="4E7395FC" w14:textId="53374C70" w:rsidR="003F0C57" w:rsidRDefault="00936C15" w:rsidP="00A84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Мероприятия</w:t>
      </w:r>
      <w:r w:rsidR="003F0C57" w:rsidRPr="00971F4B">
        <w:rPr>
          <w:b/>
          <w:sz w:val="28"/>
          <w:szCs w:val="28"/>
          <w:lang w:val="ru-RU"/>
        </w:rPr>
        <w:t xml:space="preserve"> </w:t>
      </w:r>
      <w:r w:rsidRPr="00971F4B">
        <w:rPr>
          <w:b/>
          <w:sz w:val="28"/>
          <w:szCs w:val="28"/>
          <w:lang w:val="ru-RU"/>
        </w:rPr>
        <w:t>по реабилитации и модернизации</w:t>
      </w:r>
      <w:r w:rsidR="003F0C57" w:rsidRPr="00971F4B">
        <w:rPr>
          <w:b/>
          <w:sz w:val="28"/>
          <w:szCs w:val="28"/>
          <w:lang w:val="ru-RU"/>
        </w:rPr>
        <w:t xml:space="preserve"> </w:t>
      </w:r>
      <w:r w:rsidR="004B365D" w:rsidRPr="00971F4B">
        <w:rPr>
          <w:b/>
          <w:sz w:val="28"/>
          <w:szCs w:val="28"/>
          <w:lang w:val="ru-RU"/>
        </w:rPr>
        <w:t>старых зданий</w:t>
      </w:r>
    </w:p>
    <w:p w14:paraId="0B7C5010" w14:textId="77777777" w:rsidR="00A8402A" w:rsidRPr="00971F4B" w:rsidRDefault="00A8402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082B8A77" w14:textId="28F5A739"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297. </w:t>
      </w:r>
      <w:r w:rsidR="00936C15" w:rsidRPr="00971F4B">
        <w:rPr>
          <w:sz w:val="28"/>
          <w:szCs w:val="28"/>
          <w:lang w:val="ru-RU"/>
        </w:rPr>
        <w:t>Программы</w:t>
      </w:r>
      <w:r w:rsidR="00936C15" w:rsidRPr="00971F4B">
        <w:rPr>
          <w:b/>
          <w:sz w:val="28"/>
          <w:szCs w:val="28"/>
          <w:lang w:val="ru-RU"/>
        </w:rPr>
        <w:t xml:space="preserve"> </w:t>
      </w:r>
      <w:r w:rsidR="00936C15" w:rsidRPr="00971F4B">
        <w:rPr>
          <w:bCs/>
          <w:sz w:val="28"/>
          <w:szCs w:val="28"/>
          <w:lang w:val="ru-RU"/>
        </w:rPr>
        <w:t>реабилитации и модернизации</w:t>
      </w:r>
      <w:r w:rsidR="006B2A63" w:rsidRPr="00971F4B">
        <w:rPr>
          <w:bCs/>
          <w:sz w:val="28"/>
          <w:szCs w:val="28"/>
          <w:lang w:val="ru-RU"/>
        </w:rPr>
        <w:t xml:space="preserve">  </w:t>
      </w:r>
      <w:r w:rsidR="004B365D" w:rsidRPr="00971F4B">
        <w:rPr>
          <w:bCs/>
          <w:sz w:val="28"/>
          <w:szCs w:val="28"/>
          <w:lang w:val="ru-RU"/>
        </w:rPr>
        <w:t>старых зданий</w:t>
      </w:r>
    </w:p>
    <w:p w14:paraId="096BAF21" w14:textId="56FBB1D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936C15" w:rsidRPr="00971F4B">
        <w:rPr>
          <w:sz w:val="28"/>
          <w:szCs w:val="28"/>
          <w:lang w:val="ru-RU"/>
        </w:rPr>
        <w:t>На основе политики</w:t>
      </w:r>
      <w:r w:rsidRPr="00971F4B">
        <w:rPr>
          <w:sz w:val="28"/>
          <w:szCs w:val="28"/>
          <w:lang w:val="ru-RU"/>
        </w:rPr>
        <w:t xml:space="preserve"> </w:t>
      </w:r>
      <w:r w:rsidR="00936C15" w:rsidRPr="00971F4B">
        <w:rPr>
          <w:sz w:val="28"/>
          <w:szCs w:val="28"/>
          <w:lang w:val="ru-RU"/>
        </w:rPr>
        <w:t xml:space="preserve">в </w:t>
      </w:r>
      <w:r w:rsidR="00F17A3B" w:rsidRPr="00971F4B">
        <w:rPr>
          <w:sz w:val="28"/>
          <w:szCs w:val="28"/>
          <w:lang w:val="ru-RU"/>
        </w:rPr>
        <w:t>област</w:t>
      </w:r>
      <w:r w:rsidR="00936C15" w:rsidRPr="00971F4B">
        <w:rPr>
          <w:sz w:val="28"/>
          <w:szCs w:val="28"/>
          <w:lang w:val="ru-RU"/>
        </w:rPr>
        <w:t>и</w:t>
      </w:r>
      <w:r w:rsidRPr="00971F4B">
        <w:rPr>
          <w:sz w:val="28"/>
          <w:szCs w:val="28"/>
          <w:lang w:val="ru-RU"/>
        </w:rPr>
        <w:t xml:space="preserve"> </w:t>
      </w:r>
      <w:r w:rsidR="00561C76" w:rsidRPr="00971F4B">
        <w:rPr>
          <w:sz w:val="28"/>
          <w:szCs w:val="28"/>
          <w:lang w:val="ru-RU"/>
        </w:rPr>
        <w:t>архитектуры</w:t>
      </w:r>
      <w:r w:rsidRPr="00971F4B">
        <w:rPr>
          <w:sz w:val="28"/>
          <w:szCs w:val="28"/>
          <w:lang w:val="ru-RU"/>
        </w:rPr>
        <w:t xml:space="preserve"> </w:t>
      </w:r>
      <w:r w:rsidR="00936C15" w:rsidRPr="00971F4B">
        <w:rPr>
          <w:sz w:val="28"/>
          <w:szCs w:val="28"/>
          <w:lang w:val="ru-RU"/>
        </w:rPr>
        <w:t>и сохранения</w:t>
      </w:r>
      <w:r w:rsidRPr="00971F4B">
        <w:rPr>
          <w:sz w:val="28"/>
          <w:szCs w:val="28"/>
          <w:lang w:val="ru-RU"/>
        </w:rPr>
        <w:t xml:space="preserve"> </w:t>
      </w:r>
      <w:r w:rsidR="00093F8A" w:rsidRPr="00971F4B">
        <w:rPr>
          <w:sz w:val="28"/>
          <w:szCs w:val="28"/>
          <w:lang w:val="ru-RU"/>
        </w:rPr>
        <w:t>исторических памятников</w:t>
      </w:r>
      <w:r w:rsidRPr="00971F4B">
        <w:rPr>
          <w:sz w:val="28"/>
          <w:szCs w:val="28"/>
          <w:lang w:val="ru-RU"/>
        </w:rPr>
        <w:t xml:space="preserve">, </w:t>
      </w:r>
      <w:r w:rsidR="003A3DE6" w:rsidRPr="00971F4B">
        <w:rPr>
          <w:sz w:val="28"/>
          <w:szCs w:val="28"/>
          <w:lang w:val="ru-RU"/>
        </w:rPr>
        <w:t>центральный отраслевой орган</w:t>
      </w:r>
      <w:r w:rsidRPr="00971F4B">
        <w:rPr>
          <w:sz w:val="28"/>
          <w:szCs w:val="28"/>
          <w:lang w:val="ru-RU"/>
        </w:rPr>
        <w:t xml:space="preserve"> </w:t>
      </w:r>
      <w:r w:rsidR="00936C15" w:rsidRPr="00971F4B">
        <w:rPr>
          <w:rFonts w:ascii="Times New Roman CYR" w:hAnsi="Times New Roman CYR" w:cs="Times New Roman CYR"/>
          <w:sz w:val="28"/>
          <w:szCs w:val="28"/>
          <w:lang w:val="ru-RU"/>
        </w:rPr>
        <w:t>совместно с органами местного публичного управления разрабатывает многолетние национальные программы реабилитации и модернизации старых зданий  и установленного оборудования и представляет их на утверждение Правительству</w:t>
      </w:r>
      <w:r w:rsidRPr="00971F4B">
        <w:rPr>
          <w:sz w:val="28"/>
          <w:szCs w:val="28"/>
          <w:lang w:val="ru-RU"/>
        </w:rPr>
        <w:t>.</w:t>
      </w:r>
    </w:p>
    <w:p w14:paraId="032A4BCD" w14:textId="57401E9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936C15" w:rsidRPr="00971F4B">
        <w:rPr>
          <w:rFonts w:ascii="Times New Roman CYR" w:hAnsi="Times New Roman CYR" w:cs="Times New Roman CYR"/>
          <w:sz w:val="28"/>
          <w:szCs w:val="28"/>
          <w:lang w:val="ru-RU"/>
        </w:rPr>
        <w:t>Для обоснования программ</w:t>
      </w:r>
      <w:r w:rsidR="00936C15" w:rsidRPr="00971F4B">
        <w:rPr>
          <w:sz w:val="28"/>
          <w:szCs w:val="28"/>
          <w:lang w:val="ru-RU"/>
        </w:rPr>
        <w:t xml:space="preserve"> реабилитации и модернизации</w:t>
      </w:r>
      <w:r w:rsidRPr="00971F4B">
        <w:rPr>
          <w:sz w:val="28"/>
          <w:szCs w:val="28"/>
          <w:lang w:val="ru-RU"/>
        </w:rPr>
        <w:t xml:space="preserve"> </w:t>
      </w:r>
      <w:r w:rsidR="004B365D" w:rsidRPr="00971F4B">
        <w:rPr>
          <w:sz w:val="28"/>
          <w:szCs w:val="28"/>
          <w:lang w:val="ru-RU"/>
        </w:rPr>
        <w:t>старых зданий</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620082" w:rsidRPr="00971F4B">
        <w:rPr>
          <w:sz w:val="28"/>
          <w:szCs w:val="28"/>
          <w:lang w:val="ru-RU"/>
        </w:rPr>
        <w:t>установленно</w:t>
      </w:r>
      <w:r w:rsidR="00B160FF" w:rsidRPr="00971F4B">
        <w:rPr>
          <w:sz w:val="28"/>
          <w:szCs w:val="28"/>
          <w:lang w:val="ru-RU"/>
        </w:rPr>
        <w:t>го</w:t>
      </w:r>
      <w:r w:rsidR="00620082" w:rsidRPr="00971F4B">
        <w:rPr>
          <w:sz w:val="28"/>
          <w:szCs w:val="28"/>
          <w:lang w:val="ru-RU"/>
        </w:rPr>
        <w:t xml:space="preserve"> </w:t>
      </w:r>
      <w:r w:rsidR="00936C15" w:rsidRPr="00971F4B">
        <w:rPr>
          <w:sz w:val="28"/>
          <w:szCs w:val="28"/>
          <w:lang w:val="ru-RU"/>
        </w:rPr>
        <w:t>в</w:t>
      </w:r>
      <w:r w:rsidR="00620082" w:rsidRPr="00971F4B">
        <w:rPr>
          <w:sz w:val="28"/>
          <w:szCs w:val="28"/>
          <w:lang w:val="ru-RU"/>
        </w:rPr>
        <w:t xml:space="preserve"> них оборудовани</w:t>
      </w:r>
      <w:r w:rsidR="00B160FF" w:rsidRPr="00971F4B">
        <w:rPr>
          <w:sz w:val="28"/>
          <w:szCs w:val="28"/>
          <w:lang w:val="ru-RU"/>
        </w:rPr>
        <w:t>я</w:t>
      </w:r>
      <w:r w:rsidRPr="00971F4B">
        <w:rPr>
          <w:sz w:val="28"/>
          <w:szCs w:val="28"/>
          <w:lang w:val="ru-RU"/>
        </w:rPr>
        <w:t xml:space="preserve"> </w:t>
      </w:r>
      <w:r w:rsidR="00936C15" w:rsidRPr="00971F4B">
        <w:rPr>
          <w:sz w:val="28"/>
          <w:szCs w:val="28"/>
          <w:lang w:val="ru-RU"/>
        </w:rPr>
        <w:t>необходимы</w:t>
      </w:r>
      <w:r w:rsidRPr="00971F4B">
        <w:rPr>
          <w:sz w:val="28"/>
          <w:szCs w:val="28"/>
          <w:lang w:val="ru-RU"/>
        </w:rPr>
        <w:t xml:space="preserve"> </w:t>
      </w:r>
      <w:r w:rsidR="00B04465" w:rsidRPr="00971F4B">
        <w:rPr>
          <w:sz w:val="28"/>
          <w:szCs w:val="28"/>
          <w:lang w:val="ru-RU"/>
        </w:rPr>
        <w:t>следующие</w:t>
      </w:r>
      <w:r w:rsidRPr="00971F4B">
        <w:rPr>
          <w:sz w:val="28"/>
          <w:szCs w:val="28"/>
          <w:lang w:val="ru-RU"/>
        </w:rPr>
        <w:t xml:space="preserve"> </w:t>
      </w:r>
      <w:r w:rsidR="00936C15" w:rsidRPr="00971F4B">
        <w:rPr>
          <w:sz w:val="28"/>
          <w:szCs w:val="28"/>
          <w:lang w:val="ru-RU"/>
        </w:rPr>
        <w:t>меры</w:t>
      </w:r>
      <w:r w:rsidRPr="00971F4B">
        <w:rPr>
          <w:sz w:val="28"/>
          <w:szCs w:val="28"/>
          <w:lang w:val="ru-RU"/>
        </w:rPr>
        <w:t>:</w:t>
      </w:r>
    </w:p>
    <w:p w14:paraId="08AA9D8A" w14:textId="606161C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2B34A5" w:rsidRPr="00971F4B">
        <w:rPr>
          <w:sz w:val="28"/>
          <w:szCs w:val="28"/>
          <w:lang w:val="ru-RU"/>
        </w:rPr>
        <w:t>разработка</w:t>
      </w:r>
      <w:r w:rsidRPr="00971F4B">
        <w:rPr>
          <w:sz w:val="28"/>
          <w:szCs w:val="28"/>
          <w:lang w:val="ru-RU"/>
        </w:rPr>
        <w:t xml:space="preserve"> </w:t>
      </w:r>
      <w:r w:rsidR="00936C15" w:rsidRPr="00971F4B">
        <w:rPr>
          <w:sz w:val="28"/>
          <w:szCs w:val="28"/>
          <w:lang w:val="ru-RU"/>
        </w:rPr>
        <w:t>исследований по определению первоочередности мер по реабилитации и модернизации</w:t>
      </w:r>
      <w:r w:rsidRPr="00971F4B">
        <w:rPr>
          <w:sz w:val="28"/>
          <w:szCs w:val="28"/>
          <w:lang w:val="ru-RU"/>
        </w:rPr>
        <w:t xml:space="preserve"> </w:t>
      </w:r>
      <w:r w:rsidR="004B365D" w:rsidRPr="00971F4B">
        <w:rPr>
          <w:sz w:val="28"/>
          <w:szCs w:val="28"/>
          <w:lang w:val="ru-RU"/>
        </w:rPr>
        <w:t>старых зданий</w:t>
      </w:r>
      <w:r w:rsidRPr="00971F4B">
        <w:rPr>
          <w:sz w:val="28"/>
          <w:szCs w:val="28"/>
          <w:lang w:val="ru-RU"/>
        </w:rPr>
        <w:t>;</w:t>
      </w:r>
    </w:p>
    <w:p w14:paraId="146A751B" w14:textId="1C13211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2B34A5" w:rsidRPr="00971F4B">
        <w:rPr>
          <w:sz w:val="28"/>
          <w:szCs w:val="28"/>
          <w:lang w:val="ru-RU"/>
        </w:rPr>
        <w:t>разработка</w:t>
      </w:r>
      <w:r w:rsidRPr="00971F4B">
        <w:rPr>
          <w:sz w:val="28"/>
          <w:szCs w:val="28"/>
          <w:lang w:val="ru-RU"/>
        </w:rPr>
        <w:t xml:space="preserve"> </w:t>
      </w:r>
      <w:r w:rsidR="00936C15" w:rsidRPr="00971F4B">
        <w:rPr>
          <w:rFonts w:ascii="Times New Roman CYR" w:hAnsi="Times New Roman CYR" w:cs="Times New Roman CYR"/>
          <w:sz w:val="28"/>
          <w:szCs w:val="28"/>
          <w:lang w:val="ru-RU"/>
        </w:rPr>
        <w:t>технико-экономических обоснований  для установления степени деградации</w:t>
      </w:r>
      <w:r w:rsidRPr="00971F4B">
        <w:rPr>
          <w:sz w:val="28"/>
          <w:szCs w:val="28"/>
          <w:lang w:val="ru-RU"/>
        </w:rPr>
        <w:t xml:space="preserve"> </w:t>
      </w:r>
      <w:r w:rsidR="004B365D" w:rsidRPr="00971F4B">
        <w:rPr>
          <w:sz w:val="28"/>
          <w:szCs w:val="28"/>
          <w:lang w:val="ru-RU"/>
        </w:rPr>
        <w:t>старых зданий</w:t>
      </w:r>
      <w:r w:rsidRPr="00971F4B">
        <w:rPr>
          <w:sz w:val="28"/>
          <w:szCs w:val="28"/>
          <w:lang w:val="ru-RU"/>
        </w:rPr>
        <w:t xml:space="preserve">, </w:t>
      </w:r>
      <w:r w:rsidR="00936C15" w:rsidRPr="00971F4B">
        <w:rPr>
          <w:sz w:val="28"/>
          <w:szCs w:val="28"/>
          <w:lang w:val="ru-RU"/>
        </w:rPr>
        <w:t xml:space="preserve">потребности в средствах на </w:t>
      </w:r>
      <w:r w:rsidR="00DA06A8" w:rsidRPr="00971F4B">
        <w:rPr>
          <w:sz w:val="28"/>
          <w:szCs w:val="28"/>
          <w:lang w:val="ru-RU"/>
        </w:rPr>
        <w:t>проектирование</w:t>
      </w:r>
      <w:r w:rsidRPr="00971F4B">
        <w:rPr>
          <w:sz w:val="28"/>
          <w:szCs w:val="28"/>
          <w:lang w:val="ru-RU"/>
        </w:rPr>
        <w:t xml:space="preserve"> </w:t>
      </w:r>
      <w:r w:rsidR="00936C15" w:rsidRPr="00971F4B">
        <w:rPr>
          <w:sz w:val="28"/>
          <w:szCs w:val="28"/>
          <w:lang w:val="ru-RU"/>
        </w:rPr>
        <w:t>и</w:t>
      </w:r>
      <w:r w:rsidRPr="00971F4B">
        <w:rPr>
          <w:sz w:val="28"/>
          <w:szCs w:val="28"/>
          <w:lang w:val="ru-RU"/>
        </w:rPr>
        <w:t xml:space="preserve"> </w:t>
      </w:r>
      <w:r w:rsidR="00DA06A8" w:rsidRPr="00971F4B">
        <w:rPr>
          <w:sz w:val="28"/>
          <w:szCs w:val="28"/>
          <w:lang w:val="ru-RU"/>
        </w:rPr>
        <w:t>выполнение</w:t>
      </w:r>
      <w:r w:rsidRPr="00971F4B">
        <w:rPr>
          <w:sz w:val="28"/>
          <w:szCs w:val="28"/>
          <w:lang w:val="ru-RU"/>
        </w:rPr>
        <w:t xml:space="preserve"> </w:t>
      </w:r>
      <w:r w:rsidR="008D3B8B" w:rsidRPr="00971F4B">
        <w:rPr>
          <w:sz w:val="28"/>
          <w:szCs w:val="28"/>
          <w:lang w:val="ru-RU"/>
        </w:rPr>
        <w:t>работ</w:t>
      </w:r>
      <w:r w:rsidRPr="00971F4B">
        <w:rPr>
          <w:sz w:val="28"/>
          <w:szCs w:val="28"/>
          <w:lang w:val="ru-RU"/>
        </w:rPr>
        <w:t>;</w:t>
      </w:r>
    </w:p>
    <w:p w14:paraId="531B393B" w14:textId="080C325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2B34A5" w:rsidRPr="00971F4B">
        <w:rPr>
          <w:sz w:val="28"/>
          <w:szCs w:val="28"/>
          <w:lang w:val="ru-RU"/>
        </w:rPr>
        <w:t>разработка</w:t>
      </w:r>
      <w:r w:rsidRPr="00971F4B">
        <w:rPr>
          <w:sz w:val="28"/>
          <w:szCs w:val="28"/>
          <w:lang w:val="ru-RU"/>
        </w:rPr>
        <w:t xml:space="preserve"> </w:t>
      </w:r>
      <w:r w:rsidR="00936C15" w:rsidRPr="00971F4B">
        <w:rPr>
          <w:sz w:val="28"/>
          <w:szCs w:val="28"/>
          <w:lang w:val="ru-RU"/>
        </w:rPr>
        <w:t>технических нормативов</w:t>
      </w:r>
      <w:r w:rsidR="00D671FA" w:rsidRPr="00971F4B">
        <w:rPr>
          <w:sz w:val="28"/>
          <w:szCs w:val="28"/>
          <w:lang w:val="ru-RU"/>
        </w:rPr>
        <w:t>, касающихся</w:t>
      </w:r>
      <w:r w:rsidRPr="00971F4B">
        <w:rPr>
          <w:sz w:val="28"/>
          <w:szCs w:val="28"/>
          <w:lang w:val="ru-RU"/>
        </w:rPr>
        <w:t xml:space="preserve"> </w:t>
      </w:r>
      <w:r w:rsidR="00DA06A8" w:rsidRPr="00971F4B">
        <w:rPr>
          <w:sz w:val="28"/>
          <w:szCs w:val="28"/>
          <w:lang w:val="ru-RU"/>
        </w:rPr>
        <w:t>проектировани</w:t>
      </w:r>
      <w:r w:rsidR="00D671FA" w:rsidRPr="00971F4B">
        <w:rPr>
          <w:sz w:val="28"/>
          <w:szCs w:val="28"/>
          <w:lang w:val="ru-RU"/>
        </w:rPr>
        <w:t>я и</w:t>
      </w:r>
      <w:r w:rsidRPr="00971F4B">
        <w:rPr>
          <w:sz w:val="28"/>
          <w:szCs w:val="28"/>
          <w:lang w:val="ru-RU"/>
        </w:rPr>
        <w:t xml:space="preserve"> </w:t>
      </w:r>
      <w:r w:rsidR="00DA06A8" w:rsidRPr="00971F4B">
        <w:rPr>
          <w:sz w:val="28"/>
          <w:szCs w:val="28"/>
          <w:lang w:val="ru-RU"/>
        </w:rPr>
        <w:t>выполнени</w:t>
      </w:r>
      <w:r w:rsidR="00D671FA" w:rsidRPr="00971F4B">
        <w:rPr>
          <w:sz w:val="28"/>
          <w:szCs w:val="28"/>
          <w:lang w:val="ru-RU"/>
        </w:rPr>
        <w:t>я</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936C15" w:rsidRPr="00971F4B">
        <w:rPr>
          <w:sz w:val="28"/>
          <w:szCs w:val="28"/>
          <w:lang w:val="ru-RU"/>
        </w:rPr>
        <w:t>по реабилитации и модернизации</w:t>
      </w:r>
      <w:r w:rsidRPr="00971F4B">
        <w:rPr>
          <w:sz w:val="28"/>
          <w:szCs w:val="28"/>
          <w:lang w:val="ru-RU"/>
        </w:rPr>
        <w:t xml:space="preserve"> </w:t>
      </w:r>
      <w:r w:rsidR="004B365D" w:rsidRPr="00971F4B">
        <w:rPr>
          <w:sz w:val="28"/>
          <w:szCs w:val="28"/>
          <w:lang w:val="ru-RU"/>
        </w:rPr>
        <w:t>старых зданий</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620082" w:rsidRPr="00971F4B">
        <w:rPr>
          <w:sz w:val="28"/>
          <w:szCs w:val="28"/>
          <w:lang w:val="ru-RU"/>
        </w:rPr>
        <w:t>установленно</w:t>
      </w:r>
      <w:r w:rsidR="00D671FA" w:rsidRPr="00971F4B">
        <w:rPr>
          <w:sz w:val="28"/>
          <w:szCs w:val="28"/>
          <w:lang w:val="ru-RU"/>
        </w:rPr>
        <w:t>го в</w:t>
      </w:r>
      <w:r w:rsidR="00620082" w:rsidRPr="00971F4B">
        <w:rPr>
          <w:sz w:val="28"/>
          <w:szCs w:val="28"/>
          <w:lang w:val="ru-RU"/>
        </w:rPr>
        <w:t xml:space="preserve"> них оборудовани</w:t>
      </w:r>
      <w:r w:rsidR="00D671FA" w:rsidRPr="00971F4B">
        <w:rPr>
          <w:sz w:val="28"/>
          <w:szCs w:val="28"/>
          <w:lang w:val="ru-RU"/>
        </w:rPr>
        <w:t>я, и</w:t>
      </w:r>
      <w:r w:rsidRPr="00971F4B">
        <w:rPr>
          <w:sz w:val="28"/>
          <w:szCs w:val="28"/>
          <w:lang w:val="ru-RU"/>
        </w:rPr>
        <w:t xml:space="preserve"> </w:t>
      </w:r>
      <w:r w:rsidR="00D671FA" w:rsidRPr="00971F4B">
        <w:rPr>
          <w:sz w:val="28"/>
          <w:szCs w:val="28"/>
          <w:lang w:val="ru-RU"/>
        </w:rPr>
        <w:t xml:space="preserve">определение </w:t>
      </w:r>
      <w:r w:rsidR="00D671FA" w:rsidRPr="00971F4B">
        <w:rPr>
          <w:rFonts w:ascii="Times New Roman CYR" w:hAnsi="Times New Roman CYR" w:cs="Times New Roman CYR"/>
          <w:sz w:val="28"/>
          <w:szCs w:val="28"/>
          <w:lang w:val="ru-RU"/>
        </w:rPr>
        <w:t>критериев  оптимизации деятельности в этой области</w:t>
      </w:r>
      <w:r w:rsidRPr="00971F4B">
        <w:rPr>
          <w:sz w:val="28"/>
          <w:szCs w:val="28"/>
          <w:lang w:val="ru-RU"/>
        </w:rPr>
        <w:t>;</w:t>
      </w:r>
    </w:p>
    <w:p w14:paraId="566F725F" w14:textId="5956E6B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2B34A5" w:rsidRPr="00971F4B">
        <w:rPr>
          <w:sz w:val="28"/>
          <w:szCs w:val="28"/>
          <w:lang w:val="ru-RU"/>
        </w:rPr>
        <w:t>разработка</w:t>
      </w:r>
      <w:r w:rsidRPr="00971F4B">
        <w:rPr>
          <w:sz w:val="28"/>
          <w:szCs w:val="28"/>
          <w:lang w:val="ru-RU"/>
        </w:rPr>
        <w:t xml:space="preserve"> </w:t>
      </w:r>
      <w:r w:rsidR="00D671FA" w:rsidRPr="00971F4B">
        <w:rPr>
          <w:rFonts w:ascii="Times New Roman CYR" w:hAnsi="Times New Roman CYR" w:cs="Times New Roman CYR"/>
          <w:sz w:val="28"/>
          <w:szCs w:val="28"/>
          <w:lang w:val="ru-RU"/>
        </w:rPr>
        <w:t>директивных проектов и типовых решений по реабилитации и модернизации старых зданий  и установленного оборудования</w:t>
      </w:r>
      <w:r w:rsidRPr="00971F4B">
        <w:rPr>
          <w:sz w:val="28"/>
          <w:szCs w:val="28"/>
          <w:lang w:val="ru-RU"/>
        </w:rPr>
        <w:t>;</w:t>
      </w:r>
    </w:p>
    <w:p w14:paraId="0C839842" w14:textId="45E6DA9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2B34A5" w:rsidRPr="00971F4B">
        <w:rPr>
          <w:sz w:val="28"/>
          <w:szCs w:val="28"/>
          <w:lang w:val="ru-RU"/>
        </w:rPr>
        <w:t>разработка</w:t>
      </w:r>
      <w:r w:rsidRPr="00971F4B">
        <w:rPr>
          <w:sz w:val="28"/>
          <w:szCs w:val="28"/>
          <w:lang w:val="ru-RU"/>
        </w:rPr>
        <w:t xml:space="preserve"> </w:t>
      </w:r>
      <w:r w:rsidR="00C269B6" w:rsidRPr="00971F4B">
        <w:rPr>
          <w:rFonts w:ascii="Times New Roman CYR" w:hAnsi="Times New Roman CYR" w:cs="Times New Roman CYR"/>
          <w:sz w:val="28"/>
          <w:szCs w:val="28"/>
          <w:lang w:val="ru-RU"/>
        </w:rPr>
        <w:t xml:space="preserve">исследований по оценке фактической стоимости работ, необходимых для  реабилитации и модернизации старых зданий, по запросу  органов </w:t>
      </w:r>
      <w:r w:rsidR="00000DF5" w:rsidRPr="00971F4B">
        <w:rPr>
          <w:sz w:val="28"/>
          <w:szCs w:val="28"/>
          <w:lang w:val="ru-RU"/>
        </w:rPr>
        <w:t>центрального и местного публичного управления</w:t>
      </w:r>
      <w:r w:rsidRPr="00971F4B">
        <w:rPr>
          <w:sz w:val="28"/>
          <w:szCs w:val="28"/>
          <w:lang w:val="ru-RU"/>
        </w:rPr>
        <w:t>.</w:t>
      </w:r>
    </w:p>
    <w:p w14:paraId="2F74C51D" w14:textId="4BF3585F"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(3) </w:t>
      </w:r>
      <w:r w:rsidR="00936C15" w:rsidRPr="00971F4B">
        <w:rPr>
          <w:sz w:val="28"/>
          <w:szCs w:val="28"/>
          <w:highlight w:val="white"/>
          <w:lang w:val="ru-RU"/>
        </w:rPr>
        <w:t>Реабилитация</w:t>
      </w:r>
      <w:r w:rsidRPr="00971F4B">
        <w:rPr>
          <w:sz w:val="28"/>
          <w:szCs w:val="28"/>
          <w:highlight w:val="white"/>
          <w:lang w:val="ru-RU"/>
        </w:rPr>
        <w:t xml:space="preserve"> </w:t>
      </w:r>
      <w:r w:rsidR="002827A7" w:rsidRPr="00971F4B">
        <w:rPr>
          <w:sz w:val="28"/>
          <w:szCs w:val="28"/>
          <w:highlight w:val="white"/>
          <w:lang w:val="ru-RU"/>
        </w:rPr>
        <w:t>зданий</w:t>
      </w:r>
      <w:r w:rsidR="003F0C57" w:rsidRPr="00971F4B">
        <w:rPr>
          <w:sz w:val="28"/>
          <w:szCs w:val="28"/>
          <w:highlight w:val="white"/>
          <w:lang w:val="ru-RU"/>
        </w:rPr>
        <w:t xml:space="preserve"> - </w:t>
      </w:r>
      <w:r w:rsidR="00603FCA" w:rsidRPr="00971F4B">
        <w:rPr>
          <w:sz w:val="28"/>
          <w:szCs w:val="28"/>
          <w:highlight w:val="white"/>
          <w:lang w:val="ru-RU"/>
        </w:rPr>
        <w:t>исторически</w:t>
      </w:r>
      <w:r w:rsidR="007D38B5" w:rsidRPr="00971F4B">
        <w:rPr>
          <w:sz w:val="28"/>
          <w:szCs w:val="28"/>
          <w:highlight w:val="white"/>
          <w:lang w:val="ru-RU"/>
        </w:rPr>
        <w:t>х</w:t>
      </w:r>
      <w:r w:rsidR="00603FCA" w:rsidRPr="00971F4B">
        <w:rPr>
          <w:sz w:val="28"/>
          <w:szCs w:val="28"/>
          <w:highlight w:val="white"/>
          <w:lang w:val="ru-RU"/>
        </w:rPr>
        <w:t xml:space="preserve"> памятник</w:t>
      </w:r>
      <w:r w:rsidR="007D38B5" w:rsidRPr="00971F4B">
        <w:rPr>
          <w:sz w:val="28"/>
          <w:szCs w:val="28"/>
          <w:highlight w:val="white"/>
          <w:lang w:val="ru-RU"/>
        </w:rPr>
        <w:t>ов</w:t>
      </w:r>
      <w:r w:rsidRPr="00971F4B">
        <w:rPr>
          <w:sz w:val="28"/>
          <w:szCs w:val="28"/>
          <w:highlight w:val="white"/>
          <w:lang w:val="ru-RU"/>
        </w:rPr>
        <w:t xml:space="preserve"> </w:t>
      </w:r>
      <w:r w:rsidR="006F0AB9" w:rsidRPr="00971F4B">
        <w:rPr>
          <w:sz w:val="28"/>
          <w:szCs w:val="28"/>
          <w:highlight w:val="white"/>
          <w:lang w:val="ru-RU"/>
        </w:rPr>
        <w:t>и</w:t>
      </w:r>
      <w:r w:rsidRPr="00971F4B">
        <w:rPr>
          <w:sz w:val="28"/>
          <w:szCs w:val="28"/>
          <w:highlight w:val="white"/>
          <w:lang w:val="ru-RU"/>
        </w:rPr>
        <w:t xml:space="preserve"> </w:t>
      </w:r>
      <w:r w:rsidR="00620082" w:rsidRPr="00971F4B">
        <w:rPr>
          <w:sz w:val="28"/>
          <w:szCs w:val="28"/>
          <w:highlight w:val="white"/>
          <w:lang w:val="ru-RU"/>
        </w:rPr>
        <w:t>установленно</w:t>
      </w:r>
      <w:r w:rsidR="00C269B6" w:rsidRPr="00971F4B">
        <w:rPr>
          <w:sz w:val="28"/>
          <w:szCs w:val="28"/>
          <w:highlight w:val="white"/>
          <w:lang w:val="ru-RU"/>
        </w:rPr>
        <w:t>го</w:t>
      </w:r>
      <w:r w:rsidR="00620082" w:rsidRPr="00971F4B">
        <w:rPr>
          <w:sz w:val="28"/>
          <w:szCs w:val="28"/>
          <w:highlight w:val="white"/>
          <w:lang w:val="ru-RU"/>
        </w:rPr>
        <w:t xml:space="preserve"> на них оборудовани</w:t>
      </w:r>
      <w:r w:rsidR="00C269B6" w:rsidRPr="00971F4B">
        <w:rPr>
          <w:sz w:val="28"/>
          <w:szCs w:val="28"/>
          <w:highlight w:val="white"/>
          <w:lang w:val="ru-RU"/>
        </w:rPr>
        <w:t>я</w:t>
      </w:r>
      <w:r w:rsidRPr="00971F4B">
        <w:rPr>
          <w:sz w:val="28"/>
          <w:szCs w:val="28"/>
          <w:highlight w:val="white"/>
          <w:lang w:val="ru-RU"/>
        </w:rPr>
        <w:t xml:space="preserve"> </w:t>
      </w:r>
      <w:r w:rsidR="00507EE1" w:rsidRPr="00971F4B">
        <w:rPr>
          <w:sz w:val="28"/>
          <w:szCs w:val="28"/>
          <w:highlight w:val="white"/>
          <w:lang w:val="ru-RU"/>
        </w:rPr>
        <w:t>осуществляется</w:t>
      </w:r>
      <w:r w:rsidRPr="00971F4B">
        <w:rPr>
          <w:sz w:val="28"/>
          <w:szCs w:val="28"/>
          <w:highlight w:val="white"/>
          <w:lang w:val="ru-RU"/>
        </w:rPr>
        <w:t xml:space="preserve"> </w:t>
      </w:r>
      <w:r w:rsidR="00DA06A8" w:rsidRPr="00971F4B">
        <w:rPr>
          <w:sz w:val="28"/>
          <w:szCs w:val="28"/>
          <w:highlight w:val="white"/>
          <w:lang w:val="ru-RU"/>
        </w:rPr>
        <w:t>с соблюдением</w:t>
      </w:r>
      <w:r w:rsidRPr="00971F4B">
        <w:rPr>
          <w:sz w:val="28"/>
          <w:szCs w:val="28"/>
          <w:highlight w:val="white"/>
          <w:lang w:val="ru-RU"/>
        </w:rPr>
        <w:t xml:space="preserve"> </w:t>
      </w:r>
      <w:r w:rsidR="0001638D" w:rsidRPr="00971F4B">
        <w:rPr>
          <w:sz w:val="28"/>
          <w:szCs w:val="28"/>
          <w:highlight w:val="white"/>
          <w:lang w:val="ru-RU"/>
        </w:rPr>
        <w:t>положений</w:t>
      </w:r>
      <w:r w:rsidRPr="00971F4B">
        <w:rPr>
          <w:sz w:val="28"/>
          <w:szCs w:val="28"/>
          <w:highlight w:val="white"/>
          <w:lang w:val="ru-RU"/>
        </w:rPr>
        <w:t xml:space="preserve"> </w:t>
      </w:r>
      <w:r w:rsidR="00DE6FCC" w:rsidRPr="00971F4B">
        <w:rPr>
          <w:sz w:val="28"/>
          <w:szCs w:val="28"/>
          <w:highlight w:val="white"/>
          <w:lang w:val="ru-RU"/>
        </w:rPr>
        <w:t>законодательства</w:t>
      </w:r>
      <w:r w:rsidRPr="00971F4B">
        <w:rPr>
          <w:sz w:val="28"/>
          <w:szCs w:val="28"/>
          <w:highlight w:val="white"/>
          <w:lang w:val="ru-RU"/>
        </w:rPr>
        <w:t xml:space="preserve"> </w:t>
      </w:r>
      <w:r w:rsidR="00C269B6" w:rsidRPr="00971F4B">
        <w:rPr>
          <w:sz w:val="28"/>
          <w:szCs w:val="28"/>
          <w:highlight w:val="white"/>
          <w:lang w:val="ru-RU"/>
        </w:rPr>
        <w:t>в области охраны</w:t>
      </w:r>
      <w:r w:rsidRPr="00971F4B">
        <w:rPr>
          <w:sz w:val="28"/>
          <w:szCs w:val="28"/>
          <w:highlight w:val="white"/>
          <w:lang w:val="ru-RU"/>
        </w:rPr>
        <w:t xml:space="preserve"> </w:t>
      </w:r>
      <w:r w:rsidR="006421C8" w:rsidRPr="00971F4B">
        <w:rPr>
          <w:sz w:val="28"/>
          <w:szCs w:val="28"/>
          <w:highlight w:val="white"/>
          <w:lang w:val="ru-RU"/>
        </w:rPr>
        <w:t>культурного наследия</w:t>
      </w:r>
      <w:r w:rsidRPr="00971F4B">
        <w:rPr>
          <w:sz w:val="28"/>
          <w:szCs w:val="28"/>
          <w:highlight w:val="white"/>
          <w:lang w:val="ru-RU"/>
        </w:rPr>
        <w:t>.</w:t>
      </w:r>
    </w:p>
    <w:p w14:paraId="2DBAB8A9" w14:textId="30E6C34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(4) </w:t>
      </w:r>
      <w:r w:rsidR="00C269B6" w:rsidRPr="00971F4B">
        <w:rPr>
          <w:sz w:val="28"/>
          <w:szCs w:val="28"/>
          <w:lang w:val="ru-RU"/>
        </w:rPr>
        <w:t>В отношении</w:t>
      </w:r>
      <w:r w:rsidRPr="00971F4B">
        <w:rPr>
          <w:sz w:val="28"/>
          <w:szCs w:val="28"/>
          <w:lang w:val="ru-RU"/>
        </w:rPr>
        <w:t xml:space="preserve"> </w:t>
      </w:r>
      <w:r w:rsidR="004B365D" w:rsidRPr="00971F4B">
        <w:rPr>
          <w:sz w:val="28"/>
          <w:szCs w:val="28"/>
          <w:lang w:val="ru-RU"/>
        </w:rPr>
        <w:t>стары</w:t>
      </w:r>
      <w:r w:rsidR="00C269B6" w:rsidRPr="00971F4B">
        <w:rPr>
          <w:sz w:val="28"/>
          <w:szCs w:val="28"/>
          <w:lang w:val="ru-RU"/>
        </w:rPr>
        <w:t>х</w:t>
      </w:r>
      <w:r w:rsidR="004B365D" w:rsidRPr="00971F4B">
        <w:rPr>
          <w:sz w:val="28"/>
          <w:szCs w:val="28"/>
          <w:lang w:val="ru-RU"/>
        </w:rPr>
        <w:t xml:space="preserve"> здани</w:t>
      </w:r>
      <w:r w:rsidR="00C269B6" w:rsidRPr="00971F4B">
        <w:rPr>
          <w:sz w:val="28"/>
          <w:szCs w:val="28"/>
          <w:lang w:val="ru-RU"/>
        </w:rPr>
        <w:t xml:space="preserve">й, на которые распространятся </w:t>
      </w:r>
      <w:r w:rsidR="00731769" w:rsidRPr="00971F4B">
        <w:rPr>
          <w:sz w:val="28"/>
          <w:szCs w:val="28"/>
          <w:lang w:val="ru-RU"/>
        </w:rPr>
        <w:t>настоящей главы</w:t>
      </w:r>
      <w:r w:rsidRPr="00971F4B">
        <w:rPr>
          <w:sz w:val="28"/>
          <w:szCs w:val="28"/>
          <w:lang w:val="ru-RU"/>
        </w:rPr>
        <w:t xml:space="preserve">, </w:t>
      </w:r>
      <w:r w:rsidR="005826BD" w:rsidRPr="00971F4B">
        <w:rPr>
          <w:sz w:val="28"/>
          <w:szCs w:val="28"/>
          <w:lang w:val="ru-RU"/>
        </w:rPr>
        <w:t>рабочий проект</w:t>
      </w:r>
      <w:r w:rsidRPr="00971F4B">
        <w:rPr>
          <w:sz w:val="28"/>
          <w:szCs w:val="28"/>
          <w:lang w:val="ru-RU"/>
        </w:rPr>
        <w:t xml:space="preserve"> </w:t>
      </w:r>
      <w:r w:rsidR="00C269B6" w:rsidRPr="00971F4B">
        <w:rPr>
          <w:sz w:val="28"/>
          <w:szCs w:val="28"/>
          <w:lang w:val="ru-RU"/>
        </w:rPr>
        <w:t>по капитальной</w:t>
      </w:r>
      <w:r w:rsidRPr="00971F4B">
        <w:rPr>
          <w:sz w:val="28"/>
          <w:szCs w:val="28"/>
          <w:lang w:val="ru-RU"/>
        </w:rPr>
        <w:t xml:space="preserve"> </w:t>
      </w:r>
      <w:r w:rsidR="00936C15" w:rsidRPr="00971F4B">
        <w:rPr>
          <w:sz w:val="28"/>
          <w:szCs w:val="28"/>
          <w:lang w:val="ru-RU"/>
        </w:rPr>
        <w:t>реабилитаци</w:t>
      </w:r>
      <w:r w:rsidR="00C269B6" w:rsidRPr="00971F4B">
        <w:rPr>
          <w:sz w:val="28"/>
          <w:szCs w:val="28"/>
          <w:lang w:val="ru-RU"/>
        </w:rPr>
        <w:t xml:space="preserve">и и модернизации </w:t>
      </w:r>
      <w:r w:rsidR="004B365D" w:rsidRPr="00971F4B">
        <w:rPr>
          <w:sz w:val="28"/>
          <w:szCs w:val="28"/>
          <w:lang w:val="ru-RU"/>
        </w:rPr>
        <w:t>старых зданий</w:t>
      </w:r>
      <w:r w:rsidRPr="00971F4B">
        <w:rPr>
          <w:sz w:val="28"/>
          <w:szCs w:val="28"/>
          <w:lang w:val="ru-RU"/>
        </w:rPr>
        <w:t xml:space="preserve"> </w:t>
      </w:r>
      <w:r w:rsidR="00F65F00" w:rsidRPr="00971F4B">
        <w:rPr>
          <w:sz w:val="28"/>
          <w:szCs w:val="28"/>
          <w:lang w:val="ru-RU"/>
        </w:rPr>
        <w:t>долж</w:t>
      </w:r>
      <w:r w:rsidR="00C269B6" w:rsidRPr="00971F4B">
        <w:rPr>
          <w:sz w:val="28"/>
          <w:szCs w:val="28"/>
          <w:lang w:val="ru-RU"/>
        </w:rPr>
        <w:t>е</w:t>
      </w:r>
      <w:r w:rsidR="00F65F00" w:rsidRPr="00971F4B">
        <w:rPr>
          <w:sz w:val="28"/>
          <w:szCs w:val="28"/>
          <w:lang w:val="ru-RU"/>
        </w:rPr>
        <w:t>н содержат</w:t>
      </w:r>
      <w:r w:rsidR="007D38B5" w:rsidRPr="00971F4B">
        <w:rPr>
          <w:sz w:val="28"/>
          <w:szCs w:val="28"/>
          <w:lang w:val="ru-RU"/>
        </w:rPr>
        <w:t>ь</w:t>
      </w:r>
      <w:r w:rsidRPr="00971F4B">
        <w:rPr>
          <w:sz w:val="28"/>
          <w:szCs w:val="28"/>
          <w:lang w:val="ru-RU"/>
        </w:rPr>
        <w:t xml:space="preserve"> </w:t>
      </w:r>
      <w:r w:rsidR="002827A7" w:rsidRPr="00971F4B">
        <w:rPr>
          <w:sz w:val="28"/>
          <w:szCs w:val="28"/>
          <w:lang w:val="ru-RU"/>
        </w:rPr>
        <w:t>в обязательном порядке</w:t>
      </w:r>
      <w:r w:rsidRPr="00971F4B">
        <w:rPr>
          <w:sz w:val="28"/>
          <w:szCs w:val="28"/>
          <w:lang w:val="ru-RU"/>
        </w:rPr>
        <w:t xml:space="preserve"> </w:t>
      </w:r>
      <w:r w:rsidR="00C269B6" w:rsidRPr="00971F4B">
        <w:rPr>
          <w:sz w:val="28"/>
          <w:szCs w:val="28"/>
          <w:lang w:val="ru-RU"/>
        </w:rPr>
        <w:t xml:space="preserve">сертификат энергоэффективности, подтверждающий их энергоэффективность, теплоизоляцию и энергетическую производительность оборудования, </w:t>
      </w:r>
      <w:r w:rsidR="00507EE1" w:rsidRPr="00971F4B">
        <w:rPr>
          <w:sz w:val="28"/>
          <w:szCs w:val="28"/>
          <w:lang w:val="ru-RU"/>
        </w:rPr>
        <w:t>а также</w:t>
      </w:r>
      <w:r w:rsidRPr="00971F4B">
        <w:rPr>
          <w:sz w:val="28"/>
          <w:szCs w:val="28"/>
          <w:lang w:val="ru-RU"/>
        </w:rPr>
        <w:t xml:space="preserve"> </w:t>
      </w:r>
      <w:r w:rsidR="008861C8" w:rsidRPr="00971F4B">
        <w:rPr>
          <w:sz w:val="28"/>
          <w:szCs w:val="28"/>
          <w:lang w:val="ru-RU"/>
        </w:rPr>
        <w:t>решения</w:t>
      </w:r>
      <w:r w:rsidRPr="00971F4B">
        <w:rPr>
          <w:sz w:val="28"/>
          <w:szCs w:val="28"/>
          <w:lang w:val="ru-RU"/>
        </w:rPr>
        <w:t xml:space="preserve"> </w:t>
      </w:r>
      <w:r w:rsidR="00C269B6" w:rsidRPr="00971F4B">
        <w:rPr>
          <w:sz w:val="28"/>
          <w:szCs w:val="28"/>
          <w:lang w:val="ru-RU"/>
        </w:rPr>
        <w:t>по</w:t>
      </w:r>
      <w:r w:rsidRPr="00971F4B">
        <w:rPr>
          <w:sz w:val="28"/>
          <w:szCs w:val="28"/>
          <w:lang w:val="ru-RU"/>
        </w:rPr>
        <w:t xml:space="preserve"> </w:t>
      </w:r>
      <w:r w:rsidR="00657B38" w:rsidRPr="00971F4B">
        <w:rPr>
          <w:sz w:val="28"/>
          <w:szCs w:val="28"/>
          <w:lang w:val="ru-RU"/>
        </w:rPr>
        <w:t>разумно</w:t>
      </w:r>
      <w:r w:rsidR="00C269B6" w:rsidRPr="00971F4B">
        <w:rPr>
          <w:sz w:val="28"/>
          <w:szCs w:val="28"/>
          <w:lang w:val="ru-RU"/>
        </w:rPr>
        <w:t>му</w:t>
      </w:r>
      <w:r w:rsidR="00657B38" w:rsidRPr="00971F4B">
        <w:rPr>
          <w:sz w:val="28"/>
          <w:szCs w:val="28"/>
          <w:lang w:val="ru-RU"/>
        </w:rPr>
        <w:t xml:space="preserve"> приспособлени</w:t>
      </w:r>
      <w:r w:rsidR="00C269B6" w:rsidRPr="00971F4B">
        <w:rPr>
          <w:sz w:val="28"/>
          <w:szCs w:val="28"/>
          <w:lang w:val="ru-RU"/>
        </w:rPr>
        <w:t>ю</w:t>
      </w:r>
      <w:r w:rsidRPr="00971F4B">
        <w:rPr>
          <w:sz w:val="28"/>
          <w:szCs w:val="28"/>
          <w:lang w:val="ru-RU"/>
        </w:rPr>
        <w:t xml:space="preserve"> </w:t>
      </w:r>
      <w:r w:rsidR="004B365D" w:rsidRPr="00971F4B">
        <w:rPr>
          <w:sz w:val="28"/>
          <w:szCs w:val="28"/>
          <w:lang w:val="ru-RU"/>
        </w:rPr>
        <w:t>старых зданий</w:t>
      </w:r>
      <w:r w:rsidRPr="00971F4B">
        <w:rPr>
          <w:sz w:val="28"/>
          <w:szCs w:val="28"/>
          <w:lang w:val="ru-RU"/>
        </w:rPr>
        <w:t xml:space="preserve"> </w:t>
      </w:r>
      <w:r w:rsidR="00C269B6" w:rsidRPr="00971F4B">
        <w:rPr>
          <w:sz w:val="28"/>
          <w:szCs w:val="28"/>
          <w:lang w:val="ru-RU"/>
        </w:rPr>
        <w:t>для обеспе</w:t>
      </w:r>
      <w:r w:rsidR="007D38B5" w:rsidRPr="00971F4B">
        <w:rPr>
          <w:sz w:val="28"/>
          <w:szCs w:val="28"/>
          <w:lang w:val="ru-RU"/>
        </w:rPr>
        <w:t>ч</w:t>
      </w:r>
      <w:r w:rsidR="00C269B6" w:rsidRPr="00971F4B">
        <w:rPr>
          <w:sz w:val="28"/>
          <w:szCs w:val="28"/>
          <w:lang w:val="ru-RU"/>
        </w:rPr>
        <w:t>ения доступа</w:t>
      </w:r>
      <w:r w:rsidRPr="00971F4B">
        <w:rPr>
          <w:sz w:val="28"/>
          <w:szCs w:val="28"/>
          <w:lang w:val="ru-RU"/>
        </w:rPr>
        <w:t xml:space="preserve"> </w:t>
      </w:r>
      <w:r w:rsidR="00F07BFA" w:rsidRPr="00971F4B">
        <w:rPr>
          <w:sz w:val="28"/>
          <w:szCs w:val="28"/>
          <w:lang w:val="ru-RU"/>
        </w:rPr>
        <w:t>лиц</w:t>
      </w:r>
      <w:r w:rsidR="007D38B5" w:rsidRPr="00971F4B">
        <w:rPr>
          <w:sz w:val="28"/>
          <w:szCs w:val="28"/>
          <w:lang w:val="ru-RU"/>
        </w:rPr>
        <w:t>ам</w:t>
      </w:r>
      <w:r w:rsidRPr="00971F4B">
        <w:rPr>
          <w:sz w:val="28"/>
          <w:szCs w:val="28"/>
          <w:lang w:val="ru-RU"/>
        </w:rPr>
        <w:t xml:space="preserve"> </w:t>
      </w:r>
      <w:r w:rsidR="00660474" w:rsidRPr="00971F4B">
        <w:rPr>
          <w:sz w:val="28"/>
          <w:szCs w:val="28"/>
          <w:lang w:val="ru-RU"/>
        </w:rPr>
        <w:t>с ограниченной подвижностью</w:t>
      </w:r>
      <w:r w:rsidRPr="00971F4B">
        <w:rPr>
          <w:sz w:val="28"/>
          <w:szCs w:val="28"/>
          <w:lang w:val="ru-RU"/>
        </w:rPr>
        <w:t>.</w:t>
      </w:r>
    </w:p>
    <w:p w14:paraId="6F4AFE0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B00ACE3" w14:textId="4A6A4BBF"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298. </w:t>
      </w:r>
      <w:r w:rsidR="00E70341" w:rsidRPr="00971F4B">
        <w:rPr>
          <w:bCs/>
          <w:sz w:val="28"/>
          <w:szCs w:val="28"/>
          <w:lang w:val="ru-RU"/>
        </w:rPr>
        <w:t>Обязанности</w:t>
      </w:r>
      <w:r w:rsidR="006B2A63" w:rsidRPr="00971F4B">
        <w:rPr>
          <w:bCs/>
          <w:sz w:val="28"/>
          <w:szCs w:val="28"/>
          <w:lang w:val="ru-RU"/>
        </w:rPr>
        <w:t xml:space="preserve"> </w:t>
      </w:r>
      <w:r w:rsidR="00000DF5" w:rsidRPr="00971F4B">
        <w:rPr>
          <w:bCs/>
          <w:sz w:val="28"/>
          <w:szCs w:val="28"/>
          <w:lang w:val="ru-RU"/>
        </w:rPr>
        <w:t>органов</w:t>
      </w:r>
      <w:r w:rsidR="006B2A63" w:rsidRPr="00971F4B">
        <w:rPr>
          <w:bCs/>
          <w:sz w:val="28"/>
          <w:szCs w:val="28"/>
          <w:lang w:val="ru-RU"/>
        </w:rPr>
        <w:t xml:space="preserve"> </w:t>
      </w:r>
      <w:r w:rsidR="00F803EB" w:rsidRPr="00971F4B">
        <w:rPr>
          <w:bCs/>
          <w:sz w:val="28"/>
          <w:szCs w:val="28"/>
          <w:lang w:val="ru-RU"/>
        </w:rPr>
        <w:t>местного публичного управления</w:t>
      </w:r>
      <w:r w:rsidR="006B2A63" w:rsidRPr="00971F4B">
        <w:rPr>
          <w:bCs/>
          <w:sz w:val="28"/>
          <w:szCs w:val="28"/>
          <w:lang w:val="ru-RU"/>
        </w:rPr>
        <w:t xml:space="preserve"> </w:t>
      </w:r>
      <w:r w:rsidR="00C269B6" w:rsidRPr="00971F4B">
        <w:rPr>
          <w:bCs/>
          <w:sz w:val="28"/>
          <w:szCs w:val="28"/>
          <w:lang w:val="ru-RU"/>
        </w:rPr>
        <w:t>по</w:t>
      </w:r>
      <w:r w:rsidR="006B2A63" w:rsidRPr="00971F4B">
        <w:rPr>
          <w:bCs/>
          <w:sz w:val="28"/>
          <w:szCs w:val="28"/>
          <w:lang w:val="ru-RU"/>
        </w:rPr>
        <w:t xml:space="preserve"> </w:t>
      </w:r>
      <w:r w:rsidR="004B365D" w:rsidRPr="00971F4B">
        <w:rPr>
          <w:bCs/>
          <w:sz w:val="28"/>
          <w:szCs w:val="28"/>
          <w:lang w:val="ru-RU"/>
        </w:rPr>
        <w:t>реабилитаци</w:t>
      </w:r>
      <w:r w:rsidR="00C269B6" w:rsidRPr="00971F4B">
        <w:rPr>
          <w:bCs/>
          <w:sz w:val="28"/>
          <w:szCs w:val="28"/>
          <w:lang w:val="ru-RU"/>
        </w:rPr>
        <w:t>и</w:t>
      </w:r>
      <w:r w:rsidR="004B365D" w:rsidRPr="00971F4B">
        <w:rPr>
          <w:bCs/>
          <w:sz w:val="28"/>
          <w:szCs w:val="28"/>
          <w:lang w:val="ru-RU"/>
        </w:rPr>
        <w:t xml:space="preserve"> и модернизаци</w:t>
      </w:r>
      <w:r w:rsidR="00C269B6" w:rsidRPr="00971F4B">
        <w:rPr>
          <w:bCs/>
          <w:sz w:val="28"/>
          <w:szCs w:val="28"/>
          <w:lang w:val="ru-RU"/>
        </w:rPr>
        <w:t>и</w:t>
      </w:r>
      <w:r w:rsidR="006B2A63" w:rsidRPr="00971F4B">
        <w:rPr>
          <w:bCs/>
          <w:sz w:val="28"/>
          <w:szCs w:val="28"/>
          <w:lang w:val="ru-RU"/>
        </w:rPr>
        <w:t xml:space="preserve"> </w:t>
      </w:r>
      <w:r w:rsidR="004B365D" w:rsidRPr="00971F4B">
        <w:rPr>
          <w:bCs/>
          <w:sz w:val="28"/>
          <w:szCs w:val="28"/>
          <w:lang w:val="ru-RU"/>
        </w:rPr>
        <w:t>старых зданий</w:t>
      </w:r>
    </w:p>
    <w:p w14:paraId="53F53FA1" w14:textId="08C02F98" w:rsidR="006B2A63" w:rsidRPr="00971F4B" w:rsidRDefault="00000DF5"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Органы</w:t>
      </w:r>
      <w:r w:rsidR="006B2A63" w:rsidRPr="00971F4B">
        <w:rPr>
          <w:sz w:val="28"/>
          <w:szCs w:val="28"/>
          <w:lang w:val="ru-RU"/>
        </w:rPr>
        <w:t xml:space="preserve"> </w:t>
      </w:r>
      <w:r w:rsidR="00F803EB" w:rsidRPr="00971F4B">
        <w:rPr>
          <w:sz w:val="28"/>
          <w:szCs w:val="28"/>
          <w:lang w:val="ru-RU"/>
        </w:rPr>
        <w:t>местного публичного управления</w:t>
      </w:r>
      <w:r w:rsidR="006B2A63" w:rsidRPr="00971F4B">
        <w:rPr>
          <w:sz w:val="28"/>
          <w:szCs w:val="28"/>
          <w:lang w:val="ru-RU"/>
        </w:rPr>
        <w:t xml:space="preserve"> </w:t>
      </w:r>
      <w:r w:rsidR="0018446F" w:rsidRPr="00971F4B">
        <w:rPr>
          <w:sz w:val="28"/>
          <w:szCs w:val="28"/>
          <w:lang w:val="ru-RU"/>
        </w:rPr>
        <w:t>обязаны</w:t>
      </w:r>
      <w:r w:rsidR="003F0C57" w:rsidRPr="00971F4B">
        <w:rPr>
          <w:sz w:val="28"/>
          <w:szCs w:val="28"/>
          <w:lang w:val="ru-RU"/>
        </w:rPr>
        <w:t>:</w:t>
      </w:r>
    </w:p>
    <w:p w14:paraId="0296E20D" w14:textId="729E3D6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C269B6" w:rsidRPr="00971F4B">
        <w:rPr>
          <w:rFonts w:ascii="Times New Roman CYR" w:hAnsi="Times New Roman CYR" w:cs="Times New Roman CYR"/>
          <w:sz w:val="28"/>
          <w:szCs w:val="28"/>
          <w:lang w:val="ru-RU"/>
        </w:rPr>
        <w:t>осуществлять задокументированные исследования по выявлению старых зданий, нуждающихся в реабилитации и модернизации</w:t>
      </w:r>
      <w:r w:rsidR="003F0C57" w:rsidRPr="00971F4B">
        <w:rPr>
          <w:sz w:val="28"/>
          <w:szCs w:val="28"/>
          <w:lang w:val="ru-RU"/>
        </w:rPr>
        <w:t>;</w:t>
      </w:r>
    </w:p>
    <w:p w14:paraId="716AC90A" w14:textId="1F7D451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C269B6" w:rsidRPr="00971F4B">
        <w:rPr>
          <w:rFonts w:ascii="Times New Roman CYR" w:hAnsi="Times New Roman CYR" w:cs="Times New Roman CYR"/>
          <w:sz w:val="28"/>
          <w:szCs w:val="28"/>
          <w:lang w:val="ru-RU"/>
        </w:rPr>
        <w:t>предлагать эффективные технические решения для выполнения в сжатые сроки проектов  реабилитации и модернизации  старых зданий</w:t>
      </w:r>
      <w:r w:rsidRPr="00971F4B">
        <w:rPr>
          <w:sz w:val="28"/>
          <w:szCs w:val="28"/>
          <w:lang w:val="ru-RU"/>
        </w:rPr>
        <w:t>;</w:t>
      </w:r>
    </w:p>
    <w:p w14:paraId="28AF66F1" w14:textId="5B54A27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C269B6" w:rsidRPr="00971F4B">
        <w:rPr>
          <w:sz w:val="28"/>
          <w:szCs w:val="28"/>
          <w:lang w:val="ru-RU"/>
        </w:rPr>
        <w:t xml:space="preserve">определять объем средств, </w:t>
      </w:r>
      <w:r w:rsidR="00C269B6" w:rsidRPr="00971F4B">
        <w:rPr>
          <w:rFonts w:ascii="Times New Roman CYR" w:hAnsi="Times New Roman CYR" w:cs="Times New Roman CYR"/>
          <w:sz w:val="28"/>
          <w:szCs w:val="28"/>
          <w:lang w:val="ru-RU"/>
        </w:rPr>
        <w:t>необходимых для реабилитации и модернизации  старых зданий</w:t>
      </w:r>
      <w:r w:rsidRPr="00971F4B">
        <w:rPr>
          <w:sz w:val="28"/>
          <w:szCs w:val="28"/>
          <w:lang w:val="ru-RU"/>
        </w:rPr>
        <w:t>;</w:t>
      </w:r>
    </w:p>
    <w:p w14:paraId="6C0D0217" w14:textId="1D9137F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C269B6" w:rsidRPr="00971F4B">
        <w:rPr>
          <w:rFonts w:ascii="Times New Roman CYR" w:hAnsi="Times New Roman CYR" w:cs="Times New Roman CYR"/>
          <w:sz w:val="28"/>
          <w:szCs w:val="28"/>
          <w:lang w:val="ru-RU"/>
        </w:rPr>
        <w:t>сотрудничать с  центральными органами публичного управления при выполнении многолетних программ реабилитации и модернизации  старых зданий</w:t>
      </w:r>
      <w:r w:rsidRPr="00971F4B">
        <w:rPr>
          <w:sz w:val="28"/>
          <w:szCs w:val="28"/>
          <w:lang w:val="ru-RU"/>
        </w:rPr>
        <w:t>.</w:t>
      </w:r>
    </w:p>
    <w:p w14:paraId="4A1624B1"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E8A6959" w14:textId="4C3D86ED"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299. </w:t>
      </w:r>
      <w:r w:rsidR="00E70341" w:rsidRPr="00971F4B">
        <w:rPr>
          <w:bCs/>
          <w:sz w:val="28"/>
          <w:szCs w:val="28"/>
          <w:lang w:val="ru-RU"/>
        </w:rPr>
        <w:t>Обязанности</w:t>
      </w:r>
      <w:r w:rsidR="006B2A63" w:rsidRPr="00971F4B">
        <w:rPr>
          <w:bCs/>
          <w:sz w:val="28"/>
          <w:szCs w:val="28"/>
          <w:lang w:val="ru-RU"/>
        </w:rPr>
        <w:t xml:space="preserve"> </w:t>
      </w:r>
      <w:r w:rsidR="00C9204C" w:rsidRPr="00971F4B">
        <w:rPr>
          <w:bCs/>
          <w:sz w:val="28"/>
          <w:szCs w:val="28"/>
          <w:lang w:val="ru-RU"/>
        </w:rPr>
        <w:t>собственников</w:t>
      </w:r>
      <w:r w:rsidR="006B2A63" w:rsidRPr="00971F4B">
        <w:rPr>
          <w:bCs/>
          <w:sz w:val="28"/>
          <w:szCs w:val="28"/>
          <w:lang w:val="ru-RU"/>
        </w:rPr>
        <w:t xml:space="preserve"> </w:t>
      </w:r>
      <w:r w:rsidR="00C269B6" w:rsidRPr="00971F4B">
        <w:rPr>
          <w:bCs/>
          <w:sz w:val="28"/>
          <w:szCs w:val="28"/>
          <w:lang w:val="ru-RU"/>
        </w:rPr>
        <w:t>по</w:t>
      </w:r>
      <w:r w:rsidR="006B2A63" w:rsidRPr="00971F4B">
        <w:rPr>
          <w:bCs/>
          <w:sz w:val="28"/>
          <w:szCs w:val="28"/>
          <w:lang w:val="ru-RU"/>
        </w:rPr>
        <w:t xml:space="preserve"> </w:t>
      </w:r>
      <w:r w:rsidR="004B365D" w:rsidRPr="00971F4B">
        <w:rPr>
          <w:bCs/>
          <w:sz w:val="28"/>
          <w:szCs w:val="28"/>
          <w:lang w:val="ru-RU"/>
        </w:rPr>
        <w:t>реабилитаци</w:t>
      </w:r>
      <w:r w:rsidR="00C269B6" w:rsidRPr="00971F4B">
        <w:rPr>
          <w:bCs/>
          <w:sz w:val="28"/>
          <w:szCs w:val="28"/>
          <w:lang w:val="ru-RU"/>
        </w:rPr>
        <w:t>и</w:t>
      </w:r>
      <w:r w:rsidR="004B365D" w:rsidRPr="00971F4B">
        <w:rPr>
          <w:bCs/>
          <w:sz w:val="28"/>
          <w:szCs w:val="28"/>
          <w:lang w:val="ru-RU"/>
        </w:rPr>
        <w:t xml:space="preserve"> и модернизаци</w:t>
      </w:r>
      <w:r w:rsidR="00C269B6" w:rsidRPr="00971F4B">
        <w:rPr>
          <w:bCs/>
          <w:sz w:val="28"/>
          <w:szCs w:val="28"/>
          <w:lang w:val="ru-RU"/>
        </w:rPr>
        <w:t>и</w:t>
      </w:r>
      <w:r w:rsidR="006B2A63" w:rsidRPr="00971F4B">
        <w:rPr>
          <w:bCs/>
          <w:sz w:val="28"/>
          <w:szCs w:val="28"/>
          <w:lang w:val="ru-RU"/>
        </w:rPr>
        <w:t xml:space="preserve"> </w:t>
      </w:r>
      <w:r w:rsidR="004B365D" w:rsidRPr="00971F4B">
        <w:rPr>
          <w:bCs/>
          <w:sz w:val="28"/>
          <w:szCs w:val="28"/>
          <w:lang w:val="ru-RU"/>
        </w:rPr>
        <w:t>старых зданий</w:t>
      </w:r>
    </w:p>
    <w:p w14:paraId="2EF86D60" w14:textId="5816E38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C269B6" w:rsidRPr="00971F4B">
        <w:rPr>
          <w:sz w:val="28"/>
          <w:szCs w:val="28"/>
          <w:lang w:val="ru-RU"/>
        </w:rPr>
        <w:t>Для</w:t>
      </w:r>
      <w:r w:rsidRPr="00971F4B">
        <w:rPr>
          <w:sz w:val="28"/>
          <w:szCs w:val="28"/>
          <w:lang w:val="ru-RU"/>
        </w:rPr>
        <w:t xml:space="preserve"> </w:t>
      </w:r>
      <w:r w:rsidR="004B365D" w:rsidRPr="00971F4B">
        <w:rPr>
          <w:sz w:val="28"/>
          <w:szCs w:val="28"/>
          <w:lang w:val="ru-RU"/>
        </w:rPr>
        <w:t>реабилитаци</w:t>
      </w:r>
      <w:r w:rsidR="00C269B6" w:rsidRPr="00971F4B">
        <w:rPr>
          <w:sz w:val="28"/>
          <w:szCs w:val="28"/>
          <w:lang w:val="ru-RU"/>
        </w:rPr>
        <w:t>и</w:t>
      </w:r>
      <w:r w:rsidR="004B365D" w:rsidRPr="00971F4B">
        <w:rPr>
          <w:sz w:val="28"/>
          <w:szCs w:val="28"/>
          <w:lang w:val="ru-RU"/>
        </w:rPr>
        <w:t xml:space="preserve"> и модернизаци</w:t>
      </w:r>
      <w:r w:rsidR="00C269B6" w:rsidRPr="00971F4B">
        <w:rPr>
          <w:sz w:val="28"/>
          <w:szCs w:val="28"/>
          <w:lang w:val="ru-RU"/>
        </w:rPr>
        <w:t>и</w:t>
      </w:r>
      <w:r w:rsidRPr="00971F4B">
        <w:rPr>
          <w:sz w:val="28"/>
          <w:szCs w:val="28"/>
          <w:lang w:val="ru-RU"/>
        </w:rPr>
        <w:t xml:space="preserve"> </w:t>
      </w:r>
      <w:r w:rsidR="004B365D" w:rsidRPr="00971F4B">
        <w:rPr>
          <w:sz w:val="28"/>
          <w:szCs w:val="28"/>
          <w:lang w:val="ru-RU"/>
        </w:rPr>
        <w:t>старых зданий</w:t>
      </w:r>
      <w:r w:rsidRPr="00971F4B">
        <w:rPr>
          <w:sz w:val="28"/>
          <w:szCs w:val="28"/>
          <w:lang w:val="ru-RU"/>
        </w:rPr>
        <w:t xml:space="preserve"> </w:t>
      </w:r>
      <w:r w:rsidR="00C9204C" w:rsidRPr="00971F4B">
        <w:rPr>
          <w:sz w:val="28"/>
          <w:szCs w:val="28"/>
          <w:lang w:val="ru-RU"/>
        </w:rPr>
        <w:t>собственники</w:t>
      </w:r>
      <w:r w:rsidRPr="00971F4B">
        <w:rPr>
          <w:sz w:val="28"/>
          <w:szCs w:val="28"/>
          <w:lang w:val="ru-RU"/>
        </w:rPr>
        <w:t xml:space="preserve"> </w:t>
      </w:r>
      <w:r w:rsidR="006A2195" w:rsidRPr="00971F4B">
        <w:rPr>
          <w:sz w:val="28"/>
          <w:szCs w:val="28"/>
          <w:lang w:val="ru-RU"/>
        </w:rPr>
        <w:t>и/или</w:t>
      </w:r>
      <w:r w:rsidRPr="00971F4B">
        <w:rPr>
          <w:sz w:val="28"/>
          <w:szCs w:val="28"/>
          <w:lang w:val="ru-RU"/>
        </w:rPr>
        <w:t xml:space="preserve"> </w:t>
      </w:r>
      <w:r w:rsidR="00365440" w:rsidRPr="00971F4B">
        <w:rPr>
          <w:sz w:val="28"/>
          <w:szCs w:val="28"/>
          <w:lang w:val="ru-RU"/>
        </w:rPr>
        <w:t>пользователи</w:t>
      </w:r>
      <w:r w:rsidRPr="00971F4B">
        <w:rPr>
          <w:sz w:val="28"/>
          <w:szCs w:val="28"/>
          <w:lang w:val="ru-RU"/>
        </w:rPr>
        <w:t xml:space="preserve"> </w:t>
      </w:r>
      <w:r w:rsidR="004B365D" w:rsidRPr="00971F4B">
        <w:rPr>
          <w:sz w:val="28"/>
          <w:szCs w:val="28"/>
          <w:lang w:val="ru-RU"/>
        </w:rPr>
        <w:t>старых зданий</w:t>
      </w:r>
      <w:r w:rsidRPr="00971F4B">
        <w:rPr>
          <w:sz w:val="28"/>
          <w:szCs w:val="28"/>
          <w:lang w:val="ru-RU"/>
        </w:rPr>
        <w:t xml:space="preserve"> </w:t>
      </w:r>
      <w:r w:rsidR="0018446F" w:rsidRPr="00971F4B">
        <w:rPr>
          <w:sz w:val="28"/>
          <w:szCs w:val="28"/>
          <w:lang w:val="ru-RU"/>
        </w:rPr>
        <w:t>обязаны</w:t>
      </w:r>
      <w:r w:rsidRPr="00971F4B">
        <w:rPr>
          <w:sz w:val="28"/>
          <w:szCs w:val="28"/>
          <w:lang w:val="ru-RU"/>
        </w:rPr>
        <w:t>:</w:t>
      </w:r>
    </w:p>
    <w:p w14:paraId="0B88C0E3" w14:textId="06CC1FF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C269B6" w:rsidRPr="00971F4B">
        <w:rPr>
          <w:rFonts w:ascii="Times New Roman CYR" w:hAnsi="Times New Roman CYR" w:cs="Times New Roman CYR"/>
          <w:sz w:val="28"/>
          <w:szCs w:val="28"/>
          <w:lang w:val="ru-RU"/>
        </w:rPr>
        <w:t>оценить техническое состояние здания, в отношении которого производится вмешательство</w:t>
      </w:r>
      <w:r w:rsidRPr="00971F4B">
        <w:rPr>
          <w:sz w:val="28"/>
          <w:szCs w:val="28"/>
          <w:lang w:val="ru-RU"/>
        </w:rPr>
        <w:t>;</w:t>
      </w:r>
    </w:p>
    <w:p w14:paraId="185C831C" w14:textId="38F4070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3F0C57" w:rsidRPr="00971F4B">
        <w:rPr>
          <w:sz w:val="28"/>
          <w:szCs w:val="28"/>
          <w:lang w:val="ru-RU"/>
        </w:rPr>
        <w:t xml:space="preserve"> </w:t>
      </w:r>
      <w:r w:rsidR="00C269B6" w:rsidRPr="00971F4B">
        <w:rPr>
          <w:sz w:val="28"/>
          <w:szCs w:val="28"/>
          <w:lang w:val="ru-RU"/>
        </w:rPr>
        <w:t>заключить договор с</w:t>
      </w:r>
      <w:r w:rsidR="00C269B6" w:rsidRPr="00971F4B">
        <w:rPr>
          <w:rFonts w:ascii="Times New Roman CYR" w:hAnsi="Times New Roman CYR" w:cs="Times New Roman CYR"/>
          <w:sz w:val="28"/>
          <w:szCs w:val="28"/>
          <w:lang w:val="ru-RU"/>
        </w:rPr>
        <w:t xml:space="preserve"> инженерно-консалтинговым или проектным обществом, о составлении  технико-экономического  обоснования и </w:t>
      </w:r>
      <w:r w:rsidR="00BF6329" w:rsidRPr="00971F4B">
        <w:rPr>
          <w:rFonts w:ascii="Times New Roman CYR" w:hAnsi="Times New Roman CYR" w:cs="Times New Roman CYR"/>
          <w:sz w:val="28"/>
          <w:szCs w:val="28"/>
          <w:lang w:val="ru-RU"/>
        </w:rPr>
        <w:t xml:space="preserve">определении </w:t>
      </w:r>
      <w:r w:rsidR="00C269B6" w:rsidRPr="00971F4B">
        <w:rPr>
          <w:rFonts w:ascii="Times New Roman CYR" w:hAnsi="Times New Roman CYR" w:cs="Times New Roman CYR"/>
          <w:sz w:val="28"/>
          <w:szCs w:val="28"/>
          <w:lang w:val="ru-RU"/>
        </w:rPr>
        <w:t xml:space="preserve">процедуры вмешательства, и об оказании  необходимой специализированной технической помощи, а также  о разработке  рабочего </w:t>
      </w:r>
      <w:r w:rsidR="00365440" w:rsidRPr="00971F4B">
        <w:rPr>
          <w:rFonts w:ascii="Times New Roman CYR" w:hAnsi="Times New Roman CYR" w:cs="Times New Roman CYR"/>
          <w:sz w:val="28"/>
          <w:szCs w:val="28"/>
          <w:lang w:val="ru-RU"/>
        </w:rPr>
        <w:t>проекта</w:t>
      </w:r>
      <w:r w:rsidRPr="00971F4B">
        <w:rPr>
          <w:sz w:val="28"/>
          <w:szCs w:val="28"/>
          <w:lang w:val="ru-RU"/>
        </w:rPr>
        <w:t>;</w:t>
      </w:r>
    </w:p>
    <w:p w14:paraId="301E76F4" w14:textId="16FF467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C269B6" w:rsidRPr="00971F4B">
        <w:rPr>
          <w:sz w:val="28"/>
          <w:szCs w:val="28"/>
          <w:lang w:val="ru-RU"/>
        </w:rPr>
        <w:t xml:space="preserve">заключить договор  на </w:t>
      </w:r>
      <w:r w:rsidR="002B34A5" w:rsidRPr="00971F4B">
        <w:rPr>
          <w:sz w:val="28"/>
          <w:szCs w:val="28"/>
          <w:lang w:val="ru-RU"/>
        </w:rPr>
        <w:t>разработк</w:t>
      </w:r>
      <w:r w:rsidR="00C269B6" w:rsidRPr="00971F4B">
        <w:rPr>
          <w:sz w:val="28"/>
          <w:szCs w:val="28"/>
          <w:lang w:val="ru-RU"/>
        </w:rPr>
        <w:t>у</w:t>
      </w:r>
      <w:r w:rsidRPr="00971F4B">
        <w:rPr>
          <w:sz w:val="28"/>
          <w:szCs w:val="28"/>
          <w:lang w:val="ru-RU"/>
        </w:rPr>
        <w:t xml:space="preserve"> </w:t>
      </w:r>
      <w:r w:rsidR="00FB2557" w:rsidRPr="00971F4B">
        <w:rPr>
          <w:sz w:val="28"/>
          <w:szCs w:val="28"/>
          <w:lang w:val="ru-RU"/>
        </w:rPr>
        <w:t>технической экспертизы</w:t>
      </w:r>
      <w:r w:rsidRPr="00971F4B">
        <w:rPr>
          <w:sz w:val="28"/>
          <w:szCs w:val="28"/>
          <w:lang w:val="ru-RU"/>
        </w:rPr>
        <w:t xml:space="preserve"> </w:t>
      </w:r>
      <w:r w:rsidR="00C269B6" w:rsidRPr="00971F4B">
        <w:rPr>
          <w:rFonts w:ascii="Times New Roman CYR" w:hAnsi="Times New Roman CYR" w:cs="Times New Roman CYR"/>
          <w:sz w:val="28"/>
          <w:szCs w:val="28"/>
          <w:lang w:val="ru-RU"/>
        </w:rPr>
        <w:t>состояния старого здания и установленного оборудования, на формулирование и  анализ вариантов реабилитации и модернизации</w:t>
      </w:r>
      <w:r w:rsidRPr="00971F4B">
        <w:rPr>
          <w:sz w:val="28"/>
          <w:szCs w:val="28"/>
          <w:lang w:val="ru-RU"/>
        </w:rPr>
        <w:t>;</w:t>
      </w:r>
    </w:p>
    <w:p w14:paraId="1BC647CF" w14:textId="08B162F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C269B6" w:rsidRPr="00971F4B">
        <w:rPr>
          <w:sz w:val="28"/>
          <w:szCs w:val="28"/>
          <w:lang w:val="ru-RU"/>
        </w:rPr>
        <w:t>одобрить решение</w:t>
      </w:r>
      <w:r w:rsidRPr="00971F4B">
        <w:rPr>
          <w:sz w:val="28"/>
          <w:szCs w:val="28"/>
          <w:lang w:val="ru-RU"/>
        </w:rPr>
        <w:t xml:space="preserve"> </w:t>
      </w:r>
      <w:r w:rsidR="00936C15" w:rsidRPr="00971F4B">
        <w:rPr>
          <w:sz w:val="28"/>
          <w:szCs w:val="28"/>
          <w:lang w:val="ru-RU"/>
        </w:rPr>
        <w:t>по реабилитации и модернизации</w:t>
      </w:r>
      <w:r w:rsidRPr="00971F4B">
        <w:rPr>
          <w:sz w:val="28"/>
          <w:szCs w:val="28"/>
          <w:lang w:val="ru-RU"/>
        </w:rPr>
        <w:t xml:space="preserve"> </w:t>
      </w:r>
      <w:r w:rsidR="00FA7E0D" w:rsidRPr="00971F4B">
        <w:rPr>
          <w:rFonts w:ascii="Times New Roman CYR" w:hAnsi="Times New Roman CYR" w:cs="Times New Roman CYR"/>
          <w:sz w:val="28"/>
          <w:szCs w:val="28"/>
          <w:lang w:val="ru-RU"/>
        </w:rPr>
        <w:t>старого здания</w:t>
      </w:r>
      <w:r w:rsidR="00FA7E0D"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FA7E0D" w:rsidRPr="00971F4B">
        <w:rPr>
          <w:sz w:val="28"/>
          <w:szCs w:val="28"/>
          <w:lang w:val="ru-RU"/>
        </w:rPr>
        <w:t xml:space="preserve">комплекса </w:t>
      </w:r>
      <w:r w:rsidR="00FA7E0D" w:rsidRPr="00971F4B">
        <w:rPr>
          <w:rFonts w:ascii="Times New Roman CYR" w:hAnsi="Times New Roman CYR" w:cs="Times New Roman CYR"/>
          <w:sz w:val="28"/>
          <w:szCs w:val="28"/>
          <w:lang w:val="ru-RU"/>
        </w:rPr>
        <w:t>зданий, находящихся в архитектурной взаимозависимости, и систему финансирования, предложенную технической экспертизой</w:t>
      </w:r>
      <w:r w:rsidRPr="00971F4B">
        <w:rPr>
          <w:sz w:val="28"/>
          <w:szCs w:val="28"/>
          <w:lang w:val="ru-RU"/>
        </w:rPr>
        <w:t>;</w:t>
      </w:r>
    </w:p>
    <w:p w14:paraId="20BD8986" w14:textId="03CCCFF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FA7E0D" w:rsidRPr="00971F4B">
        <w:rPr>
          <w:sz w:val="28"/>
          <w:szCs w:val="28"/>
          <w:lang w:val="ru-RU"/>
        </w:rPr>
        <w:t>получить</w:t>
      </w:r>
      <w:r w:rsidRPr="00971F4B">
        <w:rPr>
          <w:sz w:val="28"/>
          <w:szCs w:val="28"/>
          <w:lang w:val="ru-RU"/>
        </w:rPr>
        <w:t xml:space="preserve"> </w:t>
      </w:r>
      <w:r w:rsidR="001D001A" w:rsidRPr="00971F4B">
        <w:rPr>
          <w:sz w:val="28"/>
          <w:szCs w:val="28"/>
          <w:lang w:val="ru-RU"/>
        </w:rPr>
        <w:t>разрешение на строительство</w:t>
      </w:r>
      <w:r w:rsidRPr="00971F4B">
        <w:rPr>
          <w:sz w:val="28"/>
          <w:szCs w:val="28"/>
          <w:lang w:val="ru-RU"/>
        </w:rPr>
        <w:t>;</w:t>
      </w:r>
    </w:p>
    <w:p w14:paraId="22518B6F" w14:textId="1A42809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f) </w:t>
      </w:r>
      <w:r w:rsidR="00FA7E0D" w:rsidRPr="00971F4B">
        <w:rPr>
          <w:rFonts w:ascii="Times New Roman CYR" w:hAnsi="Times New Roman CYR" w:cs="Times New Roman CYR"/>
          <w:sz w:val="28"/>
          <w:szCs w:val="28"/>
          <w:lang w:val="ru-RU"/>
        </w:rPr>
        <w:t>заключить договор на разработку рабочего проекта для установленного решения</w:t>
      </w:r>
      <w:r w:rsidRPr="00971F4B">
        <w:rPr>
          <w:sz w:val="28"/>
          <w:szCs w:val="28"/>
          <w:lang w:val="ru-RU"/>
        </w:rPr>
        <w:t>;</w:t>
      </w:r>
    </w:p>
    <w:p w14:paraId="2D5EEC2E" w14:textId="4BC9E3D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g) </w:t>
      </w:r>
      <w:r w:rsidR="00FA7E0D" w:rsidRPr="00971F4B">
        <w:rPr>
          <w:sz w:val="28"/>
          <w:szCs w:val="28"/>
          <w:lang w:val="ru-RU"/>
        </w:rPr>
        <w:t>выбрать исполнителя</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936C15" w:rsidRPr="00971F4B">
        <w:rPr>
          <w:sz w:val="28"/>
          <w:szCs w:val="28"/>
          <w:lang w:val="ru-RU"/>
        </w:rPr>
        <w:t>по реабилитации и модернизации</w:t>
      </w:r>
      <w:r w:rsidRPr="00971F4B">
        <w:rPr>
          <w:sz w:val="28"/>
          <w:szCs w:val="28"/>
          <w:lang w:val="ru-RU"/>
        </w:rPr>
        <w:t xml:space="preserve"> </w:t>
      </w:r>
      <w:r w:rsidR="004B365D" w:rsidRPr="00971F4B">
        <w:rPr>
          <w:sz w:val="28"/>
          <w:szCs w:val="28"/>
          <w:lang w:val="ru-RU"/>
        </w:rPr>
        <w:t>старых зданий</w:t>
      </w:r>
      <w:r w:rsidRPr="00971F4B">
        <w:rPr>
          <w:sz w:val="28"/>
          <w:szCs w:val="28"/>
          <w:lang w:val="ru-RU"/>
        </w:rPr>
        <w:t xml:space="preserve">, </w:t>
      </w:r>
      <w:r w:rsidR="00FA7E0D" w:rsidRPr="00971F4B">
        <w:rPr>
          <w:sz w:val="28"/>
          <w:szCs w:val="28"/>
          <w:lang w:val="ru-RU"/>
        </w:rPr>
        <w:t>в соответствии с</w:t>
      </w:r>
      <w:r w:rsidR="00B37F25" w:rsidRPr="00971F4B">
        <w:rPr>
          <w:sz w:val="28"/>
          <w:szCs w:val="28"/>
          <w:lang w:val="ru-RU"/>
        </w:rPr>
        <w:t xml:space="preserve"> положениям</w:t>
      </w:r>
      <w:r w:rsidR="00FA7E0D" w:rsidRPr="00971F4B">
        <w:rPr>
          <w:sz w:val="28"/>
          <w:szCs w:val="28"/>
          <w:lang w:val="ru-RU"/>
        </w:rPr>
        <w:t xml:space="preserve">и </w:t>
      </w:r>
      <w:r w:rsidR="00FA7E0D" w:rsidRPr="00971F4B">
        <w:rPr>
          <w:rFonts w:ascii="Times New Roman CYR" w:hAnsi="Times New Roman CYR" w:cs="Times New Roman CYR"/>
          <w:sz w:val="28"/>
          <w:szCs w:val="28"/>
          <w:lang w:val="ru-RU"/>
        </w:rPr>
        <w:t>законодательства</w:t>
      </w:r>
      <w:r w:rsidRPr="00971F4B">
        <w:rPr>
          <w:sz w:val="28"/>
          <w:szCs w:val="28"/>
          <w:lang w:val="ru-RU"/>
        </w:rPr>
        <w:t>.</w:t>
      </w:r>
    </w:p>
    <w:p w14:paraId="2D9765CC" w14:textId="374FDA4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FA7E0D" w:rsidRPr="00971F4B">
        <w:rPr>
          <w:sz w:val="28"/>
          <w:szCs w:val="28"/>
          <w:lang w:val="ru-RU"/>
        </w:rPr>
        <w:t>В</w:t>
      </w:r>
      <w:r w:rsidR="00FA7E0D" w:rsidRPr="00971F4B">
        <w:rPr>
          <w:rFonts w:ascii="Times New Roman CYR" w:hAnsi="Times New Roman CYR" w:cs="Times New Roman CYR"/>
          <w:sz w:val="28"/>
          <w:szCs w:val="28"/>
          <w:lang w:val="ru-RU"/>
        </w:rPr>
        <w:t xml:space="preserve"> старых зданиях, </w:t>
      </w:r>
      <w:r w:rsidR="0057335E" w:rsidRPr="00971F4B">
        <w:rPr>
          <w:rFonts w:ascii="Times New Roman CYR" w:hAnsi="Times New Roman CYR" w:cs="Times New Roman CYR"/>
          <w:sz w:val="28"/>
          <w:szCs w:val="28"/>
          <w:lang w:val="ru-RU"/>
        </w:rPr>
        <w:t>где</w:t>
      </w:r>
      <w:r w:rsidR="00FA7E0D" w:rsidRPr="00971F4B">
        <w:rPr>
          <w:rFonts w:ascii="Times New Roman CYR" w:hAnsi="Times New Roman CYR" w:cs="Times New Roman CYR"/>
          <w:sz w:val="28"/>
          <w:szCs w:val="28"/>
          <w:lang w:val="ru-RU"/>
        </w:rPr>
        <w:t xml:space="preserve"> проводятся работы по снижению сейсмического риска, одновременно должны  выполняться и работы   по реабилитации и модернизации этих зданий и установленного оборудования</w:t>
      </w:r>
      <w:r w:rsidRPr="00971F4B">
        <w:rPr>
          <w:sz w:val="28"/>
          <w:szCs w:val="28"/>
          <w:lang w:val="ru-RU"/>
        </w:rPr>
        <w:t>.</w:t>
      </w:r>
    </w:p>
    <w:p w14:paraId="242908B8" w14:textId="5EF6E89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DA06A8" w:rsidRPr="00971F4B">
        <w:rPr>
          <w:sz w:val="28"/>
          <w:szCs w:val="28"/>
          <w:lang w:val="ru-RU"/>
        </w:rPr>
        <w:t>Эксплуатация</w:t>
      </w:r>
      <w:r w:rsidRPr="00971F4B">
        <w:rPr>
          <w:sz w:val="28"/>
          <w:szCs w:val="28"/>
          <w:lang w:val="ru-RU"/>
        </w:rPr>
        <w:t xml:space="preserve"> </w:t>
      </w:r>
      <w:r w:rsidR="004B365D" w:rsidRPr="00971F4B">
        <w:rPr>
          <w:sz w:val="28"/>
          <w:szCs w:val="28"/>
          <w:lang w:val="ru-RU"/>
        </w:rPr>
        <w:t>старых зданий</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FA7E0D" w:rsidRPr="00971F4B">
        <w:rPr>
          <w:sz w:val="28"/>
          <w:szCs w:val="28"/>
          <w:lang w:val="ru-RU"/>
        </w:rPr>
        <w:t xml:space="preserve">оборудования после реабилитации </w:t>
      </w:r>
      <w:r w:rsidR="00F74D9F" w:rsidRPr="00971F4B">
        <w:rPr>
          <w:sz w:val="28"/>
          <w:szCs w:val="28"/>
          <w:lang w:val="ru-RU"/>
        </w:rPr>
        <w:t>осуществляется</w:t>
      </w:r>
      <w:r w:rsidRPr="00971F4B">
        <w:rPr>
          <w:sz w:val="28"/>
          <w:szCs w:val="28"/>
          <w:lang w:val="ru-RU"/>
        </w:rPr>
        <w:t xml:space="preserve"> </w:t>
      </w:r>
      <w:r w:rsidR="002827A7" w:rsidRPr="00971F4B">
        <w:rPr>
          <w:sz w:val="28"/>
          <w:szCs w:val="28"/>
          <w:lang w:val="ru-RU"/>
        </w:rPr>
        <w:t>в соответствии с</w:t>
      </w:r>
      <w:r w:rsidRPr="00971F4B">
        <w:rPr>
          <w:sz w:val="28"/>
          <w:szCs w:val="28"/>
          <w:lang w:val="ru-RU"/>
        </w:rPr>
        <w:t xml:space="preserve"> </w:t>
      </w:r>
      <w:r w:rsidR="00FA7E0D" w:rsidRPr="00971F4B">
        <w:rPr>
          <w:sz w:val="28"/>
          <w:szCs w:val="28"/>
          <w:lang w:val="ru-RU"/>
        </w:rPr>
        <w:t>инструкциями по</w:t>
      </w:r>
      <w:r w:rsidRPr="00971F4B">
        <w:rPr>
          <w:sz w:val="28"/>
          <w:szCs w:val="28"/>
          <w:lang w:val="ru-RU"/>
        </w:rPr>
        <w:t xml:space="preserve"> </w:t>
      </w:r>
      <w:r w:rsidR="000A745F" w:rsidRPr="00971F4B">
        <w:rPr>
          <w:sz w:val="28"/>
          <w:szCs w:val="28"/>
          <w:lang w:val="ru-RU"/>
        </w:rPr>
        <w:t>эксплуатации</w:t>
      </w:r>
      <w:r w:rsidR="00FA7E0D" w:rsidRPr="00971F4B">
        <w:rPr>
          <w:sz w:val="28"/>
          <w:szCs w:val="28"/>
          <w:lang w:val="ru-RU"/>
        </w:rPr>
        <w:t>,</w:t>
      </w:r>
      <w:r w:rsidRPr="00971F4B">
        <w:rPr>
          <w:sz w:val="28"/>
          <w:szCs w:val="28"/>
          <w:lang w:val="ru-RU"/>
        </w:rPr>
        <w:t xml:space="preserve"> </w:t>
      </w:r>
      <w:r w:rsidR="00FA7E0D" w:rsidRPr="00971F4B">
        <w:rPr>
          <w:rFonts w:ascii="Times New Roman CYR" w:hAnsi="Times New Roman CYR" w:cs="Times New Roman CYR"/>
          <w:sz w:val="28"/>
          <w:szCs w:val="28"/>
          <w:lang w:val="ru-RU"/>
        </w:rPr>
        <w:t>разработанными  проектировщиком и приложенными</w:t>
      </w:r>
      <w:r w:rsidRPr="00971F4B">
        <w:rPr>
          <w:sz w:val="28"/>
          <w:szCs w:val="28"/>
          <w:lang w:val="ru-RU"/>
        </w:rPr>
        <w:t xml:space="preserve"> </w:t>
      </w:r>
      <w:r w:rsidR="005826BD" w:rsidRPr="00971F4B">
        <w:rPr>
          <w:sz w:val="28"/>
          <w:szCs w:val="28"/>
          <w:lang w:val="ru-RU"/>
        </w:rPr>
        <w:t>к Техническому паспорту</w:t>
      </w:r>
      <w:r w:rsidR="007518D4" w:rsidRPr="00971F4B">
        <w:rPr>
          <w:sz w:val="28"/>
          <w:szCs w:val="28"/>
          <w:lang w:val="ru-RU"/>
        </w:rPr>
        <w:t xml:space="preserve"> сооружения</w:t>
      </w:r>
      <w:r w:rsidRPr="00971F4B">
        <w:rPr>
          <w:sz w:val="28"/>
          <w:szCs w:val="28"/>
          <w:lang w:val="ru-RU"/>
        </w:rPr>
        <w:t>.</w:t>
      </w:r>
    </w:p>
    <w:p w14:paraId="55404AD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E850031" w14:textId="431E1158"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300. </w:t>
      </w:r>
      <w:r w:rsidR="00DA06A8" w:rsidRPr="00971F4B">
        <w:rPr>
          <w:bCs/>
          <w:sz w:val="28"/>
          <w:szCs w:val="28"/>
          <w:lang w:val="ru-RU"/>
        </w:rPr>
        <w:t>Обеспечение</w:t>
      </w:r>
      <w:r w:rsidR="006B2A63" w:rsidRPr="00971F4B">
        <w:rPr>
          <w:bCs/>
          <w:sz w:val="28"/>
          <w:szCs w:val="28"/>
          <w:lang w:val="ru-RU"/>
        </w:rPr>
        <w:t xml:space="preserve"> </w:t>
      </w:r>
      <w:r w:rsidR="002066AA" w:rsidRPr="00971F4B">
        <w:rPr>
          <w:bCs/>
          <w:sz w:val="28"/>
          <w:szCs w:val="28"/>
          <w:lang w:val="ru-RU"/>
        </w:rPr>
        <w:t>деятельности</w:t>
      </w:r>
      <w:r w:rsidR="006B2A63" w:rsidRPr="00971F4B">
        <w:rPr>
          <w:bCs/>
          <w:sz w:val="28"/>
          <w:szCs w:val="28"/>
          <w:lang w:val="ru-RU"/>
        </w:rPr>
        <w:t xml:space="preserve"> </w:t>
      </w:r>
      <w:r w:rsidR="00936C15" w:rsidRPr="00971F4B">
        <w:rPr>
          <w:bCs/>
          <w:sz w:val="28"/>
          <w:szCs w:val="28"/>
          <w:lang w:val="ru-RU"/>
        </w:rPr>
        <w:t>по реабилитации и модернизации</w:t>
      </w:r>
      <w:r w:rsidR="006B2A63" w:rsidRPr="00971F4B">
        <w:rPr>
          <w:bCs/>
          <w:sz w:val="28"/>
          <w:szCs w:val="28"/>
          <w:lang w:val="ru-RU"/>
        </w:rPr>
        <w:t xml:space="preserve"> </w:t>
      </w:r>
      <w:r w:rsidR="004B365D" w:rsidRPr="00971F4B">
        <w:rPr>
          <w:bCs/>
          <w:sz w:val="28"/>
          <w:szCs w:val="28"/>
          <w:lang w:val="ru-RU"/>
        </w:rPr>
        <w:t>старых зданий</w:t>
      </w:r>
    </w:p>
    <w:p w14:paraId="6F650D99" w14:textId="65BAC46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0F011D" w:rsidRPr="00971F4B">
        <w:rPr>
          <w:sz w:val="28"/>
          <w:szCs w:val="28"/>
          <w:lang w:val="ru-RU"/>
        </w:rPr>
        <w:t>Деятельность</w:t>
      </w:r>
      <w:r w:rsidRPr="00971F4B">
        <w:rPr>
          <w:sz w:val="28"/>
          <w:szCs w:val="28"/>
          <w:lang w:val="ru-RU"/>
        </w:rPr>
        <w:t xml:space="preserve"> </w:t>
      </w:r>
      <w:r w:rsidR="00936C15" w:rsidRPr="00971F4B">
        <w:rPr>
          <w:sz w:val="28"/>
          <w:szCs w:val="28"/>
          <w:lang w:val="ru-RU"/>
        </w:rPr>
        <w:t>по реабилитации и модернизации</w:t>
      </w:r>
      <w:r w:rsidRPr="00971F4B">
        <w:rPr>
          <w:sz w:val="28"/>
          <w:szCs w:val="28"/>
          <w:lang w:val="ru-RU"/>
        </w:rPr>
        <w:t xml:space="preserve"> </w:t>
      </w:r>
      <w:r w:rsidR="004B365D" w:rsidRPr="00971F4B">
        <w:rPr>
          <w:sz w:val="28"/>
          <w:szCs w:val="28"/>
          <w:lang w:val="ru-RU"/>
        </w:rPr>
        <w:t>старых зданий</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620082" w:rsidRPr="00971F4B">
        <w:rPr>
          <w:sz w:val="28"/>
          <w:szCs w:val="28"/>
          <w:lang w:val="ru-RU"/>
        </w:rPr>
        <w:t>установленно</w:t>
      </w:r>
      <w:r w:rsidR="00FA7E0D" w:rsidRPr="00971F4B">
        <w:rPr>
          <w:sz w:val="28"/>
          <w:szCs w:val="28"/>
          <w:lang w:val="ru-RU"/>
        </w:rPr>
        <w:t xml:space="preserve">го </w:t>
      </w:r>
      <w:r w:rsidR="00620082" w:rsidRPr="00971F4B">
        <w:rPr>
          <w:sz w:val="28"/>
          <w:szCs w:val="28"/>
          <w:lang w:val="ru-RU"/>
        </w:rPr>
        <w:t>оборудовани</w:t>
      </w:r>
      <w:r w:rsidR="00FA7E0D" w:rsidRPr="00971F4B">
        <w:rPr>
          <w:sz w:val="28"/>
          <w:szCs w:val="28"/>
          <w:lang w:val="ru-RU"/>
        </w:rPr>
        <w:t>я обеспечивается</w:t>
      </w:r>
      <w:r w:rsidRPr="00971F4B">
        <w:rPr>
          <w:sz w:val="28"/>
          <w:szCs w:val="28"/>
          <w:lang w:val="ru-RU"/>
        </w:rPr>
        <w:t xml:space="preserve"> </w:t>
      </w:r>
      <w:r w:rsidR="003A3DE6" w:rsidRPr="00971F4B">
        <w:rPr>
          <w:sz w:val="28"/>
          <w:szCs w:val="28"/>
          <w:lang w:val="ru-RU"/>
        </w:rPr>
        <w:t>центральны</w:t>
      </w:r>
      <w:r w:rsidR="00FA7E0D" w:rsidRPr="00971F4B">
        <w:rPr>
          <w:sz w:val="28"/>
          <w:szCs w:val="28"/>
          <w:lang w:val="ru-RU"/>
        </w:rPr>
        <w:t>м</w:t>
      </w:r>
      <w:r w:rsidR="003A3DE6" w:rsidRPr="00971F4B">
        <w:rPr>
          <w:sz w:val="28"/>
          <w:szCs w:val="28"/>
          <w:lang w:val="ru-RU"/>
        </w:rPr>
        <w:t xml:space="preserve"> отраслев</w:t>
      </w:r>
      <w:r w:rsidR="00FA7E0D" w:rsidRPr="00971F4B">
        <w:rPr>
          <w:sz w:val="28"/>
          <w:szCs w:val="28"/>
          <w:lang w:val="ru-RU"/>
        </w:rPr>
        <w:t>ым</w:t>
      </w:r>
      <w:r w:rsidR="003A3DE6" w:rsidRPr="00971F4B">
        <w:rPr>
          <w:sz w:val="28"/>
          <w:szCs w:val="28"/>
          <w:lang w:val="ru-RU"/>
        </w:rPr>
        <w:t xml:space="preserve"> орган</w:t>
      </w:r>
      <w:r w:rsidR="00FA7E0D" w:rsidRPr="00971F4B">
        <w:rPr>
          <w:sz w:val="28"/>
          <w:szCs w:val="28"/>
          <w:lang w:val="ru-RU"/>
        </w:rPr>
        <w:t>ом в отношении</w:t>
      </w:r>
      <w:r w:rsidRPr="00971F4B">
        <w:rPr>
          <w:sz w:val="28"/>
          <w:szCs w:val="28"/>
          <w:lang w:val="ru-RU"/>
        </w:rPr>
        <w:t>:</w:t>
      </w:r>
    </w:p>
    <w:p w14:paraId="12C79075" w14:textId="540320B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FA7E0D" w:rsidRPr="00971F4B">
        <w:rPr>
          <w:sz w:val="28"/>
          <w:szCs w:val="28"/>
          <w:lang w:val="ru-RU"/>
        </w:rPr>
        <w:t>координации</w:t>
      </w:r>
      <w:r w:rsidRPr="00971F4B">
        <w:rPr>
          <w:sz w:val="28"/>
          <w:szCs w:val="28"/>
          <w:lang w:val="ru-RU"/>
        </w:rPr>
        <w:t xml:space="preserve"> </w:t>
      </w:r>
      <w:r w:rsidR="002066AA" w:rsidRPr="00971F4B">
        <w:rPr>
          <w:sz w:val="28"/>
          <w:szCs w:val="28"/>
          <w:lang w:val="ru-RU"/>
        </w:rPr>
        <w:t>деятельности</w:t>
      </w:r>
      <w:r w:rsidRPr="00971F4B">
        <w:rPr>
          <w:sz w:val="28"/>
          <w:szCs w:val="28"/>
          <w:lang w:val="ru-RU"/>
        </w:rPr>
        <w:t xml:space="preserve"> </w:t>
      </w:r>
      <w:r w:rsidR="00FA7E0D" w:rsidRPr="00971F4B">
        <w:rPr>
          <w:sz w:val="28"/>
          <w:szCs w:val="28"/>
          <w:lang w:val="ru-RU"/>
        </w:rPr>
        <w:t xml:space="preserve">по </w:t>
      </w:r>
      <w:r w:rsidR="002B2AC5" w:rsidRPr="00971F4B">
        <w:rPr>
          <w:sz w:val="28"/>
          <w:szCs w:val="28"/>
          <w:lang w:val="ru-RU"/>
        </w:rPr>
        <w:t>разработк</w:t>
      </w:r>
      <w:r w:rsidR="00FA7E0D" w:rsidRPr="00971F4B">
        <w:rPr>
          <w:sz w:val="28"/>
          <w:szCs w:val="28"/>
          <w:lang w:val="ru-RU"/>
        </w:rPr>
        <w:t>е</w:t>
      </w:r>
      <w:r w:rsidRPr="00971F4B">
        <w:rPr>
          <w:sz w:val="28"/>
          <w:szCs w:val="28"/>
          <w:lang w:val="ru-RU"/>
        </w:rPr>
        <w:t xml:space="preserve"> </w:t>
      </w:r>
      <w:r w:rsidR="00124B4D" w:rsidRPr="00971F4B">
        <w:rPr>
          <w:sz w:val="28"/>
          <w:szCs w:val="28"/>
          <w:lang w:val="ru-RU"/>
        </w:rPr>
        <w:t>технических нормативов</w:t>
      </w:r>
      <w:r w:rsidRPr="00971F4B">
        <w:rPr>
          <w:sz w:val="28"/>
          <w:szCs w:val="28"/>
          <w:lang w:val="ru-RU"/>
        </w:rPr>
        <w:t xml:space="preserve"> </w:t>
      </w:r>
      <w:r w:rsidR="00FA7E0D" w:rsidRPr="00971F4B">
        <w:rPr>
          <w:sz w:val="28"/>
          <w:szCs w:val="28"/>
          <w:lang w:val="ru-RU"/>
        </w:rPr>
        <w:t>в об</w:t>
      </w:r>
      <w:r w:rsidR="00866861" w:rsidRPr="00971F4B">
        <w:rPr>
          <w:sz w:val="28"/>
          <w:szCs w:val="28"/>
          <w:lang w:val="ru-RU"/>
        </w:rPr>
        <w:t>л</w:t>
      </w:r>
      <w:r w:rsidR="00FA7E0D" w:rsidRPr="00971F4B">
        <w:rPr>
          <w:sz w:val="28"/>
          <w:szCs w:val="28"/>
          <w:lang w:val="ru-RU"/>
        </w:rPr>
        <w:t xml:space="preserve">асти реабилитации и модернизации </w:t>
      </w:r>
      <w:r w:rsidR="004B365D" w:rsidRPr="00971F4B">
        <w:rPr>
          <w:sz w:val="28"/>
          <w:szCs w:val="28"/>
          <w:lang w:val="ru-RU"/>
        </w:rPr>
        <w:t>старых зданий</w:t>
      </w:r>
      <w:r w:rsidRPr="00971F4B">
        <w:rPr>
          <w:sz w:val="28"/>
          <w:szCs w:val="28"/>
          <w:lang w:val="ru-RU"/>
        </w:rPr>
        <w:t>;</w:t>
      </w:r>
    </w:p>
    <w:p w14:paraId="0CFDA54F" w14:textId="30A8B42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DA06A8" w:rsidRPr="00971F4B">
        <w:rPr>
          <w:sz w:val="28"/>
          <w:szCs w:val="28"/>
          <w:lang w:val="ru-RU"/>
        </w:rPr>
        <w:t>обеспечени</w:t>
      </w:r>
      <w:r w:rsidR="00FA7E0D" w:rsidRPr="00971F4B">
        <w:rPr>
          <w:sz w:val="28"/>
          <w:szCs w:val="28"/>
          <w:lang w:val="ru-RU"/>
        </w:rPr>
        <w:t>я</w:t>
      </w:r>
      <w:r w:rsidRPr="00971F4B">
        <w:rPr>
          <w:sz w:val="28"/>
          <w:szCs w:val="28"/>
          <w:lang w:val="ru-RU"/>
        </w:rPr>
        <w:t xml:space="preserve"> </w:t>
      </w:r>
      <w:r w:rsidR="002B2AC5" w:rsidRPr="00971F4B">
        <w:rPr>
          <w:sz w:val="28"/>
          <w:szCs w:val="28"/>
          <w:lang w:val="ru-RU"/>
        </w:rPr>
        <w:t>разработки</w:t>
      </w:r>
      <w:r w:rsidRPr="00971F4B">
        <w:rPr>
          <w:sz w:val="28"/>
          <w:szCs w:val="28"/>
          <w:lang w:val="ru-RU"/>
        </w:rPr>
        <w:t xml:space="preserve"> </w:t>
      </w:r>
      <w:r w:rsidR="00FA7E0D" w:rsidRPr="00971F4B">
        <w:rPr>
          <w:rFonts w:ascii="Times New Roman CYR" w:hAnsi="Times New Roman CYR" w:cs="Times New Roman CYR"/>
          <w:sz w:val="28"/>
          <w:szCs w:val="28"/>
          <w:lang w:val="ru-RU"/>
        </w:rPr>
        <w:t xml:space="preserve">директивных исследований и проектов </w:t>
      </w:r>
      <w:r w:rsidR="004B365D" w:rsidRPr="00971F4B">
        <w:rPr>
          <w:sz w:val="28"/>
          <w:szCs w:val="28"/>
          <w:lang w:val="ru-RU"/>
        </w:rPr>
        <w:t>реабилитация и модернизация</w:t>
      </w:r>
      <w:r w:rsidRPr="00971F4B">
        <w:rPr>
          <w:sz w:val="28"/>
          <w:szCs w:val="28"/>
          <w:lang w:val="ru-RU"/>
        </w:rPr>
        <w:t xml:space="preserve"> </w:t>
      </w:r>
      <w:r w:rsidR="004B365D" w:rsidRPr="00971F4B">
        <w:rPr>
          <w:sz w:val="28"/>
          <w:szCs w:val="28"/>
          <w:lang w:val="ru-RU"/>
        </w:rPr>
        <w:t>старых зданий</w:t>
      </w:r>
      <w:r w:rsidRPr="00971F4B">
        <w:rPr>
          <w:sz w:val="28"/>
          <w:szCs w:val="28"/>
          <w:lang w:val="ru-RU"/>
        </w:rPr>
        <w:t>;</w:t>
      </w:r>
    </w:p>
    <w:p w14:paraId="79BB8224" w14:textId="27D39A1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2B34A5" w:rsidRPr="00971F4B">
        <w:rPr>
          <w:sz w:val="28"/>
          <w:szCs w:val="28"/>
          <w:lang w:val="ru-RU"/>
        </w:rPr>
        <w:t>разработк</w:t>
      </w:r>
      <w:r w:rsidR="00FA7E0D" w:rsidRPr="00971F4B">
        <w:rPr>
          <w:sz w:val="28"/>
          <w:szCs w:val="28"/>
          <w:lang w:val="ru-RU"/>
        </w:rPr>
        <w:t xml:space="preserve">и и представления на </w:t>
      </w:r>
      <w:r w:rsidR="008467DB" w:rsidRPr="00971F4B">
        <w:rPr>
          <w:sz w:val="28"/>
          <w:szCs w:val="28"/>
          <w:lang w:val="ru-RU"/>
        </w:rPr>
        <w:t>утверж</w:t>
      </w:r>
      <w:r w:rsidR="00FA7E0D" w:rsidRPr="00971F4B">
        <w:rPr>
          <w:sz w:val="28"/>
          <w:szCs w:val="28"/>
          <w:lang w:val="ru-RU"/>
        </w:rPr>
        <w:t xml:space="preserve">дение </w:t>
      </w:r>
      <w:r w:rsidR="004E47C0" w:rsidRPr="00971F4B">
        <w:rPr>
          <w:sz w:val="28"/>
          <w:szCs w:val="28"/>
          <w:lang w:val="ru-RU"/>
        </w:rPr>
        <w:t>Правительств</w:t>
      </w:r>
      <w:r w:rsidR="00FA7E0D" w:rsidRPr="00971F4B">
        <w:rPr>
          <w:sz w:val="28"/>
          <w:szCs w:val="28"/>
          <w:lang w:val="ru-RU"/>
        </w:rPr>
        <w:t xml:space="preserve">у многолетних программ </w:t>
      </w:r>
      <w:r w:rsidR="00936C15" w:rsidRPr="00971F4B">
        <w:rPr>
          <w:sz w:val="28"/>
          <w:szCs w:val="28"/>
          <w:lang w:val="ru-RU"/>
        </w:rPr>
        <w:t>реабилитации и модернизации</w:t>
      </w:r>
      <w:r w:rsidRPr="00971F4B">
        <w:rPr>
          <w:sz w:val="28"/>
          <w:szCs w:val="28"/>
          <w:lang w:val="ru-RU"/>
        </w:rPr>
        <w:t xml:space="preserve"> </w:t>
      </w:r>
      <w:r w:rsidR="004B365D" w:rsidRPr="00971F4B">
        <w:rPr>
          <w:sz w:val="28"/>
          <w:szCs w:val="28"/>
          <w:lang w:val="ru-RU"/>
        </w:rPr>
        <w:t>старых зданий</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620082" w:rsidRPr="00971F4B">
        <w:rPr>
          <w:sz w:val="28"/>
          <w:szCs w:val="28"/>
          <w:lang w:val="ru-RU"/>
        </w:rPr>
        <w:t>установленно</w:t>
      </w:r>
      <w:r w:rsidR="00866861" w:rsidRPr="00971F4B">
        <w:rPr>
          <w:sz w:val="28"/>
          <w:szCs w:val="28"/>
          <w:lang w:val="ru-RU"/>
        </w:rPr>
        <w:t>го</w:t>
      </w:r>
      <w:r w:rsidR="00620082" w:rsidRPr="00971F4B">
        <w:rPr>
          <w:sz w:val="28"/>
          <w:szCs w:val="28"/>
          <w:lang w:val="ru-RU"/>
        </w:rPr>
        <w:t xml:space="preserve"> </w:t>
      </w:r>
      <w:r w:rsidR="00FA7E0D" w:rsidRPr="00971F4B">
        <w:rPr>
          <w:sz w:val="28"/>
          <w:szCs w:val="28"/>
          <w:lang w:val="ru-RU"/>
        </w:rPr>
        <w:t>в</w:t>
      </w:r>
      <w:r w:rsidR="00620082" w:rsidRPr="00971F4B">
        <w:rPr>
          <w:sz w:val="28"/>
          <w:szCs w:val="28"/>
          <w:lang w:val="ru-RU"/>
        </w:rPr>
        <w:t xml:space="preserve"> них оборудовани</w:t>
      </w:r>
      <w:r w:rsidR="00866861" w:rsidRPr="00971F4B">
        <w:rPr>
          <w:sz w:val="28"/>
          <w:szCs w:val="28"/>
          <w:lang w:val="ru-RU"/>
        </w:rPr>
        <w:t>я</w:t>
      </w:r>
      <w:r w:rsidRPr="00971F4B">
        <w:rPr>
          <w:sz w:val="28"/>
          <w:szCs w:val="28"/>
          <w:lang w:val="ru-RU"/>
        </w:rPr>
        <w:t>;</w:t>
      </w:r>
    </w:p>
    <w:p w14:paraId="297C92FE" w14:textId="3B1D2A0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2B34A5" w:rsidRPr="00971F4B">
        <w:rPr>
          <w:sz w:val="28"/>
          <w:szCs w:val="28"/>
          <w:lang w:val="ru-RU"/>
        </w:rPr>
        <w:t>разработк</w:t>
      </w:r>
      <w:r w:rsidR="00FA7E0D" w:rsidRPr="00971F4B">
        <w:rPr>
          <w:sz w:val="28"/>
          <w:szCs w:val="28"/>
          <w:lang w:val="ru-RU"/>
        </w:rPr>
        <w:t>и</w:t>
      </w:r>
      <w:r w:rsidRPr="00971F4B">
        <w:rPr>
          <w:sz w:val="28"/>
          <w:szCs w:val="28"/>
          <w:lang w:val="ru-RU"/>
        </w:rPr>
        <w:t xml:space="preserve"> </w:t>
      </w:r>
      <w:r w:rsidR="00391B1A" w:rsidRPr="00971F4B">
        <w:rPr>
          <w:sz w:val="28"/>
          <w:szCs w:val="28"/>
          <w:lang w:val="ru-RU"/>
        </w:rPr>
        <w:t>и с</w:t>
      </w:r>
      <w:r w:rsidR="00F54CCA" w:rsidRPr="00971F4B">
        <w:rPr>
          <w:sz w:val="28"/>
          <w:szCs w:val="28"/>
          <w:lang w:val="ru-RU"/>
        </w:rPr>
        <w:t>огласовани</w:t>
      </w:r>
      <w:r w:rsidR="00FA7E0D" w:rsidRPr="00971F4B">
        <w:rPr>
          <w:sz w:val="28"/>
          <w:szCs w:val="28"/>
          <w:lang w:val="ru-RU"/>
        </w:rPr>
        <w:t xml:space="preserve">я программ подготовки и обучения персонала с обязанностями по </w:t>
      </w:r>
      <w:r w:rsidR="004B365D" w:rsidRPr="00971F4B">
        <w:rPr>
          <w:sz w:val="28"/>
          <w:szCs w:val="28"/>
          <w:lang w:val="ru-RU"/>
        </w:rPr>
        <w:t>реабилитация и модернизация</w:t>
      </w:r>
      <w:r w:rsidRPr="00971F4B">
        <w:rPr>
          <w:sz w:val="28"/>
          <w:szCs w:val="28"/>
          <w:lang w:val="ru-RU"/>
        </w:rPr>
        <w:t xml:space="preserve"> </w:t>
      </w:r>
      <w:r w:rsidR="004B365D" w:rsidRPr="00971F4B">
        <w:rPr>
          <w:sz w:val="28"/>
          <w:szCs w:val="28"/>
          <w:lang w:val="ru-RU"/>
        </w:rPr>
        <w:t>старых зданий</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6D3194" w:rsidRPr="00971F4B">
        <w:rPr>
          <w:sz w:val="28"/>
          <w:szCs w:val="28"/>
          <w:lang w:val="ru-RU"/>
        </w:rPr>
        <w:t>установленного оборудования</w:t>
      </w:r>
      <w:r w:rsidRPr="00971F4B">
        <w:rPr>
          <w:sz w:val="28"/>
          <w:szCs w:val="28"/>
          <w:lang w:val="ru-RU"/>
        </w:rPr>
        <w:t>.</w:t>
      </w:r>
    </w:p>
    <w:p w14:paraId="2B1FF41D" w14:textId="07E3036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000DF5" w:rsidRPr="00971F4B">
        <w:rPr>
          <w:sz w:val="28"/>
          <w:szCs w:val="28"/>
          <w:lang w:val="ru-RU"/>
        </w:rPr>
        <w:t>Органы</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 xml:space="preserve"> </w:t>
      </w:r>
      <w:r w:rsidR="00FA7E0D" w:rsidRPr="00971F4B">
        <w:rPr>
          <w:rFonts w:ascii="Times New Roman CYR" w:hAnsi="Times New Roman CYR" w:cs="Times New Roman CYR"/>
          <w:sz w:val="28"/>
          <w:szCs w:val="28"/>
          <w:lang w:val="ru-RU"/>
        </w:rPr>
        <w:t>первого и второго  уровней обеспечивают</w:t>
      </w:r>
      <w:r w:rsidRPr="00971F4B">
        <w:rPr>
          <w:sz w:val="28"/>
          <w:szCs w:val="28"/>
          <w:lang w:val="ru-RU"/>
        </w:rPr>
        <w:t>:</w:t>
      </w:r>
    </w:p>
    <w:p w14:paraId="03E4CE36" w14:textId="236C59C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2B34A5" w:rsidRPr="00971F4B">
        <w:rPr>
          <w:sz w:val="28"/>
          <w:szCs w:val="28"/>
          <w:lang w:val="ru-RU"/>
        </w:rPr>
        <w:t>разработк</w:t>
      </w:r>
      <w:r w:rsidR="00FA7E0D" w:rsidRPr="00971F4B">
        <w:rPr>
          <w:sz w:val="28"/>
          <w:szCs w:val="28"/>
          <w:lang w:val="ru-RU"/>
        </w:rPr>
        <w:t>у</w:t>
      </w:r>
      <w:r w:rsidRPr="00971F4B">
        <w:rPr>
          <w:sz w:val="28"/>
          <w:szCs w:val="28"/>
          <w:lang w:val="ru-RU"/>
        </w:rPr>
        <w:t xml:space="preserve"> </w:t>
      </w:r>
      <w:r w:rsidR="00FA7E0D" w:rsidRPr="00971F4B">
        <w:rPr>
          <w:rFonts w:ascii="Times New Roman CYR" w:hAnsi="Times New Roman CYR" w:cs="Times New Roman CYR"/>
          <w:sz w:val="28"/>
          <w:szCs w:val="28"/>
          <w:lang w:val="ru-RU"/>
        </w:rPr>
        <w:t xml:space="preserve">многолетних планов </w:t>
      </w:r>
      <w:r w:rsidR="00936C15" w:rsidRPr="00971F4B">
        <w:rPr>
          <w:sz w:val="28"/>
          <w:szCs w:val="28"/>
          <w:lang w:val="ru-RU"/>
        </w:rPr>
        <w:t>реабилитации и модернизации</w:t>
      </w:r>
      <w:r w:rsidRPr="00971F4B">
        <w:rPr>
          <w:sz w:val="28"/>
          <w:szCs w:val="28"/>
          <w:lang w:val="ru-RU"/>
        </w:rPr>
        <w:t xml:space="preserve"> </w:t>
      </w:r>
      <w:r w:rsidR="004B365D" w:rsidRPr="00971F4B">
        <w:rPr>
          <w:sz w:val="28"/>
          <w:szCs w:val="28"/>
          <w:lang w:val="ru-RU"/>
        </w:rPr>
        <w:t>старых зданий</w:t>
      </w:r>
      <w:r w:rsidRPr="00971F4B">
        <w:rPr>
          <w:sz w:val="28"/>
          <w:szCs w:val="28"/>
          <w:lang w:val="ru-RU"/>
        </w:rPr>
        <w:t>;</w:t>
      </w:r>
    </w:p>
    <w:p w14:paraId="7BC7A0A4" w14:textId="7F83F78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A105C7" w:rsidRPr="00971F4B">
        <w:rPr>
          <w:sz w:val="28"/>
          <w:szCs w:val="28"/>
          <w:lang w:val="ru-RU"/>
        </w:rPr>
        <w:t>проверк</w:t>
      </w:r>
      <w:r w:rsidR="00FA7E0D" w:rsidRPr="00971F4B">
        <w:rPr>
          <w:sz w:val="28"/>
          <w:szCs w:val="28"/>
          <w:lang w:val="ru-RU"/>
        </w:rPr>
        <w:t>у</w:t>
      </w:r>
      <w:r w:rsidRPr="00971F4B">
        <w:rPr>
          <w:sz w:val="28"/>
          <w:szCs w:val="28"/>
          <w:lang w:val="ru-RU"/>
        </w:rPr>
        <w:t xml:space="preserve"> </w:t>
      </w:r>
      <w:r w:rsidR="00866861" w:rsidRPr="00971F4B">
        <w:rPr>
          <w:sz w:val="28"/>
          <w:szCs w:val="28"/>
          <w:lang w:val="ru-RU"/>
        </w:rPr>
        <w:t xml:space="preserve">и </w:t>
      </w:r>
      <w:r w:rsidR="00FA7E0D" w:rsidRPr="00971F4B">
        <w:rPr>
          <w:rFonts w:ascii="Times New Roman CYR" w:hAnsi="Times New Roman CYR" w:cs="Times New Roman CYR"/>
          <w:sz w:val="28"/>
          <w:szCs w:val="28"/>
          <w:lang w:val="ru-RU"/>
        </w:rPr>
        <w:t>согласовани</w:t>
      </w:r>
      <w:r w:rsidR="00866861" w:rsidRPr="00971F4B">
        <w:rPr>
          <w:rFonts w:ascii="Times New Roman CYR" w:hAnsi="Times New Roman CYR" w:cs="Times New Roman CYR"/>
          <w:sz w:val="28"/>
          <w:szCs w:val="28"/>
          <w:lang w:val="ru-RU"/>
        </w:rPr>
        <w:t>е</w:t>
      </w:r>
      <w:r w:rsidR="00FA7E0D" w:rsidRPr="00971F4B">
        <w:rPr>
          <w:rFonts w:ascii="Times New Roman CYR" w:hAnsi="Times New Roman CYR" w:cs="Times New Roman CYR"/>
          <w:sz w:val="28"/>
          <w:szCs w:val="28"/>
          <w:lang w:val="ru-RU"/>
        </w:rPr>
        <w:t xml:space="preserve"> документации по реабилитации и модернизации  старых зданий, финансируемых из местного бюджета</w:t>
      </w:r>
      <w:r w:rsidRPr="00971F4B">
        <w:rPr>
          <w:sz w:val="28"/>
          <w:szCs w:val="28"/>
          <w:lang w:val="ru-RU"/>
        </w:rPr>
        <w:t>.</w:t>
      </w:r>
    </w:p>
    <w:p w14:paraId="346AA82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AC2455F" w14:textId="2F499C07"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301. </w:t>
      </w:r>
      <w:r w:rsidR="009B0D6C" w:rsidRPr="00971F4B">
        <w:rPr>
          <w:sz w:val="28"/>
          <w:szCs w:val="28"/>
          <w:lang w:val="ru-RU"/>
        </w:rPr>
        <w:t>Необх</w:t>
      </w:r>
      <w:r w:rsidR="00B20695" w:rsidRPr="00971F4B">
        <w:rPr>
          <w:sz w:val="28"/>
          <w:szCs w:val="28"/>
          <w:lang w:val="ru-RU"/>
        </w:rPr>
        <w:t>о</w:t>
      </w:r>
      <w:r w:rsidR="009B0D6C" w:rsidRPr="00971F4B">
        <w:rPr>
          <w:sz w:val="28"/>
          <w:szCs w:val="28"/>
          <w:lang w:val="ru-RU"/>
        </w:rPr>
        <w:t>димые средства на</w:t>
      </w:r>
      <w:r w:rsidR="006B2A63" w:rsidRPr="00971F4B">
        <w:rPr>
          <w:bCs/>
          <w:sz w:val="28"/>
          <w:szCs w:val="28"/>
          <w:lang w:val="ru-RU"/>
        </w:rPr>
        <w:t xml:space="preserve"> </w:t>
      </w:r>
      <w:r w:rsidR="00936C15" w:rsidRPr="00971F4B">
        <w:rPr>
          <w:bCs/>
          <w:sz w:val="28"/>
          <w:szCs w:val="28"/>
          <w:lang w:val="ru-RU"/>
        </w:rPr>
        <w:t>реабилитаци</w:t>
      </w:r>
      <w:r w:rsidR="009B0D6C" w:rsidRPr="00971F4B">
        <w:rPr>
          <w:bCs/>
          <w:sz w:val="28"/>
          <w:szCs w:val="28"/>
          <w:lang w:val="ru-RU"/>
        </w:rPr>
        <w:t>ю</w:t>
      </w:r>
      <w:r w:rsidR="006B2A63" w:rsidRPr="00971F4B">
        <w:rPr>
          <w:bCs/>
          <w:sz w:val="28"/>
          <w:szCs w:val="28"/>
          <w:lang w:val="ru-RU"/>
        </w:rPr>
        <w:t xml:space="preserve"> </w:t>
      </w:r>
      <w:r w:rsidR="002827A7" w:rsidRPr="00971F4B">
        <w:rPr>
          <w:bCs/>
          <w:sz w:val="28"/>
          <w:szCs w:val="28"/>
          <w:lang w:val="ru-RU"/>
        </w:rPr>
        <w:t>зданий</w:t>
      </w:r>
    </w:p>
    <w:p w14:paraId="09EC3FDB" w14:textId="0E30B98D" w:rsidR="006B2A63" w:rsidRPr="00971F4B" w:rsidRDefault="009B0D6C"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Средства, необходимые для</w:t>
      </w:r>
      <w:r w:rsidR="006B2A63" w:rsidRPr="00971F4B">
        <w:rPr>
          <w:sz w:val="28"/>
          <w:szCs w:val="28"/>
          <w:lang w:val="ru-RU"/>
        </w:rPr>
        <w:t xml:space="preserve"> </w:t>
      </w:r>
      <w:r w:rsidR="00936C15" w:rsidRPr="00971F4B">
        <w:rPr>
          <w:sz w:val="28"/>
          <w:szCs w:val="28"/>
          <w:lang w:val="ru-RU"/>
        </w:rPr>
        <w:t>реабилитация</w:t>
      </w:r>
      <w:r w:rsidR="006B2A63" w:rsidRPr="00971F4B">
        <w:rPr>
          <w:sz w:val="28"/>
          <w:szCs w:val="28"/>
          <w:lang w:val="ru-RU"/>
        </w:rPr>
        <w:t xml:space="preserve"> </w:t>
      </w:r>
      <w:r w:rsidR="004B365D" w:rsidRPr="00971F4B">
        <w:rPr>
          <w:sz w:val="28"/>
          <w:szCs w:val="28"/>
          <w:lang w:val="ru-RU"/>
        </w:rPr>
        <w:t>старых зданий</w:t>
      </w:r>
      <w:r w:rsidR="006B2A63" w:rsidRPr="00971F4B">
        <w:rPr>
          <w:sz w:val="28"/>
          <w:szCs w:val="28"/>
          <w:lang w:val="ru-RU"/>
        </w:rPr>
        <w:t xml:space="preserve"> </w:t>
      </w:r>
      <w:r w:rsidR="006F0AB9" w:rsidRPr="00971F4B">
        <w:rPr>
          <w:sz w:val="28"/>
          <w:szCs w:val="28"/>
          <w:lang w:val="ru-RU"/>
        </w:rPr>
        <w:t>и</w:t>
      </w:r>
      <w:r w:rsidR="004C2796" w:rsidRPr="00971F4B">
        <w:rPr>
          <w:sz w:val="28"/>
          <w:szCs w:val="28"/>
          <w:lang w:val="ru-RU"/>
        </w:rPr>
        <w:t xml:space="preserve"> </w:t>
      </w:r>
      <w:r w:rsidR="00620082" w:rsidRPr="00971F4B">
        <w:rPr>
          <w:sz w:val="28"/>
          <w:szCs w:val="28"/>
          <w:lang w:val="ru-RU"/>
        </w:rPr>
        <w:t>установленно</w:t>
      </w:r>
      <w:r w:rsidRPr="00971F4B">
        <w:rPr>
          <w:sz w:val="28"/>
          <w:szCs w:val="28"/>
          <w:lang w:val="ru-RU"/>
        </w:rPr>
        <w:t>го в</w:t>
      </w:r>
      <w:r w:rsidR="00620082" w:rsidRPr="00971F4B">
        <w:rPr>
          <w:sz w:val="28"/>
          <w:szCs w:val="28"/>
          <w:lang w:val="ru-RU"/>
        </w:rPr>
        <w:t xml:space="preserve"> них оборудовани</w:t>
      </w:r>
      <w:r w:rsidRPr="00971F4B">
        <w:rPr>
          <w:sz w:val="28"/>
          <w:szCs w:val="28"/>
          <w:lang w:val="ru-RU"/>
        </w:rPr>
        <w:t>я, обеспечиваются за счет</w:t>
      </w:r>
      <w:r w:rsidR="006B2A63" w:rsidRPr="00971F4B">
        <w:rPr>
          <w:sz w:val="28"/>
          <w:szCs w:val="28"/>
          <w:lang w:val="ru-RU"/>
        </w:rPr>
        <w:t>:</w:t>
      </w:r>
    </w:p>
    <w:p w14:paraId="475A6F3A" w14:textId="590504E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9B0D6C" w:rsidRPr="00971F4B">
        <w:rPr>
          <w:sz w:val="28"/>
          <w:szCs w:val="28"/>
          <w:lang w:val="ru-RU"/>
        </w:rPr>
        <w:t>ассигнований</w:t>
      </w:r>
      <w:r w:rsidRPr="00971F4B">
        <w:rPr>
          <w:sz w:val="28"/>
          <w:szCs w:val="28"/>
          <w:lang w:val="ru-RU"/>
        </w:rPr>
        <w:t xml:space="preserve"> </w:t>
      </w:r>
      <w:r w:rsidR="009E0CB8" w:rsidRPr="00971F4B">
        <w:rPr>
          <w:sz w:val="28"/>
          <w:szCs w:val="28"/>
          <w:lang w:val="ru-RU"/>
        </w:rPr>
        <w:t>из местных бюджетов</w:t>
      </w:r>
      <w:r w:rsidRPr="00971F4B">
        <w:rPr>
          <w:sz w:val="28"/>
          <w:szCs w:val="28"/>
          <w:lang w:val="ru-RU"/>
        </w:rPr>
        <w:t xml:space="preserve">, </w:t>
      </w:r>
      <w:r w:rsidR="009B0D6C" w:rsidRPr="00971F4B">
        <w:rPr>
          <w:sz w:val="28"/>
          <w:szCs w:val="28"/>
          <w:lang w:val="ru-RU"/>
        </w:rPr>
        <w:t>согласно</w:t>
      </w:r>
      <w:r w:rsidRPr="00971F4B">
        <w:rPr>
          <w:sz w:val="28"/>
          <w:szCs w:val="28"/>
          <w:lang w:val="ru-RU"/>
        </w:rPr>
        <w:t xml:space="preserve"> </w:t>
      </w:r>
      <w:r w:rsidR="00866511" w:rsidRPr="00971F4B">
        <w:rPr>
          <w:sz w:val="28"/>
          <w:szCs w:val="28"/>
          <w:lang w:val="ru-RU"/>
        </w:rPr>
        <w:t>закон</w:t>
      </w:r>
      <w:r w:rsidR="009B0D6C" w:rsidRPr="00971F4B">
        <w:rPr>
          <w:sz w:val="28"/>
          <w:szCs w:val="28"/>
          <w:lang w:val="ru-RU"/>
        </w:rPr>
        <w:t>у</w:t>
      </w:r>
      <w:r w:rsidRPr="00971F4B">
        <w:rPr>
          <w:sz w:val="28"/>
          <w:szCs w:val="28"/>
          <w:lang w:val="ru-RU"/>
        </w:rPr>
        <w:t xml:space="preserve">, </w:t>
      </w:r>
      <w:r w:rsidR="009B0D6C" w:rsidRPr="00971F4B">
        <w:rPr>
          <w:sz w:val="28"/>
          <w:szCs w:val="28"/>
          <w:lang w:val="ru-RU"/>
        </w:rPr>
        <w:t>при доступности таких средств</w:t>
      </w:r>
      <w:r w:rsidRPr="00971F4B">
        <w:rPr>
          <w:sz w:val="28"/>
          <w:szCs w:val="28"/>
          <w:lang w:val="ru-RU"/>
        </w:rPr>
        <w:t>;</w:t>
      </w:r>
    </w:p>
    <w:p w14:paraId="7369E686" w14:textId="169F412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9B0D6C" w:rsidRPr="00971F4B">
        <w:rPr>
          <w:sz w:val="28"/>
          <w:szCs w:val="28"/>
          <w:lang w:val="ru-RU"/>
        </w:rPr>
        <w:t>собственных средств собственников реабилитируемых</w:t>
      </w:r>
      <w:r w:rsidRPr="00971F4B">
        <w:rPr>
          <w:sz w:val="28"/>
          <w:szCs w:val="28"/>
          <w:lang w:val="ru-RU"/>
        </w:rPr>
        <w:t xml:space="preserve"> </w:t>
      </w:r>
      <w:r w:rsidR="004B365D" w:rsidRPr="00971F4B">
        <w:rPr>
          <w:sz w:val="28"/>
          <w:szCs w:val="28"/>
          <w:lang w:val="ru-RU"/>
        </w:rPr>
        <w:t>старых зданий</w:t>
      </w:r>
      <w:r w:rsidRPr="00971F4B">
        <w:rPr>
          <w:sz w:val="28"/>
          <w:szCs w:val="28"/>
          <w:lang w:val="ru-RU"/>
        </w:rPr>
        <w:t>;</w:t>
      </w:r>
    </w:p>
    <w:p w14:paraId="40BD9672" w14:textId="32A4C24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9B0D6C" w:rsidRPr="00971F4B">
        <w:rPr>
          <w:rFonts w:ascii="Times New Roman CYR" w:hAnsi="Times New Roman CYR" w:cs="Times New Roman CYR"/>
          <w:sz w:val="28"/>
          <w:szCs w:val="28"/>
          <w:lang w:val="ru-RU"/>
        </w:rPr>
        <w:t>привлечения средств от доноров и из других средств</w:t>
      </w:r>
      <w:r w:rsidRPr="00971F4B">
        <w:rPr>
          <w:sz w:val="28"/>
          <w:szCs w:val="28"/>
          <w:lang w:val="ru-RU"/>
        </w:rPr>
        <w:t>.</w:t>
      </w:r>
    </w:p>
    <w:p w14:paraId="44415F51"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AF28058" w14:textId="01CBA69E" w:rsidR="006B2A63" w:rsidRPr="00971F4B" w:rsidRDefault="00866511" w:rsidP="00CE76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Раздел</w:t>
      </w:r>
      <w:r w:rsidR="006B2A63" w:rsidRPr="00971F4B">
        <w:rPr>
          <w:b/>
          <w:sz w:val="28"/>
          <w:szCs w:val="28"/>
          <w:lang w:val="ru-RU"/>
        </w:rPr>
        <w:t xml:space="preserve"> III</w:t>
      </w:r>
    </w:p>
    <w:p w14:paraId="6432623E" w14:textId="2375FF60" w:rsidR="006B2A63" w:rsidRPr="00971F4B" w:rsidRDefault="009B0D6C" w:rsidP="00CE76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ТРАНСФОРМАЦИЯ</w:t>
      </w:r>
      <w:r w:rsidR="006B2A63" w:rsidRPr="00971F4B">
        <w:rPr>
          <w:b/>
          <w:sz w:val="28"/>
          <w:szCs w:val="28"/>
          <w:lang w:val="ru-RU"/>
        </w:rPr>
        <w:t xml:space="preserve"> </w:t>
      </w:r>
      <w:r w:rsidR="00DA06A8" w:rsidRPr="00971F4B">
        <w:rPr>
          <w:b/>
          <w:sz w:val="28"/>
          <w:szCs w:val="28"/>
          <w:lang w:val="ru-RU"/>
        </w:rPr>
        <w:t>СООРУЖЕНИЙ</w:t>
      </w:r>
    </w:p>
    <w:p w14:paraId="728261F5" w14:textId="77777777" w:rsidR="004C2796" w:rsidRPr="00971F4B" w:rsidRDefault="004C2796" w:rsidP="00CE76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7BEFE027" w14:textId="1053E9CF" w:rsidR="006B2A63" w:rsidRPr="00971F4B" w:rsidRDefault="00866511" w:rsidP="00CE76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I</w:t>
      </w:r>
    </w:p>
    <w:p w14:paraId="3C772D22" w14:textId="5E9AA1FA" w:rsidR="006B2A63" w:rsidRPr="00971F4B" w:rsidRDefault="006F0AB9" w:rsidP="00CE76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ОБЩИЕ ПОЛОЖЕНИЯ</w:t>
      </w:r>
    </w:p>
    <w:p w14:paraId="20AFC6BD" w14:textId="15F223A7" w:rsidR="006B2A63" w:rsidRPr="00971F4B" w:rsidRDefault="00603FCA" w:rsidP="006B2A63">
      <w:pPr>
        <w:tabs>
          <w:tab w:val="left" w:pos="5705"/>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302. </w:t>
      </w:r>
      <w:r w:rsidR="002A5CF0" w:rsidRPr="00971F4B">
        <w:rPr>
          <w:bCs/>
          <w:sz w:val="28"/>
          <w:szCs w:val="28"/>
          <w:lang w:val="ru-RU"/>
        </w:rPr>
        <w:t>Снос</w:t>
      </w:r>
      <w:r w:rsidR="006B2A63" w:rsidRPr="00971F4B">
        <w:rPr>
          <w:bCs/>
          <w:sz w:val="28"/>
          <w:szCs w:val="28"/>
          <w:lang w:val="ru-RU"/>
        </w:rPr>
        <w:t xml:space="preserve"> </w:t>
      </w:r>
      <w:r w:rsidR="00DA06A8" w:rsidRPr="00971F4B">
        <w:rPr>
          <w:bCs/>
          <w:sz w:val="28"/>
          <w:szCs w:val="28"/>
          <w:lang w:val="ru-RU"/>
        </w:rPr>
        <w:t>сооружений</w:t>
      </w:r>
    </w:p>
    <w:p w14:paraId="1267F8EF" w14:textId="1B6329A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C9204C" w:rsidRPr="00971F4B">
        <w:rPr>
          <w:sz w:val="28"/>
          <w:szCs w:val="28"/>
          <w:lang w:val="ru-RU"/>
        </w:rPr>
        <w:t>Снос</w:t>
      </w:r>
      <w:r w:rsidRPr="00971F4B">
        <w:rPr>
          <w:sz w:val="28"/>
          <w:szCs w:val="28"/>
          <w:lang w:val="ru-RU"/>
        </w:rPr>
        <w:t xml:space="preserve">, </w:t>
      </w:r>
      <w:r w:rsidR="009B0D6C" w:rsidRPr="00971F4B">
        <w:rPr>
          <w:sz w:val="28"/>
          <w:szCs w:val="28"/>
          <w:lang w:val="ru-RU"/>
        </w:rPr>
        <w:t>вывод из эксплуатации</w:t>
      </w:r>
      <w:r w:rsidRPr="00971F4B">
        <w:rPr>
          <w:sz w:val="28"/>
          <w:szCs w:val="28"/>
          <w:lang w:val="ru-RU"/>
        </w:rPr>
        <w:t xml:space="preserve">, </w:t>
      </w:r>
      <w:r w:rsidR="009B0D6C" w:rsidRPr="00971F4B">
        <w:rPr>
          <w:rFonts w:ascii="Times New Roman CYR" w:hAnsi="Times New Roman CYR" w:cs="Times New Roman CYR"/>
          <w:color w:val="000000"/>
          <w:sz w:val="28"/>
          <w:szCs w:val="28"/>
          <w:lang w:val="ru-RU"/>
        </w:rPr>
        <w:t xml:space="preserve">частичная или полная разборка сооружений и установленного оборудования, технологических установок и оборудования, в том числе поддерживающих их строительных элементов, закрытие  карьеров и наземных и подземных разработок, а также любых </w:t>
      </w:r>
      <w:r w:rsidR="00193DAF" w:rsidRPr="00971F4B">
        <w:rPr>
          <w:rFonts w:ascii="Times New Roman CYR" w:hAnsi="Times New Roman CYR" w:cs="Times New Roman CYR"/>
          <w:color w:val="000000"/>
          <w:sz w:val="28"/>
          <w:szCs w:val="28"/>
          <w:lang w:val="ru-RU"/>
        </w:rPr>
        <w:t xml:space="preserve">объектов </w:t>
      </w:r>
      <w:r w:rsidR="009B0D6C" w:rsidRPr="00971F4B">
        <w:rPr>
          <w:rFonts w:ascii="Times New Roman CYR" w:hAnsi="Times New Roman CYR" w:cs="Times New Roman CYR"/>
          <w:color w:val="000000"/>
          <w:sz w:val="28"/>
          <w:szCs w:val="28"/>
          <w:lang w:val="ru-RU"/>
        </w:rPr>
        <w:t>обустройств</w:t>
      </w:r>
      <w:r w:rsidR="00193DAF" w:rsidRPr="00971F4B">
        <w:rPr>
          <w:rFonts w:ascii="Times New Roman CYR" w:hAnsi="Times New Roman CYR" w:cs="Times New Roman CYR"/>
          <w:color w:val="000000"/>
          <w:sz w:val="28"/>
          <w:szCs w:val="28"/>
          <w:lang w:val="ru-RU"/>
        </w:rPr>
        <w:t>а</w:t>
      </w:r>
      <w:r w:rsidR="009B0D6C" w:rsidRPr="00971F4B">
        <w:rPr>
          <w:rFonts w:ascii="Times New Roman CYR" w:hAnsi="Times New Roman CYR" w:cs="Times New Roman CYR"/>
          <w:color w:val="000000"/>
          <w:sz w:val="28"/>
          <w:szCs w:val="28"/>
          <w:lang w:val="ru-RU"/>
        </w:rPr>
        <w:t xml:space="preserve"> осуществляются только на основании разрешения на снос, полученного предварительно, </w:t>
      </w:r>
      <w:r w:rsidR="009B0D6C" w:rsidRPr="00971F4B">
        <w:rPr>
          <w:rFonts w:ascii="Times New Roman CYR" w:hAnsi="Times New Roman CYR" w:cs="Times New Roman CYR"/>
          <w:sz w:val="28"/>
          <w:szCs w:val="28"/>
          <w:lang w:val="ru-RU"/>
        </w:rPr>
        <w:t>согласно положениям настоящего Кодекса</w:t>
      </w:r>
      <w:r w:rsidRPr="00971F4B">
        <w:rPr>
          <w:sz w:val="28"/>
          <w:szCs w:val="28"/>
          <w:lang w:val="ru-RU"/>
        </w:rPr>
        <w:t>.</w:t>
      </w:r>
    </w:p>
    <w:p w14:paraId="39C5AC1C" w14:textId="1ED3A4D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193DAF" w:rsidRPr="00971F4B">
        <w:rPr>
          <w:sz w:val="28"/>
          <w:szCs w:val="28"/>
          <w:lang w:val="ru-RU"/>
        </w:rPr>
        <w:t>Частичный или полный с</w:t>
      </w:r>
      <w:r w:rsidR="00C9204C" w:rsidRPr="00971F4B">
        <w:rPr>
          <w:sz w:val="28"/>
          <w:szCs w:val="28"/>
          <w:highlight w:val="white"/>
          <w:lang w:val="ru-RU"/>
        </w:rPr>
        <w:t>нос</w:t>
      </w:r>
      <w:r w:rsidRPr="00971F4B">
        <w:rPr>
          <w:sz w:val="28"/>
          <w:szCs w:val="28"/>
          <w:highlight w:val="white"/>
          <w:lang w:val="ru-RU"/>
        </w:rPr>
        <w:t xml:space="preserve"> </w:t>
      </w:r>
      <w:r w:rsidR="002827A7" w:rsidRPr="00971F4B">
        <w:rPr>
          <w:sz w:val="28"/>
          <w:szCs w:val="28"/>
          <w:highlight w:val="white"/>
          <w:lang w:val="ru-RU"/>
        </w:rPr>
        <w:t>зданий</w:t>
      </w:r>
      <w:r w:rsidRPr="00971F4B">
        <w:rPr>
          <w:sz w:val="28"/>
          <w:szCs w:val="28"/>
          <w:highlight w:val="white"/>
          <w:lang w:val="ru-RU"/>
        </w:rPr>
        <w:t xml:space="preserve"> – </w:t>
      </w:r>
      <w:r w:rsidR="00603FCA" w:rsidRPr="00971F4B">
        <w:rPr>
          <w:sz w:val="28"/>
          <w:szCs w:val="28"/>
          <w:highlight w:val="white"/>
          <w:lang w:val="ru-RU"/>
        </w:rPr>
        <w:t>исторически</w:t>
      </w:r>
      <w:r w:rsidR="00542D6D" w:rsidRPr="00971F4B">
        <w:rPr>
          <w:sz w:val="28"/>
          <w:szCs w:val="28"/>
          <w:highlight w:val="white"/>
          <w:lang w:val="ru-RU"/>
        </w:rPr>
        <w:t>х</w:t>
      </w:r>
      <w:r w:rsidR="00603FCA" w:rsidRPr="00971F4B">
        <w:rPr>
          <w:sz w:val="28"/>
          <w:szCs w:val="28"/>
          <w:highlight w:val="white"/>
          <w:lang w:val="ru-RU"/>
        </w:rPr>
        <w:t xml:space="preserve"> памятник</w:t>
      </w:r>
      <w:r w:rsidR="00542D6D" w:rsidRPr="00971F4B">
        <w:rPr>
          <w:sz w:val="28"/>
          <w:szCs w:val="28"/>
          <w:highlight w:val="white"/>
          <w:lang w:val="ru-RU"/>
        </w:rPr>
        <w:t>ов</w:t>
      </w:r>
      <w:r w:rsidRPr="00971F4B">
        <w:rPr>
          <w:sz w:val="28"/>
          <w:szCs w:val="28"/>
          <w:highlight w:val="white"/>
          <w:lang w:val="ru-RU"/>
        </w:rPr>
        <w:t xml:space="preserve"> </w:t>
      </w:r>
      <w:r w:rsidR="00193DAF" w:rsidRPr="00971F4B">
        <w:rPr>
          <w:sz w:val="28"/>
          <w:szCs w:val="28"/>
          <w:highlight w:val="white"/>
          <w:lang w:val="ru-RU"/>
        </w:rPr>
        <w:t>запрещен</w:t>
      </w:r>
      <w:r w:rsidRPr="00971F4B">
        <w:rPr>
          <w:sz w:val="28"/>
          <w:szCs w:val="28"/>
          <w:highlight w:val="white"/>
          <w:lang w:val="ru-RU"/>
        </w:rPr>
        <w:t>.</w:t>
      </w:r>
    </w:p>
    <w:p w14:paraId="6F688C5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u-RU"/>
        </w:rPr>
      </w:pPr>
    </w:p>
    <w:p w14:paraId="18DD6543" w14:textId="06974C98"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303. </w:t>
      </w:r>
      <w:r w:rsidR="009B0D6C" w:rsidRPr="00971F4B">
        <w:rPr>
          <w:bCs/>
          <w:sz w:val="28"/>
          <w:szCs w:val="28"/>
          <w:lang w:val="ru-RU"/>
        </w:rPr>
        <w:t xml:space="preserve">Вывод </w:t>
      </w:r>
      <w:r w:rsidR="00193DAF" w:rsidRPr="00971F4B">
        <w:rPr>
          <w:bCs/>
          <w:sz w:val="28"/>
          <w:szCs w:val="28"/>
          <w:lang w:val="ru-RU"/>
        </w:rPr>
        <w:t xml:space="preserve">сооружений </w:t>
      </w:r>
      <w:r w:rsidR="009B0D6C" w:rsidRPr="00971F4B">
        <w:rPr>
          <w:bCs/>
          <w:sz w:val="28"/>
          <w:szCs w:val="28"/>
          <w:lang w:val="ru-RU"/>
        </w:rPr>
        <w:t>из эксплуатации</w:t>
      </w:r>
      <w:r w:rsidR="006B2A63" w:rsidRPr="00971F4B">
        <w:rPr>
          <w:bCs/>
          <w:sz w:val="28"/>
          <w:szCs w:val="28"/>
          <w:lang w:val="ru-RU"/>
        </w:rPr>
        <w:t xml:space="preserve"> </w:t>
      </w:r>
    </w:p>
    <w:p w14:paraId="00828BE4" w14:textId="5FE0E8A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193DAF" w:rsidRPr="00971F4B">
        <w:rPr>
          <w:sz w:val="28"/>
          <w:szCs w:val="28"/>
          <w:lang w:val="ru-RU"/>
        </w:rPr>
        <w:t>Органы местного публичного управления</w:t>
      </w:r>
      <w:r w:rsidRPr="00971F4B">
        <w:rPr>
          <w:sz w:val="28"/>
          <w:szCs w:val="28"/>
          <w:lang w:val="ru-RU"/>
        </w:rPr>
        <w:t xml:space="preserve"> </w:t>
      </w:r>
      <w:r w:rsidR="00193DAF" w:rsidRPr="00971F4B">
        <w:rPr>
          <w:sz w:val="28"/>
          <w:szCs w:val="28"/>
          <w:lang w:val="ru-RU"/>
        </w:rPr>
        <w:t>вправе выводить из эксплуатации</w:t>
      </w:r>
      <w:r w:rsidRPr="00971F4B">
        <w:rPr>
          <w:sz w:val="28"/>
          <w:szCs w:val="28"/>
          <w:lang w:val="ru-RU"/>
        </w:rPr>
        <w:t>:</w:t>
      </w:r>
    </w:p>
    <w:p w14:paraId="2B3D676C" w14:textId="28FCADC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193DAF" w:rsidRPr="00971F4B">
        <w:rPr>
          <w:rFonts w:ascii="Times New Roman CYR" w:hAnsi="Times New Roman CYR" w:cs="Times New Roman CYR"/>
          <w:sz w:val="28"/>
          <w:szCs w:val="28"/>
          <w:lang w:val="ru-RU"/>
        </w:rPr>
        <w:t>сооружения, входящие в собственность административно-территориальных единиц, находящиеся в состоянии сильно</w:t>
      </w:r>
      <w:r w:rsidR="00E5279B" w:rsidRPr="00971F4B">
        <w:rPr>
          <w:rFonts w:ascii="Times New Roman CYR" w:hAnsi="Times New Roman CYR" w:cs="Times New Roman CYR"/>
          <w:sz w:val="28"/>
          <w:szCs w:val="28"/>
          <w:lang w:val="ru-RU"/>
        </w:rPr>
        <w:t>го разрушения</w:t>
      </w:r>
      <w:r w:rsidR="00193DAF" w:rsidRPr="00971F4B">
        <w:rPr>
          <w:rFonts w:ascii="Times New Roman CYR" w:hAnsi="Times New Roman CYR" w:cs="Times New Roman CYR"/>
          <w:sz w:val="28"/>
          <w:szCs w:val="28"/>
          <w:lang w:val="ru-RU"/>
        </w:rPr>
        <w:t>, которые ставят под угрозу общественную безопасность, за исключением сооружений, являющиеся историческими и архитектурными памятниками</w:t>
      </w:r>
      <w:r w:rsidRPr="00971F4B">
        <w:rPr>
          <w:sz w:val="28"/>
          <w:szCs w:val="28"/>
          <w:lang w:val="ru-RU"/>
        </w:rPr>
        <w:t>;</w:t>
      </w:r>
    </w:p>
    <w:p w14:paraId="6DB5598C" w14:textId="054E6FC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193DAF" w:rsidRPr="00971F4B">
        <w:rPr>
          <w:rFonts w:ascii="Times New Roman CYR" w:hAnsi="Times New Roman CYR" w:cs="Times New Roman CYR"/>
          <w:sz w:val="28"/>
          <w:szCs w:val="28"/>
          <w:lang w:val="ru-RU"/>
        </w:rPr>
        <w:t>существующие сооружения, независимо от формы собственности, расположенные в затопляемых зонах или зонах, подверженных оползневым процессам, которые ставят под угрозу  общественную безопасность в случае наводнений или оползней</w:t>
      </w:r>
      <w:r w:rsidRPr="00971F4B">
        <w:rPr>
          <w:sz w:val="28"/>
          <w:szCs w:val="28"/>
          <w:lang w:val="ru-RU"/>
        </w:rPr>
        <w:t>.</w:t>
      </w:r>
    </w:p>
    <w:p w14:paraId="613947DB" w14:textId="2D23AC7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9B0D6C" w:rsidRPr="00971F4B">
        <w:rPr>
          <w:sz w:val="28"/>
          <w:szCs w:val="28"/>
          <w:lang w:val="ru-RU"/>
        </w:rPr>
        <w:t>Вывод из эксплуатации</w:t>
      </w:r>
      <w:r w:rsidRPr="00971F4B">
        <w:rPr>
          <w:sz w:val="28"/>
          <w:szCs w:val="28"/>
          <w:lang w:val="ru-RU"/>
        </w:rPr>
        <w:t xml:space="preserve"> </w:t>
      </w:r>
      <w:r w:rsidR="00193DAF" w:rsidRPr="00971F4B">
        <w:rPr>
          <w:sz w:val="28"/>
          <w:szCs w:val="28"/>
          <w:lang w:val="ru-RU"/>
        </w:rPr>
        <w:t>производится</w:t>
      </w:r>
      <w:r w:rsidRPr="00971F4B">
        <w:rPr>
          <w:sz w:val="28"/>
          <w:szCs w:val="28"/>
          <w:lang w:val="ru-RU"/>
        </w:rPr>
        <w:t xml:space="preserve"> </w:t>
      </w:r>
      <w:r w:rsidR="00B37F25" w:rsidRPr="00971F4B">
        <w:rPr>
          <w:sz w:val="28"/>
          <w:szCs w:val="28"/>
          <w:lang w:val="ru-RU"/>
        </w:rPr>
        <w:t>только</w:t>
      </w:r>
      <w:r w:rsidRPr="00971F4B">
        <w:rPr>
          <w:sz w:val="28"/>
          <w:szCs w:val="28"/>
          <w:lang w:val="ru-RU"/>
        </w:rPr>
        <w:t xml:space="preserve"> </w:t>
      </w:r>
      <w:r w:rsidR="00A17983" w:rsidRPr="00971F4B">
        <w:rPr>
          <w:sz w:val="28"/>
          <w:szCs w:val="28"/>
          <w:lang w:val="ru-RU"/>
        </w:rPr>
        <w:t>на основании</w:t>
      </w:r>
      <w:r w:rsidRPr="00971F4B">
        <w:rPr>
          <w:sz w:val="28"/>
          <w:szCs w:val="28"/>
          <w:lang w:val="ru-RU"/>
        </w:rPr>
        <w:t xml:space="preserve"> </w:t>
      </w:r>
      <w:r w:rsidR="00E65EFB" w:rsidRPr="00971F4B">
        <w:rPr>
          <w:sz w:val="28"/>
          <w:szCs w:val="28"/>
          <w:lang w:val="ru-RU"/>
        </w:rPr>
        <w:t>разрешения на снос</w:t>
      </w:r>
      <w:r w:rsidRPr="00971F4B">
        <w:rPr>
          <w:sz w:val="28"/>
          <w:szCs w:val="28"/>
          <w:lang w:val="ru-RU"/>
        </w:rPr>
        <w:t xml:space="preserve">, </w:t>
      </w:r>
      <w:r w:rsidR="00193DAF" w:rsidRPr="00971F4B">
        <w:rPr>
          <w:rFonts w:ascii="Times New Roman CYR" w:hAnsi="Times New Roman CYR" w:cs="Times New Roman CYR"/>
          <w:sz w:val="28"/>
          <w:szCs w:val="28"/>
          <w:lang w:val="ru-RU"/>
        </w:rPr>
        <w:t xml:space="preserve">которое издается сразу же после объявления неизбежной опасности, в соответствии с </w:t>
      </w:r>
      <w:r w:rsidR="0001638D" w:rsidRPr="00971F4B">
        <w:rPr>
          <w:sz w:val="28"/>
          <w:szCs w:val="28"/>
          <w:lang w:val="ru-RU"/>
        </w:rPr>
        <w:t>положени</w:t>
      </w:r>
      <w:r w:rsidR="00193DAF" w:rsidRPr="00971F4B">
        <w:rPr>
          <w:sz w:val="28"/>
          <w:szCs w:val="28"/>
          <w:lang w:val="ru-RU"/>
        </w:rPr>
        <w:t>ями</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w:t>
      </w:r>
    </w:p>
    <w:p w14:paraId="6D8685A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CC35E58" w14:textId="0E65EB38"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304. </w:t>
      </w:r>
      <w:r w:rsidR="007611C0" w:rsidRPr="00971F4B">
        <w:rPr>
          <w:bCs/>
          <w:sz w:val="28"/>
          <w:szCs w:val="28"/>
          <w:lang w:val="ru-RU"/>
        </w:rPr>
        <w:t>Уведомление</w:t>
      </w:r>
      <w:r w:rsidR="006B2A63" w:rsidRPr="00971F4B">
        <w:rPr>
          <w:bCs/>
          <w:sz w:val="28"/>
          <w:szCs w:val="28"/>
          <w:lang w:val="ru-RU"/>
        </w:rPr>
        <w:t xml:space="preserve"> </w:t>
      </w:r>
      <w:r w:rsidR="00193DAF" w:rsidRPr="00971F4B">
        <w:rPr>
          <w:bCs/>
          <w:sz w:val="28"/>
          <w:szCs w:val="28"/>
          <w:lang w:val="ru-RU"/>
        </w:rPr>
        <w:t>о</w:t>
      </w:r>
      <w:r w:rsidR="006B2A63" w:rsidRPr="00971F4B">
        <w:rPr>
          <w:bCs/>
          <w:sz w:val="28"/>
          <w:szCs w:val="28"/>
          <w:lang w:val="ru-RU"/>
        </w:rPr>
        <w:t xml:space="preserve"> </w:t>
      </w:r>
      <w:r w:rsidR="009B0D6C" w:rsidRPr="00971F4B">
        <w:rPr>
          <w:bCs/>
          <w:sz w:val="28"/>
          <w:szCs w:val="28"/>
          <w:lang w:val="ru-RU"/>
        </w:rPr>
        <w:t>вывод</w:t>
      </w:r>
      <w:r w:rsidR="00193DAF" w:rsidRPr="00971F4B">
        <w:rPr>
          <w:bCs/>
          <w:sz w:val="28"/>
          <w:szCs w:val="28"/>
          <w:lang w:val="ru-RU"/>
        </w:rPr>
        <w:t>е</w:t>
      </w:r>
      <w:r w:rsidR="009B0D6C" w:rsidRPr="00971F4B">
        <w:rPr>
          <w:bCs/>
          <w:sz w:val="28"/>
          <w:szCs w:val="28"/>
          <w:lang w:val="ru-RU"/>
        </w:rPr>
        <w:t xml:space="preserve"> </w:t>
      </w:r>
      <w:r w:rsidR="00193DAF" w:rsidRPr="00971F4B">
        <w:rPr>
          <w:bCs/>
          <w:sz w:val="28"/>
          <w:szCs w:val="28"/>
          <w:lang w:val="ru-RU"/>
        </w:rPr>
        <w:t xml:space="preserve">сооружений </w:t>
      </w:r>
      <w:r w:rsidR="009B0D6C" w:rsidRPr="00971F4B">
        <w:rPr>
          <w:bCs/>
          <w:sz w:val="28"/>
          <w:szCs w:val="28"/>
          <w:lang w:val="ru-RU"/>
        </w:rPr>
        <w:t>из эксплуатации</w:t>
      </w:r>
      <w:r w:rsidR="006B2A63" w:rsidRPr="00971F4B">
        <w:rPr>
          <w:bCs/>
          <w:sz w:val="28"/>
          <w:szCs w:val="28"/>
          <w:lang w:val="ru-RU"/>
        </w:rPr>
        <w:t xml:space="preserve"> </w:t>
      </w:r>
    </w:p>
    <w:p w14:paraId="4E0732CE" w14:textId="13067FD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000DF5" w:rsidRPr="00971F4B">
        <w:rPr>
          <w:sz w:val="28"/>
          <w:szCs w:val="28"/>
          <w:lang w:val="ru-RU"/>
        </w:rPr>
        <w:t>Органы</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 xml:space="preserve"> </w:t>
      </w:r>
      <w:r w:rsidR="0018446F" w:rsidRPr="00971F4B">
        <w:rPr>
          <w:sz w:val="28"/>
          <w:szCs w:val="28"/>
          <w:lang w:val="ru-RU"/>
        </w:rPr>
        <w:t>обязаны</w:t>
      </w:r>
      <w:r w:rsidRPr="00971F4B">
        <w:rPr>
          <w:sz w:val="28"/>
          <w:szCs w:val="28"/>
          <w:lang w:val="ru-RU"/>
        </w:rPr>
        <w:t xml:space="preserve"> </w:t>
      </w:r>
      <w:r w:rsidR="00193DAF" w:rsidRPr="00971F4B">
        <w:rPr>
          <w:sz w:val="28"/>
          <w:szCs w:val="28"/>
          <w:lang w:val="ru-RU"/>
        </w:rPr>
        <w:t xml:space="preserve">уведомить </w:t>
      </w:r>
      <w:r w:rsidR="00C9204C" w:rsidRPr="00971F4B">
        <w:rPr>
          <w:sz w:val="28"/>
          <w:szCs w:val="28"/>
          <w:lang w:val="ru-RU"/>
        </w:rPr>
        <w:t>собственник</w:t>
      </w:r>
      <w:r w:rsidR="00193DAF" w:rsidRPr="00971F4B">
        <w:rPr>
          <w:sz w:val="28"/>
          <w:szCs w:val="28"/>
          <w:lang w:val="ru-RU"/>
        </w:rPr>
        <w:t>ов</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193DAF" w:rsidRPr="00971F4B">
        <w:rPr>
          <w:rFonts w:ascii="Times New Roman CYR" w:hAnsi="Times New Roman CYR" w:cs="Times New Roman CYR"/>
          <w:sz w:val="28"/>
          <w:szCs w:val="28"/>
          <w:lang w:val="ru-RU"/>
        </w:rPr>
        <w:t>независимо от формы собственности,   находящихся в состоянии сильно</w:t>
      </w:r>
      <w:r w:rsidR="00E5279B" w:rsidRPr="00971F4B">
        <w:rPr>
          <w:rFonts w:ascii="Times New Roman CYR" w:hAnsi="Times New Roman CYR" w:cs="Times New Roman CYR"/>
          <w:sz w:val="28"/>
          <w:szCs w:val="28"/>
          <w:lang w:val="ru-RU"/>
        </w:rPr>
        <w:t xml:space="preserve">го разрушения </w:t>
      </w:r>
      <w:r w:rsidR="00193DAF" w:rsidRPr="00971F4B">
        <w:rPr>
          <w:rFonts w:ascii="Times New Roman CYR" w:hAnsi="Times New Roman CYR" w:cs="Times New Roman CYR"/>
          <w:sz w:val="28"/>
          <w:szCs w:val="28"/>
          <w:lang w:val="ru-RU"/>
        </w:rPr>
        <w:t>или расположенных в   затопляемых зонах или зонах, подверженных оползневым процессам, которые ставят под угрозу общественную безопасность,  о возлагаемой на них ответственности за общественную безопасность при эксплуатации этих  сооружений</w:t>
      </w:r>
      <w:r w:rsidR="00355A5D" w:rsidRPr="00971F4B">
        <w:rPr>
          <w:sz w:val="28"/>
          <w:szCs w:val="28"/>
          <w:lang w:val="ru-RU"/>
        </w:rPr>
        <w:t xml:space="preserve">, </w:t>
      </w:r>
      <w:r w:rsidR="006660C3" w:rsidRPr="00971F4B">
        <w:rPr>
          <w:sz w:val="28"/>
          <w:szCs w:val="28"/>
          <w:lang w:val="ru-RU"/>
        </w:rPr>
        <w:t>согласно</w:t>
      </w:r>
      <w:r w:rsidRPr="00971F4B">
        <w:rPr>
          <w:sz w:val="28"/>
          <w:szCs w:val="28"/>
          <w:lang w:val="ru-RU"/>
        </w:rPr>
        <w:t xml:space="preserve"> </w:t>
      </w:r>
      <w:r w:rsidR="0001638D" w:rsidRPr="00971F4B">
        <w:rPr>
          <w:sz w:val="28"/>
          <w:szCs w:val="28"/>
          <w:lang w:val="ru-RU"/>
        </w:rPr>
        <w:t>положени</w:t>
      </w:r>
      <w:r w:rsidR="00193DAF" w:rsidRPr="00971F4B">
        <w:rPr>
          <w:sz w:val="28"/>
          <w:szCs w:val="28"/>
          <w:lang w:val="ru-RU"/>
        </w:rPr>
        <w:t>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 xml:space="preserve">. </w:t>
      </w:r>
    </w:p>
    <w:p w14:paraId="0534E4B4" w14:textId="4C9B41E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193DAF" w:rsidRPr="00971F4B">
        <w:rPr>
          <w:sz w:val="28"/>
          <w:szCs w:val="28"/>
          <w:lang w:val="ru-RU"/>
        </w:rPr>
        <w:t xml:space="preserve">В уведомлении обращается внимание </w:t>
      </w:r>
      <w:r w:rsidR="00DD5F53" w:rsidRPr="00971F4B">
        <w:rPr>
          <w:sz w:val="28"/>
          <w:szCs w:val="28"/>
          <w:lang w:val="ru-RU"/>
        </w:rPr>
        <w:t>собственник</w:t>
      </w:r>
      <w:r w:rsidR="00193DAF" w:rsidRPr="00971F4B">
        <w:rPr>
          <w:sz w:val="28"/>
          <w:szCs w:val="28"/>
          <w:lang w:val="ru-RU"/>
        </w:rPr>
        <w:t>а на</w:t>
      </w:r>
      <w:r w:rsidRPr="00971F4B">
        <w:rPr>
          <w:sz w:val="28"/>
          <w:szCs w:val="28"/>
          <w:lang w:val="ru-RU"/>
        </w:rPr>
        <w:t xml:space="preserve"> </w:t>
      </w:r>
      <w:r w:rsidR="008354E2" w:rsidRPr="00971F4B">
        <w:rPr>
          <w:sz w:val="28"/>
          <w:szCs w:val="28"/>
          <w:lang w:val="ru-RU"/>
        </w:rPr>
        <w:t>необходимость</w:t>
      </w:r>
      <w:r w:rsidRPr="00971F4B">
        <w:rPr>
          <w:sz w:val="28"/>
          <w:szCs w:val="28"/>
          <w:lang w:val="ru-RU"/>
        </w:rPr>
        <w:t xml:space="preserve"> </w:t>
      </w:r>
      <w:r w:rsidR="00193DAF" w:rsidRPr="00971F4B">
        <w:rPr>
          <w:sz w:val="28"/>
          <w:szCs w:val="28"/>
          <w:lang w:val="ru-RU"/>
        </w:rPr>
        <w:t xml:space="preserve">принятия </w:t>
      </w:r>
      <w:r w:rsidR="00F803EB" w:rsidRPr="00971F4B">
        <w:rPr>
          <w:sz w:val="28"/>
          <w:szCs w:val="28"/>
          <w:lang w:val="ru-RU"/>
        </w:rPr>
        <w:t>в срочном режиме</w:t>
      </w:r>
      <w:r w:rsidR="00193DAF" w:rsidRPr="00971F4B">
        <w:rPr>
          <w:sz w:val="28"/>
          <w:szCs w:val="28"/>
          <w:lang w:val="ru-RU"/>
        </w:rPr>
        <w:t xml:space="preserve"> мер по выводу из эксплуатации</w:t>
      </w:r>
      <w:r w:rsidRPr="00971F4B">
        <w:rPr>
          <w:sz w:val="28"/>
          <w:szCs w:val="28"/>
          <w:lang w:val="ru-RU"/>
        </w:rPr>
        <w:t xml:space="preserve">, </w:t>
      </w:r>
      <w:r w:rsidR="00193DAF" w:rsidRPr="00971F4B">
        <w:rPr>
          <w:sz w:val="28"/>
          <w:szCs w:val="28"/>
          <w:lang w:val="ru-RU"/>
        </w:rPr>
        <w:t>в соответствии с положениями</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w:t>
      </w:r>
    </w:p>
    <w:p w14:paraId="5936750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9346AC2" w14:textId="7B3BB5AB" w:rsidR="006B2A63" w:rsidRPr="00971F4B" w:rsidRDefault="00866511" w:rsidP="00CE76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II</w:t>
      </w:r>
    </w:p>
    <w:p w14:paraId="0AF04675" w14:textId="4D4240B5" w:rsidR="006B2A63" w:rsidRPr="00971F4B" w:rsidRDefault="00DA06A8" w:rsidP="00CE76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ПОСТУТИЛИЗАЦИЯ</w:t>
      </w:r>
      <w:r w:rsidR="006B2A63" w:rsidRPr="00971F4B">
        <w:rPr>
          <w:b/>
          <w:sz w:val="28"/>
          <w:szCs w:val="28"/>
          <w:lang w:val="ru-RU"/>
        </w:rPr>
        <w:t xml:space="preserve"> </w:t>
      </w:r>
      <w:r w:rsidRPr="00971F4B">
        <w:rPr>
          <w:b/>
          <w:sz w:val="28"/>
          <w:szCs w:val="28"/>
          <w:lang w:val="ru-RU"/>
        </w:rPr>
        <w:t>СООРУЖЕНИЙ</w:t>
      </w:r>
    </w:p>
    <w:p w14:paraId="6315C8FB" w14:textId="77777777" w:rsidR="00355A5D" w:rsidRPr="00971F4B" w:rsidRDefault="00355A5D" w:rsidP="00CE76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3ECBAFE6" w14:textId="308AE1F7" w:rsidR="006B2A63" w:rsidRPr="00971F4B" w:rsidRDefault="006F0AB9" w:rsidP="00CE76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1</w:t>
      </w:r>
    </w:p>
    <w:p w14:paraId="17AE82BA" w14:textId="7B3D90D7" w:rsidR="00355A5D" w:rsidRDefault="006F0AB9" w:rsidP="00CE76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Общие положения</w:t>
      </w:r>
    </w:p>
    <w:p w14:paraId="03EA8AC9" w14:textId="77777777" w:rsidR="00CE763C" w:rsidRPr="00971F4B" w:rsidRDefault="00CE763C" w:rsidP="00CE76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0F616586" w14:textId="4BCE28C1"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305. </w:t>
      </w:r>
      <w:r w:rsidR="00B20695" w:rsidRPr="00971F4B">
        <w:rPr>
          <w:bCs/>
          <w:sz w:val="28"/>
          <w:szCs w:val="28"/>
          <w:lang w:val="ru-RU"/>
        </w:rPr>
        <w:t>Мероприятия по</w:t>
      </w:r>
      <w:r w:rsidR="006B2A63" w:rsidRPr="00971F4B">
        <w:rPr>
          <w:bCs/>
          <w:sz w:val="28"/>
          <w:szCs w:val="28"/>
          <w:lang w:val="ru-RU"/>
        </w:rPr>
        <w:t xml:space="preserve"> </w:t>
      </w:r>
      <w:r w:rsidR="00DA06A8" w:rsidRPr="00971F4B">
        <w:rPr>
          <w:bCs/>
          <w:sz w:val="28"/>
          <w:szCs w:val="28"/>
          <w:lang w:val="ru-RU"/>
        </w:rPr>
        <w:t>постутилизаци</w:t>
      </w:r>
      <w:r w:rsidR="009D2CDD" w:rsidRPr="00971F4B">
        <w:rPr>
          <w:bCs/>
          <w:sz w:val="28"/>
          <w:szCs w:val="28"/>
          <w:lang w:val="ru-RU"/>
        </w:rPr>
        <w:t>и</w:t>
      </w:r>
      <w:r w:rsidR="006B2A63" w:rsidRPr="00971F4B">
        <w:rPr>
          <w:bCs/>
          <w:sz w:val="28"/>
          <w:szCs w:val="28"/>
          <w:lang w:val="ru-RU"/>
        </w:rPr>
        <w:t xml:space="preserve"> </w:t>
      </w:r>
      <w:r w:rsidR="00DA06A8" w:rsidRPr="00971F4B">
        <w:rPr>
          <w:bCs/>
          <w:sz w:val="28"/>
          <w:szCs w:val="28"/>
          <w:lang w:val="ru-RU"/>
        </w:rPr>
        <w:t>сооружений</w:t>
      </w:r>
    </w:p>
    <w:p w14:paraId="268087C5" w14:textId="528D956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sz w:val="28"/>
          <w:szCs w:val="28"/>
          <w:lang w:val="ru-RU"/>
        </w:rPr>
        <w:t xml:space="preserve">(1) </w:t>
      </w:r>
      <w:r w:rsidR="00DA06A8" w:rsidRPr="00971F4B">
        <w:rPr>
          <w:sz w:val="28"/>
          <w:szCs w:val="28"/>
          <w:lang w:val="ru-RU"/>
        </w:rPr>
        <w:t>Постутилизация</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6B4D7D" w:rsidRPr="00971F4B">
        <w:rPr>
          <w:sz w:val="28"/>
          <w:szCs w:val="28"/>
          <w:lang w:val="ru-RU"/>
        </w:rPr>
        <w:t>включает мероприятия</w:t>
      </w:r>
      <w:r w:rsidR="006B4D7D" w:rsidRPr="00971F4B">
        <w:rPr>
          <w:rFonts w:ascii="Times New Roman CYR" w:hAnsi="Times New Roman CYR" w:cs="Times New Roman CYR"/>
          <w:sz w:val="28"/>
          <w:szCs w:val="28"/>
          <w:lang w:val="ru-RU"/>
        </w:rPr>
        <w:t xml:space="preserve"> по выводу из эксплуатации, демонтажу и сносу сооружений, по восстановлению и повторному использованию поддающихся восстановлению элементов и материалов, а также по передаче реутилизируемых отходов уполномоченным субъектам, с обеспечением  охраны окружающей среды согласно положениям законодательства</w:t>
      </w:r>
      <w:r w:rsidRPr="00971F4B">
        <w:rPr>
          <w:sz w:val="28"/>
          <w:szCs w:val="28"/>
          <w:lang w:val="ru-RU"/>
        </w:rPr>
        <w:t>.</w:t>
      </w:r>
    </w:p>
    <w:p w14:paraId="2BE54BFC" w14:textId="6FF0185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6B4D7D" w:rsidRPr="00971F4B">
        <w:rPr>
          <w:rFonts w:ascii="Times New Roman CYR" w:hAnsi="Times New Roman CYR" w:cs="Times New Roman CYR"/>
          <w:sz w:val="28"/>
          <w:szCs w:val="28"/>
          <w:lang w:val="ru-RU"/>
        </w:rPr>
        <w:t>Все действия по постутилизации сооружений осуществляются   под ответственность собственника сооружения</w:t>
      </w:r>
      <w:r w:rsidRPr="00971F4B">
        <w:rPr>
          <w:sz w:val="28"/>
          <w:szCs w:val="28"/>
          <w:lang w:val="ru-RU"/>
        </w:rPr>
        <w:t>.</w:t>
      </w:r>
    </w:p>
    <w:p w14:paraId="16A0DDF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346FF0EC" w14:textId="77B134C2"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306. </w:t>
      </w:r>
      <w:r w:rsidR="006B4D7D" w:rsidRPr="00971F4B">
        <w:rPr>
          <w:sz w:val="28"/>
          <w:szCs w:val="28"/>
          <w:lang w:val="ru-RU"/>
        </w:rPr>
        <w:t>Действия по сносу</w:t>
      </w:r>
      <w:r w:rsidR="006B2A63" w:rsidRPr="00971F4B">
        <w:rPr>
          <w:bCs/>
          <w:sz w:val="28"/>
          <w:szCs w:val="28"/>
          <w:lang w:val="ru-RU"/>
        </w:rPr>
        <w:t xml:space="preserve"> </w:t>
      </w:r>
      <w:r w:rsidR="00DA06A8" w:rsidRPr="00971F4B">
        <w:rPr>
          <w:bCs/>
          <w:sz w:val="28"/>
          <w:szCs w:val="28"/>
          <w:lang w:val="ru-RU"/>
        </w:rPr>
        <w:t>сооружений</w:t>
      </w:r>
    </w:p>
    <w:p w14:paraId="457A5D4F" w14:textId="1F298EF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6B4D7D" w:rsidRPr="00971F4B">
        <w:rPr>
          <w:sz w:val="28"/>
          <w:szCs w:val="28"/>
          <w:lang w:val="ru-RU"/>
        </w:rPr>
        <w:t xml:space="preserve">Мероприятия на этапе постутилизации </w:t>
      </w:r>
      <w:r w:rsidR="002F290F" w:rsidRPr="00971F4B">
        <w:rPr>
          <w:sz w:val="28"/>
          <w:szCs w:val="28"/>
          <w:lang w:val="ru-RU"/>
        </w:rPr>
        <w:t>сооружения</w:t>
      </w:r>
      <w:r w:rsidR="006B4D7D" w:rsidRPr="00971F4B">
        <w:rPr>
          <w:sz w:val="28"/>
          <w:szCs w:val="28"/>
          <w:lang w:val="ru-RU"/>
        </w:rPr>
        <w:t xml:space="preserve"> начинаются одновременно с началом </w:t>
      </w:r>
      <w:r w:rsidRPr="00971F4B">
        <w:rPr>
          <w:sz w:val="28"/>
          <w:szCs w:val="28"/>
          <w:lang w:val="ru-RU"/>
        </w:rPr>
        <w:t xml:space="preserve"> </w:t>
      </w:r>
      <w:r w:rsidR="006B4D7D" w:rsidRPr="00971F4B">
        <w:rPr>
          <w:sz w:val="28"/>
          <w:szCs w:val="28"/>
          <w:lang w:val="ru-RU"/>
        </w:rPr>
        <w:t>мероприятия по</w:t>
      </w:r>
      <w:r w:rsidRPr="00971F4B">
        <w:rPr>
          <w:sz w:val="28"/>
          <w:szCs w:val="28"/>
          <w:lang w:val="ru-RU"/>
        </w:rPr>
        <w:t xml:space="preserve"> </w:t>
      </w:r>
      <w:r w:rsidR="002A5CF0" w:rsidRPr="00971F4B">
        <w:rPr>
          <w:sz w:val="28"/>
          <w:szCs w:val="28"/>
          <w:lang w:val="ru-RU"/>
        </w:rPr>
        <w:t>снос</w:t>
      </w:r>
      <w:r w:rsidR="006B4D7D" w:rsidRPr="00971F4B">
        <w:rPr>
          <w:sz w:val="28"/>
          <w:szCs w:val="28"/>
          <w:lang w:val="ru-RU"/>
        </w:rPr>
        <w:t>у данного сооружения</w:t>
      </w:r>
      <w:r w:rsidRPr="00971F4B">
        <w:rPr>
          <w:sz w:val="28"/>
          <w:szCs w:val="28"/>
          <w:lang w:val="ru-RU"/>
        </w:rPr>
        <w:t>.</w:t>
      </w:r>
    </w:p>
    <w:p w14:paraId="025A75CC" w14:textId="29FB0C9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2A5CF0" w:rsidRPr="00971F4B">
        <w:rPr>
          <w:sz w:val="28"/>
          <w:szCs w:val="28"/>
          <w:lang w:val="ru-RU"/>
        </w:rPr>
        <w:t>Снос</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6B4D7D" w:rsidRPr="00971F4B">
        <w:rPr>
          <w:sz w:val="28"/>
          <w:szCs w:val="28"/>
          <w:lang w:val="ru-RU"/>
        </w:rPr>
        <w:t>инициируется и</w:t>
      </w:r>
      <w:r w:rsidRPr="00971F4B">
        <w:rPr>
          <w:sz w:val="28"/>
          <w:szCs w:val="28"/>
          <w:lang w:val="ru-RU"/>
        </w:rPr>
        <w:t xml:space="preserve"> </w:t>
      </w:r>
      <w:r w:rsidR="00507EE1" w:rsidRPr="00971F4B">
        <w:rPr>
          <w:sz w:val="28"/>
          <w:szCs w:val="28"/>
          <w:lang w:val="ru-RU"/>
        </w:rPr>
        <w:t>осуществляется</w:t>
      </w:r>
      <w:r w:rsidRPr="00971F4B">
        <w:rPr>
          <w:sz w:val="28"/>
          <w:szCs w:val="28"/>
          <w:lang w:val="ru-RU"/>
        </w:rPr>
        <w:t>:</w:t>
      </w:r>
    </w:p>
    <w:p w14:paraId="6365BB45" w14:textId="5764C99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6369A1" w:rsidRPr="00971F4B">
        <w:rPr>
          <w:sz w:val="28"/>
          <w:szCs w:val="28"/>
          <w:lang w:val="ru-RU"/>
        </w:rPr>
        <w:t>по требованию</w:t>
      </w:r>
      <w:r w:rsidRPr="00971F4B">
        <w:rPr>
          <w:sz w:val="28"/>
          <w:szCs w:val="28"/>
          <w:lang w:val="ru-RU"/>
        </w:rPr>
        <w:t xml:space="preserve"> </w:t>
      </w:r>
      <w:r w:rsidR="00B20695" w:rsidRPr="00971F4B">
        <w:rPr>
          <w:sz w:val="28"/>
          <w:szCs w:val="28"/>
          <w:lang w:val="ru-RU"/>
        </w:rPr>
        <w:t>собственника</w:t>
      </w:r>
      <w:r w:rsidRPr="00971F4B">
        <w:rPr>
          <w:sz w:val="28"/>
          <w:szCs w:val="28"/>
          <w:lang w:val="ru-RU"/>
        </w:rPr>
        <w:t>;</w:t>
      </w:r>
    </w:p>
    <w:p w14:paraId="50CE2DB2" w14:textId="301A9B7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6369A1" w:rsidRPr="00971F4B">
        <w:rPr>
          <w:sz w:val="28"/>
          <w:szCs w:val="28"/>
          <w:lang w:val="ru-RU"/>
        </w:rPr>
        <w:t>по требованию</w:t>
      </w:r>
      <w:r w:rsidRPr="00971F4B">
        <w:rPr>
          <w:sz w:val="28"/>
          <w:szCs w:val="28"/>
          <w:lang w:val="ru-RU"/>
        </w:rPr>
        <w:t xml:space="preserve"> </w:t>
      </w:r>
      <w:r w:rsidR="00B20695" w:rsidRPr="00971F4B">
        <w:rPr>
          <w:sz w:val="28"/>
          <w:szCs w:val="28"/>
          <w:lang w:val="ru-RU"/>
        </w:rPr>
        <w:t>пользователя</w:t>
      </w:r>
      <w:r w:rsidRPr="00971F4B">
        <w:rPr>
          <w:sz w:val="28"/>
          <w:szCs w:val="28"/>
          <w:lang w:val="ru-RU"/>
        </w:rPr>
        <w:t xml:space="preserve"> </w:t>
      </w:r>
      <w:r w:rsidR="00365440" w:rsidRPr="00971F4B">
        <w:rPr>
          <w:sz w:val="28"/>
          <w:szCs w:val="28"/>
          <w:lang w:val="ru-RU"/>
        </w:rPr>
        <w:t>сооружений</w:t>
      </w:r>
      <w:r w:rsidRPr="00971F4B">
        <w:rPr>
          <w:sz w:val="28"/>
          <w:szCs w:val="28"/>
          <w:lang w:val="ru-RU"/>
        </w:rPr>
        <w:t xml:space="preserve">, </w:t>
      </w:r>
      <w:r w:rsidR="00B20695" w:rsidRPr="00971F4B">
        <w:rPr>
          <w:sz w:val="28"/>
          <w:szCs w:val="28"/>
          <w:lang w:val="ru-RU"/>
        </w:rPr>
        <w:t>с согласия</w:t>
      </w:r>
      <w:r w:rsidRPr="00971F4B">
        <w:rPr>
          <w:sz w:val="28"/>
          <w:szCs w:val="28"/>
          <w:lang w:val="ru-RU"/>
        </w:rPr>
        <w:t xml:space="preserve"> </w:t>
      </w:r>
      <w:r w:rsidR="00B20695" w:rsidRPr="00971F4B">
        <w:rPr>
          <w:sz w:val="28"/>
          <w:szCs w:val="28"/>
          <w:lang w:val="ru-RU"/>
        </w:rPr>
        <w:t>собственника</w:t>
      </w:r>
      <w:r w:rsidRPr="00971F4B">
        <w:rPr>
          <w:sz w:val="28"/>
          <w:szCs w:val="28"/>
          <w:lang w:val="ru-RU"/>
        </w:rPr>
        <w:t>;</w:t>
      </w:r>
    </w:p>
    <w:p w14:paraId="10BBD82A" w14:textId="3AA18E9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6369A1" w:rsidRPr="00971F4B">
        <w:rPr>
          <w:sz w:val="28"/>
          <w:szCs w:val="28"/>
          <w:lang w:val="ru-RU"/>
        </w:rPr>
        <w:t>по требованию</w:t>
      </w:r>
      <w:r w:rsidRPr="00971F4B">
        <w:rPr>
          <w:sz w:val="28"/>
          <w:szCs w:val="28"/>
          <w:lang w:val="ru-RU"/>
        </w:rPr>
        <w:t xml:space="preserve"> </w:t>
      </w:r>
      <w:r w:rsidR="00000DF5" w:rsidRPr="00971F4B">
        <w:rPr>
          <w:sz w:val="28"/>
          <w:szCs w:val="28"/>
          <w:lang w:val="ru-RU"/>
        </w:rPr>
        <w:t>органов</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 xml:space="preserve">, </w:t>
      </w:r>
      <w:r w:rsidR="006B4D7D" w:rsidRPr="00971F4B">
        <w:rPr>
          <w:rFonts w:ascii="Times New Roman CYR" w:hAnsi="Times New Roman CYR" w:cs="Times New Roman CYR"/>
          <w:color w:val="000000"/>
          <w:sz w:val="28"/>
          <w:szCs w:val="28"/>
          <w:lang w:val="ru-RU"/>
        </w:rPr>
        <w:t>в</w:t>
      </w:r>
      <w:r w:rsidR="006B4D7D" w:rsidRPr="00971F4B">
        <w:rPr>
          <w:color w:val="000000"/>
          <w:sz w:val="28"/>
          <w:szCs w:val="28"/>
          <w:lang w:val="ru-RU"/>
        </w:rPr>
        <w:t>  </w:t>
      </w:r>
      <w:r w:rsidR="006B4D7D" w:rsidRPr="00971F4B">
        <w:rPr>
          <w:rFonts w:ascii="Times New Roman CYR" w:hAnsi="Times New Roman CYR" w:cs="Times New Roman CYR"/>
          <w:color w:val="000000"/>
          <w:sz w:val="28"/>
          <w:szCs w:val="28"/>
          <w:lang w:val="ru-RU"/>
        </w:rPr>
        <w:t>случаях, когда</w:t>
      </w:r>
      <w:r w:rsidRPr="00971F4B">
        <w:rPr>
          <w:sz w:val="28"/>
          <w:szCs w:val="28"/>
          <w:lang w:val="ru-RU"/>
        </w:rPr>
        <w:t>:</w:t>
      </w:r>
    </w:p>
    <w:p w14:paraId="11607636" w14:textId="4415CD32" w:rsidR="006B2A63" w:rsidRPr="00971F4B" w:rsidRDefault="00136345"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r w:rsidR="006B4D7D" w:rsidRPr="00971F4B">
        <w:rPr>
          <w:sz w:val="28"/>
          <w:szCs w:val="28"/>
          <w:lang w:val="ru-RU"/>
        </w:rPr>
        <w:t>сооружение было построено</w:t>
      </w:r>
      <w:r w:rsidR="006B2A63" w:rsidRPr="00971F4B">
        <w:rPr>
          <w:sz w:val="28"/>
          <w:szCs w:val="28"/>
          <w:lang w:val="ru-RU"/>
        </w:rPr>
        <w:t xml:space="preserve"> </w:t>
      </w:r>
      <w:r w:rsidR="00147021" w:rsidRPr="00971F4B">
        <w:rPr>
          <w:sz w:val="28"/>
          <w:szCs w:val="28"/>
          <w:lang w:val="ru-RU"/>
        </w:rPr>
        <w:t>без разрешения</w:t>
      </w:r>
      <w:r w:rsidR="00E91093" w:rsidRPr="00971F4B">
        <w:rPr>
          <w:sz w:val="28"/>
          <w:szCs w:val="28"/>
          <w:lang w:val="ru-RU"/>
        </w:rPr>
        <w:t xml:space="preserve"> на строительство</w:t>
      </w:r>
      <w:r w:rsidR="006B2A63" w:rsidRPr="00971F4B">
        <w:rPr>
          <w:sz w:val="28"/>
          <w:szCs w:val="28"/>
          <w:lang w:val="ru-RU"/>
        </w:rPr>
        <w:t>;</w:t>
      </w:r>
    </w:p>
    <w:p w14:paraId="3CA3BCE0" w14:textId="3269F38A" w:rsidR="006B2A63" w:rsidRPr="00971F4B" w:rsidRDefault="00136345"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r w:rsidR="006B4D7D" w:rsidRPr="00971F4B">
        <w:rPr>
          <w:rFonts w:ascii="Times New Roman CYR" w:hAnsi="Times New Roman CYR" w:cs="Times New Roman CYR"/>
          <w:color w:val="000000"/>
          <w:sz w:val="28"/>
          <w:szCs w:val="28"/>
          <w:lang w:val="ru-RU"/>
        </w:rPr>
        <w:t>сооружение не</w:t>
      </w:r>
      <w:r w:rsidR="006B4D7D" w:rsidRPr="00971F4B">
        <w:rPr>
          <w:color w:val="000000"/>
          <w:sz w:val="28"/>
          <w:szCs w:val="28"/>
          <w:lang w:val="ru-RU"/>
        </w:rPr>
        <w:t>  </w:t>
      </w:r>
      <w:r w:rsidR="006B4D7D" w:rsidRPr="00971F4B">
        <w:rPr>
          <w:rFonts w:ascii="Times New Roman CYR" w:hAnsi="Times New Roman CYR" w:cs="Times New Roman CYR"/>
          <w:color w:val="000000"/>
          <w:sz w:val="28"/>
          <w:szCs w:val="28"/>
          <w:lang w:val="ru-RU"/>
        </w:rPr>
        <w:t>обеспечивает</w:t>
      </w:r>
      <w:r w:rsidR="006B4D7D" w:rsidRPr="00971F4B">
        <w:rPr>
          <w:color w:val="000000"/>
          <w:sz w:val="28"/>
          <w:szCs w:val="28"/>
          <w:lang w:val="ru-RU"/>
        </w:rPr>
        <w:t>  </w:t>
      </w:r>
      <w:r w:rsidR="006B4D7D" w:rsidRPr="00971F4B">
        <w:rPr>
          <w:rFonts w:ascii="Times New Roman CYR" w:hAnsi="Times New Roman CYR" w:cs="Times New Roman CYR"/>
          <w:color w:val="000000"/>
          <w:sz w:val="28"/>
          <w:szCs w:val="28"/>
          <w:lang w:val="ru-RU"/>
        </w:rPr>
        <w:t>безопасности при эксплуатации и не</w:t>
      </w:r>
      <w:r w:rsidR="006B4D7D" w:rsidRPr="00971F4B">
        <w:rPr>
          <w:color w:val="000000"/>
          <w:sz w:val="28"/>
          <w:szCs w:val="28"/>
          <w:lang w:val="ru-RU"/>
        </w:rPr>
        <w:t>  </w:t>
      </w:r>
      <w:r w:rsidR="006B4D7D" w:rsidRPr="00971F4B">
        <w:rPr>
          <w:rFonts w:ascii="Times New Roman CYR" w:hAnsi="Times New Roman CYR" w:cs="Times New Roman CYR"/>
          <w:color w:val="000000"/>
          <w:sz w:val="28"/>
          <w:szCs w:val="28"/>
          <w:lang w:val="ru-RU"/>
        </w:rPr>
        <w:t>может быть реабилитировано с этой точки зрения</w:t>
      </w:r>
      <w:r w:rsidR="006B2A63" w:rsidRPr="00971F4B">
        <w:rPr>
          <w:sz w:val="28"/>
          <w:szCs w:val="28"/>
          <w:lang w:val="ru-RU"/>
        </w:rPr>
        <w:t>;</w:t>
      </w:r>
    </w:p>
    <w:p w14:paraId="7091AD3F" w14:textId="7C46C724" w:rsidR="006B2A63" w:rsidRPr="00971F4B" w:rsidRDefault="00136345"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r w:rsidR="006B4D7D" w:rsidRPr="00971F4B">
        <w:rPr>
          <w:rFonts w:ascii="Times New Roman CYR" w:hAnsi="Times New Roman CYR" w:cs="Times New Roman CYR"/>
          <w:color w:val="000000"/>
          <w:sz w:val="28"/>
          <w:szCs w:val="28"/>
          <w:lang w:val="ru-RU"/>
        </w:rPr>
        <w:t>сооружение представляет</w:t>
      </w:r>
      <w:r w:rsidR="006B4D7D" w:rsidRPr="00971F4B">
        <w:rPr>
          <w:color w:val="000000"/>
          <w:sz w:val="28"/>
          <w:szCs w:val="28"/>
          <w:lang w:val="ru-RU"/>
        </w:rPr>
        <w:t xml:space="preserve">   </w:t>
      </w:r>
      <w:r w:rsidR="006B4D7D" w:rsidRPr="00971F4B">
        <w:rPr>
          <w:rFonts w:ascii="Times New Roman CYR" w:hAnsi="Times New Roman CYR" w:cs="Times New Roman CYR"/>
          <w:color w:val="000000"/>
          <w:sz w:val="28"/>
          <w:szCs w:val="28"/>
          <w:lang w:val="ru-RU"/>
        </w:rPr>
        <w:t>опасность</w:t>
      </w:r>
      <w:r w:rsidR="006B4D7D" w:rsidRPr="00971F4B">
        <w:rPr>
          <w:color w:val="000000"/>
          <w:sz w:val="28"/>
          <w:szCs w:val="28"/>
          <w:lang w:val="ru-RU"/>
        </w:rPr>
        <w:t xml:space="preserve">   </w:t>
      </w:r>
      <w:r w:rsidR="006B4D7D" w:rsidRPr="00971F4B">
        <w:rPr>
          <w:rFonts w:ascii="Times New Roman CYR" w:hAnsi="Times New Roman CYR" w:cs="Times New Roman CYR"/>
          <w:color w:val="000000"/>
          <w:sz w:val="28"/>
          <w:szCs w:val="28"/>
          <w:lang w:val="ru-RU"/>
        </w:rPr>
        <w:t>для</w:t>
      </w:r>
      <w:r w:rsidR="006B4D7D" w:rsidRPr="00971F4B">
        <w:rPr>
          <w:color w:val="000000"/>
          <w:sz w:val="28"/>
          <w:szCs w:val="28"/>
          <w:lang w:val="ru-RU"/>
        </w:rPr>
        <w:t>  </w:t>
      </w:r>
      <w:r w:rsidR="006B4D7D" w:rsidRPr="00971F4B">
        <w:rPr>
          <w:rFonts w:ascii="Times New Roman CYR" w:hAnsi="Times New Roman CYR" w:cs="Times New Roman CYR"/>
          <w:color w:val="000000"/>
          <w:sz w:val="28"/>
          <w:szCs w:val="28"/>
          <w:lang w:val="ru-RU"/>
        </w:rPr>
        <w:t>окружающей среды</w:t>
      </w:r>
      <w:r w:rsidR="006B4D7D" w:rsidRPr="00971F4B">
        <w:rPr>
          <w:color w:val="000000"/>
          <w:sz w:val="28"/>
          <w:szCs w:val="28"/>
          <w:lang w:val="ru-RU"/>
        </w:rPr>
        <w:t> </w:t>
      </w:r>
      <w:r w:rsidR="006B4D7D" w:rsidRPr="00971F4B">
        <w:rPr>
          <w:rFonts w:ascii="Times New Roman CYR" w:hAnsi="Times New Roman CYR" w:cs="Times New Roman CYR"/>
          <w:color w:val="000000"/>
          <w:sz w:val="28"/>
          <w:szCs w:val="28"/>
          <w:lang w:val="ru-RU"/>
        </w:rPr>
        <w:t>и не  может быть реабилитировано с целью</w:t>
      </w:r>
      <w:r w:rsidR="006B4D7D" w:rsidRPr="00971F4B">
        <w:rPr>
          <w:color w:val="000000"/>
          <w:sz w:val="28"/>
          <w:szCs w:val="28"/>
          <w:lang w:val="ru-RU"/>
        </w:rPr>
        <w:t>  </w:t>
      </w:r>
      <w:r w:rsidR="006B4D7D" w:rsidRPr="00971F4B">
        <w:rPr>
          <w:rFonts w:ascii="Times New Roman CYR" w:hAnsi="Times New Roman CYR" w:cs="Times New Roman CYR"/>
          <w:color w:val="000000"/>
          <w:sz w:val="28"/>
          <w:szCs w:val="28"/>
          <w:lang w:val="ru-RU"/>
        </w:rPr>
        <w:t>исключения этой опасности</w:t>
      </w:r>
      <w:r w:rsidR="006B2A63" w:rsidRPr="00971F4B">
        <w:rPr>
          <w:sz w:val="28"/>
          <w:szCs w:val="28"/>
          <w:lang w:val="ru-RU"/>
        </w:rPr>
        <w:t>;</w:t>
      </w:r>
    </w:p>
    <w:p w14:paraId="1FB03BDB" w14:textId="7ABA8C02" w:rsidR="006B2A63" w:rsidRPr="00971F4B" w:rsidRDefault="00136345"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r w:rsidR="006B4D7D" w:rsidRPr="00971F4B">
        <w:rPr>
          <w:rFonts w:ascii="Times New Roman CYR" w:hAnsi="Times New Roman CYR" w:cs="Times New Roman CYR"/>
          <w:color w:val="000000"/>
          <w:sz w:val="28"/>
          <w:szCs w:val="28"/>
          <w:lang w:val="ru-RU"/>
        </w:rPr>
        <w:t>требования по градостроительству диктуют необходимость ликвидации сооружения</w:t>
      </w:r>
      <w:r w:rsidR="006B2A63" w:rsidRPr="00971F4B">
        <w:rPr>
          <w:sz w:val="28"/>
          <w:szCs w:val="28"/>
          <w:lang w:val="ru-RU"/>
        </w:rPr>
        <w:t>.</w:t>
      </w:r>
    </w:p>
    <w:p w14:paraId="46F4FEAD"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3FDAFC94" w14:textId="5064D21F"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307. </w:t>
      </w:r>
      <w:r w:rsidR="00E5279B" w:rsidRPr="00971F4B">
        <w:rPr>
          <w:sz w:val="28"/>
          <w:szCs w:val="28"/>
          <w:lang w:val="ru-RU"/>
        </w:rPr>
        <w:t>Начало мероприятий</w:t>
      </w:r>
      <w:r w:rsidR="006B2A63" w:rsidRPr="00971F4B">
        <w:rPr>
          <w:bCs/>
          <w:sz w:val="28"/>
          <w:szCs w:val="28"/>
          <w:lang w:val="ru-RU"/>
        </w:rPr>
        <w:t xml:space="preserve"> </w:t>
      </w:r>
      <w:r w:rsidR="006B4D7D" w:rsidRPr="00971F4B">
        <w:rPr>
          <w:bCs/>
          <w:sz w:val="28"/>
          <w:szCs w:val="28"/>
          <w:lang w:val="ru-RU"/>
        </w:rPr>
        <w:t xml:space="preserve">по постутилизации </w:t>
      </w:r>
    </w:p>
    <w:p w14:paraId="4F18896A" w14:textId="294100D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6B4D7D" w:rsidRPr="00971F4B">
        <w:rPr>
          <w:rFonts w:ascii="Times New Roman CYR" w:hAnsi="Times New Roman CYR" w:cs="Times New Roman CYR"/>
          <w:color w:val="000000"/>
          <w:sz w:val="28"/>
          <w:szCs w:val="28"/>
          <w:lang w:val="ru-RU"/>
        </w:rPr>
        <w:t xml:space="preserve">Для сооружений, входящих в публичную собственность, решение  о начале работ на этапе </w:t>
      </w:r>
      <w:r w:rsidR="006B4D7D" w:rsidRPr="00971F4B">
        <w:rPr>
          <w:sz w:val="28"/>
          <w:szCs w:val="28"/>
          <w:lang w:val="ru-RU"/>
        </w:rPr>
        <w:t xml:space="preserve">постутилизации </w:t>
      </w:r>
      <w:r w:rsidRPr="00971F4B">
        <w:rPr>
          <w:sz w:val="28"/>
          <w:szCs w:val="28"/>
          <w:lang w:val="ru-RU"/>
        </w:rPr>
        <w:t xml:space="preserve"> </w:t>
      </w:r>
      <w:r w:rsidR="006B4D7D" w:rsidRPr="00971F4B">
        <w:rPr>
          <w:rFonts w:ascii="Times New Roman CYR" w:hAnsi="Times New Roman CYR" w:cs="Times New Roman CYR"/>
          <w:color w:val="000000"/>
          <w:sz w:val="28"/>
          <w:szCs w:val="28"/>
          <w:lang w:val="ru-RU"/>
        </w:rPr>
        <w:t xml:space="preserve">принимается на основе технико-экономического обоснования с учетом случаев, </w:t>
      </w:r>
      <w:r w:rsidR="006B4D7D" w:rsidRPr="00971F4B">
        <w:rPr>
          <w:sz w:val="28"/>
          <w:szCs w:val="28"/>
          <w:lang w:val="ru-RU"/>
        </w:rPr>
        <w:t>предусмотренных статьей 292</w:t>
      </w:r>
      <w:r w:rsidR="006B4D7D" w:rsidRPr="00971F4B">
        <w:rPr>
          <w:rFonts w:ascii="Times New Roman CYR" w:hAnsi="Times New Roman CYR" w:cs="Times New Roman CYR"/>
          <w:color w:val="000000"/>
          <w:sz w:val="28"/>
          <w:szCs w:val="28"/>
          <w:lang w:val="ru-RU"/>
        </w:rPr>
        <w:t>, из которых вытекает необходимость, целесообразность и экономическая эффективность  данного мероприятия</w:t>
      </w:r>
      <w:r w:rsidRPr="00971F4B">
        <w:rPr>
          <w:sz w:val="28"/>
          <w:szCs w:val="28"/>
          <w:lang w:val="ru-RU"/>
        </w:rPr>
        <w:t xml:space="preserve">. </w:t>
      </w:r>
    </w:p>
    <w:p w14:paraId="7B5C8491" w14:textId="5EA4993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6B4D7D" w:rsidRPr="00971F4B">
        <w:rPr>
          <w:rFonts w:ascii="Times New Roman CYR" w:hAnsi="Times New Roman CYR" w:cs="Times New Roman CYR"/>
          <w:sz w:val="28"/>
          <w:szCs w:val="28"/>
          <w:lang w:val="ru-RU"/>
        </w:rPr>
        <w:t>Техническо-экономическое   обоснование, предусмотренное частью (1) настоящей статьи, разрабатывается и утверждается  согласно положениям настоящего  Кодекса</w:t>
      </w:r>
      <w:r w:rsidRPr="00971F4B">
        <w:rPr>
          <w:sz w:val="28"/>
          <w:szCs w:val="28"/>
          <w:lang w:val="ru-RU"/>
        </w:rPr>
        <w:t>.</w:t>
      </w:r>
    </w:p>
    <w:p w14:paraId="27569F7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12F9A20" w14:textId="6CF5BEAF"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308. </w:t>
      </w:r>
      <w:r w:rsidR="00DA06A8" w:rsidRPr="00971F4B">
        <w:rPr>
          <w:bCs/>
          <w:sz w:val="28"/>
          <w:szCs w:val="28"/>
          <w:lang w:val="ru-RU"/>
        </w:rPr>
        <w:t>Постутилизация</w:t>
      </w:r>
      <w:r w:rsidR="006B2A63" w:rsidRPr="00971F4B">
        <w:rPr>
          <w:bCs/>
          <w:sz w:val="28"/>
          <w:szCs w:val="28"/>
          <w:lang w:val="ru-RU"/>
        </w:rPr>
        <w:t xml:space="preserve"> </w:t>
      </w:r>
      <w:r w:rsidR="00DA06A8" w:rsidRPr="00971F4B">
        <w:rPr>
          <w:bCs/>
          <w:sz w:val="28"/>
          <w:szCs w:val="28"/>
          <w:lang w:val="ru-RU"/>
        </w:rPr>
        <w:t>сооружений</w:t>
      </w:r>
      <w:r w:rsidR="006B2A63" w:rsidRPr="00971F4B">
        <w:rPr>
          <w:bCs/>
          <w:sz w:val="28"/>
          <w:szCs w:val="28"/>
          <w:lang w:val="ru-RU"/>
        </w:rPr>
        <w:t xml:space="preserve"> </w:t>
      </w:r>
      <w:r w:rsidR="006B4D7D" w:rsidRPr="00971F4B">
        <w:rPr>
          <w:bCs/>
          <w:sz w:val="28"/>
          <w:szCs w:val="28"/>
          <w:lang w:val="ru-RU"/>
        </w:rPr>
        <w:t>в районе</w:t>
      </w:r>
      <w:r w:rsidR="006B2A63" w:rsidRPr="00971F4B">
        <w:rPr>
          <w:bCs/>
          <w:sz w:val="28"/>
          <w:szCs w:val="28"/>
          <w:lang w:val="ru-RU"/>
        </w:rPr>
        <w:t xml:space="preserve"> </w:t>
      </w:r>
      <w:r w:rsidR="007873ED" w:rsidRPr="00971F4B">
        <w:rPr>
          <w:bCs/>
          <w:sz w:val="28"/>
          <w:szCs w:val="28"/>
          <w:lang w:val="ru-RU"/>
        </w:rPr>
        <w:t>дорог</w:t>
      </w:r>
    </w:p>
    <w:p w14:paraId="5A38A2ED" w14:textId="6016B378" w:rsidR="006B2A63" w:rsidRPr="00971F4B" w:rsidRDefault="006B4D7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Владельцы</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A105C7" w:rsidRPr="00971F4B">
        <w:rPr>
          <w:sz w:val="28"/>
          <w:szCs w:val="28"/>
          <w:lang w:val="ru-RU"/>
        </w:rPr>
        <w:t>или</w:t>
      </w:r>
      <w:r w:rsidR="006B2A63" w:rsidRPr="00971F4B">
        <w:rPr>
          <w:sz w:val="28"/>
          <w:szCs w:val="28"/>
          <w:lang w:val="ru-RU"/>
        </w:rPr>
        <w:t xml:space="preserve"> </w:t>
      </w:r>
      <w:r w:rsidRPr="00971F4B">
        <w:rPr>
          <w:sz w:val="28"/>
          <w:szCs w:val="28"/>
          <w:lang w:val="ru-RU"/>
        </w:rPr>
        <w:t xml:space="preserve">установок, расположенных в районе </w:t>
      </w:r>
      <w:r w:rsidR="007873ED" w:rsidRPr="00971F4B">
        <w:rPr>
          <w:sz w:val="28"/>
          <w:szCs w:val="28"/>
          <w:lang w:val="ru-RU"/>
        </w:rPr>
        <w:t>дорог</w:t>
      </w:r>
      <w:r w:rsidRPr="00971F4B">
        <w:rPr>
          <w:sz w:val="28"/>
          <w:szCs w:val="28"/>
          <w:lang w:val="ru-RU"/>
        </w:rPr>
        <w:t>,</w:t>
      </w:r>
      <w:r w:rsidR="006B2A63" w:rsidRPr="00971F4B">
        <w:rPr>
          <w:sz w:val="28"/>
          <w:szCs w:val="28"/>
          <w:lang w:val="ru-RU"/>
        </w:rPr>
        <w:t xml:space="preserve"> </w:t>
      </w:r>
      <w:r w:rsidR="00C52D49" w:rsidRPr="00971F4B">
        <w:rPr>
          <w:sz w:val="28"/>
          <w:szCs w:val="28"/>
          <w:lang w:val="ru-RU"/>
        </w:rPr>
        <w:t>обязаны</w:t>
      </w:r>
      <w:r w:rsidR="006B2A63" w:rsidRPr="00971F4B">
        <w:rPr>
          <w:sz w:val="28"/>
          <w:szCs w:val="28"/>
          <w:lang w:val="ru-RU"/>
        </w:rPr>
        <w:t xml:space="preserve"> </w:t>
      </w:r>
      <w:r w:rsidRPr="00971F4B">
        <w:rPr>
          <w:sz w:val="28"/>
          <w:szCs w:val="28"/>
          <w:lang w:val="ru-RU"/>
        </w:rPr>
        <w:t xml:space="preserve">производить за свой счет </w:t>
      </w:r>
      <w:r w:rsidR="00C9204C" w:rsidRPr="00971F4B">
        <w:rPr>
          <w:sz w:val="28"/>
          <w:szCs w:val="28"/>
          <w:lang w:val="ru-RU"/>
        </w:rPr>
        <w:t>снос</w:t>
      </w:r>
      <w:r w:rsidR="006B2A63" w:rsidRPr="00971F4B">
        <w:rPr>
          <w:sz w:val="28"/>
          <w:szCs w:val="28"/>
          <w:lang w:val="ru-RU"/>
        </w:rPr>
        <w:t>,</w:t>
      </w:r>
      <w:r w:rsidRPr="00971F4B">
        <w:rPr>
          <w:sz w:val="28"/>
          <w:szCs w:val="28"/>
          <w:lang w:val="ru-RU"/>
        </w:rPr>
        <w:t xml:space="preserve"> перенос</w:t>
      </w:r>
      <w:r w:rsidR="006B2A63" w:rsidRPr="00971F4B">
        <w:rPr>
          <w:sz w:val="28"/>
          <w:szCs w:val="28"/>
          <w:lang w:val="ru-RU"/>
        </w:rPr>
        <w:t xml:space="preserve"> </w:t>
      </w:r>
      <w:r w:rsidR="00A105C7" w:rsidRPr="00971F4B">
        <w:rPr>
          <w:sz w:val="28"/>
          <w:szCs w:val="28"/>
          <w:lang w:val="ru-RU"/>
        </w:rPr>
        <w:t>или</w:t>
      </w:r>
      <w:r w:rsidR="006B2A63" w:rsidRPr="00971F4B">
        <w:rPr>
          <w:sz w:val="28"/>
          <w:szCs w:val="28"/>
          <w:lang w:val="ru-RU"/>
        </w:rPr>
        <w:t xml:space="preserve"> </w:t>
      </w:r>
      <w:r w:rsidR="008C0400" w:rsidRPr="00971F4B">
        <w:rPr>
          <w:sz w:val="28"/>
          <w:szCs w:val="28"/>
          <w:lang w:val="ru-RU"/>
        </w:rPr>
        <w:t>изменение</w:t>
      </w:r>
      <w:r w:rsidR="006B2A63" w:rsidRPr="00971F4B">
        <w:rPr>
          <w:sz w:val="28"/>
          <w:szCs w:val="28"/>
          <w:lang w:val="ru-RU"/>
        </w:rPr>
        <w:t xml:space="preserve"> </w:t>
      </w:r>
      <w:r w:rsidR="00E32A35" w:rsidRPr="00971F4B">
        <w:rPr>
          <w:sz w:val="28"/>
          <w:szCs w:val="28"/>
          <w:lang w:val="ru-RU"/>
        </w:rPr>
        <w:t>объекта</w:t>
      </w:r>
      <w:r w:rsidR="006B2A63" w:rsidRPr="00971F4B">
        <w:rPr>
          <w:sz w:val="28"/>
          <w:szCs w:val="28"/>
          <w:lang w:val="ru-RU"/>
        </w:rPr>
        <w:t xml:space="preserve">, </w:t>
      </w:r>
      <w:r w:rsidR="006369A1" w:rsidRPr="00971F4B">
        <w:rPr>
          <w:sz w:val="28"/>
          <w:szCs w:val="28"/>
          <w:lang w:val="ru-RU"/>
        </w:rPr>
        <w:t>если</w:t>
      </w:r>
      <w:r w:rsidR="006B2A63" w:rsidRPr="00971F4B">
        <w:rPr>
          <w:sz w:val="28"/>
          <w:szCs w:val="28"/>
          <w:lang w:val="ru-RU"/>
        </w:rPr>
        <w:t xml:space="preserve"> </w:t>
      </w:r>
      <w:r w:rsidRPr="00971F4B">
        <w:rPr>
          <w:sz w:val="28"/>
          <w:szCs w:val="28"/>
          <w:lang w:val="ru-RU"/>
        </w:rPr>
        <w:t xml:space="preserve">данные мероприятия необходимы в связи с реконструкцией и </w:t>
      </w:r>
      <w:r w:rsidR="00DA06A8" w:rsidRPr="00971F4B">
        <w:rPr>
          <w:sz w:val="28"/>
          <w:szCs w:val="28"/>
          <w:lang w:val="ru-RU"/>
        </w:rPr>
        <w:t>эксплуатаци</w:t>
      </w:r>
      <w:r w:rsidRPr="00971F4B">
        <w:rPr>
          <w:sz w:val="28"/>
          <w:szCs w:val="28"/>
          <w:lang w:val="ru-RU"/>
        </w:rPr>
        <w:t>ей</w:t>
      </w:r>
      <w:r w:rsidR="006B2A63" w:rsidRPr="00971F4B">
        <w:rPr>
          <w:sz w:val="28"/>
          <w:szCs w:val="28"/>
          <w:lang w:val="ru-RU"/>
        </w:rPr>
        <w:t xml:space="preserve"> </w:t>
      </w:r>
      <w:r w:rsidR="00A72538" w:rsidRPr="00971F4B">
        <w:rPr>
          <w:sz w:val="28"/>
          <w:szCs w:val="28"/>
          <w:lang w:val="ru-RU"/>
        </w:rPr>
        <w:t>дороги общего пользования</w:t>
      </w:r>
      <w:r w:rsidR="006B2A63" w:rsidRPr="00971F4B">
        <w:rPr>
          <w:sz w:val="28"/>
          <w:szCs w:val="28"/>
          <w:lang w:val="ru-RU"/>
        </w:rPr>
        <w:t>.</w:t>
      </w:r>
    </w:p>
    <w:p w14:paraId="49CF4E1D"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30F49D95" w14:textId="62C38A33"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309. </w:t>
      </w:r>
      <w:r w:rsidR="00936C15" w:rsidRPr="00971F4B">
        <w:rPr>
          <w:bCs/>
          <w:sz w:val="28"/>
          <w:szCs w:val="28"/>
          <w:lang w:val="ru-RU"/>
        </w:rPr>
        <w:t>Меры</w:t>
      </w:r>
      <w:r w:rsidR="006B4D7D" w:rsidRPr="00971F4B">
        <w:rPr>
          <w:bCs/>
          <w:sz w:val="28"/>
          <w:szCs w:val="28"/>
          <w:lang w:val="ru-RU"/>
        </w:rPr>
        <w:t xml:space="preserve"> по предупреждению опасности </w:t>
      </w:r>
    </w:p>
    <w:p w14:paraId="334E17F3" w14:textId="5EA0873E" w:rsidR="006B2A63" w:rsidRPr="00971F4B" w:rsidRDefault="006B4D7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Если снос </w:t>
      </w:r>
      <w:r w:rsidR="002F290F" w:rsidRPr="00971F4B">
        <w:rPr>
          <w:sz w:val="28"/>
          <w:szCs w:val="28"/>
          <w:lang w:val="ru-RU"/>
        </w:rPr>
        <w:t>сооружения</w:t>
      </w:r>
      <w:r w:rsidR="006B2A63" w:rsidRPr="00971F4B">
        <w:rPr>
          <w:sz w:val="28"/>
          <w:szCs w:val="28"/>
          <w:lang w:val="ru-RU"/>
        </w:rPr>
        <w:t xml:space="preserve"> </w:t>
      </w:r>
      <w:r w:rsidR="00A105C7" w:rsidRPr="00971F4B">
        <w:rPr>
          <w:sz w:val="28"/>
          <w:szCs w:val="28"/>
          <w:lang w:val="ru-RU"/>
        </w:rPr>
        <w:t>или</w:t>
      </w:r>
      <w:r w:rsidR="006B2A63" w:rsidRPr="00971F4B">
        <w:rPr>
          <w:sz w:val="28"/>
          <w:szCs w:val="28"/>
          <w:lang w:val="ru-RU"/>
        </w:rPr>
        <w:t xml:space="preserve"> </w:t>
      </w:r>
      <w:r w:rsidRPr="00971F4B">
        <w:rPr>
          <w:sz w:val="28"/>
          <w:szCs w:val="28"/>
          <w:lang w:val="ru-RU"/>
        </w:rPr>
        <w:t>его части сопряжен с опасностью</w:t>
      </w:r>
      <w:r w:rsidR="006B2A63" w:rsidRPr="00971F4B">
        <w:rPr>
          <w:sz w:val="28"/>
          <w:szCs w:val="28"/>
          <w:lang w:val="ru-RU"/>
        </w:rPr>
        <w:t>:</w:t>
      </w:r>
    </w:p>
    <w:p w14:paraId="55F98F4E" w14:textId="4A91F85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6B4D7D" w:rsidRPr="00971F4B">
        <w:rPr>
          <w:sz w:val="28"/>
          <w:szCs w:val="28"/>
          <w:lang w:val="ru-RU"/>
        </w:rPr>
        <w:t>исполнитель</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6B4D7D" w:rsidRPr="00971F4B">
        <w:rPr>
          <w:sz w:val="28"/>
          <w:szCs w:val="28"/>
          <w:lang w:val="ru-RU"/>
        </w:rPr>
        <w:t>по сносу</w:t>
      </w:r>
      <w:r w:rsidRPr="00971F4B">
        <w:rPr>
          <w:sz w:val="28"/>
          <w:szCs w:val="28"/>
          <w:lang w:val="ru-RU"/>
        </w:rPr>
        <w:t>/</w:t>
      </w:r>
      <w:r w:rsidR="006B4D7D" w:rsidRPr="00971F4B">
        <w:rPr>
          <w:rFonts w:ascii="Times New Roman CYR" w:hAnsi="Times New Roman CYR" w:cs="Times New Roman CYR"/>
          <w:sz w:val="28"/>
          <w:szCs w:val="28"/>
          <w:lang w:val="ru-RU"/>
        </w:rPr>
        <w:t xml:space="preserve">демонтажу должен принять </w:t>
      </w:r>
      <w:r w:rsidR="00936C15" w:rsidRPr="00971F4B">
        <w:rPr>
          <w:sz w:val="28"/>
          <w:szCs w:val="28"/>
          <w:lang w:val="ru-RU"/>
        </w:rPr>
        <w:t>меры</w:t>
      </w:r>
      <w:r w:rsidRPr="00971F4B">
        <w:rPr>
          <w:sz w:val="28"/>
          <w:szCs w:val="28"/>
          <w:lang w:val="ru-RU"/>
        </w:rPr>
        <w:t xml:space="preserve"> </w:t>
      </w:r>
      <w:r w:rsidR="008326D5" w:rsidRPr="00971F4B">
        <w:rPr>
          <w:rFonts w:ascii="Times New Roman CYR" w:hAnsi="Times New Roman CYR" w:cs="Times New Roman CYR"/>
          <w:sz w:val="28"/>
          <w:szCs w:val="28"/>
          <w:lang w:val="ru-RU"/>
        </w:rPr>
        <w:t xml:space="preserve">по предупреждению опасности, а также использовать необходимые  методы и процедуры, </w:t>
      </w:r>
      <w:r w:rsidR="00DD7960" w:rsidRPr="00971F4B">
        <w:rPr>
          <w:sz w:val="28"/>
          <w:szCs w:val="28"/>
          <w:lang w:val="ru-RU"/>
        </w:rPr>
        <w:t>предусмотренны</w:t>
      </w:r>
      <w:r w:rsidR="00802054" w:rsidRPr="00971F4B">
        <w:rPr>
          <w:sz w:val="28"/>
          <w:szCs w:val="28"/>
          <w:lang w:val="ru-RU"/>
        </w:rPr>
        <w:t>е</w:t>
      </w:r>
      <w:r w:rsidR="00FC7822" w:rsidRPr="00971F4B">
        <w:rPr>
          <w:sz w:val="28"/>
          <w:szCs w:val="28"/>
          <w:lang w:val="ru-RU"/>
        </w:rPr>
        <w:t xml:space="preserve"> </w:t>
      </w:r>
      <w:r w:rsidR="00FA1467" w:rsidRPr="00971F4B">
        <w:rPr>
          <w:sz w:val="28"/>
          <w:szCs w:val="28"/>
          <w:lang w:val="ru-RU"/>
        </w:rPr>
        <w:t>проектн</w:t>
      </w:r>
      <w:r w:rsidR="008326D5" w:rsidRPr="00971F4B">
        <w:rPr>
          <w:sz w:val="28"/>
          <w:szCs w:val="28"/>
          <w:lang w:val="ru-RU"/>
        </w:rPr>
        <w:t>ой</w:t>
      </w:r>
      <w:r w:rsidR="00FA1467" w:rsidRPr="00971F4B">
        <w:rPr>
          <w:sz w:val="28"/>
          <w:szCs w:val="28"/>
          <w:lang w:val="ru-RU"/>
        </w:rPr>
        <w:t xml:space="preserve"> документаци</w:t>
      </w:r>
      <w:r w:rsidR="008326D5" w:rsidRPr="00971F4B">
        <w:rPr>
          <w:sz w:val="28"/>
          <w:szCs w:val="28"/>
          <w:lang w:val="ru-RU"/>
        </w:rPr>
        <w:t>ей на снос</w:t>
      </w:r>
      <w:r w:rsidRPr="00971F4B">
        <w:rPr>
          <w:sz w:val="28"/>
          <w:szCs w:val="28"/>
          <w:lang w:val="ru-RU"/>
        </w:rPr>
        <w:t>;</w:t>
      </w:r>
    </w:p>
    <w:p w14:paraId="61FB8EDB" w14:textId="2E7F8C8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8861C8" w:rsidRPr="00971F4B">
        <w:rPr>
          <w:sz w:val="28"/>
          <w:szCs w:val="28"/>
          <w:lang w:val="ru-RU"/>
        </w:rPr>
        <w:t>работы</w:t>
      </w:r>
      <w:r w:rsidRPr="00971F4B">
        <w:rPr>
          <w:sz w:val="28"/>
          <w:szCs w:val="28"/>
          <w:lang w:val="ru-RU"/>
        </w:rPr>
        <w:t xml:space="preserve"> </w:t>
      </w:r>
      <w:r w:rsidR="008326D5" w:rsidRPr="00971F4B">
        <w:rPr>
          <w:sz w:val="28"/>
          <w:szCs w:val="28"/>
          <w:lang w:val="ru-RU"/>
        </w:rPr>
        <w:t>работ по сносу/</w:t>
      </w:r>
      <w:r w:rsidR="008326D5" w:rsidRPr="00971F4B">
        <w:rPr>
          <w:rFonts w:ascii="Times New Roman CYR" w:hAnsi="Times New Roman CYR" w:cs="Times New Roman CYR"/>
          <w:sz w:val="28"/>
          <w:szCs w:val="28"/>
          <w:lang w:val="ru-RU"/>
        </w:rPr>
        <w:t>демонтажу должны планироваться  и выполняться под наблюдением ответственного лица – руководителя строительной площадки, аттестованного согласно положениям настоящего Кодекса</w:t>
      </w:r>
      <w:r w:rsidRPr="00971F4B">
        <w:rPr>
          <w:sz w:val="28"/>
          <w:szCs w:val="28"/>
          <w:lang w:val="ru-RU"/>
        </w:rPr>
        <w:t>.</w:t>
      </w:r>
    </w:p>
    <w:p w14:paraId="0AA45A81" w14:textId="77777777" w:rsidR="006B2A63" w:rsidRPr="00971F4B" w:rsidRDefault="006B2A63" w:rsidP="008326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u-RU"/>
        </w:rPr>
      </w:pPr>
    </w:p>
    <w:p w14:paraId="5E30AC67" w14:textId="37F0DCB4" w:rsidR="006B2A63" w:rsidRPr="00971F4B" w:rsidRDefault="00874A21" w:rsidP="00A453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00430AB6" w:rsidRPr="00971F4B">
        <w:rPr>
          <w:b/>
          <w:sz w:val="28"/>
          <w:szCs w:val="28"/>
          <w:lang w:val="ru-RU"/>
        </w:rPr>
        <w:t>2</w:t>
      </w:r>
    </w:p>
    <w:p w14:paraId="4AA843C2" w14:textId="025D65EE" w:rsidR="00600703" w:rsidRDefault="008326D5" w:rsidP="00A453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Этапы</w:t>
      </w:r>
      <w:r w:rsidR="00600703" w:rsidRPr="00971F4B">
        <w:rPr>
          <w:b/>
          <w:sz w:val="28"/>
          <w:szCs w:val="28"/>
          <w:lang w:val="ru-RU"/>
        </w:rPr>
        <w:t xml:space="preserve"> </w:t>
      </w:r>
      <w:r w:rsidR="00DA06A8" w:rsidRPr="00971F4B">
        <w:rPr>
          <w:b/>
          <w:sz w:val="28"/>
          <w:szCs w:val="28"/>
          <w:lang w:val="ru-RU"/>
        </w:rPr>
        <w:t>постутилизаци</w:t>
      </w:r>
      <w:r w:rsidRPr="00971F4B">
        <w:rPr>
          <w:b/>
          <w:sz w:val="28"/>
          <w:szCs w:val="28"/>
          <w:lang w:val="ru-RU"/>
        </w:rPr>
        <w:t>и</w:t>
      </w:r>
      <w:r w:rsidR="00600703" w:rsidRPr="00971F4B">
        <w:rPr>
          <w:b/>
          <w:sz w:val="28"/>
          <w:szCs w:val="28"/>
          <w:lang w:val="ru-RU"/>
        </w:rPr>
        <w:t xml:space="preserve"> </w:t>
      </w:r>
      <w:r w:rsidR="00DA06A8" w:rsidRPr="00971F4B">
        <w:rPr>
          <w:b/>
          <w:sz w:val="28"/>
          <w:szCs w:val="28"/>
          <w:lang w:val="ru-RU"/>
        </w:rPr>
        <w:t>сооружений</w:t>
      </w:r>
    </w:p>
    <w:p w14:paraId="541C0C8A" w14:textId="77777777" w:rsidR="00A453E5" w:rsidRPr="00971F4B" w:rsidRDefault="00A453E5" w:rsidP="00A453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02F79197" w14:textId="7033772B"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310. </w:t>
      </w:r>
      <w:r w:rsidR="00B20695" w:rsidRPr="00971F4B">
        <w:rPr>
          <w:bCs/>
          <w:sz w:val="28"/>
          <w:szCs w:val="28"/>
          <w:lang w:val="ru-RU"/>
        </w:rPr>
        <w:t>Мероприятия по</w:t>
      </w:r>
      <w:r w:rsidR="006B2A63" w:rsidRPr="00971F4B">
        <w:rPr>
          <w:bCs/>
          <w:sz w:val="28"/>
          <w:szCs w:val="28"/>
          <w:lang w:val="ru-RU"/>
        </w:rPr>
        <w:t xml:space="preserve"> </w:t>
      </w:r>
      <w:r w:rsidR="00DA06A8" w:rsidRPr="00971F4B">
        <w:rPr>
          <w:bCs/>
          <w:sz w:val="28"/>
          <w:szCs w:val="28"/>
          <w:lang w:val="ru-RU"/>
        </w:rPr>
        <w:t>постутилизаци</w:t>
      </w:r>
      <w:r w:rsidR="008326D5" w:rsidRPr="00971F4B">
        <w:rPr>
          <w:bCs/>
          <w:sz w:val="28"/>
          <w:szCs w:val="28"/>
          <w:lang w:val="ru-RU"/>
        </w:rPr>
        <w:t>и</w:t>
      </w:r>
      <w:r w:rsidR="006B2A63" w:rsidRPr="00971F4B">
        <w:rPr>
          <w:bCs/>
          <w:sz w:val="28"/>
          <w:szCs w:val="28"/>
          <w:lang w:val="ru-RU"/>
        </w:rPr>
        <w:t xml:space="preserve"> </w:t>
      </w:r>
      <w:r w:rsidR="00DA06A8" w:rsidRPr="00971F4B">
        <w:rPr>
          <w:bCs/>
          <w:sz w:val="28"/>
          <w:szCs w:val="28"/>
          <w:lang w:val="ru-RU"/>
        </w:rPr>
        <w:t>сооружений</w:t>
      </w:r>
      <w:r w:rsidR="006B2A63" w:rsidRPr="00971F4B">
        <w:rPr>
          <w:b/>
          <w:sz w:val="28"/>
          <w:szCs w:val="28"/>
          <w:lang w:val="ru-RU"/>
        </w:rPr>
        <w:t xml:space="preserve"> </w:t>
      </w:r>
    </w:p>
    <w:p w14:paraId="6E98F617" w14:textId="3185905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7611C0" w:rsidRPr="00971F4B">
        <w:rPr>
          <w:sz w:val="28"/>
          <w:szCs w:val="28"/>
          <w:lang w:val="ru-RU"/>
        </w:rPr>
        <w:t>Осуществление деятельности</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8326D5" w:rsidRPr="00971F4B">
        <w:rPr>
          <w:sz w:val="28"/>
          <w:szCs w:val="28"/>
          <w:lang w:val="ru-RU"/>
        </w:rPr>
        <w:t>на этапе</w:t>
      </w:r>
      <w:r w:rsidR="006B4D7D" w:rsidRPr="00971F4B">
        <w:rPr>
          <w:sz w:val="28"/>
          <w:szCs w:val="28"/>
          <w:lang w:val="ru-RU"/>
        </w:rPr>
        <w:t xml:space="preserve"> постутилизации </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507EE1" w:rsidRPr="00971F4B">
        <w:rPr>
          <w:sz w:val="28"/>
          <w:szCs w:val="28"/>
          <w:lang w:val="ru-RU"/>
        </w:rPr>
        <w:t>осуществляется</w:t>
      </w:r>
      <w:r w:rsidRPr="00971F4B">
        <w:rPr>
          <w:sz w:val="28"/>
          <w:szCs w:val="28"/>
          <w:lang w:val="ru-RU"/>
        </w:rPr>
        <w:t xml:space="preserve"> </w:t>
      </w:r>
      <w:r w:rsidR="00A17983" w:rsidRPr="00971F4B">
        <w:rPr>
          <w:sz w:val="28"/>
          <w:szCs w:val="28"/>
          <w:lang w:val="ru-RU"/>
        </w:rPr>
        <w:t>на основании</w:t>
      </w:r>
      <w:r w:rsidRPr="00971F4B">
        <w:rPr>
          <w:sz w:val="28"/>
          <w:szCs w:val="28"/>
          <w:lang w:val="ru-RU"/>
        </w:rPr>
        <w:t xml:space="preserve"> </w:t>
      </w:r>
      <w:r w:rsidR="008326D5" w:rsidRPr="00971F4B">
        <w:rPr>
          <w:sz w:val="28"/>
          <w:szCs w:val="28"/>
          <w:lang w:val="ru-RU"/>
        </w:rPr>
        <w:t>проекта</w:t>
      </w:r>
      <w:r w:rsidR="00E65EFB" w:rsidRPr="00971F4B">
        <w:rPr>
          <w:sz w:val="28"/>
          <w:szCs w:val="28"/>
          <w:lang w:val="ru-RU"/>
        </w:rPr>
        <w:t xml:space="preserve"> снос</w:t>
      </w:r>
      <w:r w:rsidR="008326D5" w:rsidRPr="00971F4B">
        <w:rPr>
          <w:sz w:val="28"/>
          <w:szCs w:val="28"/>
          <w:lang w:val="ru-RU"/>
        </w:rPr>
        <w:t xml:space="preserve">а сооружения, </w:t>
      </w:r>
      <w:r w:rsidR="008326D5" w:rsidRPr="00971F4B">
        <w:rPr>
          <w:rFonts w:ascii="Times New Roman CYR" w:hAnsi="Times New Roman CYR" w:cs="Times New Roman CYR"/>
          <w:sz w:val="28"/>
          <w:szCs w:val="28"/>
          <w:lang w:val="ru-RU"/>
        </w:rPr>
        <w:t>разработанного, как правило, проектировщиком сооружения согласно</w:t>
      </w:r>
      <w:r w:rsidR="00B37F25" w:rsidRPr="00971F4B">
        <w:rPr>
          <w:sz w:val="28"/>
          <w:szCs w:val="28"/>
          <w:lang w:val="ru-RU"/>
        </w:rPr>
        <w:t xml:space="preserve"> положениям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w:t>
      </w:r>
    </w:p>
    <w:p w14:paraId="7D25BEF3" w14:textId="4B49911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447001" w:rsidRPr="00971F4B">
        <w:rPr>
          <w:sz w:val="28"/>
          <w:szCs w:val="28"/>
          <w:lang w:val="ru-RU"/>
        </w:rPr>
        <w:t>В случае</w:t>
      </w:r>
      <w:r w:rsidRPr="00971F4B">
        <w:rPr>
          <w:sz w:val="28"/>
          <w:szCs w:val="28"/>
          <w:lang w:val="ru-RU"/>
        </w:rPr>
        <w:t xml:space="preserve"> </w:t>
      </w:r>
      <w:r w:rsidR="008326D5" w:rsidRPr="00971F4B">
        <w:rPr>
          <w:rFonts w:ascii="Times New Roman CYR" w:hAnsi="Times New Roman CYR" w:cs="Times New Roman CYR"/>
          <w:sz w:val="28"/>
          <w:szCs w:val="28"/>
          <w:lang w:val="ru-RU"/>
        </w:rPr>
        <w:t>отсутствия проектировщика сооружения проект сноса сооружения разрабатывается другим проектировщиком</w:t>
      </w:r>
      <w:r w:rsidR="008326D5" w:rsidRPr="00971F4B">
        <w:rPr>
          <w:sz w:val="28"/>
          <w:szCs w:val="28"/>
          <w:lang w:val="ru-RU"/>
        </w:rPr>
        <w:t xml:space="preserve"> на основе заключения технической экспертизы</w:t>
      </w:r>
      <w:r w:rsidRPr="00971F4B">
        <w:rPr>
          <w:sz w:val="28"/>
          <w:szCs w:val="28"/>
          <w:lang w:val="ru-RU"/>
        </w:rPr>
        <w:t xml:space="preserve">, </w:t>
      </w:r>
      <w:r w:rsidR="00B37F25" w:rsidRPr="00971F4B">
        <w:rPr>
          <w:sz w:val="28"/>
          <w:szCs w:val="28"/>
          <w:lang w:val="ru-RU"/>
        </w:rPr>
        <w:t>согласно положениям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 xml:space="preserve">. </w:t>
      </w:r>
    </w:p>
    <w:p w14:paraId="2C1B6518" w14:textId="1E46B3D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DA06A8" w:rsidRPr="00971F4B">
        <w:rPr>
          <w:sz w:val="28"/>
          <w:szCs w:val="28"/>
          <w:lang w:val="ru-RU"/>
        </w:rPr>
        <w:t>Выполнение</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E65EFB" w:rsidRPr="00971F4B">
        <w:rPr>
          <w:sz w:val="28"/>
          <w:szCs w:val="28"/>
          <w:lang w:val="ru-RU"/>
        </w:rPr>
        <w:t>по сносу</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8326D5" w:rsidRPr="00971F4B">
        <w:rPr>
          <w:sz w:val="28"/>
          <w:szCs w:val="28"/>
          <w:lang w:val="ru-RU"/>
        </w:rPr>
        <w:t xml:space="preserve">производится </w:t>
      </w:r>
      <w:r w:rsidR="008F14AE" w:rsidRPr="00971F4B">
        <w:rPr>
          <w:sz w:val="28"/>
          <w:szCs w:val="28"/>
          <w:lang w:val="ru-RU"/>
        </w:rPr>
        <w:t>физически</w:t>
      </w:r>
      <w:r w:rsidR="008326D5" w:rsidRPr="00971F4B">
        <w:rPr>
          <w:sz w:val="28"/>
          <w:szCs w:val="28"/>
          <w:lang w:val="ru-RU"/>
        </w:rPr>
        <w:t>ми</w:t>
      </w:r>
      <w:r w:rsidR="008F14AE" w:rsidRPr="00971F4B">
        <w:rPr>
          <w:sz w:val="28"/>
          <w:szCs w:val="28"/>
          <w:lang w:val="ru-RU"/>
        </w:rPr>
        <w:t xml:space="preserve"> или юридически</w:t>
      </w:r>
      <w:r w:rsidR="008326D5" w:rsidRPr="00971F4B">
        <w:rPr>
          <w:sz w:val="28"/>
          <w:szCs w:val="28"/>
          <w:lang w:val="ru-RU"/>
        </w:rPr>
        <w:t>ми</w:t>
      </w:r>
      <w:r w:rsidR="008F14AE" w:rsidRPr="00971F4B">
        <w:rPr>
          <w:sz w:val="28"/>
          <w:szCs w:val="28"/>
          <w:lang w:val="ru-RU"/>
        </w:rPr>
        <w:t xml:space="preserve"> лица</w:t>
      </w:r>
      <w:r w:rsidR="008326D5" w:rsidRPr="00971F4B">
        <w:rPr>
          <w:sz w:val="28"/>
          <w:szCs w:val="28"/>
          <w:lang w:val="ru-RU"/>
        </w:rPr>
        <w:t>ми с правом</w:t>
      </w:r>
      <w:r w:rsidRPr="00971F4B">
        <w:rPr>
          <w:sz w:val="28"/>
          <w:szCs w:val="28"/>
          <w:lang w:val="ru-RU"/>
        </w:rPr>
        <w:t xml:space="preserve"> </w:t>
      </w:r>
      <w:r w:rsidR="00607889" w:rsidRPr="00971F4B">
        <w:rPr>
          <w:sz w:val="28"/>
          <w:szCs w:val="28"/>
          <w:lang w:val="ru-RU"/>
        </w:rPr>
        <w:t>выполнения</w:t>
      </w:r>
      <w:r w:rsidRPr="00971F4B">
        <w:rPr>
          <w:sz w:val="28"/>
          <w:szCs w:val="28"/>
          <w:lang w:val="ru-RU"/>
        </w:rPr>
        <w:t xml:space="preserve"> </w:t>
      </w:r>
      <w:r w:rsidR="00DA06A8" w:rsidRPr="00971F4B">
        <w:rPr>
          <w:sz w:val="28"/>
          <w:szCs w:val="28"/>
          <w:lang w:val="ru-RU"/>
        </w:rPr>
        <w:t>строительных работ</w:t>
      </w:r>
      <w:r w:rsidR="00600703" w:rsidRPr="00971F4B">
        <w:rPr>
          <w:sz w:val="28"/>
          <w:szCs w:val="28"/>
          <w:lang w:val="ru-RU"/>
        </w:rPr>
        <w:t>,</w:t>
      </w:r>
      <w:r w:rsidRPr="00971F4B">
        <w:rPr>
          <w:sz w:val="28"/>
          <w:szCs w:val="28"/>
          <w:lang w:val="ru-RU"/>
        </w:rPr>
        <w:t xml:space="preserve"> </w:t>
      </w:r>
      <w:r w:rsidR="00B37F25" w:rsidRPr="00971F4B">
        <w:rPr>
          <w:sz w:val="28"/>
          <w:szCs w:val="28"/>
          <w:lang w:val="ru-RU"/>
        </w:rPr>
        <w:t>согласно положениям</w:t>
      </w:r>
      <w:r w:rsidRPr="00971F4B">
        <w:rPr>
          <w:sz w:val="28"/>
          <w:szCs w:val="28"/>
          <w:lang w:val="ru-RU"/>
        </w:rPr>
        <w:t xml:space="preserve"> </w:t>
      </w:r>
      <w:r w:rsidR="008326D5" w:rsidRPr="00971F4B">
        <w:rPr>
          <w:sz w:val="28"/>
          <w:szCs w:val="28"/>
          <w:lang w:val="ru-RU"/>
        </w:rPr>
        <w:t>настоящего</w:t>
      </w:r>
      <w:r w:rsidR="006A2D07" w:rsidRPr="00971F4B">
        <w:rPr>
          <w:sz w:val="28"/>
          <w:szCs w:val="28"/>
          <w:lang w:val="ru-RU"/>
        </w:rPr>
        <w:t xml:space="preserve"> Кодекс</w:t>
      </w:r>
      <w:r w:rsidR="008326D5" w:rsidRPr="00971F4B">
        <w:rPr>
          <w:sz w:val="28"/>
          <w:szCs w:val="28"/>
          <w:lang w:val="ru-RU"/>
        </w:rPr>
        <w:t>а</w:t>
      </w:r>
      <w:r w:rsidRPr="00971F4B">
        <w:rPr>
          <w:sz w:val="28"/>
          <w:szCs w:val="28"/>
          <w:lang w:val="ru-RU"/>
        </w:rPr>
        <w:t>.</w:t>
      </w:r>
    </w:p>
    <w:p w14:paraId="3202041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263ACF1" w14:textId="3E4D25FB"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311. </w:t>
      </w:r>
      <w:r w:rsidR="00907140" w:rsidRPr="00971F4B">
        <w:rPr>
          <w:bCs/>
          <w:sz w:val="28"/>
          <w:szCs w:val="28"/>
          <w:lang w:val="ru-RU"/>
        </w:rPr>
        <w:t>Содержание</w:t>
      </w:r>
      <w:r w:rsidR="006B2A63" w:rsidRPr="00971F4B">
        <w:rPr>
          <w:bCs/>
          <w:sz w:val="28"/>
          <w:szCs w:val="28"/>
          <w:lang w:val="ru-RU"/>
        </w:rPr>
        <w:t xml:space="preserve"> </w:t>
      </w:r>
      <w:r w:rsidR="002F3630" w:rsidRPr="00971F4B">
        <w:rPr>
          <w:bCs/>
          <w:sz w:val="28"/>
          <w:szCs w:val="28"/>
          <w:lang w:val="ru-RU"/>
        </w:rPr>
        <w:t>проекта</w:t>
      </w:r>
      <w:r w:rsidR="006B2A63" w:rsidRPr="00971F4B">
        <w:rPr>
          <w:bCs/>
          <w:sz w:val="28"/>
          <w:szCs w:val="28"/>
          <w:lang w:val="ru-RU"/>
        </w:rPr>
        <w:t xml:space="preserve"> </w:t>
      </w:r>
      <w:r w:rsidR="008326D5" w:rsidRPr="00971F4B">
        <w:rPr>
          <w:bCs/>
          <w:sz w:val="28"/>
          <w:szCs w:val="28"/>
          <w:lang w:val="ru-RU"/>
        </w:rPr>
        <w:t>сноса сооружения</w:t>
      </w:r>
      <w:r w:rsidR="006B2A63" w:rsidRPr="00971F4B">
        <w:rPr>
          <w:bCs/>
          <w:sz w:val="28"/>
          <w:szCs w:val="28"/>
          <w:lang w:val="ru-RU"/>
        </w:rPr>
        <w:t xml:space="preserve"> </w:t>
      </w:r>
    </w:p>
    <w:p w14:paraId="14EE5113" w14:textId="347F684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8326D5" w:rsidRPr="00971F4B">
        <w:rPr>
          <w:sz w:val="28"/>
          <w:szCs w:val="28"/>
          <w:lang w:val="ru-RU"/>
        </w:rPr>
        <w:t>Проект</w:t>
      </w:r>
      <w:r w:rsidRPr="00971F4B">
        <w:rPr>
          <w:sz w:val="28"/>
          <w:szCs w:val="28"/>
          <w:lang w:val="ru-RU"/>
        </w:rPr>
        <w:t xml:space="preserve"> </w:t>
      </w:r>
      <w:r w:rsidR="008326D5" w:rsidRPr="00971F4B">
        <w:rPr>
          <w:sz w:val="28"/>
          <w:szCs w:val="28"/>
          <w:lang w:val="ru-RU"/>
        </w:rPr>
        <w:t>сноса сооружения</w:t>
      </w:r>
      <w:r w:rsidRPr="00971F4B">
        <w:rPr>
          <w:sz w:val="28"/>
          <w:szCs w:val="28"/>
          <w:lang w:val="ru-RU"/>
        </w:rPr>
        <w:t xml:space="preserve"> </w:t>
      </w:r>
      <w:r w:rsidR="008326D5" w:rsidRPr="00971F4B">
        <w:rPr>
          <w:sz w:val="28"/>
          <w:szCs w:val="28"/>
          <w:lang w:val="ru-RU"/>
        </w:rPr>
        <w:t>для</w:t>
      </w:r>
      <w:r w:rsidRPr="00971F4B">
        <w:rPr>
          <w:sz w:val="28"/>
          <w:szCs w:val="28"/>
          <w:lang w:val="ru-RU"/>
        </w:rPr>
        <w:t xml:space="preserve"> </w:t>
      </w:r>
      <w:r w:rsidR="008861C8" w:rsidRPr="00971F4B">
        <w:rPr>
          <w:sz w:val="28"/>
          <w:szCs w:val="28"/>
          <w:lang w:val="ru-RU"/>
        </w:rPr>
        <w:t>работ</w:t>
      </w:r>
      <w:r w:rsidR="008326D5" w:rsidRPr="00971F4B">
        <w:rPr>
          <w:sz w:val="28"/>
          <w:szCs w:val="28"/>
          <w:lang w:val="ru-RU"/>
        </w:rPr>
        <w:t xml:space="preserve"> на этапе</w:t>
      </w:r>
      <w:r w:rsidR="006B4D7D" w:rsidRPr="00971F4B">
        <w:rPr>
          <w:sz w:val="28"/>
          <w:szCs w:val="28"/>
          <w:lang w:val="ru-RU"/>
        </w:rPr>
        <w:t xml:space="preserve"> постутилизации </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F65F00" w:rsidRPr="00971F4B">
        <w:rPr>
          <w:sz w:val="28"/>
          <w:szCs w:val="28"/>
          <w:lang w:val="ru-RU"/>
        </w:rPr>
        <w:t>долж</w:t>
      </w:r>
      <w:r w:rsidR="008326D5" w:rsidRPr="00971F4B">
        <w:rPr>
          <w:sz w:val="28"/>
          <w:szCs w:val="28"/>
          <w:lang w:val="ru-RU"/>
        </w:rPr>
        <w:t>е</w:t>
      </w:r>
      <w:r w:rsidR="00F65F00" w:rsidRPr="00971F4B">
        <w:rPr>
          <w:sz w:val="28"/>
          <w:szCs w:val="28"/>
          <w:lang w:val="ru-RU"/>
        </w:rPr>
        <w:t>н содержать</w:t>
      </w:r>
      <w:r w:rsidRPr="00971F4B">
        <w:rPr>
          <w:sz w:val="28"/>
          <w:szCs w:val="28"/>
          <w:lang w:val="ru-RU"/>
        </w:rPr>
        <w:t xml:space="preserve"> </w:t>
      </w:r>
      <w:r w:rsidR="00B04465" w:rsidRPr="00971F4B">
        <w:rPr>
          <w:sz w:val="28"/>
          <w:szCs w:val="28"/>
          <w:lang w:val="ru-RU"/>
        </w:rPr>
        <w:t>следующие</w:t>
      </w:r>
      <w:r w:rsidRPr="00971F4B">
        <w:rPr>
          <w:sz w:val="28"/>
          <w:szCs w:val="28"/>
          <w:lang w:val="ru-RU"/>
        </w:rPr>
        <w:t>:</w:t>
      </w:r>
    </w:p>
    <w:p w14:paraId="15A9103C" w14:textId="5DC7C0D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8326D5" w:rsidRPr="00971F4B">
        <w:rPr>
          <w:rFonts w:ascii="Times New Roman CYR" w:hAnsi="Times New Roman CYR" w:cs="Times New Roman CYR"/>
          <w:color w:val="000000"/>
          <w:sz w:val="28"/>
          <w:szCs w:val="28"/>
          <w:lang w:val="ru-RU"/>
        </w:rPr>
        <w:t>план размещения</w:t>
      </w:r>
      <w:r w:rsidR="008326D5" w:rsidRPr="00971F4B">
        <w:rPr>
          <w:color w:val="000000"/>
          <w:sz w:val="28"/>
          <w:szCs w:val="28"/>
          <w:lang w:val="ru-RU"/>
        </w:rPr>
        <w:t>  </w:t>
      </w:r>
      <w:r w:rsidR="008326D5" w:rsidRPr="00971F4B">
        <w:rPr>
          <w:rFonts w:ascii="Times New Roman CYR" w:hAnsi="Times New Roman CYR" w:cs="Times New Roman CYR"/>
          <w:color w:val="000000"/>
          <w:sz w:val="28"/>
          <w:szCs w:val="28"/>
          <w:lang w:val="ru-RU"/>
        </w:rPr>
        <w:t>сооружений – позиция, размеры, соседние объекты,</w:t>
      </w:r>
      <w:r w:rsidR="008326D5" w:rsidRPr="00971F4B">
        <w:rPr>
          <w:color w:val="000000"/>
          <w:sz w:val="28"/>
          <w:szCs w:val="28"/>
          <w:lang w:val="ru-RU"/>
        </w:rPr>
        <w:t>  </w:t>
      </w:r>
      <w:r w:rsidR="008326D5" w:rsidRPr="00971F4B">
        <w:rPr>
          <w:rFonts w:ascii="Times New Roman CYR" w:hAnsi="Times New Roman CYR" w:cs="Times New Roman CYR"/>
          <w:color w:val="000000"/>
          <w:sz w:val="28"/>
          <w:szCs w:val="28"/>
          <w:lang w:val="ru-RU"/>
        </w:rPr>
        <w:t>с указанием сооружений или частей сооружения, которые подлежат сносу</w:t>
      </w:r>
      <w:r w:rsidRPr="00971F4B">
        <w:rPr>
          <w:sz w:val="28"/>
          <w:szCs w:val="28"/>
          <w:lang w:val="ru-RU"/>
        </w:rPr>
        <w:t>/</w:t>
      </w:r>
      <w:r w:rsidR="008326D5" w:rsidRPr="00971F4B">
        <w:rPr>
          <w:sz w:val="28"/>
          <w:szCs w:val="28"/>
          <w:lang w:val="ru-RU"/>
        </w:rPr>
        <w:t>демонтажу</w:t>
      </w:r>
      <w:r w:rsidRPr="00971F4B">
        <w:rPr>
          <w:sz w:val="28"/>
          <w:szCs w:val="28"/>
          <w:lang w:val="ru-RU"/>
        </w:rPr>
        <w:t>;</w:t>
      </w:r>
    </w:p>
    <w:p w14:paraId="11E08878" w14:textId="6832BFD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8326D5" w:rsidRPr="00971F4B">
        <w:rPr>
          <w:sz w:val="28"/>
          <w:szCs w:val="28"/>
          <w:lang w:val="ru-RU"/>
        </w:rPr>
        <w:t>планы</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8326D5" w:rsidRPr="00971F4B">
        <w:rPr>
          <w:sz w:val="28"/>
          <w:szCs w:val="28"/>
          <w:lang w:val="ru-RU"/>
        </w:rPr>
        <w:t>съемки</w:t>
      </w:r>
      <w:r w:rsidRPr="00971F4B">
        <w:rPr>
          <w:sz w:val="28"/>
          <w:szCs w:val="28"/>
          <w:lang w:val="ru-RU"/>
        </w:rPr>
        <w:t xml:space="preserve">, </w:t>
      </w:r>
      <w:r w:rsidR="008326D5" w:rsidRPr="00971F4B">
        <w:rPr>
          <w:rFonts w:ascii="Times New Roman CYR" w:hAnsi="Times New Roman CYR" w:cs="Times New Roman CYR"/>
          <w:color w:val="000000"/>
          <w:sz w:val="28"/>
          <w:szCs w:val="28"/>
          <w:lang w:val="ru-RU"/>
        </w:rPr>
        <w:t>из которых вытекает</w:t>
      </w:r>
      <w:r w:rsidR="008326D5" w:rsidRPr="00971F4B">
        <w:rPr>
          <w:color w:val="000000"/>
          <w:sz w:val="28"/>
          <w:szCs w:val="28"/>
          <w:lang w:val="ru-RU"/>
        </w:rPr>
        <w:t>  </w:t>
      </w:r>
      <w:r w:rsidR="008326D5" w:rsidRPr="00971F4B">
        <w:rPr>
          <w:rFonts w:ascii="Times New Roman CYR" w:hAnsi="Times New Roman CYR" w:cs="Times New Roman CYR"/>
          <w:color w:val="000000"/>
          <w:sz w:val="28"/>
          <w:szCs w:val="28"/>
          <w:lang w:val="ru-RU"/>
        </w:rPr>
        <w:t>назначение, состав сооружения и  его функции,  планы всех уровней, разрезов, фасадов, планы внутренних установок, составленные в удобном масштабе</w:t>
      </w:r>
      <w:r w:rsidRPr="00971F4B">
        <w:rPr>
          <w:sz w:val="28"/>
          <w:szCs w:val="28"/>
          <w:lang w:val="ru-RU"/>
        </w:rPr>
        <w:t>;</w:t>
      </w:r>
    </w:p>
    <w:p w14:paraId="6DE01FAF" w14:textId="495F8C4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8326D5" w:rsidRPr="00971F4B">
        <w:rPr>
          <w:sz w:val="28"/>
          <w:szCs w:val="28"/>
          <w:lang w:val="ru-RU"/>
        </w:rPr>
        <w:t xml:space="preserve">фотофиксации ликвидируемого </w:t>
      </w:r>
      <w:r w:rsidR="00B04465" w:rsidRPr="00971F4B">
        <w:rPr>
          <w:sz w:val="28"/>
          <w:szCs w:val="28"/>
          <w:lang w:val="ru-RU"/>
        </w:rPr>
        <w:t>здания</w:t>
      </w:r>
      <w:r w:rsidR="008326D5" w:rsidRPr="00971F4B">
        <w:rPr>
          <w:sz w:val="28"/>
          <w:szCs w:val="28"/>
          <w:lang w:val="ru-RU"/>
        </w:rPr>
        <w:t xml:space="preserve"> и в случае его выхода на центральные улицы – </w:t>
      </w:r>
      <w:r w:rsidR="00365440" w:rsidRPr="00971F4B">
        <w:rPr>
          <w:sz w:val="28"/>
          <w:szCs w:val="28"/>
          <w:lang w:val="ru-RU"/>
        </w:rPr>
        <w:t>фотофикс</w:t>
      </w:r>
      <w:r w:rsidR="00365440">
        <w:rPr>
          <w:sz w:val="28"/>
          <w:szCs w:val="28"/>
          <w:lang w:val="ru-RU"/>
        </w:rPr>
        <w:t>ации</w:t>
      </w:r>
      <w:r w:rsidR="008326D5" w:rsidRPr="00971F4B">
        <w:rPr>
          <w:sz w:val="28"/>
          <w:szCs w:val="28"/>
          <w:lang w:val="ru-RU"/>
        </w:rPr>
        <w:t xml:space="preserve"> комплекса соседних зданий</w:t>
      </w:r>
      <w:r w:rsidRPr="00971F4B">
        <w:rPr>
          <w:sz w:val="28"/>
          <w:szCs w:val="28"/>
          <w:lang w:val="ru-RU"/>
        </w:rPr>
        <w:t>;</w:t>
      </w:r>
    </w:p>
    <w:p w14:paraId="4A2C7057" w14:textId="5529DA6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d) </w:t>
      </w:r>
      <w:r w:rsidR="008326D5" w:rsidRPr="00971F4B">
        <w:rPr>
          <w:rFonts w:ascii="Times New Roman CYR" w:hAnsi="Times New Roman CYR" w:cs="Times New Roman CYR"/>
          <w:color w:val="000000"/>
          <w:sz w:val="28"/>
          <w:szCs w:val="28"/>
          <w:lang w:val="ru-RU"/>
        </w:rPr>
        <w:t>планы подключения</w:t>
      </w:r>
      <w:r w:rsidR="008326D5" w:rsidRPr="00971F4B">
        <w:rPr>
          <w:color w:val="000000"/>
          <w:sz w:val="28"/>
          <w:szCs w:val="28"/>
          <w:lang w:val="ru-RU"/>
        </w:rPr>
        <w:t xml:space="preserve">  </w:t>
      </w:r>
      <w:r w:rsidR="008326D5" w:rsidRPr="00971F4B">
        <w:rPr>
          <w:rFonts w:ascii="Times New Roman CYR" w:hAnsi="Times New Roman CYR" w:cs="Times New Roman CYR"/>
          <w:color w:val="000000"/>
          <w:sz w:val="28"/>
          <w:szCs w:val="28"/>
          <w:lang w:val="ru-RU"/>
        </w:rPr>
        <w:t>к</w:t>
      </w:r>
      <w:r w:rsidR="008326D5" w:rsidRPr="00971F4B">
        <w:rPr>
          <w:color w:val="000000"/>
          <w:sz w:val="28"/>
          <w:szCs w:val="28"/>
          <w:lang w:val="ru-RU"/>
        </w:rPr>
        <w:t xml:space="preserve">   </w:t>
      </w:r>
      <w:r w:rsidR="008326D5" w:rsidRPr="00971F4B">
        <w:rPr>
          <w:rFonts w:ascii="Times New Roman CYR" w:hAnsi="Times New Roman CYR" w:cs="Times New Roman CYR"/>
          <w:color w:val="000000"/>
          <w:sz w:val="28"/>
          <w:szCs w:val="28"/>
          <w:lang w:val="ru-RU"/>
        </w:rPr>
        <w:t>внешним</w:t>
      </w:r>
      <w:r w:rsidR="008326D5" w:rsidRPr="00971F4B">
        <w:rPr>
          <w:color w:val="000000"/>
          <w:sz w:val="28"/>
          <w:szCs w:val="28"/>
          <w:lang w:val="ru-RU"/>
        </w:rPr>
        <w:t xml:space="preserve">  коммунальным </w:t>
      </w:r>
      <w:r w:rsidR="008326D5" w:rsidRPr="00971F4B">
        <w:rPr>
          <w:rFonts w:ascii="Times New Roman CYR" w:hAnsi="Times New Roman CYR" w:cs="Times New Roman CYR"/>
          <w:color w:val="000000"/>
          <w:sz w:val="28"/>
          <w:szCs w:val="28"/>
          <w:lang w:val="ru-RU"/>
        </w:rPr>
        <w:t>сетям – водопровод,</w:t>
      </w:r>
      <w:r w:rsidR="008326D5" w:rsidRPr="00971F4B">
        <w:rPr>
          <w:color w:val="000000"/>
          <w:sz w:val="28"/>
          <w:szCs w:val="28"/>
          <w:lang w:val="ru-RU"/>
        </w:rPr>
        <w:t xml:space="preserve"> </w:t>
      </w:r>
      <w:r w:rsidR="008326D5" w:rsidRPr="00971F4B">
        <w:rPr>
          <w:rFonts w:ascii="Times New Roman CYR" w:hAnsi="Times New Roman CYR" w:cs="Times New Roman CYR"/>
          <w:color w:val="000000"/>
          <w:sz w:val="28"/>
          <w:szCs w:val="28"/>
          <w:lang w:val="ru-RU"/>
        </w:rPr>
        <w:t>канализация, электрическая  энергия, тепловая энергия, газопровод, электронные коммуникации</w:t>
      </w:r>
      <w:r w:rsidRPr="00971F4B">
        <w:rPr>
          <w:sz w:val="28"/>
          <w:szCs w:val="28"/>
          <w:lang w:val="ru-RU"/>
        </w:rPr>
        <w:t>;</w:t>
      </w:r>
    </w:p>
    <w:p w14:paraId="25DE8582" w14:textId="101D781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8326D5" w:rsidRPr="00971F4B">
        <w:rPr>
          <w:rFonts w:ascii="Times New Roman CYR" w:hAnsi="Times New Roman CYR" w:cs="Times New Roman CYR"/>
          <w:color w:val="000000"/>
          <w:sz w:val="28"/>
          <w:szCs w:val="28"/>
          <w:lang w:val="ru-RU"/>
        </w:rPr>
        <w:t>планы обеспечения и восстановления внешних коммунальных сетей соседних объектов, которые возможно, потребуется прервать</w:t>
      </w:r>
      <w:r w:rsidR="008326D5" w:rsidRPr="00971F4B">
        <w:rPr>
          <w:color w:val="000000"/>
          <w:sz w:val="28"/>
          <w:szCs w:val="28"/>
          <w:lang w:val="ru-RU"/>
        </w:rPr>
        <w:t> </w:t>
      </w:r>
      <w:r w:rsidR="008326D5" w:rsidRPr="00971F4B">
        <w:rPr>
          <w:rFonts w:ascii="Times New Roman CYR" w:hAnsi="Times New Roman CYR" w:cs="Times New Roman CYR"/>
          <w:color w:val="000000"/>
          <w:sz w:val="28"/>
          <w:szCs w:val="28"/>
          <w:lang w:val="ru-RU"/>
        </w:rPr>
        <w:t>при демонтаже/сносе сооружений</w:t>
      </w:r>
      <w:r w:rsidRPr="00971F4B">
        <w:rPr>
          <w:sz w:val="28"/>
          <w:szCs w:val="28"/>
          <w:lang w:val="ru-RU"/>
        </w:rPr>
        <w:t>;</w:t>
      </w:r>
    </w:p>
    <w:p w14:paraId="64B4A623" w14:textId="4A3EB42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f) </w:t>
      </w:r>
      <w:r w:rsidR="00512855" w:rsidRPr="00971F4B">
        <w:rPr>
          <w:rFonts w:ascii="Times New Roman CYR" w:hAnsi="Times New Roman CYR" w:cs="Times New Roman CYR"/>
          <w:color w:val="000000"/>
          <w:sz w:val="28"/>
          <w:szCs w:val="28"/>
          <w:lang w:val="ru-RU"/>
        </w:rPr>
        <w:t>технические условия</w:t>
      </w:r>
      <w:r w:rsidR="00512855" w:rsidRPr="00971F4B">
        <w:rPr>
          <w:color w:val="000000"/>
          <w:sz w:val="28"/>
          <w:szCs w:val="28"/>
          <w:lang w:val="ru-RU"/>
        </w:rPr>
        <w:t> </w:t>
      </w:r>
      <w:r w:rsidR="00512855" w:rsidRPr="00971F4B">
        <w:rPr>
          <w:rFonts w:ascii="Times New Roman CYR" w:hAnsi="Times New Roman CYR" w:cs="Times New Roman CYR"/>
          <w:color w:val="000000"/>
          <w:sz w:val="28"/>
          <w:szCs w:val="28"/>
          <w:lang w:val="ru-RU"/>
        </w:rPr>
        <w:t>по</w:t>
      </w:r>
      <w:r w:rsidR="00512855" w:rsidRPr="00971F4B">
        <w:rPr>
          <w:color w:val="000000"/>
          <w:sz w:val="28"/>
          <w:szCs w:val="28"/>
          <w:lang w:val="ru-RU"/>
        </w:rPr>
        <w:t> </w:t>
      </w:r>
      <w:r w:rsidR="00512855" w:rsidRPr="00971F4B">
        <w:rPr>
          <w:rFonts w:ascii="Times New Roman CYR" w:hAnsi="Times New Roman CYR" w:cs="Times New Roman CYR"/>
          <w:color w:val="000000"/>
          <w:sz w:val="28"/>
          <w:szCs w:val="28"/>
          <w:lang w:val="ru-RU"/>
        </w:rPr>
        <w:t>качеству</w:t>
      </w:r>
      <w:r w:rsidRPr="00971F4B">
        <w:rPr>
          <w:sz w:val="28"/>
          <w:szCs w:val="28"/>
          <w:lang w:val="ru-RU"/>
        </w:rPr>
        <w:t>;</w:t>
      </w:r>
    </w:p>
    <w:p w14:paraId="01568BB9" w14:textId="03079AE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g) </w:t>
      </w:r>
      <w:r w:rsidR="00512855" w:rsidRPr="00971F4B">
        <w:rPr>
          <w:rFonts w:ascii="Times New Roman CYR" w:hAnsi="Times New Roman CYR" w:cs="Times New Roman CYR"/>
          <w:color w:val="000000"/>
          <w:sz w:val="28"/>
          <w:szCs w:val="28"/>
          <w:lang w:val="ru-RU"/>
        </w:rPr>
        <w:t>детализация и уточнение этапов действий и  работ по демонтажу/ сносу</w:t>
      </w:r>
      <w:r w:rsidRPr="00971F4B">
        <w:rPr>
          <w:sz w:val="28"/>
          <w:szCs w:val="28"/>
          <w:lang w:val="ru-RU"/>
        </w:rPr>
        <w:t>;</w:t>
      </w:r>
    </w:p>
    <w:p w14:paraId="703AE71C" w14:textId="3E82602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h) </w:t>
      </w:r>
      <w:r w:rsidR="00DB5EDF" w:rsidRPr="00971F4B">
        <w:rPr>
          <w:rFonts w:ascii="Times New Roman CYR" w:hAnsi="Times New Roman CYR" w:cs="Times New Roman CYR"/>
          <w:color w:val="000000"/>
          <w:sz w:val="28"/>
          <w:szCs w:val="28"/>
          <w:lang w:val="ru-RU"/>
        </w:rPr>
        <w:t xml:space="preserve">технические процедуры выполнения </w:t>
      </w:r>
      <w:r w:rsidR="008D3B8B" w:rsidRPr="00971F4B">
        <w:rPr>
          <w:sz w:val="28"/>
          <w:szCs w:val="28"/>
          <w:lang w:val="ru-RU"/>
        </w:rPr>
        <w:t>работ</w:t>
      </w:r>
      <w:r w:rsidRPr="00971F4B">
        <w:rPr>
          <w:sz w:val="28"/>
          <w:szCs w:val="28"/>
          <w:lang w:val="ru-RU"/>
        </w:rPr>
        <w:t xml:space="preserve"> </w:t>
      </w:r>
      <w:r w:rsidR="00DB5EDF" w:rsidRPr="00971F4B">
        <w:rPr>
          <w:rFonts w:ascii="Times New Roman CYR" w:hAnsi="Times New Roman CYR" w:cs="Times New Roman CYR"/>
          <w:color w:val="000000"/>
          <w:sz w:val="28"/>
          <w:szCs w:val="28"/>
          <w:lang w:val="ru-RU"/>
        </w:rPr>
        <w:t>по демонтажу/сносу</w:t>
      </w:r>
      <w:r w:rsidRPr="00971F4B">
        <w:rPr>
          <w:sz w:val="28"/>
          <w:szCs w:val="28"/>
          <w:lang w:val="ru-RU"/>
        </w:rPr>
        <w:t xml:space="preserve">, </w:t>
      </w:r>
      <w:r w:rsidR="00DB5EDF" w:rsidRPr="00971F4B">
        <w:rPr>
          <w:sz w:val="28"/>
          <w:szCs w:val="28"/>
          <w:lang w:val="ru-RU"/>
        </w:rPr>
        <w:t xml:space="preserve">содержащие </w:t>
      </w:r>
      <w:r w:rsidR="00802054" w:rsidRPr="00971F4B">
        <w:rPr>
          <w:sz w:val="28"/>
          <w:szCs w:val="28"/>
          <w:lang w:val="ru-RU"/>
        </w:rPr>
        <w:t>подробное</w:t>
      </w:r>
      <w:r w:rsidR="00DB5EDF" w:rsidRPr="00971F4B">
        <w:rPr>
          <w:rFonts w:ascii="Times New Roman CYR" w:hAnsi="Times New Roman CYR" w:cs="Times New Roman CYR"/>
          <w:color w:val="000000"/>
          <w:sz w:val="28"/>
          <w:szCs w:val="28"/>
          <w:lang w:val="ru-RU"/>
        </w:rPr>
        <w:t xml:space="preserve"> описание принятых технических решений, всех необходимых операций и мер по охране труда</w:t>
      </w:r>
      <w:r w:rsidRPr="00971F4B">
        <w:rPr>
          <w:sz w:val="28"/>
          <w:szCs w:val="28"/>
          <w:lang w:val="ru-RU"/>
        </w:rPr>
        <w:t>;</w:t>
      </w:r>
    </w:p>
    <w:p w14:paraId="1EC11223" w14:textId="3DA6F23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i) </w:t>
      </w:r>
      <w:r w:rsidR="00DB5EDF" w:rsidRPr="00971F4B">
        <w:rPr>
          <w:rFonts w:ascii="Times New Roman CYR" w:hAnsi="Times New Roman CYR" w:cs="Times New Roman CYR"/>
          <w:color w:val="000000"/>
          <w:sz w:val="28"/>
          <w:szCs w:val="28"/>
          <w:lang w:val="ru-RU"/>
        </w:rPr>
        <w:t>рекомендации</w:t>
      </w:r>
      <w:r w:rsidR="00DB5EDF" w:rsidRPr="00971F4B">
        <w:rPr>
          <w:color w:val="000000"/>
          <w:sz w:val="28"/>
          <w:szCs w:val="28"/>
          <w:lang w:val="ru-RU"/>
        </w:rPr>
        <w:t>  для</w:t>
      </w:r>
      <w:r w:rsidR="00DB5EDF" w:rsidRPr="00971F4B">
        <w:rPr>
          <w:rFonts w:ascii="Times New Roman CYR" w:hAnsi="Times New Roman CYR" w:cs="Times New Roman CYR"/>
          <w:color w:val="000000"/>
          <w:sz w:val="28"/>
          <w:szCs w:val="28"/>
          <w:lang w:val="ru-RU"/>
        </w:rPr>
        <w:t xml:space="preserve"> сооружений, </w:t>
      </w:r>
      <w:r w:rsidR="00802054" w:rsidRPr="00971F4B">
        <w:rPr>
          <w:rFonts w:ascii="Times New Roman CYR" w:hAnsi="Times New Roman CYR" w:cs="Times New Roman CYR"/>
          <w:color w:val="000000"/>
          <w:sz w:val="28"/>
          <w:szCs w:val="28"/>
          <w:lang w:val="ru-RU"/>
        </w:rPr>
        <w:t>в</w:t>
      </w:r>
      <w:r w:rsidR="00DB5EDF" w:rsidRPr="00971F4B">
        <w:rPr>
          <w:rFonts w:ascii="Times New Roman CYR" w:hAnsi="Times New Roman CYR" w:cs="Times New Roman CYR"/>
          <w:color w:val="000000"/>
          <w:sz w:val="28"/>
          <w:szCs w:val="28"/>
          <w:lang w:val="ru-RU"/>
        </w:rPr>
        <w:t xml:space="preserve">ходящих в публичную собственность, </w:t>
      </w:r>
      <w:r w:rsidR="00802054" w:rsidRPr="00971F4B">
        <w:rPr>
          <w:rFonts w:ascii="Times New Roman CYR" w:hAnsi="Times New Roman CYR" w:cs="Times New Roman CYR"/>
          <w:color w:val="000000"/>
          <w:sz w:val="28"/>
          <w:szCs w:val="28"/>
          <w:lang w:val="ru-RU"/>
        </w:rPr>
        <w:t>по</w:t>
      </w:r>
      <w:r w:rsidR="00DB5EDF" w:rsidRPr="00971F4B">
        <w:rPr>
          <w:rFonts w:ascii="Times New Roman CYR" w:hAnsi="Times New Roman CYR" w:cs="Times New Roman CYR"/>
          <w:color w:val="000000"/>
          <w:sz w:val="28"/>
          <w:szCs w:val="28"/>
          <w:lang w:val="ru-RU"/>
        </w:rPr>
        <w:t xml:space="preserve"> способ</w:t>
      </w:r>
      <w:r w:rsidR="00802054" w:rsidRPr="00971F4B">
        <w:rPr>
          <w:rFonts w:ascii="Times New Roman CYR" w:hAnsi="Times New Roman CYR" w:cs="Times New Roman CYR"/>
          <w:color w:val="000000"/>
          <w:sz w:val="28"/>
          <w:szCs w:val="28"/>
          <w:lang w:val="ru-RU"/>
        </w:rPr>
        <w:t>у</w:t>
      </w:r>
      <w:r w:rsidR="00DB5EDF" w:rsidRPr="00971F4B">
        <w:rPr>
          <w:color w:val="000000"/>
          <w:sz w:val="28"/>
          <w:szCs w:val="28"/>
          <w:lang w:val="ru-RU"/>
        </w:rPr>
        <w:t>  </w:t>
      </w:r>
      <w:r w:rsidR="00DB5EDF" w:rsidRPr="00971F4B">
        <w:rPr>
          <w:rFonts w:ascii="Times New Roman CYR" w:hAnsi="Times New Roman CYR" w:cs="Times New Roman CYR"/>
          <w:color w:val="000000"/>
          <w:sz w:val="28"/>
          <w:szCs w:val="28"/>
          <w:lang w:val="ru-RU"/>
        </w:rPr>
        <w:t>восстановления</w:t>
      </w:r>
      <w:r w:rsidR="00DB5EDF" w:rsidRPr="00971F4B">
        <w:rPr>
          <w:color w:val="000000"/>
          <w:sz w:val="28"/>
          <w:szCs w:val="28"/>
          <w:lang w:val="ru-RU"/>
        </w:rPr>
        <w:t xml:space="preserve">   </w:t>
      </w:r>
      <w:r w:rsidR="00DB5EDF" w:rsidRPr="00971F4B">
        <w:rPr>
          <w:rFonts w:ascii="Times New Roman CYR" w:hAnsi="Times New Roman CYR" w:cs="Times New Roman CYR"/>
          <w:color w:val="000000"/>
          <w:sz w:val="28"/>
          <w:szCs w:val="28"/>
          <w:lang w:val="ru-RU"/>
        </w:rPr>
        <w:t>строительных материалов и изделий, полученных при сносе/демонтаже</w:t>
      </w:r>
      <w:r w:rsidRPr="00971F4B">
        <w:rPr>
          <w:sz w:val="28"/>
          <w:szCs w:val="28"/>
          <w:lang w:val="ru-RU"/>
        </w:rPr>
        <w:t>;</w:t>
      </w:r>
    </w:p>
    <w:p w14:paraId="6FE19C8F" w14:textId="24BF4C5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j) </w:t>
      </w:r>
      <w:r w:rsidR="0062202C" w:rsidRPr="00971F4B">
        <w:rPr>
          <w:sz w:val="28"/>
          <w:szCs w:val="28"/>
          <w:lang w:val="ru-RU"/>
        </w:rPr>
        <w:t>рекомендации</w:t>
      </w:r>
      <w:r w:rsidRPr="00971F4B">
        <w:rPr>
          <w:sz w:val="28"/>
          <w:szCs w:val="28"/>
          <w:lang w:val="ru-RU"/>
        </w:rPr>
        <w:t xml:space="preserve"> </w:t>
      </w:r>
      <w:r w:rsidR="00DB5EDF" w:rsidRPr="00971F4B">
        <w:rPr>
          <w:rFonts w:ascii="Times New Roman CYR" w:hAnsi="Times New Roman CYR" w:cs="Times New Roman CYR"/>
          <w:color w:val="000000"/>
          <w:sz w:val="28"/>
          <w:szCs w:val="28"/>
          <w:lang w:val="ru-RU"/>
        </w:rPr>
        <w:t>по вывозу и транспортировке неиспользованных</w:t>
      </w:r>
      <w:r w:rsidR="00DB5EDF" w:rsidRPr="00971F4B">
        <w:rPr>
          <w:color w:val="000000"/>
          <w:sz w:val="28"/>
          <w:szCs w:val="28"/>
          <w:lang w:val="ru-RU"/>
        </w:rPr>
        <w:t>  </w:t>
      </w:r>
      <w:r w:rsidR="00DB5EDF" w:rsidRPr="00971F4B">
        <w:rPr>
          <w:rFonts w:ascii="Times New Roman CYR" w:hAnsi="Times New Roman CYR" w:cs="Times New Roman CYR"/>
          <w:color w:val="000000"/>
          <w:sz w:val="28"/>
          <w:szCs w:val="28"/>
          <w:lang w:val="ru-RU"/>
        </w:rPr>
        <w:t>и непригодных</w:t>
      </w:r>
      <w:r w:rsidR="00DB5EDF" w:rsidRPr="00971F4B">
        <w:rPr>
          <w:color w:val="000000"/>
          <w:sz w:val="28"/>
          <w:szCs w:val="28"/>
          <w:lang w:val="ru-RU"/>
        </w:rPr>
        <w:t>  </w:t>
      </w:r>
      <w:r w:rsidR="00DB5EDF" w:rsidRPr="00971F4B">
        <w:rPr>
          <w:rFonts w:ascii="Times New Roman CYR" w:hAnsi="Times New Roman CYR" w:cs="Times New Roman CYR"/>
          <w:color w:val="000000"/>
          <w:sz w:val="28"/>
          <w:szCs w:val="28"/>
          <w:lang w:val="ru-RU"/>
        </w:rPr>
        <w:t>для переработки отходов в зоны, разрешенные для  реинтеграции в природу</w:t>
      </w:r>
      <w:r w:rsidRPr="00971F4B">
        <w:rPr>
          <w:sz w:val="28"/>
          <w:szCs w:val="28"/>
          <w:lang w:val="ru-RU"/>
        </w:rPr>
        <w:t>;</w:t>
      </w:r>
    </w:p>
    <w:p w14:paraId="3D3FFD9B" w14:textId="765FE11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k) </w:t>
      </w:r>
      <w:r w:rsidR="00936C15" w:rsidRPr="00971F4B">
        <w:rPr>
          <w:sz w:val="28"/>
          <w:szCs w:val="28"/>
          <w:lang w:val="ru-RU"/>
        </w:rPr>
        <w:t>меры</w:t>
      </w:r>
      <w:r w:rsidR="00DB5EDF" w:rsidRPr="00971F4B">
        <w:rPr>
          <w:sz w:val="28"/>
          <w:szCs w:val="28"/>
          <w:lang w:val="ru-RU"/>
        </w:rPr>
        <w:t xml:space="preserve"> по охране</w:t>
      </w:r>
      <w:r w:rsidRPr="00971F4B">
        <w:rPr>
          <w:sz w:val="28"/>
          <w:szCs w:val="28"/>
          <w:lang w:val="ru-RU"/>
        </w:rPr>
        <w:t xml:space="preserve"> </w:t>
      </w:r>
      <w:r w:rsidR="00874A21" w:rsidRPr="00971F4B">
        <w:rPr>
          <w:sz w:val="28"/>
          <w:szCs w:val="28"/>
          <w:lang w:val="ru-RU"/>
        </w:rPr>
        <w:t>окружающей среды</w:t>
      </w:r>
      <w:r w:rsidR="00DB5EDF" w:rsidRPr="00971F4B">
        <w:rPr>
          <w:sz w:val="28"/>
          <w:szCs w:val="28"/>
          <w:lang w:val="ru-RU"/>
        </w:rPr>
        <w:t xml:space="preserve"> в районе демонтажа/сноса </w:t>
      </w:r>
      <w:r w:rsidR="00DA06A8" w:rsidRPr="00971F4B">
        <w:rPr>
          <w:sz w:val="28"/>
          <w:szCs w:val="28"/>
          <w:lang w:val="ru-RU"/>
        </w:rPr>
        <w:t>сооружений</w:t>
      </w:r>
      <w:r w:rsidRPr="00971F4B">
        <w:rPr>
          <w:sz w:val="28"/>
          <w:szCs w:val="28"/>
          <w:lang w:val="ru-RU"/>
        </w:rPr>
        <w:t xml:space="preserve"> </w:t>
      </w:r>
      <w:r w:rsidR="00DB5EDF" w:rsidRPr="00971F4B">
        <w:rPr>
          <w:sz w:val="28"/>
          <w:szCs w:val="28"/>
          <w:lang w:val="ru-RU"/>
        </w:rPr>
        <w:t>и в районах вывоза отходов</w:t>
      </w:r>
      <w:r w:rsidRPr="00971F4B">
        <w:rPr>
          <w:sz w:val="28"/>
          <w:szCs w:val="28"/>
          <w:lang w:val="ru-RU"/>
        </w:rPr>
        <w:t>;</w:t>
      </w:r>
    </w:p>
    <w:p w14:paraId="5AF0ED43" w14:textId="7E8B5CA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l) </w:t>
      </w:r>
      <w:r w:rsidR="00DB5EDF" w:rsidRPr="00971F4B">
        <w:rPr>
          <w:rFonts w:ascii="Times New Roman CYR" w:hAnsi="Times New Roman CYR" w:cs="Times New Roman CYR"/>
          <w:color w:val="000000"/>
          <w:sz w:val="28"/>
          <w:szCs w:val="28"/>
          <w:lang w:val="ru-RU"/>
        </w:rPr>
        <w:t>список объемов работ по демонтажу/сносу, реутилизации и использованию  полученных материалов</w:t>
      </w:r>
      <w:r w:rsidRPr="00971F4B">
        <w:rPr>
          <w:sz w:val="28"/>
          <w:szCs w:val="28"/>
          <w:lang w:val="ru-RU"/>
        </w:rPr>
        <w:t>;</w:t>
      </w:r>
    </w:p>
    <w:p w14:paraId="67CB07E4" w14:textId="5CA26A2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m) </w:t>
      </w:r>
      <w:r w:rsidR="00936C15" w:rsidRPr="00971F4B">
        <w:rPr>
          <w:sz w:val="28"/>
          <w:szCs w:val="28"/>
          <w:lang w:val="ru-RU"/>
        </w:rPr>
        <w:t>меры</w:t>
      </w:r>
      <w:r w:rsidR="00DB5EDF" w:rsidRPr="00971F4B">
        <w:rPr>
          <w:sz w:val="28"/>
          <w:szCs w:val="28"/>
          <w:lang w:val="ru-RU"/>
        </w:rPr>
        <w:t xml:space="preserve"> по</w:t>
      </w:r>
      <w:r w:rsidRPr="00971F4B">
        <w:rPr>
          <w:sz w:val="28"/>
          <w:szCs w:val="28"/>
          <w:lang w:val="ru-RU"/>
        </w:rPr>
        <w:t xml:space="preserve"> </w:t>
      </w:r>
      <w:r w:rsidR="002F290F" w:rsidRPr="00971F4B">
        <w:rPr>
          <w:sz w:val="28"/>
          <w:szCs w:val="28"/>
          <w:lang w:val="ru-RU"/>
        </w:rPr>
        <w:t>улучшени</w:t>
      </w:r>
      <w:r w:rsidR="00DB5EDF" w:rsidRPr="00971F4B">
        <w:rPr>
          <w:sz w:val="28"/>
          <w:szCs w:val="28"/>
          <w:lang w:val="ru-RU"/>
        </w:rPr>
        <w:t>ю и обустройству</w:t>
      </w:r>
      <w:r w:rsidRPr="00971F4B">
        <w:rPr>
          <w:sz w:val="28"/>
          <w:szCs w:val="28"/>
          <w:lang w:val="ru-RU"/>
        </w:rPr>
        <w:t xml:space="preserve"> </w:t>
      </w:r>
      <w:r w:rsidR="00B95DFC" w:rsidRPr="00971F4B">
        <w:rPr>
          <w:sz w:val="28"/>
          <w:szCs w:val="28"/>
          <w:lang w:val="ru-RU"/>
        </w:rPr>
        <w:t>земельного участка</w:t>
      </w:r>
      <w:r w:rsidRPr="00971F4B">
        <w:rPr>
          <w:sz w:val="28"/>
          <w:szCs w:val="28"/>
          <w:lang w:val="ru-RU"/>
        </w:rPr>
        <w:t xml:space="preserve"> </w:t>
      </w:r>
      <w:r w:rsidR="00DB5EDF" w:rsidRPr="00971F4B">
        <w:rPr>
          <w:sz w:val="28"/>
          <w:szCs w:val="28"/>
          <w:lang w:val="ru-RU"/>
        </w:rPr>
        <w:t xml:space="preserve">после выполнения мероприятий и </w:t>
      </w:r>
      <w:r w:rsidR="008D3B8B" w:rsidRPr="00971F4B">
        <w:rPr>
          <w:sz w:val="28"/>
          <w:szCs w:val="28"/>
          <w:lang w:val="ru-RU"/>
        </w:rPr>
        <w:t>работ</w:t>
      </w:r>
      <w:r w:rsidRPr="00971F4B">
        <w:rPr>
          <w:sz w:val="28"/>
          <w:szCs w:val="28"/>
          <w:lang w:val="ru-RU"/>
        </w:rPr>
        <w:t xml:space="preserve"> </w:t>
      </w:r>
      <w:r w:rsidR="00DB5EDF" w:rsidRPr="00971F4B">
        <w:rPr>
          <w:rFonts w:ascii="Times New Roman CYR" w:hAnsi="Times New Roman CYR" w:cs="Times New Roman CYR"/>
          <w:color w:val="000000"/>
          <w:sz w:val="28"/>
          <w:szCs w:val="28"/>
          <w:lang w:val="ru-RU"/>
        </w:rPr>
        <w:t>по демонтажу/сносу</w:t>
      </w:r>
      <w:r w:rsidRPr="00971F4B">
        <w:rPr>
          <w:sz w:val="28"/>
          <w:szCs w:val="28"/>
          <w:lang w:val="ru-RU"/>
        </w:rPr>
        <w:t>.</w:t>
      </w:r>
    </w:p>
    <w:p w14:paraId="72FAACE3" w14:textId="6EC99B4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8326D5" w:rsidRPr="00971F4B">
        <w:rPr>
          <w:sz w:val="28"/>
          <w:szCs w:val="28"/>
          <w:lang w:val="ru-RU"/>
        </w:rPr>
        <w:t>Проект</w:t>
      </w:r>
      <w:r w:rsidRPr="00971F4B">
        <w:rPr>
          <w:sz w:val="28"/>
          <w:szCs w:val="28"/>
          <w:lang w:val="ru-RU"/>
        </w:rPr>
        <w:t xml:space="preserve"> </w:t>
      </w:r>
      <w:r w:rsidR="008326D5" w:rsidRPr="00971F4B">
        <w:rPr>
          <w:sz w:val="28"/>
          <w:szCs w:val="28"/>
          <w:lang w:val="ru-RU"/>
        </w:rPr>
        <w:t>сноса сооружения</w:t>
      </w:r>
      <w:r w:rsidRPr="00971F4B">
        <w:rPr>
          <w:sz w:val="28"/>
          <w:szCs w:val="28"/>
          <w:lang w:val="ru-RU"/>
        </w:rPr>
        <w:t xml:space="preserve"> </w:t>
      </w:r>
      <w:r w:rsidR="00F65F00" w:rsidRPr="00971F4B">
        <w:rPr>
          <w:sz w:val="28"/>
          <w:szCs w:val="28"/>
          <w:lang w:val="ru-RU"/>
        </w:rPr>
        <w:t>долж</w:t>
      </w:r>
      <w:r w:rsidR="00DB5EDF" w:rsidRPr="00971F4B">
        <w:rPr>
          <w:sz w:val="28"/>
          <w:szCs w:val="28"/>
          <w:lang w:val="ru-RU"/>
        </w:rPr>
        <w:t>е</w:t>
      </w:r>
      <w:r w:rsidR="00F65F00" w:rsidRPr="00971F4B">
        <w:rPr>
          <w:sz w:val="28"/>
          <w:szCs w:val="28"/>
          <w:lang w:val="ru-RU"/>
        </w:rPr>
        <w:t>н содержать</w:t>
      </w:r>
      <w:r w:rsidRPr="00971F4B">
        <w:rPr>
          <w:sz w:val="28"/>
          <w:szCs w:val="28"/>
          <w:lang w:val="ru-RU"/>
        </w:rPr>
        <w:t xml:space="preserve"> </w:t>
      </w:r>
      <w:r w:rsidR="00DB5EDF" w:rsidRPr="00971F4B">
        <w:rPr>
          <w:rFonts w:ascii="Times New Roman CYR" w:hAnsi="Times New Roman CYR" w:cs="Times New Roman CYR"/>
          <w:sz w:val="28"/>
          <w:szCs w:val="28"/>
          <w:lang w:val="ru-RU"/>
        </w:rPr>
        <w:t xml:space="preserve">и технические экспертизы, с точки зрения  прочности и устойчивости, соседних зданий,   которые могут быть повреждены  при  </w:t>
      </w:r>
      <w:r w:rsidR="00DB5EDF" w:rsidRPr="00971F4B">
        <w:rPr>
          <w:rFonts w:ascii="Times New Roman CYR" w:hAnsi="Times New Roman CYR" w:cs="Times New Roman CYR"/>
          <w:color w:val="000000"/>
          <w:sz w:val="28"/>
          <w:szCs w:val="28"/>
          <w:lang w:val="ru-RU"/>
        </w:rPr>
        <w:t>демонтаже/сносе</w:t>
      </w:r>
      <w:r w:rsidRPr="00971F4B">
        <w:rPr>
          <w:sz w:val="28"/>
          <w:szCs w:val="28"/>
          <w:lang w:val="ru-RU"/>
        </w:rPr>
        <w:t>.</w:t>
      </w:r>
    </w:p>
    <w:p w14:paraId="15C7725C" w14:textId="51DEF81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8326D5" w:rsidRPr="00971F4B">
        <w:rPr>
          <w:sz w:val="28"/>
          <w:szCs w:val="28"/>
          <w:lang w:val="ru-RU"/>
        </w:rPr>
        <w:t>Проект</w:t>
      </w:r>
      <w:r w:rsidRPr="00971F4B">
        <w:rPr>
          <w:sz w:val="28"/>
          <w:szCs w:val="28"/>
          <w:lang w:val="ru-RU"/>
        </w:rPr>
        <w:t xml:space="preserve"> </w:t>
      </w:r>
      <w:r w:rsidR="008326D5" w:rsidRPr="00971F4B">
        <w:rPr>
          <w:sz w:val="28"/>
          <w:szCs w:val="28"/>
          <w:lang w:val="ru-RU"/>
        </w:rPr>
        <w:t>сноса сооружения</w:t>
      </w:r>
      <w:r w:rsidRPr="00971F4B">
        <w:rPr>
          <w:sz w:val="28"/>
          <w:szCs w:val="28"/>
          <w:lang w:val="ru-RU"/>
        </w:rPr>
        <w:t xml:space="preserve"> </w:t>
      </w:r>
      <w:r w:rsidR="00DB5EDF" w:rsidRPr="00971F4B">
        <w:rPr>
          <w:rFonts w:ascii="Times New Roman CYR" w:hAnsi="Times New Roman CYR" w:cs="Times New Roman CYR"/>
          <w:color w:val="000000"/>
          <w:sz w:val="28"/>
          <w:szCs w:val="28"/>
          <w:lang w:val="ru-RU"/>
        </w:rPr>
        <w:t>должен быть проверен аттестованными специалистами, проверяющими проекты, согласно положениям настоящего Кодекса</w:t>
      </w:r>
      <w:r w:rsidRPr="00971F4B">
        <w:rPr>
          <w:sz w:val="28"/>
          <w:szCs w:val="28"/>
          <w:lang w:val="ru-RU"/>
        </w:rPr>
        <w:t>.</w:t>
      </w:r>
    </w:p>
    <w:p w14:paraId="1F7AEA7F" w14:textId="5627178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DB5EDF" w:rsidRPr="00971F4B">
        <w:rPr>
          <w:sz w:val="28"/>
          <w:szCs w:val="28"/>
          <w:lang w:val="ru-RU"/>
        </w:rPr>
        <w:t xml:space="preserve">Копия основных выписок из данного проекта </w:t>
      </w:r>
      <w:r w:rsidRPr="00971F4B">
        <w:rPr>
          <w:sz w:val="28"/>
          <w:szCs w:val="28"/>
          <w:lang w:val="ru-RU"/>
        </w:rPr>
        <w:t xml:space="preserve">– </w:t>
      </w:r>
      <w:r w:rsidR="00DB5EDF" w:rsidRPr="00971F4B">
        <w:rPr>
          <w:sz w:val="28"/>
          <w:szCs w:val="28"/>
          <w:lang w:val="ru-RU"/>
        </w:rPr>
        <w:t>генеральный план</w:t>
      </w:r>
      <w:r w:rsidRPr="00971F4B">
        <w:rPr>
          <w:sz w:val="28"/>
          <w:szCs w:val="28"/>
          <w:lang w:val="ru-RU"/>
        </w:rPr>
        <w:t>,</w:t>
      </w:r>
      <w:r w:rsidR="00DB5EDF" w:rsidRPr="00971F4B">
        <w:rPr>
          <w:sz w:val="28"/>
          <w:szCs w:val="28"/>
          <w:lang w:val="ru-RU"/>
        </w:rPr>
        <w:t xml:space="preserve"> фасады, плоскости, </w:t>
      </w:r>
      <w:r w:rsidR="00802054" w:rsidRPr="00971F4B">
        <w:rPr>
          <w:sz w:val="28"/>
          <w:szCs w:val="28"/>
          <w:lang w:val="ru-RU"/>
        </w:rPr>
        <w:t>ф</w:t>
      </w:r>
      <w:r w:rsidR="00DB5EDF" w:rsidRPr="00971F4B">
        <w:rPr>
          <w:sz w:val="28"/>
          <w:szCs w:val="28"/>
          <w:lang w:val="ru-RU"/>
        </w:rPr>
        <w:t xml:space="preserve">отофиксации – передаются в Государственные архив </w:t>
      </w:r>
      <w:r w:rsidR="00A105C7" w:rsidRPr="00971F4B">
        <w:rPr>
          <w:sz w:val="28"/>
          <w:szCs w:val="28"/>
          <w:lang w:val="ru-RU"/>
        </w:rPr>
        <w:t>или</w:t>
      </w:r>
      <w:r w:rsidRPr="00971F4B">
        <w:rPr>
          <w:sz w:val="28"/>
          <w:szCs w:val="28"/>
          <w:lang w:val="ru-RU"/>
        </w:rPr>
        <w:t xml:space="preserve"> </w:t>
      </w:r>
      <w:r w:rsidR="00DB5EDF" w:rsidRPr="00971F4B">
        <w:rPr>
          <w:sz w:val="28"/>
          <w:szCs w:val="28"/>
          <w:lang w:val="ru-RU"/>
        </w:rPr>
        <w:t xml:space="preserve">в местные городские архивы для сохранения </w:t>
      </w:r>
      <w:r w:rsidR="00365440" w:rsidRPr="00971F4B">
        <w:rPr>
          <w:sz w:val="28"/>
          <w:szCs w:val="28"/>
          <w:lang w:val="ru-RU"/>
        </w:rPr>
        <w:t>преемственности</w:t>
      </w:r>
      <w:r w:rsidR="00DB5EDF" w:rsidRPr="00971F4B">
        <w:rPr>
          <w:sz w:val="28"/>
          <w:szCs w:val="28"/>
          <w:lang w:val="ru-RU"/>
        </w:rPr>
        <w:t xml:space="preserve"> историко-архитектурного процесса</w:t>
      </w:r>
      <w:r w:rsidRPr="00971F4B">
        <w:rPr>
          <w:sz w:val="28"/>
          <w:szCs w:val="28"/>
          <w:lang w:val="ru-RU"/>
        </w:rPr>
        <w:t>.</w:t>
      </w:r>
    </w:p>
    <w:p w14:paraId="4982D105"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3A998036" w14:textId="20375841"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312. </w:t>
      </w:r>
      <w:r w:rsidR="00DB5EDF" w:rsidRPr="00971F4B">
        <w:rPr>
          <w:bCs/>
          <w:sz w:val="28"/>
          <w:szCs w:val="28"/>
          <w:lang w:val="ru-RU"/>
        </w:rPr>
        <w:t>Этапы вывода</w:t>
      </w:r>
      <w:r w:rsidR="006B2A63" w:rsidRPr="00971F4B">
        <w:rPr>
          <w:bCs/>
          <w:sz w:val="28"/>
          <w:szCs w:val="28"/>
          <w:lang w:val="ru-RU"/>
        </w:rPr>
        <w:t xml:space="preserve"> </w:t>
      </w:r>
      <w:r w:rsidR="00DA06A8" w:rsidRPr="00971F4B">
        <w:rPr>
          <w:bCs/>
          <w:sz w:val="28"/>
          <w:szCs w:val="28"/>
          <w:lang w:val="ru-RU"/>
        </w:rPr>
        <w:t>сооружений</w:t>
      </w:r>
      <w:r w:rsidR="00DB5EDF" w:rsidRPr="00971F4B">
        <w:rPr>
          <w:bCs/>
          <w:sz w:val="28"/>
          <w:szCs w:val="28"/>
          <w:lang w:val="ru-RU"/>
        </w:rPr>
        <w:t xml:space="preserve"> из эксплуатации</w:t>
      </w:r>
    </w:p>
    <w:p w14:paraId="2DD877D4" w14:textId="0F4B5952" w:rsidR="006B2A63" w:rsidRPr="00971F4B" w:rsidRDefault="009B0D6C"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Вывод </w:t>
      </w:r>
      <w:r w:rsidR="00DB5EDF" w:rsidRPr="00971F4B">
        <w:rPr>
          <w:sz w:val="28"/>
          <w:szCs w:val="28"/>
          <w:lang w:val="ru-RU"/>
        </w:rPr>
        <w:t xml:space="preserve">сооружения </w:t>
      </w:r>
      <w:r w:rsidRPr="00971F4B">
        <w:rPr>
          <w:sz w:val="28"/>
          <w:szCs w:val="28"/>
          <w:lang w:val="ru-RU"/>
        </w:rPr>
        <w:t>из эксплуатации</w:t>
      </w:r>
      <w:r w:rsidR="006B2A63" w:rsidRPr="00971F4B">
        <w:rPr>
          <w:sz w:val="28"/>
          <w:szCs w:val="28"/>
          <w:lang w:val="ru-RU"/>
        </w:rPr>
        <w:t xml:space="preserve"> </w:t>
      </w:r>
      <w:r w:rsidR="00DB5EDF" w:rsidRPr="00971F4B">
        <w:rPr>
          <w:sz w:val="28"/>
          <w:szCs w:val="28"/>
          <w:lang w:val="ru-RU"/>
        </w:rPr>
        <w:t>включает</w:t>
      </w:r>
      <w:r w:rsidR="006B2A63" w:rsidRPr="00971F4B">
        <w:rPr>
          <w:sz w:val="28"/>
          <w:szCs w:val="28"/>
          <w:lang w:val="ru-RU"/>
        </w:rPr>
        <w:t xml:space="preserve"> </w:t>
      </w:r>
      <w:r w:rsidR="00B04465" w:rsidRPr="00971F4B">
        <w:rPr>
          <w:sz w:val="28"/>
          <w:szCs w:val="28"/>
          <w:lang w:val="ru-RU"/>
        </w:rPr>
        <w:t>следующие</w:t>
      </w:r>
      <w:r w:rsidR="006B2A63" w:rsidRPr="00971F4B">
        <w:rPr>
          <w:sz w:val="28"/>
          <w:szCs w:val="28"/>
          <w:lang w:val="ru-RU"/>
        </w:rPr>
        <w:t xml:space="preserve"> </w:t>
      </w:r>
      <w:r w:rsidR="00DB5EDF" w:rsidRPr="00971F4B">
        <w:rPr>
          <w:sz w:val="28"/>
          <w:szCs w:val="28"/>
          <w:lang w:val="ru-RU"/>
        </w:rPr>
        <w:t>этапы</w:t>
      </w:r>
      <w:r w:rsidR="006B2A63" w:rsidRPr="00971F4B">
        <w:rPr>
          <w:sz w:val="28"/>
          <w:szCs w:val="28"/>
          <w:lang w:val="ru-RU"/>
        </w:rPr>
        <w:t>:</w:t>
      </w:r>
    </w:p>
    <w:p w14:paraId="6479BC2E" w14:textId="1079244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DB5EDF" w:rsidRPr="00971F4B">
        <w:rPr>
          <w:rFonts w:ascii="Times New Roman CYR" w:hAnsi="Times New Roman CYR" w:cs="Times New Roman CYR"/>
          <w:color w:val="000000"/>
          <w:sz w:val="28"/>
          <w:szCs w:val="28"/>
          <w:lang w:val="ru-RU"/>
        </w:rPr>
        <w:t>прекращение деятельности внутри сооружения</w:t>
      </w:r>
      <w:r w:rsidRPr="00971F4B">
        <w:rPr>
          <w:sz w:val="28"/>
          <w:szCs w:val="28"/>
          <w:lang w:val="ru-RU"/>
        </w:rPr>
        <w:t>;</w:t>
      </w:r>
    </w:p>
    <w:p w14:paraId="2D352B72" w14:textId="24A0029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1025EB" w:rsidRPr="00971F4B">
        <w:rPr>
          <w:sz w:val="28"/>
          <w:szCs w:val="28"/>
          <w:lang w:val="ru-RU"/>
        </w:rPr>
        <w:t>приостановление</w:t>
      </w:r>
      <w:r w:rsidRPr="00971F4B">
        <w:rPr>
          <w:sz w:val="28"/>
          <w:szCs w:val="28"/>
          <w:lang w:val="ru-RU"/>
        </w:rPr>
        <w:t xml:space="preserve"> </w:t>
      </w:r>
      <w:r w:rsidR="00DB5EDF" w:rsidRPr="00971F4B">
        <w:rPr>
          <w:sz w:val="28"/>
          <w:szCs w:val="28"/>
          <w:lang w:val="ru-RU"/>
        </w:rPr>
        <w:t>действия коммунальных услуг, как внутренних, так и внешних</w:t>
      </w:r>
      <w:r w:rsidRPr="00971F4B">
        <w:rPr>
          <w:sz w:val="28"/>
          <w:szCs w:val="28"/>
          <w:lang w:val="ru-RU"/>
        </w:rPr>
        <w:t>;</w:t>
      </w:r>
    </w:p>
    <w:p w14:paraId="6BD07C1E" w14:textId="7CAB531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DB5EDF" w:rsidRPr="00971F4B">
        <w:rPr>
          <w:sz w:val="28"/>
          <w:szCs w:val="28"/>
          <w:lang w:val="ru-RU"/>
        </w:rPr>
        <w:t>демонтаж</w:t>
      </w:r>
      <w:r w:rsidRPr="00971F4B">
        <w:rPr>
          <w:sz w:val="28"/>
          <w:szCs w:val="28"/>
          <w:lang w:val="ru-RU"/>
        </w:rPr>
        <w:t xml:space="preserve"> </w:t>
      </w:r>
      <w:r w:rsidR="00DD5F53" w:rsidRPr="00971F4B">
        <w:rPr>
          <w:sz w:val="28"/>
          <w:szCs w:val="28"/>
          <w:lang w:val="ru-RU"/>
        </w:rPr>
        <w:t>инженерных сетей</w:t>
      </w:r>
      <w:r w:rsidRPr="00971F4B">
        <w:rPr>
          <w:sz w:val="28"/>
          <w:szCs w:val="28"/>
          <w:lang w:val="ru-RU"/>
        </w:rPr>
        <w:t xml:space="preserve"> </w:t>
      </w:r>
      <w:r w:rsidR="00DB5EDF" w:rsidRPr="00971F4B">
        <w:rPr>
          <w:sz w:val="28"/>
          <w:szCs w:val="28"/>
          <w:lang w:val="ru-RU"/>
        </w:rPr>
        <w:t>с</w:t>
      </w:r>
      <w:r w:rsidRPr="00971F4B">
        <w:rPr>
          <w:sz w:val="28"/>
          <w:szCs w:val="28"/>
          <w:lang w:val="ru-RU"/>
        </w:rPr>
        <w:t xml:space="preserve"> </w:t>
      </w:r>
      <w:r w:rsidR="00DA06A8" w:rsidRPr="00971F4B">
        <w:rPr>
          <w:sz w:val="28"/>
          <w:szCs w:val="28"/>
          <w:lang w:val="ru-RU"/>
        </w:rPr>
        <w:t>обеспечение</w:t>
      </w:r>
      <w:r w:rsidR="003711E0" w:rsidRPr="00971F4B">
        <w:rPr>
          <w:sz w:val="28"/>
          <w:szCs w:val="28"/>
          <w:lang w:val="ru-RU"/>
        </w:rPr>
        <w:t>м</w:t>
      </w:r>
      <w:r w:rsidR="00DB5EDF" w:rsidRPr="00971F4B">
        <w:rPr>
          <w:sz w:val="28"/>
          <w:szCs w:val="28"/>
          <w:lang w:val="ru-RU"/>
        </w:rPr>
        <w:t xml:space="preserve"> непрерывности их работы для соседних объектов</w:t>
      </w:r>
      <w:r w:rsidRPr="00971F4B">
        <w:rPr>
          <w:sz w:val="28"/>
          <w:szCs w:val="28"/>
          <w:lang w:val="ru-RU"/>
        </w:rPr>
        <w:t>;</w:t>
      </w:r>
    </w:p>
    <w:p w14:paraId="38368495" w14:textId="539F9E8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d) </w:t>
      </w:r>
      <w:r w:rsidR="00DB5EDF" w:rsidRPr="00971F4B">
        <w:rPr>
          <w:rFonts w:ascii="Times New Roman CYR" w:hAnsi="Times New Roman CYR" w:cs="Times New Roman CYR"/>
          <w:color w:val="000000"/>
          <w:sz w:val="28"/>
          <w:szCs w:val="28"/>
          <w:lang w:val="ru-RU"/>
        </w:rPr>
        <w:t>вынос из сооружений передвижного</w:t>
      </w:r>
      <w:r w:rsidR="00DB5EDF" w:rsidRPr="00971F4B">
        <w:rPr>
          <w:color w:val="000000"/>
          <w:sz w:val="28"/>
          <w:szCs w:val="28"/>
          <w:lang w:val="ru-RU"/>
        </w:rPr>
        <w:t>  </w:t>
      </w:r>
      <w:r w:rsidR="00DB5EDF" w:rsidRPr="00971F4B">
        <w:rPr>
          <w:rFonts w:ascii="Times New Roman CYR" w:hAnsi="Times New Roman CYR" w:cs="Times New Roman CYR"/>
          <w:color w:val="000000"/>
          <w:sz w:val="28"/>
          <w:szCs w:val="28"/>
          <w:lang w:val="ru-RU"/>
        </w:rPr>
        <w:t>инвентаря</w:t>
      </w:r>
      <w:r w:rsidR="00DB5EDF" w:rsidRPr="00971F4B">
        <w:rPr>
          <w:color w:val="000000"/>
          <w:sz w:val="28"/>
          <w:szCs w:val="28"/>
          <w:lang w:val="ru-RU"/>
        </w:rPr>
        <w:t>  (</w:t>
      </w:r>
      <w:r w:rsidR="00DB5EDF" w:rsidRPr="00971F4B">
        <w:rPr>
          <w:rFonts w:ascii="Times New Roman CYR" w:hAnsi="Times New Roman CYR" w:cs="Times New Roman CYR"/>
          <w:color w:val="000000"/>
          <w:sz w:val="28"/>
          <w:szCs w:val="28"/>
          <w:lang w:val="ru-RU"/>
        </w:rPr>
        <w:t>предметов инвентаря,</w:t>
      </w:r>
      <w:r w:rsidR="00DB5EDF" w:rsidRPr="00971F4B">
        <w:rPr>
          <w:color w:val="000000"/>
          <w:sz w:val="28"/>
          <w:szCs w:val="28"/>
          <w:lang w:val="ru-RU"/>
        </w:rPr>
        <w:t xml:space="preserve">  </w:t>
      </w:r>
      <w:r w:rsidR="00DB5EDF" w:rsidRPr="00971F4B">
        <w:rPr>
          <w:rFonts w:ascii="Times New Roman CYR" w:hAnsi="Times New Roman CYR" w:cs="Times New Roman CYR"/>
          <w:color w:val="000000"/>
          <w:sz w:val="28"/>
          <w:szCs w:val="28"/>
          <w:lang w:val="ru-RU"/>
        </w:rPr>
        <w:t>мебе</w:t>
      </w:r>
      <w:r w:rsidR="003711E0" w:rsidRPr="00971F4B">
        <w:rPr>
          <w:rFonts w:ascii="Times New Roman CYR" w:hAnsi="Times New Roman CYR" w:cs="Times New Roman CYR"/>
          <w:color w:val="000000"/>
          <w:sz w:val="28"/>
          <w:szCs w:val="28"/>
          <w:lang w:val="ru-RU"/>
        </w:rPr>
        <w:t>л</w:t>
      </w:r>
      <w:r w:rsidR="00DB5EDF" w:rsidRPr="00971F4B">
        <w:rPr>
          <w:rFonts w:ascii="Times New Roman CYR" w:hAnsi="Times New Roman CYR" w:cs="Times New Roman CYR"/>
          <w:color w:val="000000"/>
          <w:sz w:val="28"/>
          <w:szCs w:val="28"/>
          <w:lang w:val="ru-RU"/>
        </w:rPr>
        <w:t>и, оборудования</w:t>
      </w:r>
      <w:r w:rsidRPr="00971F4B">
        <w:rPr>
          <w:sz w:val="28"/>
          <w:szCs w:val="28"/>
          <w:lang w:val="ru-RU"/>
        </w:rPr>
        <w:t>).</w:t>
      </w:r>
    </w:p>
    <w:p w14:paraId="1E89215F"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0DD1F9CE" w14:textId="66D580CA"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313. </w:t>
      </w:r>
      <w:r w:rsidR="00DB5EDF" w:rsidRPr="00971F4B">
        <w:rPr>
          <w:sz w:val="28"/>
          <w:szCs w:val="28"/>
          <w:lang w:val="ru-RU"/>
        </w:rPr>
        <w:t>Этапы</w:t>
      </w:r>
      <w:r w:rsidR="006B2A63" w:rsidRPr="00971F4B">
        <w:rPr>
          <w:bCs/>
          <w:sz w:val="28"/>
          <w:szCs w:val="28"/>
          <w:lang w:val="ru-RU"/>
        </w:rPr>
        <w:t xml:space="preserve"> </w:t>
      </w:r>
      <w:r w:rsidR="00DB5EDF" w:rsidRPr="00971F4B">
        <w:rPr>
          <w:bCs/>
          <w:sz w:val="28"/>
          <w:szCs w:val="28"/>
          <w:lang w:val="ru-RU"/>
        </w:rPr>
        <w:t>сноса и демонтажа</w:t>
      </w:r>
      <w:r w:rsidR="00600703" w:rsidRPr="00971F4B">
        <w:rPr>
          <w:bCs/>
          <w:sz w:val="28"/>
          <w:szCs w:val="28"/>
          <w:lang w:val="ru-RU"/>
        </w:rPr>
        <w:t xml:space="preserve"> </w:t>
      </w:r>
      <w:r w:rsidR="00DA06A8" w:rsidRPr="00971F4B">
        <w:rPr>
          <w:bCs/>
          <w:sz w:val="28"/>
          <w:szCs w:val="28"/>
          <w:lang w:val="ru-RU"/>
        </w:rPr>
        <w:t>сооружений</w:t>
      </w:r>
    </w:p>
    <w:p w14:paraId="4B690178" w14:textId="061C1C53" w:rsidR="006B2A63" w:rsidRPr="00971F4B" w:rsidRDefault="00DB5EDF"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Демонтаж</w:t>
      </w:r>
      <w:r w:rsidR="006B2A63" w:rsidRPr="00971F4B">
        <w:rPr>
          <w:sz w:val="28"/>
          <w:szCs w:val="28"/>
          <w:lang w:val="ru-RU"/>
        </w:rPr>
        <w:t xml:space="preserve"> </w:t>
      </w:r>
      <w:r w:rsidR="00391B1A" w:rsidRPr="00971F4B">
        <w:rPr>
          <w:sz w:val="28"/>
          <w:szCs w:val="28"/>
          <w:lang w:val="ru-RU"/>
        </w:rPr>
        <w:t>и с</w:t>
      </w:r>
      <w:r w:rsidR="00C9204C" w:rsidRPr="00971F4B">
        <w:rPr>
          <w:sz w:val="28"/>
          <w:szCs w:val="28"/>
          <w:lang w:val="ru-RU"/>
        </w:rPr>
        <w:t>нос</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Pr="00971F4B">
        <w:rPr>
          <w:sz w:val="28"/>
          <w:szCs w:val="28"/>
          <w:lang w:val="ru-RU"/>
        </w:rPr>
        <w:t>включают</w:t>
      </w:r>
      <w:r w:rsidR="006B2A63" w:rsidRPr="00971F4B">
        <w:rPr>
          <w:sz w:val="28"/>
          <w:szCs w:val="28"/>
          <w:lang w:val="ru-RU"/>
        </w:rPr>
        <w:t xml:space="preserve"> </w:t>
      </w:r>
      <w:r w:rsidR="00B04465" w:rsidRPr="00971F4B">
        <w:rPr>
          <w:sz w:val="28"/>
          <w:szCs w:val="28"/>
          <w:lang w:val="ru-RU"/>
        </w:rPr>
        <w:t>следующие</w:t>
      </w:r>
      <w:r w:rsidR="006B2A63" w:rsidRPr="00971F4B">
        <w:rPr>
          <w:sz w:val="28"/>
          <w:szCs w:val="28"/>
          <w:lang w:val="ru-RU"/>
        </w:rPr>
        <w:t xml:space="preserve"> </w:t>
      </w:r>
      <w:r w:rsidRPr="00971F4B">
        <w:rPr>
          <w:sz w:val="28"/>
          <w:szCs w:val="28"/>
          <w:lang w:val="ru-RU"/>
        </w:rPr>
        <w:t>этапы</w:t>
      </w:r>
      <w:r w:rsidR="006B2A63" w:rsidRPr="00971F4B">
        <w:rPr>
          <w:sz w:val="28"/>
          <w:szCs w:val="28"/>
          <w:lang w:val="ru-RU"/>
        </w:rPr>
        <w:t>:</w:t>
      </w:r>
    </w:p>
    <w:p w14:paraId="166A23D3" w14:textId="3F77E87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2E0C95">
        <w:rPr>
          <w:sz w:val="28"/>
          <w:szCs w:val="28"/>
          <w:lang w:val="ru-RU"/>
        </w:rPr>
        <w:t> </w:t>
      </w:r>
      <w:r w:rsidR="00D408F7" w:rsidRPr="00971F4B">
        <w:rPr>
          <w:rFonts w:ascii="Times New Roman CYR" w:hAnsi="Times New Roman CYR" w:cs="Times New Roman CYR"/>
          <w:color w:val="000000"/>
          <w:sz w:val="28"/>
          <w:szCs w:val="28"/>
          <w:lang w:val="ru-RU"/>
        </w:rPr>
        <w:t>разукомплектование</w:t>
      </w:r>
      <w:r w:rsidR="00D408F7" w:rsidRPr="00971F4B">
        <w:rPr>
          <w:color w:val="000000"/>
          <w:sz w:val="28"/>
          <w:szCs w:val="28"/>
          <w:lang w:val="ru-RU"/>
        </w:rPr>
        <w:t> </w:t>
      </w:r>
      <w:r w:rsidR="00D408F7" w:rsidRPr="00971F4B">
        <w:rPr>
          <w:rFonts w:ascii="Times New Roman CYR" w:hAnsi="Times New Roman CYR" w:cs="Times New Roman CYR"/>
          <w:color w:val="000000"/>
          <w:sz w:val="28"/>
          <w:szCs w:val="28"/>
          <w:lang w:val="ru-RU"/>
        </w:rPr>
        <w:t>сооружения</w:t>
      </w:r>
      <w:r w:rsidR="00D408F7" w:rsidRPr="00971F4B">
        <w:rPr>
          <w:color w:val="000000"/>
          <w:sz w:val="28"/>
          <w:szCs w:val="28"/>
          <w:lang w:val="ru-RU"/>
        </w:rPr>
        <w:t>  </w:t>
      </w:r>
      <w:r w:rsidR="00D408F7" w:rsidRPr="00971F4B">
        <w:rPr>
          <w:rFonts w:ascii="Times New Roman CYR" w:hAnsi="Times New Roman CYR" w:cs="Times New Roman CYR"/>
          <w:color w:val="000000"/>
          <w:sz w:val="28"/>
          <w:szCs w:val="28"/>
          <w:lang w:val="ru-RU"/>
        </w:rPr>
        <w:t>путем</w:t>
      </w:r>
      <w:r w:rsidR="00D408F7" w:rsidRPr="00971F4B">
        <w:rPr>
          <w:color w:val="000000"/>
          <w:sz w:val="28"/>
          <w:szCs w:val="28"/>
          <w:lang w:val="ru-RU"/>
        </w:rPr>
        <w:t>  </w:t>
      </w:r>
      <w:r w:rsidR="00D408F7" w:rsidRPr="00971F4B">
        <w:rPr>
          <w:rFonts w:ascii="Times New Roman CYR" w:hAnsi="Times New Roman CYR" w:cs="Times New Roman CYR"/>
          <w:color w:val="000000"/>
          <w:sz w:val="28"/>
          <w:szCs w:val="28"/>
          <w:lang w:val="ru-RU"/>
        </w:rPr>
        <w:t>разборки</w:t>
      </w:r>
      <w:r w:rsidR="00D408F7" w:rsidRPr="00971F4B">
        <w:rPr>
          <w:color w:val="000000"/>
          <w:sz w:val="28"/>
          <w:szCs w:val="28"/>
          <w:lang w:val="ru-RU"/>
        </w:rPr>
        <w:t>  </w:t>
      </w:r>
      <w:r w:rsidR="00D408F7" w:rsidRPr="00971F4B">
        <w:rPr>
          <w:rFonts w:ascii="Times New Roman CYR" w:hAnsi="Times New Roman CYR" w:cs="Times New Roman CYR"/>
          <w:color w:val="000000"/>
          <w:sz w:val="28"/>
          <w:szCs w:val="28"/>
          <w:lang w:val="ru-RU"/>
        </w:rPr>
        <w:t>и</w:t>
      </w:r>
      <w:r w:rsidR="00D408F7" w:rsidRPr="00971F4B">
        <w:rPr>
          <w:color w:val="000000"/>
          <w:sz w:val="28"/>
          <w:szCs w:val="28"/>
          <w:lang w:val="ru-RU"/>
        </w:rPr>
        <w:t xml:space="preserve">   </w:t>
      </w:r>
      <w:r w:rsidR="00D408F7" w:rsidRPr="00971F4B">
        <w:rPr>
          <w:rFonts w:ascii="Times New Roman CYR" w:hAnsi="Times New Roman CYR" w:cs="Times New Roman CYR"/>
          <w:color w:val="000000"/>
          <w:sz w:val="28"/>
          <w:szCs w:val="28"/>
          <w:lang w:val="ru-RU"/>
        </w:rPr>
        <w:t>демонтажа элементов функционального оборудования, отделки и изоляции</w:t>
      </w:r>
      <w:r w:rsidRPr="00971F4B">
        <w:rPr>
          <w:sz w:val="28"/>
          <w:szCs w:val="28"/>
          <w:lang w:val="ru-RU"/>
        </w:rPr>
        <w:t>;</w:t>
      </w:r>
    </w:p>
    <w:p w14:paraId="00ED1738" w14:textId="18F5539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2E0C95">
        <w:rPr>
          <w:sz w:val="28"/>
          <w:szCs w:val="28"/>
          <w:lang w:val="ru-RU"/>
        </w:rPr>
        <w:t> </w:t>
      </w:r>
      <w:r w:rsidR="00DB5EDF" w:rsidRPr="00971F4B">
        <w:rPr>
          <w:sz w:val="28"/>
          <w:szCs w:val="28"/>
          <w:lang w:val="ru-RU"/>
        </w:rPr>
        <w:t>демонтаж</w:t>
      </w:r>
      <w:r w:rsidRPr="00971F4B">
        <w:rPr>
          <w:sz w:val="28"/>
          <w:szCs w:val="28"/>
          <w:lang w:val="ru-RU"/>
        </w:rPr>
        <w:t xml:space="preserve"> </w:t>
      </w:r>
      <w:r w:rsidR="00D408F7" w:rsidRPr="00971F4B">
        <w:rPr>
          <w:sz w:val="28"/>
          <w:szCs w:val="28"/>
          <w:lang w:val="ru-RU"/>
        </w:rPr>
        <w:t xml:space="preserve">конструктивных </w:t>
      </w:r>
      <w:r w:rsidR="00D408F7" w:rsidRPr="00971F4B">
        <w:rPr>
          <w:rFonts w:ascii="Times New Roman CYR" w:hAnsi="Times New Roman CYR" w:cs="Times New Roman CYR"/>
          <w:color w:val="000000"/>
          <w:sz w:val="28"/>
          <w:szCs w:val="28"/>
          <w:lang w:val="ru-RU"/>
        </w:rPr>
        <w:t>частей и элементов</w:t>
      </w:r>
      <w:r w:rsidRPr="00971F4B">
        <w:rPr>
          <w:sz w:val="28"/>
          <w:szCs w:val="28"/>
          <w:lang w:val="ru-RU"/>
        </w:rPr>
        <w:t>;</w:t>
      </w:r>
    </w:p>
    <w:p w14:paraId="22A07059" w14:textId="72845B1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c)</w:t>
      </w:r>
      <w:r w:rsidR="002E0C95">
        <w:rPr>
          <w:sz w:val="28"/>
          <w:szCs w:val="28"/>
          <w:lang w:val="ru-RU"/>
        </w:rPr>
        <w:t> </w:t>
      </w:r>
      <w:r w:rsidR="00C9204C" w:rsidRPr="00971F4B">
        <w:rPr>
          <w:sz w:val="28"/>
          <w:szCs w:val="28"/>
          <w:lang w:val="ru-RU"/>
        </w:rPr>
        <w:t>снос</w:t>
      </w:r>
      <w:r w:rsidRPr="00971F4B">
        <w:rPr>
          <w:sz w:val="28"/>
          <w:szCs w:val="28"/>
          <w:lang w:val="ru-RU"/>
        </w:rPr>
        <w:t xml:space="preserve"> </w:t>
      </w:r>
      <w:r w:rsidR="00D408F7" w:rsidRPr="00971F4B">
        <w:rPr>
          <w:rFonts w:ascii="Times New Roman CYR" w:hAnsi="Times New Roman CYR" w:cs="Times New Roman CYR"/>
          <w:color w:val="000000"/>
          <w:sz w:val="28"/>
          <w:szCs w:val="28"/>
          <w:lang w:val="ru-RU"/>
        </w:rPr>
        <w:t>несъемных частей сооружения (каменная</w:t>
      </w:r>
      <w:r w:rsidR="00D408F7" w:rsidRPr="00971F4B">
        <w:rPr>
          <w:color w:val="000000"/>
          <w:sz w:val="28"/>
          <w:szCs w:val="28"/>
          <w:lang w:val="ru-RU"/>
        </w:rPr>
        <w:t>  </w:t>
      </w:r>
      <w:r w:rsidR="00D408F7" w:rsidRPr="00971F4B">
        <w:rPr>
          <w:rFonts w:ascii="Times New Roman CYR" w:hAnsi="Times New Roman CYR" w:cs="Times New Roman CYR"/>
          <w:color w:val="000000"/>
          <w:sz w:val="28"/>
          <w:szCs w:val="28"/>
          <w:lang w:val="ru-RU"/>
        </w:rPr>
        <w:t xml:space="preserve">кладка, несущие </w:t>
      </w:r>
      <w:r w:rsidR="00B54296" w:rsidRPr="00971F4B">
        <w:rPr>
          <w:rFonts w:ascii="Times New Roman CYR" w:hAnsi="Times New Roman CYR" w:cs="Times New Roman CYR"/>
          <w:color w:val="000000"/>
          <w:sz w:val="28"/>
          <w:szCs w:val="28"/>
          <w:lang w:val="ru-RU"/>
        </w:rPr>
        <w:t>структуры</w:t>
      </w:r>
      <w:r w:rsidR="00D408F7" w:rsidRPr="00971F4B">
        <w:rPr>
          <w:rFonts w:ascii="Times New Roman CYR" w:hAnsi="Times New Roman CYR" w:cs="Times New Roman CYR"/>
          <w:color w:val="000000"/>
          <w:sz w:val="28"/>
          <w:szCs w:val="28"/>
          <w:lang w:val="ru-RU"/>
        </w:rPr>
        <w:t>), в том числе фундамента сооружения</w:t>
      </w:r>
      <w:r w:rsidRPr="00971F4B">
        <w:rPr>
          <w:sz w:val="28"/>
          <w:szCs w:val="28"/>
          <w:lang w:val="ru-RU"/>
        </w:rPr>
        <w:t>;</w:t>
      </w:r>
    </w:p>
    <w:p w14:paraId="0002D83C" w14:textId="5A04B3B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d)</w:t>
      </w:r>
      <w:r w:rsidR="002E0C95">
        <w:rPr>
          <w:sz w:val="28"/>
          <w:szCs w:val="28"/>
          <w:lang w:val="ru-RU"/>
        </w:rPr>
        <w:t> </w:t>
      </w:r>
      <w:r w:rsidR="00D408F7" w:rsidRPr="00971F4B">
        <w:rPr>
          <w:sz w:val="28"/>
          <w:szCs w:val="28"/>
          <w:lang w:val="ru-RU"/>
        </w:rPr>
        <w:t>разборка конструктивных частей  и элементов  и  демонтированного оборудования,  восстановление частей и изделий, пригодных для повторного</w:t>
      </w:r>
      <w:r w:rsidR="00D408F7" w:rsidRPr="00971F4B">
        <w:rPr>
          <w:rFonts w:ascii="Times New Roman CYR" w:hAnsi="Times New Roman CYR" w:cs="Times New Roman CYR"/>
          <w:color w:val="000000"/>
          <w:sz w:val="28"/>
          <w:szCs w:val="28"/>
          <w:lang w:val="ru-RU"/>
        </w:rPr>
        <w:t xml:space="preserve"> использования, и их сортировк</w:t>
      </w:r>
      <w:r w:rsidR="00B54296" w:rsidRPr="00971F4B">
        <w:rPr>
          <w:rFonts w:ascii="Times New Roman CYR" w:hAnsi="Times New Roman CYR" w:cs="Times New Roman CYR"/>
          <w:color w:val="000000"/>
          <w:sz w:val="28"/>
          <w:szCs w:val="28"/>
          <w:lang w:val="ru-RU"/>
        </w:rPr>
        <w:t>у</w:t>
      </w:r>
      <w:r w:rsidR="00D408F7" w:rsidRPr="00971F4B">
        <w:rPr>
          <w:rFonts w:ascii="Times New Roman CYR" w:hAnsi="Times New Roman CYR" w:cs="Times New Roman CYR"/>
          <w:color w:val="000000"/>
          <w:sz w:val="28"/>
          <w:szCs w:val="28"/>
          <w:lang w:val="ru-RU"/>
        </w:rPr>
        <w:t xml:space="preserve"> по категориям</w:t>
      </w:r>
      <w:r w:rsidRPr="00971F4B">
        <w:rPr>
          <w:sz w:val="28"/>
          <w:szCs w:val="28"/>
          <w:lang w:val="ru-RU"/>
        </w:rPr>
        <w:t>;</w:t>
      </w:r>
    </w:p>
    <w:p w14:paraId="082E22DF" w14:textId="53A02FF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D408F7" w:rsidRPr="00971F4B">
        <w:rPr>
          <w:rFonts w:ascii="Times New Roman CYR" w:hAnsi="Times New Roman CYR" w:cs="Times New Roman CYR"/>
          <w:color w:val="000000"/>
          <w:sz w:val="28"/>
          <w:szCs w:val="28"/>
          <w:lang w:val="ru-RU"/>
        </w:rPr>
        <w:t>вывоз и складирование непригодных для переработки отходов в разрешенных местах, в установленном порядке</w:t>
      </w:r>
      <w:r w:rsidRPr="00971F4B">
        <w:rPr>
          <w:sz w:val="28"/>
          <w:szCs w:val="28"/>
          <w:lang w:val="ru-RU"/>
        </w:rPr>
        <w:t>.</w:t>
      </w:r>
    </w:p>
    <w:p w14:paraId="6CFC6F2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B415305" w14:textId="50362D2D"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314. </w:t>
      </w:r>
      <w:r w:rsidR="00D408F7" w:rsidRPr="00971F4B">
        <w:rPr>
          <w:sz w:val="28"/>
          <w:szCs w:val="28"/>
          <w:lang w:val="ru-RU"/>
        </w:rPr>
        <w:t xml:space="preserve">Этапы восстановления, переработки и повторного использования изделий </w:t>
      </w:r>
    </w:p>
    <w:p w14:paraId="041AA4C9" w14:textId="061F6213" w:rsidR="006B2A63" w:rsidRPr="00971F4B" w:rsidRDefault="00D408F7"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Восстановление</w:t>
      </w:r>
      <w:r w:rsidR="006B2A63" w:rsidRPr="00971F4B">
        <w:rPr>
          <w:sz w:val="28"/>
          <w:szCs w:val="28"/>
          <w:lang w:val="ru-RU"/>
        </w:rPr>
        <w:t xml:space="preserve">, </w:t>
      </w:r>
      <w:r w:rsidRPr="00971F4B">
        <w:rPr>
          <w:sz w:val="28"/>
          <w:szCs w:val="28"/>
          <w:lang w:val="ru-RU"/>
        </w:rPr>
        <w:t>переработка</w:t>
      </w:r>
      <w:r w:rsidR="006B2A63" w:rsidRPr="00971F4B">
        <w:rPr>
          <w:sz w:val="28"/>
          <w:szCs w:val="28"/>
          <w:lang w:val="ru-RU"/>
        </w:rPr>
        <w:t xml:space="preserve"> </w:t>
      </w:r>
      <w:r w:rsidRPr="00971F4B">
        <w:rPr>
          <w:sz w:val="28"/>
          <w:szCs w:val="28"/>
          <w:lang w:val="ru-RU"/>
        </w:rPr>
        <w:t xml:space="preserve">и повторное </w:t>
      </w:r>
      <w:r w:rsidR="00365440" w:rsidRPr="00971F4B">
        <w:rPr>
          <w:sz w:val="28"/>
          <w:szCs w:val="28"/>
          <w:lang w:val="ru-RU"/>
        </w:rPr>
        <w:t>использование</w:t>
      </w:r>
      <w:r w:rsidRPr="00971F4B">
        <w:rPr>
          <w:sz w:val="28"/>
          <w:szCs w:val="28"/>
          <w:lang w:val="ru-RU"/>
        </w:rPr>
        <w:t xml:space="preserve"> строительных изделий и </w:t>
      </w:r>
      <w:r w:rsidR="00620082" w:rsidRPr="00971F4B">
        <w:rPr>
          <w:sz w:val="28"/>
          <w:szCs w:val="28"/>
          <w:lang w:val="ru-RU"/>
        </w:rPr>
        <w:t>материалов</w:t>
      </w:r>
      <w:r w:rsidRPr="00971F4B">
        <w:rPr>
          <w:sz w:val="28"/>
          <w:szCs w:val="28"/>
          <w:lang w:val="ru-RU"/>
        </w:rPr>
        <w:t>, полученных в результате</w:t>
      </w:r>
      <w:r w:rsidR="006B2A63" w:rsidRPr="00971F4B">
        <w:rPr>
          <w:sz w:val="28"/>
          <w:szCs w:val="28"/>
          <w:lang w:val="ru-RU"/>
        </w:rPr>
        <w:t xml:space="preserve"> </w:t>
      </w:r>
      <w:r w:rsidR="00DB5EDF" w:rsidRPr="00971F4B">
        <w:rPr>
          <w:sz w:val="28"/>
          <w:szCs w:val="28"/>
          <w:lang w:val="ru-RU"/>
        </w:rPr>
        <w:t>демонтаж</w:t>
      </w:r>
      <w:r w:rsidRPr="00971F4B">
        <w:rPr>
          <w:sz w:val="28"/>
          <w:szCs w:val="28"/>
          <w:lang w:val="ru-RU"/>
        </w:rPr>
        <w:t>а</w:t>
      </w:r>
      <w:r w:rsidR="006B2A63" w:rsidRPr="00971F4B">
        <w:rPr>
          <w:sz w:val="28"/>
          <w:szCs w:val="28"/>
          <w:lang w:val="ru-RU"/>
        </w:rPr>
        <w:t xml:space="preserve"> </w:t>
      </w:r>
      <w:r w:rsidR="00391B1A" w:rsidRPr="00971F4B">
        <w:rPr>
          <w:sz w:val="28"/>
          <w:szCs w:val="28"/>
          <w:lang w:val="ru-RU"/>
        </w:rPr>
        <w:t>и с</w:t>
      </w:r>
      <w:r w:rsidR="00C9204C" w:rsidRPr="00971F4B">
        <w:rPr>
          <w:sz w:val="28"/>
          <w:szCs w:val="28"/>
          <w:lang w:val="ru-RU"/>
        </w:rPr>
        <w:t>нос</w:t>
      </w:r>
      <w:r w:rsidRPr="00971F4B">
        <w:rPr>
          <w:sz w:val="28"/>
          <w:szCs w:val="28"/>
          <w:lang w:val="ru-RU"/>
        </w:rPr>
        <w:t>а</w:t>
      </w:r>
      <w:r w:rsidR="006B2A63" w:rsidRPr="00971F4B">
        <w:rPr>
          <w:sz w:val="28"/>
          <w:szCs w:val="28"/>
          <w:lang w:val="ru-RU"/>
        </w:rPr>
        <w:t xml:space="preserve"> </w:t>
      </w:r>
      <w:r w:rsidR="00DA06A8" w:rsidRPr="00971F4B">
        <w:rPr>
          <w:sz w:val="28"/>
          <w:szCs w:val="28"/>
          <w:lang w:val="ru-RU"/>
        </w:rPr>
        <w:t>сооружений</w:t>
      </w:r>
      <w:r w:rsidRPr="00971F4B">
        <w:rPr>
          <w:sz w:val="28"/>
          <w:szCs w:val="28"/>
          <w:lang w:val="ru-RU"/>
        </w:rPr>
        <w:t>, входящих в публичную собственность</w:t>
      </w:r>
      <w:r w:rsidR="00600703" w:rsidRPr="00971F4B">
        <w:rPr>
          <w:sz w:val="28"/>
          <w:szCs w:val="28"/>
          <w:lang w:val="ru-RU"/>
        </w:rPr>
        <w:t>,</w:t>
      </w:r>
      <w:r w:rsidR="006B2A63" w:rsidRPr="00971F4B">
        <w:rPr>
          <w:sz w:val="28"/>
          <w:szCs w:val="28"/>
          <w:lang w:val="ru-RU"/>
        </w:rPr>
        <w:t xml:space="preserve"> </w:t>
      </w:r>
      <w:r w:rsidR="00DB5EDF" w:rsidRPr="00971F4B">
        <w:rPr>
          <w:sz w:val="28"/>
          <w:szCs w:val="28"/>
          <w:lang w:val="ru-RU"/>
        </w:rPr>
        <w:t>включают</w:t>
      </w:r>
      <w:r w:rsidR="006B2A63" w:rsidRPr="00971F4B">
        <w:rPr>
          <w:sz w:val="28"/>
          <w:szCs w:val="28"/>
          <w:lang w:val="ru-RU"/>
        </w:rPr>
        <w:t xml:space="preserve"> </w:t>
      </w:r>
      <w:r w:rsidR="00B04465" w:rsidRPr="00971F4B">
        <w:rPr>
          <w:sz w:val="28"/>
          <w:szCs w:val="28"/>
          <w:lang w:val="ru-RU"/>
        </w:rPr>
        <w:t>следующие</w:t>
      </w:r>
      <w:r w:rsidR="006B2A63" w:rsidRPr="00971F4B">
        <w:rPr>
          <w:sz w:val="28"/>
          <w:szCs w:val="28"/>
          <w:lang w:val="ru-RU"/>
        </w:rPr>
        <w:t xml:space="preserve"> </w:t>
      </w:r>
      <w:r w:rsidRPr="00971F4B">
        <w:rPr>
          <w:sz w:val="28"/>
          <w:szCs w:val="28"/>
          <w:lang w:val="ru-RU"/>
        </w:rPr>
        <w:t>этапы</w:t>
      </w:r>
      <w:r w:rsidR="006B2A63" w:rsidRPr="00971F4B">
        <w:rPr>
          <w:sz w:val="28"/>
          <w:szCs w:val="28"/>
          <w:lang w:val="ru-RU"/>
        </w:rPr>
        <w:t>:</w:t>
      </w:r>
    </w:p>
    <w:p w14:paraId="0D306ED1" w14:textId="579FF87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2E0C95">
        <w:rPr>
          <w:sz w:val="28"/>
          <w:szCs w:val="28"/>
          <w:lang w:val="ru-RU"/>
        </w:rPr>
        <w:t> </w:t>
      </w:r>
      <w:r w:rsidR="00D408F7" w:rsidRPr="00971F4B">
        <w:rPr>
          <w:sz w:val="28"/>
          <w:szCs w:val="28"/>
          <w:lang w:val="ru-RU"/>
        </w:rPr>
        <w:t>восстановление</w:t>
      </w:r>
      <w:r w:rsidRPr="00971F4B">
        <w:rPr>
          <w:sz w:val="28"/>
          <w:szCs w:val="28"/>
          <w:lang w:val="ru-RU"/>
        </w:rPr>
        <w:t xml:space="preserve"> </w:t>
      </w:r>
      <w:r w:rsidR="00D408F7" w:rsidRPr="00971F4B">
        <w:rPr>
          <w:rFonts w:ascii="Times New Roman CYR" w:hAnsi="Times New Roman CYR" w:cs="Times New Roman CYR"/>
          <w:color w:val="000000"/>
          <w:sz w:val="28"/>
          <w:szCs w:val="28"/>
          <w:lang w:val="ru-RU"/>
        </w:rPr>
        <w:t>в мастерских путем несложных операций строительных материалов, полученных при демонтаже,</w:t>
      </w:r>
      <w:r w:rsidR="00D408F7" w:rsidRPr="00971F4B">
        <w:rPr>
          <w:color w:val="000000"/>
          <w:sz w:val="28"/>
          <w:szCs w:val="28"/>
          <w:lang w:val="ru-RU"/>
        </w:rPr>
        <w:t> </w:t>
      </w:r>
      <w:r w:rsidR="00D408F7" w:rsidRPr="00971F4B">
        <w:rPr>
          <w:rFonts w:ascii="Times New Roman CYR" w:hAnsi="Times New Roman CYR" w:cs="Times New Roman CYR"/>
          <w:color w:val="000000"/>
          <w:sz w:val="28"/>
          <w:szCs w:val="28"/>
          <w:lang w:val="ru-RU"/>
        </w:rPr>
        <w:t>с</w:t>
      </w:r>
      <w:r w:rsidR="00D408F7" w:rsidRPr="00971F4B">
        <w:rPr>
          <w:color w:val="000000"/>
          <w:sz w:val="28"/>
          <w:szCs w:val="28"/>
          <w:lang w:val="ru-RU"/>
        </w:rPr>
        <w:t>  </w:t>
      </w:r>
      <w:r w:rsidR="00D408F7" w:rsidRPr="00971F4B">
        <w:rPr>
          <w:rFonts w:ascii="Times New Roman CYR" w:hAnsi="Times New Roman CYR" w:cs="Times New Roman CYR"/>
          <w:color w:val="000000"/>
          <w:sz w:val="28"/>
          <w:szCs w:val="28"/>
          <w:lang w:val="ru-RU"/>
        </w:rPr>
        <w:t>целью</w:t>
      </w:r>
      <w:r w:rsidR="00D408F7" w:rsidRPr="00971F4B">
        <w:rPr>
          <w:color w:val="000000"/>
          <w:sz w:val="28"/>
          <w:szCs w:val="28"/>
          <w:lang w:val="ru-RU"/>
        </w:rPr>
        <w:t>  </w:t>
      </w:r>
      <w:r w:rsidR="00D408F7" w:rsidRPr="00971F4B">
        <w:rPr>
          <w:rFonts w:ascii="Times New Roman CYR" w:hAnsi="Times New Roman CYR" w:cs="Times New Roman CYR"/>
          <w:color w:val="000000"/>
          <w:sz w:val="28"/>
          <w:szCs w:val="28"/>
          <w:lang w:val="ru-RU"/>
        </w:rPr>
        <w:t>их повторного использования</w:t>
      </w:r>
      <w:r w:rsidRPr="00971F4B">
        <w:rPr>
          <w:sz w:val="28"/>
          <w:szCs w:val="28"/>
          <w:lang w:val="ru-RU"/>
        </w:rPr>
        <w:t>;</w:t>
      </w:r>
    </w:p>
    <w:p w14:paraId="1617F975" w14:textId="22FD452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2E0C95">
        <w:rPr>
          <w:sz w:val="28"/>
          <w:szCs w:val="28"/>
          <w:lang w:val="ru-RU"/>
        </w:rPr>
        <w:t> </w:t>
      </w:r>
      <w:r w:rsidR="00D408F7" w:rsidRPr="00971F4B">
        <w:rPr>
          <w:sz w:val="28"/>
          <w:szCs w:val="28"/>
          <w:lang w:val="ru-RU"/>
        </w:rPr>
        <w:t>переработка</w:t>
      </w:r>
      <w:r w:rsidRPr="00971F4B">
        <w:rPr>
          <w:sz w:val="28"/>
          <w:szCs w:val="28"/>
          <w:lang w:val="ru-RU"/>
        </w:rPr>
        <w:t xml:space="preserve"> </w:t>
      </w:r>
      <w:r w:rsidR="00D408F7" w:rsidRPr="00971F4B">
        <w:rPr>
          <w:rFonts w:ascii="Times New Roman CYR" w:hAnsi="Times New Roman CYR" w:cs="Times New Roman CYR"/>
          <w:color w:val="000000"/>
          <w:sz w:val="28"/>
          <w:szCs w:val="28"/>
          <w:lang w:val="ru-RU"/>
        </w:rPr>
        <w:t>полученных при сносе материалов в специализированных производственных цехах,</w:t>
      </w:r>
      <w:r w:rsidR="00D408F7" w:rsidRPr="00971F4B">
        <w:rPr>
          <w:color w:val="000000"/>
          <w:sz w:val="28"/>
          <w:szCs w:val="28"/>
          <w:lang w:val="ru-RU"/>
        </w:rPr>
        <w:t xml:space="preserve"> </w:t>
      </w:r>
      <w:r w:rsidR="00D408F7" w:rsidRPr="00971F4B">
        <w:rPr>
          <w:rFonts w:ascii="Times New Roman CYR" w:hAnsi="Times New Roman CYR" w:cs="Times New Roman CYR"/>
          <w:color w:val="000000"/>
          <w:sz w:val="28"/>
          <w:szCs w:val="28"/>
          <w:lang w:val="ru-RU"/>
        </w:rPr>
        <w:t>путем</w:t>
      </w:r>
      <w:r w:rsidR="002E0C95">
        <w:rPr>
          <w:color w:val="000000"/>
          <w:sz w:val="28"/>
          <w:szCs w:val="28"/>
          <w:lang w:val="ru-RU"/>
        </w:rPr>
        <w:t xml:space="preserve"> </w:t>
      </w:r>
      <w:r w:rsidR="00D408F7" w:rsidRPr="00971F4B">
        <w:rPr>
          <w:rFonts w:ascii="Times New Roman CYR" w:hAnsi="Times New Roman CYR" w:cs="Times New Roman CYR"/>
          <w:color w:val="000000"/>
          <w:sz w:val="28"/>
          <w:szCs w:val="28"/>
          <w:lang w:val="ru-RU"/>
        </w:rPr>
        <w:t>использования</w:t>
      </w:r>
      <w:r w:rsidR="002E0C95">
        <w:rPr>
          <w:color w:val="000000"/>
          <w:sz w:val="28"/>
          <w:szCs w:val="28"/>
          <w:lang w:val="ru-RU"/>
        </w:rPr>
        <w:t xml:space="preserve"> </w:t>
      </w:r>
      <w:r w:rsidR="00D408F7" w:rsidRPr="00971F4B">
        <w:rPr>
          <w:color w:val="000000"/>
          <w:sz w:val="28"/>
          <w:szCs w:val="28"/>
          <w:lang w:val="ru-RU"/>
        </w:rPr>
        <w:t>этих материалов</w:t>
      </w:r>
      <w:r w:rsidR="002E0C95">
        <w:rPr>
          <w:color w:val="000000"/>
          <w:sz w:val="28"/>
          <w:szCs w:val="28"/>
          <w:lang w:val="ru-RU"/>
        </w:rPr>
        <w:t xml:space="preserve"> </w:t>
      </w:r>
      <w:r w:rsidR="00D408F7" w:rsidRPr="00971F4B">
        <w:rPr>
          <w:rFonts w:ascii="Times New Roman CYR" w:hAnsi="Times New Roman CYR" w:cs="Times New Roman CYR"/>
          <w:color w:val="000000"/>
          <w:sz w:val="28"/>
          <w:szCs w:val="28"/>
          <w:lang w:val="ru-RU"/>
        </w:rPr>
        <w:t>в</w:t>
      </w:r>
      <w:r w:rsidR="002E0C95">
        <w:rPr>
          <w:color w:val="000000"/>
          <w:sz w:val="28"/>
          <w:szCs w:val="28"/>
          <w:lang w:val="ru-RU"/>
        </w:rPr>
        <w:t xml:space="preserve"> </w:t>
      </w:r>
      <w:r w:rsidR="00D408F7" w:rsidRPr="00971F4B">
        <w:rPr>
          <w:rFonts w:ascii="Times New Roman CYR" w:hAnsi="Times New Roman CYR" w:cs="Times New Roman CYR"/>
          <w:color w:val="000000"/>
          <w:sz w:val="28"/>
          <w:szCs w:val="28"/>
          <w:lang w:val="ru-RU"/>
        </w:rPr>
        <w:t>качестве</w:t>
      </w:r>
      <w:r w:rsidR="002E0C95">
        <w:rPr>
          <w:color w:val="000000"/>
          <w:sz w:val="28"/>
          <w:szCs w:val="28"/>
          <w:lang w:val="ru-RU"/>
        </w:rPr>
        <w:t xml:space="preserve"> </w:t>
      </w:r>
      <w:r w:rsidR="00D408F7" w:rsidRPr="00971F4B">
        <w:rPr>
          <w:rFonts w:ascii="Times New Roman CYR" w:hAnsi="Times New Roman CYR" w:cs="Times New Roman CYR"/>
          <w:color w:val="000000"/>
          <w:sz w:val="28"/>
          <w:szCs w:val="28"/>
          <w:lang w:val="ru-RU"/>
        </w:rPr>
        <w:t>сырья</w:t>
      </w:r>
      <w:r w:rsidR="002E0C95">
        <w:rPr>
          <w:color w:val="000000"/>
          <w:sz w:val="28"/>
          <w:szCs w:val="28"/>
          <w:lang w:val="ru-RU"/>
        </w:rPr>
        <w:t xml:space="preserve"> </w:t>
      </w:r>
      <w:r w:rsidR="00D408F7" w:rsidRPr="00971F4B">
        <w:rPr>
          <w:rFonts w:ascii="Times New Roman CYR" w:hAnsi="Times New Roman CYR" w:cs="Times New Roman CYR"/>
          <w:color w:val="000000"/>
          <w:sz w:val="28"/>
          <w:szCs w:val="28"/>
          <w:lang w:val="ru-RU"/>
        </w:rPr>
        <w:t>для производства строительных материалов;</w:t>
      </w:r>
    </w:p>
    <w:p w14:paraId="30C9B374" w14:textId="67A3F8D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c)</w:t>
      </w:r>
      <w:r w:rsidR="002E0C95">
        <w:rPr>
          <w:sz w:val="28"/>
          <w:szCs w:val="28"/>
          <w:lang w:val="ru-RU"/>
        </w:rPr>
        <w:t> </w:t>
      </w:r>
      <w:r w:rsidR="00D408F7" w:rsidRPr="00971F4B">
        <w:rPr>
          <w:rFonts w:ascii="Times New Roman CYR" w:hAnsi="Times New Roman CYR" w:cs="Times New Roman CYR"/>
          <w:color w:val="000000"/>
          <w:sz w:val="28"/>
          <w:szCs w:val="28"/>
          <w:lang w:val="ru-RU"/>
        </w:rPr>
        <w:t>подготовка строительных материалов и изделий, полученных в   результате</w:t>
      </w:r>
      <w:r w:rsidR="002E0C95">
        <w:rPr>
          <w:color w:val="000000"/>
          <w:sz w:val="28"/>
          <w:szCs w:val="28"/>
          <w:lang w:val="ru-RU"/>
        </w:rPr>
        <w:t xml:space="preserve"> </w:t>
      </w:r>
      <w:r w:rsidR="00D408F7" w:rsidRPr="00971F4B">
        <w:rPr>
          <w:rFonts w:ascii="Times New Roman CYR" w:hAnsi="Times New Roman CYR" w:cs="Times New Roman CYR"/>
          <w:color w:val="000000"/>
          <w:sz w:val="28"/>
          <w:szCs w:val="28"/>
          <w:lang w:val="ru-RU"/>
        </w:rPr>
        <w:t>возврата, восстановления и переработки, к</w:t>
      </w:r>
      <w:r w:rsidR="002E0C95">
        <w:rPr>
          <w:color w:val="000000"/>
          <w:sz w:val="28"/>
          <w:szCs w:val="28"/>
          <w:lang w:val="ru-RU"/>
        </w:rPr>
        <w:t xml:space="preserve"> </w:t>
      </w:r>
      <w:r w:rsidR="00D408F7" w:rsidRPr="00971F4B">
        <w:rPr>
          <w:rFonts w:ascii="Times New Roman CYR" w:hAnsi="Times New Roman CYR" w:cs="Times New Roman CYR"/>
          <w:color w:val="000000"/>
          <w:sz w:val="28"/>
          <w:szCs w:val="28"/>
          <w:lang w:val="ru-RU"/>
        </w:rPr>
        <w:t>повторному использованию</w:t>
      </w:r>
      <w:r w:rsidR="002E0C95">
        <w:rPr>
          <w:color w:val="000000"/>
          <w:sz w:val="28"/>
          <w:szCs w:val="28"/>
          <w:lang w:val="ru-RU"/>
        </w:rPr>
        <w:t xml:space="preserve"> </w:t>
      </w:r>
      <w:r w:rsidR="00D408F7" w:rsidRPr="00971F4B">
        <w:rPr>
          <w:rFonts w:ascii="Times New Roman CYR" w:hAnsi="Times New Roman CYR" w:cs="Times New Roman CYR"/>
          <w:color w:val="000000"/>
          <w:sz w:val="28"/>
          <w:szCs w:val="28"/>
          <w:lang w:val="ru-RU"/>
        </w:rPr>
        <w:t>путем</w:t>
      </w:r>
      <w:r w:rsidR="002E0C95">
        <w:rPr>
          <w:color w:val="000000"/>
          <w:sz w:val="28"/>
          <w:szCs w:val="28"/>
          <w:lang w:val="ru-RU"/>
        </w:rPr>
        <w:t xml:space="preserve"> </w:t>
      </w:r>
      <w:r w:rsidR="00D408F7" w:rsidRPr="00971F4B">
        <w:rPr>
          <w:rFonts w:ascii="Times New Roman CYR" w:hAnsi="Times New Roman CYR" w:cs="Times New Roman CYR"/>
          <w:color w:val="000000"/>
          <w:sz w:val="28"/>
          <w:szCs w:val="28"/>
          <w:lang w:val="ru-RU"/>
        </w:rPr>
        <w:t>проверки</w:t>
      </w:r>
      <w:r w:rsidR="002E0C95">
        <w:rPr>
          <w:color w:val="000000"/>
          <w:sz w:val="28"/>
          <w:szCs w:val="28"/>
          <w:lang w:val="ru-RU"/>
        </w:rPr>
        <w:t xml:space="preserve"> </w:t>
      </w:r>
      <w:r w:rsidR="00D408F7" w:rsidRPr="00971F4B">
        <w:rPr>
          <w:rFonts w:ascii="Times New Roman CYR" w:hAnsi="Times New Roman CYR" w:cs="Times New Roman CYR"/>
          <w:color w:val="000000"/>
          <w:sz w:val="28"/>
          <w:szCs w:val="28"/>
          <w:lang w:val="ru-RU"/>
        </w:rPr>
        <w:t>их качества и</w:t>
      </w:r>
      <w:r w:rsidR="002E0C95">
        <w:rPr>
          <w:color w:val="000000"/>
          <w:sz w:val="28"/>
          <w:szCs w:val="28"/>
          <w:lang w:val="ru-RU"/>
        </w:rPr>
        <w:t xml:space="preserve"> </w:t>
      </w:r>
      <w:r w:rsidR="00D408F7" w:rsidRPr="00971F4B">
        <w:rPr>
          <w:rFonts w:ascii="Times New Roman CYR" w:hAnsi="Times New Roman CYR" w:cs="Times New Roman CYR"/>
          <w:color w:val="000000"/>
          <w:sz w:val="28"/>
          <w:szCs w:val="28"/>
          <w:lang w:val="ru-RU"/>
        </w:rPr>
        <w:t>организации</w:t>
      </w:r>
      <w:r w:rsidR="002E0C95">
        <w:rPr>
          <w:color w:val="000000"/>
          <w:sz w:val="28"/>
          <w:szCs w:val="28"/>
          <w:lang w:val="ru-RU"/>
        </w:rPr>
        <w:t xml:space="preserve"> </w:t>
      </w:r>
      <w:r w:rsidR="00D408F7" w:rsidRPr="00971F4B">
        <w:rPr>
          <w:rFonts w:ascii="Times New Roman CYR" w:hAnsi="Times New Roman CYR" w:cs="Times New Roman CYR"/>
          <w:color w:val="000000"/>
          <w:sz w:val="28"/>
          <w:szCs w:val="28"/>
          <w:lang w:val="ru-RU"/>
        </w:rPr>
        <w:t>хранения</w:t>
      </w:r>
      <w:r w:rsidR="002E0C95">
        <w:rPr>
          <w:color w:val="000000"/>
          <w:sz w:val="28"/>
          <w:szCs w:val="28"/>
          <w:lang w:val="ru-RU"/>
        </w:rPr>
        <w:t xml:space="preserve"> </w:t>
      </w:r>
      <w:r w:rsidR="00D408F7" w:rsidRPr="00971F4B">
        <w:rPr>
          <w:rFonts w:ascii="Times New Roman CYR" w:hAnsi="Times New Roman CYR" w:cs="Times New Roman CYR"/>
          <w:color w:val="000000"/>
          <w:sz w:val="28"/>
          <w:szCs w:val="28"/>
          <w:lang w:val="ru-RU"/>
        </w:rPr>
        <w:t>на складах строительных материалов</w:t>
      </w:r>
      <w:r w:rsidRPr="00971F4B">
        <w:rPr>
          <w:sz w:val="28"/>
          <w:szCs w:val="28"/>
          <w:lang w:val="ru-RU"/>
        </w:rPr>
        <w:t>;</w:t>
      </w:r>
    </w:p>
    <w:p w14:paraId="44F63A96" w14:textId="0159CE5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D408F7" w:rsidRPr="00971F4B">
        <w:rPr>
          <w:sz w:val="28"/>
          <w:szCs w:val="28"/>
          <w:lang w:val="ru-RU"/>
        </w:rPr>
        <w:t>раздельный сбор отходов в специально обустроенных местах и их передача уполномоченным субъектам</w:t>
      </w:r>
      <w:r w:rsidRPr="00971F4B">
        <w:rPr>
          <w:sz w:val="28"/>
          <w:szCs w:val="28"/>
          <w:lang w:val="ru-RU"/>
        </w:rPr>
        <w:t>.</w:t>
      </w:r>
    </w:p>
    <w:p w14:paraId="3532775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C191F31" w14:textId="6987C75D"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315. </w:t>
      </w:r>
      <w:r w:rsidR="00D408F7" w:rsidRPr="00971F4B">
        <w:rPr>
          <w:sz w:val="28"/>
          <w:szCs w:val="28"/>
          <w:lang w:val="ru-RU"/>
        </w:rPr>
        <w:t>Реинтеграция отходов в природу</w:t>
      </w:r>
    </w:p>
    <w:p w14:paraId="1ACE8BCC" w14:textId="1FF183E6" w:rsidR="006B2A63" w:rsidRPr="00971F4B" w:rsidRDefault="00D408F7"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Реинтеграция в природу </w:t>
      </w:r>
      <w:r w:rsidR="001616C7" w:rsidRPr="00971F4B">
        <w:rPr>
          <w:sz w:val="28"/>
          <w:szCs w:val="28"/>
          <w:lang w:val="ru-RU"/>
        </w:rPr>
        <w:t xml:space="preserve">непригодных к употреблению и не поддающихся переработке отходов </w:t>
      </w:r>
      <w:r w:rsidR="00DB5EDF" w:rsidRPr="00971F4B">
        <w:rPr>
          <w:sz w:val="28"/>
          <w:szCs w:val="28"/>
          <w:lang w:val="ru-RU"/>
        </w:rPr>
        <w:t>включа</w:t>
      </w:r>
      <w:r w:rsidR="001616C7" w:rsidRPr="00971F4B">
        <w:rPr>
          <w:sz w:val="28"/>
          <w:szCs w:val="28"/>
          <w:lang w:val="ru-RU"/>
        </w:rPr>
        <w:t>е</w:t>
      </w:r>
      <w:r w:rsidR="00DB5EDF" w:rsidRPr="00971F4B">
        <w:rPr>
          <w:sz w:val="28"/>
          <w:szCs w:val="28"/>
          <w:lang w:val="ru-RU"/>
        </w:rPr>
        <w:t>т</w:t>
      </w:r>
      <w:r w:rsidR="006B2A63" w:rsidRPr="00971F4B">
        <w:rPr>
          <w:sz w:val="28"/>
          <w:szCs w:val="28"/>
          <w:lang w:val="ru-RU"/>
        </w:rPr>
        <w:t xml:space="preserve"> </w:t>
      </w:r>
      <w:r w:rsidR="00B04465" w:rsidRPr="00971F4B">
        <w:rPr>
          <w:sz w:val="28"/>
          <w:szCs w:val="28"/>
          <w:lang w:val="ru-RU"/>
        </w:rPr>
        <w:t>следующие</w:t>
      </w:r>
      <w:r w:rsidR="006B2A63" w:rsidRPr="00971F4B">
        <w:rPr>
          <w:sz w:val="28"/>
          <w:szCs w:val="28"/>
          <w:lang w:val="ru-RU"/>
        </w:rPr>
        <w:t xml:space="preserve"> </w:t>
      </w:r>
      <w:r w:rsidRPr="00971F4B">
        <w:rPr>
          <w:sz w:val="28"/>
          <w:szCs w:val="28"/>
          <w:lang w:val="ru-RU"/>
        </w:rPr>
        <w:t>этапы</w:t>
      </w:r>
      <w:r w:rsidR="006B2A63" w:rsidRPr="00971F4B">
        <w:rPr>
          <w:sz w:val="28"/>
          <w:szCs w:val="28"/>
          <w:lang w:val="ru-RU"/>
        </w:rPr>
        <w:t>:</w:t>
      </w:r>
    </w:p>
    <w:p w14:paraId="00D5C14B" w14:textId="1EFC7B5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874A21" w:rsidRPr="00971F4B">
        <w:rPr>
          <w:sz w:val="28"/>
          <w:szCs w:val="28"/>
          <w:lang w:val="ru-RU"/>
        </w:rPr>
        <w:t>использование</w:t>
      </w:r>
      <w:r w:rsidRPr="00971F4B">
        <w:rPr>
          <w:sz w:val="28"/>
          <w:szCs w:val="28"/>
          <w:lang w:val="ru-RU"/>
        </w:rPr>
        <w:t xml:space="preserve"> </w:t>
      </w:r>
      <w:r w:rsidR="001616C7" w:rsidRPr="00971F4B">
        <w:rPr>
          <w:rFonts w:ascii="Times New Roman CYR" w:hAnsi="Times New Roman CYR" w:cs="Times New Roman CYR"/>
          <w:color w:val="000000"/>
          <w:sz w:val="28"/>
          <w:szCs w:val="28"/>
          <w:lang w:val="ru-RU"/>
        </w:rPr>
        <w:t>строительных отходов для засыпки насыпей</w:t>
      </w:r>
      <w:r w:rsidRPr="00971F4B">
        <w:rPr>
          <w:sz w:val="28"/>
          <w:szCs w:val="28"/>
          <w:lang w:val="ru-RU"/>
        </w:rPr>
        <w:t>;</w:t>
      </w:r>
    </w:p>
    <w:p w14:paraId="236505DB" w14:textId="4D430A7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sz w:val="28"/>
          <w:szCs w:val="28"/>
          <w:lang w:val="ru-RU"/>
        </w:rPr>
        <w:t>b)</w:t>
      </w:r>
      <w:r w:rsidR="002E0C95">
        <w:rPr>
          <w:sz w:val="28"/>
          <w:szCs w:val="28"/>
          <w:lang w:val="ru-RU"/>
        </w:rPr>
        <w:t> </w:t>
      </w:r>
      <w:r w:rsidR="001616C7" w:rsidRPr="00971F4B">
        <w:rPr>
          <w:rFonts w:ascii="Times New Roman CYR" w:hAnsi="Times New Roman CYR" w:cs="Times New Roman CYR"/>
          <w:color w:val="000000"/>
          <w:sz w:val="28"/>
          <w:szCs w:val="28"/>
          <w:lang w:val="ru-RU"/>
        </w:rPr>
        <w:t>восстановление</w:t>
      </w:r>
      <w:r w:rsidR="002E0C95">
        <w:rPr>
          <w:color w:val="000000"/>
          <w:sz w:val="28"/>
          <w:szCs w:val="28"/>
          <w:lang w:val="ru-RU"/>
        </w:rPr>
        <w:t xml:space="preserve"> </w:t>
      </w:r>
      <w:r w:rsidR="001616C7" w:rsidRPr="00971F4B">
        <w:rPr>
          <w:rFonts w:ascii="Times New Roman CYR" w:hAnsi="Times New Roman CYR" w:cs="Times New Roman CYR"/>
          <w:color w:val="000000"/>
          <w:sz w:val="28"/>
          <w:szCs w:val="28"/>
          <w:lang w:val="ru-RU"/>
        </w:rPr>
        <w:t>природного ландшафта в зонах утилизации отходов</w:t>
      </w:r>
      <w:r w:rsidR="00814BFA">
        <w:rPr>
          <w:color w:val="000000"/>
          <w:sz w:val="28"/>
          <w:szCs w:val="28"/>
          <w:lang w:val="ru-RU"/>
        </w:rPr>
        <w:t xml:space="preserve"> </w:t>
      </w:r>
      <w:r w:rsidR="001616C7" w:rsidRPr="00971F4B">
        <w:rPr>
          <w:rFonts w:ascii="Times New Roman CYR" w:hAnsi="Times New Roman CYR" w:cs="Times New Roman CYR"/>
          <w:color w:val="000000"/>
          <w:sz w:val="28"/>
          <w:szCs w:val="28"/>
          <w:lang w:val="ru-RU"/>
        </w:rPr>
        <w:t xml:space="preserve">путем надлежащего создания откосов и сопутствующих работ по </w:t>
      </w:r>
      <w:r w:rsidR="001616C7" w:rsidRPr="00971F4B">
        <w:rPr>
          <w:rFonts w:ascii="Times New Roman CYR" w:hAnsi="Times New Roman CYR" w:cs="Times New Roman CYR"/>
          <w:color w:val="000000"/>
          <w:sz w:val="28"/>
          <w:szCs w:val="28"/>
          <w:lang w:val="ru-RU"/>
        </w:rPr>
        <w:lastRenderedPageBreak/>
        <w:t>закреплению, включая  восстановление растительного покрова и насаждений</w:t>
      </w:r>
      <w:r w:rsidRPr="00971F4B">
        <w:rPr>
          <w:sz w:val="28"/>
          <w:szCs w:val="28"/>
          <w:lang w:val="ru-RU"/>
        </w:rPr>
        <w:t>.</w:t>
      </w:r>
    </w:p>
    <w:p w14:paraId="759E7175"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p>
    <w:p w14:paraId="5A73851C" w14:textId="111DE21A" w:rsidR="006B2A63" w:rsidRPr="00971F4B" w:rsidRDefault="00874A21" w:rsidP="002E0C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Pr="00971F4B">
        <w:rPr>
          <w:b/>
          <w:sz w:val="28"/>
          <w:szCs w:val="28"/>
          <w:lang w:val="ru-RU"/>
        </w:rPr>
        <w:t>3</w:t>
      </w:r>
    </w:p>
    <w:p w14:paraId="5E00A512" w14:textId="6E58E4F0" w:rsidR="006C213E" w:rsidRDefault="00E70341" w:rsidP="002E0C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Обязанности</w:t>
      </w:r>
      <w:r w:rsidR="006C213E" w:rsidRPr="00971F4B">
        <w:rPr>
          <w:b/>
          <w:sz w:val="28"/>
          <w:szCs w:val="28"/>
          <w:lang w:val="ru-RU"/>
        </w:rPr>
        <w:t xml:space="preserve"> </w:t>
      </w:r>
      <w:r w:rsidR="001616C7" w:rsidRPr="00971F4B">
        <w:rPr>
          <w:b/>
          <w:sz w:val="28"/>
          <w:szCs w:val="28"/>
          <w:lang w:val="ru-RU"/>
        </w:rPr>
        <w:t>при</w:t>
      </w:r>
      <w:r w:rsidR="006C213E" w:rsidRPr="00971F4B">
        <w:rPr>
          <w:b/>
          <w:sz w:val="28"/>
          <w:szCs w:val="28"/>
          <w:lang w:val="ru-RU"/>
        </w:rPr>
        <w:t xml:space="preserve"> </w:t>
      </w:r>
      <w:r w:rsidR="00DA06A8" w:rsidRPr="00971F4B">
        <w:rPr>
          <w:b/>
          <w:sz w:val="28"/>
          <w:szCs w:val="28"/>
          <w:lang w:val="ru-RU"/>
        </w:rPr>
        <w:t>постутилизаци</w:t>
      </w:r>
      <w:r w:rsidR="001616C7" w:rsidRPr="00971F4B">
        <w:rPr>
          <w:b/>
          <w:sz w:val="28"/>
          <w:szCs w:val="28"/>
          <w:lang w:val="ru-RU"/>
        </w:rPr>
        <w:t>и</w:t>
      </w:r>
      <w:r w:rsidR="006C213E" w:rsidRPr="00971F4B">
        <w:rPr>
          <w:b/>
          <w:sz w:val="28"/>
          <w:szCs w:val="28"/>
          <w:lang w:val="ru-RU"/>
        </w:rPr>
        <w:t xml:space="preserve"> </w:t>
      </w:r>
      <w:r w:rsidR="00DA06A8" w:rsidRPr="00971F4B">
        <w:rPr>
          <w:b/>
          <w:sz w:val="28"/>
          <w:szCs w:val="28"/>
          <w:lang w:val="ru-RU"/>
        </w:rPr>
        <w:t>сооружений</w:t>
      </w:r>
    </w:p>
    <w:p w14:paraId="6353C997" w14:textId="77777777" w:rsidR="00683A22" w:rsidRPr="00971F4B" w:rsidRDefault="00683A22" w:rsidP="002E0C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642F602A" w14:textId="0CCD04E3"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83A22">
        <w:rPr>
          <w:b/>
          <w:sz w:val="28"/>
          <w:szCs w:val="28"/>
          <w:lang w:val="ru-RU"/>
        </w:rPr>
        <w:t> </w:t>
      </w:r>
      <w:r w:rsidR="006B2A63" w:rsidRPr="00971F4B">
        <w:rPr>
          <w:b/>
          <w:sz w:val="28"/>
          <w:szCs w:val="28"/>
          <w:lang w:val="ru-RU"/>
        </w:rPr>
        <w:t xml:space="preserve">316. </w:t>
      </w:r>
      <w:r w:rsidR="00E70341" w:rsidRPr="00971F4B">
        <w:rPr>
          <w:bCs/>
          <w:sz w:val="28"/>
          <w:szCs w:val="28"/>
          <w:lang w:val="ru-RU"/>
        </w:rPr>
        <w:t>Обязанности</w:t>
      </w:r>
      <w:r w:rsidR="006B2A63" w:rsidRPr="00971F4B">
        <w:rPr>
          <w:bCs/>
          <w:sz w:val="28"/>
          <w:szCs w:val="28"/>
          <w:lang w:val="ru-RU"/>
        </w:rPr>
        <w:t xml:space="preserve"> </w:t>
      </w:r>
      <w:r w:rsidR="00C9204C" w:rsidRPr="00971F4B">
        <w:rPr>
          <w:bCs/>
          <w:sz w:val="28"/>
          <w:szCs w:val="28"/>
          <w:lang w:val="ru-RU"/>
        </w:rPr>
        <w:t>собственников</w:t>
      </w:r>
      <w:r w:rsidR="006B2A63" w:rsidRPr="00971F4B">
        <w:rPr>
          <w:bCs/>
          <w:sz w:val="28"/>
          <w:szCs w:val="28"/>
          <w:lang w:val="ru-RU"/>
        </w:rPr>
        <w:t xml:space="preserve"> </w:t>
      </w:r>
      <w:r w:rsidR="001616C7" w:rsidRPr="00971F4B">
        <w:rPr>
          <w:bCs/>
          <w:sz w:val="28"/>
          <w:szCs w:val="28"/>
          <w:lang w:val="ru-RU"/>
        </w:rPr>
        <w:t>при</w:t>
      </w:r>
      <w:r w:rsidR="006B2A63" w:rsidRPr="00971F4B">
        <w:rPr>
          <w:bCs/>
          <w:sz w:val="28"/>
          <w:szCs w:val="28"/>
          <w:lang w:val="ru-RU"/>
        </w:rPr>
        <w:t xml:space="preserve"> </w:t>
      </w:r>
      <w:r w:rsidR="00DA06A8" w:rsidRPr="00971F4B">
        <w:rPr>
          <w:bCs/>
          <w:sz w:val="28"/>
          <w:szCs w:val="28"/>
          <w:lang w:val="ru-RU"/>
        </w:rPr>
        <w:t>постутилизаци</w:t>
      </w:r>
      <w:r w:rsidR="001616C7" w:rsidRPr="00971F4B">
        <w:rPr>
          <w:bCs/>
          <w:sz w:val="28"/>
          <w:szCs w:val="28"/>
          <w:lang w:val="ru-RU"/>
        </w:rPr>
        <w:t>и</w:t>
      </w:r>
      <w:r w:rsidR="006B2A63" w:rsidRPr="00971F4B">
        <w:rPr>
          <w:bCs/>
          <w:sz w:val="28"/>
          <w:szCs w:val="28"/>
          <w:lang w:val="ru-RU"/>
        </w:rPr>
        <w:t xml:space="preserve"> </w:t>
      </w:r>
      <w:r w:rsidR="00DA06A8" w:rsidRPr="00971F4B">
        <w:rPr>
          <w:bCs/>
          <w:sz w:val="28"/>
          <w:szCs w:val="28"/>
          <w:lang w:val="ru-RU"/>
        </w:rPr>
        <w:t>сооружений</w:t>
      </w:r>
      <w:r w:rsidR="006B2A63" w:rsidRPr="00971F4B">
        <w:rPr>
          <w:bCs/>
          <w:sz w:val="28"/>
          <w:szCs w:val="28"/>
          <w:lang w:val="ru-RU"/>
        </w:rPr>
        <w:t xml:space="preserve"> </w:t>
      </w:r>
    </w:p>
    <w:p w14:paraId="08892A57" w14:textId="75D7C850" w:rsidR="006B2A63" w:rsidRPr="00971F4B" w:rsidRDefault="00C9204C"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Собственники</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1616C7" w:rsidRPr="00971F4B">
        <w:rPr>
          <w:rFonts w:ascii="Times New Roman CYR" w:hAnsi="Times New Roman CYR" w:cs="Times New Roman CYR"/>
          <w:sz w:val="28"/>
          <w:szCs w:val="28"/>
          <w:lang w:val="ru-RU"/>
        </w:rPr>
        <w:t>имеют следующие обязанности и ответственность при постутилизации сооружений</w:t>
      </w:r>
      <w:r w:rsidR="006B2A63" w:rsidRPr="00971F4B">
        <w:rPr>
          <w:sz w:val="28"/>
          <w:szCs w:val="28"/>
          <w:lang w:val="ru-RU"/>
        </w:rPr>
        <w:t>:</w:t>
      </w:r>
    </w:p>
    <w:p w14:paraId="112A0CF2" w14:textId="1041DD1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1616C7" w:rsidRPr="00971F4B">
        <w:rPr>
          <w:sz w:val="28"/>
          <w:szCs w:val="28"/>
          <w:lang w:val="ru-RU"/>
        </w:rPr>
        <w:t>обеспечивать</w:t>
      </w:r>
      <w:r w:rsidR="009B0D6C" w:rsidRPr="00971F4B">
        <w:rPr>
          <w:sz w:val="28"/>
          <w:szCs w:val="28"/>
          <w:lang w:val="ru-RU"/>
        </w:rPr>
        <w:t xml:space="preserve"> необходимые </w:t>
      </w:r>
      <w:r w:rsidR="001616C7" w:rsidRPr="00971F4B">
        <w:rPr>
          <w:sz w:val="28"/>
          <w:szCs w:val="28"/>
          <w:lang w:val="ru-RU"/>
        </w:rPr>
        <w:t xml:space="preserve">средства </w:t>
      </w:r>
      <w:r w:rsidR="001616C7" w:rsidRPr="00971F4B">
        <w:rPr>
          <w:rFonts w:ascii="Times New Roman CYR" w:hAnsi="Times New Roman CYR" w:cs="Times New Roman CYR"/>
          <w:color w:val="000000"/>
          <w:sz w:val="28"/>
          <w:szCs w:val="28"/>
          <w:lang w:val="ru-RU"/>
        </w:rPr>
        <w:t>для</w:t>
      </w:r>
      <w:r w:rsidR="001616C7" w:rsidRPr="00971F4B">
        <w:rPr>
          <w:color w:val="000000"/>
          <w:sz w:val="28"/>
          <w:szCs w:val="28"/>
          <w:lang w:val="ru-RU"/>
        </w:rPr>
        <w:t>  </w:t>
      </w:r>
      <w:r w:rsidR="001616C7" w:rsidRPr="00971F4B">
        <w:rPr>
          <w:rFonts w:ascii="Times New Roman CYR" w:hAnsi="Times New Roman CYR" w:cs="Times New Roman CYR"/>
          <w:color w:val="000000"/>
          <w:sz w:val="28"/>
          <w:szCs w:val="28"/>
          <w:lang w:val="ru-RU"/>
        </w:rPr>
        <w:t>проведения</w:t>
      </w:r>
      <w:r w:rsidR="001616C7" w:rsidRPr="00971F4B">
        <w:rPr>
          <w:color w:val="000000"/>
          <w:sz w:val="28"/>
          <w:szCs w:val="28"/>
          <w:lang w:val="ru-RU"/>
        </w:rPr>
        <w:t>  </w:t>
      </w:r>
      <w:r w:rsidR="001616C7" w:rsidRPr="00971F4B">
        <w:rPr>
          <w:rFonts w:ascii="Times New Roman CYR" w:hAnsi="Times New Roman CYR" w:cs="Times New Roman CYR"/>
          <w:color w:val="000000"/>
          <w:sz w:val="28"/>
          <w:szCs w:val="28"/>
          <w:lang w:val="ru-RU"/>
        </w:rPr>
        <w:t>технической экспертизы, проектирования и выполнения работ на этапе постутилизации</w:t>
      </w:r>
      <w:r w:rsidRPr="00971F4B">
        <w:rPr>
          <w:sz w:val="28"/>
          <w:szCs w:val="28"/>
          <w:lang w:val="ru-RU"/>
        </w:rPr>
        <w:t>;</w:t>
      </w:r>
    </w:p>
    <w:p w14:paraId="153F6261" w14:textId="711BE26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1616C7" w:rsidRPr="00971F4B">
        <w:rPr>
          <w:rFonts w:ascii="Times New Roman CYR" w:hAnsi="Times New Roman CYR" w:cs="Times New Roman CYR"/>
          <w:color w:val="000000"/>
          <w:sz w:val="28"/>
          <w:szCs w:val="28"/>
          <w:lang w:val="ru-RU"/>
        </w:rPr>
        <w:t>получить</w:t>
      </w:r>
      <w:r w:rsidR="001616C7" w:rsidRPr="00971F4B">
        <w:rPr>
          <w:color w:val="000000"/>
          <w:sz w:val="28"/>
          <w:szCs w:val="28"/>
          <w:lang w:val="ru-RU"/>
        </w:rPr>
        <w:t> </w:t>
      </w:r>
      <w:r w:rsidR="001616C7" w:rsidRPr="00971F4B">
        <w:rPr>
          <w:rFonts w:ascii="Times New Roman CYR" w:hAnsi="Times New Roman CYR" w:cs="Times New Roman CYR"/>
          <w:color w:val="000000"/>
          <w:sz w:val="28"/>
          <w:szCs w:val="28"/>
          <w:lang w:val="ru-RU"/>
        </w:rPr>
        <w:t>от системных операторов  необходимые заключения и разрешение на снос</w:t>
      </w:r>
      <w:r w:rsidR="006C213E" w:rsidRPr="00971F4B">
        <w:rPr>
          <w:sz w:val="28"/>
          <w:szCs w:val="28"/>
          <w:lang w:val="ru-RU"/>
        </w:rPr>
        <w:t>,</w:t>
      </w:r>
      <w:r w:rsidRPr="00971F4B">
        <w:rPr>
          <w:sz w:val="28"/>
          <w:szCs w:val="28"/>
          <w:lang w:val="ru-RU"/>
        </w:rPr>
        <w:t xml:space="preserve"> </w:t>
      </w:r>
      <w:r w:rsidR="00B37F25" w:rsidRPr="00971F4B">
        <w:rPr>
          <w:sz w:val="28"/>
          <w:szCs w:val="28"/>
          <w:lang w:val="ru-RU"/>
        </w:rPr>
        <w:t>согласно положениям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w:t>
      </w:r>
    </w:p>
    <w:p w14:paraId="3BADDB23" w14:textId="69089DE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1616C7" w:rsidRPr="00971F4B">
        <w:rPr>
          <w:sz w:val="28"/>
          <w:szCs w:val="28"/>
          <w:lang w:val="ru-RU"/>
        </w:rPr>
        <w:t>уведомить</w:t>
      </w:r>
      <w:r w:rsidRPr="00971F4B">
        <w:rPr>
          <w:sz w:val="28"/>
          <w:szCs w:val="28"/>
          <w:lang w:val="ru-RU"/>
        </w:rPr>
        <w:t xml:space="preserve"> </w:t>
      </w:r>
      <w:r w:rsidR="002928DD" w:rsidRPr="00971F4B">
        <w:rPr>
          <w:sz w:val="28"/>
          <w:szCs w:val="28"/>
          <w:lang w:val="ru-RU"/>
        </w:rPr>
        <w:t>Национальн</w:t>
      </w:r>
      <w:r w:rsidR="001616C7" w:rsidRPr="00971F4B">
        <w:rPr>
          <w:sz w:val="28"/>
          <w:szCs w:val="28"/>
          <w:lang w:val="ru-RU"/>
        </w:rPr>
        <w:t>ую</w:t>
      </w:r>
      <w:r w:rsidR="002928DD" w:rsidRPr="00971F4B">
        <w:rPr>
          <w:sz w:val="28"/>
          <w:szCs w:val="28"/>
          <w:lang w:val="ru-RU"/>
        </w:rPr>
        <w:t xml:space="preserve"> инспекци</w:t>
      </w:r>
      <w:r w:rsidR="001616C7" w:rsidRPr="00971F4B">
        <w:rPr>
          <w:sz w:val="28"/>
          <w:szCs w:val="28"/>
          <w:lang w:val="ru-RU"/>
        </w:rPr>
        <w:t>ю</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1616C7" w:rsidRPr="00971F4B">
        <w:rPr>
          <w:sz w:val="28"/>
          <w:szCs w:val="28"/>
          <w:lang w:val="ru-RU"/>
        </w:rPr>
        <w:t>о начале</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1616C7" w:rsidRPr="00971F4B">
        <w:rPr>
          <w:sz w:val="28"/>
          <w:szCs w:val="28"/>
          <w:lang w:val="ru-RU"/>
        </w:rPr>
        <w:t>на</w:t>
      </w:r>
      <w:r w:rsidRPr="00971F4B">
        <w:rPr>
          <w:sz w:val="28"/>
          <w:szCs w:val="28"/>
          <w:lang w:val="ru-RU"/>
        </w:rPr>
        <w:t xml:space="preserve"> </w:t>
      </w:r>
      <w:r w:rsidR="002F3630" w:rsidRPr="00971F4B">
        <w:rPr>
          <w:sz w:val="28"/>
          <w:szCs w:val="28"/>
          <w:lang w:val="ru-RU"/>
        </w:rPr>
        <w:t>этап</w:t>
      </w:r>
      <w:r w:rsidR="001616C7" w:rsidRPr="00971F4B">
        <w:rPr>
          <w:sz w:val="28"/>
          <w:szCs w:val="28"/>
          <w:lang w:val="ru-RU"/>
        </w:rPr>
        <w:t>е</w:t>
      </w:r>
      <w:r w:rsidR="006B4D7D" w:rsidRPr="00971F4B">
        <w:rPr>
          <w:sz w:val="28"/>
          <w:szCs w:val="28"/>
          <w:lang w:val="ru-RU"/>
        </w:rPr>
        <w:t xml:space="preserve"> постутилизации</w:t>
      </w:r>
      <w:r w:rsidRPr="00971F4B">
        <w:rPr>
          <w:sz w:val="28"/>
          <w:szCs w:val="28"/>
          <w:lang w:val="ru-RU"/>
        </w:rPr>
        <w:t>;</w:t>
      </w:r>
    </w:p>
    <w:p w14:paraId="17BC9486" w14:textId="69385E8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152D61" w:rsidRPr="00971F4B">
        <w:rPr>
          <w:rFonts w:ascii="Times New Roman CYR" w:hAnsi="Times New Roman CYR" w:cs="Times New Roman CYR"/>
          <w:color w:val="000000"/>
          <w:sz w:val="28"/>
          <w:szCs w:val="28"/>
          <w:lang w:val="ru-RU"/>
        </w:rPr>
        <w:t>обеспечить</w:t>
      </w:r>
      <w:r w:rsidR="00152D61" w:rsidRPr="00971F4B">
        <w:rPr>
          <w:color w:val="000000"/>
          <w:sz w:val="28"/>
          <w:szCs w:val="28"/>
          <w:lang w:val="ru-RU"/>
        </w:rPr>
        <w:t xml:space="preserve">  </w:t>
      </w:r>
      <w:r w:rsidR="00152D61" w:rsidRPr="00971F4B">
        <w:rPr>
          <w:rFonts w:ascii="Times New Roman CYR" w:hAnsi="Times New Roman CYR" w:cs="Times New Roman CYR"/>
          <w:color w:val="000000"/>
          <w:sz w:val="28"/>
          <w:szCs w:val="28"/>
          <w:lang w:val="ru-RU"/>
        </w:rPr>
        <w:t>проведение</w:t>
      </w:r>
      <w:r w:rsidR="00152D61" w:rsidRPr="00971F4B">
        <w:rPr>
          <w:color w:val="000000"/>
          <w:sz w:val="28"/>
          <w:szCs w:val="28"/>
          <w:lang w:val="ru-RU"/>
        </w:rPr>
        <w:t xml:space="preserve">   </w:t>
      </w:r>
      <w:r w:rsidR="00152D61" w:rsidRPr="00971F4B">
        <w:rPr>
          <w:rFonts w:ascii="Times New Roman CYR" w:hAnsi="Times New Roman CYR" w:cs="Times New Roman CYR"/>
          <w:color w:val="000000"/>
          <w:sz w:val="28"/>
          <w:szCs w:val="28"/>
          <w:lang w:val="ru-RU"/>
        </w:rPr>
        <w:t>технической</w:t>
      </w:r>
      <w:r w:rsidR="00152D61" w:rsidRPr="00971F4B">
        <w:rPr>
          <w:color w:val="000000"/>
          <w:sz w:val="28"/>
          <w:szCs w:val="28"/>
          <w:lang w:val="ru-RU"/>
        </w:rPr>
        <w:t>  </w:t>
      </w:r>
      <w:r w:rsidR="00152D61" w:rsidRPr="00971F4B">
        <w:rPr>
          <w:rFonts w:ascii="Times New Roman CYR" w:hAnsi="Times New Roman CYR" w:cs="Times New Roman CYR"/>
          <w:color w:val="000000"/>
          <w:sz w:val="28"/>
          <w:szCs w:val="28"/>
          <w:lang w:val="ru-RU"/>
        </w:rPr>
        <w:t>экспертизы</w:t>
      </w:r>
      <w:r w:rsidR="00152D61" w:rsidRPr="00971F4B">
        <w:rPr>
          <w:color w:val="000000"/>
          <w:sz w:val="28"/>
          <w:szCs w:val="28"/>
          <w:lang w:val="ru-RU"/>
        </w:rPr>
        <w:t xml:space="preserve">   </w:t>
      </w:r>
      <w:r w:rsidR="00152D61" w:rsidRPr="00971F4B">
        <w:rPr>
          <w:rFonts w:ascii="Times New Roman CYR" w:hAnsi="Times New Roman CYR" w:cs="Times New Roman CYR"/>
          <w:color w:val="000000"/>
          <w:sz w:val="28"/>
          <w:szCs w:val="28"/>
          <w:lang w:val="ru-RU"/>
        </w:rPr>
        <w:t>сооружения, подлежащего частичному сносу, а также соседних сооружений, если они могут быть повреждены в связи с намеченным сносом</w:t>
      </w:r>
      <w:r w:rsidRPr="00971F4B">
        <w:rPr>
          <w:sz w:val="28"/>
          <w:szCs w:val="28"/>
          <w:lang w:val="ru-RU"/>
        </w:rPr>
        <w:t>;</w:t>
      </w:r>
    </w:p>
    <w:p w14:paraId="389AA51B" w14:textId="5172A30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152D61" w:rsidRPr="00971F4B">
        <w:rPr>
          <w:sz w:val="28"/>
          <w:szCs w:val="28"/>
          <w:lang w:val="ru-RU"/>
        </w:rPr>
        <w:t>обеспечить</w:t>
      </w:r>
      <w:r w:rsidRPr="00971F4B">
        <w:rPr>
          <w:sz w:val="28"/>
          <w:szCs w:val="28"/>
          <w:lang w:val="ru-RU"/>
        </w:rPr>
        <w:t xml:space="preserve"> </w:t>
      </w:r>
      <w:r w:rsidR="002B34A5" w:rsidRPr="00971F4B">
        <w:rPr>
          <w:sz w:val="28"/>
          <w:szCs w:val="28"/>
          <w:lang w:val="ru-RU"/>
        </w:rPr>
        <w:t>разработк</w:t>
      </w:r>
      <w:r w:rsidR="00152D61" w:rsidRPr="00971F4B">
        <w:rPr>
          <w:sz w:val="28"/>
          <w:szCs w:val="28"/>
          <w:lang w:val="ru-RU"/>
        </w:rPr>
        <w:t>у и</w:t>
      </w:r>
      <w:r w:rsidRPr="00971F4B">
        <w:rPr>
          <w:sz w:val="28"/>
          <w:szCs w:val="28"/>
          <w:lang w:val="ru-RU"/>
        </w:rPr>
        <w:t xml:space="preserve"> </w:t>
      </w:r>
      <w:r w:rsidR="00A105C7" w:rsidRPr="00971F4B">
        <w:rPr>
          <w:sz w:val="28"/>
          <w:szCs w:val="28"/>
          <w:lang w:val="ru-RU"/>
        </w:rPr>
        <w:t>проверк</w:t>
      </w:r>
      <w:r w:rsidR="00152D61" w:rsidRPr="00971F4B">
        <w:rPr>
          <w:sz w:val="28"/>
          <w:szCs w:val="28"/>
          <w:lang w:val="ru-RU"/>
        </w:rPr>
        <w:t>у</w:t>
      </w:r>
      <w:r w:rsidRPr="00971F4B">
        <w:rPr>
          <w:sz w:val="28"/>
          <w:szCs w:val="28"/>
          <w:lang w:val="ru-RU"/>
        </w:rPr>
        <w:t xml:space="preserve"> </w:t>
      </w:r>
      <w:r w:rsidR="002F3630" w:rsidRPr="00971F4B">
        <w:rPr>
          <w:sz w:val="28"/>
          <w:szCs w:val="28"/>
          <w:lang w:val="ru-RU"/>
        </w:rPr>
        <w:t>проекта</w:t>
      </w:r>
      <w:r w:rsidRPr="00971F4B">
        <w:rPr>
          <w:sz w:val="28"/>
          <w:szCs w:val="28"/>
          <w:lang w:val="ru-RU"/>
        </w:rPr>
        <w:t xml:space="preserve"> </w:t>
      </w:r>
      <w:r w:rsidR="008326D5" w:rsidRPr="00971F4B">
        <w:rPr>
          <w:sz w:val="28"/>
          <w:szCs w:val="28"/>
          <w:lang w:val="ru-RU"/>
        </w:rPr>
        <w:t>сноса сооружения</w:t>
      </w:r>
      <w:r w:rsidR="006C213E" w:rsidRPr="00971F4B">
        <w:rPr>
          <w:sz w:val="28"/>
          <w:szCs w:val="28"/>
          <w:lang w:val="ru-RU"/>
        </w:rPr>
        <w:t>,</w:t>
      </w:r>
      <w:r w:rsidRPr="00971F4B">
        <w:rPr>
          <w:sz w:val="28"/>
          <w:szCs w:val="28"/>
          <w:lang w:val="ru-RU"/>
        </w:rPr>
        <w:t xml:space="preserve"> </w:t>
      </w:r>
      <w:r w:rsidR="00F74C43" w:rsidRPr="00971F4B">
        <w:rPr>
          <w:sz w:val="28"/>
          <w:szCs w:val="28"/>
          <w:lang w:val="ru-RU"/>
        </w:rPr>
        <w:t>в порядке, установленном</w:t>
      </w:r>
      <w:r w:rsidRPr="00971F4B">
        <w:rPr>
          <w:sz w:val="28"/>
          <w:szCs w:val="28"/>
          <w:lang w:val="ru-RU"/>
        </w:rPr>
        <w:t xml:space="preserve"> </w:t>
      </w:r>
      <w:r w:rsidR="001C554E" w:rsidRPr="00971F4B">
        <w:rPr>
          <w:sz w:val="28"/>
          <w:szCs w:val="28"/>
          <w:lang w:val="ru-RU"/>
        </w:rPr>
        <w:t>настоящим Кодексом</w:t>
      </w:r>
      <w:r w:rsidRPr="00971F4B">
        <w:rPr>
          <w:sz w:val="28"/>
          <w:szCs w:val="28"/>
          <w:lang w:val="ru-RU"/>
        </w:rPr>
        <w:t>;</w:t>
      </w:r>
    </w:p>
    <w:p w14:paraId="1FBCE124" w14:textId="76971D9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f) </w:t>
      </w:r>
      <w:r w:rsidR="00152D61" w:rsidRPr="00971F4B">
        <w:rPr>
          <w:rFonts w:ascii="Times New Roman CYR" w:hAnsi="Times New Roman CYR" w:cs="Times New Roman CYR"/>
          <w:color w:val="000000"/>
          <w:sz w:val="28"/>
          <w:szCs w:val="28"/>
          <w:lang w:val="ru-RU"/>
        </w:rPr>
        <w:t>поручать</w:t>
      </w:r>
      <w:r w:rsidR="00152D61" w:rsidRPr="00971F4B">
        <w:rPr>
          <w:color w:val="000000"/>
          <w:sz w:val="28"/>
          <w:szCs w:val="28"/>
          <w:lang w:val="ru-RU"/>
        </w:rPr>
        <w:t>  </w:t>
      </w:r>
      <w:r w:rsidR="00152D61" w:rsidRPr="00971F4B">
        <w:rPr>
          <w:rFonts w:ascii="Times New Roman CYR" w:hAnsi="Times New Roman CYR" w:cs="Times New Roman CYR"/>
          <w:color w:val="000000"/>
          <w:sz w:val="28"/>
          <w:szCs w:val="28"/>
          <w:lang w:val="ru-RU"/>
        </w:rPr>
        <w:t>производство</w:t>
      </w:r>
      <w:r w:rsidR="00152D61" w:rsidRPr="00971F4B">
        <w:rPr>
          <w:color w:val="000000"/>
          <w:sz w:val="28"/>
          <w:szCs w:val="28"/>
          <w:lang w:val="ru-RU"/>
        </w:rPr>
        <w:t>  </w:t>
      </w:r>
      <w:r w:rsidR="00152D61" w:rsidRPr="00971F4B">
        <w:rPr>
          <w:rFonts w:ascii="Times New Roman CYR" w:hAnsi="Times New Roman CYR" w:cs="Times New Roman CYR"/>
          <w:color w:val="000000"/>
          <w:sz w:val="28"/>
          <w:szCs w:val="28"/>
          <w:lang w:val="ru-RU"/>
        </w:rPr>
        <w:t>работ</w:t>
      </w:r>
      <w:r w:rsidR="00152D61" w:rsidRPr="00971F4B">
        <w:rPr>
          <w:color w:val="000000"/>
          <w:sz w:val="28"/>
          <w:szCs w:val="28"/>
          <w:lang w:val="ru-RU"/>
        </w:rPr>
        <w:t>  </w:t>
      </w:r>
      <w:r w:rsidR="00152D61" w:rsidRPr="00971F4B">
        <w:rPr>
          <w:rFonts w:ascii="Times New Roman CYR" w:hAnsi="Times New Roman CYR" w:cs="Times New Roman CYR"/>
          <w:color w:val="000000"/>
          <w:sz w:val="28"/>
          <w:szCs w:val="28"/>
          <w:lang w:val="ru-RU"/>
        </w:rPr>
        <w:t>на</w:t>
      </w:r>
      <w:r w:rsidR="00152D61" w:rsidRPr="00971F4B">
        <w:rPr>
          <w:color w:val="000000"/>
          <w:sz w:val="28"/>
          <w:szCs w:val="28"/>
          <w:lang w:val="ru-RU"/>
        </w:rPr>
        <w:t>  </w:t>
      </w:r>
      <w:r w:rsidR="00152D61" w:rsidRPr="00971F4B">
        <w:rPr>
          <w:rFonts w:ascii="Times New Roman CYR" w:hAnsi="Times New Roman CYR" w:cs="Times New Roman CYR"/>
          <w:color w:val="000000"/>
          <w:sz w:val="28"/>
          <w:szCs w:val="28"/>
          <w:lang w:val="ru-RU"/>
        </w:rPr>
        <w:t>этапе постутилизации сооружений  физическим или юридическим лицам</w:t>
      </w:r>
      <w:r w:rsidR="00152D61" w:rsidRPr="00971F4B">
        <w:rPr>
          <w:sz w:val="28"/>
          <w:szCs w:val="28"/>
          <w:lang w:val="ru-RU"/>
        </w:rPr>
        <w:t xml:space="preserve">  </w:t>
      </w:r>
      <w:r w:rsidR="00B37F25" w:rsidRPr="00971F4B">
        <w:rPr>
          <w:sz w:val="28"/>
          <w:szCs w:val="28"/>
          <w:lang w:val="ru-RU"/>
        </w:rPr>
        <w:t>согласно положениям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w:t>
      </w:r>
    </w:p>
    <w:p w14:paraId="2C15DDDF" w14:textId="1E34B27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g) </w:t>
      </w:r>
      <w:r w:rsidR="00152D61" w:rsidRPr="00971F4B">
        <w:rPr>
          <w:sz w:val="28"/>
          <w:szCs w:val="28"/>
          <w:lang w:val="ru-RU"/>
        </w:rPr>
        <w:t>следить</w:t>
      </w:r>
      <w:r w:rsidR="00152D61" w:rsidRPr="00971F4B">
        <w:rPr>
          <w:rFonts w:ascii="Times New Roman CYR" w:hAnsi="Times New Roman CYR" w:cs="Times New Roman CYR"/>
          <w:color w:val="000000"/>
          <w:sz w:val="28"/>
          <w:szCs w:val="28"/>
          <w:lang w:val="ru-RU"/>
        </w:rPr>
        <w:t>, через аттестованных ответственных за технический надзор, за соблюдением</w:t>
      </w:r>
      <w:r w:rsidR="00152D61" w:rsidRPr="00971F4B">
        <w:rPr>
          <w:color w:val="000000"/>
          <w:sz w:val="28"/>
          <w:szCs w:val="28"/>
          <w:lang w:val="ru-RU"/>
        </w:rPr>
        <w:t> </w:t>
      </w:r>
      <w:r w:rsidR="00152D61" w:rsidRPr="00971F4B">
        <w:rPr>
          <w:rFonts w:ascii="Times New Roman CYR" w:hAnsi="Times New Roman CYR" w:cs="Times New Roman CYR"/>
          <w:color w:val="000000"/>
          <w:sz w:val="28"/>
          <w:szCs w:val="28"/>
          <w:lang w:val="ru-RU"/>
        </w:rPr>
        <w:t xml:space="preserve">установленных условий по качеству, а также за восстановлением и максимальной степенью переработки  материалов и изделий, полученных в результате </w:t>
      </w:r>
      <w:r w:rsidR="00DB5EDF" w:rsidRPr="00971F4B">
        <w:rPr>
          <w:sz w:val="28"/>
          <w:szCs w:val="28"/>
          <w:lang w:val="ru-RU"/>
        </w:rPr>
        <w:t>демонтаж</w:t>
      </w:r>
      <w:r w:rsidR="00152D61" w:rsidRPr="00971F4B">
        <w:rPr>
          <w:sz w:val="28"/>
          <w:szCs w:val="28"/>
          <w:lang w:val="ru-RU"/>
        </w:rPr>
        <w:t>а</w:t>
      </w:r>
      <w:r w:rsidRPr="00971F4B">
        <w:rPr>
          <w:sz w:val="28"/>
          <w:szCs w:val="28"/>
          <w:lang w:val="ru-RU"/>
        </w:rPr>
        <w:t xml:space="preserve"> </w:t>
      </w:r>
      <w:r w:rsidR="00391B1A" w:rsidRPr="00971F4B">
        <w:rPr>
          <w:sz w:val="28"/>
          <w:szCs w:val="28"/>
          <w:lang w:val="ru-RU"/>
        </w:rPr>
        <w:t>и с</w:t>
      </w:r>
      <w:r w:rsidR="00C9204C" w:rsidRPr="00971F4B">
        <w:rPr>
          <w:sz w:val="28"/>
          <w:szCs w:val="28"/>
          <w:lang w:val="ru-RU"/>
        </w:rPr>
        <w:t>нос</w:t>
      </w:r>
      <w:r w:rsidR="00152D61" w:rsidRPr="00971F4B">
        <w:rPr>
          <w:sz w:val="28"/>
          <w:szCs w:val="28"/>
          <w:lang w:val="ru-RU"/>
        </w:rPr>
        <w:t>а сооружения</w:t>
      </w:r>
      <w:r w:rsidRPr="00971F4B">
        <w:rPr>
          <w:sz w:val="28"/>
          <w:szCs w:val="28"/>
          <w:lang w:val="ru-RU"/>
        </w:rPr>
        <w:t>.</w:t>
      </w:r>
    </w:p>
    <w:p w14:paraId="5DED8BE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D1CF93A" w14:textId="1A8972EA"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317. </w:t>
      </w:r>
      <w:r w:rsidR="00E70341" w:rsidRPr="00971F4B">
        <w:rPr>
          <w:bCs/>
          <w:sz w:val="28"/>
          <w:szCs w:val="28"/>
          <w:lang w:val="ru-RU"/>
        </w:rPr>
        <w:t>Обязанности</w:t>
      </w:r>
      <w:r w:rsidR="006B2A63" w:rsidRPr="00971F4B">
        <w:rPr>
          <w:bCs/>
          <w:sz w:val="28"/>
          <w:szCs w:val="28"/>
          <w:lang w:val="ru-RU"/>
        </w:rPr>
        <w:t xml:space="preserve"> </w:t>
      </w:r>
      <w:r w:rsidR="00897507" w:rsidRPr="00971F4B">
        <w:rPr>
          <w:bCs/>
          <w:sz w:val="28"/>
          <w:szCs w:val="28"/>
          <w:lang w:val="ru-RU"/>
        </w:rPr>
        <w:t>проектировщиков</w:t>
      </w:r>
      <w:r w:rsidR="006B2A63" w:rsidRPr="00971F4B">
        <w:rPr>
          <w:bCs/>
          <w:sz w:val="28"/>
          <w:szCs w:val="28"/>
          <w:lang w:val="ru-RU"/>
        </w:rPr>
        <w:t xml:space="preserve"> </w:t>
      </w:r>
      <w:r w:rsidR="00152D61" w:rsidRPr="00971F4B">
        <w:rPr>
          <w:bCs/>
          <w:sz w:val="28"/>
          <w:szCs w:val="28"/>
          <w:lang w:val="ru-RU"/>
        </w:rPr>
        <w:t>при</w:t>
      </w:r>
      <w:r w:rsidR="006B2A63" w:rsidRPr="00971F4B">
        <w:rPr>
          <w:bCs/>
          <w:sz w:val="28"/>
          <w:szCs w:val="28"/>
          <w:lang w:val="ru-RU"/>
        </w:rPr>
        <w:t xml:space="preserve"> </w:t>
      </w:r>
      <w:r w:rsidR="00DA06A8" w:rsidRPr="00971F4B">
        <w:rPr>
          <w:bCs/>
          <w:sz w:val="28"/>
          <w:szCs w:val="28"/>
          <w:lang w:val="ru-RU"/>
        </w:rPr>
        <w:t>постутилизаци</w:t>
      </w:r>
      <w:r w:rsidR="00152D61" w:rsidRPr="00971F4B">
        <w:rPr>
          <w:bCs/>
          <w:sz w:val="28"/>
          <w:szCs w:val="28"/>
          <w:lang w:val="ru-RU"/>
        </w:rPr>
        <w:t>и</w:t>
      </w:r>
      <w:r w:rsidR="006B2A63" w:rsidRPr="00971F4B">
        <w:rPr>
          <w:bCs/>
          <w:sz w:val="28"/>
          <w:szCs w:val="28"/>
          <w:lang w:val="ru-RU"/>
        </w:rPr>
        <w:t xml:space="preserve"> </w:t>
      </w:r>
      <w:r w:rsidR="00DA06A8" w:rsidRPr="00971F4B">
        <w:rPr>
          <w:bCs/>
          <w:sz w:val="28"/>
          <w:szCs w:val="28"/>
          <w:lang w:val="ru-RU"/>
        </w:rPr>
        <w:t>сооружений</w:t>
      </w:r>
    </w:p>
    <w:p w14:paraId="5B921DE1" w14:textId="7B0831E5" w:rsidR="006B2A63" w:rsidRPr="00971F4B" w:rsidRDefault="005C2AFF"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Проектировщики</w:t>
      </w:r>
      <w:r w:rsidR="006B2A63" w:rsidRPr="00971F4B">
        <w:rPr>
          <w:sz w:val="28"/>
          <w:szCs w:val="28"/>
          <w:lang w:val="ru-RU"/>
        </w:rPr>
        <w:t xml:space="preserve"> </w:t>
      </w:r>
      <w:r w:rsidR="00152D61" w:rsidRPr="00971F4B">
        <w:rPr>
          <w:rFonts w:ascii="Times New Roman CYR" w:hAnsi="Times New Roman CYR" w:cs="Times New Roman CYR"/>
          <w:sz w:val="28"/>
          <w:szCs w:val="28"/>
          <w:lang w:val="ru-RU"/>
        </w:rPr>
        <w:t>имеют следующие обязанности и ответственность при постутилизации сооружений</w:t>
      </w:r>
      <w:r w:rsidR="006B2A63" w:rsidRPr="00971F4B">
        <w:rPr>
          <w:sz w:val="28"/>
          <w:szCs w:val="28"/>
          <w:lang w:val="ru-RU"/>
        </w:rPr>
        <w:t>:</w:t>
      </w:r>
    </w:p>
    <w:p w14:paraId="0F912BAA" w14:textId="0C6CF30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152D61" w:rsidRPr="00971F4B">
        <w:rPr>
          <w:rFonts w:ascii="Times New Roman CYR" w:hAnsi="Times New Roman CYR" w:cs="Times New Roman CYR"/>
          <w:color w:val="000000"/>
          <w:sz w:val="28"/>
          <w:szCs w:val="28"/>
          <w:lang w:val="ru-RU"/>
        </w:rPr>
        <w:t xml:space="preserve">разработать, на основе </w:t>
      </w:r>
      <w:r w:rsidR="006E7C85" w:rsidRPr="00971F4B">
        <w:rPr>
          <w:sz w:val="28"/>
          <w:szCs w:val="28"/>
          <w:lang w:val="ru-RU"/>
        </w:rPr>
        <w:t>технического задания</w:t>
      </w:r>
      <w:r w:rsidRPr="00971F4B">
        <w:rPr>
          <w:sz w:val="28"/>
          <w:szCs w:val="28"/>
          <w:lang w:val="ru-RU"/>
        </w:rPr>
        <w:t xml:space="preserve"> </w:t>
      </w:r>
      <w:r w:rsidR="006F0AB9" w:rsidRPr="00971F4B">
        <w:rPr>
          <w:sz w:val="28"/>
          <w:szCs w:val="28"/>
          <w:lang w:val="ru-RU"/>
        </w:rPr>
        <w:t>и</w:t>
      </w:r>
      <w:r w:rsidR="006C213E" w:rsidRPr="00971F4B">
        <w:rPr>
          <w:sz w:val="28"/>
          <w:szCs w:val="28"/>
          <w:lang w:val="ru-RU"/>
        </w:rPr>
        <w:t xml:space="preserve"> </w:t>
      </w:r>
      <w:r w:rsidR="00152D61" w:rsidRPr="00971F4B">
        <w:rPr>
          <w:rFonts w:ascii="Times New Roman CYR" w:hAnsi="Times New Roman CYR" w:cs="Times New Roman CYR"/>
          <w:color w:val="000000"/>
          <w:sz w:val="28"/>
          <w:szCs w:val="28"/>
          <w:lang w:val="ru-RU"/>
        </w:rPr>
        <w:t>договора, заключенного с собственниками сооружений, проект  сноса  сооружения</w:t>
      </w:r>
      <w:r w:rsidRPr="00971F4B">
        <w:rPr>
          <w:sz w:val="28"/>
          <w:szCs w:val="28"/>
          <w:lang w:val="ru-RU"/>
        </w:rPr>
        <w:t xml:space="preserve">; </w:t>
      </w:r>
    </w:p>
    <w:p w14:paraId="4F44D3F3" w14:textId="75664EA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152D61" w:rsidRPr="00971F4B">
        <w:rPr>
          <w:sz w:val="28"/>
          <w:szCs w:val="28"/>
          <w:lang w:val="ru-RU"/>
        </w:rPr>
        <w:t>обеспечить</w:t>
      </w:r>
      <w:r w:rsidRPr="00971F4B">
        <w:rPr>
          <w:sz w:val="28"/>
          <w:szCs w:val="28"/>
          <w:lang w:val="ru-RU"/>
        </w:rPr>
        <w:t xml:space="preserve">, </w:t>
      </w:r>
      <w:r w:rsidR="00152D61" w:rsidRPr="00971F4B">
        <w:rPr>
          <w:rFonts w:ascii="Times New Roman CYR" w:hAnsi="Times New Roman CYR" w:cs="Times New Roman CYR"/>
          <w:color w:val="000000"/>
          <w:sz w:val="28"/>
          <w:szCs w:val="28"/>
          <w:lang w:val="ru-RU"/>
        </w:rPr>
        <w:t>посредством принятых технических и технологических решений по демонтажу</w:t>
      </w:r>
      <w:r w:rsidR="00152D61" w:rsidRPr="00971F4B">
        <w:rPr>
          <w:color w:val="000000"/>
          <w:sz w:val="28"/>
          <w:szCs w:val="28"/>
          <w:lang w:val="ru-RU"/>
        </w:rPr>
        <w:t>  </w:t>
      </w:r>
      <w:r w:rsidR="00152D61" w:rsidRPr="00971F4B">
        <w:rPr>
          <w:rFonts w:ascii="Times New Roman CYR" w:hAnsi="Times New Roman CYR" w:cs="Times New Roman CYR"/>
          <w:color w:val="000000"/>
          <w:sz w:val="28"/>
          <w:szCs w:val="28"/>
          <w:lang w:val="ru-RU"/>
        </w:rPr>
        <w:t>и сносу, соблюдение требований</w:t>
      </w:r>
      <w:r w:rsidR="00152D61" w:rsidRPr="00971F4B">
        <w:rPr>
          <w:color w:val="000000"/>
          <w:sz w:val="28"/>
          <w:szCs w:val="28"/>
          <w:lang w:val="ru-RU"/>
        </w:rPr>
        <w:t>  </w:t>
      </w:r>
      <w:r w:rsidR="00152D61" w:rsidRPr="00971F4B">
        <w:rPr>
          <w:rFonts w:ascii="Times New Roman CYR" w:hAnsi="Times New Roman CYR" w:cs="Times New Roman CYR"/>
          <w:color w:val="000000"/>
          <w:sz w:val="28"/>
          <w:szCs w:val="28"/>
          <w:lang w:val="ru-RU"/>
        </w:rPr>
        <w:t>заключений и разрешений</w:t>
      </w:r>
      <w:r w:rsidR="00152D61" w:rsidRPr="00971F4B">
        <w:rPr>
          <w:color w:val="000000"/>
          <w:sz w:val="28"/>
          <w:szCs w:val="28"/>
          <w:lang w:val="ru-RU"/>
        </w:rPr>
        <w:t>  </w:t>
      </w:r>
      <w:r w:rsidR="00152D61" w:rsidRPr="00971F4B">
        <w:rPr>
          <w:rFonts w:ascii="Times New Roman CYR" w:hAnsi="Times New Roman CYR" w:cs="Times New Roman CYR"/>
          <w:color w:val="000000"/>
          <w:sz w:val="28"/>
          <w:szCs w:val="28"/>
          <w:lang w:val="ru-RU"/>
        </w:rPr>
        <w:t>на</w:t>
      </w:r>
      <w:r w:rsidR="00152D61" w:rsidRPr="00971F4B">
        <w:rPr>
          <w:color w:val="000000"/>
          <w:sz w:val="28"/>
          <w:szCs w:val="28"/>
          <w:lang w:val="ru-RU"/>
        </w:rPr>
        <w:t>  </w:t>
      </w:r>
      <w:r w:rsidR="00152D61" w:rsidRPr="00971F4B">
        <w:rPr>
          <w:rFonts w:ascii="Times New Roman CYR" w:hAnsi="Times New Roman CYR" w:cs="Times New Roman CYR"/>
          <w:color w:val="000000"/>
          <w:sz w:val="28"/>
          <w:szCs w:val="28"/>
          <w:lang w:val="ru-RU"/>
        </w:rPr>
        <w:t>снос,   основных требований, применимых к сооружениям, а также максимально высокий уровень возврата, восстановления и</w:t>
      </w:r>
      <w:r w:rsidR="00152D61" w:rsidRPr="00971F4B">
        <w:rPr>
          <w:color w:val="000000"/>
          <w:sz w:val="28"/>
          <w:szCs w:val="28"/>
          <w:lang w:val="ru-RU"/>
        </w:rPr>
        <w:t>  </w:t>
      </w:r>
      <w:r w:rsidR="00152D61" w:rsidRPr="00971F4B">
        <w:rPr>
          <w:rFonts w:ascii="Times New Roman CYR" w:hAnsi="Times New Roman CYR" w:cs="Times New Roman CYR"/>
          <w:color w:val="000000"/>
          <w:sz w:val="28"/>
          <w:szCs w:val="28"/>
          <w:lang w:val="ru-RU"/>
        </w:rPr>
        <w:t>переработки</w:t>
      </w:r>
      <w:r w:rsidR="00152D61" w:rsidRPr="00971F4B">
        <w:rPr>
          <w:color w:val="000000"/>
          <w:sz w:val="28"/>
          <w:szCs w:val="28"/>
          <w:lang w:val="ru-RU"/>
        </w:rPr>
        <w:t xml:space="preserve">  </w:t>
      </w:r>
      <w:r w:rsidR="00152D61" w:rsidRPr="00971F4B">
        <w:rPr>
          <w:rFonts w:ascii="Times New Roman CYR" w:hAnsi="Times New Roman CYR" w:cs="Times New Roman CYR"/>
          <w:color w:val="000000"/>
          <w:sz w:val="28"/>
          <w:szCs w:val="28"/>
          <w:lang w:val="ru-RU"/>
        </w:rPr>
        <w:t>материалов и   изделий, полученных в</w:t>
      </w:r>
      <w:r w:rsidR="00152D61" w:rsidRPr="00971F4B">
        <w:rPr>
          <w:color w:val="000000"/>
          <w:sz w:val="28"/>
          <w:szCs w:val="28"/>
          <w:lang w:val="ru-RU"/>
        </w:rPr>
        <w:t>  </w:t>
      </w:r>
      <w:r w:rsidR="00152D61" w:rsidRPr="00971F4B">
        <w:rPr>
          <w:rFonts w:ascii="Times New Roman CYR" w:hAnsi="Times New Roman CYR" w:cs="Times New Roman CYR"/>
          <w:color w:val="000000"/>
          <w:sz w:val="28"/>
          <w:szCs w:val="28"/>
          <w:lang w:val="ru-RU"/>
        </w:rPr>
        <w:t xml:space="preserve">результате </w:t>
      </w:r>
      <w:r w:rsidR="00663792" w:rsidRPr="00971F4B">
        <w:rPr>
          <w:rFonts w:ascii="Times New Roman CYR" w:hAnsi="Times New Roman CYR" w:cs="Times New Roman CYR"/>
          <w:color w:val="000000"/>
          <w:sz w:val="28"/>
          <w:szCs w:val="28"/>
          <w:lang w:val="ru-RU"/>
        </w:rPr>
        <w:t>демонтажа</w:t>
      </w:r>
      <w:r w:rsidR="00152D61" w:rsidRPr="00971F4B">
        <w:rPr>
          <w:rFonts w:ascii="Times New Roman CYR" w:hAnsi="Times New Roman CYR" w:cs="Times New Roman CYR"/>
          <w:color w:val="000000"/>
          <w:sz w:val="28"/>
          <w:szCs w:val="28"/>
          <w:lang w:val="ru-RU"/>
        </w:rPr>
        <w:t xml:space="preserve"> и сноса</w:t>
      </w:r>
      <w:r w:rsidRPr="00971F4B">
        <w:rPr>
          <w:sz w:val="28"/>
          <w:szCs w:val="28"/>
          <w:lang w:val="ru-RU"/>
        </w:rPr>
        <w:t>;</w:t>
      </w:r>
    </w:p>
    <w:p w14:paraId="1E83FE27" w14:textId="3F723A6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c) </w:t>
      </w:r>
      <w:r w:rsidR="00152D61" w:rsidRPr="00971F4B">
        <w:rPr>
          <w:sz w:val="28"/>
          <w:szCs w:val="28"/>
          <w:lang w:val="ru-RU"/>
        </w:rPr>
        <w:t>обеспечить</w:t>
      </w:r>
      <w:r w:rsidRPr="00971F4B">
        <w:rPr>
          <w:sz w:val="28"/>
          <w:szCs w:val="28"/>
          <w:lang w:val="ru-RU"/>
        </w:rPr>
        <w:t xml:space="preserve"> </w:t>
      </w:r>
      <w:r w:rsidR="00663792" w:rsidRPr="00971F4B">
        <w:rPr>
          <w:rFonts w:ascii="Times New Roman CYR" w:hAnsi="Times New Roman CYR" w:cs="Times New Roman CYR"/>
          <w:color w:val="000000"/>
          <w:sz w:val="28"/>
          <w:szCs w:val="28"/>
          <w:lang w:val="ru-RU"/>
        </w:rPr>
        <w:t xml:space="preserve">запрашиваемую собственником техническую помощь для применения решений, содержащихся в проекте сноса  </w:t>
      </w:r>
      <w:r w:rsidR="008326D5" w:rsidRPr="00971F4B">
        <w:rPr>
          <w:sz w:val="28"/>
          <w:szCs w:val="28"/>
          <w:lang w:val="ru-RU"/>
        </w:rPr>
        <w:t>сооружения</w:t>
      </w:r>
      <w:r w:rsidRPr="00971F4B">
        <w:rPr>
          <w:sz w:val="28"/>
          <w:szCs w:val="28"/>
          <w:lang w:val="ru-RU"/>
        </w:rPr>
        <w:t>.</w:t>
      </w:r>
    </w:p>
    <w:p w14:paraId="48B9CEB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B3C5DA9" w14:textId="763F6CBD"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318. </w:t>
      </w:r>
      <w:r w:rsidR="00E70341" w:rsidRPr="00971F4B">
        <w:rPr>
          <w:bCs/>
          <w:sz w:val="28"/>
          <w:szCs w:val="28"/>
          <w:lang w:val="ru-RU"/>
        </w:rPr>
        <w:t>Обязанности</w:t>
      </w:r>
      <w:r w:rsidR="006B2A63" w:rsidRPr="00971F4B">
        <w:rPr>
          <w:bCs/>
          <w:sz w:val="28"/>
          <w:szCs w:val="28"/>
          <w:lang w:val="ru-RU"/>
        </w:rPr>
        <w:t xml:space="preserve"> </w:t>
      </w:r>
      <w:r w:rsidR="00663792" w:rsidRPr="00971F4B">
        <w:rPr>
          <w:bCs/>
          <w:sz w:val="28"/>
          <w:szCs w:val="28"/>
          <w:lang w:val="ru-RU"/>
        </w:rPr>
        <w:t>исполнителей работ</w:t>
      </w:r>
      <w:r w:rsidR="006B2A63" w:rsidRPr="00971F4B">
        <w:rPr>
          <w:bCs/>
          <w:sz w:val="28"/>
          <w:szCs w:val="28"/>
          <w:lang w:val="ru-RU"/>
        </w:rPr>
        <w:t xml:space="preserve"> </w:t>
      </w:r>
      <w:r w:rsidR="00DA06A8" w:rsidRPr="00971F4B">
        <w:rPr>
          <w:bCs/>
          <w:sz w:val="28"/>
          <w:szCs w:val="28"/>
          <w:lang w:val="ru-RU"/>
        </w:rPr>
        <w:t>постутилизаци</w:t>
      </w:r>
      <w:r w:rsidR="00663792" w:rsidRPr="00971F4B">
        <w:rPr>
          <w:bCs/>
          <w:sz w:val="28"/>
          <w:szCs w:val="28"/>
          <w:lang w:val="ru-RU"/>
        </w:rPr>
        <w:t>и</w:t>
      </w:r>
      <w:r w:rsidR="006B2A63" w:rsidRPr="00971F4B">
        <w:rPr>
          <w:bCs/>
          <w:sz w:val="28"/>
          <w:szCs w:val="28"/>
          <w:lang w:val="ru-RU"/>
        </w:rPr>
        <w:t xml:space="preserve"> </w:t>
      </w:r>
      <w:r w:rsidR="00DA06A8" w:rsidRPr="00971F4B">
        <w:rPr>
          <w:bCs/>
          <w:sz w:val="28"/>
          <w:szCs w:val="28"/>
          <w:lang w:val="ru-RU"/>
        </w:rPr>
        <w:t>сооружений</w:t>
      </w:r>
    </w:p>
    <w:p w14:paraId="75E1D6B0" w14:textId="71EA817A" w:rsidR="006B2A63" w:rsidRPr="00971F4B" w:rsidRDefault="00663792"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Исполнители</w:t>
      </w:r>
      <w:r w:rsidR="006B2A63" w:rsidRPr="00971F4B">
        <w:rPr>
          <w:sz w:val="28"/>
          <w:szCs w:val="28"/>
          <w:lang w:val="ru-RU"/>
        </w:rPr>
        <w:t xml:space="preserve"> </w:t>
      </w:r>
      <w:r w:rsidR="008D3B8B" w:rsidRPr="00971F4B">
        <w:rPr>
          <w:sz w:val="28"/>
          <w:szCs w:val="28"/>
          <w:lang w:val="ru-RU"/>
        </w:rPr>
        <w:t>работ</w:t>
      </w:r>
      <w:r w:rsidR="006B2A63" w:rsidRPr="00971F4B">
        <w:rPr>
          <w:sz w:val="28"/>
          <w:szCs w:val="28"/>
          <w:lang w:val="ru-RU"/>
        </w:rPr>
        <w:t xml:space="preserve"> </w:t>
      </w:r>
      <w:r w:rsidRPr="00971F4B">
        <w:rPr>
          <w:sz w:val="28"/>
          <w:szCs w:val="28"/>
          <w:lang w:val="ru-RU"/>
        </w:rPr>
        <w:t>на</w:t>
      </w:r>
      <w:r w:rsidR="006B2A63" w:rsidRPr="00971F4B">
        <w:rPr>
          <w:sz w:val="28"/>
          <w:szCs w:val="28"/>
          <w:lang w:val="ru-RU"/>
        </w:rPr>
        <w:t xml:space="preserve"> </w:t>
      </w:r>
      <w:r w:rsidR="002F3630" w:rsidRPr="00971F4B">
        <w:rPr>
          <w:sz w:val="28"/>
          <w:szCs w:val="28"/>
          <w:lang w:val="ru-RU"/>
        </w:rPr>
        <w:t>этап</w:t>
      </w:r>
      <w:r w:rsidRPr="00971F4B">
        <w:rPr>
          <w:sz w:val="28"/>
          <w:szCs w:val="28"/>
          <w:lang w:val="ru-RU"/>
        </w:rPr>
        <w:t>е</w:t>
      </w:r>
      <w:r w:rsidR="006B4D7D" w:rsidRPr="00971F4B">
        <w:rPr>
          <w:sz w:val="28"/>
          <w:szCs w:val="28"/>
          <w:lang w:val="ru-RU"/>
        </w:rPr>
        <w:t xml:space="preserve"> постутилизации </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Pr="00971F4B">
        <w:rPr>
          <w:rFonts w:ascii="Times New Roman CYR" w:hAnsi="Times New Roman CYR" w:cs="Times New Roman CYR"/>
          <w:sz w:val="28"/>
          <w:szCs w:val="28"/>
          <w:lang w:val="ru-RU"/>
        </w:rPr>
        <w:t>имеют следующие обязанности и ответственность</w:t>
      </w:r>
      <w:r w:rsidR="006B2A63" w:rsidRPr="00971F4B">
        <w:rPr>
          <w:sz w:val="28"/>
          <w:szCs w:val="28"/>
          <w:lang w:val="ru-RU"/>
        </w:rPr>
        <w:t>:</w:t>
      </w:r>
    </w:p>
    <w:p w14:paraId="73F603E9" w14:textId="567029F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663792" w:rsidRPr="00971F4B">
        <w:rPr>
          <w:sz w:val="28"/>
          <w:szCs w:val="28"/>
          <w:lang w:val="ru-RU"/>
        </w:rPr>
        <w:t>начинать</w:t>
      </w:r>
      <w:r w:rsidRPr="00971F4B">
        <w:rPr>
          <w:sz w:val="28"/>
          <w:szCs w:val="28"/>
          <w:lang w:val="ru-RU"/>
        </w:rPr>
        <w:t xml:space="preserve"> </w:t>
      </w:r>
      <w:r w:rsidR="00DA06A8" w:rsidRPr="00971F4B">
        <w:rPr>
          <w:sz w:val="28"/>
          <w:szCs w:val="28"/>
          <w:lang w:val="ru-RU"/>
        </w:rPr>
        <w:t>выполнение</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663792" w:rsidRPr="00971F4B">
        <w:rPr>
          <w:sz w:val="28"/>
          <w:szCs w:val="28"/>
          <w:lang w:val="ru-RU"/>
        </w:rPr>
        <w:t xml:space="preserve">по </w:t>
      </w:r>
      <w:r w:rsidR="00365440" w:rsidRPr="00971F4B">
        <w:rPr>
          <w:sz w:val="28"/>
          <w:szCs w:val="28"/>
          <w:lang w:val="ru-RU"/>
        </w:rPr>
        <w:t>сносу</w:t>
      </w:r>
      <w:r w:rsidR="00DB5EDF" w:rsidRPr="00971F4B">
        <w:rPr>
          <w:sz w:val="28"/>
          <w:szCs w:val="28"/>
          <w:lang w:val="ru-RU"/>
        </w:rPr>
        <w:t xml:space="preserve"> и демонтаж</w:t>
      </w:r>
      <w:r w:rsidR="00663792" w:rsidRPr="00971F4B">
        <w:rPr>
          <w:sz w:val="28"/>
          <w:szCs w:val="28"/>
          <w:lang w:val="ru-RU"/>
        </w:rPr>
        <w:t>у</w:t>
      </w:r>
      <w:r w:rsidRPr="00971F4B">
        <w:rPr>
          <w:sz w:val="28"/>
          <w:szCs w:val="28"/>
          <w:lang w:val="ru-RU"/>
        </w:rPr>
        <w:t xml:space="preserve"> </w:t>
      </w:r>
      <w:r w:rsidR="00B37F25" w:rsidRPr="00971F4B">
        <w:rPr>
          <w:sz w:val="28"/>
          <w:szCs w:val="28"/>
          <w:lang w:val="ru-RU"/>
        </w:rPr>
        <w:t>только</w:t>
      </w:r>
      <w:r w:rsidRPr="00971F4B">
        <w:rPr>
          <w:sz w:val="28"/>
          <w:szCs w:val="28"/>
          <w:lang w:val="ru-RU"/>
        </w:rPr>
        <w:t xml:space="preserve"> </w:t>
      </w:r>
      <w:r w:rsidR="00A17983" w:rsidRPr="00971F4B">
        <w:rPr>
          <w:sz w:val="28"/>
          <w:szCs w:val="28"/>
          <w:lang w:val="ru-RU"/>
        </w:rPr>
        <w:t>на основании</w:t>
      </w:r>
      <w:r w:rsidRPr="00971F4B">
        <w:rPr>
          <w:sz w:val="28"/>
          <w:szCs w:val="28"/>
          <w:lang w:val="ru-RU"/>
        </w:rPr>
        <w:t xml:space="preserve"> </w:t>
      </w:r>
      <w:r w:rsidR="00E65EFB" w:rsidRPr="00971F4B">
        <w:rPr>
          <w:sz w:val="28"/>
          <w:szCs w:val="28"/>
          <w:lang w:val="ru-RU"/>
        </w:rPr>
        <w:t>разрешения на снос</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2F3630" w:rsidRPr="00971F4B">
        <w:rPr>
          <w:sz w:val="28"/>
          <w:szCs w:val="28"/>
          <w:lang w:val="ru-RU"/>
        </w:rPr>
        <w:t>проекта</w:t>
      </w:r>
      <w:r w:rsidRPr="00971F4B">
        <w:rPr>
          <w:sz w:val="28"/>
          <w:szCs w:val="28"/>
          <w:lang w:val="ru-RU"/>
        </w:rPr>
        <w:t xml:space="preserve"> </w:t>
      </w:r>
      <w:r w:rsidR="008326D5" w:rsidRPr="00971F4B">
        <w:rPr>
          <w:sz w:val="28"/>
          <w:szCs w:val="28"/>
          <w:lang w:val="ru-RU"/>
        </w:rPr>
        <w:t>сноса сооружения</w:t>
      </w:r>
      <w:r w:rsidRPr="00971F4B">
        <w:rPr>
          <w:sz w:val="28"/>
          <w:szCs w:val="28"/>
          <w:lang w:val="ru-RU"/>
        </w:rPr>
        <w:t xml:space="preserve">, </w:t>
      </w:r>
      <w:r w:rsidR="00663792" w:rsidRPr="00971F4B">
        <w:rPr>
          <w:sz w:val="28"/>
          <w:szCs w:val="28"/>
          <w:lang w:val="ru-RU"/>
        </w:rPr>
        <w:t xml:space="preserve"> проверенного </w:t>
      </w:r>
      <w:r w:rsidR="00B37F25" w:rsidRPr="00971F4B">
        <w:rPr>
          <w:sz w:val="28"/>
          <w:szCs w:val="28"/>
          <w:lang w:val="ru-RU"/>
        </w:rPr>
        <w:t>согласно положениям</w:t>
      </w:r>
      <w:r w:rsidRPr="00971F4B">
        <w:rPr>
          <w:sz w:val="28"/>
          <w:szCs w:val="28"/>
          <w:lang w:val="ru-RU"/>
        </w:rPr>
        <w:t xml:space="preserve"> </w:t>
      </w:r>
      <w:r w:rsidR="00663792" w:rsidRPr="00971F4B">
        <w:rPr>
          <w:sz w:val="28"/>
          <w:szCs w:val="28"/>
          <w:lang w:val="ru-RU"/>
        </w:rPr>
        <w:t>настоящего Кодекса</w:t>
      </w:r>
      <w:r w:rsidRPr="00971F4B">
        <w:rPr>
          <w:sz w:val="28"/>
          <w:szCs w:val="28"/>
          <w:lang w:val="ru-RU"/>
        </w:rPr>
        <w:t>;</w:t>
      </w:r>
    </w:p>
    <w:p w14:paraId="40010A17" w14:textId="3FFB102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1C554E" w:rsidRPr="00971F4B">
        <w:rPr>
          <w:sz w:val="28"/>
          <w:szCs w:val="28"/>
          <w:lang w:val="ru-RU"/>
        </w:rPr>
        <w:t>соблюдать</w:t>
      </w:r>
      <w:r w:rsidRPr="00971F4B">
        <w:rPr>
          <w:sz w:val="28"/>
          <w:szCs w:val="28"/>
          <w:lang w:val="ru-RU"/>
        </w:rPr>
        <w:t xml:space="preserve"> </w:t>
      </w:r>
      <w:r w:rsidR="00866511" w:rsidRPr="00971F4B">
        <w:rPr>
          <w:sz w:val="28"/>
          <w:szCs w:val="28"/>
          <w:lang w:val="ru-RU"/>
        </w:rPr>
        <w:t>положения</w:t>
      </w:r>
      <w:r w:rsidRPr="00971F4B">
        <w:rPr>
          <w:sz w:val="28"/>
          <w:szCs w:val="28"/>
          <w:lang w:val="ru-RU"/>
        </w:rPr>
        <w:t xml:space="preserve"> </w:t>
      </w:r>
      <w:r w:rsidR="00663792" w:rsidRPr="00971F4B">
        <w:rPr>
          <w:sz w:val="28"/>
          <w:szCs w:val="28"/>
          <w:lang w:val="ru-RU"/>
        </w:rPr>
        <w:t>условия</w:t>
      </w:r>
      <w:r w:rsidRPr="00971F4B">
        <w:rPr>
          <w:sz w:val="28"/>
          <w:szCs w:val="28"/>
          <w:lang w:val="ru-RU"/>
        </w:rPr>
        <w:t xml:space="preserve"> </w:t>
      </w:r>
      <w:r w:rsidR="008326D5" w:rsidRPr="00971F4B">
        <w:rPr>
          <w:sz w:val="28"/>
          <w:szCs w:val="28"/>
          <w:lang w:val="ru-RU"/>
        </w:rPr>
        <w:t>проект</w:t>
      </w:r>
      <w:r w:rsidR="00663792" w:rsidRPr="00971F4B">
        <w:rPr>
          <w:sz w:val="28"/>
          <w:szCs w:val="28"/>
          <w:lang w:val="ru-RU"/>
        </w:rPr>
        <w:t>а</w:t>
      </w:r>
      <w:r w:rsidRPr="00971F4B">
        <w:rPr>
          <w:sz w:val="28"/>
          <w:szCs w:val="28"/>
          <w:lang w:val="ru-RU"/>
        </w:rPr>
        <w:t xml:space="preserve"> </w:t>
      </w:r>
      <w:r w:rsidR="008326D5" w:rsidRPr="00971F4B">
        <w:rPr>
          <w:sz w:val="28"/>
          <w:szCs w:val="28"/>
          <w:lang w:val="ru-RU"/>
        </w:rPr>
        <w:t>сноса сооружения</w:t>
      </w:r>
      <w:r w:rsidRPr="00971F4B">
        <w:rPr>
          <w:sz w:val="28"/>
          <w:szCs w:val="28"/>
          <w:lang w:val="ru-RU"/>
        </w:rPr>
        <w:t xml:space="preserve"> </w:t>
      </w:r>
      <w:r w:rsidR="00663792" w:rsidRPr="00971F4B">
        <w:rPr>
          <w:sz w:val="28"/>
          <w:szCs w:val="28"/>
          <w:lang w:val="ru-RU"/>
        </w:rPr>
        <w:t>и</w:t>
      </w:r>
      <w:r w:rsidRPr="00971F4B">
        <w:rPr>
          <w:sz w:val="28"/>
          <w:szCs w:val="28"/>
          <w:lang w:val="ru-RU"/>
        </w:rPr>
        <w:t xml:space="preserve"> </w:t>
      </w:r>
      <w:r w:rsidR="00E65EFB" w:rsidRPr="00971F4B">
        <w:rPr>
          <w:sz w:val="28"/>
          <w:szCs w:val="28"/>
          <w:lang w:val="ru-RU"/>
        </w:rPr>
        <w:t>раз</w:t>
      </w:r>
      <w:r w:rsidR="001D001A" w:rsidRPr="00971F4B">
        <w:rPr>
          <w:sz w:val="28"/>
          <w:szCs w:val="28"/>
          <w:lang w:val="ru-RU"/>
        </w:rPr>
        <w:t>решени</w:t>
      </w:r>
      <w:r w:rsidR="00663792" w:rsidRPr="00971F4B">
        <w:rPr>
          <w:sz w:val="28"/>
          <w:szCs w:val="28"/>
          <w:lang w:val="ru-RU"/>
        </w:rPr>
        <w:t>я</w:t>
      </w:r>
      <w:r w:rsidR="001D001A" w:rsidRPr="00971F4B">
        <w:rPr>
          <w:sz w:val="28"/>
          <w:szCs w:val="28"/>
          <w:lang w:val="ru-RU"/>
        </w:rPr>
        <w:t xml:space="preserve"> на снос</w:t>
      </w:r>
      <w:r w:rsidRPr="00971F4B">
        <w:rPr>
          <w:sz w:val="28"/>
          <w:szCs w:val="28"/>
          <w:lang w:val="ru-RU"/>
        </w:rPr>
        <w:t>;</w:t>
      </w:r>
    </w:p>
    <w:p w14:paraId="02ECE55B" w14:textId="5CB0ED8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663792" w:rsidRPr="00971F4B">
        <w:rPr>
          <w:rFonts w:ascii="Times New Roman CYR" w:hAnsi="Times New Roman CYR" w:cs="Times New Roman CYR"/>
          <w:color w:val="000000"/>
          <w:sz w:val="28"/>
          <w:szCs w:val="28"/>
          <w:lang w:val="ru-RU"/>
        </w:rPr>
        <w:t>выполнять условия по качеству, предусмотренные в проекте</w:t>
      </w:r>
      <w:r w:rsidRPr="00971F4B">
        <w:rPr>
          <w:sz w:val="28"/>
          <w:szCs w:val="28"/>
          <w:lang w:val="ru-RU"/>
        </w:rPr>
        <w:t xml:space="preserve"> </w:t>
      </w:r>
      <w:r w:rsidR="008326D5" w:rsidRPr="00971F4B">
        <w:rPr>
          <w:sz w:val="28"/>
          <w:szCs w:val="28"/>
          <w:lang w:val="ru-RU"/>
        </w:rPr>
        <w:t>сноса сооружения</w:t>
      </w:r>
      <w:r w:rsidRPr="00971F4B">
        <w:rPr>
          <w:sz w:val="28"/>
          <w:szCs w:val="28"/>
          <w:lang w:val="ru-RU"/>
        </w:rPr>
        <w:t>;</w:t>
      </w:r>
    </w:p>
    <w:p w14:paraId="55279518" w14:textId="6ACFB63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663792" w:rsidRPr="00971F4B">
        <w:rPr>
          <w:rFonts w:ascii="Times New Roman CYR" w:hAnsi="Times New Roman CYR" w:cs="Times New Roman CYR"/>
          <w:color w:val="000000"/>
          <w:sz w:val="28"/>
          <w:szCs w:val="28"/>
          <w:lang w:val="ru-RU"/>
        </w:rPr>
        <w:t>обучать  персонал технологическому</w:t>
      </w:r>
      <w:r w:rsidR="00663792" w:rsidRPr="00971F4B">
        <w:rPr>
          <w:color w:val="000000"/>
          <w:sz w:val="28"/>
          <w:szCs w:val="28"/>
          <w:lang w:val="ru-RU"/>
        </w:rPr>
        <w:t>  </w:t>
      </w:r>
      <w:r w:rsidR="00663792" w:rsidRPr="00971F4B">
        <w:rPr>
          <w:rFonts w:ascii="Times New Roman CYR" w:hAnsi="Times New Roman CYR" w:cs="Times New Roman CYR"/>
          <w:color w:val="000000"/>
          <w:sz w:val="28"/>
          <w:szCs w:val="28"/>
          <w:lang w:val="ru-RU"/>
        </w:rPr>
        <w:t>процессу, последовательности этапов и операций, а также   мерам по охране труда</w:t>
      </w:r>
      <w:r w:rsidRPr="00971F4B">
        <w:rPr>
          <w:sz w:val="28"/>
          <w:szCs w:val="28"/>
          <w:lang w:val="ru-RU"/>
        </w:rPr>
        <w:t>;</w:t>
      </w:r>
    </w:p>
    <w:p w14:paraId="6A8FAD09" w14:textId="51D4943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663792" w:rsidRPr="00971F4B">
        <w:rPr>
          <w:rFonts w:ascii="Times New Roman CYR" w:hAnsi="Times New Roman CYR" w:cs="Times New Roman CYR"/>
          <w:color w:val="000000"/>
          <w:sz w:val="28"/>
          <w:szCs w:val="28"/>
          <w:lang w:val="ru-RU"/>
        </w:rPr>
        <w:t>принимать меры по защите соседних объектов  путем предотвращения передачи</w:t>
      </w:r>
      <w:r w:rsidR="00663792" w:rsidRPr="00971F4B">
        <w:rPr>
          <w:color w:val="000000"/>
          <w:sz w:val="28"/>
          <w:szCs w:val="28"/>
          <w:lang w:val="ru-RU"/>
        </w:rPr>
        <w:t>  </w:t>
      </w:r>
      <w:r w:rsidR="00663792" w:rsidRPr="00971F4B">
        <w:rPr>
          <w:rFonts w:ascii="Times New Roman CYR" w:hAnsi="Times New Roman CYR" w:cs="Times New Roman CYR"/>
          <w:color w:val="000000"/>
          <w:sz w:val="28"/>
          <w:szCs w:val="28"/>
          <w:lang w:val="ru-RU"/>
        </w:rPr>
        <w:t>на них сильных вибраций или ударов, обильного пылевыделения, а также путем обеспечения необходимого доступа к этим соседним объектам</w:t>
      </w:r>
      <w:r w:rsidRPr="00971F4B">
        <w:rPr>
          <w:sz w:val="28"/>
          <w:szCs w:val="28"/>
          <w:lang w:val="ru-RU"/>
        </w:rPr>
        <w:t>.</w:t>
      </w:r>
    </w:p>
    <w:p w14:paraId="24EE11A8" w14:textId="77777777" w:rsidR="006B2A63" w:rsidRPr="00971F4B" w:rsidRDefault="006B2A63" w:rsidP="00663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u-RU"/>
        </w:rPr>
      </w:pPr>
    </w:p>
    <w:p w14:paraId="5C281646" w14:textId="6894C6DD" w:rsidR="006B2A63" w:rsidRPr="00971F4B" w:rsidRDefault="00874A21" w:rsidP="00683A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005F2F46" w:rsidRPr="00971F4B">
        <w:rPr>
          <w:b/>
          <w:sz w:val="28"/>
          <w:szCs w:val="28"/>
          <w:lang w:val="ru-RU"/>
        </w:rPr>
        <w:t>4</w:t>
      </w:r>
    </w:p>
    <w:p w14:paraId="68DD94EA" w14:textId="30413994" w:rsidR="006C213E" w:rsidRDefault="00663792" w:rsidP="00683A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Режим</w:t>
      </w:r>
      <w:r w:rsidR="006C213E" w:rsidRPr="00971F4B">
        <w:rPr>
          <w:b/>
          <w:sz w:val="28"/>
          <w:szCs w:val="28"/>
          <w:lang w:val="ru-RU"/>
        </w:rPr>
        <w:t xml:space="preserve"> </w:t>
      </w:r>
      <w:r w:rsidRPr="00971F4B">
        <w:rPr>
          <w:b/>
          <w:sz w:val="28"/>
          <w:szCs w:val="28"/>
          <w:lang w:val="ru-RU"/>
        </w:rPr>
        <w:t>отходов</w:t>
      </w:r>
      <w:r w:rsidR="006C213E" w:rsidRPr="00971F4B">
        <w:rPr>
          <w:b/>
          <w:sz w:val="28"/>
          <w:szCs w:val="28"/>
          <w:lang w:val="ru-RU"/>
        </w:rPr>
        <w:t xml:space="preserve"> </w:t>
      </w:r>
      <w:r w:rsidRPr="00971F4B">
        <w:rPr>
          <w:b/>
          <w:sz w:val="28"/>
          <w:szCs w:val="28"/>
          <w:lang w:val="ru-RU"/>
        </w:rPr>
        <w:t>строительства и сноса</w:t>
      </w:r>
    </w:p>
    <w:p w14:paraId="514AB6AF" w14:textId="77777777" w:rsidR="00683A22" w:rsidRPr="00971F4B" w:rsidRDefault="00683A22"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2989B6DD" w14:textId="0DAB6437"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83A22">
        <w:rPr>
          <w:b/>
          <w:sz w:val="28"/>
          <w:szCs w:val="28"/>
          <w:lang w:val="ru-RU"/>
        </w:rPr>
        <w:t xml:space="preserve"> </w:t>
      </w:r>
      <w:r w:rsidR="006B2A63" w:rsidRPr="00971F4B">
        <w:rPr>
          <w:b/>
          <w:sz w:val="28"/>
          <w:szCs w:val="28"/>
          <w:lang w:val="ru-RU"/>
        </w:rPr>
        <w:t xml:space="preserve">319. </w:t>
      </w:r>
      <w:r w:rsidR="00663792" w:rsidRPr="00971F4B">
        <w:rPr>
          <w:bCs/>
          <w:sz w:val="28"/>
          <w:szCs w:val="28"/>
          <w:lang w:val="ru-RU"/>
        </w:rPr>
        <w:t>Отходы</w:t>
      </w:r>
      <w:r w:rsidR="006B2A63" w:rsidRPr="00971F4B">
        <w:rPr>
          <w:bCs/>
          <w:sz w:val="28"/>
          <w:szCs w:val="28"/>
          <w:lang w:val="ru-RU"/>
        </w:rPr>
        <w:t xml:space="preserve"> </w:t>
      </w:r>
      <w:r w:rsidR="00663792" w:rsidRPr="00971F4B">
        <w:rPr>
          <w:bCs/>
          <w:sz w:val="28"/>
          <w:szCs w:val="28"/>
          <w:lang w:val="ru-RU"/>
        </w:rPr>
        <w:t>строительства и сноса</w:t>
      </w:r>
      <w:r w:rsidR="006B2A63" w:rsidRPr="00971F4B">
        <w:rPr>
          <w:b/>
          <w:sz w:val="28"/>
          <w:szCs w:val="28"/>
          <w:lang w:val="ru-RU"/>
        </w:rPr>
        <w:t xml:space="preserve"> </w:t>
      </w:r>
    </w:p>
    <w:p w14:paraId="23391201" w14:textId="56E71DF1" w:rsidR="006B2A63" w:rsidRPr="00971F4B" w:rsidRDefault="00663792" w:rsidP="00683A22">
      <w:pPr>
        <w:numPr>
          <w:ilvl w:val="0"/>
          <w:numId w:val="32"/>
        </w:numPr>
        <w:tabs>
          <w:tab w:val="left" w:pos="1134"/>
          <w:tab w:val="left" w:pos="12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rPr>
          <w:sz w:val="28"/>
          <w:szCs w:val="28"/>
          <w:lang w:val="ru-RU"/>
        </w:rPr>
      </w:pPr>
      <w:r w:rsidRPr="00971F4B">
        <w:rPr>
          <w:sz w:val="28"/>
          <w:szCs w:val="28"/>
          <w:lang w:val="ru-RU"/>
        </w:rPr>
        <w:t>Отходами</w:t>
      </w:r>
      <w:r w:rsidR="006B2A63" w:rsidRPr="00971F4B">
        <w:rPr>
          <w:sz w:val="28"/>
          <w:szCs w:val="28"/>
          <w:lang w:val="ru-RU"/>
        </w:rPr>
        <w:t xml:space="preserve"> </w:t>
      </w:r>
      <w:r w:rsidRPr="00971F4B">
        <w:rPr>
          <w:sz w:val="28"/>
          <w:szCs w:val="28"/>
          <w:lang w:val="ru-RU"/>
        </w:rPr>
        <w:t>строительства и сноса</w:t>
      </w:r>
      <w:r w:rsidR="006B2A63" w:rsidRPr="00971F4B">
        <w:rPr>
          <w:sz w:val="28"/>
          <w:szCs w:val="28"/>
          <w:lang w:val="ru-RU"/>
        </w:rPr>
        <w:t xml:space="preserve"> </w:t>
      </w:r>
      <w:r w:rsidRPr="00971F4B">
        <w:rPr>
          <w:sz w:val="28"/>
          <w:szCs w:val="28"/>
          <w:lang w:val="ru-RU"/>
        </w:rPr>
        <w:t>являются</w:t>
      </w:r>
      <w:r w:rsidR="00096B0B" w:rsidRPr="00971F4B">
        <w:rPr>
          <w:sz w:val="28"/>
          <w:szCs w:val="28"/>
          <w:lang w:val="ru-RU"/>
        </w:rPr>
        <w:t xml:space="preserve"> </w:t>
      </w:r>
      <w:r w:rsidRPr="00971F4B">
        <w:rPr>
          <w:sz w:val="28"/>
          <w:szCs w:val="28"/>
          <w:lang w:val="ru-RU"/>
        </w:rPr>
        <w:t>отходы, образующиеся в результате таких видов деятельности, как</w:t>
      </w:r>
      <w:r w:rsidR="00C52D29" w:rsidRPr="00971F4B">
        <w:rPr>
          <w:sz w:val="28"/>
          <w:szCs w:val="28"/>
          <w:lang w:val="ru-RU"/>
        </w:rPr>
        <w:t>:</w:t>
      </w:r>
      <w:r w:rsidR="006B2A63" w:rsidRPr="00971F4B">
        <w:rPr>
          <w:sz w:val="28"/>
          <w:szCs w:val="28"/>
          <w:lang w:val="ru-RU"/>
        </w:rPr>
        <w:t xml:space="preserve"> </w:t>
      </w:r>
      <w:r w:rsidRPr="00971F4B">
        <w:rPr>
          <w:sz w:val="28"/>
          <w:szCs w:val="28"/>
          <w:lang w:val="ru-RU"/>
        </w:rPr>
        <w:t>строительство</w:t>
      </w:r>
      <w:r w:rsidR="006B2A63" w:rsidRPr="00971F4B">
        <w:rPr>
          <w:sz w:val="28"/>
          <w:szCs w:val="28"/>
          <w:lang w:val="ru-RU"/>
        </w:rPr>
        <w:t xml:space="preserve"> </w:t>
      </w:r>
      <w:r w:rsidR="002827A7" w:rsidRPr="00971F4B">
        <w:rPr>
          <w:sz w:val="28"/>
          <w:szCs w:val="28"/>
          <w:lang w:val="ru-RU"/>
        </w:rPr>
        <w:t>зданий</w:t>
      </w:r>
      <w:r w:rsidR="006B2A63" w:rsidRPr="00971F4B">
        <w:rPr>
          <w:sz w:val="28"/>
          <w:szCs w:val="28"/>
          <w:lang w:val="ru-RU"/>
        </w:rPr>
        <w:t xml:space="preserve"> </w:t>
      </w:r>
      <w:r w:rsidRPr="00971F4B">
        <w:rPr>
          <w:sz w:val="28"/>
          <w:szCs w:val="28"/>
          <w:lang w:val="ru-RU"/>
        </w:rPr>
        <w:t xml:space="preserve">и гражданской </w:t>
      </w:r>
      <w:r w:rsidR="005C1365" w:rsidRPr="00971F4B">
        <w:rPr>
          <w:sz w:val="28"/>
          <w:szCs w:val="28"/>
          <w:lang w:val="ru-RU"/>
        </w:rPr>
        <w:t>инфраструктуры</w:t>
      </w:r>
      <w:r w:rsidR="006B2A63" w:rsidRPr="00971F4B">
        <w:rPr>
          <w:sz w:val="28"/>
          <w:szCs w:val="28"/>
          <w:lang w:val="ru-RU"/>
        </w:rPr>
        <w:t xml:space="preserve">, </w:t>
      </w:r>
      <w:r w:rsidRPr="00971F4B">
        <w:rPr>
          <w:sz w:val="28"/>
          <w:szCs w:val="28"/>
          <w:lang w:val="ru-RU"/>
        </w:rPr>
        <w:t xml:space="preserve">полный или частичный </w:t>
      </w:r>
      <w:r w:rsidR="00C9204C" w:rsidRPr="00971F4B">
        <w:rPr>
          <w:sz w:val="28"/>
          <w:szCs w:val="28"/>
          <w:lang w:val="ru-RU"/>
        </w:rPr>
        <w:t>снос</w:t>
      </w:r>
      <w:r w:rsidR="006B2A63" w:rsidRPr="00971F4B">
        <w:rPr>
          <w:sz w:val="28"/>
          <w:szCs w:val="28"/>
          <w:lang w:val="ru-RU"/>
        </w:rPr>
        <w:t xml:space="preserve"> </w:t>
      </w:r>
      <w:r w:rsidRPr="00971F4B">
        <w:rPr>
          <w:sz w:val="28"/>
          <w:szCs w:val="28"/>
          <w:lang w:val="ru-RU"/>
        </w:rPr>
        <w:t>зд</w:t>
      </w:r>
      <w:r w:rsidR="002827A7" w:rsidRPr="00971F4B">
        <w:rPr>
          <w:sz w:val="28"/>
          <w:szCs w:val="28"/>
          <w:lang w:val="ru-RU"/>
        </w:rPr>
        <w:t>аний</w:t>
      </w:r>
      <w:r w:rsidR="006B2A63" w:rsidRPr="00971F4B">
        <w:rPr>
          <w:sz w:val="28"/>
          <w:szCs w:val="28"/>
          <w:lang w:val="ru-RU"/>
        </w:rPr>
        <w:t xml:space="preserve"> </w:t>
      </w:r>
      <w:r w:rsidRPr="00971F4B">
        <w:rPr>
          <w:sz w:val="28"/>
          <w:szCs w:val="28"/>
          <w:lang w:val="ru-RU"/>
        </w:rPr>
        <w:t>и гражданской инфраструктуры</w:t>
      </w:r>
      <w:r w:rsidR="006B2A63" w:rsidRPr="00971F4B">
        <w:rPr>
          <w:sz w:val="28"/>
          <w:szCs w:val="28"/>
          <w:lang w:val="ru-RU"/>
        </w:rPr>
        <w:t xml:space="preserve">, </w:t>
      </w:r>
      <w:r w:rsidR="00DB5EDF" w:rsidRPr="00971F4B">
        <w:rPr>
          <w:sz w:val="28"/>
          <w:szCs w:val="28"/>
          <w:lang w:val="ru-RU"/>
        </w:rPr>
        <w:t>демонтаж</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Pr="00971F4B">
        <w:rPr>
          <w:sz w:val="28"/>
          <w:szCs w:val="28"/>
          <w:lang w:val="ru-RU"/>
        </w:rPr>
        <w:t>ремонт</w:t>
      </w:r>
      <w:r w:rsidR="006B2A63" w:rsidRPr="00971F4B">
        <w:rPr>
          <w:sz w:val="28"/>
          <w:szCs w:val="28"/>
          <w:lang w:val="ru-RU"/>
        </w:rPr>
        <w:t xml:space="preserve">, </w:t>
      </w:r>
      <w:r w:rsidRPr="00971F4B">
        <w:rPr>
          <w:sz w:val="28"/>
          <w:szCs w:val="28"/>
          <w:lang w:val="ru-RU"/>
        </w:rPr>
        <w:t>модернизация и содержание улиц</w:t>
      </w:r>
      <w:r w:rsidR="006B2A63" w:rsidRPr="00971F4B">
        <w:rPr>
          <w:sz w:val="28"/>
          <w:szCs w:val="28"/>
          <w:lang w:val="ru-RU"/>
        </w:rPr>
        <w:t>.</w:t>
      </w:r>
    </w:p>
    <w:p w14:paraId="5F748268" w14:textId="6BA7E3F9" w:rsidR="006B2A63" w:rsidRPr="00971F4B" w:rsidRDefault="00663792" w:rsidP="00683A22">
      <w:pPr>
        <w:numPr>
          <w:ilvl w:val="0"/>
          <w:numId w:val="32"/>
        </w:numPr>
        <w:tabs>
          <w:tab w:val="left" w:pos="1134"/>
          <w:tab w:val="left" w:pos="12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rPr>
          <w:sz w:val="28"/>
          <w:szCs w:val="28"/>
          <w:lang w:val="ru-RU"/>
        </w:rPr>
      </w:pPr>
      <w:r w:rsidRPr="00971F4B">
        <w:rPr>
          <w:sz w:val="28"/>
          <w:szCs w:val="28"/>
          <w:highlight w:val="white"/>
          <w:lang w:val="ru-RU"/>
        </w:rPr>
        <w:t xml:space="preserve">Сооружения должны сноситься таким образом, чтобы </w:t>
      </w:r>
      <w:r w:rsidR="00152D61" w:rsidRPr="00971F4B">
        <w:rPr>
          <w:sz w:val="28"/>
          <w:szCs w:val="28"/>
          <w:highlight w:val="white"/>
          <w:lang w:val="ru-RU"/>
        </w:rPr>
        <w:t>обеспечи</w:t>
      </w:r>
      <w:r w:rsidRPr="00971F4B">
        <w:rPr>
          <w:sz w:val="28"/>
          <w:szCs w:val="28"/>
          <w:highlight w:val="white"/>
          <w:lang w:val="ru-RU"/>
        </w:rPr>
        <w:t xml:space="preserve">вался раздельный сбор </w:t>
      </w:r>
      <w:r w:rsidRPr="00971F4B">
        <w:rPr>
          <w:sz w:val="28"/>
          <w:szCs w:val="28"/>
          <w:lang w:val="ru-RU"/>
        </w:rPr>
        <w:t>отходов</w:t>
      </w:r>
      <w:r w:rsidR="006B2A63" w:rsidRPr="00971F4B">
        <w:rPr>
          <w:sz w:val="28"/>
          <w:szCs w:val="28"/>
          <w:lang w:val="ru-RU"/>
        </w:rPr>
        <w:t xml:space="preserve"> </w:t>
      </w:r>
      <w:r w:rsidRPr="00971F4B">
        <w:rPr>
          <w:sz w:val="28"/>
          <w:szCs w:val="28"/>
          <w:lang w:val="ru-RU"/>
        </w:rPr>
        <w:t>в специально обустроенных местах и их передача после сноса уполномоченным субъектам</w:t>
      </w:r>
      <w:r w:rsidR="006B2A63" w:rsidRPr="00971F4B">
        <w:rPr>
          <w:sz w:val="28"/>
          <w:szCs w:val="28"/>
          <w:highlight w:val="white"/>
          <w:lang w:val="ru-RU"/>
        </w:rPr>
        <w:t>.</w:t>
      </w:r>
    </w:p>
    <w:p w14:paraId="13BBCC04"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268E6F13" w14:textId="62E0E874"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320. </w:t>
      </w:r>
      <w:r w:rsidR="00663792" w:rsidRPr="00971F4B">
        <w:rPr>
          <w:sz w:val="28"/>
          <w:szCs w:val="28"/>
          <w:lang w:val="ru-RU"/>
        </w:rPr>
        <w:t>Управление отходами</w:t>
      </w:r>
      <w:r w:rsidR="006B2A63" w:rsidRPr="00971F4B">
        <w:rPr>
          <w:bCs/>
          <w:sz w:val="28"/>
          <w:szCs w:val="28"/>
          <w:lang w:val="ru-RU"/>
        </w:rPr>
        <w:t xml:space="preserve"> </w:t>
      </w:r>
      <w:r w:rsidR="00663792" w:rsidRPr="00971F4B">
        <w:rPr>
          <w:bCs/>
          <w:sz w:val="28"/>
          <w:szCs w:val="28"/>
          <w:lang w:val="ru-RU"/>
        </w:rPr>
        <w:t>строительства и сноса</w:t>
      </w:r>
    </w:p>
    <w:p w14:paraId="4147F987" w14:textId="5DF1FC2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663792" w:rsidRPr="00971F4B">
        <w:rPr>
          <w:sz w:val="28"/>
          <w:szCs w:val="28"/>
          <w:lang w:val="ru-RU"/>
        </w:rPr>
        <w:t>Отходы</w:t>
      </w:r>
      <w:r w:rsidRPr="00971F4B">
        <w:rPr>
          <w:sz w:val="28"/>
          <w:szCs w:val="28"/>
          <w:lang w:val="ru-RU"/>
        </w:rPr>
        <w:t xml:space="preserve"> </w:t>
      </w:r>
      <w:r w:rsidR="00663792" w:rsidRPr="00971F4B">
        <w:rPr>
          <w:sz w:val="28"/>
          <w:szCs w:val="28"/>
          <w:lang w:val="ru-RU"/>
        </w:rPr>
        <w:t>строительства и сноса</w:t>
      </w:r>
      <w:r w:rsidRPr="00971F4B">
        <w:rPr>
          <w:sz w:val="28"/>
          <w:szCs w:val="28"/>
          <w:lang w:val="ru-RU"/>
        </w:rPr>
        <w:t xml:space="preserve"> </w:t>
      </w:r>
      <w:r w:rsidR="00663792" w:rsidRPr="00971F4B">
        <w:rPr>
          <w:rFonts w:ascii="Times New Roman CYR" w:hAnsi="Times New Roman CYR" w:cs="Times New Roman CYR"/>
          <w:sz w:val="28"/>
          <w:szCs w:val="28"/>
          <w:lang w:val="ru-RU"/>
        </w:rPr>
        <w:t>и перевозятся владельцами отходов, теми, кто выполняет работы по строительству или сносу/демонтажу</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p>
    <w:p w14:paraId="013C90C8" w14:textId="0E15C45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193DAF" w:rsidRPr="00971F4B">
        <w:rPr>
          <w:sz w:val="28"/>
          <w:szCs w:val="28"/>
          <w:lang w:val="ru-RU"/>
        </w:rPr>
        <w:t>Органы местного публичного управления</w:t>
      </w:r>
      <w:r w:rsidRPr="00971F4B">
        <w:rPr>
          <w:sz w:val="28"/>
          <w:szCs w:val="28"/>
          <w:lang w:val="ru-RU"/>
        </w:rPr>
        <w:t xml:space="preserve">, </w:t>
      </w:r>
      <w:r w:rsidR="00663792" w:rsidRPr="00971F4B">
        <w:rPr>
          <w:rFonts w:ascii="Times New Roman CYR" w:hAnsi="Times New Roman CYR" w:cs="Times New Roman CYR"/>
          <w:sz w:val="28"/>
          <w:szCs w:val="28"/>
          <w:lang w:val="ru-RU"/>
        </w:rPr>
        <w:t>совместно с органами по охране окружающей среды,  указывают разрешенное место  для удаления отходов, указанн</w:t>
      </w:r>
      <w:r w:rsidR="001563A4" w:rsidRPr="00971F4B">
        <w:rPr>
          <w:rFonts w:ascii="Times New Roman CYR" w:hAnsi="Times New Roman CYR" w:cs="Times New Roman CYR"/>
          <w:sz w:val="28"/>
          <w:szCs w:val="28"/>
          <w:lang w:val="ru-RU"/>
        </w:rPr>
        <w:t>ых</w:t>
      </w:r>
      <w:r w:rsidR="00663792" w:rsidRPr="00971F4B">
        <w:rPr>
          <w:rFonts w:ascii="Times New Roman CYR" w:hAnsi="Times New Roman CYR" w:cs="Times New Roman CYR"/>
          <w:sz w:val="28"/>
          <w:szCs w:val="28"/>
          <w:lang w:val="ru-RU"/>
        </w:rPr>
        <w:t xml:space="preserve"> в  части (1),  порядок удаления и маршрут  доставки в это место.</w:t>
      </w:r>
    </w:p>
    <w:p w14:paraId="0B8AE8E1" w14:textId="5220BDA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(3) </w:t>
      </w:r>
      <w:r w:rsidR="00663792" w:rsidRPr="00971F4B">
        <w:rPr>
          <w:rFonts w:ascii="Times New Roman CYR" w:hAnsi="Times New Roman CYR" w:cs="Times New Roman CYR"/>
          <w:sz w:val="28"/>
          <w:szCs w:val="28"/>
          <w:lang w:val="ru-RU"/>
        </w:rPr>
        <w:t>Управление отходами строительства и сноса осуществляется  в условиях охраны здоровья населения  и окружающей среды</w:t>
      </w:r>
      <w:r w:rsidR="001D6D7F" w:rsidRPr="00971F4B">
        <w:rPr>
          <w:rFonts w:ascii="Times New Roman CYR" w:hAnsi="Times New Roman CYR" w:cs="Times New Roman CYR"/>
          <w:sz w:val="28"/>
          <w:szCs w:val="28"/>
          <w:lang w:val="ru-RU"/>
        </w:rPr>
        <w:t>,</w:t>
      </w:r>
      <w:r w:rsidR="00663792" w:rsidRPr="00971F4B">
        <w:rPr>
          <w:rFonts w:ascii="Times New Roman CYR" w:hAnsi="Times New Roman CYR" w:cs="Times New Roman CYR"/>
          <w:sz w:val="28"/>
          <w:szCs w:val="28"/>
          <w:lang w:val="ru-RU"/>
        </w:rPr>
        <w:t xml:space="preserve">  и подпадает под действие положений настоящего Кодекса, а также действующего законодательства </w:t>
      </w:r>
      <w:r w:rsidR="001D6D7F" w:rsidRPr="00971F4B">
        <w:rPr>
          <w:rFonts w:ascii="Times New Roman CYR" w:hAnsi="Times New Roman CYR" w:cs="Times New Roman CYR"/>
          <w:sz w:val="28"/>
          <w:szCs w:val="28"/>
          <w:lang w:val="ru-RU"/>
        </w:rPr>
        <w:t>в области</w:t>
      </w:r>
      <w:r w:rsidR="00663792" w:rsidRPr="00971F4B">
        <w:rPr>
          <w:rFonts w:ascii="Times New Roman CYR" w:hAnsi="Times New Roman CYR" w:cs="Times New Roman CYR"/>
          <w:sz w:val="28"/>
          <w:szCs w:val="28"/>
          <w:lang w:val="ru-RU"/>
        </w:rPr>
        <w:t xml:space="preserve"> окружающей сред</w:t>
      </w:r>
      <w:r w:rsidR="00F978D9" w:rsidRPr="00971F4B">
        <w:rPr>
          <w:rFonts w:ascii="Times New Roman CYR" w:hAnsi="Times New Roman CYR" w:cs="Times New Roman CYR"/>
          <w:sz w:val="28"/>
          <w:szCs w:val="28"/>
          <w:lang w:val="ru-RU"/>
        </w:rPr>
        <w:t>ы</w:t>
      </w:r>
      <w:r w:rsidR="001D6D7F" w:rsidRPr="00971F4B">
        <w:rPr>
          <w:rFonts w:ascii="Times New Roman CYR" w:hAnsi="Times New Roman CYR" w:cs="Times New Roman CYR"/>
          <w:sz w:val="28"/>
          <w:szCs w:val="28"/>
          <w:lang w:val="ru-RU"/>
        </w:rPr>
        <w:t xml:space="preserve"> и утвержденного Правительством положения об управлении </w:t>
      </w:r>
      <w:r w:rsidR="00663792" w:rsidRPr="00971F4B">
        <w:rPr>
          <w:sz w:val="28"/>
          <w:szCs w:val="28"/>
          <w:lang w:val="ru-RU"/>
        </w:rPr>
        <w:t>отход</w:t>
      </w:r>
      <w:r w:rsidR="001D6D7F" w:rsidRPr="00971F4B">
        <w:rPr>
          <w:sz w:val="28"/>
          <w:szCs w:val="28"/>
          <w:lang w:val="ru-RU"/>
        </w:rPr>
        <w:t>ами</w:t>
      </w:r>
      <w:r w:rsidRPr="00971F4B">
        <w:rPr>
          <w:sz w:val="28"/>
          <w:szCs w:val="28"/>
          <w:lang w:val="ru-RU"/>
        </w:rPr>
        <w:t xml:space="preserve"> </w:t>
      </w:r>
      <w:r w:rsidR="00663792" w:rsidRPr="00971F4B">
        <w:rPr>
          <w:sz w:val="28"/>
          <w:szCs w:val="28"/>
          <w:lang w:val="ru-RU"/>
        </w:rPr>
        <w:t>строительства и сноса</w:t>
      </w:r>
      <w:r w:rsidRPr="00971F4B">
        <w:rPr>
          <w:sz w:val="28"/>
          <w:szCs w:val="28"/>
          <w:lang w:val="ru-RU"/>
        </w:rPr>
        <w:t>.</w:t>
      </w:r>
    </w:p>
    <w:p w14:paraId="6B14B742" w14:textId="50203DC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F803EB" w:rsidRPr="00971F4B">
        <w:rPr>
          <w:sz w:val="28"/>
          <w:szCs w:val="28"/>
          <w:lang w:val="ru-RU"/>
        </w:rPr>
        <w:t>Контроль</w:t>
      </w:r>
      <w:r w:rsidRPr="00971F4B">
        <w:rPr>
          <w:sz w:val="28"/>
          <w:szCs w:val="28"/>
          <w:lang w:val="ru-RU"/>
        </w:rPr>
        <w:t xml:space="preserve"> </w:t>
      </w:r>
      <w:r w:rsidR="001D6D7F" w:rsidRPr="00971F4B">
        <w:rPr>
          <w:rFonts w:ascii="Times New Roman CYR" w:hAnsi="Times New Roman CYR" w:cs="Times New Roman CYR"/>
          <w:sz w:val="28"/>
          <w:szCs w:val="28"/>
          <w:lang w:val="ru-RU"/>
        </w:rPr>
        <w:t xml:space="preserve">за управлением отходами строительства и сноса поручается компетентным органам публичного управления в области охраны окружающей среды, и другим органам с </w:t>
      </w:r>
      <w:r w:rsidR="00176E1D" w:rsidRPr="00971F4B">
        <w:rPr>
          <w:rFonts w:ascii="Times New Roman CYR" w:hAnsi="Times New Roman CYR" w:cs="Times New Roman CYR"/>
          <w:sz w:val="28"/>
          <w:szCs w:val="28"/>
          <w:lang w:val="ru-RU"/>
        </w:rPr>
        <w:t>полномочиями</w:t>
      </w:r>
      <w:r w:rsidR="001D6D7F" w:rsidRPr="00971F4B">
        <w:rPr>
          <w:rFonts w:ascii="Times New Roman CYR" w:hAnsi="Times New Roman CYR" w:cs="Times New Roman CYR"/>
          <w:sz w:val="28"/>
          <w:szCs w:val="28"/>
          <w:lang w:val="ru-RU"/>
        </w:rPr>
        <w:t>, установленными законодательством</w:t>
      </w:r>
      <w:r w:rsidRPr="00971F4B">
        <w:rPr>
          <w:sz w:val="28"/>
          <w:szCs w:val="28"/>
          <w:lang w:val="ru-RU"/>
        </w:rPr>
        <w:t>.</w:t>
      </w:r>
    </w:p>
    <w:p w14:paraId="14C75B2C"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3F017057" w14:textId="7A83F59A"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321. </w:t>
      </w:r>
      <w:r w:rsidR="00E062AD" w:rsidRPr="00971F4B">
        <w:rPr>
          <w:bCs/>
          <w:sz w:val="28"/>
          <w:szCs w:val="28"/>
          <w:lang w:val="ru-RU"/>
        </w:rPr>
        <w:t>Обязанности</w:t>
      </w:r>
      <w:r w:rsidR="006B2A63" w:rsidRPr="00971F4B">
        <w:rPr>
          <w:bCs/>
          <w:sz w:val="28"/>
          <w:szCs w:val="28"/>
          <w:lang w:val="ru-RU"/>
        </w:rPr>
        <w:t xml:space="preserve"> </w:t>
      </w:r>
      <w:r w:rsidR="001D6D7F" w:rsidRPr="00971F4B">
        <w:rPr>
          <w:bCs/>
          <w:sz w:val="28"/>
          <w:szCs w:val="28"/>
          <w:lang w:val="ru-RU"/>
        </w:rPr>
        <w:t xml:space="preserve">и ответственность за управление строительными отходами </w:t>
      </w:r>
    </w:p>
    <w:p w14:paraId="353F8CC7" w14:textId="41D8358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000DF5" w:rsidRPr="00971F4B">
        <w:rPr>
          <w:sz w:val="28"/>
          <w:szCs w:val="28"/>
          <w:lang w:val="ru-RU"/>
        </w:rPr>
        <w:t>Органы</w:t>
      </w:r>
      <w:r w:rsidRPr="00971F4B">
        <w:rPr>
          <w:sz w:val="28"/>
          <w:szCs w:val="28"/>
          <w:lang w:val="ru-RU"/>
        </w:rPr>
        <w:t xml:space="preserve"> </w:t>
      </w:r>
      <w:r w:rsidR="00F803EB" w:rsidRPr="00971F4B">
        <w:rPr>
          <w:sz w:val="28"/>
          <w:szCs w:val="28"/>
          <w:lang w:val="ru-RU"/>
        </w:rPr>
        <w:t>местного публичного управления</w:t>
      </w:r>
      <w:r w:rsidR="001D6D7F" w:rsidRPr="00971F4B">
        <w:rPr>
          <w:sz w:val="28"/>
          <w:szCs w:val="28"/>
          <w:lang w:val="ru-RU"/>
        </w:rPr>
        <w:t>,</w:t>
      </w:r>
      <w:r w:rsidR="001D6D7F" w:rsidRPr="00971F4B">
        <w:rPr>
          <w:rFonts w:ascii="Times New Roman CYR" w:hAnsi="Times New Roman CYR" w:cs="Times New Roman CYR"/>
          <w:sz w:val="28"/>
          <w:szCs w:val="28"/>
          <w:lang w:val="ru-RU"/>
        </w:rPr>
        <w:t xml:space="preserve"> </w:t>
      </w:r>
      <w:r w:rsidR="00577C6D" w:rsidRPr="00971F4B">
        <w:rPr>
          <w:rFonts w:ascii="Times New Roman CYR" w:hAnsi="Times New Roman CYR" w:cs="Times New Roman CYR"/>
          <w:sz w:val="28"/>
          <w:szCs w:val="28"/>
          <w:lang w:val="ru-RU"/>
        </w:rPr>
        <w:t xml:space="preserve">а </w:t>
      </w:r>
      <w:r w:rsidR="001D6D7F" w:rsidRPr="00971F4B">
        <w:rPr>
          <w:rFonts w:ascii="Times New Roman CYR" w:hAnsi="Times New Roman CYR" w:cs="Times New Roman CYR"/>
          <w:sz w:val="28"/>
          <w:szCs w:val="28"/>
          <w:lang w:val="ru-RU"/>
        </w:rPr>
        <w:t>также физические и юридические лица, осуществляющие деятельность по управлению отходами</w:t>
      </w:r>
      <w:r w:rsidRPr="00971F4B">
        <w:rPr>
          <w:sz w:val="28"/>
          <w:szCs w:val="28"/>
          <w:lang w:val="ru-RU"/>
        </w:rPr>
        <w:t xml:space="preserve"> </w:t>
      </w:r>
      <w:r w:rsidR="00663792" w:rsidRPr="00971F4B">
        <w:rPr>
          <w:sz w:val="28"/>
          <w:szCs w:val="28"/>
          <w:lang w:val="ru-RU"/>
        </w:rPr>
        <w:t>строительства и сноса</w:t>
      </w:r>
      <w:r w:rsidR="001D6D7F" w:rsidRPr="00971F4B">
        <w:rPr>
          <w:sz w:val="28"/>
          <w:szCs w:val="28"/>
          <w:lang w:val="ru-RU"/>
        </w:rPr>
        <w:t xml:space="preserve">, </w:t>
      </w:r>
      <w:r w:rsidR="00562EF1" w:rsidRPr="00971F4B">
        <w:rPr>
          <w:sz w:val="28"/>
          <w:szCs w:val="28"/>
          <w:lang w:val="ru-RU"/>
        </w:rPr>
        <w:t xml:space="preserve">исполняют </w:t>
      </w:r>
      <w:r w:rsidR="001D6D7F" w:rsidRPr="00971F4B">
        <w:rPr>
          <w:sz w:val="28"/>
          <w:szCs w:val="28"/>
          <w:lang w:val="ru-RU"/>
        </w:rPr>
        <w:t xml:space="preserve">полномочия и обязанности </w:t>
      </w:r>
      <w:r w:rsidR="002827A7" w:rsidRPr="00971F4B">
        <w:rPr>
          <w:sz w:val="28"/>
          <w:szCs w:val="28"/>
          <w:lang w:val="ru-RU"/>
        </w:rPr>
        <w:t xml:space="preserve">в соответствии </w:t>
      </w:r>
      <w:r w:rsidR="00F91547" w:rsidRPr="00971F4B">
        <w:rPr>
          <w:sz w:val="28"/>
          <w:szCs w:val="28"/>
          <w:lang w:val="ru-RU"/>
        </w:rPr>
        <w:t>с положениями настоящего</w:t>
      </w:r>
      <w:r w:rsidR="00866511" w:rsidRPr="00971F4B">
        <w:rPr>
          <w:sz w:val="28"/>
          <w:szCs w:val="28"/>
          <w:lang w:val="ru-RU"/>
        </w:rPr>
        <w:t xml:space="preserve"> Кодекса</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1D6D7F" w:rsidRPr="00971F4B">
        <w:rPr>
          <w:rFonts w:ascii="Times New Roman CYR" w:hAnsi="Times New Roman CYR" w:cs="Times New Roman CYR"/>
          <w:sz w:val="28"/>
          <w:szCs w:val="28"/>
          <w:lang w:val="ru-RU"/>
        </w:rPr>
        <w:t>специфические обязанности в области  управления отходами</w:t>
      </w:r>
      <w:r w:rsidRPr="00971F4B">
        <w:rPr>
          <w:sz w:val="28"/>
          <w:szCs w:val="28"/>
          <w:lang w:val="ru-RU"/>
        </w:rPr>
        <w:t>.</w:t>
      </w:r>
    </w:p>
    <w:p w14:paraId="62087998" w14:textId="1ABC2BB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1D6D7F" w:rsidRPr="00971F4B">
        <w:rPr>
          <w:sz w:val="28"/>
          <w:szCs w:val="28"/>
          <w:lang w:val="ru-RU"/>
        </w:rPr>
        <w:t>Освоение</w:t>
      </w:r>
      <w:r w:rsidRPr="00971F4B">
        <w:rPr>
          <w:sz w:val="28"/>
          <w:szCs w:val="28"/>
          <w:lang w:val="ru-RU"/>
        </w:rPr>
        <w:t xml:space="preserve"> </w:t>
      </w:r>
      <w:r w:rsidR="00663792" w:rsidRPr="00971F4B">
        <w:rPr>
          <w:sz w:val="28"/>
          <w:szCs w:val="28"/>
          <w:lang w:val="ru-RU"/>
        </w:rPr>
        <w:t>отходов</w:t>
      </w:r>
      <w:r w:rsidRPr="00971F4B">
        <w:rPr>
          <w:sz w:val="28"/>
          <w:szCs w:val="28"/>
          <w:lang w:val="ru-RU"/>
        </w:rPr>
        <w:t xml:space="preserve"> </w:t>
      </w:r>
      <w:r w:rsidR="00663792" w:rsidRPr="00971F4B">
        <w:rPr>
          <w:sz w:val="28"/>
          <w:szCs w:val="28"/>
          <w:lang w:val="ru-RU"/>
        </w:rPr>
        <w:t>строительства и сноса</w:t>
      </w:r>
      <w:r w:rsidRPr="00971F4B">
        <w:rPr>
          <w:sz w:val="28"/>
          <w:szCs w:val="28"/>
          <w:lang w:val="ru-RU"/>
        </w:rPr>
        <w:t xml:space="preserve"> </w:t>
      </w:r>
      <w:r w:rsidR="00347460" w:rsidRPr="00971F4B">
        <w:rPr>
          <w:sz w:val="28"/>
          <w:szCs w:val="28"/>
          <w:lang w:val="ru-RU"/>
        </w:rPr>
        <w:t xml:space="preserve">осуществляется </w:t>
      </w:r>
      <w:r w:rsidRPr="00971F4B">
        <w:rPr>
          <w:sz w:val="28"/>
          <w:szCs w:val="28"/>
          <w:lang w:val="ru-RU"/>
        </w:rPr>
        <w:t xml:space="preserve"> </w:t>
      </w:r>
      <w:r w:rsidR="00B37F25" w:rsidRPr="00971F4B">
        <w:rPr>
          <w:sz w:val="28"/>
          <w:szCs w:val="28"/>
          <w:lang w:val="ru-RU"/>
        </w:rPr>
        <w:t>только</w:t>
      </w:r>
      <w:r w:rsidRPr="00971F4B">
        <w:rPr>
          <w:sz w:val="28"/>
          <w:szCs w:val="28"/>
          <w:lang w:val="ru-RU"/>
        </w:rPr>
        <w:t xml:space="preserve"> </w:t>
      </w:r>
      <w:r w:rsidR="001D6D7F" w:rsidRPr="00971F4B">
        <w:rPr>
          <w:sz w:val="28"/>
          <w:szCs w:val="28"/>
          <w:lang w:val="ru-RU"/>
        </w:rPr>
        <w:t xml:space="preserve">на </w:t>
      </w:r>
      <w:r w:rsidR="001D6D7F" w:rsidRPr="00971F4B">
        <w:rPr>
          <w:rFonts w:ascii="Times New Roman CYR" w:hAnsi="Times New Roman CYR" w:cs="Times New Roman CYR"/>
          <w:sz w:val="28"/>
          <w:szCs w:val="28"/>
          <w:lang w:val="ru-RU"/>
        </w:rPr>
        <w:t>установках, с помощью процессов и действий, разрешенных  компетентными органами публичного управления</w:t>
      </w:r>
      <w:r w:rsidRPr="00971F4B">
        <w:rPr>
          <w:sz w:val="28"/>
          <w:szCs w:val="28"/>
          <w:lang w:val="ru-RU"/>
        </w:rPr>
        <w:t>.</w:t>
      </w:r>
    </w:p>
    <w:p w14:paraId="7A2DAB1C" w14:textId="4A44561B" w:rsidR="006B2A63"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p>
    <w:p w14:paraId="3AA81F27" w14:textId="77777777" w:rsidR="00E37200" w:rsidRPr="00971F4B" w:rsidRDefault="00E3720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p>
    <w:p w14:paraId="450A4AC8" w14:textId="6F6DA0CA" w:rsidR="006B2A63" w:rsidRPr="00971F4B" w:rsidRDefault="00866511" w:rsidP="00E372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III</w:t>
      </w:r>
    </w:p>
    <w:p w14:paraId="36E3AD01" w14:textId="56C261AE" w:rsidR="006B2A63" w:rsidRPr="00971F4B" w:rsidRDefault="001D6D7F" w:rsidP="00E372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 xml:space="preserve">НЕРАЗРЕШЕННОЕ СТРОИТЕЛЬСТВО И ВМЕШАТЕЛЬСТВА </w:t>
      </w:r>
    </w:p>
    <w:p w14:paraId="5770CABD" w14:textId="77777777" w:rsidR="006B2A63" w:rsidRPr="00971F4B" w:rsidRDefault="006B2A63" w:rsidP="00E372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1D1EAA86" w14:textId="213583DA"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322. </w:t>
      </w:r>
      <w:r w:rsidR="000A2CCA" w:rsidRPr="00971F4B">
        <w:rPr>
          <w:bCs/>
          <w:sz w:val="28"/>
          <w:szCs w:val="28"/>
          <w:lang w:val="ru-RU"/>
        </w:rPr>
        <w:t>Общие условия</w:t>
      </w:r>
    </w:p>
    <w:p w14:paraId="3C80A5CE" w14:textId="18DA60D6"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(1) </w:t>
      </w:r>
      <w:r w:rsidR="00866511" w:rsidRPr="00971F4B">
        <w:rPr>
          <w:color w:val="000000"/>
          <w:sz w:val="28"/>
          <w:szCs w:val="28"/>
          <w:lang w:val="ru-RU"/>
        </w:rPr>
        <w:t>Положения</w:t>
      </w:r>
      <w:r w:rsidRPr="00971F4B">
        <w:rPr>
          <w:color w:val="000000"/>
          <w:sz w:val="28"/>
          <w:szCs w:val="28"/>
          <w:lang w:val="ru-RU"/>
        </w:rPr>
        <w:t xml:space="preserve"> </w:t>
      </w:r>
      <w:r w:rsidR="00731769" w:rsidRPr="00971F4B">
        <w:rPr>
          <w:color w:val="000000"/>
          <w:sz w:val="28"/>
          <w:szCs w:val="28"/>
          <w:lang w:val="ru-RU"/>
        </w:rPr>
        <w:t>настоящей главы</w:t>
      </w:r>
      <w:r w:rsidRPr="00971F4B">
        <w:rPr>
          <w:color w:val="000000"/>
          <w:sz w:val="28"/>
          <w:szCs w:val="28"/>
          <w:lang w:val="ru-RU"/>
        </w:rPr>
        <w:t xml:space="preserve"> </w:t>
      </w:r>
      <w:r w:rsidR="001D6D7F" w:rsidRPr="00971F4B">
        <w:rPr>
          <w:rFonts w:ascii="Times New Roman CYR" w:hAnsi="Times New Roman CYR" w:cs="Times New Roman CYR"/>
          <w:sz w:val="28"/>
          <w:szCs w:val="28"/>
          <w:lang w:val="ru-RU"/>
        </w:rPr>
        <w:t>распространяются на неразрешенные сооружения, независимо от формы собственности и назначения, отдельные, пристроенные, встроенные, а также на вмешательства, которые повреждают несущую структуру существующих сооружений</w:t>
      </w:r>
      <w:r w:rsidRPr="00971F4B">
        <w:rPr>
          <w:color w:val="000000"/>
          <w:sz w:val="28"/>
          <w:szCs w:val="28"/>
          <w:lang w:val="ru-RU"/>
        </w:rPr>
        <w:t xml:space="preserve">. </w:t>
      </w:r>
    </w:p>
    <w:p w14:paraId="2E65A27C" w14:textId="0E346D4E"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sz w:val="28"/>
          <w:szCs w:val="28"/>
          <w:lang w:val="ru-RU"/>
        </w:rPr>
        <w:t xml:space="preserve">(2) </w:t>
      </w:r>
      <w:r w:rsidR="001D6D7F" w:rsidRPr="00971F4B">
        <w:rPr>
          <w:sz w:val="28"/>
          <w:szCs w:val="28"/>
          <w:lang w:val="ru-RU"/>
        </w:rPr>
        <w:t xml:space="preserve">Считаются неразрешенными </w:t>
      </w:r>
      <w:r w:rsidR="00777E82" w:rsidRPr="00971F4B">
        <w:rPr>
          <w:color w:val="000000"/>
          <w:sz w:val="28"/>
          <w:szCs w:val="28"/>
          <w:lang w:val="ru-RU"/>
        </w:rPr>
        <w:t>вмешательства</w:t>
      </w:r>
      <w:r w:rsidRPr="00971F4B">
        <w:rPr>
          <w:color w:val="000000"/>
          <w:sz w:val="28"/>
          <w:szCs w:val="28"/>
          <w:lang w:val="ru-RU"/>
        </w:rPr>
        <w:t xml:space="preserve"> </w:t>
      </w:r>
      <w:r w:rsidR="0018446F" w:rsidRPr="00971F4B">
        <w:rPr>
          <w:color w:val="000000"/>
          <w:sz w:val="28"/>
          <w:szCs w:val="28"/>
          <w:lang w:val="ru-RU"/>
        </w:rPr>
        <w:t>в отношении существующих сооружений</w:t>
      </w:r>
      <w:r w:rsidRPr="00971F4B">
        <w:rPr>
          <w:color w:val="000000"/>
          <w:sz w:val="28"/>
          <w:szCs w:val="28"/>
          <w:lang w:val="ru-RU"/>
        </w:rPr>
        <w:t xml:space="preserve"> </w:t>
      </w:r>
      <w:r w:rsidR="001D6D7F" w:rsidRPr="00971F4B">
        <w:rPr>
          <w:color w:val="000000"/>
          <w:sz w:val="28"/>
          <w:szCs w:val="28"/>
          <w:lang w:val="ru-RU"/>
        </w:rPr>
        <w:t>любой категории</w:t>
      </w:r>
      <w:r w:rsidRPr="00971F4B">
        <w:rPr>
          <w:color w:val="000000"/>
          <w:sz w:val="28"/>
          <w:szCs w:val="28"/>
          <w:lang w:val="ru-RU"/>
        </w:rPr>
        <w:t xml:space="preserve">, </w:t>
      </w:r>
      <w:r w:rsidR="001D6D7F" w:rsidRPr="00971F4B">
        <w:rPr>
          <w:rFonts w:ascii="Times New Roman CYR" w:hAnsi="Times New Roman CYR" w:cs="Times New Roman CYR"/>
          <w:sz w:val="28"/>
          <w:szCs w:val="28"/>
          <w:lang w:val="ru-RU"/>
        </w:rPr>
        <w:t>независимо от формы собственности и назначения</w:t>
      </w:r>
      <w:r w:rsidRPr="00971F4B">
        <w:rPr>
          <w:color w:val="000000"/>
          <w:sz w:val="28"/>
          <w:szCs w:val="28"/>
          <w:lang w:val="ru-RU"/>
        </w:rPr>
        <w:t xml:space="preserve">, </w:t>
      </w:r>
      <w:r w:rsidR="001D6D7F" w:rsidRPr="00971F4B">
        <w:rPr>
          <w:color w:val="000000"/>
          <w:sz w:val="28"/>
          <w:szCs w:val="28"/>
          <w:lang w:val="ru-RU"/>
        </w:rPr>
        <w:t xml:space="preserve">представляющие собой работы </w:t>
      </w:r>
      <w:r w:rsidR="001D6D7F" w:rsidRPr="00971F4B">
        <w:rPr>
          <w:rFonts w:ascii="Times New Roman CYR" w:hAnsi="Times New Roman CYR" w:cs="Times New Roman CYR"/>
          <w:sz w:val="28"/>
          <w:szCs w:val="28"/>
          <w:lang w:val="ru-RU"/>
        </w:rPr>
        <w:t>по трансформации, модификации, переобустройству, перепланированию, реконструкции и капитальному ремонту</w:t>
      </w:r>
      <w:r w:rsidRPr="00971F4B">
        <w:rPr>
          <w:color w:val="000000"/>
          <w:sz w:val="28"/>
          <w:szCs w:val="28"/>
          <w:lang w:val="ru-RU"/>
        </w:rPr>
        <w:t xml:space="preserve"> </w:t>
      </w:r>
      <w:r w:rsidR="002827A7" w:rsidRPr="00971F4B">
        <w:rPr>
          <w:color w:val="000000"/>
          <w:sz w:val="28"/>
          <w:szCs w:val="28"/>
          <w:lang w:val="ru-RU"/>
        </w:rPr>
        <w:t>зданий</w:t>
      </w:r>
      <w:r w:rsidRPr="00971F4B">
        <w:rPr>
          <w:color w:val="000000"/>
          <w:sz w:val="28"/>
          <w:szCs w:val="28"/>
          <w:lang w:val="ru-RU"/>
        </w:rPr>
        <w:t xml:space="preserve"> </w:t>
      </w:r>
      <w:r w:rsidR="001D6D7F" w:rsidRPr="00971F4B">
        <w:rPr>
          <w:color w:val="000000"/>
          <w:sz w:val="28"/>
          <w:szCs w:val="28"/>
          <w:lang w:val="ru-RU"/>
        </w:rPr>
        <w:t>и</w:t>
      </w:r>
      <w:r w:rsidRPr="00971F4B">
        <w:rPr>
          <w:color w:val="000000"/>
          <w:sz w:val="28"/>
          <w:szCs w:val="28"/>
          <w:lang w:val="ru-RU"/>
        </w:rPr>
        <w:t xml:space="preserve"> </w:t>
      </w:r>
      <w:r w:rsidR="00620082" w:rsidRPr="00971F4B">
        <w:rPr>
          <w:color w:val="000000"/>
          <w:sz w:val="28"/>
          <w:szCs w:val="28"/>
          <w:lang w:val="ru-RU"/>
        </w:rPr>
        <w:t>установленно</w:t>
      </w:r>
      <w:r w:rsidR="001D6D7F" w:rsidRPr="00971F4B">
        <w:rPr>
          <w:color w:val="000000"/>
          <w:sz w:val="28"/>
          <w:szCs w:val="28"/>
          <w:lang w:val="ru-RU"/>
        </w:rPr>
        <w:t>го в</w:t>
      </w:r>
      <w:r w:rsidR="00620082" w:rsidRPr="00971F4B">
        <w:rPr>
          <w:color w:val="000000"/>
          <w:sz w:val="28"/>
          <w:szCs w:val="28"/>
          <w:lang w:val="ru-RU"/>
        </w:rPr>
        <w:t xml:space="preserve"> них оборудовани</w:t>
      </w:r>
      <w:r w:rsidR="001D6D7F" w:rsidRPr="00971F4B">
        <w:rPr>
          <w:color w:val="000000"/>
          <w:sz w:val="28"/>
          <w:szCs w:val="28"/>
          <w:lang w:val="ru-RU"/>
        </w:rPr>
        <w:t>я</w:t>
      </w:r>
      <w:r w:rsidRPr="00971F4B">
        <w:rPr>
          <w:color w:val="000000"/>
          <w:sz w:val="28"/>
          <w:szCs w:val="28"/>
          <w:lang w:val="ru-RU"/>
        </w:rPr>
        <w:t xml:space="preserve">, </w:t>
      </w:r>
      <w:r w:rsidR="001D6D7F" w:rsidRPr="00971F4B">
        <w:rPr>
          <w:color w:val="000000"/>
          <w:sz w:val="28"/>
          <w:szCs w:val="28"/>
          <w:lang w:val="ru-RU"/>
        </w:rPr>
        <w:t>выполненные</w:t>
      </w:r>
      <w:r w:rsidRPr="00971F4B">
        <w:rPr>
          <w:color w:val="000000"/>
          <w:sz w:val="28"/>
          <w:szCs w:val="28"/>
          <w:lang w:val="ru-RU"/>
        </w:rPr>
        <w:t xml:space="preserve"> </w:t>
      </w:r>
      <w:r w:rsidR="00147021" w:rsidRPr="00971F4B">
        <w:rPr>
          <w:color w:val="000000"/>
          <w:sz w:val="28"/>
          <w:szCs w:val="28"/>
          <w:lang w:val="ru-RU"/>
        </w:rPr>
        <w:t>без разрешения</w:t>
      </w:r>
      <w:r w:rsidR="001D001A" w:rsidRPr="00971F4B">
        <w:rPr>
          <w:color w:val="000000"/>
          <w:sz w:val="28"/>
          <w:szCs w:val="28"/>
          <w:lang w:val="ru-RU"/>
        </w:rPr>
        <w:t xml:space="preserve"> на строительство</w:t>
      </w:r>
      <w:r w:rsidR="001D6D7F" w:rsidRPr="00971F4B">
        <w:rPr>
          <w:color w:val="000000"/>
          <w:sz w:val="28"/>
          <w:szCs w:val="28"/>
          <w:lang w:val="ru-RU"/>
        </w:rPr>
        <w:t xml:space="preserve">, выданного </w:t>
      </w:r>
      <w:r w:rsidR="00B37F25" w:rsidRPr="00971F4B">
        <w:rPr>
          <w:color w:val="000000"/>
          <w:sz w:val="28"/>
          <w:szCs w:val="28"/>
          <w:lang w:val="ru-RU"/>
        </w:rPr>
        <w:t>согласно положениям</w:t>
      </w:r>
      <w:r w:rsidRPr="00971F4B">
        <w:rPr>
          <w:color w:val="000000"/>
          <w:sz w:val="28"/>
          <w:szCs w:val="28"/>
          <w:lang w:val="ru-RU"/>
        </w:rPr>
        <w:t xml:space="preserve"> </w:t>
      </w:r>
      <w:r w:rsidR="00866511" w:rsidRPr="00971F4B">
        <w:rPr>
          <w:color w:val="000000"/>
          <w:sz w:val="28"/>
          <w:szCs w:val="28"/>
          <w:lang w:val="ru-RU"/>
        </w:rPr>
        <w:t>настоящего Кодекса</w:t>
      </w:r>
      <w:r w:rsidR="0038458E" w:rsidRPr="00971F4B">
        <w:rPr>
          <w:color w:val="000000"/>
          <w:sz w:val="28"/>
          <w:szCs w:val="28"/>
          <w:lang w:val="ru-RU"/>
        </w:rPr>
        <w:t>,</w:t>
      </w:r>
      <w:r w:rsidRPr="00971F4B">
        <w:rPr>
          <w:sz w:val="28"/>
          <w:szCs w:val="28"/>
          <w:lang w:val="ru-RU"/>
        </w:rPr>
        <w:t xml:space="preserve"> </w:t>
      </w:r>
      <w:r w:rsidR="006A2195" w:rsidRPr="00971F4B">
        <w:rPr>
          <w:sz w:val="28"/>
          <w:szCs w:val="28"/>
          <w:lang w:val="ru-RU"/>
        </w:rPr>
        <w:t>и/или</w:t>
      </w:r>
      <w:r w:rsidRPr="00971F4B">
        <w:rPr>
          <w:sz w:val="28"/>
          <w:szCs w:val="28"/>
          <w:lang w:val="ru-RU"/>
        </w:rPr>
        <w:t xml:space="preserve"> </w:t>
      </w:r>
      <w:r w:rsidR="001D6D7F" w:rsidRPr="00971F4B">
        <w:rPr>
          <w:sz w:val="28"/>
          <w:szCs w:val="28"/>
          <w:lang w:val="ru-RU"/>
        </w:rPr>
        <w:t>с</w:t>
      </w:r>
      <w:r w:rsidRPr="00971F4B">
        <w:rPr>
          <w:sz w:val="28"/>
          <w:szCs w:val="28"/>
          <w:lang w:val="ru-RU"/>
        </w:rPr>
        <w:t xml:space="preserve"> </w:t>
      </w:r>
      <w:r w:rsidR="00000DF5" w:rsidRPr="00971F4B">
        <w:rPr>
          <w:sz w:val="28"/>
          <w:szCs w:val="28"/>
          <w:lang w:val="ru-RU"/>
        </w:rPr>
        <w:t>нарушение</w:t>
      </w:r>
      <w:r w:rsidR="001D6D7F" w:rsidRPr="00971F4B">
        <w:rPr>
          <w:sz w:val="28"/>
          <w:szCs w:val="28"/>
          <w:lang w:val="ru-RU"/>
        </w:rPr>
        <w:t>м</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w:t>
      </w:r>
    </w:p>
    <w:p w14:paraId="0C172FF0" w14:textId="472ACB8F"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(3) </w:t>
      </w:r>
      <w:r w:rsidR="001D6D7F" w:rsidRPr="00971F4B">
        <w:rPr>
          <w:rFonts w:ascii="Times New Roman CYR" w:hAnsi="Times New Roman CYR" w:cs="Times New Roman CYR"/>
          <w:sz w:val="28"/>
          <w:szCs w:val="28"/>
          <w:lang w:val="ru-RU"/>
        </w:rPr>
        <w:t xml:space="preserve">Считаются неразрешенным сооружения любой категории, независимо от вида собственности и назначения, выполненные без разрешения на строительство, выданного </w:t>
      </w:r>
      <w:r w:rsidR="00B37F25" w:rsidRPr="00971F4B">
        <w:rPr>
          <w:color w:val="000000"/>
          <w:sz w:val="28"/>
          <w:szCs w:val="28"/>
          <w:lang w:val="ru-RU"/>
        </w:rPr>
        <w:t>согласно положениям</w:t>
      </w:r>
      <w:r w:rsidRPr="00971F4B">
        <w:rPr>
          <w:color w:val="000000"/>
          <w:sz w:val="28"/>
          <w:szCs w:val="28"/>
          <w:lang w:val="ru-RU"/>
        </w:rPr>
        <w:t xml:space="preserve"> </w:t>
      </w:r>
      <w:r w:rsidR="00866511" w:rsidRPr="00971F4B">
        <w:rPr>
          <w:color w:val="000000"/>
          <w:sz w:val="28"/>
          <w:szCs w:val="28"/>
          <w:lang w:val="ru-RU"/>
        </w:rPr>
        <w:t>настоящего Кодекса</w:t>
      </w:r>
      <w:r w:rsidR="00D21F09" w:rsidRPr="00971F4B">
        <w:rPr>
          <w:color w:val="000000"/>
          <w:sz w:val="28"/>
          <w:szCs w:val="28"/>
          <w:lang w:val="ru-RU"/>
        </w:rPr>
        <w:t>,</w:t>
      </w:r>
      <w:r w:rsidRPr="00971F4B">
        <w:rPr>
          <w:color w:val="000000"/>
          <w:sz w:val="28"/>
          <w:szCs w:val="28"/>
          <w:lang w:val="ru-RU"/>
        </w:rPr>
        <w:t xml:space="preserve"> </w:t>
      </w:r>
      <w:r w:rsidR="00A105C7" w:rsidRPr="00971F4B">
        <w:rPr>
          <w:sz w:val="28"/>
          <w:szCs w:val="28"/>
          <w:lang w:val="ru-RU"/>
        </w:rPr>
        <w:t>или</w:t>
      </w:r>
      <w:r w:rsidRPr="00971F4B">
        <w:rPr>
          <w:sz w:val="28"/>
          <w:szCs w:val="28"/>
          <w:lang w:val="ru-RU"/>
        </w:rPr>
        <w:t xml:space="preserve"> </w:t>
      </w:r>
      <w:r w:rsidR="001D6D7F" w:rsidRPr="00971F4B">
        <w:rPr>
          <w:sz w:val="28"/>
          <w:szCs w:val="28"/>
          <w:lang w:val="ru-RU"/>
        </w:rPr>
        <w:t>с</w:t>
      </w:r>
      <w:r w:rsidRPr="00971F4B">
        <w:rPr>
          <w:sz w:val="28"/>
          <w:szCs w:val="28"/>
          <w:lang w:val="ru-RU"/>
        </w:rPr>
        <w:t xml:space="preserve"> </w:t>
      </w:r>
      <w:r w:rsidR="00000DF5" w:rsidRPr="00971F4B">
        <w:rPr>
          <w:sz w:val="28"/>
          <w:szCs w:val="28"/>
          <w:lang w:val="ru-RU"/>
        </w:rPr>
        <w:t>нарушение</w:t>
      </w:r>
      <w:r w:rsidR="001D6D7F" w:rsidRPr="00971F4B">
        <w:rPr>
          <w:sz w:val="28"/>
          <w:szCs w:val="28"/>
          <w:lang w:val="ru-RU"/>
        </w:rPr>
        <w:t>м</w:t>
      </w:r>
      <w:r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6767EC" w:rsidRPr="00971F4B">
        <w:rPr>
          <w:sz w:val="28"/>
          <w:szCs w:val="28"/>
          <w:lang w:val="ru-RU"/>
        </w:rPr>
        <w:t xml:space="preserve">разрешения на </w:t>
      </w:r>
      <w:r w:rsidR="006767EC" w:rsidRPr="00971F4B">
        <w:rPr>
          <w:sz w:val="28"/>
          <w:szCs w:val="28"/>
          <w:lang w:val="ru-RU"/>
        </w:rPr>
        <w:lastRenderedPageBreak/>
        <w:t>строительство</w:t>
      </w:r>
      <w:r w:rsidRPr="00971F4B">
        <w:rPr>
          <w:sz w:val="28"/>
          <w:szCs w:val="28"/>
          <w:lang w:val="ru-RU"/>
        </w:rPr>
        <w:t xml:space="preserve">, </w:t>
      </w:r>
      <w:r w:rsidR="001D6D7F" w:rsidRPr="00971F4B">
        <w:rPr>
          <w:color w:val="000000"/>
          <w:sz w:val="28"/>
          <w:szCs w:val="28"/>
          <w:lang w:val="ru-RU"/>
        </w:rPr>
        <w:t>расположенные как</w:t>
      </w:r>
      <w:r w:rsidRPr="00971F4B">
        <w:rPr>
          <w:color w:val="000000"/>
          <w:sz w:val="28"/>
          <w:szCs w:val="28"/>
          <w:lang w:val="ru-RU"/>
        </w:rPr>
        <w:t xml:space="preserve"> </w:t>
      </w:r>
      <w:r w:rsidR="00547FD5" w:rsidRPr="00971F4B">
        <w:rPr>
          <w:color w:val="000000"/>
          <w:sz w:val="28"/>
          <w:szCs w:val="28"/>
          <w:lang w:val="ru-RU"/>
        </w:rPr>
        <w:t>на земельных участках</w:t>
      </w:r>
      <w:r w:rsidR="001D6D7F" w:rsidRPr="00971F4B">
        <w:rPr>
          <w:color w:val="000000"/>
          <w:sz w:val="28"/>
          <w:szCs w:val="28"/>
          <w:lang w:val="ru-RU"/>
        </w:rPr>
        <w:t xml:space="preserve">, находящихся во владении на основании документов, подтверждающих право </w:t>
      </w:r>
      <w:r w:rsidR="000E6682" w:rsidRPr="00971F4B">
        <w:rPr>
          <w:color w:val="000000"/>
          <w:sz w:val="28"/>
          <w:szCs w:val="28"/>
          <w:lang w:val="ru-RU"/>
        </w:rPr>
        <w:t>владельца</w:t>
      </w:r>
      <w:r w:rsidRPr="00971F4B">
        <w:rPr>
          <w:color w:val="000000"/>
          <w:sz w:val="28"/>
          <w:szCs w:val="28"/>
          <w:lang w:val="ru-RU"/>
        </w:rPr>
        <w:t xml:space="preserve"> </w:t>
      </w:r>
      <w:r w:rsidR="001D6D7F" w:rsidRPr="00971F4B">
        <w:rPr>
          <w:color w:val="000000"/>
          <w:sz w:val="28"/>
          <w:szCs w:val="28"/>
          <w:lang w:val="ru-RU"/>
        </w:rPr>
        <w:t xml:space="preserve">земли, так и </w:t>
      </w:r>
      <w:r w:rsidR="00547FD5" w:rsidRPr="00971F4B">
        <w:rPr>
          <w:color w:val="000000"/>
          <w:sz w:val="28"/>
          <w:szCs w:val="28"/>
          <w:lang w:val="ru-RU"/>
        </w:rPr>
        <w:t>на земельных участках</w:t>
      </w:r>
      <w:r w:rsidR="001D6D7F" w:rsidRPr="00971F4B">
        <w:rPr>
          <w:color w:val="000000"/>
          <w:sz w:val="28"/>
          <w:szCs w:val="28"/>
          <w:lang w:val="ru-RU"/>
        </w:rPr>
        <w:t>, занятых незаконно</w:t>
      </w:r>
      <w:r w:rsidRPr="00971F4B">
        <w:rPr>
          <w:color w:val="000000"/>
          <w:sz w:val="28"/>
          <w:szCs w:val="28"/>
          <w:lang w:val="ru-RU"/>
        </w:rPr>
        <w:t xml:space="preserve">. </w:t>
      </w:r>
    </w:p>
    <w:p w14:paraId="7096C933" w14:textId="3EBDF1FA"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(4) </w:t>
      </w:r>
      <w:r w:rsidR="001D6D7F" w:rsidRPr="00971F4B">
        <w:rPr>
          <w:color w:val="000000"/>
          <w:sz w:val="28"/>
          <w:szCs w:val="28"/>
          <w:lang w:val="ru-RU"/>
        </w:rPr>
        <w:t>Порядок сноса</w:t>
      </w:r>
      <w:r w:rsidRPr="00971F4B">
        <w:rPr>
          <w:color w:val="000000"/>
          <w:sz w:val="28"/>
          <w:szCs w:val="28"/>
          <w:lang w:val="ru-RU"/>
        </w:rPr>
        <w:t xml:space="preserve"> </w:t>
      </w:r>
      <w:r w:rsidR="001D6D7F" w:rsidRPr="00971F4B">
        <w:rPr>
          <w:color w:val="000000"/>
          <w:sz w:val="28"/>
          <w:szCs w:val="28"/>
          <w:lang w:val="ru-RU"/>
        </w:rPr>
        <w:t>неразрешенных</w:t>
      </w:r>
      <w:r w:rsidRPr="00971F4B">
        <w:rPr>
          <w:color w:val="000000"/>
          <w:sz w:val="28"/>
          <w:szCs w:val="28"/>
          <w:lang w:val="ru-RU"/>
        </w:rPr>
        <w:t xml:space="preserve"> </w:t>
      </w:r>
      <w:r w:rsidR="00DA06A8" w:rsidRPr="00971F4B">
        <w:rPr>
          <w:color w:val="000000"/>
          <w:sz w:val="28"/>
          <w:szCs w:val="28"/>
          <w:lang w:val="ru-RU"/>
        </w:rPr>
        <w:t>сооружений</w:t>
      </w:r>
      <w:r w:rsidRPr="00971F4B">
        <w:rPr>
          <w:color w:val="000000"/>
          <w:sz w:val="28"/>
          <w:szCs w:val="28"/>
          <w:lang w:val="ru-RU"/>
        </w:rPr>
        <w:t xml:space="preserve"> </w:t>
      </w:r>
      <w:r w:rsidR="00386B51" w:rsidRPr="00971F4B">
        <w:rPr>
          <w:color w:val="000000"/>
          <w:sz w:val="28"/>
          <w:szCs w:val="28"/>
          <w:lang w:val="ru-RU"/>
        </w:rPr>
        <w:t>устанавливается</w:t>
      </w:r>
      <w:r w:rsidRPr="00971F4B">
        <w:rPr>
          <w:color w:val="000000"/>
          <w:sz w:val="28"/>
          <w:szCs w:val="28"/>
          <w:lang w:val="ru-RU"/>
        </w:rPr>
        <w:t xml:space="preserve"> </w:t>
      </w:r>
      <w:r w:rsidR="001D6D7F" w:rsidRPr="00971F4B">
        <w:rPr>
          <w:color w:val="000000"/>
          <w:sz w:val="28"/>
          <w:szCs w:val="28"/>
          <w:lang w:val="ru-RU"/>
        </w:rPr>
        <w:t xml:space="preserve">положением, утвержденным </w:t>
      </w:r>
      <w:r w:rsidR="00A105C7" w:rsidRPr="00971F4B">
        <w:rPr>
          <w:color w:val="000000"/>
          <w:sz w:val="28"/>
          <w:szCs w:val="28"/>
          <w:lang w:val="ru-RU"/>
        </w:rPr>
        <w:t>Правительством</w:t>
      </w:r>
      <w:r w:rsidRPr="00971F4B">
        <w:rPr>
          <w:color w:val="000000"/>
          <w:sz w:val="28"/>
          <w:szCs w:val="28"/>
          <w:lang w:val="ru-RU"/>
        </w:rPr>
        <w:t xml:space="preserve">. </w:t>
      </w:r>
    </w:p>
    <w:p w14:paraId="63B1A083"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3067AC84" w14:textId="2FC5CBAC"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323</w:t>
      </w:r>
      <w:r w:rsidR="006B2A63" w:rsidRPr="00971F4B">
        <w:rPr>
          <w:b/>
          <w:color w:val="000000"/>
          <w:sz w:val="28"/>
          <w:szCs w:val="28"/>
          <w:lang w:val="ru-RU"/>
        </w:rPr>
        <w:t xml:space="preserve">. </w:t>
      </w:r>
      <w:r w:rsidR="001D6D7F" w:rsidRPr="00971F4B">
        <w:rPr>
          <w:color w:val="000000"/>
          <w:sz w:val="28"/>
          <w:szCs w:val="28"/>
          <w:lang w:val="ru-RU"/>
        </w:rPr>
        <w:t xml:space="preserve">Восстановление после неразрешенных </w:t>
      </w:r>
      <w:r w:rsidR="00777E82" w:rsidRPr="00971F4B">
        <w:rPr>
          <w:bCs/>
          <w:color w:val="000000"/>
          <w:sz w:val="28"/>
          <w:szCs w:val="28"/>
          <w:lang w:val="ru-RU"/>
        </w:rPr>
        <w:t>вмешательств</w:t>
      </w:r>
      <w:r w:rsidR="006B2A63" w:rsidRPr="00971F4B">
        <w:rPr>
          <w:bCs/>
          <w:color w:val="000000"/>
          <w:sz w:val="28"/>
          <w:szCs w:val="28"/>
          <w:lang w:val="ru-RU"/>
        </w:rPr>
        <w:t xml:space="preserve"> </w:t>
      </w:r>
    </w:p>
    <w:p w14:paraId="1451FF26" w14:textId="1A216425"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(1) </w:t>
      </w:r>
      <w:r w:rsidR="001D6D7F" w:rsidRPr="00971F4B">
        <w:rPr>
          <w:rFonts w:ascii="Times New Roman CYR" w:hAnsi="Times New Roman CYR" w:cs="Times New Roman CYR"/>
          <w:sz w:val="28"/>
          <w:szCs w:val="28"/>
          <w:lang w:val="ru-RU"/>
        </w:rPr>
        <w:t xml:space="preserve">Сооружения, в отношении которых производились неразрешенные вмешательства или вмешательства, выполненные с нарушением  градостроительных требований или </w:t>
      </w:r>
      <w:r w:rsidR="0009606A" w:rsidRPr="00971F4B">
        <w:rPr>
          <w:color w:val="000000"/>
          <w:sz w:val="28"/>
          <w:szCs w:val="28"/>
          <w:lang w:val="ru-RU"/>
        </w:rPr>
        <w:t xml:space="preserve">строительных технических </w:t>
      </w:r>
      <w:r w:rsidR="00D21F09" w:rsidRPr="00971F4B">
        <w:rPr>
          <w:color w:val="000000"/>
          <w:sz w:val="28"/>
          <w:szCs w:val="28"/>
          <w:lang w:val="ru-RU"/>
        </w:rPr>
        <w:t>нормативов</w:t>
      </w:r>
      <w:r w:rsidR="001D6D7F" w:rsidRPr="00971F4B">
        <w:rPr>
          <w:rFonts w:ascii="Times New Roman CYR" w:hAnsi="Times New Roman CYR" w:cs="Times New Roman CYR"/>
          <w:sz w:val="28"/>
          <w:szCs w:val="28"/>
          <w:lang w:val="ru-RU"/>
        </w:rPr>
        <w:t>, влияю</w:t>
      </w:r>
      <w:r w:rsidR="0009606A" w:rsidRPr="00971F4B">
        <w:rPr>
          <w:rFonts w:ascii="Times New Roman CYR" w:hAnsi="Times New Roman CYR" w:cs="Times New Roman CYR"/>
          <w:sz w:val="28"/>
          <w:szCs w:val="28"/>
          <w:lang w:val="ru-RU"/>
        </w:rPr>
        <w:t>щие</w:t>
      </w:r>
      <w:r w:rsidR="001D6D7F" w:rsidRPr="00971F4B">
        <w:rPr>
          <w:rFonts w:ascii="Times New Roman CYR" w:hAnsi="Times New Roman CYR" w:cs="Times New Roman CYR"/>
          <w:sz w:val="28"/>
          <w:szCs w:val="28"/>
          <w:lang w:val="ru-RU"/>
        </w:rPr>
        <w:t xml:space="preserve"> на их </w:t>
      </w:r>
      <w:r w:rsidR="00D21F09" w:rsidRPr="00971F4B">
        <w:rPr>
          <w:rFonts w:ascii="Times New Roman CYR" w:hAnsi="Times New Roman CYR" w:cs="Times New Roman CYR"/>
          <w:sz w:val="28"/>
          <w:szCs w:val="28"/>
          <w:lang w:val="ru-RU"/>
        </w:rPr>
        <w:t xml:space="preserve">прочность и </w:t>
      </w:r>
      <w:r w:rsidR="001D6D7F" w:rsidRPr="00971F4B">
        <w:rPr>
          <w:rFonts w:ascii="Times New Roman CYR" w:hAnsi="Times New Roman CYR" w:cs="Times New Roman CYR"/>
          <w:sz w:val="28"/>
          <w:szCs w:val="28"/>
          <w:lang w:val="ru-RU"/>
        </w:rPr>
        <w:t>устойчивость, подлежат восстановлению в обязательном порядке</w:t>
      </w:r>
      <w:r w:rsidR="0009606A" w:rsidRPr="00971F4B">
        <w:rPr>
          <w:rFonts w:ascii="Times New Roman CYR" w:hAnsi="Times New Roman CYR" w:cs="Times New Roman CYR"/>
          <w:sz w:val="28"/>
          <w:szCs w:val="28"/>
          <w:lang w:val="ru-RU"/>
        </w:rPr>
        <w:t xml:space="preserve"> за счет виновных лиц, </w:t>
      </w:r>
      <w:r w:rsidR="001D6D7F" w:rsidRPr="00971F4B">
        <w:rPr>
          <w:rFonts w:ascii="Times New Roman CYR" w:hAnsi="Times New Roman CYR" w:cs="Times New Roman CYR"/>
          <w:sz w:val="28"/>
          <w:szCs w:val="28"/>
          <w:lang w:val="ru-RU"/>
        </w:rPr>
        <w:t xml:space="preserve"> с приведением сооружения в первоначальное состояние</w:t>
      </w:r>
      <w:r w:rsidRPr="00971F4B">
        <w:rPr>
          <w:color w:val="000000"/>
          <w:sz w:val="28"/>
          <w:szCs w:val="28"/>
          <w:lang w:val="ru-RU"/>
        </w:rPr>
        <w:t>.</w:t>
      </w:r>
    </w:p>
    <w:p w14:paraId="28B61B50" w14:textId="48457B3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09606A" w:rsidRPr="00971F4B">
        <w:rPr>
          <w:sz w:val="28"/>
          <w:szCs w:val="28"/>
          <w:lang w:val="ru-RU"/>
        </w:rPr>
        <w:t>Мероприятия по в</w:t>
      </w:r>
      <w:r w:rsidR="0009606A" w:rsidRPr="00971F4B">
        <w:rPr>
          <w:rFonts w:ascii="Times New Roman CYR" w:hAnsi="Times New Roman CYR" w:cs="Times New Roman CYR"/>
          <w:sz w:val="28"/>
          <w:szCs w:val="28"/>
          <w:lang w:val="ru-RU"/>
        </w:rPr>
        <w:t>осстановлению, предусмотренные частью  (1) настоящей статьи,  производятся на основании проектной документации, разработанной и проверенной согласно положениям настоящего Кодекса, и заключения технической экспертизы</w:t>
      </w:r>
      <w:r w:rsidRPr="00971F4B">
        <w:rPr>
          <w:sz w:val="28"/>
          <w:szCs w:val="28"/>
          <w:lang w:val="ru-RU"/>
        </w:rPr>
        <w:t>.</w:t>
      </w:r>
    </w:p>
    <w:p w14:paraId="6D42A2F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307345A3" w14:textId="0C80F573"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324. </w:t>
      </w:r>
      <w:r w:rsidR="0009606A" w:rsidRPr="00971F4B">
        <w:rPr>
          <w:bCs/>
          <w:sz w:val="28"/>
          <w:szCs w:val="28"/>
          <w:lang w:val="ru-RU"/>
        </w:rPr>
        <w:t>Прекращение</w:t>
      </w:r>
      <w:r w:rsidR="006B2A63" w:rsidRPr="00971F4B">
        <w:rPr>
          <w:bCs/>
          <w:sz w:val="28"/>
          <w:szCs w:val="28"/>
          <w:lang w:val="ru-RU"/>
        </w:rPr>
        <w:t xml:space="preserve"> </w:t>
      </w:r>
      <w:r w:rsidR="00DA06A8" w:rsidRPr="00971F4B">
        <w:rPr>
          <w:bCs/>
          <w:sz w:val="28"/>
          <w:szCs w:val="28"/>
          <w:lang w:val="ru-RU"/>
        </w:rPr>
        <w:t>строительных работ</w:t>
      </w:r>
    </w:p>
    <w:p w14:paraId="51433895" w14:textId="77A9776E" w:rsidR="006B2A63" w:rsidRPr="00971F4B" w:rsidRDefault="0009606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rFonts w:ascii="Times New Roman CYR" w:hAnsi="Times New Roman CYR" w:cs="Times New Roman CYR"/>
          <w:sz w:val="28"/>
          <w:szCs w:val="28"/>
          <w:lang w:val="ru-RU"/>
        </w:rPr>
        <w:t>При выявлении неразрешенных строений или неразрешенных  вмешательств</w:t>
      </w:r>
      <w:r w:rsidRPr="00971F4B">
        <w:rPr>
          <w:sz w:val="28"/>
          <w:szCs w:val="28"/>
          <w:highlight w:val="white"/>
          <w:lang w:val="ru-RU"/>
        </w:rPr>
        <w:t xml:space="preserve"> </w:t>
      </w:r>
      <w:r w:rsidR="0018446F" w:rsidRPr="00971F4B">
        <w:rPr>
          <w:sz w:val="28"/>
          <w:szCs w:val="28"/>
          <w:highlight w:val="white"/>
          <w:lang w:val="ru-RU"/>
        </w:rPr>
        <w:t>в отношении существующих сооружений</w:t>
      </w:r>
      <w:r w:rsidR="006B2A63" w:rsidRPr="00971F4B">
        <w:rPr>
          <w:sz w:val="28"/>
          <w:szCs w:val="28"/>
          <w:highlight w:val="white"/>
          <w:lang w:val="ru-RU"/>
        </w:rPr>
        <w:t xml:space="preserve">, </w:t>
      </w:r>
      <w:r w:rsidRPr="00971F4B">
        <w:rPr>
          <w:rFonts w:ascii="Times New Roman CYR" w:hAnsi="Times New Roman CYR" w:cs="Times New Roman CYR"/>
          <w:sz w:val="28"/>
          <w:szCs w:val="28"/>
          <w:lang w:val="ru-RU"/>
        </w:rPr>
        <w:t>находящихся на этапе исполнения, органы</w:t>
      </w:r>
      <w:r w:rsidRPr="00971F4B">
        <w:rPr>
          <w:sz w:val="28"/>
          <w:szCs w:val="28"/>
          <w:highlight w:val="white"/>
          <w:lang w:val="ru-RU"/>
        </w:rPr>
        <w:t xml:space="preserve"> </w:t>
      </w:r>
      <w:r w:rsidR="00193DAF" w:rsidRPr="00971F4B">
        <w:rPr>
          <w:sz w:val="28"/>
          <w:szCs w:val="28"/>
          <w:highlight w:val="white"/>
          <w:lang w:val="ru-RU"/>
        </w:rPr>
        <w:t>местного публичного управления</w:t>
      </w:r>
      <w:r w:rsidR="006B2A63" w:rsidRPr="00971F4B">
        <w:rPr>
          <w:sz w:val="28"/>
          <w:szCs w:val="28"/>
          <w:highlight w:val="white"/>
          <w:lang w:val="ru-RU"/>
        </w:rPr>
        <w:t xml:space="preserve"> </w:t>
      </w:r>
      <w:r w:rsidR="00A105C7" w:rsidRPr="00971F4B">
        <w:rPr>
          <w:sz w:val="28"/>
          <w:szCs w:val="28"/>
          <w:highlight w:val="white"/>
          <w:lang w:val="ru-RU"/>
        </w:rPr>
        <w:t>или</w:t>
      </w:r>
      <w:r w:rsidR="006B2A63" w:rsidRPr="00971F4B">
        <w:rPr>
          <w:sz w:val="28"/>
          <w:szCs w:val="28"/>
          <w:highlight w:val="white"/>
          <w:lang w:val="ru-RU"/>
        </w:rPr>
        <w:t xml:space="preserve"> </w:t>
      </w:r>
      <w:r w:rsidR="002928DD" w:rsidRPr="00971F4B">
        <w:rPr>
          <w:sz w:val="28"/>
          <w:szCs w:val="28"/>
          <w:lang w:val="ru-RU"/>
        </w:rPr>
        <w:t>Национальная инспекция</w:t>
      </w:r>
      <w:r w:rsidR="006B2A63" w:rsidRPr="00971F4B">
        <w:rPr>
          <w:sz w:val="28"/>
          <w:szCs w:val="28"/>
          <w:lang w:val="ru-RU"/>
        </w:rPr>
        <w:t xml:space="preserve"> </w:t>
      </w:r>
      <w:r w:rsidR="00C95A4B" w:rsidRPr="00971F4B">
        <w:rPr>
          <w:sz w:val="28"/>
          <w:szCs w:val="28"/>
          <w:lang w:val="ru-RU"/>
        </w:rPr>
        <w:t>по  техническому надзору</w:t>
      </w:r>
      <w:r w:rsidR="006B2A63" w:rsidRPr="00971F4B">
        <w:rPr>
          <w:sz w:val="28"/>
          <w:szCs w:val="28"/>
          <w:highlight w:val="white"/>
          <w:lang w:val="ru-RU"/>
        </w:rPr>
        <w:t xml:space="preserve"> </w:t>
      </w:r>
      <w:r w:rsidR="00A105C7" w:rsidRPr="00971F4B">
        <w:rPr>
          <w:sz w:val="28"/>
          <w:szCs w:val="28"/>
          <w:highlight w:val="white"/>
          <w:lang w:val="ru-RU"/>
        </w:rPr>
        <w:t>или</w:t>
      </w:r>
      <w:r w:rsidR="006B2A63" w:rsidRPr="00971F4B">
        <w:rPr>
          <w:sz w:val="28"/>
          <w:szCs w:val="28"/>
          <w:highlight w:val="white"/>
          <w:lang w:val="ru-RU"/>
        </w:rPr>
        <w:t xml:space="preserve">, </w:t>
      </w:r>
      <w:r w:rsidR="00447001" w:rsidRPr="00971F4B">
        <w:rPr>
          <w:sz w:val="28"/>
          <w:szCs w:val="28"/>
          <w:highlight w:val="white"/>
          <w:lang w:val="ru-RU"/>
        </w:rPr>
        <w:t>в случае</w:t>
      </w:r>
      <w:r w:rsidR="006B2A63" w:rsidRPr="00971F4B">
        <w:rPr>
          <w:sz w:val="28"/>
          <w:szCs w:val="28"/>
          <w:highlight w:val="white"/>
          <w:lang w:val="ru-RU"/>
        </w:rPr>
        <w:t xml:space="preserve"> </w:t>
      </w:r>
      <w:r w:rsidR="00A72538" w:rsidRPr="00971F4B">
        <w:rPr>
          <w:sz w:val="28"/>
          <w:szCs w:val="28"/>
          <w:highlight w:val="white"/>
          <w:lang w:val="ru-RU"/>
        </w:rPr>
        <w:t>памятников</w:t>
      </w:r>
      <w:r w:rsidR="006B4613" w:rsidRPr="00971F4B">
        <w:rPr>
          <w:sz w:val="28"/>
          <w:szCs w:val="28"/>
          <w:highlight w:val="white"/>
          <w:lang w:val="ru-RU"/>
        </w:rPr>
        <w:t>,</w:t>
      </w:r>
      <w:r w:rsidR="006B2A63" w:rsidRPr="00971F4B">
        <w:rPr>
          <w:sz w:val="28"/>
          <w:szCs w:val="28"/>
          <w:highlight w:val="white"/>
          <w:lang w:val="ru-RU"/>
        </w:rPr>
        <w:t xml:space="preserve"> </w:t>
      </w:r>
      <w:r w:rsidRPr="00971F4B">
        <w:rPr>
          <w:rFonts w:ascii="Times New Roman CYR" w:hAnsi="Times New Roman CYR" w:cs="Times New Roman CYR"/>
          <w:sz w:val="28"/>
          <w:szCs w:val="28"/>
          <w:lang w:val="ru-RU"/>
        </w:rPr>
        <w:t>Агентство по инспектированию п</w:t>
      </w:r>
      <w:r w:rsidR="00A72538" w:rsidRPr="00971F4B">
        <w:rPr>
          <w:sz w:val="28"/>
          <w:szCs w:val="28"/>
          <w:highlight w:val="white"/>
          <w:lang w:val="ru-RU"/>
        </w:rPr>
        <w:t>амятников</w:t>
      </w:r>
      <w:r w:rsidR="006B2A63" w:rsidRPr="00971F4B">
        <w:rPr>
          <w:sz w:val="28"/>
          <w:szCs w:val="28"/>
          <w:highlight w:val="white"/>
          <w:lang w:val="ru-RU"/>
        </w:rPr>
        <w:t xml:space="preserve"> </w:t>
      </w:r>
      <w:r w:rsidRPr="00971F4B">
        <w:rPr>
          <w:sz w:val="28"/>
          <w:szCs w:val="28"/>
          <w:highlight w:val="white"/>
          <w:lang w:val="ru-RU"/>
        </w:rPr>
        <w:t>обязаны потребовать пр</w:t>
      </w:r>
      <w:r w:rsidR="001D5D46" w:rsidRPr="00971F4B">
        <w:rPr>
          <w:sz w:val="28"/>
          <w:szCs w:val="28"/>
          <w:highlight w:val="white"/>
          <w:lang w:val="ru-RU"/>
        </w:rPr>
        <w:t>иостановления</w:t>
      </w:r>
      <w:r w:rsidRPr="00971F4B">
        <w:rPr>
          <w:sz w:val="28"/>
          <w:szCs w:val="28"/>
          <w:highlight w:val="white"/>
          <w:lang w:val="ru-RU"/>
        </w:rPr>
        <w:t xml:space="preserve"> </w:t>
      </w:r>
      <w:r w:rsidR="008D3B8B" w:rsidRPr="00971F4B">
        <w:rPr>
          <w:sz w:val="28"/>
          <w:szCs w:val="28"/>
          <w:highlight w:val="white"/>
          <w:lang w:val="ru-RU"/>
        </w:rPr>
        <w:t>работ</w:t>
      </w:r>
      <w:r w:rsidR="00BC63B7" w:rsidRPr="00971F4B">
        <w:rPr>
          <w:sz w:val="28"/>
          <w:szCs w:val="28"/>
          <w:highlight w:val="white"/>
          <w:lang w:val="ru-RU"/>
        </w:rPr>
        <w:t xml:space="preserve">, </w:t>
      </w:r>
      <w:r w:rsidRPr="00971F4B">
        <w:rPr>
          <w:sz w:val="28"/>
          <w:szCs w:val="28"/>
          <w:highlight w:val="white"/>
          <w:lang w:val="ru-RU"/>
        </w:rPr>
        <w:t xml:space="preserve">на срок </w:t>
      </w:r>
      <w:r w:rsidR="00E32A35" w:rsidRPr="00971F4B">
        <w:rPr>
          <w:sz w:val="28"/>
          <w:szCs w:val="28"/>
          <w:highlight w:val="white"/>
          <w:lang w:val="ru-RU"/>
        </w:rPr>
        <w:t>до</w:t>
      </w:r>
      <w:r w:rsidR="00BC63B7" w:rsidRPr="00971F4B">
        <w:rPr>
          <w:sz w:val="28"/>
          <w:szCs w:val="28"/>
          <w:highlight w:val="white"/>
          <w:lang w:val="ru-RU"/>
        </w:rPr>
        <w:t xml:space="preserve"> 30 </w:t>
      </w:r>
      <w:r w:rsidRPr="00971F4B">
        <w:rPr>
          <w:sz w:val="28"/>
          <w:szCs w:val="28"/>
          <w:highlight w:val="white"/>
          <w:lang w:val="ru-RU"/>
        </w:rPr>
        <w:t>дней</w:t>
      </w:r>
      <w:r w:rsidR="00BC63B7" w:rsidRPr="00971F4B">
        <w:rPr>
          <w:sz w:val="28"/>
          <w:szCs w:val="28"/>
          <w:highlight w:val="white"/>
          <w:lang w:val="ru-RU"/>
        </w:rPr>
        <w:t>,</w:t>
      </w:r>
      <w:r w:rsidR="006B2A63" w:rsidRPr="00971F4B">
        <w:rPr>
          <w:sz w:val="28"/>
          <w:szCs w:val="28"/>
          <w:highlight w:val="white"/>
          <w:lang w:val="ru-RU"/>
        </w:rPr>
        <w:t xml:space="preserve"> </w:t>
      </w:r>
      <w:r w:rsidR="00E32A35" w:rsidRPr="00971F4B">
        <w:rPr>
          <w:sz w:val="28"/>
          <w:szCs w:val="28"/>
          <w:highlight w:val="white"/>
          <w:lang w:val="ru-RU"/>
        </w:rPr>
        <w:t>до</w:t>
      </w:r>
      <w:r w:rsidR="006B2A63" w:rsidRPr="00971F4B">
        <w:rPr>
          <w:sz w:val="28"/>
          <w:szCs w:val="28"/>
          <w:highlight w:val="white"/>
          <w:lang w:val="ru-RU"/>
        </w:rPr>
        <w:t xml:space="preserve"> </w:t>
      </w:r>
      <w:r w:rsidRPr="00971F4B">
        <w:rPr>
          <w:sz w:val="28"/>
          <w:szCs w:val="28"/>
          <w:highlight w:val="white"/>
          <w:lang w:val="ru-RU"/>
        </w:rPr>
        <w:t xml:space="preserve">принятия решения о сносе сооружения </w:t>
      </w:r>
      <w:r w:rsidR="00A105C7" w:rsidRPr="00971F4B">
        <w:rPr>
          <w:sz w:val="28"/>
          <w:szCs w:val="28"/>
          <w:lang w:val="ru-RU"/>
        </w:rPr>
        <w:t>или</w:t>
      </w:r>
      <w:r w:rsidR="006B2A63" w:rsidRPr="00971F4B">
        <w:rPr>
          <w:sz w:val="28"/>
          <w:szCs w:val="28"/>
          <w:lang w:val="ru-RU"/>
        </w:rPr>
        <w:t xml:space="preserve"> </w:t>
      </w:r>
      <w:r w:rsidRPr="00971F4B">
        <w:rPr>
          <w:sz w:val="28"/>
          <w:szCs w:val="28"/>
          <w:lang w:val="ru-RU"/>
        </w:rPr>
        <w:t>о восстановлении поврежденных объектов</w:t>
      </w:r>
      <w:r w:rsidR="006B2A63" w:rsidRPr="00971F4B">
        <w:rPr>
          <w:sz w:val="28"/>
          <w:szCs w:val="28"/>
          <w:highlight w:val="white"/>
          <w:lang w:val="ru-RU"/>
        </w:rPr>
        <w:t xml:space="preserve">, </w:t>
      </w:r>
      <w:r w:rsidR="00B37F25" w:rsidRPr="00971F4B">
        <w:rPr>
          <w:sz w:val="28"/>
          <w:szCs w:val="28"/>
          <w:highlight w:val="white"/>
          <w:lang w:val="ru-RU"/>
        </w:rPr>
        <w:t>согласно положениям</w:t>
      </w:r>
      <w:r w:rsidR="006B2A63" w:rsidRPr="00971F4B">
        <w:rPr>
          <w:lang w:val="ru-RU"/>
        </w:rPr>
        <w:t xml:space="preserve"> </w:t>
      </w:r>
      <w:r w:rsidR="00866511" w:rsidRPr="00971F4B">
        <w:rPr>
          <w:sz w:val="28"/>
          <w:szCs w:val="28"/>
          <w:lang w:val="ru-RU"/>
        </w:rPr>
        <w:t>Кодекса</w:t>
      </w:r>
      <w:r w:rsidR="006B2A63" w:rsidRPr="00971F4B">
        <w:rPr>
          <w:sz w:val="28"/>
          <w:szCs w:val="28"/>
          <w:lang w:val="ru-RU"/>
        </w:rPr>
        <w:t xml:space="preserve"> </w:t>
      </w:r>
      <w:r w:rsidR="00866511" w:rsidRPr="00971F4B">
        <w:rPr>
          <w:sz w:val="28"/>
          <w:szCs w:val="28"/>
          <w:lang w:val="ru-RU"/>
        </w:rPr>
        <w:t>Республики Молдова</w:t>
      </w:r>
      <w:r w:rsidRPr="00971F4B">
        <w:rPr>
          <w:sz w:val="28"/>
          <w:szCs w:val="28"/>
          <w:lang w:val="ru-RU"/>
        </w:rPr>
        <w:t xml:space="preserve"> о правонарушениях </w:t>
      </w:r>
      <w:r w:rsidR="006B2A63" w:rsidRPr="00971F4B">
        <w:rPr>
          <w:sz w:val="28"/>
          <w:szCs w:val="28"/>
          <w:lang w:val="ru-RU"/>
        </w:rPr>
        <w:t xml:space="preserve"> </w:t>
      </w:r>
      <w:r w:rsidR="001D5D46"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 218/2008, </w:t>
      </w:r>
      <w:r w:rsidR="00507EE1" w:rsidRPr="00971F4B">
        <w:rPr>
          <w:sz w:val="28"/>
          <w:szCs w:val="28"/>
          <w:lang w:val="ru-RU"/>
        </w:rPr>
        <w:t>а также</w:t>
      </w:r>
      <w:r w:rsidR="006B2A63" w:rsidRPr="00971F4B">
        <w:rPr>
          <w:sz w:val="28"/>
          <w:szCs w:val="28"/>
          <w:lang w:val="ru-RU"/>
        </w:rPr>
        <w:t xml:space="preserve"> </w:t>
      </w:r>
      <w:r w:rsidR="00866511" w:rsidRPr="00971F4B">
        <w:rPr>
          <w:sz w:val="28"/>
          <w:szCs w:val="28"/>
          <w:highlight w:val="white"/>
          <w:lang w:val="ru-RU"/>
        </w:rPr>
        <w:t>настоящего Кодекса</w:t>
      </w:r>
      <w:r w:rsidR="006B2A63" w:rsidRPr="00971F4B">
        <w:rPr>
          <w:sz w:val="28"/>
          <w:szCs w:val="28"/>
          <w:highlight w:val="white"/>
          <w:lang w:val="ru-RU"/>
        </w:rPr>
        <w:t xml:space="preserve"> </w:t>
      </w:r>
      <w:r w:rsidR="008F14AE" w:rsidRPr="00971F4B">
        <w:rPr>
          <w:sz w:val="28"/>
          <w:szCs w:val="28"/>
          <w:highlight w:val="white"/>
          <w:lang w:val="ru-RU"/>
        </w:rPr>
        <w:t>и пол</w:t>
      </w:r>
      <w:r w:rsidR="0001638D" w:rsidRPr="00971F4B">
        <w:rPr>
          <w:sz w:val="28"/>
          <w:szCs w:val="28"/>
          <w:highlight w:val="white"/>
          <w:lang w:val="ru-RU"/>
        </w:rPr>
        <w:t>ожени</w:t>
      </w:r>
      <w:r w:rsidRPr="00971F4B">
        <w:rPr>
          <w:sz w:val="28"/>
          <w:szCs w:val="28"/>
          <w:highlight w:val="white"/>
          <w:lang w:val="ru-RU"/>
        </w:rPr>
        <w:t>ям</w:t>
      </w:r>
      <w:r w:rsidR="006B2A63" w:rsidRPr="00971F4B">
        <w:rPr>
          <w:sz w:val="28"/>
          <w:szCs w:val="28"/>
          <w:highlight w:val="white"/>
          <w:lang w:val="ru-RU"/>
        </w:rPr>
        <w:t xml:space="preserve"> </w:t>
      </w:r>
      <w:r w:rsidR="00DE6FCC" w:rsidRPr="00971F4B">
        <w:rPr>
          <w:sz w:val="28"/>
          <w:szCs w:val="28"/>
          <w:highlight w:val="white"/>
          <w:lang w:val="ru-RU"/>
        </w:rPr>
        <w:t>законодательства</w:t>
      </w:r>
      <w:r w:rsidR="006B2A63" w:rsidRPr="00971F4B">
        <w:rPr>
          <w:sz w:val="28"/>
          <w:szCs w:val="28"/>
          <w:highlight w:val="white"/>
          <w:lang w:val="ru-RU"/>
        </w:rPr>
        <w:t xml:space="preserve"> </w:t>
      </w:r>
      <w:r w:rsidR="003A3DE6" w:rsidRPr="00971F4B">
        <w:rPr>
          <w:sz w:val="28"/>
          <w:szCs w:val="28"/>
          <w:highlight w:val="white"/>
          <w:lang w:val="ru-RU"/>
        </w:rPr>
        <w:t>в области</w:t>
      </w:r>
      <w:r w:rsidR="006B2A63" w:rsidRPr="00971F4B">
        <w:rPr>
          <w:sz w:val="28"/>
          <w:szCs w:val="28"/>
          <w:highlight w:val="white"/>
          <w:lang w:val="ru-RU"/>
        </w:rPr>
        <w:t xml:space="preserve"> </w:t>
      </w:r>
      <w:r w:rsidRPr="00971F4B">
        <w:rPr>
          <w:sz w:val="28"/>
          <w:szCs w:val="28"/>
          <w:highlight w:val="white"/>
          <w:lang w:val="ru-RU"/>
        </w:rPr>
        <w:t>охраны</w:t>
      </w:r>
      <w:r w:rsidR="006B2A63" w:rsidRPr="00971F4B">
        <w:rPr>
          <w:sz w:val="28"/>
          <w:szCs w:val="28"/>
          <w:highlight w:val="white"/>
          <w:lang w:val="ru-RU"/>
        </w:rPr>
        <w:t xml:space="preserve"> </w:t>
      </w:r>
      <w:r w:rsidR="006421C8" w:rsidRPr="00971F4B">
        <w:rPr>
          <w:sz w:val="28"/>
          <w:szCs w:val="28"/>
          <w:highlight w:val="white"/>
          <w:lang w:val="ru-RU"/>
        </w:rPr>
        <w:t>культурного наследия</w:t>
      </w:r>
      <w:r w:rsidR="006B2A63" w:rsidRPr="00971F4B">
        <w:rPr>
          <w:sz w:val="28"/>
          <w:szCs w:val="28"/>
          <w:highlight w:val="white"/>
          <w:lang w:val="ru-RU"/>
        </w:rPr>
        <w:t>.</w:t>
      </w:r>
    </w:p>
    <w:p w14:paraId="1ADE9914"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p>
    <w:p w14:paraId="68A34BC9" w14:textId="08D79E4F"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325</w:t>
      </w:r>
      <w:r w:rsidR="006B2A63" w:rsidRPr="00971F4B">
        <w:rPr>
          <w:b/>
          <w:color w:val="000000"/>
          <w:sz w:val="28"/>
          <w:szCs w:val="28"/>
          <w:lang w:val="ru-RU"/>
        </w:rPr>
        <w:t xml:space="preserve">. </w:t>
      </w:r>
      <w:r w:rsidR="0009606A" w:rsidRPr="00971F4B">
        <w:rPr>
          <w:bCs/>
          <w:color w:val="000000"/>
          <w:sz w:val="28"/>
          <w:szCs w:val="28"/>
          <w:lang w:val="ru-RU"/>
        </w:rPr>
        <w:t>Рассмотрение</w:t>
      </w:r>
      <w:r w:rsidR="006B2A63" w:rsidRPr="00971F4B">
        <w:rPr>
          <w:bCs/>
          <w:color w:val="000000"/>
          <w:sz w:val="28"/>
          <w:szCs w:val="28"/>
          <w:lang w:val="ru-RU"/>
        </w:rPr>
        <w:t xml:space="preserve"> </w:t>
      </w:r>
      <w:r w:rsidR="0009606A" w:rsidRPr="00971F4B">
        <w:rPr>
          <w:bCs/>
          <w:color w:val="000000"/>
          <w:sz w:val="28"/>
          <w:szCs w:val="28"/>
          <w:lang w:val="ru-RU"/>
        </w:rPr>
        <w:t>и установление</w:t>
      </w:r>
      <w:r w:rsidR="006B2A63" w:rsidRPr="00971F4B">
        <w:rPr>
          <w:bCs/>
          <w:color w:val="000000"/>
          <w:sz w:val="28"/>
          <w:szCs w:val="28"/>
          <w:lang w:val="ru-RU"/>
        </w:rPr>
        <w:t xml:space="preserve"> </w:t>
      </w:r>
      <w:r w:rsidR="0009606A" w:rsidRPr="00971F4B">
        <w:rPr>
          <w:bCs/>
          <w:color w:val="000000"/>
          <w:sz w:val="28"/>
          <w:szCs w:val="28"/>
          <w:lang w:val="ru-RU"/>
        </w:rPr>
        <w:t>случаев</w:t>
      </w:r>
      <w:r w:rsidR="006B2A63" w:rsidRPr="00971F4B">
        <w:rPr>
          <w:bCs/>
          <w:color w:val="000000"/>
          <w:sz w:val="28"/>
          <w:szCs w:val="28"/>
          <w:lang w:val="ru-RU"/>
        </w:rPr>
        <w:t xml:space="preserve"> </w:t>
      </w:r>
      <w:r w:rsidR="0009606A" w:rsidRPr="00971F4B">
        <w:rPr>
          <w:bCs/>
          <w:color w:val="000000"/>
          <w:sz w:val="28"/>
          <w:szCs w:val="28"/>
          <w:lang w:val="ru-RU"/>
        </w:rPr>
        <w:t>неразрешенного строительства</w:t>
      </w:r>
    </w:p>
    <w:p w14:paraId="5B9F4EB6" w14:textId="0DAE62D5" w:rsidR="006B2A63" w:rsidRPr="00971F4B" w:rsidRDefault="00E252F7"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(1) </w:t>
      </w:r>
      <w:r w:rsidRPr="00971F4B">
        <w:rPr>
          <w:sz w:val="28"/>
          <w:szCs w:val="28"/>
          <w:lang w:val="ru-RU"/>
        </w:rPr>
        <w:t>Установление</w:t>
      </w:r>
      <w:r w:rsidRPr="00971F4B">
        <w:rPr>
          <w:color w:val="000000"/>
          <w:sz w:val="28"/>
          <w:szCs w:val="28"/>
          <w:lang w:val="ru-RU"/>
        </w:rPr>
        <w:t xml:space="preserve"> случаев выполнения </w:t>
      </w:r>
      <w:r w:rsidRPr="00971F4B">
        <w:rPr>
          <w:rFonts w:ascii="Times New Roman CYR" w:hAnsi="Times New Roman CYR" w:cs="Times New Roman CYR"/>
          <w:sz w:val="28"/>
          <w:szCs w:val="28"/>
          <w:lang w:val="ru-RU"/>
        </w:rPr>
        <w:t>неразрешенного строительства и неразрешенных</w:t>
      </w:r>
      <w:r w:rsidRPr="00971F4B">
        <w:rPr>
          <w:color w:val="000000"/>
          <w:sz w:val="28"/>
          <w:szCs w:val="28"/>
          <w:lang w:val="ru-RU"/>
        </w:rPr>
        <w:t xml:space="preserve"> вмешательств в отношении существующих сооружений осуществляется в соответствии с положениями </w:t>
      </w:r>
      <w:bookmarkStart w:id="33" w:name="_Hlk131662209"/>
      <w:r w:rsidRPr="00971F4B">
        <w:rPr>
          <w:color w:val="000000"/>
          <w:sz w:val="28"/>
          <w:szCs w:val="28"/>
          <w:lang w:val="ru-RU"/>
        </w:rPr>
        <w:t>Кодекса Республики Молдова о правонарушениях № 218/2008</w:t>
      </w:r>
      <w:bookmarkEnd w:id="33"/>
      <w:r w:rsidRPr="00971F4B">
        <w:rPr>
          <w:color w:val="000000"/>
          <w:sz w:val="28"/>
          <w:szCs w:val="28"/>
          <w:lang w:val="ru-RU"/>
        </w:rPr>
        <w:t>.</w:t>
      </w:r>
    </w:p>
    <w:p w14:paraId="099B7D27" w14:textId="2E4021D6"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(2) </w:t>
      </w:r>
      <w:r w:rsidR="0009606A" w:rsidRPr="00971F4B">
        <w:rPr>
          <w:color w:val="000000"/>
          <w:sz w:val="28"/>
          <w:szCs w:val="28"/>
          <w:lang w:val="ru-RU"/>
        </w:rPr>
        <w:t>Рассмотрение</w:t>
      </w:r>
      <w:r w:rsidRPr="00971F4B">
        <w:rPr>
          <w:color w:val="000000"/>
          <w:sz w:val="28"/>
          <w:szCs w:val="28"/>
          <w:lang w:val="ru-RU"/>
        </w:rPr>
        <w:t xml:space="preserve"> </w:t>
      </w:r>
      <w:r w:rsidR="0009606A" w:rsidRPr="00971F4B">
        <w:rPr>
          <w:color w:val="000000"/>
          <w:sz w:val="28"/>
          <w:szCs w:val="28"/>
          <w:lang w:val="ru-RU"/>
        </w:rPr>
        <w:t>случаев</w:t>
      </w:r>
      <w:r w:rsidRPr="00971F4B">
        <w:rPr>
          <w:color w:val="000000"/>
          <w:sz w:val="28"/>
          <w:szCs w:val="28"/>
          <w:lang w:val="ru-RU"/>
        </w:rPr>
        <w:t xml:space="preserve"> </w:t>
      </w:r>
      <w:r w:rsidR="00507EE1" w:rsidRPr="00971F4B">
        <w:rPr>
          <w:color w:val="000000"/>
          <w:sz w:val="28"/>
          <w:szCs w:val="28"/>
          <w:lang w:val="ru-RU"/>
        </w:rPr>
        <w:t>осуществляется</w:t>
      </w:r>
      <w:r w:rsidRPr="00971F4B">
        <w:rPr>
          <w:color w:val="000000"/>
          <w:sz w:val="28"/>
          <w:szCs w:val="28"/>
          <w:lang w:val="ru-RU"/>
        </w:rPr>
        <w:t xml:space="preserve"> </w:t>
      </w:r>
      <w:r w:rsidR="00DA06A8" w:rsidRPr="00971F4B">
        <w:rPr>
          <w:color w:val="000000"/>
          <w:sz w:val="28"/>
          <w:szCs w:val="28"/>
          <w:lang w:val="ru-RU"/>
        </w:rPr>
        <w:t>с соблюдением</w:t>
      </w:r>
      <w:r w:rsidRPr="00971F4B">
        <w:rPr>
          <w:color w:val="000000"/>
          <w:sz w:val="28"/>
          <w:szCs w:val="28"/>
          <w:lang w:val="ru-RU"/>
        </w:rPr>
        <w:t xml:space="preserve"> </w:t>
      </w:r>
      <w:r w:rsidR="0001638D" w:rsidRPr="00971F4B">
        <w:rPr>
          <w:color w:val="000000"/>
          <w:sz w:val="28"/>
          <w:szCs w:val="28"/>
          <w:lang w:val="ru-RU"/>
        </w:rPr>
        <w:t>положений</w:t>
      </w:r>
      <w:r w:rsidRPr="00971F4B">
        <w:rPr>
          <w:color w:val="000000"/>
          <w:sz w:val="28"/>
          <w:szCs w:val="28"/>
          <w:lang w:val="ru-RU"/>
        </w:rPr>
        <w:t xml:space="preserve"> </w:t>
      </w:r>
      <w:r w:rsidR="00866511" w:rsidRPr="00971F4B">
        <w:rPr>
          <w:color w:val="000000"/>
          <w:sz w:val="28"/>
          <w:szCs w:val="28"/>
          <w:lang w:val="ru-RU"/>
        </w:rPr>
        <w:t>настоящего Кодекса</w:t>
      </w:r>
      <w:r w:rsidRPr="00971F4B">
        <w:rPr>
          <w:color w:val="000000"/>
          <w:sz w:val="28"/>
          <w:szCs w:val="28"/>
          <w:lang w:val="ru-RU"/>
        </w:rPr>
        <w:t xml:space="preserve">, </w:t>
      </w:r>
      <w:r w:rsidR="0009606A" w:rsidRPr="00971F4B">
        <w:rPr>
          <w:rFonts w:ascii="Times New Roman CYR" w:hAnsi="Times New Roman CYR" w:cs="Times New Roman CYR"/>
          <w:sz w:val="28"/>
          <w:szCs w:val="28"/>
          <w:lang w:val="ru-RU"/>
        </w:rPr>
        <w:t xml:space="preserve">в том числе  градостроительных требований, архитектурного и социального аспекта, обеспечения  </w:t>
      </w:r>
      <w:r w:rsidR="001D5D46" w:rsidRPr="00971F4B">
        <w:rPr>
          <w:rFonts w:ascii="Times New Roman CYR" w:hAnsi="Times New Roman CYR" w:cs="Times New Roman CYR"/>
          <w:sz w:val="28"/>
          <w:szCs w:val="28"/>
          <w:lang w:val="ru-RU"/>
        </w:rPr>
        <w:t xml:space="preserve">прочности и </w:t>
      </w:r>
      <w:r w:rsidR="0009606A" w:rsidRPr="00971F4B">
        <w:rPr>
          <w:rFonts w:ascii="Times New Roman CYR" w:hAnsi="Times New Roman CYR" w:cs="Times New Roman CYR"/>
          <w:sz w:val="28"/>
          <w:szCs w:val="28"/>
          <w:lang w:val="ru-RU"/>
        </w:rPr>
        <w:t>устойчивости сооружений</w:t>
      </w:r>
      <w:r w:rsidRPr="00971F4B">
        <w:rPr>
          <w:color w:val="000000"/>
          <w:sz w:val="28"/>
          <w:szCs w:val="28"/>
          <w:lang w:val="ru-RU"/>
        </w:rPr>
        <w:t>.</w:t>
      </w:r>
    </w:p>
    <w:p w14:paraId="2D1CFD43"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4C2CC0BE" w14:textId="052078C4"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326</w:t>
      </w:r>
      <w:r w:rsidR="006B2A63" w:rsidRPr="00971F4B">
        <w:rPr>
          <w:b/>
          <w:color w:val="000000"/>
          <w:sz w:val="28"/>
          <w:szCs w:val="28"/>
          <w:lang w:val="ru-RU"/>
        </w:rPr>
        <w:t xml:space="preserve">. </w:t>
      </w:r>
      <w:r w:rsidR="00907140" w:rsidRPr="00971F4B">
        <w:rPr>
          <w:bCs/>
          <w:color w:val="000000"/>
          <w:sz w:val="28"/>
          <w:szCs w:val="28"/>
          <w:lang w:val="ru-RU"/>
        </w:rPr>
        <w:t>Содержание</w:t>
      </w:r>
      <w:r w:rsidR="006B2A63" w:rsidRPr="00971F4B">
        <w:rPr>
          <w:bCs/>
          <w:color w:val="000000"/>
          <w:sz w:val="28"/>
          <w:szCs w:val="28"/>
          <w:lang w:val="ru-RU"/>
        </w:rPr>
        <w:t xml:space="preserve"> </w:t>
      </w:r>
      <w:r w:rsidR="0009606A" w:rsidRPr="00971F4B">
        <w:rPr>
          <w:bCs/>
          <w:color w:val="000000"/>
          <w:sz w:val="28"/>
          <w:szCs w:val="28"/>
          <w:lang w:val="ru-RU"/>
        </w:rPr>
        <w:t xml:space="preserve">констатирующих </w:t>
      </w:r>
      <w:r w:rsidR="00907EA9" w:rsidRPr="00971F4B">
        <w:rPr>
          <w:bCs/>
          <w:color w:val="000000"/>
          <w:sz w:val="28"/>
          <w:szCs w:val="28"/>
          <w:lang w:val="ru-RU"/>
        </w:rPr>
        <w:t>документов</w:t>
      </w:r>
      <w:r w:rsidR="006B2A63" w:rsidRPr="00971F4B">
        <w:rPr>
          <w:bCs/>
          <w:color w:val="000000"/>
          <w:sz w:val="28"/>
          <w:szCs w:val="28"/>
          <w:lang w:val="ru-RU"/>
        </w:rPr>
        <w:t xml:space="preserve"> </w:t>
      </w:r>
    </w:p>
    <w:p w14:paraId="6BEB04D9" w14:textId="1286C031" w:rsidR="006B2A63" w:rsidRPr="00971F4B" w:rsidRDefault="00F032E9"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lastRenderedPageBreak/>
        <w:t>Документы</w:t>
      </w:r>
      <w:r w:rsidR="0009606A" w:rsidRPr="00971F4B">
        <w:rPr>
          <w:color w:val="000000"/>
          <w:sz w:val="28"/>
          <w:szCs w:val="28"/>
          <w:lang w:val="ru-RU"/>
        </w:rPr>
        <w:t xml:space="preserve"> по проверке </w:t>
      </w:r>
      <w:r w:rsidR="00A105C7" w:rsidRPr="00971F4B">
        <w:rPr>
          <w:color w:val="000000"/>
          <w:sz w:val="28"/>
          <w:szCs w:val="28"/>
          <w:lang w:val="ru-RU"/>
        </w:rPr>
        <w:t>или</w:t>
      </w:r>
      <w:r w:rsidR="006B2A63" w:rsidRPr="00971F4B">
        <w:rPr>
          <w:color w:val="000000"/>
          <w:sz w:val="28"/>
          <w:szCs w:val="28"/>
          <w:lang w:val="ru-RU"/>
        </w:rPr>
        <w:t xml:space="preserve"> </w:t>
      </w:r>
      <w:r w:rsidR="0009606A" w:rsidRPr="00971F4B">
        <w:rPr>
          <w:color w:val="000000"/>
          <w:sz w:val="28"/>
          <w:szCs w:val="28"/>
          <w:lang w:val="ru-RU"/>
        </w:rPr>
        <w:t xml:space="preserve">констатации, представляемые специализированными структурами с контролирующими функциями </w:t>
      </w:r>
      <w:r w:rsidR="00000DF5" w:rsidRPr="00971F4B">
        <w:rPr>
          <w:color w:val="000000"/>
          <w:sz w:val="28"/>
          <w:szCs w:val="28"/>
          <w:lang w:val="ru-RU"/>
        </w:rPr>
        <w:t>органов</w:t>
      </w:r>
      <w:r w:rsidR="0009606A" w:rsidRPr="00971F4B">
        <w:rPr>
          <w:color w:val="000000"/>
          <w:sz w:val="28"/>
          <w:szCs w:val="28"/>
          <w:lang w:val="ru-RU"/>
        </w:rPr>
        <w:t xml:space="preserve"> местного публичного управления, </w:t>
      </w:r>
      <w:r w:rsidR="006B2A63" w:rsidRPr="00971F4B">
        <w:rPr>
          <w:color w:val="000000"/>
          <w:sz w:val="28"/>
          <w:szCs w:val="28"/>
          <w:lang w:val="ru-RU"/>
        </w:rPr>
        <w:t xml:space="preserve"> </w:t>
      </w:r>
      <w:r w:rsidR="0009606A" w:rsidRPr="00971F4B">
        <w:rPr>
          <w:rFonts w:ascii="Times New Roman CYR" w:hAnsi="Times New Roman CYR" w:cs="Times New Roman CYR"/>
          <w:sz w:val="28"/>
          <w:szCs w:val="28"/>
          <w:lang w:val="ru-RU"/>
        </w:rPr>
        <w:t xml:space="preserve">должны содержать описание нарушений законодательства, несоответствий сооружений (работ) и неразрешенных вмешательств, </w:t>
      </w:r>
      <w:r w:rsidR="00E007D4" w:rsidRPr="00971F4B">
        <w:rPr>
          <w:rFonts w:ascii="Times New Roman CYR" w:hAnsi="Times New Roman CYR" w:cs="Times New Roman CYR"/>
          <w:sz w:val="28"/>
          <w:szCs w:val="28"/>
          <w:lang w:val="ru-RU"/>
        </w:rPr>
        <w:t>опасности</w:t>
      </w:r>
      <w:r w:rsidR="0009606A" w:rsidRPr="00971F4B">
        <w:rPr>
          <w:rFonts w:ascii="Times New Roman CYR" w:hAnsi="Times New Roman CYR" w:cs="Times New Roman CYR"/>
          <w:sz w:val="28"/>
          <w:szCs w:val="28"/>
          <w:lang w:val="ru-RU"/>
        </w:rPr>
        <w:t xml:space="preserve"> и ее последствий</w:t>
      </w:r>
      <w:r w:rsidR="00B31BF4">
        <w:rPr>
          <w:rFonts w:ascii="Times New Roman CYR" w:hAnsi="Times New Roman CYR" w:cs="Times New Roman CYR"/>
          <w:sz w:val="28"/>
          <w:szCs w:val="28"/>
          <w:lang w:val="ru-RU"/>
        </w:rPr>
        <w:t>,</w:t>
      </w:r>
      <w:r w:rsidR="0009606A" w:rsidRPr="00971F4B">
        <w:rPr>
          <w:rFonts w:ascii="Times New Roman CYR" w:hAnsi="Times New Roman CYR" w:cs="Times New Roman CYR"/>
          <w:sz w:val="28"/>
          <w:szCs w:val="28"/>
          <w:lang w:val="ru-RU"/>
        </w:rPr>
        <w:t xml:space="preserve">  со ссылкой на  нормативные акты и генеральные градостроительные планы, а также стоимость ущерба</w:t>
      </w:r>
      <w:r w:rsidR="006B2A63" w:rsidRPr="00971F4B">
        <w:rPr>
          <w:color w:val="000000"/>
          <w:sz w:val="28"/>
          <w:szCs w:val="28"/>
          <w:lang w:val="ru-RU"/>
        </w:rPr>
        <w:t>.</w:t>
      </w:r>
    </w:p>
    <w:p w14:paraId="3225F224"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74C72BE9" w14:textId="5D8A592A"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bookmarkStart w:id="34" w:name="_heading=h.4i7ojhp" w:colFirst="0" w:colLast="0"/>
      <w:bookmarkEnd w:id="34"/>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327</w:t>
      </w:r>
      <w:r w:rsidR="006B2A63" w:rsidRPr="00971F4B">
        <w:rPr>
          <w:b/>
          <w:color w:val="000000"/>
          <w:sz w:val="28"/>
          <w:szCs w:val="28"/>
          <w:lang w:val="ru-RU"/>
        </w:rPr>
        <w:t xml:space="preserve">. </w:t>
      </w:r>
      <w:r w:rsidR="0009606A" w:rsidRPr="00971F4B">
        <w:rPr>
          <w:color w:val="000000"/>
          <w:sz w:val="28"/>
          <w:szCs w:val="28"/>
          <w:lang w:val="ru-RU"/>
        </w:rPr>
        <w:t>Решение по результатам</w:t>
      </w:r>
      <w:r w:rsidR="006B2A63" w:rsidRPr="00971F4B">
        <w:rPr>
          <w:bCs/>
          <w:color w:val="000000"/>
          <w:sz w:val="28"/>
          <w:szCs w:val="28"/>
          <w:lang w:val="ru-RU"/>
        </w:rPr>
        <w:t xml:space="preserve"> </w:t>
      </w:r>
      <w:r w:rsidR="00F700AF" w:rsidRPr="00971F4B">
        <w:rPr>
          <w:bCs/>
          <w:color w:val="000000"/>
          <w:sz w:val="28"/>
          <w:szCs w:val="28"/>
          <w:lang w:val="ru-RU"/>
        </w:rPr>
        <w:t>рассмотрения</w:t>
      </w:r>
      <w:r w:rsidR="006B2A63" w:rsidRPr="00971F4B">
        <w:rPr>
          <w:b/>
          <w:color w:val="000000"/>
          <w:sz w:val="28"/>
          <w:szCs w:val="28"/>
          <w:lang w:val="ru-RU"/>
        </w:rPr>
        <w:t xml:space="preserve"> </w:t>
      </w:r>
    </w:p>
    <w:p w14:paraId="17EC8BDF" w14:textId="0A894BDA"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bookmarkStart w:id="35" w:name="_heading=h.3dybuouixjoe" w:colFirst="0" w:colLast="0"/>
      <w:bookmarkEnd w:id="35"/>
      <w:r w:rsidRPr="00971F4B">
        <w:rPr>
          <w:color w:val="000000"/>
          <w:sz w:val="28"/>
          <w:szCs w:val="28"/>
          <w:lang w:val="ru-RU"/>
        </w:rPr>
        <w:t xml:space="preserve">(1) </w:t>
      </w:r>
      <w:r w:rsidR="0009606A" w:rsidRPr="00971F4B">
        <w:rPr>
          <w:color w:val="000000"/>
          <w:sz w:val="28"/>
          <w:szCs w:val="28"/>
          <w:lang w:val="ru-RU"/>
        </w:rPr>
        <w:t>В результате</w:t>
      </w:r>
      <w:r w:rsidRPr="00971F4B">
        <w:rPr>
          <w:color w:val="000000"/>
          <w:sz w:val="28"/>
          <w:szCs w:val="28"/>
          <w:lang w:val="ru-RU"/>
        </w:rPr>
        <w:t xml:space="preserve"> </w:t>
      </w:r>
      <w:r w:rsidR="00F700AF" w:rsidRPr="00971F4B">
        <w:rPr>
          <w:color w:val="000000"/>
          <w:sz w:val="28"/>
          <w:szCs w:val="28"/>
          <w:lang w:val="ru-RU"/>
        </w:rPr>
        <w:t>рассмотрения</w:t>
      </w:r>
      <w:r w:rsidRPr="00971F4B">
        <w:rPr>
          <w:color w:val="000000"/>
          <w:sz w:val="28"/>
          <w:szCs w:val="28"/>
          <w:lang w:val="ru-RU"/>
        </w:rPr>
        <w:t xml:space="preserve"> </w:t>
      </w:r>
      <w:r w:rsidR="0009606A" w:rsidRPr="00971F4B">
        <w:rPr>
          <w:color w:val="000000"/>
          <w:sz w:val="28"/>
          <w:szCs w:val="28"/>
          <w:lang w:val="ru-RU"/>
        </w:rPr>
        <w:t>случаев</w:t>
      </w:r>
      <w:r w:rsidRPr="00971F4B">
        <w:rPr>
          <w:color w:val="000000"/>
          <w:sz w:val="28"/>
          <w:szCs w:val="28"/>
          <w:lang w:val="ru-RU"/>
        </w:rPr>
        <w:t xml:space="preserve"> </w:t>
      </w:r>
      <w:r w:rsidR="0009606A" w:rsidRPr="00971F4B">
        <w:rPr>
          <w:color w:val="000000"/>
          <w:sz w:val="28"/>
          <w:szCs w:val="28"/>
          <w:lang w:val="ru-RU"/>
        </w:rPr>
        <w:t xml:space="preserve">неразрешенного строительства и </w:t>
      </w:r>
      <w:r w:rsidR="00EA7C77" w:rsidRPr="00971F4B">
        <w:rPr>
          <w:color w:val="000000"/>
          <w:sz w:val="28"/>
          <w:szCs w:val="28"/>
          <w:lang w:val="ru-RU"/>
        </w:rPr>
        <w:t>вмешательств</w:t>
      </w:r>
      <w:r w:rsidRPr="00971F4B">
        <w:rPr>
          <w:color w:val="000000"/>
          <w:sz w:val="28"/>
          <w:szCs w:val="28"/>
          <w:lang w:val="ru-RU"/>
        </w:rPr>
        <w:t xml:space="preserve"> </w:t>
      </w:r>
      <w:r w:rsidR="00F555E0" w:rsidRPr="00971F4B">
        <w:rPr>
          <w:color w:val="000000"/>
          <w:sz w:val="28"/>
          <w:szCs w:val="28"/>
          <w:lang w:val="ru-RU"/>
        </w:rPr>
        <w:t xml:space="preserve">специализированные структуры органов местного публичного управления оформляют </w:t>
      </w:r>
      <w:r w:rsidR="00E007D4" w:rsidRPr="00971F4B">
        <w:rPr>
          <w:color w:val="000000"/>
          <w:sz w:val="28"/>
          <w:szCs w:val="28"/>
          <w:lang w:val="ru-RU"/>
        </w:rPr>
        <w:t>протоколы</w:t>
      </w:r>
      <w:r w:rsidR="00F555E0" w:rsidRPr="00971F4B">
        <w:rPr>
          <w:color w:val="000000"/>
          <w:sz w:val="28"/>
          <w:szCs w:val="28"/>
          <w:lang w:val="ru-RU"/>
        </w:rPr>
        <w:t xml:space="preserve"> констатации правонарушений и передают их на рассмотрение в судебную инстанцию, которая выносит постано</w:t>
      </w:r>
      <w:r w:rsidR="007C1692" w:rsidRPr="00971F4B">
        <w:rPr>
          <w:color w:val="000000"/>
          <w:sz w:val="28"/>
          <w:szCs w:val="28"/>
          <w:lang w:val="ru-RU"/>
        </w:rPr>
        <w:t>в</w:t>
      </w:r>
      <w:r w:rsidR="00F555E0" w:rsidRPr="00971F4B">
        <w:rPr>
          <w:color w:val="000000"/>
          <w:sz w:val="28"/>
          <w:szCs w:val="28"/>
          <w:lang w:val="ru-RU"/>
        </w:rPr>
        <w:t xml:space="preserve">ление, в том числе в качестве защитной меры,  о </w:t>
      </w:r>
      <w:r w:rsidR="00C9204C" w:rsidRPr="00971F4B">
        <w:rPr>
          <w:color w:val="000000"/>
          <w:sz w:val="28"/>
          <w:szCs w:val="28"/>
          <w:lang w:val="ru-RU"/>
        </w:rPr>
        <w:t>снос</w:t>
      </w:r>
      <w:r w:rsidR="007C1692" w:rsidRPr="00971F4B">
        <w:rPr>
          <w:color w:val="000000"/>
          <w:sz w:val="28"/>
          <w:szCs w:val="28"/>
          <w:lang w:val="ru-RU"/>
        </w:rPr>
        <w:t>е</w:t>
      </w:r>
      <w:r w:rsidR="00F555E0" w:rsidRPr="00971F4B">
        <w:rPr>
          <w:color w:val="000000"/>
          <w:sz w:val="28"/>
          <w:szCs w:val="28"/>
          <w:lang w:val="ru-RU"/>
        </w:rPr>
        <w:t xml:space="preserve"> неразрешенных</w:t>
      </w:r>
      <w:r w:rsidRPr="00971F4B">
        <w:rPr>
          <w:color w:val="000000"/>
          <w:sz w:val="28"/>
          <w:szCs w:val="28"/>
          <w:lang w:val="ru-RU"/>
        </w:rPr>
        <w:t xml:space="preserve"> </w:t>
      </w:r>
      <w:r w:rsidR="00DA06A8" w:rsidRPr="00971F4B">
        <w:rPr>
          <w:color w:val="000000"/>
          <w:sz w:val="28"/>
          <w:szCs w:val="28"/>
          <w:lang w:val="ru-RU"/>
        </w:rPr>
        <w:t>сооружений</w:t>
      </w:r>
      <w:r w:rsidRPr="00971F4B">
        <w:rPr>
          <w:color w:val="000000"/>
          <w:sz w:val="28"/>
          <w:szCs w:val="28"/>
          <w:lang w:val="ru-RU"/>
        </w:rPr>
        <w:t xml:space="preserve"> </w:t>
      </w:r>
      <w:r w:rsidR="00A105C7" w:rsidRPr="00971F4B">
        <w:rPr>
          <w:color w:val="000000"/>
          <w:sz w:val="28"/>
          <w:szCs w:val="28"/>
          <w:lang w:val="ru-RU"/>
        </w:rPr>
        <w:t>или</w:t>
      </w:r>
      <w:r w:rsidRPr="00971F4B">
        <w:rPr>
          <w:color w:val="000000"/>
          <w:sz w:val="28"/>
          <w:szCs w:val="28"/>
          <w:lang w:val="ru-RU"/>
        </w:rPr>
        <w:t xml:space="preserve"> </w:t>
      </w:r>
      <w:r w:rsidR="00F555E0" w:rsidRPr="00971F4B">
        <w:rPr>
          <w:color w:val="000000"/>
          <w:sz w:val="28"/>
          <w:szCs w:val="28"/>
          <w:lang w:val="ru-RU"/>
        </w:rPr>
        <w:t>восстановлении</w:t>
      </w:r>
      <w:r w:rsidRPr="00971F4B">
        <w:rPr>
          <w:color w:val="000000"/>
          <w:sz w:val="28"/>
          <w:szCs w:val="28"/>
          <w:lang w:val="ru-RU"/>
        </w:rPr>
        <w:t xml:space="preserve"> </w:t>
      </w:r>
      <w:r w:rsidR="00DA06A8" w:rsidRPr="00971F4B">
        <w:rPr>
          <w:color w:val="000000"/>
          <w:sz w:val="28"/>
          <w:szCs w:val="28"/>
          <w:lang w:val="ru-RU"/>
        </w:rPr>
        <w:t>сооружений</w:t>
      </w:r>
      <w:r w:rsidR="00F555E0" w:rsidRPr="00971F4B">
        <w:rPr>
          <w:color w:val="000000"/>
          <w:sz w:val="28"/>
          <w:szCs w:val="28"/>
          <w:lang w:val="ru-RU"/>
        </w:rPr>
        <w:t xml:space="preserve">, поврежденных из-за неразрешенных </w:t>
      </w:r>
      <w:r w:rsidR="00777E82" w:rsidRPr="00971F4B">
        <w:rPr>
          <w:color w:val="000000"/>
          <w:sz w:val="28"/>
          <w:szCs w:val="28"/>
          <w:lang w:val="ru-RU"/>
        </w:rPr>
        <w:t>вмешательств</w:t>
      </w:r>
      <w:r w:rsidRPr="00971F4B">
        <w:rPr>
          <w:color w:val="000000"/>
          <w:sz w:val="28"/>
          <w:szCs w:val="28"/>
          <w:lang w:val="ru-RU"/>
        </w:rPr>
        <w:t>.</w:t>
      </w:r>
    </w:p>
    <w:p w14:paraId="68BEB829" w14:textId="0274154B"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(2) </w:t>
      </w:r>
      <w:r w:rsidR="007C1692" w:rsidRPr="00971F4B">
        <w:rPr>
          <w:color w:val="000000"/>
          <w:sz w:val="28"/>
          <w:szCs w:val="28"/>
          <w:lang w:val="ru-RU"/>
        </w:rPr>
        <w:t>Протокол</w:t>
      </w:r>
      <w:r w:rsidRPr="00971F4B">
        <w:rPr>
          <w:color w:val="000000"/>
          <w:sz w:val="28"/>
          <w:szCs w:val="28"/>
          <w:lang w:val="ru-RU"/>
        </w:rPr>
        <w:t xml:space="preserve"> </w:t>
      </w:r>
      <w:r w:rsidR="00F555E0" w:rsidRPr="00971F4B">
        <w:rPr>
          <w:color w:val="000000"/>
          <w:sz w:val="28"/>
          <w:szCs w:val="28"/>
          <w:lang w:val="ru-RU"/>
        </w:rPr>
        <w:t>должен содержать</w:t>
      </w:r>
      <w:r w:rsidRPr="00971F4B">
        <w:rPr>
          <w:color w:val="000000"/>
          <w:sz w:val="28"/>
          <w:szCs w:val="28"/>
          <w:lang w:val="ru-RU"/>
        </w:rPr>
        <w:t xml:space="preserve">: </w:t>
      </w:r>
    </w:p>
    <w:p w14:paraId="77ABE80A" w14:textId="235BB8AF"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a) </w:t>
      </w:r>
      <w:r w:rsidR="000E015E" w:rsidRPr="00971F4B">
        <w:rPr>
          <w:color w:val="000000"/>
          <w:sz w:val="28"/>
          <w:szCs w:val="28"/>
          <w:lang w:val="ru-RU"/>
        </w:rPr>
        <w:t>наименование</w:t>
      </w:r>
      <w:r w:rsidRPr="00971F4B">
        <w:rPr>
          <w:color w:val="000000"/>
          <w:sz w:val="28"/>
          <w:szCs w:val="28"/>
          <w:lang w:val="ru-RU"/>
        </w:rPr>
        <w:t xml:space="preserve"> </w:t>
      </w:r>
      <w:r w:rsidR="00F555E0" w:rsidRPr="00971F4B">
        <w:rPr>
          <w:color w:val="000000"/>
          <w:sz w:val="28"/>
          <w:szCs w:val="28"/>
          <w:lang w:val="ru-RU"/>
        </w:rPr>
        <w:t xml:space="preserve">специализированной структуры органов местного публичного управления, которая вынесла  </w:t>
      </w:r>
      <w:r w:rsidR="008B5F29" w:rsidRPr="00971F4B">
        <w:rPr>
          <w:color w:val="000000"/>
          <w:sz w:val="28"/>
          <w:szCs w:val="28"/>
          <w:lang w:val="ru-RU"/>
        </w:rPr>
        <w:t>решение</w:t>
      </w:r>
      <w:r w:rsidRPr="00971F4B">
        <w:rPr>
          <w:color w:val="000000"/>
          <w:sz w:val="28"/>
          <w:szCs w:val="28"/>
          <w:lang w:val="ru-RU"/>
        </w:rPr>
        <w:t>;</w:t>
      </w:r>
    </w:p>
    <w:p w14:paraId="0E7F16C7" w14:textId="09C8C5DC" w:rsidR="005A4456" w:rsidRPr="00971F4B" w:rsidRDefault="005A4456"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b) </w:t>
      </w:r>
      <w:r w:rsidR="00F555E0" w:rsidRPr="00971F4B">
        <w:rPr>
          <w:color w:val="000000"/>
          <w:sz w:val="28"/>
          <w:szCs w:val="28"/>
          <w:lang w:val="ru-RU"/>
        </w:rPr>
        <w:t>полную фамилию и должность представителя государства, который провел проверку</w:t>
      </w:r>
      <w:r w:rsidRPr="00971F4B">
        <w:rPr>
          <w:color w:val="000000"/>
          <w:sz w:val="28"/>
          <w:szCs w:val="28"/>
          <w:lang w:val="ru-RU"/>
        </w:rPr>
        <w:t>;</w:t>
      </w:r>
    </w:p>
    <w:p w14:paraId="18F1BE19" w14:textId="27BBEEBE" w:rsidR="006B2A63" w:rsidRPr="00971F4B" w:rsidRDefault="005A4456"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c</w:t>
      </w:r>
      <w:r w:rsidR="006B2A63" w:rsidRPr="00971F4B">
        <w:rPr>
          <w:color w:val="000000"/>
          <w:sz w:val="28"/>
          <w:szCs w:val="28"/>
          <w:lang w:val="ru-RU"/>
        </w:rPr>
        <w:t xml:space="preserve">) </w:t>
      </w:r>
      <w:r w:rsidR="00F555E0" w:rsidRPr="00971F4B">
        <w:rPr>
          <w:color w:val="000000"/>
          <w:sz w:val="28"/>
          <w:szCs w:val="28"/>
          <w:lang w:val="ru-RU"/>
        </w:rPr>
        <w:t>дату</w:t>
      </w:r>
      <w:r w:rsidR="006B2A63" w:rsidRPr="00971F4B">
        <w:rPr>
          <w:color w:val="000000"/>
          <w:sz w:val="28"/>
          <w:szCs w:val="28"/>
          <w:lang w:val="ru-RU"/>
        </w:rPr>
        <w:t xml:space="preserve"> </w:t>
      </w:r>
      <w:r w:rsidR="00F700AF" w:rsidRPr="00971F4B">
        <w:rPr>
          <w:color w:val="000000"/>
          <w:sz w:val="28"/>
          <w:szCs w:val="28"/>
          <w:lang w:val="ru-RU"/>
        </w:rPr>
        <w:t>рассмотрения</w:t>
      </w:r>
      <w:r w:rsidR="006B2A63" w:rsidRPr="00971F4B">
        <w:rPr>
          <w:color w:val="000000"/>
          <w:sz w:val="28"/>
          <w:szCs w:val="28"/>
          <w:lang w:val="ru-RU"/>
        </w:rPr>
        <w:t xml:space="preserve"> </w:t>
      </w:r>
      <w:r w:rsidR="00F555E0" w:rsidRPr="00971F4B">
        <w:rPr>
          <w:color w:val="000000"/>
          <w:sz w:val="28"/>
          <w:szCs w:val="28"/>
          <w:lang w:val="ru-RU"/>
        </w:rPr>
        <w:t>случая</w:t>
      </w:r>
      <w:r w:rsidR="006B2A63" w:rsidRPr="00971F4B">
        <w:rPr>
          <w:color w:val="000000"/>
          <w:sz w:val="28"/>
          <w:szCs w:val="28"/>
          <w:lang w:val="ru-RU"/>
        </w:rPr>
        <w:t xml:space="preserve"> </w:t>
      </w:r>
      <w:r w:rsidR="00F555E0" w:rsidRPr="00971F4B">
        <w:rPr>
          <w:color w:val="000000"/>
          <w:sz w:val="28"/>
          <w:szCs w:val="28"/>
          <w:lang w:val="ru-RU"/>
        </w:rPr>
        <w:t xml:space="preserve">неразрешенного строительства и </w:t>
      </w:r>
      <w:r w:rsidR="00EA7C77" w:rsidRPr="00971F4B">
        <w:rPr>
          <w:color w:val="000000"/>
          <w:sz w:val="28"/>
          <w:szCs w:val="28"/>
          <w:lang w:val="ru-RU"/>
        </w:rPr>
        <w:t>вмешательств</w:t>
      </w:r>
      <w:r w:rsidR="006B2A63" w:rsidRPr="00971F4B">
        <w:rPr>
          <w:color w:val="000000"/>
          <w:sz w:val="28"/>
          <w:szCs w:val="28"/>
          <w:lang w:val="ru-RU"/>
        </w:rPr>
        <w:t>;</w:t>
      </w:r>
    </w:p>
    <w:p w14:paraId="0D167F4E" w14:textId="1EBAE837" w:rsidR="006B2A63" w:rsidRPr="00971F4B" w:rsidRDefault="005A4456"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d</w:t>
      </w:r>
      <w:r w:rsidR="006B2A63" w:rsidRPr="00971F4B">
        <w:rPr>
          <w:color w:val="000000"/>
          <w:sz w:val="28"/>
          <w:szCs w:val="28"/>
          <w:lang w:val="ru-RU"/>
        </w:rPr>
        <w:t xml:space="preserve">) </w:t>
      </w:r>
      <w:r w:rsidR="00F555E0" w:rsidRPr="00971F4B">
        <w:rPr>
          <w:rFonts w:ascii="Times New Roman CYR" w:hAnsi="Times New Roman CYR" w:cs="Times New Roman CYR"/>
          <w:sz w:val="28"/>
          <w:szCs w:val="28"/>
          <w:lang w:val="ru-RU"/>
        </w:rPr>
        <w:t>данные о физическом или юридическом лице, дело которого рассматривается</w:t>
      </w:r>
      <w:r w:rsidR="006B2A63" w:rsidRPr="00971F4B">
        <w:rPr>
          <w:color w:val="000000"/>
          <w:sz w:val="28"/>
          <w:szCs w:val="28"/>
          <w:lang w:val="ru-RU"/>
        </w:rPr>
        <w:t>;</w:t>
      </w:r>
    </w:p>
    <w:p w14:paraId="109128D5" w14:textId="0B29D068" w:rsidR="005A4456" w:rsidRPr="00971F4B" w:rsidRDefault="005A4456"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e) </w:t>
      </w:r>
      <w:r w:rsidR="00F555E0" w:rsidRPr="00971F4B">
        <w:rPr>
          <w:color w:val="000000"/>
          <w:sz w:val="28"/>
          <w:szCs w:val="28"/>
          <w:lang w:val="ru-RU"/>
        </w:rPr>
        <w:t>проверенный объект</w:t>
      </w:r>
      <w:r w:rsidR="002F1FF5" w:rsidRPr="00971F4B">
        <w:rPr>
          <w:color w:val="000000"/>
          <w:sz w:val="28"/>
          <w:szCs w:val="28"/>
          <w:lang w:val="ru-RU"/>
        </w:rPr>
        <w:t>,</w:t>
      </w:r>
      <w:r w:rsidRPr="00971F4B">
        <w:rPr>
          <w:color w:val="000000"/>
          <w:sz w:val="28"/>
          <w:szCs w:val="28"/>
          <w:lang w:val="ru-RU"/>
        </w:rPr>
        <w:t xml:space="preserve"> </w:t>
      </w:r>
      <w:r w:rsidR="00F555E0" w:rsidRPr="00971F4B">
        <w:rPr>
          <w:color w:val="000000"/>
          <w:sz w:val="28"/>
          <w:szCs w:val="28"/>
          <w:lang w:val="ru-RU"/>
        </w:rPr>
        <w:t>включая данные</w:t>
      </w:r>
      <w:r w:rsidR="002F1FF5" w:rsidRPr="00971F4B">
        <w:rPr>
          <w:color w:val="000000"/>
          <w:sz w:val="28"/>
          <w:szCs w:val="28"/>
          <w:lang w:val="ru-RU"/>
        </w:rPr>
        <w:t xml:space="preserve">, </w:t>
      </w:r>
      <w:r w:rsidR="00F032E9" w:rsidRPr="00971F4B">
        <w:rPr>
          <w:color w:val="000000"/>
          <w:sz w:val="28"/>
          <w:szCs w:val="28"/>
          <w:lang w:val="ru-RU"/>
        </w:rPr>
        <w:t>документы</w:t>
      </w:r>
      <w:r w:rsidRPr="00971F4B">
        <w:rPr>
          <w:color w:val="000000"/>
          <w:sz w:val="28"/>
          <w:szCs w:val="28"/>
          <w:lang w:val="ru-RU"/>
        </w:rPr>
        <w:t xml:space="preserve">, </w:t>
      </w:r>
      <w:r w:rsidR="00F555E0" w:rsidRPr="00971F4B">
        <w:rPr>
          <w:color w:val="000000"/>
          <w:sz w:val="28"/>
          <w:szCs w:val="28"/>
          <w:lang w:val="ru-RU"/>
        </w:rPr>
        <w:t>имущество, помещения, про</w:t>
      </w:r>
      <w:r w:rsidR="00306542" w:rsidRPr="00971F4B">
        <w:rPr>
          <w:color w:val="000000"/>
          <w:sz w:val="28"/>
          <w:szCs w:val="28"/>
          <w:lang w:val="ru-RU"/>
        </w:rPr>
        <w:t>ц</w:t>
      </w:r>
      <w:r w:rsidR="00F555E0" w:rsidRPr="00971F4B">
        <w:rPr>
          <w:color w:val="000000"/>
          <w:sz w:val="28"/>
          <w:szCs w:val="28"/>
          <w:lang w:val="ru-RU"/>
        </w:rPr>
        <w:t>ессы, оборудование и другие проверенные предметы, важные для целей проверки</w:t>
      </w:r>
      <w:r w:rsidRPr="00971F4B">
        <w:rPr>
          <w:color w:val="000000"/>
          <w:sz w:val="28"/>
          <w:szCs w:val="28"/>
          <w:lang w:val="ru-RU"/>
        </w:rPr>
        <w:t>;</w:t>
      </w:r>
    </w:p>
    <w:p w14:paraId="47B0BBD5" w14:textId="7C2F6834" w:rsidR="005A4456" w:rsidRPr="00971F4B" w:rsidRDefault="002A297E"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f</w:t>
      </w:r>
      <w:r w:rsidR="006B2A63" w:rsidRPr="00971F4B">
        <w:rPr>
          <w:color w:val="000000"/>
          <w:sz w:val="28"/>
          <w:szCs w:val="28"/>
          <w:lang w:val="ru-RU"/>
        </w:rPr>
        <w:t xml:space="preserve">) </w:t>
      </w:r>
      <w:r w:rsidR="00F555E0" w:rsidRPr="00971F4B">
        <w:rPr>
          <w:color w:val="000000"/>
          <w:sz w:val="28"/>
          <w:szCs w:val="28"/>
          <w:lang w:val="ru-RU"/>
        </w:rPr>
        <w:t xml:space="preserve">изложение нарушений, установленных в ходе </w:t>
      </w:r>
      <w:r w:rsidR="00F700AF" w:rsidRPr="00971F4B">
        <w:rPr>
          <w:color w:val="000000"/>
          <w:sz w:val="28"/>
          <w:szCs w:val="28"/>
          <w:lang w:val="ru-RU"/>
        </w:rPr>
        <w:t>рассмотрения</w:t>
      </w:r>
      <w:r w:rsidR="006B2A63" w:rsidRPr="00971F4B">
        <w:rPr>
          <w:color w:val="000000"/>
          <w:sz w:val="28"/>
          <w:szCs w:val="28"/>
          <w:lang w:val="ru-RU"/>
        </w:rPr>
        <w:t xml:space="preserve"> </w:t>
      </w:r>
      <w:r w:rsidR="00F555E0" w:rsidRPr="00971F4B">
        <w:rPr>
          <w:color w:val="000000"/>
          <w:sz w:val="28"/>
          <w:szCs w:val="28"/>
          <w:lang w:val="ru-RU"/>
        </w:rPr>
        <w:t>случая неразрешенного строительства и вмешательств</w:t>
      </w:r>
      <w:r w:rsidR="006B2A63" w:rsidRPr="00971F4B">
        <w:rPr>
          <w:color w:val="000000"/>
          <w:sz w:val="28"/>
          <w:szCs w:val="28"/>
          <w:lang w:val="ru-RU"/>
        </w:rPr>
        <w:t>;</w:t>
      </w:r>
    </w:p>
    <w:p w14:paraId="35ED0250" w14:textId="0286E9B5" w:rsidR="006B2A63" w:rsidRPr="00971F4B" w:rsidRDefault="002A297E" w:rsidP="00C83267">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g</w:t>
      </w:r>
      <w:r w:rsidR="006B2A63" w:rsidRPr="00971F4B">
        <w:rPr>
          <w:color w:val="000000"/>
          <w:sz w:val="28"/>
          <w:szCs w:val="28"/>
          <w:lang w:val="ru-RU"/>
        </w:rPr>
        <w:t xml:space="preserve">) </w:t>
      </w:r>
      <w:r w:rsidR="00F555E0" w:rsidRPr="00971F4B">
        <w:rPr>
          <w:rFonts w:ascii="Times New Roman CYR" w:hAnsi="Times New Roman CYR" w:cs="Times New Roman CYR"/>
          <w:sz w:val="28"/>
          <w:szCs w:val="28"/>
          <w:lang w:val="ru-RU"/>
        </w:rPr>
        <w:t>ссылка на нормативный акт, предусматривающий  ответственность за   установленные нарушения</w:t>
      </w:r>
      <w:r w:rsidR="006B2A63" w:rsidRPr="00971F4B">
        <w:rPr>
          <w:color w:val="000000"/>
          <w:sz w:val="28"/>
          <w:szCs w:val="28"/>
          <w:lang w:val="ru-RU"/>
        </w:rPr>
        <w:t>;</w:t>
      </w:r>
    </w:p>
    <w:p w14:paraId="607E80A4" w14:textId="51D0BA66" w:rsidR="006B2A63" w:rsidRPr="00971F4B" w:rsidRDefault="002A297E"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h</w:t>
      </w:r>
      <w:r w:rsidR="006B2A63" w:rsidRPr="00971F4B">
        <w:rPr>
          <w:color w:val="000000"/>
          <w:sz w:val="28"/>
          <w:szCs w:val="28"/>
          <w:lang w:val="ru-RU"/>
        </w:rPr>
        <w:t xml:space="preserve">) </w:t>
      </w:r>
      <w:r w:rsidR="00F555E0" w:rsidRPr="00971F4B">
        <w:rPr>
          <w:rFonts w:ascii="Times New Roman CYR" w:hAnsi="Times New Roman CYR" w:cs="Times New Roman CYR"/>
          <w:sz w:val="28"/>
          <w:szCs w:val="28"/>
          <w:lang w:val="ru-RU"/>
        </w:rPr>
        <w:t xml:space="preserve">решение по случаю </w:t>
      </w:r>
      <w:r w:rsidR="00F555E0" w:rsidRPr="00971F4B">
        <w:rPr>
          <w:color w:val="000000"/>
          <w:sz w:val="28"/>
          <w:szCs w:val="28"/>
          <w:lang w:val="ru-RU"/>
        </w:rPr>
        <w:t>неразрешенного строительства и вмешательств</w:t>
      </w:r>
      <w:r w:rsidR="002F1FF5" w:rsidRPr="00971F4B">
        <w:rPr>
          <w:color w:val="000000"/>
          <w:sz w:val="28"/>
          <w:szCs w:val="28"/>
          <w:lang w:val="ru-RU"/>
        </w:rPr>
        <w:t>;</w:t>
      </w:r>
    </w:p>
    <w:p w14:paraId="7019FBA7" w14:textId="35BAF3B8" w:rsidR="006B2A63" w:rsidRPr="00971F4B" w:rsidRDefault="002A297E"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i</w:t>
      </w:r>
      <w:r w:rsidR="006B2A63" w:rsidRPr="00971F4B">
        <w:rPr>
          <w:color w:val="000000"/>
          <w:sz w:val="28"/>
          <w:szCs w:val="28"/>
          <w:lang w:val="ru-RU"/>
        </w:rPr>
        <w:t xml:space="preserve">) </w:t>
      </w:r>
      <w:r w:rsidR="00F555E0" w:rsidRPr="00971F4B">
        <w:rPr>
          <w:color w:val="000000"/>
          <w:sz w:val="28"/>
          <w:szCs w:val="28"/>
          <w:lang w:val="ru-RU"/>
        </w:rPr>
        <w:t xml:space="preserve">порядок сноса неразрешенных </w:t>
      </w:r>
      <w:r w:rsidR="00DA06A8" w:rsidRPr="00971F4B">
        <w:rPr>
          <w:color w:val="000000"/>
          <w:sz w:val="28"/>
          <w:szCs w:val="28"/>
          <w:lang w:val="ru-RU"/>
        </w:rPr>
        <w:t>сооружений</w:t>
      </w:r>
      <w:r w:rsidR="006B2A63" w:rsidRPr="00971F4B">
        <w:rPr>
          <w:color w:val="000000"/>
          <w:sz w:val="28"/>
          <w:szCs w:val="28"/>
          <w:lang w:val="ru-RU"/>
        </w:rPr>
        <w:t xml:space="preserve"> </w:t>
      </w:r>
      <w:r w:rsidR="00A105C7" w:rsidRPr="00971F4B">
        <w:rPr>
          <w:color w:val="000000"/>
          <w:sz w:val="28"/>
          <w:szCs w:val="28"/>
          <w:lang w:val="ru-RU"/>
        </w:rPr>
        <w:t>или</w:t>
      </w:r>
      <w:r w:rsidR="006B2A63" w:rsidRPr="00971F4B">
        <w:rPr>
          <w:color w:val="000000"/>
          <w:sz w:val="28"/>
          <w:szCs w:val="28"/>
          <w:lang w:val="ru-RU"/>
        </w:rPr>
        <w:t xml:space="preserve"> </w:t>
      </w:r>
      <w:r w:rsidR="00F555E0" w:rsidRPr="00971F4B">
        <w:rPr>
          <w:color w:val="000000"/>
          <w:sz w:val="28"/>
          <w:szCs w:val="28"/>
          <w:lang w:val="ru-RU"/>
        </w:rPr>
        <w:t>восстановления неразрешенных</w:t>
      </w:r>
      <w:r w:rsidR="006B2A63" w:rsidRPr="00971F4B">
        <w:rPr>
          <w:color w:val="000000"/>
          <w:sz w:val="28"/>
          <w:szCs w:val="28"/>
          <w:lang w:val="ru-RU"/>
        </w:rPr>
        <w:t xml:space="preserve"> </w:t>
      </w:r>
      <w:r w:rsidR="00777E82" w:rsidRPr="00971F4B">
        <w:rPr>
          <w:color w:val="000000"/>
          <w:sz w:val="28"/>
          <w:szCs w:val="28"/>
          <w:lang w:val="ru-RU"/>
        </w:rPr>
        <w:t>вмешательств</w:t>
      </w:r>
      <w:r w:rsidR="002F1FF5" w:rsidRPr="00971F4B">
        <w:rPr>
          <w:color w:val="000000"/>
          <w:sz w:val="28"/>
          <w:szCs w:val="28"/>
          <w:lang w:val="ru-RU"/>
        </w:rPr>
        <w:t>.</w:t>
      </w:r>
    </w:p>
    <w:p w14:paraId="2FD81AF9"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108F8C1D" w14:textId="7B085280"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328</w:t>
      </w:r>
      <w:r w:rsidR="006B2A63" w:rsidRPr="00971F4B">
        <w:rPr>
          <w:b/>
          <w:color w:val="000000"/>
          <w:sz w:val="28"/>
          <w:szCs w:val="28"/>
          <w:lang w:val="ru-RU"/>
        </w:rPr>
        <w:t xml:space="preserve">. </w:t>
      </w:r>
      <w:r w:rsidR="00F555E0" w:rsidRPr="00971F4B">
        <w:rPr>
          <w:bCs/>
          <w:color w:val="000000"/>
          <w:sz w:val="28"/>
          <w:szCs w:val="28"/>
          <w:lang w:val="ru-RU"/>
        </w:rPr>
        <w:t>Способы сноса и восстановления</w:t>
      </w:r>
    </w:p>
    <w:p w14:paraId="6DFEFD37" w14:textId="5E2CCC4B"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(1) </w:t>
      </w:r>
      <w:r w:rsidR="00C9204C" w:rsidRPr="00971F4B">
        <w:rPr>
          <w:color w:val="000000"/>
          <w:sz w:val="28"/>
          <w:szCs w:val="28"/>
          <w:lang w:val="ru-RU"/>
        </w:rPr>
        <w:t>Снос</w:t>
      </w:r>
      <w:r w:rsidRPr="00971F4B">
        <w:rPr>
          <w:color w:val="000000"/>
          <w:sz w:val="28"/>
          <w:szCs w:val="28"/>
          <w:lang w:val="ru-RU"/>
        </w:rPr>
        <w:t xml:space="preserve"> </w:t>
      </w:r>
      <w:r w:rsidR="00F555E0" w:rsidRPr="00971F4B">
        <w:rPr>
          <w:rFonts w:ascii="Times New Roman CYR" w:hAnsi="Times New Roman CYR" w:cs="Times New Roman CYR"/>
          <w:sz w:val="28"/>
          <w:szCs w:val="28"/>
          <w:lang w:val="ru-RU"/>
        </w:rPr>
        <w:t>неразрешенных</w:t>
      </w:r>
      <w:r w:rsidR="00F555E0" w:rsidRPr="00971F4B">
        <w:rPr>
          <w:color w:val="000000"/>
          <w:sz w:val="28"/>
          <w:szCs w:val="28"/>
          <w:lang w:val="ru-RU"/>
        </w:rPr>
        <w:t xml:space="preserve"> </w:t>
      </w:r>
      <w:r w:rsidR="00DA06A8" w:rsidRPr="00971F4B">
        <w:rPr>
          <w:color w:val="000000"/>
          <w:sz w:val="28"/>
          <w:szCs w:val="28"/>
          <w:lang w:val="ru-RU"/>
        </w:rPr>
        <w:t>сооружений</w:t>
      </w:r>
      <w:r w:rsidRPr="00971F4B">
        <w:rPr>
          <w:color w:val="000000"/>
          <w:sz w:val="28"/>
          <w:szCs w:val="28"/>
          <w:lang w:val="ru-RU"/>
        </w:rPr>
        <w:t xml:space="preserve"> </w:t>
      </w:r>
      <w:r w:rsidR="00F555E0" w:rsidRPr="00971F4B">
        <w:rPr>
          <w:color w:val="000000"/>
          <w:sz w:val="28"/>
          <w:szCs w:val="28"/>
          <w:lang w:val="ru-RU"/>
        </w:rPr>
        <w:t xml:space="preserve">и восстановление </w:t>
      </w:r>
      <w:r w:rsidR="00DA06A8" w:rsidRPr="00971F4B">
        <w:rPr>
          <w:color w:val="000000"/>
          <w:sz w:val="28"/>
          <w:szCs w:val="28"/>
          <w:lang w:val="ru-RU"/>
        </w:rPr>
        <w:t>сооружений</w:t>
      </w:r>
      <w:r w:rsidR="00F555E0" w:rsidRPr="00971F4B">
        <w:rPr>
          <w:color w:val="000000"/>
          <w:sz w:val="28"/>
          <w:szCs w:val="28"/>
          <w:lang w:val="ru-RU"/>
        </w:rPr>
        <w:t xml:space="preserve">, поврежденных в результате </w:t>
      </w:r>
      <w:r w:rsidRPr="00971F4B">
        <w:rPr>
          <w:color w:val="000000"/>
          <w:sz w:val="28"/>
          <w:szCs w:val="28"/>
          <w:lang w:val="ru-RU"/>
        </w:rPr>
        <w:t xml:space="preserve"> </w:t>
      </w:r>
      <w:r w:rsidR="00F555E0" w:rsidRPr="00971F4B">
        <w:rPr>
          <w:rFonts w:ascii="Times New Roman CYR" w:hAnsi="Times New Roman CYR" w:cs="Times New Roman CYR"/>
          <w:sz w:val="28"/>
          <w:szCs w:val="28"/>
          <w:lang w:val="ru-RU"/>
        </w:rPr>
        <w:t>неразрешенных</w:t>
      </w:r>
      <w:r w:rsidR="00F555E0" w:rsidRPr="00971F4B">
        <w:rPr>
          <w:color w:val="000000"/>
          <w:sz w:val="28"/>
          <w:szCs w:val="28"/>
          <w:lang w:val="ru-RU"/>
        </w:rPr>
        <w:t xml:space="preserve"> </w:t>
      </w:r>
      <w:r w:rsidR="00777E82" w:rsidRPr="00971F4B">
        <w:rPr>
          <w:color w:val="000000"/>
          <w:sz w:val="28"/>
          <w:szCs w:val="28"/>
          <w:lang w:val="ru-RU"/>
        </w:rPr>
        <w:t>вмешательств</w:t>
      </w:r>
      <w:r w:rsidR="00F555E0" w:rsidRPr="00971F4B">
        <w:rPr>
          <w:color w:val="000000"/>
          <w:sz w:val="28"/>
          <w:szCs w:val="28"/>
          <w:lang w:val="ru-RU"/>
        </w:rPr>
        <w:t>,</w:t>
      </w:r>
      <w:r w:rsidRPr="00971F4B">
        <w:rPr>
          <w:color w:val="000000"/>
          <w:sz w:val="28"/>
          <w:szCs w:val="28"/>
          <w:lang w:val="ru-RU"/>
        </w:rPr>
        <w:t xml:space="preserve"> </w:t>
      </w:r>
      <w:r w:rsidR="00507EE1" w:rsidRPr="00971F4B">
        <w:rPr>
          <w:color w:val="000000"/>
          <w:sz w:val="28"/>
          <w:szCs w:val="28"/>
          <w:lang w:val="ru-RU"/>
        </w:rPr>
        <w:t>осуществля</w:t>
      </w:r>
      <w:r w:rsidR="00F555E0" w:rsidRPr="00971F4B">
        <w:rPr>
          <w:color w:val="000000"/>
          <w:sz w:val="28"/>
          <w:szCs w:val="28"/>
          <w:lang w:val="ru-RU"/>
        </w:rPr>
        <w:t>ю</w:t>
      </w:r>
      <w:r w:rsidR="00507EE1" w:rsidRPr="00971F4B">
        <w:rPr>
          <w:color w:val="000000"/>
          <w:sz w:val="28"/>
          <w:szCs w:val="28"/>
          <w:lang w:val="ru-RU"/>
        </w:rPr>
        <w:t>тся</w:t>
      </w:r>
      <w:r w:rsidRPr="00971F4B">
        <w:rPr>
          <w:color w:val="000000"/>
          <w:sz w:val="28"/>
          <w:szCs w:val="28"/>
          <w:lang w:val="ru-RU"/>
        </w:rPr>
        <w:t xml:space="preserve"> </w:t>
      </w:r>
      <w:r w:rsidR="00F555E0" w:rsidRPr="00971F4B">
        <w:rPr>
          <w:color w:val="000000"/>
          <w:sz w:val="28"/>
          <w:szCs w:val="28"/>
          <w:lang w:val="ru-RU"/>
        </w:rPr>
        <w:t xml:space="preserve">виновными лицами за свой счет, в сроки, установленные положением, утвержденным </w:t>
      </w:r>
      <w:r w:rsidR="00A105C7" w:rsidRPr="00971F4B">
        <w:rPr>
          <w:color w:val="000000"/>
          <w:sz w:val="28"/>
          <w:szCs w:val="28"/>
          <w:lang w:val="ru-RU"/>
        </w:rPr>
        <w:t>Правительством</w:t>
      </w:r>
      <w:r w:rsidRPr="00971F4B">
        <w:rPr>
          <w:color w:val="000000"/>
          <w:sz w:val="28"/>
          <w:szCs w:val="28"/>
          <w:lang w:val="ru-RU"/>
        </w:rPr>
        <w:t>.</w:t>
      </w:r>
    </w:p>
    <w:p w14:paraId="6A450829" w14:textId="20E24D9F"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bookmarkStart w:id="36" w:name="_heading=h.1ci93xb" w:colFirst="0" w:colLast="0"/>
      <w:bookmarkEnd w:id="36"/>
      <w:r w:rsidRPr="00971F4B">
        <w:rPr>
          <w:color w:val="000000"/>
          <w:sz w:val="28"/>
          <w:szCs w:val="28"/>
          <w:lang w:val="ru-RU"/>
        </w:rPr>
        <w:t xml:space="preserve">(2) </w:t>
      </w:r>
      <w:r w:rsidR="00447001" w:rsidRPr="00971F4B">
        <w:rPr>
          <w:color w:val="000000"/>
          <w:sz w:val="28"/>
          <w:szCs w:val="28"/>
          <w:lang w:val="ru-RU"/>
        </w:rPr>
        <w:t>В случае</w:t>
      </w:r>
      <w:r w:rsidRPr="00971F4B">
        <w:rPr>
          <w:color w:val="000000"/>
          <w:sz w:val="28"/>
          <w:szCs w:val="28"/>
          <w:lang w:val="ru-RU"/>
        </w:rPr>
        <w:t xml:space="preserve"> </w:t>
      </w:r>
      <w:r w:rsidR="00F555E0" w:rsidRPr="00971F4B">
        <w:rPr>
          <w:rFonts w:ascii="Times New Roman CYR" w:hAnsi="Times New Roman CYR" w:cs="Times New Roman CYR"/>
          <w:sz w:val="28"/>
          <w:szCs w:val="28"/>
          <w:lang w:val="ru-RU"/>
        </w:rPr>
        <w:t xml:space="preserve">неисполнения </w:t>
      </w:r>
      <w:r w:rsidR="00F555E0" w:rsidRPr="00971F4B">
        <w:rPr>
          <w:color w:val="000000"/>
          <w:sz w:val="28"/>
          <w:szCs w:val="28"/>
          <w:lang w:val="ru-RU"/>
        </w:rPr>
        <w:t>виновными лицами</w:t>
      </w:r>
      <w:r w:rsidR="00F555E0" w:rsidRPr="00971F4B">
        <w:rPr>
          <w:rFonts w:ascii="Times New Roman CYR" w:hAnsi="Times New Roman CYR" w:cs="Times New Roman CYR"/>
          <w:sz w:val="28"/>
          <w:szCs w:val="28"/>
          <w:lang w:val="ru-RU"/>
        </w:rPr>
        <w:t xml:space="preserve"> решения судебной инстанции в установленные сроки, снос неразрешенных </w:t>
      </w:r>
      <w:r w:rsidR="00F555E0" w:rsidRPr="00971F4B">
        <w:rPr>
          <w:color w:val="000000"/>
          <w:sz w:val="28"/>
          <w:szCs w:val="28"/>
          <w:lang w:val="ru-RU"/>
        </w:rPr>
        <w:t>сооружений</w:t>
      </w:r>
      <w:r w:rsidR="00F555E0" w:rsidRPr="00971F4B">
        <w:rPr>
          <w:rFonts w:ascii="Times New Roman CYR" w:hAnsi="Times New Roman CYR" w:cs="Times New Roman CYR"/>
          <w:sz w:val="28"/>
          <w:szCs w:val="28"/>
          <w:lang w:val="ru-RU"/>
        </w:rPr>
        <w:t xml:space="preserve"> и восстановление </w:t>
      </w:r>
      <w:r w:rsidR="00F555E0" w:rsidRPr="00971F4B">
        <w:rPr>
          <w:color w:val="000000"/>
          <w:sz w:val="28"/>
          <w:szCs w:val="28"/>
          <w:lang w:val="ru-RU"/>
        </w:rPr>
        <w:t>сооружений</w:t>
      </w:r>
      <w:r w:rsidR="00F555E0" w:rsidRPr="00971F4B">
        <w:rPr>
          <w:rFonts w:ascii="Times New Roman CYR" w:hAnsi="Times New Roman CYR" w:cs="Times New Roman CYR"/>
          <w:sz w:val="28"/>
          <w:szCs w:val="28"/>
          <w:lang w:val="ru-RU"/>
        </w:rPr>
        <w:t xml:space="preserve">, поврежденных вследствие неразрешенных </w:t>
      </w:r>
      <w:r w:rsidR="00F555E0" w:rsidRPr="00971F4B">
        <w:rPr>
          <w:rFonts w:ascii="Times New Roman CYR" w:hAnsi="Times New Roman CYR" w:cs="Times New Roman CYR"/>
          <w:sz w:val="28"/>
          <w:szCs w:val="28"/>
          <w:lang w:val="ru-RU"/>
        </w:rPr>
        <w:lastRenderedPageBreak/>
        <w:t>вмешательств, осуществляются в принудительном порядке органами местного публичного управления</w:t>
      </w:r>
      <w:r w:rsidRPr="00971F4B">
        <w:rPr>
          <w:sz w:val="28"/>
          <w:szCs w:val="28"/>
          <w:lang w:val="ru-RU"/>
        </w:rPr>
        <w:t>,</w:t>
      </w:r>
      <w:r w:rsidR="008E297C" w:rsidRPr="00971F4B">
        <w:rPr>
          <w:sz w:val="28"/>
          <w:szCs w:val="28"/>
          <w:lang w:val="ru-RU"/>
        </w:rPr>
        <w:t xml:space="preserve"> </w:t>
      </w:r>
      <w:r w:rsidR="002827A7" w:rsidRPr="00971F4B">
        <w:rPr>
          <w:sz w:val="28"/>
          <w:szCs w:val="28"/>
          <w:lang w:val="ru-RU"/>
        </w:rPr>
        <w:t>в соответствии с</w:t>
      </w:r>
      <w:r w:rsidRPr="00971F4B">
        <w:rPr>
          <w:sz w:val="28"/>
          <w:szCs w:val="28"/>
          <w:lang w:val="ru-RU"/>
        </w:rPr>
        <w:t xml:space="preserve"> </w:t>
      </w:r>
      <w:r w:rsidR="00F555E0" w:rsidRPr="00971F4B">
        <w:rPr>
          <w:color w:val="000000"/>
          <w:sz w:val="28"/>
          <w:szCs w:val="28"/>
          <w:lang w:val="ru-RU"/>
        </w:rPr>
        <w:t>положением, утвержденным</w:t>
      </w:r>
      <w:r w:rsidR="00F555E0" w:rsidRPr="00971F4B">
        <w:rPr>
          <w:sz w:val="28"/>
          <w:szCs w:val="28"/>
          <w:lang w:val="ru-RU"/>
        </w:rPr>
        <w:t xml:space="preserve"> </w:t>
      </w:r>
      <w:r w:rsidR="00A105C7" w:rsidRPr="00971F4B">
        <w:rPr>
          <w:sz w:val="28"/>
          <w:szCs w:val="28"/>
          <w:lang w:val="ru-RU"/>
        </w:rPr>
        <w:t>Правительством</w:t>
      </w:r>
      <w:r w:rsidRPr="00971F4B">
        <w:rPr>
          <w:sz w:val="28"/>
          <w:szCs w:val="28"/>
          <w:lang w:val="ru-RU"/>
        </w:rPr>
        <w:t>.</w:t>
      </w:r>
    </w:p>
    <w:p w14:paraId="7556FD5C"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bookmarkStart w:id="37" w:name="_heading=h.3whwml4" w:colFirst="0" w:colLast="0"/>
      <w:bookmarkEnd w:id="37"/>
    </w:p>
    <w:p w14:paraId="2542A4EA" w14:textId="342F4473" w:rsidR="006B2A63" w:rsidRPr="00971F4B" w:rsidRDefault="00866511" w:rsidP="00AF5E1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u-RU"/>
        </w:rPr>
      </w:pPr>
      <w:r w:rsidRPr="00971F4B">
        <w:rPr>
          <w:b/>
          <w:color w:val="000000"/>
          <w:sz w:val="28"/>
          <w:szCs w:val="28"/>
          <w:lang w:val="ru-RU"/>
        </w:rPr>
        <w:t>РАЗДЕЛ</w:t>
      </w:r>
      <w:r w:rsidR="006B2A63" w:rsidRPr="00971F4B">
        <w:rPr>
          <w:b/>
          <w:color w:val="000000"/>
          <w:sz w:val="28"/>
          <w:szCs w:val="28"/>
          <w:lang w:val="ru-RU"/>
        </w:rPr>
        <w:t xml:space="preserve"> IV</w:t>
      </w:r>
    </w:p>
    <w:p w14:paraId="08BD6D78" w14:textId="0A61B170" w:rsidR="006B2A63" w:rsidRPr="00971F4B" w:rsidRDefault="00F555E0" w:rsidP="00AF5E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СИСТЕМА</w:t>
      </w:r>
      <w:r w:rsidR="006B2A63" w:rsidRPr="00971F4B">
        <w:rPr>
          <w:b/>
          <w:sz w:val="28"/>
          <w:szCs w:val="28"/>
          <w:lang w:val="ru-RU"/>
        </w:rPr>
        <w:t xml:space="preserve"> </w:t>
      </w:r>
      <w:r w:rsidRPr="00971F4B">
        <w:rPr>
          <w:b/>
          <w:sz w:val="28"/>
          <w:szCs w:val="28"/>
          <w:lang w:val="ru-RU"/>
        </w:rPr>
        <w:t>КАЧЕСТВА В СТРОИТЕЛЬСТВЕ</w:t>
      </w:r>
    </w:p>
    <w:p w14:paraId="12BF088A" w14:textId="77777777" w:rsidR="000879E2" w:rsidRPr="00971F4B" w:rsidRDefault="000879E2" w:rsidP="00AF5E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661D3A81" w14:textId="2FDF192D" w:rsidR="006B2A63" w:rsidRPr="00971F4B" w:rsidRDefault="00866511" w:rsidP="00AF5E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I</w:t>
      </w:r>
    </w:p>
    <w:p w14:paraId="0A5A639F" w14:textId="6436DE0A" w:rsidR="006B2A63" w:rsidRPr="00971F4B" w:rsidRDefault="00620082" w:rsidP="00AF5E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КАЧЕСТВО</w:t>
      </w:r>
      <w:r w:rsidR="006B2A63" w:rsidRPr="00971F4B">
        <w:rPr>
          <w:b/>
          <w:sz w:val="28"/>
          <w:szCs w:val="28"/>
          <w:lang w:val="ru-RU"/>
        </w:rPr>
        <w:t xml:space="preserve"> </w:t>
      </w:r>
      <w:r w:rsidR="00DA06A8" w:rsidRPr="00971F4B">
        <w:rPr>
          <w:b/>
          <w:sz w:val="28"/>
          <w:szCs w:val="28"/>
          <w:lang w:val="ru-RU"/>
        </w:rPr>
        <w:t>СООРУЖЕНИЙ</w:t>
      </w:r>
    </w:p>
    <w:p w14:paraId="24366FD8" w14:textId="77777777" w:rsidR="000879E2" w:rsidRPr="00971F4B" w:rsidRDefault="000879E2" w:rsidP="00AF5E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48AC8ECC" w14:textId="1BA25C87" w:rsidR="006B2A63" w:rsidRPr="00971F4B" w:rsidRDefault="006F0AB9" w:rsidP="00AF5E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1</w:t>
      </w:r>
    </w:p>
    <w:p w14:paraId="1F21B769" w14:textId="576B87E5" w:rsidR="000879E2" w:rsidRDefault="006F0AB9" w:rsidP="00AF5E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Общие положения</w:t>
      </w:r>
    </w:p>
    <w:p w14:paraId="534933A2" w14:textId="77777777" w:rsidR="00AF5E1B" w:rsidRPr="00971F4B" w:rsidRDefault="00AF5E1B" w:rsidP="00AF5E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4553979A" w14:textId="3ADD8EFC"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329. </w:t>
      </w:r>
      <w:r w:rsidR="006F0AB9" w:rsidRPr="00971F4B">
        <w:rPr>
          <w:bCs/>
          <w:sz w:val="28"/>
          <w:szCs w:val="28"/>
          <w:lang w:val="ru-RU"/>
        </w:rPr>
        <w:t>Цель</w:t>
      </w:r>
      <w:r w:rsidR="006B2A63" w:rsidRPr="00971F4B">
        <w:rPr>
          <w:bCs/>
          <w:sz w:val="28"/>
          <w:szCs w:val="28"/>
          <w:lang w:val="ru-RU"/>
        </w:rPr>
        <w:t xml:space="preserve"> </w:t>
      </w:r>
      <w:r w:rsidR="00DA06A8" w:rsidRPr="00971F4B">
        <w:rPr>
          <w:bCs/>
          <w:sz w:val="28"/>
          <w:szCs w:val="28"/>
          <w:lang w:val="ru-RU"/>
        </w:rPr>
        <w:t>качества сооружений</w:t>
      </w:r>
    </w:p>
    <w:p w14:paraId="32EBD60C" w14:textId="7644167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620082" w:rsidRPr="00971F4B">
        <w:rPr>
          <w:sz w:val="28"/>
          <w:szCs w:val="28"/>
          <w:lang w:val="ru-RU"/>
        </w:rPr>
        <w:t>Качество</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FD1F7E" w:rsidRPr="00971F4B">
        <w:rPr>
          <w:sz w:val="28"/>
          <w:szCs w:val="28"/>
          <w:lang w:val="ru-RU"/>
        </w:rPr>
        <w:t xml:space="preserve">представляет собой совокупность </w:t>
      </w:r>
      <w:r w:rsidR="00FD1F7E" w:rsidRPr="00971F4B">
        <w:rPr>
          <w:rFonts w:ascii="Times New Roman CYR" w:hAnsi="Times New Roman CYR" w:cs="Times New Roman CYR"/>
          <w:color w:val="000000"/>
          <w:sz w:val="28"/>
          <w:szCs w:val="28"/>
          <w:lang w:val="ru-RU"/>
        </w:rPr>
        <w:t>характеристик их поведения при эксплуатации с целью удовлетворения на протяжении всего срока службы требований пользователей и сообществ</w:t>
      </w:r>
      <w:r w:rsidRPr="00971F4B">
        <w:rPr>
          <w:sz w:val="28"/>
          <w:szCs w:val="28"/>
          <w:lang w:val="ru-RU"/>
        </w:rPr>
        <w:t>.</w:t>
      </w:r>
    </w:p>
    <w:p w14:paraId="1C7F61CE" w14:textId="7F610C8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FD1F7E" w:rsidRPr="00971F4B">
        <w:rPr>
          <w:rFonts w:ascii="Times New Roman CYR" w:hAnsi="Times New Roman CYR" w:cs="Times New Roman CYR"/>
          <w:sz w:val="28"/>
          <w:szCs w:val="28"/>
          <w:lang w:val="ru-RU"/>
        </w:rPr>
        <w:t xml:space="preserve">Сооружения должны соответствовать, как в целом, так и по отдельным частям,  намеченному  использованию, с учетом, прежде всего, здоровья и безопасности </w:t>
      </w:r>
      <w:r w:rsidR="00306542" w:rsidRPr="00971F4B">
        <w:rPr>
          <w:rFonts w:ascii="Times New Roman CYR" w:hAnsi="Times New Roman CYR" w:cs="Times New Roman CYR"/>
          <w:sz w:val="28"/>
          <w:szCs w:val="28"/>
          <w:lang w:val="ru-RU"/>
        </w:rPr>
        <w:t>участвующих</w:t>
      </w:r>
      <w:r w:rsidR="00FD1F7E" w:rsidRPr="00971F4B">
        <w:rPr>
          <w:rFonts w:ascii="Times New Roman CYR" w:hAnsi="Times New Roman CYR" w:cs="Times New Roman CYR"/>
          <w:sz w:val="28"/>
          <w:szCs w:val="28"/>
          <w:lang w:val="ru-RU"/>
        </w:rPr>
        <w:t xml:space="preserve"> лиц  на протяжении всего жизненного цикла  сооружений</w:t>
      </w:r>
      <w:r w:rsidRPr="00971F4B">
        <w:rPr>
          <w:sz w:val="28"/>
          <w:szCs w:val="28"/>
          <w:lang w:val="ru-RU"/>
        </w:rPr>
        <w:t>.</w:t>
      </w:r>
    </w:p>
    <w:p w14:paraId="5DD7CE5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3B13A36B" w14:textId="2BC2DD14"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330. </w:t>
      </w:r>
      <w:r w:rsidR="00FD1F7E" w:rsidRPr="00971F4B">
        <w:rPr>
          <w:bCs/>
          <w:sz w:val="28"/>
          <w:szCs w:val="28"/>
          <w:lang w:val="ru-RU"/>
        </w:rPr>
        <w:t>Удовлетворение</w:t>
      </w:r>
      <w:r w:rsidR="006B2A63" w:rsidRPr="00971F4B">
        <w:rPr>
          <w:bCs/>
          <w:sz w:val="28"/>
          <w:szCs w:val="28"/>
          <w:lang w:val="ru-RU"/>
        </w:rPr>
        <w:t xml:space="preserve"> </w:t>
      </w:r>
      <w:r w:rsidR="009B65F9" w:rsidRPr="00971F4B">
        <w:rPr>
          <w:bCs/>
          <w:sz w:val="28"/>
          <w:szCs w:val="28"/>
          <w:lang w:val="ru-RU"/>
        </w:rPr>
        <w:t>основных требований</w:t>
      </w:r>
      <w:r w:rsidR="00FD1F7E" w:rsidRPr="00971F4B">
        <w:rPr>
          <w:bCs/>
          <w:sz w:val="28"/>
          <w:szCs w:val="28"/>
          <w:lang w:val="ru-RU"/>
        </w:rPr>
        <w:t>,</w:t>
      </w:r>
      <w:r w:rsidR="006B2A63" w:rsidRPr="00971F4B">
        <w:rPr>
          <w:bCs/>
          <w:sz w:val="28"/>
          <w:szCs w:val="28"/>
          <w:lang w:val="ru-RU"/>
        </w:rPr>
        <w:t xml:space="preserve"> </w:t>
      </w:r>
      <w:r w:rsidR="008207F8" w:rsidRPr="00971F4B">
        <w:rPr>
          <w:bCs/>
          <w:sz w:val="28"/>
          <w:szCs w:val="28"/>
          <w:lang w:val="ru-RU"/>
        </w:rPr>
        <w:t>применяемы</w:t>
      </w:r>
      <w:r w:rsidR="00FD1F7E" w:rsidRPr="00971F4B">
        <w:rPr>
          <w:bCs/>
          <w:sz w:val="28"/>
          <w:szCs w:val="28"/>
          <w:lang w:val="ru-RU"/>
        </w:rPr>
        <w:t>х</w:t>
      </w:r>
      <w:r w:rsidR="008207F8" w:rsidRPr="00971F4B">
        <w:rPr>
          <w:bCs/>
          <w:sz w:val="28"/>
          <w:szCs w:val="28"/>
          <w:lang w:val="ru-RU"/>
        </w:rPr>
        <w:t xml:space="preserve"> к сооружениям</w:t>
      </w:r>
    </w:p>
    <w:p w14:paraId="7B71021B" w14:textId="3A4EA6B8"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(1) </w:t>
      </w:r>
      <w:r w:rsidR="00FD1F7E" w:rsidRPr="00971F4B">
        <w:rPr>
          <w:rFonts w:ascii="Times New Roman CYR" w:hAnsi="Times New Roman CYR" w:cs="Times New Roman CYR"/>
          <w:sz w:val="28"/>
          <w:szCs w:val="28"/>
          <w:lang w:val="ru-RU"/>
        </w:rPr>
        <w:t xml:space="preserve">В процессе строительства, а также в условиях обычного содержания сооружения должны </w:t>
      </w:r>
      <w:r w:rsidR="00306542" w:rsidRPr="00971F4B">
        <w:rPr>
          <w:rFonts w:ascii="Times New Roman CYR" w:hAnsi="Times New Roman CYR" w:cs="Times New Roman CYR"/>
          <w:sz w:val="28"/>
          <w:szCs w:val="28"/>
          <w:lang w:val="ru-RU"/>
        </w:rPr>
        <w:t>отвечать</w:t>
      </w:r>
      <w:r w:rsidR="00FD1F7E" w:rsidRPr="00971F4B">
        <w:rPr>
          <w:rFonts w:ascii="Times New Roman CYR" w:hAnsi="Times New Roman CYR" w:cs="Times New Roman CYR"/>
          <w:sz w:val="28"/>
          <w:szCs w:val="28"/>
          <w:lang w:val="ru-RU"/>
        </w:rPr>
        <w:t xml:space="preserve"> основным требованиям, применяемым к сооружениям, в течение всего срока службы</w:t>
      </w:r>
      <w:r w:rsidRPr="00971F4B">
        <w:rPr>
          <w:color w:val="000000"/>
          <w:sz w:val="28"/>
          <w:szCs w:val="28"/>
          <w:lang w:val="ru-RU"/>
        </w:rPr>
        <w:t xml:space="preserve">. </w:t>
      </w:r>
    </w:p>
    <w:p w14:paraId="396AB587" w14:textId="27DF834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AF5E1B">
        <w:rPr>
          <w:sz w:val="28"/>
          <w:szCs w:val="28"/>
          <w:lang w:val="ru-RU"/>
        </w:rPr>
        <w:t> </w:t>
      </w:r>
      <w:r w:rsidR="00FD1F7E" w:rsidRPr="00971F4B">
        <w:rPr>
          <w:rFonts w:ascii="Times New Roman CYR" w:hAnsi="Times New Roman CYR" w:cs="Times New Roman CYR"/>
          <w:color w:val="000000"/>
          <w:sz w:val="28"/>
          <w:szCs w:val="28"/>
          <w:lang w:val="ru-RU"/>
        </w:rPr>
        <w:t xml:space="preserve">Требования к качеству установок и производственно-технологического оборудования устанавливаются и выполняются </w:t>
      </w:r>
      <w:r w:rsidR="00FD1F7E" w:rsidRPr="00971F4B">
        <w:rPr>
          <w:color w:val="000000"/>
          <w:sz w:val="28"/>
          <w:szCs w:val="28"/>
          <w:lang w:val="ru-RU"/>
        </w:rPr>
        <w:t> </w:t>
      </w:r>
      <w:r w:rsidR="00FD1F7E" w:rsidRPr="00971F4B">
        <w:rPr>
          <w:rFonts w:ascii="Times New Roman CYR" w:hAnsi="Times New Roman CYR" w:cs="Times New Roman CYR"/>
          <w:color w:val="000000"/>
          <w:sz w:val="28"/>
          <w:szCs w:val="28"/>
          <w:lang w:val="ru-RU"/>
        </w:rPr>
        <w:t>на</w:t>
      </w:r>
      <w:r w:rsidR="00FD1F7E" w:rsidRPr="00971F4B">
        <w:rPr>
          <w:color w:val="000000"/>
          <w:sz w:val="28"/>
          <w:szCs w:val="28"/>
          <w:lang w:val="ru-RU"/>
        </w:rPr>
        <w:t>  </w:t>
      </w:r>
      <w:r w:rsidR="00FD1F7E" w:rsidRPr="00971F4B">
        <w:rPr>
          <w:rFonts w:ascii="Times New Roman CYR" w:hAnsi="Times New Roman CYR" w:cs="Times New Roman CYR"/>
          <w:color w:val="000000"/>
          <w:sz w:val="28"/>
          <w:szCs w:val="28"/>
          <w:lang w:val="ru-RU"/>
        </w:rPr>
        <w:t>основе правил, характерных для каждой сферы деятельности</w:t>
      </w:r>
      <w:r w:rsidRPr="00971F4B">
        <w:rPr>
          <w:sz w:val="28"/>
          <w:szCs w:val="28"/>
          <w:lang w:val="ru-RU"/>
        </w:rPr>
        <w:t xml:space="preserve">.  </w:t>
      </w:r>
    </w:p>
    <w:p w14:paraId="4DC2CF4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45971C27" w14:textId="0827C034"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331. </w:t>
      </w:r>
      <w:r w:rsidR="00DA06A8" w:rsidRPr="00971F4B">
        <w:rPr>
          <w:bCs/>
          <w:sz w:val="28"/>
          <w:szCs w:val="28"/>
          <w:lang w:val="ru-RU"/>
        </w:rPr>
        <w:t>Обеспечение</w:t>
      </w:r>
      <w:r w:rsidR="006B2A63" w:rsidRPr="00971F4B">
        <w:rPr>
          <w:bCs/>
          <w:sz w:val="28"/>
          <w:szCs w:val="28"/>
          <w:lang w:val="ru-RU"/>
        </w:rPr>
        <w:t xml:space="preserve"> </w:t>
      </w:r>
      <w:r w:rsidR="00DA06A8" w:rsidRPr="00971F4B">
        <w:rPr>
          <w:bCs/>
          <w:sz w:val="28"/>
          <w:szCs w:val="28"/>
          <w:lang w:val="ru-RU"/>
        </w:rPr>
        <w:t>качества сооружений</w:t>
      </w:r>
    </w:p>
    <w:p w14:paraId="511FEEF1" w14:textId="28909D25" w:rsidR="006B2A63" w:rsidRPr="00971F4B" w:rsidRDefault="0086651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Положения</w:t>
      </w:r>
      <w:r w:rsidR="006B2A63" w:rsidRPr="00971F4B">
        <w:rPr>
          <w:sz w:val="28"/>
          <w:szCs w:val="28"/>
          <w:lang w:val="ru-RU"/>
        </w:rPr>
        <w:t xml:space="preserve"> </w:t>
      </w:r>
      <w:r w:rsidR="00FD1F7E" w:rsidRPr="00971F4B">
        <w:rPr>
          <w:rFonts w:ascii="Times New Roman CYR" w:hAnsi="Times New Roman CYR" w:cs="Times New Roman CYR"/>
          <w:sz w:val="28"/>
          <w:szCs w:val="28"/>
          <w:lang w:val="ru-RU"/>
        </w:rPr>
        <w:t xml:space="preserve">об обеспечении качества  применяются к сооружениям любой категории и установленному оборудованию, указанным в  статье 2, независимо от формы собственности или назначения, а также к работам по модернизации, реабилитации, модификации, трансформации, усилению, расширению и капитальному ремонту </w:t>
      </w:r>
      <w:r w:rsidR="0018446F" w:rsidRPr="00971F4B">
        <w:rPr>
          <w:sz w:val="28"/>
          <w:szCs w:val="28"/>
          <w:lang w:val="ru-RU"/>
        </w:rPr>
        <w:t>существующих сооружений</w:t>
      </w:r>
      <w:r w:rsidR="006B2A63" w:rsidRPr="00971F4B">
        <w:rPr>
          <w:sz w:val="28"/>
          <w:szCs w:val="28"/>
          <w:lang w:val="ru-RU"/>
        </w:rPr>
        <w:t>.</w:t>
      </w:r>
    </w:p>
    <w:p w14:paraId="511E672C"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668D1BD" w14:textId="71507598"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332. </w:t>
      </w:r>
      <w:r w:rsidR="00FD1F7E" w:rsidRPr="00971F4B">
        <w:rPr>
          <w:bCs/>
          <w:sz w:val="28"/>
          <w:szCs w:val="28"/>
          <w:lang w:val="ru-RU"/>
        </w:rPr>
        <w:t>Уровни качества</w:t>
      </w:r>
    </w:p>
    <w:p w14:paraId="4E42EF77" w14:textId="7DC3E5B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FD1F7E" w:rsidRPr="00971F4B">
        <w:rPr>
          <w:rFonts w:ascii="Times New Roman CYR" w:hAnsi="Times New Roman CYR" w:cs="Times New Roman CYR"/>
          <w:sz w:val="28"/>
          <w:szCs w:val="28"/>
          <w:lang w:val="ru-RU"/>
        </w:rPr>
        <w:t xml:space="preserve">Документы, которые составляются  в связи с проектированием,  строительством, использованием или вмешательством во времени </w:t>
      </w:r>
      <w:r w:rsidR="00FD1F7E" w:rsidRPr="00971F4B">
        <w:rPr>
          <w:sz w:val="28"/>
          <w:szCs w:val="28"/>
          <w:lang w:val="ru-RU"/>
        </w:rPr>
        <w:t>в отношении существующих сооружений</w:t>
      </w:r>
      <w:r w:rsidR="00FD1F7E" w:rsidRPr="00971F4B">
        <w:rPr>
          <w:rFonts w:ascii="Times New Roman CYR" w:hAnsi="Times New Roman CYR" w:cs="Times New Roman CYR"/>
          <w:sz w:val="28"/>
          <w:szCs w:val="28"/>
          <w:lang w:val="ru-RU"/>
        </w:rPr>
        <w:t xml:space="preserve"> (договор, разрешение на </w:t>
      </w:r>
      <w:r w:rsidR="00FD1F7E" w:rsidRPr="00971F4B">
        <w:rPr>
          <w:rFonts w:ascii="Times New Roman CYR" w:hAnsi="Times New Roman CYR" w:cs="Times New Roman CYR"/>
          <w:sz w:val="28"/>
          <w:szCs w:val="28"/>
          <w:lang w:val="ru-RU"/>
        </w:rPr>
        <w:lastRenderedPageBreak/>
        <w:t>строительство, распоряжение по строительной площадке,  заключение/ разрешение,  проект,  технические условия,  отчет о проверке и заключение  технической экспертизы),   оформленные или выданные в соответствии с положениями   настоящего Кодекса,  содержат в обязательном порядке условия, касающиеся уровня качества  технических характеристик по основным требованиям,  применяемым к сооружениям</w:t>
      </w:r>
      <w:r w:rsidRPr="00971F4B">
        <w:rPr>
          <w:sz w:val="28"/>
          <w:szCs w:val="28"/>
          <w:lang w:val="ru-RU"/>
        </w:rPr>
        <w:t xml:space="preserve">. </w:t>
      </w:r>
    </w:p>
    <w:p w14:paraId="78E97DB8" w14:textId="0A9B2FA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FD1F7E" w:rsidRPr="00971F4B">
        <w:rPr>
          <w:rFonts w:ascii="Times New Roman CYR" w:hAnsi="Times New Roman CYR" w:cs="Times New Roman CYR"/>
          <w:sz w:val="28"/>
          <w:szCs w:val="28"/>
          <w:lang w:val="ru-RU"/>
        </w:rPr>
        <w:t xml:space="preserve">В документах, предусмотренных частью (1) настоящей статьи,  не могут быть указаны уровни и требования по  качеству,  ниже </w:t>
      </w:r>
      <w:r w:rsidR="00FD1F7E" w:rsidRPr="00971F4B">
        <w:rPr>
          <w:sz w:val="28"/>
          <w:szCs w:val="28"/>
          <w:lang w:val="ru-RU"/>
        </w:rPr>
        <w:t>технических нормативов</w:t>
      </w:r>
      <w:r w:rsidR="00FD1F7E" w:rsidRPr="00971F4B">
        <w:rPr>
          <w:rFonts w:ascii="Times New Roman CYR" w:hAnsi="Times New Roman CYR" w:cs="Times New Roman CYR"/>
          <w:sz w:val="28"/>
          <w:szCs w:val="28"/>
          <w:lang w:val="ru-RU"/>
        </w:rPr>
        <w:t xml:space="preserve">, касающихся основных требований, применяемых к сооружениям, предусмотренным  статьей </w:t>
      </w:r>
      <w:r w:rsidRPr="00971F4B">
        <w:rPr>
          <w:sz w:val="28"/>
          <w:szCs w:val="28"/>
          <w:lang w:val="ru-RU"/>
        </w:rPr>
        <w:t>335.</w:t>
      </w:r>
    </w:p>
    <w:p w14:paraId="308905B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3ACF95A" w14:textId="5AD9D642" w:rsidR="006B2A63" w:rsidRPr="00971F4B" w:rsidRDefault="00874A21" w:rsidP="006D5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00430AB6" w:rsidRPr="00971F4B">
        <w:rPr>
          <w:b/>
          <w:sz w:val="28"/>
          <w:szCs w:val="28"/>
          <w:lang w:val="ru-RU"/>
        </w:rPr>
        <w:t>2</w:t>
      </w:r>
    </w:p>
    <w:p w14:paraId="08B30A98" w14:textId="35C8AE91" w:rsidR="003A5EE9" w:rsidRDefault="00F555E0" w:rsidP="006D5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Система</w:t>
      </w:r>
      <w:r w:rsidR="003A5EE9" w:rsidRPr="00971F4B">
        <w:rPr>
          <w:b/>
          <w:sz w:val="28"/>
          <w:szCs w:val="28"/>
          <w:lang w:val="ru-RU"/>
        </w:rPr>
        <w:t xml:space="preserve"> </w:t>
      </w:r>
      <w:r w:rsidRPr="00971F4B">
        <w:rPr>
          <w:b/>
          <w:sz w:val="28"/>
          <w:szCs w:val="28"/>
          <w:lang w:val="ru-RU"/>
        </w:rPr>
        <w:t>качества в строительстве</w:t>
      </w:r>
    </w:p>
    <w:p w14:paraId="6EDDD1EE" w14:textId="77777777" w:rsidR="006D5D8B" w:rsidRPr="00971F4B" w:rsidRDefault="006D5D8B" w:rsidP="006D5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5C1F6F2B" w14:textId="1F6AAD8C"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333. </w:t>
      </w:r>
      <w:r w:rsidR="00A658CF" w:rsidRPr="00971F4B">
        <w:rPr>
          <w:sz w:val="28"/>
          <w:szCs w:val="28"/>
          <w:lang w:val="ru-RU"/>
        </w:rPr>
        <w:t>Создание и применение</w:t>
      </w:r>
      <w:r w:rsidR="006B2A63" w:rsidRPr="00971F4B">
        <w:rPr>
          <w:bCs/>
          <w:sz w:val="28"/>
          <w:szCs w:val="28"/>
          <w:lang w:val="ru-RU"/>
        </w:rPr>
        <w:t xml:space="preserve"> </w:t>
      </w:r>
      <w:r w:rsidR="00F555E0" w:rsidRPr="00971F4B">
        <w:rPr>
          <w:bCs/>
          <w:sz w:val="28"/>
          <w:szCs w:val="28"/>
          <w:lang w:val="ru-RU"/>
        </w:rPr>
        <w:t>систем</w:t>
      </w:r>
      <w:r w:rsidR="00A658CF" w:rsidRPr="00971F4B">
        <w:rPr>
          <w:bCs/>
          <w:sz w:val="28"/>
          <w:szCs w:val="28"/>
          <w:lang w:val="ru-RU"/>
        </w:rPr>
        <w:t>ы</w:t>
      </w:r>
      <w:r w:rsidR="006B2A63" w:rsidRPr="00971F4B">
        <w:rPr>
          <w:bCs/>
          <w:sz w:val="28"/>
          <w:szCs w:val="28"/>
          <w:lang w:val="ru-RU"/>
        </w:rPr>
        <w:t xml:space="preserve"> </w:t>
      </w:r>
      <w:r w:rsidR="00F555E0" w:rsidRPr="00971F4B">
        <w:rPr>
          <w:bCs/>
          <w:sz w:val="28"/>
          <w:szCs w:val="28"/>
          <w:lang w:val="ru-RU"/>
        </w:rPr>
        <w:t>качества в строительстве</w:t>
      </w:r>
    </w:p>
    <w:p w14:paraId="3CF8B2EB" w14:textId="4088E8B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A658CF" w:rsidRPr="00971F4B">
        <w:rPr>
          <w:rFonts w:ascii="Times New Roman CYR" w:hAnsi="Times New Roman CYR" w:cs="Times New Roman CYR"/>
          <w:color w:val="000000"/>
          <w:sz w:val="28"/>
          <w:szCs w:val="28"/>
          <w:lang w:val="ru-RU"/>
        </w:rPr>
        <w:t xml:space="preserve">Настоящим Кодексом устанавливается </w:t>
      </w:r>
      <w:r w:rsidR="00F555E0" w:rsidRPr="00971F4B">
        <w:rPr>
          <w:sz w:val="28"/>
          <w:szCs w:val="28"/>
          <w:lang w:val="ru-RU"/>
        </w:rPr>
        <w:t>система</w:t>
      </w:r>
      <w:r w:rsidRPr="00971F4B">
        <w:rPr>
          <w:sz w:val="28"/>
          <w:szCs w:val="28"/>
          <w:lang w:val="ru-RU"/>
        </w:rPr>
        <w:t xml:space="preserve"> </w:t>
      </w:r>
      <w:r w:rsidR="00F555E0" w:rsidRPr="00971F4B">
        <w:rPr>
          <w:sz w:val="28"/>
          <w:szCs w:val="28"/>
          <w:lang w:val="ru-RU"/>
        </w:rPr>
        <w:t>качества в строительстве</w:t>
      </w:r>
      <w:r w:rsidRPr="00971F4B">
        <w:rPr>
          <w:sz w:val="28"/>
          <w:szCs w:val="28"/>
          <w:lang w:val="ru-RU"/>
        </w:rPr>
        <w:t xml:space="preserve">, </w:t>
      </w:r>
      <w:r w:rsidR="00A658CF" w:rsidRPr="00971F4B">
        <w:rPr>
          <w:sz w:val="28"/>
          <w:szCs w:val="28"/>
          <w:lang w:val="ru-RU"/>
        </w:rPr>
        <w:t xml:space="preserve">которая способствует </w:t>
      </w:r>
      <w:r w:rsidR="00DA06A8" w:rsidRPr="00971F4B">
        <w:rPr>
          <w:sz w:val="28"/>
          <w:szCs w:val="28"/>
          <w:lang w:val="ru-RU"/>
        </w:rPr>
        <w:t>проектировани</w:t>
      </w:r>
      <w:r w:rsidR="00A658CF" w:rsidRPr="00971F4B">
        <w:rPr>
          <w:sz w:val="28"/>
          <w:szCs w:val="28"/>
          <w:lang w:val="ru-RU"/>
        </w:rPr>
        <w:t>ю</w:t>
      </w:r>
      <w:r w:rsidRPr="00971F4B">
        <w:rPr>
          <w:sz w:val="28"/>
          <w:szCs w:val="28"/>
          <w:lang w:val="ru-RU"/>
        </w:rPr>
        <w:t xml:space="preserve">, </w:t>
      </w:r>
      <w:r w:rsidR="000F3F72" w:rsidRPr="00971F4B">
        <w:rPr>
          <w:sz w:val="28"/>
          <w:szCs w:val="28"/>
          <w:lang w:val="ru-RU"/>
        </w:rPr>
        <w:t xml:space="preserve">строительству и </w:t>
      </w:r>
      <w:r w:rsidR="00DA06A8" w:rsidRPr="00971F4B">
        <w:rPr>
          <w:sz w:val="28"/>
          <w:szCs w:val="28"/>
          <w:lang w:val="ru-RU"/>
        </w:rPr>
        <w:t>эксплуатаци</w:t>
      </w:r>
      <w:r w:rsidR="000F3F72" w:rsidRPr="00971F4B">
        <w:rPr>
          <w:sz w:val="28"/>
          <w:szCs w:val="28"/>
          <w:lang w:val="ru-RU"/>
        </w:rPr>
        <w:t xml:space="preserve">и сооружений, качество которых соответствует </w:t>
      </w:r>
      <w:r w:rsidR="009B65F9" w:rsidRPr="00971F4B">
        <w:rPr>
          <w:sz w:val="28"/>
          <w:szCs w:val="28"/>
          <w:lang w:val="ru-RU"/>
        </w:rPr>
        <w:t>основны</w:t>
      </w:r>
      <w:r w:rsidR="000F3F72" w:rsidRPr="00971F4B">
        <w:rPr>
          <w:sz w:val="28"/>
          <w:szCs w:val="28"/>
          <w:lang w:val="ru-RU"/>
        </w:rPr>
        <w:t>м</w:t>
      </w:r>
      <w:r w:rsidR="009B65F9" w:rsidRPr="00971F4B">
        <w:rPr>
          <w:sz w:val="28"/>
          <w:szCs w:val="28"/>
          <w:lang w:val="ru-RU"/>
        </w:rPr>
        <w:t xml:space="preserve"> требовани</w:t>
      </w:r>
      <w:r w:rsidR="000F3F72" w:rsidRPr="00971F4B">
        <w:rPr>
          <w:sz w:val="28"/>
          <w:szCs w:val="28"/>
          <w:lang w:val="ru-RU"/>
        </w:rPr>
        <w:t>ям,</w:t>
      </w:r>
      <w:r w:rsidRPr="00971F4B">
        <w:rPr>
          <w:sz w:val="28"/>
          <w:szCs w:val="28"/>
          <w:lang w:val="ru-RU"/>
        </w:rPr>
        <w:t xml:space="preserve"> </w:t>
      </w:r>
      <w:r w:rsidR="008207F8" w:rsidRPr="00971F4B">
        <w:rPr>
          <w:sz w:val="28"/>
          <w:szCs w:val="28"/>
          <w:lang w:val="ru-RU"/>
        </w:rPr>
        <w:t>применяемым к сооружениям</w:t>
      </w:r>
      <w:r w:rsidR="000F3F72" w:rsidRPr="00971F4B">
        <w:rPr>
          <w:sz w:val="28"/>
          <w:szCs w:val="28"/>
          <w:lang w:val="ru-RU"/>
        </w:rPr>
        <w:t>,</w:t>
      </w:r>
      <w:r w:rsidRPr="00971F4B">
        <w:rPr>
          <w:sz w:val="28"/>
          <w:szCs w:val="28"/>
          <w:lang w:val="ru-RU"/>
        </w:rPr>
        <w:t xml:space="preserve"> </w:t>
      </w:r>
      <w:r w:rsidR="00DD7960" w:rsidRPr="00971F4B">
        <w:rPr>
          <w:sz w:val="28"/>
          <w:szCs w:val="28"/>
          <w:lang w:val="ru-RU"/>
        </w:rPr>
        <w:t>предусмотренны</w:t>
      </w:r>
      <w:r w:rsidR="000F3F72" w:rsidRPr="00971F4B">
        <w:rPr>
          <w:sz w:val="28"/>
          <w:szCs w:val="28"/>
          <w:lang w:val="ru-RU"/>
        </w:rPr>
        <w:t>м статьей</w:t>
      </w:r>
      <w:r w:rsidRPr="00971F4B">
        <w:rPr>
          <w:sz w:val="28"/>
          <w:szCs w:val="28"/>
          <w:lang w:val="ru-RU"/>
        </w:rPr>
        <w:t xml:space="preserve"> 335, </w:t>
      </w:r>
      <w:r w:rsidR="000F3F72" w:rsidRPr="00971F4B">
        <w:rPr>
          <w:rFonts w:ascii="Times New Roman CYR" w:hAnsi="Times New Roman CYR" w:cs="Times New Roman CYR"/>
          <w:color w:val="000000"/>
          <w:sz w:val="28"/>
          <w:szCs w:val="28"/>
          <w:lang w:val="ru-RU"/>
        </w:rPr>
        <w:t>с</w:t>
      </w:r>
      <w:r w:rsidR="000F3F72" w:rsidRPr="00971F4B">
        <w:rPr>
          <w:color w:val="000000"/>
          <w:sz w:val="28"/>
          <w:szCs w:val="28"/>
          <w:lang w:val="ru-RU"/>
        </w:rPr>
        <w:t>  </w:t>
      </w:r>
      <w:r w:rsidR="000F3F72" w:rsidRPr="00971F4B">
        <w:rPr>
          <w:rFonts w:ascii="Times New Roman CYR" w:hAnsi="Times New Roman CYR" w:cs="Times New Roman CYR"/>
          <w:color w:val="000000"/>
          <w:sz w:val="28"/>
          <w:szCs w:val="28"/>
          <w:lang w:val="ru-RU"/>
        </w:rPr>
        <w:t>целью защиты жизни людей,</w:t>
      </w:r>
      <w:r w:rsidR="000F3F72" w:rsidRPr="00971F4B">
        <w:rPr>
          <w:color w:val="000000"/>
          <w:sz w:val="28"/>
          <w:szCs w:val="28"/>
          <w:lang w:val="ru-RU"/>
        </w:rPr>
        <w:t>  </w:t>
      </w:r>
      <w:r w:rsidR="000F3F72" w:rsidRPr="00971F4B">
        <w:rPr>
          <w:rFonts w:ascii="Times New Roman CYR" w:hAnsi="Times New Roman CYR" w:cs="Times New Roman CYR"/>
          <w:color w:val="000000"/>
          <w:sz w:val="28"/>
          <w:szCs w:val="28"/>
          <w:lang w:val="ru-RU"/>
        </w:rPr>
        <w:t>их</w:t>
      </w:r>
      <w:r w:rsidR="000F3F72" w:rsidRPr="00971F4B">
        <w:rPr>
          <w:color w:val="000000"/>
          <w:sz w:val="28"/>
          <w:szCs w:val="28"/>
          <w:lang w:val="ru-RU"/>
        </w:rPr>
        <w:t>  </w:t>
      </w:r>
      <w:r w:rsidR="000F3F72" w:rsidRPr="00971F4B">
        <w:rPr>
          <w:rFonts w:ascii="Times New Roman CYR" w:hAnsi="Times New Roman CYR" w:cs="Times New Roman CYR"/>
          <w:color w:val="000000"/>
          <w:sz w:val="28"/>
          <w:szCs w:val="28"/>
          <w:lang w:val="ru-RU"/>
        </w:rPr>
        <w:t>имущества, общества и окружающей среды</w:t>
      </w:r>
      <w:r w:rsidRPr="00971F4B">
        <w:rPr>
          <w:sz w:val="28"/>
          <w:szCs w:val="28"/>
          <w:lang w:val="ru-RU"/>
        </w:rPr>
        <w:t>.</w:t>
      </w:r>
    </w:p>
    <w:p w14:paraId="2BF4A33C" w14:textId="227E1CD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F555E0" w:rsidRPr="00971F4B">
        <w:rPr>
          <w:sz w:val="28"/>
          <w:szCs w:val="28"/>
          <w:lang w:val="ru-RU"/>
        </w:rPr>
        <w:t>Система</w:t>
      </w:r>
      <w:r w:rsidRPr="00971F4B">
        <w:rPr>
          <w:sz w:val="28"/>
          <w:szCs w:val="28"/>
          <w:lang w:val="ru-RU"/>
        </w:rPr>
        <w:t xml:space="preserve"> </w:t>
      </w:r>
      <w:r w:rsidR="00F555E0" w:rsidRPr="00971F4B">
        <w:rPr>
          <w:sz w:val="28"/>
          <w:szCs w:val="28"/>
          <w:lang w:val="ru-RU"/>
        </w:rPr>
        <w:t>качества в строительстве</w:t>
      </w:r>
      <w:r w:rsidRPr="00971F4B">
        <w:rPr>
          <w:sz w:val="28"/>
          <w:szCs w:val="28"/>
          <w:lang w:val="ru-RU"/>
        </w:rPr>
        <w:t xml:space="preserve"> </w:t>
      </w:r>
      <w:r w:rsidR="000F3F72" w:rsidRPr="00971F4B">
        <w:rPr>
          <w:sz w:val="28"/>
          <w:szCs w:val="28"/>
          <w:lang w:val="ru-RU"/>
        </w:rPr>
        <w:t xml:space="preserve">применяется дифференцированным образом, </w:t>
      </w:r>
      <w:r w:rsidR="008D3B8B" w:rsidRPr="00971F4B">
        <w:rPr>
          <w:sz w:val="28"/>
          <w:szCs w:val="28"/>
          <w:lang w:val="ru-RU"/>
        </w:rPr>
        <w:t>в зависимости от</w:t>
      </w:r>
      <w:r w:rsidRPr="00971F4B">
        <w:rPr>
          <w:sz w:val="28"/>
          <w:szCs w:val="28"/>
          <w:lang w:val="ru-RU"/>
        </w:rPr>
        <w:t xml:space="preserve"> </w:t>
      </w:r>
      <w:r w:rsidR="007A57A4" w:rsidRPr="00971F4B">
        <w:rPr>
          <w:sz w:val="28"/>
          <w:szCs w:val="28"/>
          <w:lang w:val="ru-RU"/>
        </w:rPr>
        <w:t>категории ответственности</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0F3F72" w:rsidRPr="00971F4B">
        <w:rPr>
          <w:sz w:val="28"/>
          <w:szCs w:val="28"/>
          <w:lang w:val="ru-RU"/>
        </w:rPr>
        <w:t xml:space="preserve">согласно положениям и процедурам применения каждого компонента </w:t>
      </w:r>
      <w:r w:rsidR="00F555E0" w:rsidRPr="00971F4B">
        <w:rPr>
          <w:sz w:val="28"/>
          <w:szCs w:val="28"/>
          <w:lang w:val="ru-RU"/>
        </w:rPr>
        <w:t>систем</w:t>
      </w:r>
      <w:r w:rsidR="000F3F72" w:rsidRPr="00971F4B">
        <w:rPr>
          <w:sz w:val="28"/>
          <w:szCs w:val="28"/>
          <w:lang w:val="ru-RU"/>
        </w:rPr>
        <w:t>ы</w:t>
      </w:r>
      <w:r w:rsidRPr="00971F4B">
        <w:rPr>
          <w:sz w:val="28"/>
          <w:szCs w:val="28"/>
          <w:lang w:val="ru-RU"/>
        </w:rPr>
        <w:t>.</w:t>
      </w:r>
    </w:p>
    <w:p w14:paraId="0A2DB35A" w14:textId="77777777" w:rsidR="003A5EE9" w:rsidRPr="00971F4B" w:rsidRDefault="003A5EE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32701AC" w14:textId="7DA636C7"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334. </w:t>
      </w:r>
      <w:r w:rsidR="000F3F72" w:rsidRPr="00971F4B">
        <w:rPr>
          <w:bCs/>
          <w:sz w:val="28"/>
          <w:szCs w:val="28"/>
          <w:lang w:val="ru-RU"/>
        </w:rPr>
        <w:t>Компоненты</w:t>
      </w:r>
      <w:r w:rsidR="006B2A63" w:rsidRPr="00971F4B">
        <w:rPr>
          <w:bCs/>
          <w:sz w:val="28"/>
          <w:szCs w:val="28"/>
          <w:lang w:val="ru-RU"/>
        </w:rPr>
        <w:t xml:space="preserve"> </w:t>
      </w:r>
      <w:r w:rsidR="00F555E0" w:rsidRPr="00971F4B">
        <w:rPr>
          <w:bCs/>
          <w:sz w:val="28"/>
          <w:szCs w:val="28"/>
          <w:lang w:val="ru-RU"/>
        </w:rPr>
        <w:t>систем</w:t>
      </w:r>
      <w:r w:rsidR="000F3F72" w:rsidRPr="00971F4B">
        <w:rPr>
          <w:bCs/>
          <w:sz w:val="28"/>
          <w:szCs w:val="28"/>
          <w:lang w:val="ru-RU"/>
        </w:rPr>
        <w:t>ы</w:t>
      </w:r>
      <w:r w:rsidR="006B2A63" w:rsidRPr="00971F4B">
        <w:rPr>
          <w:bCs/>
          <w:sz w:val="28"/>
          <w:szCs w:val="28"/>
          <w:lang w:val="ru-RU"/>
        </w:rPr>
        <w:t xml:space="preserve"> </w:t>
      </w:r>
      <w:r w:rsidR="00F555E0" w:rsidRPr="00971F4B">
        <w:rPr>
          <w:bCs/>
          <w:sz w:val="28"/>
          <w:szCs w:val="28"/>
          <w:lang w:val="ru-RU"/>
        </w:rPr>
        <w:t>качества в строительстве</w:t>
      </w:r>
    </w:p>
    <w:p w14:paraId="6A780B42" w14:textId="158E0AA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F555E0" w:rsidRPr="00971F4B">
        <w:rPr>
          <w:sz w:val="28"/>
          <w:szCs w:val="28"/>
          <w:lang w:val="ru-RU"/>
        </w:rPr>
        <w:t>Система</w:t>
      </w:r>
      <w:r w:rsidRPr="00971F4B">
        <w:rPr>
          <w:sz w:val="28"/>
          <w:szCs w:val="28"/>
          <w:lang w:val="ru-RU"/>
        </w:rPr>
        <w:t xml:space="preserve"> </w:t>
      </w:r>
      <w:r w:rsidR="00F555E0" w:rsidRPr="00971F4B">
        <w:rPr>
          <w:sz w:val="28"/>
          <w:szCs w:val="28"/>
          <w:lang w:val="ru-RU"/>
        </w:rPr>
        <w:t>качества в строительстве</w:t>
      </w:r>
      <w:r w:rsidRPr="00971F4B">
        <w:rPr>
          <w:sz w:val="28"/>
          <w:szCs w:val="28"/>
          <w:lang w:val="ru-RU"/>
        </w:rPr>
        <w:t xml:space="preserve"> </w:t>
      </w:r>
      <w:r w:rsidR="000F3F72" w:rsidRPr="00971F4B">
        <w:rPr>
          <w:sz w:val="28"/>
          <w:szCs w:val="28"/>
          <w:lang w:val="ru-RU"/>
        </w:rPr>
        <w:t>представляет собой</w:t>
      </w:r>
      <w:r w:rsidRPr="00971F4B">
        <w:rPr>
          <w:sz w:val="28"/>
          <w:szCs w:val="28"/>
          <w:lang w:val="ru-RU"/>
        </w:rPr>
        <w:t xml:space="preserve"> </w:t>
      </w:r>
      <w:r w:rsidR="00C85E6B" w:rsidRPr="00971F4B">
        <w:rPr>
          <w:sz w:val="28"/>
          <w:szCs w:val="28"/>
          <w:lang w:val="ru-RU"/>
        </w:rPr>
        <w:t>совокупность</w:t>
      </w:r>
      <w:r w:rsidRPr="00971F4B">
        <w:rPr>
          <w:sz w:val="28"/>
          <w:szCs w:val="28"/>
          <w:lang w:val="ru-RU"/>
        </w:rPr>
        <w:t xml:space="preserve"> </w:t>
      </w:r>
      <w:r w:rsidR="000F3F72" w:rsidRPr="00971F4B">
        <w:rPr>
          <w:rFonts w:ascii="Times New Roman CYR" w:hAnsi="Times New Roman CYR" w:cs="Times New Roman CYR"/>
          <w:color w:val="000000"/>
          <w:sz w:val="28"/>
          <w:szCs w:val="28"/>
          <w:lang w:val="ru-RU"/>
        </w:rPr>
        <w:t>организационных структур, обязанностей, правил и положений, процедур и средств, содействующих обеспечению качества сооружений на всех этапах  разработки концепции, проектирования,</w:t>
      </w:r>
      <w:r w:rsidR="000F3F72" w:rsidRPr="00971F4B">
        <w:rPr>
          <w:color w:val="000000"/>
          <w:sz w:val="28"/>
          <w:szCs w:val="28"/>
          <w:lang w:val="ru-RU"/>
        </w:rPr>
        <w:t> </w:t>
      </w:r>
      <w:r w:rsidR="000F3F72" w:rsidRPr="00971F4B">
        <w:rPr>
          <w:rFonts w:ascii="Times New Roman CYR" w:hAnsi="Times New Roman CYR" w:cs="Times New Roman CYR"/>
          <w:color w:val="000000"/>
          <w:sz w:val="28"/>
          <w:szCs w:val="28"/>
          <w:lang w:val="ru-RU"/>
        </w:rPr>
        <w:t>строительства, использования,  наблюдения за поведением сооружения при эксплуатации, проверки качества  проектирования и строительства сооружений, а также постутилизации сооружений</w:t>
      </w:r>
      <w:r w:rsidRPr="00971F4B">
        <w:rPr>
          <w:sz w:val="28"/>
          <w:szCs w:val="28"/>
          <w:lang w:val="ru-RU"/>
        </w:rPr>
        <w:t>.</w:t>
      </w:r>
    </w:p>
    <w:p w14:paraId="1A54D2C6" w14:textId="6B25143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F555E0" w:rsidRPr="00971F4B">
        <w:rPr>
          <w:sz w:val="28"/>
          <w:szCs w:val="28"/>
          <w:lang w:val="ru-RU"/>
        </w:rPr>
        <w:t>Система</w:t>
      </w:r>
      <w:r w:rsidRPr="00971F4B">
        <w:rPr>
          <w:sz w:val="28"/>
          <w:szCs w:val="28"/>
          <w:lang w:val="ru-RU"/>
        </w:rPr>
        <w:t xml:space="preserve"> </w:t>
      </w:r>
      <w:r w:rsidR="00F555E0" w:rsidRPr="00971F4B">
        <w:rPr>
          <w:sz w:val="28"/>
          <w:szCs w:val="28"/>
          <w:lang w:val="ru-RU"/>
        </w:rPr>
        <w:t>качества в строительстве</w:t>
      </w:r>
      <w:r w:rsidRPr="00971F4B">
        <w:rPr>
          <w:sz w:val="28"/>
          <w:szCs w:val="28"/>
          <w:lang w:val="ru-RU"/>
        </w:rPr>
        <w:t xml:space="preserve"> </w:t>
      </w:r>
      <w:r w:rsidR="00E252F7" w:rsidRPr="00971F4B">
        <w:rPr>
          <w:sz w:val="28"/>
          <w:szCs w:val="28"/>
          <w:lang w:val="ru-RU"/>
        </w:rPr>
        <w:t>включает</w:t>
      </w:r>
      <w:r w:rsidRPr="00971F4B">
        <w:rPr>
          <w:sz w:val="28"/>
          <w:szCs w:val="28"/>
          <w:lang w:val="ru-RU"/>
        </w:rPr>
        <w:t xml:space="preserve"> </w:t>
      </w:r>
      <w:r w:rsidR="00B04465" w:rsidRPr="00971F4B">
        <w:rPr>
          <w:sz w:val="28"/>
          <w:szCs w:val="28"/>
          <w:lang w:val="ru-RU"/>
        </w:rPr>
        <w:t>следующие</w:t>
      </w:r>
      <w:r w:rsidRPr="00971F4B">
        <w:rPr>
          <w:sz w:val="28"/>
          <w:szCs w:val="28"/>
          <w:lang w:val="ru-RU"/>
        </w:rPr>
        <w:t xml:space="preserve"> </w:t>
      </w:r>
      <w:r w:rsidR="000F3F72" w:rsidRPr="00971F4B">
        <w:rPr>
          <w:sz w:val="28"/>
          <w:szCs w:val="28"/>
          <w:lang w:val="ru-RU"/>
        </w:rPr>
        <w:t>компоненты</w:t>
      </w:r>
      <w:r w:rsidRPr="00971F4B">
        <w:rPr>
          <w:sz w:val="28"/>
          <w:szCs w:val="28"/>
          <w:lang w:val="ru-RU"/>
        </w:rPr>
        <w:t>:</w:t>
      </w:r>
    </w:p>
    <w:p w14:paraId="4326A9B5" w14:textId="1BED00B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2066AA" w:rsidRPr="00971F4B">
        <w:rPr>
          <w:sz w:val="28"/>
          <w:szCs w:val="28"/>
          <w:lang w:val="ru-RU"/>
        </w:rPr>
        <w:t>строительные технические нормативы</w:t>
      </w:r>
      <w:r w:rsidRPr="00971F4B">
        <w:rPr>
          <w:sz w:val="28"/>
          <w:szCs w:val="28"/>
          <w:lang w:val="ru-RU"/>
        </w:rPr>
        <w:t>;</w:t>
      </w:r>
    </w:p>
    <w:p w14:paraId="3D494BF0" w14:textId="66FED00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 xml:space="preserve">b) </w:t>
      </w:r>
      <w:r w:rsidR="002B34A5" w:rsidRPr="00971F4B">
        <w:rPr>
          <w:sz w:val="28"/>
          <w:szCs w:val="28"/>
          <w:highlight w:val="white"/>
          <w:lang w:val="ru-RU"/>
        </w:rPr>
        <w:t>разработк</w:t>
      </w:r>
      <w:r w:rsidR="00F24672" w:rsidRPr="00971F4B">
        <w:rPr>
          <w:sz w:val="28"/>
          <w:szCs w:val="28"/>
          <w:highlight w:val="white"/>
          <w:lang w:val="ru-RU"/>
        </w:rPr>
        <w:t>у</w:t>
      </w:r>
      <w:r w:rsidR="000F3F72" w:rsidRPr="00971F4B">
        <w:rPr>
          <w:sz w:val="28"/>
          <w:szCs w:val="28"/>
          <w:highlight w:val="white"/>
          <w:lang w:val="ru-RU"/>
        </w:rPr>
        <w:t xml:space="preserve"> и </w:t>
      </w:r>
      <w:r w:rsidR="005C1365" w:rsidRPr="00971F4B">
        <w:rPr>
          <w:sz w:val="28"/>
          <w:szCs w:val="28"/>
          <w:highlight w:val="white"/>
          <w:lang w:val="ru-RU"/>
        </w:rPr>
        <w:t>экспертиз</w:t>
      </w:r>
      <w:r w:rsidR="00F24672" w:rsidRPr="00971F4B">
        <w:rPr>
          <w:sz w:val="28"/>
          <w:szCs w:val="28"/>
          <w:highlight w:val="white"/>
          <w:lang w:val="ru-RU"/>
        </w:rPr>
        <w:t>у</w:t>
      </w:r>
      <w:r w:rsidRPr="00971F4B">
        <w:rPr>
          <w:sz w:val="28"/>
          <w:szCs w:val="28"/>
          <w:highlight w:val="white"/>
          <w:lang w:val="ru-RU"/>
        </w:rPr>
        <w:t xml:space="preserve"> </w:t>
      </w:r>
      <w:r w:rsidR="00AD1C9E" w:rsidRPr="00971F4B">
        <w:rPr>
          <w:sz w:val="28"/>
          <w:szCs w:val="28"/>
          <w:highlight w:val="white"/>
          <w:lang w:val="ru-RU"/>
        </w:rPr>
        <w:t>документации</w:t>
      </w:r>
      <w:r w:rsidRPr="00971F4B">
        <w:rPr>
          <w:sz w:val="28"/>
          <w:szCs w:val="28"/>
          <w:highlight w:val="white"/>
          <w:lang w:val="ru-RU"/>
        </w:rPr>
        <w:t xml:space="preserve"> </w:t>
      </w:r>
      <w:r w:rsidR="009C04A6" w:rsidRPr="00971F4B">
        <w:rPr>
          <w:sz w:val="28"/>
          <w:szCs w:val="28"/>
          <w:highlight w:val="white"/>
          <w:lang w:val="ru-RU"/>
        </w:rPr>
        <w:t>по обустройству территории и градостроительству</w:t>
      </w:r>
      <w:r w:rsidRPr="00971F4B">
        <w:rPr>
          <w:sz w:val="28"/>
          <w:szCs w:val="28"/>
          <w:highlight w:val="white"/>
          <w:lang w:val="ru-RU"/>
        </w:rPr>
        <w:t>;</w:t>
      </w:r>
    </w:p>
    <w:p w14:paraId="3FF2FF18" w14:textId="5D6C50B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 xml:space="preserve">c) </w:t>
      </w:r>
      <w:r w:rsidR="002B34A5" w:rsidRPr="00971F4B">
        <w:rPr>
          <w:sz w:val="28"/>
          <w:szCs w:val="28"/>
          <w:highlight w:val="white"/>
          <w:lang w:val="ru-RU"/>
        </w:rPr>
        <w:t>разработк</w:t>
      </w:r>
      <w:r w:rsidR="00F24672" w:rsidRPr="00971F4B">
        <w:rPr>
          <w:sz w:val="28"/>
          <w:szCs w:val="28"/>
          <w:highlight w:val="white"/>
          <w:lang w:val="ru-RU"/>
        </w:rPr>
        <w:t>у</w:t>
      </w:r>
      <w:r w:rsidRPr="00971F4B">
        <w:rPr>
          <w:sz w:val="28"/>
          <w:szCs w:val="28"/>
          <w:highlight w:val="white"/>
          <w:lang w:val="ru-RU"/>
        </w:rPr>
        <w:t xml:space="preserve"> </w:t>
      </w:r>
      <w:r w:rsidR="00D553EF" w:rsidRPr="00971F4B">
        <w:rPr>
          <w:sz w:val="28"/>
          <w:szCs w:val="28"/>
          <w:highlight w:val="white"/>
          <w:lang w:val="ru-RU"/>
        </w:rPr>
        <w:t>проектной документации</w:t>
      </w:r>
      <w:r w:rsidRPr="00971F4B">
        <w:rPr>
          <w:sz w:val="28"/>
          <w:szCs w:val="28"/>
          <w:highlight w:val="white"/>
          <w:lang w:val="ru-RU"/>
        </w:rPr>
        <w:t>;</w:t>
      </w:r>
    </w:p>
    <w:p w14:paraId="68310B71" w14:textId="342B4EC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highlight w:val="white"/>
          <w:lang w:val="ru-RU"/>
        </w:rPr>
        <w:t xml:space="preserve">d) </w:t>
      </w:r>
      <w:r w:rsidR="00A105C7" w:rsidRPr="00971F4B">
        <w:rPr>
          <w:sz w:val="28"/>
          <w:szCs w:val="28"/>
          <w:highlight w:val="white"/>
          <w:lang w:val="ru-RU"/>
        </w:rPr>
        <w:t>проверк</w:t>
      </w:r>
      <w:r w:rsidR="00F24672" w:rsidRPr="00971F4B">
        <w:rPr>
          <w:sz w:val="28"/>
          <w:szCs w:val="28"/>
          <w:highlight w:val="white"/>
          <w:lang w:val="ru-RU"/>
        </w:rPr>
        <w:t>у</w:t>
      </w:r>
      <w:r w:rsidR="000F3F72" w:rsidRPr="00971F4B">
        <w:rPr>
          <w:sz w:val="28"/>
          <w:szCs w:val="28"/>
          <w:highlight w:val="white"/>
          <w:lang w:val="ru-RU"/>
        </w:rPr>
        <w:t xml:space="preserve"> и</w:t>
      </w:r>
      <w:r w:rsidRPr="00971F4B">
        <w:rPr>
          <w:sz w:val="28"/>
          <w:szCs w:val="28"/>
          <w:highlight w:val="white"/>
          <w:lang w:val="ru-RU"/>
        </w:rPr>
        <w:t xml:space="preserve"> </w:t>
      </w:r>
      <w:r w:rsidR="005C1365" w:rsidRPr="00971F4B">
        <w:rPr>
          <w:sz w:val="28"/>
          <w:szCs w:val="28"/>
          <w:highlight w:val="white"/>
          <w:lang w:val="ru-RU"/>
        </w:rPr>
        <w:t>экспертиз</w:t>
      </w:r>
      <w:r w:rsidR="00F24672" w:rsidRPr="00971F4B">
        <w:rPr>
          <w:sz w:val="28"/>
          <w:szCs w:val="28"/>
          <w:highlight w:val="white"/>
          <w:lang w:val="ru-RU"/>
        </w:rPr>
        <w:t>у</w:t>
      </w:r>
      <w:r w:rsidRPr="00971F4B">
        <w:rPr>
          <w:sz w:val="28"/>
          <w:szCs w:val="28"/>
          <w:highlight w:val="white"/>
          <w:lang w:val="ru-RU"/>
        </w:rPr>
        <w:t xml:space="preserve"> </w:t>
      </w:r>
      <w:r w:rsidR="00D553EF" w:rsidRPr="00971F4B">
        <w:rPr>
          <w:sz w:val="28"/>
          <w:szCs w:val="28"/>
          <w:highlight w:val="white"/>
          <w:lang w:val="ru-RU"/>
        </w:rPr>
        <w:t>проектной документации</w:t>
      </w:r>
      <w:r w:rsidRPr="00971F4B">
        <w:rPr>
          <w:sz w:val="28"/>
          <w:szCs w:val="28"/>
          <w:highlight w:val="white"/>
          <w:lang w:val="ru-RU"/>
        </w:rPr>
        <w:t>;</w:t>
      </w:r>
    </w:p>
    <w:p w14:paraId="3C90D215" w14:textId="086F7C6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0F3F72" w:rsidRPr="00971F4B">
        <w:rPr>
          <w:rFonts w:ascii="Times New Roman CYR" w:hAnsi="Times New Roman CYR" w:cs="Times New Roman CYR"/>
          <w:color w:val="222222"/>
          <w:sz w:val="28"/>
          <w:szCs w:val="28"/>
          <w:highlight w:val="white"/>
          <w:lang w:val="ru-RU"/>
        </w:rPr>
        <w:t>аттестаци</w:t>
      </w:r>
      <w:r w:rsidR="00F24672" w:rsidRPr="00971F4B">
        <w:rPr>
          <w:rFonts w:ascii="Times New Roman CYR" w:hAnsi="Times New Roman CYR" w:cs="Times New Roman CYR"/>
          <w:color w:val="222222"/>
          <w:sz w:val="28"/>
          <w:szCs w:val="28"/>
          <w:highlight w:val="white"/>
          <w:lang w:val="ru-RU"/>
        </w:rPr>
        <w:t>ю</w:t>
      </w:r>
      <w:r w:rsidR="000F3F72" w:rsidRPr="00971F4B">
        <w:rPr>
          <w:rFonts w:ascii="Times New Roman CYR" w:hAnsi="Times New Roman CYR" w:cs="Times New Roman CYR"/>
          <w:color w:val="222222"/>
          <w:sz w:val="28"/>
          <w:szCs w:val="28"/>
          <w:highlight w:val="white"/>
          <w:lang w:val="ru-RU"/>
        </w:rPr>
        <w:t xml:space="preserve"> специалистов, осуществляющих деятельность в области строительства</w:t>
      </w:r>
      <w:r w:rsidR="000F3F72" w:rsidRPr="00971F4B">
        <w:rPr>
          <w:rFonts w:ascii="Times New Roman CYR" w:hAnsi="Times New Roman CYR" w:cs="Times New Roman CYR"/>
          <w:color w:val="222222"/>
          <w:sz w:val="28"/>
          <w:szCs w:val="28"/>
          <w:lang w:val="ru-RU"/>
        </w:rPr>
        <w:t>, и пр</w:t>
      </w:r>
      <w:r w:rsidR="00BC108A">
        <w:rPr>
          <w:rFonts w:ascii="Times New Roman CYR" w:hAnsi="Times New Roman CYR" w:cs="Times New Roman CYR"/>
          <w:color w:val="222222"/>
          <w:sz w:val="28"/>
          <w:szCs w:val="28"/>
          <w:lang w:val="ru-RU"/>
        </w:rPr>
        <w:t>иё</w:t>
      </w:r>
      <w:r w:rsidR="000F3F72" w:rsidRPr="00971F4B">
        <w:rPr>
          <w:rFonts w:ascii="Times New Roman CYR" w:hAnsi="Times New Roman CYR" w:cs="Times New Roman CYR"/>
          <w:color w:val="222222"/>
          <w:sz w:val="28"/>
          <w:szCs w:val="28"/>
          <w:lang w:val="ru-RU"/>
        </w:rPr>
        <w:t xml:space="preserve">м на работу квалифицированных рабочих, владеющих </w:t>
      </w:r>
      <w:r w:rsidR="000F3F72" w:rsidRPr="00971F4B">
        <w:rPr>
          <w:rFonts w:ascii="Times New Roman CYR" w:hAnsi="Times New Roman CYR" w:cs="Times New Roman CYR"/>
          <w:color w:val="222222"/>
          <w:sz w:val="28"/>
          <w:szCs w:val="28"/>
          <w:lang w:val="ru-RU"/>
        </w:rPr>
        <w:lastRenderedPageBreak/>
        <w:t xml:space="preserve">документами, подтверждающими их квалификацию, </w:t>
      </w:r>
      <w:r w:rsidR="00E252F7" w:rsidRPr="00971F4B">
        <w:rPr>
          <w:rFonts w:ascii="Times New Roman CYR" w:hAnsi="Times New Roman CYR" w:cs="Times New Roman CYR"/>
          <w:color w:val="222222"/>
          <w:sz w:val="28"/>
          <w:szCs w:val="28"/>
          <w:lang w:val="ru-RU"/>
        </w:rPr>
        <w:t>согласно</w:t>
      </w:r>
      <w:r w:rsidR="000F3F72" w:rsidRPr="00971F4B">
        <w:rPr>
          <w:rFonts w:ascii="Times New Roman CYR" w:hAnsi="Times New Roman CYR" w:cs="Times New Roman CYR"/>
          <w:color w:val="222222"/>
          <w:sz w:val="28"/>
          <w:szCs w:val="28"/>
          <w:lang w:val="ru-RU"/>
        </w:rPr>
        <w:t xml:space="preserve"> перечню выполняемых </w:t>
      </w:r>
      <w:r w:rsidR="00DA06A8" w:rsidRPr="00971F4B">
        <w:rPr>
          <w:sz w:val="28"/>
          <w:szCs w:val="28"/>
          <w:lang w:val="ru-RU"/>
        </w:rPr>
        <w:t>строительных работ</w:t>
      </w:r>
      <w:r w:rsidRPr="00971F4B">
        <w:rPr>
          <w:sz w:val="28"/>
          <w:szCs w:val="28"/>
          <w:lang w:val="ru-RU"/>
        </w:rPr>
        <w:t>;</w:t>
      </w:r>
    </w:p>
    <w:p w14:paraId="1AD835EA" w14:textId="70286C9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f) </w:t>
      </w:r>
      <w:r w:rsidR="000F3F72" w:rsidRPr="00971F4B">
        <w:rPr>
          <w:rFonts w:ascii="Times New Roman CYR" w:hAnsi="Times New Roman CYR" w:cs="Times New Roman CYR"/>
          <w:color w:val="222222"/>
          <w:sz w:val="28"/>
          <w:szCs w:val="28"/>
          <w:highlight w:val="white"/>
          <w:lang w:val="ru-RU"/>
        </w:rPr>
        <w:t xml:space="preserve">руководство и обеспечение качества </w:t>
      </w:r>
      <w:r w:rsidR="00F555E0" w:rsidRPr="00971F4B">
        <w:rPr>
          <w:sz w:val="28"/>
          <w:szCs w:val="28"/>
          <w:lang w:val="ru-RU"/>
        </w:rPr>
        <w:t>в строительстве</w:t>
      </w:r>
      <w:r w:rsidRPr="00971F4B">
        <w:rPr>
          <w:sz w:val="28"/>
          <w:szCs w:val="28"/>
          <w:lang w:val="ru-RU"/>
        </w:rPr>
        <w:t xml:space="preserve">; </w:t>
      </w:r>
    </w:p>
    <w:p w14:paraId="73991404" w14:textId="58D7704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g) </w:t>
      </w:r>
      <w:r w:rsidR="000F3F72" w:rsidRPr="00971F4B">
        <w:rPr>
          <w:sz w:val="28"/>
          <w:szCs w:val="28"/>
          <w:lang w:val="ru-RU"/>
        </w:rPr>
        <w:t>метрологическ</w:t>
      </w:r>
      <w:r w:rsidR="00F24672" w:rsidRPr="00971F4B">
        <w:rPr>
          <w:sz w:val="28"/>
          <w:szCs w:val="28"/>
          <w:lang w:val="ru-RU"/>
        </w:rPr>
        <w:t>ую</w:t>
      </w:r>
      <w:r w:rsidR="000F3F72" w:rsidRPr="00971F4B">
        <w:rPr>
          <w:sz w:val="28"/>
          <w:szCs w:val="28"/>
          <w:lang w:val="ru-RU"/>
        </w:rPr>
        <w:t xml:space="preserve"> </w:t>
      </w:r>
      <w:r w:rsidR="000F011D" w:rsidRPr="00971F4B">
        <w:rPr>
          <w:sz w:val="28"/>
          <w:szCs w:val="28"/>
          <w:lang w:val="ru-RU"/>
        </w:rPr>
        <w:t>деятельность</w:t>
      </w:r>
      <w:r w:rsidRPr="00971F4B">
        <w:rPr>
          <w:sz w:val="28"/>
          <w:szCs w:val="28"/>
          <w:lang w:val="ru-RU"/>
        </w:rPr>
        <w:t xml:space="preserve"> </w:t>
      </w:r>
      <w:r w:rsidR="000F3F72" w:rsidRPr="00971F4B">
        <w:rPr>
          <w:sz w:val="28"/>
          <w:szCs w:val="28"/>
          <w:lang w:val="ru-RU"/>
        </w:rPr>
        <w:t>в строительстве</w:t>
      </w:r>
      <w:r w:rsidRPr="00971F4B">
        <w:rPr>
          <w:sz w:val="28"/>
          <w:szCs w:val="28"/>
          <w:lang w:val="ru-RU"/>
        </w:rPr>
        <w:t>;</w:t>
      </w:r>
    </w:p>
    <w:p w14:paraId="52A1DEA1" w14:textId="34F5276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h) </w:t>
      </w:r>
      <w:r w:rsidR="00620082" w:rsidRPr="00971F4B">
        <w:rPr>
          <w:sz w:val="28"/>
          <w:szCs w:val="28"/>
          <w:lang w:val="ru-RU"/>
        </w:rPr>
        <w:t>качество</w:t>
      </w:r>
      <w:r w:rsidRPr="00971F4B">
        <w:rPr>
          <w:sz w:val="28"/>
          <w:szCs w:val="28"/>
          <w:lang w:val="ru-RU"/>
        </w:rPr>
        <w:t xml:space="preserve"> </w:t>
      </w:r>
      <w:r w:rsidR="000F3F72" w:rsidRPr="00971F4B">
        <w:rPr>
          <w:rFonts w:ascii="Times New Roman CYR" w:hAnsi="Times New Roman CYR" w:cs="Times New Roman CYR"/>
          <w:color w:val="222222"/>
          <w:sz w:val="28"/>
          <w:szCs w:val="28"/>
          <w:highlight w:val="white"/>
          <w:lang w:val="ru-RU"/>
        </w:rPr>
        <w:t>продукции, используемой при строительстве</w:t>
      </w:r>
      <w:r w:rsidR="000F3F72" w:rsidRPr="00971F4B">
        <w:rPr>
          <w:rFonts w:ascii="Times New Roman CYR" w:hAnsi="Times New Roman CYR" w:cs="Times New Roman CYR"/>
          <w:color w:val="222222"/>
          <w:sz w:val="28"/>
          <w:szCs w:val="28"/>
          <w:lang w:val="ru-RU"/>
        </w:rPr>
        <w:t xml:space="preserve"> сооружений</w:t>
      </w:r>
      <w:r w:rsidRPr="00971F4B">
        <w:rPr>
          <w:sz w:val="28"/>
          <w:szCs w:val="28"/>
          <w:lang w:val="ru-RU"/>
        </w:rPr>
        <w:t>;</w:t>
      </w:r>
    </w:p>
    <w:p w14:paraId="26E6A606" w14:textId="0FF1409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i) </w:t>
      </w:r>
      <w:r w:rsidR="000F011D" w:rsidRPr="00971F4B">
        <w:rPr>
          <w:sz w:val="28"/>
          <w:szCs w:val="28"/>
          <w:lang w:val="ru-RU"/>
        </w:rPr>
        <w:t>деятельность</w:t>
      </w:r>
      <w:r w:rsidRPr="00971F4B">
        <w:rPr>
          <w:sz w:val="28"/>
          <w:szCs w:val="28"/>
          <w:lang w:val="ru-RU"/>
        </w:rPr>
        <w:t xml:space="preserve"> </w:t>
      </w:r>
      <w:r w:rsidR="000F3F72" w:rsidRPr="00971F4B">
        <w:rPr>
          <w:sz w:val="28"/>
          <w:szCs w:val="28"/>
          <w:lang w:val="ru-RU"/>
        </w:rPr>
        <w:t xml:space="preserve">по аккредитации организаций по оценке </w:t>
      </w:r>
      <w:r w:rsidR="00607889" w:rsidRPr="00971F4B">
        <w:rPr>
          <w:sz w:val="28"/>
          <w:szCs w:val="28"/>
          <w:lang w:val="ru-RU"/>
        </w:rPr>
        <w:t>соответствия</w:t>
      </w:r>
      <w:r w:rsidRPr="00971F4B">
        <w:rPr>
          <w:sz w:val="28"/>
          <w:szCs w:val="28"/>
          <w:lang w:val="ru-RU"/>
        </w:rPr>
        <w:t xml:space="preserve"> </w:t>
      </w:r>
      <w:r w:rsidR="000F3F72" w:rsidRPr="00971F4B">
        <w:rPr>
          <w:sz w:val="28"/>
          <w:szCs w:val="28"/>
          <w:lang w:val="ru-RU"/>
        </w:rPr>
        <w:t>в строительстве</w:t>
      </w:r>
      <w:r w:rsidRPr="00971F4B">
        <w:rPr>
          <w:sz w:val="28"/>
          <w:szCs w:val="28"/>
          <w:lang w:val="ru-RU"/>
        </w:rPr>
        <w:t>;</w:t>
      </w:r>
    </w:p>
    <w:p w14:paraId="797BFE5B" w14:textId="476F1B45" w:rsidR="006B2A63" w:rsidRPr="00971F4B" w:rsidRDefault="003A5EE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j</w:t>
      </w:r>
      <w:r w:rsidR="006B2A63" w:rsidRPr="00971F4B">
        <w:rPr>
          <w:sz w:val="28"/>
          <w:szCs w:val="28"/>
          <w:lang w:val="ru-RU"/>
        </w:rPr>
        <w:t xml:space="preserve">) </w:t>
      </w:r>
      <w:r w:rsidR="000F3F72" w:rsidRPr="00971F4B">
        <w:rPr>
          <w:rFonts w:ascii="Times New Roman CYR" w:hAnsi="Times New Roman CYR" w:cs="Times New Roman CYR"/>
          <w:color w:val="222222"/>
          <w:sz w:val="28"/>
          <w:szCs w:val="28"/>
          <w:highlight w:val="white"/>
          <w:lang w:val="ru-RU"/>
        </w:rPr>
        <w:t>техническ</w:t>
      </w:r>
      <w:r w:rsidR="00F24672" w:rsidRPr="00971F4B">
        <w:rPr>
          <w:rFonts w:ascii="Times New Roman CYR" w:hAnsi="Times New Roman CYR" w:cs="Times New Roman CYR"/>
          <w:color w:val="222222"/>
          <w:sz w:val="28"/>
          <w:szCs w:val="28"/>
          <w:highlight w:val="white"/>
          <w:lang w:val="ru-RU"/>
        </w:rPr>
        <w:t>ую</w:t>
      </w:r>
      <w:r w:rsidR="000F3F72" w:rsidRPr="00971F4B">
        <w:rPr>
          <w:rFonts w:ascii="Times New Roman CYR" w:hAnsi="Times New Roman CYR" w:cs="Times New Roman CYR"/>
          <w:color w:val="222222"/>
          <w:sz w:val="28"/>
          <w:szCs w:val="28"/>
          <w:highlight w:val="white"/>
          <w:lang w:val="ru-RU"/>
        </w:rPr>
        <w:t xml:space="preserve"> оценк</w:t>
      </w:r>
      <w:r w:rsidR="00F24672" w:rsidRPr="00971F4B">
        <w:rPr>
          <w:rFonts w:ascii="Times New Roman CYR" w:hAnsi="Times New Roman CYR" w:cs="Times New Roman CYR"/>
          <w:color w:val="222222"/>
          <w:sz w:val="28"/>
          <w:szCs w:val="28"/>
          <w:highlight w:val="white"/>
          <w:lang w:val="ru-RU"/>
        </w:rPr>
        <w:t>у</w:t>
      </w:r>
      <w:r w:rsidR="000F3F72" w:rsidRPr="00971F4B">
        <w:rPr>
          <w:rFonts w:ascii="Times New Roman CYR" w:hAnsi="Times New Roman CYR" w:cs="Times New Roman CYR"/>
          <w:color w:val="222222"/>
          <w:sz w:val="28"/>
          <w:szCs w:val="28"/>
          <w:highlight w:val="white"/>
          <w:lang w:val="ru-RU"/>
        </w:rPr>
        <w:t xml:space="preserve"> в строительстве</w:t>
      </w:r>
      <w:r w:rsidR="006B2A63" w:rsidRPr="00971F4B">
        <w:rPr>
          <w:sz w:val="28"/>
          <w:szCs w:val="28"/>
          <w:lang w:val="ru-RU"/>
        </w:rPr>
        <w:t>;</w:t>
      </w:r>
    </w:p>
    <w:p w14:paraId="24D9E285" w14:textId="2509E2EA" w:rsidR="006B2A63" w:rsidRPr="00971F4B" w:rsidRDefault="003A5EE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k</w:t>
      </w:r>
      <w:r w:rsidR="006B2A63" w:rsidRPr="00971F4B">
        <w:rPr>
          <w:sz w:val="28"/>
          <w:szCs w:val="28"/>
          <w:lang w:val="ru-RU"/>
        </w:rPr>
        <w:t xml:space="preserve">) </w:t>
      </w:r>
      <w:r w:rsidR="006D3194" w:rsidRPr="00971F4B">
        <w:rPr>
          <w:sz w:val="28"/>
          <w:szCs w:val="28"/>
          <w:lang w:val="ru-RU"/>
        </w:rPr>
        <w:t>приемк</w:t>
      </w:r>
      <w:r w:rsidR="00F24672" w:rsidRPr="00971F4B">
        <w:rPr>
          <w:sz w:val="28"/>
          <w:szCs w:val="28"/>
          <w:lang w:val="ru-RU"/>
        </w:rPr>
        <w:t>у</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w:t>
      </w:r>
    </w:p>
    <w:p w14:paraId="55D3CCBA" w14:textId="6E070AB8" w:rsidR="006B2A63" w:rsidRPr="00971F4B" w:rsidRDefault="003A5EE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l</w:t>
      </w:r>
      <w:r w:rsidR="006B2A63" w:rsidRPr="00971F4B">
        <w:rPr>
          <w:sz w:val="28"/>
          <w:szCs w:val="28"/>
          <w:lang w:val="ru-RU"/>
        </w:rPr>
        <w:t xml:space="preserve">) </w:t>
      </w:r>
      <w:r w:rsidR="000F3F72" w:rsidRPr="00971F4B">
        <w:rPr>
          <w:sz w:val="28"/>
          <w:szCs w:val="28"/>
          <w:lang w:val="ru-RU"/>
        </w:rPr>
        <w:t>поведение</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 xml:space="preserve"> </w:t>
      </w:r>
      <w:r w:rsidR="00777E82" w:rsidRPr="00971F4B">
        <w:rPr>
          <w:sz w:val="28"/>
          <w:szCs w:val="28"/>
          <w:lang w:val="ru-RU"/>
        </w:rPr>
        <w:t>при эксплуатации</w:t>
      </w:r>
      <w:r w:rsidR="006B2A63" w:rsidRPr="00971F4B">
        <w:rPr>
          <w:sz w:val="28"/>
          <w:szCs w:val="28"/>
          <w:lang w:val="ru-RU"/>
        </w:rPr>
        <w:t xml:space="preserve"> </w:t>
      </w:r>
      <w:r w:rsidR="00EA7C77" w:rsidRPr="00971F4B">
        <w:rPr>
          <w:sz w:val="28"/>
          <w:szCs w:val="28"/>
          <w:lang w:val="ru-RU"/>
        </w:rPr>
        <w:t>и вмешательств</w:t>
      </w:r>
      <w:r w:rsidR="002E6812" w:rsidRPr="00971F4B">
        <w:rPr>
          <w:sz w:val="28"/>
          <w:szCs w:val="28"/>
          <w:lang w:val="ru-RU"/>
        </w:rPr>
        <w:t xml:space="preserve">о </w:t>
      </w:r>
      <w:r w:rsidR="000F3F72" w:rsidRPr="00971F4B">
        <w:rPr>
          <w:sz w:val="28"/>
          <w:szCs w:val="28"/>
          <w:lang w:val="ru-RU"/>
        </w:rPr>
        <w:t xml:space="preserve">о времени в отношении </w:t>
      </w:r>
      <w:r w:rsidR="002E6812" w:rsidRPr="00971F4B">
        <w:rPr>
          <w:sz w:val="28"/>
          <w:szCs w:val="28"/>
          <w:lang w:val="ru-RU"/>
        </w:rPr>
        <w:t xml:space="preserve"> сооружени</w:t>
      </w:r>
      <w:r w:rsidR="000F3F72" w:rsidRPr="00971F4B">
        <w:rPr>
          <w:sz w:val="28"/>
          <w:szCs w:val="28"/>
          <w:lang w:val="ru-RU"/>
        </w:rPr>
        <w:t>й</w:t>
      </w:r>
      <w:r w:rsidR="006B2A63" w:rsidRPr="00971F4B">
        <w:rPr>
          <w:sz w:val="28"/>
          <w:szCs w:val="28"/>
          <w:lang w:val="ru-RU"/>
        </w:rPr>
        <w:t>;</w:t>
      </w:r>
    </w:p>
    <w:p w14:paraId="3961CF31" w14:textId="12AC5B85" w:rsidR="006B2A63" w:rsidRPr="00971F4B" w:rsidRDefault="003A5EE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m</w:t>
      </w:r>
      <w:r w:rsidR="006B2A63" w:rsidRPr="00971F4B">
        <w:rPr>
          <w:sz w:val="28"/>
          <w:szCs w:val="28"/>
          <w:lang w:val="ru-RU"/>
        </w:rPr>
        <w:t xml:space="preserve">) </w:t>
      </w:r>
      <w:r w:rsidR="00DA06A8" w:rsidRPr="00971F4B">
        <w:rPr>
          <w:sz w:val="28"/>
          <w:szCs w:val="28"/>
          <w:lang w:val="ru-RU"/>
        </w:rPr>
        <w:t>постутилизаци</w:t>
      </w:r>
      <w:r w:rsidR="00F24672" w:rsidRPr="00971F4B">
        <w:rPr>
          <w:sz w:val="28"/>
          <w:szCs w:val="28"/>
          <w:lang w:val="ru-RU"/>
        </w:rPr>
        <w:t>ю</w:t>
      </w:r>
      <w:r w:rsidR="006B2A63" w:rsidRPr="00971F4B">
        <w:rPr>
          <w:sz w:val="28"/>
          <w:szCs w:val="28"/>
          <w:lang w:val="ru-RU"/>
        </w:rPr>
        <w:t xml:space="preserve"> </w:t>
      </w:r>
      <w:r w:rsidR="00DA06A8" w:rsidRPr="00971F4B">
        <w:rPr>
          <w:sz w:val="28"/>
          <w:szCs w:val="28"/>
          <w:lang w:val="ru-RU"/>
        </w:rPr>
        <w:t>сооружений</w:t>
      </w:r>
      <w:r w:rsidR="000F3F72" w:rsidRPr="00971F4B">
        <w:rPr>
          <w:sz w:val="28"/>
          <w:szCs w:val="28"/>
          <w:lang w:val="ru-RU"/>
        </w:rPr>
        <w:t xml:space="preserve"> и управление отходами</w:t>
      </w:r>
      <w:r w:rsidR="000F3F72" w:rsidRPr="00971F4B">
        <w:rPr>
          <w:lang w:val="ru-RU"/>
        </w:rPr>
        <w:t xml:space="preserve"> </w:t>
      </w:r>
      <w:r w:rsidR="00663792" w:rsidRPr="00971F4B">
        <w:rPr>
          <w:sz w:val="28"/>
          <w:szCs w:val="28"/>
          <w:lang w:val="ru-RU"/>
        </w:rPr>
        <w:t>строительства и сноса</w:t>
      </w:r>
      <w:r w:rsidR="006B2A63" w:rsidRPr="00971F4B">
        <w:rPr>
          <w:sz w:val="28"/>
          <w:szCs w:val="28"/>
          <w:lang w:val="ru-RU"/>
        </w:rPr>
        <w:t>;</w:t>
      </w:r>
    </w:p>
    <w:p w14:paraId="7856598C" w14:textId="13A85C94" w:rsidR="006B2A63" w:rsidRPr="00971F4B" w:rsidRDefault="003A5EE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n</w:t>
      </w:r>
      <w:r w:rsidR="006B2A63" w:rsidRPr="00971F4B">
        <w:rPr>
          <w:sz w:val="28"/>
          <w:szCs w:val="28"/>
          <w:lang w:val="ru-RU"/>
        </w:rPr>
        <w:t xml:space="preserve">) </w:t>
      </w:r>
      <w:r w:rsidR="002E3800" w:rsidRPr="00971F4B">
        <w:rPr>
          <w:sz w:val="28"/>
          <w:szCs w:val="28"/>
          <w:lang w:val="ru-RU"/>
        </w:rPr>
        <w:t>государственный контроль</w:t>
      </w:r>
      <w:r w:rsidR="006B2A63" w:rsidRPr="00971F4B">
        <w:rPr>
          <w:sz w:val="28"/>
          <w:szCs w:val="28"/>
          <w:lang w:val="ru-RU"/>
        </w:rPr>
        <w:t xml:space="preserve"> </w:t>
      </w:r>
      <w:r w:rsidR="00F555E0" w:rsidRPr="00971F4B">
        <w:rPr>
          <w:sz w:val="28"/>
          <w:szCs w:val="28"/>
          <w:lang w:val="ru-RU"/>
        </w:rPr>
        <w:t>качества в строительстве</w:t>
      </w:r>
      <w:r w:rsidRPr="00971F4B">
        <w:rPr>
          <w:sz w:val="28"/>
          <w:szCs w:val="28"/>
          <w:lang w:val="ru-RU"/>
        </w:rPr>
        <w:t>;</w:t>
      </w:r>
    </w:p>
    <w:p w14:paraId="23B64C64" w14:textId="7DB84B57" w:rsidR="006B2A63" w:rsidRPr="00971F4B" w:rsidRDefault="003A5EE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highlight w:val="white"/>
          <w:lang w:val="ru-RU"/>
        </w:rPr>
        <w:t>o</w:t>
      </w:r>
      <w:r w:rsidR="006B2A63" w:rsidRPr="00971F4B">
        <w:rPr>
          <w:sz w:val="28"/>
          <w:szCs w:val="28"/>
          <w:highlight w:val="white"/>
          <w:lang w:val="ru-RU"/>
        </w:rPr>
        <w:t xml:space="preserve">) </w:t>
      </w:r>
      <w:r w:rsidR="000F3F72" w:rsidRPr="00971F4B">
        <w:rPr>
          <w:sz w:val="28"/>
          <w:szCs w:val="28"/>
          <w:highlight w:val="white"/>
          <w:lang w:val="ru-RU"/>
        </w:rPr>
        <w:t>разрешение</w:t>
      </w:r>
      <w:r w:rsidR="006B2A63" w:rsidRPr="00971F4B">
        <w:rPr>
          <w:sz w:val="28"/>
          <w:szCs w:val="28"/>
          <w:highlight w:val="white"/>
          <w:lang w:val="ru-RU"/>
        </w:rPr>
        <w:t xml:space="preserve"> </w:t>
      </w:r>
      <w:r w:rsidR="00DA06A8" w:rsidRPr="00971F4B">
        <w:rPr>
          <w:sz w:val="28"/>
          <w:szCs w:val="28"/>
          <w:highlight w:val="white"/>
          <w:lang w:val="ru-RU"/>
        </w:rPr>
        <w:t>строительных работ</w:t>
      </w:r>
      <w:r w:rsidRPr="00971F4B">
        <w:rPr>
          <w:sz w:val="28"/>
          <w:szCs w:val="28"/>
          <w:lang w:val="ru-RU"/>
        </w:rPr>
        <w:t>.</w:t>
      </w:r>
    </w:p>
    <w:p w14:paraId="239D6DF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990B488" w14:textId="652A9258"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335. </w:t>
      </w:r>
      <w:r w:rsidR="000A2CCA" w:rsidRPr="00971F4B">
        <w:rPr>
          <w:bCs/>
          <w:sz w:val="28"/>
          <w:szCs w:val="28"/>
          <w:lang w:val="ru-RU"/>
        </w:rPr>
        <w:t>Общие условия</w:t>
      </w:r>
      <w:r w:rsidR="006B2A63" w:rsidRPr="00971F4B">
        <w:rPr>
          <w:bCs/>
          <w:sz w:val="28"/>
          <w:szCs w:val="28"/>
          <w:lang w:val="ru-RU"/>
        </w:rPr>
        <w:t xml:space="preserve"> </w:t>
      </w:r>
      <w:r w:rsidR="000F3F72" w:rsidRPr="00971F4B">
        <w:rPr>
          <w:bCs/>
          <w:sz w:val="28"/>
          <w:szCs w:val="28"/>
          <w:lang w:val="ru-RU"/>
        </w:rPr>
        <w:t xml:space="preserve">основных требований, </w:t>
      </w:r>
      <w:r w:rsidR="008207F8" w:rsidRPr="00971F4B">
        <w:rPr>
          <w:bCs/>
          <w:sz w:val="28"/>
          <w:szCs w:val="28"/>
          <w:lang w:val="ru-RU"/>
        </w:rPr>
        <w:t>применяемы</w:t>
      </w:r>
      <w:r w:rsidR="000F3F72" w:rsidRPr="00971F4B">
        <w:rPr>
          <w:bCs/>
          <w:sz w:val="28"/>
          <w:szCs w:val="28"/>
          <w:lang w:val="ru-RU"/>
        </w:rPr>
        <w:t>х</w:t>
      </w:r>
      <w:r w:rsidR="008207F8" w:rsidRPr="00971F4B">
        <w:rPr>
          <w:bCs/>
          <w:sz w:val="28"/>
          <w:szCs w:val="28"/>
          <w:lang w:val="ru-RU"/>
        </w:rPr>
        <w:t xml:space="preserve"> к сооружениям</w:t>
      </w:r>
    </w:p>
    <w:p w14:paraId="6F6AC5C1" w14:textId="58BB5C9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F74C43" w:rsidRPr="00971F4B">
        <w:rPr>
          <w:sz w:val="28"/>
          <w:szCs w:val="28"/>
          <w:lang w:val="ru-RU"/>
        </w:rPr>
        <w:t>Для получения</w:t>
      </w:r>
      <w:r w:rsidRPr="00971F4B">
        <w:rPr>
          <w:sz w:val="28"/>
          <w:szCs w:val="28"/>
          <w:lang w:val="ru-RU"/>
        </w:rPr>
        <w:t xml:space="preserve"> </w:t>
      </w:r>
      <w:r w:rsidR="00D77A45" w:rsidRPr="00971F4B">
        <w:rPr>
          <w:rFonts w:ascii="Times New Roman CYR" w:hAnsi="Times New Roman CYR" w:cs="Times New Roman CYR"/>
          <w:color w:val="000000"/>
          <w:sz w:val="28"/>
          <w:szCs w:val="28"/>
          <w:lang w:val="ru-RU"/>
        </w:rPr>
        <w:t xml:space="preserve">качественных сооружений,  их проектирование и  </w:t>
      </w:r>
      <w:r w:rsidR="007F0640" w:rsidRPr="00971F4B">
        <w:rPr>
          <w:sz w:val="28"/>
          <w:szCs w:val="28"/>
          <w:lang w:val="ru-RU"/>
        </w:rPr>
        <w:t xml:space="preserve">строительство </w:t>
      </w:r>
      <w:r w:rsidR="00D77A45" w:rsidRPr="00971F4B">
        <w:rPr>
          <w:sz w:val="28"/>
          <w:szCs w:val="28"/>
          <w:lang w:val="ru-RU"/>
        </w:rPr>
        <w:t>обязательно</w:t>
      </w:r>
      <w:r w:rsidR="007F0640" w:rsidRPr="00971F4B">
        <w:rPr>
          <w:sz w:val="28"/>
          <w:szCs w:val="28"/>
          <w:lang w:val="ru-RU"/>
        </w:rPr>
        <w:t xml:space="preserve"> должны </w:t>
      </w:r>
      <w:r w:rsidR="00D77A45" w:rsidRPr="00971F4B">
        <w:rPr>
          <w:sz w:val="28"/>
          <w:szCs w:val="28"/>
          <w:lang w:val="ru-RU"/>
        </w:rPr>
        <w:t>осуществлят</w:t>
      </w:r>
      <w:r w:rsidR="007F0640" w:rsidRPr="00971F4B">
        <w:rPr>
          <w:sz w:val="28"/>
          <w:szCs w:val="28"/>
          <w:lang w:val="ru-RU"/>
        </w:rPr>
        <w:t>ь</w:t>
      </w:r>
      <w:r w:rsidR="00D77A45" w:rsidRPr="00971F4B">
        <w:rPr>
          <w:sz w:val="28"/>
          <w:szCs w:val="28"/>
          <w:lang w:val="ru-RU"/>
        </w:rPr>
        <w:t>ся таким</w:t>
      </w:r>
      <w:r w:rsidR="007F0640" w:rsidRPr="00971F4B">
        <w:rPr>
          <w:sz w:val="28"/>
          <w:szCs w:val="28"/>
          <w:lang w:val="ru-RU"/>
        </w:rPr>
        <w:t xml:space="preserve"> </w:t>
      </w:r>
      <w:r w:rsidR="00D77A45" w:rsidRPr="00971F4B">
        <w:rPr>
          <w:sz w:val="28"/>
          <w:szCs w:val="28"/>
          <w:lang w:val="ru-RU"/>
        </w:rPr>
        <w:t>образом, </w:t>
      </w:r>
      <w:r w:rsidR="007F0640" w:rsidRPr="00971F4B">
        <w:rPr>
          <w:sz w:val="28"/>
          <w:szCs w:val="28"/>
          <w:lang w:val="ru-RU"/>
        </w:rPr>
        <w:t xml:space="preserve"> </w:t>
      </w:r>
      <w:r w:rsidR="00D77A45" w:rsidRPr="00971F4B">
        <w:rPr>
          <w:sz w:val="28"/>
          <w:szCs w:val="28"/>
          <w:lang w:val="ru-RU"/>
        </w:rPr>
        <w:t xml:space="preserve">чтобы   на протяжении всего срока существования </w:t>
      </w:r>
      <w:r w:rsidR="007F0640" w:rsidRPr="00971F4B">
        <w:rPr>
          <w:sz w:val="28"/>
          <w:szCs w:val="28"/>
          <w:lang w:val="ru-RU"/>
        </w:rPr>
        <w:t>обеспечивалось</w:t>
      </w:r>
      <w:r w:rsidR="00D77A45" w:rsidRPr="00971F4B">
        <w:rPr>
          <w:sz w:val="28"/>
          <w:szCs w:val="28"/>
          <w:lang w:val="ru-RU"/>
        </w:rPr>
        <w:t xml:space="preserve"> </w:t>
      </w:r>
      <w:r w:rsidR="00FD1F7E" w:rsidRPr="00971F4B">
        <w:rPr>
          <w:sz w:val="28"/>
          <w:szCs w:val="28"/>
          <w:lang w:val="ru-RU"/>
        </w:rPr>
        <w:t>удовлетворение</w:t>
      </w:r>
      <w:r w:rsidRPr="00971F4B">
        <w:rPr>
          <w:sz w:val="28"/>
          <w:szCs w:val="28"/>
          <w:lang w:val="ru-RU"/>
        </w:rPr>
        <w:t xml:space="preserve"> </w:t>
      </w:r>
      <w:r w:rsidR="009B65F9" w:rsidRPr="00971F4B">
        <w:rPr>
          <w:sz w:val="28"/>
          <w:szCs w:val="28"/>
          <w:lang w:val="ru-RU"/>
        </w:rPr>
        <w:t>основных требований</w:t>
      </w:r>
      <w:r w:rsidR="007F0640" w:rsidRPr="00971F4B">
        <w:rPr>
          <w:sz w:val="28"/>
          <w:szCs w:val="28"/>
          <w:lang w:val="ru-RU"/>
        </w:rPr>
        <w:t>,</w:t>
      </w:r>
      <w:r w:rsidRPr="00971F4B">
        <w:rPr>
          <w:sz w:val="28"/>
          <w:szCs w:val="28"/>
          <w:lang w:val="ru-RU"/>
        </w:rPr>
        <w:t xml:space="preserve"> </w:t>
      </w:r>
      <w:r w:rsidR="008207F8" w:rsidRPr="00971F4B">
        <w:rPr>
          <w:sz w:val="28"/>
          <w:szCs w:val="28"/>
          <w:lang w:val="ru-RU"/>
        </w:rPr>
        <w:t>применяемы</w:t>
      </w:r>
      <w:r w:rsidR="007F0640" w:rsidRPr="00971F4B">
        <w:rPr>
          <w:sz w:val="28"/>
          <w:szCs w:val="28"/>
          <w:lang w:val="ru-RU"/>
        </w:rPr>
        <w:t>х</w:t>
      </w:r>
      <w:r w:rsidR="008207F8" w:rsidRPr="00971F4B">
        <w:rPr>
          <w:sz w:val="28"/>
          <w:szCs w:val="28"/>
          <w:lang w:val="ru-RU"/>
        </w:rPr>
        <w:t xml:space="preserve"> к сооружениям</w:t>
      </w:r>
      <w:r w:rsidRPr="00971F4B">
        <w:rPr>
          <w:sz w:val="28"/>
          <w:szCs w:val="28"/>
          <w:lang w:val="ru-RU"/>
        </w:rPr>
        <w:t xml:space="preserve">. </w:t>
      </w:r>
    </w:p>
    <w:p w14:paraId="6E318315" w14:textId="23CB2CA8"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(2) </w:t>
      </w:r>
      <w:r w:rsidR="006A2D07" w:rsidRPr="00971F4B">
        <w:rPr>
          <w:color w:val="000000"/>
          <w:sz w:val="28"/>
          <w:szCs w:val="28"/>
          <w:lang w:val="ru-RU"/>
        </w:rPr>
        <w:t xml:space="preserve">Настоящий Кодекс </w:t>
      </w:r>
      <w:r w:rsidRPr="00971F4B">
        <w:rPr>
          <w:color w:val="000000"/>
          <w:sz w:val="28"/>
          <w:szCs w:val="28"/>
          <w:lang w:val="ru-RU"/>
        </w:rPr>
        <w:t xml:space="preserve"> </w:t>
      </w:r>
      <w:r w:rsidR="007F0640" w:rsidRPr="00971F4B">
        <w:rPr>
          <w:color w:val="000000"/>
          <w:sz w:val="28"/>
          <w:szCs w:val="28"/>
          <w:lang w:val="ru-RU"/>
        </w:rPr>
        <w:t>предусматривает</w:t>
      </w:r>
      <w:r w:rsidRPr="00971F4B">
        <w:rPr>
          <w:color w:val="000000"/>
          <w:sz w:val="28"/>
          <w:szCs w:val="28"/>
          <w:lang w:val="ru-RU"/>
        </w:rPr>
        <w:t xml:space="preserve"> </w:t>
      </w:r>
      <w:r w:rsidR="00B04465" w:rsidRPr="00971F4B">
        <w:rPr>
          <w:color w:val="000000"/>
          <w:sz w:val="28"/>
          <w:szCs w:val="28"/>
          <w:lang w:val="ru-RU"/>
        </w:rPr>
        <w:t>следующие</w:t>
      </w:r>
      <w:r w:rsidRPr="00971F4B">
        <w:rPr>
          <w:color w:val="000000"/>
          <w:sz w:val="28"/>
          <w:szCs w:val="28"/>
          <w:lang w:val="ru-RU"/>
        </w:rPr>
        <w:t xml:space="preserve"> </w:t>
      </w:r>
      <w:r w:rsidR="00EF1900" w:rsidRPr="00971F4B">
        <w:rPr>
          <w:color w:val="000000"/>
          <w:sz w:val="28"/>
          <w:szCs w:val="28"/>
          <w:lang w:val="ru-RU"/>
        </w:rPr>
        <w:t>основные требования</w:t>
      </w:r>
      <w:r w:rsidR="007F0640" w:rsidRPr="00971F4B">
        <w:rPr>
          <w:color w:val="000000"/>
          <w:sz w:val="28"/>
          <w:szCs w:val="28"/>
          <w:lang w:val="ru-RU"/>
        </w:rPr>
        <w:t>,</w:t>
      </w:r>
      <w:r w:rsidRPr="00971F4B">
        <w:rPr>
          <w:color w:val="000000"/>
          <w:sz w:val="28"/>
          <w:szCs w:val="28"/>
          <w:lang w:val="ru-RU"/>
        </w:rPr>
        <w:t xml:space="preserve"> </w:t>
      </w:r>
      <w:r w:rsidR="008207F8" w:rsidRPr="00971F4B">
        <w:rPr>
          <w:color w:val="000000"/>
          <w:sz w:val="28"/>
          <w:szCs w:val="28"/>
          <w:lang w:val="ru-RU"/>
        </w:rPr>
        <w:t>применяемы</w:t>
      </w:r>
      <w:r w:rsidR="007F0640" w:rsidRPr="00971F4B">
        <w:rPr>
          <w:color w:val="000000"/>
          <w:sz w:val="28"/>
          <w:szCs w:val="28"/>
          <w:lang w:val="ru-RU"/>
        </w:rPr>
        <w:t>е</w:t>
      </w:r>
      <w:r w:rsidR="008207F8" w:rsidRPr="00971F4B">
        <w:rPr>
          <w:color w:val="000000"/>
          <w:sz w:val="28"/>
          <w:szCs w:val="28"/>
          <w:lang w:val="ru-RU"/>
        </w:rPr>
        <w:t xml:space="preserve"> к сооружениям</w:t>
      </w:r>
      <w:r w:rsidRPr="00971F4B">
        <w:rPr>
          <w:color w:val="000000"/>
          <w:sz w:val="28"/>
          <w:szCs w:val="28"/>
          <w:lang w:val="ru-RU"/>
        </w:rPr>
        <w:t>:</w:t>
      </w:r>
    </w:p>
    <w:p w14:paraId="7C7EB423" w14:textId="5EF0341D" w:rsidR="006B2A63" w:rsidRPr="00971F4B" w:rsidRDefault="003A5EE9"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bookmarkStart w:id="38" w:name="_Hlk131666331"/>
      <w:r w:rsidRPr="00971F4B">
        <w:rPr>
          <w:color w:val="000000"/>
          <w:sz w:val="28"/>
          <w:szCs w:val="28"/>
          <w:lang w:val="ru-RU"/>
        </w:rPr>
        <w:t xml:space="preserve">- </w:t>
      </w:r>
      <w:r w:rsidR="007F0640" w:rsidRPr="00971F4B">
        <w:rPr>
          <w:color w:val="000000"/>
          <w:sz w:val="28"/>
          <w:szCs w:val="28"/>
          <w:lang w:val="ru-RU"/>
        </w:rPr>
        <w:t>требование</w:t>
      </w:r>
      <w:r w:rsidR="006B2A63" w:rsidRPr="00971F4B">
        <w:rPr>
          <w:color w:val="000000"/>
          <w:sz w:val="28"/>
          <w:szCs w:val="28"/>
          <w:lang w:val="ru-RU"/>
        </w:rPr>
        <w:t xml:space="preserve"> 1. </w:t>
      </w:r>
      <w:r w:rsidR="0015660B" w:rsidRPr="00971F4B">
        <w:rPr>
          <w:color w:val="000000"/>
          <w:sz w:val="28"/>
          <w:szCs w:val="28"/>
          <w:lang w:val="ru-RU"/>
        </w:rPr>
        <w:t>Структурная целостность</w:t>
      </w:r>
      <w:r w:rsidR="006B2A63" w:rsidRPr="00971F4B">
        <w:rPr>
          <w:color w:val="000000"/>
          <w:sz w:val="28"/>
          <w:szCs w:val="28"/>
          <w:lang w:val="ru-RU"/>
        </w:rPr>
        <w:t xml:space="preserve"> </w:t>
      </w:r>
      <w:r w:rsidR="00DA06A8" w:rsidRPr="00971F4B">
        <w:rPr>
          <w:color w:val="000000"/>
          <w:sz w:val="28"/>
          <w:szCs w:val="28"/>
          <w:lang w:val="ru-RU"/>
        </w:rPr>
        <w:t>сооружений</w:t>
      </w:r>
      <w:r w:rsidR="006B2A63" w:rsidRPr="00971F4B">
        <w:rPr>
          <w:color w:val="000000"/>
          <w:sz w:val="28"/>
          <w:szCs w:val="28"/>
          <w:lang w:val="ru-RU"/>
        </w:rPr>
        <w:t>;</w:t>
      </w:r>
    </w:p>
    <w:p w14:paraId="23D19821" w14:textId="5C737957" w:rsidR="006B2A63" w:rsidRPr="00971F4B" w:rsidRDefault="003A5EE9"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 </w:t>
      </w:r>
      <w:r w:rsidR="007F0640" w:rsidRPr="00971F4B">
        <w:rPr>
          <w:color w:val="000000"/>
          <w:sz w:val="28"/>
          <w:szCs w:val="28"/>
          <w:lang w:val="ru-RU"/>
        </w:rPr>
        <w:t>требование</w:t>
      </w:r>
      <w:r w:rsidR="006B2A63" w:rsidRPr="00971F4B">
        <w:rPr>
          <w:color w:val="000000"/>
          <w:sz w:val="28"/>
          <w:szCs w:val="28"/>
          <w:lang w:val="ru-RU"/>
        </w:rPr>
        <w:t xml:space="preserve"> 2. </w:t>
      </w:r>
      <w:r w:rsidR="0015660B" w:rsidRPr="00971F4B">
        <w:rPr>
          <w:color w:val="000000"/>
          <w:sz w:val="28"/>
          <w:szCs w:val="28"/>
          <w:lang w:val="ru-RU"/>
        </w:rPr>
        <w:t>Противопожарная безопасность сооружений</w:t>
      </w:r>
      <w:r w:rsidR="006B2A63" w:rsidRPr="00971F4B">
        <w:rPr>
          <w:color w:val="000000"/>
          <w:sz w:val="28"/>
          <w:szCs w:val="28"/>
          <w:lang w:val="ru-RU"/>
        </w:rPr>
        <w:t>;</w:t>
      </w:r>
    </w:p>
    <w:p w14:paraId="3AC5F5BE" w14:textId="2278EFC2" w:rsidR="006B2A63" w:rsidRPr="00971F4B" w:rsidRDefault="003A5EE9"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 </w:t>
      </w:r>
      <w:r w:rsidR="007F0640" w:rsidRPr="00971F4B">
        <w:rPr>
          <w:color w:val="000000"/>
          <w:sz w:val="28"/>
          <w:szCs w:val="28"/>
          <w:lang w:val="ru-RU"/>
        </w:rPr>
        <w:t>требование</w:t>
      </w:r>
      <w:r w:rsidR="006B2A63" w:rsidRPr="00971F4B">
        <w:rPr>
          <w:color w:val="000000"/>
          <w:sz w:val="28"/>
          <w:szCs w:val="28"/>
          <w:lang w:val="ru-RU"/>
        </w:rPr>
        <w:t xml:space="preserve"> 3. </w:t>
      </w:r>
      <w:r w:rsidR="0015660B" w:rsidRPr="00971F4B">
        <w:rPr>
          <w:color w:val="000000"/>
          <w:sz w:val="28"/>
          <w:szCs w:val="28"/>
          <w:lang w:val="ru-RU"/>
        </w:rPr>
        <w:t>Защита работников</w:t>
      </w:r>
      <w:r w:rsidR="006B2A63" w:rsidRPr="00971F4B">
        <w:rPr>
          <w:color w:val="000000"/>
          <w:sz w:val="28"/>
          <w:szCs w:val="28"/>
          <w:lang w:val="ru-RU"/>
        </w:rPr>
        <w:t xml:space="preserve">, </w:t>
      </w:r>
      <w:r w:rsidR="00391B1A" w:rsidRPr="00971F4B">
        <w:rPr>
          <w:color w:val="000000"/>
          <w:sz w:val="28"/>
          <w:szCs w:val="28"/>
          <w:lang w:val="ru-RU"/>
        </w:rPr>
        <w:t>пользователей</w:t>
      </w:r>
      <w:r w:rsidR="006B2A63" w:rsidRPr="00971F4B">
        <w:rPr>
          <w:color w:val="000000"/>
          <w:sz w:val="28"/>
          <w:szCs w:val="28"/>
          <w:lang w:val="ru-RU"/>
        </w:rPr>
        <w:t xml:space="preserve"> </w:t>
      </w:r>
      <w:r w:rsidR="0015660B" w:rsidRPr="00971F4B">
        <w:rPr>
          <w:color w:val="000000"/>
          <w:sz w:val="28"/>
          <w:szCs w:val="28"/>
          <w:lang w:val="ru-RU"/>
        </w:rPr>
        <w:t>и жильцов от отрицательных воздействий на гигиену и здоровье, связанных со строительством</w:t>
      </w:r>
      <w:r w:rsidR="006B2A63" w:rsidRPr="00971F4B">
        <w:rPr>
          <w:color w:val="000000"/>
          <w:sz w:val="28"/>
          <w:szCs w:val="28"/>
          <w:lang w:val="ru-RU"/>
        </w:rPr>
        <w:t>;</w:t>
      </w:r>
    </w:p>
    <w:p w14:paraId="57714600" w14:textId="3FD14258" w:rsidR="006B2A63" w:rsidRPr="00971F4B" w:rsidRDefault="003A5EE9"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 </w:t>
      </w:r>
      <w:r w:rsidR="007F0640" w:rsidRPr="00971F4B">
        <w:rPr>
          <w:color w:val="000000"/>
          <w:sz w:val="28"/>
          <w:szCs w:val="28"/>
          <w:lang w:val="ru-RU"/>
        </w:rPr>
        <w:t>требование</w:t>
      </w:r>
      <w:r w:rsidR="006B2A63" w:rsidRPr="00971F4B">
        <w:rPr>
          <w:color w:val="000000"/>
          <w:sz w:val="28"/>
          <w:szCs w:val="28"/>
          <w:lang w:val="ru-RU"/>
        </w:rPr>
        <w:t xml:space="preserve"> 4. </w:t>
      </w:r>
      <w:bookmarkStart w:id="39" w:name="_Hlk131667834"/>
      <w:r w:rsidR="0015660B" w:rsidRPr="00971F4B">
        <w:rPr>
          <w:color w:val="000000"/>
          <w:sz w:val="28"/>
          <w:szCs w:val="28"/>
          <w:lang w:val="ru-RU"/>
        </w:rPr>
        <w:t>Защита работников</w:t>
      </w:r>
      <w:r w:rsidR="006B2A63" w:rsidRPr="00971F4B">
        <w:rPr>
          <w:color w:val="000000"/>
          <w:sz w:val="28"/>
          <w:szCs w:val="28"/>
          <w:lang w:val="ru-RU"/>
        </w:rPr>
        <w:t xml:space="preserve">, </w:t>
      </w:r>
      <w:r w:rsidR="00391B1A" w:rsidRPr="00971F4B">
        <w:rPr>
          <w:color w:val="000000"/>
          <w:sz w:val="28"/>
          <w:szCs w:val="28"/>
          <w:lang w:val="ru-RU"/>
        </w:rPr>
        <w:t>пользователей</w:t>
      </w:r>
      <w:r w:rsidR="006B2A63" w:rsidRPr="00971F4B">
        <w:rPr>
          <w:color w:val="000000"/>
          <w:sz w:val="28"/>
          <w:szCs w:val="28"/>
          <w:lang w:val="ru-RU"/>
        </w:rPr>
        <w:t xml:space="preserve"> </w:t>
      </w:r>
      <w:r w:rsidR="0015660B" w:rsidRPr="00971F4B">
        <w:rPr>
          <w:color w:val="000000"/>
          <w:sz w:val="28"/>
          <w:szCs w:val="28"/>
          <w:lang w:val="ru-RU"/>
        </w:rPr>
        <w:t>и жильцов от телесных повреждений, связанных со строительством</w:t>
      </w:r>
      <w:bookmarkEnd w:id="39"/>
      <w:r w:rsidR="006B2A63" w:rsidRPr="00971F4B">
        <w:rPr>
          <w:color w:val="000000"/>
          <w:sz w:val="28"/>
          <w:szCs w:val="28"/>
          <w:lang w:val="ru-RU"/>
        </w:rPr>
        <w:t>;</w:t>
      </w:r>
    </w:p>
    <w:p w14:paraId="2F974EE2" w14:textId="1448C6C0" w:rsidR="006B2A63" w:rsidRPr="00971F4B" w:rsidRDefault="003A5EE9"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 </w:t>
      </w:r>
      <w:r w:rsidR="007F0640" w:rsidRPr="00971F4B">
        <w:rPr>
          <w:color w:val="000000"/>
          <w:sz w:val="28"/>
          <w:szCs w:val="28"/>
          <w:lang w:val="ru-RU"/>
        </w:rPr>
        <w:t>требование</w:t>
      </w:r>
      <w:r w:rsidR="006B2A63" w:rsidRPr="00971F4B">
        <w:rPr>
          <w:color w:val="000000"/>
          <w:sz w:val="28"/>
          <w:szCs w:val="28"/>
          <w:lang w:val="ru-RU"/>
        </w:rPr>
        <w:t xml:space="preserve"> 5. </w:t>
      </w:r>
      <w:r w:rsidR="0015660B" w:rsidRPr="00971F4B">
        <w:rPr>
          <w:color w:val="000000"/>
          <w:sz w:val="28"/>
          <w:szCs w:val="28"/>
          <w:lang w:val="ru-RU"/>
        </w:rPr>
        <w:t xml:space="preserve">Устойчивость сооружений </w:t>
      </w:r>
      <w:r w:rsidR="00A267C4" w:rsidRPr="00971F4B">
        <w:rPr>
          <w:color w:val="000000"/>
          <w:sz w:val="28"/>
          <w:szCs w:val="28"/>
          <w:lang w:val="ru-RU"/>
        </w:rPr>
        <w:t>к шумовым и</w:t>
      </w:r>
      <w:r w:rsidR="0015660B" w:rsidRPr="00971F4B">
        <w:rPr>
          <w:color w:val="000000"/>
          <w:sz w:val="28"/>
          <w:szCs w:val="28"/>
          <w:lang w:val="ru-RU"/>
        </w:rPr>
        <w:t xml:space="preserve"> акустическим воздействиям</w:t>
      </w:r>
      <w:r w:rsidR="006B2A63" w:rsidRPr="00971F4B">
        <w:rPr>
          <w:color w:val="000000"/>
          <w:sz w:val="28"/>
          <w:szCs w:val="28"/>
          <w:lang w:val="ru-RU"/>
        </w:rPr>
        <w:t>;</w:t>
      </w:r>
    </w:p>
    <w:p w14:paraId="5ABA089F" w14:textId="2EF32B8B" w:rsidR="006B2A63" w:rsidRPr="00971F4B" w:rsidRDefault="003A5EE9"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 </w:t>
      </w:r>
      <w:r w:rsidR="007F0640" w:rsidRPr="00971F4B">
        <w:rPr>
          <w:color w:val="000000"/>
          <w:sz w:val="28"/>
          <w:szCs w:val="28"/>
          <w:lang w:val="ru-RU"/>
        </w:rPr>
        <w:t>требование</w:t>
      </w:r>
      <w:r w:rsidR="006B2A63" w:rsidRPr="00971F4B">
        <w:rPr>
          <w:color w:val="000000"/>
          <w:sz w:val="28"/>
          <w:szCs w:val="28"/>
          <w:lang w:val="ru-RU"/>
        </w:rPr>
        <w:t xml:space="preserve"> 6. </w:t>
      </w:r>
      <w:r w:rsidR="0015660B" w:rsidRPr="00971F4B">
        <w:rPr>
          <w:color w:val="000000"/>
          <w:sz w:val="28"/>
          <w:szCs w:val="28"/>
          <w:lang w:val="ru-RU"/>
        </w:rPr>
        <w:t>Энергетическая и тепловая эффективность</w:t>
      </w:r>
      <w:r w:rsidR="006B2A63" w:rsidRPr="00971F4B">
        <w:rPr>
          <w:color w:val="000000"/>
          <w:sz w:val="28"/>
          <w:szCs w:val="28"/>
          <w:lang w:val="ru-RU"/>
        </w:rPr>
        <w:t xml:space="preserve"> </w:t>
      </w:r>
      <w:r w:rsidR="00DA06A8" w:rsidRPr="00971F4B">
        <w:rPr>
          <w:color w:val="000000"/>
          <w:sz w:val="28"/>
          <w:szCs w:val="28"/>
          <w:lang w:val="ru-RU"/>
        </w:rPr>
        <w:t>сооружений</w:t>
      </w:r>
      <w:r w:rsidR="006B2A63" w:rsidRPr="00971F4B">
        <w:rPr>
          <w:color w:val="000000"/>
          <w:sz w:val="28"/>
          <w:szCs w:val="28"/>
          <w:lang w:val="ru-RU"/>
        </w:rPr>
        <w:t>;</w:t>
      </w:r>
    </w:p>
    <w:p w14:paraId="2DE99168" w14:textId="6030F4F6" w:rsidR="006B2A63" w:rsidRPr="00971F4B" w:rsidRDefault="003A5EE9"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 </w:t>
      </w:r>
      <w:r w:rsidR="007F0640" w:rsidRPr="00971F4B">
        <w:rPr>
          <w:color w:val="000000"/>
          <w:sz w:val="28"/>
          <w:szCs w:val="28"/>
          <w:lang w:val="ru-RU"/>
        </w:rPr>
        <w:t>требование</w:t>
      </w:r>
      <w:r w:rsidR="006B2A63" w:rsidRPr="00971F4B">
        <w:rPr>
          <w:color w:val="000000"/>
          <w:sz w:val="28"/>
          <w:szCs w:val="28"/>
          <w:lang w:val="ru-RU"/>
        </w:rPr>
        <w:t xml:space="preserve"> 7. </w:t>
      </w:r>
      <w:r w:rsidR="0015660B" w:rsidRPr="00971F4B">
        <w:rPr>
          <w:color w:val="000000"/>
          <w:sz w:val="28"/>
          <w:szCs w:val="28"/>
          <w:lang w:val="ru-RU"/>
        </w:rPr>
        <w:t>Опасные выбросы от строительства в окружающую среду</w:t>
      </w:r>
      <w:r w:rsidR="006B2A63" w:rsidRPr="00971F4B">
        <w:rPr>
          <w:color w:val="000000"/>
          <w:sz w:val="28"/>
          <w:szCs w:val="28"/>
          <w:lang w:val="ru-RU"/>
        </w:rPr>
        <w:t>;</w:t>
      </w:r>
    </w:p>
    <w:p w14:paraId="747C0DDB" w14:textId="68E43D34" w:rsidR="006B2A63" w:rsidRPr="00971F4B" w:rsidRDefault="003A5EE9"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 </w:t>
      </w:r>
      <w:r w:rsidR="007F0640" w:rsidRPr="00971F4B">
        <w:rPr>
          <w:color w:val="000000"/>
          <w:sz w:val="28"/>
          <w:szCs w:val="28"/>
          <w:lang w:val="ru-RU"/>
        </w:rPr>
        <w:t>требование</w:t>
      </w:r>
      <w:r w:rsidR="006B2A63" w:rsidRPr="00971F4B">
        <w:rPr>
          <w:color w:val="000000"/>
          <w:sz w:val="28"/>
          <w:szCs w:val="28"/>
          <w:lang w:val="ru-RU"/>
        </w:rPr>
        <w:t xml:space="preserve"> 8. </w:t>
      </w:r>
      <w:r w:rsidR="0015660B" w:rsidRPr="00971F4B">
        <w:rPr>
          <w:color w:val="000000"/>
          <w:sz w:val="28"/>
          <w:szCs w:val="28"/>
          <w:lang w:val="ru-RU"/>
        </w:rPr>
        <w:t>Устойчивое использование</w:t>
      </w:r>
      <w:r w:rsidR="006B2A63" w:rsidRPr="00971F4B">
        <w:rPr>
          <w:color w:val="000000"/>
          <w:sz w:val="28"/>
          <w:szCs w:val="28"/>
          <w:lang w:val="ru-RU"/>
        </w:rPr>
        <w:t xml:space="preserve"> </w:t>
      </w:r>
      <w:r w:rsidR="002B2AC5" w:rsidRPr="00971F4B">
        <w:rPr>
          <w:color w:val="000000"/>
          <w:sz w:val="28"/>
          <w:szCs w:val="28"/>
          <w:lang w:val="ru-RU"/>
        </w:rPr>
        <w:t>природных ресурсов</w:t>
      </w:r>
      <w:r w:rsidR="006B2A63" w:rsidRPr="00971F4B">
        <w:rPr>
          <w:color w:val="000000"/>
          <w:sz w:val="28"/>
          <w:szCs w:val="28"/>
          <w:lang w:val="ru-RU"/>
        </w:rPr>
        <w:t xml:space="preserve"> </w:t>
      </w:r>
      <w:r w:rsidR="00DA06A8" w:rsidRPr="00971F4B">
        <w:rPr>
          <w:color w:val="000000"/>
          <w:sz w:val="28"/>
          <w:szCs w:val="28"/>
          <w:lang w:val="ru-RU"/>
        </w:rPr>
        <w:t>сооружений</w:t>
      </w:r>
      <w:r w:rsidR="006B2A63" w:rsidRPr="00971F4B">
        <w:rPr>
          <w:color w:val="000000"/>
          <w:sz w:val="28"/>
          <w:szCs w:val="28"/>
          <w:lang w:val="ru-RU"/>
        </w:rPr>
        <w:t>.</w:t>
      </w:r>
    </w:p>
    <w:p w14:paraId="562C8AE9"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u-RU"/>
        </w:rPr>
      </w:pPr>
    </w:p>
    <w:bookmarkEnd w:id="38"/>
    <w:p w14:paraId="05D9EC55" w14:textId="68ACB8D0"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336</w:t>
      </w:r>
      <w:r w:rsidR="006B2A63" w:rsidRPr="00971F4B">
        <w:rPr>
          <w:b/>
          <w:color w:val="000000"/>
          <w:sz w:val="28"/>
          <w:szCs w:val="28"/>
          <w:lang w:val="ru-RU"/>
        </w:rPr>
        <w:t xml:space="preserve">. </w:t>
      </w:r>
      <w:r w:rsidR="0015660B" w:rsidRPr="00971F4B">
        <w:rPr>
          <w:bCs/>
          <w:color w:val="000000"/>
          <w:sz w:val="28"/>
          <w:szCs w:val="28"/>
          <w:lang w:val="ru-RU"/>
        </w:rPr>
        <w:t>Основные требования,</w:t>
      </w:r>
      <w:r w:rsidR="006B2A63" w:rsidRPr="00971F4B">
        <w:rPr>
          <w:bCs/>
          <w:color w:val="000000"/>
          <w:sz w:val="28"/>
          <w:szCs w:val="28"/>
          <w:lang w:val="ru-RU"/>
        </w:rPr>
        <w:t xml:space="preserve"> </w:t>
      </w:r>
      <w:r w:rsidR="008207F8" w:rsidRPr="00971F4B">
        <w:rPr>
          <w:bCs/>
          <w:color w:val="000000"/>
          <w:sz w:val="28"/>
          <w:szCs w:val="28"/>
          <w:lang w:val="ru-RU"/>
        </w:rPr>
        <w:t>применяемы</w:t>
      </w:r>
      <w:r w:rsidR="0015660B" w:rsidRPr="00971F4B">
        <w:rPr>
          <w:bCs/>
          <w:color w:val="000000"/>
          <w:sz w:val="28"/>
          <w:szCs w:val="28"/>
          <w:lang w:val="ru-RU"/>
        </w:rPr>
        <w:t>е</w:t>
      </w:r>
      <w:r w:rsidR="008207F8" w:rsidRPr="00971F4B">
        <w:rPr>
          <w:bCs/>
          <w:color w:val="000000"/>
          <w:sz w:val="28"/>
          <w:szCs w:val="28"/>
          <w:lang w:val="ru-RU"/>
        </w:rPr>
        <w:t xml:space="preserve"> к сооружениям</w:t>
      </w:r>
    </w:p>
    <w:p w14:paraId="144C2AA2" w14:textId="3E301466"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color w:val="000000"/>
          <w:sz w:val="28"/>
          <w:szCs w:val="28"/>
          <w:lang w:val="ru-RU"/>
        </w:rPr>
      </w:pPr>
      <w:r w:rsidRPr="00971F4B">
        <w:rPr>
          <w:bCs/>
          <w:color w:val="000000"/>
          <w:sz w:val="28"/>
          <w:szCs w:val="28"/>
          <w:lang w:val="ru-RU"/>
        </w:rPr>
        <w:t>(1)</w:t>
      </w:r>
      <w:r w:rsidRPr="00971F4B">
        <w:rPr>
          <w:b/>
          <w:color w:val="000000"/>
          <w:sz w:val="28"/>
          <w:szCs w:val="28"/>
          <w:lang w:val="ru-RU"/>
        </w:rPr>
        <w:t xml:space="preserve"> </w:t>
      </w:r>
      <w:r w:rsidR="007F0640" w:rsidRPr="00971F4B">
        <w:rPr>
          <w:bCs/>
          <w:color w:val="000000"/>
          <w:sz w:val="28"/>
          <w:szCs w:val="28"/>
          <w:lang w:val="ru-RU"/>
        </w:rPr>
        <w:t>Требование</w:t>
      </w:r>
      <w:r w:rsidRPr="00971F4B">
        <w:rPr>
          <w:bCs/>
          <w:color w:val="000000"/>
          <w:sz w:val="28"/>
          <w:szCs w:val="28"/>
          <w:lang w:val="ru-RU"/>
        </w:rPr>
        <w:t xml:space="preserve"> 1. </w:t>
      </w:r>
      <w:r w:rsidR="0015660B" w:rsidRPr="00971F4B">
        <w:rPr>
          <w:bCs/>
          <w:color w:val="000000"/>
          <w:sz w:val="28"/>
          <w:szCs w:val="28"/>
          <w:lang w:val="ru-RU"/>
        </w:rPr>
        <w:t>Структурная целостность</w:t>
      </w:r>
      <w:r w:rsidRPr="00971F4B">
        <w:rPr>
          <w:bCs/>
          <w:color w:val="000000"/>
          <w:sz w:val="28"/>
          <w:szCs w:val="28"/>
          <w:lang w:val="ru-RU"/>
        </w:rPr>
        <w:t xml:space="preserve"> </w:t>
      </w:r>
      <w:r w:rsidR="00DA06A8" w:rsidRPr="00971F4B">
        <w:rPr>
          <w:bCs/>
          <w:color w:val="000000"/>
          <w:sz w:val="28"/>
          <w:szCs w:val="28"/>
          <w:lang w:val="ru-RU"/>
        </w:rPr>
        <w:t>сооружений</w:t>
      </w:r>
    </w:p>
    <w:p w14:paraId="490C53B4" w14:textId="0D84D495" w:rsidR="006B2A63" w:rsidRPr="00971F4B" w:rsidRDefault="00E252F7"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lastRenderedPageBreak/>
        <w:t xml:space="preserve">Сооружения должны проектироваться и строиться таким образом, чтобы возможные нагрузки на них во время строительства и использования не приводили </w:t>
      </w:r>
      <w:r w:rsidRPr="00971F4B">
        <w:rPr>
          <w:rFonts w:ascii="Times New Roman CYR" w:hAnsi="Times New Roman CYR" w:cs="Times New Roman CYR"/>
          <w:sz w:val="28"/>
          <w:szCs w:val="28"/>
          <w:lang w:val="ru-RU"/>
        </w:rPr>
        <w:t>ни к одному из следующих событий</w:t>
      </w:r>
      <w:r w:rsidRPr="00971F4B">
        <w:rPr>
          <w:color w:val="000000"/>
          <w:sz w:val="28"/>
          <w:szCs w:val="28"/>
          <w:lang w:val="ru-RU"/>
        </w:rPr>
        <w:t xml:space="preserve">: </w:t>
      </w:r>
    </w:p>
    <w:p w14:paraId="78F40BD6" w14:textId="50BDA77A"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a) </w:t>
      </w:r>
      <w:r w:rsidR="00F37AF6" w:rsidRPr="00971F4B">
        <w:rPr>
          <w:rFonts w:ascii="Times New Roman CYR" w:hAnsi="Times New Roman CYR" w:cs="Times New Roman CYR"/>
          <w:sz w:val="28"/>
          <w:szCs w:val="28"/>
          <w:lang w:val="ru-RU"/>
        </w:rPr>
        <w:t>обвал всего сооружения или его части</w:t>
      </w:r>
      <w:r w:rsidRPr="00971F4B">
        <w:rPr>
          <w:color w:val="000000"/>
          <w:sz w:val="28"/>
          <w:szCs w:val="28"/>
          <w:lang w:val="ru-RU"/>
        </w:rPr>
        <w:t xml:space="preserve">; </w:t>
      </w:r>
    </w:p>
    <w:p w14:paraId="4576FCB7" w14:textId="5A7A7130" w:rsidR="006B2A63" w:rsidRPr="00971F4B" w:rsidRDefault="006B2A63" w:rsidP="006B2A6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F37AF6" w:rsidRPr="00971F4B">
        <w:rPr>
          <w:rFonts w:ascii="Times New Roman CYR" w:hAnsi="Times New Roman CYR" w:cs="Times New Roman CYR"/>
          <w:sz w:val="28"/>
          <w:szCs w:val="28"/>
          <w:lang w:val="ru-RU"/>
        </w:rPr>
        <w:t>деформации, превышающие допустимые</w:t>
      </w:r>
      <w:r w:rsidR="00F37AF6" w:rsidRPr="00971F4B">
        <w:rPr>
          <w:sz w:val="28"/>
          <w:szCs w:val="28"/>
          <w:lang w:val="ru-RU"/>
        </w:rPr>
        <w:t xml:space="preserve"> техническими нормативами</w:t>
      </w:r>
      <w:r w:rsidRPr="00971F4B">
        <w:rPr>
          <w:sz w:val="28"/>
          <w:szCs w:val="28"/>
          <w:lang w:val="ru-RU"/>
        </w:rPr>
        <w:t>;</w:t>
      </w:r>
    </w:p>
    <w:p w14:paraId="00C9C895" w14:textId="118FBA16"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c) </w:t>
      </w:r>
      <w:r w:rsidR="00F37AF6" w:rsidRPr="00971F4B">
        <w:rPr>
          <w:color w:val="000000"/>
          <w:sz w:val="28"/>
          <w:szCs w:val="28"/>
          <w:lang w:val="ru-RU"/>
        </w:rPr>
        <w:t xml:space="preserve">повреждение </w:t>
      </w:r>
      <w:r w:rsidR="00F37AF6" w:rsidRPr="00971F4B">
        <w:rPr>
          <w:rFonts w:ascii="Times New Roman CYR" w:hAnsi="Times New Roman CYR" w:cs="Times New Roman CYR"/>
          <w:sz w:val="28"/>
          <w:szCs w:val="28"/>
          <w:lang w:val="ru-RU"/>
        </w:rPr>
        <w:t xml:space="preserve">других частей  сооружения или установок либо  установленного оборудования из-за </w:t>
      </w:r>
      <w:r w:rsidR="00F24672" w:rsidRPr="00971F4B">
        <w:rPr>
          <w:rFonts w:ascii="Times New Roman CYR" w:hAnsi="Times New Roman CYR" w:cs="Times New Roman CYR"/>
          <w:sz w:val="28"/>
          <w:szCs w:val="28"/>
          <w:lang w:val="ru-RU"/>
        </w:rPr>
        <w:t>с</w:t>
      </w:r>
      <w:r w:rsidR="00F37AF6" w:rsidRPr="00971F4B">
        <w:rPr>
          <w:rFonts w:ascii="Times New Roman CYR" w:hAnsi="Times New Roman CYR" w:cs="Times New Roman CYR"/>
          <w:sz w:val="28"/>
          <w:szCs w:val="28"/>
          <w:lang w:val="ru-RU"/>
        </w:rPr>
        <w:t>ильной деформации несущих элементов</w:t>
      </w:r>
      <w:r w:rsidRPr="00971F4B">
        <w:rPr>
          <w:color w:val="000000"/>
          <w:sz w:val="28"/>
          <w:szCs w:val="28"/>
          <w:lang w:val="ru-RU"/>
        </w:rPr>
        <w:t xml:space="preserve">; </w:t>
      </w:r>
    </w:p>
    <w:p w14:paraId="5820B646" w14:textId="3701560C"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d) </w:t>
      </w:r>
      <w:r w:rsidR="00F37AF6" w:rsidRPr="00971F4B">
        <w:rPr>
          <w:color w:val="000000"/>
          <w:sz w:val="28"/>
          <w:szCs w:val="28"/>
          <w:lang w:val="ru-RU"/>
        </w:rPr>
        <w:t>повреждение, не соразмерное с причиной наступления события</w:t>
      </w:r>
      <w:r w:rsidRPr="00971F4B">
        <w:rPr>
          <w:color w:val="000000"/>
          <w:sz w:val="28"/>
          <w:szCs w:val="28"/>
          <w:lang w:val="ru-RU"/>
        </w:rPr>
        <w:t xml:space="preserve">. </w:t>
      </w:r>
    </w:p>
    <w:p w14:paraId="79FD7378" w14:textId="1902B032"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Cs/>
          <w:color w:val="000000"/>
          <w:sz w:val="28"/>
          <w:szCs w:val="28"/>
          <w:lang w:val="ru-RU"/>
        </w:rPr>
        <w:t xml:space="preserve">(2) </w:t>
      </w:r>
      <w:r w:rsidR="007F0640" w:rsidRPr="00971F4B">
        <w:rPr>
          <w:bCs/>
          <w:color w:val="000000"/>
          <w:sz w:val="28"/>
          <w:szCs w:val="28"/>
          <w:lang w:val="ru-RU"/>
        </w:rPr>
        <w:t>Требование</w:t>
      </w:r>
      <w:r w:rsidRPr="00971F4B">
        <w:rPr>
          <w:bCs/>
          <w:color w:val="000000"/>
          <w:sz w:val="28"/>
          <w:szCs w:val="28"/>
          <w:lang w:val="ru-RU"/>
        </w:rPr>
        <w:t xml:space="preserve"> 2. </w:t>
      </w:r>
      <w:r w:rsidR="0015660B" w:rsidRPr="00971F4B">
        <w:rPr>
          <w:bCs/>
          <w:color w:val="000000"/>
          <w:sz w:val="28"/>
          <w:szCs w:val="28"/>
          <w:lang w:val="ru-RU"/>
        </w:rPr>
        <w:t>Противопожарная безопасность сооружений</w:t>
      </w:r>
      <w:r w:rsidRPr="00971F4B" w:rsidDel="001E3450">
        <w:rPr>
          <w:b/>
          <w:color w:val="000000"/>
          <w:sz w:val="28"/>
          <w:szCs w:val="28"/>
          <w:lang w:val="ru-RU"/>
        </w:rPr>
        <w:t xml:space="preserve"> </w:t>
      </w:r>
    </w:p>
    <w:p w14:paraId="0B43B84F" w14:textId="093C82F1" w:rsidR="006B2A63" w:rsidRPr="00971F4B" w:rsidRDefault="00F37AF6"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rFonts w:ascii="Times New Roman CYR" w:hAnsi="Times New Roman CYR" w:cs="Times New Roman CYR"/>
          <w:sz w:val="28"/>
          <w:szCs w:val="28"/>
          <w:lang w:val="ru-RU"/>
        </w:rPr>
        <w:t>Сооружение должно быть спроектировано и  построено таким образом, чтобы в случае пожара соблюдались следующие требования</w:t>
      </w:r>
      <w:r w:rsidR="006B2A63" w:rsidRPr="00971F4B">
        <w:rPr>
          <w:color w:val="000000"/>
          <w:sz w:val="28"/>
          <w:szCs w:val="28"/>
          <w:lang w:val="ru-RU"/>
        </w:rPr>
        <w:t xml:space="preserve">: </w:t>
      </w:r>
    </w:p>
    <w:p w14:paraId="40026FF6" w14:textId="5F953B3D"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a) </w:t>
      </w:r>
      <w:r w:rsidR="00F37AF6" w:rsidRPr="00971F4B">
        <w:rPr>
          <w:rFonts w:ascii="Times New Roman CYR" w:hAnsi="Times New Roman CYR" w:cs="Times New Roman CYR"/>
          <w:sz w:val="28"/>
          <w:szCs w:val="28"/>
          <w:lang w:val="ru-RU"/>
        </w:rPr>
        <w:t>стабильность несущих элементов  сооружения могла сохраняться    в течение определенного периода</w:t>
      </w:r>
      <w:r w:rsidRPr="00971F4B">
        <w:rPr>
          <w:color w:val="000000"/>
          <w:sz w:val="28"/>
          <w:szCs w:val="28"/>
          <w:lang w:val="ru-RU"/>
        </w:rPr>
        <w:t xml:space="preserve">; </w:t>
      </w:r>
    </w:p>
    <w:p w14:paraId="388E1239" w14:textId="17ACD85D"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b) </w:t>
      </w:r>
      <w:r w:rsidR="00F37AF6" w:rsidRPr="00971F4B">
        <w:rPr>
          <w:rFonts w:ascii="Times New Roman CYR" w:hAnsi="Times New Roman CYR" w:cs="Times New Roman CYR"/>
          <w:sz w:val="28"/>
          <w:szCs w:val="28"/>
          <w:lang w:val="ru-RU"/>
        </w:rPr>
        <w:t>возникновение и распространение огня  и дыма внутри сооружения были ограничены</w:t>
      </w:r>
      <w:r w:rsidRPr="00971F4B">
        <w:rPr>
          <w:color w:val="000000"/>
          <w:sz w:val="28"/>
          <w:szCs w:val="28"/>
          <w:lang w:val="ru-RU"/>
        </w:rPr>
        <w:t xml:space="preserve">; </w:t>
      </w:r>
    </w:p>
    <w:p w14:paraId="3D5DF717" w14:textId="1FF5F921"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c) </w:t>
      </w:r>
      <w:r w:rsidR="00F37AF6" w:rsidRPr="00971F4B">
        <w:rPr>
          <w:rFonts w:ascii="Times New Roman CYR" w:hAnsi="Times New Roman CYR" w:cs="Times New Roman CYR"/>
          <w:sz w:val="28"/>
          <w:szCs w:val="28"/>
          <w:lang w:val="ru-RU"/>
        </w:rPr>
        <w:t>распространение огня на  соседние сооружения было ограничено</w:t>
      </w:r>
      <w:r w:rsidRPr="00971F4B">
        <w:rPr>
          <w:color w:val="000000"/>
          <w:sz w:val="28"/>
          <w:szCs w:val="28"/>
          <w:lang w:val="ru-RU"/>
        </w:rPr>
        <w:t xml:space="preserve">; </w:t>
      </w:r>
    </w:p>
    <w:p w14:paraId="58DCF3C9" w14:textId="7E29C0C9"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d) </w:t>
      </w:r>
      <w:r w:rsidR="00F37AF6" w:rsidRPr="00971F4B">
        <w:rPr>
          <w:color w:val="000000"/>
          <w:sz w:val="28"/>
          <w:szCs w:val="28"/>
          <w:lang w:val="ru-RU"/>
        </w:rPr>
        <w:t xml:space="preserve">пространственно-конструктивные и инженерно-технические </w:t>
      </w:r>
      <w:r w:rsidR="008861C8" w:rsidRPr="00971F4B">
        <w:rPr>
          <w:color w:val="000000"/>
          <w:sz w:val="28"/>
          <w:szCs w:val="28"/>
          <w:lang w:val="ru-RU"/>
        </w:rPr>
        <w:t>решения</w:t>
      </w:r>
      <w:r w:rsidRPr="00971F4B">
        <w:rPr>
          <w:color w:val="000000"/>
          <w:sz w:val="28"/>
          <w:szCs w:val="28"/>
          <w:lang w:val="ru-RU"/>
        </w:rPr>
        <w:t xml:space="preserve"> </w:t>
      </w:r>
      <w:r w:rsidR="00F37AF6" w:rsidRPr="00971F4B">
        <w:rPr>
          <w:color w:val="000000"/>
          <w:sz w:val="28"/>
          <w:szCs w:val="28"/>
          <w:lang w:val="ru-RU"/>
        </w:rPr>
        <w:t xml:space="preserve">эвакуационных выходов, путей эвакуации и аварийных выходов обеспечивали эвакуацию </w:t>
      </w:r>
      <w:r w:rsidR="00F07BFA" w:rsidRPr="00971F4B">
        <w:rPr>
          <w:color w:val="000000"/>
          <w:sz w:val="28"/>
          <w:szCs w:val="28"/>
          <w:lang w:val="ru-RU"/>
        </w:rPr>
        <w:t>лиц</w:t>
      </w:r>
      <w:r w:rsidRPr="00971F4B">
        <w:rPr>
          <w:color w:val="000000"/>
          <w:sz w:val="28"/>
          <w:szCs w:val="28"/>
          <w:lang w:val="ru-RU"/>
        </w:rPr>
        <w:t xml:space="preserve"> </w:t>
      </w:r>
      <w:r w:rsidR="00E32A35" w:rsidRPr="00971F4B">
        <w:rPr>
          <w:color w:val="000000"/>
          <w:sz w:val="28"/>
          <w:szCs w:val="28"/>
          <w:lang w:val="ru-RU"/>
        </w:rPr>
        <w:t>до</w:t>
      </w:r>
      <w:r w:rsidRPr="00971F4B">
        <w:rPr>
          <w:color w:val="000000"/>
          <w:sz w:val="28"/>
          <w:szCs w:val="28"/>
          <w:lang w:val="ru-RU"/>
        </w:rPr>
        <w:t xml:space="preserve"> </w:t>
      </w:r>
      <w:r w:rsidR="00F37AF6" w:rsidRPr="00971F4B">
        <w:rPr>
          <w:color w:val="000000"/>
          <w:sz w:val="28"/>
          <w:szCs w:val="28"/>
          <w:lang w:val="ru-RU"/>
        </w:rPr>
        <w:t>возникновения элементо</w:t>
      </w:r>
      <w:r w:rsidR="00F24672" w:rsidRPr="00971F4B">
        <w:rPr>
          <w:color w:val="000000"/>
          <w:sz w:val="28"/>
          <w:szCs w:val="28"/>
          <w:lang w:val="ru-RU"/>
        </w:rPr>
        <w:t>в</w:t>
      </w:r>
      <w:r w:rsidR="00F37AF6" w:rsidRPr="00971F4B">
        <w:rPr>
          <w:color w:val="000000"/>
          <w:sz w:val="28"/>
          <w:szCs w:val="28"/>
          <w:lang w:val="ru-RU"/>
        </w:rPr>
        <w:t xml:space="preserve"> пожароопасности для их жизни и здоровья</w:t>
      </w:r>
      <w:r w:rsidRPr="00971F4B">
        <w:rPr>
          <w:color w:val="000000"/>
          <w:sz w:val="28"/>
          <w:szCs w:val="28"/>
          <w:lang w:val="ru-RU"/>
        </w:rPr>
        <w:t xml:space="preserve">; </w:t>
      </w:r>
    </w:p>
    <w:p w14:paraId="2F815C55" w14:textId="22D5D88E"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e) </w:t>
      </w:r>
      <w:r w:rsidR="00F37AF6" w:rsidRPr="00971F4B">
        <w:rPr>
          <w:rFonts w:ascii="Times New Roman CYR" w:hAnsi="Times New Roman CYR" w:cs="Times New Roman CYR"/>
          <w:sz w:val="28"/>
          <w:szCs w:val="28"/>
          <w:lang w:val="ru-RU"/>
        </w:rPr>
        <w:t>принимались  во внимание доступ и безопасность аварийных бригад</w:t>
      </w:r>
      <w:r w:rsidRPr="00971F4B">
        <w:rPr>
          <w:color w:val="000000"/>
          <w:sz w:val="28"/>
          <w:szCs w:val="28"/>
          <w:lang w:val="ru-RU"/>
        </w:rPr>
        <w:t xml:space="preserve">. </w:t>
      </w:r>
    </w:p>
    <w:p w14:paraId="10BFFB74" w14:textId="60E9EF47" w:rsidR="006B2A63" w:rsidRPr="00971F4B" w:rsidRDefault="006B2A63" w:rsidP="000E474C">
      <w:pPr>
        <w:pBdr>
          <w:top w:val="nil"/>
          <w:left w:val="nil"/>
          <w:bottom w:val="nil"/>
          <w:right w:val="nil"/>
          <w:between w:val="nil"/>
        </w:pBd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color w:val="000000"/>
          <w:sz w:val="28"/>
          <w:szCs w:val="28"/>
          <w:lang w:val="ru-RU"/>
        </w:rPr>
      </w:pPr>
      <w:r w:rsidRPr="00971F4B">
        <w:rPr>
          <w:bCs/>
          <w:color w:val="000000"/>
          <w:sz w:val="28"/>
          <w:szCs w:val="28"/>
          <w:lang w:val="ru-RU"/>
        </w:rPr>
        <w:t xml:space="preserve">(3) </w:t>
      </w:r>
      <w:r w:rsidR="007F0640" w:rsidRPr="00971F4B">
        <w:rPr>
          <w:bCs/>
          <w:color w:val="000000"/>
          <w:sz w:val="28"/>
          <w:szCs w:val="28"/>
          <w:lang w:val="ru-RU"/>
        </w:rPr>
        <w:t>Требование</w:t>
      </w:r>
      <w:r w:rsidRPr="00971F4B">
        <w:rPr>
          <w:bCs/>
          <w:color w:val="000000"/>
          <w:sz w:val="28"/>
          <w:szCs w:val="28"/>
          <w:lang w:val="ru-RU"/>
        </w:rPr>
        <w:t xml:space="preserve"> 3. </w:t>
      </w:r>
      <w:r w:rsidR="0015660B" w:rsidRPr="00971F4B">
        <w:rPr>
          <w:bCs/>
          <w:color w:val="000000"/>
          <w:sz w:val="28"/>
          <w:szCs w:val="28"/>
          <w:lang w:val="ru-RU"/>
        </w:rPr>
        <w:t>Защита работников</w:t>
      </w:r>
      <w:r w:rsidRPr="00971F4B">
        <w:rPr>
          <w:bCs/>
          <w:color w:val="000000"/>
          <w:sz w:val="28"/>
          <w:szCs w:val="28"/>
          <w:lang w:val="ru-RU"/>
        </w:rPr>
        <w:t xml:space="preserve">, </w:t>
      </w:r>
      <w:r w:rsidR="00391B1A" w:rsidRPr="00971F4B">
        <w:rPr>
          <w:bCs/>
          <w:color w:val="000000"/>
          <w:sz w:val="28"/>
          <w:szCs w:val="28"/>
          <w:lang w:val="ru-RU"/>
        </w:rPr>
        <w:t>пользователей</w:t>
      </w:r>
      <w:r w:rsidRPr="00971F4B">
        <w:rPr>
          <w:bCs/>
          <w:color w:val="000000"/>
          <w:sz w:val="28"/>
          <w:szCs w:val="28"/>
          <w:lang w:val="ru-RU"/>
        </w:rPr>
        <w:t xml:space="preserve"> </w:t>
      </w:r>
      <w:r w:rsidR="0015660B" w:rsidRPr="00971F4B">
        <w:rPr>
          <w:bCs/>
          <w:color w:val="000000"/>
          <w:sz w:val="28"/>
          <w:szCs w:val="28"/>
          <w:lang w:val="ru-RU"/>
        </w:rPr>
        <w:t>и жильцов от отрицательных воздействий на гигиену и здоровье, связанных со строительством</w:t>
      </w:r>
    </w:p>
    <w:p w14:paraId="301E4B10" w14:textId="407E5F86" w:rsidR="006B2A63" w:rsidRPr="00971F4B" w:rsidRDefault="00F37AF6" w:rsidP="006B2A6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rFonts w:ascii="Times New Roman CYR" w:hAnsi="Times New Roman CYR" w:cs="Times New Roman CYR"/>
          <w:sz w:val="28"/>
          <w:szCs w:val="28"/>
          <w:lang w:val="ru-RU"/>
        </w:rPr>
        <w:t xml:space="preserve">Сооружения должны </w:t>
      </w:r>
      <w:r w:rsidR="00A267C4" w:rsidRPr="00971F4B">
        <w:rPr>
          <w:rFonts w:ascii="Times New Roman CYR" w:hAnsi="Times New Roman CYR" w:cs="Times New Roman CYR"/>
          <w:sz w:val="28"/>
          <w:szCs w:val="28"/>
          <w:lang w:val="ru-RU"/>
        </w:rPr>
        <w:t>проектироваться и строиться</w:t>
      </w:r>
      <w:r w:rsidRPr="00971F4B">
        <w:rPr>
          <w:rFonts w:ascii="Times New Roman CYR" w:hAnsi="Times New Roman CYR" w:cs="Times New Roman CYR"/>
          <w:sz w:val="28"/>
          <w:szCs w:val="28"/>
          <w:lang w:val="ru-RU"/>
        </w:rPr>
        <w:t xml:space="preserve">  таким образом, чтобы не создавать, на всем протяжении своего жизненного цикла, </w:t>
      </w:r>
      <w:r w:rsidR="00E252F7" w:rsidRPr="00971F4B">
        <w:rPr>
          <w:rFonts w:ascii="Times New Roman CYR" w:hAnsi="Times New Roman CYR" w:cs="Times New Roman CYR"/>
          <w:sz w:val="28"/>
          <w:szCs w:val="28"/>
          <w:lang w:val="ru-RU"/>
        </w:rPr>
        <w:t>опасности</w:t>
      </w:r>
      <w:r w:rsidRPr="00971F4B">
        <w:rPr>
          <w:rFonts w:ascii="Times New Roman CYR" w:hAnsi="Times New Roman CYR" w:cs="Times New Roman CYR"/>
          <w:sz w:val="28"/>
          <w:szCs w:val="28"/>
          <w:lang w:val="ru-RU"/>
        </w:rPr>
        <w:t xml:space="preserve"> для  гигиены или для  здоровья и безопасности работников, </w:t>
      </w:r>
      <w:r w:rsidRPr="00971F4B">
        <w:rPr>
          <w:sz w:val="28"/>
          <w:szCs w:val="28"/>
          <w:lang w:val="ru-RU"/>
        </w:rPr>
        <w:t>пользователей</w:t>
      </w:r>
      <w:r w:rsidRPr="00971F4B">
        <w:rPr>
          <w:rFonts w:ascii="Times New Roman CYR" w:hAnsi="Times New Roman CYR" w:cs="Times New Roman CYR"/>
          <w:sz w:val="28"/>
          <w:szCs w:val="28"/>
          <w:lang w:val="ru-RU"/>
        </w:rPr>
        <w:t xml:space="preserve"> или соседей, не оказывать чрезмерного воздействия на качество окружающей среды или климат на всем протяжении своего жизненного цикла, в процессе строительства, использования, сноса, в частности, в результате любого из следующих событий</w:t>
      </w:r>
      <w:r w:rsidR="006B2A63" w:rsidRPr="00971F4B">
        <w:rPr>
          <w:sz w:val="28"/>
          <w:szCs w:val="28"/>
          <w:lang w:val="ru-RU"/>
        </w:rPr>
        <w:t>:</w:t>
      </w:r>
    </w:p>
    <w:p w14:paraId="153267F4" w14:textId="1CBDD3B4"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a) </w:t>
      </w:r>
      <w:r w:rsidR="00F37AF6" w:rsidRPr="00971F4B">
        <w:rPr>
          <w:rFonts w:ascii="Times New Roman CYR" w:hAnsi="Times New Roman CYR" w:cs="Times New Roman CYR"/>
          <w:sz w:val="28"/>
          <w:szCs w:val="28"/>
          <w:lang w:val="ru-RU"/>
        </w:rPr>
        <w:t>выбросы токсичных газов</w:t>
      </w:r>
      <w:r w:rsidRPr="00971F4B">
        <w:rPr>
          <w:color w:val="000000"/>
          <w:sz w:val="28"/>
          <w:szCs w:val="28"/>
          <w:lang w:val="ru-RU"/>
        </w:rPr>
        <w:t xml:space="preserve">; </w:t>
      </w:r>
    </w:p>
    <w:p w14:paraId="49CAA586" w14:textId="5F08200C"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b) </w:t>
      </w:r>
      <w:r w:rsidR="00A267C4" w:rsidRPr="00971F4B">
        <w:rPr>
          <w:rFonts w:ascii="Times New Roman CYR" w:hAnsi="Times New Roman CYR" w:cs="Times New Roman CYR"/>
          <w:sz w:val="28"/>
          <w:szCs w:val="28"/>
          <w:lang w:val="ru-RU"/>
        </w:rPr>
        <w:t>выбросы опасных веществ, органических летучих соединений, газов, вызывающих парниковый эффект или эффект мелких частиц в воздухе внутри помещения или в атмосферном воздухе</w:t>
      </w:r>
      <w:r w:rsidRPr="00971F4B">
        <w:rPr>
          <w:color w:val="000000"/>
          <w:sz w:val="28"/>
          <w:szCs w:val="28"/>
          <w:lang w:val="ru-RU"/>
        </w:rPr>
        <w:t xml:space="preserve">; </w:t>
      </w:r>
    </w:p>
    <w:p w14:paraId="7E3CF41F" w14:textId="4DDF51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c) </w:t>
      </w:r>
      <w:r w:rsidR="00A267C4" w:rsidRPr="00971F4B">
        <w:rPr>
          <w:color w:val="000000"/>
          <w:sz w:val="28"/>
          <w:szCs w:val="28"/>
          <w:lang w:val="ru-RU"/>
        </w:rPr>
        <w:t>опасные излучения</w:t>
      </w:r>
      <w:r w:rsidRPr="00971F4B">
        <w:rPr>
          <w:color w:val="000000"/>
          <w:sz w:val="28"/>
          <w:szCs w:val="28"/>
          <w:lang w:val="ru-RU"/>
        </w:rPr>
        <w:t xml:space="preserve">; </w:t>
      </w:r>
    </w:p>
    <w:p w14:paraId="036E3F6D" w14:textId="392037EA"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d) </w:t>
      </w:r>
      <w:r w:rsidR="00A267C4" w:rsidRPr="00971F4B">
        <w:rPr>
          <w:rFonts w:ascii="Times New Roman CYR" w:hAnsi="Times New Roman CYR" w:cs="Times New Roman CYR"/>
          <w:sz w:val="28"/>
          <w:szCs w:val="28"/>
          <w:lang w:val="ru-RU"/>
        </w:rPr>
        <w:t>утечка опасных веществ в подпочвенные воды, морские воды, поверхностные воды или в почву</w:t>
      </w:r>
      <w:r w:rsidRPr="00971F4B">
        <w:rPr>
          <w:color w:val="000000"/>
          <w:sz w:val="28"/>
          <w:szCs w:val="28"/>
          <w:lang w:val="ru-RU"/>
        </w:rPr>
        <w:t xml:space="preserve">; </w:t>
      </w:r>
    </w:p>
    <w:p w14:paraId="3783FD4F" w14:textId="2D442635"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e) </w:t>
      </w:r>
      <w:r w:rsidR="00A267C4" w:rsidRPr="00971F4B">
        <w:rPr>
          <w:rFonts w:ascii="Times New Roman CYR" w:hAnsi="Times New Roman CYR" w:cs="Times New Roman CYR"/>
          <w:sz w:val="28"/>
          <w:szCs w:val="28"/>
          <w:lang w:val="ru-RU"/>
        </w:rPr>
        <w:t>утечка опасных веществ в питьевую воду или веществ, которые оказывают разное  отрицательное воздействие на питьевую воду</w:t>
      </w:r>
      <w:r w:rsidRPr="00971F4B">
        <w:rPr>
          <w:color w:val="000000"/>
          <w:sz w:val="28"/>
          <w:szCs w:val="28"/>
          <w:lang w:val="ru-RU"/>
        </w:rPr>
        <w:t xml:space="preserve">; </w:t>
      </w:r>
    </w:p>
    <w:p w14:paraId="5D9988D4" w14:textId="6F8A629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lastRenderedPageBreak/>
        <w:t xml:space="preserve">f) </w:t>
      </w:r>
      <w:r w:rsidR="00A267C4" w:rsidRPr="00971F4B">
        <w:rPr>
          <w:rFonts w:ascii="Times New Roman CYR" w:hAnsi="Times New Roman CYR" w:cs="Times New Roman CYR"/>
          <w:sz w:val="28"/>
          <w:szCs w:val="28"/>
          <w:lang w:val="ru-RU"/>
        </w:rPr>
        <w:t>неправильный отвод сточных вод, дыма или  твердых либо жидких отходов</w:t>
      </w:r>
      <w:r w:rsidRPr="00971F4B">
        <w:rPr>
          <w:color w:val="000000"/>
          <w:sz w:val="28"/>
          <w:szCs w:val="28"/>
          <w:lang w:val="ru-RU"/>
        </w:rPr>
        <w:t xml:space="preserve">; </w:t>
      </w:r>
    </w:p>
    <w:p w14:paraId="662311A4" w14:textId="5395E9A7" w:rsidR="006B2A63" w:rsidRPr="00971F4B" w:rsidRDefault="006B2A63" w:rsidP="006B2A63">
      <w:pPr>
        <w:pBdr>
          <w:top w:val="nil"/>
          <w:left w:val="nil"/>
          <w:bottom w:val="nil"/>
          <w:right w:val="nil"/>
          <w:between w:val="nil"/>
        </w:pBdr>
        <w:tabs>
          <w:tab w:val="right" w:pos="9921"/>
        </w:tabs>
        <w:ind w:firstLine="709"/>
        <w:rPr>
          <w:color w:val="000000"/>
          <w:sz w:val="28"/>
          <w:szCs w:val="28"/>
          <w:lang w:val="ru-RU"/>
        </w:rPr>
      </w:pPr>
      <w:r w:rsidRPr="00971F4B">
        <w:rPr>
          <w:color w:val="000000"/>
          <w:sz w:val="28"/>
          <w:szCs w:val="28"/>
          <w:lang w:val="ru-RU"/>
        </w:rPr>
        <w:t xml:space="preserve">g) </w:t>
      </w:r>
      <w:r w:rsidR="00A267C4" w:rsidRPr="00971F4B">
        <w:rPr>
          <w:rFonts w:ascii="Times New Roman CYR" w:hAnsi="Times New Roman CYR" w:cs="Times New Roman CYR"/>
          <w:sz w:val="28"/>
          <w:szCs w:val="28"/>
          <w:lang w:val="ru-RU"/>
        </w:rPr>
        <w:t>присутствие сырости в определенных частях сооружения или на площадях внутри сооружения</w:t>
      </w:r>
      <w:r w:rsidRPr="00971F4B">
        <w:rPr>
          <w:color w:val="000000"/>
          <w:sz w:val="28"/>
          <w:szCs w:val="28"/>
          <w:lang w:val="ru-RU"/>
        </w:rPr>
        <w:t>.</w:t>
      </w:r>
    </w:p>
    <w:p w14:paraId="6A68BE9B" w14:textId="7E517665" w:rsidR="006B2A63" w:rsidRPr="00971F4B" w:rsidRDefault="006B2A63" w:rsidP="006B2A63">
      <w:pPr>
        <w:pBdr>
          <w:top w:val="nil"/>
          <w:left w:val="nil"/>
          <w:bottom w:val="nil"/>
          <w:right w:val="nil"/>
          <w:between w:val="nil"/>
        </w:pBdr>
        <w:tabs>
          <w:tab w:val="right" w:pos="9921"/>
        </w:tabs>
        <w:ind w:firstLine="709"/>
        <w:rPr>
          <w:bCs/>
          <w:color w:val="000000"/>
          <w:sz w:val="28"/>
          <w:szCs w:val="28"/>
          <w:lang w:val="ru-RU"/>
        </w:rPr>
      </w:pPr>
      <w:r w:rsidRPr="00971F4B">
        <w:rPr>
          <w:bCs/>
          <w:color w:val="000000"/>
          <w:sz w:val="28"/>
          <w:szCs w:val="28"/>
          <w:lang w:val="ru-RU"/>
        </w:rPr>
        <w:t xml:space="preserve">(4) </w:t>
      </w:r>
      <w:r w:rsidR="007F0640" w:rsidRPr="00971F4B">
        <w:rPr>
          <w:bCs/>
          <w:color w:val="000000"/>
          <w:sz w:val="28"/>
          <w:szCs w:val="28"/>
          <w:lang w:val="ru-RU"/>
        </w:rPr>
        <w:t>Требование</w:t>
      </w:r>
      <w:r w:rsidRPr="00971F4B">
        <w:rPr>
          <w:bCs/>
          <w:color w:val="000000"/>
          <w:sz w:val="28"/>
          <w:szCs w:val="28"/>
          <w:lang w:val="ru-RU"/>
        </w:rPr>
        <w:t xml:space="preserve"> 4. </w:t>
      </w:r>
      <w:r w:rsidR="0015660B" w:rsidRPr="00971F4B">
        <w:rPr>
          <w:bCs/>
          <w:color w:val="000000"/>
          <w:sz w:val="28"/>
          <w:szCs w:val="28"/>
          <w:lang w:val="ru-RU"/>
        </w:rPr>
        <w:t>Защита работников</w:t>
      </w:r>
      <w:r w:rsidRPr="00971F4B">
        <w:rPr>
          <w:bCs/>
          <w:color w:val="000000"/>
          <w:sz w:val="28"/>
          <w:szCs w:val="28"/>
          <w:lang w:val="ru-RU"/>
        </w:rPr>
        <w:t xml:space="preserve">, </w:t>
      </w:r>
      <w:r w:rsidR="00391B1A" w:rsidRPr="00971F4B">
        <w:rPr>
          <w:bCs/>
          <w:color w:val="000000"/>
          <w:sz w:val="28"/>
          <w:szCs w:val="28"/>
          <w:lang w:val="ru-RU"/>
        </w:rPr>
        <w:t>пользователей</w:t>
      </w:r>
      <w:r w:rsidRPr="00971F4B">
        <w:rPr>
          <w:bCs/>
          <w:color w:val="000000"/>
          <w:sz w:val="28"/>
          <w:szCs w:val="28"/>
          <w:lang w:val="ru-RU"/>
        </w:rPr>
        <w:t xml:space="preserve"> </w:t>
      </w:r>
      <w:r w:rsidR="0015660B" w:rsidRPr="00971F4B">
        <w:rPr>
          <w:bCs/>
          <w:color w:val="000000"/>
          <w:sz w:val="28"/>
          <w:szCs w:val="28"/>
          <w:lang w:val="ru-RU"/>
        </w:rPr>
        <w:t>и жильцов от телесных повреждений, связанных со строительством</w:t>
      </w:r>
      <w:r w:rsidRPr="00971F4B" w:rsidDel="00E44209">
        <w:rPr>
          <w:bCs/>
          <w:color w:val="000000"/>
          <w:sz w:val="28"/>
          <w:szCs w:val="28"/>
          <w:lang w:val="ru-RU"/>
        </w:rPr>
        <w:t xml:space="preserve"> </w:t>
      </w:r>
    </w:p>
    <w:p w14:paraId="4F652E14" w14:textId="17118BEE" w:rsidR="006B2A63" w:rsidRPr="00971F4B" w:rsidRDefault="0015660B"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Сооружения должны </w:t>
      </w:r>
      <w:r w:rsidR="00A267C4" w:rsidRPr="00971F4B">
        <w:rPr>
          <w:color w:val="000000"/>
          <w:sz w:val="28"/>
          <w:szCs w:val="28"/>
          <w:lang w:val="ru-RU"/>
        </w:rPr>
        <w:t xml:space="preserve">проектироваться и строиться </w:t>
      </w:r>
      <w:r w:rsidR="00A267C4" w:rsidRPr="00971F4B">
        <w:rPr>
          <w:rFonts w:ascii="Times New Roman CYR" w:hAnsi="Times New Roman CYR" w:cs="Times New Roman CYR"/>
          <w:sz w:val="28"/>
          <w:szCs w:val="28"/>
          <w:lang w:val="ru-RU"/>
        </w:rPr>
        <w:t xml:space="preserve">таким образом, чтобы не создавать недопустимых рисков несчастных случаев или ущерба  в ходе функционирования или использования, таких как: скольжение, падение, удары, ожоги, поражение электрическим током, повреждения вследствие взрывов и  ограблений, а также должны быть доступными и пригодными к </w:t>
      </w:r>
      <w:r w:rsidR="00E252F7" w:rsidRPr="00971F4B">
        <w:rPr>
          <w:rFonts w:ascii="Times New Roman CYR" w:hAnsi="Times New Roman CYR" w:cs="Times New Roman CYR"/>
          <w:sz w:val="28"/>
          <w:szCs w:val="28"/>
          <w:lang w:val="ru-RU"/>
        </w:rPr>
        <w:t>использованию</w:t>
      </w:r>
      <w:r w:rsidR="00A267C4" w:rsidRPr="00971F4B">
        <w:rPr>
          <w:rFonts w:ascii="Times New Roman CYR" w:hAnsi="Times New Roman CYR" w:cs="Times New Roman CYR"/>
          <w:sz w:val="28"/>
          <w:szCs w:val="28"/>
          <w:lang w:val="ru-RU"/>
        </w:rPr>
        <w:t xml:space="preserve"> для лиц с ограниченными возможностями</w:t>
      </w:r>
      <w:r w:rsidR="006B2A63" w:rsidRPr="00971F4B">
        <w:rPr>
          <w:color w:val="000000"/>
          <w:sz w:val="28"/>
          <w:szCs w:val="28"/>
          <w:lang w:val="ru-RU"/>
        </w:rPr>
        <w:t xml:space="preserve"> </w:t>
      </w:r>
      <w:r w:rsidR="002C2DC7" w:rsidRPr="00971F4B">
        <w:rPr>
          <w:sz w:val="28"/>
          <w:szCs w:val="28"/>
          <w:lang w:val="ru-RU"/>
        </w:rPr>
        <w:t>и лиц</w:t>
      </w:r>
      <w:r w:rsidR="006B2A63" w:rsidRPr="00971F4B">
        <w:rPr>
          <w:sz w:val="28"/>
          <w:szCs w:val="28"/>
          <w:lang w:val="ru-RU"/>
        </w:rPr>
        <w:t xml:space="preserve"> </w:t>
      </w:r>
      <w:r w:rsidR="00660474" w:rsidRPr="00971F4B">
        <w:rPr>
          <w:sz w:val="28"/>
          <w:szCs w:val="28"/>
          <w:lang w:val="ru-RU"/>
        </w:rPr>
        <w:t>с ограниченной подвижностью</w:t>
      </w:r>
      <w:r w:rsidR="006B2A63" w:rsidRPr="00971F4B">
        <w:rPr>
          <w:color w:val="000000"/>
          <w:sz w:val="28"/>
          <w:szCs w:val="28"/>
          <w:lang w:val="ru-RU"/>
        </w:rPr>
        <w:t xml:space="preserve">. </w:t>
      </w:r>
    </w:p>
    <w:p w14:paraId="77A59313" w14:textId="115177D3"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sz w:val="28"/>
          <w:szCs w:val="28"/>
          <w:lang w:val="ru-RU"/>
        </w:rPr>
        <w:t xml:space="preserve">(5) </w:t>
      </w:r>
      <w:r w:rsidR="007F0640" w:rsidRPr="00971F4B">
        <w:rPr>
          <w:color w:val="000000"/>
          <w:sz w:val="28"/>
          <w:szCs w:val="28"/>
          <w:lang w:val="ru-RU"/>
        </w:rPr>
        <w:t>Требование</w:t>
      </w:r>
      <w:r w:rsidRPr="00971F4B">
        <w:rPr>
          <w:color w:val="000000"/>
          <w:sz w:val="28"/>
          <w:szCs w:val="28"/>
          <w:lang w:val="ru-RU"/>
        </w:rPr>
        <w:t xml:space="preserve"> 5. </w:t>
      </w:r>
      <w:r w:rsidR="0015660B" w:rsidRPr="00971F4B">
        <w:rPr>
          <w:color w:val="000000"/>
          <w:sz w:val="28"/>
          <w:szCs w:val="28"/>
          <w:lang w:val="ru-RU"/>
        </w:rPr>
        <w:t xml:space="preserve">Устойчивость сооружений </w:t>
      </w:r>
      <w:r w:rsidR="00A267C4" w:rsidRPr="00971F4B">
        <w:rPr>
          <w:color w:val="000000"/>
          <w:sz w:val="28"/>
          <w:szCs w:val="28"/>
          <w:lang w:val="ru-RU"/>
        </w:rPr>
        <w:t>к шумовым и</w:t>
      </w:r>
      <w:r w:rsidR="0015660B" w:rsidRPr="00971F4B">
        <w:rPr>
          <w:color w:val="000000"/>
          <w:sz w:val="28"/>
          <w:szCs w:val="28"/>
          <w:lang w:val="ru-RU"/>
        </w:rPr>
        <w:t xml:space="preserve"> акустическим воздействиям</w:t>
      </w:r>
    </w:p>
    <w:p w14:paraId="260829A1" w14:textId="16D4CE38" w:rsidR="006B2A63" w:rsidRPr="00971F4B" w:rsidRDefault="0015660B" w:rsidP="006B2A6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Сооружения должны </w:t>
      </w:r>
      <w:r w:rsidR="00A267C4" w:rsidRPr="00971F4B">
        <w:rPr>
          <w:sz w:val="28"/>
          <w:szCs w:val="28"/>
          <w:lang w:val="ru-RU"/>
        </w:rPr>
        <w:t xml:space="preserve">проектироваться и строиться </w:t>
      </w:r>
      <w:r w:rsidR="00A267C4" w:rsidRPr="00971F4B">
        <w:rPr>
          <w:rFonts w:ascii="Times New Roman CYR" w:hAnsi="Times New Roman CYR" w:cs="Times New Roman CYR"/>
          <w:sz w:val="28"/>
          <w:szCs w:val="28"/>
          <w:lang w:val="ru-RU"/>
        </w:rPr>
        <w:t>таким образом, чтобы шум, воспринимаемый пользователями или находящимися поблизости лицами, сохранялся на уровне, не угрожающем их здоровью, и позволял им спать, отдыхать и работать в  удовлетворительных условиях</w:t>
      </w:r>
      <w:r w:rsidR="006B2A63" w:rsidRPr="00971F4B">
        <w:rPr>
          <w:sz w:val="28"/>
          <w:szCs w:val="28"/>
          <w:lang w:val="ru-RU"/>
        </w:rPr>
        <w:t>.</w:t>
      </w:r>
    </w:p>
    <w:p w14:paraId="2231C45B" w14:textId="7D865848"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color w:val="000000"/>
          <w:sz w:val="28"/>
          <w:szCs w:val="28"/>
          <w:lang w:val="ru-RU"/>
        </w:rPr>
      </w:pPr>
      <w:r w:rsidRPr="00971F4B">
        <w:rPr>
          <w:bCs/>
          <w:sz w:val="28"/>
          <w:szCs w:val="28"/>
          <w:lang w:val="ru-RU"/>
        </w:rPr>
        <w:t xml:space="preserve">(6) </w:t>
      </w:r>
      <w:r w:rsidR="007F0640" w:rsidRPr="00971F4B">
        <w:rPr>
          <w:bCs/>
          <w:color w:val="000000"/>
          <w:sz w:val="28"/>
          <w:szCs w:val="28"/>
          <w:lang w:val="ru-RU"/>
        </w:rPr>
        <w:t>Требование</w:t>
      </w:r>
      <w:r w:rsidRPr="00971F4B">
        <w:rPr>
          <w:bCs/>
          <w:color w:val="000000"/>
          <w:sz w:val="28"/>
          <w:szCs w:val="28"/>
          <w:lang w:val="ru-RU"/>
        </w:rPr>
        <w:t xml:space="preserve"> 6. </w:t>
      </w:r>
      <w:r w:rsidR="0015660B" w:rsidRPr="00971F4B">
        <w:rPr>
          <w:bCs/>
          <w:color w:val="000000"/>
          <w:sz w:val="28"/>
          <w:szCs w:val="28"/>
          <w:lang w:val="ru-RU"/>
        </w:rPr>
        <w:t>Энергетическая и тепловая эффективность</w:t>
      </w:r>
      <w:r w:rsidRPr="00971F4B">
        <w:rPr>
          <w:bCs/>
          <w:color w:val="000000"/>
          <w:sz w:val="28"/>
          <w:szCs w:val="28"/>
          <w:lang w:val="ru-RU"/>
        </w:rPr>
        <w:t xml:space="preserve"> </w:t>
      </w:r>
      <w:r w:rsidR="00DA06A8" w:rsidRPr="00971F4B">
        <w:rPr>
          <w:bCs/>
          <w:color w:val="000000"/>
          <w:sz w:val="28"/>
          <w:szCs w:val="28"/>
          <w:lang w:val="ru-RU"/>
        </w:rPr>
        <w:t>сооружений</w:t>
      </w:r>
    </w:p>
    <w:p w14:paraId="6A4699BE" w14:textId="686CA2CF" w:rsidR="006B2A63" w:rsidRPr="00971F4B" w:rsidRDefault="00A267C4" w:rsidP="006B2A6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rFonts w:ascii="Times New Roman CYR" w:hAnsi="Times New Roman CYR" w:cs="Times New Roman CYR"/>
          <w:sz w:val="28"/>
          <w:szCs w:val="28"/>
          <w:lang w:val="ru-RU"/>
        </w:rPr>
        <w:t xml:space="preserve">Сооружения со своими установками по отоплению, охлаждению, освещению и вентиляции должны </w:t>
      </w:r>
      <w:r w:rsidRPr="00971F4B">
        <w:rPr>
          <w:sz w:val="28"/>
          <w:szCs w:val="28"/>
          <w:lang w:val="ru-RU"/>
        </w:rPr>
        <w:t>проектироваться и строиться</w:t>
      </w:r>
      <w:r w:rsidRPr="00971F4B">
        <w:rPr>
          <w:rFonts w:ascii="Times New Roman CYR" w:hAnsi="Times New Roman CYR" w:cs="Times New Roman CYR"/>
          <w:sz w:val="28"/>
          <w:szCs w:val="28"/>
          <w:lang w:val="ru-RU"/>
        </w:rPr>
        <w:t xml:space="preserve"> таким образом, чтобы  необходимое для функционирования потребление энергии  было </w:t>
      </w:r>
      <w:r w:rsidR="00B132D3" w:rsidRPr="00971F4B">
        <w:rPr>
          <w:rFonts w:ascii="Times New Roman CYR" w:hAnsi="Times New Roman CYR" w:cs="Times New Roman CYR"/>
          <w:sz w:val="28"/>
          <w:szCs w:val="28"/>
          <w:lang w:val="ru-RU"/>
        </w:rPr>
        <w:t>минимальным</w:t>
      </w:r>
      <w:r w:rsidRPr="00971F4B">
        <w:rPr>
          <w:rFonts w:ascii="Times New Roman CYR" w:hAnsi="Times New Roman CYR" w:cs="Times New Roman CYR"/>
          <w:sz w:val="28"/>
          <w:szCs w:val="28"/>
          <w:lang w:val="ru-RU"/>
        </w:rPr>
        <w:t xml:space="preserve">, с учетом </w:t>
      </w:r>
      <w:r w:rsidR="00B132D3" w:rsidRPr="00971F4B">
        <w:rPr>
          <w:rFonts w:ascii="Times New Roman CYR" w:hAnsi="Times New Roman CYR" w:cs="Times New Roman CYR"/>
          <w:sz w:val="28"/>
          <w:szCs w:val="28"/>
          <w:lang w:val="ru-RU"/>
        </w:rPr>
        <w:t>пользователей</w:t>
      </w:r>
      <w:r w:rsidRPr="00971F4B">
        <w:rPr>
          <w:rFonts w:ascii="Times New Roman CYR" w:hAnsi="Times New Roman CYR" w:cs="Times New Roman CYR"/>
          <w:sz w:val="28"/>
          <w:szCs w:val="28"/>
          <w:lang w:val="ru-RU"/>
        </w:rPr>
        <w:t xml:space="preserve"> и местных климатических условий.  Сооружения должны также  быть  эффективными с энергетической точки зрения,  потреблять  </w:t>
      </w:r>
      <w:r w:rsidR="00B132D3" w:rsidRPr="00971F4B">
        <w:rPr>
          <w:rFonts w:ascii="Times New Roman CYR" w:hAnsi="Times New Roman CYR" w:cs="Times New Roman CYR"/>
          <w:sz w:val="28"/>
          <w:szCs w:val="28"/>
          <w:lang w:val="ru-RU"/>
        </w:rPr>
        <w:t>минимальный объем</w:t>
      </w:r>
      <w:r w:rsidRPr="00971F4B">
        <w:rPr>
          <w:rFonts w:ascii="Times New Roman CYR" w:hAnsi="Times New Roman CYR" w:cs="Times New Roman CYR"/>
          <w:sz w:val="28"/>
          <w:szCs w:val="28"/>
          <w:lang w:val="ru-RU"/>
        </w:rPr>
        <w:t xml:space="preserve"> энергии в </w:t>
      </w:r>
      <w:r w:rsidR="00B132D3" w:rsidRPr="00971F4B">
        <w:rPr>
          <w:rFonts w:ascii="Times New Roman CYR" w:hAnsi="Times New Roman CYR" w:cs="Times New Roman CYR"/>
          <w:sz w:val="28"/>
          <w:szCs w:val="28"/>
          <w:lang w:val="ru-RU"/>
        </w:rPr>
        <w:t>процессе своего</w:t>
      </w:r>
      <w:r w:rsidRPr="00971F4B">
        <w:rPr>
          <w:rFonts w:ascii="Times New Roman CYR" w:hAnsi="Times New Roman CYR" w:cs="Times New Roman CYR"/>
          <w:sz w:val="28"/>
          <w:szCs w:val="28"/>
          <w:lang w:val="ru-RU"/>
        </w:rPr>
        <w:t xml:space="preserve"> строительства и </w:t>
      </w:r>
      <w:r w:rsidR="00B132D3" w:rsidRPr="00971F4B">
        <w:rPr>
          <w:rFonts w:ascii="Times New Roman CYR" w:hAnsi="Times New Roman CYR" w:cs="Times New Roman CYR"/>
          <w:sz w:val="28"/>
          <w:szCs w:val="28"/>
          <w:lang w:val="ru-RU"/>
        </w:rPr>
        <w:t>демонтажа</w:t>
      </w:r>
      <w:r w:rsidR="006B2A63" w:rsidRPr="00971F4B">
        <w:rPr>
          <w:sz w:val="28"/>
          <w:szCs w:val="28"/>
          <w:lang w:val="ru-RU"/>
        </w:rPr>
        <w:t>.</w:t>
      </w:r>
    </w:p>
    <w:p w14:paraId="31850130" w14:textId="03232FE1" w:rsidR="006B2A63" w:rsidRPr="00971F4B" w:rsidRDefault="006B2A63" w:rsidP="006B2A6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(7) </w:t>
      </w:r>
      <w:r w:rsidR="007F0640" w:rsidRPr="00971F4B">
        <w:rPr>
          <w:sz w:val="28"/>
          <w:szCs w:val="28"/>
          <w:lang w:val="ru-RU"/>
        </w:rPr>
        <w:t>Требование</w:t>
      </w:r>
      <w:r w:rsidRPr="00971F4B">
        <w:rPr>
          <w:sz w:val="28"/>
          <w:szCs w:val="28"/>
          <w:lang w:val="ru-RU"/>
        </w:rPr>
        <w:t xml:space="preserve"> 7. </w:t>
      </w:r>
      <w:r w:rsidR="0015660B" w:rsidRPr="00971F4B">
        <w:rPr>
          <w:sz w:val="28"/>
          <w:szCs w:val="28"/>
          <w:lang w:val="ru-RU"/>
        </w:rPr>
        <w:t>Опасные выбросы от строительства в окружающую среду</w:t>
      </w:r>
    </w:p>
    <w:p w14:paraId="568B6F3E" w14:textId="3FE8A017" w:rsidR="006B2A63" w:rsidRPr="00971F4B" w:rsidRDefault="00B132D3" w:rsidP="006B2A63">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Сооружения</w:t>
      </w:r>
      <w:r w:rsidR="006B2A63" w:rsidRPr="00971F4B">
        <w:rPr>
          <w:sz w:val="28"/>
          <w:szCs w:val="28"/>
          <w:lang w:val="ru-RU"/>
        </w:rPr>
        <w:t xml:space="preserve"> </w:t>
      </w:r>
      <w:r w:rsidRPr="00971F4B">
        <w:rPr>
          <w:rFonts w:ascii="Times New Roman CYR" w:hAnsi="Times New Roman CYR" w:cs="Times New Roman CYR"/>
          <w:sz w:val="28"/>
          <w:szCs w:val="28"/>
          <w:lang w:val="ru-RU"/>
        </w:rPr>
        <w:t xml:space="preserve">должны </w:t>
      </w:r>
      <w:r w:rsidRPr="00971F4B">
        <w:rPr>
          <w:sz w:val="28"/>
          <w:szCs w:val="28"/>
          <w:lang w:val="ru-RU"/>
        </w:rPr>
        <w:t>проектироваться и строиться</w:t>
      </w:r>
      <w:r w:rsidRPr="00971F4B">
        <w:rPr>
          <w:rFonts w:ascii="Times New Roman CYR" w:hAnsi="Times New Roman CYR" w:cs="Times New Roman CYR"/>
          <w:sz w:val="28"/>
          <w:szCs w:val="28"/>
          <w:lang w:val="ru-RU"/>
        </w:rPr>
        <w:t xml:space="preserve"> таким образом, чтобы</w:t>
      </w:r>
      <w:r w:rsidRPr="00971F4B">
        <w:rPr>
          <w:sz w:val="28"/>
          <w:szCs w:val="28"/>
          <w:lang w:val="ru-RU"/>
        </w:rPr>
        <w:t xml:space="preserve"> не оказывать чрезмерно сильного влияния на </w:t>
      </w:r>
      <w:r w:rsidR="00B52E51" w:rsidRPr="00971F4B">
        <w:rPr>
          <w:sz w:val="28"/>
          <w:szCs w:val="28"/>
          <w:lang w:val="ru-RU"/>
        </w:rPr>
        <w:t>качеств</w:t>
      </w:r>
      <w:r w:rsidRPr="00971F4B">
        <w:rPr>
          <w:sz w:val="28"/>
          <w:szCs w:val="28"/>
          <w:lang w:val="ru-RU"/>
        </w:rPr>
        <w:t>о</w:t>
      </w:r>
      <w:r w:rsidR="006B2A63" w:rsidRPr="00971F4B">
        <w:rPr>
          <w:sz w:val="28"/>
          <w:szCs w:val="28"/>
          <w:lang w:val="ru-RU"/>
        </w:rPr>
        <w:t xml:space="preserve"> </w:t>
      </w:r>
      <w:r w:rsidR="00897507" w:rsidRPr="00971F4B">
        <w:rPr>
          <w:sz w:val="28"/>
          <w:szCs w:val="28"/>
          <w:lang w:val="ru-RU"/>
        </w:rPr>
        <w:t>окружающей среды</w:t>
      </w:r>
      <w:r w:rsidR="006B2A63" w:rsidRPr="00971F4B">
        <w:rPr>
          <w:sz w:val="28"/>
          <w:szCs w:val="28"/>
          <w:lang w:val="ru-RU"/>
        </w:rPr>
        <w:t xml:space="preserve"> </w:t>
      </w:r>
      <w:r w:rsidR="00A105C7" w:rsidRPr="00971F4B">
        <w:rPr>
          <w:sz w:val="28"/>
          <w:szCs w:val="28"/>
          <w:lang w:val="ru-RU"/>
        </w:rPr>
        <w:t>или</w:t>
      </w:r>
      <w:r w:rsidR="006B2A63" w:rsidRPr="00971F4B">
        <w:rPr>
          <w:sz w:val="28"/>
          <w:szCs w:val="28"/>
          <w:lang w:val="ru-RU"/>
        </w:rPr>
        <w:t xml:space="preserve"> </w:t>
      </w:r>
      <w:r w:rsidRPr="00971F4B">
        <w:rPr>
          <w:sz w:val="28"/>
          <w:szCs w:val="28"/>
          <w:lang w:val="ru-RU"/>
        </w:rPr>
        <w:t>климата</w:t>
      </w:r>
      <w:r w:rsidR="006B2A63" w:rsidRPr="00971F4B">
        <w:rPr>
          <w:sz w:val="28"/>
          <w:szCs w:val="28"/>
          <w:lang w:val="ru-RU"/>
        </w:rPr>
        <w:t xml:space="preserve"> </w:t>
      </w:r>
      <w:r w:rsidRPr="00971F4B">
        <w:rPr>
          <w:sz w:val="28"/>
          <w:szCs w:val="28"/>
          <w:lang w:val="ru-RU"/>
        </w:rPr>
        <w:t>на всем протяжении своего жизненного цикла</w:t>
      </w:r>
      <w:r w:rsidR="006B2A63" w:rsidRPr="00971F4B">
        <w:rPr>
          <w:sz w:val="28"/>
          <w:szCs w:val="28"/>
          <w:lang w:val="ru-RU"/>
        </w:rPr>
        <w:t xml:space="preserve">, </w:t>
      </w:r>
      <w:r w:rsidRPr="00971F4B">
        <w:rPr>
          <w:sz w:val="28"/>
          <w:szCs w:val="28"/>
          <w:lang w:val="ru-RU"/>
        </w:rPr>
        <w:t>в ходе</w:t>
      </w:r>
      <w:r w:rsidR="006B2A63" w:rsidRPr="00971F4B">
        <w:rPr>
          <w:sz w:val="28"/>
          <w:szCs w:val="28"/>
          <w:lang w:val="ru-RU"/>
        </w:rPr>
        <w:t xml:space="preserve"> </w:t>
      </w:r>
      <w:r w:rsidR="002C5E6C" w:rsidRPr="00971F4B">
        <w:rPr>
          <w:sz w:val="28"/>
          <w:szCs w:val="28"/>
          <w:lang w:val="ru-RU"/>
        </w:rPr>
        <w:t>строительства</w:t>
      </w:r>
      <w:r w:rsidR="006B2A63" w:rsidRPr="00971F4B">
        <w:rPr>
          <w:sz w:val="28"/>
          <w:szCs w:val="28"/>
          <w:lang w:val="ru-RU"/>
        </w:rPr>
        <w:t xml:space="preserve">, </w:t>
      </w:r>
      <w:r w:rsidR="00874A21" w:rsidRPr="00971F4B">
        <w:rPr>
          <w:sz w:val="28"/>
          <w:szCs w:val="28"/>
          <w:lang w:val="ru-RU"/>
        </w:rPr>
        <w:t>использования</w:t>
      </w:r>
      <w:r w:rsidR="006B2A63" w:rsidRPr="00971F4B">
        <w:rPr>
          <w:sz w:val="28"/>
          <w:szCs w:val="28"/>
          <w:lang w:val="ru-RU"/>
        </w:rPr>
        <w:t xml:space="preserve">, </w:t>
      </w:r>
      <w:r w:rsidRPr="00971F4B">
        <w:rPr>
          <w:sz w:val="28"/>
          <w:szCs w:val="28"/>
          <w:lang w:val="ru-RU"/>
        </w:rPr>
        <w:t>сноса</w:t>
      </w:r>
      <w:r w:rsidR="006B2A63" w:rsidRPr="00971F4B">
        <w:rPr>
          <w:sz w:val="28"/>
          <w:szCs w:val="28"/>
          <w:lang w:val="ru-RU"/>
        </w:rPr>
        <w:t xml:space="preserve">, </w:t>
      </w:r>
      <w:r w:rsidRPr="00971F4B">
        <w:rPr>
          <w:sz w:val="28"/>
          <w:szCs w:val="28"/>
          <w:lang w:val="ru-RU"/>
        </w:rPr>
        <w:t xml:space="preserve">главным образом, в результате любого из </w:t>
      </w:r>
      <w:r w:rsidR="00B04465" w:rsidRPr="00971F4B">
        <w:rPr>
          <w:sz w:val="28"/>
          <w:szCs w:val="28"/>
          <w:lang w:val="ru-RU"/>
        </w:rPr>
        <w:t>следующи</w:t>
      </w:r>
      <w:r w:rsidRPr="00971F4B">
        <w:rPr>
          <w:sz w:val="28"/>
          <w:szCs w:val="28"/>
          <w:lang w:val="ru-RU"/>
        </w:rPr>
        <w:t>х</w:t>
      </w:r>
      <w:r w:rsidR="006B2A63" w:rsidRPr="00971F4B">
        <w:rPr>
          <w:sz w:val="28"/>
          <w:szCs w:val="28"/>
          <w:lang w:val="ru-RU"/>
        </w:rPr>
        <w:t>:</w:t>
      </w:r>
    </w:p>
    <w:p w14:paraId="3E379170" w14:textId="270D8BD6" w:rsidR="006B2A63" w:rsidRPr="00971F4B" w:rsidRDefault="00B132D3" w:rsidP="00AE0D76">
      <w:pPr>
        <w:pStyle w:val="Listparagraf"/>
        <w:widowControl w:val="0"/>
        <w:numPr>
          <w:ilvl w:val="1"/>
          <w:numId w:val="32"/>
        </w:num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8"/>
          <w:szCs w:val="28"/>
        </w:rPr>
      </w:pPr>
      <w:r w:rsidRPr="00971F4B">
        <w:rPr>
          <w:rFonts w:ascii="Times New Roman" w:hAnsi="Times New Roman"/>
          <w:sz w:val="28"/>
          <w:szCs w:val="28"/>
        </w:rPr>
        <w:t>выбросы токсичных газов</w:t>
      </w:r>
      <w:r w:rsidR="006B2A63" w:rsidRPr="00971F4B">
        <w:rPr>
          <w:rFonts w:ascii="Times New Roman" w:hAnsi="Times New Roman"/>
          <w:sz w:val="28"/>
          <w:szCs w:val="28"/>
        </w:rPr>
        <w:t>;</w:t>
      </w:r>
    </w:p>
    <w:p w14:paraId="74D34F73" w14:textId="03C23922" w:rsidR="006B2A63" w:rsidRPr="00971F4B" w:rsidRDefault="00B132D3" w:rsidP="00AE0D76">
      <w:pPr>
        <w:pStyle w:val="Listparagraf"/>
        <w:widowControl w:val="0"/>
        <w:numPr>
          <w:ilvl w:val="1"/>
          <w:numId w:val="32"/>
        </w:num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sz w:val="28"/>
          <w:szCs w:val="28"/>
        </w:rPr>
      </w:pPr>
      <w:r w:rsidRPr="00971F4B">
        <w:rPr>
          <w:rFonts w:ascii="Times New Roman CYR" w:hAnsi="Times New Roman CYR" w:cs="Times New Roman CYR"/>
          <w:sz w:val="28"/>
          <w:szCs w:val="28"/>
        </w:rPr>
        <w:t>выбросы опасных веществ, органических летучих соединений (ОЛС), газов, вызывающих парниковый эффект или эффект мелких частиц в воздухе внутри помещения или в атмосферном воздухе</w:t>
      </w:r>
      <w:r w:rsidR="006B2A63" w:rsidRPr="00971F4B">
        <w:rPr>
          <w:rFonts w:ascii="Times New Roman" w:hAnsi="Times New Roman"/>
          <w:sz w:val="28"/>
          <w:szCs w:val="28"/>
        </w:rPr>
        <w:t>;</w:t>
      </w:r>
    </w:p>
    <w:p w14:paraId="699BDFD8" w14:textId="20D5217F" w:rsidR="006B2A63" w:rsidRPr="00971F4B" w:rsidRDefault="00B132D3" w:rsidP="00AE0D76">
      <w:pPr>
        <w:pStyle w:val="Listparagraf"/>
        <w:widowControl w:val="0"/>
        <w:numPr>
          <w:ilvl w:val="1"/>
          <w:numId w:val="32"/>
        </w:num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sz w:val="28"/>
          <w:szCs w:val="28"/>
        </w:rPr>
      </w:pPr>
      <w:r w:rsidRPr="00971F4B">
        <w:rPr>
          <w:rFonts w:ascii="Times New Roman" w:hAnsi="Times New Roman"/>
          <w:color w:val="000000"/>
          <w:sz w:val="28"/>
          <w:szCs w:val="28"/>
        </w:rPr>
        <w:t>опасные излучения</w:t>
      </w:r>
      <w:r w:rsidR="006B2A63" w:rsidRPr="00971F4B">
        <w:rPr>
          <w:rFonts w:ascii="Times New Roman" w:hAnsi="Times New Roman"/>
          <w:sz w:val="28"/>
          <w:szCs w:val="28"/>
        </w:rPr>
        <w:t>;</w:t>
      </w:r>
    </w:p>
    <w:p w14:paraId="1BE73F0F" w14:textId="3872E3FF" w:rsidR="006B2A63" w:rsidRPr="00971F4B" w:rsidRDefault="00B132D3" w:rsidP="00AE0D76">
      <w:pPr>
        <w:pStyle w:val="Listparagraf"/>
        <w:widowControl w:val="0"/>
        <w:numPr>
          <w:ilvl w:val="1"/>
          <w:numId w:val="32"/>
        </w:num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sz w:val="28"/>
          <w:szCs w:val="28"/>
        </w:rPr>
      </w:pPr>
      <w:r w:rsidRPr="00971F4B">
        <w:rPr>
          <w:rFonts w:ascii="Times New Roman CYR" w:hAnsi="Times New Roman CYR" w:cs="Times New Roman CYR"/>
          <w:sz w:val="28"/>
          <w:szCs w:val="28"/>
        </w:rPr>
        <w:t>утечка опасных веществ в подпочвенные воды, морские воды, поверхностные воды или в почву</w:t>
      </w:r>
      <w:r w:rsidR="006B2A63" w:rsidRPr="00971F4B">
        <w:rPr>
          <w:rFonts w:ascii="Times New Roman" w:hAnsi="Times New Roman"/>
          <w:sz w:val="28"/>
          <w:szCs w:val="28"/>
        </w:rPr>
        <w:t>;</w:t>
      </w:r>
    </w:p>
    <w:p w14:paraId="116AD0E8" w14:textId="7203A37B" w:rsidR="006B2A63" w:rsidRPr="00971F4B" w:rsidRDefault="00B132D3" w:rsidP="00AE0D76">
      <w:pPr>
        <w:pStyle w:val="Listparagraf"/>
        <w:widowControl w:val="0"/>
        <w:numPr>
          <w:ilvl w:val="1"/>
          <w:numId w:val="32"/>
        </w:num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sz w:val="28"/>
          <w:szCs w:val="28"/>
        </w:rPr>
      </w:pPr>
      <w:r w:rsidRPr="00971F4B">
        <w:rPr>
          <w:rFonts w:ascii="Times New Roman CYR" w:hAnsi="Times New Roman CYR" w:cs="Times New Roman CYR"/>
          <w:sz w:val="28"/>
          <w:szCs w:val="28"/>
        </w:rPr>
        <w:lastRenderedPageBreak/>
        <w:t>утечка опасных веществ в питьевую воду или веществ, которые оказывают разное  отрицательное воздействие на питьевую воду</w:t>
      </w:r>
      <w:r w:rsidR="006B2A63" w:rsidRPr="00971F4B">
        <w:rPr>
          <w:rFonts w:ascii="Times New Roman" w:hAnsi="Times New Roman"/>
          <w:sz w:val="28"/>
          <w:szCs w:val="28"/>
        </w:rPr>
        <w:t>;</w:t>
      </w:r>
    </w:p>
    <w:p w14:paraId="49DD1F6F" w14:textId="0AE5821C" w:rsidR="006B2A63" w:rsidRPr="00971F4B" w:rsidRDefault="001F3416" w:rsidP="00AE0D76">
      <w:pPr>
        <w:pStyle w:val="Listparagraf"/>
        <w:widowControl w:val="0"/>
        <w:numPr>
          <w:ilvl w:val="1"/>
          <w:numId w:val="32"/>
        </w:num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8"/>
          <w:szCs w:val="28"/>
        </w:rPr>
      </w:pPr>
      <w:r w:rsidRPr="00971F4B">
        <w:rPr>
          <w:rFonts w:ascii="Times New Roman" w:hAnsi="Times New Roman"/>
          <w:sz w:val="28"/>
          <w:szCs w:val="28"/>
        </w:rPr>
        <w:t xml:space="preserve"> </w:t>
      </w:r>
      <w:r w:rsidR="00B132D3" w:rsidRPr="00971F4B">
        <w:rPr>
          <w:rFonts w:ascii="Times New Roman CYR" w:hAnsi="Times New Roman CYR" w:cs="Times New Roman CYR"/>
          <w:sz w:val="28"/>
          <w:szCs w:val="28"/>
        </w:rPr>
        <w:t>неправильный отвод сточных вод, дыма или  твердых либо жидких отходов</w:t>
      </w:r>
      <w:r w:rsidR="005D5291" w:rsidRPr="00971F4B">
        <w:rPr>
          <w:rFonts w:ascii="Times New Roman" w:hAnsi="Times New Roman"/>
          <w:sz w:val="28"/>
          <w:szCs w:val="28"/>
        </w:rPr>
        <w:t>.</w:t>
      </w:r>
    </w:p>
    <w:p w14:paraId="430BC648" w14:textId="21BD34DB" w:rsidR="006B2A63" w:rsidRPr="00971F4B" w:rsidRDefault="006B2A63" w:rsidP="006B2A6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color w:val="000000"/>
          <w:sz w:val="28"/>
          <w:szCs w:val="28"/>
          <w:lang w:val="ru-RU"/>
        </w:rPr>
      </w:pPr>
      <w:r w:rsidRPr="00971F4B">
        <w:rPr>
          <w:bCs/>
          <w:color w:val="000000"/>
          <w:sz w:val="28"/>
          <w:szCs w:val="28"/>
          <w:lang w:val="ru-RU"/>
        </w:rPr>
        <w:t xml:space="preserve">(8) </w:t>
      </w:r>
      <w:r w:rsidR="007F0640" w:rsidRPr="00971F4B">
        <w:rPr>
          <w:bCs/>
          <w:color w:val="000000"/>
          <w:sz w:val="28"/>
          <w:szCs w:val="28"/>
          <w:lang w:val="ru-RU"/>
        </w:rPr>
        <w:t>Требование</w:t>
      </w:r>
      <w:r w:rsidRPr="00971F4B">
        <w:rPr>
          <w:bCs/>
          <w:color w:val="000000"/>
          <w:sz w:val="28"/>
          <w:szCs w:val="28"/>
          <w:lang w:val="ru-RU"/>
        </w:rPr>
        <w:t xml:space="preserve"> 8. </w:t>
      </w:r>
      <w:r w:rsidR="0015660B" w:rsidRPr="00971F4B">
        <w:rPr>
          <w:bCs/>
          <w:color w:val="000000"/>
          <w:sz w:val="28"/>
          <w:szCs w:val="28"/>
          <w:lang w:val="ru-RU"/>
        </w:rPr>
        <w:t>Устойчивое использование</w:t>
      </w:r>
      <w:r w:rsidRPr="00971F4B">
        <w:rPr>
          <w:bCs/>
          <w:lang w:val="ru-RU"/>
        </w:rPr>
        <w:t xml:space="preserve"> </w:t>
      </w:r>
      <w:r w:rsidR="002B2AC5" w:rsidRPr="00971F4B">
        <w:rPr>
          <w:bCs/>
          <w:color w:val="000000"/>
          <w:sz w:val="28"/>
          <w:szCs w:val="28"/>
          <w:lang w:val="ru-RU"/>
        </w:rPr>
        <w:t>природных ресурсов</w:t>
      </w:r>
      <w:r w:rsidRPr="00971F4B">
        <w:rPr>
          <w:bCs/>
          <w:color w:val="000000"/>
          <w:sz w:val="28"/>
          <w:szCs w:val="28"/>
          <w:lang w:val="ru-RU"/>
        </w:rPr>
        <w:t xml:space="preserve"> </w:t>
      </w:r>
      <w:r w:rsidR="00DA06A8" w:rsidRPr="00971F4B">
        <w:rPr>
          <w:bCs/>
          <w:color w:val="000000"/>
          <w:sz w:val="28"/>
          <w:szCs w:val="28"/>
          <w:lang w:val="ru-RU"/>
        </w:rPr>
        <w:t>сооружений</w:t>
      </w:r>
    </w:p>
    <w:p w14:paraId="35C293A5" w14:textId="2BADC49D" w:rsidR="006B2A63" w:rsidRPr="00971F4B" w:rsidRDefault="00CB700D"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rFonts w:ascii="Times New Roman CYR" w:hAnsi="Times New Roman CYR" w:cs="Times New Roman CYR"/>
          <w:sz w:val="28"/>
          <w:szCs w:val="28"/>
          <w:lang w:val="ru-RU"/>
        </w:rPr>
        <w:t>Сооружения следует  проектировать,  строить и сносить таким образом, чтобы использование природных ресурсов было устойчивым и  обеспечивало, главным образом, следующее</w:t>
      </w:r>
      <w:r w:rsidR="006B2A63" w:rsidRPr="00971F4B">
        <w:rPr>
          <w:color w:val="000000"/>
          <w:sz w:val="28"/>
          <w:szCs w:val="28"/>
          <w:lang w:val="ru-RU"/>
        </w:rPr>
        <w:t xml:space="preserve">: </w:t>
      </w:r>
    </w:p>
    <w:p w14:paraId="04A6F278" w14:textId="512DEDFB"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a) </w:t>
      </w:r>
      <w:r w:rsidR="00CB700D" w:rsidRPr="00971F4B">
        <w:rPr>
          <w:color w:val="000000"/>
          <w:sz w:val="28"/>
          <w:szCs w:val="28"/>
          <w:lang w:val="ru-RU"/>
        </w:rPr>
        <w:t xml:space="preserve">повторное использование и </w:t>
      </w:r>
      <w:r w:rsidR="00CB700D" w:rsidRPr="00971F4B">
        <w:rPr>
          <w:rFonts w:ascii="Times New Roman CYR" w:hAnsi="Times New Roman CYR" w:cs="Times New Roman CYR"/>
          <w:sz w:val="28"/>
          <w:szCs w:val="28"/>
          <w:lang w:val="ru-RU"/>
        </w:rPr>
        <w:t>рециркуляцию  сооружений, материалов  и составных частей после  сноса</w:t>
      </w:r>
      <w:r w:rsidRPr="00971F4B">
        <w:rPr>
          <w:color w:val="000000"/>
          <w:sz w:val="28"/>
          <w:szCs w:val="28"/>
          <w:lang w:val="ru-RU"/>
        </w:rPr>
        <w:t xml:space="preserve">; </w:t>
      </w:r>
    </w:p>
    <w:p w14:paraId="13B08AB0" w14:textId="526E4B92"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b) </w:t>
      </w:r>
      <w:r w:rsidR="00841BCD" w:rsidRPr="00971F4B">
        <w:rPr>
          <w:color w:val="000000"/>
          <w:sz w:val="28"/>
          <w:szCs w:val="28"/>
          <w:lang w:val="ru-RU"/>
        </w:rPr>
        <w:t>долговечность</w:t>
      </w:r>
      <w:r w:rsidRPr="00971F4B">
        <w:rPr>
          <w:color w:val="000000"/>
          <w:sz w:val="28"/>
          <w:szCs w:val="28"/>
          <w:lang w:val="ru-RU"/>
        </w:rPr>
        <w:t xml:space="preserve"> </w:t>
      </w:r>
      <w:r w:rsidR="00DA06A8" w:rsidRPr="00971F4B">
        <w:rPr>
          <w:color w:val="000000"/>
          <w:sz w:val="28"/>
          <w:szCs w:val="28"/>
          <w:lang w:val="ru-RU"/>
        </w:rPr>
        <w:t>сооружений</w:t>
      </w:r>
      <w:r w:rsidRPr="00971F4B">
        <w:rPr>
          <w:color w:val="000000"/>
          <w:sz w:val="28"/>
          <w:szCs w:val="28"/>
          <w:lang w:val="ru-RU"/>
        </w:rPr>
        <w:t xml:space="preserve">; </w:t>
      </w:r>
    </w:p>
    <w:p w14:paraId="76C5320A" w14:textId="0E2E011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874A21" w:rsidRPr="00971F4B">
        <w:rPr>
          <w:sz w:val="28"/>
          <w:szCs w:val="28"/>
          <w:lang w:val="ru-RU"/>
        </w:rPr>
        <w:t>использование</w:t>
      </w:r>
      <w:r w:rsidRPr="00971F4B">
        <w:rPr>
          <w:sz w:val="28"/>
          <w:szCs w:val="28"/>
          <w:lang w:val="ru-RU"/>
        </w:rPr>
        <w:t xml:space="preserve"> </w:t>
      </w:r>
      <w:r w:rsidR="00CB700D" w:rsidRPr="00971F4B">
        <w:rPr>
          <w:sz w:val="28"/>
          <w:szCs w:val="28"/>
          <w:lang w:val="ru-RU"/>
        </w:rPr>
        <w:t>в строительстве</w:t>
      </w:r>
      <w:r w:rsidR="00CB700D" w:rsidRPr="00971F4B">
        <w:rPr>
          <w:rFonts w:ascii="Times New Roman CYR" w:hAnsi="Times New Roman CYR" w:cs="Times New Roman CYR"/>
          <w:sz w:val="28"/>
          <w:szCs w:val="28"/>
          <w:lang w:val="ru-RU"/>
        </w:rPr>
        <w:t xml:space="preserve"> сырья и  вспомогательных материалов, совместимых с окружающей средой</w:t>
      </w:r>
      <w:r w:rsidRPr="00971F4B">
        <w:rPr>
          <w:sz w:val="28"/>
          <w:szCs w:val="28"/>
          <w:lang w:val="ru-RU"/>
        </w:rPr>
        <w:t>;</w:t>
      </w:r>
    </w:p>
    <w:p w14:paraId="061D9B01" w14:textId="76DE582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367CA3" w:rsidRPr="00971F4B">
        <w:rPr>
          <w:sz w:val="28"/>
          <w:szCs w:val="28"/>
          <w:lang w:val="ru-RU"/>
        </w:rPr>
        <w:t>соблюдение</w:t>
      </w:r>
      <w:r w:rsidRPr="00971F4B">
        <w:rPr>
          <w:sz w:val="28"/>
          <w:szCs w:val="28"/>
          <w:lang w:val="ru-RU"/>
        </w:rPr>
        <w:t xml:space="preserve"> </w:t>
      </w:r>
      <w:r w:rsidR="00CB700D" w:rsidRPr="00971F4B">
        <w:rPr>
          <w:rFonts w:ascii="Times New Roman CYR" w:hAnsi="Times New Roman CYR" w:cs="Times New Roman CYR"/>
          <w:sz w:val="28"/>
          <w:szCs w:val="28"/>
          <w:lang w:val="ru-RU"/>
        </w:rPr>
        <w:t>нормативов выбросов загрязнителей, предусмотренных  в экологических разрешениях</w:t>
      </w:r>
      <w:r w:rsidRPr="00971F4B">
        <w:rPr>
          <w:sz w:val="28"/>
          <w:szCs w:val="28"/>
          <w:lang w:val="ru-RU"/>
        </w:rPr>
        <w:t xml:space="preserve">. </w:t>
      </w:r>
    </w:p>
    <w:p w14:paraId="38D0221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3B8DD6B" w14:textId="3FCE263A"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337. </w:t>
      </w:r>
      <w:r w:rsidR="00CB700D" w:rsidRPr="00971F4B">
        <w:rPr>
          <w:bCs/>
          <w:sz w:val="28"/>
          <w:szCs w:val="28"/>
          <w:lang w:val="ru-RU"/>
        </w:rPr>
        <w:t>Задействованные субъекты</w:t>
      </w:r>
    </w:p>
    <w:p w14:paraId="06131E87" w14:textId="16755FF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AE0D76">
        <w:rPr>
          <w:sz w:val="28"/>
          <w:szCs w:val="28"/>
        </w:rPr>
        <w:t> </w:t>
      </w:r>
      <w:r w:rsidR="00E70341" w:rsidRPr="00971F4B">
        <w:rPr>
          <w:sz w:val="28"/>
          <w:szCs w:val="28"/>
          <w:lang w:val="ru-RU"/>
        </w:rPr>
        <w:t>Обязанности</w:t>
      </w:r>
      <w:r w:rsidRPr="00971F4B">
        <w:rPr>
          <w:sz w:val="28"/>
          <w:szCs w:val="28"/>
          <w:lang w:val="ru-RU"/>
        </w:rPr>
        <w:t xml:space="preserve"> </w:t>
      </w:r>
      <w:r w:rsidR="00CB700D" w:rsidRPr="00971F4B">
        <w:rPr>
          <w:sz w:val="28"/>
          <w:szCs w:val="28"/>
          <w:lang w:val="ru-RU"/>
        </w:rPr>
        <w:t xml:space="preserve">по выполнению и поддержанию, </w:t>
      </w:r>
      <w:r w:rsidR="000A745F" w:rsidRPr="00971F4B">
        <w:rPr>
          <w:sz w:val="28"/>
          <w:szCs w:val="28"/>
          <w:lang w:val="ru-RU"/>
        </w:rPr>
        <w:t>на всем протяжении существования</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9B65F9" w:rsidRPr="00971F4B">
        <w:rPr>
          <w:sz w:val="28"/>
          <w:szCs w:val="28"/>
          <w:lang w:val="ru-RU"/>
        </w:rPr>
        <w:t>основных требований</w:t>
      </w:r>
      <w:r w:rsidR="00CB700D" w:rsidRPr="00971F4B">
        <w:rPr>
          <w:sz w:val="28"/>
          <w:szCs w:val="28"/>
          <w:lang w:val="ru-RU"/>
        </w:rPr>
        <w:t>,</w:t>
      </w:r>
      <w:r w:rsidRPr="00971F4B">
        <w:rPr>
          <w:sz w:val="28"/>
          <w:szCs w:val="28"/>
          <w:lang w:val="ru-RU"/>
        </w:rPr>
        <w:t xml:space="preserve"> </w:t>
      </w:r>
      <w:r w:rsidR="00DD7960" w:rsidRPr="00971F4B">
        <w:rPr>
          <w:sz w:val="28"/>
          <w:szCs w:val="28"/>
          <w:lang w:val="ru-RU"/>
        </w:rPr>
        <w:t>предусмотренных</w:t>
      </w:r>
      <w:r w:rsidRPr="00971F4B">
        <w:rPr>
          <w:sz w:val="28"/>
          <w:szCs w:val="28"/>
          <w:lang w:val="ru-RU"/>
        </w:rPr>
        <w:t xml:space="preserve"> </w:t>
      </w:r>
      <w:r w:rsidR="00CB700D" w:rsidRPr="00971F4B">
        <w:rPr>
          <w:sz w:val="28"/>
          <w:szCs w:val="28"/>
          <w:lang w:val="ru-RU"/>
        </w:rPr>
        <w:t xml:space="preserve">статьей </w:t>
      </w:r>
      <w:r w:rsidRPr="00971F4B">
        <w:rPr>
          <w:sz w:val="28"/>
          <w:szCs w:val="28"/>
          <w:lang w:val="ru-RU"/>
        </w:rPr>
        <w:t>335</w:t>
      </w:r>
      <w:r w:rsidR="00CB700D" w:rsidRPr="00971F4B">
        <w:rPr>
          <w:sz w:val="28"/>
          <w:szCs w:val="28"/>
          <w:lang w:val="ru-RU"/>
        </w:rPr>
        <w:t xml:space="preserve">, возлагаются на субъектов, </w:t>
      </w:r>
      <w:r w:rsidR="00112DC0" w:rsidRPr="00971F4B">
        <w:rPr>
          <w:sz w:val="28"/>
          <w:szCs w:val="28"/>
          <w:lang w:val="ru-RU"/>
        </w:rPr>
        <w:t>участвующих</w:t>
      </w:r>
      <w:r w:rsidR="00CB700D" w:rsidRPr="00971F4B">
        <w:rPr>
          <w:sz w:val="28"/>
          <w:szCs w:val="28"/>
          <w:lang w:val="ru-RU"/>
        </w:rPr>
        <w:t xml:space="preserve"> в разработке концепций</w:t>
      </w:r>
      <w:r w:rsidRPr="00971F4B">
        <w:rPr>
          <w:sz w:val="28"/>
          <w:szCs w:val="28"/>
          <w:lang w:val="ru-RU"/>
        </w:rPr>
        <w:t xml:space="preserve">, </w:t>
      </w:r>
      <w:r w:rsidR="00DA06A8" w:rsidRPr="00971F4B">
        <w:rPr>
          <w:sz w:val="28"/>
          <w:szCs w:val="28"/>
          <w:lang w:val="ru-RU"/>
        </w:rPr>
        <w:t>проектировани</w:t>
      </w:r>
      <w:r w:rsidR="00CB700D" w:rsidRPr="00971F4B">
        <w:rPr>
          <w:sz w:val="28"/>
          <w:szCs w:val="28"/>
          <w:lang w:val="ru-RU"/>
        </w:rPr>
        <w:t xml:space="preserve">и, </w:t>
      </w:r>
      <w:r w:rsidR="00CB700D" w:rsidRPr="00971F4B">
        <w:rPr>
          <w:rFonts w:ascii="Times New Roman CYR" w:hAnsi="Times New Roman CYR" w:cs="Times New Roman CYR"/>
          <w:color w:val="000000"/>
          <w:sz w:val="28"/>
          <w:szCs w:val="28"/>
          <w:lang w:val="ru-RU"/>
        </w:rPr>
        <w:t>строительстве и эксплуатации сооружений, а также</w:t>
      </w:r>
      <w:r w:rsidR="00CB700D" w:rsidRPr="00971F4B">
        <w:rPr>
          <w:color w:val="000000"/>
          <w:sz w:val="28"/>
          <w:szCs w:val="28"/>
          <w:lang w:val="ru-RU"/>
        </w:rPr>
        <w:t xml:space="preserve">  в </w:t>
      </w:r>
      <w:r w:rsidR="00CB700D" w:rsidRPr="00971F4B">
        <w:rPr>
          <w:rFonts w:ascii="Times New Roman CYR" w:hAnsi="Times New Roman CYR" w:cs="Times New Roman CYR"/>
          <w:color w:val="000000"/>
          <w:sz w:val="28"/>
          <w:szCs w:val="28"/>
          <w:lang w:val="ru-RU"/>
        </w:rPr>
        <w:t xml:space="preserve">их постутилизации, согласно обязанностям  каждого из них, независимо от вида собственности </w:t>
      </w:r>
      <w:r w:rsidR="001C554E" w:rsidRPr="00971F4B">
        <w:rPr>
          <w:sz w:val="28"/>
          <w:szCs w:val="28"/>
          <w:lang w:val="ru-RU"/>
        </w:rPr>
        <w:t>инвестора</w:t>
      </w:r>
      <w:r w:rsidRPr="00971F4B">
        <w:rPr>
          <w:sz w:val="28"/>
          <w:szCs w:val="28"/>
          <w:lang w:val="ru-RU"/>
        </w:rPr>
        <w:t>.</w:t>
      </w:r>
    </w:p>
    <w:p w14:paraId="2686CD8D" w14:textId="63AA72C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AE0D76">
        <w:rPr>
          <w:sz w:val="28"/>
          <w:szCs w:val="28"/>
        </w:rPr>
        <w:t> </w:t>
      </w:r>
      <w:r w:rsidR="00CB700D" w:rsidRPr="00971F4B">
        <w:rPr>
          <w:rFonts w:ascii="Times New Roman CYR" w:hAnsi="Times New Roman CYR" w:cs="Times New Roman CYR"/>
          <w:color w:val="000000"/>
          <w:sz w:val="28"/>
          <w:szCs w:val="28"/>
          <w:lang w:val="ru-RU"/>
        </w:rPr>
        <w:t>Такими субъектами являются инвесторы, исследователи</w:t>
      </w:r>
      <w:r w:rsidRPr="00971F4B">
        <w:rPr>
          <w:sz w:val="28"/>
          <w:szCs w:val="28"/>
          <w:lang w:val="ru-RU"/>
        </w:rPr>
        <w:t xml:space="preserve">, </w:t>
      </w:r>
      <w:r w:rsidR="005C2AFF" w:rsidRPr="00971F4B">
        <w:rPr>
          <w:sz w:val="28"/>
          <w:szCs w:val="28"/>
          <w:lang w:val="ru-RU"/>
        </w:rPr>
        <w:t>проектировщики</w:t>
      </w:r>
      <w:r w:rsidRPr="00971F4B">
        <w:rPr>
          <w:sz w:val="28"/>
          <w:szCs w:val="28"/>
          <w:lang w:val="ru-RU"/>
        </w:rPr>
        <w:t xml:space="preserve">, </w:t>
      </w:r>
      <w:r w:rsidR="005C2AFF" w:rsidRPr="00971F4B">
        <w:rPr>
          <w:sz w:val="28"/>
          <w:szCs w:val="28"/>
          <w:lang w:val="ru-RU"/>
        </w:rPr>
        <w:t>проверяющие проектов</w:t>
      </w:r>
      <w:r w:rsidRPr="00971F4B">
        <w:rPr>
          <w:sz w:val="28"/>
          <w:szCs w:val="28"/>
          <w:lang w:val="ru-RU"/>
        </w:rPr>
        <w:t xml:space="preserve">, </w:t>
      </w:r>
      <w:r w:rsidR="00CB700D" w:rsidRPr="00971F4B">
        <w:rPr>
          <w:rFonts w:ascii="Times New Roman CYR" w:hAnsi="Times New Roman CYR" w:cs="Times New Roman CYR"/>
          <w:color w:val="000000"/>
          <w:sz w:val="28"/>
          <w:szCs w:val="28"/>
          <w:lang w:val="ru-RU"/>
        </w:rPr>
        <w:t xml:space="preserve">производители и поставщики  строительной продукции, застройщики, </w:t>
      </w:r>
      <w:r w:rsidR="00C9204C" w:rsidRPr="00971F4B">
        <w:rPr>
          <w:sz w:val="28"/>
          <w:szCs w:val="28"/>
          <w:lang w:val="ru-RU"/>
        </w:rPr>
        <w:t>собственники</w:t>
      </w:r>
      <w:r w:rsidRPr="00971F4B">
        <w:rPr>
          <w:sz w:val="28"/>
          <w:szCs w:val="28"/>
          <w:lang w:val="ru-RU"/>
        </w:rPr>
        <w:t xml:space="preserve">, </w:t>
      </w:r>
      <w:r w:rsidR="000B7121" w:rsidRPr="00971F4B">
        <w:rPr>
          <w:sz w:val="28"/>
          <w:szCs w:val="28"/>
          <w:lang w:val="ru-RU"/>
        </w:rPr>
        <w:t>пользователи</w:t>
      </w:r>
      <w:r w:rsidRPr="00971F4B">
        <w:rPr>
          <w:sz w:val="28"/>
          <w:szCs w:val="28"/>
          <w:lang w:val="ru-RU"/>
        </w:rPr>
        <w:t xml:space="preserve">, </w:t>
      </w:r>
      <w:r w:rsidR="00173008" w:rsidRPr="00971F4B">
        <w:rPr>
          <w:sz w:val="28"/>
          <w:szCs w:val="28"/>
          <w:lang w:val="ru-RU"/>
        </w:rPr>
        <w:t>ответственные за технический надзор</w:t>
      </w:r>
      <w:r w:rsidRPr="00971F4B">
        <w:rPr>
          <w:sz w:val="28"/>
          <w:szCs w:val="28"/>
          <w:lang w:val="ru-RU"/>
        </w:rPr>
        <w:t xml:space="preserve">, </w:t>
      </w:r>
      <w:r w:rsidR="005C2AFF" w:rsidRPr="00971F4B">
        <w:rPr>
          <w:sz w:val="28"/>
          <w:szCs w:val="28"/>
          <w:lang w:val="ru-RU"/>
        </w:rPr>
        <w:t>технические эксперты</w:t>
      </w:r>
      <w:r w:rsidRPr="00971F4B">
        <w:rPr>
          <w:sz w:val="28"/>
          <w:szCs w:val="28"/>
          <w:lang w:val="ru-RU"/>
        </w:rPr>
        <w:t xml:space="preserve">, </w:t>
      </w:r>
      <w:r w:rsidR="006701BF" w:rsidRPr="00971F4B">
        <w:rPr>
          <w:sz w:val="28"/>
          <w:szCs w:val="28"/>
          <w:lang w:val="ru-RU"/>
        </w:rPr>
        <w:t>руководители</w:t>
      </w:r>
      <w:r w:rsidRPr="00971F4B">
        <w:rPr>
          <w:sz w:val="28"/>
          <w:szCs w:val="28"/>
          <w:lang w:val="ru-RU"/>
        </w:rPr>
        <w:t xml:space="preserve"> </w:t>
      </w:r>
      <w:r w:rsidR="00C85E6B" w:rsidRPr="00971F4B">
        <w:rPr>
          <w:sz w:val="28"/>
          <w:szCs w:val="28"/>
          <w:lang w:val="ru-RU"/>
        </w:rPr>
        <w:t>строительной площадки</w:t>
      </w:r>
      <w:r w:rsidRPr="00971F4B">
        <w:rPr>
          <w:sz w:val="28"/>
          <w:szCs w:val="28"/>
          <w:lang w:val="ru-RU"/>
        </w:rPr>
        <w:t xml:space="preserve">, </w:t>
      </w:r>
      <w:r w:rsidR="00CB700D" w:rsidRPr="00971F4B">
        <w:rPr>
          <w:rFonts w:ascii="Times New Roman CYR" w:hAnsi="Times New Roman CYR" w:cs="Times New Roman CYR"/>
          <w:color w:val="000000"/>
          <w:sz w:val="28"/>
          <w:szCs w:val="28"/>
          <w:lang w:val="ru-RU"/>
        </w:rPr>
        <w:t>энергетические аудиторы</w:t>
      </w:r>
      <w:r w:rsidRPr="00971F4B">
        <w:rPr>
          <w:sz w:val="28"/>
          <w:szCs w:val="28"/>
          <w:lang w:val="ru-RU"/>
        </w:rPr>
        <w:t xml:space="preserve">, </w:t>
      </w:r>
      <w:r w:rsidR="00CB700D" w:rsidRPr="00971F4B">
        <w:rPr>
          <w:rFonts w:ascii="Times New Roman CYR" w:hAnsi="Times New Roman CYR" w:cs="Times New Roman CYR"/>
          <w:color w:val="000000"/>
          <w:sz w:val="28"/>
          <w:szCs w:val="28"/>
          <w:lang w:val="ru-RU"/>
        </w:rPr>
        <w:t xml:space="preserve">технические ответственные за наблюдение, специалисты испытательных лабораторий в строительстве, специалисты службы внутреннего контроля качества хозяйствующих субъектов, осуществляющих </w:t>
      </w:r>
      <w:r w:rsidR="00841BCD" w:rsidRPr="00971F4B">
        <w:rPr>
          <w:rFonts w:ascii="Times New Roman CYR" w:hAnsi="Times New Roman CYR" w:cs="Times New Roman CYR"/>
          <w:color w:val="000000"/>
          <w:sz w:val="28"/>
          <w:szCs w:val="28"/>
          <w:lang w:val="ru-RU"/>
        </w:rPr>
        <w:t xml:space="preserve">строительную </w:t>
      </w:r>
      <w:r w:rsidR="00CB700D" w:rsidRPr="00971F4B">
        <w:rPr>
          <w:rFonts w:ascii="Times New Roman CYR" w:hAnsi="Times New Roman CYR" w:cs="Times New Roman CYR"/>
          <w:color w:val="000000"/>
          <w:sz w:val="28"/>
          <w:szCs w:val="28"/>
          <w:lang w:val="ru-RU"/>
        </w:rPr>
        <w:t>деятельность, а также органы местного публичного управления и отраслевые профильные объединения</w:t>
      </w:r>
      <w:r w:rsidRPr="00971F4B">
        <w:rPr>
          <w:sz w:val="28"/>
          <w:szCs w:val="28"/>
          <w:lang w:val="ru-RU"/>
        </w:rPr>
        <w:t>.</w:t>
      </w:r>
    </w:p>
    <w:p w14:paraId="1C887005" w14:textId="1D01BF5E" w:rsidR="006B2A63"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p>
    <w:p w14:paraId="67173DC8" w14:textId="77777777" w:rsidR="00AE0D76" w:rsidRPr="00971F4B" w:rsidRDefault="00AE0D76"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p>
    <w:p w14:paraId="393E2278" w14:textId="0A039E0B" w:rsidR="006B2A63" w:rsidRPr="00971F4B" w:rsidRDefault="00874A21" w:rsidP="00AF3E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Pr="00971F4B">
        <w:rPr>
          <w:b/>
          <w:sz w:val="28"/>
          <w:szCs w:val="28"/>
          <w:lang w:val="ru-RU"/>
        </w:rPr>
        <w:t>3</w:t>
      </w:r>
    </w:p>
    <w:p w14:paraId="0AE040E0" w14:textId="7F5D2E97" w:rsidR="001E7670" w:rsidRDefault="00CB700D" w:rsidP="00AF3E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Профессионально-т</w:t>
      </w:r>
      <w:r w:rsidR="00D94051" w:rsidRPr="00971F4B">
        <w:rPr>
          <w:b/>
          <w:sz w:val="28"/>
          <w:szCs w:val="28"/>
          <w:lang w:val="ru-RU"/>
        </w:rPr>
        <w:t>е</w:t>
      </w:r>
      <w:r w:rsidRPr="00971F4B">
        <w:rPr>
          <w:b/>
          <w:sz w:val="28"/>
          <w:szCs w:val="28"/>
          <w:lang w:val="ru-RU"/>
        </w:rPr>
        <w:t>хническая аттестация</w:t>
      </w:r>
      <w:r w:rsidR="001E7670" w:rsidRPr="00971F4B">
        <w:rPr>
          <w:b/>
          <w:sz w:val="28"/>
          <w:szCs w:val="28"/>
          <w:lang w:val="ru-RU"/>
        </w:rPr>
        <w:t xml:space="preserve"> </w:t>
      </w:r>
      <w:r w:rsidRPr="00971F4B">
        <w:rPr>
          <w:b/>
          <w:sz w:val="28"/>
          <w:szCs w:val="28"/>
          <w:lang w:val="ru-RU"/>
        </w:rPr>
        <w:t xml:space="preserve">специалистов, осуществляющих </w:t>
      </w:r>
      <w:r w:rsidR="00841BCD" w:rsidRPr="00971F4B">
        <w:rPr>
          <w:b/>
          <w:sz w:val="28"/>
          <w:szCs w:val="28"/>
          <w:lang w:val="ru-RU"/>
        </w:rPr>
        <w:t xml:space="preserve">строительную </w:t>
      </w:r>
      <w:r w:rsidRPr="00971F4B">
        <w:rPr>
          <w:b/>
          <w:sz w:val="28"/>
          <w:szCs w:val="28"/>
          <w:lang w:val="ru-RU"/>
        </w:rPr>
        <w:t xml:space="preserve">деятельность </w:t>
      </w:r>
    </w:p>
    <w:p w14:paraId="34D1503E" w14:textId="77777777" w:rsidR="00AF3E52" w:rsidRPr="00971F4B" w:rsidRDefault="00AF3E52" w:rsidP="00AF3E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2A390ADF" w14:textId="0D34D76E"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338</w:t>
      </w:r>
      <w:r w:rsidR="006B2A63" w:rsidRPr="00971F4B">
        <w:rPr>
          <w:b/>
          <w:color w:val="000000"/>
          <w:sz w:val="28"/>
          <w:szCs w:val="28"/>
          <w:lang w:val="ru-RU"/>
        </w:rPr>
        <w:t xml:space="preserve">. </w:t>
      </w:r>
      <w:r w:rsidR="00CB700D" w:rsidRPr="00971F4B">
        <w:rPr>
          <w:bCs/>
          <w:color w:val="000000"/>
          <w:sz w:val="28"/>
          <w:szCs w:val="28"/>
          <w:lang w:val="ru-RU"/>
        </w:rPr>
        <w:t>Аттестация</w:t>
      </w:r>
      <w:r w:rsidR="006B2A63" w:rsidRPr="00971F4B">
        <w:rPr>
          <w:bCs/>
          <w:color w:val="000000"/>
          <w:sz w:val="28"/>
          <w:szCs w:val="28"/>
          <w:lang w:val="ru-RU"/>
        </w:rPr>
        <w:t xml:space="preserve"> </w:t>
      </w:r>
      <w:r w:rsidR="00CB700D" w:rsidRPr="00971F4B">
        <w:rPr>
          <w:bCs/>
          <w:color w:val="000000"/>
          <w:sz w:val="28"/>
          <w:szCs w:val="28"/>
          <w:lang w:val="ru-RU"/>
        </w:rPr>
        <w:t>специалистов</w:t>
      </w:r>
      <w:r w:rsidR="006B2A63" w:rsidRPr="00971F4B">
        <w:rPr>
          <w:bCs/>
          <w:color w:val="000000"/>
          <w:sz w:val="28"/>
          <w:szCs w:val="28"/>
          <w:lang w:val="ru-RU"/>
        </w:rPr>
        <w:t xml:space="preserve">, </w:t>
      </w:r>
      <w:r w:rsidR="001025EB" w:rsidRPr="00971F4B">
        <w:rPr>
          <w:bCs/>
          <w:color w:val="000000"/>
          <w:sz w:val="28"/>
          <w:szCs w:val="28"/>
          <w:lang w:val="ru-RU"/>
        </w:rPr>
        <w:t>приостановление</w:t>
      </w:r>
      <w:r w:rsidR="006B2A63" w:rsidRPr="00971F4B">
        <w:rPr>
          <w:bCs/>
          <w:color w:val="000000"/>
          <w:sz w:val="28"/>
          <w:szCs w:val="28"/>
          <w:lang w:val="ru-RU"/>
        </w:rPr>
        <w:t xml:space="preserve"> </w:t>
      </w:r>
      <w:r w:rsidR="006F0AB9" w:rsidRPr="00971F4B">
        <w:rPr>
          <w:bCs/>
          <w:color w:val="000000"/>
          <w:sz w:val="28"/>
          <w:szCs w:val="28"/>
          <w:lang w:val="ru-RU"/>
        </w:rPr>
        <w:t>и</w:t>
      </w:r>
      <w:r w:rsidR="00D94051" w:rsidRPr="00971F4B">
        <w:rPr>
          <w:bCs/>
          <w:color w:val="000000"/>
          <w:sz w:val="28"/>
          <w:szCs w:val="28"/>
          <w:lang w:val="ru-RU"/>
        </w:rPr>
        <w:t xml:space="preserve"> отмена и изъятие свидетельства о профессионально-технической аттестации </w:t>
      </w:r>
    </w:p>
    <w:p w14:paraId="6962D577" w14:textId="2F46C584"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lastRenderedPageBreak/>
        <w:t xml:space="preserve">(1) </w:t>
      </w:r>
      <w:r w:rsidR="00CB700D" w:rsidRPr="00971F4B">
        <w:rPr>
          <w:color w:val="000000"/>
          <w:sz w:val="28"/>
          <w:szCs w:val="28"/>
          <w:lang w:val="ru-RU"/>
        </w:rPr>
        <w:t>Аттестация</w:t>
      </w:r>
      <w:r w:rsidRPr="00971F4B">
        <w:rPr>
          <w:color w:val="000000"/>
          <w:sz w:val="28"/>
          <w:szCs w:val="28"/>
          <w:lang w:val="ru-RU"/>
        </w:rPr>
        <w:t xml:space="preserve"> </w:t>
      </w:r>
      <w:r w:rsidR="00CB700D" w:rsidRPr="00971F4B">
        <w:rPr>
          <w:color w:val="000000"/>
          <w:sz w:val="28"/>
          <w:szCs w:val="28"/>
          <w:lang w:val="ru-RU"/>
        </w:rPr>
        <w:t>специалистов</w:t>
      </w:r>
      <w:r w:rsidRPr="00971F4B">
        <w:rPr>
          <w:color w:val="000000"/>
          <w:sz w:val="28"/>
          <w:szCs w:val="28"/>
          <w:lang w:val="ru-RU"/>
        </w:rPr>
        <w:t xml:space="preserve">, </w:t>
      </w:r>
      <w:r w:rsidR="001025EB" w:rsidRPr="00971F4B">
        <w:rPr>
          <w:color w:val="000000"/>
          <w:sz w:val="28"/>
          <w:szCs w:val="28"/>
          <w:lang w:val="ru-RU"/>
        </w:rPr>
        <w:t>приостановление</w:t>
      </w:r>
      <w:r w:rsidRPr="00971F4B">
        <w:rPr>
          <w:color w:val="000000"/>
          <w:sz w:val="28"/>
          <w:szCs w:val="28"/>
          <w:lang w:val="ru-RU"/>
        </w:rPr>
        <w:t xml:space="preserve"> </w:t>
      </w:r>
      <w:r w:rsidR="00D94051" w:rsidRPr="00971F4B">
        <w:rPr>
          <w:bCs/>
          <w:color w:val="000000"/>
          <w:sz w:val="28"/>
          <w:szCs w:val="28"/>
          <w:lang w:val="ru-RU"/>
        </w:rPr>
        <w:t xml:space="preserve">и отмена и изъятие свидетельства о профессионально-технической аттестации </w:t>
      </w:r>
      <w:r w:rsidR="00507EE1" w:rsidRPr="00971F4B">
        <w:rPr>
          <w:color w:val="000000"/>
          <w:sz w:val="28"/>
          <w:szCs w:val="28"/>
          <w:lang w:val="ru-RU"/>
        </w:rPr>
        <w:t>осуществля</w:t>
      </w:r>
      <w:r w:rsidR="00D94051" w:rsidRPr="00971F4B">
        <w:rPr>
          <w:color w:val="000000"/>
          <w:sz w:val="28"/>
          <w:szCs w:val="28"/>
          <w:lang w:val="ru-RU"/>
        </w:rPr>
        <w:t>ю</w:t>
      </w:r>
      <w:r w:rsidR="00507EE1" w:rsidRPr="00971F4B">
        <w:rPr>
          <w:color w:val="000000"/>
          <w:sz w:val="28"/>
          <w:szCs w:val="28"/>
          <w:lang w:val="ru-RU"/>
        </w:rPr>
        <w:t>тся</w:t>
      </w:r>
      <w:r w:rsidRPr="00971F4B">
        <w:rPr>
          <w:color w:val="000000"/>
          <w:sz w:val="28"/>
          <w:szCs w:val="28"/>
          <w:lang w:val="ru-RU"/>
        </w:rPr>
        <w:t xml:space="preserve"> </w:t>
      </w:r>
      <w:r w:rsidR="002827A7" w:rsidRPr="00971F4B">
        <w:rPr>
          <w:color w:val="000000"/>
          <w:sz w:val="28"/>
          <w:szCs w:val="28"/>
          <w:lang w:val="ru-RU"/>
        </w:rPr>
        <w:t>в соответствии с</w:t>
      </w:r>
      <w:r w:rsidR="00D94051" w:rsidRPr="00971F4B">
        <w:rPr>
          <w:color w:val="000000"/>
          <w:sz w:val="28"/>
          <w:szCs w:val="28"/>
          <w:lang w:val="ru-RU"/>
        </w:rPr>
        <w:t xml:space="preserve"> требованиями</w:t>
      </w:r>
      <w:r w:rsidRPr="00971F4B">
        <w:rPr>
          <w:color w:val="000000"/>
          <w:sz w:val="28"/>
          <w:szCs w:val="28"/>
          <w:lang w:val="ru-RU"/>
        </w:rPr>
        <w:t xml:space="preserve"> </w:t>
      </w:r>
      <w:r w:rsidR="00866511" w:rsidRPr="00971F4B">
        <w:rPr>
          <w:color w:val="000000"/>
          <w:sz w:val="28"/>
          <w:szCs w:val="28"/>
          <w:lang w:val="ru-RU"/>
        </w:rPr>
        <w:t>положения</w:t>
      </w:r>
      <w:r w:rsidR="00D94051" w:rsidRPr="00971F4B">
        <w:rPr>
          <w:color w:val="000000"/>
          <w:sz w:val="28"/>
          <w:szCs w:val="28"/>
          <w:lang w:val="ru-RU"/>
        </w:rPr>
        <w:t xml:space="preserve">, </w:t>
      </w:r>
      <w:r w:rsidR="00E252F7" w:rsidRPr="00971F4B">
        <w:rPr>
          <w:color w:val="000000"/>
          <w:sz w:val="28"/>
          <w:szCs w:val="28"/>
          <w:lang w:val="ru-RU"/>
        </w:rPr>
        <w:t>утверждённого</w:t>
      </w:r>
      <w:r w:rsidR="00D94051" w:rsidRPr="00971F4B">
        <w:rPr>
          <w:color w:val="000000"/>
          <w:sz w:val="28"/>
          <w:szCs w:val="28"/>
          <w:lang w:val="ru-RU"/>
        </w:rPr>
        <w:t xml:space="preserve"> </w:t>
      </w:r>
      <w:r w:rsidR="00A105C7" w:rsidRPr="00971F4B">
        <w:rPr>
          <w:color w:val="000000"/>
          <w:sz w:val="28"/>
          <w:szCs w:val="28"/>
          <w:lang w:val="ru-RU"/>
        </w:rPr>
        <w:t>Правительством</w:t>
      </w:r>
      <w:r w:rsidRPr="00971F4B">
        <w:rPr>
          <w:color w:val="000000"/>
          <w:sz w:val="28"/>
          <w:szCs w:val="28"/>
          <w:lang w:val="ru-RU"/>
        </w:rPr>
        <w:t xml:space="preserve">. </w:t>
      </w:r>
    </w:p>
    <w:p w14:paraId="0FA428E0" w14:textId="720F2184"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(2) </w:t>
      </w:r>
      <w:r w:rsidR="00D94051" w:rsidRPr="00971F4B">
        <w:rPr>
          <w:color w:val="000000"/>
          <w:sz w:val="28"/>
          <w:szCs w:val="28"/>
          <w:lang w:val="ru-RU"/>
        </w:rPr>
        <w:t>П</w:t>
      </w:r>
      <w:r w:rsidR="00D94051" w:rsidRPr="00971F4B">
        <w:rPr>
          <w:bCs/>
          <w:color w:val="000000"/>
          <w:sz w:val="28"/>
          <w:szCs w:val="28"/>
          <w:lang w:val="ru-RU"/>
        </w:rPr>
        <w:t>рофессионально-техническая ат</w:t>
      </w:r>
      <w:r w:rsidR="00CB700D" w:rsidRPr="00971F4B">
        <w:rPr>
          <w:color w:val="000000"/>
          <w:sz w:val="28"/>
          <w:szCs w:val="28"/>
          <w:lang w:val="ru-RU"/>
        </w:rPr>
        <w:t>тестация</w:t>
      </w:r>
      <w:r w:rsidRPr="00971F4B">
        <w:rPr>
          <w:color w:val="000000"/>
          <w:sz w:val="28"/>
          <w:szCs w:val="28"/>
          <w:lang w:val="ru-RU"/>
        </w:rPr>
        <w:t xml:space="preserve"> </w:t>
      </w:r>
      <w:r w:rsidR="00CB700D" w:rsidRPr="00971F4B">
        <w:rPr>
          <w:color w:val="000000"/>
          <w:sz w:val="28"/>
          <w:szCs w:val="28"/>
          <w:lang w:val="ru-RU"/>
        </w:rPr>
        <w:t>специалистов</w:t>
      </w:r>
      <w:r w:rsidRPr="00971F4B">
        <w:rPr>
          <w:color w:val="000000"/>
          <w:sz w:val="28"/>
          <w:szCs w:val="28"/>
          <w:lang w:val="ru-RU"/>
        </w:rPr>
        <w:t xml:space="preserve"> </w:t>
      </w:r>
      <w:r w:rsidR="00D94051" w:rsidRPr="00971F4B">
        <w:rPr>
          <w:color w:val="000000"/>
          <w:sz w:val="28"/>
          <w:szCs w:val="28"/>
          <w:lang w:val="ru-RU"/>
        </w:rPr>
        <w:t>проводится</w:t>
      </w:r>
      <w:r w:rsidRPr="00971F4B">
        <w:rPr>
          <w:color w:val="000000"/>
          <w:sz w:val="28"/>
          <w:szCs w:val="28"/>
          <w:lang w:val="ru-RU"/>
        </w:rPr>
        <w:t xml:space="preserve"> </w:t>
      </w:r>
      <w:r w:rsidR="00D94051" w:rsidRPr="00971F4B">
        <w:rPr>
          <w:color w:val="000000"/>
          <w:sz w:val="28"/>
          <w:szCs w:val="28"/>
          <w:lang w:val="ru-RU"/>
        </w:rPr>
        <w:t xml:space="preserve">аттестационными комиссиями, созданными </w:t>
      </w:r>
      <w:r w:rsidR="002B2AC5" w:rsidRPr="00971F4B">
        <w:rPr>
          <w:color w:val="000000"/>
          <w:sz w:val="28"/>
          <w:szCs w:val="28"/>
          <w:lang w:val="ru-RU"/>
        </w:rPr>
        <w:t>центральным отраслевым органом</w:t>
      </w:r>
      <w:r w:rsidRPr="00971F4B">
        <w:rPr>
          <w:color w:val="000000"/>
          <w:sz w:val="28"/>
          <w:szCs w:val="28"/>
          <w:lang w:val="ru-RU"/>
        </w:rPr>
        <w:t xml:space="preserve">, </w:t>
      </w:r>
      <w:r w:rsidR="00D94051" w:rsidRPr="00971F4B">
        <w:rPr>
          <w:color w:val="000000"/>
          <w:sz w:val="28"/>
          <w:szCs w:val="28"/>
          <w:lang w:val="ru-RU"/>
        </w:rPr>
        <w:t xml:space="preserve">с выдачей </w:t>
      </w:r>
      <w:r w:rsidR="00D94051" w:rsidRPr="00971F4B">
        <w:rPr>
          <w:bCs/>
          <w:color w:val="000000"/>
          <w:sz w:val="28"/>
          <w:szCs w:val="28"/>
          <w:lang w:val="ru-RU"/>
        </w:rPr>
        <w:t>свидетельства о профессионально-технической аттестации</w:t>
      </w:r>
      <w:r w:rsidRPr="00971F4B">
        <w:rPr>
          <w:color w:val="000000"/>
          <w:sz w:val="28"/>
          <w:szCs w:val="28"/>
          <w:lang w:val="ru-RU"/>
        </w:rPr>
        <w:t>.</w:t>
      </w:r>
    </w:p>
    <w:p w14:paraId="27C0C968" w14:textId="77777777" w:rsidR="006B2A63" w:rsidRPr="00971F4B" w:rsidRDefault="006B2A63" w:rsidP="006B2A63">
      <w:pPr>
        <w:tabs>
          <w:tab w:val="left" w:pos="2835"/>
        </w:tabs>
        <w:ind w:firstLine="709"/>
        <w:rPr>
          <w:b/>
          <w:sz w:val="28"/>
          <w:szCs w:val="28"/>
          <w:lang w:val="ru-RU"/>
        </w:rPr>
      </w:pPr>
    </w:p>
    <w:p w14:paraId="29FB5ED1" w14:textId="51CEEC23" w:rsidR="006B2A63" w:rsidRPr="00971F4B" w:rsidRDefault="00603FCA" w:rsidP="006B2A63">
      <w:pPr>
        <w:tabs>
          <w:tab w:val="left" w:pos="2835"/>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339. </w:t>
      </w:r>
      <w:r w:rsidR="00D94051" w:rsidRPr="00971F4B">
        <w:rPr>
          <w:sz w:val="28"/>
          <w:szCs w:val="28"/>
          <w:lang w:val="ru-RU"/>
        </w:rPr>
        <w:t xml:space="preserve">Деятельность, осуществляемая аттестованными специалистами в сфере строительства, по </w:t>
      </w:r>
      <w:r w:rsidR="00A105C7" w:rsidRPr="00971F4B">
        <w:rPr>
          <w:bCs/>
          <w:sz w:val="28"/>
          <w:szCs w:val="28"/>
          <w:lang w:val="ru-RU"/>
        </w:rPr>
        <w:t>проверк</w:t>
      </w:r>
      <w:r w:rsidR="00D94051" w:rsidRPr="00971F4B">
        <w:rPr>
          <w:bCs/>
          <w:sz w:val="28"/>
          <w:szCs w:val="28"/>
          <w:lang w:val="ru-RU"/>
        </w:rPr>
        <w:t>е</w:t>
      </w:r>
      <w:r w:rsidR="006B2A63" w:rsidRPr="00971F4B">
        <w:rPr>
          <w:bCs/>
          <w:sz w:val="28"/>
          <w:szCs w:val="28"/>
          <w:lang w:val="ru-RU"/>
        </w:rPr>
        <w:t>/</w:t>
      </w:r>
      <w:r w:rsidR="005C1365" w:rsidRPr="00971F4B">
        <w:rPr>
          <w:bCs/>
          <w:sz w:val="28"/>
          <w:szCs w:val="28"/>
          <w:lang w:val="ru-RU"/>
        </w:rPr>
        <w:t>экспертиз</w:t>
      </w:r>
      <w:r w:rsidR="00D94051" w:rsidRPr="00971F4B">
        <w:rPr>
          <w:bCs/>
          <w:sz w:val="28"/>
          <w:szCs w:val="28"/>
          <w:lang w:val="ru-RU"/>
        </w:rPr>
        <w:t>е</w:t>
      </w:r>
      <w:r w:rsidR="006B2A63" w:rsidRPr="00971F4B">
        <w:rPr>
          <w:bCs/>
          <w:sz w:val="28"/>
          <w:szCs w:val="28"/>
          <w:lang w:val="ru-RU"/>
        </w:rPr>
        <w:t xml:space="preserve"> </w:t>
      </w:r>
      <w:r w:rsidR="00D553EF" w:rsidRPr="00971F4B">
        <w:rPr>
          <w:bCs/>
          <w:sz w:val="28"/>
          <w:szCs w:val="28"/>
          <w:lang w:val="ru-RU"/>
        </w:rPr>
        <w:t>проектной документации</w:t>
      </w:r>
    </w:p>
    <w:p w14:paraId="2B714F12" w14:textId="1A448F7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 xml:space="preserve">(1) </w:t>
      </w:r>
      <w:r w:rsidR="00D94051" w:rsidRPr="00971F4B">
        <w:rPr>
          <w:sz w:val="28"/>
          <w:szCs w:val="28"/>
          <w:highlight w:val="white"/>
          <w:lang w:val="ru-RU"/>
        </w:rPr>
        <w:t>Аттестованные специалисты</w:t>
      </w:r>
      <w:r w:rsidRPr="00971F4B">
        <w:rPr>
          <w:sz w:val="28"/>
          <w:szCs w:val="28"/>
          <w:highlight w:val="white"/>
          <w:lang w:val="ru-RU"/>
        </w:rPr>
        <w:t xml:space="preserve"> </w:t>
      </w:r>
      <w:r w:rsidR="00D94051" w:rsidRPr="00971F4B">
        <w:rPr>
          <w:sz w:val="28"/>
          <w:szCs w:val="28"/>
          <w:highlight w:val="white"/>
          <w:lang w:val="ru-RU"/>
        </w:rPr>
        <w:t>вправе осуществлять деятельность по</w:t>
      </w:r>
      <w:r w:rsidRPr="00971F4B">
        <w:rPr>
          <w:sz w:val="28"/>
          <w:szCs w:val="28"/>
          <w:highlight w:val="white"/>
          <w:lang w:val="ru-RU"/>
        </w:rPr>
        <w:t xml:space="preserve">: </w:t>
      </w:r>
    </w:p>
    <w:p w14:paraId="34F32288" w14:textId="00D7423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 xml:space="preserve">a) </w:t>
      </w:r>
      <w:r w:rsidR="00D94051" w:rsidRPr="00971F4B">
        <w:rPr>
          <w:sz w:val="28"/>
          <w:szCs w:val="28"/>
          <w:highlight w:val="white"/>
          <w:lang w:val="ru-RU"/>
        </w:rPr>
        <w:t>разработке, проверке и экспертизе</w:t>
      </w:r>
      <w:r w:rsidRPr="00971F4B">
        <w:rPr>
          <w:sz w:val="28"/>
          <w:szCs w:val="28"/>
          <w:highlight w:val="white"/>
          <w:lang w:val="ru-RU"/>
        </w:rPr>
        <w:t xml:space="preserve"> </w:t>
      </w:r>
      <w:r w:rsidR="00AD1C9E" w:rsidRPr="00971F4B">
        <w:rPr>
          <w:sz w:val="28"/>
          <w:szCs w:val="28"/>
          <w:highlight w:val="white"/>
          <w:lang w:val="ru-RU"/>
        </w:rPr>
        <w:t>документации</w:t>
      </w:r>
      <w:r w:rsidRPr="00971F4B">
        <w:rPr>
          <w:sz w:val="28"/>
          <w:szCs w:val="28"/>
          <w:highlight w:val="white"/>
          <w:lang w:val="ru-RU"/>
        </w:rPr>
        <w:t xml:space="preserve"> </w:t>
      </w:r>
      <w:r w:rsidR="009C04A6" w:rsidRPr="00971F4B">
        <w:rPr>
          <w:sz w:val="28"/>
          <w:szCs w:val="28"/>
          <w:highlight w:val="white"/>
          <w:lang w:val="ru-RU"/>
        </w:rPr>
        <w:t>по обустройству территории и градостроительству</w:t>
      </w:r>
      <w:r w:rsidRPr="00971F4B">
        <w:rPr>
          <w:sz w:val="28"/>
          <w:szCs w:val="28"/>
          <w:highlight w:val="white"/>
          <w:lang w:val="ru-RU"/>
        </w:rPr>
        <w:t>;</w:t>
      </w:r>
    </w:p>
    <w:p w14:paraId="6E808FB3" w14:textId="7894A0C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 xml:space="preserve">b) </w:t>
      </w:r>
      <w:r w:rsidR="00D94051" w:rsidRPr="00971F4B">
        <w:rPr>
          <w:sz w:val="28"/>
          <w:szCs w:val="28"/>
          <w:highlight w:val="white"/>
          <w:lang w:val="ru-RU"/>
        </w:rPr>
        <w:t>разработке, проверке и экспертизе</w:t>
      </w:r>
      <w:r w:rsidRPr="00971F4B">
        <w:rPr>
          <w:sz w:val="28"/>
          <w:szCs w:val="28"/>
          <w:highlight w:val="white"/>
          <w:lang w:val="ru-RU"/>
        </w:rPr>
        <w:t xml:space="preserve"> </w:t>
      </w:r>
      <w:r w:rsidR="00D553EF" w:rsidRPr="00971F4B">
        <w:rPr>
          <w:sz w:val="28"/>
          <w:szCs w:val="28"/>
          <w:highlight w:val="white"/>
          <w:lang w:val="ru-RU"/>
        </w:rPr>
        <w:t>проектной документации</w:t>
      </w:r>
      <w:r w:rsidRPr="00971F4B">
        <w:rPr>
          <w:sz w:val="28"/>
          <w:szCs w:val="28"/>
          <w:highlight w:val="white"/>
          <w:lang w:val="ru-RU"/>
        </w:rPr>
        <w:t xml:space="preserve"> </w:t>
      </w:r>
      <w:r w:rsidR="00F74C43" w:rsidRPr="00971F4B">
        <w:rPr>
          <w:sz w:val="28"/>
          <w:szCs w:val="28"/>
          <w:highlight w:val="white"/>
          <w:lang w:val="ru-RU"/>
        </w:rPr>
        <w:t>для получения</w:t>
      </w:r>
      <w:r w:rsidRPr="00971F4B">
        <w:rPr>
          <w:sz w:val="28"/>
          <w:szCs w:val="28"/>
          <w:highlight w:val="white"/>
          <w:lang w:val="ru-RU"/>
        </w:rPr>
        <w:t xml:space="preserve"> </w:t>
      </w:r>
      <w:r w:rsidR="006767EC" w:rsidRPr="00971F4B">
        <w:rPr>
          <w:sz w:val="28"/>
          <w:szCs w:val="28"/>
          <w:highlight w:val="white"/>
          <w:lang w:val="ru-RU"/>
        </w:rPr>
        <w:t>разрешения на строительство</w:t>
      </w:r>
      <w:r w:rsidRPr="00971F4B">
        <w:rPr>
          <w:sz w:val="28"/>
          <w:szCs w:val="28"/>
          <w:highlight w:val="white"/>
          <w:lang w:val="ru-RU"/>
        </w:rPr>
        <w:t>;</w:t>
      </w:r>
    </w:p>
    <w:p w14:paraId="5515AD21" w14:textId="675C4D7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 xml:space="preserve">c) </w:t>
      </w:r>
      <w:r w:rsidR="00D94051" w:rsidRPr="00971F4B">
        <w:rPr>
          <w:sz w:val="28"/>
          <w:szCs w:val="28"/>
          <w:highlight w:val="white"/>
          <w:lang w:val="ru-RU"/>
        </w:rPr>
        <w:t>строительству</w:t>
      </w:r>
      <w:r w:rsidRPr="00971F4B">
        <w:rPr>
          <w:sz w:val="28"/>
          <w:szCs w:val="28"/>
          <w:highlight w:val="white"/>
          <w:lang w:val="ru-RU"/>
        </w:rPr>
        <w:t xml:space="preserve"> </w:t>
      </w:r>
      <w:r w:rsidR="00DA06A8" w:rsidRPr="00971F4B">
        <w:rPr>
          <w:sz w:val="28"/>
          <w:szCs w:val="28"/>
          <w:highlight w:val="white"/>
          <w:lang w:val="ru-RU"/>
        </w:rPr>
        <w:t>сооружений</w:t>
      </w:r>
      <w:r w:rsidRPr="00971F4B">
        <w:rPr>
          <w:sz w:val="28"/>
          <w:szCs w:val="28"/>
          <w:highlight w:val="white"/>
          <w:lang w:val="ru-RU"/>
        </w:rPr>
        <w:t>;</w:t>
      </w:r>
    </w:p>
    <w:p w14:paraId="3B9FA26E" w14:textId="5E32F77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 xml:space="preserve">d) </w:t>
      </w:r>
      <w:r w:rsidR="00D94051" w:rsidRPr="00971F4B">
        <w:rPr>
          <w:sz w:val="28"/>
          <w:szCs w:val="28"/>
          <w:highlight w:val="white"/>
          <w:lang w:val="ru-RU"/>
        </w:rPr>
        <w:t>руководству и проверке</w:t>
      </w:r>
      <w:r w:rsidRPr="00971F4B">
        <w:rPr>
          <w:sz w:val="28"/>
          <w:szCs w:val="28"/>
          <w:highlight w:val="white"/>
          <w:lang w:val="ru-RU"/>
        </w:rPr>
        <w:t xml:space="preserve"> </w:t>
      </w:r>
      <w:r w:rsidR="00DA06A8" w:rsidRPr="00971F4B">
        <w:rPr>
          <w:sz w:val="28"/>
          <w:szCs w:val="28"/>
          <w:highlight w:val="white"/>
          <w:lang w:val="ru-RU"/>
        </w:rPr>
        <w:t>строительных работ</w:t>
      </w:r>
      <w:r w:rsidRPr="00971F4B">
        <w:rPr>
          <w:sz w:val="28"/>
          <w:szCs w:val="28"/>
          <w:highlight w:val="white"/>
          <w:lang w:val="ru-RU"/>
        </w:rPr>
        <w:t>;</w:t>
      </w:r>
    </w:p>
    <w:p w14:paraId="76272ED3" w14:textId="0BA3CD0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 xml:space="preserve">e) </w:t>
      </w:r>
      <w:r w:rsidR="00D94051" w:rsidRPr="00971F4B">
        <w:rPr>
          <w:sz w:val="28"/>
          <w:szCs w:val="28"/>
          <w:highlight w:val="white"/>
          <w:lang w:val="ru-RU"/>
        </w:rPr>
        <w:t>лабораторным испытаниям</w:t>
      </w:r>
      <w:r w:rsidRPr="00971F4B">
        <w:rPr>
          <w:sz w:val="28"/>
          <w:szCs w:val="28"/>
          <w:highlight w:val="white"/>
          <w:lang w:val="ru-RU"/>
        </w:rPr>
        <w:t>;</w:t>
      </w:r>
    </w:p>
    <w:p w14:paraId="583C3ED3" w14:textId="798A688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 xml:space="preserve">f) </w:t>
      </w:r>
      <w:r w:rsidR="005C1365" w:rsidRPr="00971F4B">
        <w:rPr>
          <w:sz w:val="28"/>
          <w:szCs w:val="28"/>
          <w:highlight w:val="white"/>
          <w:lang w:val="ru-RU"/>
        </w:rPr>
        <w:t>экспертиз</w:t>
      </w:r>
      <w:r w:rsidR="00D94051" w:rsidRPr="00971F4B">
        <w:rPr>
          <w:sz w:val="28"/>
          <w:szCs w:val="28"/>
          <w:highlight w:val="white"/>
          <w:lang w:val="ru-RU"/>
        </w:rPr>
        <w:t>е</w:t>
      </w:r>
      <w:r w:rsidRPr="00971F4B">
        <w:rPr>
          <w:sz w:val="28"/>
          <w:szCs w:val="28"/>
          <w:highlight w:val="white"/>
          <w:lang w:val="ru-RU"/>
        </w:rPr>
        <w:t xml:space="preserve"> </w:t>
      </w:r>
      <w:r w:rsidR="00DD5F53" w:rsidRPr="00971F4B">
        <w:rPr>
          <w:sz w:val="28"/>
          <w:szCs w:val="28"/>
          <w:highlight w:val="white"/>
          <w:lang w:val="ru-RU"/>
        </w:rPr>
        <w:t xml:space="preserve">инженерных </w:t>
      </w:r>
      <w:r w:rsidR="00391B1A" w:rsidRPr="00971F4B">
        <w:rPr>
          <w:sz w:val="28"/>
          <w:szCs w:val="28"/>
          <w:highlight w:val="white"/>
          <w:lang w:val="ru-RU"/>
        </w:rPr>
        <w:t>и с</w:t>
      </w:r>
      <w:r w:rsidR="007873ED" w:rsidRPr="00971F4B">
        <w:rPr>
          <w:sz w:val="28"/>
          <w:szCs w:val="28"/>
          <w:highlight w:val="white"/>
          <w:lang w:val="ru-RU"/>
        </w:rPr>
        <w:t>вязанных с этими сетями элементов инфраструктуры</w:t>
      </w:r>
      <w:r w:rsidRPr="00971F4B">
        <w:rPr>
          <w:sz w:val="28"/>
          <w:szCs w:val="28"/>
          <w:highlight w:val="white"/>
          <w:lang w:val="ru-RU"/>
        </w:rPr>
        <w:t>.</w:t>
      </w:r>
    </w:p>
    <w:p w14:paraId="1A430D54" w14:textId="157CE7F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 xml:space="preserve">(2) </w:t>
      </w:r>
      <w:r w:rsidR="00D94051" w:rsidRPr="00971F4B">
        <w:rPr>
          <w:sz w:val="28"/>
          <w:szCs w:val="28"/>
          <w:highlight w:val="white"/>
          <w:lang w:val="ru-RU"/>
        </w:rPr>
        <w:t>Аттестованные специалисты</w:t>
      </w:r>
      <w:r w:rsidRPr="00971F4B">
        <w:rPr>
          <w:sz w:val="28"/>
          <w:szCs w:val="28"/>
          <w:highlight w:val="white"/>
          <w:lang w:val="ru-RU"/>
        </w:rPr>
        <w:t xml:space="preserve"> </w:t>
      </w:r>
      <w:r w:rsidR="00D94051" w:rsidRPr="00971F4B">
        <w:rPr>
          <w:sz w:val="28"/>
          <w:szCs w:val="28"/>
          <w:highlight w:val="white"/>
          <w:lang w:val="ru-RU"/>
        </w:rPr>
        <w:t xml:space="preserve">несут дисциплинарную, имущественную, административную и уголовную ответственность за </w:t>
      </w:r>
      <w:r w:rsidR="00367CA3" w:rsidRPr="00971F4B">
        <w:rPr>
          <w:sz w:val="28"/>
          <w:szCs w:val="28"/>
          <w:highlight w:val="white"/>
          <w:lang w:val="ru-RU"/>
        </w:rPr>
        <w:t>соблюдение</w:t>
      </w:r>
      <w:r w:rsidRPr="00971F4B">
        <w:rPr>
          <w:sz w:val="28"/>
          <w:szCs w:val="28"/>
          <w:highlight w:val="white"/>
          <w:lang w:val="ru-RU"/>
        </w:rPr>
        <w:t xml:space="preserve"> </w:t>
      </w:r>
      <w:r w:rsidR="00F555E0" w:rsidRPr="00971F4B">
        <w:rPr>
          <w:sz w:val="28"/>
          <w:szCs w:val="28"/>
          <w:highlight w:val="white"/>
          <w:lang w:val="ru-RU"/>
        </w:rPr>
        <w:t>систем</w:t>
      </w:r>
      <w:r w:rsidR="00D94051" w:rsidRPr="00971F4B">
        <w:rPr>
          <w:sz w:val="28"/>
          <w:szCs w:val="28"/>
          <w:highlight w:val="white"/>
          <w:lang w:val="ru-RU"/>
        </w:rPr>
        <w:t>ы качества в строительстве</w:t>
      </w:r>
      <w:r w:rsidRPr="00971F4B">
        <w:rPr>
          <w:sz w:val="28"/>
          <w:szCs w:val="28"/>
          <w:highlight w:val="white"/>
          <w:lang w:val="ru-RU"/>
        </w:rPr>
        <w:t>.</w:t>
      </w:r>
    </w:p>
    <w:p w14:paraId="19631FD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p>
    <w:p w14:paraId="0AC94A29" w14:textId="0627A1A4"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340. </w:t>
      </w:r>
      <w:r w:rsidR="008207F8" w:rsidRPr="00971F4B">
        <w:rPr>
          <w:bCs/>
          <w:sz w:val="28"/>
          <w:szCs w:val="28"/>
          <w:lang w:val="ru-RU"/>
        </w:rPr>
        <w:t>Ответственность</w:t>
      </w:r>
      <w:r w:rsidR="006B2A63" w:rsidRPr="00971F4B">
        <w:rPr>
          <w:bCs/>
          <w:sz w:val="28"/>
          <w:szCs w:val="28"/>
          <w:lang w:val="ru-RU"/>
        </w:rPr>
        <w:t xml:space="preserve"> </w:t>
      </w:r>
      <w:r w:rsidR="00D94051" w:rsidRPr="00971F4B">
        <w:rPr>
          <w:bCs/>
          <w:sz w:val="28"/>
          <w:szCs w:val="28"/>
          <w:lang w:val="ru-RU"/>
        </w:rPr>
        <w:t>аттестованных специалистов в сфере строительства</w:t>
      </w:r>
    </w:p>
    <w:p w14:paraId="672EAC35" w14:textId="4C8B0BE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8207F8" w:rsidRPr="00971F4B">
        <w:rPr>
          <w:sz w:val="28"/>
          <w:szCs w:val="28"/>
          <w:lang w:val="ru-RU"/>
        </w:rPr>
        <w:t>Ответственность</w:t>
      </w:r>
      <w:r w:rsidRPr="00971F4B">
        <w:rPr>
          <w:sz w:val="28"/>
          <w:szCs w:val="28"/>
          <w:lang w:val="ru-RU"/>
        </w:rPr>
        <w:t xml:space="preserve"> </w:t>
      </w:r>
      <w:r w:rsidR="00D94051" w:rsidRPr="00971F4B">
        <w:rPr>
          <w:sz w:val="28"/>
          <w:szCs w:val="28"/>
          <w:lang w:val="ru-RU"/>
        </w:rPr>
        <w:t>аттестованных специалистов в сфере строительства</w:t>
      </w:r>
      <w:r w:rsidRPr="00971F4B">
        <w:rPr>
          <w:sz w:val="28"/>
          <w:szCs w:val="28"/>
          <w:lang w:val="ru-RU"/>
        </w:rPr>
        <w:t xml:space="preserve">, </w:t>
      </w:r>
      <w:r w:rsidR="00D94051" w:rsidRPr="00971F4B">
        <w:rPr>
          <w:sz w:val="28"/>
          <w:szCs w:val="28"/>
          <w:lang w:val="ru-RU"/>
        </w:rPr>
        <w:t xml:space="preserve">в качестве работников хозяйствующего субъекта </w:t>
      </w:r>
      <w:sdt>
        <w:sdtPr>
          <w:rPr>
            <w:lang w:val="ru-RU"/>
          </w:rPr>
          <w:tag w:val="goog_rdk_77"/>
          <w:id w:val="-1351477019"/>
          <w:showingPlcHdr/>
        </w:sdtPr>
        <w:sdtEndPr/>
        <w:sdtContent>
          <w:r w:rsidR="00D94051" w:rsidRPr="00971F4B">
            <w:rPr>
              <w:lang w:val="ru-RU"/>
            </w:rPr>
            <w:t xml:space="preserve">     </w:t>
          </w:r>
        </w:sdtContent>
      </w:sdt>
      <w:r w:rsidR="00A105C7" w:rsidRPr="00971F4B">
        <w:rPr>
          <w:sz w:val="28"/>
          <w:szCs w:val="28"/>
          <w:lang w:val="ru-RU"/>
        </w:rPr>
        <w:t>или</w:t>
      </w:r>
      <w:r w:rsidRPr="00971F4B">
        <w:rPr>
          <w:sz w:val="28"/>
          <w:szCs w:val="28"/>
          <w:lang w:val="ru-RU"/>
        </w:rPr>
        <w:t xml:space="preserve"> </w:t>
      </w:r>
      <w:r w:rsidR="00D94051" w:rsidRPr="00971F4B">
        <w:rPr>
          <w:sz w:val="28"/>
          <w:szCs w:val="28"/>
          <w:lang w:val="ru-RU"/>
        </w:rPr>
        <w:t>работающих самостоятельно</w:t>
      </w:r>
      <w:r w:rsidRPr="00971F4B">
        <w:rPr>
          <w:sz w:val="28"/>
          <w:szCs w:val="28"/>
          <w:lang w:val="ru-RU"/>
        </w:rPr>
        <w:t xml:space="preserve">, </w:t>
      </w:r>
      <w:r w:rsidR="00DD7960" w:rsidRPr="00971F4B">
        <w:rPr>
          <w:sz w:val="28"/>
          <w:szCs w:val="28"/>
          <w:lang w:val="ru-RU"/>
        </w:rPr>
        <w:t>предусмотрен</w:t>
      </w:r>
      <w:r w:rsidR="00D94051" w:rsidRPr="00971F4B">
        <w:rPr>
          <w:sz w:val="28"/>
          <w:szCs w:val="28"/>
          <w:lang w:val="ru-RU"/>
        </w:rPr>
        <w:t xml:space="preserve">а техническими нормативами по </w:t>
      </w:r>
      <w:r w:rsidR="00DA06A8" w:rsidRPr="00971F4B">
        <w:rPr>
          <w:sz w:val="28"/>
          <w:szCs w:val="28"/>
          <w:lang w:val="ru-RU"/>
        </w:rPr>
        <w:t>обеспечени</w:t>
      </w:r>
      <w:r w:rsidR="00D94051" w:rsidRPr="00971F4B">
        <w:rPr>
          <w:sz w:val="28"/>
          <w:szCs w:val="28"/>
          <w:lang w:val="ru-RU"/>
        </w:rPr>
        <w:t>ю</w:t>
      </w:r>
      <w:r w:rsidRPr="00971F4B">
        <w:rPr>
          <w:sz w:val="28"/>
          <w:szCs w:val="28"/>
          <w:lang w:val="ru-RU"/>
        </w:rPr>
        <w:t xml:space="preserve"> </w:t>
      </w:r>
      <w:r w:rsidR="009B65F9" w:rsidRPr="00971F4B">
        <w:rPr>
          <w:sz w:val="28"/>
          <w:szCs w:val="28"/>
          <w:lang w:val="ru-RU"/>
        </w:rPr>
        <w:t>основных требований</w:t>
      </w:r>
      <w:r w:rsidR="00D94051" w:rsidRPr="00971F4B">
        <w:rPr>
          <w:sz w:val="28"/>
          <w:szCs w:val="28"/>
          <w:lang w:val="ru-RU"/>
        </w:rPr>
        <w:t>,</w:t>
      </w:r>
      <w:r w:rsidRPr="00971F4B">
        <w:rPr>
          <w:sz w:val="28"/>
          <w:szCs w:val="28"/>
          <w:lang w:val="ru-RU"/>
        </w:rPr>
        <w:t xml:space="preserve"> </w:t>
      </w:r>
      <w:r w:rsidR="008207F8" w:rsidRPr="00971F4B">
        <w:rPr>
          <w:sz w:val="28"/>
          <w:szCs w:val="28"/>
          <w:lang w:val="ru-RU"/>
        </w:rPr>
        <w:t>применяемы</w:t>
      </w:r>
      <w:r w:rsidR="00D94051" w:rsidRPr="00971F4B">
        <w:rPr>
          <w:sz w:val="28"/>
          <w:szCs w:val="28"/>
          <w:lang w:val="ru-RU"/>
        </w:rPr>
        <w:t>х</w:t>
      </w:r>
      <w:r w:rsidR="008207F8" w:rsidRPr="00971F4B">
        <w:rPr>
          <w:sz w:val="28"/>
          <w:szCs w:val="28"/>
          <w:lang w:val="ru-RU"/>
        </w:rPr>
        <w:t xml:space="preserve"> к сооружениям</w:t>
      </w:r>
      <w:r w:rsidRPr="00971F4B">
        <w:rPr>
          <w:sz w:val="28"/>
          <w:szCs w:val="28"/>
          <w:lang w:val="ru-RU"/>
        </w:rPr>
        <w:t>.</w:t>
      </w:r>
    </w:p>
    <w:p w14:paraId="049158A1" w14:textId="13574C0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D94051" w:rsidRPr="00971F4B">
        <w:rPr>
          <w:sz w:val="28"/>
          <w:szCs w:val="28"/>
          <w:lang w:val="ru-RU"/>
        </w:rPr>
        <w:t>Аттестованные специалисты</w:t>
      </w:r>
      <w:r w:rsidRPr="00971F4B">
        <w:rPr>
          <w:sz w:val="28"/>
          <w:szCs w:val="28"/>
          <w:lang w:val="ru-RU"/>
        </w:rPr>
        <w:t xml:space="preserve"> </w:t>
      </w:r>
      <w:r w:rsidR="00D94051" w:rsidRPr="00971F4B">
        <w:rPr>
          <w:sz w:val="28"/>
          <w:szCs w:val="28"/>
          <w:lang w:val="ru-RU"/>
        </w:rPr>
        <w:t>в сфере строительства имеют</w:t>
      </w:r>
      <w:r w:rsidR="00897507" w:rsidRPr="00971F4B">
        <w:rPr>
          <w:sz w:val="28"/>
          <w:szCs w:val="28"/>
          <w:lang w:val="ru-RU"/>
        </w:rPr>
        <w:t xml:space="preserve"> следующие обязанности</w:t>
      </w:r>
      <w:r w:rsidRPr="00971F4B">
        <w:rPr>
          <w:sz w:val="28"/>
          <w:szCs w:val="28"/>
          <w:lang w:val="ru-RU"/>
        </w:rPr>
        <w:t xml:space="preserve"> </w:t>
      </w:r>
      <w:r w:rsidR="00D94051" w:rsidRPr="00971F4B">
        <w:rPr>
          <w:sz w:val="28"/>
          <w:szCs w:val="28"/>
          <w:lang w:val="ru-RU"/>
        </w:rPr>
        <w:t>и ответственность за</w:t>
      </w:r>
      <w:r w:rsidRPr="00971F4B">
        <w:rPr>
          <w:sz w:val="28"/>
          <w:szCs w:val="28"/>
          <w:lang w:val="ru-RU"/>
        </w:rPr>
        <w:t xml:space="preserve"> </w:t>
      </w:r>
      <w:r w:rsidR="00620082" w:rsidRPr="00971F4B">
        <w:rPr>
          <w:sz w:val="28"/>
          <w:szCs w:val="28"/>
          <w:lang w:val="ru-RU"/>
        </w:rPr>
        <w:t>качество</w:t>
      </w:r>
      <w:r w:rsidRPr="00971F4B">
        <w:rPr>
          <w:sz w:val="28"/>
          <w:szCs w:val="28"/>
          <w:lang w:val="ru-RU"/>
        </w:rPr>
        <w:t xml:space="preserve"> </w:t>
      </w:r>
      <w:r w:rsidR="00DA06A8" w:rsidRPr="00971F4B">
        <w:rPr>
          <w:sz w:val="28"/>
          <w:szCs w:val="28"/>
          <w:lang w:val="ru-RU"/>
        </w:rPr>
        <w:t>сооружений</w:t>
      </w:r>
      <w:r w:rsidR="001E7670" w:rsidRPr="00971F4B">
        <w:rPr>
          <w:sz w:val="28"/>
          <w:szCs w:val="28"/>
          <w:lang w:val="ru-RU"/>
        </w:rPr>
        <w:t>:</w:t>
      </w:r>
    </w:p>
    <w:p w14:paraId="5701D721" w14:textId="5F76583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1C554E" w:rsidRPr="00971F4B">
        <w:rPr>
          <w:sz w:val="28"/>
          <w:szCs w:val="28"/>
          <w:lang w:val="ru-RU"/>
        </w:rPr>
        <w:t>соблюдать</w:t>
      </w:r>
      <w:r w:rsidRPr="00971F4B">
        <w:rPr>
          <w:sz w:val="28"/>
          <w:szCs w:val="28"/>
          <w:lang w:val="ru-RU"/>
        </w:rPr>
        <w:t xml:space="preserve"> </w:t>
      </w:r>
      <w:r w:rsidR="00D94051" w:rsidRPr="00971F4B">
        <w:rPr>
          <w:sz w:val="28"/>
          <w:szCs w:val="28"/>
          <w:lang w:val="ru-RU"/>
        </w:rPr>
        <w:t>законодательство</w:t>
      </w:r>
      <w:r w:rsidRPr="00971F4B">
        <w:rPr>
          <w:sz w:val="28"/>
          <w:szCs w:val="28"/>
          <w:lang w:val="ru-RU"/>
        </w:rPr>
        <w:t xml:space="preserve"> </w:t>
      </w:r>
      <w:r w:rsidR="00D94051" w:rsidRPr="00971F4B">
        <w:rPr>
          <w:sz w:val="28"/>
          <w:szCs w:val="28"/>
          <w:lang w:val="ru-RU"/>
        </w:rPr>
        <w:t>и</w:t>
      </w:r>
      <w:r w:rsidRPr="00971F4B">
        <w:rPr>
          <w:sz w:val="28"/>
          <w:szCs w:val="28"/>
          <w:lang w:val="ru-RU"/>
        </w:rPr>
        <w:t xml:space="preserve"> </w:t>
      </w:r>
      <w:r w:rsidR="00D94051" w:rsidRPr="00971F4B">
        <w:rPr>
          <w:sz w:val="28"/>
          <w:szCs w:val="28"/>
          <w:lang w:val="ru-RU"/>
        </w:rPr>
        <w:t xml:space="preserve">технические нормативы, характерные для </w:t>
      </w:r>
      <w:r w:rsidR="002066AA" w:rsidRPr="00971F4B">
        <w:rPr>
          <w:sz w:val="28"/>
          <w:szCs w:val="28"/>
          <w:lang w:val="ru-RU"/>
        </w:rPr>
        <w:t>деятельности</w:t>
      </w:r>
      <w:r w:rsidRPr="00971F4B">
        <w:rPr>
          <w:sz w:val="28"/>
          <w:szCs w:val="28"/>
          <w:lang w:val="ru-RU"/>
        </w:rPr>
        <w:t xml:space="preserve"> </w:t>
      </w:r>
      <w:r w:rsidR="00D94051" w:rsidRPr="00971F4B">
        <w:rPr>
          <w:sz w:val="28"/>
          <w:szCs w:val="28"/>
          <w:lang w:val="ru-RU"/>
        </w:rPr>
        <w:t>в сферах, для которых они прошли аттестацию</w:t>
      </w:r>
      <w:r w:rsidRPr="00971F4B">
        <w:rPr>
          <w:sz w:val="28"/>
          <w:szCs w:val="28"/>
          <w:lang w:val="ru-RU"/>
        </w:rPr>
        <w:t>;</w:t>
      </w:r>
    </w:p>
    <w:p w14:paraId="7CA6E121" w14:textId="2EA877C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D94051" w:rsidRPr="00971F4B">
        <w:rPr>
          <w:rFonts w:ascii="Times New Roman CYR" w:hAnsi="Times New Roman CYR" w:cs="Times New Roman CYR"/>
          <w:sz w:val="28"/>
          <w:szCs w:val="28"/>
          <w:lang w:val="ru-RU"/>
        </w:rPr>
        <w:t xml:space="preserve">внедрять и поддерживать систему обеспечения качества  в сфере, для  которой </w:t>
      </w:r>
      <w:r w:rsidR="00D94051" w:rsidRPr="00971F4B">
        <w:rPr>
          <w:sz w:val="28"/>
          <w:szCs w:val="28"/>
          <w:lang w:val="ru-RU"/>
        </w:rPr>
        <w:t>они прошли аттестацию</w:t>
      </w:r>
      <w:r w:rsidRPr="00971F4B">
        <w:rPr>
          <w:sz w:val="28"/>
          <w:szCs w:val="28"/>
          <w:lang w:val="ru-RU"/>
        </w:rPr>
        <w:t>.</w:t>
      </w:r>
    </w:p>
    <w:p w14:paraId="2917AE85"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0C8EDDCA" w14:textId="4EB8B51C"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341. </w:t>
      </w:r>
      <w:r w:rsidR="00D94051" w:rsidRPr="00971F4B">
        <w:rPr>
          <w:bCs/>
          <w:sz w:val="28"/>
          <w:szCs w:val="28"/>
          <w:lang w:val="ru-RU"/>
        </w:rPr>
        <w:t>Аттестованные специалисты</w:t>
      </w:r>
      <w:r w:rsidR="006B2A63" w:rsidRPr="00971F4B">
        <w:rPr>
          <w:bCs/>
          <w:sz w:val="28"/>
          <w:szCs w:val="28"/>
          <w:lang w:val="ru-RU"/>
        </w:rPr>
        <w:t xml:space="preserve"> </w:t>
      </w:r>
      <w:r w:rsidR="00D94051" w:rsidRPr="00971F4B">
        <w:rPr>
          <w:bCs/>
          <w:sz w:val="28"/>
          <w:szCs w:val="28"/>
          <w:lang w:val="ru-RU"/>
        </w:rPr>
        <w:t xml:space="preserve">в сфере строительства </w:t>
      </w:r>
    </w:p>
    <w:p w14:paraId="5FDF4E12" w14:textId="368BBB2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 xml:space="preserve">(1) </w:t>
      </w:r>
      <w:r w:rsidR="00B37F25" w:rsidRPr="00971F4B">
        <w:rPr>
          <w:sz w:val="28"/>
          <w:szCs w:val="28"/>
          <w:highlight w:val="white"/>
          <w:lang w:val="ru-RU"/>
        </w:rPr>
        <w:t>Согласно положениям</w:t>
      </w:r>
      <w:r w:rsidRPr="00971F4B">
        <w:rPr>
          <w:sz w:val="28"/>
          <w:szCs w:val="28"/>
          <w:highlight w:val="white"/>
          <w:lang w:val="ru-RU"/>
        </w:rPr>
        <w:t xml:space="preserve"> </w:t>
      </w:r>
      <w:r w:rsidR="00866511" w:rsidRPr="00971F4B">
        <w:rPr>
          <w:sz w:val="28"/>
          <w:szCs w:val="28"/>
          <w:highlight w:val="white"/>
          <w:lang w:val="ru-RU"/>
        </w:rPr>
        <w:t>настоящего Кодекса</w:t>
      </w:r>
      <w:r w:rsidRPr="00971F4B">
        <w:rPr>
          <w:sz w:val="28"/>
          <w:szCs w:val="28"/>
          <w:highlight w:val="white"/>
          <w:lang w:val="ru-RU"/>
        </w:rPr>
        <w:t xml:space="preserve"> </w:t>
      </w:r>
      <w:r w:rsidR="00D94051" w:rsidRPr="00971F4B">
        <w:rPr>
          <w:sz w:val="28"/>
          <w:szCs w:val="28"/>
          <w:highlight w:val="white"/>
          <w:lang w:val="ru-RU"/>
        </w:rPr>
        <w:t>аттестуются следующие специалисты</w:t>
      </w:r>
      <w:r w:rsidRPr="00971F4B">
        <w:rPr>
          <w:sz w:val="28"/>
          <w:szCs w:val="28"/>
          <w:highlight w:val="white"/>
          <w:lang w:val="ru-RU"/>
        </w:rPr>
        <w:t>:</w:t>
      </w:r>
    </w:p>
    <w:p w14:paraId="14C2F184" w14:textId="406B215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 xml:space="preserve">a) </w:t>
      </w:r>
      <w:r w:rsidR="005C2AFF" w:rsidRPr="00971F4B">
        <w:rPr>
          <w:sz w:val="28"/>
          <w:szCs w:val="28"/>
          <w:highlight w:val="white"/>
          <w:lang w:val="ru-RU"/>
        </w:rPr>
        <w:t>проектировщики</w:t>
      </w:r>
      <w:r w:rsidRPr="00971F4B">
        <w:rPr>
          <w:sz w:val="28"/>
          <w:szCs w:val="28"/>
          <w:highlight w:val="white"/>
          <w:lang w:val="ru-RU"/>
        </w:rPr>
        <w:t xml:space="preserve">, </w:t>
      </w:r>
      <w:r w:rsidR="005C2AFF" w:rsidRPr="00971F4B">
        <w:rPr>
          <w:sz w:val="28"/>
          <w:szCs w:val="28"/>
          <w:highlight w:val="white"/>
          <w:lang w:val="ru-RU"/>
        </w:rPr>
        <w:t>проектировщики</w:t>
      </w:r>
      <w:r w:rsidRPr="00971F4B">
        <w:rPr>
          <w:sz w:val="28"/>
          <w:szCs w:val="28"/>
          <w:highlight w:val="white"/>
          <w:lang w:val="ru-RU"/>
        </w:rPr>
        <w:t xml:space="preserve"> </w:t>
      </w:r>
      <w:r w:rsidR="00620082" w:rsidRPr="00971F4B">
        <w:rPr>
          <w:sz w:val="28"/>
          <w:szCs w:val="28"/>
          <w:highlight w:val="white"/>
          <w:lang w:val="ru-RU"/>
        </w:rPr>
        <w:t>обустройств</w:t>
      </w:r>
      <w:r w:rsidR="00D94051" w:rsidRPr="00971F4B">
        <w:rPr>
          <w:sz w:val="28"/>
          <w:szCs w:val="28"/>
          <w:highlight w:val="white"/>
          <w:lang w:val="ru-RU"/>
        </w:rPr>
        <w:t>а</w:t>
      </w:r>
      <w:r w:rsidR="00620082" w:rsidRPr="00971F4B">
        <w:rPr>
          <w:sz w:val="28"/>
          <w:szCs w:val="28"/>
          <w:highlight w:val="white"/>
          <w:lang w:val="ru-RU"/>
        </w:rPr>
        <w:t xml:space="preserve"> территории</w:t>
      </w:r>
      <w:r w:rsidR="001E7670" w:rsidRPr="00971F4B">
        <w:rPr>
          <w:sz w:val="28"/>
          <w:szCs w:val="28"/>
          <w:highlight w:val="white"/>
          <w:lang w:val="ru-RU"/>
        </w:rPr>
        <w:t xml:space="preserve"> </w:t>
      </w:r>
      <w:r w:rsidR="00D94051" w:rsidRPr="00971F4B">
        <w:rPr>
          <w:sz w:val="28"/>
          <w:szCs w:val="28"/>
          <w:highlight w:val="white"/>
          <w:lang w:val="ru-RU"/>
        </w:rPr>
        <w:t>и</w:t>
      </w:r>
      <w:r w:rsidR="001E7670" w:rsidRPr="00971F4B">
        <w:rPr>
          <w:sz w:val="28"/>
          <w:szCs w:val="28"/>
          <w:highlight w:val="white"/>
          <w:lang w:val="ru-RU"/>
        </w:rPr>
        <w:t xml:space="preserve"> </w:t>
      </w:r>
      <w:r w:rsidR="00DA06A8" w:rsidRPr="00971F4B">
        <w:rPr>
          <w:sz w:val="28"/>
          <w:szCs w:val="28"/>
          <w:highlight w:val="white"/>
          <w:lang w:val="ru-RU"/>
        </w:rPr>
        <w:t>градостроительств</w:t>
      </w:r>
      <w:r w:rsidR="00D730C4" w:rsidRPr="00971F4B">
        <w:rPr>
          <w:sz w:val="28"/>
          <w:szCs w:val="28"/>
          <w:highlight w:val="white"/>
          <w:lang w:val="ru-RU"/>
        </w:rPr>
        <w:t>а</w:t>
      </w:r>
      <w:r w:rsidRPr="00971F4B">
        <w:rPr>
          <w:sz w:val="28"/>
          <w:szCs w:val="28"/>
          <w:highlight w:val="white"/>
          <w:lang w:val="ru-RU"/>
        </w:rPr>
        <w:t xml:space="preserve">, </w:t>
      </w:r>
      <w:r w:rsidR="005C2AFF" w:rsidRPr="00971F4B">
        <w:rPr>
          <w:sz w:val="28"/>
          <w:szCs w:val="28"/>
          <w:highlight w:val="white"/>
          <w:lang w:val="ru-RU"/>
        </w:rPr>
        <w:t>проверяющие проектов</w:t>
      </w:r>
      <w:r w:rsidRPr="00971F4B">
        <w:rPr>
          <w:sz w:val="28"/>
          <w:szCs w:val="28"/>
          <w:highlight w:val="white"/>
          <w:lang w:val="ru-RU"/>
        </w:rPr>
        <w:t xml:space="preserve"> </w:t>
      </w:r>
      <w:r w:rsidR="00D94051" w:rsidRPr="00971F4B">
        <w:rPr>
          <w:sz w:val="28"/>
          <w:szCs w:val="28"/>
          <w:highlight w:val="white"/>
          <w:lang w:val="ru-RU"/>
        </w:rPr>
        <w:t>и</w:t>
      </w:r>
      <w:r w:rsidRPr="00971F4B">
        <w:rPr>
          <w:sz w:val="28"/>
          <w:szCs w:val="28"/>
          <w:highlight w:val="white"/>
          <w:lang w:val="ru-RU"/>
        </w:rPr>
        <w:t xml:space="preserve"> </w:t>
      </w:r>
      <w:r w:rsidR="005C2AFF" w:rsidRPr="00971F4B">
        <w:rPr>
          <w:sz w:val="28"/>
          <w:szCs w:val="28"/>
          <w:highlight w:val="white"/>
          <w:lang w:val="ru-RU"/>
        </w:rPr>
        <w:t>технические эксперты</w:t>
      </w:r>
      <w:r w:rsidRPr="00971F4B">
        <w:rPr>
          <w:sz w:val="28"/>
          <w:szCs w:val="28"/>
          <w:highlight w:val="white"/>
          <w:lang w:val="ru-RU"/>
        </w:rPr>
        <w:t>;</w:t>
      </w:r>
    </w:p>
    <w:p w14:paraId="15B81ACA" w14:textId="37A32F5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lastRenderedPageBreak/>
        <w:t xml:space="preserve">b) </w:t>
      </w:r>
      <w:r w:rsidR="00173008" w:rsidRPr="00971F4B">
        <w:rPr>
          <w:sz w:val="28"/>
          <w:szCs w:val="28"/>
          <w:highlight w:val="white"/>
          <w:lang w:val="ru-RU"/>
        </w:rPr>
        <w:t>ответственные за технический надзор</w:t>
      </w:r>
      <w:r w:rsidRPr="00971F4B">
        <w:rPr>
          <w:sz w:val="28"/>
          <w:szCs w:val="28"/>
          <w:highlight w:val="white"/>
          <w:lang w:val="ru-RU"/>
        </w:rPr>
        <w:t xml:space="preserve">, </w:t>
      </w:r>
      <w:r w:rsidR="006701BF" w:rsidRPr="00971F4B">
        <w:rPr>
          <w:sz w:val="28"/>
          <w:szCs w:val="28"/>
          <w:highlight w:val="white"/>
          <w:lang w:val="ru-RU"/>
        </w:rPr>
        <w:t>руководители</w:t>
      </w:r>
      <w:r w:rsidRPr="00971F4B">
        <w:rPr>
          <w:sz w:val="28"/>
          <w:szCs w:val="28"/>
          <w:highlight w:val="white"/>
          <w:lang w:val="ru-RU"/>
        </w:rPr>
        <w:t xml:space="preserve"> </w:t>
      </w:r>
      <w:r w:rsidR="00C85E6B" w:rsidRPr="00971F4B">
        <w:rPr>
          <w:sz w:val="28"/>
          <w:szCs w:val="28"/>
          <w:highlight w:val="white"/>
          <w:lang w:val="ru-RU"/>
        </w:rPr>
        <w:t>строительной площадки</w:t>
      </w:r>
      <w:r w:rsidRPr="00971F4B">
        <w:rPr>
          <w:sz w:val="28"/>
          <w:szCs w:val="28"/>
          <w:highlight w:val="white"/>
          <w:lang w:val="ru-RU"/>
        </w:rPr>
        <w:t>;</w:t>
      </w:r>
    </w:p>
    <w:p w14:paraId="52E875F2" w14:textId="7535945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white"/>
          <w:lang w:val="ru-RU"/>
        </w:rPr>
      </w:pPr>
      <w:r w:rsidRPr="00971F4B">
        <w:rPr>
          <w:sz w:val="28"/>
          <w:szCs w:val="28"/>
          <w:highlight w:val="white"/>
          <w:lang w:val="ru-RU"/>
        </w:rPr>
        <w:t xml:space="preserve">c) </w:t>
      </w:r>
      <w:r w:rsidR="00D94051" w:rsidRPr="00971F4B">
        <w:rPr>
          <w:sz w:val="28"/>
          <w:szCs w:val="28"/>
          <w:highlight w:val="white"/>
          <w:lang w:val="ru-RU"/>
        </w:rPr>
        <w:t>специалисты испытательных лабораторий в строительстве</w:t>
      </w:r>
      <w:r w:rsidRPr="00971F4B">
        <w:rPr>
          <w:sz w:val="28"/>
          <w:szCs w:val="28"/>
          <w:highlight w:val="white"/>
          <w:lang w:val="ru-RU"/>
        </w:rPr>
        <w:t>;</w:t>
      </w:r>
    </w:p>
    <w:p w14:paraId="3B01B874" w14:textId="060C134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6D7109" w:rsidRPr="00971F4B">
        <w:rPr>
          <w:sz w:val="28"/>
          <w:szCs w:val="28"/>
          <w:lang w:val="ru-RU"/>
        </w:rPr>
        <w:t>архитекторы</w:t>
      </w:r>
      <w:r w:rsidRPr="00971F4B">
        <w:rPr>
          <w:sz w:val="28"/>
          <w:szCs w:val="28"/>
          <w:lang w:val="ru-RU"/>
        </w:rPr>
        <w:t xml:space="preserve"> </w:t>
      </w:r>
      <w:r w:rsidR="00000DF5" w:rsidRPr="00971F4B">
        <w:rPr>
          <w:sz w:val="28"/>
          <w:szCs w:val="28"/>
          <w:lang w:val="ru-RU"/>
        </w:rPr>
        <w:t>органов</w:t>
      </w:r>
      <w:r w:rsidRPr="00971F4B">
        <w:rPr>
          <w:sz w:val="28"/>
          <w:szCs w:val="28"/>
          <w:lang w:val="ru-RU"/>
        </w:rPr>
        <w:t xml:space="preserve"> </w:t>
      </w:r>
      <w:r w:rsidR="00D94051" w:rsidRPr="00971F4B">
        <w:rPr>
          <w:sz w:val="28"/>
          <w:szCs w:val="28"/>
          <w:lang w:val="ru-RU"/>
        </w:rPr>
        <w:t>местного публичного управления</w:t>
      </w:r>
      <w:r w:rsidRPr="00971F4B">
        <w:rPr>
          <w:sz w:val="28"/>
          <w:szCs w:val="28"/>
          <w:lang w:val="ru-RU"/>
        </w:rPr>
        <w:t>;</w:t>
      </w:r>
    </w:p>
    <w:p w14:paraId="4C0E176D" w14:textId="2825FEB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D94051" w:rsidRPr="00971F4B">
        <w:rPr>
          <w:sz w:val="28"/>
          <w:szCs w:val="28"/>
          <w:lang w:val="ru-RU"/>
        </w:rPr>
        <w:t>инспекторы</w:t>
      </w:r>
      <w:r w:rsidRPr="00971F4B">
        <w:rPr>
          <w:sz w:val="28"/>
          <w:szCs w:val="28"/>
          <w:lang w:val="ru-RU"/>
        </w:rPr>
        <w:t xml:space="preserve"> </w:t>
      </w:r>
      <w:r w:rsidR="00EB722C"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w:t>
      </w:r>
    </w:p>
    <w:p w14:paraId="53A58FE8" w14:textId="00B2241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highlight w:val="white"/>
          <w:lang w:val="ru-RU"/>
        </w:rPr>
        <w:t xml:space="preserve">(3) </w:t>
      </w:r>
      <w:r w:rsidR="00660474" w:rsidRPr="00971F4B">
        <w:rPr>
          <w:sz w:val="28"/>
          <w:szCs w:val="28"/>
          <w:highlight w:val="white"/>
          <w:lang w:val="ru-RU"/>
        </w:rPr>
        <w:t>Лица</w:t>
      </w:r>
      <w:r w:rsidR="00D94051" w:rsidRPr="00971F4B">
        <w:rPr>
          <w:sz w:val="28"/>
          <w:szCs w:val="28"/>
          <w:highlight w:val="white"/>
          <w:lang w:val="ru-RU"/>
        </w:rPr>
        <w:t xml:space="preserve">, указанные в части </w:t>
      </w:r>
      <w:r w:rsidRPr="00971F4B">
        <w:rPr>
          <w:sz w:val="28"/>
          <w:szCs w:val="28"/>
          <w:highlight w:val="white"/>
          <w:lang w:val="ru-RU"/>
        </w:rPr>
        <w:t>(1)</w:t>
      </w:r>
      <w:r w:rsidR="00D94051" w:rsidRPr="00971F4B">
        <w:rPr>
          <w:sz w:val="28"/>
          <w:szCs w:val="28"/>
          <w:highlight w:val="white"/>
          <w:lang w:val="ru-RU"/>
        </w:rPr>
        <w:t xml:space="preserve">, обязаны </w:t>
      </w:r>
      <w:r w:rsidR="00E252F7" w:rsidRPr="00971F4B">
        <w:rPr>
          <w:sz w:val="28"/>
          <w:szCs w:val="28"/>
          <w:highlight w:val="white"/>
          <w:lang w:val="ru-RU"/>
        </w:rPr>
        <w:t>проходить</w:t>
      </w:r>
      <w:r w:rsidR="00D94051" w:rsidRPr="00971F4B">
        <w:rPr>
          <w:sz w:val="28"/>
          <w:szCs w:val="28"/>
          <w:highlight w:val="white"/>
          <w:lang w:val="ru-RU"/>
        </w:rPr>
        <w:t xml:space="preserve"> раз в 5 лет курсы непрерывной профессиональной подготовки для взрослых</w:t>
      </w:r>
      <w:r w:rsidRPr="00971F4B">
        <w:rPr>
          <w:sz w:val="28"/>
          <w:szCs w:val="28"/>
          <w:highlight w:val="white"/>
          <w:lang w:val="ru-RU"/>
        </w:rPr>
        <w:t xml:space="preserve">. </w:t>
      </w:r>
      <w:r w:rsidR="00D94051" w:rsidRPr="00971F4B">
        <w:rPr>
          <w:sz w:val="28"/>
          <w:szCs w:val="28"/>
          <w:highlight w:val="white"/>
          <w:lang w:val="ru-RU"/>
        </w:rPr>
        <w:t xml:space="preserve">Количество часов курсов определяется </w:t>
      </w:r>
      <w:r w:rsidR="002827A7" w:rsidRPr="00971F4B">
        <w:rPr>
          <w:sz w:val="28"/>
          <w:szCs w:val="28"/>
          <w:highlight w:val="white"/>
          <w:lang w:val="ru-RU"/>
        </w:rPr>
        <w:t>в соответствии с</w:t>
      </w:r>
      <w:r w:rsidRPr="00971F4B">
        <w:rPr>
          <w:sz w:val="28"/>
          <w:szCs w:val="28"/>
          <w:highlight w:val="white"/>
          <w:lang w:val="ru-RU"/>
        </w:rPr>
        <w:t xml:space="preserve"> </w:t>
      </w:r>
      <w:r w:rsidR="0073137D" w:rsidRPr="00971F4B">
        <w:rPr>
          <w:sz w:val="28"/>
          <w:szCs w:val="28"/>
          <w:lang w:val="ru-RU"/>
        </w:rPr>
        <w:t xml:space="preserve">положением о непрерывной подготовке взрослых, утвержденным </w:t>
      </w:r>
      <w:r w:rsidR="00A105C7" w:rsidRPr="00971F4B">
        <w:rPr>
          <w:sz w:val="28"/>
          <w:szCs w:val="28"/>
          <w:lang w:val="ru-RU"/>
        </w:rPr>
        <w:t>Правительством</w:t>
      </w:r>
      <w:r w:rsidRPr="00971F4B">
        <w:rPr>
          <w:sz w:val="28"/>
          <w:szCs w:val="28"/>
          <w:highlight w:val="white"/>
          <w:lang w:val="ru-RU"/>
        </w:rPr>
        <w:t>.</w:t>
      </w:r>
    </w:p>
    <w:p w14:paraId="118E92EC"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25A720D5" w14:textId="6EABF09A"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342</w:t>
      </w:r>
      <w:r w:rsidR="006B2A63" w:rsidRPr="00971F4B">
        <w:rPr>
          <w:b/>
          <w:color w:val="000000"/>
          <w:sz w:val="28"/>
          <w:szCs w:val="28"/>
          <w:lang w:val="ru-RU"/>
        </w:rPr>
        <w:t xml:space="preserve">. </w:t>
      </w:r>
      <w:r w:rsidR="005F2F46" w:rsidRPr="00971F4B">
        <w:rPr>
          <w:bCs/>
          <w:color w:val="000000"/>
          <w:sz w:val="28"/>
          <w:szCs w:val="28"/>
          <w:lang w:val="ru-RU"/>
        </w:rPr>
        <w:t>Применение</w:t>
      </w:r>
      <w:r w:rsidR="006B2A63" w:rsidRPr="00971F4B">
        <w:rPr>
          <w:bCs/>
          <w:color w:val="000000"/>
          <w:sz w:val="28"/>
          <w:szCs w:val="28"/>
          <w:lang w:val="ru-RU"/>
        </w:rPr>
        <w:t xml:space="preserve"> </w:t>
      </w:r>
      <w:r w:rsidR="00167CB1" w:rsidRPr="00971F4B">
        <w:rPr>
          <w:bCs/>
          <w:color w:val="000000"/>
          <w:sz w:val="28"/>
          <w:szCs w:val="28"/>
          <w:lang w:val="ru-RU"/>
        </w:rPr>
        <w:t>санкций</w:t>
      </w:r>
      <w:r w:rsidR="006B2A63" w:rsidRPr="00971F4B">
        <w:rPr>
          <w:b/>
          <w:color w:val="000000"/>
          <w:sz w:val="28"/>
          <w:szCs w:val="28"/>
          <w:lang w:val="ru-RU"/>
        </w:rPr>
        <w:t xml:space="preserve"> </w:t>
      </w:r>
    </w:p>
    <w:p w14:paraId="17A34E98" w14:textId="3CA07395" w:rsidR="006B2A63" w:rsidRPr="00971F4B" w:rsidRDefault="00447001"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В случае</w:t>
      </w:r>
      <w:r w:rsidR="00167CB1" w:rsidRPr="00971F4B">
        <w:rPr>
          <w:color w:val="000000"/>
          <w:sz w:val="28"/>
          <w:szCs w:val="28"/>
          <w:lang w:val="ru-RU"/>
        </w:rPr>
        <w:t>, когда нарушения, из-за которых было приостановлено действие свидетельства о профессионально-технической аттестации или оно было аннулировано, явля</w:t>
      </w:r>
      <w:r w:rsidR="00D730C4" w:rsidRPr="00971F4B">
        <w:rPr>
          <w:color w:val="000000"/>
          <w:sz w:val="28"/>
          <w:szCs w:val="28"/>
          <w:lang w:val="ru-RU"/>
        </w:rPr>
        <w:t>ю</w:t>
      </w:r>
      <w:r w:rsidR="00167CB1" w:rsidRPr="00971F4B">
        <w:rPr>
          <w:color w:val="000000"/>
          <w:sz w:val="28"/>
          <w:szCs w:val="28"/>
          <w:lang w:val="ru-RU"/>
        </w:rPr>
        <w:t>тся пр</w:t>
      </w:r>
      <w:r w:rsidR="00D730C4" w:rsidRPr="00971F4B">
        <w:rPr>
          <w:color w:val="000000"/>
          <w:sz w:val="28"/>
          <w:szCs w:val="28"/>
          <w:lang w:val="ru-RU"/>
        </w:rPr>
        <w:t>а</w:t>
      </w:r>
      <w:r w:rsidR="00167CB1" w:rsidRPr="00971F4B">
        <w:rPr>
          <w:color w:val="000000"/>
          <w:sz w:val="28"/>
          <w:szCs w:val="28"/>
          <w:lang w:val="ru-RU"/>
        </w:rPr>
        <w:t xml:space="preserve">вонарушением или преступлением, применяются и санкции, </w:t>
      </w:r>
      <w:r w:rsidR="00DD7960" w:rsidRPr="00971F4B">
        <w:rPr>
          <w:color w:val="000000"/>
          <w:sz w:val="28"/>
          <w:szCs w:val="28"/>
          <w:lang w:val="ru-RU"/>
        </w:rPr>
        <w:t>предусмотренны</w:t>
      </w:r>
      <w:r w:rsidR="00167CB1" w:rsidRPr="00971F4B">
        <w:rPr>
          <w:color w:val="000000"/>
          <w:sz w:val="28"/>
          <w:szCs w:val="28"/>
          <w:lang w:val="ru-RU"/>
        </w:rPr>
        <w:t xml:space="preserve">е Кодексом Республики Молдова о правонарушениях </w:t>
      </w:r>
      <w:r w:rsidR="004E47C0" w:rsidRPr="00971F4B">
        <w:rPr>
          <w:color w:val="000000"/>
          <w:sz w:val="28"/>
          <w:szCs w:val="28"/>
          <w:lang w:val="ru-RU"/>
        </w:rPr>
        <w:t>№</w:t>
      </w:r>
      <w:r w:rsidR="006B2A63" w:rsidRPr="00971F4B">
        <w:rPr>
          <w:color w:val="000000"/>
          <w:sz w:val="28"/>
          <w:szCs w:val="28"/>
          <w:lang w:val="ru-RU"/>
        </w:rPr>
        <w:t xml:space="preserve"> 218/2008</w:t>
      </w:r>
      <w:r w:rsidR="00167CB1" w:rsidRPr="00971F4B">
        <w:rPr>
          <w:color w:val="000000"/>
          <w:sz w:val="28"/>
          <w:szCs w:val="28"/>
          <w:lang w:val="ru-RU"/>
        </w:rPr>
        <w:t xml:space="preserve">, и Уголовным кодексом </w:t>
      </w:r>
      <w:r w:rsidR="00866511" w:rsidRPr="00971F4B">
        <w:rPr>
          <w:color w:val="000000"/>
          <w:sz w:val="28"/>
          <w:szCs w:val="28"/>
          <w:lang w:val="ru-RU"/>
        </w:rPr>
        <w:t>Республики Молдова</w:t>
      </w:r>
      <w:r w:rsidR="006B2A63" w:rsidRPr="00971F4B">
        <w:rPr>
          <w:color w:val="000000"/>
          <w:sz w:val="28"/>
          <w:szCs w:val="28"/>
          <w:lang w:val="ru-RU"/>
        </w:rPr>
        <w:t xml:space="preserve"> </w:t>
      </w:r>
      <w:r w:rsidR="004E47C0" w:rsidRPr="00971F4B">
        <w:rPr>
          <w:color w:val="000000"/>
          <w:sz w:val="28"/>
          <w:szCs w:val="28"/>
          <w:lang w:val="ru-RU"/>
        </w:rPr>
        <w:t>№</w:t>
      </w:r>
      <w:r w:rsidR="006B2A63" w:rsidRPr="00971F4B">
        <w:rPr>
          <w:color w:val="000000"/>
          <w:sz w:val="28"/>
          <w:szCs w:val="28"/>
          <w:lang w:val="ru-RU"/>
        </w:rPr>
        <w:t xml:space="preserve"> 985/2002.</w:t>
      </w:r>
    </w:p>
    <w:p w14:paraId="6F0ACE12"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0C9072DE" w14:textId="6AAE8FF8" w:rsidR="006B2A63" w:rsidRPr="00971F4B" w:rsidRDefault="00874A21"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u-RU"/>
        </w:rPr>
      </w:pPr>
      <w:r w:rsidRPr="00971F4B">
        <w:rPr>
          <w:b/>
          <w:color w:val="000000"/>
          <w:sz w:val="28"/>
          <w:szCs w:val="28"/>
          <w:lang w:val="ru-RU"/>
        </w:rPr>
        <w:t>Часть</w:t>
      </w:r>
      <w:r w:rsidR="006B2A63" w:rsidRPr="00971F4B">
        <w:rPr>
          <w:b/>
          <w:color w:val="000000"/>
          <w:sz w:val="28"/>
          <w:szCs w:val="28"/>
          <w:lang w:val="ru-RU"/>
        </w:rPr>
        <w:t xml:space="preserve"> </w:t>
      </w:r>
      <w:r w:rsidR="005F2F46" w:rsidRPr="00971F4B">
        <w:rPr>
          <w:b/>
          <w:color w:val="000000"/>
          <w:sz w:val="28"/>
          <w:szCs w:val="28"/>
          <w:lang w:val="ru-RU"/>
        </w:rPr>
        <w:t>4</w:t>
      </w:r>
    </w:p>
    <w:p w14:paraId="5DC57D0D" w14:textId="3A5A081D" w:rsidR="001E7670" w:rsidRDefault="00167CB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Строительные технические нормативы</w:t>
      </w:r>
    </w:p>
    <w:p w14:paraId="2AF60758" w14:textId="77777777" w:rsidR="00650894" w:rsidRPr="00971F4B" w:rsidRDefault="00650894"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47A945FE" w14:textId="5381C3BF"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343. </w:t>
      </w:r>
      <w:r w:rsidR="00167CB1" w:rsidRPr="00971F4B">
        <w:rPr>
          <w:sz w:val="28"/>
          <w:szCs w:val="28"/>
          <w:lang w:val="ru-RU"/>
        </w:rPr>
        <w:t>Регулирующая д</w:t>
      </w:r>
      <w:r w:rsidR="000F011D" w:rsidRPr="00971F4B">
        <w:rPr>
          <w:bCs/>
          <w:sz w:val="28"/>
          <w:szCs w:val="28"/>
          <w:lang w:val="ru-RU"/>
        </w:rPr>
        <w:t>еятельность</w:t>
      </w:r>
      <w:r w:rsidR="006B2A63" w:rsidRPr="00971F4B">
        <w:rPr>
          <w:bCs/>
          <w:sz w:val="28"/>
          <w:szCs w:val="28"/>
          <w:lang w:val="ru-RU"/>
        </w:rPr>
        <w:t xml:space="preserve"> </w:t>
      </w:r>
      <w:r w:rsidR="00167CB1" w:rsidRPr="00971F4B">
        <w:rPr>
          <w:bCs/>
          <w:sz w:val="28"/>
          <w:szCs w:val="28"/>
          <w:lang w:val="ru-RU"/>
        </w:rPr>
        <w:t>в строительстве</w:t>
      </w:r>
    </w:p>
    <w:p w14:paraId="43EF0C45" w14:textId="50FA4B8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167CB1" w:rsidRPr="00971F4B">
        <w:rPr>
          <w:sz w:val="28"/>
          <w:szCs w:val="28"/>
          <w:lang w:val="ru-RU"/>
        </w:rPr>
        <w:t>Регулирующая д</w:t>
      </w:r>
      <w:r w:rsidR="00167CB1" w:rsidRPr="00971F4B">
        <w:rPr>
          <w:bCs/>
          <w:sz w:val="28"/>
          <w:szCs w:val="28"/>
          <w:lang w:val="ru-RU"/>
        </w:rPr>
        <w:t>еятельность в сфере строительства</w:t>
      </w:r>
      <w:r w:rsidRPr="00971F4B">
        <w:rPr>
          <w:sz w:val="28"/>
          <w:szCs w:val="28"/>
          <w:lang w:val="ru-RU"/>
        </w:rPr>
        <w:t xml:space="preserve">, </w:t>
      </w:r>
      <w:r w:rsidR="00620082" w:rsidRPr="00971F4B">
        <w:rPr>
          <w:sz w:val="28"/>
          <w:szCs w:val="28"/>
          <w:lang w:val="ru-RU"/>
        </w:rPr>
        <w:t>обустройств</w:t>
      </w:r>
      <w:r w:rsidR="00167CB1" w:rsidRPr="00971F4B">
        <w:rPr>
          <w:sz w:val="28"/>
          <w:szCs w:val="28"/>
          <w:lang w:val="ru-RU"/>
        </w:rPr>
        <w:t>а</w:t>
      </w:r>
      <w:r w:rsidR="00620082" w:rsidRPr="00971F4B">
        <w:rPr>
          <w:sz w:val="28"/>
          <w:szCs w:val="28"/>
          <w:lang w:val="ru-RU"/>
        </w:rPr>
        <w:t xml:space="preserve"> территории</w:t>
      </w:r>
      <w:r w:rsidR="001E7670" w:rsidRPr="00971F4B">
        <w:rPr>
          <w:sz w:val="28"/>
          <w:szCs w:val="28"/>
          <w:lang w:val="ru-RU"/>
        </w:rPr>
        <w:t xml:space="preserve"> </w:t>
      </w:r>
      <w:r w:rsidR="00167CB1" w:rsidRPr="00971F4B">
        <w:rPr>
          <w:sz w:val="28"/>
          <w:szCs w:val="28"/>
          <w:lang w:val="ru-RU"/>
        </w:rPr>
        <w:t>и</w:t>
      </w:r>
      <w:r w:rsidR="001E7670" w:rsidRPr="00971F4B">
        <w:rPr>
          <w:sz w:val="28"/>
          <w:szCs w:val="28"/>
          <w:lang w:val="ru-RU"/>
        </w:rPr>
        <w:t xml:space="preserve"> </w:t>
      </w:r>
      <w:r w:rsidR="00DA06A8" w:rsidRPr="00971F4B">
        <w:rPr>
          <w:sz w:val="28"/>
          <w:szCs w:val="28"/>
          <w:lang w:val="ru-RU"/>
        </w:rPr>
        <w:t>градостроительств</w:t>
      </w:r>
      <w:r w:rsidR="00167CB1" w:rsidRPr="00971F4B">
        <w:rPr>
          <w:sz w:val="28"/>
          <w:szCs w:val="28"/>
          <w:lang w:val="ru-RU"/>
        </w:rPr>
        <w:t xml:space="preserve">а является компонентом системы </w:t>
      </w:r>
      <w:r w:rsidR="00F555E0" w:rsidRPr="00971F4B">
        <w:rPr>
          <w:sz w:val="28"/>
          <w:szCs w:val="28"/>
          <w:lang w:val="ru-RU"/>
        </w:rPr>
        <w:t>качества в строительстве</w:t>
      </w:r>
      <w:r w:rsidR="00167CB1" w:rsidRPr="00971F4B">
        <w:rPr>
          <w:sz w:val="28"/>
          <w:szCs w:val="28"/>
          <w:lang w:val="ru-RU"/>
        </w:rPr>
        <w:t>,</w:t>
      </w:r>
      <w:r w:rsidRPr="00971F4B">
        <w:rPr>
          <w:sz w:val="28"/>
          <w:szCs w:val="28"/>
          <w:lang w:val="ru-RU"/>
        </w:rPr>
        <w:t xml:space="preserve"> </w:t>
      </w:r>
      <w:r w:rsidR="00167CB1" w:rsidRPr="00971F4B">
        <w:rPr>
          <w:rFonts w:ascii="Times New Roman CYR" w:hAnsi="Times New Roman CYR" w:cs="Times New Roman CYR"/>
          <w:sz w:val="28"/>
          <w:szCs w:val="28"/>
          <w:lang w:val="ru-RU"/>
        </w:rPr>
        <w:t xml:space="preserve">и представляет собой деятельность по научным исследованиям и развитию в указанных областях, которые осваивают ее результаты, включая  разработку  технических </w:t>
      </w:r>
      <w:r w:rsidR="00167CB1" w:rsidRPr="00971F4B">
        <w:rPr>
          <w:sz w:val="28"/>
          <w:szCs w:val="28"/>
          <w:lang w:val="ru-RU"/>
        </w:rPr>
        <w:t>нормативов</w:t>
      </w:r>
      <w:r w:rsidR="00167CB1" w:rsidRPr="00971F4B">
        <w:rPr>
          <w:rFonts w:ascii="Times New Roman CYR" w:hAnsi="Times New Roman CYR" w:cs="Times New Roman CYR"/>
          <w:sz w:val="28"/>
          <w:szCs w:val="28"/>
          <w:lang w:val="ru-RU"/>
        </w:rPr>
        <w:t xml:space="preserve">  и осуществление специфической деятельности</w:t>
      </w:r>
      <w:r w:rsidRPr="00971F4B">
        <w:rPr>
          <w:sz w:val="28"/>
          <w:szCs w:val="28"/>
          <w:lang w:val="ru-RU"/>
        </w:rPr>
        <w:t>.</w:t>
      </w:r>
    </w:p>
    <w:p w14:paraId="44B69B97" w14:textId="61BA5BF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D94051" w:rsidRPr="00971F4B">
        <w:rPr>
          <w:sz w:val="28"/>
          <w:szCs w:val="28"/>
          <w:lang w:val="ru-RU"/>
        </w:rPr>
        <w:t>Технические нормативы</w:t>
      </w:r>
      <w:r w:rsidRPr="00971F4B">
        <w:rPr>
          <w:sz w:val="28"/>
          <w:szCs w:val="28"/>
          <w:lang w:val="ru-RU"/>
        </w:rPr>
        <w:t xml:space="preserve"> </w:t>
      </w:r>
      <w:r w:rsidR="00DE6FCC" w:rsidRPr="00971F4B">
        <w:rPr>
          <w:sz w:val="28"/>
          <w:szCs w:val="28"/>
          <w:lang w:val="ru-RU"/>
        </w:rPr>
        <w:t>разрабатыва</w:t>
      </w:r>
      <w:r w:rsidR="00167CB1" w:rsidRPr="00971F4B">
        <w:rPr>
          <w:sz w:val="28"/>
          <w:szCs w:val="28"/>
          <w:lang w:val="ru-RU"/>
        </w:rPr>
        <w:t>ю</w:t>
      </w:r>
      <w:r w:rsidR="00DE6FCC" w:rsidRPr="00971F4B">
        <w:rPr>
          <w:sz w:val="28"/>
          <w:szCs w:val="28"/>
          <w:lang w:val="ru-RU"/>
        </w:rPr>
        <w:t>тся</w:t>
      </w:r>
      <w:r w:rsidRPr="00971F4B">
        <w:rPr>
          <w:sz w:val="28"/>
          <w:szCs w:val="28"/>
          <w:lang w:val="ru-RU"/>
        </w:rPr>
        <w:t xml:space="preserve"> </w:t>
      </w:r>
      <w:r w:rsidR="00417DFB" w:rsidRPr="00971F4B">
        <w:rPr>
          <w:rFonts w:ascii="Times New Roman CYR" w:hAnsi="Times New Roman CYR" w:cs="Times New Roman CYR"/>
          <w:sz w:val="28"/>
          <w:szCs w:val="28"/>
          <w:lang w:val="ru-RU"/>
        </w:rPr>
        <w:t xml:space="preserve">для  каждого основного  требования, для этапов существования сооружений (проектирование,  строительство,  эксплуатация,  наблюдение за поведением сооружений во времени, вмешательство во времени и постутилизация),  а также для требований по обеспечению качества построенной среды, требований градостроительства и </w:t>
      </w:r>
      <w:r w:rsidR="00620082" w:rsidRPr="00971F4B">
        <w:rPr>
          <w:sz w:val="28"/>
          <w:szCs w:val="28"/>
          <w:lang w:val="ru-RU"/>
        </w:rPr>
        <w:t>обустройств</w:t>
      </w:r>
      <w:r w:rsidR="00417DFB" w:rsidRPr="00971F4B">
        <w:rPr>
          <w:sz w:val="28"/>
          <w:szCs w:val="28"/>
          <w:lang w:val="ru-RU"/>
        </w:rPr>
        <w:t>а</w:t>
      </w:r>
      <w:r w:rsidR="00620082" w:rsidRPr="00971F4B">
        <w:rPr>
          <w:sz w:val="28"/>
          <w:szCs w:val="28"/>
          <w:lang w:val="ru-RU"/>
        </w:rPr>
        <w:t xml:space="preserve"> территории</w:t>
      </w:r>
      <w:r w:rsidRPr="00971F4B">
        <w:rPr>
          <w:sz w:val="28"/>
          <w:szCs w:val="28"/>
          <w:lang w:val="ru-RU"/>
        </w:rPr>
        <w:t xml:space="preserve">. </w:t>
      </w:r>
    </w:p>
    <w:p w14:paraId="2C7BD89B" w14:textId="42EEAC6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D94051" w:rsidRPr="00971F4B">
        <w:rPr>
          <w:sz w:val="28"/>
          <w:szCs w:val="28"/>
          <w:lang w:val="ru-RU"/>
        </w:rPr>
        <w:t>Технические нормативы</w:t>
      </w:r>
      <w:r w:rsidRPr="00971F4B">
        <w:rPr>
          <w:sz w:val="28"/>
          <w:szCs w:val="28"/>
          <w:lang w:val="ru-RU"/>
        </w:rPr>
        <w:t xml:space="preserve"> </w:t>
      </w:r>
      <w:r w:rsidR="0081600F" w:rsidRPr="00971F4B">
        <w:rPr>
          <w:sz w:val="28"/>
          <w:szCs w:val="28"/>
          <w:lang w:val="ru-RU"/>
        </w:rPr>
        <w:t>устанавливаются</w:t>
      </w:r>
      <w:r w:rsidRPr="00971F4B">
        <w:rPr>
          <w:sz w:val="28"/>
          <w:szCs w:val="28"/>
          <w:lang w:val="ru-RU"/>
        </w:rPr>
        <w:t xml:space="preserve"> </w:t>
      </w:r>
      <w:r w:rsidR="00417DFB" w:rsidRPr="00971F4B">
        <w:rPr>
          <w:sz w:val="28"/>
          <w:szCs w:val="28"/>
          <w:lang w:val="ru-RU"/>
        </w:rPr>
        <w:t>посредством</w:t>
      </w:r>
      <w:r w:rsidR="00417DFB" w:rsidRPr="00971F4B">
        <w:rPr>
          <w:rFonts w:ascii="Times New Roman CYR" w:hAnsi="Times New Roman CYR" w:cs="Times New Roman CYR"/>
          <w:sz w:val="28"/>
          <w:szCs w:val="28"/>
          <w:lang w:val="ru-RU"/>
        </w:rPr>
        <w:t xml:space="preserve"> регламентов и процедур, норматив</w:t>
      </w:r>
      <w:r w:rsidR="00196DC7" w:rsidRPr="00971F4B">
        <w:rPr>
          <w:rFonts w:ascii="Times New Roman CYR" w:hAnsi="Times New Roman CYR" w:cs="Times New Roman CYR"/>
          <w:sz w:val="28"/>
          <w:szCs w:val="28"/>
          <w:lang w:val="ru-RU"/>
        </w:rPr>
        <w:t>ных документов</w:t>
      </w:r>
      <w:r w:rsidR="00417DFB" w:rsidRPr="00971F4B">
        <w:rPr>
          <w:rFonts w:ascii="Times New Roman CYR" w:hAnsi="Times New Roman CYR" w:cs="Times New Roman CYR"/>
          <w:sz w:val="28"/>
          <w:szCs w:val="28"/>
          <w:lang w:val="ru-RU"/>
        </w:rPr>
        <w:t>, инструкци</w:t>
      </w:r>
      <w:r w:rsidR="00196DC7" w:rsidRPr="00971F4B">
        <w:rPr>
          <w:rFonts w:ascii="Times New Roman CYR" w:hAnsi="Times New Roman CYR" w:cs="Times New Roman CYR"/>
          <w:sz w:val="28"/>
          <w:szCs w:val="28"/>
          <w:lang w:val="ru-RU"/>
        </w:rPr>
        <w:t>й</w:t>
      </w:r>
      <w:r w:rsidR="00417DFB" w:rsidRPr="00971F4B">
        <w:rPr>
          <w:rFonts w:ascii="Times New Roman CYR" w:hAnsi="Times New Roman CYR" w:cs="Times New Roman CYR"/>
          <w:sz w:val="28"/>
          <w:szCs w:val="28"/>
          <w:lang w:val="ru-RU"/>
        </w:rPr>
        <w:t xml:space="preserve">, </w:t>
      </w:r>
      <w:r w:rsidR="00196DC7" w:rsidRPr="00971F4B">
        <w:rPr>
          <w:rFonts w:ascii="Times New Roman CYR" w:hAnsi="Times New Roman CYR" w:cs="Times New Roman CYR"/>
          <w:sz w:val="28"/>
          <w:szCs w:val="28"/>
          <w:lang w:val="ru-RU"/>
        </w:rPr>
        <w:t xml:space="preserve">практических </w:t>
      </w:r>
      <w:r w:rsidR="00417DFB" w:rsidRPr="00971F4B">
        <w:rPr>
          <w:rFonts w:ascii="Times New Roman CYR" w:hAnsi="Times New Roman CYR" w:cs="Times New Roman CYR"/>
          <w:sz w:val="28"/>
          <w:szCs w:val="28"/>
          <w:lang w:val="ru-RU"/>
        </w:rPr>
        <w:t>кодекс</w:t>
      </w:r>
      <w:r w:rsidR="00196DC7" w:rsidRPr="00971F4B">
        <w:rPr>
          <w:rFonts w:ascii="Times New Roman CYR" w:hAnsi="Times New Roman CYR" w:cs="Times New Roman CYR"/>
          <w:sz w:val="28"/>
          <w:szCs w:val="28"/>
          <w:lang w:val="ru-RU"/>
        </w:rPr>
        <w:t>ов</w:t>
      </w:r>
      <w:r w:rsidR="00417DFB" w:rsidRPr="00971F4B">
        <w:rPr>
          <w:rFonts w:ascii="Times New Roman CYR" w:hAnsi="Times New Roman CYR" w:cs="Times New Roman CYR"/>
          <w:sz w:val="28"/>
          <w:szCs w:val="28"/>
          <w:lang w:val="ru-RU"/>
        </w:rPr>
        <w:t>,  руководств</w:t>
      </w:r>
      <w:r w:rsidR="00196DC7" w:rsidRPr="00971F4B">
        <w:rPr>
          <w:rFonts w:ascii="Times New Roman CYR" w:hAnsi="Times New Roman CYR" w:cs="Times New Roman CYR"/>
          <w:sz w:val="28"/>
          <w:szCs w:val="28"/>
          <w:lang w:val="ru-RU"/>
        </w:rPr>
        <w:t>,</w:t>
      </w:r>
      <w:r w:rsidR="00417DFB" w:rsidRPr="00971F4B">
        <w:rPr>
          <w:rFonts w:ascii="Times New Roman CYR" w:hAnsi="Times New Roman CYR" w:cs="Times New Roman CYR"/>
          <w:sz w:val="28"/>
          <w:szCs w:val="28"/>
          <w:lang w:val="ru-RU"/>
        </w:rPr>
        <w:t xml:space="preserve"> и их предметом являются разработка концепции,  составление</w:t>
      </w:r>
      <w:r w:rsidR="00196DC7" w:rsidRPr="00971F4B">
        <w:rPr>
          <w:rFonts w:ascii="Times New Roman CYR" w:hAnsi="Times New Roman CYR" w:cs="Times New Roman CYR"/>
          <w:sz w:val="28"/>
          <w:szCs w:val="28"/>
          <w:lang w:val="ru-RU"/>
        </w:rPr>
        <w:t xml:space="preserve"> смет</w:t>
      </w:r>
      <w:r w:rsidR="00417DFB" w:rsidRPr="00971F4B">
        <w:rPr>
          <w:rFonts w:ascii="Times New Roman CYR" w:hAnsi="Times New Roman CYR" w:cs="Times New Roman CYR"/>
          <w:sz w:val="28"/>
          <w:szCs w:val="28"/>
          <w:lang w:val="ru-RU"/>
        </w:rPr>
        <w:t>, проектирование, строительство, эксплуатация и постутилизация сооружений</w:t>
      </w:r>
      <w:r w:rsidRPr="00971F4B">
        <w:rPr>
          <w:sz w:val="28"/>
          <w:szCs w:val="28"/>
          <w:lang w:val="ru-RU"/>
        </w:rPr>
        <w:t>.</w:t>
      </w:r>
    </w:p>
    <w:p w14:paraId="2631899A" w14:textId="08EB210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highlight w:val="white"/>
          <w:lang w:val="ru-RU"/>
        </w:rPr>
        <w:t xml:space="preserve">(4) </w:t>
      </w:r>
      <w:r w:rsidR="00196DC7" w:rsidRPr="00971F4B">
        <w:rPr>
          <w:sz w:val="28"/>
          <w:szCs w:val="28"/>
          <w:highlight w:val="white"/>
          <w:lang w:val="ru-RU"/>
        </w:rPr>
        <w:t>Т</w:t>
      </w:r>
      <w:r w:rsidR="00D94051" w:rsidRPr="00971F4B">
        <w:rPr>
          <w:sz w:val="28"/>
          <w:szCs w:val="28"/>
          <w:highlight w:val="white"/>
          <w:lang w:val="ru-RU"/>
        </w:rPr>
        <w:t>ехнически</w:t>
      </w:r>
      <w:r w:rsidR="00196DC7" w:rsidRPr="00971F4B">
        <w:rPr>
          <w:sz w:val="28"/>
          <w:szCs w:val="28"/>
          <w:highlight w:val="white"/>
          <w:lang w:val="ru-RU"/>
        </w:rPr>
        <w:t>ми</w:t>
      </w:r>
      <w:r w:rsidR="00D94051" w:rsidRPr="00971F4B">
        <w:rPr>
          <w:sz w:val="28"/>
          <w:szCs w:val="28"/>
          <w:highlight w:val="white"/>
          <w:lang w:val="ru-RU"/>
        </w:rPr>
        <w:t xml:space="preserve"> норматив</w:t>
      </w:r>
      <w:r w:rsidR="00196DC7" w:rsidRPr="00971F4B">
        <w:rPr>
          <w:sz w:val="28"/>
          <w:szCs w:val="28"/>
          <w:highlight w:val="white"/>
          <w:lang w:val="ru-RU"/>
        </w:rPr>
        <w:t>ами</w:t>
      </w:r>
      <w:r w:rsidRPr="00971F4B">
        <w:rPr>
          <w:sz w:val="28"/>
          <w:szCs w:val="28"/>
          <w:highlight w:val="white"/>
          <w:lang w:val="ru-RU"/>
        </w:rPr>
        <w:t xml:space="preserve"> </w:t>
      </w:r>
      <w:r w:rsidR="0081600F" w:rsidRPr="00971F4B">
        <w:rPr>
          <w:sz w:val="28"/>
          <w:szCs w:val="28"/>
          <w:highlight w:val="white"/>
          <w:lang w:val="ru-RU"/>
        </w:rPr>
        <w:t>устанавливаются</w:t>
      </w:r>
      <w:r w:rsidRPr="00971F4B">
        <w:rPr>
          <w:sz w:val="28"/>
          <w:szCs w:val="28"/>
          <w:highlight w:val="white"/>
          <w:lang w:val="ru-RU"/>
        </w:rPr>
        <w:t xml:space="preserve"> </w:t>
      </w:r>
      <w:r w:rsidR="00196DC7" w:rsidRPr="00971F4B">
        <w:rPr>
          <w:sz w:val="28"/>
          <w:szCs w:val="28"/>
          <w:highlight w:val="white"/>
          <w:lang w:val="ru-RU"/>
        </w:rPr>
        <w:t xml:space="preserve">нормативные требования к качеству сооружений, </w:t>
      </w:r>
      <w:r w:rsidR="00196DC7" w:rsidRPr="00971F4B">
        <w:rPr>
          <w:rFonts w:ascii="Times New Roman CYR" w:hAnsi="Times New Roman CYR" w:cs="Times New Roman CYR"/>
          <w:sz w:val="28"/>
          <w:szCs w:val="28"/>
          <w:lang w:val="ru-RU"/>
        </w:rPr>
        <w:t>материалов и процессов, используемых в строительстве, а также  порядок их определения и проверки</w:t>
      </w:r>
      <w:r w:rsidRPr="00971F4B">
        <w:rPr>
          <w:sz w:val="28"/>
          <w:szCs w:val="28"/>
          <w:highlight w:val="white"/>
          <w:lang w:val="ru-RU"/>
        </w:rPr>
        <w:t>.</w:t>
      </w:r>
    </w:p>
    <w:p w14:paraId="5578A3DF" w14:textId="1A6CFAA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(5) </w:t>
      </w:r>
      <w:r w:rsidR="00196DC7" w:rsidRPr="00971F4B">
        <w:rPr>
          <w:rFonts w:ascii="Times New Roman CYR" w:hAnsi="Times New Roman CYR" w:cs="Times New Roman CYR"/>
          <w:sz w:val="28"/>
          <w:szCs w:val="28"/>
          <w:lang w:val="ru-RU"/>
        </w:rPr>
        <w:t xml:space="preserve">Специфические виды деятельности, указанные в части (1) настоящей статьи, состоят в разработке и выполнении изысканий,  тестов, документации, исследований, экспертиз, аудита, научно-технологических баз данных, прототипов, издании и распространении </w:t>
      </w:r>
      <w:r w:rsidR="00124B4D" w:rsidRPr="00971F4B">
        <w:rPr>
          <w:sz w:val="28"/>
          <w:szCs w:val="28"/>
          <w:lang w:val="ru-RU"/>
        </w:rPr>
        <w:t>технических нормативов</w:t>
      </w:r>
      <w:r w:rsidRPr="00971F4B">
        <w:rPr>
          <w:sz w:val="28"/>
          <w:szCs w:val="28"/>
          <w:lang w:val="ru-RU"/>
        </w:rPr>
        <w:t xml:space="preserve">. </w:t>
      </w:r>
    </w:p>
    <w:p w14:paraId="1033946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5D20173" w14:textId="3A4EEA2E"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344. </w:t>
      </w:r>
      <w:r w:rsidR="002B34A5" w:rsidRPr="00971F4B">
        <w:rPr>
          <w:bCs/>
          <w:sz w:val="28"/>
          <w:szCs w:val="28"/>
          <w:lang w:val="ru-RU"/>
        </w:rPr>
        <w:t>Разработка</w:t>
      </w:r>
      <w:r w:rsidR="006B2A63" w:rsidRPr="00971F4B">
        <w:rPr>
          <w:bCs/>
          <w:sz w:val="28"/>
          <w:szCs w:val="28"/>
          <w:lang w:val="ru-RU"/>
        </w:rPr>
        <w:t xml:space="preserve"> </w:t>
      </w:r>
      <w:r w:rsidR="00124B4D" w:rsidRPr="00971F4B">
        <w:rPr>
          <w:bCs/>
          <w:sz w:val="28"/>
          <w:szCs w:val="28"/>
          <w:lang w:val="ru-RU"/>
        </w:rPr>
        <w:t>технических нормативов</w:t>
      </w:r>
    </w:p>
    <w:p w14:paraId="048E692E" w14:textId="6B4B23C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3A5855">
        <w:rPr>
          <w:sz w:val="28"/>
          <w:szCs w:val="28"/>
        </w:rPr>
        <w:t> </w:t>
      </w:r>
      <w:r w:rsidR="002066AA" w:rsidRPr="00971F4B">
        <w:rPr>
          <w:sz w:val="28"/>
          <w:szCs w:val="28"/>
          <w:lang w:val="ru-RU"/>
        </w:rPr>
        <w:t>Строительные технические нормативы</w:t>
      </w:r>
      <w:r w:rsidRPr="00971F4B">
        <w:rPr>
          <w:sz w:val="28"/>
          <w:szCs w:val="28"/>
          <w:lang w:val="ru-RU"/>
        </w:rPr>
        <w:t xml:space="preserve"> </w:t>
      </w:r>
      <w:r w:rsidR="00DE6FCC" w:rsidRPr="00971F4B">
        <w:rPr>
          <w:sz w:val="28"/>
          <w:szCs w:val="28"/>
          <w:lang w:val="ru-RU"/>
        </w:rPr>
        <w:t>разрабатыва</w:t>
      </w:r>
      <w:r w:rsidR="00196DC7" w:rsidRPr="00971F4B">
        <w:rPr>
          <w:sz w:val="28"/>
          <w:szCs w:val="28"/>
          <w:lang w:val="ru-RU"/>
        </w:rPr>
        <w:t>ю</w:t>
      </w:r>
      <w:r w:rsidR="00DE6FCC" w:rsidRPr="00971F4B">
        <w:rPr>
          <w:sz w:val="28"/>
          <w:szCs w:val="28"/>
          <w:lang w:val="ru-RU"/>
        </w:rPr>
        <w:t>тся</w:t>
      </w:r>
      <w:r w:rsidRPr="00971F4B">
        <w:rPr>
          <w:sz w:val="28"/>
          <w:szCs w:val="28"/>
          <w:lang w:val="ru-RU"/>
        </w:rPr>
        <w:t xml:space="preserve"> </w:t>
      </w:r>
      <w:r w:rsidR="002B2AC5" w:rsidRPr="00971F4B">
        <w:rPr>
          <w:sz w:val="28"/>
          <w:szCs w:val="28"/>
          <w:lang w:val="ru-RU"/>
        </w:rPr>
        <w:t>центральным отраслевым органом</w:t>
      </w:r>
      <w:r w:rsidRPr="00971F4B">
        <w:rPr>
          <w:sz w:val="28"/>
          <w:szCs w:val="28"/>
          <w:lang w:val="ru-RU"/>
        </w:rPr>
        <w:t xml:space="preserve"> </w:t>
      </w:r>
      <w:r w:rsidR="001025EB" w:rsidRPr="00971F4B">
        <w:rPr>
          <w:sz w:val="28"/>
          <w:szCs w:val="28"/>
          <w:lang w:val="ru-RU"/>
        </w:rPr>
        <w:t>через</w:t>
      </w:r>
      <w:r w:rsidRPr="00971F4B">
        <w:rPr>
          <w:sz w:val="28"/>
          <w:szCs w:val="28"/>
          <w:lang w:val="ru-RU"/>
        </w:rPr>
        <w:t xml:space="preserve"> </w:t>
      </w:r>
      <w:r w:rsidR="00F7521C" w:rsidRPr="00971F4B">
        <w:rPr>
          <w:sz w:val="28"/>
          <w:szCs w:val="28"/>
          <w:lang w:val="ru-RU"/>
        </w:rPr>
        <w:t>специализированные технические комитеты</w:t>
      </w:r>
      <w:r w:rsidRPr="00971F4B">
        <w:rPr>
          <w:sz w:val="28"/>
          <w:szCs w:val="28"/>
          <w:lang w:val="ru-RU"/>
        </w:rPr>
        <w:t>.</w:t>
      </w:r>
    </w:p>
    <w:p w14:paraId="6665B95D" w14:textId="2C69F3F3" w:rsidR="006B2A63" w:rsidRPr="00971F4B" w:rsidRDefault="006B2A63" w:rsidP="006B2A63">
      <w:pPr>
        <w:shd w:val="clear" w:color="auto" w:fill="FFFFFF"/>
        <w:tabs>
          <w:tab w:val="left" w:pos="365"/>
        </w:tabs>
        <w:ind w:firstLine="709"/>
        <w:rPr>
          <w:sz w:val="28"/>
          <w:szCs w:val="28"/>
          <w:lang w:val="ru-RU"/>
        </w:rPr>
      </w:pPr>
      <w:r w:rsidRPr="00971F4B">
        <w:rPr>
          <w:sz w:val="28"/>
          <w:szCs w:val="28"/>
          <w:lang w:val="ru-RU"/>
        </w:rPr>
        <w:t>(2)</w:t>
      </w:r>
      <w:r w:rsidR="003A5855">
        <w:rPr>
          <w:sz w:val="28"/>
          <w:szCs w:val="28"/>
        </w:rPr>
        <w:t> </w:t>
      </w:r>
      <w:r w:rsidR="00F7521C" w:rsidRPr="00971F4B">
        <w:rPr>
          <w:sz w:val="28"/>
          <w:szCs w:val="28"/>
          <w:lang w:val="ru-RU"/>
        </w:rPr>
        <w:t>Технический норматив</w:t>
      </w:r>
      <w:r w:rsidRPr="00971F4B">
        <w:rPr>
          <w:sz w:val="28"/>
          <w:szCs w:val="28"/>
          <w:lang w:val="ru-RU"/>
        </w:rPr>
        <w:t xml:space="preserve"> </w:t>
      </w:r>
      <w:r w:rsidR="00A105C7" w:rsidRPr="00971F4B">
        <w:rPr>
          <w:sz w:val="28"/>
          <w:szCs w:val="28"/>
          <w:lang w:val="ru-RU"/>
        </w:rPr>
        <w:t>утверждается</w:t>
      </w:r>
      <w:r w:rsidRPr="00971F4B">
        <w:rPr>
          <w:sz w:val="28"/>
          <w:szCs w:val="28"/>
          <w:lang w:val="ru-RU"/>
        </w:rPr>
        <w:t xml:space="preserve"> </w:t>
      </w:r>
      <w:r w:rsidR="00F7521C" w:rsidRPr="00971F4B">
        <w:rPr>
          <w:sz w:val="28"/>
          <w:szCs w:val="28"/>
          <w:lang w:val="ru-RU"/>
        </w:rPr>
        <w:t xml:space="preserve">приказом руководителя </w:t>
      </w:r>
      <w:r w:rsidR="000409F6" w:rsidRPr="00971F4B">
        <w:rPr>
          <w:sz w:val="28"/>
          <w:szCs w:val="28"/>
          <w:lang w:val="ru-RU"/>
        </w:rPr>
        <w:t>центрального отраслевого органа</w:t>
      </w:r>
      <w:r w:rsidRPr="00971F4B">
        <w:rPr>
          <w:sz w:val="28"/>
          <w:szCs w:val="28"/>
          <w:lang w:val="ru-RU"/>
        </w:rPr>
        <w:t>.</w:t>
      </w:r>
    </w:p>
    <w:p w14:paraId="678512B4" w14:textId="77777777" w:rsidR="006B2A63" w:rsidRPr="00971F4B" w:rsidRDefault="006B2A63" w:rsidP="006B2A63">
      <w:pPr>
        <w:shd w:val="clear" w:color="auto" w:fill="FFFFFF"/>
        <w:tabs>
          <w:tab w:val="left" w:pos="365"/>
        </w:tabs>
        <w:ind w:firstLine="709"/>
        <w:rPr>
          <w:sz w:val="28"/>
          <w:szCs w:val="28"/>
          <w:lang w:val="ru-RU"/>
        </w:rPr>
      </w:pPr>
    </w:p>
    <w:p w14:paraId="772B6F22" w14:textId="4DD9D11B" w:rsidR="006B2A63" w:rsidRPr="00971F4B" w:rsidRDefault="00603FCA" w:rsidP="006B2A63">
      <w:pPr>
        <w:shd w:val="clear" w:color="auto" w:fill="FFFFFF"/>
        <w:tabs>
          <w:tab w:val="left" w:pos="365"/>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345. </w:t>
      </w:r>
      <w:r w:rsidR="00F7521C" w:rsidRPr="00971F4B">
        <w:rPr>
          <w:sz w:val="28"/>
          <w:szCs w:val="28"/>
          <w:lang w:val="ru-RU"/>
        </w:rPr>
        <w:t>Основные положения</w:t>
      </w:r>
      <w:r w:rsidR="006B2A63" w:rsidRPr="00971F4B">
        <w:rPr>
          <w:bCs/>
          <w:sz w:val="28"/>
          <w:szCs w:val="28"/>
          <w:lang w:val="ru-RU"/>
        </w:rPr>
        <w:t xml:space="preserve"> </w:t>
      </w:r>
      <w:r w:rsidR="00124B4D" w:rsidRPr="00971F4B">
        <w:rPr>
          <w:bCs/>
          <w:sz w:val="28"/>
          <w:szCs w:val="28"/>
          <w:lang w:val="ru-RU"/>
        </w:rPr>
        <w:t>технических нормативов</w:t>
      </w:r>
    </w:p>
    <w:p w14:paraId="58537332" w14:textId="2DCE904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3A5855">
        <w:rPr>
          <w:sz w:val="28"/>
          <w:szCs w:val="28"/>
        </w:rPr>
        <w:t> </w:t>
      </w:r>
      <w:r w:rsidR="002066AA" w:rsidRPr="00971F4B">
        <w:rPr>
          <w:sz w:val="28"/>
          <w:szCs w:val="28"/>
          <w:lang w:val="ru-RU"/>
        </w:rPr>
        <w:t>Строительные технические нормативы</w:t>
      </w:r>
      <w:r w:rsidRPr="00971F4B">
        <w:rPr>
          <w:sz w:val="28"/>
          <w:szCs w:val="28"/>
          <w:lang w:val="ru-RU"/>
        </w:rPr>
        <w:t xml:space="preserve"> </w:t>
      </w:r>
      <w:r w:rsidR="00F7521C" w:rsidRPr="00971F4B">
        <w:rPr>
          <w:rFonts w:ascii="Times New Roman CYR" w:hAnsi="Times New Roman CYR" w:cs="Times New Roman CYR"/>
          <w:sz w:val="28"/>
          <w:szCs w:val="28"/>
          <w:lang w:val="ru-RU"/>
        </w:rPr>
        <w:t>в основном предусматривают</w:t>
      </w:r>
      <w:r w:rsidRPr="00971F4B">
        <w:rPr>
          <w:sz w:val="28"/>
          <w:szCs w:val="28"/>
          <w:lang w:val="ru-RU"/>
        </w:rPr>
        <w:t>:</w:t>
      </w:r>
    </w:p>
    <w:p w14:paraId="14772B25" w14:textId="10E3C79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F7521C" w:rsidRPr="00971F4B">
        <w:rPr>
          <w:rFonts w:ascii="Times New Roman CYR" w:hAnsi="Times New Roman CYR" w:cs="Times New Roman CYR"/>
          <w:sz w:val="28"/>
          <w:szCs w:val="28"/>
          <w:lang w:val="ru-RU"/>
        </w:rPr>
        <w:t>определение регулируемой области</w:t>
      </w:r>
      <w:r w:rsidRPr="00971F4B">
        <w:rPr>
          <w:sz w:val="28"/>
          <w:szCs w:val="28"/>
          <w:lang w:val="ru-RU"/>
        </w:rPr>
        <w:t>;</w:t>
      </w:r>
    </w:p>
    <w:p w14:paraId="3ABEE616" w14:textId="668347E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F7521C" w:rsidRPr="00971F4B">
        <w:rPr>
          <w:rFonts w:ascii="Times New Roman CYR" w:hAnsi="Times New Roman CYR" w:cs="Times New Roman CYR"/>
          <w:sz w:val="28"/>
          <w:szCs w:val="28"/>
          <w:lang w:val="ru-RU"/>
        </w:rPr>
        <w:t>группы материалов, составляющих предмет</w:t>
      </w:r>
      <w:r w:rsidRPr="00971F4B">
        <w:rPr>
          <w:sz w:val="28"/>
          <w:szCs w:val="28"/>
          <w:lang w:val="ru-RU"/>
        </w:rPr>
        <w:t xml:space="preserve"> </w:t>
      </w:r>
      <w:r w:rsidR="00124B4D" w:rsidRPr="00971F4B">
        <w:rPr>
          <w:sz w:val="28"/>
          <w:szCs w:val="28"/>
          <w:lang w:val="ru-RU"/>
        </w:rPr>
        <w:t>технических нормативов</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F7521C" w:rsidRPr="00971F4B">
        <w:rPr>
          <w:rFonts w:ascii="Times New Roman CYR" w:hAnsi="Times New Roman CYR" w:cs="Times New Roman CYR"/>
          <w:sz w:val="28"/>
          <w:szCs w:val="28"/>
          <w:lang w:val="ru-RU"/>
        </w:rPr>
        <w:t>группы материалов, составляющих исключение из него, при необходимости</w:t>
      </w:r>
      <w:r w:rsidRPr="00971F4B">
        <w:rPr>
          <w:sz w:val="28"/>
          <w:szCs w:val="28"/>
          <w:lang w:val="ru-RU"/>
        </w:rPr>
        <w:t>;</w:t>
      </w:r>
    </w:p>
    <w:p w14:paraId="488DA3F2" w14:textId="3AF6A4C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15660B" w:rsidRPr="00971F4B">
        <w:rPr>
          <w:sz w:val="28"/>
          <w:szCs w:val="28"/>
          <w:lang w:val="ru-RU"/>
        </w:rPr>
        <w:t>основные требования</w:t>
      </w:r>
      <w:r w:rsidR="00F7521C" w:rsidRPr="00971F4B">
        <w:rPr>
          <w:sz w:val="28"/>
          <w:szCs w:val="28"/>
          <w:lang w:val="ru-RU"/>
        </w:rPr>
        <w:t>,</w:t>
      </w:r>
      <w:r w:rsidRPr="00971F4B">
        <w:rPr>
          <w:sz w:val="28"/>
          <w:szCs w:val="28"/>
          <w:lang w:val="ru-RU"/>
        </w:rPr>
        <w:t xml:space="preserve"> </w:t>
      </w:r>
      <w:r w:rsidR="008207F8" w:rsidRPr="00971F4B">
        <w:rPr>
          <w:sz w:val="28"/>
          <w:szCs w:val="28"/>
          <w:lang w:val="ru-RU"/>
        </w:rPr>
        <w:t>применяемы</w:t>
      </w:r>
      <w:r w:rsidR="00F7521C" w:rsidRPr="00971F4B">
        <w:rPr>
          <w:sz w:val="28"/>
          <w:szCs w:val="28"/>
          <w:lang w:val="ru-RU"/>
        </w:rPr>
        <w:t>е</w:t>
      </w:r>
      <w:r w:rsidR="008207F8" w:rsidRPr="00971F4B">
        <w:rPr>
          <w:sz w:val="28"/>
          <w:szCs w:val="28"/>
          <w:lang w:val="ru-RU"/>
        </w:rPr>
        <w:t xml:space="preserve"> к сооружениям</w:t>
      </w:r>
      <w:r w:rsidRPr="00971F4B">
        <w:rPr>
          <w:sz w:val="28"/>
          <w:szCs w:val="28"/>
          <w:lang w:val="ru-RU"/>
        </w:rPr>
        <w:t>;</w:t>
      </w:r>
    </w:p>
    <w:p w14:paraId="7CD75F77" w14:textId="7C7A24D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F7521C" w:rsidRPr="00971F4B">
        <w:rPr>
          <w:rFonts w:ascii="Times New Roman CYR" w:hAnsi="Times New Roman CYR" w:cs="Times New Roman CYR"/>
          <w:sz w:val="28"/>
          <w:szCs w:val="28"/>
          <w:lang w:val="ru-RU"/>
        </w:rPr>
        <w:t>процедуры оценки  соответствия материалов</w:t>
      </w:r>
      <w:r w:rsidRPr="00971F4B">
        <w:rPr>
          <w:sz w:val="28"/>
          <w:szCs w:val="28"/>
          <w:lang w:val="ru-RU"/>
        </w:rPr>
        <w:t>;</w:t>
      </w:r>
    </w:p>
    <w:p w14:paraId="6D764F4A" w14:textId="2F79A4D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907140" w:rsidRPr="00971F4B">
        <w:rPr>
          <w:sz w:val="28"/>
          <w:szCs w:val="28"/>
          <w:lang w:val="ru-RU"/>
        </w:rPr>
        <w:t>содержание</w:t>
      </w:r>
      <w:r w:rsidRPr="00971F4B">
        <w:rPr>
          <w:sz w:val="28"/>
          <w:szCs w:val="28"/>
          <w:lang w:val="ru-RU"/>
        </w:rPr>
        <w:t xml:space="preserve"> </w:t>
      </w:r>
      <w:r w:rsidR="00F7521C" w:rsidRPr="00971F4B">
        <w:rPr>
          <w:rFonts w:ascii="Times New Roman CYR" w:hAnsi="Times New Roman CYR" w:cs="Times New Roman CYR"/>
          <w:sz w:val="28"/>
          <w:szCs w:val="28"/>
          <w:lang w:val="ru-RU"/>
        </w:rPr>
        <w:t>технического дела и документы, подтверждающие  соответствие основным требованиям</w:t>
      </w:r>
      <w:r w:rsidRPr="00971F4B">
        <w:rPr>
          <w:sz w:val="28"/>
          <w:szCs w:val="28"/>
          <w:lang w:val="ru-RU"/>
        </w:rPr>
        <w:t>;</w:t>
      </w:r>
    </w:p>
    <w:p w14:paraId="6ECCBBD9" w14:textId="341A2DC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f) </w:t>
      </w:r>
      <w:r w:rsidR="008554F7" w:rsidRPr="00971F4B">
        <w:rPr>
          <w:rFonts w:ascii="Times New Roman CYR" w:hAnsi="Times New Roman CYR" w:cs="Times New Roman CYR"/>
          <w:sz w:val="28"/>
          <w:szCs w:val="28"/>
          <w:lang w:val="ru-RU"/>
        </w:rPr>
        <w:t>минимальные требования  по оценке органов, назначенных для проведения оценки соответствия  материалов основным требованиям</w:t>
      </w:r>
      <w:r w:rsidRPr="00971F4B">
        <w:rPr>
          <w:sz w:val="28"/>
          <w:szCs w:val="28"/>
          <w:lang w:val="ru-RU"/>
        </w:rPr>
        <w:t>;</w:t>
      </w:r>
    </w:p>
    <w:p w14:paraId="3F4F5850" w14:textId="4DB0AC8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g) </w:t>
      </w:r>
      <w:r w:rsidR="008554F7" w:rsidRPr="00971F4B">
        <w:rPr>
          <w:rFonts w:ascii="Times New Roman CYR" w:hAnsi="Times New Roman CYR" w:cs="Times New Roman CYR"/>
          <w:sz w:val="28"/>
          <w:szCs w:val="28"/>
          <w:lang w:val="ru-RU"/>
        </w:rPr>
        <w:t>правила применения  маркировки соответствия, при необходимости</w:t>
      </w:r>
      <w:r w:rsidRPr="00971F4B">
        <w:rPr>
          <w:sz w:val="28"/>
          <w:szCs w:val="28"/>
          <w:lang w:val="ru-RU"/>
        </w:rPr>
        <w:t>.</w:t>
      </w:r>
    </w:p>
    <w:p w14:paraId="61FBBEDD" w14:textId="0719744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8554F7" w:rsidRPr="00971F4B">
        <w:rPr>
          <w:sz w:val="28"/>
          <w:szCs w:val="28"/>
          <w:lang w:val="ru-RU"/>
        </w:rPr>
        <w:t xml:space="preserve">Если </w:t>
      </w:r>
      <w:r w:rsidR="008554F7" w:rsidRPr="00971F4B">
        <w:rPr>
          <w:rFonts w:ascii="Times New Roman CYR" w:hAnsi="Times New Roman CYR" w:cs="Times New Roman CYR"/>
          <w:sz w:val="28"/>
          <w:szCs w:val="28"/>
          <w:lang w:val="ru-RU"/>
        </w:rPr>
        <w:t>международным соглашением, стороной которого является Республика Молдова, установлены другие требования, нежели положения, настоящего Кодекса, применяются положения  международного соглашения</w:t>
      </w:r>
      <w:r w:rsidRPr="00971F4B">
        <w:rPr>
          <w:sz w:val="28"/>
          <w:szCs w:val="28"/>
          <w:lang w:val="ru-RU"/>
        </w:rPr>
        <w:t>.</w:t>
      </w:r>
    </w:p>
    <w:p w14:paraId="11D62145"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EC706A4" w14:textId="13E6BB8D"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346. </w:t>
      </w:r>
      <w:r w:rsidR="008554F7" w:rsidRPr="00971F4B">
        <w:rPr>
          <w:bCs/>
          <w:sz w:val="28"/>
          <w:szCs w:val="28"/>
          <w:lang w:val="ru-RU"/>
        </w:rPr>
        <w:t>Управление</w:t>
      </w:r>
      <w:r w:rsidR="006B2A63" w:rsidRPr="00971F4B">
        <w:rPr>
          <w:bCs/>
          <w:sz w:val="28"/>
          <w:szCs w:val="28"/>
          <w:lang w:val="ru-RU"/>
        </w:rPr>
        <w:t xml:space="preserve"> </w:t>
      </w:r>
      <w:r w:rsidR="002B34A5" w:rsidRPr="00971F4B">
        <w:rPr>
          <w:bCs/>
          <w:sz w:val="28"/>
          <w:szCs w:val="28"/>
          <w:lang w:val="ru-RU"/>
        </w:rPr>
        <w:t>строительны</w:t>
      </w:r>
      <w:r w:rsidR="008554F7" w:rsidRPr="00971F4B">
        <w:rPr>
          <w:bCs/>
          <w:sz w:val="28"/>
          <w:szCs w:val="28"/>
          <w:lang w:val="ru-RU"/>
        </w:rPr>
        <w:t>ми</w:t>
      </w:r>
      <w:r w:rsidR="002B34A5" w:rsidRPr="00971F4B">
        <w:rPr>
          <w:bCs/>
          <w:sz w:val="28"/>
          <w:szCs w:val="28"/>
          <w:lang w:val="ru-RU"/>
        </w:rPr>
        <w:t xml:space="preserve"> технически</w:t>
      </w:r>
      <w:r w:rsidR="008554F7" w:rsidRPr="00971F4B">
        <w:rPr>
          <w:bCs/>
          <w:sz w:val="28"/>
          <w:szCs w:val="28"/>
          <w:lang w:val="ru-RU"/>
        </w:rPr>
        <w:t xml:space="preserve">ми нормативами </w:t>
      </w:r>
    </w:p>
    <w:p w14:paraId="1456B2B9" w14:textId="131E125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3A3DE6" w:rsidRPr="00971F4B">
        <w:rPr>
          <w:sz w:val="28"/>
          <w:szCs w:val="28"/>
          <w:lang w:val="ru-RU"/>
        </w:rPr>
        <w:t>Центральный отраслевой орган</w:t>
      </w:r>
      <w:r w:rsidRPr="00971F4B">
        <w:rPr>
          <w:sz w:val="28"/>
          <w:szCs w:val="28"/>
          <w:lang w:val="ru-RU"/>
        </w:rPr>
        <w:t xml:space="preserve">, </w:t>
      </w:r>
      <w:r w:rsidR="00B37F25" w:rsidRPr="00971F4B">
        <w:rPr>
          <w:sz w:val="28"/>
          <w:szCs w:val="28"/>
          <w:lang w:val="ru-RU"/>
        </w:rPr>
        <w:t>согласно положениям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 xml:space="preserve">, </w:t>
      </w:r>
      <w:r w:rsidR="008554F7" w:rsidRPr="00971F4B">
        <w:rPr>
          <w:sz w:val="28"/>
          <w:szCs w:val="28"/>
          <w:lang w:val="ru-RU"/>
        </w:rPr>
        <w:t>управляет регулирующей</w:t>
      </w:r>
      <w:r w:rsidRPr="00971F4B">
        <w:rPr>
          <w:sz w:val="28"/>
          <w:szCs w:val="28"/>
          <w:lang w:val="ru-RU"/>
        </w:rPr>
        <w:t xml:space="preserve"> </w:t>
      </w:r>
      <w:r w:rsidR="000F011D" w:rsidRPr="00971F4B">
        <w:rPr>
          <w:sz w:val="28"/>
          <w:szCs w:val="28"/>
          <w:lang w:val="ru-RU"/>
        </w:rPr>
        <w:t>деятельность</w:t>
      </w:r>
      <w:r w:rsidR="008554F7" w:rsidRPr="00971F4B">
        <w:rPr>
          <w:sz w:val="28"/>
          <w:szCs w:val="28"/>
          <w:lang w:val="ru-RU"/>
        </w:rPr>
        <w:t xml:space="preserve">ю в сфере строительства, </w:t>
      </w:r>
      <w:r w:rsidR="00620082" w:rsidRPr="00971F4B">
        <w:rPr>
          <w:sz w:val="28"/>
          <w:szCs w:val="28"/>
          <w:lang w:val="ru-RU"/>
        </w:rPr>
        <w:t>обустройств</w:t>
      </w:r>
      <w:r w:rsidR="008554F7" w:rsidRPr="00971F4B">
        <w:rPr>
          <w:sz w:val="28"/>
          <w:szCs w:val="28"/>
          <w:lang w:val="ru-RU"/>
        </w:rPr>
        <w:t>а</w:t>
      </w:r>
      <w:r w:rsidR="00620082" w:rsidRPr="00971F4B">
        <w:rPr>
          <w:sz w:val="28"/>
          <w:szCs w:val="28"/>
          <w:lang w:val="ru-RU"/>
        </w:rPr>
        <w:t xml:space="preserve"> территории</w:t>
      </w:r>
      <w:r w:rsidR="00542550" w:rsidRPr="00971F4B">
        <w:rPr>
          <w:sz w:val="28"/>
          <w:szCs w:val="28"/>
          <w:lang w:val="ru-RU"/>
        </w:rPr>
        <w:t xml:space="preserve"> </w:t>
      </w:r>
      <w:r w:rsidR="008554F7" w:rsidRPr="00971F4B">
        <w:rPr>
          <w:sz w:val="28"/>
          <w:szCs w:val="28"/>
          <w:lang w:val="ru-RU"/>
        </w:rPr>
        <w:t>и</w:t>
      </w:r>
      <w:r w:rsidR="00542550" w:rsidRPr="00971F4B">
        <w:rPr>
          <w:sz w:val="28"/>
          <w:szCs w:val="28"/>
          <w:lang w:val="ru-RU"/>
        </w:rPr>
        <w:t xml:space="preserve"> </w:t>
      </w:r>
      <w:r w:rsidR="00DA06A8" w:rsidRPr="00971F4B">
        <w:rPr>
          <w:sz w:val="28"/>
          <w:szCs w:val="28"/>
          <w:lang w:val="ru-RU"/>
        </w:rPr>
        <w:t>градостроительств</w:t>
      </w:r>
      <w:r w:rsidR="008554F7" w:rsidRPr="00971F4B">
        <w:rPr>
          <w:sz w:val="28"/>
          <w:szCs w:val="28"/>
          <w:lang w:val="ru-RU"/>
        </w:rPr>
        <w:t>а,</w:t>
      </w:r>
      <w:r w:rsidRPr="00971F4B">
        <w:rPr>
          <w:sz w:val="28"/>
          <w:szCs w:val="28"/>
          <w:lang w:val="ru-RU"/>
        </w:rPr>
        <w:t xml:space="preserve"> </w:t>
      </w:r>
      <w:r w:rsidR="006F0AB9" w:rsidRPr="00971F4B">
        <w:rPr>
          <w:sz w:val="28"/>
          <w:szCs w:val="28"/>
          <w:lang w:val="ru-RU"/>
        </w:rPr>
        <w:t>и</w:t>
      </w:r>
      <w:r w:rsidR="008554F7" w:rsidRPr="00971F4B">
        <w:rPr>
          <w:sz w:val="28"/>
          <w:szCs w:val="28"/>
          <w:lang w:val="ru-RU"/>
        </w:rPr>
        <w:t xml:space="preserve"> </w:t>
      </w:r>
      <w:r w:rsidR="00E252F7" w:rsidRPr="00971F4B">
        <w:rPr>
          <w:sz w:val="28"/>
          <w:szCs w:val="28"/>
          <w:lang w:val="ru-RU"/>
        </w:rPr>
        <w:t>утверждает</w:t>
      </w:r>
      <w:r w:rsidR="008554F7" w:rsidRPr="00971F4B">
        <w:rPr>
          <w:sz w:val="28"/>
          <w:szCs w:val="28"/>
          <w:lang w:val="ru-RU"/>
        </w:rPr>
        <w:t xml:space="preserve"> </w:t>
      </w:r>
      <w:r w:rsidR="00D94051" w:rsidRPr="00971F4B">
        <w:rPr>
          <w:sz w:val="28"/>
          <w:szCs w:val="28"/>
          <w:lang w:val="ru-RU"/>
        </w:rPr>
        <w:t>технические нормативы</w:t>
      </w:r>
      <w:r w:rsidRPr="00971F4B">
        <w:rPr>
          <w:sz w:val="28"/>
          <w:szCs w:val="28"/>
          <w:lang w:val="ru-RU"/>
        </w:rPr>
        <w:t>.</w:t>
      </w:r>
    </w:p>
    <w:p w14:paraId="5D132152" w14:textId="342BA46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8554F7" w:rsidRPr="00971F4B">
        <w:rPr>
          <w:sz w:val="28"/>
          <w:szCs w:val="28"/>
          <w:lang w:val="ru-RU"/>
        </w:rPr>
        <w:t xml:space="preserve">Приказы по утверждению </w:t>
      </w:r>
      <w:r w:rsidR="002B34A5" w:rsidRPr="00971F4B">
        <w:rPr>
          <w:sz w:val="28"/>
          <w:szCs w:val="28"/>
          <w:lang w:val="ru-RU"/>
        </w:rPr>
        <w:t xml:space="preserve">строительных технических </w:t>
      </w:r>
      <w:r w:rsidR="008554F7" w:rsidRPr="00971F4B">
        <w:rPr>
          <w:sz w:val="28"/>
          <w:szCs w:val="28"/>
          <w:lang w:val="ru-RU"/>
        </w:rPr>
        <w:t xml:space="preserve">нормативов публикуются в Официальном мониторе </w:t>
      </w:r>
      <w:r w:rsidR="00866511" w:rsidRPr="00971F4B">
        <w:rPr>
          <w:sz w:val="28"/>
          <w:szCs w:val="28"/>
          <w:lang w:val="ru-RU"/>
        </w:rPr>
        <w:t>Республики Молдова</w:t>
      </w:r>
      <w:r w:rsidRPr="00971F4B">
        <w:rPr>
          <w:sz w:val="28"/>
          <w:szCs w:val="28"/>
          <w:lang w:val="ru-RU"/>
        </w:rPr>
        <w:t xml:space="preserve">, </w:t>
      </w:r>
      <w:r w:rsidR="008554F7" w:rsidRPr="00971F4B">
        <w:rPr>
          <w:sz w:val="28"/>
          <w:szCs w:val="28"/>
          <w:lang w:val="ru-RU"/>
        </w:rPr>
        <w:t xml:space="preserve">а их полные тексты публикуются </w:t>
      </w:r>
      <w:r w:rsidR="002B2AC5" w:rsidRPr="00971F4B">
        <w:rPr>
          <w:sz w:val="28"/>
          <w:szCs w:val="28"/>
          <w:lang w:val="ru-RU"/>
        </w:rPr>
        <w:t>центральным отраслевым органом</w:t>
      </w:r>
      <w:r w:rsidR="00AE5FC1" w:rsidRPr="00971F4B">
        <w:rPr>
          <w:sz w:val="28"/>
          <w:szCs w:val="28"/>
          <w:lang w:val="ru-RU"/>
        </w:rPr>
        <w:t xml:space="preserve"> </w:t>
      </w:r>
      <w:r w:rsidR="008554F7" w:rsidRPr="00971F4B">
        <w:rPr>
          <w:sz w:val="28"/>
          <w:szCs w:val="28"/>
          <w:lang w:val="ru-RU"/>
        </w:rPr>
        <w:t>на тематическом веб-портале строительных</w:t>
      </w:r>
      <w:r w:rsidR="00B04CF8" w:rsidRPr="00971F4B">
        <w:rPr>
          <w:sz w:val="28"/>
          <w:szCs w:val="28"/>
          <w:lang w:val="ru-RU"/>
        </w:rPr>
        <w:t xml:space="preserve"> </w:t>
      </w:r>
      <w:r w:rsidR="00BC7768" w:rsidRPr="00971F4B">
        <w:rPr>
          <w:sz w:val="28"/>
          <w:szCs w:val="28"/>
          <w:lang w:val="ru-RU"/>
        </w:rPr>
        <w:t>нормативных документов</w:t>
      </w:r>
      <w:r w:rsidRPr="00971F4B">
        <w:rPr>
          <w:sz w:val="28"/>
          <w:szCs w:val="28"/>
          <w:lang w:val="ru-RU"/>
        </w:rPr>
        <w:t>.</w:t>
      </w:r>
    </w:p>
    <w:p w14:paraId="41F236E2" w14:textId="59629A4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860D66" w:rsidRPr="00971F4B">
        <w:rPr>
          <w:sz w:val="28"/>
          <w:szCs w:val="28"/>
          <w:lang w:val="ru-RU"/>
        </w:rPr>
        <w:t xml:space="preserve">Финансовые средства, </w:t>
      </w:r>
      <w:r w:rsidR="00860D66" w:rsidRPr="00971F4B">
        <w:rPr>
          <w:rFonts w:ascii="Times New Roman CYR" w:hAnsi="Times New Roman CYR" w:cs="Times New Roman CYR"/>
          <w:sz w:val="28"/>
          <w:szCs w:val="28"/>
          <w:lang w:val="ru-RU"/>
        </w:rPr>
        <w:t xml:space="preserve">необходимые для опубликования специальных выпусков технических </w:t>
      </w:r>
      <w:r w:rsidR="00860D66" w:rsidRPr="00971F4B">
        <w:rPr>
          <w:sz w:val="28"/>
          <w:szCs w:val="28"/>
          <w:lang w:val="ru-RU"/>
        </w:rPr>
        <w:t>нормативов</w:t>
      </w:r>
      <w:r w:rsidR="00860D66" w:rsidRPr="00971F4B">
        <w:rPr>
          <w:rFonts w:ascii="Times New Roman CYR" w:hAnsi="Times New Roman CYR" w:cs="Times New Roman CYR"/>
          <w:sz w:val="28"/>
          <w:szCs w:val="28"/>
          <w:lang w:val="ru-RU"/>
        </w:rPr>
        <w:t xml:space="preserve">, выделяются из средств на разработку технических </w:t>
      </w:r>
      <w:r w:rsidR="00860D66" w:rsidRPr="00971F4B">
        <w:rPr>
          <w:sz w:val="28"/>
          <w:szCs w:val="28"/>
          <w:lang w:val="ru-RU"/>
        </w:rPr>
        <w:t>нормативов</w:t>
      </w:r>
      <w:r w:rsidR="00860D66" w:rsidRPr="00971F4B">
        <w:rPr>
          <w:rFonts w:ascii="Times New Roman CYR" w:hAnsi="Times New Roman CYR" w:cs="Times New Roman CYR"/>
          <w:sz w:val="28"/>
          <w:szCs w:val="28"/>
          <w:lang w:val="ru-RU"/>
        </w:rPr>
        <w:t>, предусмотренных статьей</w:t>
      </w:r>
      <w:r w:rsidRPr="00971F4B">
        <w:rPr>
          <w:sz w:val="28"/>
          <w:szCs w:val="28"/>
          <w:lang w:val="ru-RU"/>
        </w:rPr>
        <w:t xml:space="preserve"> 347. </w:t>
      </w:r>
    </w:p>
    <w:p w14:paraId="04304BC1" w14:textId="45707C8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(4) </w:t>
      </w:r>
      <w:r w:rsidR="003A3DE6" w:rsidRPr="00971F4B">
        <w:rPr>
          <w:sz w:val="28"/>
          <w:szCs w:val="28"/>
          <w:lang w:val="ru-RU"/>
        </w:rPr>
        <w:t>Центральный отраслевой орган</w:t>
      </w:r>
      <w:r w:rsidRPr="00971F4B">
        <w:rPr>
          <w:sz w:val="28"/>
          <w:szCs w:val="28"/>
          <w:lang w:val="ru-RU"/>
        </w:rPr>
        <w:t>:</w:t>
      </w:r>
    </w:p>
    <w:p w14:paraId="4BD6E1CF" w14:textId="4FE193A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860D66" w:rsidRPr="00971F4B">
        <w:rPr>
          <w:sz w:val="28"/>
          <w:szCs w:val="28"/>
          <w:lang w:val="ru-RU"/>
        </w:rPr>
        <w:t xml:space="preserve">публикует на своей официальной веб-странице все </w:t>
      </w:r>
      <w:r w:rsidR="00D94051" w:rsidRPr="00971F4B">
        <w:rPr>
          <w:sz w:val="28"/>
          <w:szCs w:val="28"/>
          <w:highlight w:val="white"/>
          <w:lang w:val="ru-RU"/>
        </w:rPr>
        <w:t>технические нормативы</w:t>
      </w:r>
      <w:r w:rsidRPr="00971F4B">
        <w:rPr>
          <w:sz w:val="28"/>
          <w:szCs w:val="28"/>
          <w:highlight w:val="white"/>
          <w:lang w:val="ru-RU"/>
        </w:rPr>
        <w:t xml:space="preserve"> </w:t>
      </w:r>
      <w:r w:rsidR="003A3DE6" w:rsidRPr="00971F4B">
        <w:rPr>
          <w:sz w:val="28"/>
          <w:szCs w:val="28"/>
          <w:highlight w:val="white"/>
          <w:lang w:val="ru-RU"/>
        </w:rPr>
        <w:t>в области</w:t>
      </w:r>
      <w:r w:rsidRPr="00971F4B">
        <w:rPr>
          <w:sz w:val="28"/>
          <w:szCs w:val="28"/>
          <w:highlight w:val="white"/>
          <w:lang w:val="ru-RU"/>
        </w:rPr>
        <w:t xml:space="preserve"> </w:t>
      </w:r>
      <w:r w:rsidR="00860D66" w:rsidRPr="00971F4B">
        <w:rPr>
          <w:sz w:val="28"/>
          <w:szCs w:val="28"/>
          <w:highlight w:val="white"/>
          <w:lang w:val="ru-RU"/>
        </w:rPr>
        <w:t>строительства</w:t>
      </w:r>
      <w:r w:rsidR="001C762B" w:rsidRPr="00971F4B">
        <w:rPr>
          <w:sz w:val="28"/>
          <w:szCs w:val="28"/>
          <w:lang w:val="ru-RU"/>
        </w:rPr>
        <w:t>;</w:t>
      </w:r>
    </w:p>
    <w:p w14:paraId="0DA1B2F8" w14:textId="2DF71AD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860D66" w:rsidRPr="00971F4B">
        <w:rPr>
          <w:sz w:val="28"/>
          <w:szCs w:val="28"/>
          <w:lang w:val="ru-RU"/>
        </w:rPr>
        <w:t xml:space="preserve">бесплатно выдает официальные выпуски </w:t>
      </w:r>
      <w:r w:rsidR="002B34A5" w:rsidRPr="00971F4B">
        <w:rPr>
          <w:sz w:val="28"/>
          <w:szCs w:val="28"/>
          <w:lang w:val="ru-RU"/>
        </w:rPr>
        <w:t xml:space="preserve">строительных технических </w:t>
      </w:r>
      <w:r w:rsidR="00860D66" w:rsidRPr="00971F4B">
        <w:rPr>
          <w:sz w:val="28"/>
          <w:szCs w:val="28"/>
          <w:lang w:val="ru-RU"/>
        </w:rPr>
        <w:t>нормативов</w:t>
      </w:r>
      <w:r w:rsidRPr="00971F4B">
        <w:rPr>
          <w:sz w:val="28"/>
          <w:szCs w:val="28"/>
          <w:lang w:val="ru-RU"/>
        </w:rPr>
        <w:t xml:space="preserve">, </w:t>
      </w:r>
      <w:r w:rsidR="00860D66" w:rsidRPr="00971F4B">
        <w:rPr>
          <w:sz w:val="28"/>
          <w:szCs w:val="28"/>
          <w:lang w:val="ru-RU"/>
        </w:rPr>
        <w:t>а</w:t>
      </w:r>
      <w:r w:rsidRPr="00971F4B">
        <w:rPr>
          <w:sz w:val="28"/>
          <w:szCs w:val="28"/>
          <w:lang w:val="ru-RU"/>
        </w:rPr>
        <w:t xml:space="preserve"> </w:t>
      </w:r>
      <w:r w:rsidR="00DD5F53" w:rsidRPr="00971F4B">
        <w:rPr>
          <w:sz w:val="28"/>
          <w:szCs w:val="28"/>
          <w:lang w:val="ru-RU"/>
        </w:rPr>
        <w:t>заявитель</w:t>
      </w:r>
      <w:r w:rsidRPr="00971F4B">
        <w:rPr>
          <w:sz w:val="28"/>
          <w:szCs w:val="28"/>
          <w:lang w:val="ru-RU"/>
        </w:rPr>
        <w:t xml:space="preserve"> </w:t>
      </w:r>
      <w:r w:rsidR="00860D66" w:rsidRPr="00971F4B">
        <w:rPr>
          <w:sz w:val="28"/>
          <w:szCs w:val="28"/>
          <w:lang w:val="ru-RU"/>
        </w:rPr>
        <w:t>оплачивает только</w:t>
      </w:r>
      <w:r w:rsidRPr="00971F4B">
        <w:rPr>
          <w:sz w:val="28"/>
          <w:szCs w:val="28"/>
          <w:lang w:val="ru-RU"/>
        </w:rPr>
        <w:t xml:space="preserve"> </w:t>
      </w:r>
      <w:r w:rsidR="00F74D9F" w:rsidRPr="00971F4B">
        <w:rPr>
          <w:sz w:val="28"/>
          <w:szCs w:val="28"/>
          <w:lang w:val="ru-RU"/>
        </w:rPr>
        <w:t>расходы</w:t>
      </w:r>
      <w:r w:rsidRPr="00971F4B">
        <w:rPr>
          <w:sz w:val="28"/>
          <w:szCs w:val="28"/>
          <w:lang w:val="ru-RU"/>
        </w:rPr>
        <w:t xml:space="preserve"> </w:t>
      </w:r>
      <w:r w:rsidR="00860D66" w:rsidRPr="00971F4B">
        <w:rPr>
          <w:sz w:val="28"/>
          <w:szCs w:val="28"/>
          <w:lang w:val="ru-RU"/>
        </w:rPr>
        <w:t>на их распечатку</w:t>
      </w:r>
      <w:r w:rsidRPr="00971F4B">
        <w:rPr>
          <w:sz w:val="28"/>
          <w:szCs w:val="28"/>
          <w:lang w:val="ru-RU"/>
        </w:rPr>
        <w:t xml:space="preserve">. </w:t>
      </w:r>
    </w:p>
    <w:p w14:paraId="0F5B95BC"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78C0545" w14:textId="38F28129"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347. </w:t>
      </w:r>
      <w:r w:rsidR="00F74D9F" w:rsidRPr="00971F4B">
        <w:rPr>
          <w:bCs/>
          <w:sz w:val="28"/>
          <w:szCs w:val="28"/>
          <w:lang w:val="ru-RU"/>
        </w:rPr>
        <w:t>Расходы</w:t>
      </w:r>
      <w:r w:rsidR="006B2A63" w:rsidRPr="00971F4B">
        <w:rPr>
          <w:bCs/>
          <w:sz w:val="28"/>
          <w:szCs w:val="28"/>
          <w:lang w:val="ru-RU"/>
        </w:rPr>
        <w:t xml:space="preserve"> </w:t>
      </w:r>
      <w:r w:rsidR="00860D66" w:rsidRPr="00971F4B">
        <w:rPr>
          <w:bCs/>
          <w:sz w:val="28"/>
          <w:szCs w:val="28"/>
          <w:lang w:val="ru-RU"/>
        </w:rPr>
        <w:t>по</w:t>
      </w:r>
      <w:r w:rsidR="006B2A63" w:rsidRPr="00971F4B">
        <w:rPr>
          <w:bCs/>
          <w:sz w:val="28"/>
          <w:szCs w:val="28"/>
          <w:lang w:val="ru-RU"/>
        </w:rPr>
        <w:t xml:space="preserve"> </w:t>
      </w:r>
      <w:r w:rsidR="002B34A5" w:rsidRPr="00971F4B">
        <w:rPr>
          <w:bCs/>
          <w:sz w:val="28"/>
          <w:szCs w:val="28"/>
          <w:lang w:val="ru-RU"/>
        </w:rPr>
        <w:t>разработк</w:t>
      </w:r>
      <w:r w:rsidR="00860D66" w:rsidRPr="00971F4B">
        <w:rPr>
          <w:bCs/>
          <w:sz w:val="28"/>
          <w:szCs w:val="28"/>
          <w:lang w:val="ru-RU"/>
        </w:rPr>
        <w:t>е</w:t>
      </w:r>
      <w:r w:rsidR="006B2A63" w:rsidRPr="00971F4B">
        <w:rPr>
          <w:bCs/>
          <w:sz w:val="28"/>
          <w:szCs w:val="28"/>
          <w:lang w:val="ru-RU"/>
        </w:rPr>
        <w:t xml:space="preserve"> </w:t>
      </w:r>
      <w:r w:rsidR="002B34A5" w:rsidRPr="00971F4B">
        <w:rPr>
          <w:bCs/>
          <w:sz w:val="28"/>
          <w:szCs w:val="28"/>
          <w:lang w:val="ru-RU"/>
        </w:rPr>
        <w:t xml:space="preserve">строительных технических </w:t>
      </w:r>
      <w:r w:rsidR="00860D66" w:rsidRPr="00971F4B">
        <w:rPr>
          <w:sz w:val="28"/>
          <w:szCs w:val="28"/>
          <w:lang w:val="ru-RU"/>
        </w:rPr>
        <w:t>нормативов</w:t>
      </w:r>
    </w:p>
    <w:p w14:paraId="61B2F5D7" w14:textId="5CCD138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1E6903">
        <w:rPr>
          <w:sz w:val="28"/>
          <w:szCs w:val="28"/>
        </w:rPr>
        <w:t> </w:t>
      </w:r>
      <w:r w:rsidR="00F74D9F" w:rsidRPr="00971F4B">
        <w:rPr>
          <w:sz w:val="28"/>
          <w:szCs w:val="28"/>
          <w:lang w:val="ru-RU"/>
        </w:rPr>
        <w:t>Расходы</w:t>
      </w:r>
      <w:r w:rsidRPr="00971F4B">
        <w:rPr>
          <w:sz w:val="28"/>
          <w:szCs w:val="28"/>
          <w:lang w:val="ru-RU"/>
        </w:rPr>
        <w:t xml:space="preserve"> </w:t>
      </w:r>
      <w:r w:rsidR="00860D66" w:rsidRPr="00971F4B">
        <w:rPr>
          <w:sz w:val="28"/>
          <w:szCs w:val="28"/>
          <w:lang w:val="ru-RU"/>
        </w:rPr>
        <w:t>по</w:t>
      </w:r>
      <w:r w:rsidRPr="00971F4B">
        <w:rPr>
          <w:sz w:val="28"/>
          <w:szCs w:val="28"/>
          <w:lang w:val="ru-RU"/>
        </w:rPr>
        <w:t xml:space="preserve"> </w:t>
      </w:r>
      <w:r w:rsidR="002B34A5" w:rsidRPr="00971F4B">
        <w:rPr>
          <w:sz w:val="28"/>
          <w:szCs w:val="28"/>
          <w:lang w:val="ru-RU"/>
        </w:rPr>
        <w:t>разработк</w:t>
      </w:r>
      <w:r w:rsidR="00860D66" w:rsidRPr="00971F4B">
        <w:rPr>
          <w:sz w:val="28"/>
          <w:szCs w:val="28"/>
          <w:lang w:val="ru-RU"/>
        </w:rPr>
        <w:t>е</w:t>
      </w:r>
      <w:r w:rsidRPr="00971F4B">
        <w:rPr>
          <w:sz w:val="28"/>
          <w:szCs w:val="28"/>
          <w:lang w:val="ru-RU"/>
        </w:rPr>
        <w:t xml:space="preserve"> </w:t>
      </w:r>
      <w:r w:rsidR="002B34A5" w:rsidRPr="00971F4B">
        <w:rPr>
          <w:sz w:val="28"/>
          <w:szCs w:val="28"/>
          <w:lang w:val="ru-RU"/>
        </w:rPr>
        <w:t xml:space="preserve">строительных технических </w:t>
      </w:r>
      <w:r w:rsidR="00860D66" w:rsidRPr="00971F4B">
        <w:rPr>
          <w:sz w:val="28"/>
          <w:szCs w:val="28"/>
          <w:lang w:val="ru-RU"/>
        </w:rPr>
        <w:t>нормативов</w:t>
      </w:r>
      <w:r w:rsidRPr="00971F4B">
        <w:rPr>
          <w:sz w:val="28"/>
          <w:szCs w:val="28"/>
          <w:lang w:val="ru-RU"/>
        </w:rPr>
        <w:t xml:space="preserve"> </w:t>
      </w:r>
      <w:r w:rsidR="00860D66" w:rsidRPr="00971F4B">
        <w:rPr>
          <w:sz w:val="28"/>
          <w:szCs w:val="28"/>
          <w:lang w:val="ru-RU"/>
        </w:rPr>
        <w:t xml:space="preserve">финансируются из </w:t>
      </w:r>
      <w:r w:rsidR="009800B5" w:rsidRPr="00971F4B">
        <w:rPr>
          <w:sz w:val="28"/>
          <w:szCs w:val="28"/>
          <w:lang w:val="ru-RU"/>
        </w:rPr>
        <w:t>Н</w:t>
      </w:r>
      <w:r w:rsidR="00860D66" w:rsidRPr="00971F4B">
        <w:rPr>
          <w:sz w:val="28"/>
          <w:szCs w:val="28"/>
          <w:lang w:val="ru-RU"/>
        </w:rPr>
        <w:t xml:space="preserve">ационального </w:t>
      </w:r>
      <w:r w:rsidR="009800B5" w:rsidRPr="00971F4B">
        <w:rPr>
          <w:sz w:val="28"/>
          <w:szCs w:val="28"/>
          <w:lang w:val="ru-RU"/>
        </w:rPr>
        <w:t>ф</w:t>
      </w:r>
      <w:r w:rsidR="00860D66" w:rsidRPr="00971F4B">
        <w:rPr>
          <w:sz w:val="28"/>
          <w:szCs w:val="28"/>
          <w:lang w:val="ru-RU"/>
        </w:rPr>
        <w:t>онда р</w:t>
      </w:r>
      <w:r w:rsidR="00EB521E" w:rsidRPr="00971F4B">
        <w:rPr>
          <w:sz w:val="28"/>
          <w:szCs w:val="28"/>
          <w:lang w:val="ru-RU"/>
        </w:rPr>
        <w:t>а</w:t>
      </w:r>
      <w:r w:rsidR="00860D66" w:rsidRPr="00971F4B">
        <w:rPr>
          <w:sz w:val="28"/>
          <w:szCs w:val="28"/>
          <w:lang w:val="ru-RU"/>
        </w:rPr>
        <w:t xml:space="preserve">звития системы строительных нормативных документов </w:t>
      </w:r>
      <w:r w:rsidRPr="00971F4B">
        <w:rPr>
          <w:sz w:val="28"/>
          <w:szCs w:val="28"/>
          <w:lang w:val="ru-RU"/>
        </w:rPr>
        <w:t>(</w:t>
      </w:r>
      <w:r w:rsidR="00054415">
        <w:rPr>
          <w:sz w:val="28"/>
          <w:szCs w:val="28"/>
          <w:lang w:val="ru-RU"/>
        </w:rPr>
        <w:t>в дальнейшем</w:t>
      </w:r>
      <w:r w:rsidRPr="00971F4B">
        <w:rPr>
          <w:sz w:val="28"/>
          <w:szCs w:val="28"/>
          <w:lang w:val="ru-RU"/>
        </w:rPr>
        <w:t xml:space="preserve"> - </w:t>
      </w:r>
      <w:r w:rsidR="00860D66" w:rsidRPr="00971F4B">
        <w:rPr>
          <w:sz w:val="28"/>
          <w:szCs w:val="28"/>
          <w:lang w:val="ru-RU"/>
        </w:rPr>
        <w:t>Фонд</w:t>
      </w:r>
      <w:r w:rsidRPr="00971F4B">
        <w:rPr>
          <w:sz w:val="28"/>
          <w:szCs w:val="28"/>
          <w:lang w:val="ru-RU"/>
        </w:rPr>
        <w:t>).</w:t>
      </w:r>
    </w:p>
    <w:p w14:paraId="298E27C7" w14:textId="421B813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1E6903">
        <w:rPr>
          <w:sz w:val="24"/>
          <w:szCs w:val="24"/>
          <w:lang w:eastAsia="ru-RU"/>
        </w:rPr>
        <w:t> </w:t>
      </w:r>
      <w:r w:rsidR="00860D66" w:rsidRPr="00971F4B">
        <w:rPr>
          <w:sz w:val="28"/>
          <w:szCs w:val="28"/>
          <w:lang w:val="ru-RU"/>
        </w:rPr>
        <w:t>Фонд</w:t>
      </w:r>
      <w:r w:rsidRPr="00971F4B">
        <w:rPr>
          <w:sz w:val="28"/>
          <w:szCs w:val="28"/>
          <w:lang w:val="ru-RU"/>
        </w:rPr>
        <w:t xml:space="preserve"> </w:t>
      </w:r>
      <w:r w:rsidR="00860D66" w:rsidRPr="00971F4B">
        <w:rPr>
          <w:sz w:val="28"/>
          <w:szCs w:val="28"/>
          <w:lang w:val="ru-RU"/>
        </w:rPr>
        <w:t xml:space="preserve">представляет собой совокупность финансовых средств, предназначенных для финансирования программы </w:t>
      </w:r>
      <w:r w:rsidR="002B2AC5" w:rsidRPr="00971F4B">
        <w:rPr>
          <w:sz w:val="28"/>
          <w:szCs w:val="28"/>
          <w:lang w:val="ru-RU"/>
        </w:rPr>
        <w:t>разработки</w:t>
      </w:r>
      <w:r w:rsidRPr="00971F4B">
        <w:rPr>
          <w:sz w:val="28"/>
          <w:szCs w:val="28"/>
          <w:lang w:val="ru-RU"/>
        </w:rPr>
        <w:t xml:space="preserve"> </w:t>
      </w:r>
      <w:r w:rsidR="00F555E0" w:rsidRPr="00971F4B">
        <w:rPr>
          <w:sz w:val="28"/>
          <w:szCs w:val="28"/>
          <w:lang w:val="ru-RU"/>
        </w:rPr>
        <w:t>систем</w:t>
      </w:r>
      <w:r w:rsidR="00860D66" w:rsidRPr="00971F4B">
        <w:rPr>
          <w:sz w:val="28"/>
          <w:szCs w:val="28"/>
          <w:lang w:val="ru-RU"/>
        </w:rPr>
        <w:t>ы</w:t>
      </w:r>
      <w:r w:rsidRPr="00971F4B">
        <w:rPr>
          <w:sz w:val="28"/>
          <w:szCs w:val="28"/>
          <w:lang w:val="ru-RU"/>
        </w:rPr>
        <w:t xml:space="preserve"> </w:t>
      </w:r>
      <w:r w:rsidR="00860D66" w:rsidRPr="00971F4B">
        <w:rPr>
          <w:sz w:val="28"/>
          <w:szCs w:val="28"/>
          <w:lang w:val="ru-RU"/>
        </w:rPr>
        <w:t>строительных нормативных документов</w:t>
      </w:r>
      <w:r w:rsidRPr="00971F4B">
        <w:rPr>
          <w:sz w:val="28"/>
          <w:szCs w:val="28"/>
          <w:lang w:val="ru-RU"/>
        </w:rPr>
        <w:t xml:space="preserve">. </w:t>
      </w:r>
    </w:p>
    <w:p w14:paraId="4D98BBA2" w14:textId="7C11385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1E6903">
        <w:rPr>
          <w:sz w:val="28"/>
          <w:szCs w:val="28"/>
        </w:rPr>
        <w:t> </w:t>
      </w:r>
      <w:r w:rsidR="00424794" w:rsidRPr="00971F4B">
        <w:rPr>
          <w:sz w:val="28"/>
          <w:szCs w:val="28"/>
          <w:lang w:val="ru-RU"/>
        </w:rPr>
        <w:t>Сумма средств</w:t>
      </w:r>
      <w:r w:rsidRPr="00971F4B">
        <w:rPr>
          <w:sz w:val="28"/>
          <w:szCs w:val="28"/>
          <w:lang w:val="ru-RU"/>
        </w:rPr>
        <w:t xml:space="preserve"> </w:t>
      </w:r>
      <w:r w:rsidR="009800B5" w:rsidRPr="00971F4B">
        <w:rPr>
          <w:sz w:val="28"/>
          <w:szCs w:val="28"/>
          <w:lang w:val="ru-RU"/>
        </w:rPr>
        <w:t>ф</w:t>
      </w:r>
      <w:r w:rsidR="00860D66" w:rsidRPr="00971F4B">
        <w:rPr>
          <w:sz w:val="28"/>
          <w:szCs w:val="28"/>
          <w:lang w:val="ru-RU"/>
        </w:rPr>
        <w:t>онд</w:t>
      </w:r>
      <w:r w:rsidR="00424794" w:rsidRPr="00971F4B">
        <w:rPr>
          <w:sz w:val="28"/>
          <w:szCs w:val="28"/>
          <w:lang w:val="ru-RU"/>
        </w:rPr>
        <w:t>а</w:t>
      </w:r>
      <w:r w:rsidRPr="00971F4B">
        <w:rPr>
          <w:sz w:val="28"/>
          <w:szCs w:val="28"/>
          <w:lang w:val="ru-RU"/>
        </w:rPr>
        <w:t xml:space="preserve"> </w:t>
      </w:r>
      <w:r w:rsidR="00A105C7" w:rsidRPr="00971F4B">
        <w:rPr>
          <w:sz w:val="28"/>
          <w:szCs w:val="28"/>
          <w:lang w:val="ru-RU"/>
        </w:rPr>
        <w:t>утверждается</w:t>
      </w:r>
      <w:r w:rsidRPr="00971F4B">
        <w:rPr>
          <w:sz w:val="28"/>
          <w:szCs w:val="28"/>
          <w:lang w:val="ru-RU"/>
        </w:rPr>
        <w:t xml:space="preserve"> </w:t>
      </w:r>
      <w:r w:rsidR="00424794" w:rsidRPr="00971F4B">
        <w:rPr>
          <w:sz w:val="28"/>
          <w:szCs w:val="28"/>
          <w:lang w:val="ru-RU"/>
        </w:rPr>
        <w:t>ежегодно годовым законом о государственном бюджете</w:t>
      </w:r>
      <w:r w:rsidRPr="00971F4B">
        <w:rPr>
          <w:sz w:val="28"/>
          <w:szCs w:val="28"/>
          <w:lang w:val="ru-RU"/>
        </w:rPr>
        <w:t xml:space="preserve">, </w:t>
      </w:r>
      <w:r w:rsidR="00A4138D" w:rsidRPr="00971F4B">
        <w:rPr>
          <w:sz w:val="28"/>
          <w:szCs w:val="28"/>
          <w:lang w:val="ru-RU"/>
        </w:rPr>
        <w:t>в соответствии с</w:t>
      </w:r>
      <w:r w:rsidRPr="00971F4B">
        <w:rPr>
          <w:sz w:val="28"/>
          <w:szCs w:val="28"/>
          <w:lang w:val="ru-RU"/>
        </w:rPr>
        <w:t xml:space="preserve"> </w:t>
      </w:r>
      <w:r w:rsidR="00424794" w:rsidRPr="00971F4B">
        <w:rPr>
          <w:sz w:val="28"/>
          <w:szCs w:val="28"/>
          <w:lang w:val="ru-RU"/>
        </w:rPr>
        <w:t xml:space="preserve">Законом о публичных финансах и бюджетно-налоговой ответственности </w:t>
      </w:r>
      <w:r w:rsidR="004E47C0" w:rsidRPr="00971F4B">
        <w:rPr>
          <w:sz w:val="28"/>
          <w:szCs w:val="28"/>
          <w:lang w:val="ru-RU"/>
        </w:rPr>
        <w:t>№</w:t>
      </w:r>
      <w:r w:rsidR="00424794" w:rsidRPr="00971F4B">
        <w:rPr>
          <w:sz w:val="28"/>
          <w:szCs w:val="28"/>
          <w:lang w:val="ru-RU"/>
        </w:rPr>
        <w:t xml:space="preserve"> </w:t>
      </w:r>
      <w:r w:rsidRPr="00971F4B">
        <w:rPr>
          <w:sz w:val="28"/>
          <w:szCs w:val="28"/>
          <w:lang w:val="ru-RU"/>
        </w:rPr>
        <w:t>181/2014.</w:t>
      </w:r>
    </w:p>
    <w:p w14:paraId="7763147C" w14:textId="32ACDAD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(4)</w:t>
      </w:r>
      <w:r w:rsidR="001E6903">
        <w:rPr>
          <w:sz w:val="28"/>
          <w:szCs w:val="28"/>
        </w:rPr>
        <w:t> </w:t>
      </w:r>
      <w:r w:rsidR="00860D66" w:rsidRPr="00971F4B">
        <w:rPr>
          <w:sz w:val="28"/>
          <w:szCs w:val="28"/>
          <w:lang w:val="ru-RU"/>
        </w:rPr>
        <w:t>Фонд</w:t>
      </w:r>
      <w:r w:rsidRPr="00971F4B">
        <w:rPr>
          <w:sz w:val="28"/>
          <w:szCs w:val="28"/>
          <w:lang w:val="ru-RU"/>
        </w:rPr>
        <w:t xml:space="preserve"> </w:t>
      </w:r>
      <w:r w:rsidR="002D19D9" w:rsidRPr="00971F4B">
        <w:rPr>
          <w:sz w:val="28"/>
          <w:szCs w:val="28"/>
          <w:lang w:val="ru-RU"/>
        </w:rPr>
        <w:t>образуется из ассигнований, утвержденных годовым законом о государственном бюджете, и</w:t>
      </w:r>
      <w:r w:rsidRPr="00971F4B">
        <w:rPr>
          <w:sz w:val="28"/>
          <w:szCs w:val="28"/>
          <w:lang w:val="ru-RU"/>
        </w:rPr>
        <w:t xml:space="preserve"> </w:t>
      </w:r>
      <w:r w:rsidR="009E0CB8" w:rsidRPr="00971F4B">
        <w:rPr>
          <w:sz w:val="28"/>
          <w:szCs w:val="28"/>
          <w:lang w:val="ru-RU"/>
        </w:rPr>
        <w:t>из других источников,</w:t>
      </w:r>
      <w:r w:rsidRPr="00971F4B">
        <w:rPr>
          <w:sz w:val="28"/>
          <w:szCs w:val="28"/>
          <w:lang w:val="ru-RU"/>
        </w:rPr>
        <w:t xml:space="preserve"> </w:t>
      </w:r>
      <w:r w:rsidR="005C09F0" w:rsidRPr="00971F4B">
        <w:rPr>
          <w:sz w:val="28"/>
          <w:szCs w:val="28"/>
          <w:lang w:val="ru-RU"/>
        </w:rPr>
        <w:t>не противоречащих законодательству</w:t>
      </w:r>
      <w:r w:rsidRPr="00971F4B">
        <w:rPr>
          <w:sz w:val="28"/>
          <w:szCs w:val="28"/>
          <w:lang w:val="ru-RU"/>
        </w:rPr>
        <w:t xml:space="preserve">. </w:t>
      </w:r>
    </w:p>
    <w:p w14:paraId="2F15C2B2" w14:textId="1577976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(5)</w:t>
      </w:r>
      <w:r w:rsidR="001E6903">
        <w:rPr>
          <w:sz w:val="28"/>
          <w:szCs w:val="28"/>
        </w:rPr>
        <w:t> </w:t>
      </w:r>
      <w:r w:rsidR="00EA545E" w:rsidRPr="00971F4B">
        <w:rPr>
          <w:sz w:val="28"/>
          <w:szCs w:val="28"/>
          <w:lang w:val="ru-RU"/>
        </w:rPr>
        <w:t>Инвесторы</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C9204C" w:rsidRPr="00971F4B">
        <w:rPr>
          <w:sz w:val="28"/>
          <w:szCs w:val="28"/>
          <w:lang w:val="ru-RU"/>
        </w:rPr>
        <w:t>собственники</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2D19D9" w:rsidRPr="00971F4B">
        <w:rPr>
          <w:sz w:val="28"/>
          <w:szCs w:val="28"/>
          <w:lang w:val="ru-RU"/>
        </w:rPr>
        <w:t>независимо от вида собственности</w:t>
      </w:r>
      <w:r w:rsidRPr="00971F4B">
        <w:rPr>
          <w:sz w:val="28"/>
          <w:szCs w:val="28"/>
          <w:lang w:val="ru-RU"/>
        </w:rPr>
        <w:t xml:space="preserve">, </w:t>
      </w:r>
      <w:r w:rsidR="002D19D9" w:rsidRPr="00971F4B">
        <w:rPr>
          <w:sz w:val="28"/>
          <w:szCs w:val="28"/>
          <w:lang w:val="ru-RU"/>
        </w:rPr>
        <w:t xml:space="preserve">участвуют в формировании средств для </w:t>
      </w:r>
      <w:r w:rsidR="002B34A5" w:rsidRPr="00971F4B">
        <w:rPr>
          <w:sz w:val="28"/>
          <w:szCs w:val="28"/>
          <w:lang w:val="ru-RU"/>
        </w:rPr>
        <w:t>разработк</w:t>
      </w:r>
      <w:r w:rsidR="002D19D9" w:rsidRPr="00971F4B">
        <w:rPr>
          <w:sz w:val="28"/>
          <w:szCs w:val="28"/>
          <w:lang w:val="ru-RU"/>
        </w:rPr>
        <w:t>и</w:t>
      </w:r>
      <w:r w:rsidRPr="00971F4B">
        <w:rPr>
          <w:sz w:val="28"/>
          <w:szCs w:val="28"/>
          <w:lang w:val="ru-RU"/>
        </w:rPr>
        <w:t xml:space="preserve"> </w:t>
      </w:r>
      <w:r w:rsidR="002B34A5" w:rsidRPr="00971F4B">
        <w:rPr>
          <w:sz w:val="28"/>
          <w:szCs w:val="28"/>
          <w:lang w:val="ru-RU"/>
        </w:rPr>
        <w:t xml:space="preserve">строительных технических </w:t>
      </w:r>
      <w:r w:rsidR="002D19D9" w:rsidRPr="00971F4B">
        <w:rPr>
          <w:sz w:val="28"/>
          <w:szCs w:val="28"/>
          <w:lang w:val="ru-RU"/>
        </w:rPr>
        <w:t xml:space="preserve">нормативов путем </w:t>
      </w:r>
      <w:r w:rsidR="00EB521E" w:rsidRPr="00971F4B">
        <w:rPr>
          <w:sz w:val="28"/>
          <w:szCs w:val="28"/>
          <w:lang w:val="ru-RU"/>
        </w:rPr>
        <w:t>отчислений</w:t>
      </w:r>
      <w:r w:rsidR="002D19D9" w:rsidRPr="00971F4B">
        <w:rPr>
          <w:sz w:val="28"/>
          <w:szCs w:val="28"/>
          <w:lang w:val="ru-RU"/>
        </w:rPr>
        <w:t xml:space="preserve"> в государственный бюджет в размере </w:t>
      </w:r>
      <w:r w:rsidRPr="00971F4B">
        <w:rPr>
          <w:sz w:val="28"/>
          <w:szCs w:val="28"/>
          <w:lang w:val="ru-RU"/>
        </w:rPr>
        <w:t xml:space="preserve">0,5 </w:t>
      </w:r>
      <w:r w:rsidR="002D19D9" w:rsidRPr="00971F4B">
        <w:rPr>
          <w:sz w:val="28"/>
          <w:szCs w:val="28"/>
          <w:lang w:val="ru-RU"/>
        </w:rPr>
        <w:t xml:space="preserve">процента объема инвестиций в </w:t>
      </w:r>
      <w:r w:rsidR="00EB521E" w:rsidRPr="00971F4B">
        <w:rPr>
          <w:sz w:val="28"/>
          <w:szCs w:val="28"/>
          <w:lang w:val="ru-RU"/>
        </w:rPr>
        <w:t>основной</w:t>
      </w:r>
      <w:r w:rsidR="002D19D9" w:rsidRPr="00971F4B">
        <w:rPr>
          <w:sz w:val="28"/>
          <w:szCs w:val="28"/>
          <w:lang w:val="ru-RU"/>
        </w:rPr>
        <w:t xml:space="preserve"> капитал по объектам, которые не финансируются из национального публичного бюджета</w:t>
      </w:r>
      <w:r w:rsidRPr="00971F4B">
        <w:rPr>
          <w:sz w:val="28"/>
          <w:szCs w:val="28"/>
          <w:lang w:val="ru-RU"/>
        </w:rPr>
        <w:t>.</w:t>
      </w:r>
    </w:p>
    <w:p w14:paraId="70DB04FF" w14:textId="0C45244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Cs/>
          <w:sz w:val="28"/>
          <w:szCs w:val="28"/>
          <w:lang w:val="ru-RU"/>
        </w:rPr>
        <w:t>6)</w:t>
      </w:r>
      <w:r w:rsidR="001E6903">
        <w:rPr>
          <w:b/>
          <w:i/>
          <w:iCs/>
          <w:sz w:val="28"/>
          <w:szCs w:val="28"/>
        </w:rPr>
        <w:t> </w:t>
      </w:r>
      <w:r w:rsidR="002D19D9" w:rsidRPr="00971F4B">
        <w:rPr>
          <w:iCs/>
          <w:sz w:val="28"/>
          <w:szCs w:val="28"/>
          <w:lang w:val="ru-RU"/>
        </w:rPr>
        <w:t xml:space="preserve">Управление </w:t>
      </w:r>
      <w:r w:rsidR="00EB521E" w:rsidRPr="00971F4B">
        <w:rPr>
          <w:iCs/>
          <w:sz w:val="28"/>
          <w:szCs w:val="28"/>
          <w:lang w:val="ru-RU"/>
        </w:rPr>
        <w:t>отчислениями</w:t>
      </w:r>
      <w:r w:rsidR="002D19D9" w:rsidRPr="00971F4B">
        <w:rPr>
          <w:iCs/>
          <w:sz w:val="28"/>
          <w:szCs w:val="28"/>
          <w:lang w:val="ru-RU"/>
        </w:rPr>
        <w:t>,</w:t>
      </w:r>
      <w:r w:rsidRPr="00971F4B">
        <w:rPr>
          <w:bCs/>
          <w:sz w:val="28"/>
          <w:szCs w:val="28"/>
          <w:lang w:val="ru-RU"/>
        </w:rPr>
        <w:t xml:space="preserve"> </w:t>
      </w:r>
      <w:r w:rsidR="00DD7960" w:rsidRPr="00971F4B">
        <w:rPr>
          <w:bCs/>
          <w:sz w:val="28"/>
          <w:szCs w:val="28"/>
          <w:lang w:val="ru-RU"/>
        </w:rPr>
        <w:t>предусмотренны</w:t>
      </w:r>
      <w:r w:rsidR="002D19D9" w:rsidRPr="00971F4B">
        <w:rPr>
          <w:bCs/>
          <w:sz w:val="28"/>
          <w:szCs w:val="28"/>
          <w:lang w:val="ru-RU"/>
        </w:rPr>
        <w:t>ми частью</w:t>
      </w:r>
      <w:r w:rsidR="001C762B" w:rsidRPr="00971F4B">
        <w:rPr>
          <w:bCs/>
          <w:sz w:val="28"/>
          <w:szCs w:val="28"/>
          <w:lang w:val="ru-RU"/>
        </w:rPr>
        <w:t xml:space="preserve"> </w:t>
      </w:r>
      <w:r w:rsidRPr="00971F4B">
        <w:rPr>
          <w:bCs/>
          <w:sz w:val="28"/>
          <w:szCs w:val="28"/>
          <w:lang w:val="ru-RU"/>
        </w:rPr>
        <w:t xml:space="preserve">(5) </w:t>
      </w:r>
      <w:r w:rsidR="00620082" w:rsidRPr="00971F4B">
        <w:rPr>
          <w:bCs/>
          <w:sz w:val="28"/>
          <w:szCs w:val="28"/>
          <w:lang w:val="ru-RU"/>
        </w:rPr>
        <w:t>настоящей статьи</w:t>
      </w:r>
      <w:r w:rsidRPr="00971F4B">
        <w:rPr>
          <w:bCs/>
          <w:sz w:val="28"/>
          <w:szCs w:val="28"/>
          <w:lang w:val="ru-RU"/>
        </w:rPr>
        <w:t xml:space="preserve">, </w:t>
      </w:r>
      <w:r w:rsidR="00507EE1" w:rsidRPr="00971F4B">
        <w:rPr>
          <w:bCs/>
          <w:sz w:val="28"/>
          <w:szCs w:val="28"/>
          <w:lang w:val="ru-RU"/>
        </w:rPr>
        <w:t>осуществляется</w:t>
      </w:r>
      <w:r w:rsidRPr="00971F4B">
        <w:rPr>
          <w:bCs/>
          <w:sz w:val="28"/>
          <w:szCs w:val="28"/>
          <w:lang w:val="ru-RU"/>
        </w:rPr>
        <w:t xml:space="preserve"> </w:t>
      </w:r>
      <w:r w:rsidR="002B2AC5" w:rsidRPr="00971F4B">
        <w:rPr>
          <w:bCs/>
          <w:sz w:val="28"/>
          <w:szCs w:val="28"/>
          <w:lang w:val="ru-RU"/>
        </w:rPr>
        <w:t>центральным отраслевым органом</w:t>
      </w:r>
      <w:r w:rsidR="002D19D9" w:rsidRPr="00971F4B">
        <w:rPr>
          <w:bCs/>
          <w:sz w:val="28"/>
          <w:szCs w:val="28"/>
          <w:lang w:val="ru-RU"/>
        </w:rPr>
        <w:t xml:space="preserve"> согласно утвержденному </w:t>
      </w:r>
      <w:r w:rsidR="00A105C7" w:rsidRPr="00971F4B">
        <w:rPr>
          <w:bCs/>
          <w:sz w:val="28"/>
          <w:szCs w:val="28"/>
          <w:lang w:val="ru-RU"/>
        </w:rPr>
        <w:t>Правительством</w:t>
      </w:r>
      <w:r w:rsidR="002D19D9" w:rsidRPr="00971F4B">
        <w:rPr>
          <w:bCs/>
          <w:sz w:val="28"/>
          <w:szCs w:val="28"/>
          <w:lang w:val="ru-RU"/>
        </w:rPr>
        <w:t xml:space="preserve"> положению</w:t>
      </w:r>
      <w:r w:rsidRPr="00971F4B">
        <w:rPr>
          <w:bCs/>
          <w:sz w:val="28"/>
          <w:szCs w:val="28"/>
          <w:lang w:val="ru-RU"/>
        </w:rPr>
        <w:t xml:space="preserve">. </w:t>
      </w:r>
    </w:p>
    <w:p w14:paraId="1D5B9EC7" w14:textId="46E50F55" w:rsidR="006B2A63" w:rsidRPr="00971F4B" w:rsidRDefault="00E252F7"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Cs/>
          <w:sz w:val="28"/>
          <w:szCs w:val="28"/>
          <w:lang w:val="ru-RU"/>
        </w:rPr>
        <w:t xml:space="preserve">(7) Расчет сумм отчислений, предусмотренных частью (5), производится центральным отраслевым органом и ежемесячно представляется Государственной налоговой службе. </w:t>
      </w:r>
      <w:r>
        <w:rPr>
          <w:bCs/>
          <w:sz w:val="28"/>
          <w:szCs w:val="28"/>
          <w:lang w:val="ru-RU"/>
        </w:rPr>
        <w:t>П</w:t>
      </w:r>
      <w:r w:rsidRPr="00971F4B">
        <w:rPr>
          <w:bCs/>
          <w:sz w:val="28"/>
          <w:szCs w:val="28"/>
          <w:lang w:val="ru-RU"/>
        </w:rPr>
        <w:t xml:space="preserve">еречисление данных сумм производится по частям, на открытые казначейские счета, одновременно с оплатой выполненных работ. </w:t>
      </w:r>
    </w:p>
    <w:p w14:paraId="5EE700BF" w14:textId="79FB97B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Cs/>
          <w:sz w:val="28"/>
          <w:szCs w:val="28"/>
          <w:lang w:val="ru-RU"/>
        </w:rPr>
        <w:t xml:space="preserve">(8) </w:t>
      </w:r>
      <w:r w:rsidR="00EB521E" w:rsidRPr="00971F4B">
        <w:rPr>
          <w:bCs/>
          <w:sz w:val="28"/>
          <w:szCs w:val="28"/>
          <w:lang w:val="ru-RU"/>
        </w:rPr>
        <w:t>За задержку</w:t>
      </w:r>
      <w:r w:rsidRPr="00971F4B">
        <w:rPr>
          <w:bCs/>
          <w:sz w:val="28"/>
          <w:szCs w:val="28"/>
          <w:lang w:val="ru-RU"/>
        </w:rPr>
        <w:t xml:space="preserve"> </w:t>
      </w:r>
      <w:r w:rsidR="00EA545E" w:rsidRPr="00971F4B">
        <w:rPr>
          <w:bCs/>
          <w:sz w:val="28"/>
          <w:szCs w:val="28"/>
          <w:lang w:val="ru-RU"/>
        </w:rPr>
        <w:t>инвестор</w:t>
      </w:r>
      <w:r w:rsidR="00EB521E" w:rsidRPr="00971F4B">
        <w:rPr>
          <w:bCs/>
          <w:sz w:val="28"/>
          <w:szCs w:val="28"/>
          <w:lang w:val="ru-RU"/>
        </w:rPr>
        <w:t>ами</w:t>
      </w:r>
      <w:r w:rsidRPr="00971F4B">
        <w:rPr>
          <w:bCs/>
          <w:sz w:val="28"/>
          <w:szCs w:val="28"/>
          <w:lang w:val="ru-RU"/>
        </w:rPr>
        <w:t xml:space="preserve"> </w:t>
      </w:r>
      <w:r w:rsidR="00A105C7" w:rsidRPr="00971F4B">
        <w:rPr>
          <w:bCs/>
          <w:sz w:val="28"/>
          <w:szCs w:val="28"/>
          <w:lang w:val="ru-RU"/>
        </w:rPr>
        <w:t>или</w:t>
      </w:r>
      <w:r w:rsidRPr="00971F4B">
        <w:rPr>
          <w:bCs/>
          <w:sz w:val="28"/>
          <w:szCs w:val="28"/>
          <w:lang w:val="ru-RU"/>
        </w:rPr>
        <w:t xml:space="preserve"> </w:t>
      </w:r>
      <w:r w:rsidR="00C9204C" w:rsidRPr="00971F4B">
        <w:rPr>
          <w:bCs/>
          <w:sz w:val="28"/>
          <w:szCs w:val="28"/>
          <w:lang w:val="ru-RU"/>
        </w:rPr>
        <w:t>собственник</w:t>
      </w:r>
      <w:r w:rsidR="00EB521E" w:rsidRPr="00971F4B">
        <w:rPr>
          <w:bCs/>
          <w:sz w:val="28"/>
          <w:szCs w:val="28"/>
          <w:lang w:val="ru-RU"/>
        </w:rPr>
        <w:t>ам</w:t>
      </w:r>
      <w:r w:rsidR="00C9204C" w:rsidRPr="00971F4B">
        <w:rPr>
          <w:bCs/>
          <w:sz w:val="28"/>
          <w:szCs w:val="28"/>
          <w:lang w:val="ru-RU"/>
        </w:rPr>
        <w:t>и</w:t>
      </w:r>
      <w:r w:rsidRPr="00971F4B">
        <w:rPr>
          <w:bCs/>
          <w:sz w:val="28"/>
          <w:szCs w:val="28"/>
          <w:lang w:val="ru-RU"/>
        </w:rPr>
        <w:t xml:space="preserve"> </w:t>
      </w:r>
      <w:r w:rsidR="00DA06A8" w:rsidRPr="00971F4B">
        <w:rPr>
          <w:bCs/>
          <w:sz w:val="28"/>
          <w:szCs w:val="28"/>
          <w:lang w:val="ru-RU"/>
        </w:rPr>
        <w:t>сооружений</w:t>
      </w:r>
      <w:r w:rsidRPr="00971F4B">
        <w:rPr>
          <w:bCs/>
          <w:sz w:val="28"/>
          <w:szCs w:val="28"/>
          <w:lang w:val="ru-RU"/>
        </w:rPr>
        <w:t xml:space="preserve">, </w:t>
      </w:r>
      <w:r w:rsidR="002D19D9" w:rsidRPr="00971F4B">
        <w:rPr>
          <w:bCs/>
          <w:sz w:val="28"/>
          <w:szCs w:val="28"/>
          <w:lang w:val="ru-RU"/>
        </w:rPr>
        <w:t>независимо от вида собственности</w:t>
      </w:r>
      <w:r w:rsidRPr="00971F4B">
        <w:rPr>
          <w:bCs/>
          <w:sz w:val="28"/>
          <w:szCs w:val="28"/>
          <w:lang w:val="ru-RU"/>
        </w:rPr>
        <w:t xml:space="preserve">, </w:t>
      </w:r>
      <w:r w:rsidR="00EB521E" w:rsidRPr="00971F4B">
        <w:rPr>
          <w:bCs/>
          <w:sz w:val="28"/>
          <w:szCs w:val="28"/>
          <w:lang w:val="ru-RU"/>
        </w:rPr>
        <w:t xml:space="preserve">отчислений, указанных в части </w:t>
      </w:r>
      <w:r w:rsidRPr="00971F4B">
        <w:rPr>
          <w:bCs/>
          <w:sz w:val="28"/>
          <w:szCs w:val="28"/>
          <w:lang w:val="ru-RU"/>
        </w:rPr>
        <w:t xml:space="preserve">(7) </w:t>
      </w:r>
      <w:r w:rsidR="00620082" w:rsidRPr="00971F4B">
        <w:rPr>
          <w:bCs/>
          <w:sz w:val="28"/>
          <w:szCs w:val="28"/>
          <w:lang w:val="ru-RU"/>
        </w:rPr>
        <w:t>настоящей статьи</w:t>
      </w:r>
      <w:r w:rsidRPr="00971F4B">
        <w:rPr>
          <w:bCs/>
          <w:sz w:val="28"/>
          <w:szCs w:val="28"/>
          <w:lang w:val="ru-RU"/>
        </w:rPr>
        <w:t xml:space="preserve">, </w:t>
      </w:r>
      <w:r w:rsidR="00EB521E" w:rsidRPr="00971F4B">
        <w:rPr>
          <w:bCs/>
          <w:sz w:val="28"/>
          <w:szCs w:val="28"/>
          <w:lang w:val="ru-RU"/>
        </w:rPr>
        <w:t xml:space="preserve">применяется пеня, предусмотренная налоговым </w:t>
      </w:r>
      <w:r w:rsidR="00D94051" w:rsidRPr="00971F4B">
        <w:rPr>
          <w:bCs/>
          <w:sz w:val="28"/>
          <w:szCs w:val="28"/>
          <w:lang w:val="ru-RU"/>
        </w:rPr>
        <w:t>законодательство</w:t>
      </w:r>
      <w:r w:rsidR="00EB521E" w:rsidRPr="00971F4B">
        <w:rPr>
          <w:bCs/>
          <w:sz w:val="28"/>
          <w:szCs w:val="28"/>
          <w:lang w:val="ru-RU"/>
        </w:rPr>
        <w:t>м</w:t>
      </w:r>
      <w:r w:rsidRPr="00971F4B">
        <w:rPr>
          <w:bCs/>
          <w:sz w:val="28"/>
          <w:szCs w:val="28"/>
          <w:lang w:val="ru-RU"/>
        </w:rPr>
        <w:t xml:space="preserve">. </w:t>
      </w:r>
    </w:p>
    <w:p w14:paraId="5F149207" w14:textId="44545EA8" w:rsidR="006B2A63" w:rsidRPr="00971F4B" w:rsidRDefault="00CD535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sdt>
        <w:sdtPr>
          <w:rPr>
            <w:lang w:val="ru-RU"/>
          </w:rPr>
          <w:tag w:val="goog_rdk_79"/>
          <w:id w:val="-919409296"/>
        </w:sdtPr>
        <w:sdtEndPr/>
        <w:sdtContent/>
      </w:sdt>
      <w:r w:rsidR="006B2A63" w:rsidRPr="00971F4B">
        <w:rPr>
          <w:sz w:val="28"/>
          <w:szCs w:val="28"/>
          <w:lang w:val="ru-RU"/>
        </w:rPr>
        <w:t xml:space="preserve">(9) </w:t>
      </w:r>
      <w:r w:rsidR="003A3DE6" w:rsidRPr="00971F4B">
        <w:rPr>
          <w:sz w:val="28"/>
          <w:szCs w:val="28"/>
          <w:lang w:val="ru-RU"/>
        </w:rPr>
        <w:t>Центральный отраслевой орган</w:t>
      </w:r>
      <w:r w:rsidR="006B2A63" w:rsidRPr="00971F4B">
        <w:rPr>
          <w:sz w:val="28"/>
          <w:szCs w:val="28"/>
          <w:lang w:val="ru-RU"/>
        </w:rPr>
        <w:t xml:space="preserve"> </w:t>
      </w:r>
      <w:r w:rsidR="00EB521E" w:rsidRPr="00971F4B">
        <w:rPr>
          <w:rFonts w:ascii="Times New Roman CYR" w:hAnsi="Times New Roman CYR" w:cs="Times New Roman CYR"/>
          <w:sz w:val="28"/>
          <w:szCs w:val="28"/>
          <w:lang w:val="ru-RU"/>
        </w:rPr>
        <w:t xml:space="preserve">разрабатывает ежегодный тематический план по разработке </w:t>
      </w:r>
      <w:r w:rsidR="00EB521E" w:rsidRPr="00971F4B">
        <w:rPr>
          <w:sz w:val="28"/>
          <w:szCs w:val="28"/>
          <w:lang w:val="ru-RU"/>
        </w:rPr>
        <w:t xml:space="preserve">строительных технических нормативов, </w:t>
      </w:r>
      <w:r w:rsidR="00EB521E" w:rsidRPr="00971F4B">
        <w:rPr>
          <w:rFonts w:ascii="Times New Roman CYR" w:hAnsi="Times New Roman CYR" w:cs="Times New Roman CYR"/>
          <w:sz w:val="28"/>
          <w:szCs w:val="28"/>
          <w:lang w:val="ru-RU"/>
        </w:rPr>
        <w:t xml:space="preserve"> который согласовывается с социальными партнерами</w:t>
      </w:r>
      <w:r w:rsidR="006B2A63" w:rsidRPr="00971F4B">
        <w:rPr>
          <w:sz w:val="28"/>
          <w:szCs w:val="28"/>
          <w:lang w:val="ru-RU"/>
        </w:rPr>
        <w:t>.</w:t>
      </w:r>
    </w:p>
    <w:p w14:paraId="3332ECF0" w14:textId="7847C99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(10) </w:t>
      </w:r>
      <w:r w:rsidR="00EB521E" w:rsidRPr="00971F4B">
        <w:rPr>
          <w:sz w:val="28"/>
          <w:szCs w:val="28"/>
          <w:lang w:val="ru-RU"/>
        </w:rPr>
        <w:t>Т</w:t>
      </w:r>
      <w:r w:rsidR="00EB521E" w:rsidRPr="00971F4B">
        <w:rPr>
          <w:rFonts w:ascii="Times New Roman CYR" w:hAnsi="Times New Roman CYR" w:cs="Times New Roman CYR"/>
          <w:sz w:val="28"/>
          <w:szCs w:val="28"/>
          <w:lang w:val="ru-RU"/>
        </w:rPr>
        <w:t xml:space="preserve">ематический план по разработке </w:t>
      </w:r>
      <w:r w:rsidR="00EB521E" w:rsidRPr="00971F4B">
        <w:rPr>
          <w:sz w:val="28"/>
          <w:szCs w:val="28"/>
          <w:lang w:val="ru-RU"/>
        </w:rPr>
        <w:t>строительных технических нормативов</w:t>
      </w:r>
      <w:r w:rsidRPr="00971F4B">
        <w:rPr>
          <w:sz w:val="28"/>
          <w:szCs w:val="28"/>
          <w:lang w:val="ru-RU"/>
        </w:rPr>
        <w:t xml:space="preserve">, </w:t>
      </w:r>
      <w:r w:rsidR="008467DB" w:rsidRPr="00971F4B">
        <w:rPr>
          <w:sz w:val="28"/>
          <w:szCs w:val="28"/>
          <w:lang w:val="ru-RU"/>
        </w:rPr>
        <w:t>утверж</w:t>
      </w:r>
      <w:r w:rsidR="00EB521E" w:rsidRPr="00971F4B">
        <w:rPr>
          <w:sz w:val="28"/>
          <w:szCs w:val="28"/>
          <w:lang w:val="ru-RU"/>
        </w:rPr>
        <w:t>денный с</w:t>
      </w:r>
      <w:r w:rsidR="00B37F25" w:rsidRPr="00971F4B">
        <w:rPr>
          <w:sz w:val="28"/>
          <w:szCs w:val="28"/>
          <w:lang w:val="ru-RU"/>
        </w:rPr>
        <w:t>огласно положениям</w:t>
      </w:r>
      <w:r w:rsidR="00EB521E" w:rsidRPr="00971F4B">
        <w:rPr>
          <w:sz w:val="28"/>
          <w:szCs w:val="28"/>
          <w:lang w:val="ru-RU"/>
        </w:rPr>
        <w:t xml:space="preserve">, предусмотренным законом о Национальном фонде </w:t>
      </w:r>
      <w:r w:rsidRPr="00971F4B">
        <w:rPr>
          <w:sz w:val="28"/>
          <w:szCs w:val="28"/>
          <w:lang w:val="ru-RU"/>
        </w:rPr>
        <w:t xml:space="preserve"> </w:t>
      </w:r>
      <w:r w:rsidR="00EB521E" w:rsidRPr="00971F4B">
        <w:rPr>
          <w:sz w:val="28"/>
          <w:szCs w:val="28"/>
          <w:lang w:val="ru-RU"/>
        </w:rPr>
        <w:t xml:space="preserve">развития </w:t>
      </w:r>
      <w:r w:rsidR="00E1446F" w:rsidRPr="00971F4B">
        <w:rPr>
          <w:sz w:val="28"/>
          <w:szCs w:val="28"/>
          <w:lang w:val="ru-RU"/>
        </w:rPr>
        <w:t>строительных</w:t>
      </w:r>
      <w:r w:rsidR="00EB521E" w:rsidRPr="00971F4B">
        <w:rPr>
          <w:sz w:val="28"/>
          <w:szCs w:val="28"/>
          <w:lang w:val="ru-RU"/>
        </w:rPr>
        <w:t xml:space="preserve"> нормативных документов, публикуется </w:t>
      </w:r>
      <w:r w:rsidR="006D462A" w:rsidRPr="00971F4B">
        <w:rPr>
          <w:sz w:val="28"/>
          <w:szCs w:val="28"/>
          <w:lang w:val="ru-RU"/>
        </w:rPr>
        <w:t>на официальной веб-странице</w:t>
      </w:r>
      <w:r w:rsidRPr="00971F4B">
        <w:rPr>
          <w:sz w:val="28"/>
          <w:szCs w:val="28"/>
          <w:lang w:val="ru-RU"/>
        </w:rPr>
        <w:t xml:space="preserve"> </w:t>
      </w:r>
      <w:r w:rsidR="000409F6" w:rsidRPr="00971F4B">
        <w:rPr>
          <w:sz w:val="28"/>
          <w:szCs w:val="28"/>
          <w:lang w:val="ru-RU"/>
        </w:rPr>
        <w:t>центрального отраслевого органа</w:t>
      </w:r>
      <w:r w:rsidRPr="00971F4B">
        <w:rPr>
          <w:sz w:val="28"/>
          <w:szCs w:val="28"/>
          <w:lang w:val="ru-RU"/>
        </w:rPr>
        <w:t>.</w:t>
      </w:r>
    </w:p>
    <w:p w14:paraId="43B87739" w14:textId="764A716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(11) </w:t>
      </w:r>
      <w:r w:rsidR="00EB521E" w:rsidRPr="00971F4B">
        <w:rPr>
          <w:sz w:val="28"/>
          <w:szCs w:val="28"/>
          <w:lang w:val="ru-RU"/>
        </w:rPr>
        <w:t>Порядок управления средствами</w:t>
      </w:r>
      <w:r w:rsidRPr="00971F4B">
        <w:rPr>
          <w:sz w:val="28"/>
          <w:szCs w:val="28"/>
          <w:lang w:val="ru-RU"/>
        </w:rPr>
        <w:t xml:space="preserve"> </w:t>
      </w:r>
      <w:r w:rsidR="00860D66" w:rsidRPr="00971F4B">
        <w:rPr>
          <w:sz w:val="28"/>
          <w:szCs w:val="28"/>
          <w:lang w:val="ru-RU"/>
        </w:rPr>
        <w:t>Фонд</w:t>
      </w:r>
      <w:r w:rsidR="00EB521E" w:rsidRPr="00971F4B">
        <w:rPr>
          <w:sz w:val="28"/>
          <w:szCs w:val="28"/>
          <w:lang w:val="ru-RU"/>
        </w:rPr>
        <w:t>а</w:t>
      </w:r>
      <w:r w:rsidRPr="00971F4B">
        <w:rPr>
          <w:sz w:val="28"/>
          <w:szCs w:val="28"/>
          <w:lang w:val="ru-RU"/>
        </w:rPr>
        <w:t xml:space="preserve"> </w:t>
      </w:r>
      <w:r w:rsidR="00386B51" w:rsidRPr="00971F4B">
        <w:rPr>
          <w:sz w:val="28"/>
          <w:szCs w:val="28"/>
          <w:lang w:val="ru-RU"/>
        </w:rPr>
        <w:t>устанавливается</w:t>
      </w:r>
      <w:r w:rsidRPr="00971F4B">
        <w:rPr>
          <w:sz w:val="28"/>
          <w:szCs w:val="28"/>
          <w:lang w:val="ru-RU"/>
        </w:rPr>
        <w:t xml:space="preserve"> </w:t>
      </w:r>
      <w:r w:rsidR="002F3630" w:rsidRPr="00971F4B">
        <w:rPr>
          <w:sz w:val="28"/>
          <w:szCs w:val="28"/>
          <w:lang w:val="ru-RU"/>
        </w:rPr>
        <w:t>Правительством</w:t>
      </w:r>
      <w:r w:rsidRPr="00971F4B">
        <w:rPr>
          <w:sz w:val="28"/>
          <w:szCs w:val="28"/>
          <w:lang w:val="ru-RU"/>
        </w:rPr>
        <w:t>.</w:t>
      </w:r>
    </w:p>
    <w:p w14:paraId="16C29CDA" w14:textId="77777777" w:rsidR="006B2A63" w:rsidRPr="00971F4B" w:rsidRDefault="006B2A63" w:rsidP="006B2A6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4"/>
          <w:szCs w:val="24"/>
          <w:lang w:val="ru-RU"/>
        </w:rPr>
      </w:pPr>
    </w:p>
    <w:p w14:paraId="43081430" w14:textId="0FDD813E" w:rsidR="006B2A63" w:rsidRPr="00971F4B" w:rsidRDefault="00874A21"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u-RU"/>
        </w:rPr>
      </w:pPr>
      <w:r w:rsidRPr="00971F4B">
        <w:rPr>
          <w:b/>
          <w:color w:val="000000"/>
          <w:sz w:val="28"/>
          <w:szCs w:val="28"/>
          <w:lang w:val="ru-RU"/>
        </w:rPr>
        <w:t>Часть</w:t>
      </w:r>
      <w:r w:rsidR="006B2A63" w:rsidRPr="00971F4B">
        <w:rPr>
          <w:b/>
          <w:color w:val="000000"/>
          <w:sz w:val="28"/>
          <w:szCs w:val="28"/>
          <w:lang w:val="ru-RU"/>
        </w:rPr>
        <w:t xml:space="preserve"> </w:t>
      </w:r>
      <w:r w:rsidR="001C2EFE" w:rsidRPr="00971F4B">
        <w:rPr>
          <w:b/>
          <w:color w:val="000000"/>
          <w:sz w:val="28"/>
          <w:szCs w:val="28"/>
          <w:lang w:val="ru-RU"/>
        </w:rPr>
        <w:t>5</w:t>
      </w:r>
    </w:p>
    <w:p w14:paraId="310D929D" w14:textId="538DB3B9" w:rsidR="001C762B" w:rsidRDefault="00EB521E" w:rsidP="006B2A63">
      <w:pPr>
        <w:pBdr>
          <w:top w:val="nil"/>
          <w:left w:val="nil"/>
          <w:bottom w:val="nil"/>
          <w:right w:val="nil"/>
          <w:between w:val="nil"/>
        </w:pBdr>
        <w:tabs>
          <w:tab w:val="left" w:pos="8190"/>
        </w:tabs>
        <w:ind w:firstLine="0"/>
        <w:jc w:val="center"/>
        <w:rPr>
          <w:b/>
          <w:color w:val="000000"/>
          <w:sz w:val="28"/>
          <w:szCs w:val="28"/>
          <w:lang w:val="ru-RU"/>
        </w:rPr>
      </w:pPr>
      <w:r w:rsidRPr="00971F4B">
        <w:rPr>
          <w:b/>
          <w:color w:val="000000"/>
          <w:sz w:val="28"/>
          <w:szCs w:val="28"/>
          <w:lang w:val="ru-RU"/>
        </w:rPr>
        <w:t>Техническая экспертиза</w:t>
      </w:r>
      <w:r w:rsidR="001C762B" w:rsidRPr="00971F4B">
        <w:rPr>
          <w:b/>
          <w:color w:val="000000"/>
          <w:sz w:val="28"/>
          <w:szCs w:val="28"/>
          <w:lang w:val="ru-RU"/>
        </w:rPr>
        <w:t xml:space="preserve"> </w:t>
      </w:r>
      <w:r w:rsidR="00DA06A8" w:rsidRPr="00971F4B">
        <w:rPr>
          <w:b/>
          <w:color w:val="000000"/>
          <w:sz w:val="28"/>
          <w:szCs w:val="28"/>
          <w:lang w:val="ru-RU"/>
        </w:rPr>
        <w:t>сооружений</w:t>
      </w:r>
    </w:p>
    <w:p w14:paraId="7E34AAAD" w14:textId="77777777" w:rsidR="001E6903" w:rsidRPr="00971F4B" w:rsidRDefault="001E6903" w:rsidP="006B2A63">
      <w:pPr>
        <w:pBdr>
          <w:top w:val="nil"/>
          <w:left w:val="nil"/>
          <w:bottom w:val="nil"/>
          <w:right w:val="nil"/>
          <w:between w:val="nil"/>
        </w:pBdr>
        <w:tabs>
          <w:tab w:val="left" w:pos="8190"/>
        </w:tabs>
        <w:ind w:firstLine="0"/>
        <w:jc w:val="center"/>
        <w:rPr>
          <w:b/>
          <w:color w:val="000000"/>
          <w:sz w:val="28"/>
          <w:szCs w:val="28"/>
          <w:lang w:val="ru-RU"/>
        </w:rPr>
      </w:pPr>
    </w:p>
    <w:p w14:paraId="6C4B9AB5" w14:textId="637FE4F1"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348</w:t>
      </w:r>
      <w:r w:rsidR="006B2A63" w:rsidRPr="00971F4B">
        <w:rPr>
          <w:b/>
          <w:color w:val="000000"/>
          <w:sz w:val="28"/>
          <w:szCs w:val="28"/>
          <w:lang w:val="ru-RU"/>
        </w:rPr>
        <w:t xml:space="preserve">. </w:t>
      </w:r>
      <w:r w:rsidR="00EB521E" w:rsidRPr="00971F4B">
        <w:rPr>
          <w:color w:val="000000"/>
          <w:sz w:val="28"/>
          <w:szCs w:val="28"/>
          <w:lang w:val="ru-RU"/>
        </w:rPr>
        <w:t>Деятельность по</w:t>
      </w:r>
      <w:r w:rsidR="006B2A63" w:rsidRPr="00971F4B">
        <w:rPr>
          <w:bCs/>
          <w:color w:val="000000"/>
          <w:sz w:val="28"/>
          <w:szCs w:val="28"/>
          <w:lang w:val="ru-RU"/>
        </w:rPr>
        <w:t xml:space="preserve"> </w:t>
      </w:r>
      <w:r w:rsidR="00EB521E" w:rsidRPr="00971F4B">
        <w:rPr>
          <w:bCs/>
          <w:color w:val="000000"/>
          <w:sz w:val="28"/>
          <w:szCs w:val="28"/>
          <w:lang w:val="ru-RU"/>
        </w:rPr>
        <w:t xml:space="preserve">технической </w:t>
      </w:r>
      <w:r w:rsidR="005C1365" w:rsidRPr="00971F4B">
        <w:rPr>
          <w:bCs/>
          <w:color w:val="000000"/>
          <w:sz w:val="28"/>
          <w:szCs w:val="28"/>
          <w:lang w:val="ru-RU"/>
        </w:rPr>
        <w:t>экспертиз</w:t>
      </w:r>
      <w:r w:rsidR="00EB521E" w:rsidRPr="00971F4B">
        <w:rPr>
          <w:bCs/>
          <w:color w:val="000000"/>
          <w:sz w:val="28"/>
          <w:szCs w:val="28"/>
          <w:lang w:val="ru-RU"/>
        </w:rPr>
        <w:t>е</w:t>
      </w:r>
      <w:r w:rsidR="006B2A63" w:rsidRPr="00971F4B">
        <w:rPr>
          <w:bCs/>
          <w:color w:val="000000"/>
          <w:sz w:val="28"/>
          <w:szCs w:val="28"/>
          <w:lang w:val="ru-RU"/>
        </w:rPr>
        <w:t xml:space="preserve"> </w:t>
      </w:r>
      <w:r w:rsidR="00DA06A8" w:rsidRPr="00971F4B">
        <w:rPr>
          <w:bCs/>
          <w:color w:val="000000"/>
          <w:sz w:val="28"/>
          <w:szCs w:val="28"/>
          <w:lang w:val="ru-RU"/>
        </w:rPr>
        <w:t>сооружений</w:t>
      </w:r>
    </w:p>
    <w:p w14:paraId="2B4A374E" w14:textId="5F66C566"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(1) </w:t>
      </w:r>
      <w:r w:rsidR="00F92F50" w:rsidRPr="00971F4B">
        <w:rPr>
          <w:color w:val="000000"/>
          <w:sz w:val="28"/>
          <w:szCs w:val="28"/>
          <w:lang w:val="ru-RU"/>
        </w:rPr>
        <w:t>Техническая экспертиза</w:t>
      </w:r>
      <w:r w:rsidRPr="00971F4B">
        <w:rPr>
          <w:color w:val="000000"/>
          <w:sz w:val="28"/>
          <w:szCs w:val="28"/>
          <w:lang w:val="ru-RU"/>
        </w:rPr>
        <w:t xml:space="preserve"> </w:t>
      </w:r>
      <w:r w:rsidR="00DA06A8" w:rsidRPr="00971F4B">
        <w:rPr>
          <w:color w:val="000000"/>
          <w:sz w:val="28"/>
          <w:szCs w:val="28"/>
          <w:lang w:val="ru-RU"/>
        </w:rPr>
        <w:t>сооружений</w:t>
      </w:r>
      <w:r w:rsidRPr="00971F4B">
        <w:rPr>
          <w:color w:val="000000"/>
          <w:sz w:val="28"/>
          <w:szCs w:val="28"/>
          <w:lang w:val="ru-RU"/>
        </w:rPr>
        <w:t xml:space="preserve"> </w:t>
      </w:r>
      <w:r w:rsidR="00EB521E" w:rsidRPr="00971F4B">
        <w:rPr>
          <w:color w:val="000000"/>
          <w:sz w:val="28"/>
          <w:szCs w:val="28"/>
          <w:lang w:val="ru-RU"/>
        </w:rPr>
        <w:t xml:space="preserve">представляет собой комплексную деятельность, </w:t>
      </w:r>
      <w:r w:rsidR="00DB5EDF" w:rsidRPr="00971F4B">
        <w:rPr>
          <w:color w:val="000000"/>
          <w:sz w:val="28"/>
          <w:szCs w:val="28"/>
          <w:lang w:val="ru-RU"/>
        </w:rPr>
        <w:t>включаю</w:t>
      </w:r>
      <w:r w:rsidR="00CB132E" w:rsidRPr="00971F4B">
        <w:rPr>
          <w:color w:val="000000"/>
          <w:sz w:val="28"/>
          <w:szCs w:val="28"/>
          <w:lang w:val="ru-RU"/>
        </w:rPr>
        <w:t>щую</w:t>
      </w:r>
      <w:r w:rsidRPr="00971F4B">
        <w:rPr>
          <w:color w:val="000000"/>
          <w:sz w:val="28"/>
          <w:szCs w:val="28"/>
          <w:lang w:val="ru-RU"/>
        </w:rPr>
        <w:t xml:space="preserve">, </w:t>
      </w:r>
      <w:r w:rsidR="00E91093" w:rsidRPr="00971F4B">
        <w:rPr>
          <w:color w:val="000000"/>
          <w:sz w:val="28"/>
          <w:szCs w:val="28"/>
          <w:lang w:val="ru-RU"/>
        </w:rPr>
        <w:t>по обстоятельствам</w:t>
      </w:r>
      <w:r w:rsidRPr="00971F4B">
        <w:rPr>
          <w:color w:val="000000"/>
          <w:sz w:val="28"/>
          <w:szCs w:val="28"/>
          <w:lang w:val="ru-RU"/>
        </w:rPr>
        <w:t xml:space="preserve">, </w:t>
      </w:r>
      <w:r w:rsidR="00CB132E" w:rsidRPr="00971F4B">
        <w:rPr>
          <w:rFonts w:ascii="Times New Roman CYR" w:hAnsi="Times New Roman CYR" w:cs="Times New Roman CYR"/>
          <w:sz w:val="28"/>
          <w:szCs w:val="28"/>
          <w:lang w:val="ru-RU"/>
        </w:rPr>
        <w:t>исследования, экспертизы или испытания, изыскания, съемки,  анализы и  оценки, необходимые для знания технического состояния существующего  сооружения или того, как проект отвечает основным требованиям, применяемым к сооружениям, для обоснования  мер по вмешательству</w:t>
      </w:r>
      <w:r w:rsidRPr="00971F4B">
        <w:rPr>
          <w:color w:val="000000"/>
          <w:sz w:val="28"/>
          <w:szCs w:val="28"/>
          <w:lang w:val="ru-RU"/>
        </w:rPr>
        <w:t>.</w:t>
      </w:r>
    </w:p>
    <w:p w14:paraId="5938706B" w14:textId="29E9EB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(2) </w:t>
      </w:r>
      <w:r w:rsidR="00F92F50" w:rsidRPr="00971F4B">
        <w:rPr>
          <w:color w:val="000000"/>
          <w:sz w:val="28"/>
          <w:szCs w:val="28"/>
          <w:lang w:val="ru-RU"/>
        </w:rPr>
        <w:t>Техническая экспертиза</w:t>
      </w:r>
      <w:r w:rsidRPr="00971F4B">
        <w:rPr>
          <w:color w:val="000000"/>
          <w:sz w:val="28"/>
          <w:szCs w:val="28"/>
          <w:lang w:val="ru-RU"/>
        </w:rPr>
        <w:t xml:space="preserve"> </w:t>
      </w:r>
      <w:r w:rsidR="00DA06A8" w:rsidRPr="00971F4B">
        <w:rPr>
          <w:color w:val="000000"/>
          <w:sz w:val="28"/>
          <w:szCs w:val="28"/>
          <w:lang w:val="ru-RU"/>
        </w:rPr>
        <w:t>сооружений</w:t>
      </w:r>
      <w:r w:rsidRPr="00971F4B">
        <w:rPr>
          <w:color w:val="000000"/>
          <w:sz w:val="28"/>
          <w:szCs w:val="28"/>
          <w:lang w:val="ru-RU"/>
        </w:rPr>
        <w:t xml:space="preserve"> </w:t>
      </w:r>
      <w:r w:rsidR="00CB132E" w:rsidRPr="00971F4B">
        <w:rPr>
          <w:color w:val="000000"/>
          <w:sz w:val="28"/>
          <w:szCs w:val="28"/>
          <w:lang w:val="ru-RU"/>
        </w:rPr>
        <w:t xml:space="preserve">проводится </w:t>
      </w:r>
      <w:r w:rsidR="00F92F50" w:rsidRPr="00971F4B">
        <w:rPr>
          <w:color w:val="000000"/>
          <w:sz w:val="28"/>
          <w:szCs w:val="28"/>
          <w:lang w:val="ru-RU"/>
        </w:rPr>
        <w:t>аттестованными техническими экспертами</w:t>
      </w:r>
      <w:r w:rsidR="00673248" w:rsidRPr="00971F4B">
        <w:rPr>
          <w:color w:val="000000"/>
          <w:sz w:val="28"/>
          <w:szCs w:val="28"/>
          <w:lang w:val="ru-RU"/>
        </w:rPr>
        <w:t>,</w:t>
      </w:r>
      <w:r w:rsidRPr="00971F4B">
        <w:rPr>
          <w:color w:val="000000"/>
          <w:sz w:val="28"/>
          <w:szCs w:val="28"/>
          <w:lang w:val="ru-RU"/>
        </w:rPr>
        <w:t xml:space="preserve"> </w:t>
      </w:r>
      <w:r w:rsidR="00CB132E" w:rsidRPr="00971F4B">
        <w:rPr>
          <w:rFonts w:ascii="Times New Roman CYR" w:hAnsi="Times New Roman CYR" w:cs="Times New Roman CYR"/>
          <w:sz w:val="28"/>
          <w:szCs w:val="28"/>
          <w:lang w:val="ru-RU"/>
        </w:rPr>
        <w:t xml:space="preserve">в   случае, когда это  предусмотрено положением законодательства или  государственным органом с функциями по контролю   качества в строительстве, или когда </w:t>
      </w:r>
      <w:r w:rsidR="004F4DE1" w:rsidRPr="00971F4B">
        <w:rPr>
          <w:rFonts w:ascii="Times New Roman CYR" w:hAnsi="Times New Roman CYR" w:cs="Times New Roman CYR"/>
          <w:sz w:val="28"/>
          <w:szCs w:val="28"/>
          <w:lang w:val="ru-RU"/>
        </w:rPr>
        <w:t>этого</w:t>
      </w:r>
      <w:r w:rsidR="00CB132E" w:rsidRPr="00971F4B">
        <w:rPr>
          <w:rFonts w:ascii="Times New Roman CYR" w:hAnsi="Times New Roman CYR" w:cs="Times New Roman CYR"/>
          <w:sz w:val="28"/>
          <w:szCs w:val="28"/>
          <w:lang w:val="ru-RU"/>
        </w:rPr>
        <w:t xml:space="preserve"> требует особ</w:t>
      </w:r>
      <w:r w:rsidR="004F4DE1" w:rsidRPr="00971F4B">
        <w:rPr>
          <w:rFonts w:ascii="Times New Roman CYR" w:hAnsi="Times New Roman CYR" w:cs="Times New Roman CYR"/>
          <w:sz w:val="28"/>
          <w:szCs w:val="28"/>
          <w:lang w:val="ru-RU"/>
        </w:rPr>
        <w:t>ая ситуация</w:t>
      </w:r>
      <w:r w:rsidR="00CB132E" w:rsidRPr="00971F4B">
        <w:rPr>
          <w:rFonts w:ascii="Times New Roman CYR" w:hAnsi="Times New Roman CYR" w:cs="Times New Roman CYR"/>
          <w:sz w:val="28"/>
          <w:szCs w:val="28"/>
          <w:lang w:val="ru-RU"/>
        </w:rPr>
        <w:t xml:space="preserve">, для разрешения ситуаций, возникающих на </w:t>
      </w:r>
      <w:r w:rsidR="0018446F" w:rsidRPr="00971F4B">
        <w:rPr>
          <w:color w:val="000000"/>
          <w:sz w:val="28"/>
          <w:szCs w:val="28"/>
          <w:lang w:val="ru-RU"/>
        </w:rPr>
        <w:t>существующих сооружени</w:t>
      </w:r>
      <w:r w:rsidR="00CB132E" w:rsidRPr="00971F4B">
        <w:rPr>
          <w:color w:val="000000"/>
          <w:sz w:val="28"/>
          <w:szCs w:val="28"/>
          <w:lang w:val="ru-RU"/>
        </w:rPr>
        <w:t>ях</w:t>
      </w:r>
      <w:r w:rsidRPr="00971F4B">
        <w:rPr>
          <w:color w:val="000000"/>
          <w:sz w:val="28"/>
          <w:szCs w:val="28"/>
          <w:lang w:val="ru-RU"/>
        </w:rPr>
        <w:t>:</w:t>
      </w:r>
    </w:p>
    <w:p w14:paraId="653DA4D7" w14:textId="69968DCE"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a) </w:t>
      </w:r>
      <w:r w:rsidR="00447001" w:rsidRPr="00971F4B">
        <w:rPr>
          <w:color w:val="000000"/>
          <w:sz w:val="28"/>
          <w:szCs w:val="28"/>
          <w:lang w:val="ru-RU"/>
        </w:rPr>
        <w:t>в случае</w:t>
      </w:r>
      <w:r w:rsidRPr="00971F4B">
        <w:rPr>
          <w:color w:val="000000"/>
          <w:sz w:val="28"/>
          <w:szCs w:val="28"/>
          <w:lang w:val="ru-RU"/>
        </w:rPr>
        <w:t xml:space="preserve"> </w:t>
      </w:r>
      <w:r w:rsidR="00CB132E" w:rsidRPr="00971F4B">
        <w:rPr>
          <w:rFonts w:ascii="Times New Roman CYR" w:hAnsi="Times New Roman CYR" w:cs="Times New Roman CYR"/>
          <w:sz w:val="28"/>
          <w:szCs w:val="28"/>
          <w:lang w:val="ru-RU"/>
        </w:rPr>
        <w:t>катастроф или аварий, вызванных природными явлениями,  действиями человека или  технологической деятельностью</w:t>
      </w:r>
      <w:r w:rsidRPr="00971F4B">
        <w:rPr>
          <w:color w:val="000000"/>
          <w:sz w:val="28"/>
          <w:szCs w:val="28"/>
          <w:lang w:val="ru-RU"/>
        </w:rPr>
        <w:t>;</w:t>
      </w:r>
    </w:p>
    <w:p w14:paraId="08E9C27F" w14:textId="1B6B2C2A"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b) </w:t>
      </w:r>
      <w:r w:rsidR="00C834B0" w:rsidRPr="00971F4B">
        <w:rPr>
          <w:rFonts w:ascii="Times New Roman CYR" w:hAnsi="Times New Roman CYR" w:cs="Times New Roman CYR"/>
          <w:sz w:val="28"/>
          <w:szCs w:val="28"/>
          <w:lang w:val="ru-RU"/>
        </w:rPr>
        <w:t xml:space="preserve">в целях определения, на любой стадии, технического состояния  сооружения для  оценки его способности </w:t>
      </w:r>
      <w:r w:rsidR="00E1446F" w:rsidRPr="00971F4B">
        <w:rPr>
          <w:rFonts w:ascii="Times New Roman CYR" w:hAnsi="Times New Roman CYR" w:cs="Times New Roman CYR"/>
          <w:sz w:val="28"/>
          <w:szCs w:val="28"/>
          <w:lang w:val="ru-RU"/>
        </w:rPr>
        <w:t>отвечать</w:t>
      </w:r>
      <w:r w:rsidR="00C834B0" w:rsidRPr="00971F4B">
        <w:rPr>
          <w:rFonts w:ascii="Times New Roman CYR" w:hAnsi="Times New Roman CYR" w:cs="Times New Roman CYR"/>
          <w:sz w:val="28"/>
          <w:szCs w:val="28"/>
          <w:lang w:val="ru-RU"/>
        </w:rPr>
        <w:t xml:space="preserve"> основным требованиям, применяемым к сооружениям</w:t>
      </w:r>
      <w:r w:rsidR="00167A9B" w:rsidRPr="00971F4B">
        <w:rPr>
          <w:color w:val="000000"/>
          <w:sz w:val="28"/>
          <w:szCs w:val="28"/>
          <w:lang w:val="ru-RU"/>
        </w:rPr>
        <w:t>.</w:t>
      </w:r>
    </w:p>
    <w:p w14:paraId="0AD73551" w14:textId="1474FF7C"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(3) </w:t>
      </w:r>
      <w:r w:rsidR="006369A1" w:rsidRPr="00971F4B">
        <w:rPr>
          <w:color w:val="000000"/>
          <w:sz w:val="28"/>
          <w:szCs w:val="28"/>
          <w:lang w:val="ru-RU"/>
        </w:rPr>
        <w:t>Если</w:t>
      </w:r>
      <w:r w:rsidRPr="00971F4B">
        <w:rPr>
          <w:color w:val="000000"/>
          <w:sz w:val="28"/>
          <w:szCs w:val="28"/>
          <w:lang w:val="ru-RU"/>
        </w:rPr>
        <w:t xml:space="preserve"> </w:t>
      </w:r>
      <w:r w:rsidR="00C834B0" w:rsidRPr="00971F4B">
        <w:rPr>
          <w:rFonts w:ascii="Times New Roman CYR" w:hAnsi="Times New Roman CYR" w:cs="Times New Roman CYR"/>
          <w:sz w:val="28"/>
          <w:szCs w:val="28"/>
          <w:lang w:val="ru-RU"/>
        </w:rPr>
        <w:t xml:space="preserve">аттестованный технический эксперт  обоснованно приходит к выводу о необходимости  принятия безотлагательных мер (подпорка, частичная изоляция сооружения или эвакуация сооружения) для предупреждения  аварий с тяжелыми последствиями (человеческие жертвы или материальные убытки),   он доводит их  в письменном виде   до сведения собственников или пользователей сооружений  и, при необходимости, инвестора, которые обязаны   привести в действие </w:t>
      </w:r>
      <w:r w:rsidR="00C834B0" w:rsidRPr="00971F4B">
        <w:rPr>
          <w:color w:val="000000"/>
          <w:sz w:val="28"/>
          <w:szCs w:val="28"/>
          <w:lang w:val="ru-RU"/>
        </w:rPr>
        <w:t>эти</w:t>
      </w:r>
      <w:r w:rsidR="003746A6" w:rsidRPr="00971F4B">
        <w:rPr>
          <w:color w:val="000000"/>
          <w:sz w:val="28"/>
          <w:szCs w:val="28"/>
          <w:lang w:val="ru-RU"/>
        </w:rPr>
        <w:t xml:space="preserve"> </w:t>
      </w:r>
      <w:r w:rsidR="00936C15" w:rsidRPr="00971F4B">
        <w:rPr>
          <w:color w:val="000000"/>
          <w:sz w:val="28"/>
          <w:szCs w:val="28"/>
          <w:lang w:val="ru-RU"/>
        </w:rPr>
        <w:t>меры</w:t>
      </w:r>
      <w:r w:rsidRPr="00971F4B">
        <w:rPr>
          <w:color w:val="000000"/>
          <w:sz w:val="28"/>
          <w:szCs w:val="28"/>
          <w:lang w:val="ru-RU"/>
        </w:rPr>
        <w:t>.</w:t>
      </w:r>
    </w:p>
    <w:p w14:paraId="7D251A39" w14:textId="3EE5FEA4"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(4) </w:t>
      </w:r>
      <w:r w:rsidR="00F92F50" w:rsidRPr="00971F4B">
        <w:rPr>
          <w:color w:val="000000"/>
          <w:sz w:val="28"/>
          <w:szCs w:val="28"/>
          <w:lang w:val="ru-RU"/>
        </w:rPr>
        <w:t>Техническая экспертиза</w:t>
      </w:r>
      <w:r w:rsidRPr="00971F4B">
        <w:rPr>
          <w:color w:val="000000"/>
          <w:sz w:val="28"/>
          <w:szCs w:val="28"/>
          <w:lang w:val="ru-RU"/>
        </w:rPr>
        <w:t xml:space="preserve"> </w:t>
      </w:r>
      <w:r w:rsidR="00DA06A8" w:rsidRPr="00971F4B">
        <w:rPr>
          <w:color w:val="000000"/>
          <w:sz w:val="28"/>
          <w:szCs w:val="28"/>
          <w:lang w:val="ru-RU"/>
        </w:rPr>
        <w:t>сооружений</w:t>
      </w:r>
      <w:r w:rsidRPr="00971F4B">
        <w:rPr>
          <w:color w:val="000000"/>
          <w:sz w:val="28"/>
          <w:szCs w:val="28"/>
          <w:lang w:val="ru-RU"/>
        </w:rPr>
        <w:t xml:space="preserve"> </w:t>
      </w:r>
      <w:r w:rsidR="00C834B0" w:rsidRPr="00971F4B">
        <w:rPr>
          <w:color w:val="000000"/>
          <w:sz w:val="28"/>
          <w:szCs w:val="28"/>
          <w:lang w:val="ru-RU"/>
        </w:rPr>
        <w:t xml:space="preserve">проводится в соответствии с </w:t>
      </w:r>
      <w:r w:rsidR="00E1446F" w:rsidRPr="00971F4B">
        <w:rPr>
          <w:color w:val="000000"/>
          <w:sz w:val="28"/>
          <w:szCs w:val="28"/>
          <w:lang w:val="ru-RU"/>
        </w:rPr>
        <w:t>положением</w:t>
      </w:r>
      <w:r w:rsidR="00C834B0" w:rsidRPr="00971F4B">
        <w:rPr>
          <w:color w:val="000000"/>
          <w:sz w:val="28"/>
          <w:szCs w:val="28"/>
          <w:lang w:val="ru-RU"/>
        </w:rPr>
        <w:t xml:space="preserve">, разработанным </w:t>
      </w:r>
      <w:r w:rsidR="003A3DE6" w:rsidRPr="00971F4B">
        <w:rPr>
          <w:color w:val="000000"/>
          <w:sz w:val="28"/>
          <w:szCs w:val="28"/>
          <w:lang w:val="ru-RU"/>
        </w:rPr>
        <w:t>центральны</w:t>
      </w:r>
      <w:r w:rsidR="00C834B0" w:rsidRPr="00971F4B">
        <w:rPr>
          <w:color w:val="000000"/>
          <w:sz w:val="28"/>
          <w:szCs w:val="28"/>
          <w:lang w:val="ru-RU"/>
        </w:rPr>
        <w:t>м</w:t>
      </w:r>
      <w:r w:rsidR="003A3DE6" w:rsidRPr="00971F4B">
        <w:rPr>
          <w:color w:val="000000"/>
          <w:sz w:val="28"/>
          <w:szCs w:val="28"/>
          <w:lang w:val="ru-RU"/>
        </w:rPr>
        <w:t xml:space="preserve"> отраслев</w:t>
      </w:r>
      <w:r w:rsidR="00C834B0" w:rsidRPr="00971F4B">
        <w:rPr>
          <w:color w:val="000000"/>
          <w:sz w:val="28"/>
          <w:szCs w:val="28"/>
          <w:lang w:val="ru-RU"/>
        </w:rPr>
        <w:t>ым</w:t>
      </w:r>
      <w:r w:rsidR="003A3DE6" w:rsidRPr="00971F4B">
        <w:rPr>
          <w:color w:val="000000"/>
          <w:sz w:val="28"/>
          <w:szCs w:val="28"/>
          <w:lang w:val="ru-RU"/>
        </w:rPr>
        <w:t xml:space="preserve"> орган</w:t>
      </w:r>
      <w:r w:rsidR="00C834B0" w:rsidRPr="00971F4B">
        <w:rPr>
          <w:color w:val="000000"/>
          <w:sz w:val="28"/>
          <w:szCs w:val="28"/>
          <w:lang w:val="ru-RU"/>
        </w:rPr>
        <w:t>ом</w:t>
      </w:r>
      <w:r w:rsidRPr="00971F4B">
        <w:rPr>
          <w:color w:val="000000"/>
          <w:sz w:val="28"/>
          <w:szCs w:val="28"/>
          <w:lang w:val="ru-RU"/>
        </w:rPr>
        <w:t xml:space="preserve"> </w:t>
      </w:r>
      <w:r w:rsidR="006F0AB9" w:rsidRPr="00971F4B">
        <w:rPr>
          <w:color w:val="000000"/>
          <w:sz w:val="28"/>
          <w:szCs w:val="28"/>
          <w:lang w:val="ru-RU"/>
        </w:rPr>
        <w:t>и</w:t>
      </w:r>
      <w:r w:rsidR="00C834B0" w:rsidRPr="00971F4B">
        <w:rPr>
          <w:color w:val="000000"/>
          <w:sz w:val="28"/>
          <w:szCs w:val="28"/>
          <w:lang w:val="ru-RU"/>
        </w:rPr>
        <w:t xml:space="preserve"> утвержденным </w:t>
      </w:r>
      <w:r w:rsidR="00A105C7" w:rsidRPr="00971F4B">
        <w:rPr>
          <w:color w:val="000000"/>
          <w:sz w:val="28"/>
          <w:szCs w:val="28"/>
          <w:lang w:val="ru-RU"/>
        </w:rPr>
        <w:t>Правительством</w:t>
      </w:r>
      <w:r w:rsidRPr="00971F4B">
        <w:rPr>
          <w:color w:val="000000"/>
          <w:sz w:val="28"/>
          <w:szCs w:val="28"/>
          <w:lang w:val="ru-RU"/>
        </w:rPr>
        <w:t>.</w:t>
      </w:r>
    </w:p>
    <w:p w14:paraId="136BE695"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u-RU"/>
        </w:rPr>
      </w:pPr>
    </w:p>
    <w:p w14:paraId="2D79AEEF" w14:textId="4BB160CC"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349</w:t>
      </w:r>
      <w:r w:rsidR="006B2A63" w:rsidRPr="00971F4B">
        <w:rPr>
          <w:b/>
          <w:color w:val="000000"/>
          <w:sz w:val="28"/>
          <w:szCs w:val="28"/>
          <w:lang w:val="ru-RU"/>
        </w:rPr>
        <w:t xml:space="preserve">. </w:t>
      </w:r>
      <w:r w:rsidR="00C834B0" w:rsidRPr="00971F4B">
        <w:rPr>
          <w:color w:val="000000"/>
          <w:sz w:val="28"/>
          <w:szCs w:val="28"/>
          <w:lang w:val="ru-RU"/>
        </w:rPr>
        <w:t>Анализы и исследования</w:t>
      </w:r>
      <w:r w:rsidR="006B2A63" w:rsidRPr="00971F4B">
        <w:rPr>
          <w:bCs/>
          <w:color w:val="000000"/>
          <w:sz w:val="28"/>
          <w:szCs w:val="28"/>
          <w:lang w:val="ru-RU"/>
        </w:rPr>
        <w:t xml:space="preserve"> </w:t>
      </w:r>
      <w:r w:rsidR="00A105C7" w:rsidRPr="00971F4B">
        <w:rPr>
          <w:bCs/>
          <w:color w:val="000000"/>
          <w:sz w:val="28"/>
          <w:szCs w:val="28"/>
          <w:lang w:val="ru-RU"/>
        </w:rPr>
        <w:t>в процессе</w:t>
      </w:r>
      <w:r w:rsidR="006B2A63" w:rsidRPr="00971F4B">
        <w:rPr>
          <w:bCs/>
          <w:color w:val="000000"/>
          <w:sz w:val="28"/>
          <w:szCs w:val="28"/>
          <w:lang w:val="ru-RU"/>
        </w:rPr>
        <w:t xml:space="preserve"> </w:t>
      </w:r>
      <w:r w:rsidR="00FB2557" w:rsidRPr="00971F4B">
        <w:rPr>
          <w:bCs/>
          <w:color w:val="000000"/>
          <w:sz w:val="28"/>
          <w:szCs w:val="28"/>
          <w:lang w:val="ru-RU"/>
        </w:rPr>
        <w:t>технической экспертизы</w:t>
      </w:r>
      <w:r w:rsidR="006B2A63" w:rsidRPr="00971F4B">
        <w:rPr>
          <w:bCs/>
          <w:color w:val="000000"/>
          <w:sz w:val="28"/>
          <w:szCs w:val="28"/>
          <w:lang w:val="ru-RU"/>
        </w:rPr>
        <w:t xml:space="preserve"> </w:t>
      </w:r>
    </w:p>
    <w:p w14:paraId="3038C145" w14:textId="6FF48451" w:rsidR="006B2A63" w:rsidRPr="00971F4B" w:rsidRDefault="00C834B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Технический эксперт</w:t>
      </w:r>
      <w:r w:rsidR="006B2A63" w:rsidRPr="00971F4B">
        <w:rPr>
          <w:color w:val="000000"/>
          <w:sz w:val="28"/>
          <w:szCs w:val="28"/>
          <w:lang w:val="ru-RU"/>
        </w:rPr>
        <w:t xml:space="preserve"> </w:t>
      </w:r>
      <w:r w:rsidRPr="00971F4B">
        <w:rPr>
          <w:color w:val="000000"/>
          <w:sz w:val="28"/>
          <w:szCs w:val="28"/>
          <w:lang w:val="ru-RU"/>
        </w:rPr>
        <w:t>анализирует</w:t>
      </w:r>
      <w:r w:rsidR="006B2A63" w:rsidRPr="00971F4B">
        <w:rPr>
          <w:color w:val="000000"/>
          <w:sz w:val="28"/>
          <w:szCs w:val="28"/>
          <w:lang w:val="ru-RU"/>
        </w:rPr>
        <w:t xml:space="preserve">, </w:t>
      </w:r>
      <w:r w:rsidR="00E91093" w:rsidRPr="00971F4B">
        <w:rPr>
          <w:color w:val="000000"/>
          <w:sz w:val="28"/>
          <w:szCs w:val="28"/>
          <w:lang w:val="ru-RU"/>
        </w:rPr>
        <w:t>по обстоятельствам</w:t>
      </w:r>
      <w:r w:rsidR="006B2A63" w:rsidRPr="00971F4B">
        <w:rPr>
          <w:color w:val="000000"/>
          <w:sz w:val="28"/>
          <w:szCs w:val="28"/>
          <w:lang w:val="ru-RU"/>
        </w:rPr>
        <w:t>:</w:t>
      </w:r>
    </w:p>
    <w:p w14:paraId="0C5B419F" w14:textId="4BCC2FB1"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a) </w:t>
      </w:r>
      <w:r w:rsidR="00C834B0" w:rsidRPr="00971F4B">
        <w:rPr>
          <w:rFonts w:ascii="Times New Roman CYR" w:hAnsi="Times New Roman CYR" w:cs="Times New Roman CYR"/>
          <w:sz w:val="28"/>
          <w:szCs w:val="28"/>
          <w:lang w:val="ru-RU"/>
        </w:rPr>
        <w:t>условия размещения и эксплуатации сооружения</w:t>
      </w:r>
      <w:r w:rsidRPr="00971F4B">
        <w:rPr>
          <w:color w:val="000000"/>
          <w:sz w:val="28"/>
          <w:szCs w:val="28"/>
          <w:lang w:val="ru-RU"/>
        </w:rPr>
        <w:t>;</w:t>
      </w:r>
    </w:p>
    <w:p w14:paraId="23F1242A" w14:textId="3C2974E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b) </w:t>
      </w:r>
      <w:r w:rsidR="00C834B0" w:rsidRPr="00971F4B">
        <w:rPr>
          <w:rFonts w:ascii="Times New Roman CYR" w:hAnsi="Times New Roman CYR" w:cs="Times New Roman CYR"/>
          <w:sz w:val="28"/>
          <w:szCs w:val="28"/>
          <w:lang w:val="ru-RU"/>
        </w:rPr>
        <w:t>состояние сооружения, которое проходит  техническую экспертизу качества</w:t>
      </w:r>
      <w:r w:rsidRPr="00971F4B">
        <w:rPr>
          <w:color w:val="000000"/>
          <w:sz w:val="28"/>
          <w:szCs w:val="28"/>
          <w:lang w:val="ru-RU"/>
        </w:rPr>
        <w:t>;</w:t>
      </w:r>
    </w:p>
    <w:p w14:paraId="750529F5" w14:textId="5A3DA2C3"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c) </w:t>
      </w:r>
      <w:r w:rsidR="00C834B0" w:rsidRPr="00971F4B">
        <w:rPr>
          <w:rFonts w:ascii="Times New Roman CYR" w:hAnsi="Times New Roman CYR" w:cs="Times New Roman CYR"/>
          <w:sz w:val="28"/>
          <w:szCs w:val="28"/>
          <w:lang w:val="ru-RU"/>
        </w:rPr>
        <w:t>документы, на основании   которых возведено сооружение на этапах проектирования,   строительства и эксплуатации</w:t>
      </w:r>
      <w:r w:rsidRPr="00971F4B">
        <w:rPr>
          <w:color w:val="000000"/>
          <w:sz w:val="28"/>
          <w:szCs w:val="28"/>
          <w:lang w:val="ru-RU"/>
        </w:rPr>
        <w:t>;</w:t>
      </w:r>
    </w:p>
    <w:p w14:paraId="62279FE0" w14:textId="389FAD48"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lastRenderedPageBreak/>
        <w:t xml:space="preserve">d) </w:t>
      </w:r>
      <w:r w:rsidR="00866511" w:rsidRPr="00971F4B">
        <w:rPr>
          <w:color w:val="000000"/>
          <w:sz w:val="28"/>
          <w:szCs w:val="28"/>
          <w:lang w:val="ru-RU"/>
        </w:rPr>
        <w:t>положения</w:t>
      </w:r>
      <w:r w:rsidRPr="00971F4B">
        <w:rPr>
          <w:color w:val="000000"/>
          <w:sz w:val="28"/>
          <w:szCs w:val="28"/>
          <w:lang w:val="ru-RU"/>
        </w:rPr>
        <w:t xml:space="preserve"> </w:t>
      </w:r>
      <w:r w:rsidR="00D94051" w:rsidRPr="00971F4B">
        <w:rPr>
          <w:color w:val="000000"/>
          <w:sz w:val="28"/>
          <w:szCs w:val="28"/>
          <w:lang w:val="ru-RU"/>
        </w:rPr>
        <w:t>технически</w:t>
      </w:r>
      <w:r w:rsidR="00C834B0" w:rsidRPr="00971F4B">
        <w:rPr>
          <w:color w:val="000000"/>
          <w:sz w:val="28"/>
          <w:szCs w:val="28"/>
          <w:lang w:val="ru-RU"/>
        </w:rPr>
        <w:t>х</w:t>
      </w:r>
      <w:r w:rsidR="00D94051" w:rsidRPr="00971F4B">
        <w:rPr>
          <w:color w:val="000000"/>
          <w:sz w:val="28"/>
          <w:szCs w:val="28"/>
          <w:lang w:val="ru-RU"/>
        </w:rPr>
        <w:t xml:space="preserve"> норматив</w:t>
      </w:r>
      <w:r w:rsidR="00C834B0" w:rsidRPr="00971F4B">
        <w:rPr>
          <w:color w:val="000000"/>
          <w:sz w:val="28"/>
          <w:szCs w:val="28"/>
          <w:lang w:val="ru-RU"/>
        </w:rPr>
        <w:t>ов,</w:t>
      </w:r>
      <w:r w:rsidRPr="00971F4B">
        <w:rPr>
          <w:color w:val="000000"/>
          <w:sz w:val="28"/>
          <w:szCs w:val="28"/>
          <w:lang w:val="ru-RU"/>
        </w:rPr>
        <w:t xml:space="preserve"> </w:t>
      </w:r>
      <w:r w:rsidR="00C834B0" w:rsidRPr="00971F4B">
        <w:rPr>
          <w:rFonts w:ascii="Times New Roman CYR" w:hAnsi="Times New Roman CYR" w:cs="Times New Roman CYR"/>
          <w:sz w:val="28"/>
          <w:szCs w:val="28"/>
          <w:lang w:val="ru-RU"/>
        </w:rPr>
        <w:t>на основании которых построено сооружение, и  положения, действующие на дату  проведения технической экспертизы</w:t>
      </w:r>
      <w:r w:rsidRPr="00971F4B">
        <w:rPr>
          <w:color w:val="000000"/>
          <w:sz w:val="28"/>
          <w:szCs w:val="28"/>
          <w:lang w:val="ru-RU"/>
        </w:rPr>
        <w:t>;</w:t>
      </w:r>
    </w:p>
    <w:p w14:paraId="252D4897" w14:textId="24111C05"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e) </w:t>
      </w:r>
      <w:r w:rsidR="00367CA3" w:rsidRPr="00971F4B">
        <w:rPr>
          <w:color w:val="000000"/>
          <w:sz w:val="28"/>
          <w:szCs w:val="28"/>
          <w:lang w:val="ru-RU"/>
        </w:rPr>
        <w:t>соблюдение</w:t>
      </w:r>
      <w:r w:rsidRPr="00971F4B">
        <w:rPr>
          <w:color w:val="000000"/>
          <w:sz w:val="28"/>
          <w:szCs w:val="28"/>
          <w:lang w:val="ru-RU"/>
        </w:rPr>
        <w:t xml:space="preserve"> </w:t>
      </w:r>
      <w:r w:rsidR="00C834B0" w:rsidRPr="00971F4B">
        <w:rPr>
          <w:rFonts w:ascii="Times New Roman CYR" w:hAnsi="Times New Roman CYR" w:cs="Times New Roman CYR"/>
          <w:sz w:val="28"/>
          <w:szCs w:val="28"/>
          <w:lang w:val="ru-RU"/>
        </w:rPr>
        <w:t>требований, предусмотренных в  градостроительном сертификате и  разрешении на строительство</w:t>
      </w:r>
      <w:r w:rsidRPr="00971F4B">
        <w:rPr>
          <w:color w:val="000000"/>
          <w:sz w:val="28"/>
          <w:szCs w:val="28"/>
          <w:lang w:val="ru-RU"/>
        </w:rPr>
        <w:t>.</w:t>
      </w:r>
    </w:p>
    <w:p w14:paraId="55469821"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10470A93" w14:textId="1FAB6721"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350</w:t>
      </w:r>
      <w:r w:rsidR="006B2A63" w:rsidRPr="00971F4B">
        <w:rPr>
          <w:b/>
          <w:color w:val="000000"/>
          <w:sz w:val="28"/>
          <w:szCs w:val="28"/>
          <w:lang w:val="ru-RU"/>
        </w:rPr>
        <w:t xml:space="preserve">. </w:t>
      </w:r>
      <w:r w:rsidR="002A4ED4" w:rsidRPr="00971F4B">
        <w:rPr>
          <w:bCs/>
          <w:color w:val="000000"/>
          <w:sz w:val="28"/>
          <w:szCs w:val="28"/>
          <w:lang w:val="ru-RU"/>
        </w:rPr>
        <w:t>Заключение технической экспертизы</w:t>
      </w:r>
      <w:r w:rsidR="006B2A63" w:rsidRPr="00971F4B">
        <w:rPr>
          <w:b/>
          <w:color w:val="000000"/>
          <w:sz w:val="28"/>
          <w:szCs w:val="28"/>
          <w:lang w:val="ru-RU"/>
        </w:rPr>
        <w:t xml:space="preserve"> </w:t>
      </w:r>
    </w:p>
    <w:p w14:paraId="106D620D" w14:textId="0F1B4D6E"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(1) </w:t>
      </w:r>
      <w:r w:rsidR="00C834B0" w:rsidRPr="00971F4B">
        <w:rPr>
          <w:color w:val="000000"/>
          <w:sz w:val="28"/>
          <w:szCs w:val="28"/>
          <w:lang w:val="ru-RU"/>
        </w:rPr>
        <w:t>На основании мероприятий,</w:t>
      </w:r>
      <w:r w:rsidRPr="00971F4B">
        <w:rPr>
          <w:color w:val="000000"/>
          <w:sz w:val="28"/>
          <w:szCs w:val="28"/>
          <w:lang w:val="ru-RU"/>
        </w:rPr>
        <w:t xml:space="preserve"> </w:t>
      </w:r>
      <w:r w:rsidR="00DD7960" w:rsidRPr="00971F4B">
        <w:rPr>
          <w:color w:val="000000"/>
          <w:sz w:val="28"/>
          <w:szCs w:val="28"/>
          <w:lang w:val="ru-RU"/>
        </w:rPr>
        <w:t>предусмотренных</w:t>
      </w:r>
      <w:r w:rsidRPr="00971F4B">
        <w:rPr>
          <w:color w:val="000000"/>
          <w:sz w:val="28"/>
          <w:szCs w:val="28"/>
          <w:lang w:val="ru-RU"/>
        </w:rPr>
        <w:t xml:space="preserve"> </w:t>
      </w:r>
      <w:r w:rsidR="00C834B0" w:rsidRPr="00971F4B">
        <w:rPr>
          <w:color w:val="000000"/>
          <w:sz w:val="28"/>
          <w:szCs w:val="28"/>
          <w:lang w:val="ru-RU"/>
        </w:rPr>
        <w:t>статьей</w:t>
      </w:r>
      <w:r w:rsidRPr="00971F4B">
        <w:rPr>
          <w:color w:val="000000"/>
          <w:sz w:val="28"/>
          <w:szCs w:val="28"/>
          <w:lang w:val="ru-RU"/>
        </w:rPr>
        <w:t xml:space="preserve"> </w:t>
      </w:r>
      <w:r w:rsidRPr="00971F4B">
        <w:rPr>
          <w:sz w:val="28"/>
          <w:szCs w:val="28"/>
          <w:lang w:val="ru-RU"/>
        </w:rPr>
        <w:t>348</w:t>
      </w:r>
      <w:r w:rsidRPr="00971F4B">
        <w:rPr>
          <w:color w:val="000000"/>
          <w:sz w:val="28"/>
          <w:szCs w:val="28"/>
          <w:lang w:val="ru-RU"/>
        </w:rPr>
        <w:t xml:space="preserve">, </w:t>
      </w:r>
      <w:r w:rsidR="00C834B0" w:rsidRPr="00971F4B">
        <w:rPr>
          <w:color w:val="000000"/>
          <w:sz w:val="28"/>
          <w:szCs w:val="28"/>
          <w:lang w:val="ru-RU"/>
        </w:rPr>
        <w:t>аттестованный технический эксперт</w:t>
      </w:r>
      <w:r w:rsidRPr="00971F4B">
        <w:rPr>
          <w:color w:val="000000"/>
          <w:sz w:val="28"/>
          <w:szCs w:val="28"/>
          <w:lang w:val="ru-RU"/>
        </w:rPr>
        <w:t xml:space="preserve"> </w:t>
      </w:r>
      <w:r w:rsidR="00C834B0" w:rsidRPr="00971F4B">
        <w:rPr>
          <w:color w:val="000000"/>
          <w:sz w:val="28"/>
          <w:szCs w:val="28"/>
          <w:lang w:val="ru-RU"/>
        </w:rPr>
        <w:t>составляет</w:t>
      </w:r>
      <w:r w:rsidRPr="00971F4B">
        <w:rPr>
          <w:color w:val="000000"/>
          <w:sz w:val="28"/>
          <w:szCs w:val="28"/>
          <w:lang w:val="ru-RU"/>
        </w:rPr>
        <w:t xml:space="preserve"> </w:t>
      </w:r>
      <w:r w:rsidR="002A4ED4" w:rsidRPr="00971F4B">
        <w:rPr>
          <w:color w:val="000000"/>
          <w:sz w:val="28"/>
          <w:szCs w:val="28"/>
          <w:lang w:val="ru-RU"/>
        </w:rPr>
        <w:t>заключение технической экспертизы</w:t>
      </w:r>
      <w:r w:rsidRPr="00971F4B">
        <w:rPr>
          <w:color w:val="000000"/>
          <w:sz w:val="28"/>
          <w:szCs w:val="28"/>
          <w:lang w:val="ru-RU"/>
        </w:rPr>
        <w:t xml:space="preserve">, </w:t>
      </w:r>
      <w:r w:rsidR="00C834B0" w:rsidRPr="00971F4B">
        <w:rPr>
          <w:color w:val="000000"/>
          <w:sz w:val="28"/>
          <w:szCs w:val="28"/>
          <w:lang w:val="ru-RU"/>
        </w:rPr>
        <w:t>которое</w:t>
      </w:r>
      <w:r w:rsidRPr="00971F4B">
        <w:rPr>
          <w:color w:val="000000"/>
          <w:sz w:val="28"/>
          <w:szCs w:val="28"/>
          <w:lang w:val="ru-RU"/>
        </w:rPr>
        <w:t xml:space="preserve"> </w:t>
      </w:r>
      <w:r w:rsidR="00F65F00" w:rsidRPr="00971F4B">
        <w:rPr>
          <w:color w:val="000000"/>
          <w:sz w:val="28"/>
          <w:szCs w:val="28"/>
          <w:lang w:val="ru-RU"/>
        </w:rPr>
        <w:t>должн</w:t>
      </w:r>
      <w:r w:rsidR="00C834B0" w:rsidRPr="00971F4B">
        <w:rPr>
          <w:color w:val="000000"/>
          <w:sz w:val="28"/>
          <w:szCs w:val="28"/>
          <w:lang w:val="ru-RU"/>
        </w:rPr>
        <w:t>о</w:t>
      </w:r>
      <w:r w:rsidR="00F65F00" w:rsidRPr="00971F4B">
        <w:rPr>
          <w:color w:val="000000"/>
          <w:sz w:val="28"/>
          <w:szCs w:val="28"/>
          <w:lang w:val="ru-RU"/>
        </w:rPr>
        <w:t xml:space="preserve"> содержать</w:t>
      </w:r>
      <w:r w:rsidRPr="00971F4B">
        <w:rPr>
          <w:color w:val="000000"/>
          <w:sz w:val="28"/>
          <w:szCs w:val="28"/>
          <w:lang w:val="ru-RU"/>
        </w:rPr>
        <w:t xml:space="preserve"> </w:t>
      </w:r>
      <w:r w:rsidR="005B1B0D" w:rsidRPr="00971F4B">
        <w:rPr>
          <w:color w:val="000000"/>
          <w:sz w:val="28"/>
          <w:szCs w:val="28"/>
          <w:lang w:val="ru-RU"/>
        </w:rPr>
        <w:t xml:space="preserve">решения и </w:t>
      </w:r>
      <w:r w:rsidR="00936C15" w:rsidRPr="00971F4B">
        <w:rPr>
          <w:sz w:val="28"/>
          <w:szCs w:val="28"/>
          <w:lang w:val="ru-RU"/>
        </w:rPr>
        <w:t>меры</w:t>
      </w:r>
      <w:r w:rsidR="005B1B0D" w:rsidRPr="00971F4B">
        <w:rPr>
          <w:sz w:val="28"/>
          <w:szCs w:val="28"/>
          <w:lang w:val="ru-RU"/>
        </w:rPr>
        <w:t xml:space="preserve">, </w:t>
      </w:r>
      <w:r w:rsidRPr="00971F4B">
        <w:rPr>
          <w:color w:val="000000"/>
          <w:sz w:val="28"/>
          <w:szCs w:val="28"/>
          <w:lang w:val="ru-RU"/>
        </w:rPr>
        <w:t xml:space="preserve"> </w:t>
      </w:r>
      <w:r w:rsidR="005B1B0D" w:rsidRPr="00971F4B">
        <w:rPr>
          <w:rFonts w:ascii="Times New Roman CYR" w:hAnsi="Times New Roman CYR" w:cs="Times New Roman CYR"/>
          <w:sz w:val="28"/>
          <w:szCs w:val="28"/>
          <w:lang w:val="ru-RU"/>
        </w:rPr>
        <w:t>необходимые для технического и экономического обоснования  решения о вмешательстве</w:t>
      </w:r>
      <w:r w:rsidRPr="00971F4B">
        <w:rPr>
          <w:color w:val="000000"/>
          <w:sz w:val="28"/>
          <w:szCs w:val="28"/>
          <w:lang w:val="ru-RU"/>
        </w:rPr>
        <w:t>.</w:t>
      </w:r>
    </w:p>
    <w:p w14:paraId="4F574C7C" w14:textId="7EC366D9"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(2) </w:t>
      </w:r>
      <w:r w:rsidR="002A4ED4" w:rsidRPr="00971F4B">
        <w:rPr>
          <w:color w:val="000000"/>
          <w:sz w:val="28"/>
          <w:szCs w:val="28"/>
          <w:lang w:val="ru-RU"/>
        </w:rPr>
        <w:t>Заключение технической экспертизы</w:t>
      </w:r>
      <w:r w:rsidRPr="00971F4B">
        <w:rPr>
          <w:color w:val="000000"/>
          <w:sz w:val="28"/>
          <w:szCs w:val="28"/>
          <w:lang w:val="ru-RU"/>
        </w:rPr>
        <w:t xml:space="preserve"> </w:t>
      </w:r>
      <w:r w:rsidR="005B1B0D" w:rsidRPr="00971F4B">
        <w:rPr>
          <w:color w:val="000000"/>
          <w:sz w:val="28"/>
          <w:szCs w:val="28"/>
          <w:lang w:val="ru-RU"/>
        </w:rPr>
        <w:t>используется</w:t>
      </w:r>
      <w:r w:rsidRPr="00971F4B">
        <w:rPr>
          <w:color w:val="000000"/>
          <w:sz w:val="28"/>
          <w:szCs w:val="28"/>
          <w:lang w:val="ru-RU"/>
        </w:rPr>
        <w:t xml:space="preserve"> </w:t>
      </w:r>
      <w:r w:rsidR="00C9204C" w:rsidRPr="00971F4B">
        <w:rPr>
          <w:color w:val="000000"/>
          <w:sz w:val="28"/>
          <w:szCs w:val="28"/>
          <w:lang w:val="ru-RU"/>
        </w:rPr>
        <w:t>собственник</w:t>
      </w:r>
      <w:r w:rsidR="005B1B0D" w:rsidRPr="00971F4B">
        <w:rPr>
          <w:color w:val="000000"/>
          <w:sz w:val="28"/>
          <w:szCs w:val="28"/>
          <w:lang w:val="ru-RU"/>
        </w:rPr>
        <w:t>ам</w:t>
      </w:r>
      <w:r w:rsidR="00C9204C" w:rsidRPr="00971F4B">
        <w:rPr>
          <w:color w:val="000000"/>
          <w:sz w:val="28"/>
          <w:szCs w:val="28"/>
          <w:lang w:val="ru-RU"/>
        </w:rPr>
        <w:t>и</w:t>
      </w:r>
      <w:r w:rsidRPr="00971F4B">
        <w:rPr>
          <w:color w:val="000000"/>
          <w:sz w:val="28"/>
          <w:szCs w:val="28"/>
          <w:lang w:val="ru-RU"/>
        </w:rPr>
        <w:t xml:space="preserve"> </w:t>
      </w:r>
      <w:r w:rsidR="00A105C7" w:rsidRPr="00971F4B">
        <w:rPr>
          <w:color w:val="000000"/>
          <w:sz w:val="28"/>
          <w:szCs w:val="28"/>
          <w:lang w:val="ru-RU"/>
        </w:rPr>
        <w:t>или</w:t>
      </w:r>
      <w:r w:rsidRPr="00971F4B">
        <w:rPr>
          <w:color w:val="000000"/>
          <w:sz w:val="28"/>
          <w:szCs w:val="28"/>
          <w:lang w:val="ru-RU"/>
        </w:rPr>
        <w:t xml:space="preserve"> </w:t>
      </w:r>
      <w:r w:rsidR="000B7121" w:rsidRPr="00971F4B">
        <w:rPr>
          <w:color w:val="000000"/>
          <w:sz w:val="28"/>
          <w:szCs w:val="28"/>
          <w:lang w:val="ru-RU"/>
        </w:rPr>
        <w:t>пользовател</w:t>
      </w:r>
      <w:r w:rsidR="005B1B0D" w:rsidRPr="00971F4B">
        <w:rPr>
          <w:color w:val="000000"/>
          <w:sz w:val="28"/>
          <w:szCs w:val="28"/>
          <w:lang w:val="ru-RU"/>
        </w:rPr>
        <w:t>ям</w:t>
      </w:r>
      <w:r w:rsidR="000B7121" w:rsidRPr="00971F4B">
        <w:rPr>
          <w:color w:val="000000"/>
          <w:sz w:val="28"/>
          <w:szCs w:val="28"/>
          <w:lang w:val="ru-RU"/>
        </w:rPr>
        <w:t>и</w:t>
      </w:r>
      <w:r w:rsidRPr="00971F4B">
        <w:rPr>
          <w:color w:val="000000"/>
          <w:sz w:val="28"/>
          <w:szCs w:val="28"/>
          <w:lang w:val="ru-RU"/>
        </w:rPr>
        <w:t xml:space="preserve"> </w:t>
      </w:r>
      <w:r w:rsidR="00DA06A8" w:rsidRPr="00971F4B">
        <w:rPr>
          <w:color w:val="000000"/>
          <w:sz w:val="28"/>
          <w:szCs w:val="28"/>
          <w:lang w:val="ru-RU"/>
        </w:rPr>
        <w:t>сооружений</w:t>
      </w:r>
      <w:r w:rsidRPr="00971F4B">
        <w:rPr>
          <w:color w:val="000000"/>
          <w:sz w:val="28"/>
          <w:szCs w:val="28"/>
          <w:lang w:val="ru-RU"/>
        </w:rPr>
        <w:t xml:space="preserve"> </w:t>
      </w:r>
      <w:r w:rsidR="005B1B0D" w:rsidRPr="00971F4B">
        <w:rPr>
          <w:color w:val="000000"/>
          <w:sz w:val="28"/>
          <w:szCs w:val="28"/>
          <w:lang w:val="ru-RU"/>
        </w:rPr>
        <w:t>и</w:t>
      </w:r>
      <w:r w:rsidRPr="00971F4B">
        <w:rPr>
          <w:color w:val="000000"/>
          <w:sz w:val="28"/>
          <w:szCs w:val="28"/>
          <w:lang w:val="ru-RU"/>
        </w:rPr>
        <w:t xml:space="preserve">, </w:t>
      </w:r>
      <w:r w:rsidR="00E91093" w:rsidRPr="00971F4B">
        <w:rPr>
          <w:color w:val="000000"/>
          <w:sz w:val="28"/>
          <w:szCs w:val="28"/>
          <w:lang w:val="ru-RU"/>
        </w:rPr>
        <w:t>по обстоятельствам</w:t>
      </w:r>
      <w:r w:rsidRPr="00971F4B">
        <w:rPr>
          <w:color w:val="000000"/>
          <w:sz w:val="28"/>
          <w:szCs w:val="28"/>
          <w:lang w:val="ru-RU"/>
        </w:rPr>
        <w:t xml:space="preserve">, </w:t>
      </w:r>
      <w:r w:rsidR="006701BF" w:rsidRPr="00971F4B">
        <w:rPr>
          <w:color w:val="000000"/>
          <w:sz w:val="28"/>
          <w:szCs w:val="28"/>
          <w:lang w:val="ru-RU"/>
        </w:rPr>
        <w:t>инвестором</w:t>
      </w:r>
      <w:r w:rsidRPr="00971F4B">
        <w:rPr>
          <w:color w:val="000000"/>
          <w:sz w:val="28"/>
          <w:szCs w:val="28"/>
          <w:lang w:val="ru-RU"/>
        </w:rPr>
        <w:t xml:space="preserve">, </w:t>
      </w:r>
      <w:r w:rsidR="00507EE1" w:rsidRPr="00971F4B">
        <w:rPr>
          <w:color w:val="000000"/>
          <w:sz w:val="28"/>
          <w:szCs w:val="28"/>
          <w:lang w:val="ru-RU"/>
        </w:rPr>
        <w:t>а также</w:t>
      </w:r>
      <w:r w:rsidRPr="00971F4B">
        <w:rPr>
          <w:color w:val="000000"/>
          <w:sz w:val="28"/>
          <w:szCs w:val="28"/>
          <w:lang w:val="ru-RU"/>
        </w:rPr>
        <w:t xml:space="preserve"> </w:t>
      </w:r>
      <w:r w:rsidR="0096604E" w:rsidRPr="00971F4B">
        <w:rPr>
          <w:color w:val="000000"/>
          <w:sz w:val="28"/>
          <w:szCs w:val="28"/>
          <w:lang w:val="ru-RU"/>
        </w:rPr>
        <w:t>проектировщик</w:t>
      </w:r>
      <w:r w:rsidR="005B1B0D" w:rsidRPr="00971F4B">
        <w:rPr>
          <w:color w:val="000000"/>
          <w:sz w:val="28"/>
          <w:szCs w:val="28"/>
          <w:lang w:val="ru-RU"/>
        </w:rPr>
        <w:t>ом в целях</w:t>
      </w:r>
      <w:r w:rsidRPr="00971F4B">
        <w:rPr>
          <w:color w:val="000000"/>
          <w:sz w:val="28"/>
          <w:szCs w:val="28"/>
          <w:lang w:val="ru-RU"/>
        </w:rPr>
        <w:t xml:space="preserve"> </w:t>
      </w:r>
      <w:r w:rsidR="0019543A" w:rsidRPr="00971F4B">
        <w:rPr>
          <w:color w:val="000000"/>
          <w:sz w:val="28"/>
          <w:szCs w:val="28"/>
          <w:lang w:val="ru-RU"/>
        </w:rPr>
        <w:t>соблюдения</w:t>
      </w:r>
      <w:r w:rsidRPr="00971F4B">
        <w:rPr>
          <w:color w:val="000000"/>
          <w:sz w:val="28"/>
          <w:szCs w:val="28"/>
          <w:lang w:val="ru-RU"/>
        </w:rPr>
        <w:t xml:space="preserve"> </w:t>
      </w:r>
      <w:r w:rsidR="005B1B0D" w:rsidRPr="00971F4B">
        <w:rPr>
          <w:color w:val="000000"/>
          <w:sz w:val="28"/>
          <w:szCs w:val="28"/>
          <w:lang w:val="ru-RU"/>
        </w:rPr>
        <w:t>предложенных мер и решений п</w:t>
      </w:r>
      <w:r w:rsidR="0012411E" w:rsidRPr="00971F4B">
        <w:rPr>
          <w:color w:val="000000"/>
          <w:sz w:val="28"/>
          <w:szCs w:val="28"/>
          <w:lang w:val="ru-RU"/>
        </w:rPr>
        <w:t>р</w:t>
      </w:r>
      <w:r w:rsidR="005B1B0D" w:rsidRPr="00971F4B">
        <w:rPr>
          <w:color w:val="000000"/>
          <w:sz w:val="28"/>
          <w:szCs w:val="28"/>
          <w:lang w:val="ru-RU"/>
        </w:rPr>
        <w:t xml:space="preserve">и составлении </w:t>
      </w:r>
      <w:r w:rsidR="00D553EF" w:rsidRPr="00971F4B">
        <w:rPr>
          <w:color w:val="000000"/>
          <w:sz w:val="28"/>
          <w:szCs w:val="28"/>
          <w:lang w:val="ru-RU"/>
        </w:rPr>
        <w:t>проектной документации</w:t>
      </w:r>
      <w:r w:rsidRPr="00971F4B">
        <w:rPr>
          <w:color w:val="000000"/>
          <w:sz w:val="28"/>
          <w:szCs w:val="28"/>
          <w:lang w:val="ru-RU"/>
        </w:rPr>
        <w:t>.</w:t>
      </w:r>
    </w:p>
    <w:p w14:paraId="631E20FD" w14:textId="6BC3980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(3) </w:t>
      </w:r>
      <w:r w:rsidR="005B1B0D" w:rsidRPr="00971F4B">
        <w:rPr>
          <w:rFonts w:ascii="Times New Roman CYR" w:hAnsi="Times New Roman CYR" w:cs="Times New Roman CYR"/>
          <w:sz w:val="28"/>
          <w:szCs w:val="28"/>
          <w:lang w:val="ru-RU"/>
        </w:rPr>
        <w:t xml:space="preserve">Типовое содержание  технической экспертизы представлено в приложении </w:t>
      </w:r>
      <w:r w:rsidR="004E47C0" w:rsidRPr="00971F4B">
        <w:rPr>
          <w:color w:val="000000"/>
          <w:sz w:val="28"/>
          <w:szCs w:val="28"/>
          <w:lang w:val="ru-RU"/>
        </w:rPr>
        <w:t>№</w:t>
      </w:r>
      <w:r w:rsidRPr="00971F4B">
        <w:rPr>
          <w:color w:val="000000"/>
          <w:sz w:val="28"/>
          <w:szCs w:val="28"/>
          <w:lang w:val="ru-RU"/>
        </w:rPr>
        <w:t xml:space="preserve"> 1</w:t>
      </w:r>
      <w:r w:rsidRPr="00971F4B">
        <w:rPr>
          <w:sz w:val="28"/>
          <w:szCs w:val="28"/>
          <w:lang w:val="ru-RU"/>
        </w:rPr>
        <w:t>8</w:t>
      </w:r>
      <w:r w:rsidRPr="00971F4B">
        <w:rPr>
          <w:color w:val="000000"/>
          <w:sz w:val="28"/>
          <w:szCs w:val="28"/>
          <w:lang w:val="ru-RU"/>
        </w:rPr>
        <w:t xml:space="preserve"> </w:t>
      </w:r>
      <w:r w:rsidR="000D426F" w:rsidRPr="00971F4B">
        <w:rPr>
          <w:color w:val="000000"/>
          <w:sz w:val="28"/>
          <w:szCs w:val="28"/>
          <w:lang w:val="ru-RU"/>
        </w:rPr>
        <w:t>к настоящему Кодексу</w:t>
      </w:r>
      <w:r w:rsidR="006A2D07" w:rsidRPr="00971F4B">
        <w:rPr>
          <w:color w:val="000000"/>
          <w:sz w:val="28"/>
          <w:szCs w:val="28"/>
          <w:lang w:val="ru-RU"/>
        </w:rPr>
        <w:t xml:space="preserve"> </w:t>
      </w:r>
      <w:r w:rsidR="00817AE1" w:rsidRPr="00971F4B">
        <w:rPr>
          <w:color w:val="000000"/>
          <w:sz w:val="28"/>
          <w:szCs w:val="28"/>
          <w:lang w:val="ru-RU"/>
        </w:rPr>
        <w:t>.</w:t>
      </w:r>
    </w:p>
    <w:p w14:paraId="15E471FD" w14:textId="294D9044"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(4) </w:t>
      </w:r>
      <w:r w:rsidR="005B1B0D" w:rsidRPr="00971F4B">
        <w:rPr>
          <w:rFonts w:ascii="Times New Roman CYR" w:hAnsi="Times New Roman CYR" w:cs="Times New Roman CYR"/>
          <w:sz w:val="28"/>
          <w:szCs w:val="28"/>
          <w:lang w:val="ru-RU"/>
        </w:rPr>
        <w:t xml:space="preserve">Аттестованный технический эксперт  обращает внимание на  ситуации, когда вследствие его вмешательства необходима проверка </w:t>
      </w:r>
      <w:r w:rsidR="005B1B0D" w:rsidRPr="00971F4B">
        <w:rPr>
          <w:color w:val="000000"/>
          <w:sz w:val="28"/>
          <w:szCs w:val="28"/>
          <w:lang w:val="ru-RU"/>
        </w:rPr>
        <w:t>проектной документации и</w:t>
      </w:r>
      <w:r w:rsidR="005B1B0D" w:rsidRPr="00971F4B">
        <w:rPr>
          <w:rFonts w:ascii="Times New Roman CYR" w:hAnsi="Times New Roman CYR" w:cs="Times New Roman CYR"/>
          <w:sz w:val="28"/>
          <w:szCs w:val="28"/>
          <w:lang w:val="ru-RU"/>
        </w:rPr>
        <w:t xml:space="preserve"> с точки зрения других требований, кроме тех, на которые он ссылается в составленном </w:t>
      </w:r>
      <w:r w:rsidR="005B1B0D" w:rsidRPr="00971F4B">
        <w:rPr>
          <w:color w:val="000000"/>
          <w:sz w:val="28"/>
          <w:szCs w:val="28"/>
          <w:lang w:val="ru-RU"/>
        </w:rPr>
        <w:t>заключении</w:t>
      </w:r>
      <w:r w:rsidR="005B1B0D" w:rsidRPr="00971F4B">
        <w:rPr>
          <w:rFonts w:ascii="Times New Roman CYR" w:hAnsi="Times New Roman CYR" w:cs="Times New Roman CYR"/>
          <w:sz w:val="28"/>
          <w:szCs w:val="28"/>
          <w:lang w:val="ru-RU"/>
        </w:rPr>
        <w:t xml:space="preserve"> технической экспертизы</w:t>
      </w:r>
      <w:r w:rsidRPr="00971F4B">
        <w:rPr>
          <w:color w:val="000000"/>
          <w:sz w:val="28"/>
          <w:szCs w:val="28"/>
          <w:lang w:val="ru-RU"/>
        </w:rPr>
        <w:t>.</w:t>
      </w:r>
    </w:p>
    <w:p w14:paraId="77F5B5D9"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284E35DA" w14:textId="7A699113"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color w:val="000000"/>
          <w:sz w:val="28"/>
          <w:szCs w:val="28"/>
          <w:lang w:val="ru-RU"/>
        </w:rPr>
      </w:pPr>
      <w:r w:rsidRPr="00971F4B">
        <w:rPr>
          <w:b/>
          <w:bCs/>
          <w:color w:val="000000"/>
          <w:sz w:val="28"/>
          <w:szCs w:val="28"/>
          <w:lang w:val="ru-RU"/>
        </w:rPr>
        <w:t>Статья</w:t>
      </w:r>
      <w:r w:rsidR="006B2A63" w:rsidRPr="00971F4B">
        <w:rPr>
          <w:b/>
          <w:bCs/>
          <w:color w:val="000000"/>
          <w:sz w:val="28"/>
          <w:szCs w:val="28"/>
          <w:lang w:val="ru-RU"/>
        </w:rPr>
        <w:t xml:space="preserve"> 351. </w:t>
      </w:r>
      <w:r w:rsidR="005B1B0D" w:rsidRPr="00971F4B">
        <w:rPr>
          <w:color w:val="000000"/>
          <w:sz w:val="28"/>
          <w:szCs w:val="28"/>
          <w:lang w:val="ru-RU"/>
        </w:rPr>
        <w:t>Техническое заключение</w:t>
      </w:r>
    </w:p>
    <w:p w14:paraId="5B74B4F3" w14:textId="54E9D1DA"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(1) </w:t>
      </w:r>
      <w:r w:rsidR="005B1B0D" w:rsidRPr="00971F4B">
        <w:rPr>
          <w:color w:val="000000"/>
          <w:sz w:val="28"/>
          <w:szCs w:val="28"/>
          <w:lang w:val="ru-RU"/>
        </w:rPr>
        <w:t>Техническое заключение</w:t>
      </w:r>
      <w:r w:rsidRPr="00971F4B">
        <w:rPr>
          <w:color w:val="000000"/>
          <w:sz w:val="28"/>
          <w:szCs w:val="28"/>
          <w:lang w:val="ru-RU"/>
        </w:rPr>
        <w:t xml:space="preserve"> </w:t>
      </w:r>
      <w:r w:rsidR="005B1B0D" w:rsidRPr="00971F4B">
        <w:rPr>
          <w:color w:val="000000"/>
          <w:sz w:val="28"/>
          <w:szCs w:val="28"/>
          <w:lang w:val="ru-RU"/>
        </w:rPr>
        <w:t>– это документ, представляющий собой техническую экспертизу</w:t>
      </w:r>
      <w:r w:rsidRPr="00971F4B">
        <w:rPr>
          <w:color w:val="000000"/>
          <w:sz w:val="28"/>
          <w:szCs w:val="28"/>
          <w:lang w:val="ru-RU"/>
        </w:rPr>
        <w:t>,</w:t>
      </w:r>
      <w:r w:rsidR="005B1B0D" w:rsidRPr="00971F4B">
        <w:rPr>
          <w:color w:val="000000"/>
          <w:sz w:val="28"/>
          <w:szCs w:val="28"/>
          <w:lang w:val="ru-RU"/>
        </w:rPr>
        <w:t xml:space="preserve"> показывающую степень завершенности </w:t>
      </w:r>
      <w:r w:rsidR="00507EE1" w:rsidRPr="00971F4B">
        <w:rPr>
          <w:color w:val="000000"/>
          <w:sz w:val="28"/>
          <w:szCs w:val="28"/>
          <w:lang w:val="ru-RU"/>
        </w:rPr>
        <w:t>строительства</w:t>
      </w:r>
      <w:r w:rsidRPr="00971F4B">
        <w:rPr>
          <w:color w:val="000000"/>
          <w:sz w:val="28"/>
          <w:szCs w:val="28"/>
          <w:lang w:val="ru-RU"/>
        </w:rPr>
        <w:t xml:space="preserve"> </w:t>
      </w:r>
      <w:r w:rsidR="005B1B0D" w:rsidRPr="00971F4B">
        <w:rPr>
          <w:color w:val="000000"/>
          <w:sz w:val="28"/>
          <w:szCs w:val="28"/>
          <w:lang w:val="ru-RU"/>
        </w:rPr>
        <w:t>и соответствие</w:t>
      </w:r>
      <w:r w:rsidRPr="00971F4B">
        <w:rPr>
          <w:color w:val="000000"/>
          <w:sz w:val="28"/>
          <w:szCs w:val="28"/>
          <w:lang w:val="ru-RU"/>
        </w:rPr>
        <w:t xml:space="preserve"> </w:t>
      </w:r>
      <w:r w:rsidR="00DA06A8" w:rsidRPr="00971F4B">
        <w:rPr>
          <w:color w:val="000000"/>
          <w:sz w:val="28"/>
          <w:szCs w:val="28"/>
          <w:lang w:val="ru-RU"/>
        </w:rPr>
        <w:t>строительных работ</w:t>
      </w:r>
      <w:r w:rsidRPr="00971F4B">
        <w:rPr>
          <w:color w:val="000000"/>
          <w:sz w:val="28"/>
          <w:szCs w:val="28"/>
          <w:lang w:val="ru-RU"/>
        </w:rPr>
        <w:t xml:space="preserve"> </w:t>
      </w:r>
      <w:r w:rsidR="00FA1467" w:rsidRPr="00971F4B">
        <w:rPr>
          <w:color w:val="000000"/>
          <w:sz w:val="28"/>
          <w:szCs w:val="28"/>
          <w:lang w:val="ru-RU"/>
        </w:rPr>
        <w:t>проектн</w:t>
      </w:r>
      <w:r w:rsidR="005B1B0D" w:rsidRPr="00971F4B">
        <w:rPr>
          <w:color w:val="000000"/>
          <w:sz w:val="28"/>
          <w:szCs w:val="28"/>
          <w:lang w:val="ru-RU"/>
        </w:rPr>
        <w:t>ой</w:t>
      </w:r>
      <w:r w:rsidR="00FA1467" w:rsidRPr="00971F4B">
        <w:rPr>
          <w:color w:val="000000"/>
          <w:sz w:val="28"/>
          <w:szCs w:val="28"/>
          <w:lang w:val="ru-RU"/>
        </w:rPr>
        <w:t xml:space="preserve"> документаци</w:t>
      </w:r>
      <w:r w:rsidR="005B1B0D" w:rsidRPr="00971F4B">
        <w:rPr>
          <w:color w:val="000000"/>
          <w:sz w:val="28"/>
          <w:szCs w:val="28"/>
          <w:lang w:val="ru-RU"/>
        </w:rPr>
        <w:t>и</w:t>
      </w:r>
      <w:r w:rsidRPr="00971F4B">
        <w:rPr>
          <w:color w:val="000000"/>
          <w:sz w:val="28"/>
          <w:szCs w:val="28"/>
          <w:lang w:val="ru-RU"/>
        </w:rPr>
        <w:t>.</w:t>
      </w:r>
    </w:p>
    <w:p w14:paraId="274EB66E" w14:textId="161AD4AA"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(2) </w:t>
      </w:r>
      <w:r w:rsidR="005B1B0D" w:rsidRPr="00971F4B">
        <w:rPr>
          <w:color w:val="000000"/>
          <w:sz w:val="28"/>
          <w:szCs w:val="28"/>
          <w:lang w:val="ru-RU"/>
        </w:rPr>
        <w:t>Техническое заключение</w:t>
      </w:r>
      <w:r w:rsidRPr="00971F4B">
        <w:rPr>
          <w:color w:val="000000"/>
          <w:sz w:val="28"/>
          <w:szCs w:val="28"/>
          <w:lang w:val="ru-RU"/>
        </w:rPr>
        <w:t xml:space="preserve"> </w:t>
      </w:r>
      <w:r w:rsidR="005B1B0D" w:rsidRPr="00971F4B">
        <w:rPr>
          <w:color w:val="000000"/>
          <w:sz w:val="28"/>
          <w:szCs w:val="28"/>
          <w:lang w:val="ru-RU"/>
        </w:rPr>
        <w:t xml:space="preserve">составляется по незавершенным объектам, строительство которых осуществлялось на основе </w:t>
      </w:r>
      <w:r w:rsidR="006767EC" w:rsidRPr="00971F4B">
        <w:rPr>
          <w:color w:val="000000"/>
          <w:sz w:val="28"/>
          <w:szCs w:val="28"/>
          <w:lang w:val="ru-RU"/>
        </w:rPr>
        <w:t>разрешени</w:t>
      </w:r>
      <w:r w:rsidR="005B1B0D" w:rsidRPr="00971F4B">
        <w:rPr>
          <w:color w:val="000000"/>
          <w:sz w:val="28"/>
          <w:szCs w:val="28"/>
          <w:lang w:val="ru-RU"/>
        </w:rPr>
        <w:t>й</w:t>
      </w:r>
      <w:r w:rsidR="006767EC" w:rsidRPr="00971F4B">
        <w:rPr>
          <w:color w:val="000000"/>
          <w:sz w:val="28"/>
          <w:szCs w:val="28"/>
          <w:lang w:val="ru-RU"/>
        </w:rPr>
        <w:t xml:space="preserve"> на строительство</w:t>
      </w:r>
      <w:r w:rsidRPr="00971F4B">
        <w:rPr>
          <w:color w:val="000000"/>
          <w:sz w:val="28"/>
          <w:szCs w:val="28"/>
          <w:lang w:val="ru-RU"/>
        </w:rPr>
        <w:t>.</w:t>
      </w:r>
    </w:p>
    <w:p w14:paraId="11B95FDF" w14:textId="68333D08"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(3) </w:t>
      </w:r>
      <w:r w:rsidR="005B1B0D" w:rsidRPr="00971F4B">
        <w:rPr>
          <w:color w:val="000000"/>
          <w:sz w:val="28"/>
          <w:szCs w:val="28"/>
          <w:lang w:val="ru-RU"/>
        </w:rPr>
        <w:t xml:space="preserve">Техническое заключение, показывающее степень завершенности </w:t>
      </w:r>
      <w:r w:rsidR="00507EE1" w:rsidRPr="00971F4B">
        <w:rPr>
          <w:color w:val="000000"/>
          <w:sz w:val="28"/>
          <w:szCs w:val="28"/>
          <w:lang w:val="ru-RU"/>
        </w:rPr>
        <w:t>строительства</w:t>
      </w:r>
      <w:r w:rsidR="005B1B0D" w:rsidRPr="00971F4B">
        <w:rPr>
          <w:color w:val="000000"/>
          <w:sz w:val="28"/>
          <w:szCs w:val="28"/>
          <w:lang w:val="ru-RU"/>
        </w:rPr>
        <w:t>, составляется в целях</w:t>
      </w:r>
      <w:r w:rsidRPr="00971F4B">
        <w:rPr>
          <w:color w:val="000000"/>
          <w:sz w:val="28"/>
          <w:szCs w:val="28"/>
          <w:lang w:val="ru-RU"/>
        </w:rPr>
        <w:t xml:space="preserve"> </w:t>
      </w:r>
      <w:r w:rsidR="003F6070" w:rsidRPr="00971F4B">
        <w:rPr>
          <w:color w:val="000000"/>
          <w:sz w:val="28"/>
          <w:szCs w:val="28"/>
          <w:lang w:val="ru-RU"/>
        </w:rPr>
        <w:t>регистрации</w:t>
      </w:r>
      <w:r w:rsidRPr="00971F4B">
        <w:rPr>
          <w:color w:val="000000"/>
          <w:sz w:val="28"/>
          <w:szCs w:val="28"/>
          <w:lang w:val="ru-RU"/>
        </w:rPr>
        <w:t xml:space="preserve"> </w:t>
      </w:r>
      <w:r w:rsidR="005B1B0D" w:rsidRPr="00971F4B">
        <w:rPr>
          <w:color w:val="000000"/>
          <w:sz w:val="28"/>
          <w:szCs w:val="28"/>
          <w:lang w:val="ru-RU"/>
        </w:rPr>
        <w:t xml:space="preserve">незавершенного объекта </w:t>
      </w:r>
      <w:r w:rsidR="00507EE1" w:rsidRPr="00971F4B">
        <w:rPr>
          <w:color w:val="000000"/>
          <w:sz w:val="28"/>
          <w:szCs w:val="28"/>
          <w:lang w:val="ru-RU"/>
        </w:rPr>
        <w:t>строительства</w:t>
      </w:r>
      <w:r w:rsidRPr="00971F4B">
        <w:rPr>
          <w:color w:val="000000"/>
          <w:sz w:val="28"/>
          <w:szCs w:val="28"/>
          <w:lang w:val="ru-RU"/>
        </w:rPr>
        <w:t xml:space="preserve"> </w:t>
      </w:r>
      <w:r w:rsidR="00F803EB" w:rsidRPr="00971F4B">
        <w:rPr>
          <w:color w:val="000000"/>
          <w:sz w:val="28"/>
          <w:szCs w:val="28"/>
          <w:lang w:val="ru-RU"/>
        </w:rPr>
        <w:t>в Реестре недвижимого имущества</w:t>
      </w:r>
      <w:r w:rsidRPr="00971F4B">
        <w:rPr>
          <w:color w:val="000000"/>
          <w:sz w:val="28"/>
          <w:szCs w:val="28"/>
          <w:lang w:val="ru-RU"/>
        </w:rPr>
        <w:t xml:space="preserve"> </w:t>
      </w:r>
      <w:r w:rsidR="005B1B0D" w:rsidRPr="00971F4B">
        <w:rPr>
          <w:color w:val="000000"/>
          <w:sz w:val="28"/>
          <w:szCs w:val="28"/>
          <w:lang w:val="ru-RU"/>
        </w:rPr>
        <w:t>и не может использова</w:t>
      </w:r>
      <w:r w:rsidR="00ED5A6E" w:rsidRPr="00971F4B">
        <w:rPr>
          <w:color w:val="000000"/>
          <w:sz w:val="28"/>
          <w:szCs w:val="28"/>
          <w:lang w:val="ru-RU"/>
        </w:rPr>
        <w:t>т</w:t>
      </w:r>
      <w:r w:rsidR="005B1B0D" w:rsidRPr="00971F4B">
        <w:rPr>
          <w:color w:val="000000"/>
          <w:sz w:val="28"/>
          <w:szCs w:val="28"/>
          <w:lang w:val="ru-RU"/>
        </w:rPr>
        <w:t>ься в других целях</w:t>
      </w:r>
      <w:r w:rsidRPr="00971F4B">
        <w:rPr>
          <w:color w:val="000000"/>
          <w:sz w:val="28"/>
          <w:szCs w:val="28"/>
          <w:lang w:val="ru-RU"/>
        </w:rPr>
        <w:t xml:space="preserve">. </w:t>
      </w:r>
    </w:p>
    <w:p w14:paraId="0F9FB38C" w14:textId="3BAB725E"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(4) </w:t>
      </w:r>
      <w:r w:rsidR="005B1B0D" w:rsidRPr="00971F4B">
        <w:rPr>
          <w:color w:val="000000"/>
          <w:sz w:val="28"/>
          <w:szCs w:val="28"/>
          <w:lang w:val="ru-RU"/>
        </w:rPr>
        <w:t>Техническое заключение</w:t>
      </w:r>
      <w:r w:rsidRPr="00971F4B">
        <w:rPr>
          <w:color w:val="000000"/>
          <w:sz w:val="28"/>
          <w:szCs w:val="28"/>
          <w:lang w:val="ru-RU"/>
        </w:rPr>
        <w:t xml:space="preserve"> </w:t>
      </w:r>
      <w:r w:rsidR="006D462A" w:rsidRPr="00971F4B">
        <w:rPr>
          <w:color w:val="000000"/>
          <w:sz w:val="28"/>
          <w:szCs w:val="28"/>
          <w:lang w:val="ru-RU"/>
        </w:rPr>
        <w:t>выдается</w:t>
      </w:r>
      <w:r w:rsidRPr="00971F4B">
        <w:rPr>
          <w:color w:val="000000"/>
          <w:sz w:val="28"/>
          <w:szCs w:val="28"/>
          <w:lang w:val="ru-RU"/>
        </w:rPr>
        <w:t xml:space="preserve"> </w:t>
      </w:r>
      <w:r w:rsidR="005B1B0D" w:rsidRPr="00971F4B">
        <w:rPr>
          <w:color w:val="000000"/>
          <w:sz w:val="28"/>
          <w:szCs w:val="28"/>
          <w:lang w:val="ru-RU"/>
        </w:rPr>
        <w:t>аттестованными</w:t>
      </w:r>
      <w:r w:rsidRPr="00971F4B">
        <w:rPr>
          <w:color w:val="000000"/>
          <w:sz w:val="28"/>
          <w:szCs w:val="28"/>
          <w:lang w:val="ru-RU"/>
        </w:rPr>
        <w:t xml:space="preserve"> </w:t>
      </w:r>
      <w:r w:rsidR="005C2AFF" w:rsidRPr="00971F4B">
        <w:rPr>
          <w:color w:val="000000"/>
          <w:sz w:val="28"/>
          <w:szCs w:val="28"/>
          <w:lang w:val="ru-RU"/>
        </w:rPr>
        <w:t>технически</w:t>
      </w:r>
      <w:r w:rsidR="005B1B0D" w:rsidRPr="00971F4B">
        <w:rPr>
          <w:color w:val="000000"/>
          <w:sz w:val="28"/>
          <w:szCs w:val="28"/>
          <w:lang w:val="ru-RU"/>
        </w:rPr>
        <w:t>ми</w:t>
      </w:r>
      <w:r w:rsidR="005C2AFF" w:rsidRPr="00971F4B">
        <w:rPr>
          <w:color w:val="000000"/>
          <w:sz w:val="28"/>
          <w:szCs w:val="28"/>
          <w:lang w:val="ru-RU"/>
        </w:rPr>
        <w:t xml:space="preserve"> эксперт</w:t>
      </w:r>
      <w:r w:rsidR="005B1B0D" w:rsidRPr="00971F4B">
        <w:rPr>
          <w:color w:val="000000"/>
          <w:sz w:val="28"/>
          <w:szCs w:val="28"/>
          <w:lang w:val="ru-RU"/>
        </w:rPr>
        <w:t>ами</w:t>
      </w:r>
      <w:r w:rsidRPr="00971F4B">
        <w:rPr>
          <w:color w:val="000000"/>
          <w:sz w:val="28"/>
          <w:szCs w:val="28"/>
          <w:lang w:val="ru-RU"/>
        </w:rPr>
        <w:t xml:space="preserve"> </w:t>
      </w:r>
      <w:r w:rsidR="002827A7" w:rsidRPr="00971F4B">
        <w:rPr>
          <w:color w:val="000000"/>
          <w:sz w:val="28"/>
          <w:szCs w:val="28"/>
          <w:lang w:val="ru-RU"/>
        </w:rPr>
        <w:t>в соответствии с</w:t>
      </w:r>
      <w:r w:rsidR="005B1B0D" w:rsidRPr="00971F4B">
        <w:rPr>
          <w:color w:val="000000"/>
          <w:sz w:val="28"/>
          <w:szCs w:val="28"/>
          <w:lang w:val="ru-RU"/>
        </w:rPr>
        <w:t>о строительным</w:t>
      </w:r>
      <w:r w:rsidRPr="00971F4B">
        <w:rPr>
          <w:color w:val="000000"/>
          <w:sz w:val="28"/>
          <w:szCs w:val="28"/>
          <w:lang w:val="ru-RU"/>
        </w:rPr>
        <w:t xml:space="preserve"> </w:t>
      </w:r>
      <w:r w:rsidR="00F7521C" w:rsidRPr="00971F4B">
        <w:rPr>
          <w:color w:val="000000"/>
          <w:sz w:val="28"/>
          <w:szCs w:val="28"/>
          <w:lang w:val="ru-RU"/>
        </w:rPr>
        <w:t>технически</w:t>
      </w:r>
      <w:r w:rsidR="005B1B0D" w:rsidRPr="00971F4B">
        <w:rPr>
          <w:color w:val="000000"/>
          <w:sz w:val="28"/>
          <w:szCs w:val="28"/>
          <w:lang w:val="ru-RU"/>
        </w:rPr>
        <w:t>м</w:t>
      </w:r>
      <w:r w:rsidR="00F7521C" w:rsidRPr="00971F4B">
        <w:rPr>
          <w:color w:val="000000"/>
          <w:sz w:val="28"/>
          <w:szCs w:val="28"/>
          <w:lang w:val="ru-RU"/>
        </w:rPr>
        <w:t xml:space="preserve"> норматив</w:t>
      </w:r>
      <w:r w:rsidR="005B1B0D" w:rsidRPr="00971F4B">
        <w:rPr>
          <w:color w:val="000000"/>
          <w:sz w:val="28"/>
          <w:szCs w:val="28"/>
          <w:lang w:val="ru-RU"/>
        </w:rPr>
        <w:t xml:space="preserve">ом, положением о </w:t>
      </w:r>
      <w:r w:rsidR="006421C8" w:rsidRPr="00971F4B">
        <w:rPr>
          <w:color w:val="000000"/>
          <w:sz w:val="28"/>
          <w:szCs w:val="28"/>
          <w:lang w:val="ru-RU"/>
        </w:rPr>
        <w:t>выдач</w:t>
      </w:r>
      <w:r w:rsidR="005B1B0D" w:rsidRPr="00971F4B">
        <w:rPr>
          <w:color w:val="000000"/>
          <w:sz w:val="28"/>
          <w:szCs w:val="28"/>
          <w:lang w:val="ru-RU"/>
        </w:rPr>
        <w:t>е технического</w:t>
      </w:r>
      <w:r w:rsidRPr="00971F4B">
        <w:rPr>
          <w:color w:val="000000"/>
          <w:sz w:val="28"/>
          <w:szCs w:val="28"/>
          <w:lang w:val="ru-RU"/>
        </w:rPr>
        <w:t xml:space="preserve"> </w:t>
      </w:r>
      <w:r w:rsidR="00BC7768" w:rsidRPr="00971F4B">
        <w:rPr>
          <w:color w:val="000000"/>
          <w:sz w:val="28"/>
          <w:szCs w:val="28"/>
          <w:lang w:val="ru-RU"/>
        </w:rPr>
        <w:t>заключени</w:t>
      </w:r>
      <w:r w:rsidR="005B1B0D" w:rsidRPr="00971F4B">
        <w:rPr>
          <w:color w:val="000000"/>
          <w:sz w:val="28"/>
          <w:szCs w:val="28"/>
          <w:lang w:val="ru-RU"/>
        </w:rPr>
        <w:t xml:space="preserve">я, показывающего степень завершенности </w:t>
      </w:r>
      <w:r w:rsidR="00507EE1" w:rsidRPr="00971F4B">
        <w:rPr>
          <w:color w:val="000000"/>
          <w:sz w:val="28"/>
          <w:szCs w:val="28"/>
          <w:lang w:val="ru-RU"/>
        </w:rPr>
        <w:t>строительства</w:t>
      </w:r>
      <w:r w:rsidR="005B1B0D" w:rsidRPr="00971F4B">
        <w:rPr>
          <w:color w:val="000000"/>
          <w:sz w:val="28"/>
          <w:szCs w:val="28"/>
          <w:lang w:val="ru-RU"/>
        </w:rPr>
        <w:t xml:space="preserve"> и</w:t>
      </w:r>
      <w:r w:rsidRPr="00971F4B">
        <w:rPr>
          <w:color w:val="000000"/>
          <w:sz w:val="28"/>
          <w:szCs w:val="28"/>
          <w:lang w:val="ru-RU"/>
        </w:rPr>
        <w:t xml:space="preserve"> </w:t>
      </w:r>
      <w:r w:rsidR="005B1B0D" w:rsidRPr="00971F4B">
        <w:rPr>
          <w:color w:val="000000"/>
          <w:sz w:val="28"/>
          <w:szCs w:val="28"/>
          <w:lang w:val="ru-RU"/>
        </w:rPr>
        <w:t>соответствие строительных работ проектной документации</w:t>
      </w:r>
      <w:r w:rsidRPr="00971F4B">
        <w:rPr>
          <w:color w:val="000000"/>
          <w:sz w:val="28"/>
          <w:szCs w:val="28"/>
          <w:lang w:val="ru-RU"/>
        </w:rPr>
        <w:t>.</w:t>
      </w:r>
    </w:p>
    <w:p w14:paraId="7CB7CAE9"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31F050AB" w14:textId="317E109A"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352. </w:t>
      </w:r>
      <w:r w:rsidR="00E70341" w:rsidRPr="00971F4B">
        <w:rPr>
          <w:bCs/>
          <w:color w:val="000000"/>
          <w:sz w:val="28"/>
          <w:szCs w:val="28"/>
          <w:lang w:val="ru-RU"/>
        </w:rPr>
        <w:t>Обязанности</w:t>
      </w:r>
      <w:r w:rsidR="006B2A63" w:rsidRPr="00971F4B">
        <w:rPr>
          <w:bCs/>
          <w:color w:val="000000"/>
          <w:sz w:val="28"/>
          <w:szCs w:val="28"/>
          <w:lang w:val="ru-RU"/>
        </w:rPr>
        <w:t xml:space="preserve"> </w:t>
      </w:r>
      <w:r w:rsidR="005B1B0D" w:rsidRPr="00971F4B">
        <w:rPr>
          <w:bCs/>
          <w:color w:val="000000"/>
          <w:sz w:val="28"/>
          <w:szCs w:val="28"/>
          <w:lang w:val="ru-RU"/>
        </w:rPr>
        <w:t>и ответственность технического эксперта</w:t>
      </w:r>
      <w:r w:rsidR="006B2A63" w:rsidRPr="00971F4B">
        <w:rPr>
          <w:b/>
          <w:color w:val="000000"/>
          <w:sz w:val="28"/>
          <w:szCs w:val="28"/>
          <w:lang w:val="ru-RU"/>
        </w:rPr>
        <w:t xml:space="preserve"> </w:t>
      </w:r>
    </w:p>
    <w:p w14:paraId="6B538C0E" w14:textId="33D594C0"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(1) </w:t>
      </w:r>
      <w:r w:rsidR="005B1B0D" w:rsidRPr="00971F4B">
        <w:rPr>
          <w:rFonts w:ascii="Times New Roman CYR" w:hAnsi="Times New Roman CYR" w:cs="Times New Roman CYR"/>
          <w:sz w:val="28"/>
          <w:szCs w:val="28"/>
          <w:lang w:val="ru-RU"/>
        </w:rPr>
        <w:t xml:space="preserve">Аттестованный технический эксперт </w:t>
      </w:r>
      <w:r w:rsidR="00FC6A3D" w:rsidRPr="00971F4B">
        <w:rPr>
          <w:color w:val="000000"/>
          <w:sz w:val="28"/>
          <w:szCs w:val="28"/>
          <w:lang w:val="ru-RU"/>
        </w:rPr>
        <w:t>выполняет следующие обязанности</w:t>
      </w:r>
      <w:r w:rsidRPr="00971F4B">
        <w:rPr>
          <w:color w:val="000000"/>
          <w:sz w:val="28"/>
          <w:szCs w:val="28"/>
          <w:lang w:val="ru-RU"/>
        </w:rPr>
        <w:t>:</w:t>
      </w:r>
    </w:p>
    <w:p w14:paraId="7F30F06A" w14:textId="425184C0"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lastRenderedPageBreak/>
        <w:t xml:space="preserve">a) </w:t>
      </w:r>
      <w:r w:rsidR="005B1B0D" w:rsidRPr="00971F4B">
        <w:rPr>
          <w:color w:val="000000"/>
          <w:sz w:val="28"/>
          <w:szCs w:val="28"/>
          <w:lang w:val="ru-RU"/>
        </w:rPr>
        <w:t xml:space="preserve">составлять </w:t>
      </w:r>
      <w:r w:rsidR="002A4ED4" w:rsidRPr="00971F4B">
        <w:rPr>
          <w:color w:val="000000"/>
          <w:sz w:val="28"/>
          <w:szCs w:val="28"/>
          <w:lang w:val="ru-RU"/>
        </w:rPr>
        <w:t>заключение технической экспертизы</w:t>
      </w:r>
      <w:r w:rsidRPr="00971F4B">
        <w:rPr>
          <w:color w:val="000000"/>
          <w:sz w:val="28"/>
          <w:szCs w:val="28"/>
          <w:lang w:val="ru-RU"/>
        </w:rPr>
        <w:t xml:space="preserve"> </w:t>
      </w:r>
      <w:r w:rsidR="00DA06A8" w:rsidRPr="00971F4B">
        <w:rPr>
          <w:color w:val="000000"/>
          <w:sz w:val="28"/>
          <w:szCs w:val="28"/>
          <w:lang w:val="ru-RU"/>
        </w:rPr>
        <w:t>с соблюдением</w:t>
      </w:r>
      <w:r w:rsidRPr="00971F4B">
        <w:rPr>
          <w:color w:val="000000"/>
          <w:sz w:val="28"/>
          <w:szCs w:val="28"/>
          <w:lang w:val="ru-RU"/>
        </w:rPr>
        <w:t xml:space="preserve"> </w:t>
      </w:r>
      <w:r w:rsidR="00DE6FCC" w:rsidRPr="00971F4B">
        <w:rPr>
          <w:color w:val="000000"/>
          <w:sz w:val="28"/>
          <w:szCs w:val="28"/>
          <w:lang w:val="ru-RU"/>
        </w:rPr>
        <w:t>законодательства</w:t>
      </w:r>
      <w:r w:rsidRPr="00971F4B">
        <w:rPr>
          <w:color w:val="000000"/>
          <w:sz w:val="28"/>
          <w:szCs w:val="28"/>
          <w:lang w:val="ru-RU"/>
        </w:rPr>
        <w:t xml:space="preserve">, </w:t>
      </w:r>
      <w:r w:rsidR="002B34A5" w:rsidRPr="00971F4B">
        <w:rPr>
          <w:color w:val="000000"/>
          <w:sz w:val="28"/>
          <w:szCs w:val="28"/>
          <w:lang w:val="ru-RU"/>
        </w:rPr>
        <w:t xml:space="preserve">строительных технических </w:t>
      </w:r>
      <w:r w:rsidR="005B1B0D" w:rsidRPr="00971F4B">
        <w:rPr>
          <w:color w:val="000000"/>
          <w:sz w:val="28"/>
          <w:szCs w:val="28"/>
          <w:lang w:val="ru-RU"/>
        </w:rPr>
        <w:t>нормативов</w:t>
      </w:r>
      <w:r w:rsidRPr="00971F4B">
        <w:rPr>
          <w:color w:val="000000"/>
          <w:sz w:val="28"/>
          <w:szCs w:val="28"/>
          <w:lang w:val="ru-RU"/>
        </w:rPr>
        <w:t xml:space="preserve"> </w:t>
      </w:r>
      <w:r w:rsidR="008F14AE" w:rsidRPr="00971F4B">
        <w:rPr>
          <w:color w:val="000000"/>
          <w:sz w:val="28"/>
          <w:szCs w:val="28"/>
          <w:lang w:val="ru-RU"/>
        </w:rPr>
        <w:t>и пол</w:t>
      </w:r>
      <w:r w:rsidR="0001638D" w:rsidRPr="00971F4B">
        <w:rPr>
          <w:color w:val="000000"/>
          <w:sz w:val="28"/>
          <w:szCs w:val="28"/>
          <w:lang w:val="ru-RU"/>
        </w:rPr>
        <w:t>ожений</w:t>
      </w:r>
      <w:r w:rsidRPr="00971F4B">
        <w:rPr>
          <w:color w:val="000000"/>
          <w:sz w:val="28"/>
          <w:szCs w:val="28"/>
          <w:lang w:val="ru-RU"/>
        </w:rPr>
        <w:t xml:space="preserve"> </w:t>
      </w:r>
      <w:r w:rsidR="00866511" w:rsidRPr="00971F4B">
        <w:rPr>
          <w:color w:val="000000"/>
          <w:sz w:val="28"/>
          <w:szCs w:val="28"/>
          <w:lang w:val="ru-RU"/>
        </w:rPr>
        <w:t>настоящего Кодекса</w:t>
      </w:r>
      <w:r w:rsidRPr="00971F4B">
        <w:rPr>
          <w:color w:val="000000"/>
          <w:sz w:val="28"/>
          <w:szCs w:val="28"/>
          <w:lang w:val="ru-RU"/>
        </w:rPr>
        <w:t>;</w:t>
      </w:r>
    </w:p>
    <w:p w14:paraId="1384121D" w14:textId="5A349FFA"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b) </w:t>
      </w:r>
      <w:r w:rsidR="005B1B0D" w:rsidRPr="00971F4B">
        <w:rPr>
          <w:color w:val="000000"/>
          <w:sz w:val="28"/>
          <w:szCs w:val="28"/>
          <w:lang w:val="ru-RU"/>
        </w:rPr>
        <w:t xml:space="preserve">не извлекать и не передавать для использования в других целях элементы </w:t>
      </w:r>
      <w:r w:rsidR="00D553EF" w:rsidRPr="00971F4B">
        <w:rPr>
          <w:color w:val="000000"/>
          <w:sz w:val="28"/>
          <w:szCs w:val="28"/>
          <w:lang w:val="ru-RU"/>
        </w:rPr>
        <w:t>проектной документации</w:t>
      </w:r>
      <w:r w:rsidRPr="00971F4B">
        <w:rPr>
          <w:color w:val="000000"/>
          <w:sz w:val="28"/>
          <w:szCs w:val="28"/>
          <w:lang w:val="ru-RU"/>
        </w:rPr>
        <w:t xml:space="preserve"> </w:t>
      </w:r>
      <w:r w:rsidR="005B1B0D" w:rsidRPr="00971F4B">
        <w:rPr>
          <w:color w:val="000000"/>
          <w:sz w:val="28"/>
          <w:szCs w:val="28"/>
          <w:lang w:val="ru-RU"/>
        </w:rPr>
        <w:t xml:space="preserve">и рабочие детали, проверенные в ходе </w:t>
      </w:r>
      <w:r w:rsidR="00FB2557" w:rsidRPr="00971F4B">
        <w:rPr>
          <w:color w:val="000000"/>
          <w:sz w:val="28"/>
          <w:szCs w:val="28"/>
          <w:lang w:val="ru-RU"/>
        </w:rPr>
        <w:t>технической экспертизы</w:t>
      </w:r>
      <w:r w:rsidRPr="00971F4B">
        <w:rPr>
          <w:color w:val="000000"/>
          <w:sz w:val="28"/>
          <w:szCs w:val="28"/>
          <w:lang w:val="ru-RU"/>
        </w:rPr>
        <w:t xml:space="preserve"> </w:t>
      </w:r>
      <w:r w:rsidR="005B1B0D" w:rsidRPr="00971F4B">
        <w:rPr>
          <w:color w:val="000000"/>
          <w:sz w:val="28"/>
          <w:szCs w:val="28"/>
          <w:lang w:val="ru-RU"/>
        </w:rPr>
        <w:t xml:space="preserve">и признанные </w:t>
      </w:r>
      <w:r w:rsidR="0096604E" w:rsidRPr="00971F4B">
        <w:rPr>
          <w:color w:val="000000"/>
          <w:sz w:val="28"/>
          <w:szCs w:val="28"/>
          <w:lang w:val="ru-RU"/>
        </w:rPr>
        <w:t>проектировщик</w:t>
      </w:r>
      <w:r w:rsidR="005B1B0D" w:rsidRPr="00971F4B">
        <w:rPr>
          <w:color w:val="000000"/>
          <w:sz w:val="28"/>
          <w:szCs w:val="28"/>
          <w:lang w:val="ru-RU"/>
        </w:rPr>
        <w:t>ом авторским правом</w:t>
      </w:r>
      <w:r w:rsidRPr="00971F4B">
        <w:rPr>
          <w:color w:val="000000"/>
          <w:sz w:val="28"/>
          <w:szCs w:val="28"/>
          <w:lang w:val="ru-RU"/>
        </w:rPr>
        <w:t>;</w:t>
      </w:r>
    </w:p>
    <w:p w14:paraId="4CB7A2E6" w14:textId="1E2F5649"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c) </w:t>
      </w:r>
      <w:r w:rsidR="005B1B0D" w:rsidRPr="00971F4B">
        <w:rPr>
          <w:color w:val="000000"/>
          <w:sz w:val="28"/>
          <w:szCs w:val="28"/>
          <w:lang w:val="ru-RU"/>
        </w:rPr>
        <w:t xml:space="preserve">составлять и </w:t>
      </w:r>
      <w:r w:rsidR="00D2730F" w:rsidRPr="00971F4B">
        <w:rPr>
          <w:color w:val="000000"/>
          <w:sz w:val="28"/>
          <w:szCs w:val="28"/>
          <w:lang w:val="ru-RU"/>
        </w:rPr>
        <w:t>поддерживать</w:t>
      </w:r>
      <w:r w:rsidR="005B1B0D" w:rsidRPr="00971F4B">
        <w:rPr>
          <w:color w:val="000000"/>
          <w:sz w:val="28"/>
          <w:szCs w:val="28"/>
          <w:lang w:val="ru-RU"/>
        </w:rPr>
        <w:t xml:space="preserve"> в текущем состоянии журнал учета проведенных технических экспертиз</w:t>
      </w:r>
      <w:r w:rsidRPr="00971F4B">
        <w:rPr>
          <w:color w:val="000000"/>
          <w:sz w:val="28"/>
          <w:szCs w:val="28"/>
          <w:lang w:val="ru-RU"/>
        </w:rPr>
        <w:t>.</w:t>
      </w:r>
    </w:p>
    <w:p w14:paraId="3BF12C85" w14:textId="4C63F3C0"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(2) </w:t>
      </w:r>
      <w:r w:rsidR="005B1B0D" w:rsidRPr="00971F4B">
        <w:rPr>
          <w:rFonts w:ascii="Times New Roman CYR" w:hAnsi="Times New Roman CYR" w:cs="Times New Roman CYR"/>
          <w:sz w:val="28"/>
          <w:szCs w:val="28"/>
          <w:lang w:val="ru-RU"/>
        </w:rPr>
        <w:t xml:space="preserve">Аттестованный технический эксперт  несет ответственность за  обеспечение минимальных уровней качества в отношении основных требований,  применяемых к сооружениям, вытекающим из положений настоящего Кодекса, для решений и мер, предусмотренных в заключении </w:t>
      </w:r>
      <w:r w:rsidR="002A4ED4" w:rsidRPr="00971F4B">
        <w:rPr>
          <w:color w:val="000000"/>
          <w:sz w:val="28"/>
          <w:szCs w:val="28"/>
          <w:lang w:val="ru-RU"/>
        </w:rPr>
        <w:t>технической экспертизы</w:t>
      </w:r>
      <w:r w:rsidRPr="00971F4B">
        <w:rPr>
          <w:color w:val="000000"/>
          <w:sz w:val="28"/>
          <w:szCs w:val="28"/>
          <w:lang w:val="ru-RU"/>
        </w:rPr>
        <w:t>.</w:t>
      </w:r>
    </w:p>
    <w:p w14:paraId="2E45B16D"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4"/>
          <w:szCs w:val="24"/>
          <w:lang w:val="ru-RU"/>
        </w:rPr>
      </w:pPr>
    </w:p>
    <w:p w14:paraId="42B46489" w14:textId="2BCA658B" w:rsidR="006B2A63" w:rsidRPr="00971F4B" w:rsidRDefault="00874A21" w:rsidP="003440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00000DF5" w:rsidRPr="00971F4B">
        <w:rPr>
          <w:b/>
          <w:sz w:val="28"/>
          <w:szCs w:val="28"/>
          <w:lang w:val="ru-RU"/>
        </w:rPr>
        <w:t>6</w:t>
      </w:r>
    </w:p>
    <w:p w14:paraId="3CDFD5D5" w14:textId="63FD89BC" w:rsidR="00C50715" w:rsidRDefault="00531788" w:rsidP="0034402B">
      <w:pPr>
        <w:tabs>
          <w:tab w:val="left" w:pos="8580"/>
        </w:tabs>
        <w:ind w:firstLine="0"/>
        <w:jc w:val="center"/>
        <w:rPr>
          <w:b/>
          <w:sz w:val="28"/>
          <w:szCs w:val="28"/>
          <w:lang w:val="ru-RU"/>
        </w:rPr>
      </w:pPr>
      <w:r w:rsidRPr="00971F4B">
        <w:rPr>
          <w:b/>
          <w:sz w:val="28"/>
          <w:szCs w:val="28"/>
          <w:lang w:val="ru-RU"/>
        </w:rPr>
        <w:t>Управление качеством и обеспечение качества</w:t>
      </w:r>
      <w:r w:rsidR="00F555E0" w:rsidRPr="00971F4B">
        <w:rPr>
          <w:b/>
          <w:sz w:val="28"/>
          <w:szCs w:val="28"/>
          <w:lang w:val="ru-RU"/>
        </w:rPr>
        <w:t xml:space="preserve"> в строительстве</w:t>
      </w:r>
    </w:p>
    <w:p w14:paraId="1099D7E0" w14:textId="77777777" w:rsidR="0034402B" w:rsidRPr="00971F4B" w:rsidRDefault="0034402B" w:rsidP="006B2A63">
      <w:pPr>
        <w:tabs>
          <w:tab w:val="left" w:pos="8580"/>
        </w:tabs>
        <w:jc w:val="center"/>
        <w:rPr>
          <w:b/>
          <w:sz w:val="28"/>
          <w:szCs w:val="28"/>
          <w:lang w:val="ru-RU"/>
        </w:rPr>
      </w:pPr>
    </w:p>
    <w:p w14:paraId="5923391B" w14:textId="78FB7966"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353. </w:t>
      </w:r>
      <w:r w:rsidR="00F555E0" w:rsidRPr="00971F4B">
        <w:rPr>
          <w:bCs/>
          <w:sz w:val="28"/>
          <w:szCs w:val="28"/>
          <w:lang w:val="ru-RU"/>
        </w:rPr>
        <w:t>Система</w:t>
      </w:r>
      <w:r w:rsidR="006B2A63" w:rsidRPr="00971F4B">
        <w:rPr>
          <w:bCs/>
          <w:sz w:val="28"/>
          <w:szCs w:val="28"/>
          <w:lang w:val="ru-RU"/>
        </w:rPr>
        <w:t xml:space="preserve"> </w:t>
      </w:r>
      <w:r w:rsidR="00531788" w:rsidRPr="00971F4B">
        <w:rPr>
          <w:bCs/>
          <w:sz w:val="28"/>
          <w:szCs w:val="28"/>
          <w:lang w:val="ru-RU"/>
        </w:rPr>
        <w:t>управления качеством и обеспечения</w:t>
      </w:r>
      <w:r w:rsidR="006B2A63" w:rsidRPr="00971F4B">
        <w:rPr>
          <w:bCs/>
          <w:sz w:val="28"/>
          <w:szCs w:val="28"/>
          <w:lang w:val="ru-RU"/>
        </w:rPr>
        <w:t xml:space="preserve"> </w:t>
      </w:r>
      <w:r w:rsidR="00F555E0" w:rsidRPr="00971F4B">
        <w:rPr>
          <w:bCs/>
          <w:sz w:val="28"/>
          <w:szCs w:val="28"/>
          <w:lang w:val="ru-RU"/>
        </w:rPr>
        <w:t>качества в строительстве</w:t>
      </w:r>
    </w:p>
    <w:p w14:paraId="3752976D" w14:textId="4FE9ECE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9B7ACE">
        <w:rPr>
          <w:sz w:val="28"/>
          <w:szCs w:val="28"/>
        </w:rPr>
        <w:t> </w:t>
      </w:r>
      <w:r w:rsidR="00F555E0" w:rsidRPr="00971F4B">
        <w:rPr>
          <w:sz w:val="28"/>
          <w:szCs w:val="28"/>
          <w:lang w:val="ru-RU"/>
        </w:rPr>
        <w:t>Система</w:t>
      </w:r>
      <w:r w:rsidRPr="00971F4B">
        <w:rPr>
          <w:sz w:val="28"/>
          <w:szCs w:val="28"/>
          <w:lang w:val="ru-RU"/>
        </w:rPr>
        <w:t xml:space="preserve"> </w:t>
      </w:r>
      <w:r w:rsidR="00531788" w:rsidRPr="00971F4B">
        <w:rPr>
          <w:sz w:val="28"/>
          <w:szCs w:val="28"/>
          <w:lang w:val="ru-RU"/>
        </w:rPr>
        <w:t>управления качеством и обеспечения</w:t>
      </w:r>
      <w:r w:rsidRPr="00971F4B">
        <w:rPr>
          <w:sz w:val="28"/>
          <w:szCs w:val="28"/>
          <w:lang w:val="ru-RU"/>
        </w:rPr>
        <w:t xml:space="preserve"> </w:t>
      </w:r>
      <w:r w:rsidR="00F555E0" w:rsidRPr="00971F4B">
        <w:rPr>
          <w:sz w:val="28"/>
          <w:szCs w:val="28"/>
          <w:lang w:val="ru-RU"/>
        </w:rPr>
        <w:t>качества в строительстве</w:t>
      </w:r>
      <w:r w:rsidRPr="00971F4B">
        <w:rPr>
          <w:sz w:val="28"/>
          <w:szCs w:val="28"/>
          <w:lang w:val="ru-RU"/>
        </w:rPr>
        <w:t xml:space="preserve"> </w:t>
      </w:r>
      <w:r w:rsidR="00531788" w:rsidRPr="00971F4B">
        <w:rPr>
          <w:sz w:val="28"/>
          <w:szCs w:val="28"/>
          <w:lang w:val="ru-RU"/>
        </w:rPr>
        <w:t xml:space="preserve">является главным компонентом </w:t>
      </w:r>
      <w:r w:rsidR="00F555E0" w:rsidRPr="00971F4B">
        <w:rPr>
          <w:sz w:val="28"/>
          <w:szCs w:val="28"/>
          <w:lang w:val="ru-RU"/>
        </w:rPr>
        <w:t>систем</w:t>
      </w:r>
      <w:r w:rsidR="00531788" w:rsidRPr="00971F4B">
        <w:rPr>
          <w:sz w:val="28"/>
          <w:szCs w:val="28"/>
          <w:lang w:val="ru-RU"/>
        </w:rPr>
        <w:t>ы</w:t>
      </w:r>
      <w:r w:rsidRPr="00971F4B">
        <w:rPr>
          <w:sz w:val="28"/>
          <w:szCs w:val="28"/>
          <w:lang w:val="ru-RU"/>
        </w:rPr>
        <w:t xml:space="preserve"> </w:t>
      </w:r>
      <w:r w:rsidR="00F555E0" w:rsidRPr="00971F4B">
        <w:rPr>
          <w:sz w:val="28"/>
          <w:szCs w:val="28"/>
          <w:lang w:val="ru-RU"/>
        </w:rPr>
        <w:t>качества в строительстве</w:t>
      </w:r>
      <w:r w:rsidRPr="00971F4B">
        <w:rPr>
          <w:sz w:val="28"/>
          <w:szCs w:val="28"/>
          <w:lang w:val="ru-RU"/>
        </w:rPr>
        <w:t xml:space="preserve"> </w:t>
      </w:r>
      <w:r w:rsidR="00531788" w:rsidRPr="00971F4B">
        <w:rPr>
          <w:sz w:val="28"/>
          <w:szCs w:val="28"/>
          <w:lang w:val="ru-RU"/>
        </w:rPr>
        <w:t xml:space="preserve">и обязательной руководящей функцией на предприятии, выполняющем </w:t>
      </w:r>
      <w:r w:rsidR="00B37F25" w:rsidRPr="00971F4B">
        <w:rPr>
          <w:sz w:val="28"/>
          <w:szCs w:val="28"/>
          <w:lang w:val="ru-RU"/>
        </w:rPr>
        <w:t>строительные работы</w:t>
      </w:r>
      <w:r w:rsidRPr="00971F4B">
        <w:rPr>
          <w:sz w:val="28"/>
          <w:szCs w:val="28"/>
          <w:lang w:val="ru-RU"/>
        </w:rPr>
        <w:t>.</w:t>
      </w:r>
    </w:p>
    <w:p w14:paraId="76880989" w14:textId="2A4C995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9B7ACE">
        <w:rPr>
          <w:sz w:val="28"/>
          <w:szCs w:val="28"/>
        </w:rPr>
        <w:t> </w:t>
      </w:r>
      <w:r w:rsidR="00F555E0" w:rsidRPr="00971F4B">
        <w:rPr>
          <w:sz w:val="28"/>
          <w:szCs w:val="28"/>
          <w:lang w:val="ru-RU"/>
        </w:rPr>
        <w:t>Система</w:t>
      </w:r>
      <w:r w:rsidRPr="00971F4B">
        <w:rPr>
          <w:sz w:val="28"/>
          <w:szCs w:val="28"/>
          <w:lang w:val="ru-RU"/>
        </w:rPr>
        <w:t xml:space="preserve"> </w:t>
      </w:r>
      <w:r w:rsidR="00531788" w:rsidRPr="00971F4B">
        <w:rPr>
          <w:sz w:val="28"/>
          <w:szCs w:val="28"/>
          <w:lang w:val="ru-RU"/>
        </w:rPr>
        <w:t>управления качеством и обеспечения</w:t>
      </w:r>
      <w:r w:rsidRPr="00971F4B">
        <w:rPr>
          <w:sz w:val="28"/>
          <w:szCs w:val="28"/>
          <w:lang w:val="ru-RU"/>
        </w:rPr>
        <w:t xml:space="preserve"> </w:t>
      </w:r>
      <w:r w:rsidR="00F555E0" w:rsidRPr="00971F4B">
        <w:rPr>
          <w:sz w:val="28"/>
          <w:szCs w:val="28"/>
          <w:lang w:val="ru-RU"/>
        </w:rPr>
        <w:t>качества в строительстве</w:t>
      </w:r>
      <w:r w:rsidRPr="00971F4B">
        <w:rPr>
          <w:sz w:val="28"/>
          <w:szCs w:val="28"/>
          <w:lang w:val="ru-RU"/>
        </w:rPr>
        <w:t xml:space="preserve"> </w:t>
      </w:r>
      <w:r w:rsidR="00CB2780" w:rsidRPr="00971F4B">
        <w:rPr>
          <w:sz w:val="28"/>
          <w:szCs w:val="28"/>
          <w:lang w:val="ru-RU"/>
        </w:rPr>
        <w:t>о</w:t>
      </w:r>
      <w:r w:rsidR="00531788" w:rsidRPr="00971F4B">
        <w:rPr>
          <w:sz w:val="28"/>
          <w:szCs w:val="28"/>
          <w:lang w:val="ru-RU"/>
        </w:rPr>
        <w:t xml:space="preserve">пределяет и </w:t>
      </w:r>
      <w:r w:rsidR="00531788" w:rsidRPr="00971F4B">
        <w:rPr>
          <w:rFonts w:ascii="Times New Roman CYR" w:hAnsi="Times New Roman CYR" w:cs="Times New Roman CYR"/>
          <w:sz w:val="28"/>
          <w:szCs w:val="28"/>
          <w:lang w:val="ru-RU"/>
        </w:rPr>
        <w:t>претворяет в жизнь  политику в области  качества  сооружений, через заранее намеченные систематически</w:t>
      </w:r>
      <w:r w:rsidR="00BB18CF" w:rsidRPr="00971F4B">
        <w:rPr>
          <w:rFonts w:ascii="Times New Roman CYR" w:hAnsi="Times New Roman CYR" w:cs="Times New Roman CYR"/>
          <w:sz w:val="28"/>
          <w:szCs w:val="28"/>
          <w:lang w:val="ru-RU"/>
        </w:rPr>
        <w:t>е</w:t>
      </w:r>
      <w:r w:rsidR="00531788" w:rsidRPr="00971F4B">
        <w:rPr>
          <w:rFonts w:ascii="Times New Roman CYR" w:hAnsi="Times New Roman CYR" w:cs="Times New Roman CYR"/>
          <w:sz w:val="28"/>
          <w:szCs w:val="28"/>
          <w:lang w:val="ru-RU"/>
        </w:rPr>
        <w:t xml:space="preserve"> мероприятия, призванные предотвращать некачественное строительство,  обеспечивать выполнение, аттестацию и гарантирование  качества, предусмотренного техническими нормативами и условиями договоров, в разумных условиях стоимости и в срок, и уверенность в </w:t>
      </w:r>
      <w:r w:rsidR="00BB18CF" w:rsidRPr="00971F4B">
        <w:rPr>
          <w:rFonts w:ascii="Times New Roman CYR" w:hAnsi="Times New Roman CYR" w:cs="Times New Roman CYR"/>
          <w:sz w:val="28"/>
          <w:szCs w:val="28"/>
          <w:lang w:val="ru-RU"/>
        </w:rPr>
        <w:t>способности</w:t>
      </w:r>
      <w:r w:rsidR="00531788" w:rsidRPr="00971F4B">
        <w:rPr>
          <w:rFonts w:ascii="Times New Roman CYR" w:hAnsi="Times New Roman CYR" w:cs="Times New Roman CYR"/>
          <w:sz w:val="28"/>
          <w:szCs w:val="28"/>
          <w:lang w:val="ru-RU"/>
        </w:rPr>
        <w:t xml:space="preserve"> хозяйствующих субъектов, участвующих в </w:t>
      </w:r>
      <w:r w:rsidR="00BB18CF" w:rsidRPr="00971F4B">
        <w:rPr>
          <w:rFonts w:ascii="Times New Roman CYR" w:hAnsi="Times New Roman CYR" w:cs="Times New Roman CYR"/>
          <w:sz w:val="28"/>
          <w:szCs w:val="28"/>
          <w:lang w:val="ru-RU"/>
        </w:rPr>
        <w:t xml:space="preserve">строительной </w:t>
      </w:r>
      <w:r w:rsidR="00531788" w:rsidRPr="00971F4B">
        <w:rPr>
          <w:rFonts w:ascii="Times New Roman CYR" w:hAnsi="Times New Roman CYR" w:cs="Times New Roman CYR"/>
          <w:sz w:val="28"/>
          <w:szCs w:val="28"/>
          <w:lang w:val="ru-RU"/>
        </w:rPr>
        <w:t>деятельности</w:t>
      </w:r>
      <w:r w:rsidRPr="00971F4B">
        <w:rPr>
          <w:sz w:val="28"/>
          <w:szCs w:val="28"/>
          <w:lang w:val="ru-RU"/>
        </w:rPr>
        <w:t xml:space="preserve">. </w:t>
      </w:r>
    </w:p>
    <w:p w14:paraId="5BE2BDE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49C7846" w14:textId="7029C02D"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354</w:t>
      </w:r>
      <w:r w:rsidR="006B2A63" w:rsidRPr="00971F4B">
        <w:rPr>
          <w:b/>
          <w:color w:val="000000"/>
          <w:sz w:val="28"/>
          <w:szCs w:val="28"/>
          <w:lang w:val="ru-RU"/>
        </w:rPr>
        <w:t xml:space="preserve">. </w:t>
      </w:r>
      <w:r w:rsidR="005F2F46" w:rsidRPr="00971F4B">
        <w:rPr>
          <w:bCs/>
          <w:color w:val="000000"/>
          <w:sz w:val="28"/>
          <w:szCs w:val="28"/>
          <w:lang w:val="ru-RU"/>
        </w:rPr>
        <w:t>Применение</w:t>
      </w:r>
      <w:r w:rsidR="006B2A63" w:rsidRPr="00971F4B">
        <w:rPr>
          <w:bCs/>
          <w:color w:val="000000"/>
          <w:sz w:val="28"/>
          <w:szCs w:val="28"/>
          <w:lang w:val="ru-RU"/>
        </w:rPr>
        <w:t xml:space="preserve"> </w:t>
      </w:r>
      <w:r w:rsidR="00F555E0" w:rsidRPr="00971F4B">
        <w:rPr>
          <w:bCs/>
          <w:color w:val="000000"/>
          <w:sz w:val="28"/>
          <w:szCs w:val="28"/>
          <w:lang w:val="ru-RU"/>
        </w:rPr>
        <w:t>систем</w:t>
      </w:r>
      <w:r w:rsidR="00531788" w:rsidRPr="00971F4B">
        <w:rPr>
          <w:bCs/>
          <w:color w:val="000000"/>
          <w:sz w:val="28"/>
          <w:szCs w:val="28"/>
          <w:lang w:val="ru-RU"/>
        </w:rPr>
        <w:t>ы</w:t>
      </w:r>
      <w:r w:rsidR="006B2A63" w:rsidRPr="00971F4B">
        <w:rPr>
          <w:bCs/>
          <w:color w:val="000000"/>
          <w:sz w:val="28"/>
          <w:szCs w:val="28"/>
          <w:lang w:val="ru-RU"/>
        </w:rPr>
        <w:t xml:space="preserve"> </w:t>
      </w:r>
      <w:r w:rsidR="00531788" w:rsidRPr="00971F4B">
        <w:rPr>
          <w:bCs/>
          <w:color w:val="000000"/>
          <w:sz w:val="28"/>
          <w:szCs w:val="28"/>
          <w:lang w:val="ru-RU"/>
        </w:rPr>
        <w:t>управления качеством и обеспечения</w:t>
      </w:r>
      <w:r w:rsidR="006B2A63" w:rsidRPr="00971F4B">
        <w:rPr>
          <w:bCs/>
          <w:color w:val="000000"/>
          <w:sz w:val="28"/>
          <w:szCs w:val="28"/>
          <w:lang w:val="ru-RU"/>
        </w:rPr>
        <w:t xml:space="preserve"> </w:t>
      </w:r>
      <w:r w:rsidR="00F555E0" w:rsidRPr="00971F4B">
        <w:rPr>
          <w:bCs/>
          <w:color w:val="000000"/>
          <w:sz w:val="28"/>
          <w:szCs w:val="28"/>
          <w:lang w:val="ru-RU"/>
        </w:rPr>
        <w:t>качества в строительстве</w:t>
      </w:r>
    </w:p>
    <w:p w14:paraId="21BEED19" w14:textId="78BCB572"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(1) </w:t>
      </w:r>
      <w:r w:rsidR="00F555E0" w:rsidRPr="00971F4B">
        <w:rPr>
          <w:color w:val="000000"/>
          <w:sz w:val="28"/>
          <w:szCs w:val="28"/>
          <w:lang w:val="ru-RU"/>
        </w:rPr>
        <w:t>Система</w:t>
      </w:r>
      <w:r w:rsidRPr="00971F4B">
        <w:rPr>
          <w:color w:val="000000"/>
          <w:sz w:val="28"/>
          <w:szCs w:val="28"/>
          <w:lang w:val="ru-RU"/>
        </w:rPr>
        <w:t xml:space="preserve"> </w:t>
      </w:r>
      <w:r w:rsidR="00531788" w:rsidRPr="00971F4B">
        <w:rPr>
          <w:color w:val="000000"/>
          <w:sz w:val="28"/>
          <w:szCs w:val="28"/>
          <w:lang w:val="ru-RU"/>
        </w:rPr>
        <w:t>управления качеством и обеспечения</w:t>
      </w:r>
      <w:r w:rsidRPr="00971F4B">
        <w:rPr>
          <w:color w:val="000000"/>
          <w:sz w:val="28"/>
          <w:szCs w:val="28"/>
          <w:lang w:val="ru-RU"/>
        </w:rPr>
        <w:t xml:space="preserve"> </w:t>
      </w:r>
      <w:r w:rsidR="00F555E0" w:rsidRPr="00971F4B">
        <w:rPr>
          <w:color w:val="000000"/>
          <w:sz w:val="28"/>
          <w:szCs w:val="28"/>
          <w:lang w:val="ru-RU"/>
        </w:rPr>
        <w:t>качества в строительстве</w:t>
      </w:r>
      <w:r w:rsidRPr="00971F4B">
        <w:rPr>
          <w:color w:val="000000"/>
          <w:sz w:val="28"/>
          <w:szCs w:val="28"/>
          <w:lang w:val="ru-RU"/>
        </w:rPr>
        <w:t xml:space="preserve"> </w:t>
      </w:r>
      <w:r w:rsidR="00531788" w:rsidRPr="00971F4B">
        <w:rPr>
          <w:color w:val="000000"/>
          <w:sz w:val="28"/>
          <w:szCs w:val="28"/>
          <w:lang w:val="ru-RU"/>
        </w:rPr>
        <w:t xml:space="preserve">применяется </w:t>
      </w:r>
      <w:r w:rsidR="008F7623" w:rsidRPr="00971F4B">
        <w:rPr>
          <w:color w:val="000000"/>
          <w:sz w:val="28"/>
          <w:szCs w:val="28"/>
          <w:lang w:val="ru-RU"/>
        </w:rPr>
        <w:t>хозяйствующи</w:t>
      </w:r>
      <w:r w:rsidR="00531788" w:rsidRPr="00971F4B">
        <w:rPr>
          <w:color w:val="000000"/>
          <w:sz w:val="28"/>
          <w:szCs w:val="28"/>
          <w:lang w:val="ru-RU"/>
        </w:rPr>
        <w:t>ми</w:t>
      </w:r>
      <w:r w:rsidR="008F7623" w:rsidRPr="00971F4B">
        <w:rPr>
          <w:color w:val="000000"/>
          <w:sz w:val="28"/>
          <w:szCs w:val="28"/>
          <w:lang w:val="ru-RU"/>
        </w:rPr>
        <w:t xml:space="preserve"> субъект</w:t>
      </w:r>
      <w:r w:rsidR="00531788" w:rsidRPr="00971F4B">
        <w:rPr>
          <w:color w:val="000000"/>
          <w:sz w:val="28"/>
          <w:szCs w:val="28"/>
          <w:lang w:val="ru-RU"/>
        </w:rPr>
        <w:t xml:space="preserve">ами, участвующими в </w:t>
      </w:r>
      <w:r w:rsidR="000F011D" w:rsidRPr="00971F4B">
        <w:rPr>
          <w:color w:val="000000"/>
          <w:sz w:val="28"/>
          <w:szCs w:val="28"/>
          <w:lang w:val="ru-RU"/>
        </w:rPr>
        <w:t>деятельност</w:t>
      </w:r>
      <w:r w:rsidR="00531788" w:rsidRPr="00971F4B">
        <w:rPr>
          <w:color w:val="000000"/>
          <w:sz w:val="28"/>
          <w:szCs w:val="28"/>
          <w:lang w:val="ru-RU"/>
        </w:rPr>
        <w:t>и по разработке концепции</w:t>
      </w:r>
      <w:r w:rsidR="00D0760B" w:rsidRPr="00971F4B">
        <w:rPr>
          <w:sz w:val="28"/>
          <w:szCs w:val="28"/>
          <w:lang w:val="ru-RU"/>
        </w:rPr>
        <w:t>,</w:t>
      </w:r>
      <w:r w:rsidRPr="00971F4B">
        <w:rPr>
          <w:sz w:val="28"/>
          <w:szCs w:val="28"/>
          <w:lang w:val="ru-RU"/>
        </w:rPr>
        <w:t xml:space="preserve"> </w:t>
      </w:r>
      <w:r w:rsidR="00531788" w:rsidRPr="00971F4B">
        <w:rPr>
          <w:sz w:val="28"/>
          <w:szCs w:val="28"/>
          <w:lang w:val="ru-RU"/>
        </w:rPr>
        <w:t>проектированию</w:t>
      </w:r>
      <w:r w:rsidRPr="00971F4B">
        <w:rPr>
          <w:sz w:val="28"/>
          <w:szCs w:val="28"/>
          <w:lang w:val="ru-RU"/>
        </w:rPr>
        <w:t>,</w:t>
      </w:r>
      <w:r w:rsidR="00531788" w:rsidRPr="00971F4B">
        <w:rPr>
          <w:sz w:val="28"/>
          <w:szCs w:val="28"/>
          <w:lang w:val="ru-RU"/>
        </w:rPr>
        <w:t xml:space="preserve"> строительству</w:t>
      </w:r>
      <w:r w:rsidRPr="00971F4B">
        <w:rPr>
          <w:sz w:val="28"/>
          <w:szCs w:val="28"/>
          <w:lang w:val="ru-RU"/>
        </w:rPr>
        <w:t xml:space="preserve">, </w:t>
      </w:r>
      <w:r w:rsidR="00531788" w:rsidRPr="00971F4B">
        <w:rPr>
          <w:sz w:val="28"/>
          <w:szCs w:val="28"/>
          <w:lang w:val="ru-RU"/>
        </w:rPr>
        <w:t xml:space="preserve">приемке, эксплуатации и постутилизации </w:t>
      </w:r>
      <w:r w:rsidR="00DA06A8" w:rsidRPr="00971F4B">
        <w:rPr>
          <w:sz w:val="28"/>
          <w:szCs w:val="28"/>
          <w:lang w:val="ru-RU"/>
        </w:rPr>
        <w:t>сооружений</w:t>
      </w:r>
      <w:r w:rsidRPr="00971F4B">
        <w:rPr>
          <w:color w:val="000000"/>
          <w:sz w:val="28"/>
          <w:szCs w:val="28"/>
          <w:lang w:val="ru-RU"/>
        </w:rPr>
        <w:t xml:space="preserve">, </w:t>
      </w:r>
      <w:r w:rsidR="008D3B8B" w:rsidRPr="00971F4B">
        <w:rPr>
          <w:color w:val="000000"/>
          <w:sz w:val="28"/>
          <w:szCs w:val="28"/>
          <w:lang w:val="ru-RU"/>
        </w:rPr>
        <w:t>в зависимости от</w:t>
      </w:r>
      <w:r w:rsidRPr="00971F4B">
        <w:rPr>
          <w:color w:val="000000"/>
          <w:sz w:val="28"/>
          <w:szCs w:val="28"/>
          <w:lang w:val="ru-RU"/>
        </w:rPr>
        <w:t xml:space="preserve"> </w:t>
      </w:r>
      <w:r w:rsidR="00531788" w:rsidRPr="00971F4B">
        <w:rPr>
          <w:color w:val="000000"/>
          <w:sz w:val="28"/>
          <w:szCs w:val="28"/>
          <w:lang w:val="ru-RU"/>
        </w:rPr>
        <w:t>категории ответственности</w:t>
      </w:r>
      <w:r w:rsidRPr="00971F4B">
        <w:rPr>
          <w:color w:val="000000"/>
          <w:sz w:val="28"/>
          <w:szCs w:val="28"/>
          <w:lang w:val="ru-RU"/>
        </w:rPr>
        <w:t xml:space="preserve"> </w:t>
      </w:r>
      <w:r w:rsidR="00DA06A8" w:rsidRPr="00971F4B">
        <w:rPr>
          <w:color w:val="000000"/>
          <w:sz w:val="28"/>
          <w:szCs w:val="28"/>
          <w:lang w:val="ru-RU"/>
        </w:rPr>
        <w:t>сооружений</w:t>
      </w:r>
      <w:r w:rsidRPr="00971F4B">
        <w:rPr>
          <w:color w:val="000000"/>
          <w:sz w:val="28"/>
          <w:szCs w:val="28"/>
          <w:lang w:val="ru-RU"/>
        </w:rPr>
        <w:t xml:space="preserve"> </w:t>
      </w:r>
      <w:r w:rsidR="00A105C7" w:rsidRPr="00971F4B">
        <w:rPr>
          <w:color w:val="000000"/>
          <w:sz w:val="28"/>
          <w:szCs w:val="28"/>
          <w:lang w:val="ru-RU"/>
        </w:rPr>
        <w:t>или</w:t>
      </w:r>
      <w:r w:rsidRPr="00971F4B">
        <w:rPr>
          <w:color w:val="000000"/>
          <w:sz w:val="28"/>
          <w:szCs w:val="28"/>
          <w:lang w:val="ru-RU"/>
        </w:rPr>
        <w:t xml:space="preserve"> </w:t>
      </w:r>
      <w:r w:rsidR="00531788" w:rsidRPr="00971F4B">
        <w:rPr>
          <w:color w:val="000000"/>
          <w:sz w:val="28"/>
          <w:szCs w:val="28"/>
          <w:lang w:val="ru-RU"/>
        </w:rPr>
        <w:t>от сложности и важности некоторых работ, следующим образом</w:t>
      </w:r>
      <w:r w:rsidRPr="00971F4B">
        <w:rPr>
          <w:color w:val="000000"/>
          <w:sz w:val="28"/>
          <w:szCs w:val="28"/>
          <w:lang w:val="ru-RU"/>
        </w:rPr>
        <w:t xml:space="preserve">: </w:t>
      </w:r>
    </w:p>
    <w:p w14:paraId="349A9F7D" w14:textId="2A982D59"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a) </w:t>
      </w:r>
      <w:r w:rsidR="00531788" w:rsidRPr="00971F4B">
        <w:rPr>
          <w:rFonts w:ascii="Times New Roman CYR" w:hAnsi="Times New Roman CYR" w:cs="Times New Roman CYR"/>
          <w:sz w:val="28"/>
          <w:szCs w:val="28"/>
          <w:lang w:val="ru-RU"/>
        </w:rPr>
        <w:t xml:space="preserve">через систему качества, определенную и  задокументированную (руководство по обеспечению качества, сертификация системы менеджмента </w:t>
      </w:r>
      <w:r w:rsidR="00531788" w:rsidRPr="00971F4B">
        <w:rPr>
          <w:rFonts w:ascii="Times New Roman CYR" w:hAnsi="Times New Roman CYR" w:cs="Times New Roman CYR"/>
          <w:sz w:val="28"/>
          <w:szCs w:val="28"/>
          <w:lang w:val="ru-RU"/>
        </w:rPr>
        <w:lastRenderedPageBreak/>
        <w:t>качества) на основе принципов и рекомендаций  стандартов, адаптированных  к специфике сооружений, для</w:t>
      </w:r>
      <w:r w:rsidRPr="00971F4B">
        <w:rPr>
          <w:color w:val="000000"/>
          <w:sz w:val="28"/>
          <w:szCs w:val="28"/>
          <w:lang w:val="ru-RU"/>
        </w:rPr>
        <w:t xml:space="preserve">: </w:t>
      </w:r>
    </w:p>
    <w:p w14:paraId="2AE55C39" w14:textId="3C5BCFCE" w:rsidR="006B2A63" w:rsidRPr="00971F4B" w:rsidRDefault="00D0760B"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 </w:t>
      </w:r>
      <w:r w:rsidR="00531788" w:rsidRPr="00971F4B">
        <w:rPr>
          <w:color w:val="000000"/>
          <w:sz w:val="28"/>
          <w:szCs w:val="28"/>
          <w:lang w:val="ru-RU"/>
        </w:rPr>
        <w:t>сооружений</w:t>
      </w:r>
      <w:r w:rsidR="006B2A63" w:rsidRPr="00971F4B">
        <w:rPr>
          <w:color w:val="000000"/>
          <w:sz w:val="28"/>
          <w:szCs w:val="28"/>
          <w:lang w:val="ru-RU"/>
        </w:rPr>
        <w:t xml:space="preserve"> </w:t>
      </w:r>
      <w:r w:rsidR="00531788" w:rsidRPr="00971F4B">
        <w:rPr>
          <w:rFonts w:ascii="Times New Roman CYR" w:hAnsi="Times New Roman CYR" w:cs="Times New Roman CYR"/>
          <w:sz w:val="28"/>
          <w:szCs w:val="28"/>
          <w:lang w:val="ru-RU"/>
        </w:rPr>
        <w:t>исключительной или особой категории ответственности</w:t>
      </w:r>
      <w:r w:rsidR="006B2A63" w:rsidRPr="00971F4B">
        <w:rPr>
          <w:color w:val="000000"/>
          <w:sz w:val="28"/>
          <w:szCs w:val="28"/>
          <w:lang w:val="ru-RU"/>
        </w:rPr>
        <w:t xml:space="preserve">; </w:t>
      </w:r>
    </w:p>
    <w:p w14:paraId="3C0FBA11" w14:textId="15BC01EE" w:rsidR="006B2A63" w:rsidRPr="00971F4B" w:rsidRDefault="00D0760B"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 </w:t>
      </w:r>
      <w:r w:rsidR="00531788" w:rsidRPr="00971F4B">
        <w:rPr>
          <w:color w:val="000000"/>
          <w:sz w:val="28"/>
          <w:szCs w:val="28"/>
          <w:lang w:val="ru-RU"/>
        </w:rPr>
        <w:t>сооружений</w:t>
      </w:r>
      <w:r w:rsidR="006B2A63" w:rsidRPr="00971F4B">
        <w:rPr>
          <w:color w:val="000000"/>
          <w:sz w:val="28"/>
          <w:szCs w:val="28"/>
          <w:lang w:val="ru-RU"/>
        </w:rPr>
        <w:t xml:space="preserve"> </w:t>
      </w:r>
      <w:r w:rsidR="00531788" w:rsidRPr="00971F4B">
        <w:rPr>
          <w:color w:val="000000"/>
          <w:sz w:val="28"/>
          <w:szCs w:val="28"/>
          <w:lang w:val="ru-RU"/>
        </w:rPr>
        <w:t xml:space="preserve">обычной категории </w:t>
      </w:r>
      <w:r w:rsidR="00531788" w:rsidRPr="00971F4B">
        <w:rPr>
          <w:rFonts w:ascii="Times New Roman CYR" w:hAnsi="Times New Roman CYR" w:cs="Times New Roman CYR"/>
          <w:sz w:val="28"/>
          <w:szCs w:val="28"/>
          <w:lang w:val="ru-RU"/>
        </w:rPr>
        <w:t>ответственности, финансируемых из государственного бюджета</w:t>
      </w:r>
      <w:r w:rsidR="006B2A63" w:rsidRPr="00971F4B">
        <w:rPr>
          <w:color w:val="000000"/>
          <w:sz w:val="28"/>
          <w:szCs w:val="28"/>
          <w:lang w:val="ru-RU"/>
        </w:rPr>
        <w:t xml:space="preserve">; </w:t>
      </w:r>
    </w:p>
    <w:p w14:paraId="42620354" w14:textId="7A89CF45" w:rsidR="006B2A63" w:rsidRPr="00971F4B" w:rsidRDefault="00D0760B" w:rsidP="00D771A1">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color w:val="000000"/>
          <w:sz w:val="28"/>
          <w:szCs w:val="28"/>
          <w:lang w:val="ru-RU"/>
        </w:rPr>
        <w:t xml:space="preserve">- </w:t>
      </w:r>
      <w:r w:rsidR="00531788" w:rsidRPr="00971F4B">
        <w:rPr>
          <w:color w:val="000000"/>
          <w:sz w:val="28"/>
          <w:szCs w:val="28"/>
          <w:lang w:val="ru-RU"/>
        </w:rPr>
        <w:t>сооружений</w:t>
      </w:r>
      <w:r w:rsidR="006B2A63" w:rsidRPr="00971F4B">
        <w:rPr>
          <w:color w:val="000000"/>
          <w:sz w:val="28"/>
          <w:szCs w:val="28"/>
          <w:lang w:val="ru-RU"/>
        </w:rPr>
        <w:t xml:space="preserve"> </w:t>
      </w:r>
      <w:r w:rsidR="00531788" w:rsidRPr="00971F4B">
        <w:rPr>
          <w:color w:val="000000"/>
          <w:sz w:val="28"/>
          <w:szCs w:val="28"/>
          <w:lang w:val="ru-RU"/>
        </w:rPr>
        <w:t xml:space="preserve">обычной категории </w:t>
      </w:r>
      <w:r w:rsidR="00531788" w:rsidRPr="00971F4B">
        <w:rPr>
          <w:rFonts w:ascii="Times New Roman CYR" w:hAnsi="Times New Roman CYR" w:cs="Times New Roman CYR"/>
          <w:sz w:val="28"/>
          <w:szCs w:val="28"/>
          <w:lang w:val="ru-RU"/>
        </w:rPr>
        <w:t xml:space="preserve">ответственности, финансируемых </w:t>
      </w:r>
      <w:r w:rsidR="009E0CB8" w:rsidRPr="00971F4B">
        <w:rPr>
          <w:sz w:val="28"/>
          <w:szCs w:val="28"/>
          <w:lang w:val="ru-RU"/>
        </w:rPr>
        <w:t>из других источников,</w:t>
      </w:r>
      <w:r w:rsidR="00531788" w:rsidRPr="00971F4B">
        <w:rPr>
          <w:sz w:val="28"/>
          <w:szCs w:val="28"/>
          <w:lang w:val="ru-RU"/>
        </w:rPr>
        <w:t xml:space="preserve"> </w:t>
      </w:r>
      <w:r w:rsidR="00531788" w:rsidRPr="00971F4B">
        <w:rPr>
          <w:rFonts w:ascii="Times New Roman CYR" w:hAnsi="Times New Roman CYR" w:cs="Times New Roman CYR"/>
          <w:sz w:val="28"/>
          <w:szCs w:val="28"/>
          <w:lang w:val="ru-RU"/>
        </w:rPr>
        <w:t>если этого требует договор</w:t>
      </w:r>
      <w:r w:rsidR="006B2A63" w:rsidRPr="00971F4B">
        <w:rPr>
          <w:sz w:val="28"/>
          <w:szCs w:val="28"/>
          <w:lang w:val="ru-RU"/>
        </w:rPr>
        <w:t xml:space="preserve">; </w:t>
      </w:r>
    </w:p>
    <w:p w14:paraId="45268F99" w14:textId="42790DE6"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531788" w:rsidRPr="00971F4B">
        <w:rPr>
          <w:rFonts w:ascii="Times New Roman CYR" w:hAnsi="Times New Roman CYR" w:cs="Times New Roman CYR"/>
          <w:sz w:val="28"/>
          <w:szCs w:val="28"/>
          <w:lang w:val="ru-RU"/>
        </w:rPr>
        <w:t xml:space="preserve">через план качества, составленный и применяемый для  определенных работ или сооружений  </w:t>
      </w:r>
      <w:r w:rsidR="00531788" w:rsidRPr="00971F4B">
        <w:rPr>
          <w:color w:val="000000"/>
          <w:sz w:val="28"/>
          <w:szCs w:val="28"/>
          <w:lang w:val="ru-RU"/>
        </w:rPr>
        <w:t xml:space="preserve">обычной категории </w:t>
      </w:r>
      <w:r w:rsidR="00531788" w:rsidRPr="00971F4B">
        <w:rPr>
          <w:rFonts w:ascii="Times New Roman CYR" w:hAnsi="Times New Roman CYR" w:cs="Times New Roman CYR"/>
          <w:sz w:val="28"/>
          <w:szCs w:val="28"/>
          <w:lang w:val="ru-RU"/>
        </w:rPr>
        <w:t>ответственности</w:t>
      </w:r>
      <w:r w:rsidR="00531788" w:rsidRPr="00971F4B">
        <w:rPr>
          <w:sz w:val="28"/>
          <w:szCs w:val="28"/>
          <w:lang w:val="ru-RU"/>
        </w:rPr>
        <w:t xml:space="preserve"> </w:t>
      </w:r>
      <w:r w:rsidRPr="00971F4B">
        <w:rPr>
          <w:sz w:val="28"/>
          <w:szCs w:val="28"/>
          <w:lang w:val="ru-RU"/>
        </w:rPr>
        <w:t xml:space="preserve">(C); </w:t>
      </w:r>
    </w:p>
    <w:p w14:paraId="735FB180" w14:textId="08D3D772"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c) </w:t>
      </w:r>
      <w:r w:rsidR="00531788" w:rsidRPr="00971F4B">
        <w:rPr>
          <w:rFonts w:ascii="Times New Roman CYR" w:hAnsi="Times New Roman CYR" w:cs="Times New Roman CYR"/>
          <w:sz w:val="28"/>
          <w:szCs w:val="28"/>
          <w:lang w:val="ru-RU"/>
        </w:rPr>
        <w:t xml:space="preserve">путем выполнения обязанностей аттестованного </w:t>
      </w:r>
      <w:r w:rsidR="007518D4" w:rsidRPr="00971F4B">
        <w:rPr>
          <w:color w:val="000000"/>
          <w:sz w:val="28"/>
          <w:szCs w:val="28"/>
          <w:lang w:val="ru-RU"/>
        </w:rPr>
        <w:t>ответственного за технический надзор</w:t>
      </w:r>
      <w:r w:rsidRPr="00971F4B">
        <w:rPr>
          <w:color w:val="000000"/>
          <w:sz w:val="28"/>
          <w:szCs w:val="28"/>
          <w:lang w:val="ru-RU"/>
        </w:rPr>
        <w:t xml:space="preserve"> </w:t>
      </w:r>
      <w:r w:rsidR="00531788" w:rsidRPr="00971F4B">
        <w:rPr>
          <w:rFonts w:ascii="Times New Roman CYR" w:hAnsi="Times New Roman CYR" w:cs="Times New Roman CYR"/>
          <w:sz w:val="28"/>
          <w:szCs w:val="28"/>
          <w:lang w:val="ru-RU"/>
        </w:rPr>
        <w:t xml:space="preserve">в </w:t>
      </w:r>
      <w:r w:rsidR="00D771A1" w:rsidRPr="00971F4B">
        <w:rPr>
          <w:rFonts w:ascii="Times New Roman CYR" w:hAnsi="Times New Roman CYR" w:cs="Times New Roman CYR"/>
          <w:sz w:val="28"/>
          <w:szCs w:val="28"/>
          <w:lang w:val="ru-RU"/>
        </w:rPr>
        <w:t>ходе надлежащей</w:t>
      </w:r>
      <w:r w:rsidR="00531788" w:rsidRPr="00971F4B">
        <w:rPr>
          <w:rFonts w:ascii="Times New Roman CYR" w:hAnsi="Times New Roman CYR" w:cs="Times New Roman CYR"/>
          <w:sz w:val="28"/>
          <w:szCs w:val="28"/>
          <w:lang w:val="ru-RU"/>
        </w:rPr>
        <w:t xml:space="preserve"> организации деятельности </w:t>
      </w:r>
      <w:r w:rsidR="00DD30A9" w:rsidRPr="00971F4B">
        <w:rPr>
          <w:color w:val="000000"/>
          <w:sz w:val="28"/>
          <w:szCs w:val="28"/>
          <w:lang w:val="ru-RU"/>
        </w:rPr>
        <w:t>застройщика</w:t>
      </w:r>
      <w:r w:rsidR="00531788" w:rsidRPr="00971F4B">
        <w:rPr>
          <w:rFonts w:ascii="Times New Roman CYR" w:hAnsi="Times New Roman CYR" w:cs="Times New Roman CYR"/>
          <w:sz w:val="28"/>
          <w:szCs w:val="28"/>
          <w:lang w:val="ru-RU"/>
        </w:rPr>
        <w:t xml:space="preserve">,  для сооружений низкой  </w:t>
      </w:r>
      <w:r w:rsidR="00DD30A9" w:rsidRPr="00971F4B">
        <w:rPr>
          <w:color w:val="000000"/>
          <w:sz w:val="28"/>
          <w:szCs w:val="28"/>
          <w:lang w:val="ru-RU"/>
        </w:rPr>
        <w:t xml:space="preserve">категории </w:t>
      </w:r>
      <w:r w:rsidR="00DD30A9" w:rsidRPr="00971F4B">
        <w:rPr>
          <w:rFonts w:ascii="Times New Roman CYR" w:hAnsi="Times New Roman CYR" w:cs="Times New Roman CYR"/>
          <w:sz w:val="28"/>
          <w:szCs w:val="28"/>
          <w:lang w:val="ru-RU"/>
        </w:rPr>
        <w:t>ответственности</w:t>
      </w:r>
      <w:r w:rsidRPr="00971F4B">
        <w:rPr>
          <w:color w:val="000000"/>
          <w:sz w:val="28"/>
          <w:szCs w:val="28"/>
          <w:lang w:val="ru-RU"/>
        </w:rPr>
        <w:t xml:space="preserve">. </w:t>
      </w:r>
    </w:p>
    <w:p w14:paraId="3929824C" w14:textId="042D9338"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(2) </w:t>
      </w:r>
      <w:r w:rsidR="00866511" w:rsidRPr="00971F4B">
        <w:rPr>
          <w:color w:val="000000"/>
          <w:sz w:val="28"/>
          <w:szCs w:val="28"/>
          <w:lang w:val="ru-RU"/>
        </w:rPr>
        <w:t>Положения</w:t>
      </w:r>
      <w:r w:rsidRPr="00971F4B">
        <w:rPr>
          <w:color w:val="000000"/>
          <w:sz w:val="28"/>
          <w:szCs w:val="28"/>
          <w:lang w:val="ru-RU"/>
        </w:rPr>
        <w:t xml:space="preserve"> </w:t>
      </w:r>
      <w:r w:rsidR="00F555E0" w:rsidRPr="00971F4B">
        <w:rPr>
          <w:color w:val="000000"/>
          <w:sz w:val="28"/>
          <w:szCs w:val="28"/>
          <w:lang w:val="ru-RU"/>
        </w:rPr>
        <w:t>систем</w:t>
      </w:r>
      <w:r w:rsidR="00DD30A9" w:rsidRPr="00971F4B">
        <w:rPr>
          <w:color w:val="000000"/>
          <w:sz w:val="28"/>
          <w:szCs w:val="28"/>
          <w:lang w:val="ru-RU"/>
        </w:rPr>
        <w:t>ы</w:t>
      </w:r>
      <w:r w:rsidRPr="00971F4B">
        <w:rPr>
          <w:color w:val="000000"/>
          <w:sz w:val="28"/>
          <w:szCs w:val="28"/>
          <w:lang w:val="ru-RU"/>
        </w:rPr>
        <w:t xml:space="preserve"> </w:t>
      </w:r>
      <w:r w:rsidR="00531788" w:rsidRPr="00971F4B">
        <w:rPr>
          <w:color w:val="000000"/>
          <w:sz w:val="28"/>
          <w:szCs w:val="28"/>
          <w:lang w:val="ru-RU"/>
        </w:rPr>
        <w:t>управления качеством и обеспечения</w:t>
      </w:r>
      <w:r w:rsidRPr="00971F4B">
        <w:rPr>
          <w:color w:val="000000"/>
          <w:sz w:val="28"/>
          <w:szCs w:val="28"/>
          <w:lang w:val="ru-RU"/>
        </w:rPr>
        <w:t xml:space="preserve"> </w:t>
      </w:r>
      <w:r w:rsidR="00F555E0" w:rsidRPr="00971F4B">
        <w:rPr>
          <w:color w:val="000000"/>
          <w:sz w:val="28"/>
          <w:szCs w:val="28"/>
          <w:lang w:val="ru-RU"/>
        </w:rPr>
        <w:t>качества в строительстве</w:t>
      </w:r>
      <w:r w:rsidRPr="00971F4B">
        <w:rPr>
          <w:color w:val="000000"/>
          <w:sz w:val="28"/>
          <w:szCs w:val="28"/>
          <w:lang w:val="ru-RU"/>
        </w:rPr>
        <w:t xml:space="preserve"> </w:t>
      </w:r>
      <w:r w:rsidR="00DD30A9" w:rsidRPr="00971F4B">
        <w:rPr>
          <w:rFonts w:ascii="Times New Roman CYR" w:hAnsi="Times New Roman CYR" w:cs="Times New Roman CYR"/>
          <w:sz w:val="28"/>
          <w:szCs w:val="28"/>
          <w:lang w:val="ru-RU"/>
        </w:rPr>
        <w:t xml:space="preserve">и порядок их применения  предусматриваются в руководстве по качеству строительной деятельности,  которое разрабатывается и утверждается в обязательном порядке </w:t>
      </w:r>
      <w:r w:rsidR="00DD30A9" w:rsidRPr="00971F4B">
        <w:rPr>
          <w:color w:val="000000"/>
          <w:sz w:val="28"/>
          <w:szCs w:val="28"/>
          <w:lang w:val="ru-RU"/>
        </w:rPr>
        <w:t>хозяйствующими субъектами</w:t>
      </w:r>
      <w:r w:rsidR="00DD30A9" w:rsidRPr="00971F4B">
        <w:rPr>
          <w:rFonts w:ascii="Times New Roman CYR" w:hAnsi="Times New Roman CYR" w:cs="Times New Roman CYR"/>
          <w:sz w:val="28"/>
          <w:szCs w:val="28"/>
          <w:lang w:val="ru-RU"/>
        </w:rPr>
        <w:t xml:space="preserve">, участвующими в </w:t>
      </w:r>
      <w:r w:rsidR="000F011D" w:rsidRPr="00971F4B">
        <w:rPr>
          <w:color w:val="000000"/>
          <w:sz w:val="28"/>
          <w:szCs w:val="28"/>
          <w:lang w:val="ru-RU"/>
        </w:rPr>
        <w:t>деятельност</w:t>
      </w:r>
      <w:r w:rsidR="00DD30A9" w:rsidRPr="00971F4B">
        <w:rPr>
          <w:color w:val="000000"/>
          <w:sz w:val="28"/>
          <w:szCs w:val="28"/>
          <w:lang w:val="ru-RU"/>
        </w:rPr>
        <w:t xml:space="preserve">и по строительству </w:t>
      </w:r>
      <w:r w:rsidR="00DA06A8" w:rsidRPr="00971F4B">
        <w:rPr>
          <w:color w:val="000000"/>
          <w:sz w:val="28"/>
          <w:szCs w:val="28"/>
          <w:lang w:val="ru-RU"/>
        </w:rPr>
        <w:t>сооружений</w:t>
      </w:r>
      <w:r w:rsidRPr="00971F4B">
        <w:rPr>
          <w:color w:val="000000"/>
          <w:sz w:val="28"/>
          <w:szCs w:val="28"/>
          <w:lang w:val="ru-RU"/>
        </w:rPr>
        <w:t>.</w:t>
      </w:r>
    </w:p>
    <w:p w14:paraId="08786EC3" w14:textId="2F584F89"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(3) </w:t>
      </w:r>
      <w:r w:rsidR="00DD30A9" w:rsidRPr="00971F4B">
        <w:rPr>
          <w:color w:val="000000"/>
          <w:sz w:val="28"/>
          <w:szCs w:val="28"/>
          <w:lang w:val="ru-RU"/>
        </w:rPr>
        <w:t>Руководство</w:t>
      </w:r>
      <w:r w:rsidRPr="00971F4B">
        <w:rPr>
          <w:color w:val="000000"/>
          <w:sz w:val="28"/>
          <w:szCs w:val="28"/>
          <w:lang w:val="ru-RU"/>
        </w:rPr>
        <w:t xml:space="preserve"> </w:t>
      </w:r>
      <w:r w:rsidR="00DD30A9" w:rsidRPr="00971F4B">
        <w:rPr>
          <w:rFonts w:ascii="Times New Roman CYR" w:hAnsi="Times New Roman CYR" w:cs="Times New Roman CYR"/>
          <w:sz w:val="28"/>
          <w:szCs w:val="28"/>
          <w:lang w:val="ru-RU"/>
        </w:rPr>
        <w:t>по качеству строительной деятельности</w:t>
      </w:r>
      <w:r w:rsidR="00DD30A9" w:rsidRPr="00971F4B">
        <w:rPr>
          <w:color w:val="000000"/>
          <w:sz w:val="28"/>
          <w:szCs w:val="28"/>
          <w:lang w:val="ru-RU"/>
        </w:rPr>
        <w:t xml:space="preserve"> </w:t>
      </w:r>
      <w:r w:rsidR="00DD30A9" w:rsidRPr="00971F4B">
        <w:rPr>
          <w:rFonts w:ascii="Times New Roman CYR" w:hAnsi="Times New Roman CYR" w:cs="Times New Roman CYR"/>
          <w:sz w:val="28"/>
          <w:szCs w:val="28"/>
          <w:lang w:val="ru-RU"/>
        </w:rPr>
        <w:t>разрабатывается на трехлетний срок, а затем ежегодно</w:t>
      </w:r>
      <w:r w:rsidR="00DD30A9" w:rsidRPr="00971F4B">
        <w:rPr>
          <w:color w:val="000000"/>
          <w:sz w:val="28"/>
          <w:szCs w:val="28"/>
          <w:lang w:val="ru-RU"/>
        </w:rPr>
        <w:t xml:space="preserve"> обновляется</w:t>
      </w:r>
      <w:r w:rsidRPr="00971F4B">
        <w:rPr>
          <w:color w:val="000000"/>
          <w:sz w:val="28"/>
          <w:szCs w:val="28"/>
          <w:lang w:val="ru-RU"/>
        </w:rPr>
        <w:t>.</w:t>
      </w:r>
    </w:p>
    <w:p w14:paraId="0F3DD774"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527F41D9" w14:textId="56A1B6A5"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355. </w:t>
      </w:r>
      <w:r w:rsidR="00DA06A8" w:rsidRPr="00971F4B">
        <w:rPr>
          <w:bCs/>
          <w:sz w:val="28"/>
          <w:szCs w:val="28"/>
          <w:lang w:val="ru-RU"/>
        </w:rPr>
        <w:t>Обеспечение</w:t>
      </w:r>
      <w:r w:rsidR="006B2A63" w:rsidRPr="00971F4B">
        <w:rPr>
          <w:bCs/>
          <w:sz w:val="28"/>
          <w:szCs w:val="28"/>
          <w:lang w:val="ru-RU"/>
        </w:rPr>
        <w:t xml:space="preserve"> </w:t>
      </w:r>
      <w:r w:rsidR="00B52E51" w:rsidRPr="00971F4B">
        <w:rPr>
          <w:bCs/>
          <w:sz w:val="28"/>
          <w:szCs w:val="28"/>
          <w:lang w:val="ru-RU"/>
        </w:rPr>
        <w:t>качества</w:t>
      </w:r>
      <w:r w:rsidR="006B2A63" w:rsidRPr="00971F4B">
        <w:rPr>
          <w:bCs/>
          <w:sz w:val="28"/>
          <w:szCs w:val="28"/>
          <w:lang w:val="ru-RU"/>
        </w:rPr>
        <w:t xml:space="preserve"> </w:t>
      </w:r>
      <w:r w:rsidR="00FC6A3D" w:rsidRPr="00971F4B">
        <w:rPr>
          <w:bCs/>
          <w:sz w:val="28"/>
          <w:szCs w:val="28"/>
          <w:lang w:val="ru-RU"/>
        </w:rPr>
        <w:t>выполнения</w:t>
      </w:r>
      <w:r w:rsidR="006B2A63" w:rsidRPr="00971F4B">
        <w:rPr>
          <w:bCs/>
          <w:sz w:val="28"/>
          <w:szCs w:val="28"/>
          <w:lang w:val="ru-RU"/>
        </w:rPr>
        <w:t xml:space="preserve"> </w:t>
      </w:r>
      <w:r w:rsidR="00DA06A8" w:rsidRPr="00971F4B">
        <w:rPr>
          <w:bCs/>
          <w:sz w:val="28"/>
          <w:szCs w:val="28"/>
          <w:lang w:val="ru-RU"/>
        </w:rPr>
        <w:t>строительных работ</w:t>
      </w:r>
    </w:p>
    <w:p w14:paraId="770E1153" w14:textId="424A49A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9B7ACE">
        <w:rPr>
          <w:sz w:val="28"/>
          <w:szCs w:val="28"/>
        </w:rPr>
        <w:t> </w:t>
      </w:r>
      <w:r w:rsidR="00DA06A8" w:rsidRPr="00971F4B">
        <w:rPr>
          <w:sz w:val="28"/>
          <w:szCs w:val="28"/>
          <w:lang w:val="ru-RU"/>
        </w:rPr>
        <w:t>Обеспечение</w:t>
      </w:r>
      <w:r w:rsidRPr="00971F4B">
        <w:rPr>
          <w:sz w:val="28"/>
          <w:szCs w:val="28"/>
          <w:lang w:val="ru-RU"/>
        </w:rPr>
        <w:t xml:space="preserve"> </w:t>
      </w:r>
      <w:r w:rsidR="00B52E51" w:rsidRPr="00971F4B">
        <w:rPr>
          <w:sz w:val="28"/>
          <w:szCs w:val="28"/>
          <w:lang w:val="ru-RU"/>
        </w:rPr>
        <w:t>качества</w:t>
      </w:r>
      <w:r w:rsidRPr="00971F4B">
        <w:rPr>
          <w:sz w:val="28"/>
          <w:szCs w:val="28"/>
          <w:lang w:val="ru-RU"/>
        </w:rPr>
        <w:t xml:space="preserve"> </w:t>
      </w:r>
      <w:r w:rsidR="00FC6A3D" w:rsidRPr="00971F4B">
        <w:rPr>
          <w:sz w:val="28"/>
          <w:szCs w:val="28"/>
          <w:lang w:val="ru-RU"/>
        </w:rPr>
        <w:t>выполнения</w:t>
      </w:r>
      <w:r w:rsidRPr="00971F4B">
        <w:rPr>
          <w:sz w:val="28"/>
          <w:szCs w:val="28"/>
          <w:lang w:val="ru-RU"/>
        </w:rPr>
        <w:t xml:space="preserve"> </w:t>
      </w:r>
      <w:r w:rsidR="00DA06A8" w:rsidRPr="00971F4B">
        <w:rPr>
          <w:sz w:val="28"/>
          <w:szCs w:val="28"/>
          <w:lang w:val="ru-RU"/>
        </w:rPr>
        <w:t>строительных работ</w:t>
      </w:r>
      <w:r w:rsidRPr="00971F4B">
        <w:rPr>
          <w:sz w:val="28"/>
          <w:szCs w:val="28"/>
          <w:lang w:val="ru-RU"/>
        </w:rPr>
        <w:t xml:space="preserve"> </w:t>
      </w:r>
      <w:r w:rsidR="00F74D9F" w:rsidRPr="00971F4B">
        <w:rPr>
          <w:sz w:val="28"/>
          <w:szCs w:val="28"/>
          <w:lang w:val="ru-RU"/>
        </w:rPr>
        <w:t>осуществляется</w:t>
      </w:r>
      <w:r w:rsidRPr="00971F4B">
        <w:rPr>
          <w:sz w:val="28"/>
          <w:szCs w:val="28"/>
          <w:lang w:val="ru-RU"/>
        </w:rPr>
        <w:t xml:space="preserve"> </w:t>
      </w:r>
      <w:r w:rsidR="00DD30A9" w:rsidRPr="00971F4B">
        <w:rPr>
          <w:sz w:val="28"/>
          <w:szCs w:val="28"/>
          <w:lang w:val="ru-RU"/>
        </w:rPr>
        <w:t>дифференцированн</w:t>
      </w:r>
      <w:r w:rsidR="00C56A99" w:rsidRPr="00971F4B">
        <w:rPr>
          <w:sz w:val="28"/>
          <w:szCs w:val="28"/>
          <w:lang w:val="ru-RU"/>
        </w:rPr>
        <w:t>о</w:t>
      </w:r>
      <w:r w:rsidR="00DD30A9" w:rsidRPr="00971F4B">
        <w:rPr>
          <w:sz w:val="28"/>
          <w:szCs w:val="28"/>
          <w:lang w:val="ru-RU"/>
        </w:rPr>
        <w:t xml:space="preserve">, </w:t>
      </w:r>
      <w:r w:rsidR="008D3B8B" w:rsidRPr="00971F4B">
        <w:rPr>
          <w:sz w:val="28"/>
          <w:szCs w:val="28"/>
          <w:lang w:val="ru-RU"/>
        </w:rPr>
        <w:t>в зависимости от</w:t>
      </w:r>
      <w:r w:rsidRPr="00971F4B">
        <w:rPr>
          <w:sz w:val="28"/>
          <w:szCs w:val="28"/>
          <w:lang w:val="ru-RU"/>
        </w:rPr>
        <w:t xml:space="preserve"> </w:t>
      </w:r>
      <w:r w:rsidR="00DD30A9" w:rsidRPr="00971F4B">
        <w:rPr>
          <w:sz w:val="28"/>
          <w:szCs w:val="28"/>
          <w:lang w:val="ru-RU"/>
        </w:rPr>
        <w:t xml:space="preserve">категории </w:t>
      </w:r>
      <w:r w:rsidR="00E062AD" w:rsidRPr="00971F4B">
        <w:rPr>
          <w:sz w:val="28"/>
          <w:szCs w:val="28"/>
          <w:lang w:val="ru-RU"/>
        </w:rPr>
        <w:t>ответственности сооружения</w:t>
      </w:r>
      <w:r w:rsidRPr="00971F4B">
        <w:rPr>
          <w:sz w:val="28"/>
          <w:szCs w:val="28"/>
          <w:lang w:val="ru-RU"/>
        </w:rPr>
        <w:t xml:space="preserve">, </w:t>
      </w:r>
      <w:r w:rsidR="00DD30A9" w:rsidRPr="00971F4B">
        <w:rPr>
          <w:sz w:val="28"/>
          <w:szCs w:val="28"/>
          <w:lang w:val="ru-RU"/>
        </w:rPr>
        <w:t>согласно</w:t>
      </w:r>
      <w:r w:rsidRPr="00971F4B">
        <w:rPr>
          <w:sz w:val="28"/>
          <w:szCs w:val="28"/>
          <w:lang w:val="ru-RU"/>
        </w:rPr>
        <w:t xml:space="preserve"> </w:t>
      </w:r>
      <w:r w:rsidR="00F555E0" w:rsidRPr="00971F4B">
        <w:rPr>
          <w:sz w:val="28"/>
          <w:szCs w:val="28"/>
          <w:lang w:val="ru-RU"/>
        </w:rPr>
        <w:t>систем</w:t>
      </w:r>
      <w:r w:rsidR="00DD30A9" w:rsidRPr="00971F4B">
        <w:rPr>
          <w:sz w:val="28"/>
          <w:szCs w:val="28"/>
          <w:lang w:val="ru-RU"/>
        </w:rPr>
        <w:t>е</w:t>
      </w:r>
      <w:r w:rsidRPr="00971F4B">
        <w:rPr>
          <w:sz w:val="28"/>
          <w:szCs w:val="28"/>
          <w:lang w:val="ru-RU"/>
        </w:rPr>
        <w:t xml:space="preserve"> </w:t>
      </w:r>
      <w:r w:rsidR="00531788" w:rsidRPr="00971F4B">
        <w:rPr>
          <w:sz w:val="28"/>
          <w:szCs w:val="28"/>
          <w:lang w:val="ru-RU"/>
        </w:rPr>
        <w:t>управления качеством и обеспечения</w:t>
      </w:r>
      <w:r w:rsidRPr="00971F4B">
        <w:rPr>
          <w:sz w:val="28"/>
          <w:szCs w:val="28"/>
          <w:lang w:val="ru-RU"/>
        </w:rPr>
        <w:t xml:space="preserve"> </w:t>
      </w:r>
      <w:r w:rsidR="00B52E51" w:rsidRPr="00971F4B">
        <w:rPr>
          <w:sz w:val="28"/>
          <w:szCs w:val="28"/>
          <w:lang w:val="ru-RU"/>
        </w:rPr>
        <w:t>качества</w:t>
      </w:r>
      <w:r w:rsidRPr="00971F4B">
        <w:rPr>
          <w:sz w:val="28"/>
          <w:szCs w:val="28"/>
          <w:lang w:val="ru-RU"/>
        </w:rPr>
        <w:t xml:space="preserve">, </w:t>
      </w:r>
      <w:r w:rsidR="00124B4D" w:rsidRPr="00971F4B">
        <w:rPr>
          <w:sz w:val="28"/>
          <w:szCs w:val="28"/>
          <w:lang w:val="ru-RU"/>
        </w:rPr>
        <w:t>технически</w:t>
      </w:r>
      <w:r w:rsidR="00DD30A9" w:rsidRPr="00971F4B">
        <w:rPr>
          <w:sz w:val="28"/>
          <w:szCs w:val="28"/>
          <w:lang w:val="ru-RU"/>
        </w:rPr>
        <w:t>м</w:t>
      </w:r>
      <w:r w:rsidR="00124B4D" w:rsidRPr="00971F4B">
        <w:rPr>
          <w:sz w:val="28"/>
          <w:szCs w:val="28"/>
          <w:lang w:val="ru-RU"/>
        </w:rPr>
        <w:t xml:space="preserve"> норматив</w:t>
      </w:r>
      <w:r w:rsidR="00DD30A9" w:rsidRPr="00971F4B">
        <w:rPr>
          <w:sz w:val="28"/>
          <w:szCs w:val="28"/>
          <w:lang w:val="ru-RU"/>
        </w:rPr>
        <w:t>ам</w:t>
      </w:r>
      <w:r w:rsidRPr="00971F4B">
        <w:rPr>
          <w:sz w:val="28"/>
          <w:szCs w:val="28"/>
          <w:lang w:val="ru-RU"/>
        </w:rPr>
        <w:t xml:space="preserve"> </w:t>
      </w:r>
      <w:r w:rsidR="008F14AE" w:rsidRPr="00971F4B">
        <w:rPr>
          <w:sz w:val="28"/>
          <w:szCs w:val="28"/>
          <w:lang w:val="ru-RU"/>
        </w:rPr>
        <w:t>и пол</w:t>
      </w:r>
      <w:r w:rsidR="0001638D" w:rsidRPr="00971F4B">
        <w:rPr>
          <w:sz w:val="28"/>
          <w:szCs w:val="28"/>
          <w:lang w:val="ru-RU"/>
        </w:rPr>
        <w:t>ожени</w:t>
      </w:r>
      <w:r w:rsidR="00DD30A9" w:rsidRPr="00971F4B">
        <w:rPr>
          <w:sz w:val="28"/>
          <w:szCs w:val="28"/>
          <w:lang w:val="ru-RU"/>
        </w:rPr>
        <w:t>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w:t>
      </w:r>
    </w:p>
    <w:p w14:paraId="71BB81C7" w14:textId="5593A95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9B7ACE">
        <w:rPr>
          <w:sz w:val="28"/>
          <w:szCs w:val="28"/>
        </w:rPr>
        <w:t> </w:t>
      </w:r>
      <w:r w:rsidR="00A105C7" w:rsidRPr="00971F4B">
        <w:rPr>
          <w:sz w:val="28"/>
          <w:szCs w:val="28"/>
          <w:lang w:val="ru-RU"/>
        </w:rPr>
        <w:t>Проверка</w:t>
      </w:r>
      <w:r w:rsidRPr="00971F4B">
        <w:rPr>
          <w:sz w:val="28"/>
          <w:szCs w:val="28"/>
          <w:lang w:val="ru-RU"/>
        </w:rPr>
        <w:t xml:space="preserve"> </w:t>
      </w:r>
      <w:r w:rsidR="00B52E51" w:rsidRPr="00971F4B">
        <w:rPr>
          <w:sz w:val="28"/>
          <w:szCs w:val="28"/>
          <w:lang w:val="ru-RU"/>
        </w:rPr>
        <w:t>качества</w:t>
      </w:r>
      <w:r w:rsidRPr="00971F4B">
        <w:rPr>
          <w:sz w:val="28"/>
          <w:szCs w:val="28"/>
          <w:lang w:val="ru-RU"/>
        </w:rPr>
        <w:t xml:space="preserve"> </w:t>
      </w:r>
      <w:r w:rsidR="00FC6A3D" w:rsidRPr="00971F4B">
        <w:rPr>
          <w:sz w:val="28"/>
          <w:szCs w:val="28"/>
          <w:lang w:val="ru-RU"/>
        </w:rPr>
        <w:t>выполнения</w:t>
      </w:r>
      <w:r w:rsidRPr="00971F4B">
        <w:rPr>
          <w:sz w:val="28"/>
          <w:szCs w:val="28"/>
          <w:lang w:val="ru-RU"/>
        </w:rPr>
        <w:t xml:space="preserve"> </w:t>
      </w:r>
      <w:r w:rsidR="00DA06A8" w:rsidRPr="00971F4B">
        <w:rPr>
          <w:sz w:val="28"/>
          <w:szCs w:val="28"/>
          <w:lang w:val="ru-RU"/>
        </w:rPr>
        <w:t>строительных работ</w:t>
      </w:r>
      <w:r w:rsidRPr="00971F4B">
        <w:rPr>
          <w:sz w:val="28"/>
          <w:szCs w:val="28"/>
          <w:lang w:val="ru-RU"/>
        </w:rPr>
        <w:t xml:space="preserve"> </w:t>
      </w:r>
      <w:r w:rsidR="00DD30A9" w:rsidRPr="00971F4B">
        <w:rPr>
          <w:sz w:val="28"/>
          <w:szCs w:val="28"/>
          <w:lang w:val="ru-RU"/>
        </w:rPr>
        <w:t>является обязательной и проводится</w:t>
      </w:r>
      <w:r w:rsidR="00347460" w:rsidRPr="00971F4B">
        <w:rPr>
          <w:sz w:val="28"/>
          <w:szCs w:val="28"/>
          <w:lang w:val="ru-RU"/>
        </w:rPr>
        <w:t xml:space="preserve"> </w:t>
      </w:r>
      <w:r w:rsidRPr="00971F4B">
        <w:rPr>
          <w:sz w:val="28"/>
          <w:szCs w:val="28"/>
          <w:lang w:val="ru-RU"/>
        </w:rPr>
        <w:t xml:space="preserve"> </w:t>
      </w:r>
      <w:r w:rsidR="00B37F25" w:rsidRPr="00971F4B">
        <w:rPr>
          <w:sz w:val="28"/>
          <w:szCs w:val="28"/>
          <w:lang w:val="ru-RU"/>
        </w:rPr>
        <w:t>согласно положениям</w:t>
      </w:r>
      <w:r w:rsidRPr="00971F4B">
        <w:rPr>
          <w:sz w:val="28"/>
          <w:szCs w:val="28"/>
          <w:lang w:val="ru-RU"/>
        </w:rPr>
        <w:t xml:space="preserve"> </w:t>
      </w:r>
      <w:r w:rsidR="00663792" w:rsidRPr="00971F4B">
        <w:rPr>
          <w:sz w:val="28"/>
          <w:szCs w:val="28"/>
          <w:lang w:val="ru-RU"/>
        </w:rPr>
        <w:t>настоящего Кодекса</w:t>
      </w:r>
      <w:r w:rsidRPr="00971F4B">
        <w:rPr>
          <w:sz w:val="28"/>
          <w:szCs w:val="28"/>
          <w:lang w:val="ru-RU"/>
        </w:rPr>
        <w:t>:</w:t>
      </w:r>
    </w:p>
    <w:p w14:paraId="416EAD66" w14:textId="291DC14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DD30A9" w:rsidRPr="00971F4B">
        <w:rPr>
          <w:sz w:val="28"/>
          <w:szCs w:val="28"/>
          <w:lang w:val="ru-RU"/>
        </w:rPr>
        <w:t>инвесторами</w:t>
      </w:r>
      <w:r w:rsidRPr="00971F4B">
        <w:rPr>
          <w:sz w:val="28"/>
          <w:szCs w:val="28"/>
          <w:lang w:val="ru-RU"/>
        </w:rPr>
        <w:t xml:space="preserve">, </w:t>
      </w:r>
      <w:r w:rsidR="00B37F25" w:rsidRPr="00971F4B">
        <w:rPr>
          <w:sz w:val="28"/>
          <w:szCs w:val="28"/>
          <w:lang w:val="ru-RU"/>
        </w:rPr>
        <w:t>согласно положениям</w:t>
      </w:r>
      <w:r w:rsidRPr="00971F4B">
        <w:rPr>
          <w:sz w:val="28"/>
          <w:szCs w:val="28"/>
          <w:lang w:val="ru-RU"/>
        </w:rPr>
        <w:t xml:space="preserve"> </w:t>
      </w:r>
      <w:r w:rsidR="00DD30A9" w:rsidRPr="00971F4B">
        <w:rPr>
          <w:sz w:val="28"/>
          <w:szCs w:val="28"/>
          <w:lang w:val="ru-RU"/>
        </w:rPr>
        <w:t>статьи</w:t>
      </w:r>
      <w:r w:rsidRPr="00971F4B">
        <w:rPr>
          <w:sz w:val="28"/>
          <w:szCs w:val="28"/>
          <w:lang w:val="ru-RU"/>
        </w:rPr>
        <w:t xml:space="preserve"> 180;</w:t>
      </w:r>
    </w:p>
    <w:p w14:paraId="4DFEF081" w14:textId="4181297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DD30A9" w:rsidRPr="00971F4B">
        <w:rPr>
          <w:sz w:val="28"/>
          <w:szCs w:val="28"/>
          <w:lang w:val="ru-RU"/>
        </w:rPr>
        <w:t xml:space="preserve">застройщиками, </w:t>
      </w:r>
      <w:r w:rsidR="00B37F25" w:rsidRPr="00971F4B">
        <w:rPr>
          <w:sz w:val="28"/>
          <w:szCs w:val="28"/>
          <w:lang w:val="ru-RU"/>
        </w:rPr>
        <w:t>согласно положениям</w:t>
      </w:r>
      <w:r w:rsidRPr="00971F4B">
        <w:rPr>
          <w:sz w:val="28"/>
          <w:szCs w:val="28"/>
          <w:lang w:val="ru-RU"/>
        </w:rPr>
        <w:t xml:space="preserve"> </w:t>
      </w:r>
      <w:r w:rsidR="00DD30A9" w:rsidRPr="00971F4B">
        <w:rPr>
          <w:sz w:val="28"/>
          <w:szCs w:val="28"/>
          <w:lang w:val="ru-RU"/>
        </w:rPr>
        <w:t>статьи</w:t>
      </w:r>
      <w:r w:rsidR="005E3BBD" w:rsidRPr="00971F4B">
        <w:rPr>
          <w:sz w:val="28"/>
          <w:szCs w:val="28"/>
          <w:lang w:val="ru-RU"/>
        </w:rPr>
        <w:t xml:space="preserve"> </w:t>
      </w:r>
      <w:r w:rsidRPr="00971F4B">
        <w:rPr>
          <w:sz w:val="28"/>
          <w:szCs w:val="28"/>
          <w:lang w:val="ru-RU"/>
        </w:rPr>
        <w:t>187.</w:t>
      </w:r>
    </w:p>
    <w:p w14:paraId="485D6585"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20C854B" w14:textId="27D41326"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356. </w:t>
      </w:r>
      <w:r w:rsidR="00DD5F53" w:rsidRPr="00971F4B">
        <w:rPr>
          <w:bCs/>
          <w:sz w:val="28"/>
          <w:szCs w:val="28"/>
          <w:lang w:val="ru-RU"/>
        </w:rPr>
        <w:t>С</w:t>
      </w:r>
      <w:r w:rsidR="00DD30A9" w:rsidRPr="00971F4B">
        <w:rPr>
          <w:bCs/>
          <w:sz w:val="28"/>
          <w:szCs w:val="28"/>
          <w:lang w:val="ru-RU"/>
        </w:rPr>
        <w:t>обственная с</w:t>
      </w:r>
      <w:r w:rsidR="00DD5F53" w:rsidRPr="00971F4B">
        <w:rPr>
          <w:bCs/>
          <w:sz w:val="28"/>
          <w:szCs w:val="28"/>
          <w:lang w:val="ru-RU"/>
        </w:rPr>
        <w:t xml:space="preserve">истема </w:t>
      </w:r>
      <w:r w:rsidR="00DD30A9" w:rsidRPr="00971F4B">
        <w:rPr>
          <w:bCs/>
          <w:sz w:val="28"/>
          <w:szCs w:val="28"/>
          <w:lang w:val="ru-RU"/>
        </w:rPr>
        <w:t>менеджмента</w:t>
      </w:r>
      <w:r w:rsidR="006B2A63" w:rsidRPr="00971F4B">
        <w:rPr>
          <w:bCs/>
          <w:sz w:val="28"/>
          <w:szCs w:val="28"/>
          <w:lang w:val="ru-RU"/>
        </w:rPr>
        <w:t xml:space="preserve"> </w:t>
      </w:r>
      <w:r w:rsidR="00B52E51" w:rsidRPr="00971F4B">
        <w:rPr>
          <w:bCs/>
          <w:sz w:val="28"/>
          <w:szCs w:val="28"/>
          <w:lang w:val="ru-RU"/>
        </w:rPr>
        <w:t>качества</w:t>
      </w:r>
    </w:p>
    <w:p w14:paraId="75627040" w14:textId="3573CF7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9B7ACE">
        <w:rPr>
          <w:sz w:val="28"/>
          <w:szCs w:val="28"/>
        </w:rPr>
        <w:t> </w:t>
      </w:r>
      <w:r w:rsidR="008F7623" w:rsidRPr="00971F4B">
        <w:rPr>
          <w:sz w:val="28"/>
          <w:szCs w:val="28"/>
          <w:lang w:val="ru-RU"/>
        </w:rPr>
        <w:t>Хозяйствующие субъекты</w:t>
      </w:r>
      <w:r w:rsidR="00DD30A9" w:rsidRPr="00971F4B">
        <w:rPr>
          <w:sz w:val="28"/>
          <w:szCs w:val="28"/>
          <w:lang w:val="ru-RU"/>
        </w:rPr>
        <w:t>, участвующие в</w:t>
      </w:r>
      <w:r w:rsidRPr="00971F4B">
        <w:rPr>
          <w:sz w:val="28"/>
          <w:szCs w:val="28"/>
          <w:lang w:val="ru-RU"/>
        </w:rPr>
        <w:t xml:space="preserve"> </w:t>
      </w:r>
      <w:r w:rsidR="000F011D" w:rsidRPr="00971F4B">
        <w:rPr>
          <w:sz w:val="28"/>
          <w:szCs w:val="28"/>
          <w:lang w:val="ru-RU"/>
        </w:rPr>
        <w:t>деятельност</w:t>
      </w:r>
      <w:r w:rsidR="00DD30A9" w:rsidRPr="00971F4B">
        <w:rPr>
          <w:sz w:val="28"/>
          <w:szCs w:val="28"/>
          <w:lang w:val="ru-RU"/>
        </w:rPr>
        <w:t>и по строительству</w:t>
      </w:r>
      <w:r w:rsidRPr="00971F4B">
        <w:rPr>
          <w:sz w:val="28"/>
          <w:szCs w:val="28"/>
          <w:lang w:val="ru-RU"/>
        </w:rPr>
        <w:t xml:space="preserve"> </w:t>
      </w:r>
      <w:r w:rsidR="00DA06A8" w:rsidRPr="00971F4B">
        <w:rPr>
          <w:sz w:val="28"/>
          <w:szCs w:val="28"/>
          <w:lang w:val="ru-RU"/>
        </w:rPr>
        <w:t>сооружений</w:t>
      </w:r>
      <w:r w:rsidR="00DD30A9" w:rsidRPr="00971F4B">
        <w:rPr>
          <w:sz w:val="28"/>
          <w:szCs w:val="28"/>
          <w:lang w:val="ru-RU"/>
        </w:rPr>
        <w:t>,</w:t>
      </w:r>
      <w:r w:rsidRPr="00971F4B">
        <w:rPr>
          <w:sz w:val="28"/>
          <w:szCs w:val="28"/>
          <w:lang w:val="ru-RU"/>
        </w:rPr>
        <w:t xml:space="preserve"> </w:t>
      </w:r>
      <w:r w:rsidR="0018446F" w:rsidRPr="00971F4B">
        <w:rPr>
          <w:sz w:val="28"/>
          <w:szCs w:val="28"/>
          <w:lang w:val="ru-RU"/>
        </w:rPr>
        <w:t>обязаны</w:t>
      </w:r>
      <w:r w:rsidRPr="00971F4B">
        <w:rPr>
          <w:sz w:val="28"/>
          <w:szCs w:val="28"/>
          <w:lang w:val="ru-RU"/>
        </w:rPr>
        <w:t xml:space="preserve"> </w:t>
      </w:r>
      <w:r w:rsidR="00DD30A9" w:rsidRPr="00971F4B">
        <w:rPr>
          <w:sz w:val="28"/>
          <w:szCs w:val="28"/>
          <w:lang w:val="ru-RU"/>
        </w:rPr>
        <w:t xml:space="preserve">утвердить, внедрить и поддерживать собственную систему </w:t>
      </w:r>
      <w:r w:rsidR="00DD30A9" w:rsidRPr="00971F4B">
        <w:rPr>
          <w:bCs/>
          <w:sz w:val="28"/>
          <w:szCs w:val="28"/>
          <w:lang w:val="ru-RU"/>
        </w:rPr>
        <w:t>менеджмента</w:t>
      </w:r>
      <w:r w:rsidR="00DD30A9" w:rsidRPr="00971F4B">
        <w:rPr>
          <w:sz w:val="28"/>
          <w:szCs w:val="28"/>
          <w:lang w:val="ru-RU"/>
        </w:rPr>
        <w:t xml:space="preserve"> </w:t>
      </w:r>
      <w:r w:rsidR="00B52E51" w:rsidRPr="00971F4B">
        <w:rPr>
          <w:sz w:val="28"/>
          <w:szCs w:val="28"/>
          <w:lang w:val="ru-RU"/>
        </w:rPr>
        <w:t>качества</w:t>
      </w:r>
      <w:r w:rsidRPr="00971F4B">
        <w:rPr>
          <w:sz w:val="28"/>
          <w:szCs w:val="28"/>
          <w:lang w:val="ru-RU"/>
        </w:rPr>
        <w:t>.</w:t>
      </w:r>
    </w:p>
    <w:p w14:paraId="5C793791" w14:textId="54698D2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9B7ACE">
        <w:rPr>
          <w:sz w:val="28"/>
          <w:szCs w:val="28"/>
        </w:rPr>
        <w:t> </w:t>
      </w:r>
      <w:r w:rsidR="00DD30A9" w:rsidRPr="00971F4B">
        <w:rPr>
          <w:sz w:val="28"/>
          <w:szCs w:val="28"/>
          <w:lang w:val="ru-RU"/>
        </w:rPr>
        <w:t xml:space="preserve">В </w:t>
      </w:r>
      <w:r w:rsidR="008467DB" w:rsidRPr="00971F4B">
        <w:rPr>
          <w:sz w:val="28"/>
          <w:szCs w:val="28"/>
          <w:lang w:val="ru-RU"/>
        </w:rPr>
        <w:t>утверж</w:t>
      </w:r>
      <w:r w:rsidR="00DD30A9" w:rsidRPr="00971F4B">
        <w:rPr>
          <w:sz w:val="28"/>
          <w:szCs w:val="28"/>
          <w:lang w:val="ru-RU"/>
        </w:rPr>
        <w:t xml:space="preserve">денной системе менеджмента должны использоваться базовые стандарты </w:t>
      </w:r>
      <w:r w:rsidR="003A3DE6" w:rsidRPr="00971F4B">
        <w:rPr>
          <w:sz w:val="28"/>
          <w:szCs w:val="28"/>
          <w:lang w:val="ru-RU"/>
        </w:rPr>
        <w:t>в области</w:t>
      </w:r>
      <w:r w:rsidRPr="00971F4B">
        <w:rPr>
          <w:sz w:val="28"/>
          <w:szCs w:val="28"/>
          <w:lang w:val="ru-RU"/>
        </w:rPr>
        <w:t xml:space="preserve"> </w:t>
      </w:r>
      <w:r w:rsidR="00DA06A8" w:rsidRPr="00971F4B">
        <w:rPr>
          <w:sz w:val="28"/>
          <w:szCs w:val="28"/>
          <w:lang w:val="ru-RU"/>
        </w:rPr>
        <w:t>качества сооружений</w:t>
      </w:r>
      <w:r w:rsidRPr="00971F4B">
        <w:rPr>
          <w:sz w:val="28"/>
          <w:szCs w:val="28"/>
          <w:lang w:val="ru-RU"/>
        </w:rPr>
        <w:t xml:space="preserve">, </w:t>
      </w:r>
      <w:r w:rsidR="00DD30A9" w:rsidRPr="00971F4B">
        <w:rPr>
          <w:sz w:val="28"/>
          <w:szCs w:val="28"/>
          <w:lang w:val="ru-RU"/>
        </w:rPr>
        <w:t>а мероприятия проводятся силами собственного персонала</w:t>
      </w:r>
      <w:r w:rsidRPr="00971F4B">
        <w:rPr>
          <w:sz w:val="28"/>
          <w:szCs w:val="28"/>
          <w:lang w:val="ru-RU"/>
        </w:rPr>
        <w:t>.</w:t>
      </w:r>
    </w:p>
    <w:p w14:paraId="31559A4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3C0D7A01" w14:textId="18B35D29"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9B7ACE">
        <w:rPr>
          <w:b/>
          <w:sz w:val="28"/>
          <w:szCs w:val="28"/>
        </w:rPr>
        <w:t> </w:t>
      </w:r>
      <w:r w:rsidR="006B2A63" w:rsidRPr="00971F4B">
        <w:rPr>
          <w:b/>
          <w:sz w:val="28"/>
          <w:szCs w:val="28"/>
          <w:lang w:val="ru-RU"/>
        </w:rPr>
        <w:t xml:space="preserve">357. </w:t>
      </w:r>
      <w:r w:rsidR="00DD30A9" w:rsidRPr="00971F4B">
        <w:rPr>
          <w:bCs/>
          <w:sz w:val="28"/>
          <w:szCs w:val="28"/>
          <w:lang w:val="ru-RU"/>
        </w:rPr>
        <w:t>Сертификация</w:t>
      </w:r>
      <w:r w:rsidR="006B2A63" w:rsidRPr="00971F4B">
        <w:rPr>
          <w:bCs/>
          <w:sz w:val="28"/>
          <w:szCs w:val="28"/>
          <w:lang w:val="ru-RU"/>
        </w:rPr>
        <w:t xml:space="preserve"> </w:t>
      </w:r>
      <w:r w:rsidR="00F555E0" w:rsidRPr="00971F4B">
        <w:rPr>
          <w:bCs/>
          <w:sz w:val="28"/>
          <w:szCs w:val="28"/>
          <w:lang w:val="ru-RU"/>
        </w:rPr>
        <w:t>систем</w:t>
      </w:r>
      <w:r w:rsidR="00DD30A9" w:rsidRPr="00971F4B">
        <w:rPr>
          <w:bCs/>
          <w:sz w:val="28"/>
          <w:szCs w:val="28"/>
          <w:lang w:val="ru-RU"/>
        </w:rPr>
        <w:t>ы</w:t>
      </w:r>
      <w:r w:rsidR="006B2A63" w:rsidRPr="00971F4B">
        <w:rPr>
          <w:bCs/>
          <w:sz w:val="28"/>
          <w:szCs w:val="28"/>
          <w:lang w:val="ru-RU"/>
        </w:rPr>
        <w:t xml:space="preserve"> </w:t>
      </w:r>
      <w:r w:rsidR="00DD30A9" w:rsidRPr="00971F4B">
        <w:rPr>
          <w:bCs/>
          <w:sz w:val="28"/>
          <w:szCs w:val="28"/>
          <w:lang w:val="ru-RU"/>
        </w:rPr>
        <w:t xml:space="preserve">менеджмента </w:t>
      </w:r>
      <w:r w:rsidR="00F555E0" w:rsidRPr="00971F4B">
        <w:rPr>
          <w:bCs/>
          <w:sz w:val="28"/>
          <w:szCs w:val="28"/>
          <w:lang w:val="ru-RU"/>
        </w:rPr>
        <w:t>качества в строительстве</w:t>
      </w:r>
    </w:p>
    <w:p w14:paraId="6C0E3FC5" w14:textId="7C8BC32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(1) </w:t>
      </w:r>
      <w:r w:rsidR="005F2F46" w:rsidRPr="00971F4B">
        <w:rPr>
          <w:sz w:val="28"/>
          <w:szCs w:val="28"/>
          <w:lang w:val="ru-RU"/>
        </w:rPr>
        <w:t>Применение</w:t>
      </w:r>
      <w:r w:rsidRPr="00971F4B">
        <w:rPr>
          <w:sz w:val="28"/>
          <w:szCs w:val="28"/>
          <w:lang w:val="ru-RU"/>
        </w:rPr>
        <w:t xml:space="preserve"> </w:t>
      </w:r>
      <w:r w:rsidR="00F555E0" w:rsidRPr="00971F4B">
        <w:rPr>
          <w:sz w:val="28"/>
          <w:szCs w:val="28"/>
          <w:lang w:val="ru-RU"/>
        </w:rPr>
        <w:t>систем</w:t>
      </w:r>
      <w:r w:rsidR="00DD30A9" w:rsidRPr="00971F4B">
        <w:rPr>
          <w:sz w:val="28"/>
          <w:szCs w:val="28"/>
          <w:lang w:val="ru-RU"/>
        </w:rPr>
        <w:t>ы</w:t>
      </w:r>
      <w:r w:rsidRPr="00971F4B">
        <w:rPr>
          <w:sz w:val="28"/>
          <w:szCs w:val="28"/>
          <w:lang w:val="ru-RU"/>
        </w:rPr>
        <w:t xml:space="preserve"> </w:t>
      </w:r>
      <w:r w:rsidR="00DD30A9" w:rsidRPr="00971F4B">
        <w:rPr>
          <w:bCs/>
          <w:sz w:val="28"/>
          <w:szCs w:val="28"/>
          <w:lang w:val="ru-RU"/>
        </w:rPr>
        <w:t>менеджмента</w:t>
      </w:r>
      <w:r w:rsidR="00DD30A9" w:rsidRPr="00971F4B">
        <w:rPr>
          <w:sz w:val="28"/>
          <w:szCs w:val="28"/>
          <w:lang w:val="ru-RU"/>
        </w:rPr>
        <w:t xml:space="preserve"> </w:t>
      </w:r>
      <w:r w:rsidR="00531788" w:rsidRPr="00971F4B">
        <w:rPr>
          <w:sz w:val="28"/>
          <w:szCs w:val="28"/>
          <w:lang w:val="ru-RU"/>
        </w:rPr>
        <w:t>качеств</w:t>
      </w:r>
      <w:r w:rsidR="00DD30A9" w:rsidRPr="00971F4B">
        <w:rPr>
          <w:sz w:val="28"/>
          <w:szCs w:val="28"/>
          <w:lang w:val="ru-RU"/>
        </w:rPr>
        <w:t>а</w:t>
      </w:r>
      <w:r w:rsidR="00531788" w:rsidRPr="00971F4B">
        <w:rPr>
          <w:sz w:val="28"/>
          <w:szCs w:val="28"/>
          <w:lang w:val="ru-RU"/>
        </w:rPr>
        <w:t xml:space="preserve"> и обеспечения</w:t>
      </w:r>
      <w:r w:rsidRPr="00971F4B">
        <w:rPr>
          <w:sz w:val="28"/>
          <w:szCs w:val="28"/>
          <w:lang w:val="ru-RU"/>
        </w:rPr>
        <w:t xml:space="preserve"> </w:t>
      </w:r>
      <w:r w:rsidR="00DA06A8" w:rsidRPr="00971F4B">
        <w:rPr>
          <w:sz w:val="28"/>
          <w:szCs w:val="28"/>
          <w:lang w:val="ru-RU"/>
        </w:rPr>
        <w:t>качества сооружений</w:t>
      </w:r>
      <w:r w:rsidRPr="00971F4B">
        <w:rPr>
          <w:sz w:val="28"/>
          <w:szCs w:val="28"/>
          <w:lang w:val="ru-RU"/>
        </w:rPr>
        <w:t xml:space="preserve"> </w:t>
      </w:r>
      <w:r w:rsidR="00DD30A9" w:rsidRPr="00971F4B">
        <w:rPr>
          <w:sz w:val="28"/>
          <w:szCs w:val="28"/>
          <w:lang w:val="ru-RU"/>
        </w:rPr>
        <w:t>для</w:t>
      </w:r>
      <w:r w:rsidRPr="00971F4B">
        <w:rPr>
          <w:sz w:val="28"/>
          <w:szCs w:val="28"/>
          <w:lang w:val="ru-RU"/>
        </w:rPr>
        <w:t xml:space="preserve"> </w:t>
      </w:r>
      <w:r w:rsidR="008F7623" w:rsidRPr="00971F4B">
        <w:rPr>
          <w:sz w:val="28"/>
          <w:szCs w:val="28"/>
          <w:lang w:val="ru-RU"/>
        </w:rPr>
        <w:t>хозяйствующи</w:t>
      </w:r>
      <w:r w:rsidR="00DD30A9" w:rsidRPr="00971F4B">
        <w:rPr>
          <w:sz w:val="28"/>
          <w:szCs w:val="28"/>
          <w:lang w:val="ru-RU"/>
        </w:rPr>
        <w:t>х</w:t>
      </w:r>
      <w:r w:rsidR="008F7623" w:rsidRPr="00971F4B">
        <w:rPr>
          <w:sz w:val="28"/>
          <w:szCs w:val="28"/>
          <w:lang w:val="ru-RU"/>
        </w:rPr>
        <w:t xml:space="preserve"> субъект</w:t>
      </w:r>
      <w:r w:rsidR="00DD30A9" w:rsidRPr="00971F4B">
        <w:rPr>
          <w:sz w:val="28"/>
          <w:szCs w:val="28"/>
          <w:lang w:val="ru-RU"/>
        </w:rPr>
        <w:t xml:space="preserve">ов, участвующих в </w:t>
      </w:r>
      <w:r w:rsidR="000F011D" w:rsidRPr="00971F4B">
        <w:rPr>
          <w:sz w:val="28"/>
          <w:szCs w:val="28"/>
          <w:lang w:val="ru-RU"/>
        </w:rPr>
        <w:t>деятельност</w:t>
      </w:r>
      <w:r w:rsidR="00DD30A9" w:rsidRPr="00971F4B">
        <w:rPr>
          <w:sz w:val="28"/>
          <w:szCs w:val="28"/>
          <w:lang w:val="ru-RU"/>
        </w:rPr>
        <w:t xml:space="preserve">и по строительству </w:t>
      </w:r>
      <w:r w:rsidR="00DA06A8" w:rsidRPr="00971F4B">
        <w:rPr>
          <w:sz w:val="28"/>
          <w:szCs w:val="28"/>
          <w:lang w:val="ru-RU"/>
        </w:rPr>
        <w:t>сооружений</w:t>
      </w:r>
      <w:r w:rsidR="00DD30A9" w:rsidRPr="00971F4B">
        <w:rPr>
          <w:sz w:val="28"/>
          <w:szCs w:val="28"/>
          <w:lang w:val="ru-RU"/>
        </w:rPr>
        <w:t xml:space="preserve">, должно сопровождаться и </w:t>
      </w:r>
      <w:r w:rsidR="006D462A" w:rsidRPr="00971F4B">
        <w:rPr>
          <w:sz w:val="28"/>
          <w:szCs w:val="28"/>
          <w:lang w:val="ru-RU"/>
        </w:rPr>
        <w:t>получение</w:t>
      </w:r>
      <w:r w:rsidR="00DD30A9" w:rsidRPr="00971F4B">
        <w:rPr>
          <w:sz w:val="28"/>
          <w:szCs w:val="28"/>
          <w:lang w:val="ru-RU"/>
        </w:rPr>
        <w:t>м се</w:t>
      </w:r>
      <w:r w:rsidR="00C56A99" w:rsidRPr="00971F4B">
        <w:rPr>
          <w:sz w:val="28"/>
          <w:szCs w:val="28"/>
          <w:lang w:val="ru-RU"/>
        </w:rPr>
        <w:t>р</w:t>
      </w:r>
      <w:r w:rsidR="00DD30A9" w:rsidRPr="00971F4B">
        <w:rPr>
          <w:sz w:val="28"/>
          <w:szCs w:val="28"/>
          <w:lang w:val="ru-RU"/>
        </w:rPr>
        <w:t xml:space="preserve">тификации </w:t>
      </w:r>
      <w:r w:rsidR="00DD30A9" w:rsidRPr="00971F4B">
        <w:rPr>
          <w:bCs/>
          <w:sz w:val="28"/>
          <w:szCs w:val="28"/>
          <w:lang w:val="ru-RU"/>
        </w:rPr>
        <w:t>системы менеджмента</w:t>
      </w:r>
      <w:r w:rsidRPr="00971F4B">
        <w:rPr>
          <w:sz w:val="28"/>
          <w:szCs w:val="28"/>
          <w:lang w:val="ru-RU"/>
        </w:rPr>
        <w:t xml:space="preserve"> </w:t>
      </w:r>
      <w:r w:rsidR="00B52E51" w:rsidRPr="00971F4B">
        <w:rPr>
          <w:sz w:val="28"/>
          <w:szCs w:val="28"/>
          <w:lang w:val="ru-RU"/>
        </w:rPr>
        <w:t>качества</w:t>
      </w:r>
      <w:r w:rsidRPr="00971F4B">
        <w:rPr>
          <w:sz w:val="28"/>
          <w:szCs w:val="28"/>
          <w:lang w:val="ru-RU"/>
        </w:rPr>
        <w:t xml:space="preserve"> </w:t>
      </w:r>
      <w:r w:rsidR="00B37F25" w:rsidRPr="00971F4B">
        <w:rPr>
          <w:sz w:val="28"/>
          <w:szCs w:val="28"/>
          <w:lang w:val="ru-RU"/>
        </w:rPr>
        <w:t>согласно положениям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 xml:space="preserve">. </w:t>
      </w:r>
    </w:p>
    <w:p w14:paraId="79B14660" w14:textId="34099F6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DD30A9" w:rsidRPr="00971F4B">
        <w:rPr>
          <w:sz w:val="28"/>
          <w:szCs w:val="28"/>
          <w:lang w:val="ru-RU"/>
        </w:rPr>
        <w:t>Для строительства</w:t>
      </w:r>
      <w:r w:rsidRPr="00971F4B">
        <w:rPr>
          <w:sz w:val="28"/>
          <w:szCs w:val="28"/>
          <w:lang w:val="ru-RU"/>
        </w:rPr>
        <w:t xml:space="preserve"> </w:t>
      </w:r>
      <w:r w:rsidR="00DA06A8" w:rsidRPr="00971F4B">
        <w:rPr>
          <w:sz w:val="28"/>
          <w:szCs w:val="28"/>
          <w:lang w:val="ru-RU"/>
        </w:rPr>
        <w:t>сооружений</w:t>
      </w:r>
      <w:r w:rsidR="00DD30A9" w:rsidRPr="00971F4B">
        <w:rPr>
          <w:sz w:val="28"/>
          <w:szCs w:val="28"/>
          <w:lang w:val="ru-RU"/>
        </w:rPr>
        <w:t xml:space="preserve">, указанных в </w:t>
      </w:r>
      <w:r w:rsidR="009D3918" w:rsidRPr="00971F4B">
        <w:rPr>
          <w:sz w:val="28"/>
          <w:szCs w:val="28"/>
          <w:lang w:val="ru-RU"/>
        </w:rPr>
        <w:t>пункт</w:t>
      </w:r>
      <w:r w:rsidR="00DD30A9" w:rsidRPr="00971F4B">
        <w:rPr>
          <w:sz w:val="28"/>
          <w:szCs w:val="28"/>
          <w:lang w:val="ru-RU"/>
        </w:rPr>
        <w:t>е а) части (1) статьи</w:t>
      </w:r>
      <w:r w:rsidRPr="00971F4B">
        <w:rPr>
          <w:sz w:val="28"/>
          <w:szCs w:val="28"/>
          <w:lang w:val="ru-RU"/>
        </w:rPr>
        <w:t xml:space="preserve"> 354, </w:t>
      </w:r>
      <w:r w:rsidR="00DD30A9" w:rsidRPr="00971F4B">
        <w:rPr>
          <w:sz w:val="28"/>
          <w:szCs w:val="28"/>
          <w:lang w:val="ru-RU"/>
        </w:rPr>
        <w:t>сертификация</w:t>
      </w:r>
      <w:r w:rsidRPr="00971F4B">
        <w:rPr>
          <w:sz w:val="28"/>
          <w:szCs w:val="28"/>
          <w:lang w:val="ru-RU"/>
        </w:rPr>
        <w:t xml:space="preserve"> </w:t>
      </w:r>
      <w:r w:rsidR="00DD30A9" w:rsidRPr="00971F4B">
        <w:rPr>
          <w:bCs/>
          <w:sz w:val="28"/>
          <w:szCs w:val="28"/>
          <w:lang w:val="ru-RU"/>
        </w:rPr>
        <w:t>системы менеджмента</w:t>
      </w:r>
      <w:r w:rsidRPr="00971F4B">
        <w:rPr>
          <w:sz w:val="28"/>
          <w:szCs w:val="28"/>
          <w:lang w:val="ru-RU"/>
        </w:rPr>
        <w:t xml:space="preserve"> </w:t>
      </w:r>
      <w:r w:rsidR="00B52E51" w:rsidRPr="00971F4B">
        <w:rPr>
          <w:sz w:val="28"/>
          <w:szCs w:val="28"/>
          <w:lang w:val="ru-RU"/>
        </w:rPr>
        <w:t>качества</w:t>
      </w:r>
      <w:r w:rsidRPr="00971F4B">
        <w:rPr>
          <w:sz w:val="28"/>
          <w:szCs w:val="28"/>
          <w:lang w:val="ru-RU"/>
        </w:rPr>
        <w:t xml:space="preserve"> </w:t>
      </w:r>
      <w:r w:rsidR="00DD30A9" w:rsidRPr="00971F4B">
        <w:rPr>
          <w:sz w:val="28"/>
          <w:szCs w:val="28"/>
          <w:lang w:val="ru-RU"/>
        </w:rPr>
        <w:t xml:space="preserve">является </w:t>
      </w:r>
      <w:r w:rsidR="00C56A99" w:rsidRPr="00971F4B">
        <w:rPr>
          <w:sz w:val="28"/>
          <w:szCs w:val="28"/>
          <w:lang w:val="ru-RU"/>
        </w:rPr>
        <w:t>необязательной</w:t>
      </w:r>
      <w:r w:rsidR="00DD30A9" w:rsidRPr="00971F4B">
        <w:rPr>
          <w:sz w:val="28"/>
          <w:szCs w:val="28"/>
          <w:lang w:val="ru-RU"/>
        </w:rPr>
        <w:t>, но может носить обязательный характер только</w:t>
      </w:r>
      <w:r w:rsidRPr="00971F4B">
        <w:rPr>
          <w:sz w:val="28"/>
          <w:szCs w:val="28"/>
          <w:lang w:val="ru-RU"/>
        </w:rPr>
        <w:t xml:space="preserve"> </w:t>
      </w:r>
      <w:r w:rsidR="006369A1" w:rsidRPr="00971F4B">
        <w:rPr>
          <w:sz w:val="28"/>
          <w:szCs w:val="28"/>
          <w:lang w:val="ru-RU"/>
        </w:rPr>
        <w:t>по требованию</w:t>
      </w:r>
      <w:r w:rsidRPr="00971F4B">
        <w:rPr>
          <w:sz w:val="28"/>
          <w:szCs w:val="28"/>
          <w:lang w:val="ru-RU"/>
        </w:rPr>
        <w:t xml:space="preserve"> </w:t>
      </w:r>
      <w:r w:rsidR="001C554E" w:rsidRPr="00971F4B">
        <w:rPr>
          <w:sz w:val="28"/>
          <w:szCs w:val="28"/>
          <w:lang w:val="ru-RU"/>
        </w:rPr>
        <w:t>инвестора</w:t>
      </w:r>
      <w:r w:rsidRPr="00971F4B">
        <w:rPr>
          <w:sz w:val="28"/>
          <w:szCs w:val="28"/>
          <w:lang w:val="ru-RU"/>
        </w:rPr>
        <w:t xml:space="preserve">, </w:t>
      </w:r>
      <w:r w:rsidR="00DD30A9" w:rsidRPr="00971F4B">
        <w:rPr>
          <w:sz w:val="28"/>
          <w:szCs w:val="28"/>
          <w:lang w:val="ru-RU"/>
        </w:rPr>
        <w:t xml:space="preserve">и проводится </w:t>
      </w:r>
      <w:r w:rsidR="00DD30A9" w:rsidRPr="00971F4B">
        <w:rPr>
          <w:rFonts w:ascii="Times New Roman CYR" w:hAnsi="Times New Roman CYR" w:cs="Times New Roman CYR"/>
          <w:sz w:val="28"/>
          <w:szCs w:val="28"/>
          <w:lang w:val="ru-RU"/>
        </w:rPr>
        <w:t>на основе международных стандартов органами по сертификации, аккредитованными и признанными для этой цели</w:t>
      </w:r>
      <w:r w:rsidRPr="00971F4B">
        <w:rPr>
          <w:sz w:val="28"/>
          <w:szCs w:val="28"/>
          <w:lang w:val="ru-RU"/>
        </w:rPr>
        <w:t>.</w:t>
      </w:r>
    </w:p>
    <w:p w14:paraId="20E5BA9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83464D0" w14:textId="03600168"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358</w:t>
      </w:r>
      <w:r w:rsidR="006B2A63" w:rsidRPr="00971F4B">
        <w:rPr>
          <w:b/>
          <w:color w:val="000000"/>
          <w:sz w:val="28"/>
          <w:szCs w:val="28"/>
          <w:lang w:val="ru-RU"/>
        </w:rPr>
        <w:t xml:space="preserve">. </w:t>
      </w:r>
      <w:r w:rsidR="00E70341" w:rsidRPr="00971F4B">
        <w:rPr>
          <w:bCs/>
          <w:color w:val="000000"/>
          <w:sz w:val="28"/>
          <w:szCs w:val="28"/>
          <w:lang w:val="ru-RU"/>
        </w:rPr>
        <w:t>Обязанности</w:t>
      </w:r>
      <w:r w:rsidR="006B2A63" w:rsidRPr="00971F4B">
        <w:rPr>
          <w:bCs/>
          <w:color w:val="000000"/>
          <w:sz w:val="28"/>
          <w:szCs w:val="28"/>
          <w:lang w:val="ru-RU"/>
        </w:rPr>
        <w:t xml:space="preserve"> </w:t>
      </w:r>
      <w:r w:rsidR="00DD30A9" w:rsidRPr="00971F4B">
        <w:rPr>
          <w:bCs/>
          <w:color w:val="000000"/>
          <w:sz w:val="28"/>
          <w:szCs w:val="28"/>
          <w:lang w:val="ru-RU"/>
        </w:rPr>
        <w:t>по</w:t>
      </w:r>
      <w:r w:rsidR="006B2A63" w:rsidRPr="00971F4B">
        <w:rPr>
          <w:bCs/>
          <w:color w:val="000000"/>
          <w:sz w:val="28"/>
          <w:szCs w:val="28"/>
          <w:lang w:val="ru-RU"/>
        </w:rPr>
        <w:t xml:space="preserve"> </w:t>
      </w:r>
      <w:r w:rsidR="00531788" w:rsidRPr="00971F4B">
        <w:rPr>
          <w:bCs/>
          <w:color w:val="000000"/>
          <w:sz w:val="28"/>
          <w:szCs w:val="28"/>
          <w:lang w:val="ru-RU"/>
        </w:rPr>
        <w:t>управлени</w:t>
      </w:r>
      <w:r w:rsidR="00DD30A9" w:rsidRPr="00971F4B">
        <w:rPr>
          <w:bCs/>
          <w:color w:val="000000"/>
          <w:sz w:val="28"/>
          <w:szCs w:val="28"/>
          <w:lang w:val="ru-RU"/>
        </w:rPr>
        <w:t>ю</w:t>
      </w:r>
      <w:r w:rsidR="00531788" w:rsidRPr="00971F4B">
        <w:rPr>
          <w:bCs/>
          <w:color w:val="000000"/>
          <w:sz w:val="28"/>
          <w:szCs w:val="28"/>
          <w:lang w:val="ru-RU"/>
        </w:rPr>
        <w:t xml:space="preserve"> качеством и обеспечени</w:t>
      </w:r>
      <w:r w:rsidR="00DD30A9" w:rsidRPr="00971F4B">
        <w:rPr>
          <w:bCs/>
          <w:color w:val="000000"/>
          <w:sz w:val="28"/>
          <w:szCs w:val="28"/>
          <w:lang w:val="ru-RU"/>
        </w:rPr>
        <w:t>ю</w:t>
      </w:r>
      <w:r w:rsidR="00531788" w:rsidRPr="00971F4B">
        <w:rPr>
          <w:bCs/>
          <w:color w:val="000000"/>
          <w:sz w:val="28"/>
          <w:szCs w:val="28"/>
          <w:lang w:val="ru-RU"/>
        </w:rPr>
        <w:t xml:space="preserve"> качества</w:t>
      </w:r>
      <w:r w:rsidR="00F555E0" w:rsidRPr="00971F4B">
        <w:rPr>
          <w:bCs/>
          <w:color w:val="000000"/>
          <w:sz w:val="28"/>
          <w:szCs w:val="28"/>
          <w:lang w:val="ru-RU"/>
        </w:rPr>
        <w:t xml:space="preserve"> в строительстве</w:t>
      </w:r>
    </w:p>
    <w:p w14:paraId="7D0C423F" w14:textId="7035CE8B" w:rsidR="006B2A63" w:rsidRPr="00971F4B" w:rsidRDefault="008F762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Хозяйствующие субъекты</w:t>
      </w:r>
      <w:r w:rsidR="00DD30A9" w:rsidRPr="00971F4B">
        <w:rPr>
          <w:sz w:val="28"/>
          <w:szCs w:val="28"/>
          <w:lang w:val="ru-RU"/>
        </w:rPr>
        <w:t>,</w:t>
      </w:r>
      <w:r w:rsidR="006B2A63" w:rsidRPr="00971F4B">
        <w:rPr>
          <w:sz w:val="28"/>
          <w:szCs w:val="28"/>
          <w:lang w:val="ru-RU"/>
        </w:rPr>
        <w:t xml:space="preserve"> </w:t>
      </w:r>
      <w:r w:rsidR="00DD30A9" w:rsidRPr="00971F4B">
        <w:rPr>
          <w:sz w:val="28"/>
          <w:szCs w:val="28"/>
          <w:lang w:val="ru-RU"/>
        </w:rPr>
        <w:t>участвующие в деятельности по строительству сооружений,</w:t>
      </w:r>
      <w:r w:rsidR="006B2A63" w:rsidRPr="00971F4B">
        <w:rPr>
          <w:sz w:val="28"/>
          <w:szCs w:val="28"/>
          <w:lang w:val="ru-RU"/>
        </w:rPr>
        <w:t xml:space="preserve"> </w:t>
      </w:r>
      <w:r w:rsidR="00B95DFC" w:rsidRPr="00971F4B">
        <w:rPr>
          <w:sz w:val="28"/>
          <w:szCs w:val="28"/>
          <w:lang w:val="ru-RU"/>
        </w:rPr>
        <w:t xml:space="preserve">и </w:t>
      </w:r>
      <w:r w:rsidR="00DD30A9" w:rsidRPr="00971F4B">
        <w:rPr>
          <w:sz w:val="28"/>
          <w:szCs w:val="28"/>
          <w:lang w:val="ru-RU"/>
        </w:rPr>
        <w:t xml:space="preserve">физические </w:t>
      </w:r>
      <w:r w:rsidR="00B95DFC" w:rsidRPr="00971F4B">
        <w:rPr>
          <w:sz w:val="28"/>
          <w:szCs w:val="28"/>
          <w:lang w:val="ru-RU"/>
        </w:rPr>
        <w:t>лиц</w:t>
      </w:r>
      <w:r w:rsidR="00DD30A9" w:rsidRPr="00971F4B">
        <w:rPr>
          <w:sz w:val="28"/>
          <w:szCs w:val="28"/>
          <w:lang w:val="ru-RU"/>
        </w:rPr>
        <w:t>а,</w:t>
      </w:r>
      <w:r w:rsidR="006B2A63" w:rsidRPr="00971F4B">
        <w:rPr>
          <w:sz w:val="28"/>
          <w:szCs w:val="28"/>
          <w:lang w:val="ru-RU"/>
        </w:rPr>
        <w:t xml:space="preserve"> </w:t>
      </w:r>
      <w:r w:rsidR="00DD30A9" w:rsidRPr="00971F4B">
        <w:rPr>
          <w:sz w:val="28"/>
          <w:szCs w:val="28"/>
          <w:lang w:val="ru-RU"/>
        </w:rPr>
        <w:t xml:space="preserve">участвующие в деятельности по </w:t>
      </w:r>
      <w:r w:rsidR="00E91093" w:rsidRPr="00971F4B">
        <w:rPr>
          <w:sz w:val="28"/>
          <w:szCs w:val="28"/>
          <w:lang w:val="ru-RU"/>
        </w:rPr>
        <w:t>проектировани</w:t>
      </w:r>
      <w:r w:rsidR="00DD30A9" w:rsidRPr="00971F4B">
        <w:rPr>
          <w:sz w:val="28"/>
          <w:szCs w:val="28"/>
          <w:lang w:val="ru-RU"/>
        </w:rPr>
        <w:t>ю</w:t>
      </w:r>
      <w:r w:rsidR="006B2A63" w:rsidRPr="00971F4B">
        <w:rPr>
          <w:sz w:val="28"/>
          <w:szCs w:val="28"/>
          <w:lang w:val="ru-RU"/>
        </w:rPr>
        <w:t xml:space="preserve">, </w:t>
      </w:r>
      <w:r w:rsidR="00DD30A9" w:rsidRPr="00971F4B">
        <w:rPr>
          <w:sz w:val="28"/>
          <w:szCs w:val="28"/>
          <w:lang w:val="ru-RU"/>
        </w:rPr>
        <w:t xml:space="preserve">строительству, эксплуатации и постутилизации </w:t>
      </w:r>
      <w:r w:rsidR="00DA06A8" w:rsidRPr="00971F4B">
        <w:rPr>
          <w:sz w:val="28"/>
          <w:szCs w:val="28"/>
          <w:lang w:val="ru-RU"/>
        </w:rPr>
        <w:t>сооружений</w:t>
      </w:r>
      <w:r w:rsidR="00DD30A9" w:rsidRPr="00971F4B">
        <w:rPr>
          <w:sz w:val="28"/>
          <w:szCs w:val="28"/>
          <w:lang w:val="ru-RU"/>
        </w:rPr>
        <w:t>, несут ответственность за выполнение</w:t>
      </w:r>
      <w:r w:rsidR="006B2A63" w:rsidRPr="00971F4B">
        <w:rPr>
          <w:sz w:val="28"/>
          <w:szCs w:val="28"/>
          <w:lang w:val="ru-RU"/>
        </w:rPr>
        <w:t xml:space="preserve"> </w:t>
      </w:r>
      <w:r w:rsidR="00CB1A9A" w:rsidRPr="00971F4B">
        <w:rPr>
          <w:sz w:val="28"/>
          <w:szCs w:val="28"/>
          <w:lang w:val="ru-RU"/>
        </w:rPr>
        <w:t>следующих</w:t>
      </w:r>
      <w:r w:rsidR="006B2A63" w:rsidRPr="00971F4B">
        <w:rPr>
          <w:sz w:val="28"/>
          <w:szCs w:val="28"/>
          <w:lang w:val="ru-RU"/>
        </w:rPr>
        <w:t xml:space="preserve"> </w:t>
      </w:r>
      <w:r w:rsidR="00DB2C04" w:rsidRPr="00971F4B">
        <w:rPr>
          <w:sz w:val="28"/>
          <w:szCs w:val="28"/>
          <w:lang w:val="ru-RU"/>
        </w:rPr>
        <w:t>обязанностей</w:t>
      </w:r>
      <w:r w:rsidR="006B2A63" w:rsidRPr="00971F4B">
        <w:rPr>
          <w:sz w:val="28"/>
          <w:szCs w:val="28"/>
          <w:lang w:val="ru-RU"/>
        </w:rPr>
        <w:t>:</w:t>
      </w:r>
    </w:p>
    <w:p w14:paraId="5A565E0D" w14:textId="2E79BF7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5B6B16">
        <w:rPr>
          <w:sz w:val="28"/>
          <w:szCs w:val="28"/>
        </w:rPr>
        <w:t> </w:t>
      </w:r>
      <w:r w:rsidR="006D462A" w:rsidRPr="00971F4B">
        <w:rPr>
          <w:sz w:val="28"/>
          <w:szCs w:val="28"/>
          <w:lang w:val="ru-RU"/>
        </w:rPr>
        <w:t>получение</w:t>
      </w:r>
      <w:r w:rsidRPr="00971F4B">
        <w:rPr>
          <w:sz w:val="28"/>
          <w:szCs w:val="28"/>
          <w:lang w:val="ru-RU"/>
        </w:rPr>
        <w:t xml:space="preserve"> </w:t>
      </w:r>
      <w:r w:rsidR="00DB2C04" w:rsidRPr="00971F4B">
        <w:rPr>
          <w:sz w:val="28"/>
          <w:szCs w:val="28"/>
          <w:lang w:val="ru-RU"/>
        </w:rPr>
        <w:t>сертификации</w:t>
      </w:r>
      <w:r w:rsidRPr="00971F4B">
        <w:rPr>
          <w:sz w:val="28"/>
          <w:szCs w:val="28"/>
          <w:lang w:val="ru-RU"/>
        </w:rPr>
        <w:t xml:space="preserve"> </w:t>
      </w:r>
      <w:r w:rsidR="00DB2C04" w:rsidRPr="00971F4B">
        <w:rPr>
          <w:sz w:val="28"/>
          <w:szCs w:val="28"/>
          <w:lang w:val="ru-RU"/>
        </w:rPr>
        <w:t xml:space="preserve">системы менеджмента </w:t>
      </w:r>
      <w:r w:rsidRPr="00971F4B">
        <w:rPr>
          <w:sz w:val="28"/>
          <w:szCs w:val="28"/>
          <w:lang w:val="ru-RU"/>
        </w:rPr>
        <w:t xml:space="preserve"> </w:t>
      </w:r>
      <w:r w:rsidR="00B52E51" w:rsidRPr="00971F4B">
        <w:rPr>
          <w:sz w:val="28"/>
          <w:szCs w:val="28"/>
          <w:lang w:val="ru-RU"/>
        </w:rPr>
        <w:t>качества</w:t>
      </w:r>
      <w:r w:rsidRPr="00971F4B">
        <w:rPr>
          <w:sz w:val="28"/>
          <w:szCs w:val="28"/>
          <w:lang w:val="ru-RU"/>
        </w:rPr>
        <w:t xml:space="preserve"> </w:t>
      </w:r>
      <w:r w:rsidR="00DB2C04" w:rsidRPr="00971F4B">
        <w:rPr>
          <w:sz w:val="28"/>
          <w:szCs w:val="28"/>
          <w:lang w:val="ru-RU"/>
        </w:rPr>
        <w:t xml:space="preserve">хозяйствующего субъекта согласно части (2) статьи </w:t>
      </w:r>
      <w:r w:rsidRPr="00971F4B">
        <w:rPr>
          <w:sz w:val="28"/>
          <w:szCs w:val="28"/>
          <w:lang w:val="ru-RU"/>
        </w:rPr>
        <w:t>357;</w:t>
      </w:r>
    </w:p>
    <w:p w14:paraId="3E62F99B" w14:textId="42FCA7F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sz w:val="28"/>
          <w:szCs w:val="28"/>
          <w:lang w:val="ru-RU"/>
        </w:rPr>
        <w:t>b)</w:t>
      </w:r>
      <w:r w:rsidR="005B6B16">
        <w:rPr>
          <w:sz w:val="28"/>
          <w:szCs w:val="28"/>
        </w:rPr>
        <w:t> </w:t>
      </w:r>
      <w:r w:rsidR="002B34A5" w:rsidRPr="00971F4B">
        <w:rPr>
          <w:sz w:val="28"/>
          <w:szCs w:val="28"/>
          <w:lang w:val="ru-RU"/>
        </w:rPr>
        <w:t>разработка</w:t>
      </w:r>
      <w:r w:rsidRPr="00971F4B">
        <w:rPr>
          <w:sz w:val="28"/>
          <w:szCs w:val="28"/>
          <w:lang w:val="ru-RU"/>
        </w:rPr>
        <w:t xml:space="preserve"> </w:t>
      </w:r>
      <w:r w:rsidR="006F0AB9" w:rsidRPr="00971F4B">
        <w:rPr>
          <w:sz w:val="28"/>
          <w:szCs w:val="28"/>
          <w:lang w:val="ru-RU"/>
        </w:rPr>
        <w:t>и</w:t>
      </w:r>
      <w:r w:rsidR="00DB2C04" w:rsidRPr="00971F4B">
        <w:rPr>
          <w:sz w:val="28"/>
          <w:szCs w:val="28"/>
          <w:lang w:val="ru-RU"/>
        </w:rPr>
        <w:t xml:space="preserve"> дифференцированное применение</w:t>
      </w:r>
      <w:r w:rsidRPr="00971F4B">
        <w:rPr>
          <w:sz w:val="28"/>
          <w:szCs w:val="28"/>
          <w:lang w:val="ru-RU"/>
        </w:rPr>
        <w:t xml:space="preserve"> </w:t>
      </w:r>
      <w:r w:rsidR="00DB2C04" w:rsidRPr="00971F4B">
        <w:rPr>
          <w:sz w:val="28"/>
          <w:szCs w:val="28"/>
          <w:lang w:val="ru-RU"/>
        </w:rPr>
        <w:t xml:space="preserve">системы менеджмента </w:t>
      </w:r>
      <w:r w:rsidRPr="00971F4B">
        <w:rPr>
          <w:sz w:val="28"/>
          <w:szCs w:val="28"/>
          <w:lang w:val="ru-RU"/>
        </w:rPr>
        <w:t xml:space="preserve"> </w:t>
      </w:r>
      <w:r w:rsidR="00B52E51" w:rsidRPr="00971F4B">
        <w:rPr>
          <w:sz w:val="28"/>
          <w:szCs w:val="28"/>
          <w:lang w:val="ru-RU"/>
        </w:rPr>
        <w:t>качества</w:t>
      </w:r>
      <w:r w:rsidRPr="00971F4B">
        <w:rPr>
          <w:sz w:val="28"/>
          <w:szCs w:val="28"/>
          <w:lang w:val="ru-RU"/>
        </w:rPr>
        <w:t xml:space="preserve">, </w:t>
      </w:r>
      <w:r w:rsidR="006660C3" w:rsidRPr="00971F4B">
        <w:rPr>
          <w:sz w:val="28"/>
          <w:szCs w:val="28"/>
          <w:lang w:val="ru-RU"/>
        </w:rPr>
        <w:t>согласно</w:t>
      </w:r>
      <w:r w:rsidRPr="00971F4B">
        <w:rPr>
          <w:sz w:val="28"/>
          <w:szCs w:val="28"/>
          <w:lang w:val="ru-RU"/>
        </w:rPr>
        <w:t xml:space="preserve"> </w:t>
      </w:r>
      <w:r w:rsidR="00DB2C04" w:rsidRPr="00971F4B">
        <w:rPr>
          <w:sz w:val="28"/>
          <w:szCs w:val="28"/>
          <w:lang w:val="ru-RU"/>
        </w:rPr>
        <w:t>специфике осуществляемой деятельности</w:t>
      </w:r>
      <w:r w:rsidRPr="00971F4B">
        <w:rPr>
          <w:sz w:val="28"/>
          <w:szCs w:val="28"/>
          <w:lang w:val="ru-RU"/>
        </w:rPr>
        <w:t xml:space="preserve">, </w:t>
      </w:r>
      <w:r w:rsidR="001D4F93" w:rsidRPr="00971F4B">
        <w:rPr>
          <w:sz w:val="28"/>
          <w:szCs w:val="28"/>
          <w:lang w:val="ru-RU"/>
        </w:rPr>
        <w:t>категории ответственности</w:t>
      </w:r>
      <w:r w:rsidR="00DB2C04" w:rsidRPr="00971F4B">
        <w:rPr>
          <w:sz w:val="28"/>
          <w:szCs w:val="28"/>
          <w:lang w:val="ru-RU"/>
        </w:rPr>
        <w:t xml:space="preserve"> и характеру</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DB2C04" w:rsidRPr="00971F4B">
        <w:rPr>
          <w:sz w:val="28"/>
          <w:szCs w:val="28"/>
          <w:lang w:val="ru-RU"/>
        </w:rPr>
        <w:t xml:space="preserve">согласно условиям, предусмотренным частью (1) статьи </w:t>
      </w:r>
      <w:r w:rsidRPr="00971F4B">
        <w:rPr>
          <w:sz w:val="28"/>
          <w:szCs w:val="28"/>
          <w:lang w:val="ru-RU"/>
        </w:rPr>
        <w:t xml:space="preserve">357. </w:t>
      </w:r>
    </w:p>
    <w:p w14:paraId="760E83D3"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25E431A9" w14:textId="672BD61F"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359. </w:t>
      </w:r>
      <w:r w:rsidR="000F011D" w:rsidRPr="00971F4B">
        <w:rPr>
          <w:bCs/>
          <w:sz w:val="28"/>
          <w:szCs w:val="28"/>
          <w:lang w:val="ru-RU"/>
        </w:rPr>
        <w:t>Деятельность</w:t>
      </w:r>
      <w:r w:rsidR="006B2A63" w:rsidRPr="00971F4B">
        <w:rPr>
          <w:bCs/>
          <w:sz w:val="28"/>
          <w:szCs w:val="28"/>
          <w:lang w:val="ru-RU"/>
        </w:rPr>
        <w:t xml:space="preserve"> </w:t>
      </w:r>
      <w:r w:rsidR="00DB2C04" w:rsidRPr="00971F4B">
        <w:rPr>
          <w:bCs/>
          <w:sz w:val="28"/>
          <w:szCs w:val="28"/>
          <w:lang w:val="ru-RU"/>
        </w:rPr>
        <w:t xml:space="preserve">по аккредитации </w:t>
      </w:r>
      <w:r w:rsidR="003A3DE6" w:rsidRPr="00971F4B">
        <w:rPr>
          <w:bCs/>
          <w:sz w:val="28"/>
          <w:szCs w:val="28"/>
          <w:lang w:val="ru-RU"/>
        </w:rPr>
        <w:t>в области</w:t>
      </w:r>
      <w:r w:rsidR="006B2A63" w:rsidRPr="00971F4B">
        <w:rPr>
          <w:bCs/>
          <w:sz w:val="28"/>
          <w:szCs w:val="28"/>
          <w:lang w:val="ru-RU"/>
        </w:rPr>
        <w:t xml:space="preserve"> </w:t>
      </w:r>
      <w:r w:rsidR="00DB2C04" w:rsidRPr="00971F4B">
        <w:rPr>
          <w:bCs/>
          <w:sz w:val="28"/>
          <w:szCs w:val="28"/>
          <w:lang w:val="ru-RU"/>
        </w:rPr>
        <w:t>строительства</w:t>
      </w:r>
    </w:p>
    <w:p w14:paraId="3E51EB8C" w14:textId="2E2D362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DB2C04" w:rsidRPr="00971F4B">
        <w:rPr>
          <w:sz w:val="28"/>
          <w:szCs w:val="28"/>
          <w:lang w:val="ru-RU"/>
        </w:rPr>
        <w:t>Для оценки</w:t>
      </w:r>
      <w:r w:rsidRPr="00971F4B">
        <w:rPr>
          <w:sz w:val="28"/>
          <w:szCs w:val="28"/>
          <w:lang w:val="ru-RU"/>
        </w:rPr>
        <w:t xml:space="preserve"> </w:t>
      </w:r>
      <w:r w:rsidR="00607889" w:rsidRPr="00971F4B">
        <w:rPr>
          <w:sz w:val="28"/>
          <w:szCs w:val="28"/>
          <w:lang w:val="ru-RU"/>
        </w:rPr>
        <w:t>соответствия</w:t>
      </w:r>
      <w:r w:rsidRPr="00971F4B">
        <w:rPr>
          <w:sz w:val="28"/>
          <w:szCs w:val="28"/>
          <w:lang w:val="ru-RU"/>
        </w:rPr>
        <w:t xml:space="preserve"> </w:t>
      </w:r>
      <w:r w:rsidR="00DB2C04" w:rsidRPr="00971F4B">
        <w:rPr>
          <w:sz w:val="28"/>
          <w:szCs w:val="28"/>
          <w:lang w:val="ru-RU"/>
        </w:rPr>
        <w:t xml:space="preserve">строительных материалов органы по оценке </w:t>
      </w:r>
      <w:r w:rsidR="00607889" w:rsidRPr="00971F4B">
        <w:rPr>
          <w:sz w:val="28"/>
          <w:szCs w:val="28"/>
          <w:lang w:val="ru-RU"/>
        </w:rPr>
        <w:t>соответствия</w:t>
      </w:r>
      <w:r w:rsidRPr="00971F4B">
        <w:rPr>
          <w:sz w:val="28"/>
          <w:szCs w:val="28"/>
          <w:lang w:val="ru-RU"/>
        </w:rPr>
        <w:t xml:space="preserve"> </w:t>
      </w:r>
      <w:r w:rsidR="00DB2C04" w:rsidRPr="00971F4B">
        <w:rPr>
          <w:sz w:val="28"/>
          <w:szCs w:val="28"/>
          <w:lang w:val="ru-RU"/>
        </w:rPr>
        <w:t>в строительстве</w:t>
      </w:r>
      <w:r w:rsidRPr="00971F4B">
        <w:rPr>
          <w:sz w:val="28"/>
          <w:szCs w:val="28"/>
          <w:lang w:val="ru-RU"/>
        </w:rPr>
        <w:t xml:space="preserve"> </w:t>
      </w:r>
      <w:r w:rsidR="00DB2C04" w:rsidRPr="00971F4B">
        <w:rPr>
          <w:sz w:val="28"/>
          <w:szCs w:val="28"/>
          <w:lang w:val="ru-RU"/>
        </w:rPr>
        <w:t xml:space="preserve">аккредитуются </w:t>
      </w:r>
      <w:r w:rsidR="00DB2C04" w:rsidRPr="00971F4B">
        <w:rPr>
          <w:rFonts w:ascii="Times New Roman CYR" w:hAnsi="Times New Roman CYR" w:cs="Times New Roman CYR"/>
          <w:sz w:val="28"/>
          <w:szCs w:val="28"/>
          <w:lang w:val="ru-RU"/>
        </w:rPr>
        <w:t xml:space="preserve">Национальным центром по аккредитации на основе базовых стандартов и законодательства, а также другим  органами по аккредитации, признанными </w:t>
      </w:r>
      <w:r w:rsidR="00DD30A9" w:rsidRPr="00971F4B">
        <w:rPr>
          <w:sz w:val="28"/>
          <w:szCs w:val="28"/>
          <w:lang w:val="ru-RU"/>
        </w:rPr>
        <w:t>согласно</w:t>
      </w:r>
      <w:r w:rsidRPr="00971F4B">
        <w:rPr>
          <w:sz w:val="28"/>
          <w:szCs w:val="28"/>
          <w:lang w:val="ru-RU"/>
        </w:rPr>
        <w:t xml:space="preserve"> </w:t>
      </w:r>
      <w:r w:rsidR="00DB2C04" w:rsidRPr="00971F4B">
        <w:rPr>
          <w:sz w:val="28"/>
          <w:szCs w:val="28"/>
          <w:lang w:val="ru-RU"/>
        </w:rPr>
        <w:t xml:space="preserve">национальным </w:t>
      </w:r>
      <w:r w:rsidR="005D0912" w:rsidRPr="00971F4B">
        <w:rPr>
          <w:sz w:val="28"/>
          <w:szCs w:val="28"/>
          <w:lang w:val="ru-RU"/>
        </w:rPr>
        <w:t>нормативны</w:t>
      </w:r>
      <w:r w:rsidR="00DB2C04" w:rsidRPr="00971F4B">
        <w:rPr>
          <w:sz w:val="28"/>
          <w:szCs w:val="28"/>
          <w:lang w:val="ru-RU"/>
        </w:rPr>
        <w:t>м актам</w:t>
      </w:r>
      <w:r w:rsidRPr="00971F4B">
        <w:rPr>
          <w:sz w:val="28"/>
          <w:szCs w:val="28"/>
          <w:lang w:val="ru-RU"/>
        </w:rPr>
        <w:t>.</w:t>
      </w:r>
    </w:p>
    <w:p w14:paraId="67C63AD1" w14:textId="0347BC4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CC7581" w:rsidRPr="00971F4B">
        <w:rPr>
          <w:sz w:val="28"/>
          <w:szCs w:val="28"/>
          <w:lang w:val="ru-RU"/>
        </w:rPr>
        <w:t>Аккредитация</w:t>
      </w:r>
      <w:r w:rsidRPr="00971F4B">
        <w:rPr>
          <w:sz w:val="28"/>
          <w:szCs w:val="28"/>
          <w:lang w:val="ru-RU"/>
        </w:rPr>
        <w:t xml:space="preserve"> </w:t>
      </w:r>
      <w:r w:rsidR="00DB2C04" w:rsidRPr="00971F4B">
        <w:rPr>
          <w:sz w:val="28"/>
          <w:szCs w:val="28"/>
          <w:lang w:val="ru-RU"/>
        </w:rPr>
        <w:t>органов по оценке</w:t>
      </w:r>
      <w:r w:rsidRPr="00971F4B">
        <w:rPr>
          <w:sz w:val="28"/>
          <w:szCs w:val="28"/>
          <w:lang w:val="ru-RU"/>
        </w:rPr>
        <w:t xml:space="preserve"> </w:t>
      </w:r>
      <w:r w:rsidR="00607889" w:rsidRPr="00971F4B">
        <w:rPr>
          <w:sz w:val="28"/>
          <w:szCs w:val="28"/>
          <w:lang w:val="ru-RU"/>
        </w:rPr>
        <w:t>соответствия</w:t>
      </w:r>
      <w:r w:rsidRPr="00971F4B">
        <w:rPr>
          <w:sz w:val="28"/>
          <w:szCs w:val="28"/>
          <w:lang w:val="ru-RU"/>
        </w:rPr>
        <w:t xml:space="preserve"> </w:t>
      </w:r>
      <w:r w:rsidR="00DB2C04" w:rsidRPr="00971F4B">
        <w:rPr>
          <w:sz w:val="28"/>
          <w:szCs w:val="28"/>
          <w:lang w:val="ru-RU"/>
        </w:rPr>
        <w:t>в строительстве</w:t>
      </w:r>
      <w:r w:rsidRPr="00971F4B">
        <w:rPr>
          <w:sz w:val="28"/>
          <w:szCs w:val="28"/>
          <w:lang w:val="ru-RU"/>
        </w:rPr>
        <w:t xml:space="preserve"> </w:t>
      </w:r>
      <w:r w:rsidR="00DB2C04" w:rsidRPr="00971F4B">
        <w:rPr>
          <w:sz w:val="28"/>
          <w:szCs w:val="28"/>
          <w:lang w:val="ru-RU"/>
        </w:rPr>
        <w:t xml:space="preserve">и процедур оценки </w:t>
      </w:r>
      <w:r w:rsidR="00607889" w:rsidRPr="00971F4B">
        <w:rPr>
          <w:sz w:val="28"/>
          <w:szCs w:val="28"/>
          <w:lang w:val="ru-RU"/>
        </w:rPr>
        <w:t>соответствия</w:t>
      </w:r>
      <w:r w:rsidRPr="00971F4B">
        <w:rPr>
          <w:sz w:val="28"/>
          <w:szCs w:val="28"/>
          <w:lang w:val="ru-RU"/>
        </w:rPr>
        <w:t xml:space="preserve"> </w:t>
      </w:r>
      <w:r w:rsidR="00507EE1" w:rsidRPr="00971F4B">
        <w:rPr>
          <w:sz w:val="28"/>
          <w:szCs w:val="28"/>
          <w:lang w:val="ru-RU"/>
        </w:rPr>
        <w:t>осуществляется</w:t>
      </w:r>
      <w:r w:rsidRPr="00971F4B">
        <w:rPr>
          <w:sz w:val="28"/>
          <w:szCs w:val="28"/>
          <w:lang w:val="ru-RU"/>
        </w:rPr>
        <w:t xml:space="preserve"> </w:t>
      </w:r>
      <w:r w:rsidR="00DB2C04" w:rsidRPr="00971F4B">
        <w:rPr>
          <w:sz w:val="28"/>
          <w:szCs w:val="28"/>
          <w:lang w:val="ru-RU"/>
        </w:rPr>
        <w:t>согласно</w:t>
      </w:r>
      <w:r w:rsidR="00657B38" w:rsidRPr="00971F4B">
        <w:rPr>
          <w:sz w:val="28"/>
          <w:szCs w:val="28"/>
          <w:lang w:val="ru-RU"/>
        </w:rPr>
        <w:t xml:space="preserve"> положениям Закона</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235/2011 </w:t>
      </w:r>
      <w:r w:rsidR="00DB2C04" w:rsidRPr="00971F4B">
        <w:rPr>
          <w:sz w:val="28"/>
          <w:szCs w:val="28"/>
          <w:lang w:val="ru-RU"/>
        </w:rPr>
        <w:t xml:space="preserve">о деятельности </w:t>
      </w:r>
      <w:r w:rsidR="00DB2C04" w:rsidRPr="00971F4B">
        <w:rPr>
          <w:rFonts w:ascii="Times New Roman CYR" w:hAnsi="Times New Roman CYR" w:cs="Times New Roman CYR"/>
          <w:sz w:val="28"/>
          <w:szCs w:val="28"/>
          <w:lang w:val="ru-RU"/>
        </w:rPr>
        <w:t>по аккредитации</w:t>
      </w:r>
      <w:r w:rsidR="00DB2C04" w:rsidRPr="00971F4B">
        <w:rPr>
          <w:sz w:val="28"/>
          <w:szCs w:val="28"/>
          <w:lang w:val="ru-RU"/>
        </w:rPr>
        <w:t xml:space="preserve">  и оценке</w:t>
      </w:r>
      <w:r w:rsidRPr="00971F4B">
        <w:rPr>
          <w:sz w:val="28"/>
          <w:szCs w:val="28"/>
          <w:lang w:val="ru-RU"/>
        </w:rPr>
        <w:t xml:space="preserve"> </w:t>
      </w:r>
      <w:r w:rsidR="00607889" w:rsidRPr="00971F4B">
        <w:rPr>
          <w:sz w:val="28"/>
          <w:szCs w:val="28"/>
          <w:lang w:val="ru-RU"/>
        </w:rPr>
        <w:t>соответствия</w:t>
      </w:r>
      <w:r w:rsidRPr="00971F4B">
        <w:rPr>
          <w:sz w:val="28"/>
          <w:szCs w:val="28"/>
          <w:lang w:val="ru-RU"/>
        </w:rPr>
        <w:t>.</w:t>
      </w:r>
    </w:p>
    <w:p w14:paraId="3ACB3F6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224C9708" w14:textId="6E08BD06"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360. </w:t>
      </w:r>
      <w:r w:rsidR="00DB2C04" w:rsidRPr="00971F4B">
        <w:rPr>
          <w:rFonts w:ascii="Times New Roman CYR" w:hAnsi="Times New Roman CYR" w:cs="Times New Roman CYR"/>
          <w:bCs/>
          <w:sz w:val="28"/>
          <w:szCs w:val="28"/>
          <w:lang w:val="ru-RU"/>
        </w:rPr>
        <w:t>Метрологическая деятельность</w:t>
      </w:r>
      <w:r w:rsidR="00DB2C04" w:rsidRPr="00971F4B">
        <w:rPr>
          <w:rFonts w:ascii="Times New Roman CYR" w:hAnsi="Times New Roman CYR" w:cs="Times New Roman CYR"/>
          <w:b/>
          <w:bCs/>
          <w:sz w:val="28"/>
          <w:szCs w:val="28"/>
          <w:lang w:val="ru-RU"/>
        </w:rPr>
        <w:t xml:space="preserve"> </w:t>
      </w:r>
      <w:r w:rsidR="00DB2C04" w:rsidRPr="00971F4B">
        <w:rPr>
          <w:bCs/>
          <w:sz w:val="28"/>
          <w:szCs w:val="28"/>
          <w:lang w:val="ru-RU"/>
        </w:rPr>
        <w:t>в строительстве</w:t>
      </w:r>
    </w:p>
    <w:p w14:paraId="6F4AD95B" w14:textId="3E7A70F9" w:rsidR="006B2A63" w:rsidRPr="00971F4B" w:rsidRDefault="00DA06A8"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Обеспечение</w:t>
      </w:r>
      <w:r w:rsidR="006B2A63" w:rsidRPr="00971F4B">
        <w:rPr>
          <w:sz w:val="28"/>
          <w:szCs w:val="28"/>
          <w:lang w:val="ru-RU"/>
        </w:rPr>
        <w:t xml:space="preserve"> </w:t>
      </w:r>
      <w:r w:rsidR="00DB2C04" w:rsidRPr="00971F4B">
        <w:rPr>
          <w:sz w:val="28"/>
          <w:szCs w:val="28"/>
          <w:lang w:val="ru-RU"/>
        </w:rPr>
        <w:t xml:space="preserve">метрологической </w:t>
      </w:r>
      <w:r w:rsidR="002066AA" w:rsidRPr="00971F4B">
        <w:rPr>
          <w:sz w:val="28"/>
          <w:szCs w:val="28"/>
          <w:lang w:val="ru-RU"/>
        </w:rPr>
        <w:t>деятельности</w:t>
      </w:r>
      <w:r w:rsidR="006B2A63" w:rsidRPr="00971F4B">
        <w:rPr>
          <w:sz w:val="28"/>
          <w:szCs w:val="28"/>
          <w:lang w:val="ru-RU"/>
        </w:rPr>
        <w:t xml:space="preserve"> </w:t>
      </w:r>
      <w:r w:rsidR="00DB2C04" w:rsidRPr="00971F4B">
        <w:rPr>
          <w:sz w:val="28"/>
          <w:szCs w:val="28"/>
          <w:lang w:val="ru-RU"/>
        </w:rPr>
        <w:t>в строительстве</w:t>
      </w:r>
      <w:r w:rsidR="006B2A63" w:rsidRPr="00971F4B">
        <w:rPr>
          <w:sz w:val="28"/>
          <w:szCs w:val="28"/>
          <w:lang w:val="ru-RU"/>
        </w:rPr>
        <w:t xml:space="preserve"> </w:t>
      </w:r>
      <w:r w:rsidR="00347460" w:rsidRPr="00971F4B">
        <w:rPr>
          <w:sz w:val="28"/>
          <w:szCs w:val="28"/>
          <w:lang w:val="ru-RU"/>
        </w:rPr>
        <w:t xml:space="preserve">осуществляется </w:t>
      </w:r>
      <w:r w:rsidR="006B2A63" w:rsidRPr="00971F4B">
        <w:rPr>
          <w:sz w:val="28"/>
          <w:szCs w:val="28"/>
          <w:lang w:val="ru-RU"/>
        </w:rPr>
        <w:t xml:space="preserve"> </w:t>
      </w:r>
      <w:r w:rsidR="00B37F25" w:rsidRPr="00971F4B">
        <w:rPr>
          <w:sz w:val="28"/>
          <w:szCs w:val="28"/>
          <w:lang w:val="ru-RU"/>
        </w:rPr>
        <w:t>согласно положениям</w:t>
      </w:r>
      <w:r w:rsidR="006B2A63" w:rsidRPr="00971F4B">
        <w:rPr>
          <w:sz w:val="28"/>
          <w:szCs w:val="28"/>
          <w:lang w:val="ru-RU"/>
        </w:rPr>
        <w:t xml:space="preserve"> </w:t>
      </w:r>
      <w:r w:rsidR="00DB2C04" w:rsidRPr="00971F4B">
        <w:rPr>
          <w:sz w:val="28"/>
          <w:szCs w:val="28"/>
          <w:lang w:val="ru-RU"/>
        </w:rPr>
        <w:t xml:space="preserve">законодательства, предусмотренным Законом о метрологии </w:t>
      </w:r>
      <w:r w:rsidR="004E47C0" w:rsidRPr="00971F4B">
        <w:rPr>
          <w:sz w:val="28"/>
          <w:szCs w:val="28"/>
          <w:lang w:val="ru-RU"/>
        </w:rPr>
        <w:t>№</w:t>
      </w:r>
      <w:r w:rsidR="00DB2C04" w:rsidRPr="00971F4B">
        <w:rPr>
          <w:sz w:val="28"/>
          <w:szCs w:val="28"/>
          <w:lang w:val="ru-RU"/>
        </w:rPr>
        <w:t xml:space="preserve"> </w:t>
      </w:r>
      <w:r w:rsidR="006B2A63" w:rsidRPr="00971F4B">
        <w:rPr>
          <w:sz w:val="28"/>
          <w:szCs w:val="28"/>
          <w:lang w:val="ru-RU"/>
        </w:rPr>
        <w:t>19/2016.</w:t>
      </w:r>
    </w:p>
    <w:p w14:paraId="258174E4"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26E19FA" w14:textId="51415E07" w:rsidR="006B2A63" w:rsidRPr="00971F4B" w:rsidRDefault="00866511" w:rsidP="005B6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II</w:t>
      </w:r>
    </w:p>
    <w:p w14:paraId="04E79325" w14:textId="0B95C55C" w:rsidR="006B2A63" w:rsidRDefault="00620082" w:rsidP="005B6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КАЧЕСТВО</w:t>
      </w:r>
      <w:r w:rsidR="006B2A63" w:rsidRPr="00971F4B">
        <w:rPr>
          <w:b/>
          <w:sz w:val="28"/>
          <w:szCs w:val="28"/>
          <w:lang w:val="ru-RU"/>
        </w:rPr>
        <w:t xml:space="preserve"> </w:t>
      </w:r>
      <w:r w:rsidR="00DB2C04" w:rsidRPr="00971F4B">
        <w:rPr>
          <w:b/>
          <w:sz w:val="28"/>
          <w:szCs w:val="28"/>
          <w:lang w:val="ru-RU"/>
        </w:rPr>
        <w:t>ПРОДУКЦИИ, ИСПОЛЬЗУЕМОЙ</w:t>
      </w:r>
      <w:r w:rsidR="006B2A63" w:rsidRPr="00971F4B">
        <w:rPr>
          <w:b/>
          <w:sz w:val="28"/>
          <w:szCs w:val="28"/>
          <w:lang w:val="ru-RU"/>
        </w:rPr>
        <w:t xml:space="preserve"> </w:t>
      </w:r>
      <w:r w:rsidR="00DB2C04" w:rsidRPr="00971F4B">
        <w:rPr>
          <w:b/>
          <w:sz w:val="28"/>
          <w:szCs w:val="28"/>
          <w:lang w:val="ru-RU"/>
        </w:rPr>
        <w:t>В СТРОИТЕЛЬСТВЕ</w:t>
      </w:r>
    </w:p>
    <w:p w14:paraId="0BC10030" w14:textId="77777777" w:rsidR="005B6B16" w:rsidRPr="00971F4B" w:rsidRDefault="005B6B16" w:rsidP="005B6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24A2F6F1" w14:textId="45A9AD11"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lastRenderedPageBreak/>
        <w:t>Статья</w:t>
      </w:r>
      <w:r w:rsidR="006B2A63" w:rsidRPr="00971F4B">
        <w:rPr>
          <w:b/>
          <w:sz w:val="28"/>
          <w:szCs w:val="28"/>
          <w:lang w:val="ru-RU"/>
        </w:rPr>
        <w:t xml:space="preserve"> 361. </w:t>
      </w:r>
      <w:r w:rsidR="00DB2C04" w:rsidRPr="00971F4B">
        <w:rPr>
          <w:bCs/>
          <w:sz w:val="28"/>
          <w:szCs w:val="28"/>
          <w:lang w:val="ru-RU"/>
        </w:rPr>
        <w:t>Строительная продукция</w:t>
      </w:r>
    </w:p>
    <w:p w14:paraId="1AE83EC4" w14:textId="31A0E77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DB2C04" w:rsidRPr="00971F4B">
        <w:rPr>
          <w:sz w:val="28"/>
          <w:szCs w:val="28"/>
          <w:lang w:val="ru-RU"/>
        </w:rPr>
        <w:t>Строительная продукция</w:t>
      </w:r>
      <w:r w:rsidRPr="00971F4B">
        <w:rPr>
          <w:sz w:val="28"/>
          <w:szCs w:val="28"/>
          <w:lang w:val="ru-RU"/>
        </w:rPr>
        <w:t xml:space="preserve"> </w:t>
      </w:r>
      <w:r w:rsidR="00DB2C04" w:rsidRPr="00971F4B">
        <w:rPr>
          <w:sz w:val="28"/>
          <w:szCs w:val="28"/>
          <w:lang w:val="ru-RU"/>
        </w:rPr>
        <w:t xml:space="preserve">– это продукция или комплекты изделий, </w:t>
      </w:r>
      <w:r w:rsidR="00DB2C04" w:rsidRPr="00971F4B">
        <w:rPr>
          <w:rFonts w:ascii="Times New Roman CYR" w:hAnsi="Times New Roman CYR" w:cs="Times New Roman CYR"/>
          <w:sz w:val="28"/>
          <w:szCs w:val="28"/>
          <w:lang w:val="ru-RU"/>
        </w:rPr>
        <w:t xml:space="preserve">изготовленные и размещенные на рынке с целью постоянного включения в сооружения или их части (включая установленное оборудование, кроме включенных в установки и производственное технологическое оборудование), технические характеристики которых воздействуют на технические характеристики сооружений в части   основных требований, </w:t>
      </w:r>
      <w:r w:rsidR="008207F8" w:rsidRPr="00971F4B">
        <w:rPr>
          <w:sz w:val="28"/>
          <w:szCs w:val="28"/>
          <w:lang w:val="ru-RU"/>
        </w:rPr>
        <w:t>применяемы</w:t>
      </w:r>
      <w:r w:rsidR="00DB2C04" w:rsidRPr="00971F4B">
        <w:rPr>
          <w:sz w:val="28"/>
          <w:szCs w:val="28"/>
          <w:lang w:val="ru-RU"/>
        </w:rPr>
        <w:t>х</w:t>
      </w:r>
      <w:r w:rsidR="008207F8" w:rsidRPr="00971F4B">
        <w:rPr>
          <w:sz w:val="28"/>
          <w:szCs w:val="28"/>
          <w:lang w:val="ru-RU"/>
        </w:rPr>
        <w:t xml:space="preserve"> к сооружениям</w:t>
      </w:r>
      <w:r w:rsidRPr="00971F4B">
        <w:rPr>
          <w:sz w:val="28"/>
          <w:szCs w:val="28"/>
          <w:lang w:val="ru-RU"/>
        </w:rPr>
        <w:t>.</w:t>
      </w:r>
    </w:p>
    <w:p w14:paraId="5ABC960E" w14:textId="438A2A8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BD0F5C" w:rsidRPr="00971F4B">
        <w:rPr>
          <w:sz w:val="28"/>
          <w:szCs w:val="28"/>
          <w:lang w:val="ru-RU"/>
        </w:rPr>
        <w:t xml:space="preserve">Составляют исключение из </w:t>
      </w:r>
      <w:r w:rsidR="00C830C1" w:rsidRPr="00971F4B">
        <w:rPr>
          <w:sz w:val="28"/>
          <w:szCs w:val="28"/>
          <w:lang w:val="ru-RU"/>
        </w:rPr>
        <w:t xml:space="preserve">категории </w:t>
      </w:r>
      <w:r w:rsidR="00BD0F5C" w:rsidRPr="00971F4B">
        <w:rPr>
          <w:sz w:val="28"/>
          <w:szCs w:val="28"/>
          <w:lang w:val="ru-RU"/>
        </w:rPr>
        <w:t xml:space="preserve">строительной продукции или строительных комплектов комплекты изделий </w:t>
      </w:r>
      <w:r w:rsidRPr="00971F4B">
        <w:rPr>
          <w:sz w:val="28"/>
          <w:szCs w:val="28"/>
          <w:lang w:val="ru-RU"/>
        </w:rPr>
        <w:t>(</w:t>
      </w:r>
      <w:r w:rsidR="00BD0F5C" w:rsidRPr="00971F4B">
        <w:rPr>
          <w:sz w:val="28"/>
          <w:szCs w:val="28"/>
          <w:lang w:val="ru-RU"/>
        </w:rPr>
        <w:t>используемых</w:t>
      </w:r>
      <w:r w:rsidRPr="00971F4B">
        <w:rPr>
          <w:sz w:val="28"/>
          <w:szCs w:val="28"/>
          <w:lang w:val="ru-RU"/>
        </w:rPr>
        <w:t xml:space="preserve"> </w:t>
      </w:r>
      <w:r w:rsidR="00DB2C04" w:rsidRPr="00971F4B">
        <w:rPr>
          <w:sz w:val="28"/>
          <w:szCs w:val="28"/>
          <w:lang w:val="ru-RU"/>
        </w:rPr>
        <w:t>в строительстве</w:t>
      </w:r>
      <w:r w:rsidRPr="00971F4B">
        <w:rPr>
          <w:sz w:val="28"/>
          <w:szCs w:val="28"/>
          <w:lang w:val="ru-RU"/>
        </w:rPr>
        <w:t xml:space="preserve">) </w:t>
      </w:r>
      <w:r w:rsidR="00C830C1" w:rsidRPr="00971F4B">
        <w:rPr>
          <w:sz w:val="28"/>
          <w:szCs w:val="28"/>
          <w:lang w:val="ru-RU"/>
        </w:rPr>
        <w:t>из разряда</w:t>
      </w:r>
      <w:r w:rsidR="00BD0F5C" w:rsidRPr="00971F4B">
        <w:rPr>
          <w:sz w:val="28"/>
          <w:szCs w:val="28"/>
          <w:lang w:val="ru-RU"/>
        </w:rPr>
        <w:t xml:space="preserve"> военной техники, </w:t>
      </w:r>
      <w:r w:rsidR="00E1446F" w:rsidRPr="00971F4B">
        <w:rPr>
          <w:sz w:val="28"/>
          <w:szCs w:val="28"/>
          <w:lang w:val="ru-RU"/>
        </w:rPr>
        <w:t>специального</w:t>
      </w:r>
      <w:r w:rsidR="00BD0F5C" w:rsidRPr="00971F4B">
        <w:rPr>
          <w:sz w:val="28"/>
          <w:szCs w:val="28"/>
          <w:lang w:val="ru-RU"/>
        </w:rPr>
        <w:t xml:space="preserve"> оружия и оснащения, предполагающие национальную оборону и безопасность</w:t>
      </w:r>
      <w:r w:rsidRPr="00971F4B">
        <w:rPr>
          <w:sz w:val="28"/>
          <w:szCs w:val="28"/>
          <w:lang w:val="ru-RU"/>
        </w:rPr>
        <w:t xml:space="preserve">, </w:t>
      </w:r>
      <w:r w:rsidR="00447001" w:rsidRPr="00971F4B">
        <w:rPr>
          <w:sz w:val="28"/>
          <w:szCs w:val="28"/>
          <w:lang w:val="ru-RU"/>
        </w:rPr>
        <w:t>в случае</w:t>
      </w:r>
      <w:r w:rsidR="004C18C5" w:rsidRPr="00971F4B">
        <w:rPr>
          <w:sz w:val="28"/>
          <w:szCs w:val="28"/>
          <w:lang w:val="ru-RU"/>
        </w:rPr>
        <w:t xml:space="preserve"> </w:t>
      </w:r>
      <w:r w:rsidR="00BD0F5C" w:rsidRPr="00971F4B">
        <w:rPr>
          <w:sz w:val="28"/>
          <w:szCs w:val="28"/>
          <w:lang w:val="ru-RU"/>
        </w:rPr>
        <w:t xml:space="preserve">которых, по </w:t>
      </w:r>
      <w:r w:rsidR="00E1446F" w:rsidRPr="00971F4B">
        <w:rPr>
          <w:sz w:val="28"/>
          <w:szCs w:val="28"/>
          <w:lang w:val="ru-RU"/>
        </w:rPr>
        <w:t>обоснованным</w:t>
      </w:r>
      <w:r w:rsidR="00BD0F5C" w:rsidRPr="00971F4B">
        <w:rPr>
          <w:sz w:val="28"/>
          <w:szCs w:val="28"/>
          <w:lang w:val="ru-RU"/>
        </w:rPr>
        <w:t xml:space="preserve"> причинам, не применяются принципы, установленные </w:t>
      </w:r>
      <w:r w:rsidR="006A2D07" w:rsidRPr="00971F4B">
        <w:rPr>
          <w:sz w:val="28"/>
          <w:szCs w:val="28"/>
          <w:lang w:val="ru-RU"/>
        </w:rPr>
        <w:t>настоящи</w:t>
      </w:r>
      <w:r w:rsidR="00BD0F5C" w:rsidRPr="00971F4B">
        <w:rPr>
          <w:sz w:val="28"/>
          <w:szCs w:val="28"/>
          <w:lang w:val="ru-RU"/>
        </w:rPr>
        <w:t>м</w:t>
      </w:r>
      <w:r w:rsidR="006A2D07" w:rsidRPr="00971F4B">
        <w:rPr>
          <w:sz w:val="28"/>
          <w:szCs w:val="28"/>
          <w:lang w:val="ru-RU"/>
        </w:rPr>
        <w:t xml:space="preserve"> Кодекс</w:t>
      </w:r>
      <w:r w:rsidR="00BD0F5C" w:rsidRPr="00971F4B">
        <w:rPr>
          <w:sz w:val="28"/>
          <w:szCs w:val="28"/>
          <w:lang w:val="ru-RU"/>
        </w:rPr>
        <w:t>ом</w:t>
      </w:r>
      <w:r w:rsidRPr="00971F4B">
        <w:rPr>
          <w:sz w:val="28"/>
          <w:szCs w:val="28"/>
          <w:lang w:val="ru-RU"/>
        </w:rPr>
        <w:t>.</w:t>
      </w:r>
    </w:p>
    <w:p w14:paraId="0FD5816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0CD26952" w14:textId="1E10E56D"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362. </w:t>
      </w:r>
      <w:r w:rsidR="00BD0F5C" w:rsidRPr="00971F4B">
        <w:rPr>
          <w:bCs/>
          <w:sz w:val="28"/>
          <w:szCs w:val="28"/>
          <w:lang w:val="ru-RU"/>
        </w:rPr>
        <w:t>Условия применения</w:t>
      </w:r>
    </w:p>
    <w:p w14:paraId="7F1F2FE6" w14:textId="35B87ADD" w:rsidR="006B2A63" w:rsidRPr="00971F4B" w:rsidRDefault="00DB2C04"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Строительная продукция</w:t>
      </w:r>
      <w:r w:rsidR="006B2A63" w:rsidRPr="00971F4B">
        <w:rPr>
          <w:sz w:val="28"/>
          <w:szCs w:val="28"/>
          <w:lang w:val="ru-RU"/>
        </w:rPr>
        <w:t xml:space="preserve"> </w:t>
      </w:r>
      <w:r w:rsidR="00BD0F5C" w:rsidRPr="00971F4B">
        <w:rPr>
          <w:sz w:val="28"/>
          <w:szCs w:val="28"/>
          <w:lang w:val="ru-RU"/>
        </w:rPr>
        <w:t>размещается на рынке</w:t>
      </w:r>
      <w:r w:rsidR="006B2A63" w:rsidRPr="00971F4B">
        <w:rPr>
          <w:sz w:val="28"/>
          <w:szCs w:val="28"/>
          <w:lang w:val="ru-RU"/>
        </w:rPr>
        <w:t xml:space="preserve"> </w:t>
      </w:r>
      <w:r w:rsidR="006A2195" w:rsidRPr="00971F4B">
        <w:rPr>
          <w:sz w:val="28"/>
          <w:szCs w:val="28"/>
          <w:lang w:val="ru-RU"/>
        </w:rPr>
        <w:t>и/или</w:t>
      </w:r>
      <w:r w:rsidR="006B2A63" w:rsidRPr="00971F4B">
        <w:rPr>
          <w:sz w:val="28"/>
          <w:szCs w:val="28"/>
          <w:lang w:val="ru-RU"/>
        </w:rPr>
        <w:t xml:space="preserve"> </w:t>
      </w:r>
      <w:r w:rsidR="00BD0F5C" w:rsidRPr="00971F4B">
        <w:rPr>
          <w:sz w:val="28"/>
          <w:szCs w:val="28"/>
          <w:lang w:val="ru-RU"/>
        </w:rPr>
        <w:t xml:space="preserve">устанавливается на сооружениях, </w:t>
      </w:r>
      <w:r w:rsidR="00B37F25" w:rsidRPr="00971F4B">
        <w:rPr>
          <w:sz w:val="28"/>
          <w:szCs w:val="28"/>
          <w:lang w:val="ru-RU"/>
        </w:rPr>
        <w:t>только</w:t>
      </w:r>
      <w:r w:rsidR="006B2A63" w:rsidRPr="00971F4B">
        <w:rPr>
          <w:sz w:val="28"/>
          <w:szCs w:val="28"/>
          <w:lang w:val="ru-RU"/>
        </w:rPr>
        <w:t xml:space="preserve"> </w:t>
      </w:r>
      <w:r w:rsidR="006369A1" w:rsidRPr="00971F4B">
        <w:rPr>
          <w:sz w:val="28"/>
          <w:szCs w:val="28"/>
          <w:lang w:val="ru-RU"/>
        </w:rPr>
        <w:t>е</w:t>
      </w:r>
      <w:r w:rsidR="00BD0F5C" w:rsidRPr="00971F4B">
        <w:rPr>
          <w:sz w:val="28"/>
          <w:szCs w:val="28"/>
          <w:lang w:val="ru-RU"/>
        </w:rPr>
        <w:t xml:space="preserve">сли она отвечает </w:t>
      </w:r>
      <w:r w:rsidR="0015660B" w:rsidRPr="00971F4B">
        <w:rPr>
          <w:sz w:val="28"/>
          <w:szCs w:val="28"/>
          <w:lang w:val="ru-RU"/>
        </w:rPr>
        <w:t>основны</w:t>
      </w:r>
      <w:r w:rsidR="00BD0F5C" w:rsidRPr="00971F4B">
        <w:rPr>
          <w:sz w:val="28"/>
          <w:szCs w:val="28"/>
          <w:lang w:val="ru-RU"/>
        </w:rPr>
        <w:t>м</w:t>
      </w:r>
      <w:r w:rsidR="0015660B" w:rsidRPr="00971F4B">
        <w:rPr>
          <w:sz w:val="28"/>
          <w:szCs w:val="28"/>
          <w:lang w:val="ru-RU"/>
        </w:rPr>
        <w:t xml:space="preserve"> требовани</w:t>
      </w:r>
      <w:r w:rsidR="00BD0F5C" w:rsidRPr="00971F4B">
        <w:rPr>
          <w:sz w:val="28"/>
          <w:szCs w:val="28"/>
          <w:lang w:val="ru-RU"/>
        </w:rPr>
        <w:t>ям,</w:t>
      </w:r>
      <w:r w:rsidR="006B2A63" w:rsidRPr="00971F4B">
        <w:rPr>
          <w:sz w:val="28"/>
          <w:szCs w:val="28"/>
          <w:lang w:val="ru-RU"/>
        </w:rPr>
        <w:t xml:space="preserve"> </w:t>
      </w:r>
      <w:r w:rsidR="008207F8" w:rsidRPr="00971F4B">
        <w:rPr>
          <w:sz w:val="28"/>
          <w:szCs w:val="28"/>
          <w:lang w:val="ru-RU"/>
        </w:rPr>
        <w:t>применяемы</w:t>
      </w:r>
      <w:r w:rsidR="00BD0F5C" w:rsidRPr="00971F4B">
        <w:rPr>
          <w:sz w:val="28"/>
          <w:szCs w:val="28"/>
          <w:lang w:val="ru-RU"/>
        </w:rPr>
        <w:t>м</w:t>
      </w:r>
      <w:r w:rsidR="008207F8" w:rsidRPr="00971F4B">
        <w:rPr>
          <w:sz w:val="28"/>
          <w:szCs w:val="28"/>
          <w:lang w:val="ru-RU"/>
        </w:rPr>
        <w:t xml:space="preserve"> к сооружениям</w:t>
      </w:r>
      <w:r w:rsidR="006B2A63" w:rsidRPr="00971F4B">
        <w:rPr>
          <w:sz w:val="28"/>
          <w:szCs w:val="28"/>
          <w:lang w:val="ru-RU"/>
        </w:rPr>
        <w:t xml:space="preserve">, </w:t>
      </w:r>
      <w:r w:rsidR="006369A1" w:rsidRPr="00971F4B">
        <w:rPr>
          <w:sz w:val="28"/>
          <w:szCs w:val="28"/>
          <w:lang w:val="ru-RU"/>
        </w:rPr>
        <w:t>если</w:t>
      </w:r>
      <w:r w:rsidR="006B2A63" w:rsidRPr="00971F4B">
        <w:rPr>
          <w:sz w:val="28"/>
          <w:szCs w:val="28"/>
          <w:lang w:val="ru-RU"/>
        </w:rPr>
        <w:t xml:space="preserve"> </w:t>
      </w:r>
      <w:r w:rsidR="00BD0F5C" w:rsidRPr="00971F4B">
        <w:rPr>
          <w:sz w:val="28"/>
          <w:szCs w:val="28"/>
          <w:lang w:val="ru-RU"/>
        </w:rPr>
        <w:t xml:space="preserve">ее соответствие было оценено </w:t>
      </w:r>
      <w:r w:rsidR="006B4158" w:rsidRPr="00971F4B">
        <w:rPr>
          <w:sz w:val="28"/>
          <w:szCs w:val="28"/>
          <w:lang w:val="ru-RU"/>
        </w:rPr>
        <w:t xml:space="preserve">согласно </w:t>
      </w:r>
      <w:r w:rsidR="00BD0F5C" w:rsidRPr="00971F4B">
        <w:rPr>
          <w:sz w:val="28"/>
          <w:szCs w:val="28"/>
          <w:lang w:val="ru-RU"/>
        </w:rPr>
        <w:t>законной процедур</w:t>
      </w:r>
      <w:r w:rsidR="006B4158" w:rsidRPr="00971F4B">
        <w:rPr>
          <w:sz w:val="28"/>
          <w:szCs w:val="28"/>
          <w:lang w:val="ru-RU"/>
        </w:rPr>
        <w:t>е</w:t>
      </w:r>
      <w:r w:rsidR="00BD0F5C" w:rsidRPr="00971F4B">
        <w:rPr>
          <w:sz w:val="28"/>
          <w:szCs w:val="28"/>
          <w:lang w:val="ru-RU"/>
        </w:rPr>
        <w:t xml:space="preserve"> оценки</w:t>
      </w:r>
      <w:r w:rsidR="006B4158" w:rsidRPr="00971F4B">
        <w:rPr>
          <w:sz w:val="28"/>
          <w:szCs w:val="28"/>
          <w:lang w:val="ru-RU"/>
        </w:rPr>
        <w:t>,</w:t>
      </w:r>
      <w:r w:rsidR="00BD0F5C" w:rsidRPr="00971F4B">
        <w:rPr>
          <w:sz w:val="28"/>
          <w:szCs w:val="28"/>
          <w:lang w:val="ru-RU"/>
        </w:rPr>
        <w:t xml:space="preserve"> и если она содержит маркировку о соответствии </w:t>
      </w:r>
      <w:r w:rsidR="006660C3" w:rsidRPr="00971F4B">
        <w:rPr>
          <w:sz w:val="28"/>
          <w:szCs w:val="28"/>
          <w:lang w:val="ru-RU"/>
        </w:rPr>
        <w:t>согласно</w:t>
      </w:r>
      <w:r w:rsidR="006B2A63" w:rsidRPr="00971F4B">
        <w:rPr>
          <w:sz w:val="28"/>
          <w:szCs w:val="28"/>
          <w:lang w:val="ru-RU"/>
        </w:rPr>
        <w:t xml:space="preserve"> </w:t>
      </w:r>
      <w:r w:rsidR="0001638D" w:rsidRPr="00971F4B">
        <w:rPr>
          <w:sz w:val="28"/>
          <w:szCs w:val="28"/>
          <w:lang w:val="ru-RU"/>
        </w:rPr>
        <w:t>положени</w:t>
      </w:r>
      <w:r w:rsidR="00BD0F5C" w:rsidRPr="00971F4B">
        <w:rPr>
          <w:sz w:val="28"/>
          <w:szCs w:val="28"/>
          <w:lang w:val="ru-RU"/>
        </w:rPr>
        <w:t>ям</w:t>
      </w:r>
      <w:r w:rsidR="006B2A63" w:rsidRPr="00971F4B">
        <w:rPr>
          <w:sz w:val="28"/>
          <w:szCs w:val="28"/>
          <w:lang w:val="ru-RU"/>
        </w:rPr>
        <w:t xml:space="preserve"> </w:t>
      </w:r>
      <w:r w:rsidR="00866511" w:rsidRPr="00971F4B">
        <w:rPr>
          <w:sz w:val="28"/>
          <w:szCs w:val="28"/>
          <w:lang w:val="ru-RU"/>
        </w:rPr>
        <w:t>настоящего Кодекса</w:t>
      </w:r>
      <w:r w:rsidR="006B2A63" w:rsidRPr="00971F4B">
        <w:rPr>
          <w:sz w:val="28"/>
          <w:szCs w:val="28"/>
          <w:lang w:val="ru-RU"/>
        </w:rPr>
        <w:t xml:space="preserve"> </w:t>
      </w:r>
      <w:r w:rsidR="006F0AB9" w:rsidRPr="00971F4B">
        <w:rPr>
          <w:sz w:val="28"/>
          <w:szCs w:val="28"/>
          <w:lang w:val="ru-RU"/>
        </w:rPr>
        <w:t>и</w:t>
      </w:r>
      <w:r w:rsidR="006B2A63" w:rsidRPr="00971F4B">
        <w:rPr>
          <w:sz w:val="28"/>
          <w:szCs w:val="28"/>
          <w:lang w:val="ru-RU"/>
        </w:rPr>
        <w:t xml:space="preserve"> </w:t>
      </w:r>
      <w:r w:rsidR="00BD0F5C" w:rsidRPr="00971F4B">
        <w:rPr>
          <w:sz w:val="28"/>
          <w:szCs w:val="28"/>
          <w:lang w:val="ru-RU"/>
        </w:rPr>
        <w:t xml:space="preserve">применимого </w:t>
      </w:r>
      <w:r w:rsidR="00DE6FCC" w:rsidRPr="00971F4B">
        <w:rPr>
          <w:sz w:val="28"/>
          <w:szCs w:val="28"/>
          <w:lang w:val="ru-RU"/>
        </w:rPr>
        <w:t>законодательства</w:t>
      </w:r>
      <w:r w:rsidR="006B2A63" w:rsidRPr="00971F4B">
        <w:rPr>
          <w:sz w:val="28"/>
          <w:szCs w:val="28"/>
          <w:lang w:val="ru-RU"/>
        </w:rPr>
        <w:t xml:space="preserve"> </w:t>
      </w:r>
      <w:r w:rsidR="00BD0F5C" w:rsidRPr="00971F4B">
        <w:rPr>
          <w:sz w:val="28"/>
          <w:szCs w:val="28"/>
          <w:lang w:val="ru-RU"/>
        </w:rPr>
        <w:t>и</w:t>
      </w:r>
      <w:r w:rsidR="006B2A63" w:rsidRPr="00971F4B">
        <w:rPr>
          <w:sz w:val="28"/>
          <w:szCs w:val="28"/>
          <w:lang w:val="ru-RU"/>
        </w:rPr>
        <w:t xml:space="preserve"> </w:t>
      </w:r>
      <w:r w:rsidR="00124B4D" w:rsidRPr="00971F4B">
        <w:rPr>
          <w:sz w:val="28"/>
          <w:szCs w:val="28"/>
          <w:lang w:val="ru-RU"/>
        </w:rPr>
        <w:t>технических нормативов</w:t>
      </w:r>
      <w:r w:rsidR="006B2A63" w:rsidRPr="00971F4B">
        <w:rPr>
          <w:sz w:val="28"/>
          <w:szCs w:val="28"/>
          <w:lang w:val="ru-RU"/>
        </w:rPr>
        <w:t>.</w:t>
      </w:r>
    </w:p>
    <w:p w14:paraId="6A7D84D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p>
    <w:p w14:paraId="6C5DF05D" w14:textId="2CF60574"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363. </w:t>
      </w:r>
      <w:r w:rsidR="00BD0F5C" w:rsidRPr="00971F4B">
        <w:rPr>
          <w:sz w:val="28"/>
          <w:szCs w:val="28"/>
          <w:lang w:val="ru-RU"/>
        </w:rPr>
        <w:t>Запрет на использование некоторы</w:t>
      </w:r>
      <w:r w:rsidR="00576DBB" w:rsidRPr="00971F4B">
        <w:rPr>
          <w:sz w:val="28"/>
          <w:szCs w:val="28"/>
          <w:lang w:val="ru-RU"/>
        </w:rPr>
        <w:t>х</w:t>
      </w:r>
      <w:r w:rsidR="00BD0F5C" w:rsidRPr="00971F4B">
        <w:rPr>
          <w:sz w:val="28"/>
          <w:szCs w:val="28"/>
          <w:lang w:val="ru-RU"/>
        </w:rPr>
        <w:t xml:space="preserve"> видов строительной продукции </w:t>
      </w:r>
    </w:p>
    <w:p w14:paraId="6ADB0BD4" w14:textId="7ABC4D1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5B6B16">
        <w:rPr>
          <w:sz w:val="28"/>
          <w:szCs w:val="28"/>
        </w:rPr>
        <w:t> </w:t>
      </w:r>
      <w:r w:rsidR="00BD0F5C" w:rsidRPr="00971F4B">
        <w:rPr>
          <w:rFonts w:ascii="Times New Roman CYR" w:hAnsi="Times New Roman CYR" w:cs="Times New Roman CYR"/>
          <w:sz w:val="28"/>
          <w:szCs w:val="28"/>
          <w:lang w:val="ru-RU"/>
        </w:rPr>
        <w:t>В строительных работах, которые должны обеспечить уровень качества, соответствующий основным требованиям, применяемым к сооружениям, запрещается использова</w:t>
      </w:r>
      <w:r w:rsidR="00576DBB" w:rsidRPr="00971F4B">
        <w:rPr>
          <w:rFonts w:ascii="Times New Roman CYR" w:hAnsi="Times New Roman CYR" w:cs="Times New Roman CYR"/>
          <w:sz w:val="28"/>
          <w:szCs w:val="28"/>
          <w:lang w:val="ru-RU"/>
        </w:rPr>
        <w:t>ть</w:t>
      </w:r>
      <w:r w:rsidR="00BD0F5C" w:rsidRPr="00971F4B">
        <w:rPr>
          <w:rFonts w:ascii="Times New Roman CYR" w:hAnsi="Times New Roman CYR" w:cs="Times New Roman CYR"/>
          <w:sz w:val="28"/>
          <w:szCs w:val="28"/>
          <w:lang w:val="ru-RU"/>
        </w:rPr>
        <w:t xml:space="preserve"> строительн</w:t>
      </w:r>
      <w:r w:rsidR="00576DBB" w:rsidRPr="00971F4B">
        <w:rPr>
          <w:rFonts w:ascii="Times New Roman CYR" w:hAnsi="Times New Roman CYR" w:cs="Times New Roman CYR"/>
          <w:sz w:val="28"/>
          <w:szCs w:val="28"/>
          <w:lang w:val="ru-RU"/>
        </w:rPr>
        <w:t>ую</w:t>
      </w:r>
      <w:r w:rsidR="00BD0F5C" w:rsidRPr="00971F4B">
        <w:rPr>
          <w:rFonts w:ascii="Times New Roman CYR" w:hAnsi="Times New Roman CYR" w:cs="Times New Roman CYR"/>
          <w:sz w:val="28"/>
          <w:szCs w:val="28"/>
          <w:lang w:val="ru-RU"/>
        </w:rPr>
        <w:t xml:space="preserve"> </w:t>
      </w:r>
      <w:r w:rsidR="00E1446F" w:rsidRPr="00971F4B">
        <w:rPr>
          <w:rFonts w:ascii="Times New Roman CYR" w:hAnsi="Times New Roman CYR" w:cs="Times New Roman CYR"/>
          <w:sz w:val="28"/>
          <w:szCs w:val="28"/>
          <w:lang w:val="ru-RU"/>
        </w:rPr>
        <w:t>продукцию</w:t>
      </w:r>
      <w:r w:rsidR="00BD0F5C" w:rsidRPr="00971F4B">
        <w:rPr>
          <w:rFonts w:ascii="Times New Roman CYR" w:hAnsi="Times New Roman CYR" w:cs="Times New Roman CYR"/>
          <w:sz w:val="28"/>
          <w:szCs w:val="28"/>
          <w:lang w:val="ru-RU"/>
        </w:rPr>
        <w:t>, не имеющ</w:t>
      </w:r>
      <w:r w:rsidR="00576DBB" w:rsidRPr="00971F4B">
        <w:rPr>
          <w:rFonts w:ascii="Times New Roman CYR" w:hAnsi="Times New Roman CYR" w:cs="Times New Roman CYR"/>
          <w:sz w:val="28"/>
          <w:szCs w:val="28"/>
          <w:lang w:val="ru-RU"/>
        </w:rPr>
        <w:t>ую</w:t>
      </w:r>
      <w:r w:rsidR="00BD0F5C" w:rsidRPr="00971F4B">
        <w:rPr>
          <w:rFonts w:ascii="Times New Roman CYR" w:hAnsi="Times New Roman CYR" w:cs="Times New Roman CYR"/>
          <w:sz w:val="28"/>
          <w:szCs w:val="28"/>
          <w:lang w:val="ru-RU"/>
        </w:rPr>
        <w:t xml:space="preserve"> деклараци</w:t>
      </w:r>
      <w:r w:rsidR="00576DBB" w:rsidRPr="00971F4B">
        <w:rPr>
          <w:rFonts w:ascii="Times New Roman CYR" w:hAnsi="Times New Roman CYR" w:cs="Times New Roman CYR"/>
          <w:sz w:val="28"/>
          <w:szCs w:val="28"/>
          <w:lang w:val="ru-RU"/>
        </w:rPr>
        <w:t>и</w:t>
      </w:r>
      <w:r w:rsidR="00BD0F5C" w:rsidRPr="00971F4B">
        <w:rPr>
          <w:rFonts w:ascii="Times New Roman CYR" w:hAnsi="Times New Roman CYR" w:cs="Times New Roman CYR"/>
          <w:sz w:val="28"/>
          <w:szCs w:val="28"/>
          <w:lang w:val="ru-RU"/>
        </w:rPr>
        <w:t xml:space="preserve"> о качественных характеристиках или сертификат соответствия</w:t>
      </w:r>
      <w:r w:rsidR="00576DBB" w:rsidRPr="00971F4B">
        <w:rPr>
          <w:rFonts w:ascii="Times New Roman CYR" w:hAnsi="Times New Roman CYR" w:cs="Times New Roman CYR"/>
          <w:sz w:val="28"/>
          <w:szCs w:val="28"/>
          <w:lang w:val="ru-RU"/>
        </w:rPr>
        <w:t>,</w:t>
      </w:r>
      <w:r w:rsidR="00BD0F5C" w:rsidRPr="00971F4B">
        <w:rPr>
          <w:rFonts w:ascii="Times New Roman CYR" w:hAnsi="Times New Roman CYR" w:cs="Times New Roman CYR"/>
          <w:sz w:val="28"/>
          <w:szCs w:val="28"/>
          <w:lang w:val="ru-RU"/>
        </w:rPr>
        <w:t xml:space="preserve"> или без технической оценки в строительстве в случаях, предусмотренных  Кодексом, или продукци</w:t>
      </w:r>
      <w:r w:rsidR="00576DBB" w:rsidRPr="00971F4B">
        <w:rPr>
          <w:rFonts w:ascii="Times New Roman CYR" w:hAnsi="Times New Roman CYR" w:cs="Times New Roman CYR"/>
          <w:sz w:val="28"/>
          <w:szCs w:val="28"/>
          <w:lang w:val="ru-RU"/>
        </w:rPr>
        <w:t>ю</w:t>
      </w:r>
      <w:r w:rsidR="00BD0F5C" w:rsidRPr="00971F4B">
        <w:rPr>
          <w:rFonts w:ascii="Times New Roman CYR" w:hAnsi="Times New Roman CYR" w:cs="Times New Roman CYR"/>
          <w:sz w:val="28"/>
          <w:szCs w:val="28"/>
          <w:lang w:val="ru-RU"/>
        </w:rPr>
        <w:t xml:space="preserve">, которая содержит или была обработана  </w:t>
      </w:r>
      <w:r w:rsidR="00BD0F5C" w:rsidRPr="00971F4B">
        <w:rPr>
          <w:sz w:val="28"/>
          <w:szCs w:val="28"/>
          <w:lang w:val="ru-RU"/>
        </w:rPr>
        <w:t xml:space="preserve">опасными химическими веществами </w:t>
      </w:r>
      <w:r w:rsidR="00576DBB" w:rsidRPr="00971F4B">
        <w:rPr>
          <w:sz w:val="28"/>
          <w:szCs w:val="28"/>
          <w:lang w:val="ru-RU"/>
        </w:rPr>
        <w:t xml:space="preserve">из </w:t>
      </w:r>
      <w:r w:rsidR="00BD0F5C" w:rsidRPr="00971F4B">
        <w:rPr>
          <w:sz w:val="28"/>
          <w:szCs w:val="28"/>
          <w:lang w:val="ru-RU"/>
        </w:rPr>
        <w:t>категории запрещенных к применению устойчивых органических загрязнителей</w:t>
      </w:r>
      <w:r w:rsidRPr="00971F4B">
        <w:rPr>
          <w:sz w:val="28"/>
          <w:szCs w:val="28"/>
          <w:lang w:val="ru-RU"/>
        </w:rPr>
        <w:t>.</w:t>
      </w:r>
    </w:p>
    <w:p w14:paraId="7061C185" w14:textId="13DEB02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5B6B16">
        <w:rPr>
          <w:sz w:val="28"/>
          <w:szCs w:val="28"/>
        </w:rPr>
        <w:t> </w:t>
      </w:r>
      <w:r w:rsidR="00BD0F5C" w:rsidRPr="00971F4B">
        <w:rPr>
          <w:sz w:val="28"/>
          <w:szCs w:val="28"/>
          <w:lang w:val="ru-RU"/>
        </w:rPr>
        <w:t>Производитель</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BD0F5C" w:rsidRPr="00971F4B">
        <w:rPr>
          <w:sz w:val="28"/>
          <w:szCs w:val="28"/>
          <w:lang w:val="ru-RU"/>
        </w:rPr>
        <w:t xml:space="preserve">уполномоченный </w:t>
      </w:r>
      <w:r w:rsidR="007F7D55" w:rsidRPr="00971F4B">
        <w:rPr>
          <w:sz w:val="28"/>
          <w:szCs w:val="28"/>
          <w:lang w:val="ru-RU"/>
        </w:rPr>
        <w:t>представитель</w:t>
      </w:r>
      <w:r w:rsidRPr="00971F4B">
        <w:rPr>
          <w:sz w:val="28"/>
          <w:szCs w:val="28"/>
          <w:lang w:val="ru-RU"/>
        </w:rPr>
        <w:t xml:space="preserve"> </w:t>
      </w:r>
      <w:r w:rsidR="00BD0F5C" w:rsidRPr="00971F4B">
        <w:rPr>
          <w:sz w:val="28"/>
          <w:szCs w:val="28"/>
          <w:lang w:val="ru-RU"/>
        </w:rPr>
        <w:t xml:space="preserve">несет гражданскую, административную или уголовную ответственность за </w:t>
      </w:r>
      <w:r w:rsidR="00CB700D" w:rsidRPr="00971F4B">
        <w:rPr>
          <w:sz w:val="28"/>
          <w:szCs w:val="28"/>
          <w:lang w:val="ru-RU"/>
        </w:rPr>
        <w:t>аттестаци</w:t>
      </w:r>
      <w:r w:rsidR="00BD0F5C" w:rsidRPr="00971F4B">
        <w:rPr>
          <w:sz w:val="28"/>
          <w:szCs w:val="28"/>
          <w:lang w:val="ru-RU"/>
        </w:rPr>
        <w:t>ю</w:t>
      </w:r>
      <w:r w:rsidRPr="00971F4B">
        <w:rPr>
          <w:sz w:val="28"/>
          <w:szCs w:val="28"/>
          <w:lang w:val="ru-RU"/>
        </w:rPr>
        <w:t xml:space="preserve"> </w:t>
      </w:r>
      <w:r w:rsidR="00607889" w:rsidRPr="00971F4B">
        <w:rPr>
          <w:sz w:val="28"/>
          <w:szCs w:val="28"/>
          <w:lang w:val="ru-RU"/>
        </w:rPr>
        <w:t>соответствия</w:t>
      </w:r>
      <w:r w:rsidRPr="00971F4B">
        <w:rPr>
          <w:sz w:val="28"/>
          <w:szCs w:val="28"/>
          <w:lang w:val="ru-RU"/>
        </w:rPr>
        <w:t xml:space="preserve"> </w:t>
      </w:r>
      <w:r w:rsidR="00BD0F5C" w:rsidRPr="00971F4B">
        <w:rPr>
          <w:sz w:val="28"/>
          <w:szCs w:val="28"/>
          <w:lang w:val="ru-RU"/>
        </w:rPr>
        <w:t xml:space="preserve">продукции </w:t>
      </w:r>
      <w:r w:rsidR="00B37F25" w:rsidRPr="00971F4B">
        <w:rPr>
          <w:sz w:val="28"/>
          <w:szCs w:val="28"/>
          <w:lang w:val="ru-RU"/>
        </w:rPr>
        <w:t>согласно положениям</w:t>
      </w:r>
      <w:r w:rsidRPr="00971F4B">
        <w:rPr>
          <w:sz w:val="28"/>
          <w:szCs w:val="28"/>
          <w:lang w:val="ru-RU"/>
        </w:rPr>
        <w:t xml:space="preserve"> </w:t>
      </w:r>
      <w:r w:rsidR="00BD0F5C" w:rsidRPr="00971F4B">
        <w:rPr>
          <w:sz w:val="28"/>
          <w:szCs w:val="28"/>
          <w:lang w:val="ru-RU"/>
        </w:rPr>
        <w:t xml:space="preserve">законодательства и за </w:t>
      </w:r>
      <w:r w:rsidR="008207F8" w:rsidRPr="00971F4B">
        <w:rPr>
          <w:sz w:val="28"/>
          <w:szCs w:val="28"/>
          <w:lang w:val="ru-RU"/>
        </w:rPr>
        <w:t>представление</w:t>
      </w:r>
      <w:r w:rsidRPr="00971F4B">
        <w:rPr>
          <w:sz w:val="28"/>
          <w:szCs w:val="28"/>
          <w:lang w:val="ru-RU"/>
        </w:rPr>
        <w:t xml:space="preserve"> </w:t>
      </w:r>
      <w:r w:rsidR="00BD0F5C" w:rsidRPr="00971F4B">
        <w:rPr>
          <w:sz w:val="28"/>
          <w:szCs w:val="28"/>
          <w:lang w:val="ru-RU"/>
        </w:rPr>
        <w:t>деклараций</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BD0F5C" w:rsidRPr="00971F4B">
        <w:rPr>
          <w:sz w:val="28"/>
          <w:szCs w:val="28"/>
          <w:lang w:val="ru-RU"/>
        </w:rPr>
        <w:t xml:space="preserve">сертификатов соответствия </w:t>
      </w:r>
      <w:r w:rsidR="00A105C7" w:rsidRPr="00971F4B">
        <w:rPr>
          <w:sz w:val="28"/>
          <w:szCs w:val="28"/>
          <w:lang w:val="ru-RU"/>
        </w:rPr>
        <w:t>или</w:t>
      </w:r>
      <w:r w:rsidRPr="00971F4B">
        <w:rPr>
          <w:sz w:val="28"/>
          <w:szCs w:val="28"/>
          <w:lang w:val="ru-RU"/>
        </w:rPr>
        <w:t xml:space="preserve"> </w:t>
      </w:r>
      <w:r w:rsidR="00BD0F5C" w:rsidRPr="00971F4B">
        <w:rPr>
          <w:sz w:val="28"/>
          <w:szCs w:val="28"/>
          <w:lang w:val="ru-RU"/>
        </w:rPr>
        <w:t>технических оценок</w:t>
      </w:r>
      <w:r w:rsidRPr="00971F4B">
        <w:rPr>
          <w:sz w:val="28"/>
          <w:szCs w:val="28"/>
          <w:lang w:val="ru-RU"/>
        </w:rPr>
        <w:t xml:space="preserve"> </w:t>
      </w:r>
      <w:r w:rsidR="00DB2C04" w:rsidRPr="00971F4B">
        <w:rPr>
          <w:sz w:val="28"/>
          <w:szCs w:val="28"/>
          <w:lang w:val="ru-RU"/>
        </w:rPr>
        <w:t>в строительстве</w:t>
      </w:r>
      <w:r w:rsidRPr="00971F4B">
        <w:rPr>
          <w:sz w:val="28"/>
          <w:szCs w:val="28"/>
          <w:lang w:val="ru-RU"/>
        </w:rPr>
        <w:t>.</w:t>
      </w:r>
    </w:p>
    <w:p w14:paraId="7149EEB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3C58F0BA" w14:textId="306C4F62"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364. </w:t>
      </w:r>
      <w:r w:rsidR="00BD0F5C" w:rsidRPr="00971F4B">
        <w:rPr>
          <w:bCs/>
          <w:sz w:val="28"/>
          <w:szCs w:val="28"/>
          <w:lang w:val="ru-RU"/>
        </w:rPr>
        <w:t>Замена строительной продукции</w:t>
      </w:r>
    </w:p>
    <w:p w14:paraId="3B17D33B" w14:textId="677E6A2D" w:rsidR="006B2A63" w:rsidRPr="00971F4B" w:rsidRDefault="00BD0F5C"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Замена строительной продукции,</w:t>
      </w:r>
      <w:r w:rsidR="006B2A63" w:rsidRPr="00971F4B">
        <w:rPr>
          <w:sz w:val="28"/>
          <w:szCs w:val="28"/>
          <w:lang w:val="ru-RU"/>
        </w:rPr>
        <w:t xml:space="preserve"> </w:t>
      </w:r>
      <w:r w:rsidR="00DD7960" w:rsidRPr="00971F4B">
        <w:rPr>
          <w:sz w:val="28"/>
          <w:szCs w:val="28"/>
          <w:lang w:val="ru-RU"/>
        </w:rPr>
        <w:t>предусмотренн</w:t>
      </w:r>
      <w:r w:rsidRPr="00971F4B">
        <w:rPr>
          <w:sz w:val="28"/>
          <w:szCs w:val="28"/>
          <w:lang w:val="ru-RU"/>
        </w:rPr>
        <w:t>ой в проверенн</w:t>
      </w:r>
      <w:r w:rsidR="00A841AB" w:rsidRPr="00971F4B">
        <w:rPr>
          <w:sz w:val="28"/>
          <w:szCs w:val="28"/>
          <w:lang w:val="ru-RU"/>
        </w:rPr>
        <w:t>ых</w:t>
      </w:r>
      <w:r w:rsidRPr="00971F4B">
        <w:rPr>
          <w:sz w:val="28"/>
          <w:szCs w:val="28"/>
          <w:lang w:val="ru-RU"/>
        </w:rPr>
        <w:t xml:space="preserve"> рабоч</w:t>
      </w:r>
      <w:r w:rsidR="00A841AB" w:rsidRPr="00971F4B">
        <w:rPr>
          <w:sz w:val="28"/>
          <w:szCs w:val="28"/>
          <w:lang w:val="ru-RU"/>
        </w:rPr>
        <w:t>их</w:t>
      </w:r>
      <w:r w:rsidRPr="00971F4B">
        <w:rPr>
          <w:sz w:val="28"/>
          <w:szCs w:val="28"/>
          <w:lang w:val="ru-RU"/>
        </w:rPr>
        <w:t xml:space="preserve"> проект</w:t>
      </w:r>
      <w:r w:rsidR="00A841AB" w:rsidRPr="00971F4B">
        <w:rPr>
          <w:sz w:val="28"/>
          <w:szCs w:val="28"/>
          <w:lang w:val="ru-RU"/>
        </w:rPr>
        <w:t>ах</w:t>
      </w:r>
      <w:r w:rsidRPr="00971F4B">
        <w:rPr>
          <w:sz w:val="28"/>
          <w:szCs w:val="28"/>
          <w:lang w:val="ru-RU"/>
        </w:rPr>
        <w:t>, на другую</w:t>
      </w:r>
      <w:r w:rsidR="00A841AB" w:rsidRPr="00971F4B">
        <w:rPr>
          <w:sz w:val="28"/>
          <w:szCs w:val="28"/>
          <w:lang w:val="ru-RU"/>
        </w:rPr>
        <w:t xml:space="preserve"> продукцию</w:t>
      </w:r>
      <w:r w:rsidRPr="00971F4B">
        <w:rPr>
          <w:sz w:val="28"/>
          <w:szCs w:val="28"/>
          <w:lang w:val="ru-RU"/>
        </w:rPr>
        <w:t xml:space="preserve">, эквивалентную </w:t>
      </w:r>
      <w:r w:rsidR="00C95A4B" w:rsidRPr="00971F4B">
        <w:rPr>
          <w:sz w:val="28"/>
          <w:szCs w:val="28"/>
          <w:lang w:val="ru-RU"/>
        </w:rPr>
        <w:t>требовани</w:t>
      </w:r>
      <w:r w:rsidRPr="00971F4B">
        <w:rPr>
          <w:sz w:val="28"/>
          <w:szCs w:val="28"/>
          <w:lang w:val="ru-RU"/>
        </w:rPr>
        <w:t xml:space="preserve">ям </w:t>
      </w:r>
      <w:r w:rsidR="00A841AB" w:rsidRPr="00971F4B">
        <w:rPr>
          <w:sz w:val="28"/>
          <w:szCs w:val="28"/>
          <w:lang w:val="ru-RU"/>
        </w:rPr>
        <w:t xml:space="preserve">к </w:t>
      </w:r>
      <w:r w:rsidR="00E1446F" w:rsidRPr="00971F4B">
        <w:rPr>
          <w:sz w:val="28"/>
          <w:szCs w:val="28"/>
          <w:lang w:val="ru-RU"/>
        </w:rPr>
        <w:t>качеству</w:t>
      </w:r>
      <w:r w:rsidRPr="00971F4B">
        <w:rPr>
          <w:sz w:val="28"/>
          <w:szCs w:val="28"/>
          <w:lang w:val="ru-RU"/>
        </w:rPr>
        <w:t xml:space="preserve">, предусмотренным </w:t>
      </w:r>
      <w:r w:rsidR="00C85E6B" w:rsidRPr="00971F4B">
        <w:rPr>
          <w:sz w:val="28"/>
          <w:szCs w:val="28"/>
          <w:lang w:val="ru-RU"/>
        </w:rPr>
        <w:t>в проектной документации</w:t>
      </w:r>
      <w:r w:rsidR="00CF718A" w:rsidRPr="00971F4B">
        <w:rPr>
          <w:sz w:val="28"/>
          <w:szCs w:val="28"/>
          <w:lang w:val="ru-RU"/>
        </w:rPr>
        <w:t xml:space="preserve">, может </w:t>
      </w:r>
      <w:r w:rsidR="00CF718A" w:rsidRPr="00971F4B">
        <w:rPr>
          <w:sz w:val="28"/>
          <w:szCs w:val="28"/>
          <w:lang w:val="ru-RU"/>
        </w:rPr>
        <w:lastRenderedPageBreak/>
        <w:t xml:space="preserve">осуществляться </w:t>
      </w:r>
      <w:r w:rsidR="00B37F25" w:rsidRPr="00971F4B">
        <w:rPr>
          <w:sz w:val="28"/>
          <w:szCs w:val="28"/>
          <w:lang w:val="ru-RU"/>
        </w:rPr>
        <w:t>только</w:t>
      </w:r>
      <w:r w:rsidR="006B2A63" w:rsidRPr="00971F4B">
        <w:rPr>
          <w:sz w:val="28"/>
          <w:szCs w:val="28"/>
          <w:lang w:val="ru-RU"/>
        </w:rPr>
        <w:t xml:space="preserve"> </w:t>
      </w:r>
      <w:r w:rsidR="00A17983" w:rsidRPr="00971F4B">
        <w:rPr>
          <w:sz w:val="28"/>
          <w:szCs w:val="28"/>
          <w:lang w:val="ru-RU"/>
        </w:rPr>
        <w:t>на основании</w:t>
      </w:r>
      <w:r w:rsidR="006B2A63" w:rsidRPr="00971F4B">
        <w:rPr>
          <w:sz w:val="28"/>
          <w:szCs w:val="28"/>
          <w:lang w:val="ru-RU"/>
        </w:rPr>
        <w:t xml:space="preserve"> </w:t>
      </w:r>
      <w:r w:rsidR="00CF718A" w:rsidRPr="00971F4B">
        <w:rPr>
          <w:sz w:val="28"/>
          <w:szCs w:val="28"/>
          <w:lang w:val="ru-RU"/>
        </w:rPr>
        <w:t xml:space="preserve">решений, установленных в этих целях </w:t>
      </w:r>
      <w:r w:rsidR="0096604E" w:rsidRPr="00971F4B">
        <w:rPr>
          <w:sz w:val="28"/>
          <w:szCs w:val="28"/>
          <w:lang w:val="ru-RU"/>
        </w:rPr>
        <w:t>проектировщик</w:t>
      </w:r>
      <w:r w:rsidR="00CF718A" w:rsidRPr="00971F4B">
        <w:rPr>
          <w:sz w:val="28"/>
          <w:szCs w:val="28"/>
          <w:lang w:val="ru-RU"/>
        </w:rPr>
        <w:t>ом</w:t>
      </w:r>
      <w:r w:rsidR="006B2A63" w:rsidRPr="00971F4B">
        <w:rPr>
          <w:sz w:val="28"/>
          <w:szCs w:val="28"/>
          <w:lang w:val="ru-RU"/>
        </w:rPr>
        <w:t xml:space="preserve">, </w:t>
      </w:r>
      <w:r w:rsidR="00CF718A" w:rsidRPr="00971F4B">
        <w:rPr>
          <w:sz w:val="28"/>
          <w:szCs w:val="28"/>
          <w:lang w:val="ru-RU"/>
        </w:rPr>
        <w:t>согласованных с проверяющим проектов</w:t>
      </w:r>
      <w:r w:rsidR="006B2A63" w:rsidRPr="00971F4B">
        <w:rPr>
          <w:sz w:val="28"/>
          <w:szCs w:val="28"/>
          <w:lang w:val="ru-RU"/>
        </w:rPr>
        <w:t xml:space="preserve">, </w:t>
      </w:r>
      <w:r w:rsidR="00507EE1" w:rsidRPr="00971F4B">
        <w:rPr>
          <w:sz w:val="28"/>
          <w:szCs w:val="28"/>
          <w:lang w:val="ru-RU"/>
        </w:rPr>
        <w:t>а также</w:t>
      </w:r>
      <w:r w:rsidR="006B2A63" w:rsidRPr="00971F4B">
        <w:rPr>
          <w:sz w:val="28"/>
          <w:szCs w:val="28"/>
          <w:lang w:val="ru-RU"/>
        </w:rPr>
        <w:t xml:space="preserve"> </w:t>
      </w:r>
      <w:r w:rsidR="00B20695" w:rsidRPr="00971F4B">
        <w:rPr>
          <w:sz w:val="28"/>
          <w:szCs w:val="28"/>
          <w:lang w:val="ru-RU"/>
        </w:rPr>
        <w:t>с согласия</w:t>
      </w:r>
      <w:r w:rsidR="006B2A63" w:rsidRPr="00971F4B">
        <w:rPr>
          <w:sz w:val="28"/>
          <w:szCs w:val="28"/>
          <w:lang w:val="ru-RU"/>
        </w:rPr>
        <w:t xml:space="preserve"> </w:t>
      </w:r>
      <w:r w:rsidR="001C554E" w:rsidRPr="00971F4B">
        <w:rPr>
          <w:sz w:val="28"/>
          <w:szCs w:val="28"/>
          <w:lang w:val="ru-RU"/>
        </w:rPr>
        <w:t>инвестора</w:t>
      </w:r>
      <w:r w:rsidR="006B2A63" w:rsidRPr="00971F4B">
        <w:rPr>
          <w:sz w:val="28"/>
          <w:szCs w:val="28"/>
          <w:lang w:val="ru-RU"/>
        </w:rPr>
        <w:t>.</w:t>
      </w:r>
    </w:p>
    <w:p w14:paraId="1C0F591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13D9E5AF" w14:textId="2D3BD824"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365</w:t>
      </w:r>
      <w:r w:rsidR="006B2A63" w:rsidRPr="00971F4B">
        <w:rPr>
          <w:b/>
          <w:color w:val="000000"/>
          <w:sz w:val="28"/>
          <w:szCs w:val="28"/>
          <w:lang w:val="ru-RU"/>
        </w:rPr>
        <w:t xml:space="preserve">. </w:t>
      </w:r>
      <w:r w:rsidR="00CF718A" w:rsidRPr="00971F4B">
        <w:rPr>
          <w:color w:val="000000"/>
          <w:sz w:val="28"/>
          <w:szCs w:val="28"/>
          <w:lang w:val="ru-RU"/>
        </w:rPr>
        <w:t>Общие п</w:t>
      </w:r>
      <w:r w:rsidR="00866511" w:rsidRPr="00971F4B">
        <w:rPr>
          <w:bCs/>
          <w:color w:val="000000"/>
          <w:sz w:val="28"/>
          <w:szCs w:val="28"/>
          <w:lang w:val="ru-RU"/>
        </w:rPr>
        <w:t>оложения</w:t>
      </w:r>
      <w:r w:rsidR="006B2A63" w:rsidRPr="00971F4B">
        <w:rPr>
          <w:bCs/>
          <w:color w:val="000000"/>
          <w:sz w:val="28"/>
          <w:szCs w:val="28"/>
          <w:lang w:val="ru-RU"/>
        </w:rPr>
        <w:t xml:space="preserve"> </w:t>
      </w:r>
      <w:r w:rsidR="00CF718A" w:rsidRPr="00971F4B">
        <w:rPr>
          <w:bCs/>
          <w:color w:val="000000"/>
          <w:sz w:val="28"/>
          <w:szCs w:val="28"/>
          <w:lang w:val="ru-RU"/>
        </w:rPr>
        <w:t>по</w:t>
      </w:r>
      <w:r w:rsidR="006B2A63" w:rsidRPr="00971F4B">
        <w:rPr>
          <w:bCs/>
          <w:color w:val="000000"/>
          <w:sz w:val="28"/>
          <w:szCs w:val="28"/>
          <w:lang w:val="ru-RU"/>
        </w:rPr>
        <w:t xml:space="preserve"> </w:t>
      </w:r>
      <w:r w:rsidR="0048302F" w:rsidRPr="00971F4B">
        <w:rPr>
          <w:bCs/>
          <w:color w:val="000000"/>
          <w:sz w:val="28"/>
          <w:szCs w:val="28"/>
          <w:lang w:val="ru-RU"/>
        </w:rPr>
        <w:t>надзор</w:t>
      </w:r>
      <w:r w:rsidR="00CF718A" w:rsidRPr="00971F4B">
        <w:rPr>
          <w:bCs/>
          <w:color w:val="000000"/>
          <w:sz w:val="28"/>
          <w:szCs w:val="28"/>
          <w:lang w:val="ru-RU"/>
        </w:rPr>
        <w:t xml:space="preserve">у за рынком строительной продукции </w:t>
      </w:r>
    </w:p>
    <w:p w14:paraId="294D16A2" w14:textId="28D2B091" w:rsidR="006B2A63" w:rsidRPr="00971F4B" w:rsidRDefault="00E1446F"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Надзор за рынком в отношении соответствия строительной продукции применимым техническим регламентам осуществляется в соответствии с положениями Закона № 7/2016 о надзор</w:t>
      </w:r>
      <w:r>
        <w:rPr>
          <w:color w:val="000000"/>
          <w:sz w:val="28"/>
          <w:szCs w:val="28"/>
          <w:lang w:val="ru-RU"/>
        </w:rPr>
        <w:t>е</w:t>
      </w:r>
      <w:r w:rsidRPr="00971F4B">
        <w:rPr>
          <w:color w:val="000000"/>
          <w:sz w:val="28"/>
          <w:szCs w:val="28"/>
          <w:lang w:val="ru-RU"/>
        </w:rPr>
        <w:t xml:space="preserve"> за рынком в отношении реализации непродовольственной продукции. </w:t>
      </w:r>
    </w:p>
    <w:p w14:paraId="0D6A1733"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3A08CAE8" w14:textId="4DD9B50E" w:rsidR="006B2A63" w:rsidRPr="00971F4B" w:rsidRDefault="00866511" w:rsidP="00A742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РАЗДЕЛ</w:t>
      </w:r>
      <w:r w:rsidR="006B2A63" w:rsidRPr="00971F4B">
        <w:rPr>
          <w:b/>
          <w:sz w:val="28"/>
          <w:szCs w:val="28"/>
          <w:lang w:val="ru-RU"/>
        </w:rPr>
        <w:t xml:space="preserve"> V</w:t>
      </w:r>
    </w:p>
    <w:p w14:paraId="10B564C7" w14:textId="77777777" w:rsidR="00BD0F5C" w:rsidRPr="00971F4B" w:rsidRDefault="002E3800" w:rsidP="00A742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ГОСУДАРСТВЕННЫЙ КОНТРОЛЬ</w:t>
      </w:r>
      <w:r w:rsidR="006B2A63" w:rsidRPr="00971F4B">
        <w:rPr>
          <w:b/>
          <w:sz w:val="28"/>
          <w:szCs w:val="28"/>
          <w:lang w:val="ru-RU"/>
        </w:rPr>
        <w:t xml:space="preserve"> </w:t>
      </w:r>
      <w:r w:rsidR="00F555E0" w:rsidRPr="00971F4B">
        <w:rPr>
          <w:b/>
          <w:sz w:val="28"/>
          <w:szCs w:val="28"/>
          <w:lang w:val="ru-RU"/>
        </w:rPr>
        <w:t xml:space="preserve">КАЧЕСТВА </w:t>
      </w:r>
    </w:p>
    <w:p w14:paraId="7E5CF5C7" w14:textId="19E7E3E3" w:rsidR="006B2A63" w:rsidRPr="00971F4B" w:rsidRDefault="00F555E0" w:rsidP="00A742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В СТРОИТЕЛЬСТВЕ</w:t>
      </w:r>
    </w:p>
    <w:p w14:paraId="3F782371" w14:textId="77777777" w:rsidR="004C18C5" w:rsidRPr="00971F4B" w:rsidRDefault="004C18C5" w:rsidP="00A742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4F4DC8C8" w14:textId="2FBFE061" w:rsidR="006B2A63" w:rsidRPr="00971F4B" w:rsidRDefault="00866511" w:rsidP="00A742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I</w:t>
      </w:r>
    </w:p>
    <w:p w14:paraId="02209EEE" w14:textId="7A647B17" w:rsidR="004C18C5" w:rsidRDefault="006F0AB9" w:rsidP="00A742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Общие положения</w:t>
      </w:r>
    </w:p>
    <w:p w14:paraId="7BD32BF8" w14:textId="77777777" w:rsidR="00A742D4" w:rsidRPr="00971F4B" w:rsidRDefault="00A742D4" w:rsidP="00A742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1DF9C83D" w14:textId="3A4892DF"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366. </w:t>
      </w:r>
      <w:r w:rsidR="002E3800" w:rsidRPr="00971F4B">
        <w:rPr>
          <w:bCs/>
          <w:sz w:val="28"/>
          <w:szCs w:val="28"/>
          <w:lang w:val="ru-RU"/>
        </w:rPr>
        <w:t>Государственный контроль</w:t>
      </w:r>
      <w:r w:rsidR="006B2A63" w:rsidRPr="00971F4B">
        <w:rPr>
          <w:bCs/>
          <w:sz w:val="28"/>
          <w:szCs w:val="28"/>
          <w:lang w:val="ru-RU"/>
        </w:rPr>
        <w:t xml:space="preserve"> </w:t>
      </w:r>
      <w:r w:rsidR="00F555E0" w:rsidRPr="00971F4B">
        <w:rPr>
          <w:bCs/>
          <w:sz w:val="28"/>
          <w:szCs w:val="28"/>
          <w:lang w:val="ru-RU"/>
        </w:rPr>
        <w:t>качества в строительстве</w:t>
      </w:r>
    </w:p>
    <w:p w14:paraId="1283845C" w14:textId="5679CDD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A742D4">
        <w:rPr>
          <w:sz w:val="28"/>
          <w:szCs w:val="28"/>
        </w:rPr>
        <w:t> </w:t>
      </w:r>
      <w:r w:rsidR="002E3800" w:rsidRPr="00971F4B">
        <w:rPr>
          <w:sz w:val="28"/>
          <w:szCs w:val="28"/>
          <w:lang w:val="ru-RU"/>
        </w:rPr>
        <w:t>Государственный контроль</w:t>
      </w:r>
      <w:r w:rsidRPr="00971F4B">
        <w:rPr>
          <w:sz w:val="28"/>
          <w:szCs w:val="28"/>
          <w:lang w:val="ru-RU"/>
        </w:rPr>
        <w:t xml:space="preserve"> </w:t>
      </w:r>
      <w:r w:rsidR="00F555E0" w:rsidRPr="00971F4B">
        <w:rPr>
          <w:sz w:val="28"/>
          <w:szCs w:val="28"/>
          <w:lang w:val="ru-RU"/>
        </w:rPr>
        <w:t xml:space="preserve">качества в </w:t>
      </w:r>
      <w:r w:rsidR="00631FA4" w:rsidRPr="00971F4B">
        <w:rPr>
          <w:sz w:val="28"/>
          <w:szCs w:val="28"/>
          <w:lang w:val="ru-RU"/>
        </w:rPr>
        <w:t xml:space="preserve">сфере </w:t>
      </w:r>
      <w:r w:rsidR="00F555E0" w:rsidRPr="00971F4B">
        <w:rPr>
          <w:sz w:val="28"/>
          <w:szCs w:val="28"/>
          <w:lang w:val="ru-RU"/>
        </w:rPr>
        <w:t>строительств</w:t>
      </w:r>
      <w:r w:rsidR="00631FA4" w:rsidRPr="00971F4B">
        <w:rPr>
          <w:sz w:val="28"/>
          <w:szCs w:val="28"/>
          <w:lang w:val="ru-RU"/>
        </w:rPr>
        <w:t>а</w:t>
      </w:r>
      <w:r w:rsidRPr="00971F4B">
        <w:rPr>
          <w:sz w:val="28"/>
          <w:szCs w:val="28"/>
          <w:lang w:val="ru-RU"/>
        </w:rPr>
        <w:t xml:space="preserve">, </w:t>
      </w:r>
      <w:r w:rsidR="00620082" w:rsidRPr="00971F4B">
        <w:rPr>
          <w:sz w:val="28"/>
          <w:szCs w:val="28"/>
          <w:lang w:val="ru-RU"/>
        </w:rPr>
        <w:t>обустройств</w:t>
      </w:r>
      <w:r w:rsidR="00631FA4" w:rsidRPr="00971F4B">
        <w:rPr>
          <w:sz w:val="28"/>
          <w:szCs w:val="28"/>
          <w:lang w:val="ru-RU"/>
        </w:rPr>
        <w:t>а</w:t>
      </w:r>
      <w:r w:rsidR="00620082" w:rsidRPr="00971F4B">
        <w:rPr>
          <w:sz w:val="28"/>
          <w:szCs w:val="28"/>
          <w:lang w:val="ru-RU"/>
        </w:rPr>
        <w:t xml:space="preserve"> территории</w:t>
      </w:r>
      <w:r w:rsidR="00ED0EBA" w:rsidRPr="00971F4B">
        <w:rPr>
          <w:sz w:val="28"/>
          <w:szCs w:val="28"/>
          <w:lang w:val="ru-RU"/>
        </w:rPr>
        <w:t xml:space="preserve"> </w:t>
      </w:r>
      <w:r w:rsidR="00631FA4" w:rsidRPr="00971F4B">
        <w:rPr>
          <w:sz w:val="28"/>
          <w:szCs w:val="28"/>
          <w:lang w:val="ru-RU"/>
        </w:rPr>
        <w:t>и</w:t>
      </w:r>
      <w:r w:rsidR="00ED0EBA" w:rsidRPr="00971F4B">
        <w:rPr>
          <w:sz w:val="28"/>
          <w:szCs w:val="28"/>
          <w:lang w:val="ru-RU"/>
        </w:rPr>
        <w:t xml:space="preserve"> </w:t>
      </w:r>
      <w:r w:rsidR="00DA06A8" w:rsidRPr="00971F4B">
        <w:rPr>
          <w:sz w:val="28"/>
          <w:szCs w:val="28"/>
          <w:lang w:val="ru-RU"/>
        </w:rPr>
        <w:t>градостроительств</w:t>
      </w:r>
      <w:r w:rsidR="00631FA4" w:rsidRPr="00971F4B">
        <w:rPr>
          <w:sz w:val="28"/>
          <w:szCs w:val="28"/>
          <w:lang w:val="ru-RU"/>
        </w:rPr>
        <w:t xml:space="preserve">а является компонентом системы </w:t>
      </w:r>
      <w:r w:rsidR="00F555E0" w:rsidRPr="00971F4B">
        <w:rPr>
          <w:sz w:val="28"/>
          <w:szCs w:val="28"/>
          <w:lang w:val="ru-RU"/>
        </w:rPr>
        <w:t>качества в строительстве</w:t>
      </w:r>
      <w:r w:rsidRPr="00971F4B">
        <w:rPr>
          <w:sz w:val="28"/>
          <w:szCs w:val="28"/>
          <w:lang w:val="ru-RU"/>
        </w:rPr>
        <w:t xml:space="preserve">, </w:t>
      </w:r>
      <w:r w:rsidR="00631FA4" w:rsidRPr="00971F4B">
        <w:rPr>
          <w:sz w:val="28"/>
          <w:szCs w:val="28"/>
          <w:lang w:val="ru-RU"/>
        </w:rPr>
        <w:t xml:space="preserve">предметом которого является надзор за порядком соблюдения </w:t>
      </w:r>
      <w:r w:rsidR="0001638D" w:rsidRPr="00971F4B">
        <w:rPr>
          <w:sz w:val="28"/>
          <w:szCs w:val="28"/>
          <w:lang w:val="ru-RU"/>
        </w:rPr>
        <w:t>положений</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5D0912" w:rsidRPr="00971F4B">
        <w:rPr>
          <w:sz w:val="28"/>
          <w:szCs w:val="28"/>
          <w:lang w:val="ru-RU"/>
        </w:rPr>
        <w:t>нормативных актов</w:t>
      </w:r>
      <w:r w:rsidRPr="00971F4B">
        <w:rPr>
          <w:sz w:val="28"/>
          <w:szCs w:val="28"/>
          <w:lang w:val="ru-RU"/>
        </w:rPr>
        <w:t xml:space="preserve"> </w:t>
      </w:r>
      <w:r w:rsidR="00631FA4" w:rsidRPr="00971F4B">
        <w:rPr>
          <w:sz w:val="28"/>
          <w:szCs w:val="28"/>
          <w:lang w:val="ru-RU"/>
        </w:rPr>
        <w:t>по его</w:t>
      </w:r>
      <w:r w:rsidRPr="00971F4B">
        <w:rPr>
          <w:sz w:val="28"/>
          <w:szCs w:val="28"/>
          <w:lang w:val="ru-RU"/>
        </w:rPr>
        <w:t xml:space="preserve"> </w:t>
      </w:r>
      <w:r w:rsidR="005F2F46" w:rsidRPr="00971F4B">
        <w:rPr>
          <w:sz w:val="28"/>
          <w:szCs w:val="28"/>
          <w:lang w:val="ru-RU"/>
        </w:rPr>
        <w:t>применени</w:t>
      </w:r>
      <w:r w:rsidR="00631FA4" w:rsidRPr="00971F4B">
        <w:rPr>
          <w:sz w:val="28"/>
          <w:szCs w:val="28"/>
          <w:lang w:val="ru-RU"/>
        </w:rPr>
        <w:t>ю</w:t>
      </w:r>
      <w:r w:rsidRPr="00971F4B">
        <w:rPr>
          <w:sz w:val="28"/>
          <w:szCs w:val="28"/>
          <w:lang w:val="ru-RU"/>
        </w:rPr>
        <w:t xml:space="preserve">. </w:t>
      </w:r>
    </w:p>
    <w:p w14:paraId="5A7979BD" w14:textId="12EE860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A742D4">
        <w:rPr>
          <w:sz w:val="28"/>
          <w:szCs w:val="28"/>
        </w:rPr>
        <w:t> </w:t>
      </w:r>
      <w:r w:rsidR="002E3800" w:rsidRPr="00971F4B">
        <w:rPr>
          <w:sz w:val="28"/>
          <w:szCs w:val="28"/>
          <w:lang w:val="ru-RU"/>
        </w:rPr>
        <w:t>Государственный контроль</w:t>
      </w:r>
      <w:r w:rsidRPr="00971F4B">
        <w:rPr>
          <w:sz w:val="28"/>
          <w:szCs w:val="28"/>
          <w:lang w:val="ru-RU"/>
        </w:rPr>
        <w:t xml:space="preserve"> </w:t>
      </w:r>
      <w:r w:rsidR="00F555E0" w:rsidRPr="00971F4B">
        <w:rPr>
          <w:sz w:val="28"/>
          <w:szCs w:val="28"/>
          <w:lang w:val="ru-RU"/>
        </w:rPr>
        <w:t>качества в строительстве</w:t>
      </w:r>
      <w:r w:rsidRPr="00971F4B">
        <w:rPr>
          <w:sz w:val="28"/>
          <w:szCs w:val="28"/>
          <w:lang w:val="ru-RU"/>
        </w:rPr>
        <w:t xml:space="preserve"> </w:t>
      </w:r>
      <w:r w:rsidR="00631FA4" w:rsidRPr="00971F4B">
        <w:rPr>
          <w:sz w:val="28"/>
          <w:szCs w:val="28"/>
          <w:lang w:val="ru-RU"/>
        </w:rPr>
        <w:t>пред</w:t>
      </w:r>
      <w:r w:rsidR="0085073A" w:rsidRPr="00971F4B">
        <w:rPr>
          <w:sz w:val="28"/>
          <w:szCs w:val="28"/>
          <w:lang w:val="ru-RU"/>
        </w:rPr>
        <w:t>ставляет</w:t>
      </w:r>
      <w:r w:rsidR="00631FA4" w:rsidRPr="00971F4B">
        <w:rPr>
          <w:sz w:val="28"/>
          <w:szCs w:val="28"/>
          <w:lang w:val="ru-RU"/>
        </w:rPr>
        <w:t xml:space="preserve"> собой систему </w:t>
      </w:r>
      <w:r w:rsidR="0085073A" w:rsidRPr="00971F4B">
        <w:rPr>
          <w:sz w:val="28"/>
          <w:szCs w:val="28"/>
          <w:lang w:val="ru-RU"/>
        </w:rPr>
        <w:t>проверок,</w:t>
      </w:r>
      <w:r w:rsidR="00631FA4" w:rsidRPr="00971F4B">
        <w:rPr>
          <w:sz w:val="28"/>
          <w:szCs w:val="28"/>
          <w:lang w:val="ru-RU"/>
        </w:rPr>
        <w:t xml:space="preserve"> проводимых Н</w:t>
      </w:r>
      <w:r w:rsidR="00A105C7" w:rsidRPr="00971F4B">
        <w:rPr>
          <w:sz w:val="28"/>
          <w:szCs w:val="28"/>
          <w:lang w:val="ru-RU"/>
        </w:rPr>
        <w:t>ациональной инспекцией по техническому надзору</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631FA4" w:rsidRPr="00971F4B">
        <w:rPr>
          <w:sz w:val="28"/>
          <w:szCs w:val="28"/>
          <w:lang w:val="ru-RU"/>
        </w:rPr>
        <w:t xml:space="preserve">другими государственными контролирующими органами со специфическими полномочиями, установленными законами </w:t>
      </w:r>
      <w:r w:rsidRPr="00971F4B">
        <w:rPr>
          <w:sz w:val="28"/>
          <w:szCs w:val="28"/>
          <w:lang w:val="ru-RU"/>
        </w:rPr>
        <w:t>(</w:t>
      </w:r>
      <w:r w:rsidR="00631FA4" w:rsidRPr="00971F4B">
        <w:rPr>
          <w:sz w:val="28"/>
          <w:szCs w:val="28"/>
          <w:lang w:val="ru-RU"/>
        </w:rPr>
        <w:t>Национальное агентство общественного здоровья</w:t>
      </w:r>
      <w:r w:rsidRPr="00971F4B">
        <w:rPr>
          <w:sz w:val="28"/>
          <w:szCs w:val="28"/>
          <w:lang w:val="ru-RU"/>
        </w:rPr>
        <w:t xml:space="preserve">, </w:t>
      </w:r>
      <w:r w:rsidR="00A858D9" w:rsidRPr="00971F4B">
        <w:rPr>
          <w:sz w:val="28"/>
          <w:szCs w:val="28"/>
          <w:lang w:val="ru-RU"/>
        </w:rPr>
        <w:t>Инспекция</w:t>
      </w:r>
      <w:r w:rsidRPr="00971F4B">
        <w:rPr>
          <w:sz w:val="28"/>
          <w:szCs w:val="28"/>
          <w:lang w:val="ru-RU"/>
        </w:rPr>
        <w:t xml:space="preserve"> </w:t>
      </w:r>
      <w:r w:rsidR="00E44F3A" w:rsidRPr="00971F4B">
        <w:rPr>
          <w:sz w:val="28"/>
          <w:szCs w:val="28"/>
          <w:lang w:val="ru-RU"/>
        </w:rPr>
        <w:t>по охране окружающей среды</w:t>
      </w:r>
      <w:r w:rsidRPr="00971F4B">
        <w:rPr>
          <w:sz w:val="28"/>
          <w:szCs w:val="28"/>
          <w:lang w:val="ru-RU"/>
        </w:rPr>
        <w:t xml:space="preserve"> </w:t>
      </w:r>
      <w:r w:rsidR="006F0AB9" w:rsidRPr="00971F4B">
        <w:rPr>
          <w:sz w:val="28"/>
          <w:szCs w:val="28"/>
          <w:lang w:val="ru-RU"/>
        </w:rPr>
        <w:t>и</w:t>
      </w:r>
      <w:r w:rsidR="00631FA4" w:rsidRPr="00971F4B">
        <w:rPr>
          <w:sz w:val="28"/>
          <w:szCs w:val="28"/>
          <w:lang w:val="ru-RU"/>
        </w:rPr>
        <w:t xml:space="preserve"> Агентство по инспектированию п</w:t>
      </w:r>
      <w:r w:rsidR="00A72538" w:rsidRPr="00971F4B">
        <w:rPr>
          <w:sz w:val="28"/>
          <w:szCs w:val="28"/>
          <w:lang w:val="ru-RU"/>
        </w:rPr>
        <w:t>амятников</w:t>
      </w:r>
      <w:r w:rsidR="0061230C" w:rsidRPr="00971F4B">
        <w:rPr>
          <w:sz w:val="28"/>
          <w:szCs w:val="28"/>
          <w:lang w:val="ru-RU"/>
        </w:rPr>
        <w:t>)</w:t>
      </w:r>
      <w:r w:rsidRPr="00971F4B">
        <w:rPr>
          <w:sz w:val="28"/>
          <w:szCs w:val="28"/>
          <w:lang w:val="ru-RU"/>
        </w:rPr>
        <w:t xml:space="preserve">. </w:t>
      </w:r>
      <w:r w:rsidR="00DD5F53" w:rsidRPr="00971F4B">
        <w:rPr>
          <w:bCs/>
          <w:sz w:val="28"/>
          <w:szCs w:val="28"/>
          <w:lang w:val="ru-RU"/>
        </w:rPr>
        <w:t>Систем</w:t>
      </w:r>
      <w:r w:rsidR="00631FA4" w:rsidRPr="00971F4B">
        <w:rPr>
          <w:bCs/>
          <w:sz w:val="28"/>
          <w:szCs w:val="28"/>
          <w:lang w:val="ru-RU"/>
        </w:rPr>
        <w:t>ы</w:t>
      </w:r>
      <w:r w:rsidRPr="00971F4B">
        <w:rPr>
          <w:bCs/>
          <w:sz w:val="28"/>
          <w:szCs w:val="28"/>
          <w:lang w:val="ru-RU"/>
        </w:rPr>
        <w:t xml:space="preserve"> </w:t>
      </w:r>
      <w:r w:rsidR="00631FA4" w:rsidRPr="00971F4B">
        <w:rPr>
          <w:bCs/>
          <w:sz w:val="28"/>
          <w:szCs w:val="28"/>
          <w:lang w:val="ru-RU"/>
        </w:rPr>
        <w:t xml:space="preserve">независимого </w:t>
      </w:r>
      <w:r w:rsidR="00A105C7" w:rsidRPr="00971F4B">
        <w:rPr>
          <w:bCs/>
          <w:sz w:val="28"/>
          <w:szCs w:val="28"/>
          <w:lang w:val="ru-RU"/>
        </w:rPr>
        <w:t>контроля</w:t>
      </w:r>
      <w:r w:rsidRPr="00971F4B">
        <w:rPr>
          <w:bCs/>
          <w:sz w:val="28"/>
          <w:szCs w:val="28"/>
          <w:lang w:val="ru-RU"/>
        </w:rPr>
        <w:t xml:space="preserve"> </w:t>
      </w:r>
      <w:r w:rsidR="00631FA4" w:rsidRPr="00971F4B">
        <w:rPr>
          <w:bCs/>
          <w:sz w:val="28"/>
          <w:szCs w:val="28"/>
          <w:lang w:val="ru-RU"/>
        </w:rPr>
        <w:t xml:space="preserve">сертификатов энергоэффективности и отчетов о </w:t>
      </w:r>
      <w:r w:rsidR="00E1446F" w:rsidRPr="00971F4B">
        <w:rPr>
          <w:bCs/>
          <w:sz w:val="28"/>
          <w:szCs w:val="28"/>
          <w:lang w:val="ru-RU"/>
        </w:rPr>
        <w:t>пародическом</w:t>
      </w:r>
      <w:r w:rsidR="00631FA4" w:rsidRPr="00971F4B">
        <w:rPr>
          <w:bCs/>
          <w:sz w:val="28"/>
          <w:szCs w:val="28"/>
          <w:lang w:val="ru-RU"/>
        </w:rPr>
        <w:t xml:space="preserve"> инспектировании систем климата </w:t>
      </w:r>
      <w:r w:rsidR="0085073A" w:rsidRPr="00971F4B">
        <w:rPr>
          <w:bCs/>
          <w:sz w:val="28"/>
          <w:szCs w:val="28"/>
          <w:lang w:val="ru-RU"/>
        </w:rPr>
        <w:t>применяются</w:t>
      </w:r>
      <w:r w:rsidRPr="00971F4B">
        <w:rPr>
          <w:bCs/>
          <w:sz w:val="28"/>
          <w:szCs w:val="28"/>
          <w:lang w:val="ru-RU"/>
        </w:rPr>
        <w:t xml:space="preserve"> </w:t>
      </w:r>
      <w:r w:rsidR="002827A7" w:rsidRPr="00971F4B">
        <w:rPr>
          <w:bCs/>
          <w:sz w:val="28"/>
          <w:szCs w:val="28"/>
          <w:lang w:val="ru-RU"/>
        </w:rPr>
        <w:t xml:space="preserve">в соответствии </w:t>
      </w:r>
      <w:r w:rsidR="00657B38" w:rsidRPr="00971F4B">
        <w:rPr>
          <w:bCs/>
          <w:sz w:val="28"/>
          <w:szCs w:val="28"/>
          <w:lang w:val="ru-RU"/>
        </w:rPr>
        <w:t>с положениями Закона</w:t>
      </w:r>
      <w:r w:rsidRPr="00971F4B">
        <w:rPr>
          <w:bCs/>
          <w:sz w:val="28"/>
          <w:szCs w:val="28"/>
          <w:lang w:val="ru-RU"/>
        </w:rPr>
        <w:t xml:space="preserve"> </w:t>
      </w:r>
      <w:r w:rsidR="004E47C0" w:rsidRPr="00971F4B">
        <w:rPr>
          <w:bCs/>
          <w:sz w:val="28"/>
          <w:szCs w:val="28"/>
          <w:lang w:val="ru-RU"/>
        </w:rPr>
        <w:t>№</w:t>
      </w:r>
      <w:r w:rsidRPr="00971F4B">
        <w:rPr>
          <w:bCs/>
          <w:sz w:val="28"/>
          <w:szCs w:val="28"/>
          <w:lang w:val="ru-RU"/>
        </w:rPr>
        <w:t xml:space="preserve"> 128/2014 </w:t>
      </w:r>
      <w:r w:rsidR="00866511" w:rsidRPr="00971F4B">
        <w:rPr>
          <w:bCs/>
          <w:sz w:val="28"/>
          <w:szCs w:val="28"/>
          <w:lang w:val="ru-RU"/>
        </w:rPr>
        <w:t>об энергетической эффективности зданий</w:t>
      </w:r>
      <w:r w:rsidRPr="00971F4B">
        <w:rPr>
          <w:bCs/>
          <w:sz w:val="28"/>
          <w:szCs w:val="28"/>
          <w:lang w:val="ru-RU"/>
        </w:rPr>
        <w:t>.</w:t>
      </w:r>
    </w:p>
    <w:p w14:paraId="014029F8" w14:textId="6C47E8A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F803EB" w:rsidRPr="00971F4B">
        <w:rPr>
          <w:sz w:val="28"/>
          <w:szCs w:val="28"/>
          <w:lang w:val="ru-RU"/>
        </w:rPr>
        <w:t>Контроль</w:t>
      </w:r>
      <w:r w:rsidRPr="00971F4B">
        <w:rPr>
          <w:sz w:val="28"/>
          <w:szCs w:val="28"/>
          <w:lang w:val="ru-RU"/>
        </w:rPr>
        <w:t xml:space="preserve"> (</w:t>
      </w:r>
      <w:r w:rsidR="0085073A" w:rsidRPr="00971F4B">
        <w:rPr>
          <w:sz w:val="28"/>
          <w:szCs w:val="28"/>
          <w:lang w:val="ru-RU"/>
        </w:rPr>
        <w:t>проверки</w:t>
      </w:r>
      <w:r w:rsidRPr="00971F4B">
        <w:rPr>
          <w:sz w:val="28"/>
          <w:szCs w:val="28"/>
          <w:lang w:val="ru-RU"/>
        </w:rPr>
        <w:t xml:space="preserve">) </w:t>
      </w:r>
      <w:r w:rsidR="00E1446F" w:rsidRPr="00971F4B">
        <w:rPr>
          <w:sz w:val="28"/>
          <w:szCs w:val="28"/>
          <w:lang w:val="ru-RU"/>
        </w:rPr>
        <w:t>о</w:t>
      </w:r>
      <w:r w:rsidR="00E1446F" w:rsidRPr="00971F4B">
        <w:rPr>
          <w:rFonts w:ascii="Times New Roman CYR" w:hAnsi="Times New Roman CYR" w:cs="Times New Roman CYR"/>
          <w:sz w:val="28"/>
          <w:szCs w:val="28"/>
          <w:lang w:val="ru-RU"/>
        </w:rPr>
        <w:t>существляется</w:t>
      </w:r>
      <w:r w:rsidR="0029618B" w:rsidRPr="00971F4B">
        <w:rPr>
          <w:rFonts w:ascii="Times New Roman CYR" w:hAnsi="Times New Roman CYR" w:cs="Times New Roman CYR"/>
          <w:sz w:val="28"/>
          <w:szCs w:val="28"/>
          <w:lang w:val="ru-RU"/>
        </w:rPr>
        <w:t xml:space="preserve">  у собственников и инвесторов, а также  у вовлеченных субъектов, физических и юридических лиц,  предусмотренных</w:t>
      </w:r>
      <w:r w:rsidR="0029618B" w:rsidRPr="00971F4B">
        <w:rPr>
          <w:sz w:val="28"/>
          <w:szCs w:val="28"/>
          <w:lang w:val="ru-RU"/>
        </w:rPr>
        <w:t xml:space="preserve"> статьей </w:t>
      </w:r>
      <w:r w:rsidRPr="00971F4B">
        <w:rPr>
          <w:sz w:val="28"/>
          <w:szCs w:val="28"/>
          <w:lang w:val="ru-RU"/>
        </w:rPr>
        <w:t>337</w:t>
      </w:r>
      <w:r w:rsidR="0029618B" w:rsidRPr="00971F4B">
        <w:rPr>
          <w:sz w:val="28"/>
          <w:szCs w:val="28"/>
          <w:lang w:val="ru-RU"/>
        </w:rPr>
        <w:t xml:space="preserve">, </w:t>
      </w:r>
      <w:r w:rsidRPr="00971F4B">
        <w:rPr>
          <w:sz w:val="28"/>
          <w:szCs w:val="28"/>
          <w:lang w:val="ru-RU"/>
        </w:rPr>
        <w:t xml:space="preserve"> </w:t>
      </w:r>
      <w:r w:rsidR="0029618B" w:rsidRPr="00971F4B">
        <w:rPr>
          <w:rFonts w:ascii="Times New Roman CYR" w:hAnsi="Times New Roman CYR" w:cs="Times New Roman CYR"/>
          <w:sz w:val="28"/>
          <w:szCs w:val="28"/>
          <w:lang w:val="ru-RU"/>
        </w:rPr>
        <w:t>независимо от их правового статуса, на предмет наличия и соблюдения системы качества в строительстве в отношении</w:t>
      </w:r>
      <w:r w:rsidRPr="00971F4B">
        <w:rPr>
          <w:sz w:val="28"/>
          <w:szCs w:val="28"/>
          <w:lang w:val="ru-RU"/>
        </w:rPr>
        <w:t>:</w:t>
      </w:r>
    </w:p>
    <w:p w14:paraId="1596CE90" w14:textId="720DC7E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A742D4">
        <w:rPr>
          <w:sz w:val="28"/>
          <w:szCs w:val="28"/>
        </w:rPr>
        <w:t> </w:t>
      </w:r>
      <w:r w:rsidR="00367CA3" w:rsidRPr="00971F4B">
        <w:rPr>
          <w:sz w:val="28"/>
          <w:szCs w:val="28"/>
          <w:lang w:val="ru-RU"/>
        </w:rPr>
        <w:t>соблюдени</w:t>
      </w:r>
      <w:r w:rsidR="0029618B" w:rsidRPr="00971F4B">
        <w:rPr>
          <w:sz w:val="28"/>
          <w:szCs w:val="28"/>
          <w:lang w:val="ru-RU"/>
        </w:rPr>
        <w:t>я</w:t>
      </w:r>
      <w:r w:rsidRPr="00971F4B">
        <w:rPr>
          <w:sz w:val="28"/>
          <w:szCs w:val="28"/>
          <w:lang w:val="ru-RU"/>
        </w:rPr>
        <w:t xml:space="preserve"> </w:t>
      </w:r>
      <w:r w:rsidR="00DE6FCC" w:rsidRPr="00971F4B">
        <w:rPr>
          <w:sz w:val="28"/>
          <w:szCs w:val="28"/>
          <w:lang w:val="ru-RU"/>
        </w:rPr>
        <w:t>законодательства</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29618B" w:rsidRPr="00971F4B">
        <w:rPr>
          <w:sz w:val="28"/>
          <w:szCs w:val="28"/>
          <w:lang w:val="ru-RU"/>
        </w:rPr>
        <w:t>дисциплины</w:t>
      </w:r>
      <w:r w:rsidRPr="00971F4B">
        <w:rPr>
          <w:sz w:val="28"/>
          <w:szCs w:val="28"/>
          <w:lang w:val="ru-RU"/>
        </w:rPr>
        <w:t xml:space="preserve"> </w:t>
      </w:r>
      <w:r w:rsidR="0029618B" w:rsidRPr="00971F4B">
        <w:rPr>
          <w:sz w:val="28"/>
          <w:szCs w:val="28"/>
          <w:lang w:val="ru-RU"/>
        </w:rPr>
        <w:t>в сфере</w:t>
      </w:r>
      <w:r w:rsidRPr="00971F4B">
        <w:rPr>
          <w:sz w:val="28"/>
          <w:szCs w:val="28"/>
          <w:lang w:val="ru-RU"/>
        </w:rPr>
        <w:t xml:space="preserve"> </w:t>
      </w:r>
      <w:r w:rsidR="00620082" w:rsidRPr="00971F4B">
        <w:rPr>
          <w:sz w:val="28"/>
          <w:szCs w:val="28"/>
          <w:lang w:val="ru-RU"/>
        </w:rPr>
        <w:t>обустройств</w:t>
      </w:r>
      <w:r w:rsidR="0029618B" w:rsidRPr="00971F4B">
        <w:rPr>
          <w:sz w:val="28"/>
          <w:szCs w:val="28"/>
          <w:lang w:val="ru-RU"/>
        </w:rPr>
        <w:t>а</w:t>
      </w:r>
      <w:r w:rsidR="00620082" w:rsidRPr="00971F4B">
        <w:rPr>
          <w:sz w:val="28"/>
          <w:szCs w:val="28"/>
          <w:lang w:val="ru-RU"/>
        </w:rPr>
        <w:t xml:space="preserve"> территории</w:t>
      </w:r>
      <w:r w:rsidR="0061230C" w:rsidRPr="00971F4B">
        <w:rPr>
          <w:sz w:val="28"/>
          <w:szCs w:val="28"/>
          <w:lang w:val="ru-RU"/>
        </w:rPr>
        <w:t xml:space="preserve"> </w:t>
      </w:r>
      <w:r w:rsidR="0029618B" w:rsidRPr="00971F4B">
        <w:rPr>
          <w:sz w:val="28"/>
          <w:szCs w:val="28"/>
          <w:lang w:val="ru-RU"/>
        </w:rPr>
        <w:t>и</w:t>
      </w:r>
      <w:r w:rsidR="0061230C" w:rsidRPr="00971F4B">
        <w:rPr>
          <w:sz w:val="28"/>
          <w:szCs w:val="28"/>
          <w:lang w:val="ru-RU"/>
        </w:rPr>
        <w:t xml:space="preserve"> </w:t>
      </w:r>
      <w:r w:rsidR="00E1446F" w:rsidRPr="00971F4B">
        <w:rPr>
          <w:sz w:val="28"/>
          <w:szCs w:val="28"/>
          <w:lang w:val="ru-RU"/>
        </w:rPr>
        <w:t>градостроительства</w:t>
      </w:r>
      <w:r w:rsidRPr="00971F4B">
        <w:rPr>
          <w:sz w:val="28"/>
          <w:szCs w:val="28"/>
          <w:lang w:val="ru-RU"/>
        </w:rPr>
        <w:t>;</w:t>
      </w:r>
      <w:r w:rsidR="0061230C" w:rsidRPr="00971F4B">
        <w:rPr>
          <w:sz w:val="28"/>
          <w:szCs w:val="28"/>
          <w:lang w:val="ru-RU"/>
        </w:rPr>
        <w:t xml:space="preserve"> </w:t>
      </w:r>
    </w:p>
    <w:p w14:paraId="557F1805" w14:textId="4D85CF8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A742D4">
        <w:rPr>
          <w:sz w:val="28"/>
          <w:szCs w:val="28"/>
        </w:rPr>
        <w:t> </w:t>
      </w:r>
      <w:r w:rsidR="00367CA3" w:rsidRPr="00971F4B">
        <w:rPr>
          <w:sz w:val="28"/>
          <w:szCs w:val="28"/>
          <w:lang w:val="ru-RU"/>
        </w:rPr>
        <w:t>соблюдени</w:t>
      </w:r>
      <w:r w:rsidR="0029618B" w:rsidRPr="00971F4B">
        <w:rPr>
          <w:sz w:val="28"/>
          <w:szCs w:val="28"/>
          <w:lang w:val="ru-RU"/>
        </w:rPr>
        <w:t>я</w:t>
      </w:r>
      <w:r w:rsidRPr="00971F4B">
        <w:rPr>
          <w:sz w:val="28"/>
          <w:szCs w:val="28"/>
          <w:lang w:val="ru-RU"/>
        </w:rPr>
        <w:t xml:space="preserve"> </w:t>
      </w:r>
      <w:r w:rsidR="00C95A4B" w:rsidRPr="00971F4B">
        <w:rPr>
          <w:sz w:val="28"/>
          <w:szCs w:val="28"/>
          <w:lang w:val="ru-RU"/>
        </w:rPr>
        <w:t>требований</w:t>
      </w:r>
      <w:r w:rsidRPr="00971F4B">
        <w:rPr>
          <w:sz w:val="28"/>
          <w:szCs w:val="28"/>
          <w:lang w:val="ru-RU"/>
        </w:rPr>
        <w:t xml:space="preserve"> </w:t>
      </w:r>
      <w:r w:rsidR="0029618B" w:rsidRPr="00971F4B">
        <w:rPr>
          <w:sz w:val="28"/>
          <w:szCs w:val="28"/>
          <w:lang w:val="ru-RU"/>
        </w:rPr>
        <w:t>к качеству</w:t>
      </w:r>
      <w:r w:rsidRPr="00971F4B">
        <w:rPr>
          <w:sz w:val="28"/>
          <w:szCs w:val="28"/>
          <w:lang w:val="ru-RU"/>
        </w:rPr>
        <w:t xml:space="preserve"> </w:t>
      </w:r>
      <w:r w:rsidR="00DB2C04" w:rsidRPr="00971F4B">
        <w:rPr>
          <w:sz w:val="28"/>
          <w:szCs w:val="28"/>
          <w:lang w:val="ru-RU"/>
        </w:rPr>
        <w:t>в строительстве</w:t>
      </w:r>
      <w:r w:rsidRPr="00971F4B">
        <w:rPr>
          <w:sz w:val="28"/>
          <w:szCs w:val="28"/>
          <w:lang w:val="ru-RU"/>
        </w:rPr>
        <w:t xml:space="preserve"> </w:t>
      </w:r>
      <w:r w:rsidR="0029618B" w:rsidRPr="00971F4B">
        <w:rPr>
          <w:rFonts w:ascii="Times New Roman CYR" w:hAnsi="Times New Roman CYR" w:cs="Times New Roman CYR"/>
          <w:sz w:val="28"/>
          <w:szCs w:val="28"/>
          <w:lang w:val="ru-RU"/>
        </w:rPr>
        <w:t>на этапах исполнения, приемки, эксплуатации и постутилизации</w:t>
      </w:r>
      <w:r w:rsidRPr="00971F4B">
        <w:rPr>
          <w:sz w:val="28"/>
          <w:szCs w:val="28"/>
          <w:lang w:val="ru-RU"/>
        </w:rPr>
        <w:t>;</w:t>
      </w:r>
    </w:p>
    <w:p w14:paraId="07C95585" w14:textId="0DDE9F7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c)</w:t>
      </w:r>
      <w:r w:rsidR="00A742D4">
        <w:rPr>
          <w:sz w:val="28"/>
          <w:szCs w:val="28"/>
        </w:rPr>
        <w:t> </w:t>
      </w:r>
      <w:r w:rsidR="00CF718A" w:rsidRPr="00971F4B">
        <w:rPr>
          <w:sz w:val="28"/>
          <w:szCs w:val="28"/>
          <w:lang w:val="ru-RU"/>
        </w:rPr>
        <w:t>соответствия</w:t>
      </w:r>
      <w:r w:rsidRPr="00971F4B">
        <w:rPr>
          <w:sz w:val="28"/>
          <w:szCs w:val="28"/>
          <w:lang w:val="ru-RU"/>
        </w:rPr>
        <w:t xml:space="preserve"> </w:t>
      </w:r>
      <w:r w:rsidR="0029618B" w:rsidRPr="00971F4B">
        <w:rPr>
          <w:sz w:val="28"/>
          <w:szCs w:val="28"/>
          <w:lang w:val="ru-RU"/>
        </w:rPr>
        <w:t xml:space="preserve">размещаемой на рынке </w:t>
      </w:r>
      <w:r w:rsidR="00CF718A" w:rsidRPr="00971F4B">
        <w:rPr>
          <w:sz w:val="28"/>
          <w:szCs w:val="28"/>
          <w:lang w:val="ru-RU"/>
        </w:rPr>
        <w:t>строительной продукции</w:t>
      </w:r>
      <w:r w:rsidR="0029618B" w:rsidRPr="00971F4B">
        <w:rPr>
          <w:sz w:val="28"/>
          <w:szCs w:val="28"/>
          <w:lang w:val="ru-RU"/>
        </w:rPr>
        <w:t xml:space="preserve"> </w:t>
      </w:r>
      <w:r w:rsidRPr="00971F4B">
        <w:rPr>
          <w:sz w:val="28"/>
          <w:szCs w:val="28"/>
          <w:lang w:val="ru-RU"/>
        </w:rPr>
        <w:t xml:space="preserve"> </w:t>
      </w:r>
      <w:r w:rsidR="00C95A4B" w:rsidRPr="00971F4B">
        <w:rPr>
          <w:sz w:val="28"/>
          <w:szCs w:val="28"/>
          <w:lang w:val="ru-RU"/>
        </w:rPr>
        <w:t>требовани</w:t>
      </w:r>
      <w:r w:rsidR="0029618B" w:rsidRPr="00971F4B">
        <w:rPr>
          <w:sz w:val="28"/>
          <w:szCs w:val="28"/>
          <w:lang w:val="ru-RU"/>
        </w:rPr>
        <w:t>ям, предписанным в технических</w:t>
      </w:r>
      <w:r w:rsidR="00CF718A" w:rsidRPr="00971F4B">
        <w:rPr>
          <w:sz w:val="28"/>
          <w:szCs w:val="28"/>
          <w:lang w:val="ru-RU"/>
        </w:rPr>
        <w:t xml:space="preserve"> регламентах</w:t>
      </w:r>
      <w:r w:rsidR="0029618B" w:rsidRPr="00971F4B">
        <w:rPr>
          <w:sz w:val="28"/>
          <w:szCs w:val="28"/>
          <w:lang w:val="ru-RU"/>
        </w:rPr>
        <w:t>, касающихся данной продукции</w:t>
      </w:r>
      <w:r w:rsidRPr="00971F4B">
        <w:rPr>
          <w:sz w:val="28"/>
          <w:szCs w:val="28"/>
          <w:lang w:val="ru-RU"/>
        </w:rPr>
        <w:t>;</w:t>
      </w:r>
    </w:p>
    <w:p w14:paraId="51E27514" w14:textId="0D24ECF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d)</w:t>
      </w:r>
      <w:r w:rsidR="00A742D4">
        <w:rPr>
          <w:sz w:val="28"/>
          <w:szCs w:val="28"/>
        </w:rPr>
        <w:t> </w:t>
      </w:r>
      <w:r w:rsidR="00CF718A" w:rsidRPr="00971F4B">
        <w:rPr>
          <w:sz w:val="28"/>
          <w:szCs w:val="28"/>
          <w:lang w:val="ru-RU"/>
        </w:rPr>
        <w:t>соответстви</w:t>
      </w:r>
      <w:r w:rsidR="0029618B" w:rsidRPr="00971F4B">
        <w:rPr>
          <w:sz w:val="28"/>
          <w:szCs w:val="28"/>
          <w:lang w:val="ru-RU"/>
        </w:rPr>
        <w:t>я</w:t>
      </w:r>
      <w:r w:rsidRPr="00971F4B">
        <w:rPr>
          <w:sz w:val="28"/>
          <w:szCs w:val="28"/>
          <w:lang w:val="ru-RU"/>
        </w:rPr>
        <w:t xml:space="preserve"> </w:t>
      </w:r>
      <w:r w:rsidR="00C95A4B" w:rsidRPr="00971F4B">
        <w:rPr>
          <w:sz w:val="28"/>
          <w:szCs w:val="28"/>
          <w:lang w:val="ru-RU"/>
        </w:rPr>
        <w:t>требовани</w:t>
      </w:r>
      <w:r w:rsidR="0029618B" w:rsidRPr="00971F4B">
        <w:rPr>
          <w:sz w:val="28"/>
          <w:szCs w:val="28"/>
          <w:lang w:val="ru-RU"/>
        </w:rPr>
        <w:t xml:space="preserve">й к качеству при производстве </w:t>
      </w:r>
      <w:r w:rsidR="0029618B" w:rsidRPr="00971F4B">
        <w:rPr>
          <w:rFonts w:ascii="Times New Roman CYR" w:hAnsi="Times New Roman CYR" w:cs="Times New Roman CYR"/>
          <w:sz w:val="28"/>
          <w:szCs w:val="28"/>
          <w:lang w:val="ru-RU"/>
        </w:rPr>
        <w:t>строительных материалов, изделий и элементов требованиям, предписанным в  технических регламентах</w:t>
      </w:r>
      <w:r w:rsidRPr="00971F4B">
        <w:rPr>
          <w:sz w:val="28"/>
          <w:szCs w:val="28"/>
          <w:lang w:val="ru-RU"/>
        </w:rPr>
        <w:t>;</w:t>
      </w:r>
    </w:p>
    <w:p w14:paraId="77B26F15" w14:textId="2F55487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e)</w:t>
      </w:r>
      <w:r w:rsidR="00A742D4">
        <w:rPr>
          <w:sz w:val="28"/>
          <w:szCs w:val="28"/>
        </w:rPr>
        <w:t> </w:t>
      </w:r>
      <w:r w:rsidR="00367CA3" w:rsidRPr="00971F4B">
        <w:rPr>
          <w:sz w:val="28"/>
          <w:szCs w:val="28"/>
          <w:lang w:val="ru-RU"/>
        </w:rPr>
        <w:t>соблюдени</w:t>
      </w:r>
      <w:r w:rsidR="0029618B" w:rsidRPr="00971F4B">
        <w:rPr>
          <w:sz w:val="28"/>
          <w:szCs w:val="28"/>
          <w:lang w:val="ru-RU"/>
        </w:rPr>
        <w:t>я</w:t>
      </w:r>
      <w:r w:rsidRPr="00971F4B">
        <w:rPr>
          <w:sz w:val="28"/>
          <w:szCs w:val="28"/>
          <w:lang w:val="ru-RU"/>
        </w:rPr>
        <w:t xml:space="preserve"> </w:t>
      </w:r>
      <w:r w:rsidR="00A105C7" w:rsidRPr="00971F4B">
        <w:rPr>
          <w:sz w:val="28"/>
          <w:szCs w:val="28"/>
          <w:lang w:val="ru-RU"/>
        </w:rPr>
        <w:t>в процессе</w:t>
      </w:r>
      <w:r w:rsidRPr="00971F4B">
        <w:rPr>
          <w:sz w:val="28"/>
          <w:szCs w:val="28"/>
          <w:lang w:val="ru-RU"/>
        </w:rPr>
        <w:t xml:space="preserve"> </w:t>
      </w:r>
      <w:r w:rsidR="00607889" w:rsidRPr="00971F4B">
        <w:rPr>
          <w:sz w:val="28"/>
          <w:szCs w:val="28"/>
          <w:lang w:val="ru-RU"/>
        </w:rPr>
        <w:t>выполнения</w:t>
      </w:r>
      <w:r w:rsidRPr="00971F4B">
        <w:rPr>
          <w:sz w:val="28"/>
          <w:szCs w:val="28"/>
          <w:lang w:val="ru-RU"/>
        </w:rPr>
        <w:t xml:space="preserve"> </w:t>
      </w:r>
      <w:r w:rsidR="009B65F9" w:rsidRPr="00971F4B">
        <w:rPr>
          <w:sz w:val="28"/>
          <w:szCs w:val="28"/>
          <w:lang w:val="ru-RU"/>
        </w:rPr>
        <w:t>основных требований</w:t>
      </w:r>
      <w:r w:rsidR="0029618B" w:rsidRPr="00971F4B">
        <w:rPr>
          <w:sz w:val="28"/>
          <w:szCs w:val="28"/>
          <w:lang w:val="ru-RU"/>
        </w:rPr>
        <w:t>,</w:t>
      </w:r>
      <w:r w:rsidRPr="00971F4B">
        <w:rPr>
          <w:sz w:val="28"/>
          <w:szCs w:val="28"/>
          <w:lang w:val="ru-RU"/>
        </w:rPr>
        <w:t xml:space="preserve"> </w:t>
      </w:r>
      <w:r w:rsidR="008207F8" w:rsidRPr="00971F4B">
        <w:rPr>
          <w:sz w:val="28"/>
          <w:szCs w:val="28"/>
          <w:lang w:val="ru-RU"/>
        </w:rPr>
        <w:t>применяемы</w:t>
      </w:r>
      <w:r w:rsidR="0029618B" w:rsidRPr="00971F4B">
        <w:rPr>
          <w:sz w:val="28"/>
          <w:szCs w:val="28"/>
          <w:lang w:val="ru-RU"/>
        </w:rPr>
        <w:t>х</w:t>
      </w:r>
      <w:r w:rsidR="008207F8" w:rsidRPr="00971F4B">
        <w:rPr>
          <w:sz w:val="28"/>
          <w:szCs w:val="28"/>
          <w:lang w:val="ru-RU"/>
        </w:rPr>
        <w:t xml:space="preserve"> к сооружениям</w:t>
      </w:r>
      <w:r w:rsidR="0029618B" w:rsidRPr="00971F4B">
        <w:rPr>
          <w:sz w:val="28"/>
          <w:szCs w:val="28"/>
          <w:lang w:val="ru-RU"/>
        </w:rPr>
        <w:t>,</w:t>
      </w:r>
      <w:r w:rsidRPr="00971F4B">
        <w:rPr>
          <w:sz w:val="28"/>
          <w:szCs w:val="28"/>
          <w:lang w:val="ru-RU"/>
        </w:rPr>
        <w:t xml:space="preserve"> </w:t>
      </w:r>
      <w:r w:rsidR="00DD7960" w:rsidRPr="00971F4B">
        <w:rPr>
          <w:sz w:val="28"/>
          <w:szCs w:val="28"/>
          <w:lang w:val="ru-RU"/>
        </w:rPr>
        <w:t>предусмотренных</w:t>
      </w:r>
      <w:r w:rsidRPr="00971F4B">
        <w:rPr>
          <w:sz w:val="28"/>
          <w:szCs w:val="28"/>
          <w:lang w:val="ru-RU"/>
        </w:rPr>
        <w:t xml:space="preserve"> </w:t>
      </w:r>
      <w:r w:rsidR="0029618B" w:rsidRPr="00971F4B">
        <w:rPr>
          <w:sz w:val="28"/>
          <w:szCs w:val="28"/>
          <w:lang w:val="ru-RU"/>
        </w:rPr>
        <w:t>статьей</w:t>
      </w:r>
      <w:r w:rsidRPr="00971F4B">
        <w:rPr>
          <w:sz w:val="28"/>
          <w:szCs w:val="28"/>
          <w:lang w:val="ru-RU"/>
        </w:rPr>
        <w:t xml:space="preserve"> 335.</w:t>
      </w:r>
    </w:p>
    <w:p w14:paraId="135C6B4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B8C0C9B" w14:textId="54397238"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8C28A8">
        <w:rPr>
          <w:b/>
          <w:sz w:val="28"/>
          <w:szCs w:val="28"/>
        </w:rPr>
        <w:t> </w:t>
      </w:r>
      <w:r w:rsidR="006B2A63" w:rsidRPr="00971F4B">
        <w:rPr>
          <w:b/>
          <w:sz w:val="28"/>
          <w:szCs w:val="28"/>
          <w:lang w:val="ru-RU"/>
        </w:rPr>
        <w:t xml:space="preserve">367. </w:t>
      </w:r>
      <w:r w:rsidR="00620082" w:rsidRPr="00971F4B">
        <w:rPr>
          <w:bCs/>
          <w:sz w:val="28"/>
          <w:szCs w:val="28"/>
          <w:lang w:val="ru-RU"/>
        </w:rPr>
        <w:t>Осуществление</w:t>
      </w:r>
      <w:r w:rsidR="006B2A63" w:rsidRPr="00971F4B">
        <w:rPr>
          <w:bCs/>
          <w:sz w:val="28"/>
          <w:szCs w:val="28"/>
          <w:lang w:val="ru-RU"/>
        </w:rPr>
        <w:t xml:space="preserve"> </w:t>
      </w:r>
      <w:r w:rsidR="00620082" w:rsidRPr="00971F4B">
        <w:rPr>
          <w:bCs/>
          <w:sz w:val="28"/>
          <w:szCs w:val="28"/>
          <w:lang w:val="ru-RU"/>
        </w:rPr>
        <w:t>государственного контроля</w:t>
      </w:r>
      <w:r w:rsidR="006B2A63" w:rsidRPr="00971F4B">
        <w:rPr>
          <w:bCs/>
          <w:sz w:val="28"/>
          <w:szCs w:val="28"/>
          <w:lang w:val="ru-RU"/>
        </w:rPr>
        <w:t xml:space="preserve"> </w:t>
      </w:r>
      <w:r w:rsidR="00F555E0" w:rsidRPr="00971F4B">
        <w:rPr>
          <w:bCs/>
          <w:sz w:val="28"/>
          <w:szCs w:val="28"/>
          <w:lang w:val="ru-RU"/>
        </w:rPr>
        <w:t>качества в строительстве</w:t>
      </w:r>
      <w:r w:rsidR="006B2A63" w:rsidRPr="00971F4B">
        <w:rPr>
          <w:bCs/>
          <w:sz w:val="28"/>
          <w:szCs w:val="28"/>
          <w:lang w:val="ru-RU"/>
        </w:rPr>
        <w:t xml:space="preserve"> </w:t>
      </w:r>
    </w:p>
    <w:p w14:paraId="26CC8EA5" w14:textId="34F87A1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8C28A8">
        <w:rPr>
          <w:sz w:val="28"/>
          <w:szCs w:val="28"/>
        </w:rPr>
        <w:t> </w:t>
      </w:r>
      <w:r w:rsidR="002E3800" w:rsidRPr="00971F4B">
        <w:rPr>
          <w:sz w:val="28"/>
          <w:szCs w:val="28"/>
          <w:lang w:val="ru-RU"/>
        </w:rPr>
        <w:t>Государственный контроль</w:t>
      </w:r>
      <w:r w:rsidRPr="00971F4B">
        <w:rPr>
          <w:sz w:val="28"/>
          <w:szCs w:val="28"/>
          <w:lang w:val="ru-RU"/>
        </w:rPr>
        <w:t xml:space="preserve"> </w:t>
      </w:r>
      <w:r w:rsidR="00F555E0" w:rsidRPr="00971F4B">
        <w:rPr>
          <w:sz w:val="28"/>
          <w:szCs w:val="28"/>
          <w:lang w:val="ru-RU"/>
        </w:rPr>
        <w:t>качества в строительстве</w:t>
      </w:r>
      <w:r w:rsidRPr="00971F4B">
        <w:rPr>
          <w:sz w:val="28"/>
          <w:szCs w:val="28"/>
          <w:lang w:val="ru-RU"/>
        </w:rPr>
        <w:t xml:space="preserve"> </w:t>
      </w:r>
      <w:r w:rsidR="0029618B" w:rsidRPr="00971F4B">
        <w:rPr>
          <w:sz w:val="28"/>
          <w:szCs w:val="28"/>
          <w:lang w:val="ru-RU"/>
        </w:rPr>
        <w:t>осуществляется</w:t>
      </w:r>
      <w:r w:rsidRPr="00971F4B">
        <w:rPr>
          <w:sz w:val="28"/>
          <w:szCs w:val="28"/>
          <w:lang w:val="ru-RU"/>
        </w:rPr>
        <w:t xml:space="preserve"> </w:t>
      </w:r>
      <w:r w:rsidR="0029618B" w:rsidRPr="00971F4B">
        <w:rPr>
          <w:sz w:val="28"/>
          <w:szCs w:val="28"/>
          <w:lang w:val="ru-RU"/>
        </w:rPr>
        <w:t>Н</w:t>
      </w:r>
      <w:r w:rsidR="00A105C7" w:rsidRPr="00971F4B">
        <w:rPr>
          <w:sz w:val="28"/>
          <w:szCs w:val="28"/>
          <w:lang w:val="ru-RU"/>
        </w:rPr>
        <w:t>ациональной инспекцией по техническому надзору</w:t>
      </w:r>
      <w:r w:rsidRPr="00971F4B">
        <w:rPr>
          <w:sz w:val="28"/>
          <w:szCs w:val="28"/>
          <w:lang w:val="ru-RU"/>
        </w:rPr>
        <w:t xml:space="preserve">, </w:t>
      </w:r>
      <w:r w:rsidR="0029618B" w:rsidRPr="00971F4B">
        <w:rPr>
          <w:sz w:val="28"/>
          <w:szCs w:val="28"/>
          <w:lang w:val="ru-RU"/>
        </w:rPr>
        <w:t xml:space="preserve">в качестве административного органа с контролирующими полномочиями </w:t>
      </w:r>
      <w:r w:rsidRPr="00971F4B">
        <w:rPr>
          <w:sz w:val="28"/>
          <w:szCs w:val="28"/>
          <w:lang w:val="ru-RU"/>
        </w:rPr>
        <w:t>(</w:t>
      </w:r>
      <w:r w:rsidR="0029618B" w:rsidRPr="00971F4B">
        <w:rPr>
          <w:sz w:val="28"/>
          <w:szCs w:val="28"/>
          <w:lang w:val="ru-RU"/>
        </w:rPr>
        <w:t xml:space="preserve">на основе оценки рисков, согласно утвержденной </w:t>
      </w:r>
      <w:r w:rsidR="00A105C7" w:rsidRPr="00971F4B">
        <w:rPr>
          <w:sz w:val="28"/>
          <w:szCs w:val="28"/>
          <w:lang w:val="ru-RU"/>
        </w:rPr>
        <w:t>Правительством</w:t>
      </w:r>
      <w:r w:rsidR="0029618B" w:rsidRPr="00971F4B">
        <w:rPr>
          <w:sz w:val="28"/>
          <w:szCs w:val="28"/>
          <w:lang w:val="ru-RU"/>
        </w:rPr>
        <w:t xml:space="preserve"> методологии</w:t>
      </w:r>
      <w:r w:rsidRPr="00971F4B">
        <w:rPr>
          <w:sz w:val="28"/>
          <w:szCs w:val="28"/>
          <w:lang w:val="ru-RU"/>
        </w:rPr>
        <w:t xml:space="preserve">), </w:t>
      </w:r>
      <w:r w:rsidR="0029618B" w:rsidRPr="00971F4B">
        <w:rPr>
          <w:sz w:val="28"/>
          <w:szCs w:val="28"/>
          <w:lang w:val="ru-RU"/>
        </w:rPr>
        <w:t xml:space="preserve">которая несет ответственность за </w:t>
      </w:r>
      <w:r w:rsidR="00620082" w:rsidRPr="00971F4B">
        <w:rPr>
          <w:sz w:val="28"/>
          <w:szCs w:val="28"/>
          <w:lang w:val="ru-RU"/>
        </w:rPr>
        <w:t>осуществление</w:t>
      </w:r>
      <w:r w:rsidRPr="00971F4B">
        <w:rPr>
          <w:sz w:val="28"/>
          <w:szCs w:val="28"/>
          <w:lang w:val="ru-RU"/>
        </w:rPr>
        <w:t xml:space="preserve"> </w:t>
      </w:r>
      <w:r w:rsidR="0029618B" w:rsidRPr="00971F4B">
        <w:rPr>
          <w:sz w:val="28"/>
          <w:szCs w:val="28"/>
          <w:lang w:val="ru-RU"/>
        </w:rPr>
        <w:t xml:space="preserve">государственного </w:t>
      </w:r>
      <w:r w:rsidR="00F803EB" w:rsidRPr="00971F4B">
        <w:rPr>
          <w:sz w:val="28"/>
          <w:szCs w:val="28"/>
          <w:lang w:val="ru-RU"/>
        </w:rPr>
        <w:t>контрол</w:t>
      </w:r>
      <w:r w:rsidR="0029618B" w:rsidRPr="00971F4B">
        <w:rPr>
          <w:sz w:val="28"/>
          <w:szCs w:val="28"/>
          <w:lang w:val="ru-RU"/>
        </w:rPr>
        <w:t xml:space="preserve">я </w:t>
      </w:r>
      <w:r w:rsidR="0029618B" w:rsidRPr="00971F4B">
        <w:rPr>
          <w:rFonts w:ascii="Times New Roman CYR" w:hAnsi="Times New Roman CYR" w:cs="Times New Roman CYR"/>
          <w:sz w:val="28"/>
          <w:szCs w:val="28"/>
          <w:lang w:val="ru-RU"/>
        </w:rPr>
        <w:t xml:space="preserve">за единообразным применением </w:t>
      </w:r>
      <w:r w:rsidR="0001638D" w:rsidRPr="00971F4B">
        <w:rPr>
          <w:sz w:val="28"/>
          <w:szCs w:val="28"/>
          <w:lang w:val="ru-RU"/>
        </w:rPr>
        <w:t>положений</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 xml:space="preserve"> </w:t>
      </w:r>
      <w:r w:rsidR="003A3DE6" w:rsidRPr="00971F4B">
        <w:rPr>
          <w:sz w:val="28"/>
          <w:szCs w:val="28"/>
          <w:lang w:val="ru-RU"/>
        </w:rPr>
        <w:t>в области</w:t>
      </w:r>
      <w:r w:rsidRPr="00971F4B">
        <w:rPr>
          <w:sz w:val="28"/>
          <w:szCs w:val="28"/>
          <w:lang w:val="ru-RU"/>
        </w:rPr>
        <w:t xml:space="preserve"> </w:t>
      </w:r>
      <w:r w:rsidR="00DA06A8" w:rsidRPr="00971F4B">
        <w:rPr>
          <w:sz w:val="28"/>
          <w:szCs w:val="28"/>
          <w:lang w:val="ru-RU"/>
        </w:rPr>
        <w:t>качества сооружений</w:t>
      </w:r>
      <w:r w:rsidRPr="00971F4B">
        <w:rPr>
          <w:sz w:val="28"/>
          <w:szCs w:val="28"/>
          <w:lang w:val="ru-RU"/>
        </w:rPr>
        <w:t>.</w:t>
      </w:r>
    </w:p>
    <w:p w14:paraId="10891ED8" w14:textId="4B0C9F6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8C28A8">
        <w:rPr>
          <w:sz w:val="28"/>
          <w:szCs w:val="28"/>
        </w:rPr>
        <w:t> </w:t>
      </w:r>
      <w:r w:rsidR="00CF718A" w:rsidRPr="00971F4B">
        <w:rPr>
          <w:sz w:val="28"/>
          <w:szCs w:val="28"/>
          <w:lang w:val="ru-RU"/>
        </w:rPr>
        <w:t>Государственный контроль  в</w:t>
      </w:r>
      <w:r w:rsidRPr="00971F4B">
        <w:rPr>
          <w:sz w:val="28"/>
          <w:szCs w:val="28"/>
          <w:lang w:val="ru-RU"/>
        </w:rPr>
        <w:t xml:space="preserve"> </w:t>
      </w:r>
      <w:r w:rsidR="00CF718A" w:rsidRPr="00971F4B">
        <w:rPr>
          <w:sz w:val="28"/>
          <w:szCs w:val="28"/>
          <w:lang w:val="ru-RU"/>
        </w:rPr>
        <w:t>сферах</w:t>
      </w:r>
      <w:r w:rsidRPr="00971F4B">
        <w:rPr>
          <w:sz w:val="28"/>
          <w:szCs w:val="28"/>
          <w:lang w:val="ru-RU"/>
        </w:rPr>
        <w:t xml:space="preserve"> </w:t>
      </w:r>
      <w:r w:rsidR="003A3DE6" w:rsidRPr="00971F4B">
        <w:rPr>
          <w:sz w:val="28"/>
          <w:szCs w:val="28"/>
          <w:lang w:val="ru-RU"/>
        </w:rPr>
        <w:t>обустройства территории</w:t>
      </w:r>
      <w:r w:rsidRPr="00971F4B">
        <w:rPr>
          <w:sz w:val="28"/>
          <w:szCs w:val="28"/>
          <w:lang w:val="ru-RU"/>
        </w:rPr>
        <w:t xml:space="preserve">, </w:t>
      </w:r>
      <w:r w:rsidR="003A3DE6" w:rsidRPr="00971F4B">
        <w:rPr>
          <w:sz w:val="28"/>
          <w:szCs w:val="28"/>
          <w:lang w:val="ru-RU"/>
        </w:rPr>
        <w:t>градостроительства</w:t>
      </w:r>
      <w:r w:rsidRPr="00971F4B">
        <w:rPr>
          <w:sz w:val="28"/>
          <w:szCs w:val="28"/>
          <w:lang w:val="ru-RU"/>
        </w:rPr>
        <w:t xml:space="preserve">, </w:t>
      </w:r>
      <w:r w:rsidR="00CF718A" w:rsidRPr="00971F4B">
        <w:rPr>
          <w:sz w:val="28"/>
          <w:szCs w:val="28"/>
          <w:lang w:val="ru-RU"/>
        </w:rPr>
        <w:t>разрешения и</w:t>
      </w:r>
      <w:r w:rsidRPr="00971F4B">
        <w:rPr>
          <w:sz w:val="28"/>
          <w:szCs w:val="28"/>
          <w:lang w:val="ru-RU"/>
        </w:rPr>
        <w:t xml:space="preserve"> </w:t>
      </w:r>
      <w:r w:rsidR="00CF718A" w:rsidRPr="00971F4B">
        <w:rPr>
          <w:sz w:val="28"/>
          <w:szCs w:val="28"/>
          <w:lang w:val="ru-RU"/>
        </w:rPr>
        <w:t>строительства сооружений</w:t>
      </w:r>
      <w:r w:rsidRPr="00971F4B">
        <w:rPr>
          <w:sz w:val="28"/>
          <w:szCs w:val="28"/>
          <w:lang w:val="ru-RU"/>
        </w:rPr>
        <w:t xml:space="preserve"> </w:t>
      </w:r>
      <w:r w:rsidR="0029618B" w:rsidRPr="00971F4B">
        <w:rPr>
          <w:sz w:val="28"/>
          <w:szCs w:val="28"/>
          <w:lang w:val="ru-RU"/>
        </w:rPr>
        <w:t xml:space="preserve">осуществляется, </w:t>
      </w:r>
      <w:r w:rsidR="0029618B" w:rsidRPr="00971F4B">
        <w:rPr>
          <w:rFonts w:ascii="Times New Roman CYR" w:hAnsi="Times New Roman CYR" w:cs="Times New Roman CYR"/>
          <w:sz w:val="28"/>
          <w:szCs w:val="28"/>
          <w:lang w:val="ru-RU"/>
        </w:rPr>
        <w:t>на всей территории страны</w:t>
      </w:r>
      <w:r w:rsidRPr="00971F4B">
        <w:rPr>
          <w:sz w:val="28"/>
          <w:szCs w:val="28"/>
          <w:lang w:val="ru-RU"/>
        </w:rPr>
        <w:t xml:space="preserve">, </w:t>
      </w:r>
      <w:r w:rsidR="00CF718A" w:rsidRPr="00971F4B">
        <w:rPr>
          <w:sz w:val="28"/>
          <w:szCs w:val="28"/>
          <w:lang w:val="ru-RU"/>
        </w:rPr>
        <w:t>Н</w:t>
      </w:r>
      <w:r w:rsidR="00A105C7" w:rsidRPr="00971F4B">
        <w:rPr>
          <w:sz w:val="28"/>
          <w:szCs w:val="28"/>
          <w:lang w:val="ru-RU"/>
        </w:rPr>
        <w:t>ациональной инспекцией по техническому надзору</w:t>
      </w:r>
      <w:r w:rsidRPr="00971F4B">
        <w:rPr>
          <w:sz w:val="28"/>
          <w:szCs w:val="28"/>
          <w:lang w:val="ru-RU"/>
        </w:rPr>
        <w:t xml:space="preserve">, </w:t>
      </w:r>
      <w:r w:rsidR="0029618B" w:rsidRPr="00971F4B">
        <w:rPr>
          <w:rFonts w:ascii="Times New Roman CYR" w:hAnsi="Times New Roman CYR" w:cs="Times New Roman CYR"/>
          <w:sz w:val="28"/>
          <w:szCs w:val="28"/>
          <w:lang w:val="ru-RU"/>
        </w:rPr>
        <w:t>через свои территориальные структуры</w:t>
      </w:r>
      <w:r w:rsidRPr="00971F4B">
        <w:rPr>
          <w:sz w:val="28"/>
          <w:szCs w:val="28"/>
          <w:lang w:val="ru-RU"/>
        </w:rPr>
        <w:t>.</w:t>
      </w:r>
    </w:p>
    <w:p w14:paraId="77710235" w14:textId="30B16BA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8C28A8">
        <w:rPr>
          <w:sz w:val="28"/>
          <w:szCs w:val="28"/>
        </w:rPr>
        <w:t> </w:t>
      </w:r>
      <w:r w:rsidR="00007BE4" w:rsidRPr="00971F4B">
        <w:rPr>
          <w:sz w:val="28"/>
          <w:szCs w:val="28"/>
          <w:lang w:val="ru-RU"/>
        </w:rPr>
        <w:t>В порядке отступления от</w:t>
      </w:r>
      <w:r w:rsidRPr="00971F4B">
        <w:rPr>
          <w:sz w:val="28"/>
          <w:szCs w:val="28"/>
          <w:lang w:val="ru-RU"/>
        </w:rPr>
        <w:t xml:space="preserve"> </w:t>
      </w:r>
      <w:r w:rsidR="00866511" w:rsidRPr="00971F4B">
        <w:rPr>
          <w:sz w:val="28"/>
          <w:szCs w:val="28"/>
          <w:lang w:val="ru-RU"/>
        </w:rPr>
        <w:t>положения</w:t>
      </w:r>
      <w:r w:rsidRPr="00971F4B">
        <w:rPr>
          <w:sz w:val="28"/>
          <w:szCs w:val="28"/>
          <w:lang w:val="ru-RU"/>
        </w:rPr>
        <w:t xml:space="preserve"> </w:t>
      </w:r>
      <w:r w:rsidR="0029618B" w:rsidRPr="00971F4B">
        <w:rPr>
          <w:sz w:val="28"/>
          <w:szCs w:val="28"/>
          <w:lang w:val="ru-RU"/>
        </w:rPr>
        <w:t>части</w:t>
      </w:r>
      <w:r w:rsidRPr="00971F4B">
        <w:rPr>
          <w:sz w:val="28"/>
          <w:szCs w:val="28"/>
          <w:lang w:val="ru-RU"/>
        </w:rPr>
        <w:t xml:space="preserve"> (1), </w:t>
      </w:r>
      <w:r w:rsidR="002E3800" w:rsidRPr="00971F4B">
        <w:rPr>
          <w:sz w:val="28"/>
          <w:szCs w:val="28"/>
          <w:lang w:val="ru-RU"/>
        </w:rPr>
        <w:t>государственный контроль</w:t>
      </w:r>
      <w:r w:rsidRPr="00971F4B">
        <w:rPr>
          <w:sz w:val="28"/>
          <w:szCs w:val="28"/>
          <w:lang w:val="ru-RU"/>
        </w:rPr>
        <w:t xml:space="preserve">  </w:t>
      </w:r>
      <w:r w:rsidR="00B52E51" w:rsidRPr="00971F4B">
        <w:rPr>
          <w:sz w:val="28"/>
          <w:szCs w:val="28"/>
          <w:lang w:val="ru-RU"/>
        </w:rPr>
        <w:t>качества</w:t>
      </w:r>
      <w:r w:rsidRPr="00971F4B">
        <w:rPr>
          <w:sz w:val="28"/>
          <w:szCs w:val="28"/>
          <w:lang w:val="ru-RU"/>
        </w:rPr>
        <w:t xml:space="preserve"> </w:t>
      </w:r>
      <w:r w:rsidR="0029618B" w:rsidRPr="00971F4B">
        <w:rPr>
          <w:sz w:val="28"/>
          <w:szCs w:val="28"/>
          <w:lang w:val="ru-RU"/>
        </w:rPr>
        <w:t>на</w:t>
      </w:r>
      <w:r w:rsidRPr="00971F4B">
        <w:rPr>
          <w:sz w:val="28"/>
          <w:szCs w:val="28"/>
          <w:lang w:val="ru-RU"/>
        </w:rPr>
        <w:t xml:space="preserve"> </w:t>
      </w:r>
      <w:r w:rsidR="00531788" w:rsidRPr="00971F4B">
        <w:rPr>
          <w:sz w:val="28"/>
          <w:szCs w:val="28"/>
          <w:lang w:val="ru-RU"/>
        </w:rPr>
        <w:t>сооружени</w:t>
      </w:r>
      <w:r w:rsidR="0029618B" w:rsidRPr="00971F4B">
        <w:rPr>
          <w:sz w:val="28"/>
          <w:szCs w:val="28"/>
          <w:lang w:val="ru-RU"/>
        </w:rPr>
        <w:t xml:space="preserve">ях из состава объектов секретного характера и объектов </w:t>
      </w:r>
      <w:r w:rsidR="001B2038" w:rsidRPr="00971F4B">
        <w:rPr>
          <w:sz w:val="28"/>
          <w:szCs w:val="28"/>
          <w:lang w:val="ru-RU"/>
        </w:rPr>
        <w:t>национальной обороны</w:t>
      </w:r>
      <w:r w:rsidRPr="00971F4B">
        <w:rPr>
          <w:sz w:val="28"/>
          <w:szCs w:val="28"/>
          <w:lang w:val="ru-RU"/>
        </w:rPr>
        <w:t xml:space="preserve">, </w:t>
      </w:r>
      <w:r w:rsidR="0029618B" w:rsidRPr="00971F4B">
        <w:rPr>
          <w:rFonts w:ascii="Times New Roman CYR" w:hAnsi="Times New Roman CYR" w:cs="Times New Roman CYR"/>
          <w:sz w:val="28"/>
          <w:szCs w:val="28"/>
          <w:lang w:val="ru-RU"/>
        </w:rPr>
        <w:t xml:space="preserve">установленных приказами руководителей учреждений с обязанностями в области обороны и национальной безопасности, осуществляется их собственными контролирующими структурами, уполномоченными  для этой цели,  </w:t>
      </w:r>
      <w:r w:rsidR="002827A7" w:rsidRPr="00971F4B">
        <w:rPr>
          <w:sz w:val="28"/>
          <w:szCs w:val="28"/>
          <w:lang w:val="ru-RU"/>
        </w:rPr>
        <w:t>в соответствии с</w:t>
      </w:r>
      <w:r w:rsidRPr="00971F4B">
        <w:rPr>
          <w:sz w:val="28"/>
          <w:szCs w:val="28"/>
          <w:lang w:val="ru-RU"/>
        </w:rPr>
        <w:t xml:space="preserve"> </w:t>
      </w:r>
      <w:r w:rsidR="00866511" w:rsidRPr="00971F4B">
        <w:rPr>
          <w:sz w:val="28"/>
          <w:szCs w:val="28"/>
          <w:lang w:val="ru-RU"/>
        </w:rPr>
        <w:t>положения</w:t>
      </w:r>
      <w:r w:rsidR="0029618B" w:rsidRPr="00971F4B">
        <w:rPr>
          <w:sz w:val="28"/>
          <w:szCs w:val="28"/>
          <w:lang w:val="ru-RU"/>
        </w:rPr>
        <w:t xml:space="preserve">ми статьи </w:t>
      </w:r>
      <w:r w:rsidRPr="00971F4B">
        <w:rPr>
          <w:sz w:val="28"/>
          <w:szCs w:val="28"/>
          <w:lang w:val="ru-RU"/>
        </w:rPr>
        <w:t xml:space="preserve"> 382.</w:t>
      </w:r>
    </w:p>
    <w:p w14:paraId="456E9ED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4"/>
          <w:szCs w:val="24"/>
          <w:lang w:val="ru-RU"/>
        </w:rPr>
      </w:pPr>
    </w:p>
    <w:p w14:paraId="3FD18EFA" w14:textId="483D84A6" w:rsidR="006B2A63" w:rsidRPr="00971F4B" w:rsidRDefault="00866511" w:rsidP="008C28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Глава</w:t>
      </w:r>
      <w:r w:rsidR="006B2A63" w:rsidRPr="00971F4B">
        <w:rPr>
          <w:b/>
          <w:sz w:val="28"/>
          <w:szCs w:val="28"/>
          <w:lang w:val="ru-RU"/>
        </w:rPr>
        <w:t xml:space="preserve"> II</w:t>
      </w:r>
    </w:p>
    <w:p w14:paraId="6566EEF9" w14:textId="6498037C" w:rsidR="006B2A63" w:rsidRPr="00971F4B" w:rsidRDefault="001542D7" w:rsidP="008C28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ОРГАНИЗАЦИЯ</w:t>
      </w:r>
      <w:r w:rsidR="006B2A63" w:rsidRPr="00971F4B">
        <w:rPr>
          <w:b/>
          <w:sz w:val="28"/>
          <w:szCs w:val="28"/>
          <w:lang w:val="ru-RU"/>
        </w:rPr>
        <w:t xml:space="preserve"> </w:t>
      </w:r>
      <w:r w:rsidR="00620082" w:rsidRPr="00971F4B">
        <w:rPr>
          <w:b/>
          <w:sz w:val="28"/>
          <w:szCs w:val="28"/>
          <w:lang w:val="ru-RU"/>
        </w:rPr>
        <w:t>ГОСУДАРСТВЕННОГО КОНТРОЛЯ</w:t>
      </w:r>
      <w:r w:rsidR="006B2A63" w:rsidRPr="00971F4B">
        <w:rPr>
          <w:b/>
          <w:sz w:val="28"/>
          <w:szCs w:val="28"/>
          <w:lang w:val="ru-RU"/>
        </w:rPr>
        <w:t xml:space="preserve"> </w:t>
      </w:r>
    </w:p>
    <w:p w14:paraId="38EAC4B6" w14:textId="4A432F28" w:rsidR="006B2A63" w:rsidRPr="00971F4B" w:rsidRDefault="00F555E0" w:rsidP="008C28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КАЧЕСТВА В СТРОИТЕЛЬСТВЕ</w:t>
      </w:r>
    </w:p>
    <w:p w14:paraId="44C7A49C" w14:textId="77777777" w:rsidR="0061230C" w:rsidRPr="00971F4B" w:rsidRDefault="0061230C" w:rsidP="008C28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2189566E" w14:textId="6A8AB72A" w:rsidR="006B2A63" w:rsidRPr="00971F4B" w:rsidRDefault="006F0AB9" w:rsidP="008C28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1</w:t>
      </w:r>
    </w:p>
    <w:p w14:paraId="28B6B7A3" w14:textId="217B57CF" w:rsidR="0061230C" w:rsidRDefault="000A2CCA" w:rsidP="008C28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Общие условия</w:t>
      </w:r>
    </w:p>
    <w:p w14:paraId="13E462E3" w14:textId="77777777" w:rsidR="008C28A8" w:rsidRPr="00971F4B" w:rsidRDefault="008C28A8"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63389E13" w14:textId="597DB34C"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368. </w:t>
      </w:r>
      <w:r w:rsidR="001542D7" w:rsidRPr="00971F4B">
        <w:rPr>
          <w:sz w:val="28"/>
          <w:szCs w:val="28"/>
          <w:lang w:val="ru-RU"/>
        </w:rPr>
        <w:t>Общая нормативная база</w:t>
      </w:r>
      <w:r w:rsidR="006B2A63" w:rsidRPr="00971F4B">
        <w:rPr>
          <w:b/>
          <w:sz w:val="28"/>
          <w:szCs w:val="28"/>
          <w:lang w:val="ru-RU"/>
        </w:rPr>
        <w:t xml:space="preserve"> </w:t>
      </w:r>
    </w:p>
    <w:p w14:paraId="0E152FE6" w14:textId="1F41CC1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1542D7" w:rsidRPr="00971F4B">
        <w:rPr>
          <w:rFonts w:ascii="Times New Roman CYR" w:hAnsi="Times New Roman CYR" w:cs="Times New Roman CYR"/>
          <w:sz w:val="28"/>
          <w:szCs w:val="28"/>
          <w:lang w:val="ru-RU"/>
        </w:rPr>
        <w:t>Настоящая глава Кодекса устанавливает  общую нормативную базу, задачи, содержание и организацию, а также порядок осуществления государственного контроля качества в строительстве и соблюдения градостроительной дисциплины</w:t>
      </w:r>
      <w:r w:rsidRPr="00971F4B">
        <w:rPr>
          <w:sz w:val="28"/>
          <w:szCs w:val="28"/>
          <w:lang w:val="ru-RU"/>
        </w:rPr>
        <w:t xml:space="preserve">. </w:t>
      </w:r>
    </w:p>
    <w:p w14:paraId="5DDB3ABB" w14:textId="7871DA9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(2) </w:t>
      </w:r>
      <w:r w:rsidR="0018446F" w:rsidRPr="00971F4B">
        <w:rPr>
          <w:sz w:val="28"/>
          <w:szCs w:val="28"/>
          <w:lang w:val="ru-RU"/>
        </w:rPr>
        <w:t>Положения настоящей главы</w:t>
      </w:r>
      <w:r w:rsidRPr="00971F4B">
        <w:rPr>
          <w:sz w:val="28"/>
          <w:szCs w:val="28"/>
          <w:lang w:val="ru-RU"/>
        </w:rPr>
        <w:t xml:space="preserve"> </w:t>
      </w:r>
      <w:r w:rsidR="001542D7" w:rsidRPr="00971F4B">
        <w:rPr>
          <w:rFonts w:ascii="Times New Roman CYR" w:hAnsi="Times New Roman CYR" w:cs="Times New Roman CYR"/>
          <w:sz w:val="28"/>
          <w:szCs w:val="28"/>
          <w:lang w:val="ru-RU"/>
        </w:rPr>
        <w:t>Кодекса</w:t>
      </w:r>
      <w:r w:rsidR="001542D7" w:rsidRPr="00971F4B">
        <w:rPr>
          <w:sz w:val="28"/>
          <w:szCs w:val="28"/>
          <w:lang w:val="ru-RU"/>
        </w:rPr>
        <w:t xml:space="preserve"> обязательны для всех </w:t>
      </w:r>
      <w:r w:rsidR="005C2AFF" w:rsidRPr="00971F4B">
        <w:rPr>
          <w:sz w:val="28"/>
          <w:szCs w:val="28"/>
          <w:lang w:val="ru-RU"/>
        </w:rPr>
        <w:t>субъект</w:t>
      </w:r>
      <w:r w:rsidR="001542D7" w:rsidRPr="00971F4B">
        <w:rPr>
          <w:sz w:val="28"/>
          <w:szCs w:val="28"/>
          <w:lang w:val="ru-RU"/>
        </w:rPr>
        <w:t>ов</w:t>
      </w:r>
      <w:r w:rsidR="005C2AFF" w:rsidRPr="00971F4B">
        <w:rPr>
          <w:sz w:val="28"/>
          <w:szCs w:val="28"/>
          <w:lang w:val="ru-RU"/>
        </w:rPr>
        <w:t>, участвующи</w:t>
      </w:r>
      <w:r w:rsidR="001542D7" w:rsidRPr="00971F4B">
        <w:rPr>
          <w:sz w:val="28"/>
          <w:szCs w:val="28"/>
          <w:lang w:val="ru-RU"/>
        </w:rPr>
        <w:t>х и предусмотренных статьей</w:t>
      </w:r>
      <w:r w:rsidR="00E0675F" w:rsidRPr="00971F4B">
        <w:rPr>
          <w:sz w:val="28"/>
          <w:szCs w:val="28"/>
          <w:lang w:val="ru-RU"/>
        </w:rPr>
        <w:t xml:space="preserve"> </w:t>
      </w:r>
      <w:r w:rsidRPr="00971F4B">
        <w:rPr>
          <w:sz w:val="28"/>
          <w:szCs w:val="28"/>
          <w:lang w:val="ru-RU"/>
        </w:rPr>
        <w:t xml:space="preserve">337, </w:t>
      </w:r>
      <w:r w:rsidR="001542D7" w:rsidRPr="00971F4B">
        <w:rPr>
          <w:sz w:val="28"/>
          <w:szCs w:val="28"/>
          <w:lang w:val="ru-RU"/>
        </w:rPr>
        <w:t>в</w:t>
      </w:r>
      <w:r w:rsidRPr="00971F4B">
        <w:rPr>
          <w:sz w:val="28"/>
          <w:szCs w:val="28"/>
          <w:lang w:val="ru-RU"/>
        </w:rPr>
        <w:t xml:space="preserve"> </w:t>
      </w:r>
      <w:r w:rsidR="006421C8" w:rsidRPr="00971F4B">
        <w:rPr>
          <w:sz w:val="28"/>
          <w:szCs w:val="28"/>
          <w:lang w:val="ru-RU"/>
        </w:rPr>
        <w:t>выдач</w:t>
      </w:r>
      <w:r w:rsidR="001542D7" w:rsidRPr="00971F4B">
        <w:rPr>
          <w:sz w:val="28"/>
          <w:szCs w:val="28"/>
          <w:lang w:val="ru-RU"/>
        </w:rPr>
        <w:t>е</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w:t>
      </w:r>
      <w:r w:rsidR="002A5CF0" w:rsidRPr="00971F4B">
        <w:rPr>
          <w:sz w:val="28"/>
          <w:szCs w:val="28"/>
          <w:lang w:val="ru-RU"/>
        </w:rPr>
        <w:t>снос</w:t>
      </w:r>
      <w:r w:rsidRPr="00971F4B">
        <w:rPr>
          <w:sz w:val="28"/>
          <w:szCs w:val="28"/>
          <w:lang w:val="ru-RU"/>
        </w:rPr>
        <w:t xml:space="preserve">, </w:t>
      </w:r>
      <w:r w:rsidR="001542D7" w:rsidRPr="00971F4B">
        <w:rPr>
          <w:sz w:val="28"/>
          <w:szCs w:val="28"/>
          <w:lang w:val="ru-RU"/>
        </w:rPr>
        <w:t>в</w:t>
      </w:r>
      <w:r w:rsidRPr="00971F4B">
        <w:rPr>
          <w:sz w:val="28"/>
          <w:szCs w:val="28"/>
          <w:lang w:val="ru-RU"/>
        </w:rPr>
        <w:t xml:space="preserve"> </w:t>
      </w:r>
      <w:r w:rsidR="004B2561" w:rsidRPr="00971F4B">
        <w:rPr>
          <w:sz w:val="28"/>
          <w:szCs w:val="28"/>
          <w:lang w:val="ru-RU"/>
        </w:rPr>
        <w:t>размещени</w:t>
      </w:r>
      <w:r w:rsidR="001542D7" w:rsidRPr="00971F4B">
        <w:rPr>
          <w:sz w:val="28"/>
          <w:szCs w:val="28"/>
          <w:lang w:val="ru-RU"/>
        </w:rPr>
        <w:t>и на площадке</w:t>
      </w:r>
      <w:r w:rsidRPr="00971F4B">
        <w:rPr>
          <w:sz w:val="28"/>
          <w:szCs w:val="28"/>
          <w:lang w:val="ru-RU"/>
        </w:rPr>
        <w:t xml:space="preserve">, </w:t>
      </w:r>
      <w:r w:rsidR="00DA06A8" w:rsidRPr="00971F4B">
        <w:rPr>
          <w:sz w:val="28"/>
          <w:szCs w:val="28"/>
          <w:lang w:val="ru-RU"/>
        </w:rPr>
        <w:t>проектировани</w:t>
      </w:r>
      <w:r w:rsidR="001542D7" w:rsidRPr="00971F4B">
        <w:rPr>
          <w:sz w:val="28"/>
          <w:szCs w:val="28"/>
          <w:lang w:val="ru-RU"/>
        </w:rPr>
        <w:t>и</w:t>
      </w:r>
      <w:r w:rsidRPr="00971F4B">
        <w:rPr>
          <w:sz w:val="28"/>
          <w:szCs w:val="28"/>
          <w:lang w:val="ru-RU"/>
        </w:rPr>
        <w:t xml:space="preserve">, </w:t>
      </w:r>
      <w:r w:rsidR="001542D7" w:rsidRPr="00971F4B">
        <w:rPr>
          <w:sz w:val="28"/>
          <w:szCs w:val="28"/>
          <w:lang w:val="ru-RU"/>
        </w:rPr>
        <w:t>строительстве</w:t>
      </w:r>
      <w:r w:rsidRPr="00971F4B">
        <w:rPr>
          <w:sz w:val="28"/>
          <w:szCs w:val="28"/>
          <w:lang w:val="ru-RU"/>
        </w:rPr>
        <w:t xml:space="preserve">, </w:t>
      </w:r>
      <w:r w:rsidR="00874A21" w:rsidRPr="00971F4B">
        <w:rPr>
          <w:sz w:val="28"/>
          <w:szCs w:val="28"/>
          <w:lang w:val="ru-RU"/>
        </w:rPr>
        <w:t>использовани</w:t>
      </w:r>
      <w:r w:rsidR="001542D7" w:rsidRPr="00971F4B">
        <w:rPr>
          <w:sz w:val="28"/>
          <w:szCs w:val="28"/>
          <w:lang w:val="ru-RU"/>
        </w:rPr>
        <w:t>и и</w:t>
      </w:r>
      <w:r w:rsidRPr="00971F4B">
        <w:rPr>
          <w:sz w:val="28"/>
          <w:szCs w:val="28"/>
          <w:lang w:val="ru-RU"/>
        </w:rPr>
        <w:t xml:space="preserve"> </w:t>
      </w:r>
      <w:r w:rsidR="00DA06A8" w:rsidRPr="00971F4B">
        <w:rPr>
          <w:sz w:val="28"/>
          <w:szCs w:val="28"/>
          <w:lang w:val="ru-RU"/>
        </w:rPr>
        <w:t>постутилизаци</w:t>
      </w:r>
      <w:r w:rsidR="001542D7" w:rsidRPr="00971F4B">
        <w:rPr>
          <w:sz w:val="28"/>
          <w:szCs w:val="28"/>
          <w:lang w:val="ru-RU"/>
        </w:rPr>
        <w:t>и</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1542D7" w:rsidRPr="00971F4B">
        <w:rPr>
          <w:sz w:val="28"/>
          <w:szCs w:val="28"/>
          <w:lang w:val="ru-RU"/>
        </w:rPr>
        <w:t>любой категории</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1542D7" w:rsidRPr="00971F4B">
        <w:rPr>
          <w:sz w:val="28"/>
          <w:szCs w:val="28"/>
          <w:lang w:val="ru-RU"/>
        </w:rPr>
        <w:t xml:space="preserve">в производстве строительных </w:t>
      </w:r>
      <w:r w:rsidR="00620082" w:rsidRPr="00971F4B">
        <w:rPr>
          <w:sz w:val="28"/>
          <w:szCs w:val="28"/>
          <w:lang w:val="ru-RU"/>
        </w:rPr>
        <w:t>материалов</w:t>
      </w:r>
      <w:r w:rsidRPr="00971F4B">
        <w:rPr>
          <w:sz w:val="28"/>
          <w:szCs w:val="28"/>
          <w:lang w:val="ru-RU"/>
        </w:rPr>
        <w:t xml:space="preserve"> </w:t>
      </w:r>
      <w:r w:rsidR="001542D7" w:rsidRPr="00971F4B">
        <w:rPr>
          <w:sz w:val="28"/>
          <w:szCs w:val="28"/>
          <w:lang w:val="ru-RU"/>
        </w:rPr>
        <w:t>и конструкций</w:t>
      </w:r>
      <w:r w:rsidRPr="00971F4B">
        <w:rPr>
          <w:sz w:val="28"/>
          <w:szCs w:val="28"/>
          <w:lang w:val="ru-RU"/>
        </w:rPr>
        <w:t>.</w:t>
      </w:r>
    </w:p>
    <w:p w14:paraId="3E691045"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FA1F5F7" w14:textId="54E42F5F"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369. </w:t>
      </w:r>
      <w:r w:rsidR="006F0AB9" w:rsidRPr="00971F4B">
        <w:rPr>
          <w:bCs/>
          <w:sz w:val="28"/>
          <w:szCs w:val="28"/>
          <w:lang w:val="ru-RU"/>
        </w:rPr>
        <w:t>Цель</w:t>
      </w:r>
      <w:r w:rsidR="006B2A63" w:rsidRPr="00971F4B">
        <w:rPr>
          <w:bCs/>
          <w:sz w:val="28"/>
          <w:szCs w:val="28"/>
          <w:lang w:val="ru-RU"/>
        </w:rPr>
        <w:t xml:space="preserve"> </w:t>
      </w:r>
      <w:r w:rsidR="00620082" w:rsidRPr="00971F4B">
        <w:rPr>
          <w:bCs/>
          <w:sz w:val="28"/>
          <w:szCs w:val="28"/>
          <w:lang w:val="ru-RU"/>
        </w:rPr>
        <w:t>государственного контроля</w:t>
      </w:r>
      <w:r w:rsidR="006B2A63" w:rsidRPr="00971F4B">
        <w:rPr>
          <w:bCs/>
          <w:sz w:val="28"/>
          <w:szCs w:val="28"/>
          <w:lang w:val="ru-RU"/>
        </w:rPr>
        <w:t xml:space="preserve"> </w:t>
      </w:r>
      <w:r w:rsidR="002335EA" w:rsidRPr="00971F4B">
        <w:rPr>
          <w:bCs/>
          <w:sz w:val="28"/>
          <w:szCs w:val="28"/>
          <w:lang w:val="ru-RU"/>
        </w:rPr>
        <w:t>качества</w:t>
      </w:r>
      <w:r w:rsidR="00F555E0" w:rsidRPr="00971F4B">
        <w:rPr>
          <w:bCs/>
          <w:sz w:val="28"/>
          <w:szCs w:val="28"/>
          <w:lang w:val="ru-RU"/>
        </w:rPr>
        <w:t xml:space="preserve"> в строительстве</w:t>
      </w:r>
    </w:p>
    <w:p w14:paraId="6365E8D5" w14:textId="308A269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2E3800" w:rsidRPr="00971F4B">
        <w:rPr>
          <w:sz w:val="28"/>
          <w:szCs w:val="28"/>
          <w:lang w:val="ru-RU"/>
        </w:rPr>
        <w:t>Государственный контроль</w:t>
      </w:r>
      <w:r w:rsidRPr="00971F4B">
        <w:rPr>
          <w:sz w:val="28"/>
          <w:szCs w:val="28"/>
          <w:lang w:val="ru-RU"/>
        </w:rPr>
        <w:t xml:space="preserve"> </w:t>
      </w:r>
      <w:r w:rsidR="002335EA" w:rsidRPr="00971F4B">
        <w:rPr>
          <w:sz w:val="28"/>
          <w:szCs w:val="28"/>
          <w:lang w:val="ru-RU"/>
        </w:rPr>
        <w:t>качества</w:t>
      </w:r>
      <w:r w:rsidR="00F555E0" w:rsidRPr="00971F4B">
        <w:rPr>
          <w:sz w:val="28"/>
          <w:szCs w:val="28"/>
          <w:lang w:val="ru-RU"/>
        </w:rPr>
        <w:t xml:space="preserve"> в строительстве</w:t>
      </w:r>
      <w:r w:rsidRPr="00971F4B">
        <w:rPr>
          <w:sz w:val="28"/>
          <w:szCs w:val="28"/>
          <w:lang w:val="ru-RU"/>
        </w:rPr>
        <w:t xml:space="preserve"> </w:t>
      </w:r>
      <w:r w:rsidR="00E372B1" w:rsidRPr="00971F4B">
        <w:rPr>
          <w:sz w:val="28"/>
          <w:szCs w:val="28"/>
          <w:lang w:val="ru-RU"/>
        </w:rPr>
        <w:t xml:space="preserve">состоит в </w:t>
      </w:r>
      <w:r w:rsidRPr="00971F4B">
        <w:rPr>
          <w:sz w:val="28"/>
          <w:szCs w:val="28"/>
          <w:lang w:val="ru-RU"/>
        </w:rPr>
        <w:t xml:space="preserve"> </w:t>
      </w:r>
      <w:r w:rsidR="00620082" w:rsidRPr="00971F4B">
        <w:rPr>
          <w:sz w:val="28"/>
          <w:szCs w:val="28"/>
          <w:lang w:val="ru-RU"/>
        </w:rPr>
        <w:t>осуществлени</w:t>
      </w:r>
      <w:r w:rsidR="00E372B1" w:rsidRPr="00971F4B">
        <w:rPr>
          <w:sz w:val="28"/>
          <w:szCs w:val="28"/>
          <w:lang w:val="ru-RU"/>
        </w:rPr>
        <w:t>и</w:t>
      </w:r>
      <w:r w:rsidRPr="00971F4B">
        <w:rPr>
          <w:sz w:val="28"/>
          <w:szCs w:val="28"/>
          <w:lang w:val="ru-RU"/>
        </w:rPr>
        <w:t xml:space="preserve"> </w:t>
      </w:r>
      <w:r w:rsidR="00620082" w:rsidRPr="00971F4B">
        <w:rPr>
          <w:sz w:val="28"/>
          <w:szCs w:val="28"/>
          <w:lang w:val="ru-RU"/>
        </w:rPr>
        <w:t>государственного контроля</w:t>
      </w:r>
      <w:r w:rsidRPr="00971F4B">
        <w:rPr>
          <w:sz w:val="28"/>
          <w:szCs w:val="28"/>
          <w:lang w:val="ru-RU"/>
        </w:rPr>
        <w:t xml:space="preserve"> </w:t>
      </w:r>
      <w:r w:rsidR="00E372B1" w:rsidRPr="00971F4B">
        <w:rPr>
          <w:sz w:val="28"/>
          <w:szCs w:val="28"/>
          <w:lang w:val="ru-RU"/>
        </w:rPr>
        <w:t>компонентов</w:t>
      </w:r>
      <w:r w:rsidRPr="00971F4B">
        <w:rPr>
          <w:sz w:val="28"/>
          <w:szCs w:val="28"/>
          <w:lang w:val="ru-RU"/>
        </w:rPr>
        <w:t xml:space="preserve"> </w:t>
      </w:r>
      <w:r w:rsidR="00E372B1" w:rsidRPr="00971F4B">
        <w:rPr>
          <w:sz w:val="28"/>
          <w:szCs w:val="28"/>
          <w:lang w:val="ru-RU"/>
        </w:rPr>
        <w:t>системы</w:t>
      </w:r>
      <w:r w:rsidRPr="00971F4B">
        <w:rPr>
          <w:sz w:val="28"/>
          <w:szCs w:val="28"/>
          <w:lang w:val="ru-RU"/>
        </w:rPr>
        <w:t xml:space="preserve"> </w:t>
      </w:r>
      <w:r w:rsidR="00B52E51" w:rsidRPr="00971F4B">
        <w:rPr>
          <w:sz w:val="28"/>
          <w:szCs w:val="28"/>
          <w:lang w:val="ru-RU"/>
        </w:rPr>
        <w:t>качества</w:t>
      </w:r>
      <w:r w:rsidRPr="00971F4B">
        <w:rPr>
          <w:sz w:val="28"/>
          <w:szCs w:val="28"/>
          <w:lang w:val="ru-RU"/>
        </w:rPr>
        <w:t xml:space="preserve"> </w:t>
      </w:r>
      <w:r w:rsidR="00E372B1" w:rsidRPr="00971F4B">
        <w:rPr>
          <w:sz w:val="28"/>
          <w:szCs w:val="28"/>
          <w:lang w:val="ru-RU"/>
        </w:rPr>
        <w:t xml:space="preserve">в строительстве, </w:t>
      </w:r>
      <w:r w:rsidR="00DD7960" w:rsidRPr="00971F4B">
        <w:rPr>
          <w:sz w:val="28"/>
          <w:szCs w:val="28"/>
          <w:lang w:val="ru-RU"/>
        </w:rPr>
        <w:t>предусмотренных</w:t>
      </w:r>
      <w:r w:rsidRPr="00971F4B">
        <w:rPr>
          <w:sz w:val="28"/>
          <w:szCs w:val="28"/>
          <w:lang w:val="ru-RU"/>
        </w:rPr>
        <w:t xml:space="preserve"> </w:t>
      </w:r>
      <w:r w:rsidR="00E372B1" w:rsidRPr="00971F4B">
        <w:rPr>
          <w:sz w:val="28"/>
          <w:szCs w:val="28"/>
          <w:lang w:val="ru-RU"/>
        </w:rPr>
        <w:t xml:space="preserve">частью (2) статьи </w:t>
      </w:r>
      <w:r w:rsidRPr="00971F4B">
        <w:rPr>
          <w:sz w:val="28"/>
          <w:szCs w:val="28"/>
          <w:lang w:val="ru-RU"/>
        </w:rPr>
        <w:t>334</w:t>
      </w:r>
      <w:r w:rsidR="00E372B1" w:rsidRPr="00971F4B">
        <w:rPr>
          <w:sz w:val="28"/>
          <w:szCs w:val="28"/>
          <w:lang w:val="ru-RU"/>
        </w:rPr>
        <w:t xml:space="preserve">, в целях </w:t>
      </w:r>
      <w:r w:rsidR="00E372B1" w:rsidRPr="00971F4B">
        <w:rPr>
          <w:rFonts w:ascii="Times New Roman CYR" w:hAnsi="Times New Roman CYR" w:cs="Times New Roman CYR"/>
          <w:sz w:val="28"/>
          <w:szCs w:val="28"/>
          <w:lang w:val="ru-RU"/>
        </w:rPr>
        <w:t xml:space="preserve">предупреждения или ограничения ситуаций, которые могут возникнуть  на сооружениях и поставить под угрозу или отрицательно повлиять на жизнь и здоровье людей, окружающую среду </w:t>
      </w:r>
      <w:r w:rsidR="00E372B1" w:rsidRPr="00971F4B">
        <w:rPr>
          <w:rFonts w:ascii="Times New Roman CYR" w:hAnsi="Times New Roman CYR" w:cs="Times New Roman CYR"/>
          <w:color w:val="000000"/>
          <w:sz w:val="28"/>
          <w:szCs w:val="28"/>
          <w:lang w:val="ru-RU"/>
        </w:rPr>
        <w:t>или могут причинить материальные убытки некоторым лицам, организациям или обществу в целом или его части</w:t>
      </w:r>
      <w:r w:rsidRPr="00971F4B">
        <w:rPr>
          <w:sz w:val="28"/>
          <w:szCs w:val="28"/>
          <w:lang w:val="ru-RU"/>
        </w:rPr>
        <w:t>.</w:t>
      </w:r>
    </w:p>
    <w:p w14:paraId="57A226FE" w14:textId="1079355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2928DD" w:rsidRPr="00971F4B">
        <w:rPr>
          <w:sz w:val="28"/>
          <w:szCs w:val="28"/>
          <w:lang w:val="ru-RU"/>
        </w:rPr>
        <w:t>Национальная инспекция</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E372B1" w:rsidRPr="00971F4B">
        <w:rPr>
          <w:sz w:val="28"/>
          <w:szCs w:val="28"/>
          <w:lang w:val="ru-RU"/>
        </w:rPr>
        <w:t xml:space="preserve">пользуется свободным и неограниченным доступом на все строительные площадки </w:t>
      </w:r>
      <w:r w:rsidR="00391B1A" w:rsidRPr="00971F4B">
        <w:rPr>
          <w:sz w:val="28"/>
          <w:szCs w:val="28"/>
          <w:lang w:val="ru-RU"/>
        </w:rPr>
        <w:t>во врем</w:t>
      </w:r>
      <w:r w:rsidR="00E372B1" w:rsidRPr="00971F4B">
        <w:rPr>
          <w:sz w:val="28"/>
          <w:szCs w:val="28"/>
          <w:lang w:val="ru-RU"/>
        </w:rPr>
        <w:t>я строительства</w:t>
      </w:r>
      <w:r w:rsidRPr="00971F4B">
        <w:rPr>
          <w:sz w:val="28"/>
          <w:szCs w:val="28"/>
          <w:lang w:val="ru-RU"/>
        </w:rPr>
        <w:t>.</w:t>
      </w:r>
    </w:p>
    <w:p w14:paraId="02BEC28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6B39903A" w14:textId="4F277DF4"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370. </w:t>
      </w:r>
      <w:r w:rsidR="00F17A3B" w:rsidRPr="00971F4B">
        <w:rPr>
          <w:bCs/>
          <w:sz w:val="28"/>
          <w:szCs w:val="28"/>
          <w:lang w:val="ru-RU"/>
        </w:rPr>
        <w:t>Область</w:t>
      </w:r>
      <w:r w:rsidR="006B2A63" w:rsidRPr="00971F4B">
        <w:rPr>
          <w:bCs/>
          <w:sz w:val="28"/>
          <w:szCs w:val="28"/>
          <w:lang w:val="ru-RU"/>
        </w:rPr>
        <w:t xml:space="preserve"> </w:t>
      </w:r>
      <w:r w:rsidR="00E372B1" w:rsidRPr="00971F4B">
        <w:rPr>
          <w:bCs/>
          <w:sz w:val="28"/>
          <w:szCs w:val="28"/>
          <w:lang w:val="ru-RU"/>
        </w:rPr>
        <w:t>применения</w:t>
      </w:r>
      <w:r w:rsidR="006B2A63" w:rsidRPr="00971F4B">
        <w:rPr>
          <w:bCs/>
          <w:sz w:val="28"/>
          <w:szCs w:val="28"/>
          <w:lang w:val="ru-RU"/>
        </w:rPr>
        <w:t xml:space="preserve"> </w:t>
      </w:r>
      <w:r w:rsidR="00620082" w:rsidRPr="00971F4B">
        <w:rPr>
          <w:bCs/>
          <w:sz w:val="28"/>
          <w:szCs w:val="28"/>
          <w:lang w:val="ru-RU"/>
        </w:rPr>
        <w:t>государственного контроля</w:t>
      </w:r>
      <w:r w:rsidR="006B2A63" w:rsidRPr="00971F4B">
        <w:rPr>
          <w:bCs/>
          <w:sz w:val="28"/>
          <w:szCs w:val="28"/>
          <w:lang w:val="ru-RU"/>
        </w:rPr>
        <w:t xml:space="preserve"> </w:t>
      </w:r>
      <w:r w:rsidR="002335EA" w:rsidRPr="00971F4B">
        <w:rPr>
          <w:bCs/>
          <w:sz w:val="28"/>
          <w:szCs w:val="28"/>
          <w:lang w:val="ru-RU"/>
        </w:rPr>
        <w:t>качества</w:t>
      </w:r>
      <w:r w:rsidR="00F555E0" w:rsidRPr="00971F4B">
        <w:rPr>
          <w:bCs/>
          <w:sz w:val="28"/>
          <w:szCs w:val="28"/>
          <w:lang w:val="ru-RU"/>
        </w:rPr>
        <w:t xml:space="preserve"> в строительстве</w:t>
      </w:r>
      <w:r w:rsidR="006B2A63" w:rsidRPr="00971F4B">
        <w:rPr>
          <w:b/>
          <w:sz w:val="28"/>
          <w:szCs w:val="28"/>
          <w:lang w:val="ru-RU"/>
        </w:rPr>
        <w:t xml:space="preserve"> </w:t>
      </w:r>
    </w:p>
    <w:p w14:paraId="1A5F0373" w14:textId="5F4F316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620082" w:rsidRPr="00971F4B">
        <w:rPr>
          <w:sz w:val="28"/>
          <w:szCs w:val="28"/>
          <w:lang w:val="ru-RU"/>
        </w:rPr>
        <w:t>Государственн</w:t>
      </w:r>
      <w:r w:rsidR="0085073A" w:rsidRPr="00971F4B">
        <w:rPr>
          <w:sz w:val="28"/>
          <w:szCs w:val="28"/>
          <w:lang w:val="ru-RU"/>
        </w:rPr>
        <w:t>ый</w:t>
      </w:r>
      <w:r w:rsidR="00620082" w:rsidRPr="00971F4B">
        <w:rPr>
          <w:sz w:val="28"/>
          <w:szCs w:val="28"/>
          <w:lang w:val="ru-RU"/>
        </w:rPr>
        <w:t xml:space="preserve"> контрол</w:t>
      </w:r>
      <w:r w:rsidR="0085073A" w:rsidRPr="00971F4B">
        <w:rPr>
          <w:sz w:val="28"/>
          <w:szCs w:val="28"/>
          <w:lang w:val="ru-RU"/>
        </w:rPr>
        <w:t>ь</w:t>
      </w:r>
      <w:r w:rsidRPr="00971F4B">
        <w:rPr>
          <w:sz w:val="28"/>
          <w:szCs w:val="28"/>
          <w:lang w:val="ru-RU"/>
        </w:rPr>
        <w:t xml:space="preserve"> </w:t>
      </w:r>
      <w:r w:rsidR="002335EA" w:rsidRPr="00971F4B">
        <w:rPr>
          <w:sz w:val="28"/>
          <w:szCs w:val="28"/>
          <w:lang w:val="ru-RU"/>
        </w:rPr>
        <w:t>качества</w:t>
      </w:r>
      <w:r w:rsidR="00F555E0" w:rsidRPr="00971F4B">
        <w:rPr>
          <w:sz w:val="28"/>
          <w:szCs w:val="28"/>
          <w:lang w:val="ru-RU"/>
        </w:rPr>
        <w:t xml:space="preserve"> в строительстве</w:t>
      </w:r>
      <w:r w:rsidRPr="00971F4B">
        <w:rPr>
          <w:sz w:val="28"/>
          <w:szCs w:val="28"/>
          <w:lang w:val="ru-RU"/>
        </w:rPr>
        <w:t xml:space="preserve"> </w:t>
      </w:r>
      <w:r w:rsidR="00E372B1" w:rsidRPr="00971F4B">
        <w:rPr>
          <w:rFonts w:ascii="Times New Roman CYR" w:hAnsi="Times New Roman CYR" w:cs="Times New Roman CYR"/>
          <w:sz w:val="28"/>
          <w:szCs w:val="28"/>
          <w:lang w:val="ru-RU"/>
        </w:rPr>
        <w:t>применяется к сооружениям, предусмотренным</w:t>
      </w:r>
      <w:r w:rsidR="00E372B1" w:rsidRPr="00971F4B">
        <w:rPr>
          <w:sz w:val="28"/>
          <w:szCs w:val="28"/>
          <w:lang w:val="ru-RU"/>
        </w:rPr>
        <w:t xml:space="preserve">  статьей</w:t>
      </w:r>
      <w:r w:rsidR="00024CAC" w:rsidRPr="00971F4B">
        <w:rPr>
          <w:sz w:val="28"/>
          <w:szCs w:val="28"/>
          <w:lang w:val="ru-RU"/>
        </w:rPr>
        <w:t xml:space="preserve"> </w:t>
      </w:r>
      <w:r w:rsidRPr="00971F4B">
        <w:rPr>
          <w:sz w:val="28"/>
          <w:szCs w:val="28"/>
          <w:lang w:val="ru-RU"/>
        </w:rPr>
        <w:t xml:space="preserve">2, </w:t>
      </w:r>
      <w:r w:rsidR="00E372B1" w:rsidRPr="00971F4B">
        <w:rPr>
          <w:sz w:val="28"/>
          <w:szCs w:val="28"/>
          <w:lang w:val="ru-RU"/>
        </w:rPr>
        <w:t xml:space="preserve">в том числе к </w:t>
      </w:r>
      <w:r w:rsidR="00620082" w:rsidRPr="00971F4B">
        <w:rPr>
          <w:sz w:val="28"/>
          <w:szCs w:val="28"/>
          <w:lang w:val="ru-RU"/>
        </w:rPr>
        <w:t>установленному на них оборудованию</w:t>
      </w:r>
      <w:r w:rsidRPr="00971F4B">
        <w:rPr>
          <w:sz w:val="28"/>
          <w:szCs w:val="28"/>
          <w:lang w:val="ru-RU"/>
        </w:rPr>
        <w:t xml:space="preserve">, </w:t>
      </w:r>
      <w:r w:rsidR="00E372B1" w:rsidRPr="00971F4B">
        <w:rPr>
          <w:rFonts w:ascii="Times New Roman CYR" w:hAnsi="Times New Roman CYR" w:cs="Times New Roman CYR"/>
          <w:sz w:val="28"/>
          <w:szCs w:val="28"/>
          <w:lang w:val="ru-RU"/>
        </w:rPr>
        <w:t>независимо от формы собственности,  назначения или источника финансирования</w:t>
      </w:r>
      <w:r w:rsidRPr="00971F4B">
        <w:rPr>
          <w:sz w:val="28"/>
          <w:szCs w:val="28"/>
          <w:lang w:val="ru-RU"/>
        </w:rPr>
        <w:t>.</w:t>
      </w:r>
    </w:p>
    <w:p w14:paraId="4A141F6E" w14:textId="553A04D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2E3800" w:rsidRPr="00971F4B">
        <w:rPr>
          <w:sz w:val="28"/>
          <w:szCs w:val="28"/>
          <w:lang w:val="ru-RU"/>
        </w:rPr>
        <w:t>Государственный контроль</w:t>
      </w:r>
      <w:r w:rsidRPr="00971F4B">
        <w:rPr>
          <w:sz w:val="28"/>
          <w:szCs w:val="28"/>
          <w:lang w:val="ru-RU"/>
        </w:rPr>
        <w:t xml:space="preserve"> </w:t>
      </w:r>
      <w:r w:rsidR="002335EA" w:rsidRPr="00971F4B">
        <w:rPr>
          <w:sz w:val="28"/>
          <w:szCs w:val="28"/>
          <w:lang w:val="ru-RU"/>
        </w:rPr>
        <w:t>качества</w:t>
      </w:r>
      <w:r w:rsidR="00F555E0" w:rsidRPr="00971F4B">
        <w:rPr>
          <w:sz w:val="28"/>
          <w:szCs w:val="28"/>
          <w:lang w:val="ru-RU"/>
        </w:rPr>
        <w:t xml:space="preserve"> в строительстве</w:t>
      </w:r>
      <w:r w:rsidRPr="00971F4B">
        <w:rPr>
          <w:sz w:val="28"/>
          <w:szCs w:val="28"/>
          <w:lang w:val="ru-RU"/>
        </w:rPr>
        <w:t xml:space="preserve"> </w:t>
      </w:r>
      <w:r w:rsidR="0029618B" w:rsidRPr="00971F4B">
        <w:rPr>
          <w:sz w:val="28"/>
          <w:szCs w:val="28"/>
          <w:lang w:val="ru-RU"/>
        </w:rPr>
        <w:t>осуществляется</w:t>
      </w:r>
      <w:r w:rsidRPr="00971F4B">
        <w:rPr>
          <w:sz w:val="28"/>
          <w:szCs w:val="28"/>
          <w:lang w:val="ru-RU"/>
        </w:rPr>
        <w:t xml:space="preserve"> </w:t>
      </w:r>
      <w:r w:rsidR="00E372B1" w:rsidRPr="00971F4B">
        <w:rPr>
          <w:rFonts w:ascii="Times New Roman CYR" w:hAnsi="Times New Roman CYR" w:cs="Times New Roman CYR"/>
          <w:color w:val="000000"/>
          <w:sz w:val="28"/>
          <w:szCs w:val="28"/>
          <w:lang w:val="ru-RU"/>
        </w:rPr>
        <w:t xml:space="preserve">дифференцированно, согласно положениям </w:t>
      </w:r>
      <w:r w:rsidR="00866511" w:rsidRPr="00971F4B">
        <w:rPr>
          <w:sz w:val="28"/>
          <w:szCs w:val="28"/>
          <w:lang w:val="ru-RU"/>
        </w:rPr>
        <w:t>настоящего Кодекса</w:t>
      </w:r>
      <w:r w:rsidRPr="00971F4B">
        <w:rPr>
          <w:sz w:val="28"/>
          <w:szCs w:val="28"/>
          <w:lang w:val="ru-RU"/>
        </w:rPr>
        <w:t xml:space="preserve">, </w:t>
      </w:r>
      <w:r w:rsidR="00E372B1" w:rsidRPr="00971F4B">
        <w:rPr>
          <w:rFonts w:ascii="Times New Roman CYR" w:hAnsi="Times New Roman CYR" w:cs="Times New Roman CYR"/>
          <w:color w:val="000000"/>
          <w:sz w:val="28"/>
          <w:szCs w:val="28"/>
          <w:lang w:val="ru-RU"/>
        </w:rPr>
        <w:t>на всех этапах срока службы   сооружений, как при новых работах, так и при работах по модернизации, реабилитации, модификации, трансформации, усилению и капитальному ремонту существующих сооружений и при других категориях подобных работ, а также в мастерских по производству строительных материалов и элементов</w:t>
      </w:r>
      <w:r w:rsidRPr="00971F4B">
        <w:rPr>
          <w:sz w:val="28"/>
          <w:szCs w:val="28"/>
          <w:lang w:val="ru-RU"/>
        </w:rPr>
        <w:t>.</w:t>
      </w:r>
    </w:p>
    <w:p w14:paraId="010691D6" w14:textId="72726D1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E372B1" w:rsidRPr="00971F4B">
        <w:rPr>
          <w:rFonts w:ascii="Times New Roman CYR" w:hAnsi="Times New Roman CYR" w:cs="Times New Roman CYR"/>
          <w:sz w:val="28"/>
          <w:szCs w:val="28"/>
          <w:lang w:val="ru-RU"/>
        </w:rPr>
        <w:t>На</w:t>
      </w:r>
      <w:r w:rsidR="009B71E7" w:rsidRPr="00971F4B">
        <w:rPr>
          <w:rFonts w:ascii="Times New Roman CYR" w:hAnsi="Times New Roman CYR" w:cs="Times New Roman CYR"/>
          <w:sz w:val="28"/>
          <w:szCs w:val="28"/>
          <w:lang w:val="ru-RU"/>
        </w:rPr>
        <w:t>дзор</w:t>
      </w:r>
      <w:r w:rsidR="00E372B1" w:rsidRPr="00971F4B">
        <w:rPr>
          <w:rFonts w:ascii="Times New Roman CYR" w:hAnsi="Times New Roman CYR" w:cs="Times New Roman CYR"/>
          <w:sz w:val="28"/>
          <w:szCs w:val="28"/>
          <w:lang w:val="ru-RU"/>
        </w:rPr>
        <w:t xml:space="preserve"> за применением утвержденной градостроительной документации </w:t>
      </w:r>
      <w:r w:rsidR="009B71E7" w:rsidRPr="00971F4B">
        <w:rPr>
          <w:rFonts w:ascii="Times New Roman CYR" w:hAnsi="Times New Roman CYR" w:cs="Times New Roman CYR"/>
          <w:sz w:val="28"/>
          <w:szCs w:val="28"/>
          <w:lang w:val="ru-RU"/>
        </w:rPr>
        <w:t>осуществляется</w:t>
      </w:r>
      <w:r w:rsidR="00E372B1" w:rsidRPr="00971F4B">
        <w:rPr>
          <w:rFonts w:ascii="Times New Roman CYR" w:hAnsi="Times New Roman CYR" w:cs="Times New Roman CYR"/>
          <w:sz w:val="28"/>
          <w:szCs w:val="28"/>
          <w:lang w:val="ru-RU"/>
        </w:rPr>
        <w:t xml:space="preserve"> посредством органов архитектуры из собственного аппарата  районных,  муниципальных и городских советов, </w:t>
      </w:r>
      <w:r w:rsidR="00E372B1" w:rsidRPr="00971F4B">
        <w:rPr>
          <w:sz w:val="28"/>
          <w:szCs w:val="28"/>
          <w:lang w:val="ru-RU"/>
        </w:rPr>
        <w:t>по обстоятельствам</w:t>
      </w:r>
      <w:r w:rsidR="00E372B1" w:rsidRPr="00971F4B">
        <w:rPr>
          <w:rFonts w:ascii="Times New Roman CYR" w:hAnsi="Times New Roman CYR" w:cs="Times New Roman CYR"/>
          <w:sz w:val="28"/>
          <w:szCs w:val="28"/>
          <w:lang w:val="ru-RU"/>
        </w:rPr>
        <w:t xml:space="preserve">, а также </w:t>
      </w:r>
      <w:r w:rsidR="002928DD" w:rsidRPr="00971F4B">
        <w:rPr>
          <w:sz w:val="28"/>
          <w:szCs w:val="28"/>
          <w:lang w:val="ru-RU"/>
        </w:rPr>
        <w:t>Национальн</w:t>
      </w:r>
      <w:r w:rsidR="00E372B1" w:rsidRPr="00971F4B">
        <w:rPr>
          <w:sz w:val="28"/>
          <w:szCs w:val="28"/>
          <w:lang w:val="ru-RU"/>
        </w:rPr>
        <w:t>ой</w:t>
      </w:r>
      <w:r w:rsidR="002928DD" w:rsidRPr="00971F4B">
        <w:rPr>
          <w:sz w:val="28"/>
          <w:szCs w:val="28"/>
          <w:lang w:val="ru-RU"/>
        </w:rPr>
        <w:t xml:space="preserve"> инспекци</w:t>
      </w:r>
      <w:r w:rsidR="00E372B1" w:rsidRPr="00971F4B">
        <w:rPr>
          <w:sz w:val="28"/>
          <w:szCs w:val="28"/>
          <w:lang w:val="ru-RU"/>
        </w:rPr>
        <w:t>ей</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w:t>
      </w:r>
    </w:p>
    <w:p w14:paraId="74156E2B" w14:textId="540EEE5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2E3800" w:rsidRPr="00971F4B">
        <w:rPr>
          <w:sz w:val="28"/>
          <w:szCs w:val="28"/>
          <w:lang w:val="ru-RU"/>
        </w:rPr>
        <w:t>Государственный контроль</w:t>
      </w:r>
      <w:r w:rsidRPr="00971F4B">
        <w:rPr>
          <w:sz w:val="28"/>
          <w:szCs w:val="28"/>
          <w:lang w:val="ru-RU"/>
        </w:rPr>
        <w:t xml:space="preserve"> </w:t>
      </w:r>
      <w:r w:rsidR="00E372B1" w:rsidRPr="00971F4B">
        <w:rPr>
          <w:rFonts w:ascii="Times New Roman CYR" w:hAnsi="Times New Roman CYR" w:cs="Times New Roman CYR"/>
          <w:sz w:val="28"/>
          <w:szCs w:val="28"/>
          <w:lang w:val="ru-RU"/>
        </w:rPr>
        <w:t xml:space="preserve">является независимым от  </w:t>
      </w:r>
      <w:r w:rsidR="00112DC0" w:rsidRPr="00971F4B">
        <w:rPr>
          <w:rFonts w:ascii="Times New Roman CYR" w:hAnsi="Times New Roman CYR" w:cs="Times New Roman CYR"/>
          <w:sz w:val="28"/>
          <w:szCs w:val="28"/>
          <w:lang w:val="ru-RU"/>
        </w:rPr>
        <w:t>участвующих</w:t>
      </w:r>
      <w:r w:rsidR="00E372B1" w:rsidRPr="00971F4B">
        <w:rPr>
          <w:rFonts w:ascii="Times New Roman CYR" w:hAnsi="Times New Roman CYR" w:cs="Times New Roman CYR"/>
          <w:sz w:val="28"/>
          <w:szCs w:val="28"/>
          <w:lang w:val="ru-RU"/>
        </w:rPr>
        <w:t xml:space="preserve"> субъектов, предусмотренных статьей</w:t>
      </w:r>
      <w:r w:rsidRPr="00971F4B">
        <w:rPr>
          <w:sz w:val="28"/>
          <w:szCs w:val="28"/>
          <w:lang w:val="ru-RU"/>
        </w:rPr>
        <w:t xml:space="preserve"> 366.</w:t>
      </w:r>
    </w:p>
    <w:p w14:paraId="753066FF"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u-RU"/>
        </w:rPr>
      </w:pPr>
    </w:p>
    <w:p w14:paraId="5CEC4849" w14:textId="25C32CD2" w:rsidR="006B2A63" w:rsidRPr="00971F4B" w:rsidRDefault="00874A21" w:rsidP="008C28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00430AB6" w:rsidRPr="00971F4B">
        <w:rPr>
          <w:b/>
          <w:sz w:val="28"/>
          <w:szCs w:val="28"/>
          <w:lang w:val="ru-RU"/>
        </w:rPr>
        <w:t>2</w:t>
      </w:r>
    </w:p>
    <w:p w14:paraId="53BD7F40" w14:textId="3FA8C9A8" w:rsidR="00024CAC" w:rsidRDefault="004F6819" w:rsidP="008C28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Задачи</w:t>
      </w:r>
      <w:r w:rsidR="00024CAC" w:rsidRPr="00971F4B">
        <w:rPr>
          <w:b/>
          <w:sz w:val="28"/>
          <w:szCs w:val="28"/>
          <w:lang w:val="ru-RU"/>
        </w:rPr>
        <w:t xml:space="preserve"> </w:t>
      </w:r>
      <w:r w:rsidR="00620082" w:rsidRPr="00971F4B">
        <w:rPr>
          <w:b/>
          <w:sz w:val="28"/>
          <w:szCs w:val="28"/>
          <w:lang w:val="ru-RU"/>
        </w:rPr>
        <w:t>государственного контроля</w:t>
      </w:r>
      <w:r w:rsidR="00024CAC" w:rsidRPr="00971F4B">
        <w:rPr>
          <w:b/>
          <w:sz w:val="28"/>
          <w:szCs w:val="28"/>
          <w:lang w:val="ru-RU"/>
        </w:rPr>
        <w:t xml:space="preserve"> </w:t>
      </w:r>
      <w:r w:rsidR="002335EA" w:rsidRPr="00971F4B">
        <w:rPr>
          <w:b/>
          <w:sz w:val="28"/>
          <w:szCs w:val="28"/>
          <w:lang w:val="ru-RU"/>
        </w:rPr>
        <w:t>качества</w:t>
      </w:r>
      <w:r w:rsidR="00F555E0" w:rsidRPr="00971F4B">
        <w:rPr>
          <w:b/>
          <w:sz w:val="28"/>
          <w:szCs w:val="28"/>
          <w:lang w:val="ru-RU"/>
        </w:rPr>
        <w:t xml:space="preserve"> в строительстве</w:t>
      </w:r>
    </w:p>
    <w:p w14:paraId="494D0401" w14:textId="77777777" w:rsidR="008C28A8" w:rsidRPr="00971F4B" w:rsidRDefault="008C28A8" w:rsidP="008C28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6F7E0666" w14:textId="0CE1B873"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lastRenderedPageBreak/>
        <w:t>Статья</w:t>
      </w:r>
      <w:r w:rsidR="006B2A63" w:rsidRPr="00971F4B">
        <w:rPr>
          <w:b/>
          <w:sz w:val="28"/>
          <w:szCs w:val="28"/>
          <w:lang w:val="ru-RU"/>
        </w:rPr>
        <w:t xml:space="preserve"> 371. </w:t>
      </w:r>
      <w:r w:rsidR="004F6819" w:rsidRPr="00971F4B">
        <w:rPr>
          <w:bCs/>
          <w:sz w:val="28"/>
          <w:szCs w:val="28"/>
          <w:lang w:val="ru-RU"/>
        </w:rPr>
        <w:t>Задачи</w:t>
      </w:r>
      <w:r w:rsidR="006B2A63" w:rsidRPr="00971F4B">
        <w:rPr>
          <w:bCs/>
          <w:sz w:val="28"/>
          <w:szCs w:val="28"/>
          <w:lang w:val="ru-RU"/>
        </w:rPr>
        <w:t xml:space="preserve"> </w:t>
      </w:r>
      <w:r w:rsidR="00EB722C" w:rsidRPr="00971F4B">
        <w:rPr>
          <w:bCs/>
          <w:sz w:val="28"/>
          <w:szCs w:val="28"/>
          <w:lang w:val="ru-RU"/>
        </w:rPr>
        <w:t>Национальной инспекции</w:t>
      </w:r>
      <w:r w:rsidR="006B2A63" w:rsidRPr="00971F4B">
        <w:rPr>
          <w:bCs/>
          <w:sz w:val="28"/>
          <w:szCs w:val="28"/>
          <w:lang w:val="ru-RU"/>
        </w:rPr>
        <w:t xml:space="preserve"> </w:t>
      </w:r>
      <w:r w:rsidR="00C95A4B" w:rsidRPr="00971F4B">
        <w:rPr>
          <w:bCs/>
          <w:sz w:val="28"/>
          <w:szCs w:val="28"/>
          <w:lang w:val="ru-RU"/>
        </w:rPr>
        <w:t>по  техническому надзору</w:t>
      </w:r>
      <w:r w:rsidR="006B2A63" w:rsidRPr="00971F4B">
        <w:rPr>
          <w:b/>
          <w:sz w:val="28"/>
          <w:szCs w:val="28"/>
          <w:lang w:val="ru-RU"/>
        </w:rPr>
        <w:t xml:space="preserve"> </w:t>
      </w:r>
    </w:p>
    <w:p w14:paraId="50C8711D" w14:textId="40B3E67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4F6819" w:rsidRPr="00971F4B">
        <w:rPr>
          <w:sz w:val="28"/>
          <w:szCs w:val="28"/>
          <w:lang w:val="ru-RU"/>
        </w:rPr>
        <w:t>Задачи</w:t>
      </w:r>
      <w:r w:rsidRPr="00971F4B">
        <w:rPr>
          <w:sz w:val="28"/>
          <w:szCs w:val="28"/>
          <w:lang w:val="ru-RU"/>
        </w:rPr>
        <w:t xml:space="preserve"> </w:t>
      </w:r>
      <w:r w:rsidR="00EB722C"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DB5EDF" w:rsidRPr="00971F4B">
        <w:rPr>
          <w:sz w:val="28"/>
          <w:szCs w:val="28"/>
          <w:lang w:val="ru-RU"/>
        </w:rPr>
        <w:t>включают</w:t>
      </w:r>
      <w:r w:rsidRPr="00971F4B">
        <w:rPr>
          <w:sz w:val="28"/>
          <w:szCs w:val="28"/>
          <w:lang w:val="ru-RU"/>
        </w:rPr>
        <w:t xml:space="preserve"> </w:t>
      </w:r>
      <w:r w:rsidR="00367CA3" w:rsidRPr="00971F4B">
        <w:rPr>
          <w:sz w:val="28"/>
          <w:szCs w:val="28"/>
          <w:lang w:val="ru-RU"/>
        </w:rPr>
        <w:t>соблюдение</w:t>
      </w:r>
      <w:r w:rsidRPr="00971F4B">
        <w:rPr>
          <w:sz w:val="28"/>
          <w:szCs w:val="28"/>
          <w:lang w:val="ru-RU"/>
        </w:rPr>
        <w:t xml:space="preserve"> </w:t>
      </w:r>
      <w:r w:rsidR="00E372B1" w:rsidRPr="00971F4B">
        <w:rPr>
          <w:rFonts w:ascii="Times New Roman CYR" w:hAnsi="Times New Roman CYR" w:cs="Times New Roman CYR"/>
          <w:sz w:val="28"/>
          <w:szCs w:val="28"/>
          <w:lang w:val="ru-RU"/>
        </w:rPr>
        <w:t xml:space="preserve">органами местного публичного управления градостроительной дисциплины и </w:t>
      </w:r>
      <w:r w:rsidR="002066AA" w:rsidRPr="00971F4B">
        <w:rPr>
          <w:sz w:val="28"/>
          <w:szCs w:val="28"/>
          <w:lang w:val="ru-RU"/>
        </w:rPr>
        <w:t>деятельности</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367CA3" w:rsidRPr="00971F4B">
        <w:rPr>
          <w:sz w:val="28"/>
          <w:szCs w:val="28"/>
          <w:lang w:val="ru-RU"/>
        </w:rPr>
        <w:t>соблюдение</w:t>
      </w:r>
      <w:r w:rsidRPr="00971F4B">
        <w:rPr>
          <w:sz w:val="28"/>
          <w:szCs w:val="28"/>
          <w:lang w:val="ru-RU"/>
        </w:rPr>
        <w:t xml:space="preserve"> </w:t>
      </w:r>
      <w:r w:rsidR="00E372B1" w:rsidRPr="00971F4B">
        <w:rPr>
          <w:sz w:val="28"/>
          <w:szCs w:val="28"/>
          <w:lang w:val="ru-RU"/>
        </w:rPr>
        <w:t xml:space="preserve">вовлеченными </w:t>
      </w:r>
      <w:r w:rsidR="005C2AFF" w:rsidRPr="00971F4B">
        <w:rPr>
          <w:sz w:val="28"/>
          <w:szCs w:val="28"/>
          <w:lang w:val="ru-RU"/>
        </w:rPr>
        <w:t>субъект</w:t>
      </w:r>
      <w:r w:rsidR="00E372B1" w:rsidRPr="00971F4B">
        <w:rPr>
          <w:sz w:val="28"/>
          <w:szCs w:val="28"/>
          <w:lang w:val="ru-RU"/>
        </w:rPr>
        <w:t>ами</w:t>
      </w:r>
      <w:r w:rsidR="005C2AFF" w:rsidRPr="00971F4B">
        <w:rPr>
          <w:sz w:val="28"/>
          <w:szCs w:val="28"/>
          <w:lang w:val="ru-RU"/>
        </w:rPr>
        <w:t xml:space="preserve">, </w:t>
      </w:r>
      <w:r w:rsidR="00E372B1" w:rsidRPr="00971F4B">
        <w:rPr>
          <w:sz w:val="28"/>
          <w:szCs w:val="28"/>
          <w:lang w:val="ru-RU"/>
        </w:rPr>
        <w:t>предусмотренными статьей</w:t>
      </w:r>
      <w:r w:rsidRPr="00971F4B">
        <w:rPr>
          <w:sz w:val="28"/>
          <w:szCs w:val="28"/>
          <w:lang w:val="ru-RU"/>
        </w:rPr>
        <w:t xml:space="preserve"> 337, </w:t>
      </w:r>
      <w:r w:rsidR="00E1446F" w:rsidRPr="00971F4B">
        <w:rPr>
          <w:sz w:val="28"/>
          <w:szCs w:val="28"/>
          <w:lang w:val="ru-RU"/>
        </w:rPr>
        <w:t>требований</w:t>
      </w:r>
      <w:r w:rsidR="00E372B1" w:rsidRPr="00971F4B">
        <w:rPr>
          <w:sz w:val="28"/>
          <w:szCs w:val="28"/>
          <w:lang w:val="ru-RU"/>
        </w:rPr>
        <w:t xml:space="preserve"> системы</w:t>
      </w:r>
      <w:r w:rsidRPr="00971F4B">
        <w:rPr>
          <w:sz w:val="28"/>
          <w:szCs w:val="28"/>
          <w:lang w:val="ru-RU"/>
        </w:rPr>
        <w:t xml:space="preserve"> </w:t>
      </w:r>
      <w:r w:rsidR="00F555E0" w:rsidRPr="00971F4B">
        <w:rPr>
          <w:sz w:val="28"/>
          <w:szCs w:val="28"/>
          <w:lang w:val="ru-RU"/>
        </w:rPr>
        <w:t>качества в строительстве</w:t>
      </w:r>
      <w:r w:rsidRPr="00971F4B">
        <w:rPr>
          <w:sz w:val="28"/>
          <w:szCs w:val="28"/>
          <w:lang w:val="ru-RU"/>
        </w:rPr>
        <w:t xml:space="preserve"> </w:t>
      </w:r>
      <w:r w:rsidR="00E372B1" w:rsidRPr="00971F4B">
        <w:rPr>
          <w:sz w:val="28"/>
          <w:szCs w:val="28"/>
          <w:lang w:val="ru-RU"/>
        </w:rPr>
        <w:t>согласно условиям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w:t>
      </w:r>
    </w:p>
    <w:p w14:paraId="34A83B54" w14:textId="42204D8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E372B1" w:rsidRPr="00971F4B">
        <w:rPr>
          <w:sz w:val="28"/>
          <w:szCs w:val="28"/>
          <w:lang w:val="ru-RU"/>
        </w:rPr>
        <w:t>Во исполнение задач,</w:t>
      </w:r>
      <w:r w:rsidRPr="00971F4B">
        <w:rPr>
          <w:sz w:val="28"/>
          <w:szCs w:val="28"/>
          <w:lang w:val="ru-RU"/>
        </w:rPr>
        <w:t xml:space="preserve"> </w:t>
      </w:r>
      <w:r w:rsidR="00DD7960" w:rsidRPr="00971F4B">
        <w:rPr>
          <w:sz w:val="28"/>
          <w:szCs w:val="28"/>
          <w:lang w:val="ru-RU"/>
        </w:rPr>
        <w:t>предусмотренных</w:t>
      </w:r>
      <w:r w:rsidRPr="00971F4B">
        <w:rPr>
          <w:sz w:val="28"/>
          <w:szCs w:val="28"/>
          <w:lang w:val="ru-RU"/>
        </w:rPr>
        <w:t xml:space="preserve"> </w:t>
      </w:r>
      <w:r w:rsidR="00E372B1" w:rsidRPr="00971F4B">
        <w:rPr>
          <w:sz w:val="28"/>
          <w:szCs w:val="28"/>
          <w:lang w:val="ru-RU"/>
        </w:rPr>
        <w:t>частью</w:t>
      </w:r>
      <w:r w:rsidRPr="00971F4B">
        <w:rPr>
          <w:sz w:val="28"/>
          <w:szCs w:val="28"/>
          <w:lang w:val="ru-RU"/>
        </w:rPr>
        <w:t xml:space="preserve"> (3)</w:t>
      </w:r>
      <w:r w:rsidR="00024CAC" w:rsidRPr="00971F4B">
        <w:rPr>
          <w:sz w:val="28"/>
          <w:szCs w:val="28"/>
          <w:lang w:val="ru-RU"/>
        </w:rPr>
        <w:t>,</w:t>
      </w:r>
      <w:r w:rsidRPr="00971F4B">
        <w:rPr>
          <w:sz w:val="28"/>
          <w:szCs w:val="28"/>
          <w:lang w:val="ru-RU"/>
        </w:rPr>
        <w:t xml:space="preserve"> </w:t>
      </w:r>
      <w:r w:rsidR="002928DD" w:rsidRPr="00971F4B">
        <w:rPr>
          <w:sz w:val="28"/>
          <w:szCs w:val="28"/>
          <w:lang w:val="ru-RU"/>
        </w:rPr>
        <w:t>Национальная инспекция</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E372B1" w:rsidRPr="00971F4B">
        <w:rPr>
          <w:sz w:val="28"/>
          <w:szCs w:val="28"/>
          <w:lang w:val="ru-RU"/>
        </w:rPr>
        <w:t>производит обжалование  административных актов,</w:t>
      </w:r>
      <w:r w:rsidR="009B71E7" w:rsidRPr="00971F4B">
        <w:rPr>
          <w:sz w:val="28"/>
          <w:szCs w:val="28"/>
          <w:lang w:val="ru-RU"/>
        </w:rPr>
        <w:t xml:space="preserve"> и</w:t>
      </w:r>
      <w:r w:rsidR="00E372B1" w:rsidRPr="00971F4B">
        <w:rPr>
          <w:sz w:val="28"/>
          <w:szCs w:val="28"/>
          <w:lang w:val="ru-RU"/>
        </w:rPr>
        <w:t>зданны</w:t>
      </w:r>
      <w:r w:rsidR="009B71E7" w:rsidRPr="00971F4B">
        <w:rPr>
          <w:sz w:val="28"/>
          <w:szCs w:val="28"/>
          <w:lang w:val="ru-RU"/>
        </w:rPr>
        <w:t>х</w:t>
      </w:r>
      <w:r w:rsidR="00E372B1" w:rsidRPr="00971F4B">
        <w:rPr>
          <w:sz w:val="28"/>
          <w:szCs w:val="28"/>
          <w:lang w:val="ru-RU"/>
        </w:rPr>
        <w:t xml:space="preserve"> с нарушением соответствующих норм, согласно положениям Административного кодекса </w:t>
      </w:r>
      <w:r w:rsidR="00866511" w:rsidRPr="00971F4B">
        <w:rPr>
          <w:sz w:val="28"/>
          <w:szCs w:val="28"/>
          <w:lang w:val="ru-RU"/>
        </w:rPr>
        <w:t>Республики Молдова</w:t>
      </w:r>
      <w:r w:rsidR="00024CAC" w:rsidRPr="00971F4B">
        <w:rPr>
          <w:sz w:val="28"/>
          <w:szCs w:val="28"/>
          <w:lang w:val="ru-RU"/>
        </w:rPr>
        <w:t xml:space="preserve"> </w:t>
      </w:r>
      <w:r w:rsidR="00E372B1" w:rsidRPr="00971F4B">
        <w:rPr>
          <w:sz w:val="28"/>
          <w:szCs w:val="28"/>
          <w:lang w:val="ru-RU"/>
        </w:rPr>
        <w:t xml:space="preserve">     </w:t>
      </w:r>
      <w:r w:rsidR="004E47C0" w:rsidRPr="00971F4B">
        <w:rPr>
          <w:sz w:val="28"/>
          <w:szCs w:val="28"/>
          <w:lang w:val="ru-RU"/>
        </w:rPr>
        <w:t>№</w:t>
      </w:r>
      <w:r w:rsidR="00024CAC" w:rsidRPr="00971F4B">
        <w:rPr>
          <w:sz w:val="28"/>
          <w:szCs w:val="28"/>
          <w:lang w:val="ru-RU"/>
        </w:rPr>
        <w:t xml:space="preserve"> 116/2018</w:t>
      </w:r>
      <w:r w:rsidRPr="00971F4B">
        <w:rPr>
          <w:sz w:val="28"/>
          <w:szCs w:val="28"/>
          <w:lang w:val="ru-RU"/>
        </w:rPr>
        <w:t>.</w:t>
      </w:r>
    </w:p>
    <w:p w14:paraId="34F8DE88" w14:textId="6C4A67E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2928DD" w:rsidRPr="00971F4B">
        <w:rPr>
          <w:sz w:val="28"/>
          <w:szCs w:val="28"/>
          <w:lang w:val="ru-RU"/>
        </w:rPr>
        <w:t>Национальная инспекция</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E372B1" w:rsidRPr="00971F4B">
        <w:rPr>
          <w:sz w:val="28"/>
          <w:szCs w:val="28"/>
          <w:lang w:val="ru-RU"/>
        </w:rPr>
        <w:t>выполняет</w:t>
      </w:r>
      <w:r w:rsidRPr="00971F4B">
        <w:rPr>
          <w:sz w:val="28"/>
          <w:szCs w:val="28"/>
          <w:lang w:val="ru-RU"/>
        </w:rPr>
        <w:t xml:space="preserve"> </w:t>
      </w:r>
      <w:r w:rsidR="00B04465" w:rsidRPr="00971F4B">
        <w:rPr>
          <w:sz w:val="28"/>
          <w:szCs w:val="28"/>
          <w:lang w:val="ru-RU"/>
        </w:rPr>
        <w:t>следующие</w:t>
      </w:r>
      <w:r w:rsidRPr="00971F4B">
        <w:rPr>
          <w:sz w:val="28"/>
          <w:szCs w:val="28"/>
          <w:lang w:val="ru-RU"/>
        </w:rPr>
        <w:t xml:space="preserve"> </w:t>
      </w:r>
      <w:r w:rsidR="00E372B1" w:rsidRPr="00971F4B">
        <w:rPr>
          <w:sz w:val="28"/>
          <w:szCs w:val="28"/>
          <w:lang w:val="ru-RU"/>
        </w:rPr>
        <w:t>основные задачи</w:t>
      </w:r>
      <w:r w:rsidRPr="00971F4B">
        <w:rPr>
          <w:sz w:val="28"/>
          <w:szCs w:val="28"/>
          <w:lang w:val="ru-RU"/>
        </w:rPr>
        <w:t>:</w:t>
      </w:r>
    </w:p>
    <w:p w14:paraId="4A7DD927" w14:textId="3EDF45A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5C1E02" w:rsidRPr="00971F4B">
        <w:rPr>
          <w:sz w:val="28"/>
          <w:szCs w:val="28"/>
          <w:lang w:val="ru-RU"/>
        </w:rPr>
        <w:t>установление</w:t>
      </w:r>
      <w:r w:rsidRPr="00971F4B">
        <w:rPr>
          <w:sz w:val="28"/>
          <w:szCs w:val="28"/>
          <w:lang w:val="ru-RU"/>
        </w:rPr>
        <w:t xml:space="preserve"> </w:t>
      </w:r>
      <w:r w:rsidR="001D6EED" w:rsidRPr="00971F4B">
        <w:rPr>
          <w:rFonts w:ascii="Times New Roman CYR" w:hAnsi="Times New Roman CYR" w:cs="Times New Roman CYR"/>
          <w:sz w:val="28"/>
          <w:szCs w:val="28"/>
          <w:lang w:val="ru-RU"/>
        </w:rPr>
        <w:t>функции государства как гаранта соблюдения законности в области  строительства</w:t>
      </w:r>
      <w:r w:rsidRPr="00971F4B">
        <w:rPr>
          <w:sz w:val="28"/>
          <w:szCs w:val="28"/>
          <w:lang w:val="ru-RU"/>
        </w:rPr>
        <w:t>;</w:t>
      </w:r>
    </w:p>
    <w:p w14:paraId="59008D86" w14:textId="6EF67BD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1D6EED" w:rsidRPr="00971F4B">
        <w:rPr>
          <w:rFonts w:ascii="Times New Roman CYR" w:hAnsi="Times New Roman CYR" w:cs="Times New Roman CYR"/>
          <w:sz w:val="28"/>
          <w:szCs w:val="28"/>
          <w:lang w:val="ru-RU"/>
        </w:rPr>
        <w:t xml:space="preserve">профилактика, обучение и повышение ответственности субъектов, участвующих в осуществлении контролирующей деятельности, за   </w:t>
      </w:r>
      <w:r w:rsidR="00367CA3" w:rsidRPr="00971F4B">
        <w:rPr>
          <w:sz w:val="28"/>
          <w:szCs w:val="28"/>
          <w:lang w:val="ru-RU"/>
        </w:rPr>
        <w:t>соблюдение</w:t>
      </w:r>
      <w:r w:rsidRPr="00971F4B">
        <w:rPr>
          <w:sz w:val="28"/>
          <w:szCs w:val="28"/>
          <w:lang w:val="ru-RU"/>
        </w:rPr>
        <w:t xml:space="preserve"> </w:t>
      </w:r>
      <w:r w:rsidR="009B65F9" w:rsidRPr="00971F4B">
        <w:rPr>
          <w:sz w:val="28"/>
          <w:szCs w:val="28"/>
          <w:lang w:val="ru-RU"/>
        </w:rPr>
        <w:t>основных требований</w:t>
      </w:r>
      <w:r w:rsidR="001D6EED" w:rsidRPr="00971F4B">
        <w:rPr>
          <w:sz w:val="28"/>
          <w:szCs w:val="28"/>
          <w:lang w:val="ru-RU"/>
        </w:rPr>
        <w:t>,</w:t>
      </w:r>
      <w:r w:rsidRPr="00971F4B">
        <w:rPr>
          <w:sz w:val="28"/>
          <w:szCs w:val="28"/>
          <w:lang w:val="ru-RU"/>
        </w:rPr>
        <w:t xml:space="preserve"> </w:t>
      </w:r>
      <w:r w:rsidR="008207F8" w:rsidRPr="00971F4B">
        <w:rPr>
          <w:sz w:val="28"/>
          <w:szCs w:val="28"/>
          <w:lang w:val="ru-RU"/>
        </w:rPr>
        <w:t>применяемы</w:t>
      </w:r>
      <w:r w:rsidR="001D6EED" w:rsidRPr="00971F4B">
        <w:rPr>
          <w:sz w:val="28"/>
          <w:szCs w:val="28"/>
          <w:lang w:val="ru-RU"/>
        </w:rPr>
        <w:t>х</w:t>
      </w:r>
      <w:r w:rsidR="008207F8" w:rsidRPr="00971F4B">
        <w:rPr>
          <w:sz w:val="28"/>
          <w:szCs w:val="28"/>
          <w:lang w:val="ru-RU"/>
        </w:rPr>
        <w:t xml:space="preserve"> к сооружениям</w:t>
      </w:r>
      <w:r w:rsidRPr="00971F4B">
        <w:rPr>
          <w:sz w:val="28"/>
          <w:szCs w:val="28"/>
          <w:lang w:val="ru-RU"/>
        </w:rPr>
        <w:t>;</w:t>
      </w:r>
    </w:p>
    <w:p w14:paraId="05423E27" w14:textId="0E6DE9D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1D6EED" w:rsidRPr="00971F4B">
        <w:rPr>
          <w:rFonts w:ascii="Times New Roman CYR" w:hAnsi="Times New Roman CYR" w:cs="Times New Roman CYR"/>
          <w:sz w:val="28"/>
          <w:szCs w:val="28"/>
          <w:lang w:val="ru-RU"/>
        </w:rPr>
        <w:t>ответственное и прозрачное применение  положений настоящего Кодекса, в соответствии с принципами предупреждения, расследования и объективного вмешательства в контролирующую деятельность</w:t>
      </w:r>
      <w:r w:rsidRPr="00971F4B">
        <w:rPr>
          <w:sz w:val="28"/>
          <w:szCs w:val="28"/>
          <w:lang w:val="ru-RU"/>
        </w:rPr>
        <w:t xml:space="preserve">; </w:t>
      </w:r>
    </w:p>
    <w:p w14:paraId="595703EE" w14:textId="2E1269A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1D6EED" w:rsidRPr="00971F4B">
        <w:rPr>
          <w:rFonts w:ascii="Times New Roman CYR" w:hAnsi="Times New Roman CYR" w:cs="Times New Roman CYR"/>
          <w:sz w:val="28"/>
          <w:szCs w:val="28"/>
          <w:lang w:val="ru-RU"/>
        </w:rPr>
        <w:t>поддержка активных политик развития и оптимизации инфраструктуры качества в области строительств</w:t>
      </w:r>
      <w:r w:rsidR="009B71E7" w:rsidRPr="00971F4B">
        <w:rPr>
          <w:rFonts w:ascii="Times New Roman CYR" w:hAnsi="Times New Roman CYR" w:cs="Times New Roman CYR"/>
          <w:sz w:val="28"/>
          <w:szCs w:val="28"/>
          <w:lang w:val="ru-RU"/>
        </w:rPr>
        <w:t>а</w:t>
      </w:r>
      <w:r w:rsidR="001D6EED" w:rsidRPr="00971F4B">
        <w:rPr>
          <w:rFonts w:ascii="Times New Roman CYR" w:hAnsi="Times New Roman CYR" w:cs="Times New Roman CYR"/>
          <w:sz w:val="28"/>
          <w:szCs w:val="28"/>
          <w:lang w:val="ru-RU"/>
        </w:rPr>
        <w:t>, а также   стимулировани</w:t>
      </w:r>
      <w:r w:rsidR="009B71E7" w:rsidRPr="00971F4B">
        <w:rPr>
          <w:rFonts w:ascii="Times New Roman CYR" w:hAnsi="Times New Roman CYR" w:cs="Times New Roman CYR"/>
          <w:sz w:val="28"/>
          <w:szCs w:val="28"/>
          <w:lang w:val="ru-RU"/>
        </w:rPr>
        <w:t>е</w:t>
      </w:r>
      <w:r w:rsidR="001D6EED" w:rsidRPr="00971F4B">
        <w:rPr>
          <w:rFonts w:ascii="Times New Roman CYR" w:hAnsi="Times New Roman CYR" w:cs="Times New Roman CYR"/>
          <w:sz w:val="28"/>
          <w:szCs w:val="28"/>
          <w:lang w:val="ru-RU"/>
        </w:rPr>
        <w:t xml:space="preserve"> внедрения системы менеджмента качества </w:t>
      </w:r>
      <w:r w:rsidR="008F7623" w:rsidRPr="00971F4B">
        <w:rPr>
          <w:sz w:val="28"/>
          <w:szCs w:val="28"/>
          <w:lang w:val="ru-RU"/>
        </w:rPr>
        <w:t>хозяйствующи</w:t>
      </w:r>
      <w:r w:rsidR="001D6EED" w:rsidRPr="00971F4B">
        <w:rPr>
          <w:sz w:val="28"/>
          <w:szCs w:val="28"/>
          <w:lang w:val="ru-RU"/>
        </w:rPr>
        <w:t>ми</w:t>
      </w:r>
      <w:r w:rsidR="008F7623" w:rsidRPr="00971F4B">
        <w:rPr>
          <w:sz w:val="28"/>
          <w:szCs w:val="28"/>
          <w:lang w:val="ru-RU"/>
        </w:rPr>
        <w:t xml:space="preserve"> субъект</w:t>
      </w:r>
      <w:r w:rsidR="001D6EED" w:rsidRPr="00971F4B">
        <w:rPr>
          <w:sz w:val="28"/>
          <w:szCs w:val="28"/>
          <w:lang w:val="ru-RU"/>
        </w:rPr>
        <w:t>ами</w:t>
      </w:r>
      <w:r w:rsidRPr="00971F4B">
        <w:rPr>
          <w:sz w:val="28"/>
          <w:szCs w:val="28"/>
          <w:lang w:val="ru-RU"/>
        </w:rPr>
        <w:t xml:space="preserve"> </w:t>
      </w:r>
      <w:r w:rsidR="001D6EED" w:rsidRPr="00971F4B">
        <w:rPr>
          <w:sz w:val="28"/>
          <w:szCs w:val="28"/>
          <w:lang w:val="ru-RU"/>
        </w:rPr>
        <w:t>из сферы</w:t>
      </w:r>
      <w:r w:rsidR="00620082" w:rsidRPr="00971F4B">
        <w:rPr>
          <w:sz w:val="28"/>
          <w:szCs w:val="28"/>
          <w:lang w:val="ru-RU"/>
        </w:rPr>
        <w:t xml:space="preserve"> строительства</w:t>
      </w:r>
      <w:r w:rsidRPr="00971F4B">
        <w:rPr>
          <w:sz w:val="28"/>
          <w:szCs w:val="28"/>
          <w:lang w:val="ru-RU"/>
        </w:rPr>
        <w:t xml:space="preserve">; </w:t>
      </w:r>
    </w:p>
    <w:p w14:paraId="7A3EB047" w14:textId="740691E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1D6EED" w:rsidRPr="00971F4B">
        <w:rPr>
          <w:rFonts w:ascii="Times New Roman CYR" w:hAnsi="Times New Roman CYR" w:cs="Times New Roman CYR"/>
          <w:sz w:val="28"/>
          <w:szCs w:val="28"/>
          <w:lang w:val="ru-RU"/>
        </w:rPr>
        <w:t xml:space="preserve">участие, в качестве консультанта, в разработке </w:t>
      </w:r>
      <w:r w:rsidR="002B34A5" w:rsidRPr="00971F4B">
        <w:rPr>
          <w:sz w:val="28"/>
          <w:szCs w:val="28"/>
          <w:lang w:val="ru-RU"/>
        </w:rPr>
        <w:t>строительных технических регламентов</w:t>
      </w:r>
      <w:r w:rsidRPr="00971F4B">
        <w:rPr>
          <w:sz w:val="28"/>
          <w:szCs w:val="28"/>
          <w:lang w:val="ru-RU"/>
        </w:rPr>
        <w:t>;</w:t>
      </w:r>
    </w:p>
    <w:p w14:paraId="51FD866F" w14:textId="4319651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f) </w:t>
      </w:r>
      <w:r w:rsidR="001D6EED" w:rsidRPr="00971F4B">
        <w:rPr>
          <w:sz w:val="28"/>
          <w:szCs w:val="28"/>
          <w:lang w:val="ru-RU"/>
        </w:rPr>
        <w:t>участие в</w:t>
      </w:r>
      <w:r w:rsidR="00B56E7A" w:rsidRPr="00971F4B">
        <w:rPr>
          <w:sz w:val="28"/>
          <w:szCs w:val="28"/>
          <w:lang w:val="ru-RU"/>
        </w:rPr>
        <w:t xml:space="preserve"> </w:t>
      </w:r>
      <w:r w:rsidR="00116B1A" w:rsidRPr="00971F4B">
        <w:rPr>
          <w:sz w:val="28"/>
          <w:szCs w:val="28"/>
          <w:lang w:val="ru-RU"/>
        </w:rPr>
        <w:t>обновлени</w:t>
      </w:r>
      <w:r w:rsidR="001D6EED" w:rsidRPr="00971F4B">
        <w:rPr>
          <w:sz w:val="28"/>
          <w:szCs w:val="28"/>
          <w:lang w:val="ru-RU"/>
        </w:rPr>
        <w:t>и и</w:t>
      </w:r>
      <w:r w:rsidRPr="00971F4B">
        <w:rPr>
          <w:sz w:val="28"/>
          <w:szCs w:val="28"/>
          <w:lang w:val="ru-RU"/>
        </w:rPr>
        <w:t xml:space="preserve"> </w:t>
      </w:r>
      <w:r w:rsidR="002B34A5" w:rsidRPr="00971F4B">
        <w:rPr>
          <w:sz w:val="28"/>
          <w:szCs w:val="28"/>
          <w:lang w:val="ru-RU"/>
        </w:rPr>
        <w:t>разработк</w:t>
      </w:r>
      <w:r w:rsidR="001D6EED" w:rsidRPr="00971F4B">
        <w:rPr>
          <w:sz w:val="28"/>
          <w:szCs w:val="28"/>
          <w:lang w:val="ru-RU"/>
        </w:rPr>
        <w:t>е</w:t>
      </w:r>
      <w:r w:rsidRPr="00971F4B">
        <w:rPr>
          <w:sz w:val="28"/>
          <w:szCs w:val="28"/>
          <w:lang w:val="ru-RU"/>
        </w:rPr>
        <w:t xml:space="preserve"> </w:t>
      </w:r>
      <w:r w:rsidR="001D6EED" w:rsidRPr="00971F4B">
        <w:rPr>
          <w:rFonts w:ascii="Times New Roman CYR" w:hAnsi="Times New Roman CYR" w:cs="Times New Roman CYR"/>
          <w:sz w:val="28"/>
          <w:szCs w:val="28"/>
          <w:lang w:val="ru-RU"/>
        </w:rPr>
        <w:t>новых специфических  процедур для   осуществления деятельности по контролю и инспектированию качества сооружений, градостроительной дисциплины и деятельности, надзора и контроля за рынком строительных материалов, авторизации и аккредитации строительных испытательных лабораторий</w:t>
      </w:r>
      <w:r w:rsidR="00B56E7A" w:rsidRPr="00971F4B">
        <w:rPr>
          <w:sz w:val="28"/>
          <w:szCs w:val="28"/>
          <w:lang w:val="ru-RU"/>
        </w:rPr>
        <w:t xml:space="preserve">, </w:t>
      </w:r>
      <w:r w:rsidR="001D6EED" w:rsidRPr="00971F4B">
        <w:rPr>
          <w:sz w:val="28"/>
          <w:szCs w:val="28"/>
          <w:lang w:val="ru-RU"/>
        </w:rPr>
        <w:t>утвержденных</w:t>
      </w:r>
      <w:r w:rsidR="00B56E7A" w:rsidRPr="00971F4B">
        <w:rPr>
          <w:sz w:val="28"/>
          <w:szCs w:val="28"/>
          <w:lang w:val="ru-RU"/>
        </w:rPr>
        <w:t xml:space="preserve"> </w:t>
      </w:r>
      <w:r w:rsidR="002B2AC5" w:rsidRPr="00971F4B">
        <w:rPr>
          <w:sz w:val="28"/>
          <w:szCs w:val="28"/>
          <w:lang w:val="ru-RU"/>
        </w:rPr>
        <w:t>центральным отраслевым органом</w:t>
      </w:r>
      <w:r w:rsidR="00075F58" w:rsidRPr="00971F4B">
        <w:rPr>
          <w:sz w:val="28"/>
          <w:szCs w:val="28"/>
          <w:lang w:val="ru-RU"/>
        </w:rPr>
        <w:t>;</w:t>
      </w:r>
    </w:p>
    <w:p w14:paraId="5AAEE49E" w14:textId="22D4BABE" w:rsidR="006B2A63" w:rsidRPr="00971F4B" w:rsidRDefault="004E609B"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g</w:t>
      </w:r>
      <w:r w:rsidR="006B2A63" w:rsidRPr="00971F4B">
        <w:rPr>
          <w:sz w:val="28"/>
          <w:szCs w:val="28"/>
          <w:lang w:val="ru-RU"/>
        </w:rPr>
        <w:t xml:space="preserve">) </w:t>
      </w:r>
      <w:r w:rsidR="001D6EED" w:rsidRPr="00971F4B">
        <w:rPr>
          <w:rFonts w:ascii="Times New Roman CYR" w:hAnsi="Times New Roman CYR" w:cs="Times New Roman CYR"/>
          <w:sz w:val="28"/>
          <w:szCs w:val="28"/>
          <w:lang w:val="ru-RU"/>
        </w:rPr>
        <w:t>предупреждение и активное участие в ликвидации последствий технических аварий на сооружениях</w:t>
      </w:r>
      <w:r w:rsidR="006B2A63" w:rsidRPr="00971F4B">
        <w:rPr>
          <w:sz w:val="28"/>
          <w:szCs w:val="28"/>
          <w:lang w:val="ru-RU"/>
        </w:rPr>
        <w:t>;</w:t>
      </w:r>
    </w:p>
    <w:p w14:paraId="028576AA" w14:textId="798B7D49" w:rsidR="006B2A63" w:rsidRPr="00971F4B" w:rsidRDefault="004E609B"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h</w:t>
      </w:r>
      <w:r w:rsidR="006B2A63" w:rsidRPr="00971F4B">
        <w:rPr>
          <w:sz w:val="28"/>
          <w:szCs w:val="28"/>
          <w:lang w:val="ru-RU"/>
        </w:rPr>
        <w:t xml:space="preserve">) </w:t>
      </w:r>
      <w:r w:rsidR="001D6EED" w:rsidRPr="00971F4B">
        <w:rPr>
          <w:rFonts w:ascii="Times New Roman CYR" w:hAnsi="Times New Roman CYR" w:cs="Times New Roman CYR"/>
          <w:sz w:val="28"/>
          <w:szCs w:val="28"/>
          <w:lang w:val="ru-RU"/>
        </w:rPr>
        <w:t>наблюдение за сохранением  на протяжении всего срока службы    сооружений  основных требований, применяемых к сооружениям</w:t>
      </w:r>
      <w:r w:rsidR="006B2A63" w:rsidRPr="00971F4B">
        <w:rPr>
          <w:sz w:val="28"/>
          <w:szCs w:val="28"/>
          <w:lang w:val="ru-RU"/>
        </w:rPr>
        <w:t>.</w:t>
      </w:r>
    </w:p>
    <w:p w14:paraId="5526157F" w14:textId="136B9B9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4F6819" w:rsidRPr="00971F4B">
        <w:rPr>
          <w:sz w:val="28"/>
          <w:szCs w:val="28"/>
          <w:lang w:val="ru-RU"/>
        </w:rPr>
        <w:t>Задач</w:t>
      </w:r>
      <w:r w:rsidR="001D6EED" w:rsidRPr="00971F4B">
        <w:rPr>
          <w:sz w:val="28"/>
          <w:szCs w:val="28"/>
          <w:lang w:val="ru-RU"/>
        </w:rPr>
        <w:t>ами по выполнению  отраслевыми структурами  органов местного публичного управления обязанностей, предусмотренных настоящим Кодексом, являются следующие</w:t>
      </w:r>
      <w:r w:rsidRPr="00971F4B">
        <w:rPr>
          <w:sz w:val="28"/>
          <w:szCs w:val="28"/>
          <w:lang w:val="ru-RU"/>
        </w:rPr>
        <w:t>:</w:t>
      </w:r>
    </w:p>
    <w:p w14:paraId="31139CC1" w14:textId="223B94C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1D6EED" w:rsidRPr="00971F4B">
        <w:rPr>
          <w:sz w:val="28"/>
          <w:szCs w:val="28"/>
          <w:lang w:val="ru-RU"/>
        </w:rPr>
        <w:t>правильность</w:t>
      </w:r>
      <w:r w:rsidRPr="00971F4B">
        <w:rPr>
          <w:sz w:val="28"/>
          <w:szCs w:val="28"/>
          <w:lang w:val="ru-RU"/>
        </w:rPr>
        <w:t xml:space="preserve"> </w:t>
      </w:r>
      <w:r w:rsidR="00F74D9F" w:rsidRPr="00971F4B">
        <w:rPr>
          <w:sz w:val="28"/>
          <w:szCs w:val="28"/>
          <w:lang w:val="ru-RU"/>
        </w:rPr>
        <w:t>выдачи</w:t>
      </w:r>
      <w:r w:rsidRPr="00971F4B">
        <w:rPr>
          <w:sz w:val="28"/>
          <w:szCs w:val="28"/>
          <w:lang w:val="ru-RU"/>
        </w:rPr>
        <w:t xml:space="preserve"> </w:t>
      </w:r>
      <w:r w:rsidR="00E70341" w:rsidRPr="00971F4B">
        <w:rPr>
          <w:sz w:val="28"/>
          <w:szCs w:val="28"/>
          <w:lang w:val="ru-RU"/>
        </w:rPr>
        <w:t xml:space="preserve"> градостроительных сертификатов</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0E6682" w:rsidRPr="00971F4B">
        <w:rPr>
          <w:sz w:val="28"/>
          <w:szCs w:val="28"/>
          <w:lang w:val="ru-RU"/>
        </w:rPr>
        <w:t>разрешений на строительство</w:t>
      </w:r>
      <w:r w:rsidRPr="00971F4B">
        <w:rPr>
          <w:sz w:val="28"/>
          <w:szCs w:val="28"/>
          <w:lang w:val="ru-RU"/>
        </w:rPr>
        <w:t xml:space="preserve"> </w:t>
      </w:r>
      <w:r w:rsidR="00391B1A" w:rsidRPr="00971F4B">
        <w:rPr>
          <w:sz w:val="28"/>
          <w:szCs w:val="28"/>
          <w:lang w:val="ru-RU"/>
        </w:rPr>
        <w:t>и с</w:t>
      </w:r>
      <w:r w:rsidR="002A5CF0" w:rsidRPr="00971F4B">
        <w:rPr>
          <w:sz w:val="28"/>
          <w:szCs w:val="28"/>
          <w:lang w:val="ru-RU"/>
        </w:rPr>
        <w:t>нос</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1D6EED" w:rsidRPr="00971F4B">
        <w:rPr>
          <w:sz w:val="28"/>
          <w:szCs w:val="28"/>
          <w:lang w:val="ru-RU"/>
        </w:rPr>
        <w:t>необходимых заключений</w:t>
      </w:r>
      <w:r w:rsidRPr="00971F4B">
        <w:rPr>
          <w:sz w:val="28"/>
          <w:szCs w:val="28"/>
          <w:lang w:val="ru-RU"/>
        </w:rPr>
        <w:t>;</w:t>
      </w:r>
    </w:p>
    <w:p w14:paraId="58716D02" w14:textId="4A511F8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b) </w:t>
      </w:r>
      <w:r w:rsidR="00367CA3" w:rsidRPr="00971F4B">
        <w:rPr>
          <w:sz w:val="28"/>
          <w:szCs w:val="28"/>
          <w:lang w:val="ru-RU"/>
        </w:rPr>
        <w:t>соблюдение</w:t>
      </w:r>
      <w:r w:rsidRPr="00971F4B">
        <w:rPr>
          <w:sz w:val="28"/>
          <w:szCs w:val="28"/>
          <w:lang w:val="ru-RU"/>
        </w:rPr>
        <w:t xml:space="preserve"> </w:t>
      </w:r>
      <w:r w:rsidR="0001638D" w:rsidRPr="00971F4B">
        <w:rPr>
          <w:sz w:val="28"/>
          <w:szCs w:val="28"/>
          <w:lang w:val="ru-RU"/>
        </w:rPr>
        <w:t>положений</w:t>
      </w:r>
      <w:r w:rsidRPr="00971F4B">
        <w:rPr>
          <w:sz w:val="28"/>
          <w:szCs w:val="28"/>
          <w:lang w:val="ru-RU"/>
        </w:rPr>
        <w:t xml:space="preserve"> </w:t>
      </w:r>
      <w:r w:rsidR="000E6682" w:rsidRPr="00971F4B">
        <w:rPr>
          <w:sz w:val="28"/>
          <w:szCs w:val="28"/>
          <w:lang w:val="ru-RU"/>
        </w:rPr>
        <w:t>разрешений на строительство</w:t>
      </w:r>
      <w:r w:rsidRPr="00971F4B">
        <w:rPr>
          <w:sz w:val="28"/>
          <w:szCs w:val="28"/>
          <w:lang w:val="ru-RU"/>
        </w:rPr>
        <w:t xml:space="preserve">, </w:t>
      </w:r>
      <w:r w:rsidR="001D6EED" w:rsidRPr="00971F4B">
        <w:rPr>
          <w:sz w:val="28"/>
          <w:szCs w:val="28"/>
          <w:lang w:val="ru-RU"/>
        </w:rPr>
        <w:t xml:space="preserve">обязательных заключений и других </w:t>
      </w:r>
      <w:r w:rsidR="00F032E9" w:rsidRPr="00971F4B">
        <w:rPr>
          <w:sz w:val="28"/>
          <w:szCs w:val="28"/>
          <w:lang w:val="ru-RU"/>
        </w:rPr>
        <w:t>документ</w:t>
      </w:r>
      <w:r w:rsidR="001D6EED" w:rsidRPr="00971F4B">
        <w:rPr>
          <w:sz w:val="28"/>
          <w:szCs w:val="28"/>
          <w:lang w:val="ru-RU"/>
        </w:rPr>
        <w:t xml:space="preserve">ов, относящихся к строительству, выданных структурами органов </w:t>
      </w:r>
      <w:r w:rsidR="00000DF5" w:rsidRPr="00971F4B">
        <w:rPr>
          <w:sz w:val="28"/>
          <w:szCs w:val="28"/>
          <w:lang w:val="ru-RU"/>
        </w:rPr>
        <w:t>центрального и местного публичного управления</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1D6EED" w:rsidRPr="00971F4B">
        <w:rPr>
          <w:sz w:val="28"/>
          <w:szCs w:val="28"/>
          <w:lang w:val="ru-RU"/>
        </w:rPr>
        <w:t xml:space="preserve">другими учреждениями, уполномоченными в законном </w:t>
      </w:r>
      <w:r w:rsidR="00E1446F" w:rsidRPr="00971F4B">
        <w:rPr>
          <w:sz w:val="28"/>
          <w:szCs w:val="28"/>
          <w:lang w:val="ru-RU"/>
        </w:rPr>
        <w:t>порядке</w:t>
      </w:r>
      <w:r w:rsidRPr="00971F4B">
        <w:rPr>
          <w:sz w:val="28"/>
          <w:szCs w:val="28"/>
          <w:lang w:val="ru-RU"/>
        </w:rPr>
        <w:t>;</w:t>
      </w:r>
    </w:p>
    <w:p w14:paraId="126FB7DA" w14:textId="554F40F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367CA3" w:rsidRPr="00971F4B">
        <w:rPr>
          <w:sz w:val="28"/>
          <w:szCs w:val="28"/>
          <w:lang w:val="ru-RU"/>
        </w:rPr>
        <w:t>соблюдение</w:t>
      </w:r>
      <w:r w:rsidRPr="00971F4B">
        <w:rPr>
          <w:sz w:val="28"/>
          <w:szCs w:val="28"/>
          <w:lang w:val="ru-RU"/>
        </w:rPr>
        <w:t xml:space="preserve"> </w:t>
      </w:r>
      <w:r w:rsidR="0029618B" w:rsidRPr="00971F4B">
        <w:rPr>
          <w:sz w:val="28"/>
          <w:szCs w:val="28"/>
          <w:lang w:val="ru-RU"/>
        </w:rPr>
        <w:t>дисциплины</w:t>
      </w:r>
      <w:r w:rsidRPr="00971F4B">
        <w:rPr>
          <w:sz w:val="28"/>
          <w:szCs w:val="28"/>
          <w:lang w:val="ru-RU"/>
        </w:rPr>
        <w:t xml:space="preserve"> </w:t>
      </w:r>
      <w:r w:rsidR="001D6EED" w:rsidRPr="00971F4B">
        <w:rPr>
          <w:sz w:val="28"/>
          <w:szCs w:val="28"/>
          <w:lang w:val="ru-RU"/>
        </w:rPr>
        <w:t>в сфере</w:t>
      </w:r>
      <w:r w:rsidR="002B30A3" w:rsidRPr="00971F4B">
        <w:rPr>
          <w:sz w:val="28"/>
          <w:szCs w:val="28"/>
          <w:lang w:val="ru-RU"/>
        </w:rPr>
        <w:t xml:space="preserve"> </w:t>
      </w:r>
      <w:r w:rsidR="00620082" w:rsidRPr="00971F4B">
        <w:rPr>
          <w:sz w:val="28"/>
          <w:szCs w:val="28"/>
          <w:lang w:val="ru-RU"/>
        </w:rPr>
        <w:t>обустройств</w:t>
      </w:r>
      <w:r w:rsidR="001D6EED" w:rsidRPr="00971F4B">
        <w:rPr>
          <w:sz w:val="28"/>
          <w:szCs w:val="28"/>
          <w:lang w:val="ru-RU"/>
        </w:rPr>
        <w:t>а</w:t>
      </w:r>
      <w:r w:rsidR="00620082" w:rsidRPr="00971F4B">
        <w:rPr>
          <w:sz w:val="28"/>
          <w:szCs w:val="28"/>
          <w:lang w:val="ru-RU"/>
        </w:rPr>
        <w:t xml:space="preserve"> территории</w:t>
      </w:r>
      <w:r w:rsidR="002B30A3" w:rsidRPr="00971F4B">
        <w:rPr>
          <w:sz w:val="28"/>
          <w:szCs w:val="28"/>
          <w:lang w:val="ru-RU"/>
        </w:rPr>
        <w:t xml:space="preserve"> </w:t>
      </w:r>
      <w:r w:rsidR="001D6EED" w:rsidRPr="00971F4B">
        <w:rPr>
          <w:sz w:val="28"/>
          <w:szCs w:val="28"/>
          <w:lang w:val="ru-RU"/>
        </w:rPr>
        <w:t>и</w:t>
      </w:r>
      <w:r w:rsidR="002B30A3" w:rsidRPr="00971F4B">
        <w:rPr>
          <w:sz w:val="28"/>
          <w:szCs w:val="28"/>
          <w:lang w:val="ru-RU"/>
        </w:rPr>
        <w:t xml:space="preserve"> </w:t>
      </w:r>
      <w:r w:rsidR="00E1446F" w:rsidRPr="00971F4B">
        <w:rPr>
          <w:sz w:val="28"/>
          <w:szCs w:val="28"/>
          <w:lang w:val="ru-RU"/>
        </w:rPr>
        <w:t>градостроительства</w:t>
      </w:r>
      <w:r w:rsidRPr="00971F4B">
        <w:rPr>
          <w:sz w:val="28"/>
          <w:szCs w:val="28"/>
          <w:lang w:val="ru-RU"/>
        </w:rPr>
        <w:t>;</w:t>
      </w:r>
    </w:p>
    <w:p w14:paraId="62ECDCAB" w14:textId="75295C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E1446F" w:rsidRPr="00971F4B">
        <w:rPr>
          <w:sz w:val="28"/>
          <w:szCs w:val="28"/>
          <w:lang w:val="ru-RU"/>
        </w:rPr>
        <w:t>рассмотрение</w:t>
      </w:r>
      <w:r w:rsidR="001D6EED" w:rsidRPr="00971F4B">
        <w:rPr>
          <w:sz w:val="28"/>
          <w:szCs w:val="28"/>
          <w:lang w:val="ru-RU"/>
        </w:rPr>
        <w:t xml:space="preserve"> </w:t>
      </w:r>
      <w:r w:rsidR="00E1446F" w:rsidRPr="00971F4B">
        <w:rPr>
          <w:sz w:val="28"/>
          <w:szCs w:val="28"/>
          <w:lang w:val="ru-RU"/>
        </w:rPr>
        <w:t>жалоб</w:t>
      </w:r>
      <w:r w:rsidR="001D6EED" w:rsidRPr="00971F4B">
        <w:rPr>
          <w:sz w:val="28"/>
          <w:szCs w:val="28"/>
          <w:lang w:val="ru-RU"/>
        </w:rPr>
        <w:t xml:space="preserve"> и обращений, полученных от юридических лиц и граждан, в связи с законностью </w:t>
      </w:r>
      <w:r w:rsidR="00EB722C" w:rsidRPr="00971F4B">
        <w:rPr>
          <w:sz w:val="28"/>
          <w:szCs w:val="28"/>
          <w:lang w:val="ru-RU"/>
        </w:rPr>
        <w:t>выдачи</w:t>
      </w:r>
      <w:r w:rsidRPr="00971F4B">
        <w:rPr>
          <w:sz w:val="28"/>
          <w:szCs w:val="28"/>
          <w:lang w:val="ru-RU"/>
        </w:rPr>
        <w:t xml:space="preserve"> </w:t>
      </w:r>
      <w:r w:rsidR="000E6682" w:rsidRPr="00971F4B">
        <w:rPr>
          <w:sz w:val="28"/>
          <w:szCs w:val="28"/>
          <w:lang w:val="ru-RU"/>
        </w:rPr>
        <w:t>разрешений на строительство</w:t>
      </w:r>
      <w:r w:rsidRPr="00971F4B">
        <w:rPr>
          <w:sz w:val="28"/>
          <w:szCs w:val="28"/>
          <w:lang w:val="ru-RU"/>
        </w:rPr>
        <w:t>;</w:t>
      </w:r>
    </w:p>
    <w:p w14:paraId="33DA67FC" w14:textId="5AD2830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BF189E" w:rsidRPr="00971F4B">
        <w:rPr>
          <w:sz w:val="28"/>
          <w:szCs w:val="28"/>
          <w:lang w:val="ru-RU"/>
        </w:rPr>
        <w:t>осуществление</w:t>
      </w:r>
      <w:r w:rsidRPr="00971F4B">
        <w:rPr>
          <w:sz w:val="28"/>
          <w:szCs w:val="28"/>
          <w:lang w:val="ru-RU"/>
        </w:rPr>
        <w:t xml:space="preserve"> </w:t>
      </w:r>
      <w:r w:rsidR="001D6EED" w:rsidRPr="00971F4B">
        <w:rPr>
          <w:sz w:val="28"/>
          <w:szCs w:val="28"/>
          <w:lang w:val="ru-RU"/>
        </w:rPr>
        <w:t xml:space="preserve">проверок порядка соблюдения органами местного публичного управления норм </w:t>
      </w:r>
      <w:r w:rsidR="000E6682" w:rsidRPr="00971F4B">
        <w:rPr>
          <w:sz w:val="28"/>
          <w:szCs w:val="28"/>
          <w:lang w:val="ru-RU"/>
        </w:rPr>
        <w:t>выдачи</w:t>
      </w:r>
      <w:r w:rsidRPr="00971F4B">
        <w:rPr>
          <w:sz w:val="28"/>
          <w:szCs w:val="28"/>
          <w:lang w:val="ru-RU"/>
        </w:rPr>
        <w:t xml:space="preserve"> </w:t>
      </w:r>
      <w:r w:rsidR="00E70341" w:rsidRPr="00971F4B">
        <w:rPr>
          <w:sz w:val="28"/>
          <w:szCs w:val="28"/>
          <w:lang w:val="ru-RU"/>
        </w:rPr>
        <w:t xml:space="preserve"> градостроительных сертификатов</w:t>
      </w:r>
      <w:r w:rsidRPr="00971F4B">
        <w:rPr>
          <w:sz w:val="28"/>
          <w:szCs w:val="28"/>
          <w:lang w:val="ru-RU"/>
        </w:rPr>
        <w:t xml:space="preserve">, </w:t>
      </w:r>
      <w:r w:rsidR="000E6682" w:rsidRPr="00971F4B">
        <w:rPr>
          <w:sz w:val="28"/>
          <w:szCs w:val="28"/>
          <w:lang w:val="ru-RU"/>
        </w:rPr>
        <w:t>разрешений на строительство</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2A5CF0" w:rsidRPr="00971F4B">
        <w:rPr>
          <w:sz w:val="28"/>
          <w:szCs w:val="28"/>
          <w:lang w:val="ru-RU"/>
        </w:rPr>
        <w:t>снос</w:t>
      </w:r>
      <w:r w:rsidRPr="00971F4B">
        <w:rPr>
          <w:sz w:val="28"/>
          <w:szCs w:val="28"/>
          <w:lang w:val="ru-RU"/>
        </w:rPr>
        <w:t xml:space="preserve">, </w:t>
      </w:r>
      <w:r w:rsidR="00DA06A8" w:rsidRPr="00971F4B">
        <w:rPr>
          <w:sz w:val="28"/>
          <w:szCs w:val="28"/>
          <w:lang w:val="ru-RU"/>
        </w:rPr>
        <w:t>градостроитель</w:t>
      </w:r>
      <w:r w:rsidR="00BB6B9D" w:rsidRPr="00971F4B">
        <w:rPr>
          <w:sz w:val="28"/>
          <w:szCs w:val="28"/>
          <w:lang w:val="ru-RU"/>
        </w:rPr>
        <w:t>ной дисциплины, требований к</w:t>
      </w:r>
      <w:r w:rsidRPr="00971F4B">
        <w:rPr>
          <w:sz w:val="28"/>
          <w:szCs w:val="28"/>
          <w:lang w:val="ru-RU"/>
        </w:rPr>
        <w:t xml:space="preserve"> </w:t>
      </w:r>
      <w:r w:rsidR="004B2561" w:rsidRPr="00971F4B">
        <w:rPr>
          <w:sz w:val="28"/>
          <w:szCs w:val="28"/>
          <w:lang w:val="ru-RU"/>
        </w:rPr>
        <w:t>размещени</w:t>
      </w:r>
      <w:r w:rsidR="00BB6B9D" w:rsidRPr="00971F4B">
        <w:rPr>
          <w:sz w:val="28"/>
          <w:szCs w:val="28"/>
          <w:lang w:val="ru-RU"/>
        </w:rPr>
        <w:t>ю временных</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BB6B9D" w:rsidRPr="00971F4B">
        <w:rPr>
          <w:sz w:val="28"/>
          <w:szCs w:val="28"/>
          <w:lang w:val="ru-RU"/>
        </w:rPr>
        <w:t>рекламных и справочных объектов и щитов, и ограждений в общественных местах</w:t>
      </w:r>
      <w:r w:rsidRPr="00971F4B">
        <w:rPr>
          <w:sz w:val="28"/>
          <w:szCs w:val="28"/>
          <w:lang w:val="ru-RU"/>
        </w:rPr>
        <w:t>.</w:t>
      </w:r>
    </w:p>
    <w:p w14:paraId="5CD3FC8C" w14:textId="5DE142C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(5) </w:t>
      </w:r>
      <w:r w:rsidR="004F6819" w:rsidRPr="00971F4B">
        <w:rPr>
          <w:sz w:val="28"/>
          <w:szCs w:val="28"/>
          <w:lang w:val="ru-RU"/>
        </w:rPr>
        <w:t>Задач</w:t>
      </w:r>
      <w:r w:rsidR="00BB6B9D" w:rsidRPr="00971F4B">
        <w:rPr>
          <w:sz w:val="28"/>
          <w:szCs w:val="28"/>
          <w:lang w:val="ru-RU"/>
        </w:rPr>
        <w:t>ам</w:t>
      </w:r>
      <w:r w:rsidR="004F6819" w:rsidRPr="00971F4B">
        <w:rPr>
          <w:sz w:val="28"/>
          <w:szCs w:val="28"/>
          <w:lang w:val="ru-RU"/>
        </w:rPr>
        <w:t>и</w:t>
      </w:r>
      <w:r w:rsidRPr="00971F4B">
        <w:rPr>
          <w:sz w:val="28"/>
          <w:szCs w:val="28"/>
          <w:lang w:val="ru-RU"/>
        </w:rPr>
        <w:t xml:space="preserve"> </w:t>
      </w:r>
      <w:r w:rsidR="00BB6B9D" w:rsidRPr="00971F4B">
        <w:rPr>
          <w:sz w:val="28"/>
          <w:szCs w:val="28"/>
          <w:lang w:val="ru-RU"/>
        </w:rPr>
        <w:t xml:space="preserve">по </w:t>
      </w:r>
      <w:r w:rsidR="00367CA3" w:rsidRPr="00971F4B">
        <w:rPr>
          <w:sz w:val="28"/>
          <w:szCs w:val="28"/>
          <w:lang w:val="ru-RU"/>
        </w:rPr>
        <w:t>соблюдени</w:t>
      </w:r>
      <w:r w:rsidR="00BB6B9D" w:rsidRPr="00971F4B">
        <w:rPr>
          <w:sz w:val="28"/>
          <w:szCs w:val="28"/>
          <w:lang w:val="ru-RU"/>
        </w:rPr>
        <w:t xml:space="preserve">ю для всех </w:t>
      </w:r>
      <w:r w:rsidR="005C2AFF" w:rsidRPr="00971F4B">
        <w:rPr>
          <w:sz w:val="28"/>
          <w:szCs w:val="28"/>
          <w:lang w:val="ru-RU"/>
        </w:rPr>
        <w:t>субъект</w:t>
      </w:r>
      <w:r w:rsidR="00BB6B9D" w:rsidRPr="00971F4B">
        <w:rPr>
          <w:sz w:val="28"/>
          <w:szCs w:val="28"/>
          <w:lang w:val="ru-RU"/>
        </w:rPr>
        <w:t>ов</w:t>
      </w:r>
      <w:r w:rsidR="005C2AFF" w:rsidRPr="00971F4B">
        <w:rPr>
          <w:sz w:val="28"/>
          <w:szCs w:val="28"/>
          <w:lang w:val="ru-RU"/>
        </w:rPr>
        <w:t>, участвующи</w:t>
      </w:r>
      <w:r w:rsidR="00BB6B9D" w:rsidRPr="00971F4B">
        <w:rPr>
          <w:sz w:val="28"/>
          <w:szCs w:val="28"/>
          <w:lang w:val="ru-RU"/>
        </w:rPr>
        <w:t>х в</w:t>
      </w:r>
      <w:r w:rsidRPr="00971F4B">
        <w:rPr>
          <w:sz w:val="28"/>
          <w:szCs w:val="28"/>
          <w:lang w:val="ru-RU"/>
        </w:rPr>
        <w:t xml:space="preserve"> </w:t>
      </w:r>
      <w:r w:rsidR="00BB6B9D" w:rsidRPr="00971F4B">
        <w:rPr>
          <w:sz w:val="28"/>
          <w:szCs w:val="28"/>
          <w:lang w:val="ru-RU"/>
        </w:rPr>
        <w:t>разработке концепций</w:t>
      </w:r>
      <w:r w:rsidRPr="00971F4B">
        <w:rPr>
          <w:sz w:val="28"/>
          <w:szCs w:val="28"/>
          <w:lang w:val="ru-RU"/>
        </w:rPr>
        <w:t xml:space="preserve">, </w:t>
      </w:r>
      <w:r w:rsidR="00DA06A8" w:rsidRPr="00971F4B">
        <w:rPr>
          <w:sz w:val="28"/>
          <w:szCs w:val="28"/>
          <w:lang w:val="ru-RU"/>
        </w:rPr>
        <w:t>проектировани</w:t>
      </w:r>
      <w:r w:rsidR="00BB6B9D" w:rsidRPr="00971F4B">
        <w:rPr>
          <w:sz w:val="28"/>
          <w:szCs w:val="28"/>
          <w:lang w:val="ru-RU"/>
        </w:rPr>
        <w:t>и</w:t>
      </w:r>
      <w:r w:rsidRPr="00971F4B">
        <w:rPr>
          <w:sz w:val="28"/>
          <w:szCs w:val="28"/>
          <w:lang w:val="ru-RU"/>
        </w:rPr>
        <w:t xml:space="preserve">, </w:t>
      </w:r>
      <w:r w:rsidR="00BB6B9D" w:rsidRPr="00971F4B">
        <w:rPr>
          <w:sz w:val="28"/>
          <w:szCs w:val="28"/>
          <w:lang w:val="ru-RU"/>
        </w:rPr>
        <w:t>строительстве</w:t>
      </w:r>
      <w:r w:rsidRPr="00971F4B">
        <w:rPr>
          <w:sz w:val="28"/>
          <w:szCs w:val="28"/>
          <w:lang w:val="ru-RU"/>
        </w:rPr>
        <w:t xml:space="preserve">, </w:t>
      </w:r>
      <w:r w:rsidR="00874A21" w:rsidRPr="00971F4B">
        <w:rPr>
          <w:sz w:val="28"/>
          <w:szCs w:val="28"/>
          <w:lang w:val="ru-RU"/>
        </w:rPr>
        <w:t>использовани</w:t>
      </w:r>
      <w:r w:rsidR="00BB6B9D" w:rsidRPr="00971F4B">
        <w:rPr>
          <w:sz w:val="28"/>
          <w:szCs w:val="28"/>
          <w:lang w:val="ru-RU"/>
        </w:rPr>
        <w:t>и</w:t>
      </w:r>
      <w:r w:rsidRPr="00971F4B">
        <w:rPr>
          <w:sz w:val="28"/>
          <w:szCs w:val="28"/>
          <w:lang w:val="ru-RU"/>
        </w:rPr>
        <w:t xml:space="preserve"> </w:t>
      </w:r>
      <w:r w:rsidR="00BB6B9D" w:rsidRPr="00971F4B">
        <w:rPr>
          <w:sz w:val="28"/>
          <w:szCs w:val="28"/>
          <w:lang w:val="ru-RU"/>
        </w:rPr>
        <w:t>и</w:t>
      </w:r>
      <w:r w:rsidRPr="00971F4B">
        <w:rPr>
          <w:sz w:val="28"/>
          <w:szCs w:val="28"/>
          <w:lang w:val="ru-RU"/>
        </w:rPr>
        <w:t xml:space="preserve"> </w:t>
      </w:r>
      <w:r w:rsidR="00DA06A8" w:rsidRPr="00971F4B">
        <w:rPr>
          <w:sz w:val="28"/>
          <w:szCs w:val="28"/>
          <w:lang w:val="ru-RU"/>
        </w:rPr>
        <w:t>постутилизаци</w:t>
      </w:r>
      <w:r w:rsidR="00BB6B9D" w:rsidRPr="00971F4B">
        <w:rPr>
          <w:sz w:val="28"/>
          <w:szCs w:val="28"/>
          <w:lang w:val="ru-RU"/>
        </w:rPr>
        <w:t>и</w:t>
      </w:r>
      <w:r w:rsidRPr="00971F4B">
        <w:rPr>
          <w:sz w:val="28"/>
          <w:szCs w:val="28"/>
          <w:lang w:val="ru-RU"/>
        </w:rPr>
        <w:t xml:space="preserve"> </w:t>
      </w:r>
      <w:r w:rsidR="00DA06A8" w:rsidRPr="00971F4B">
        <w:rPr>
          <w:sz w:val="28"/>
          <w:szCs w:val="28"/>
          <w:lang w:val="ru-RU"/>
        </w:rPr>
        <w:t>сооружений</w:t>
      </w:r>
      <w:r w:rsidR="00BB6B9D" w:rsidRPr="00971F4B">
        <w:rPr>
          <w:sz w:val="28"/>
          <w:szCs w:val="28"/>
          <w:lang w:val="ru-RU"/>
        </w:rPr>
        <w:t xml:space="preserve">, являются </w:t>
      </w:r>
      <w:r w:rsidR="00B04465" w:rsidRPr="00971F4B">
        <w:rPr>
          <w:sz w:val="28"/>
          <w:szCs w:val="28"/>
          <w:lang w:val="ru-RU"/>
        </w:rPr>
        <w:t>следующие</w:t>
      </w:r>
      <w:r w:rsidRPr="00971F4B">
        <w:rPr>
          <w:sz w:val="28"/>
          <w:szCs w:val="28"/>
          <w:lang w:val="ru-RU"/>
        </w:rPr>
        <w:t>:</w:t>
      </w:r>
    </w:p>
    <w:p w14:paraId="4B8C6412" w14:textId="5C2D819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DD30A9" w:rsidRPr="00971F4B">
        <w:rPr>
          <w:sz w:val="28"/>
          <w:szCs w:val="28"/>
          <w:lang w:val="ru-RU"/>
        </w:rPr>
        <w:t>сертификация</w:t>
      </w:r>
      <w:r w:rsidRPr="00971F4B">
        <w:rPr>
          <w:sz w:val="28"/>
          <w:szCs w:val="28"/>
          <w:lang w:val="ru-RU"/>
        </w:rPr>
        <w:t xml:space="preserve"> </w:t>
      </w:r>
      <w:r w:rsidR="00B52E51" w:rsidRPr="00971F4B">
        <w:rPr>
          <w:sz w:val="28"/>
          <w:szCs w:val="28"/>
          <w:lang w:val="ru-RU"/>
        </w:rPr>
        <w:t>качества</w:t>
      </w:r>
      <w:r w:rsidRPr="00971F4B">
        <w:rPr>
          <w:sz w:val="28"/>
          <w:szCs w:val="28"/>
          <w:lang w:val="ru-RU"/>
        </w:rPr>
        <w:t xml:space="preserve"> </w:t>
      </w:r>
      <w:r w:rsidR="00DB2C04" w:rsidRPr="00971F4B">
        <w:rPr>
          <w:sz w:val="28"/>
          <w:szCs w:val="28"/>
          <w:lang w:val="ru-RU"/>
        </w:rPr>
        <w:t>продукции, используемой</w:t>
      </w:r>
      <w:r w:rsidRPr="00971F4B">
        <w:rPr>
          <w:sz w:val="28"/>
          <w:szCs w:val="28"/>
          <w:lang w:val="ru-RU"/>
        </w:rPr>
        <w:t xml:space="preserve"> </w:t>
      </w:r>
      <w:r w:rsidR="00BB6B9D" w:rsidRPr="00971F4B">
        <w:rPr>
          <w:sz w:val="28"/>
          <w:szCs w:val="28"/>
          <w:lang w:val="ru-RU"/>
        </w:rPr>
        <w:t>при строительстве</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w:t>
      </w:r>
    </w:p>
    <w:p w14:paraId="63E7DEE1" w14:textId="319F24B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A105C7" w:rsidRPr="00971F4B">
        <w:rPr>
          <w:sz w:val="28"/>
          <w:szCs w:val="28"/>
          <w:lang w:val="ru-RU"/>
        </w:rPr>
        <w:t>проверка</w:t>
      </w:r>
      <w:r w:rsidRPr="00971F4B">
        <w:rPr>
          <w:sz w:val="28"/>
          <w:szCs w:val="28"/>
          <w:lang w:val="ru-RU"/>
        </w:rPr>
        <w:t xml:space="preserve"> </w:t>
      </w:r>
      <w:r w:rsidR="00FC6A3D" w:rsidRPr="00971F4B">
        <w:rPr>
          <w:sz w:val="28"/>
          <w:szCs w:val="28"/>
          <w:lang w:val="ru-RU"/>
        </w:rPr>
        <w:t>выполнения</w:t>
      </w:r>
      <w:r w:rsidRPr="00971F4B">
        <w:rPr>
          <w:sz w:val="28"/>
          <w:szCs w:val="28"/>
          <w:lang w:val="ru-RU"/>
        </w:rPr>
        <w:t xml:space="preserve"> </w:t>
      </w:r>
      <w:r w:rsidR="00DA06A8" w:rsidRPr="00971F4B">
        <w:rPr>
          <w:sz w:val="28"/>
          <w:szCs w:val="28"/>
          <w:lang w:val="ru-RU"/>
        </w:rPr>
        <w:t>строительных работ</w:t>
      </w:r>
      <w:r w:rsidRPr="00971F4B">
        <w:rPr>
          <w:sz w:val="28"/>
          <w:szCs w:val="28"/>
          <w:lang w:val="ru-RU"/>
        </w:rPr>
        <w:t xml:space="preserve"> </w:t>
      </w:r>
      <w:r w:rsidR="006701BF" w:rsidRPr="00971F4B">
        <w:rPr>
          <w:sz w:val="28"/>
          <w:szCs w:val="28"/>
          <w:lang w:val="ru-RU"/>
        </w:rPr>
        <w:t>инвестором</w:t>
      </w:r>
      <w:r w:rsidRPr="00971F4B">
        <w:rPr>
          <w:sz w:val="28"/>
          <w:szCs w:val="28"/>
          <w:lang w:val="ru-RU"/>
        </w:rPr>
        <w:t xml:space="preserve"> </w:t>
      </w:r>
      <w:r w:rsidR="00BB6B9D" w:rsidRPr="00971F4B">
        <w:rPr>
          <w:sz w:val="28"/>
          <w:szCs w:val="28"/>
          <w:lang w:val="ru-RU"/>
        </w:rPr>
        <w:t xml:space="preserve">и </w:t>
      </w:r>
      <w:r w:rsidR="00E1446F" w:rsidRPr="00971F4B">
        <w:rPr>
          <w:sz w:val="28"/>
          <w:szCs w:val="28"/>
          <w:lang w:val="ru-RU"/>
        </w:rPr>
        <w:t>застройщиком</w:t>
      </w:r>
      <w:r w:rsidRPr="00971F4B">
        <w:rPr>
          <w:sz w:val="28"/>
          <w:szCs w:val="28"/>
          <w:lang w:val="ru-RU"/>
        </w:rPr>
        <w:t>;</w:t>
      </w:r>
    </w:p>
    <w:p w14:paraId="515E3D7F" w14:textId="74A72AE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5F2F46" w:rsidRPr="00971F4B">
        <w:rPr>
          <w:sz w:val="28"/>
          <w:szCs w:val="28"/>
          <w:lang w:val="ru-RU"/>
        </w:rPr>
        <w:t>применение</w:t>
      </w:r>
      <w:r w:rsidRPr="00971F4B">
        <w:rPr>
          <w:sz w:val="28"/>
          <w:szCs w:val="28"/>
          <w:lang w:val="ru-RU"/>
        </w:rPr>
        <w:t xml:space="preserve"> </w:t>
      </w:r>
      <w:r w:rsidR="00E372B1" w:rsidRPr="00971F4B">
        <w:rPr>
          <w:sz w:val="28"/>
          <w:szCs w:val="28"/>
          <w:lang w:val="ru-RU"/>
        </w:rPr>
        <w:t>системы</w:t>
      </w:r>
      <w:r w:rsidRPr="00971F4B">
        <w:rPr>
          <w:sz w:val="28"/>
          <w:szCs w:val="28"/>
          <w:lang w:val="ru-RU"/>
        </w:rPr>
        <w:t xml:space="preserve"> </w:t>
      </w:r>
      <w:r w:rsidR="00BB6B9D" w:rsidRPr="00971F4B">
        <w:rPr>
          <w:sz w:val="28"/>
          <w:szCs w:val="28"/>
          <w:lang w:val="ru-RU"/>
        </w:rPr>
        <w:t xml:space="preserve">менеджмента и обеспечения </w:t>
      </w:r>
      <w:r w:rsidR="00DA06A8" w:rsidRPr="00971F4B">
        <w:rPr>
          <w:sz w:val="28"/>
          <w:szCs w:val="28"/>
          <w:lang w:val="ru-RU"/>
        </w:rPr>
        <w:t>качества сооружений</w:t>
      </w:r>
      <w:r w:rsidRPr="00971F4B">
        <w:rPr>
          <w:sz w:val="28"/>
          <w:szCs w:val="28"/>
          <w:lang w:val="ru-RU"/>
        </w:rPr>
        <w:t>;</w:t>
      </w:r>
    </w:p>
    <w:p w14:paraId="276A1039" w14:textId="0B3C126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BB6B9D" w:rsidRPr="00971F4B">
        <w:rPr>
          <w:sz w:val="28"/>
          <w:szCs w:val="28"/>
          <w:lang w:val="ru-RU"/>
        </w:rPr>
        <w:t>порядок проведения проверок правильного</w:t>
      </w:r>
      <w:r w:rsidRPr="00971F4B">
        <w:rPr>
          <w:sz w:val="28"/>
          <w:szCs w:val="28"/>
          <w:lang w:val="ru-RU"/>
        </w:rPr>
        <w:t xml:space="preserve"> </w:t>
      </w:r>
      <w:r w:rsidR="00FC6A3D" w:rsidRPr="00971F4B">
        <w:rPr>
          <w:sz w:val="28"/>
          <w:szCs w:val="28"/>
          <w:lang w:val="ru-RU"/>
        </w:rPr>
        <w:t>выполнения</w:t>
      </w:r>
      <w:r w:rsidRPr="00971F4B">
        <w:rPr>
          <w:sz w:val="28"/>
          <w:szCs w:val="28"/>
          <w:lang w:val="ru-RU"/>
        </w:rPr>
        <w:t xml:space="preserve"> </w:t>
      </w:r>
      <w:r w:rsidR="00DA06A8" w:rsidRPr="00971F4B">
        <w:rPr>
          <w:sz w:val="28"/>
          <w:szCs w:val="28"/>
          <w:lang w:val="ru-RU"/>
        </w:rPr>
        <w:t>строительных работ</w:t>
      </w:r>
      <w:r w:rsidRPr="00971F4B">
        <w:rPr>
          <w:sz w:val="28"/>
          <w:szCs w:val="28"/>
          <w:lang w:val="ru-RU"/>
        </w:rPr>
        <w:t xml:space="preserve"> </w:t>
      </w:r>
      <w:r w:rsidR="00BB6B9D" w:rsidRPr="00971F4B">
        <w:rPr>
          <w:sz w:val="28"/>
          <w:szCs w:val="28"/>
          <w:lang w:val="ru-RU"/>
        </w:rPr>
        <w:t xml:space="preserve">и установленного оборудования через руководителей </w:t>
      </w:r>
      <w:r w:rsidR="00C85E6B" w:rsidRPr="00971F4B">
        <w:rPr>
          <w:sz w:val="28"/>
          <w:szCs w:val="28"/>
          <w:lang w:val="ru-RU"/>
        </w:rPr>
        <w:t>строительной площадки</w:t>
      </w:r>
      <w:r w:rsidRPr="00971F4B">
        <w:rPr>
          <w:sz w:val="28"/>
          <w:szCs w:val="28"/>
          <w:lang w:val="ru-RU"/>
        </w:rPr>
        <w:t xml:space="preserve"> </w:t>
      </w:r>
      <w:r w:rsidR="00BB6B9D" w:rsidRPr="00971F4B">
        <w:rPr>
          <w:sz w:val="28"/>
          <w:szCs w:val="28"/>
          <w:lang w:val="ru-RU"/>
        </w:rPr>
        <w:t>и аттестованных ответственных за технический надзор</w:t>
      </w:r>
      <w:r w:rsidRPr="00971F4B">
        <w:rPr>
          <w:sz w:val="28"/>
          <w:szCs w:val="28"/>
          <w:lang w:val="ru-RU"/>
        </w:rPr>
        <w:t>;</w:t>
      </w:r>
    </w:p>
    <w:p w14:paraId="2AFD2171" w14:textId="132B038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BB6B9D" w:rsidRPr="00971F4B">
        <w:rPr>
          <w:sz w:val="28"/>
          <w:szCs w:val="28"/>
          <w:lang w:val="ru-RU"/>
        </w:rPr>
        <w:t xml:space="preserve">оформление в хронологическом порядке </w:t>
      </w:r>
      <w:r w:rsidR="00907EA9" w:rsidRPr="00971F4B">
        <w:rPr>
          <w:sz w:val="28"/>
          <w:szCs w:val="28"/>
          <w:lang w:val="ru-RU"/>
        </w:rPr>
        <w:t>документов</w:t>
      </w:r>
      <w:r w:rsidR="00BB6B9D" w:rsidRPr="00971F4B">
        <w:rPr>
          <w:sz w:val="28"/>
          <w:szCs w:val="28"/>
          <w:lang w:val="ru-RU"/>
        </w:rPr>
        <w:t xml:space="preserve">, подтверждающих </w:t>
      </w:r>
      <w:r w:rsidR="00620082" w:rsidRPr="00971F4B">
        <w:rPr>
          <w:sz w:val="28"/>
          <w:szCs w:val="28"/>
          <w:lang w:val="ru-RU"/>
        </w:rPr>
        <w:t>качество</w:t>
      </w:r>
      <w:r w:rsidRPr="00971F4B">
        <w:rPr>
          <w:sz w:val="28"/>
          <w:szCs w:val="28"/>
          <w:lang w:val="ru-RU"/>
        </w:rPr>
        <w:t xml:space="preserve"> </w:t>
      </w:r>
      <w:r w:rsidR="00DA06A8" w:rsidRPr="00971F4B">
        <w:rPr>
          <w:sz w:val="28"/>
          <w:szCs w:val="28"/>
          <w:lang w:val="ru-RU"/>
        </w:rPr>
        <w:t>строительных работ</w:t>
      </w:r>
      <w:r w:rsidRPr="00971F4B">
        <w:rPr>
          <w:sz w:val="28"/>
          <w:szCs w:val="28"/>
          <w:lang w:val="ru-RU"/>
        </w:rPr>
        <w:t xml:space="preserve">, </w:t>
      </w:r>
      <w:r w:rsidR="00DD30A9" w:rsidRPr="00971F4B">
        <w:rPr>
          <w:sz w:val="28"/>
          <w:szCs w:val="28"/>
          <w:lang w:val="ru-RU"/>
        </w:rPr>
        <w:t>согласно</w:t>
      </w:r>
      <w:r w:rsidRPr="00971F4B">
        <w:rPr>
          <w:sz w:val="28"/>
          <w:szCs w:val="28"/>
          <w:lang w:val="ru-RU"/>
        </w:rPr>
        <w:t xml:space="preserve"> </w:t>
      </w:r>
      <w:r w:rsidR="00BB6B9D" w:rsidRPr="00971F4B">
        <w:rPr>
          <w:sz w:val="28"/>
          <w:szCs w:val="28"/>
          <w:lang w:val="ru-RU"/>
        </w:rPr>
        <w:t>техническим регламентам</w:t>
      </w:r>
      <w:r w:rsidRPr="00971F4B">
        <w:rPr>
          <w:sz w:val="28"/>
          <w:szCs w:val="28"/>
          <w:lang w:val="ru-RU"/>
        </w:rPr>
        <w:t>;</w:t>
      </w:r>
    </w:p>
    <w:p w14:paraId="4BF8B182" w14:textId="6B578E7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f) </w:t>
      </w:r>
      <w:r w:rsidR="00BB6B9D" w:rsidRPr="00971F4B">
        <w:rPr>
          <w:sz w:val="28"/>
          <w:szCs w:val="28"/>
          <w:lang w:val="ru-RU"/>
        </w:rPr>
        <w:t>устранение</w:t>
      </w:r>
      <w:r w:rsidRPr="00971F4B">
        <w:rPr>
          <w:sz w:val="28"/>
          <w:szCs w:val="28"/>
          <w:lang w:val="ru-RU"/>
        </w:rPr>
        <w:t xml:space="preserve"> </w:t>
      </w:r>
      <w:r w:rsidR="0096604E" w:rsidRPr="00971F4B">
        <w:rPr>
          <w:sz w:val="28"/>
          <w:szCs w:val="28"/>
          <w:lang w:val="ru-RU"/>
        </w:rPr>
        <w:t>проектировщик</w:t>
      </w:r>
      <w:r w:rsidR="00BB6B9D" w:rsidRPr="00971F4B">
        <w:rPr>
          <w:sz w:val="28"/>
          <w:szCs w:val="28"/>
          <w:lang w:val="ru-RU"/>
        </w:rPr>
        <w:t xml:space="preserve">ом несоответствий и недостатков </w:t>
      </w:r>
      <w:r w:rsidR="00E91093" w:rsidRPr="00971F4B">
        <w:rPr>
          <w:sz w:val="28"/>
          <w:szCs w:val="28"/>
          <w:lang w:val="ru-RU"/>
        </w:rPr>
        <w:t>проектирования</w:t>
      </w:r>
      <w:r w:rsidRPr="00971F4B">
        <w:rPr>
          <w:sz w:val="28"/>
          <w:szCs w:val="28"/>
          <w:lang w:val="ru-RU"/>
        </w:rPr>
        <w:t xml:space="preserve">; </w:t>
      </w:r>
    </w:p>
    <w:p w14:paraId="1EBEB0AE" w14:textId="11BAE54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g) </w:t>
      </w:r>
      <w:r w:rsidR="00BB6B9D" w:rsidRPr="00971F4B">
        <w:rPr>
          <w:sz w:val="28"/>
          <w:szCs w:val="28"/>
          <w:lang w:val="ru-RU"/>
        </w:rPr>
        <w:t>ликвидация рабочих дефектов застройщиком</w:t>
      </w:r>
      <w:r w:rsidRPr="00971F4B">
        <w:rPr>
          <w:sz w:val="28"/>
          <w:szCs w:val="28"/>
          <w:lang w:val="ru-RU"/>
        </w:rPr>
        <w:t>;</w:t>
      </w:r>
    </w:p>
    <w:p w14:paraId="148CBEA2" w14:textId="56C205D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h) </w:t>
      </w:r>
      <w:r w:rsidR="001542D7" w:rsidRPr="00971F4B">
        <w:rPr>
          <w:sz w:val="28"/>
          <w:szCs w:val="28"/>
          <w:lang w:val="ru-RU"/>
        </w:rPr>
        <w:t>организация</w:t>
      </w:r>
      <w:r w:rsidRPr="00971F4B">
        <w:rPr>
          <w:sz w:val="28"/>
          <w:szCs w:val="28"/>
          <w:lang w:val="ru-RU"/>
        </w:rPr>
        <w:t xml:space="preserve">, </w:t>
      </w:r>
      <w:r w:rsidR="00BB6B9D" w:rsidRPr="00971F4B">
        <w:rPr>
          <w:sz w:val="28"/>
          <w:szCs w:val="28"/>
          <w:lang w:val="ru-RU"/>
        </w:rPr>
        <w:t>функционирование</w:t>
      </w:r>
      <w:r w:rsidRPr="00971F4B">
        <w:rPr>
          <w:sz w:val="28"/>
          <w:szCs w:val="28"/>
          <w:lang w:val="ru-RU"/>
        </w:rPr>
        <w:t xml:space="preserve"> </w:t>
      </w:r>
      <w:r w:rsidR="00BB6B9D" w:rsidRPr="00971F4B">
        <w:rPr>
          <w:sz w:val="28"/>
          <w:szCs w:val="28"/>
          <w:lang w:val="ru-RU"/>
        </w:rPr>
        <w:t>и порядок проведения внутренних проверок, самоконтроля</w:t>
      </w:r>
      <w:r w:rsidRPr="00971F4B">
        <w:rPr>
          <w:sz w:val="28"/>
          <w:szCs w:val="28"/>
          <w:lang w:val="ru-RU"/>
        </w:rPr>
        <w:t xml:space="preserve">, </w:t>
      </w:r>
      <w:r w:rsidR="00BB6B9D" w:rsidRPr="00971F4B">
        <w:rPr>
          <w:sz w:val="28"/>
          <w:szCs w:val="28"/>
          <w:lang w:val="ru-RU"/>
        </w:rPr>
        <w:t>вышестоящего контроля</w:t>
      </w:r>
      <w:r w:rsidRPr="00971F4B">
        <w:rPr>
          <w:sz w:val="28"/>
          <w:szCs w:val="28"/>
          <w:lang w:val="ru-RU"/>
        </w:rPr>
        <w:t xml:space="preserve">, </w:t>
      </w:r>
      <w:r w:rsidR="00507EE1" w:rsidRPr="00971F4B">
        <w:rPr>
          <w:sz w:val="28"/>
          <w:szCs w:val="28"/>
          <w:lang w:val="ru-RU"/>
        </w:rPr>
        <w:t xml:space="preserve">а </w:t>
      </w:r>
      <w:r w:rsidR="00BB6B9D" w:rsidRPr="00971F4B">
        <w:rPr>
          <w:sz w:val="28"/>
          <w:szCs w:val="28"/>
          <w:lang w:val="ru-RU"/>
        </w:rPr>
        <w:t xml:space="preserve">внешних проверок </w:t>
      </w:r>
      <w:r w:rsidRPr="00971F4B">
        <w:rPr>
          <w:sz w:val="28"/>
          <w:szCs w:val="28"/>
          <w:lang w:val="ru-RU"/>
        </w:rPr>
        <w:t>(</w:t>
      </w:r>
      <w:r w:rsidR="00E1446F" w:rsidRPr="00971F4B">
        <w:rPr>
          <w:sz w:val="28"/>
          <w:szCs w:val="28"/>
          <w:lang w:val="ru-RU"/>
        </w:rPr>
        <w:t>технического</w:t>
      </w:r>
      <w:r w:rsidR="00BB6B9D" w:rsidRPr="00971F4B">
        <w:rPr>
          <w:sz w:val="28"/>
          <w:szCs w:val="28"/>
          <w:lang w:val="ru-RU"/>
        </w:rPr>
        <w:t xml:space="preserve"> контроля качества</w:t>
      </w:r>
      <w:r w:rsidRPr="00971F4B">
        <w:rPr>
          <w:sz w:val="28"/>
          <w:szCs w:val="28"/>
          <w:lang w:val="ru-RU"/>
        </w:rPr>
        <w:t xml:space="preserve">) </w:t>
      </w:r>
      <w:r w:rsidR="00BB6B9D" w:rsidRPr="00971F4B">
        <w:rPr>
          <w:sz w:val="28"/>
          <w:szCs w:val="28"/>
          <w:lang w:val="ru-RU"/>
        </w:rPr>
        <w:t>продукции</w:t>
      </w:r>
      <w:r w:rsidRPr="00971F4B">
        <w:rPr>
          <w:sz w:val="28"/>
          <w:szCs w:val="28"/>
          <w:lang w:val="ru-RU"/>
        </w:rPr>
        <w:t>;</w:t>
      </w:r>
    </w:p>
    <w:p w14:paraId="767A01E6" w14:textId="3FCA2A5B" w:rsidR="006B2A63" w:rsidRPr="00971F4B" w:rsidRDefault="00E1446F"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i) функционирование в соответствии с законом лабораторий по анализу и испытаниям в области строительства;</w:t>
      </w:r>
    </w:p>
    <w:p w14:paraId="41A7C579" w14:textId="1040C03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j) </w:t>
      </w:r>
      <w:r w:rsidR="0018446F" w:rsidRPr="00971F4B">
        <w:rPr>
          <w:sz w:val="28"/>
          <w:szCs w:val="28"/>
          <w:lang w:val="ru-RU"/>
        </w:rPr>
        <w:t xml:space="preserve">наблюдение за поведением </w:t>
      </w:r>
      <w:r w:rsidRPr="00971F4B">
        <w:rPr>
          <w:sz w:val="28"/>
          <w:szCs w:val="28"/>
          <w:lang w:val="ru-RU"/>
        </w:rPr>
        <w:t xml:space="preserve"> </w:t>
      </w:r>
      <w:r w:rsidR="000B7121" w:rsidRPr="00971F4B">
        <w:rPr>
          <w:sz w:val="28"/>
          <w:szCs w:val="28"/>
          <w:lang w:val="ru-RU"/>
        </w:rPr>
        <w:t>сооружений при эксплуатации</w:t>
      </w:r>
      <w:r w:rsidRPr="00971F4B">
        <w:rPr>
          <w:sz w:val="28"/>
          <w:szCs w:val="28"/>
          <w:lang w:val="ru-RU"/>
        </w:rPr>
        <w:t xml:space="preserve"> </w:t>
      </w:r>
      <w:r w:rsidR="00EA7C77" w:rsidRPr="00971F4B">
        <w:rPr>
          <w:sz w:val="28"/>
          <w:szCs w:val="28"/>
          <w:lang w:val="ru-RU"/>
        </w:rPr>
        <w:t>и вмешательств</w:t>
      </w:r>
      <w:r w:rsidR="00777E82" w:rsidRPr="00971F4B">
        <w:rPr>
          <w:sz w:val="28"/>
          <w:szCs w:val="28"/>
          <w:lang w:val="ru-RU"/>
        </w:rPr>
        <w:t>а</w:t>
      </w:r>
      <w:r w:rsidR="00BB6B9D" w:rsidRPr="00971F4B">
        <w:rPr>
          <w:sz w:val="28"/>
          <w:szCs w:val="28"/>
          <w:lang w:val="ru-RU"/>
        </w:rPr>
        <w:t>х</w:t>
      </w:r>
      <w:r w:rsidRPr="00971F4B">
        <w:rPr>
          <w:sz w:val="28"/>
          <w:szCs w:val="28"/>
          <w:lang w:val="ru-RU"/>
        </w:rPr>
        <w:t xml:space="preserve"> </w:t>
      </w:r>
      <w:r w:rsidR="00391B1A" w:rsidRPr="00971F4B">
        <w:rPr>
          <w:sz w:val="28"/>
          <w:szCs w:val="28"/>
          <w:lang w:val="ru-RU"/>
        </w:rPr>
        <w:t>во времени</w:t>
      </w:r>
      <w:r w:rsidRPr="00971F4B">
        <w:rPr>
          <w:sz w:val="28"/>
          <w:szCs w:val="28"/>
          <w:lang w:val="ru-RU"/>
        </w:rPr>
        <w:t xml:space="preserve"> </w:t>
      </w:r>
      <w:r w:rsidR="00BB6B9D" w:rsidRPr="00971F4B">
        <w:rPr>
          <w:sz w:val="28"/>
          <w:szCs w:val="28"/>
          <w:lang w:val="ru-RU"/>
        </w:rPr>
        <w:t xml:space="preserve">в их </w:t>
      </w:r>
      <w:r w:rsidR="00E1446F" w:rsidRPr="00971F4B">
        <w:rPr>
          <w:sz w:val="28"/>
          <w:szCs w:val="28"/>
          <w:lang w:val="ru-RU"/>
        </w:rPr>
        <w:t>отношении</w:t>
      </w:r>
      <w:r w:rsidRPr="00971F4B">
        <w:rPr>
          <w:sz w:val="28"/>
          <w:szCs w:val="28"/>
          <w:lang w:val="ru-RU"/>
        </w:rPr>
        <w:t>;</w:t>
      </w:r>
    </w:p>
    <w:p w14:paraId="5C4F829B" w14:textId="19ABD1F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k) </w:t>
      </w:r>
      <w:r w:rsidR="00F803EB" w:rsidRPr="00971F4B">
        <w:rPr>
          <w:sz w:val="28"/>
          <w:szCs w:val="28"/>
          <w:lang w:val="ru-RU"/>
        </w:rPr>
        <w:t>контроль</w:t>
      </w:r>
      <w:r w:rsidRPr="00971F4B">
        <w:rPr>
          <w:sz w:val="28"/>
          <w:szCs w:val="28"/>
          <w:lang w:val="ru-RU"/>
        </w:rPr>
        <w:t xml:space="preserve"> </w:t>
      </w:r>
      <w:r w:rsidR="00BB6B9D" w:rsidRPr="00971F4B">
        <w:rPr>
          <w:sz w:val="28"/>
          <w:szCs w:val="28"/>
          <w:lang w:val="ru-RU"/>
        </w:rPr>
        <w:t>мероприятий на этапе</w:t>
      </w:r>
      <w:r w:rsidR="006B4D7D" w:rsidRPr="00971F4B">
        <w:rPr>
          <w:sz w:val="28"/>
          <w:szCs w:val="28"/>
          <w:lang w:val="ru-RU"/>
        </w:rPr>
        <w:t xml:space="preserve"> постутилизации </w:t>
      </w:r>
      <w:r w:rsidR="00DA06A8" w:rsidRPr="00971F4B">
        <w:rPr>
          <w:sz w:val="28"/>
          <w:szCs w:val="28"/>
          <w:lang w:val="ru-RU"/>
        </w:rPr>
        <w:t>сооружений</w:t>
      </w:r>
      <w:r w:rsidRPr="00971F4B">
        <w:rPr>
          <w:sz w:val="28"/>
          <w:szCs w:val="28"/>
          <w:lang w:val="ru-RU"/>
        </w:rPr>
        <w:t>;</w:t>
      </w:r>
    </w:p>
    <w:p w14:paraId="7152515E" w14:textId="5077DE5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l) </w:t>
      </w:r>
      <w:r w:rsidR="00367CA3" w:rsidRPr="00971F4B">
        <w:rPr>
          <w:sz w:val="28"/>
          <w:szCs w:val="28"/>
          <w:lang w:val="ru-RU"/>
        </w:rPr>
        <w:t>соблюдение</w:t>
      </w:r>
      <w:r w:rsidRPr="00971F4B">
        <w:rPr>
          <w:sz w:val="28"/>
          <w:szCs w:val="28"/>
          <w:lang w:val="ru-RU"/>
        </w:rPr>
        <w:t xml:space="preserve"> </w:t>
      </w:r>
      <w:r w:rsidR="00124B4D" w:rsidRPr="00971F4B">
        <w:rPr>
          <w:sz w:val="28"/>
          <w:szCs w:val="28"/>
          <w:lang w:val="ru-RU"/>
        </w:rPr>
        <w:t>технических нормативов</w:t>
      </w:r>
      <w:r w:rsidRPr="00971F4B">
        <w:rPr>
          <w:sz w:val="28"/>
          <w:szCs w:val="28"/>
          <w:lang w:val="ru-RU"/>
        </w:rPr>
        <w:t xml:space="preserve"> </w:t>
      </w:r>
      <w:r w:rsidR="00BB6B9D" w:rsidRPr="00971F4B">
        <w:rPr>
          <w:sz w:val="28"/>
          <w:szCs w:val="28"/>
          <w:lang w:val="ru-RU"/>
        </w:rPr>
        <w:t>о порядке рассмотрения произошедших на сооружениях технических аварий, вызванных природными явлениями или стихийными бед</w:t>
      </w:r>
      <w:r w:rsidR="004A141D" w:rsidRPr="00971F4B">
        <w:rPr>
          <w:sz w:val="28"/>
          <w:szCs w:val="28"/>
          <w:lang w:val="ru-RU"/>
        </w:rPr>
        <w:t>с</w:t>
      </w:r>
      <w:r w:rsidR="00BB6B9D" w:rsidRPr="00971F4B">
        <w:rPr>
          <w:sz w:val="28"/>
          <w:szCs w:val="28"/>
          <w:lang w:val="ru-RU"/>
        </w:rPr>
        <w:t>твиями</w:t>
      </w:r>
      <w:r w:rsidRPr="00971F4B">
        <w:rPr>
          <w:sz w:val="28"/>
          <w:szCs w:val="28"/>
          <w:lang w:val="ru-RU"/>
        </w:rPr>
        <w:t xml:space="preserve">, </w:t>
      </w:r>
      <w:r w:rsidR="00BB6B9D" w:rsidRPr="00971F4B">
        <w:rPr>
          <w:sz w:val="28"/>
          <w:szCs w:val="28"/>
          <w:lang w:val="ru-RU"/>
        </w:rPr>
        <w:t xml:space="preserve">землетрясениями, наводнениями, оползнями, ураганами  и другими подобными явлениями, или вызванных действиями человека (пожары, взрывы, бомбардировки, удары, дефекты  </w:t>
      </w:r>
      <w:r w:rsidR="00BB6B9D" w:rsidRPr="00971F4B">
        <w:rPr>
          <w:sz w:val="28"/>
          <w:szCs w:val="28"/>
          <w:lang w:val="ru-RU"/>
        </w:rPr>
        <w:lastRenderedPageBreak/>
        <w:t>концепции и/или исполнения и другие подобные действия),  с неблагоприятными  последствиями для  состояния и безопасности  сооружений</w:t>
      </w:r>
      <w:r w:rsidRPr="00971F4B">
        <w:rPr>
          <w:sz w:val="28"/>
          <w:szCs w:val="28"/>
          <w:lang w:val="ru-RU"/>
        </w:rPr>
        <w:t>;</w:t>
      </w:r>
    </w:p>
    <w:p w14:paraId="7E0873E9" w14:textId="1AD7494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m) </w:t>
      </w:r>
      <w:r w:rsidR="00AC3B1A" w:rsidRPr="00971F4B">
        <w:rPr>
          <w:sz w:val="28"/>
          <w:szCs w:val="28"/>
          <w:lang w:val="ru-RU"/>
        </w:rPr>
        <w:t xml:space="preserve">содействие улучшению  системы качества в строительстве и  регламентов, </w:t>
      </w:r>
      <w:r w:rsidR="00E1446F" w:rsidRPr="00971F4B">
        <w:rPr>
          <w:sz w:val="28"/>
          <w:szCs w:val="28"/>
          <w:lang w:val="ru-RU"/>
        </w:rPr>
        <w:t>относящихся</w:t>
      </w:r>
      <w:r w:rsidR="00AC3B1A" w:rsidRPr="00971F4B">
        <w:rPr>
          <w:sz w:val="28"/>
          <w:szCs w:val="28"/>
          <w:lang w:val="ru-RU"/>
        </w:rPr>
        <w:t xml:space="preserve"> к ее компонентам</w:t>
      </w:r>
      <w:r w:rsidRPr="00971F4B">
        <w:rPr>
          <w:sz w:val="28"/>
          <w:szCs w:val="28"/>
          <w:lang w:val="ru-RU"/>
        </w:rPr>
        <w:t>.</w:t>
      </w:r>
    </w:p>
    <w:p w14:paraId="2553C01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8FCCB02" w14:textId="6247C138"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372. </w:t>
      </w:r>
      <w:r w:rsidR="003B3E6C" w:rsidRPr="00971F4B">
        <w:rPr>
          <w:bCs/>
          <w:sz w:val="28"/>
          <w:szCs w:val="28"/>
          <w:lang w:val="ru-RU"/>
        </w:rPr>
        <w:t>Информирование</w:t>
      </w:r>
      <w:r w:rsidR="006B2A63" w:rsidRPr="00971F4B">
        <w:rPr>
          <w:bCs/>
          <w:sz w:val="28"/>
          <w:szCs w:val="28"/>
          <w:lang w:val="ru-RU"/>
        </w:rPr>
        <w:t xml:space="preserve"> </w:t>
      </w:r>
      <w:r w:rsidR="00000DF5" w:rsidRPr="00971F4B">
        <w:rPr>
          <w:bCs/>
          <w:sz w:val="28"/>
          <w:szCs w:val="28"/>
          <w:lang w:val="ru-RU"/>
        </w:rPr>
        <w:t>органов</w:t>
      </w:r>
      <w:r w:rsidR="006B2A63" w:rsidRPr="00971F4B">
        <w:rPr>
          <w:bCs/>
          <w:sz w:val="28"/>
          <w:szCs w:val="28"/>
          <w:lang w:val="ru-RU"/>
        </w:rPr>
        <w:t xml:space="preserve"> </w:t>
      </w:r>
      <w:r w:rsidR="00AC3B1A" w:rsidRPr="00971F4B">
        <w:rPr>
          <w:bCs/>
          <w:sz w:val="28"/>
          <w:szCs w:val="28"/>
          <w:lang w:val="ru-RU"/>
        </w:rPr>
        <w:t>местного публичного управления</w:t>
      </w:r>
    </w:p>
    <w:p w14:paraId="3504DC5A" w14:textId="70839A45" w:rsidR="006B2A63" w:rsidRPr="00971F4B" w:rsidRDefault="002928D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Национальная инспекция</w:t>
      </w:r>
      <w:r w:rsidR="006B2A63" w:rsidRPr="00971F4B">
        <w:rPr>
          <w:sz w:val="28"/>
          <w:szCs w:val="28"/>
          <w:lang w:val="ru-RU"/>
        </w:rPr>
        <w:t xml:space="preserve"> </w:t>
      </w:r>
      <w:r w:rsidR="00C95A4B" w:rsidRPr="00971F4B">
        <w:rPr>
          <w:sz w:val="28"/>
          <w:szCs w:val="28"/>
          <w:lang w:val="ru-RU"/>
        </w:rPr>
        <w:t>по  техническому надзору</w:t>
      </w:r>
      <w:r w:rsidR="006B2A63" w:rsidRPr="00971F4B">
        <w:rPr>
          <w:sz w:val="28"/>
          <w:szCs w:val="28"/>
          <w:lang w:val="ru-RU"/>
        </w:rPr>
        <w:t xml:space="preserve">, </w:t>
      </w:r>
      <w:r w:rsidR="00507EE1" w:rsidRPr="00971F4B">
        <w:rPr>
          <w:sz w:val="28"/>
          <w:szCs w:val="28"/>
          <w:lang w:val="ru-RU"/>
        </w:rPr>
        <w:t>а также</w:t>
      </w:r>
      <w:r w:rsidR="006B2A63" w:rsidRPr="00971F4B">
        <w:rPr>
          <w:sz w:val="28"/>
          <w:szCs w:val="28"/>
          <w:lang w:val="ru-RU"/>
        </w:rPr>
        <w:t xml:space="preserve"> </w:t>
      </w:r>
      <w:r w:rsidR="00A437E7" w:rsidRPr="00971F4B">
        <w:rPr>
          <w:sz w:val="28"/>
          <w:szCs w:val="28"/>
          <w:lang w:val="ru-RU"/>
        </w:rPr>
        <w:t xml:space="preserve">ее территориальные структуры информируют в 10-дневный срок </w:t>
      </w:r>
      <w:r w:rsidR="00000DF5" w:rsidRPr="00971F4B">
        <w:rPr>
          <w:sz w:val="28"/>
          <w:szCs w:val="28"/>
          <w:lang w:val="ru-RU"/>
        </w:rPr>
        <w:t>органы</w:t>
      </w:r>
      <w:r w:rsidR="006B2A63" w:rsidRPr="00971F4B">
        <w:rPr>
          <w:sz w:val="28"/>
          <w:szCs w:val="28"/>
          <w:lang w:val="ru-RU"/>
        </w:rPr>
        <w:t xml:space="preserve"> </w:t>
      </w:r>
      <w:r w:rsidR="00F803EB" w:rsidRPr="00971F4B">
        <w:rPr>
          <w:sz w:val="28"/>
          <w:szCs w:val="28"/>
          <w:lang w:val="ru-RU"/>
        </w:rPr>
        <w:t>местного публичного управления</w:t>
      </w:r>
      <w:r w:rsidR="00A437E7" w:rsidRPr="00971F4B">
        <w:rPr>
          <w:sz w:val="28"/>
          <w:szCs w:val="28"/>
          <w:lang w:val="ru-RU"/>
        </w:rPr>
        <w:t xml:space="preserve">, на территории которых была проведена проверка, об установленных нарушениях и </w:t>
      </w:r>
      <w:r w:rsidR="00936C15" w:rsidRPr="00971F4B">
        <w:rPr>
          <w:sz w:val="28"/>
          <w:szCs w:val="28"/>
          <w:lang w:val="ru-RU"/>
        </w:rPr>
        <w:t>мер</w:t>
      </w:r>
      <w:r w:rsidR="00A437E7" w:rsidRPr="00971F4B">
        <w:rPr>
          <w:sz w:val="28"/>
          <w:szCs w:val="28"/>
          <w:lang w:val="ru-RU"/>
        </w:rPr>
        <w:t>ах, предписанных актом проверки</w:t>
      </w:r>
      <w:r w:rsidR="006B2A63" w:rsidRPr="00971F4B">
        <w:rPr>
          <w:sz w:val="28"/>
          <w:szCs w:val="28"/>
          <w:lang w:val="ru-RU"/>
        </w:rPr>
        <w:t xml:space="preserve">. </w:t>
      </w:r>
    </w:p>
    <w:p w14:paraId="16862D4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3482F82C" w14:textId="067368B6"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373. </w:t>
      </w:r>
      <w:r w:rsidR="00A437E7" w:rsidRPr="00971F4B">
        <w:rPr>
          <w:bCs/>
          <w:sz w:val="28"/>
          <w:szCs w:val="28"/>
          <w:lang w:val="ru-RU"/>
        </w:rPr>
        <w:t>Вмешательства</w:t>
      </w:r>
      <w:r w:rsidR="006B2A63" w:rsidRPr="00971F4B">
        <w:rPr>
          <w:bCs/>
          <w:sz w:val="28"/>
          <w:szCs w:val="28"/>
          <w:lang w:val="ru-RU"/>
        </w:rPr>
        <w:t xml:space="preserve"> </w:t>
      </w:r>
      <w:r w:rsidR="00A437E7" w:rsidRPr="00971F4B">
        <w:rPr>
          <w:bCs/>
          <w:sz w:val="28"/>
          <w:szCs w:val="28"/>
          <w:lang w:val="ru-RU"/>
        </w:rPr>
        <w:t>в случаях</w:t>
      </w:r>
      <w:r w:rsidR="006B2A63" w:rsidRPr="00971F4B">
        <w:rPr>
          <w:bCs/>
          <w:sz w:val="28"/>
          <w:szCs w:val="28"/>
          <w:lang w:val="ru-RU"/>
        </w:rPr>
        <w:t xml:space="preserve"> </w:t>
      </w:r>
      <w:r w:rsidR="00A437E7" w:rsidRPr="00971F4B">
        <w:rPr>
          <w:bCs/>
          <w:sz w:val="28"/>
          <w:szCs w:val="28"/>
          <w:lang w:val="ru-RU"/>
        </w:rPr>
        <w:t>технических аварий</w:t>
      </w:r>
    </w:p>
    <w:p w14:paraId="1F77767F" w14:textId="28421433" w:rsidR="006B2A63" w:rsidRPr="00971F4B" w:rsidRDefault="00A437E7"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Приоритетом деятельности </w:t>
      </w:r>
      <w:r w:rsidR="002928DD" w:rsidRPr="00971F4B">
        <w:rPr>
          <w:sz w:val="28"/>
          <w:szCs w:val="28"/>
          <w:lang w:val="ru-RU"/>
        </w:rPr>
        <w:t>Национальн</w:t>
      </w:r>
      <w:r w:rsidRPr="00971F4B">
        <w:rPr>
          <w:sz w:val="28"/>
          <w:szCs w:val="28"/>
          <w:lang w:val="ru-RU"/>
        </w:rPr>
        <w:t>ой</w:t>
      </w:r>
      <w:r w:rsidR="002928DD" w:rsidRPr="00971F4B">
        <w:rPr>
          <w:sz w:val="28"/>
          <w:szCs w:val="28"/>
          <w:lang w:val="ru-RU"/>
        </w:rPr>
        <w:t xml:space="preserve"> инспекци</w:t>
      </w:r>
      <w:r w:rsidRPr="00971F4B">
        <w:rPr>
          <w:sz w:val="28"/>
          <w:szCs w:val="28"/>
          <w:lang w:val="ru-RU"/>
        </w:rPr>
        <w:t>и</w:t>
      </w:r>
      <w:r w:rsidR="006B2A63" w:rsidRPr="00971F4B">
        <w:rPr>
          <w:sz w:val="28"/>
          <w:szCs w:val="28"/>
          <w:lang w:val="ru-RU"/>
        </w:rPr>
        <w:t xml:space="preserve"> </w:t>
      </w:r>
      <w:r w:rsidR="00C95A4B" w:rsidRPr="00971F4B">
        <w:rPr>
          <w:sz w:val="28"/>
          <w:szCs w:val="28"/>
          <w:lang w:val="ru-RU"/>
        </w:rPr>
        <w:t>по  техническому надзору</w:t>
      </w:r>
      <w:r w:rsidR="006B2A63" w:rsidRPr="00971F4B">
        <w:rPr>
          <w:sz w:val="28"/>
          <w:szCs w:val="28"/>
          <w:lang w:val="ru-RU"/>
        </w:rPr>
        <w:t xml:space="preserve"> </w:t>
      </w:r>
      <w:r w:rsidRPr="00971F4B">
        <w:rPr>
          <w:sz w:val="28"/>
          <w:szCs w:val="28"/>
          <w:lang w:val="ru-RU"/>
        </w:rPr>
        <w:t xml:space="preserve">является вмешательство </w:t>
      </w:r>
      <w:r w:rsidR="00DB0B0E" w:rsidRPr="00971F4B">
        <w:rPr>
          <w:sz w:val="28"/>
          <w:szCs w:val="28"/>
          <w:lang w:val="ru-RU"/>
        </w:rPr>
        <w:t>в течение</w:t>
      </w:r>
      <w:r w:rsidR="004E609B" w:rsidRPr="00971F4B">
        <w:rPr>
          <w:sz w:val="28"/>
          <w:szCs w:val="28"/>
          <w:lang w:val="ru-RU"/>
        </w:rPr>
        <w:t xml:space="preserve"> 24 </w:t>
      </w:r>
      <w:r w:rsidRPr="00971F4B">
        <w:rPr>
          <w:sz w:val="28"/>
          <w:szCs w:val="28"/>
          <w:lang w:val="ru-RU"/>
        </w:rPr>
        <w:t>часов во все случаи технических аварий</w:t>
      </w:r>
      <w:r w:rsidR="006B2A63" w:rsidRPr="00971F4B">
        <w:rPr>
          <w:sz w:val="28"/>
          <w:szCs w:val="28"/>
          <w:lang w:val="ru-RU"/>
        </w:rPr>
        <w:t xml:space="preserve"> </w:t>
      </w:r>
      <w:r w:rsidRPr="00971F4B">
        <w:rPr>
          <w:sz w:val="28"/>
          <w:szCs w:val="28"/>
          <w:lang w:val="ru-RU"/>
        </w:rPr>
        <w:t xml:space="preserve">на сооружениях, находящихся в эксплуатации </w:t>
      </w:r>
      <w:r w:rsidR="00A105C7" w:rsidRPr="00971F4B">
        <w:rPr>
          <w:sz w:val="28"/>
          <w:szCs w:val="28"/>
          <w:lang w:val="ru-RU"/>
        </w:rPr>
        <w:t>или</w:t>
      </w:r>
      <w:r w:rsidR="006B2A63" w:rsidRPr="00971F4B">
        <w:rPr>
          <w:sz w:val="28"/>
          <w:szCs w:val="28"/>
          <w:lang w:val="ru-RU"/>
        </w:rPr>
        <w:t xml:space="preserve"> </w:t>
      </w:r>
      <w:r w:rsidRPr="00971F4B">
        <w:rPr>
          <w:sz w:val="28"/>
          <w:szCs w:val="28"/>
          <w:lang w:val="ru-RU"/>
        </w:rPr>
        <w:t>на этапе строительства, для</w:t>
      </w:r>
      <w:r w:rsidR="006B2A63" w:rsidRPr="00971F4B">
        <w:rPr>
          <w:sz w:val="28"/>
          <w:szCs w:val="28"/>
          <w:lang w:val="ru-RU"/>
        </w:rPr>
        <w:t>:</w:t>
      </w:r>
    </w:p>
    <w:p w14:paraId="450996B1" w14:textId="0B6B961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F4163B" w:rsidRPr="00971F4B">
        <w:rPr>
          <w:sz w:val="28"/>
          <w:szCs w:val="28"/>
          <w:lang w:val="ru-RU"/>
        </w:rPr>
        <w:t xml:space="preserve">введения мер по ограничению </w:t>
      </w:r>
      <w:r w:rsidR="00874A21" w:rsidRPr="00971F4B">
        <w:rPr>
          <w:sz w:val="28"/>
          <w:szCs w:val="28"/>
          <w:lang w:val="ru-RU"/>
        </w:rPr>
        <w:t>использования</w:t>
      </w:r>
      <w:r w:rsidRPr="00971F4B">
        <w:rPr>
          <w:sz w:val="28"/>
          <w:szCs w:val="28"/>
          <w:lang w:val="ru-RU"/>
        </w:rPr>
        <w:t xml:space="preserve"> </w:t>
      </w:r>
      <w:r w:rsidR="00DA06A8" w:rsidRPr="00971F4B">
        <w:rPr>
          <w:sz w:val="28"/>
          <w:szCs w:val="28"/>
          <w:lang w:val="ru-RU"/>
        </w:rPr>
        <w:t>сооружений</w:t>
      </w:r>
      <w:r w:rsidR="00F4163B" w:rsidRPr="00971F4B">
        <w:rPr>
          <w:sz w:val="28"/>
          <w:szCs w:val="28"/>
          <w:lang w:val="ru-RU"/>
        </w:rPr>
        <w:t xml:space="preserve">, которые </w:t>
      </w:r>
      <w:r w:rsidRPr="00971F4B">
        <w:rPr>
          <w:sz w:val="28"/>
          <w:szCs w:val="28"/>
          <w:lang w:val="ru-RU"/>
        </w:rPr>
        <w:t xml:space="preserve"> </w:t>
      </w:r>
      <w:r w:rsidR="00F4163B" w:rsidRPr="00971F4B">
        <w:rPr>
          <w:sz w:val="28"/>
          <w:szCs w:val="28"/>
          <w:lang w:val="ru-RU"/>
        </w:rPr>
        <w:t xml:space="preserve">могут </w:t>
      </w:r>
      <w:r w:rsidR="00F4163B" w:rsidRPr="00971F4B">
        <w:rPr>
          <w:rFonts w:ascii="Times New Roman CYR" w:hAnsi="Times New Roman CYR" w:cs="Times New Roman CYR"/>
          <w:sz w:val="28"/>
          <w:szCs w:val="28"/>
          <w:lang w:val="ru-RU"/>
        </w:rPr>
        <w:t xml:space="preserve">представлять  общественную </w:t>
      </w:r>
      <w:r w:rsidR="004A141D" w:rsidRPr="00971F4B">
        <w:rPr>
          <w:rFonts w:ascii="Times New Roman CYR" w:hAnsi="Times New Roman CYR" w:cs="Times New Roman CYR"/>
          <w:sz w:val="28"/>
          <w:szCs w:val="28"/>
          <w:lang w:val="ru-RU"/>
        </w:rPr>
        <w:t>опасность</w:t>
      </w:r>
      <w:r w:rsidR="00F4163B" w:rsidRPr="00971F4B">
        <w:rPr>
          <w:rFonts w:ascii="Times New Roman CYR" w:hAnsi="Times New Roman CYR" w:cs="Times New Roman CYR"/>
          <w:sz w:val="28"/>
          <w:szCs w:val="28"/>
          <w:lang w:val="ru-RU"/>
        </w:rPr>
        <w:t xml:space="preserve"> для здоровья и жизни  людей</w:t>
      </w:r>
      <w:r w:rsidRPr="00971F4B">
        <w:rPr>
          <w:sz w:val="28"/>
          <w:szCs w:val="28"/>
          <w:lang w:val="ru-RU"/>
        </w:rPr>
        <w:t>;</w:t>
      </w:r>
    </w:p>
    <w:p w14:paraId="1BE6D2C1" w14:textId="0E64500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F4163B" w:rsidRPr="00971F4B">
        <w:rPr>
          <w:rFonts w:ascii="Times New Roman CYR" w:hAnsi="Times New Roman CYR" w:cs="Times New Roman CYR"/>
          <w:sz w:val="28"/>
          <w:szCs w:val="28"/>
          <w:lang w:val="ru-RU"/>
        </w:rPr>
        <w:t>изолирования поврежденных зон</w:t>
      </w:r>
      <w:r w:rsidRPr="00971F4B">
        <w:rPr>
          <w:sz w:val="28"/>
          <w:szCs w:val="28"/>
          <w:lang w:val="ru-RU"/>
        </w:rPr>
        <w:t>;</w:t>
      </w:r>
    </w:p>
    <w:p w14:paraId="012FF069" w14:textId="24354C0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F4163B" w:rsidRPr="00971F4B">
        <w:rPr>
          <w:sz w:val="28"/>
          <w:szCs w:val="28"/>
          <w:lang w:val="ru-RU"/>
        </w:rPr>
        <w:t>назначения проведения</w:t>
      </w:r>
      <w:r w:rsidR="00A83E86" w:rsidRPr="00971F4B">
        <w:rPr>
          <w:sz w:val="28"/>
          <w:szCs w:val="28"/>
          <w:lang w:val="ru-RU"/>
        </w:rPr>
        <w:t xml:space="preserve"> </w:t>
      </w:r>
      <w:r w:rsidR="00FB2557" w:rsidRPr="00971F4B">
        <w:rPr>
          <w:sz w:val="28"/>
          <w:szCs w:val="28"/>
          <w:lang w:val="ru-RU"/>
        </w:rPr>
        <w:t>технической экспертизы</w:t>
      </w:r>
      <w:r w:rsidRPr="00971F4B">
        <w:rPr>
          <w:sz w:val="28"/>
          <w:szCs w:val="28"/>
          <w:lang w:val="ru-RU"/>
        </w:rPr>
        <w:t xml:space="preserve"> </w:t>
      </w:r>
      <w:r w:rsidR="00DA06A8" w:rsidRPr="00971F4B">
        <w:rPr>
          <w:sz w:val="28"/>
          <w:szCs w:val="28"/>
          <w:lang w:val="ru-RU"/>
        </w:rPr>
        <w:t>сооружений</w:t>
      </w:r>
      <w:r w:rsidRPr="00971F4B">
        <w:rPr>
          <w:sz w:val="28"/>
          <w:szCs w:val="28"/>
          <w:lang w:val="ru-RU"/>
        </w:rPr>
        <w:t xml:space="preserve">, </w:t>
      </w:r>
      <w:r w:rsidR="00B37F25" w:rsidRPr="00971F4B">
        <w:rPr>
          <w:sz w:val="28"/>
          <w:szCs w:val="28"/>
          <w:lang w:val="ru-RU"/>
        </w:rPr>
        <w:t>согласно положениям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 xml:space="preserve">, </w:t>
      </w:r>
      <w:r w:rsidR="00F4163B" w:rsidRPr="00971F4B">
        <w:rPr>
          <w:sz w:val="28"/>
          <w:szCs w:val="28"/>
          <w:lang w:val="ru-RU"/>
        </w:rPr>
        <w:t xml:space="preserve">для определения решения </w:t>
      </w:r>
      <w:r w:rsidR="005B15F7" w:rsidRPr="00971F4B">
        <w:rPr>
          <w:sz w:val="28"/>
          <w:szCs w:val="28"/>
          <w:lang w:val="ru-RU"/>
        </w:rPr>
        <w:t>по вмешательству</w:t>
      </w:r>
      <w:r w:rsidRPr="00971F4B">
        <w:rPr>
          <w:sz w:val="28"/>
          <w:szCs w:val="28"/>
          <w:lang w:val="ru-RU"/>
        </w:rPr>
        <w:t>.</w:t>
      </w:r>
    </w:p>
    <w:p w14:paraId="2726ABC3"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u-RU"/>
        </w:rPr>
      </w:pPr>
    </w:p>
    <w:p w14:paraId="1198137D" w14:textId="7BA92123" w:rsidR="006B2A63" w:rsidRPr="00971F4B" w:rsidRDefault="00874A21" w:rsidP="008B3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Pr="00971F4B">
        <w:rPr>
          <w:b/>
          <w:sz w:val="28"/>
          <w:szCs w:val="28"/>
          <w:lang w:val="ru-RU"/>
        </w:rPr>
        <w:t>3</w:t>
      </w:r>
    </w:p>
    <w:p w14:paraId="1EDD3914" w14:textId="77777777" w:rsidR="00F4163B" w:rsidRPr="00971F4B" w:rsidRDefault="00F4163B" w:rsidP="008B3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Порядок осуществления</w:t>
      </w:r>
      <w:r w:rsidR="00B0274B" w:rsidRPr="00971F4B">
        <w:rPr>
          <w:b/>
          <w:sz w:val="28"/>
          <w:szCs w:val="28"/>
          <w:lang w:val="ru-RU"/>
        </w:rPr>
        <w:t xml:space="preserve"> </w:t>
      </w:r>
      <w:r w:rsidR="00620082" w:rsidRPr="00971F4B">
        <w:rPr>
          <w:b/>
          <w:sz w:val="28"/>
          <w:szCs w:val="28"/>
          <w:lang w:val="ru-RU"/>
        </w:rPr>
        <w:t>государственного контроля</w:t>
      </w:r>
      <w:r w:rsidR="00B0274B" w:rsidRPr="00971F4B">
        <w:rPr>
          <w:b/>
          <w:sz w:val="28"/>
          <w:szCs w:val="28"/>
          <w:lang w:val="ru-RU"/>
        </w:rPr>
        <w:t xml:space="preserve"> </w:t>
      </w:r>
      <w:r w:rsidR="002335EA" w:rsidRPr="00971F4B">
        <w:rPr>
          <w:b/>
          <w:sz w:val="28"/>
          <w:szCs w:val="28"/>
          <w:lang w:val="ru-RU"/>
        </w:rPr>
        <w:t>качества</w:t>
      </w:r>
      <w:r w:rsidR="00F555E0" w:rsidRPr="00971F4B">
        <w:rPr>
          <w:b/>
          <w:sz w:val="28"/>
          <w:szCs w:val="28"/>
          <w:lang w:val="ru-RU"/>
        </w:rPr>
        <w:t xml:space="preserve"> </w:t>
      </w:r>
    </w:p>
    <w:p w14:paraId="21C61BD1" w14:textId="19F1051F" w:rsidR="00B0274B" w:rsidRDefault="00F555E0" w:rsidP="008B3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в строительстве</w:t>
      </w:r>
    </w:p>
    <w:p w14:paraId="4E5E23E4" w14:textId="77777777" w:rsidR="008B3A34" w:rsidRPr="00971F4B" w:rsidRDefault="008B3A34"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6160ED35" w14:textId="20652883"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FB1C53">
        <w:rPr>
          <w:b/>
          <w:sz w:val="28"/>
          <w:szCs w:val="28"/>
          <w:lang w:val="ru-RU"/>
        </w:rPr>
        <w:t> </w:t>
      </w:r>
      <w:r w:rsidR="006B2A63" w:rsidRPr="00971F4B">
        <w:rPr>
          <w:b/>
          <w:sz w:val="28"/>
          <w:szCs w:val="28"/>
          <w:lang w:val="ru-RU"/>
        </w:rPr>
        <w:t xml:space="preserve">374. </w:t>
      </w:r>
      <w:r w:rsidR="001542D7" w:rsidRPr="00971F4B">
        <w:rPr>
          <w:bCs/>
          <w:sz w:val="28"/>
          <w:szCs w:val="28"/>
          <w:lang w:val="ru-RU"/>
        </w:rPr>
        <w:t>Организация</w:t>
      </w:r>
      <w:r w:rsidR="006B2A63" w:rsidRPr="00971F4B">
        <w:rPr>
          <w:bCs/>
          <w:sz w:val="28"/>
          <w:szCs w:val="28"/>
          <w:lang w:val="ru-RU"/>
        </w:rPr>
        <w:t xml:space="preserve"> </w:t>
      </w:r>
      <w:r w:rsidR="00620082" w:rsidRPr="00971F4B">
        <w:rPr>
          <w:bCs/>
          <w:sz w:val="28"/>
          <w:szCs w:val="28"/>
          <w:lang w:val="ru-RU"/>
        </w:rPr>
        <w:t>государственного контроля</w:t>
      </w:r>
      <w:r w:rsidR="006B2A63" w:rsidRPr="00971F4B">
        <w:rPr>
          <w:bCs/>
          <w:sz w:val="28"/>
          <w:szCs w:val="28"/>
          <w:lang w:val="ru-RU"/>
        </w:rPr>
        <w:t xml:space="preserve"> </w:t>
      </w:r>
      <w:r w:rsidR="002335EA" w:rsidRPr="00971F4B">
        <w:rPr>
          <w:bCs/>
          <w:sz w:val="28"/>
          <w:szCs w:val="28"/>
          <w:lang w:val="ru-RU"/>
        </w:rPr>
        <w:t>качества</w:t>
      </w:r>
      <w:r w:rsidR="00F555E0" w:rsidRPr="00971F4B">
        <w:rPr>
          <w:bCs/>
          <w:sz w:val="28"/>
          <w:szCs w:val="28"/>
          <w:lang w:val="ru-RU"/>
        </w:rPr>
        <w:t xml:space="preserve"> в строительстве</w:t>
      </w:r>
    </w:p>
    <w:p w14:paraId="5E78FADF" w14:textId="2268896F" w:rsidR="006B2A63" w:rsidRPr="00971F4B" w:rsidRDefault="006B2A63" w:rsidP="00B56E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2E3800" w:rsidRPr="00971F4B">
        <w:rPr>
          <w:sz w:val="28"/>
          <w:szCs w:val="28"/>
          <w:lang w:val="ru-RU"/>
        </w:rPr>
        <w:t>Государственный контроль</w:t>
      </w:r>
      <w:r w:rsidRPr="00971F4B">
        <w:rPr>
          <w:sz w:val="28"/>
          <w:szCs w:val="28"/>
          <w:lang w:val="ru-RU"/>
        </w:rPr>
        <w:t xml:space="preserve"> </w:t>
      </w:r>
      <w:r w:rsidR="002335EA" w:rsidRPr="00971F4B">
        <w:rPr>
          <w:sz w:val="28"/>
          <w:szCs w:val="28"/>
          <w:lang w:val="ru-RU"/>
        </w:rPr>
        <w:t>качества</w:t>
      </w:r>
      <w:r w:rsidR="00F555E0" w:rsidRPr="00971F4B">
        <w:rPr>
          <w:sz w:val="28"/>
          <w:szCs w:val="28"/>
          <w:lang w:val="ru-RU"/>
        </w:rPr>
        <w:t xml:space="preserve"> в строительстве</w:t>
      </w:r>
      <w:r w:rsidRPr="00971F4B">
        <w:rPr>
          <w:sz w:val="28"/>
          <w:szCs w:val="28"/>
          <w:lang w:val="ru-RU"/>
        </w:rPr>
        <w:t xml:space="preserve"> </w:t>
      </w:r>
      <w:r w:rsidR="00F4163B" w:rsidRPr="00971F4B">
        <w:rPr>
          <w:sz w:val="28"/>
          <w:szCs w:val="28"/>
          <w:lang w:val="ru-RU"/>
        </w:rPr>
        <w:t xml:space="preserve">организуется и </w:t>
      </w:r>
      <w:r w:rsidR="0029618B" w:rsidRPr="00971F4B">
        <w:rPr>
          <w:sz w:val="28"/>
          <w:szCs w:val="28"/>
          <w:lang w:val="ru-RU"/>
        </w:rPr>
        <w:t>осуществляется</w:t>
      </w:r>
      <w:r w:rsidR="00B56E7A" w:rsidRPr="00971F4B">
        <w:rPr>
          <w:sz w:val="28"/>
          <w:szCs w:val="28"/>
          <w:lang w:val="ru-RU"/>
        </w:rPr>
        <w:t xml:space="preserve"> </w:t>
      </w:r>
      <w:r w:rsidR="002827A7" w:rsidRPr="00971F4B">
        <w:rPr>
          <w:sz w:val="28"/>
          <w:szCs w:val="28"/>
          <w:lang w:val="ru-RU"/>
        </w:rPr>
        <w:t xml:space="preserve">в соответствии </w:t>
      </w:r>
      <w:r w:rsidR="00657B38" w:rsidRPr="00971F4B">
        <w:rPr>
          <w:sz w:val="28"/>
          <w:szCs w:val="28"/>
          <w:lang w:val="ru-RU"/>
        </w:rPr>
        <w:t>с положениями Закона</w:t>
      </w:r>
      <w:r w:rsidR="00B56E7A" w:rsidRPr="00971F4B">
        <w:rPr>
          <w:sz w:val="28"/>
          <w:szCs w:val="28"/>
          <w:lang w:val="ru-RU"/>
        </w:rPr>
        <w:t xml:space="preserve"> </w:t>
      </w:r>
      <w:r w:rsidR="004E47C0" w:rsidRPr="00971F4B">
        <w:rPr>
          <w:sz w:val="28"/>
          <w:szCs w:val="28"/>
          <w:lang w:val="ru-RU"/>
        </w:rPr>
        <w:t>№</w:t>
      </w:r>
      <w:r w:rsidR="00B56E7A" w:rsidRPr="00971F4B">
        <w:rPr>
          <w:sz w:val="28"/>
          <w:szCs w:val="28"/>
          <w:lang w:val="ru-RU"/>
        </w:rPr>
        <w:t xml:space="preserve"> 131/2012 </w:t>
      </w:r>
      <w:r w:rsidR="00F4163B" w:rsidRPr="00971F4B">
        <w:rPr>
          <w:sz w:val="28"/>
          <w:szCs w:val="28"/>
          <w:lang w:val="ru-RU"/>
        </w:rPr>
        <w:t xml:space="preserve">о </w:t>
      </w:r>
      <w:r w:rsidR="002E3800" w:rsidRPr="00971F4B">
        <w:rPr>
          <w:sz w:val="28"/>
          <w:szCs w:val="28"/>
          <w:lang w:val="ru-RU"/>
        </w:rPr>
        <w:t>государственн</w:t>
      </w:r>
      <w:r w:rsidR="00F4163B" w:rsidRPr="00971F4B">
        <w:rPr>
          <w:sz w:val="28"/>
          <w:szCs w:val="28"/>
          <w:lang w:val="ru-RU"/>
        </w:rPr>
        <w:t>ом</w:t>
      </w:r>
      <w:r w:rsidR="002E3800" w:rsidRPr="00971F4B">
        <w:rPr>
          <w:sz w:val="28"/>
          <w:szCs w:val="28"/>
          <w:lang w:val="ru-RU"/>
        </w:rPr>
        <w:t xml:space="preserve"> контрол</w:t>
      </w:r>
      <w:r w:rsidR="00F4163B" w:rsidRPr="00971F4B">
        <w:rPr>
          <w:sz w:val="28"/>
          <w:szCs w:val="28"/>
          <w:lang w:val="ru-RU"/>
        </w:rPr>
        <w:t>е предпринимательской</w:t>
      </w:r>
      <w:r w:rsidR="00B56E7A" w:rsidRPr="00971F4B">
        <w:rPr>
          <w:sz w:val="28"/>
          <w:szCs w:val="28"/>
          <w:lang w:val="ru-RU"/>
        </w:rPr>
        <w:t xml:space="preserve"> </w:t>
      </w:r>
      <w:r w:rsidR="002066AA" w:rsidRPr="00971F4B">
        <w:rPr>
          <w:sz w:val="28"/>
          <w:szCs w:val="28"/>
          <w:lang w:val="ru-RU"/>
        </w:rPr>
        <w:t>деятельности</w:t>
      </w:r>
      <w:r w:rsidRPr="00971F4B">
        <w:rPr>
          <w:sz w:val="28"/>
          <w:szCs w:val="28"/>
          <w:lang w:val="ru-RU"/>
        </w:rPr>
        <w:t>.</w:t>
      </w:r>
    </w:p>
    <w:p w14:paraId="623D1713" w14:textId="2BD44D0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F4163B" w:rsidRPr="00971F4B">
        <w:rPr>
          <w:rFonts w:ascii="Times New Roman CYR" w:hAnsi="Times New Roman CYR" w:cs="Times New Roman CYR"/>
          <w:sz w:val="28"/>
          <w:szCs w:val="28"/>
          <w:lang w:val="ru-RU"/>
        </w:rPr>
        <w:t>Инспекции, предусмотренные  частью</w:t>
      </w:r>
      <w:r w:rsidR="00B0274B" w:rsidRPr="00971F4B">
        <w:rPr>
          <w:sz w:val="28"/>
          <w:szCs w:val="28"/>
          <w:lang w:val="ru-RU"/>
        </w:rPr>
        <w:t xml:space="preserve"> </w:t>
      </w:r>
      <w:r w:rsidRPr="00971F4B">
        <w:rPr>
          <w:sz w:val="28"/>
          <w:szCs w:val="28"/>
          <w:lang w:val="ru-RU"/>
        </w:rPr>
        <w:t xml:space="preserve">(1) </w:t>
      </w:r>
      <w:r w:rsidR="00620082" w:rsidRPr="00971F4B">
        <w:rPr>
          <w:sz w:val="28"/>
          <w:szCs w:val="28"/>
          <w:lang w:val="ru-RU"/>
        </w:rPr>
        <w:t>настоящей статьи</w:t>
      </w:r>
      <w:r w:rsidR="00B0274B" w:rsidRPr="00971F4B">
        <w:rPr>
          <w:sz w:val="28"/>
          <w:szCs w:val="28"/>
          <w:lang w:val="ru-RU"/>
        </w:rPr>
        <w:t>,</w:t>
      </w:r>
      <w:r w:rsidRPr="00971F4B">
        <w:rPr>
          <w:sz w:val="28"/>
          <w:szCs w:val="28"/>
          <w:lang w:val="ru-RU"/>
        </w:rPr>
        <w:t xml:space="preserve"> </w:t>
      </w:r>
      <w:r w:rsidR="00E12EC3" w:rsidRPr="00971F4B">
        <w:rPr>
          <w:sz w:val="28"/>
          <w:szCs w:val="28"/>
          <w:lang w:val="ru-RU"/>
        </w:rPr>
        <w:t>направлены на</w:t>
      </w:r>
      <w:r w:rsidR="00F4163B" w:rsidRPr="00971F4B">
        <w:rPr>
          <w:sz w:val="28"/>
          <w:szCs w:val="28"/>
          <w:lang w:val="ru-RU"/>
        </w:rPr>
        <w:t xml:space="preserve"> оценк</w:t>
      </w:r>
      <w:r w:rsidR="00E12EC3" w:rsidRPr="00971F4B">
        <w:rPr>
          <w:sz w:val="28"/>
          <w:szCs w:val="28"/>
          <w:lang w:val="ru-RU"/>
        </w:rPr>
        <w:t>у</w:t>
      </w:r>
      <w:r w:rsidR="00F4163B" w:rsidRPr="00971F4B">
        <w:rPr>
          <w:sz w:val="28"/>
          <w:szCs w:val="28"/>
          <w:lang w:val="ru-RU"/>
        </w:rPr>
        <w:t xml:space="preserve"> рисков и анализ </w:t>
      </w:r>
      <w:r w:rsidR="00F4163B" w:rsidRPr="00971F4B">
        <w:rPr>
          <w:rFonts w:ascii="Times New Roman CYR" w:hAnsi="Times New Roman CYR" w:cs="Times New Roman CYR"/>
          <w:sz w:val="28"/>
          <w:szCs w:val="28"/>
          <w:lang w:val="ru-RU"/>
        </w:rPr>
        <w:t xml:space="preserve">комплексных проблем, связанных с качеством  сооружений или  порядком функционирования и применения </w:t>
      </w:r>
      <w:r w:rsidR="00E12EC3" w:rsidRPr="00971F4B">
        <w:rPr>
          <w:rFonts w:ascii="Times New Roman CYR" w:hAnsi="Times New Roman CYR" w:cs="Times New Roman CYR"/>
          <w:sz w:val="28"/>
          <w:szCs w:val="28"/>
          <w:lang w:val="ru-RU"/>
        </w:rPr>
        <w:t>компонентов</w:t>
      </w:r>
      <w:r w:rsidR="00F4163B" w:rsidRPr="00971F4B">
        <w:rPr>
          <w:rFonts w:ascii="Times New Roman CYR" w:hAnsi="Times New Roman CYR" w:cs="Times New Roman CYR"/>
          <w:sz w:val="28"/>
          <w:szCs w:val="28"/>
          <w:lang w:val="ru-RU"/>
        </w:rPr>
        <w:t xml:space="preserve"> системы качества в строительстве, и проводятся</w:t>
      </w:r>
      <w:r w:rsidRPr="00971F4B">
        <w:rPr>
          <w:sz w:val="28"/>
          <w:szCs w:val="28"/>
          <w:lang w:val="ru-RU"/>
        </w:rPr>
        <w:t>:</w:t>
      </w:r>
    </w:p>
    <w:p w14:paraId="5CAB1A7A" w14:textId="0FE0B32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E12EC3" w:rsidRPr="00971F4B">
        <w:rPr>
          <w:sz w:val="28"/>
          <w:szCs w:val="28"/>
          <w:lang w:val="ru-RU"/>
        </w:rPr>
        <w:t xml:space="preserve">у </w:t>
      </w:r>
      <w:r w:rsidR="00112DC0" w:rsidRPr="00971F4B">
        <w:rPr>
          <w:sz w:val="28"/>
          <w:szCs w:val="28"/>
          <w:lang w:val="ru-RU"/>
        </w:rPr>
        <w:t>участвующих</w:t>
      </w:r>
      <w:r w:rsidRPr="00971F4B">
        <w:rPr>
          <w:sz w:val="28"/>
          <w:szCs w:val="28"/>
          <w:lang w:val="ru-RU"/>
        </w:rPr>
        <w:t xml:space="preserve"> </w:t>
      </w:r>
      <w:r w:rsidR="005C2AFF" w:rsidRPr="00971F4B">
        <w:rPr>
          <w:sz w:val="28"/>
          <w:szCs w:val="28"/>
          <w:lang w:val="ru-RU"/>
        </w:rPr>
        <w:t>субъект</w:t>
      </w:r>
      <w:r w:rsidR="00E12EC3" w:rsidRPr="00971F4B">
        <w:rPr>
          <w:sz w:val="28"/>
          <w:szCs w:val="28"/>
          <w:lang w:val="ru-RU"/>
        </w:rPr>
        <w:t>ов</w:t>
      </w:r>
      <w:r w:rsidR="005C2AFF" w:rsidRPr="00971F4B">
        <w:rPr>
          <w:sz w:val="28"/>
          <w:szCs w:val="28"/>
          <w:lang w:val="ru-RU"/>
        </w:rPr>
        <w:t xml:space="preserve">, </w:t>
      </w:r>
      <w:r w:rsidR="00E12EC3" w:rsidRPr="00971F4B">
        <w:rPr>
          <w:sz w:val="28"/>
          <w:szCs w:val="28"/>
          <w:lang w:val="ru-RU"/>
        </w:rPr>
        <w:t xml:space="preserve">предусмотренных статьей </w:t>
      </w:r>
      <w:r w:rsidRPr="00971F4B">
        <w:rPr>
          <w:sz w:val="28"/>
          <w:szCs w:val="28"/>
          <w:lang w:val="ru-RU"/>
        </w:rPr>
        <w:t>337</w:t>
      </w:r>
      <w:r w:rsidR="00E12EC3" w:rsidRPr="00971F4B">
        <w:rPr>
          <w:sz w:val="28"/>
          <w:szCs w:val="28"/>
          <w:lang w:val="ru-RU"/>
        </w:rPr>
        <w:t>, и</w:t>
      </w:r>
      <w:r w:rsidRPr="00971F4B">
        <w:rPr>
          <w:sz w:val="28"/>
          <w:szCs w:val="28"/>
          <w:lang w:val="ru-RU"/>
        </w:rPr>
        <w:t xml:space="preserve"> </w:t>
      </w:r>
      <w:r w:rsidR="008F7623" w:rsidRPr="00971F4B">
        <w:rPr>
          <w:sz w:val="28"/>
          <w:szCs w:val="28"/>
          <w:lang w:val="ru-RU"/>
        </w:rPr>
        <w:t>хозяйствующи</w:t>
      </w:r>
      <w:r w:rsidR="00E12EC3" w:rsidRPr="00971F4B">
        <w:rPr>
          <w:sz w:val="28"/>
          <w:szCs w:val="28"/>
          <w:lang w:val="ru-RU"/>
        </w:rPr>
        <w:t>х</w:t>
      </w:r>
      <w:r w:rsidR="008F7623" w:rsidRPr="00971F4B">
        <w:rPr>
          <w:sz w:val="28"/>
          <w:szCs w:val="28"/>
          <w:lang w:val="ru-RU"/>
        </w:rPr>
        <w:t xml:space="preserve"> субъект</w:t>
      </w:r>
      <w:r w:rsidR="00E12EC3" w:rsidRPr="00971F4B">
        <w:rPr>
          <w:sz w:val="28"/>
          <w:szCs w:val="28"/>
          <w:lang w:val="ru-RU"/>
        </w:rPr>
        <w:t>ов, участвующих в</w:t>
      </w:r>
      <w:r w:rsidR="00A105C7" w:rsidRPr="00971F4B">
        <w:rPr>
          <w:sz w:val="28"/>
          <w:szCs w:val="28"/>
          <w:lang w:val="ru-RU"/>
        </w:rPr>
        <w:t xml:space="preserve"> процессе</w:t>
      </w:r>
      <w:r w:rsidRPr="00971F4B">
        <w:rPr>
          <w:sz w:val="28"/>
          <w:szCs w:val="28"/>
          <w:lang w:val="ru-RU"/>
        </w:rPr>
        <w:t xml:space="preserve"> </w:t>
      </w:r>
      <w:r w:rsidR="00E12EC3" w:rsidRPr="00971F4B">
        <w:rPr>
          <w:sz w:val="28"/>
          <w:szCs w:val="28"/>
          <w:lang w:val="ru-RU"/>
        </w:rPr>
        <w:t xml:space="preserve">строительства и эксплуатации </w:t>
      </w:r>
      <w:r w:rsidR="00DA06A8" w:rsidRPr="00971F4B">
        <w:rPr>
          <w:sz w:val="28"/>
          <w:szCs w:val="28"/>
          <w:lang w:val="ru-RU"/>
        </w:rPr>
        <w:t>сооружений</w:t>
      </w:r>
      <w:r w:rsidRPr="00971F4B">
        <w:rPr>
          <w:sz w:val="28"/>
          <w:szCs w:val="28"/>
          <w:lang w:val="ru-RU"/>
        </w:rPr>
        <w:t>;</w:t>
      </w:r>
    </w:p>
    <w:p w14:paraId="2B23ADB6" w14:textId="77E09C8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E12EC3" w:rsidRPr="00971F4B">
        <w:rPr>
          <w:rFonts w:ascii="Times New Roman CYR" w:hAnsi="Times New Roman CYR" w:cs="Times New Roman CYR"/>
          <w:sz w:val="28"/>
          <w:szCs w:val="28"/>
          <w:lang w:val="ru-RU"/>
        </w:rPr>
        <w:t xml:space="preserve">на бетонных станциях, асфальтосмесительных установках, площадках по сборке конструкций, в производственных  мастерских, в строительных </w:t>
      </w:r>
      <w:r w:rsidR="00E12EC3" w:rsidRPr="00971F4B">
        <w:rPr>
          <w:rFonts w:ascii="Times New Roman CYR" w:hAnsi="Times New Roman CYR" w:cs="Times New Roman CYR"/>
          <w:sz w:val="28"/>
          <w:szCs w:val="28"/>
          <w:lang w:val="ru-RU"/>
        </w:rPr>
        <w:lastRenderedPageBreak/>
        <w:t>испытательных лабораториях, а также у других поставщиков  строительных  материалов или элементов, выполняемых в рамках  вспомогательного промышленного производства</w:t>
      </w:r>
      <w:r w:rsidRPr="00971F4B">
        <w:rPr>
          <w:sz w:val="28"/>
          <w:szCs w:val="28"/>
          <w:lang w:val="ru-RU"/>
        </w:rPr>
        <w:t>.</w:t>
      </w:r>
    </w:p>
    <w:p w14:paraId="12CBEE7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348832C8" w14:textId="193FECFF"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375. </w:t>
      </w:r>
      <w:r w:rsidR="00E12EC3" w:rsidRPr="00971F4B">
        <w:rPr>
          <w:rFonts w:ascii="Times New Roman CYR" w:hAnsi="Times New Roman CYR" w:cs="Times New Roman CYR"/>
          <w:bCs/>
          <w:sz w:val="28"/>
          <w:szCs w:val="28"/>
          <w:lang w:val="ru-RU"/>
        </w:rPr>
        <w:t>Прозрачность и эффективность контролирующей деятельности</w:t>
      </w:r>
    </w:p>
    <w:p w14:paraId="6810FD8B" w14:textId="525F0B1E" w:rsidR="006B2A63" w:rsidRPr="00971F4B" w:rsidRDefault="002928D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Национальная инспекция</w:t>
      </w:r>
      <w:r w:rsidR="006B2A63" w:rsidRPr="00971F4B">
        <w:rPr>
          <w:sz w:val="28"/>
          <w:szCs w:val="28"/>
          <w:lang w:val="ru-RU"/>
        </w:rPr>
        <w:t xml:space="preserve"> </w:t>
      </w:r>
      <w:r w:rsidR="00C95A4B" w:rsidRPr="00971F4B">
        <w:rPr>
          <w:sz w:val="28"/>
          <w:szCs w:val="28"/>
          <w:lang w:val="ru-RU"/>
        </w:rPr>
        <w:t>по  техническому надзору</w:t>
      </w:r>
      <w:r w:rsidR="006B2A63" w:rsidRPr="00971F4B">
        <w:rPr>
          <w:sz w:val="28"/>
          <w:szCs w:val="28"/>
          <w:lang w:val="ru-RU"/>
        </w:rPr>
        <w:t xml:space="preserve"> </w:t>
      </w:r>
      <w:r w:rsidR="00E12EC3" w:rsidRPr="00971F4B">
        <w:rPr>
          <w:sz w:val="28"/>
          <w:szCs w:val="28"/>
          <w:lang w:val="ru-RU"/>
        </w:rPr>
        <w:t xml:space="preserve">обязана доводить до сведения хозяйствующих субъектов, которых это касается, </w:t>
      </w:r>
      <w:r w:rsidR="00F74C43" w:rsidRPr="00971F4B">
        <w:rPr>
          <w:sz w:val="28"/>
          <w:szCs w:val="28"/>
          <w:lang w:val="ru-RU"/>
        </w:rPr>
        <w:t>в письменной форме</w:t>
      </w:r>
      <w:r w:rsidR="006B2A63" w:rsidRPr="00971F4B">
        <w:rPr>
          <w:sz w:val="28"/>
          <w:szCs w:val="28"/>
          <w:lang w:val="ru-RU"/>
        </w:rPr>
        <w:t xml:space="preserve">, </w:t>
      </w:r>
      <w:r w:rsidR="00E12EC3" w:rsidRPr="00971F4B">
        <w:rPr>
          <w:rFonts w:ascii="Times New Roman CYR" w:hAnsi="Times New Roman CYR" w:cs="Times New Roman CYR"/>
          <w:spacing w:val="2"/>
          <w:sz w:val="28"/>
          <w:szCs w:val="28"/>
          <w:lang w:val="ru-RU"/>
        </w:rPr>
        <w:t>в 5-дневный срок после утверждения</w:t>
      </w:r>
      <w:r w:rsidR="006B2A63" w:rsidRPr="00971F4B">
        <w:rPr>
          <w:sz w:val="28"/>
          <w:szCs w:val="28"/>
          <w:lang w:val="ru-RU"/>
        </w:rPr>
        <w:t>:</w:t>
      </w:r>
    </w:p>
    <w:p w14:paraId="6EDBA3FF" w14:textId="096EA5B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E12EC3" w:rsidRPr="00971F4B">
        <w:rPr>
          <w:rFonts w:ascii="Times New Roman CYR" w:hAnsi="Times New Roman CYR" w:cs="Times New Roman CYR"/>
          <w:spacing w:val="2"/>
          <w:sz w:val="28"/>
          <w:szCs w:val="28"/>
          <w:lang w:val="ru-RU"/>
        </w:rPr>
        <w:t xml:space="preserve">годовые программы проверок и квартальные  планы проверок </w:t>
      </w:r>
      <w:r w:rsidR="00EB722C"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w:t>
      </w:r>
    </w:p>
    <w:p w14:paraId="7B2F5A0E" w14:textId="0DE6AEB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E12EC3" w:rsidRPr="00971F4B">
        <w:rPr>
          <w:rFonts w:ascii="Times New Roman CYR" w:hAnsi="Times New Roman CYR" w:cs="Times New Roman CYR"/>
          <w:spacing w:val="2"/>
          <w:sz w:val="28"/>
          <w:szCs w:val="28"/>
          <w:lang w:val="ru-RU"/>
        </w:rPr>
        <w:t xml:space="preserve">годовые программы проверок и квартальные  планы проверок, составленные территориальными структурами и утвержденные </w:t>
      </w:r>
      <w:r w:rsidR="002928DD" w:rsidRPr="00971F4B">
        <w:rPr>
          <w:sz w:val="28"/>
          <w:szCs w:val="28"/>
          <w:lang w:val="ru-RU"/>
        </w:rPr>
        <w:t>Национальн</w:t>
      </w:r>
      <w:r w:rsidR="00E12EC3" w:rsidRPr="00971F4B">
        <w:rPr>
          <w:sz w:val="28"/>
          <w:szCs w:val="28"/>
          <w:lang w:val="ru-RU"/>
        </w:rPr>
        <w:t>ой</w:t>
      </w:r>
      <w:r w:rsidR="002928DD" w:rsidRPr="00971F4B">
        <w:rPr>
          <w:sz w:val="28"/>
          <w:szCs w:val="28"/>
          <w:lang w:val="ru-RU"/>
        </w:rPr>
        <w:t xml:space="preserve"> инспекци</w:t>
      </w:r>
      <w:r w:rsidR="00E12EC3" w:rsidRPr="00971F4B">
        <w:rPr>
          <w:sz w:val="28"/>
          <w:szCs w:val="28"/>
          <w:lang w:val="ru-RU"/>
        </w:rPr>
        <w:t>ей</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w:t>
      </w:r>
    </w:p>
    <w:p w14:paraId="629EC4FE" w14:textId="4147B2F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E12EC3" w:rsidRPr="00971F4B">
        <w:rPr>
          <w:rFonts w:ascii="Times New Roman CYR" w:hAnsi="Times New Roman CYR" w:cs="Times New Roman CYR"/>
          <w:spacing w:val="2"/>
          <w:sz w:val="28"/>
          <w:szCs w:val="28"/>
          <w:lang w:val="ru-RU"/>
        </w:rPr>
        <w:t>информацию о тематике внезапных проверок</w:t>
      </w:r>
      <w:r w:rsidRPr="00971F4B">
        <w:rPr>
          <w:sz w:val="28"/>
          <w:szCs w:val="28"/>
          <w:lang w:val="ru-RU"/>
        </w:rPr>
        <w:t>.</w:t>
      </w:r>
    </w:p>
    <w:p w14:paraId="7FF8327D"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FB5ED07" w14:textId="5BFD902D"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376. </w:t>
      </w:r>
      <w:r w:rsidR="001579CE" w:rsidRPr="00971F4B">
        <w:rPr>
          <w:bCs/>
          <w:sz w:val="28"/>
          <w:szCs w:val="28"/>
          <w:lang w:val="ru-RU"/>
        </w:rPr>
        <w:t>Акт</w:t>
      </w:r>
      <w:r w:rsidR="006B2A63" w:rsidRPr="00971F4B">
        <w:rPr>
          <w:bCs/>
          <w:sz w:val="28"/>
          <w:szCs w:val="28"/>
          <w:lang w:val="ru-RU"/>
        </w:rPr>
        <w:t xml:space="preserve"> </w:t>
      </w:r>
      <w:r w:rsidR="00E12EC3" w:rsidRPr="00971F4B">
        <w:rPr>
          <w:bCs/>
          <w:sz w:val="28"/>
          <w:szCs w:val="28"/>
          <w:lang w:val="ru-RU"/>
        </w:rPr>
        <w:t>проверки</w:t>
      </w:r>
    </w:p>
    <w:p w14:paraId="31531D0E" w14:textId="18D64B7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E12EC3" w:rsidRPr="00971F4B">
        <w:rPr>
          <w:rFonts w:ascii="Times New Roman CYR" w:hAnsi="Times New Roman CYR" w:cs="Times New Roman CYR"/>
          <w:sz w:val="28"/>
          <w:szCs w:val="28"/>
          <w:lang w:val="ru-RU"/>
        </w:rPr>
        <w:t>Инспекции, проведенные  в рамках государственного контроля качества в строительстве, оформляются и завершаются   актом проверки   или протоколом констатации правонарушения</w:t>
      </w:r>
      <w:r w:rsidRPr="00971F4B">
        <w:rPr>
          <w:sz w:val="28"/>
          <w:szCs w:val="28"/>
          <w:lang w:val="ru-RU"/>
        </w:rPr>
        <w:t>.</w:t>
      </w:r>
    </w:p>
    <w:p w14:paraId="5C8E7122" w14:textId="65C8F96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1579CE" w:rsidRPr="00971F4B">
        <w:rPr>
          <w:sz w:val="28"/>
          <w:szCs w:val="28"/>
          <w:lang w:val="ru-RU"/>
        </w:rPr>
        <w:t>Акт</w:t>
      </w:r>
      <w:r w:rsidRPr="00971F4B">
        <w:rPr>
          <w:sz w:val="28"/>
          <w:szCs w:val="28"/>
          <w:lang w:val="ru-RU"/>
        </w:rPr>
        <w:t xml:space="preserve"> </w:t>
      </w:r>
      <w:r w:rsidR="00E12EC3" w:rsidRPr="00971F4B">
        <w:rPr>
          <w:rFonts w:ascii="Times New Roman CYR" w:hAnsi="Times New Roman CYR" w:cs="Times New Roman CYR"/>
          <w:sz w:val="28"/>
          <w:szCs w:val="28"/>
          <w:lang w:val="ru-RU"/>
        </w:rPr>
        <w:t>проверки составляется лицами, уполномоченными   руководителем</w:t>
      </w:r>
      <w:r w:rsidRPr="00971F4B">
        <w:rPr>
          <w:sz w:val="28"/>
          <w:szCs w:val="28"/>
          <w:lang w:val="ru-RU"/>
        </w:rPr>
        <w:t xml:space="preserve"> </w:t>
      </w:r>
      <w:r w:rsidR="00EB722C"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E12EC3" w:rsidRPr="00971F4B">
        <w:rPr>
          <w:rFonts w:ascii="Times New Roman CYR" w:hAnsi="Times New Roman CYR" w:cs="Times New Roman CYR"/>
          <w:sz w:val="28"/>
          <w:szCs w:val="28"/>
          <w:lang w:val="ru-RU"/>
        </w:rPr>
        <w:t xml:space="preserve">по завершении  любой инспекции, проведенной у застройщиков или у производителей строительных материалов, по образцу, предусмотренному в  приложении </w:t>
      </w:r>
      <w:r w:rsidR="004E47C0" w:rsidRPr="00971F4B">
        <w:rPr>
          <w:sz w:val="28"/>
          <w:szCs w:val="28"/>
          <w:lang w:val="ru-RU"/>
        </w:rPr>
        <w:t>№</w:t>
      </w:r>
      <w:r w:rsidR="00FB4638" w:rsidRPr="00971F4B">
        <w:rPr>
          <w:sz w:val="28"/>
          <w:szCs w:val="28"/>
          <w:lang w:val="ru-RU"/>
        </w:rPr>
        <w:t xml:space="preserve"> </w:t>
      </w:r>
      <w:r w:rsidRPr="00971F4B">
        <w:rPr>
          <w:sz w:val="28"/>
          <w:szCs w:val="28"/>
          <w:lang w:val="ru-RU"/>
        </w:rPr>
        <w:t xml:space="preserve">11 </w:t>
      </w:r>
      <w:r w:rsidR="000D426F" w:rsidRPr="00971F4B">
        <w:rPr>
          <w:sz w:val="28"/>
          <w:szCs w:val="28"/>
          <w:lang w:val="ru-RU"/>
        </w:rPr>
        <w:t>к настоящему Кодексу</w:t>
      </w:r>
      <w:r w:rsidRPr="00971F4B">
        <w:rPr>
          <w:sz w:val="28"/>
          <w:szCs w:val="28"/>
          <w:lang w:val="ru-RU"/>
        </w:rPr>
        <w:t>.</w:t>
      </w:r>
    </w:p>
    <w:p w14:paraId="5F971764" w14:textId="751CD1B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E12EC3" w:rsidRPr="00971F4B">
        <w:rPr>
          <w:rFonts w:ascii="Times New Roman CYR" w:hAnsi="Times New Roman CYR" w:cs="Times New Roman CYR"/>
          <w:sz w:val="28"/>
          <w:szCs w:val="28"/>
          <w:lang w:val="ru-RU"/>
        </w:rPr>
        <w:t xml:space="preserve">Протокол констатации правонарушения составляется  по образцу, предусмотренному </w:t>
      </w:r>
      <w:r w:rsidR="00FE2D90" w:rsidRPr="00971F4B">
        <w:rPr>
          <w:sz w:val="28"/>
          <w:szCs w:val="28"/>
          <w:lang w:val="ru-RU"/>
        </w:rPr>
        <w:t>в</w:t>
      </w:r>
      <w:r w:rsidRPr="00971F4B">
        <w:rPr>
          <w:sz w:val="28"/>
          <w:szCs w:val="28"/>
          <w:lang w:val="ru-RU"/>
        </w:rPr>
        <w:t xml:space="preserve"> </w:t>
      </w:r>
      <w:r w:rsidR="0001638D" w:rsidRPr="00971F4B">
        <w:rPr>
          <w:sz w:val="28"/>
          <w:szCs w:val="28"/>
          <w:lang w:val="ru-RU"/>
        </w:rPr>
        <w:t>приложени</w:t>
      </w:r>
      <w:r w:rsidR="00E12EC3" w:rsidRPr="00971F4B">
        <w:rPr>
          <w:sz w:val="28"/>
          <w:szCs w:val="28"/>
          <w:lang w:val="ru-RU"/>
        </w:rPr>
        <w:t>и</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17, </w:t>
      </w:r>
      <w:r w:rsidR="00B37F25" w:rsidRPr="00971F4B">
        <w:rPr>
          <w:sz w:val="28"/>
          <w:szCs w:val="28"/>
          <w:lang w:val="ru-RU"/>
        </w:rPr>
        <w:t>согласно положениям</w:t>
      </w:r>
      <w:r w:rsidR="00F10343" w:rsidRPr="00971F4B">
        <w:rPr>
          <w:sz w:val="28"/>
          <w:szCs w:val="28"/>
          <w:lang w:val="ru-RU"/>
        </w:rPr>
        <w:t xml:space="preserve"> </w:t>
      </w:r>
      <w:r w:rsidR="00866511" w:rsidRPr="00971F4B">
        <w:rPr>
          <w:sz w:val="28"/>
          <w:szCs w:val="28"/>
          <w:lang w:val="ru-RU"/>
        </w:rPr>
        <w:t>Кодекса</w:t>
      </w:r>
      <w:r w:rsidR="00F10343" w:rsidRPr="00971F4B">
        <w:rPr>
          <w:sz w:val="28"/>
          <w:szCs w:val="28"/>
          <w:lang w:val="ru-RU"/>
        </w:rPr>
        <w:t xml:space="preserve"> </w:t>
      </w:r>
      <w:r w:rsidR="00866511" w:rsidRPr="00971F4B">
        <w:rPr>
          <w:sz w:val="28"/>
          <w:szCs w:val="28"/>
          <w:lang w:val="ru-RU"/>
        </w:rPr>
        <w:t>Республики Молдова</w:t>
      </w:r>
      <w:r w:rsidR="00F10343" w:rsidRPr="00971F4B">
        <w:rPr>
          <w:sz w:val="28"/>
          <w:szCs w:val="28"/>
          <w:lang w:val="ru-RU"/>
        </w:rPr>
        <w:t xml:space="preserve"> </w:t>
      </w:r>
      <w:r w:rsidR="00E12EC3" w:rsidRPr="00971F4B">
        <w:rPr>
          <w:sz w:val="28"/>
          <w:szCs w:val="28"/>
          <w:lang w:val="ru-RU"/>
        </w:rPr>
        <w:t xml:space="preserve">о правонарушениях </w:t>
      </w:r>
      <w:r w:rsidR="004E47C0" w:rsidRPr="00971F4B">
        <w:rPr>
          <w:sz w:val="28"/>
          <w:szCs w:val="28"/>
          <w:lang w:val="ru-RU"/>
        </w:rPr>
        <w:t>№</w:t>
      </w:r>
      <w:r w:rsidR="00F10343" w:rsidRPr="00971F4B">
        <w:rPr>
          <w:sz w:val="28"/>
          <w:szCs w:val="28"/>
          <w:lang w:val="ru-RU"/>
        </w:rPr>
        <w:t xml:space="preserve"> 218/2008</w:t>
      </w:r>
      <w:r w:rsidRPr="00971F4B">
        <w:rPr>
          <w:sz w:val="28"/>
          <w:szCs w:val="28"/>
          <w:lang w:val="ru-RU"/>
        </w:rPr>
        <w:t xml:space="preserve">. </w:t>
      </w:r>
    </w:p>
    <w:p w14:paraId="2A0972E3" w14:textId="77777777" w:rsidR="00FB4638" w:rsidRPr="00971F4B" w:rsidRDefault="00FB4638"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26942B3" w14:textId="62F2C244" w:rsidR="006B2A63" w:rsidRPr="00971F4B" w:rsidRDefault="00874A21" w:rsidP="00287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005F2F46" w:rsidRPr="00971F4B">
        <w:rPr>
          <w:b/>
          <w:sz w:val="28"/>
          <w:szCs w:val="28"/>
          <w:lang w:val="ru-RU"/>
        </w:rPr>
        <w:t>4</w:t>
      </w:r>
    </w:p>
    <w:p w14:paraId="4496FB67" w14:textId="656B68F9" w:rsidR="00F10343" w:rsidRDefault="00E70341" w:rsidP="00287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Обязанности</w:t>
      </w:r>
      <w:r w:rsidR="00EA5F5A" w:rsidRPr="00971F4B">
        <w:rPr>
          <w:b/>
          <w:sz w:val="28"/>
          <w:szCs w:val="28"/>
          <w:lang w:val="ru-RU"/>
        </w:rPr>
        <w:t xml:space="preserve"> </w:t>
      </w:r>
      <w:r w:rsidR="00E12EC3" w:rsidRPr="00971F4B">
        <w:rPr>
          <w:b/>
          <w:sz w:val="28"/>
          <w:szCs w:val="28"/>
          <w:lang w:val="ru-RU"/>
        </w:rPr>
        <w:t>и ответственность</w:t>
      </w:r>
      <w:r w:rsidR="00EA5F5A" w:rsidRPr="00971F4B">
        <w:rPr>
          <w:b/>
          <w:sz w:val="28"/>
          <w:szCs w:val="28"/>
          <w:lang w:val="ru-RU"/>
        </w:rPr>
        <w:t xml:space="preserve"> </w:t>
      </w:r>
      <w:r w:rsidR="00E12EC3" w:rsidRPr="00971F4B">
        <w:rPr>
          <w:b/>
          <w:sz w:val="28"/>
          <w:szCs w:val="28"/>
          <w:lang w:val="ru-RU"/>
        </w:rPr>
        <w:t xml:space="preserve">по </w:t>
      </w:r>
      <w:r w:rsidR="002E3800" w:rsidRPr="00971F4B">
        <w:rPr>
          <w:b/>
          <w:sz w:val="28"/>
          <w:szCs w:val="28"/>
          <w:lang w:val="ru-RU"/>
        </w:rPr>
        <w:t>государственн</w:t>
      </w:r>
      <w:r w:rsidR="00E12EC3" w:rsidRPr="00971F4B">
        <w:rPr>
          <w:b/>
          <w:sz w:val="28"/>
          <w:szCs w:val="28"/>
          <w:lang w:val="ru-RU"/>
        </w:rPr>
        <w:t xml:space="preserve">ому </w:t>
      </w:r>
      <w:r w:rsidR="002E3800" w:rsidRPr="00971F4B">
        <w:rPr>
          <w:b/>
          <w:sz w:val="28"/>
          <w:szCs w:val="28"/>
          <w:lang w:val="ru-RU"/>
        </w:rPr>
        <w:t>контрол</w:t>
      </w:r>
      <w:r w:rsidR="00E12EC3" w:rsidRPr="00971F4B">
        <w:rPr>
          <w:b/>
          <w:sz w:val="28"/>
          <w:szCs w:val="28"/>
          <w:lang w:val="ru-RU"/>
        </w:rPr>
        <w:t>ю</w:t>
      </w:r>
      <w:r w:rsidR="00EA5F5A" w:rsidRPr="00971F4B">
        <w:rPr>
          <w:b/>
          <w:sz w:val="28"/>
          <w:szCs w:val="28"/>
          <w:lang w:val="ru-RU"/>
        </w:rPr>
        <w:t xml:space="preserve"> </w:t>
      </w:r>
      <w:r w:rsidR="002335EA" w:rsidRPr="00971F4B">
        <w:rPr>
          <w:b/>
          <w:sz w:val="28"/>
          <w:szCs w:val="28"/>
          <w:lang w:val="ru-RU"/>
        </w:rPr>
        <w:t>качества</w:t>
      </w:r>
      <w:r w:rsidR="00F555E0" w:rsidRPr="00971F4B">
        <w:rPr>
          <w:b/>
          <w:sz w:val="28"/>
          <w:szCs w:val="28"/>
          <w:lang w:val="ru-RU"/>
        </w:rPr>
        <w:t xml:space="preserve"> в строительстве</w:t>
      </w:r>
    </w:p>
    <w:p w14:paraId="64A7106A" w14:textId="77777777" w:rsidR="00287AEE" w:rsidRPr="00971F4B" w:rsidRDefault="00287AEE" w:rsidP="00287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7CE29C4B" w14:textId="0C5E480A"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377. </w:t>
      </w:r>
      <w:r w:rsidR="00E70341" w:rsidRPr="00971F4B">
        <w:rPr>
          <w:bCs/>
          <w:sz w:val="28"/>
          <w:szCs w:val="28"/>
          <w:lang w:val="ru-RU"/>
        </w:rPr>
        <w:t>Обязанности</w:t>
      </w:r>
      <w:r w:rsidR="006B2A63" w:rsidRPr="00971F4B">
        <w:rPr>
          <w:bCs/>
          <w:sz w:val="28"/>
          <w:szCs w:val="28"/>
          <w:lang w:val="ru-RU"/>
        </w:rPr>
        <w:t xml:space="preserve"> </w:t>
      </w:r>
      <w:r w:rsidR="00E12EC3" w:rsidRPr="00971F4B">
        <w:rPr>
          <w:bCs/>
          <w:sz w:val="28"/>
          <w:szCs w:val="28"/>
          <w:lang w:val="ru-RU"/>
        </w:rPr>
        <w:t>и ответственность</w:t>
      </w:r>
      <w:r w:rsidR="006B2A63" w:rsidRPr="00971F4B">
        <w:rPr>
          <w:bCs/>
          <w:sz w:val="28"/>
          <w:szCs w:val="28"/>
          <w:lang w:val="ru-RU"/>
        </w:rPr>
        <w:t xml:space="preserve"> </w:t>
      </w:r>
      <w:r w:rsidR="00EB722C" w:rsidRPr="00971F4B">
        <w:rPr>
          <w:bCs/>
          <w:sz w:val="28"/>
          <w:szCs w:val="28"/>
          <w:lang w:val="ru-RU"/>
        </w:rPr>
        <w:t>Национальной инспекции</w:t>
      </w:r>
      <w:r w:rsidR="006B2A63" w:rsidRPr="00971F4B">
        <w:rPr>
          <w:bCs/>
          <w:sz w:val="28"/>
          <w:szCs w:val="28"/>
          <w:lang w:val="ru-RU"/>
        </w:rPr>
        <w:t xml:space="preserve"> </w:t>
      </w:r>
      <w:r w:rsidR="00C95A4B" w:rsidRPr="00971F4B">
        <w:rPr>
          <w:bCs/>
          <w:sz w:val="28"/>
          <w:szCs w:val="28"/>
          <w:lang w:val="ru-RU"/>
        </w:rPr>
        <w:t>по  техническому надзору</w:t>
      </w:r>
      <w:r w:rsidR="00EA5F5A" w:rsidRPr="00971F4B">
        <w:rPr>
          <w:bCs/>
          <w:sz w:val="28"/>
          <w:szCs w:val="28"/>
          <w:lang w:val="ru-RU"/>
        </w:rPr>
        <w:t>,</w:t>
      </w:r>
      <w:r w:rsidR="006B2A63" w:rsidRPr="00971F4B">
        <w:rPr>
          <w:bCs/>
          <w:sz w:val="28"/>
          <w:szCs w:val="28"/>
          <w:lang w:val="ru-RU"/>
        </w:rPr>
        <w:t xml:space="preserve"> </w:t>
      </w:r>
      <w:r w:rsidR="00507EE1" w:rsidRPr="00971F4B">
        <w:rPr>
          <w:bCs/>
          <w:sz w:val="28"/>
          <w:szCs w:val="28"/>
          <w:lang w:val="ru-RU"/>
        </w:rPr>
        <w:t>а также</w:t>
      </w:r>
      <w:r w:rsidR="006B2A63" w:rsidRPr="00971F4B">
        <w:rPr>
          <w:bCs/>
          <w:sz w:val="28"/>
          <w:szCs w:val="28"/>
          <w:lang w:val="ru-RU"/>
        </w:rPr>
        <w:t xml:space="preserve"> </w:t>
      </w:r>
      <w:r w:rsidR="00E12EC3" w:rsidRPr="00971F4B">
        <w:rPr>
          <w:bCs/>
          <w:sz w:val="28"/>
          <w:szCs w:val="28"/>
          <w:lang w:val="ru-RU"/>
        </w:rPr>
        <w:t>ее территориальных структур</w:t>
      </w:r>
    </w:p>
    <w:p w14:paraId="1C92F5AA" w14:textId="32571D00" w:rsidR="006B2A63" w:rsidRPr="00971F4B" w:rsidRDefault="002928DD" w:rsidP="00287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sz w:val="28"/>
          <w:szCs w:val="28"/>
          <w:lang w:val="ru-RU"/>
        </w:rPr>
        <w:t>Национальная инспекция</w:t>
      </w:r>
      <w:r w:rsidR="006B2A63" w:rsidRPr="00971F4B">
        <w:rPr>
          <w:sz w:val="28"/>
          <w:szCs w:val="28"/>
          <w:lang w:val="ru-RU"/>
        </w:rPr>
        <w:t xml:space="preserve">  </w:t>
      </w:r>
      <w:r w:rsidR="00C95A4B" w:rsidRPr="00971F4B">
        <w:rPr>
          <w:sz w:val="28"/>
          <w:szCs w:val="28"/>
          <w:lang w:val="ru-RU"/>
        </w:rPr>
        <w:t>по  техническому надзору</w:t>
      </w:r>
      <w:r w:rsidR="006B2A63" w:rsidRPr="00971F4B">
        <w:rPr>
          <w:sz w:val="28"/>
          <w:szCs w:val="28"/>
          <w:lang w:val="ru-RU"/>
        </w:rPr>
        <w:t xml:space="preserve"> </w:t>
      </w:r>
      <w:r w:rsidR="00E12EC3" w:rsidRPr="00971F4B">
        <w:rPr>
          <w:sz w:val="28"/>
          <w:szCs w:val="28"/>
          <w:lang w:val="ru-RU"/>
        </w:rPr>
        <w:t>имеет</w:t>
      </w:r>
      <w:r w:rsidR="006B2A63" w:rsidRPr="00971F4B">
        <w:rPr>
          <w:sz w:val="28"/>
          <w:szCs w:val="28"/>
          <w:lang w:val="ru-RU"/>
        </w:rPr>
        <w:t xml:space="preserve"> </w:t>
      </w:r>
      <w:r w:rsidR="00E70341" w:rsidRPr="00971F4B">
        <w:rPr>
          <w:sz w:val="28"/>
          <w:szCs w:val="28"/>
          <w:lang w:val="ru-RU"/>
        </w:rPr>
        <w:t>обязанности</w:t>
      </w:r>
      <w:r w:rsidR="006B2A63" w:rsidRPr="00971F4B">
        <w:rPr>
          <w:sz w:val="28"/>
          <w:szCs w:val="28"/>
          <w:lang w:val="ru-RU"/>
        </w:rPr>
        <w:t xml:space="preserve"> </w:t>
      </w:r>
      <w:r w:rsidR="00E12EC3" w:rsidRPr="00971F4B">
        <w:rPr>
          <w:sz w:val="28"/>
          <w:szCs w:val="28"/>
          <w:lang w:val="ru-RU"/>
        </w:rPr>
        <w:t xml:space="preserve">и ответственность, предусмотренные в Положении об </w:t>
      </w:r>
      <w:r w:rsidR="001542D7" w:rsidRPr="00971F4B">
        <w:rPr>
          <w:sz w:val="28"/>
          <w:szCs w:val="28"/>
          <w:lang w:val="ru-RU"/>
        </w:rPr>
        <w:t>организаци</w:t>
      </w:r>
      <w:r w:rsidR="00E12EC3" w:rsidRPr="00971F4B">
        <w:rPr>
          <w:sz w:val="28"/>
          <w:szCs w:val="28"/>
          <w:lang w:val="ru-RU"/>
        </w:rPr>
        <w:t>и и</w:t>
      </w:r>
      <w:r w:rsidR="00EA5F5A" w:rsidRPr="00971F4B">
        <w:rPr>
          <w:sz w:val="28"/>
          <w:szCs w:val="28"/>
          <w:lang w:val="ru-RU"/>
        </w:rPr>
        <w:t xml:space="preserve"> </w:t>
      </w:r>
      <w:r w:rsidR="00BB6B9D" w:rsidRPr="00971F4B">
        <w:rPr>
          <w:sz w:val="28"/>
          <w:szCs w:val="28"/>
          <w:lang w:val="ru-RU"/>
        </w:rPr>
        <w:t>функционировани</w:t>
      </w:r>
      <w:r w:rsidR="00E12EC3" w:rsidRPr="00971F4B">
        <w:rPr>
          <w:sz w:val="28"/>
          <w:szCs w:val="28"/>
          <w:lang w:val="ru-RU"/>
        </w:rPr>
        <w:t>и</w:t>
      </w:r>
      <w:r w:rsidR="00EA5F5A" w:rsidRPr="00971F4B">
        <w:rPr>
          <w:sz w:val="28"/>
          <w:szCs w:val="28"/>
          <w:lang w:val="ru-RU"/>
        </w:rPr>
        <w:t xml:space="preserve"> </w:t>
      </w:r>
      <w:r w:rsidR="00EB722C" w:rsidRPr="00971F4B">
        <w:rPr>
          <w:sz w:val="28"/>
          <w:szCs w:val="28"/>
          <w:lang w:val="ru-RU"/>
        </w:rPr>
        <w:t>Национальной инспекции</w:t>
      </w:r>
      <w:r w:rsidR="00EA5F5A" w:rsidRPr="00971F4B">
        <w:rPr>
          <w:sz w:val="28"/>
          <w:szCs w:val="28"/>
          <w:lang w:val="ru-RU"/>
        </w:rPr>
        <w:t xml:space="preserve"> </w:t>
      </w:r>
      <w:r w:rsidR="00C95A4B" w:rsidRPr="00971F4B">
        <w:rPr>
          <w:sz w:val="28"/>
          <w:szCs w:val="28"/>
          <w:lang w:val="ru-RU"/>
        </w:rPr>
        <w:t>по  техническому надзору</w:t>
      </w:r>
      <w:r w:rsidR="00EA5F5A" w:rsidRPr="00971F4B">
        <w:rPr>
          <w:sz w:val="28"/>
          <w:szCs w:val="28"/>
          <w:lang w:val="ru-RU"/>
        </w:rPr>
        <w:t xml:space="preserve">, </w:t>
      </w:r>
      <w:r w:rsidR="00E12EC3" w:rsidRPr="00971F4B">
        <w:rPr>
          <w:sz w:val="28"/>
          <w:szCs w:val="28"/>
          <w:lang w:val="ru-RU"/>
        </w:rPr>
        <w:t xml:space="preserve">утвержденном Постановлением </w:t>
      </w:r>
      <w:r w:rsidR="004E47C0" w:rsidRPr="00971F4B">
        <w:rPr>
          <w:sz w:val="28"/>
          <w:szCs w:val="28"/>
          <w:lang w:val="ru-RU"/>
        </w:rPr>
        <w:t>Правительств</w:t>
      </w:r>
      <w:r w:rsidR="00E12EC3" w:rsidRPr="00971F4B">
        <w:rPr>
          <w:sz w:val="28"/>
          <w:szCs w:val="28"/>
          <w:lang w:val="ru-RU"/>
        </w:rPr>
        <w:t>а</w:t>
      </w:r>
      <w:r w:rsidR="00EA5F5A" w:rsidRPr="00971F4B">
        <w:rPr>
          <w:sz w:val="28"/>
          <w:szCs w:val="28"/>
          <w:lang w:val="ru-RU"/>
        </w:rPr>
        <w:t xml:space="preserve"> </w:t>
      </w:r>
      <w:r w:rsidR="004E47C0" w:rsidRPr="00971F4B">
        <w:rPr>
          <w:sz w:val="28"/>
          <w:szCs w:val="28"/>
          <w:lang w:val="ru-RU"/>
        </w:rPr>
        <w:t>№</w:t>
      </w:r>
      <w:r w:rsidR="00E12EC3" w:rsidRPr="00971F4B">
        <w:rPr>
          <w:sz w:val="28"/>
          <w:szCs w:val="28"/>
          <w:lang w:val="ru-RU"/>
        </w:rPr>
        <w:t xml:space="preserve"> </w:t>
      </w:r>
      <w:r w:rsidR="00EA5F5A" w:rsidRPr="00971F4B">
        <w:rPr>
          <w:sz w:val="28"/>
          <w:szCs w:val="28"/>
          <w:lang w:val="ru-RU"/>
        </w:rPr>
        <w:t>391</w:t>
      </w:r>
      <w:r w:rsidR="00E12EC3" w:rsidRPr="00971F4B">
        <w:rPr>
          <w:sz w:val="28"/>
          <w:szCs w:val="28"/>
          <w:lang w:val="ru-RU"/>
        </w:rPr>
        <w:t xml:space="preserve"> </w:t>
      </w:r>
      <w:r w:rsidR="00EA5F5A" w:rsidRPr="00971F4B">
        <w:rPr>
          <w:sz w:val="28"/>
          <w:szCs w:val="28"/>
          <w:lang w:val="ru-RU"/>
        </w:rPr>
        <w:t>/</w:t>
      </w:r>
      <w:r w:rsidR="00E12EC3" w:rsidRPr="00971F4B">
        <w:rPr>
          <w:sz w:val="28"/>
          <w:szCs w:val="28"/>
          <w:lang w:val="ru-RU"/>
        </w:rPr>
        <w:t xml:space="preserve"> </w:t>
      </w:r>
      <w:r w:rsidR="00EA5F5A" w:rsidRPr="00971F4B">
        <w:rPr>
          <w:sz w:val="28"/>
          <w:szCs w:val="28"/>
          <w:lang w:val="ru-RU"/>
        </w:rPr>
        <w:t>2023.</w:t>
      </w:r>
    </w:p>
    <w:p w14:paraId="4CE73D85"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E2FEB16" w14:textId="2D05FB92"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
          <w:sz w:val="28"/>
          <w:szCs w:val="28"/>
          <w:lang w:val="ru-RU"/>
        </w:rPr>
        <w:t>Статья</w:t>
      </w:r>
      <w:r w:rsidR="006B2A63" w:rsidRPr="00971F4B">
        <w:rPr>
          <w:b/>
          <w:sz w:val="28"/>
          <w:szCs w:val="28"/>
          <w:lang w:val="ru-RU"/>
        </w:rPr>
        <w:t xml:space="preserve"> 378. </w:t>
      </w:r>
      <w:r w:rsidR="00E70341" w:rsidRPr="00971F4B">
        <w:rPr>
          <w:bCs/>
          <w:sz w:val="28"/>
          <w:szCs w:val="28"/>
          <w:lang w:val="ru-RU"/>
        </w:rPr>
        <w:t>Обязанности</w:t>
      </w:r>
      <w:r w:rsidR="006B2A63" w:rsidRPr="00971F4B">
        <w:rPr>
          <w:bCs/>
          <w:sz w:val="28"/>
          <w:szCs w:val="28"/>
          <w:lang w:val="ru-RU"/>
        </w:rPr>
        <w:t xml:space="preserve"> </w:t>
      </w:r>
      <w:r w:rsidR="00E12EC3" w:rsidRPr="00971F4B">
        <w:rPr>
          <w:bCs/>
          <w:sz w:val="28"/>
          <w:szCs w:val="28"/>
          <w:lang w:val="ru-RU"/>
        </w:rPr>
        <w:t>и ответственность</w:t>
      </w:r>
      <w:r w:rsidR="006B2A63" w:rsidRPr="00971F4B">
        <w:rPr>
          <w:bCs/>
          <w:sz w:val="28"/>
          <w:szCs w:val="28"/>
          <w:lang w:val="ru-RU"/>
        </w:rPr>
        <w:t xml:space="preserve"> </w:t>
      </w:r>
      <w:r w:rsidR="00E12EC3" w:rsidRPr="00971F4B">
        <w:rPr>
          <w:bCs/>
          <w:sz w:val="28"/>
          <w:szCs w:val="28"/>
          <w:lang w:val="ru-RU"/>
        </w:rPr>
        <w:t xml:space="preserve">субъектов, </w:t>
      </w:r>
      <w:r w:rsidR="00112DC0" w:rsidRPr="00971F4B">
        <w:rPr>
          <w:bCs/>
          <w:sz w:val="28"/>
          <w:szCs w:val="28"/>
          <w:lang w:val="ru-RU"/>
        </w:rPr>
        <w:t>участвующих</w:t>
      </w:r>
      <w:r w:rsidR="00E12EC3" w:rsidRPr="00971F4B">
        <w:rPr>
          <w:bCs/>
          <w:sz w:val="28"/>
          <w:szCs w:val="28"/>
          <w:lang w:val="ru-RU"/>
        </w:rPr>
        <w:t xml:space="preserve"> в сфере</w:t>
      </w:r>
      <w:r w:rsidR="006B2A63" w:rsidRPr="00971F4B">
        <w:rPr>
          <w:bCs/>
          <w:sz w:val="28"/>
          <w:szCs w:val="28"/>
          <w:lang w:val="ru-RU"/>
        </w:rPr>
        <w:t xml:space="preserve"> </w:t>
      </w:r>
      <w:r w:rsidR="00620082" w:rsidRPr="00971F4B">
        <w:rPr>
          <w:bCs/>
          <w:sz w:val="28"/>
          <w:szCs w:val="28"/>
          <w:lang w:val="ru-RU"/>
        </w:rPr>
        <w:t>государственного контроля</w:t>
      </w:r>
    </w:p>
    <w:p w14:paraId="6F5A87AD" w14:textId="66577E7E" w:rsidR="006B2A63" w:rsidRPr="00971F4B" w:rsidRDefault="00E12EC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Помимо обязанностей,</w:t>
      </w:r>
      <w:r w:rsidR="006B2A63" w:rsidRPr="00971F4B">
        <w:rPr>
          <w:sz w:val="28"/>
          <w:szCs w:val="28"/>
          <w:lang w:val="ru-RU"/>
        </w:rPr>
        <w:t xml:space="preserve"> </w:t>
      </w:r>
      <w:r w:rsidR="00DD7960" w:rsidRPr="00971F4B">
        <w:rPr>
          <w:sz w:val="28"/>
          <w:szCs w:val="28"/>
          <w:lang w:val="ru-RU"/>
        </w:rPr>
        <w:t>предусмотренных</w:t>
      </w:r>
      <w:r w:rsidR="006B2A63" w:rsidRPr="00971F4B">
        <w:rPr>
          <w:sz w:val="28"/>
          <w:szCs w:val="28"/>
          <w:lang w:val="ru-RU"/>
        </w:rPr>
        <w:t xml:space="preserve"> </w:t>
      </w:r>
      <w:r w:rsidR="001C554E" w:rsidRPr="00971F4B">
        <w:rPr>
          <w:sz w:val="28"/>
          <w:szCs w:val="28"/>
          <w:lang w:val="ru-RU"/>
        </w:rPr>
        <w:t>настоящим Кодексом</w:t>
      </w:r>
      <w:r w:rsidR="006B2A63" w:rsidRPr="00971F4B">
        <w:rPr>
          <w:sz w:val="28"/>
          <w:szCs w:val="28"/>
          <w:lang w:val="ru-RU"/>
        </w:rPr>
        <w:t xml:space="preserve">, </w:t>
      </w:r>
      <w:r w:rsidR="005C2AFF" w:rsidRPr="00971F4B">
        <w:rPr>
          <w:sz w:val="28"/>
          <w:szCs w:val="28"/>
          <w:lang w:val="ru-RU"/>
        </w:rPr>
        <w:t xml:space="preserve">субъекты, </w:t>
      </w:r>
      <w:r w:rsidR="00E1446F" w:rsidRPr="00971F4B">
        <w:rPr>
          <w:sz w:val="28"/>
          <w:szCs w:val="28"/>
          <w:lang w:val="ru-RU"/>
        </w:rPr>
        <w:t>задействованные</w:t>
      </w:r>
      <w:r w:rsidRPr="00971F4B">
        <w:rPr>
          <w:sz w:val="28"/>
          <w:szCs w:val="28"/>
          <w:lang w:val="ru-RU"/>
        </w:rPr>
        <w:t xml:space="preserve"> </w:t>
      </w:r>
      <w:r w:rsidR="00DD30A9" w:rsidRPr="00971F4B">
        <w:rPr>
          <w:sz w:val="28"/>
          <w:szCs w:val="28"/>
          <w:lang w:val="ru-RU"/>
        </w:rPr>
        <w:t>согласно</w:t>
      </w:r>
      <w:r w:rsidR="006B2A63" w:rsidRPr="00971F4B">
        <w:rPr>
          <w:sz w:val="28"/>
          <w:szCs w:val="28"/>
          <w:lang w:val="ru-RU"/>
        </w:rPr>
        <w:t xml:space="preserve"> </w:t>
      </w:r>
      <w:r w:rsidRPr="00971F4B">
        <w:rPr>
          <w:sz w:val="28"/>
          <w:szCs w:val="28"/>
          <w:lang w:val="ru-RU"/>
        </w:rPr>
        <w:t>статье</w:t>
      </w:r>
      <w:r w:rsidR="00B85BDF" w:rsidRPr="00971F4B">
        <w:rPr>
          <w:sz w:val="28"/>
          <w:szCs w:val="28"/>
          <w:lang w:val="ru-RU"/>
        </w:rPr>
        <w:t xml:space="preserve"> </w:t>
      </w:r>
      <w:r w:rsidR="006B2A63" w:rsidRPr="00971F4B">
        <w:rPr>
          <w:sz w:val="28"/>
          <w:szCs w:val="28"/>
          <w:lang w:val="ru-RU"/>
        </w:rPr>
        <w:t>337</w:t>
      </w:r>
      <w:r w:rsidRPr="00971F4B">
        <w:rPr>
          <w:sz w:val="28"/>
          <w:szCs w:val="28"/>
          <w:lang w:val="ru-RU"/>
        </w:rPr>
        <w:t>, и</w:t>
      </w:r>
      <w:r w:rsidR="006B2A63" w:rsidRPr="00971F4B">
        <w:rPr>
          <w:sz w:val="28"/>
          <w:szCs w:val="28"/>
          <w:lang w:val="ru-RU"/>
        </w:rPr>
        <w:t xml:space="preserve"> </w:t>
      </w:r>
      <w:r w:rsidR="008F7623" w:rsidRPr="00971F4B">
        <w:rPr>
          <w:sz w:val="28"/>
          <w:szCs w:val="28"/>
          <w:lang w:val="ru-RU"/>
        </w:rPr>
        <w:t>хозяйствующие субъекты</w:t>
      </w:r>
      <w:r w:rsidR="00DF50E4" w:rsidRPr="00971F4B">
        <w:rPr>
          <w:sz w:val="28"/>
          <w:szCs w:val="28"/>
          <w:lang w:val="ru-RU"/>
        </w:rPr>
        <w:t>, участвующие в</w:t>
      </w:r>
      <w:r w:rsidR="00A105C7" w:rsidRPr="00971F4B">
        <w:rPr>
          <w:sz w:val="28"/>
          <w:szCs w:val="28"/>
          <w:lang w:val="ru-RU"/>
        </w:rPr>
        <w:t xml:space="preserve"> процессе</w:t>
      </w:r>
      <w:r w:rsidR="006B2A63" w:rsidRPr="00971F4B">
        <w:rPr>
          <w:sz w:val="28"/>
          <w:szCs w:val="28"/>
          <w:lang w:val="ru-RU"/>
        </w:rPr>
        <w:t xml:space="preserve"> </w:t>
      </w:r>
      <w:r w:rsidR="00DF50E4" w:rsidRPr="00971F4B">
        <w:rPr>
          <w:sz w:val="28"/>
          <w:szCs w:val="28"/>
          <w:lang w:val="ru-RU"/>
        </w:rPr>
        <w:t>выдачи разрешений</w:t>
      </w:r>
      <w:r w:rsidR="006B2A63" w:rsidRPr="00971F4B">
        <w:rPr>
          <w:sz w:val="28"/>
          <w:szCs w:val="28"/>
          <w:lang w:val="ru-RU"/>
        </w:rPr>
        <w:t xml:space="preserve">, </w:t>
      </w:r>
      <w:r w:rsidR="00DF50E4" w:rsidRPr="00971F4B">
        <w:rPr>
          <w:sz w:val="28"/>
          <w:szCs w:val="28"/>
          <w:lang w:val="ru-RU"/>
        </w:rPr>
        <w:t>строительства, использова</w:t>
      </w:r>
      <w:r w:rsidR="008231C2" w:rsidRPr="00971F4B">
        <w:rPr>
          <w:sz w:val="28"/>
          <w:szCs w:val="28"/>
          <w:lang w:val="ru-RU"/>
        </w:rPr>
        <w:t>н</w:t>
      </w:r>
      <w:r w:rsidR="00DF50E4" w:rsidRPr="00971F4B">
        <w:rPr>
          <w:sz w:val="28"/>
          <w:szCs w:val="28"/>
          <w:lang w:val="ru-RU"/>
        </w:rPr>
        <w:t xml:space="preserve">ия и постутилизации </w:t>
      </w:r>
      <w:r w:rsidR="00DA06A8" w:rsidRPr="00971F4B">
        <w:rPr>
          <w:sz w:val="28"/>
          <w:szCs w:val="28"/>
          <w:lang w:val="ru-RU"/>
        </w:rPr>
        <w:t>сооружений</w:t>
      </w:r>
      <w:r w:rsidR="00DF50E4" w:rsidRPr="00971F4B">
        <w:rPr>
          <w:sz w:val="28"/>
          <w:szCs w:val="28"/>
          <w:lang w:val="ru-RU"/>
        </w:rPr>
        <w:t xml:space="preserve">, имеют </w:t>
      </w:r>
      <w:r w:rsidR="00897507" w:rsidRPr="00971F4B">
        <w:rPr>
          <w:sz w:val="28"/>
          <w:szCs w:val="28"/>
          <w:lang w:val="ru-RU"/>
        </w:rPr>
        <w:t>следующие обязанности</w:t>
      </w:r>
      <w:r w:rsidR="006B2A63" w:rsidRPr="00971F4B">
        <w:rPr>
          <w:sz w:val="28"/>
          <w:szCs w:val="28"/>
          <w:lang w:val="ru-RU"/>
        </w:rPr>
        <w:t xml:space="preserve"> </w:t>
      </w:r>
      <w:r w:rsidR="00DF50E4" w:rsidRPr="00971F4B">
        <w:rPr>
          <w:sz w:val="28"/>
          <w:szCs w:val="28"/>
          <w:lang w:val="ru-RU"/>
        </w:rPr>
        <w:t xml:space="preserve">и ответственность, касающиеся </w:t>
      </w:r>
      <w:r w:rsidR="002E3800" w:rsidRPr="00971F4B">
        <w:rPr>
          <w:sz w:val="28"/>
          <w:szCs w:val="28"/>
          <w:lang w:val="ru-RU"/>
        </w:rPr>
        <w:t>государственн</w:t>
      </w:r>
      <w:r w:rsidR="00DF50E4" w:rsidRPr="00971F4B">
        <w:rPr>
          <w:sz w:val="28"/>
          <w:szCs w:val="28"/>
          <w:lang w:val="ru-RU"/>
        </w:rPr>
        <w:t xml:space="preserve">ого </w:t>
      </w:r>
      <w:r w:rsidR="002E3800" w:rsidRPr="00971F4B">
        <w:rPr>
          <w:sz w:val="28"/>
          <w:szCs w:val="28"/>
          <w:lang w:val="ru-RU"/>
        </w:rPr>
        <w:t>контрол</w:t>
      </w:r>
      <w:r w:rsidR="00DF50E4" w:rsidRPr="00971F4B">
        <w:rPr>
          <w:sz w:val="28"/>
          <w:szCs w:val="28"/>
          <w:lang w:val="ru-RU"/>
        </w:rPr>
        <w:t>я</w:t>
      </w:r>
      <w:r w:rsidR="006B2A63" w:rsidRPr="00971F4B">
        <w:rPr>
          <w:sz w:val="28"/>
          <w:szCs w:val="28"/>
          <w:lang w:val="ru-RU"/>
        </w:rPr>
        <w:t xml:space="preserve"> </w:t>
      </w:r>
      <w:r w:rsidR="00DA06A8" w:rsidRPr="00971F4B">
        <w:rPr>
          <w:sz w:val="28"/>
          <w:szCs w:val="28"/>
          <w:lang w:val="ru-RU"/>
        </w:rPr>
        <w:t>сооружений</w:t>
      </w:r>
      <w:r w:rsidR="006B2A63" w:rsidRPr="00971F4B">
        <w:rPr>
          <w:sz w:val="28"/>
          <w:szCs w:val="28"/>
          <w:lang w:val="ru-RU"/>
        </w:rPr>
        <w:t>:</w:t>
      </w:r>
    </w:p>
    <w:p w14:paraId="7F13EC22" w14:textId="51891C0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287AEE">
        <w:rPr>
          <w:sz w:val="28"/>
          <w:szCs w:val="28"/>
          <w:lang w:val="ru-RU"/>
        </w:rPr>
        <w:t> </w:t>
      </w:r>
      <w:r w:rsidR="00DF50E4" w:rsidRPr="00971F4B">
        <w:rPr>
          <w:sz w:val="28"/>
          <w:szCs w:val="28"/>
          <w:lang w:val="ru-RU"/>
        </w:rPr>
        <w:t>п</w:t>
      </w:r>
      <w:r w:rsidR="008231C2" w:rsidRPr="00971F4B">
        <w:rPr>
          <w:sz w:val="28"/>
          <w:szCs w:val="28"/>
          <w:lang w:val="ru-RU"/>
        </w:rPr>
        <w:t>ередавать в распоряжение</w:t>
      </w:r>
      <w:r w:rsidR="00DF50E4" w:rsidRPr="00971F4B">
        <w:rPr>
          <w:sz w:val="28"/>
          <w:szCs w:val="28"/>
          <w:lang w:val="ru-RU"/>
        </w:rPr>
        <w:t xml:space="preserve"> представител</w:t>
      </w:r>
      <w:r w:rsidR="008231C2" w:rsidRPr="00971F4B">
        <w:rPr>
          <w:sz w:val="28"/>
          <w:szCs w:val="28"/>
          <w:lang w:val="ru-RU"/>
        </w:rPr>
        <w:t>ей</w:t>
      </w:r>
      <w:r w:rsidR="00DF50E4" w:rsidRPr="00971F4B">
        <w:rPr>
          <w:sz w:val="28"/>
          <w:szCs w:val="28"/>
          <w:lang w:val="ru-RU"/>
        </w:rPr>
        <w:t xml:space="preserve"> учреждений с контролирующими полномочиями все </w:t>
      </w:r>
      <w:r w:rsidR="00F032E9" w:rsidRPr="00971F4B">
        <w:rPr>
          <w:sz w:val="28"/>
          <w:szCs w:val="28"/>
          <w:lang w:val="ru-RU"/>
        </w:rPr>
        <w:t>документы</w:t>
      </w:r>
      <w:r w:rsidR="00DF50E4" w:rsidRPr="00971F4B">
        <w:rPr>
          <w:sz w:val="28"/>
          <w:szCs w:val="28"/>
          <w:lang w:val="ru-RU"/>
        </w:rPr>
        <w:t xml:space="preserve"> </w:t>
      </w:r>
      <w:r w:rsidR="00DF50E4" w:rsidRPr="00971F4B">
        <w:rPr>
          <w:rFonts w:ascii="Times New Roman CYR" w:hAnsi="Times New Roman CYR" w:cs="Times New Roman CYR"/>
          <w:sz w:val="28"/>
          <w:szCs w:val="28"/>
          <w:lang w:val="ru-RU"/>
        </w:rPr>
        <w:t xml:space="preserve">и информацию, необходимые для </w:t>
      </w:r>
      <w:r w:rsidR="009D1ED4" w:rsidRPr="00971F4B">
        <w:rPr>
          <w:rFonts w:ascii="Times New Roman CYR" w:hAnsi="Times New Roman CYR" w:cs="Times New Roman CYR"/>
          <w:sz w:val="28"/>
          <w:szCs w:val="28"/>
          <w:lang w:val="ru-RU"/>
        </w:rPr>
        <w:t>проведения проверки</w:t>
      </w:r>
      <w:r w:rsidRPr="00971F4B">
        <w:rPr>
          <w:sz w:val="28"/>
          <w:szCs w:val="28"/>
          <w:lang w:val="ru-RU"/>
        </w:rPr>
        <w:t>;</w:t>
      </w:r>
    </w:p>
    <w:p w14:paraId="3A56D0F5" w14:textId="137EEDF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287AEE">
        <w:rPr>
          <w:sz w:val="28"/>
          <w:szCs w:val="28"/>
          <w:lang w:val="ru-RU"/>
        </w:rPr>
        <w:t> </w:t>
      </w:r>
      <w:r w:rsidR="00DF50E4" w:rsidRPr="00971F4B">
        <w:rPr>
          <w:rFonts w:ascii="Times New Roman CYR" w:hAnsi="Times New Roman CYR" w:cs="Times New Roman CYR"/>
          <w:sz w:val="28"/>
          <w:szCs w:val="28"/>
          <w:lang w:val="ru-RU"/>
        </w:rPr>
        <w:t xml:space="preserve">разрешать доступ к  рабочему месту и пунктам, необходимым для </w:t>
      </w:r>
      <w:r w:rsidR="009D1ED4" w:rsidRPr="00971F4B">
        <w:rPr>
          <w:rFonts w:ascii="Times New Roman CYR" w:hAnsi="Times New Roman CYR" w:cs="Times New Roman CYR"/>
          <w:sz w:val="28"/>
          <w:szCs w:val="28"/>
          <w:lang w:val="ru-RU"/>
        </w:rPr>
        <w:t>проведения проверки</w:t>
      </w:r>
      <w:r w:rsidRPr="00971F4B">
        <w:rPr>
          <w:sz w:val="28"/>
          <w:szCs w:val="28"/>
          <w:lang w:val="ru-RU"/>
        </w:rPr>
        <w:t>;</w:t>
      </w:r>
    </w:p>
    <w:p w14:paraId="2F9B238B" w14:textId="3A67086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c)</w:t>
      </w:r>
      <w:r w:rsidR="00287AEE">
        <w:rPr>
          <w:sz w:val="28"/>
          <w:szCs w:val="28"/>
          <w:lang w:val="ru-RU"/>
        </w:rPr>
        <w:t> </w:t>
      </w:r>
      <w:r w:rsidR="00DF50E4" w:rsidRPr="00971F4B">
        <w:rPr>
          <w:rFonts w:ascii="Times New Roman CYR" w:hAnsi="Times New Roman CYR" w:cs="Times New Roman CYR"/>
          <w:sz w:val="28"/>
          <w:szCs w:val="28"/>
          <w:lang w:val="ru-RU"/>
        </w:rPr>
        <w:t xml:space="preserve">выполнять распоряжения и меры, назначенные  представителями учреждений </w:t>
      </w:r>
      <w:r w:rsidR="00DF50E4" w:rsidRPr="00971F4B">
        <w:rPr>
          <w:sz w:val="28"/>
          <w:szCs w:val="28"/>
          <w:lang w:val="ru-RU"/>
        </w:rPr>
        <w:t>с контролирующими полномочиями</w:t>
      </w:r>
      <w:r w:rsidRPr="00971F4B">
        <w:rPr>
          <w:sz w:val="28"/>
          <w:szCs w:val="28"/>
          <w:lang w:val="ru-RU"/>
        </w:rPr>
        <w:t>;</w:t>
      </w:r>
    </w:p>
    <w:p w14:paraId="6DAF4B7B" w14:textId="468B200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DF50E4" w:rsidRPr="00971F4B">
        <w:rPr>
          <w:sz w:val="28"/>
          <w:szCs w:val="28"/>
          <w:lang w:val="ru-RU"/>
        </w:rPr>
        <w:t>применять все</w:t>
      </w:r>
      <w:r w:rsidRPr="00971F4B">
        <w:rPr>
          <w:sz w:val="28"/>
          <w:szCs w:val="28"/>
          <w:lang w:val="ru-RU"/>
        </w:rPr>
        <w:t xml:space="preserve"> </w:t>
      </w:r>
      <w:r w:rsidR="00936C15" w:rsidRPr="00971F4B">
        <w:rPr>
          <w:sz w:val="28"/>
          <w:szCs w:val="28"/>
          <w:lang w:val="ru-RU"/>
        </w:rPr>
        <w:t>меры</w:t>
      </w:r>
      <w:r w:rsidR="00DF50E4" w:rsidRPr="00971F4B">
        <w:rPr>
          <w:sz w:val="28"/>
          <w:szCs w:val="28"/>
          <w:lang w:val="ru-RU"/>
        </w:rPr>
        <w:t>,</w:t>
      </w:r>
      <w:r w:rsidRPr="00971F4B">
        <w:rPr>
          <w:sz w:val="28"/>
          <w:szCs w:val="28"/>
          <w:lang w:val="ru-RU"/>
        </w:rPr>
        <w:t xml:space="preserve"> </w:t>
      </w:r>
      <w:r w:rsidR="00DD7960" w:rsidRPr="00971F4B">
        <w:rPr>
          <w:sz w:val="28"/>
          <w:szCs w:val="28"/>
          <w:lang w:val="ru-RU"/>
        </w:rPr>
        <w:t>предусмотренных</w:t>
      </w:r>
      <w:r w:rsidRPr="00971F4B">
        <w:rPr>
          <w:sz w:val="28"/>
          <w:szCs w:val="28"/>
          <w:lang w:val="ru-RU"/>
        </w:rPr>
        <w:t xml:space="preserve"> </w:t>
      </w:r>
      <w:r w:rsidR="001C554E" w:rsidRPr="00971F4B">
        <w:rPr>
          <w:sz w:val="28"/>
          <w:szCs w:val="28"/>
          <w:lang w:val="ru-RU"/>
        </w:rPr>
        <w:t>настоящим Кодексом</w:t>
      </w:r>
      <w:r w:rsidR="00DF50E4" w:rsidRPr="00971F4B">
        <w:rPr>
          <w:sz w:val="28"/>
          <w:szCs w:val="28"/>
          <w:lang w:val="ru-RU"/>
        </w:rPr>
        <w:t xml:space="preserve">, и уведомлять в течение </w:t>
      </w:r>
      <w:r w:rsidRPr="00971F4B">
        <w:rPr>
          <w:sz w:val="28"/>
          <w:szCs w:val="28"/>
          <w:lang w:val="ru-RU"/>
        </w:rPr>
        <w:t xml:space="preserve">24 </w:t>
      </w:r>
      <w:r w:rsidR="00DF50E4" w:rsidRPr="00971F4B">
        <w:rPr>
          <w:sz w:val="28"/>
          <w:szCs w:val="28"/>
          <w:lang w:val="ru-RU"/>
        </w:rPr>
        <w:t xml:space="preserve">часов территориальные структуры </w:t>
      </w:r>
      <w:r w:rsidR="00EB722C"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DF50E4" w:rsidRPr="00971F4B">
        <w:rPr>
          <w:rFonts w:ascii="Times New Roman CYR" w:hAnsi="Times New Roman CYR" w:cs="Times New Roman CYR"/>
          <w:sz w:val="28"/>
          <w:szCs w:val="28"/>
          <w:lang w:val="ru-RU"/>
        </w:rPr>
        <w:t>о произошедших авариях в строительстве</w:t>
      </w:r>
      <w:r w:rsidRPr="00971F4B">
        <w:rPr>
          <w:sz w:val="28"/>
          <w:szCs w:val="28"/>
          <w:lang w:val="ru-RU"/>
        </w:rPr>
        <w:t>;</w:t>
      </w:r>
    </w:p>
    <w:p w14:paraId="78EFB287" w14:textId="7B657A3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DF50E4" w:rsidRPr="00971F4B">
        <w:rPr>
          <w:sz w:val="28"/>
          <w:szCs w:val="28"/>
          <w:lang w:val="ru-RU"/>
        </w:rPr>
        <w:t>уведомлять</w:t>
      </w:r>
      <w:r w:rsidRPr="00971F4B">
        <w:rPr>
          <w:sz w:val="28"/>
          <w:szCs w:val="28"/>
          <w:lang w:val="ru-RU"/>
        </w:rPr>
        <w:t xml:space="preserve"> </w:t>
      </w:r>
      <w:r w:rsidR="00DF50E4" w:rsidRPr="00971F4B">
        <w:rPr>
          <w:sz w:val="28"/>
          <w:szCs w:val="28"/>
          <w:lang w:val="ru-RU"/>
        </w:rPr>
        <w:t xml:space="preserve">территориальные структуры </w:t>
      </w:r>
      <w:r w:rsidR="00EB722C"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DF50E4" w:rsidRPr="00971F4B">
        <w:rPr>
          <w:sz w:val="28"/>
          <w:szCs w:val="28"/>
          <w:lang w:val="ru-RU"/>
        </w:rPr>
        <w:t xml:space="preserve">о случаях отказа в приемке </w:t>
      </w:r>
      <w:r w:rsidR="00DF50E4" w:rsidRPr="00971F4B">
        <w:rPr>
          <w:rFonts w:ascii="Times New Roman CYR" w:hAnsi="Times New Roman CYR" w:cs="Times New Roman CYR"/>
          <w:sz w:val="28"/>
          <w:szCs w:val="28"/>
          <w:lang w:val="ru-RU"/>
        </w:rPr>
        <w:t>общественно полезных сооружений из-за дефектов качества</w:t>
      </w:r>
      <w:r w:rsidR="00B85BDF" w:rsidRPr="00971F4B">
        <w:rPr>
          <w:sz w:val="28"/>
          <w:szCs w:val="28"/>
          <w:lang w:val="ru-RU"/>
        </w:rPr>
        <w:t>.</w:t>
      </w:r>
    </w:p>
    <w:p w14:paraId="1EA0E73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DD23046" w14:textId="6DA82981"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379. </w:t>
      </w:r>
      <w:r w:rsidR="00E70341" w:rsidRPr="00971F4B">
        <w:rPr>
          <w:bCs/>
          <w:sz w:val="28"/>
          <w:szCs w:val="28"/>
          <w:lang w:val="ru-RU"/>
        </w:rPr>
        <w:t>Об</w:t>
      </w:r>
      <w:r w:rsidR="00DF50E4" w:rsidRPr="00971F4B">
        <w:rPr>
          <w:bCs/>
          <w:sz w:val="28"/>
          <w:szCs w:val="28"/>
          <w:lang w:val="ru-RU"/>
        </w:rPr>
        <w:t>щие об</w:t>
      </w:r>
      <w:r w:rsidR="00E70341" w:rsidRPr="00971F4B">
        <w:rPr>
          <w:bCs/>
          <w:sz w:val="28"/>
          <w:szCs w:val="28"/>
          <w:lang w:val="ru-RU"/>
        </w:rPr>
        <w:t>язанности</w:t>
      </w:r>
      <w:r w:rsidR="006B2A63" w:rsidRPr="00971F4B">
        <w:rPr>
          <w:bCs/>
          <w:sz w:val="28"/>
          <w:szCs w:val="28"/>
          <w:lang w:val="ru-RU"/>
        </w:rPr>
        <w:t xml:space="preserve"> </w:t>
      </w:r>
      <w:r w:rsidR="00DF50E4" w:rsidRPr="00971F4B">
        <w:rPr>
          <w:bCs/>
          <w:sz w:val="28"/>
          <w:szCs w:val="28"/>
          <w:lang w:val="ru-RU"/>
        </w:rPr>
        <w:t>и</w:t>
      </w:r>
      <w:r w:rsidR="006B2A63" w:rsidRPr="00971F4B">
        <w:rPr>
          <w:bCs/>
          <w:sz w:val="28"/>
          <w:szCs w:val="28"/>
          <w:lang w:val="ru-RU"/>
        </w:rPr>
        <w:t xml:space="preserve"> </w:t>
      </w:r>
      <w:r w:rsidR="00DF50E4" w:rsidRPr="00971F4B">
        <w:rPr>
          <w:bCs/>
          <w:sz w:val="28"/>
          <w:szCs w:val="28"/>
          <w:lang w:val="ru-RU"/>
        </w:rPr>
        <w:t>ответственность</w:t>
      </w:r>
      <w:r w:rsidR="006B2A63" w:rsidRPr="00971F4B">
        <w:rPr>
          <w:bCs/>
          <w:sz w:val="28"/>
          <w:szCs w:val="28"/>
          <w:lang w:val="ru-RU"/>
        </w:rPr>
        <w:t xml:space="preserve"> </w:t>
      </w:r>
    </w:p>
    <w:p w14:paraId="2392AF5E" w14:textId="231653D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DF50E4" w:rsidRPr="00971F4B">
        <w:rPr>
          <w:sz w:val="28"/>
          <w:szCs w:val="28"/>
          <w:lang w:val="ru-RU"/>
        </w:rPr>
        <w:t xml:space="preserve">Гражданская, </w:t>
      </w:r>
      <w:r w:rsidR="00E1446F" w:rsidRPr="00971F4B">
        <w:rPr>
          <w:sz w:val="28"/>
          <w:szCs w:val="28"/>
          <w:lang w:val="ru-RU"/>
        </w:rPr>
        <w:t>административная</w:t>
      </w:r>
      <w:r w:rsidR="00DF50E4" w:rsidRPr="00971F4B">
        <w:rPr>
          <w:sz w:val="28"/>
          <w:szCs w:val="28"/>
          <w:lang w:val="ru-RU"/>
        </w:rPr>
        <w:t xml:space="preserve"> или  уголовная ответственность</w:t>
      </w:r>
      <w:r w:rsidRPr="00971F4B">
        <w:rPr>
          <w:sz w:val="28"/>
          <w:szCs w:val="28"/>
          <w:lang w:val="ru-RU"/>
        </w:rPr>
        <w:t xml:space="preserve"> </w:t>
      </w:r>
      <w:r w:rsidR="00DF50E4" w:rsidRPr="00971F4B">
        <w:rPr>
          <w:sz w:val="28"/>
          <w:szCs w:val="28"/>
          <w:lang w:val="ru-RU"/>
        </w:rPr>
        <w:t>за строительство и содержани</w:t>
      </w:r>
      <w:r w:rsidR="00482E9A" w:rsidRPr="00971F4B">
        <w:rPr>
          <w:sz w:val="28"/>
          <w:szCs w:val="28"/>
          <w:lang w:val="ru-RU"/>
        </w:rPr>
        <w:t>е</w:t>
      </w:r>
      <w:r w:rsidR="00DF50E4" w:rsidRPr="00971F4B">
        <w:rPr>
          <w:sz w:val="28"/>
          <w:szCs w:val="28"/>
          <w:lang w:val="ru-RU"/>
        </w:rPr>
        <w:t xml:space="preserve"> сооружений </w:t>
      </w:r>
      <w:r w:rsidR="00DF50E4" w:rsidRPr="00971F4B">
        <w:rPr>
          <w:rFonts w:ascii="Times New Roman CYR" w:hAnsi="Times New Roman CYR" w:cs="Times New Roman CYR"/>
          <w:sz w:val="28"/>
          <w:szCs w:val="28"/>
          <w:lang w:val="ru-RU"/>
        </w:rPr>
        <w:t>соответствующего качества</w:t>
      </w:r>
      <w:r w:rsidRPr="00971F4B">
        <w:rPr>
          <w:sz w:val="28"/>
          <w:szCs w:val="28"/>
          <w:lang w:val="ru-RU"/>
        </w:rPr>
        <w:t xml:space="preserve"> </w:t>
      </w:r>
      <w:r w:rsidR="00DF50E4" w:rsidRPr="00971F4B">
        <w:rPr>
          <w:sz w:val="28"/>
          <w:szCs w:val="28"/>
          <w:lang w:val="ru-RU"/>
        </w:rPr>
        <w:t>на протяжении всего срока службы</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DF50E4" w:rsidRPr="00971F4B">
        <w:rPr>
          <w:rFonts w:ascii="Times New Roman CYR" w:hAnsi="Times New Roman CYR" w:cs="Times New Roman CYR"/>
          <w:sz w:val="28"/>
          <w:szCs w:val="28"/>
          <w:lang w:val="ru-RU"/>
        </w:rPr>
        <w:t>за выполнение обязанностей, установленных  процедурами и регламентами, разработанными согласно положениям настоящего Кодекса,  возлагается на субъектов, участвующих в  разработке концепций, проектировании, строительстве, эксплуатации и  постутилизации сооружений</w:t>
      </w:r>
      <w:r w:rsidRPr="00971F4B">
        <w:rPr>
          <w:sz w:val="28"/>
          <w:szCs w:val="28"/>
          <w:lang w:val="ru-RU"/>
        </w:rPr>
        <w:t>.</w:t>
      </w:r>
    </w:p>
    <w:p w14:paraId="4D5E7CFE" w14:textId="7E3F24B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96604E" w:rsidRPr="00971F4B">
        <w:rPr>
          <w:sz w:val="28"/>
          <w:szCs w:val="28"/>
          <w:lang w:val="ru-RU"/>
        </w:rPr>
        <w:t>Проектировщик</w:t>
      </w:r>
      <w:r w:rsidRPr="00971F4B">
        <w:rPr>
          <w:sz w:val="28"/>
          <w:szCs w:val="28"/>
          <w:lang w:val="ru-RU"/>
        </w:rPr>
        <w:t xml:space="preserve">, </w:t>
      </w:r>
      <w:r w:rsidR="00DF50E4" w:rsidRPr="00971F4B">
        <w:rPr>
          <w:rFonts w:ascii="Times New Roman CYR" w:hAnsi="Times New Roman CYR" w:cs="Times New Roman CYR"/>
          <w:sz w:val="28"/>
          <w:szCs w:val="28"/>
          <w:lang w:val="ru-RU"/>
        </w:rPr>
        <w:t>аттестованный специалист, проверяющий проекты, производители и поставщики  строительных материалов и</w:t>
      </w:r>
      <w:r w:rsidR="00DF50E4" w:rsidRPr="00971F4B">
        <w:rPr>
          <w:sz w:val="28"/>
          <w:szCs w:val="28"/>
          <w:lang w:val="ru-RU"/>
        </w:rPr>
        <w:t xml:space="preserve"> продукции, </w:t>
      </w:r>
      <w:r w:rsidRPr="00971F4B">
        <w:rPr>
          <w:sz w:val="28"/>
          <w:szCs w:val="28"/>
          <w:lang w:val="ru-RU"/>
        </w:rPr>
        <w:t xml:space="preserve"> </w:t>
      </w:r>
      <w:r w:rsidR="00907EA9" w:rsidRPr="00971F4B">
        <w:rPr>
          <w:sz w:val="28"/>
          <w:szCs w:val="28"/>
          <w:lang w:val="ru-RU"/>
        </w:rPr>
        <w:t>застройщик</w:t>
      </w:r>
      <w:r w:rsidRPr="00971F4B">
        <w:rPr>
          <w:sz w:val="28"/>
          <w:szCs w:val="28"/>
          <w:lang w:val="ru-RU"/>
        </w:rPr>
        <w:t xml:space="preserve">, </w:t>
      </w:r>
      <w:r w:rsidR="00DF50E4" w:rsidRPr="00971F4B">
        <w:rPr>
          <w:sz w:val="28"/>
          <w:szCs w:val="28"/>
          <w:lang w:val="ru-RU"/>
        </w:rPr>
        <w:t xml:space="preserve">аттестованный </w:t>
      </w:r>
      <w:r w:rsidR="00FC6A3D" w:rsidRPr="00971F4B">
        <w:rPr>
          <w:sz w:val="28"/>
          <w:szCs w:val="28"/>
          <w:lang w:val="ru-RU"/>
        </w:rPr>
        <w:t>ответственный за технический надзор</w:t>
      </w:r>
      <w:r w:rsidRPr="00971F4B">
        <w:rPr>
          <w:sz w:val="28"/>
          <w:szCs w:val="28"/>
          <w:lang w:val="ru-RU"/>
        </w:rPr>
        <w:t xml:space="preserve">, </w:t>
      </w:r>
      <w:r w:rsidR="00606231" w:rsidRPr="00971F4B">
        <w:rPr>
          <w:sz w:val="28"/>
          <w:szCs w:val="28"/>
          <w:lang w:val="ru-RU"/>
        </w:rPr>
        <w:t>руководитель</w:t>
      </w:r>
      <w:r w:rsidRPr="00971F4B">
        <w:rPr>
          <w:sz w:val="28"/>
          <w:szCs w:val="28"/>
          <w:lang w:val="ru-RU"/>
        </w:rPr>
        <w:t xml:space="preserve"> </w:t>
      </w:r>
      <w:r w:rsidR="00C85E6B" w:rsidRPr="00971F4B">
        <w:rPr>
          <w:sz w:val="28"/>
          <w:szCs w:val="28"/>
          <w:lang w:val="ru-RU"/>
        </w:rPr>
        <w:t>строительной площадки</w:t>
      </w:r>
      <w:r w:rsidRPr="00971F4B">
        <w:rPr>
          <w:sz w:val="28"/>
          <w:szCs w:val="28"/>
          <w:lang w:val="ru-RU"/>
        </w:rPr>
        <w:t xml:space="preserve">, </w:t>
      </w:r>
      <w:r w:rsidR="00DF50E4" w:rsidRPr="00971F4B">
        <w:rPr>
          <w:sz w:val="28"/>
          <w:szCs w:val="28"/>
          <w:lang w:val="ru-RU"/>
        </w:rPr>
        <w:t xml:space="preserve">аттестованный </w:t>
      </w:r>
      <w:r w:rsidR="00C834B0" w:rsidRPr="00971F4B">
        <w:rPr>
          <w:sz w:val="28"/>
          <w:szCs w:val="28"/>
          <w:lang w:val="ru-RU"/>
        </w:rPr>
        <w:t>технический эксперт</w:t>
      </w:r>
      <w:r w:rsidRPr="00971F4B">
        <w:rPr>
          <w:sz w:val="28"/>
          <w:szCs w:val="28"/>
          <w:lang w:val="ru-RU"/>
        </w:rPr>
        <w:t xml:space="preserve"> </w:t>
      </w:r>
      <w:r w:rsidR="00DF50E4" w:rsidRPr="00971F4B">
        <w:rPr>
          <w:sz w:val="28"/>
          <w:szCs w:val="28"/>
          <w:lang w:val="ru-RU"/>
        </w:rPr>
        <w:t xml:space="preserve">несут ответственность согласно возложенным на них обязанностям, за </w:t>
      </w:r>
      <w:r w:rsidR="003C79C4" w:rsidRPr="00971F4B">
        <w:rPr>
          <w:sz w:val="28"/>
          <w:szCs w:val="28"/>
          <w:lang w:val="ru-RU"/>
        </w:rPr>
        <w:t>скрытые дефекты</w:t>
      </w:r>
      <w:r w:rsidRPr="00971F4B">
        <w:rPr>
          <w:sz w:val="28"/>
          <w:szCs w:val="28"/>
          <w:lang w:val="ru-RU"/>
        </w:rPr>
        <w:t xml:space="preserve"> </w:t>
      </w:r>
      <w:r w:rsidR="00DF50E4" w:rsidRPr="00971F4B">
        <w:rPr>
          <w:sz w:val="28"/>
          <w:szCs w:val="28"/>
          <w:lang w:val="ru-RU"/>
        </w:rPr>
        <w:t>сооружений</w:t>
      </w:r>
      <w:r w:rsidRPr="00971F4B">
        <w:rPr>
          <w:sz w:val="28"/>
          <w:szCs w:val="28"/>
          <w:lang w:val="ru-RU"/>
        </w:rPr>
        <w:t xml:space="preserve">, </w:t>
      </w:r>
      <w:r w:rsidR="00DF50E4" w:rsidRPr="00971F4B">
        <w:rPr>
          <w:rFonts w:ascii="Times New Roman CYR" w:hAnsi="Times New Roman CYR" w:cs="Times New Roman CYR"/>
          <w:sz w:val="28"/>
          <w:szCs w:val="28"/>
          <w:lang w:val="ru-RU"/>
        </w:rPr>
        <w:t>появившиеся в течение 5 лет  после их приемки, а также  после достижения этого срока, на  протяжении всего срока службы сооружения, за дефекты несущей структуры, возникшие в результате несоблюдения норм проектирования и строительства, которые действовали на дату е</w:t>
      </w:r>
      <w:r w:rsidR="00D22E8F" w:rsidRPr="00971F4B">
        <w:rPr>
          <w:rFonts w:ascii="Times New Roman CYR" w:hAnsi="Times New Roman CYR" w:cs="Times New Roman CYR"/>
          <w:sz w:val="28"/>
          <w:szCs w:val="28"/>
          <w:lang w:val="ru-RU"/>
        </w:rPr>
        <w:t>го</w:t>
      </w:r>
      <w:r w:rsidR="00DF50E4" w:rsidRPr="00971F4B">
        <w:rPr>
          <w:rFonts w:ascii="Times New Roman CYR" w:hAnsi="Times New Roman CYR" w:cs="Times New Roman CYR"/>
          <w:sz w:val="28"/>
          <w:szCs w:val="28"/>
          <w:lang w:val="ru-RU"/>
        </w:rPr>
        <w:t xml:space="preserve"> выполнения</w:t>
      </w:r>
      <w:r w:rsidRPr="00971F4B">
        <w:rPr>
          <w:sz w:val="28"/>
          <w:szCs w:val="28"/>
          <w:lang w:val="ru-RU"/>
        </w:rPr>
        <w:t>.</w:t>
      </w:r>
    </w:p>
    <w:p w14:paraId="3CEDFFE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1801745" w14:textId="3F154249"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380. </w:t>
      </w:r>
      <w:r w:rsidR="00125E8B" w:rsidRPr="00971F4B">
        <w:rPr>
          <w:bCs/>
          <w:sz w:val="28"/>
          <w:szCs w:val="28"/>
          <w:lang w:val="ru-RU"/>
        </w:rPr>
        <w:t>Конфиденциальность информации</w:t>
      </w:r>
    </w:p>
    <w:p w14:paraId="7A096251" w14:textId="39C5393D" w:rsidR="006B2A63" w:rsidRPr="00971F4B" w:rsidRDefault="00125E8B"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Персонал</w:t>
      </w:r>
      <w:r w:rsidR="006B2A63" w:rsidRPr="00971F4B">
        <w:rPr>
          <w:sz w:val="28"/>
          <w:szCs w:val="28"/>
          <w:lang w:val="ru-RU"/>
        </w:rPr>
        <w:t xml:space="preserve"> </w:t>
      </w:r>
      <w:r w:rsidR="00EB722C" w:rsidRPr="00971F4B">
        <w:rPr>
          <w:sz w:val="28"/>
          <w:szCs w:val="28"/>
          <w:lang w:val="ru-RU"/>
        </w:rPr>
        <w:t>Национальной инспекции</w:t>
      </w:r>
      <w:r w:rsidR="006B2A63"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который проводит инспекции у</w:t>
      </w:r>
      <w:r w:rsidR="006B2A63" w:rsidRPr="00971F4B">
        <w:rPr>
          <w:sz w:val="28"/>
          <w:szCs w:val="28"/>
          <w:lang w:val="ru-RU"/>
        </w:rPr>
        <w:t xml:space="preserve"> </w:t>
      </w:r>
      <w:r w:rsidR="008F7623" w:rsidRPr="00971F4B">
        <w:rPr>
          <w:sz w:val="28"/>
          <w:szCs w:val="28"/>
          <w:lang w:val="ru-RU"/>
        </w:rPr>
        <w:t>хозяйствующи</w:t>
      </w:r>
      <w:r w:rsidRPr="00971F4B">
        <w:rPr>
          <w:sz w:val="28"/>
          <w:szCs w:val="28"/>
          <w:lang w:val="ru-RU"/>
        </w:rPr>
        <w:t>х</w:t>
      </w:r>
      <w:r w:rsidR="008F7623" w:rsidRPr="00971F4B">
        <w:rPr>
          <w:sz w:val="28"/>
          <w:szCs w:val="28"/>
          <w:lang w:val="ru-RU"/>
        </w:rPr>
        <w:t xml:space="preserve"> субъект</w:t>
      </w:r>
      <w:r w:rsidRPr="00971F4B">
        <w:rPr>
          <w:sz w:val="28"/>
          <w:szCs w:val="28"/>
          <w:lang w:val="ru-RU"/>
        </w:rPr>
        <w:t>ов</w:t>
      </w:r>
      <w:r w:rsidR="006B2A63" w:rsidRPr="00971F4B">
        <w:rPr>
          <w:sz w:val="28"/>
          <w:szCs w:val="28"/>
          <w:lang w:val="ru-RU"/>
        </w:rPr>
        <w:t xml:space="preserve"> </w:t>
      </w:r>
      <w:r w:rsidR="00A105C7" w:rsidRPr="00971F4B">
        <w:rPr>
          <w:sz w:val="28"/>
          <w:szCs w:val="28"/>
          <w:lang w:val="ru-RU"/>
        </w:rPr>
        <w:t>или</w:t>
      </w:r>
      <w:r w:rsidR="006B2A63" w:rsidRPr="00971F4B">
        <w:rPr>
          <w:sz w:val="28"/>
          <w:szCs w:val="28"/>
          <w:lang w:val="ru-RU"/>
        </w:rPr>
        <w:t xml:space="preserve"> </w:t>
      </w:r>
      <w:r w:rsidRPr="00971F4B">
        <w:rPr>
          <w:sz w:val="28"/>
          <w:szCs w:val="28"/>
          <w:lang w:val="ru-RU"/>
        </w:rPr>
        <w:t xml:space="preserve">который просматривает </w:t>
      </w:r>
      <w:r w:rsidRPr="00971F4B">
        <w:rPr>
          <w:sz w:val="28"/>
          <w:szCs w:val="28"/>
          <w:lang w:val="ru-RU"/>
        </w:rPr>
        <w:lastRenderedPageBreak/>
        <w:t xml:space="preserve">и использует полученные от них </w:t>
      </w:r>
      <w:r w:rsidR="00F032E9" w:rsidRPr="00971F4B">
        <w:rPr>
          <w:sz w:val="28"/>
          <w:szCs w:val="28"/>
          <w:lang w:val="ru-RU"/>
        </w:rPr>
        <w:t>документы</w:t>
      </w:r>
      <w:r w:rsidR="006B2A63" w:rsidRPr="00971F4B">
        <w:rPr>
          <w:sz w:val="28"/>
          <w:szCs w:val="28"/>
          <w:lang w:val="ru-RU"/>
        </w:rPr>
        <w:t xml:space="preserve"> </w:t>
      </w:r>
      <w:r w:rsidR="00A105C7" w:rsidRPr="00971F4B">
        <w:rPr>
          <w:sz w:val="28"/>
          <w:szCs w:val="28"/>
          <w:lang w:val="ru-RU"/>
        </w:rPr>
        <w:t>или</w:t>
      </w:r>
      <w:r w:rsidR="006B2A63" w:rsidRPr="00971F4B">
        <w:rPr>
          <w:sz w:val="28"/>
          <w:szCs w:val="28"/>
          <w:lang w:val="ru-RU"/>
        </w:rPr>
        <w:t xml:space="preserve"> </w:t>
      </w:r>
      <w:r w:rsidRPr="00971F4B">
        <w:rPr>
          <w:sz w:val="28"/>
          <w:szCs w:val="28"/>
          <w:lang w:val="ru-RU"/>
        </w:rPr>
        <w:t xml:space="preserve">информацию, обязан соблюдать конфиденциальность </w:t>
      </w:r>
      <w:r w:rsidRPr="00971F4B">
        <w:rPr>
          <w:rFonts w:ascii="Times New Roman CYR" w:hAnsi="Times New Roman CYR" w:cs="Times New Roman CYR"/>
          <w:sz w:val="28"/>
          <w:szCs w:val="28"/>
          <w:lang w:val="ru-RU"/>
        </w:rPr>
        <w:t>в отношении технических данных, характеристик, технических решений и технологических методов, которые стали ему известны во время осуществления своей деятельности</w:t>
      </w:r>
      <w:r w:rsidRPr="00971F4B">
        <w:rPr>
          <w:sz w:val="28"/>
          <w:szCs w:val="28"/>
          <w:lang w:val="ru-RU"/>
        </w:rPr>
        <w:t xml:space="preserve">  и полномочий</w:t>
      </w:r>
      <w:r w:rsidR="00241962" w:rsidRPr="00971F4B">
        <w:rPr>
          <w:sz w:val="28"/>
          <w:szCs w:val="28"/>
          <w:lang w:val="ru-RU"/>
        </w:rPr>
        <w:t>.</w:t>
      </w:r>
    </w:p>
    <w:p w14:paraId="550DBCB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0B0E1CCA" w14:textId="6E9E7381"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381. </w:t>
      </w:r>
      <w:r w:rsidR="003F6070" w:rsidRPr="00971F4B">
        <w:rPr>
          <w:bCs/>
          <w:sz w:val="28"/>
          <w:szCs w:val="28"/>
          <w:lang w:val="ru-RU"/>
        </w:rPr>
        <w:t>Ответственность</w:t>
      </w:r>
      <w:r w:rsidR="006B2A63" w:rsidRPr="00971F4B">
        <w:rPr>
          <w:bCs/>
          <w:sz w:val="28"/>
          <w:szCs w:val="28"/>
          <w:lang w:val="ru-RU"/>
        </w:rPr>
        <w:t xml:space="preserve"> </w:t>
      </w:r>
      <w:r w:rsidR="00125E8B" w:rsidRPr="00971F4B">
        <w:rPr>
          <w:bCs/>
          <w:sz w:val="28"/>
          <w:szCs w:val="28"/>
          <w:lang w:val="ru-RU"/>
        </w:rPr>
        <w:t>инспекторов</w:t>
      </w:r>
      <w:r w:rsidR="006B2A63" w:rsidRPr="00971F4B">
        <w:rPr>
          <w:b/>
          <w:sz w:val="28"/>
          <w:szCs w:val="28"/>
          <w:lang w:val="ru-RU"/>
        </w:rPr>
        <w:t xml:space="preserve"> </w:t>
      </w:r>
    </w:p>
    <w:p w14:paraId="37733678" w14:textId="39A5296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287AEE">
        <w:rPr>
          <w:sz w:val="28"/>
          <w:szCs w:val="28"/>
          <w:lang w:val="ru-RU"/>
        </w:rPr>
        <w:t> </w:t>
      </w:r>
      <w:r w:rsidR="00125E8B" w:rsidRPr="00971F4B">
        <w:rPr>
          <w:sz w:val="28"/>
          <w:szCs w:val="28"/>
          <w:lang w:val="ru-RU"/>
        </w:rPr>
        <w:t>Инспекторы</w:t>
      </w:r>
      <w:r w:rsidRPr="00971F4B">
        <w:rPr>
          <w:sz w:val="28"/>
          <w:szCs w:val="28"/>
          <w:lang w:val="ru-RU"/>
        </w:rPr>
        <w:t xml:space="preserve"> </w:t>
      </w:r>
      <w:r w:rsidR="00EB722C"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125E8B" w:rsidRPr="00971F4B">
        <w:rPr>
          <w:sz w:val="28"/>
          <w:szCs w:val="28"/>
          <w:lang w:val="ru-RU"/>
        </w:rPr>
        <w:t xml:space="preserve">обязаны прозрачно осуществлять свою </w:t>
      </w:r>
      <w:r w:rsidR="00E1446F" w:rsidRPr="00971F4B">
        <w:rPr>
          <w:sz w:val="28"/>
          <w:szCs w:val="28"/>
          <w:lang w:val="ru-RU"/>
        </w:rPr>
        <w:t>контролирующую</w:t>
      </w:r>
      <w:r w:rsidR="00125E8B" w:rsidRPr="00971F4B">
        <w:rPr>
          <w:sz w:val="28"/>
          <w:szCs w:val="28"/>
          <w:lang w:val="ru-RU"/>
        </w:rPr>
        <w:t xml:space="preserve"> </w:t>
      </w:r>
      <w:r w:rsidR="000F011D" w:rsidRPr="00971F4B">
        <w:rPr>
          <w:sz w:val="28"/>
          <w:szCs w:val="28"/>
          <w:lang w:val="ru-RU"/>
        </w:rPr>
        <w:t>деятельност</w:t>
      </w:r>
      <w:r w:rsidR="00125E8B" w:rsidRPr="00971F4B">
        <w:rPr>
          <w:sz w:val="28"/>
          <w:szCs w:val="28"/>
          <w:lang w:val="ru-RU"/>
        </w:rPr>
        <w:t>ь</w:t>
      </w:r>
      <w:r w:rsidRPr="00971F4B">
        <w:rPr>
          <w:sz w:val="28"/>
          <w:szCs w:val="28"/>
          <w:lang w:val="ru-RU"/>
        </w:rPr>
        <w:t xml:space="preserve">, </w:t>
      </w:r>
      <w:r w:rsidR="00125E8B" w:rsidRPr="00971F4B">
        <w:rPr>
          <w:sz w:val="28"/>
          <w:szCs w:val="28"/>
          <w:lang w:val="ru-RU"/>
        </w:rPr>
        <w:t xml:space="preserve"> не представлять индивидуальные или групповые интересы, не применять дискриминационные политики и процедуры, </w:t>
      </w:r>
      <w:r w:rsidR="00507EE1" w:rsidRPr="00971F4B">
        <w:rPr>
          <w:sz w:val="28"/>
          <w:szCs w:val="28"/>
          <w:lang w:val="ru-RU"/>
        </w:rPr>
        <w:t>а также</w:t>
      </w:r>
      <w:r w:rsidRPr="00971F4B">
        <w:rPr>
          <w:sz w:val="28"/>
          <w:szCs w:val="28"/>
          <w:lang w:val="ru-RU"/>
        </w:rPr>
        <w:t xml:space="preserve"> </w:t>
      </w:r>
      <w:r w:rsidR="00125E8B" w:rsidRPr="00971F4B">
        <w:rPr>
          <w:sz w:val="28"/>
          <w:szCs w:val="28"/>
          <w:lang w:val="ru-RU"/>
        </w:rPr>
        <w:t>обязаны быть объективными и беспристрастными</w:t>
      </w:r>
      <w:r w:rsidRPr="00971F4B">
        <w:rPr>
          <w:sz w:val="28"/>
          <w:szCs w:val="28"/>
          <w:lang w:val="ru-RU"/>
        </w:rPr>
        <w:t>.</w:t>
      </w:r>
    </w:p>
    <w:p w14:paraId="59FD5F33" w14:textId="564EC663" w:rsidR="006B2A63" w:rsidRPr="00971F4B" w:rsidRDefault="00E1446F"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287AEE">
        <w:rPr>
          <w:sz w:val="28"/>
          <w:szCs w:val="28"/>
          <w:lang w:val="ru-RU"/>
        </w:rPr>
        <w:t> </w:t>
      </w:r>
      <w:r w:rsidRPr="00971F4B">
        <w:rPr>
          <w:sz w:val="28"/>
          <w:szCs w:val="28"/>
          <w:lang w:val="ru-RU"/>
        </w:rPr>
        <w:t>Инспекторы Национальной инспекции по техническому надзору несут дисциплинарную, гражданскую, административную или уголовную ответственность, согласно положениям законодательства, за правильность и точность решений, информации, мер и санкций</w:t>
      </w:r>
      <w:r>
        <w:rPr>
          <w:sz w:val="28"/>
          <w:szCs w:val="28"/>
          <w:lang w:val="ru-RU"/>
        </w:rPr>
        <w:t>,</w:t>
      </w:r>
      <w:r w:rsidRPr="00971F4B">
        <w:rPr>
          <w:sz w:val="28"/>
          <w:szCs w:val="28"/>
          <w:lang w:val="ru-RU"/>
        </w:rPr>
        <w:t xml:space="preserve"> назначаемых ими в составляемых документах.</w:t>
      </w:r>
    </w:p>
    <w:p w14:paraId="683A1DE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u-RU"/>
        </w:rPr>
      </w:pPr>
    </w:p>
    <w:p w14:paraId="189A738D" w14:textId="70B1CE82" w:rsidR="006B2A63" w:rsidRPr="00971F4B" w:rsidRDefault="00874A21" w:rsidP="00287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Часть</w:t>
      </w:r>
      <w:r w:rsidR="006B2A63" w:rsidRPr="00971F4B">
        <w:rPr>
          <w:b/>
          <w:sz w:val="28"/>
          <w:szCs w:val="28"/>
          <w:lang w:val="ru-RU"/>
        </w:rPr>
        <w:t xml:space="preserve"> </w:t>
      </w:r>
      <w:r w:rsidR="001C2EFE" w:rsidRPr="00971F4B">
        <w:rPr>
          <w:b/>
          <w:sz w:val="28"/>
          <w:szCs w:val="28"/>
          <w:lang w:val="ru-RU"/>
        </w:rPr>
        <w:t>5</w:t>
      </w:r>
    </w:p>
    <w:p w14:paraId="0E89FCA0" w14:textId="77777777" w:rsidR="00125E8B" w:rsidRPr="00971F4B" w:rsidRDefault="00125E8B" w:rsidP="00287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Специальные положения о</w:t>
      </w:r>
      <w:r w:rsidR="00A55A80" w:rsidRPr="00971F4B">
        <w:rPr>
          <w:b/>
          <w:sz w:val="28"/>
          <w:szCs w:val="28"/>
          <w:lang w:val="ru-RU"/>
        </w:rPr>
        <w:t xml:space="preserve"> </w:t>
      </w:r>
      <w:r w:rsidR="002E3800" w:rsidRPr="00971F4B">
        <w:rPr>
          <w:b/>
          <w:sz w:val="28"/>
          <w:szCs w:val="28"/>
          <w:lang w:val="ru-RU"/>
        </w:rPr>
        <w:t>государственн</w:t>
      </w:r>
      <w:r w:rsidRPr="00971F4B">
        <w:rPr>
          <w:b/>
          <w:sz w:val="28"/>
          <w:szCs w:val="28"/>
          <w:lang w:val="ru-RU"/>
        </w:rPr>
        <w:t>ом</w:t>
      </w:r>
      <w:r w:rsidR="002E3800" w:rsidRPr="00971F4B">
        <w:rPr>
          <w:b/>
          <w:sz w:val="28"/>
          <w:szCs w:val="28"/>
          <w:lang w:val="ru-RU"/>
        </w:rPr>
        <w:t xml:space="preserve"> контрол</w:t>
      </w:r>
      <w:r w:rsidRPr="00971F4B">
        <w:rPr>
          <w:b/>
          <w:sz w:val="28"/>
          <w:szCs w:val="28"/>
          <w:lang w:val="ru-RU"/>
        </w:rPr>
        <w:t>е</w:t>
      </w:r>
      <w:r w:rsidR="00A55A80" w:rsidRPr="00971F4B">
        <w:rPr>
          <w:b/>
          <w:sz w:val="28"/>
          <w:szCs w:val="28"/>
          <w:lang w:val="ru-RU"/>
        </w:rPr>
        <w:t xml:space="preserve"> </w:t>
      </w:r>
    </w:p>
    <w:p w14:paraId="7B20C571" w14:textId="45D9A000" w:rsidR="00A55A80" w:rsidRDefault="00DB2C04" w:rsidP="00287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в строительстве</w:t>
      </w:r>
    </w:p>
    <w:p w14:paraId="48DC00F3" w14:textId="77777777" w:rsidR="00287AEE" w:rsidRPr="00971F4B" w:rsidRDefault="00287AEE" w:rsidP="00287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0028B442" w14:textId="16EB0B63"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382. </w:t>
      </w:r>
      <w:r w:rsidR="00F803EB" w:rsidRPr="00971F4B">
        <w:rPr>
          <w:bCs/>
          <w:sz w:val="28"/>
          <w:szCs w:val="28"/>
          <w:lang w:val="ru-RU"/>
        </w:rPr>
        <w:t>Контроль</w:t>
      </w:r>
      <w:r w:rsidR="006B2A63" w:rsidRPr="00971F4B">
        <w:rPr>
          <w:bCs/>
          <w:sz w:val="28"/>
          <w:szCs w:val="28"/>
          <w:lang w:val="ru-RU"/>
        </w:rPr>
        <w:t xml:space="preserve"> </w:t>
      </w:r>
      <w:r w:rsidR="00125E8B" w:rsidRPr="00971F4B">
        <w:rPr>
          <w:bCs/>
          <w:sz w:val="28"/>
          <w:szCs w:val="28"/>
          <w:lang w:val="ru-RU"/>
        </w:rPr>
        <w:t>специальных объектов</w:t>
      </w:r>
    </w:p>
    <w:p w14:paraId="3497EF2A" w14:textId="7F53AF5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125E8B" w:rsidRPr="00971F4B">
        <w:rPr>
          <w:sz w:val="28"/>
          <w:szCs w:val="28"/>
          <w:lang w:val="ru-RU"/>
        </w:rPr>
        <w:t>В отношении</w:t>
      </w:r>
      <w:r w:rsidRPr="00971F4B">
        <w:rPr>
          <w:sz w:val="28"/>
          <w:szCs w:val="28"/>
          <w:lang w:val="ru-RU"/>
        </w:rPr>
        <w:t xml:space="preserve"> </w:t>
      </w:r>
      <w:r w:rsidR="00531788" w:rsidRPr="00971F4B">
        <w:rPr>
          <w:sz w:val="28"/>
          <w:szCs w:val="28"/>
          <w:lang w:val="ru-RU"/>
        </w:rPr>
        <w:t>сооружений</w:t>
      </w:r>
      <w:r w:rsidR="00125E8B" w:rsidRPr="00971F4B">
        <w:rPr>
          <w:sz w:val="28"/>
          <w:szCs w:val="28"/>
          <w:lang w:val="ru-RU"/>
        </w:rPr>
        <w:t xml:space="preserve"> из состава</w:t>
      </w:r>
      <w:r w:rsidRPr="00971F4B">
        <w:rPr>
          <w:sz w:val="28"/>
          <w:szCs w:val="28"/>
          <w:lang w:val="ru-RU"/>
        </w:rPr>
        <w:t xml:space="preserve"> </w:t>
      </w:r>
      <w:r w:rsidR="00125E8B" w:rsidRPr="00971F4B">
        <w:rPr>
          <w:sz w:val="28"/>
          <w:szCs w:val="28"/>
          <w:lang w:val="ru-RU"/>
        </w:rPr>
        <w:t>специальных объектов, принадлежащих учреждениям в области национальной обороны и безопасности</w:t>
      </w:r>
      <w:r w:rsidRPr="00971F4B">
        <w:rPr>
          <w:sz w:val="28"/>
          <w:szCs w:val="28"/>
          <w:lang w:val="ru-RU"/>
        </w:rPr>
        <w:t xml:space="preserve">, </w:t>
      </w:r>
      <w:r w:rsidR="00F803EB" w:rsidRPr="00971F4B">
        <w:rPr>
          <w:sz w:val="28"/>
          <w:szCs w:val="28"/>
          <w:lang w:val="ru-RU"/>
        </w:rPr>
        <w:t>контроль</w:t>
      </w:r>
      <w:r w:rsidRPr="00971F4B">
        <w:rPr>
          <w:sz w:val="28"/>
          <w:szCs w:val="28"/>
          <w:lang w:val="ru-RU"/>
        </w:rPr>
        <w:t xml:space="preserve"> </w:t>
      </w:r>
      <w:r w:rsidR="00B52E51" w:rsidRPr="00971F4B">
        <w:rPr>
          <w:sz w:val="28"/>
          <w:szCs w:val="28"/>
          <w:lang w:val="ru-RU"/>
        </w:rPr>
        <w:t>качества</w:t>
      </w:r>
      <w:r w:rsidRPr="00971F4B">
        <w:rPr>
          <w:sz w:val="28"/>
          <w:szCs w:val="28"/>
          <w:lang w:val="ru-RU"/>
        </w:rPr>
        <w:t xml:space="preserve"> </w:t>
      </w:r>
      <w:r w:rsidR="00347460" w:rsidRPr="00971F4B">
        <w:rPr>
          <w:sz w:val="28"/>
          <w:szCs w:val="28"/>
          <w:lang w:val="ru-RU"/>
        </w:rPr>
        <w:t xml:space="preserve">осуществляется </w:t>
      </w:r>
      <w:r w:rsidRPr="00971F4B">
        <w:rPr>
          <w:sz w:val="28"/>
          <w:szCs w:val="28"/>
          <w:lang w:val="ru-RU"/>
        </w:rPr>
        <w:t xml:space="preserve"> </w:t>
      </w:r>
      <w:r w:rsidR="00125E8B" w:rsidRPr="00971F4B">
        <w:rPr>
          <w:rFonts w:ascii="Times New Roman CYR" w:hAnsi="Times New Roman CYR" w:cs="Times New Roman CYR"/>
          <w:spacing w:val="1"/>
          <w:sz w:val="28"/>
          <w:szCs w:val="28"/>
          <w:lang w:val="ru-RU"/>
        </w:rPr>
        <w:t>собственными структурами указанных учреждений, уполномоченных для этой цели центральным отраслевым органом, согласно процедуре, утвержденной совместным приказом  руководителя  центрального отраслевого органа и  руководителей  органов в области  национальной обороны и безопасности</w:t>
      </w:r>
      <w:r w:rsidRPr="00971F4B">
        <w:rPr>
          <w:sz w:val="28"/>
          <w:szCs w:val="28"/>
          <w:lang w:val="ru-RU"/>
        </w:rPr>
        <w:t>.</w:t>
      </w:r>
    </w:p>
    <w:p w14:paraId="43BEF806" w14:textId="07F11AE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125E8B" w:rsidRPr="00971F4B">
        <w:rPr>
          <w:sz w:val="28"/>
          <w:szCs w:val="28"/>
          <w:lang w:val="ru-RU"/>
        </w:rPr>
        <w:t xml:space="preserve">В отношении объектов, где профильным </w:t>
      </w:r>
      <w:r w:rsidR="00D94051" w:rsidRPr="00971F4B">
        <w:rPr>
          <w:sz w:val="28"/>
          <w:szCs w:val="28"/>
          <w:lang w:val="ru-RU"/>
        </w:rPr>
        <w:t>законодательство</w:t>
      </w:r>
      <w:r w:rsidR="00125E8B" w:rsidRPr="00971F4B">
        <w:rPr>
          <w:sz w:val="28"/>
          <w:szCs w:val="28"/>
          <w:lang w:val="ru-RU"/>
        </w:rPr>
        <w:t xml:space="preserve">м четко предписаны особые </w:t>
      </w:r>
      <w:r w:rsidR="00E1446F" w:rsidRPr="00971F4B">
        <w:rPr>
          <w:sz w:val="28"/>
          <w:szCs w:val="28"/>
          <w:lang w:val="ru-RU"/>
        </w:rPr>
        <w:t>требования</w:t>
      </w:r>
      <w:r w:rsidR="00125E8B" w:rsidRPr="00971F4B">
        <w:rPr>
          <w:sz w:val="28"/>
          <w:szCs w:val="28"/>
          <w:lang w:val="ru-RU"/>
        </w:rPr>
        <w:t xml:space="preserve">, утвержденные в </w:t>
      </w:r>
      <w:r w:rsidR="00F74C43" w:rsidRPr="00971F4B">
        <w:rPr>
          <w:sz w:val="28"/>
          <w:szCs w:val="28"/>
          <w:lang w:val="ru-RU"/>
        </w:rPr>
        <w:t>установленном</w:t>
      </w:r>
      <w:r w:rsidR="00125E8B" w:rsidRPr="00971F4B">
        <w:rPr>
          <w:sz w:val="28"/>
          <w:szCs w:val="28"/>
          <w:lang w:val="ru-RU"/>
        </w:rPr>
        <w:t xml:space="preserve"> порядке</w:t>
      </w:r>
      <w:r w:rsidRPr="00971F4B">
        <w:rPr>
          <w:sz w:val="28"/>
          <w:szCs w:val="28"/>
          <w:lang w:val="ru-RU"/>
        </w:rPr>
        <w:t xml:space="preserve">, </w:t>
      </w:r>
      <w:r w:rsidR="002928DD" w:rsidRPr="00971F4B">
        <w:rPr>
          <w:sz w:val="28"/>
          <w:szCs w:val="28"/>
          <w:lang w:val="ru-RU"/>
        </w:rPr>
        <w:t>Национальная инспекция</w:t>
      </w:r>
      <w:r w:rsidR="005501E7"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125E8B" w:rsidRPr="00971F4B">
        <w:rPr>
          <w:sz w:val="28"/>
          <w:szCs w:val="28"/>
          <w:lang w:val="ru-RU"/>
        </w:rPr>
        <w:t>руководствуется соответствующими правилами</w:t>
      </w:r>
      <w:r w:rsidR="005501E7" w:rsidRPr="00971F4B">
        <w:rPr>
          <w:sz w:val="28"/>
          <w:szCs w:val="28"/>
          <w:lang w:val="ru-RU"/>
        </w:rPr>
        <w:t>.</w:t>
      </w:r>
    </w:p>
    <w:p w14:paraId="103DD74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F784AC8" w14:textId="66CCA9D1"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383. </w:t>
      </w:r>
      <w:r w:rsidR="00125E8B" w:rsidRPr="00971F4B">
        <w:rPr>
          <w:sz w:val="28"/>
          <w:szCs w:val="28"/>
          <w:lang w:val="ru-RU"/>
        </w:rPr>
        <w:t>Другие формы</w:t>
      </w:r>
      <w:r w:rsidR="006B2A63" w:rsidRPr="00971F4B">
        <w:rPr>
          <w:bCs/>
          <w:sz w:val="28"/>
          <w:szCs w:val="28"/>
          <w:lang w:val="ru-RU"/>
        </w:rPr>
        <w:t xml:space="preserve"> </w:t>
      </w:r>
      <w:r w:rsidR="00A105C7" w:rsidRPr="00971F4B">
        <w:rPr>
          <w:bCs/>
          <w:sz w:val="28"/>
          <w:szCs w:val="28"/>
          <w:lang w:val="ru-RU"/>
        </w:rPr>
        <w:t>контроля</w:t>
      </w:r>
    </w:p>
    <w:p w14:paraId="34D9B6E5" w14:textId="3FB7FBB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r w:rsidR="002E3800" w:rsidRPr="00971F4B">
        <w:rPr>
          <w:sz w:val="28"/>
          <w:szCs w:val="28"/>
          <w:lang w:val="ru-RU"/>
        </w:rPr>
        <w:t>Государственный контроль</w:t>
      </w:r>
      <w:r w:rsidRPr="00971F4B">
        <w:rPr>
          <w:sz w:val="28"/>
          <w:szCs w:val="28"/>
          <w:lang w:val="ru-RU"/>
        </w:rPr>
        <w:t xml:space="preserve"> </w:t>
      </w:r>
      <w:r w:rsidR="00DB2C04" w:rsidRPr="00971F4B">
        <w:rPr>
          <w:sz w:val="28"/>
          <w:szCs w:val="28"/>
          <w:lang w:val="ru-RU"/>
        </w:rPr>
        <w:t>в строительстве</w:t>
      </w:r>
      <w:r w:rsidRPr="00971F4B">
        <w:rPr>
          <w:sz w:val="28"/>
          <w:szCs w:val="28"/>
          <w:lang w:val="ru-RU"/>
        </w:rPr>
        <w:t xml:space="preserve"> </w:t>
      </w:r>
      <w:r w:rsidR="00125E8B" w:rsidRPr="00971F4B">
        <w:rPr>
          <w:rFonts w:ascii="Times New Roman CYR" w:hAnsi="Times New Roman CYR" w:cs="Times New Roman CYR"/>
          <w:color w:val="000000"/>
          <w:sz w:val="28"/>
          <w:szCs w:val="28"/>
          <w:lang w:val="ru-RU"/>
        </w:rPr>
        <w:t>не исключает и не заменяет внутренний контроль или другие формы  контроля, и не освобождает субъектов, вовлеченных в строительный процесс, от обязанностей и ответственности, возложенных на них положениями закон</w:t>
      </w:r>
      <w:r w:rsidR="0090334C" w:rsidRPr="00971F4B">
        <w:rPr>
          <w:rFonts w:ascii="Times New Roman CYR" w:hAnsi="Times New Roman CYR" w:cs="Times New Roman CYR"/>
          <w:color w:val="000000"/>
          <w:sz w:val="28"/>
          <w:szCs w:val="28"/>
          <w:lang w:val="ru-RU"/>
        </w:rPr>
        <w:t>одательства, по</w:t>
      </w:r>
      <w:r w:rsidR="00125E8B" w:rsidRPr="00971F4B">
        <w:rPr>
          <w:rFonts w:ascii="Times New Roman CYR" w:hAnsi="Times New Roman CYR" w:cs="Times New Roman CYR"/>
          <w:color w:val="000000"/>
          <w:sz w:val="28"/>
          <w:szCs w:val="28"/>
          <w:lang w:val="ru-RU"/>
        </w:rPr>
        <w:t xml:space="preserve"> выполнени</w:t>
      </w:r>
      <w:r w:rsidR="0090334C" w:rsidRPr="00971F4B">
        <w:rPr>
          <w:rFonts w:ascii="Times New Roman CYR" w:hAnsi="Times New Roman CYR" w:cs="Times New Roman CYR"/>
          <w:color w:val="000000"/>
          <w:sz w:val="28"/>
          <w:szCs w:val="28"/>
          <w:lang w:val="ru-RU"/>
        </w:rPr>
        <w:t>ю</w:t>
      </w:r>
      <w:r w:rsidR="00125E8B" w:rsidRPr="00971F4B">
        <w:rPr>
          <w:rFonts w:ascii="Times New Roman CYR" w:hAnsi="Times New Roman CYR" w:cs="Times New Roman CYR"/>
          <w:color w:val="000000"/>
          <w:sz w:val="28"/>
          <w:szCs w:val="28"/>
          <w:lang w:val="ru-RU"/>
        </w:rPr>
        <w:t xml:space="preserve"> условий, относящихся к качеству сооружений, изделий и  предоставленных услуг</w:t>
      </w:r>
      <w:r w:rsidR="0090334C" w:rsidRPr="00971F4B">
        <w:rPr>
          <w:rFonts w:ascii="Times New Roman CYR" w:hAnsi="Times New Roman CYR" w:cs="Times New Roman CYR"/>
          <w:color w:val="000000"/>
          <w:sz w:val="28"/>
          <w:szCs w:val="28"/>
          <w:lang w:val="ru-RU"/>
        </w:rPr>
        <w:t>,</w:t>
      </w:r>
      <w:r w:rsidR="00125E8B" w:rsidRPr="00971F4B">
        <w:rPr>
          <w:rFonts w:ascii="Times New Roman CYR" w:hAnsi="Times New Roman CYR" w:cs="Times New Roman CYR"/>
          <w:color w:val="000000"/>
          <w:sz w:val="28"/>
          <w:szCs w:val="28"/>
          <w:lang w:val="ru-RU"/>
        </w:rPr>
        <w:t xml:space="preserve">  или выполненных работ</w:t>
      </w:r>
      <w:r w:rsidRPr="00971F4B">
        <w:rPr>
          <w:sz w:val="28"/>
          <w:szCs w:val="28"/>
          <w:lang w:val="ru-RU"/>
        </w:rPr>
        <w:t>.</w:t>
      </w:r>
    </w:p>
    <w:p w14:paraId="1F4A39AC"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D934416" w14:textId="02CDA428"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lastRenderedPageBreak/>
        <w:t>Статья</w:t>
      </w:r>
      <w:r w:rsidR="006B2A63" w:rsidRPr="00971F4B">
        <w:rPr>
          <w:b/>
          <w:sz w:val="28"/>
          <w:szCs w:val="28"/>
          <w:lang w:val="ru-RU"/>
        </w:rPr>
        <w:t xml:space="preserve"> 384. </w:t>
      </w:r>
      <w:r w:rsidR="0009606A" w:rsidRPr="00971F4B">
        <w:rPr>
          <w:bCs/>
          <w:sz w:val="28"/>
          <w:szCs w:val="28"/>
          <w:lang w:val="ru-RU"/>
        </w:rPr>
        <w:t>Пр</w:t>
      </w:r>
      <w:r w:rsidR="00446ECB" w:rsidRPr="00971F4B">
        <w:rPr>
          <w:bCs/>
          <w:sz w:val="28"/>
          <w:szCs w:val="28"/>
          <w:lang w:val="ru-RU"/>
        </w:rPr>
        <w:t>иостановление</w:t>
      </w:r>
      <w:r w:rsidR="006B2A63" w:rsidRPr="00971F4B">
        <w:rPr>
          <w:bCs/>
          <w:sz w:val="28"/>
          <w:szCs w:val="28"/>
          <w:lang w:val="ru-RU"/>
        </w:rPr>
        <w:t xml:space="preserve"> </w:t>
      </w:r>
      <w:r w:rsidR="0090334C" w:rsidRPr="00971F4B">
        <w:rPr>
          <w:bCs/>
          <w:sz w:val="28"/>
          <w:szCs w:val="28"/>
          <w:lang w:val="ru-RU"/>
        </w:rPr>
        <w:t xml:space="preserve">строительных </w:t>
      </w:r>
      <w:r w:rsidR="008D3B8B" w:rsidRPr="00971F4B">
        <w:rPr>
          <w:bCs/>
          <w:sz w:val="28"/>
          <w:szCs w:val="28"/>
          <w:lang w:val="ru-RU"/>
        </w:rPr>
        <w:t>работ</w:t>
      </w:r>
      <w:r w:rsidR="006B2A63" w:rsidRPr="00971F4B">
        <w:rPr>
          <w:bCs/>
          <w:sz w:val="28"/>
          <w:szCs w:val="28"/>
          <w:lang w:val="ru-RU"/>
        </w:rPr>
        <w:t xml:space="preserve"> </w:t>
      </w:r>
    </w:p>
    <w:p w14:paraId="48A54955" w14:textId="28A7E0BB" w:rsidR="001C4D39" w:rsidRPr="00971F4B" w:rsidRDefault="006B2A63" w:rsidP="001C4D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D1486E">
        <w:rPr>
          <w:sz w:val="28"/>
          <w:szCs w:val="28"/>
          <w:lang w:val="ru-RU"/>
        </w:rPr>
        <w:t> </w:t>
      </w:r>
      <w:r w:rsidR="0090334C" w:rsidRPr="00971F4B">
        <w:rPr>
          <w:sz w:val="28"/>
          <w:szCs w:val="28"/>
          <w:lang w:val="ru-RU"/>
        </w:rPr>
        <w:t>В ходе проверок</w:t>
      </w:r>
      <w:r w:rsidRPr="00971F4B">
        <w:rPr>
          <w:sz w:val="28"/>
          <w:szCs w:val="28"/>
          <w:lang w:val="ru-RU"/>
        </w:rPr>
        <w:t xml:space="preserve"> </w:t>
      </w:r>
      <w:r w:rsidR="002928DD" w:rsidRPr="00971F4B">
        <w:rPr>
          <w:sz w:val="28"/>
          <w:szCs w:val="28"/>
          <w:lang w:val="ru-RU"/>
        </w:rPr>
        <w:t>Национальная инспекция</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B37F25" w:rsidRPr="00971F4B">
        <w:rPr>
          <w:sz w:val="28"/>
          <w:szCs w:val="28"/>
          <w:lang w:val="ru-RU"/>
        </w:rPr>
        <w:t>согласно положениям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 xml:space="preserve">, </w:t>
      </w:r>
      <w:r w:rsidR="0090334C" w:rsidRPr="00971F4B">
        <w:rPr>
          <w:sz w:val="28"/>
          <w:szCs w:val="28"/>
          <w:lang w:val="ru-RU"/>
        </w:rPr>
        <w:t>распоряжается о п</w:t>
      </w:r>
      <w:r w:rsidR="00446ECB" w:rsidRPr="00971F4B">
        <w:rPr>
          <w:sz w:val="28"/>
          <w:szCs w:val="28"/>
          <w:lang w:val="ru-RU"/>
        </w:rPr>
        <w:t>риостановлении</w:t>
      </w:r>
      <w:r w:rsidR="0090334C" w:rsidRPr="00971F4B">
        <w:rPr>
          <w:sz w:val="28"/>
          <w:szCs w:val="28"/>
          <w:lang w:val="ru-RU"/>
        </w:rPr>
        <w:t xml:space="preserve"> строительных </w:t>
      </w:r>
      <w:r w:rsidR="008D3B8B" w:rsidRPr="00971F4B">
        <w:rPr>
          <w:sz w:val="28"/>
          <w:szCs w:val="28"/>
          <w:lang w:val="ru-RU"/>
        </w:rPr>
        <w:t>работ</w:t>
      </w:r>
      <w:r w:rsidRPr="00971F4B">
        <w:rPr>
          <w:sz w:val="28"/>
          <w:szCs w:val="28"/>
          <w:lang w:val="ru-RU"/>
        </w:rPr>
        <w:t xml:space="preserve"> </w:t>
      </w:r>
      <w:r w:rsidR="0090334C" w:rsidRPr="00971F4B">
        <w:rPr>
          <w:sz w:val="28"/>
          <w:szCs w:val="28"/>
          <w:lang w:val="ru-RU"/>
        </w:rPr>
        <w:t xml:space="preserve">в случаях, когда установленные несоответствия в силу своего характера способны вызвать невыполнение одного из </w:t>
      </w:r>
      <w:r w:rsidR="0015660B" w:rsidRPr="00971F4B">
        <w:rPr>
          <w:sz w:val="28"/>
          <w:szCs w:val="28"/>
          <w:lang w:val="ru-RU"/>
        </w:rPr>
        <w:t>основны</w:t>
      </w:r>
      <w:r w:rsidR="0090334C" w:rsidRPr="00971F4B">
        <w:rPr>
          <w:sz w:val="28"/>
          <w:szCs w:val="28"/>
          <w:lang w:val="ru-RU"/>
        </w:rPr>
        <w:t>х</w:t>
      </w:r>
      <w:r w:rsidR="0015660B" w:rsidRPr="00971F4B">
        <w:rPr>
          <w:sz w:val="28"/>
          <w:szCs w:val="28"/>
          <w:lang w:val="ru-RU"/>
        </w:rPr>
        <w:t xml:space="preserve"> требовани</w:t>
      </w:r>
      <w:r w:rsidR="0090334C" w:rsidRPr="00971F4B">
        <w:rPr>
          <w:sz w:val="28"/>
          <w:szCs w:val="28"/>
          <w:lang w:val="ru-RU"/>
        </w:rPr>
        <w:t xml:space="preserve">й, </w:t>
      </w:r>
      <w:r w:rsidR="0090334C" w:rsidRPr="00971F4B">
        <w:rPr>
          <w:rFonts w:ascii="Times New Roman CYR" w:hAnsi="Times New Roman CYR" w:cs="Times New Roman CYR"/>
          <w:sz w:val="28"/>
          <w:szCs w:val="28"/>
          <w:lang w:val="ru-RU"/>
        </w:rPr>
        <w:t>применяемых к спроектированному сооружению</w:t>
      </w:r>
      <w:r w:rsidR="001C4D39" w:rsidRPr="00971F4B">
        <w:rPr>
          <w:sz w:val="28"/>
          <w:szCs w:val="28"/>
          <w:lang w:val="ru-RU"/>
        </w:rPr>
        <w:t xml:space="preserve">, </w:t>
      </w:r>
      <w:r w:rsidR="00DA06A8" w:rsidRPr="00971F4B">
        <w:rPr>
          <w:sz w:val="28"/>
          <w:szCs w:val="28"/>
          <w:lang w:val="ru-RU"/>
        </w:rPr>
        <w:t>с соблюдением</w:t>
      </w:r>
      <w:r w:rsidR="001C4D39" w:rsidRPr="00971F4B">
        <w:rPr>
          <w:sz w:val="28"/>
          <w:szCs w:val="28"/>
          <w:lang w:val="ru-RU"/>
        </w:rPr>
        <w:t xml:space="preserve"> </w:t>
      </w:r>
      <w:r w:rsidR="0001638D" w:rsidRPr="00971F4B">
        <w:rPr>
          <w:sz w:val="28"/>
          <w:szCs w:val="28"/>
          <w:lang w:val="ru-RU"/>
        </w:rPr>
        <w:t>положений</w:t>
      </w:r>
      <w:r w:rsidR="001C4D39" w:rsidRPr="00971F4B">
        <w:rPr>
          <w:sz w:val="28"/>
          <w:szCs w:val="28"/>
          <w:lang w:val="ru-RU"/>
        </w:rPr>
        <w:t xml:space="preserve"> </w:t>
      </w:r>
      <w:r w:rsidR="00866511" w:rsidRPr="00971F4B">
        <w:rPr>
          <w:sz w:val="28"/>
          <w:szCs w:val="28"/>
          <w:lang w:val="ru-RU"/>
        </w:rPr>
        <w:t>Закона</w:t>
      </w:r>
      <w:r w:rsidR="001C4D39" w:rsidRPr="00971F4B">
        <w:rPr>
          <w:sz w:val="28"/>
          <w:szCs w:val="28"/>
          <w:lang w:val="ru-RU"/>
        </w:rPr>
        <w:t xml:space="preserve"> </w:t>
      </w:r>
      <w:r w:rsidR="004E47C0" w:rsidRPr="00971F4B">
        <w:rPr>
          <w:sz w:val="28"/>
          <w:szCs w:val="28"/>
          <w:lang w:val="ru-RU"/>
        </w:rPr>
        <w:t>№</w:t>
      </w:r>
      <w:r w:rsidR="001C4D39" w:rsidRPr="00971F4B">
        <w:rPr>
          <w:sz w:val="28"/>
          <w:szCs w:val="28"/>
          <w:lang w:val="ru-RU"/>
        </w:rPr>
        <w:t xml:space="preserve"> 131/2012 </w:t>
      </w:r>
      <w:r w:rsidR="0090334C" w:rsidRPr="00971F4B">
        <w:rPr>
          <w:sz w:val="28"/>
          <w:szCs w:val="28"/>
          <w:lang w:val="ru-RU"/>
        </w:rPr>
        <w:t xml:space="preserve">о </w:t>
      </w:r>
      <w:r w:rsidR="002E3800" w:rsidRPr="00971F4B">
        <w:rPr>
          <w:sz w:val="28"/>
          <w:szCs w:val="28"/>
          <w:lang w:val="ru-RU"/>
        </w:rPr>
        <w:t>государственн</w:t>
      </w:r>
      <w:r w:rsidR="0090334C" w:rsidRPr="00971F4B">
        <w:rPr>
          <w:sz w:val="28"/>
          <w:szCs w:val="28"/>
          <w:lang w:val="ru-RU"/>
        </w:rPr>
        <w:t>ом</w:t>
      </w:r>
      <w:r w:rsidR="002E3800" w:rsidRPr="00971F4B">
        <w:rPr>
          <w:sz w:val="28"/>
          <w:szCs w:val="28"/>
          <w:lang w:val="ru-RU"/>
        </w:rPr>
        <w:t xml:space="preserve"> контрол</w:t>
      </w:r>
      <w:r w:rsidR="0090334C" w:rsidRPr="00971F4B">
        <w:rPr>
          <w:sz w:val="28"/>
          <w:szCs w:val="28"/>
          <w:lang w:val="ru-RU"/>
        </w:rPr>
        <w:t>е</w:t>
      </w:r>
      <w:r w:rsidR="001C4D39" w:rsidRPr="00971F4B">
        <w:rPr>
          <w:sz w:val="28"/>
          <w:szCs w:val="28"/>
          <w:lang w:val="ru-RU"/>
        </w:rPr>
        <w:t xml:space="preserve"> </w:t>
      </w:r>
      <w:r w:rsidR="0090334C" w:rsidRPr="00971F4B">
        <w:rPr>
          <w:sz w:val="28"/>
          <w:szCs w:val="28"/>
          <w:lang w:val="ru-RU"/>
        </w:rPr>
        <w:t>предпринимательской деятельности</w:t>
      </w:r>
      <w:r w:rsidR="001C4D39" w:rsidRPr="00971F4B">
        <w:rPr>
          <w:sz w:val="28"/>
          <w:szCs w:val="28"/>
          <w:lang w:val="ru-RU"/>
        </w:rPr>
        <w:t>.</w:t>
      </w:r>
    </w:p>
    <w:p w14:paraId="6B3A6C6D" w14:textId="0155D9C5" w:rsidR="001C4D39"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(2)</w:t>
      </w:r>
      <w:r w:rsidR="00D1486E">
        <w:rPr>
          <w:sz w:val="28"/>
          <w:szCs w:val="28"/>
          <w:lang w:val="ru-RU"/>
        </w:rPr>
        <w:t> </w:t>
      </w:r>
      <w:r w:rsidR="00447001" w:rsidRPr="00971F4B">
        <w:rPr>
          <w:sz w:val="28"/>
          <w:szCs w:val="28"/>
          <w:lang w:val="ru-RU"/>
        </w:rPr>
        <w:t>В случае</w:t>
      </w:r>
      <w:r w:rsidRPr="00971F4B">
        <w:rPr>
          <w:sz w:val="28"/>
          <w:szCs w:val="28"/>
          <w:lang w:val="ru-RU"/>
        </w:rPr>
        <w:t xml:space="preserve"> </w:t>
      </w:r>
      <w:r w:rsidR="0090334C" w:rsidRPr="00971F4B">
        <w:rPr>
          <w:sz w:val="28"/>
          <w:szCs w:val="28"/>
          <w:lang w:val="ru-RU"/>
        </w:rPr>
        <w:t>несоблюдения</w:t>
      </w:r>
      <w:r w:rsidRPr="00971F4B">
        <w:rPr>
          <w:sz w:val="28"/>
          <w:szCs w:val="28"/>
          <w:lang w:val="ru-RU"/>
        </w:rPr>
        <w:t xml:space="preserve"> </w:t>
      </w:r>
      <w:r w:rsidR="00907EA9" w:rsidRPr="00971F4B">
        <w:rPr>
          <w:sz w:val="28"/>
          <w:szCs w:val="28"/>
          <w:lang w:val="ru-RU"/>
        </w:rPr>
        <w:t>застройщик</w:t>
      </w:r>
      <w:r w:rsidR="0090334C" w:rsidRPr="00971F4B">
        <w:rPr>
          <w:sz w:val="28"/>
          <w:szCs w:val="28"/>
          <w:lang w:val="ru-RU"/>
        </w:rPr>
        <w:t xml:space="preserve">ом распоряжений </w:t>
      </w:r>
      <w:r w:rsidR="002928DD" w:rsidRPr="00971F4B">
        <w:rPr>
          <w:bCs/>
          <w:sz w:val="28"/>
          <w:szCs w:val="28"/>
          <w:lang w:val="ru-RU"/>
        </w:rPr>
        <w:t>Национальн</w:t>
      </w:r>
      <w:r w:rsidR="0090334C" w:rsidRPr="00971F4B">
        <w:rPr>
          <w:bCs/>
          <w:sz w:val="28"/>
          <w:szCs w:val="28"/>
          <w:lang w:val="ru-RU"/>
        </w:rPr>
        <w:t>ой</w:t>
      </w:r>
      <w:r w:rsidR="002928DD" w:rsidRPr="00971F4B">
        <w:rPr>
          <w:bCs/>
          <w:sz w:val="28"/>
          <w:szCs w:val="28"/>
          <w:lang w:val="ru-RU"/>
        </w:rPr>
        <w:t xml:space="preserve"> инспекци</w:t>
      </w:r>
      <w:r w:rsidR="0090334C" w:rsidRPr="00971F4B">
        <w:rPr>
          <w:bCs/>
          <w:sz w:val="28"/>
          <w:szCs w:val="28"/>
          <w:lang w:val="ru-RU"/>
        </w:rPr>
        <w:t>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90334C" w:rsidRPr="00971F4B">
        <w:rPr>
          <w:sz w:val="28"/>
          <w:szCs w:val="28"/>
          <w:lang w:val="ru-RU"/>
        </w:rPr>
        <w:t>о</w:t>
      </w:r>
      <w:r w:rsidRPr="00971F4B">
        <w:rPr>
          <w:sz w:val="28"/>
          <w:szCs w:val="28"/>
          <w:lang w:val="ru-RU"/>
        </w:rPr>
        <w:t xml:space="preserve"> </w:t>
      </w:r>
      <w:r w:rsidR="00446ECB" w:rsidRPr="00971F4B">
        <w:rPr>
          <w:sz w:val="28"/>
          <w:szCs w:val="28"/>
          <w:lang w:val="ru-RU"/>
        </w:rPr>
        <w:t>приостановлении</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2928DD" w:rsidRPr="00971F4B">
        <w:rPr>
          <w:sz w:val="28"/>
          <w:szCs w:val="28"/>
          <w:lang w:val="ru-RU"/>
        </w:rPr>
        <w:t>Национальная инспекция</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90334C" w:rsidRPr="00971F4B">
        <w:rPr>
          <w:sz w:val="28"/>
          <w:szCs w:val="28"/>
          <w:lang w:val="ru-RU"/>
        </w:rPr>
        <w:t xml:space="preserve">уведомляет орган уголовного преследования или возбуждает иск о правонарушении или гражданский иск к </w:t>
      </w:r>
      <w:r w:rsidR="00907EA9" w:rsidRPr="00971F4B">
        <w:rPr>
          <w:sz w:val="28"/>
          <w:szCs w:val="28"/>
          <w:lang w:val="ru-RU"/>
        </w:rPr>
        <w:t>застройщик</w:t>
      </w:r>
      <w:r w:rsidR="0090334C" w:rsidRPr="00971F4B">
        <w:rPr>
          <w:sz w:val="28"/>
          <w:szCs w:val="28"/>
          <w:lang w:val="ru-RU"/>
        </w:rPr>
        <w:t>у</w:t>
      </w:r>
      <w:r w:rsidRPr="00971F4B">
        <w:rPr>
          <w:sz w:val="28"/>
          <w:szCs w:val="28"/>
          <w:lang w:val="ru-RU"/>
        </w:rPr>
        <w:t>.</w:t>
      </w:r>
    </w:p>
    <w:p w14:paraId="258FAF96" w14:textId="0F69B0D9" w:rsidR="006B2A63" w:rsidRPr="00971F4B" w:rsidRDefault="006B2A63" w:rsidP="00C832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(3)</w:t>
      </w:r>
      <w:r w:rsidR="00D1486E">
        <w:rPr>
          <w:sz w:val="28"/>
          <w:szCs w:val="28"/>
          <w:lang w:val="ru-RU"/>
        </w:rPr>
        <w:t> </w:t>
      </w:r>
      <w:r w:rsidR="0090334C" w:rsidRPr="00971F4B">
        <w:rPr>
          <w:sz w:val="28"/>
          <w:szCs w:val="28"/>
          <w:lang w:val="ru-RU"/>
        </w:rPr>
        <w:t xml:space="preserve">Отмена меры по </w:t>
      </w:r>
      <w:r w:rsidR="00446ECB" w:rsidRPr="00971F4B">
        <w:rPr>
          <w:sz w:val="28"/>
          <w:szCs w:val="28"/>
          <w:lang w:val="ru-RU"/>
        </w:rPr>
        <w:t>приостановлени</w:t>
      </w:r>
      <w:r w:rsidR="0090334C" w:rsidRPr="00971F4B">
        <w:rPr>
          <w:sz w:val="28"/>
          <w:szCs w:val="28"/>
          <w:lang w:val="ru-RU"/>
        </w:rPr>
        <w:t xml:space="preserve">ю  строительных работ </w:t>
      </w:r>
      <w:r w:rsidR="0090334C" w:rsidRPr="00971F4B">
        <w:rPr>
          <w:rFonts w:ascii="Times New Roman CYR" w:hAnsi="Times New Roman CYR" w:cs="Times New Roman CYR"/>
          <w:sz w:val="28"/>
          <w:szCs w:val="28"/>
          <w:lang w:val="ru-RU"/>
        </w:rPr>
        <w:t>осуществляется после того, как доказано исправление установленных несоответствий</w:t>
      </w:r>
      <w:r w:rsidRPr="00971F4B">
        <w:rPr>
          <w:sz w:val="28"/>
          <w:szCs w:val="28"/>
          <w:lang w:val="ru-RU"/>
        </w:rPr>
        <w:t>.</w:t>
      </w:r>
    </w:p>
    <w:p w14:paraId="144FDD98" w14:textId="77777777" w:rsidR="006B2A63" w:rsidRPr="00971F4B" w:rsidRDefault="006B2A63" w:rsidP="00D148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56F4CA5D" w14:textId="102DF956" w:rsidR="006B2A63" w:rsidRPr="00971F4B" w:rsidRDefault="00866511" w:rsidP="00D1486E">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u-RU"/>
        </w:rPr>
      </w:pPr>
      <w:r w:rsidRPr="00971F4B">
        <w:rPr>
          <w:b/>
          <w:sz w:val="28"/>
          <w:szCs w:val="28"/>
          <w:lang w:val="ru-RU"/>
        </w:rPr>
        <w:t>РАЗДЕЛ</w:t>
      </w:r>
      <w:r w:rsidR="006B2A63" w:rsidRPr="00971F4B">
        <w:rPr>
          <w:b/>
          <w:sz w:val="28"/>
          <w:szCs w:val="28"/>
          <w:lang w:val="ru-RU"/>
        </w:rPr>
        <w:t xml:space="preserve"> VI</w:t>
      </w:r>
    </w:p>
    <w:p w14:paraId="080429D4" w14:textId="08E9D853" w:rsidR="006B2A63" w:rsidRPr="00971F4B" w:rsidRDefault="001E2A3C" w:rsidP="00D1486E">
      <w:pPr>
        <w:pStyle w:val="Titlu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center"/>
        <w:rPr>
          <w:rFonts w:ascii="Times New Roman" w:hAnsi="Times New Roman"/>
          <w:lang w:val="ru-RU"/>
        </w:rPr>
      </w:pPr>
      <w:r w:rsidRPr="00971F4B">
        <w:rPr>
          <w:rFonts w:ascii="Times New Roman" w:hAnsi="Times New Roman"/>
          <w:lang w:val="ru-RU"/>
        </w:rPr>
        <w:t>ОТВЕТСТВЕННОСТЬ ЗА</w:t>
      </w:r>
      <w:r w:rsidR="006B2A63" w:rsidRPr="00971F4B">
        <w:rPr>
          <w:rFonts w:ascii="Times New Roman" w:hAnsi="Times New Roman"/>
          <w:lang w:val="ru-RU"/>
        </w:rPr>
        <w:t xml:space="preserve"> </w:t>
      </w:r>
      <w:r w:rsidR="00000DF5" w:rsidRPr="00971F4B">
        <w:rPr>
          <w:rFonts w:ascii="Times New Roman" w:hAnsi="Times New Roman"/>
          <w:lang w:val="ru-RU"/>
        </w:rPr>
        <w:t>НАРУШЕНИЕ</w:t>
      </w:r>
      <w:r w:rsidR="006B2A63" w:rsidRPr="00971F4B">
        <w:rPr>
          <w:rFonts w:ascii="Times New Roman" w:hAnsi="Times New Roman"/>
          <w:lang w:val="ru-RU"/>
        </w:rPr>
        <w:t xml:space="preserve"> </w:t>
      </w:r>
      <w:r w:rsidR="00DE6FCC" w:rsidRPr="00971F4B">
        <w:rPr>
          <w:rFonts w:ascii="Times New Roman" w:hAnsi="Times New Roman"/>
          <w:lang w:val="ru-RU"/>
        </w:rPr>
        <w:t>ЗАКОНОДАТЕЛЬСТВА</w:t>
      </w:r>
    </w:p>
    <w:p w14:paraId="30DCBC59" w14:textId="54BF794C" w:rsidR="0090334C" w:rsidRPr="00971F4B" w:rsidRDefault="0090334C" w:rsidP="00D1486E">
      <w:pPr>
        <w:autoSpaceDE w:val="0"/>
        <w:autoSpaceDN w:val="0"/>
        <w:adjustRightInd w:val="0"/>
        <w:ind w:firstLine="0"/>
        <w:jc w:val="center"/>
        <w:rPr>
          <w:rFonts w:ascii="Times New Roman CYR" w:hAnsi="Times New Roman CYR" w:cs="Times New Roman CYR"/>
          <w:b/>
          <w:bCs/>
          <w:sz w:val="28"/>
          <w:szCs w:val="28"/>
          <w:lang w:val="ru-RU"/>
        </w:rPr>
      </w:pPr>
      <w:r w:rsidRPr="00971F4B">
        <w:rPr>
          <w:rFonts w:ascii="Times New Roman CYR" w:hAnsi="Times New Roman CYR" w:cs="Times New Roman CYR"/>
          <w:b/>
          <w:bCs/>
          <w:sz w:val="28"/>
          <w:szCs w:val="28"/>
          <w:lang w:val="ru-RU"/>
        </w:rPr>
        <w:t>В ОБЛАСТИ ГРАДОСТРОИТЕЛЬСТВА И СТРОИТЕЛЬСТВА</w:t>
      </w:r>
    </w:p>
    <w:p w14:paraId="2642455C" w14:textId="77777777" w:rsidR="00F63A40" w:rsidRPr="00971F4B" w:rsidRDefault="00F63A40" w:rsidP="00D1486E">
      <w:pPr>
        <w:ind w:firstLine="0"/>
        <w:rPr>
          <w:lang w:val="ru-RU"/>
        </w:rPr>
      </w:pPr>
    </w:p>
    <w:p w14:paraId="0B160020" w14:textId="2F321DFA" w:rsidR="006B2A63" w:rsidRPr="00971F4B" w:rsidRDefault="00866511" w:rsidP="00D1486E">
      <w:pPr>
        <w:pStyle w:val="Titlu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hAnsi="Times New Roman"/>
          <w:sz w:val="28"/>
          <w:szCs w:val="28"/>
          <w:lang w:val="ru-RU"/>
        </w:rPr>
      </w:pPr>
      <w:r w:rsidRPr="00971F4B">
        <w:rPr>
          <w:rFonts w:ascii="Times New Roman" w:hAnsi="Times New Roman"/>
          <w:sz w:val="28"/>
          <w:szCs w:val="28"/>
          <w:lang w:val="ru-RU"/>
        </w:rPr>
        <w:t>Глава</w:t>
      </w:r>
      <w:r w:rsidR="006B2A63" w:rsidRPr="00971F4B">
        <w:rPr>
          <w:rFonts w:ascii="Times New Roman" w:hAnsi="Times New Roman"/>
          <w:sz w:val="28"/>
          <w:szCs w:val="28"/>
          <w:lang w:val="ru-RU"/>
        </w:rPr>
        <w:t xml:space="preserve"> I</w:t>
      </w:r>
    </w:p>
    <w:p w14:paraId="660F90DB" w14:textId="509D2E8D" w:rsidR="006B2A63" w:rsidRDefault="000A2CCA" w:rsidP="00D1486E">
      <w:pPr>
        <w:pStyle w:val="Titlu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hAnsi="Times New Roman"/>
          <w:sz w:val="28"/>
          <w:szCs w:val="28"/>
          <w:lang w:val="ru-RU"/>
        </w:rPr>
      </w:pPr>
      <w:r w:rsidRPr="00971F4B">
        <w:rPr>
          <w:rFonts w:ascii="Times New Roman" w:hAnsi="Times New Roman"/>
          <w:sz w:val="28"/>
          <w:szCs w:val="28"/>
          <w:lang w:val="ru-RU"/>
        </w:rPr>
        <w:t>ОБЩИЕ УСЛОВИЯ</w:t>
      </w:r>
    </w:p>
    <w:p w14:paraId="390FBE2D" w14:textId="77777777" w:rsidR="00D1486E" w:rsidRPr="00D1486E" w:rsidRDefault="00D1486E" w:rsidP="00D1486E">
      <w:pPr>
        <w:rPr>
          <w:lang w:val="ru-RU"/>
        </w:rPr>
      </w:pPr>
    </w:p>
    <w:p w14:paraId="566B9260" w14:textId="05F1C54E" w:rsidR="006B2A63" w:rsidRPr="00971F4B" w:rsidRDefault="00603FCA" w:rsidP="00F63A40">
      <w:pPr>
        <w:pStyle w:val="Titlu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val="0"/>
          <w:bCs/>
          <w:sz w:val="28"/>
          <w:szCs w:val="28"/>
          <w:lang w:val="ru-RU"/>
        </w:rPr>
      </w:pPr>
      <w:r w:rsidRPr="00971F4B">
        <w:rPr>
          <w:rFonts w:ascii="Times New Roman" w:hAnsi="Times New Roman"/>
          <w:sz w:val="28"/>
          <w:szCs w:val="28"/>
          <w:lang w:val="ru-RU"/>
        </w:rPr>
        <w:t>Статья</w:t>
      </w:r>
      <w:r w:rsidR="00D1486E">
        <w:rPr>
          <w:rFonts w:ascii="Times New Roman" w:hAnsi="Times New Roman"/>
          <w:sz w:val="28"/>
          <w:szCs w:val="28"/>
          <w:lang w:val="ru-RU"/>
        </w:rPr>
        <w:t> </w:t>
      </w:r>
      <w:r w:rsidR="006B2A63" w:rsidRPr="00971F4B">
        <w:rPr>
          <w:rFonts w:ascii="Times New Roman" w:hAnsi="Times New Roman"/>
          <w:sz w:val="28"/>
          <w:szCs w:val="28"/>
          <w:lang w:val="ru-RU"/>
        </w:rPr>
        <w:t xml:space="preserve">385. </w:t>
      </w:r>
      <w:r w:rsidR="00DF50E4" w:rsidRPr="00971F4B">
        <w:rPr>
          <w:rFonts w:ascii="Times New Roman" w:hAnsi="Times New Roman"/>
          <w:b w:val="0"/>
          <w:bCs/>
          <w:sz w:val="28"/>
          <w:szCs w:val="28"/>
          <w:lang w:val="ru-RU"/>
        </w:rPr>
        <w:t>Ответственность</w:t>
      </w:r>
      <w:r w:rsidR="006B2A63" w:rsidRPr="00971F4B">
        <w:rPr>
          <w:rFonts w:ascii="Times New Roman" w:hAnsi="Times New Roman"/>
          <w:b w:val="0"/>
          <w:bCs/>
          <w:sz w:val="28"/>
          <w:szCs w:val="28"/>
          <w:lang w:val="ru-RU"/>
        </w:rPr>
        <w:t xml:space="preserve"> </w:t>
      </w:r>
      <w:r w:rsidR="00447001" w:rsidRPr="00971F4B">
        <w:rPr>
          <w:rFonts w:ascii="Times New Roman" w:hAnsi="Times New Roman"/>
          <w:b w:val="0"/>
          <w:bCs/>
          <w:sz w:val="28"/>
          <w:szCs w:val="28"/>
          <w:lang w:val="ru-RU"/>
        </w:rPr>
        <w:t>в случае</w:t>
      </w:r>
      <w:r w:rsidR="006B2A63" w:rsidRPr="00971F4B">
        <w:rPr>
          <w:rFonts w:ascii="Times New Roman" w:hAnsi="Times New Roman"/>
          <w:b w:val="0"/>
          <w:bCs/>
          <w:sz w:val="28"/>
          <w:szCs w:val="28"/>
          <w:lang w:val="ru-RU"/>
        </w:rPr>
        <w:t xml:space="preserve"> </w:t>
      </w:r>
      <w:r w:rsidR="0090334C" w:rsidRPr="00971F4B">
        <w:rPr>
          <w:rFonts w:ascii="Times New Roman" w:hAnsi="Times New Roman"/>
          <w:b w:val="0"/>
          <w:bCs/>
          <w:sz w:val="28"/>
          <w:szCs w:val="28"/>
          <w:lang w:val="ru-RU"/>
        </w:rPr>
        <w:t>нарушения</w:t>
      </w:r>
      <w:r w:rsidR="006B2A63" w:rsidRPr="00971F4B">
        <w:rPr>
          <w:rFonts w:ascii="Times New Roman" w:hAnsi="Times New Roman"/>
          <w:b w:val="0"/>
          <w:bCs/>
          <w:sz w:val="28"/>
          <w:szCs w:val="28"/>
          <w:lang w:val="ru-RU"/>
        </w:rPr>
        <w:t xml:space="preserve"> </w:t>
      </w:r>
      <w:r w:rsidR="0001638D" w:rsidRPr="00971F4B">
        <w:rPr>
          <w:rFonts w:ascii="Times New Roman" w:hAnsi="Times New Roman"/>
          <w:b w:val="0"/>
          <w:bCs/>
          <w:sz w:val="28"/>
          <w:szCs w:val="28"/>
          <w:lang w:val="ru-RU"/>
        </w:rPr>
        <w:t>положений</w:t>
      </w:r>
      <w:r w:rsidR="006B2A63" w:rsidRPr="00971F4B">
        <w:rPr>
          <w:rFonts w:ascii="Times New Roman" w:hAnsi="Times New Roman"/>
          <w:b w:val="0"/>
          <w:bCs/>
          <w:sz w:val="28"/>
          <w:szCs w:val="28"/>
          <w:lang w:val="ru-RU"/>
        </w:rPr>
        <w:t xml:space="preserve"> </w:t>
      </w:r>
      <w:r w:rsidR="00866511" w:rsidRPr="00971F4B">
        <w:rPr>
          <w:rFonts w:ascii="Times New Roman" w:hAnsi="Times New Roman"/>
          <w:b w:val="0"/>
          <w:bCs/>
          <w:sz w:val="28"/>
          <w:szCs w:val="28"/>
          <w:lang w:val="ru-RU"/>
        </w:rPr>
        <w:t>настоящего Кодекса</w:t>
      </w:r>
    </w:p>
    <w:p w14:paraId="77DB474F" w14:textId="38548656" w:rsidR="006B2A63" w:rsidRPr="00971F4B" w:rsidRDefault="006B2A63" w:rsidP="006B2A63">
      <w:pPr>
        <w:pStyle w:val="Titlu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val="0"/>
          <w:sz w:val="28"/>
          <w:szCs w:val="28"/>
          <w:lang w:val="ru-RU"/>
        </w:rPr>
      </w:pPr>
      <w:r w:rsidRPr="00971F4B">
        <w:rPr>
          <w:rFonts w:ascii="Times New Roman" w:hAnsi="Times New Roman"/>
          <w:b w:val="0"/>
          <w:sz w:val="28"/>
          <w:szCs w:val="28"/>
          <w:lang w:val="ru-RU"/>
        </w:rPr>
        <w:t>(1)</w:t>
      </w:r>
      <w:r w:rsidR="00D1486E">
        <w:rPr>
          <w:rFonts w:ascii="Times New Roman" w:hAnsi="Times New Roman"/>
          <w:b w:val="0"/>
          <w:sz w:val="28"/>
          <w:szCs w:val="28"/>
          <w:lang w:val="ru-RU"/>
        </w:rPr>
        <w:t> </w:t>
      </w:r>
      <w:r w:rsidR="0090334C" w:rsidRPr="00971F4B">
        <w:rPr>
          <w:rFonts w:ascii="Times New Roman" w:hAnsi="Times New Roman"/>
          <w:b w:val="0"/>
          <w:sz w:val="28"/>
          <w:szCs w:val="28"/>
          <w:lang w:val="ru-RU"/>
        </w:rPr>
        <w:t>За</w:t>
      </w:r>
      <w:r w:rsidRPr="00971F4B">
        <w:rPr>
          <w:rFonts w:ascii="Times New Roman" w:hAnsi="Times New Roman"/>
          <w:b w:val="0"/>
          <w:sz w:val="28"/>
          <w:szCs w:val="28"/>
          <w:lang w:val="ru-RU"/>
        </w:rPr>
        <w:t xml:space="preserve"> </w:t>
      </w:r>
      <w:r w:rsidR="00000DF5" w:rsidRPr="00971F4B">
        <w:rPr>
          <w:rFonts w:ascii="Times New Roman" w:hAnsi="Times New Roman"/>
          <w:b w:val="0"/>
          <w:sz w:val="28"/>
          <w:szCs w:val="28"/>
          <w:lang w:val="ru-RU"/>
        </w:rPr>
        <w:t>нарушение</w:t>
      </w:r>
      <w:r w:rsidRPr="00971F4B">
        <w:rPr>
          <w:rFonts w:ascii="Times New Roman" w:hAnsi="Times New Roman"/>
          <w:b w:val="0"/>
          <w:sz w:val="28"/>
          <w:szCs w:val="28"/>
          <w:lang w:val="ru-RU"/>
        </w:rPr>
        <w:t xml:space="preserve"> </w:t>
      </w:r>
      <w:r w:rsidR="0090334C" w:rsidRPr="00971F4B">
        <w:rPr>
          <w:rFonts w:ascii="Times New Roman" w:hAnsi="Times New Roman"/>
          <w:b w:val="0"/>
          <w:sz w:val="28"/>
          <w:szCs w:val="28"/>
          <w:lang w:val="ru-RU"/>
        </w:rPr>
        <w:t>положений</w:t>
      </w:r>
      <w:r w:rsidRPr="00971F4B">
        <w:rPr>
          <w:rFonts w:ascii="Times New Roman" w:hAnsi="Times New Roman"/>
          <w:b w:val="0"/>
          <w:sz w:val="28"/>
          <w:szCs w:val="28"/>
          <w:lang w:val="ru-RU"/>
        </w:rPr>
        <w:t xml:space="preserve"> </w:t>
      </w:r>
      <w:r w:rsidR="00866511" w:rsidRPr="00971F4B">
        <w:rPr>
          <w:rFonts w:ascii="Times New Roman" w:hAnsi="Times New Roman"/>
          <w:b w:val="0"/>
          <w:sz w:val="28"/>
          <w:szCs w:val="28"/>
          <w:lang w:val="ru-RU"/>
        </w:rPr>
        <w:t>настоящего Кодекса</w:t>
      </w:r>
      <w:r w:rsidR="0090334C" w:rsidRPr="00971F4B">
        <w:rPr>
          <w:rFonts w:ascii="Times New Roman" w:hAnsi="Times New Roman"/>
          <w:b w:val="0"/>
          <w:sz w:val="28"/>
          <w:szCs w:val="28"/>
          <w:lang w:val="ru-RU"/>
        </w:rPr>
        <w:t xml:space="preserve"> </w:t>
      </w:r>
      <w:r w:rsidR="0090334C" w:rsidRPr="00971F4B">
        <w:rPr>
          <w:rFonts w:ascii="Times New Roman CYR" w:hAnsi="Times New Roman CYR" w:cs="Times New Roman CYR"/>
          <w:b w:val="0"/>
          <w:sz w:val="28"/>
          <w:szCs w:val="28"/>
          <w:lang w:val="ru-RU"/>
        </w:rPr>
        <w:t>физические и юридические лица несут ответственность</w:t>
      </w:r>
      <w:r w:rsidR="0090334C" w:rsidRPr="00971F4B">
        <w:rPr>
          <w:rFonts w:ascii="Times New Roman CYR" w:hAnsi="Times New Roman CYR" w:cs="Times New Roman CYR"/>
          <w:sz w:val="28"/>
          <w:szCs w:val="28"/>
          <w:lang w:val="ru-RU"/>
        </w:rPr>
        <w:t xml:space="preserve"> </w:t>
      </w:r>
      <w:r w:rsidR="002827A7" w:rsidRPr="00971F4B">
        <w:rPr>
          <w:rFonts w:ascii="Times New Roman" w:hAnsi="Times New Roman"/>
          <w:b w:val="0"/>
          <w:sz w:val="28"/>
          <w:szCs w:val="28"/>
          <w:lang w:val="ru-RU"/>
        </w:rPr>
        <w:t xml:space="preserve">в соответствии </w:t>
      </w:r>
      <w:r w:rsidR="00B934BC" w:rsidRPr="00971F4B">
        <w:rPr>
          <w:rFonts w:ascii="Times New Roman" w:hAnsi="Times New Roman"/>
          <w:b w:val="0"/>
          <w:sz w:val="28"/>
          <w:szCs w:val="28"/>
          <w:lang w:val="ru-RU"/>
        </w:rPr>
        <w:t>с настоящим Кодексом</w:t>
      </w:r>
      <w:r w:rsidRPr="00971F4B">
        <w:rPr>
          <w:rFonts w:ascii="Times New Roman" w:hAnsi="Times New Roman"/>
          <w:b w:val="0"/>
          <w:sz w:val="28"/>
          <w:szCs w:val="28"/>
          <w:lang w:val="ru-RU"/>
        </w:rPr>
        <w:t xml:space="preserve">  </w:t>
      </w:r>
      <w:r w:rsidR="0090334C" w:rsidRPr="00971F4B">
        <w:rPr>
          <w:rFonts w:ascii="Times New Roman" w:hAnsi="Times New Roman"/>
          <w:b w:val="0"/>
          <w:sz w:val="28"/>
          <w:szCs w:val="28"/>
          <w:lang w:val="ru-RU"/>
        </w:rPr>
        <w:t>и профильным</w:t>
      </w:r>
      <w:r w:rsidRPr="00971F4B">
        <w:rPr>
          <w:rFonts w:ascii="Times New Roman" w:hAnsi="Times New Roman"/>
          <w:b w:val="0"/>
          <w:sz w:val="28"/>
          <w:szCs w:val="28"/>
          <w:lang w:val="ru-RU"/>
        </w:rPr>
        <w:t xml:space="preserve"> </w:t>
      </w:r>
      <w:r w:rsidR="00D94051" w:rsidRPr="00971F4B">
        <w:rPr>
          <w:rFonts w:ascii="Times New Roman" w:hAnsi="Times New Roman"/>
          <w:b w:val="0"/>
          <w:sz w:val="28"/>
          <w:szCs w:val="28"/>
          <w:lang w:val="ru-RU"/>
        </w:rPr>
        <w:t>законодательство</w:t>
      </w:r>
      <w:r w:rsidR="0090334C" w:rsidRPr="00971F4B">
        <w:rPr>
          <w:rFonts w:ascii="Times New Roman" w:hAnsi="Times New Roman"/>
          <w:b w:val="0"/>
          <w:sz w:val="28"/>
          <w:szCs w:val="28"/>
          <w:lang w:val="ru-RU"/>
        </w:rPr>
        <w:t>м</w:t>
      </w:r>
      <w:r w:rsidRPr="00971F4B">
        <w:rPr>
          <w:rFonts w:ascii="Times New Roman" w:hAnsi="Times New Roman"/>
          <w:b w:val="0"/>
          <w:sz w:val="28"/>
          <w:szCs w:val="28"/>
          <w:lang w:val="ru-RU"/>
        </w:rPr>
        <w:t xml:space="preserve">. </w:t>
      </w:r>
    </w:p>
    <w:p w14:paraId="324BAB1E" w14:textId="2C39FCED" w:rsidR="006B2A63" w:rsidRPr="00971F4B" w:rsidRDefault="006B2A63" w:rsidP="006B2A63">
      <w:pPr>
        <w:pStyle w:val="Titlu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val="0"/>
          <w:color w:val="000000"/>
          <w:sz w:val="28"/>
          <w:szCs w:val="28"/>
          <w:lang w:val="ru-RU"/>
        </w:rPr>
      </w:pPr>
      <w:r w:rsidRPr="00971F4B">
        <w:rPr>
          <w:rFonts w:ascii="Times New Roman" w:hAnsi="Times New Roman"/>
          <w:b w:val="0"/>
          <w:color w:val="000000"/>
          <w:sz w:val="28"/>
          <w:szCs w:val="28"/>
          <w:lang w:val="ru-RU"/>
        </w:rPr>
        <w:t xml:space="preserve">(2) </w:t>
      </w:r>
      <w:r w:rsidR="006D462A" w:rsidRPr="00971F4B">
        <w:rPr>
          <w:rFonts w:ascii="Times New Roman" w:hAnsi="Times New Roman"/>
          <w:b w:val="0"/>
          <w:color w:val="000000"/>
          <w:sz w:val="28"/>
          <w:szCs w:val="28"/>
          <w:lang w:val="ru-RU"/>
        </w:rPr>
        <w:t>Получение</w:t>
      </w:r>
      <w:r w:rsidRPr="00971F4B">
        <w:rPr>
          <w:rFonts w:ascii="Times New Roman" w:hAnsi="Times New Roman"/>
          <w:b w:val="0"/>
          <w:color w:val="000000"/>
          <w:sz w:val="28"/>
          <w:szCs w:val="28"/>
          <w:lang w:val="ru-RU"/>
        </w:rPr>
        <w:t xml:space="preserve"> </w:t>
      </w:r>
      <w:r w:rsidR="006767EC" w:rsidRPr="00971F4B">
        <w:rPr>
          <w:rFonts w:ascii="Times New Roman" w:hAnsi="Times New Roman"/>
          <w:b w:val="0"/>
          <w:color w:val="000000"/>
          <w:sz w:val="28"/>
          <w:szCs w:val="28"/>
          <w:lang w:val="ru-RU"/>
        </w:rPr>
        <w:t>разрешения на строительство</w:t>
      </w:r>
      <w:r w:rsidRPr="00971F4B">
        <w:rPr>
          <w:rFonts w:ascii="Times New Roman" w:hAnsi="Times New Roman"/>
          <w:b w:val="0"/>
          <w:color w:val="000000"/>
          <w:sz w:val="28"/>
          <w:szCs w:val="28"/>
          <w:lang w:val="ru-RU"/>
        </w:rPr>
        <w:t xml:space="preserve"> </w:t>
      </w:r>
      <w:r w:rsidR="00391B1A" w:rsidRPr="00971F4B">
        <w:rPr>
          <w:rFonts w:ascii="Times New Roman" w:hAnsi="Times New Roman"/>
          <w:b w:val="0"/>
          <w:color w:val="000000"/>
          <w:sz w:val="28"/>
          <w:szCs w:val="28"/>
          <w:lang w:val="ru-RU"/>
        </w:rPr>
        <w:t>во врем</w:t>
      </w:r>
      <w:r w:rsidR="0090334C" w:rsidRPr="00971F4B">
        <w:rPr>
          <w:rFonts w:ascii="Times New Roman" w:hAnsi="Times New Roman"/>
          <w:b w:val="0"/>
          <w:color w:val="000000"/>
          <w:sz w:val="28"/>
          <w:szCs w:val="28"/>
          <w:lang w:val="ru-RU"/>
        </w:rPr>
        <w:t>я</w:t>
      </w:r>
      <w:r w:rsidRPr="00971F4B">
        <w:rPr>
          <w:rFonts w:ascii="Times New Roman" w:hAnsi="Times New Roman"/>
          <w:b w:val="0"/>
          <w:color w:val="000000"/>
          <w:sz w:val="28"/>
          <w:szCs w:val="28"/>
          <w:lang w:val="ru-RU"/>
        </w:rPr>
        <w:t xml:space="preserve"> </w:t>
      </w:r>
      <w:r w:rsidR="002A5CF0" w:rsidRPr="00971F4B">
        <w:rPr>
          <w:rFonts w:ascii="Times New Roman" w:hAnsi="Times New Roman"/>
          <w:b w:val="0"/>
          <w:color w:val="000000"/>
          <w:sz w:val="28"/>
          <w:szCs w:val="28"/>
          <w:lang w:val="ru-RU"/>
        </w:rPr>
        <w:t>выполнения</w:t>
      </w:r>
      <w:r w:rsidRPr="00971F4B">
        <w:rPr>
          <w:rFonts w:ascii="Times New Roman" w:hAnsi="Times New Roman"/>
          <w:b w:val="0"/>
          <w:color w:val="000000"/>
          <w:sz w:val="28"/>
          <w:szCs w:val="28"/>
          <w:lang w:val="ru-RU"/>
        </w:rPr>
        <w:t xml:space="preserve"> </w:t>
      </w:r>
      <w:r w:rsidR="008D3B8B" w:rsidRPr="00971F4B">
        <w:rPr>
          <w:rFonts w:ascii="Times New Roman" w:hAnsi="Times New Roman"/>
          <w:b w:val="0"/>
          <w:color w:val="000000"/>
          <w:sz w:val="28"/>
          <w:szCs w:val="28"/>
          <w:lang w:val="ru-RU"/>
        </w:rPr>
        <w:t>работ</w:t>
      </w:r>
      <w:r w:rsidRPr="00971F4B">
        <w:rPr>
          <w:rFonts w:ascii="Times New Roman" w:hAnsi="Times New Roman"/>
          <w:b w:val="0"/>
          <w:color w:val="000000"/>
          <w:sz w:val="28"/>
          <w:szCs w:val="28"/>
          <w:lang w:val="ru-RU"/>
        </w:rPr>
        <w:t xml:space="preserve"> </w:t>
      </w:r>
      <w:r w:rsidR="00A105C7" w:rsidRPr="00971F4B">
        <w:rPr>
          <w:rFonts w:ascii="Times New Roman" w:hAnsi="Times New Roman"/>
          <w:b w:val="0"/>
          <w:color w:val="000000"/>
          <w:sz w:val="28"/>
          <w:szCs w:val="28"/>
          <w:lang w:val="ru-RU"/>
        </w:rPr>
        <w:t>или</w:t>
      </w:r>
      <w:r w:rsidRPr="00971F4B">
        <w:rPr>
          <w:rFonts w:ascii="Times New Roman" w:hAnsi="Times New Roman"/>
          <w:b w:val="0"/>
          <w:color w:val="000000"/>
          <w:sz w:val="28"/>
          <w:szCs w:val="28"/>
          <w:lang w:val="ru-RU"/>
        </w:rPr>
        <w:t xml:space="preserve"> </w:t>
      </w:r>
      <w:r w:rsidR="0090334C" w:rsidRPr="00971F4B">
        <w:rPr>
          <w:rFonts w:ascii="Times New Roman CYR" w:hAnsi="Times New Roman CYR" w:cs="Times New Roman CYR"/>
          <w:b w:val="0"/>
          <w:sz w:val="28"/>
          <w:szCs w:val="28"/>
          <w:lang w:val="ru-RU"/>
        </w:rPr>
        <w:t>после их завершения не устраняет противозаконно</w:t>
      </w:r>
      <w:r w:rsidR="00446ECB" w:rsidRPr="00971F4B">
        <w:rPr>
          <w:rFonts w:ascii="Times New Roman CYR" w:hAnsi="Times New Roman CYR" w:cs="Times New Roman CYR"/>
          <w:b w:val="0"/>
          <w:sz w:val="28"/>
          <w:szCs w:val="28"/>
          <w:lang w:val="ru-RU"/>
        </w:rPr>
        <w:t>го характера</w:t>
      </w:r>
      <w:r w:rsidR="0090334C" w:rsidRPr="00971F4B">
        <w:rPr>
          <w:rFonts w:ascii="Times New Roman CYR" w:hAnsi="Times New Roman CYR" w:cs="Times New Roman CYR"/>
          <w:b w:val="0"/>
          <w:sz w:val="28"/>
          <w:szCs w:val="28"/>
          <w:lang w:val="ru-RU"/>
        </w:rPr>
        <w:t xml:space="preserve">  деяния, а данное обстоятельство принимается во внимание только при индивидуализации  наказания за правонарушение</w:t>
      </w:r>
      <w:r w:rsidRPr="00971F4B">
        <w:rPr>
          <w:rFonts w:ascii="Times New Roman" w:hAnsi="Times New Roman"/>
          <w:b w:val="0"/>
          <w:color w:val="000000"/>
          <w:sz w:val="28"/>
          <w:szCs w:val="28"/>
          <w:lang w:val="ru-RU"/>
        </w:rPr>
        <w:t xml:space="preserve">. </w:t>
      </w:r>
    </w:p>
    <w:p w14:paraId="1BF07CD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3F1D689" w14:textId="0C055AFB"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386. </w:t>
      </w:r>
      <w:r w:rsidR="00212FAA" w:rsidRPr="00971F4B">
        <w:rPr>
          <w:sz w:val="28"/>
          <w:szCs w:val="28"/>
          <w:lang w:val="ru-RU"/>
        </w:rPr>
        <w:t>Возмещение</w:t>
      </w:r>
      <w:r w:rsidR="00212FAA" w:rsidRPr="00971F4B">
        <w:rPr>
          <w:b/>
          <w:sz w:val="28"/>
          <w:szCs w:val="28"/>
          <w:lang w:val="ru-RU"/>
        </w:rPr>
        <w:t xml:space="preserve">  </w:t>
      </w:r>
      <w:r w:rsidR="0090334C" w:rsidRPr="00971F4B">
        <w:rPr>
          <w:bCs/>
          <w:sz w:val="28"/>
          <w:szCs w:val="28"/>
          <w:lang w:val="ru-RU"/>
        </w:rPr>
        <w:t>причиненного ущерба</w:t>
      </w:r>
    </w:p>
    <w:p w14:paraId="1FC039D6" w14:textId="1DB25D7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AD4085" w:rsidRPr="00971F4B">
        <w:rPr>
          <w:sz w:val="28"/>
          <w:szCs w:val="28"/>
          <w:lang w:val="ru-RU"/>
        </w:rPr>
        <w:t xml:space="preserve">Привлечение к ответственности, согласно положениям настоящего Кодекса, </w:t>
      </w:r>
      <w:r w:rsidR="00660474" w:rsidRPr="00971F4B">
        <w:rPr>
          <w:sz w:val="28"/>
          <w:szCs w:val="28"/>
          <w:lang w:val="ru-RU"/>
        </w:rPr>
        <w:t>лица</w:t>
      </w:r>
      <w:r w:rsidR="00AD4085" w:rsidRPr="00971F4B">
        <w:rPr>
          <w:sz w:val="28"/>
          <w:szCs w:val="28"/>
          <w:lang w:val="ru-RU"/>
        </w:rPr>
        <w:t>, виновного в</w:t>
      </w:r>
      <w:r w:rsidRPr="00971F4B">
        <w:rPr>
          <w:sz w:val="28"/>
          <w:szCs w:val="28"/>
          <w:lang w:val="ru-RU"/>
        </w:rPr>
        <w:t xml:space="preserve"> </w:t>
      </w:r>
      <w:r w:rsidR="00000DF5" w:rsidRPr="00971F4B">
        <w:rPr>
          <w:sz w:val="28"/>
          <w:szCs w:val="28"/>
          <w:lang w:val="ru-RU"/>
        </w:rPr>
        <w:t>нарушени</w:t>
      </w:r>
      <w:r w:rsidR="00AD4085" w:rsidRPr="00971F4B">
        <w:rPr>
          <w:sz w:val="28"/>
          <w:szCs w:val="28"/>
          <w:lang w:val="ru-RU"/>
        </w:rPr>
        <w:t>и</w:t>
      </w:r>
      <w:r w:rsidRPr="00971F4B">
        <w:rPr>
          <w:sz w:val="28"/>
          <w:szCs w:val="28"/>
          <w:lang w:val="ru-RU"/>
        </w:rPr>
        <w:t xml:space="preserve"> </w:t>
      </w:r>
      <w:r w:rsidR="00DE6FCC" w:rsidRPr="00971F4B">
        <w:rPr>
          <w:sz w:val="28"/>
          <w:szCs w:val="28"/>
          <w:lang w:val="ru-RU"/>
        </w:rPr>
        <w:t>законодательства</w:t>
      </w:r>
      <w:r w:rsidRPr="00971F4B">
        <w:rPr>
          <w:sz w:val="28"/>
          <w:szCs w:val="28"/>
          <w:lang w:val="ru-RU"/>
        </w:rPr>
        <w:t xml:space="preserve"> </w:t>
      </w:r>
      <w:r w:rsidR="00AD4085" w:rsidRPr="00971F4B">
        <w:rPr>
          <w:rFonts w:ascii="Times New Roman CYR" w:hAnsi="Times New Roman CYR" w:cs="Times New Roman CYR"/>
          <w:sz w:val="28"/>
          <w:szCs w:val="28"/>
          <w:lang w:val="ru-RU"/>
        </w:rPr>
        <w:t>в области градостроительства и строительства</w:t>
      </w:r>
      <w:r w:rsidRPr="00971F4B">
        <w:rPr>
          <w:sz w:val="28"/>
          <w:szCs w:val="28"/>
          <w:lang w:val="ru-RU"/>
        </w:rPr>
        <w:t xml:space="preserve">, </w:t>
      </w:r>
      <w:r w:rsidR="00AD4085" w:rsidRPr="00971F4B">
        <w:rPr>
          <w:rFonts w:ascii="Times New Roman CYR" w:hAnsi="Times New Roman CYR" w:cs="Times New Roman CYR"/>
          <w:sz w:val="28"/>
          <w:szCs w:val="28"/>
          <w:lang w:val="ru-RU"/>
        </w:rPr>
        <w:t>не освобождает его от обязанности устранить допущенные им нарушения и возместить причиненный ущерб</w:t>
      </w:r>
      <w:r w:rsidRPr="00971F4B">
        <w:rPr>
          <w:sz w:val="28"/>
          <w:szCs w:val="28"/>
          <w:lang w:val="ru-RU"/>
        </w:rPr>
        <w:t>.</w:t>
      </w:r>
    </w:p>
    <w:p w14:paraId="2C778828" w14:textId="765968A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AD4085" w:rsidRPr="00971F4B">
        <w:rPr>
          <w:rFonts w:ascii="Times New Roman CYR" w:hAnsi="Times New Roman CYR" w:cs="Times New Roman CYR"/>
          <w:sz w:val="28"/>
          <w:szCs w:val="28"/>
          <w:lang w:val="ru-RU"/>
        </w:rPr>
        <w:t xml:space="preserve">Степень ответственности и  размер  возмещения </w:t>
      </w:r>
      <w:r w:rsidR="0090334C" w:rsidRPr="00971F4B">
        <w:rPr>
          <w:sz w:val="28"/>
          <w:szCs w:val="28"/>
          <w:lang w:val="ru-RU"/>
        </w:rPr>
        <w:t>причиненного ущерба</w:t>
      </w:r>
      <w:r w:rsidRPr="00971F4B">
        <w:rPr>
          <w:sz w:val="28"/>
          <w:szCs w:val="28"/>
          <w:lang w:val="ru-RU"/>
        </w:rPr>
        <w:t xml:space="preserve"> </w:t>
      </w:r>
      <w:r w:rsidR="0081600F" w:rsidRPr="00971F4B">
        <w:rPr>
          <w:sz w:val="28"/>
          <w:szCs w:val="28"/>
          <w:lang w:val="ru-RU"/>
        </w:rPr>
        <w:t>устанавливаются</w:t>
      </w:r>
      <w:r w:rsidRPr="00971F4B">
        <w:rPr>
          <w:sz w:val="28"/>
          <w:szCs w:val="28"/>
          <w:lang w:val="ru-RU"/>
        </w:rPr>
        <w:t xml:space="preserve"> </w:t>
      </w:r>
      <w:r w:rsidR="00AD4085" w:rsidRPr="00971F4B">
        <w:rPr>
          <w:rFonts w:ascii="Times New Roman CYR" w:hAnsi="Times New Roman CYR" w:cs="Times New Roman CYR"/>
          <w:sz w:val="28"/>
          <w:szCs w:val="28"/>
          <w:lang w:val="ru-RU"/>
        </w:rPr>
        <w:t>в каждом отдельном случае в судебном порядке</w:t>
      </w:r>
      <w:r w:rsidRPr="00971F4B">
        <w:rPr>
          <w:sz w:val="28"/>
          <w:szCs w:val="28"/>
          <w:lang w:val="ru-RU"/>
        </w:rPr>
        <w:t>.</w:t>
      </w:r>
    </w:p>
    <w:p w14:paraId="00AF2FF7" w14:textId="0C1D813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AD4085" w:rsidRPr="00971F4B">
        <w:rPr>
          <w:sz w:val="28"/>
          <w:szCs w:val="28"/>
          <w:lang w:val="ru-RU"/>
        </w:rPr>
        <w:t>Ф</w:t>
      </w:r>
      <w:r w:rsidR="00AD4085" w:rsidRPr="00971F4B">
        <w:rPr>
          <w:rFonts w:ascii="Times New Roman CYR" w:hAnsi="Times New Roman CYR" w:cs="Times New Roman CYR"/>
          <w:sz w:val="28"/>
          <w:szCs w:val="28"/>
          <w:lang w:val="ru-RU"/>
        </w:rPr>
        <w:t xml:space="preserve">изические и юридические лица, виновные в выполнении работ по строительству, модификации, трансформации, модернизации, усилению, </w:t>
      </w:r>
      <w:r w:rsidR="00AD4085" w:rsidRPr="00971F4B">
        <w:rPr>
          <w:rFonts w:ascii="Times New Roman CYR" w:hAnsi="Times New Roman CYR" w:cs="Times New Roman CYR"/>
          <w:sz w:val="28"/>
          <w:szCs w:val="28"/>
          <w:lang w:val="ru-RU"/>
        </w:rPr>
        <w:lastRenderedPageBreak/>
        <w:t xml:space="preserve">расширению и капитальному ремонту существующих сооружений с отклонением от положений рабочего проекта и технических </w:t>
      </w:r>
      <w:r w:rsidR="00124B4D" w:rsidRPr="00971F4B">
        <w:rPr>
          <w:sz w:val="28"/>
          <w:szCs w:val="28"/>
          <w:lang w:val="ru-RU"/>
        </w:rPr>
        <w:t>нормативов</w:t>
      </w:r>
      <w:r w:rsidR="00AD4085" w:rsidRPr="00971F4B">
        <w:rPr>
          <w:sz w:val="28"/>
          <w:szCs w:val="28"/>
          <w:lang w:val="ru-RU"/>
        </w:rPr>
        <w:t>,</w:t>
      </w:r>
      <w:r w:rsidRPr="00971F4B">
        <w:rPr>
          <w:sz w:val="28"/>
          <w:szCs w:val="28"/>
          <w:lang w:val="ru-RU"/>
        </w:rPr>
        <w:t xml:space="preserve"> </w:t>
      </w:r>
      <w:r w:rsidR="00C52D49" w:rsidRPr="00971F4B">
        <w:rPr>
          <w:sz w:val="28"/>
          <w:szCs w:val="28"/>
          <w:lang w:val="ru-RU"/>
        </w:rPr>
        <w:t>обязаны</w:t>
      </w:r>
      <w:r w:rsidRPr="00971F4B">
        <w:rPr>
          <w:sz w:val="28"/>
          <w:szCs w:val="28"/>
          <w:lang w:val="ru-RU"/>
        </w:rPr>
        <w:t xml:space="preserve">: </w:t>
      </w:r>
    </w:p>
    <w:p w14:paraId="5BCFCA81" w14:textId="62F2012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AD4085" w:rsidRPr="00971F4B">
        <w:rPr>
          <w:rFonts w:ascii="Times New Roman CYR" w:hAnsi="Times New Roman CYR" w:cs="Times New Roman CYR"/>
          <w:sz w:val="28"/>
          <w:szCs w:val="28"/>
          <w:lang w:val="ru-RU"/>
        </w:rPr>
        <w:t>исправить за свой счет  дефекты качества, возникшие по их вине, как в период строительства, так и в течение гарантийного срока, установленного согласно положениям настоящего Кодекса</w:t>
      </w:r>
      <w:r w:rsidRPr="00971F4B">
        <w:rPr>
          <w:sz w:val="28"/>
          <w:szCs w:val="28"/>
          <w:lang w:val="ru-RU"/>
        </w:rPr>
        <w:t xml:space="preserve">, </w:t>
      </w:r>
      <w:r w:rsidR="002827A7" w:rsidRPr="00971F4B">
        <w:rPr>
          <w:sz w:val="28"/>
          <w:szCs w:val="28"/>
          <w:lang w:val="ru-RU"/>
        </w:rPr>
        <w:t>в соответствии с</w:t>
      </w:r>
      <w:r w:rsidR="00AD4085" w:rsidRPr="00971F4B">
        <w:rPr>
          <w:sz w:val="28"/>
          <w:szCs w:val="28"/>
          <w:lang w:val="ru-RU"/>
        </w:rPr>
        <w:t xml:space="preserve"> Планом устране</w:t>
      </w:r>
      <w:r w:rsidR="00D375B6" w:rsidRPr="00971F4B">
        <w:rPr>
          <w:sz w:val="28"/>
          <w:szCs w:val="28"/>
          <w:lang w:val="ru-RU"/>
        </w:rPr>
        <w:t>н</w:t>
      </w:r>
      <w:r w:rsidR="00AD4085" w:rsidRPr="00971F4B">
        <w:rPr>
          <w:sz w:val="28"/>
          <w:szCs w:val="28"/>
          <w:lang w:val="ru-RU"/>
        </w:rPr>
        <w:t>ия недостатков, прилагаемым к протоколу правонарушения</w:t>
      </w:r>
      <w:r w:rsidRPr="00971F4B">
        <w:rPr>
          <w:sz w:val="28"/>
          <w:szCs w:val="28"/>
          <w:lang w:val="ru-RU"/>
        </w:rPr>
        <w:t>;</w:t>
      </w:r>
    </w:p>
    <w:p w14:paraId="4D98A469" w14:textId="4440A32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AD4085" w:rsidRPr="00971F4B">
        <w:rPr>
          <w:sz w:val="28"/>
          <w:szCs w:val="28"/>
          <w:lang w:val="ru-RU"/>
        </w:rPr>
        <w:t>покрыть причиненные материальные убытки</w:t>
      </w:r>
      <w:r w:rsidRPr="00971F4B">
        <w:rPr>
          <w:sz w:val="28"/>
          <w:szCs w:val="28"/>
          <w:lang w:val="ru-RU"/>
        </w:rPr>
        <w:t>.</w:t>
      </w:r>
    </w:p>
    <w:p w14:paraId="73E82483" w14:textId="77777777" w:rsidR="006B2A63" w:rsidRPr="00971F4B" w:rsidRDefault="006B2A63" w:rsidP="00031B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BCDA3A9" w14:textId="2525F909" w:rsidR="006B2A63" w:rsidRPr="00971F4B" w:rsidRDefault="00866511" w:rsidP="00FB670C">
      <w:pPr>
        <w:pStyle w:val="Titlu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hAnsi="Times New Roman"/>
          <w:sz w:val="28"/>
          <w:szCs w:val="28"/>
          <w:lang w:val="ru-RU"/>
        </w:rPr>
      </w:pPr>
      <w:r w:rsidRPr="00971F4B">
        <w:rPr>
          <w:rFonts w:ascii="Times New Roman" w:hAnsi="Times New Roman"/>
          <w:sz w:val="28"/>
          <w:szCs w:val="28"/>
          <w:lang w:val="ru-RU"/>
        </w:rPr>
        <w:t>Глава</w:t>
      </w:r>
      <w:r w:rsidR="006B2A63" w:rsidRPr="00971F4B">
        <w:rPr>
          <w:rFonts w:ascii="Times New Roman" w:hAnsi="Times New Roman"/>
          <w:sz w:val="28"/>
          <w:szCs w:val="28"/>
          <w:lang w:val="ru-RU"/>
        </w:rPr>
        <w:t xml:space="preserve"> II</w:t>
      </w:r>
    </w:p>
    <w:p w14:paraId="0B0C5DCB" w14:textId="544BCE39" w:rsidR="006B2A63" w:rsidRDefault="00AD4085" w:rsidP="00FB670C">
      <w:pPr>
        <w:pStyle w:val="Titlu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center"/>
        <w:rPr>
          <w:rFonts w:ascii="Times New Roman" w:hAnsi="Times New Roman"/>
          <w:lang w:val="ru-RU"/>
        </w:rPr>
      </w:pPr>
      <w:r w:rsidRPr="00971F4B">
        <w:rPr>
          <w:rFonts w:ascii="Times New Roman" w:hAnsi="Times New Roman"/>
          <w:lang w:val="ru-RU"/>
        </w:rPr>
        <w:t>ЗАКЛЮЧИТЕЛЬНЫЕ И ПЕРЕХОДНЫЕ ПОЛОЖЕНИЯ</w:t>
      </w:r>
    </w:p>
    <w:p w14:paraId="7B333EF7" w14:textId="77777777" w:rsidR="00FB670C" w:rsidRPr="00FB670C" w:rsidRDefault="00FB670C" w:rsidP="00FB670C">
      <w:pPr>
        <w:rPr>
          <w:lang w:val="ru-RU"/>
        </w:rPr>
      </w:pPr>
    </w:p>
    <w:p w14:paraId="11ABF964" w14:textId="7C5D8070"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Статья</w:t>
      </w:r>
      <w:r w:rsidR="006B2A63" w:rsidRPr="00971F4B">
        <w:rPr>
          <w:b/>
          <w:sz w:val="28"/>
          <w:szCs w:val="28"/>
          <w:lang w:val="ru-RU"/>
        </w:rPr>
        <w:t xml:space="preserve"> 387. </w:t>
      </w:r>
      <w:r w:rsidR="007F7FE6" w:rsidRPr="00971F4B">
        <w:rPr>
          <w:sz w:val="28"/>
          <w:szCs w:val="28"/>
          <w:lang w:val="ru-RU"/>
        </w:rPr>
        <w:t>Солидарные действия</w:t>
      </w:r>
    </w:p>
    <w:p w14:paraId="0D8B1F6A" w14:textId="780376E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6D7109" w:rsidRPr="00971F4B">
        <w:rPr>
          <w:sz w:val="28"/>
          <w:szCs w:val="28"/>
          <w:lang w:val="ru-RU"/>
        </w:rPr>
        <w:t>Архитекторы</w:t>
      </w:r>
      <w:r w:rsidRPr="00971F4B">
        <w:rPr>
          <w:sz w:val="28"/>
          <w:szCs w:val="28"/>
          <w:lang w:val="ru-RU"/>
        </w:rPr>
        <w:t xml:space="preserve"> </w:t>
      </w:r>
      <w:r w:rsidR="00000DF5" w:rsidRPr="00971F4B">
        <w:rPr>
          <w:sz w:val="28"/>
          <w:szCs w:val="28"/>
          <w:lang w:val="ru-RU"/>
        </w:rPr>
        <w:t>органов</w:t>
      </w:r>
      <w:r w:rsidRPr="00971F4B">
        <w:rPr>
          <w:sz w:val="28"/>
          <w:szCs w:val="28"/>
          <w:lang w:val="ru-RU"/>
        </w:rPr>
        <w:t xml:space="preserve"> </w:t>
      </w:r>
      <w:r w:rsidR="00AC3B1A" w:rsidRPr="00971F4B">
        <w:rPr>
          <w:sz w:val="28"/>
          <w:szCs w:val="28"/>
          <w:lang w:val="ru-RU"/>
        </w:rPr>
        <w:t>местного публичного управления</w:t>
      </w:r>
      <w:r w:rsidR="00EC1373" w:rsidRPr="00971F4B">
        <w:rPr>
          <w:sz w:val="28"/>
          <w:szCs w:val="28"/>
          <w:lang w:val="ru-RU"/>
        </w:rPr>
        <w:t>,</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125E8B" w:rsidRPr="00971F4B">
        <w:rPr>
          <w:sz w:val="28"/>
          <w:szCs w:val="28"/>
          <w:lang w:val="ru-RU"/>
        </w:rPr>
        <w:t>инспекторы</w:t>
      </w:r>
      <w:r w:rsidRPr="00971F4B">
        <w:rPr>
          <w:sz w:val="28"/>
          <w:szCs w:val="28"/>
          <w:lang w:val="ru-RU"/>
        </w:rPr>
        <w:t xml:space="preserve"> </w:t>
      </w:r>
      <w:r w:rsidR="00EB722C"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7F7FE6" w:rsidRPr="00971F4B">
        <w:rPr>
          <w:sz w:val="28"/>
          <w:szCs w:val="28"/>
          <w:lang w:val="ru-RU"/>
        </w:rPr>
        <w:t xml:space="preserve">проходят профессионально-техническую аттестацию </w:t>
      </w:r>
      <w:r w:rsidR="002827A7" w:rsidRPr="00971F4B">
        <w:rPr>
          <w:sz w:val="28"/>
          <w:szCs w:val="28"/>
          <w:lang w:val="ru-RU"/>
        </w:rPr>
        <w:t>в соответствии с</w:t>
      </w:r>
      <w:r w:rsidRPr="00971F4B">
        <w:rPr>
          <w:sz w:val="28"/>
          <w:szCs w:val="28"/>
          <w:lang w:val="ru-RU"/>
        </w:rPr>
        <w:t xml:space="preserve"> </w:t>
      </w:r>
      <w:r w:rsidR="00866511" w:rsidRPr="00971F4B">
        <w:rPr>
          <w:sz w:val="28"/>
          <w:szCs w:val="28"/>
          <w:lang w:val="ru-RU"/>
        </w:rPr>
        <w:t>положения</w:t>
      </w:r>
      <w:r w:rsidR="00D375B6" w:rsidRPr="00971F4B">
        <w:rPr>
          <w:sz w:val="28"/>
          <w:szCs w:val="28"/>
          <w:lang w:val="ru-RU"/>
        </w:rPr>
        <w:t>ми</w:t>
      </w:r>
      <w:r w:rsidRPr="00971F4B">
        <w:rPr>
          <w:sz w:val="28"/>
          <w:szCs w:val="28"/>
          <w:lang w:val="ru-RU"/>
        </w:rPr>
        <w:t xml:space="preserve"> </w:t>
      </w:r>
      <w:r w:rsidR="00866511" w:rsidRPr="00971F4B">
        <w:rPr>
          <w:sz w:val="28"/>
          <w:szCs w:val="28"/>
          <w:lang w:val="ru-RU"/>
        </w:rPr>
        <w:t>Кодекса</w:t>
      </w:r>
      <w:r w:rsidR="00375340" w:rsidRPr="00971F4B">
        <w:rPr>
          <w:sz w:val="28"/>
          <w:szCs w:val="28"/>
          <w:lang w:val="ru-RU"/>
        </w:rPr>
        <w:t xml:space="preserve"> в 3-летний срок со дня его вступления в силу</w:t>
      </w:r>
      <w:r w:rsidRPr="00971F4B">
        <w:rPr>
          <w:sz w:val="28"/>
          <w:szCs w:val="28"/>
          <w:lang w:val="ru-RU"/>
        </w:rPr>
        <w:t>.</w:t>
      </w:r>
    </w:p>
    <w:p w14:paraId="2D40CDD2" w14:textId="37F5486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C9204C" w:rsidRPr="00971F4B">
        <w:rPr>
          <w:sz w:val="28"/>
          <w:szCs w:val="28"/>
          <w:lang w:val="ru-RU"/>
        </w:rPr>
        <w:t>Собственники</w:t>
      </w:r>
      <w:r w:rsidRPr="00971F4B">
        <w:rPr>
          <w:sz w:val="28"/>
          <w:szCs w:val="28"/>
          <w:lang w:val="ru-RU"/>
        </w:rPr>
        <w:t xml:space="preserve"> </w:t>
      </w:r>
      <w:r w:rsidR="006C0529" w:rsidRPr="00971F4B">
        <w:rPr>
          <w:sz w:val="28"/>
          <w:szCs w:val="28"/>
          <w:lang w:val="ru-RU"/>
        </w:rPr>
        <w:t>и</w:t>
      </w:r>
      <w:r w:rsidRPr="00971F4B">
        <w:rPr>
          <w:sz w:val="28"/>
          <w:szCs w:val="28"/>
          <w:lang w:val="ru-RU"/>
        </w:rPr>
        <w:t xml:space="preserve">, </w:t>
      </w:r>
      <w:r w:rsidR="00E91093" w:rsidRPr="00971F4B">
        <w:rPr>
          <w:sz w:val="28"/>
          <w:szCs w:val="28"/>
          <w:lang w:val="ru-RU"/>
        </w:rPr>
        <w:t>по обстоятельствам</w:t>
      </w:r>
      <w:r w:rsidRPr="00971F4B">
        <w:rPr>
          <w:sz w:val="28"/>
          <w:szCs w:val="28"/>
          <w:lang w:val="ru-RU"/>
        </w:rPr>
        <w:t xml:space="preserve">, </w:t>
      </w:r>
      <w:r w:rsidR="00375340" w:rsidRPr="00971F4B">
        <w:rPr>
          <w:sz w:val="28"/>
          <w:szCs w:val="28"/>
          <w:lang w:val="ru-RU"/>
        </w:rPr>
        <w:t>управляющие помещений нежилого назначения</w:t>
      </w:r>
      <w:r w:rsidRPr="00971F4B">
        <w:rPr>
          <w:sz w:val="28"/>
          <w:szCs w:val="28"/>
          <w:lang w:val="ru-RU"/>
        </w:rPr>
        <w:t xml:space="preserve">, </w:t>
      </w:r>
      <w:r w:rsidR="00375340" w:rsidRPr="00971F4B">
        <w:rPr>
          <w:sz w:val="28"/>
          <w:szCs w:val="28"/>
          <w:lang w:val="ru-RU"/>
        </w:rPr>
        <w:t>расположенны</w:t>
      </w:r>
      <w:r w:rsidR="00F631DF" w:rsidRPr="00971F4B">
        <w:rPr>
          <w:sz w:val="28"/>
          <w:szCs w:val="28"/>
          <w:lang w:val="ru-RU"/>
        </w:rPr>
        <w:t>х</w:t>
      </w:r>
      <w:r w:rsidR="00375340" w:rsidRPr="00971F4B">
        <w:rPr>
          <w:sz w:val="28"/>
          <w:szCs w:val="28"/>
          <w:lang w:val="ru-RU"/>
        </w:rPr>
        <w:t xml:space="preserve"> на первом этаже </w:t>
      </w:r>
      <w:r w:rsidR="006A2195" w:rsidRPr="00971F4B">
        <w:rPr>
          <w:sz w:val="28"/>
          <w:szCs w:val="28"/>
          <w:lang w:val="ru-RU"/>
        </w:rPr>
        <w:t>и/или</w:t>
      </w:r>
      <w:r w:rsidRPr="00971F4B">
        <w:rPr>
          <w:sz w:val="28"/>
          <w:szCs w:val="28"/>
          <w:lang w:val="ru-RU"/>
        </w:rPr>
        <w:t xml:space="preserve"> </w:t>
      </w:r>
      <w:r w:rsidR="00375340" w:rsidRPr="00971F4B">
        <w:rPr>
          <w:sz w:val="28"/>
          <w:szCs w:val="28"/>
          <w:lang w:val="ru-RU"/>
        </w:rPr>
        <w:t>в подвале 4-этажных жилых домов</w:t>
      </w:r>
      <w:r w:rsidRPr="00971F4B">
        <w:rPr>
          <w:sz w:val="28"/>
          <w:szCs w:val="28"/>
          <w:lang w:val="ru-RU"/>
        </w:rPr>
        <w:t xml:space="preserve"> (</w:t>
      </w:r>
      <w:r w:rsidR="00375340" w:rsidRPr="00971F4B">
        <w:rPr>
          <w:sz w:val="28"/>
          <w:szCs w:val="28"/>
          <w:lang w:val="ru-RU"/>
        </w:rPr>
        <w:t>партер</w:t>
      </w:r>
      <w:r w:rsidRPr="00971F4B">
        <w:rPr>
          <w:sz w:val="28"/>
          <w:szCs w:val="28"/>
          <w:lang w:val="ru-RU"/>
        </w:rPr>
        <w:t xml:space="preserve">+3 </w:t>
      </w:r>
      <w:r w:rsidR="00375340" w:rsidRPr="00971F4B">
        <w:rPr>
          <w:sz w:val="28"/>
          <w:szCs w:val="28"/>
          <w:lang w:val="ru-RU"/>
        </w:rPr>
        <w:t>этажа</w:t>
      </w:r>
      <w:r w:rsidRPr="00971F4B">
        <w:rPr>
          <w:sz w:val="28"/>
          <w:szCs w:val="28"/>
          <w:lang w:val="ru-RU"/>
        </w:rPr>
        <w:t xml:space="preserve">), </w:t>
      </w:r>
      <w:r w:rsidR="00375340" w:rsidRPr="00971F4B">
        <w:rPr>
          <w:rFonts w:ascii="Times New Roman CYR" w:hAnsi="Times New Roman CYR" w:cs="Times New Roman CYR"/>
          <w:color w:val="222222"/>
          <w:sz w:val="28"/>
          <w:szCs w:val="28"/>
          <w:highlight w:val="white"/>
          <w:lang w:val="ru-RU"/>
        </w:rPr>
        <w:t xml:space="preserve">построенных до 1978 года, обязаны пропорционально, солидарно с собственниками жилья, через ассоциацию собственников </w:t>
      </w:r>
      <w:r w:rsidR="00375340" w:rsidRPr="00971F4B">
        <w:rPr>
          <w:rFonts w:ascii="Times New Roman CYR" w:hAnsi="Times New Roman CYR" w:cs="Times New Roman CYR"/>
          <w:color w:val="222222"/>
          <w:sz w:val="28"/>
          <w:szCs w:val="28"/>
          <w:lang w:val="ru-RU"/>
        </w:rPr>
        <w:t xml:space="preserve"> </w:t>
      </w:r>
      <w:r w:rsidR="00937313" w:rsidRPr="00971F4B">
        <w:rPr>
          <w:sz w:val="28"/>
          <w:szCs w:val="28"/>
          <w:lang w:val="ru-RU"/>
        </w:rPr>
        <w:t>в кондоминиуме</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375340" w:rsidRPr="00971F4B">
        <w:rPr>
          <w:sz w:val="28"/>
          <w:szCs w:val="28"/>
          <w:lang w:val="ru-RU"/>
        </w:rPr>
        <w:t>управляющих</w:t>
      </w:r>
      <w:r w:rsidRPr="00971F4B">
        <w:rPr>
          <w:sz w:val="28"/>
          <w:szCs w:val="28"/>
          <w:lang w:val="ru-RU"/>
        </w:rPr>
        <w:t xml:space="preserve"> </w:t>
      </w:r>
      <w:r w:rsidR="00375340" w:rsidRPr="00971F4B">
        <w:rPr>
          <w:sz w:val="28"/>
          <w:szCs w:val="28"/>
          <w:lang w:val="ru-RU"/>
        </w:rPr>
        <w:t>многоэтажных жилых домов</w:t>
      </w:r>
      <w:r w:rsidRPr="00971F4B">
        <w:rPr>
          <w:sz w:val="28"/>
          <w:szCs w:val="28"/>
          <w:lang w:val="ru-RU"/>
        </w:rPr>
        <w:t xml:space="preserve">, </w:t>
      </w:r>
      <w:r w:rsidR="00375340" w:rsidRPr="00971F4B">
        <w:rPr>
          <w:sz w:val="28"/>
          <w:szCs w:val="28"/>
          <w:lang w:val="ru-RU"/>
        </w:rPr>
        <w:t xml:space="preserve">предпринять действия по проведению </w:t>
      </w:r>
      <w:r w:rsidR="00F92F50" w:rsidRPr="00971F4B">
        <w:rPr>
          <w:sz w:val="28"/>
          <w:szCs w:val="28"/>
          <w:lang w:val="ru-RU"/>
        </w:rPr>
        <w:t>техническ</w:t>
      </w:r>
      <w:r w:rsidR="00375340" w:rsidRPr="00971F4B">
        <w:rPr>
          <w:sz w:val="28"/>
          <w:szCs w:val="28"/>
          <w:lang w:val="ru-RU"/>
        </w:rPr>
        <w:t>ой</w:t>
      </w:r>
      <w:r w:rsidR="00F92F50" w:rsidRPr="00971F4B">
        <w:rPr>
          <w:sz w:val="28"/>
          <w:szCs w:val="28"/>
          <w:lang w:val="ru-RU"/>
        </w:rPr>
        <w:t xml:space="preserve"> экспертиз</w:t>
      </w:r>
      <w:r w:rsidR="00375340" w:rsidRPr="00971F4B">
        <w:rPr>
          <w:sz w:val="28"/>
          <w:szCs w:val="28"/>
          <w:lang w:val="ru-RU"/>
        </w:rPr>
        <w:t>ы</w:t>
      </w:r>
      <w:r w:rsidRPr="00971F4B">
        <w:rPr>
          <w:sz w:val="28"/>
          <w:szCs w:val="28"/>
          <w:lang w:val="ru-RU"/>
        </w:rPr>
        <w:t xml:space="preserve"> </w:t>
      </w:r>
      <w:r w:rsidR="00D16A0C" w:rsidRPr="00971F4B">
        <w:rPr>
          <w:sz w:val="28"/>
          <w:szCs w:val="28"/>
          <w:lang w:val="ru-RU"/>
        </w:rPr>
        <w:t>несущей структуры</w:t>
      </w:r>
      <w:r w:rsidRPr="00971F4B">
        <w:rPr>
          <w:sz w:val="28"/>
          <w:szCs w:val="28"/>
          <w:lang w:val="ru-RU"/>
        </w:rPr>
        <w:t xml:space="preserve"> </w:t>
      </w:r>
      <w:r w:rsidR="00375340" w:rsidRPr="00971F4B">
        <w:rPr>
          <w:sz w:val="28"/>
          <w:szCs w:val="28"/>
          <w:lang w:val="ru-RU"/>
        </w:rPr>
        <w:t>всего</w:t>
      </w:r>
      <w:r w:rsidRPr="00971F4B">
        <w:rPr>
          <w:sz w:val="28"/>
          <w:szCs w:val="28"/>
          <w:lang w:val="ru-RU"/>
        </w:rPr>
        <w:t xml:space="preserve"> </w:t>
      </w:r>
      <w:r w:rsidR="00B04465" w:rsidRPr="00971F4B">
        <w:rPr>
          <w:sz w:val="28"/>
          <w:szCs w:val="28"/>
          <w:lang w:val="ru-RU"/>
        </w:rPr>
        <w:t>здания</w:t>
      </w:r>
      <w:r w:rsidRPr="00971F4B">
        <w:rPr>
          <w:sz w:val="28"/>
          <w:szCs w:val="28"/>
          <w:lang w:val="ru-RU"/>
        </w:rPr>
        <w:t xml:space="preserve">, </w:t>
      </w:r>
      <w:r w:rsidR="00DB0B0E" w:rsidRPr="00971F4B">
        <w:rPr>
          <w:sz w:val="28"/>
          <w:szCs w:val="28"/>
          <w:lang w:val="ru-RU"/>
        </w:rPr>
        <w:t>в течение</w:t>
      </w:r>
      <w:r w:rsidRPr="00971F4B">
        <w:rPr>
          <w:sz w:val="28"/>
          <w:szCs w:val="28"/>
          <w:lang w:val="ru-RU"/>
        </w:rPr>
        <w:t xml:space="preserve"> </w:t>
      </w:r>
      <w:r w:rsidR="00375340" w:rsidRPr="00971F4B">
        <w:rPr>
          <w:sz w:val="28"/>
          <w:szCs w:val="28"/>
          <w:lang w:val="ru-RU"/>
        </w:rPr>
        <w:t xml:space="preserve">одного года со дня получения </w:t>
      </w:r>
      <w:r w:rsidR="002E3800" w:rsidRPr="00971F4B">
        <w:rPr>
          <w:sz w:val="28"/>
          <w:szCs w:val="28"/>
          <w:lang w:val="ru-RU"/>
        </w:rPr>
        <w:t>уведомлени</w:t>
      </w:r>
      <w:r w:rsidR="00375340" w:rsidRPr="00971F4B">
        <w:rPr>
          <w:sz w:val="28"/>
          <w:szCs w:val="28"/>
          <w:lang w:val="ru-RU"/>
        </w:rPr>
        <w:t>й,</w:t>
      </w:r>
      <w:r w:rsidRPr="00971F4B">
        <w:rPr>
          <w:sz w:val="28"/>
          <w:szCs w:val="28"/>
          <w:lang w:val="ru-RU"/>
        </w:rPr>
        <w:t xml:space="preserve"> </w:t>
      </w:r>
      <w:r w:rsidR="00DD7960" w:rsidRPr="00971F4B">
        <w:rPr>
          <w:sz w:val="28"/>
          <w:szCs w:val="28"/>
          <w:lang w:val="ru-RU"/>
        </w:rPr>
        <w:t>предусмотренных</w:t>
      </w:r>
      <w:r w:rsidRPr="00971F4B">
        <w:rPr>
          <w:sz w:val="28"/>
          <w:szCs w:val="28"/>
          <w:lang w:val="ru-RU"/>
        </w:rPr>
        <w:t xml:space="preserve"> </w:t>
      </w:r>
      <w:r w:rsidR="00375340" w:rsidRPr="00971F4B">
        <w:rPr>
          <w:rFonts w:ascii="Times New Roman CYR" w:hAnsi="Times New Roman CYR" w:cs="Times New Roman CYR"/>
          <w:color w:val="222222"/>
          <w:sz w:val="28"/>
          <w:szCs w:val="28"/>
          <w:highlight w:val="white"/>
          <w:lang w:val="ru-RU"/>
        </w:rPr>
        <w:t xml:space="preserve">пунктом с) части (1) статьи </w:t>
      </w:r>
      <w:r w:rsidRPr="00971F4B">
        <w:rPr>
          <w:sz w:val="28"/>
          <w:szCs w:val="28"/>
          <w:lang w:val="ru-RU"/>
        </w:rPr>
        <w:t xml:space="preserve">280. </w:t>
      </w:r>
    </w:p>
    <w:p w14:paraId="2A24C07D" w14:textId="16E4501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271246" w:rsidRPr="00971F4B">
        <w:rPr>
          <w:sz w:val="28"/>
          <w:szCs w:val="28"/>
          <w:lang w:val="ru-RU"/>
        </w:rPr>
        <w:t>Регистрация</w:t>
      </w:r>
      <w:r w:rsidRPr="00971F4B">
        <w:rPr>
          <w:sz w:val="28"/>
          <w:szCs w:val="28"/>
          <w:lang w:val="ru-RU"/>
        </w:rPr>
        <w:t xml:space="preserve"> </w:t>
      </w:r>
      <w:r w:rsidR="00F803EB" w:rsidRPr="00971F4B">
        <w:rPr>
          <w:sz w:val="28"/>
          <w:szCs w:val="28"/>
          <w:lang w:val="ru-RU"/>
        </w:rPr>
        <w:t>в Реестре недвижимого имущества</w:t>
      </w:r>
      <w:r w:rsidRPr="00971F4B">
        <w:rPr>
          <w:sz w:val="28"/>
          <w:szCs w:val="28"/>
          <w:lang w:val="ru-RU"/>
        </w:rPr>
        <w:t xml:space="preserve"> </w:t>
      </w:r>
      <w:r w:rsidR="00375340" w:rsidRPr="00971F4B">
        <w:rPr>
          <w:sz w:val="28"/>
          <w:szCs w:val="28"/>
          <w:lang w:val="ru-RU"/>
        </w:rPr>
        <w:t xml:space="preserve">индивидуальных жилых домов и хозяйственных пристроек, зарегистрированных до даты вступления в силу </w:t>
      </w:r>
      <w:r w:rsidR="00866511" w:rsidRPr="00971F4B">
        <w:rPr>
          <w:sz w:val="28"/>
          <w:szCs w:val="28"/>
          <w:lang w:val="ru-RU"/>
        </w:rPr>
        <w:t>Закона</w:t>
      </w:r>
      <w:r w:rsidRPr="00971F4B">
        <w:rPr>
          <w:sz w:val="28"/>
          <w:szCs w:val="28"/>
          <w:lang w:val="ru-RU"/>
        </w:rPr>
        <w:t xml:space="preserve"> </w:t>
      </w:r>
      <w:r w:rsidR="004E47C0" w:rsidRPr="00971F4B">
        <w:rPr>
          <w:sz w:val="28"/>
          <w:szCs w:val="28"/>
          <w:lang w:val="ru-RU"/>
        </w:rPr>
        <w:t>№</w:t>
      </w:r>
      <w:r w:rsidR="00375340" w:rsidRPr="00971F4B">
        <w:rPr>
          <w:sz w:val="28"/>
          <w:szCs w:val="28"/>
          <w:lang w:val="ru-RU"/>
        </w:rPr>
        <w:t xml:space="preserve"> </w:t>
      </w:r>
      <w:r w:rsidRPr="00971F4B">
        <w:rPr>
          <w:sz w:val="28"/>
          <w:szCs w:val="28"/>
          <w:lang w:val="ru-RU"/>
        </w:rPr>
        <w:t xml:space="preserve">835/1996 </w:t>
      </w:r>
      <w:r w:rsidR="00375340" w:rsidRPr="00971F4B">
        <w:rPr>
          <w:sz w:val="28"/>
          <w:szCs w:val="28"/>
          <w:lang w:val="ru-RU"/>
        </w:rPr>
        <w:t>о принципах</w:t>
      </w:r>
      <w:r w:rsidRPr="00971F4B">
        <w:rPr>
          <w:sz w:val="28"/>
          <w:szCs w:val="28"/>
          <w:lang w:val="ru-RU"/>
        </w:rPr>
        <w:t xml:space="preserve"> </w:t>
      </w:r>
      <w:r w:rsidR="003A3DE6" w:rsidRPr="00971F4B">
        <w:rPr>
          <w:sz w:val="28"/>
          <w:szCs w:val="28"/>
          <w:lang w:val="ru-RU"/>
        </w:rPr>
        <w:t>градостроительства</w:t>
      </w:r>
      <w:r w:rsidRPr="00971F4B">
        <w:rPr>
          <w:sz w:val="28"/>
          <w:szCs w:val="28"/>
          <w:lang w:val="ru-RU"/>
        </w:rPr>
        <w:t xml:space="preserve"> </w:t>
      </w:r>
      <w:r w:rsidR="00375340" w:rsidRPr="00971F4B">
        <w:rPr>
          <w:sz w:val="28"/>
          <w:szCs w:val="28"/>
          <w:lang w:val="ru-RU"/>
        </w:rPr>
        <w:t>и</w:t>
      </w:r>
      <w:r w:rsidRPr="00971F4B">
        <w:rPr>
          <w:sz w:val="28"/>
          <w:szCs w:val="28"/>
          <w:lang w:val="ru-RU"/>
        </w:rPr>
        <w:t xml:space="preserve"> </w:t>
      </w:r>
      <w:r w:rsidR="003A3DE6" w:rsidRPr="00971F4B">
        <w:rPr>
          <w:sz w:val="28"/>
          <w:szCs w:val="28"/>
          <w:lang w:val="ru-RU"/>
        </w:rPr>
        <w:t>обустройств</w:t>
      </w:r>
      <w:r w:rsidR="00375340" w:rsidRPr="00971F4B">
        <w:rPr>
          <w:sz w:val="28"/>
          <w:szCs w:val="28"/>
          <w:lang w:val="ru-RU"/>
        </w:rPr>
        <w:t>е</w:t>
      </w:r>
      <w:r w:rsidR="003A3DE6" w:rsidRPr="00971F4B">
        <w:rPr>
          <w:sz w:val="28"/>
          <w:szCs w:val="28"/>
          <w:lang w:val="ru-RU"/>
        </w:rPr>
        <w:t xml:space="preserve"> территории</w:t>
      </w:r>
      <w:r w:rsidR="00375340" w:rsidRPr="00971F4B">
        <w:rPr>
          <w:sz w:val="28"/>
          <w:szCs w:val="28"/>
          <w:lang w:val="ru-RU"/>
        </w:rPr>
        <w:t xml:space="preserve">, в реестрах учета хозяйств, </w:t>
      </w:r>
      <w:r w:rsidRPr="00971F4B">
        <w:rPr>
          <w:sz w:val="28"/>
          <w:szCs w:val="28"/>
          <w:lang w:val="ru-RU"/>
        </w:rPr>
        <w:t xml:space="preserve"> </w:t>
      </w:r>
      <w:r w:rsidR="00375340" w:rsidRPr="00971F4B">
        <w:rPr>
          <w:sz w:val="28"/>
          <w:szCs w:val="28"/>
          <w:lang w:val="ru-RU"/>
        </w:rPr>
        <w:t>которые ведут примэрии, осуществляется на основе выписки из этого реестра</w:t>
      </w:r>
      <w:r w:rsidRPr="00971F4B">
        <w:rPr>
          <w:sz w:val="28"/>
          <w:szCs w:val="28"/>
          <w:lang w:val="ru-RU"/>
        </w:rPr>
        <w:t xml:space="preserve">. </w:t>
      </w:r>
    </w:p>
    <w:p w14:paraId="5EF95506" w14:textId="50DE779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447001" w:rsidRPr="00971F4B">
        <w:rPr>
          <w:sz w:val="28"/>
          <w:szCs w:val="28"/>
          <w:lang w:val="ru-RU"/>
        </w:rPr>
        <w:t>В случае</w:t>
      </w:r>
      <w:r w:rsidRPr="00971F4B">
        <w:rPr>
          <w:sz w:val="28"/>
          <w:szCs w:val="28"/>
          <w:lang w:val="ru-RU"/>
        </w:rPr>
        <w:t xml:space="preserve"> </w:t>
      </w:r>
      <w:r w:rsidR="00DA06A8" w:rsidRPr="00971F4B">
        <w:rPr>
          <w:sz w:val="28"/>
          <w:szCs w:val="28"/>
          <w:lang w:val="ru-RU"/>
        </w:rPr>
        <w:t>строительных работ</w:t>
      </w:r>
      <w:r w:rsidR="00375340" w:rsidRPr="00971F4B">
        <w:rPr>
          <w:sz w:val="28"/>
          <w:szCs w:val="28"/>
          <w:lang w:val="ru-RU"/>
        </w:rPr>
        <w:t>, выполненных после</w:t>
      </w:r>
      <w:r w:rsidRPr="00971F4B">
        <w:rPr>
          <w:sz w:val="28"/>
          <w:szCs w:val="28"/>
          <w:lang w:val="ru-RU"/>
        </w:rPr>
        <w:t xml:space="preserve"> 1996</w:t>
      </w:r>
      <w:r w:rsidR="00375340" w:rsidRPr="00971F4B">
        <w:rPr>
          <w:sz w:val="28"/>
          <w:szCs w:val="28"/>
          <w:lang w:val="ru-RU"/>
        </w:rPr>
        <w:t xml:space="preserve"> года</w:t>
      </w:r>
      <w:r w:rsidRPr="00971F4B">
        <w:rPr>
          <w:sz w:val="28"/>
          <w:szCs w:val="28"/>
          <w:lang w:val="ru-RU"/>
        </w:rPr>
        <w:t xml:space="preserve">, </w:t>
      </w:r>
      <w:r w:rsidR="00375340" w:rsidRPr="00971F4B">
        <w:rPr>
          <w:sz w:val="28"/>
          <w:szCs w:val="28"/>
          <w:lang w:val="ru-RU"/>
        </w:rPr>
        <w:t xml:space="preserve">при отсутствии </w:t>
      </w:r>
      <w:r w:rsidR="00A105C7" w:rsidRPr="00971F4B">
        <w:rPr>
          <w:sz w:val="28"/>
          <w:szCs w:val="28"/>
          <w:lang w:val="ru-RU"/>
        </w:rPr>
        <w:t>или</w:t>
      </w:r>
      <w:r w:rsidRPr="00971F4B">
        <w:rPr>
          <w:sz w:val="28"/>
          <w:szCs w:val="28"/>
          <w:lang w:val="ru-RU"/>
        </w:rPr>
        <w:t xml:space="preserve"> </w:t>
      </w:r>
      <w:r w:rsidR="00375340" w:rsidRPr="00971F4B">
        <w:rPr>
          <w:sz w:val="28"/>
          <w:szCs w:val="28"/>
          <w:lang w:val="ru-RU"/>
        </w:rPr>
        <w:t>в</w:t>
      </w:r>
      <w:r w:rsidRPr="00971F4B">
        <w:rPr>
          <w:sz w:val="28"/>
          <w:szCs w:val="28"/>
          <w:lang w:val="ru-RU"/>
        </w:rPr>
        <w:t xml:space="preserve"> </w:t>
      </w:r>
      <w:r w:rsidR="00000DF5" w:rsidRPr="00971F4B">
        <w:rPr>
          <w:sz w:val="28"/>
          <w:szCs w:val="28"/>
          <w:lang w:val="ru-RU"/>
        </w:rPr>
        <w:t>нарушение</w:t>
      </w:r>
      <w:r w:rsidR="00375340" w:rsidRPr="00971F4B">
        <w:rPr>
          <w:sz w:val="28"/>
          <w:szCs w:val="28"/>
          <w:lang w:val="ru-RU"/>
        </w:rPr>
        <w:t>м</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w:t>
      </w:r>
      <w:r w:rsidR="00D553EF" w:rsidRPr="00971F4B">
        <w:rPr>
          <w:sz w:val="28"/>
          <w:szCs w:val="28"/>
          <w:lang w:val="ru-RU"/>
        </w:rPr>
        <w:t>проектной документации</w:t>
      </w:r>
      <w:r w:rsidRPr="00971F4B">
        <w:rPr>
          <w:sz w:val="28"/>
          <w:szCs w:val="28"/>
          <w:lang w:val="ru-RU"/>
        </w:rPr>
        <w:t xml:space="preserve">, </w:t>
      </w:r>
      <w:r w:rsidR="00375340" w:rsidRPr="00971F4B">
        <w:rPr>
          <w:sz w:val="28"/>
          <w:szCs w:val="28"/>
          <w:lang w:val="ru-RU"/>
        </w:rPr>
        <w:t xml:space="preserve">и если истечение срока давности не позволяет больше применить санкции, дачные дома, построенные </w:t>
      </w:r>
      <w:r w:rsidR="00547FD5" w:rsidRPr="00971F4B">
        <w:rPr>
          <w:sz w:val="28"/>
          <w:szCs w:val="28"/>
          <w:lang w:val="ru-RU"/>
        </w:rPr>
        <w:t>на земельных участках</w:t>
      </w:r>
      <w:r w:rsidR="00375340" w:rsidRPr="00971F4B">
        <w:rPr>
          <w:sz w:val="28"/>
          <w:szCs w:val="28"/>
          <w:lang w:val="ru-RU"/>
        </w:rPr>
        <w:t xml:space="preserve"> с</w:t>
      </w:r>
      <w:r w:rsidR="009B2780" w:rsidRPr="00971F4B">
        <w:rPr>
          <w:sz w:val="28"/>
          <w:szCs w:val="28"/>
          <w:lang w:val="ru-RU"/>
        </w:rPr>
        <w:t>а</w:t>
      </w:r>
      <w:r w:rsidR="00375340" w:rsidRPr="00971F4B">
        <w:rPr>
          <w:sz w:val="28"/>
          <w:szCs w:val="28"/>
          <w:lang w:val="ru-RU"/>
        </w:rPr>
        <w:t xml:space="preserve">доводческих товариществ, </w:t>
      </w:r>
      <w:r w:rsidR="00507EE1" w:rsidRPr="00971F4B">
        <w:rPr>
          <w:sz w:val="28"/>
          <w:szCs w:val="28"/>
          <w:lang w:val="ru-RU"/>
        </w:rPr>
        <w:t>а также</w:t>
      </w:r>
      <w:r w:rsidRPr="00971F4B">
        <w:rPr>
          <w:sz w:val="28"/>
          <w:szCs w:val="28"/>
          <w:lang w:val="ru-RU"/>
        </w:rPr>
        <w:t xml:space="preserve"> </w:t>
      </w:r>
      <w:r w:rsidR="00375340" w:rsidRPr="00971F4B">
        <w:rPr>
          <w:sz w:val="28"/>
          <w:szCs w:val="28"/>
          <w:lang w:val="ru-RU"/>
        </w:rPr>
        <w:t xml:space="preserve">индивидуальные дома на одну или две семьи и </w:t>
      </w:r>
      <w:r w:rsidR="00386B51" w:rsidRPr="00971F4B">
        <w:rPr>
          <w:sz w:val="28"/>
          <w:szCs w:val="28"/>
          <w:lang w:val="ru-RU"/>
        </w:rPr>
        <w:t>хозяйственн</w:t>
      </w:r>
      <w:r w:rsidR="009B2780" w:rsidRPr="00971F4B">
        <w:rPr>
          <w:sz w:val="28"/>
          <w:szCs w:val="28"/>
          <w:lang w:val="ru-RU"/>
        </w:rPr>
        <w:t>ые пристройки</w:t>
      </w:r>
      <w:r w:rsidRPr="00971F4B">
        <w:rPr>
          <w:sz w:val="28"/>
          <w:szCs w:val="28"/>
          <w:lang w:val="ru-RU"/>
        </w:rPr>
        <w:t xml:space="preserve"> </w:t>
      </w:r>
      <w:r w:rsidR="00375340" w:rsidRPr="00971F4B">
        <w:rPr>
          <w:sz w:val="28"/>
          <w:szCs w:val="28"/>
          <w:lang w:val="ru-RU"/>
        </w:rPr>
        <w:t xml:space="preserve">могут быть зарегистрированы </w:t>
      </w:r>
      <w:r w:rsidR="00A72538" w:rsidRPr="00971F4B">
        <w:rPr>
          <w:sz w:val="28"/>
          <w:szCs w:val="28"/>
          <w:lang w:val="ru-RU"/>
        </w:rPr>
        <w:t>в Реестр</w:t>
      </w:r>
      <w:r w:rsidR="00375340" w:rsidRPr="00971F4B">
        <w:rPr>
          <w:sz w:val="28"/>
          <w:szCs w:val="28"/>
          <w:lang w:val="ru-RU"/>
        </w:rPr>
        <w:t>е недвижимого имущества следующим образом</w:t>
      </w:r>
      <w:r w:rsidRPr="00971F4B">
        <w:rPr>
          <w:sz w:val="28"/>
          <w:szCs w:val="28"/>
          <w:lang w:val="ru-RU"/>
        </w:rPr>
        <w:t xml:space="preserve">: </w:t>
      </w:r>
    </w:p>
    <w:p w14:paraId="1E3FAA50" w14:textId="1C8B1F2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375340" w:rsidRPr="00971F4B">
        <w:rPr>
          <w:sz w:val="28"/>
          <w:szCs w:val="28"/>
          <w:lang w:val="ru-RU"/>
        </w:rPr>
        <w:t>в случае дачных домов, построенных на земельных участках с</w:t>
      </w:r>
      <w:r w:rsidR="009B2780" w:rsidRPr="00971F4B">
        <w:rPr>
          <w:sz w:val="28"/>
          <w:szCs w:val="28"/>
          <w:lang w:val="ru-RU"/>
        </w:rPr>
        <w:t>а</w:t>
      </w:r>
      <w:r w:rsidR="00375340" w:rsidRPr="00971F4B">
        <w:rPr>
          <w:sz w:val="28"/>
          <w:szCs w:val="28"/>
          <w:lang w:val="ru-RU"/>
        </w:rPr>
        <w:t>доводческих товариществ</w:t>
      </w:r>
      <w:r w:rsidRPr="00971F4B">
        <w:rPr>
          <w:sz w:val="28"/>
          <w:szCs w:val="28"/>
          <w:lang w:val="ru-RU"/>
        </w:rPr>
        <w:t xml:space="preserve">, </w:t>
      </w:r>
      <w:r w:rsidR="00375340" w:rsidRPr="00971F4B">
        <w:rPr>
          <w:sz w:val="28"/>
          <w:szCs w:val="28"/>
          <w:lang w:val="ru-RU"/>
        </w:rPr>
        <w:t>расположенных</w:t>
      </w:r>
      <w:r w:rsidRPr="00971F4B">
        <w:rPr>
          <w:sz w:val="28"/>
          <w:szCs w:val="28"/>
          <w:lang w:val="ru-RU"/>
        </w:rPr>
        <w:t xml:space="preserve"> </w:t>
      </w:r>
      <w:r w:rsidR="006F0AB9" w:rsidRPr="00971F4B">
        <w:rPr>
          <w:sz w:val="28"/>
          <w:szCs w:val="28"/>
          <w:lang w:val="ru-RU"/>
        </w:rPr>
        <w:t xml:space="preserve">в </w:t>
      </w:r>
      <w:r w:rsidR="00375340" w:rsidRPr="00971F4B">
        <w:rPr>
          <w:sz w:val="28"/>
          <w:szCs w:val="28"/>
          <w:lang w:val="ru-RU"/>
        </w:rPr>
        <w:t xml:space="preserve">городских и сельских </w:t>
      </w:r>
      <w:r w:rsidR="006F0AB9" w:rsidRPr="00971F4B">
        <w:rPr>
          <w:sz w:val="28"/>
          <w:szCs w:val="28"/>
          <w:lang w:val="ru-RU"/>
        </w:rPr>
        <w:t>населенных пунктах</w:t>
      </w:r>
      <w:r w:rsidR="00375340" w:rsidRPr="00971F4B">
        <w:rPr>
          <w:sz w:val="28"/>
          <w:szCs w:val="28"/>
          <w:lang w:val="ru-RU"/>
        </w:rPr>
        <w:t xml:space="preserve"> –</w:t>
      </w:r>
      <w:r w:rsidR="00F65AFD" w:rsidRPr="00971F4B">
        <w:rPr>
          <w:sz w:val="28"/>
          <w:szCs w:val="28"/>
          <w:lang w:val="ru-RU"/>
        </w:rPr>
        <w:t xml:space="preserve"> </w:t>
      </w:r>
      <w:r w:rsidR="00375340" w:rsidRPr="00971F4B">
        <w:rPr>
          <w:sz w:val="28"/>
          <w:szCs w:val="28"/>
          <w:lang w:val="ru-RU"/>
        </w:rPr>
        <w:t>на основе нотариально удостоверенной декларации</w:t>
      </w:r>
      <w:r w:rsidRPr="00971F4B">
        <w:rPr>
          <w:sz w:val="28"/>
          <w:szCs w:val="28"/>
          <w:lang w:val="ru-RU"/>
        </w:rPr>
        <w:t xml:space="preserve"> </w:t>
      </w:r>
      <w:r w:rsidR="00B20695" w:rsidRPr="00971F4B">
        <w:rPr>
          <w:sz w:val="28"/>
          <w:szCs w:val="28"/>
          <w:lang w:val="ru-RU"/>
        </w:rPr>
        <w:t>собственника</w:t>
      </w:r>
      <w:r w:rsidRPr="00971F4B">
        <w:rPr>
          <w:sz w:val="28"/>
          <w:szCs w:val="28"/>
          <w:lang w:val="ru-RU"/>
        </w:rPr>
        <w:t xml:space="preserve"> </w:t>
      </w:r>
      <w:r w:rsidR="00FB1D39" w:rsidRPr="00971F4B">
        <w:rPr>
          <w:sz w:val="28"/>
          <w:szCs w:val="28"/>
          <w:lang w:val="ru-RU"/>
        </w:rPr>
        <w:t>строения</w:t>
      </w:r>
      <w:r w:rsidR="00F65AFD" w:rsidRPr="00971F4B">
        <w:rPr>
          <w:sz w:val="28"/>
          <w:szCs w:val="28"/>
          <w:lang w:val="ru-RU"/>
        </w:rPr>
        <w:t xml:space="preserve">, </w:t>
      </w:r>
      <w:r w:rsidR="00375340" w:rsidRPr="00971F4B">
        <w:rPr>
          <w:sz w:val="28"/>
          <w:szCs w:val="28"/>
          <w:lang w:val="ru-RU"/>
        </w:rPr>
        <w:t xml:space="preserve">под личную ответственность, о соответствии </w:t>
      </w:r>
      <w:r w:rsidR="00FB1D39" w:rsidRPr="00971F4B">
        <w:rPr>
          <w:sz w:val="28"/>
          <w:szCs w:val="28"/>
          <w:lang w:val="ru-RU"/>
        </w:rPr>
        <w:t>строения</w:t>
      </w:r>
      <w:r w:rsidR="00375340" w:rsidRPr="00971F4B">
        <w:rPr>
          <w:sz w:val="28"/>
          <w:szCs w:val="28"/>
          <w:lang w:val="ru-RU"/>
        </w:rPr>
        <w:t xml:space="preserve"> обязательным </w:t>
      </w:r>
      <w:r w:rsidR="00E1446F" w:rsidRPr="00971F4B">
        <w:rPr>
          <w:sz w:val="28"/>
          <w:szCs w:val="28"/>
          <w:lang w:val="ru-RU"/>
        </w:rPr>
        <w:t>требованиям</w:t>
      </w:r>
      <w:r w:rsidR="00375340" w:rsidRPr="00971F4B">
        <w:rPr>
          <w:sz w:val="28"/>
          <w:szCs w:val="28"/>
          <w:lang w:val="ru-RU"/>
        </w:rPr>
        <w:t xml:space="preserve">, предусмотренным нормативными </w:t>
      </w:r>
      <w:r w:rsidR="00F032E9" w:rsidRPr="00971F4B">
        <w:rPr>
          <w:sz w:val="28"/>
          <w:szCs w:val="28"/>
          <w:lang w:val="ru-RU"/>
        </w:rPr>
        <w:t>документ</w:t>
      </w:r>
      <w:r w:rsidR="00375340" w:rsidRPr="00971F4B">
        <w:rPr>
          <w:sz w:val="28"/>
          <w:szCs w:val="28"/>
          <w:lang w:val="ru-RU"/>
        </w:rPr>
        <w:t xml:space="preserve">ами, и принятии ответственности за обеспечение его сохранности в течение срока </w:t>
      </w:r>
      <w:r w:rsidR="000A745F" w:rsidRPr="00971F4B">
        <w:rPr>
          <w:sz w:val="28"/>
          <w:szCs w:val="28"/>
          <w:lang w:val="ru-RU"/>
        </w:rPr>
        <w:t>эксплуатации</w:t>
      </w:r>
      <w:r w:rsidR="00F65AFD" w:rsidRPr="00971F4B">
        <w:rPr>
          <w:sz w:val="28"/>
          <w:szCs w:val="28"/>
          <w:lang w:val="ru-RU"/>
        </w:rPr>
        <w:t>;</w:t>
      </w:r>
    </w:p>
    <w:p w14:paraId="0B757E75" w14:textId="6C9947B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 b) </w:t>
      </w:r>
      <w:r w:rsidR="00FB1D39" w:rsidRPr="00971F4B">
        <w:rPr>
          <w:sz w:val="28"/>
          <w:szCs w:val="28"/>
          <w:lang w:val="ru-RU"/>
        </w:rPr>
        <w:t>в случае дачных домов, построенных на земельных участках с</w:t>
      </w:r>
      <w:r w:rsidR="009B2780" w:rsidRPr="00971F4B">
        <w:rPr>
          <w:sz w:val="28"/>
          <w:szCs w:val="28"/>
          <w:lang w:val="ru-RU"/>
        </w:rPr>
        <w:t>а</w:t>
      </w:r>
      <w:r w:rsidR="00FB1D39" w:rsidRPr="00971F4B">
        <w:rPr>
          <w:sz w:val="28"/>
          <w:szCs w:val="28"/>
          <w:lang w:val="ru-RU"/>
        </w:rPr>
        <w:t>доводческих товариществ</w:t>
      </w:r>
      <w:r w:rsidRPr="00971F4B">
        <w:rPr>
          <w:sz w:val="28"/>
          <w:szCs w:val="28"/>
          <w:lang w:val="ru-RU"/>
        </w:rPr>
        <w:t xml:space="preserve">, </w:t>
      </w:r>
      <w:r w:rsidR="00FB1D39" w:rsidRPr="00971F4B">
        <w:rPr>
          <w:sz w:val="28"/>
          <w:szCs w:val="28"/>
          <w:lang w:val="ru-RU"/>
        </w:rPr>
        <w:t>двухэтажных или многоэтажных индивидуальных жилых домов, расположенных в городских и сельских населенных пунктах</w:t>
      </w:r>
      <w:r w:rsidR="00F65AFD" w:rsidRPr="00971F4B">
        <w:rPr>
          <w:sz w:val="28"/>
          <w:szCs w:val="28"/>
          <w:lang w:val="ru-RU"/>
        </w:rPr>
        <w:t xml:space="preserve"> - </w:t>
      </w:r>
      <w:r w:rsidR="00FB1D39" w:rsidRPr="00971F4B">
        <w:rPr>
          <w:sz w:val="28"/>
          <w:szCs w:val="28"/>
          <w:lang w:val="ru-RU"/>
        </w:rPr>
        <w:t>на основе декларации собственника строения, под личную ответственность, о соответствии строения обязательным требова</w:t>
      </w:r>
      <w:r w:rsidR="009B2780" w:rsidRPr="00971F4B">
        <w:rPr>
          <w:sz w:val="28"/>
          <w:szCs w:val="28"/>
          <w:lang w:val="ru-RU"/>
        </w:rPr>
        <w:t>н</w:t>
      </w:r>
      <w:r w:rsidR="00FB1D39" w:rsidRPr="00971F4B">
        <w:rPr>
          <w:sz w:val="28"/>
          <w:szCs w:val="28"/>
          <w:lang w:val="ru-RU"/>
        </w:rPr>
        <w:t>иям, предусмотренным нормативными документами, и принятии ответственности за обеспечение его сохранности в течение срока эксплуатации</w:t>
      </w:r>
      <w:r w:rsidR="00F65AFD" w:rsidRPr="00971F4B">
        <w:rPr>
          <w:sz w:val="28"/>
          <w:szCs w:val="28"/>
          <w:lang w:val="ru-RU"/>
        </w:rPr>
        <w:t>,</w:t>
      </w:r>
      <w:r w:rsidRPr="00971F4B">
        <w:rPr>
          <w:sz w:val="28"/>
          <w:szCs w:val="28"/>
          <w:lang w:val="ru-RU"/>
        </w:rPr>
        <w:t xml:space="preserve"> </w:t>
      </w:r>
      <w:r w:rsidR="00FB1D39" w:rsidRPr="00971F4B">
        <w:rPr>
          <w:sz w:val="28"/>
          <w:szCs w:val="28"/>
          <w:lang w:val="ru-RU"/>
        </w:rPr>
        <w:t xml:space="preserve">сопровождаемой сертификатом о возведении строения, выданным </w:t>
      </w:r>
      <w:r w:rsidR="002F7903" w:rsidRPr="00971F4B">
        <w:rPr>
          <w:sz w:val="28"/>
          <w:szCs w:val="28"/>
          <w:lang w:val="ru-RU"/>
        </w:rPr>
        <w:t>орган</w:t>
      </w:r>
      <w:r w:rsidR="00FB1D39" w:rsidRPr="00971F4B">
        <w:rPr>
          <w:sz w:val="28"/>
          <w:szCs w:val="28"/>
          <w:lang w:val="ru-RU"/>
        </w:rPr>
        <w:t xml:space="preserve">ом местного публичного управления, о соответствия объекта недвижимого имущества </w:t>
      </w:r>
      <w:r w:rsidRPr="00971F4B">
        <w:rPr>
          <w:sz w:val="28"/>
          <w:szCs w:val="28"/>
          <w:lang w:val="ru-RU"/>
        </w:rPr>
        <w:t xml:space="preserve"> </w:t>
      </w:r>
      <w:r w:rsidR="00866511" w:rsidRPr="00971F4B">
        <w:rPr>
          <w:sz w:val="28"/>
          <w:szCs w:val="28"/>
          <w:lang w:val="ru-RU"/>
        </w:rPr>
        <w:t>положения</w:t>
      </w:r>
      <w:r w:rsidR="00FB1D39" w:rsidRPr="00971F4B">
        <w:rPr>
          <w:sz w:val="28"/>
          <w:szCs w:val="28"/>
          <w:lang w:val="ru-RU"/>
        </w:rPr>
        <w:t>м</w:t>
      </w:r>
      <w:r w:rsidRPr="00971F4B">
        <w:rPr>
          <w:sz w:val="28"/>
          <w:szCs w:val="28"/>
          <w:lang w:val="ru-RU"/>
        </w:rPr>
        <w:t xml:space="preserve"> </w:t>
      </w:r>
      <w:r w:rsidR="00764A4E" w:rsidRPr="00971F4B">
        <w:rPr>
          <w:sz w:val="28"/>
          <w:szCs w:val="28"/>
          <w:lang w:val="ru-RU"/>
        </w:rPr>
        <w:t>генерального градостроительного плана</w:t>
      </w:r>
      <w:r w:rsidRPr="00971F4B">
        <w:rPr>
          <w:sz w:val="28"/>
          <w:szCs w:val="28"/>
          <w:lang w:val="ru-RU"/>
        </w:rPr>
        <w:t xml:space="preserve"> </w:t>
      </w:r>
      <w:r w:rsidR="006F0AB9" w:rsidRPr="00971F4B">
        <w:rPr>
          <w:sz w:val="28"/>
          <w:szCs w:val="28"/>
          <w:lang w:val="ru-RU"/>
        </w:rPr>
        <w:t>и</w:t>
      </w:r>
      <w:r w:rsidR="00597AC8" w:rsidRPr="00971F4B">
        <w:rPr>
          <w:sz w:val="28"/>
          <w:szCs w:val="28"/>
          <w:lang w:val="ru-RU"/>
        </w:rPr>
        <w:t xml:space="preserve"> </w:t>
      </w:r>
      <w:r w:rsidR="00E76C99" w:rsidRPr="00971F4B">
        <w:rPr>
          <w:sz w:val="28"/>
          <w:szCs w:val="28"/>
          <w:lang w:val="ru-RU"/>
        </w:rPr>
        <w:t>местного  градостроительного регламента</w:t>
      </w:r>
      <w:r w:rsidRPr="00971F4B">
        <w:rPr>
          <w:sz w:val="28"/>
          <w:szCs w:val="28"/>
          <w:lang w:val="ru-RU"/>
        </w:rPr>
        <w:t xml:space="preserve"> </w:t>
      </w:r>
      <w:r w:rsidR="0096604E" w:rsidRPr="00971F4B">
        <w:rPr>
          <w:sz w:val="28"/>
          <w:szCs w:val="28"/>
          <w:lang w:val="ru-RU"/>
        </w:rPr>
        <w:t>населенного пункта</w:t>
      </w:r>
      <w:r w:rsidRPr="00971F4B">
        <w:rPr>
          <w:sz w:val="28"/>
          <w:szCs w:val="28"/>
          <w:lang w:val="ru-RU"/>
        </w:rPr>
        <w:t xml:space="preserve"> (</w:t>
      </w:r>
      <w:r w:rsidR="00367CA3" w:rsidRPr="00971F4B">
        <w:rPr>
          <w:sz w:val="28"/>
          <w:szCs w:val="28"/>
          <w:lang w:val="ru-RU"/>
        </w:rPr>
        <w:t>соблюдение</w:t>
      </w:r>
      <w:r w:rsidRPr="00971F4B">
        <w:rPr>
          <w:sz w:val="28"/>
          <w:szCs w:val="28"/>
          <w:lang w:val="ru-RU"/>
        </w:rPr>
        <w:t xml:space="preserve"> </w:t>
      </w:r>
      <w:r w:rsidR="00FB1D39" w:rsidRPr="00971F4B">
        <w:rPr>
          <w:sz w:val="28"/>
          <w:szCs w:val="28"/>
          <w:lang w:val="ru-RU"/>
        </w:rPr>
        <w:t>режима по вертикали</w:t>
      </w:r>
      <w:r w:rsidRPr="00971F4B">
        <w:rPr>
          <w:sz w:val="28"/>
          <w:szCs w:val="28"/>
          <w:lang w:val="ru-RU"/>
        </w:rPr>
        <w:t xml:space="preserve">, </w:t>
      </w:r>
      <w:r w:rsidR="00FB1D39" w:rsidRPr="00971F4B">
        <w:rPr>
          <w:sz w:val="28"/>
          <w:szCs w:val="28"/>
          <w:lang w:val="ru-RU"/>
        </w:rPr>
        <w:t>способ использования</w:t>
      </w:r>
      <w:r w:rsidRPr="00971F4B">
        <w:rPr>
          <w:sz w:val="28"/>
          <w:szCs w:val="28"/>
          <w:lang w:val="ru-RU"/>
        </w:rPr>
        <w:t xml:space="preserve"> </w:t>
      </w:r>
      <w:r w:rsidR="00E32A35" w:rsidRPr="00971F4B">
        <w:rPr>
          <w:sz w:val="28"/>
          <w:szCs w:val="28"/>
          <w:lang w:val="ru-RU"/>
        </w:rPr>
        <w:t>объекта</w:t>
      </w:r>
      <w:r w:rsidRPr="00971F4B">
        <w:rPr>
          <w:sz w:val="28"/>
          <w:szCs w:val="28"/>
          <w:lang w:val="ru-RU"/>
        </w:rPr>
        <w:t xml:space="preserve">, </w:t>
      </w:r>
      <w:r w:rsidR="00D62516" w:rsidRPr="00971F4B">
        <w:rPr>
          <w:sz w:val="28"/>
          <w:szCs w:val="28"/>
          <w:lang w:val="ru-RU"/>
        </w:rPr>
        <w:t>КИЗУ</w:t>
      </w:r>
      <w:r w:rsidRPr="00971F4B">
        <w:rPr>
          <w:sz w:val="28"/>
          <w:szCs w:val="28"/>
          <w:lang w:val="ru-RU"/>
        </w:rPr>
        <w:t xml:space="preserve"> </w:t>
      </w:r>
      <w:r w:rsidR="006F0AB9" w:rsidRPr="00971F4B">
        <w:rPr>
          <w:sz w:val="28"/>
          <w:szCs w:val="28"/>
          <w:lang w:val="ru-RU"/>
        </w:rPr>
        <w:t>и</w:t>
      </w:r>
      <w:r w:rsidR="00597AC8" w:rsidRPr="00971F4B">
        <w:rPr>
          <w:sz w:val="28"/>
          <w:szCs w:val="28"/>
          <w:lang w:val="ru-RU"/>
        </w:rPr>
        <w:t xml:space="preserve"> </w:t>
      </w:r>
      <w:r w:rsidR="00FC3180" w:rsidRPr="00971F4B">
        <w:rPr>
          <w:sz w:val="28"/>
          <w:szCs w:val="28"/>
          <w:lang w:val="ru-RU"/>
        </w:rPr>
        <w:t>ПЗУ</w:t>
      </w:r>
      <w:r w:rsidRPr="00971F4B">
        <w:rPr>
          <w:sz w:val="28"/>
          <w:szCs w:val="28"/>
          <w:lang w:val="ru-RU"/>
        </w:rPr>
        <w:t>)</w:t>
      </w:r>
      <w:r w:rsidR="00FB1D39" w:rsidRPr="00971F4B">
        <w:rPr>
          <w:sz w:val="28"/>
          <w:szCs w:val="28"/>
          <w:lang w:val="ru-RU"/>
        </w:rPr>
        <w:t>,</w:t>
      </w:r>
      <w:r w:rsidRPr="00971F4B">
        <w:rPr>
          <w:sz w:val="28"/>
          <w:szCs w:val="28"/>
          <w:lang w:val="ru-RU"/>
        </w:rPr>
        <w:t xml:space="preserve"> </w:t>
      </w:r>
      <w:r w:rsidR="00FB1D39" w:rsidRPr="00971F4B">
        <w:rPr>
          <w:sz w:val="28"/>
          <w:szCs w:val="28"/>
          <w:lang w:val="ru-RU"/>
        </w:rPr>
        <w:t>декларации собственника, под личную ответственность,  о принятии ответственности за разрешение споров с соседями</w:t>
      </w:r>
      <w:r w:rsidR="00597AC8" w:rsidRPr="00971F4B">
        <w:rPr>
          <w:sz w:val="28"/>
          <w:szCs w:val="28"/>
          <w:lang w:val="ru-RU"/>
        </w:rPr>
        <w:t>;</w:t>
      </w:r>
    </w:p>
    <w:p w14:paraId="3580F53E" w14:textId="5D44127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FB1D39" w:rsidRPr="00971F4B">
        <w:rPr>
          <w:sz w:val="28"/>
          <w:szCs w:val="28"/>
          <w:lang w:val="ru-RU"/>
        </w:rPr>
        <w:t>при</w:t>
      </w:r>
      <w:r w:rsidRPr="00971F4B">
        <w:rPr>
          <w:sz w:val="28"/>
          <w:szCs w:val="28"/>
          <w:lang w:val="ru-RU"/>
        </w:rPr>
        <w:t xml:space="preserve"> </w:t>
      </w:r>
      <w:r w:rsidR="00271246" w:rsidRPr="00971F4B">
        <w:rPr>
          <w:sz w:val="28"/>
          <w:szCs w:val="28"/>
          <w:lang w:val="ru-RU"/>
        </w:rPr>
        <w:t>регистраци</w:t>
      </w:r>
      <w:r w:rsidR="00FB1D39" w:rsidRPr="00971F4B">
        <w:rPr>
          <w:sz w:val="28"/>
          <w:szCs w:val="28"/>
          <w:lang w:val="ru-RU"/>
        </w:rPr>
        <w:t>и права собственности на объект недвижимого имущества, под</w:t>
      </w:r>
      <w:r w:rsidR="00866511" w:rsidRPr="00971F4B">
        <w:rPr>
          <w:sz w:val="28"/>
          <w:szCs w:val="28"/>
          <w:lang w:val="ru-RU"/>
        </w:rPr>
        <w:t>глава</w:t>
      </w:r>
      <w:r w:rsidRPr="00971F4B">
        <w:rPr>
          <w:sz w:val="28"/>
          <w:szCs w:val="28"/>
          <w:lang w:val="ru-RU"/>
        </w:rPr>
        <w:t xml:space="preserve"> III </w:t>
      </w:r>
      <w:r w:rsidR="00FB1D39" w:rsidRPr="00971F4B">
        <w:rPr>
          <w:sz w:val="28"/>
          <w:szCs w:val="28"/>
          <w:lang w:val="ru-RU"/>
        </w:rPr>
        <w:t>Р</w:t>
      </w:r>
      <w:r w:rsidR="00FE2D93" w:rsidRPr="00971F4B">
        <w:rPr>
          <w:sz w:val="28"/>
          <w:szCs w:val="28"/>
          <w:lang w:val="ru-RU"/>
        </w:rPr>
        <w:t>еестра</w:t>
      </w:r>
      <w:r w:rsidRPr="00971F4B">
        <w:rPr>
          <w:sz w:val="28"/>
          <w:szCs w:val="28"/>
          <w:lang w:val="ru-RU"/>
        </w:rPr>
        <w:t xml:space="preserve"> </w:t>
      </w:r>
      <w:r w:rsidR="00FB1D39" w:rsidRPr="00971F4B">
        <w:rPr>
          <w:sz w:val="28"/>
          <w:szCs w:val="28"/>
          <w:lang w:val="ru-RU"/>
        </w:rPr>
        <w:t>недвижимого имущества дополняется записью</w:t>
      </w:r>
      <w:r w:rsidRPr="00971F4B">
        <w:rPr>
          <w:sz w:val="28"/>
          <w:szCs w:val="28"/>
          <w:lang w:val="ru-RU"/>
        </w:rPr>
        <w:t xml:space="preserve">: </w:t>
      </w:r>
      <w:r w:rsidR="00FB1D39" w:rsidRPr="00971F4B">
        <w:rPr>
          <w:sz w:val="28"/>
          <w:szCs w:val="28"/>
          <w:lang w:val="ru-RU"/>
        </w:rPr>
        <w:t xml:space="preserve">«Объект недвижимого имущества построен без отклонений или с отклонениями от </w:t>
      </w:r>
      <w:r w:rsidR="00DA06A8" w:rsidRPr="00971F4B">
        <w:rPr>
          <w:sz w:val="28"/>
          <w:szCs w:val="28"/>
          <w:lang w:val="ru-RU"/>
        </w:rPr>
        <w:t>градостроитель</w:t>
      </w:r>
      <w:r w:rsidR="00FB1D39" w:rsidRPr="00971F4B">
        <w:rPr>
          <w:sz w:val="28"/>
          <w:szCs w:val="28"/>
          <w:lang w:val="ru-RU"/>
        </w:rPr>
        <w:t>ной документации</w:t>
      </w:r>
      <w:r w:rsidRPr="00971F4B">
        <w:rPr>
          <w:sz w:val="28"/>
          <w:szCs w:val="28"/>
          <w:lang w:val="ru-RU"/>
        </w:rPr>
        <w:t xml:space="preserve">. </w:t>
      </w:r>
      <w:r w:rsidR="00DD5F53" w:rsidRPr="00971F4B">
        <w:rPr>
          <w:sz w:val="28"/>
          <w:szCs w:val="28"/>
          <w:lang w:val="ru-RU"/>
        </w:rPr>
        <w:t>Собственник</w:t>
      </w:r>
      <w:r w:rsidRPr="00971F4B">
        <w:rPr>
          <w:sz w:val="28"/>
          <w:szCs w:val="28"/>
          <w:lang w:val="ru-RU"/>
        </w:rPr>
        <w:t xml:space="preserve"> </w:t>
      </w:r>
      <w:r w:rsidR="00FB1D39" w:rsidRPr="00971F4B">
        <w:rPr>
          <w:sz w:val="28"/>
          <w:szCs w:val="28"/>
          <w:lang w:val="ru-RU"/>
        </w:rPr>
        <w:t xml:space="preserve">несет гражданскую, административную или, </w:t>
      </w:r>
      <w:r w:rsidR="00E91093" w:rsidRPr="00971F4B">
        <w:rPr>
          <w:sz w:val="28"/>
          <w:szCs w:val="28"/>
          <w:lang w:val="ru-RU"/>
        </w:rPr>
        <w:t>по обстоятельствам</w:t>
      </w:r>
      <w:r w:rsidR="0090376A" w:rsidRPr="00971F4B">
        <w:rPr>
          <w:sz w:val="28"/>
          <w:szCs w:val="28"/>
          <w:lang w:val="ru-RU"/>
        </w:rPr>
        <w:t xml:space="preserve">, </w:t>
      </w:r>
      <w:r w:rsidR="00FB1D39" w:rsidRPr="00971F4B">
        <w:rPr>
          <w:sz w:val="28"/>
          <w:szCs w:val="28"/>
          <w:lang w:val="ru-RU"/>
        </w:rPr>
        <w:t xml:space="preserve">уголовную ответственность за возможный ущерб, причиненный третьим лицам в течение </w:t>
      </w:r>
      <w:r w:rsidR="00F74C43" w:rsidRPr="00971F4B">
        <w:rPr>
          <w:sz w:val="28"/>
          <w:szCs w:val="28"/>
          <w:lang w:val="ru-RU"/>
        </w:rPr>
        <w:t>срок</w:t>
      </w:r>
      <w:r w:rsidR="00FB1D39" w:rsidRPr="00971F4B">
        <w:rPr>
          <w:sz w:val="28"/>
          <w:szCs w:val="28"/>
          <w:lang w:val="ru-RU"/>
        </w:rPr>
        <w:t>а</w:t>
      </w:r>
      <w:r w:rsidRPr="00971F4B">
        <w:rPr>
          <w:sz w:val="28"/>
          <w:szCs w:val="28"/>
          <w:lang w:val="ru-RU"/>
        </w:rPr>
        <w:t xml:space="preserve"> </w:t>
      </w:r>
      <w:r w:rsidR="000A745F" w:rsidRPr="00971F4B">
        <w:rPr>
          <w:sz w:val="28"/>
          <w:szCs w:val="28"/>
          <w:lang w:val="ru-RU"/>
        </w:rPr>
        <w:t>эксплуатации</w:t>
      </w:r>
      <w:r w:rsidRPr="00971F4B">
        <w:rPr>
          <w:sz w:val="28"/>
          <w:szCs w:val="28"/>
          <w:lang w:val="ru-RU"/>
        </w:rPr>
        <w:t xml:space="preserve"> </w:t>
      </w:r>
      <w:r w:rsidR="000F42F2" w:rsidRPr="00971F4B">
        <w:rPr>
          <w:sz w:val="28"/>
          <w:szCs w:val="28"/>
          <w:lang w:val="ru-RU"/>
        </w:rPr>
        <w:t>соответствующих с</w:t>
      </w:r>
      <w:r w:rsidR="00FB1D39" w:rsidRPr="00971F4B">
        <w:rPr>
          <w:sz w:val="28"/>
          <w:szCs w:val="28"/>
          <w:lang w:val="ru-RU"/>
        </w:rPr>
        <w:t>троений».</w:t>
      </w:r>
      <w:r w:rsidRPr="00971F4B">
        <w:rPr>
          <w:sz w:val="28"/>
          <w:szCs w:val="28"/>
          <w:lang w:val="ru-RU"/>
        </w:rPr>
        <w:t xml:space="preserve"> </w:t>
      </w:r>
      <w:r w:rsidR="00FB1D39" w:rsidRPr="00971F4B">
        <w:rPr>
          <w:sz w:val="28"/>
          <w:szCs w:val="28"/>
          <w:lang w:val="ru-RU"/>
        </w:rPr>
        <w:t>Запись не может быть удалена в течение срока</w:t>
      </w:r>
      <w:r w:rsidRPr="00971F4B">
        <w:rPr>
          <w:sz w:val="28"/>
          <w:szCs w:val="28"/>
          <w:lang w:val="ru-RU"/>
        </w:rPr>
        <w:t xml:space="preserve"> </w:t>
      </w:r>
      <w:r w:rsidR="00FE2D90" w:rsidRPr="00971F4B">
        <w:rPr>
          <w:sz w:val="28"/>
          <w:szCs w:val="28"/>
          <w:lang w:val="ru-RU"/>
        </w:rPr>
        <w:t>эксплуатации</w:t>
      </w:r>
      <w:r w:rsidRPr="00971F4B">
        <w:rPr>
          <w:sz w:val="28"/>
          <w:szCs w:val="28"/>
          <w:lang w:val="ru-RU"/>
        </w:rPr>
        <w:t xml:space="preserve"> </w:t>
      </w:r>
      <w:r w:rsidR="00E32A35" w:rsidRPr="00971F4B">
        <w:rPr>
          <w:sz w:val="28"/>
          <w:szCs w:val="28"/>
          <w:lang w:val="ru-RU"/>
        </w:rPr>
        <w:t>объекта</w:t>
      </w:r>
      <w:r w:rsidRPr="00971F4B">
        <w:rPr>
          <w:sz w:val="28"/>
          <w:szCs w:val="28"/>
          <w:lang w:val="ru-RU"/>
        </w:rPr>
        <w:t xml:space="preserve">. </w:t>
      </w:r>
    </w:p>
    <w:p w14:paraId="2F4D21D8" w14:textId="0C10F12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(5) </w:t>
      </w:r>
      <w:r w:rsidR="00447001" w:rsidRPr="00971F4B">
        <w:rPr>
          <w:sz w:val="28"/>
          <w:szCs w:val="28"/>
          <w:lang w:val="ru-RU"/>
        </w:rPr>
        <w:t>В случае</w:t>
      </w:r>
      <w:r w:rsidRPr="00971F4B">
        <w:rPr>
          <w:sz w:val="28"/>
          <w:szCs w:val="28"/>
          <w:lang w:val="ru-RU"/>
        </w:rPr>
        <w:t xml:space="preserve"> </w:t>
      </w:r>
      <w:r w:rsidR="00FB1D39" w:rsidRPr="00971F4B">
        <w:rPr>
          <w:sz w:val="28"/>
          <w:szCs w:val="28"/>
          <w:lang w:val="ru-RU"/>
        </w:rPr>
        <w:t xml:space="preserve">недостроенных индивидуальных жилых домов, возведенных в </w:t>
      </w:r>
      <w:r w:rsidR="00E1446F" w:rsidRPr="00971F4B">
        <w:rPr>
          <w:sz w:val="28"/>
          <w:szCs w:val="28"/>
          <w:lang w:val="ru-RU"/>
        </w:rPr>
        <w:t>отсутствие</w:t>
      </w:r>
      <w:r w:rsidR="00FB1D39" w:rsidRPr="00971F4B">
        <w:rPr>
          <w:sz w:val="28"/>
          <w:szCs w:val="28"/>
          <w:lang w:val="ru-RU"/>
        </w:rPr>
        <w:t xml:space="preserve"> </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FB1D39" w:rsidRPr="00971F4B">
        <w:rPr>
          <w:sz w:val="28"/>
          <w:szCs w:val="28"/>
          <w:lang w:val="ru-RU"/>
        </w:rPr>
        <w:t>с</w:t>
      </w:r>
      <w:r w:rsidRPr="00971F4B">
        <w:rPr>
          <w:sz w:val="28"/>
          <w:szCs w:val="28"/>
          <w:lang w:val="ru-RU"/>
        </w:rPr>
        <w:t xml:space="preserve"> </w:t>
      </w:r>
      <w:r w:rsidR="00000DF5" w:rsidRPr="00971F4B">
        <w:rPr>
          <w:sz w:val="28"/>
          <w:szCs w:val="28"/>
          <w:lang w:val="ru-RU"/>
        </w:rPr>
        <w:t>нарушение</w:t>
      </w:r>
      <w:r w:rsidR="00FB1D39" w:rsidRPr="00971F4B">
        <w:rPr>
          <w:sz w:val="28"/>
          <w:szCs w:val="28"/>
          <w:lang w:val="ru-RU"/>
        </w:rPr>
        <w:t>м</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w:t>
      </w:r>
      <w:r w:rsidR="00FB1D39" w:rsidRPr="00971F4B">
        <w:rPr>
          <w:sz w:val="28"/>
          <w:szCs w:val="28"/>
          <w:lang w:val="ru-RU"/>
        </w:rPr>
        <w:t xml:space="preserve"> </w:t>
      </w:r>
      <w:r w:rsidR="00D553EF" w:rsidRPr="00971F4B">
        <w:rPr>
          <w:sz w:val="28"/>
          <w:szCs w:val="28"/>
          <w:lang w:val="ru-RU"/>
        </w:rPr>
        <w:t>проектной документации</w:t>
      </w:r>
      <w:r w:rsidRPr="00971F4B">
        <w:rPr>
          <w:sz w:val="28"/>
          <w:szCs w:val="28"/>
          <w:lang w:val="ru-RU"/>
        </w:rPr>
        <w:t xml:space="preserve">, </w:t>
      </w:r>
      <w:r w:rsidR="00FB1D39" w:rsidRPr="00971F4B">
        <w:rPr>
          <w:sz w:val="28"/>
          <w:szCs w:val="28"/>
          <w:lang w:val="ru-RU"/>
        </w:rPr>
        <w:t>до</w:t>
      </w:r>
      <w:r w:rsidR="00D56B27" w:rsidRPr="00971F4B">
        <w:rPr>
          <w:sz w:val="28"/>
          <w:szCs w:val="28"/>
          <w:lang w:val="ru-RU"/>
        </w:rPr>
        <w:t xml:space="preserve"> 1996</w:t>
      </w:r>
      <w:r w:rsidR="00FB1D39" w:rsidRPr="00971F4B">
        <w:rPr>
          <w:sz w:val="28"/>
          <w:szCs w:val="28"/>
          <w:lang w:val="ru-RU"/>
        </w:rPr>
        <w:t xml:space="preserve"> года</w:t>
      </w:r>
      <w:r w:rsidR="00D56B27" w:rsidRPr="00971F4B">
        <w:rPr>
          <w:sz w:val="28"/>
          <w:szCs w:val="28"/>
          <w:lang w:val="ru-RU"/>
        </w:rPr>
        <w:t xml:space="preserve">, </w:t>
      </w:r>
      <w:r w:rsidR="002F7903" w:rsidRPr="00971F4B">
        <w:rPr>
          <w:sz w:val="28"/>
          <w:szCs w:val="28"/>
          <w:lang w:val="ru-RU"/>
        </w:rPr>
        <w:t>орган</w:t>
      </w:r>
      <w:r w:rsidRPr="00971F4B">
        <w:rPr>
          <w:sz w:val="28"/>
          <w:szCs w:val="28"/>
          <w:lang w:val="ru-RU"/>
        </w:rPr>
        <w:t xml:space="preserve"> </w:t>
      </w:r>
      <w:r w:rsidR="00F803EB" w:rsidRPr="00971F4B">
        <w:rPr>
          <w:sz w:val="28"/>
          <w:szCs w:val="28"/>
          <w:lang w:val="ru-RU"/>
        </w:rPr>
        <w:t>местного публичного управления</w:t>
      </w:r>
      <w:r w:rsidRPr="00971F4B">
        <w:rPr>
          <w:sz w:val="28"/>
          <w:szCs w:val="28"/>
          <w:lang w:val="ru-RU"/>
        </w:rPr>
        <w:t xml:space="preserve"> </w:t>
      </w:r>
      <w:r w:rsidR="00FB1D39" w:rsidRPr="00971F4B">
        <w:rPr>
          <w:sz w:val="28"/>
          <w:szCs w:val="28"/>
          <w:lang w:val="ru-RU"/>
        </w:rPr>
        <w:t>рассматривает возможность</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FB1D39" w:rsidRPr="00971F4B">
        <w:rPr>
          <w:sz w:val="28"/>
          <w:szCs w:val="28"/>
          <w:lang w:val="ru-RU"/>
        </w:rPr>
        <w:t>невозможность</w:t>
      </w:r>
      <w:r w:rsidRPr="00971F4B">
        <w:rPr>
          <w:sz w:val="28"/>
          <w:szCs w:val="28"/>
          <w:lang w:val="ru-RU"/>
        </w:rPr>
        <w:t xml:space="preserve"> </w:t>
      </w:r>
      <w:r w:rsidR="00FB1D39" w:rsidRPr="00971F4B">
        <w:rPr>
          <w:sz w:val="28"/>
          <w:szCs w:val="28"/>
          <w:lang w:val="ru-RU"/>
        </w:rPr>
        <w:t xml:space="preserve">их квалификации </w:t>
      </w:r>
      <w:r w:rsidR="00A105C7" w:rsidRPr="00971F4B">
        <w:rPr>
          <w:sz w:val="28"/>
          <w:szCs w:val="28"/>
          <w:lang w:val="ru-RU"/>
        </w:rPr>
        <w:t>в процессе</w:t>
      </w:r>
      <w:r w:rsidRPr="00971F4B">
        <w:rPr>
          <w:sz w:val="28"/>
          <w:szCs w:val="28"/>
          <w:lang w:val="ru-RU"/>
        </w:rPr>
        <w:t xml:space="preserve"> </w:t>
      </w:r>
      <w:r w:rsidR="00FB1D39" w:rsidRPr="00971F4B">
        <w:rPr>
          <w:sz w:val="28"/>
          <w:szCs w:val="28"/>
          <w:lang w:val="ru-RU"/>
        </w:rPr>
        <w:t>разрешения</w:t>
      </w:r>
      <w:r w:rsidRPr="00971F4B">
        <w:rPr>
          <w:sz w:val="28"/>
          <w:szCs w:val="28"/>
          <w:lang w:val="ru-RU"/>
        </w:rPr>
        <w:t xml:space="preserve"> </w:t>
      </w:r>
      <w:r w:rsidR="00507EE1" w:rsidRPr="00971F4B">
        <w:rPr>
          <w:sz w:val="28"/>
          <w:szCs w:val="28"/>
          <w:lang w:val="ru-RU"/>
        </w:rPr>
        <w:t>строительства</w:t>
      </w:r>
      <w:r w:rsidRPr="00971F4B">
        <w:rPr>
          <w:sz w:val="28"/>
          <w:szCs w:val="28"/>
          <w:lang w:val="ru-RU"/>
        </w:rPr>
        <w:t xml:space="preserve">. </w:t>
      </w:r>
    </w:p>
    <w:p w14:paraId="22F0B048" w14:textId="4F60B28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w:t>
      </w:r>
      <w:r w:rsidR="004E609B" w:rsidRPr="00971F4B">
        <w:rPr>
          <w:sz w:val="28"/>
          <w:szCs w:val="28"/>
          <w:lang w:val="ru-RU"/>
        </w:rPr>
        <w:t>6</w:t>
      </w:r>
      <w:r w:rsidRPr="00971F4B">
        <w:rPr>
          <w:sz w:val="28"/>
          <w:szCs w:val="28"/>
          <w:lang w:val="ru-RU"/>
        </w:rPr>
        <w:t xml:space="preserve">) </w:t>
      </w:r>
      <w:r w:rsidR="00FB1D39" w:rsidRPr="00971F4B">
        <w:rPr>
          <w:sz w:val="28"/>
          <w:szCs w:val="28"/>
          <w:lang w:val="ru-RU"/>
        </w:rPr>
        <w:t>Эмитенты</w:t>
      </w:r>
      <w:r w:rsidRPr="00971F4B">
        <w:rPr>
          <w:sz w:val="28"/>
          <w:szCs w:val="28"/>
          <w:lang w:val="ru-RU"/>
        </w:rPr>
        <w:t xml:space="preserve"> </w:t>
      </w:r>
      <w:r w:rsidR="00603FCA" w:rsidRPr="00971F4B">
        <w:rPr>
          <w:sz w:val="28"/>
          <w:szCs w:val="28"/>
          <w:lang w:val="ru-RU"/>
        </w:rPr>
        <w:t>разрешительных документов</w:t>
      </w:r>
      <w:r w:rsidRPr="00971F4B">
        <w:rPr>
          <w:sz w:val="28"/>
          <w:szCs w:val="28"/>
          <w:lang w:val="ru-RU"/>
        </w:rPr>
        <w:t xml:space="preserve"> </w:t>
      </w:r>
      <w:r w:rsidR="00FB1D39" w:rsidRPr="00971F4B">
        <w:rPr>
          <w:sz w:val="28"/>
          <w:szCs w:val="28"/>
          <w:lang w:val="ru-RU"/>
        </w:rPr>
        <w:t>раз в полугодие д</w:t>
      </w:r>
      <w:r w:rsidR="009B2780" w:rsidRPr="00971F4B">
        <w:rPr>
          <w:sz w:val="28"/>
          <w:szCs w:val="28"/>
          <w:lang w:val="ru-RU"/>
        </w:rPr>
        <w:t>о</w:t>
      </w:r>
      <w:r w:rsidR="00FB1D39" w:rsidRPr="00971F4B">
        <w:rPr>
          <w:sz w:val="28"/>
          <w:szCs w:val="28"/>
          <w:lang w:val="ru-RU"/>
        </w:rPr>
        <w:t xml:space="preserve">кладывают </w:t>
      </w:r>
      <w:r w:rsidR="000409F6" w:rsidRPr="00971F4B">
        <w:rPr>
          <w:sz w:val="28"/>
          <w:szCs w:val="28"/>
          <w:lang w:val="ru-RU"/>
        </w:rPr>
        <w:t>центрально</w:t>
      </w:r>
      <w:r w:rsidR="00FB1D39" w:rsidRPr="00971F4B">
        <w:rPr>
          <w:sz w:val="28"/>
          <w:szCs w:val="28"/>
          <w:lang w:val="ru-RU"/>
        </w:rPr>
        <w:t>му</w:t>
      </w:r>
      <w:r w:rsidR="000409F6" w:rsidRPr="00971F4B">
        <w:rPr>
          <w:sz w:val="28"/>
          <w:szCs w:val="28"/>
          <w:lang w:val="ru-RU"/>
        </w:rPr>
        <w:t xml:space="preserve"> отраслево</w:t>
      </w:r>
      <w:r w:rsidR="00FB1D39" w:rsidRPr="00971F4B">
        <w:rPr>
          <w:sz w:val="28"/>
          <w:szCs w:val="28"/>
          <w:lang w:val="ru-RU"/>
        </w:rPr>
        <w:t>му</w:t>
      </w:r>
      <w:r w:rsidR="000409F6" w:rsidRPr="00971F4B">
        <w:rPr>
          <w:sz w:val="28"/>
          <w:szCs w:val="28"/>
          <w:lang w:val="ru-RU"/>
        </w:rPr>
        <w:t xml:space="preserve"> орган</w:t>
      </w:r>
      <w:r w:rsidR="00FB1D39" w:rsidRPr="00971F4B">
        <w:rPr>
          <w:sz w:val="28"/>
          <w:szCs w:val="28"/>
          <w:lang w:val="ru-RU"/>
        </w:rPr>
        <w:t xml:space="preserve">у о прогрессе в ходе </w:t>
      </w:r>
      <w:r w:rsidR="001B2038" w:rsidRPr="00971F4B">
        <w:rPr>
          <w:sz w:val="28"/>
          <w:szCs w:val="28"/>
          <w:lang w:val="ru-RU"/>
        </w:rPr>
        <w:t>внедрения</w:t>
      </w:r>
      <w:r w:rsidRPr="00971F4B">
        <w:rPr>
          <w:sz w:val="28"/>
          <w:szCs w:val="28"/>
          <w:lang w:val="ru-RU"/>
        </w:rPr>
        <w:t xml:space="preserve"> </w:t>
      </w:r>
      <w:r w:rsidR="0001638D" w:rsidRPr="00971F4B">
        <w:rPr>
          <w:sz w:val="28"/>
          <w:szCs w:val="28"/>
          <w:lang w:val="ru-RU"/>
        </w:rPr>
        <w:t>положений</w:t>
      </w:r>
      <w:r w:rsidRPr="00971F4B">
        <w:rPr>
          <w:sz w:val="28"/>
          <w:szCs w:val="28"/>
          <w:lang w:val="ru-RU"/>
        </w:rPr>
        <w:t xml:space="preserve"> </w:t>
      </w:r>
      <w:r w:rsidR="00FB1D39" w:rsidRPr="00971F4B">
        <w:rPr>
          <w:sz w:val="28"/>
          <w:szCs w:val="28"/>
          <w:lang w:val="ru-RU"/>
        </w:rPr>
        <w:t>части</w:t>
      </w:r>
      <w:r w:rsidRPr="00971F4B">
        <w:rPr>
          <w:sz w:val="28"/>
          <w:szCs w:val="28"/>
          <w:lang w:val="ru-RU"/>
        </w:rPr>
        <w:t xml:space="preserve"> (4)</w:t>
      </w:r>
      <w:r w:rsidR="00FB1D39" w:rsidRPr="00971F4B">
        <w:rPr>
          <w:sz w:val="28"/>
          <w:szCs w:val="28"/>
          <w:lang w:val="ru-RU"/>
        </w:rPr>
        <w:t xml:space="preserve"> статьи 2</w:t>
      </w:r>
      <w:r w:rsidRPr="00971F4B">
        <w:rPr>
          <w:sz w:val="28"/>
          <w:szCs w:val="28"/>
          <w:lang w:val="ru-RU"/>
        </w:rPr>
        <w:t>.</w:t>
      </w:r>
    </w:p>
    <w:p w14:paraId="026C80C9" w14:textId="77777777" w:rsidR="00F06D6A" w:rsidRPr="00971F4B" w:rsidRDefault="00F06D6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06A78F81" w14:textId="323874B5" w:rsidR="006B2A63" w:rsidRPr="00971F4B" w:rsidRDefault="00603FC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left"/>
        <w:rPr>
          <w:b/>
          <w:color w:val="000000"/>
          <w:sz w:val="28"/>
          <w:szCs w:val="28"/>
          <w:lang w:val="ru-RU"/>
        </w:rPr>
      </w:pPr>
      <w:r w:rsidRPr="00971F4B">
        <w:rPr>
          <w:b/>
          <w:color w:val="000000"/>
          <w:sz w:val="28"/>
          <w:szCs w:val="28"/>
          <w:lang w:val="ru-RU"/>
        </w:rPr>
        <w:t>Статья</w:t>
      </w:r>
      <w:r w:rsidR="006B2A63" w:rsidRPr="00971F4B">
        <w:rPr>
          <w:b/>
          <w:color w:val="000000"/>
          <w:sz w:val="28"/>
          <w:szCs w:val="28"/>
          <w:lang w:val="ru-RU"/>
        </w:rPr>
        <w:t xml:space="preserve"> </w:t>
      </w:r>
      <w:r w:rsidR="006B2A63" w:rsidRPr="00971F4B">
        <w:rPr>
          <w:b/>
          <w:sz w:val="28"/>
          <w:szCs w:val="28"/>
          <w:lang w:val="ru-RU"/>
        </w:rPr>
        <w:t>388</w:t>
      </w:r>
      <w:r w:rsidR="006B2A63" w:rsidRPr="00971F4B">
        <w:rPr>
          <w:b/>
          <w:color w:val="000000"/>
          <w:sz w:val="28"/>
          <w:szCs w:val="28"/>
          <w:lang w:val="ru-RU"/>
        </w:rPr>
        <w:t xml:space="preserve">. </w:t>
      </w:r>
      <w:r w:rsidR="005F2F46" w:rsidRPr="00971F4B">
        <w:rPr>
          <w:bCs/>
          <w:color w:val="000000"/>
          <w:sz w:val="28"/>
          <w:szCs w:val="28"/>
          <w:lang w:val="ru-RU"/>
        </w:rPr>
        <w:t>Применение</w:t>
      </w:r>
      <w:r w:rsidR="006B2A63" w:rsidRPr="00971F4B">
        <w:rPr>
          <w:bCs/>
          <w:color w:val="000000"/>
          <w:sz w:val="28"/>
          <w:szCs w:val="28"/>
          <w:lang w:val="ru-RU"/>
        </w:rPr>
        <w:t xml:space="preserve"> </w:t>
      </w:r>
      <w:r w:rsidR="00FB1D39" w:rsidRPr="00971F4B">
        <w:rPr>
          <w:bCs/>
          <w:color w:val="000000"/>
          <w:sz w:val="28"/>
          <w:szCs w:val="28"/>
          <w:lang w:val="ru-RU"/>
        </w:rPr>
        <w:t>некоторых статей</w:t>
      </w:r>
      <w:r w:rsidR="006B2A63" w:rsidRPr="00971F4B">
        <w:rPr>
          <w:b/>
          <w:color w:val="000000"/>
          <w:sz w:val="28"/>
          <w:szCs w:val="28"/>
          <w:lang w:val="ru-RU"/>
        </w:rPr>
        <w:t xml:space="preserve"> </w:t>
      </w:r>
    </w:p>
    <w:p w14:paraId="6538F711" w14:textId="1B79C19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866511" w:rsidRPr="00971F4B">
        <w:rPr>
          <w:sz w:val="28"/>
          <w:szCs w:val="28"/>
          <w:lang w:val="ru-RU"/>
        </w:rPr>
        <w:t>Положения</w:t>
      </w:r>
      <w:r w:rsidRPr="00971F4B">
        <w:rPr>
          <w:sz w:val="28"/>
          <w:szCs w:val="28"/>
          <w:lang w:val="ru-RU"/>
        </w:rPr>
        <w:t xml:space="preserve"> </w:t>
      </w:r>
      <w:r w:rsidR="00FB1D39" w:rsidRPr="00971F4B">
        <w:rPr>
          <w:sz w:val="28"/>
          <w:szCs w:val="28"/>
          <w:lang w:val="ru-RU"/>
        </w:rPr>
        <w:t xml:space="preserve">части (2) статьи </w:t>
      </w:r>
      <w:r w:rsidR="009B07F5" w:rsidRPr="00971F4B">
        <w:rPr>
          <w:sz w:val="28"/>
          <w:szCs w:val="28"/>
          <w:lang w:val="ru-RU"/>
        </w:rPr>
        <w:t xml:space="preserve"> </w:t>
      </w:r>
      <w:r w:rsidRPr="00971F4B">
        <w:rPr>
          <w:sz w:val="28"/>
          <w:szCs w:val="28"/>
          <w:lang w:val="ru-RU"/>
        </w:rPr>
        <w:t xml:space="preserve">173 </w:t>
      </w:r>
      <w:r w:rsidR="00FB1D39" w:rsidRPr="00971F4B">
        <w:rPr>
          <w:sz w:val="28"/>
          <w:szCs w:val="28"/>
          <w:lang w:val="ru-RU"/>
        </w:rPr>
        <w:t>применяются после</w:t>
      </w:r>
      <w:r w:rsidRPr="00971F4B">
        <w:rPr>
          <w:sz w:val="28"/>
          <w:szCs w:val="28"/>
          <w:lang w:val="ru-RU"/>
        </w:rPr>
        <w:t xml:space="preserve"> </w:t>
      </w:r>
      <w:r w:rsidR="00FE2D93" w:rsidRPr="00971F4B">
        <w:rPr>
          <w:sz w:val="28"/>
          <w:szCs w:val="28"/>
          <w:lang w:val="ru-RU"/>
        </w:rPr>
        <w:t>создани</w:t>
      </w:r>
      <w:r w:rsidR="00FB1D39" w:rsidRPr="00971F4B">
        <w:rPr>
          <w:sz w:val="28"/>
          <w:szCs w:val="28"/>
          <w:lang w:val="ru-RU"/>
        </w:rPr>
        <w:t>я</w:t>
      </w:r>
      <w:r w:rsidRPr="00971F4B">
        <w:rPr>
          <w:sz w:val="28"/>
          <w:szCs w:val="28"/>
          <w:lang w:val="ru-RU"/>
        </w:rPr>
        <w:t xml:space="preserve">, </w:t>
      </w:r>
      <w:r w:rsidR="00DD30A9" w:rsidRPr="00971F4B">
        <w:rPr>
          <w:sz w:val="28"/>
          <w:szCs w:val="28"/>
          <w:lang w:val="ru-RU"/>
        </w:rPr>
        <w:t>согласно</w:t>
      </w:r>
      <w:r w:rsidRPr="00971F4B">
        <w:rPr>
          <w:sz w:val="28"/>
          <w:szCs w:val="28"/>
          <w:lang w:val="ru-RU"/>
        </w:rPr>
        <w:t xml:space="preserve"> </w:t>
      </w:r>
      <w:r w:rsidR="0090334C" w:rsidRPr="00971F4B">
        <w:rPr>
          <w:sz w:val="28"/>
          <w:szCs w:val="28"/>
          <w:lang w:val="ru-RU"/>
        </w:rPr>
        <w:t>положени</w:t>
      </w:r>
      <w:r w:rsidR="00FB1D39" w:rsidRPr="00971F4B">
        <w:rPr>
          <w:sz w:val="28"/>
          <w:szCs w:val="28"/>
          <w:lang w:val="ru-RU"/>
        </w:rPr>
        <w:t>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 xml:space="preserve">, </w:t>
      </w:r>
      <w:r w:rsidR="00FE2D93" w:rsidRPr="00971F4B">
        <w:rPr>
          <w:sz w:val="28"/>
          <w:szCs w:val="28"/>
          <w:lang w:val="ru-RU"/>
        </w:rPr>
        <w:t>Реестра</w:t>
      </w:r>
      <w:r w:rsidRPr="00971F4B">
        <w:rPr>
          <w:sz w:val="28"/>
          <w:szCs w:val="28"/>
          <w:lang w:val="ru-RU"/>
        </w:rPr>
        <w:t xml:space="preserve"> </w:t>
      </w:r>
      <w:r w:rsidR="001B76BF" w:rsidRPr="00971F4B">
        <w:rPr>
          <w:sz w:val="28"/>
          <w:szCs w:val="28"/>
          <w:lang w:val="ru-RU"/>
        </w:rPr>
        <w:t>архитекторов</w:t>
      </w:r>
      <w:r w:rsidRPr="00971F4B">
        <w:rPr>
          <w:sz w:val="28"/>
          <w:szCs w:val="28"/>
          <w:lang w:val="ru-RU"/>
        </w:rPr>
        <w:t xml:space="preserve">, </w:t>
      </w:r>
      <w:r w:rsidR="00FE2D93" w:rsidRPr="00971F4B">
        <w:rPr>
          <w:sz w:val="28"/>
          <w:szCs w:val="28"/>
          <w:lang w:val="ru-RU"/>
        </w:rPr>
        <w:t>урбанистов и</w:t>
      </w:r>
      <w:r w:rsidRPr="00971F4B">
        <w:rPr>
          <w:sz w:val="28"/>
          <w:szCs w:val="28"/>
          <w:lang w:val="ru-RU"/>
        </w:rPr>
        <w:t xml:space="preserve"> </w:t>
      </w:r>
      <w:r w:rsidR="000A2CCA" w:rsidRPr="00971F4B">
        <w:rPr>
          <w:sz w:val="28"/>
          <w:szCs w:val="28"/>
          <w:lang w:val="ru-RU"/>
        </w:rPr>
        <w:t>инженеров-строителей</w:t>
      </w:r>
      <w:r w:rsidRPr="00971F4B">
        <w:rPr>
          <w:sz w:val="28"/>
          <w:szCs w:val="28"/>
          <w:lang w:val="ru-RU"/>
        </w:rPr>
        <w:t xml:space="preserve">. </w:t>
      </w:r>
    </w:p>
    <w:p w14:paraId="556B31A6" w14:textId="6F17304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F8376A" w:rsidRPr="00971F4B">
        <w:rPr>
          <w:sz w:val="28"/>
          <w:szCs w:val="28"/>
          <w:lang w:val="ru-RU"/>
        </w:rPr>
        <w:t>В отношении</w:t>
      </w:r>
      <w:r w:rsidRPr="00971F4B">
        <w:rPr>
          <w:sz w:val="28"/>
          <w:szCs w:val="28"/>
          <w:lang w:val="ru-RU"/>
        </w:rPr>
        <w:t xml:space="preserve"> </w:t>
      </w:r>
      <w:r w:rsidR="00531788" w:rsidRPr="00971F4B">
        <w:rPr>
          <w:sz w:val="28"/>
          <w:szCs w:val="28"/>
          <w:lang w:val="ru-RU"/>
        </w:rPr>
        <w:t>сооружений</w:t>
      </w:r>
      <w:r w:rsidR="00F8376A" w:rsidRPr="00971F4B">
        <w:rPr>
          <w:sz w:val="28"/>
          <w:szCs w:val="28"/>
          <w:lang w:val="ru-RU"/>
        </w:rPr>
        <w:t xml:space="preserve">, прошедших </w:t>
      </w:r>
      <w:r w:rsidR="00F8376A" w:rsidRPr="00971F4B">
        <w:rPr>
          <w:rFonts w:ascii="Times New Roman CYR" w:hAnsi="Times New Roman CYR" w:cs="Times New Roman CYR"/>
          <w:sz w:val="28"/>
          <w:szCs w:val="28"/>
          <w:highlight w:val="white"/>
          <w:lang w:val="ru-RU"/>
        </w:rPr>
        <w:t>техническую экспертизу и отнесенны</w:t>
      </w:r>
      <w:r w:rsidR="009B2780" w:rsidRPr="00971F4B">
        <w:rPr>
          <w:rFonts w:ascii="Times New Roman CYR" w:hAnsi="Times New Roman CYR" w:cs="Times New Roman CYR"/>
          <w:sz w:val="28"/>
          <w:szCs w:val="28"/>
          <w:highlight w:val="white"/>
          <w:lang w:val="ru-RU"/>
        </w:rPr>
        <w:t>х</w:t>
      </w:r>
      <w:r w:rsidR="00F8376A" w:rsidRPr="00971F4B">
        <w:rPr>
          <w:rFonts w:ascii="Times New Roman CYR" w:hAnsi="Times New Roman CYR" w:cs="Times New Roman CYR"/>
          <w:sz w:val="28"/>
          <w:szCs w:val="28"/>
          <w:highlight w:val="white"/>
          <w:lang w:val="ru-RU"/>
        </w:rPr>
        <w:t xml:space="preserve">, согласно заключению технической экспертизы, к I-му классу сейсмического риска, собственники и управляющие </w:t>
      </w:r>
      <w:r w:rsidR="00DA06A8" w:rsidRPr="00971F4B">
        <w:rPr>
          <w:sz w:val="28"/>
          <w:szCs w:val="28"/>
          <w:lang w:val="ru-RU"/>
        </w:rPr>
        <w:t>сооружений</w:t>
      </w:r>
      <w:r w:rsidRPr="00971F4B">
        <w:rPr>
          <w:sz w:val="28"/>
          <w:szCs w:val="28"/>
          <w:lang w:val="ru-RU"/>
        </w:rPr>
        <w:t xml:space="preserve">, </w:t>
      </w:r>
      <w:r w:rsidR="008F14AE" w:rsidRPr="00971F4B">
        <w:rPr>
          <w:sz w:val="28"/>
          <w:szCs w:val="28"/>
          <w:lang w:val="ru-RU"/>
        </w:rPr>
        <w:t>физические или юридические лица</w:t>
      </w:r>
      <w:r w:rsidRPr="00971F4B">
        <w:rPr>
          <w:sz w:val="28"/>
          <w:szCs w:val="28"/>
          <w:lang w:val="ru-RU"/>
        </w:rPr>
        <w:t xml:space="preserve">, </w:t>
      </w:r>
      <w:r w:rsidR="00897507" w:rsidRPr="00971F4B">
        <w:rPr>
          <w:sz w:val="28"/>
          <w:szCs w:val="28"/>
          <w:lang w:val="ru-RU"/>
        </w:rPr>
        <w:t>выполняют следующие обязанности</w:t>
      </w:r>
      <w:r w:rsidRPr="00971F4B">
        <w:rPr>
          <w:sz w:val="28"/>
          <w:szCs w:val="28"/>
          <w:lang w:val="ru-RU"/>
        </w:rPr>
        <w:t>:</w:t>
      </w:r>
    </w:p>
    <w:p w14:paraId="0C5C8B6B" w14:textId="7E905B8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w:t>
      </w:r>
      <w:r w:rsidR="00FB670C">
        <w:rPr>
          <w:sz w:val="28"/>
          <w:szCs w:val="28"/>
          <w:lang w:val="ru-RU"/>
        </w:rPr>
        <w:t> </w:t>
      </w:r>
      <w:r w:rsidR="00B3314F" w:rsidRPr="00971F4B">
        <w:rPr>
          <w:sz w:val="28"/>
          <w:szCs w:val="28"/>
          <w:lang w:val="ru-RU"/>
        </w:rPr>
        <w:t>выполнить</w:t>
      </w:r>
      <w:r w:rsidRPr="00971F4B">
        <w:rPr>
          <w:sz w:val="28"/>
          <w:szCs w:val="28"/>
          <w:lang w:val="ru-RU"/>
        </w:rPr>
        <w:t xml:space="preserve"> </w:t>
      </w:r>
      <w:r w:rsidR="00DA06A8" w:rsidRPr="00971F4B">
        <w:rPr>
          <w:sz w:val="28"/>
          <w:szCs w:val="28"/>
          <w:lang w:val="ru-RU"/>
        </w:rPr>
        <w:t>проектирование</w:t>
      </w:r>
      <w:r w:rsidRPr="00971F4B">
        <w:rPr>
          <w:sz w:val="28"/>
          <w:szCs w:val="28"/>
          <w:lang w:val="ru-RU"/>
        </w:rPr>
        <w:t xml:space="preserve"> </w:t>
      </w:r>
      <w:r w:rsidR="008D3B8B" w:rsidRPr="00971F4B">
        <w:rPr>
          <w:sz w:val="28"/>
          <w:szCs w:val="28"/>
          <w:lang w:val="ru-RU"/>
        </w:rPr>
        <w:t>работ</w:t>
      </w:r>
      <w:r w:rsidRPr="00971F4B">
        <w:rPr>
          <w:sz w:val="28"/>
          <w:szCs w:val="28"/>
          <w:lang w:val="ru-RU"/>
        </w:rPr>
        <w:t xml:space="preserve"> </w:t>
      </w:r>
      <w:r w:rsidR="005B15F7" w:rsidRPr="00971F4B">
        <w:rPr>
          <w:sz w:val="28"/>
          <w:szCs w:val="28"/>
          <w:lang w:val="ru-RU"/>
        </w:rPr>
        <w:t>по вмешательству</w:t>
      </w:r>
      <w:r w:rsidRPr="00971F4B">
        <w:rPr>
          <w:sz w:val="28"/>
          <w:szCs w:val="28"/>
          <w:lang w:val="ru-RU"/>
        </w:rPr>
        <w:t xml:space="preserve"> </w:t>
      </w:r>
      <w:r w:rsidR="00B37F25" w:rsidRPr="00971F4B">
        <w:rPr>
          <w:sz w:val="28"/>
          <w:szCs w:val="28"/>
          <w:lang w:val="ru-RU"/>
        </w:rPr>
        <w:t>согласно положениям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 xml:space="preserve">, </w:t>
      </w:r>
      <w:r w:rsidR="00DB0B0E" w:rsidRPr="00971F4B">
        <w:rPr>
          <w:sz w:val="28"/>
          <w:szCs w:val="28"/>
          <w:lang w:val="ru-RU"/>
        </w:rPr>
        <w:t>в течение</w:t>
      </w:r>
      <w:r w:rsidRPr="00971F4B">
        <w:rPr>
          <w:sz w:val="28"/>
          <w:szCs w:val="28"/>
          <w:lang w:val="ru-RU"/>
        </w:rPr>
        <w:t xml:space="preserve"> </w:t>
      </w:r>
      <w:r w:rsidR="00B3314F" w:rsidRPr="00971F4B">
        <w:rPr>
          <w:sz w:val="28"/>
          <w:szCs w:val="28"/>
          <w:lang w:val="ru-RU"/>
        </w:rPr>
        <w:t xml:space="preserve">одного года со дня получения </w:t>
      </w:r>
      <w:r w:rsidR="002E3800" w:rsidRPr="00971F4B">
        <w:rPr>
          <w:sz w:val="28"/>
          <w:szCs w:val="28"/>
          <w:lang w:val="ru-RU"/>
        </w:rPr>
        <w:t>уведомления</w:t>
      </w:r>
      <w:r w:rsidRPr="00971F4B">
        <w:rPr>
          <w:sz w:val="28"/>
          <w:szCs w:val="28"/>
          <w:lang w:val="ru-RU"/>
        </w:rPr>
        <w:t xml:space="preserve"> </w:t>
      </w:r>
      <w:r w:rsidR="00B3314F" w:rsidRPr="00971F4B">
        <w:rPr>
          <w:sz w:val="28"/>
          <w:szCs w:val="28"/>
          <w:lang w:val="ru-RU"/>
        </w:rPr>
        <w:t>об отнесении про</w:t>
      </w:r>
      <w:r w:rsidR="000876C7" w:rsidRPr="00971F4B">
        <w:rPr>
          <w:sz w:val="28"/>
          <w:szCs w:val="28"/>
          <w:lang w:val="ru-RU"/>
        </w:rPr>
        <w:t xml:space="preserve">веренного экспертизой </w:t>
      </w:r>
      <w:r w:rsidR="00B3314F" w:rsidRPr="00971F4B">
        <w:rPr>
          <w:sz w:val="28"/>
          <w:szCs w:val="28"/>
          <w:lang w:val="ru-RU"/>
        </w:rPr>
        <w:t xml:space="preserve">здания </w:t>
      </w:r>
      <w:r w:rsidR="00B3314F" w:rsidRPr="00971F4B">
        <w:rPr>
          <w:rFonts w:ascii="Times New Roman CYR" w:hAnsi="Times New Roman CYR" w:cs="Times New Roman CYR"/>
          <w:sz w:val="28"/>
          <w:szCs w:val="28"/>
          <w:highlight w:val="white"/>
          <w:lang w:val="ru-RU"/>
        </w:rPr>
        <w:t>к I-му классу сейсмического риска</w:t>
      </w:r>
      <w:r w:rsidRPr="00971F4B">
        <w:rPr>
          <w:sz w:val="28"/>
          <w:szCs w:val="28"/>
          <w:lang w:val="ru-RU"/>
        </w:rPr>
        <w:t>;</w:t>
      </w:r>
    </w:p>
    <w:p w14:paraId="555D40BE" w14:textId="35D6F0A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b)</w:t>
      </w:r>
      <w:r w:rsidR="00FB670C">
        <w:rPr>
          <w:sz w:val="28"/>
          <w:szCs w:val="28"/>
          <w:lang w:val="ru-RU"/>
        </w:rPr>
        <w:t> </w:t>
      </w:r>
      <w:r w:rsidR="00B3314F" w:rsidRPr="00971F4B">
        <w:rPr>
          <w:sz w:val="28"/>
          <w:szCs w:val="28"/>
          <w:lang w:val="ru-RU"/>
        </w:rPr>
        <w:t>осуществить</w:t>
      </w:r>
      <w:r w:rsidRPr="00971F4B">
        <w:rPr>
          <w:sz w:val="28"/>
          <w:szCs w:val="28"/>
          <w:lang w:val="ru-RU"/>
        </w:rPr>
        <w:t xml:space="preserve"> </w:t>
      </w:r>
      <w:r w:rsidR="00C71D47" w:rsidRPr="00971F4B">
        <w:rPr>
          <w:sz w:val="28"/>
          <w:szCs w:val="28"/>
          <w:lang w:val="ru-RU"/>
        </w:rPr>
        <w:t>работы по вмешательству</w:t>
      </w:r>
      <w:r w:rsidRPr="00971F4B">
        <w:rPr>
          <w:sz w:val="28"/>
          <w:szCs w:val="28"/>
          <w:lang w:val="ru-RU"/>
        </w:rPr>
        <w:t xml:space="preserve"> </w:t>
      </w:r>
      <w:r w:rsidR="00B37F25" w:rsidRPr="00971F4B">
        <w:rPr>
          <w:sz w:val="28"/>
          <w:szCs w:val="28"/>
          <w:lang w:val="ru-RU"/>
        </w:rPr>
        <w:t>согласно положениям</w:t>
      </w:r>
      <w:r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 xml:space="preserve">, </w:t>
      </w:r>
      <w:r w:rsidR="00DB0B0E" w:rsidRPr="00971F4B">
        <w:rPr>
          <w:sz w:val="28"/>
          <w:szCs w:val="28"/>
          <w:lang w:val="ru-RU"/>
        </w:rPr>
        <w:t>в течение</w:t>
      </w:r>
      <w:r w:rsidRPr="00971F4B">
        <w:rPr>
          <w:sz w:val="28"/>
          <w:szCs w:val="28"/>
          <w:lang w:val="ru-RU"/>
        </w:rPr>
        <w:t xml:space="preserve"> </w:t>
      </w:r>
      <w:r w:rsidR="00B3314F" w:rsidRPr="00971F4B">
        <w:rPr>
          <w:sz w:val="28"/>
          <w:szCs w:val="28"/>
          <w:lang w:val="ru-RU"/>
        </w:rPr>
        <w:t>одного года со дня завершения</w:t>
      </w:r>
      <w:r w:rsidRPr="00971F4B">
        <w:rPr>
          <w:sz w:val="28"/>
          <w:szCs w:val="28"/>
          <w:lang w:val="ru-RU"/>
        </w:rPr>
        <w:t xml:space="preserve"> </w:t>
      </w:r>
      <w:r w:rsidR="002F3630" w:rsidRPr="00971F4B">
        <w:rPr>
          <w:sz w:val="28"/>
          <w:szCs w:val="28"/>
          <w:lang w:val="ru-RU"/>
        </w:rPr>
        <w:t>проекта</w:t>
      </w:r>
      <w:r w:rsidRPr="00971F4B">
        <w:rPr>
          <w:sz w:val="28"/>
          <w:szCs w:val="28"/>
          <w:lang w:val="ru-RU"/>
        </w:rPr>
        <w:t xml:space="preserve"> </w:t>
      </w:r>
      <w:r w:rsidR="00A7075A" w:rsidRPr="00971F4B">
        <w:rPr>
          <w:sz w:val="28"/>
          <w:szCs w:val="28"/>
          <w:lang w:val="ru-RU"/>
        </w:rPr>
        <w:t>по усилению</w:t>
      </w:r>
      <w:r w:rsidRPr="00971F4B">
        <w:rPr>
          <w:sz w:val="28"/>
          <w:szCs w:val="28"/>
          <w:lang w:val="ru-RU"/>
        </w:rPr>
        <w:t>.</w:t>
      </w:r>
    </w:p>
    <w:p w14:paraId="6921EA75" w14:textId="77777777" w:rsidR="006950AF" w:rsidRPr="00971F4B" w:rsidRDefault="006950AF"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5898DB1" w14:textId="215DDE48"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lang w:val="ru-RU"/>
        </w:rPr>
      </w:pPr>
      <w:r w:rsidRPr="00971F4B">
        <w:rPr>
          <w:b/>
          <w:bCs/>
          <w:sz w:val="28"/>
          <w:szCs w:val="28"/>
          <w:lang w:val="ru-RU"/>
        </w:rPr>
        <w:t>Статья</w:t>
      </w:r>
      <w:r w:rsidR="006B2A63" w:rsidRPr="00971F4B">
        <w:rPr>
          <w:b/>
          <w:bCs/>
          <w:sz w:val="28"/>
          <w:szCs w:val="28"/>
          <w:lang w:val="ru-RU"/>
        </w:rPr>
        <w:t xml:space="preserve"> 389. </w:t>
      </w:r>
      <w:r w:rsidR="00B3314F" w:rsidRPr="00971F4B">
        <w:rPr>
          <w:bCs/>
          <w:sz w:val="28"/>
          <w:szCs w:val="28"/>
          <w:lang w:val="ru-RU"/>
        </w:rPr>
        <w:t>Внесение и</w:t>
      </w:r>
      <w:r w:rsidR="008C0400" w:rsidRPr="00971F4B">
        <w:rPr>
          <w:sz w:val="28"/>
          <w:szCs w:val="28"/>
          <w:lang w:val="ru-RU"/>
        </w:rPr>
        <w:t>зменени</w:t>
      </w:r>
      <w:r w:rsidR="00B3314F" w:rsidRPr="00971F4B">
        <w:rPr>
          <w:sz w:val="28"/>
          <w:szCs w:val="28"/>
          <w:lang w:val="ru-RU"/>
        </w:rPr>
        <w:t xml:space="preserve">й в некоторые смежные нормативные акты </w:t>
      </w:r>
    </w:p>
    <w:p w14:paraId="0A4AE97B" w14:textId="3C7D7625" w:rsidR="00CA0DAA" w:rsidRPr="00971F4B" w:rsidRDefault="00B3314F"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Со дня вступления в силу</w:t>
      </w:r>
      <w:r w:rsidR="006B2A63" w:rsidRPr="00971F4B">
        <w:rPr>
          <w:sz w:val="28"/>
          <w:szCs w:val="28"/>
          <w:lang w:val="ru-RU"/>
        </w:rPr>
        <w:t xml:space="preserve"> </w:t>
      </w:r>
      <w:r w:rsidR="00866511" w:rsidRPr="00971F4B">
        <w:rPr>
          <w:sz w:val="28"/>
          <w:szCs w:val="28"/>
          <w:lang w:val="ru-RU"/>
        </w:rPr>
        <w:t>настоящего Кодекса</w:t>
      </w:r>
      <w:r w:rsidR="006B2A63" w:rsidRPr="00971F4B">
        <w:rPr>
          <w:sz w:val="28"/>
          <w:szCs w:val="28"/>
          <w:lang w:val="ru-RU"/>
        </w:rPr>
        <w:t xml:space="preserve">, </w:t>
      </w:r>
      <w:r w:rsidRPr="00971F4B">
        <w:rPr>
          <w:sz w:val="28"/>
          <w:szCs w:val="28"/>
          <w:lang w:val="ru-RU"/>
        </w:rPr>
        <w:t xml:space="preserve">в </w:t>
      </w:r>
      <w:r w:rsidR="00B04465" w:rsidRPr="00971F4B">
        <w:rPr>
          <w:sz w:val="28"/>
          <w:szCs w:val="28"/>
          <w:lang w:val="ru-RU"/>
        </w:rPr>
        <w:t>следующие</w:t>
      </w:r>
      <w:r w:rsidR="00CA0DAA" w:rsidRPr="00971F4B">
        <w:rPr>
          <w:sz w:val="28"/>
          <w:szCs w:val="28"/>
          <w:lang w:val="ru-RU"/>
        </w:rPr>
        <w:t xml:space="preserve"> </w:t>
      </w:r>
      <w:r w:rsidRPr="00971F4B">
        <w:rPr>
          <w:sz w:val="28"/>
          <w:szCs w:val="28"/>
          <w:lang w:val="ru-RU"/>
        </w:rPr>
        <w:t>нормативные акты вносятся следующие изменения</w:t>
      </w:r>
      <w:r w:rsidR="00CA0DAA" w:rsidRPr="00971F4B">
        <w:rPr>
          <w:sz w:val="28"/>
          <w:szCs w:val="28"/>
          <w:lang w:val="ru-RU"/>
        </w:rPr>
        <w:t>:</w:t>
      </w:r>
    </w:p>
    <w:p w14:paraId="390DA2E2" w14:textId="407F307F" w:rsidR="006B2A63" w:rsidRPr="00971F4B" w:rsidRDefault="00CA0DAA" w:rsidP="00CA0D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w:t>
      </w:r>
      <w:r w:rsidR="00FB670C">
        <w:rPr>
          <w:sz w:val="28"/>
          <w:szCs w:val="28"/>
          <w:lang w:val="ru-RU"/>
        </w:rPr>
        <w:t> </w:t>
      </w:r>
      <w:r w:rsidR="00B3314F" w:rsidRPr="00971F4B">
        <w:rPr>
          <w:sz w:val="28"/>
          <w:szCs w:val="28"/>
          <w:lang w:val="ru-RU"/>
        </w:rPr>
        <w:t xml:space="preserve">В Кодекс Республики Молдова о правонарушениях </w:t>
      </w:r>
      <w:r w:rsidR="004E47C0" w:rsidRPr="00971F4B">
        <w:rPr>
          <w:sz w:val="28"/>
          <w:szCs w:val="28"/>
          <w:lang w:val="ru-RU"/>
        </w:rPr>
        <w:t>№</w:t>
      </w:r>
      <w:r w:rsidR="006B2A63" w:rsidRPr="00971F4B">
        <w:rPr>
          <w:sz w:val="28"/>
          <w:szCs w:val="28"/>
          <w:lang w:val="ru-RU"/>
        </w:rPr>
        <w:t xml:space="preserve"> 218/20</w:t>
      </w:r>
      <w:r w:rsidRPr="00971F4B">
        <w:rPr>
          <w:sz w:val="28"/>
          <w:szCs w:val="28"/>
          <w:lang w:val="ru-RU"/>
        </w:rPr>
        <w:t>0</w:t>
      </w:r>
      <w:r w:rsidR="006B2A63" w:rsidRPr="00971F4B">
        <w:rPr>
          <w:sz w:val="28"/>
          <w:szCs w:val="28"/>
          <w:lang w:val="ru-RU"/>
        </w:rPr>
        <w:t>8 (</w:t>
      </w:r>
      <w:r w:rsidR="00631FA4" w:rsidRPr="00971F4B">
        <w:rPr>
          <w:sz w:val="28"/>
          <w:szCs w:val="28"/>
          <w:lang w:val="ru-RU"/>
        </w:rPr>
        <w:t>Официальный монитор</w:t>
      </w:r>
      <w:r w:rsidR="006B2A63" w:rsidRPr="00971F4B">
        <w:rPr>
          <w:sz w:val="28"/>
          <w:szCs w:val="28"/>
          <w:lang w:val="ru-RU"/>
        </w:rPr>
        <w:t xml:space="preserve"> </w:t>
      </w:r>
      <w:r w:rsidR="00866511" w:rsidRPr="00971F4B">
        <w:rPr>
          <w:sz w:val="28"/>
          <w:szCs w:val="28"/>
          <w:lang w:val="ru-RU"/>
        </w:rPr>
        <w:t>Республики Молдова</w:t>
      </w:r>
      <w:r w:rsidR="006B2A63" w:rsidRPr="00971F4B">
        <w:rPr>
          <w:sz w:val="28"/>
          <w:szCs w:val="28"/>
          <w:lang w:val="ru-RU"/>
        </w:rPr>
        <w:t>, 2017</w:t>
      </w:r>
      <w:r w:rsidR="00B3314F" w:rsidRPr="00971F4B">
        <w:rPr>
          <w:sz w:val="28"/>
          <w:szCs w:val="28"/>
          <w:lang w:val="ru-RU"/>
        </w:rPr>
        <w:t xml:space="preserve"> г.</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 78-84 </w:t>
      </w:r>
      <w:r w:rsidR="00B3314F" w:rsidRPr="00971F4B">
        <w:rPr>
          <w:sz w:val="28"/>
          <w:szCs w:val="28"/>
          <w:lang w:val="ru-RU"/>
        </w:rPr>
        <w:t>ст</w:t>
      </w:r>
      <w:r w:rsidR="006B2A63" w:rsidRPr="00971F4B">
        <w:rPr>
          <w:sz w:val="28"/>
          <w:szCs w:val="28"/>
          <w:lang w:val="ru-RU"/>
        </w:rPr>
        <w:t>. 100)</w:t>
      </w:r>
      <w:r w:rsidR="00B3314F" w:rsidRPr="00971F4B">
        <w:rPr>
          <w:sz w:val="28"/>
          <w:szCs w:val="28"/>
          <w:lang w:val="ru-RU"/>
        </w:rPr>
        <w:t>,</w:t>
      </w:r>
      <w:r w:rsidR="006B2A63" w:rsidRPr="00971F4B">
        <w:rPr>
          <w:sz w:val="28"/>
          <w:szCs w:val="28"/>
          <w:lang w:val="ru-RU"/>
        </w:rPr>
        <w:t xml:space="preserve"> </w:t>
      </w:r>
      <w:bookmarkStart w:id="40" w:name="_Hlk140590392"/>
      <w:r w:rsidR="00631FA4" w:rsidRPr="00971F4B">
        <w:rPr>
          <w:sz w:val="28"/>
          <w:szCs w:val="28"/>
          <w:lang w:val="ru-RU"/>
        </w:rPr>
        <w:t>с последующими изменениями</w:t>
      </w:r>
      <w:r w:rsidR="006B2A63" w:rsidRPr="00971F4B">
        <w:rPr>
          <w:sz w:val="28"/>
          <w:szCs w:val="28"/>
          <w:lang w:val="ru-RU"/>
        </w:rPr>
        <w:t>,</w:t>
      </w:r>
      <w:r w:rsidRPr="00971F4B">
        <w:rPr>
          <w:sz w:val="28"/>
          <w:szCs w:val="28"/>
          <w:lang w:val="ru-RU"/>
        </w:rPr>
        <w:t xml:space="preserve"> </w:t>
      </w:r>
      <w:r w:rsidR="00631FA4" w:rsidRPr="00971F4B">
        <w:rPr>
          <w:sz w:val="28"/>
          <w:szCs w:val="28"/>
          <w:lang w:val="ru-RU"/>
        </w:rPr>
        <w:t>вн</w:t>
      </w:r>
      <w:r w:rsidR="00B3314F" w:rsidRPr="00971F4B">
        <w:rPr>
          <w:sz w:val="28"/>
          <w:szCs w:val="28"/>
          <w:lang w:val="ru-RU"/>
        </w:rPr>
        <w:t>осятся</w:t>
      </w:r>
      <w:r w:rsidR="00631FA4" w:rsidRPr="00971F4B">
        <w:rPr>
          <w:sz w:val="28"/>
          <w:szCs w:val="28"/>
          <w:lang w:val="ru-RU"/>
        </w:rPr>
        <w:t xml:space="preserve"> следующие изменения</w:t>
      </w:r>
      <w:r w:rsidR="006B2A63" w:rsidRPr="00971F4B">
        <w:rPr>
          <w:sz w:val="28"/>
          <w:szCs w:val="28"/>
          <w:lang w:val="ru-RU"/>
        </w:rPr>
        <w:t>:</w:t>
      </w:r>
    </w:p>
    <w:bookmarkEnd w:id="40"/>
    <w:p w14:paraId="6A11B882" w14:textId="6E8C8C9C" w:rsidR="00CA0DAA" w:rsidRPr="00971F4B" w:rsidRDefault="00CA0DAA" w:rsidP="00CA0D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DC07F6" w:rsidRPr="00971F4B">
        <w:rPr>
          <w:sz w:val="28"/>
          <w:szCs w:val="28"/>
          <w:lang w:val="ru-RU"/>
        </w:rPr>
        <w:t>статья</w:t>
      </w:r>
      <w:r w:rsidR="00C229F6" w:rsidRPr="00971F4B">
        <w:rPr>
          <w:sz w:val="28"/>
          <w:szCs w:val="28"/>
          <w:lang w:val="ru-RU"/>
        </w:rPr>
        <w:t xml:space="preserve"> 169 </w:t>
      </w:r>
      <w:r w:rsidR="00631FA4" w:rsidRPr="00971F4B">
        <w:rPr>
          <w:sz w:val="28"/>
          <w:szCs w:val="28"/>
          <w:lang w:val="ru-RU"/>
        </w:rPr>
        <w:t>дополн</w:t>
      </w:r>
      <w:r w:rsidR="00DC07F6" w:rsidRPr="00971F4B">
        <w:rPr>
          <w:sz w:val="28"/>
          <w:szCs w:val="28"/>
          <w:lang w:val="ru-RU"/>
        </w:rPr>
        <w:t>яется пунктом</w:t>
      </w:r>
      <w:r w:rsidR="00C229F6" w:rsidRPr="00971F4B">
        <w:rPr>
          <w:sz w:val="28"/>
          <w:szCs w:val="28"/>
          <w:lang w:val="ru-RU"/>
        </w:rPr>
        <w:t xml:space="preserve"> c</w:t>
      </w:r>
      <w:r w:rsidR="0069020F" w:rsidRPr="00971F4B">
        <w:rPr>
          <w:sz w:val="28"/>
          <w:szCs w:val="28"/>
          <w:vertAlign w:val="superscript"/>
          <w:lang w:val="ru-RU"/>
        </w:rPr>
        <w:t>1</w:t>
      </w:r>
      <w:r w:rsidR="00C229F6" w:rsidRPr="00971F4B">
        <w:rPr>
          <w:sz w:val="28"/>
          <w:szCs w:val="28"/>
          <w:lang w:val="ru-RU"/>
        </w:rPr>
        <w:t>)</w:t>
      </w:r>
      <w:r w:rsidR="00C229F6" w:rsidRPr="00971F4B">
        <w:rPr>
          <w:sz w:val="28"/>
          <w:szCs w:val="28"/>
          <w:vertAlign w:val="superscript"/>
          <w:lang w:val="ru-RU"/>
        </w:rPr>
        <w:t xml:space="preserve"> </w:t>
      </w:r>
      <w:r w:rsidR="00631FA4" w:rsidRPr="00971F4B">
        <w:rPr>
          <w:sz w:val="28"/>
          <w:szCs w:val="28"/>
          <w:lang w:val="ru-RU"/>
        </w:rPr>
        <w:t>следующего содержания</w:t>
      </w:r>
      <w:r w:rsidR="0069020F" w:rsidRPr="00971F4B">
        <w:rPr>
          <w:sz w:val="28"/>
          <w:szCs w:val="28"/>
          <w:lang w:val="ru-RU"/>
        </w:rPr>
        <w:t xml:space="preserve">: </w:t>
      </w:r>
      <w:r w:rsidR="00DC07F6" w:rsidRPr="00971F4B">
        <w:rPr>
          <w:sz w:val="28"/>
          <w:szCs w:val="28"/>
          <w:lang w:val="ru-RU"/>
        </w:rPr>
        <w:t>«</w:t>
      </w:r>
      <w:r w:rsidR="0069020F" w:rsidRPr="00971F4B">
        <w:rPr>
          <w:sz w:val="28"/>
          <w:szCs w:val="28"/>
          <w:lang w:val="ru-RU"/>
        </w:rPr>
        <w:t>c</w:t>
      </w:r>
      <w:r w:rsidR="0069020F" w:rsidRPr="00971F4B">
        <w:rPr>
          <w:sz w:val="28"/>
          <w:szCs w:val="28"/>
          <w:vertAlign w:val="superscript"/>
          <w:lang w:val="ru-RU"/>
        </w:rPr>
        <w:t>1</w:t>
      </w:r>
      <w:r w:rsidR="0069020F" w:rsidRPr="00971F4B">
        <w:rPr>
          <w:sz w:val="28"/>
          <w:szCs w:val="28"/>
          <w:lang w:val="ru-RU"/>
        </w:rPr>
        <w:t xml:space="preserve">) </w:t>
      </w:r>
      <w:r w:rsidR="00DC07F6" w:rsidRPr="00971F4B">
        <w:rPr>
          <w:sz w:val="28"/>
          <w:szCs w:val="28"/>
          <w:lang w:val="ru-RU"/>
        </w:rPr>
        <w:t>превышении сроков согласования</w:t>
      </w:r>
      <w:r w:rsidR="009672CD" w:rsidRPr="00971F4B">
        <w:rPr>
          <w:sz w:val="28"/>
          <w:szCs w:val="28"/>
          <w:lang w:val="ru-RU"/>
        </w:rPr>
        <w:t xml:space="preserve"> </w:t>
      </w:r>
      <w:r w:rsidR="00D553EF" w:rsidRPr="00971F4B">
        <w:rPr>
          <w:sz w:val="28"/>
          <w:szCs w:val="28"/>
          <w:lang w:val="ru-RU"/>
        </w:rPr>
        <w:t>проектной документации</w:t>
      </w:r>
      <w:r w:rsidR="009672CD" w:rsidRPr="00971F4B">
        <w:rPr>
          <w:sz w:val="28"/>
          <w:szCs w:val="28"/>
          <w:lang w:val="ru-RU"/>
        </w:rPr>
        <w:t xml:space="preserve"> </w:t>
      </w:r>
      <w:r w:rsidR="00F54CCA" w:rsidRPr="00971F4B">
        <w:rPr>
          <w:sz w:val="28"/>
          <w:szCs w:val="28"/>
          <w:lang w:val="ru-RU"/>
        </w:rPr>
        <w:t>эмитентами</w:t>
      </w:r>
      <w:r w:rsidR="009672CD" w:rsidRPr="00971F4B">
        <w:rPr>
          <w:sz w:val="28"/>
          <w:szCs w:val="28"/>
          <w:lang w:val="ru-RU"/>
        </w:rPr>
        <w:t xml:space="preserve"> </w:t>
      </w:r>
      <w:r w:rsidR="00124B4D" w:rsidRPr="00971F4B">
        <w:rPr>
          <w:sz w:val="28"/>
          <w:szCs w:val="28"/>
          <w:lang w:val="ru-RU"/>
        </w:rPr>
        <w:t>разрешений на подключение</w:t>
      </w:r>
      <w:r w:rsidR="009672CD" w:rsidRPr="00971F4B">
        <w:rPr>
          <w:sz w:val="28"/>
          <w:szCs w:val="28"/>
          <w:lang w:val="ru-RU"/>
        </w:rPr>
        <w:t xml:space="preserve"> </w:t>
      </w:r>
      <w:r w:rsidR="006A2195" w:rsidRPr="00971F4B">
        <w:rPr>
          <w:sz w:val="28"/>
          <w:szCs w:val="28"/>
          <w:lang w:val="ru-RU"/>
        </w:rPr>
        <w:t>и/или</w:t>
      </w:r>
      <w:r w:rsidR="009672CD" w:rsidRPr="00971F4B">
        <w:rPr>
          <w:sz w:val="28"/>
          <w:szCs w:val="28"/>
          <w:lang w:val="ru-RU"/>
        </w:rPr>
        <w:t xml:space="preserve"> </w:t>
      </w:r>
      <w:r w:rsidR="00DC07F6" w:rsidRPr="00971F4B">
        <w:rPr>
          <w:sz w:val="28"/>
          <w:szCs w:val="28"/>
          <w:lang w:val="ru-RU"/>
        </w:rPr>
        <w:t>системными операторами</w:t>
      </w:r>
      <w:r w:rsidR="00C229F6" w:rsidRPr="00971F4B">
        <w:rPr>
          <w:sz w:val="28"/>
          <w:szCs w:val="28"/>
          <w:lang w:val="ru-RU"/>
        </w:rPr>
        <w:t>;</w:t>
      </w:r>
      <w:r w:rsidR="00DC07F6" w:rsidRPr="00971F4B">
        <w:rPr>
          <w:sz w:val="28"/>
          <w:szCs w:val="28"/>
          <w:lang w:val="ru-RU"/>
        </w:rPr>
        <w:t>»</w:t>
      </w:r>
      <w:r w:rsidR="0069020F" w:rsidRPr="00971F4B">
        <w:rPr>
          <w:sz w:val="28"/>
          <w:szCs w:val="28"/>
          <w:lang w:val="ru-RU"/>
        </w:rPr>
        <w:t>;</w:t>
      </w:r>
    </w:p>
    <w:p w14:paraId="52A3C334" w14:textId="20117196" w:rsidR="004551A1" w:rsidRPr="00971F4B" w:rsidRDefault="004551A1" w:rsidP="00CA0D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C751A4" w:rsidRPr="00971F4B">
        <w:rPr>
          <w:sz w:val="28"/>
          <w:szCs w:val="28"/>
          <w:lang w:val="ru-RU"/>
        </w:rPr>
        <w:t xml:space="preserve">) </w:t>
      </w:r>
      <w:r w:rsidR="00DC07F6" w:rsidRPr="00971F4B">
        <w:rPr>
          <w:sz w:val="28"/>
          <w:szCs w:val="28"/>
          <w:lang w:val="ru-RU"/>
        </w:rPr>
        <w:t>статья</w:t>
      </w:r>
      <w:r w:rsidR="00C751A4" w:rsidRPr="00971F4B">
        <w:rPr>
          <w:sz w:val="28"/>
          <w:szCs w:val="28"/>
          <w:lang w:val="ru-RU"/>
        </w:rPr>
        <w:t xml:space="preserve"> 177 </w:t>
      </w:r>
      <w:r w:rsidR="00631FA4" w:rsidRPr="00971F4B">
        <w:rPr>
          <w:sz w:val="28"/>
          <w:szCs w:val="28"/>
          <w:lang w:val="ru-RU"/>
        </w:rPr>
        <w:t>дополн</w:t>
      </w:r>
      <w:r w:rsidR="00DC07F6" w:rsidRPr="00971F4B">
        <w:rPr>
          <w:sz w:val="28"/>
          <w:szCs w:val="28"/>
          <w:lang w:val="ru-RU"/>
        </w:rPr>
        <w:t>яется частью</w:t>
      </w:r>
      <w:r w:rsidR="00E7265F" w:rsidRPr="00971F4B">
        <w:rPr>
          <w:sz w:val="28"/>
          <w:szCs w:val="28"/>
          <w:lang w:val="ru-RU"/>
        </w:rPr>
        <w:t xml:space="preserve"> (7)</w:t>
      </w:r>
      <w:r w:rsidRPr="00971F4B">
        <w:rPr>
          <w:sz w:val="28"/>
          <w:szCs w:val="28"/>
          <w:lang w:val="ru-RU"/>
        </w:rPr>
        <w:t xml:space="preserve"> </w:t>
      </w:r>
      <w:r w:rsidR="00631FA4" w:rsidRPr="00971F4B">
        <w:rPr>
          <w:sz w:val="28"/>
          <w:szCs w:val="28"/>
          <w:lang w:val="ru-RU"/>
        </w:rPr>
        <w:t>следующего содержания</w:t>
      </w:r>
      <w:r w:rsidRPr="00971F4B">
        <w:rPr>
          <w:sz w:val="28"/>
          <w:szCs w:val="28"/>
          <w:lang w:val="ru-RU"/>
        </w:rPr>
        <w:t>:</w:t>
      </w:r>
    </w:p>
    <w:p w14:paraId="2C7D281A" w14:textId="682B259B" w:rsidR="004551A1" w:rsidRPr="00971F4B" w:rsidRDefault="0022172F" w:rsidP="00CA0D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w:t>
      </w:r>
      <w:r w:rsidR="00E7265F" w:rsidRPr="00971F4B">
        <w:rPr>
          <w:sz w:val="28"/>
          <w:szCs w:val="28"/>
          <w:lang w:val="ru-RU"/>
        </w:rPr>
        <w:t xml:space="preserve">(7) </w:t>
      </w:r>
      <w:r w:rsidRPr="00971F4B">
        <w:rPr>
          <w:sz w:val="28"/>
          <w:szCs w:val="28"/>
          <w:lang w:val="ru-RU"/>
        </w:rPr>
        <w:t>затягивание выдвижени</w:t>
      </w:r>
      <w:r w:rsidR="000876C7" w:rsidRPr="00971F4B">
        <w:rPr>
          <w:sz w:val="28"/>
          <w:szCs w:val="28"/>
          <w:lang w:val="ru-RU"/>
        </w:rPr>
        <w:t>я</w:t>
      </w:r>
      <w:r w:rsidRPr="00971F4B">
        <w:rPr>
          <w:sz w:val="28"/>
          <w:szCs w:val="28"/>
          <w:lang w:val="ru-RU"/>
        </w:rPr>
        <w:t xml:space="preserve"> констатирующим субъектом требования о пр</w:t>
      </w:r>
      <w:r w:rsidR="000876C7" w:rsidRPr="00971F4B">
        <w:rPr>
          <w:sz w:val="28"/>
          <w:szCs w:val="28"/>
          <w:lang w:val="ru-RU"/>
        </w:rPr>
        <w:t>иостановлении</w:t>
      </w:r>
      <w:r w:rsidRPr="00971F4B">
        <w:rPr>
          <w:sz w:val="28"/>
          <w:szCs w:val="28"/>
          <w:lang w:val="ru-RU"/>
        </w:rPr>
        <w:t xml:space="preserve"> </w:t>
      </w:r>
      <w:r w:rsidR="00DA06A8" w:rsidRPr="00971F4B">
        <w:rPr>
          <w:sz w:val="28"/>
          <w:szCs w:val="28"/>
          <w:lang w:val="ru-RU"/>
        </w:rPr>
        <w:t>строительных работ</w:t>
      </w:r>
      <w:r w:rsidRPr="00971F4B">
        <w:rPr>
          <w:sz w:val="28"/>
          <w:szCs w:val="28"/>
          <w:lang w:val="ru-RU"/>
        </w:rPr>
        <w:t xml:space="preserve">, выполняемых без разрешения, </w:t>
      </w:r>
      <w:r w:rsidR="00A105C7" w:rsidRPr="00971F4B">
        <w:rPr>
          <w:sz w:val="28"/>
          <w:szCs w:val="28"/>
          <w:lang w:val="ru-RU"/>
        </w:rPr>
        <w:t>или</w:t>
      </w:r>
      <w:r w:rsidR="004551A1" w:rsidRPr="00971F4B">
        <w:rPr>
          <w:sz w:val="28"/>
          <w:szCs w:val="28"/>
          <w:lang w:val="ru-RU"/>
        </w:rPr>
        <w:t xml:space="preserve"> </w:t>
      </w:r>
      <w:r w:rsidRPr="00971F4B">
        <w:rPr>
          <w:sz w:val="28"/>
          <w:szCs w:val="28"/>
          <w:lang w:val="ru-RU"/>
        </w:rPr>
        <w:t>неразрешенных</w:t>
      </w:r>
      <w:r w:rsidR="004551A1" w:rsidRPr="00971F4B">
        <w:rPr>
          <w:sz w:val="28"/>
          <w:szCs w:val="28"/>
          <w:lang w:val="ru-RU"/>
        </w:rPr>
        <w:t xml:space="preserve"> </w:t>
      </w:r>
      <w:r w:rsidR="00777E82" w:rsidRPr="00971F4B">
        <w:rPr>
          <w:sz w:val="28"/>
          <w:szCs w:val="28"/>
          <w:lang w:val="ru-RU"/>
        </w:rPr>
        <w:t>вмешательств</w:t>
      </w:r>
      <w:r w:rsidR="004551A1" w:rsidRPr="00971F4B">
        <w:rPr>
          <w:sz w:val="28"/>
          <w:szCs w:val="28"/>
          <w:lang w:val="ru-RU"/>
        </w:rPr>
        <w:t xml:space="preserve"> </w:t>
      </w:r>
      <w:r w:rsidR="0018446F" w:rsidRPr="00971F4B">
        <w:rPr>
          <w:sz w:val="28"/>
          <w:szCs w:val="28"/>
          <w:lang w:val="ru-RU"/>
        </w:rPr>
        <w:t>в отношении существующих сооружений</w:t>
      </w:r>
      <w:r w:rsidR="004551A1" w:rsidRPr="00971F4B">
        <w:rPr>
          <w:sz w:val="28"/>
          <w:szCs w:val="28"/>
          <w:lang w:val="ru-RU"/>
        </w:rPr>
        <w:t xml:space="preserve">, </w:t>
      </w:r>
      <w:r w:rsidRPr="00971F4B">
        <w:rPr>
          <w:sz w:val="28"/>
          <w:szCs w:val="28"/>
          <w:lang w:val="ru-RU"/>
        </w:rPr>
        <w:t>находящихся на этапе выполнения</w:t>
      </w:r>
    </w:p>
    <w:p w14:paraId="3EF30F37" w14:textId="15EF4908" w:rsidR="004551A1" w:rsidRPr="00971F4B" w:rsidRDefault="0022172F" w:rsidP="00CA0D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влекут наложение штрафа на должностных лиц в размере от</w:t>
      </w:r>
      <w:r w:rsidR="004551A1" w:rsidRPr="00971F4B">
        <w:rPr>
          <w:sz w:val="28"/>
          <w:szCs w:val="28"/>
          <w:lang w:val="ru-RU"/>
        </w:rPr>
        <w:t xml:space="preserve"> 600 </w:t>
      </w:r>
      <w:r w:rsidRPr="00971F4B">
        <w:rPr>
          <w:sz w:val="28"/>
          <w:szCs w:val="28"/>
          <w:lang w:val="ru-RU"/>
        </w:rPr>
        <w:t>до</w:t>
      </w:r>
      <w:r w:rsidR="004551A1" w:rsidRPr="00971F4B">
        <w:rPr>
          <w:sz w:val="28"/>
          <w:szCs w:val="28"/>
          <w:lang w:val="ru-RU"/>
        </w:rPr>
        <w:t xml:space="preserve"> 900 </w:t>
      </w:r>
      <w:r w:rsidR="00631FA4" w:rsidRPr="00971F4B">
        <w:rPr>
          <w:sz w:val="28"/>
          <w:szCs w:val="28"/>
          <w:lang w:val="ru-RU"/>
        </w:rPr>
        <w:t xml:space="preserve">условных </w:t>
      </w:r>
      <w:r w:rsidR="00D33974" w:rsidRPr="00971F4B">
        <w:rPr>
          <w:sz w:val="28"/>
          <w:szCs w:val="28"/>
          <w:lang w:val="ru-RU"/>
        </w:rPr>
        <w:t>с лишением или без лишения права осуществлять определенную деятельность</w:t>
      </w:r>
      <w:r w:rsidR="004551A1" w:rsidRPr="00971F4B">
        <w:rPr>
          <w:sz w:val="28"/>
          <w:szCs w:val="28"/>
          <w:lang w:val="ru-RU"/>
        </w:rPr>
        <w:t xml:space="preserve"> </w:t>
      </w:r>
      <w:r w:rsidR="00D33974" w:rsidRPr="00971F4B">
        <w:rPr>
          <w:sz w:val="28"/>
          <w:szCs w:val="28"/>
          <w:lang w:val="ru-RU"/>
        </w:rPr>
        <w:t>на срок от</w:t>
      </w:r>
      <w:r w:rsidR="004551A1" w:rsidRPr="00971F4B">
        <w:rPr>
          <w:sz w:val="28"/>
          <w:szCs w:val="28"/>
          <w:lang w:val="ru-RU"/>
        </w:rPr>
        <w:t xml:space="preserve"> 9 </w:t>
      </w:r>
      <w:r w:rsidR="00D33974" w:rsidRPr="00971F4B">
        <w:rPr>
          <w:sz w:val="28"/>
          <w:szCs w:val="28"/>
          <w:lang w:val="ru-RU"/>
        </w:rPr>
        <w:t>месяцев до 1 года</w:t>
      </w:r>
      <w:r w:rsidR="004551A1" w:rsidRPr="00971F4B">
        <w:rPr>
          <w:sz w:val="28"/>
          <w:szCs w:val="28"/>
          <w:lang w:val="ru-RU"/>
        </w:rPr>
        <w:t>.</w:t>
      </w:r>
      <w:r w:rsidR="00D33974" w:rsidRPr="00971F4B">
        <w:rPr>
          <w:sz w:val="28"/>
          <w:szCs w:val="28"/>
          <w:lang w:val="ru-RU"/>
        </w:rPr>
        <w:t>»</w:t>
      </w:r>
      <w:r w:rsidR="00E7265F" w:rsidRPr="00971F4B">
        <w:rPr>
          <w:sz w:val="28"/>
          <w:szCs w:val="28"/>
          <w:lang w:val="ru-RU"/>
        </w:rPr>
        <w:t>;</w:t>
      </w:r>
    </w:p>
    <w:p w14:paraId="5B2E7B03" w14:textId="5A4E9FF8" w:rsidR="006B2A63" w:rsidRPr="00971F4B" w:rsidRDefault="004551A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c</w:t>
      </w:r>
      <w:r w:rsidR="00CA0DAA" w:rsidRPr="00971F4B">
        <w:rPr>
          <w:sz w:val="28"/>
          <w:szCs w:val="28"/>
          <w:lang w:val="ru-RU"/>
        </w:rPr>
        <w:t xml:space="preserve">) </w:t>
      </w:r>
      <w:r w:rsidR="00D33974" w:rsidRPr="00971F4B">
        <w:rPr>
          <w:sz w:val="28"/>
          <w:szCs w:val="28"/>
          <w:lang w:val="ru-RU"/>
        </w:rPr>
        <w:t>статья</w:t>
      </w:r>
      <w:r w:rsidR="00CA0DAA" w:rsidRPr="00971F4B">
        <w:rPr>
          <w:sz w:val="28"/>
          <w:szCs w:val="28"/>
          <w:lang w:val="ru-RU"/>
        </w:rPr>
        <w:t xml:space="preserve"> 313</w:t>
      </w:r>
      <w:r w:rsidR="00CA0DAA" w:rsidRPr="00971F4B">
        <w:rPr>
          <w:sz w:val="28"/>
          <w:szCs w:val="28"/>
          <w:vertAlign w:val="superscript"/>
          <w:lang w:val="ru-RU"/>
        </w:rPr>
        <w:t xml:space="preserve">3 </w:t>
      </w:r>
      <w:r w:rsidR="00631FA4" w:rsidRPr="00971F4B">
        <w:rPr>
          <w:sz w:val="28"/>
          <w:szCs w:val="28"/>
          <w:lang w:val="ru-RU"/>
        </w:rPr>
        <w:t>дополн</w:t>
      </w:r>
      <w:r w:rsidR="00D33974" w:rsidRPr="00971F4B">
        <w:rPr>
          <w:sz w:val="28"/>
          <w:szCs w:val="28"/>
          <w:lang w:val="ru-RU"/>
        </w:rPr>
        <w:t>яется частью</w:t>
      </w:r>
      <w:r w:rsidR="00CA0DAA" w:rsidRPr="00971F4B">
        <w:rPr>
          <w:sz w:val="28"/>
          <w:szCs w:val="28"/>
          <w:lang w:val="ru-RU"/>
        </w:rPr>
        <w:t xml:space="preserve"> (1</w:t>
      </w:r>
      <w:r w:rsidR="00CA0DAA" w:rsidRPr="00971F4B">
        <w:rPr>
          <w:sz w:val="28"/>
          <w:szCs w:val="28"/>
          <w:vertAlign w:val="superscript"/>
          <w:lang w:val="ru-RU"/>
        </w:rPr>
        <w:t>1</w:t>
      </w:r>
      <w:r w:rsidR="00CA0DAA" w:rsidRPr="00971F4B">
        <w:rPr>
          <w:sz w:val="28"/>
          <w:szCs w:val="28"/>
          <w:lang w:val="ru-RU"/>
        </w:rPr>
        <w:t xml:space="preserve">) </w:t>
      </w:r>
      <w:r w:rsidR="00631FA4" w:rsidRPr="00971F4B">
        <w:rPr>
          <w:sz w:val="28"/>
          <w:szCs w:val="28"/>
          <w:lang w:val="ru-RU"/>
        </w:rPr>
        <w:t>следующего содержания</w:t>
      </w:r>
      <w:r w:rsidR="00CA0DAA" w:rsidRPr="00971F4B">
        <w:rPr>
          <w:sz w:val="28"/>
          <w:szCs w:val="28"/>
          <w:lang w:val="ru-RU"/>
        </w:rPr>
        <w:t xml:space="preserve">: </w:t>
      </w:r>
      <w:r w:rsidR="00D33974" w:rsidRPr="00971F4B">
        <w:rPr>
          <w:sz w:val="28"/>
          <w:szCs w:val="28"/>
          <w:lang w:val="ru-RU"/>
        </w:rPr>
        <w:t>«</w:t>
      </w:r>
      <w:r w:rsidR="00E7265F" w:rsidRPr="00971F4B">
        <w:rPr>
          <w:sz w:val="28"/>
          <w:szCs w:val="28"/>
          <w:lang w:val="ru-RU"/>
        </w:rPr>
        <w:t>(1</w:t>
      </w:r>
      <w:r w:rsidR="00E7265F" w:rsidRPr="00971F4B">
        <w:rPr>
          <w:sz w:val="28"/>
          <w:szCs w:val="28"/>
          <w:vertAlign w:val="superscript"/>
          <w:lang w:val="ru-RU"/>
        </w:rPr>
        <w:t>1</w:t>
      </w:r>
      <w:r w:rsidR="00E7265F" w:rsidRPr="00971F4B">
        <w:rPr>
          <w:sz w:val="28"/>
          <w:szCs w:val="28"/>
          <w:lang w:val="ru-RU"/>
        </w:rPr>
        <w:t xml:space="preserve">) </w:t>
      </w:r>
      <w:r w:rsidR="00421245" w:rsidRPr="00971F4B">
        <w:rPr>
          <w:sz w:val="28"/>
          <w:szCs w:val="28"/>
          <w:lang w:val="ru-RU"/>
        </w:rPr>
        <w:t>необоснованное затягивание</w:t>
      </w:r>
      <w:r w:rsidR="006B2A63" w:rsidRPr="00971F4B">
        <w:rPr>
          <w:sz w:val="28"/>
          <w:szCs w:val="28"/>
          <w:lang w:val="ru-RU"/>
        </w:rPr>
        <w:t xml:space="preserve"> </w:t>
      </w:r>
      <w:r w:rsidR="006A2195" w:rsidRPr="00971F4B">
        <w:rPr>
          <w:sz w:val="28"/>
          <w:szCs w:val="28"/>
          <w:lang w:val="ru-RU"/>
        </w:rPr>
        <w:t>и/или</w:t>
      </w:r>
      <w:r w:rsidR="006B2A63" w:rsidRPr="00971F4B">
        <w:rPr>
          <w:sz w:val="28"/>
          <w:szCs w:val="28"/>
          <w:lang w:val="ru-RU"/>
        </w:rPr>
        <w:t xml:space="preserve"> </w:t>
      </w:r>
      <w:r w:rsidR="00421245" w:rsidRPr="00971F4B">
        <w:rPr>
          <w:sz w:val="28"/>
          <w:szCs w:val="28"/>
          <w:lang w:val="ru-RU"/>
        </w:rPr>
        <w:t xml:space="preserve">превышение срока, установленного законом для изложения заключения по акту </w:t>
      </w:r>
      <w:r w:rsidR="00994CC0" w:rsidRPr="00971F4B">
        <w:rPr>
          <w:sz w:val="28"/>
          <w:szCs w:val="28"/>
          <w:lang w:val="ru-RU"/>
        </w:rPr>
        <w:t>приемки</w:t>
      </w:r>
      <w:r w:rsidR="006B2A63" w:rsidRPr="00971F4B">
        <w:rPr>
          <w:sz w:val="28"/>
          <w:szCs w:val="28"/>
          <w:lang w:val="ru-RU"/>
        </w:rPr>
        <w:t xml:space="preserve"> </w:t>
      </w:r>
      <w:r w:rsidR="00F84255" w:rsidRPr="00971F4B">
        <w:rPr>
          <w:sz w:val="28"/>
          <w:szCs w:val="28"/>
          <w:lang w:val="ru-RU"/>
        </w:rPr>
        <w:t>по завершении</w:t>
      </w:r>
      <w:r w:rsidR="006B2A63" w:rsidRPr="00971F4B">
        <w:rPr>
          <w:sz w:val="28"/>
          <w:szCs w:val="28"/>
          <w:lang w:val="ru-RU"/>
        </w:rPr>
        <w:t xml:space="preserve"> </w:t>
      </w:r>
      <w:r w:rsidR="008D3B8B" w:rsidRPr="00971F4B">
        <w:rPr>
          <w:sz w:val="28"/>
          <w:szCs w:val="28"/>
          <w:lang w:val="ru-RU"/>
        </w:rPr>
        <w:t>работ</w:t>
      </w:r>
      <w:r w:rsidR="006B2A63" w:rsidRPr="00971F4B">
        <w:rPr>
          <w:sz w:val="28"/>
          <w:szCs w:val="28"/>
          <w:lang w:val="ru-RU"/>
        </w:rPr>
        <w:t xml:space="preserve"> </w:t>
      </w:r>
      <w:r w:rsidR="00421245" w:rsidRPr="00971F4B">
        <w:rPr>
          <w:sz w:val="28"/>
          <w:szCs w:val="28"/>
          <w:lang w:val="ru-RU"/>
        </w:rPr>
        <w:t>Н</w:t>
      </w:r>
      <w:r w:rsidR="00A105C7" w:rsidRPr="00971F4B">
        <w:rPr>
          <w:sz w:val="28"/>
          <w:szCs w:val="28"/>
          <w:lang w:val="ru-RU"/>
        </w:rPr>
        <w:t>ациональной инспекцией по техническому надзору</w:t>
      </w:r>
    </w:p>
    <w:p w14:paraId="213203CC" w14:textId="0D4FE826" w:rsidR="006B2A63" w:rsidRPr="00971F4B" w:rsidRDefault="0045298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влечет наложение штрафа на физических лиц в размере от </w:t>
      </w:r>
      <w:r w:rsidR="006B2A63" w:rsidRPr="00971F4B">
        <w:rPr>
          <w:sz w:val="28"/>
          <w:szCs w:val="28"/>
          <w:lang w:val="ru-RU"/>
        </w:rPr>
        <w:t xml:space="preserve">30 </w:t>
      </w:r>
      <w:r w:rsidRPr="00971F4B">
        <w:rPr>
          <w:sz w:val="28"/>
          <w:szCs w:val="28"/>
          <w:lang w:val="ru-RU"/>
        </w:rPr>
        <w:t>до</w:t>
      </w:r>
      <w:r w:rsidR="006B2A63" w:rsidRPr="00971F4B">
        <w:rPr>
          <w:sz w:val="28"/>
          <w:szCs w:val="28"/>
          <w:lang w:val="ru-RU"/>
        </w:rPr>
        <w:t xml:space="preserve"> 45 </w:t>
      </w:r>
      <w:r w:rsidR="00631FA4" w:rsidRPr="00971F4B">
        <w:rPr>
          <w:sz w:val="28"/>
          <w:szCs w:val="28"/>
          <w:lang w:val="ru-RU"/>
        </w:rPr>
        <w:t>условных единиц</w:t>
      </w:r>
      <w:r w:rsidR="006B2A63" w:rsidRPr="00971F4B">
        <w:rPr>
          <w:sz w:val="28"/>
          <w:szCs w:val="28"/>
          <w:lang w:val="ru-RU"/>
        </w:rPr>
        <w:t xml:space="preserve">, </w:t>
      </w:r>
      <w:r w:rsidRPr="00971F4B">
        <w:rPr>
          <w:sz w:val="28"/>
          <w:szCs w:val="28"/>
          <w:lang w:val="ru-RU"/>
        </w:rPr>
        <w:t xml:space="preserve">на должностных лиц в размере от </w:t>
      </w:r>
      <w:r w:rsidR="006B2A63" w:rsidRPr="00971F4B">
        <w:rPr>
          <w:sz w:val="28"/>
          <w:szCs w:val="28"/>
          <w:lang w:val="ru-RU"/>
        </w:rPr>
        <w:t xml:space="preserve">45 </w:t>
      </w:r>
      <w:r w:rsidRPr="00971F4B">
        <w:rPr>
          <w:sz w:val="28"/>
          <w:szCs w:val="28"/>
          <w:lang w:val="ru-RU"/>
        </w:rPr>
        <w:t>до</w:t>
      </w:r>
      <w:r w:rsidR="006B2A63" w:rsidRPr="00971F4B">
        <w:rPr>
          <w:sz w:val="28"/>
          <w:szCs w:val="28"/>
          <w:lang w:val="ru-RU"/>
        </w:rPr>
        <w:t xml:space="preserve"> 60 </w:t>
      </w:r>
      <w:r w:rsidR="00631FA4" w:rsidRPr="00971F4B">
        <w:rPr>
          <w:sz w:val="28"/>
          <w:szCs w:val="28"/>
          <w:lang w:val="ru-RU"/>
        </w:rPr>
        <w:t>условных единиц</w:t>
      </w:r>
      <w:r w:rsidR="006B2A63" w:rsidRPr="00971F4B">
        <w:rPr>
          <w:sz w:val="28"/>
          <w:szCs w:val="28"/>
          <w:lang w:val="ru-RU"/>
        </w:rPr>
        <w:t xml:space="preserve">, </w:t>
      </w:r>
      <w:r w:rsidR="00D33974" w:rsidRPr="00971F4B">
        <w:rPr>
          <w:sz w:val="28"/>
          <w:szCs w:val="28"/>
          <w:lang w:val="ru-RU"/>
        </w:rPr>
        <w:t>с лишением или без лишения права осуществлять определенную деятельность</w:t>
      </w:r>
      <w:r w:rsidR="006B2A63" w:rsidRPr="00971F4B">
        <w:rPr>
          <w:sz w:val="28"/>
          <w:szCs w:val="28"/>
          <w:lang w:val="ru-RU"/>
        </w:rPr>
        <w:t xml:space="preserve"> </w:t>
      </w:r>
      <w:r w:rsidR="00D33974" w:rsidRPr="00971F4B">
        <w:rPr>
          <w:sz w:val="28"/>
          <w:szCs w:val="28"/>
          <w:lang w:val="ru-RU"/>
        </w:rPr>
        <w:t>на срок от</w:t>
      </w:r>
      <w:r w:rsidR="006B2A63" w:rsidRPr="00971F4B">
        <w:rPr>
          <w:sz w:val="28"/>
          <w:szCs w:val="28"/>
          <w:lang w:val="ru-RU"/>
        </w:rPr>
        <w:t xml:space="preserve"> 3 </w:t>
      </w:r>
      <w:r w:rsidRPr="00971F4B">
        <w:rPr>
          <w:sz w:val="28"/>
          <w:szCs w:val="28"/>
          <w:lang w:val="ru-RU"/>
        </w:rPr>
        <w:t>месяцев до 1 года</w:t>
      </w:r>
      <w:r w:rsidR="006B2A63" w:rsidRPr="00971F4B">
        <w:rPr>
          <w:sz w:val="28"/>
          <w:szCs w:val="28"/>
          <w:lang w:val="ru-RU"/>
        </w:rPr>
        <w:t>.</w:t>
      </w:r>
      <w:r w:rsidRPr="00971F4B">
        <w:rPr>
          <w:sz w:val="28"/>
          <w:szCs w:val="28"/>
          <w:lang w:val="ru-RU"/>
        </w:rPr>
        <w:t>»</w:t>
      </w:r>
      <w:r w:rsidR="00E7265F" w:rsidRPr="00971F4B">
        <w:rPr>
          <w:sz w:val="28"/>
          <w:szCs w:val="28"/>
          <w:lang w:val="ru-RU"/>
        </w:rPr>
        <w:t>;</w:t>
      </w:r>
    </w:p>
    <w:p w14:paraId="3C9DEA50" w14:textId="21205EFD" w:rsidR="004551A1" w:rsidRPr="00971F4B" w:rsidRDefault="004551A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ED3CCF" w:rsidRPr="00971F4B">
        <w:rPr>
          <w:sz w:val="28"/>
          <w:szCs w:val="28"/>
          <w:lang w:val="ru-RU"/>
        </w:rPr>
        <w:t xml:space="preserve">в части (4) статьи </w:t>
      </w:r>
      <w:r w:rsidRPr="00971F4B">
        <w:rPr>
          <w:sz w:val="28"/>
          <w:szCs w:val="28"/>
          <w:lang w:val="ru-RU"/>
        </w:rPr>
        <w:t>423</w:t>
      </w:r>
      <w:r w:rsidRPr="00971F4B">
        <w:rPr>
          <w:sz w:val="28"/>
          <w:szCs w:val="28"/>
          <w:vertAlign w:val="superscript"/>
          <w:lang w:val="ru-RU"/>
        </w:rPr>
        <w:t xml:space="preserve">10 </w:t>
      </w:r>
      <w:r w:rsidR="00ED3CCF" w:rsidRPr="00971F4B">
        <w:rPr>
          <w:sz w:val="28"/>
          <w:szCs w:val="28"/>
          <w:lang w:val="ru-RU"/>
        </w:rPr>
        <w:t>слова «</w:t>
      </w:r>
      <w:r w:rsidR="00467EE4" w:rsidRPr="00971F4B">
        <w:rPr>
          <w:sz w:val="28"/>
          <w:szCs w:val="28"/>
          <w:lang w:val="ru-RU"/>
        </w:rPr>
        <w:t>вправе</w:t>
      </w:r>
      <w:r w:rsidRPr="00971F4B">
        <w:rPr>
          <w:sz w:val="28"/>
          <w:szCs w:val="28"/>
          <w:lang w:val="ru-RU"/>
        </w:rPr>
        <w:t xml:space="preserve"> </w:t>
      </w:r>
      <w:r w:rsidR="00ED3CCF" w:rsidRPr="00971F4B">
        <w:rPr>
          <w:sz w:val="28"/>
          <w:szCs w:val="28"/>
          <w:lang w:val="ru-RU"/>
        </w:rPr>
        <w:t>распорядиться» заменяются словом «распоряжается»</w:t>
      </w:r>
      <w:r w:rsidRPr="00971F4B">
        <w:rPr>
          <w:sz w:val="28"/>
          <w:szCs w:val="28"/>
          <w:lang w:val="ru-RU"/>
        </w:rPr>
        <w:t>.</w:t>
      </w:r>
    </w:p>
    <w:p w14:paraId="03795F75" w14:textId="1DC182BD" w:rsidR="007A7C52" w:rsidRPr="00971F4B" w:rsidRDefault="00C229F6" w:rsidP="007A7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ED3CCF" w:rsidRPr="00971F4B">
        <w:rPr>
          <w:sz w:val="28"/>
          <w:szCs w:val="28"/>
          <w:lang w:val="ru-RU"/>
        </w:rPr>
        <w:t>В Закон</w:t>
      </w:r>
      <w:r w:rsidR="007A7C52" w:rsidRPr="00971F4B">
        <w:rPr>
          <w:sz w:val="28"/>
          <w:szCs w:val="28"/>
          <w:lang w:val="ru-RU"/>
        </w:rPr>
        <w:t xml:space="preserve"> </w:t>
      </w:r>
      <w:r w:rsidR="004E47C0" w:rsidRPr="00971F4B">
        <w:rPr>
          <w:sz w:val="28"/>
          <w:szCs w:val="28"/>
          <w:lang w:val="ru-RU"/>
        </w:rPr>
        <w:t>№</w:t>
      </w:r>
      <w:r w:rsidR="007A7C52" w:rsidRPr="00971F4B">
        <w:rPr>
          <w:sz w:val="28"/>
          <w:szCs w:val="28"/>
          <w:lang w:val="ru-RU"/>
        </w:rPr>
        <w:t xml:space="preserve"> 160/2011 </w:t>
      </w:r>
      <w:r w:rsidR="00ED3CCF" w:rsidRPr="00971F4B">
        <w:rPr>
          <w:sz w:val="28"/>
          <w:szCs w:val="28"/>
          <w:lang w:val="ru-RU"/>
        </w:rPr>
        <w:t>о регулировании предпринимательской</w:t>
      </w:r>
      <w:r w:rsidR="007A7C52" w:rsidRPr="00971F4B">
        <w:rPr>
          <w:sz w:val="28"/>
          <w:szCs w:val="28"/>
          <w:lang w:val="ru-RU"/>
        </w:rPr>
        <w:t xml:space="preserve"> </w:t>
      </w:r>
      <w:r w:rsidR="002066AA" w:rsidRPr="00971F4B">
        <w:rPr>
          <w:sz w:val="28"/>
          <w:szCs w:val="28"/>
          <w:lang w:val="ru-RU"/>
        </w:rPr>
        <w:t>деятельности</w:t>
      </w:r>
      <w:r w:rsidR="007A7C52" w:rsidRPr="00971F4B">
        <w:rPr>
          <w:sz w:val="28"/>
          <w:szCs w:val="28"/>
          <w:lang w:val="ru-RU"/>
        </w:rPr>
        <w:t xml:space="preserve"> </w:t>
      </w:r>
      <w:r w:rsidR="00ED3CCF" w:rsidRPr="00971F4B">
        <w:rPr>
          <w:sz w:val="28"/>
          <w:szCs w:val="28"/>
          <w:lang w:val="ru-RU"/>
        </w:rPr>
        <w:t xml:space="preserve">путем разрешения </w:t>
      </w:r>
      <w:r w:rsidR="007A7C52" w:rsidRPr="00971F4B">
        <w:rPr>
          <w:sz w:val="28"/>
          <w:szCs w:val="28"/>
          <w:lang w:val="ru-RU"/>
        </w:rPr>
        <w:t>(</w:t>
      </w:r>
      <w:r w:rsidR="00631FA4" w:rsidRPr="00971F4B">
        <w:rPr>
          <w:sz w:val="28"/>
          <w:szCs w:val="28"/>
          <w:lang w:val="ru-RU"/>
        </w:rPr>
        <w:t>Официальный монитор</w:t>
      </w:r>
      <w:r w:rsidR="007A7C52" w:rsidRPr="00971F4B">
        <w:rPr>
          <w:sz w:val="28"/>
          <w:szCs w:val="28"/>
          <w:lang w:val="ru-RU"/>
        </w:rPr>
        <w:t xml:space="preserve"> </w:t>
      </w:r>
      <w:r w:rsidR="00866511" w:rsidRPr="00971F4B">
        <w:rPr>
          <w:sz w:val="28"/>
          <w:szCs w:val="28"/>
          <w:lang w:val="ru-RU"/>
        </w:rPr>
        <w:t>Республики Молдова</w:t>
      </w:r>
      <w:r w:rsidR="007A7C52" w:rsidRPr="00971F4B">
        <w:rPr>
          <w:sz w:val="28"/>
          <w:szCs w:val="28"/>
          <w:lang w:val="ru-RU"/>
        </w:rPr>
        <w:t>, 2011</w:t>
      </w:r>
      <w:r w:rsidR="00ED3CCF" w:rsidRPr="00971F4B">
        <w:rPr>
          <w:sz w:val="28"/>
          <w:szCs w:val="28"/>
          <w:lang w:val="ru-RU"/>
        </w:rPr>
        <w:t xml:space="preserve"> г.</w:t>
      </w:r>
      <w:r w:rsidR="007A7C52" w:rsidRPr="00971F4B">
        <w:rPr>
          <w:sz w:val="28"/>
          <w:szCs w:val="28"/>
          <w:lang w:val="ru-RU"/>
        </w:rPr>
        <w:t xml:space="preserve">, </w:t>
      </w:r>
      <w:r w:rsidR="004E47C0" w:rsidRPr="00971F4B">
        <w:rPr>
          <w:sz w:val="28"/>
          <w:szCs w:val="28"/>
          <w:lang w:val="ru-RU"/>
        </w:rPr>
        <w:t>№</w:t>
      </w:r>
      <w:r w:rsidR="007A7C52" w:rsidRPr="00971F4B">
        <w:rPr>
          <w:sz w:val="28"/>
          <w:szCs w:val="28"/>
          <w:lang w:val="ru-RU"/>
        </w:rPr>
        <w:t xml:space="preserve"> 170-175 </w:t>
      </w:r>
      <w:r w:rsidR="00ED3CCF" w:rsidRPr="00971F4B">
        <w:rPr>
          <w:sz w:val="28"/>
          <w:szCs w:val="28"/>
          <w:lang w:val="ru-RU"/>
        </w:rPr>
        <w:t>ст</w:t>
      </w:r>
      <w:r w:rsidR="007A7C52" w:rsidRPr="00971F4B">
        <w:rPr>
          <w:sz w:val="28"/>
          <w:szCs w:val="28"/>
          <w:lang w:val="ru-RU"/>
        </w:rPr>
        <w:t xml:space="preserve">. 494) </w:t>
      </w:r>
      <w:r w:rsidR="00631FA4" w:rsidRPr="00971F4B">
        <w:rPr>
          <w:sz w:val="28"/>
          <w:szCs w:val="28"/>
          <w:lang w:val="ru-RU"/>
        </w:rPr>
        <w:t>с последующими изменениями</w:t>
      </w:r>
      <w:r w:rsidR="007A7C52" w:rsidRPr="00971F4B">
        <w:rPr>
          <w:sz w:val="28"/>
          <w:szCs w:val="28"/>
          <w:lang w:val="ru-RU"/>
        </w:rPr>
        <w:t xml:space="preserve">, </w:t>
      </w:r>
      <w:r w:rsidR="00631FA4" w:rsidRPr="00971F4B">
        <w:rPr>
          <w:sz w:val="28"/>
          <w:szCs w:val="28"/>
          <w:lang w:val="ru-RU"/>
        </w:rPr>
        <w:t>вн</w:t>
      </w:r>
      <w:r w:rsidR="00ED3CCF" w:rsidRPr="00971F4B">
        <w:rPr>
          <w:sz w:val="28"/>
          <w:szCs w:val="28"/>
          <w:lang w:val="ru-RU"/>
        </w:rPr>
        <w:t>осятся</w:t>
      </w:r>
      <w:r w:rsidR="00631FA4" w:rsidRPr="00971F4B">
        <w:rPr>
          <w:sz w:val="28"/>
          <w:szCs w:val="28"/>
          <w:lang w:val="ru-RU"/>
        </w:rPr>
        <w:t xml:space="preserve"> следующие изменения</w:t>
      </w:r>
      <w:r w:rsidR="007A7C52" w:rsidRPr="00971F4B">
        <w:rPr>
          <w:sz w:val="28"/>
          <w:szCs w:val="28"/>
          <w:lang w:val="ru-RU"/>
        </w:rPr>
        <w:t>:</w:t>
      </w:r>
    </w:p>
    <w:p w14:paraId="3367DC6A" w14:textId="155BE62E" w:rsidR="00C229F6" w:rsidRPr="00971F4B" w:rsidRDefault="007A7C52"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71469B" w:rsidRPr="00971F4B">
        <w:rPr>
          <w:sz w:val="28"/>
          <w:szCs w:val="28"/>
          <w:lang w:val="ru-RU"/>
        </w:rPr>
        <w:t xml:space="preserve">часть (2) статьи </w:t>
      </w:r>
      <w:r w:rsidRPr="00971F4B">
        <w:rPr>
          <w:sz w:val="28"/>
          <w:szCs w:val="28"/>
          <w:lang w:val="ru-RU"/>
        </w:rPr>
        <w:t xml:space="preserve"> 6</w:t>
      </w:r>
      <w:r w:rsidRPr="00971F4B">
        <w:rPr>
          <w:sz w:val="28"/>
          <w:szCs w:val="28"/>
          <w:vertAlign w:val="superscript"/>
          <w:lang w:val="ru-RU"/>
        </w:rPr>
        <w:t xml:space="preserve">2 </w:t>
      </w:r>
      <w:r w:rsidR="0071469B" w:rsidRPr="00971F4B">
        <w:rPr>
          <w:sz w:val="28"/>
          <w:szCs w:val="28"/>
          <w:lang w:val="ru-RU"/>
        </w:rPr>
        <w:t xml:space="preserve">после слов «к категории сертификатов» дополняется словами «и </w:t>
      </w:r>
      <w:r w:rsidR="00603FCA" w:rsidRPr="00971F4B">
        <w:rPr>
          <w:sz w:val="28"/>
          <w:szCs w:val="28"/>
          <w:lang w:val="ru-RU"/>
        </w:rPr>
        <w:t>разрешительных документов</w:t>
      </w:r>
      <w:r w:rsidRPr="00971F4B">
        <w:rPr>
          <w:sz w:val="28"/>
          <w:szCs w:val="28"/>
          <w:lang w:val="ru-RU"/>
        </w:rPr>
        <w:t xml:space="preserve"> </w:t>
      </w:r>
      <w:r w:rsidR="00620082" w:rsidRPr="00971F4B">
        <w:rPr>
          <w:sz w:val="28"/>
          <w:szCs w:val="28"/>
          <w:lang w:val="ru-RU"/>
        </w:rPr>
        <w:t>в области строительства</w:t>
      </w:r>
      <w:r w:rsidRPr="00971F4B">
        <w:rPr>
          <w:sz w:val="28"/>
          <w:szCs w:val="28"/>
          <w:lang w:val="ru-RU"/>
        </w:rPr>
        <w:t>.</w:t>
      </w:r>
      <w:r w:rsidR="0071469B" w:rsidRPr="00971F4B">
        <w:rPr>
          <w:sz w:val="28"/>
          <w:szCs w:val="28"/>
          <w:lang w:val="ru-RU"/>
        </w:rPr>
        <w:t>»;</w:t>
      </w:r>
    </w:p>
    <w:p w14:paraId="3A1B4159" w14:textId="58D52CB0" w:rsidR="00B477CD" w:rsidRPr="00971F4B" w:rsidRDefault="007A7C52"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b)</w:t>
      </w:r>
      <w:r w:rsidR="00C751A4" w:rsidRPr="00971F4B">
        <w:rPr>
          <w:sz w:val="28"/>
          <w:szCs w:val="28"/>
          <w:lang w:val="ru-RU"/>
        </w:rPr>
        <w:t xml:space="preserve"> </w:t>
      </w:r>
      <w:r w:rsidR="00FE2D90" w:rsidRPr="00971F4B">
        <w:rPr>
          <w:sz w:val="28"/>
          <w:szCs w:val="28"/>
          <w:lang w:val="ru-RU"/>
        </w:rPr>
        <w:t>в приложении</w:t>
      </w:r>
      <w:r w:rsidR="00C751A4" w:rsidRPr="00971F4B">
        <w:rPr>
          <w:sz w:val="28"/>
          <w:szCs w:val="28"/>
          <w:lang w:val="ru-RU"/>
        </w:rPr>
        <w:t xml:space="preserve"> </w:t>
      </w:r>
      <w:r w:rsidR="004E47C0" w:rsidRPr="00971F4B">
        <w:rPr>
          <w:sz w:val="28"/>
          <w:szCs w:val="28"/>
          <w:lang w:val="ru-RU"/>
        </w:rPr>
        <w:t>№</w:t>
      </w:r>
      <w:r w:rsidR="00C751A4" w:rsidRPr="00971F4B">
        <w:rPr>
          <w:sz w:val="28"/>
          <w:szCs w:val="28"/>
          <w:lang w:val="ru-RU"/>
        </w:rPr>
        <w:t xml:space="preserve"> 1:</w:t>
      </w:r>
      <w:r w:rsidR="0090304E" w:rsidRPr="00971F4B">
        <w:rPr>
          <w:sz w:val="28"/>
          <w:szCs w:val="28"/>
          <w:lang w:val="ru-RU"/>
        </w:rPr>
        <w:t xml:space="preserve"> </w:t>
      </w:r>
    </w:p>
    <w:p w14:paraId="38D6DE00" w14:textId="3353C0E9" w:rsidR="00B44159" w:rsidRPr="00971F4B" w:rsidRDefault="00943A0F"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в разделе</w:t>
      </w:r>
      <w:r w:rsidR="0090304E" w:rsidRPr="00971F4B">
        <w:rPr>
          <w:sz w:val="28"/>
          <w:szCs w:val="28"/>
          <w:lang w:val="ru-RU"/>
        </w:rPr>
        <w:t xml:space="preserve"> II</w:t>
      </w:r>
      <w:r w:rsidR="00B44159" w:rsidRPr="00971F4B">
        <w:rPr>
          <w:sz w:val="28"/>
          <w:szCs w:val="28"/>
          <w:lang w:val="ru-RU"/>
        </w:rPr>
        <w:t>:</w:t>
      </w:r>
    </w:p>
    <w:p w14:paraId="167C2EF5" w14:textId="2DC1CEFF" w:rsidR="007A7C52" w:rsidRPr="00971F4B" w:rsidRDefault="00943A0F"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в графе 5 пункта</w:t>
      </w:r>
      <w:r w:rsidR="00B44159" w:rsidRPr="00971F4B">
        <w:rPr>
          <w:sz w:val="28"/>
          <w:szCs w:val="28"/>
          <w:lang w:val="ru-RU"/>
        </w:rPr>
        <w:t xml:space="preserve"> 44</w:t>
      </w:r>
      <w:r w:rsidRPr="00971F4B">
        <w:rPr>
          <w:sz w:val="28"/>
          <w:szCs w:val="28"/>
          <w:lang w:val="ru-RU"/>
        </w:rPr>
        <w:t xml:space="preserve"> текст «</w:t>
      </w:r>
      <w:r w:rsidR="00B44159" w:rsidRPr="00971F4B">
        <w:rPr>
          <w:sz w:val="28"/>
          <w:szCs w:val="28"/>
          <w:lang w:val="ru-RU"/>
        </w:rPr>
        <w:t>50</w:t>
      </w:r>
      <w:r w:rsidR="00B477CD" w:rsidRPr="00971F4B">
        <w:rPr>
          <w:sz w:val="28"/>
          <w:szCs w:val="28"/>
          <w:lang w:val="ru-RU"/>
        </w:rPr>
        <w:t xml:space="preserve"> </w:t>
      </w:r>
      <w:r w:rsidR="00ED3CCF" w:rsidRPr="00971F4B">
        <w:rPr>
          <w:sz w:val="28"/>
          <w:szCs w:val="28"/>
          <w:lang w:val="ru-RU"/>
        </w:rPr>
        <w:t>леев</w:t>
      </w:r>
      <w:r w:rsidRPr="00971F4B">
        <w:rPr>
          <w:sz w:val="28"/>
          <w:szCs w:val="28"/>
          <w:lang w:val="ru-RU"/>
        </w:rPr>
        <w:t>»</w:t>
      </w:r>
      <w:r w:rsidR="00B44159" w:rsidRPr="00971F4B">
        <w:rPr>
          <w:sz w:val="28"/>
          <w:szCs w:val="28"/>
          <w:lang w:val="ru-RU"/>
        </w:rPr>
        <w:t xml:space="preserve"> </w:t>
      </w:r>
      <w:r w:rsidR="00ED3CCF" w:rsidRPr="00971F4B">
        <w:rPr>
          <w:sz w:val="28"/>
          <w:szCs w:val="28"/>
          <w:lang w:val="ru-RU"/>
        </w:rPr>
        <w:t>заменя</w:t>
      </w:r>
      <w:r w:rsidRPr="00971F4B">
        <w:rPr>
          <w:sz w:val="28"/>
          <w:szCs w:val="28"/>
          <w:lang w:val="ru-RU"/>
        </w:rPr>
        <w:t>е</w:t>
      </w:r>
      <w:r w:rsidR="00ED3CCF" w:rsidRPr="00971F4B">
        <w:rPr>
          <w:sz w:val="28"/>
          <w:szCs w:val="28"/>
          <w:lang w:val="ru-RU"/>
        </w:rPr>
        <w:t>тся словами</w:t>
      </w:r>
      <w:r w:rsidR="00B44159" w:rsidRPr="00971F4B">
        <w:rPr>
          <w:sz w:val="28"/>
          <w:szCs w:val="28"/>
          <w:lang w:val="ru-RU"/>
        </w:rPr>
        <w:t xml:space="preserve"> </w:t>
      </w:r>
      <w:r w:rsidRPr="00971F4B">
        <w:rPr>
          <w:sz w:val="28"/>
          <w:szCs w:val="28"/>
          <w:lang w:val="ru-RU"/>
        </w:rPr>
        <w:t>«</w:t>
      </w:r>
      <w:r w:rsidR="00DD30A9" w:rsidRPr="00971F4B">
        <w:rPr>
          <w:sz w:val="28"/>
          <w:szCs w:val="28"/>
          <w:lang w:val="ru-RU"/>
        </w:rPr>
        <w:t>согласно</w:t>
      </w:r>
      <w:r w:rsidR="00B44159" w:rsidRPr="00971F4B">
        <w:rPr>
          <w:sz w:val="28"/>
          <w:szCs w:val="28"/>
          <w:lang w:val="ru-RU"/>
        </w:rPr>
        <w:t xml:space="preserve"> </w:t>
      </w:r>
      <w:r w:rsidRPr="00971F4B">
        <w:rPr>
          <w:sz w:val="28"/>
          <w:szCs w:val="28"/>
          <w:lang w:val="ru-RU"/>
        </w:rPr>
        <w:t>решению</w:t>
      </w:r>
      <w:r w:rsidR="00B44159" w:rsidRPr="00971F4B">
        <w:rPr>
          <w:sz w:val="28"/>
          <w:szCs w:val="28"/>
          <w:lang w:val="ru-RU"/>
        </w:rPr>
        <w:t xml:space="preserve"> </w:t>
      </w:r>
      <w:r w:rsidR="00F700AF" w:rsidRPr="00971F4B">
        <w:rPr>
          <w:sz w:val="28"/>
          <w:szCs w:val="28"/>
          <w:lang w:val="ru-RU"/>
        </w:rPr>
        <w:t>местного совета</w:t>
      </w:r>
      <w:r w:rsidRPr="00971F4B">
        <w:rPr>
          <w:sz w:val="28"/>
          <w:szCs w:val="28"/>
          <w:lang w:val="ru-RU"/>
        </w:rPr>
        <w:t>»</w:t>
      </w:r>
      <w:r w:rsidR="00B44159" w:rsidRPr="00971F4B">
        <w:rPr>
          <w:sz w:val="28"/>
          <w:szCs w:val="28"/>
          <w:lang w:val="ru-RU"/>
        </w:rPr>
        <w:t>;</w:t>
      </w:r>
    </w:p>
    <w:p w14:paraId="09AEC0D9" w14:textId="3C896B7B" w:rsidR="00B44159" w:rsidRPr="00971F4B" w:rsidRDefault="00943A0F"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в графе 5 пунктов </w:t>
      </w:r>
      <w:r w:rsidR="00B44159" w:rsidRPr="00971F4B">
        <w:rPr>
          <w:sz w:val="28"/>
          <w:szCs w:val="28"/>
          <w:lang w:val="ru-RU"/>
        </w:rPr>
        <w:t xml:space="preserve">45 </w:t>
      </w:r>
      <w:r w:rsidRPr="00971F4B">
        <w:rPr>
          <w:sz w:val="28"/>
          <w:szCs w:val="28"/>
          <w:lang w:val="ru-RU"/>
        </w:rPr>
        <w:t>и</w:t>
      </w:r>
      <w:r w:rsidR="00B44159" w:rsidRPr="00971F4B">
        <w:rPr>
          <w:sz w:val="28"/>
          <w:szCs w:val="28"/>
          <w:lang w:val="ru-RU"/>
        </w:rPr>
        <w:t xml:space="preserve"> 46</w:t>
      </w:r>
      <w:r w:rsidRPr="00971F4B">
        <w:rPr>
          <w:sz w:val="28"/>
          <w:szCs w:val="28"/>
          <w:lang w:val="ru-RU"/>
        </w:rPr>
        <w:t xml:space="preserve"> текст «</w:t>
      </w:r>
      <w:r w:rsidR="00B44159" w:rsidRPr="00971F4B">
        <w:rPr>
          <w:sz w:val="28"/>
          <w:szCs w:val="28"/>
          <w:lang w:val="ru-RU"/>
        </w:rPr>
        <w:t>100</w:t>
      </w:r>
      <w:r w:rsidR="00B477CD" w:rsidRPr="00971F4B">
        <w:rPr>
          <w:sz w:val="28"/>
          <w:szCs w:val="28"/>
          <w:lang w:val="ru-RU"/>
        </w:rPr>
        <w:t xml:space="preserve"> </w:t>
      </w:r>
      <w:r w:rsidR="00ED3CCF" w:rsidRPr="00971F4B">
        <w:rPr>
          <w:sz w:val="28"/>
          <w:szCs w:val="28"/>
          <w:lang w:val="ru-RU"/>
        </w:rPr>
        <w:t>леев</w:t>
      </w:r>
      <w:r w:rsidRPr="00971F4B">
        <w:rPr>
          <w:sz w:val="28"/>
          <w:szCs w:val="28"/>
          <w:lang w:val="ru-RU"/>
        </w:rPr>
        <w:t>»</w:t>
      </w:r>
      <w:r w:rsidR="00B44159" w:rsidRPr="00971F4B">
        <w:rPr>
          <w:sz w:val="28"/>
          <w:szCs w:val="28"/>
          <w:lang w:val="ru-RU"/>
        </w:rPr>
        <w:t xml:space="preserve"> </w:t>
      </w:r>
      <w:r w:rsidR="00ED3CCF" w:rsidRPr="00971F4B">
        <w:rPr>
          <w:sz w:val="28"/>
          <w:szCs w:val="28"/>
          <w:lang w:val="ru-RU"/>
        </w:rPr>
        <w:t>заменя</w:t>
      </w:r>
      <w:r w:rsidRPr="00971F4B">
        <w:rPr>
          <w:sz w:val="28"/>
          <w:szCs w:val="28"/>
          <w:lang w:val="ru-RU"/>
        </w:rPr>
        <w:t>е</w:t>
      </w:r>
      <w:r w:rsidR="00ED3CCF" w:rsidRPr="00971F4B">
        <w:rPr>
          <w:sz w:val="28"/>
          <w:szCs w:val="28"/>
          <w:lang w:val="ru-RU"/>
        </w:rPr>
        <w:t>тся словами</w:t>
      </w:r>
      <w:r w:rsidR="00B44159" w:rsidRPr="00971F4B">
        <w:rPr>
          <w:sz w:val="28"/>
          <w:szCs w:val="28"/>
          <w:lang w:val="ru-RU"/>
        </w:rPr>
        <w:t xml:space="preserve"> </w:t>
      </w:r>
      <w:r w:rsidRPr="00971F4B">
        <w:rPr>
          <w:sz w:val="28"/>
          <w:szCs w:val="28"/>
          <w:lang w:val="ru-RU"/>
        </w:rPr>
        <w:t>«</w:t>
      </w:r>
      <w:r w:rsidR="00DD30A9" w:rsidRPr="00971F4B">
        <w:rPr>
          <w:sz w:val="28"/>
          <w:szCs w:val="28"/>
          <w:lang w:val="ru-RU"/>
        </w:rPr>
        <w:t>согласно</w:t>
      </w:r>
      <w:r w:rsidR="00B44159" w:rsidRPr="00971F4B">
        <w:rPr>
          <w:sz w:val="28"/>
          <w:szCs w:val="28"/>
          <w:lang w:val="ru-RU"/>
        </w:rPr>
        <w:t xml:space="preserve"> </w:t>
      </w:r>
      <w:r w:rsidRPr="00971F4B">
        <w:rPr>
          <w:sz w:val="28"/>
          <w:szCs w:val="28"/>
          <w:lang w:val="ru-RU"/>
        </w:rPr>
        <w:t>решению</w:t>
      </w:r>
      <w:r w:rsidR="00B44159" w:rsidRPr="00971F4B">
        <w:rPr>
          <w:sz w:val="28"/>
          <w:szCs w:val="28"/>
          <w:lang w:val="ru-RU"/>
        </w:rPr>
        <w:t xml:space="preserve"> </w:t>
      </w:r>
      <w:r w:rsidR="00F700AF" w:rsidRPr="00971F4B">
        <w:rPr>
          <w:sz w:val="28"/>
          <w:szCs w:val="28"/>
          <w:lang w:val="ru-RU"/>
        </w:rPr>
        <w:t>местного совета</w:t>
      </w:r>
      <w:r w:rsidRPr="00971F4B">
        <w:rPr>
          <w:sz w:val="28"/>
          <w:szCs w:val="28"/>
          <w:lang w:val="ru-RU"/>
        </w:rPr>
        <w:t>»</w:t>
      </w:r>
      <w:r w:rsidR="00B44159" w:rsidRPr="00971F4B">
        <w:rPr>
          <w:sz w:val="28"/>
          <w:szCs w:val="28"/>
          <w:lang w:val="ru-RU"/>
        </w:rPr>
        <w:t>.</w:t>
      </w:r>
    </w:p>
    <w:p w14:paraId="3D3EE3E4" w14:textId="096BD9B0" w:rsidR="00041545" w:rsidRPr="00971F4B" w:rsidRDefault="00943A0F"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в разделе</w:t>
      </w:r>
      <w:r w:rsidR="00041545" w:rsidRPr="00971F4B">
        <w:rPr>
          <w:sz w:val="28"/>
          <w:szCs w:val="28"/>
          <w:lang w:val="ru-RU"/>
        </w:rPr>
        <w:t xml:space="preserve"> III:</w:t>
      </w:r>
    </w:p>
    <w:p w14:paraId="15D7E868" w14:textId="5544C29C" w:rsidR="00B44159" w:rsidRPr="00971F4B" w:rsidRDefault="00943A0F"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в графе 5 пункта </w:t>
      </w:r>
      <w:r w:rsidR="00B44159" w:rsidRPr="00971F4B">
        <w:rPr>
          <w:sz w:val="28"/>
          <w:szCs w:val="28"/>
          <w:lang w:val="ru-RU"/>
        </w:rPr>
        <w:t>36</w:t>
      </w:r>
      <w:r w:rsidRPr="00971F4B">
        <w:rPr>
          <w:sz w:val="28"/>
          <w:szCs w:val="28"/>
          <w:lang w:val="ru-RU"/>
        </w:rPr>
        <w:t xml:space="preserve"> текст «50 леев» заменяется словами «согласно решению местного совета»</w:t>
      </w:r>
      <w:r w:rsidR="00B91FC7" w:rsidRPr="00971F4B">
        <w:rPr>
          <w:sz w:val="28"/>
          <w:szCs w:val="28"/>
          <w:lang w:val="ru-RU"/>
        </w:rPr>
        <w:t>.</w:t>
      </w:r>
    </w:p>
    <w:p w14:paraId="16C87D8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p>
    <w:p w14:paraId="24857F43" w14:textId="3E604D3B" w:rsidR="006B2A63" w:rsidRPr="00971F4B" w:rsidRDefault="00603FC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Статья</w:t>
      </w:r>
      <w:r w:rsidR="006B2A63" w:rsidRPr="00971F4B">
        <w:rPr>
          <w:b/>
          <w:sz w:val="28"/>
          <w:szCs w:val="28"/>
          <w:lang w:val="ru-RU"/>
        </w:rPr>
        <w:t xml:space="preserve"> 390</w:t>
      </w:r>
      <w:r w:rsidR="006B2A63" w:rsidRPr="00971F4B">
        <w:rPr>
          <w:b/>
          <w:color w:val="7030A0"/>
          <w:sz w:val="28"/>
          <w:szCs w:val="28"/>
          <w:lang w:val="ru-RU"/>
        </w:rPr>
        <w:t xml:space="preserve">. </w:t>
      </w:r>
      <w:r w:rsidR="00974F81" w:rsidRPr="00971F4B">
        <w:rPr>
          <w:bCs/>
          <w:sz w:val="28"/>
          <w:szCs w:val="28"/>
          <w:lang w:val="ru-RU"/>
        </w:rPr>
        <w:t>Вступление в силу</w:t>
      </w:r>
      <w:r w:rsidR="006B2A63" w:rsidRPr="00971F4B">
        <w:rPr>
          <w:b/>
          <w:sz w:val="28"/>
          <w:szCs w:val="28"/>
          <w:lang w:val="ru-RU"/>
        </w:rPr>
        <w:t xml:space="preserve"> </w:t>
      </w:r>
    </w:p>
    <w:p w14:paraId="306FFC8A" w14:textId="69169E54" w:rsidR="006B2A63" w:rsidRPr="00971F4B" w:rsidRDefault="00CD535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u-RU"/>
        </w:rPr>
      </w:pPr>
      <w:sdt>
        <w:sdtPr>
          <w:rPr>
            <w:lang w:val="ru-RU"/>
          </w:rPr>
          <w:tag w:val="goog_rdk_80"/>
          <w:id w:val="526458827"/>
        </w:sdtPr>
        <w:sdtEndPr/>
        <w:sdtContent/>
      </w:sdt>
      <w:r w:rsidR="006B2A63" w:rsidRPr="00971F4B">
        <w:rPr>
          <w:sz w:val="28"/>
          <w:szCs w:val="28"/>
          <w:lang w:val="ru-RU"/>
        </w:rPr>
        <w:t xml:space="preserve">(1) </w:t>
      </w:r>
      <w:r w:rsidR="006A2D07" w:rsidRPr="00971F4B">
        <w:rPr>
          <w:sz w:val="28"/>
          <w:szCs w:val="28"/>
          <w:lang w:val="ru-RU"/>
        </w:rPr>
        <w:t xml:space="preserve">Настоящий Кодекс </w:t>
      </w:r>
      <w:r w:rsidR="006B2A63" w:rsidRPr="00971F4B">
        <w:rPr>
          <w:sz w:val="28"/>
          <w:szCs w:val="28"/>
          <w:lang w:val="ru-RU"/>
        </w:rPr>
        <w:t xml:space="preserve"> </w:t>
      </w:r>
      <w:r w:rsidR="00974F81" w:rsidRPr="00971F4B">
        <w:rPr>
          <w:sz w:val="28"/>
          <w:szCs w:val="28"/>
          <w:lang w:val="ru-RU"/>
        </w:rPr>
        <w:t xml:space="preserve">вступает в силу по истечении </w:t>
      </w:r>
      <w:r w:rsidR="006B2A63" w:rsidRPr="00971F4B">
        <w:rPr>
          <w:sz w:val="28"/>
          <w:szCs w:val="28"/>
          <w:lang w:val="ru-RU"/>
        </w:rPr>
        <w:t xml:space="preserve">12 </w:t>
      </w:r>
      <w:r w:rsidR="006E342F" w:rsidRPr="00971F4B">
        <w:rPr>
          <w:sz w:val="28"/>
          <w:szCs w:val="28"/>
          <w:lang w:val="ru-RU"/>
        </w:rPr>
        <w:t xml:space="preserve">месяцев со дня опубликования </w:t>
      </w:r>
      <w:r w:rsidR="00271246" w:rsidRPr="00971F4B">
        <w:rPr>
          <w:sz w:val="28"/>
          <w:szCs w:val="28"/>
          <w:lang w:val="ru-RU"/>
        </w:rPr>
        <w:t>в Официальном мониторе</w:t>
      </w:r>
      <w:r w:rsidR="006B2A63" w:rsidRPr="00971F4B">
        <w:rPr>
          <w:sz w:val="28"/>
          <w:szCs w:val="28"/>
          <w:lang w:val="ru-RU"/>
        </w:rPr>
        <w:t xml:space="preserve"> </w:t>
      </w:r>
      <w:r w:rsidR="00866511" w:rsidRPr="00971F4B">
        <w:rPr>
          <w:sz w:val="28"/>
          <w:szCs w:val="28"/>
          <w:lang w:val="ru-RU"/>
        </w:rPr>
        <w:t>Республики Молдова</w:t>
      </w:r>
      <w:r w:rsidR="006B2A63" w:rsidRPr="00971F4B">
        <w:rPr>
          <w:sz w:val="28"/>
          <w:szCs w:val="28"/>
          <w:lang w:val="ru-RU"/>
        </w:rPr>
        <w:t xml:space="preserve">, </w:t>
      </w:r>
      <w:r w:rsidR="00866511" w:rsidRPr="00971F4B">
        <w:rPr>
          <w:sz w:val="28"/>
          <w:szCs w:val="28"/>
          <w:lang w:val="ru-RU"/>
        </w:rPr>
        <w:t>за исключением</w:t>
      </w:r>
      <w:r w:rsidR="006B2A63" w:rsidRPr="00971F4B">
        <w:rPr>
          <w:sz w:val="28"/>
          <w:szCs w:val="28"/>
          <w:lang w:val="ru-RU"/>
        </w:rPr>
        <w:t xml:space="preserve"> </w:t>
      </w:r>
      <w:r w:rsidR="0090334C" w:rsidRPr="00971F4B">
        <w:rPr>
          <w:sz w:val="28"/>
          <w:szCs w:val="28"/>
          <w:lang w:val="ru-RU"/>
        </w:rPr>
        <w:t>положений</w:t>
      </w:r>
      <w:r w:rsidR="006B2A63" w:rsidRPr="00971F4B">
        <w:rPr>
          <w:sz w:val="28"/>
          <w:szCs w:val="28"/>
          <w:lang w:val="ru-RU"/>
        </w:rPr>
        <w:t xml:space="preserve"> </w:t>
      </w:r>
      <w:r w:rsidR="006E342F" w:rsidRPr="00971F4B">
        <w:rPr>
          <w:sz w:val="28"/>
          <w:szCs w:val="28"/>
          <w:lang w:val="ru-RU"/>
        </w:rPr>
        <w:t xml:space="preserve">части (3) статьи </w:t>
      </w:r>
      <w:r w:rsidR="006B2A63" w:rsidRPr="00971F4B">
        <w:rPr>
          <w:sz w:val="28"/>
          <w:szCs w:val="28"/>
          <w:lang w:val="ru-RU"/>
        </w:rPr>
        <w:t xml:space="preserve">73, </w:t>
      </w:r>
      <w:r w:rsidR="006E342F" w:rsidRPr="00971F4B">
        <w:rPr>
          <w:sz w:val="28"/>
          <w:szCs w:val="28"/>
          <w:lang w:val="ru-RU"/>
        </w:rPr>
        <w:t xml:space="preserve">части (2) статьи </w:t>
      </w:r>
      <w:r w:rsidR="006B2A63" w:rsidRPr="00971F4B">
        <w:rPr>
          <w:sz w:val="28"/>
          <w:szCs w:val="28"/>
          <w:lang w:val="ru-RU"/>
        </w:rPr>
        <w:t xml:space="preserve">101, </w:t>
      </w:r>
      <w:r w:rsidR="006E342F" w:rsidRPr="00971F4B">
        <w:rPr>
          <w:sz w:val="28"/>
          <w:szCs w:val="28"/>
          <w:lang w:val="ru-RU"/>
        </w:rPr>
        <w:t>части (5) статьи</w:t>
      </w:r>
      <w:r w:rsidR="006B2A63" w:rsidRPr="00971F4B">
        <w:rPr>
          <w:sz w:val="28"/>
          <w:szCs w:val="28"/>
          <w:lang w:val="ru-RU"/>
        </w:rPr>
        <w:t xml:space="preserve"> 104</w:t>
      </w:r>
      <w:r w:rsidR="006E342F" w:rsidRPr="00971F4B">
        <w:rPr>
          <w:sz w:val="28"/>
          <w:szCs w:val="28"/>
          <w:lang w:val="ru-RU"/>
        </w:rPr>
        <w:t>, части (5) статьи</w:t>
      </w:r>
      <w:r w:rsidR="006B2A63" w:rsidRPr="00971F4B">
        <w:rPr>
          <w:sz w:val="28"/>
          <w:szCs w:val="28"/>
          <w:lang w:val="ru-RU"/>
        </w:rPr>
        <w:t xml:space="preserve"> 129</w:t>
      </w:r>
      <w:r w:rsidR="006E342F" w:rsidRPr="00971F4B">
        <w:rPr>
          <w:sz w:val="28"/>
          <w:szCs w:val="28"/>
          <w:lang w:val="ru-RU"/>
        </w:rPr>
        <w:t>,</w:t>
      </w:r>
      <w:r w:rsidR="006B2A63" w:rsidRPr="00971F4B">
        <w:rPr>
          <w:sz w:val="28"/>
          <w:szCs w:val="28"/>
          <w:lang w:val="ru-RU"/>
        </w:rPr>
        <w:t xml:space="preserve"> </w:t>
      </w:r>
      <w:r w:rsidR="006E342F" w:rsidRPr="00971F4B">
        <w:rPr>
          <w:sz w:val="28"/>
          <w:szCs w:val="28"/>
          <w:lang w:val="ru-RU"/>
        </w:rPr>
        <w:t xml:space="preserve">и статьи </w:t>
      </w:r>
      <w:r w:rsidR="006B2A63" w:rsidRPr="00971F4B">
        <w:rPr>
          <w:sz w:val="28"/>
          <w:szCs w:val="28"/>
          <w:lang w:val="ru-RU"/>
        </w:rPr>
        <w:t>150</w:t>
      </w:r>
      <w:r w:rsidR="006E342F" w:rsidRPr="00971F4B">
        <w:rPr>
          <w:sz w:val="28"/>
          <w:szCs w:val="28"/>
          <w:lang w:val="ru-RU"/>
        </w:rPr>
        <w:t xml:space="preserve">, которые вступают в силу со дня опубликования </w:t>
      </w:r>
      <w:r w:rsidR="00271246" w:rsidRPr="00971F4B">
        <w:rPr>
          <w:sz w:val="28"/>
          <w:szCs w:val="28"/>
          <w:lang w:val="ru-RU"/>
        </w:rPr>
        <w:t>в Официальном мониторе</w:t>
      </w:r>
      <w:r w:rsidR="006B2A63" w:rsidRPr="00971F4B">
        <w:rPr>
          <w:sz w:val="28"/>
          <w:szCs w:val="28"/>
          <w:lang w:val="ru-RU"/>
        </w:rPr>
        <w:t xml:space="preserve"> </w:t>
      </w:r>
      <w:r w:rsidR="00866511" w:rsidRPr="00971F4B">
        <w:rPr>
          <w:sz w:val="28"/>
          <w:szCs w:val="28"/>
          <w:lang w:val="ru-RU"/>
        </w:rPr>
        <w:t>Республики Молдова</w:t>
      </w:r>
      <w:r w:rsidR="006B2A63" w:rsidRPr="00971F4B">
        <w:rPr>
          <w:sz w:val="28"/>
          <w:szCs w:val="28"/>
          <w:lang w:val="ru-RU"/>
        </w:rPr>
        <w:t>.</w:t>
      </w:r>
    </w:p>
    <w:p w14:paraId="533813BF" w14:textId="4B26DB60"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u-RU"/>
        </w:rPr>
      </w:pPr>
      <w:r w:rsidRPr="00971F4B">
        <w:rPr>
          <w:sz w:val="28"/>
          <w:szCs w:val="28"/>
          <w:lang w:val="ru-RU"/>
        </w:rPr>
        <w:t xml:space="preserve">(2) </w:t>
      </w:r>
      <w:r w:rsidR="00EB0B34" w:rsidRPr="00971F4B">
        <w:rPr>
          <w:sz w:val="28"/>
          <w:szCs w:val="28"/>
          <w:lang w:val="ru-RU"/>
        </w:rPr>
        <w:t>Положения</w:t>
      </w:r>
      <w:r w:rsidRPr="00971F4B">
        <w:rPr>
          <w:sz w:val="28"/>
          <w:szCs w:val="28"/>
          <w:lang w:val="ru-RU"/>
        </w:rPr>
        <w:t xml:space="preserve"> </w:t>
      </w:r>
      <w:r w:rsidR="00EB0B34" w:rsidRPr="00971F4B">
        <w:rPr>
          <w:sz w:val="28"/>
          <w:szCs w:val="28"/>
          <w:lang w:val="ru-RU"/>
        </w:rPr>
        <w:t xml:space="preserve">части (3) статьи 73, части (2) статьи 101 и части (5) статьи 104 применяются соответствующим образом, в том числе к сельским населенным пунктам с населением не более </w:t>
      </w:r>
      <w:r w:rsidRPr="00971F4B">
        <w:rPr>
          <w:sz w:val="28"/>
          <w:szCs w:val="28"/>
          <w:lang w:val="ru-RU"/>
        </w:rPr>
        <w:t xml:space="preserve">5000 </w:t>
      </w:r>
      <w:r w:rsidR="00EB0B34" w:rsidRPr="00971F4B">
        <w:rPr>
          <w:sz w:val="28"/>
          <w:szCs w:val="28"/>
          <w:lang w:val="ru-RU"/>
        </w:rPr>
        <w:t>жителей</w:t>
      </w:r>
      <w:r w:rsidRPr="00971F4B">
        <w:rPr>
          <w:sz w:val="28"/>
          <w:szCs w:val="28"/>
          <w:lang w:val="ru-RU"/>
        </w:rPr>
        <w:t xml:space="preserve">, </w:t>
      </w:r>
      <w:r w:rsidR="00EB0B34" w:rsidRPr="00971F4B">
        <w:rPr>
          <w:sz w:val="28"/>
          <w:szCs w:val="28"/>
          <w:lang w:val="ru-RU"/>
        </w:rPr>
        <w:t xml:space="preserve">в течение двухлетнего переходного периода со дня опубликования настоящего Кодекса </w:t>
      </w:r>
      <w:r w:rsidR="00271246" w:rsidRPr="00971F4B">
        <w:rPr>
          <w:sz w:val="28"/>
          <w:szCs w:val="28"/>
          <w:lang w:val="ru-RU"/>
        </w:rPr>
        <w:t>в Официальном мониторе</w:t>
      </w:r>
      <w:r w:rsidRPr="00971F4B">
        <w:rPr>
          <w:sz w:val="28"/>
          <w:szCs w:val="28"/>
          <w:lang w:val="ru-RU"/>
        </w:rPr>
        <w:t xml:space="preserve"> </w:t>
      </w:r>
      <w:r w:rsidR="00866511" w:rsidRPr="00971F4B">
        <w:rPr>
          <w:sz w:val="28"/>
          <w:szCs w:val="28"/>
          <w:lang w:val="ru-RU"/>
        </w:rPr>
        <w:t>Республики Молдова</w:t>
      </w:r>
      <w:r w:rsidRPr="00971F4B">
        <w:rPr>
          <w:sz w:val="28"/>
          <w:szCs w:val="28"/>
          <w:lang w:val="ru-RU"/>
        </w:rPr>
        <w:t>.</w:t>
      </w:r>
    </w:p>
    <w:p w14:paraId="295A6985" w14:textId="0F474133"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u-RU"/>
        </w:rPr>
      </w:pPr>
      <w:r w:rsidRPr="00971F4B">
        <w:rPr>
          <w:sz w:val="28"/>
          <w:szCs w:val="28"/>
          <w:lang w:val="ru-RU"/>
        </w:rPr>
        <w:t xml:space="preserve">(3) </w:t>
      </w:r>
      <w:r w:rsidR="00EB0B34" w:rsidRPr="00971F4B">
        <w:rPr>
          <w:sz w:val="28"/>
          <w:szCs w:val="28"/>
          <w:lang w:val="ru-RU"/>
        </w:rPr>
        <w:t>Положения</w:t>
      </w:r>
      <w:r w:rsidRPr="00971F4B">
        <w:rPr>
          <w:sz w:val="28"/>
          <w:szCs w:val="28"/>
          <w:lang w:val="ru-RU"/>
        </w:rPr>
        <w:t xml:space="preserve"> </w:t>
      </w:r>
      <w:r w:rsidR="00EB0B34" w:rsidRPr="00971F4B">
        <w:rPr>
          <w:sz w:val="28"/>
          <w:szCs w:val="28"/>
          <w:lang w:val="ru-RU"/>
        </w:rPr>
        <w:t xml:space="preserve">части (4) статьи </w:t>
      </w:r>
      <w:r w:rsidRPr="00971F4B">
        <w:rPr>
          <w:sz w:val="28"/>
          <w:szCs w:val="28"/>
          <w:lang w:val="ru-RU"/>
        </w:rPr>
        <w:t xml:space="preserve">2 </w:t>
      </w:r>
      <w:r w:rsidR="00EB0B34" w:rsidRPr="00971F4B">
        <w:rPr>
          <w:sz w:val="28"/>
          <w:szCs w:val="28"/>
          <w:lang w:val="ru-RU"/>
        </w:rPr>
        <w:t xml:space="preserve">вступают в силу по истечении </w:t>
      </w:r>
      <w:r w:rsidRPr="00971F4B">
        <w:rPr>
          <w:sz w:val="28"/>
          <w:szCs w:val="28"/>
          <w:lang w:val="ru-RU"/>
        </w:rPr>
        <w:t xml:space="preserve">18 </w:t>
      </w:r>
      <w:r w:rsidR="00EB0B34" w:rsidRPr="00971F4B">
        <w:rPr>
          <w:sz w:val="28"/>
          <w:szCs w:val="28"/>
          <w:lang w:val="ru-RU"/>
        </w:rPr>
        <w:t>месяцев со дня опубликования в</w:t>
      </w:r>
      <w:r w:rsidR="00271246" w:rsidRPr="00971F4B">
        <w:rPr>
          <w:sz w:val="28"/>
          <w:szCs w:val="28"/>
          <w:lang w:val="ru-RU"/>
        </w:rPr>
        <w:t xml:space="preserve"> Официальном мониторе</w:t>
      </w:r>
      <w:r w:rsidRPr="00971F4B">
        <w:rPr>
          <w:sz w:val="28"/>
          <w:szCs w:val="28"/>
          <w:lang w:val="ru-RU"/>
        </w:rPr>
        <w:t xml:space="preserve"> </w:t>
      </w:r>
      <w:r w:rsidR="00866511" w:rsidRPr="00971F4B">
        <w:rPr>
          <w:sz w:val="28"/>
          <w:szCs w:val="28"/>
          <w:lang w:val="ru-RU"/>
        </w:rPr>
        <w:t>Республики Молдова</w:t>
      </w:r>
      <w:r w:rsidRPr="00971F4B">
        <w:rPr>
          <w:sz w:val="28"/>
          <w:szCs w:val="28"/>
          <w:lang w:val="ru-RU"/>
        </w:rPr>
        <w:t>.</w:t>
      </w:r>
    </w:p>
    <w:p w14:paraId="0C8ED2B6" w14:textId="06AABD3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u-RU"/>
        </w:rPr>
      </w:pPr>
      <w:r w:rsidRPr="00971F4B">
        <w:rPr>
          <w:sz w:val="28"/>
          <w:szCs w:val="28"/>
          <w:lang w:val="ru-RU"/>
        </w:rPr>
        <w:t xml:space="preserve">(4) </w:t>
      </w:r>
      <w:r w:rsidR="00EB0B34" w:rsidRPr="00971F4B">
        <w:rPr>
          <w:sz w:val="28"/>
          <w:szCs w:val="28"/>
          <w:lang w:val="ru-RU"/>
        </w:rPr>
        <w:t xml:space="preserve">Со дня вступления в силу настоящего </w:t>
      </w:r>
      <w:r w:rsidR="00866511" w:rsidRPr="00971F4B">
        <w:rPr>
          <w:sz w:val="28"/>
          <w:szCs w:val="28"/>
          <w:lang w:val="ru-RU"/>
        </w:rPr>
        <w:t>Кодекса</w:t>
      </w:r>
      <w:r w:rsidRPr="00971F4B">
        <w:rPr>
          <w:sz w:val="28"/>
          <w:szCs w:val="28"/>
          <w:lang w:val="ru-RU"/>
        </w:rPr>
        <w:t xml:space="preserve"> </w:t>
      </w:r>
      <w:r w:rsidR="00EB0B34" w:rsidRPr="00971F4B">
        <w:rPr>
          <w:sz w:val="28"/>
          <w:szCs w:val="28"/>
          <w:lang w:val="ru-RU"/>
        </w:rPr>
        <w:t>призна</w:t>
      </w:r>
      <w:r w:rsidR="000876C7" w:rsidRPr="00971F4B">
        <w:rPr>
          <w:sz w:val="28"/>
          <w:szCs w:val="28"/>
          <w:lang w:val="ru-RU"/>
        </w:rPr>
        <w:t>ются</w:t>
      </w:r>
      <w:r w:rsidR="00EB0B34" w:rsidRPr="00971F4B">
        <w:rPr>
          <w:sz w:val="28"/>
          <w:szCs w:val="28"/>
          <w:lang w:val="ru-RU"/>
        </w:rPr>
        <w:t xml:space="preserve"> утратившими силу</w:t>
      </w:r>
      <w:r w:rsidRPr="00971F4B">
        <w:rPr>
          <w:sz w:val="28"/>
          <w:szCs w:val="28"/>
          <w:lang w:val="ru-RU"/>
        </w:rPr>
        <w:t>:</w:t>
      </w:r>
    </w:p>
    <w:p w14:paraId="5E3636DB" w14:textId="6F575634" w:rsidR="006B2A63" w:rsidRPr="00971F4B" w:rsidRDefault="00EB0B34" w:rsidP="006B2A63">
      <w:pPr>
        <w:tabs>
          <w:tab w:val="left" w:pos="708"/>
        </w:tabs>
        <w:ind w:firstLine="567"/>
        <w:rPr>
          <w:sz w:val="28"/>
          <w:szCs w:val="28"/>
          <w:lang w:val="ru-RU"/>
        </w:rPr>
      </w:pPr>
      <w:r w:rsidRPr="00971F4B">
        <w:rPr>
          <w:sz w:val="28"/>
          <w:szCs w:val="28"/>
          <w:lang w:val="ru-RU"/>
        </w:rPr>
        <w:t>Закон</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 721/1996 </w:t>
      </w:r>
      <w:r w:rsidRPr="00971F4B">
        <w:rPr>
          <w:sz w:val="28"/>
          <w:szCs w:val="28"/>
          <w:lang w:val="ru-RU"/>
        </w:rPr>
        <w:t>о</w:t>
      </w:r>
      <w:r w:rsidR="006B2A63" w:rsidRPr="00971F4B">
        <w:rPr>
          <w:sz w:val="28"/>
          <w:szCs w:val="28"/>
          <w:lang w:val="ru-RU"/>
        </w:rPr>
        <w:t xml:space="preserve"> </w:t>
      </w:r>
      <w:r w:rsidR="00620082" w:rsidRPr="00971F4B">
        <w:rPr>
          <w:sz w:val="28"/>
          <w:szCs w:val="28"/>
          <w:lang w:val="ru-RU"/>
        </w:rPr>
        <w:t>качеств</w:t>
      </w:r>
      <w:r w:rsidRPr="00971F4B">
        <w:rPr>
          <w:sz w:val="28"/>
          <w:szCs w:val="28"/>
          <w:lang w:val="ru-RU"/>
        </w:rPr>
        <w:t>е</w:t>
      </w:r>
      <w:r w:rsidR="006B2A63" w:rsidRPr="00971F4B">
        <w:rPr>
          <w:sz w:val="28"/>
          <w:szCs w:val="28"/>
          <w:lang w:val="ru-RU"/>
        </w:rPr>
        <w:t xml:space="preserve"> </w:t>
      </w:r>
      <w:r w:rsidR="00DB2C04" w:rsidRPr="00971F4B">
        <w:rPr>
          <w:sz w:val="28"/>
          <w:szCs w:val="28"/>
          <w:lang w:val="ru-RU"/>
        </w:rPr>
        <w:t>в строительстве</w:t>
      </w:r>
      <w:r w:rsidR="006B2A63" w:rsidRPr="00971F4B">
        <w:rPr>
          <w:sz w:val="28"/>
          <w:szCs w:val="28"/>
          <w:lang w:val="ru-RU"/>
        </w:rPr>
        <w:t xml:space="preserve"> (</w:t>
      </w:r>
      <w:r w:rsidR="00631FA4" w:rsidRPr="00971F4B">
        <w:rPr>
          <w:sz w:val="28"/>
          <w:szCs w:val="28"/>
          <w:lang w:val="ru-RU"/>
        </w:rPr>
        <w:t>Официальный монитор</w:t>
      </w:r>
      <w:r w:rsidR="006B2A63" w:rsidRPr="00971F4B">
        <w:rPr>
          <w:sz w:val="28"/>
          <w:szCs w:val="28"/>
          <w:lang w:val="ru-RU"/>
        </w:rPr>
        <w:t xml:space="preserve"> </w:t>
      </w:r>
      <w:r w:rsidR="00866511" w:rsidRPr="00971F4B">
        <w:rPr>
          <w:sz w:val="28"/>
          <w:szCs w:val="28"/>
          <w:lang w:val="ru-RU"/>
        </w:rPr>
        <w:t>Республики Молдова</w:t>
      </w:r>
      <w:r w:rsidR="006B2A63" w:rsidRPr="00971F4B">
        <w:rPr>
          <w:sz w:val="28"/>
          <w:szCs w:val="28"/>
          <w:lang w:val="ru-RU"/>
        </w:rPr>
        <w:t>, 1996</w:t>
      </w:r>
      <w:r w:rsidRPr="00971F4B">
        <w:rPr>
          <w:sz w:val="28"/>
          <w:szCs w:val="28"/>
          <w:lang w:val="ru-RU"/>
        </w:rPr>
        <w:t xml:space="preserve"> г.</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 25, </w:t>
      </w:r>
      <w:r w:rsidRPr="00971F4B">
        <w:rPr>
          <w:sz w:val="28"/>
          <w:szCs w:val="28"/>
          <w:lang w:val="ru-RU"/>
        </w:rPr>
        <w:t>ст</w:t>
      </w:r>
      <w:r w:rsidR="006B2A63" w:rsidRPr="00971F4B">
        <w:rPr>
          <w:sz w:val="28"/>
          <w:szCs w:val="28"/>
          <w:lang w:val="ru-RU"/>
        </w:rPr>
        <w:t xml:space="preserve">. 259); </w:t>
      </w:r>
    </w:p>
    <w:p w14:paraId="60E345E0" w14:textId="027B9869" w:rsidR="006B2A63" w:rsidRPr="00971F4B" w:rsidRDefault="00EB0B34" w:rsidP="006B2A63">
      <w:pPr>
        <w:tabs>
          <w:tab w:val="left" w:pos="708"/>
        </w:tabs>
        <w:ind w:firstLine="567"/>
        <w:rPr>
          <w:sz w:val="28"/>
          <w:szCs w:val="28"/>
          <w:lang w:val="ru-RU"/>
        </w:rPr>
      </w:pPr>
      <w:r w:rsidRPr="00971F4B">
        <w:rPr>
          <w:sz w:val="28"/>
          <w:szCs w:val="28"/>
          <w:lang w:val="ru-RU"/>
        </w:rPr>
        <w:t>Закон</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 835/1996 </w:t>
      </w:r>
      <w:r w:rsidR="006F4864" w:rsidRPr="00971F4B">
        <w:rPr>
          <w:sz w:val="28"/>
          <w:szCs w:val="28"/>
          <w:lang w:val="ru-RU"/>
        </w:rPr>
        <w:t>о принципах</w:t>
      </w:r>
      <w:r w:rsidR="006B2A63" w:rsidRPr="00971F4B">
        <w:rPr>
          <w:sz w:val="28"/>
          <w:szCs w:val="28"/>
          <w:lang w:val="ru-RU"/>
        </w:rPr>
        <w:t xml:space="preserve"> </w:t>
      </w:r>
      <w:r w:rsidR="003A3DE6" w:rsidRPr="00971F4B">
        <w:rPr>
          <w:sz w:val="28"/>
          <w:szCs w:val="28"/>
          <w:lang w:val="ru-RU"/>
        </w:rPr>
        <w:t>градостроительства</w:t>
      </w:r>
      <w:r w:rsidR="006B2A63" w:rsidRPr="00971F4B">
        <w:rPr>
          <w:sz w:val="28"/>
          <w:szCs w:val="28"/>
          <w:lang w:val="ru-RU"/>
        </w:rPr>
        <w:t xml:space="preserve"> </w:t>
      </w:r>
      <w:r w:rsidR="006F4864" w:rsidRPr="00971F4B">
        <w:rPr>
          <w:sz w:val="28"/>
          <w:szCs w:val="28"/>
          <w:lang w:val="ru-RU"/>
        </w:rPr>
        <w:t>и</w:t>
      </w:r>
      <w:r w:rsidR="006B2A63" w:rsidRPr="00971F4B">
        <w:rPr>
          <w:sz w:val="28"/>
          <w:szCs w:val="28"/>
          <w:lang w:val="ru-RU"/>
        </w:rPr>
        <w:t xml:space="preserve"> </w:t>
      </w:r>
      <w:r w:rsidR="003A3DE6" w:rsidRPr="00971F4B">
        <w:rPr>
          <w:sz w:val="28"/>
          <w:szCs w:val="28"/>
          <w:lang w:val="ru-RU"/>
        </w:rPr>
        <w:t>обустройства территории</w:t>
      </w:r>
      <w:r w:rsidR="006B2A63" w:rsidRPr="00971F4B">
        <w:rPr>
          <w:sz w:val="28"/>
          <w:szCs w:val="28"/>
          <w:lang w:val="ru-RU"/>
        </w:rPr>
        <w:t xml:space="preserve"> (</w:t>
      </w:r>
      <w:r w:rsidR="00631FA4" w:rsidRPr="00971F4B">
        <w:rPr>
          <w:sz w:val="28"/>
          <w:szCs w:val="28"/>
          <w:lang w:val="ru-RU"/>
        </w:rPr>
        <w:t>Официальный монитор</w:t>
      </w:r>
      <w:r w:rsidR="006B2A63" w:rsidRPr="00971F4B">
        <w:rPr>
          <w:sz w:val="28"/>
          <w:szCs w:val="28"/>
          <w:lang w:val="ru-RU"/>
        </w:rPr>
        <w:t xml:space="preserve"> </w:t>
      </w:r>
      <w:r w:rsidR="00866511" w:rsidRPr="00971F4B">
        <w:rPr>
          <w:sz w:val="28"/>
          <w:szCs w:val="28"/>
          <w:lang w:val="ru-RU"/>
        </w:rPr>
        <w:t>Республики Молдова</w:t>
      </w:r>
      <w:r w:rsidR="006B2A63" w:rsidRPr="00971F4B">
        <w:rPr>
          <w:sz w:val="28"/>
          <w:szCs w:val="28"/>
          <w:lang w:val="ru-RU"/>
        </w:rPr>
        <w:t>, 1997</w:t>
      </w:r>
      <w:r w:rsidR="006F4864" w:rsidRPr="00971F4B">
        <w:rPr>
          <w:sz w:val="28"/>
          <w:szCs w:val="28"/>
          <w:lang w:val="ru-RU"/>
        </w:rPr>
        <w:t xml:space="preserve"> г.</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 1-2, </w:t>
      </w:r>
      <w:r w:rsidR="006F4864" w:rsidRPr="00971F4B">
        <w:rPr>
          <w:sz w:val="28"/>
          <w:szCs w:val="28"/>
          <w:lang w:val="ru-RU"/>
        </w:rPr>
        <w:t>ст</w:t>
      </w:r>
      <w:r w:rsidR="006B2A63" w:rsidRPr="00971F4B">
        <w:rPr>
          <w:sz w:val="28"/>
          <w:szCs w:val="28"/>
          <w:lang w:val="ru-RU"/>
        </w:rPr>
        <w:t>. 2);</w:t>
      </w:r>
    </w:p>
    <w:p w14:paraId="09FC85CF" w14:textId="2F023482" w:rsidR="006B2A63" w:rsidRPr="00971F4B" w:rsidRDefault="00EB0B34" w:rsidP="006B2A63">
      <w:pPr>
        <w:tabs>
          <w:tab w:val="left" w:pos="708"/>
        </w:tabs>
        <w:ind w:firstLine="567"/>
        <w:rPr>
          <w:sz w:val="28"/>
          <w:szCs w:val="28"/>
          <w:lang w:val="ru-RU"/>
        </w:rPr>
      </w:pPr>
      <w:r w:rsidRPr="00971F4B">
        <w:rPr>
          <w:sz w:val="28"/>
          <w:szCs w:val="28"/>
          <w:lang w:val="ru-RU"/>
        </w:rPr>
        <w:t>Закон</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 163/2010 </w:t>
      </w:r>
      <w:r w:rsidR="006F4864" w:rsidRPr="00971F4B">
        <w:rPr>
          <w:sz w:val="28"/>
          <w:szCs w:val="28"/>
          <w:lang w:val="ru-RU"/>
        </w:rPr>
        <w:t>о</w:t>
      </w:r>
      <w:r w:rsidR="006B2A63" w:rsidRPr="00971F4B">
        <w:rPr>
          <w:sz w:val="28"/>
          <w:szCs w:val="28"/>
          <w:lang w:val="ru-RU"/>
        </w:rPr>
        <w:t xml:space="preserve"> </w:t>
      </w:r>
      <w:r w:rsidR="00620082" w:rsidRPr="00971F4B">
        <w:rPr>
          <w:sz w:val="28"/>
          <w:szCs w:val="28"/>
          <w:lang w:val="ru-RU"/>
        </w:rPr>
        <w:t>разрешени</w:t>
      </w:r>
      <w:r w:rsidR="006F4864" w:rsidRPr="00971F4B">
        <w:rPr>
          <w:sz w:val="28"/>
          <w:szCs w:val="28"/>
          <w:lang w:val="ru-RU"/>
        </w:rPr>
        <w:t>и</w:t>
      </w:r>
      <w:r w:rsidR="00620082" w:rsidRPr="00971F4B">
        <w:rPr>
          <w:sz w:val="28"/>
          <w:szCs w:val="28"/>
          <w:lang w:val="ru-RU"/>
        </w:rPr>
        <w:t xml:space="preserve"> выполнения</w:t>
      </w:r>
      <w:r w:rsidR="006B2A63" w:rsidRPr="00971F4B">
        <w:rPr>
          <w:sz w:val="28"/>
          <w:szCs w:val="28"/>
          <w:lang w:val="ru-RU"/>
        </w:rPr>
        <w:t xml:space="preserve"> </w:t>
      </w:r>
      <w:r w:rsidR="00DA06A8" w:rsidRPr="00971F4B">
        <w:rPr>
          <w:sz w:val="28"/>
          <w:szCs w:val="28"/>
          <w:lang w:val="ru-RU"/>
        </w:rPr>
        <w:t>строительных работ</w:t>
      </w:r>
      <w:r w:rsidR="006B2A63" w:rsidRPr="00971F4B">
        <w:rPr>
          <w:sz w:val="28"/>
          <w:szCs w:val="28"/>
          <w:lang w:val="ru-RU"/>
        </w:rPr>
        <w:t xml:space="preserve"> (</w:t>
      </w:r>
      <w:r w:rsidR="00631FA4" w:rsidRPr="00971F4B">
        <w:rPr>
          <w:sz w:val="28"/>
          <w:szCs w:val="28"/>
          <w:lang w:val="ru-RU"/>
        </w:rPr>
        <w:t>Официальный монитор</w:t>
      </w:r>
      <w:r w:rsidR="006B2A63" w:rsidRPr="00971F4B">
        <w:rPr>
          <w:sz w:val="28"/>
          <w:szCs w:val="28"/>
          <w:lang w:val="ru-RU"/>
        </w:rPr>
        <w:t xml:space="preserve"> </w:t>
      </w:r>
      <w:r w:rsidR="00866511" w:rsidRPr="00971F4B">
        <w:rPr>
          <w:sz w:val="28"/>
          <w:szCs w:val="28"/>
          <w:lang w:val="ru-RU"/>
        </w:rPr>
        <w:t>Республики Молдова</w:t>
      </w:r>
      <w:r w:rsidR="006B2A63" w:rsidRPr="00971F4B">
        <w:rPr>
          <w:sz w:val="28"/>
          <w:szCs w:val="28"/>
          <w:lang w:val="ru-RU"/>
        </w:rPr>
        <w:t>, 2010</w:t>
      </w:r>
      <w:r w:rsidR="006F4864" w:rsidRPr="00971F4B">
        <w:rPr>
          <w:sz w:val="28"/>
          <w:szCs w:val="28"/>
          <w:lang w:val="ru-RU"/>
        </w:rPr>
        <w:t xml:space="preserve"> г.</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 155-158, </w:t>
      </w:r>
      <w:r w:rsidR="006F4864" w:rsidRPr="00971F4B">
        <w:rPr>
          <w:sz w:val="28"/>
          <w:szCs w:val="28"/>
          <w:lang w:val="ru-RU"/>
        </w:rPr>
        <w:t>ст</w:t>
      </w:r>
      <w:r w:rsidR="006B2A63" w:rsidRPr="00971F4B">
        <w:rPr>
          <w:sz w:val="28"/>
          <w:szCs w:val="28"/>
          <w:lang w:val="ru-RU"/>
        </w:rPr>
        <w:t>. 549).</w:t>
      </w:r>
    </w:p>
    <w:p w14:paraId="37A60B19" w14:textId="6A30D25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u-RU"/>
        </w:rPr>
      </w:pPr>
      <w:r w:rsidRPr="00971F4B">
        <w:rPr>
          <w:sz w:val="28"/>
          <w:szCs w:val="28"/>
          <w:lang w:val="ru-RU"/>
        </w:rPr>
        <w:t xml:space="preserve">(5) </w:t>
      </w:r>
      <w:r w:rsidR="004E47C0" w:rsidRPr="00971F4B">
        <w:rPr>
          <w:sz w:val="28"/>
          <w:szCs w:val="28"/>
          <w:lang w:val="ru-RU"/>
        </w:rPr>
        <w:t>Правительств</w:t>
      </w:r>
      <w:r w:rsidR="006F4864" w:rsidRPr="00971F4B">
        <w:rPr>
          <w:sz w:val="28"/>
          <w:szCs w:val="28"/>
          <w:lang w:val="ru-RU"/>
        </w:rPr>
        <w:t>у</w:t>
      </w:r>
      <w:r w:rsidRPr="00971F4B">
        <w:rPr>
          <w:sz w:val="28"/>
          <w:szCs w:val="28"/>
          <w:lang w:val="ru-RU"/>
        </w:rPr>
        <w:t xml:space="preserve"> </w:t>
      </w:r>
      <w:r w:rsidR="00DB0B0E" w:rsidRPr="00971F4B">
        <w:rPr>
          <w:sz w:val="28"/>
          <w:szCs w:val="28"/>
          <w:lang w:val="ru-RU"/>
        </w:rPr>
        <w:t>в течение</w:t>
      </w:r>
      <w:r w:rsidRPr="00971F4B">
        <w:rPr>
          <w:sz w:val="28"/>
          <w:szCs w:val="28"/>
          <w:lang w:val="ru-RU"/>
        </w:rPr>
        <w:t xml:space="preserve"> 12 </w:t>
      </w:r>
      <w:r w:rsidR="006F4864" w:rsidRPr="00971F4B">
        <w:rPr>
          <w:sz w:val="28"/>
          <w:szCs w:val="28"/>
          <w:lang w:val="ru-RU"/>
        </w:rPr>
        <w:t xml:space="preserve">месяцев со дня вступления в силу </w:t>
      </w:r>
      <w:r w:rsidR="00866511" w:rsidRPr="00971F4B">
        <w:rPr>
          <w:sz w:val="28"/>
          <w:szCs w:val="28"/>
          <w:lang w:val="ru-RU"/>
        </w:rPr>
        <w:t>настоящего Кодекса</w:t>
      </w:r>
      <w:r w:rsidRPr="00971F4B">
        <w:rPr>
          <w:sz w:val="28"/>
          <w:szCs w:val="28"/>
          <w:lang w:val="ru-RU"/>
        </w:rPr>
        <w:t>:</w:t>
      </w:r>
    </w:p>
    <w:p w14:paraId="7804A10F" w14:textId="7EF571A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u-RU"/>
        </w:rPr>
      </w:pPr>
      <w:r w:rsidRPr="00971F4B">
        <w:rPr>
          <w:sz w:val="28"/>
          <w:szCs w:val="28"/>
          <w:lang w:val="ru-RU"/>
        </w:rPr>
        <w:t xml:space="preserve">a) </w:t>
      </w:r>
      <w:r w:rsidR="006F4864" w:rsidRPr="00971F4B">
        <w:rPr>
          <w:sz w:val="28"/>
          <w:szCs w:val="28"/>
          <w:lang w:val="ru-RU"/>
        </w:rPr>
        <w:t xml:space="preserve">разработать и представить </w:t>
      </w:r>
      <w:r w:rsidR="00866511" w:rsidRPr="00971F4B">
        <w:rPr>
          <w:sz w:val="28"/>
          <w:szCs w:val="28"/>
          <w:lang w:val="ru-RU"/>
        </w:rPr>
        <w:t>Парламент</w:t>
      </w:r>
      <w:r w:rsidR="006F4864" w:rsidRPr="00971F4B">
        <w:rPr>
          <w:sz w:val="28"/>
          <w:szCs w:val="28"/>
          <w:lang w:val="ru-RU"/>
        </w:rPr>
        <w:t>у предложения по приведению действующего</w:t>
      </w:r>
      <w:r w:rsidRPr="00971F4B">
        <w:rPr>
          <w:sz w:val="28"/>
          <w:szCs w:val="28"/>
          <w:lang w:val="ru-RU"/>
        </w:rPr>
        <w:t xml:space="preserve"> </w:t>
      </w:r>
      <w:r w:rsidR="00DE6FCC" w:rsidRPr="00971F4B">
        <w:rPr>
          <w:sz w:val="28"/>
          <w:szCs w:val="28"/>
          <w:lang w:val="ru-RU"/>
        </w:rPr>
        <w:t>законодательства</w:t>
      </w:r>
      <w:r w:rsidRPr="00971F4B">
        <w:rPr>
          <w:sz w:val="28"/>
          <w:szCs w:val="28"/>
          <w:lang w:val="ru-RU"/>
        </w:rPr>
        <w:t xml:space="preserve"> </w:t>
      </w:r>
      <w:r w:rsidR="006F4864" w:rsidRPr="00971F4B">
        <w:rPr>
          <w:sz w:val="28"/>
          <w:szCs w:val="28"/>
          <w:lang w:val="ru-RU"/>
        </w:rPr>
        <w:t>в соответствие с</w:t>
      </w:r>
      <w:r w:rsidRPr="00971F4B">
        <w:rPr>
          <w:sz w:val="28"/>
          <w:szCs w:val="28"/>
          <w:lang w:val="ru-RU"/>
        </w:rPr>
        <w:t xml:space="preserve"> </w:t>
      </w:r>
      <w:r w:rsidR="006A2D07" w:rsidRPr="00971F4B">
        <w:rPr>
          <w:sz w:val="28"/>
          <w:szCs w:val="28"/>
          <w:lang w:val="ru-RU"/>
        </w:rPr>
        <w:t>настоящи</w:t>
      </w:r>
      <w:r w:rsidR="006F4864" w:rsidRPr="00971F4B">
        <w:rPr>
          <w:sz w:val="28"/>
          <w:szCs w:val="28"/>
          <w:lang w:val="ru-RU"/>
        </w:rPr>
        <w:t>м</w:t>
      </w:r>
      <w:r w:rsidR="006A2D07" w:rsidRPr="00971F4B">
        <w:rPr>
          <w:sz w:val="28"/>
          <w:szCs w:val="28"/>
          <w:lang w:val="ru-RU"/>
        </w:rPr>
        <w:t xml:space="preserve"> Кодекс</w:t>
      </w:r>
      <w:r w:rsidR="006F4864" w:rsidRPr="00971F4B">
        <w:rPr>
          <w:sz w:val="28"/>
          <w:szCs w:val="28"/>
          <w:lang w:val="ru-RU"/>
        </w:rPr>
        <w:t>ом</w:t>
      </w:r>
      <w:r w:rsidRPr="00971F4B">
        <w:rPr>
          <w:sz w:val="28"/>
          <w:szCs w:val="28"/>
          <w:lang w:val="ru-RU"/>
        </w:rPr>
        <w:t>;</w:t>
      </w:r>
    </w:p>
    <w:p w14:paraId="64A3BAA0" w14:textId="646A75B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u-RU"/>
        </w:rPr>
      </w:pPr>
      <w:r w:rsidRPr="00971F4B">
        <w:rPr>
          <w:sz w:val="28"/>
          <w:szCs w:val="28"/>
          <w:lang w:val="ru-RU"/>
        </w:rPr>
        <w:t xml:space="preserve">b) </w:t>
      </w:r>
      <w:r w:rsidR="006F4864" w:rsidRPr="00971F4B">
        <w:rPr>
          <w:sz w:val="28"/>
          <w:szCs w:val="28"/>
          <w:lang w:val="ru-RU"/>
        </w:rPr>
        <w:t xml:space="preserve">обеспечить </w:t>
      </w:r>
      <w:r w:rsidR="006F4864" w:rsidRPr="00971F4B">
        <w:rPr>
          <w:sz w:val="28"/>
          <w:szCs w:val="28"/>
          <w:highlight w:val="white"/>
          <w:lang w:val="ru-RU"/>
        </w:rPr>
        <w:t>приведение нормативных актов Правительства и других органов публичного управления в соответствие с настоящим Кодексом</w:t>
      </w:r>
      <w:r w:rsidRPr="00971F4B">
        <w:rPr>
          <w:sz w:val="28"/>
          <w:szCs w:val="28"/>
          <w:lang w:val="ru-RU"/>
        </w:rPr>
        <w:t>.</w:t>
      </w:r>
    </w:p>
    <w:p w14:paraId="63333370" w14:textId="77777777" w:rsidR="006F4864" w:rsidRPr="00971F4B" w:rsidRDefault="006F4864"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u-RU"/>
        </w:rPr>
      </w:pPr>
    </w:p>
    <w:p w14:paraId="3E494BD8" w14:textId="77777777" w:rsidR="006F4864" w:rsidRPr="00971F4B" w:rsidRDefault="006F4864"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u-RU"/>
        </w:rPr>
        <w:sectPr w:rsidR="006F4864" w:rsidRPr="00971F4B" w:rsidSect="0054615F">
          <w:headerReference w:type="default" r:id="rId8"/>
          <w:footerReference w:type="default" r:id="rId9"/>
          <w:pgSz w:w="11906" w:h="16838"/>
          <w:pgMar w:top="851" w:right="851" w:bottom="851" w:left="1701" w:header="709" w:footer="709" w:gutter="0"/>
          <w:pgNumType w:start="3"/>
          <w:cols w:space="720"/>
        </w:sectPr>
      </w:pPr>
    </w:p>
    <w:p w14:paraId="783B87D4" w14:textId="62304AB0" w:rsidR="006B2A63" w:rsidRPr="00971F4B" w:rsidRDefault="0001638D" w:rsidP="006B2A63">
      <w:pPr>
        <w:tabs>
          <w:tab w:val="left" w:pos="274"/>
        </w:tabs>
        <w:ind w:firstLine="709"/>
        <w:jc w:val="right"/>
        <w:rPr>
          <w:bCs/>
          <w:sz w:val="28"/>
          <w:szCs w:val="28"/>
          <w:lang w:val="ru-RU"/>
        </w:rPr>
      </w:pPr>
      <w:r w:rsidRPr="00971F4B">
        <w:rPr>
          <w:bCs/>
          <w:sz w:val="28"/>
          <w:szCs w:val="28"/>
          <w:lang w:val="ru-RU"/>
        </w:rPr>
        <w:lastRenderedPageBreak/>
        <w:t>Приложение</w:t>
      </w:r>
      <w:r w:rsidR="006B2A63" w:rsidRPr="00971F4B">
        <w:rPr>
          <w:bCs/>
          <w:sz w:val="28"/>
          <w:szCs w:val="28"/>
          <w:lang w:val="ru-RU"/>
        </w:rPr>
        <w:t xml:space="preserve"> </w:t>
      </w:r>
      <w:r w:rsidR="004E47C0" w:rsidRPr="00971F4B">
        <w:rPr>
          <w:bCs/>
          <w:sz w:val="28"/>
          <w:szCs w:val="28"/>
          <w:lang w:val="ru-RU"/>
        </w:rPr>
        <w:t>№</w:t>
      </w:r>
      <w:r w:rsidR="006B2A63" w:rsidRPr="00971F4B">
        <w:rPr>
          <w:bCs/>
          <w:sz w:val="28"/>
          <w:szCs w:val="28"/>
          <w:lang w:val="ru-RU"/>
        </w:rPr>
        <w:t xml:space="preserve"> 1</w:t>
      </w:r>
    </w:p>
    <w:p w14:paraId="1ED6CBF3" w14:textId="47F13570" w:rsidR="006B2A63" w:rsidRPr="00971F4B" w:rsidRDefault="00E37334"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Э</w:t>
      </w:r>
      <w:r w:rsidR="006767EC" w:rsidRPr="00971F4B">
        <w:rPr>
          <w:sz w:val="28"/>
          <w:szCs w:val="28"/>
          <w:lang w:val="ru-RU"/>
        </w:rPr>
        <w:t>митент</w:t>
      </w:r>
      <w:r w:rsidRPr="00971F4B">
        <w:rPr>
          <w:sz w:val="28"/>
          <w:szCs w:val="28"/>
          <w:lang w:val="ru-RU"/>
        </w:rPr>
        <w:t>у</w:t>
      </w:r>
      <w:r w:rsidR="006B2A63" w:rsidRPr="00971F4B">
        <w:rPr>
          <w:sz w:val="28"/>
          <w:szCs w:val="28"/>
          <w:lang w:val="ru-RU"/>
        </w:rPr>
        <w:t>________________________________</w:t>
      </w:r>
    </w:p>
    <w:p w14:paraId="315AED8A" w14:textId="4265163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1C204E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p>
    <w:p w14:paraId="2B4380CA" w14:textId="4730D0C3" w:rsidR="006B2A63" w:rsidRPr="00971F4B" w:rsidRDefault="00E37334" w:rsidP="007851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ЗАЯВЛЕНИЕ</w:t>
      </w:r>
    </w:p>
    <w:p w14:paraId="57B0A1EB" w14:textId="6F3436F8" w:rsidR="006B2A63" w:rsidRDefault="00E37334" w:rsidP="007851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О ВЫДАЧЕ ИНФОРМАЦИОННОГО</w:t>
      </w:r>
      <w:r w:rsidR="006B2A63" w:rsidRPr="00971F4B">
        <w:rPr>
          <w:b/>
          <w:sz w:val="28"/>
          <w:szCs w:val="28"/>
          <w:lang w:val="ru-RU"/>
        </w:rPr>
        <w:t xml:space="preserve"> </w:t>
      </w:r>
      <w:r w:rsidR="00E91093" w:rsidRPr="00971F4B">
        <w:rPr>
          <w:b/>
          <w:sz w:val="28"/>
          <w:szCs w:val="28"/>
          <w:lang w:val="ru-RU"/>
        </w:rPr>
        <w:t>ГРАДОСТРОИТЕЛЬНОГО СЕРТИФИКАТА</w:t>
      </w:r>
      <w:r w:rsidR="006B2A63" w:rsidRPr="00971F4B">
        <w:rPr>
          <w:b/>
          <w:sz w:val="28"/>
          <w:szCs w:val="28"/>
          <w:lang w:val="ru-RU"/>
        </w:rPr>
        <w:t xml:space="preserve"> </w:t>
      </w:r>
    </w:p>
    <w:p w14:paraId="412DBA82" w14:textId="77777777" w:rsidR="0078512F" w:rsidRPr="00971F4B" w:rsidRDefault="0078512F" w:rsidP="007851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2E409AB9" w14:textId="13C677A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u-RU"/>
        </w:rPr>
      </w:pPr>
      <w:r w:rsidRPr="00971F4B">
        <w:rPr>
          <w:sz w:val="28"/>
          <w:szCs w:val="28"/>
          <w:lang w:val="ru-RU"/>
        </w:rPr>
        <w:t xml:space="preserve">1. </w:t>
      </w:r>
      <w:r w:rsidR="00003874" w:rsidRPr="00971F4B">
        <w:rPr>
          <w:sz w:val="28"/>
          <w:szCs w:val="28"/>
          <w:lang w:val="ru-RU"/>
        </w:rPr>
        <w:t>Я, нижеподписавшийся,</w:t>
      </w:r>
      <w:r w:rsidRPr="00971F4B">
        <w:rPr>
          <w:sz w:val="28"/>
          <w:szCs w:val="28"/>
          <w:lang w:val="ru-RU"/>
        </w:rPr>
        <w:t xml:space="preserve"> _________________________________</w:t>
      </w:r>
    </w:p>
    <w:p w14:paraId="67BB2703" w14:textId="34B12C93" w:rsidR="006B2A63" w:rsidRPr="00971F4B" w:rsidRDefault="00403A37" w:rsidP="00A13F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местожительство/местонахождение:</w:t>
      </w:r>
      <w:r w:rsidR="00274C40" w:rsidRPr="00971F4B">
        <w:rPr>
          <w:sz w:val="28"/>
          <w:szCs w:val="28"/>
          <w:lang w:val="ru-RU"/>
        </w:rPr>
        <w:t>:</w:t>
      </w:r>
      <w:r w:rsidR="006B2A63" w:rsidRPr="00971F4B">
        <w:rPr>
          <w:sz w:val="28"/>
          <w:szCs w:val="28"/>
          <w:lang w:val="ru-RU"/>
        </w:rPr>
        <w:t xml:space="preserve"> </w:t>
      </w:r>
      <w:r w:rsidR="00274C40" w:rsidRPr="00971F4B">
        <w:rPr>
          <w:sz w:val="28"/>
          <w:szCs w:val="28"/>
          <w:lang w:val="ru-RU"/>
        </w:rPr>
        <w:t>муниципий</w:t>
      </w:r>
      <w:r w:rsidR="006B2A63" w:rsidRPr="00971F4B">
        <w:rPr>
          <w:sz w:val="28"/>
          <w:szCs w:val="28"/>
          <w:lang w:val="ru-RU"/>
        </w:rPr>
        <w:t xml:space="preserve">_______________, </w:t>
      </w:r>
      <w:r w:rsidR="00274C40" w:rsidRPr="00971F4B">
        <w:rPr>
          <w:sz w:val="28"/>
          <w:szCs w:val="28"/>
          <w:lang w:val="ru-RU"/>
        </w:rPr>
        <w:t>город</w:t>
      </w:r>
      <w:r w:rsidR="00A13F3E" w:rsidRPr="00971F4B">
        <w:rPr>
          <w:sz w:val="28"/>
          <w:szCs w:val="28"/>
          <w:lang w:val="ru-RU"/>
        </w:rPr>
        <w:t xml:space="preserve"> </w:t>
      </w:r>
      <w:r w:rsidR="006B2A63" w:rsidRPr="00971F4B">
        <w:rPr>
          <w:sz w:val="28"/>
          <w:szCs w:val="28"/>
          <w:lang w:val="ru-RU"/>
        </w:rPr>
        <w:t>__________</w:t>
      </w:r>
      <w:r w:rsidR="00274C40" w:rsidRPr="00971F4B">
        <w:rPr>
          <w:sz w:val="28"/>
          <w:szCs w:val="28"/>
          <w:lang w:val="ru-RU"/>
        </w:rPr>
        <w:t>____</w:t>
      </w:r>
      <w:r w:rsidR="006B2A63" w:rsidRPr="00971F4B">
        <w:rPr>
          <w:sz w:val="28"/>
          <w:szCs w:val="28"/>
          <w:lang w:val="ru-RU"/>
        </w:rPr>
        <w:t>,</w:t>
      </w:r>
      <w:r w:rsidR="00274C40" w:rsidRPr="00971F4B">
        <w:rPr>
          <w:sz w:val="28"/>
          <w:szCs w:val="28"/>
          <w:lang w:val="ru-RU"/>
        </w:rPr>
        <w:t xml:space="preserve"> район</w:t>
      </w:r>
      <w:r w:rsidR="006B2A63" w:rsidRPr="00971F4B">
        <w:rPr>
          <w:sz w:val="28"/>
          <w:szCs w:val="28"/>
          <w:lang w:val="ru-RU"/>
        </w:rPr>
        <w:t xml:space="preserve">_________________, </w:t>
      </w:r>
      <w:r w:rsidR="00274C40" w:rsidRPr="00971F4B">
        <w:rPr>
          <w:sz w:val="28"/>
          <w:szCs w:val="28"/>
          <w:lang w:val="ru-RU"/>
        </w:rPr>
        <w:t>сектор</w:t>
      </w:r>
      <w:r w:rsidR="00A13F3E" w:rsidRPr="00971F4B">
        <w:rPr>
          <w:sz w:val="28"/>
          <w:szCs w:val="28"/>
          <w:lang w:val="ru-RU"/>
        </w:rPr>
        <w:t xml:space="preserve"> </w:t>
      </w:r>
      <w:r w:rsidR="00274C40" w:rsidRPr="00971F4B">
        <w:rPr>
          <w:sz w:val="28"/>
          <w:szCs w:val="28"/>
          <w:lang w:val="ru-RU"/>
        </w:rPr>
        <w:t>___________</w:t>
      </w:r>
      <w:r w:rsidR="006B2A63" w:rsidRPr="00971F4B">
        <w:rPr>
          <w:sz w:val="28"/>
          <w:szCs w:val="28"/>
          <w:lang w:val="ru-RU"/>
        </w:rPr>
        <w:t xml:space="preserve">______________, </w:t>
      </w:r>
      <w:r w:rsidR="00274C40" w:rsidRPr="00971F4B">
        <w:rPr>
          <w:sz w:val="28"/>
          <w:szCs w:val="28"/>
          <w:lang w:val="ru-RU"/>
        </w:rPr>
        <w:t>почтовый индекс</w:t>
      </w:r>
      <w:r w:rsidR="006B2A63" w:rsidRPr="00971F4B">
        <w:rPr>
          <w:sz w:val="28"/>
          <w:szCs w:val="28"/>
          <w:lang w:val="ru-RU"/>
        </w:rPr>
        <w:t>________</w:t>
      </w:r>
      <w:r w:rsidR="007D3D2A" w:rsidRPr="00971F4B">
        <w:rPr>
          <w:sz w:val="28"/>
          <w:szCs w:val="28"/>
          <w:lang w:val="ru-RU"/>
        </w:rPr>
        <w:t xml:space="preserve">, </w:t>
      </w:r>
      <w:r w:rsidR="00274C40" w:rsidRPr="00971F4B">
        <w:rPr>
          <w:sz w:val="28"/>
          <w:szCs w:val="28"/>
          <w:lang w:val="ru-RU"/>
        </w:rPr>
        <w:t>коммуна/</w:t>
      </w:r>
      <w:r w:rsidR="00A13F3E" w:rsidRPr="00971F4B">
        <w:rPr>
          <w:sz w:val="28"/>
          <w:szCs w:val="28"/>
          <w:lang w:val="ru-RU"/>
        </w:rPr>
        <w:t xml:space="preserve"> </w:t>
      </w:r>
      <w:r w:rsidR="00274C40" w:rsidRPr="00971F4B">
        <w:rPr>
          <w:sz w:val="28"/>
          <w:szCs w:val="28"/>
          <w:lang w:val="ru-RU"/>
        </w:rPr>
        <w:t>село</w:t>
      </w:r>
      <w:r w:rsidR="006B2A63" w:rsidRPr="00971F4B">
        <w:rPr>
          <w:sz w:val="28"/>
          <w:szCs w:val="28"/>
          <w:lang w:val="ru-RU"/>
        </w:rPr>
        <w:t>_______________,</w:t>
      </w:r>
      <w:r w:rsidR="007D3D2A" w:rsidRPr="00971F4B">
        <w:rPr>
          <w:sz w:val="28"/>
          <w:szCs w:val="28"/>
          <w:lang w:val="ru-RU"/>
        </w:rPr>
        <w:t xml:space="preserve"> </w:t>
      </w:r>
      <w:r w:rsidR="00274C40" w:rsidRPr="00971F4B">
        <w:rPr>
          <w:sz w:val="28"/>
          <w:szCs w:val="28"/>
          <w:lang w:val="ru-RU"/>
        </w:rPr>
        <w:t>улица</w:t>
      </w:r>
      <w:r w:rsidR="006B2A63" w:rsidRPr="00971F4B">
        <w:rPr>
          <w:sz w:val="28"/>
          <w:szCs w:val="28"/>
          <w:lang w:val="ru-RU"/>
        </w:rPr>
        <w:t xml:space="preserve"> _________________, </w:t>
      </w:r>
      <w:r w:rsidR="004E47C0" w:rsidRPr="00971F4B">
        <w:rPr>
          <w:sz w:val="28"/>
          <w:szCs w:val="28"/>
          <w:lang w:val="ru-RU"/>
        </w:rPr>
        <w:t>№</w:t>
      </w:r>
      <w:r w:rsidR="006B2A63" w:rsidRPr="00971F4B">
        <w:rPr>
          <w:sz w:val="28"/>
          <w:szCs w:val="28"/>
          <w:lang w:val="ru-RU"/>
        </w:rPr>
        <w:t xml:space="preserve"> _____ </w:t>
      </w:r>
      <w:r w:rsidR="00274C40" w:rsidRPr="00971F4B">
        <w:rPr>
          <w:sz w:val="28"/>
          <w:szCs w:val="28"/>
          <w:lang w:val="ru-RU"/>
        </w:rPr>
        <w:t>корпус</w:t>
      </w:r>
      <w:r w:rsidR="006B2A63" w:rsidRPr="00971F4B">
        <w:rPr>
          <w:sz w:val="28"/>
          <w:szCs w:val="28"/>
          <w:lang w:val="ru-RU"/>
        </w:rPr>
        <w:t xml:space="preserve"> ____ </w:t>
      </w:r>
      <w:r w:rsidR="00274C40" w:rsidRPr="00971F4B">
        <w:rPr>
          <w:sz w:val="28"/>
          <w:szCs w:val="28"/>
          <w:lang w:val="ru-RU"/>
        </w:rPr>
        <w:t>кв.</w:t>
      </w:r>
      <w:r w:rsidR="006B2A63" w:rsidRPr="00971F4B">
        <w:rPr>
          <w:sz w:val="28"/>
          <w:szCs w:val="28"/>
          <w:lang w:val="ru-RU"/>
        </w:rPr>
        <w:t xml:space="preserve"> ____</w:t>
      </w:r>
    </w:p>
    <w:p w14:paraId="11D48485"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
        <w:rPr>
          <w:sz w:val="28"/>
          <w:szCs w:val="28"/>
          <w:lang w:val="ru-RU"/>
        </w:rPr>
      </w:pPr>
    </w:p>
    <w:p w14:paraId="20ECA169" w14:textId="582B9C0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2827A7" w:rsidRPr="00971F4B">
        <w:rPr>
          <w:sz w:val="28"/>
          <w:szCs w:val="28"/>
          <w:lang w:val="ru-RU"/>
        </w:rPr>
        <w:t xml:space="preserve">В соответствии </w:t>
      </w:r>
      <w:r w:rsidR="00BE1764" w:rsidRPr="00971F4B">
        <w:rPr>
          <w:sz w:val="28"/>
          <w:szCs w:val="28"/>
          <w:lang w:val="ru-RU"/>
        </w:rPr>
        <w:t>с положениями Г</w:t>
      </w:r>
      <w:r w:rsidR="004E47C0" w:rsidRPr="00971F4B">
        <w:rPr>
          <w:sz w:val="28"/>
          <w:szCs w:val="28"/>
          <w:lang w:val="ru-RU"/>
        </w:rPr>
        <w:t>радостроительного и строительного кодекса</w:t>
      </w:r>
      <w:r w:rsidRPr="00971F4B">
        <w:rPr>
          <w:sz w:val="28"/>
          <w:szCs w:val="28"/>
          <w:lang w:val="ru-RU"/>
        </w:rPr>
        <w:t xml:space="preserve">, </w:t>
      </w:r>
      <w:r w:rsidR="00C90F7D" w:rsidRPr="00971F4B">
        <w:rPr>
          <w:sz w:val="28"/>
          <w:szCs w:val="28"/>
          <w:lang w:val="ru-RU"/>
        </w:rPr>
        <w:t>прошу выдать</w:t>
      </w:r>
      <w:r w:rsidRPr="00971F4B">
        <w:rPr>
          <w:sz w:val="28"/>
          <w:szCs w:val="28"/>
          <w:lang w:val="ru-RU"/>
        </w:rPr>
        <w:t xml:space="preserve"> </w:t>
      </w:r>
      <w:r w:rsidR="00C90F7D" w:rsidRPr="00971F4B">
        <w:rPr>
          <w:sz w:val="28"/>
          <w:szCs w:val="28"/>
          <w:lang w:val="ru-RU"/>
        </w:rPr>
        <w:t xml:space="preserve">информационный </w:t>
      </w:r>
      <w:r w:rsidR="00E91093" w:rsidRPr="00971F4B">
        <w:rPr>
          <w:sz w:val="28"/>
          <w:szCs w:val="28"/>
          <w:lang w:val="ru-RU"/>
        </w:rPr>
        <w:t>градостроительн</w:t>
      </w:r>
      <w:r w:rsidR="00C90F7D" w:rsidRPr="00971F4B">
        <w:rPr>
          <w:sz w:val="28"/>
          <w:szCs w:val="28"/>
          <w:lang w:val="ru-RU"/>
        </w:rPr>
        <w:t>ый</w:t>
      </w:r>
      <w:r w:rsidR="00E91093" w:rsidRPr="00971F4B">
        <w:rPr>
          <w:sz w:val="28"/>
          <w:szCs w:val="28"/>
          <w:lang w:val="ru-RU"/>
        </w:rPr>
        <w:t xml:space="preserve"> сертификат</w:t>
      </w:r>
      <w:r w:rsidR="00C90F7D" w:rsidRPr="00971F4B">
        <w:rPr>
          <w:sz w:val="28"/>
          <w:szCs w:val="28"/>
          <w:lang w:val="ru-RU"/>
        </w:rPr>
        <w:t xml:space="preserve"> на земельный участок</w:t>
      </w:r>
      <w:r w:rsidRPr="00971F4B">
        <w:rPr>
          <w:sz w:val="28"/>
          <w:szCs w:val="28"/>
          <w:lang w:val="ru-RU"/>
        </w:rPr>
        <w:t xml:space="preserve"> </w:t>
      </w:r>
      <w:r w:rsidR="006A2195" w:rsidRPr="00971F4B">
        <w:rPr>
          <w:sz w:val="28"/>
          <w:szCs w:val="28"/>
          <w:lang w:val="ru-RU"/>
        </w:rPr>
        <w:t>и/или</w:t>
      </w:r>
      <w:r w:rsidRPr="00971F4B">
        <w:rPr>
          <w:sz w:val="28"/>
          <w:szCs w:val="28"/>
          <w:lang w:val="ru-RU"/>
        </w:rPr>
        <w:t xml:space="preserve"> </w:t>
      </w:r>
      <w:r w:rsidR="00531788" w:rsidRPr="00971F4B">
        <w:rPr>
          <w:sz w:val="28"/>
          <w:szCs w:val="28"/>
          <w:lang w:val="ru-RU"/>
        </w:rPr>
        <w:t>сооружени</w:t>
      </w:r>
      <w:r w:rsidR="00C90F7D" w:rsidRPr="00971F4B">
        <w:rPr>
          <w:sz w:val="28"/>
          <w:szCs w:val="28"/>
          <w:lang w:val="ru-RU"/>
        </w:rPr>
        <w:t>я, расположенные</w:t>
      </w:r>
    </w:p>
    <w:p w14:paraId="30F8EA60" w14:textId="582C4DB2" w:rsidR="006B2A63" w:rsidRPr="00971F4B" w:rsidRDefault="00C90F7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 xml:space="preserve">в </w:t>
      </w:r>
      <w:r w:rsidR="00274C40" w:rsidRPr="00971F4B">
        <w:rPr>
          <w:sz w:val="28"/>
          <w:szCs w:val="28"/>
          <w:lang w:val="ru-RU"/>
        </w:rPr>
        <w:t>муниципи</w:t>
      </w:r>
      <w:r w:rsidRPr="00971F4B">
        <w:rPr>
          <w:sz w:val="28"/>
          <w:szCs w:val="28"/>
          <w:lang w:val="ru-RU"/>
        </w:rPr>
        <w:t>и</w:t>
      </w:r>
      <w:r w:rsidR="006B2A63" w:rsidRPr="00971F4B">
        <w:rPr>
          <w:sz w:val="28"/>
          <w:szCs w:val="28"/>
          <w:lang w:val="ru-RU"/>
        </w:rPr>
        <w:t xml:space="preserve"> __________________, </w:t>
      </w:r>
      <w:r w:rsidRPr="00971F4B">
        <w:rPr>
          <w:sz w:val="28"/>
          <w:szCs w:val="28"/>
          <w:lang w:val="ru-RU"/>
        </w:rPr>
        <w:t>городе</w:t>
      </w:r>
      <w:r w:rsidR="006B2A63" w:rsidRPr="00971F4B">
        <w:rPr>
          <w:sz w:val="28"/>
          <w:szCs w:val="28"/>
          <w:lang w:val="ru-RU"/>
        </w:rPr>
        <w:t xml:space="preserve"> _______________, </w:t>
      </w:r>
      <w:r w:rsidRPr="00971F4B">
        <w:rPr>
          <w:sz w:val="28"/>
          <w:szCs w:val="28"/>
          <w:lang w:val="ru-RU"/>
        </w:rPr>
        <w:t>секторе</w:t>
      </w:r>
      <w:r w:rsidR="006B2A63" w:rsidRPr="00971F4B">
        <w:rPr>
          <w:sz w:val="28"/>
          <w:szCs w:val="28"/>
          <w:lang w:val="ru-RU"/>
        </w:rPr>
        <w:t xml:space="preserve"> __________ </w:t>
      </w:r>
      <w:r w:rsidR="00274C40" w:rsidRPr="00971F4B">
        <w:rPr>
          <w:sz w:val="28"/>
          <w:szCs w:val="28"/>
          <w:lang w:val="ru-RU"/>
        </w:rPr>
        <w:t>коммун</w:t>
      </w:r>
      <w:r w:rsidRPr="00971F4B">
        <w:rPr>
          <w:sz w:val="28"/>
          <w:szCs w:val="28"/>
          <w:lang w:val="ru-RU"/>
        </w:rPr>
        <w:t>е</w:t>
      </w:r>
      <w:r w:rsidR="00274C40" w:rsidRPr="00971F4B">
        <w:rPr>
          <w:sz w:val="28"/>
          <w:szCs w:val="28"/>
          <w:lang w:val="ru-RU"/>
        </w:rPr>
        <w:t>/сел</w:t>
      </w:r>
      <w:r w:rsidRPr="00971F4B">
        <w:rPr>
          <w:sz w:val="28"/>
          <w:szCs w:val="28"/>
          <w:lang w:val="ru-RU"/>
        </w:rPr>
        <w:t>е</w:t>
      </w:r>
      <w:r w:rsidR="007D3D2A" w:rsidRPr="00971F4B">
        <w:rPr>
          <w:sz w:val="28"/>
          <w:szCs w:val="28"/>
          <w:lang w:val="ru-RU"/>
        </w:rPr>
        <w:t xml:space="preserve"> </w:t>
      </w:r>
      <w:r w:rsidR="006B2A63" w:rsidRPr="00971F4B">
        <w:rPr>
          <w:sz w:val="28"/>
          <w:szCs w:val="28"/>
          <w:lang w:val="ru-RU"/>
        </w:rPr>
        <w:t xml:space="preserve">______________________, </w:t>
      </w:r>
      <w:r w:rsidR="00274C40" w:rsidRPr="00971F4B">
        <w:rPr>
          <w:sz w:val="28"/>
          <w:szCs w:val="28"/>
          <w:lang w:val="ru-RU"/>
        </w:rPr>
        <w:t xml:space="preserve">почтовый </w:t>
      </w:r>
      <w:r w:rsidRPr="00971F4B">
        <w:rPr>
          <w:sz w:val="28"/>
          <w:szCs w:val="28"/>
          <w:lang w:val="ru-RU"/>
        </w:rPr>
        <w:t>инд</w:t>
      </w:r>
      <w:r w:rsidR="00274C40" w:rsidRPr="00971F4B">
        <w:rPr>
          <w:sz w:val="28"/>
          <w:szCs w:val="28"/>
          <w:lang w:val="ru-RU"/>
        </w:rPr>
        <w:t>екс</w:t>
      </w:r>
      <w:r w:rsidR="006B2A63" w:rsidRPr="00971F4B">
        <w:rPr>
          <w:sz w:val="28"/>
          <w:szCs w:val="28"/>
          <w:lang w:val="ru-RU"/>
        </w:rPr>
        <w:t xml:space="preserve"> ______, </w:t>
      </w:r>
      <w:r w:rsidR="00274C40" w:rsidRPr="00971F4B">
        <w:rPr>
          <w:sz w:val="28"/>
          <w:szCs w:val="28"/>
          <w:lang w:val="ru-RU"/>
        </w:rPr>
        <w:t>улица</w:t>
      </w:r>
      <w:r w:rsidR="006B2A63" w:rsidRPr="00971F4B">
        <w:rPr>
          <w:sz w:val="28"/>
          <w:szCs w:val="28"/>
          <w:lang w:val="ru-RU"/>
        </w:rPr>
        <w:t xml:space="preserve">______________________________, </w:t>
      </w:r>
      <w:r w:rsidR="004E47C0" w:rsidRPr="00971F4B">
        <w:rPr>
          <w:sz w:val="28"/>
          <w:szCs w:val="28"/>
          <w:lang w:val="ru-RU"/>
        </w:rPr>
        <w:t>№</w:t>
      </w:r>
      <w:r w:rsidR="006B2A63" w:rsidRPr="00971F4B">
        <w:rPr>
          <w:sz w:val="28"/>
          <w:szCs w:val="28"/>
          <w:lang w:val="ru-RU"/>
        </w:rPr>
        <w:t xml:space="preserve"> ____________________</w:t>
      </w:r>
    </w:p>
    <w:p w14:paraId="58442550" w14:textId="575B19DF" w:rsidR="006B2A63" w:rsidRPr="00971F4B" w:rsidRDefault="00C90F7D" w:rsidP="006B2A63">
      <w:pPr>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кадастровый №</w:t>
      </w:r>
      <w:r w:rsidR="006B2A63" w:rsidRPr="00971F4B">
        <w:rPr>
          <w:sz w:val="28"/>
          <w:szCs w:val="28"/>
          <w:lang w:val="ru-RU"/>
        </w:rPr>
        <w:t xml:space="preserve">____________________________, </w:t>
      </w:r>
      <w:r w:rsidR="00A105C7" w:rsidRPr="00971F4B">
        <w:rPr>
          <w:sz w:val="28"/>
          <w:szCs w:val="28"/>
          <w:lang w:val="ru-RU"/>
        </w:rPr>
        <w:t>или</w:t>
      </w:r>
      <w:r w:rsidR="006B2A63" w:rsidRPr="00971F4B">
        <w:rPr>
          <w:sz w:val="28"/>
          <w:szCs w:val="28"/>
          <w:lang w:val="ru-RU"/>
        </w:rPr>
        <w:t xml:space="preserve"> </w:t>
      </w:r>
      <w:r w:rsidRPr="00971F4B">
        <w:rPr>
          <w:sz w:val="28"/>
          <w:szCs w:val="28"/>
          <w:lang w:val="ru-RU"/>
        </w:rPr>
        <w:t>идентифицируемые посредством</w:t>
      </w:r>
      <w:r w:rsidR="006B2A63" w:rsidRPr="00971F4B">
        <w:rPr>
          <w:sz w:val="28"/>
          <w:szCs w:val="28"/>
          <w:lang w:val="ru-RU"/>
        </w:rPr>
        <w:t xml:space="preserve"> </w:t>
      </w:r>
    </w:p>
    <w:p w14:paraId="27B3931C" w14:textId="77777777" w:rsidR="002C4EEC" w:rsidRPr="00971F4B" w:rsidRDefault="002C4EEC" w:rsidP="006B2A63">
      <w:pPr>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p>
    <w:p w14:paraId="49584FF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p>
    <w:p w14:paraId="5C01AC9F" w14:textId="5F008E9B" w:rsidR="006B2A63" w:rsidRPr="00971F4B" w:rsidRDefault="006B2A63" w:rsidP="006B2A63">
      <w:pPr>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01638D" w:rsidRPr="00971F4B">
        <w:rPr>
          <w:sz w:val="28"/>
          <w:szCs w:val="28"/>
          <w:lang w:val="ru-RU"/>
        </w:rPr>
        <w:t>Градостроительный сертификат</w:t>
      </w:r>
      <w:r w:rsidRPr="00971F4B">
        <w:rPr>
          <w:sz w:val="28"/>
          <w:szCs w:val="28"/>
          <w:lang w:val="ru-RU"/>
        </w:rPr>
        <w:t xml:space="preserve"> </w:t>
      </w:r>
      <w:r w:rsidR="00C90F7D" w:rsidRPr="00971F4B">
        <w:rPr>
          <w:sz w:val="28"/>
          <w:szCs w:val="28"/>
          <w:lang w:val="ru-RU"/>
        </w:rPr>
        <w:t>необходим для</w:t>
      </w:r>
      <w:r w:rsidRPr="00971F4B">
        <w:rPr>
          <w:sz w:val="28"/>
          <w:szCs w:val="28"/>
          <w:lang w:val="ru-RU"/>
        </w:rPr>
        <w:t xml:space="preserve"> </w:t>
      </w:r>
    </w:p>
    <w:p w14:paraId="4748387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p>
    <w:p w14:paraId="38A9F103"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A8FCF23" w14:textId="6855D7E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5. </w:t>
      </w:r>
      <w:r w:rsidR="00C90F7D" w:rsidRPr="00971F4B">
        <w:rPr>
          <w:sz w:val="28"/>
          <w:szCs w:val="28"/>
          <w:lang w:val="ru-RU"/>
        </w:rPr>
        <w:t>Зая</w:t>
      </w:r>
      <w:r w:rsidR="00003874" w:rsidRPr="00971F4B">
        <w:rPr>
          <w:sz w:val="28"/>
          <w:szCs w:val="28"/>
          <w:lang w:val="ru-RU"/>
        </w:rPr>
        <w:t>вляю</w:t>
      </w:r>
      <w:r w:rsidR="00C90F7D" w:rsidRPr="00971F4B">
        <w:rPr>
          <w:sz w:val="28"/>
          <w:szCs w:val="28"/>
          <w:lang w:val="ru-RU"/>
        </w:rPr>
        <w:t xml:space="preserve"> под личную ответственность, что данные, указанные в настоящем заявлении,</w:t>
      </w:r>
      <w:r w:rsidRPr="00971F4B">
        <w:rPr>
          <w:sz w:val="28"/>
          <w:szCs w:val="28"/>
          <w:lang w:val="ru-RU"/>
        </w:rPr>
        <w:t xml:space="preserve"> </w:t>
      </w:r>
      <w:r w:rsidR="00C90F7D" w:rsidRPr="00971F4B">
        <w:rPr>
          <w:sz w:val="28"/>
          <w:szCs w:val="28"/>
          <w:lang w:val="ru-RU"/>
        </w:rPr>
        <w:t>являются точными</w:t>
      </w:r>
      <w:r w:rsidRPr="00971F4B">
        <w:rPr>
          <w:sz w:val="28"/>
          <w:szCs w:val="28"/>
          <w:lang w:val="ru-RU"/>
        </w:rPr>
        <w:t>.</w:t>
      </w:r>
    </w:p>
    <w:p w14:paraId="2A0A63C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BA1CE7C" w14:textId="2D1FED35" w:rsidR="006B2A63" w:rsidRPr="00971F4B" w:rsidRDefault="00C90F7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Дата</w:t>
      </w:r>
      <w:r w:rsidR="006B2A63" w:rsidRPr="00971F4B">
        <w:rPr>
          <w:sz w:val="28"/>
          <w:szCs w:val="28"/>
          <w:lang w:val="ru-RU"/>
        </w:rPr>
        <w:t xml:space="preserve">_________________20__            </w:t>
      </w:r>
      <w:r w:rsidR="006B2A63" w:rsidRPr="00971F4B">
        <w:rPr>
          <w:sz w:val="28"/>
          <w:szCs w:val="28"/>
          <w:lang w:val="ru-RU"/>
        </w:rPr>
        <w:tab/>
      </w:r>
      <w:r w:rsidR="006B2A63" w:rsidRPr="00971F4B">
        <w:rPr>
          <w:sz w:val="28"/>
          <w:szCs w:val="28"/>
          <w:lang w:val="ru-RU"/>
        </w:rPr>
        <w:tab/>
        <w:t xml:space="preserve"> </w:t>
      </w:r>
      <w:r w:rsidR="000E015E" w:rsidRPr="00971F4B">
        <w:rPr>
          <w:sz w:val="28"/>
          <w:szCs w:val="28"/>
          <w:lang w:val="ru-RU"/>
        </w:rPr>
        <w:t>Подпись</w:t>
      </w:r>
    </w:p>
    <w:p w14:paraId="397B500D" w14:textId="77777777" w:rsidR="006B2A63" w:rsidRPr="00971F4B" w:rsidRDefault="006B2A63" w:rsidP="006B2A63">
      <w:pPr>
        <w:tabs>
          <w:tab w:val="left" w:pos="274"/>
        </w:tabs>
        <w:ind w:firstLine="0"/>
        <w:rPr>
          <w:b/>
          <w:sz w:val="28"/>
          <w:szCs w:val="28"/>
          <w:lang w:val="ru-RU"/>
        </w:rPr>
        <w:sectPr w:rsidR="006B2A63" w:rsidRPr="00971F4B">
          <w:pgSz w:w="11906" w:h="16838"/>
          <w:pgMar w:top="1138" w:right="1411" w:bottom="677" w:left="1699" w:header="706" w:footer="706" w:gutter="0"/>
          <w:cols w:space="720"/>
        </w:sectPr>
      </w:pPr>
    </w:p>
    <w:p w14:paraId="7CD1DBCF" w14:textId="430FC910" w:rsidR="006B2A63" w:rsidRPr="00971F4B" w:rsidRDefault="0001638D" w:rsidP="006B2A63">
      <w:pPr>
        <w:tabs>
          <w:tab w:val="left" w:pos="274"/>
        </w:tabs>
        <w:ind w:firstLine="709"/>
        <w:jc w:val="right"/>
        <w:rPr>
          <w:bCs/>
          <w:sz w:val="28"/>
          <w:szCs w:val="28"/>
          <w:lang w:val="ru-RU"/>
        </w:rPr>
      </w:pPr>
      <w:r w:rsidRPr="00971F4B">
        <w:rPr>
          <w:bCs/>
          <w:sz w:val="28"/>
          <w:szCs w:val="28"/>
          <w:lang w:val="ru-RU"/>
        </w:rPr>
        <w:lastRenderedPageBreak/>
        <w:t>Приложение</w:t>
      </w:r>
      <w:r w:rsidR="006B2A63" w:rsidRPr="00971F4B">
        <w:rPr>
          <w:bCs/>
          <w:sz w:val="28"/>
          <w:szCs w:val="28"/>
          <w:lang w:val="ru-RU"/>
        </w:rPr>
        <w:t xml:space="preserve"> </w:t>
      </w:r>
      <w:r w:rsidR="004E47C0" w:rsidRPr="00971F4B">
        <w:rPr>
          <w:bCs/>
          <w:sz w:val="28"/>
          <w:szCs w:val="28"/>
          <w:lang w:val="ru-RU"/>
        </w:rPr>
        <w:t>№</w:t>
      </w:r>
      <w:r w:rsidR="006B2A63" w:rsidRPr="00971F4B">
        <w:rPr>
          <w:bCs/>
          <w:sz w:val="28"/>
          <w:szCs w:val="28"/>
          <w:lang w:val="ru-RU"/>
        </w:rPr>
        <w:t xml:space="preserve"> 2</w:t>
      </w:r>
    </w:p>
    <w:p w14:paraId="19EA9A40" w14:textId="15806486" w:rsidR="006B2A63" w:rsidRPr="00971F4B" w:rsidRDefault="00403A37"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Эмитенту</w:t>
      </w:r>
      <w:r w:rsidR="006B2A63" w:rsidRPr="00971F4B">
        <w:rPr>
          <w:sz w:val="28"/>
          <w:szCs w:val="28"/>
          <w:lang w:val="ru-RU"/>
        </w:rPr>
        <w:t>________________________________</w:t>
      </w:r>
    </w:p>
    <w:p w14:paraId="582C3B13" w14:textId="621CB83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p>
    <w:p w14:paraId="33E3401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B3AD6C6" w14:textId="580CF2BA" w:rsidR="006B2A63" w:rsidRPr="00971F4B" w:rsidRDefault="00E37334"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ЗАЯВЛЕНИЕ</w:t>
      </w:r>
    </w:p>
    <w:p w14:paraId="52088A5F" w14:textId="77777777" w:rsidR="009A3389" w:rsidRPr="00971F4B" w:rsidRDefault="00403A37"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О ВЫДАЧЕ</w:t>
      </w:r>
      <w:r w:rsidR="006B2A63" w:rsidRPr="00971F4B">
        <w:rPr>
          <w:b/>
          <w:sz w:val="28"/>
          <w:szCs w:val="28"/>
          <w:lang w:val="ru-RU"/>
        </w:rPr>
        <w:t xml:space="preserve"> </w:t>
      </w:r>
      <w:r w:rsidR="00E91093" w:rsidRPr="00971F4B">
        <w:rPr>
          <w:b/>
          <w:sz w:val="28"/>
          <w:szCs w:val="28"/>
          <w:lang w:val="ru-RU"/>
        </w:rPr>
        <w:t>ГРАДОСТРОИТЕЛЬНОГО СЕРТИФИКАТА</w:t>
      </w:r>
      <w:r w:rsidR="006B2A63" w:rsidRPr="00971F4B">
        <w:rPr>
          <w:b/>
          <w:sz w:val="28"/>
          <w:szCs w:val="28"/>
          <w:lang w:val="ru-RU"/>
        </w:rPr>
        <w:t xml:space="preserve"> </w:t>
      </w:r>
    </w:p>
    <w:p w14:paraId="3B4E366F" w14:textId="2CB148C3" w:rsidR="006B2A63" w:rsidRPr="00971F4B" w:rsidRDefault="006D462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ДЛЯ ПРОЕКТИРОВАНИЯ</w:t>
      </w:r>
    </w:p>
    <w:p w14:paraId="428B054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p>
    <w:p w14:paraId="6A559302" w14:textId="024680F4" w:rsidR="006B2A63" w:rsidRPr="00971F4B" w:rsidRDefault="00003874" w:rsidP="007D3D2A">
      <w:pPr>
        <w:pStyle w:val="Listparagraf"/>
        <w:numPr>
          <w:ilvl w:val="6"/>
          <w:numId w:val="32"/>
        </w:num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4331"/>
        <w:rPr>
          <w:sz w:val="28"/>
          <w:szCs w:val="28"/>
        </w:rPr>
      </w:pPr>
      <w:r w:rsidRPr="00971F4B">
        <w:rPr>
          <w:rFonts w:ascii="Times New Roman" w:hAnsi="Times New Roman"/>
          <w:sz w:val="28"/>
          <w:szCs w:val="28"/>
        </w:rPr>
        <w:t>Я, нижеподписавшийся,</w:t>
      </w:r>
      <w:r w:rsidR="006B2A63" w:rsidRPr="00971F4B">
        <w:rPr>
          <w:rFonts w:ascii="Times New Roman" w:hAnsi="Times New Roman"/>
          <w:sz w:val="28"/>
          <w:szCs w:val="28"/>
        </w:rPr>
        <w:t xml:space="preserve"> </w:t>
      </w:r>
      <w:r w:rsidR="006B2A63" w:rsidRPr="00971F4B">
        <w:rPr>
          <w:sz w:val="28"/>
          <w:szCs w:val="28"/>
        </w:rPr>
        <w:t>_____________________________________</w:t>
      </w:r>
    </w:p>
    <w:p w14:paraId="3FC825D9" w14:textId="0852CF24" w:rsidR="006B2A63" w:rsidRPr="00971F4B" w:rsidRDefault="00403A37" w:rsidP="009A33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местожительство/местонахождение:</w:t>
      </w:r>
      <w:r w:rsidR="006B2A63" w:rsidRPr="00971F4B">
        <w:rPr>
          <w:sz w:val="28"/>
          <w:szCs w:val="28"/>
          <w:lang w:val="ru-RU"/>
        </w:rPr>
        <w:t xml:space="preserve">  </w:t>
      </w:r>
      <w:r w:rsidR="00274C40" w:rsidRPr="00971F4B">
        <w:rPr>
          <w:sz w:val="28"/>
          <w:szCs w:val="28"/>
          <w:lang w:val="ru-RU"/>
        </w:rPr>
        <w:t>муниципий</w:t>
      </w:r>
      <w:r w:rsidR="006B2A63" w:rsidRPr="00971F4B">
        <w:rPr>
          <w:sz w:val="28"/>
          <w:szCs w:val="28"/>
          <w:lang w:val="ru-RU"/>
        </w:rPr>
        <w:t xml:space="preserve">_______________, </w:t>
      </w:r>
      <w:r w:rsidR="00C90F7D" w:rsidRPr="00971F4B">
        <w:rPr>
          <w:sz w:val="28"/>
          <w:szCs w:val="28"/>
          <w:lang w:val="ru-RU"/>
        </w:rPr>
        <w:t>город</w:t>
      </w:r>
      <w:r w:rsidR="006B2A63" w:rsidRPr="00971F4B">
        <w:rPr>
          <w:sz w:val="28"/>
          <w:szCs w:val="28"/>
          <w:lang w:val="ru-RU"/>
        </w:rPr>
        <w:t xml:space="preserve"> __________,</w:t>
      </w:r>
      <w:r w:rsidR="009A3389" w:rsidRPr="00971F4B">
        <w:rPr>
          <w:sz w:val="28"/>
          <w:szCs w:val="28"/>
          <w:lang w:val="ru-RU"/>
        </w:rPr>
        <w:t xml:space="preserve"> </w:t>
      </w:r>
      <w:r w:rsidRPr="00971F4B">
        <w:rPr>
          <w:sz w:val="28"/>
          <w:szCs w:val="28"/>
          <w:lang w:val="ru-RU"/>
        </w:rPr>
        <w:t>район</w:t>
      </w:r>
      <w:r w:rsidR="006B2A63" w:rsidRPr="00971F4B">
        <w:rPr>
          <w:sz w:val="28"/>
          <w:szCs w:val="28"/>
          <w:lang w:val="ru-RU"/>
        </w:rPr>
        <w:t xml:space="preserve">_________________, </w:t>
      </w:r>
      <w:r w:rsidR="00C90F7D" w:rsidRPr="00971F4B">
        <w:rPr>
          <w:sz w:val="28"/>
          <w:szCs w:val="28"/>
          <w:lang w:val="ru-RU"/>
        </w:rPr>
        <w:t>сектор</w:t>
      </w:r>
      <w:r w:rsidR="009A3389" w:rsidRPr="00971F4B">
        <w:rPr>
          <w:sz w:val="28"/>
          <w:szCs w:val="28"/>
          <w:lang w:val="ru-RU"/>
        </w:rPr>
        <w:t xml:space="preserve"> </w:t>
      </w:r>
      <w:r w:rsidR="006B2A63" w:rsidRPr="00971F4B">
        <w:rPr>
          <w:sz w:val="28"/>
          <w:szCs w:val="28"/>
          <w:lang w:val="ru-RU"/>
        </w:rPr>
        <w:t xml:space="preserve">________________________________,  </w:t>
      </w:r>
      <w:r w:rsidR="00274C40" w:rsidRPr="00971F4B">
        <w:rPr>
          <w:sz w:val="28"/>
          <w:szCs w:val="28"/>
          <w:lang w:val="ru-RU"/>
        </w:rPr>
        <w:t xml:space="preserve">почтовый </w:t>
      </w:r>
      <w:r w:rsidR="00C90F7D" w:rsidRPr="00971F4B">
        <w:rPr>
          <w:sz w:val="28"/>
          <w:szCs w:val="28"/>
          <w:lang w:val="ru-RU"/>
        </w:rPr>
        <w:t>инд</w:t>
      </w:r>
      <w:r w:rsidR="00274C40" w:rsidRPr="00971F4B">
        <w:rPr>
          <w:sz w:val="28"/>
          <w:szCs w:val="28"/>
          <w:lang w:val="ru-RU"/>
        </w:rPr>
        <w:t>екс</w:t>
      </w:r>
      <w:r w:rsidR="008F0799" w:rsidRPr="00971F4B">
        <w:rPr>
          <w:sz w:val="28"/>
          <w:szCs w:val="28"/>
          <w:lang w:val="ru-RU"/>
        </w:rPr>
        <w:t xml:space="preserve"> </w:t>
      </w:r>
      <w:r w:rsidR="006B2A63" w:rsidRPr="00971F4B">
        <w:rPr>
          <w:sz w:val="28"/>
          <w:szCs w:val="28"/>
          <w:lang w:val="ru-RU"/>
        </w:rPr>
        <w:t>________</w:t>
      </w:r>
      <w:r w:rsidR="008F0799" w:rsidRPr="00971F4B">
        <w:rPr>
          <w:sz w:val="28"/>
          <w:szCs w:val="28"/>
          <w:lang w:val="ru-RU"/>
        </w:rPr>
        <w:t xml:space="preserve"> </w:t>
      </w:r>
      <w:r w:rsidR="00274C40" w:rsidRPr="00971F4B">
        <w:rPr>
          <w:sz w:val="28"/>
          <w:szCs w:val="28"/>
          <w:lang w:val="ru-RU"/>
        </w:rPr>
        <w:t>коммуна/</w:t>
      </w:r>
      <w:r w:rsidR="009A3389" w:rsidRPr="00971F4B">
        <w:rPr>
          <w:sz w:val="28"/>
          <w:szCs w:val="28"/>
          <w:lang w:val="ru-RU"/>
        </w:rPr>
        <w:t xml:space="preserve"> </w:t>
      </w:r>
      <w:r w:rsidR="00274C40" w:rsidRPr="00971F4B">
        <w:rPr>
          <w:sz w:val="28"/>
          <w:szCs w:val="28"/>
          <w:lang w:val="ru-RU"/>
        </w:rPr>
        <w:t>село</w:t>
      </w:r>
      <w:r w:rsidR="006B2A63" w:rsidRPr="00971F4B">
        <w:rPr>
          <w:sz w:val="28"/>
          <w:szCs w:val="28"/>
          <w:lang w:val="ru-RU"/>
        </w:rPr>
        <w:t xml:space="preserve"> _______________,   </w:t>
      </w:r>
      <w:r w:rsidR="00274C40" w:rsidRPr="00971F4B">
        <w:rPr>
          <w:sz w:val="28"/>
          <w:szCs w:val="28"/>
          <w:lang w:val="ru-RU"/>
        </w:rPr>
        <w:t>улица</w:t>
      </w:r>
      <w:r w:rsidR="006B2A63" w:rsidRPr="00971F4B">
        <w:rPr>
          <w:sz w:val="28"/>
          <w:szCs w:val="28"/>
          <w:lang w:val="ru-RU"/>
        </w:rPr>
        <w:t xml:space="preserve"> _________________, </w:t>
      </w:r>
      <w:r w:rsidR="004E47C0" w:rsidRPr="00971F4B">
        <w:rPr>
          <w:sz w:val="28"/>
          <w:szCs w:val="28"/>
          <w:lang w:val="ru-RU"/>
        </w:rPr>
        <w:t>№</w:t>
      </w:r>
      <w:r w:rsidR="006B2A63" w:rsidRPr="00971F4B">
        <w:rPr>
          <w:sz w:val="28"/>
          <w:szCs w:val="28"/>
          <w:lang w:val="ru-RU"/>
        </w:rPr>
        <w:t xml:space="preserve"> _____ </w:t>
      </w:r>
      <w:r w:rsidR="00274C40" w:rsidRPr="00971F4B">
        <w:rPr>
          <w:sz w:val="28"/>
          <w:szCs w:val="28"/>
          <w:lang w:val="ru-RU"/>
        </w:rPr>
        <w:t>корпус</w:t>
      </w:r>
      <w:r w:rsidR="006B2A63" w:rsidRPr="00971F4B">
        <w:rPr>
          <w:sz w:val="28"/>
          <w:szCs w:val="28"/>
          <w:lang w:val="ru-RU"/>
        </w:rPr>
        <w:t xml:space="preserve"> ____ </w:t>
      </w:r>
      <w:r w:rsidR="00274C40" w:rsidRPr="00971F4B">
        <w:rPr>
          <w:sz w:val="28"/>
          <w:szCs w:val="28"/>
          <w:lang w:val="ru-RU"/>
        </w:rPr>
        <w:t>кв.</w:t>
      </w:r>
      <w:r w:rsidR="006B2A63" w:rsidRPr="00971F4B">
        <w:rPr>
          <w:sz w:val="28"/>
          <w:szCs w:val="28"/>
          <w:lang w:val="ru-RU"/>
        </w:rPr>
        <w:t xml:space="preserve"> ____</w:t>
      </w:r>
    </w:p>
    <w:p w14:paraId="7C60D91C"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
        <w:rPr>
          <w:sz w:val="28"/>
          <w:szCs w:val="28"/>
          <w:lang w:val="ru-RU"/>
        </w:rPr>
      </w:pPr>
    </w:p>
    <w:p w14:paraId="2A75FADD" w14:textId="5184567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2827A7" w:rsidRPr="00971F4B">
        <w:rPr>
          <w:sz w:val="28"/>
          <w:szCs w:val="28"/>
          <w:lang w:val="ru-RU"/>
        </w:rPr>
        <w:t xml:space="preserve">В соответствии </w:t>
      </w:r>
      <w:r w:rsidR="00BE1764" w:rsidRPr="00971F4B">
        <w:rPr>
          <w:sz w:val="28"/>
          <w:szCs w:val="28"/>
          <w:lang w:val="ru-RU"/>
        </w:rPr>
        <w:t>с положениями Г</w:t>
      </w:r>
      <w:r w:rsidR="004E47C0" w:rsidRPr="00971F4B">
        <w:rPr>
          <w:sz w:val="28"/>
          <w:szCs w:val="28"/>
          <w:lang w:val="ru-RU"/>
        </w:rPr>
        <w:t>радостроительного и строительного кодекса</w:t>
      </w:r>
      <w:r w:rsidRPr="00971F4B">
        <w:rPr>
          <w:sz w:val="28"/>
          <w:szCs w:val="28"/>
          <w:lang w:val="ru-RU"/>
        </w:rPr>
        <w:t xml:space="preserve">, </w:t>
      </w:r>
      <w:r w:rsidR="00C90F7D" w:rsidRPr="00971F4B">
        <w:rPr>
          <w:sz w:val="28"/>
          <w:szCs w:val="28"/>
          <w:lang w:val="ru-RU"/>
        </w:rPr>
        <w:t>прошу выдать</w:t>
      </w:r>
      <w:r w:rsidRPr="00971F4B">
        <w:rPr>
          <w:sz w:val="28"/>
          <w:szCs w:val="28"/>
          <w:lang w:val="ru-RU"/>
        </w:rPr>
        <w:t xml:space="preserve"> </w:t>
      </w:r>
      <w:r w:rsidR="00E91093" w:rsidRPr="00971F4B">
        <w:rPr>
          <w:sz w:val="28"/>
          <w:szCs w:val="28"/>
          <w:lang w:val="ru-RU"/>
        </w:rPr>
        <w:t>градостроительн</w:t>
      </w:r>
      <w:r w:rsidR="00403A37" w:rsidRPr="00971F4B">
        <w:rPr>
          <w:sz w:val="28"/>
          <w:szCs w:val="28"/>
          <w:lang w:val="ru-RU"/>
        </w:rPr>
        <w:t>ый</w:t>
      </w:r>
      <w:r w:rsidR="00E91093" w:rsidRPr="00971F4B">
        <w:rPr>
          <w:sz w:val="28"/>
          <w:szCs w:val="28"/>
          <w:lang w:val="ru-RU"/>
        </w:rPr>
        <w:t xml:space="preserve"> сертификат</w:t>
      </w:r>
      <w:r w:rsidRPr="00971F4B">
        <w:rPr>
          <w:sz w:val="28"/>
          <w:szCs w:val="28"/>
          <w:lang w:val="ru-RU"/>
        </w:rPr>
        <w:t xml:space="preserve"> </w:t>
      </w:r>
      <w:r w:rsidR="006D462A" w:rsidRPr="00971F4B">
        <w:rPr>
          <w:sz w:val="28"/>
          <w:szCs w:val="28"/>
          <w:lang w:val="ru-RU"/>
        </w:rPr>
        <w:t>для проектирования</w:t>
      </w:r>
      <w:r w:rsidRPr="00971F4B">
        <w:rPr>
          <w:sz w:val="28"/>
          <w:szCs w:val="28"/>
          <w:lang w:val="ru-RU"/>
        </w:rPr>
        <w:t xml:space="preserve"> </w:t>
      </w:r>
      <w:r w:rsidR="00403A37" w:rsidRPr="00971F4B">
        <w:rPr>
          <w:sz w:val="28"/>
          <w:szCs w:val="28"/>
          <w:lang w:val="ru-RU"/>
        </w:rPr>
        <w:t xml:space="preserve">на земельный участок </w:t>
      </w:r>
      <w:r w:rsidR="006A2195" w:rsidRPr="00971F4B">
        <w:rPr>
          <w:sz w:val="28"/>
          <w:szCs w:val="28"/>
          <w:lang w:val="ru-RU"/>
        </w:rPr>
        <w:t>и/или</w:t>
      </w:r>
      <w:r w:rsidRPr="00971F4B">
        <w:rPr>
          <w:sz w:val="28"/>
          <w:szCs w:val="28"/>
          <w:lang w:val="ru-RU"/>
        </w:rPr>
        <w:t xml:space="preserve"> </w:t>
      </w:r>
      <w:r w:rsidR="00531788" w:rsidRPr="00971F4B">
        <w:rPr>
          <w:sz w:val="28"/>
          <w:szCs w:val="28"/>
          <w:lang w:val="ru-RU"/>
        </w:rPr>
        <w:t>сооружени</w:t>
      </w:r>
      <w:r w:rsidR="00403A37" w:rsidRPr="00971F4B">
        <w:rPr>
          <w:sz w:val="28"/>
          <w:szCs w:val="28"/>
          <w:lang w:val="ru-RU"/>
        </w:rPr>
        <w:t>я, расположенные в</w:t>
      </w:r>
    </w:p>
    <w:p w14:paraId="0B25B526" w14:textId="2A68AA23" w:rsidR="006B2A63" w:rsidRPr="00971F4B" w:rsidRDefault="00274C4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муниципи</w:t>
      </w:r>
      <w:r w:rsidR="00403A37" w:rsidRPr="00971F4B">
        <w:rPr>
          <w:sz w:val="28"/>
          <w:szCs w:val="28"/>
          <w:lang w:val="ru-RU"/>
        </w:rPr>
        <w:t>и</w:t>
      </w:r>
      <w:r w:rsidR="006B2A63" w:rsidRPr="00971F4B">
        <w:rPr>
          <w:sz w:val="28"/>
          <w:szCs w:val="28"/>
          <w:lang w:val="ru-RU"/>
        </w:rPr>
        <w:t xml:space="preserve"> __________________, </w:t>
      </w:r>
      <w:r w:rsidR="00C90F7D" w:rsidRPr="00971F4B">
        <w:rPr>
          <w:sz w:val="28"/>
          <w:szCs w:val="28"/>
          <w:lang w:val="ru-RU"/>
        </w:rPr>
        <w:t>город</w:t>
      </w:r>
      <w:r w:rsidR="009A3389" w:rsidRPr="00971F4B">
        <w:rPr>
          <w:sz w:val="28"/>
          <w:szCs w:val="28"/>
          <w:lang w:val="ru-RU"/>
        </w:rPr>
        <w:t>е</w:t>
      </w:r>
      <w:r w:rsidR="006B2A63" w:rsidRPr="00971F4B">
        <w:rPr>
          <w:sz w:val="28"/>
          <w:szCs w:val="28"/>
          <w:lang w:val="ru-RU"/>
        </w:rPr>
        <w:t xml:space="preserve"> _______________, </w:t>
      </w:r>
      <w:r w:rsidR="00C90F7D" w:rsidRPr="00971F4B">
        <w:rPr>
          <w:sz w:val="28"/>
          <w:szCs w:val="28"/>
          <w:lang w:val="ru-RU"/>
        </w:rPr>
        <w:t>сектор</w:t>
      </w:r>
      <w:r w:rsidR="009A3389" w:rsidRPr="00971F4B">
        <w:rPr>
          <w:sz w:val="28"/>
          <w:szCs w:val="28"/>
          <w:lang w:val="ru-RU"/>
        </w:rPr>
        <w:t>е</w:t>
      </w:r>
      <w:r w:rsidR="006B2A63" w:rsidRPr="00971F4B">
        <w:rPr>
          <w:sz w:val="28"/>
          <w:szCs w:val="28"/>
          <w:lang w:val="ru-RU"/>
        </w:rPr>
        <w:t xml:space="preserve">  __________ </w:t>
      </w:r>
      <w:r w:rsidR="00E1446F" w:rsidRPr="00971F4B">
        <w:rPr>
          <w:sz w:val="28"/>
          <w:szCs w:val="28"/>
          <w:lang w:val="ru-RU"/>
        </w:rPr>
        <w:t>коммуне</w:t>
      </w:r>
      <w:r w:rsidRPr="00971F4B">
        <w:rPr>
          <w:sz w:val="28"/>
          <w:szCs w:val="28"/>
          <w:lang w:val="ru-RU"/>
        </w:rPr>
        <w:t>/сел</w:t>
      </w:r>
      <w:r w:rsidR="009A3389" w:rsidRPr="00971F4B">
        <w:rPr>
          <w:sz w:val="28"/>
          <w:szCs w:val="28"/>
          <w:lang w:val="ru-RU"/>
        </w:rPr>
        <w:t>е</w:t>
      </w:r>
      <w:r w:rsidR="007D3D2A" w:rsidRPr="00971F4B">
        <w:rPr>
          <w:sz w:val="28"/>
          <w:szCs w:val="28"/>
          <w:lang w:val="ru-RU"/>
        </w:rPr>
        <w:t xml:space="preserve"> </w:t>
      </w:r>
      <w:r w:rsidR="006B2A63" w:rsidRPr="00971F4B">
        <w:rPr>
          <w:sz w:val="28"/>
          <w:szCs w:val="28"/>
          <w:lang w:val="ru-RU"/>
        </w:rPr>
        <w:t xml:space="preserve">______________________, </w:t>
      </w:r>
      <w:r w:rsidRPr="00971F4B">
        <w:rPr>
          <w:sz w:val="28"/>
          <w:szCs w:val="28"/>
          <w:lang w:val="ru-RU"/>
        </w:rPr>
        <w:t xml:space="preserve">почтовый </w:t>
      </w:r>
      <w:r w:rsidR="00C90F7D" w:rsidRPr="00971F4B">
        <w:rPr>
          <w:sz w:val="28"/>
          <w:szCs w:val="28"/>
          <w:lang w:val="ru-RU"/>
        </w:rPr>
        <w:t>инд</w:t>
      </w:r>
      <w:r w:rsidRPr="00971F4B">
        <w:rPr>
          <w:sz w:val="28"/>
          <w:szCs w:val="28"/>
          <w:lang w:val="ru-RU"/>
        </w:rPr>
        <w:t>екс</w:t>
      </w:r>
      <w:r w:rsidR="006B2A63" w:rsidRPr="00971F4B">
        <w:rPr>
          <w:sz w:val="28"/>
          <w:szCs w:val="28"/>
          <w:lang w:val="ru-RU"/>
        </w:rPr>
        <w:t xml:space="preserve"> ______</w:t>
      </w:r>
      <w:r w:rsidR="009A3389" w:rsidRPr="00971F4B">
        <w:rPr>
          <w:sz w:val="28"/>
          <w:szCs w:val="28"/>
          <w:lang w:val="ru-RU"/>
        </w:rPr>
        <w:t>__</w:t>
      </w:r>
      <w:r w:rsidR="006B2A63" w:rsidRPr="00971F4B">
        <w:rPr>
          <w:sz w:val="28"/>
          <w:szCs w:val="28"/>
          <w:lang w:val="ru-RU"/>
        </w:rPr>
        <w:t xml:space="preserve">, </w:t>
      </w:r>
      <w:r w:rsidRPr="00971F4B">
        <w:rPr>
          <w:sz w:val="28"/>
          <w:szCs w:val="28"/>
          <w:lang w:val="ru-RU"/>
        </w:rPr>
        <w:t>улица</w:t>
      </w:r>
      <w:r w:rsidR="006B2A63" w:rsidRPr="00971F4B">
        <w:rPr>
          <w:sz w:val="28"/>
          <w:szCs w:val="28"/>
          <w:lang w:val="ru-RU"/>
        </w:rPr>
        <w:t xml:space="preserve">____________________________, </w:t>
      </w:r>
      <w:r w:rsidR="004E47C0" w:rsidRPr="00971F4B">
        <w:rPr>
          <w:sz w:val="28"/>
          <w:szCs w:val="28"/>
          <w:lang w:val="ru-RU"/>
        </w:rPr>
        <w:t>№</w:t>
      </w:r>
      <w:r w:rsidR="006B2A63" w:rsidRPr="00971F4B">
        <w:rPr>
          <w:sz w:val="28"/>
          <w:szCs w:val="28"/>
          <w:lang w:val="ru-RU"/>
        </w:rPr>
        <w:t xml:space="preserve">  ____________________</w:t>
      </w:r>
    </w:p>
    <w:p w14:paraId="40A32382" w14:textId="7507D67A" w:rsidR="006B2A63" w:rsidRPr="00971F4B" w:rsidRDefault="00C90F7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кадастровый №</w:t>
      </w:r>
      <w:r w:rsidR="006B2A63" w:rsidRPr="00971F4B">
        <w:rPr>
          <w:sz w:val="28"/>
          <w:szCs w:val="28"/>
          <w:lang w:val="ru-RU"/>
        </w:rPr>
        <w:t xml:space="preserve">____________________________, </w:t>
      </w:r>
      <w:r w:rsidR="00A105C7" w:rsidRPr="00971F4B">
        <w:rPr>
          <w:sz w:val="28"/>
          <w:szCs w:val="28"/>
          <w:lang w:val="ru-RU"/>
        </w:rPr>
        <w:t>или</w:t>
      </w:r>
      <w:r w:rsidR="006B2A63" w:rsidRPr="00971F4B">
        <w:rPr>
          <w:sz w:val="28"/>
          <w:szCs w:val="28"/>
          <w:lang w:val="ru-RU"/>
        </w:rPr>
        <w:t xml:space="preserve"> </w:t>
      </w:r>
      <w:r w:rsidRPr="00971F4B">
        <w:rPr>
          <w:sz w:val="28"/>
          <w:szCs w:val="28"/>
          <w:lang w:val="ru-RU"/>
        </w:rPr>
        <w:t>идентифицируемые посредством</w:t>
      </w:r>
      <w:r w:rsidR="006B2A63" w:rsidRPr="00971F4B">
        <w:rPr>
          <w:sz w:val="28"/>
          <w:szCs w:val="28"/>
          <w:lang w:val="ru-RU"/>
        </w:rPr>
        <w:t xml:space="preserve"> </w:t>
      </w:r>
      <w:r w:rsidR="009A3389" w:rsidRPr="00971F4B">
        <w:rPr>
          <w:sz w:val="28"/>
          <w:szCs w:val="28"/>
          <w:lang w:val="ru-RU"/>
        </w:rPr>
        <w:t>_____</w:t>
      </w:r>
      <w:r w:rsidR="006B2A63" w:rsidRPr="00971F4B">
        <w:rPr>
          <w:sz w:val="28"/>
          <w:szCs w:val="28"/>
          <w:lang w:val="ru-RU"/>
        </w:rPr>
        <w:t xml:space="preserve">________________________________                                    </w:t>
      </w:r>
    </w:p>
    <w:p w14:paraId="4D960E9D" w14:textId="64CA6777" w:rsidR="006B2A63" w:rsidRPr="00971F4B" w:rsidRDefault="006B2A63" w:rsidP="00403A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______________________________________________________________</w:t>
      </w:r>
      <w:r w:rsidR="009A3389" w:rsidRPr="00971F4B">
        <w:rPr>
          <w:sz w:val="28"/>
          <w:szCs w:val="28"/>
          <w:lang w:val="ru-RU"/>
        </w:rPr>
        <w:t>____</w:t>
      </w:r>
    </w:p>
    <w:p w14:paraId="10BB7574"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p>
    <w:p w14:paraId="0295A382" w14:textId="326F31A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01638D" w:rsidRPr="00971F4B">
        <w:rPr>
          <w:sz w:val="28"/>
          <w:szCs w:val="28"/>
          <w:lang w:val="ru-RU"/>
        </w:rPr>
        <w:t>Градостроительный сертификат</w:t>
      </w:r>
      <w:r w:rsidRPr="00971F4B">
        <w:rPr>
          <w:sz w:val="28"/>
          <w:szCs w:val="28"/>
          <w:lang w:val="ru-RU"/>
        </w:rPr>
        <w:t xml:space="preserve"> </w:t>
      </w:r>
      <w:r w:rsidR="00C90F7D" w:rsidRPr="00971F4B">
        <w:rPr>
          <w:sz w:val="28"/>
          <w:szCs w:val="28"/>
          <w:lang w:val="ru-RU"/>
        </w:rPr>
        <w:t>необходим для</w:t>
      </w:r>
      <w:r w:rsidRPr="00971F4B">
        <w:rPr>
          <w:sz w:val="28"/>
          <w:szCs w:val="28"/>
          <w:lang w:val="ru-RU"/>
        </w:rPr>
        <w:t xml:space="preserve"> </w:t>
      </w:r>
      <w:r w:rsidR="00DA06A8" w:rsidRPr="00971F4B">
        <w:rPr>
          <w:sz w:val="28"/>
          <w:szCs w:val="28"/>
          <w:lang w:val="ru-RU"/>
        </w:rPr>
        <w:t>проектировани</w:t>
      </w:r>
      <w:r w:rsidR="00403A37" w:rsidRPr="00971F4B">
        <w:rPr>
          <w:sz w:val="28"/>
          <w:szCs w:val="28"/>
          <w:lang w:val="ru-RU"/>
        </w:rPr>
        <w:t>я</w:t>
      </w:r>
      <w:r w:rsidRPr="00971F4B">
        <w:rPr>
          <w:sz w:val="28"/>
          <w:szCs w:val="28"/>
          <w:lang w:val="ru-RU"/>
        </w:rPr>
        <w:t xml:space="preserve"> </w:t>
      </w:r>
    </w:p>
    <w:p w14:paraId="41AE66D4" w14:textId="3AEB3A0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u w:val="single"/>
          <w:lang w:val="ru-RU"/>
        </w:rPr>
      </w:pPr>
      <w:r w:rsidRPr="00971F4B">
        <w:rPr>
          <w:sz w:val="28"/>
          <w:szCs w:val="28"/>
          <w:lang w:val="ru-RU"/>
        </w:rPr>
        <w:t>_______________________________________________________________________________________________________________________</w:t>
      </w:r>
    </w:p>
    <w:p w14:paraId="5AAB9A2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04449692" w14:textId="5BCF1A1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403A37" w:rsidRPr="00971F4B">
        <w:rPr>
          <w:sz w:val="28"/>
          <w:szCs w:val="28"/>
          <w:lang w:val="ru-RU"/>
        </w:rPr>
        <w:t>Площадь</w:t>
      </w:r>
      <w:r w:rsidRPr="00971F4B">
        <w:rPr>
          <w:sz w:val="28"/>
          <w:szCs w:val="28"/>
          <w:lang w:val="ru-RU"/>
        </w:rPr>
        <w:t xml:space="preserve"> </w:t>
      </w:r>
      <w:r w:rsidR="00B95DFC" w:rsidRPr="00971F4B">
        <w:rPr>
          <w:sz w:val="28"/>
          <w:szCs w:val="28"/>
          <w:lang w:val="ru-RU"/>
        </w:rPr>
        <w:t>земельного участка</w:t>
      </w:r>
      <w:r w:rsidR="00403A37" w:rsidRPr="00971F4B">
        <w:rPr>
          <w:sz w:val="28"/>
          <w:szCs w:val="28"/>
          <w:lang w:val="ru-RU"/>
        </w:rPr>
        <w:t>, на который запрашивается</w:t>
      </w:r>
      <w:r w:rsidRPr="00971F4B">
        <w:rPr>
          <w:sz w:val="28"/>
          <w:szCs w:val="28"/>
          <w:lang w:val="ru-RU"/>
        </w:rPr>
        <w:t xml:space="preserve"> </w:t>
      </w:r>
      <w:r w:rsidR="0001638D" w:rsidRPr="00971F4B">
        <w:rPr>
          <w:sz w:val="28"/>
          <w:szCs w:val="28"/>
          <w:lang w:val="ru-RU"/>
        </w:rPr>
        <w:t>градостроительный сертификат</w:t>
      </w:r>
      <w:r w:rsidR="00403A37" w:rsidRPr="00971F4B">
        <w:rPr>
          <w:sz w:val="28"/>
          <w:szCs w:val="28"/>
          <w:lang w:val="ru-RU"/>
        </w:rPr>
        <w:t>, составляет</w:t>
      </w:r>
      <w:r w:rsidRPr="00971F4B">
        <w:rPr>
          <w:sz w:val="28"/>
          <w:szCs w:val="28"/>
          <w:lang w:val="ru-RU"/>
        </w:rPr>
        <w:t>____</w:t>
      </w:r>
      <w:r w:rsidR="00403A37" w:rsidRPr="00971F4B">
        <w:rPr>
          <w:sz w:val="28"/>
          <w:szCs w:val="28"/>
          <w:lang w:val="ru-RU"/>
        </w:rPr>
        <w:t>м</w:t>
      </w:r>
      <w:r w:rsidRPr="00971F4B">
        <w:rPr>
          <w:sz w:val="28"/>
          <w:szCs w:val="28"/>
          <w:vertAlign w:val="superscript"/>
          <w:lang w:val="ru-RU"/>
        </w:rPr>
        <w:t>2</w:t>
      </w:r>
      <w:r w:rsidRPr="00971F4B">
        <w:rPr>
          <w:sz w:val="28"/>
          <w:szCs w:val="28"/>
          <w:lang w:val="ru-RU"/>
        </w:rPr>
        <w:t>.</w:t>
      </w:r>
    </w:p>
    <w:p w14:paraId="56510374"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CFE5D9E" w14:textId="3C32C2A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5. </w:t>
      </w:r>
      <w:r w:rsidR="00C90F7D" w:rsidRPr="00971F4B">
        <w:rPr>
          <w:sz w:val="28"/>
          <w:szCs w:val="28"/>
          <w:lang w:val="ru-RU"/>
        </w:rPr>
        <w:t>Зая</w:t>
      </w:r>
      <w:r w:rsidR="00003874" w:rsidRPr="00971F4B">
        <w:rPr>
          <w:sz w:val="28"/>
          <w:szCs w:val="28"/>
          <w:lang w:val="ru-RU"/>
        </w:rPr>
        <w:t>вляю</w:t>
      </w:r>
      <w:r w:rsidR="00C90F7D" w:rsidRPr="00971F4B">
        <w:rPr>
          <w:sz w:val="28"/>
          <w:szCs w:val="28"/>
          <w:lang w:val="ru-RU"/>
        </w:rPr>
        <w:t xml:space="preserve"> под личную ответственность, что данные, указанные в настоящем заявлении,</w:t>
      </w:r>
      <w:r w:rsidRPr="00971F4B">
        <w:rPr>
          <w:sz w:val="28"/>
          <w:szCs w:val="28"/>
          <w:lang w:val="ru-RU"/>
        </w:rPr>
        <w:t xml:space="preserve"> </w:t>
      </w:r>
      <w:r w:rsidR="00C90F7D" w:rsidRPr="00971F4B">
        <w:rPr>
          <w:sz w:val="28"/>
          <w:szCs w:val="28"/>
          <w:lang w:val="ru-RU"/>
        </w:rPr>
        <w:t>являются точными</w:t>
      </w:r>
      <w:r w:rsidRPr="00971F4B">
        <w:rPr>
          <w:sz w:val="28"/>
          <w:szCs w:val="28"/>
          <w:lang w:val="ru-RU"/>
        </w:rPr>
        <w:t>.</w:t>
      </w:r>
    </w:p>
    <w:p w14:paraId="43F03C03" w14:textId="77777777" w:rsidR="009A3389" w:rsidRPr="00971F4B" w:rsidRDefault="009A338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55A667E" w14:textId="58493B3B" w:rsidR="006B2A63" w:rsidRPr="00971F4B" w:rsidRDefault="00C90F7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Дата</w:t>
      </w:r>
      <w:r w:rsidR="006B2A63" w:rsidRPr="00971F4B">
        <w:rPr>
          <w:sz w:val="28"/>
          <w:szCs w:val="28"/>
          <w:lang w:val="ru-RU"/>
        </w:rPr>
        <w:t xml:space="preserve">_________________20__            </w:t>
      </w:r>
      <w:r w:rsidR="006B2A63" w:rsidRPr="00971F4B">
        <w:rPr>
          <w:sz w:val="28"/>
          <w:szCs w:val="28"/>
          <w:lang w:val="ru-RU"/>
        </w:rPr>
        <w:tab/>
      </w:r>
      <w:r w:rsidR="006B2A63" w:rsidRPr="00971F4B">
        <w:rPr>
          <w:sz w:val="28"/>
          <w:szCs w:val="28"/>
          <w:lang w:val="ru-RU"/>
        </w:rPr>
        <w:tab/>
        <w:t xml:space="preserve"> </w:t>
      </w:r>
      <w:r w:rsidR="000E015E" w:rsidRPr="00971F4B">
        <w:rPr>
          <w:sz w:val="28"/>
          <w:szCs w:val="28"/>
          <w:lang w:val="ru-RU"/>
        </w:rPr>
        <w:t>Подпись</w:t>
      </w:r>
    </w:p>
    <w:p w14:paraId="381ABF6C"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52E6F4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1708104"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412382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CA57FF3" w14:textId="77777777" w:rsidR="008837C0" w:rsidRPr="00971F4B" w:rsidRDefault="008837C0" w:rsidP="006B2A63">
      <w:pPr>
        <w:tabs>
          <w:tab w:val="left" w:pos="274"/>
        </w:tabs>
        <w:ind w:firstLine="709"/>
        <w:jc w:val="right"/>
        <w:rPr>
          <w:bCs/>
          <w:sz w:val="28"/>
          <w:szCs w:val="28"/>
          <w:lang w:val="ru-RU"/>
        </w:rPr>
      </w:pPr>
    </w:p>
    <w:p w14:paraId="542A7C18" w14:textId="77777777" w:rsidR="008837C0" w:rsidRPr="00971F4B" w:rsidRDefault="008837C0" w:rsidP="006B2A63">
      <w:pPr>
        <w:tabs>
          <w:tab w:val="left" w:pos="274"/>
        </w:tabs>
        <w:ind w:firstLine="709"/>
        <w:jc w:val="right"/>
        <w:rPr>
          <w:bCs/>
          <w:sz w:val="28"/>
          <w:szCs w:val="28"/>
          <w:lang w:val="ru-RU"/>
        </w:rPr>
      </w:pPr>
    </w:p>
    <w:p w14:paraId="723B1BA0" w14:textId="77777777" w:rsidR="009A3389" w:rsidRPr="00971F4B" w:rsidRDefault="009A3389" w:rsidP="006B2A63">
      <w:pPr>
        <w:tabs>
          <w:tab w:val="left" w:pos="274"/>
        </w:tabs>
        <w:ind w:firstLine="709"/>
        <w:jc w:val="right"/>
        <w:rPr>
          <w:bCs/>
          <w:sz w:val="28"/>
          <w:szCs w:val="28"/>
          <w:lang w:val="ru-RU"/>
        </w:rPr>
      </w:pPr>
    </w:p>
    <w:p w14:paraId="609FAF7A" w14:textId="1258F528" w:rsidR="0078512F" w:rsidRDefault="0078512F">
      <w:pPr>
        <w:spacing w:after="160" w:line="259" w:lineRule="auto"/>
        <w:ind w:firstLine="0"/>
        <w:jc w:val="left"/>
        <w:rPr>
          <w:bCs/>
          <w:sz w:val="28"/>
          <w:szCs w:val="28"/>
          <w:lang w:val="ru-RU"/>
        </w:rPr>
      </w:pPr>
      <w:r>
        <w:rPr>
          <w:bCs/>
          <w:sz w:val="28"/>
          <w:szCs w:val="28"/>
          <w:lang w:val="ru-RU"/>
        </w:rPr>
        <w:br w:type="page"/>
      </w:r>
    </w:p>
    <w:p w14:paraId="5227241C" w14:textId="79E77FEC" w:rsidR="006B2A63" w:rsidRPr="00971F4B" w:rsidRDefault="0001638D" w:rsidP="006B2A63">
      <w:pPr>
        <w:tabs>
          <w:tab w:val="left" w:pos="274"/>
        </w:tabs>
        <w:ind w:firstLine="709"/>
        <w:jc w:val="right"/>
        <w:rPr>
          <w:bCs/>
          <w:sz w:val="28"/>
          <w:szCs w:val="28"/>
          <w:lang w:val="ru-RU"/>
        </w:rPr>
      </w:pPr>
      <w:r w:rsidRPr="00971F4B">
        <w:rPr>
          <w:bCs/>
          <w:sz w:val="28"/>
          <w:szCs w:val="28"/>
          <w:lang w:val="ru-RU"/>
        </w:rPr>
        <w:lastRenderedPageBreak/>
        <w:t>Приложение</w:t>
      </w:r>
      <w:r w:rsidR="006B2A63" w:rsidRPr="00971F4B">
        <w:rPr>
          <w:bCs/>
          <w:sz w:val="28"/>
          <w:szCs w:val="28"/>
          <w:lang w:val="ru-RU"/>
        </w:rPr>
        <w:t xml:space="preserve"> </w:t>
      </w:r>
      <w:r w:rsidR="004E47C0" w:rsidRPr="00971F4B">
        <w:rPr>
          <w:bCs/>
          <w:sz w:val="28"/>
          <w:szCs w:val="28"/>
          <w:lang w:val="ru-RU"/>
        </w:rPr>
        <w:t>№</w:t>
      </w:r>
      <w:r w:rsidR="006B2A63" w:rsidRPr="00971F4B">
        <w:rPr>
          <w:bCs/>
          <w:sz w:val="28"/>
          <w:szCs w:val="28"/>
          <w:lang w:val="ru-RU"/>
        </w:rPr>
        <w:t xml:space="preserve"> 3</w:t>
      </w:r>
    </w:p>
    <w:p w14:paraId="3DB71DD6" w14:textId="3557BA92" w:rsidR="006B2A63" w:rsidRPr="00971F4B" w:rsidRDefault="00403A37"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sz w:val="28"/>
          <w:szCs w:val="28"/>
          <w:lang w:val="ru-RU"/>
        </w:rPr>
        <w:t>МУНИЦИПИЙ</w:t>
      </w:r>
      <w:r w:rsidR="006B2A63" w:rsidRPr="00971F4B">
        <w:rPr>
          <w:b/>
          <w:sz w:val="28"/>
          <w:szCs w:val="28"/>
          <w:lang w:val="ru-RU"/>
        </w:rPr>
        <w:t>/</w:t>
      </w:r>
      <w:r w:rsidR="00C90F7D" w:rsidRPr="00971F4B">
        <w:rPr>
          <w:b/>
          <w:sz w:val="28"/>
          <w:szCs w:val="28"/>
          <w:lang w:val="ru-RU"/>
        </w:rPr>
        <w:t>ГОРОД</w:t>
      </w:r>
      <w:r w:rsidR="006B2A63" w:rsidRPr="00971F4B">
        <w:rPr>
          <w:b/>
          <w:sz w:val="28"/>
          <w:szCs w:val="28"/>
          <w:lang w:val="ru-RU"/>
        </w:rPr>
        <w:t>/</w:t>
      </w:r>
      <w:r w:rsidRPr="00971F4B">
        <w:rPr>
          <w:b/>
          <w:sz w:val="28"/>
          <w:szCs w:val="28"/>
          <w:lang w:val="ru-RU"/>
        </w:rPr>
        <w:t>СЕЛО</w:t>
      </w:r>
    </w:p>
    <w:p w14:paraId="35006752" w14:textId="77777777" w:rsidR="006B2A63" w:rsidRPr="007E7268"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Cs/>
          <w:sz w:val="28"/>
          <w:szCs w:val="28"/>
          <w:lang w:val="ru-RU"/>
        </w:rPr>
      </w:pPr>
      <w:r w:rsidRPr="007E7268">
        <w:rPr>
          <w:bCs/>
          <w:sz w:val="28"/>
          <w:szCs w:val="28"/>
          <w:lang w:val="ru-RU"/>
        </w:rPr>
        <w:t>_____________________________</w:t>
      </w:r>
    </w:p>
    <w:p w14:paraId="6B8880B0" w14:textId="77777777"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p>
    <w:p w14:paraId="6EBDE036" w14:textId="57285DA1" w:rsidR="006B2A63" w:rsidRPr="007E7268" w:rsidRDefault="00F74D9F"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Cs/>
          <w:sz w:val="28"/>
          <w:szCs w:val="28"/>
          <w:lang w:val="ru-RU"/>
        </w:rPr>
      </w:pPr>
      <w:r w:rsidRPr="007E7268">
        <w:rPr>
          <w:bCs/>
          <w:sz w:val="28"/>
          <w:szCs w:val="28"/>
          <w:lang w:val="ru-RU"/>
        </w:rPr>
        <w:t>ИНФОРМАЦИОННЫЙ ГРАДОСТРОИТЕЛЬНЫЙ СЕРТИФИКАТ</w:t>
      </w:r>
      <w:r w:rsidR="006B2A63" w:rsidRPr="007E7268">
        <w:rPr>
          <w:bCs/>
          <w:sz w:val="28"/>
          <w:szCs w:val="28"/>
          <w:lang w:val="ru-RU"/>
        </w:rPr>
        <w:t xml:space="preserve"> </w:t>
      </w:r>
    </w:p>
    <w:p w14:paraId="054F76A0" w14:textId="35964129" w:rsidR="006B2A63" w:rsidRPr="00971F4B" w:rsidRDefault="004E47C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u-RU"/>
        </w:rPr>
      </w:pPr>
      <w:r w:rsidRPr="00971F4B">
        <w:rPr>
          <w:sz w:val="28"/>
          <w:szCs w:val="28"/>
          <w:lang w:val="ru-RU"/>
        </w:rPr>
        <w:t>№</w:t>
      </w:r>
      <w:r w:rsidR="008F0799" w:rsidRPr="00971F4B">
        <w:rPr>
          <w:sz w:val="28"/>
          <w:szCs w:val="28"/>
          <w:lang w:val="ru-RU"/>
        </w:rPr>
        <w:t>________</w:t>
      </w:r>
      <w:r w:rsidR="00403A37" w:rsidRPr="00971F4B">
        <w:rPr>
          <w:sz w:val="28"/>
          <w:szCs w:val="28"/>
          <w:lang w:val="ru-RU"/>
        </w:rPr>
        <w:t>от</w:t>
      </w:r>
      <w:r w:rsidR="008F0799" w:rsidRPr="00971F4B">
        <w:rPr>
          <w:sz w:val="28"/>
          <w:szCs w:val="28"/>
          <w:lang w:val="ru-RU"/>
        </w:rPr>
        <w:t>__________</w:t>
      </w:r>
      <w:r w:rsidR="006B2A63" w:rsidRPr="00971F4B">
        <w:rPr>
          <w:sz w:val="28"/>
          <w:szCs w:val="28"/>
          <w:lang w:val="ru-RU"/>
        </w:rPr>
        <w:t>___</w:t>
      </w:r>
    </w:p>
    <w:p w14:paraId="5486871B" w14:textId="77777777"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7F9EC60" w14:textId="43F84F4F" w:rsidR="006B2A63" w:rsidRPr="00971F4B" w:rsidRDefault="00403A37"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На основании заявления, поданного</w:t>
      </w:r>
      <w:r w:rsidR="006B2A63" w:rsidRPr="00971F4B">
        <w:rPr>
          <w:sz w:val="28"/>
          <w:szCs w:val="28"/>
          <w:lang w:val="ru-RU"/>
        </w:rPr>
        <w:t xml:space="preserve"> _________________________</w:t>
      </w:r>
      <w:r w:rsidR="009A3389" w:rsidRPr="00971F4B">
        <w:rPr>
          <w:sz w:val="28"/>
          <w:szCs w:val="28"/>
          <w:lang w:val="ru-RU"/>
        </w:rPr>
        <w:t>____</w:t>
      </w:r>
      <w:r w:rsidR="006B2A63" w:rsidRPr="00971F4B">
        <w:rPr>
          <w:sz w:val="28"/>
          <w:szCs w:val="28"/>
          <w:lang w:val="ru-RU"/>
        </w:rPr>
        <w:t>,</w:t>
      </w:r>
    </w:p>
    <w:p w14:paraId="59EE0959" w14:textId="507A8AF9" w:rsidR="006B2A63" w:rsidRPr="00971F4B" w:rsidRDefault="00403A37"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местожительство/местонахождение:</w:t>
      </w:r>
      <w:r w:rsidR="006B2A63" w:rsidRPr="00971F4B">
        <w:rPr>
          <w:sz w:val="28"/>
          <w:szCs w:val="28"/>
          <w:lang w:val="ru-RU"/>
        </w:rPr>
        <w:t xml:space="preserve"> _____________________________</w:t>
      </w:r>
    </w:p>
    <w:p w14:paraId="66E4C348" w14:textId="100FA9F8" w:rsidR="006B2A63" w:rsidRPr="00971F4B" w:rsidRDefault="0001638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контактный телефон</w:t>
      </w:r>
      <w:r w:rsidR="006B2A63" w:rsidRPr="00971F4B">
        <w:rPr>
          <w:sz w:val="28"/>
          <w:szCs w:val="28"/>
          <w:lang w:val="ru-RU"/>
        </w:rPr>
        <w:t xml:space="preserve">_____________, </w:t>
      </w:r>
      <w:r w:rsidR="00403A37" w:rsidRPr="00971F4B">
        <w:rPr>
          <w:rFonts w:ascii="Times New Roman CYR" w:hAnsi="Times New Roman CYR" w:cs="Times New Roman CYR"/>
          <w:sz w:val="28"/>
          <w:szCs w:val="28"/>
          <w:lang w:val="ru-RU"/>
        </w:rPr>
        <w:t>зарегистрированного под</w:t>
      </w:r>
      <w:r w:rsidR="00403A37" w:rsidRPr="00971F4B">
        <w:rPr>
          <w:sz w:val="28"/>
          <w:szCs w:val="28"/>
          <w:lang w:val="ru-RU"/>
        </w:rPr>
        <w:t xml:space="preserve"> </w:t>
      </w:r>
      <w:r w:rsidR="004E47C0" w:rsidRPr="00971F4B">
        <w:rPr>
          <w:sz w:val="28"/>
          <w:szCs w:val="28"/>
          <w:lang w:val="ru-RU"/>
        </w:rPr>
        <w:t>№</w:t>
      </w:r>
      <w:r w:rsidR="006B2A63" w:rsidRPr="00971F4B">
        <w:rPr>
          <w:sz w:val="28"/>
          <w:szCs w:val="28"/>
          <w:lang w:val="ru-RU"/>
        </w:rPr>
        <w:t>_______________</w:t>
      </w:r>
      <w:r w:rsidR="009A3389" w:rsidRPr="00971F4B">
        <w:rPr>
          <w:sz w:val="28"/>
          <w:szCs w:val="28"/>
          <w:lang w:val="ru-RU"/>
        </w:rPr>
        <w:t xml:space="preserve">  </w:t>
      </w:r>
      <w:r w:rsidR="00403A37" w:rsidRPr="00971F4B">
        <w:rPr>
          <w:sz w:val="28"/>
          <w:szCs w:val="28"/>
          <w:lang w:val="ru-RU"/>
        </w:rPr>
        <w:t>от</w:t>
      </w:r>
      <w:r w:rsidR="006B2A63" w:rsidRPr="00971F4B">
        <w:rPr>
          <w:sz w:val="28"/>
          <w:szCs w:val="28"/>
          <w:lang w:val="ru-RU"/>
        </w:rPr>
        <w:t xml:space="preserve"> _____________ 20__</w:t>
      </w:r>
    </w:p>
    <w:p w14:paraId="71249C3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488C105" w14:textId="014C49E5" w:rsidR="006B2A63" w:rsidRPr="00971F4B" w:rsidRDefault="00403A37"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sz w:val="28"/>
          <w:szCs w:val="28"/>
          <w:lang w:val="ru-RU"/>
        </w:rPr>
        <w:t xml:space="preserve">На основании </w:t>
      </w:r>
      <w:r w:rsidR="006B2A63" w:rsidRPr="00971F4B">
        <w:rPr>
          <w:sz w:val="28"/>
          <w:szCs w:val="28"/>
          <w:lang w:val="ru-RU"/>
        </w:rPr>
        <w:t xml:space="preserve"> </w:t>
      </w:r>
      <w:r w:rsidR="0001638D" w:rsidRPr="00971F4B">
        <w:rPr>
          <w:sz w:val="28"/>
          <w:szCs w:val="28"/>
          <w:lang w:val="ru-RU"/>
        </w:rPr>
        <w:t>положений</w:t>
      </w:r>
      <w:r w:rsidR="006B2A63" w:rsidRPr="00971F4B">
        <w:rPr>
          <w:sz w:val="28"/>
          <w:szCs w:val="28"/>
          <w:lang w:val="ru-RU"/>
        </w:rPr>
        <w:t xml:space="preserve"> </w:t>
      </w:r>
      <w:r w:rsidR="004E47C0" w:rsidRPr="00971F4B">
        <w:rPr>
          <w:sz w:val="28"/>
          <w:szCs w:val="28"/>
          <w:lang w:val="ru-RU"/>
        </w:rPr>
        <w:t>Градостроительного и строительного кодекса</w:t>
      </w:r>
      <w:r w:rsidR="006B2A63" w:rsidRPr="00971F4B">
        <w:rPr>
          <w:sz w:val="28"/>
          <w:szCs w:val="28"/>
          <w:lang w:val="ru-RU"/>
        </w:rPr>
        <w:t xml:space="preserve">, </w:t>
      </w:r>
      <w:r w:rsidR="009A3389" w:rsidRPr="00971F4B">
        <w:rPr>
          <w:sz w:val="28"/>
          <w:szCs w:val="28"/>
          <w:lang w:val="ru-RU"/>
        </w:rPr>
        <w:t>ПОДТВЕРЖДАЕТСЯ</w:t>
      </w:r>
      <w:r w:rsidR="006B2A63" w:rsidRPr="00971F4B">
        <w:rPr>
          <w:sz w:val="28"/>
          <w:szCs w:val="28"/>
          <w:lang w:val="ru-RU"/>
        </w:rPr>
        <w:t>:</w:t>
      </w:r>
    </w:p>
    <w:p w14:paraId="2D619FBB" w14:textId="358C3FB5" w:rsidR="006B2A63" w:rsidRPr="00971F4B" w:rsidRDefault="00CD517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на земельном участке</w:t>
      </w:r>
      <w:r w:rsidR="006B2A63" w:rsidRPr="00971F4B">
        <w:rPr>
          <w:sz w:val="28"/>
          <w:szCs w:val="28"/>
          <w:lang w:val="ru-RU"/>
        </w:rPr>
        <w:t>/</w:t>
      </w:r>
      <w:r w:rsidRPr="00971F4B">
        <w:rPr>
          <w:sz w:val="28"/>
          <w:szCs w:val="28"/>
          <w:lang w:val="ru-RU"/>
        </w:rPr>
        <w:t>сооружение с</w:t>
      </w:r>
      <w:r w:rsidR="006B2A63" w:rsidRPr="00971F4B">
        <w:rPr>
          <w:sz w:val="28"/>
          <w:szCs w:val="28"/>
          <w:lang w:val="ru-RU"/>
        </w:rPr>
        <w:t xml:space="preserve"> </w:t>
      </w:r>
      <w:r w:rsidR="000E015E" w:rsidRPr="00971F4B">
        <w:rPr>
          <w:sz w:val="28"/>
          <w:szCs w:val="28"/>
          <w:lang w:val="ru-RU"/>
        </w:rPr>
        <w:t>кадастровы</w:t>
      </w:r>
      <w:r w:rsidRPr="00971F4B">
        <w:rPr>
          <w:sz w:val="28"/>
          <w:szCs w:val="28"/>
          <w:lang w:val="ru-RU"/>
        </w:rPr>
        <w:t>м</w:t>
      </w:r>
      <w:r w:rsidR="000E015E" w:rsidRPr="00971F4B">
        <w:rPr>
          <w:sz w:val="28"/>
          <w:szCs w:val="28"/>
          <w:lang w:val="ru-RU"/>
        </w:rPr>
        <w:t xml:space="preserve"> номер</w:t>
      </w:r>
      <w:r w:rsidRPr="00971F4B">
        <w:rPr>
          <w:sz w:val="28"/>
          <w:szCs w:val="28"/>
          <w:lang w:val="ru-RU"/>
        </w:rPr>
        <w:t>ом</w:t>
      </w:r>
      <w:r w:rsidR="006B2A63" w:rsidRPr="00971F4B">
        <w:rPr>
          <w:sz w:val="28"/>
          <w:szCs w:val="28"/>
          <w:lang w:val="ru-RU"/>
        </w:rPr>
        <w:t xml:space="preserve"> ____________________________, </w:t>
      </w:r>
      <w:r w:rsidRPr="00971F4B">
        <w:rPr>
          <w:sz w:val="28"/>
          <w:szCs w:val="28"/>
          <w:lang w:val="ru-RU"/>
        </w:rPr>
        <w:t>расположенное в</w:t>
      </w:r>
      <w:r w:rsidR="006B2A63" w:rsidRPr="00971F4B">
        <w:rPr>
          <w:sz w:val="28"/>
          <w:szCs w:val="28"/>
          <w:lang w:val="ru-RU"/>
        </w:rPr>
        <w:t xml:space="preserve"> </w:t>
      </w:r>
      <w:r w:rsidR="00403A37" w:rsidRPr="00971F4B">
        <w:rPr>
          <w:sz w:val="28"/>
          <w:szCs w:val="28"/>
          <w:lang w:val="ru-RU"/>
        </w:rPr>
        <w:t>район</w:t>
      </w:r>
      <w:r w:rsidRPr="00971F4B">
        <w:rPr>
          <w:sz w:val="28"/>
          <w:szCs w:val="28"/>
          <w:lang w:val="ru-RU"/>
        </w:rPr>
        <w:t>е</w:t>
      </w:r>
      <w:r w:rsidR="008C3BC9" w:rsidRPr="00971F4B">
        <w:rPr>
          <w:sz w:val="28"/>
          <w:szCs w:val="28"/>
          <w:lang w:val="ru-RU"/>
        </w:rPr>
        <w:t xml:space="preserve"> </w:t>
      </w:r>
      <w:r w:rsidR="006B2A63" w:rsidRPr="00971F4B">
        <w:rPr>
          <w:sz w:val="28"/>
          <w:szCs w:val="28"/>
          <w:lang w:val="ru-RU"/>
        </w:rPr>
        <w:t>_______________,</w:t>
      </w:r>
      <w:r w:rsidR="008C3BC9" w:rsidRPr="00971F4B">
        <w:rPr>
          <w:sz w:val="28"/>
          <w:szCs w:val="28"/>
          <w:lang w:val="ru-RU"/>
        </w:rPr>
        <w:t xml:space="preserve"> </w:t>
      </w:r>
      <w:r w:rsidR="00403A37" w:rsidRPr="00971F4B">
        <w:rPr>
          <w:sz w:val="28"/>
          <w:szCs w:val="28"/>
          <w:lang w:val="ru-RU"/>
        </w:rPr>
        <w:t>муниципи</w:t>
      </w:r>
      <w:r w:rsidRPr="00971F4B">
        <w:rPr>
          <w:sz w:val="28"/>
          <w:szCs w:val="28"/>
          <w:lang w:val="ru-RU"/>
        </w:rPr>
        <w:t>и</w:t>
      </w:r>
      <w:r w:rsidR="006B2A63" w:rsidRPr="00971F4B">
        <w:rPr>
          <w:sz w:val="28"/>
          <w:szCs w:val="28"/>
          <w:lang w:val="ru-RU"/>
        </w:rPr>
        <w:t>/</w:t>
      </w:r>
      <w:r w:rsidR="00C90F7D" w:rsidRPr="00971F4B">
        <w:rPr>
          <w:sz w:val="28"/>
          <w:szCs w:val="28"/>
          <w:lang w:val="ru-RU"/>
        </w:rPr>
        <w:t>город</w:t>
      </w:r>
      <w:r w:rsidRPr="00971F4B">
        <w:rPr>
          <w:sz w:val="28"/>
          <w:szCs w:val="28"/>
          <w:lang w:val="ru-RU"/>
        </w:rPr>
        <w:t>е</w:t>
      </w:r>
      <w:r w:rsidR="006B2A63" w:rsidRPr="00971F4B">
        <w:rPr>
          <w:sz w:val="28"/>
          <w:szCs w:val="28"/>
          <w:lang w:val="ru-RU"/>
        </w:rPr>
        <w:t>__________________,</w:t>
      </w:r>
    </w:p>
    <w:p w14:paraId="15398448" w14:textId="02D45119" w:rsidR="006B2A63" w:rsidRPr="00971F4B" w:rsidRDefault="00C90F7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сектор</w:t>
      </w:r>
      <w:r w:rsidR="00CD517A" w:rsidRPr="00971F4B">
        <w:rPr>
          <w:sz w:val="28"/>
          <w:szCs w:val="28"/>
          <w:lang w:val="ru-RU"/>
        </w:rPr>
        <w:t>е</w:t>
      </w:r>
      <w:r w:rsidR="006B2A63" w:rsidRPr="00971F4B">
        <w:rPr>
          <w:sz w:val="28"/>
          <w:szCs w:val="28"/>
          <w:lang w:val="ru-RU"/>
        </w:rPr>
        <w:t xml:space="preserve">_________________, </w:t>
      </w:r>
      <w:r w:rsidR="00274C40" w:rsidRPr="00971F4B">
        <w:rPr>
          <w:sz w:val="28"/>
          <w:szCs w:val="28"/>
          <w:lang w:val="ru-RU"/>
        </w:rPr>
        <w:t>коммун</w:t>
      </w:r>
      <w:r w:rsidR="00CD517A" w:rsidRPr="00971F4B">
        <w:rPr>
          <w:sz w:val="28"/>
          <w:szCs w:val="28"/>
          <w:lang w:val="ru-RU"/>
        </w:rPr>
        <w:t>е</w:t>
      </w:r>
      <w:r w:rsidR="00274C40" w:rsidRPr="00971F4B">
        <w:rPr>
          <w:sz w:val="28"/>
          <w:szCs w:val="28"/>
          <w:lang w:val="ru-RU"/>
        </w:rPr>
        <w:t>/сел</w:t>
      </w:r>
      <w:r w:rsidR="00CD517A" w:rsidRPr="00971F4B">
        <w:rPr>
          <w:sz w:val="28"/>
          <w:szCs w:val="28"/>
          <w:lang w:val="ru-RU"/>
        </w:rPr>
        <w:t>е</w:t>
      </w:r>
      <w:r w:rsidR="006B2A63" w:rsidRPr="00971F4B">
        <w:rPr>
          <w:sz w:val="28"/>
          <w:szCs w:val="28"/>
          <w:lang w:val="ru-RU"/>
        </w:rPr>
        <w:t xml:space="preserve"> ____________________,</w:t>
      </w:r>
    </w:p>
    <w:p w14:paraId="5A946C3C" w14:textId="38901228" w:rsidR="006B2A63" w:rsidRPr="00971F4B" w:rsidRDefault="00274C4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улица</w:t>
      </w:r>
      <w:r w:rsidR="006B2A63" w:rsidRPr="00971F4B">
        <w:rPr>
          <w:sz w:val="28"/>
          <w:szCs w:val="28"/>
          <w:lang w:val="ru-RU"/>
        </w:rPr>
        <w:t xml:space="preserve"> __________________ ,</w:t>
      </w:r>
      <w:r w:rsidR="008334E8"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 ________ ,</w:t>
      </w:r>
      <w:r w:rsidR="008334E8" w:rsidRPr="00971F4B">
        <w:rPr>
          <w:sz w:val="28"/>
          <w:szCs w:val="28"/>
          <w:lang w:val="ru-RU"/>
        </w:rPr>
        <w:t xml:space="preserve"> </w:t>
      </w:r>
      <w:r w:rsidRPr="00971F4B">
        <w:rPr>
          <w:sz w:val="28"/>
          <w:szCs w:val="28"/>
          <w:lang w:val="ru-RU"/>
        </w:rPr>
        <w:t>корпус</w:t>
      </w:r>
      <w:r w:rsidR="006B2A63" w:rsidRPr="00971F4B">
        <w:rPr>
          <w:sz w:val="28"/>
          <w:szCs w:val="28"/>
          <w:lang w:val="ru-RU"/>
        </w:rPr>
        <w:t xml:space="preserve"> _______, </w:t>
      </w:r>
      <w:r w:rsidRPr="00971F4B">
        <w:rPr>
          <w:sz w:val="28"/>
          <w:szCs w:val="28"/>
          <w:lang w:val="ru-RU"/>
        </w:rPr>
        <w:t>кв.</w:t>
      </w:r>
      <w:r w:rsidR="006B2A63" w:rsidRPr="00971F4B">
        <w:rPr>
          <w:sz w:val="28"/>
          <w:szCs w:val="28"/>
          <w:lang w:val="ru-RU"/>
        </w:rPr>
        <w:t xml:space="preserve"> ______.</w:t>
      </w:r>
    </w:p>
    <w:p w14:paraId="0B092ED7" w14:textId="77777777"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A5696F0" w14:textId="2A634EE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764A4E" w:rsidRPr="00971F4B">
        <w:rPr>
          <w:sz w:val="28"/>
          <w:szCs w:val="28"/>
          <w:lang w:val="ru-RU"/>
        </w:rPr>
        <w:t>Правовой режим</w:t>
      </w:r>
      <w:r w:rsidRPr="00971F4B">
        <w:rPr>
          <w:sz w:val="28"/>
          <w:szCs w:val="28"/>
          <w:lang w:val="ru-RU"/>
        </w:rPr>
        <w:t>:</w:t>
      </w:r>
      <w:r w:rsidR="00CD517A" w:rsidRPr="00971F4B">
        <w:rPr>
          <w:sz w:val="28"/>
          <w:szCs w:val="28"/>
          <w:lang w:val="ru-RU"/>
        </w:rPr>
        <w:t xml:space="preserve">                </w:t>
      </w:r>
      <w:r w:rsidRPr="00971F4B">
        <w:rPr>
          <w:sz w:val="28"/>
          <w:szCs w:val="28"/>
          <w:lang w:val="ru-RU"/>
        </w:rPr>
        <w:t>____________________________</w:t>
      </w:r>
      <w:r w:rsidR="008334E8" w:rsidRPr="00971F4B">
        <w:rPr>
          <w:sz w:val="28"/>
          <w:szCs w:val="28"/>
          <w:lang w:val="ru-RU"/>
        </w:rPr>
        <w:t>___</w:t>
      </w:r>
    </w:p>
    <w:p w14:paraId="66E9752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firstLine="0"/>
        <w:rPr>
          <w:sz w:val="28"/>
          <w:szCs w:val="28"/>
          <w:lang w:val="ru-RU"/>
        </w:rPr>
      </w:pPr>
      <w:r w:rsidRPr="00971F4B">
        <w:rPr>
          <w:sz w:val="28"/>
          <w:szCs w:val="28"/>
          <w:lang w:val="ru-RU"/>
        </w:rPr>
        <w:t>___________________________________________________________________________________________________________________________________________________________________________</w:t>
      </w:r>
    </w:p>
    <w:p w14:paraId="2540AF64" w14:textId="4BB250E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left"/>
        <w:rPr>
          <w:sz w:val="28"/>
          <w:szCs w:val="28"/>
          <w:lang w:val="ru-RU"/>
        </w:rPr>
      </w:pPr>
      <w:r w:rsidRPr="00971F4B">
        <w:rPr>
          <w:sz w:val="28"/>
          <w:szCs w:val="28"/>
          <w:lang w:val="ru-RU"/>
        </w:rPr>
        <w:t xml:space="preserve">2. </w:t>
      </w:r>
      <w:r w:rsidR="00CD517A" w:rsidRPr="00971F4B">
        <w:rPr>
          <w:sz w:val="28"/>
          <w:szCs w:val="28"/>
          <w:lang w:val="ru-RU"/>
        </w:rPr>
        <w:t>Технический режим</w:t>
      </w:r>
      <w:r w:rsidRPr="00971F4B">
        <w:rPr>
          <w:sz w:val="28"/>
          <w:szCs w:val="28"/>
          <w:lang w:val="ru-RU"/>
        </w:rPr>
        <w:t>:__________________________________</w:t>
      </w:r>
      <w:r w:rsidR="008334E8" w:rsidRPr="00971F4B">
        <w:rPr>
          <w:sz w:val="28"/>
          <w:szCs w:val="28"/>
          <w:lang w:val="ru-RU"/>
        </w:rPr>
        <w:t>__</w:t>
      </w:r>
    </w:p>
    <w:p w14:paraId="3D954EB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firstLine="0"/>
        <w:jc w:val="left"/>
        <w:rPr>
          <w:sz w:val="28"/>
          <w:szCs w:val="28"/>
          <w:lang w:val="ru-RU"/>
        </w:rPr>
      </w:pPr>
      <w:r w:rsidRPr="00971F4B">
        <w:rPr>
          <w:sz w:val="28"/>
          <w:szCs w:val="28"/>
          <w:lang w:val="ru-RU"/>
        </w:rPr>
        <w:t>__________________________________________________________________________________________________________________</w:t>
      </w:r>
    </w:p>
    <w:p w14:paraId="23F9B5F2" w14:textId="414836B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left"/>
        <w:rPr>
          <w:sz w:val="28"/>
          <w:szCs w:val="28"/>
          <w:lang w:val="ru-RU"/>
        </w:rPr>
      </w:pPr>
      <w:r w:rsidRPr="00971F4B">
        <w:rPr>
          <w:sz w:val="28"/>
          <w:szCs w:val="28"/>
          <w:lang w:val="ru-RU"/>
        </w:rPr>
        <w:t xml:space="preserve">3. </w:t>
      </w:r>
      <w:r w:rsidR="00E1741D" w:rsidRPr="00971F4B">
        <w:rPr>
          <w:sz w:val="28"/>
          <w:szCs w:val="28"/>
          <w:lang w:val="ru-RU"/>
        </w:rPr>
        <w:t>Экономический  режим</w:t>
      </w:r>
      <w:r w:rsidRPr="00971F4B">
        <w:rPr>
          <w:sz w:val="28"/>
          <w:szCs w:val="28"/>
          <w:lang w:val="ru-RU"/>
        </w:rPr>
        <w:t>:_________________________________</w:t>
      </w:r>
    </w:p>
    <w:p w14:paraId="3DC5DB3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left"/>
        <w:rPr>
          <w:sz w:val="28"/>
          <w:szCs w:val="28"/>
          <w:lang w:val="ru-RU"/>
        </w:rPr>
      </w:pPr>
      <w:r w:rsidRPr="00971F4B">
        <w:rPr>
          <w:sz w:val="28"/>
          <w:szCs w:val="28"/>
          <w:lang w:val="ru-RU"/>
        </w:rPr>
        <w:t>_________________________________________________________</w:t>
      </w:r>
    </w:p>
    <w:p w14:paraId="6A7849DC"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left"/>
        <w:rPr>
          <w:sz w:val="28"/>
          <w:szCs w:val="28"/>
          <w:lang w:val="ru-RU"/>
        </w:rPr>
      </w:pPr>
      <w:r w:rsidRPr="00971F4B">
        <w:rPr>
          <w:sz w:val="28"/>
          <w:szCs w:val="28"/>
          <w:lang w:val="ru-RU"/>
        </w:rPr>
        <w:t>_________________________________________________________</w:t>
      </w:r>
    </w:p>
    <w:p w14:paraId="23B67E8D" w14:textId="668A154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left"/>
        <w:rPr>
          <w:sz w:val="28"/>
          <w:szCs w:val="28"/>
          <w:u w:val="single"/>
          <w:lang w:val="ru-RU"/>
        </w:rPr>
      </w:pPr>
      <w:r w:rsidRPr="00971F4B">
        <w:rPr>
          <w:sz w:val="28"/>
          <w:szCs w:val="28"/>
          <w:lang w:val="ru-RU"/>
        </w:rPr>
        <w:t xml:space="preserve">4. </w:t>
      </w:r>
      <w:r w:rsidR="00E1741D" w:rsidRPr="00971F4B">
        <w:rPr>
          <w:rFonts w:ascii="Times New Roman CYR" w:hAnsi="Times New Roman CYR" w:cs="Times New Roman CYR"/>
          <w:sz w:val="28"/>
          <w:szCs w:val="28"/>
          <w:lang w:val="ru-RU"/>
        </w:rPr>
        <w:t>Архитектурно-градостроительный режим</w:t>
      </w:r>
      <w:r w:rsidRPr="00971F4B">
        <w:rPr>
          <w:sz w:val="28"/>
          <w:szCs w:val="28"/>
          <w:lang w:val="ru-RU"/>
        </w:rPr>
        <w:t>: __________________</w:t>
      </w:r>
    </w:p>
    <w:p w14:paraId="2B21A3D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firstLine="0"/>
        <w:rPr>
          <w:sz w:val="28"/>
          <w:szCs w:val="28"/>
          <w:lang w:val="ru-RU"/>
        </w:rPr>
      </w:pPr>
      <w:r w:rsidRPr="00971F4B">
        <w:rPr>
          <w:sz w:val="28"/>
          <w:szCs w:val="28"/>
          <w:lang w:val="ru-RU"/>
        </w:rPr>
        <w:t>__________________________________________________________________________________________________________________.</w:t>
      </w:r>
    </w:p>
    <w:p w14:paraId="449746EC" w14:textId="3E0A96A0" w:rsidR="006B2A63" w:rsidRPr="00971F4B" w:rsidRDefault="00E1741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rFonts w:ascii="Times New Roman CYR" w:hAnsi="Times New Roman CYR" w:cs="Times New Roman CYR"/>
          <w:sz w:val="28"/>
          <w:szCs w:val="28"/>
          <w:lang w:val="ru-RU"/>
        </w:rPr>
        <w:t>Настоящ</w:t>
      </w:r>
      <w:r w:rsidR="009A3389" w:rsidRPr="00971F4B">
        <w:rPr>
          <w:rFonts w:ascii="Times New Roman CYR" w:hAnsi="Times New Roman CYR" w:cs="Times New Roman CYR"/>
          <w:sz w:val="28"/>
          <w:szCs w:val="28"/>
          <w:lang w:val="ru-RU"/>
        </w:rPr>
        <w:t xml:space="preserve">ий сертификат </w:t>
      </w:r>
      <w:r w:rsidRPr="00971F4B">
        <w:rPr>
          <w:rFonts w:ascii="Times New Roman CYR" w:hAnsi="Times New Roman CYR" w:cs="Times New Roman CYR"/>
          <w:sz w:val="28"/>
          <w:szCs w:val="28"/>
          <w:lang w:val="ru-RU"/>
        </w:rPr>
        <w:t>не позволяет выполнение проектных или строительных работ</w:t>
      </w:r>
      <w:r w:rsidR="006B2A63" w:rsidRPr="00971F4B">
        <w:rPr>
          <w:sz w:val="28"/>
          <w:szCs w:val="28"/>
          <w:lang w:val="ru-RU"/>
        </w:rPr>
        <w:t>.</w:t>
      </w:r>
    </w:p>
    <w:p w14:paraId="7A88A113"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69851D5" w14:textId="77777777"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7C884300" w14:textId="6BA7631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 xml:space="preserve">            </w:t>
      </w:r>
      <w:r w:rsidR="006767EC" w:rsidRPr="00971F4B">
        <w:rPr>
          <w:b/>
          <w:sz w:val="28"/>
          <w:szCs w:val="28"/>
          <w:lang w:val="ru-RU"/>
        </w:rPr>
        <w:t>ЭМИТЕНТ</w:t>
      </w:r>
      <w:r w:rsidRPr="00971F4B">
        <w:rPr>
          <w:b/>
          <w:sz w:val="28"/>
          <w:szCs w:val="28"/>
          <w:lang w:val="ru-RU"/>
        </w:rPr>
        <w:t xml:space="preserve">                  / __________ /                                                                                            </w:t>
      </w:r>
    </w:p>
    <w:p w14:paraId="127F430D" w14:textId="57D28FE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sz w:val="28"/>
          <w:szCs w:val="28"/>
          <w:lang w:val="ru-RU"/>
        </w:rPr>
        <w:t xml:space="preserve">            </w:t>
      </w:r>
      <w:r w:rsidR="008837C0" w:rsidRPr="00971F4B">
        <w:rPr>
          <w:sz w:val="28"/>
          <w:szCs w:val="28"/>
          <w:lang w:val="ru-RU"/>
        </w:rPr>
        <w:t>М.П</w:t>
      </w:r>
      <w:r w:rsidRPr="00971F4B">
        <w:rPr>
          <w:sz w:val="28"/>
          <w:szCs w:val="28"/>
          <w:lang w:val="ru-RU"/>
        </w:rPr>
        <w:t>.</w:t>
      </w:r>
    </w:p>
    <w:p w14:paraId="373BFA80" w14:textId="77777777"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1305E3DC" w14:textId="0A945D11" w:rsidR="006B2A63" w:rsidRPr="00971F4B" w:rsidRDefault="008837C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Уплачена сумма</w:t>
      </w:r>
      <w:r w:rsidR="006B2A63" w:rsidRPr="00971F4B">
        <w:rPr>
          <w:sz w:val="28"/>
          <w:szCs w:val="28"/>
          <w:lang w:val="ru-RU"/>
        </w:rPr>
        <w:t xml:space="preserve"> ___________ </w:t>
      </w:r>
      <w:r w:rsidRPr="00971F4B">
        <w:rPr>
          <w:sz w:val="28"/>
          <w:szCs w:val="28"/>
          <w:lang w:val="ru-RU"/>
        </w:rPr>
        <w:t>леев</w:t>
      </w:r>
      <w:r w:rsidR="006B2A63" w:rsidRPr="00971F4B">
        <w:rPr>
          <w:sz w:val="28"/>
          <w:szCs w:val="28"/>
          <w:lang w:val="ru-RU"/>
        </w:rPr>
        <w:t xml:space="preserve">.   </w:t>
      </w:r>
    </w:p>
    <w:p w14:paraId="64031CDA" w14:textId="2CF70146" w:rsidR="006B2A63" w:rsidRPr="00971F4B" w:rsidRDefault="008837C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sz w:val="28"/>
          <w:szCs w:val="28"/>
          <w:lang w:val="ru-RU"/>
        </w:rPr>
        <w:t>Квитанция</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________</w:t>
      </w:r>
      <w:r w:rsidRPr="00971F4B">
        <w:rPr>
          <w:sz w:val="28"/>
          <w:szCs w:val="28"/>
          <w:lang w:val="ru-RU"/>
        </w:rPr>
        <w:t>от</w:t>
      </w:r>
      <w:r w:rsidR="006B2A63" w:rsidRPr="00971F4B">
        <w:rPr>
          <w:sz w:val="28"/>
          <w:szCs w:val="28"/>
          <w:lang w:val="ru-RU"/>
        </w:rPr>
        <w:t>_________20___</w:t>
      </w:r>
    </w:p>
    <w:p w14:paraId="6676BE4B" w14:textId="77777777"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46F410C" w14:textId="0553B507" w:rsidR="006B2A63" w:rsidRPr="00971F4B" w:rsidRDefault="00AD1F16"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sz w:val="28"/>
          <w:szCs w:val="28"/>
          <w:lang w:val="ru-RU"/>
        </w:rPr>
        <w:t>Передано</w:t>
      </w:r>
      <w:r w:rsidR="008837C0" w:rsidRPr="00971F4B">
        <w:rPr>
          <w:sz w:val="28"/>
          <w:szCs w:val="28"/>
          <w:lang w:val="ru-RU"/>
        </w:rPr>
        <w:t xml:space="preserve"> </w:t>
      </w:r>
      <w:r w:rsidR="00E1446F" w:rsidRPr="00971F4B">
        <w:rPr>
          <w:sz w:val="28"/>
          <w:szCs w:val="28"/>
          <w:lang w:val="ru-RU"/>
        </w:rPr>
        <w:t>заявителю</w:t>
      </w:r>
      <w:r w:rsidR="006B2A63" w:rsidRPr="00971F4B">
        <w:rPr>
          <w:sz w:val="28"/>
          <w:szCs w:val="28"/>
          <w:lang w:val="ru-RU"/>
        </w:rPr>
        <w:t xml:space="preserve"> _____________20___</w:t>
      </w:r>
      <w:r w:rsidR="008837C0" w:rsidRPr="00971F4B">
        <w:rPr>
          <w:sz w:val="28"/>
          <w:szCs w:val="28"/>
          <w:lang w:val="ru-RU"/>
        </w:rPr>
        <w:t>лично/по почте</w:t>
      </w:r>
      <w:r w:rsidR="006B2A63" w:rsidRPr="00971F4B">
        <w:rPr>
          <w:sz w:val="28"/>
          <w:szCs w:val="28"/>
          <w:lang w:val="ru-RU"/>
        </w:rPr>
        <w:t>.</w:t>
      </w:r>
    </w:p>
    <w:p w14:paraId="6B1F6896" w14:textId="77777777"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sz w:val="28"/>
          <w:szCs w:val="28"/>
          <w:lang w:val="ru-RU"/>
        </w:rPr>
      </w:pPr>
    </w:p>
    <w:p w14:paraId="2EFC2CD1" w14:textId="411692EF" w:rsidR="006B2A63" w:rsidRPr="00971F4B" w:rsidRDefault="008334E8" w:rsidP="008334E8">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ab/>
      </w:r>
      <w:r w:rsidRPr="00971F4B">
        <w:rPr>
          <w:b/>
          <w:sz w:val="28"/>
          <w:szCs w:val="28"/>
          <w:lang w:val="ru-RU"/>
        </w:rPr>
        <w:tab/>
      </w:r>
      <w:r w:rsidR="006767EC" w:rsidRPr="00971F4B">
        <w:rPr>
          <w:b/>
          <w:sz w:val="28"/>
          <w:szCs w:val="28"/>
          <w:lang w:val="ru-RU"/>
        </w:rPr>
        <w:t>ЭМИТЕНТ</w:t>
      </w:r>
      <w:r w:rsidR="006B2A63" w:rsidRPr="00971F4B">
        <w:rPr>
          <w:b/>
          <w:sz w:val="28"/>
          <w:szCs w:val="28"/>
          <w:lang w:val="ru-RU"/>
        </w:rPr>
        <w:t xml:space="preserve">                  / __________ /                                                                                                  </w:t>
      </w:r>
    </w:p>
    <w:p w14:paraId="512687C2" w14:textId="05665823" w:rsidR="006B2A63" w:rsidRPr="00971F4B" w:rsidRDefault="008334E8" w:rsidP="008334E8">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ab/>
      </w:r>
      <w:r w:rsidRPr="00971F4B">
        <w:rPr>
          <w:b/>
          <w:sz w:val="28"/>
          <w:szCs w:val="28"/>
          <w:lang w:val="ru-RU"/>
        </w:rPr>
        <w:tab/>
      </w:r>
      <w:r w:rsidR="008837C0" w:rsidRPr="00971F4B">
        <w:rPr>
          <w:sz w:val="28"/>
          <w:szCs w:val="28"/>
          <w:lang w:val="ru-RU"/>
        </w:rPr>
        <w:t>М.П</w:t>
      </w:r>
      <w:r w:rsidR="006B2A63" w:rsidRPr="00971F4B">
        <w:rPr>
          <w:sz w:val="28"/>
          <w:szCs w:val="28"/>
          <w:lang w:val="ru-RU"/>
        </w:rPr>
        <w:t>.</w:t>
      </w:r>
    </w:p>
    <w:p w14:paraId="4E33088C" w14:textId="39D47302"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8"/>
          <w:szCs w:val="28"/>
          <w:lang w:val="ru-RU"/>
        </w:rPr>
      </w:pPr>
    </w:p>
    <w:p w14:paraId="264CF85B" w14:textId="77777777" w:rsidR="008334E8" w:rsidRPr="00971F4B" w:rsidRDefault="008334E8" w:rsidP="006B2A6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8"/>
          <w:szCs w:val="28"/>
          <w:lang w:val="ru-RU"/>
        </w:rPr>
      </w:pPr>
    </w:p>
    <w:p w14:paraId="16DBD25B" w14:textId="1399E337" w:rsidR="006B2A63" w:rsidRPr="00971F4B" w:rsidRDefault="008334E8" w:rsidP="008334E8">
      <w:pPr>
        <w:tabs>
          <w:tab w:val="left" w:pos="916"/>
          <w:tab w:val="left" w:pos="1418"/>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ab/>
      </w:r>
      <w:r w:rsidRPr="00971F4B">
        <w:rPr>
          <w:b/>
          <w:sz w:val="28"/>
          <w:szCs w:val="28"/>
          <w:lang w:val="ru-RU"/>
        </w:rPr>
        <w:tab/>
      </w:r>
      <w:r w:rsidR="006B2A63" w:rsidRPr="00971F4B">
        <w:rPr>
          <w:b/>
          <w:sz w:val="28"/>
          <w:szCs w:val="28"/>
          <w:lang w:val="ru-RU"/>
        </w:rPr>
        <w:t>______________________</w:t>
      </w:r>
      <w:r w:rsidR="008F0799" w:rsidRPr="00971F4B">
        <w:rPr>
          <w:sz w:val="28"/>
          <w:szCs w:val="28"/>
          <w:lang w:val="ru-RU"/>
        </w:rPr>
        <w:t>20</w:t>
      </w:r>
      <w:r w:rsidR="006B2A63" w:rsidRPr="00971F4B">
        <w:rPr>
          <w:b/>
          <w:sz w:val="28"/>
          <w:szCs w:val="28"/>
          <w:lang w:val="ru-RU"/>
        </w:rPr>
        <w:t>___</w:t>
      </w:r>
    </w:p>
    <w:p w14:paraId="0A21AB54" w14:textId="3FAB7716" w:rsidR="006B2A63" w:rsidRPr="00971F4B" w:rsidRDefault="008334E8" w:rsidP="008334E8">
      <w:pPr>
        <w:tabs>
          <w:tab w:val="left" w:pos="916"/>
          <w:tab w:val="left" w:pos="1418"/>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b/>
      </w:r>
      <w:r w:rsidRPr="00971F4B">
        <w:rPr>
          <w:sz w:val="28"/>
          <w:szCs w:val="28"/>
          <w:lang w:val="ru-RU"/>
        </w:rPr>
        <w:tab/>
      </w:r>
      <w:r w:rsidR="006B2A63" w:rsidRPr="00971F4B">
        <w:rPr>
          <w:sz w:val="28"/>
          <w:szCs w:val="28"/>
          <w:lang w:val="ru-RU"/>
        </w:rPr>
        <w:t>(</w:t>
      </w:r>
      <w:r w:rsidR="00C90F7D" w:rsidRPr="00971F4B">
        <w:rPr>
          <w:sz w:val="28"/>
          <w:szCs w:val="28"/>
          <w:lang w:val="ru-RU"/>
        </w:rPr>
        <w:t>дата</w:t>
      </w:r>
      <w:r w:rsidR="006B2A63" w:rsidRPr="00971F4B">
        <w:rPr>
          <w:sz w:val="28"/>
          <w:szCs w:val="28"/>
          <w:lang w:val="ru-RU"/>
        </w:rPr>
        <w:t>)</w:t>
      </w:r>
    </w:p>
    <w:p w14:paraId="48B666D1"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8934DB3"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618837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578A2A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005D25E" w14:textId="57D7527B" w:rsidR="006B2A63" w:rsidRPr="00971F4B" w:rsidRDefault="008837C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bCs/>
          <w:sz w:val="28"/>
          <w:szCs w:val="28"/>
          <w:lang w:val="ru-RU"/>
        </w:rPr>
        <w:t>Примечание</w:t>
      </w:r>
      <w:r w:rsidR="006B2A63" w:rsidRPr="00971F4B">
        <w:rPr>
          <w:b/>
          <w:bCs/>
          <w:sz w:val="28"/>
          <w:szCs w:val="28"/>
          <w:lang w:val="ru-RU"/>
        </w:rPr>
        <w:t xml:space="preserve">: </w:t>
      </w:r>
      <w:r w:rsidR="00F74D9F" w:rsidRPr="00971F4B">
        <w:rPr>
          <w:sz w:val="28"/>
          <w:szCs w:val="28"/>
          <w:lang w:val="ru-RU"/>
        </w:rPr>
        <w:t>Информационный градостроительный сертификат</w:t>
      </w:r>
      <w:r w:rsidR="006B2A63" w:rsidRPr="00971F4B">
        <w:rPr>
          <w:sz w:val="28"/>
          <w:szCs w:val="28"/>
          <w:lang w:val="ru-RU"/>
        </w:rPr>
        <w:t xml:space="preserve"> </w:t>
      </w:r>
      <w:r w:rsidR="006D462A" w:rsidRPr="00971F4B">
        <w:rPr>
          <w:sz w:val="28"/>
          <w:szCs w:val="28"/>
          <w:lang w:val="ru-RU"/>
        </w:rPr>
        <w:t>выдается</w:t>
      </w:r>
      <w:r w:rsidR="006B2A63" w:rsidRPr="00971F4B">
        <w:rPr>
          <w:sz w:val="28"/>
          <w:szCs w:val="28"/>
          <w:lang w:val="ru-RU"/>
        </w:rPr>
        <w:t xml:space="preserve"> </w:t>
      </w:r>
      <w:r w:rsidR="002827A7" w:rsidRPr="00971F4B">
        <w:rPr>
          <w:sz w:val="28"/>
          <w:szCs w:val="28"/>
          <w:lang w:val="ru-RU"/>
        </w:rPr>
        <w:t>в обязательном порядке</w:t>
      </w:r>
      <w:r w:rsidR="006B2A63" w:rsidRPr="00971F4B">
        <w:rPr>
          <w:sz w:val="28"/>
          <w:szCs w:val="28"/>
          <w:lang w:val="ru-RU"/>
        </w:rPr>
        <w:t xml:space="preserve"> </w:t>
      </w:r>
      <w:r w:rsidR="00F74C43" w:rsidRPr="00971F4B">
        <w:rPr>
          <w:sz w:val="28"/>
          <w:szCs w:val="28"/>
          <w:lang w:val="ru-RU"/>
        </w:rPr>
        <w:t>через Автоматизированную информационную систему</w:t>
      </w:r>
      <w:r w:rsidR="006B2A63" w:rsidRPr="00971F4B">
        <w:rPr>
          <w:sz w:val="28"/>
          <w:szCs w:val="28"/>
          <w:lang w:val="ru-RU"/>
        </w:rPr>
        <w:t xml:space="preserve"> </w:t>
      </w:r>
      <w:r w:rsidR="00F74C43" w:rsidRPr="00971F4B">
        <w:rPr>
          <w:sz w:val="28"/>
          <w:szCs w:val="28"/>
          <w:lang w:val="ru-RU"/>
        </w:rPr>
        <w:t>управления и выдачи</w:t>
      </w:r>
      <w:r w:rsidR="006B2A63" w:rsidRPr="00971F4B">
        <w:rPr>
          <w:sz w:val="28"/>
          <w:szCs w:val="28"/>
          <w:lang w:val="ru-RU"/>
        </w:rPr>
        <w:t xml:space="preserve"> </w:t>
      </w:r>
      <w:r w:rsidR="00603FCA" w:rsidRPr="00971F4B">
        <w:rPr>
          <w:sz w:val="28"/>
          <w:szCs w:val="28"/>
          <w:lang w:val="ru-RU"/>
        </w:rPr>
        <w:t>разрешительных документов</w:t>
      </w:r>
      <w:r w:rsidR="006B2A63" w:rsidRPr="00971F4B">
        <w:rPr>
          <w:sz w:val="28"/>
          <w:szCs w:val="28"/>
          <w:lang w:val="ru-RU"/>
        </w:rPr>
        <w:t xml:space="preserve"> (</w:t>
      </w:r>
      <w:r w:rsidR="002827A7" w:rsidRPr="00971F4B">
        <w:rPr>
          <w:sz w:val="28"/>
          <w:szCs w:val="28"/>
          <w:lang w:val="ru-RU"/>
        </w:rPr>
        <w:t>АИС «УВРД»</w:t>
      </w:r>
      <w:r w:rsidR="006B2A63" w:rsidRPr="00971F4B">
        <w:rPr>
          <w:sz w:val="28"/>
          <w:szCs w:val="28"/>
          <w:lang w:val="ru-RU"/>
        </w:rPr>
        <w:t xml:space="preserve">) </w:t>
      </w:r>
      <w:r w:rsidRPr="00971F4B">
        <w:rPr>
          <w:sz w:val="28"/>
          <w:szCs w:val="28"/>
          <w:lang w:val="ru-RU"/>
        </w:rPr>
        <w:t>и издается компетентным органом</w:t>
      </w:r>
      <w:r w:rsidR="006B2A63" w:rsidRPr="00971F4B">
        <w:rPr>
          <w:sz w:val="28"/>
          <w:szCs w:val="28"/>
          <w:lang w:val="ru-RU"/>
        </w:rPr>
        <w:t xml:space="preserve"> </w:t>
      </w:r>
      <w:r w:rsidR="00603FCA" w:rsidRPr="00971F4B">
        <w:rPr>
          <w:sz w:val="28"/>
          <w:szCs w:val="28"/>
          <w:lang w:val="ru-RU"/>
        </w:rPr>
        <w:t>в электронной форме</w:t>
      </w:r>
      <w:r w:rsidR="006B2A63" w:rsidRPr="00971F4B">
        <w:rPr>
          <w:sz w:val="28"/>
          <w:szCs w:val="28"/>
          <w:lang w:val="ru-RU"/>
        </w:rPr>
        <w:t xml:space="preserve">. </w:t>
      </w:r>
      <w:r w:rsidR="002827A7" w:rsidRPr="00971F4B">
        <w:rPr>
          <w:sz w:val="28"/>
          <w:szCs w:val="28"/>
          <w:lang w:val="ru-RU"/>
        </w:rPr>
        <w:t>В виде исключения</w:t>
      </w:r>
      <w:r w:rsidR="006B2A63" w:rsidRPr="00971F4B">
        <w:rPr>
          <w:sz w:val="28"/>
          <w:szCs w:val="28"/>
          <w:lang w:val="ru-RU"/>
        </w:rPr>
        <w:t xml:space="preserve">, </w:t>
      </w:r>
      <w:r w:rsidR="002827A7" w:rsidRPr="00971F4B">
        <w:rPr>
          <w:sz w:val="28"/>
          <w:szCs w:val="28"/>
          <w:lang w:val="ru-RU"/>
        </w:rPr>
        <w:t>по запросу обладателя</w:t>
      </w:r>
      <w:r w:rsidR="006B2A63" w:rsidRPr="00971F4B">
        <w:rPr>
          <w:sz w:val="28"/>
          <w:szCs w:val="28"/>
          <w:lang w:val="ru-RU"/>
        </w:rPr>
        <w:t xml:space="preserve">, </w:t>
      </w:r>
      <w:r w:rsidR="00F74D9F" w:rsidRPr="00971F4B">
        <w:rPr>
          <w:sz w:val="28"/>
          <w:szCs w:val="28"/>
          <w:lang w:val="ru-RU"/>
        </w:rPr>
        <w:t>информационный градостроительный сертификат</w:t>
      </w:r>
      <w:r w:rsidR="006B2A63" w:rsidRPr="00971F4B">
        <w:rPr>
          <w:sz w:val="28"/>
          <w:szCs w:val="28"/>
          <w:lang w:val="ru-RU"/>
        </w:rPr>
        <w:t xml:space="preserve"> </w:t>
      </w:r>
      <w:r w:rsidRPr="00971F4B">
        <w:rPr>
          <w:sz w:val="28"/>
          <w:szCs w:val="28"/>
          <w:lang w:val="ru-RU"/>
        </w:rPr>
        <w:t>может быть выдан</w:t>
      </w:r>
      <w:r w:rsidR="006B2A63" w:rsidRPr="00971F4B">
        <w:rPr>
          <w:sz w:val="28"/>
          <w:szCs w:val="28"/>
          <w:lang w:val="ru-RU"/>
        </w:rPr>
        <w:t xml:space="preserve"> </w:t>
      </w:r>
      <w:r w:rsidR="00866511" w:rsidRPr="00971F4B">
        <w:rPr>
          <w:sz w:val="28"/>
          <w:szCs w:val="28"/>
          <w:lang w:val="ru-RU"/>
        </w:rPr>
        <w:t>на бумажном носителе</w:t>
      </w:r>
      <w:r w:rsidR="006B2A63" w:rsidRPr="00971F4B">
        <w:rPr>
          <w:sz w:val="28"/>
          <w:szCs w:val="28"/>
          <w:lang w:val="ru-RU"/>
        </w:rPr>
        <w:t>.</w:t>
      </w:r>
    </w:p>
    <w:p w14:paraId="4A641BD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D8DE491" w14:textId="0EC985C8" w:rsidR="006B2A63" w:rsidRPr="00971F4B" w:rsidRDefault="008837C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Cs/>
          <w:sz w:val="28"/>
          <w:szCs w:val="28"/>
          <w:lang w:val="ru-RU"/>
        </w:rPr>
        <w:t>Удостоверение</w:t>
      </w:r>
      <w:r w:rsidR="006B2A63" w:rsidRPr="00971F4B">
        <w:rPr>
          <w:bCs/>
          <w:sz w:val="28"/>
          <w:szCs w:val="28"/>
          <w:lang w:val="ru-RU"/>
        </w:rPr>
        <w:t xml:space="preserve"> </w:t>
      </w:r>
      <w:r w:rsidRPr="00971F4B">
        <w:rPr>
          <w:bCs/>
          <w:sz w:val="28"/>
          <w:szCs w:val="28"/>
          <w:lang w:val="ru-RU"/>
        </w:rPr>
        <w:t xml:space="preserve">информационного </w:t>
      </w:r>
      <w:r w:rsidR="00E91093" w:rsidRPr="00971F4B">
        <w:rPr>
          <w:bCs/>
          <w:sz w:val="28"/>
          <w:szCs w:val="28"/>
          <w:lang w:val="ru-RU"/>
        </w:rPr>
        <w:t>градостроительного сертификата</w:t>
      </w:r>
      <w:r w:rsidR="006B2A63" w:rsidRPr="00971F4B">
        <w:rPr>
          <w:bCs/>
          <w:sz w:val="28"/>
          <w:szCs w:val="28"/>
          <w:lang w:val="ru-RU"/>
        </w:rPr>
        <w:t xml:space="preserve"> </w:t>
      </w:r>
      <w:r w:rsidR="000E015E" w:rsidRPr="00971F4B">
        <w:rPr>
          <w:bCs/>
          <w:sz w:val="28"/>
          <w:szCs w:val="28"/>
          <w:lang w:val="ru-RU"/>
        </w:rPr>
        <w:t>печать</w:t>
      </w:r>
      <w:r w:rsidRPr="00971F4B">
        <w:rPr>
          <w:bCs/>
          <w:sz w:val="28"/>
          <w:szCs w:val="28"/>
          <w:lang w:val="ru-RU"/>
        </w:rPr>
        <w:t>ю</w:t>
      </w:r>
      <w:r w:rsidR="006B2A63" w:rsidRPr="00971F4B">
        <w:rPr>
          <w:bCs/>
          <w:sz w:val="28"/>
          <w:szCs w:val="28"/>
          <w:lang w:val="ru-RU"/>
        </w:rPr>
        <w:t xml:space="preserve"> </w:t>
      </w:r>
      <w:r w:rsidRPr="00971F4B">
        <w:rPr>
          <w:bCs/>
          <w:sz w:val="28"/>
          <w:szCs w:val="28"/>
          <w:lang w:val="ru-RU"/>
        </w:rPr>
        <w:t>органа-эмитента не применимо</w:t>
      </w:r>
      <w:r w:rsidR="006B2A63" w:rsidRPr="00971F4B">
        <w:rPr>
          <w:bCs/>
          <w:sz w:val="28"/>
          <w:szCs w:val="28"/>
          <w:lang w:val="ru-RU"/>
        </w:rPr>
        <w:t xml:space="preserve"> </w:t>
      </w:r>
      <w:r w:rsidR="00447001" w:rsidRPr="00971F4B">
        <w:rPr>
          <w:bCs/>
          <w:sz w:val="28"/>
          <w:szCs w:val="28"/>
          <w:lang w:val="ru-RU"/>
        </w:rPr>
        <w:t>в случае</w:t>
      </w:r>
      <w:r w:rsidR="006B2A63" w:rsidRPr="00971F4B">
        <w:rPr>
          <w:bCs/>
          <w:sz w:val="28"/>
          <w:szCs w:val="28"/>
          <w:lang w:val="ru-RU"/>
        </w:rPr>
        <w:t xml:space="preserve"> </w:t>
      </w:r>
      <w:r w:rsidRPr="00971F4B">
        <w:rPr>
          <w:bCs/>
          <w:sz w:val="28"/>
          <w:szCs w:val="28"/>
          <w:lang w:val="ru-RU"/>
        </w:rPr>
        <w:t>его выдачи в форме электронного документа</w:t>
      </w:r>
      <w:r w:rsidR="006B2A63" w:rsidRPr="00971F4B">
        <w:rPr>
          <w:bCs/>
          <w:sz w:val="28"/>
          <w:szCs w:val="28"/>
          <w:lang w:val="ru-RU"/>
        </w:rPr>
        <w:t xml:space="preserve">, </w:t>
      </w:r>
      <w:r w:rsidRPr="00971F4B">
        <w:rPr>
          <w:bCs/>
          <w:sz w:val="28"/>
          <w:szCs w:val="28"/>
          <w:lang w:val="ru-RU"/>
        </w:rPr>
        <w:t>подписанного</w:t>
      </w:r>
      <w:r w:rsidR="006B2A63" w:rsidRPr="00971F4B">
        <w:rPr>
          <w:bCs/>
          <w:sz w:val="28"/>
          <w:szCs w:val="28"/>
          <w:lang w:val="ru-RU"/>
        </w:rPr>
        <w:t xml:space="preserve"> </w:t>
      </w:r>
      <w:r w:rsidR="00DD30A9" w:rsidRPr="00971F4B">
        <w:rPr>
          <w:bCs/>
          <w:sz w:val="28"/>
          <w:szCs w:val="28"/>
          <w:lang w:val="ru-RU"/>
        </w:rPr>
        <w:t>согласно</w:t>
      </w:r>
      <w:r w:rsidR="006B2A63" w:rsidRPr="00971F4B">
        <w:rPr>
          <w:bCs/>
          <w:sz w:val="28"/>
          <w:szCs w:val="28"/>
          <w:lang w:val="ru-RU"/>
        </w:rPr>
        <w:t xml:space="preserve"> </w:t>
      </w:r>
      <w:r w:rsidR="00C95A4B" w:rsidRPr="00971F4B">
        <w:rPr>
          <w:bCs/>
          <w:sz w:val="28"/>
          <w:szCs w:val="28"/>
          <w:lang w:val="ru-RU"/>
        </w:rPr>
        <w:t>требовани</w:t>
      </w:r>
      <w:r w:rsidRPr="00971F4B">
        <w:rPr>
          <w:bCs/>
          <w:sz w:val="28"/>
          <w:szCs w:val="28"/>
          <w:lang w:val="ru-RU"/>
        </w:rPr>
        <w:t>ям</w:t>
      </w:r>
      <w:r w:rsidR="006B2A63" w:rsidRPr="00971F4B">
        <w:rPr>
          <w:bCs/>
          <w:sz w:val="28"/>
          <w:szCs w:val="28"/>
          <w:lang w:val="ru-RU"/>
        </w:rPr>
        <w:t xml:space="preserve"> </w:t>
      </w:r>
      <w:r w:rsidR="00866511" w:rsidRPr="00971F4B">
        <w:rPr>
          <w:bCs/>
          <w:sz w:val="28"/>
          <w:szCs w:val="28"/>
          <w:lang w:val="ru-RU"/>
        </w:rPr>
        <w:t>Закона</w:t>
      </w:r>
      <w:r w:rsidR="006B2A63" w:rsidRPr="00971F4B">
        <w:rPr>
          <w:bCs/>
          <w:sz w:val="28"/>
          <w:szCs w:val="28"/>
          <w:lang w:val="ru-RU"/>
        </w:rPr>
        <w:t xml:space="preserve"> </w:t>
      </w:r>
      <w:r w:rsidR="004E47C0" w:rsidRPr="00971F4B">
        <w:rPr>
          <w:bCs/>
          <w:sz w:val="28"/>
          <w:szCs w:val="28"/>
          <w:lang w:val="ru-RU"/>
        </w:rPr>
        <w:t>№</w:t>
      </w:r>
      <w:r w:rsidRPr="00971F4B">
        <w:rPr>
          <w:bCs/>
          <w:sz w:val="28"/>
          <w:szCs w:val="28"/>
          <w:lang w:val="ru-RU"/>
        </w:rPr>
        <w:t xml:space="preserve"> </w:t>
      </w:r>
      <w:r w:rsidR="006B2A63" w:rsidRPr="00971F4B">
        <w:rPr>
          <w:bCs/>
          <w:sz w:val="28"/>
          <w:szCs w:val="28"/>
          <w:lang w:val="ru-RU"/>
        </w:rPr>
        <w:t xml:space="preserve">124/2022 </w:t>
      </w:r>
      <w:r w:rsidRPr="00971F4B">
        <w:rPr>
          <w:bCs/>
          <w:sz w:val="28"/>
          <w:szCs w:val="28"/>
          <w:lang w:val="ru-RU"/>
        </w:rPr>
        <w:t>об электронной идентификации и дове</w:t>
      </w:r>
      <w:r w:rsidR="00BB269D" w:rsidRPr="00971F4B">
        <w:rPr>
          <w:bCs/>
          <w:sz w:val="28"/>
          <w:szCs w:val="28"/>
          <w:lang w:val="ru-RU"/>
        </w:rPr>
        <w:t>р</w:t>
      </w:r>
      <w:r w:rsidRPr="00971F4B">
        <w:rPr>
          <w:bCs/>
          <w:sz w:val="28"/>
          <w:szCs w:val="28"/>
          <w:lang w:val="ru-RU"/>
        </w:rPr>
        <w:t>ительных услугах</w:t>
      </w:r>
      <w:r w:rsidR="006B2A63" w:rsidRPr="00971F4B">
        <w:rPr>
          <w:bCs/>
          <w:sz w:val="28"/>
          <w:szCs w:val="28"/>
          <w:lang w:val="ru-RU"/>
        </w:rPr>
        <w:t>.</w:t>
      </w:r>
    </w:p>
    <w:p w14:paraId="4786957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p>
    <w:p w14:paraId="1121141C" w14:textId="0FD43FEF" w:rsidR="006B2A63" w:rsidRPr="00971F4B" w:rsidRDefault="008837C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Cs/>
          <w:sz w:val="28"/>
          <w:szCs w:val="28"/>
          <w:lang w:val="ru-RU"/>
        </w:rPr>
        <w:t>Плата за</w:t>
      </w:r>
      <w:r w:rsidR="00403A37" w:rsidRPr="00971F4B">
        <w:rPr>
          <w:bCs/>
          <w:sz w:val="28"/>
          <w:szCs w:val="28"/>
          <w:lang w:val="ru-RU"/>
        </w:rPr>
        <w:t xml:space="preserve"> выдач</w:t>
      </w:r>
      <w:r w:rsidRPr="00971F4B">
        <w:rPr>
          <w:bCs/>
          <w:sz w:val="28"/>
          <w:szCs w:val="28"/>
          <w:lang w:val="ru-RU"/>
        </w:rPr>
        <w:t>у информационного</w:t>
      </w:r>
      <w:r w:rsidR="006B2A63" w:rsidRPr="00971F4B">
        <w:rPr>
          <w:bCs/>
          <w:sz w:val="28"/>
          <w:szCs w:val="28"/>
          <w:lang w:val="ru-RU"/>
        </w:rPr>
        <w:t xml:space="preserve"> </w:t>
      </w:r>
      <w:r w:rsidR="00E91093" w:rsidRPr="00971F4B">
        <w:rPr>
          <w:bCs/>
          <w:sz w:val="28"/>
          <w:szCs w:val="28"/>
          <w:lang w:val="ru-RU"/>
        </w:rPr>
        <w:t>градостроительного сертификата</w:t>
      </w:r>
      <w:r w:rsidR="006B2A63" w:rsidRPr="00971F4B">
        <w:rPr>
          <w:bCs/>
          <w:sz w:val="28"/>
          <w:szCs w:val="28"/>
          <w:lang w:val="ru-RU"/>
        </w:rPr>
        <w:t xml:space="preserve"> </w:t>
      </w:r>
      <w:r w:rsidRPr="00971F4B">
        <w:rPr>
          <w:bCs/>
          <w:sz w:val="28"/>
          <w:szCs w:val="28"/>
          <w:lang w:val="ru-RU"/>
        </w:rPr>
        <w:t>была внесена ч</w:t>
      </w:r>
      <w:r w:rsidR="00F74C43" w:rsidRPr="00971F4B">
        <w:rPr>
          <w:bCs/>
          <w:sz w:val="28"/>
          <w:szCs w:val="28"/>
          <w:lang w:val="ru-RU"/>
        </w:rPr>
        <w:t>ерез правительственную услугу электронных платежей</w:t>
      </w:r>
      <w:r w:rsidR="006B2A63" w:rsidRPr="00971F4B">
        <w:rPr>
          <w:bCs/>
          <w:sz w:val="28"/>
          <w:szCs w:val="28"/>
          <w:lang w:val="ru-RU"/>
        </w:rPr>
        <w:t>.</w:t>
      </w:r>
    </w:p>
    <w:p w14:paraId="3D0D1EC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sectPr w:rsidR="006B2A63" w:rsidRPr="00971F4B" w:rsidSect="008837C0">
          <w:pgSz w:w="11906" w:h="16838"/>
          <w:pgMar w:top="851" w:right="851" w:bottom="851" w:left="1701" w:header="709" w:footer="709" w:gutter="0"/>
          <w:cols w:space="720"/>
        </w:sectPr>
      </w:pPr>
    </w:p>
    <w:p w14:paraId="3B62C9BB" w14:textId="26273E0D" w:rsidR="006B2A63" w:rsidRPr="00971F4B" w:rsidRDefault="0001638D"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Cs/>
          <w:sz w:val="28"/>
          <w:szCs w:val="28"/>
          <w:lang w:val="ru-RU"/>
        </w:rPr>
      </w:pPr>
      <w:r w:rsidRPr="00971F4B">
        <w:rPr>
          <w:bCs/>
          <w:sz w:val="28"/>
          <w:szCs w:val="28"/>
          <w:lang w:val="ru-RU"/>
        </w:rPr>
        <w:lastRenderedPageBreak/>
        <w:t>Приложение</w:t>
      </w:r>
      <w:r w:rsidR="006B2A63" w:rsidRPr="00971F4B">
        <w:rPr>
          <w:bCs/>
          <w:sz w:val="28"/>
          <w:szCs w:val="28"/>
          <w:lang w:val="ru-RU"/>
        </w:rPr>
        <w:t xml:space="preserve"> </w:t>
      </w:r>
      <w:r w:rsidR="004E47C0" w:rsidRPr="00971F4B">
        <w:rPr>
          <w:bCs/>
          <w:sz w:val="28"/>
          <w:szCs w:val="28"/>
          <w:lang w:val="ru-RU"/>
        </w:rPr>
        <w:t>№</w:t>
      </w:r>
      <w:r w:rsidR="006B2A63" w:rsidRPr="00971F4B">
        <w:rPr>
          <w:bCs/>
          <w:sz w:val="28"/>
          <w:szCs w:val="28"/>
          <w:lang w:val="ru-RU"/>
        </w:rPr>
        <w:t xml:space="preserve"> 4</w:t>
      </w:r>
    </w:p>
    <w:p w14:paraId="66F3A0A8" w14:textId="77777777" w:rsidR="009F1465" w:rsidRPr="00971F4B" w:rsidRDefault="009F1465"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u-RU"/>
        </w:rPr>
      </w:pPr>
    </w:p>
    <w:p w14:paraId="2FE92392" w14:textId="77777777" w:rsidR="009F1465" w:rsidRPr="00971F4B" w:rsidRDefault="009F1465" w:rsidP="006B2A63">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u-RU"/>
        </w:rPr>
      </w:pPr>
    </w:p>
    <w:p w14:paraId="7F6C8652" w14:textId="1E0674F4" w:rsidR="009F1465" w:rsidRPr="00971F4B" w:rsidRDefault="006B2A63" w:rsidP="009F146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u-RU"/>
        </w:rPr>
      </w:pPr>
      <w:r w:rsidRPr="00971F4B">
        <w:rPr>
          <w:b/>
          <w:color w:val="000000"/>
          <w:sz w:val="28"/>
          <w:szCs w:val="28"/>
          <w:lang w:val="ru-RU"/>
        </w:rPr>
        <w:t>_____________________________</w:t>
      </w:r>
      <w:r w:rsidR="009F1465" w:rsidRPr="00971F4B">
        <w:rPr>
          <w:b/>
          <w:color w:val="000000"/>
          <w:sz w:val="28"/>
          <w:szCs w:val="28"/>
          <w:lang w:val="ru-RU"/>
        </w:rPr>
        <w:t>___________________________</w:t>
      </w:r>
    </w:p>
    <w:p w14:paraId="37413F3C" w14:textId="77777777" w:rsidR="009A3389" w:rsidRPr="00971F4B" w:rsidRDefault="009F1465" w:rsidP="009F1465">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lang w:val="ru-RU"/>
        </w:rPr>
      </w:pPr>
      <w:r w:rsidRPr="00971F4B">
        <w:rPr>
          <w:color w:val="000000"/>
          <w:lang w:val="ru-RU"/>
        </w:rPr>
        <w:t>(</w:t>
      </w:r>
      <w:r w:rsidR="00403A37" w:rsidRPr="00971F4B">
        <w:rPr>
          <w:color w:val="000000"/>
          <w:lang w:val="ru-RU"/>
        </w:rPr>
        <w:t>муниципий</w:t>
      </w:r>
      <w:r w:rsidRPr="00971F4B">
        <w:rPr>
          <w:color w:val="000000"/>
          <w:lang w:val="ru-RU"/>
        </w:rPr>
        <w:t>/</w:t>
      </w:r>
      <w:r w:rsidR="00C90F7D" w:rsidRPr="00971F4B">
        <w:rPr>
          <w:color w:val="000000"/>
          <w:lang w:val="ru-RU"/>
        </w:rPr>
        <w:t>город</w:t>
      </w:r>
      <w:r w:rsidRPr="00971F4B">
        <w:rPr>
          <w:color w:val="000000"/>
          <w:lang w:val="ru-RU"/>
        </w:rPr>
        <w:t>/</w:t>
      </w:r>
      <w:r w:rsidR="00274C40" w:rsidRPr="00971F4B">
        <w:rPr>
          <w:color w:val="000000"/>
          <w:lang w:val="ru-RU"/>
        </w:rPr>
        <w:t>коммуна/село</w:t>
      </w:r>
      <w:r w:rsidRPr="00971F4B">
        <w:rPr>
          <w:color w:val="000000"/>
          <w:lang w:val="ru-RU"/>
        </w:rPr>
        <w:t xml:space="preserve"> </w:t>
      </w:r>
      <w:r w:rsidR="008837C0" w:rsidRPr="00971F4B">
        <w:rPr>
          <w:color w:val="000000"/>
          <w:lang w:val="ru-RU"/>
        </w:rPr>
        <w:t>учреждение, подведомственное</w:t>
      </w:r>
      <w:r w:rsidRPr="00971F4B">
        <w:rPr>
          <w:color w:val="000000"/>
          <w:lang w:val="ru-RU"/>
        </w:rPr>
        <w:t xml:space="preserve"> </w:t>
      </w:r>
      <w:r w:rsidR="000409F6" w:rsidRPr="00971F4B">
        <w:rPr>
          <w:color w:val="000000"/>
          <w:lang w:val="ru-RU"/>
        </w:rPr>
        <w:t>центрально</w:t>
      </w:r>
      <w:r w:rsidR="008837C0" w:rsidRPr="00971F4B">
        <w:rPr>
          <w:color w:val="000000"/>
          <w:lang w:val="ru-RU"/>
        </w:rPr>
        <w:t>му</w:t>
      </w:r>
      <w:r w:rsidR="000409F6" w:rsidRPr="00971F4B">
        <w:rPr>
          <w:color w:val="000000"/>
          <w:lang w:val="ru-RU"/>
        </w:rPr>
        <w:t xml:space="preserve"> отраслево</w:t>
      </w:r>
      <w:r w:rsidR="008837C0" w:rsidRPr="00971F4B">
        <w:rPr>
          <w:color w:val="000000"/>
          <w:lang w:val="ru-RU"/>
        </w:rPr>
        <w:t>му</w:t>
      </w:r>
      <w:r w:rsidR="000409F6" w:rsidRPr="00971F4B">
        <w:rPr>
          <w:color w:val="000000"/>
          <w:lang w:val="ru-RU"/>
        </w:rPr>
        <w:t xml:space="preserve"> орган</w:t>
      </w:r>
      <w:r w:rsidR="008837C0" w:rsidRPr="00971F4B">
        <w:rPr>
          <w:color w:val="000000"/>
          <w:lang w:val="ru-RU"/>
        </w:rPr>
        <w:t>у</w:t>
      </w:r>
      <w:r w:rsidRPr="00971F4B">
        <w:rPr>
          <w:color w:val="000000"/>
          <w:lang w:val="ru-RU"/>
        </w:rPr>
        <w:t xml:space="preserve"> </w:t>
      </w:r>
    </w:p>
    <w:p w14:paraId="3BD55EF9" w14:textId="5D23A2BB" w:rsidR="009F1465" w:rsidRPr="00971F4B" w:rsidRDefault="009F1465" w:rsidP="009F1465">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lang w:val="ru-RU"/>
        </w:rPr>
      </w:pPr>
      <w:r w:rsidRPr="00971F4B">
        <w:rPr>
          <w:color w:val="000000"/>
          <w:lang w:val="ru-RU"/>
        </w:rPr>
        <w:t>(</w:t>
      </w:r>
      <w:r w:rsidR="00E91093" w:rsidRPr="00971F4B">
        <w:rPr>
          <w:color w:val="000000"/>
          <w:lang w:val="ru-RU"/>
        </w:rPr>
        <w:t>по обстоятельствам</w:t>
      </w:r>
      <w:r w:rsidRPr="00971F4B">
        <w:rPr>
          <w:color w:val="000000"/>
          <w:lang w:val="ru-RU"/>
        </w:rPr>
        <w:t>)</w:t>
      </w:r>
    </w:p>
    <w:p w14:paraId="1A7B1CB8"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u-RU"/>
        </w:rPr>
      </w:pPr>
    </w:p>
    <w:p w14:paraId="7CE7975B" w14:textId="77777777" w:rsidR="008837C0" w:rsidRPr="00971F4B" w:rsidRDefault="0001638D"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u-RU"/>
        </w:rPr>
      </w:pPr>
      <w:r w:rsidRPr="00971F4B">
        <w:rPr>
          <w:b/>
          <w:color w:val="000000"/>
          <w:sz w:val="28"/>
          <w:szCs w:val="28"/>
          <w:lang w:val="ru-RU"/>
        </w:rPr>
        <w:t>ГРАДОСТРОИТЕЛЬНЫЙ СЕРТИФИКАТ</w:t>
      </w:r>
      <w:r w:rsidR="006B2A63" w:rsidRPr="00971F4B">
        <w:rPr>
          <w:b/>
          <w:sz w:val="28"/>
          <w:szCs w:val="28"/>
          <w:lang w:val="ru-RU"/>
        </w:rPr>
        <w:t xml:space="preserve"> </w:t>
      </w:r>
    </w:p>
    <w:p w14:paraId="00098641" w14:textId="5BA67AD0" w:rsidR="006B2A63" w:rsidRPr="00971F4B" w:rsidRDefault="006D462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u-RU"/>
        </w:rPr>
      </w:pPr>
      <w:r w:rsidRPr="00971F4B">
        <w:rPr>
          <w:b/>
          <w:sz w:val="28"/>
          <w:szCs w:val="28"/>
          <w:lang w:val="ru-RU"/>
        </w:rPr>
        <w:t>ДЛЯ ПРОЕКТИРОВАНИЯ</w:t>
      </w:r>
      <w:r w:rsidR="006B2A63" w:rsidRPr="00971F4B">
        <w:rPr>
          <w:b/>
          <w:sz w:val="28"/>
          <w:szCs w:val="28"/>
          <w:lang w:val="ru-RU"/>
        </w:rPr>
        <w:t xml:space="preserve"> </w:t>
      </w:r>
    </w:p>
    <w:p w14:paraId="08702310" w14:textId="00A5F4EE" w:rsidR="006B2A63" w:rsidRPr="00971F4B" w:rsidRDefault="004E47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8"/>
          <w:szCs w:val="28"/>
          <w:lang w:val="ru-RU"/>
        </w:rPr>
      </w:pPr>
      <w:r w:rsidRPr="00971F4B">
        <w:rPr>
          <w:color w:val="000000"/>
          <w:sz w:val="28"/>
          <w:szCs w:val="28"/>
          <w:lang w:val="ru-RU"/>
        </w:rPr>
        <w:t>№</w:t>
      </w:r>
      <w:r w:rsidR="008F0799" w:rsidRPr="00971F4B">
        <w:rPr>
          <w:color w:val="000000"/>
          <w:sz w:val="28"/>
          <w:szCs w:val="28"/>
          <w:lang w:val="ru-RU"/>
        </w:rPr>
        <w:t xml:space="preserve"> </w:t>
      </w:r>
      <w:r w:rsidR="006B2A63" w:rsidRPr="00971F4B">
        <w:rPr>
          <w:color w:val="000000"/>
          <w:sz w:val="28"/>
          <w:szCs w:val="28"/>
          <w:lang w:val="ru-RU"/>
        </w:rPr>
        <w:t>________</w:t>
      </w:r>
      <w:r w:rsidR="008837C0" w:rsidRPr="00971F4B">
        <w:rPr>
          <w:color w:val="000000"/>
          <w:sz w:val="28"/>
          <w:szCs w:val="28"/>
          <w:lang w:val="ru-RU"/>
        </w:rPr>
        <w:t>от</w:t>
      </w:r>
      <w:r w:rsidR="006B2A63" w:rsidRPr="00971F4B">
        <w:rPr>
          <w:color w:val="000000"/>
          <w:sz w:val="28"/>
          <w:szCs w:val="28"/>
          <w:lang w:val="ru-RU"/>
        </w:rPr>
        <w:t>_____________</w:t>
      </w:r>
    </w:p>
    <w:p w14:paraId="50FDE02C"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368DEACB" w14:textId="360AE410" w:rsidR="006B2A63" w:rsidRPr="00971F4B" w:rsidRDefault="00403A37"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На основании заявления, поданного</w:t>
      </w:r>
      <w:r w:rsidR="006B2A63" w:rsidRPr="00971F4B">
        <w:rPr>
          <w:color w:val="000000"/>
          <w:sz w:val="28"/>
          <w:szCs w:val="28"/>
          <w:lang w:val="ru-RU"/>
        </w:rPr>
        <w:t xml:space="preserve"> ____________________________,</w:t>
      </w:r>
    </w:p>
    <w:p w14:paraId="7D754A34" w14:textId="595BAA1C" w:rsidR="006B2A63" w:rsidRPr="00971F4B" w:rsidRDefault="00403A37"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местожительство/местонахождение:</w:t>
      </w:r>
      <w:r w:rsidR="006B2A63" w:rsidRPr="00971F4B">
        <w:rPr>
          <w:color w:val="000000"/>
          <w:sz w:val="28"/>
          <w:szCs w:val="28"/>
          <w:lang w:val="ru-RU"/>
        </w:rPr>
        <w:t xml:space="preserve"> _____________________________</w:t>
      </w:r>
    </w:p>
    <w:p w14:paraId="574DF9E5" w14:textId="2486AEFF" w:rsidR="006B2A63" w:rsidRPr="00971F4B" w:rsidRDefault="0001638D"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контактный телефон</w:t>
      </w:r>
      <w:r w:rsidR="006B2A63" w:rsidRPr="00971F4B">
        <w:rPr>
          <w:color w:val="000000"/>
          <w:sz w:val="28"/>
          <w:szCs w:val="28"/>
          <w:lang w:val="ru-RU"/>
        </w:rPr>
        <w:t xml:space="preserve">_____________, </w:t>
      </w:r>
      <w:r w:rsidR="008837C0" w:rsidRPr="00971F4B">
        <w:rPr>
          <w:color w:val="000000"/>
          <w:sz w:val="28"/>
          <w:szCs w:val="28"/>
          <w:lang w:val="ru-RU"/>
        </w:rPr>
        <w:t xml:space="preserve">зарегистрированного под </w:t>
      </w:r>
      <w:r w:rsidR="004E47C0" w:rsidRPr="00971F4B">
        <w:rPr>
          <w:color w:val="000000"/>
          <w:sz w:val="28"/>
          <w:szCs w:val="28"/>
          <w:lang w:val="ru-RU"/>
        </w:rPr>
        <w:t>№</w:t>
      </w:r>
      <w:r w:rsidR="006B2A63" w:rsidRPr="00971F4B">
        <w:rPr>
          <w:color w:val="000000"/>
          <w:sz w:val="28"/>
          <w:szCs w:val="28"/>
          <w:lang w:val="ru-RU"/>
        </w:rPr>
        <w:t>_______________</w:t>
      </w:r>
      <w:r w:rsidR="009A3389" w:rsidRPr="00971F4B">
        <w:rPr>
          <w:color w:val="000000"/>
          <w:sz w:val="28"/>
          <w:szCs w:val="28"/>
          <w:lang w:val="ru-RU"/>
        </w:rPr>
        <w:t xml:space="preserve"> </w:t>
      </w:r>
      <w:r w:rsidR="008837C0" w:rsidRPr="00971F4B">
        <w:rPr>
          <w:color w:val="000000"/>
          <w:sz w:val="28"/>
          <w:szCs w:val="28"/>
          <w:lang w:val="ru-RU"/>
        </w:rPr>
        <w:t>от</w:t>
      </w:r>
      <w:r w:rsidR="006B2A63" w:rsidRPr="00971F4B">
        <w:rPr>
          <w:color w:val="000000"/>
          <w:sz w:val="28"/>
          <w:szCs w:val="28"/>
          <w:lang w:val="ru-RU"/>
        </w:rPr>
        <w:t xml:space="preserve"> _____________ 20__</w:t>
      </w:r>
      <w:r w:rsidR="008334E8" w:rsidRPr="00971F4B">
        <w:rPr>
          <w:color w:val="000000"/>
          <w:sz w:val="28"/>
          <w:szCs w:val="28"/>
          <w:lang w:val="ru-RU"/>
        </w:rPr>
        <w:t>__</w:t>
      </w:r>
    </w:p>
    <w:p w14:paraId="6578A87F"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60E4F5F6" w14:textId="1E1E1753" w:rsidR="006B2A63" w:rsidRPr="00971F4B" w:rsidRDefault="00403A37"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color w:val="000000"/>
          <w:sz w:val="28"/>
          <w:szCs w:val="28"/>
          <w:lang w:val="ru-RU"/>
        </w:rPr>
        <w:t xml:space="preserve">На основании </w:t>
      </w:r>
      <w:r w:rsidR="006B2A63" w:rsidRPr="00971F4B">
        <w:rPr>
          <w:color w:val="000000"/>
          <w:sz w:val="28"/>
          <w:szCs w:val="28"/>
          <w:lang w:val="ru-RU"/>
        </w:rPr>
        <w:t xml:space="preserve"> </w:t>
      </w:r>
      <w:r w:rsidR="0001638D" w:rsidRPr="00971F4B">
        <w:rPr>
          <w:color w:val="000000"/>
          <w:sz w:val="28"/>
          <w:szCs w:val="28"/>
          <w:lang w:val="ru-RU"/>
        </w:rPr>
        <w:t>положений</w:t>
      </w:r>
      <w:r w:rsidR="006B2A63" w:rsidRPr="00971F4B">
        <w:rPr>
          <w:color w:val="000000"/>
          <w:sz w:val="28"/>
          <w:szCs w:val="28"/>
          <w:lang w:val="ru-RU"/>
        </w:rPr>
        <w:t xml:space="preserve"> </w:t>
      </w:r>
      <w:r w:rsidR="004E47C0" w:rsidRPr="00971F4B">
        <w:rPr>
          <w:color w:val="000000"/>
          <w:sz w:val="28"/>
          <w:szCs w:val="28"/>
          <w:lang w:val="ru-RU"/>
        </w:rPr>
        <w:t>Градостроительного и строительного кодекса</w:t>
      </w:r>
      <w:r w:rsidR="006B2A63" w:rsidRPr="00971F4B">
        <w:rPr>
          <w:color w:val="000000"/>
          <w:sz w:val="28"/>
          <w:szCs w:val="28"/>
          <w:lang w:val="ru-RU"/>
        </w:rPr>
        <w:t xml:space="preserve">, </w:t>
      </w:r>
      <w:r w:rsidR="008837C0" w:rsidRPr="00971F4B">
        <w:rPr>
          <w:color w:val="000000"/>
          <w:sz w:val="28"/>
          <w:szCs w:val="28"/>
          <w:lang w:val="ru-RU"/>
        </w:rPr>
        <w:t>подтверждается</w:t>
      </w:r>
      <w:r w:rsidR="006B2A63" w:rsidRPr="00971F4B">
        <w:rPr>
          <w:color w:val="000000"/>
          <w:sz w:val="28"/>
          <w:szCs w:val="28"/>
          <w:lang w:val="ru-RU"/>
        </w:rPr>
        <w:t>:</w:t>
      </w:r>
    </w:p>
    <w:p w14:paraId="4ABCD8CD" w14:textId="5E58D4AB" w:rsidR="006B2A63" w:rsidRPr="00971F4B" w:rsidRDefault="002B34A5"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Разработка</w:t>
      </w:r>
      <w:r w:rsidR="006B2A63" w:rsidRPr="00971F4B">
        <w:rPr>
          <w:color w:val="000000"/>
          <w:sz w:val="28"/>
          <w:szCs w:val="28"/>
          <w:lang w:val="ru-RU"/>
        </w:rPr>
        <w:t xml:space="preserve"> </w:t>
      </w:r>
      <w:r w:rsidR="00D553EF" w:rsidRPr="00971F4B">
        <w:rPr>
          <w:color w:val="000000"/>
          <w:sz w:val="28"/>
          <w:szCs w:val="28"/>
          <w:lang w:val="ru-RU"/>
        </w:rPr>
        <w:t>проектной документации</w:t>
      </w:r>
      <w:r w:rsidR="006B2A63" w:rsidRPr="00971F4B">
        <w:rPr>
          <w:color w:val="000000"/>
          <w:sz w:val="28"/>
          <w:szCs w:val="28"/>
          <w:lang w:val="ru-RU"/>
        </w:rPr>
        <w:t xml:space="preserve"> </w:t>
      </w:r>
      <w:r w:rsidR="008837C0" w:rsidRPr="00971F4B">
        <w:rPr>
          <w:color w:val="000000"/>
          <w:sz w:val="28"/>
          <w:szCs w:val="28"/>
          <w:lang w:val="ru-RU"/>
        </w:rPr>
        <w:t>для</w:t>
      </w:r>
      <w:r w:rsidR="006B2A63" w:rsidRPr="00971F4B">
        <w:rPr>
          <w:color w:val="000000"/>
          <w:sz w:val="28"/>
          <w:szCs w:val="28"/>
          <w:lang w:val="ru-RU"/>
        </w:rPr>
        <w:t>:</w:t>
      </w:r>
    </w:p>
    <w:p w14:paraId="49D602AB"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_________________________________________________________</w:t>
      </w:r>
    </w:p>
    <w:p w14:paraId="32313DED" w14:textId="60592F0D" w:rsidR="006B2A63" w:rsidRPr="00971F4B" w:rsidRDefault="008837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в</w:t>
      </w:r>
      <w:r w:rsidR="006B2A63" w:rsidRPr="00971F4B">
        <w:rPr>
          <w:color w:val="000000"/>
          <w:sz w:val="28"/>
          <w:szCs w:val="28"/>
          <w:lang w:val="ru-RU"/>
        </w:rPr>
        <w:t xml:space="preserve"> </w:t>
      </w:r>
      <w:r w:rsidR="00403A37" w:rsidRPr="00971F4B">
        <w:rPr>
          <w:color w:val="000000"/>
          <w:sz w:val="28"/>
          <w:szCs w:val="28"/>
          <w:lang w:val="ru-RU"/>
        </w:rPr>
        <w:t>район</w:t>
      </w:r>
      <w:r w:rsidRPr="00971F4B">
        <w:rPr>
          <w:color w:val="000000"/>
          <w:sz w:val="28"/>
          <w:szCs w:val="28"/>
          <w:lang w:val="ru-RU"/>
        </w:rPr>
        <w:t>е</w:t>
      </w:r>
      <w:r w:rsidR="006B2A63" w:rsidRPr="00971F4B">
        <w:rPr>
          <w:color w:val="000000"/>
          <w:sz w:val="28"/>
          <w:szCs w:val="28"/>
          <w:lang w:val="ru-RU"/>
        </w:rPr>
        <w:t>_______________,</w:t>
      </w:r>
      <w:r w:rsidR="008334E8" w:rsidRPr="00971F4B">
        <w:rPr>
          <w:color w:val="000000"/>
          <w:sz w:val="28"/>
          <w:szCs w:val="28"/>
          <w:lang w:val="ru-RU"/>
        </w:rPr>
        <w:t xml:space="preserve"> </w:t>
      </w:r>
      <w:r w:rsidR="00403A37" w:rsidRPr="00971F4B">
        <w:rPr>
          <w:color w:val="000000"/>
          <w:sz w:val="28"/>
          <w:szCs w:val="28"/>
          <w:lang w:val="ru-RU"/>
        </w:rPr>
        <w:t>муниципи</w:t>
      </w:r>
      <w:r w:rsidRPr="00971F4B">
        <w:rPr>
          <w:color w:val="000000"/>
          <w:sz w:val="28"/>
          <w:szCs w:val="28"/>
          <w:lang w:val="ru-RU"/>
        </w:rPr>
        <w:t>и</w:t>
      </w:r>
      <w:r w:rsidR="006B2A63" w:rsidRPr="00971F4B">
        <w:rPr>
          <w:color w:val="000000"/>
          <w:sz w:val="28"/>
          <w:szCs w:val="28"/>
          <w:lang w:val="ru-RU"/>
        </w:rPr>
        <w:t>/</w:t>
      </w:r>
      <w:r w:rsidR="00C90F7D" w:rsidRPr="00971F4B">
        <w:rPr>
          <w:color w:val="000000"/>
          <w:sz w:val="28"/>
          <w:szCs w:val="28"/>
          <w:lang w:val="ru-RU"/>
        </w:rPr>
        <w:t>город</w:t>
      </w:r>
      <w:r w:rsidRPr="00971F4B">
        <w:rPr>
          <w:color w:val="000000"/>
          <w:sz w:val="28"/>
          <w:szCs w:val="28"/>
          <w:lang w:val="ru-RU"/>
        </w:rPr>
        <w:t>е</w:t>
      </w:r>
      <w:r w:rsidR="006B2A63" w:rsidRPr="00971F4B">
        <w:rPr>
          <w:color w:val="000000"/>
          <w:sz w:val="28"/>
          <w:szCs w:val="28"/>
          <w:lang w:val="ru-RU"/>
        </w:rPr>
        <w:t>_________________,</w:t>
      </w:r>
    </w:p>
    <w:p w14:paraId="262184D7" w14:textId="35D6866D" w:rsidR="006B2A63" w:rsidRPr="00971F4B" w:rsidRDefault="00C90F7D"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сектор</w:t>
      </w:r>
      <w:r w:rsidR="008837C0" w:rsidRPr="00971F4B">
        <w:rPr>
          <w:color w:val="000000"/>
          <w:sz w:val="28"/>
          <w:szCs w:val="28"/>
          <w:lang w:val="ru-RU"/>
        </w:rPr>
        <w:t>е</w:t>
      </w:r>
      <w:r w:rsidR="006B2A63" w:rsidRPr="00971F4B">
        <w:rPr>
          <w:color w:val="000000"/>
          <w:sz w:val="28"/>
          <w:szCs w:val="28"/>
          <w:lang w:val="ru-RU"/>
        </w:rPr>
        <w:t xml:space="preserve">________________, </w:t>
      </w:r>
      <w:r w:rsidR="00274C40" w:rsidRPr="00971F4B">
        <w:rPr>
          <w:color w:val="000000"/>
          <w:sz w:val="28"/>
          <w:szCs w:val="28"/>
          <w:lang w:val="ru-RU"/>
        </w:rPr>
        <w:t>коммун</w:t>
      </w:r>
      <w:r w:rsidR="008837C0" w:rsidRPr="00971F4B">
        <w:rPr>
          <w:color w:val="000000"/>
          <w:sz w:val="28"/>
          <w:szCs w:val="28"/>
          <w:lang w:val="ru-RU"/>
        </w:rPr>
        <w:t>е</w:t>
      </w:r>
      <w:r w:rsidR="00274C40" w:rsidRPr="00971F4B">
        <w:rPr>
          <w:color w:val="000000"/>
          <w:sz w:val="28"/>
          <w:szCs w:val="28"/>
          <w:lang w:val="ru-RU"/>
        </w:rPr>
        <w:t>/сел</w:t>
      </w:r>
      <w:r w:rsidR="008837C0" w:rsidRPr="00971F4B">
        <w:rPr>
          <w:color w:val="000000"/>
          <w:sz w:val="28"/>
          <w:szCs w:val="28"/>
          <w:lang w:val="ru-RU"/>
        </w:rPr>
        <w:t>е</w:t>
      </w:r>
      <w:r w:rsidR="006B2A63" w:rsidRPr="00971F4B">
        <w:rPr>
          <w:color w:val="000000"/>
          <w:sz w:val="28"/>
          <w:szCs w:val="28"/>
          <w:lang w:val="ru-RU"/>
        </w:rPr>
        <w:t xml:space="preserve"> _____________________,</w:t>
      </w:r>
    </w:p>
    <w:p w14:paraId="6EF1FA7A" w14:textId="707A330B" w:rsidR="006B2A63" w:rsidRPr="00971F4B" w:rsidRDefault="00274C4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улица</w:t>
      </w:r>
      <w:r w:rsidR="006B2A63" w:rsidRPr="00971F4B">
        <w:rPr>
          <w:color w:val="000000"/>
          <w:sz w:val="28"/>
          <w:szCs w:val="28"/>
          <w:lang w:val="ru-RU"/>
        </w:rPr>
        <w:t xml:space="preserve"> __________________ ,</w:t>
      </w:r>
      <w:r w:rsidR="008334E8" w:rsidRPr="00971F4B">
        <w:rPr>
          <w:color w:val="000000"/>
          <w:sz w:val="28"/>
          <w:szCs w:val="28"/>
          <w:lang w:val="ru-RU"/>
        </w:rPr>
        <w:t xml:space="preserve"> </w:t>
      </w:r>
      <w:r w:rsidR="004E47C0" w:rsidRPr="00971F4B">
        <w:rPr>
          <w:color w:val="000000"/>
          <w:sz w:val="28"/>
          <w:szCs w:val="28"/>
          <w:lang w:val="ru-RU"/>
        </w:rPr>
        <w:t>№</w:t>
      </w:r>
      <w:r w:rsidR="006B2A63" w:rsidRPr="00971F4B">
        <w:rPr>
          <w:color w:val="000000"/>
          <w:sz w:val="28"/>
          <w:szCs w:val="28"/>
          <w:lang w:val="ru-RU"/>
        </w:rPr>
        <w:t xml:space="preserve"> ________ ,</w:t>
      </w:r>
      <w:r w:rsidR="008334E8" w:rsidRPr="00971F4B">
        <w:rPr>
          <w:color w:val="000000"/>
          <w:sz w:val="28"/>
          <w:szCs w:val="28"/>
          <w:lang w:val="ru-RU"/>
        </w:rPr>
        <w:t xml:space="preserve"> </w:t>
      </w:r>
      <w:r w:rsidRPr="00971F4B">
        <w:rPr>
          <w:color w:val="000000"/>
          <w:sz w:val="28"/>
          <w:szCs w:val="28"/>
          <w:lang w:val="ru-RU"/>
        </w:rPr>
        <w:t>корпус</w:t>
      </w:r>
      <w:r w:rsidR="006B2A63" w:rsidRPr="00971F4B">
        <w:rPr>
          <w:color w:val="000000"/>
          <w:sz w:val="28"/>
          <w:szCs w:val="28"/>
          <w:lang w:val="ru-RU"/>
        </w:rPr>
        <w:t xml:space="preserve"> _______, </w:t>
      </w:r>
      <w:r w:rsidRPr="00971F4B">
        <w:rPr>
          <w:color w:val="000000"/>
          <w:sz w:val="28"/>
          <w:szCs w:val="28"/>
          <w:lang w:val="ru-RU"/>
        </w:rPr>
        <w:t>кв.</w:t>
      </w:r>
      <w:r w:rsidR="006B2A63" w:rsidRPr="00971F4B">
        <w:rPr>
          <w:color w:val="000000"/>
          <w:sz w:val="28"/>
          <w:szCs w:val="28"/>
          <w:lang w:val="ru-RU"/>
        </w:rPr>
        <w:t xml:space="preserve"> ______.</w:t>
      </w:r>
    </w:p>
    <w:p w14:paraId="54231A5F"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61B798AF" w14:textId="5B510F0A"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1. </w:t>
      </w:r>
      <w:r w:rsidR="00764A4E" w:rsidRPr="00971F4B">
        <w:rPr>
          <w:color w:val="000000"/>
          <w:sz w:val="28"/>
          <w:szCs w:val="28"/>
          <w:lang w:val="ru-RU"/>
        </w:rPr>
        <w:t>Правовой режим</w:t>
      </w:r>
      <w:r w:rsidRPr="00971F4B">
        <w:rPr>
          <w:color w:val="000000"/>
          <w:sz w:val="28"/>
          <w:szCs w:val="28"/>
          <w:lang w:val="ru-RU"/>
        </w:rPr>
        <w:t>:_____________________________________</w:t>
      </w:r>
      <w:r w:rsidR="008334E8" w:rsidRPr="00971F4B">
        <w:rPr>
          <w:color w:val="000000"/>
          <w:sz w:val="28"/>
          <w:szCs w:val="28"/>
          <w:lang w:val="ru-RU"/>
        </w:rPr>
        <w:t>__</w:t>
      </w:r>
    </w:p>
    <w:p w14:paraId="5B695A2C"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firstLine="0"/>
        <w:rPr>
          <w:color w:val="000000"/>
          <w:sz w:val="28"/>
          <w:szCs w:val="28"/>
          <w:lang w:val="ru-RU"/>
        </w:rPr>
      </w:pPr>
      <w:r w:rsidRPr="00971F4B">
        <w:rPr>
          <w:color w:val="000000"/>
          <w:sz w:val="28"/>
          <w:szCs w:val="28"/>
          <w:lang w:val="ru-RU"/>
        </w:rPr>
        <w:t>___________________________________________________________________________________________________________________________________________________________________________</w:t>
      </w:r>
    </w:p>
    <w:p w14:paraId="73B539B3" w14:textId="0F37B518"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left"/>
        <w:rPr>
          <w:color w:val="000000"/>
          <w:sz w:val="28"/>
          <w:szCs w:val="28"/>
          <w:lang w:val="ru-RU"/>
        </w:rPr>
      </w:pPr>
      <w:r w:rsidRPr="00971F4B">
        <w:rPr>
          <w:color w:val="000000"/>
          <w:sz w:val="28"/>
          <w:szCs w:val="28"/>
          <w:lang w:val="ru-RU"/>
        </w:rPr>
        <w:t xml:space="preserve">2. </w:t>
      </w:r>
      <w:r w:rsidR="00E1741D" w:rsidRPr="00971F4B">
        <w:rPr>
          <w:color w:val="000000"/>
          <w:sz w:val="28"/>
          <w:szCs w:val="28"/>
          <w:lang w:val="ru-RU"/>
        </w:rPr>
        <w:t>Экономический  режим</w:t>
      </w:r>
      <w:r w:rsidRPr="00971F4B">
        <w:rPr>
          <w:color w:val="000000"/>
          <w:sz w:val="28"/>
          <w:szCs w:val="28"/>
          <w:lang w:val="ru-RU"/>
        </w:rPr>
        <w:t>:__________________________________</w:t>
      </w:r>
    </w:p>
    <w:p w14:paraId="0A738191"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firstLine="0"/>
        <w:jc w:val="left"/>
        <w:rPr>
          <w:color w:val="000000"/>
          <w:sz w:val="28"/>
          <w:szCs w:val="28"/>
          <w:lang w:val="ru-RU"/>
        </w:rPr>
      </w:pPr>
      <w:r w:rsidRPr="00971F4B">
        <w:rPr>
          <w:color w:val="000000"/>
          <w:sz w:val="28"/>
          <w:szCs w:val="28"/>
          <w:lang w:val="ru-RU"/>
        </w:rPr>
        <w:t>__________________________________________________________________________________________________________________</w:t>
      </w:r>
    </w:p>
    <w:p w14:paraId="0C3E3CC5" w14:textId="361F36B3"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left"/>
        <w:rPr>
          <w:color w:val="000000"/>
          <w:sz w:val="28"/>
          <w:szCs w:val="28"/>
          <w:lang w:val="ru-RU"/>
        </w:rPr>
      </w:pPr>
      <w:r w:rsidRPr="00971F4B">
        <w:rPr>
          <w:color w:val="000000"/>
          <w:sz w:val="28"/>
          <w:szCs w:val="28"/>
          <w:lang w:val="ru-RU"/>
        </w:rPr>
        <w:t xml:space="preserve">3. </w:t>
      </w:r>
      <w:r w:rsidR="00CD517A" w:rsidRPr="00971F4B">
        <w:rPr>
          <w:color w:val="000000"/>
          <w:sz w:val="28"/>
          <w:szCs w:val="28"/>
          <w:lang w:val="ru-RU"/>
        </w:rPr>
        <w:t>Технический режим</w:t>
      </w:r>
      <w:r w:rsidRPr="00971F4B">
        <w:rPr>
          <w:color w:val="000000"/>
          <w:sz w:val="28"/>
          <w:szCs w:val="28"/>
          <w:lang w:val="ru-RU"/>
        </w:rPr>
        <w:t>:____________________________________</w:t>
      </w:r>
    </w:p>
    <w:p w14:paraId="4AAE01AC"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left"/>
        <w:rPr>
          <w:color w:val="000000"/>
          <w:sz w:val="28"/>
          <w:szCs w:val="28"/>
          <w:lang w:val="ru-RU"/>
        </w:rPr>
      </w:pPr>
      <w:r w:rsidRPr="00971F4B">
        <w:rPr>
          <w:color w:val="000000"/>
          <w:sz w:val="28"/>
          <w:szCs w:val="28"/>
          <w:lang w:val="ru-RU"/>
        </w:rPr>
        <w:t>_________________________________________________________</w:t>
      </w:r>
    </w:p>
    <w:p w14:paraId="1082EE7E"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left"/>
        <w:rPr>
          <w:color w:val="000000"/>
          <w:sz w:val="28"/>
          <w:szCs w:val="28"/>
          <w:lang w:val="ru-RU"/>
        </w:rPr>
      </w:pPr>
      <w:r w:rsidRPr="00971F4B">
        <w:rPr>
          <w:color w:val="000000"/>
          <w:sz w:val="28"/>
          <w:szCs w:val="28"/>
          <w:lang w:val="ru-RU"/>
        </w:rPr>
        <w:t>_________________________________________________________</w:t>
      </w:r>
    </w:p>
    <w:p w14:paraId="0A04046F" w14:textId="487EF321"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left"/>
        <w:rPr>
          <w:color w:val="000000"/>
          <w:sz w:val="28"/>
          <w:szCs w:val="28"/>
          <w:u w:val="single"/>
          <w:lang w:val="ru-RU"/>
        </w:rPr>
      </w:pPr>
      <w:r w:rsidRPr="00971F4B">
        <w:rPr>
          <w:color w:val="000000"/>
          <w:sz w:val="28"/>
          <w:szCs w:val="28"/>
          <w:lang w:val="ru-RU"/>
        </w:rPr>
        <w:t xml:space="preserve">4. </w:t>
      </w:r>
      <w:r w:rsidR="008837C0" w:rsidRPr="00971F4B">
        <w:rPr>
          <w:rFonts w:ascii="Times New Roman CYR" w:hAnsi="Times New Roman CYR" w:cs="Times New Roman CYR"/>
          <w:sz w:val="28"/>
          <w:szCs w:val="28"/>
          <w:lang w:val="ru-RU"/>
        </w:rPr>
        <w:t>Архитектурно-градостроительный режим</w:t>
      </w:r>
      <w:r w:rsidRPr="00971F4B">
        <w:rPr>
          <w:color w:val="000000"/>
          <w:sz w:val="28"/>
          <w:szCs w:val="28"/>
          <w:lang w:val="ru-RU"/>
        </w:rPr>
        <w:t>: __________________</w:t>
      </w:r>
    </w:p>
    <w:p w14:paraId="572AD3B0"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firstLine="0"/>
        <w:rPr>
          <w:color w:val="000000"/>
          <w:sz w:val="28"/>
          <w:szCs w:val="28"/>
          <w:lang w:val="ru-RU"/>
        </w:rPr>
      </w:pPr>
      <w:r w:rsidRPr="00971F4B">
        <w:rPr>
          <w:color w:val="000000"/>
          <w:sz w:val="28"/>
          <w:szCs w:val="28"/>
          <w:lang w:val="ru-RU"/>
        </w:rPr>
        <w:t>__________________________________________________________________________________________________________________.</w:t>
      </w:r>
    </w:p>
    <w:p w14:paraId="2107FE13" w14:textId="3C9BA5C8" w:rsidR="006B2A63" w:rsidRPr="00971F4B" w:rsidRDefault="008837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Настоящий сертификат не позволяет</w:t>
      </w:r>
      <w:r w:rsidR="006B2A63" w:rsidRPr="00971F4B">
        <w:rPr>
          <w:color w:val="000000"/>
          <w:sz w:val="28"/>
          <w:szCs w:val="28"/>
          <w:lang w:val="ru-RU"/>
        </w:rPr>
        <w:t xml:space="preserve"> </w:t>
      </w:r>
      <w:r w:rsidR="00DA06A8" w:rsidRPr="00971F4B">
        <w:rPr>
          <w:color w:val="000000"/>
          <w:sz w:val="28"/>
          <w:szCs w:val="28"/>
          <w:lang w:val="ru-RU"/>
        </w:rPr>
        <w:t>выполнение</w:t>
      </w:r>
      <w:r w:rsidR="006B2A63" w:rsidRPr="00971F4B">
        <w:rPr>
          <w:color w:val="000000"/>
          <w:sz w:val="28"/>
          <w:szCs w:val="28"/>
          <w:lang w:val="ru-RU"/>
        </w:rPr>
        <w:t xml:space="preserve"> </w:t>
      </w:r>
      <w:r w:rsidR="00DA06A8" w:rsidRPr="00971F4B">
        <w:rPr>
          <w:color w:val="000000"/>
          <w:sz w:val="28"/>
          <w:szCs w:val="28"/>
          <w:lang w:val="ru-RU"/>
        </w:rPr>
        <w:t>строительных работ</w:t>
      </w:r>
      <w:r w:rsidR="006B2A63" w:rsidRPr="00971F4B">
        <w:rPr>
          <w:color w:val="000000"/>
          <w:sz w:val="28"/>
          <w:szCs w:val="28"/>
          <w:lang w:val="ru-RU"/>
        </w:rPr>
        <w:t>.</w:t>
      </w:r>
    </w:p>
    <w:p w14:paraId="4AAAF166" w14:textId="00C04C71" w:rsidR="006B2A63" w:rsidRPr="00971F4B" w:rsidRDefault="00FA1467"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Проектная документация</w:t>
      </w:r>
      <w:r w:rsidR="00BB269D" w:rsidRPr="00971F4B">
        <w:rPr>
          <w:color w:val="000000"/>
          <w:sz w:val="28"/>
          <w:szCs w:val="28"/>
          <w:lang w:val="ru-RU"/>
        </w:rPr>
        <w:t>,</w:t>
      </w:r>
      <w:r w:rsidR="006B2A63" w:rsidRPr="00971F4B">
        <w:rPr>
          <w:color w:val="000000"/>
          <w:sz w:val="28"/>
          <w:szCs w:val="28"/>
          <w:lang w:val="ru-RU"/>
        </w:rPr>
        <w:t xml:space="preserve"> </w:t>
      </w:r>
      <w:r w:rsidR="00403A37" w:rsidRPr="00971F4B">
        <w:rPr>
          <w:color w:val="000000"/>
          <w:sz w:val="28"/>
          <w:szCs w:val="28"/>
          <w:lang w:val="ru-RU"/>
        </w:rPr>
        <w:t>на основании</w:t>
      </w:r>
      <w:r w:rsidR="00BB269D" w:rsidRPr="00971F4B">
        <w:rPr>
          <w:color w:val="000000"/>
          <w:sz w:val="28"/>
          <w:szCs w:val="28"/>
          <w:lang w:val="ru-RU"/>
        </w:rPr>
        <w:t xml:space="preserve"> которой будет запрошена выдача</w:t>
      </w:r>
      <w:r w:rsidR="006B2A63" w:rsidRPr="00971F4B">
        <w:rPr>
          <w:color w:val="000000"/>
          <w:sz w:val="28"/>
          <w:szCs w:val="28"/>
          <w:lang w:val="ru-RU"/>
        </w:rPr>
        <w:t xml:space="preserve"> </w:t>
      </w:r>
      <w:r w:rsidR="006767EC" w:rsidRPr="00971F4B">
        <w:rPr>
          <w:color w:val="000000"/>
          <w:sz w:val="28"/>
          <w:szCs w:val="28"/>
          <w:lang w:val="ru-RU"/>
        </w:rPr>
        <w:t>разрешения на строительство</w:t>
      </w:r>
      <w:r w:rsidR="00BB269D" w:rsidRPr="00971F4B">
        <w:rPr>
          <w:color w:val="000000"/>
          <w:sz w:val="28"/>
          <w:szCs w:val="28"/>
          <w:lang w:val="ru-RU"/>
        </w:rPr>
        <w:t xml:space="preserve">, </w:t>
      </w:r>
      <w:r w:rsidR="009A3389" w:rsidRPr="00971F4B">
        <w:rPr>
          <w:color w:val="000000"/>
          <w:sz w:val="28"/>
          <w:szCs w:val="28"/>
          <w:lang w:val="ru-RU"/>
        </w:rPr>
        <w:t>должна</w:t>
      </w:r>
      <w:r w:rsidR="00BB269D" w:rsidRPr="00971F4B">
        <w:rPr>
          <w:color w:val="000000"/>
          <w:sz w:val="28"/>
          <w:szCs w:val="28"/>
          <w:lang w:val="ru-RU"/>
        </w:rPr>
        <w:t xml:space="preserve"> сопровождаться следующими заключениями и исследованиями</w:t>
      </w:r>
      <w:r w:rsidR="006B2A63" w:rsidRPr="00971F4B">
        <w:rPr>
          <w:color w:val="000000"/>
          <w:sz w:val="28"/>
          <w:szCs w:val="28"/>
          <w:lang w:val="ru-RU"/>
        </w:rPr>
        <w:t>:</w:t>
      </w:r>
    </w:p>
    <w:p w14:paraId="1AFBAF5F"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firstLine="0"/>
        <w:rPr>
          <w:color w:val="000000"/>
          <w:sz w:val="28"/>
          <w:szCs w:val="28"/>
          <w:lang w:val="ru-RU"/>
        </w:rPr>
      </w:pPr>
      <w:r w:rsidRPr="00971F4B">
        <w:rPr>
          <w:color w:val="000000"/>
          <w:sz w:val="28"/>
          <w:szCs w:val="28"/>
          <w:lang w:val="ru-RU"/>
        </w:rPr>
        <w:t>___________________________________________________________________________________________________________________________________________________________________________</w:t>
      </w:r>
    </w:p>
    <w:p w14:paraId="448396C5"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p>
    <w:p w14:paraId="073BD372" w14:textId="617B6993"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 xml:space="preserve">            </w:t>
      </w:r>
      <w:r w:rsidR="006767EC" w:rsidRPr="00971F4B">
        <w:rPr>
          <w:b/>
          <w:color w:val="000000"/>
          <w:sz w:val="28"/>
          <w:szCs w:val="28"/>
          <w:lang w:val="ru-RU"/>
        </w:rPr>
        <w:t>ЭМИТЕНТ</w:t>
      </w:r>
      <w:r w:rsidRPr="00971F4B">
        <w:rPr>
          <w:b/>
          <w:color w:val="000000"/>
          <w:sz w:val="28"/>
          <w:szCs w:val="28"/>
          <w:lang w:val="ru-RU"/>
        </w:rPr>
        <w:t xml:space="preserve">                  / __________ /                                                                                            </w:t>
      </w:r>
    </w:p>
    <w:p w14:paraId="1D2B61A8" w14:textId="0FB2A1A6"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color w:val="000000"/>
          <w:sz w:val="28"/>
          <w:szCs w:val="28"/>
          <w:lang w:val="ru-RU"/>
        </w:rPr>
        <w:t xml:space="preserve">            </w:t>
      </w:r>
      <w:r w:rsidR="008837C0" w:rsidRPr="00971F4B">
        <w:rPr>
          <w:color w:val="000000"/>
          <w:sz w:val="28"/>
          <w:szCs w:val="28"/>
          <w:lang w:val="ru-RU"/>
        </w:rPr>
        <w:t>М.П</w:t>
      </w:r>
      <w:r w:rsidRPr="00971F4B">
        <w:rPr>
          <w:color w:val="000000"/>
          <w:sz w:val="28"/>
          <w:szCs w:val="28"/>
          <w:lang w:val="ru-RU"/>
        </w:rPr>
        <w:t>.</w:t>
      </w:r>
    </w:p>
    <w:p w14:paraId="244E2813"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p>
    <w:p w14:paraId="656423A9" w14:textId="6D3DA607" w:rsidR="006B2A63" w:rsidRPr="00971F4B" w:rsidRDefault="008837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Уплачена сумма</w:t>
      </w:r>
      <w:r w:rsidR="006B2A63" w:rsidRPr="00971F4B">
        <w:rPr>
          <w:color w:val="000000"/>
          <w:sz w:val="28"/>
          <w:szCs w:val="28"/>
          <w:lang w:val="ru-RU"/>
        </w:rPr>
        <w:t xml:space="preserve"> ___________ </w:t>
      </w:r>
      <w:r w:rsidRPr="00971F4B">
        <w:rPr>
          <w:color w:val="000000"/>
          <w:sz w:val="28"/>
          <w:szCs w:val="28"/>
          <w:lang w:val="ru-RU"/>
        </w:rPr>
        <w:t>леев</w:t>
      </w:r>
      <w:r w:rsidR="006B2A63" w:rsidRPr="00971F4B">
        <w:rPr>
          <w:color w:val="000000"/>
          <w:sz w:val="28"/>
          <w:szCs w:val="28"/>
          <w:lang w:val="ru-RU"/>
        </w:rPr>
        <w:t xml:space="preserve">.   </w:t>
      </w:r>
    </w:p>
    <w:p w14:paraId="4DB90487" w14:textId="191CE64A" w:rsidR="006B2A63" w:rsidRPr="00971F4B" w:rsidRDefault="008837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color w:val="000000"/>
          <w:sz w:val="28"/>
          <w:szCs w:val="28"/>
          <w:lang w:val="ru-RU"/>
        </w:rPr>
        <w:t>Квитанция</w:t>
      </w:r>
      <w:r w:rsidR="006B2A63" w:rsidRPr="00971F4B">
        <w:rPr>
          <w:color w:val="000000"/>
          <w:sz w:val="28"/>
          <w:szCs w:val="28"/>
          <w:lang w:val="ru-RU"/>
        </w:rPr>
        <w:t xml:space="preserve"> </w:t>
      </w:r>
      <w:r w:rsidR="004E47C0" w:rsidRPr="00971F4B">
        <w:rPr>
          <w:color w:val="000000"/>
          <w:sz w:val="28"/>
          <w:szCs w:val="28"/>
          <w:lang w:val="ru-RU"/>
        </w:rPr>
        <w:t>№</w:t>
      </w:r>
      <w:r w:rsidR="006B2A63" w:rsidRPr="00971F4B">
        <w:rPr>
          <w:color w:val="000000"/>
          <w:sz w:val="28"/>
          <w:szCs w:val="28"/>
          <w:lang w:val="ru-RU"/>
        </w:rPr>
        <w:t>________</w:t>
      </w:r>
      <w:r w:rsidRPr="00971F4B">
        <w:rPr>
          <w:color w:val="000000"/>
          <w:sz w:val="28"/>
          <w:szCs w:val="28"/>
          <w:lang w:val="ru-RU"/>
        </w:rPr>
        <w:t>от</w:t>
      </w:r>
      <w:r w:rsidR="006B2A63" w:rsidRPr="00971F4B">
        <w:rPr>
          <w:color w:val="000000"/>
          <w:sz w:val="28"/>
          <w:szCs w:val="28"/>
          <w:lang w:val="ru-RU"/>
        </w:rPr>
        <w:t>_________20___</w:t>
      </w:r>
    </w:p>
    <w:p w14:paraId="4DEF8BBB"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79D052DB" w14:textId="624D58A6" w:rsidR="006B2A63" w:rsidRPr="00971F4B" w:rsidRDefault="00AD1F16"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Передано</w:t>
      </w:r>
      <w:r w:rsidR="008837C0" w:rsidRPr="00971F4B">
        <w:rPr>
          <w:color w:val="000000"/>
          <w:sz w:val="28"/>
          <w:szCs w:val="28"/>
          <w:lang w:val="ru-RU"/>
        </w:rPr>
        <w:t xml:space="preserve"> заявителю</w:t>
      </w:r>
      <w:r w:rsidR="006B2A63" w:rsidRPr="00971F4B">
        <w:rPr>
          <w:color w:val="000000"/>
          <w:sz w:val="28"/>
          <w:szCs w:val="28"/>
          <w:lang w:val="ru-RU"/>
        </w:rPr>
        <w:t xml:space="preserve"> _____________20___</w:t>
      </w:r>
      <w:r w:rsidR="008837C0" w:rsidRPr="00971F4B">
        <w:rPr>
          <w:color w:val="000000"/>
          <w:sz w:val="28"/>
          <w:szCs w:val="28"/>
          <w:lang w:val="ru-RU"/>
        </w:rPr>
        <w:t>лично/по почте</w:t>
      </w:r>
      <w:r w:rsidR="006B2A63" w:rsidRPr="00971F4B">
        <w:rPr>
          <w:color w:val="000000"/>
          <w:sz w:val="28"/>
          <w:szCs w:val="28"/>
          <w:lang w:val="ru-RU"/>
        </w:rPr>
        <w:t>.</w:t>
      </w:r>
    </w:p>
    <w:p w14:paraId="4807982A" w14:textId="77777777"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sz w:val="28"/>
          <w:szCs w:val="28"/>
          <w:lang w:val="ru-RU"/>
        </w:rPr>
      </w:pPr>
    </w:p>
    <w:p w14:paraId="66655FCB" w14:textId="77777777"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sz w:val="28"/>
          <w:szCs w:val="28"/>
          <w:lang w:val="ru-RU"/>
        </w:rPr>
      </w:pPr>
    </w:p>
    <w:p w14:paraId="5A18D519" w14:textId="2E476E51" w:rsidR="006B2A63" w:rsidRPr="00971F4B" w:rsidRDefault="00BB269D"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Срок действия продлевается на</w:t>
      </w:r>
      <w:r w:rsidR="006B2A63" w:rsidRPr="00971F4B">
        <w:rPr>
          <w:b/>
          <w:sz w:val="28"/>
          <w:szCs w:val="28"/>
          <w:lang w:val="ru-RU"/>
        </w:rPr>
        <w:t xml:space="preserve"> _________ </w:t>
      </w:r>
      <w:r w:rsidRPr="00971F4B">
        <w:rPr>
          <w:b/>
          <w:sz w:val="28"/>
          <w:szCs w:val="28"/>
          <w:lang w:val="ru-RU"/>
        </w:rPr>
        <w:t>месяцев</w:t>
      </w:r>
      <w:r w:rsidR="006B2A63" w:rsidRPr="00971F4B">
        <w:rPr>
          <w:b/>
          <w:sz w:val="28"/>
          <w:szCs w:val="28"/>
          <w:lang w:val="ru-RU"/>
        </w:rPr>
        <w:t>.</w:t>
      </w:r>
    </w:p>
    <w:p w14:paraId="05B3FE92" w14:textId="77777777"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sz w:val="28"/>
          <w:szCs w:val="28"/>
          <w:lang w:val="ru-RU"/>
        </w:rPr>
      </w:pPr>
    </w:p>
    <w:p w14:paraId="6539DC63" w14:textId="77777777"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sz w:val="28"/>
          <w:szCs w:val="28"/>
          <w:lang w:val="ru-RU"/>
        </w:rPr>
      </w:pPr>
    </w:p>
    <w:p w14:paraId="77C8A864" w14:textId="22306316" w:rsidR="006B2A63" w:rsidRPr="00971F4B" w:rsidRDefault="008334E8" w:rsidP="008334E8">
      <w:pPr>
        <w:pBdr>
          <w:top w:val="nil"/>
          <w:left w:val="nil"/>
          <w:bottom w:val="nil"/>
          <w:right w:val="nil"/>
          <w:between w:val="nil"/>
        </w:pBdr>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ab/>
      </w:r>
      <w:r w:rsidRPr="00971F4B">
        <w:rPr>
          <w:b/>
          <w:color w:val="000000"/>
          <w:sz w:val="28"/>
          <w:szCs w:val="28"/>
          <w:lang w:val="ru-RU"/>
        </w:rPr>
        <w:tab/>
      </w:r>
      <w:r w:rsidR="006767EC" w:rsidRPr="00971F4B">
        <w:rPr>
          <w:b/>
          <w:color w:val="000000"/>
          <w:sz w:val="28"/>
          <w:szCs w:val="28"/>
          <w:lang w:val="ru-RU"/>
        </w:rPr>
        <w:t>ЭМИТЕНТ</w:t>
      </w:r>
      <w:r w:rsidR="006B2A63" w:rsidRPr="00971F4B">
        <w:rPr>
          <w:b/>
          <w:color w:val="000000"/>
          <w:sz w:val="28"/>
          <w:szCs w:val="28"/>
          <w:lang w:val="ru-RU"/>
        </w:rPr>
        <w:t xml:space="preserve">                  / __________ /                                                                                                  </w:t>
      </w:r>
    </w:p>
    <w:p w14:paraId="67F0E9C7"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p>
    <w:p w14:paraId="23B5986F" w14:textId="5DBDE5F7" w:rsidR="006B2A63" w:rsidRPr="00971F4B" w:rsidRDefault="006B2A63" w:rsidP="008334E8">
      <w:pPr>
        <w:pBdr>
          <w:top w:val="nil"/>
          <w:left w:val="nil"/>
          <w:bottom w:val="nil"/>
          <w:right w:val="nil"/>
          <w:between w:val="nil"/>
        </w:pBd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ab/>
      </w:r>
      <w:r w:rsidRPr="00971F4B">
        <w:rPr>
          <w:b/>
          <w:color w:val="000000"/>
          <w:sz w:val="28"/>
          <w:szCs w:val="28"/>
          <w:lang w:val="ru-RU"/>
        </w:rPr>
        <w:tab/>
      </w:r>
      <w:r w:rsidRPr="00971F4B">
        <w:rPr>
          <w:color w:val="000000"/>
          <w:sz w:val="28"/>
          <w:szCs w:val="28"/>
          <w:lang w:val="ru-RU"/>
        </w:rPr>
        <w:t xml:space="preserve"> </w:t>
      </w:r>
      <w:r w:rsidR="008334E8" w:rsidRPr="00971F4B">
        <w:rPr>
          <w:color w:val="000000"/>
          <w:sz w:val="28"/>
          <w:szCs w:val="28"/>
          <w:lang w:val="ru-RU"/>
        </w:rPr>
        <w:t xml:space="preserve"> </w:t>
      </w:r>
      <w:r w:rsidR="008837C0" w:rsidRPr="00971F4B">
        <w:rPr>
          <w:color w:val="000000"/>
          <w:sz w:val="28"/>
          <w:szCs w:val="28"/>
          <w:lang w:val="ru-RU"/>
        </w:rPr>
        <w:t>М.П</w:t>
      </w:r>
      <w:r w:rsidRPr="00971F4B">
        <w:rPr>
          <w:color w:val="000000"/>
          <w:sz w:val="28"/>
          <w:szCs w:val="28"/>
          <w:lang w:val="ru-RU"/>
        </w:rPr>
        <w:t>.</w:t>
      </w:r>
    </w:p>
    <w:p w14:paraId="08A58DA7"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color w:val="000000"/>
          <w:sz w:val="28"/>
          <w:szCs w:val="28"/>
          <w:lang w:val="ru-RU"/>
        </w:rPr>
      </w:pPr>
    </w:p>
    <w:p w14:paraId="52380367" w14:textId="5AA6D3BE" w:rsidR="006B2A63" w:rsidRPr="00971F4B" w:rsidRDefault="008334E8" w:rsidP="008334E8">
      <w:pPr>
        <w:tabs>
          <w:tab w:val="left" w:pos="916"/>
          <w:tab w:val="left" w:pos="1560"/>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ab/>
      </w:r>
      <w:r w:rsidRPr="00971F4B">
        <w:rPr>
          <w:b/>
          <w:sz w:val="28"/>
          <w:szCs w:val="28"/>
          <w:lang w:val="ru-RU"/>
        </w:rPr>
        <w:tab/>
      </w:r>
      <w:r w:rsidR="006B2A63" w:rsidRPr="00971F4B">
        <w:rPr>
          <w:b/>
          <w:sz w:val="28"/>
          <w:szCs w:val="28"/>
          <w:lang w:val="ru-RU"/>
        </w:rPr>
        <w:t>______________________</w:t>
      </w:r>
      <w:r w:rsidR="006B2A63" w:rsidRPr="00971F4B">
        <w:rPr>
          <w:sz w:val="28"/>
          <w:szCs w:val="28"/>
          <w:lang w:val="ru-RU"/>
        </w:rPr>
        <w:t>20</w:t>
      </w:r>
      <w:r w:rsidR="006B2A63" w:rsidRPr="00971F4B">
        <w:rPr>
          <w:b/>
          <w:sz w:val="28"/>
          <w:szCs w:val="28"/>
          <w:lang w:val="ru-RU"/>
        </w:rPr>
        <w:t>___</w:t>
      </w:r>
    </w:p>
    <w:p w14:paraId="49E7680D" w14:textId="6F7BD660" w:rsidR="006B2A63" w:rsidRPr="00971F4B" w:rsidRDefault="008334E8" w:rsidP="008334E8">
      <w:pPr>
        <w:tabs>
          <w:tab w:val="left" w:pos="916"/>
          <w:tab w:val="left" w:pos="1560"/>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ab/>
      </w:r>
      <w:r w:rsidRPr="00971F4B">
        <w:rPr>
          <w:sz w:val="28"/>
          <w:szCs w:val="28"/>
          <w:lang w:val="ru-RU"/>
        </w:rPr>
        <w:tab/>
      </w:r>
      <w:r w:rsidR="006B2A63" w:rsidRPr="00971F4B">
        <w:rPr>
          <w:sz w:val="28"/>
          <w:szCs w:val="28"/>
          <w:lang w:val="ru-RU"/>
        </w:rPr>
        <w:t>(</w:t>
      </w:r>
      <w:r w:rsidR="00C90F7D" w:rsidRPr="00971F4B">
        <w:rPr>
          <w:sz w:val="28"/>
          <w:szCs w:val="28"/>
          <w:lang w:val="ru-RU"/>
        </w:rPr>
        <w:t>дата</w:t>
      </w:r>
      <w:r w:rsidR="006B2A63" w:rsidRPr="00971F4B">
        <w:rPr>
          <w:sz w:val="28"/>
          <w:szCs w:val="28"/>
          <w:lang w:val="ru-RU"/>
        </w:rPr>
        <w:t>)</w:t>
      </w:r>
    </w:p>
    <w:p w14:paraId="4D8F8833" w14:textId="77777777"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sz w:val="28"/>
          <w:szCs w:val="28"/>
          <w:lang w:val="ru-RU"/>
        </w:rPr>
      </w:pPr>
    </w:p>
    <w:p w14:paraId="1668DF53" w14:textId="3B59873A" w:rsidR="006B2A63" w:rsidRPr="00971F4B" w:rsidRDefault="008837C0"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u-RU"/>
        </w:rPr>
      </w:pPr>
      <w:r w:rsidRPr="00971F4B">
        <w:rPr>
          <w:b/>
          <w:bCs/>
          <w:sz w:val="28"/>
          <w:szCs w:val="28"/>
          <w:lang w:val="ru-RU"/>
        </w:rPr>
        <w:t>Примечание</w:t>
      </w:r>
      <w:r w:rsidR="006B2A63" w:rsidRPr="00971F4B">
        <w:rPr>
          <w:b/>
          <w:bCs/>
          <w:sz w:val="28"/>
          <w:szCs w:val="28"/>
          <w:lang w:val="ru-RU"/>
        </w:rPr>
        <w:t xml:space="preserve">: </w:t>
      </w:r>
      <w:r w:rsidR="0001638D" w:rsidRPr="00971F4B">
        <w:rPr>
          <w:sz w:val="28"/>
          <w:szCs w:val="28"/>
          <w:lang w:val="ru-RU"/>
        </w:rPr>
        <w:t>Градостроительный сертификат</w:t>
      </w:r>
      <w:r w:rsidR="006B2A63" w:rsidRPr="00971F4B">
        <w:rPr>
          <w:sz w:val="28"/>
          <w:szCs w:val="28"/>
          <w:lang w:val="ru-RU"/>
        </w:rPr>
        <w:t xml:space="preserve"> </w:t>
      </w:r>
      <w:r w:rsidR="006D462A" w:rsidRPr="00971F4B">
        <w:rPr>
          <w:sz w:val="28"/>
          <w:szCs w:val="28"/>
          <w:lang w:val="ru-RU"/>
        </w:rPr>
        <w:t>для проектирования</w:t>
      </w:r>
      <w:r w:rsidR="006B2A63" w:rsidRPr="00971F4B">
        <w:rPr>
          <w:sz w:val="28"/>
          <w:szCs w:val="28"/>
          <w:lang w:val="ru-RU"/>
        </w:rPr>
        <w:t xml:space="preserve"> </w:t>
      </w:r>
      <w:r w:rsidR="006D462A" w:rsidRPr="00971F4B">
        <w:rPr>
          <w:sz w:val="28"/>
          <w:szCs w:val="28"/>
          <w:lang w:val="ru-RU"/>
        </w:rPr>
        <w:t>выдается</w:t>
      </w:r>
      <w:r w:rsidR="006B2A63" w:rsidRPr="00971F4B">
        <w:rPr>
          <w:sz w:val="28"/>
          <w:szCs w:val="28"/>
          <w:lang w:val="ru-RU"/>
        </w:rPr>
        <w:t xml:space="preserve"> </w:t>
      </w:r>
      <w:r w:rsidR="002827A7" w:rsidRPr="00971F4B">
        <w:rPr>
          <w:sz w:val="28"/>
          <w:szCs w:val="28"/>
          <w:lang w:val="ru-RU"/>
        </w:rPr>
        <w:t>в обязательном порядке</w:t>
      </w:r>
      <w:r w:rsidR="006B2A63" w:rsidRPr="00971F4B">
        <w:rPr>
          <w:sz w:val="28"/>
          <w:szCs w:val="28"/>
          <w:lang w:val="ru-RU"/>
        </w:rPr>
        <w:t xml:space="preserve"> </w:t>
      </w:r>
      <w:r w:rsidR="00F74C43" w:rsidRPr="00971F4B">
        <w:rPr>
          <w:sz w:val="28"/>
          <w:szCs w:val="28"/>
          <w:lang w:val="ru-RU"/>
        </w:rPr>
        <w:t>через Автоматизированную информационную систему</w:t>
      </w:r>
      <w:r w:rsidR="006B2A63" w:rsidRPr="00971F4B">
        <w:rPr>
          <w:sz w:val="28"/>
          <w:szCs w:val="28"/>
          <w:lang w:val="ru-RU"/>
        </w:rPr>
        <w:t xml:space="preserve"> </w:t>
      </w:r>
      <w:r w:rsidR="00F74C43" w:rsidRPr="00971F4B">
        <w:rPr>
          <w:sz w:val="28"/>
          <w:szCs w:val="28"/>
          <w:lang w:val="ru-RU"/>
        </w:rPr>
        <w:t>управления и выдачи</w:t>
      </w:r>
      <w:r w:rsidR="006B2A63" w:rsidRPr="00971F4B">
        <w:rPr>
          <w:sz w:val="28"/>
          <w:szCs w:val="28"/>
          <w:lang w:val="ru-RU"/>
        </w:rPr>
        <w:t xml:space="preserve"> </w:t>
      </w:r>
      <w:r w:rsidR="00603FCA" w:rsidRPr="00971F4B">
        <w:rPr>
          <w:sz w:val="28"/>
          <w:szCs w:val="28"/>
          <w:lang w:val="ru-RU"/>
        </w:rPr>
        <w:t>разрешительных документов</w:t>
      </w:r>
      <w:r w:rsidR="006B2A63" w:rsidRPr="00971F4B">
        <w:rPr>
          <w:sz w:val="28"/>
          <w:szCs w:val="28"/>
          <w:lang w:val="ru-RU"/>
        </w:rPr>
        <w:t xml:space="preserve"> (</w:t>
      </w:r>
      <w:r w:rsidR="002827A7" w:rsidRPr="00971F4B">
        <w:rPr>
          <w:sz w:val="28"/>
          <w:szCs w:val="28"/>
          <w:lang w:val="ru-RU"/>
        </w:rPr>
        <w:t>АИС «УВРД»</w:t>
      </w:r>
      <w:r w:rsidR="006B2A63" w:rsidRPr="00971F4B">
        <w:rPr>
          <w:sz w:val="28"/>
          <w:szCs w:val="28"/>
          <w:lang w:val="ru-RU"/>
        </w:rPr>
        <w:t xml:space="preserve">) </w:t>
      </w:r>
      <w:r w:rsidRPr="00971F4B">
        <w:rPr>
          <w:sz w:val="28"/>
          <w:szCs w:val="28"/>
          <w:lang w:val="ru-RU"/>
        </w:rPr>
        <w:t>и издается компетентным органом</w:t>
      </w:r>
      <w:r w:rsidR="006B2A63" w:rsidRPr="00971F4B">
        <w:rPr>
          <w:sz w:val="28"/>
          <w:szCs w:val="28"/>
          <w:lang w:val="ru-RU"/>
        </w:rPr>
        <w:t xml:space="preserve"> </w:t>
      </w:r>
      <w:r w:rsidR="00603FCA" w:rsidRPr="00971F4B">
        <w:rPr>
          <w:sz w:val="28"/>
          <w:szCs w:val="28"/>
          <w:lang w:val="ru-RU"/>
        </w:rPr>
        <w:t>в электронной форме</w:t>
      </w:r>
      <w:r w:rsidR="006B2A63" w:rsidRPr="00971F4B">
        <w:rPr>
          <w:sz w:val="28"/>
          <w:szCs w:val="28"/>
          <w:lang w:val="ru-RU"/>
        </w:rPr>
        <w:t xml:space="preserve">. </w:t>
      </w:r>
      <w:r w:rsidR="002827A7" w:rsidRPr="00971F4B">
        <w:rPr>
          <w:sz w:val="28"/>
          <w:szCs w:val="28"/>
          <w:lang w:val="ru-RU"/>
        </w:rPr>
        <w:t>В виде исключения</w:t>
      </w:r>
      <w:r w:rsidR="006B2A63" w:rsidRPr="00971F4B">
        <w:rPr>
          <w:sz w:val="28"/>
          <w:szCs w:val="28"/>
          <w:lang w:val="ru-RU"/>
        </w:rPr>
        <w:t xml:space="preserve">, </w:t>
      </w:r>
      <w:r w:rsidR="002827A7" w:rsidRPr="00971F4B">
        <w:rPr>
          <w:sz w:val="28"/>
          <w:szCs w:val="28"/>
          <w:lang w:val="ru-RU"/>
        </w:rPr>
        <w:t>по запросу обладателя</w:t>
      </w:r>
      <w:r w:rsidR="006B2A63" w:rsidRPr="00971F4B">
        <w:rPr>
          <w:sz w:val="28"/>
          <w:szCs w:val="28"/>
          <w:lang w:val="ru-RU"/>
        </w:rPr>
        <w:t xml:space="preserve">, </w:t>
      </w:r>
      <w:r w:rsidR="0001638D" w:rsidRPr="00971F4B">
        <w:rPr>
          <w:sz w:val="28"/>
          <w:szCs w:val="28"/>
          <w:lang w:val="ru-RU"/>
        </w:rPr>
        <w:t>градостроительный сертификат</w:t>
      </w:r>
      <w:r w:rsidR="006B2A63" w:rsidRPr="00971F4B">
        <w:rPr>
          <w:sz w:val="28"/>
          <w:szCs w:val="28"/>
          <w:lang w:val="ru-RU"/>
        </w:rPr>
        <w:t xml:space="preserve"> </w:t>
      </w:r>
      <w:r w:rsidR="006D462A" w:rsidRPr="00971F4B">
        <w:rPr>
          <w:sz w:val="28"/>
          <w:szCs w:val="28"/>
          <w:lang w:val="ru-RU"/>
        </w:rPr>
        <w:t>для проектирования</w:t>
      </w:r>
      <w:r w:rsidR="006B2A63" w:rsidRPr="00971F4B">
        <w:rPr>
          <w:sz w:val="28"/>
          <w:szCs w:val="28"/>
          <w:lang w:val="ru-RU"/>
        </w:rPr>
        <w:t xml:space="preserve"> </w:t>
      </w:r>
      <w:r w:rsidRPr="00971F4B">
        <w:rPr>
          <w:sz w:val="28"/>
          <w:szCs w:val="28"/>
          <w:lang w:val="ru-RU"/>
        </w:rPr>
        <w:t>может быть выдан</w:t>
      </w:r>
      <w:r w:rsidR="006B2A63" w:rsidRPr="00971F4B">
        <w:rPr>
          <w:sz w:val="28"/>
          <w:szCs w:val="28"/>
          <w:lang w:val="ru-RU"/>
        </w:rPr>
        <w:t xml:space="preserve"> </w:t>
      </w:r>
      <w:r w:rsidR="00866511" w:rsidRPr="00971F4B">
        <w:rPr>
          <w:sz w:val="28"/>
          <w:szCs w:val="28"/>
          <w:lang w:val="ru-RU"/>
        </w:rPr>
        <w:t>на бумажном носителе</w:t>
      </w:r>
      <w:r w:rsidR="006B2A63" w:rsidRPr="00971F4B">
        <w:rPr>
          <w:sz w:val="28"/>
          <w:szCs w:val="28"/>
          <w:lang w:val="ru-RU"/>
        </w:rPr>
        <w:t>.</w:t>
      </w:r>
    </w:p>
    <w:p w14:paraId="504C41F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sz w:val="28"/>
          <w:szCs w:val="28"/>
          <w:lang w:val="ru-RU"/>
        </w:rPr>
      </w:pPr>
    </w:p>
    <w:p w14:paraId="188BF0F5" w14:textId="1F30F5F4" w:rsidR="006B2A63" w:rsidRPr="00971F4B" w:rsidRDefault="008837C0"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Cs/>
          <w:sz w:val="28"/>
          <w:szCs w:val="28"/>
          <w:lang w:val="ru-RU"/>
        </w:rPr>
      </w:pPr>
      <w:r w:rsidRPr="00971F4B">
        <w:rPr>
          <w:bCs/>
          <w:sz w:val="28"/>
          <w:szCs w:val="28"/>
          <w:lang w:val="ru-RU"/>
        </w:rPr>
        <w:t>Удостоверение</w:t>
      </w:r>
      <w:r w:rsidR="006B2A63" w:rsidRPr="00971F4B">
        <w:rPr>
          <w:bCs/>
          <w:sz w:val="28"/>
          <w:szCs w:val="28"/>
          <w:lang w:val="ru-RU"/>
        </w:rPr>
        <w:t xml:space="preserve"> </w:t>
      </w:r>
      <w:r w:rsidR="00E91093" w:rsidRPr="00971F4B">
        <w:rPr>
          <w:bCs/>
          <w:sz w:val="28"/>
          <w:szCs w:val="28"/>
          <w:lang w:val="ru-RU"/>
        </w:rPr>
        <w:t>градостроительного сертификата</w:t>
      </w:r>
      <w:r w:rsidR="006B2A63" w:rsidRPr="00971F4B">
        <w:rPr>
          <w:bCs/>
          <w:sz w:val="28"/>
          <w:szCs w:val="28"/>
          <w:lang w:val="ru-RU"/>
        </w:rPr>
        <w:t xml:space="preserve"> </w:t>
      </w:r>
      <w:r w:rsidR="006D462A" w:rsidRPr="00971F4B">
        <w:rPr>
          <w:bCs/>
          <w:sz w:val="28"/>
          <w:szCs w:val="28"/>
          <w:lang w:val="ru-RU"/>
        </w:rPr>
        <w:t>для проектирования</w:t>
      </w:r>
      <w:r w:rsidR="006B2A63" w:rsidRPr="00971F4B">
        <w:rPr>
          <w:bCs/>
          <w:sz w:val="28"/>
          <w:szCs w:val="28"/>
          <w:lang w:val="ru-RU"/>
        </w:rPr>
        <w:t xml:space="preserve"> </w:t>
      </w:r>
      <w:r w:rsidR="000E015E" w:rsidRPr="00971F4B">
        <w:rPr>
          <w:bCs/>
          <w:sz w:val="28"/>
          <w:szCs w:val="28"/>
          <w:lang w:val="ru-RU"/>
        </w:rPr>
        <w:t>печать</w:t>
      </w:r>
      <w:r w:rsidR="00BB269D" w:rsidRPr="00971F4B">
        <w:rPr>
          <w:bCs/>
          <w:sz w:val="28"/>
          <w:szCs w:val="28"/>
          <w:lang w:val="ru-RU"/>
        </w:rPr>
        <w:t>ю</w:t>
      </w:r>
      <w:r w:rsidR="006B2A63" w:rsidRPr="00971F4B">
        <w:rPr>
          <w:bCs/>
          <w:sz w:val="28"/>
          <w:szCs w:val="28"/>
          <w:lang w:val="ru-RU"/>
        </w:rPr>
        <w:t xml:space="preserve"> </w:t>
      </w:r>
      <w:r w:rsidRPr="00971F4B">
        <w:rPr>
          <w:bCs/>
          <w:sz w:val="28"/>
          <w:szCs w:val="28"/>
          <w:lang w:val="ru-RU"/>
        </w:rPr>
        <w:t>органа-эмитента не применимо</w:t>
      </w:r>
      <w:r w:rsidR="006B2A63" w:rsidRPr="00971F4B">
        <w:rPr>
          <w:bCs/>
          <w:sz w:val="28"/>
          <w:szCs w:val="28"/>
          <w:lang w:val="ru-RU"/>
        </w:rPr>
        <w:t xml:space="preserve"> </w:t>
      </w:r>
      <w:r w:rsidR="00447001" w:rsidRPr="00971F4B">
        <w:rPr>
          <w:bCs/>
          <w:sz w:val="28"/>
          <w:szCs w:val="28"/>
          <w:lang w:val="ru-RU"/>
        </w:rPr>
        <w:t>в случае</w:t>
      </w:r>
      <w:r w:rsidR="006B2A63" w:rsidRPr="00971F4B">
        <w:rPr>
          <w:bCs/>
          <w:sz w:val="28"/>
          <w:szCs w:val="28"/>
          <w:lang w:val="ru-RU"/>
        </w:rPr>
        <w:t xml:space="preserve"> </w:t>
      </w:r>
      <w:r w:rsidRPr="00971F4B">
        <w:rPr>
          <w:bCs/>
          <w:sz w:val="28"/>
          <w:szCs w:val="28"/>
          <w:lang w:val="ru-RU"/>
        </w:rPr>
        <w:t>его выдачи в форме электронного документа</w:t>
      </w:r>
      <w:r w:rsidR="006B2A63" w:rsidRPr="00971F4B">
        <w:rPr>
          <w:bCs/>
          <w:sz w:val="28"/>
          <w:szCs w:val="28"/>
          <w:lang w:val="ru-RU"/>
        </w:rPr>
        <w:t xml:space="preserve">, </w:t>
      </w:r>
      <w:r w:rsidR="00BE1764" w:rsidRPr="00971F4B">
        <w:rPr>
          <w:bCs/>
          <w:sz w:val="28"/>
          <w:szCs w:val="28"/>
          <w:lang w:val="ru-RU"/>
        </w:rPr>
        <w:t>подписанного согласно требованиям</w:t>
      </w:r>
      <w:r w:rsidR="006B2A63" w:rsidRPr="00971F4B">
        <w:rPr>
          <w:bCs/>
          <w:sz w:val="28"/>
          <w:szCs w:val="28"/>
          <w:lang w:val="ru-RU"/>
        </w:rPr>
        <w:t xml:space="preserve"> </w:t>
      </w:r>
      <w:r w:rsidR="00866511" w:rsidRPr="00971F4B">
        <w:rPr>
          <w:bCs/>
          <w:sz w:val="28"/>
          <w:szCs w:val="28"/>
          <w:lang w:val="ru-RU"/>
        </w:rPr>
        <w:t>Закона</w:t>
      </w:r>
      <w:r w:rsidR="006B2A63" w:rsidRPr="00971F4B">
        <w:rPr>
          <w:bCs/>
          <w:sz w:val="28"/>
          <w:szCs w:val="28"/>
          <w:lang w:val="ru-RU"/>
        </w:rPr>
        <w:t xml:space="preserve"> </w:t>
      </w:r>
      <w:r w:rsidR="004E47C0" w:rsidRPr="00971F4B">
        <w:rPr>
          <w:bCs/>
          <w:sz w:val="28"/>
          <w:szCs w:val="28"/>
          <w:lang w:val="ru-RU"/>
        </w:rPr>
        <w:t>№</w:t>
      </w:r>
      <w:r w:rsidR="00BB269D" w:rsidRPr="00971F4B">
        <w:rPr>
          <w:bCs/>
          <w:sz w:val="28"/>
          <w:szCs w:val="28"/>
          <w:lang w:val="ru-RU"/>
        </w:rPr>
        <w:t xml:space="preserve"> </w:t>
      </w:r>
      <w:r w:rsidR="006B2A63" w:rsidRPr="00971F4B">
        <w:rPr>
          <w:bCs/>
          <w:sz w:val="28"/>
          <w:szCs w:val="28"/>
          <w:lang w:val="ru-RU"/>
        </w:rPr>
        <w:t xml:space="preserve">124/2022 </w:t>
      </w:r>
      <w:r w:rsidR="00BB269D" w:rsidRPr="00971F4B">
        <w:rPr>
          <w:bCs/>
          <w:sz w:val="28"/>
          <w:szCs w:val="28"/>
          <w:lang w:val="ru-RU"/>
        </w:rPr>
        <w:t>об электронной идентификации и доверительных услугах</w:t>
      </w:r>
      <w:r w:rsidR="006B2A63" w:rsidRPr="00971F4B">
        <w:rPr>
          <w:bCs/>
          <w:sz w:val="28"/>
          <w:szCs w:val="28"/>
          <w:lang w:val="ru-RU"/>
        </w:rPr>
        <w:t>.</w:t>
      </w:r>
    </w:p>
    <w:p w14:paraId="4BA7B86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Cs/>
          <w:sz w:val="28"/>
          <w:szCs w:val="28"/>
          <w:lang w:val="ru-RU"/>
        </w:rPr>
      </w:pPr>
    </w:p>
    <w:p w14:paraId="7C591EC0" w14:textId="7C4AF10A" w:rsidR="006B2A63" w:rsidRPr="00971F4B" w:rsidRDefault="00003874"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Cs/>
          <w:sz w:val="28"/>
          <w:szCs w:val="28"/>
          <w:lang w:val="ru-RU"/>
        </w:rPr>
      </w:pPr>
      <w:r w:rsidRPr="00971F4B">
        <w:rPr>
          <w:bCs/>
          <w:sz w:val="28"/>
          <w:szCs w:val="28"/>
          <w:lang w:val="ru-RU"/>
        </w:rPr>
        <w:t>Плата за выдачу</w:t>
      </w:r>
      <w:r w:rsidR="006B2A63" w:rsidRPr="00971F4B">
        <w:rPr>
          <w:bCs/>
          <w:sz w:val="28"/>
          <w:szCs w:val="28"/>
          <w:lang w:val="ru-RU"/>
        </w:rPr>
        <w:t xml:space="preserve"> </w:t>
      </w:r>
      <w:r w:rsidR="00E91093" w:rsidRPr="00971F4B">
        <w:rPr>
          <w:bCs/>
          <w:sz w:val="28"/>
          <w:szCs w:val="28"/>
          <w:lang w:val="ru-RU"/>
        </w:rPr>
        <w:t>градостроительного сертификата</w:t>
      </w:r>
      <w:r w:rsidR="006B2A63" w:rsidRPr="00971F4B">
        <w:rPr>
          <w:bCs/>
          <w:sz w:val="28"/>
          <w:szCs w:val="28"/>
          <w:lang w:val="ru-RU"/>
        </w:rPr>
        <w:t xml:space="preserve"> </w:t>
      </w:r>
      <w:r w:rsidR="006D462A" w:rsidRPr="00971F4B">
        <w:rPr>
          <w:bCs/>
          <w:sz w:val="28"/>
          <w:szCs w:val="28"/>
          <w:lang w:val="ru-RU"/>
        </w:rPr>
        <w:t>для проектирования</w:t>
      </w:r>
      <w:r w:rsidR="006B2A63" w:rsidRPr="00971F4B">
        <w:rPr>
          <w:bCs/>
          <w:sz w:val="28"/>
          <w:szCs w:val="28"/>
          <w:lang w:val="ru-RU"/>
        </w:rPr>
        <w:t xml:space="preserve"> </w:t>
      </w:r>
      <w:r w:rsidRPr="00971F4B">
        <w:rPr>
          <w:bCs/>
          <w:sz w:val="28"/>
          <w:szCs w:val="28"/>
          <w:lang w:val="ru-RU"/>
        </w:rPr>
        <w:t>была внесена</w:t>
      </w:r>
      <w:r w:rsidR="006B2A63" w:rsidRPr="00971F4B">
        <w:rPr>
          <w:bCs/>
          <w:sz w:val="28"/>
          <w:szCs w:val="28"/>
          <w:lang w:val="ru-RU"/>
        </w:rPr>
        <w:t xml:space="preserve"> </w:t>
      </w:r>
      <w:r w:rsidR="00F74C43" w:rsidRPr="00971F4B">
        <w:rPr>
          <w:bCs/>
          <w:sz w:val="28"/>
          <w:szCs w:val="28"/>
          <w:lang w:val="ru-RU"/>
        </w:rPr>
        <w:t>через правительственную услугу электронных платежей</w:t>
      </w:r>
      <w:r w:rsidR="006B2A63" w:rsidRPr="00971F4B">
        <w:rPr>
          <w:bCs/>
          <w:sz w:val="28"/>
          <w:szCs w:val="28"/>
          <w:lang w:val="ru-RU"/>
        </w:rPr>
        <w:t>.</w:t>
      </w:r>
    </w:p>
    <w:p w14:paraId="01FDB0D4"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Cs/>
          <w:sz w:val="28"/>
          <w:szCs w:val="28"/>
          <w:lang w:val="ru-RU"/>
        </w:rPr>
      </w:pPr>
    </w:p>
    <w:p w14:paraId="7C7558E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u-RU"/>
        </w:rPr>
      </w:pPr>
    </w:p>
    <w:p w14:paraId="3CE0965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u-RU"/>
        </w:rPr>
      </w:pPr>
    </w:p>
    <w:p w14:paraId="0EF4ABA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u-RU"/>
        </w:rPr>
      </w:pPr>
    </w:p>
    <w:p w14:paraId="5B68E40D"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u-RU"/>
        </w:rPr>
      </w:pPr>
    </w:p>
    <w:p w14:paraId="6201B923"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u-RU"/>
        </w:rPr>
      </w:pPr>
    </w:p>
    <w:p w14:paraId="5B83EAD7" w14:textId="77777777" w:rsidR="005F46CE" w:rsidRPr="00971F4B" w:rsidRDefault="005F46CE"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Cs/>
          <w:sz w:val="28"/>
          <w:szCs w:val="28"/>
          <w:lang w:val="ru-RU"/>
        </w:rPr>
      </w:pPr>
      <w:bookmarkStart w:id="41" w:name="_Hlk132189099"/>
    </w:p>
    <w:p w14:paraId="6ED50FAC" w14:textId="77777777" w:rsidR="005F46CE" w:rsidRPr="00971F4B" w:rsidRDefault="005F46CE"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Cs/>
          <w:sz w:val="28"/>
          <w:szCs w:val="28"/>
          <w:lang w:val="ru-RU"/>
        </w:rPr>
      </w:pPr>
    </w:p>
    <w:p w14:paraId="7EC723F4" w14:textId="77777777" w:rsidR="005F46CE" w:rsidRPr="00971F4B" w:rsidRDefault="005F46CE"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Cs/>
          <w:sz w:val="28"/>
          <w:szCs w:val="28"/>
          <w:lang w:val="ru-RU"/>
        </w:rPr>
      </w:pPr>
    </w:p>
    <w:p w14:paraId="38BB4C31" w14:textId="5FBBA2E1" w:rsidR="007E7268" w:rsidRDefault="007E7268">
      <w:pPr>
        <w:spacing w:after="160" w:line="259" w:lineRule="auto"/>
        <w:ind w:firstLine="0"/>
        <w:jc w:val="left"/>
        <w:rPr>
          <w:bCs/>
          <w:sz w:val="28"/>
          <w:szCs w:val="28"/>
          <w:lang w:val="ru-RU"/>
        </w:rPr>
      </w:pPr>
      <w:r>
        <w:rPr>
          <w:bCs/>
          <w:sz w:val="28"/>
          <w:szCs w:val="28"/>
          <w:lang w:val="ru-RU"/>
        </w:rPr>
        <w:br w:type="page"/>
      </w:r>
    </w:p>
    <w:p w14:paraId="3594CD40" w14:textId="4D721D3F" w:rsidR="006B2A63" w:rsidRPr="00971F4B" w:rsidRDefault="0001638D"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Cs/>
          <w:sz w:val="28"/>
          <w:szCs w:val="28"/>
          <w:lang w:val="ru-RU"/>
        </w:rPr>
      </w:pPr>
      <w:r w:rsidRPr="00971F4B">
        <w:rPr>
          <w:bCs/>
          <w:sz w:val="28"/>
          <w:szCs w:val="28"/>
          <w:lang w:val="ru-RU"/>
        </w:rPr>
        <w:lastRenderedPageBreak/>
        <w:t>Приложение</w:t>
      </w:r>
      <w:r w:rsidR="006B2A63" w:rsidRPr="00971F4B">
        <w:rPr>
          <w:bCs/>
          <w:sz w:val="28"/>
          <w:szCs w:val="28"/>
          <w:lang w:val="ru-RU"/>
        </w:rPr>
        <w:t xml:space="preserve"> </w:t>
      </w:r>
      <w:r w:rsidR="004E47C0" w:rsidRPr="00971F4B">
        <w:rPr>
          <w:bCs/>
          <w:sz w:val="28"/>
          <w:szCs w:val="28"/>
          <w:lang w:val="ru-RU"/>
        </w:rPr>
        <w:t>№</w:t>
      </w:r>
      <w:r w:rsidR="006B2A63" w:rsidRPr="00971F4B">
        <w:rPr>
          <w:bCs/>
          <w:sz w:val="28"/>
          <w:szCs w:val="28"/>
          <w:lang w:val="ru-RU"/>
        </w:rPr>
        <w:t xml:space="preserve"> 5</w:t>
      </w:r>
    </w:p>
    <w:p w14:paraId="2892EEBD" w14:textId="1B569BD1" w:rsidR="009E7DA7" w:rsidRPr="00971F4B" w:rsidRDefault="00403A37" w:rsidP="009E7DA7">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color w:val="000000"/>
          <w:sz w:val="28"/>
          <w:szCs w:val="28"/>
          <w:lang w:val="ru-RU"/>
        </w:rPr>
      </w:pPr>
      <w:r w:rsidRPr="00971F4B">
        <w:rPr>
          <w:b/>
          <w:color w:val="000000"/>
          <w:sz w:val="28"/>
          <w:szCs w:val="28"/>
          <w:lang w:val="ru-RU"/>
        </w:rPr>
        <w:t>Эмитенту</w:t>
      </w:r>
    </w:p>
    <w:p w14:paraId="7737F927"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color w:val="000000"/>
          <w:sz w:val="28"/>
          <w:szCs w:val="28"/>
          <w:lang w:val="ru-RU"/>
        </w:rPr>
      </w:pPr>
      <w:r w:rsidRPr="00971F4B">
        <w:rPr>
          <w:b/>
          <w:color w:val="000000"/>
          <w:sz w:val="28"/>
          <w:szCs w:val="28"/>
          <w:lang w:val="ru-RU"/>
        </w:rPr>
        <w:t>___________________________</w:t>
      </w:r>
    </w:p>
    <w:p w14:paraId="395E329F"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p>
    <w:p w14:paraId="6DC8D580" w14:textId="4E18360C" w:rsidR="006B2A63" w:rsidRPr="00971F4B" w:rsidRDefault="00003874"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u-RU"/>
        </w:rPr>
      </w:pPr>
      <w:r w:rsidRPr="00971F4B">
        <w:rPr>
          <w:b/>
          <w:color w:val="000000"/>
          <w:sz w:val="28"/>
          <w:szCs w:val="28"/>
          <w:lang w:val="ru-RU"/>
        </w:rPr>
        <w:t>ЗАЯВЛЕНИЕ</w:t>
      </w:r>
    </w:p>
    <w:p w14:paraId="4CB3843D" w14:textId="1CC30E86" w:rsidR="006B2A63" w:rsidRPr="00971F4B" w:rsidRDefault="00403A37"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u-RU"/>
        </w:rPr>
      </w:pPr>
      <w:r w:rsidRPr="00971F4B">
        <w:rPr>
          <w:b/>
          <w:color w:val="000000"/>
          <w:sz w:val="28"/>
          <w:szCs w:val="28"/>
          <w:lang w:val="ru-RU"/>
        </w:rPr>
        <w:t>О ВЫДАЧЕ</w:t>
      </w:r>
      <w:r w:rsidR="006B2A63" w:rsidRPr="00971F4B">
        <w:rPr>
          <w:b/>
          <w:color w:val="000000"/>
          <w:sz w:val="28"/>
          <w:szCs w:val="28"/>
          <w:lang w:val="ru-RU"/>
        </w:rPr>
        <w:t xml:space="preserve"> </w:t>
      </w:r>
      <w:r w:rsidR="006767EC" w:rsidRPr="00971F4B">
        <w:rPr>
          <w:b/>
          <w:color w:val="000000"/>
          <w:sz w:val="28"/>
          <w:szCs w:val="28"/>
          <w:lang w:val="ru-RU"/>
        </w:rPr>
        <w:t>РАЗРЕШЕНИЯ НА СТРОИТЕЛЬСТВО</w:t>
      </w:r>
    </w:p>
    <w:p w14:paraId="1DE4F200"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7324BBAB" w14:textId="6147041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003874" w:rsidRPr="00971F4B">
        <w:rPr>
          <w:sz w:val="28"/>
          <w:szCs w:val="28"/>
          <w:lang w:val="ru-RU"/>
        </w:rPr>
        <w:t>Я, нижеподписавшийся,</w:t>
      </w:r>
      <w:r w:rsidRPr="00971F4B">
        <w:rPr>
          <w:sz w:val="28"/>
          <w:szCs w:val="28"/>
          <w:lang w:val="ru-RU"/>
        </w:rPr>
        <w:t xml:space="preserve"> _____________________________________</w:t>
      </w:r>
    </w:p>
    <w:p w14:paraId="3EB5F5AD" w14:textId="622414CD" w:rsidR="006B2A63" w:rsidRPr="00971F4B" w:rsidRDefault="00274C4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место жительство</w:t>
      </w:r>
      <w:r w:rsidR="006B2A63" w:rsidRPr="00971F4B">
        <w:rPr>
          <w:sz w:val="28"/>
          <w:szCs w:val="28"/>
          <w:lang w:val="ru-RU"/>
        </w:rPr>
        <w:t>/</w:t>
      </w:r>
      <w:r w:rsidRPr="00971F4B">
        <w:rPr>
          <w:sz w:val="28"/>
          <w:szCs w:val="28"/>
          <w:lang w:val="ru-RU"/>
        </w:rPr>
        <w:t>нахождения</w:t>
      </w:r>
      <w:r w:rsidR="00003874" w:rsidRPr="00971F4B">
        <w:rPr>
          <w:sz w:val="28"/>
          <w:szCs w:val="28"/>
          <w:lang w:val="ru-RU"/>
        </w:rPr>
        <w:t xml:space="preserve">: </w:t>
      </w:r>
      <w:r w:rsidR="006B2A63" w:rsidRPr="00971F4B">
        <w:rPr>
          <w:sz w:val="28"/>
          <w:szCs w:val="28"/>
          <w:lang w:val="ru-RU"/>
        </w:rPr>
        <w:t xml:space="preserve">  </w:t>
      </w:r>
      <w:r w:rsidRPr="00971F4B">
        <w:rPr>
          <w:sz w:val="28"/>
          <w:szCs w:val="28"/>
          <w:lang w:val="ru-RU"/>
        </w:rPr>
        <w:t>муниципий</w:t>
      </w:r>
      <w:r w:rsidR="006B2A63" w:rsidRPr="00971F4B">
        <w:rPr>
          <w:sz w:val="28"/>
          <w:szCs w:val="28"/>
          <w:lang w:val="ru-RU"/>
        </w:rPr>
        <w:t xml:space="preserve">_______________, </w:t>
      </w:r>
      <w:r w:rsidR="00C90F7D" w:rsidRPr="00971F4B">
        <w:rPr>
          <w:sz w:val="28"/>
          <w:szCs w:val="28"/>
          <w:lang w:val="ru-RU"/>
        </w:rPr>
        <w:t>город</w:t>
      </w:r>
      <w:r w:rsidR="006B2A63" w:rsidRPr="00971F4B">
        <w:rPr>
          <w:sz w:val="28"/>
          <w:szCs w:val="28"/>
          <w:lang w:val="ru-RU"/>
        </w:rPr>
        <w:t xml:space="preserve"> _______</w:t>
      </w:r>
      <w:r w:rsidR="00F67E23" w:rsidRPr="00971F4B">
        <w:rPr>
          <w:sz w:val="28"/>
          <w:szCs w:val="28"/>
          <w:lang w:val="ru-RU"/>
        </w:rPr>
        <w:t>______</w:t>
      </w:r>
      <w:r w:rsidR="006B2A63" w:rsidRPr="00971F4B">
        <w:rPr>
          <w:sz w:val="28"/>
          <w:szCs w:val="28"/>
          <w:lang w:val="ru-RU"/>
        </w:rPr>
        <w:t xml:space="preserve">, </w:t>
      </w:r>
      <w:r w:rsidR="00403A37" w:rsidRPr="00971F4B">
        <w:rPr>
          <w:sz w:val="28"/>
          <w:szCs w:val="28"/>
          <w:lang w:val="ru-RU"/>
        </w:rPr>
        <w:t>район</w:t>
      </w:r>
      <w:r w:rsidR="006B2A63" w:rsidRPr="00971F4B">
        <w:rPr>
          <w:sz w:val="28"/>
          <w:szCs w:val="28"/>
          <w:lang w:val="ru-RU"/>
        </w:rPr>
        <w:t xml:space="preserve">______________,  </w:t>
      </w:r>
      <w:r w:rsidR="00C90F7D" w:rsidRPr="00971F4B">
        <w:rPr>
          <w:sz w:val="28"/>
          <w:szCs w:val="28"/>
          <w:lang w:val="ru-RU"/>
        </w:rPr>
        <w:t>сектор</w:t>
      </w:r>
      <w:r w:rsidR="006B2A63" w:rsidRPr="00971F4B">
        <w:rPr>
          <w:sz w:val="28"/>
          <w:szCs w:val="28"/>
          <w:lang w:val="ru-RU"/>
        </w:rPr>
        <w:t xml:space="preserve">________________,  </w:t>
      </w:r>
      <w:r w:rsidRPr="00971F4B">
        <w:rPr>
          <w:sz w:val="28"/>
          <w:szCs w:val="28"/>
          <w:lang w:val="ru-RU"/>
        </w:rPr>
        <w:t xml:space="preserve">почтовый </w:t>
      </w:r>
      <w:r w:rsidR="00C90F7D" w:rsidRPr="00971F4B">
        <w:rPr>
          <w:sz w:val="28"/>
          <w:szCs w:val="28"/>
          <w:lang w:val="ru-RU"/>
        </w:rPr>
        <w:t>инд</w:t>
      </w:r>
      <w:r w:rsidRPr="00971F4B">
        <w:rPr>
          <w:sz w:val="28"/>
          <w:szCs w:val="28"/>
          <w:lang w:val="ru-RU"/>
        </w:rPr>
        <w:t>екс</w:t>
      </w:r>
      <w:r w:rsidR="006B2A63" w:rsidRPr="00971F4B">
        <w:rPr>
          <w:sz w:val="28"/>
          <w:szCs w:val="28"/>
          <w:lang w:val="ru-RU"/>
        </w:rPr>
        <w:t xml:space="preserve"> _________</w:t>
      </w:r>
      <w:r w:rsidR="005F46CE" w:rsidRPr="00971F4B">
        <w:rPr>
          <w:sz w:val="28"/>
          <w:szCs w:val="28"/>
          <w:lang w:val="ru-RU"/>
        </w:rPr>
        <w:t xml:space="preserve">  </w:t>
      </w:r>
      <w:r w:rsidR="00003874" w:rsidRPr="00971F4B">
        <w:rPr>
          <w:sz w:val="28"/>
          <w:szCs w:val="28"/>
          <w:lang w:val="ru-RU"/>
        </w:rPr>
        <w:t>коммуна</w:t>
      </w:r>
      <w:r w:rsidR="006B2A63" w:rsidRPr="00971F4B">
        <w:rPr>
          <w:sz w:val="28"/>
          <w:szCs w:val="28"/>
          <w:lang w:val="ru-RU"/>
        </w:rPr>
        <w:t xml:space="preserve"> __________________,   </w:t>
      </w:r>
      <w:r w:rsidRPr="00971F4B">
        <w:rPr>
          <w:sz w:val="28"/>
          <w:szCs w:val="28"/>
          <w:lang w:val="ru-RU"/>
        </w:rPr>
        <w:t>улица</w:t>
      </w:r>
      <w:r w:rsidR="006B2A63" w:rsidRPr="00971F4B">
        <w:rPr>
          <w:sz w:val="28"/>
          <w:szCs w:val="28"/>
          <w:lang w:val="ru-RU"/>
        </w:rPr>
        <w:t xml:space="preserve"> ________________ </w:t>
      </w:r>
      <w:r w:rsidR="004E47C0" w:rsidRPr="00971F4B">
        <w:rPr>
          <w:sz w:val="28"/>
          <w:szCs w:val="28"/>
          <w:lang w:val="ru-RU"/>
        </w:rPr>
        <w:t>№</w:t>
      </w:r>
      <w:r w:rsidR="006B2A63" w:rsidRPr="00971F4B">
        <w:rPr>
          <w:sz w:val="28"/>
          <w:szCs w:val="28"/>
          <w:lang w:val="ru-RU"/>
        </w:rPr>
        <w:t xml:space="preserve"> ___, </w:t>
      </w:r>
      <w:r w:rsidRPr="00971F4B">
        <w:rPr>
          <w:sz w:val="28"/>
          <w:szCs w:val="28"/>
          <w:lang w:val="ru-RU"/>
        </w:rPr>
        <w:t>корпус</w:t>
      </w:r>
      <w:r w:rsidR="006B2A63" w:rsidRPr="00971F4B">
        <w:rPr>
          <w:sz w:val="28"/>
          <w:szCs w:val="28"/>
          <w:lang w:val="ru-RU"/>
        </w:rPr>
        <w:t xml:space="preserve"> ____ </w:t>
      </w:r>
      <w:r w:rsidRPr="00971F4B">
        <w:rPr>
          <w:sz w:val="28"/>
          <w:szCs w:val="28"/>
          <w:lang w:val="ru-RU"/>
        </w:rPr>
        <w:t>кв.</w:t>
      </w:r>
      <w:r w:rsidR="006B2A63" w:rsidRPr="00971F4B">
        <w:rPr>
          <w:sz w:val="28"/>
          <w:szCs w:val="28"/>
          <w:lang w:val="ru-RU"/>
        </w:rPr>
        <w:t xml:space="preserve"> ____.</w:t>
      </w:r>
    </w:p>
    <w:p w14:paraId="502B46F7" w14:textId="77777777" w:rsidR="008334E8" w:rsidRPr="00971F4B" w:rsidRDefault="008334E8"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59EC091" w14:textId="4E92182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2827A7" w:rsidRPr="00971F4B">
        <w:rPr>
          <w:sz w:val="28"/>
          <w:szCs w:val="28"/>
          <w:lang w:val="ru-RU"/>
        </w:rPr>
        <w:t xml:space="preserve">В соответствии </w:t>
      </w:r>
      <w:r w:rsidR="00BE1764" w:rsidRPr="00971F4B">
        <w:rPr>
          <w:sz w:val="28"/>
          <w:szCs w:val="28"/>
          <w:lang w:val="ru-RU"/>
        </w:rPr>
        <w:t>с положениями Г</w:t>
      </w:r>
      <w:r w:rsidR="004E47C0" w:rsidRPr="00971F4B">
        <w:rPr>
          <w:sz w:val="28"/>
          <w:szCs w:val="28"/>
          <w:lang w:val="ru-RU"/>
        </w:rPr>
        <w:t>радостроительного и строительного кодекса</w:t>
      </w:r>
      <w:r w:rsidRPr="00971F4B">
        <w:rPr>
          <w:sz w:val="28"/>
          <w:szCs w:val="28"/>
          <w:lang w:val="ru-RU"/>
        </w:rPr>
        <w:t xml:space="preserve">, </w:t>
      </w:r>
      <w:r w:rsidR="00C90F7D" w:rsidRPr="00971F4B">
        <w:rPr>
          <w:sz w:val="28"/>
          <w:szCs w:val="28"/>
          <w:lang w:val="ru-RU"/>
        </w:rPr>
        <w:t>прошу выдать</w:t>
      </w:r>
      <w:r w:rsidRPr="00971F4B">
        <w:rPr>
          <w:sz w:val="28"/>
          <w:szCs w:val="28"/>
          <w:lang w:val="ru-RU"/>
        </w:rPr>
        <w:t xml:space="preserve"> </w:t>
      </w:r>
      <w:r w:rsidR="006767EC" w:rsidRPr="00971F4B">
        <w:rPr>
          <w:sz w:val="28"/>
          <w:szCs w:val="28"/>
          <w:lang w:val="ru-RU"/>
        </w:rPr>
        <w:t>разрешени</w:t>
      </w:r>
      <w:r w:rsidR="00003874" w:rsidRPr="00971F4B">
        <w:rPr>
          <w:sz w:val="28"/>
          <w:szCs w:val="28"/>
          <w:lang w:val="ru-RU"/>
        </w:rPr>
        <w:t>е</w:t>
      </w:r>
      <w:r w:rsidR="006767EC" w:rsidRPr="00971F4B">
        <w:rPr>
          <w:sz w:val="28"/>
          <w:szCs w:val="28"/>
          <w:lang w:val="ru-RU"/>
        </w:rPr>
        <w:t xml:space="preserve"> на строительство</w:t>
      </w:r>
      <w:r w:rsidRPr="00971F4B">
        <w:rPr>
          <w:sz w:val="28"/>
          <w:szCs w:val="28"/>
          <w:lang w:val="ru-RU"/>
        </w:rPr>
        <w:t xml:space="preserve"> </w:t>
      </w:r>
      <w:r w:rsidR="00003874" w:rsidRPr="00971F4B">
        <w:rPr>
          <w:sz w:val="28"/>
          <w:szCs w:val="28"/>
          <w:lang w:val="ru-RU"/>
        </w:rPr>
        <w:t xml:space="preserve">на земельный участок и сооружения, расположенные в </w:t>
      </w:r>
      <w:r w:rsidR="00274C40" w:rsidRPr="00971F4B">
        <w:rPr>
          <w:sz w:val="28"/>
          <w:szCs w:val="28"/>
          <w:lang w:val="ru-RU"/>
        </w:rPr>
        <w:t>муниципи</w:t>
      </w:r>
      <w:r w:rsidR="00003874" w:rsidRPr="00971F4B">
        <w:rPr>
          <w:sz w:val="28"/>
          <w:szCs w:val="28"/>
          <w:lang w:val="ru-RU"/>
        </w:rPr>
        <w:t>и</w:t>
      </w:r>
      <w:r w:rsidRPr="00971F4B">
        <w:rPr>
          <w:sz w:val="28"/>
          <w:szCs w:val="28"/>
          <w:lang w:val="ru-RU"/>
        </w:rPr>
        <w:t xml:space="preserve"> ____________________ </w:t>
      </w:r>
      <w:r w:rsidR="00C90F7D" w:rsidRPr="00971F4B">
        <w:rPr>
          <w:sz w:val="28"/>
          <w:szCs w:val="28"/>
          <w:lang w:val="ru-RU"/>
        </w:rPr>
        <w:t>город</w:t>
      </w:r>
      <w:r w:rsidR="00003874" w:rsidRPr="00971F4B">
        <w:rPr>
          <w:sz w:val="28"/>
          <w:szCs w:val="28"/>
          <w:lang w:val="ru-RU"/>
        </w:rPr>
        <w:t>е</w:t>
      </w:r>
      <w:r w:rsidRPr="00971F4B">
        <w:rPr>
          <w:sz w:val="28"/>
          <w:szCs w:val="28"/>
          <w:lang w:val="ru-RU"/>
        </w:rPr>
        <w:t xml:space="preserve"> ___________________</w:t>
      </w:r>
    </w:p>
    <w:p w14:paraId="164E68E6" w14:textId="08451AD6" w:rsidR="006B2A63" w:rsidRPr="00971F4B" w:rsidRDefault="00C90F7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сектор</w:t>
      </w:r>
      <w:r w:rsidR="00003874" w:rsidRPr="00971F4B">
        <w:rPr>
          <w:sz w:val="28"/>
          <w:szCs w:val="28"/>
          <w:lang w:val="ru-RU"/>
        </w:rPr>
        <w:t>е</w:t>
      </w:r>
      <w:r w:rsidR="006B2A63" w:rsidRPr="00971F4B">
        <w:rPr>
          <w:sz w:val="28"/>
          <w:szCs w:val="28"/>
          <w:lang w:val="ru-RU"/>
        </w:rPr>
        <w:t xml:space="preserve"> ____________________ </w:t>
      </w:r>
      <w:r w:rsidR="00003874" w:rsidRPr="00971F4B">
        <w:rPr>
          <w:sz w:val="28"/>
          <w:szCs w:val="28"/>
          <w:lang w:val="ru-RU"/>
        </w:rPr>
        <w:t>коммуне</w:t>
      </w:r>
      <w:r w:rsidR="005F46CE" w:rsidRPr="00971F4B">
        <w:rPr>
          <w:sz w:val="28"/>
          <w:szCs w:val="28"/>
          <w:lang w:val="ru-RU"/>
        </w:rPr>
        <w:t xml:space="preserve"> </w:t>
      </w:r>
      <w:r w:rsidR="006B2A63" w:rsidRPr="00971F4B">
        <w:rPr>
          <w:sz w:val="28"/>
          <w:szCs w:val="28"/>
          <w:lang w:val="ru-RU"/>
        </w:rPr>
        <w:t>_____________________</w:t>
      </w:r>
    </w:p>
    <w:p w14:paraId="1D3EDC4F" w14:textId="77777777" w:rsidR="00F67E23" w:rsidRPr="00971F4B" w:rsidRDefault="00274C4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 xml:space="preserve">почтовый </w:t>
      </w:r>
      <w:r w:rsidR="00C90F7D" w:rsidRPr="00971F4B">
        <w:rPr>
          <w:sz w:val="28"/>
          <w:szCs w:val="28"/>
          <w:lang w:val="ru-RU"/>
        </w:rPr>
        <w:t>инд</w:t>
      </w:r>
      <w:r w:rsidRPr="00971F4B">
        <w:rPr>
          <w:sz w:val="28"/>
          <w:szCs w:val="28"/>
          <w:lang w:val="ru-RU"/>
        </w:rPr>
        <w:t>екс</w:t>
      </w:r>
      <w:r w:rsidR="006B2A63" w:rsidRPr="00971F4B">
        <w:rPr>
          <w:sz w:val="28"/>
          <w:szCs w:val="28"/>
          <w:lang w:val="ru-RU"/>
        </w:rPr>
        <w:t xml:space="preserve"> ______, </w:t>
      </w:r>
      <w:r w:rsidRPr="00971F4B">
        <w:rPr>
          <w:sz w:val="28"/>
          <w:szCs w:val="28"/>
          <w:lang w:val="ru-RU"/>
        </w:rPr>
        <w:t>улица</w:t>
      </w:r>
      <w:r w:rsidR="006B2A63" w:rsidRPr="00971F4B">
        <w:rPr>
          <w:sz w:val="28"/>
          <w:szCs w:val="28"/>
          <w:lang w:val="ru-RU"/>
        </w:rPr>
        <w:t xml:space="preserve">______________________, </w:t>
      </w:r>
      <w:r w:rsidR="00F67E23" w:rsidRPr="00971F4B">
        <w:rPr>
          <w:sz w:val="28"/>
          <w:szCs w:val="28"/>
          <w:lang w:val="ru-RU"/>
        </w:rPr>
        <w:t xml:space="preserve">               </w:t>
      </w:r>
    </w:p>
    <w:p w14:paraId="7B06DEC6" w14:textId="0F968264" w:rsidR="006B2A63" w:rsidRPr="00971F4B" w:rsidRDefault="004E47C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w:t>
      </w:r>
      <w:r w:rsidR="006B2A63" w:rsidRPr="00971F4B">
        <w:rPr>
          <w:sz w:val="28"/>
          <w:szCs w:val="28"/>
          <w:lang w:val="ru-RU"/>
        </w:rPr>
        <w:t xml:space="preserve"> ________________</w:t>
      </w:r>
      <w:r w:rsidR="005F46CE" w:rsidRPr="00971F4B">
        <w:rPr>
          <w:sz w:val="28"/>
          <w:szCs w:val="28"/>
          <w:lang w:val="ru-RU"/>
        </w:rPr>
        <w:t xml:space="preserve">,  </w:t>
      </w:r>
      <w:r w:rsidR="00C90F7D" w:rsidRPr="00971F4B">
        <w:rPr>
          <w:sz w:val="28"/>
          <w:szCs w:val="28"/>
          <w:lang w:val="ru-RU"/>
        </w:rPr>
        <w:t>кадастровый №</w:t>
      </w:r>
      <w:r w:rsidR="006B2A63" w:rsidRPr="00971F4B">
        <w:rPr>
          <w:sz w:val="28"/>
          <w:szCs w:val="28"/>
          <w:lang w:val="ru-RU"/>
        </w:rPr>
        <w:t>__________________ ,</w:t>
      </w:r>
      <w:r w:rsidR="008334E8" w:rsidRPr="00971F4B">
        <w:rPr>
          <w:sz w:val="28"/>
          <w:szCs w:val="28"/>
          <w:lang w:val="ru-RU"/>
        </w:rPr>
        <w:t xml:space="preserve"> </w:t>
      </w:r>
      <w:r w:rsidR="00A105C7" w:rsidRPr="00971F4B">
        <w:rPr>
          <w:sz w:val="28"/>
          <w:szCs w:val="28"/>
          <w:lang w:val="ru-RU"/>
        </w:rPr>
        <w:t>или</w:t>
      </w:r>
      <w:r w:rsidR="006B2A63" w:rsidRPr="00971F4B">
        <w:rPr>
          <w:sz w:val="28"/>
          <w:szCs w:val="28"/>
          <w:lang w:val="ru-RU"/>
        </w:rPr>
        <w:t xml:space="preserve"> </w:t>
      </w:r>
      <w:r w:rsidR="00C90F7D" w:rsidRPr="00971F4B">
        <w:rPr>
          <w:sz w:val="28"/>
          <w:szCs w:val="28"/>
          <w:lang w:val="ru-RU"/>
        </w:rPr>
        <w:t>идентифицируемые посредством</w:t>
      </w:r>
      <w:r w:rsidR="006B2A63" w:rsidRPr="00971F4B">
        <w:rPr>
          <w:sz w:val="28"/>
          <w:szCs w:val="28"/>
          <w:lang w:val="ru-RU"/>
        </w:rPr>
        <w:t xml:space="preserve"> __________________</w:t>
      </w:r>
      <w:r w:rsidR="005F46CE" w:rsidRPr="00971F4B">
        <w:rPr>
          <w:sz w:val="28"/>
          <w:szCs w:val="28"/>
          <w:lang w:val="ru-RU"/>
        </w:rPr>
        <w:t>_______________</w:t>
      </w:r>
    </w:p>
    <w:p w14:paraId="519D3954" w14:textId="0120787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_________________________________________________________</w:t>
      </w:r>
    </w:p>
    <w:p w14:paraId="55B92A31" w14:textId="77777777" w:rsidR="008334E8" w:rsidRPr="00971F4B" w:rsidRDefault="008334E8"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7AD3ED5" w14:textId="219C2C27" w:rsidR="006B2A63" w:rsidRPr="00971F4B" w:rsidRDefault="006B2A63" w:rsidP="006B2A63">
      <w:pPr>
        <w:tabs>
          <w:tab w:val="left" w:pos="708"/>
        </w:tabs>
        <w:ind w:firstLine="709"/>
        <w:rPr>
          <w:sz w:val="28"/>
          <w:szCs w:val="28"/>
          <w:lang w:val="ru-RU"/>
        </w:rPr>
      </w:pPr>
      <w:r w:rsidRPr="00971F4B">
        <w:rPr>
          <w:sz w:val="28"/>
          <w:szCs w:val="28"/>
          <w:lang w:val="ru-RU"/>
        </w:rPr>
        <w:t xml:space="preserve">3. </w:t>
      </w:r>
      <w:r w:rsidR="00C90F7D" w:rsidRPr="00971F4B">
        <w:rPr>
          <w:sz w:val="28"/>
          <w:szCs w:val="28"/>
          <w:lang w:val="ru-RU"/>
        </w:rPr>
        <w:t>Прошу выдать</w:t>
      </w:r>
      <w:r w:rsidRPr="00971F4B">
        <w:rPr>
          <w:sz w:val="28"/>
          <w:szCs w:val="28"/>
          <w:lang w:val="ru-RU"/>
        </w:rPr>
        <w:t xml:space="preserve"> </w:t>
      </w:r>
      <w:r w:rsidR="006767EC" w:rsidRPr="00971F4B">
        <w:rPr>
          <w:sz w:val="28"/>
          <w:szCs w:val="28"/>
          <w:lang w:val="ru-RU"/>
        </w:rPr>
        <w:t>Разрешени</w:t>
      </w:r>
      <w:r w:rsidR="00003874" w:rsidRPr="00971F4B">
        <w:rPr>
          <w:sz w:val="28"/>
          <w:szCs w:val="28"/>
          <w:lang w:val="ru-RU"/>
        </w:rPr>
        <w:t>е</w:t>
      </w:r>
      <w:r w:rsidR="006767EC" w:rsidRPr="00971F4B">
        <w:rPr>
          <w:sz w:val="28"/>
          <w:szCs w:val="28"/>
          <w:lang w:val="ru-RU"/>
        </w:rPr>
        <w:t xml:space="preserve"> на строительство</w:t>
      </w:r>
      <w:r w:rsidRPr="00971F4B">
        <w:rPr>
          <w:sz w:val="28"/>
          <w:szCs w:val="28"/>
          <w:lang w:val="ru-RU"/>
        </w:rPr>
        <w:t xml:space="preserve"> _______________</w:t>
      </w:r>
    </w:p>
    <w:p w14:paraId="6C5039C2" w14:textId="65CAD860" w:rsidR="006B2A63" w:rsidRPr="00971F4B" w:rsidRDefault="006B2A63" w:rsidP="006B2A63">
      <w:pPr>
        <w:tabs>
          <w:tab w:val="left" w:pos="708"/>
        </w:tabs>
        <w:ind w:firstLine="709"/>
        <w:rPr>
          <w:sz w:val="28"/>
          <w:szCs w:val="28"/>
          <w:lang w:val="ru-RU"/>
        </w:rPr>
      </w:pPr>
      <w:r w:rsidRPr="00971F4B">
        <w:rPr>
          <w:sz w:val="28"/>
          <w:szCs w:val="28"/>
          <w:lang w:val="ru-RU"/>
        </w:rPr>
        <w:t xml:space="preserve">_________________________________________________________ </w:t>
      </w:r>
      <w:r w:rsidR="00DD30A9" w:rsidRPr="00971F4B">
        <w:rPr>
          <w:sz w:val="28"/>
          <w:szCs w:val="28"/>
          <w:lang w:val="ru-RU"/>
        </w:rPr>
        <w:t>согласно</w:t>
      </w:r>
      <w:r w:rsidRPr="00971F4B">
        <w:rPr>
          <w:sz w:val="28"/>
          <w:szCs w:val="28"/>
          <w:lang w:val="ru-RU"/>
        </w:rPr>
        <w:t xml:space="preserve"> </w:t>
      </w:r>
      <w:r w:rsidR="00D553EF" w:rsidRPr="00971F4B">
        <w:rPr>
          <w:sz w:val="28"/>
          <w:szCs w:val="28"/>
          <w:lang w:val="ru-RU"/>
        </w:rPr>
        <w:t>проектной документации</w:t>
      </w:r>
      <w:r w:rsidR="00003874" w:rsidRPr="00971F4B">
        <w:rPr>
          <w:sz w:val="28"/>
          <w:szCs w:val="28"/>
          <w:lang w:val="ru-RU"/>
        </w:rPr>
        <w:t>, разработанной</w:t>
      </w:r>
      <w:r w:rsidRPr="00971F4B">
        <w:rPr>
          <w:sz w:val="28"/>
          <w:szCs w:val="28"/>
          <w:lang w:val="ru-RU"/>
        </w:rPr>
        <w:t xml:space="preserve"> </w:t>
      </w:r>
      <w:r w:rsidR="00A4138D" w:rsidRPr="00971F4B">
        <w:rPr>
          <w:sz w:val="28"/>
          <w:szCs w:val="28"/>
          <w:lang w:val="ru-RU"/>
        </w:rPr>
        <w:t>в соответствии с</w:t>
      </w:r>
      <w:r w:rsidRPr="00971F4B">
        <w:rPr>
          <w:sz w:val="28"/>
          <w:szCs w:val="28"/>
          <w:lang w:val="ru-RU"/>
        </w:rPr>
        <w:t xml:space="preserve"> </w:t>
      </w:r>
      <w:r w:rsidR="00866511" w:rsidRPr="00971F4B">
        <w:rPr>
          <w:sz w:val="28"/>
          <w:szCs w:val="28"/>
          <w:lang w:val="ru-RU"/>
        </w:rPr>
        <w:t>положения</w:t>
      </w:r>
      <w:r w:rsidR="00003874" w:rsidRPr="00971F4B">
        <w:rPr>
          <w:sz w:val="28"/>
          <w:szCs w:val="28"/>
          <w:lang w:val="ru-RU"/>
        </w:rPr>
        <w:t>ми</w:t>
      </w:r>
      <w:r w:rsidRPr="00971F4B">
        <w:rPr>
          <w:sz w:val="28"/>
          <w:szCs w:val="28"/>
          <w:lang w:val="ru-RU"/>
        </w:rPr>
        <w:t xml:space="preserve"> </w:t>
      </w:r>
      <w:r w:rsidR="00E91093" w:rsidRPr="00971F4B">
        <w:rPr>
          <w:sz w:val="28"/>
          <w:szCs w:val="28"/>
          <w:lang w:val="ru-RU"/>
        </w:rPr>
        <w:t>градостроительной документации</w:t>
      </w:r>
      <w:r w:rsidRPr="00971F4B">
        <w:rPr>
          <w:sz w:val="28"/>
          <w:szCs w:val="28"/>
          <w:lang w:val="ru-RU"/>
        </w:rPr>
        <w:t xml:space="preserve"> (</w:t>
      </w:r>
      <w:r w:rsidR="000E015E" w:rsidRPr="00971F4B">
        <w:rPr>
          <w:sz w:val="28"/>
          <w:szCs w:val="28"/>
          <w:lang w:val="ru-RU"/>
        </w:rPr>
        <w:t>наименование</w:t>
      </w:r>
      <w:r w:rsidRPr="00971F4B">
        <w:rPr>
          <w:sz w:val="28"/>
          <w:szCs w:val="28"/>
          <w:lang w:val="ru-RU"/>
        </w:rPr>
        <w:t xml:space="preserve"> </w:t>
      </w:r>
      <w:r w:rsidR="00E91093" w:rsidRPr="00971F4B">
        <w:rPr>
          <w:sz w:val="28"/>
          <w:szCs w:val="28"/>
          <w:lang w:val="ru-RU"/>
        </w:rPr>
        <w:t>градостроительной документации</w:t>
      </w:r>
      <w:r w:rsidRPr="00971F4B">
        <w:rPr>
          <w:sz w:val="28"/>
          <w:szCs w:val="28"/>
          <w:lang w:val="ru-RU"/>
        </w:rPr>
        <w:t xml:space="preserve">, </w:t>
      </w:r>
      <w:r w:rsidR="00003874" w:rsidRPr="00971F4B">
        <w:rPr>
          <w:sz w:val="28"/>
          <w:szCs w:val="28"/>
          <w:lang w:val="ru-RU"/>
        </w:rPr>
        <w:t>номер и дата решения</w:t>
      </w:r>
      <w:r w:rsidRPr="00971F4B">
        <w:rPr>
          <w:sz w:val="28"/>
          <w:szCs w:val="28"/>
          <w:lang w:val="ru-RU"/>
        </w:rPr>
        <w:t xml:space="preserve"> </w:t>
      </w:r>
      <w:r w:rsidR="00F700AF" w:rsidRPr="00971F4B">
        <w:rPr>
          <w:sz w:val="28"/>
          <w:szCs w:val="28"/>
          <w:lang w:val="ru-RU"/>
        </w:rPr>
        <w:t>местного совета</w:t>
      </w:r>
      <w:r w:rsidRPr="00971F4B">
        <w:rPr>
          <w:sz w:val="28"/>
          <w:szCs w:val="28"/>
          <w:lang w:val="ru-RU"/>
        </w:rPr>
        <w:t xml:space="preserve"> </w:t>
      </w:r>
      <w:r w:rsidR="00003874" w:rsidRPr="00971F4B">
        <w:rPr>
          <w:sz w:val="28"/>
          <w:szCs w:val="28"/>
          <w:lang w:val="ru-RU"/>
        </w:rPr>
        <w:t>об ее утверждении</w:t>
      </w:r>
      <w:r w:rsidRPr="00971F4B">
        <w:rPr>
          <w:sz w:val="28"/>
          <w:szCs w:val="28"/>
          <w:lang w:val="ru-RU"/>
        </w:rPr>
        <w:t xml:space="preserve">).   </w:t>
      </w:r>
    </w:p>
    <w:p w14:paraId="5CC4B32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01199366" w14:textId="123AB32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003874" w:rsidRPr="00971F4B">
        <w:rPr>
          <w:sz w:val="28"/>
          <w:szCs w:val="28"/>
          <w:lang w:val="ru-RU"/>
        </w:rPr>
        <w:t xml:space="preserve">Площадь </w:t>
      </w:r>
      <w:r w:rsidR="00B95DFC" w:rsidRPr="00971F4B">
        <w:rPr>
          <w:sz w:val="28"/>
          <w:szCs w:val="28"/>
          <w:lang w:val="ru-RU"/>
        </w:rPr>
        <w:t>земельного участка</w:t>
      </w:r>
      <w:r w:rsidR="00003874" w:rsidRPr="00971F4B">
        <w:rPr>
          <w:sz w:val="28"/>
          <w:szCs w:val="28"/>
          <w:lang w:val="ru-RU"/>
        </w:rPr>
        <w:t>, на который запрашивается</w:t>
      </w:r>
      <w:r w:rsidRPr="00971F4B">
        <w:rPr>
          <w:sz w:val="28"/>
          <w:szCs w:val="28"/>
          <w:lang w:val="ru-RU"/>
        </w:rPr>
        <w:t xml:space="preserve"> </w:t>
      </w:r>
      <w:r w:rsidR="001D001A" w:rsidRPr="00971F4B">
        <w:rPr>
          <w:sz w:val="28"/>
          <w:szCs w:val="28"/>
          <w:lang w:val="ru-RU"/>
        </w:rPr>
        <w:t>разрешение на строительство</w:t>
      </w:r>
      <w:r w:rsidR="00003874" w:rsidRPr="00971F4B">
        <w:rPr>
          <w:sz w:val="28"/>
          <w:szCs w:val="28"/>
          <w:lang w:val="ru-RU"/>
        </w:rPr>
        <w:t>,</w:t>
      </w:r>
      <w:r w:rsidRPr="00971F4B">
        <w:rPr>
          <w:sz w:val="28"/>
          <w:szCs w:val="28"/>
          <w:lang w:val="ru-RU"/>
        </w:rPr>
        <w:t xml:space="preserve"> </w:t>
      </w:r>
      <w:r w:rsidR="00003874" w:rsidRPr="00971F4B">
        <w:rPr>
          <w:sz w:val="28"/>
          <w:szCs w:val="28"/>
          <w:lang w:val="ru-RU"/>
        </w:rPr>
        <w:t>составляет</w:t>
      </w:r>
      <w:r w:rsidRPr="00971F4B">
        <w:rPr>
          <w:sz w:val="28"/>
          <w:szCs w:val="28"/>
          <w:lang w:val="ru-RU"/>
        </w:rPr>
        <w:t>____</w:t>
      </w:r>
      <w:r w:rsidR="00003874" w:rsidRPr="00971F4B">
        <w:rPr>
          <w:sz w:val="28"/>
          <w:szCs w:val="28"/>
          <w:lang w:val="ru-RU"/>
        </w:rPr>
        <w:t>м</w:t>
      </w:r>
      <w:r w:rsidRPr="00971F4B">
        <w:rPr>
          <w:sz w:val="28"/>
          <w:szCs w:val="28"/>
          <w:vertAlign w:val="superscript"/>
          <w:lang w:val="ru-RU"/>
        </w:rPr>
        <w:t>2</w:t>
      </w:r>
      <w:r w:rsidRPr="00971F4B">
        <w:rPr>
          <w:sz w:val="28"/>
          <w:szCs w:val="28"/>
          <w:lang w:val="ru-RU"/>
        </w:rPr>
        <w:t>.</w:t>
      </w:r>
    </w:p>
    <w:p w14:paraId="211B3D8E" w14:textId="77777777" w:rsidR="008334E8" w:rsidRPr="00971F4B" w:rsidRDefault="008334E8"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D385452" w14:textId="01BE601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5. </w:t>
      </w:r>
      <w:r w:rsidR="00C90F7D" w:rsidRPr="00971F4B">
        <w:rPr>
          <w:sz w:val="28"/>
          <w:szCs w:val="28"/>
          <w:lang w:val="ru-RU"/>
        </w:rPr>
        <w:t>Зая</w:t>
      </w:r>
      <w:r w:rsidR="00003874" w:rsidRPr="00971F4B">
        <w:rPr>
          <w:sz w:val="28"/>
          <w:szCs w:val="28"/>
          <w:lang w:val="ru-RU"/>
        </w:rPr>
        <w:t>вляю</w:t>
      </w:r>
      <w:r w:rsidR="00C90F7D" w:rsidRPr="00971F4B">
        <w:rPr>
          <w:sz w:val="28"/>
          <w:szCs w:val="28"/>
          <w:lang w:val="ru-RU"/>
        </w:rPr>
        <w:t xml:space="preserve"> под личную ответственность, что данные, указанные в настоящем заявлении,</w:t>
      </w:r>
      <w:r w:rsidRPr="00971F4B">
        <w:rPr>
          <w:sz w:val="28"/>
          <w:szCs w:val="28"/>
          <w:lang w:val="ru-RU"/>
        </w:rPr>
        <w:t xml:space="preserve"> </w:t>
      </w:r>
      <w:r w:rsidR="00C90F7D" w:rsidRPr="00971F4B">
        <w:rPr>
          <w:sz w:val="28"/>
          <w:szCs w:val="28"/>
          <w:lang w:val="ru-RU"/>
        </w:rPr>
        <w:t>являются точными</w:t>
      </w:r>
      <w:r w:rsidR="00003874" w:rsidRPr="00971F4B">
        <w:rPr>
          <w:sz w:val="28"/>
          <w:szCs w:val="28"/>
          <w:lang w:val="ru-RU"/>
        </w:rPr>
        <w:t>, и что</w:t>
      </w:r>
      <w:r w:rsidRPr="00971F4B">
        <w:rPr>
          <w:sz w:val="28"/>
          <w:szCs w:val="28"/>
          <w:lang w:val="ru-RU"/>
        </w:rPr>
        <w:t xml:space="preserve"> </w:t>
      </w:r>
      <w:r w:rsidR="00FA1467" w:rsidRPr="00971F4B">
        <w:rPr>
          <w:sz w:val="28"/>
          <w:szCs w:val="28"/>
          <w:lang w:val="ru-RU"/>
        </w:rPr>
        <w:t>проектная документация</w:t>
      </w:r>
      <w:r w:rsidRPr="00971F4B">
        <w:rPr>
          <w:sz w:val="28"/>
          <w:szCs w:val="28"/>
          <w:lang w:val="ru-RU"/>
        </w:rPr>
        <w:t xml:space="preserve"> </w:t>
      </w:r>
      <w:r w:rsidR="00003874" w:rsidRPr="00971F4B">
        <w:rPr>
          <w:sz w:val="28"/>
          <w:szCs w:val="28"/>
          <w:lang w:val="ru-RU"/>
        </w:rPr>
        <w:t>разработана</w:t>
      </w:r>
      <w:r w:rsidRPr="00971F4B">
        <w:rPr>
          <w:sz w:val="28"/>
          <w:szCs w:val="28"/>
          <w:lang w:val="ru-RU"/>
        </w:rPr>
        <w:t xml:space="preserve"> </w:t>
      </w:r>
      <w:r w:rsidR="002827A7" w:rsidRPr="00971F4B">
        <w:rPr>
          <w:sz w:val="28"/>
          <w:szCs w:val="28"/>
          <w:lang w:val="ru-RU"/>
        </w:rPr>
        <w:t>в соответствии с</w:t>
      </w:r>
      <w:r w:rsidRPr="00971F4B">
        <w:rPr>
          <w:sz w:val="28"/>
          <w:szCs w:val="28"/>
          <w:lang w:val="ru-RU"/>
        </w:rPr>
        <w:t xml:space="preserve"> </w:t>
      </w:r>
      <w:r w:rsidR="005640DF" w:rsidRPr="00971F4B">
        <w:rPr>
          <w:sz w:val="28"/>
          <w:szCs w:val="28"/>
          <w:lang w:val="ru-RU"/>
        </w:rPr>
        <w:t>градостроительная документаци</w:t>
      </w:r>
      <w:r w:rsidR="00003874" w:rsidRPr="00971F4B">
        <w:rPr>
          <w:sz w:val="28"/>
          <w:szCs w:val="28"/>
          <w:lang w:val="ru-RU"/>
        </w:rPr>
        <w:t xml:space="preserve">ей, </w:t>
      </w:r>
      <w:r w:rsidR="008467DB" w:rsidRPr="00971F4B">
        <w:rPr>
          <w:sz w:val="28"/>
          <w:szCs w:val="28"/>
          <w:lang w:val="ru-RU"/>
        </w:rPr>
        <w:t>утверж</w:t>
      </w:r>
      <w:r w:rsidR="00003874" w:rsidRPr="00971F4B">
        <w:rPr>
          <w:sz w:val="28"/>
          <w:szCs w:val="28"/>
          <w:lang w:val="ru-RU"/>
        </w:rPr>
        <w:t xml:space="preserve">денной </w:t>
      </w:r>
      <w:r w:rsidRPr="00971F4B">
        <w:rPr>
          <w:sz w:val="28"/>
          <w:szCs w:val="28"/>
          <w:lang w:val="ru-RU"/>
        </w:rPr>
        <w:t>______________________________</w:t>
      </w:r>
      <w:r w:rsidR="00003874" w:rsidRPr="00971F4B">
        <w:rPr>
          <w:sz w:val="28"/>
          <w:szCs w:val="28"/>
          <w:lang w:val="ru-RU"/>
        </w:rPr>
        <w:t>___________________</w:t>
      </w:r>
    </w:p>
    <w:p w14:paraId="0507A456" w14:textId="5FF029B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_________________________________________________________</w:t>
      </w:r>
    </w:p>
    <w:p w14:paraId="11382E51" w14:textId="05F70C05" w:rsidR="006B2A63" w:rsidRPr="00971F4B" w:rsidRDefault="006B2A63" w:rsidP="00F67E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u-RU"/>
        </w:rPr>
      </w:pPr>
      <w:r w:rsidRPr="00971F4B">
        <w:rPr>
          <w:sz w:val="28"/>
          <w:szCs w:val="28"/>
          <w:lang w:val="ru-RU"/>
        </w:rPr>
        <w:t>(</w:t>
      </w:r>
      <w:r w:rsidR="000E015E" w:rsidRPr="00971F4B">
        <w:rPr>
          <w:sz w:val="24"/>
          <w:szCs w:val="24"/>
          <w:lang w:val="ru-RU"/>
        </w:rPr>
        <w:t>наименование</w:t>
      </w:r>
      <w:r w:rsidRPr="00971F4B">
        <w:rPr>
          <w:sz w:val="24"/>
          <w:szCs w:val="24"/>
          <w:lang w:val="ru-RU"/>
        </w:rPr>
        <w:t xml:space="preserve"> </w:t>
      </w:r>
      <w:r w:rsidR="00E91093" w:rsidRPr="00971F4B">
        <w:rPr>
          <w:sz w:val="24"/>
          <w:szCs w:val="24"/>
          <w:lang w:val="ru-RU"/>
        </w:rPr>
        <w:t>градостроительной документации</w:t>
      </w:r>
      <w:r w:rsidRPr="00971F4B">
        <w:rPr>
          <w:sz w:val="24"/>
          <w:szCs w:val="24"/>
          <w:lang w:val="ru-RU"/>
        </w:rPr>
        <w:t xml:space="preserve">, </w:t>
      </w:r>
      <w:r w:rsidR="00003874" w:rsidRPr="00971F4B">
        <w:rPr>
          <w:sz w:val="24"/>
          <w:szCs w:val="24"/>
          <w:lang w:val="ru-RU"/>
        </w:rPr>
        <w:t>номер и дата решения</w:t>
      </w:r>
      <w:r w:rsidRPr="00971F4B">
        <w:rPr>
          <w:sz w:val="24"/>
          <w:szCs w:val="24"/>
          <w:lang w:val="ru-RU"/>
        </w:rPr>
        <w:t xml:space="preserve"> </w:t>
      </w:r>
      <w:r w:rsidR="00F700AF" w:rsidRPr="00971F4B">
        <w:rPr>
          <w:sz w:val="24"/>
          <w:szCs w:val="24"/>
          <w:lang w:val="ru-RU"/>
        </w:rPr>
        <w:t>местного совета</w:t>
      </w:r>
      <w:r w:rsidRPr="00971F4B">
        <w:rPr>
          <w:sz w:val="24"/>
          <w:szCs w:val="24"/>
          <w:lang w:val="ru-RU"/>
        </w:rPr>
        <w:t xml:space="preserve"> </w:t>
      </w:r>
      <w:r w:rsidR="00003874" w:rsidRPr="00971F4B">
        <w:rPr>
          <w:sz w:val="24"/>
          <w:szCs w:val="24"/>
          <w:lang w:val="ru-RU"/>
        </w:rPr>
        <w:t>об ее утверждении</w:t>
      </w:r>
      <w:r w:rsidRPr="00971F4B">
        <w:rPr>
          <w:sz w:val="28"/>
          <w:szCs w:val="28"/>
          <w:lang w:val="ru-RU"/>
        </w:rPr>
        <w:t>)</w:t>
      </w:r>
    </w:p>
    <w:p w14:paraId="3355A04F"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6F3CA17" w14:textId="26DAAF69" w:rsidR="006B2A63" w:rsidRPr="00971F4B" w:rsidRDefault="00C90F7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Дата</w:t>
      </w:r>
      <w:r w:rsidR="006B2A63" w:rsidRPr="00971F4B">
        <w:rPr>
          <w:sz w:val="28"/>
          <w:szCs w:val="28"/>
          <w:lang w:val="ru-RU"/>
        </w:rPr>
        <w:t xml:space="preserve">____________________________20__             </w:t>
      </w:r>
      <w:r w:rsidR="000E015E" w:rsidRPr="00971F4B">
        <w:rPr>
          <w:sz w:val="28"/>
          <w:szCs w:val="28"/>
          <w:lang w:val="ru-RU"/>
        </w:rPr>
        <w:t>Подпись</w:t>
      </w:r>
    </w:p>
    <w:p w14:paraId="019CDAEE" w14:textId="77777777" w:rsidR="006B2A63" w:rsidRPr="00971F4B" w:rsidRDefault="006B2A63" w:rsidP="005F46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98798A0"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 xml:space="preserve">                 </w:t>
      </w:r>
    </w:p>
    <w:p w14:paraId="61F72CDB" w14:textId="766D3DFD" w:rsidR="006B2A63" w:rsidRPr="00971F4B" w:rsidRDefault="008837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lastRenderedPageBreak/>
        <w:t>Уплачена сумма</w:t>
      </w:r>
      <w:r w:rsidR="006B2A63" w:rsidRPr="00971F4B">
        <w:rPr>
          <w:color w:val="000000"/>
          <w:sz w:val="28"/>
          <w:szCs w:val="28"/>
          <w:lang w:val="ru-RU"/>
        </w:rPr>
        <w:t xml:space="preserve"> ________</w:t>
      </w:r>
      <w:r w:rsidR="005F46CE" w:rsidRPr="00971F4B">
        <w:rPr>
          <w:color w:val="000000"/>
          <w:sz w:val="28"/>
          <w:szCs w:val="28"/>
          <w:lang w:val="ru-RU"/>
        </w:rPr>
        <w:t>леев</w:t>
      </w:r>
      <w:r w:rsidR="006B2A63" w:rsidRPr="00971F4B">
        <w:rPr>
          <w:color w:val="000000"/>
          <w:sz w:val="28"/>
          <w:szCs w:val="28"/>
          <w:lang w:val="ru-RU"/>
        </w:rPr>
        <w:t>.</w:t>
      </w:r>
    </w:p>
    <w:p w14:paraId="6280C72A" w14:textId="6B9B93F1" w:rsidR="00700FD4" w:rsidRDefault="008837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Квитанция</w:t>
      </w:r>
      <w:r w:rsidR="006B2A63" w:rsidRPr="00971F4B">
        <w:rPr>
          <w:color w:val="000000"/>
          <w:sz w:val="28"/>
          <w:szCs w:val="28"/>
          <w:lang w:val="ru-RU"/>
        </w:rPr>
        <w:t xml:space="preserve"> </w:t>
      </w:r>
      <w:r w:rsidR="004E47C0" w:rsidRPr="00971F4B">
        <w:rPr>
          <w:color w:val="000000"/>
          <w:sz w:val="28"/>
          <w:szCs w:val="28"/>
          <w:lang w:val="ru-RU"/>
        </w:rPr>
        <w:t>№</w:t>
      </w:r>
      <w:r w:rsidR="006B2A63" w:rsidRPr="00971F4B">
        <w:rPr>
          <w:color w:val="000000"/>
          <w:sz w:val="28"/>
          <w:szCs w:val="28"/>
          <w:lang w:val="ru-RU"/>
        </w:rPr>
        <w:t>_____</w:t>
      </w:r>
      <w:r w:rsidR="005F46CE" w:rsidRPr="00971F4B">
        <w:rPr>
          <w:color w:val="000000"/>
          <w:sz w:val="28"/>
          <w:szCs w:val="28"/>
          <w:lang w:val="ru-RU"/>
        </w:rPr>
        <w:t>от</w:t>
      </w:r>
      <w:r w:rsidR="006B2A63" w:rsidRPr="00971F4B">
        <w:rPr>
          <w:color w:val="000000"/>
          <w:sz w:val="28"/>
          <w:szCs w:val="28"/>
          <w:lang w:val="ru-RU"/>
        </w:rPr>
        <w:t>_____________20___</w:t>
      </w:r>
    </w:p>
    <w:p w14:paraId="4A877C96" w14:textId="77777777" w:rsidR="00700FD4" w:rsidRDefault="00700FD4">
      <w:pPr>
        <w:spacing w:after="160" w:line="259" w:lineRule="auto"/>
        <w:ind w:firstLine="0"/>
        <w:jc w:val="left"/>
        <w:rPr>
          <w:color w:val="000000"/>
          <w:sz w:val="28"/>
          <w:szCs w:val="28"/>
          <w:lang w:val="ru-RU"/>
        </w:rPr>
      </w:pPr>
      <w:r>
        <w:rPr>
          <w:color w:val="000000"/>
          <w:sz w:val="28"/>
          <w:szCs w:val="28"/>
          <w:lang w:val="ru-RU"/>
        </w:rPr>
        <w:br w:type="page"/>
      </w:r>
    </w:p>
    <w:bookmarkEnd w:id="41"/>
    <w:p w14:paraId="7CEF0690" w14:textId="759DB171" w:rsidR="006B2A63" w:rsidRPr="00971F4B" w:rsidRDefault="0001638D"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Cs/>
          <w:sz w:val="28"/>
          <w:szCs w:val="28"/>
          <w:lang w:val="ru-RU"/>
        </w:rPr>
      </w:pPr>
      <w:r w:rsidRPr="00971F4B">
        <w:rPr>
          <w:bCs/>
          <w:sz w:val="28"/>
          <w:szCs w:val="28"/>
          <w:lang w:val="ru-RU"/>
        </w:rPr>
        <w:lastRenderedPageBreak/>
        <w:t>Приложение</w:t>
      </w:r>
      <w:r w:rsidR="006B2A63" w:rsidRPr="00971F4B">
        <w:rPr>
          <w:bCs/>
          <w:sz w:val="28"/>
          <w:szCs w:val="28"/>
          <w:lang w:val="ru-RU"/>
        </w:rPr>
        <w:t xml:space="preserve"> </w:t>
      </w:r>
      <w:r w:rsidR="004E47C0" w:rsidRPr="00971F4B">
        <w:rPr>
          <w:bCs/>
          <w:sz w:val="28"/>
          <w:szCs w:val="28"/>
          <w:lang w:val="ru-RU"/>
        </w:rPr>
        <w:t>№</w:t>
      </w:r>
      <w:r w:rsidR="006B2A63" w:rsidRPr="00971F4B">
        <w:rPr>
          <w:bCs/>
          <w:sz w:val="28"/>
          <w:szCs w:val="28"/>
          <w:lang w:val="ru-RU"/>
        </w:rPr>
        <w:t xml:space="preserve"> 6 </w:t>
      </w:r>
    </w:p>
    <w:p w14:paraId="0BFF50CC" w14:textId="441E4473" w:rsidR="006B2A63" w:rsidRDefault="006B2A63" w:rsidP="006B2A63">
      <w:pPr>
        <w:pBdr>
          <w:top w:val="nil"/>
          <w:left w:val="nil"/>
          <w:bottom w:val="single" w:sz="12" w:space="1" w:color="auto"/>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u-RU"/>
        </w:rPr>
      </w:pPr>
    </w:p>
    <w:p w14:paraId="5834C99D" w14:textId="77777777" w:rsidR="00700FD4" w:rsidRPr="00971F4B" w:rsidRDefault="00700FD4" w:rsidP="006B2A63">
      <w:pPr>
        <w:pBdr>
          <w:top w:val="nil"/>
          <w:left w:val="nil"/>
          <w:bottom w:val="single" w:sz="12" w:space="1" w:color="auto"/>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u-RU"/>
        </w:rPr>
      </w:pPr>
    </w:p>
    <w:p w14:paraId="7257CC2D" w14:textId="77777777" w:rsidR="00AD1F16" w:rsidRPr="00971F4B" w:rsidRDefault="009F1465" w:rsidP="009F1465">
      <w:pPr>
        <w:pBdr>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lang w:val="ru-RU"/>
        </w:rPr>
      </w:pPr>
      <w:r w:rsidRPr="00971F4B">
        <w:rPr>
          <w:color w:val="000000"/>
          <w:lang w:val="ru-RU"/>
        </w:rPr>
        <w:t>(</w:t>
      </w:r>
      <w:r w:rsidR="00403A37" w:rsidRPr="00971F4B">
        <w:rPr>
          <w:color w:val="000000"/>
          <w:lang w:val="ru-RU"/>
        </w:rPr>
        <w:t>муниципий</w:t>
      </w:r>
      <w:r w:rsidRPr="00971F4B">
        <w:rPr>
          <w:color w:val="000000"/>
          <w:lang w:val="ru-RU"/>
        </w:rPr>
        <w:t>/</w:t>
      </w:r>
      <w:r w:rsidR="00C90F7D" w:rsidRPr="00971F4B">
        <w:rPr>
          <w:color w:val="000000"/>
          <w:lang w:val="ru-RU"/>
        </w:rPr>
        <w:t>город</w:t>
      </w:r>
      <w:r w:rsidRPr="00971F4B">
        <w:rPr>
          <w:color w:val="000000"/>
          <w:lang w:val="ru-RU"/>
        </w:rPr>
        <w:t>/</w:t>
      </w:r>
      <w:r w:rsidR="00274C40" w:rsidRPr="00971F4B">
        <w:rPr>
          <w:color w:val="000000"/>
          <w:lang w:val="ru-RU"/>
        </w:rPr>
        <w:t>коммуна/село</w:t>
      </w:r>
      <w:r w:rsidRPr="00971F4B">
        <w:rPr>
          <w:color w:val="000000"/>
          <w:lang w:val="ru-RU"/>
        </w:rPr>
        <w:t xml:space="preserve"> </w:t>
      </w:r>
      <w:r w:rsidR="00AD1F16" w:rsidRPr="00971F4B">
        <w:rPr>
          <w:color w:val="000000"/>
          <w:lang w:val="ru-RU"/>
        </w:rPr>
        <w:t>учреждение, подведомственное центральному</w:t>
      </w:r>
      <w:r w:rsidR="000409F6" w:rsidRPr="00971F4B">
        <w:rPr>
          <w:color w:val="000000"/>
          <w:lang w:val="ru-RU"/>
        </w:rPr>
        <w:t xml:space="preserve"> отраслево</w:t>
      </w:r>
      <w:r w:rsidR="00AD1F16" w:rsidRPr="00971F4B">
        <w:rPr>
          <w:color w:val="000000"/>
          <w:lang w:val="ru-RU"/>
        </w:rPr>
        <w:t>му</w:t>
      </w:r>
      <w:r w:rsidR="000409F6" w:rsidRPr="00971F4B">
        <w:rPr>
          <w:color w:val="000000"/>
          <w:lang w:val="ru-RU"/>
        </w:rPr>
        <w:t xml:space="preserve"> орган</w:t>
      </w:r>
      <w:r w:rsidR="00AD1F16" w:rsidRPr="00971F4B">
        <w:rPr>
          <w:color w:val="000000"/>
          <w:lang w:val="ru-RU"/>
        </w:rPr>
        <w:t>у</w:t>
      </w:r>
      <w:r w:rsidRPr="00971F4B">
        <w:rPr>
          <w:color w:val="000000"/>
          <w:lang w:val="ru-RU"/>
        </w:rPr>
        <w:t xml:space="preserve"> </w:t>
      </w:r>
    </w:p>
    <w:p w14:paraId="5D7C4921" w14:textId="2D40D47B" w:rsidR="009F1465" w:rsidRPr="00971F4B" w:rsidRDefault="009F1465" w:rsidP="009F1465">
      <w:pPr>
        <w:pBdr>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lang w:val="ru-RU"/>
        </w:rPr>
      </w:pPr>
      <w:r w:rsidRPr="00971F4B">
        <w:rPr>
          <w:color w:val="000000"/>
          <w:lang w:val="ru-RU"/>
        </w:rPr>
        <w:t>(</w:t>
      </w:r>
      <w:r w:rsidR="00E91093" w:rsidRPr="00971F4B">
        <w:rPr>
          <w:color w:val="000000"/>
          <w:lang w:val="ru-RU"/>
        </w:rPr>
        <w:t>по обстоятельствам</w:t>
      </w:r>
      <w:r w:rsidRPr="00971F4B">
        <w:rPr>
          <w:color w:val="000000"/>
          <w:lang w:val="ru-RU"/>
        </w:rPr>
        <w:t>)</w:t>
      </w:r>
    </w:p>
    <w:p w14:paraId="5CCB6000" w14:textId="77777777" w:rsidR="006B2A63" w:rsidRPr="00971F4B" w:rsidRDefault="006B2A63" w:rsidP="009F1465">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color w:val="000000"/>
          <w:sz w:val="28"/>
          <w:szCs w:val="28"/>
          <w:lang w:val="ru-RU"/>
        </w:rPr>
      </w:pPr>
    </w:p>
    <w:p w14:paraId="012EBB31" w14:textId="28DD6569" w:rsidR="006B2A63" w:rsidRPr="00971F4B" w:rsidRDefault="00E9109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u-RU"/>
        </w:rPr>
      </w:pPr>
      <w:r w:rsidRPr="00971F4B">
        <w:rPr>
          <w:b/>
          <w:color w:val="000000"/>
          <w:sz w:val="28"/>
          <w:szCs w:val="28"/>
          <w:lang w:val="ru-RU"/>
        </w:rPr>
        <w:t>РАЗРЕШЕНИЕ НА СТРОИТЕЛЬСТВО</w:t>
      </w:r>
    </w:p>
    <w:p w14:paraId="78CFFC72" w14:textId="72CE1BB5" w:rsidR="006B2A63" w:rsidRPr="00971F4B" w:rsidRDefault="004E47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8"/>
          <w:szCs w:val="28"/>
          <w:lang w:val="ru-RU"/>
        </w:rPr>
      </w:pPr>
      <w:r w:rsidRPr="00971F4B">
        <w:rPr>
          <w:color w:val="000000"/>
          <w:sz w:val="28"/>
          <w:szCs w:val="28"/>
          <w:lang w:val="ru-RU"/>
        </w:rPr>
        <w:t>№</w:t>
      </w:r>
      <w:r w:rsidR="006B2A63" w:rsidRPr="00971F4B">
        <w:rPr>
          <w:color w:val="000000"/>
          <w:sz w:val="28"/>
          <w:szCs w:val="28"/>
          <w:lang w:val="ru-RU"/>
        </w:rPr>
        <w:t>____</w:t>
      </w:r>
      <w:r w:rsidR="00AD1F16" w:rsidRPr="00971F4B">
        <w:rPr>
          <w:color w:val="000000"/>
          <w:sz w:val="28"/>
          <w:szCs w:val="28"/>
          <w:lang w:val="ru-RU"/>
        </w:rPr>
        <w:t>от</w:t>
      </w:r>
      <w:r w:rsidR="006B2A63" w:rsidRPr="00971F4B">
        <w:rPr>
          <w:color w:val="000000"/>
          <w:sz w:val="28"/>
          <w:szCs w:val="28"/>
          <w:lang w:val="ru-RU"/>
        </w:rPr>
        <w:t>_________20___</w:t>
      </w:r>
    </w:p>
    <w:p w14:paraId="5E14A3B7"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u-RU"/>
        </w:rPr>
      </w:pPr>
    </w:p>
    <w:p w14:paraId="58D98410" w14:textId="777B5846" w:rsidR="006B2A63" w:rsidRPr="00971F4B" w:rsidRDefault="00AD1F16"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На основании заявления, поданного</w:t>
      </w:r>
      <w:r w:rsidR="006B2A63" w:rsidRPr="00971F4B">
        <w:rPr>
          <w:color w:val="000000"/>
          <w:sz w:val="28"/>
          <w:szCs w:val="28"/>
          <w:lang w:val="ru-RU"/>
        </w:rPr>
        <w:t xml:space="preserve"> ____________________________,</w:t>
      </w:r>
    </w:p>
    <w:p w14:paraId="2BAC38D3" w14:textId="2AEACF2D" w:rsidR="006B2A63" w:rsidRPr="00971F4B" w:rsidRDefault="00403A37"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u-RU"/>
        </w:rPr>
      </w:pPr>
      <w:r w:rsidRPr="00971F4B">
        <w:rPr>
          <w:color w:val="000000"/>
          <w:sz w:val="28"/>
          <w:szCs w:val="28"/>
          <w:lang w:val="ru-RU"/>
        </w:rPr>
        <w:t>местожительство/местонахождение:</w:t>
      </w:r>
      <w:r w:rsidR="006B2A63" w:rsidRPr="00971F4B">
        <w:rPr>
          <w:color w:val="000000"/>
          <w:sz w:val="28"/>
          <w:szCs w:val="28"/>
          <w:lang w:val="ru-RU"/>
        </w:rPr>
        <w:t xml:space="preserve"> _________________________________,</w:t>
      </w:r>
    </w:p>
    <w:p w14:paraId="090CB66C" w14:textId="0CE1C13B"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u-RU"/>
        </w:rPr>
      </w:pPr>
      <w:r w:rsidRPr="00971F4B">
        <w:rPr>
          <w:color w:val="000000"/>
          <w:sz w:val="28"/>
          <w:szCs w:val="28"/>
          <w:lang w:val="ru-RU"/>
        </w:rPr>
        <w:t xml:space="preserve">______________________ </w:t>
      </w:r>
      <w:r w:rsidR="0001638D" w:rsidRPr="00971F4B">
        <w:rPr>
          <w:color w:val="000000"/>
          <w:sz w:val="28"/>
          <w:szCs w:val="28"/>
          <w:lang w:val="ru-RU"/>
        </w:rPr>
        <w:t>контактный телефон</w:t>
      </w:r>
      <w:r w:rsidRPr="00971F4B">
        <w:rPr>
          <w:color w:val="000000"/>
          <w:sz w:val="28"/>
          <w:szCs w:val="28"/>
          <w:lang w:val="ru-RU"/>
        </w:rPr>
        <w:t xml:space="preserve"> _________________________,</w:t>
      </w:r>
    </w:p>
    <w:p w14:paraId="47BEF073" w14:textId="2A9FFCB8" w:rsidR="006B2A63" w:rsidRPr="00971F4B" w:rsidRDefault="00AD1F16"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u-RU"/>
        </w:rPr>
      </w:pPr>
      <w:r w:rsidRPr="00971F4B">
        <w:rPr>
          <w:color w:val="000000"/>
          <w:sz w:val="28"/>
          <w:szCs w:val="28"/>
          <w:lang w:val="ru-RU"/>
        </w:rPr>
        <w:t>зарегистрированного под</w:t>
      </w:r>
      <w:r w:rsidR="006B2A63" w:rsidRPr="00971F4B">
        <w:rPr>
          <w:color w:val="000000"/>
          <w:sz w:val="28"/>
          <w:szCs w:val="28"/>
          <w:lang w:val="ru-RU"/>
        </w:rPr>
        <w:t xml:space="preserve"> </w:t>
      </w:r>
      <w:r w:rsidR="004E47C0" w:rsidRPr="00971F4B">
        <w:rPr>
          <w:color w:val="000000"/>
          <w:sz w:val="28"/>
          <w:szCs w:val="28"/>
          <w:lang w:val="ru-RU"/>
        </w:rPr>
        <w:t>№</w:t>
      </w:r>
      <w:r w:rsidR="006B2A63" w:rsidRPr="00971F4B">
        <w:rPr>
          <w:color w:val="000000"/>
          <w:sz w:val="28"/>
          <w:szCs w:val="28"/>
          <w:lang w:val="ru-RU"/>
        </w:rPr>
        <w:t xml:space="preserve">  _____ </w:t>
      </w:r>
      <w:r w:rsidRPr="00971F4B">
        <w:rPr>
          <w:color w:val="000000"/>
          <w:sz w:val="28"/>
          <w:szCs w:val="28"/>
          <w:lang w:val="ru-RU"/>
        </w:rPr>
        <w:t>от</w:t>
      </w:r>
      <w:r w:rsidR="006B2A63" w:rsidRPr="00971F4B">
        <w:rPr>
          <w:color w:val="000000"/>
          <w:sz w:val="28"/>
          <w:szCs w:val="28"/>
          <w:lang w:val="ru-RU"/>
        </w:rPr>
        <w:t xml:space="preserve"> __________________ 20</w:t>
      </w:r>
      <w:r w:rsidR="008334E8" w:rsidRPr="00971F4B">
        <w:rPr>
          <w:color w:val="000000"/>
          <w:sz w:val="28"/>
          <w:szCs w:val="28"/>
          <w:lang w:val="ru-RU"/>
        </w:rPr>
        <w:t>__</w:t>
      </w:r>
      <w:r w:rsidRPr="00971F4B">
        <w:rPr>
          <w:color w:val="000000"/>
          <w:sz w:val="28"/>
          <w:szCs w:val="28"/>
          <w:lang w:val="ru-RU"/>
        </w:rPr>
        <w:t>г.</w:t>
      </w:r>
    </w:p>
    <w:p w14:paraId="031B53DB"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4A6CB780" w14:textId="53894117" w:rsidR="006B2A63" w:rsidRPr="00971F4B" w:rsidRDefault="00403A37"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color w:val="000000"/>
          <w:sz w:val="28"/>
          <w:szCs w:val="28"/>
          <w:lang w:val="ru-RU"/>
        </w:rPr>
        <w:t xml:space="preserve">На основании </w:t>
      </w:r>
      <w:r w:rsidR="006B2A63" w:rsidRPr="00971F4B">
        <w:rPr>
          <w:color w:val="000000"/>
          <w:sz w:val="28"/>
          <w:szCs w:val="28"/>
          <w:lang w:val="ru-RU"/>
        </w:rPr>
        <w:t xml:space="preserve"> </w:t>
      </w:r>
      <w:r w:rsidR="0001638D" w:rsidRPr="00971F4B">
        <w:rPr>
          <w:color w:val="000000"/>
          <w:sz w:val="28"/>
          <w:szCs w:val="28"/>
          <w:lang w:val="ru-RU"/>
        </w:rPr>
        <w:t>положений</w:t>
      </w:r>
      <w:r w:rsidR="006B2A63" w:rsidRPr="00971F4B">
        <w:rPr>
          <w:color w:val="000000"/>
          <w:sz w:val="28"/>
          <w:szCs w:val="28"/>
          <w:lang w:val="ru-RU"/>
        </w:rPr>
        <w:t xml:space="preserve"> </w:t>
      </w:r>
      <w:r w:rsidR="004E47C0" w:rsidRPr="00971F4B">
        <w:rPr>
          <w:color w:val="000000"/>
          <w:sz w:val="28"/>
          <w:szCs w:val="28"/>
          <w:lang w:val="ru-RU"/>
        </w:rPr>
        <w:t>Градостроительного и строительного кодекса</w:t>
      </w:r>
      <w:r w:rsidR="006B2A63" w:rsidRPr="00971F4B">
        <w:rPr>
          <w:color w:val="000000"/>
          <w:sz w:val="28"/>
          <w:szCs w:val="28"/>
          <w:lang w:val="ru-RU"/>
        </w:rPr>
        <w:t xml:space="preserve">, </w:t>
      </w:r>
      <w:r w:rsidR="00AD1F16" w:rsidRPr="00971F4B">
        <w:rPr>
          <w:color w:val="000000"/>
          <w:sz w:val="28"/>
          <w:szCs w:val="28"/>
          <w:lang w:val="ru-RU"/>
        </w:rPr>
        <w:t>РАЗРЕШАЕТСЯ</w:t>
      </w:r>
      <w:r w:rsidR="006B2A63" w:rsidRPr="00971F4B">
        <w:rPr>
          <w:color w:val="000000"/>
          <w:sz w:val="28"/>
          <w:szCs w:val="28"/>
          <w:lang w:val="ru-RU"/>
        </w:rPr>
        <w:t>:</w:t>
      </w:r>
    </w:p>
    <w:p w14:paraId="47C87328"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p>
    <w:p w14:paraId="6FF6A536" w14:textId="2E44B067" w:rsidR="006B2A63" w:rsidRPr="00971F4B" w:rsidRDefault="00DA06A8" w:rsidP="006B2A63">
      <w:pPr>
        <w:tabs>
          <w:tab w:val="left" w:pos="708"/>
        </w:tabs>
        <w:ind w:firstLine="709"/>
        <w:rPr>
          <w:sz w:val="28"/>
          <w:szCs w:val="28"/>
          <w:lang w:val="ru-RU"/>
        </w:rPr>
      </w:pPr>
      <w:r w:rsidRPr="00971F4B">
        <w:rPr>
          <w:sz w:val="28"/>
          <w:szCs w:val="28"/>
          <w:lang w:val="ru-RU"/>
        </w:rPr>
        <w:t>Выполнение</w:t>
      </w:r>
      <w:r w:rsidR="006B2A63" w:rsidRPr="00971F4B">
        <w:rPr>
          <w:sz w:val="28"/>
          <w:szCs w:val="28"/>
          <w:lang w:val="ru-RU"/>
        </w:rPr>
        <w:t xml:space="preserve"> </w:t>
      </w:r>
      <w:r w:rsidR="008D3B8B" w:rsidRPr="00971F4B">
        <w:rPr>
          <w:sz w:val="28"/>
          <w:szCs w:val="28"/>
          <w:lang w:val="ru-RU"/>
        </w:rPr>
        <w:t>работ</w:t>
      </w:r>
      <w:r w:rsidR="006B2A63" w:rsidRPr="00971F4B">
        <w:rPr>
          <w:sz w:val="28"/>
          <w:szCs w:val="28"/>
          <w:lang w:val="ru-RU"/>
        </w:rPr>
        <w:t xml:space="preserve"> </w:t>
      </w:r>
      <w:r w:rsidR="00AD1F16" w:rsidRPr="00971F4B">
        <w:rPr>
          <w:sz w:val="28"/>
          <w:szCs w:val="28"/>
          <w:lang w:val="ru-RU"/>
        </w:rPr>
        <w:t>по</w:t>
      </w:r>
      <w:r w:rsidR="006B2A63" w:rsidRPr="00971F4B">
        <w:rPr>
          <w:sz w:val="28"/>
          <w:szCs w:val="28"/>
          <w:lang w:val="ru-RU"/>
        </w:rPr>
        <w:t xml:space="preserve">  ____________________________________ </w:t>
      </w:r>
      <w:r w:rsidR="00DD30A9" w:rsidRPr="00971F4B">
        <w:rPr>
          <w:sz w:val="28"/>
          <w:szCs w:val="28"/>
          <w:lang w:val="ru-RU"/>
        </w:rPr>
        <w:t>согласно</w:t>
      </w:r>
      <w:r w:rsidR="006B2A63" w:rsidRPr="00971F4B">
        <w:rPr>
          <w:sz w:val="28"/>
          <w:szCs w:val="28"/>
          <w:lang w:val="ru-RU"/>
        </w:rPr>
        <w:t xml:space="preserve"> </w:t>
      </w:r>
      <w:r w:rsidR="00D553EF" w:rsidRPr="00971F4B">
        <w:rPr>
          <w:sz w:val="28"/>
          <w:szCs w:val="28"/>
          <w:lang w:val="ru-RU"/>
        </w:rPr>
        <w:t>проектной документации</w:t>
      </w:r>
      <w:r w:rsidR="00AD1F16" w:rsidRPr="00971F4B">
        <w:rPr>
          <w:sz w:val="28"/>
          <w:szCs w:val="28"/>
          <w:lang w:val="ru-RU"/>
        </w:rPr>
        <w:t>, разработанной</w:t>
      </w:r>
      <w:r w:rsidR="006B2A63" w:rsidRPr="00971F4B">
        <w:rPr>
          <w:sz w:val="28"/>
          <w:szCs w:val="28"/>
          <w:lang w:val="ru-RU"/>
        </w:rPr>
        <w:t xml:space="preserve"> </w:t>
      </w:r>
      <w:r w:rsidR="00A4138D" w:rsidRPr="00971F4B">
        <w:rPr>
          <w:sz w:val="28"/>
          <w:szCs w:val="28"/>
          <w:lang w:val="ru-RU"/>
        </w:rPr>
        <w:t>в соответствии с</w:t>
      </w:r>
      <w:r w:rsidR="006B2A63" w:rsidRPr="00971F4B">
        <w:rPr>
          <w:sz w:val="28"/>
          <w:szCs w:val="28"/>
          <w:lang w:val="ru-RU"/>
        </w:rPr>
        <w:t xml:space="preserve"> </w:t>
      </w:r>
      <w:r w:rsidR="00866511" w:rsidRPr="00971F4B">
        <w:rPr>
          <w:sz w:val="28"/>
          <w:szCs w:val="28"/>
          <w:lang w:val="ru-RU"/>
        </w:rPr>
        <w:t>положения</w:t>
      </w:r>
      <w:r w:rsidR="00AD1F16" w:rsidRPr="00971F4B">
        <w:rPr>
          <w:sz w:val="28"/>
          <w:szCs w:val="28"/>
          <w:lang w:val="ru-RU"/>
        </w:rPr>
        <w:t>ми</w:t>
      </w:r>
      <w:r w:rsidR="006B2A63" w:rsidRPr="00971F4B">
        <w:rPr>
          <w:sz w:val="28"/>
          <w:szCs w:val="28"/>
          <w:lang w:val="ru-RU"/>
        </w:rPr>
        <w:t xml:space="preserve"> </w:t>
      </w:r>
      <w:r w:rsidR="00E91093" w:rsidRPr="00971F4B">
        <w:rPr>
          <w:sz w:val="28"/>
          <w:szCs w:val="28"/>
          <w:lang w:val="ru-RU"/>
        </w:rPr>
        <w:t>градостроительной документации</w:t>
      </w:r>
      <w:r w:rsidR="006B2A63" w:rsidRPr="00971F4B">
        <w:rPr>
          <w:sz w:val="28"/>
          <w:szCs w:val="28"/>
          <w:lang w:val="ru-RU"/>
        </w:rPr>
        <w:t xml:space="preserve"> (</w:t>
      </w:r>
      <w:r w:rsidR="000E015E" w:rsidRPr="00971F4B">
        <w:rPr>
          <w:sz w:val="28"/>
          <w:szCs w:val="28"/>
          <w:lang w:val="ru-RU"/>
        </w:rPr>
        <w:t>наименование</w:t>
      </w:r>
      <w:r w:rsidR="006B2A63" w:rsidRPr="00971F4B">
        <w:rPr>
          <w:sz w:val="28"/>
          <w:szCs w:val="28"/>
          <w:lang w:val="ru-RU"/>
        </w:rPr>
        <w:t xml:space="preserve"> </w:t>
      </w:r>
      <w:r w:rsidR="00E91093" w:rsidRPr="00971F4B">
        <w:rPr>
          <w:sz w:val="28"/>
          <w:szCs w:val="28"/>
          <w:lang w:val="ru-RU"/>
        </w:rPr>
        <w:t>градостроительной документации</w:t>
      </w:r>
      <w:r w:rsidR="006B2A63" w:rsidRPr="00971F4B">
        <w:rPr>
          <w:sz w:val="28"/>
          <w:szCs w:val="28"/>
          <w:lang w:val="ru-RU"/>
        </w:rPr>
        <w:t xml:space="preserve">, </w:t>
      </w:r>
      <w:r w:rsidR="00003874" w:rsidRPr="00971F4B">
        <w:rPr>
          <w:sz w:val="28"/>
          <w:szCs w:val="28"/>
          <w:lang w:val="ru-RU"/>
        </w:rPr>
        <w:t>номер и дата решения</w:t>
      </w:r>
      <w:r w:rsidR="006B2A63" w:rsidRPr="00971F4B">
        <w:rPr>
          <w:sz w:val="28"/>
          <w:szCs w:val="28"/>
          <w:lang w:val="ru-RU"/>
        </w:rPr>
        <w:t xml:space="preserve"> </w:t>
      </w:r>
      <w:r w:rsidR="00F700AF" w:rsidRPr="00971F4B">
        <w:rPr>
          <w:sz w:val="28"/>
          <w:szCs w:val="28"/>
          <w:lang w:val="ru-RU"/>
        </w:rPr>
        <w:t>местного совета</w:t>
      </w:r>
      <w:r w:rsidR="006B2A63" w:rsidRPr="00971F4B">
        <w:rPr>
          <w:sz w:val="28"/>
          <w:szCs w:val="28"/>
          <w:lang w:val="ru-RU"/>
        </w:rPr>
        <w:t xml:space="preserve"> </w:t>
      </w:r>
      <w:r w:rsidR="00AD1F16" w:rsidRPr="00971F4B">
        <w:rPr>
          <w:sz w:val="28"/>
          <w:szCs w:val="28"/>
          <w:lang w:val="ru-RU"/>
        </w:rPr>
        <w:t>об ее утверждении</w:t>
      </w:r>
      <w:r w:rsidR="006B2A63" w:rsidRPr="00971F4B">
        <w:rPr>
          <w:sz w:val="28"/>
          <w:szCs w:val="28"/>
          <w:lang w:val="ru-RU"/>
        </w:rPr>
        <w:t xml:space="preserve">)  </w:t>
      </w:r>
      <w:r w:rsidR="00AD1F16" w:rsidRPr="00971F4B">
        <w:rPr>
          <w:sz w:val="28"/>
          <w:szCs w:val="28"/>
          <w:lang w:val="ru-RU"/>
        </w:rPr>
        <w:t>__________________________________________________</w:t>
      </w:r>
      <w:r w:rsidR="006B2A63" w:rsidRPr="00971F4B">
        <w:rPr>
          <w:sz w:val="28"/>
          <w:szCs w:val="28"/>
          <w:lang w:val="ru-RU"/>
        </w:rPr>
        <w:t xml:space="preserve"> </w:t>
      </w:r>
    </w:p>
    <w:p w14:paraId="642D0718" w14:textId="1C302973" w:rsidR="006B2A63" w:rsidRPr="00971F4B" w:rsidRDefault="006B2A63" w:rsidP="006B2A63">
      <w:pPr>
        <w:tabs>
          <w:tab w:val="left" w:pos="708"/>
        </w:tabs>
        <w:rPr>
          <w:sz w:val="28"/>
          <w:szCs w:val="28"/>
          <w:lang w:val="ru-RU"/>
        </w:rPr>
      </w:pPr>
      <w:r w:rsidRPr="00971F4B">
        <w:rPr>
          <w:sz w:val="28"/>
          <w:szCs w:val="28"/>
          <w:lang w:val="ru-RU"/>
        </w:rPr>
        <w:t>_____________________________________________________________</w:t>
      </w:r>
    </w:p>
    <w:p w14:paraId="2E7614F0"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030E0047" w14:textId="6DE665C8" w:rsidR="006B2A63" w:rsidRPr="00971F4B" w:rsidRDefault="00AD1F16"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В</w:t>
      </w:r>
      <w:r w:rsidR="006B2A63" w:rsidRPr="00971F4B">
        <w:rPr>
          <w:color w:val="000000"/>
          <w:sz w:val="28"/>
          <w:szCs w:val="28"/>
          <w:lang w:val="ru-RU"/>
        </w:rPr>
        <w:t xml:space="preserve"> </w:t>
      </w:r>
      <w:r w:rsidR="00403A37" w:rsidRPr="00971F4B">
        <w:rPr>
          <w:color w:val="000000"/>
          <w:sz w:val="28"/>
          <w:szCs w:val="28"/>
          <w:lang w:val="ru-RU"/>
        </w:rPr>
        <w:t>район</w:t>
      </w:r>
      <w:r w:rsidRPr="00971F4B">
        <w:rPr>
          <w:color w:val="000000"/>
          <w:sz w:val="28"/>
          <w:szCs w:val="28"/>
          <w:lang w:val="ru-RU"/>
        </w:rPr>
        <w:t>е</w:t>
      </w:r>
      <w:r w:rsidR="006B2A63" w:rsidRPr="00971F4B">
        <w:rPr>
          <w:color w:val="000000"/>
          <w:sz w:val="28"/>
          <w:szCs w:val="28"/>
          <w:lang w:val="ru-RU"/>
        </w:rPr>
        <w:t>_________________,</w:t>
      </w:r>
      <w:r w:rsidR="008334E8" w:rsidRPr="00971F4B">
        <w:rPr>
          <w:color w:val="000000"/>
          <w:sz w:val="28"/>
          <w:szCs w:val="28"/>
          <w:lang w:val="ru-RU"/>
        </w:rPr>
        <w:t xml:space="preserve"> </w:t>
      </w:r>
      <w:r w:rsidR="00403A37" w:rsidRPr="00971F4B">
        <w:rPr>
          <w:color w:val="000000"/>
          <w:sz w:val="28"/>
          <w:szCs w:val="28"/>
          <w:lang w:val="ru-RU"/>
        </w:rPr>
        <w:t>муниципи</w:t>
      </w:r>
      <w:r w:rsidRPr="00971F4B">
        <w:rPr>
          <w:color w:val="000000"/>
          <w:sz w:val="28"/>
          <w:szCs w:val="28"/>
          <w:lang w:val="ru-RU"/>
        </w:rPr>
        <w:t>и</w:t>
      </w:r>
      <w:r w:rsidR="006B2A63" w:rsidRPr="00971F4B">
        <w:rPr>
          <w:color w:val="000000"/>
          <w:sz w:val="28"/>
          <w:szCs w:val="28"/>
          <w:lang w:val="ru-RU"/>
        </w:rPr>
        <w:t>/</w:t>
      </w:r>
      <w:r w:rsidR="00C90F7D" w:rsidRPr="00971F4B">
        <w:rPr>
          <w:color w:val="000000"/>
          <w:sz w:val="28"/>
          <w:szCs w:val="28"/>
          <w:lang w:val="ru-RU"/>
        </w:rPr>
        <w:t>город</w:t>
      </w:r>
      <w:r w:rsidRPr="00971F4B">
        <w:rPr>
          <w:color w:val="000000"/>
          <w:sz w:val="28"/>
          <w:szCs w:val="28"/>
          <w:lang w:val="ru-RU"/>
        </w:rPr>
        <w:t>е</w:t>
      </w:r>
      <w:r w:rsidR="006B2A63" w:rsidRPr="00971F4B">
        <w:rPr>
          <w:color w:val="000000"/>
          <w:sz w:val="28"/>
          <w:szCs w:val="28"/>
          <w:lang w:val="ru-RU"/>
        </w:rPr>
        <w:t>_________________,</w:t>
      </w:r>
    </w:p>
    <w:p w14:paraId="4B2D430A" w14:textId="4D9473FA" w:rsidR="006B2A63" w:rsidRPr="00971F4B" w:rsidRDefault="00C90F7D"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u-RU"/>
        </w:rPr>
      </w:pPr>
      <w:r w:rsidRPr="00971F4B">
        <w:rPr>
          <w:color w:val="000000"/>
          <w:sz w:val="28"/>
          <w:szCs w:val="28"/>
          <w:lang w:val="ru-RU"/>
        </w:rPr>
        <w:t>сектор</w:t>
      </w:r>
      <w:r w:rsidR="00AD1F16" w:rsidRPr="00971F4B">
        <w:rPr>
          <w:color w:val="000000"/>
          <w:sz w:val="28"/>
          <w:szCs w:val="28"/>
          <w:lang w:val="ru-RU"/>
        </w:rPr>
        <w:t>е</w:t>
      </w:r>
      <w:r w:rsidR="006B2A63" w:rsidRPr="00971F4B">
        <w:rPr>
          <w:color w:val="000000"/>
          <w:sz w:val="28"/>
          <w:szCs w:val="28"/>
          <w:lang w:val="ru-RU"/>
        </w:rPr>
        <w:t xml:space="preserve">_____________________ </w:t>
      </w:r>
      <w:r w:rsidR="00274C40" w:rsidRPr="00971F4B">
        <w:rPr>
          <w:color w:val="000000"/>
          <w:sz w:val="28"/>
          <w:szCs w:val="28"/>
          <w:lang w:val="ru-RU"/>
        </w:rPr>
        <w:t>коммун</w:t>
      </w:r>
      <w:r w:rsidR="00AD1F16" w:rsidRPr="00971F4B">
        <w:rPr>
          <w:color w:val="000000"/>
          <w:sz w:val="28"/>
          <w:szCs w:val="28"/>
          <w:lang w:val="ru-RU"/>
        </w:rPr>
        <w:t>е</w:t>
      </w:r>
      <w:r w:rsidR="00274C40" w:rsidRPr="00971F4B">
        <w:rPr>
          <w:color w:val="000000"/>
          <w:sz w:val="28"/>
          <w:szCs w:val="28"/>
          <w:lang w:val="ru-RU"/>
        </w:rPr>
        <w:t>/сел</w:t>
      </w:r>
      <w:r w:rsidR="00AD1F16" w:rsidRPr="00971F4B">
        <w:rPr>
          <w:color w:val="000000"/>
          <w:sz w:val="28"/>
          <w:szCs w:val="28"/>
          <w:lang w:val="ru-RU"/>
        </w:rPr>
        <w:t>е</w:t>
      </w:r>
      <w:r w:rsidR="006B2A63" w:rsidRPr="00971F4B">
        <w:rPr>
          <w:color w:val="000000"/>
          <w:sz w:val="28"/>
          <w:szCs w:val="28"/>
          <w:lang w:val="ru-RU"/>
        </w:rPr>
        <w:t xml:space="preserve"> _______________________,</w:t>
      </w:r>
    </w:p>
    <w:p w14:paraId="2271A6A9" w14:textId="0FB040B5" w:rsidR="006B2A63" w:rsidRPr="00971F4B" w:rsidRDefault="00274C4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u-RU"/>
        </w:rPr>
      </w:pPr>
      <w:r w:rsidRPr="00971F4B">
        <w:rPr>
          <w:color w:val="000000"/>
          <w:sz w:val="28"/>
          <w:szCs w:val="28"/>
          <w:lang w:val="ru-RU"/>
        </w:rPr>
        <w:t>улица</w:t>
      </w:r>
      <w:r w:rsidR="006B2A63" w:rsidRPr="00971F4B">
        <w:rPr>
          <w:color w:val="000000"/>
          <w:sz w:val="28"/>
          <w:szCs w:val="28"/>
          <w:lang w:val="ru-RU"/>
        </w:rPr>
        <w:t xml:space="preserve">_________________________, </w:t>
      </w:r>
      <w:r w:rsidR="004E47C0" w:rsidRPr="00971F4B">
        <w:rPr>
          <w:color w:val="000000"/>
          <w:sz w:val="28"/>
          <w:szCs w:val="28"/>
          <w:lang w:val="ru-RU"/>
        </w:rPr>
        <w:t>№</w:t>
      </w:r>
      <w:r w:rsidR="006B2A63" w:rsidRPr="00971F4B">
        <w:rPr>
          <w:color w:val="000000"/>
          <w:sz w:val="28"/>
          <w:szCs w:val="28"/>
          <w:lang w:val="ru-RU"/>
        </w:rPr>
        <w:t xml:space="preserve"> _______, </w:t>
      </w:r>
      <w:r w:rsidRPr="00971F4B">
        <w:rPr>
          <w:color w:val="000000"/>
          <w:sz w:val="28"/>
          <w:szCs w:val="28"/>
          <w:lang w:val="ru-RU"/>
        </w:rPr>
        <w:t>корпус</w:t>
      </w:r>
      <w:r w:rsidR="006B2A63" w:rsidRPr="00971F4B">
        <w:rPr>
          <w:color w:val="000000"/>
          <w:sz w:val="28"/>
          <w:szCs w:val="28"/>
          <w:lang w:val="ru-RU"/>
        </w:rPr>
        <w:t xml:space="preserve"> ________________, </w:t>
      </w:r>
      <w:r w:rsidRPr="00971F4B">
        <w:rPr>
          <w:color w:val="000000"/>
          <w:sz w:val="28"/>
          <w:szCs w:val="28"/>
          <w:lang w:val="ru-RU"/>
        </w:rPr>
        <w:t>кв.</w:t>
      </w:r>
      <w:r w:rsidR="006B2A63" w:rsidRPr="00971F4B">
        <w:rPr>
          <w:color w:val="000000"/>
          <w:sz w:val="28"/>
          <w:szCs w:val="28"/>
          <w:lang w:val="ru-RU"/>
        </w:rPr>
        <w:t>_______________,</w:t>
      </w:r>
    </w:p>
    <w:p w14:paraId="7D136B92" w14:textId="4440FA60" w:rsidR="006B2A63" w:rsidRPr="00971F4B" w:rsidRDefault="00AD1F16"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на следующих условиях</w:t>
      </w:r>
      <w:r w:rsidR="006B2A63" w:rsidRPr="00971F4B">
        <w:rPr>
          <w:sz w:val="28"/>
          <w:szCs w:val="28"/>
          <w:lang w:val="ru-RU"/>
        </w:rPr>
        <w:t>:</w:t>
      </w:r>
    </w:p>
    <w:p w14:paraId="6D12B97F" w14:textId="5A09EBC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u-RU"/>
        </w:rPr>
      </w:pPr>
      <w:r w:rsidRPr="00971F4B">
        <w:rPr>
          <w:sz w:val="28"/>
          <w:szCs w:val="28"/>
          <w:lang w:val="ru-RU"/>
        </w:rPr>
        <w:t>_____________________________________________________________________________________________________________________________________________________________________________________</w:t>
      </w:r>
    </w:p>
    <w:p w14:paraId="12B66350" w14:textId="591D8B8B" w:rsidR="00BE1764" w:rsidRPr="00971F4B" w:rsidRDefault="00FA1467"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Проектная документация</w:t>
      </w:r>
      <w:r w:rsidR="006B2A63" w:rsidRPr="00971F4B">
        <w:rPr>
          <w:sz w:val="28"/>
          <w:szCs w:val="28"/>
          <w:lang w:val="ru-RU"/>
        </w:rPr>
        <w:t xml:space="preserve"> </w:t>
      </w:r>
      <w:r w:rsidR="00AD1F16" w:rsidRPr="00971F4B">
        <w:rPr>
          <w:sz w:val="28"/>
          <w:szCs w:val="28"/>
          <w:lang w:val="ru-RU"/>
        </w:rPr>
        <w:t>разработана</w:t>
      </w:r>
      <w:r w:rsidR="00BE1764" w:rsidRPr="00971F4B">
        <w:rPr>
          <w:sz w:val="28"/>
          <w:szCs w:val="28"/>
          <w:lang w:val="ru-RU"/>
        </w:rPr>
        <w:t>_________________________</w:t>
      </w:r>
    </w:p>
    <w:p w14:paraId="026327EA" w14:textId="7A0CB3D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_____________________________________________.</w:t>
      </w:r>
    </w:p>
    <w:p w14:paraId="135CE672" w14:textId="77777777" w:rsidR="003C10A7" w:rsidRPr="00971F4B" w:rsidRDefault="006B2A63" w:rsidP="00AD1F16">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center"/>
        <w:rPr>
          <w:lang w:val="ru-RU"/>
        </w:rPr>
      </w:pPr>
      <w:r w:rsidRPr="00971F4B">
        <w:rPr>
          <w:lang w:val="ru-RU"/>
        </w:rPr>
        <w:t>(</w:t>
      </w:r>
      <w:r w:rsidR="00AD1F16" w:rsidRPr="00971F4B">
        <w:rPr>
          <w:lang w:val="ru-RU"/>
        </w:rPr>
        <w:t xml:space="preserve">фамилия физического лица или </w:t>
      </w:r>
      <w:r w:rsidR="000E015E" w:rsidRPr="00971F4B">
        <w:rPr>
          <w:lang w:val="ru-RU"/>
        </w:rPr>
        <w:t>наименование</w:t>
      </w:r>
      <w:r w:rsidRPr="00971F4B">
        <w:rPr>
          <w:lang w:val="ru-RU"/>
        </w:rPr>
        <w:t xml:space="preserve"> </w:t>
      </w:r>
      <w:r w:rsidR="00AD1F16" w:rsidRPr="00971F4B">
        <w:rPr>
          <w:lang w:val="ru-RU"/>
        </w:rPr>
        <w:t xml:space="preserve">юридического лица, лицензированного </w:t>
      </w:r>
    </w:p>
    <w:p w14:paraId="30FEE957" w14:textId="6E01699F" w:rsidR="006B2A63" w:rsidRPr="00971F4B" w:rsidRDefault="003A3DE6" w:rsidP="00AD1F16">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center"/>
        <w:rPr>
          <w:sz w:val="28"/>
          <w:szCs w:val="28"/>
          <w:lang w:val="ru-RU"/>
        </w:rPr>
      </w:pPr>
      <w:r w:rsidRPr="00971F4B">
        <w:rPr>
          <w:lang w:val="ru-RU"/>
        </w:rPr>
        <w:t>в области</w:t>
      </w:r>
      <w:r w:rsidR="006B2A63" w:rsidRPr="00971F4B">
        <w:rPr>
          <w:lang w:val="ru-RU"/>
        </w:rPr>
        <w:t xml:space="preserve"> </w:t>
      </w:r>
      <w:r w:rsidR="002B34A5" w:rsidRPr="00971F4B">
        <w:rPr>
          <w:lang w:val="ru-RU"/>
        </w:rPr>
        <w:t>проектирования</w:t>
      </w:r>
      <w:r w:rsidR="006B2A63" w:rsidRPr="00971F4B">
        <w:rPr>
          <w:lang w:val="ru-RU"/>
        </w:rPr>
        <w:t>)</w:t>
      </w:r>
    </w:p>
    <w:p w14:paraId="3E4A8454" w14:textId="77777777"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u-RU"/>
        </w:rPr>
      </w:pPr>
    </w:p>
    <w:p w14:paraId="4BC34D34" w14:textId="2F25F92D" w:rsidR="006B2A63" w:rsidRPr="00971F4B" w:rsidRDefault="00F74C43"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Срок</w:t>
      </w:r>
      <w:r w:rsidR="006B2A63" w:rsidRPr="00971F4B">
        <w:rPr>
          <w:sz w:val="28"/>
          <w:szCs w:val="28"/>
          <w:lang w:val="ru-RU"/>
        </w:rPr>
        <w:t xml:space="preserve"> </w:t>
      </w:r>
      <w:r w:rsidR="002A5CF0" w:rsidRPr="00971F4B">
        <w:rPr>
          <w:sz w:val="28"/>
          <w:szCs w:val="28"/>
          <w:lang w:val="ru-RU"/>
        </w:rPr>
        <w:t>начала</w:t>
      </w:r>
      <w:r w:rsidR="006B2A63" w:rsidRPr="00971F4B">
        <w:rPr>
          <w:sz w:val="28"/>
          <w:szCs w:val="28"/>
          <w:lang w:val="ru-RU"/>
        </w:rPr>
        <w:t xml:space="preserve"> </w:t>
      </w:r>
      <w:r w:rsidR="00DA06A8" w:rsidRPr="00971F4B">
        <w:rPr>
          <w:sz w:val="28"/>
          <w:szCs w:val="28"/>
          <w:lang w:val="ru-RU"/>
        </w:rPr>
        <w:t>строительных работ</w:t>
      </w:r>
      <w:r w:rsidR="006B2A63" w:rsidRPr="00971F4B">
        <w:rPr>
          <w:sz w:val="28"/>
          <w:szCs w:val="28"/>
          <w:lang w:val="ru-RU"/>
        </w:rPr>
        <w:t xml:space="preserve"> </w:t>
      </w:r>
      <w:r w:rsidR="00003874" w:rsidRPr="00971F4B">
        <w:rPr>
          <w:sz w:val="28"/>
          <w:szCs w:val="28"/>
          <w:lang w:val="ru-RU"/>
        </w:rPr>
        <w:t>составляет</w:t>
      </w:r>
      <w:r w:rsidR="006B2A63" w:rsidRPr="00971F4B">
        <w:rPr>
          <w:sz w:val="28"/>
          <w:szCs w:val="28"/>
          <w:lang w:val="ru-RU"/>
        </w:rPr>
        <w:t xml:space="preserve"> ____ </w:t>
      </w:r>
      <w:r w:rsidR="00AD1F16" w:rsidRPr="00971F4B">
        <w:rPr>
          <w:sz w:val="28"/>
          <w:szCs w:val="28"/>
          <w:lang w:val="ru-RU"/>
        </w:rPr>
        <w:t>месяцев со дня</w:t>
      </w:r>
      <w:r w:rsidR="006B2A63" w:rsidRPr="00971F4B">
        <w:rPr>
          <w:sz w:val="28"/>
          <w:szCs w:val="28"/>
          <w:lang w:val="ru-RU"/>
        </w:rPr>
        <w:t xml:space="preserve"> </w:t>
      </w:r>
      <w:r w:rsidR="00F74D9F" w:rsidRPr="00971F4B">
        <w:rPr>
          <w:sz w:val="28"/>
          <w:szCs w:val="28"/>
          <w:lang w:val="ru-RU"/>
        </w:rPr>
        <w:t>выдачи</w:t>
      </w:r>
      <w:r w:rsidR="006B2A63" w:rsidRPr="00971F4B">
        <w:rPr>
          <w:sz w:val="28"/>
          <w:szCs w:val="28"/>
          <w:lang w:val="ru-RU"/>
        </w:rPr>
        <w:t xml:space="preserve"> </w:t>
      </w:r>
      <w:r w:rsidR="00AD1F16" w:rsidRPr="00971F4B">
        <w:rPr>
          <w:sz w:val="28"/>
          <w:szCs w:val="28"/>
          <w:lang w:val="ru-RU"/>
        </w:rPr>
        <w:t>настоящего разрешения</w:t>
      </w:r>
      <w:r w:rsidR="006B2A63" w:rsidRPr="00971F4B">
        <w:rPr>
          <w:sz w:val="28"/>
          <w:szCs w:val="28"/>
          <w:lang w:val="ru-RU"/>
        </w:rPr>
        <w:t xml:space="preserve">. </w:t>
      </w:r>
    </w:p>
    <w:p w14:paraId="1E7590B2" w14:textId="77777777"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u-RU"/>
        </w:rPr>
      </w:pPr>
    </w:p>
    <w:p w14:paraId="1F3CB71C" w14:textId="4987AD5B" w:rsidR="006B2A63" w:rsidRPr="00971F4B" w:rsidRDefault="00AD1F16"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Продолжительность</w:t>
      </w:r>
      <w:r w:rsidR="006B2A63" w:rsidRPr="00971F4B">
        <w:rPr>
          <w:sz w:val="28"/>
          <w:szCs w:val="28"/>
          <w:lang w:val="ru-RU"/>
        </w:rPr>
        <w:t xml:space="preserve"> </w:t>
      </w:r>
      <w:r w:rsidR="002A5CF0" w:rsidRPr="00971F4B">
        <w:rPr>
          <w:sz w:val="28"/>
          <w:szCs w:val="28"/>
          <w:lang w:val="ru-RU"/>
        </w:rPr>
        <w:t>выполнения</w:t>
      </w:r>
      <w:r w:rsidR="006B2A63" w:rsidRPr="00971F4B">
        <w:rPr>
          <w:sz w:val="28"/>
          <w:szCs w:val="28"/>
          <w:lang w:val="ru-RU"/>
        </w:rPr>
        <w:t xml:space="preserve"> </w:t>
      </w:r>
      <w:r w:rsidR="00DA06A8" w:rsidRPr="00971F4B">
        <w:rPr>
          <w:sz w:val="28"/>
          <w:szCs w:val="28"/>
          <w:lang w:val="ru-RU"/>
        </w:rPr>
        <w:t>строительных работ</w:t>
      </w:r>
      <w:r w:rsidR="006B2A63" w:rsidRPr="00971F4B">
        <w:rPr>
          <w:sz w:val="28"/>
          <w:szCs w:val="28"/>
          <w:lang w:val="ru-RU"/>
        </w:rPr>
        <w:t xml:space="preserve"> </w:t>
      </w:r>
      <w:r w:rsidRPr="00971F4B">
        <w:rPr>
          <w:sz w:val="28"/>
          <w:szCs w:val="28"/>
          <w:lang w:val="ru-RU"/>
        </w:rPr>
        <w:t>составит не более</w:t>
      </w:r>
      <w:r w:rsidR="008334E8" w:rsidRPr="00971F4B">
        <w:rPr>
          <w:sz w:val="28"/>
          <w:szCs w:val="28"/>
          <w:lang w:val="ru-RU"/>
        </w:rPr>
        <w:t xml:space="preserve"> </w:t>
      </w:r>
      <w:r w:rsidR="006B2A63" w:rsidRPr="00971F4B">
        <w:rPr>
          <w:sz w:val="28"/>
          <w:szCs w:val="28"/>
          <w:lang w:val="ru-RU"/>
        </w:rPr>
        <w:t>_____</w:t>
      </w:r>
      <w:r w:rsidR="008334E8" w:rsidRPr="00971F4B">
        <w:rPr>
          <w:sz w:val="28"/>
          <w:szCs w:val="28"/>
          <w:lang w:val="ru-RU"/>
        </w:rPr>
        <w:t xml:space="preserve"> </w:t>
      </w:r>
      <w:r w:rsidRPr="00971F4B">
        <w:rPr>
          <w:rFonts w:ascii="Times New Roman CYR" w:hAnsi="Times New Roman CYR" w:cs="Times New Roman CYR"/>
          <w:sz w:val="28"/>
          <w:szCs w:val="28"/>
          <w:lang w:val="ru-RU"/>
        </w:rPr>
        <w:t xml:space="preserve">месяцев с момента начала </w:t>
      </w:r>
      <w:r w:rsidR="00DA06A8" w:rsidRPr="00971F4B">
        <w:rPr>
          <w:sz w:val="28"/>
          <w:szCs w:val="28"/>
          <w:lang w:val="ru-RU"/>
        </w:rPr>
        <w:t>строительных работ</w:t>
      </w:r>
      <w:r w:rsidR="006B2A63" w:rsidRPr="00971F4B">
        <w:rPr>
          <w:sz w:val="28"/>
          <w:szCs w:val="28"/>
          <w:lang w:val="ru-RU"/>
        </w:rPr>
        <w:t>.</w:t>
      </w:r>
    </w:p>
    <w:p w14:paraId="77497AB8"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58F5E4F8" w14:textId="74E1F942" w:rsidR="006B2A63" w:rsidRPr="00971F4B" w:rsidRDefault="006767EC"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ЭМИТЕНТ</w:t>
      </w:r>
      <w:r w:rsidR="006B2A63" w:rsidRPr="00971F4B">
        <w:rPr>
          <w:b/>
          <w:color w:val="000000"/>
          <w:sz w:val="28"/>
          <w:szCs w:val="28"/>
          <w:lang w:val="ru-RU"/>
        </w:rPr>
        <w:t xml:space="preserve"> / __________ /                             </w:t>
      </w:r>
    </w:p>
    <w:p w14:paraId="6C5DEF4F" w14:textId="0DFD9D43"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color w:val="000000"/>
          <w:sz w:val="28"/>
          <w:szCs w:val="28"/>
          <w:lang w:val="ru-RU"/>
        </w:rPr>
        <w:t xml:space="preserve">           </w:t>
      </w:r>
      <w:r w:rsidR="008837C0" w:rsidRPr="00971F4B">
        <w:rPr>
          <w:color w:val="000000"/>
          <w:sz w:val="28"/>
          <w:szCs w:val="28"/>
          <w:lang w:val="ru-RU"/>
        </w:rPr>
        <w:t>М.П</w:t>
      </w:r>
      <w:r w:rsidRPr="00971F4B">
        <w:rPr>
          <w:color w:val="000000"/>
          <w:sz w:val="28"/>
          <w:szCs w:val="28"/>
          <w:lang w:val="ru-RU"/>
        </w:rPr>
        <w:t>.</w:t>
      </w:r>
    </w:p>
    <w:p w14:paraId="34585E25" w14:textId="77777777" w:rsidR="00BE1764" w:rsidRPr="00971F4B" w:rsidRDefault="00BE1764"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60109890" w14:textId="6C35F6BC" w:rsidR="006B2A63" w:rsidRPr="00971F4B" w:rsidRDefault="008837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Уплачена сумма</w:t>
      </w:r>
      <w:r w:rsidR="006B2A63" w:rsidRPr="00971F4B">
        <w:rPr>
          <w:color w:val="000000"/>
          <w:sz w:val="28"/>
          <w:szCs w:val="28"/>
          <w:lang w:val="ru-RU"/>
        </w:rPr>
        <w:t xml:space="preserve"> ______ </w:t>
      </w:r>
      <w:r w:rsidR="00AD1F16" w:rsidRPr="00971F4B">
        <w:rPr>
          <w:color w:val="000000"/>
          <w:sz w:val="28"/>
          <w:szCs w:val="28"/>
          <w:lang w:val="ru-RU"/>
        </w:rPr>
        <w:t>леев</w:t>
      </w:r>
      <w:r w:rsidR="006B2A63" w:rsidRPr="00971F4B">
        <w:rPr>
          <w:color w:val="000000"/>
          <w:sz w:val="28"/>
          <w:szCs w:val="28"/>
          <w:lang w:val="ru-RU"/>
        </w:rPr>
        <w:t xml:space="preserve">.   </w:t>
      </w:r>
    </w:p>
    <w:p w14:paraId="77B9AA45" w14:textId="07E2D31A" w:rsidR="006B2A63" w:rsidRPr="00971F4B" w:rsidRDefault="008837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Квитанция</w:t>
      </w:r>
      <w:r w:rsidR="006B2A63" w:rsidRPr="00971F4B">
        <w:rPr>
          <w:color w:val="000000"/>
          <w:sz w:val="28"/>
          <w:szCs w:val="28"/>
          <w:lang w:val="ru-RU"/>
        </w:rPr>
        <w:t xml:space="preserve"> </w:t>
      </w:r>
      <w:r w:rsidR="004E47C0" w:rsidRPr="00971F4B">
        <w:rPr>
          <w:color w:val="000000"/>
          <w:sz w:val="28"/>
          <w:szCs w:val="28"/>
          <w:lang w:val="ru-RU"/>
        </w:rPr>
        <w:t>№</w:t>
      </w:r>
      <w:r w:rsidR="006B2A63" w:rsidRPr="00971F4B">
        <w:rPr>
          <w:color w:val="000000"/>
          <w:sz w:val="28"/>
          <w:szCs w:val="28"/>
          <w:lang w:val="ru-RU"/>
        </w:rPr>
        <w:t>______</w:t>
      </w:r>
      <w:r w:rsidR="00AD1F16" w:rsidRPr="00971F4B">
        <w:rPr>
          <w:color w:val="000000"/>
          <w:sz w:val="28"/>
          <w:szCs w:val="28"/>
          <w:lang w:val="ru-RU"/>
        </w:rPr>
        <w:t>от</w:t>
      </w:r>
      <w:r w:rsidR="006B2A63" w:rsidRPr="00971F4B">
        <w:rPr>
          <w:color w:val="000000"/>
          <w:sz w:val="28"/>
          <w:szCs w:val="28"/>
          <w:lang w:val="ru-RU"/>
        </w:rPr>
        <w:t>______________20___</w:t>
      </w:r>
    </w:p>
    <w:p w14:paraId="517C8C8E" w14:textId="0302372D" w:rsidR="006B2A63" w:rsidRPr="00971F4B" w:rsidRDefault="00AD1F16"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Передано заявителю</w:t>
      </w:r>
      <w:r w:rsidR="006B2A63" w:rsidRPr="00971F4B">
        <w:rPr>
          <w:color w:val="000000"/>
          <w:sz w:val="28"/>
          <w:szCs w:val="28"/>
          <w:lang w:val="ru-RU"/>
        </w:rPr>
        <w:t xml:space="preserve"> _____________20_____</w:t>
      </w:r>
      <w:r w:rsidRPr="00971F4B">
        <w:rPr>
          <w:color w:val="000000"/>
          <w:sz w:val="28"/>
          <w:szCs w:val="28"/>
          <w:lang w:val="ru-RU"/>
        </w:rPr>
        <w:t>лично/по почте</w:t>
      </w:r>
      <w:r w:rsidR="006B2A63" w:rsidRPr="00971F4B">
        <w:rPr>
          <w:color w:val="000000"/>
          <w:sz w:val="28"/>
          <w:szCs w:val="28"/>
          <w:lang w:val="ru-RU"/>
        </w:rPr>
        <w:t>.</w:t>
      </w:r>
    </w:p>
    <w:p w14:paraId="32290D63" w14:textId="77777777" w:rsidR="006B2A63" w:rsidRPr="00971F4B" w:rsidRDefault="006B2A63" w:rsidP="006B2A63">
      <w:pPr>
        <w:keepNext/>
        <w:tabs>
          <w:tab w:val="left" w:pos="975"/>
          <w:tab w:val="center" w:pos="5037"/>
        </w:tabs>
        <w:ind w:firstLine="709"/>
        <w:rPr>
          <w:sz w:val="28"/>
          <w:szCs w:val="28"/>
          <w:lang w:val="ru-RU"/>
        </w:rPr>
      </w:pPr>
    </w:p>
    <w:p w14:paraId="6BF354B9" w14:textId="62301CFA" w:rsidR="006B2A63" w:rsidRPr="00971F4B" w:rsidRDefault="00F74C43" w:rsidP="006B2A63">
      <w:pPr>
        <w:tabs>
          <w:tab w:val="left" w:pos="975"/>
          <w:tab w:val="center" w:pos="5037"/>
        </w:tabs>
        <w:ind w:firstLine="709"/>
        <w:rPr>
          <w:b/>
          <w:sz w:val="28"/>
          <w:szCs w:val="28"/>
          <w:lang w:val="ru-RU"/>
        </w:rPr>
      </w:pPr>
      <w:r w:rsidRPr="00971F4B">
        <w:rPr>
          <w:b/>
          <w:sz w:val="28"/>
          <w:szCs w:val="28"/>
          <w:lang w:val="ru-RU"/>
        </w:rPr>
        <w:t>Срок</w:t>
      </w:r>
      <w:r w:rsidR="006B2A63" w:rsidRPr="00971F4B">
        <w:rPr>
          <w:b/>
          <w:sz w:val="28"/>
          <w:szCs w:val="28"/>
          <w:lang w:val="ru-RU"/>
        </w:rPr>
        <w:t xml:space="preserve"> </w:t>
      </w:r>
      <w:r w:rsidR="002A5CF0" w:rsidRPr="00971F4B">
        <w:rPr>
          <w:b/>
          <w:sz w:val="28"/>
          <w:szCs w:val="28"/>
          <w:lang w:val="ru-RU"/>
        </w:rPr>
        <w:t>начала</w:t>
      </w:r>
      <w:r w:rsidR="006B2A63" w:rsidRPr="00971F4B">
        <w:rPr>
          <w:b/>
          <w:sz w:val="28"/>
          <w:szCs w:val="28"/>
          <w:lang w:val="ru-RU"/>
        </w:rPr>
        <w:t xml:space="preserve"> </w:t>
      </w:r>
      <w:r w:rsidR="008D3B8B" w:rsidRPr="00971F4B">
        <w:rPr>
          <w:b/>
          <w:sz w:val="28"/>
          <w:szCs w:val="28"/>
          <w:lang w:val="ru-RU"/>
        </w:rPr>
        <w:t>работ</w:t>
      </w:r>
      <w:r w:rsidR="006B2A63" w:rsidRPr="00971F4B">
        <w:rPr>
          <w:b/>
          <w:sz w:val="28"/>
          <w:szCs w:val="28"/>
          <w:lang w:val="ru-RU"/>
        </w:rPr>
        <w:t xml:space="preserve"> </w:t>
      </w:r>
      <w:r w:rsidR="00AD1F16" w:rsidRPr="00971F4B">
        <w:rPr>
          <w:b/>
          <w:sz w:val="28"/>
          <w:szCs w:val="28"/>
          <w:lang w:val="ru-RU"/>
        </w:rPr>
        <w:t>продлевается на</w:t>
      </w:r>
      <w:r w:rsidR="008334E8" w:rsidRPr="00971F4B">
        <w:rPr>
          <w:b/>
          <w:sz w:val="28"/>
          <w:szCs w:val="28"/>
          <w:lang w:val="ru-RU"/>
        </w:rPr>
        <w:t xml:space="preserve"> </w:t>
      </w:r>
      <w:r w:rsidR="006B2A63" w:rsidRPr="00971F4B">
        <w:rPr>
          <w:b/>
          <w:sz w:val="28"/>
          <w:szCs w:val="28"/>
          <w:lang w:val="ru-RU"/>
        </w:rPr>
        <w:t>______</w:t>
      </w:r>
      <w:r w:rsidR="008334E8" w:rsidRPr="00971F4B">
        <w:rPr>
          <w:b/>
          <w:sz w:val="28"/>
          <w:szCs w:val="28"/>
          <w:lang w:val="ru-RU"/>
        </w:rPr>
        <w:t xml:space="preserve"> </w:t>
      </w:r>
      <w:r w:rsidR="00AD1F16" w:rsidRPr="00971F4B">
        <w:rPr>
          <w:b/>
          <w:sz w:val="28"/>
          <w:szCs w:val="28"/>
          <w:lang w:val="ru-RU"/>
        </w:rPr>
        <w:t>месяцев</w:t>
      </w:r>
      <w:r w:rsidR="008334E8" w:rsidRPr="00971F4B">
        <w:rPr>
          <w:b/>
          <w:sz w:val="28"/>
          <w:szCs w:val="28"/>
          <w:lang w:val="ru-RU"/>
        </w:rPr>
        <w:t>.</w:t>
      </w:r>
    </w:p>
    <w:p w14:paraId="71061B2A" w14:textId="77777777" w:rsidR="006B2A63" w:rsidRPr="00971F4B" w:rsidRDefault="006B2A63" w:rsidP="006B2A63">
      <w:pPr>
        <w:keepNext/>
        <w:tabs>
          <w:tab w:val="left" w:pos="975"/>
          <w:tab w:val="center" w:pos="5037"/>
        </w:tabs>
        <w:ind w:firstLine="709"/>
        <w:rPr>
          <w:b/>
          <w:sz w:val="28"/>
          <w:szCs w:val="28"/>
          <w:lang w:val="ru-RU"/>
        </w:rPr>
      </w:pPr>
    </w:p>
    <w:p w14:paraId="124D1212" w14:textId="3A8F1F3F" w:rsidR="006B2A63" w:rsidRPr="00971F4B" w:rsidRDefault="006767EC"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ЭМИТЕНТ</w:t>
      </w:r>
      <w:r w:rsidR="006B2A63" w:rsidRPr="00971F4B">
        <w:rPr>
          <w:b/>
          <w:color w:val="000000"/>
          <w:sz w:val="28"/>
          <w:szCs w:val="28"/>
          <w:lang w:val="ru-RU"/>
        </w:rPr>
        <w:t xml:space="preserve">             / __________ /</w:t>
      </w:r>
    </w:p>
    <w:p w14:paraId="31BB011A"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ab/>
      </w:r>
    </w:p>
    <w:p w14:paraId="6E25FDA3" w14:textId="2DEAD895" w:rsidR="006B2A63" w:rsidRPr="00971F4B" w:rsidRDefault="008837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color w:val="000000"/>
          <w:sz w:val="28"/>
          <w:szCs w:val="28"/>
          <w:lang w:val="ru-RU"/>
        </w:rPr>
        <w:t>М.П</w:t>
      </w:r>
      <w:r w:rsidR="006B2A63" w:rsidRPr="00971F4B">
        <w:rPr>
          <w:color w:val="000000"/>
          <w:sz w:val="28"/>
          <w:szCs w:val="28"/>
          <w:lang w:val="ru-RU"/>
        </w:rPr>
        <w:t>.</w:t>
      </w:r>
    </w:p>
    <w:p w14:paraId="42804316" w14:textId="15235374"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______________________20____</w:t>
      </w:r>
    </w:p>
    <w:p w14:paraId="4D9A79FC" w14:textId="27FA9532"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                   </w:t>
      </w:r>
      <w:r w:rsidR="00C90F7D" w:rsidRPr="00971F4B">
        <w:rPr>
          <w:color w:val="000000"/>
          <w:sz w:val="28"/>
          <w:szCs w:val="28"/>
          <w:lang w:val="ru-RU"/>
        </w:rPr>
        <w:t>дата</w:t>
      </w:r>
      <w:r w:rsidRPr="00971F4B">
        <w:rPr>
          <w:color w:val="000000"/>
          <w:sz w:val="28"/>
          <w:szCs w:val="28"/>
          <w:lang w:val="ru-RU"/>
        </w:rPr>
        <w:t xml:space="preserve"> </w:t>
      </w:r>
    </w:p>
    <w:p w14:paraId="067B27D7" w14:textId="77777777" w:rsidR="008334E8" w:rsidRPr="00971F4B" w:rsidRDefault="008334E8" w:rsidP="006B2A63">
      <w:pPr>
        <w:tabs>
          <w:tab w:val="left" w:pos="975"/>
          <w:tab w:val="center" w:pos="5037"/>
        </w:tabs>
        <w:ind w:firstLine="709"/>
        <w:rPr>
          <w:b/>
          <w:sz w:val="28"/>
          <w:szCs w:val="28"/>
          <w:lang w:val="ru-RU"/>
        </w:rPr>
      </w:pPr>
    </w:p>
    <w:p w14:paraId="3A468DF7" w14:textId="76A3AC1F" w:rsidR="006B2A63" w:rsidRPr="00971F4B" w:rsidRDefault="00BE1764" w:rsidP="006B2A63">
      <w:pPr>
        <w:tabs>
          <w:tab w:val="left" w:pos="975"/>
          <w:tab w:val="center" w:pos="5037"/>
        </w:tabs>
        <w:ind w:firstLine="709"/>
        <w:rPr>
          <w:b/>
          <w:sz w:val="28"/>
          <w:szCs w:val="28"/>
          <w:lang w:val="ru-RU"/>
        </w:rPr>
      </w:pPr>
      <w:r w:rsidRPr="00971F4B">
        <w:rPr>
          <w:b/>
          <w:sz w:val="28"/>
          <w:szCs w:val="28"/>
          <w:lang w:val="ru-RU"/>
        </w:rPr>
        <w:t>Срок</w:t>
      </w:r>
      <w:r w:rsidR="006B2A63" w:rsidRPr="00971F4B">
        <w:rPr>
          <w:b/>
          <w:sz w:val="28"/>
          <w:szCs w:val="28"/>
          <w:lang w:val="ru-RU"/>
        </w:rPr>
        <w:t xml:space="preserve"> </w:t>
      </w:r>
      <w:r w:rsidR="002A5CF0" w:rsidRPr="00971F4B">
        <w:rPr>
          <w:b/>
          <w:sz w:val="28"/>
          <w:szCs w:val="28"/>
          <w:lang w:val="ru-RU"/>
        </w:rPr>
        <w:t>выполнения</w:t>
      </w:r>
      <w:r w:rsidR="006B2A63" w:rsidRPr="00971F4B">
        <w:rPr>
          <w:b/>
          <w:sz w:val="28"/>
          <w:szCs w:val="28"/>
          <w:lang w:val="ru-RU"/>
        </w:rPr>
        <w:t xml:space="preserve">  </w:t>
      </w:r>
      <w:r w:rsidR="008D3B8B" w:rsidRPr="00971F4B">
        <w:rPr>
          <w:b/>
          <w:sz w:val="28"/>
          <w:szCs w:val="28"/>
          <w:lang w:val="ru-RU"/>
        </w:rPr>
        <w:t>работ</w:t>
      </w:r>
      <w:r w:rsidR="006B2A63" w:rsidRPr="00971F4B">
        <w:rPr>
          <w:b/>
          <w:sz w:val="28"/>
          <w:szCs w:val="28"/>
          <w:lang w:val="ru-RU"/>
        </w:rPr>
        <w:t xml:space="preserve"> </w:t>
      </w:r>
      <w:r w:rsidR="00AD1F16" w:rsidRPr="00971F4B">
        <w:rPr>
          <w:b/>
          <w:sz w:val="28"/>
          <w:szCs w:val="28"/>
          <w:lang w:val="ru-RU"/>
        </w:rPr>
        <w:t>продлевается на</w:t>
      </w:r>
      <w:r w:rsidR="006B2A63" w:rsidRPr="00971F4B">
        <w:rPr>
          <w:b/>
          <w:sz w:val="28"/>
          <w:szCs w:val="28"/>
          <w:lang w:val="ru-RU"/>
        </w:rPr>
        <w:t xml:space="preserve"> ___ </w:t>
      </w:r>
      <w:r w:rsidR="00AD1F16" w:rsidRPr="00971F4B">
        <w:rPr>
          <w:b/>
          <w:sz w:val="28"/>
          <w:szCs w:val="28"/>
          <w:lang w:val="ru-RU"/>
        </w:rPr>
        <w:t>месяцев</w:t>
      </w:r>
      <w:r w:rsidR="006B2A63" w:rsidRPr="00971F4B">
        <w:rPr>
          <w:b/>
          <w:sz w:val="28"/>
          <w:szCs w:val="28"/>
          <w:lang w:val="ru-RU"/>
        </w:rPr>
        <w:t>.</w:t>
      </w:r>
    </w:p>
    <w:p w14:paraId="3FC11944" w14:textId="77777777" w:rsidR="006B2A63" w:rsidRPr="00971F4B" w:rsidRDefault="006B2A63" w:rsidP="006B2A63">
      <w:pPr>
        <w:keepNext/>
        <w:tabs>
          <w:tab w:val="left" w:pos="975"/>
          <w:tab w:val="center" w:pos="5037"/>
        </w:tabs>
        <w:ind w:firstLine="709"/>
        <w:rPr>
          <w:b/>
          <w:sz w:val="28"/>
          <w:szCs w:val="28"/>
          <w:lang w:val="ru-RU"/>
        </w:rPr>
      </w:pPr>
    </w:p>
    <w:p w14:paraId="6DF32C0D" w14:textId="0757808C" w:rsidR="006B2A63" w:rsidRPr="00971F4B" w:rsidRDefault="006767EC"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ЭМИТЕНТ</w:t>
      </w:r>
      <w:r w:rsidR="006B2A63" w:rsidRPr="00971F4B">
        <w:rPr>
          <w:b/>
          <w:color w:val="000000"/>
          <w:sz w:val="28"/>
          <w:szCs w:val="28"/>
          <w:lang w:val="ru-RU"/>
        </w:rPr>
        <w:t xml:space="preserve">                  / __________ /                                     </w:t>
      </w:r>
      <w:r w:rsidR="006B2A63" w:rsidRPr="00971F4B">
        <w:rPr>
          <w:b/>
          <w:color w:val="000000"/>
          <w:sz w:val="28"/>
          <w:szCs w:val="28"/>
          <w:lang w:val="ru-RU"/>
        </w:rPr>
        <w:tab/>
      </w:r>
    </w:p>
    <w:p w14:paraId="24EDF393" w14:textId="454C7ABC" w:rsidR="006B2A63" w:rsidRPr="00971F4B" w:rsidRDefault="008837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color w:val="000000"/>
          <w:sz w:val="28"/>
          <w:szCs w:val="28"/>
          <w:lang w:val="ru-RU"/>
        </w:rPr>
        <w:t>М.П</w:t>
      </w:r>
      <w:r w:rsidR="006B2A63" w:rsidRPr="00971F4B">
        <w:rPr>
          <w:color w:val="000000"/>
          <w:sz w:val="28"/>
          <w:szCs w:val="28"/>
          <w:lang w:val="ru-RU"/>
        </w:rPr>
        <w:t>.</w:t>
      </w:r>
    </w:p>
    <w:p w14:paraId="57A603D3" w14:textId="77777777"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i/>
          <w:sz w:val="28"/>
          <w:szCs w:val="28"/>
          <w:lang w:val="ru-RU"/>
        </w:rPr>
      </w:pPr>
    </w:p>
    <w:p w14:paraId="16EDA30D" w14:textId="3DB42232"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____________________</w:t>
      </w:r>
      <w:r w:rsidRPr="00971F4B">
        <w:rPr>
          <w:color w:val="000000"/>
          <w:sz w:val="28"/>
          <w:szCs w:val="28"/>
          <w:lang w:val="ru-RU"/>
        </w:rPr>
        <w:t>20</w:t>
      </w:r>
      <w:r w:rsidRPr="00971F4B">
        <w:rPr>
          <w:b/>
          <w:color w:val="000000"/>
          <w:sz w:val="28"/>
          <w:szCs w:val="28"/>
          <w:lang w:val="ru-RU"/>
        </w:rPr>
        <w:t>______</w:t>
      </w:r>
    </w:p>
    <w:p w14:paraId="3594E4B1" w14:textId="03B43EE3"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                </w:t>
      </w:r>
      <w:r w:rsidR="00C90F7D" w:rsidRPr="00971F4B">
        <w:rPr>
          <w:color w:val="000000"/>
          <w:sz w:val="28"/>
          <w:szCs w:val="28"/>
          <w:lang w:val="ru-RU"/>
        </w:rPr>
        <w:t>дата</w:t>
      </w:r>
      <w:r w:rsidRPr="00971F4B">
        <w:rPr>
          <w:color w:val="000000"/>
          <w:sz w:val="28"/>
          <w:szCs w:val="28"/>
          <w:lang w:val="ru-RU"/>
        </w:rPr>
        <w:t xml:space="preserve"> </w:t>
      </w:r>
    </w:p>
    <w:p w14:paraId="2C163245"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color w:val="000000"/>
          <w:sz w:val="28"/>
          <w:szCs w:val="28"/>
          <w:lang w:val="ru-RU"/>
        </w:rPr>
      </w:pPr>
    </w:p>
    <w:p w14:paraId="6A933DFB" w14:textId="2FB2BF63" w:rsidR="006B2A63" w:rsidRPr="00971F4B" w:rsidRDefault="008837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color w:val="000000"/>
          <w:sz w:val="28"/>
          <w:szCs w:val="28"/>
          <w:lang w:val="ru-RU"/>
        </w:rPr>
      </w:pPr>
      <w:r w:rsidRPr="00971F4B">
        <w:rPr>
          <w:b/>
          <w:i/>
          <w:color w:val="000000"/>
          <w:sz w:val="28"/>
          <w:szCs w:val="28"/>
          <w:lang w:val="ru-RU"/>
        </w:rPr>
        <w:t>Примечание</w:t>
      </w:r>
      <w:r w:rsidR="006B2A63" w:rsidRPr="00971F4B">
        <w:rPr>
          <w:b/>
          <w:i/>
          <w:color w:val="000000"/>
          <w:sz w:val="28"/>
          <w:szCs w:val="28"/>
          <w:lang w:val="ru-RU"/>
        </w:rPr>
        <w:t xml:space="preserve">: </w:t>
      </w:r>
      <w:r w:rsidR="00E91093" w:rsidRPr="00971F4B">
        <w:rPr>
          <w:color w:val="000000"/>
          <w:sz w:val="28"/>
          <w:szCs w:val="28"/>
          <w:lang w:val="ru-RU"/>
        </w:rPr>
        <w:t>Бенефициар</w:t>
      </w:r>
      <w:r w:rsidR="006B2A63" w:rsidRPr="00971F4B">
        <w:rPr>
          <w:color w:val="000000"/>
          <w:sz w:val="28"/>
          <w:szCs w:val="28"/>
          <w:lang w:val="ru-RU"/>
        </w:rPr>
        <w:t xml:space="preserve"> </w:t>
      </w:r>
      <w:r w:rsidR="006767EC" w:rsidRPr="00971F4B">
        <w:rPr>
          <w:color w:val="000000"/>
          <w:sz w:val="28"/>
          <w:szCs w:val="28"/>
          <w:lang w:val="ru-RU"/>
        </w:rPr>
        <w:t>разрешения на строительство</w:t>
      </w:r>
      <w:r w:rsidR="006B2A63" w:rsidRPr="00971F4B">
        <w:rPr>
          <w:color w:val="000000"/>
          <w:sz w:val="28"/>
          <w:szCs w:val="28"/>
          <w:lang w:val="ru-RU"/>
        </w:rPr>
        <w:t xml:space="preserve"> </w:t>
      </w:r>
      <w:r w:rsidR="003F6070" w:rsidRPr="00971F4B">
        <w:rPr>
          <w:color w:val="000000"/>
          <w:sz w:val="28"/>
          <w:szCs w:val="28"/>
          <w:lang w:val="ru-RU"/>
        </w:rPr>
        <w:t>обязан</w:t>
      </w:r>
      <w:r w:rsidR="006B2A63" w:rsidRPr="00971F4B">
        <w:rPr>
          <w:color w:val="000000"/>
          <w:sz w:val="28"/>
          <w:szCs w:val="28"/>
          <w:lang w:val="ru-RU"/>
        </w:rPr>
        <w:t xml:space="preserve">, </w:t>
      </w:r>
      <w:r w:rsidR="00DB0B0E" w:rsidRPr="00971F4B">
        <w:rPr>
          <w:color w:val="000000"/>
          <w:sz w:val="28"/>
          <w:szCs w:val="28"/>
          <w:lang w:val="ru-RU"/>
        </w:rPr>
        <w:t>в течение</w:t>
      </w:r>
      <w:r w:rsidR="006B2A63" w:rsidRPr="00971F4B">
        <w:rPr>
          <w:color w:val="000000"/>
          <w:sz w:val="28"/>
          <w:szCs w:val="28"/>
          <w:lang w:val="ru-RU"/>
        </w:rPr>
        <w:t xml:space="preserve"> 10 </w:t>
      </w:r>
      <w:r w:rsidR="002E3800" w:rsidRPr="00971F4B">
        <w:rPr>
          <w:color w:val="000000"/>
          <w:sz w:val="28"/>
          <w:szCs w:val="28"/>
          <w:lang w:val="ru-RU"/>
        </w:rPr>
        <w:t>рабочих дней</w:t>
      </w:r>
      <w:r w:rsidR="006B2A63" w:rsidRPr="00971F4B">
        <w:rPr>
          <w:color w:val="000000"/>
          <w:sz w:val="28"/>
          <w:szCs w:val="28"/>
          <w:lang w:val="ru-RU"/>
        </w:rPr>
        <w:t xml:space="preserve"> </w:t>
      </w:r>
      <w:r w:rsidR="00E32A35" w:rsidRPr="00971F4B">
        <w:rPr>
          <w:color w:val="000000"/>
          <w:sz w:val="28"/>
          <w:szCs w:val="28"/>
          <w:lang w:val="ru-RU"/>
        </w:rPr>
        <w:t>до</w:t>
      </w:r>
      <w:r w:rsidR="006B2A63" w:rsidRPr="00971F4B">
        <w:rPr>
          <w:color w:val="000000"/>
          <w:sz w:val="28"/>
          <w:szCs w:val="28"/>
          <w:lang w:val="ru-RU"/>
        </w:rPr>
        <w:t xml:space="preserve"> </w:t>
      </w:r>
      <w:r w:rsidR="00FC375A" w:rsidRPr="00971F4B">
        <w:rPr>
          <w:color w:val="000000"/>
          <w:sz w:val="28"/>
          <w:szCs w:val="28"/>
          <w:lang w:val="ru-RU"/>
        </w:rPr>
        <w:t>даты начала разрешенных работ</w:t>
      </w:r>
      <w:r w:rsidR="00BE1764" w:rsidRPr="00971F4B">
        <w:rPr>
          <w:color w:val="000000"/>
          <w:sz w:val="28"/>
          <w:szCs w:val="28"/>
          <w:lang w:val="ru-RU"/>
        </w:rPr>
        <w:t>,</w:t>
      </w:r>
      <w:r w:rsidR="00FC375A" w:rsidRPr="00971F4B">
        <w:rPr>
          <w:color w:val="000000"/>
          <w:sz w:val="28"/>
          <w:szCs w:val="28"/>
          <w:lang w:val="ru-RU"/>
        </w:rPr>
        <w:t xml:space="preserve"> проинформировать </w:t>
      </w:r>
      <w:r w:rsidR="00603FCA" w:rsidRPr="00971F4B">
        <w:rPr>
          <w:color w:val="000000"/>
          <w:sz w:val="28"/>
          <w:szCs w:val="28"/>
          <w:lang w:val="ru-RU"/>
        </w:rPr>
        <w:t>в электронной форме</w:t>
      </w:r>
      <w:r w:rsidR="006B2A63" w:rsidRPr="00971F4B">
        <w:rPr>
          <w:color w:val="000000"/>
          <w:sz w:val="28"/>
          <w:szCs w:val="28"/>
          <w:lang w:val="ru-RU"/>
        </w:rPr>
        <w:t xml:space="preserve"> </w:t>
      </w:r>
      <w:r w:rsidR="002928DD" w:rsidRPr="00971F4B">
        <w:rPr>
          <w:sz w:val="28"/>
          <w:szCs w:val="28"/>
          <w:lang w:val="ru-RU"/>
        </w:rPr>
        <w:t>Национальн</w:t>
      </w:r>
      <w:r w:rsidR="00FC375A" w:rsidRPr="00971F4B">
        <w:rPr>
          <w:sz w:val="28"/>
          <w:szCs w:val="28"/>
          <w:lang w:val="ru-RU"/>
        </w:rPr>
        <w:t>ую</w:t>
      </w:r>
      <w:r w:rsidR="002928DD" w:rsidRPr="00971F4B">
        <w:rPr>
          <w:sz w:val="28"/>
          <w:szCs w:val="28"/>
          <w:lang w:val="ru-RU"/>
        </w:rPr>
        <w:t xml:space="preserve"> инспекци</w:t>
      </w:r>
      <w:r w:rsidR="00FC375A" w:rsidRPr="00971F4B">
        <w:rPr>
          <w:sz w:val="28"/>
          <w:szCs w:val="28"/>
          <w:lang w:val="ru-RU"/>
        </w:rPr>
        <w:t>ю</w:t>
      </w:r>
      <w:r w:rsidR="006B2A63" w:rsidRPr="00971F4B">
        <w:rPr>
          <w:sz w:val="28"/>
          <w:szCs w:val="28"/>
          <w:lang w:val="ru-RU"/>
        </w:rPr>
        <w:t xml:space="preserve"> </w:t>
      </w:r>
      <w:r w:rsidR="00C95A4B" w:rsidRPr="00971F4B">
        <w:rPr>
          <w:sz w:val="28"/>
          <w:szCs w:val="28"/>
          <w:lang w:val="ru-RU"/>
        </w:rPr>
        <w:t>по  техническому надзору</w:t>
      </w:r>
      <w:r w:rsidR="006B2A63" w:rsidRPr="00971F4B">
        <w:rPr>
          <w:rFonts w:ascii="Roboto" w:eastAsia="Roboto" w:hAnsi="Roboto" w:cs="Roboto"/>
          <w:sz w:val="21"/>
          <w:szCs w:val="21"/>
          <w:highlight w:val="white"/>
          <w:lang w:val="ru-RU"/>
        </w:rPr>
        <w:t xml:space="preserve"> </w:t>
      </w:r>
      <w:r w:rsidR="00FC375A" w:rsidRPr="00971F4B">
        <w:rPr>
          <w:rFonts w:ascii="Roboto" w:eastAsia="Roboto" w:hAnsi="Roboto" w:cs="Roboto"/>
          <w:sz w:val="28"/>
          <w:szCs w:val="28"/>
          <w:highlight w:val="white"/>
          <w:lang w:val="ru-RU"/>
        </w:rPr>
        <w:t>и</w:t>
      </w:r>
      <w:r w:rsidR="006B2A63" w:rsidRPr="00971F4B">
        <w:rPr>
          <w:sz w:val="28"/>
          <w:szCs w:val="28"/>
          <w:highlight w:val="white"/>
          <w:lang w:val="ru-RU"/>
        </w:rPr>
        <w:t xml:space="preserve">, </w:t>
      </w:r>
      <w:r w:rsidR="00FC375A" w:rsidRPr="00971F4B">
        <w:rPr>
          <w:sz w:val="28"/>
          <w:szCs w:val="28"/>
          <w:highlight w:val="white"/>
          <w:lang w:val="ru-RU"/>
        </w:rPr>
        <w:t>в случае</w:t>
      </w:r>
      <w:r w:rsidR="006B2A63" w:rsidRPr="00971F4B">
        <w:rPr>
          <w:sz w:val="28"/>
          <w:szCs w:val="28"/>
          <w:highlight w:val="white"/>
          <w:lang w:val="ru-RU"/>
        </w:rPr>
        <w:t xml:space="preserve"> </w:t>
      </w:r>
      <w:r w:rsidR="00A437E7" w:rsidRPr="00971F4B">
        <w:rPr>
          <w:sz w:val="28"/>
          <w:szCs w:val="28"/>
          <w:highlight w:val="white"/>
          <w:lang w:val="ru-RU"/>
        </w:rPr>
        <w:t>вмешательства</w:t>
      </w:r>
      <w:r w:rsidR="006B2A63" w:rsidRPr="00971F4B">
        <w:rPr>
          <w:sz w:val="28"/>
          <w:szCs w:val="28"/>
          <w:highlight w:val="white"/>
          <w:lang w:val="ru-RU"/>
        </w:rPr>
        <w:t xml:space="preserve"> </w:t>
      </w:r>
      <w:r w:rsidR="00FC375A" w:rsidRPr="00971F4B">
        <w:rPr>
          <w:sz w:val="28"/>
          <w:szCs w:val="28"/>
          <w:highlight w:val="white"/>
          <w:lang w:val="ru-RU"/>
        </w:rPr>
        <w:t>в отношении</w:t>
      </w:r>
      <w:r w:rsidR="006B2A63" w:rsidRPr="00971F4B">
        <w:rPr>
          <w:sz w:val="28"/>
          <w:szCs w:val="28"/>
          <w:highlight w:val="white"/>
          <w:lang w:val="ru-RU"/>
        </w:rPr>
        <w:t xml:space="preserve"> </w:t>
      </w:r>
      <w:r w:rsidR="00093F8A" w:rsidRPr="00971F4B">
        <w:rPr>
          <w:sz w:val="28"/>
          <w:szCs w:val="28"/>
          <w:highlight w:val="white"/>
          <w:lang w:val="ru-RU"/>
        </w:rPr>
        <w:t>исторических памятников</w:t>
      </w:r>
      <w:r w:rsidR="006B2A63" w:rsidRPr="00971F4B">
        <w:rPr>
          <w:sz w:val="28"/>
          <w:szCs w:val="28"/>
          <w:highlight w:val="white"/>
          <w:lang w:val="ru-RU"/>
        </w:rPr>
        <w:t xml:space="preserve">, </w:t>
      </w:r>
      <w:r w:rsidR="004F6819" w:rsidRPr="00971F4B">
        <w:rPr>
          <w:sz w:val="28"/>
          <w:szCs w:val="28"/>
          <w:highlight w:val="white"/>
          <w:lang w:val="ru-RU"/>
        </w:rPr>
        <w:t>мест археологических раскопок</w:t>
      </w:r>
      <w:r w:rsidR="006B2A63" w:rsidRPr="00971F4B">
        <w:rPr>
          <w:sz w:val="28"/>
          <w:szCs w:val="28"/>
          <w:highlight w:val="white"/>
          <w:lang w:val="ru-RU"/>
        </w:rPr>
        <w:t xml:space="preserve"> </w:t>
      </w:r>
      <w:r w:rsidR="00FC375A" w:rsidRPr="00971F4B">
        <w:rPr>
          <w:sz w:val="28"/>
          <w:szCs w:val="28"/>
          <w:highlight w:val="white"/>
          <w:lang w:val="ru-RU"/>
        </w:rPr>
        <w:t>и их</w:t>
      </w:r>
      <w:r w:rsidR="006B2A63" w:rsidRPr="00971F4B">
        <w:rPr>
          <w:sz w:val="28"/>
          <w:szCs w:val="28"/>
          <w:highlight w:val="white"/>
          <w:lang w:val="ru-RU"/>
        </w:rPr>
        <w:t xml:space="preserve"> </w:t>
      </w:r>
      <w:r w:rsidR="00AB66BB" w:rsidRPr="00971F4B">
        <w:rPr>
          <w:sz w:val="28"/>
          <w:szCs w:val="28"/>
          <w:highlight w:val="white"/>
          <w:lang w:val="ru-RU"/>
        </w:rPr>
        <w:t>защитных зон</w:t>
      </w:r>
      <w:r w:rsidR="006B2A63" w:rsidRPr="00971F4B">
        <w:rPr>
          <w:sz w:val="28"/>
          <w:szCs w:val="28"/>
          <w:highlight w:val="white"/>
          <w:lang w:val="ru-RU"/>
        </w:rPr>
        <w:t xml:space="preserve"> </w:t>
      </w:r>
      <w:r w:rsidR="00FC375A" w:rsidRPr="00971F4B">
        <w:rPr>
          <w:sz w:val="28"/>
          <w:szCs w:val="28"/>
          <w:highlight w:val="white"/>
          <w:lang w:val="ru-RU"/>
        </w:rPr>
        <w:t xml:space="preserve"> </w:t>
      </w:r>
      <w:r w:rsidR="00FC375A" w:rsidRPr="00971F4B">
        <w:rPr>
          <w:color w:val="000000"/>
          <w:sz w:val="28"/>
          <w:szCs w:val="28"/>
          <w:lang w:val="ru-RU"/>
        </w:rPr>
        <w:t>проинформировать</w:t>
      </w:r>
      <w:r w:rsidR="006B2A63" w:rsidRPr="00971F4B">
        <w:rPr>
          <w:sz w:val="28"/>
          <w:szCs w:val="28"/>
          <w:highlight w:val="white"/>
          <w:lang w:val="ru-RU"/>
        </w:rPr>
        <w:t xml:space="preserve"> </w:t>
      </w:r>
      <w:r w:rsidR="00473B6E" w:rsidRPr="00971F4B">
        <w:rPr>
          <w:sz w:val="28"/>
          <w:szCs w:val="28"/>
          <w:highlight w:val="white"/>
          <w:lang w:val="ru-RU"/>
        </w:rPr>
        <w:t>Агентство</w:t>
      </w:r>
      <w:r w:rsidR="006B2A63" w:rsidRPr="00971F4B">
        <w:rPr>
          <w:sz w:val="28"/>
          <w:szCs w:val="28"/>
          <w:highlight w:val="white"/>
          <w:lang w:val="ru-RU"/>
        </w:rPr>
        <w:t xml:space="preserve"> </w:t>
      </w:r>
      <w:r w:rsidR="00FC375A" w:rsidRPr="00971F4B">
        <w:rPr>
          <w:sz w:val="28"/>
          <w:szCs w:val="28"/>
          <w:highlight w:val="white"/>
          <w:lang w:val="ru-RU"/>
        </w:rPr>
        <w:t>по инспектированию</w:t>
      </w:r>
      <w:r w:rsidR="006B2A63" w:rsidRPr="00971F4B">
        <w:rPr>
          <w:sz w:val="28"/>
          <w:szCs w:val="28"/>
          <w:highlight w:val="white"/>
          <w:lang w:val="ru-RU"/>
        </w:rPr>
        <w:t xml:space="preserve"> </w:t>
      </w:r>
      <w:r w:rsidR="00473B6E" w:rsidRPr="00971F4B">
        <w:rPr>
          <w:sz w:val="28"/>
          <w:szCs w:val="28"/>
          <w:highlight w:val="white"/>
          <w:lang w:val="ru-RU"/>
        </w:rPr>
        <w:t>п</w:t>
      </w:r>
      <w:r w:rsidR="00A72538" w:rsidRPr="00971F4B">
        <w:rPr>
          <w:sz w:val="28"/>
          <w:szCs w:val="28"/>
          <w:highlight w:val="white"/>
          <w:lang w:val="ru-RU"/>
        </w:rPr>
        <w:t>амятников</w:t>
      </w:r>
      <w:r w:rsidR="006B2A63" w:rsidRPr="00971F4B">
        <w:rPr>
          <w:sz w:val="28"/>
          <w:szCs w:val="28"/>
          <w:highlight w:val="white"/>
          <w:lang w:val="ru-RU"/>
        </w:rPr>
        <w:t xml:space="preserve"> </w:t>
      </w:r>
      <w:r w:rsidR="00FC375A" w:rsidRPr="00971F4B">
        <w:rPr>
          <w:sz w:val="28"/>
          <w:szCs w:val="28"/>
          <w:highlight w:val="white"/>
          <w:lang w:val="ru-RU"/>
        </w:rPr>
        <w:t>и Национальное агентство археологии</w:t>
      </w:r>
      <w:r w:rsidR="006B2A63" w:rsidRPr="00971F4B">
        <w:rPr>
          <w:color w:val="000000"/>
          <w:sz w:val="28"/>
          <w:szCs w:val="28"/>
          <w:lang w:val="ru-RU"/>
        </w:rPr>
        <w:t xml:space="preserve">.  </w:t>
      </w:r>
    </w:p>
    <w:p w14:paraId="2DBDB9E0" w14:textId="473DDA2B" w:rsidR="006B2A63" w:rsidRPr="00971F4B" w:rsidRDefault="006369A1"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Если</w:t>
      </w:r>
      <w:r w:rsidR="006B2A63" w:rsidRPr="00971F4B">
        <w:rPr>
          <w:color w:val="000000"/>
          <w:sz w:val="28"/>
          <w:szCs w:val="28"/>
          <w:lang w:val="ru-RU"/>
        </w:rPr>
        <w:t xml:space="preserve"> </w:t>
      </w:r>
      <w:r w:rsidR="00E91093" w:rsidRPr="00971F4B">
        <w:rPr>
          <w:color w:val="000000"/>
          <w:sz w:val="28"/>
          <w:szCs w:val="28"/>
          <w:lang w:val="ru-RU"/>
        </w:rPr>
        <w:t>бенефициар</w:t>
      </w:r>
      <w:r w:rsidR="00473B6E" w:rsidRPr="00971F4B">
        <w:rPr>
          <w:color w:val="000000"/>
          <w:sz w:val="28"/>
          <w:szCs w:val="28"/>
          <w:lang w:val="ru-RU"/>
        </w:rPr>
        <w:t xml:space="preserve"> </w:t>
      </w:r>
      <w:r w:rsidR="006B2A63" w:rsidRPr="00971F4B">
        <w:rPr>
          <w:color w:val="000000"/>
          <w:sz w:val="28"/>
          <w:szCs w:val="28"/>
          <w:lang w:val="ru-RU"/>
        </w:rPr>
        <w:t xml:space="preserve"> </w:t>
      </w:r>
      <w:r w:rsidR="00473B6E" w:rsidRPr="00971F4B">
        <w:rPr>
          <w:color w:val="000000"/>
          <w:sz w:val="28"/>
          <w:szCs w:val="28"/>
          <w:lang w:val="ru-RU"/>
        </w:rPr>
        <w:t>не проинформировал в установленном порядке и в установленный срок</w:t>
      </w:r>
      <w:r w:rsidR="006B2A63" w:rsidRPr="00971F4B">
        <w:rPr>
          <w:sz w:val="28"/>
          <w:szCs w:val="28"/>
          <w:lang w:val="ru-RU"/>
        </w:rPr>
        <w:t xml:space="preserve"> </w:t>
      </w:r>
      <w:r w:rsidR="002928DD" w:rsidRPr="00971F4B">
        <w:rPr>
          <w:sz w:val="28"/>
          <w:szCs w:val="28"/>
          <w:lang w:val="ru-RU"/>
        </w:rPr>
        <w:t>Национальн</w:t>
      </w:r>
      <w:r w:rsidR="00473B6E" w:rsidRPr="00971F4B">
        <w:rPr>
          <w:sz w:val="28"/>
          <w:szCs w:val="28"/>
          <w:lang w:val="ru-RU"/>
        </w:rPr>
        <w:t>ую</w:t>
      </w:r>
      <w:r w:rsidR="002928DD" w:rsidRPr="00971F4B">
        <w:rPr>
          <w:sz w:val="28"/>
          <w:szCs w:val="28"/>
          <w:lang w:val="ru-RU"/>
        </w:rPr>
        <w:t xml:space="preserve"> инспекци</w:t>
      </w:r>
      <w:r w:rsidR="00473B6E" w:rsidRPr="00971F4B">
        <w:rPr>
          <w:sz w:val="28"/>
          <w:szCs w:val="28"/>
          <w:lang w:val="ru-RU"/>
        </w:rPr>
        <w:t>ю</w:t>
      </w:r>
      <w:r w:rsidR="006B2A63" w:rsidRPr="00971F4B">
        <w:rPr>
          <w:sz w:val="28"/>
          <w:szCs w:val="28"/>
          <w:lang w:val="ru-RU"/>
        </w:rPr>
        <w:t xml:space="preserve"> </w:t>
      </w:r>
      <w:r w:rsidR="00C95A4B" w:rsidRPr="00971F4B">
        <w:rPr>
          <w:sz w:val="28"/>
          <w:szCs w:val="28"/>
          <w:lang w:val="ru-RU"/>
        </w:rPr>
        <w:t>по  техническому надзору</w:t>
      </w:r>
      <w:r w:rsidR="006B2A63" w:rsidRPr="00971F4B">
        <w:rPr>
          <w:sz w:val="28"/>
          <w:szCs w:val="28"/>
          <w:lang w:val="ru-RU"/>
        </w:rPr>
        <w:t xml:space="preserve"> </w:t>
      </w:r>
      <w:r w:rsidR="006B2A63" w:rsidRPr="00971F4B">
        <w:rPr>
          <w:sz w:val="28"/>
          <w:szCs w:val="28"/>
          <w:highlight w:val="white"/>
          <w:lang w:val="ru-RU"/>
        </w:rPr>
        <w:t xml:space="preserve"> </w:t>
      </w:r>
      <w:r w:rsidR="00473B6E" w:rsidRPr="00971F4B">
        <w:rPr>
          <w:sz w:val="28"/>
          <w:szCs w:val="28"/>
          <w:highlight w:val="white"/>
          <w:lang w:val="ru-RU"/>
        </w:rPr>
        <w:t>и</w:t>
      </w:r>
      <w:r w:rsidR="006B2A63" w:rsidRPr="00971F4B">
        <w:rPr>
          <w:sz w:val="28"/>
          <w:szCs w:val="28"/>
          <w:highlight w:val="white"/>
          <w:lang w:val="ru-RU"/>
        </w:rPr>
        <w:t xml:space="preserve">, </w:t>
      </w:r>
      <w:r w:rsidR="00473B6E" w:rsidRPr="00971F4B">
        <w:rPr>
          <w:sz w:val="28"/>
          <w:szCs w:val="28"/>
          <w:highlight w:val="white"/>
          <w:lang w:val="ru-RU"/>
        </w:rPr>
        <w:t>в случае</w:t>
      </w:r>
      <w:r w:rsidR="006B2A63" w:rsidRPr="00971F4B">
        <w:rPr>
          <w:sz w:val="28"/>
          <w:szCs w:val="28"/>
          <w:highlight w:val="white"/>
          <w:lang w:val="ru-RU"/>
        </w:rPr>
        <w:t xml:space="preserve"> </w:t>
      </w:r>
      <w:r w:rsidR="00A437E7" w:rsidRPr="00971F4B">
        <w:rPr>
          <w:sz w:val="28"/>
          <w:szCs w:val="28"/>
          <w:highlight w:val="white"/>
          <w:lang w:val="ru-RU"/>
        </w:rPr>
        <w:t>вмешательства</w:t>
      </w:r>
      <w:r w:rsidR="006B2A63" w:rsidRPr="00971F4B">
        <w:rPr>
          <w:sz w:val="28"/>
          <w:szCs w:val="28"/>
          <w:highlight w:val="white"/>
          <w:lang w:val="ru-RU"/>
        </w:rPr>
        <w:t xml:space="preserve"> </w:t>
      </w:r>
      <w:r w:rsidR="00473B6E" w:rsidRPr="00971F4B">
        <w:rPr>
          <w:sz w:val="28"/>
          <w:szCs w:val="28"/>
          <w:highlight w:val="white"/>
          <w:lang w:val="ru-RU"/>
        </w:rPr>
        <w:t>в отношении</w:t>
      </w:r>
      <w:r w:rsidR="006B2A63" w:rsidRPr="00971F4B">
        <w:rPr>
          <w:sz w:val="28"/>
          <w:szCs w:val="28"/>
          <w:highlight w:val="white"/>
          <w:lang w:val="ru-RU"/>
        </w:rPr>
        <w:t xml:space="preserve"> </w:t>
      </w:r>
      <w:r w:rsidR="00093F8A" w:rsidRPr="00971F4B">
        <w:rPr>
          <w:sz w:val="28"/>
          <w:szCs w:val="28"/>
          <w:highlight w:val="white"/>
          <w:lang w:val="ru-RU"/>
        </w:rPr>
        <w:t>исторических памятников</w:t>
      </w:r>
      <w:r w:rsidR="006B2A63" w:rsidRPr="00971F4B">
        <w:rPr>
          <w:sz w:val="28"/>
          <w:szCs w:val="28"/>
          <w:highlight w:val="white"/>
          <w:lang w:val="ru-RU"/>
        </w:rPr>
        <w:t xml:space="preserve">, </w:t>
      </w:r>
      <w:r w:rsidR="004F6819" w:rsidRPr="00971F4B">
        <w:rPr>
          <w:sz w:val="28"/>
          <w:szCs w:val="28"/>
          <w:highlight w:val="white"/>
          <w:lang w:val="ru-RU"/>
        </w:rPr>
        <w:t>мест археологических раскопок</w:t>
      </w:r>
      <w:r w:rsidR="006B2A63" w:rsidRPr="00971F4B">
        <w:rPr>
          <w:sz w:val="28"/>
          <w:szCs w:val="28"/>
          <w:highlight w:val="white"/>
          <w:lang w:val="ru-RU"/>
        </w:rPr>
        <w:t xml:space="preserve"> </w:t>
      </w:r>
      <w:r w:rsidR="00473B6E" w:rsidRPr="00971F4B">
        <w:rPr>
          <w:sz w:val="28"/>
          <w:szCs w:val="28"/>
          <w:highlight w:val="white"/>
          <w:lang w:val="ru-RU"/>
        </w:rPr>
        <w:t>и их</w:t>
      </w:r>
      <w:r w:rsidR="006B2A63" w:rsidRPr="00971F4B">
        <w:rPr>
          <w:sz w:val="28"/>
          <w:szCs w:val="28"/>
          <w:highlight w:val="white"/>
          <w:lang w:val="ru-RU"/>
        </w:rPr>
        <w:t xml:space="preserve"> </w:t>
      </w:r>
      <w:r w:rsidR="00AB66BB" w:rsidRPr="00971F4B">
        <w:rPr>
          <w:sz w:val="28"/>
          <w:szCs w:val="28"/>
          <w:highlight w:val="white"/>
          <w:lang w:val="ru-RU"/>
        </w:rPr>
        <w:t>защитных зон</w:t>
      </w:r>
      <w:r w:rsidR="006B2A63" w:rsidRPr="00971F4B">
        <w:rPr>
          <w:sz w:val="28"/>
          <w:szCs w:val="28"/>
          <w:highlight w:val="white"/>
          <w:lang w:val="ru-RU"/>
        </w:rPr>
        <w:t xml:space="preserve"> </w:t>
      </w:r>
      <w:r w:rsidR="00473B6E" w:rsidRPr="00971F4B">
        <w:rPr>
          <w:sz w:val="28"/>
          <w:szCs w:val="28"/>
          <w:highlight w:val="white"/>
          <w:lang w:val="ru-RU"/>
        </w:rPr>
        <w:t>-</w:t>
      </w:r>
      <w:r w:rsidR="006B2A63" w:rsidRPr="00971F4B">
        <w:rPr>
          <w:sz w:val="28"/>
          <w:szCs w:val="28"/>
          <w:highlight w:val="white"/>
          <w:lang w:val="ru-RU"/>
        </w:rPr>
        <w:t xml:space="preserve"> </w:t>
      </w:r>
      <w:r w:rsidR="00473B6E" w:rsidRPr="00971F4B">
        <w:rPr>
          <w:sz w:val="28"/>
          <w:szCs w:val="28"/>
          <w:highlight w:val="white"/>
          <w:lang w:val="ru-RU"/>
        </w:rPr>
        <w:t>Агентство</w:t>
      </w:r>
      <w:r w:rsidR="006B2A63" w:rsidRPr="00971F4B">
        <w:rPr>
          <w:sz w:val="28"/>
          <w:szCs w:val="28"/>
          <w:highlight w:val="white"/>
          <w:lang w:val="ru-RU"/>
        </w:rPr>
        <w:t xml:space="preserve"> </w:t>
      </w:r>
      <w:r w:rsidR="00FC375A" w:rsidRPr="00971F4B">
        <w:rPr>
          <w:sz w:val="28"/>
          <w:szCs w:val="28"/>
          <w:highlight w:val="white"/>
          <w:lang w:val="ru-RU"/>
        </w:rPr>
        <w:t>по инспектированию</w:t>
      </w:r>
      <w:r w:rsidR="006B2A63" w:rsidRPr="00971F4B">
        <w:rPr>
          <w:sz w:val="28"/>
          <w:szCs w:val="28"/>
          <w:highlight w:val="white"/>
          <w:lang w:val="ru-RU"/>
        </w:rPr>
        <w:t xml:space="preserve"> </w:t>
      </w:r>
      <w:r w:rsidR="00473B6E" w:rsidRPr="00971F4B">
        <w:rPr>
          <w:sz w:val="28"/>
          <w:szCs w:val="28"/>
          <w:highlight w:val="white"/>
          <w:lang w:val="ru-RU"/>
        </w:rPr>
        <w:t>п</w:t>
      </w:r>
      <w:r w:rsidR="00A72538" w:rsidRPr="00971F4B">
        <w:rPr>
          <w:sz w:val="28"/>
          <w:szCs w:val="28"/>
          <w:highlight w:val="white"/>
          <w:lang w:val="ru-RU"/>
        </w:rPr>
        <w:t>амятников</w:t>
      </w:r>
      <w:r w:rsidR="006B2A63" w:rsidRPr="00971F4B">
        <w:rPr>
          <w:sz w:val="28"/>
          <w:szCs w:val="28"/>
          <w:highlight w:val="white"/>
          <w:lang w:val="ru-RU"/>
        </w:rPr>
        <w:t xml:space="preserve"> </w:t>
      </w:r>
      <w:r w:rsidR="00FC375A" w:rsidRPr="00971F4B">
        <w:rPr>
          <w:sz w:val="28"/>
          <w:szCs w:val="28"/>
          <w:highlight w:val="white"/>
          <w:lang w:val="ru-RU"/>
        </w:rPr>
        <w:t>и Национальное агентство археологии</w:t>
      </w:r>
      <w:r w:rsidR="006B2A63" w:rsidRPr="00971F4B">
        <w:rPr>
          <w:sz w:val="28"/>
          <w:szCs w:val="28"/>
          <w:highlight w:val="white"/>
          <w:lang w:val="ru-RU"/>
        </w:rPr>
        <w:t xml:space="preserve">, </w:t>
      </w:r>
      <w:r w:rsidR="00473B6E" w:rsidRPr="00971F4B">
        <w:rPr>
          <w:color w:val="000000"/>
          <w:sz w:val="28"/>
          <w:szCs w:val="28"/>
          <w:lang w:val="ru-RU"/>
        </w:rPr>
        <w:t xml:space="preserve">тогда </w:t>
      </w:r>
      <w:r w:rsidR="00C90F7D" w:rsidRPr="00971F4B">
        <w:rPr>
          <w:color w:val="000000"/>
          <w:sz w:val="28"/>
          <w:szCs w:val="28"/>
          <w:lang w:val="ru-RU"/>
        </w:rPr>
        <w:t>дат</w:t>
      </w:r>
      <w:r w:rsidR="00473B6E" w:rsidRPr="00971F4B">
        <w:rPr>
          <w:color w:val="000000"/>
          <w:sz w:val="28"/>
          <w:szCs w:val="28"/>
          <w:lang w:val="ru-RU"/>
        </w:rPr>
        <w:t xml:space="preserve">ой начала </w:t>
      </w:r>
      <w:r w:rsidR="008D3B8B" w:rsidRPr="00971F4B">
        <w:rPr>
          <w:color w:val="000000"/>
          <w:sz w:val="28"/>
          <w:szCs w:val="28"/>
          <w:lang w:val="ru-RU"/>
        </w:rPr>
        <w:t>работ</w:t>
      </w:r>
      <w:r w:rsidR="006B2A63" w:rsidRPr="00971F4B">
        <w:rPr>
          <w:color w:val="000000"/>
          <w:sz w:val="28"/>
          <w:szCs w:val="28"/>
          <w:lang w:val="ru-RU"/>
        </w:rPr>
        <w:t xml:space="preserve"> </w:t>
      </w:r>
      <w:r w:rsidR="00473B6E" w:rsidRPr="00971F4B">
        <w:rPr>
          <w:color w:val="000000"/>
          <w:sz w:val="28"/>
          <w:szCs w:val="28"/>
          <w:lang w:val="ru-RU"/>
        </w:rPr>
        <w:t>считается следующий день после даты  выдачи</w:t>
      </w:r>
      <w:r w:rsidR="006B2A63" w:rsidRPr="00971F4B">
        <w:rPr>
          <w:color w:val="000000"/>
          <w:sz w:val="28"/>
          <w:szCs w:val="28"/>
          <w:lang w:val="ru-RU"/>
        </w:rPr>
        <w:t xml:space="preserve"> </w:t>
      </w:r>
      <w:r w:rsidR="006767EC" w:rsidRPr="00971F4B">
        <w:rPr>
          <w:color w:val="000000"/>
          <w:sz w:val="28"/>
          <w:szCs w:val="28"/>
          <w:lang w:val="ru-RU"/>
        </w:rPr>
        <w:t>разрешения на строительство</w:t>
      </w:r>
      <w:r w:rsidR="006B2A63" w:rsidRPr="00971F4B">
        <w:rPr>
          <w:color w:val="000000"/>
          <w:sz w:val="28"/>
          <w:szCs w:val="28"/>
          <w:lang w:val="ru-RU"/>
        </w:rPr>
        <w:t>.</w:t>
      </w:r>
    </w:p>
    <w:p w14:paraId="62908B3B"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color w:val="000000"/>
          <w:sz w:val="28"/>
          <w:szCs w:val="28"/>
          <w:lang w:val="ru-RU"/>
        </w:rPr>
      </w:pPr>
    </w:p>
    <w:p w14:paraId="5E3A53DD" w14:textId="556137A9" w:rsidR="006B2A63" w:rsidRPr="00971F4B" w:rsidRDefault="001D001A"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Разрешение на строительство</w:t>
      </w:r>
      <w:r w:rsidR="006B2A63" w:rsidRPr="00971F4B">
        <w:rPr>
          <w:color w:val="000000"/>
          <w:sz w:val="28"/>
          <w:szCs w:val="28"/>
          <w:lang w:val="ru-RU"/>
        </w:rPr>
        <w:t xml:space="preserve"> </w:t>
      </w:r>
      <w:r w:rsidR="006D462A" w:rsidRPr="00971F4B">
        <w:rPr>
          <w:color w:val="000000"/>
          <w:sz w:val="28"/>
          <w:szCs w:val="28"/>
          <w:lang w:val="ru-RU"/>
        </w:rPr>
        <w:t>выдается</w:t>
      </w:r>
      <w:r w:rsidR="006B2A63" w:rsidRPr="00971F4B">
        <w:rPr>
          <w:color w:val="000000"/>
          <w:sz w:val="28"/>
          <w:szCs w:val="28"/>
          <w:lang w:val="ru-RU"/>
        </w:rPr>
        <w:t xml:space="preserve"> </w:t>
      </w:r>
      <w:r w:rsidR="002827A7" w:rsidRPr="00971F4B">
        <w:rPr>
          <w:color w:val="000000"/>
          <w:sz w:val="28"/>
          <w:szCs w:val="28"/>
          <w:lang w:val="ru-RU"/>
        </w:rPr>
        <w:t>в обязательном порядке</w:t>
      </w:r>
      <w:r w:rsidR="006B2A63" w:rsidRPr="00971F4B">
        <w:rPr>
          <w:color w:val="000000"/>
          <w:sz w:val="28"/>
          <w:szCs w:val="28"/>
          <w:lang w:val="ru-RU"/>
        </w:rPr>
        <w:t xml:space="preserve"> </w:t>
      </w:r>
      <w:r w:rsidR="00F74C43" w:rsidRPr="00971F4B">
        <w:rPr>
          <w:color w:val="000000"/>
          <w:sz w:val="28"/>
          <w:szCs w:val="28"/>
          <w:lang w:val="ru-RU"/>
        </w:rPr>
        <w:t>через Автоматизированную информационную систему</w:t>
      </w:r>
      <w:r w:rsidR="006B2A63" w:rsidRPr="00971F4B">
        <w:rPr>
          <w:color w:val="000000"/>
          <w:sz w:val="28"/>
          <w:szCs w:val="28"/>
          <w:lang w:val="ru-RU"/>
        </w:rPr>
        <w:t xml:space="preserve"> </w:t>
      </w:r>
      <w:r w:rsidR="00F74C43" w:rsidRPr="00971F4B">
        <w:rPr>
          <w:color w:val="000000"/>
          <w:sz w:val="28"/>
          <w:szCs w:val="28"/>
          <w:lang w:val="ru-RU"/>
        </w:rPr>
        <w:t>управления и выдачи</w:t>
      </w:r>
      <w:r w:rsidR="006B2A63" w:rsidRPr="00971F4B">
        <w:rPr>
          <w:color w:val="000000"/>
          <w:sz w:val="28"/>
          <w:szCs w:val="28"/>
          <w:lang w:val="ru-RU"/>
        </w:rPr>
        <w:t xml:space="preserve"> </w:t>
      </w:r>
      <w:r w:rsidR="00603FCA" w:rsidRPr="00971F4B">
        <w:rPr>
          <w:color w:val="000000"/>
          <w:sz w:val="28"/>
          <w:szCs w:val="28"/>
          <w:lang w:val="ru-RU"/>
        </w:rPr>
        <w:t>разрешительных документов</w:t>
      </w:r>
      <w:r w:rsidR="006B2A63" w:rsidRPr="00971F4B">
        <w:rPr>
          <w:color w:val="000000"/>
          <w:sz w:val="28"/>
          <w:szCs w:val="28"/>
          <w:lang w:val="ru-RU"/>
        </w:rPr>
        <w:t xml:space="preserve"> (</w:t>
      </w:r>
      <w:r w:rsidR="002827A7" w:rsidRPr="00971F4B">
        <w:rPr>
          <w:color w:val="000000"/>
          <w:sz w:val="28"/>
          <w:szCs w:val="28"/>
          <w:lang w:val="ru-RU"/>
        </w:rPr>
        <w:t>АИС «УВРД»</w:t>
      </w:r>
      <w:r w:rsidR="006B2A63" w:rsidRPr="00971F4B">
        <w:rPr>
          <w:color w:val="000000"/>
          <w:sz w:val="28"/>
          <w:szCs w:val="28"/>
          <w:lang w:val="ru-RU"/>
        </w:rPr>
        <w:t xml:space="preserve">) </w:t>
      </w:r>
      <w:r w:rsidR="008837C0" w:rsidRPr="00971F4B">
        <w:rPr>
          <w:color w:val="000000"/>
          <w:sz w:val="28"/>
          <w:szCs w:val="28"/>
          <w:lang w:val="ru-RU"/>
        </w:rPr>
        <w:t>и издается компетентным органом</w:t>
      </w:r>
      <w:r w:rsidR="006B2A63" w:rsidRPr="00971F4B">
        <w:rPr>
          <w:color w:val="000000"/>
          <w:sz w:val="28"/>
          <w:szCs w:val="28"/>
          <w:lang w:val="ru-RU"/>
        </w:rPr>
        <w:t xml:space="preserve"> </w:t>
      </w:r>
      <w:r w:rsidR="00603FCA" w:rsidRPr="00971F4B">
        <w:rPr>
          <w:color w:val="000000"/>
          <w:sz w:val="28"/>
          <w:szCs w:val="28"/>
          <w:lang w:val="ru-RU"/>
        </w:rPr>
        <w:t>в электронной форме</w:t>
      </w:r>
      <w:r w:rsidR="006B2A63" w:rsidRPr="00971F4B">
        <w:rPr>
          <w:color w:val="000000"/>
          <w:sz w:val="28"/>
          <w:szCs w:val="28"/>
          <w:lang w:val="ru-RU"/>
        </w:rPr>
        <w:t xml:space="preserve">. </w:t>
      </w:r>
      <w:r w:rsidR="002827A7" w:rsidRPr="00971F4B">
        <w:rPr>
          <w:color w:val="000000"/>
          <w:sz w:val="28"/>
          <w:szCs w:val="28"/>
          <w:lang w:val="ru-RU"/>
        </w:rPr>
        <w:t>В виде исключения</w:t>
      </w:r>
      <w:r w:rsidR="006B2A63" w:rsidRPr="00971F4B">
        <w:rPr>
          <w:color w:val="000000"/>
          <w:sz w:val="28"/>
          <w:szCs w:val="28"/>
          <w:lang w:val="ru-RU"/>
        </w:rPr>
        <w:t xml:space="preserve">, </w:t>
      </w:r>
      <w:r w:rsidR="002827A7" w:rsidRPr="00971F4B">
        <w:rPr>
          <w:color w:val="000000"/>
          <w:sz w:val="28"/>
          <w:szCs w:val="28"/>
          <w:lang w:val="ru-RU"/>
        </w:rPr>
        <w:t>по запросу обладателя</w:t>
      </w:r>
      <w:r w:rsidR="006B2A63" w:rsidRPr="00971F4B">
        <w:rPr>
          <w:color w:val="000000"/>
          <w:sz w:val="28"/>
          <w:szCs w:val="28"/>
          <w:lang w:val="ru-RU"/>
        </w:rPr>
        <w:t xml:space="preserve">, </w:t>
      </w:r>
      <w:r w:rsidRPr="00971F4B">
        <w:rPr>
          <w:color w:val="000000"/>
          <w:sz w:val="28"/>
          <w:szCs w:val="28"/>
          <w:lang w:val="ru-RU"/>
        </w:rPr>
        <w:t>разрешение на строительство</w:t>
      </w:r>
      <w:r w:rsidR="006B2A63" w:rsidRPr="00971F4B">
        <w:rPr>
          <w:color w:val="000000"/>
          <w:sz w:val="28"/>
          <w:szCs w:val="28"/>
          <w:lang w:val="ru-RU"/>
        </w:rPr>
        <w:t xml:space="preserve"> </w:t>
      </w:r>
      <w:r w:rsidR="008837C0" w:rsidRPr="00971F4B">
        <w:rPr>
          <w:color w:val="000000"/>
          <w:sz w:val="28"/>
          <w:szCs w:val="28"/>
          <w:lang w:val="ru-RU"/>
        </w:rPr>
        <w:t>может быть выдан</w:t>
      </w:r>
      <w:r w:rsidR="00BE1764" w:rsidRPr="00971F4B">
        <w:rPr>
          <w:color w:val="000000"/>
          <w:sz w:val="28"/>
          <w:szCs w:val="28"/>
          <w:lang w:val="ru-RU"/>
        </w:rPr>
        <w:t>о</w:t>
      </w:r>
      <w:r w:rsidR="006B2A63" w:rsidRPr="00971F4B">
        <w:rPr>
          <w:color w:val="000000"/>
          <w:sz w:val="28"/>
          <w:szCs w:val="28"/>
          <w:lang w:val="ru-RU"/>
        </w:rPr>
        <w:t xml:space="preserve"> </w:t>
      </w:r>
      <w:r w:rsidR="00866511" w:rsidRPr="00971F4B">
        <w:rPr>
          <w:color w:val="000000"/>
          <w:sz w:val="28"/>
          <w:szCs w:val="28"/>
          <w:lang w:val="ru-RU"/>
        </w:rPr>
        <w:t>на бумажном носителе</w:t>
      </w:r>
      <w:r w:rsidR="006B2A63" w:rsidRPr="00971F4B">
        <w:rPr>
          <w:color w:val="000000"/>
          <w:sz w:val="28"/>
          <w:szCs w:val="28"/>
          <w:lang w:val="ru-RU"/>
        </w:rPr>
        <w:t>.</w:t>
      </w:r>
    </w:p>
    <w:p w14:paraId="7EB021AB" w14:textId="476E200D" w:rsidR="006B2A63" w:rsidRPr="00971F4B" w:rsidRDefault="008837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Cs/>
          <w:color w:val="000000"/>
          <w:sz w:val="28"/>
          <w:szCs w:val="28"/>
          <w:lang w:val="ru-RU"/>
        </w:rPr>
      </w:pPr>
      <w:r w:rsidRPr="00971F4B">
        <w:rPr>
          <w:bCs/>
          <w:color w:val="000000"/>
          <w:sz w:val="28"/>
          <w:szCs w:val="28"/>
          <w:lang w:val="ru-RU"/>
        </w:rPr>
        <w:t>Удостоверение</w:t>
      </w:r>
      <w:r w:rsidR="006B2A63" w:rsidRPr="00971F4B">
        <w:rPr>
          <w:bCs/>
          <w:color w:val="000000"/>
          <w:sz w:val="28"/>
          <w:szCs w:val="28"/>
          <w:lang w:val="ru-RU"/>
        </w:rPr>
        <w:t xml:space="preserve"> </w:t>
      </w:r>
      <w:r w:rsidR="006767EC" w:rsidRPr="00971F4B">
        <w:rPr>
          <w:bCs/>
          <w:color w:val="000000"/>
          <w:sz w:val="28"/>
          <w:szCs w:val="28"/>
          <w:lang w:val="ru-RU"/>
        </w:rPr>
        <w:t>разрешения на строительство</w:t>
      </w:r>
      <w:r w:rsidR="006B2A63" w:rsidRPr="00971F4B">
        <w:rPr>
          <w:bCs/>
          <w:color w:val="000000"/>
          <w:sz w:val="28"/>
          <w:szCs w:val="28"/>
          <w:lang w:val="ru-RU"/>
        </w:rPr>
        <w:t xml:space="preserve"> </w:t>
      </w:r>
      <w:r w:rsidR="000E015E" w:rsidRPr="00971F4B">
        <w:rPr>
          <w:bCs/>
          <w:color w:val="000000"/>
          <w:sz w:val="28"/>
          <w:szCs w:val="28"/>
          <w:lang w:val="ru-RU"/>
        </w:rPr>
        <w:t>печать</w:t>
      </w:r>
      <w:r w:rsidR="00BE1764" w:rsidRPr="00971F4B">
        <w:rPr>
          <w:bCs/>
          <w:color w:val="000000"/>
          <w:sz w:val="28"/>
          <w:szCs w:val="28"/>
          <w:lang w:val="ru-RU"/>
        </w:rPr>
        <w:t>ю</w:t>
      </w:r>
      <w:r w:rsidR="006B2A63" w:rsidRPr="00971F4B">
        <w:rPr>
          <w:bCs/>
          <w:color w:val="000000"/>
          <w:sz w:val="28"/>
          <w:szCs w:val="28"/>
          <w:lang w:val="ru-RU"/>
        </w:rPr>
        <w:t xml:space="preserve"> </w:t>
      </w:r>
      <w:r w:rsidRPr="00971F4B">
        <w:rPr>
          <w:bCs/>
          <w:color w:val="000000"/>
          <w:sz w:val="28"/>
          <w:szCs w:val="28"/>
          <w:lang w:val="ru-RU"/>
        </w:rPr>
        <w:t>органа-эмитента не применимо</w:t>
      </w:r>
      <w:r w:rsidR="006B2A63" w:rsidRPr="00971F4B">
        <w:rPr>
          <w:bCs/>
          <w:color w:val="000000"/>
          <w:sz w:val="28"/>
          <w:szCs w:val="28"/>
          <w:lang w:val="ru-RU"/>
        </w:rPr>
        <w:t xml:space="preserve"> </w:t>
      </w:r>
      <w:r w:rsidR="00447001" w:rsidRPr="00971F4B">
        <w:rPr>
          <w:bCs/>
          <w:color w:val="000000"/>
          <w:sz w:val="28"/>
          <w:szCs w:val="28"/>
          <w:lang w:val="ru-RU"/>
        </w:rPr>
        <w:t>в случае</w:t>
      </w:r>
      <w:r w:rsidR="006B2A63" w:rsidRPr="00971F4B">
        <w:rPr>
          <w:bCs/>
          <w:color w:val="000000"/>
          <w:sz w:val="28"/>
          <w:szCs w:val="28"/>
          <w:lang w:val="ru-RU"/>
        </w:rPr>
        <w:t xml:space="preserve"> </w:t>
      </w:r>
      <w:r w:rsidR="00BE1764" w:rsidRPr="00971F4B">
        <w:rPr>
          <w:bCs/>
          <w:color w:val="000000"/>
          <w:sz w:val="28"/>
          <w:szCs w:val="28"/>
          <w:lang w:val="ru-RU"/>
        </w:rPr>
        <w:t>его выдачи в форме электронного документа</w:t>
      </w:r>
      <w:r w:rsidR="006B2A63" w:rsidRPr="00971F4B">
        <w:rPr>
          <w:bCs/>
          <w:color w:val="000000"/>
          <w:sz w:val="28"/>
          <w:szCs w:val="28"/>
          <w:lang w:val="ru-RU"/>
        </w:rPr>
        <w:t xml:space="preserve">, </w:t>
      </w:r>
      <w:r w:rsidR="00BE1764" w:rsidRPr="00971F4B">
        <w:rPr>
          <w:bCs/>
          <w:color w:val="000000"/>
          <w:sz w:val="28"/>
          <w:szCs w:val="28"/>
          <w:lang w:val="ru-RU"/>
        </w:rPr>
        <w:lastRenderedPageBreak/>
        <w:t>подписанного согласно требованиям</w:t>
      </w:r>
      <w:r w:rsidR="006B2A63" w:rsidRPr="00971F4B">
        <w:rPr>
          <w:bCs/>
          <w:color w:val="000000"/>
          <w:sz w:val="28"/>
          <w:szCs w:val="28"/>
          <w:lang w:val="ru-RU"/>
        </w:rPr>
        <w:t xml:space="preserve"> </w:t>
      </w:r>
      <w:r w:rsidR="00866511" w:rsidRPr="00971F4B">
        <w:rPr>
          <w:bCs/>
          <w:color w:val="000000"/>
          <w:sz w:val="28"/>
          <w:szCs w:val="28"/>
          <w:lang w:val="ru-RU"/>
        </w:rPr>
        <w:t>Закона</w:t>
      </w:r>
      <w:r w:rsidR="006B2A63" w:rsidRPr="00971F4B">
        <w:rPr>
          <w:bCs/>
          <w:color w:val="000000"/>
          <w:sz w:val="28"/>
          <w:szCs w:val="28"/>
          <w:lang w:val="ru-RU"/>
        </w:rPr>
        <w:t xml:space="preserve"> </w:t>
      </w:r>
      <w:r w:rsidR="004E47C0" w:rsidRPr="00971F4B">
        <w:rPr>
          <w:bCs/>
          <w:color w:val="000000"/>
          <w:sz w:val="28"/>
          <w:szCs w:val="28"/>
          <w:lang w:val="ru-RU"/>
        </w:rPr>
        <w:t>№</w:t>
      </w:r>
      <w:r w:rsidR="008334E8" w:rsidRPr="00971F4B">
        <w:rPr>
          <w:bCs/>
          <w:color w:val="000000"/>
          <w:sz w:val="28"/>
          <w:szCs w:val="28"/>
          <w:lang w:val="ru-RU"/>
        </w:rPr>
        <w:t xml:space="preserve"> </w:t>
      </w:r>
      <w:r w:rsidR="006B2A63" w:rsidRPr="00971F4B">
        <w:rPr>
          <w:bCs/>
          <w:color w:val="000000"/>
          <w:sz w:val="28"/>
          <w:szCs w:val="28"/>
          <w:lang w:val="ru-RU"/>
        </w:rPr>
        <w:t xml:space="preserve">124/2022 </w:t>
      </w:r>
      <w:r w:rsidR="00BB269D" w:rsidRPr="00971F4B">
        <w:rPr>
          <w:bCs/>
          <w:sz w:val="28"/>
          <w:szCs w:val="28"/>
          <w:lang w:val="ru-RU"/>
        </w:rPr>
        <w:t>об электронной идентификации и доверительных услугах</w:t>
      </w:r>
      <w:r w:rsidR="006B2A63" w:rsidRPr="00971F4B">
        <w:rPr>
          <w:bCs/>
          <w:color w:val="000000"/>
          <w:sz w:val="28"/>
          <w:szCs w:val="28"/>
          <w:lang w:val="ru-RU"/>
        </w:rPr>
        <w:t>.</w:t>
      </w:r>
    </w:p>
    <w:p w14:paraId="46089BE6" w14:textId="2AC789E9" w:rsidR="006B2A63" w:rsidRPr="00971F4B" w:rsidRDefault="00003874"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Cs/>
          <w:color w:val="000000"/>
          <w:sz w:val="28"/>
          <w:szCs w:val="28"/>
          <w:lang w:val="ru-RU"/>
        </w:rPr>
      </w:pPr>
      <w:r w:rsidRPr="00971F4B">
        <w:rPr>
          <w:bCs/>
          <w:color w:val="000000"/>
          <w:sz w:val="28"/>
          <w:szCs w:val="28"/>
          <w:lang w:val="ru-RU"/>
        </w:rPr>
        <w:t>Плата за выдачу</w:t>
      </w:r>
      <w:r w:rsidR="006B2A63" w:rsidRPr="00971F4B">
        <w:rPr>
          <w:bCs/>
          <w:color w:val="000000"/>
          <w:sz w:val="28"/>
          <w:szCs w:val="28"/>
          <w:lang w:val="ru-RU"/>
        </w:rPr>
        <w:t xml:space="preserve"> </w:t>
      </w:r>
      <w:r w:rsidR="006767EC" w:rsidRPr="00971F4B">
        <w:rPr>
          <w:bCs/>
          <w:color w:val="000000"/>
          <w:sz w:val="28"/>
          <w:szCs w:val="28"/>
          <w:lang w:val="ru-RU"/>
        </w:rPr>
        <w:t>разрешения на строительство</w:t>
      </w:r>
      <w:r w:rsidR="006B2A63" w:rsidRPr="00971F4B">
        <w:rPr>
          <w:bCs/>
          <w:color w:val="000000"/>
          <w:sz w:val="28"/>
          <w:szCs w:val="28"/>
          <w:lang w:val="ru-RU"/>
        </w:rPr>
        <w:t xml:space="preserve"> </w:t>
      </w:r>
      <w:r w:rsidR="00BE1764" w:rsidRPr="00971F4B">
        <w:rPr>
          <w:bCs/>
          <w:color w:val="000000"/>
          <w:sz w:val="28"/>
          <w:szCs w:val="28"/>
          <w:lang w:val="ru-RU"/>
        </w:rPr>
        <w:t>была внесена</w:t>
      </w:r>
      <w:r w:rsidR="006B2A63" w:rsidRPr="00971F4B">
        <w:rPr>
          <w:bCs/>
          <w:color w:val="000000"/>
          <w:sz w:val="28"/>
          <w:szCs w:val="28"/>
          <w:lang w:val="ru-RU"/>
        </w:rPr>
        <w:t xml:space="preserve"> </w:t>
      </w:r>
      <w:r w:rsidR="00F74C43" w:rsidRPr="00971F4B">
        <w:rPr>
          <w:bCs/>
          <w:color w:val="000000"/>
          <w:sz w:val="28"/>
          <w:szCs w:val="28"/>
          <w:lang w:val="ru-RU"/>
        </w:rPr>
        <w:t>через правительственную услугу электронных платежей</w:t>
      </w:r>
      <w:r w:rsidR="006B2A63" w:rsidRPr="00971F4B">
        <w:rPr>
          <w:bCs/>
          <w:color w:val="000000"/>
          <w:sz w:val="28"/>
          <w:szCs w:val="28"/>
          <w:lang w:val="ru-RU"/>
        </w:rPr>
        <w:t>.</w:t>
      </w:r>
    </w:p>
    <w:p w14:paraId="0D45719E" w14:textId="7C278411" w:rsidR="00700FD4" w:rsidRDefault="00700FD4">
      <w:pPr>
        <w:spacing w:after="160" w:line="259" w:lineRule="auto"/>
        <w:ind w:firstLine="0"/>
        <w:jc w:val="left"/>
        <w:rPr>
          <w:b/>
          <w:sz w:val="28"/>
          <w:szCs w:val="28"/>
          <w:lang w:val="ru-RU"/>
        </w:rPr>
      </w:pPr>
      <w:r>
        <w:rPr>
          <w:b/>
          <w:sz w:val="28"/>
          <w:szCs w:val="28"/>
          <w:lang w:val="ru-RU"/>
        </w:rPr>
        <w:br w:type="page"/>
      </w:r>
    </w:p>
    <w:p w14:paraId="5351AD48" w14:textId="388EAB23" w:rsidR="006B2A63" w:rsidRPr="00971F4B" w:rsidRDefault="0001638D"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Cs/>
          <w:sz w:val="28"/>
          <w:szCs w:val="28"/>
          <w:lang w:val="ru-RU"/>
        </w:rPr>
      </w:pPr>
      <w:r w:rsidRPr="00971F4B">
        <w:rPr>
          <w:bCs/>
          <w:sz w:val="28"/>
          <w:szCs w:val="28"/>
          <w:lang w:val="ru-RU"/>
        </w:rPr>
        <w:lastRenderedPageBreak/>
        <w:t>Приложение</w:t>
      </w:r>
      <w:r w:rsidR="006B2A63" w:rsidRPr="00971F4B">
        <w:rPr>
          <w:bCs/>
          <w:sz w:val="28"/>
          <w:szCs w:val="28"/>
          <w:lang w:val="ru-RU"/>
        </w:rPr>
        <w:t xml:space="preserve"> </w:t>
      </w:r>
      <w:r w:rsidR="004E47C0" w:rsidRPr="00971F4B">
        <w:rPr>
          <w:bCs/>
          <w:sz w:val="28"/>
          <w:szCs w:val="28"/>
          <w:lang w:val="ru-RU"/>
        </w:rPr>
        <w:t>№</w:t>
      </w:r>
      <w:r w:rsidR="006B2A63" w:rsidRPr="00971F4B">
        <w:rPr>
          <w:bCs/>
          <w:sz w:val="28"/>
          <w:szCs w:val="28"/>
          <w:lang w:val="ru-RU"/>
        </w:rPr>
        <w:t xml:space="preserve"> 7</w:t>
      </w:r>
    </w:p>
    <w:p w14:paraId="7F717E1E" w14:textId="131DD8DD" w:rsidR="009E7DA7" w:rsidRPr="00971F4B" w:rsidRDefault="00403A37" w:rsidP="009E7DA7">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color w:val="000000"/>
          <w:sz w:val="28"/>
          <w:szCs w:val="28"/>
          <w:lang w:val="ru-RU"/>
        </w:rPr>
      </w:pPr>
      <w:r w:rsidRPr="00971F4B">
        <w:rPr>
          <w:b/>
          <w:color w:val="000000"/>
          <w:sz w:val="28"/>
          <w:szCs w:val="28"/>
          <w:lang w:val="ru-RU"/>
        </w:rPr>
        <w:t>Эмитенту</w:t>
      </w:r>
    </w:p>
    <w:p w14:paraId="4000325E" w14:textId="1104D21E"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color w:val="000000"/>
          <w:sz w:val="28"/>
          <w:szCs w:val="28"/>
          <w:lang w:val="ru-RU"/>
        </w:rPr>
      </w:pPr>
    </w:p>
    <w:p w14:paraId="62992886"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color w:val="000000"/>
          <w:sz w:val="28"/>
          <w:szCs w:val="28"/>
          <w:lang w:val="ru-RU"/>
        </w:rPr>
      </w:pPr>
      <w:r w:rsidRPr="00971F4B">
        <w:rPr>
          <w:b/>
          <w:color w:val="000000"/>
          <w:sz w:val="28"/>
          <w:szCs w:val="28"/>
          <w:lang w:val="ru-RU"/>
        </w:rPr>
        <w:t>___________________________</w:t>
      </w:r>
    </w:p>
    <w:p w14:paraId="28B4777F"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p>
    <w:p w14:paraId="2E58FC4F" w14:textId="1C560F6C" w:rsidR="006B2A63" w:rsidRPr="00971F4B" w:rsidRDefault="00003874"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u-RU"/>
        </w:rPr>
      </w:pPr>
      <w:r w:rsidRPr="00971F4B">
        <w:rPr>
          <w:b/>
          <w:color w:val="000000"/>
          <w:sz w:val="28"/>
          <w:szCs w:val="28"/>
          <w:lang w:val="ru-RU"/>
        </w:rPr>
        <w:t>ЗАЯВЛЕНИЕ</w:t>
      </w:r>
    </w:p>
    <w:p w14:paraId="26D42CE1" w14:textId="4A088434" w:rsidR="006B2A63" w:rsidRPr="00971F4B" w:rsidRDefault="00403A37"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u-RU"/>
        </w:rPr>
      </w:pPr>
      <w:r w:rsidRPr="00971F4B">
        <w:rPr>
          <w:b/>
          <w:color w:val="000000"/>
          <w:sz w:val="28"/>
          <w:szCs w:val="28"/>
          <w:lang w:val="ru-RU"/>
        </w:rPr>
        <w:t>О ВЫДАЧЕ</w:t>
      </w:r>
      <w:r w:rsidR="006B2A63" w:rsidRPr="00971F4B">
        <w:rPr>
          <w:b/>
          <w:color w:val="000000"/>
          <w:sz w:val="28"/>
          <w:szCs w:val="28"/>
          <w:lang w:val="ru-RU"/>
        </w:rPr>
        <w:t xml:space="preserve"> </w:t>
      </w:r>
      <w:r w:rsidR="00E65EFB" w:rsidRPr="00971F4B">
        <w:rPr>
          <w:b/>
          <w:color w:val="000000"/>
          <w:sz w:val="28"/>
          <w:szCs w:val="28"/>
          <w:lang w:val="ru-RU"/>
        </w:rPr>
        <w:t>РАЗРЕШЕНИЯ НА СНОС</w:t>
      </w:r>
    </w:p>
    <w:p w14:paraId="34CA86D6"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58A38413" w14:textId="0D9555B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003874" w:rsidRPr="00971F4B">
        <w:rPr>
          <w:sz w:val="28"/>
          <w:szCs w:val="28"/>
          <w:lang w:val="ru-RU"/>
        </w:rPr>
        <w:t>Я, нижеподписавшийся,</w:t>
      </w:r>
      <w:r w:rsidRPr="00971F4B">
        <w:rPr>
          <w:sz w:val="28"/>
          <w:szCs w:val="28"/>
          <w:lang w:val="ru-RU"/>
        </w:rPr>
        <w:t xml:space="preserve"> _____________________________________</w:t>
      </w:r>
    </w:p>
    <w:p w14:paraId="14E56D3F" w14:textId="75F16935" w:rsidR="006B2A63" w:rsidRPr="00971F4B" w:rsidRDefault="00403A37"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местожительство/местонахождение:</w:t>
      </w:r>
      <w:r w:rsidR="006B2A63" w:rsidRPr="00971F4B">
        <w:rPr>
          <w:sz w:val="28"/>
          <w:szCs w:val="28"/>
          <w:lang w:val="ru-RU"/>
        </w:rPr>
        <w:t xml:space="preserve">  </w:t>
      </w:r>
      <w:r w:rsidR="00274C40" w:rsidRPr="00971F4B">
        <w:rPr>
          <w:sz w:val="28"/>
          <w:szCs w:val="28"/>
          <w:lang w:val="ru-RU"/>
        </w:rPr>
        <w:t>муниципий</w:t>
      </w:r>
      <w:r w:rsidR="006B2A63" w:rsidRPr="00971F4B">
        <w:rPr>
          <w:sz w:val="28"/>
          <w:szCs w:val="28"/>
          <w:lang w:val="ru-RU"/>
        </w:rPr>
        <w:t xml:space="preserve">_______________, </w:t>
      </w:r>
      <w:r w:rsidR="00C90F7D" w:rsidRPr="00971F4B">
        <w:rPr>
          <w:sz w:val="28"/>
          <w:szCs w:val="28"/>
          <w:lang w:val="ru-RU"/>
        </w:rPr>
        <w:t>город</w:t>
      </w:r>
      <w:r w:rsidR="006B2A63" w:rsidRPr="00971F4B">
        <w:rPr>
          <w:sz w:val="28"/>
          <w:szCs w:val="28"/>
          <w:lang w:val="ru-RU"/>
        </w:rPr>
        <w:t xml:space="preserve"> _______, </w:t>
      </w:r>
      <w:r w:rsidRPr="00971F4B">
        <w:rPr>
          <w:sz w:val="28"/>
          <w:szCs w:val="28"/>
          <w:lang w:val="ru-RU"/>
        </w:rPr>
        <w:t>район</w:t>
      </w:r>
      <w:r w:rsidR="006B2A63" w:rsidRPr="00971F4B">
        <w:rPr>
          <w:sz w:val="28"/>
          <w:szCs w:val="28"/>
          <w:lang w:val="ru-RU"/>
        </w:rPr>
        <w:t xml:space="preserve">______________,  </w:t>
      </w:r>
      <w:r w:rsidR="00C90F7D" w:rsidRPr="00971F4B">
        <w:rPr>
          <w:sz w:val="28"/>
          <w:szCs w:val="28"/>
          <w:lang w:val="ru-RU"/>
        </w:rPr>
        <w:t>сектор</w:t>
      </w:r>
      <w:r w:rsidR="006B2A63" w:rsidRPr="00971F4B">
        <w:rPr>
          <w:sz w:val="28"/>
          <w:szCs w:val="28"/>
          <w:lang w:val="ru-RU"/>
        </w:rPr>
        <w:t xml:space="preserve">________________,  </w:t>
      </w:r>
      <w:r w:rsidR="00274C40" w:rsidRPr="00971F4B">
        <w:rPr>
          <w:sz w:val="28"/>
          <w:szCs w:val="28"/>
          <w:lang w:val="ru-RU"/>
        </w:rPr>
        <w:t xml:space="preserve">почтовый </w:t>
      </w:r>
      <w:r w:rsidR="00C90F7D" w:rsidRPr="00971F4B">
        <w:rPr>
          <w:sz w:val="28"/>
          <w:szCs w:val="28"/>
          <w:lang w:val="ru-RU"/>
        </w:rPr>
        <w:t>инд</w:t>
      </w:r>
      <w:r w:rsidR="00274C40" w:rsidRPr="00971F4B">
        <w:rPr>
          <w:sz w:val="28"/>
          <w:szCs w:val="28"/>
          <w:lang w:val="ru-RU"/>
        </w:rPr>
        <w:t>екс</w:t>
      </w:r>
      <w:r w:rsidR="006B2A63" w:rsidRPr="00971F4B">
        <w:rPr>
          <w:sz w:val="28"/>
          <w:szCs w:val="28"/>
          <w:lang w:val="ru-RU"/>
        </w:rPr>
        <w:t xml:space="preserve"> _________</w:t>
      </w:r>
      <w:r w:rsidR="00BE1764" w:rsidRPr="00971F4B">
        <w:rPr>
          <w:sz w:val="28"/>
          <w:szCs w:val="28"/>
          <w:lang w:val="ru-RU"/>
        </w:rPr>
        <w:t xml:space="preserve"> коммуна</w:t>
      </w:r>
      <w:r w:rsidR="006B2A63" w:rsidRPr="00971F4B">
        <w:rPr>
          <w:sz w:val="28"/>
          <w:szCs w:val="28"/>
          <w:lang w:val="ru-RU"/>
        </w:rPr>
        <w:t xml:space="preserve"> __________________,   </w:t>
      </w:r>
      <w:r w:rsidR="00274C40" w:rsidRPr="00971F4B">
        <w:rPr>
          <w:sz w:val="28"/>
          <w:szCs w:val="28"/>
          <w:lang w:val="ru-RU"/>
        </w:rPr>
        <w:t>улица</w:t>
      </w:r>
      <w:r w:rsidR="006B2A63" w:rsidRPr="00971F4B">
        <w:rPr>
          <w:sz w:val="28"/>
          <w:szCs w:val="28"/>
          <w:lang w:val="ru-RU"/>
        </w:rPr>
        <w:t xml:space="preserve"> ________________ </w:t>
      </w:r>
      <w:r w:rsidR="004E47C0" w:rsidRPr="00971F4B">
        <w:rPr>
          <w:sz w:val="28"/>
          <w:szCs w:val="28"/>
          <w:lang w:val="ru-RU"/>
        </w:rPr>
        <w:t>№</w:t>
      </w:r>
      <w:r w:rsidR="006B2A63" w:rsidRPr="00971F4B">
        <w:rPr>
          <w:sz w:val="28"/>
          <w:szCs w:val="28"/>
          <w:lang w:val="ru-RU"/>
        </w:rPr>
        <w:t xml:space="preserve"> ___, </w:t>
      </w:r>
      <w:r w:rsidR="00274C40" w:rsidRPr="00971F4B">
        <w:rPr>
          <w:sz w:val="28"/>
          <w:szCs w:val="28"/>
          <w:lang w:val="ru-RU"/>
        </w:rPr>
        <w:t>корпус</w:t>
      </w:r>
      <w:r w:rsidR="006B2A63" w:rsidRPr="00971F4B">
        <w:rPr>
          <w:sz w:val="28"/>
          <w:szCs w:val="28"/>
          <w:lang w:val="ru-RU"/>
        </w:rPr>
        <w:t xml:space="preserve"> ____ </w:t>
      </w:r>
      <w:r w:rsidR="00274C40" w:rsidRPr="00971F4B">
        <w:rPr>
          <w:sz w:val="28"/>
          <w:szCs w:val="28"/>
          <w:lang w:val="ru-RU"/>
        </w:rPr>
        <w:t>кв.</w:t>
      </w:r>
      <w:r w:rsidR="006B2A63" w:rsidRPr="00971F4B">
        <w:rPr>
          <w:sz w:val="28"/>
          <w:szCs w:val="28"/>
          <w:lang w:val="ru-RU"/>
        </w:rPr>
        <w:t xml:space="preserve"> ____.</w:t>
      </w:r>
    </w:p>
    <w:p w14:paraId="409CB951" w14:textId="14EFB6C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2827A7" w:rsidRPr="00971F4B">
        <w:rPr>
          <w:sz w:val="28"/>
          <w:szCs w:val="28"/>
          <w:lang w:val="ru-RU"/>
        </w:rPr>
        <w:t xml:space="preserve">В соответствии </w:t>
      </w:r>
      <w:r w:rsidR="00BE1764" w:rsidRPr="00971F4B">
        <w:rPr>
          <w:sz w:val="28"/>
          <w:szCs w:val="28"/>
          <w:lang w:val="ru-RU"/>
        </w:rPr>
        <w:t>с положениями Г</w:t>
      </w:r>
      <w:r w:rsidR="004E47C0" w:rsidRPr="00971F4B">
        <w:rPr>
          <w:sz w:val="28"/>
          <w:szCs w:val="28"/>
          <w:lang w:val="ru-RU"/>
        </w:rPr>
        <w:t>радостроительного и строительного кодекса</w:t>
      </w:r>
      <w:r w:rsidRPr="00971F4B">
        <w:rPr>
          <w:sz w:val="28"/>
          <w:szCs w:val="28"/>
          <w:lang w:val="ru-RU"/>
        </w:rPr>
        <w:t xml:space="preserve">, </w:t>
      </w:r>
      <w:r w:rsidR="00C90F7D" w:rsidRPr="00971F4B">
        <w:rPr>
          <w:sz w:val="28"/>
          <w:szCs w:val="28"/>
          <w:lang w:val="ru-RU"/>
        </w:rPr>
        <w:t>прошу выдать</w:t>
      </w:r>
      <w:r w:rsidRPr="00971F4B">
        <w:rPr>
          <w:sz w:val="28"/>
          <w:szCs w:val="28"/>
          <w:lang w:val="ru-RU"/>
        </w:rPr>
        <w:t xml:space="preserve"> </w:t>
      </w:r>
      <w:r w:rsidR="00E65EFB" w:rsidRPr="00971F4B">
        <w:rPr>
          <w:sz w:val="28"/>
          <w:szCs w:val="28"/>
          <w:lang w:val="ru-RU"/>
        </w:rPr>
        <w:t>разрешения на снос</w:t>
      </w:r>
      <w:r w:rsidRPr="00971F4B">
        <w:rPr>
          <w:sz w:val="28"/>
          <w:szCs w:val="28"/>
          <w:lang w:val="ru-RU"/>
        </w:rPr>
        <w:t xml:space="preserve"> </w:t>
      </w:r>
      <w:r w:rsidR="00531788" w:rsidRPr="00971F4B">
        <w:rPr>
          <w:sz w:val="28"/>
          <w:szCs w:val="28"/>
          <w:lang w:val="ru-RU"/>
        </w:rPr>
        <w:t>сооружений</w:t>
      </w:r>
      <w:r w:rsidR="00BE1764" w:rsidRPr="00971F4B">
        <w:rPr>
          <w:sz w:val="28"/>
          <w:szCs w:val="28"/>
          <w:lang w:val="ru-RU"/>
        </w:rPr>
        <w:t>, расположенных в</w:t>
      </w:r>
      <w:r w:rsidRPr="00971F4B">
        <w:rPr>
          <w:sz w:val="28"/>
          <w:szCs w:val="28"/>
          <w:lang w:val="ru-RU"/>
        </w:rPr>
        <w:t xml:space="preserve"> </w:t>
      </w:r>
      <w:r w:rsidR="00274C40" w:rsidRPr="00971F4B">
        <w:rPr>
          <w:sz w:val="28"/>
          <w:szCs w:val="28"/>
          <w:lang w:val="ru-RU"/>
        </w:rPr>
        <w:t>муниципи</w:t>
      </w:r>
      <w:r w:rsidR="00BE1764" w:rsidRPr="00971F4B">
        <w:rPr>
          <w:sz w:val="28"/>
          <w:szCs w:val="28"/>
          <w:lang w:val="ru-RU"/>
        </w:rPr>
        <w:t>и</w:t>
      </w:r>
      <w:r w:rsidRPr="00971F4B">
        <w:rPr>
          <w:sz w:val="28"/>
          <w:szCs w:val="28"/>
          <w:lang w:val="ru-RU"/>
        </w:rPr>
        <w:t xml:space="preserve"> ____________________ </w:t>
      </w:r>
      <w:r w:rsidR="00C90F7D" w:rsidRPr="00971F4B">
        <w:rPr>
          <w:sz w:val="28"/>
          <w:szCs w:val="28"/>
          <w:lang w:val="ru-RU"/>
        </w:rPr>
        <w:t>город</w:t>
      </w:r>
      <w:r w:rsidR="00BE1764" w:rsidRPr="00971F4B">
        <w:rPr>
          <w:sz w:val="28"/>
          <w:szCs w:val="28"/>
          <w:lang w:val="ru-RU"/>
        </w:rPr>
        <w:t>е</w:t>
      </w:r>
      <w:r w:rsidRPr="00971F4B">
        <w:rPr>
          <w:sz w:val="28"/>
          <w:szCs w:val="28"/>
          <w:lang w:val="ru-RU"/>
        </w:rPr>
        <w:t xml:space="preserve"> ___________________</w:t>
      </w:r>
    </w:p>
    <w:p w14:paraId="577E3171" w14:textId="5F07328E" w:rsidR="006B2A63" w:rsidRPr="00971F4B" w:rsidRDefault="00C90F7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сектор</w:t>
      </w:r>
      <w:r w:rsidR="00BE1764" w:rsidRPr="00971F4B">
        <w:rPr>
          <w:sz w:val="28"/>
          <w:szCs w:val="28"/>
          <w:lang w:val="ru-RU"/>
        </w:rPr>
        <w:t>е</w:t>
      </w:r>
      <w:r w:rsidR="006B2A63" w:rsidRPr="00971F4B">
        <w:rPr>
          <w:sz w:val="28"/>
          <w:szCs w:val="28"/>
          <w:lang w:val="ru-RU"/>
        </w:rPr>
        <w:t xml:space="preserve"> ____________________ </w:t>
      </w:r>
      <w:r w:rsidR="00BE1764" w:rsidRPr="00971F4B">
        <w:rPr>
          <w:sz w:val="28"/>
          <w:szCs w:val="28"/>
          <w:lang w:val="ru-RU"/>
        </w:rPr>
        <w:t>коммуне</w:t>
      </w:r>
      <w:r w:rsidR="006B2A63" w:rsidRPr="00971F4B">
        <w:rPr>
          <w:sz w:val="28"/>
          <w:szCs w:val="28"/>
          <w:lang w:val="ru-RU"/>
        </w:rPr>
        <w:t>_________________________</w:t>
      </w:r>
    </w:p>
    <w:p w14:paraId="1F3B8DCD" w14:textId="322B5F35" w:rsidR="006B2A63" w:rsidRPr="00971F4B" w:rsidRDefault="00274C4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 xml:space="preserve">почтовый </w:t>
      </w:r>
      <w:r w:rsidR="00C90F7D" w:rsidRPr="00971F4B">
        <w:rPr>
          <w:sz w:val="28"/>
          <w:szCs w:val="28"/>
          <w:lang w:val="ru-RU"/>
        </w:rPr>
        <w:t>инд</w:t>
      </w:r>
      <w:r w:rsidRPr="00971F4B">
        <w:rPr>
          <w:sz w:val="28"/>
          <w:szCs w:val="28"/>
          <w:lang w:val="ru-RU"/>
        </w:rPr>
        <w:t>екс</w:t>
      </w:r>
      <w:r w:rsidR="006B2A63" w:rsidRPr="00971F4B">
        <w:rPr>
          <w:sz w:val="28"/>
          <w:szCs w:val="28"/>
          <w:lang w:val="ru-RU"/>
        </w:rPr>
        <w:t xml:space="preserve"> ______, </w:t>
      </w:r>
      <w:r w:rsidRPr="00971F4B">
        <w:rPr>
          <w:sz w:val="28"/>
          <w:szCs w:val="28"/>
          <w:lang w:val="ru-RU"/>
        </w:rPr>
        <w:t>улица</w:t>
      </w:r>
      <w:r w:rsidR="006B2A63" w:rsidRPr="00971F4B">
        <w:rPr>
          <w:sz w:val="28"/>
          <w:szCs w:val="28"/>
          <w:lang w:val="ru-RU"/>
        </w:rPr>
        <w:t xml:space="preserve">______________________, </w:t>
      </w:r>
    </w:p>
    <w:p w14:paraId="4ABBAB78" w14:textId="50727197" w:rsidR="006B2A63" w:rsidRPr="00971F4B" w:rsidRDefault="00C90F7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кадастровый №</w:t>
      </w:r>
      <w:r w:rsidR="006B2A63" w:rsidRPr="00971F4B">
        <w:rPr>
          <w:sz w:val="28"/>
          <w:szCs w:val="28"/>
          <w:lang w:val="ru-RU"/>
        </w:rPr>
        <w:t xml:space="preserve">__________________, </w:t>
      </w:r>
      <w:r w:rsidR="00A105C7" w:rsidRPr="00971F4B">
        <w:rPr>
          <w:sz w:val="28"/>
          <w:szCs w:val="28"/>
          <w:lang w:val="ru-RU"/>
        </w:rPr>
        <w:t>или</w:t>
      </w:r>
      <w:r w:rsidR="006B2A63" w:rsidRPr="00971F4B">
        <w:rPr>
          <w:sz w:val="28"/>
          <w:szCs w:val="28"/>
          <w:lang w:val="ru-RU"/>
        </w:rPr>
        <w:t xml:space="preserve"> </w:t>
      </w:r>
      <w:r w:rsidRPr="00971F4B">
        <w:rPr>
          <w:sz w:val="28"/>
          <w:szCs w:val="28"/>
          <w:lang w:val="ru-RU"/>
        </w:rPr>
        <w:t>идентифицируемы</w:t>
      </w:r>
      <w:r w:rsidR="00BE1764" w:rsidRPr="00971F4B">
        <w:rPr>
          <w:sz w:val="28"/>
          <w:szCs w:val="28"/>
          <w:lang w:val="ru-RU"/>
        </w:rPr>
        <w:t>х</w:t>
      </w:r>
      <w:r w:rsidRPr="00971F4B">
        <w:rPr>
          <w:sz w:val="28"/>
          <w:szCs w:val="28"/>
          <w:lang w:val="ru-RU"/>
        </w:rPr>
        <w:t xml:space="preserve"> посредством</w:t>
      </w:r>
      <w:r w:rsidR="006B2A63" w:rsidRPr="00971F4B">
        <w:rPr>
          <w:sz w:val="28"/>
          <w:szCs w:val="28"/>
          <w:lang w:val="ru-RU"/>
        </w:rPr>
        <w:t xml:space="preserve"> __________________</w:t>
      </w:r>
    </w:p>
    <w:p w14:paraId="1CADE4B3"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_________________________________________________________</w:t>
      </w:r>
    </w:p>
    <w:p w14:paraId="562B7327" w14:textId="0E9B269B" w:rsidR="006B2A63" w:rsidRPr="00971F4B" w:rsidRDefault="006B2A63" w:rsidP="006B2A63">
      <w:pPr>
        <w:tabs>
          <w:tab w:val="left" w:pos="708"/>
        </w:tabs>
        <w:ind w:firstLine="709"/>
        <w:rPr>
          <w:sz w:val="28"/>
          <w:szCs w:val="28"/>
          <w:lang w:val="ru-RU"/>
        </w:rPr>
      </w:pPr>
      <w:r w:rsidRPr="00971F4B">
        <w:rPr>
          <w:sz w:val="28"/>
          <w:szCs w:val="28"/>
          <w:lang w:val="ru-RU"/>
        </w:rPr>
        <w:t xml:space="preserve">3. </w:t>
      </w:r>
      <w:r w:rsidR="00C90F7D" w:rsidRPr="00971F4B">
        <w:rPr>
          <w:sz w:val="28"/>
          <w:szCs w:val="28"/>
          <w:lang w:val="ru-RU"/>
        </w:rPr>
        <w:t>Прошу выдать</w:t>
      </w:r>
      <w:r w:rsidRPr="00971F4B">
        <w:rPr>
          <w:sz w:val="28"/>
          <w:szCs w:val="28"/>
          <w:lang w:val="ru-RU"/>
        </w:rPr>
        <w:t xml:space="preserve"> </w:t>
      </w:r>
      <w:r w:rsidR="00E65EFB" w:rsidRPr="00971F4B">
        <w:rPr>
          <w:sz w:val="28"/>
          <w:szCs w:val="28"/>
          <w:lang w:val="ru-RU"/>
        </w:rPr>
        <w:t>Разрешения на снос</w:t>
      </w:r>
      <w:r w:rsidRPr="00971F4B">
        <w:rPr>
          <w:sz w:val="28"/>
          <w:szCs w:val="28"/>
          <w:lang w:val="ru-RU"/>
        </w:rPr>
        <w:t xml:space="preserve">  </w:t>
      </w:r>
      <w:r w:rsidR="00BE1764" w:rsidRPr="00971F4B">
        <w:rPr>
          <w:sz w:val="28"/>
          <w:szCs w:val="28"/>
          <w:lang w:val="ru-RU"/>
        </w:rPr>
        <w:t>_____</w:t>
      </w:r>
      <w:r w:rsidRPr="00971F4B">
        <w:rPr>
          <w:sz w:val="28"/>
          <w:szCs w:val="28"/>
          <w:lang w:val="ru-RU"/>
        </w:rPr>
        <w:t>___________________</w:t>
      </w:r>
    </w:p>
    <w:p w14:paraId="5BED8DFC" w14:textId="77463810" w:rsidR="006B2A63" w:rsidRPr="00971F4B" w:rsidRDefault="006B2A63" w:rsidP="006B2A63">
      <w:pPr>
        <w:tabs>
          <w:tab w:val="left" w:pos="708"/>
        </w:tabs>
        <w:ind w:firstLine="709"/>
        <w:rPr>
          <w:sz w:val="28"/>
          <w:szCs w:val="28"/>
          <w:lang w:val="ru-RU"/>
        </w:rPr>
      </w:pPr>
      <w:r w:rsidRPr="00971F4B">
        <w:rPr>
          <w:sz w:val="28"/>
          <w:szCs w:val="28"/>
          <w:lang w:val="ru-RU"/>
        </w:rPr>
        <w:t xml:space="preserve">_________________________________________________________ </w:t>
      </w:r>
      <w:r w:rsidR="00DD30A9" w:rsidRPr="00971F4B">
        <w:rPr>
          <w:sz w:val="28"/>
          <w:szCs w:val="28"/>
          <w:lang w:val="ru-RU"/>
        </w:rPr>
        <w:t>согласно</w:t>
      </w:r>
      <w:r w:rsidRPr="00971F4B">
        <w:rPr>
          <w:sz w:val="28"/>
          <w:szCs w:val="28"/>
          <w:lang w:val="ru-RU"/>
        </w:rPr>
        <w:t xml:space="preserve"> </w:t>
      </w:r>
      <w:r w:rsidR="00D553EF" w:rsidRPr="00971F4B">
        <w:rPr>
          <w:sz w:val="28"/>
          <w:szCs w:val="28"/>
          <w:lang w:val="ru-RU"/>
        </w:rPr>
        <w:t>проектной документации</w:t>
      </w:r>
      <w:r w:rsidR="00BE1764" w:rsidRPr="00971F4B">
        <w:rPr>
          <w:sz w:val="28"/>
          <w:szCs w:val="28"/>
          <w:lang w:val="ru-RU"/>
        </w:rPr>
        <w:t>, разработанной</w:t>
      </w:r>
      <w:r w:rsidRPr="00971F4B">
        <w:rPr>
          <w:sz w:val="28"/>
          <w:szCs w:val="28"/>
          <w:lang w:val="ru-RU"/>
        </w:rPr>
        <w:t xml:space="preserve"> </w:t>
      </w:r>
      <w:r w:rsidR="00A4138D" w:rsidRPr="00971F4B">
        <w:rPr>
          <w:sz w:val="28"/>
          <w:szCs w:val="28"/>
          <w:lang w:val="ru-RU"/>
        </w:rPr>
        <w:t xml:space="preserve">в соответствии </w:t>
      </w:r>
      <w:r w:rsidR="00BE1764" w:rsidRPr="00971F4B">
        <w:rPr>
          <w:sz w:val="28"/>
          <w:szCs w:val="28"/>
          <w:lang w:val="ru-RU"/>
        </w:rPr>
        <w:t>с положениями г</w:t>
      </w:r>
      <w:r w:rsidR="00E91093" w:rsidRPr="00971F4B">
        <w:rPr>
          <w:sz w:val="28"/>
          <w:szCs w:val="28"/>
          <w:lang w:val="ru-RU"/>
        </w:rPr>
        <w:t>радостроительной документации</w:t>
      </w:r>
      <w:r w:rsidRPr="00971F4B">
        <w:rPr>
          <w:sz w:val="28"/>
          <w:szCs w:val="28"/>
          <w:lang w:val="ru-RU"/>
        </w:rPr>
        <w:t xml:space="preserve"> (</w:t>
      </w:r>
      <w:r w:rsidR="000E015E" w:rsidRPr="00971F4B">
        <w:rPr>
          <w:sz w:val="28"/>
          <w:szCs w:val="28"/>
          <w:lang w:val="ru-RU"/>
        </w:rPr>
        <w:t>наименование</w:t>
      </w:r>
      <w:r w:rsidRPr="00971F4B">
        <w:rPr>
          <w:sz w:val="28"/>
          <w:szCs w:val="28"/>
          <w:lang w:val="ru-RU"/>
        </w:rPr>
        <w:t xml:space="preserve"> </w:t>
      </w:r>
      <w:r w:rsidR="00E91093" w:rsidRPr="00971F4B">
        <w:rPr>
          <w:sz w:val="28"/>
          <w:szCs w:val="28"/>
          <w:lang w:val="ru-RU"/>
        </w:rPr>
        <w:t>градостроительной документации</w:t>
      </w:r>
      <w:r w:rsidRPr="00971F4B">
        <w:rPr>
          <w:sz w:val="28"/>
          <w:szCs w:val="28"/>
          <w:lang w:val="ru-RU"/>
        </w:rPr>
        <w:t xml:space="preserve">, </w:t>
      </w:r>
      <w:r w:rsidR="00003874" w:rsidRPr="00971F4B">
        <w:rPr>
          <w:sz w:val="28"/>
          <w:szCs w:val="28"/>
          <w:lang w:val="ru-RU"/>
        </w:rPr>
        <w:t>номер и дата решения</w:t>
      </w:r>
      <w:r w:rsidRPr="00971F4B">
        <w:rPr>
          <w:sz w:val="28"/>
          <w:szCs w:val="28"/>
          <w:lang w:val="ru-RU"/>
        </w:rPr>
        <w:t xml:space="preserve"> </w:t>
      </w:r>
      <w:r w:rsidR="00F700AF" w:rsidRPr="00971F4B">
        <w:rPr>
          <w:sz w:val="28"/>
          <w:szCs w:val="28"/>
          <w:lang w:val="ru-RU"/>
        </w:rPr>
        <w:t>местного совета</w:t>
      </w:r>
      <w:r w:rsidRPr="00971F4B">
        <w:rPr>
          <w:sz w:val="28"/>
          <w:szCs w:val="28"/>
          <w:lang w:val="ru-RU"/>
        </w:rPr>
        <w:t xml:space="preserve"> </w:t>
      </w:r>
      <w:r w:rsidR="00003874" w:rsidRPr="00971F4B">
        <w:rPr>
          <w:sz w:val="28"/>
          <w:szCs w:val="28"/>
          <w:lang w:val="ru-RU"/>
        </w:rPr>
        <w:t>об ее утверждении</w:t>
      </w:r>
      <w:r w:rsidRPr="00971F4B">
        <w:rPr>
          <w:sz w:val="28"/>
          <w:szCs w:val="28"/>
          <w:lang w:val="ru-RU"/>
        </w:rPr>
        <w:t xml:space="preserve">).   </w:t>
      </w:r>
    </w:p>
    <w:p w14:paraId="436CEF3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520DAD4" w14:textId="2AE7828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C90F7D" w:rsidRPr="00971F4B">
        <w:rPr>
          <w:sz w:val="28"/>
          <w:szCs w:val="28"/>
          <w:lang w:val="ru-RU"/>
        </w:rPr>
        <w:t>Зая</w:t>
      </w:r>
      <w:r w:rsidR="00003874" w:rsidRPr="00971F4B">
        <w:rPr>
          <w:sz w:val="28"/>
          <w:szCs w:val="28"/>
          <w:lang w:val="ru-RU"/>
        </w:rPr>
        <w:t>вляю</w:t>
      </w:r>
      <w:r w:rsidR="00C90F7D" w:rsidRPr="00971F4B">
        <w:rPr>
          <w:sz w:val="28"/>
          <w:szCs w:val="28"/>
          <w:lang w:val="ru-RU"/>
        </w:rPr>
        <w:t xml:space="preserve"> под личную ответственность, что данные, указанные в настоящем заявлении,</w:t>
      </w:r>
      <w:r w:rsidRPr="00971F4B">
        <w:rPr>
          <w:sz w:val="28"/>
          <w:szCs w:val="28"/>
          <w:lang w:val="ru-RU"/>
        </w:rPr>
        <w:t xml:space="preserve"> </w:t>
      </w:r>
      <w:r w:rsidR="00C90F7D" w:rsidRPr="00971F4B">
        <w:rPr>
          <w:sz w:val="28"/>
          <w:szCs w:val="28"/>
          <w:lang w:val="ru-RU"/>
        </w:rPr>
        <w:t>являются точными</w:t>
      </w:r>
      <w:r w:rsidR="00BE1764" w:rsidRPr="00971F4B">
        <w:rPr>
          <w:sz w:val="28"/>
          <w:szCs w:val="28"/>
          <w:lang w:val="ru-RU"/>
        </w:rPr>
        <w:t>, и что</w:t>
      </w:r>
      <w:r w:rsidRPr="00971F4B">
        <w:rPr>
          <w:sz w:val="28"/>
          <w:szCs w:val="28"/>
          <w:lang w:val="ru-RU"/>
        </w:rPr>
        <w:t xml:space="preserve"> </w:t>
      </w:r>
      <w:r w:rsidR="00FA1467" w:rsidRPr="00971F4B">
        <w:rPr>
          <w:sz w:val="28"/>
          <w:szCs w:val="28"/>
          <w:lang w:val="ru-RU"/>
        </w:rPr>
        <w:t>проектная документация</w:t>
      </w:r>
      <w:r w:rsidRPr="00971F4B">
        <w:rPr>
          <w:sz w:val="28"/>
          <w:szCs w:val="28"/>
          <w:lang w:val="ru-RU"/>
        </w:rPr>
        <w:t xml:space="preserve"> </w:t>
      </w:r>
      <w:r w:rsidR="00BE1764" w:rsidRPr="00971F4B">
        <w:rPr>
          <w:sz w:val="28"/>
          <w:szCs w:val="28"/>
          <w:lang w:val="ru-RU"/>
        </w:rPr>
        <w:t>разработана</w:t>
      </w:r>
      <w:r w:rsidRPr="00971F4B">
        <w:rPr>
          <w:sz w:val="28"/>
          <w:szCs w:val="28"/>
          <w:lang w:val="ru-RU"/>
        </w:rPr>
        <w:t xml:space="preserve"> </w:t>
      </w:r>
      <w:r w:rsidR="002827A7" w:rsidRPr="00971F4B">
        <w:rPr>
          <w:sz w:val="28"/>
          <w:szCs w:val="28"/>
          <w:lang w:val="ru-RU"/>
        </w:rPr>
        <w:t>в соответствии с</w:t>
      </w:r>
      <w:r w:rsidRPr="00971F4B">
        <w:rPr>
          <w:sz w:val="28"/>
          <w:szCs w:val="28"/>
          <w:lang w:val="ru-RU"/>
        </w:rPr>
        <w:t xml:space="preserve"> </w:t>
      </w:r>
      <w:r w:rsidR="005640DF" w:rsidRPr="00971F4B">
        <w:rPr>
          <w:sz w:val="28"/>
          <w:szCs w:val="28"/>
          <w:lang w:val="ru-RU"/>
        </w:rPr>
        <w:t>градостроительн</w:t>
      </w:r>
      <w:r w:rsidR="00BE1764" w:rsidRPr="00971F4B">
        <w:rPr>
          <w:sz w:val="28"/>
          <w:szCs w:val="28"/>
          <w:lang w:val="ru-RU"/>
        </w:rPr>
        <w:t>ой</w:t>
      </w:r>
      <w:r w:rsidR="005640DF" w:rsidRPr="00971F4B">
        <w:rPr>
          <w:sz w:val="28"/>
          <w:szCs w:val="28"/>
          <w:lang w:val="ru-RU"/>
        </w:rPr>
        <w:t xml:space="preserve"> документаци</w:t>
      </w:r>
      <w:r w:rsidR="00BE1764" w:rsidRPr="00971F4B">
        <w:rPr>
          <w:sz w:val="28"/>
          <w:szCs w:val="28"/>
          <w:lang w:val="ru-RU"/>
        </w:rPr>
        <w:t>ей, утвержденной</w:t>
      </w:r>
      <w:r w:rsidRPr="00971F4B">
        <w:rPr>
          <w:sz w:val="28"/>
          <w:szCs w:val="28"/>
          <w:lang w:val="ru-RU"/>
        </w:rPr>
        <w:t>______________________________</w:t>
      </w:r>
      <w:r w:rsidR="003C10A7" w:rsidRPr="00971F4B">
        <w:rPr>
          <w:sz w:val="28"/>
          <w:szCs w:val="28"/>
          <w:lang w:val="ru-RU"/>
        </w:rPr>
        <w:t>_____________________</w:t>
      </w:r>
    </w:p>
    <w:p w14:paraId="1877E16B" w14:textId="77777777" w:rsidR="006B2A63" w:rsidRPr="00971F4B" w:rsidRDefault="006B2A63" w:rsidP="00BE17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______________________________________________________________</w:t>
      </w:r>
    </w:p>
    <w:p w14:paraId="4A0F76A6" w14:textId="04BD4E6E" w:rsidR="006B2A63" w:rsidRPr="00971F4B" w:rsidRDefault="006B2A63" w:rsidP="003C10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u-RU"/>
        </w:rPr>
      </w:pPr>
      <w:r w:rsidRPr="00971F4B">
        <w:rPr>
          <w:sz w:val="28"/>
          <w:szCs w:val="28"/>
          <w:lang w:val="ru-RU"/>
        </w:rPr>
        <w:t>(</w:t>
      </w:r>
      <w:r w:rsidR="000E015E" w:rsidRPr="00971F4B">
        <w:rPr>
          <w:sz w:val="24"/>
          <w:szCs w:val="24"/>
          <w:lang w:val="ru-RU"/>
        </w:rPr>
        <w:t>наименование</w:t>
      </w:r>
      <w:r w:rsidRPr="00971F4B">
        <w:rPr>
          <w:sz w:val="24"/>
          <w:szCs w:val="24"/>
          <w:lang w:val="ru-RU"/>
        </w:rPr>
        <w:t xml:space="preserve"> </w:t>
      </w:r>
      <w:r w:rsidR="00E91093" w:rsidRPr="00971F4B">
        <w:rPr>
          <w:sz w:val="24"/>
          <w:szCs w:val="24"/>
          <w:lang w:val="ru-RU"/>
        </w:rPr>
        <w:t>градостроительной документации</w:t>
      </w:r>
      <w:r w:rsidRPr="00971F4B">
        <w:rPr>
          <w:sz w:val="24"/>
          <w:szCs w:val="24"/>
          <w:lang w:val="ru-RU"/>
        </w:rPr>
        <w:t xml:space="preserve">, </w:t>
      </w:r>
      <w:r w:rsidR="00003874" w:rsidRPr="00971F4B">
        <w:rPr>
          <w:sz w:val="24"/>
          <w:szCs w:val="24"/>
          <w:lang w:val="ru-RU"/>
        </w:rPr>
        <w:t>номер и дата решения</w:t>
      </w:r>
      <w:r w:rsidRPr="00971F4B">
        <w:rPr>
          <w:sz w:val="24"/>
          <w:szCs w:val="24"/>
          <w:lang w:val="ru-RU"/>
        </w:rPr>
        <w:t xml:space="preserve"> </w:t>
      </w:r>
      <w:r w:rsidR="00F700AF" w:rsidRPr="00971F4B">
        <w:rPr>
          <w:sz w:val="24"/>
          <w:szCs w:val="24"/>
          <w:lang w:val="ru-RU"/>
        </w:rPr>
        <w:t>местного совета</w:t>
      </w:r>
      <w:r w:rsidRPr="00971F4B">
        <w:rPr>
          <w:sz w:val="24"/>
          <w:szCs w:val="24"/>
          <w:lang w:val="ru-RU"/>
        </w:rPr>
        <w:t xml:space="preserve"> </w:t>
      </w:r>
      <w:r w:rsidR="00003874" w:rsidRPr="00971F4B">
        <w:rPr>
          <w:sz w:val="24"/>
          <w:szCs w:val="24"/>
          <w:lang w:val="ru-RU"/>
        </w:rPr>
        <w:t>об ее утверждении</w:t>
      </w:r>
      <w:r w:rsidRPr="00971F4B">
        <w:rPr>
          <w:sz w:val="28"/>
          <w:szCs w:val="28"/>
          <w:lang w:val="ru-RU"/>
        </w:rPr>
        <w:t>)</w:t>
      </w:r>
    </w:p>
    <w:p w14:paraId="4E47A1A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D11A4B1" w14:textId="61D2C8A1" w:rsidR="006B2A63" w:rsidRPr="00971F4B" w:rsidRDefault="00C90F7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Дата</w:t>
      </w:r>
      <w:r w:rsidR="006B2A63" w:rsidRPr="00971F4B">
        <w:rPr>
          <w:sz w:val="28"/>
          <w:szCs w:val="28"/>
          <w:lang w:val="ru-RU"/>
        </w:rPr>
        <w:t xml:space="preserve">____________________________20__             </w:t>
      </w:r>
      <w:r w:rsidR="000E015E" w:rsidRPr="00971F4B">
        <w:rPr>
          <w:sz w:val="28"/>
          <w:szCs w:val="28"/>
          <w:lang w:val="ru-RU"/>
        </w:rPr>
        <w:t>Подпись</w:t>
      </w:r>
    </w:p>
    <w:p w14:paraId="18E7DB0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1CAE614" w14:textId="7823135A" w:rsidR="006B2A63" w:rsidRPr="00971F4B" w:rsidRDefault="008837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Уплачена сумма</w:t>
      </w:r>
      <w:r w:rsidR="006B2A63" w:rsidRPr="00971F4B">
        <w:rPr>
          <w:color w:val="000000"/>
          <w:sz w:val="28"/>
          <w:szCs w:val="28"/>
          <w:lang w:val="ru-RU"/>
        </w:rPr>
        <w:t xml:space="preserve"> ________</w:t>
      </w:r>
      <w:r w:rsidR="00BE1764" w:rsidRPr="00971F4B">
        <w:rPr>
          <w:color w:val="000000"/>
          <w:sz w:val="28"/>
          <w:szCs w:val="28"/>
          <w:lang w:val="ru-RU"/>
        </w:rPr>
        <w:t>леев</w:t>
      </w:r>
      <w:r w:rsidR="006B2A63" w:rsidRPr="00971F4B">
        <w:rPr>
          <w:color w:val="000000"/>
          <w:sz w:val="28"/>
          <w:szCs w:val="28"/>
          <w:lang w:val="ru-RU"/>
        </w:rPr>
        <w:t>.</w:t>
      </w:r>
    </w:p>
    <w:p w14:paraId="2FE93FC5" w14:textId="4F7E79F8" w:rsidR="006B2A63" w:rsidRPr="00971F4B" w:rsidRDefault="008837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Квитанция</w:t>
      </w:r>
      <w:r w:rsidR="006B2A63" w:rsidRPr="00971F4B">
        <w:rPr>
          <w:color w:val="000000"/>
          <w:sz w:val="28"/>
          <w:szCs w:val="28"/>
          <w:lang w:val="ru-RU"/>
        </w:rPr>
        <w:t xml:space="preserve"> </w:t>
      </w:r>
      <w:r w:rsidR="004E47C0" w:rsidRPr="00971F4B">
        <w:rPr>
          <w:color w:val="000000"/>
          <w:sz w:val="28"/>
          <w:szCs w:val="28"/>
          <w:lang w:val="ru-RU"/>
        </w:rPr>
        <w:t>№</w:t>
      </w:r>
      <w:r w:rsidR="006B2A63" w:rsidRPr="00971F4B">
        <w:rPr>
          <w:color w:val="000000"/>
          <w:sz w:val="28"/>
          <w:szCs w:val="28"/>
          <w:lang w:val="ru-RU"/>
        </w:rPr>
        <w:t>_____</w:t>
      </w:r>
      <w:r w:rsidR="00BE1764" w:rsidRPr="00971F4B">
        <w:rPr>
          <w:color w:val="000000"/>
          <w:sz w:val="28"/>
          <w:szCs w:val="28"/>
          <w:lang w:val="ru-RU"/>
        </w:rPr>
        <w:t>от</w:t>
      </w:r>
      <w:r w:rsidR="006B2A63" w:rsidRPr="00971F4B">
        <w:rPr>
          <w:color w:val="000000"/>
          <w:sz w:val="28"/>
          <w:szCs w:val="28"/>
          <w:lang w:val="ru-RU"/>
        </w:rPr>
        <w:t>_____________20___</w:t>
      </w:r>
    </w:p>
    <w:p w14:paraId="22402C61"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u-RU"/>
        </w:rPr>
      </w:pPr>
    </w:p>
    <w:p w14:paraId="12F3477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sz w:val="28"/>
          <w:szCs w:val="28"/>
          <w:lang w:val="ru-RU"/>
        </w:rPr>
      </w:pPr>
    </w:p>
    <w:p w14:paraId="1A09DCA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u-RU"/>
        </w:rPr>
      </w:pPr>
    </w:p>
    <w:p w14:paraId="0763AC06" w14:textId="7AE96C19" w:rsidR="00C31DF8" w:rsidRDefault="00C31DF8">
      <w:pPr>
        <w:spacing w:after="160" w:line="259" w:lineRule="auto"/>
        <w:ind w:firstLine="0"/>
        <w:jc w:val="left"/>
        <w:rPr>
          <w:b/>
          <w:sz w:val="28"/>
          <w:szCs w:val="28"/>
          <w:lang w:val="ru-RU"/>
        </w:rPr>
      </w:pPr>
      <w:r>
        <w:rPr>
          <w:b/>
          <w:sz w:val="28"/>
          <w:szCs w:val="28"/>
          <w:lang w:val="ru-RU"/>
        </w:rPr>
        <w:br w:type="page"/>
      </w:r>
    </w:p>
    <w:p w14:paraId="28DCF8CB" w14:textId="731D6205" w:rsidR="006B2A63" w:rsidRPr="00971F4B" w:rsidRDefault="0001638D"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Cs/>
          <w:sz w:val="28"/>
          <w:szCs w:val="28"/>
          <w:lang w:val="ru-RU"/>
        </w:rPr>
      </w:pPr>
      <w:r w:rsidRPr="00971F4B">
        <w:rPr>
          <w:bCs/>
          <w:sz w:val="28"/>
          <w:szCs w:val="28"/>
          <w:lang w:val="ru-RU"/>
        </w:rPr>
        <w:lastRenderedPageBreak/>
        <w:t>Приложение</w:t>
      </w:r>
      <w:r w:rsidR="006B2A63" w:rsidRPr="00971F4B">
        <w:rPr>
          <w:bCs/>
          <w:sz w:val="28"/>
          <w:szCs w:val="28"/>
          <w:lang w:val="ru-RU"/>
        </w:rPr>
        <w:t xml:space="preserve"> </w:t>
      </w:r>
      <w:r w:rsidR="004E47C0" w:rsidRPr="00971F4B">
        <w:rPr>
          <w:bCs/>
          <w:sz w:val="28"/>
          <w:szCs w:val="28"/>
          <w:lang w:val="ru-RU"/>
        </w:rPr>
        <w:t>№</w:t>
      </w:r>
      <w:r w:rsidR="006B2A63" w:rsidRPr="00971F4B">
        <w:rPr>
          <w:bCs/>
          <w:sz w:val="28"/>
          <w:szCs w:val="28"/>
          <w:lang w:val="ru-RU"/>
        </w:rPr>
        <w:t xml:space="preserve"> 8</w:t>
      </w:r>
    </w:p>
    <w:p w14:paraId="404156F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u-RU"/>
        </w:rPr>
      </w:pPr>
    </w:p>
    <w:p w14:paraId="63F45F44" w14:textId="64CA2EE0"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u-RU"/>
        </w:rPr>
      </w:pPr>
      <w:r w:rsidRPr="00971F4B">
        <w:rPr>
          <w:b/>
          <w:color w:val="000000"/>
          <w:sz w:val="28"/>
          <w:szCs w:val="28"/>
          <w:lang w:val="ru-RU"/>
        </w:rPr>
        <w:t>____________________________</w:t>
      </w:r>
      <w:r w:rsidR="009F1465" w:rsidRPr="00971F4B">
        <w:rPr>
          <w:b/>
          <w:color w:val="000000"/>
          <w:sz w:val="28"/>
          <w:szCs w:val="28"/>
          <w:lang w:val="ru-RU"/>
        </w:rPr>
        <w:t>___________________________</w:t>
      </w:r>
    </w:p>
    <w:p w14:paraId="65083AD3" w14:textId="77777777" w:rsidR="00BE1764" w:rsidRPr="00971F4B" w:rsidRDefault="009F1465" w:rsidP="009F146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Cs/>
          <w:color w:val="000000"/>
          <w:lang w:val="ru-RU"/>
        </w:rPr>
      </w:pPr>
      <w:r w:rsidRPr="00971F4B">
        <w:rPr>
          <w:bCs/>
          <w:color w:val="000000"/>
          <w:lang w:val="ru-RU"/>
        </w:rPr>
        <w:t>(</w:t>
      </w:r>
      <w:r w:rsidR="00403A37" w:rsidRPr="00971F4B">
        <w:rPr>
          <w:bCs/>
          <w:color w:val="000000"/>
          <w:lang w:val="ru-RU"/>
        </w:rPr>
        <w:t>муниципий</w:t>
      </w:r>
      <w:r w:rsidRPr="00971F4B">
        <w:rPr>
          <w:bCs/>
          <w:color w:val="000000"/>
          <w:lang w:val="ru-RU"/>
        </w:rPr>
        <w:t>/</w:t>
      </w:r>
      <w:r w:rsidR="00C90F7D" w:rsidRPr="00971F4B">
        <w:rPr>
          <w:bCs/>
          <w:color w:val="000000"/>
          <w:lang w:val="ru-RU"/>
        </w:rPr>
        <w:t>город</w:t>
      </w:r>
      <w:r w:rsidRPr="00971F4B">
        <w:rPr>
          <w:bCs/>
          <w:color w:val="000000"/>
          <w:lang w:val="ru-RU"/>
        </w:rPr>
        <w:t>/</w:t>
      </w:r>
      <w:r w:rsidR="00274C40" w:rsidRPr="00971F4B">
        <w:rPr>
          <w:bCs/>
          <w:color w:val="000000"/>
          <w:lang w:val="ru-RU"/>
        </w:rPr>
        <w:t>коммуна/село</w:t>
      </w:r>
      <w:r w:rsidRPr="00971F4B">
        <w:rPr>
          <w:bCs/>
          <w:color w:val="000000"/>
          <w:lang w:val="ru-RU"/>
        </w:rPr>
        <w:t xml:space="preserve"> </w:t>
      </w:r>
      <w:r w:rsidR="00AD1F16" w:rsidRPr="00971F4B">
        <w:rPr>
          <w:bCs/>
          <w:color w:val="000000"/>
          <w:lang w:val="ru-RU"/>
        </w:rPr>
        <w:t>учреждение, подведомственное центральному</w:t>
      </w:r>
      <w:r w:rsidR="000409F6" w:rsidRPr="00971F4B">
        <w:rPr>
          <w:bCs/>
          <w:color w:val="000000"/>
          <w:lang w:val="ru-RU"/>
        </w:rPr>
        <w:t xml:space="preserve"> отраслево</w:t>
      </w:r>
      <w:r w:rsidR="00BE1764" w:rsidRPr="00971F4B">
        <w:rPr>
          <w:bCs/>
          <w:color w:val="000000"/>
          <w:lang w:val="ru-RU"/>
        </w:rPr>
        <w:t>му</w:t>
      </w:r>
      <w:r w:rsidR="000409F6" w:rsidRPr="00971F4B">
        <w:rPr>
          <w:bCs/>
          <w:color w:val="000000"/>
          <w:lang w:val="ru-RU"/>
        </w:rPr>
        <w:t xml:space="preserve"> орган</w:t>
      </w:r>
      <w:r w:rsidR="00BE1764" w:rsidRPr="00971F4B">
        <w:rPr>
          <w:bCs/>
          <w:color w:val="000000"/>
          <w:lang w:val="ru-RU"/>
        </w:rPr>
        <w:t>у</w:t>
      </w:r>
      <w:r w:rsidRPr="00971F4B">
        <w:rPr>
          <w:bCs/>
          <w:color w:val="000000"/>
          <w:lang w:val="ru-RU"/>
        </w:rPr>
        <w:t xml:space="preserve"> </w:t>
      </w:r>
    </w:p>
    <w:p w14:paraId="44231C4E" w14:textId="07C59D61" w:rsidR="009F1465" w:rsidRPr="00971F4B" w:rsidRDefault="009F1465" w:rsidP="009F146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Cs/>
          <w:color w:val="000000"/>
          <w:lang w:val="ru-RU"/>
        </w:rPr>
      </w:pPr>
      <w:r w:rsidRPr="00971F4B">
        <w:rPr>
          <w:bCs/>
          <w:color w:val="000000"/>
          <w:lang w:val="ru-RU"/>
        </w:rPr>
        <w:t>(</w:t>
      </w:r>
      <w:r w:rsidR="00E91093" w:rsidRPr="00971F4B">
        <w:rPr>
          <w:bCs/>
          <w:color w:val="000000"/>
          <w:lang w:val="ru-RU"/>
        </w:rPr>
        <w:t>по обстоятельствам</w:t>
      </w:r>
      <w:r w:rsidRPr="00971F4B">
        <w:rPr>
          <w:bCs/>
          <w:color w:val="000000"/>
          <w:lang w:val="ru-RU"/>
        </w:rPr>
        <w:t>)</w:t>
      </w:r>
    </w:p>
    <w:p w14:paraId="3BB3A94E" w14:textId="77777777" w:rsidR="009F1465" w:rsidRPr="00971F4B" w:rsidRDefault="009F1465"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u-RU"/>
        </w:rPr>
      </w:pPr>
    </w:p>
    <w:p w14:paraId="28CF07B0" w14:textId="01F57157" w:rsidR="006B2A63" w:rsidRPr="00971F4B" w:rsidRDefault="00E9109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u-RU"/>
        </w:rPr>
      </w:pPr>
      <w:r w:rsidRPr="00971F4B">
        <w:rPr>
          <w:b/>
          <w:color w:val="000000"/>
          <w:sz w:val="28"/>
          <w:szCs w:val="28"/>
          <w:lang w:val="ru-RU"/>
        </w:rPr>
        <w:t xml:space="preserve">РАЗРЕШЕНИЕ НА </w:t>
      </w:r>
      <w:r w:rsidR="003C10A7" w:rsidRPr="00971F4B">
        <w:rPr>
          <w:b/>
          <w:color w:val="000000"/>
          <w:sz w:val="28"/>
          <w:szCs w:val="28"/>
          <w:lang w:val="ru-RU"/>
        </w:rPr>
        <w:t>СНОС</w:t>
      </w:r>
    </w:p>
    <w:p w14:paraId="2966C11B" w14:textId="5867128D" w:rsidR="006B2A63" w:rsidRPr="00971F4B" w:rsidRDefault="004E47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8"/>
          <w:szCs w:val="28"/>
          <w:lang w:val="ru-RU"/>
        </w:rPr>
      </w:pPr>
      <w:r w:rsidRPr="00971F4B">
        <w:rPr>
          <w:color w:val="000000"/>
          <w:sz w:val="28"/>
          <w:szCs w:val="28"/>
          <w:lang w:val="ru-RU"/>
        </w:rPr>
        <w:t>№</w:t>
      </w:r>
      <w:r w:rsidR="006B2A63" w:rsidRPr="00971F4B">
        <w:rPr>
          <w:color w:val="000000"/>
          <w:sz w:val="28"/>
          <w:szCs w:val="28"/>
          <w:lang w:val="ru-RU"/>
        </w:rPr>
        <w:t xml:space="preserve">_______ </w:t>
      </w:r>
      <w:r w:rsidR="00BE1764" w:rsidRPr="00971F4B">
        <w:rPr>
          <w:color w:val="000000"/>
          <w:sz w:val="28"/>
          <w:szCs w:val="28"/>
          <w:lang w:val="ru-RU"/>
        </w:rPr>
        <w:t>от</w:t>
      </w:r>
      <w:r w:rsidR="006B2A63" w:rsidRPr="00971F4B">
        <w:rPr>
          <w:color w:val="000000"/>
          <w:sz w:val="28"/>
          <w:szCs w:val="28"/>
          <w:lang w:val="ru-RU"/>
        </w:rPr>
        <w:t>_________20___</w:t>
      </w:r>
    </w:p>
    <w:p w14:paraId="660AFE4D"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4ECAB37A" w14:textId="616162B8" w:rsidR="006B2A63" w:rsidRPr="00971F4B" w:rsidRDefault="00AD1F16" w:rsidP="006B2A63">
      <w:pPr>
        <w:tabs>
          <w:tab w:val="left" w:pos="708"/>
        </w:tabs>
        <w:ind w:firstLine="709"/>
        <w:rPr>
          <w:sz w:val="28"/>
          <w:szCs w:val="28"/>
          <w:lang w:val="ru-RU"/>
        </w:rPr>
      </w:pPr>
      <w:r w:rsidRPr="00971F4B">
        <w:rPr>
          <w:sz w:val="28"/>
          <w:szCs w:val="28"/>
          <w:lang w:val="ru-RU"/>
        </w:rPr>
        <w:t>На основании заявления, поданного</w:t>
      </w:r>
      <w:r w:rsidR="006B2A63" w:rsidRPr="00971F4B">
        <w:rPr>
          <w:sz w:val="28"/>
          <w:szCs w:val="28"/>
          <w:lang w:val="ru-RU"/>
        </w:rPr>
        <w:t>____________________________,</w:t>
      </w:r>
    </w:p>
    <w:p w14:paraId="5154318D" w14:textId="17591A5A" w:rsidR="006B2A63" w:rsidRPr="00971F4B" w:rsidRDefault="00403A37" w:rsidP="006B2A63">
      <w:pPr>
        <w:tabs>
          <w:tab w:val="left" w:pos="708"/>
        </w:tabs>
        <w:rPr>
          <w:sz w:val="28"/>
          <w:szCs w:val="28"/>
          <w:lang w:val="ru-RU"/>
        </w:rPr>
      </w:pPr>
      <w:r w:rsidRPr="00971F4B">
        <w:rPr>
          <w:sz w:val="28"/>
          <w:szCs w:val="28"/>
          <w:lang w:val="ru-RU"/>
        </w:rPr>
        <w:t>Местожительство/местонахождение:</w:t>
      </w:r>
      <w:r w:rsidR="006B2A63" w:rsidRPr="00971F4B">
        <w:rPr>
          <w:sz w:val="28"/>
          <w:szCs w:val="28"/>
          <w:lang w:val="ru-RU"/>
        </w:rPr>
        <w:t xml:space="preserve"> ____________________________</w:t>
      </w:r>
    </w:p>
    <w:p w14:paraId="25FDCD15" w14:textId="6BB54D64" w:rsidR="006B2A63" w:rsidRPr="00971F4B" w:rsidRDefault="0001638D" w:rsidP="006B2A63">
      <w:pPr>
        <w:tabs>
          <w:tab w:val="left" w:pos="708"/>
        </w:tabs>
        <w:rPr>
          <w:sz w:val="28"/>
          <w:szCs w:val="28"/>
          <w:lang w:val="ru-RU"/>
        </w:rPr>
      </w:pPr>
      <w:r w:rsidRPr="00971F4B">
        <w:rPr>
          <w:sz w:val="28"/>
          <w:szCs w:val="28"/>
          <w:lang w:val="ru-RU"/>
        </w:rPr>
        <w:t>контактный телефон</w:t>
      </w:r>
      <w:r w:rsidR="006B2A63" w:rsidRPr="00971F4B">
        <w:rPr>
          <w:sz w:val="28"/>
          <w:szCs w:val="28"/>
          <w:lang w:val="ru-RU"/>
        </w:rPr>
        <w:t>___________________________________________,</w:t>
      </w:r>
    </w:p>
    <w:p w14:paraId="14B176D3" w14:textId="18FFD8B7" w:rsidR="006B2A63" w:rsidRPr="00971F4B" w:rsidRDefault="00AD1F16" w:rsidP="006B2A63">
      <w:pPr>
        <w:tabs>
          <w:tab w:val="left" w:pos="708"/>
        </w:tabs>
        <w:rPr>
          <w:sz w:val="28"/>
          <w:szCs w:val="28"/>
          <w:lang w:val="ru-RU"/>
        </w:rPr>
      </w:pPr>
      <w:r w:rsidRPr="00971F4B">
        <w:rPr>
          <w:sz w:val="28"/>
          <w:szCs w:val="28"/>
          <w:lang w:val="ru-RU"/>
        </w:rPr>
        <w:t>зарегистрированного под</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______</w:t>
      </w:r>
      <w:r w:rsidR="00BE1764" w:rsidRPr="00971F4B">
        <w:rPr>
          <w:sz w:val="28"/>
          <w:szCs w:val="28"/>
          <w:lang w:val="ru-RU"/>
        </w:rPr>
        <w:t>от</w:t>
      </w:r>
      <w:r w:rsidR="006B2A63" w:rsidRPr="00971F4B">
        <w:rPr>
          <w:sz w:val="28"/>
          <w:szCs w:val="28"/>
          <w:lang w:val="ru-RU"/>
        </w:rPr>
        <w:t xml:space="preserve">________________20____  </w:t>
      </w:r>
    </w:p>
    <w:p w14:paraId="7728281C" w14:textId="77777777" w:rsidR="006B2A63" w:rsidRPr="00971F4B" w:rsidRDefault="006B2A63" w:rsidP="006B2A63">
      <w:pPr>
        <w:keepNext/>
        <w:tabs>
          <w:tab w:val="left" w:pos="708"/>
        </w:tabs>
        <w:ind w:firstLine="709"/>
        <w:rPr>
          <w:sz w:val="28"/>
          <w:szCs w:val="28"/>
          <w:lang w:val="ru-RU"/>
        </w:rPr>
      </w:pPr>
    </w:p>
    <w:p w14:paraId="5A97A17F" w14:textId="4AE38503" w:rsidR="006B2A63" w:rsidRPr="00971F4B" w:rsidRDefault="00403A37" w:rsidP="006B2A63">
      <w:pPr>
        <w:tabs>
          <w:tab w:val="left" w:pos="708"/>
        </w:tabs>
        <w:ind w:firstLine="709"/>
        <w:rPr>
          <w:sz w:val="28"/>
          <w:szCs w:val="28"/>
          <w:lang w:val="ru-RU"/>
        </w:rPr>
      </w:pPr>
      <w:r w:rsidRPr="00971F4B">
        <w:rPr>
          <w:sz w:val="28"/>
          <w:szCs w:val="28"/>
          <w:lang w:val="ru-RU"/>
        </w:rPr>
        <w:t xml:space="preserve">На основании </w:t>
      </w:r>
      <w:r w:rsidR="006B2A63" w:rsidRPr="00971F4B">
        <w:rPr>
          <w:sz w:val="28"/>
          <w:szCs w:val="28"/>
          <w:lang w:val="ru-RU"/>
        </w:rPr>
        <w:t xml:space="preserve"> </w:t>
      </w:r>
      <w:r w:rsidR="0001638D" w:rsidRPr="00971F4B">
        <w:rPr>
          <w:sz w:val="28"/>
          <w:szCs w:val="28"/>
          <w:lang w:val="ru-RU"/>
        </w:rPr>
        <w:t>положений</w:t>
      </w:r>
      <w:r w:rsidR="006B2A63" w:rsidRPr="00971F4B">
        <w:rPr>
          <w:sz w:val="28"/>
          <w:szCs w:val="28"/>
          <w:lang w:val="ru-RU"/>
        </w:rPr>
        <w:t xml:space="preserve"> </w:t>
      </w:r>
      <w:r w:rsidR="004E47C0" w:rsidRPr="00971F4B">
        <w:rPr>
          <w:sz w:val="28"/>
          <w:szCs w:val="28"/>
          <w:lang w:val="ru-RU"/>
        </w:rPr>
        <w:t>Градостроительного и строительного кодекса</w:t>
      </w:r>
      <w:r w:rsidR="006B2A63" w:rsidRPr="00971F4B">
        <w:rPr>
          <w:sz w:val="28"/>
          <w:szCs w:val="28"/>
          <w:lang w:val="ru-RU"/>
        </w:rPr>
        <w:t xml:space="preserve">, </w:t>
      </w:r>
      <w:r w:rsidR="00BE1764" w:rsidRPr="00971F4B">
        <w:rPr>
          <w:sz w:val="28"/>
          <w:szCs w:val="28"/>
          <w:lang w:val="ru-RU"/>
        </w:rPr>
        <w:t>РАЗРЕШАЕТСЯ</w:t>
      </w:r>
      <w:r w:rsidR="006B2A63" w:rsidRPr="00971F4B">
        <w:rPr>
          <w:sz w:val="28"/>
          <w:szCs w:val="28"/>
          <w:lang w:val="ru-RU"/>
        </w:rPr>
        <w:t>:</w:t>
      </w:r>
    </w:p>
    <w:p w14:paraId="061B7190" w14:textId="77777777" w:rsidR="006B2A63" w:rsidRPr="00971F4B" w:rsidRDefault="006B2A63" w:rsidP="006B2A63">
      <w:pPr>
        <w:keepNext/>
        <w:tabs>
          <w:tab w:val="left" w:pos="708"/>
        </w:tabs>
        <w:ind w:firstLine="709"/>
        <w:rPr>
          <w:b/>
          <w:sz w:val="28"/>
          <w:szCs w:val="28"/>
          <w:lang w:val="ru-RU"/>
        </w:rPr>
      </w:pPr>
    </w:p>
    <w:p w14:paraId="65E04E6B" w14:textId="15729E9B" w:rsidR="006B2A63" w:rsidRPr="00971F4B" w:rsidRDefault="00DA06A8" w:rsidP="006B2A63">
      <w:pPr>
        <w:tabs>
          <w:tab w:val="left" w:pos="708"/>
        </w:tabs>
        <w:ind w:firstLine="709"/>
        <w:rPr>
          <w:sz w:val="28"/>
          <w:szCs w:val="28"/>
          <w:lang w:val="ru-RU"/>
        </w:rPr>
      </w:pPr>
      <w:r w:rsidRPr="00971F4B">
        <w:rPr>
          <w:sz w:val="28"/>
          <w:szCs w:val="28"/>
          <w:lang w:val="ru-RU"/>
        </w:rPr>
        <w:t>Выполнение</w:t>
      </w:r>
      <w:r w:rsidR="006B2A63" w:rsidRPr="00971F4B">
        <w:rPr>
          <w:sz w:val="28"/>
          <w:szCs w:val="28"/>
          <w:lang w:val="ru-RU"/>
        </w:rPr>
        <w:t xml:space="preserve"> </w:t>
      </w:r>
      <w:r w:rsidR="008D3B8B" w:rsidRPr="00971F4B">
        <w:rPr>
          <w:sz w:val="28"/>
          <w:szCs w:val="28"/>
          <w:lang w:val="ru-RU"/>
        </w:rPr>
        <w:t>работ</w:t>
      </w:r>
      <w:r w:rsidR="006B2A63" w:rsidRPr="00971F4B">
        <w:rPr>
          <w:sz w:val="28"/>
          <w:szCs w:val="28"/>
          <w:lang w:val="ru-RU"/>
        </w:rPr>
        <w:t xml:space="preserve"> </w:t>
      </w:r>
      <w:r w:rsidR="00E65EFB" w:rsidRPr="00971F4B">
        <w:rPr>
          <w:sz w:val="28"/>
          <w:szCs w:val="28"/>
          <w:lang w:val="ru-RU"/>
        </w:rPr>
        <w:t>по сносу</w:t>
      </w:r>
      <w:r w:rsidR="006B2A63" w:rsidRPr="00971F4B">
        <w:rPr>
          <w:sz w:val="28"/>
          <w:szCs w:val="28"/>
          <w:lang w:val="ru-RU"/>
        </w:rPr>
        <w:t xml:space="preserve">   ___________________________ ______________________________________________________________ </w:t>
      </w:r>
    </w:p>
    <w:p w14:paraId="692D460C" w14:textId="074F21DB" w:rsidR="006B2A63" w:rsidRPr="00971F4B" w:rsidRDefault="00BE1764" w:rsidP="006B2A63">
      <w:pPr>
        <w:tabs>
          <w:tab w:val="left" w:pos="708"/>
        </w:tabs>
        <w:rPr>
          <w:sz w:val="28"/>
          <w:szCs w:val="28"/>
          <w:lang w:val="ru-RU"/>
        </w:rPr>
      </w:pPr>
      <w:r w:rsidRPr="00971F4B">
        <w:rPr>
          <w:sz w:val="28"/>
          <w:szCs w:val="28"/>
          <w:lang w:val="ru-RU"/>
        </w:rPr>
        <w:t>в</w:t>
      </w:r>
      <w:r w:rsidR="006B2A63" w:rsidRPr="00971F4B">
        <w:rPr>
          <w:sz w:val="28"/>
          <w:szCs w:val="28"/>
          <w:lang w:val="ru-RU"/>
        </w:rPr>
        <w:t xml:space="preserve"> </w:t>
      </w:r>
      <w:r w:rsidR="00403A37" w:rsidRPr="00971F4B">
        <w:rPr>
          <w:sz w:val="28"/>
          <w:szCs w:val="28"/>
          <w:lang w:val="ru-RU"/>
        </w:rPr>
        <w:t>район</w:t>
      </w:r>
      <w:r w:rsidRPr="00971F4B">
        <w:rPr>
          <w:sz w:val="28"/>
          <w:szCs w:val="28"/>
          <w:lang w:val="ru-RU"/>
        </w:rPr>
        <w:t>е</w:t>
      </w:r>
      <w:r w:rsidR="00A75451" w:rsidRPr="00971F4B">
        <w:rPr>
          <w:sz w:val="28"/>
          <w:szCs w:val="28"/>
          <w:lang w:val="ru-RU"/>
        </w:rPr>
        <w:t xml:space="preserve"> </w:t>
      </w:r>
      <w:r w:rsidR="006B2A63" w:rsidRPr="00971F4B">
        <w:rPr>
          <w:sz w:val="28"/>
          <w:szCs w:val="28"/>
          <w:lang w:val="ru-RU"/>
        </w:rPr>
        <w:t>__________________</w:t>
      </w:r>
      <w:r w:rsidRPr="00971F4B">
        <w:rPr>
          <w:sz w:val="28"/>
          <w:szCs w:val="28"/>
          <w:lang w:val="ru-RU"/>
        </w:rPr>
        <w:t xml:space="preserve"> </w:t>
      </w:r>
      <w:r w:rsidR="00403A37" w:rsidRPr="00971F4B">
        <w:rPr>
          <w:sz w:val="28"/>
          <w:szCs w:val="28"/>
          <w:lang w:val="ru-RU"/>
        </w:rPr>
        <w:t>муниципи</w:t>
      </w:r>
      <w:r w:rsidRPr="00971F4B">
        <w:rPr>
          <w:sz w:val="28"/>
          <w:szCs w:val="28"/>
          <w:lang w:val="ru-RU"/>
        </w:rPr>
        <w:t>и</w:t>
      </w:r>
      <w:r w:rsidR="006B2A63" w:rsidRPr="00971F4B">
        <w:rPr>
          <w:sz w:val="28"/>
          <w:szCs w:val="28"/>
          <w:lang w:val="ru-RU"/>
        </w:rPr>
        <w:t>/</w:t>
      </w:r>
      <w:r w:rsidR="00C90F7D" w:rsidRPr="00971F4B">
        <w:rPr>
          <w:sz w:val="28"/>
          <w:szCs w:val="28"/>
          <w:lang w:val="ru-RU"/>
        </w:rPr>
        <w:t>город</w:t>
      </w:r>
      <w:r w:rsidRPr="00971F4B">
        <w:rPr>
          <w:sz w:val="28"/>
          <w:szCs w:val="28"/>
          <w:lang w:val="ru-RU"/>
        </w:rPr>
        <w:t>е</w:t>
      </w:r>
      <w:r w:rsidR="006B2A63" w:rsidRPr="00971F4B">
        <w:rPr>
          <w:sz w:val="28"/>
          <w:szCs w:val="28"/>
          <w:lang w:val="ru-RU"/>
        </w:rPr>
        <w:t>__________________</w:t>
      </w:r>
    </w:p>
    <w:p w14:paraId="08E518C6" w14:textId="496B7075" w:rsidR="006B2A63" w:rsidRPr="00971F4B" w:rsidRDefault="00C90F7D" w:rsidP="006B2A63">
      <w:pPr>
        <w:tabs>
          <w:tab w:val="left" w:pos="708"/>
        </w:tabs>
        <w:rPr>
          <w:sz w:val="28"/>
          <w:szCs w:val="28"/>
          <w:lang w:val="ru-RU"/>
        </w:rPr>
      </w:pPr>
      <w:r w:rsidRPr="00971F4B">
        <w:rPr>
          <w:sz w:val="28"/>
          <w:szCs w:val="28"/>
          <w:lang w:val="ru-RU"/>
        </w:rPr>
        <w:t>сектор</w:t>
      </w:r>
      <w:r w:rsidR="00BE1764" w:rsidRPr="00971F4B">
        <w:rPr>
          <w:sz w:val="28"/>
          <w:szCs w:val="28"/>
          <w:lang w:val="ru-RU"/>
        </w:rPr>
        <w:t>е</w:t>
      </w:r>
      <w:r w:rsidR="006B2A63" w:rsidRPr="00971F4B">
        <w:rPr>
          <w:sz w:val="28"/>
          <w:szCs w:val="28"/>
          <w:lang w:val="ru-RU"/>
        </w:rPr>
        <w:t xml:space="preserve">______________ </w:t>
      </w:r>
      <w:r w:rsidR="00BE1764" w:rsidRPr="00971F4B">
        <w:rPr>
          <w:sz w:val="28"/>
          <w:szCs w:val="28"/>
          <w:lang w:val="ru-RU"/>
        </w:rPr>
        <w:t>ко</w:t>
      </w:r>
      <w:r w:rsidR="00274C40" w:rsidRPr="00971F4B">
        <w:rPr>
          <w:sz w:val="28"/>
          <w:szCs w:val="28"/>
          <w:lang w:val="ru-RU"/>
        </w:rPr>
        <w:t>ммун</w:t>
      </w:r>
      <w:r w:rsidR="00BE1764" w:rsidRPr="00971F4B">
        <w:rPr>
          <w:sz w:val="28"/>
          <w:szCs w:val="28"/>
          <w:lang w:val="ru-RU"/>
        </w:rPr>
        <w:t>е</w:t>
      </w:r>
      <w:r w:rsidR="00274C40" w:rsidRPr="00971F4B">
        <w:rPr>
          <w:sz w:val="28"/>
          <w:szCs w:val="28"/>
          <w:lang w:val="ru-RU"/>
        </w:rPr>
        <w:t>/сел</w:t>
      </w:r>
      <w:r w:rsidR="00BE1764" w:rsidRPr="00971F4B">
        <w:rPr>
          <w:sz w:val="28"/>
          <w:szCs w:val="28"/>
          <w:lang w:val="ru-RU"/>
        </w:rPr>
        <w:t>е</w:t>
      </w:r>
      <w:r w:rsidR="006B2A63" w:rsidRPr="00971F4B">
        <w:rPr>
          <w:sz w:val="28"/>
          <w:szCs w:val="28"/>
          <w:lang w:val="ru-RU"/>
        </w:rPr>
        <w:t>___________________________</w:t>
      </w:r>
    </w:p>
    <w:p w14:paraId="57F4124F" w14:textId="51A02A77" w:rsidR="006B2A63" w:rsidRPr="00971F4B" w:rsidRDefault="00274C40" w:rsidP="006B2A63">
      <w:pPr>
        <w:tabs>
          <w:tab w:val="left" w:pos="708"/>
        </w:tabs>
        <w:rPr>
          <w:sz w:val="28"/>
          <w:szCs w:val="28"/>
          <w:lang w:val="ru-RU"/>
        </w:rPr>
      </w:pPr>
      <w:r w:rsidRPr="00971F4B">
        <w:rPr>
          <w:sz w:val="28"/>
          <w:szCs w:val="28"/>
          <w:lang w:val="ru-RU"/>
        </w:rPr>
        <w:t>улица</w:t>
      </w:r>
      <w:r w:rsidR="006B2A63" w:rsidRPr="00971F4B">
        <w:rPr>
          <w:sz w:val="28"/>
          <w:szCs w:val="28"/>
          <w:lang w:val="ru-RU"/>
        </w:rPr>
        <w:t xml:space="preserve"> ____________________ </w:t>
      </w:r>
      <w:r w:rsidR="004E47C0" w:rsidRPr="00971F4B">
        <w:rPr>
          <w:sz w:val="28"/>
          <w:szCs w:val="28"/>
          <w:lang w:val="ru-RU"/>
        </w:rPr>
        <w:t>№</w:t>
      </w:r>
      <w:r w:rsidR="006B2A63" w:rsidRPr="00971F4B">
        <w:rPr>
          <w:sz w:val="28"/>
          <w:szCs w:val="28"/>
          <w:lang w:val="ru-RU"/>
        </w:rPr>
        <w:t xml:space="preserve"> _______ </w:t>
      </w:r>
      <w:r w:rsidRPr="00971F4B">
        <w:rPr>
          <w:sz w:val="28"/>
          <w:szCs w:val="28"/>
          <w:lang w:val="ru-RU"/>
        </w:rPr>
        <w:t>корпус</w:t>
      </w:r>
      <w:r w:rsidR="006B2A63" w:rsidRPr="00971F4B">
        <w:rPr>
          <w:sz w:val="28"/>
          <w:szCs w:val="28"/>
          <w:lang w:val="ru-RU"/>
        </w:rPr>
        <w:t xml:space="preserve"> _____ </w:t>
      </w:r>
      <w:r w:rsidRPr="00971F4B">
        <w:rPr>
          <w:sz w:val="28"/>
          <w:szCs w:val="28"/>
          <w:lang w:val="ru-RU"/>
        </w:rPr>
        <w:t>кв.</w:t>
      </w:r>
      <w:r w:rsidR="006B2A63" w:rsidRPr="00971F4B">
        <w:rPr>
          <w:sz w:val="28"/>
          <w:szCs w:val="28"/>
          <w:lang w:val="ru-RU"/>
        </w:rPr>
        <w:t>__________</w:t>
      </w:r>
    </w:p>
    <w:p w14:paraId="496F4B3F" w14:textId="77777777"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u-RU"/>
        </w:rPr>
      </w:pPr>
    </w:p>
    <w:p w14:paraId="0890BFFB" w14:textId="160C82D3" w:rsidR="00A75451" w:rsidRPr="00971F4B" w:rsidRDefault="00AD1F16"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u-RU"/>
        </w:rPr>
      </w:pPr>
      <w:r w:rsidRPr="00971F4B">
        <w:rPr>
          <w:sz w:val="28"/>
          <w:szCs w:val="28"/>
          <w:lang w:val="ru-RU"/>
        </w:rPr>
        <w:t>на следующих условиях</w:t>
      </w:r>
      <w:r w:rsidR="006B2A63" w:rsidRPr="00971F4B">
        <w:rPr>
          <w:sz w:val="28"/>
          <w:szCs w:val="28"/>
          <w:lang w:val="ru-RU"/>
        </w:rPr>
        <w:t xml:space="preserve">: </w:t>
      </w:r>
    </w:p>
    <w:p w14:paraId="4DA694F7" w14:textId="3421BDE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u-RU"/>
        </w:rPr>
      </w:pPr>
      <w:r w:rsidRPr="00971F4B">
        <w:rPr>
          <w:sz w:val="28"/>
          <w:szCs w:val="28"/>
          <w:lang w:val="ru-RU"/>
        </w:rPr>
        <w:t>___________________________________________</w:t>
      </w:r>
    </w:p>
    <w:p w14:paraId="0AADA2D9" w14:textId="4009CAFB" w:rsidR="006B2A63" w:rsidRPr="00971F4B" w:rsidRDefault="008326D5"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Проект</w:t>
      </w:r>
      <w:r w:rsidR="006B2A63" w:rsidRPr="00971F4B">
        <w:rPr>
          <w:sz w:val="28"/>
          <w:szCs w:val="28"/>
          <w:lang w:val="ru-RU"/>
        </w:rPr>
        <w:t xml:space="preserve"> </w:t>
      </w:r>
      <w:r w:rsidR="00BE1764" w:rsidRPr="00971F4B">
        <w:rPr>
          <w:sz w:val="28"/>
          <w:szCs w:val="28"/>
          <w:lang w:val="ru-RU"/>
        </w:rPr>
        <w:t xml:space="preserve">организации строительной площадки разработан </w:t>
      </w:r>
      <w:r w:rsidR="006B2A63" w:rsidRPr="00971F4B">
        <w:rPr>
          <w:sz w:val="28"/>
          <w:szCs w:val="28"/>
          <w:lang w:val="ru-RU"/>
        </w:rPr>
        <w:t>__________________________________________________________________________________________________________________________________________________________________________________________.</w:t>
      </w:r>
    </w:p>
    <w:p w14:paraId="424D0D83" w14:textId="77777777"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u-RU"/>
        </w:rPr>
      </w:pPr>
    </w:p>
    <w:p w14:paraId="210C3AA6" w14:textId="6335382D" w:rsidR="006B2A63" w:rsidRPr="00971F4B" w:rsidRDefault="00F74C43"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Срок</w:t>
      </w:r>
      <w:r w:rsidR="006B2A63" w:rsidRPr="00971F4B">
        <w:rPr>
          <w:sz w:val="28"/>
          <w:szCs w:val="28"/>
          <w:lang w:val="ru-RU"/>
        </w:rPr>
        <w:t xml:space="preserve"> </w:t>
      </w:r>
      <w:r w:rsidR="002A5CF0" w:rsidRPr="00971F4B">
        <w:rPr>
          <w:sz w:val="28"/>
          <w:szCs w:val="28"/>
          <w:lang w:val="ru-RU"/>
        </w:rPr>
        <w:t>начала</w:t>
      </w:r>
      <w:r w:rsidR="006B2A63" w:rsidRPr="00971F4B">
        <w:rPr>
          <w:sz w:val="28"/>
          <w:szCs w:val="28"/>
          <w:lang w:val="ru-RU"/>
        </w:rPr>
        <w:t xml:space="preserve"> </w:t>
      </w:r>
      <w:r w:rsidR="008D3B8B" w:rsidRPr="00971F4B">
        <w:rPr>
          <w:sz w:val="28"/>
          <w:szCs w:val="28"/>
          <w:lang w:val="ru-RU"/>
        </w:rPr>
        <w:t>работ</w:t>
      </w:r>
      <w:r w:rsidR="006B2A63" w:rsidRPr="00971F4B">
        <w:rPr>
          <w:sz w:val="28"/>
          <w:szCs w:val="28"/>
          <w:lang w:val="ru-RU"/>
        </w:rPr>
        <w:t xml:space="preserve"> </w:t>
      </w:r>
      <w:r w:rsidR="00E65EFB" w:rsidRPr="00971F4B">
        <w:rPr>
          <w:sz w:val="28"/>
          <w:szCs w:val="28"/>
          <w:lang w:val="ru-RU"/>
        </w:rPr>
        <w:t>по сносу</w:t>
      </w:r>
      <w:r w:rsidR="006B2A63" w:rsidRPr="00971F4B">
        <w:rPr>
          <w:sz w:val="28"/>
          <w:szCs w:val="28"/>
          <w:lang w:val="ru-RU"/>
        </w:rPr>
        <w:t xml:space="preserve"> </w:t>
      </w:r>
      <w:r w:rsidR="00003874" w:rsidRPr="00971F4B">
        <w:rPr>
          <w:sz w:val="28"/>
          <w:szCs w:val="28"/>
          <w:lang w:val="ru-RU"/>
        </w:rPr>
        <w:t>составляет</w:t>
      </w:r>
      <w:r w:rsidR="006B2A63" w:rsidRPr="00971F4B">
        <w:rPr>
          <w:sz w:val="28"/>
          <w:szCs w:val="28"/>
          <w:lang w:val="ru-RU"/>
        </w:rPr>
        <w:t xml:space="preserve"> ______ </w:t>
      </w:r>
      <w:r w:rsidR="00AD1F16" w:rsidRPr="00971F4B">
        <w:rPr>
          <w:sz w:val="28"/>
          <w:szCs w:val="28"/>
          <w:lang w:val="ru-RU"/>
        </w:rPr>
        <w:t>месяцев</w:t>
      </w:r>
      <w:r w:rsidR="006B2A63" w:rsidRPr="00971F4B">
        <w:rPr>
          <w:sz w:val="28"/>
          <w:szCs w:val="28"/>
          <w:lang w:val="ru-RU"/>
        </w:rPr>
        <w:t xml:space="preserve"> </w:t>
      </w:r>
      <w:r w:rsidR="00BE1764" w:rsidRPr="00971F4B">
        <w:rPr>
          <w:sz w:val="28"/>
          <w:szCs w:val="28"/>
          <w:lang w:val="ru-RU"/>
        </w:rPr>
        <w:t>со дня</w:t>
      </w:r>
      <w:r w:rsidR="006B2A63" w:rsidRPr="00971F4B">
        <w:rPr>
          <w:sz w:val="28"/>
          <w:szCs w:val="28"/>
          <w:lang w:val="ru-RU"/>
        </w:rPr>
        <w:t xml:space="preserve"> </w:t>
      </w:r>
      <w:r w:rsidR="00F74D9F" w:rsidRPr="00971F4B">
        <w:rPr>
          <w:sz w:val="28"/>
          <w:szCs w:val="28"/>
          <w:lang w:val="ru-RU"/>
        </w:rPr>
        <w:t>выдачи</w:t>
      </w:r>
      <w:r w:rsidR="006B2A63" w:rsidRPr="00971F4B">
        <w:rPr>
          <w:sz w:val="28"/>
          <w:szCs w:val="28"/>
          <w:lang w:val="ru-RU"/>
        </w:rPr>
        <w:t xml:space="preserve"> </w:t>
      </w:r>
      <w:r w:rsidR="00AD1F16" w:rsidRPr="00971F4B">
        <w:rPr>
          <w:sz w:val="28"/>
          <w:szCs w:val="28"/>
          <w:lang w:val="ru-RU"/>
        </w:rPr>
        <w:t>настоящего разрешения</w:t>
      </w:r>
      <w:r w:rsidR="006B2A63" w:rsidRPr="00971F4B">
        <w:rPr>
          <w:sz w:val="28"/>
          <w:szCs w:val="28"/>
          <w:lang w:val="ru-RU"/>
        </w:rPr>
        <w:t xml:space="preserve">. </w:t>
      </w:r>
    </w:p>
    <w:p w14:paraId="6D32C6E5" w14:textId="77777777"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u-RU"/>
        </w:rPr>
      </w:pPr>
    </w:p>
    <w:p w14:paraId="5005422A" w14:textId="4FB1744B" w:rsidR="006B2A63" w:rsidRPr="00971F4B" w:rsidRDefault="00AD1F16"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Продолжительность</w:t>
      </w:r>
      <w:r w:rsidR="006B2A63" w:rsidRPr="00971F4B">
        <w:rPr>
          <w:sz w:val="28"/>
          <w:szCs w:val="28"/>
          <w:lang w:val="ru-RU"/>
        </w:rPr>
        <w:t xml:space="preserve"> </w:t>
      </w:r>
      <w:r w:rsidR="002A5CF0" w:rsidRPr="00971F4B">
        <w:rPr>
          <w:sz w:val="28"/>
          <w:szCs w:val="28"/>
          <w:lang w:val="ru-RU"/>
        </w:rPr>
        <w:t>выполнения</w:t>
      </w:r>
      <w:r w:rsidR="006B2A63" w:rsidRPr="00971F4B">
        <w:rPr>
          <w:sz w:val="28"/>
          <w:szCs w:val="28"/>
          <w:lang w:val="ru-RU"/>
        </w:rPr>
        <w:t xml:space="preserve"> </w:t>
      </w:r>
      <w:r w:rsidR="008D3B8B" w:rsidRPr="00971F4B">
        <w:rPr>
          <w:sz w:val="28"/>
          <w:szCs w:val="28"/>
          <w:lang w:val="ru-RU"/>
        </w:rPr>
        <w:t>работ</w:t>
      </w:r>
      <w:r w:rsidR="006B2A63" w:rsidRPr="00971F4B">
        <w:rPr>
          <w:sz w:val="28"/>
          <w:szCs w:val="28"/>
          <w:lang w:val="ru-RU"/>
        </w:rPr>
        <w:t xml:space="preserve"> </w:t>
      </w:r>
      <w:r w:rsidR="00E65EFB" w:rsidRPr="00971F4B">
        <w:rPr>
          <w:sz w:val="28"/>
          <w:szCs w:val="28"/>
          <w:lang w:val="ru-RU"/>
        </w:rPr>
        <w:t>по сносу</w:t>
      </w:r>
      <w:r w:rsidR="006B2A63" w:rsidRPr="00971F4B">
        <w:rPr>
          <w:sz w:val="28"/>
          <w:szCs w:val="28"/>
          <w:lang w:val="ru-RU"/>
        </w:rPr>
        <w:t xml:space="preserve"> </w:t>
      </w:r>
      <w:r w:rsidRPr="00971F4B">
        <w:rPr>
          <w:sz w:val="28"/>
          <w:szCs w:val="28"/>
          <w:lang w:val="ru-RU"/>
        </w:rPr>
        <w:t>составит не более</w:t>
      </w:r>
      <w:r w:rsidR="00A75451" w:rsidRPr="00971F4B">
        <w:rPr>
          <w:sz w:val="28"/>
          <w:szCs w:val="28"/>
          <w:lang w:val="ru-RU"/>
        </w:rPr>
        <w:t xml:space="preserve"> </w:t>
      </w:r>
      <w:r w:rsidR="006B2A63" w:rsidRPr="00971F4B">
        <w:rPr>
          <w:sz w:val="28"/>
          <w:szCs w:val="28"/>
          <w:lang w:val="ru-RU"/>
        </w:rPr>
        <w:t>_______</w:t>
      </w:r>
      <w:r w:rsidR="00A75451" w:rsidRPr="00971F4B">
        <w:rPr>
          <w:sz w:val="28"/>
          <w:szCs w:val="28"/>
          <w:lang w:val="ru-RU"/>
        </w:rPr>
        <w:t xml:space="preserve"> </w:t>
      </w:r>
      <w:r w:rsidRPr="00971F4B">
        <w:rPr>
          <w:sz w:val="28"/>
          <w:szCs w:val="28"/>
          <w:lang w:val="ru-RU"/>
        </w:rPr>
        <w:t>месяцев</w:t>
      </w:r>
      <w:r w:rsidR="006B2A63" w:rsidRPr="00971F4B">
        <w:rPr>
          <w:sz w:val="28"/>
          <w:szCs w:val="28"/>
          <w:lang w:val="ru-RU"/>
        </w:rPr>
        <w:t xml:space="preserve"> </w:t>
      </w:r>
      <w:r w:rsidR="00BE1764" w:rsidRPr="00971F4B">
        <w:rPr>
          <w:sz w:val="28"/>
          <w:szCs w:val="28"/>
          <w:lang w:val="ru-RU"/>
        </w:rPr>
        <w:t>с момента начала</w:t>
      </w:r>
      <w:r w:rsidR="006B2A63" w:rsidRPr="00971F4B">
        <w:rPr>
          <w:sz w:val="28"/>
          <w:szCs w:val="28"/>
          <w:lang w:val="ru-RU"/>
        </w:rPr>
        <w:t xml:space="preserve"> </w:t>
      </w:r>
      <w:r w:rsidR="008D3B8B" w:rsidRPr="00971F4B">
        <w:rPr>
          <w:sz w:val="28"/>
          <w:szCs w:val="28"/>
          <w:lang w:val="ru-RU"/>
        </w:rPr>
        <w:t>работ</w:t>
      </w:r>
      <w:r w:rsidR="006B2A63" w:rsidRPr="00971F4B">
        <w:rPr>
          <w:sz w:val="28"/>
          <w:szCs w:val="28"/>
          <w:lang w:val="ru-RU"/>
        </w:rPr>
        <w:t xml:space="preserve"> </w:t>
      </w:r>
      <w:r w:rsidR="00E65EFB" w:rsidRPr="00971F4B">
        <w:rPr>
          <w:sz w:val="28"/>
          <w:szCs w:val="28"/>
          <w:lang w:val="ru-RU"/>
        </w:rPr>
        <w:t>по сносу</w:t>
      </w:r>
      <w:r w:rsidR="006B2A63" w:rsidRPr="00971F4B">
        <w:rPr>
          <w:sz w:val="28"/>
          <w:szCs w:val="28"/>
          <w:lang w:val="ru-RU"/>
        </w:rPr>
        <w:t>.</w:t>
      </w:r>
    </w:p>
    <w:p w14:paraId="74C83293"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3F493221" w14:textId="7595DCE5" w:rsidR="006B2A63" w:rsidRPr="00971F4B" w:rsidRDefault="006767EC"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ЭМИТЕНТ</w:t>
      </w:r>
      <w:r w:rsidR="006B2A63" w:rsidRPr="00971F4B">
        <w:rPr>
          <w:b/>
          <w:color w:val="000000"/>
          <w:sz w:val="28"/>
          <w:szCs w:val="28"/>
          <w:lang w:val="ru-RU"/>
        </w:rPr>
        <w:t xml:space="preserve">                  / __________ /       </w:t>
      </w:r>
    </w:p>
    <w:p w14:paraId="7614F839"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p>
    <w:p w14:paraId="1D83938D" w14:textId="729F638B" w:rsidR="006B2A63" w:rsidRPr="00971F4B" w:rsidRDefault="008837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color w:val="000000"/>
          <w:sz w:val="28"/>
          <w:szCs w:val="28"/>
          <w:lang w:val="ru-RU"/>
        </w:rPr>
        <w:t>М.П</w:t>
      </w:r>
      <w:r w:rsidR="006B2A63" w:rsidRPr="00971F4B">
        <w:rPr>
          <w:color w:val="000000"/>
          <w:sz w:val="28"/>
          <w:szCs w:val="28"/>
          <w:lang w:val="ru-RU"/>
        </w:rPr>
        <w:t>.</w:t>
      </w:r>
    </w:p>
    <w:p w14:paraId="5BC050FA"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color w:val="000000"/>
          <w:sz w:val="28"/>
          <w:szCs w:val="28"/>
          <w:lang w:val="ru-RU"/>
        </w:rPr>
      </w:pPr>
    </w:p>
    <w:p w14:paraId="7BEF6EF8" w14:textId="071FD082" w:rsidR="006B2A63" w:rsidRPr="00971F4B" w:rsidRDefault="00BE1764"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Внесена плата</w:t>
      </w:r>
      <w:r w:rsidR="006B2A63" w:rsidRPr="00971F4B">
        <w:rPr>
          <w:color w:val="000000"/>
          <w:sz w:val="28"/>
          <w:szCs w:val="28"/>
          <w:lang w:val="ru-RU"/>
        </w:rPr>
        <w:t xml:space="preserve"> ___________ </w:t>
      </w:r>
      <w:r w:rsidRPr="00971F4B">
        <w:rPr>
          <w:color w:val="000000"/>
          <w:sz w:val="28"/>
          <w:szCs w:val="28"/>
          <w:lang w:val="ru-RU"/>
        </w:rPr>
        <w:t>леев</w:t>
      </w:r>
      <w:r w:rsidR="006B2A63" w:rsidRPr="00971F4B">
        <w:rPr>
          <w:color w:val="000000"/>
          <w:sz w:val="28"/>
          <w:szCs w:val="28"/>
          <w:lang w:val="ru-RU"/>
        </w:rPr>
        <w:t xml:space="preserve">.   </w:t>
      </w:r>
    </w:p>
    <w:p w14:paraId="2B810C5E" w14:textId="7B551538" w:rsidR="006B2A63" w:rsidRPr="00971F4B" w:rsidRDefault="008837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Квитанция</w:t>
      </w:r>
      <w:r w:rsidR="006B2A63" w:rsidRPr="00971F4B">
        <w:rPr>
          <w:color w:val="000000"/>
          <w:sz w:val="28"/>
          <w:szCs w:val="28"/>
          <w:lang w:val="ru-RU"/>
        </w:rPr>
        <w:t xml:space="preserve"> </w:t>
      </w:r>
      <w:r w:rsidR="004E47C0" w:rsidRPr="00971F4B">
        <w:rPr>
          <w:color w:val="000000"/>
          <w:sz w:val="28"/>
          <w:szCs w:val="28"/>
          <w:lang w:val="ru-RU"/>
        </w:rPr>
        <w:t>№</w:t>
      </w:r>
      <w:r w:rsidR="006B2A63" w:rsidRPr="00971F4B">
        <w:rPr>
          <w:color w:val="000000"/>
          <w:sz w:val="28"/>
          <w:szCs w:val="28"/>
          <w:lang w:val="ru-RU"/>
        </w:rPr>
        <w:t>________</w:t>
      </w:r>
      <w:r w:rsidR="00BE1764" w:rsidRPr="00971F4B">
        <w:rPr>
          <w:color w:val="000000"/>
          <w:sz w:val="28"/>
          <w:szCs w:val="28"/>
          <w:lang w:val="ru-RU"/>
        </w:rPr>
        <w:t>от</w:t>
      </w:r>
      <w:r w:rsidR="006B2A63" w:rsidRPr="00971F4B">
        <w:rPr>
          <w:color w:val="000000"/>
          <w:sz w:val="28"/>
          <w:szCs w:val="28"/>
          <w:lang w:val="ru-RU"/>
        </w:rPr>
        <w:t>_____20___</w:t>
      </w:r>
    </w:p>
    <w:p w14:paraId="10C437C3"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529BDD80" w14:textId="5EC79064" w:rsidR="006B2A63" w:rsidRPr="00971F4B" w:rsidRDefault="00AD1F16"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Передано заявителю</w:t>
      </w:r>
      <w:r w:rsidR="006B2A63" w:rsidRPr="00971F4B">
        <w:rPr>
          <w:color w:val="000000"/>
          <w:sz w:val="28"/>
          <w:szCs w:val="28"/>
          <w:lang w:val="ru-RU"/>
        </w:rPr>
        <w:t xml:space="preserve"> _____________20_____</w:t>
      </w:r>
      <w:r w:rsidRPr="00971F4B">
        <w:rPr>
          <w:color w:val="000000"/>
          <w:sz w:val="28"/>
          <w:szCs w:val="28"/>
          <w:lang w:val="ru-RU"/>
        </w:rPr>
        <w:t>лично/по почте</w:t>
      </w:r>
      <w:r w:rsidR="006B2A63" w:rsidRPr="00971F4B">
        <w:rPr>
          <w:color w:val="000000"/>
          <w:sz w:val="28"/>
          <w:szCs w:val="28"/>
          <w:lang w:val="ru-RU"/>
        </w:rPr>
        <w:t>.</w:t>
      </w:r>
    </w:p>
    <w:p w14:paraId="408D510A"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u-RU"/>
        </w:rPr>
      </w:pPr>
    </w:p>
    <w:p w14:paraId="086AC8CC" w14:textId="0AF36559" w:rsidR="006B2A63" w:rsidRPr="00971F4B" w:rsidRDefault="00F74C43"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Срок</w:t>
      </w:r>
      <w:r w:rsidR="006B2A63" w:rsidRPr="00971F4B">
        <w:rPr>
          <w:b/>
          <w:sz w:val="28"/>
          <w:szCs w:val="28"/>
          <w:lang w:val="ru-RU"/>
        </w:rPr>
        <w:t xml:space="preserve"> </w:t>
      </w:r>
      <w:r w:rsidR="002A5CF0" w:rsidRPr="00971F4B">
        <w:rPr>
          <w:b/>
          <w:sz w:val="28"/>
          <w:szCs w:val="28"/>
          <w:lang w:val="ru-RU"/>
        </w:rPr>
        <w:t>начала</w:t>
      </w:r>
      <w:r w:rsidR="006B2A63" w:rsidRPr="00971F4B">
        <w:rPr>
          <w:b/>
          <w:sz w:val="28"/>
          <w:szCs w:val="28"/>
          <w:lang w:val="ru-RU"/>
        </w:rPr>
        <w:t xml:space="preserve"> </w:t>
      </w:r>
      <w:r w:rsidR="008D3B8B" w:rsidRPr="00971F4B">
        <w:rPr>
          <w:b/>
          <w:sz w:val="28"/>
          <w:szCs w:val="28"/>
          <w:lang w:val="ru-RU"/>
        </w:rPr>
        <w:t>работ</w:t>
      </w:r>
      <w:r w:rsidR="006B2A63" w:rsidRPr="00971F4B">
        <w:rPr>
          <w:b/>
          <w:sz w:val="28"/>
          <w:szCs w:val="28"/>
          <w:lang w:val="ru-RU"/>
        </w:rPr>
        <w:t xml:space="preserve"> </w:t>
      </w:r>
      <w:r w:rsidR="00AD1F16" w:rsidRPr="00971F4B">
        <w:rPr>
          <w:b/>
          <w:sz w:val="28"/>
          <w:szCs w:val="28"/>
          <w:lang w:val="ru-RU"/>
        </w:rPr>
        <w:t>продлевается на</w:t>
      </w:r>
      <w:r w:rsidR="00A75451" w:rsidRPr="00971F4B">
        <w:rPr>
          <w:b/>
          <w:sz w:val="28"/>
          <w:szCs w:val="28"/>
          <w:lang w:val="ru-RU"/>
        </w:rPr>
        <w:t xml:space="preserve"> </w:t>
      </w:r>
      <w:r w:rsidR="006B2A63" w:rsidRPr="00971F4B">
        <w:rPr>
          <w:b/>
          <w:sz w:val="28"/>
          <w:szCs w:val="28"/>
          <w:lang w:val="ru-RU"/>
        </w:rPr>
        <w:t>___</w:t>
      </w:r>
      <w:r w:rsidR="00A75451" w:rsidRPr="00971F4B">
        <w:rPr>
          <w:b/>
          <w:sz w:val="28"/>
          <w:szCs w:val="28"/>
          <w:lang w:val="ru-RU"/>
        </w:rPr>
        <w:t xml:space="preserve"> </w:t>
      </w:r>
      <w:r w:rsidR="00AD1F16" w:rsidRPr="00971F4B">
        <w:rPr>
          <w:b/>
          <w:sz w:val="28"/>
          <w:szCs w:val="28"/>
          <w:lang w:val="ru-RU"/>
        </w:rPr>
        <w:t>месяцев</w:t>
      </w:r>
      <w:r w:rsidR="006B2A63" w:rsidRPr="00971F4B">
        <w:rPr>
          <w:b/>
          <w:sz w:val="28"/>
          <w:szCs w:val="28"/>
          <w:lang w:val="ru-RU"/>
        </w:rPr>
        <w:t>.</w:t>
      </w:r>
    </w:p>
    <w:p w14:paraId="03A5FDA0" w14:textId="77777777"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sz w:val="28"/>
          <w:szCs w:val="28"/>
          <w:lang w:val="ru-RU"/>
        </w:rPr>
      </w:pPr>
    </w:p>
    <w:p w14:paraId="11FF897E" w14:textId="1865C01A" w:rsidR="006B2A63" w:rsidRPr="00971F4B" w:rsidRDefault="006767EC"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ЭМИТЕНТ</w:t>
      </w:r>
      <w:r w:rsidR="006B2A63" w:rsidRPr="00971F4B">
        <w:rPr>
          <w:b/>
          <w:color w:val="000000"/>
          <w:sz w:val="28"/>
          <w:szCs w:val="28"/>
          <w:lang w:val="ru-RU"/>
        </w:rPr>
        <w:t xml:space="preserve">                  / __________ /       </w:t>
      </w:r>
    </w:p>
    <w:p w14:paraId="134A5A41"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p>
    <w:p w14:paraId="26751AEC"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ab/>
      </w:r>
      <w:r w:rsidRPr="00971F4B">
        <w:rPr>
          <w:b/>
          <w:color w:val="000000"/>
          <w:sz w:val="28"/>
          <w:szCs w:val="28"/>
          <w:lang w:val="ru-RU"/>
        </w:rPr>
        <w:tab/>
      </w:r>
    </w:p>
    <w:p w14:paraId="7596A91F" w14:textId="018A81C8" w:rsidR="006B2A63" w:rsidRPr="00971F4B" w:rsidRDefault="008837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color w:val="000000"/>
          <w:sz w:val="28"/>
          <w:szCs w:val="28"/>
          <w:lang w:val="ru-RU"/>
        </w:rPr>
        <w:t>М.П</w:t>
      </w:r>
      <w:r w:rsidR="006B2A63" w:rsidRPr="00971F4B">
        <w:rPr>
          <w:color w:val="000000"/>
          <w:sz w:val="28"/>
          <w:szCs w:val="28"/>
          <w:lang w:val="ru-RU"/>
        </w:rPr>
        <w:t>.</w:t>
      </w:r>
    </w:p>
    <w:p w14:paraId="2FE2FEDA" w14:textId="77777777"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sz w:val="28"/>
          <w:szCs w:val="28"/>
          <w:lang w:val="ru-RU"/>
        </w:rPr>
      </w:pPr>
    </w:p>
    <w:p w14:paraId="3257BCF3" w14:textId="03623C5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______________________</w:t>
      </w:r>
      <w:r w:rsidRPr="00971F4B">
        <w:rPr>
          <w:sz w:val="28"/>
          <w:szCs w:val="28"/>
          <w:lang w:val="ru-RU"/>
        </w:rPr>
        <w:t>20</w:t>
      </w:r>
      <w:r w:rsidRPr="00971F4B">
        <w:rPr>
          <w:b/>
          <w:sz w:val="28"/>
          <w:szCs w:val="28"/>
          <w:lang w:val="ru-RU"/>
        </w:rPr>
        <w:t>______</w:t>
      </w:r>
    </w:p>
    <w:p w14:paraId="6AF88241" w14:textId="77E1615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r w:rsidR="00C90F7D" w:rsidRPr="00971F4B">
        <w:rPr>
          <w:sz w:val="28"/>
          <w:szCs w:val="28"/>
          <w:lang w:val="ru-RU"/>
        </w:rPr>
        <w:t>дата</w:t>
      </w:r>
    </w:p>
    <w:p w14:paraId="5AA9D87F" w14:textId="77777777" w:rsidR="006B2A63" w:rsidRPr="00971F4B" w:rsidRDefault="006B2A63" w:rsidP="006B2A63">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sz w:val="28"/>
          <w:szCs w:val="28"/>
          <w:lang w:val="ru-RU"/>
        </w:rPr>
      </w:pPr>
    </w:p>
    <w:p w14:paraId="40E354BB" w14:textId="77777777" w:rsidR="006B2A63" w:rsidRPr="00971F4B" w:rsidRDefault="006B2A63" w:rsidP="006B2A63">
      <w:pPr>
        <w:keepNext/>
        <w:tabs>
          <w:tab w:val="left" w:pos="975"/>
          <w:tab w:val="center" w:pos="5037"/>
        </w:tabs>
        <w:ind w:firstLine="709"/>
        <w:rPr>
          <w:b/>
          <w:sz w:val="28"/>
          <w:szCs w:val="28"/>
          <w:lang w:val="ru-RU"/>
        </w:rPr>
      </w:pPr>
    </w:p>
    <w:p w14:paraId="6C36668B" w14:textId="6B2ACFA4" w:rsidR="006B2A63" w:rsidRPr="00971F4B" w:rsidRDefault="00BE1764" w:rsidP="006B2A63">
      <w:pPr>
        <w:tabs>
          <w:tab w:val="left" w:pos="975"/>
          <w:tab w:val="center" w:pos="5037"/>
        </w:tabs>
        <w:ind w:firstLine="709"/>
        <w:rPr>
          <w:b/>
          <w:sz w:val="28"/>
          <w:szCs w:val="28"/>
          <w:lang w:val="ru-RU"/>
        </w:rPr>
      </w:pPr>
      <w:r w:rsidRPr="00971F4B">
        <w:rPr>
          <w:b/>
          <w:sz w:val="28"/>
          <w:szCs w:val="28"/>
          <w:lang w:val="ru-RU"/>
        </w:rPr>
        <w:t>Срок</w:t>
      </w:r>
      <w:r w:rsidR="006B2A63" w:rsidRPr="00971F4B">
        <w:rPr>
          <w:b/>
          <w:sz w:val="28"/>
          <w:szCs w:val="28"/>
          <w:lang w:val="ru-RU"/>
        </w:rPr>
        <w:t xml:space="preserve"> </w:t>
      </w:r>
      <w:r w:rsidR="002A5CF0" w:rsidRPr="00971F4B">
        <w:rPr>
          <w:b/>
          <w:sz w:val="28"/>
          <w:szCs w:val="28"/>
          <w:lang w:val="ru-RU"/>
        </w:rPr>
        <w:t>выполнения</w:t>
      </w:r>
      <w:r w:rsidR="006B2A63" w:rsidRPr="00971F4B">
        <w:rPr>
          <w:b/>
          <w:sz w:val="28"/>
          <w:szCs w:val="28"/>
          <w:lang w:val="ru-RU"/>
        </w:rPr>
        <w:t xml:space="preserve"> </w:t>
      </w:r>
      <w:r w:rsidR="008D3B8B" w:rsidRPr="00971F4B">
        <w:rPr>
          <w:b/>
          <w:sz w:val="28"/>
          <w:szCs w:val="28"/>
          <w:lang w:val="ru-RU"/>
        </w:rPr>
        <w:t>работ</w:t>
      </w:r>
      <w:r w:rsidR="006B2A63" w:rsidRPr="00971F4B">
        <w:rPr>
          <w:b/>
          <w:sz w:val="28"/>
          <w:szCs w:val="28"/>
          <w:lang w:val="ru-RU"/>
        </w:rPr>
        <w:t xml:space="preserve"> </w:t>
      </w:r>
      <w:r w:rsidR="00AD1F16" w:rsidRPr="00971F4B">
        <w:rPr>
          <w:b/>
          <w:sz w:val="28"/>
          <w:szCs w:val="28"/>
          <w:lang w:val="ru-RU"/>
        </w:rPr>
        <w:t>продлевается на</w:t>
      </w:r>
      <w:r w:rsidR="006B2A63" w:rsidRPr="00971F4B">
        <w:rPr>
          <w:b/>
          <w:sz w:val="28"/>
          <w:szCs w:val="28"/>
          <w:lang w:val="ru-RU"/>
        </w:rPr>
        <w:t xml:space="preserve"> ____</w:t>
      </w:r>
      <w:r w:rsidR="00AD1F16" w:rsidRPr="00971F4B">
        <w:rPr>
          <w:b/>
          <w:sz w:val="28"/>
          <w:szCs w:val="28"/>
          <w:lang w:val="ru-RU"/>
        </w:rPr>
        <w:t>месяцев</w:t>
      </w:r>
      <w:r w:rsidR="006B2A63" w:rsidRPr="00971F4B">
        <w:rPr>
          <w:b/>
          <w:sz w:val="28"/>
          <w:szCs w:val="28"/>
          <w:lang w:val="ru-RU"/>
        </w:rPr>
        <w:t>.</w:t>
      </w:r>
    </w:p>
    <w:p w14:paraId="7E08CFD0" w14:textId="77777777" w:rsidR="006B2A63" w:rsidRPr="00971F4B" w:rsidRDefault="006B2A63" w:rsidP="006B2A63">
      <w:pPr>
        <w:keepNext/>
        <w:tabs>
          <w:tab w:val="left" w:pos="975"/>
          <w:tab w:val="center" w:pos="5037"/>
        </w:tabs>
        <w:ind w:firstLine="709"/>
        <w:rPr>
          <w:b/>
          <w:sz w:val="28"/>
          <w:szCs w:val="28"/>
          <w:lang w:val="ru-RU"/>
        </w:rPr>
      </w:pPr>
    </w:p>
    <w:p w14:paraId="33195F5E" w14:textId="6D2ECA1F" w:rsidR="006B2A63" w:rsidRPr="00971F4B" w:rsidRDefault="006767EC"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ЭМИТЕНТ</w:t>
      </w:r>
      <w:r w:rsidR="006B2A63" w:rsidRPr="00971F4B">
        <w:rPr>
          <w:b/>
          <w:color w:val="000000"/>
          <w:sz w:val="28"/>
          <w:szCs w:val="28"/>
          <w:lang w:val="ru-RU"/>
        </w:rPr>
        <w:t xml:space="preserve">                  / __________ /                                     </w:t>
      </w:r>
      <w:r w:rsidR="006B2A63" w:rsidRPr="00971F4B">
        <w:rPr>
          <w:b/>
          <w:color w:val="000000"/>
          <w:sz w:val="28"/>
          <w:szCs w:val="28"/>
          <w:lang w:val="ru-RU"/>
        </w:rPr>
        <w:tab/>
      </w:r>
    </w:p>
    <w:p w14:paraId="6F6C55EA" w14:textId="059DC8F3" w:rsidR="006B2A63" w:rsidRPr="00971F4B" w:rsidRDefault="008837C0"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000000"/>
          <w:sz w:val="28"/>
          <w:szCs w:val="28"/>
          <w:lang w:val="ru-RU"/>
        </w:rPr>
      </w:pPr>
      <w:r w:rsidRPr="00971F4B">
        <w:rPr>
          <w:color w:val="000000"/>
          <w:sz w:val="28"/>
          <w:szCs w:val="28"/>
          <w:lang w:val="ru-RU"/>
        </w:rPr>
        <w:t>М.П</w:t>
      </w:r>
      <w:r w:rsidR="006B2A63" w:rsidRPr="00971F4B">
        <w:rPr>
          <w:color w:val="000000"/>
          <w:sz w:val="28"/>
          <w:szCs w:val="28"/>
          <w:lang w:val="ru-RU"/>
        </w:rPr>
        <w:t>.</w:t>
      </w:r>
    </w:p>
    <w:p w14:paraId="2A28D7C3"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color w:val="000000"/>
          <w:sz w:val="28"/>
          <w:szCs w:val="28"/>
          <w:lang w:val="ru-RU"/>
        </w:rPr>
      </w:pPr>
    </w:p>
    <w:p w14:paraId="7BEA2116" w14:textId="6AB2412D"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color w:val="000000"/>
          <w:sz w:val="28"/>
          <w:szCs w:val="28"/>
          <w:lang w:val="ru-RU"/>
        </w:rPr>
      </w:pPr>
      <w:r w:rsidRPr="00971F4B">
        <w:rPr>
          <w:b/>
          <w:color w:val="000000"/>
          <w:sz w:val="28"/>
          <w:szCs w:val="28"/>
          <w:lang w:val="ru-RU"/>
        </w:rPr>
        <w:t>_________________</w:t>
      </w:r>
      <w:r w:rsidRPr="00971F4B">
        <w:rPr>
          <w:color w:val="000000"/>
          <w:sz w:val="28"/>
          <w:szCs w:val="28"/>
          <w:lang w:val="ru-RU"/>
        </w:rPr>
        <w:t>20</w:t>
      </w:r>
      <w:r w:rsidRPr="00971F4B">
        <w:rPr>
          <w:b/>
          <w:color w:val="000000"/>
          <w:sz w:val="28"/>
          <w:szCs w:val="28"/>
          <w:lang w:val="ru-RU"/>
        </w:rPr>
        <w:t>______</w:t>
      </w:r>
    </w:p>
    <w:p w14:paraId="6004539C" w14:textId="234A0B98"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 (</w:t>
      </w:r>
      <w:r w:rsidR="00C90F7D" w:rsidRPr="00971F4B">
        <w:rPr>
          <w:color w:val="000000"/>
          <w:sz w:val="28"/>
          <w:szCs w:val="28"/>
          <w:lang w:val="ru-RU"/>
        </w:rPr>
        <w:t>дата</w:t>
      </w:r>
      <w:r w:rsidRPr="00971F4B">
        <w:rPr>
          <w:color w:val="000000"/>
          <w:sz w:val="28"/>
          <w:szCs w:val="28"/>
          <w:lang w:val="ru-RU"/>
        </w:rPr>
        <w:t>)</w:t>
      </w:r>
    </w:p>
    <w:p w14:paraId="21086303" w14:textId="77777777" w:rsidR="006B2A63" w:rsidRPr="00971F4B" w:rsidRDefault="006B2A63" w:rsidP="006B2A63">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color w:val="000000"/>
          <w:sz w:val="28"/>
          <w:szCs w:val="28"/>
          <w:lang w:val="ru-RU"/>
        </w:rPr>
      </w:pPr>
    </w:p>
    <w:p w14:paraId="59CB2DAD" w14:textId="7D109F24" w:rsidR="006B2A63" w:rsidRPr="00971F4B" w:rsidRDefault="008837C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i/>
          <w:sz w:val="28"/>
          <w:szCs w:val="28"/>
          <w:lang w:val="ru-RU"/>
        </w:rPr>
        <w:t>Примечание</w:t>
      </w:r>
      <w:r w:rsidR="006B2A63" w:rsidRPr="00971F4B">
        <w:rPr>
          <w:b/>
          <w:i/>
          <w:sz w:val="28"/>
          <w:szCs w:val="28"/>
          <w:lang w:val="ru-RU"/>
        </w:rPr>
        <w:t>:</w:t>
      </w:r>
      <w:r w:rsidR="00A75451" w:rsidRPr="00971F4B">
        <w:rPr>
          <w:b/>
          <w:i/>
          <w:sz w:val="28"/>
          <w:szCs w:val="28"/>
          <w:lang w:val="ru-RU"/>
        </w:rPr>
        <w:t xml:space="preserve"> </w:t>
      </w:r>
      <w:r w:rsidR="00E91093" w:rsidRPr="00971F4B">
        <w:rPr>
          <w:bCs/>
          <w:iCs/>
          <w:sz w:val="28"/>
          <w:szCs w:val="28"/>
          <w:lang w:val="ru-RU"/>
        </w:rPr>
        <w:t>Бенефициар</w:t>
      </w:r>
      <w:r w:rsidR="006B2A63" w:rsidRPr="00971F4B">
        <w:rPr>
          <w:b/>
          <w:i/>
          <w:sz w:val="28"/>
          <w:szCs w:val="28"/>
          <w:lang w:val="ru-RU"/>
        </w:rPr>
        <w:t xml:space="preserve"> </w:t>
      </w:r>
      <w:r w:rsidR="00E65EFB" w:rsidRPr="00971F4B">
        <w:rPr>
          <w:sz w:val="28"/>
          <w:szCs w:val="28"/>
          <w:lang w:val="ru-RU"/>
        </w:rPr>
        <w:t>разрешения на снос</w:t>
      </w:r>
      <w:r w:rsidR="006B2A63" w:rsidRPr="00971F4B">
        <w:rPr>
          <w:sz w:val="28"/>
          <w:szCs w:val="28"/>
          <w:lang w:val="ru-RU"/>
        </w:rPr>
        <w:t xml:space="preserve"> </w:t>
      </w:r>
      <w:r w:rsidR="003F6070" w:rsidRPr="00971F4B">
        <w:rPr>
          <w:sz w:val="28"/>
          <w:szCs w:val="28"/>
          <w:lang w:val="ru-RU"/>
        </w:rPr>
        <w:t>обязан</w:t>
      </w:r>
      <w:r w:rsidR="006B2A63" w:rsidRPr="00971F4B">
        <w:rPr>
          <w:sz w:val="28"/>
          <w:szCs w:val="28"/>
          <w:lang w:val="ru-RU"/>
        </w:rPr>
        <w:t xml:space="preserve"> </w:t>
      </w:r>
      <w:r w:rsidR="00DB0B0E" w:rsidRPr="00971F4B">
        <w:rPr>
          <w:sz w:val="28"/>
          <w:szCs w:val="28"/>
          <w:lang w:val="ru-RU"/>
        </w:rPr>
        <w:t>в течение</w:t>
      </w:r>
      <w:r w:rsidR="006B2A63" w:rsidRPr="00971F4B">
        <w:rPr>
          <w:sz w:val="28"/>
          <w:szCs w:val="28"/>
          <w:lang w:val="ru-RU"/>
        </w:rPr>
        <w:t xml:space="preserve">            10 </w:t>
      </w:r>
      <w:r w:rsidR="002E3800" w:rsidRPr="00971F4B">
        <w:rPr>
          <w:sz w:val="28"/>
          <w:szCs w:val="28"/>
          <w:lang w:val="ru-RU"/>
        </w:rPr>
        <w:t>рабочих дней</w:t>
      </w:r>
      <w:r w:rsidR="006B2A63" w:rsidRPr="00971F4B">
        <w:rPr>
          <w:sz w:val="28"/>
          <w:szCs w:val="28"/>
          <w:lang w:val="ru-RU"/>
        </w:rPr>
        <w:t xml:space="preserve"> </w:t>
      </w:r>
      <w:r w:rsidR="00E32A35" w:rsidRPr="00971F4B">
        <w:rPr>
          <w:sz w:val="28"/>
          <w:szCs w:val="28"/>
          <w:lang w:val="ru-RU"/>
        </w:rPr>
        <w:t>до</w:t>
      </w:r>
      <w:r w:rsidR="006B2A63" w:rsidRPr="00971F4B">
        <w:rPr>
          <w:sz w:val="28"/>
          <w:szCs w:val="28"/>
          <w:lang w:val="ru-RU"/>
        </w:rPr>
        <w:t xml:space="preserve"> </w:t>
      </w:r>
      <w:r w:rsidR="00BE1764" w:rsidRPr="00971F4B">
        <w:rPr>
          <w:sz w:val="28"/>
          <w:szCs w:val="28"/>
          <w:lang w:val="ru-RU"/>
        </w:rPr>
        <w:t>начала разрешенных</w:t>
      </w:r>
      <w:r w:rsidR="006B2A63" w:rsidRPr="00971F4B">
        <w:rPr>
          <w:sz w:val="28"/>
          <w:szCs w:val="28"/>
          <w:lang w:val="ru-RU"/>
        </w:rPr>
        <w:t xml:space="preserve"> </w:t>
      </w:r>
      <w:r w:rsidR="008D3B8B" w:rsidRPr="00971F4B">
        <w:rPr>
          <w:sz w:val="28"/>
          <w:szCs w:val="28"/>
          <w:lang w:val="ru-RU"/>
        </w:rPr>
        <w:t>работ</w:t>
      </w:r>
      <w:r w:rsidR="006B2A63" w:rsidRPr="00971F4B">
        <w:rPr>
          <w:sz w:val="28"/>
          <w:szCs w:val="28"/>
          <w:lang w:val="ru-RU"/>
        </w:rPr>
        <w:t xml:space="preserve"> </w:t>
      </w:r>
      <w:r w:rsidR="00BE1764" w:rsidRPr="00971F4B">
        <w:rPr>
          <w:sz w:val="28"/>
          <w:szCs w:val="28"/>
          <w:lang w:val="ru-RU"/>
        </w:rPr>
        <w:t xml:space="preserve">проинформировать </w:t>
      </w:r>
      <w:r w:rsidR="00603FCA" w:rsidRPr="00971F4B">
        <w:rPr>
          <w:sz w:val="28"/>
          <w:szCs w:val="28"/>
          <w:lang w:val="ru-RU"/>
        </w:rPr>
        <w:t>в электронной форме</w:t>
      </w:r>
      <w:r w:rsidR="006B2A63" w:rsidRPr="00971F4B">
        <w:rPr>
          <w:sz w:val="28"/>
          <w:szCs w:val="28"/>
          <w:lang w:val="ru-RU"/>
        </w:rPr>
        <w:t xml:space="preserve"> </w:t>
      </w:r>
      <w:r w:rsidR="002928DD" w:rsidRPr="00971F4B">
        <w:rPr>
          <w:sz w:val="28"/>
          <w:szCs w:val="28"/>
          <w:lang w:val="ru-RU"/>
        </w:rPr>
        <w:t>Национальн</w:t>
      </w:r>
      <w:r w:rsidR="00BE1764" w:rsidRPr="00971F4B">
        <w:rPr>
          <w:sz w:val="28"/>
          <w:szCs w:val="28"/>
          <w:lang w:val="ru-RU"/>
        </w:rPr>
        <w:t>ую</w:t>
      </w:r>
      <w:r w:rsidR="002928DD" w:rsidRPr="00971F4B">
        <w:rPr>
          <w:sz w:val="28"/>
          <w:szCs w:val="28"/>
          <w:lang w:val="ru-RU"/>
        </w:rPr>
        <w:t xml:space="preserve"> инспекци</w:t>
      </w:r>
      <w:r w:rsidR="00BE1764" w:rsidRPr="00971F4B">
        <w:rPr>
          <w:sz w:val="28"/>
          <w:szCs w:val="28"/>
          <w:lang w:val="ru-RU"/>
        </w:rPr>
        <w:t>ю</w:t>
      </w:r>
      <w:r w:rsidR="006B2A63" w:rsidRPr="00971F4B">
        <w:rPr>
          <w:sz w:val="28"/>
          <w:szCs w:val="28"/>
          <w:lang w:val="ru-RU"/>
        </w:rPr>
        <w:t xml:space="preserve"> </w:t>
      </w:r>
      <w:r w:rsidR="00C95A4B" w:rsidRPr="00971F4B">
        <w:rPr>
          <w:sz w:val="28"/>
          <w:szCs w:val="28"/>
          <w:lang w:val="ru-RU"/>
        </w:rPr>
        <w:t>по  техническому надзору</w:t>
      </w:r>
      <w:r w:rsidR="006B2A63" w:rsidRPr="00971F4B">
        <w:rPr>
          <w:sz w:val="28"/>
          <w:szCs w:val="28"/>
          <w:lang w:val="ru-RU"/>
        </w:rPr>
        <w:t xml:space="preserve"> </w:t>
      </w:r>
      <w:r w:rsidR="00BE1764" w:rsidRPr="00971F4B">
        <w:rPr>
          <w:sz w:val="28"/>
          <w:szCs w:val="28"/>
          <w:lang w:val="ru-RU"/>
        </w:rPr>
        <w:t>и</w:t>
      </w:r>
      <w:r w:rsidR="006B2A63" w:rsidRPr="00971F4B">
        <w:rPr>
          <w:sz w:val="28"/>
          <w:szCs w:val="28"/>
          <w:highlight w:val="white"/>
          <w:lang w:val="ru-RU"/>
        </w:rPr>
        <w:t xml:space="preserve">, </w:t>
      </w:r>
      <w:r w:rsidR="00BE1764" w:rsidRPr="00971F4B">
        <w:rPr>
          <w:sz w:val="28"/>
          <w:szCs w:val="28"/>
          <w:highlight w:val="white"/>
          <w:lang w:val="ru-RU"/>
        </w:rPr>
        <w:t xml:space="preserve">в случае вмешательства в отношении </w:t>
      </w:r>
      <w:r w:rsidR="00093F8A" w:rsidRPr="00971F4B">
        <w:rPr>
          <w:sz w:val="28"/>
          <w:szCs w:val="28"/>
          <w:highlight w:val="white"/>
          <w:lang w:val="ru-RU"/>
        </w:rPr>
        <w:t>исторических памятников</w:t>
      </w:r>
      <w:r w:rsidR="006B2A63" w:rsidRPr="00971F4B">
        <w:rPr>
          <w:sz w:val="28"/>
          <w:szCs w:val="28"/>
          <w:highlight w:val="white"/>
          <w:lang w:val="ru-RU"/>
        </w:rPr>
        <w:t xml:space="preserve">, </w:t>
      </w:r>
      <w:r w:rsidR="004F6819" w:rsidRPr="00971F4B">
        <w:rPr>
          <w:sz w:val="28"/>
          <w:szCs w:val="28"/>
          <w:highlight w:val="white"/>
          <w:lang w:val="ru-RU"/>
        </w:rPr>
        <w:t>мест археологических раскопок</w:t>
      </w:r>
      <w:r w:rsidR="006B2A63" w:rsidRPr="00971F4B">
        <w:rPr>
          <w:sz w:val="28"/>
          <w:szCs w:val="28"/>
          <w:highlight w:val="white"/>
          <w:lang w:val="ru-RU"/>
        </w:rPr>
        <w:t xml:space="preserve"> </w:t>
      </w:r>
      <w:r w:rsidR="00BE1764" w:rsidRPr="00971F4B">
        <w:rPr>
          <w:sz w:val="28"/>
          <w:szCs w:val="28"/>
          <w:highlight w:val="white"/>
          <w:lang w:val="ru-RU"/>
        </w:rPr>
        <w:t>и их</w:t>
      </w:r>
      <w:r w:rsidR="006B2A63" w:rsidRPr="00971F4B">
        <w:rPr>
          <w:sz w:val="28"/>
          <w:szCs w:val="28"/>
          <w:highlight w:val="white"/>
          <w:lang w:val="ru-RU"/>
        </w:rPr>
        <w:t xml:space="preserve"> </w:t>
      </w:r>
      <w:r w:rsidR="00AB66BB" w:rsidRPr="00971F4B">
        <w:rPr>
          <w:sz w:val="28"/>
          <w:szCs w:val="28"/>
          <w:highlight w:val="white"/>
          <w:lang w:val="ru-RU"/>
        </w:rPr>
        <w:t>защитных зон</w:t>
      </w:r>
      <w:r w:rsidR="006B2A63" w:rsidRPr="00971F4B">
        <w:rPr>
          <w:sz w:val="28"/>
          <w:szCs w:val="28"/>
          <w:highlight w:val="white"/>
          <w:lang w:val="ru-RU"/>
        </w:rPr>
        <w:t xml:space="preserve"> </w:t>
      </w:r>
      <w:r w:rsidR="00BD77B8" w:rsidRPr="00971F4B">
        <w:rPr>
          <w:sz w:val="28"/>
          <w:szCs w:val="28"/>
          <w:lang w:val="ru-RU"/>
        </w:rPr>
        <w:t>проинформировать</w:t>
      </w:r>
      <w:r w:rsidR="00BD77B8" w:rsidRPr="00971F4B">
        <w:rPr>
          <w:sz w:val="28"/>
          <w:szCs w:val="28"/>
          <w:highlight w:val="white"/>
          <w:lang w:val="ru-RU"/>
        </w:rPr>
        <w:t xml:space="preserve"> </w:t>
      </w:r>
      <w:r w:rsidR="00473B6E" w:rsidRPr="00971F4B">
        <w:rPr>
          <w:sz w:val="28"/>
          <w:szCs w:val="28"/>
          <w:highlight w:val="white"/>
          <w:lang w:val="ru-RU"/>
        </w:rPr>
        <w:t>Агентство</w:t>
      </w:r>
      <w:r w:rsidR="006B2A63" w:rsidRPr="00971F4B">
        <w:rPr>
          <w:sz w:val="28"/>
          <w:szCs w:val="28"/>
          <w:highlight w:val="white"/>
          <w:lang w:val="ru-RU"/>
        </w:rPr>
        <w:t xml:space="preserve"> </w:t>
      </w:r>
      <w:r w:rsidR="00FC375A" w:rsidRPr="00971F4B">
        <w:rPr>
          <w:sz w:val="28"/>
          <w:szCs w:val="28"/>
          <w:highlight w:val="white"/>
          <w:lang w:val="ru-RU"/>
        </w:rPr>
        <w:t xml:space="preserve">по </w:t>
      </w:r>
      <w:r w:rsidR="00E1446F" w:rsidRPr="00971F4B">
        <w:rPr>
          <w:sz w:val="28"/>
          <w:szCs w:val="28"/>
          <w:highlight w:val="white"/>
          <w:lang w:val="ru-RU"/>
        </w:rPr>
        <w:t>инспектированию</w:t>
      </w:r>
      <w:r w:rsidR="006B2A63" w:rsidRPr="00971F4B">
        <w:rPr>
          <w:sz w:val="28"/>
          <w:szCs w:val="28"/>
          <w:highlight w:val="white"/>
          <w:lang w:val="ru-RU"/>
        </w:rPr>
        <w:t xml:space="preserve"> </w:t>
      </w:r>
      <w:r w:rsidR="00A72538" w:rsidRPr="00971F4B">
        <w:rPr>
          <w:sz w:val="28"/>
          <w:szCs w:val="28"/>
          <w:highlight w:val="white"/>
          <w:lang w:val="ru-RU"/>
        </w:rPr>
        <w:t>Памятников</w:t>
      </w:r>
      <w:r w:rsidR="006B2A63" w:rsidRPr="00971F4B">
        <w:rPr>
          <w:sz w:val="28"/>
          <w:szCs w:val="28"/>
          <w:highlight w:val="white"/>
          <w:lang w:val="ru-RU"/>
        </w:rPr>
        <w:t xml:space="preserve"> </w:t>
      </w:r>
      <w:r w:rsidR="00FC375A" w:rsidRPr="00971F4B">
        <w:rPr>
          <w:sz w:val="28"/>
          <w:szCs w:val="28"/>
          <w:highlight w:val="white"/>
          <w:lang w:val="ru-RU"/>
        </w:rPr>
        <w:t>и Национальное агентство археологии</w:t>
      </w:r>
      <w:r w:rsidR="006B2A63" w:rsidRPr="00971F4B">
        <w:rPr>
          <w:sz w:val="28"/>
          <w:szCs w:val="28"/>
          <w:lang w:val="ru-RU"/>
        </w:rPr>
        <w:t xml:space="preserve">.  </w:t>
      </w:r>
      <w:r w:rsidR="006369A1" w:rsidRPr="00971F4B">
        <w:rPr>
          <w:sz w:val="28"/>
          <w:szCs w:val="28"/>
          <w:lang w:val="ru-RU"/>
        </w:rPr>
        <w:t>Если</w:t>
      </w:r>
      <w:r w:rsidR="006B2A63" w:rsidRPr="00971F4B">
        <w:rPr>
          <w:sz w:val="28"/>
          <w:szCs w:val="28"/>
          <w:lang w:val="ru-RU"/>
        </w:rPr>
        <w:t xml:space="preserve"> </w:t>
      </w:r>
      <w:r w:rsidR="00E91093" w:rsidRPr="00971F4B">
        <w:rPr>
          <w:sz w:val="28"/>
          <w:szCs w:val="28"/>
          <w:lang w:val="ru-RU"/>
        </w:rPr>
        <w:t>бенефициар</w:t>
      </w:r>
      <w:r w:rsidR="006B2A63" w:rsidRPr="00971F4B">
        <w:rPr>
          <w:sz w:val="28"/>
          <w:szCs w:val="28"/>
          <w:lang w:val="ru-RU"/>
        </w:rPr>
        <w:t xml:space="preserve"> </w:t>
      </w:r>
      <w:r w:rsidR="00473B6E" w:rsidRPr="00971F4B">
        <w:rPr>
          <w:sz w:val="28"/>
          <w:szCs w:val="28"/>
          <w:lang w:val="ru-RU"/>
        </w:rPr>
        <w:t>не проинформировал в установленном порядке и в установленный срок</w:t>
      </w:r>
      <w:r w:rsidR="006B2A63" w:rsidRPr="00971F4B">
        <w:rPr>
          <w:sz w:val="28"/>
          <w:szCs w:val="28"/>
          <w:lang w:val="ru-RU"/>
        </w:rPr>
        <w:t xml:space="preserve"> </w:t>
      </w:r>
      <w:r w:rsidR="002928DD" w:rsidRPr="00971F4B">
        <w:rPr>
          <w:sz w:val="28"/>
          <w:szCs w:val="28"/>
          <w:lang w:val="ru-RU"/>
        </w:rPr>
        <w:t>Национальн</w:t>
      </w:r>
      <w:r w:rsidR="00BD77B8" w:rsidRPr="00971F4B">
        <w:rPr>
          <w:sz w:val="28"/>
          <w:szCs w:val="28"/>
          <w:lang w:val="ru-RU"/>
        </w:rPr>
        <w:t>ую</w:t>
      </w:r>
      <w:r w:rsidR="002928DD" w:rsidRPr="00971F4B">
        <w:rPr>
          <w:sz w:val="28"/>
          <w:szCs w:val="28"/>
          <w:lang w:val="ru-RU"/>
        </w:rPr>
        <w:t xml:space="preserve"> инспекци</w:t>
      </w:r>
      <w:r w:rsidR="00BD77B8" w:rsidRPr="00971F4B">
        <w:rPr>
          <w:sz w:val="28"/>
          <w:szCs w:val="28"/>
          <w:lang w:val="ru-RU"/>
        </w:rPr>
        <w:t>ю</w:t>
      </w:r>
      <w:r w:rsidR="006B2A63" w:rsidRPr="00971F4B">
        <w:rPr>
          <w:sz w:val="28"/>
          <w:szCs w:val="28"/>
          <w:lang w:val="ru-RU"/>
        </w:rPr>
        <w:t xml:space="preserve"> </w:t>
      </w:r>
      <w:r w:rsidR="00C95A4B" w:rsidRPr="00971F4B">
        <w:rPr>
          <w:sz w:val="28"/>
          <w:szCs w:val="28"/>
          <w:lang w:val="ru-RU"/>
        </w:rPr>
        <w:t>по  техническому надзору</w:t>
      </w:r>
      <w:r w:rsidR="006B2A63" w:rsidRPr="00971F4B">
        <w:rPr>
          <w:sz w:val="28"/>
          <w:szCs w:val="28"/>
          <w:lang w:val="ru-RU"/>
        </w:rPr>
        <w:t xml:space="preserve">, </w:t>
      </w:r>
      <w:r w:rsidR="00BD77B8" w:rsidRPr="00971F4B">
        <w:rPr>
          <w:color w:val="000000"/>
          <w:sz w:val="28"/>
          <w:szCs w:val="28"/>
          <w:lang w:val="ru-RU"/>
        </w:rPr>
        <w:t xml:space="preserve">тогда датой начала работ считается следующий  день после даты  выдачи </w:t>
      </w:r>
      <w:r w:rsidR="00E65EFB" w:rsidRPr="00971F4B">
        <w:rPr>
          <w:sz w:val="28"/>
          <w:szCs w:val="28"/>
          <w:lang w:val="ru-RU"/>
        </w:rPr>
        <w:t>разрешения на снос</w:t>
      </w:r>
      <w:r w:rsidR="006B2A63" w:rsidRPr="00971F4B">
        <w:rPr>
          <w:sz w:val="28"/>
          <w:szCs w:val="28"/>
          <w:lang w:val="ru-RU"/>
        </w:rPr>
        <w:t>.</w:t>
      </w:r>
    </w:p>
    <w:p w14:paraId="62A4198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C74BF37" w14:textId="0AA8A6B5" w:rsidR="006B2A63" w:rsidRPr="00971F4B" w:rsidRDefault="00E65EFB" w:rsidP="006B2A6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Раз</w:t>
      </w:r>
      <w:r w:rsidR="001D001A" w:rsidRPr="00971F4B">
        <w:rPr>
          <w:sz w:val="28"/>
          <w:szCs w:val="28"/>
          <w:lang w:val="ru-RU"/>
        </w:rPr>
        <w:t>решение на снос</w:t>
      </w:r>
      <w:r w:rsidR="006B2A63" w:rsidRPr="00971F4B">
        <w:rPr>
          <w:sz w:val="28"/>
          <w:szCs w:val="28"/>
          <w:lang w:val="ru-RU"/>
        </w:rPr>
        <w:t xml:space="preserve"> </w:t>
      </w:r>
      <w:r w:rsidR="006D462A" w:rsidRPr="00971F4B">
        <w:rPr>
          <w:sz w:val="28"/>
          <w:szCs w:val="28"/>
          <w:lang w:val="ru-RU"/>
        </w:rPr>
        <w:t>выдается</w:t>
      </w:r>
      <w:r w:rsidR="006B2A63" w:rsidRPr="00971F4B">
        <w:rPr>
          <w:sz w:val="28"/>
          <w:szCs w:val="28"/>
          <w:lang w:val="ru-RU"/>
        </w:rPr>
        <w:t xml:space="preserve"> </w:t>
      </w:r>
      <w:r w:rsidR="002827A7" w:rsidRPr="00971F4B">
        <w:rPr>
          <w:sz w:val="28"/>
          <w:szCs w:val="28"/>
          <w:lang w:val="ru-RU"/>
        </w:rPr>
        <w:t>в обязательном порядке</w:t>
      </w:r>
      <w:r w:rsidR="006B2A63" w:rsidRPr="00971F4B">
        <w:rPr>
          <w:sz w:val="28"/>
          <w:szCs w:val="28"/>
          <w:lang w:val="ru-RU"/>
        </w:rPr>
        <w:t xml:space="preserve"> </w:t>
      </w:r>
      <w:r w:rsidR="00F74C43" w:rsidRPr="00971F4B">
        <w:rPr>
          <w:sz w:val="28"/>
          <w:szCs w:val="28"/>
          <w:lang w:val="ru-RU"/>
        </w:rPr>
        <w:t>через Автоматизированную информационную систему</w:t>
      </w:r>
      <w:r w:rsidR="006B2A63" w:rsidRPr="00971F4B">
        <w:rPr>
          <w:sz w:val="28"/>
          <w:szCs w:val="28"/>
          <w:lang w:val="ru-RU"/>
        </w:rPr>
        <w:t xml:space="preserve"> </w:t>
      </w:r>
      <w:r w:rsidR="00F74C43" w:rsidRPr="00971F4B">
        <w:rPr>
          <w:sz w:val="28"/>
          <w:szCs w:val="28"/>
          <w:lang w:val="ru-RU"/>
        </w:rPr>
        <w:t>управления и выдачи</w:t>
      </w:r>
      <w:r w:rsidR="006B2A63" w:rsidRPr="00971F4B">
        <w:rPr>
          <w:sz w:val="28"/>
          <w:szCs w:val="28"/>
          <w:lang w:val="ru-RU"/>
        </w:rPr>
        <w:t xml:space="preserve"> </w:t>
      </w:r>
      <w:r w:rsidR="00603FCA" w:rsidRPr="00971F4B">
        <w:rPr>
          <w:sz w:val="28"/>
          <w:szCs w:val="28"/>
          <w:lang w:val="ru-RU"/>
        </w:rPr>
        <w:t>разрешительных документов</w:t>
      </w:r>
      <w:r w:rsidR="006B2A63" w:rsidRPr="00971F4B">
        <w:rPr>
          <w:sz w:val="28"/>
          <w:szCs w:val="28"/>
          <w:lang w:val="ru-RU"/>
        </w:rPr>
        <w:t xml:space="preserve"> (</w:t>
      </w:r>
      <w:r w:rsidR="002827A7" w:rsidRPr="00971F4B">
        <w:rPr>
          <w:sz w:val="28"/>
          <w:szCs w:val="28"/>
          <w:lang w:val="ru-RU"/>
        </w:rPr>
        <w:t>АИС «УВРД»</w:t>
      </w:r>
      <w:r w:rsidR="006B2A63" w:rsidRPr="00971F4B">
        <w:rPr>
          <w:sz w:val="28"/>
          <w:szCs w:val="28"/>
          <w:lang w:val="ru-RU"/>
        </w:rPr>
        <w:t xml:space="preserve">) </w:t>
      </w:r>
      <w:r w:rsidR="008837C0" w:rsidRPr="00971F4B">
        <w:rPr>
          <w:sz w:val="28"/>
          <w:szCs w:val="28"/>
          <w:lang w:val="ru-RU"/>
        </w:rPr>
        <w:t>и издается компетентным органом</w:t>
      </w:r>
      <w:r w:rsidR="006B2A63" w:rsidRPr="00971F4B">
        <w:rPr>
          <w:sz w:val="28"/>
          <w:szCs w:val="28"/>
          <w:lang w:val="ru-RU"/>
        </w:rPr>
        <w:t xml:space="preserve"> </w:t>
      </w:r>
      <w:r w:rsidR="00603FCA" w:rsidRPr="00971F4B">
        <w:rPr>
          <w:sz w:val="28"/>
          <w:szCs w:val="28"/>
          <w:lang w:val="ru-RU"/>
        </w:rPr>
        <w:t>в электронной форме</w:t>
      </w:r>
      <w:r w:rsidR="006B2A63" w:rsidRPr="00971F4B">
        <w:rPr>
          <w:sz w:val="28"/>
          <w:szCs w:val="28"/>
          <w:lang w:val="ru-RU"/>
        </w:rPr>
        <w:t xml:space="preserve">. </w:t>
      </w:r>
      <w:r w:rsidR="002827A7" w:rsidRPr="00971F4B">
        <w:rPr>
          <w:sz w:val="28"/>
          <w:szCs w:val="28"/>
          <w:lang w:val="ru-RU"/>
        </w:rPr>
        <w:t>В виде исключения</w:t>
      </w:r>
      <w:r w:rsidR="006B2A63" w:rsidRPr="00971F4B">
        <w:rPr>
          <w:sz w:val="28"/>
          <w:szCs w:val="28"/>
          <w:lang w:val="ru-RU"/>
        </w:rPr>
        <w:t xml:space="preserve">, </w:t>
      </w:r>
      <w:r w:rsidR="002827A7" w:rsidRPr="00971F4B">
        <w:rPr>
          <w:sz w:val="28"/>
          <w:szCs w:val="28"/>
          <w:lang w:val="ru-RU"/>
        </w:rPr>
        <w:t>по запросу обладателя</w:t>
      </w:r>
      <w:r w:rsidR="006B2A63" w:rsidRPr="00971F4B">
        <w:rPr>
          <w:sz w:val="28"/>
          <w:szCs w:val="28"/>
          <w:lang w:val="ru-RU"/>
        </w:rPr>
        <w:t xml:space="preserve">, </w:t>
      </w:r>
      <w:r w:rsidRPr="00971F4B">
        <w:rPr>
          <w:sz w:val="28"/>
          <w:szCs w:val="28"/>
          <w:lang w:val="ru-RU"/>
        </w:rPr>
        <w:t>раз</w:t>
      </w:r>
      <w:r w:rsidR="001D001A" w:rsidRPr="00971F4B">
        <w:rPr>
          <w:sz w:val="28"/>
          <w:szCs w:val="28"/>
          <w:lang w:val="ru-RU"/>
        </w:rPr>
        <w:t>решение на снос</w:t>
      </w:r>
      <w:r w:rsidR="006B2A63" w:rsidRPr="00971F4B">
        <w:rPr>
          <w:sz w:val="28"/>
          <w:szCs w:val="28"/>
          <w:lang w:val="ru-RU"/>
        </w:rPr>
        <w:t xml:space="preserve"> </w:t>
      </w:r>
      <w:r w:rsidR="008837C0" w:rsidRPr="00971F4B">
        <w:rPr>
          <w:sz w:val="28"/>
          <w:szCs w:val="28"/>
          <w:lang w:val="ru-RU"/>
        </w:rPr>
        <w:t>может быть выдан</w:t>
      </w:r>
      <w:r w:rsidR="00BD77B8" w:rsidRPr="00971F4B">
        <w:rPr>
          <w:sz w:val="28"/>
          <w:szCs w:val="28"/>
          <w:lang w:val="ru-RU"/>
        </w:rPr>
        <w:t>о</w:t>
      </w:r>
      <w:r w:rsidR="006B2A63" w:rsidRPr="00971F4B">
        <w:rPr>
          <w:sz w:val="28"/>
          <w:szCs w:val="28"/>
          <w:lang w:val="ru-RU"/>
        </w:rPr>
        <w:t xml:space="preserve"> </w:t>
      </w:r>
      <w:r w:rsidR="00866511" w:rsidRPr="00971F4B">
        <w:rPr>
          <w:sz w:val="28"/>
          <w:szCs w:val="28"/>
          <w:lang w:val="ru-RU"/>
        </w:rPr>
        <w:t>на бумажном носителе</w:t>
      </w:r>
      <w:r w:rsidR="006B2A63" w:rsidRPr="00971F4B">
        <w:rPr>
          <w:sz w:val="28"/>
          <w:szCs w:val="28"/>
          <w:lang w:val="ru-RU"/>
        </w:rPr>
        <w:t>.</w:t>
      </w:r>
    </w:p>
    <w:p w14:paraId="35D87307" w14:textId="3ADEF1F9" w:rsidR="006B2A63" w:rsidRPr="00971F4B" w:rsidRDefault="008837C0" w:rsidP="006B2A6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Cs/>
          <w:sz w:val="28"/>
          <w:szCs w:val="28"/>
          <w:lang w:val="ru-RU"/>
        </w:rPr>
        <w:t>Удостоверение</w:t>
      </w:r>
      <w:r w:rsidR="006B2A63" w:rsidRPr="00971F4B">
        <w:rPr>
          <w:bCs/>
          <w:sz w:val="28"/>
          <w:szCs w:val="28"/>
          <w:lang w:val="ru-RU"/>
        </w:rPr>
        <w:t xml:space="preserve"> </w:t>
      </w:r>
      <w:r w:rsidR="00E65EFB" w:rsidRPr="00971F4B">
        <w:rPr>
          <w:bCs/>
          <w:sz w:val="28"/>
          <w:szCs w:val="28"/>
          <w:lang w:val="ru-RU"/>
        </w:rPr>
        <w:t>разрешения на снос</w:t>
      </w:r>
      <w:r w:rsidR="006B2A63" w:rsidRPr="00971F4B">
        <w:rPr>
          <w:bCs/>
          <w:sz w:val="28"/>
          <w:szCs w:val="28"/>
          <w:lang w:val="ru-RU"/>
        </w:rPr>
        <w:t xml:space="preserve"> </w:t>
      </w:r>
      <w:r w:rsidR="000E015E" w:rsidRPr="00971F4B">
        <w:rPr>
          <w:bCs/>
          <w:sz w:val="28"/>
          <w:szCs w:val="28"/>
          <w:lang w:val="ru-RU"/>
        </w:rPr>
        <w:t>печать</w:t>
      </w:r>
      <w:r w:rsidR="00BD77B8" w:rsidRPr="00971F4B">
        <w:rPr>
          <w:bCs/>
          <w:sz w:val="28"/>
          <w:szCs w:val="28"/>
          <w:lang w:val="ru-RU"/>
        </w:rPr>
        <w:t>ю</w:t>
      </w:r>
      <w:r w:rsidR="006B2A63" w:rsidRPr="00971F4B">
        <w:rPr>
          <w:bCs/>
          <w:sz w:val="28"/>
          <w:szCs w:val="28"/>
          <w:lang w:val="ru-RU"/>
        </w:rPr>
        <w:t xml:space="preserve"> </w:t>
      </w:r>
      <w:r w:rsidRPr="00971F4B">
        <w:rPr>
          <w:bCs/>
          <w:sz w:val="28"/>
          <w:szCs w:val="28"/>
          <w:lang w:val="ru-RU"/>
        </w:rPr>
        <w:t>органа-эмитента не применимо</w:t>
      </w:r>
      <w:r w:rsidR="006B2A63" w:rsidRPr="00971F4B">
        <w:rPr>
          <w:bCs/>
          <w:sz w:val="28"/>
          <w:szCs w:val="28"/>
          <w:lang w:val="ru-RU"/>
        </w:rPr>
        <w:t xml:space="preserve"> </w:t>
      </w:r>
      <w:r w:rsidR="00447001" w:rsidRPr="00971F4B">
        <w:rPr>
          <w:bCs/>
          <w:sz w:val="28"/>
          <w:szCs w:val="28"/>
          <w:lang w:val="ru-RU"/>
        </w:rPr>
        <w:t>в случае</w:t>
      </w:r>
      <w:r w:rsidR="006B2A63" w:rsidRPr="00971F4B">
        <w:rPr>
          <w:bCs/>
          <w:sz w:val="28"/>
          <w:szCs w:val="28"/>
          <w:lang w:val="ru-RU"/>
        </w:rPr>
        <w:t xml:space="preserve"> </w:t>
      </w:r>
      <w:r w:rsidR="00BE1764" w:rsidRPr="00971F4B">
        <w:rPr>
          <w:bCs/>
          <w:sz w:val="28"/>
          <w:szCs w:val="28"/>
          <w:lang w:val="ru-RU"/>
        </w:rPr>
        <w:t>его выдачи в форме электронного документа</w:t>
      </w:r>
      <w:r w:rsidR="006B2A63" w:rsidRPr="00971F4B">
        <w:rPr>
          <w:bCs/>
          <w:sz w:val="28"/>
          <w:szCs w:val="28"/>
          <w:lang w:val="ru-RU"/>
        </w:rPr>
        <w:t xml:space="preserve">, </w:t>
      </w:r>
      <w:r w:rsidR="00BE1764" w:rsidRPr="00971F4B">
        <w:rPr>
          <w:bCs/>
          <w:sz w:val="28"/>
          <w:szCs w:val="28"/>
          <w:lang w:val="ru-RU"/>
        </w:rPr>
        <w:t>подписанного согласно требованиям</w:t>
      </w:r>
      <w:r w:rsidR="006B2A63" w:rsidRPr="00971F4B">
        <w:rPr>
          <w:bCs/>
          <w:sz w:val="28"/>
          <w:szCs w:val="28"/>
          <w:lang w:val="ru-RU"/>
        </w:rPr>
        <w:t xml:space="preserve"> </w:t>
      </w:r>
      <w:r w:rsidR="00866511" w:rsidRPr="00971F4B">
        <w:rPr>
          <w:bCs/>
          <w:sz w:val="28"/>
          <w:szCs w:val="28"/>
          <w:lang w:val="ru-RU"/>
        </w:rPr>
        <w:t>Закона</w:t>
      </w:r>
      <w:r w:rsidR="006B2A63" w:rsidRPr="00971F4B">
        <w:rPr>
          <w:bCs/>
          <w:sz w:val="28"/>
          <w:szCs w:val="28"/>
          <w:lang w:val="ru-RU"/>
        </w:rPr>
        <w:t xml:space="preserve"> </w:t>
      </w:r>
      <w:r w:rsidR="004E47C0" w:rsidRPr="00971F4B">
        <w:rPr>
          <w:bCs/>
          <w:sz w:val="28"/>
          <w:szCs w:val="28"/>
          <w:lang w:val="ru-RU"/>
        </w:rPr>
        <w:t>№</w:t>
      </w:r>
      <w:r w:rsidR="00BB269D" w:rsidRPr="00971F4B">
        <w:rPr>
          <w:bCs/>
          <w:sz w:val="28"/>
          <w:szCs w:val="28"/>
          <w:lang w:val="ru-RU"/>
        </w:rPr>
        <w:t xml:space="preserve"> </w:t>
      </w:r>
      <w:r w:rsidR="006B2A63" w:rsidRPr="00971F4B">
        <w:rPr>
          <w:bCs/>
          <w:sz w:val="28"/>
          <w:szCs w:val="28"/>
          <w:lang w:val="ru-RU"/>
        </w:rPr>
        <w:t xml:space="preserve">124/2022 </w:t>
      </w:r>
      <w:r w:rsidR="00BB269D" w:rsidRPr="00971F4B">
        <w:rPr>
          <w:bCs/>
          <w:sz w:val="28"/>
          <w:szCs w:val="28"/>
          <w:lang w:val="ru-RU"/>
        </w:rPr>
        <w:t>об электронной идентификации и доверительных услугах</w:t>
      </w:r>
      <w:r w:rsidR="006B2A63" w:rsidRPr="00971F4B">
        <w:rPr>
          <w:bCs/>
          <w:sz w:val="28"/>
          <w:szCs w:val="28"/>
          <w:lang w:val="ru-RU"/>
        </w:rPr>
        <w:t>.</w:t>
      </w:r>
    </w:p>
    <w:p w14:paraId="4BC1A969" w14:textId="7F55FA0B" w:rsidR="006B2A63" w:rsidRPr="00971F4B" w:rsidRDefault="00003874" w:rsidP="006B2A6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Cs/>
          <w:sz w:val="28"/>
          <w:szCs w:val="28"/>
          <w:lang w:val="ru-RU"/>
        </w:rPr>
        <w:t>Плата за выдачу</w:t>
      </w:r>
      <w:r w:rsidR="006B2A63" w:rsidRPr="00971F4B">
        <w:rPr>
          <w:bCs/>
          <w:sz w:val="28"/>
          <w:szCs w:val="28"/>
          <w:lang w:val="ru-RU"/>
        </w:rPr>
        <w:t xml:space="preserve"> </w:t>
      </w:r>
      <w:r w:rsidR="00E65EFB" w:rsidRPr="00971F4B">
        <w:rPr>
          <w:bCs/>
          <w:sz w:val="28"/>
          <w:szCs w:val="28"/>
          <w:lang w:val="ru-RU"/>
        </w:rPr>
        <w:t>разрешения на снос</w:t>
      </w:r>
      <w:r w:rsidR="006B2A63" w:rsidRPr="00971F4B">
        <w:rPr>
          <w:bCs/>
          <w:sz w:val="28"/>
          <w:szCs w:val="28"/>
          <w:lang w:val="ru-RU"/>
        </w:rPr>
        <w:t xml:space="preserve"> </w:t>
      </w:r>
      <w:r w:rsidR="00BD77B8" w:rsidRPr="00971F4B">
        <w:rPr>
          <w:bCs/>
          <w:sz w:val="28"/>
          <w:szCs w:val="28"/>
          <w:lang w:val="ru-RU"/>
        </w:rPr>
        <w:t xml:space="preserve">была внесена </w:t>
      </w:r>
      <w:r w:rsidR="00F74C43" w:rsidRPr="00971F4B">
        <w:rPr>
          <w:bCs/>
          <w:sz w:val="28"/>
          <w:szCs w:val="28"/>
          <w:lang w:val="ru-RU"/>
        </w:rPr>
        <w:t>через правительственную услугу электронных платежей</w:t>
      </w:r>
      <w:r w:rsidR="006B2A63" w:rsidRPr="00971F4B">
        <w:rPr>
          <w:bCs/>
          <w:sz w:val="28"/>
          <w:szCs w:val="28"/>
          <w:lang w:val="ru-RU"/>
        </w:rPr>
        <w:t>.</w:t>
      </w:r>
    </w:p>
    <w:p w14:paraId="5F8D012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3F711C9D"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ru-RU"/>
        </w:rPr>
        <w:sectPr w:rsidR="006B2A63" w:rsidRPr="00971F4B" w:rsidSect="005F46CE">
          <w:pgSz w:w="11906" w:h="16838"/>
          <w:pgMar w:top="851" w:right="851" w:bottom="675" w:left="1701" w:header="709" w:footer="709" w:gutter="0"/>
          <w:cols w:space="720"/>
        </w:sectPr>
      </w:pPr>
    </w:p>
    <w:p w14:paraId="716393C4" w14:textId="2D002A66" w:rsidR="006B2A63" w:rsidRPr="00971F4B" w:rsidRDefault="0001638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Cs/>
          <w:lang w:val="ru-RU"/>
        </w:rPr>
      </w:pPr>
      <w:r w:rsidRPr="00971F4B">
        <w:rPr>
          <w:bCs/>
          <w:sz w:val="28"/>
          <w:szCs w:val="28"/>
          <w:lang w:val="ru-RU"/>
        </w:rPr>
        <w:lastRenderedPageBreak/>
        <w:t>Приложение</w:t>
      </w:r>
      <w:r w:rsidR="006B2A63" w:rsidRPr="00971F4B">
        <w:rPr>
          <w:bCs/>
          <w:sz w:val="28"/>
          <w:szCs w:val="28"/>
          <w:lang w:val="ru-RU"/>
        </w:rPr>
        <w:t xml:space="preserve"> </w:t>
      </w:r>
      <w:r w:rsidR="004E47C0" w:rsidRPr="00971F4B">
        <w:rPr>
          <w:bCs/>
          <w:sz w:val="28"/>
          <w:szCs w:val="28"/>
          <w:lang w:val="ru-RU"/>
        </w:rPr>
        <w:t>№</w:t>
      </w:r>
      <w:r w:rsidR="00A76487" w:rsidRPr="00971F4B">
        <w:rPr>
          <w:bCs/>
          <w:sz w:val="28"/>
          <w:szCs w:val="28"/>
          <w:lang w:val="ru-RU"/>
        </w:rPr>
        <w:t xml:space="preserve"> </w:t>
      </w:r>
      <w:r w:rsidR="006B2A63" w:rsidRPr="00971F4B">
        <w:rPr>
          <w:bCs/>
          <w:sz w:val="28"/>
          <w:szCs w:val="28"/>
          <w:lang w:val="ru-RU"/>
        </w:rPr>
        <w:t>9</w:t>
      </w:r>
    </w:p>
    <w:p w14:paraId="1428B32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86D96D6" w14:textId="76F5AA56" w:rsidR="006B2A63" w:rsidRPr="00971F4B" w:rsidRDefault="004F0EA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r w:rsidRPr="00971F4B">
        <w:rPr>
          <w:b/>
          <w:sz w:val="28"/>
          <w:szCs w:val="28"/>
          <w:lang w:val="ru-RU"/>
        </w:rPr>
        <w:t xml:space="preserve">ТЕХНИЧЕСКИЙ </w:t>
      </w:r>
      <w:r w:rsidR="007518D4" w:rsidRPr="00971F4B">
        <w:rPr>
          <w:b/>
          <w:sz w:val="28"/>
          <w:szCs w:val="28"/>
          <w:lang w:val="ru-RU"/>
        </w:rPr>
        <w:t>ПАСПОРТ СООРУЖЕНИЯ</w:t>
      </w:r>
    </w:p>
    <w:p w14:paraId="1F408E6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p>
    <w:p w14:paraId="0AA2AB75" w14:textId="6CF8430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r w:rsidRPr="00971F4B">
        <w:rPr>
          <w:b/>
          <w:sz w:val="28"/>
          <w:szCs w:val="28"/>
          <w:lang w:val="ru-RU"/>
        </w:rPr>
        <w:t xml:space="preserve">I. </w:t>
      </w:r>
      <w:r w:rsidR="00F65F00" w:rsidRPr="00971F4B">
        <w:rPr>
          <w:b/>
          <w:sz w:val="28"/>
          <w:szCs w:val="28"/>
          <w:lang w:val="ru-RU"/>
        </w:rPr>
        <w:t>Сводная ведомость</w:t>
      </w:r>
      <w:r w:rsidRPr="00971F4B">
        <w:rPr>
          <w:b/>
          <w:sz w:val="28"/>
          <w:szCs w:val="28"/>
          <w:lang w:val="ru-RU"/>
        </w:rPr>
        <w:t xml:space="preserve"> </w:t>
      </w:r>
      <w:r w:rsidR="00BD77B8" w:rsidRPr="00971F4B">
        <w:rPr>
          <w:b/>
          <w:sz w:val="28"/>
          <w:szCs w:val="28"/>
          <w:lang w:val="ru-RU"/>
        </w:rPr>
        <w:t>до</w:t>
      </w:r>
      <w:r w:rsidR="008E3EEE" w:rsidRPr="00971F4B">
        <w:rPr>
          <w:b/>
          <w:sz w:val="28"/>
          <w:szCs w:val="28"/>
          <w:lang w:val="ru-RU"/>
        </w:rPr>
        <w:t>к</w:t>
      </w:r>
      <w:r w:rsidR="00BD77B8" w:rsidRPr="00971F4B">
        <w:rPr>
          <w:b/>
          <w:sz w:val="28"/>
          <w:szCs w:val="28"/>
          <w:lang w:val="ru-RU"/>
        </w:rPr>
        <w:t>ументов</w:t>
      </w:r>
      <w:r w:rsidR="00CA50D3" w:rsidRPr="00971F4B">
        <w:rPr>
          <w:b/>
          <w:sz w:val="28"/>
          <w:szCs w:val="28"/>
          <w:lang w:val="ru-RU"/>
        </w:rPr>
        <w:t>,</w:t>
      </w:r>
      <w:r w:rsidR="00BD77B8" w:rsidRPr="00971F4B">
        <w:rPr>
          <w:b/>
          <w:sz w:val="28"/>
          <w:szCs w:val="28"/>
          <w:lang w:val="ru-RU"/>
        </w:rPr>
        <w:t xml:space="preserve"> содержащихся                                  в</w:t>
      </w:r>
      <w:r w:rsidRPr="00971F4B">
        <w:rPr>
          <w:b/>
          <w:sz w:val="28"/>
          <w:szCs w:val="28"/>
          <w:lang w:val="ru-RU"/>
        </w:rPr>
        <w:t xml:space="preserve"> </w:t>
      </w:r>
      <w:r w:rsidR="004F0EA0" w:rsidRPr="00971F4B">
        <w:rPr>
          <w:b/>
          <w:sz w:val="28"/>
          <w:szCs w:val="28"/>
          <w:lang w:val="ru-RU"/>
        </w:rPr>
        <w:t>Техническ</w:t>
      </w:r>
      <w:r w:rsidR="00BD77B8" w:rsidRPr="00971F4B">
        <w:rPr>
          <w:b/>
          <w:sz w:val="28"/>
          <w:szCs w:val="28"/>
          <w:lang w:val="ru-RU"/>
        </w:rPr>
        <w:t>ом</w:t>
      </w:r>
      <w:r w:rsidR="004F0EA0" w:rsidRPr="00971F4B">
        <w:rPr>
          <w:b/>
          <w:sz w:val="28"/>
          <w:szCs w:val="28"/>
          <w:lang w:val="ru-RU"/>
        </w:rPr>
        <w:t xml:space="preserve"> </w:t>
      </w:r>
      <w:r w:rsidR="007518D4" w:rsidRPr="00971F4B">
        <w:rPr>
          <w:b/>
          <w:sz w:val="28"/>
          <w:szCs w:val="28"/>
          <w:lang w:val="ru-RU"/>
        </w:rPr>
        <w:t>паспорт</w:t>
      </w:r>
      <w:r w:rsidR="00BD77B8" w:rsidRPr="00971F4B">
        <w:rPr>
          <w:b/>
          <w:sz w:val="28"/>
          <w:szCs w:val="28"/>
          <w:lang w:val="ru-RU"/>
        </w:rPr>
        <w:t>е</w:t>
      </w:r>
      <w:r w:rsidR="007518D4" w:rsidRPr="00971F4B">
        <w:rPr>
          <w:b/>
          <w:sz w:val="28"/>
          <w:szCs w:val="28"/>
          <w:lang w:val="ru-RU"/>
        </w:rPr>
        <w:t xml:space="preserve"> сооружения</w:t>
      </w:r>
    </w:p>
    <w:p w14:paraId="1D984BEC" w14:textId="1BD8FA9C"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left"/>
        <w:rPr>
          <w:color w:val="000000"/>
          <w:sz w:val="28"/>
          <w:szCs w:val="28"/>
          <w:lang w:val="ru-RU"/>
        </w:rPr>
      </w:pPr>
      <w:r w:rsidRPr="00971F4B">
        <w:rPr>
          <w:color w:val="000000"/>
          <w:sz w:val="28"/>
          <w:szCs w:val="28"/>
          <w:lang w:val="ru-RU"/>
        </w:rPr>
        <w:t xml:space="preserve">1. </w:t>
      </w:r>
      <w:r w:rsidR="00BD77B8" w:rsidRPr="00971F4B">
        <w:rPr>
          <w:color w:val="000000"/>
          <w:sz w:val="28"/>
          <w:szCs w:val="28"/>
          <w:lang w:val="ru-RU"/>
        </w:rPr>
        <w:t>Перечень синтетических данных</w:t>
      </w:r>
      <w:r w:rsidRPr="00971F4B">
        <w:rPr>
          <w:color w:val="000000"/>
          <w:sz w:val="28"/>
          <w:szCs w:val="28"/>
          <w:lang w:val="ru-RU"/>
        </w:rPr>
        <w:t>;</w:t>
      </w:r>
    </w:p>
    <w:p w14:paraId="76A55AD9" w14:textId="1A944580" w:rsidR="006B2A63" w:rsidRPr="00971F4B" w:rsidRDefault="006B2A63" w:rsidP="006B2A63">
      <w:pPr>
        <w:pBdr>
          <w:top w:val="nil"/>
          <w:left w:val="nil"/>
          <w:bottom w:val="nil"/>
          <w:right w:val="nil"/>
          <w:between w:val="nil"/>
        </w:pBdr>
        <w:tabs>
          <w:tab w:val="left" w:pos="2694"/>
        </w:tabs>
        <w:ind w:firstLine="709"/>
        <w:jc w:val="left"/>
        <w:rPr>
          <w:color w:val="000000"/>
          <w:sz w:val="28"/>
          <w:szCs w:val="28"/>
          <w:lang w:val="ru-RU"/>
        </w:rPr>
      </w:pPr>
      <w:r w:rsidRPr="00971F4B">
        <w:rPr>
          <w:color w:val="000000"/>
          <w:sz w:val="28"/>
          <w:szCs w:val="28"/>
          <w:lang w:val="ru-RU"/>
        </w:rPr>
        <w:t xml:space="preserve">2. </w:t>
      </w:r>
      <w:r w:rsidR="00866511" w:rsidRPr="00971F4B">
        <w:rPr>
          <w:color w:val="000000"/>
          <w:sz w:val="28"/>
          <w:szCs w:val="28"/>
          <w:lang w:val="ru-RU"/>
        </w:rPr>
        <w:t>Глава</w:t>
      </w:r>
      <w:r w:rsidRPr="00971F4B">
        <w:rPr>
          <w:color w:val="000000"/>
          <w:sz w:val="28"/>
          <w:szCs w:val="28"/>
          <w:lang w:val="ru-RU"/>
        </w:rPr>
        <w:t xml:space="preserve"> A*): </w:t>
      </w:r>
      <w:r w:rsidR="006C0E41" w:rsidRPr="00971F4B">
        <w:rPr>
          <w:color w:val="000000"/>
          <w:sz w:val="28"/>
          <w:szCs w:val="28"/>
          <w:lang w:val="ru-RU"/>
        </w:rPr>
        <w:t>документация</w:t>
      </w:r>
      <w:r w:rsidRPr="00971F4B">
        <w:rPr>
          <w:color w:val="000000"/>
          <w:sz w:val="28"/>
          <w:szCs w:val="28"/>
          <w:lang w:val="ru-RU"/>
        </w:rPr>
        <w:t xml:space="preserve"> </w:t>
      </w:r>
      <w:r w:rsidR="00BD77B8" w:rsidRPr="00971F4B">
        <w:rPr>
          <w:color w:val="000000"/>
          <w:sz w:val="28"/>
          <w:szCs w:val="28"/>
          <w:lang w:val="ru-RU"/>
        </w:rPr>
        <w:t>по</w:t>
      </w:r>
      <w:r w:rsidRPr="00971F4B">
        <w:rPr>
          <w:color w:val="000000"/>
          <w:sz w:val="28"/>
          <w:szCs w:val="28"/>
          <w:lang w:val="ru-RU"/>
        </w:rPr>
        <w:t xml:space="preserve"> </w:t>
      </w:r>
      <w:r w:rsidR="00DA06A8" w:rsidRPr="00971F4B">
        <w:rPr>
          <w:color w:val="000000"/>
          <w:sz w:val="28"/>
          <w:szCs w:val="28"/>
          <w:lang w:val="ru-RU"/>
        </w:rPr>
        <w:t>проектировани</w:t>
      </w:r>
      <w:r w:rsidR="00BD77B8" w:rsidRPr="00971F4B">
        <w:rPr>
          <w:color w:val="000000"/>
          <w:sz w:val="28"/>
          <w:szCs w:val="28"/>
          <w:lang w:val="ru-RU"/>
        </w:rPr>
        <w:t>ю</w:t>
      </w:r>
      <w:r w:rsidRPr="00971F4B">
        <w:rPr>
          <w:color w:val="000000"/>
          <w:sz w:val="28"/>
          <w:szCs w:val="28"/>
          <w:lang w:val="ru-RU"/>
        </w:rPr>
        <w:t>;</w:t>
      </w:r>
    </w:p>
    <w:p w14:paraId="409B26ED" w14:textId="7FE0131A" w:rsidR="006B2A63" w:rsidRPr="00971F4B" w:rsidRDefault="006B2A63" w:rsidP="006B2A63">
      <w:pPr>
        <w:pBdr>
          <w:top w:val="nil"/>
          <w:left w:val="nil"/>
          <w:bottom w:val="nil"/>
          <w:right w:val="nil"/>
          <w:between w:val="nil"/>
        </w:pBdr>
        <w:tabs>
          <w:tab w:val="left" w:pos="2694"/>
        </w:tabs>
        <w:ind w:firstLine="709"/>
        <w:jc w:val="left"/>
        <w:rPr>
          <w:color w:val="000000"/>
          <w:sz w:val="28"/>
          <w:szCs w:val="28"/>
          <w:lang w:val="ru-RU"/>
        </w:rPr>
      </w:pPr>
      <w:r w:rsidRPr="00971F4B">
        <w:rPr>
          <w:color w:val="000000"/>
          <w:sz w:val="28"/>
          <w:szCs w:val="28"/>
          <w:lang w:val="ru-RU"/>
        </w:rPr>
        <w:t xml:space="preserve">3. </w:t>
      </w:r>
      <w:r w:rsidR="00866511" w:rsidRPr="00971F4B">
        <w:rPr>
          <w:color w:val="000000"/>
          <w:sz w:val="28"/>
          <w:szCs w:val="28"/>
          <w:lang w:val="ru-RU"/>
        </w:rPr>
        <w:t>Глава</w:t>
      </w:r>
      <w:r w:rsidRPr="00971F4B">
        <w:rPr>
          <w:color w:val="000000"/>
          <w:sz w:val="28"/>
          <w:szCs w:val="28"/>
          <w:lang w:val="ru-RU"/>
        </w:rPr>
        <w:t xml:space="preserve"> B*): </w:t>
      </w:r>
      <w:r w:rsidR="006C0E41" w:rsidRPr="00971F4B">
        <w:rPr>
          <w:color w:val="000000"/>
          <w:sz w:val="28"/>
          <w:szCs w:val="28"/>
          <w:lang w:val="ru-RU"/>
        </w:rPr>
        <w:t>документация</w:t>
      </w:r>
      <w:r w:rsidRPr="00971F4B">
        <w:rPr>
          <w:color w:val="000000"/>
          <w:sz w:val="28"/>
          <w:szCs w:val="28"/>
          <w:lang w:val="ru-RU"/>
        </w:rPr>
        <w:t xml:space="preserve"> </w:t>
      </w:r>
      <w:r w:rsidR="00BD77B8" w:rsidRPr="00971F4B">
        <w:rPr>
          <w:color w:val="000000"/>
          <w:sz w:val="28"/>
          <w:szCs w:val="28"/>
          <w:lang w:val="ru-RU"/>
        </w:rPr>
        <w:t>по выполнению строительства</w:t>
      </w:r>
      <w:r w:rsidRPr="00971F4B">
        <w:rPr>
          <w:color w:val="000000"/>
          <w:sz w:val="28"/>
          <w:szCs w:val="28"/>
          <w:lang w:val="ru-RU"/>
        </w:rPr>
        <w:t>;</w:t>
      </w:r>
    </w:p>
    <w:p w14:paraId="1B3121C0" w14:textId="4B639CC3" w:rsidR="006B2A63" w:rsidRPr="00971F4B" w:rsidRDefault="006B2A63" w:rsidP="006B2A63">
      <w:pPr>
        <w:pBdr>
          <w:top w:val="nil"/>
          <w:left w:val="nil"/>
          <w:bottom w:val="nil"/>
          <w:right w:val="nil"/>
          <w:between w:val="nil"/>
        </w:pBdr>
        <w:tabs>
          <w:tab w:val="left" w:pos="2694"/>
        </w:tabs>
        <w:ind w:firstLine="709"/>
        <w:jc w:val="left"/>
        <w:rPr>
          <w:color w:val="000000"/>
          <w:sz w:val="28"/>
          <w:szCs w:val="28"/>
          <w:lang w:val="ru-RU"/>
        </w:rPr>
      </w:pPr>
      <w:r w:rsidRPr="00971F4B">
        <w:rPr>
          <w:color w:val="000000"/>
          <w:sz w:val="28"/>
          <w:szCs w:val="28"/>
          <w:lang w:val="ru-RU"/>
        </w:rPr>
        <w:t xml:space="preserve">4. </w:t>
      </w:r>
      <w:r w:rsidR="00866511" w:rsidRPr="00971F4B">
        <w:rPr>
          <w:color w:val="000000"/>
          <w:sz w:val="28"/>
          <w:szCs w:val="28"/>
          <w:lang w:val="ru-RU"/>
        </w:rPr>
        <w:t>Глава</w:t>
      </w:r>
      <w:r w:rsidRPr="00971F4B">
        <w:rPr>
          <w:color w:val="000000"/>
          <w:sz w:val="28"/>
          <w:szCs w:val="28"/>
          <w:lang w:val="ru-RU"/>
        </w:rPr>
        <w:t xml:space="preserve"> C*): </w:t>
      </w:r>
      <w:r w:rsidR="006C0E41" w:rsidRPr="00971F4B">
        <w:rPr>
          <w:color w:val="000000"/>
          <w:sz w:val="28"/>
          <w:szCs w:val="28"/>
          <w:lang w:val="ru-RU"/>
        </w:rPr>
        <w:t>документация</w:t>
      </w:r>
      <w:r w:rsidRPr="00971F4B">
        <w:rPr>
          <w:color w:val="000000"/>
          <w:sz w:val="28"/>
          <w:szCs w:val="28"/>
          <w:lang w:val="ru-RU"/>
        </w:rPr>
        <w:t xml:space="preserve"> </w:t>
      </w:r>
      <w:r w:rsidR="00BD77B8" w:rsidRPr="00971F4B">
        <w:rPr>
          <w:color w:val="000000"/>
          <w:sz w:val="28"/>
          <w:szCs w:val="28"/>
          <w:lang w:val="ru-RU"/>
        </w:rPr>
        <w:t>по</w:t>
      </w:r>
      <w:r w:rsidRPr="00971F4B">
        <w:rPr>
          <w:color w:val="000000"/>
          <w:sz w:val="28"/>
          <w:szCs w:val="28"/>
          <w:lang w:val="ru-RU"/>
        </w:rPr>
        <w:t xml:space="preserve"> </w:t>
      </w:r>
      <w:r w:rsidR="006D3194" w:rsidRPr="00971F4B">
        <w:rPr>
          <w:color w:val="000000"/>
          <w:sz w:val="28"/>
          <w:szCs w:val="28"/>
          <w:lang w:val="ru-RU"/>
        </w:rPr>
        <w:t>приемк</w:t>
      </w:r>
      <w:r w:rsidR="00BD77B8" w:rsidRPr="00971F4B">
        <w:rPr>
          <w:color w:val="000000"/>
          <w:sz w:val="28"/>
          <w:szCs w:val="28"/>
          <w:lang w:val="ru-RU"/>
        </w:rPr>
        <w:t>е</w:t>
      </w:r>
      <w:r w:rsidRPr="00971F4B">
        <w:rPr>
          <w:color w:val="000000"/>
          <w:sz w:val="28"/>
          <w:szCs w:val="28"/>
          <w:lang w:val="ru-RU"/>
        </w:rPr>
        <w:t>;</w:t>
      </w:r>
    </w:p>
    <w:p w14:paraId="46E87973" w14:textId="77E51EC2" w:rsidR="006B2A63" w:rsidRPr="00971F4B" w:rsidRDefault="006B2A63" w:rsidP="003E2A1D">
      <w:pPr>
        <w:pBdr>
          <w:top w:val="nil"/>
          <w:left w:val="nil"/>
          <w:bottom w:val="nil"/>
          <w:right w:val="nil"/>
          <w:between w:val="nil"/>
        </w:pBdr>
        <w:tabs>
          <w:tab w:val="left" w:pos="2694"/>
        </w:tabs>
        <w:ind w:firstLine="709"/>
        <w:rPr>
          <w:color w:val="000000"/>
          <w:sz w:val="28"/>
          <w:szCs w:val="28"/>
          <w:lang w:val="ru-RU"/>
        </w:rPr>
      </w:pPr>
      <w:r w:rsidRPr="00971F4B">
        <w:rPr>
          <w:color w:val="000000"/>
          <w:sz w:val="28"/>
          <w:szCs w:val="28"/>
          <w:lang w:val="ru-RU"/>
        </w:rPr>
        <w:t xml:space="preserve">5. </w:t>
      </w:r>
      <w:r w:rsidR="00866511" w:rsidRPr="00971F4B">
        <w:rPr>
          <w:color w:val="000000"/>
          <w:sz w:val="28"/>
          <w:szCs w:val="28"/>
          <w:lang w:val="ru-RU"/>
        </w:rPr>
        <w:t>Глава</w:t>
      </w:r>
      <w:r w:rsidRPr="00971F4B">
        <w:rPr>
          <w:color w:val="000000"/>
          <w:sz w:val="28"/>
          <w:szCs w:val="28"/>
          <w:lang w:val="ru-RU"/>
        </w:rPr>
        <w:t xml:space="preserve"> D*): </w:t>
      </w:r>
      <w:r w:rsidR="006C0E41" w:rsidRPr="00971F4B">
        <w:rPr>
          <w:color w:val="000000"/>
          <w:sz w:val="28"/>
          <w:szCs w:val="28"/>
          <w:lang w:val="ru-RU"/>
        </w:rPr>
        <w:t>документация</w:t>
      </w:r>
      <w:r w:rsidRPr="00971F4B">
        <w:rPr>
          <w:color w:val="000000"/>
          <w:sz w:val="28"/>
          <w:szCs w:val="28"/>
          <w:lang w:val="ru-RU"/>
        </w:rPr>
        <w:t xml:space="preserve"> </w:t>
      </w:r>
      <w:r w:rsidR="00F65F00" w:rsidRPr="00971F4B">
        <w:rPr>
          <w:color w:val="000000"/>
          <w:sz w:val="28"/>
          <w:szCs w:val="28"/>
          <w:lang w:val="ru-RU"/>
        </w:rPr>
        <w:t>по эксплуатации</w:t>
      </w:r>
      <w:r w:rsidR="00BD77B8" w:rsidRPr="00971F4B">
        <w:rPr>
          <w:color w:val="000000"/>
          <w:sz w:val="28"/>
          <w:szCs w:val="28"/>
          <w:lang w:val="ru-RU"/>
        </w:rPr>
        <w:t xml:space="preserve"> и</w:t>
      </w:r>
      <w:r w:rsidRPr="00971F4B">
        <w:rPr>
          <w:color w:val="000000"/>
          <w:sz w:val="28"/>
          <w:szCs w:val="28"/>
          <w:lang w:val="ru-RU"/>
        </w:rPr>
        <w:t xml:space="preserve"> </w:t>
      </w:r>
      <w:r w:rsidR="0018446F" w:rsidRPr="00971F4B">
        <w:rPr>
          <w:color w:val="000000"/>
          <w:sz w:val="28"/>
          <w:szCs w:val="28"/>
          <w:lang w:val="ru-RU"/>
        </w:rPr>
        <w:t>наблюдени</w:t>
      </w:r>
      <w:r w:rsidR="00BD77B8" w:rsidRPr="00971F4B">
        <w:rPr>
          <w:color w:val="000000"/>
          <w:sz w:val="28"/>
          <w:szCs w:val="28"/>
          <w:lang w:val="ru-RU"/>
        </w:rPr>
        <w:t>ю</w:t>
      </w:r>
      <w:r w:rsidR="0018446F" w:rsidRPr="00971F4B">
        <w:rPr>
          <w:color w:val="000000"/>
          <w:sz w:val="28"/>
          <w:szCs w:val="28"/>
          <w:lang w:val="ru-RU"/>
        </w:rPr>
        <w:t xml:space="preserve"> за поведением </w:t>
      </w:r>
      <w:r w:rsidRPr="00971F4B">
        <w:rPr>
          <w:color w:val="000000"/>
          <w:sz w:val="28"/>
          <w:szCs w:val="28"/>
          <w:lang w:val="ru-RU"/>
        </w:rPr>
        <w:t xml:space="preserve"> </w:t>
      </w:r>
      <w:r w:rsidR="00391B1A" w:rsidRPr="00971F4B">
        <w:rPr>
          <w:color w:val="000000"/>
          <w:sz w:val="28"/>
          <w:szCs w:val="28"/>
          <w:lang w:val="ru-RU"/>
        </w:rPr>
        <w:t>во времени</w:t>
      </w:r>
      <w:r w:rsidRPr="00971F4B">
        <w:rPr>
          <w:color w:val="000000"/>
          <w:sz w:val="28"/>
          <w:szCs w:val="28"/>
          <w:lang w:val="ru-RU"/>
        </w:rPr>
        <w:t>;</w:t>
      </w:r>
    </w:p>
    <w:p w14:paraId="5F87FB2E" w14:textId="6A4F8201"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left"/>
        <w:rPr>
          <w:color w:val="000000"/>
          <w:sz w:val="28"/>
          <w:szCs w:val="28"/>
          <w:lang w:val="ru-RU"/>
        </w:rPr>
      </w:pPr>
      <w:r w:rsidRPr="00971F4B">
        <w:rPr>
          <w:color w:val="000000"/>
          <w:sz w:val="28"/>
          <w:szCs w:val="28"/>
          <w:lang w:val="ru-RU"/>
        </w:rPr>
        <w:t xml:space="preserve">6. </w:t>
      </w:r>
      <w:r w:rsidR="00614DD3" w:rsidRPr="00971F4B">
        <w:rPr>
          <w:color w:val="000000"/>
          <w:sz w:val="28"/>
          <w:szCs w:val="28"/>
          <w:lang w:val="ru-RU"/>
        </w:rPr>
        <w:t>Журнал событий</w:t>
      </w:r>
      <w:r w:rsidR="00A75451" w:rsidRPr="00971F4B">
        <w:rPr>
          <w:color w:val="000000"/>
          <w:sz w:val="28"/>
          <w:szCs w:val="28"/>
          <w:lang w:val="ru-RU"/>
        </w:rPr>
        <w:t>.</w:t>
      </w:r>
    </w:p>
    <w:p w14:paraId="7EBBFBB5" w14:textId="41701983" w:rsidR="006B2A63" w:rsidRPr="00971F4B" w:rsidRDefault="006B2A63" w:rsidP="003E2A1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 </w:t>
      </w:r>
      <w:r w:rsidR="00BD77B8" w:rsidRPr="00971F4B">
        <w:rPr>
          <w:color w:val="000000"/>
          <w:sz w:val="28"/>
          <w:szCs w:val="28"/>
          <w:lang w:val="ru-RU"/>
        </w:rPr>
        <w:t xml:space="preserve">Включаются по главам общие ведомости папок основной </w:t>
      </w:r>
      <w:r w:rsidR="00AD1C9E" w:rsidRPr="00971F4B">
        <w:rPr>
          <w:color w:val="000000"/>
          <w:sz w:val="28"/>
          <w:szCs w:val="28"/>
          <w:lang w:val="ru-RU"/>
        </w:rPr>
        <w:t>документации</w:t>
      </w:r>
      <w:r w:rsidRPr="00971F4B">
        <w:rPr>
          <w:color w:val="000000"/>
          <w:sz w:val="28"/>
          <w:szCs w:val="28"/>
          <w:lang w:val="ru-RU"/>
        </w:rPr>
        <w:t xml:space="preserve">  </w:t>
      </w:r>
      <w:r w:rsidR="00BD77B8" w:rsidRPr="00971F4B">
        <w:rPr>
          <w:color w:val="000000"/>
          <w:sz w:val="28"/>
          <w:szCs w:val="28"/>
          <w:lang w:val="ru-RU"/>
        </w:rPr>
        <w:t>и копии ведомостей с содержанием каждой отдельной папки</w:t>
      </w:r>
      <w:r w:rsidRPr="00971F4B">
        <w:rPr>
          <w:color w:val="000000"/>
          <w:sz w:val="28"/>
          <w:szCs w:val="28"/>
          <w:lang w:val="ru-RU"/>
        </w:rPr>
        <w:t>.</w:t>
      </w:r>
    </w:p>
    <w:p w14:paraId="0CB45375" w14:textId="246C066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r w:rsidRPr="00971F4B">
        <w:rPr>
          <w:b/>
          <w:sz w:val="28"/>
          <w:szCs w:val="28"/>
          <w:lang w:val="ru-RU"/>
        </w:rPr>
        <w:t xml:space="preserve">II. </w:t>
      </w:r>
      <w:r w:rsidR="00BD77B8" w:rsidRPr="00971F4B">
        <w:rPr>
          <w:b/>
          <w:sz w:val="28"/>
          <w:szCs w:val="28"/>
          <w:lang w:val="ru-RU"/>
        </w:rPr>
        <w:t>Перечень сводных данных</w:t>
      </w:r>
    </w:p>
    <w:p w14:paraId="7CF256FD" w14:textId="775EE91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 </w:t>
      </w:r>
      <w:r w:rsidR="00BD77B8" w:rsidRPr="00971F4B">
        <w:rPr>
          <w:sz w:val="28"/>
          <w:szCs w:val="28"/>
          <w:lang w:val="ru-RU"/>
        </w:rPr>
        <w:t>Строи</w:t>
      </w:r>
      <w:r w:rsidR="003E2A1D" w:rsidRPr="00971F4B">
        <w:rPr>
          <w:sz w:val="28"/>
          <w:szCs w:val="28"/>
          <w:lang w:val="ru-RU"/>
        </w:rPr>
        <w:t>т</w:t>
      </w:r>
      <w:r w:rsidR="00BD77B8" w:rsidRPr="00971F4B">
        <w:rPr>
          <w:sz w:val="28"/>
          <w:szCs w:val="28"/>
          <w:lang w:val="ru-RU"/>
        </w:rPr>
        <w:t>ельный объект</w:t>
      </w:r>
      <w:r w:rsidRPr="00971F4B">
        <w:rPr>
          <w:sz w:val="28"/>
          <w:szCs w:val="28"/>
          <w:lang w:val="ru-RU"/>
        </w:rPr>
        <w:t xml:space="preserve"> (</w:t>
      </w:r>
      <w:r w:rsidR="00BD77B8" w:rsidRPr="00971F4B">
        <w:rPr>
          <w:sz w:val="28"/>
          <w:szCs w:val="28"/>
          <w:lang w:val="ru-RU"/>
        </w:rPr>
        <w:t>наименование</w:t>
      </w:r>
      <w:r w:rsidR="003E2A1D" w:rsidRPr="00971F4B">
        <w:rPr>
          <w:sz w:val="28"/>
          <w:szCs w:val="28"/>
          <w:lang w:val="ru-RU"/>
        </w:rPr>
        <w:t>,</w:t>
      </w:r>
      <w:r w:rsidR="00BD77B8" w:rsidRPr="00971F4B">
        <w:rPr>
          <w:sz w:val="28"/>
          <w:szCs w:val="28"/>
          <w:lang w:val="ru-RU"/>
        </w:rPr>
        <w:t xml:space="preserve"> населенный пункт</w:t>
      </w:r>
      <w:r w:rsidRPr="00971F4B">
        <w:rPr>
          <w:sz w:val="28"/>
          <w:szCs w:val="28"/>
          <w:lang w:val="ru-RU"/>
        </w:rPr>
        <w:t>) ____________________________________________________________________________________________________________________________</w:t>
      </w:r>
    </w:p>
    <w:p w14:paraId="78001D8B" w14:textId="2D0A0B9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2. </w:t>
      </w:r>
      <w:r w:rsidR="00547FD5" w:rsidRPr="00971F4B">
        <w:rPr>
          <w:sz w:val="28"/>
          <w:szCs w:val="28"/>
          <w:lang w:val="ru-RU"/>
        </w:rPr>
        <w:t>Инвестор</w:t>
      </w:r>
      <w:r w:rsidRPr="00971F4B">
        <w:rPr>
          <w:sz w:val="28"/>
          <w:szCs w:val="28"/>
          <w:lang w:val="ru-RU"/>
        </w:rPr>
        <w:t xml:space="preserve"> (</w:t>
      </w:r>
      <w:r w:rsidR="000E015E" w:rsidRPr="00971F4B">
        <w:rPr>
          <w:sz w:val="28"/>
          <w:szCs w:val="28"/>
          <w:lang w:val="ru-RU"/>
        </w:rPr>
        <w:t>наименование</w:t>
      </w:r>
      <w:r w:rsidRPr="00971F4B">
        <w:rPr>
          <w:sz w:val="28"/>
          <w:szCs w:val="28"/>
          <w:lang w:val="ru-RU"/>
        </w:rPr>
        <w:t xml:space="preserve"> </w:t>
      </w:r>
      <w:r w:rsidR="00BD77B8" w:rsidRPr="00971F4B">
        <w:rPr>
          <w:sz w:val="28"/>
          <w:szCs w:val="28"/>
          <w:lang w:val="ru-RU"/>
        </w:rPr>
        <w:t>и местонахождение подразделения</w:t>
      </w:r>
      <w:r w:rsidRPr="00971F4B">
        <w:rPr>
          <w:sz w:val="28"/>
          <w:szCs w:val="28"/>
          <w:lang w:val="ru-RU"/>
        </w:rPr>
        <w:t>) ______________________________________________________________</w:t>
      </w:r>
    </w:p>
    <w:p w14:paraId="377A6498" w14:textId="1CF1AE0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3. </w:t>
      </w:r>
      <w:r w:rsidR="00BD77B8" w:rsidRPr="00971F4B">
        <w:rPr>
          <w:sz w:val="28"/>
          <w:szCs w:val="28"/>
          <w:lang w:val="ru-RU"/>
        </w:rPr>
        <w:t>Представители</w:t>
      </w:r>
      <w:r w:rsidRPr="00971F4B">
        <w:rPr>
          <w:sz w:val="28"/>
          <w:szCs w:val="28"/>
          <w:lang w:val="ru-RU"/>
        </w:rPr>
        <w:t xml:space="preserve"> </w:t>
      </w:r>
      <w:r w:rsidR="001C554E" w:rsidRPr="00971F4B">
        <w:rPr>
          <w:sz w:val="28"/>
          <w:szCs w:val="28"/>
          <w:lang w:val="ru-RU"/>
        </w:rPr>
        <w:t>инвестора</w:t>
      </w:r>
      <w:r w:rsidRPr="00971F4B">
        <w:rPr>
          <w:sz w:val="28"/>
          <w:szCs w:val="28"/>
          <w:lang w:val="ru-RU"/>
        </w:rPr>
        <w:t xml:space="preserve"> </w:t>
      </w:r>
      <w:r w:rsidR="00BD77B8" w:rsidRPr="00971F4B">
        <w:rPr>
          <w:sz w:val="28"/>
          <w:szCs w:val="28"/>
          <w:lang w:val="ru-RU"/>
        </w:rPr>
        <w:t xml:space="preserve">с обязанностями по проверке </w:t>
      </w:r>
      <w:r w:rsidR="00B52E51" w:rsidRPr="00971F4B">
        <w:rPr>
          <w:sz w:val="28"/>
          <w:szCs w:val="28"/>
          <w:lang w:val="ru-RU"/>
        </w:rPr>
        <w:t>качества</w:t>
      </w:r>
      <w:r w:rsidRPr="00971F4B">
        <w:rPr>
          <w:sz w:val="28"/>
          <w:szCs w:val="28"/>
          <w:lang w:val="ru-RU"/>
        </w:rPr>
        <w:t xml:space="preserve"> </w:t>
      </w:r>
      <w:r w:rsidR="00507EE1" w:rsidRPr="00971F4B">
        <w:rPr>
          <w:sz w:val="28"/>
          <w:szCs w:val="28"/>
          <w:lang w:val="ru-RU"/>
        </w:rPr>
        <w:t>строительства</w:t>
      </w:r>
      <w:r w:rsidRPr="00971F4B">
        <w:rPr>
          <w:sz w:val="28"/>
          <w:szCs w:val="28"/>
          <w:lang w:val="ru-RU"/>
        </w:rPr>
        <w:t xml:space="preserve"> (</w:t>
      </w:r>
      <w:r w:rsidR="00BD77B8" w:rsidRPr="00971F4B">
        <w:rPr>
          <w:sz w:val="28"/>
          <w:szCs w:val="28"/>
          <w:lang w:val="ru-RU"/>
        </w:rPr>
        <w:t>фамилия</w:t>
      </w:r>
      <w:r w:rsidRPr="00971F4B">
        <w:rPr>
          <w:sz w:val="28"/>
          <w:szCs w:val="28"/>
          <w:lang w:val="ru-RU"/>
        </w:rPr>
        <w:t>,</w:t>
      </w:r>
      <w:r w:rsidR="00BD77B8" w:rsidRPr="00971F4B">
        <w:rPr>
          <w:sz w:val="28"/>
          <w:szCs w:val="28"/>
          <w:lang w:val="ru-RU"/>
        </w:rPr>
        <w:t xml:space="preserve"> имя, должность</w:t>
      </w:r>
      <w:r w:rsidRPr="00971F4B">
        <w:rPr>
          <w:sz w:val="28"/>
          <w:szCs w:val="28"/>
          <w:lang w:val="ru-RU"/>
        </w:rPr>
        <w:t>)_________________________;</w:t>
      </w:r>
    </w:p>
    <w:p w14:paraId="6D71E1E0" w14:textId="523F660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4. </w:t>
      </w:r>
      <w:r w:rsidR="0096604E" w:rsidRPr="00971F4B">
        <w:rPr>
          <w:sz w:val="28"/>
          <w:szCs w:val="28"/>
          <w:lang w:val="ru-RU"/>
        </w:rPr>
        <w:t>Проектировщик</w:t>
      </w:r>
      <w:r w:rsidRPr="00971F4B">
        <w:rPr>
          <w:sz w:val="28"/>
          <w:szCs w:val="28"/>
          <w:lang w:val="ru-RU"/>
        </w:rPr>
        <w:t xml:space="preserve"> </w:t>
      </w:r>
      <w:r w:rsidR="006369A1" w:rsidRPr="00971F4B">
        <w:rPr>
          <w:sz w:val="28"/>
          <w:szCs w:val="28"/>
          <w:lang w:val="ru-RU"/>
        </w:rPr>
        <w:t>работы</w:t>
      </w:r>
      <w:r w:rsidRPr="00971F4B">
        <w:rPr>
          <w:sz w:val="28"/>
          <w:szCs w:val="28"/>
          <w:lang w:val="ru-RU"/>
        </w:rPr>
        <w:t>:</w:t>
      </w:r>
    </w:p>
    <w:p w14:paraId="44F3333B" w14:textId="22CCBDC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0E015E" w:rsidRPr="00971F4B">
        <w:rPr>
          <w:sz w:val="28"/>
          <w:szCs w:val="28"/>
          <w:lang w:val="ru-RU"/>
        </w:rPr>
        <w:t>наименование</w:t>
      </w:r>
      <w:r w:rsidRPr="00971F4B">
        <w:rPr>
          <w:sz w:val="28"/>
          <w:szCs w:val="28"/>
          <w:lang w:val="ru-RU"/>
        </w:rPr>
        <w:t xml:space="preserve"> </w:t>
      </w:r>
      <w:r w:rsidR="00BD77B8" w:rsidRPr="00971F4B">
        <w:rPr>
          <w:sz w:val="28"/>
          <w:szCs w:val="28"/>
          <w:lang w:val="ru-RU"/>
        </w:rPr>
        <w:t>и местон</w:t>
      </w:r>
      <w:r w:rsidR="00274C40" w:rsidRPr="00971F4B">
        <w:rPr>
          <w:sz w:val="28"/>
          <w:szCs w:val="28"/>
          <w:lang w:val="ru-RU"/>
        </w:rPr>
        <w:t>ахождени</w:t>
      </w:r>
      <w:r w:rsidR="00BD77B8" w:rsidRPr="00971F4B">
        <w:rPr>
          <w:sz w:val="28"/>
          <w:szCs w:val="28"/>
          <w:lang w:val="ru-RU"/>
        </w:rPr>
        <w:t>е</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E1446F" w:rsidRPr="00971F4B">
        <w:rPr>
          <w:sz w:val="28"/>
          <w:szCs w:val="28"/>
          <w:lang w:val="ru-RU"/>
        </w:rPr>
        <w:t>адрес</w:t>
      </w:r>
      <w:r w:rsidR="00BD77B8" w:rsidRPr="00971F4B">
        <w:rPr>
          <w:sz w:val="28"/>
          <w:szCs w:val="28"/>
          <w:lang w:val="ru-RU"/>
        </w:rPr>
        <w:t xml:space="preserve"> генерального </w:t>
      </w:r>
      <w:r w:rsidR="0096604E" w:rsidRPr="00971F4B">
        <w:rPr>
          <w:sz w:val="28"/>
          <w:szCs w:val="28"/>
          <w:lang w:val="ru-RU"/>
        </w:rPr>
        <w:t>проектировщик</w:t>
      </w:r>
      <w:r w:rsidR="00BD77B8" w:rsidRPr="00971F4B">
        <w:rPr>
          <w:sz w:val="28"/>
          <w:szCs w:val="28"/>
          <w:lang w:val="ru-RU"/>
        </w:rPr>
        <w:t>а или подразделений-</w:t>
      </w:r>
      <w:r w:rsidR="00E1446F" w:rsidRPr="00971F4B">
        <w:rPr>
          <w:sz w:val="28"/>
          <w:szCs w:val="28"/>
          <w:lang w:val="ru-RU"/>
        </w:rPr>
        <w:t>суб</w:t>
      </w:r>
      <w:r w:rsidR="00E1446F">
        <w:rPr>
          <w:sz w:val="28"/>
          <w:szCs w:val="28"/>
          <w:lang w:val="ru-RU"/>
        </w:rPr>
        <w:t>п</w:t>
      </w:r>
      <w:r w:rsidR="00E1446F" w:rsidRPr="00971F4B">
        <w:rPr>
          <w:sz w:val="28"/>
          <w:szCs w:val="28"/>
          <w:lang w:val="ru-RU"/>
        </w:rPr>
        <w:t>роектировщиков</w:t>
      </w:r>
      <w:r w:rsidR="003E2A1D" w:rsidRPr="00971F4B">
        <w:rPr>
          <w:sz w:val="28"/>
          <w:szCs w:val="28"/>
          <w:lang w:val="ru-RU"/>
        </w:rPr>
        <w:t xml:space="preserve"> </w:t>
      </w:r>
      <w:r w:rsidRPr="00971F4B">
        <w:rPr>
          <w:sz w:val="28"/>
          <w:szCs w:val="28"/>
          <w:lang w:val="ru-RU"/>
        </w:rPr>
        <w:t>____________________________________________</w:t>
      </w:r>
      <w:r w:rsidR="003E2A1D" w:rsidRPr="00971F4B">
        <w:rPr>
          <w:sz w:val="28"/>
          <w:szCs w:val="28"/>
          <w:lang w:val="ru-RU"/>
        </w:rPr>
        <w:t>_________________</w:t>
      </w:r>
      <w:r w:rsidRPr="00971F4B">
        <w:rPr>
          <w:sz w:val="28"/>
          <w:szCs w:val="28"/>
          <w:lang w:val="ru-RU"/>
        </w:rPr>
        <w:t>;</w:t>
      </w:r>
    </w:p>
    <w:p w14:paraId="410124CB" w14:textId="27B9F60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BD77B8" w:rsidRPr="00971F4B">
        <w:rPr>
          <w:sz w:val="28"/>
          <w:szCs w:val="28"/>
          <w:lang w:val="ru-RU"/>
        </w:rPr>
        <w:t>фамилия и имя</w:t>
      </w:r>
      <w:r w:rsidRPr="00971F4B">
        <w:rPr>
          <w:sz w:val="28"/>
          <w:szCs w:val="28"/>
          <w:lang w:val="ru-RU"/>
        </w:rPr>
        <w:t xml:space="preserve"> </w:t>
      </w:r>
      <w:r w:rsidR="00BD77B8" w:rsidRPr="00971F4B">
        <w:rPr>
          <w:sz w:val="28"/>
          <w:szCs w:val="28"/>
          <w:lang w:val="ru-RU"/>
        </w:rPr>
        <w:t>менеджера проекта</w:t>
      </w:r>
      <w:r w:rsidRPr="00971F4B">
        <w:rPr>
          <w:sz w:val="28"/>
          <w:szCs w:val="28"/>
          <w:lang w:val="ru-RU"/>
        </w:rPr>
        <w:t xml:space="preserve"> ______________________________________________________________</w:t>
      </w:r>
      <w:r w:rsidR="00A75451" w:rsidRPr="00971F4B">
        <w:rPr>
          <w:sz w:val="28"/>
          <w:szCs w:val="28"/>
          <w:lang w:val="ru-RU"/>
        </w:rPr>
        <w:t>;</w:t>
      </w:r>
    </w:p>
    <w:p w14:paraId="63ED48B9" w14:textId="0606BB7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BD77B8" w:rsidRPr="00971F4B">
        <w:rPr>
          <w:sz w:val="28"/>
          <w:szCs w:val="28"/>
          <w:lang w:val="ru-RU"/>
        </w:rPr>
        <w:t>фамилия и имя</w:t>
      </w:r>
      <w:r w:rsidRPr="00971F4B">
        <w:rPr>
          <w:sz w:val="28"/>
          <w:szCs w:val="28"/>
          <w:lang w:val="ru-RU"/>
        </w:rPr>
        <w:t xml:space="preserve"> </w:t>
      </w:r>
      <w:r w:rsidR="003E2A1D" w:rsidRPr="00971F4B">
        <w:rPr>
          <w:sz w:val="28"/>
          <w:szCs w:val="28"/>
          <w:lang w:val="ru-RU"/>
        </w:rPr>
        <w:t xml:space="preserve">профильного </w:t>
      </w:r>
      <w:r w:rsidR="0096604E" w:rsidRPr="00971F4B">
        <w:rPr>
          <w:sz w:val="28"/>
          <w:szCs w:val="28"/>
          <w:lang w:val="ru-RU"/>
        </w:rPr>
        <w:t>проектировщик</w:t>
      </w:r>
      <w:r w:rsidR="00BD77B8" w:rsidRPr="00971F4B">
        <w:rPr>
          <w:sz w:val="28"/>
          <w:szCs w:val="28"/>
          <w:lang w:val="ru-RU"/>
        </w:rPr>
        <w:t>а</w:t>
      </w:r>
      <w:r w:rsidRPr="00971F4B">
        <w:rPr>
          <w:sz w:val="28"/>
          <w:szCs w:val="28"/>
          <w:lang w:val="ru-RU"/>
        </w:rPr>
        <w:t xml:space="preserve">, </w:t>
      </w:r>
      <w:r w:rsidR="000E015E" w:rsidRPr="00971F4B">
        <w:rPr>
          <w:sz w:val="28"/>
          <w:szCs w:val="28"/>
          <w:lang w:val="ru-RU"/>
        </w:rPr>
        <w:t>наименование</w:t>
      </w:r>
      <w:r w:rsidRPr="00971F4B">
        <w:rPr>
          <w:sz w:val="28"/>
          <w:szCs w:val="28"/>
          <w:lang w:val="ru-RU"/>
        </w:rPr>
        <w:t xml:space="preserve"> </w:t>
      </w:r>
      <w:r w:rsidR="00BD77B8" w:rsidRPr="00971F4B">
        <w:rPr>
          <w:sz w:val="28"/>
          <w:szCs w:val="28"/>
          <w:lang w:val="ru-RU"/>
        </w:rPr>
        <w:t xml:space="preserve">и местонахождение подразделений, к которым относятся </w:t>
      </w:r>
      <w:r w:rsidRPr="00971F4B">
        <w:rPr>
          <w:sz w:val="28"/>
          <w:szCs w:val="28"/>
          <w:lang w:val="ru-RU"/>
        </w:rPr>
        <w:t>_________________________________________________________</w:t>
      </w:r>
      <w:r w:rsidR="003E2A1D" w:rsidRPr="00971F4B">
        <w:rPr>
          <w:sz w:val="28"/>
          <w:szCs w:val="28"/>
          <w:lang w:val="ru-RU"/>
        </w:rPr>
        <w:t>_____</w:t>
      </w:r>
    </w:p>
    <w:p w14:paraId="210BDE44" w14:textId="561F2A9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________________________________________________________</w:t>
      </w:r>
      <w:r w:rsidR="00A75451" w:rsidRPr="00971F4B">
        <w:rPr>
          <w:sz w:val="28"/>
          <w:szCs w:val="28"/>
          <w:lang w:val="ru-RU"/>
        </w:rPr>
        <w:t>.</w:t>
      </w:r>
    </w:p>
    <w:p w14:paraId="5F5A903F" w14:textId="64B295F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5. </w:t>
      </w:r>
      <w:r w:rsidR="00BD77B8" w:rsidRPr="00971F4B">
        <w:rPr>
          <w:rFonts w:ascii="Times New Roman CYR" w:hAnsi="Times New Roman CYR" w:cs="Times New Roman CYR"/>
          <w:sz w:val="28"/>
          <w:szCs w:val="28"/>
          <w:lang w:val="ru-RU"/>
        </w:rPr>
        <w:t xml:space="preserve">Аттестованный проверяющий  </w:t>
      </w:r>
      <w:r w:rsidRPr="00971F4B">
        <w:rPr>
          <w:sz w:val="28"/>
          <w:szCs w:val="28"/>
          <w:lang w:val="ru-RU"/>
        </w:rPr>
        <w:t>(</w:t>
      </w:r>
      <w:r w:rsidR="00A105C7" w:rsidRPr="00971F4B">
        <w:rPr>
          <w:sz w:val="28"/>
          <w:szCs w:val="28"/>
          <w:lang w:val="ru-RU"/>
        </w:rPr>
        <w:t>или</w:t>
      </w:r>
      <w:r w:rsidRPr="00971F4B">
        <w:rPr>
          <w:sz w:val="28"/>
          <w:szCs w:val="28"/>
          <w:lang w:val="ru-RU"/>
        </w:rPr>
        <w:t xml:space="preserve"> </w:t>
      </w:r>
      <w:r w:rsidR="00BD77B8" w:rsidRPr="00971F4B">
        <w:rPr>
          <w:rFonts w:ascii="Times New Roman CYR" w:hAnsi="Times New Roman CYR" w:cs="Times New Roman CYR"/>
          <w:sz w:val="28"/>
          <w:szCs w:val="28"/>
          <w:lang w:val="ru-RU"/>
        </w:rPr>
        <w:t>аттестованные проверяющие</w:t>
      </w:r>
      <w:r w:rsidR="005C2AFF" w:rsidRPr="00971F4B">
        <w:rPr>
          <w:sz w:val="28"/>
          <w:szCs w:val="28"/>
          <w:lang w:val="ru-RU"/>
        </w:rPr>
        <w:t xml:space="preserve"> проектов</w:t>
      </w:r>
      <w:r w:rsidRPr="00971F4B">
        <w:rPr>
          <w:sz w:val="28"/>
          <w:szCs w:val="28"/>
          <w:lang w:val="ru-RU"/>
        </w:rPr>
        <w:t>), (</w:t>
      </w:r>
      <w:r w:rsidR="00BD77B8" w:rsidRPr="00971F4B">
        <w:rPr>
          <w:sz w:val="28"/>
          <w:szCs w:val="28"/>
          <w:lang w:val="ru-RU"/>
        </w:rPr>
        <w:t>фамилия,  имя</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w:t>
      </w:r>
      <w:r w:rsidR="00BD77B8" w:rsidRPr="00971F4B">
        <w:rPr>
          <w:sz w:val="28"/>
          <w:szCs w:val="28"/>
          <w:lang w:val="ru-RU"/>
        </w:rPr>
        <w:t>свидетельства об аттестации</w:t>
      </w:r>
      <w:r w:rsidRPr="00971F4B">
        <w:rPr>
          <w:sz w:val="28"/>
          <w:szCs w:val="28"/>
          <w:lang w:val="ru-RU"/>
        </w:rPr>
        <w:t>) ____________________________________________________________________________________________________________________________;</w:t>
      </w:r>
    </w:p>
    <w:p w14:paraId="305CADE9" w14:textId="1D7C744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6. </w:t>
      </w:r>
      <w:r w:rsidR="006767EC" w:rsidRPr="00971F4B">
        <w:rPr>
          <w:sz w:val="28"/>
          <w:szCs w:val="28"/>
          <w:lang w:val="ru-RU"/>
        </w:rPr>
        <w:t>Застройщик</w:t>
      </w:r>
      <w:r w:rsidRPr="00971F4B">
        <w:rPr>
          <w:sz w:val="28"/>
          <w:szCs w:val="28"/>
          <w:lang w:val="ru-RU"/>
        </w:rPr>
        <w:t>:</w:t>
      </w:r>
    </w:p>
    <w:p w14:paraId="6E888222" w14:textId="2F9D49D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0E015E" w:rsidRPr="00971F4B">
        <w:rPr>
          <w:sz w:val="28"/>
          <w:szCs w:val="28"/>
          <w:lang w:val="ru-RU"/>
        </w:rPr>
        <w:t>наименование</w:t>
      </w:r>
      <w:r w:rsidRPr="00971F4B">
        <w:rPr>
          <w:sz w:val="28"/>
          <w:szCs w:val="28"/>
          <w:lang w:val="ru-RU"/>
        </w:rPr>
        <w:t xml:space="preserve"> </w:t>
      </w:r>
      <w:r w:rsidR="00BD77B8" w:rsidRPr="00971F4B">
        <w:rPr>
          <w:sz w:val="28"/>
          <w:szCs w:val="28"/>
          <w:lang w:val="ru-RU"/>
        </w:rPr>
        <w:t>и место</w:t>
      </w:r>
      <w:r w:rsidR="00274C40" w:rsidRPr="00971F4B">
        <w:rPr>
          <w:sz w:val="28"/>
          <w:szCs w:val="28"/>
          <w:lang w:val="ru-RU"/>
        </w:rPr>
        <w:t>нахождени</w:t>
      </w:r>
      <w:r w:rsidR="00BD77B8" w:rsidRPr="00971F4B">
        <w:rPr>
          <w:sz w:val="28"/>
          <w:szCs w:val="28"/>
          <w:lang w:val="ru-RU"/>
        </w:rPr>
        <w:t>е</w:t>
      </w:r>
      <w:r w:rsidRPr="00971F4B">
        <w:rPr>
          <w:sz w:val="28"/>
          <w:szCs w:val="28"/>
          <w:lang w:val="ru-RU"/>
        </w:rPr>
        <w:t xml:space="preserve"> </w:t>
      </w:r>
      <w:r w:rsidR="00A105C7" w:rsidRPr="00971F4B">
        <w:rPr>
          <w:sz w:val="28"/>
          <w:szCs w:val="28"/>
          <w:lang w:val="ru-RU"/>
        </w:rPr>
        <w:t>или</w:t>
      </w:r>
      <w:r w:rsidRPr="00971F4B">
        <w:rPr>
          <w:sz w:val="28"/>
          <w:szCs w:val="28"/>
          <w:lang w:val="ru-RU"/>
        </w:rPr>
        <w:t xml:space="preserve"> </w:t>
      </w:r>
      <w:r w:rsidR="00E1446F" w:rsidRPr="00971F4B">
        <w:rPr>
          <w:sz w:val="28"/>
          <w:szCs w:val="28"/>
          <w:lang w:val="ru-RU"/>
        </w:rPr>
        <w:t>адрес</w:t>
      </w:r>
      <w:r w:rsidRPr="00971F4B">
        <w:rPr>
          <w:sz w:val="28"/>
          <w:szCs w:val="28"/>
          <w:lang w:val="ru-RU"/>
        </w:rPr>
        <w:t xml:space="preserve"> </w:t>
      </w:r>
      <w:r w:rsidR="00907EA9" w:rsidRPr="00971F4B">
        <w:rPr>
          <w:sz w:val="28"/>
          <w:szCs w:val="28"/>
          <w:lang w:val="ru-RU"/>
        </w:rPr>
        <w:t>застройщик</w:t>
      </w:r>
      <w:r w:rsidR="00BD77B8" w:rsidRPr="00971F4B">
        <w:rPr>
          <w:sz w:val="28"/>
          <w:szCs w:val="28"/>
          <w:lang w:val="ru-RU"/>
        </w:rPr>
        <w:t>а</w:t>
      </w:r>
      <w:r w:rsidRPr="00971F4B">
        <w:rPr>
          <w:sz w:val="28"/>
          <w:szCs w:val="28"/>
          <w:lang w:val="ru-RU"/>
        </w:rPr>
        <w:t xml:space="preserve"> (</w:t>
      </w:r>
      <w:r w:rsidR="004F72D5" w:rsidRPr="00971F4B">
        <w:rPr>
          <w:sz w:val="28"/>
          <w:szCs w:val="28"/>
          <w:lang w:val="ru-RU"/>
        </w:rPr>
        <w:t>подрядчик</w:t>
      </w:r>
      <w:r w:rsidR="00BD77B8" w:rsidRPr="00971F4B">
        <w:rPr>
          <w:sz w:val="28"/>
          <w:szCs w:val="28"/>
          <w:lang w:val="ru-RU"/>
        </w:rPr>
        <w:t>а</w:t>
      </w:r>
      <w:r w:rsidRPr="00971F4B">
        <w:rPr>
          <w:sz w:val="28"/>
          <w:szCs w:val="28"/>
          <w:lang w:val="ru-RU"/>
        </w:rPr>
        <w:t xml:space="preserve">) </w:t>
      </w:r>
      <w:r w:rsidR="00BD77B8" w:rsidRPr="00971F4B">
        <w:rPr>
          <w:sz w:val="28"/>
          <w:szCs w:val="28"/>
          <w:lang w:val="ru-RU"/>
        </w:rPr>
        <w:t>и</w:t>
      </w:r>
      <w:r w:rsidRPr="00971F4B">
        <w:rPr>
          <w:sz w:val="28"/>
          <w:szCs w:val="28"/>
          <w:lang w:val="ru-RU"/>
        </w:rPr>
        <w:t xml:space="preserve">, </w:t>
      </w:r>
      <w:r w:rsidR="00BD77B8" w:rsidRPr="00971F4B">
        <w:rPr>
          <w:sz w:val="28"/>
          <w:szCs w:val="28"/>
          <w:lang w:val="ru-RU"/>
        </w:rPr>
        <w:t>при необходимости</w:t>
      </w:r>
      <w:r w:rsidRPr="00971F4B">
        <w:rPr>
          <w:sz w:val="28"/>
          <w:szCs w:val="28"/>
          <w:lang w:val="ru-RU"/>
        </w:rPr>
        <w:t xml:space="preserve">, </w:t>
      </w:r>
      <w:r w:rsidR="000E2171" w:rsidRPr="00971F4B">
        <w:rPr>
          <w:sz w:val="28"/>
          <w:szCs w:val="28"/>
          <w:lang w:val="ru-RU"/>
        </w:rPr>
        <w:t xml:space="preserve">подразделений по строительству установленного на сооружениях оборудования </w:t>
      </w:r>
    </w:p>
    <w:p w14:paraId="05F53EED" w14:textId="4B51BDCF" w:rsidR="006B2A63" w:rsidRPr="00971F4B" w:rsidRDefault="006B2A63" w:rsidP="003E2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_________________________________________________________</w:t>
      </w:r>
      <w:r w:rsidR="003E2A1D" w:rsidRPr="00971F4B">
        <w:rPr>
          <w:sz w:val="28"/>
          <w:szCs w:val="28"/>
          <w:lang w:val="ru-RU"/>
        </w:rPr>
        <w:t>__</w:t>
      </w:r>
      <w:r w:rsidRPr="00971F4B">
        <w:rPr>
          <w:sz w:val="28"/>
          <w:szCs w:val="28"/>
          <w:lang w:val="ru-RU"/>
        </w:rPr>
        <w:t>;</w:t>
      </w:r>
    </w:p>
    <w:p w14:paraId="2349B4E3" w14:textId="39DAA57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b) </w:t>
      </w:r>
      <w:r w:rsidR="00BD77B8" w:rsidRPr="00971F4B">
        <w:rPr>
          <w:sz w:val="28"/>
          <w:szCs w:val="28"/>
          <w:lang w:val="ru-RU"/>
        </w:rPr>
        <w:t>фамилия и имя</w:t>
      </w:r>
      <w:r w:rsidRPr="00971F4B">
        <w:rPr>
          <w:sz w:val="28"/>
          <w:szCs w:val="28"/>
          <w:lang w:val="ru-RU"/>
        </w:rPr>
        <w:t xml:space="preserve"> </w:t>
      </w:r>
      <w:r w:rsidR="000E2171" w:rsidRPr="00971F4B">
        <w:rPr>
          <w:sz w:val="28"/>
          <w:szCs w:val="28"/>
          <w:lang w:val="ru-RU"/>
        </w:rPr>
        <w:t xml:space="preserve">аттестованного </w:t>
      </w:r>
      <w:r w:rsidR="00ED13D4" w:rsidRPr="00971F4B">
        <w:rPr>
          <w:sz w:val="28"/>
          <w:szCs w:val="28"/>
          <w:lang w:val="ru-RU"/>
        </w:rPr>
        <w:t>руководителя</w:t>
      </w:r>
      <w:r w:rsidRPr="00971F4B">
        <w:rPr>
          <w:sz w:val="28"/>
          <w:szCs w:val="28"/>
          <w:lang w:val="ru-RU"/>
        </w:rPr>
        <w:t xml:space="preserve"> </w:t>
      </w:r>
      <w:r w:rsidR="00C85E6B" w:rsidRPr="00971F4B">
        <w:rPr>
          <w:sz w:val="28"/>
          <w:szCs w:val="28"/>
          <w:lang w:val="ru-RU"/>
        </w:rPr>
        <w:t>строительной площадки</w:t>
      </w:r>
      <w:r w:rsidRPr="00971F4B">
        <w:rPr>
          <w:sz w:val="28"/>
          <w:szCs w:val="28"/>
          <w:lang w:val="ru-RU"/>
        </w:rPr>
        <w:t>______________________________________________________</w:t>
      </w:r>
    </w:p>
    <w:p w14:paraId="5DAD1D23" w14:textId="214EFEB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BD77B8" w:rsidRPr="00971F4B">
        <w:rPr>
          <w:sz w:val="28"/>
          <w:szCs w:val="28"/>
          <w:lang w:val="ru-RU"/>
        </w:rPr>
        <w:t>фамилия и имя</w:t>
      </w:r>
      <w:r w:rsidRPr="00971F4B">
        <w:rPr>
          <w:sz w:val="28"/>
          <w:szCs w:val="28"/>
          <w:lang w:val="ru-RU"/>
        </w:rPr>
        <w:t xml:space="preserve"> </w:t>
      </w:r>
      <w:r w:rsidR="000E2171" w:rsidRPr="00971F4B">
        <w:rPr>
          <w:rFonts w:ascii="Times New Roman CYR" w:hAnsi="Times New Roman CYR" w:cs="Times New Roman CYR"/>
          <w:sz w:val="28"/>
          <w:szCs w:val="28"/>
          <w:lang w:val="ru-RU"/>
        </w:rPr>
        <w:t>непосредственного руководителя работ</w:t>
      </w:r>
      <w:r w:rsidRPr="00971F4B">
        <w:rPr>
          <w:sz w:val="28"/>
          <w:szCs w:val="28"/>
          <w:lang w:val="ru-RU"/>
        </w:rPr>
        <w:t xml:space="preserve"> (</w:t>
      </w:r>
      <w:r w:rsidR="000E2171" w:rsidRPr="00971F4B">
        <w:rPr>
          <w:sz w:val="28"/>
          <w:szCs w:val="28"/>
          <w:lang w:val="ru-RU"/>
        </w:rPr>
        <w:t xml:space="preserve">начальника рабочего пункта </w:t>
      </w:r>
      <w:r w:rsidR="000E015E" w:rsidRPr="00971F4B">
        <w:rPr>
          <w:sz w:val="28"/>
          <w:szCs w:val="28"/>
          <w:lang w:val="ru-RU"/>
        </w:rPr>
        <w:t>объекта</w:t>
      </w:r>
      <w:r w:rsidRPr="00971F4B">
        <w:rPr>
          <w:sz w:val="28"/>
          <w:szCs w:val="28"/>
          <w:lang w:val="ru-RU"/>
        </w:rPr>
        <w:t>)_____________________________</w:t>
      </w:r>
    </w:p>
    <w:p w14:paraId="5543BC2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________________________________________________________</w:t>
      </w:r>
    </w:p>
    <w:p w14:paraId="22960859" w14:textId="59E9FA3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7. </w:t>
      </w:r>
      <w:r w:rsidR="000E2171" w:rsidRPr="00971F4B">
        <w:rPr>
          <w:sz w:val="28"/>
          <w:szCs w:val="28"/>
          <w:lang w:val="ru-RU"/>
        </w:rPr>
        <w:t xml:space="preserve">Изменения, наступившие в данных пунктов </w:t>
      </w:r>
      <w:r w:rsidRPr="00971F4B">
        <w:rPr>
          <w:sz w:val="28"/>
          <w:szCs w:val="28"/>
          <w:lang w:val="ru-RU"/>
        </w:rPr>
        <w:t>1-6 (</w:t>
      </w:r>
      <w:r w:rsidR="00C90F7D" w:rsidRPr="00971F4B">
        <w:rPr>
          <w:sz w:val="28"/>
          <w:szCs w:val="28"/>
          <w:lang w:val="ru-RU"/>
        </w:rPr>
        <w:t>дата</w:t>
      </w:r>
      <w:r w:rsidRPr="00971F4B">
        <w:rPr>
          <w:sz w:val="28"/>
          <w:szCs w:val="28"/>
          <w:lang w:val="ru-RU"/>
        </w:rPr>
        <w:t xml:space="preserve"> </w:t>
      </w:r>
      <w:r w:rsidR="000E2171" w:rsidRPr="00971F4B">
        <w:rPr>
          <w:sz w:val="28"/>
          <w:szCs w:val="28"/>
          <w:lang w:val="ru-RU"/>
        </w:rPr>
        <w:t xml:space="preserve">изменения и </w:t>
      </w:r>
      <w:r w:rsidR="008C0400" w:rsidRPr="00971F4B">
        <w:rPr>
          <w:sz w:val="28"/>
          <w:szCs w:val="28"/>
          <w:lang w:val="ru-RU"/>
        </w:rPr>
        <w:t>изменение</w:t>
      </w:r>
      <w:r w:rsidRPr="00971F4B">
        <w:rPr>
          <w:sz w:val="28"/>
          <w:szCs w:val="28"/>
          <w:lang w:val="ru-RU"/>
        </w:rPr>
        <w:t>)</w:t>
      </w:r>
    </w:p>
    <w:p w14:paraId="70CB128C"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_________________________________________________________.</w:t>
      </w:r>
    </w:p>
    <w:p w14:paraId="39938B5B" w14:textId="65B398C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8. </w:t>
      </w:r>
      <w:r w:rsidR="000E2171" w:rsidRPr="00971F4B">
        <w:rPr>
          <w:rFonts w:ascii="Times New Roman CYR" w:hAnsi="Times New Roman CYR" w:cs="Times New Roman CYR"/>
          <w:sz w:val="28"/>
          <w:szCs w:val="28"/>
          <w:lang w:val="ru-RU"/>
        </w:rPr>
        <w:t xml:space="preserve">Аттестованные технические эксперты, которые проверили  качество и поведение сооружения   </w:t>
      </w:r>
      <w:r w:rsidRPr="00971F4B">
        <w:rPr>
          <w:sz w:val="28"/>
          <w:szCs w:val="28"/>
          <w:lang w:val="ru-RU"/>
        </w:rPr>
        <w:t xml:space="preserve"> </w:t>
      </w:r>
    </w:p>
    <w:p w14:paraId="6C55FDB2" w14:textId="383E30A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w:t>
      </w:r>
      <w:r w:rsidR="00BD77B8" w:rsidRPr="00971F4B">
        <w:rPr>
          <w:sz w:val="28"/>
          <w:szCs w:val="28"/>
          <w:lang w:val="ru-RU"/>
        </w:rPr>
        <w:t>фамилия,  имя</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 </w:t>
      </w:r>
      <w:r w:rsidR="000E2171" w:rsidRPr="00971F4B">
        <w:rPr>
          <w:sz w:val="28"/>
          <w:szCs w:val="28"/>
          <w:lang w:val="ru-RU"/>
        </w:rPr>
        <w:t>свидетельства об испытаниях</w:t>
      </w:r>
      <w:r w:rsidRPr="00971F4B">
        <w:rPr>
          <w:sz w:val="28"/>
          <w:szCs w:val="28"/>
          <w:lang w:val="ru-RU"/>
        </w:rPr>
        <w:t>) ______________________________________________________________.</w:t>
      </w:r>
    </w:p>
    <w:p w14:paraId="39F27520" w14:textId="01BBF49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9. </w:t>
      </w:r>
      <w:r w:rsidR="00F84255" w:rsidRPr="00971F4B">
        <w:rPr>
          <w:sz w:val="28"/>
          <w:szCs w:val="28"/>
          <w:lang w:val="ru-RU"/>
        </w:rPr>
        <w:t>Комиссия по приемке</w:t>
      </w:r>
      <w:r w:rsidR="007518D4" w:rsidRPr="00971F4B">
        <w:rPr>
          <w:sz w:val="28"/>
          <w:szCs w:val="28"/>
          <w:lang w:val="ru-RU"/>
        </w:rPr>
        <w:t xml:space="preserve"> сооружения</w:t>
      </w:r>
      <w:r w:rsidRPr="00971F4B">
        <w:rPr>
          <w:sz w:val="28"/>
          <w:szCs w:val="28"/>
          <w:lang w:val="ru-RU"/>
        </w:rPr>
        <w:t xml:space="preserve"> (</w:t>
      </w:r>
      <w:r w:rsidR="00BD77B8" w:rsidRPr="00971F4B">
        <w:rPr>
          <w:sz w:val="28"/>
          <w:szCs w:val="28"/>
          <w:lang w:val="ru-RU"/>
        </w:rPr>
        <w:t>фамилия и имя</w:t>
      </w:r>
      <w:r w:rsidRPr="00971F4B">
        <w:rPr>
          <w:sz w:val="28"/>
          <w:szCs w:val="28"/>
          <w:lang w:val="ru-RU"/>
        </w:rPr>
        <w:t xml:space="preserve"> </w:t>
      </w:r>
      <w:r w:rsidR="000E2171" w:rsidRPr="00971F4B">
        <w:rPr>
          <w:sz w:val="28"/>
          <w:szCs w:val="28"/>
          <w:lang w:val="ru-RU"/>
        </w:rPr>
        <w:t>ее членов</w:t>
      </w:r>
      <w:r w:rsidRPr="00971F4B">
        <w:rPr>
          <w:sz w:val="28"/>
          <w:szCs w:val="28"/>
          <w:lang w:val="ru-RU"/>
        </w:rPr>
        <w:t xml:space="preserve">, </w:t>
      </w:r>
      <w:r w:rsidR="000E2171" w:rsidRPr="00971F4B">
        <w:rPr>
          <w:sz w:val="28"/>
          <w:szCs w:val="28"/>
          <w:lang w:val="ru-RU"/>
        </w:rPr>
        <w:t>должности</w:t>
      </w:r>
      <w:r w:rsidRPr="00971F4B">
        <w:rPr>
          <w:sz w:val="28"/>
          <w:szCs w:val="28"/>
          <w:lang w:val="ru-RU"/>
        </w:rPr>
        <w:t>)</w:t>
      </w:r>
    </w:p>
    <w:p w14:paraId="25840FFD" w14:textId="77777777" w:rsidR="006B2A63" w:rsidRPr="00971F4B" w:rsidRDefault="006B2A63" w:rsidP="000E21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______________________________________________________________.</w:t>
      </w:r>
    </w:p>
    <w:p w14:paraId="56661BB3" w14:textId="5ACA188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10.</w:t>
      </w:r>
      <w:r w:rsidR="00C90F7D" w:rsidRPr="00971F4B">
        <w:rPr>
          <w:sz w:val="28"/>
          <w:szCs w:val="28"/>
          <w:lang w:val="ru-RU"/>
        </w:rPr>
        <w:t>Дата</w:t>
      </w:r>
      <w:r w:rsidRPr="00971F4B">
        <w:rPr>
          <w:sz w:val="28"/>
          <w:szCs w:val="28"/>
          <w:lang w:val="ru-RU"/>
        </w:rPr>
        <w:t xml:space="preserve"> </w:t>
      </w:r>
      <w:r w:rsidR="000E2171" w:rsidRPr="00971F4B">
        <w:rPr>
          <w:sz w:val="28"/>
          <w:szCs w:val="28"/>
          <w:lang w:val="ru-RU"/>
        </w:rPr>
        <w:t xml:space="preserve">начала </w:t>
      </w:r>
      <w:r w:rsidR="00FC6A3D" w:rsidRPr="00971F4B">
        <w:rPr>
          <w:sz w:val="28"/>
          <w:szCs w:val="28"/>
          <w:lang w:val="ru-RU"/>
        </w:rPr>
        <w:t>выполнения</w:t>
      </w:r>
      <w:r w:rsidRPr="00971F4B">
        <w:rPr>
          <w:sz w:val="28"/>
          <w:szCs w:val="28"/>
          <w:lang w:val="ru-RU"/>
        </w:rPr>
        <w:t>_____________________________</w:t>
      </w:r>
      <w:r w:rsidR="00A75451" w:rsidRPr="00971F4B">
        <w:rPr>
          <w:sz w:val="28"/>
          <w:szCs w:val="28"/>
          <w:lang w:val="ru-RU"/>
        </w:rPr>
        <w:t>___</w:t>
      </w:r>
      <w:r w:rsidRPr="00971F4B">
        <w:rPr>
          <w:sz w:val="28"/>
          <w:szCs w:val="28"/>
          <w:lang w:val="ru-RU"/>
        </w:rPr>
        <w:t>.</w:t>
      </w:r>
    </w:p>
    <w:p w14:paraId="2641841C" w14:textId="0B706C3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11. </w:t>
      </w:r>
      <w:r w:rsidR="00C90F7D" w:rsidRPr="00971F4B">
        <w:rPr>
          <w:sz w:val="28"/>
          <w:szCs w:val="28"/>
          <w:lang w:val="ru-RU"/>
        </w:rPr>
        <w:t>Дата</w:t>
      </w:r>
      <w:r w:rsidRPr="00971F4B">
        <w:rPr>
          <w:sz w:val="28"/>
          <w:szCs w:val="28"/>
          <w:lang w:val="ru-RU"/>
        </w:rPr>
        <w:t xml:space="preserve"> </w:t>
      </w:r>
      <w:r w:rsidR="005C5A87" w:rsidRPr="00971F4B">
        <w:rPr>
          <w:sz w:val="28"/>
          <w:szCs w:val="28"/>
          <w:lang w:val="ru-RU"/>
        </w:rPr>
        <w:t>утвержд</w:t>
      </w:r>
      <w:r w:rsidR="000E2171" w:rsidRPr="00971F4B">
        <w:rPr>
          <w:sz w:val="28"/>
          <w:szCs w:val="28"/>
          <w:lang w:val="ru-RU"/>
        </w:rPr>
        <w:t>ения</w:t>
      </w:r>
      <w:r w:rsidRPr="00971F4B">
        <w:rPr>
          <w:sz w:val="28"/>
          <w:szCs w:val="28"/>
          <w:lang w:val="ru-RU"/>
        </w:rPr>
        <w:t xml:space="preserve"> </w:t>
      </w:r>
      <w:r w:rsidR="007518D4" w:rsidRPr="00971F4B">
        <w:rPr>
          <w:sz w:val="28"/>
          <w:szCs w:val="28"/>
          <w:lang w:val="ru-RU"/>
        </w:rPr>
        <w:t>приемки сооружения</w:t>
      </w:r>
      <w:r w:rsidRPr="00971F4B">
        <w:rPr>
          <w:sz w:val="28"/>
          <w:szCs w:val="28"/>
          <w:lang w:val="ru-RU"/>
        </w:rPr>
        <w:t>___________________.</w:t>
      </w:r>
    </w:p>
    <w:p w14:paraId="5A953426" w14:textId="2EBF1FB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12. </w:t>
      </w:r>
      <w:r w:rsidR="000E2171" w:rsidRPr="00971F4B">
        <w:rPr>
          <w:rFonts w:ascii="Times New Roman CYR" w:hAnsi="Times New Roman CYR" w:cs="Times New Roman CYR"/>
          <w:sz w:val="28"/>
          <w:szCs w:val="28"/>
          <w:lang w:val="ru-RU"/>
        </w:rPr>
        <w:t>Степень сейсмичности, принятая в расчет при проектировании сооружения</w:t>
      </w:r>
      <w:r w:rsidR="000E2171" w:rsidRPr="00971F4B">
        <w:rPr>
          <w:sz w:val="28"/>
          <w:szCs w:val="28"/>
          <w:lang w:val="ru-RU"/>
        </w:rPr>
        <w:t xml:space="preserve"> </w:t>
      </w:r>
      <w:r w:rsidRPr="00971F4B">
        <w:rPr>
          <w:sz w:val="28"/>
          <w:szCs w:val="28"/>
          <w:lang w:val="ru-RU"/>
        </w:rPr>
        <w:t>_________________________________________________.</w:t>
      </w:r>
    </w:p>
    <w:p w14:paraId="487D4B88" w14:textId="169EA553" w:rsidR="006B2A63" w:rsidRPr="00971F4B" w:rsidRDefault="006B2A63" w:rsidP="00A754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13. </w:t>
      </w:r>
      <w:r w:rsidR="000E2171" w:rsidRPr="00971F4B">
        <w:rPr>
          <w:sz w:val="28"/>
          <w:szCs w:val="28"/>
          <w:lang w:val="ru-RU"/>
        </w:rPr>
        <w:t>Другие данные</w:t>
      </w:r>
      <w:r w:rsidRPr="00971F4B">
        <w:rPr>
          <w:sz w:val="28"/>
          <w:szCs w:val="28"/>
          <w:lang w:val="ru-RU"/>
        </w:rPr>
        <w:t>_______________________________</w:t>
      </w:r>
      <w:r w:rsidR="00A75451" w:rsidRPr="00971F4B">
        <w:rPr>
          <w:sz w:val="28"/>
          <w:szCs w:val="28"/>
          <w:lang w:val="ru-RU"/>
        </w:rPr>
        <w:t>_________</w:t>
      </w:r>
    </w:p>
    <w:p w14:paraId="09C7693D" w14:textId="2319C42D" w:rsidR="006B2A63" w:rsidRPr="00971F4B" w:rsidRDefault="00A7545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_________________________________________________________.</w:t>
      </w:r>
    </w:p>
    <w:p w14:paraId="5F025551" w14:textId="77777777" w:rsidR="00A75451" w:rsidRPr="00971F4B" w:rsidRDefault="00A7545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21D11EA" w14:textId="25A938F7" w:rsidR="006B2A63" w:rsidRPr="00971F4B" w:rsidRDefault="000E217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Инвестор</w:t>
      </w:r>
      <w:r w:rsidR="006B2A63" w:rsidRPr="00971F4B">
        <w:rPr>
          <w:b/>
          <w:sz w:val="28"/>
          <w:szCs w:val="28"/>
          <w:lang w:val="ru-RU"/>
        </w:rPr>
        <w:t xml:space="preserve">                                                              </w:t>
      </w:r>
      <w:r w:rsidRPr="00971F4B">
        <w:rPr>
          <w:b/>
          <w:sz w:val="28"/>
          <w:szCs w:val="28"/>
          <w:lang w:val="ru-RU"/>
        </w:rPr>
        <w:t>Застройщик</w:t>
      </w:r>
      <w:r w:rsidR="006B2A63" w:rsidRPr="00971F4B">
        <w:rPr>
          <w:b/>
          <w:sz w:val="28"/>
          <w:szCs w:val="28"/>
          <w:lang w:val="ru-RU"/>
        </w:rPr>
        <w:tab/>
      </w:r>
    </w:p>
    <w:p w14:paraId="7045262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______________________                      ________________________</w:t>
      </w:r>
    </w:p>
    <w:p w14:paraId="27D5B8CE" w14:textId="731B191B" w:rsidR="006B2A63" w:rsidRPr="00971F4B" w:rsidRDefault="008837C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М.П</w:t>
      </w:r>
      <w:r w:rsidR="006B2A63" w:rsidRPr="00971F4B">
        <w:rPr>
          <w:sz w:val="28"/>
          <w:szCs w:val="28"/>
          <w:lang w:val="ru-RU"/>
        </w:rPr>
        <w:t xml:space="preserve">.                                                              </w:t>
      </w:r>
      <w:r w:rsidRPr="00971F4B">
        <w:rPr>
          <w:sz w:val="28"/>
          <w:szCs w:val="28"/>
          <w:lang w:val="ru-RU"/>
        </w:rPr>
        <w:t>М.П</w:t>
      </w:r>
      <w:r w:rsidR="006B2A63" w:rsidRPr="00971F4B">
        <w:rPr>
          <w:sz w:val="28"/>
          <w:szCs w:val="28"/>
          <w:lang w:val="ru-RU"/>
        </w:rPr>
        <w:t xml:space="preserve">.  </w:t>
      </w:r>
    </w:p>
    <w:p w14:paraId="4D1F7C7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p>
    <w:p w14:paraId="4BF5F17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7FB1127" w14:textId="77777777" w:rsidR="000E2171"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 xml:space="preserve">III. </w:t>
      </w:r>
      <w:r w:rsidR="00614DD3" w:rsidRPr="00971F4B">
        <w:rPr>
          <w:b/>
          <w:sz w:val="28"/>
          <w:szCs w:val="28"/>
          <w:lang w:val="ru-RU"/>
        </w:rPr>
        <w:t>Журнал событий</w:t>
      </w:r>
    </w:p>
    <w:p w14:paraId="588F606D" w14:textId="25CDF29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sz w:val="28"/>
          <w:szCs w:val="28"/>
          <w:lang w:val="ru-RU"/>
        </w:rPr>
        <w:t>______________________________________________________________________</w:t>
      </w:r>
    </w:p>
    <w:p w14:paraId="0F730F71" w14:textId="32ED117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1" w:firstLine="1"/>
        <w:rPr>
          <w:sz w:val="24"/>
          <w:szCs w:val="24"/>
          <w:lang w:val="ru-RU"/>
        </w:rPr>
      </w:pPr>
      <w:r w:rsidRPr="00971F4B">
        <w:rPr>
          <w:sz w:val="28"/>
          <w:szCs w:val="28"/>
          <w:lang w:val="ru-RU"/>
        </w:rPr>
        <w:t xml:space="preserve">    </w:t>
      </w:r>
      <w:r w:rsidRPr="00971F4B">
        <w:rPr>
          <w:sz w:val="24"/>
          <w:szCs w:val="24"/>
          <w:lang w:val="ru-RU"/>
        </w:rPr>
        <w:t>(</w:t>
      </w:r>
      <w:r w:rsidR="000E015E" w:rsidRPr="00971F4B">
        <w:rPr>
          <w:sz w:val="24"/>
          <w:szCs w:val="24"/>
          <w:lang w:val="ru-RU"/>
        </w:rPr>
        <w:t>наименование</w:t>
      </w:r>
      <w:r w:rsidRPr="00971F4B">
        <w:rPr>
          <w:sz w:val="24"/>
          <w:szCs w:val="24"/>
          <w:lang w:val="ru-RU"/>
        </w:rPr>
        <w:t xml:space="preserve"> </w:t>
      </w:r>
      <w:r w:rsidR="00E32A35" w:rsidRPr="00971F4B">
        <w:rPr>
          <w:sz w:val="24"/>
          <w:szCs w:val="24"/>
          <w:lang w:val="ru-RU"/>
        </w:rPr>
        <w:t>объекта</w:t>
      </w:r>
      <w:r w:rsidRPr="00971F4B">
        <w:rPr>
          <w:sz w:val="24"/>
          <w:szCs w:val="24"/>
          <w:lang w:val="ru-RU"/>
        </w:rPr>
        <w:t>)</w:t>
      </w:r>
    </w:p>
    <w:p w14:paraId="4C240D5C"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sz w:val="28"/>
          <w:szCs w:val="28"/>
          <w:lang w:val="ru-RU"/>
        </w:rPr>
      </w:pPr>
    </w:p>
    <w:tbl>
      <w:tblPr>
        <w:tblW w:w="9464" w:type="dxa"/>
        <w:tblBorders>
          <w:top w:val="single" w:sz="8" w:space="0" w:color="333333"/>
          <w:left w:val="single" w:sz="8" w:space="0" w:color="333333"/>
          <w:bottom w:val="single" w:sz="8" w:space="0" w:color="333333"/>
          <w:right w:val="single" w:sz="8" w:space="0" w:color="333333"/>
        </w:tblBorders>
        <w:tblLayout w:type="fixed"/>
        <w:tblLook w:val="0000" w:firstRow="0" w:lastRow="0" w:firstColumn="0" w:lastColumn="0" w:noHBand="0" w:noVBand="0"/>
      </w:tblPr>
      <w:tblGrid>
        <w:gridCol w:w="817"/>
        <w:gridCol w:w="1168"/>
        <w:gridCol w:w="1039"/>
        <w:gridCol w:w="1827"/>
        <w:gridCol w:w="961"/>
        <w:gridCol w:w="1809"/>
        <w:gridCol w:w="1843"/>
      </w:tblGrid>
      <w:tr w:rsidR="006B2A63" w:rsidRPr="00CD5359" w14:paraId="559047DC" w14:textId="77777777" w:rsidTr="000E2171">
        <w:tc>
          <w:tcPr>
            <w:tcW w:w="817" w:type="dxa"/>
            <w:tcBorders>
              <w:top w:val="single" w:sz="4" w:space="0" w:color="auto"/>
              <w:left w:val="single" w:sz="4" w:space="0" w:color="auto"/>
              <w:bottom w:val="single" w:sz="4" w:space="0" w:color="auto"/>
              <w:right w:val="single" w:sz="4" w:space="0" w:color="auto"/>
            </w:tcBorders>
            <w:vAlign w:val="center"/>
          </w:tcPr>
          <w:p w14:paraId="1E215BD0" w14:textId="75F4D6E6" w:rsidR="006B2A63" w:rsidRPr="00971F4B" w:rsidRDefault="004E47C0" w:rsidP="000E2171">
            <w:pPr>
              <w:ind w:firstLine="0"/>
              <w:jc w:val="center"/>
              <w:rPr>
                <w:b/>
                <w:sz w:val="22"/>
                <w:szCs w:val="22"/>
                <w:lang w:val="ru-RU"/>
              </w:rPr>
            </w:pPr>
            <w:r w:rsidRPr="00971F4B">
              <w:rPr>
                <w:b/>
                <w:sz w:val="22"/>
                <w:szCs w:val="22"/>
                <w:lang w:val="ru-RU"/>
              </w:rPr>
              <w:t>№</w:t>
            </w:r>
          </w:p>
          <w:p w14:paraId="00CC08CB" w14:textId="255CC0A4" w:rsidR="006B2A63" w:rsidRPr="00971F4B" w:rsidRDefault="000E2171" w:rsidP="000E2171">
            <w:pPr>
              <w:ind w:firstLine="0"/>
              <w:jc w:val="center"/>
              <w:rPr>
                <w:b/>
                <w:sz w:val="22"/>
                <w:szCs w:val="22"/>
                <w:lang w:val="ru-RU"/>
              </w:rPr>
            </w:pPr>
            <w:r w:rsidRPr="00971F4B">
              <w:rPr>
                <w:b/>
                <w:sz w:val="22"/>
                <w:szCs w:val="22"/>
                <w:lang w:val="ru-RU"/>
              </w:rPr>
              <w:t>п/п</w:t>
            </w:r>
          </w:p>
        </w:tc>
        <w:tc>
          <w:tcPr>
            <w:tcW w:w="1168" w:type="dxa"/>
            <w:tcBorders>
              <w:top w:val="single" w:sz="4" w:space="0" w:color="auto"/>
              <w:left w:val="single" w:sz="4" w:space="0" w:color="auto"/>
              <w:bottom w:val="single" w:sz="4" w:space="0" w:color="auto"/>
              <w:right w:val="single" w:sz="4" w:space="0" w:color="auto"/>
            </w:tcBorders>
            <w:vAlign w:val="center"/>
          </w:tcPr>
          <w:p w14:paraId="2E79F923" w14:textId="72424F86" w:rsidR="006B2A63" w:rsidRPr="00971F4B" w:rsidRDefault="00C90F7D" w:rsidP="000E2171">
            <w:pPr>
              <w:ind w:firstLine="4"/>
              <w:jc w:val="center"/>
              <w:rPr>
                <w:b/>
                <w:sz w:val="22"/>
                <w:szCs w:val="22"/>
                <w:lang w:val="ru-RU"/>
              </w:rPr>
            </w:pPr>
            <w:r w:rsidRPr="00971F4B">
              <w:rPr>
                <w:b/>
                <w:sz w:val="22"/>
                <w:szCs w:val="22"/>
                <w:lang w:val="ru-RU"/>
              </w:rPr>
              <w:t>Дата</w:t>
            </w:r>
            <w:r w:rsidR="006B2A63" w:rsidRPr="00971F4B">
              <w:rPr>
                <w:b/>
                <w:sz w:val="22"/>
                <w:szCs w:val="22"/>
                <w:lang w:val="ru-RU"/>
              </w:rPr>
              <w:t xml:space="preserve"> </w:t>
            </w:r>
            <w:r w:rsidR="000E2171" w:rsidRPr="00971F4B">
              <w:rPr>
                <w:b/>
                <w:sz w:val="22"/>
                <w:szCs w:val="22"/>
                <w:lang w:val="ru-RU"/>
              </w:rPr>
              <w:t>события</w:t>
            </w:r>
          </w:p>
        </w:tc>
        <w:tc>
          <w:tcPr>
            <w:tcW w:w="1039" w:type="dxa"/>
            <w:tcBorders>
              <w:top w:val="single" w:sz="4" w:space="0" w:color="auto"/>
              <w:left w:val="single" w:sz="4" w:space="0" w:color="auto"/>
              <w:bottom w:val="single" w:sz="4" w:space="0" w:color="auto"/>
              <w:right w:val="single" w:sz="4" w:space="0" w:color="auto"/>
            </w:tcBorders>
            <w:vAlign w:val="center"/>
          </w:tcPr>
          <w:p w14:paraId="18577FB2" w14:textId="0183B276" w:rsidR="006B2A63" w:rsidRPr="00971F4B" w:rsidRDefault="000E2171" w:rsidP="000E2171">
            <w:pPr>
              <w:ind w:left="-57" w:right="-57" w:firstLine="0"/>
              <w:jc w:val="center"/>
              <w:rPr>
                <w:b/>
                <w:sz w:val="22"/>
                <w:szCs w:val="22"/>
                <w:lang w:val="ru-RU"/>
              </w:rPr>
            </w:pPr>
            <w:r w:rsidRPr="00971F4B">
              <w:rPr>
                <w:b/>
                <w:sz w:val="22"/>
                <w:szCs w:val="22"/>
                <w:lang w:val="ru-RU"/>
              </w:rPr>
              <w:t>Код события</w:t>
            </w:r>
          </w:p>
        </w:tc>
        <w:tc>
          <w:tcPr>
            <w:tcW w:w="1827" w:type="dxa"/>
            <w:tcBorders>
              <w:top w:val="single" w:sz="4" w:space="0" w:color="auto"/>
              <w:left w:val="single" w:sz="4" w:space="0" w:color="auto"/>
              <w:bottom w:val="single" w:sz="4" w:space="0" w:color="auto"/>
              <w:right w:val="single" w:sz="4" w:space="0" w:color="auto"/>
            </w:tcBorders>
            <w:vAlign w:val="center"/>
          </w:tcPr>
          <w:p w14:paraId="6FCA95AF" w14:textId="5F612272" w:rsidR="006B2A63" w:rsidRPr="00971F4B" w:rsidRDefault="003E2A1D" w:rsidP="003E2A1D">
            <w:pPr>
              <w:ind w:left="-57" w:firstLine="0"/>
              <w:jc w:val="center"/>
              <w:rPr>
                <w:b/>
                <w:sz w:val="22"/>
                <w:szCs w:val="22"/>
                <w:lang w:val="ru-RU"/>
              </w:rPr>
            </w:pPr>
            <w:r w:rsidRPr="00971F4B">
              <w:rPr>
                <w:rFonts w:ascii="Times New Roman CYR" w:hAnsi="Times New Roman CYR" w:cs="Times New Roman CYR"/>
                <w:b/>
                <w:bCs/>
                <w:sz w:val="22"/>
                <w:szCs w:val="22"/>
                <w:lang w:val="ru-RU"/>
              </w:rPr>
              <w:t>Описание</w:t>
            </w:r>
            <w:r w:rsidR="000E2171" w:rsidRPr="00971F4B">
              <w:rPr>
                <w:rFonts w:ascii="Times New Roman CYR" w:hAnsi="Times New Roman CYR" w:cs="Times New Roman CYR"/>
                <w:b/>
                <w:bCs/>
                <w:sz w:val="22"/>
                <w:szCs w:val="22"/>
                <w:lang w:val="ru-RU"/>
              </w:rPr>
              <w:t xml:space="preserve"> события и  его последствий для объекта</w:t>
            </w:r>
          </w:p>
        </w:tc>
        <w:tc>
          <w:tcPr>
            <w:tcW w:w="961" w:type="dxa"/>
            <w:tcBorders>
              <w:top w:val="single" w:sz="4" w:space="0" w:color="auto"/>
              <w:left w:val="single" w:sz="4" w:space="0" w:color="auto"/>
              <w:bottom w:val="single" w:sz="4" w:space="0" w:color="auto"/>
              <w:right w:val="single" w:sz="4" w:space="0" w:color="auto"/>
            </w:tcBorders>
            <w:vAlign w:val="center"/>
          </w:tcPr>
          <w:p w14:paraId="796CAB44" w14:textId="128E1A1D" w:rsidR="000E2171" w:rsidRPr="00971F4B" w:rsidRDefault="004E47C0" w:rsidP="00DB5E29">
            <w:pPr>
              <w:ind w:firstLine="0"/>
              <w:jc w:val="center"/>
              <w:rPr>
                <w:b/>
                <w:sz w:val="22"/>
                <w:szCs w:val="22"/>
                <w:lang w:val="ru-RU"/>
              </w:rPr>
            </w:pPr>
            <w:r w:rsidRPr="00971F4B">
              <w:rPr>
                <w:b/>
                <w:sz w:val="22"/>
                <w:szCs w:val="22"/>
                <w:lang w:val="ru-RU"/>
              </w:rPr>
              <w:t>№</w:t>
            </w:r>
            <w:r w:rsidR="006B2A63" w:rsidRPr="00971F4B">
              <w:rPr>
                <w:b/>
                <w:sz w:val="22"/>
                <w:szCs w:val="22"/>
                <w:lang w:val="ru-RU"/>
              </w:rPr>
              <w:t xml:space="preserve"> </w:t>
            </w:r>
            <w:r w:rsidR="00DB5E29" w:rsidRPr="00971F4B">
              <w:rPr>
                <w:b/>
                <w:sz w:val="22"/>
                <w:szCs w:val="22"/>
                <w:lang w:val="ru-RU"/>
              </w:rPr>
              <w:t>акта</w:t>
            </w:r>
          </w:p>
          <w:p w14:paraId="49DD3DBE" w14:textId="58F340D8" w:rsidR="006B2A63" w:rsidRPr="00971F4B" w:rsidRDefault="004E47C0" w:rsidP="000E2171">
            <w:pPr>
              <w:ind w:firstLine="0"/>
              <w:jc w:val="center"/>
              <w:rPr>
                <w:b/>
                <w:sz w:val="22"/>
                <w:szCs w:val="22"/>
                <w:lang w:val="ru-RU"/>
              </w:rPr>
            </w:pPr>
            <w:r w:rsidRPr="00971F4B">
              <w:rPr>
                <w:b/>
                <w:sz w:val="22"/>
                <w:szCs w:val="22"/>
                <w:lang w:val="ru-RU"/>
              </w:rPr>
              <w:t>№</w:t>
            </w:r>
            <w:r w:rsidR="006B2A63" w:rsidRPr="00971F4B">
              <w:rPr>
                <w:b/>
                <w:sz w:val="22"/>
                <w:szCs w:val="22"/>
                <w:lang w:val="ru-RU"/>
              </w:rPr>
              <w:t xml:space="preserve"> </w:t>
            </w:r>
            <w:r w:rsidR="000E2171" w:rsidRPr="00971F4B">
              <w:rPr>
                <w:b/>
                <w:sz w:val="22"/>
                <w:szCs w:val="22"/>
                <w:lang w:val="ru-RU"/>
              </w:rPr>
              <w:t>дела</w:t>
            </w:r>
          </w:p>
        </w:tc>
        <w:tc>
          <w:tcPr>
            <w:tcW w:w="1809" w:type="dxa"/>
            <w:tcBorders>
              <w:top w:val="single" w:sz="4" w:space="0" w:color="auto"/>
              <w:left w:val="single" w:sz="4" w:space="0" w:color="auto"/>
              <w:bottom w:val="single" w:sz="4" w:space="0" w:color="auto"/>
              <w:right w:val="single" w:sz="4" w:space="0" w:color="auto"/>
            </w:tcBorders>
            <w:vAlign w:val="center"/>
          </w:tcPr>
          <w:p w14:paraId="4796781E" w14:textId="40C53846" w:rsidR="006B2A63" w:rsidRPr="00971F4B" w:rsidRDefault="000E015E" w:rsidP="000E2171">
            <w:pPr>
              <w:ind w:left="-57" w:firstLine="0"/>
              <w:jc w:val="center"/>
              <w:rPr>
                <w:b/>
                <w:sz w:val="22"/>
                <w:szCs w:val="22"/>
                <w:lang w:val="ru-RU"/>
              </w:rPr>
            </w:pPr>
            <w:r w:rsidRPr="00971F4B">
              <w:rPr>
                <w:b/>
                <w:sz w:val="22"/>
                <w:szCs w:val="22"/>
                <w:lang w:val="ru-RU"/>
              </w:rPr>
              <w:t>Наименование</w:t>
            </w:r>
            <w:r w:rsidR="006B2A63" w:rsidRPr="00971F4B">
              <w:rPr>
                <w:b/>
                <w:sz w:val="22"/>
                <w:szCs w:val="22"/>
                <w:lang w:val="ru-RU"/>
              </w:rPr>
              <w:t xml:space="preserve"> </w:t>
            </w:r>
            <w:r w:rsidR="000E2171" w:rsidRPr="00971F4B">
              <w:rPr>
                <w:rFonts w:ascii="Times New Roman CYR" w:hAnsi="Times New Roman CYR" w:cs="Times New Roman CYR"/>
                <w:b/>
                <w:bCs/>
                <w:sz w:val="22"/>
                <w:szCs w:val="22"/>
                <w:lang w:val="ru-RU"/>
              </w:rPr>
              <w:t>подразделения, должность лица, записывающего событие</w:t>
            </w:r>
          </w:p>
        </w:tc>
        <w:tc>
          <w:tcPr>
            <w:tcW w:w="1843" w:type="dxa"/>
            <w:tcBorders>
              <w:top w:val="single" w:sz="4" w:space="0" w:color="auto"/>
              <w:left w:val="single" w:sz="4" w:space="0" w:color="auto"/>
              <w:bottom w:val="single" w:sz="4" w:space="0" w:color="auto"/>
              <w:right w:val="single" w:sz="4" w:space="0" w:color="auto"/>
            </w:tcBorders>
            <w:vAlign w:val="center"/>
          </w:tcPr>
          <w:p w14:paraId="7F77DE78" w14:textId="77777777" w:rsidR="000E2171" w:rsidRPr="00971F4B" w:rsidRDefault="000E015E" w:rsidP="000E2171">
            <w:pPr>
              <w:ind w:firstLine="0"/>
              <w:jc w:val="center"/>
              <w:rPr>
                <w:rFonts w:ascii="Times New Roman CYR" w:hAnsi="Times New Roman CYR" w:cs="Times New Roman CYR"/>
                <w:b/>
                <w:bCs/>
                <w:sz w:val="22"/>
                <w:szCs w:val="22"/>
                <w:lang w:val="ru-RU"/>
              </w:rPr>
            </w:pPr>
            <w:r w:rsidRPr="00971F4B">
              <w:rPr>
                <w:b/>
                <w:sz w:val="22"/>
                <w:szCs w:val="22"/>
                <w:lang w:val="ru-RU"/>
              </w:rPr>
              <w:t>Подпись</w:t>
            </w:r>
            <w:r w:rsidR="006B2A63" w:rsidRPr="00971F4B">
              <w:rPr>
                <w:b/>
                <w:sz w:val="22"/>
                <w:szCs w:val="22"/>
                <w:lang w:val="ru-RU"/>
              </w:rPr>
              <w:t xml:space="preserve"> </w:t>
            </w:r>
            <w:r w:rsidR="000E2171" w:rsidRPr="00971F4B">
              <w:rPr>
                <w:rFonts w:ascii="Times New Roman CYR" w:hAnsi="Times New Roman CYR" w:cs="Times New Roman CYR"/>
                <w:b/>
                <w:bCs/>
                <w:sz w:val="22"/>
                <w:szCs w:val="22"/>
                <w:lang w:val="ru-RU"/>
              </w:rPr>
              <w:t xml:space="preserve">ответственного </w:t>
            </w:r>
          </w:p>
          <w:p w14:paraId="728AE56C" w14:textId="349EAC70" w:rsidR="006B2A63" w:rsidRPr="00971F4B" w:rsidRDefault="000E2171" w:rsidP="000E2171">
            <w:pPr>
              <w:ind w:firstLine="0"/>
              <w:jc w:val="center"/>
              <w:rPr>
                <w:b/>
                <w:sz w:val="22"/>
                <w:szCs w:val="22"/>
                <w:lang w:val="ru-RU"/>
              </w:rPr>
            </w:pPr>
            <w:r w:rsidRPr="00971F4B">
              <w:rPr>
                <w:rFonts w:ascii="Times New Roman CYR" w:hAnsi="Times New Roman CYR" w:cs="Times New Roman CYR"/>
                <w:b/>
                <w:bCs/>
                <w:sz w:val="22"/>
                <w:szCs w:val="22"/>
                <w:lang w:val="ru-RU"/>
              </w:rPr>
              <w:t xml:space="preserve">за  </w:t>
            </w:r>
            <w:r w:rsidR="004F0EA0" w:rsidRPr="00971F4B">
              <w:rPr>
                <w:b/>
                <w:sz w:val="22"/>
                <w:szCs w:val="22"/>
                <w:lang w:val="ru-RU"/>
              </w:rPr>
              <w:t xml:space="preserve">Технический </w:t>
            </w:r>
            <w:r w:rsidR="007518D4" w:rsidRPr="00971F4B">
              <w:rPr>
                <w:b/>
                <w:sz w:val="22"/>
                <w:szCs w:val="22"/>
                <w:lang w:val="ru-RU"/>
              </w:rPr>
              <w:t>паспорт сооружения</w:t>
            </w:r>
          </w:p>
        </w:tc>
      </w:tr>
      <w:tr w:rsidR="006B2A63" w:rsidRPr="00971F4B" w14:paraId="40D00177" w14:textId="77777777" w:rsidTr="000E2171">
        <w:tc>
          <w:tcPr>
            <w:tcW w:w="817" w:type="dxa"/>
            <w:tcBorders>
              <w:top w:val="single" w:sz="4" w:space="0" w:color="auto"/>
              <w:left w:val="single" w:sz="4" w:space="0" w:color="auto"/>
              <w:bottom w:val="single" w:sz="4" w:space="0" w:color="auto"/>
              <w:right w:val="single" w:sz="4" w:space="0" w:color="auto"/>
            </w:tcBorders>
            <w:vAlign w:val="center"/>
          </w:tcPr>
          <w:p w14:paraId="1B21A4DB" w14:textId="77777777" w:rsidR="006B2A63" w:rsidRPr="00971F4B" w:rsidRDefault="006B2A63" w:rsidP="00A75451">
            <w:pPr>
              <w:jc w:val="center"/>
              <w:rPr>
                <w:b/>
                <w:sz w:val="24"/>
                <w:szCs w:val="24"/>
                <w:lang w:val="ru-RU"/>
              </w:rPr>
            </w:pPr>
            <w:r w:rsidRPr="00971F4B">
              <w:rPr>
                <w:b/>
                <w:sz w:val="24"/>
                <w:szCs w:val="24"/>
                <w:lang w:val="ru-RU"/>
              </w:rPr>
              <w:t>1</w:t>
            </w:r>
          </w:p>
        </w:tc>
        <w:tc>
          <w:tcPr>
            <w:tcW w:w="1168" w:type="dxa"/>
            <w:tcBorders>
              <w:top w:val="single" w:sz="4" w:space="0" w:color="auto"/>
              <w:left w:val="single" w:sz="4" w:space="0" w:color="auto"/>
              <w:bottom w:val="single" w:sz="4" w:space="0" w:color="auto"/>
              <w:right w:val="single" w:sz="4" w:space="0" w:color="auto"/>
            </w:tcBorders>
            <w:vAlign w:val="center"/>
          </w:tcPr>
          <w:p w14:paraId="74BE288B" w14:textId="77777777" w:rsidR="006B2A63" w:rsidRPr="00971F4B" w:rsidRDefault="006B2A63" w:rsidP="000E2171">
            <w:pPr>
              <w:rPr>
                <w:b/>
                <w:sz w:val="24"/>
                <w:szCs w:val="24"/>
                <w:lang w:val="ru-RU"/>
              </w:rPr>
            </w:pPr>
            <w:r w:rsidRPr="00971F4B">
              <w:rPr>
                <w:b/>
                <w:sz w:val="24"/>
                <w:szCs w:val="24"/>
                <w:lang w:val="ru-RU"/>
              </w:rPr>
              <w:t>2</w:t>
            </w:r>
          </w:p>
        </w:tc>
        <w:tc>
          <w:tcPr>
            <w:tcW w:w="1039" w:type="dxa"/>
            <w:tcBorders>
              <w:top w:val="single" w:sz="4" w:space="0" w:color="auto"/>
              <w:left w:val="single" w:sz="4" w:space="0" w:color="auto"/>
              <w:bottom w:val="single" w:sz="4" w:space="0" w:color="auto"/>
              <w:right w:val="single" w:sz="4" w:space="0" w:color="auto"/>
            </w:tcBorders>
            <w:vAlign w:val="center"/>
          </w:tcPr>
          <w:p w14:paraId="3E26452C" w14:textId="77777777" w:rsidR="006B2A63" w:rsidRPr="00971F4B" w:rsidRDefault="006B2A63" w:rsidP="000E2171">
            <w:pPr>
              <w:rPr>
                <w:b/>
                <w:sz w:val="24"/>
                <w:szCs w:val="24"/>
                <w:lang w:val="ru-RU"/>
              </w:rPr>
            </w:pPr>
            <w:r w:rsidRPr="00971F4B">
              <w:rPr>
                <w:b/>
                <w:sz w:val="24"/>
                <w:szCs w:val="24"/>
                <w:lang w:val="ru-RU"/>
              </w:rPr>
              <w:t>3</w:t>
            </w:r>
          </w:p>
        </w:tc>
        <w:tc>
          <w:tcPr>
            <w:tcW w:w="1827" w:type="dxa"/>
            <w:tcBorders>
              <w:top w:val="single" w:sz="4" w:space="0" w:color="auto"/>
              <w:left w:val="single" w:sz="4" w:space="0" w:color="auto"/>
              <w:bottom w:val="single" w:sz="4" w:space="0" w:color="auto"/>
              <w:right w:val="single" w:sz="4" w:space="0" w:color="auto"/>
            </w:tcBorders>
            <w:vAlign w:val="center"/>
          </w:tcPr>
          <w:p w14:paraId="5D387962" w14:textId="77777777" w:rsidR="006B2A63" w:rsidRPr="00971F4B" w:rsidRDefault="006B2A63" w:rsidP="000E2171">
            <w:pPr>
              <w:rPr>
                <w:b/>
                <w:sz w:val="24"/>
                <w:szCs w:val="24"/>
                <w:lang w:val="ru-RU"/>
              </w:rPr>
            </w:pPr>
            <w:r w:rsidRPr="00971F4B">
              <w:rPr>
                <w:b/>
                <w:sz w:val="24"/>
                <w:szCs w:val="24"/>
                <w:lang w:val="ru-RU"/>
              </w:rPr>
              <w:t>4</w:t>
            </w:r>
          </w:p>
        </w:tc>
        <w:tc>
          <w:tcPr>
            <w:tcW w:w="961" w:type="dxa"/>
            <w:tcBorders>
              <w:top w:val="single" w:sz="4" w:space="0" w:color="auto"/>
              <w:left w:val="single" w:sz="4" w:space="0" w:color="auto"/>
              <w:bottom w:val="single" w:sz="4" w:space="0" w:color="auto"/>
              <w:right w:val="single" w:sz="4" w:space="0" w:color="auto"/>
            </w:tcBorders>
            <w:vAlign w:val="center"/>
          </w:tcPr>
          <w:p w14:paraId="5A957A9E" w14:textId="276E6A58" w:rsidR="006B2A63" w:rsidRPr="00971F4B" w:rsidRDefault="000E2171" w:rsidP="000E2171">
            <w:pPr>
              <w:ind w:firstLine="0"/>
              <w:rPr>
                <w:b/>
                <w:sz w:val="24"/>
                <w:szCs w:val="24"/>
                <w:lang w:val="ru-RU"/>
              </w:rPr>
            </w:pPr>
            <w:r w:rsidRPr="00971F4B">
              <w:rPr>
                <w:b/>
                <w:sz w:val="24"/>
                <w:szCs w:val="24"/>
                <w:lang w:val="ru-RU"/>
              </w:rPr>
              <w:t xml:space="preserve">    </w:t>
            </w:r>
            <w:r w:rsidR="006B2A63" w:rsidRPr="00971F4B">
              <w:rPr>
                <w:b/>
                <w:sz w:val="24"/>
                <w:szCs w:val="24"/>
                <w:lang w:val="ru-RU"/>
              </w:rPr>
              <w:t>5</w:t>
            </w:r>
          </w:p>
        </w:tc>
        <w:tc>
          <w:tcPr>
            <w:tcW w:w="1809" w:type="dxa"/>
            <w:tcBorders>
              <w:top w:val="single" w:sz="4" w:space="0" w:color="auto"/>
              <w:left w:val="single" w:sz="4" w:space="0" w:color="auto"/>
              <w:bottom w:val="single" w:sz="4" w:space="0" w:color="auto"/>
              <w:right w:val="single" w:sz="4" w:space="0" w:color="auto"/>
            </w:tcBorders>
            <w:vAlign w:val="center"/>
          </w:tcPr>
          <w:p w14:paraId="338DED52" w14:textId="77777777" w:rsidR="006B2A63" w:rsidRPr="00971F4B" w:rsidRDefault="006B2A63" w:rsidP="000E2171">
            <w:pPr>
              <w:rPr>
                <w:b/>
                <w:sz w:val="24"/>
                <w:szCs w:val="24"/>
                <w:lang w:val="ru-RU"/>
              </w:rPr>
            </w:pPr>
            <w:r w:rsidRPr="00971F4B">
              <w:rPr>
                <w:b/>
                <w:sz w:val="24"/>
                <w:szCs w:val="24"/>
                <w:lang w:val="ru-RU"/>
              </w:rPr>
              <w:t>6</w:t>
            </w:r>
          </w:p>
        </w:tc>
        <w:tc>
          <w:tcPr>
            <w:tcW w:w="1843" w:type="dxa"/>
            <w:tcBorders>
              <w:top w:val="single" w:sz="4" w:space="0" w:color="auto"/>
              <w:left w:val="single" w:sz="4" w:space="0" w:color="auto"/>
              <w:bottom w:val="single" w:sz="4" w:space="0" w:color="auto"/>
              <w:right w:val="single" w:sz="4" w:space="0" w:color="auto"/>
            </w:tcBorders>
            <w:vAlign w:val="center"/>
          </w:tcPr>
          <w:p w14:paraId="66D6282C" w14:textId="77777777" w:rsidR="006B2A63" w:rsidRPr="00971F4B" w:rsidRDefault="006B2A63" w:rsidP="000E2171">
            <w:pPr>
              <w:rPr>
                <w:b/>
                <w:sz w:val="24"/>
                <w:szCs w:val="24"/>
                <w:lang w:val="ru-RU"/>
              </w:rPr>
            </w:pPr>
            <w:r w:rsidRPr="00971F4B">
              <w:rPr>
                <w:b/>
                <w:sz w:val="24"/>
                <w:szCs w:val="24"/>
                <w:lang w:val="ru-RU"/>
              </w:rPr>
              <w:t>7</w:t>
            </w:r>
          </w:p>
        </w:tc>
      </w:tr>
      <w:tr w:rsidR="006B2A63" w:rsidRPr="00971F4B" w14:paraId="47FF79A7" w14:textId="77777777" w:rsidTr="000E2171">
        <w:tc>
          <w:tcPr>
            <w:tcW w:w="817" w:type="dxa"/>
            <w:tcBorders>
              <w:top w:val="single" w:sz="4" w:space="0" w:color="auto"/>
              <w:left w:val="single" w:sz="4" w:space="0" w:color="auto"/>
              <w:bottom w:val="single" w:sz="4" w:space="0" w:color="auto"/>
              <w:right w:val="single" w:sz="4" w:space="0" w:color="auto"/>
            </w:tcBorders>
            <w:vAlign w:val="center"/>
          </w:tcPr>
          <w:p w14:paraId="06D51823" w14:textId="77777777" w:rsidR="006B2A63" w:rsidRPr="00971F4B" w:rsidRDefault="006B2A63" w:rsidP="002E6F06">
            <w:pPr>
              <w:ind w:firstLine="709"/>
              <w:rPr>
                <w:sz w:val="24"/>
                <w:szCs w:val="24"/>
                <w:lang w:val="ru-RU"/>
              </w:rPr>
            </w:pPr>
            <w:r w:rsidRPr="00971F4B">
              <w:rPr>
                <w:sz w:val="24"/>
                <w:szCs w:val="24"/>
                <w:lang w:val="ru-RU"/>
              </w:rPr>
              <w:t> </w:t>
            </w:r>
          </w:p>
        </w:tc>
        <w:tc>
          <w:tcPr>
            <w:tcW w:w="1168" w:type="dxa"/>
            <w:tcBorders>
              <w:top w:val="single" w:sz="4" w:space="0" w:color="auto"/>
              <w:left w:val="single" w:sz="4" w:space="0" w:color="auto"/>
              <w:bottom w:val="single" w:sz="4" w:space="0" w:color="auto"/>
              <w:right w:val="single" w:sz="4" w:space="0" w:color="auto"/>
            </w:tcBorders>
            <w:vAlign w:val="center"/>
          </w:tcPr>
          <w:p w14:paraId="380BAB64" w14:textId="77777777" w:rsidR="006B2A63" w:rsidRPr="00971F4B" w:rsidRDefault="006B2A63" w:rsidP="002E6F06">
            <w:pPr>
              <w:ind w:firstLine="709"/>
              <w:rPr>
                <w:sz w:val="24"/>
                <w:szCs w:val="24"/>
                <w:lang w:val="ru-RU"/>
              </w:rPr>
            </w:pPr>
            <w:r w:rsidRPr="00971F4B">
              <w:rPr>
                <w:sz w:val="24"/>
                <w:szCs w:val="24"/>
                <w:lang w:val="ru-RU"/>
              </w:rPr>
              <w:t> </w:t>
            </w:r>
          </w:p>
        </w:tc>
        <w:tc>
          <w:tcPr>
            <w:tcW w:w="1039" w:type="dxa"/>
            <w:tcBorders>
              <w:top w:val="single" w:sz="4" w:space="0" w:color="auto"/>
              <w:left w:val="single" w:sz="4" w:space="0" w:color="auto"/>
              <w:bottom w:val="single" w:sz="4" w:space="0" w:color="auto"/>
              <w:right w:val="single" w:sz="4" w:space="0" w:color="auto"/>
            </w:tcBorders>
            <w:vAlign w:val="center"/>
          </w:tcPr>
          <w:p w14:paraId="32BAE968" w14:textId="77777777" w:rsidR="006B2A63" w:rsidRPr="00971F4B" w:rsidRDefault="006B2A63" w:rsidP="002E6F06">
            <w:pPr>
              <w:ind w:firstLine="709"/>
              <w:rPr>
                <w:sz w:val="24"/>
                <w:szCs w:val="24"/>
                <w:lang w:val="ru-RU"/>
              </w:rPr>
            </w:pPr>
            <w:r w:rsidRPr="00971F4B">
              <w:rPr>
                <w:sz w:val="24"/>
                <w:szCs w:val="24"/>
                <w:lang w:val="ru-RU"/>
              </w:rPr>
              <w:t> </w:t>
            </w:r>
          </w:p>
        </w:tc>
        <w:tc>
          <w:tcPr>
            <w:tcW w:w="1827" w:type="dxa"/>
            <w:tcBorders>
              <w:top w:val="single" w:sz="4" w:space="0" w:color="auto"/>
              <w:left w:val="single" w:sz="4" w:space="0" w:color="auto"/>
              <w:bottom w:val="single" w:sz="4" w:space="0" w:color="auto"/>
              <w:right w:val="single" w:sz="4" w:space="0" w:color="auto"/>
            </w:tcBorders>
            <w:vAlign w:val="center"/>
          </w:tcPr>
          <w:p w14:paraId="4798F899" w14:textId="77777777" w:rsidR="006B2A63" w:rsidRPr="00971F4B" w:rsidRDefault="006B2A63" w:rsidP="002E6F06">
            <w:pPr>
              <w:ind w:firstLine="709"/>
              <w:rPr>
                <w:sz w:val="24"/>
                <w:szCs w:val="24"/>
                <w:lang w:val="ru-RU"/>
              </w:rPr>
            </w:pPr>
            <w:r w:rsidRPr="00971F4B">
              <w:rPr>
                <w:sz w:val="24"/>
                <w:szCs w:val="24"/>
                <w:lang w:val="ru-RU"/>
              </w:rPr>
              <w:t> </w:t>
            </w:r>
          </w:p>
        </w:tc>
        <w:tc>
          <w:tcPr>
            <w:tcW w:w="961" w:type="dxa"/>
            <w:tcBorders>
              <w:top w:val="single" w:sz="4" w:space="0" w:color="auto"/>
              <w:left w:val="single" w:sz="4" w:space="0" w:color="auto"/>
              <w:bottom w:val="single" w:sz="4" w:space="0" w:color="auto"/>
              <w:right w:val="single" w:sz="4" w:space="0" w:color="auto"/>
            </w:tcBorders>
            <w:vAlign w:val="center"/>
          </w:tcPr>
          <w:p w14:paraId="5285D9CD" w14:textId="77777777" w:rsidR="006B2A63" w:rsidRPr="00971F4B" w:rsidRDefault="006B2A63" w:rsidP="002E6F06">
            <w:pPr>
              <w:ind w:firstLine="709"/>
              <w:rPr>
                <w:sz w:val="24"/>
                <w:szCs w:val="24"/>
                <w:lang w:val="ru-RU"/>
              </w:rPr>
            </w:pPr>
            <w:r w:rsidRPr="00971F4B">
              <w:rPr>
                <w:sz w:val="24"/>
                <w:szCs w:val="24"/>
                <w:lang w:val="ru-RU"/>
              </w:rPr>
              <w:t> </w:t>
            </w:r>
          </w:p>
        </w:tc>
        <w:tc>
          <w:tcPr>
            <w:tcW w:w="1809" w:type="dxa"/>
            <w:tcBorders>
              <w:top w:val="single" w:sz="4" w:space="0" w:color="auto"/>
              <w:left w:val="single" w:sz="4" w:space="0" w:color="auto"/>
              <w:bottom w:val="single" w:sz="4" w:space="0" w:color="auto"/>
              <w:right w:val="single" w:sz="4" w:space="0" w:color="auto"/>
            </w:tcBorders>
            <w:vAlign w:val="center"/>
          </w:tcPr>
          <w:p w14:paraId="74016D9A" w14:textId="77777777" w:rsidR="006B2A63" w:rsidRPr="00971F4B" w:rsidRDefault="006B2A63" w:rsidP="002E6F06">
            <w:pPr>
              <w:ind w:firstLine="709"/>
              <w:rPr>
                <w:sz w:val="24"/>
                <w:szCs w:val="24"/>
                <w:lang w:val="ru-RU"/>
              </w:rPr>
            </w:pPr>
            <w:r w:rsidRPr="00971F4B">
              <w:rPr>
                <w:sz w:val="24"/>
                <w:szCs w:val="24"/>
                <w:lang w:val="ru-RU"/>
              </w:rPr>
              <w:t> </w:t>
            </w:r>
          </w:p>
        </w:tc>
        <w:tc>
          <w:tcPr>
            <w:tcW w:w="1843" w:type="dxa"/>
            <w:tcBorders>
              <w:top w:val="single" w:sz="4" w:space="0" w:color="auto"/>
              <w:left w:val="single" w:sz="4" w:space="0" w:color="auto"/>
              <w:bottom w:val="single" w:sz="4" w:space="0" w:color="auto"/>
              <w:right w:val="single" w:sz="4" w:space="0" w:color="auto"/>
            </w:tcBorders>
            <w:vAlign w:val="center"/>
          </w:tcPr>
          <w:p w14:paraId="75D6AEDE" w14:textId="77777777" w:rsidR="006B2A63" w:rsidRPr="00971F4B" w:rsidRDefault="006B2A63" w:rsidP="002E6F06">
            <w:pPr>
              <w:ind w:firstLine="709"/>
              <w:rPr>
                <w:sz w:val="24"/>
                <w:szCs w:val="24"/>
                <w:lang w:val="ru-RU"/>
              </w:rPr>
            </w:pPr>
            <w:r w:rsidRPr="00971F4B">
              <w:rPr>
                <w:sz w:val="24"/>
                <w:szCs w:val="24"/>
                <w:lang w:val="ru-RU"/>
              </w:rPr>
              <w:t> </w:t>
            </w:r>
          </w:p>
        </w:tc>
      </w:tr>
    </w:tbl>
    <w:p w14:paraId="2EEAD103"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016135A9" w14:textId="2206AFF1" w:rsidR="006B2A63" w:rsidRPr="00971F4B" w:rsidRDefault="00641C0E"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rFonts w:ascii="Times New Roman CYR" w:hAnsi="Times New Roman CYR" w:cs="Times New Roman CYR"/>
          <w:sz w:val="28"/>
          <w:szCs w:val="28"/>
          <w:lang w:val="ru-RU"/>
        </w:rPr>
        <w:t>Инструкции по заполнению</w:t>
      </w:r>
      <w:r w:rsidR="006B2A63" w:rsidRPr="00971F4B">
        <w:rPr>
          <w:sz w:val="28"/>
          <w:szCs w:val="28"/>
          <w:lang w:val="ru-RU"/>
        </w:rPr>
        <w:t>:</w:t>
      </w:r>
    </w:p>
    <w:p w14:paraId="09545882" w14:textId="406A0834" w:rsidR="006B2A63" w:rsidRPr="00971F4B" w:rsidRDefault="00641C0E"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Графа</w:t>
      </w:r>
      <w:r w:rsidR="006B2A63" w:rsidRPr="00971F4B">
        <w:rPr>
          <w:sz w:val="28"/>
          <w:szCs w:val="28"/>
          <w:lang w:val="ru-RU"/>
        </w:rPr>
        <w:t xml:space="preserve"> 1 −  </w:t>
      </w:r>
      <w:r w:rsidRPr="00971F4B">
        <w:rPr>
          <w:rFonts w:ascii="Times New Roman CYR" w:hAnsi="Times New Roman CYR" w:cs="Times New Roman CYR"/>
          <w:sz w:val="28"/>
          <w:szCs w:val="28"/>
          <w:lang w:val="ru-RU"/>
        </w:rPr>
        <w:t>порядковый номер записей</w:t>
      </w:r>
      <w:r w:rsidR="006B2A63" w:rsidRPr="00971F4B">
        <w:rPr>
          <w:sz w:val="28"/>
          <w:szCs w:val="28"/>
          <w:lang w:val="ru-RU"/>
        </w:rPr>
        <w:t>;</w:t>
      </w:r>
    </w:p>
    <w:p w14:paraId="03D42AFA" w14:textId="5283DD58" w:rsidR="006B2A63" w:rsidRPr="00971F4B" w:rsidRDefault="00CD535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sdt>
        <w:sdtPr>
          <w:rPr>
            <w:lang w:val="ru-RU"/>
          </w:rPr>
          <w:tag w:val="goog_rdk_81"/>
          <w:id w:val="706448901"/>
        </w:sdtPr>
        <w:sdtEndPr/>
        <w:sdtContent>
          <w:r w:rsidR="00641C0E" w:rsidRPr="00971F4B">
            <w:rPr>
              <w:rFonts w:eastAsia="Gungsuh"/>
              <w:sz w:val="28"/>
              <w:szCs w:val="28"/>
              <w:lang w:val="ru-RU"/>
            </w:rPr>
            <w:t>Графа</w:t>
          </w:r>
          <w:r w:rsidR="006B2A63" w:rsidRPr="00971F4B">
            <w:rPr>
              <w:rFonts w:eastAsia="Gungsuh"/>
              <w:sz w:val="28"/>
              <w:szCs w:val="28"/>
              <w:lang w:val="ru-RU"/>
            </w:rPr>
            <w:t xml:space="preserve"> 2 − </w:t>
          </w:r>
          <w:r w:rsidR="00C90F7D" w:rsidRPr="00971F4B">
            <w:rPr>
              <w:rFonts w:eastAsia="Gungsuh"/>
              <w:sz w:val="28"/>
              <w:szCs w:val="28"/>
              <w:lang w:val="ru-RU"/>
            </w:rPr>
            <w:t>дата</w:t>
          </w:r>
          <w:r w:rsidR="006B2A63" w:rsidRPr="00971F4B">
            <w:rPr>
              <w:rFonts w:eastAsia="Gungsuh"/>
              <w:sz w:val="28"/>
              <w:szCs w:val="28"/>
              <w:lang w:val="ru-RU"/>
            </w:rPr>
            <w:t xml:space="preserve"> (</w:t>
          </w:r>
          <w:r w:rsidR="00641C0E" w:rsidRPr="00971F4B">
            <w:rPr>
              <w:rFonts w:ascii="Times New Roman CYR" w:hAnsi="Times New Roman CYR" w:cs="Times New Roman CYR"/>
              <w:sz w:val="28"/>
              <w:szCs w:val="28"/>
              <w:lang w:val="ru-RU"/>
            </w:rPr>
            <w:t>день, месяц, год</w:t>
          </w:r>
          <w:r w:rsidR="006B2A63" w:rsidRPr="00971F4B">
            <w:rPr>
              <w:rFonts w:eastAsia="Gungsuh"/>
              <w:sz w:val="28"/>
              <w:szCs w:val="28"/>
              <w:lang w:val="ru-RU"/>
            </w:rPr>
            <w:t>);</w:t>
          </w:r>
        </w:sdtContent>
      </w:sdt>
    </w:p>
    <w:p w14:paraId="7D817D30" w14:textId="1EF5DD11" w:rsidR="006B2A63" w:rsidRPr="00971F4B" w:rsidRDefault="00CD535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sdt>
        <w:sdtPr>
          <w:rPr>
            <w:lang w:val="ru-RU"/>
          </w:rPr>
          <w:tag w:val="goog_rdk_82"/>
          <w:id w:val="-1378703612"/>
        </w:sdtPr>
        <w:sdtEndPr/>
        <w:sdtContent>
          <w:r w:rsidR="00641C0E" w:rsidRPr="00971F4B">
            <w:rPr>
              <w:rFonts w:eastAsia="Gungsuh"/>
              <w:sz w:val="28"/>
              <w:szCs w:val="28"/>
              <w:lang w:val="ru-RU"/>
            </w:rPr>
            <w:t>Графа</w:t>
          </w:r>
          <w:r w:rsidR="006B2A63" w:rsidRPr="00971F4B">
            <w:rPr>
              <w:rFonts w:eastAsia="Gungsuh"/>
              <w:sz w:val="28"/>
              <w:szCs w:val="28"/>
              <w:lang w:val="ru-RU"/>
            </w:rPr>
            <w:t xml:space="preserve"> 3 </w:t>
          </w:r>
          <w:r w:rsidR="00641C0E" w:rsidRPr="00971F4B">
            <w:rPr>
              <w:rFonts w:eastAsia="Gungsuh"/>
              <w:sz w:val="28"/>
              <w:szCs w:val="28"/>
              <w:lang w:val="ru-RU"/>
            </w:rPr>
            <w:t>–</w:t>
          </w:r>
          <w:r w:rsidR="006B2A63" w:rsidRPr="00971F4B">
            <w:rPr>
              <w:rFonts w:eastAsia="Gungsuh"/>
              <w:sz w:val="28"/>
              <w:szCs w:val="28"/>
              <w:lang w:val="ru-RU"/>
            </w:rPr>
            <w:t xml:space="preserve"> </w:t>
          </w:r>
          <w:r w:rsidR="00641C0E" w:rsidRPr="00971F4B">
            <w:rPr>
              <w:rFonts w:eastAsia="Gungsuh"/>
              <w:sz w:val="28"/>
              <w:szCs w:val="28"/>
              <w:lang w:val="ru-RU"/>
            </w:rPr>
            <w:t>код события</w:t>
          </w:r>
          <w:r w:rsidR="006B2A63" w:rsidRPr="00971F4B">
            <w:rPr>
              <w:rFonts w:eastAsia="Gungsuh"/>
              <w:sz w:val="28"/>
              <w:szCs w:val="28"/>
              <w:lang w:val="ru-RU"/>
            </w:rPr>
            <w:t>.</w:t>
          </w:r>
        </w:sdtContent>
      </w:sdt>
    </w:p>
    <w:p w14:paraId="6BACA41E" w14:textId="6BA1DE6A" w:rsidR="006B2A63" w:rsidRPr="00971F4B" w:rsidRDefault="00641C0E"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Записываемые в журнал события кодируются </w:t>
      </w:r>
      <w:r w:rsidR="00B04465" w:rsidRPr="00971F4B">
        <w:rPr>
          <w:sz w:val="28"/>
          <w:szCs w:val="28"/>
          <w:lang w:val="ru-RU"/>
        </w:rPr>
        <w:t>следующи</w:t>
      </w:r>
      <w:r w:rsidRPr="00971F4B">
        <w:rPr>
          <w:sz w:val="28"/>
          <w:szCs w:val="28"/>
          <w:lang w:val="ru-RU"/>
        </w:rPr>
        <w:t>ми буквами</w:t>
      </w:r>
      <w:r w:rsidR="006B2A63" w:rsidRPr="00971F4B">
        <w:rPr>
          <w:sz w:val="28"/>
          <w:szCs w:val="28"/>
          <w:lang w:val="ru-RU"/>
        </w:rPr>
        <w:t>:</w:t>
      </w:r>
    </w:p>
    <w:p w14:paraId="5920F6ED"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w:t>
      </w:r>
    </w:p>
    <w:p w14:paraId="247B1E31" w14:textId="77777777" w:rsidR="00641C0E" w:rsidRPr="00971F4B" w:rsidRDefault="00641C0E"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24202A9" w14:textId="77777777" w:rsidR="00641C0E" w:rsidRPr="00971F4B" w:rsidRDefault="00641C0E"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tbl>
      <w:tblPr>
        <w:tblW w:w="929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0"/>
        <w:gridCol w:w="993"/>
        <w:gridCol w:w="7512"/>
      </w:tblGrid>
      <w:tr w:rsidR="006B2A63" w:rsidRPr="00971F4B" w14:paraId="711C4E9F" w14:textId="77777777" w:rsidTr="00DB5E29">
        <w:tc>
          <w:tcPr>
            <w:tcW w:w="790" w:type="dxa"/>
            <w:tcBorders>
              <w:top w:val="single" w:sz="4" w:space="0" w:color="000000"/>
              <w:left w:val="single" w:sz="4" w:space="0" w:color="000000"/>
              <w:bottom w:val="single" w:sz="4" w:space="0" w:color="000000"/>
              <w:right w:val="single" w:sz="4" w:space="0" w:color="000000"/>
            </w:tcBorders>
          </w:tcPr>
          <w:p w14:paraId="60ADCED1" w14:textId="57E29B1F" w:rsidR="006B2A63" w:rsidRPr="00971F4B" w:rsidRDefault="004E47C0" w:rsidP="00DB5E29">
            <w:pPr>
              <w:ind w:firstLine="0"/>
              <w:rPr>
                <w:b/>
                <w:sz w:val="28"/>
                <w:szCs w:val="28"/>
                <w:lang w:val="ru-RU"/>
              </w:rPr>
            </w:pPr>
            <w:r w:rsidRPr="00971F4B">
              <w:rPr>
                <w:b/>
                <w:sz w:val="28"/>
                <w:szCs w:val="28"/>
                <w:lang w:val="ru-RU"/>
              </w:rPr>
              <w:t>№</w:t>
            </w:r>
          </w:p>
          <w:p w14:paraId="06E41746" w14:textId="5D3D0E8C" w:rsidR="006B2A63" w:rsidRPr="00971F4B" w:rsidRDefault="006B2A63" w:rsidP="002E6F06">
            <w:pPr>
              <w:rPr>
                <w:b/>
                <w:sz w:val="28"/>
                <w:szCs w:val="28"/>
                <w:lang w:val="ru-RU"/>
              </w:rPr>
            </w:pPr>
          </w:p>
        </w:tc>
        <w:tc>
          <w:tcPr>
            <w:tcW w:w="993" w:type="dxa"/>
            <w:tcBorders>
              <w:top w:val="single" w:sz="4" w:space="0" w:color="000000"/>
              <w:left w:val="single" w:sz="4" w:space="0" w:color="000000"/>
              <w:bottom w:val="single" w:sz="4" w:space="0" w:color="000000"/>
              <w:right w:val="single" w:sz="4" w:space="0" w:color="000000"/>
            </w:tcBorders>
          </w:tcPr>
          <w:p w14:paraId="775D88C1" w14:textId="02F596AE" w:rsidR="006B2A63" w:rsidRPr="00971F4B" w:rsidRDefault="00641C0E" w:rsidP="00DB5E29">
            <w:pPr>
              <w:ind w:firstLine="0"/>
              <w:rPr>
                <w:b/>
                <w:sz w:val="28"/>
                <w:szCs w:val="28"/>
                <w:lang w:val="ru-RU"/>
              </w:rPr>
            </w:pPr>
            <w:r w:rsidRPr="00971F4B">
              <w:rPr>
                <w:b/>
                <w:sz w:val="28"/>
                <w:szCs w:val="28"/>
                <w:lang w:val="ru-RU"/>
              </w:rPr>
              <w:t>Код</w:t>
            </w:r>
          </w:p>
        </w:tc>
        <w:tc>
          <w:tcPr>
            <w:tcW w:w="7512" w:type="dxa"/>
            <w:tcBorders>
              <w:top w:val="single" w:sz="4" w:space="0" w:color="000000"/>
              <w:left w:val="single" w:sz="4" w:space="0" w:color="000000"/>
              <w:bottom w:val="single" w:sz="4" w:space="0" w:color="000000"/>
              <w:right w:val="single" w:sz="4" w:space="0" w:color="000000"/>
            </w:tcBorders>
          </w:tcPr>
          <w:p w14:paraId="5A545A62" w14:textId="5D8ECA85" w:rsidR="006B2A63" w:rsidRPr="00971F4B" w:rsidRDefault="000E015E" w:rsidP="00641C0E">
            <w:pPr>
              <w:rPr>
                <w:b/>
                <w:sz w:val="28"/>
                <w:szCs w:val="28"/>
                <w:lang w:val="ru-RU"/>
              </w:rPr>
            </w:pPr>
            <w:r w:rsidRPr="00971F4B">
              <w:rPr>
                <w:b/>
                <w:sz w:val="28"/>
                <w:szCs w:val="28"/>
                <w:lang w:val="ru-RU"/>
              </w:rPr>
              <w:t>На</w:t>
            </w:r>
            <w:r w:rsidR="00641C0E" w:rsidRPr="00971F4B">
              <w:rPr>
                <w:b/>
                <w:sz w:val="28"/>
                <w:szCs w:val="28"/>
                <w:lang w:val="ru-RU"/>
              </w:rPr>
              <w:t>звание события</w:t>
            </w:r>
          </w:p>
        </w:tc>
      </w:tr>
      <w:tr w:rsidR="006B2A63" w:rsidRPr="00CD5359" w14:paraId="104F7F33" w14:textId="77777777" w:rsidTr="00DB5E29">
        <w:tc>
          <w:tcPr>
            <w:tcW w:w="790" w:type="dxa"/>
            <w:tcBorders>
              <w:top w:val="single" w:sz="4" w:space="0" w:color="000000"/>
              <w:left w:val="single" w:sz="4" w:space="0" w:color="000000"/>
              <w:bottom w:val="single" w:sz="4" w:space="0" w:color="000000"/>
              <w:right w:val="single" w:sz="4" w:space="0" w:color="000000"/>
            </w:tcBorders>
          </w:tcPr>
          <w:p w14:paraId="66010E9D" w14:textId="77777777" w:rsidR="006B2A63" w:rsidRPr="00971F4B" w:rsidRDefault="006B2A63" w:rsidP="00641C0E">
            <w:pPr>
              <w:ind w:firstLine="0"/>
              <w:jc w:val="left"/>
              <w:rPr>
                <w:sz w:val="28"/>
                <w:szCs w:val="28"/>
                <w:lang w:val="ru-RU"/>
              </w:rPr>
            </w:pPr>
            <w:r w:rsidRPr="00971F4B">
              <w:rPr>
                <w:sz w:val="28"/>
                <w:szCs w:val="28"/>
                <w:lang w:val="ru-RU"/>
              </w:rPr>
              <w:t>1.</w:t>
            </w:r>
          </w:p>
        </w:tc>
        <w:tc>
          <w:tcPr>
            <w:tcW w:w="993" w:type="dxa"/>
            <w:tcBorders>
              <w:top w:val="single" w:sz="4" w:space="0" w:color="000000"/>
              <w:left w:val="single" w:sz="4" w:space="0" w:color="000000"/>
              <w:bottom w:val="single" w:sz="4" w:space="0" w:color="000000"/>
              <w:right w:val="single" w:sz="4" w:space="0" w:color="000000"/>
            </w:tcBorders>
          </w:tcPr>
          <w:p w14:paraId="519A89C1" w14:textId="77777777" w:rsidR="006B2A63" w:rsidRPr="00971F4B" w:rsidRDefault="006B2A63" w:rsidP="00DB5E29">
            <w:pPr>
              <w:ind w:firstLine="0"/>
              <w:rPr>
                <w:sz w:val="28"/>
                <w:szCs w:val="28"/>
                <w:lang w:val="ru-RU"/>
              </w:rPr>
            </w:pPr>
            <w:r w:rsidRPr="00971F4B">
              <w:rPr>
                <w:sz w:val="28"/>
                <w:szCs w:val="28"/>
                <w:lang w:val="ru-RU"/>
              </w:rPr>
              <w:t>UC</w:t>
            </w:r>
          </w:p>
        </w:tc>
        <w:tc>
          <w:tcPr>
            <w:tcW w:w="7512" w:type="dxa"/>
            <w:tcBorders>
              <w:top w:val="single" w:sz="4" w:space="0" w:color="000000"/>
              <w:left w:val="single" w:sz="4" w:space="0" w:color="000000"/>
              <w:bottom w:val="single" w:sz="4" w:space="0" w:color="000000"/>
              <w:right w:val="single" w:sz="4" w:space="0" w:color="000000"/>
            </w:tcBorders>
          </w:tcPr>
          <w:p w14:paraId="30A3A075" w14:textId="5CB5E1A7" w:rsidR="006B2A63" w:rsidRPr="00971F4B" w:rsidRDefault="00641C0E" w:rsidP="00DB5E29">
            <w:pPr>
              <w:rPr>
                <w:sz w:val="28"/>
                <w:szCs w:val="28"/>
                <w:lang w:val="ru-RU"/>
              </w:rPr>
            </w:pPr>
            <w:r w:rsidRPr="00971F4B">
              <w:rPr>
                <w:sz w:val="28"/>
                <w:szCs w:val="28"/>
                <w:lang w:val="ru-RU"/>
              </w:rPr>
              <w:t>Результат</w:t>
            </w:r>
            <w:r w:rsidR="006B2A63" w:rsidRPr="00971F4B">
              <w:rPr>
                <w:sz w:val="28"/>
                <w:szCs w:val="28"/>
                <w:lang w:val="ru-RU"/>
              </w:rPr>
              <w:t xml:space="preserve"> </w:t>
            </w:r>
            <w:r w:rsidR="00DB5E29" w:rsidRPr="00971F4B">
              <w:rPr>
                <w:sz w:val="28"/>
                <w:szCs w:val="28"/>
                <w:lang w:val="ru-RU"/>
              </w:rPr>
              <w:t>периодических проверок</w:t>
            </w:r>
            <w:r w:rsidR="006B2A63" w:rsidRPr="00971F4B">
              <w:rPr>
                <w:sz w:val="28"/>
                <w:szCs w:val="28"/>
                <w:lang w:val="ru-RU"/>
              </w:rPr>
              <w:t xml:space="preserve"> </w:t>
            </w:r>
            <w:r w:rsidR="00DB5E29" w:rsidRPr="00971F4B">
              <w:rPr>
                <w:sz w:val="28"/>
                <w:szCs w:val="28"/>
                <w:lang w:val="ru-RU"/>
              </w:rPr>
              <w:t xml:space="preserve">в ходе текущего наблюдения </w:t>
            </w:r>
          </w:p>
        </w:tc>
      </w:tr>
      <w:tr w:rsidR="006B2A63" w:rsidRPr="00CD5359" w14:paraId="0F4BCB0C" w14:textId="77777777" w:rsidTr="00DB5E29">
        <w:tc>
          <w:tcPr>
            <w:tcW w:w="790" w:type="dxa"/>
            <w:tcBorders>
              <w:top w:val="single" w:sz="4" w:space="0" w:color="000000"/>
              <w:left w:val="single" w:sz="4" w:space="0" w:color="000000"/>
              <w:bottom w:val="single" w:sz="4" w:space="0" w:color="000000"/>
              <w:right w:val="single" w:sz="4" w:space="0" w:color="000000"/>
            </w:tcBorders>
          </w:tcPr>
          <w:p w14:paraId="54CF8112" w14:textId="77777777" w:rsidR="006B2A63" w:rsidRPr="00971F4B" w:rsidRDefault="006B2A63" w:rsidP="00DB5E29">
            <w:pPr>
              <w:ind w:firstLine="0"/>
              <w:jc w:val="left"/>
              <w:rPr>
                <w:sz w:val="28"/>
                <w:szCs w:val="28"/>
                <w:lang w:val="ru-RU"/>
              </w:rPr>
            </w:pPr>
            <w:r w:rsidRPr="00971F4B">
              <w:rPr>
                <w:sz w:val="28"/>
                <w:szCs w:val="28"/>
                <w:lang w:val="ru-RU"/>
              </w:rPr>
              <w:t>2.</w:t>
            </w:r>
          </w:p>
        </w:tc>
        <w:tc>
          <w:tcPr>
            <w:tcW w:w="993" w:type="dxa"/>
            <w:tcBorders>
              <w:top w:val="single" w:sz="4" w:space="0" w:color="000000"/>
              <w:left w:val="single" w:sz="4" w:space="0" w:color="000000"/>
              <w:bottom w:val="single" w:sz="4" w:space="0" w:color="000000"/>
              <w:right w:val="single" w:sz="4" w:space="0" w:color="000000"/>
            </w:tcBorders>
          </w:tcPr>
          <w:p w14:paraId="37977C90" w14:textId="77777777" w:rsidR="006B2A63" w:rsidRPr="00971F4B" w:rsidRDefault="006B2A63" w:rsidP="00DB5E29">
            <w:pPr>
              <w:ind w:firstLine="0"/>
              <w:rPr>
                <w:sz w:val="28"/>
                <w:szCs w:val="28"/>
                <w:lang w:val="ru-RU"/>
              </w:rPr>
            </w:pPr>
            <w:r w:rsidRPr="00971F4B">
              <w:rPr>
                <w:sz w:val="28"/>
                <w:szCs w:val="28"/>
                <w:lang w:val="ru-RU"/>
              </w:rPr>
              <w:t>US</w:t>
            </w:r>
          </w:p>
        </w:tc>
        <w:tc>
          <w:tcPr>
            <w:tcW w:w="7512" w:type="dxa"/>
            <w:tcBorders>
              <w:top w:val="single" w:sz="4" w:space="0" w:color="000000"/>
              <w:left w:val="single" w:sz="4" w:space="0" w:color="000000"/>
              <w:bottom w:val="single" w:sz="4" w:space="0" w:color="000000"/>
              <w:right w:val="single" w:sz="4" w:space="0" w:color="000000"/>
            </w:tcBorders>
          </w:tcPr>
          <w:p w14:paraId="49925ECD" w14:textId="46372FD9" w:rsidR="006B2A63" w:rsidRPr="00971F4B" w:rsidRDefault="00641C0E" w:rsidP="00DB5E29">
            <w:pPr>
              <w:rPr>
                <w:sz w:val="28"/>
                <w:szCs w:val="28"/>
                <w:lang w:val="ru-RU"/>
              </w:rPr>
            </w:pPr>
            <w:r w:rsidRPr="00971F4B">
              <w:rPr>
                <w:sz w:val="28"/>
                <w:szCs w:val="28"/>
                <w:lang w:val="ru-RU"/>
              </w:rPr>
              <w:t>Результат</w:t>
            </w:r>
            <w:r w:rsidR="006B2A63" w:rsidRPr="00971F4B">
              <w:rPr>
                <w:sz w:val="28"/>
                <w:szCs w:val="28"/>
                <w:lang w:val="ru-RU"/>
              </w:rPr>
              <w:t xml:space="preserve"> </w:t>
            </w:r>
            <w:r w:rsidR="00DB5E29" w:rsidRPr="00971F4B">
              <w:rPr>
                <w:sz w:val="28"/>
                <w:szCs w:val="28"/>
                <w:lang w:val="ru-RU"/>
              </w:rPr>
              <w:t>проверок</w:t>
            </w:r>
            <w:r w:rsidR="006B2A63" w:rsidRPr="00971F4B">
              <w:rPr>
                <w:sz w:val="28"/>
                <w:szCs w:val="28"/>
                <w:lang w:val="ru-RU"/>
              </w:rPr>
              <w:t xml:space="preserve"> </w:t>
            </w:r>
            <w:r w:rsidR="00DB5E29" w:rsidRPr="00971F4B">
              <w:rPr>
                <w:sz w:val="28"/>
                <w:szCs w:val="28"/>
                <w:lang w:val="ru-RU"/>
              </w:rPr>
              <w:t>в ходе</w:t>
            </w:r>
            <w:r w:rsidR="006B2A63" w:rsidRPr="00971F4B">
              <w:rPr>
                <w:sz w:val="28"/>
                <w:szCs w:val="28"/>
                <w:lang w:val="ru-RU"/>
              </w:rPr>
              <w:t xml:space="preserve"> </w:t>
            </w:r>
            <w:r w:rsidR="00F36109" w:rsidRPr="00971F4B">
              <w:rPr>
                <w:sz w:val="28"/>
                <w:szCs w:val="28"/>
                <w:lang w:val="ru-RU"/>
              </w:rPr>
              <w:t>специального наблюдения</w:t>
            </w:r>
            <w:r w:rsidR="006B2A63" w:rsidRPr="00971F4B">
              <w:rPr>
                <w:sz w:val="28"/>
                <w:szCs w:val="28"/>
                <w:lang w:val="ru-RU"/>
              </w:rPr>
              <w:t xml:space="preserve"> </w:t>
            </w:r>
            <w:r w:rsidR="00447001" w:rsidRPr="00971F4B">
              <w:rPr>
                <w:sz w:val="28"/>
                <w:szCs w:val="28"/>
                <w:lang w:val="ru-RU"/>
              </w:rPr>
              <w:t>в случае</w:t>
            </w:r>
            <w:r w:rsidR="00DB5E29" w:rsidRPr="00971F4B">
              <w:rPr>
                <w:sz w:val="28"/>
                <w:szCs w:val="28"/>
                <w:lang w:val="ru-RU"/>
              </w:rPr>
              <w:t>,</w:t>
            </w:r>
            <w:r w:rsidR="006B2A63" w:rsidRPr="00971F4B">
              <w:rPr>
                <w:sz w:val="28"/>
                <w:szCs w:val="28"/>
                <w:lang w:val="ru-RU"/>
              </w:rPr>
              <w:t xml:space="preserve"> </w:t>
            </w:r>
            <w:r w:rsidR="00DB5E29" w:rsidRPr="00971F4B">
              <w:rPr>
                <w:rFonts w:ascii="Times New Roman CYR" w:hAnsi="Times New Roman CYR" w:cs="Times New Roman CYR"/>
                <w:sz w:val="28"/>
                <w:szCs w:val="28"/>
                <w:lang w:val="ru-RU"/>
              </w:rPr>
              <w:t>требующем принятия определенных мер</w:t>
            </w:r>
            <w:r w:rsidR="00DB5E29" w:rsidRPr="00971F4B">
              <w:rPr>
                <w:rFonts w:ascii="Times New Roman CYR" w:hAnsi="Times New Roman CYR" w:cs="Times New Roman CYR"/>
                <w:sz w:val="24"/>
                <w:szCs w:val="24"/>
                <w:lang w:val="ru-RU"/>
              </w:rPr>
              <w:t xml:space="preserve">  </w:t>
            </w:r>
          </w:p>
        </w:tc>
      </w:tr>
      <w:tr w:rsidR="006B2A63" w:rsidRPr="00CD5359" w14:paraId="3F604A42" w14:textId="77777777" w:rsidTr="00DB5E29">
        <w:tc>
          <w:tcPr>
            <w:tcW w:w="790" w:type="dxa"/>
            <w:tcBorders>
              <w:top w:val="single" w:sz="4" w:space="0" w:color="000000"/>
              <w:left w:val="single" w:sz="4" w:space="0" w:color="000000"/>
              <w:bottom w:val="single" w:sz="4" w:space="0" w:color="000000"/>
              <w:right w:val="single" w:sz="4" w:space="0" w:color="000000"/>
            </w:tcBorders>
          </w:tcPr>
          <w:p w14:paraId="69B94667" w14:textId="77777777" w:rsidR="006B2A63" w:rsidRPr="00971F4B" w:rsidRDefault="006B2A63" w:rsidP="00DB5E29">
            <w:pPr>
              <w:ind w:firstLine="0"/>
              <w:jc w:val="left"/>
              <w:rPr>
                <w:sz w:val="28"/>
                <w:szCs w:val="28"/>
                <w:lang w:val="ru-RU"/>
              </w:rPr>
            </w:pPr>
            <w:r w:rsidRPr="00971F4B">
              <w:rPr>
                <w:sz w:val="28"/>
                <w:szCs w:val="28"/>
                <w:lang w:val="ru-RU"/>
              </w:rPr>
              <w:t>3.</w:t>
            </w:r>
          </w:p>
        </w:tc>
        <w:tc>
          <w:tcPr>
            <w:tcW w:w="993" w:type="dxa"/>
            <w:tcBorders>
              <w:top w:val="single" w:sz="4" w:space="0" w:color="000000"/>
              <w:left w:val="single" w:sz="4" w:space="0" w:color="000000"/>
              <w:bottom w:val="single" w:sz="4" w:space="0" w:color="000000"/>
              <w:right w:val="single" w:sz="4" w:space="0" w:color="000000"/>
            </w:tcBorders>
          </w:tcPr>
          <w:p w14:paraId="03CEBC5B" w14:textId="77777777" w:rsidR="006B2A63" w:rsidRPr="00971F4B" w:rsidRDefault="006B2A63" w:rsidP="00DB5E29">
            <w:pPr>
              <w:ind w:firstLine="0"/>
              <w:rPr>
                <w:sz w:val="28"/>
                <w:szCs w:val="28"/>
                <w:lang w:val="ru-RU"/>
              </w:rPr>
            </w:pPr>
            <w:r w:rsidRPr="00971F4B">
              <w:rPr>
                <w:sz w:val="28"/>
                <w:szCs w:val="28"/>
                <w:lang w:val="ru-RU"/>
              </w:rPr>
              <w:t>M</w:t>
            </w:r>
          </w:p>
        </w:tc>
        <w:tc>
          <w:tcPr>
            <w:tcW w:w="7512" w:type="dxa"/>
            <w:tcBorders>
              <w:top w:val="single" w:sz="4" w:space="0" w:color="000000"/>
              <w:left w:val="single" w:sz="4" w:space="0" w:color="000000"/>
              <w:bottom w:val="single" w:sz="4" w:space="0" w:color="000000"/>
              <w:right w:val="single" w:sz="4" w:space="0" w:color="000000"/>
            </w:tcBorders>
          </w:tcPr>
          <w:p w14:paraId="2D1CA7DB" w14:textId="327706F0" w:rsidR="006B2A63" w:rsidRPr="00971F4B" w:rsidRDefault="003E2A1D" w:rsidP="003E2A1D">
            <w:pPr>
              <w:rPr>
                <w:sz w:val="28"/>
                <w:szCs w:val="28"/>
                <w:lang w:val="ru-RU"/>
              </w:rPr>
            </w:pPr>
            <w:r w:rsidRPr="00971F4B">
              <w:rPr>
                <w:sz w:val="28"/>
                <w:szCs w:val="28"/>
                <w:lang w:val="ru-RU"/>
              </w:rPr>
              <w:t xml:space="preserve">Выявление некоторых </w:t>
            </w:r>
            <w:r w:rsidR="00DB5E29" w:rsidRPr="00971F4B">
              <w:rPr>
                <w:sz w:val="28"/>
                <w:szCs w:val="28"/>
                <w:lang w:val="ru-RU"/>
              </w:rPr>
              <w:t>недостатков</w:t>
            </w:r>
            <w:r w:rsidR="006B2A63" w:rsidRPr="00971F4B">
              <w:rPr>
                <w:sz w:val="28"/>
                <w:szCs w:val="28"/>
                <w:lang w:val="ru-RU"/>
              </w:rPr>
              <w:t xml:space="preserve"> (</w:t>
            </w:r>
            <w:r w:rsidR="00DB5E29" w:rsidRPr="00971F4B">
              <w:rPr>
                <w:sz w:val="28"/>
                <w:szCs w:val="28"/>
                <w:lang w:val="ru-RU"/>
              </w:rPr>
              <w:t xml:space="preserve">ремонт, </w:t>
            </w:r>
            <w:r w:rsidR="00E1446F" w:rsidRPr="00971F4B">
              <w:rPr>
                <w:sz w:val="28"/>
                <w:szCs w:val="28"/>
                <w:lang w:val="ru-RU"/>
              </w:rPr>
              <w:t>усиление</w:t>
            </w:r>
            <w:r w:rsidR="00DB5E29" w:rsidRPr="00971F4B">
              <w:rPr>
                <w:sz w:val="28"/>
                <w:szCs w:val="28"/>
                <w:lang w:val="ru-RU"/>
              </w:rPr>
              <w:t xml:space="preserve"> </w:t>
            </w:r>
            <w:r w:rsidR="000F42F2" w:rsidRPr="00971F4B">
              <w:rPr>
                <w:sz w:val="28"/>
                <w:szCs w:val="28"/>
                <w:lang w:val="ru-RU"/>
              </w:rPr>
              <w:t>и т.д</w:t>
            </w:r>
            <w:r w:rsidR="006B2A63" w:rsidRPr="00971F4B">
              <w:rPr>
                <w:sz w:val="28"/>
                <w:szCs w:val="28"/>
                <w:lang w:val="ru-RU"/>
              </w:rPr>
              <w:t xml:space="preserve">.) </w:t>
            </w:r>
            <w:r w:rsidR="00DB5E29" w:rsidRPr="00971F4B">
              <w:rPr>
                <w:sz w:val="28"/>
                <w:szCs w:val="28"/>
                <w:lang w:val="ru-RU"/>
              </w:rPr>
              <w:t>и</w:t>
            </w:r>
            <w:r w:rsidR="006B2A63" w:rsidRPr="00971F4B">
              <w:rPr>
                <w:sz w:val="28"/>
                <w:szCs w:val="28"/>
                <w:lang w:val="ru-RU"/>
              </w:rPr>
              <w:t xml:space="preserve"> </w:t>
            </w:r>
            <w:r w:rsidR="00936C15" w:rsidRPr="00971F4B">
              <w:rPr>
                <w:sz w:val="28"/>
                <w:szCs w:val="28"/>
                <w:lang w:val="ru-RU"/>
              </w:rPr>
              <w:t>меры</w:t>
            </w:r>
            <w:r w:rsidR="006B2A63" w:rsidRPr="00971F4B">
              <w:rPr>
                <w:sz w:val="28"/>
                <w:szCs w:val="28"/>
                <w:lang w:val="ru-RU"/>
              </w:rPr>
              <w:t xml:space="preserve"> </w:t>
            </w:r>
            <w:r w:rsidR="005B15F7" w:rsidRPr="00971F4B">
              <w:rPr>
                <w:sz w:val="28"/>
                <w:szCs w:val="28"/>
                <w:lang w:val="ru-RU"/>
              </w:rPr>
              <w:t>по вмешательству</w:t>
            </w:r>
          </w:p>
        </w:tc>
      </w:tr>
      <w:tr w:rsidR="006B2A63" w:rsidRPr="00CD5359" w14:paraId="7EB87810" w14:textId="77777777" w:rsidTr="00DB5E29">
        <w:tc>
          <w:tcPr>
            <w:tcW w:w="790" w:type="dxa"/>
            <w:tcBorders>
              <w:top w:val="single" w:sz="4" w:space="0" w:color="000000"/>
              <w:left w:val="single" w:sz="4" w:space="0" w:color="000000"/>
              <w:bottom w:val="single" w:sz="4" w:space="0" w:color="000000"/>
              <w:right w:val="single" w:sz="4" w:space="0" w:color="000000"/>
            </w:tcBorders>
          </w:tcPr>
          <w:p w14:paraId="6C0DADAD" w14:textId="77777777" w:rsidR="006B2A63" w:rsidRPr="00971F4B" w:rsidRDefault="006B2A63" w:rsidP="00DB5E29">
            <w:pPr>
              <w:ind w:firstLine="0"/>
              <w:jc w:val="left"/>
              <w:rPr>
                <w:sz w:val="28"/>
                <w:szCs w:val="28"/>
                <w:lang w:val="ru-RU"/>
              </w:rPr>
            </w:pPr>
            <w:r w:rsidRPr="00971F4B">
              <w:rPr>
                <w:sz w:val="28"/>
                <w:szCs w:val="28"/>
                <w:lang w:val="ru-RU"/>
              </w:rPr>
              <w:t>4.</w:t>
            </w:r>
          </w:p>
        </w:tc>
        <w:tc>
          <w:tcPr>
            <w:tcW w:w="993" w:type="dxa"/>
            <w:tcBorders>
              <w:top w:val="single" w:sz="4" w:space="0" w:color="000000"/>
              <w:left w:val="single" w:sz="4" w:space="0" w:color="000000"/>
              <w:bottom w:val="single" w:sz="4" w:space="0" w:color="000000"/>
              <w:right w:val="single" w:sz="4" w:space="0" w:color="000000"/>
            </w:tcBorders>
          </w:tcPr>
          <w:p w14:paraId="63CCAEAC" w14:textId="77777777" w:rsidR="006B2A63" w:rsidRPr="00971F4B" w:rsidRDefault="006B2A63" w:rsidP="00DB5E29">
            <w:pPr>
              <w:ind w:firstLine="0"/>
              <w:rPr>
                <w:sz w:val="28"/>
                <w:szCs w:val="28"/>
                <w:lang w:val="ru-RU"/>
              </w:rPr>
            </w:pPr>
            <w:r w:rsidRPr="00971F4B">
              <w:rPr>
                <w:sz w:val="28"/>
                <w:szCs w:val="28"/>
                <w:lang w:val="ru-RU"/>
              </w:rPr>
              <w:t>E</w:t>
            </w:r>
          </w:p>
        </w:tc>
        <w:tc>
          <w:tcPr>
            <w:tcW w:w="7512" w:type="dxa"/>
            <w:tcBorders>
              <w:top w:val="single" w:sz="4" w:space="0" w:color="000000"/>
              <w:left w:val="single" w:sz="4" w:space="0" w:color="000000"/>
              <w:bottom w:val="single" w:sz="4" w:space="0" w:color="000000"/>
              <w:right w:val="single" w:sz="4" w:space="0" w:color="000000"/>
            </w:tcBorders>
          </w:tcPr>
          <w:p w14:paraId="3E55DAD2" w14:textId="11C8AEC2" w:rsidR="006B2A63" w:rsidRPr="00971F4B" w:rsidRDefault="00DB5E29" w:rsidP="00DB5E29">
            <w:pPr>
              <w:rPr>
                <w:sz w:val="28"/>
                <w:szCs w:val="28"/>
                <w:lang w:val="ru-RU"/>
              </w:rPr>
            </w:pPr>
            <w:r w:rsidRPr="00971F4B">
              <w:rPr>
                <w:sz w:val="28"/>
                <w:szCs w:val="28"/>
                <w:lang w:val="ru-RU"/>
              </w:rPr>
              <w:t>Чрезвычайные события</w:t>
            </w:r>
            <w:r w:rsidR="006B2A63" w:rsidRPr="00971F4B">
              <w:rPr>
                <w:sz w:val="28"/>
                <w:szCs w:val="28"/>
                <w:lang w:val="ru-RU"/>
              </w:rPr>
              <w:t xml:space="preserve"> (</w:t>
            </w:r>
            <w:r w:rsidRPr="00971F4B">
              <w:rPr>
                <w:rFonts w:ascii="Times New Roman CYR" w:hAnsi="Times New Roman CYR" w:cs="Times New Roman CYR"/>
                <w:sz w:val="28"/>
                <w:szCs w:val="28"/>
                <w:lang w:val="ru-RU"/>
              </w:rPr>
              <w:t>землетрясения, пожары, затопления, оползни, обильные снегопады и</w:t>
            </w:r>
            <w:r w:rsidR="000F42F2" w:rsidRPr="00971F4B">
              <w:rPr>
                <w:sz w:val="28"/>
                <w:szCs w:val="28"/>
                <w:lang w:val="ru-RU"/>
              </w:rPr>
              <w:t xml:space="preserve"> т.д</w:t>
            </w:r>
            <w:r w:rsidR="006B2A63" w:rsidRPr="00971F4B">
              <w:rPr>
                <w:sz w:val="28"/>
                <w:szCs w:val="28"/>
                <w:lang w:val="ru-RU"/>
              </w:rPr>
              <w:t>.)</w:t>
            </w:r>
          </w:p>
        </w:tc>
      </w:tr>
      <w:tr w:rsidR="006B2A63" w:rsidRPr="00971F4B" w14:paraId="41E06C1F" w14:textId="77777777" w:rsidTr="00DB5E29">
        <w:tc>
          <w:tcPr>
            <w:tcW w:w="790" w:type="dxa"/>
            <w:tcBorders>
              <w:top w:val="single" w:sz="4" w:space="0" w:color="000000"/>
              <w:left w:val="single" w:sz="4" w:space="0" w:color="000000"/>
              <w:bottom w:val="single" w:sz="4" w:space="0" w:color="000000"/>
              <w:right w:val="single" w:sz="4" w:space="0" w:color="000000"/>
            </w:tcBorders>
          </w:tcPr>
          <w:p w14:paraId="05E2EC7C" w14:textId="77777777" w:rsidR="006B2A63" w:rsidRPr="00971F4B" w:rsidRDefault="006B2A63" w:rsidP="00DB5E29">
            <w:pPr>
              <w:ind w:firstLine="0"/>
              <w:jc w:val="left"/>
              <w:rPr>
                <w:sz w:val="28"/>
                <w:szCs w:val="28"/>
                <w:lang w:val="ru-RU"/>
              </w:rPr>
            </w:pPr>
            <w:r w:rsidRPr="00971F4B">
              <w:rPr>
                <w:sz w:val="28"/>
                <w:szCs w:val="28"/>
                <w:lang w:val="ru-RU"/>
              </w:rPr>
              <w:t>5.</w:t>
            </w:r>
          </w:p>
        </w:tc>
        <w:tc>
          <w:tcPr>
            <w:tcW w:w="993" w:type="dxa"/>
            <w:tcBorders>
              <w:top w:val="single" w:sz="4" w:space="0" w:color="000000"/>
              <w:left w:val="single" w:sz="4" w:space="0" w:color="000000"/>
              <w:bottom w:val="single" w:sz="4" w:space="0" w:color="000000"/>
              <w:right w:val="single" w:sz="4" w:space="0" w:color="000000"/>
            </w:tcBorders>
          </w:tcPr>
          <w:p w14:paraId="6D970F76" w14:textId="77777777" w:rsidR="006B2A63" w:rsidRPr="00971F4B" w:rsidRDefault="006B2A63" w:rsidP="00DB5E29">
            <w:pPr>
              <w:ind w:firstLine="0"/>
              <w:rPr>
                <w:sz w:val="28"/>
                <w:szCs w:val="28"/>
                <w:lang w:val="ru-RU"/>
              </w:rPr>
            </w:pPr>
            <w:r w:rsidRPr="00971F4B">
              <w:rPr>
                <w:sz w:val="28"/>
                <w:szCs w:val="28"/>
                <w:lang w:val="ru-RU"/>
              </w:rPr>
              <w:t>A</w:t>
            </w:r>
          </w:p>
        </w:tc>
        <w:tc>
          <w:tcPr>
            <w:tcW w:w="7512" w:type="dxa"/>
            <w:tcBorders>
              <w:top w:val="single" w:sz="4" w:space="0" w:color="000000"/>
              <w:left w:val="single" w:sz="4" w:space="0" w:color="000000"/>
              <w:bottom w:val="single" w:sz="4" w:space="0" w:color="000000"/>
              <w:right w:val="single" w:sz="4" w:space="0" w:color="000000"/>
            </w:tcBorders>
          </w:tcPr>
          <w:p w14:paraId="57390778" w14:textId="7B6D4317" w:rsidR="006B2A63" w:rsidRPr="00971F4B" w:rsidRDefault="00641C0E" w:rsidP="002E6F06">
            <w:pPr>
              <w:rPr>
                <w:sz w:val="28"/>
                <w:szCs w:val="28"/>
                <w:lang w:val="ru-RU"/>
              </w:rPr>
            </w:pPr>
            <w:r w:rsidRPr="00971F4B">
              <w:rPr>
                <w:sz w:val="28"/>
                <w:szCs w:val="28"/>
                <w:lang w:val="ru-RU"/>
              </w:rPr>
              <w:t>Результат</w:t>
            </w:r>
            <w:r w:rsidR="006B2A63" w:rsidRPr="00971F4B">
              <w:rPr>
                <w:sz w:val="28"/>
                <w:szCs w:val="28"/>
                <w:lang w:val="ru-RU"/>
              </w:rPr>
              <w:t xml:space="preserve"> </w:t>
            </w:r>
            <w:r w:rsidR="00DB5E29" w:rsidRPr="00971F4B">
              <w:rPr>
                <w:rFonts w:ascii="Times New Roman CYR" w:hAnsi="Times New Roman CYR" w:cs="Times New Roman CYR"/>
                <w:sz w:val="28"/>
                <w:szCs w:val="28"/>
                <w:lang w:val="ru-RU"/>
              </w:rPr>
              <w:t>контролирующих органов</w:t>
            </w:r>
          </w:p>
        </w:tc>
      </w:tr>
      <w:tr w:rsidR="006B2A63" w:rsidRPr="00CD5359" w14:paraId="66B2EFE1" w14:textId="77777777" w:rsidTr="00DB5E29">
        <w:tc>
          <w:tcPr>
            <w:tcW w:w="790" w:type="dxa"/>
            <w:tcBorders>
              <w:top w:val="single" w:sz="4" w:space="0" w:color="000000"/>
              <w:left w:val="single" w:sz="4" w:space="0" w:color="000000"/>
              <w:bottom w:val="single" w:sz="4" w:space="0" w:color="000000"/>
              <w:right w:val="single" w:sz="4" w:space="0" w:color="000000"/>
            </w:tcBorders>
          </w:tcPr>
          <w:p w14:paraId="59A0BFD2" w14:textId="77777777" w:rsidR="006B2A63" w:rsidRPr="00971F4B" w:rsidRDefault="006B2A63" w:rsidP="00DB5E29">
            <w:pPr>
              <w:ind w:firstLine="0"/>
              <w:jc w:val="left"/>
              <w:rPr>
                <w:sz w:val="28"/>
                <w:szCs w:val="28"/>
                <w:lang w:val="ru-RU"/>
              </w:rPr>
            </w:pPr>
            <w:r w:rsidRPr="00971F4B">
              <w:rPr>
                <w:sz w:val="28"/>
                <w:szCs w:val="28"/>
                <w:lang w:val="ru-RU"/>
              </w:rPr>
              <w:t>6.</w:t>
            </w:r>
          </w:p>
        </w:tc>
        <w:tc>
          <w:tcPr>
            <w:tcW w:w="993" w:type="dxa"/>
            <w:tcBorders>
              <w:top w:val="single" w:sz="4" w:space="0" w:color="000000"/>
              <w:left w:val="single" w:sz="4" w:space="0" w:color="000000"/>
              <w:bottom w:val="single" w:sz="4" w:space="0" w:color="000000"/>
              <w:right w:val="single" w:sz="4" w:space="0" w:color="000000"/>
            </w:tcBorders>
          </w:tcPr>
          <w:p w14:paraId="06EBBDF9" w14:textId="77777777" w:rsidR="006B2A63" w:rsidRPr="00971F4B" w:rsidRDefault="006B2A63" w:rsidP="00DB5E29">
            <w:pPr>
              <w:ind w:firstLine="0"/>
              <w:rPr>
                <w:sz w:val="28"/>
                <w:szCs w:val="28"/>
                <w:lang w:val="ru-RU"/>
              </w:rPr>
            </w:pPr>
            <w:r w:rsidRPr="00971F4B">
              <w:rPr>
                <w:sz w:val="28"/>
                <w:szCs w:val="28"/>
                <w:lang w:val="ru-RU"/>
              </w:rPr>
              <w:t>C</w:t>
            </w:r>
          </w:p>
        </w:tc>
        <w:tc>
          <w:tcPr>
            <w:tcW w:w="7512" w:type="dxa"/>
            <w:tcBorders>
              <w:top w:val="single" w:sz="4" w:space="0" w:color="000000"/>
              <w:left w:val="single" w:sz="4" w:space="0" w:color="000000"/>
              <w:bottom w:val="single" w:sz="4" w:space="0" w:color="000000"/>
              <w:right w:val="single" w:sz="4" w:space="0" w:color="000000"/>
            </w:tcBorders>
          </w:tcPr>
          <w:p w14:paraId="1CE3B567" w14:textId="6DE836B9" w:rsidR="006B2A63" w:rsidRPr="00971F4B" w:rsidRDefault="00641C0E" w:rsidP="002E6F06">
            <w:pPr>
              <w:rPr>
                <w:sz w:val="28"/>
                <w:szCs w:val="28"/>
                <w:lang w:val="ru-RU"/>
              </w:rPr>
            </w:pPr>
            <w:r w:rsidRPr="00971F4B">
              <w:rPr>
                <w:sz w:val="28"/>
                <w:szCs w:val="28"/>
                <w:lang w:val="ru-RU"/>
              </w:rPr>
              <w:t>Результат</w:t>
            </w:r>
            <w:r w:rsidR="006B2A63" w:rsidRPr="00971F4B">
              <w:rPr>
                <w:sz w:val="28"/>
                <w:szCs w:val="28"/>
                <w:lang w:val="ru-RU"/>
              </w:rPr>
              <w:t xml:space="preserve"> </w:t>
            </w:r>
            <w:r w:rsidR="00DB5E29" w:rsidRPr="00971F4B">
              <w:rPr>
                <w:rFonts w:ascii="Times New Roman CYR" w:hAnsi="Times New Roman CYR" w:cs="Times New Roman CYR"/>
                <w:sz w:val="28"/>
                <w:szCs w:val="28"/>
                <w:lang w:val="ru-RU"/>
              </w:rPr>
              <w:t xml:space="preserve">проверки порядка составления и хранения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p>
        </w:tc>
      </w:tr>
    </w:tbl>
    <w:p w14:paraId="79A9852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766BB2D" w14:textId="1AE2EA26" w:rsidR="006B2A63" w:rsidRPr="00971F4B" w:rsidRDefault="00CD535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sdt>
        <w:sdtPr>
          <w:rPr>
            <w:lang w:val="ru-RU"/>
          </w:rPr>
          <w:tag w:val="goog_rdk_83"/>
          <w:id w:val="381674120"/>
        </w:sdtPr>
        <w:sdtEndPr/>
        <w:sdtContent>
          <w:r w:rsidR="00641C0E" w:rsidRPr="00971F4B">
            <w:rPr>
              <w:rFonts w:eastAsia="Gungsuh"/>
              <w:sz w:val="28"/>
              <w:szCs w:val="28"/>
              <w:lang w:val="ru-RU"/>
            </w:rPr>
            <w:t>Графа</w:t>
          </w:r>
          <w:r w:rsidR="006B2A63" w:rsidRPr="00971F4B">
            <w:rPr>
              <w:rFonts w:eastAsia="Gungsuh"/>
              <w:sz w:val="28"/>
              <w:szCs w:val="28"/>
              <w:lang w:val="ru-RU"/>
            </w:rPr>
            <w:t xml:space="preserve"> 4 − </w:t>
          </w:r>
          <w:r w:rsidR="008207F8" w:rsidRPr="00971F4B">
            <w:rPr>
              <w:rFonts w:eastAsia="Gungsuh"/>
              <w:sz w:val="28"/>
              <w:szCs w:val="28"/>
              <w:lang w:val="ru-RU"/>
            </w:rPr>
            <w:t>представление</w:t>
          </w:r>
          <w:r w:rsidR="006B2A63" w:rsidRPr="00971F4B">
            <w:rPr>
              <w:rFonts w:eastAsia="Gungsuh"/>
              <w:sz w:val="28"/>
              <w:szCs w:val="28"/>
              <w:lang w:val="ru-RU"/>
            </w:rPr>
            <w:t xml:space="preserve"> </w:t>
          </w:r>
          <w:r w:rsidR="00DB5E29" w:rsidRPr="00971F4B">
            <w:rPr>
              <w:rFonts w:eastAsia="Gungsuh"/>
              <w:sz w:val="28"/>
              <w:szCs w:val="28"/>
              <w:lang w:val="ru-RU"/>
            </w:rPr>
            <w:t>события</w:t>
          </w:r>
          <w:r w:rsidR="006B2A63" w:rsidRPr="00971F4B">
            <w:rPr>
              <w:rFonts w:eastAsia="Gungsuh"/>
              <w:sz w:val="28"/>
              <w:szCs w:val="28"/>
              <w:lang w:val="ru-RU"/>
            </w:rPr>
            <w:t>;</w:t>
          </w:r>
        </w:sdtContent>
      </w:sdt>
    </w:p>
    <w:p w14:paraId="3B27B797" w14:textId="07C18F10" w:rsidR="006B2A63" w:rsidRPr="00971F4B" w:rsidRDefault="00641C0E"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Графа</w:t>
      </w:r>
      <w:r w:rsidR="006B2A63" w:rsidRPr="00971F4B">
        <w:rPr>
          <w:sz w:val="28"/>
          <w:szCs w:val="28"/>
          <w:lang w:val="ru-RU"/>
        </w:rPr>
        <w:t xml:space="preserve"> 5 </w:t>
      </w:r>
      <w:r w:rsidR="00DB5E29" w:rsidRPr="00971F4B">
        <w:rPr>
          <w:sz w:val="28"/>
          <w:szCs w:val="28"/>
          <w:lang w:val="ru-RU"/>
        </w:rPr>
        <w:t>–</w:t>
      </w:r>
      <w:r w:rsidR="006B2A63" w:rsidRPr="00971F4B">
        <w:rPr>
          <w:sz w:val="28"/>
          <w:szCs w:val="28"/>
          <w:lang w:val="ru-RU"/>
        </w:rPr>
        <w:t xml:space="preserve"> </w:t>
      </w:r>
      <w:r w:rsidR="00DB5E29" w:rsidRPr="00971F4B">
        <w:rPr>
          <w:sz w:val="28"/>
          <w:szCs w:val="28"/>
          <w:lang w:val="ru-RU"/>
        </w:rPr>
        <w:t>номер акта констатации события</w:t>
      </w:r>
      <w:r w:rsidR="006B2A63" w:rsidRPr="00971F4B">
        <w:rPr>
          <w:sz w:val="28"/>
          <w:szCs w:val="28"/>
          <w:lang w:val="ru-RU"/>
        </w:rPr>
        <w:t xml:space="preserve"> </w:t>
      </w:r>
      <w:r w:rsidR="00DB5E29" w:rsidRPr="00971F4B">
        <w:rPr>
          <w:sz w:val="28"/>
          <w:szCs w:val="28"/>
          <w:lang w:val="ru-RU"/>
        </w:rPr>
        <w:t>и номер папки, в которую подшит акт</w:t>
      </w:r>
      <w:r w:rsidR="006B2A63" w:rsidRPr="00971F4B">
        <w:rPr>
          <w:sz w:val="28"/>
          <w:szCs w:val="28"/>
          <w:lang w:val="ru-RU"/>
        </w:rPr>
        <w:t>;</w:t>
      </w:r>
    </w:p>
    <w:p w14:paraId="092E36CE" w14:textId="51D782CA" w:rsidR="006B2A63" w:rsidRPr="00971F4B" w:rsidRDefault="00641C0E" w:rsidP="00DB5E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Графа</w:t>
      </w:r>
      <w:r w:rsidR="006B2A63" w:rsidRPr="00971F4B">
        <w:rPr>
          <w:sz w:val="28"/>
          <w:szCs w:val="28"/>
          <w:lang w:val="ru-RU"/>
        </w:rPr>
        <w:t xml:space="preserve"> 6 − </w:t>
      </w:r>
      <w:r w:rsidR="000E015E" w:rsidRPr="00971F4B">
        <w:rPr>
          <w:sz w:val="28"/>
          <w:szCs w:val="28"/>
          <w:lang w:val="ru-RU"/>
        </w:rPr>
        <w:t>наименование</w:t>
      </w:r>
      <w:r w:rsidR="006B2A63" w:rsidRPr="00971F4B">
        <w:rPr>
          <w:sz w:val="28"/>
          <w:szCs w:val="28"/>
          <w:lang w:val="ru-RU"/>
        </w:rPr>
        <w:t xml:space="preserve"> </w:t>
      </w:r>
      <w:r w:rsidR="00DB5E29" w:rsidRPr="00971F4B">
        <w:rPr>
          <w:rFonts w:ascii="Times New Roman CYR" w:hAnsi="Times New Roman CYR" w:cs="Times New Roman CYR"/>
          <w:sz w:val="28"/>
          <w:szCs w:val="28"/>
          <w:lang w:val="ru-RU"/>
        </w:rPr>
        <w:t>подразделения, фамилия, должность  лица, записывающего событие</w:t>
      </w:r>
      <w:r w:rsidR="006B2A63" w:rsidRPr="00971F4B">
        <w:rPr>
          <w:sz w:val="28"/>
          <w:szCs w:val="28"/>
          <w:lang w:val="ru-RU"/>
        </w:rPr>
        <w:t>;</w:t>
      </w:r>
    </w:p>
    <w:p w14:paraId="4CF92C6A" w14:textId="1BA85FB0" w:rsidR="006B2A63" w:rsidRPr="00971F4B" w:rsidRDefault="00641C0E"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Графа</w:t>
      </w:r>
      <w:r w:rsidR="006B2A63" w:rsidRPr="00971F4B">
        <w:rPr>
          <w:sz w:val="28"/>
          <w:szCs w:val="28"/>
          <w:lang w:val="ru-RU"/>
        </w:rPr>
        <w:t xml:space="preserve"> 7 − </w:t>
      </w:r>
      <w:r w:rsidR="000E015E" w:rsidRPr="00971F4B">
        <w:rPr>
          <w:sz w:val="28"/>
          <w:szCs w:val="28"/>
          <w:lang w:val="ru-RU"/>
        </w:rPr>
        <w:t>подпись</w:t>
      </w:r>
      <w:r w:rsidR="006B2A63" w:rsidRPr="00971F4B">
        <w:rPr>
          <w:sz w:val="28"/>
          <w:szCs w:val="28"/>
          <w:lang w:val="ru-RU"/>
        </w:rPr>
        <w:t xml:space="preserve"> </w:t>
      </w:r>
      <w:r w:rsidR="00DB5E29" w:rsidRPr="00971F4B">
        <w:rPr>
          <w:rFonts w:ascii="Times New Roman CYR" w:hAnsi="Times New Roman CYR" w:cs="Times New Roman CYR"/>
          <w:sz w:val="28"/>
          <w:szCs w:val="28"/>
          <w:lang w:val="ru-RU"/>
        </w:rPr>
        <w:t xml:space="preserve">ответственного за составление и хранение </w:t>
      </w:r>
      <w:r w:rsidR="001C554E" w:rsidRPr="00971F4B">
        <w:rPr>
          <w:sz w:val="28"/>
          <w:szCs w:val="28"/>
          <w:lang w:val="ru-RU"/>
        </w:rPr>
        <w:t>Техничес</w:t>
      </w:r>
      <w:r w:rsidR="00501407" w:rsidRPr="00971F4B">
        <w:rPr>
          <w:sz w:val="28"/>
          <w:szCs w:val="28"/>
          <w:lang w:val="ru-RU"/>
        </w:rPr>
        <w:t>кого</w:t>
      </w:r>
      <w:r w:rsidR="001C554E" w:rsidRPr="00971F4B">
        <w:rPr>
          <w:sz w:val="28"/>
          <w:szCs w:val="28"/>
          <w:lang w:val="ru-RU"/>
        </w:rPr>
        <w:t xml:space="preserve"> паспорта сооружения</w:t>
      </w:r>
      <w:r w:rsidR="006B2A63" w:rsidRPr="00971F4B">
        <w:rPr>
          <w:sz w:val="28"/>
          <w:szCs w:val="28"/>
          <w:lang w:val="ru-RU"/>
        </w:rPr>
        <w:t>.</w:t>
      </w:r>
    </w:p>
    <w:p w14:paraId="0E3D6A5B" w14:textId="77777777" w:rsidR="00DB5E29" w:rsidRPr="00971F4B" w:rsidRDefault="00DB5E2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sectPr w:rsidR="00DB5E29" w:rsidRPr="00971F4B">
          <w:pgSz w:w="11906" w:h="16838"/>
          <w:pgMar w:top="1138" w:right="1411" w:bottom="677" w:left="1699" w:header="706" w:footer="706" w:gutter="0"/>
          <w:cols w:space="720"/>
        </w:sectPr>
      </w:pPr>
    </w:p>
    <w:p w14:paraId="0E29C576" w14:textId="69D04B4B" w:rsidR="006B2A63" w:rsidRPr="00971F4B" w:rsidRDefault="0001638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Cs/>
          <w:sz w:val="28"/>
          <w:szCs w:val="28"/>
          <w:lang w:val="ru-RU"/>
        </w:rPr>
      </w:pPr>
      <w:r w:rsidRPr="00971F4B">
        <w:rPr>
          <w:bCs/>
          <w:sz w:val="28"/>
          <w:szCs w:val="28"/>
          <w:lang w:val="ru-RU"/>
        </w:rPr>
        <w:lastRenderedPageBreak/>
        <w:t>Приложение</w:t>
      </w:r>
      <w:r w:rsidR="006B2A63" w:rsidRPr="00971F4B">
        <w:rPr>
          <w:bCs/>
          <w:sz w:val="28"/>
          <w:szCs w:val="28"/>
          <w:lang w:val="ru-RU"/>
        </w:rPr>
        <w:t xml:space="preserve"> </w:t>
      </w:r>
      <w:r w:rsidR="004E47C0" w:rsidRPr="00971F4B">
        <w:rPr>
          <w:bCs/>
          <w:sz w:val="28"/>
          <w:szCs w:val="28"/>
          <w:lang w:val="ru-RU"/>
        </w:rPr>
        <w:t>№</w:t>
      </w:r>
      <w:r w:rsidR="006B2A63" w:rsidRPr="00971F4B">
        <w:rPr>
          <w:bCs/>
          <w:sz w:val="28"/>
          <w:szCs w:val="28"/>
          <w:lang w:val="ru-RU"/>
        </w:rPr>
        <w:t xml:space="preserve"> 10</w:t>
      </w:r>
    </w:p>
    <w:p w14:paraId="7389095E" w14:textId="77777777"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u w:val="single"/>
          <w:lang w:val="ru-RU"/>
        </w:rPr>
      </w:pPr>
    </w:p>
    <w:p w14:paraId="6B39629E" w14:textId="0B6813A5" w:rsidR="006B2A63" w:rsidRPr="00971F4B" w:rsidRDefault="00531788"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СООРУЖЕНИ</w:t>
      </w:r>
      <w:r w:rsidR="00DB5E29" w:rsidRPr="00971F4B">
        <w:rPr>
          <w:b/>
          <w:sz w:val="28"/>
          <w:szCs w:val="28"/>
          <w:lang w:val="ru-RU"/>
        </w:rPr>
        <w:t>Я</w:t>
      </w:r>
      <w:r w:rsidR="006B2A63" w:rsidRPr="00971F4B">
        <w:rPr>
          <w:b/>
          <w:sz w:val="28"/>
          <w:szCs w:val="28"/>
          <w:lang w:val="ru-RU"/>
        </w:rPr>
        <w:t xml:space="preserve">  </w:t>
      </w:r>
      <w:r w:rsidR="00DB5E29" w:rsidRPr="00971F4B">
        <w:rPr>
          <w:b/>
          <w:sz w:val="28"/>
          <w:szCs w:val="28"/>
          <w:lang w:val="ru-RU"/>
        </w:rPr>
        <w:t>ПОНИЖЕННОЙ ОТВЕТСТВЕННОСТИ</w:t>
      </w:r>
    </w:p>
    <w:p w14:paraId="138930D3"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122D803" w14:textId="641714F7" w:rsidR="006B2A63" w:rsidRPr="00971F4B" w:rsidRDefault="00CA50D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В целях</w:t>
      </w:r>
      <w:r w:rsidR="006B2A63" w:rsidRPr="00971F4B">
        <w:rPr>
          <w:sz w:val="28"/>
          <w:szCs w:val="28"/>
          <w:lang w:val="ru-RU"/>
        </w:rPr>
        <w:t xml:space="preserve"> </w:t>
      </w:r>
      <w:r w:rsidR="00866511" w:rsidRPr="00971F4B">
        <w:rPr>
          <w:sz w:val="28"/>
          <w:szCs w:val="28"/>
          <w:lang w:val="ru-RU"/>
        </w:rPr>
        <w:t>настоящего Кодекса</w:t>
      </w:r>
      <w:r w:rsidRPr="00971F4B">
        <w:rPr>
          <w:sz w:val="28"/>
          <w:szCs w:val="28"/>
          <w:lang w:val="ru-RU"/>
        </w:rPr>
        <w:t xml:space="preserve"> </w:t>
      </w:r>
      <w:r w:rsidRPr="00971F4B">
        <w:rPr>
          <w:rFonts w:ascii="Times New Roman CYR" w:hAnsi="Times New Roman CYR" w:cs="Times New Roman CYR"/>
          <w:spacing w:val="-4"/>
          <w:sz w:val="28"/>
          <w:szCs w:val="28"/>
          <w:highlight w:val="white"/>
          <w:lang w:val="ru-RU"/>
        </w:rPr>
        <w:t xml:space="preserve">под  </w:t>
      </w:r>
      <w:r w:rsidRPr="00971F4B">
        <w:rPr>
          <w:spacing w:val="-4"/>
          <w:sz w:val="28"/>
          <w:szCs w:val="28"/>
          <w:highlight w:val="white"/>
          <w:lang w:val="ru-RU"/>
        </w:rPr>
        <w:t>«</w:t>
      </w:r>
      <w:r w:rsidRPr="00971F4B">
        <w:rPr>
          <w:rFonts w:ascii="Times New Roman CYR" w:hAnsi="Times New Roman CYR" w:cs="Times New Roman CYR"/>
          <w:spacing w:val="-4"/>
          <w:sz w:val="28"/>
          <w:szCs w:val="28"/>
          <w:highlight w:val="white"/>
          <w:lang w:val="ru-RU"/>
        </w:rPr>
        <w:t>зданиями понижений ответственности</w:t>
      </w:r>
      <w:r w:rsidRPr="00971F4B">
        <w:rPr>
          <w:spacing w:val="-4"/>
          <w:sz w:val="28"/>
          <w:szCs w:val="28"/>
          <w:highlight w:val="white"/>
          <w:lang w:val="ru-RU"/>
        </w:rPr>
        <w:t xml:space="preserve">» </w:t>
      </w:r>
      <w:r w:rsidRPr="00971F4B">
        <w:rPr>
          <w:rFonts w:ascii="Times New Roman CYR" w:hAnsi="Times New Roman CYR" w:cs="Times New Roman CYR"/>
          <w:spacing w:val="-4"/>
          <w:sz w:val="28"/>
          <w:szCs w:val="28"/>
          <w:highlight w:val="white"/>
          <w:lang w:val="ru-RU"/>
        </w:rPr>
        <w:t>понимаются  сооружения с обычными функциями,  с низким уровнем риска, которые затрагивают  небольшое количество людей, такие как</w:t>
      </w:r>
      <w:r w:rsidR="006B2A63" w:rsidRPr="00971F4B">
        <w:rPr>
          <w:sz w:val="28"/>
          <w:szCs w:val="28"/>
          <w:lang w:val="ru-RU"/>
        </w:rPr>
        <w:t>:</w:t>
      </w:r>
    </w:p>
    <w:p w14:paraId="00C597E7" w14:textId="44D7D0F3" w:rsidR="006B2A63" w:rsidRPr="00971F4B" w:rsidRDefault="006B2A63" w:rsidP="006B2A63">
      <w:pPr>
        <w:shd w:val="clear" w:color="auto" w:fill="FFFFFF"/>
        <w:tabs>
          <w:tab w:val="left" w:pos="778"/>
        </w:tabs>
        <w:ind w:firstLine="709"/>
        <w:rPr>
          <w:sz w:val="28"/>
          <w:szCs w:val="28"/>
          <w:lang w:val="ru-RU"/>
        </w:rPr>
      </w:pPr>
      <w:r w:rsidRPr="00971F4B">
        <w:rPr>
          <w:sz w:val="28"/>
          <w:szCs w:val="28"/>
          <w:lang w:val="ru-RU"/>
        </w:rPr>
        <w:t xml:space="preserve">a) </w:t>
      </w:r>
      <w:r w:rsidR="00CA50D3" w:rsidRPr="00971F4B">
        <w:rPr>
          <w:sz w:val="28"/>
          <w:szCs w:val="28"/>
          <w:lang w:val="ru-RU"/>
        </w:rPr>
        <w:t xml:space="preserve">индивидуальные </w:t>
      </w:r>
      <w:r w:rsidR="00CA50D3" w:rsidRPr="00971F4B">
        <w:rPr>
          <w:rFonts w:ascii="Times New Roman CYR" w:hAnsi="Times New Roman CYR" w:cs="Times New Roman CYR"/>
          <w:spacing w:val="3"/>
          <w:sz w:val="28"/>
          <w:szCs w:val="28"/>
          <w:highlight w:val="white"/>
          <w:lang w:val="ru-RU"/>
        </w:rPr>
        <w:t xml:space="preserve">жилые дома с подвалом + партер + один этаж, максимум </w:t>
      </w:r>
      <w:r w:rsidR="00736ED6" w:rsidRPr="00971F4B">
        <w:rPr>
          <w:rFonts w:ascii="Times New Roman CYR" w:hAnsi="Times New Roman CYR" w:cs="Times New Roman CYR"/>
          <w:spacing w:val="3"/>
          <w:sz w:val="28"/>
          <w:szCs w:val="28"/>
          <w:highlight w:val="white"/>
          <w:lang w:val="ru-RU"/>
        </w:rPr>
        <w:t xml:space="preserve">на </w:t>
      </w:r>
      <w:r w:rsidR="00CA50D3" w:rsidRPr="00971F4B">
        <w:rPr>
          <w:rFonts w:ascii="Times New Roman CYR" w:hAnsi="Times New Roman CYR" w:cs="Times New Roman CYR"/>
          <w:spacing w:val="3"/>
          <w:sz w:val="28"/>
          <w:szCs w:val="28"/>
          <w:highlight w:val="white"/>
          <w:lang w:val="ru-RU"/>
        </w:rPr>
        <w:t>2 квартиры, включая их хозяйственные пристройки</w:t>
      </w:r>
      <w:r w:rsidRPr="00971F4B">
        <w:rPr>
          <w:sz w:val="28"/>
          <w:szCs w:val="28"/>
          <w:lang w:val="ru-RU"/>
        </w:rPr>
        <w:t>;</w:t>
      </w:r>
    </w:p>
    <w:p w14:paraId="37611DDC" w14:textId="5C8D4607" w:rsidR="006B2A63" w:rsidRPr="00971F4B" w:rsidRDefault="006B2A63" w:rsidP="006B2A63">
      <w:pPr>
        <w:shd w:val="clear" w:color="auto" w:fill="FFFFFF"/>
        <w:tabs>
          <w:tab w:val="left" w:pos="778"/>
        </w:tabs>
        <w:ind w:firstLine="709"/>
        <w:rPr>
          <w:sz w:val="28"/>
          <w:szCs w:val="28"/>
          <w:lang w:val="ru-RU"/>
        </w:rPr>
      </w:pPr>
      <w:r w:rsidRPr="00971F4B">
        <w:rPr>
          <w:sz w:val="28"/>
          <w:szCs w:val="28"/>
          <w:lang w:val="ru-RU"/>
        </w:rPr>
        <w:t xml:space="preserve">b) </w:t>
      </w:r>
      <w:r w:rsidR="00B04465" w:rsidRPr="00971F4B">
        <w:rPr>
          <w:sz w:val="28"/>
          <w:szCs w:val="28"/>
          <w:lang w:val="ru-RU"/>
        </w:rPr>
        <w:t>здания</w:t>
      </w:r>
      <w:r w:rsidR="00CA50D3" w:rsidRPr="00971F4B">
        <w:rPr>
          <w:sz w:val="28"/>
          <w:szCs w:val="28"/>
          <w:lang w:val="ru-RU"/>
        </w:rPr>
        <w:t xml:space="preserve">, в которых осуществляют свою деятельность образовательные учреждения с не более чем </w:t>
      </w:r>
      <w:r w:rsidRPr="00971F4B">
        <w:rPr>
          <w:sz w:val="28"/>
          <w:szCs w:val="28"/>
          <w:lang w:val="ru-RU"/>
        </w:rPr>
        <w:t xml:space="preserve">4 </w:t>
      </w:r>
      <w:r w:rsidR="00CA50D3" w:rsidRPr="00971F4B">
        <w:rPr>
          <w:sz w:val="28"/>
          <w:szCs w:val="28"/>
          <w:lang w:val="ru-RU"/>
        </w:rPr>
        <w:t>функциональными единицами</w:t>
      </w:r>
      <w:r w:rsidRPr="00971F4B">
        <w:rPr>
          <w:sz w:val="28"/>
          <w:szCs w:val="28"/>
          <w:lang w:val="ru-RU"/>
        </w:rPr>
        <w:t>;</w:t>
      </w:r>
    </w:p>
    <w:p w14:paraId="23C34975" w14:textId="7F80C1F1" w:rsidR="006B2A63" w:rsidRPr="00971F4B" w:rsidRDefault="006B2A63" w:rsidP="006B2A63">
      <w:pPr>
        <w:shd w:val="clear" w:color="auto" w:fill="FFFFFF"/>
        <w:tabs>
          <w:tab w:val="left" w:pos="778"/>
        </w:tabs>
        <w:ind w:firstLine="709"/>
        <w:rPr>
          <w:sz w:val="28"/>
          <w:szCs w:val="28"/>
          <w:lang w:val="ru-RU"/>
        </w:rPr>
      </w:pPr>
      <w:r w:rsidRPr="00971F4B">
        <w:rPr>
          <w:sz w:val="28"/>
          <w:szCs w:val="28"/>
          <w:lang w:val="ru-RU"/>
        </w:rPr>
        <w:t xml:space="preserve">c) </w:t>
      </w:r>
      <w:r w:rsidR="00CA50D3" w:rsidRPr="00971F4B">
        <w:rPr>
          <w:rFonts w:ascii="Times New Roman CYR" w:hAnsi="Times New Roman CYR" w:cs="Times New Roman CYR"/>
          <w:spacing w:val="-3"/>
          <w:sz w:val="28"/>
          <w:szCs w:val="28"/>
          <w:highlight w:val="white"/>
          <w:lang w:val="ru-RU"/>
        </w:rPr>
        <w:t>сельские диспансеры без стационара</w:t>
      </w:r>
      <w:r w:rsidRPr="00971F4B">
        <w:rPr>
          <w:sz w:val="28"/>
          <w:szCs w:val="28"/>
          <w:lang w:val="ru-RU"/>
        </w:rPr>
        <w:t>;</w:t>
      </w:r>
    </w:p>
    <w:p w14:paraId="15E5C5DA" w14:textId="1C9EBF22" w:rsidR="006B2A63" w:rsidRPr="00971F4B" w:rsidRDefault="006B2A63" w:rsidP="006B2A63">
      <w:pPr>
        <w:shd w:val="clear" w:color="auto" w:fill="FFFFFF"/>
        <w:tabs>
          <w:tab w:val="left" w:pos="778"/>
        </w:tabs>
        <w:ind w:firstLine="709"/>
        <w:rPr>
          <w:sz w:val="28"/>
          <w:szCs w:val="28"/>
          <w:lang w:val="ru-RU"/>
        </w:rPr>
      </w:pPr>
      <w:r w:rsidRPr="00971F4B">
        <w:rPr>
          <w:sz w:val="28"/>
          <w:szCs w:val="28"/>
          <w:lang w:val="ru-RU"/>
        </w:rPr>
        <w:t xml:space="preserve">d) </w:t>
      </w:r>
      <w:r w:rsidR="00CA50D3" w:rsidRPr="00971F4B">
        <w:rPr>
          <w:rFonts w:ascii="Times New Roman CYR" w:hAnsi="Times New Roman CYR" w:cs="Times New Roman CYR"/>
          <w:spacing w:val="1"/>
          <w:sz w:val="28"/>
          <w:szCs w:val="28"/>
          <w:highlight w:val="white"/>
          <w:lang w:val="ru-RU"/>
        </w:rPr>
        <w:t>административные здания в сельской местности: примэрии, полицейские посты, библиотеки, почтовые отделения и другие подобные</w:t>
      </w:r>
      <w:r w:rsidRPr="00971F4B">
        <w:rPr>
          <w:sz w:val="28"/>
          <w:szCs w:val="28"/>
          <w:lang w:val="ru-RU"/>
        </w:rPr>
        <w:t>;</w:t>
      </w:r>
    </w:p>
    <w:p w14:paraId="2AE40673" w14:textId="2143D56F" w:rsidR="006B2A63" w:rsidRPr="00971F4B" w:rsidRDefault="006B2A63" w:rsidP="006B2A63">
      <w:pPr>
        <w:shd w:val="clear" w:color="auto" w:fill="FFFFFF"/>
        <w:tabs>
          <w:tab w:val="left" w:pos="778"/>
        </w:tabs>
        <w:ind w:firstLine="709"/>
        <w:rPr>
          <w:sz w:val="28"/>
          <w:szCs w:val="28"/>
          <w:lang w:val="ru-RU"/>
        </w:rPr>
      </w:pPr>
      <w:r w:rsidRPr="00971F4B">
        <w:rPr>
          <w:sz w:val="28"/>
          <w:szCs w:val="28"/>
          <w:lang w:val="ru-RU"/>
        </w:rPr>
        <w:t xml:space="preserve">e) </w:t>
      </w:r>
      <w:r w:rsidR="00CA50D3" w:rsidRPr="00971F4B">
        <w:rPr>
          <w:rFonts w:ascii="Times New Roman CYR" w:hAnsi="Times New Roman CYR" w:cs="Times New Roman CYR"/>
          <w:spacing w:val="-4"/>
          <w:sz w:val="28"/>
          <w:szCs w:val="28"/>
          <w:highlight w:val="white"/>
          <w:lang w:val="ru-RU"/>
        </w:rPr>
        <w:t>здания для торговли и   общественного питания площадью до  200 м</w:t>
      </w:r>
      <w:r w:rsidR="00CA50D3" w:rsidRPr="00971F4B">
        <w:rPr>
          <w:rFonts w:ascii="Times New Roman CYR" w:hAnsi="Times New Roman CYR" w:cs="Times New Roman CYR"/>
          <w:spacing w:val="-4"/>
          <w:sz w:val="28"/>
          <w:szCs w:val="28"/>
          <w:highlight w:val="white"/>
          <w:vertAlign w:val="superscript"/>
          <w:lang w:val="ru-RU"/>
        </w:rPr>
        <w:t>2</w:t>
      </w:r>
      <w:r w:rsidR="00CA50D3" w:rsidRPr="00971F4B">
        <w:rPr>
          <w:rFonts w:ascii="Times New Roman CYR" w:hAnsi="Times New Roman CYR" w:cs="Times New Roman CYR"/>
          <w:spacing w:val="-4"/>
          <w:sz w:val="28"/>
          <w:szCs w:val="28"/>
          <w:highlight w:val="white"/>
          <w:lang w:val="ru-RU"/>
        </w:rPr>
        <w:t xml:space="preserve"> и  с про</w:t>
      </w:r>
      <w:r w:rsidR="00122F85">
        <w:rPr>
          <w:rFonts w:ascii="Times New Roman CYR" w:hAnsi="Times New Roman CYR" w:cs="Times New Roman CYR"/>
          <w:spacing w:val="-4"/>
          <w:sz w:val="28"/>
          <w:szCs w:val="28"/>
          <w:highlight w:val="white"/>
          <w:lang w:val="ru-RU"/>
        </w:rPr>
        <w:t>емами</w:t>
      </w:r>
      <w:r w:rsidR="00CA50D3" w:rsidRPr="00971F4B">
        <w:rPr>
          <w:rFonts w:ascii="Times New Roman CYR" w:hAnsi="Times New Roman CYR" w:cs="Times New Roman CYR"/>
          <w:spacing w:val="-4"/>
          <w:sz w:val="28"/>
          <w:szCs w:val="28"/>
          <w:highlight w:val="white"/>
          <w:lang w:val="ru-RU"/>
        </w:rPr>
        <w:t xml:space="preserve"> до 6 м</w:t>
      </w:r>
      <w:r w:rsidRPr="00971F4B">
        <w:rPr>
          <w:sz w:val="28"/>
          <w:szCs w:val="28"/>
          <w:lang w:val="ru-RU"/>
        </w:rPr>
        <w:t>;</w:t>
      </w:r>
    </w:p>
    <w:p w14:paraId="08D843D8" w14:textId="08243F35" w:rsidR="006B2A63" w:rsidRPr="00971F4B" w:rsidRDefault="006B2A63" w:rsidP="006B2A63">
      <w:pPr>
        <w:shd w:val="clear" w:color="auto" w:fill="FFFFFF"/>
        <w:tabs>
          <w:tab w:val="left" w:pos="778"/>
        </w:tabs>
        <w:ind w:firstLine="709"/>
        <w:rPr>
          <w:sz w:val="28"/>
          <w:szCs w:val="28"/>
          <w:lang w:val="ru-RU"/>
        </w:rPr>
      </w:pPr>
      <w:r w:rsidRPr="00971F4B">
        <w:rPr>
          <w:sz w:val="28"/>
          <w:szCs w:val="28"/>
          <w:lang w:val="ru-RU"/>
        </w:rPr>
        <w:t xml:space="preserve">f) </w:t>
      </w:r>
      <w:r w:rsidR="00CA50D3" w:rsidRPr="00971F4B">
        <w:rPr>
          <w:rFonts w:ascii="Times New Roman CYR" w:hAnsi="Times New Roman CYR" w:cs="Times New Roman CYR"/>
          <w:spacing w:val="-3"/>
          <w:sz w:val="28"/>
          <w:szCs w:val="28"/>
          <w:highlight w:val="white"/>
          <w:lang w:val="ru-RU"/>
        </w:rPr>
        <w:t xml:space="preserve">павильоны и мастерские для  ремесленных работ, не создающие вибраций, площадью до 200 </w:t>
      </w:r>
      <w:r w:rsidR="00CA50D3" w:rsidRPr="00971F4B">
        <w:rPr>
          <w:rFonts w:ascii="Times New Roman CYR" w:hAnsi="Times New Roman CYR" w:cs="Times New Roman CYR"/>
          <w:sz w:val="28"/>
          <w:szCs w:val="28"/>
          <w:highlight w:val="white"/>
          <w:lang w:val="ru-RU"/>
        </w:rPr>
        <w:t xml:space="preserve"> </w:t>
      </w:r>
      <w:r w:rsidR="00CA50D3" w:rsidRPr="00971F4B">
        <w:rPr>
          <w:rFonts w:ascii="Times New Roman CYR" w:hAnsi="Times New Roman CYR" w:cs="Times New Roman CYR"/>
          <w:spacing w:val="-4"/>
          <w:sz w:val="28"/>
          <w:szCs w:val="28"/>
          <w:highlight w:val="white"/>
          <w:lang w:val="ru-RU"/>
        </w:rPr>
        <w:t>м</w:t>
      </w:r>
      <w:r w:rsidR="00CA50D3" w:rsidRPr="00971F4B">
        <w:rPr>
          <w:rFonts w:ascii="Times New Roman CYR" w:hAnsi="Times New Roman CYR" w:cs="Times New Roman CYR"/>
          <w:spacing w:val="-4"/>
          <w:sz w:val="28"/>
          <w:szCs w:val="28"/>
          <w:highlight w:val="white"/>
          <w:vertAlign w:val="superscript"/>
          <w:lang w:val="ru-RU"/>
        </w:rPr>
        <w:t>2</w:t>
      </w:r>
      <w:r w:rsidR="00CA50D3" w:rsidRPr="00971F4B">
        <w:rPr>
          <w:rFonts w:ascii="Times New Roman CYR" w:hAnsi="Times New Roman CYR" w:cs="Times New Roman CYR"/>
          <w:spacing w:val="-4"/>
          <w:sz w:val="28"/>
          <w:szCs w:val="28"/>
          <w:highlight w:val="white"/>
          <w:lang w:val="ru-RU"/>
        </w:rPr>
        <w:t xml:space="preserve"> и  с про</w:t>
      </w:r>
      <w:r w:rsidR="00736ED6" w:rsidRPr="00971F4B">
        <w:rPr>
          <w:rFonts w:ascii="Times New Roman CYR" w:hAnsi="Times New Roman CYR" w:cs="Times New Roman CYR"/>
          <w:spacing w:val="-4"/>
          <w:sz w:val="28"/>
          <w:szCs w:val="28"/>
          <w:highlight w:val="white"/>
          <w:lang w:val="ru-RU"/>
        </w:rPr>
        <w:t>емами</w:t>
      </w:r>
      <w:r w:rsidR="00CA50D3" w:rsidRPr="00971F4B">
        <w:rPr>
          <w:rFonts w:ascii="Times New Roman CYR" w:hAnsi="Times New Roman CYR" w:cs="Times New Roman CYR"/>
          <w:spacing w:val="-4"/>
          <w:sz w:val="28"/>
          <w:szCs w:val="28"/>
          <w:highlight w:val="white"/>
          <w:lang w:val="ru-RU"/>
        </w:rPr>
        <w:t xml:space="preserve"> до 6 м</w:t>
      </w:r>
      <w:r w:rsidR="00CA50D3" w:rsidRPr="00971F4B">
        <w:rPr>
          <w:rFonts w:ascii="Times New Roman CYR" w:hAnsi="Times New Roman CYR" w:cs="Times New Roman CYR"/>
          <w:spacing w:val="-4"/>
          <w:sz w:val="28"/>
          <w:szCs w:val="28"/>
          <w:lang w:val="ru-RU"/>
        </w:rPr>
        <w:t>;</w:t>
      </w:r>
      <w:r w:rsidR="00CA50D3" w:rsidRPr="00971F4B">
        <w:rPr>
          <w:sz w:val="28"/>
          <w:szCs w:val="28"/>
          <w:lang w:val="ru-RU"/>
        </w:rPr>
        <w:t xml:space="preserve"> </w:t>
      </w:r>
    </w:p>
    <w:p w14:paraId="6BAF75AE" w14:textId="3BB660D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g) </w:t>
      </w:r>
      <w:r w:rsidR="00CA50D3" w:rsidRPr="00971F4B">
        <w:rPr>
          <w:rFonts w:ascii="Times New Roman CYR" w:hAnsi="Times New Roman CYR" w:cs="Times New Roman CYR"/>
          <w:spacing w:val="-2"/>
          <w:sz w:val="28"/>
          <w:szCs w:val="28"/>
          <w:highlight w:val="white"/>
          <w:lang w:val="ru-RU"/>
        </w:rPr>
        <w:t>подсобные помещения и хозяйственные пристройки: гаражи, летние кухни, хлева и сараи</w:t>
      </w:r>
      <w:r w:rsidRPr="00971F4B">
        <w:rPr>
          <w:sz w:val="28"/>
          <w:szCs w:val="28"/>
          <w:lang w:val="ru-RU"/>
        </w:rPr>
        <w:t>;</w:t>
      </w:r>
    </w:p>
    <w:p w14:paraId="4542879A" w14:textId="2BFF72EB" w:rsidR="006B2A63" w:rsidRPr="00971F4B" w:rsidRDefault="006B2A63" w:rsidP="006B2A63">
      <w:pPr>
        <w:shd w:val="clear" w:color="auto" w:fill="FFFFFF"/>
        <w:tabs>
          <w:tab w:val="left" w:pos="778"/>
        </w:tabs>
        <w:ind w:firstLine="709"/>
        <w:rPr>
          <w:sz w:val="28"/>
          <w:szCs w:val="28"/>
          <w:lang w:val="ru-RU"/>
        </w:rPr>
      </w:pPr>
      <w:r w:rsidRPr="00971F4B">
        <w:rPr>
          <w:sz w:val="28"/>
          <w:szCs w:val="28"/>
          <w:lang w:val="ru-RU"/>
        </w:rPr>
        <w:t xml:space="preserve">h) </w:t>
      </w:r>
      <w:r w:rsidR="00CA50D3" w:rsidRPr="00971F4B">
        <w:rPr>
          <w:rFonts w:ascii="Times New Roman CYR" w:hAnsi="Times New Roman CYR" w:cs="Times New Roman CYR"/>
          <w:spacing w:val="-2"/>
          <w:sz w:val="28"/>
          <w:szCs w:val="28"/>
          <w:highlight w:val="white"/>
          <w:lang w:val="ru-RU"/>
        </w:rPr>
        <w:t xml:space="preserve">временные сооружения площадью </w:t>
      </w:r>
      <w:r w:rsidR="00CA50D3" w:rsidRPr="00971F4B">
        <w:rPr>
          <w:rFonts w:ascii="Times New Roman CYR" w:hAnsi="Times New Roman CYR" w:cs="Times New Roman CYR"/>
          <w:spacing w:val="-4"/>
          <w:sz w:val="28"/>
          <w:szCs w:val="28"/>
          <w:highlight w:val="white"/>
          <w:lang w:val="ru-RU"/>
        </w:rPr>
        <w:t>до 150 м</w:t>
      </w:r>
      <w:r w:rsidR="00CA50D3" w:rsidRPr="00971F4B">
        <w:rPr>
          <w:rFonts w:ascii="Times New Roman CYR" w:hAnsi="Times New Roman CYR" w:cs="Times New Roman CYR"/>
          <w:spacing w:val="-4"/>
          <w:sz w:val="28"/>
          <w:szCs w:val="28"/>
          <w:highlight w:val="white"/>
          <w:vertAlign w:val="superscript"/>
          <w:lang w:val="ru-RU"/>
        </w:rPr>
        <w:t>2</w:t>
      </w:r>
      <w:r w:rsidR="00CA50D3" w:rsidRPr="00971F4B">
        <w:rPr>
          <w:rFonts w:ascii="Times New Roman CYR" w:hAnsi="Times New Roman CYR" w:cs="Times New Roman CYR"/>
          <w:spacing w:val="-4"/>
          <w:sz w:val="28"/>
          <w:szCs w:val="28"/>
          <w:highlight w:val="white"/>
          <w:lang w:val="ru-RU"/>
        </w:rPr>
        <w:t xml:space="preserve"> и с про</w:t>
      </w:r>
      <w:r w:rsidR="00736ED6" w:rsidRPr="00971F4B">
        <w:rPr>
          <w:rFonts w:ascii="Times New Roman CYR" w:hAnsi="Times New Roman CYR" w:cs="Times New Roman CYR"/>
          <w:spacing w:val="-4"/>
          <w:sz w:val="28"/>
          <w:szCs w:val="28"/>
          <w:highlight w:val="white"/>
          <w:lang w:val="ru-RU"/>
        </w:rPr>
        <w:t>емом</w:t>
      </w:r>
      <w:r w:rsidR="00CA50D3" w:rsidRPr="00971F4B">
        <w:rPr>
          <w:rFonts w:ascii="Times New Roman CYR" w:hAnsi="Times New Roman CYR" w:cs="Times New Roman CYR"/>
          <w:spacing w:val="-4"/>
          <w:sz w:val="28"/>
          <w:szCs w:val="28"/>
          <w:highlight w:val="white"/>
          <w:lang w:val="ru-RU"/>
        </w:rPr>
        <w:t xml:space="preserve"> до </w:t>
      </w:r>
      <w:r w:rsidR="00CA50D3" w:rsidRPr="00971F4B">
        <w:rPr>
          <w:rFonts w:ascii="Times New Roman CYR" w:hAnsi="Times New Roman CYR" w:cs="Times New Roman CYR"/>
          <w:spacing w:val="-1"/>
          <w:sz w:val="28"/>
          <w:szCs w:val="28"/>
          <w:highlight w:val="white"/>
          <w:lang w:val="ru-RU"/>
        </w:rPr>
        <w:t xml:space="preserve"> 6 м</w:t>
      </w:r>
      <w:r w:rsidRPr="00971F4B">
        <w:rPr>
          <w:sz w:val="28"/>
          <w:szCs w:val="28"/>
          <w:lang w:val="ru-RU"/>
        </w:rPr>
        <w:t>.</w:t>
      </w:r>
    </w:p>
    <w:p w14:paraId="2458EE4C" w14:textId="3DF51F98" w:rsidR="006B2A63" w:rsidRPr="00971F4B" w:rsidRDefault="00CA50D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В категорию временных </w:t>
      </w:r>
      <w:r w:rsidR="00DA06A8" w:rsidRPr="00971F4B">
        <w:rPr>
          <w:color w:val="000000"/>
          <w:sz w:val="28"/>
          <w:szCs w:val="28"/>
          <w:lang w:val="ru-RU"/>
        </w:rPr>
        <w:t>сооружений</w:t>
      </w:r>
      <w:r w:rsidR="006B2A63" w:rsidRPr="00971F4B">
        <w:rPr>
          <w:color w:val="000000"/>
          <w:sz w:val="28"/>
          <w:szCs w:val="28"/>
          <w:lang w:val="ru-RU"/>
        </w:rPr>
        <w:t xml:space="preserve"> </w:t>
      </w:r>
      <w:r w:rsidRPr="00971F4B">
        <w:rPr>
          <w:color w:val="000000"/>
          <w:sz w:val="28"/>
          <w:szCs w:val="28"/>
          <w:lang w:val="ru-RU"/>
        </w:rPr>
        <w:t>входят</w:t>
      </w:r>
      <w:r w:rsidR="006B2A63" w:rsidRPr="00971F4B">
        <w:rPr>
          <w:color w:val="000000"/>
          <w:sz w:val="28"/>
          <w:szCs w:val="28"/>
          <w:lang w:val="ru-RU"/>
        </w:rPr>
        <w:t xml:space="preserve">: </w:t>
      </w:r>
      <w:r w:rsidRPr="00971F4B">
        <w:rPr>
          <w:rFonts w:ascii="Times New Roman CYR" w:hAnsi="Times New Roman CYR" w:cs="Times New Roman CYR"/>
          <w:spacing w:val="-1"/>
          <w:sz w:val="28"/>
          <w:szCs w:val="28"/>
          <w:highlight w:val="white"/>
          <w:lang w:val="ru-RU"/>
        </w:rPr>
        <w:t xml:space="preserve">киоски, </w:t>
      </w:r>
      <w:r w:rsidR="00704888" w:rsidRPr="00971F4B">
        <w:rPr>
          <w:rFonts w:ascii="Times New Roman CYR" w:hAnsi="Times New Roman CYR" w:cs="Times New Roman CYR"/>
          <w:spacing w:val="-1"/>
          <w:sz w:val="28"/>
          <w:szCs w:val="28"/>
          <w:highlight w:val="white"/>
          <w:lang w:val="ru-RU"/>
        </w:rPr>
        <w:t>прилавки</w:t>
      </w:r>
      <w:r w:rsidRPr="00971F4B">
        <w:rPr>
          <w:rFonts w:ascii="Times New Roman CYR" w:hAnsi="Times New Roman CYR" w:cs="Times New Roman CYR"/>
          <w:spacing w:val="-1"/>
          <w:sz w:val="28"/>
          <w:szCs w:val="28"/>
          <w:highlight w:val="white"/>
          <w:lang w:val="ru-RU"/>
        </w:rPr>
        <w:t xml:space="preserve">, кабины, места обозрения, расположенные на общественных дорогах и в общественных местах, объекты и щиты для размещения объявлений, надписей и рекламы, навесы, беседки, городская мебель, спутниковые антенны, оборудование мобильной телефонной связи, для Интернета, палаточные лагеря и </w:t>
      </w:r>
      <w:r w:rsidR="00704888" w:rsidRPr="00971F4B">
        <w:rPr>
          <w:rFonts w:ascii="Times New Roman CYR" w:hAnsi="Times New Roman CYR" w:cs="Times New Roman CYR"/>
          <w:spacing w:val="-1"/>
          <w:sz w:val="28"/>
          <w:szCs w:val="28"/>
          <w:highlight w:val="white"/>
          <w:lang w:val="ru-RU"/>
        </w:rPr>
        <w:t>ларьки</w:t>
      </w:r>
      <w:r w:rsidR="006B2A63" w:rsidRPr="00971F4B">
        <w:rPr>
          <w:color w:val="000000"/>
          <w:sz w:val="28"/>
          <w:szCs w:val="28"/>
          <w:lang w:val="ru-RU"/>
        </w:rPr>
        <w:t xml:space="preserve">. </w:t>
      </w:r>
    </w:p>
    <w:p w14:paraId="02BA9ACD"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4BD15EFF"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3A364324"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4EBA9923"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6791C47B"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5E2B8AAF"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477439E9"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50DE6D6B"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0018908B"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496DE2D6"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17A40A61"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0B2EFC2A"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248C9154"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3FB01497"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6112ACDC"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247E631E"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p>
    <w:p w14:paraId="5EC7A2DE" w14:textId="2430EBE8" w:rsidR="006B2A63" w:rsidRPr="00971F4B" w:rsidRDefault="0001638D" w:rsidP="0062707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color w:val="000000"/>
          <w:sz w:val="28"/>
          <w:szCs w:val="28"/>
          <w:lang w:val="ru-RU"/>
        </w:rPr>
      </w:pPr>
      <w:r w:rsidRPr="00971F4B">
        <w:rPr>
          <w:bCs/>
          <w:color w:val="000000"/>
          <w:sz w:val="28"/>
          <w:szCs w:val="28"/>
          <w:lang w:val="ru-RU"/>
        </w:rPr>
        <w:t>Приложение</w:t>
      </w:r>
      <w:r w:rsidR="006B2A63" w:rsidRPr="00971F4B">
        <w:rPr>
          <w:bCs/>
          <w:color w:val="000000"/>
          <w:sz w:val="28"/>
          <w:szCs w:val="28"/>
          <w:lang w:val="ru-RU"/>
        </w:rPr>
        <w:t xml:space="preserve"> </w:t>
      </w:r>
      <w:r w:rsidR="004E47C0" w:rsidRPr="00971F4B">
        <w:rPr>
          <w:bCs/>
          <w:color w:val="000000"/>
          <w:sz w:val="28"/>
          <w:szCs w:val="28"/>
          <w:lang w:val="ru-RU"/>
        </w:rPr>
        <w:t>№</w:t>
      </w:r>
      <w:r w:rsidR="006B2A63" w:rsidRPr="00971F4B">
        <w:rPr>
          <w:bCs/>
          <w:sz w:val="28"/>
          <w:szCs w:val="28"/>
          <w:lang w:val="ru-RU"/>
        </w:rPr>
        <w:t xml:space="preserve"> 11</w:t>
      </w:r>
      <w:r w:rsidR="006B2A63" w:rsidRPr="00971F4B">
        <w:rPr>
          <w:bCs/>
          <w:color w:val="000000"/>
          <w:sz w:val="28"/>
          <w:szCs w:val="28"/>
          <w:lang w:val="ru-RU"/>
        </w:rPr>
        <w:t xml:space="preserve"> </w:t>
      </w:r>
    </w:p>
    <w:p w14:paraId="2BBFFC63"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7F421E5A" w14:textId="3E90AD85" w:rsidR="006B2A63" w:rsidRPr="00971F4B" w:rsidRDefault="00EF040B"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АКТ</w:t>
      </w:r>
      <w:r w:rsidR="006B2A63" w:rsidRPr="00971F4B">
        <w:rPr>
          <w:b/>
          <w:sz w:val="28"/>
          <w:szCs w:val="28"/>
          <w:lang w:val="ru-RU"/>
        </w:rPr>
        <w:t xml:space="preserve"> </w:t>
      </w:r>
      <w:r w:rsidR="007518D4" w:rsidRPr="00971F4B">
        <w:rPr>
          <w:b/>
          <w:sz w:val="28"/>
          <w:szCs w:val="28"/>
          <w:lang w:val="ru-RU"/>
        </w:rPr>
        <w:t>ПРИЕМКИ СООРУЖЕНИЯ</w:t>
      </w:r>
      <w:r w:rsidR="006B2A63" w:rsidRPr="00971F4B">
        <w:rPr>
          <w:b/>
          <w:sz w:val="28"/>
          <w:szCs w:val="28"/>
          <w:lang w:val="ru-RU"/>
        </w:rPr>
        <w:t xml:space="preserve"> </w:t>
      </w:r>
      <w:r w:rsidR="004E47C0" w:rsidRPr="00971F4B">
        <w:rPr>
          <w:b/>
          <w:sz w:val="28"/>
          <w:szCs w:val="28"/>
          <w:lang w:val="ru-RU"/>
        </w:rPr>
        <w:t>№</w:t>
      </w:r>
      <w:r w:rsidR="006B2A63" w:rsidRPr="00971F4B">
        <w:rPr>
          <w:b/>
          <w:sz w:val="28"/>
          <w:szCs w:val="28"/>
          <w:lang w:val="ru-RU"/>
        </w:rPr>
        <w:t>__</w:t>
      </w:r>
    </w:p>
    <w:p w14:paraId="26937256" w14:textId="5C7A9AD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lang w:val="ru-RU"/>
        </w:rPr>
      </w:pPr>
      <w:r w:rsidRPr="00971F4B">
        <w:rPr>
          <w:sz w:val="24"/>
          <w:szCs w:val="24"/>
          <w:lang w:val="ru-RU"/>
        </w:rPr>
        <w:t>(</w:t>
      </w:r>
      <w:r w:rsidR="00EF040B" w:rsidRPr="00971F4B">
        <w:rPr>
          <w:b/>
          <w:i/>
          <w:sz w:val="24"/>
          <w:szCs w:val="24"/>
          <w:lang w:val="ru-RU"/>
        </w:rPr>
        <w:t>для</w:t>
      </w:r>
      <w:r w:rsidRPr="00971F4B">
        <w:rPr>
          <w:b/>
          <w:i/>
          <w:sz w:val="24"/>
          <w:szCs w:val="24"/>
          <w:lang w:val="ru-RU"/>
        </w:rPr>
        <w:t xml:space="preserve"> </w:t>
      </w:r>
      <w:r w:rsidR="00531788" w:rsidRPr="00971F4B">
        <w:rPr>
          <w:b/>
          <w:i/>
          <w:sz w:val="24"/>
          <w:szCs w:val="24"/>
          <w:lang w:val="ru-RU"/>
        </w:rPr>
        <w:t>сооружений</w:t>
      </w:r>
      <w:r w:rsidRPr="00971F4B">
        <w:rPr>
          <w:b/>
          <w:i/>
          <w:sz w:val="24"/>
          <w:szCs w:val="24"/>
          <w:lang w:val="ru-RU"/>
        </w:rPr>
        <w:t xml:space="preserve"> </w:t>
      </w:r>
      <w:r w:rsidR="00DB5E29" w:rsidRPr="00971F4B">
        <w:rPr>
          <w:b/>
          <w:i/>
          <w:sz w:val="24"/>
          <w:szCs w:val="24"/>
          <w:lang w:val="ru-RU"/>
        </w:rPr>
        <w:t>пониженной ответственности</w:t>
      </w:r>
      <w:r w:rsidRPr="00971F4B">
        <w:rPr>
          <w:sz w:val="24"/>
          <w:szCs w:val="24"/>
          <w:lang w:val="ru-RU"/>
        </w:rPr>
        <w:t>)</w:t>
      </w:r>
    </w:p>
    <w:p w14:paraId="39761009" w14:textId="77777777" w:rsidR="00EF040B" w:rsidRPr="00971F4B" w:rsidRDefault="00EF040B" w:rsidP="00EF0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От</w:t>
      </w:r>
      <w:r w:rsidR="006B2A63" w:rsidRPr="00971F4B">
        <w:rPr>
          <w:sz w:val="28"/>
          <w:szCs w:val="28"/>
          <w:lang w:val="ru-RU"/>
        </w:rPr>
        <w:t xml:space="preserve"> ____________________ </w:t>
      </w:r>
    </w:p>
    <w:p w14:paraId="019608AA" w14:textId="0152079C" w:rsidR="006B2A63" w:rsidRPr="00971F4B" w:rsidRDefault="006C0529" w:rsidP="00EF0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населенный пункт</w:t>
      </w:r>
      <w:r w:rsidR="006B2A63" w:rsidRPr="00971F4B">
        <w:rPr>
          <w:sz w:val="28"/>
          <w:szCs w:val="28"/>
          <w:lang w:val="ru-RU"/>
        </w:rPr>
        <w:t>_________________</w:t>
      </w:r>
    </w:p>
    <w:p w14:paraId="73D716CE" w14:textId="1E9405E1" w:rsidR="006B2A63" w:rsidRPr="00971F4B" w:rsidRDefault="00EF040B" w:rsidP="00EF0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 xml:space="preserve">в </w:t>
      </w:r>
      <w:r w:rsidR="00E1446F" w:rsidRPr="00971F4B">
        <w:rPr>
          <w:sz w:val="28"/>
          <w:szCs w:val="28"/>
          <w:lang w:val="ru-RU"/>
        </w:rPr>
        <w:t>отношении</w:t>
      </w:r>
      <w:r w:rsidRPr="00971F4B">
        <w:rPr>
          <w:sz w:val="28"/>
          <w:szCs w:val="28"/>
          <w:lang w:val="ru-RU"/>
        </w:rPr>
        <w:t xml:space="preserve"> работы </w:t>
      </w:r>
      <w:r w:rsidR="006B2A63" w:rsidRPr="00971F4B">
        <w:rPr>
          <w:sz w:val="28"/>
          <w:szCs w:val="28"/>
          <w:lang w:val="ru-RU"/>
        </w:rPr>
        <w:t>_______________________________________</w:t>
      </w:r>
      <w:r w:rsidRPr="00971F4B">
        <w:rPr>
          <w:sz w:val="28"/>
          <w:szCs w:val="28"/>
          <w:lang w:val="ru-RU"/>
        </w:rPr>
        <w:t>______</w:t>
      </w:r>
    </w:p>
    <w:p w14:paraId="1D92CDC2" w14:textId="1887D766" w:rsidR="006B2A63" w:rsidRPr="00971F4B" w:rsidRDefault="00EF040B" w:rsidP="00EF0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выполненной на объекте</w:t>
      </w:r>
      <w:r w:rsidR="006B2A63" w:rsidRPr="00971F4B">
        <w:rPr>
          <w:sz w:val="28"/>
          <w:szCs w:val="28"/>
          <w:lang w:val="ru-RU"/>
        </w:rPr>
        <w:t xml:space="preserve"> __________________________________</w:t>
      </w:r>
      <w:r w:rsidRPr="00971F4B">
        <w:rPr>
          <w:sz w:val="28"/>
          <w:szCs w:val="28"/>
          <w:lang w:val="ru-RU"/>
        </w:rPr>
        <w:t>______</w:t>
      </w:r>
      <w:r w:rsidR="006B2A63" w:rsidRPr="00971F4B">
        <w:rPr>
          <w:sz w:val="28"/>
          <w:szCs w:val="28"/>
          <w:lang w:val="ru-RU"/>
        </w:rPr>
        <w:t xml:space="preserve">  </w:t>
      </w:r>
      <w:r w:rsidRPr="00971F4B">
        <w:rPr>
          <w:sz w:val="28"/>
          <w:szCs w:val="28"/>
          <w:lang w:val="ru-RU"/>
        </w:rPr>
        <w:t>по</w:t>
      </w:r>
      <w:r w:rsidR="006B2A63" w:rsidRPr="00971F4B">
        <w:rPr>
          <w:sz w:val="28"/>
          <w:szCs w:val="28"/>
          <w:lang w:val="ru-RU"/>
        </w:rPr>
        <w:t xml:space="preserve"> </w:t>
      </w:r>
      <w:r w:rsidR="000E78FD" w:rsidRPr="00971F4B">
        <w:rPr>
          <w:sz w:val="28"/>
          <w:szCs w:val="28"/>
          <w:lang w:val="ru-RU"/>
        </w:rPr>
        <w:t>договор</w:t>
      </w:r>
      <w:r w:rsidRPr="00971F4B">
        <w:rPr>
          <w:sz w:val="28"/>
          <w:szCs w:val="28"/>
          <w:lang w:val="ru-RU"/>
        </w:rPr>
        <w:t>у</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 ________ </w:t>
      </w:r>
      <w:r w:rsidRPr="00971F4B">
        <w:rPr>
          <w:sz w:val="28"/>
          <w:szCs w:val="28"/>
          <w:lang w:val="ru-RU"/>
        </w:rPr>
        <w:t>от</w:t>
      </w:r>
      <w:r w:rsidR="006B2A63" w:rsidRPr="00971F4B">
        <w:rPr>
          <w:sz w:val="28"/>
          <w:szCs w:val="28"/>
          <w:lang w:val="ru-RU"/>
        </w:rPr>
        <w:t xml:space="preserve"> ____________________</w:t>
      </w:r>
      <w:r w:rsidRPr="00971F4B">
        <w:rPr>
          <w:sz w:val="28"/>
          <w:szCs w:val="28"/>
          <w:lang w:val="ru-RU"/>
        </w:rPr>
        <w:t xml:space="preserve">, заключенному между </w:t>
      </w:r>
      <w:r w:rsidR="006B2A63" w:rsidRPr="00971F4B">
        <w:rPr>
          <w:sz w:val="28"/>
          <w:szCs w:val="28"/>
          <w:lang w:val="ru-RU"/>
        </w:rPr>
        <w:t>______________________________________________________.</w:t>
      </w:r>
    </w:p>
    <w:p w14:paraId="23EC404E" w14:textId="3BEE141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1.</w:t>
      </w:r>
      <w:r w:rsidRPr="00971F4B">
        <w:rPr>
          <w:sz w:val="28"/>
          <w:szCs w:val="28"/>
          <w:lang w:val="ru-RU"/>
        </w:rPr>
        <w:t xml:space="preserve"> </w:t>
      </w:r>
      <w:r w:rsidR="00F84255" w:rsidRPr="00971F4B">
        <w:rPr>
          <w:sz w:val="28"/>
          <w:szCs w:val="28"/>
          <w:lang w:val="ru-RU"/>
        </w:rPr>
        <w:t>Комиссия по приемке</w:t>
      </w:r>
      <w:r w:rsidRPr="00971F4B">
        <w:rPr>
          <w:sz w:val="28"/>
          <w:szCs w:val="28"/>
          <w:lang w:val="ru-RU"/>
        </w:rPr>
        <w:t xml:space="preserve"> </w:t>
      </w:r>
      <w:r w:rsidR="00EF040B" w:rsidRPr="00971F4B">
        <w:rPr>
          <w:sz w:val="28"/>
          <w:szCs w:val="28"/>
          <w:lang w:val="ru-RU"/>
        </w:rPr>
        <w:t xml:space="preserve">работала в промежутке времени </w:t>
      </w:r>
      <w:r w:rsidRPr="00971F4B">
        <w:rPr>
          <w:sz w:val="28"/>
          <w:szCs w:val="28"/>
          <w:lang w:val="ru-RU"/>
        </w:rPr>
        <w:t xml:space="preserve">______________, </w:t>
      </w:r>
      <w:r w:rsidR="00EF040B" w:rsidRPr="00971F4B">
        <w:rPr>
          <w:sz w:val="28"/>
          <w:szCs w:val="28"/>
          <w:lang w:val="ru-RU"/>
        </w:rPr>
        <w:t>в составе</w:t>
      </w:r>
      <w:r w:rsidRPr="00971F4B">
        <w:rPr>
          <w:sz w:val="28"/>
          <w:szCs w:val="28"/>
          <w:lang w:val="ru-RU"/>
        </w:rPr>
        <w:t>: ___________________________</w:t>
      </w:r>
      <w:r w:rsidR="00EF040B" w:rsidRPr="00971F4B">
        <w:rPr>
          <w:sz w:val="28"/>
          <w:szCs w:val="28"/>
          <w:lang w:val="ru-RU"/>
        </w:rPr>
        <w:t>___________</w:t>
      </w:r>
    </w:p>
    <w:p w14:paraId="396BA5FC" w14:textId="77777777" w:rsidR="006B2A63" w:rsidRPr="00971F4B" w:rsidRDefault="006B2A63" w:rsidP="00EF0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____________________________________________________________________________________________________________________________.</w:t>
      </w:r>
    </w:p>
    <w:p w14:paraId="71CB907B" w14:textId="646408D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u-RU"/>
        </w:rPr>
      </w:pPr>
      <w:r w:rsidRPr="00971F4B">
        <w:rPr>
          <w:i/>
          <w:sz w:val="24"/>
          <w:szCs w:val="24"/>
          <w:lang w:val="ru-RU"/>
        </w:rPr>
        <w:t xml:space="preserve">                                   (</w:t>
      </w:r>
      <w:r w:rsidR="00BD77B8" w:rsidRPr="00971F4B">
        <w:rPr>
          <w:i/>
          <w:sz w:val="24"/>
          <w:szCs w:val="24"/>
          <w:lang w:val="ru-RU"/>
        </w:rPr>
        <w:t>фамилия,  имя</w:t>
      </w:r>
      <w:r w:rsidRPr="00971F4B">
        <w:rPr>
          <w:i/>
          <w:sz w:val="24"/>
          <w:szCs w:val="24"/>
          <w:lang w:val="ru-RU"/>
        </w:rPr>
        <w:t xml:space="preserve">, </w:t>
      </w:r>
      <w:r w:rsidR="00627078" w:rsidRPr="00971F4B">
        <w:rPr>
          <w:i/>
          <w:sz w:val="24"/>
          <w:szCs w:val="24"/>
          <w:lang w:val="ru-RU"/>
        </w:rPr>
        <w:t>должность</w:t>
      </w:r>
      <w:r w:rsidRPr="00971F4B">
        <w:rPr>
          <w:i/>
          <w:sz w:val="24"/>
          <w:szCs w:val="24"/>
          <w:lang w:val="ru-RU"/>
        </w:rPr>
        <w:t>)</w:t>
      </w:r>
    </w:p>
    <w:p w14:paraId="2972BA04" w14:textId="2DFBFE2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2.</w:t>
      </w:r>
      <w:r w:rsidRPr="00971F4B">
        <w:rPr>
          <w:sz w:val="28"/>
          <w:szCs w:val="28"/>
          <w:lang w:val="ru-RU"/>
        </w:rPr>
        <w:t xml:space="preserve"> </w:t>
      </w:r>
      <w:r w:rsidR="00EF040B" w:rsidRPr="00971F4B">
        <w:rPr>
          <w:rFonts w:ascii="Times New Roman CYR" w:hAnsi="Times New Roman CYR" w:cs="Times New Roman CYR"/>
          <w:sz w:val="28"/>
          <w:szCs w:val="28"/>
          <w:lang w:val="ru-RU"/>
        </w:rPr>
        <w:t>В приемке также участвовали</w:t>
      </w:r>
      <w:r w:rsidRPr="00971F4B">
        <w:rPr>
          <w:sz w:val="28"/>
          <w:szCs w:val="28"/>
          <w:lang w:val="ru-RU"/>
        </w:rPr>
        <w:t>:</w:t>
      </w:r>
    </w:p>
    <w:p w14:paraId="315704B2" w14:textId="77777777" w:rsidR="006B2A63" w:rsidRPr="00971F4B" w:rsidRDefault="006B2A63" w:rsidP="00EF0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_________________________________________________________</w:t>
      </w:r>
    </w:p>
    <w:p w14:paraId="725BE0F3" w14:textId="77777777" w:rsidR="006B2A63" w:rsidRPr="00971F4B" w:rsidRDefault="006B2A63" w:rsidP="00EF0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______________________________________________________________</w:t>
      </w:r>
    </w:p>
    <w:p w14:paraId="49D1C4A3" w14:textId="77777777" w:rsidR="006B2A63" w:rsidRPr="00971F4B" w:rsidRDefault="006B2A63" w:rsidP="00EF0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______________________________________________________________</w:t>
      </w:r>
    </w:p>
    <w:p w14:paraId="0F716C85" w14:textId="77777777" w:rsidR="006B2A63" w:rsidRPr="00971F4B" w:rsidRDefault="006B2A63" w:rsidP="00EF0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______________________________________________________________.</w:t>
      </w:r>
    </w:p>
    <w:p w14:paraId="0D5CF2DA" w14:textId="744D131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u-RU"/>
        </w:rPr>
      </w:pPr>
      <w:r w:rsidRPr="00971F4B">
        <w:rPr>
          <w:i/>
          <w:sz w:val="24"/>
          <w:szCs w:val="24"/>
          <w:lang w:val="ru-RU"/>
        </w:rPr>
        <w:t xml:space="preserve">                                 (</w:t>
      </w:r>
      <w:r w:rsidR="00BD77B8" w:rsidRPr="00971F4B">
        <w:rPr>
          <w:i/>
          <w:sz w:val="24"/>
          <w:szCs w:val="24"/>
          <w:lang w:val="ru-RU"/>
        </w:rPr>
        <w:t>фамилия,  имя</w:t>
      </w:r>
      <w:r w:rsidRPr="00971F4B">
        <w:rPr>
          <w:i/>
          <w:sz w:val="24"/>
          <w:szCs w:val="24"/>
          <w:lang w:val="ru-RU"/>
        </w:rPr>
        <w:t xml:space="preserve"> </w:t>
      </w:r>
      <w:r w:rsidR="00627078" w:rsidRPr="00971F4B">
        <w:rPr>
          <w:i/>
          <w:sz w:val="24"/>
          <w:szCs w:val="24"/>
          <w:lang w:val="ru-RU"/>
        </w:rPr>
        <w:t>должность</w:t>
      </w:r>
      <w:r w:rsidRPr="00971F4B">
        <w:rPr>
          <w:i/>
          <w:sz w:val="24"/>
          <w:szCs w:val="24"/>
          <w:lang w:val="ru-RU"/>
        </w:rPr>
        <w:t>)</w:t>
      </w:r>
    </w:p>
    <w:p w14:paraId="45DEB8D7" w14:textId="77777777" w:rsidR="00EF040B"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3.</w:t>
      </w:r>
      <w:r w:rsidRPr="00971F4B">
        <w:rPr>
          <w:sz w:val="28"/>
          <w:szCs w:val="28"/>
          <w:lang w:val="ru-RU"/>
        </w:rPr>
        <w:t xml:space="preserve"> </w:t>
      </w:r>
      <w:r w:rsidR="00EF040B" w:rsidRPr="00971F4B">
        <w:rPr>
          <w:sz w:val="28"/>
          <w:szCs w:val="28"/>
          <w:lang w:val="ru-RU"/>
        </w:rPr>
        <w:t>Описание</w:t>
      </w:r>
      <w:r w:rsidRPr="00971F4B">
        <w:rPr>
          <w:sz w:val="28"/>
          <w:szCs w:val="28"/>
          <w:lang w:val="ru-RU"/>
        </w:rPr>
        <w:t xml:space="preserve"> </w:t>
      </w:r>
      <w:r w:rsidR="00EF040B" w:rsidRPr="00971F4B">
        <w:rPr>
          <w:sz w:val="28"/>
          <w:szCs w:val="28"/>
          <w:lang w:val="ru-RU"/>
        </w:rPr>
        <w:t>объекта, рекомендованного к приемке</w:t>
      </w:r>
      <w:r w:rsidRPr="00971F4B">
        <w:rPr>
          <w:sz w:val="28"/>
          <w:szCs w:val="28"/>
          <w:lang w:val="ru-RU"/>
        </w:rPr>
        <w:t xml:space="preserve">: </w:t>
      </w:r>
    </w:p>
    <w:p w14:paraId="41DD4214" w14:textId="633B86B2" w:rsidR="006B2A63" w:rsidRPr="00971F4B" w:rsidRDefault="00EF040B"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Объект с кадастровым </w:t>
      </w:r>
      <w:r w:rsidR="006266C9" w:rsidRPr="00971F4B">
        <w:rPr>
          <w:sz w:val="28"/>
          <w:szCs w:val="28"/>
          <w:lang w:val="ru-RU"/>
        </w:rPr>
        <w:t>номе</w:t>
      </w:r>
      <w:r w:rsidRPr="00971F4B">
        <w:rPr>
          <w:sz w:val="28"/>
          <w:szCs w:val="28"/>
          <w:lang w:val="ru-RU"/>
        </w:rPr>
        <w:t>ром</w:t>
      </w:r>
      <w:r w:rsidR="006B2A63" w:rsidRPr="00971F4B">
        <w:rPr>
          <w:sz w:val="28"/>
          <w:szCs w:val="28"/>
          <w:lang w:val="ru-RU"/>
        </w:rPr>
        <w:t xml:space="preserve">_________________, </w:t>
      </w:r>
      <w:r w:rsidRPr="00971F4B">
        <w:rPr>
          <w:sz w:val="28"/>
          <w:szCs w:val="28"/>
          <w:lang w:val="ru-RU"/>
        </w:rPr>
        <w:t>почтовый адрес</w:t>
      </w:r>
      <w:r w:rsidR="006B2A63" w:rsidRPr="00971F4B">
        <w:rPr>
          <w:sz w:val="28"/>
          <w:szCs w:val="28"/>
          <w:lang w:val="ru-RU"/>
        </w:rPr>
        <w:t xml:space="preserve"> _________________________, </w:t>
      </w:r>
      <w:r w:rsidRPr="00971F4B">
        <w:rPr>
          <w:sz w:val="28"/>
          <w:szCs w:val="28"/>
          <w:lang w:val="ru-RU"/>
        </w:rPr>
        <w:t>назначение</w:t>
      </w:r>
      <w:r w:rsidR="006B2A63" w:rsidRPr="00971F4B">
        <w:rPr>
          <w:sz w:val="28"/>
          <w:szCs w:val="28"/>
          <w:lang w:val="ru-RU"/>
        </w:rPr>
        <w:t xml:space="preserve"> ______________, </w:t>
      </w:r>
      <w:r w:rsidRPr="00971F4B">
        <w:rPr>
          <w:sz w:val="28"/>
          <w:szCs w:val="28"/>
          <w:lang w:val="ru-RU"/>
        </w:rPr>
        <w:t>состоящий из следующих</w:t>
      </w:r>
      <w:r w:rsidR="006B2A63" w:rsidRPr="00971F4B">
        <w:rPr>
          <w:sz w:val="28"/>
          <w:szCs w:val="28"/>
          <w:lang w:val="ru-RU"/>
        </w:rPr>
        <w:t xml:space="preserve"> </w:t>
      </w:r>
      <w:r w:rsidR="00531788" w:rsidRPr="00971F4B">
        <w:rPr>
          <w:sz w:val="28"/>
          <w:szCs w:val="28"/>
          <w:lang w:val="ru-RU"/>
        </w:rPr>
        <w:t>сооружений</w:t>
      </w:r>
      <w:r w:rsidR="006B2A63" w:rsidRPr="00971F4B">
        <w:rPr>
          <w:sz w:val="28"/>
          <w:szCs w:val="28"/>
          <w:lang w:val="ru-RU"/>
        </w:rPr>
        <w:t xml:space="preserve"> </w:t>
      </w:r>
      <w:r w:rsidR="006B2A63" w:rsidRPr="00971F4B">
        <w:rPr>
          <w:b/>
          <w:i/>
          <w:sz w:val="28"/>
          <w:szCs w:val="28"/>
          <w:lang w:val="ru-RU"/>
        </w:rPr>
        <w:t>_________________________</w:t>
      </w:r>
      <w:r w:rsidR="006B2A63" w:rsidRPr="00971F4B">
        <w:rPr>
          <w:sz w:val="28"/>
          <w:szCs w:val="28"/>
          <w:lang w:val="ru-RU"/>
        </w:rPr>
        <w:t xml:space="preserve">, </w:t>
      </w:r>
      <w:r w:rsidRPr="00971F4B">
        <w:rPr>
          <w:sz w:val="28"/>
          <w:szCs w:val="28"/>
          <w:lang w:val="ru-RU"/>
        </w:rPr>
        <w:t>наземная площадь</w:t>
      </w:r>
      <w:r w:rsidR="006B2A63" w:rsidRPr="00971F4B">
        <w:rPr>
          <w:sz w:val="28"/>
          <w:szCs w:val="28"/>
          <w:lang w:val="ru-RU"/>
        </w:rPr>
        <w:t xml:space="preserve"> </w:t>
      </w:r>
      <w:r w:rsidR="006B2A63" w:rsidRPr="00971F4B">
        <w:rPr>
          <w:b/>
          <w:i/>
          <w:sz w:val="28"/>
          <w:szCs w:val="28"/>
          <w:lang w:val="ru-RU"/>
        </w:rPr>
        <w:t>______</w:t>
      </w:r>
      <w:r w:rsidR="006B2A63" w:rsidRPr="00971F4B">
        <w:rPr>
          <w:sz w:val="28"/>
          <w:szCs w:val="28"/>
          <w:lang w:val="ru-RU"/>
        </w:rPr>
        <w:t xml:space="preserve">, </w:t>
      </w:r>
      <w:r w:rsidRPr="00971F4B">
        <w:rPr>
          <w:sz w:val="28"/>
          <w:szCs w:val="28"/>
          <w:lang w:val="ru-RU"/>
        </w:rPr>
        <w:t>общая площадь</w:t>
      </w:r>
      <w:r w:rsidR="006B2A63" w:rsidRPr="00971F4B">
        <w:rPr>
          <w:sz w:val="28"/>
          <w:szCs w:val="28"/>
          <w:lang w:val="ru-RU"/>
        </w:rPr>
        <w:t xml:space="preserve">, </w:t>
      </w:r>
      <w:r w:rsidR="006B2A63" w:rsidRPr="00971F4B">
        <w:rPr>
          <w:b/>
          <w:i/>
          <w:sz w:val="28"/>
          <w:szCs w:val="28"/>
          <w:lang w:val="ru-RU"/>
        </w:rPr>
        <w:t>_______</w:t>
      </w:r>
      <w:r w:rsidR="006B2A63" w:rsidRPr="00971F4B">
        <w:rPr>
          <w:sz w:val="28"/>
          <w:szCs w:val="28"/>
          <w:lang w:val="ru-RU"/>
        </w:rPr>
        <w:t xml:space="preserve">, </w:t>
      </w:r>
      <w:r w:rsidR="00CC00C9" w:rsidRPr="00971F4B">
        <w:rPr>
          <w:sz w:val="28"/>
          <w:szCs w:val="28"/>
          <w:lang w:val="ru-RU"/>
        </w:rPr>
        <w:t>количество этажей</w:t>
      </w:r>
      <w:r w:rsidR="006B2A63" w:rsidRPr="00971F4B">
        <w:rPr>
          <w:sz w:val="28"/>
          <w:szCs w:val="28"/>
          <w:lang w:val="ru-RU"/>
        </w:rPr>
        <w:t>_</w:t>
      </w:r>
      <w:r w:rsidR="006B2A63" w:rsidRPr="00971F4B">
        <w:rPr>
          <w:b/>
          <w:i/>
          <w:sz w:val="28"/>
          <w:szCs w:val="28"/>
          <w:lang w:val="ru-RU"/>
        </w:rPr>
        <w:t>___________</w:t>
      </w:r>
      <w:r w:rsidR="006B2A63" w:rsidRPr="00971F4B">
        <w:rPr>
          <w:sz w:val="28"/>
          <w:szCs w:val="28"/>
          <w:lang w:val="ru-RU"/>
        </w:rPr>
        <w:t>.</w:t>
      </w:r>
    </w:p>
    <w:p w14:paraId="603CCB89" w14:textId="76E3E00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4.</w:t>
      </w:r>
      <w:r w:rsidRPr="00971F4B">
        <w:rPr>
          <w:sz w:val="28"/>
          <w:szCs w:val="28"/>
          <w:lang w:val="ru-RU"/>
        </w:rPr>
        <w:t xml:space="preserve"> </w:t>
      </w:r>
      <w:r w:rsidR="00F84255" w:rsidRPr="00971F4B">
        <w:rPr>
          <w:sz w:val="28"/>
          <w:szCs w:val="28"/>
          <w:lang w:val="ru-RU"/>
        </w:rPr>
        <w:t>Комиссия по приемке</w:t>
      </w:r>
      <w:r w:rsidRPr="00971F4B">
        <w:rPr>
          <w:sz w:val="28"/>
          <w:szCs w:val="28"/>
          <w:lang w:val="ru-RU"/>
        </w:rPr>
        <w:t xml:space="preserve">, </w:t>
      </w:r>
      <w:r w:rsidR="00CC00C9" w:rsidRPr="00971F4B">
        <w:rPr>
          <w:sz w:val="28"/>
          <w:szCs w:val="28"/>
          <w:lang w:val="ru-RU"/>
        </w:rPr>
        <w:t>после осмотра</w:t>
      </w:r>
      <w:r w:rsidRPr="00971F4B">
        <w:rPr>
          <w:sz w:val="28"/>
          <w:szCs w:val="28"/>
          <w:lang w:val="ru-RU"/>
        </w:rPr>
        <w:t xml:space="preserve"> </w:t>
      </w:r>
      <w:r w:rsidR="006369A1" w:rsidRPr="00971F4B">
        <w:rPr>
          <w:sz w:val="28"/>
          <w:szCs w:val="28"/>
          <w:lang w:val="ru-RU"/>
        </w:rPr>
        <w:t>работ</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907EA9" w:rsidRPr="00971F4B">
        <w:rPr>
          <w:sz w:val="28"/>
          <w:szCs w:val="28"/>
          <w:lang w:val="ru-RU"/>
        </w:rPr>
        <w:t>документов</w:t>
      </w:r>
      <w:r w:rsidRPr="00971F4B">
        <w:rPr>
          <w:sz w:val="28"/>
          <w:szCs w:val="28"/>
          <w:lang w:val="ru-RU"/>
        </w:rPr>
        <w:t xml:space="preserve">, </w:t>
      </w:r>
      <w:r w:rsidR="00CC00C9" w:rsidRPr="00971F4B">
        <w:rPr>
          <w:sz w:val="28"/>
          <w:szCs w:val="28"/>
          <w:lang w:val="ru-RU"/>
        </w:rPr>
        <w:t xml:space="preserve">установила </w:t>
      </w:r>
      <w:r w:rsidRPr="00971F4B">
        <w:rPr>
          <w:sz w:val="28"/>
          <w:szCs w:val="28"/>
          <w:lang w:val="ru-RU"/>
        </w:rPr>
        <w:t xml:space="preserve"> </w:t>
      </w:r>
      <w:r w:rsidR="00B04465" w:rsidRPr="00971F4B">
        <w:rPr>
          <w:sz w:val="28"/>
          <w:szCs w:val="28"/>
          <w:lang w:val="ru-RU"/>
        </w:rPr>
        <w:t>следующ</w:t>
      </w:r>
      <w:r w:rsidR="00CC00C9" w:rsidRPr="00971F4B">
        <w:rPr>
          <w:sz w:val="28"/>
          <w:szCs w:val="28"/>
          <w:lang w:val="ru-RU"/>
        </w:rPr>
        <w:t>е</w:t>
      </w:r>
      <w:r w:rsidR="00B04465" w:rsidRPr="00971F4B">
        <w:rPr>
          <w:sz w:val="28"/>
          <w:szCs w:val="28"/>
          <w:lang w:val="ru-RU"/>
        </w:rPr>
        <w:t>е</w:t>
      </w:r>
      <w:r w:rsidRPr="00971F4B">
        <w:rPr>
          <w:sz w:val="28"/>
          <w:szCs w:val="28"/>
          <w:lang w:val="ru-RU"/>
        </w:rPr>
        <w:t xml:space="preserve">:_________________________________________ </w:t>
      </w:r>
    </w:p>
    <w:p w14:paraId="1759318C" w14:textId="09EC739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u-RU"/>
        </w:rPr>
      </w:pPr>
      <w:r w:rsidRPr="00971F4B">
        <w:rPr>
          <w:sz w:val="28"/>
          <w:szCs w:val="28"/>
          <w:lang w:val="ru-RU"/>
        </w:rPr>
        <w:t>_________________________________________________________.</w:t>
      </w:r>
    </w:p>
    <w:p w14:paraId="53CE751D" w14:textId="012D513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5.</w:t>
      </w:r>
      <w:r w:rsidRPr="00971F4B">
        <w:rPr>
          <w:sz w:val="28"/>
          <w:szCs w:val="28"/>
          <w:lang w:val="ru-RU"/>
        </w:rPr>
        <w:t xml:space="preserve"> </w:t>
      </w:r>
      <w:r w:rsidR="00CC00C9" w:rsidRPr="00971F4B">
        <w:rPr>
          <w:sz w:val="28"/>
          <w:szCs w:val="28"/>
          <w:lang w:val="ru-RU"/>
        </w:rPr>
        <w:t>Стоимость</w:t>
      </w:r>
      <w:r w:rsidRPr="00971F4B">
        <w:rPr>
          <w:sz w:val="28"/>
          <w:szCs w:val="28"/>
          <w:lang w:val="ru-RU"/>
        </w:rPr>
        <w:t xml:space="preserve"> </w:t>
      </w:r>
      <w:r w:rsidR="00E32A35" w:rsidRPr="00971F4B">
        <w:rPr>
          <w:sz w:val="28"/>
          <w:szCs w:val="28"/>
          <w:lang w:val="ru-RU"/>
        </w:rPr>
        <w:t>объекта</w:t>
      </w:r>
      <w:r w:rsidRPr="00971F4B">
        <w:rPr>
          <w:sz w:val="28"/>
          <w:szCs w:val="28"/>
          <w:lang w:val="ru-RU"/>
        </w:rPr>
        <w:t xml:space="preserve"> </w:t>
      </w:r>
      <w:r w:rsidR="00003874" w:rsidRPr="00971F4B">
        <w:rPr>
          <w:sz w:val="28"/>
          <w:szCs w:val="28"/>
          <w:lang w:val="ru-RU"/>
        </w:rPr>
        <w:t>составляет</w:t>
      </w:r>
      <w:r w:rsidRPr="00971F4B">
        <w:rPr>
          <w:sz w:val="28"/>
          <w:szCs w:val="28"/>
          <w:lang w:val="ru-RU"/>
        </w:rPr>
        <w:t xml:space="preserve"> __________________ </w:t>
      </w:r>
      <w:r w:rsidR="00CC00C9" w:rsidRPr="00971F4B">
        <w:rPr>
          <w:sz w:val="28"/>
          <w:szCs w:val="28"/>
          <w:lang w:val="ru-RU"/>
        </w:rPr>
        <w:t>леев</w:t>
      </w:r>
      <w:r w:rsidRPr="00971F4B">
        <w:rPr>
          <w:sz w:val="28"/>
          <w:szCs w:val="28"/>
          <w:lang w:val="ru-RU"/>
        </w:rPr>
        <w:t>.</w:t>
      </w:r>
    </w:p>
    <w:p w14:paraId="326FCEA6" w14:textId="6BD5E73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6.</w:t>
      </w:r>
      <w:r w:rsidRPr="00971F4B">
        <w:rPr>
          <w:sz w:val="28"/>
          <w:szCs w:val="28"/>
          <w:lang w:val="ru-RU"/>
        </w:rPr>
        <w:t xml:space="preserve"> </w:t>
      </w:r>
      <w:r w:rsidR="00403A37" w:rsidRPr="00971F4B">
        <w:rPr>
          <w:sz w:val="28"/>
          <w:szCs w:val="28"/>
          <w:lang w:val="ru-RU"/>
        </w:rPr>
        <w:t xml:space="preserve">На основании </w:t>
      </w:r>
      <w:r w:rsidRPr="00971F4B">
        <w:rPr>
          <w:sz w:val="28"/>
          <w:szCs w:val="28"/>
          <w:lang w:val="ru-RU"/>
        </w:rPr>
        <w:t xml:space="preserve"> </w:t>
      </w:r>
      <w:r w:rsidR="006266C9" w:rsidRPr="00971F4B">
        <w:rPr>
          <w:sz w:val="28"/>
          <w:szCs w:val="28"/>
          <w:lang w:val="ru-RU"/>
        </w:rPr>
        <w:t>сделанных констатаций</w:t>
      </w:r>
      <w:r w:rsidRPr="00971F4B">
        <w:rPr>
          <w:sz w:val="28"/>
          <w:szCs w:val="28"/>
          <w:lang w:val="ru-RU"/>
        </w:rPr>
        <w:t xml:space="preserve">, </w:t>
      </w:r>
      <w:r w:rsidR="00F84255" w:rsidRPr="00971F4B">
        <w:rPr>
          <w:sz w:val="28"/>
          <w:szCs w:val="28"/>
          <w:lang w:val="ru-RU"/>
        </w:rPr>
        <w:t>комиссия по приемке</w:t>
      </w:r>
      <w:r w:rsidRPr="00971F4B">
        <w:rPr>
          <w:sz w:val="28"/>
          <w:szCs w:val="28"/>
          <w:lang w:val="ru-RU"/>
        </w:rPr>
        <w:t xml:space="preserve"> </w:t>
      </w:r>
      <w:r w:rsidR="00B227AD" w:rsidRPr="00971F4B">
        <w:rPr>
          <w:sz w:val="28"/>
          <w:szCs w:val="28"/>
          <w:lang w:val="ru-RU"/>
        </w:rPr>
        <w:t>предлагает</w:t>
      </w:r>
      <w:r w:rsidRPr="00971F4B">
        <w:rPr>
          <w:sz w:val="28"/>
          <w:szCs w:val="28"/>
          <w:lang w:val="ru-RU"/>
        </w:rPr>
        <w:t>: ____________________________________________________________________________________________________________________________.</w:t>
      </w:r>
    </w:p>
    <w:p w14:paraId="06578C7A" w14:textId="2F6E019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7.</w:t>
      </w:r>
      <w:r w:rsidRPr="00971F4B">
        <w:rPr>
          <w:sz w:val="28"/>
          <w:szCs w:val="28"/>
          <w:lang w:val="ru-RU"/>
        </w:rPr>
        <w:t xml:space="preserve"> </w:t>
      </w:r>
      <w:r w:rsidR="00E1446F" w:rsidRPr="00971F4B">
        <w:rPr>
          <w:sz w:val="28"/>
          <w:szCs w:val="28"/>
          <w:lang w:val="ru-RU"/>
        </w:rPr>
        <w:t>Настоящий</w:t>
      </w:r>
      <w:r w:rsidR="00627078" w:rsidRPr="00971F4B">
        <w:rPr>
          <w:sz w:val="28"/>
          <w:szCs w:val="28"/>
          <w:lang w:val="ru-RU"/>
        </w:rPr>
        <w:t xml:space="preserve"> акт</w:t>
      </w:r>
      <w:r w:rsidRPr="00971F4B">
        <w:rPr>
          <w:sz w:val="28"/>
          <w:szCs w:val="28"/>
          <w:lang w:val="ru-RU"/>
        </w:rPr>
        <w:t xml:space="preserve">, </w:t>
      </w:r>
      <w:r w:rsidR="00B227AD" w:rsidRPr="00971F4B">
        <w:rPr>
          <w:sz w:val="28"/>
          <w:szCs w:val="28"/>
          <w:lang w:val="ru-RU"/>
        </w:rPr>
        <w:t>содержащий</w:t>
      </w:r>
      <w:r w:rsidRPr="00971F4B">
        <w:rPr>
          <w:sz w:val="28"/>
          <w:szCs w:val="28"/>
          <w:lang w:val="ru-RU"/>
        </w:rPr>
        <w:t xml:space="preserve"> ___________</w:t>
      </w:r>
      <w:r w:rsidR="00B227AD" w:rsidRPr="00971F4B">
        <w:rPr>
          <w:sz w:val="28"/>
          <w:szCs w:val="28"/>
          <w:lang w:val="ru-RU"/>
        </w:rPr>
        <w:t>листов и</w:t>
      </w:r>
      <w:r w:rsidRPr="00971F4B">
        <w:rPr>
          <w:sz w:val="28"/>
          <w:szCs w:val="28"/>
          <w:lang w:val="ru-RU"/>
        </w:rPr>
        <w:t xml:space="preserve"> _______</w:t>
      </w:r>
      <w:r w:rsidR="00B227AD" w:rsidRPr="00971F4B">
        <w:rPr>
          <w:sz w:val="28"/>
          <w:szCs w:val="28"/>
          <w:lang w:val="ru-RU"/>
        </w:rPr>
        <w:t>пронумерованных приложений, всего</w:t>
      </w:r>
      <w:r w:rsidRPr="00971F4B">
        <w:rPr>
          <w:sz w:val="28"/>
          <w:szCs w:val="28"/>
          <w:lang w:val="ru-RU"/>
        </w:rPr>
        <w:t xml:space="preserve"> ________</w:t>
      </w:r>
      <w:r w:rsidR="00B227AD" w:rsidRPr="00971F4B">
        <w:rPr>
          <w:sz w:val="28"/>
          <w:szCs w:val="28"/>
          <w:lang w:val="ru-RU"/>
        </w:rPr>
        <w:t>листов, составлен сегодня</w:t>
      </w:r>
      <w:r w:rsidR="008A36AF" w:rsidRPr="00971F4B">
        <w:rPr>
          <w:sz w:val="28"/>
          <w:szCs w:val="28"/>
          <w:lang w:val="ru-RU"/>
        </w:rPr>
        <w:t xml:space="preserve"> </w:t>
      </w:r>
      <w:r w:rsidRPr="00971F4B">
        <w:rPr>
          <w:sz w:val="28"/>
          <w:szCs w:val="28"/>
          <w:lang w:val="ru-RU"/>
        </w:rPr>
        <w:t>______</w:t>
      </w:r>
      <w:r w:rsidR="00B227AD" w:rsidRPr="00971F4B">
        <w:rPr>
          <w:sz w:val="28"/>
          <w:szCs w:val="28"/>
          <w:lang w:val="ru-RU"/>
        </w:rPr>
        <w:t>в</w:t>
      </w:r>
      <w:r w:rsidRPr="00971F4B">
        <w:rPr>
          <w:sz w:val="28"/>
          <w:szCs w:val="28"/>
          <w:lang w:val="ru-RU"/>
        </w:rPr>
        <w:t xml:space="preserve"> ____________ </w:t>
      </w:r>
      <w:r w:rsidR="00B227AD" w:rsidRPr="00971F4B">
        <w:rPr>
          <w:sz w:val="28"/>
          <w:szCs w:val="28"/>
          <w:lang w:val="ru-RU"/>
        </w:rPr>
        <w:t>экземплярах</w:t>
      </w:r>
      <w:r w:rsidRPr="00971F4B">
        <w:rPr>
          <w:sz w:val="28"/>
          <w:szCs w:val="28"/>
          <w:lang w:val="ru-RU"/>
        </w:rPr>
        <w:t>.</w:t>
      </w:r>
    </w:p>
    <w:p w14:paraId="67B4D373" w14:textId="1EB16423" w:rsidR="006B2A63" w:rsidRPr="00971F4B" w:rsidRDefault="00F84255"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Комиссия по приемке</w:t>
      </w:r>
      <w:r w:rsidR="006B2A63" w:rsidRPr="00971F4B">
        <w:rPr>
          <w:b/>
          <w:sz w:val="28"/>
          <w:szCs w:val="28"/>
          <w:lang w:val="ru-RU"/>
        </w:rPr>
        <w:t>:</w:t>
      </w:r>
    </w:p>
    <w:p w14:paraId="1F20C649" w14:textId="5672C28B" w:rsidR="006B2A63" w:rsidRPr="00971F4B" w:rsidRDefault="000E217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Инвестор</w:t>
      </w:r>
      <w:r w:rsidR="006B2A63" w:rsidRPr="00971F4B">
        <w:rPr>
          <w:sz w:val="28"/>
          <w:szCs w:val="28"/>
          <w:lang w:val="ru-RU"/>
        </w:rPr>
        <w:t xml:space="preserve"> (</w:t>
      </w:r>
      <w:r w:rsidR="00B227AD" w:rsidRPr="00971F4B">
        <w:rPr>
          <w:sz w:val="28"/>
          <w:szCs w:val="28"/>
          <w:lang w:val="ru-RU"/>
        </w:rPr>
        <w:t>собственник</w:t>
      </w:r>
      <w:r w:rsidR="006B2A63" w:rsidRPr="00971F4B">
        <w:rPr>
          <w:sz w:val="28"/>
          <w:szCs w:val="28"/>
          <w:lang w:val="ru-RU"/>
        </w:rPr>
        <w:t>)____________________________________</w:t>
      </w:r>
    </w:p>
    <w:p w14:paraId="47639A63" w14:textId="75623933" w:rsidR="006B2A63" w:rsidRPr="00971F4B" w:rsidRDefault="00B227A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rFonts w:ascii="Times New Roman CYR" w:hAnsi="Times New Roman CYR" w:cs="Times New Roman CYR"/>
          <w:sz w:val="28"/>
          <w:szCs w:val="28"/>
          <w:lang w:val="ru-RU"/>
        </w:rPr>
        <w:lastRenderedPageBreak/>
        <w:t>Представитель органа</w:t>
      </w:r>
      <w:r w:rsidR="006B2A63" w:rsidRPr="00971F4B">
        <w:rPr>
          <w:sz w:val="28"/>
          <w:szCs w:val="28"/>
          <w:lang w:val="ru-RU"/>
        </w:rPr>
        <w:t xml:space="preserve"> </w:t>
      </w:r>
      <w:r w:rsidR="00F803EB" w:rsidRPr="00971F4B">
        <w:rPr>
          <w:sz w:val="28"/>
          <w:szCs w:val="28"/>
          <w:lang w:val="ru-RU"/>
        </w:rPr>
        <w:t>местного публичного управления</w:t>
      </w:r>
      <w:r w:rsidR="006B2A63" w:rsidRPr="00971F4B">
        <w:rPr>
          <w:sz w:val="28"/>
          <w:szCs w:val="28"/>
          <w:lang w:val="ru-RU"/>
        </w:rPr>
        <w:t>:</w:t>
      </w:r>
      <w:r w:rsidRPr="00971F4B">
        <w:rPr>
          <w:sz w:val="28"/>
          <w:szCs w:val="28"/>
          <w:lang w:val="ru-RU"/>
        </w:rPr>
        <w:t xml:space="preserve"> </w:t>
      </w:r>
      <w:r w:rsidR="006B2A63" w:rsidRPr="00971F4B">
        <w:rPr>
          <w:sz w:val="28"/>
          <w:szCs w:val="28"/>
          <w:lang w:val="ru-RU"/>
        </w:rPr>
        <w:t>_____________________</w:t>
      </w:r>
      <w:r w:rsidRPr="00971F4B">
        <w:rPr>
          <w:sz w:val="28"/>
          <w:szCs w:val="28"/>
          <w:lang w:val="ru-RU"/>
        </w:rPr>
        <w:t>_________________</w:t>
      </w:r>
    </w:p>
    <w:p w14:paraId="5326A6D3" w14:textId="26CDA02C" w:rsidR="006B2A63" w:rsidRPr="00971F4B" w:rsidRDefault="006B2A63" w:rsidP="00B227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left"/>
        <w:rPr>
          <w:i/>
          <w:sz w:val="18"/>
          <w:szCs w:val="18"/>
          <w:lang w:val="ru-RU"/>
        </w:rPr>
        <w:sectPr w:rsidR="006B2A63" w:rsidRPr="00971F4B">
          <w:pgSz w:w="11906" w:h="16838"/>
          <w:pgMar w:top="1138" w:right="1411" w:bottom="677" w:left="1699" w:header="706" w:footer="706" w:gutter="0"/>
          <w:cols w:space="720"/>
        </w:sectPr>
      </w:pPr>
      <w:r w:rsidRPr="00971F4B">
        <w:rPr>
          <w:i/>
          <w:sz w:val="18"/>
          <w:szCs w:val="18"/>
          <w:lang w:val="ru-RU"/>
        </w:rPr>
        <w:t xml:space="preserve">                    (</w:t>
      </w:r>
      <w:r w:rsidR="00BD77B8" w:rsidRPr="00971F4B">
        <w:rPr>
          <w:i/>
          <w:sz w:val="18"/>
          <w:szCs w:val="18"/>
          <w:lang w:val="ru-RU"/>
        </w:rPr>
        <w:t>фамилия,  имя</w:t>
      </w:r>
      <w:r w:rsidRPr="00971F4B">
        <w:rPr>
          <w:i/>
          <w:sz w:val="18"/>
          <w:szCs w:val="18"/>
          <w:lang w:val="ru-RU"/>
        </w:rPr>
        <w:t xml:space="preserve">, </w:t>
      </w:r>
      <w:r w:rsidR="000E015E" w:rsidRPr="00971F4B">
        <w:rPr>
          <w:i/>
          <w:sz w:val="18"/>
          <w:szCs w:val="18"/>
          <w:lang w:val="ru-RU"/>
        </w:rPr>
        <w:t>подпись</w:t>
      </w:r>
      <w:r w:rsidRPr="00971F4B">
        <w:rPr>
          <w:i/>
          <w:sz w:val="18"/>
          <w:szCs w:val="18"/>
          <w:lang w:val="ru-RU"/>
        </w:rPr>
        <w:t>)</w:t>
      </w:r>
    </w:p>
    <w:p w14:paraId="0CDAC4D9" w14:textId="26BAFD89" w:rsidR="006B2A63" w:rsidRPr="00971F4B" w:rsidRDefault="0001638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Cs/>
          <w:sz w:val="28"/>
          <w:szCs w:val="28"/>
          <w:lang w:val="ru-RU"/>
        </w:rPr>
      </w:pPr>
      <w:r w:rsidRPr="00971F4B">
        <w:rPr>
          <w:bCs/>
          <w:sz w:val="28"/>
          <w:szCs w:val="28"/>
          <w:lang w:val="ru-RU"/>
        </w:rPr>
        <w:lastRenderedPageBreak/>
        <w:t>Приложение</w:t>
      </w:r>
      <w:r w:rsidR="006B2A63" w:rsidRPr="00971F4B">
        <w:rPr>
          <w:bCs/>
          <w:sz w:val="28"/>
          <w:szCs w:val="28"/>
          <w:lang w:val="ru-RU"/>
        </w:rPr>
        <w:t xml:space="preserve"> </w:t>
      </w:r>
      <w:r w:rsidR="004E47C0" w:rsidRPr="00971F4B">
        <w:rPr>
          <w:bCs/>
          <w:sz w:val="28"/>
          <w:szCs w:val="28"/>
          <w:lang w:val="ru-RU"/>
        </w:rPr>
        <w:t>№</w:t>
      </w:r>
      <w:r w:rsidR="006B2A63" w:rsidRPr="00971F4B">
        <w:rPr>
          <w:bCs/>
          <w:sz w:val="28"/>
          <w:szCs w:val="28"/>
          <w:lang w:val="ru-RU"/>
        </w:rPr>
        <w:t xml:space="preserve"> 12</w:t>
      </w:r>
    </w:p>
    <w:p w14:paraId="3FBE644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u w:val="single"/>
          <w:lang w:val="ru-RU"/>
        </w:rPr>
      </w:pPr>
    </w:p>
    <w:p w14:paraId="061A5236" w14:textId="2468FFC1" w:rsidR="006B2A63" w:rsidRPr="00971F4B" w:rsidRDefault="00044318"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АКТ</w:t>
      </w:r>
      <w:r w:rsidR="006B2A63" w:rsidRPr="00971F4B">
        <w:rPr>
          <w:b/>
          <w:sz w:val="28"/>
          <w:szCs w:val="28"/>
          <w:lang w:val="ru-RU"/>
        </w:rPr>
        <w:t xml:space="preserve"> </w:t>
      </w:r>
      <w:r w:rsidR="00646EC0" w:rsidRPr="00971F4B">
        <w:rPr>
          <w:b/>
          <w:sz w:val="28"/>
          <w:szCs w:val="28"/>
          <w:lang w:val="ru-RU"/>
        </w:rPr>
        <w:t>ПРИЕМКИ</w:t>
      </w:r>
      <w:r w:rsidR="006B2A63" w:rsidRPr="00971F4B">
        <w:rPr>
          <w:b/>
          <w:sz w:val="28"/>
          <w:szCs w:val="28"/>
          <w:lang w:val="ru-RU"/>
        </w:rPr>
        <w:t xml:space="preserve"> </w:t>
      </w:r>
      <w:r w:rsidR="00531788" w:rsidRPr="00971F4B">
        <w:rPr>
          <w:b/>
          <w:sz w:val="28"/>
          <w:szCs w:val="28"/>
          <w:lang w:val="ru-RU"/>
        </w:rPr>
        <w:t>СООРУЖЕНИ</w:t>
      </w:r>
      <w:r w:rsidR="006D1F1E" w:rsidRPr="00971F4B">
        <w:rPr>
          <w:b/>
          <w:sz w:val="28"/>
          <w:szCs w:val="28"/>
          <w:lang w:val="ru-RU"/>
        </w:rPr>
        <w:t>Я</w:t>
      </w:r>
      <w:r w:rsidR="006B2A63" w:rsidRPr="00971F4B">
        <w:rPr>
          <w:b/>
          <w:sz w:val="28"/>
          <w:szCs w:val="28"/>
          <w:lang w:val="ru-RU"/>
        </w:rPr>
        <w:t xml:space="preserve"> </w:t>
      </w:r>
      <w:r w:rsidR="00F84255" w:rsidRPr="00971F4B">
        <w:rPr>
          <w:b/>
          <w:sz w:val="28"/>
          <w:szCs w:val="28"/>
          <w:lang w:val="ru-RU"/>
        </w:rPr>
        <w:t>ПО ЗАВЕРШЕНИИ</w:t>
      </w:r>
      <w:r w:rsidR="006B2A63" w:rsidRPr="00971F4B">
        <w:rPr>
          <w:b/>
          <w:sz w:val="28"/>
          <w:szCs w:val="28"/>
          <w:lang w:val="ru-RU"/>
        </w:rPr>
        <w:t xml:space="preserve"> </w:t>
      </w:r>
      <w:r w:rsidR="008D3B8B" w:rsidRPr="00971F4B">
        <w:rPr>
          <w:b/>
          <w:sz w:val="28"/>
          <w:szCs w:val="28"/>
          <w:lang w:val="ru-RU"/>
        </w:rPr>
        <w:t>РАБОТ</w:t>
      </w:r>
      <w:r w:rsidR="006B2A63" w:rsidRPr="00971F4B">
        <w:rPr>
          <w:b/>
          <w:sz w:val="28"/>
          <w:szCs w:val="28"/>
          <w:lang w:val="ru-RU"/>
        </w:rPr>
        <w:t xml:space="preserve"> </w:t>
      </w:r>
      <w:r w:rsidR="004E47C0" w:rsidRPr="00971F4B">
        <w:rPr>
          <w:b/>
          <w:sz w:val="28"/>
          <w:szCs w:val="28"/>
          <w:lang w:val="ru-RU"/>
        </w:rPr>
        <w:t>№</w:t>
      </w:r>
      <w:r w:rsidR="006B2A63" w:rsidRPr="00971F4B">
        <w:rPr>
          <w:b/>
          <w:sz w:val="28"/>
          <w:szCs w:val="28"/>
          <w:lang w:val="ru-RU"/>
        </w:rPr>
        <w:t>___</w:t>
      </w:r>
    </w:p>
    <w:p w14:paraId="3AD0A79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4E2EFE44" w14:textId="22E45AE3" w:rsidR="00044318" w:rsidRPr="00971F4B" w:rsidRDefault="00044318"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firstLine="0"/>
        <w:rPr>
          <w:sz w:val="28"/>
          <w:szCs w:val="28"/>
          <w:lang w:val="ru-RU"/>
        </w:rPr>
      </w:pPr>
      <w:r w:rsidRPr="00971F4B">
        <w:rPr>
          <w:sz w:val="28"/>
          <w:szCs w:val="28"/>
          <w:lang w:val="ru-RU"/>
        </w:rPr>
        <w:t>От</w:t>
      </w:r>
      <w:r w:rsidR="006B2A63" w:rsidRPr="00971F4B">
        <w:rPr>
          <w:sz w:val="28"/>
          <w:szCs w:val="28"/>
          <w:lang w:val="ru-RU"/>
        </w:rPr>
        <w:t xml:space="preserve">____________________            </w:t>
      </w:r>
    </w:p>
    <w:p w14:paraId="71BA8B72" w14:textId="7BDD496C" w:rsidR="006B2A63" w:rsidRPr="00971F4B" w:rsidRDefault="006C052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firstLine="0"/>
        <w:rPr>
          <w:sz w:val="28"/>
          <w:szCs w:val="28"/>
          <w:lang w:val="ru-RU"/>
        </w:rPr>
      </w:pPr>
      <w:r w:rsidRPr="00971F4B">
        <w:rPr>
          <w:sz w:val="28"/>
          <w:szCs w:val="28"/>
          <w:lang w:val="ru-RU"/>
        </w:rPr>
        <w:t>населенный пункт</w:t>
      </w:r>
      <w:r w:rsidR="006B2A63" w:rsidRPr="00971F4B">
        <w:rPr>
          <w:sz w:val="28"/>
          <w:szCs w:val="28"/>
          <w:lang w:val="ru-RU"/>
        </w:rPr>
        <w:t>___________________</w:t>
      </w:r>
    </w:p>
    <w:p w14:paraId="1C847FB7" w14:textId="32D254A6" w:rsidR="006B2A63" w:rsidRPr="00971F4B" w:rsidRDefault="00044318"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в отношении работы_____</w:t>
      </w:r>
      <w:r w:rsidR="006B2A63" w:rsidRPr="00971F4B">
        <w:rPr>
          <w:sz w:val="28"/>
          <w:szCs w:val="28"/>
          <w:lang w:val="ru-RU"/>
        </w:rPr>
        <w:t>__________________________________,</w:t>
      </w:r>
    </w:p>
    <w:p w14:paraId="22244728" w14:textId="37FE8A9D" w:rsidR="006B2A63" w:rsidRPr="00971F4B" w:rsidRDefault="00044318"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выполненной на</w:t>
      </w:r>
      <w:r w:rsidR="006B2A63" w:rsidRPr="00971F4B">
        <w:rPr>
          <w:sz w:val="28"/>
          <w:szCs w:val="28"/>
          <w:lang w:val="ru-RU"/>
        </w:rPr>
        <w:t xml:space="preserve"> </w:t>
      </w:r>
      <w:r w:rsidR="006C0529" w:rsidRPr="00971F4B">
        <w:rPr>
          <w:sz w:val="28"/>
          <w:szCs w:val="28"/>
          <w:lang w:val="ru-RU"/>
        </w:rPr>
        <w:t>объект</w:t>
      </w:r>
      <w:r w:rsidRPr="00971F4B">
        <w:rPr>
          <w:sz w:val="28"/>
          <w:szCs w:val="28"/>
          <w:lang w:val="ru-RU"/>
        </w:rPr>
        <w:t>е</w:t>
      </w:r>
      <w:r w:rsidR="006B2A63" w:rsidRPr="00971F4B">
        <w:rPr>
          <w:sz w:val="28"/>
          <w:szCs w:val="28"/>
          <w:lang w:val="ru-RU"/>
        </w:rPr>
        <w:t xml:space="preserve"> ___________________________________</w:t>
      </w:r>
    </w:p>
    <w:p w14:paraId="64CA7B6E" w14:textId="5D742EA2" w:rsidR="006B2A63" w:rsidRPr="00971F4B" w:rsidRDefault="00044318"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по</w:t>
      </w:r>
      <w:r w:rsidR="006B2A63" w:rsidRPr="00971F4B">
        <w:rPr>
          <w:sz w:val="28"/>
          <w:szCs w:val="28"/>
          <w:lang w:val="ru-RU"/>
        </w:rPr>
        <w:t xml:space="preserve"> </w:t>
      </w:r>
      <w:r w:rsidR="000E78FD" w:rsidRPr="00971F4B">
        <w:rPr>
          <w:sz w:val="28"/>
          <w:szCs w:val="28"/>
          <w:lang w:val="ru-RU"/>
        </w:rPr>
        <w:t>договор</w:t>
      </w:r>
      <w:r w:rsidRPr="00971F4B">
        <w:rPr>
          <w:sz w:val="28"/>
          <w:szCs w:val="28"/>
          <w:lang w:val="ru-RU"/>
        </w:rPr>
        <w:t>у</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 ____ </w:t>
      </w:r>
      <w:r w:rsidRPr="00971F4B">
        <w:rPr>
          <w:sz w:val="28"/>
          <w:szCs w:val="28"/>
          <w:lang w:val="ru-RU"/>
        </w:rPr>
        <w:t>от</w:t>
      </w:r>
      <w:r w:rsidR="006B2A63" w:rsidRPr="00971F4B">
        <w:rPr>
          <w:sz w:val="28"/>
          <w:szCs w:val="28"/>
          <w:lang w:val="ru-RU"/>
        </w:rPr>
        <w:t xml:space="preserve"> ___</w:t>
      </w:r>
      <w:r w:rsidRPr="00971F4B">
        <w:rPr>
          <w:sz w:val="28"/>
          <w:szCs w:val="28"/>
          <w:lang w:val="ru-RU"/>
        </w:rPr>
        <w:t xml:space="preserve">_____, заключенному между </w:t>
      </w:r>
      <w:r w:rsidR="006B2A63" w:rsidRPr="00971F4B">
        <w:rPr>
          <w:sz w:val="28"/>
          <w:szCs w:val="28"/>
          <w:lang w:val="ru-RU"/>
        </w:rPr>
        <w:t>_____________________</w:t>
      </w:r>
      <w:r w:rsidRPr="00971F4B">
        <w:rPr>
          <w:sz w:val="28"/>
          <w:szCs w:val="28"/>
          <w:lang w:val="ru-RU"/>
        </w:rPr>
        <w:t>__________________</w:t>
      </w:r>
      <w:r w:rsidR="006B2A63" w:rsidRPr="00971F4B">
        <w:rPr>
          <w:sz w:val="28"/>
          <w:szCs w:val="28"/>
          <w:lang w:val="ru-RU"/>
        </w:rPr>
        <w:t>.</w:t>
      </w:r>
    </w:p>
    <w:p w14:paraId="46EE2A1D" w14:textId="5BCFA76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1.</w:t>
      </w:r>
      <w:r w:rsidRPr="00971F4B">
        <w:rPr>
          <w:sz w:val="28"/>
          <w:szCs w:val="28"/>
          <w:lang w:val="ru-RU"/>
        </w:rPr>
        <w:t xml:space="preserve"> </w:t>
      </w:r>
      <w:r w:rsidR="008861C8" w:rsidRPr="00971F4B">
        <w:rPr>
          <w:sz w:val="28"/>
          <w:szCs w:val="28"/>
          <w:lang w:val="ru-RU"/>
        </w:rPr>
        <w:t>Работы</w:t>
      </w:r>
      <w:r w:rsidRPr="00971F4B">
        <w:rPr>
          <w:sz w:val="28"/>
          <w:szCs w:val="28"/>
          <w:lang w:val="ru-RU"/>
        </w:rPr>
        <w:t xml:space="preserve"> </w:t>
      </w:r>
      <w:r w:rsidR="00044318" w:rsidRPr="00971F4B">
        <w:rPr>
          <w:sz w:val="28"/>
          <w:szCs w:val="28"/>
          <w:lang w:val="ru-RU"/>
        </w:rPr>
        <w:t>выполнены</w:t>
      </w:r>
      <w:r w:rsidRPr="00971F4B">
        <w:rPr>
          <w:sz w:val="28"/>
          <w:szCs w:val="28"/>
          <w:lang w:val="ru-RU"/>
        </w:rPr>
        <w:t xml:space="preserve"> </w:t>
      </w:r>
      <w:r w:rsidR="00403A37" w:rsidRPr="00971F4B">
        <w:rPr>
          <w:sz w:val="28"/>
          <w:szCs w:val="28"/>
          <w:lang w:val="ru-RU"/>
        </w:rPr>
        <w:t xml:space="preserve">на основании </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_____________, </w:t>
      </w:r>
      <w:r w:rsidR="00044318" w:rsidRPr="00971F4B">
        <w:rPr>
          <w:sz w:val="28"/>
          <w:szCs w:val="28"/>
          <w:lang w:val="ru-RU"/>
        </w:rPr>
        <w:t>выданного</w:t>
      </w:r>
      <w:r w:rsidRPr="00971F4B">
        <w:rPr>
          <w:sz w:val="28"/>
          <w:szCs w:val="28"/>
          <w:lang w:val="ru-RU"/>
        </w:rPr>
        <w:t xml:space="preserve"> ______________</w:t>
      </w:r>
      <w:r w:rsidR="00044318" w:rsidRPr="00971F4B">
        <w:rPr>
          <w:sz w:val="28"/>
          <w:szCs w:val="28"/>
          <w:lang w:val="ru-RU"/>
        </w:rPr>
        <w:t>от</w:t>
      </w:r>
      <w:r w:rsidRPr="00971F4B">
        <w:rPr>
          <w:sz w:val="28"/>
          <w:szCs w:val="28"/>
          <w:lang w:val="ru-RU"/>
        </w:rPr>
        <w:t>___________________,</w:t>
      </w:r>
    </w:p>
    <w:p w14:paraId="39D27DBE" w14:textId="042E5883" w:rsidR="006B2A63" w:rsidRPr="00971F4B" w:rsidRDefault="00044318"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действительного</w:t>
      </w:r>
      <w:r w:rsidR="006B2A63" w:rsidRPr="00971F4B">
        <w:rPr>
          <w:sz w:val="28"/>
          <w:szCs w:val="28"/>
          <w:lang w:val="ru-RU"/>
        </w:rPr>
        <w:t xml:space="preserve"> </w:t>
      </w:r>
      <w:r w:rsidR="00E32A35" w:rsidRPr="00971F4B">
        <w:rPr>
          <w:sz w:val="28"/>
          <w:szCs w:val="28"/>
          <w:lang w:val="ru-RU"/>
        </w:rPr>
        <w:t>до</w:t>
      </w:r>
      <w:r w:rsidR="006B2A63" w:rsidRPr="00971F4B">
        <w:rPr>
          <w:sz w:val="28"/>
          <w:szCs w:val="28"/>
          <w:lang w:val="ru-RU"/>
        </w:rPr>
        <w:t xml:space="preserve"> ______________________________________.</w:t>
      </w:r>
    </w:p>
    <w:p w14:paraId="5B2EA861" w14:textId="7DF7564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2.</w:t>
      </w:r>
      <w:r w:rsidRPr="00971F4B">
        <w:rPr>
          <w:sz w:val="28"/>
          <w:szCs w:val="28"/>
          <w:lang w:val="ru-RU"/>
        </w:rPr>
        <w:t xml:space="preserve"> </w:t>
      </w:r>
      <w:r w:rsidR="00F84255" w:rsidRPr="00971F4B">
        <w:rPr>
          <w:sz w:val="28"/>
          <w:szCs w:val="28"/>
          <w:lang w:val="ru-RU"/>
        </w:rPr>
        <w:t>Комиссия по приемке</w:t>
      </w:r>
      <w:r w:rsidRPr="00971F4B">
        <w:rPr>
          <w:sz w:val="28"/>
          <w:szCs w:val="28"/>
          <w:lang w:val="ru-RU"/>
        </w:rPr>
        <w:t xml:space="preserve"> </w:t>
      </w:r>
      <w:r w:rsidR="00044318" w:rsidRPr="00971F4B">
        <w:rPr>
          <w:sz w:val="28"/>
          <w:szCs w:val="28"/>
          <w:lang w:val="ru-RU"/>
        </w:rPr>
        <w:t>работала в промежутке времени</w:t>
      </w:r>
      <w:r w:rsidR="008A36AF" w:rsidRPr="00971F4B">
        <w:rPr>
          <w:sz w:val="28"/>
          <w:szCs w:val="28"/>
          <w:lang w:val="ru-RU"/>
        </w:rPr>
        <w:t xml:space="preserve"> </w:t>
      </w:r>
      <w:r w:rsidRPr="00971F4B">
        <w:rPr>
          <w:sz w:val="28"/>
          <w:szCs w:val="28"/>
          <w:lang w:val="ru-RU"/>
        </w:rPr>
        <w:t>______________,</w:t>
      </w:r>
      <w:r w:rsidR="008A36AF" w:rsidRPr="00971F4B">
        <w:rPr>
          <w:sz w:val="28"/>
          <w:szCs w:val="28"/>
          <w:lang w:val="ru-RU"/>
        </w:rPr>
        <w:t xml:space="preserve"> </w:t>
      </w:r>
      <w:r w:rsidR="00044318" w:rsidRPr="00971F4B">
        <w:rPr>
          <w:sz w:val="28"/>
          <w:szCs w:val="28"/>
          <w:lang w:val="ru-RU"/>
        </w:rPr>
        <w:t>в составе</w:t>
      </w:r>
      <w:r w:rsidRPr="00971F4B">
        <w:rPr>
          <w:sz w:val="28"/>
          <w:szCs w:val="28"/>
          <w:lang w:val="ru-RU"/>
        </w:rPr>
        <w:t>:______________________________.</w:t>
      </w:r>
    </w:p>
    <w:p w14:paraId="27FE8095"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_________________________________________________________.</w:t>
      </w:r>
    </w:p>
    <w:p w14:paraId="6997AAD2" w14:textId="23EE982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u-RU"/>
        </w:rPr>
      </w:pPr>
      <w:r w:rsidRPr="00971F4B">
        <w:rPr>
          <w:i/>
          <w:sz w:val="24"/>
          <w:szCs w:val="24"/>
          <w:lang w:val="ru-RU"/>
        </w:rPr>
        <w:t xml:space="preserve">                                        (</w:t>
      </w:r>
      <w:r w:rsidR="00BD77B8" w:rsidRPr="00971F4B">
        <w:rPr>
          <w:i/>
          <w:sz w:val="24"/>
          <w:szCs w:val="24"/>
          <w:lang w:val="ru-RU"/>
        </w:rPr>
        <w:t>фамилия,  имя</w:t>
      </w:r>
      <w:r w:rsidRPr="00971F4B">
        <w:rPr>
          <w:i/>
          <w:sz w:val="24"/>
          <w:szCs w:val="24"/>
          <w:lang w:val="ru-RU"/>
        </w:rPr>
        <w:t>,</w:t>
      </w:r>
      <w:r w:rsidR="008C3BC9" w:rsidRPr="00971F4B">
        <w:rPr>
          <w:i/>
          <w:sz w:val="24"/>
          <w:szCs w:val="24"/>
          <w:lang w:val="ru-RU"/>
        </w:rPr>
        <w:t xml:space="preserve"> </w:t>
      </w:r>
      <w:r w:rsidR="00627078" w:rsidRPr="00971F4B">
        <w:rPr>
          <w:i/>
          <w:sz w:val="24"/>
          <w:szCs w:val="24"/>
          <w:lang w:val="ru-RU"/>
        </w:rPr>
        <w:t>должность</w:t>
      </w:r>
      <w:r w:rsidRPr="00971F4B">
        <w:rPr>
          <w:i/>
          <w:sz w:val="24"/>
          <w:szCs w:val="24"/>
          <w:lang w:val="ru-RU"/>
        </w:rPr>
        <w:t>)</w:t>
      </w:r>
    </w:p>
    <w:p w14:paraId="7A811A32" w14:textId="2F82C8B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3.</w:t>
      </w:r>
      <w:r w:rsidRPr="00971F4B">
        <w:rPr>
          <w:sz w:val="28"/>
          <w:szCs w:val="28"/>
          <w:lang w:val="ru-RU"/>
        </w:rPr>
        <w:t xml:space="preserve"> </w:t>
      </w:r>
      <w:r w:rsidR="00044318" w:rsidRPr="00971F4B">
        <w:rPr>
          <w:sz w:val="28"/>
          <w:szCs w:val="28"/>
          <w:lang w:val="ru-RU"/>
        </w:rPr>
        <w:t>В приемке также участвовали</w:t>
      </w:r>
      <w:r w:rsidRPr="00971F4B">
        <w:rPr>
          <w:sz w:val="28"/>
          <w:szCs w:val="28"/>
          <w:lang w:val="ru-RU"/>
        </w:rPr>
        <w:t>:</w:t>
      </w:r>
    </w:p>
    <w:p w14:paraId="45D6DD2F" w14:textId="671B005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i/>
          <w:sz w:val="28"/>
          <w:szCs w:val="28"/>
          <w:lang w:val="ru-RU"/>
        </w:rPr>
      </w:pPr>
      <w:r w:rsidRPr="00971F4B">
        <w:rPr>
          <w:sz w:val="28"/>
          <w:szCs w:val="28"/>
          <w:lang w:val="ru-RU"/>
        </w:rPr>
        <w:t xml:space="preserve">a) </w:t>
      </w:r>
      <w:r w:rsidR="00907EA9" w:rsidRPr="00971F4B">
        <w:rPr>
          <w:sz w:val="28"/>
          <w:szCs w:val="28"/>
          <w:lang w:val="ru-RU"/>
        </w:rPr>
        <w:t>застройщик</w:t>
      </w:r>
      <w:r w:rsidRPr="00971F4B">
        <w:rPr>
          <w:sz w:val="28"/>
          <w:szCs w:val="28"/>
          <w:lang w:val="ru-RU"/>
        </w:rPr>
        <w:t>:</w:t>
      </w:r>
    </w:p>
    <w:p w14:paraId="5EF03900" w14:textId="569A56B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_______________________________________________________;</w:t>
      </w:r>
    </w:p>
    <w:p w14:paraId="40C7A88A" w14:textId="01997DC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u-RU"/>
        </w:rPr>
      </w:pPr>
      <w:r w:rsidRPr="00971F4B">
        <w:rPr>
          <w:i/>
          <w:sz w:val="24"/>
          <w:szCs w:val="24"/>
          <w:lang w:val="ru-RU"/>
        </w:rPr>
        <w:t xml:space="preserve">                                         (</w:t>
      </w:r>
      <w:r w:rsidR="00BD77B8" w:rsidRPr="00971F4B">
        <w:rPr>
          <w:i/>
          <w:sz w:val="24"/>
          <w:szCs w:val="24"/>
          <w:lang w:val="ru-RU"/>
        </w:rPr>
        <w:t>фамилия,  имя</w:t>
      </w:r>
      <w:r w:rsidRPr="00971F4B">
        <w:rPr>
          <w:i/>
          <w:sz w:val="24"/>
          <w:szCs w:val="24"/>
          <w:lang w:val="ru-RU"/>
        </w:rPr>
        <w:t xml:space="preserve">, </w:t>
      </w:r>
      <w:r w:rsidR="00627078" w:rsidRPr="00971F4B">
        <w:rPr>
          <w:i/>
          <w:sz w:val="24"/>
          <w:szCs w:val="24"/>
          <w:lang w:val="ru-RU"/>
        </w:rPr>
        <w:t>должность</w:t>
      </w:r>
      <w:r w:rsidRPr="00971F4B">
        <w:rPr>
          <w:i/>
          <w:sz w:val="24"/>
          <w:szCs w:val="24"/>
          <w:lang w:val="ru-RU"/>
        </w:rPr>
        <w:t>)</w:t>
      </w:r>
    </w:p>
    <w:p w14:paraId="4699936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8"/>
          <w:szCs w:val="28"/>
          <w:lang w:val="ru-RU"/>
        </w:rPr>
      </w:pPr>
    </w:p>
    <w:p w14:paraId="6AC12787" w14:textId="77777777" w:rsidR="00044318"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96604E" w:rsidRPr="00971F4B">
        <w:rPr>
          <w:sz w:val="28"/>
          <w:szCs w:val="28"/>
          <w:lang w:val="ru-RU"/>
        </w:rPr>
        <w:t>проектировщик</w:t>
      </w:r>
    </w:p>
    <w:p w14:paraId="0CB94F2F" w14:textId="0F164D3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____________________________________________.</w:t>
      </w:r>
    </w:p>
    <w:p w14:paraId="3C1F7359" w14:textId="3FB9B61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u-RU"/>
        </w:rPr>
      </w:pPr>
      <w:r w:rsidRPr="00971F4B">
        <w:rPr>
          <w:i/>
          <w:sz w:val="24"/>
          <w:szCs w:val="24"/>
          <w:lang w:val="ru-RU"/>
        </w:rPr>
        <w:t xml:space="preserve">                                                (</w:t>
      </w:r>
      <w:r w:rsidR="00BD77B8" w:rsidRPr="00971F4B">
        <w:rPr>
          <w:i/>
          <w:sz w:val="24"/>
          <w:szCs w:val="24"/>
          <w:lang w:val="ru-RU"/>
        </w:rPr>
        <w:t>фамилия,  имя</w:t>
      </w:r>
      <w:r w:rsidRPr="00971F4B">
        <w:rPr>
          <w:i/>
          <w:sz w:val="24"/>
          <w:szCs w:val="24"/>
          <w:lang w:val="ru-RU"/>
        </w:rPr>
        <w:t xml:space="preserve">, </w:t>
      </w:r>
      <w:r w:rsidR="00627078" w:rsidRPr="00971F4B">
        <w:rPr>
          <w:i/>
          <w:sz w:val="24"/>
          <w:szCs w:val="24"/>
          <w:lang w:val="ru-RU"/>
        </w:rPr>
        <w:t>должность</w:t>
      </w:r>
      <w:r w:rsidRPr="00971F4B">
        <w:rPr>
          <w:i/>
          <w:sz w:val="24"/>
          <w:szCs w:val="24"/>
          <w:lang w:val="ru-RU"/>
        </w:rPr>
        <w:t>)</w:t>
      </w:r>
    </w:p>
    <w:p w14:paraId="1D98FCC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i/>
          <w:sz w:val="28"/>
          <w:szCs w:val="28"/>
          <w:lang w:val="ru-RU"/>
        </w:rPr>
      </w:pPr>
    </w:p>
    <w:p w14:paraId="1126BAF6" w14:textId="70FA5B8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4.</w:t>
      </w:r>
      <w:r w:rsidRPr="00971F4B">
        <w:rPr>
          <w:sz w:val="28"/>
          <w:szCs w:val="28"/>
          <w:lang w:val="ru-RU"/>
        </w:rPr>
        <w:t xml:space="preserve"> </w:t>
      </w:r>
      <w:r w:rsidR="00EF040B" w:rsidRPr="00971F4B">
        <w:rPr>
          <w:sz w:val="28"/>
          <w:szCs w:val="28"/>
          <w:lang w:val="ru-RU"/>
        </w:rPr>
        <w:t>Описание</w:t>
      </w:r>
      <w:r w:rsidRPr="00971F4B">
        <w:rPr>
          <w:sz w:val="28"/>
          <w:szCs w:val="28"/>
          <w:lang w:val="ru-RU"/>
        </w:rPr>
        <w:t xml:space="preserve"> </w:t>
      </w:r>
      <w:r w:rsidR="00EF040B" w:rsidRPr="00971F4B">
        <w:rPr>
          <w:sz w:val="28"/>
          <w:szCs w:val="28"/>
          <w:lang w:val="ru-RU"/>
        </w:rPr>
        <w:t>объекта, рекомендованного к приемке</w:t>
      </w:r>
      <w:r w:rsidRPr="00971F4B">
        <w:rPr>
          <w:sz w:val="28"/>
          <w:szCs w:val="28"/>
          <w:lang w:val="ru-RU"/>
        </w:rPr>
        <w:t xml:space="preserve">: </w:t>
      </w:r>
    </w:p>
    <w:p w14:paraId="15DF2039" w14:textId="2C3DC835" w:rsidR="006B2A63" w:rsidRPr="00971F4B" w:rsidRDefault="00EF040B"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Объект с кадастровым </w:t>
      </w:r>
      <w:r w:rsidR="006266C9" w:rsidRPr="00971F4B">
        <w:rPr>
          <w:sz w:val="28"/>
          <w:szCs w:val="28"/>
          <w:lang w:val="ru-RU"/>
        </w:rPr>
        <w:t>номе</w:t>
      </w:r>
      <w:r w:rsidRPr="00971F4B">
        <w:rPr>
          <w:sz w:val="28"/>
          <w:szCs w:val="28"/>
          <w:lang w:val="ru-RU"/>
        </w:rPr>
        <w:t>ром</w:t>
      </w:r>
      <w:r w:rsidR="00044318" w:rsidRPr="00971F4B">
        <w:rPr>
          <w:sz w:val="28"/>
          <w:szCs w:val="28"/>
          <w:lang w:val="ru-RU"/>
        </w:rPr>
        <w:t xml:space="preserve"> </w:t>
      </w:r>
      <w:r w:rsidR="006B2A63" w:rsidRPr="00971F4B">
        <w:rPr>
          <w:sz w:val="28"/>
          <w:szCs w:val="28"/>
          <w:lang w:val="ru-RU"/>
        </w:rPr>
        <w:t xml:space="preserve">_______________________________, </w:t>
      </w:r>
      <w:r w:rsidRPr="00971F4B">
        <w:rPr>
          <w:sz w:val="28"/>
          <w:szCs w:val="28"/>
          <w:lang w:val="ru-RU"/>
        </w:rPr>
        <w:t>почтовый адрес</w:t>
      </w:r>
      <w:r w:rsidR="006B2A63" w:rsidRPr="00971F4B">
        <w:rPr>
          <w:sz w:val="28"/>
          <w:szCs w:val="28"/>
          <w:lang w:val="ru-RU"/>
        </w:rPr>
        <w:t xml:space="preserve"> ________________, </w:t>
      </w:r>
      <w:r w:rsidRPr="00971F4B">
        <w:rPr>
          <w:sz w:val="28"/>
          <w:szCs w:val="28"/>
          <w:lang w:val="ru-RU"/>
        </w:rPr>
        <w:t>назначение</w:t>
      </w:r>
      <w:r w:rsidR="006B2A63" w:rsidRPr="00971F4B">
        <w:rPr>
          <w:sz w:val="28"/>
          <w:szCs w:val="28"/>
          <w:lang w:val="ru-RU"/>
        </w:rPr>
        <w:t xml:space="preserve"> ______________, </w:t>
      </w:r>
      <w:r w:rsidRPr="00971F4B">
        <w:rPr>
          <w:sz w:val="28"/>
          <w:szCs w:val="28"/>
          <w:lang w:val="ru-RU"/>
        </w:rPr>
        <w:t>состоящий из следующих</w:t>
      </w:r>
      <w:r w:rsidR="006B2A63" w:rsidRPr="00971F4B">
        <w:rPr>
          <w:sz w:val="28"/>
          <w:szCs w:val="28"/>
          <w:lang w:val="ru-RU"/>
        </w:rPr>
        <w:t xml:space="preserve"> </w:t>
      </w:r>
      <w:r w:rsidR="00531788" w:rsidRPr="00971F4B">
        <w:rPr>
          <w:sz w:val="28"/>
          <w:szCs w:val="28"/>
          <w:lang w:val="ru-RU"/>
        </w:rPr>
        <w:t>сооружений</w:t>
      </w:r>
      <w:r w:rsidR="006B2A63" w:rsidRPr="00971F4B">
        <w:rPr>
          <w:sz w:val="28"/>
          <w:szCs w:val="28"/>
          <w:lang w:val="ru-RU"/>
        </w:rPr>
        <w:t xml:space="preserve"> </w:t>
      </w:r>
      <w:r w:rsidR="006B2A63" w:rsidRPr="00971F4B">
        <w:rPr>
          <w:b/>
          <w:i/>
          <w:sz w:val="28"/>
          <w:szCs w:val="28"/>
          <w:lang w:val="ru-RU"/>
        </w:rPr>
        <w:t>_______________</w:t>
      </w:r>
      <w:r w:rsidR="006B2A63" w:rsidRPr="00971F4B">
        <w:rPr>
          <w:sz w:val="28"/>
          <w:szCs w:val="28"/>
          <w:lang w:val="ru-RU"/>
        </w:rPr>
        <w:t xml:space="preserve">, </w:t>
      </w:r>
      <w:r w:rsidRPr="00971F4B">
        <w:rPr>
          <w:sz w:val="28"/>
          <w:szCs w:val="28"/>
          <w:lang w:val="ru-RU"/>
        </w:rPr>
        <w:t>наземная площадь</w:t>
      </w:r>
      <w:r w:rsidR="006B2A63" w:rsidRPr="00971F4B">
        <w:rPr>
          <w:sz w:val="28"/>
          <w:szCs w:val="28"/>
          <w:lang w:val="ru-RU"/>
        </w:rPr>
        <w:t xml:space="preserve"> </w:t>
      </w:r>
      <w:r w:rsidR="006B2A63" w:rsidRPr="00971F4B">
        <w:rPr>
          <w:b/>
          <w:i/>
          <w:sz w:val="28"/>
          <w:szCs w:val="28"/>
          <w:lang w:val="ru-RU"/>
        </w:rPr>
        <w:t>______</w:t>
      </w:r>
      <w:r w:rsidR="006B2A63" w:rsidRPr="00971F4B">
        <w:rPr>
          <w:sz w:val="28"/>
          <w:szCs w:val="28"/>
          <w:lang w:val="ru-RU"/>
        </w:rPr>
        <w:t xml:space="preserve">, </w:t>
      </w:r>
      <w:r w:rsidRPr="00971F4B">
        <w:rPr>
          <w:sz w:val="28"/>
          <w:szCs w:val="28"/>
          <w:lang w:val="ru-RU"/>
        </w:rPr>
        <w:t>общая площадь</w:t>
      </w:r>
      <w:r w:rsidR="006B2A63" w:rsidRPr="00971F4B">
        <w:rPr>
          <w:sz w:val="28"/>
          <w:szCs w:val="28"/>
          <w:lang w:val="ru-RU"/>
        </w:rPr>
        <w:t xml:space="preserve">, </w:t>
      </w:r>
      <w:r w:rsidR="006B2A63" w:rsidRPr="00971F4B">
        <w:rPr>
          <w:b/>
          <w:i/>
          <w:sz w:val="28"/>
          <w:szCs w:val="28"/>
          <w:lang w:val="ru-RU"/>
        </w:rPr>
        <w:t>_______</w:t>
      </w:r>
      <w:r w:rsidR="006B2A63" w:rsidRPr="00971F4B">
        <w:rPr>
          <w:sz w:val="28"/>
          <w:szCs w:val="28"/>
          <w:lang w:val="ru-RU"/>
        </w:rPr>
        <w:t xml:space="preserve">, </w:t>
      </w:r>
      <w:r w:rsidR="00CC00C9" w:rsidRPr="00971F4B">
        <w:rPr>
          <w:sz w:val="28"/>
          <w:szCs w:val="28"/>
          <w:lang w:val="ru-RU"/>
        </w:rPr>
        <w:t>количество этажей</w:t>
      </w:r>
      <w:r w:rsidR="006B2A63" w:rsidRPr="00971F4B">
        <w:rPr>
          <w:sz w:val="28"/>
          <w:szCs w:val="28"/>
          <w:lang w:val="ru-RU"/>
        </w:rPr>
        <w:t xml:space="preserve"> </w:t>
      </w:r>
      <w:r w:rsidR="006B2A63" w:rsidRPr="00971F4B">
        <w:rPr>
          <w:b/>
          <w:i/>
          <w:sz w:val="28"/>
          <w:szCs w:val="28"/>
          <w:lang w:val="ru-RU"/>
        </w:rPr>
        <w:t>___________</w:t>
      </w:r>
      <w:r w:rsidR="006B2A63" w:rsidRPr="00971F4B">
        <w:rPr>
          <w:sz w:val="28"/>
          <w:szCs w:val="28"/>
          <w:lang w:val="ru-RU"/>
        </w:rPr>
        <w:t>.</w:t>
      </w:r>
    </w:p>
    <w:p w14:paraId="2BE3EEAB" w14:textId="183C752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5.</w:t>
      </w:r>
      <w:r w:rsidRPr="00971F4B">
        <w:rPr>
          <w:sz w:val="28"/>
          <w:szCs w:val="28"/>
          <w:lang w:val="ru-RU"/>
        </w:rPr>
        <w:t xml:space="preserve"> </w:t>
      </w:r>
      <w:r w:rsidR="00F84255" w:rsidRPr="00971F4B">
        <w:rPr>
          <w:sz w:val="28"/>
          <w:szCs w:val="28"/>
          <w:lang w:val="ru-RU"/>
        </w:rPr>
        <w:t>Комиссия по приемке</w:t>
      </w:r>
      <w:r w:rsidRPr="00971F4B">
        <w:rPr>
          <w:sz w:val="28"/>
          <w:szCs w:val="28"/>
          <w:lang w:val="ru-RU"/>
        </w:rPr>
        <w:t xml:space="preserve">, </w:t>
      </w:r>
      <w:r w:rsidR="00044318" w:rsidRPr="00971F4B">
        <w:rPr>
          <w:sz w:val="28"/>
          <w:szCs w:val="28"/>
          <w:lang w:val="ru-RU"/>
        </w:rPr>
        <w:t xml:space="preserve">в результате осмотра и анализа выполненных </w:t>
      </w:r>
      <w:r w:rsidR="008D3B8B" w:rsidRPr="00971F4B">
        <w:rPr>
          <w:sz w:val="28"/>
          <w:szCs w:val="28"/>
          <w:lang w:val="ru-RU"/>
        </w:rPr>
        <w:t>работ</w:t>
      </w:r>
      <w:r w:rsidRPr="00971F4B">
        <w:rPr>
          <w:sz w:val="28"/>
          <w:szCs w:val="28"/>
          <w:lang w:val="ru-RU"/>
        </w:rPr>
        <w:t xml:space="preserve"> </w:t>
      </w:r>
      <w:r w:rsidR="006F0AB9" w:rsidRPr="00971F4B">
        <w:rPr>
          <w:sz w:val="28"/>
          <w:szCs w:val="28"/>
          <w:lang w:val="ru-RU"/>
        </w:rPr>
        <w:t>и</w:t>
      </w:r>
      <w:r w:rsidRPr="00971F4B">
        <w:rPr>
          <w:sz w:val="28"/>
          <w:szCs w:val="28"/>
          <w:lang w:val="ru-RU"/>
        </w:rPr>
        <w:t xml:space="preserve"> </w:t>
      </w:r>
      <w:r w:rsidR="00907EA9" w:rsidRPr="00971F4B">
        <w:rPr>
          <w:sz w:val="28"/>
          <w:szCs w:val="28"/>
          <w:lang w:val="ru-RU"/>
        </w:rPr>
        <w:t>документов</w:t>
      </w:r>
      <w:r w:rsidR="00044318" w:rsidRPr="00971F4B">
        <w:rPr>
          <w:sz w:val="28"/>
          <w:szCs w:val="28"/>
          <w:lang w:val="ru-RU"/>
        </w:rPr>
        <w:t xml:space="preserve">, содержащихся в </w:t>
      </w:r>
      <w:r w:rsidR="004F0EA0" w:rsidRPr="00971F4B">
        <w:rPr>
          <w:sz w:val="28"/>
          <w:szCs w:val="28"/>
          <w:lang w:val="ru-RU"/>
        </w:rPr>
        <w:t>Техническ</w:t>
      </w:r>
      <w:r w:rsidR="00044318" w:rsidRPr="00971F4B">
        <w:rPr>
          <w:sz w:val="28"/>
          <w:szCs w:val="28"/>
          <w:lang w:val="ru-RU"/>
        </w:rPr>
        <w:t>ом</w:t>
      </w:r>
      <w:r w:rsidR="004F0EA0" w:rsidRPr="00971F4B">
        <w:rPr>
          <w:sz w:val="28"/>
          <w:szCs w:val="28"/>
          <w:lang w:val="ru-RU"/>
        </w:rPr>
        <w:t xml:space="preserve"> </w:t>
      </w:r>
      <w:r w:rsidR="007518D4" w:rsidRPr="00971F4B">
        <w:rPr>
          <w:sz w:val="28"/>
          <w:szCs w:val="28"/>
          <w:lang w:val="ru-RU"/>
        </w:rPr>
        <w:t>паспорт</w:t>
      </w:r>
      <w:r w:rsidR="00044318" w:rsidRPr="00971F4B">
        <w:rPr>
          <w:sz w:val="28"/>
          <w:szCs w:val="28"/>
          <w:lang w:val="ru-RU"/>
        </w:rPr>
        <w:t>е</w:t>
      </w:r>
      <w:r w:rsidR="007518D4" w:rsidRPr="00971F4B">
        <w:rPr>
          <w:sz w:val="28"/>
          <w:szCs w:val="28"/>
          <w:lang w:val="ru-RU"/>
        </w:rPr>
        <w:t xml:space="preserve"> сооружения</w:t>
      </w:r>
      <w:r w:rsidRPr="00971F4B">
        <w:rPr>
          <w:sz w:val="28"/>
          <w:szCs w:val="28"/>
          <w:lang w:val="ru-RU"/>
        </w:rPr>
        <w:t xml:space="preserve">, </w:t>
      </w:r>
      <w:r w:rsidR="00507EE1" w:rsidRPr="00971F4B">
        <w:rPr>
          <w:sz w:val="28"/>
          <w:szCs w:val="28"/>
          <w:lang w:val="ru-RU"/>
        </w:rPr>
        <w:t>а также</w:t>
      </w:r>
      <w:r w:rsidRPr="00971F4B">
        <w:rPr>
          <w:sz w:val="28"/>
          <w:szCs w:val="28"/>
          <w:lang w:val="ru-RU"/>
        </w:rPr>
        <w:t xml:space="preserve"> </w:t>
      </w:r>
      <w:r w:rsidR="00044318" w:rsidRPr="00971F4B">
        <w:rPr>
          <w:sz w:val="28"/>
          <w:szCs w:val="28"/>
          <w:lang w:val="ru-RU"/>
        </w:rPr>
        <w:t xml:space="preserve">выводов государственных контролирующих органов, установила </w:t>
      </w:r>
      <w:r w:rsidR="00B04465" w:rsidRPr="00971F4B">
        <w:rPr>
          <w:sz w:val="28"/>
          <w:szCs w:val="28"/>
          <w:lang w:val="ru-RU"/>
        </w:rPr>
        <w:t>следующ</w:t>
      </w:r>
      <w:r w:rsidR="0058015F" w:rsidRPr="00971F4B">
        <w:rPr>
          <w:sz w:val="28"/>
          <w:szCs w:val="28"/>
          <w:lang w:val="ru-RU"/>
        </w:rPr>
        <w:t>е</w:t>
      </w:r>
      <w:r w:rsidR="00B04465" w:rsidRPr="00971F4B">
        <w:rPr>
          <w:sz w:val="28"/>
          <w:szCs w:val="28"/>
          <w:lang w:val="ru-RU"/>
        </w:rPr>
        <w:t>е</w:t>
      </w:r>
      <w:r w:rsidRPr="00971F4B">
        <w:rPr>
          <w:sz w:val="28"/>
          <w:szCs w:val="28"/>
          <w:lang w:val="ru-RU"/>
        </w:rPr>
        <w:t>:</w:t>
      </w:r>
    </w:p>
    <w:p w14:paraId="6247E64B" w14:textId="7DB30782" w:rsidR="006B2A63" w:rsidRPr="00971F4B" w:rsidRDefault="00E1446F"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строительные работы </w:t>
      </w:r>
      <w:r w:rsidRPr="00971F4B">
        <w:rPr>
          <w:rFonts w:ascii="Times New Roman CYR" w:hAnsi="Times New Roman CYR" w:cs="Times New Roman CYR"/>
          <w:sz w:val="28"/>
          <w:szCs w:val="28"/>
          <w:lang w:val="ru-RU"/>
        </w:rPr>
        <w:t>были выполнены и приняты согласно списку-приложению</w:t>
      </w:r>
      <w:r w:rsidRPr="00971F4B">
        <w:rPr>
          <w:sz w:val="28"/>
          <w:szCs w:val="28"/>
          <w:lang w:val="ru-RU"/>
        </w:rPr>
        <w:t xml:space="preserve"> №1;</w:t>
      </w:r>
    </w:p>
    <w:p w14:paraId="7B5AB2B8" w14:textId="27DCDB9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147021" w:rsidRPr="00971F4B">
        <w:rPr>
          <w:sz w:val="28"/>
          <w:szCs w:val="28"/>
          <w:lang w:val="ru-RU"/>
        </w:rPr>
        <w:t>строительные работы</w:t>
      </w:r>
      <w:r w:rsidRPr="00971F4B">
        <w:rPr>
          <w:sz w:val="28"/>
          <w:szCs w:val="28"/>
          <w:lang w:val="ru-RU"/>
        </w:rPr>
        <w:t xml:space="preserve"> </w:t>
      </w:r>
      <w:r w:rsidR="00044318" w:rsidRPr="00971F4B">
        <w:rPr>
          <w:rFonts w:ascii="Times New Roman CYR" w:hAnsi="Times New Roman CYR" w:cs="Times New Roman CYR"/>
          <w:sz w:val="28"/>
          <w:szCs w:val="28"/>
          <w:lang w:val="ru-RU"/>
        </w:rPr>
        <w:t xml:space="preserve">полностью завершены   </w:t>
      </w:r>
      <w:r w:rsidRPr="00971F4B">
        <w:rPr>
          <w:sz w:val="28"/>
          <w:szCs w:val="28"/>
          <w:lang w:val="ru-RU"/>
        </w:rPr>
        <w:t>______ 20__;</w:t>
      </w:r>
    </w:p>
    <w:p w14:paraId="61873720" w14:textId="31F4EC0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DD7960" w:rsidRPr="00971F4B">
        <w:rPr>
          <w:sz w:val="28"/>
          <w:szCs w:val="28"/>
          <w:lang w:val="ru-RU"/>
        </w:rPr>
        <w:t>замечания</w:t>
      </w:r>
      <w:r w:rsidRPr="00971F4B">
        <w:rPr>
          <w:sz w:val="28"/>
          <w:szCs w:val="28"/>
          <w:lang w:val="ru-RU"/>
        </w:rPr>
        <w:t xml:space="preserve"> </w:t>
      </w:r>
      <w:r w:rsidR="00DD7960" w:rsidRPr="00971F4B">
        <w:rPr>
          <w:sz w:val="28"/>
          <w:szCs w:val="28"/>
          <w:lang w:val="ru-RU"/>
        </w:rPr>
        <w:t>комиссии по приемке</w:t>
      </w:r>
      <w:r w:rsidRPr="00971F4B">
        <w:rPr>
          <w:sz w:val="28"/>
          <w:szCs w:val="28"/>
          <w:lang w:val="ru-RU"/>
        </w:rPr>
        <w:t xml:space="preserve"> </w:t>
      </w:r>
      <w:r w:rsidR="00044318" w:rsidRPr="00971F4B">
        <w:rPr>
          <w:sz w:val="28"/>
          <w:szCs w:val="28"/>
          <w:lang w:val="ru-RU"/>
        </w:rPr>
        <w:t xml:space="preserve">изложены в списке-приложении </w:t>
      </w:r>
      <w:r w:rsidR="004E47C0" w:rsidRPr="00971F4B">
        <w:rPr>
          <w:sz w:val="28"/>
          <w:szCs w:val="28"/>
          <w:lang w:val="ru-RU"/>
        </w:rPr>
        <w:t>№</w:t>
      </w:r>
      <w:r w:rsidRPr="00971F4B">
        <w:rPr>
          <w:sz w:val="28"/>
          <w:szCs w:val="28"/>
          <w:lang w:val="ru-RU"/>
        </w:rPr>
        <w:t xml:space="preserve"> 2;</w:t>
      </w:r>
    </w:p>
    <w:p w14:paraId="1B5AB140" w14:textId="5F8919D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044318" w:rsidRPr="00971F4B">
        <w:rPr>
          <w:rFonts w:ascii="Times New Roman CYR" w:hAnsi="Times New Roman CYR" w:cs="Times New Roman CYR"/>
          <w:sz w:val="28"/>
          <w:szCs w:val="28"/>
          <w:lang w:val="ru-RU"/>
        </w:rPr>
        <w:t xml:space="preserve">рабочая документация, которая отсутствует или является неполной, согласно списку-приложению  </w:t>
      </w:r>
      <w:r w:rsidR="004E47C0" w:rsidRPr="00971F4B">
        <w:rPr>
          <w:sz w:val="28"/>
          <w:szCs w:val="28"/>
          <w:lang w:val="ru-RU"/>
        </w:rPr>
        <w:t>№</w:t>
      </w:r>
      <w:r w:rsidRPr="00971F4B">
        <w:rPr>
          <w:sz w:val="28"/>
          <w:szCs w:val="28"/>
          <w:lang w:val="ru-RU"/>
        </w:rPr>
        <w:t xml:space="preserve"> 3;</w:t>
      </w:r>
    </w:p>
    <w:p w14:paraId="014EA9F0" w14:textId="662A032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lastRenderedPageBreak/>
        <w:t xml:space="preserve">e) </w:t>
      </w:r>
      <w:r w:rsidR="00FD6399" w:rsidRPr="00971F4B">
        <w:rPr>
          <w:rFonts w:ascii="Times New Roman CYR" w:hAnsi="Times New Roman CYR" w:cs="Times New Roman CYR"/>
          <w:sz w:val="28"/>
          <w:szCs w:val="28"/>
          <w:lang w:val="ru-RU"/>
        </w:rPr>
        <w:t>инструкции по эксплуатации и наблюдению  за поведением объекта во времени переданы (не переданы) собственнику</w:t>
      </w:r>
      <w:r w:rsidRPr="00971F4B">
        <w:rPr>
          <w:sz w:val="28"/>
          <w:szCs w:val="28"/>
          <w:lang w:val="ru-RU"/>
        </w:rPr>
        <w:t>;</w:t>
      </w:r>
    </w:p>
    <w:p w14:paraId="41DA0CD1"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52A8358" w14:textId="2F4740E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g) </w:t>
      </w:r>
      <w:r w:rsidR="00CC00C9" w:rsidRPr="00971F4B">
        <w:rPr>
          <w:sz w:val="28"/>
          <w:szCs w:val="28"/>
          <w:lang w:val="ru-RU"/>
        </w:rPr>
        <w:t>стоимость</w:t>
      </w:r>
      <w:r w:rsidRPr="00971F4B">
        <w:rPr>
          <w:sz w:val="28"/>
          <w:szCs w:val="28"/>
          <w:lang w:val="ru-RU"/>
        </w:rPr>
        <w:t xml:space="preserve"> </w:t>
      </w:r>
      <w:r w:rsidR="00E32A35" w:rsidRPr="00971F4B">
        <w:rPr>
          <w:sz w:val="28"/>
          <w:szCs w:val="28"/>
          <w:lang w:val="ru-RU"/>
        </w:rPr>
        <w:t>объекта</w:t>
      </w:r>
      <w:r w:rsidRPr="00971F4B">
        <w:rPr>
          <w:sz w:val="28"/>
          <w:szCs w:val="28"/>
          <w:lang w:val="ru-RU"/>
        </w:rPr>
        <w:t xml:space="preserve"> </w:t>
      </w:r>
      <w:r w:rsidR="00003874" w:rsidRPr="00971F4B">
        <w:rPr>
          <w:sz w:val="28"/>
          <w:szCs w:val="28"/>
          <w:lang w:val="ru-RU"/>
        </w:rPr>
        <w:t>составляет</w:t>
      </w:r>
      <w:r w:rsidRPr="00971F4B">
        <w:rPr>
          <w:sz w:val="28"/>
          <w:szCs w:val="28"/>
          <w:lang w:val="ru-RU"/>
        </w:rPr>
        <w:t xml:space="preserve"> ________ </w:t>
      </w:r>
      <w:r w:rsidR="00640E02" w:rsidRPr="00971F4B">
        <w:rPr>
          <w:sz w:val="28"/>
          <w:szCs w:val="28"/>
          <w:lang w:val="ru-RU"/>
        </w:rPr>
        <w:t>ле</w:t>
      </w:r>
      <w:r w:rsidR="00FD6399" w:rsidRPr="00971F4B">
        <w:rPr>
          <w:rFonts w:ascii="Times New Roman CYR" w:hAnsi="Times New Roman CYR" w:cs="Times New Roman CYR"/>
          <w:sz w:val="28"/>
          <w:szCs w:val="28"/>
          <w:lang w:val="ru-RU"/>
        </w:rPr>
        <w:t>ев, согласно списку-приложению</w:t>
      </w:r>
      <w:r w:rsidR="00640E02" w:rsidRPr="00971F4B">
        <w:rPr>
          <w:rFonts w:ascii="Times New Roman CYR" w:hAnsi="Times New Roman CYR" w:cs="Times New Roman CYR"/>
          <w:sz w:val="28"/>
          <w:szCs w:val="28"/>
          <w:lang w:val="ru-RU"/>
        </w:rPr>
        <w:t xml:space="preserve"> </w:t>
      </w:r>
      <w:r w:rsidR="004E47C0" w:rsidRPr="00971F4B">
        <w:rPr>
          <w:sz w:val="28"/>
          <w:szCs w:val="28"/>
          <w:lang w:val="ru-RU"/>
        </w:rPr>
        <w:t>№</w:t>
      </w:r>
      <w:r w:rsidRPr="00971F4B">
        <w:rPr>
          <w:sz w:val="28"/>
          <w:szCs w:val="28"/>
          <w:lang w:val="ru-RU"/>
        </w:rPr>
        <w:t xml:space="preserve"> 5.</w:t>
      </w:r>
    </w:p>
    <w:p w14:paraId="2AFDAEF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ru-RU"/>
        </w:rPr>
      </w:pPr>
    </w:p>
    <w:p w14:paraId="612E3E6D" w14:textId="340A82F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 xml:space="preserve">6. </w:t>
      </w:r>
      <w:r w:rsidR="004F0EA0" w:rsidRPr="00971F4B">
        <w:rPr>
          <w:sz w:val="28"/>
          <w:szCs w:val="28"/>
          <w:lang w:val="ru-RU"/>
        </w:rPr>
        <w:t xml:space="preserve">Технический </w:t>
      </w:r>
      <w:r w:rsidR="007518D4" w:rsidRPr="00971F4B">
        <w:rPr>
          <w:sz w:val="28"/>
          <w:szCs w:val="28"/>
          <w:lang w:val="ru-RU"/>
        </w:rPr>
        <w:t>паспорт сооружения</w:t>
      </w:r>
      <w:r w:rsidRPr="00971F4B">
        <w:rPr>
          <w:sz w:val="28"/>
          <w:szCs w:val="28"/>
          <w:lang w:val="ru-RU"/>
        </w:rPr>
        <w:t xml:space="preserve"> </w:t>
      </w:r>
      <w:r w:rsidR="00FD6399" w:rsidRPr="00971F4B">
        <w:rPr>
          <w:rFonts w:ascii="Times New Roman CYR" w:hAnsi="Times New Roman CYR" w:cs="Times New Roman CYR"/>
          <w:sz w:val="28"/>
          <w:szCs w:val="28"/>
          <w:lang w:val="ru-RU"/>
        </w:rPr>
        <w:t>представлен следующим образом</w:t>
      </w:r>
      <w:r w:rsidRPr="00971F4B">
        <w:rPr>
          <w:sz w:val="28"/>
          <w:szCs w:val="28"/>
          <w:lang w:val="ru-RU"/>
        </w:rPr>
        <w:t>:</w:t>
      </w:r>
    </w:p>
    <w:p w14:paraId="461DCFBD" w14:textId="6C48D24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6C0E41" w:rsidRPr="00971F4B">
        <w:rPr>
          <w:sz w:val="28"/>
          <w:szCs w:val="28"/>
          <w:lang w:val="ru-RU"/>
        </w:rPr>
        <w:t>Документация</w:t>
      </w:r>
      <w:r w:rsidRPr="00971F4B">
        <w:rPr>
          <w:sz w:val="28"/>
          <w:szCs w:val="28"/>
          <w:lang w:val="ru-RU"/>
        </w:rPr>
        <w:t xml:space="preserve"> </w:t>
      </w:r>
      <w:r w:rsidR="00FD6399" w:rsidRPr="00971F4B">
        <w:rPr>
          <w:sz w:val="28"/>
          <w:szCs w:val="28"/>
          <w:lang w:val="ru-RU"/>
        </w:rPr>
        <w:t>по</w:t>
      </w:r>
      <w:r w:rsidR="00E95C30" w:rsidRPr="00971F4B">
        <w:rPr>
          <w:sz w:val="28"/>
          <w:szCs w:val="28"/>
          <w:lang w:val="ru-RU"/>
        </w:rPr>
        <w:t xml:space="preserve"> </w:t>
      </w:r>
      <w:r w:rsidR="00DA06A8" w:rsidRPr="00971F4B">
        <w:rPr>
          <w:sz w:val="28"/>
          <w:szCs w:val="28"/>
          <w:lang w:val="ru-RU"/>
        </w:rPr>
        <w:t>проектировани</w:t>
      </w:r>
      <w:r w:rsidR="00FD6399" w:rsidRPr="00971F4B">
        <w:rPr>
          <w:sz w:val="28"/>
          <w:szCs w:val="28"/>
          <w:lang w:val="ru-RU"/>
        </w:rPr>
        <w:t>ю</w:t>
      </w:r>
      <w:r w:rsidRPr="00971F4B">
        <w:rPr>
          <w:sz w:val="28"/>
          <w:szCs w:val="28"/>
          <w:lang w:val="ru-RU"/>
        </w:rPr>
        <w:t>:</w:t>
      </w:r>
      <w:r w:rsidR="00E95C30" w:rsidRPr="00971F4B">
        <w:rPr>
          <w:sz w:val="28"/>
          <w:szCs w:val="28"/>
          <w:lang w:val="ru-RU"/>
        </w:rPr>
        <w:t>____________________</w:t>
      </w:r>
      <w:r w:rsidR="00FD6399" w:rsidRPr="00971F4B">
        <w:rPr>
          <w:sz w:val="28"/>
          <w:szCs w:val="28"/>
          <w:lang w:val="ru-RU"/>
        </w:rPr>
        <w:t xml:space="preserve"> </w:t>
      </w:r>
      <w:r w:rsidRPr="00971F4B">
        <w:rPr>
          <w:sz w:val="28"/>
          <w:szCs w:val="28"/>
          <w:lang w:val="ru-RU"/>
        </w:rPr>
        <w:t>__________________________</w:t>
      </w:r>
      <w:r w:rsidR="00E95C30" w:rsidRPr="00971F4B">
        <w:rPr>
          <w:sz w:val="28"/>
          <w:szCs w:val="28"/>
          <w:lang w:val="ru-RU"/>
        </w:rPr>
        <w:t>____________________________________</w:t>
      </w:r>
    </w:p>
    <w:p w14:paraId="00B74DF8" w14:textId="434D5B7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F65F00" w:rsidRPr="00971F4B">
        <w:rPr>
          <w:sz w:val="28"/>
          <w:szCs w:val="28"/>
          <w:lang w:val="ru-RU"/>
        </w:rPr>
        <w:t>Техническая документация</w:t>
      </w:r>
      <w:r w:rsidRPr="00971F4B">
        <w:rPr>
          <w:sz w:val="28"/>
          <w:szCs w:val="28"/>
          <w:lang w:val="ru-RU"/>
        </w:rPr>
        <w:t xml:space="preserve"> </w:t>
      </w:r>
      <w:r w:rsidR="00AA0F51" w:rsidRPr="00971F4B">
        <w:rPr>
          <w:sz w:val="28"/>
          <w:szCs w:val="28"/>
          <w:lang w:val="ru-RU"/>
        </w:rPr>
        <w:t>по выполнению строительства</w:t>
      </w:r>
      <w:r w:rsidRPr="00971F4B">
        <w:rPr>
          <w:sz w:val="28"/>
          <w:szCs w:val="28"/>
          <w:lang w:val="ru-RU"/>
        </w:rPr>
        <w:t>:</w:t>
      </w:r>
      <w:r w:rsidR="00E95C30" w:rsidRPr="00971F4B">
        <w:rPr>
          <w:sz w:val="28"/>
          <w:szCs w:val="28"/>
          <w:lang w:val="ru-RU"/>
        </w:rPr>
        <w:t xml:space="preserve"> </w:t>
      </w:r>
      <w:r w:rsidRPr="00971F4B">
        <w:rPr>
          <w:sz w:val="28"/>
          <w:szCs w:val="28"/>
          <w:lang w:val="ru-RU"/>
        </w:rPr>
        <w:t>_____________</w:t>
      </w:r>
      <w:r w:rsidR="00E95C30" w:rsidRPr="00971F4B">
        <w:rPr>
          <w:sz w:val="28"/>
          <w:szCs w:val="28"/>
          <w:lang w:val="ru-RU"/>
        </w:rPr>
        <w:t>_________________________________________________</w:t>
      </w:r>
    </w:p>
    <w:p w14:paraId="1336E170" w14:textId="67534F9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_________________________________________________________</w:t>
      </w:r>
    </w:p>
    <w:p w14:paraId="4F1CD527" w14:textId="05C3357E" w:rsidR="006B2A63" w:rsidRPr="00971F4B" w:rsidRDefault="006B2A63" w:rsidP="00E95C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F65F00" w:rsidRPr="00971F4B">
        <w:rPr>
          <w:sz w:val="28"/>
          <w:szCs w:val="28"/>
          <w:lang w:val="ru-RU"/>
        </w:rPr>
        <w:t>Техническая документация</w:t>
      </w:r>
      <w:r w:rsidRPr="00971F4B">
        <w:rPr>
          <w:sz w:val="28"/>
          <w:szCs w:val="28"/>
          <w:lang w:val="ru-RU"/>
        </w:rPr>
        <w:t xml:space="preserve"> </w:t>
      </w:r>
      <w:r w:rsidR="00F65F00" w:rsidRPr="00971F4B">
        <w:rPr>
          <w:sz w:val="28"/>
          <w:szCs w:val="28"/>
          <w:lang w:val="ru-RU"/>
        </w:rPr>
        <w:t>по приемке сооружения</w:t>
      </w:r>
      <w:r w:rsidRPr="00971F4B">
        <w:rPr>
          <w:sz w:val="28"/>
          <w:szCs w:val="28"/>
          <w:lang w:val="ru-RU"/>
        </w:rPr>
        <w:t>:</w:t>
      </w:r>
      <w:r w:rsidR="00E95C30" w:rsidRPr="00971F4B">
        <w:rPr>
          <w:sz w:val="28"/>
          <w:szCs w:val="28"/>
          <w:lang w:val="ru-RU"/>
        </w:rPr>
        <w:t xml:space="preserve"> </w:t>
      </w:r>
      <w:r w:rsidRPr="00971F4B">
        <w:rPr>
          <w:sz w:val="28"/>
          <w:szCs w:val="28"/>
          <w:lang w:val="ru-RU"/>
        </w:rPr>
        <w:t>____________________________________________________________________________________________________________________________</w:t>
      </w:r>
    </w:p>
    <w:p w14:paraId="202A25F7" w14:textId="640A9A02"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D) </w:t>
      </w:r>
      <w:r w:rsidR="00F65F00" w:rsidRPr="00971F4B">
        <w:rPr>
          <w:color w:val="000000"/>
          <w:sz w:val="28"/>
          <w:szCs w:val="28"/>
          <w:lang w:val="ru-RU"/>
        </w:rPr>
        <w:t>Техническая документация</w:t>
      </w:r>
      <w:r w:rsidRPr="00971F4B">
        <w:rPr>
          <w:color w:val="000000"/>
          <w:sz w:val="28"/>
          <w:szCs w:val="28"/>
          <w:lang w:val="ru-RU"/>
        </w:rPr>
        <w:t xml:space="preserve"> </w:t>
      </w:r>
      <w:r w:rsidR="00F65F00" w:rsidRPr="00971F4B">
        <w:rPr>
          <w:color w:val="000000"/>
          <w:sz w:val="28"/>
          <w:szCs w:val="28"/>
          <w:lang w:val="ru-RU"/>
        </w:rPr>
        <w:t>по эксплуатации</w:t>
      </w:r>
      <w:r w:rsidRPr="00971F4B">
        <w:rPr>
          <w:color w:val="000000"/>
          <w:sz w:val="28"/>
          <w:szCs w:val="28"/>
          <w:lang w:val="ru-RU"/>
        </w:rPr>
        <w:t xml:space="preserve"> </w:t>
      </w:r>
      <w:r w:rsidR="00507EE1" w:rsidRPr="00971F4B">
        <w:rPr>
          <w:color w:val="000000"/>
          <w:sz w:val="28"/>
          <w:szCs w:val="28"/>
          <w:lang w:val="ru-RU"/>
        </w:rPr>
        <w:t>с</w:t>
      </w:r>
      <w:r w:rsidR="00E95C30" w:rsidRPr="00971F4B">
        <w:rPr>
          <w:color w:val="000000"/>
          <w:sz w:val="28"/>
          <w:szCs w:val="28"/>
          <w:lang w:val="ru-RU"/>
        </w:rPr>
        <w:t>ооружения</w:t>
      </w:r>
      <w:r w:rsidRPr="00971F4B">
        <w:rPr>
          <w:color w:val="000000"/>
          <w:sz w:val="28"/>
          <w:szCs w:val="28"/>
          <w:lang w:val="ru-RU"/>
        </w:rPr>
        <w:t xml:space="preserve"> ____________</w:t>
      </w:r>
      <w:r w:rsidR="00E95C30" w:rsidRPr="00971F4B">
        <w:rPr>
          <w:color w:val="000000"/>
          <w:sz w:val="28"/>
          <w:szCs w:val="28"/>
          <w:lang w:val="ru-RU"/>
        </w:rPr>
        <w:t>__________________________________________________</w:t>
      </w:r>
    </w:p>
    <w:p w14:paraId="0BFF44AF"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u-RU"/>
        </w:rPr>
      </w:pPr>
      <w:r w:rsidRPr="00971F4B">
        <w:rPr>
          <w:color w:val="000000"/>
          <w:sz w:val="28"/>
          <w:szCs w:val="28"/>
          <w:lang w:val="ru-RU"/>
        </w:rPr>
        <w:t>______________________________________________________________</w:t>
      </w:r>
    </w:p>
    <w:p w14:paraId="5AFA99C8" w14:textId="03413E1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7.</w:t>
      </w:r>
      <w:r w:rsidRPr="00971F4B">
        <w:rPr>
          <w:sz w:val="28"/>
          <w:szCs w:val="28"/>
          <w:lang w:val="ru-RU"/>
        </w:rPr>
        <w:t xml:space="preserve"> </w:t>
      </w:r>
      <w:r w:rsidR="00F84255" w:rsidRPr="00971F4B">
        <w:rPr>
          <w:sz w:val="28"/>
          <w:szCs w:val="28"/>
          <w:lang w:val="ru-RU"/>
        </w:rPr>
        <w:t>Комиссия по приемке</w:t>
      </w:r>
      <w:r w:rsidRPr="00971F4B">
        <w:rPr>
          <w:sz w:val="28"/>
          <w:szCs w:val="28"/>
          <w:lang w:val="ru-RU"/>
        </w:rPr>
        <w:t xml:space="preserve">, </w:t>
      </w:r>
      <w:r w:rsidR="00E95C30" w:rsidRPr="00971F4B">
        <w:rPr>
          <w:sz w:val="28"/>
          <w:szCs w:val="28"/>
          <w:lang w:val="ru-RU"/>
        </w:rPr>
        <w:t>в результате</w:t>
      </w:r>
      <w:r w:rsidRPr="00971F4B">
        <w:rPr>
          <w:sz w:val="28"/>
          <w:szCs w:val="28"/>
          <w:lang w:val="ru-RU"/>
        </w:rPr>
        <w:t xml:space="preserve"> </w:t>
      </w:r>
      <w:r w:rsidR="006266C9" w:rsidRPr="00971F4B">
        <w:rPr>
          <w:sz w:val="28"/>
          <w:szCs w:val="28"/>
          <w:lang w:val="ru-RU"/>
        </w:rPr>
        <w:t>сделанных констатаций</w:t>
      </w:r>
      <w:r w:rsidRPr="00971F4B">
        <w:rPr>
          <w:sz w:val="28"/>
          <w:szCs w:val="28"/>
          <w:lang w:val="ru-RU"/>
        </w:rPr>
        <w:t xml:space="preserve">, </w:t>
      </w:r>
      <w:r w:rsidR="00B227AD" w:rsidRPr="00971F4B">
        <w:rPr>
          <w:sz w:val="28"/>
          <w:szCs w:val="28"/>
          <w:lang w:val="ru-RU"/>
        </w:rPr>
        <w:t>предлагает</w:t>
      </w:r>
      <w:r w:rsidRPr="00971F4B">
        <w:rPr>
          <w:sz w:val="28"/>
          <w:szCs w:val="28"/>
          <w:lang w:val="ru-RU"/>
        </w:rPr>
        <w:t>:</w:t>
      </w:r>
    </w:p>
    <w:p w14:paraId="5AEA6DF0" w14:textId="02214A9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_______________________________________________________________________________________________________________________</w:t>
      </w:r>
    </w:p>
    <w:p w14:paraId="6E8879AF" w14:textId="7F4CD1A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8.</w:t>
      </w:r>
      <w:r w:rsidRPr="00971F4B">
        <w:rPr>
          <w:sz w:val="28"/>
          <w:szCs w:val="28"/>
          <w:lang w:val="ru-RU"/>
        </w:rPr>
        <w:t xml:space="preserve"> </w:t>
      </w:r>
      <w:r w:rsidR="00F84255" w:rsidRPr="00971F4B">
        <w:rPr>
          <w:sz w:val="28"/>
          <w:szCs w:val="28"/>
          <w:lang w:val="ru-RU"/>
        </w:rPr>
        <w:t>Комиссия по приемке</w:t>
      </w:r>
      <w:r w:rsidRPr="00971F4B">
        <w:rPr>
          <w:sz w:val="28"/>
          <w:szCs w:val="28"/>
          <w:lang w:val="ru-RU"/>
        </w:rPr>
        <w:t xml:space="preserve"> </w:t>
      </w:r>
      <w:r w:rsidR="00E95C30" w:rsidRPr="00971F4B">
        <w:rPr>
          <w:sz w:val="28"/>
          <w:szCs w:val="28"/>
          <w:lang w:val="ru-RU"/>
        </w:rPr>
        <w:t>мотивирует предложение следующим</w:t>
      </w:r>
      <w:r w:rsidRPr="00971F4B">
        <w:rPr>
          <w:sz w:val="28"/>
          <w:szCs w:val="28"/>
          <w:lang w:val="ru-RU"/>
        </w:rPr>
        <w:t>:</w:t>
      </w:r>
    </w:p>
    <w:p w14:paraId="04B12531"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_______________________________________________________________________________________________________________________</w:t>
      </w:r>
    </w:p>
    <w:p w14:paraId="1AEC6A99" w14:textId="1F18E5B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9.</w:t>
      </w:r>
      <w:r w:rsidRPr="00971F4B">
        <w:rPr>
          <w:sz w:val="28"/>
          <w:szCs w:val="28"/>
          <w:lang w:val="ru-RU"/>
        </w:rPr>
        <w:t xml:space="preserve"> </w:t>
      </w:r>
      <w:r w:rsidR="00F84255" w:rsidRPr="00971F4B">
        <w:rPr>
          <w:sz w:val="28"/>
          <w:szCs w:val="28"/>
          <w:lang w:val="ru-RU"/>
        </w:rPr>
        <w:t>Комиссия по приемке</w:t>
      </w:r>
      <w:r w:rsidRPr="00971F4B">
        <w:rPr>
          <w:sz w:val="28"/>
          <w:szCs w:val="28"/>
          <w:lang w:val="ru-RU"/>
        </w:rPr>
        <w:t xml:space="preserve"> </w:t>
      </w:r>
      <w:r w:rsidR="00E95C30" w:rsidRPr="00971F4B">
        <w:rPr>
          <w:sz w:val="28"/>
          <w:szCs w:val="28"/>
          <w:lang w:val="ru-RU"/>
        </w:rPr>
        <w:t>рекомендует</w:t>
      </w:r>
      <w:r w:rsidRPr="00971F4B">
        <w:rPr>
          <w:sz w:val="28"/>
          <w:szCs w:val="28"/>
          <w:lang w:val="ru-RU"/>
        </w:rPr>
        <w:t xml:space="preserve"> </w:t>
      </w:r>
      <w:r w:rsidR="00B04465" w:rsidRPr="00971F4B">
        <w:rPr>
          <w:sz w:val="28"/>
          <w:szCs w:val="28"/>
          <w:lang w:val="ru-RU"/>
        </w:rPr>
        <w:t>следующие</w:t>
      </w:r>
      <w:r w:rsidRPr="00971F4B">
        <w:rPr>
          <w:sz w:val="28"/>
          <w:szCs w:val="28"/>
          <w:lang w:val="ru-RU"/>
        </w:rPr>
        <w:t>:</w:t>
      </w:r>
    </w:p>
    <w:p w14:paraId="7AC21FFC"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_________________________________________________________</w:t>
      </w:r>
    </w:p>
    <w:p w14:paraId="0451ED6D" w14:textId="6DE4A42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b/>
          <w:bCs/>
          <w:sz w:val="28"/>
          <w:szCs w:val="28"/>
          <w:lang w:val="ru-RU"/>
        </w:rPr>
        <w:t>10.</w:t>
      </w:r>
      <w:r w:rsidRPr="00971F4B">
        <w:rPr>
          <w:sz w:val="28"/>
          <w:szCs w:val="28"/>
          <w:lang w:val="ru-RU"/>
        </w:rPr>
        <w:t xml:space="preserve"> </w:t>
      </w:r>
      <w:r w:rsidR="007C2402" w:rsidRPr="00971F4B">
        <w:rPr>
          <w:sz w:val="28"/>
          <w:szCs w:val="28"/>
          <w:lang w:val="ru-RU"/>
        </w:rPr>
        <w:t xml:space="preserve">Заключение </w:t>
      </w:r>
      <w:r w:rsidR="00EB722C"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00E95C30" w:rsidRPr="00971F4B">
        <w:rPr>
          <w:sz w:val="28"/>
          <w:szCs w:val="28"/>
          <w:lang w:val="ru-RU"/>
        </w:rPr>
        <w:t xml:space="preserve"> </w:t>
      </w:r>
      <w:r w:rsidRPr="00971F4B">
        <w:rPr>
          <w:sz w:val="28"/>
          <w:szCs w:val="28"/>
          <w:lang w:val="ru-RU"/>
        </w:rPr>
        <w:t>_______________________________________________________</w:t>
      </w:r>
    </w:p>
    <w:p w14:paraId="560E3135" w14:textId="2D243978" w:rsidR="006B2A63" w:rsidRPr="00971F4B" w:rsidRDefault="006B2A63" w:rsidP="007C2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sz w:val="24"/>
          <w:szCs w:val="24"/>
          <w:lang w:val="ru-RU"/>
        </w:rPr>
      </w:pPr>
      <w:r w:rsidRPr="00971F4B">
        <w:rPr>
          <w:sz w:val="24"/>
          <w:szCs w:val="24"/>
          <w:lang w:val="ru-RU"/>
        </w:rPr>
        <w:t>(</w:t>
      </w:r>
      <w:r w:rsidR="00E95C30" w:rsidRPr="00971F4B">
        <w:rPr>
          <w:sz w:val="24"/>
          <w:szCs w:val="24"/>
          <w:lang w:val="ru-RU"/>
        </w:rPr>
        <w:t>только для</w:t>
      </w:r>
      <w:r w:rsidRPr="00971F4B">
        <w:rPr>
          <w:sz w:val="24"/>
          <w:szCs w:val="24"/>
          <w:lang w:val="ru-RU"/>
        </w:rPr>
        <w:t xml:space="preserve"> </w:t>
      </w:r>
      <w:r w:rsidR="00A4199E" w:rsidRPr="00971F4B">
        <w:rPr>
          <w:sz w:val="24"/>
          <w:szCs w:val="24"/>
          <w:lang w:val="ru-RU"/>
        </w:rPr>
        <w:t>объект</w:t>
      </w:r>
      <w:r w:rsidR="00E95C30" w:rsidRPr="00971F4B">
        <w:rPr>
          <w:sz w:val="24"/>
          <w:szCs w:val="24"/>
          <w:lang w:val="ru-RU"/>
        </w:rPr>
        <w:t>ов,</w:t>
      </w:r>
      <w:r w:rsidRPr="00971F4B">
        <w:rPr>
          <w:sz w:val="24"/>
          <w:szCs w:val="24"/>
          <w:lang w:val="ru-RU"/>
        </w:rPr>
        <w:t xml:space="preserve"> </w:t>
      </w:r>
      <w:r w:rsidR="00DD7960" w:rsidRPr="00971F4B">
        <w:rPr>
          <w:sz w:val="24"/>
          <w:szCs w:val="24"/>
          <w:lang w:val="ru-RU"/>
        </w:rPr>
        <w:t>предусмотренных</w:t>
      </w:r>
      <w:r w:rsidRPr="00971F4B">
        <w:rPr>
          <w:sz w:val="24"/>
          <w:szCs w:val="24"/>
          <w:lang w:val="ru-RU"/>
        </w:rPr>
        <w:t xml:space="preserve"> </w:t>
      </w:r>
      <w:r w:rsidR="00E95C30" w:rsidRPr="00971F4B">
        <w:rPr>
          <w:sz w:val="24"/>
          <w:szCs w:val="24"/>
          <w:lang w:val="ru-RU"/>
        </w:rPr>
        <w:t xml:space="preserve">частью (9) статьи </w:t>
      </w:r>
      <w:r w:rsidRPr="00971F4B">
        <w:rPr>
          <w:sz w:val="24"/>
          <w:szCs w:val="24"/>
          <w:lang w:val="ru-RU"/>
        </w:rPr>
        <w:t>197)</w:t>
      </w:r>
    </w:p>
    <w:p w14:paraId="7982AA7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24D1E2B5" w14:textId="6760C96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 xml:space="preserve">11. </w:t>
      </w:r>
      <w:r w:rsidR="00E1446F" w:rsidRPr="00971F4B">
        <w:rPr>
          <w:sz w:val="28"/>
          <w:szCs w:val="28"/>
          <w:lang w:val="ru-RU"/>
        </w:rPr>
        <w:t>Настоящий</w:t>
      </w:r>
      <w:r w:rsidR="00627078" w:rsidRPr="00971F4B">
        <w:rPr>
          <w:sz w:val="28"/>
          <w:szCs w:val="28"/>
          <w:lang w:val="ru-RU"/>
        </w:rPr>
        <w:t xml:space="preserve"> акт</w:t>
      </w:r>
      <w:r w:rsidRPr="00971F4B">
        <w:rPr>
          <w:sz w:val="28"/>
          <w:szCs w:val="28"/>
          <w:lang w:val="ru-RU"/>
        </w:rPr>
        <w:t xml:space="preserve">, </w:t>
      </w:r>
      <w:r w:rsidR="00B227AD" w:rsidRPr="00971F4B">
        <w:rPr>
          <w:sz w:val="28"/>
          <w:szCs w:val="28"/>
          <w:lang w:val="ru-RU"/>
        </w:rPr>
        <w:t>содержащий</w:t>
      </w:r>
      <w:r w:rsidRPr="00971F4B">
        <w:rPr>
          <w:sz w:val="28"/>
          <w:szCs w:val="28"/>
          <w:lang w:val="ru-RU"/>
        </w:rPr>
        <w:t xml:space="preserve"> ________ </w:t>
      </w:r>
      <w:r w:rsidR="00B227AD" w:rsidRPr="00971F4B">
        <w:rPr>
          <w:sz w:val="28"/>
          <w:szCs w:val="28"/>
          <w:lang w:val="ru-RU"/>
        </w:rPr>
        <w:t>листов и</w:t>
      </w:r>
      <w:r w:rsidRPr="00971F4B">
        <w:rPr>
          <w:sz w:val="28"/>
          <w:szCs w:val="28"/>
          <w:lang w:val="ru-RU"/>
        </w:rPr>
        <w:t xml:space="preserve"> __________ </w:t>
      </w:r>
      <w:r w:rsidR="00B227AD" w:rsidRPr="00971F4B">
        <w:rPr>
          <w:sz w:val="28"/>
          <w:szCs w:val="28"/>
          <w:lang w:val="ru-RU"/>
        </w:rPr>
        <w:t>пронумерованных приложений, всего</w:t>
      </w:r>
      <w:r w:rsidRPr="00971F4B">
        <w:rPr>
          <w:sz w:val="28"/>
          <w:szCs w:val="28"/>
          <w:lang w:val="ru-RU"/>
        </w:rPr>
        <w:t xml:space="preserve"> ________ </w:t>
      </w:r>
      <w:r w:rsidR="00B227AD" w:rsidRPr="00971F4B">
        <w:rPr>
          <w:sz w:val="28"/>
          <w:szCs w:val="28"/>
          <w:lang w:val="ru-RU"/>
        </w:rPr>
        <w:t>листов, составлен сегодня</w:t>
      </w:r>
      <w:r w:rsidRPr="00971F4B">
        <w:rPr>
          <w:sz w:val="28"/>
          <w:szCs w:val="28"/>
          <w:lang w:val="ru-RU"/>
        </w:rPr>
        <w:t xml:space="preserve"> _____    </w:t>
      </w:r>
      <w:r w:rsidR="007C2402" w:rsidRPr="00971F4B">
        <w:rPr>
          <w:sz w:val="28"/>
          <w:szCs w:val="28"/>
          <w:lang w:val="ru-RU"/>
        </w:rPr>
        <w:t>в</w:t>
      </w:r>
      <w:r w:rsidRPr="00971F4B">
        <w:rPr>
          <w:sz w:val="28"/>
          <w:szCs w:val="28"/>
          <w:lang w:val="ru-RU"/>
        </w:rPr>
        <w:t xml:space="preserve"> ______ </w:t>
      </w:r>
      <w:r w:rsidR="00B227AD" w:rsidRPr="00971F4B">
        <w:rPr>
          <w:sz w:val="28"/>
          <w:szCs w:val="28"/>
          <w:lang w:val="ru-RU"/>
        </w:rPr>
        <w:t>экземплярах</w:t>
      </w:r>
      <w:r w:rsidRPr="00971F4B">
        <w:rPr>
          <w:sz w:val="28"/>
          <w:szCs w:val="28"/>
          <w:lang w:val="ru-RU"/>
        </w:rPr>
        <w:t>.</w:t>
      </w:r>
    </w:p>
    <w:p w14:paraId="22F3070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6060959E" w14:textId="332F62A1" w:rsidR="006B2A63" w:rsidRPr="00971F4B" w:rsidRDefault="00F84255"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Комиссия по приемке</w:t>
      </w:r>
      <w:r w:rsidR="006B2A63" w:rsidRPr="00971F4B">
        <w:rPr>
          <w:b/>
          <w:sz w:val="28"/>
          <w:szCs w:val="28"/>
          <w:lang w:val="ru-RU"/>
        </w:rPr>
        <w:t>:</w:t>
      </w:r>
    </w:p>
    <w:p w14:paraId="7458A995" w14:textId="65A9CFE3" w:rsidR="006B2A63" w:rsidRPr="00971F4B" w:rsidRDefault="00E95C3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Председатель</w:t>
      </w:r>
      <w:r w:rsidR="006B2A63" w:rsidRPr="00971F4B">
        <w:rPr>
          <w:sz w:val="28"/>
          <w:szCs w:val="28"/>
          <w:lang w:val="ru-RU"/>
        </w:rPr>
        <w:t>:____________________            ___________________</w:t>
      </w:r>
    </w:p>
    <w:p w14:paraId="086EBB82" w14:textId="5C1537BE" w:rsidR="006B2A63" w:rsidRPr="00971F4B" w:rsidRDefault="00E95C3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Члены комиссии</w:t>
      </w:r>
      <w:r w:rsidR="006B2A63" w:rsidRPr="00971F4B">
        <w:rPr>
          <w:sz w:val="28"/>
          <w:szCs w:val="28"/>
          <w:lang w:val="ru-RU"/>
        </w:rPr>
        <w:t>:________________             ___________________</w:t>
      </w:r>
    </w:p>
    <w:p w14:paraId="1B1C1FCE" w14:textId="35084EE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u-RU"/>
        </w:rPr>
      </w:pPr>
      <w:r w:rsidRPr="00971F4B">
        <w:rPr>
          <w:sz w:val="28"/>
          <w:szCs w:val="28"/>
          <w:lang w:val="ru-RU"/>
        </w:rPr>
        <w:tab/>
        <w:t xml:space="preserve">            </w:t>
      </w:r>
      <w:r w:rsidR="00E95C30" w:rsidRPr="00971F4B">
        <w:rPr>
          <w:sz w:val="28"/>
          <w:szCs w:val="28"/>
          <w:lang w:val="ru-RU"/>
        </w:rPr>
        <w:t xml:space="preserve">         </w:t>
      </w:r>
      <w:r w:rsidRPr="00971F4B">
        <w:rPr>
          <w:sz w:val="28"/>
          <w:szCs w:val="28"/>
          <w:lang w:val="ru-RU"/>
        </w:rPr>
        <w:t xml:space="preserve"> </w:t>
      </w:r>
      <w:r w:rsidRPr="00971F4B">
        <w:rPr>
          <w:i/>
          <w:sz w:val="24"/>
          <w:szCs w:val="24"/>
          <w:lang w:val="ru-RU"/>
        </w:rPr>
        <w:t>(</w:t>
      </w:r>
      <w:r w:rsidR="00BD77B8" w:rsidRPr="00971F4B">
        <w:rPr>
          <w:i/>
          <w:sz w:val="24"/>
          <w:szCs w:val="24"/>
          <w:lang w:val="ru-RU"/>
        </w:rPr>
        <w:t>фамилия,  имя</w:t>
      </w:r>
      <w:r w:rsidRPr="00971F4B">
        <w:rPr>
          <w:i/>
          <w:sz w:val="24"/>
          <w:szCs w:val="24"/>
          <w:lang w:val="ru-RU"/>
        </w:rPr>
        <w:t>)</w:t>
      </w:r>
      <w:r w:rsidRPr="00971F4B">
        <w:rPr>
          <w:i/>
          <w:sz w:val="24"/>
          <w:szCs w:val="24"/>
          <w:lang w:val="ru-RU"/>
        </w:rPr>
        <w:tab/>
      </w:r>
      <w:r w:rsidRPr="00971F4B">
        <w:rPr>
          <w:i/>
          <w:sz w:val="24"/>
          <w:szCs w:val="24"/>
          <w:lang w:val="ru-RU"/>
        </w:rPr>
        <w:tab/>
      </w:r>
      <w:r w:rsidRPr="00971F4B">
        <w:rPr>
          <w:i/>
          <w:sz w:val="24"/>
          <w:szCs w:val="24"/>
          <w:lang w:val="ru-RU"/>
        </w:rPr>
        <w:tab/>
      </w:r>
      <w:r w:rsidRPr="00971F4B">
        <w:rPr>
          <w:i/>
          <w:sz w:val="24"/>
          <w:szCs w:val="24"/>
          <w:lang w:val="ru-RU"/>
        </w:rPr>
        <w:tab/>
        <w:t xml:space="preserve">( </w:t>
      </w:r>
      <w:r w:rsidR="000E015E" w:rsidRPr="00971F4B">
        <w:rPr>
          <w:i/>
          <w:sz w:val="24"/>
          <w:szCs w:val="24"/>
          <w:lang w:val="ru-RU"/>
        </w:rPr>
        <w:t>подпись</w:t>
      </w:r>
      <w:r w:rsidRPr="00971F4B">
        <w:rPr>
          <w:i/>
          <w:sz w:val="24"/>
          <w:szCs w:val="24"/>
          <w:lang w:val="ru-RU"/>
        </w:rPr>
        <w:t>)</w:t>
      </w:r>
    </w:p>
    <w:p w14:paraId="20FCD07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1DD55825" w14:textId="0B92A2D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11.</w:t>
      </w:r>
      <w:r w:rsidRPr="00971F4B">
        <w:rPr>
          <w:sz w:val="28"/>
          <w:szCs w:val="28"/>
          <w:lang w:val="ru-RU"/>
        </w:rPr>
        <w:t xml:space="preserve"> </w:t>
      </w:r>
      <w:r w:rsidR="00E95C30" w:rsidRPr="00971F4B">
        <w:rPr>
          <w:sz w:val="28"/>
          <w:szCs w:val="28"/>
          <w:lang w:val="ru-RU"/>
        </w:rPr>
        <w:t>Сооружение</w:t>
      </w:r>
      <w:r w:rsidRPr="00971F4B">
        <w:rPr>
          <w:sz w:val="28"/>
          <w:szCs w:val="28"/>
          <w:lang w:val="ru-RU"/>
        </w:rPr>
        <w:t>:_______________________________________</w:t>
      </w:r>
    </w:p>
    <w:p w14:paraId="1CA335CC"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3C5388FC" w14:textId="48F721C0" w:rsidR="006B2A63" w:rsidRPr="00971F4B" w:rsidRDefault="00E95C3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Передано</w:t>
      </w:r>
      <w:r w:rsidR="006B2A63" w:rsidRPr="00971F4B">
        <w:rPr>
          <w:b/>
          <w:sz w:val="28"/>
          <w:szCs w:val="28"/>
          <w:lang w:val="ru-RU"/>
        </w:rPr>
        <w:t>:</w:t>
      </w:r>
      <w:r w:rsidR="006B2A63" w:rsidRPr="00971F4B">
        <w:rPr>
          <w:b/>
          <w:sz w:val="28"/>
          <w:szCs w:val="28"/>
          <w:lang w:val="ru-RU"/>
        </w:rPr>
        <w:tab/>
      </w:r>
      <w:r w:rsidR="006B2A63" w:rsidRPr="00971F4B">
        <w:rPr>
          <w:b/>
          <w:sz w:val="28"/>
          <w:szCs w:val="28"/>
          <w:lang w:val="ru-RU"/>
        </w:rPr>
        <w:tab/>
      </w:r>
      <w:r w:rsidR="006B2A63" w:rsidRPr="00971F4B">
        <w:rPr>
          <w:b/>
          <w:sz w:val="28"/>
          <w:szCs w:val="28"/>
          <w:lang w:val="ru-RU"/>
        </w:rPr>
        <w:tab/>
      </w:r>
      <w:r w:rsidR="006B2A63" w:rsidRPr="00971F4B">
        <w:rPr>
          <w:b/>
          <w:sz w:val="28"/>
          <w:szCs w:val="28"/>
          <w:lang w:val="ru-RU"/>
        </w:rPr>
        <w:tab/>
      </w:r>
      <w:r w:rsidRPr="00971F4B">
        <w:rPr>
          <w:b/>
          <w:sz w:val="28"/>
          <w:szCs w:val="28"/>
          <w:lang w:val="ru-RU"/>
        </w:rPr>
        <w:t>Принято</w:t>
      </w:r>
      <w:r w:rsidR="006B2A63" w:rsidRPr="00971F4B">
        <w:rPr>
          <w:b/>
          <w:sz w:val="28"/>
          <w:szCs w:val="28"/>
          <w:lang w:val="ru-RU"/>
        </w:rPr>
        <w:t>:</w:t>
      </w:r>
    </w:p>
    <w:p w14:paraId="6BBAF606" w14:textId="46D0A510" w:rsidR="006B2A63" w:rsidRPr="00971F4B" w:rsidRDefault="00907EA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lastRenderedPageBreak/>
        <w:t>Застройщик</w:t>
      </w:r>
      <w:r w:rsidR="006B2A63" w:rsidRPr="00971F4B">
        <w:rPr>
          <w:b/>
          <w:sz w:val="28"/>
          <w:szCs w:val="28"/>
          <w:lang w:val="ru-RU"/>
        </w:rPr>
        <w:t>:</w:t>
      </w:r>
      <w:r w:rsidR="006B2A63" w:rsidRPr="00971F4B">
        <w:rPr>
          <w:b/>
          <w:sz w:val="28"/>
          <w:szCs w:val="28"/>
          <w:lang w:val="ru-RU"/>
        </w:rPr>
        <w:tab/>
      </w:r>
      <w:r w:rsidR="006B2A63" w:rsidRPr="00971F4B">
        <w:rPr>
          <w:b/>
          <w:sz w:val="28"/>
          <w:szCs w:val="28"/>
          <w:lang w:val="ru-RU"/>
        </w:rPr>
        <w:tab/>
      </w:r>
      <w:r w:rsidR="006B2A63" w:rsidRPr="00971F4B">
        <w:rPr>
          <w:b/>
          <w:sz w:val="28"/>
          <w:szCs w:val="28"/>
          <w:lang w:val="ru-RU"/>
        </w:rPr>
        <w:tab/>
      </w:r>
      <w:r w:rsidR="008A36AF" w:rsidRPr="00971F4B">
        <w:rPr>
          <w:b/>
          <w:sz w:val="28"/>
          <w:szCs w:val="28"/>
          <w:lang w:val="ru-RU"/>
        </w:rPr>
        <w:tab/>
      </w:r>
      <w:r w:rsidR="00547FD5" w:rsidRPr="00971F4B">
        <w:rPr>
          <w:b/>
          <w:sz w:val="28"/>
          <w:szCs w:val="28"/>
          <w:lang w:val="ru-RU"/>
        </w:rPr>
        <w:t>Инвестор</w:t>
      </w:r>
      <w:r w:rsidR="006B2A63" w:rsidRPr="00971F4B">
        <w:rPr>
          <w:sz w:val="28"/>
          <w:szCs w:val="28"/>
          <w:lang w:val="ru-RU"/>
        </w:rPr>
        <w:t>:</w:t>
      </w:r>
    </w:p>
    <w:p w14:paraId="7E7D3325"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420131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_____   __________20__                             ____  ____________20__</w:t>
      </w:r>
    </w:p>
    <w:p w14:paraId="7D8954E9" w14:textId="1202623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_____________________                    __________________________</w:t>
      </w:r>
    </w:p>
    <w:p w14:paraId="188B5CA4" w14:textId="3F9BF2E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u-RU"/>
        </w:rPr>
      </w:pPr>
      <w:r w:rsidRPr="00971F4B">
        <w:rPr>
          <w:i/>
          <w:sz w:val="24"/>
          <w:szCs w:val="24"/>
          <w:lang w:val="ru-RU"/>
        </w:rPr>
        <w:t>(</w:t>
      </w:r>
      <w:r w:rsidR="000E015E" w:rsidRPr="00971F4B">
        <w:rPr>
          <w:i/>
          <w:sz w:val="24"/>
          <w:szCs w:val="24"/>
          <w:lang w:val="ru-RU"/>
        </w:rPr>
        <w:t>подпись</w:t>
      </w:r>
      <w:r w:rsidRPr="00971F4B">
        <w:rPr>
          <w:i/>
          <w:sz w:val="24"/>
          <w:szCs w:val="24"/>
          <w:lang w:val="ru-RU"/>
        </w:rPr>
        <w:t>)</w:t>
      </w:r>
      <w:r w:rsidRPr="00971F4B">
        <w:rPr>
          <w:i/>
          <w:sz w:val="24"/>
          <w:szCs w:val="24"/>
          <w:lang w:val="ru-RU"/>
        </w:rPr>
        <w:tab/>
      </w:r>
      <w:r w:rsidRPr="00971F4B">
        <w:rPr>
          <w:i/>
          <w:sz w:val="24"/>
          <w:szCs w:val="24"/>
          <w:lang w:val="ru-RU"/>
        </w:rPr>
        <w:tab/>
      </w:r>
      <w:r w:rsidRPr="00971F4B">
        <w:rPr>
          <w:i/>
          <w:sz w:val="24"/>
          <w:szCs w:val="24"/>
          <w:lang w:val="ru-RU"/>
        </w:rPr>
        <w:tab/>
      </w:r>
      <w:r w:rsidRPr="00971F4B">
        <w:rPr>
          <w:i/>
          <w:sz w:val="24"/>
          <w:szCs w:val="24"/>
          <w:lang w:val="ru-RU"/>
        </w:rPr>
        <w:tab/>
      </w:r>
      <w:r w:rsidRPr="00971F4B">
        <w:rPr>
          <w:i/>
          <w:sz w:val="24"/>
          <w:szCs w:val="24"/>
          <w:lang w:val="ru-RU"/>
        </w:rPr>
        <w:tab/>
        <w:t>(</w:t>
      </w:r>
      <w:r w:rsidR="000E015E" w:rsidRPr="00971F4B">
        <w:rPr>
          <w:i/>
          <w:sz w:val="24"/>
          <w:szCs w:val="24"/>
          <w:lang w:val="ru-RU"/>
        </w:rPr>
        <w:t>подпись</w:t>
      </w:r>
      <w:r w:rsidRPr="00971F4B">
        <w:rPr>
          <w:i/>
          <w:sz w:val="24"/>
          <w:szCs w:val="24"/>
          <w:lang w:val="ru-RU"/>
        </w:rPr>
        <w:t>)</w:t>
      </w:r>
    </w:p>
    <w:p w14:paraId="356DCBEE" w14:textId="3C52CC0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r w:rsidR="008837C0" w:rsidRPr="00971F4B">
        <w:rPr>
          <w:sz w:val="28"/>
          <w:szCs w:val="28"/>
          <w:lang w:val="ru-RU"/>
        </w:rPr>
        <w:t>М.П</w:t>
      </w:r>
      <w:r w:rsidRPr="00971F4B">
        <w:rPr>
          <w:sz w:val="28"/>
          <w:szCs w:val="28"/>
          <w:lang w:val="ru-RU"/>
        </w:rPr>
        <w:t>.</w:t>
      </w:r>
      <w:r w:rsidRPr="00971F4B">
        <w:rPr>
          <w:sz w:val="28"/>
          <w:szCs w:val="28"/>
          <w:lang w:val="ru-RU"/>
        </w:rPr>
        <w:tab/>
      </w:r>
      <w:r w:rsidRPr="00971F4B">
        <w:rPr>
          <w:sz w:val="28"/>
          <w:szCs w:val="28"/>
          <w:lang w:val="ru-RU"/>
        </w:rPr>
        <w:tab/>
      </w:r>
      <w:r w:rsidRPr="00971F4B">
        <w:rPr>
          <w:sz w:val="28"/>
          <w:szCs w:val="28"/>
          <w:lang w:val="ru-RU"/>
        </w:rPr>
        <w:tab/>
      </w:r>
      <w:r w:rsidRPr="00971F4B">
        <w:rPr>
          <w:sz w:val="28"/>
          <w:szCs w:val="28"/>
          <w:lang w:val="ru-RU"/>
        </w:rPr>
        <w:tab/>
      </w:r>
      <w:r w:rsidRPr="00971F4B">
        <w:rPr>
          <w:sz w:val="28"/>
          <w:szCs w:val="28"/>
          <w:lang w:val="ru-RU"/>
        </w:rPr>
        <w:tab/>
      </w:r>
      <w:r w:rsidRPr="00971F4B">
        <w:rPr>
          <w:sz w:val="28"/>
          <w:szCs w:val="28"/>
          <w:lang w:val="ru-RU"/>
        </w:rPr>
        <w:tab/>
        <w:t xml:space="preserve">   </w:t>
      </w:r>
      <w:r w:rsidR="008837C0" w:rsidRPr="00971F4B">
        <w:rPr>
          <w:sz w:val="28"/>
          <w:szCs w:val="28"/>
          <w:lang w:val="ru-RU"/>
        </w:rPr>
        <w:t>М.П</w:t>
      </w:r>
      <w:r w:rsidRPr="00971F4B">
        <w:rPr>
          <w:sz w:val="28"/>
          <w:szCs w:val="28"/>
          <w:lang w:val="ru-RU"/>
        </w:rPr>
        <w:t>.</w:t>
      </w:r>
    </w:p>
    <w:p w14:paraId="26EACC91" w14:textId="09133D26" w:rsidR="006B2A63" w:rsidRPr="00971F4B" w:rsidRDefault="008837C0" w:rsidP="006B2A63">
      <w:pPr>
        <w:rPr>
          <w:b/>
          <w:color w:val="000000"/>
          <w:sz w:val="28"/>
          <w:szCs w:val="28"/>
          <w:lang w:val="ru-RU"/>
        </w:rPr>
      </w:pPr>
      <w:r w:rsidRPr="00971F4B">
        <w:rPr>
          <w:b/>
          <w:color w:val="000000"/>
          <w:sz w:val="24"/>
          <w:szCs w:val="24"/>
          <w:lang w:val="ru-RU"/>
        </w:rPr>
        <w:t>Примечание</w:t>
      </w:r>
      <w:r w:rsidR="006B2A63" w:rsidRPr="00971F4B">
        <w:rPr>
          <w:b/>
          <w:color w:val="000000"/>
          <w:sz w:val="24"/>
          <w:szCs w:val="24"/>
          <w:lang w:val="ru-RU"/>
        </w:rPr>
        <w:t>:</w:t>
      </w:r>
      <w:r w:rsidR="006B2A63" w:rsidRPr="00971F4B">
        <w:rPr>
          <w:b/>
          <w:color w:val="000000"/>
          <w:sz w:val="28"/>
          <w:szCs w:val="28"/>
          <w:lang w:val="ru-RU"/>
        </w:rPr>
        <w:t xml:space="preserve"> </w:t>
      </w:r>
      <w:r w:rsidR="00447001" w:rsidRPr="00971F4B">
        <w:rPr>
          <w:sz w:val="24"/>
          <w:szCs w:val="24"/>
          <w:lang w:val="ru-RU"/>
        </w:rPr>
        <w:t>В случае</w:t>
      </w:r>
      <w:r w:rsidR="006B2A63" w:rsidRPr="00971F4B">
        <w:rPr>
          <w:sz w:val="24"/>
          <w:szCs w:val="24"/>
          <w:lang w:val="ru-RU"/>
        </w:rPr>
        <w:t xml:space="preserve"> </w:t>
      </w:r>
      <w:r w:rsidR="007C2402" w:rsidRPr="00971F4B">
        <w:rPr>
          <w:sz w:val="24"/>
          <w:szCs w:val="24"/>
          <w:lang w:val="ru-RU"/>
        </w:rPr>
        <w:t>объем</w:t>
      </w:r>
      <w:r w:rsidR="00A71B52" w:rsidRPr="00971F4B">
        <w:rPr>
          <w:sz w:val="24"/>
          <w:szCs w:val="24"/>
          <w:lang w:val="ru-RU"/>
        </w:rPr>
        <w:t>ного</w:t>
      </w:r>
      <w:r w:rsidR="007C2402" w:rsidRPr="00971F4B">
        <w:rPr>
          <w:sz w:val="24"/>
          <w:szCs w:val="24"/>
          <w:lang w:val="ru-RU"/>
        </w:rPr>
        <w:t xml:space="preserve"> заключения</w:t>
      </w:r>
      <w:r w:rsidR="006B2A63" w:rsidRPr="00971F4B">
        <w:rPr>
          <w:sz w:val="24"/>
          <w:szCs w:val="24"/>
          <w:lang w:val="ru-RU"/>
        </w:rPr>
        <w:t xml:space="preserve"> </w:t>
      </w:r>
      <w:r w:rsidR="00EB722C" w:rsidRPr="00971F4B">
        <w:rPr>
          <w:sz w:val="24"/>
          <w:szCs w:val="24"/>
          <w:lang w:val="ru-RU"/>
        </w:rPr>
        <w:t>Национальной инспекции</w:t>
      </w:r>
      <w:r w:rsidR="006B2A63" w:rsidRPr="00971F4B">
        <w:rPr>
          <w:sz w:val="24"/>
          <w:szCs w:val="24"/>
          <w:lang w:val="ru-RU"/>
        </w:rPr>
        <w:t xml:space="preserve"> </w:t>
      </w:r>
      <w:r w:rsidR="00C95A4B" w:rsidRPr="00971F4B">
        <w:rPr>
          <w:sz w:val="24"/>
          <w:szCs w:val="24"/>
          <w:lang w:val="ru-RU"/>
        </w:rPr>
        <w:t>по  техническому надзору</w:t>
      </w:r>
      <w:r w:rsidR="00A71B52" w:rsidRPr="00971F4B">
        <w:rPr>
          <w:sz w:val="24"/>
          <w:szCs w:val="24"/>
          <w:lang w:val="ru-RU"/>
        </w:rPr>
        <w:t xml:space="preserve">, оно прилагается к акту с внесением в акт соответствующей отметки, </w:t>
      </w:r>
      <w:r w:rsidR="005C1365" w:rsidRPr="00971F4B">
        <w:rPr>
          <w:sz w:val="24"/>
          <w:szCs w:val="24"/>
          <w:lang w:val="ru-RU"/>
        </w:rPr>
        <w:t>с указанием</w:t>
      </w:r>
      <w:r w:rsidR="006B2A63" w:rsidRPr="00971F4B">
        <w:rPr>
          <w:sz w:val="24"/>
          <w:szCs w:val="24"/>
          <w:lang w:val="ru-RU"/>
        </w:rPr>
        <w:t xml:space="preserve"> </w:t>
      </w:r>
      <w:r w:rsidR="00A71B52" w:rsidRPr="00971F4B">
        <w:rPr>
          <w:sz w:val="24"/>
          <w:szCs w:val="24"/>
          <w:lang w:val="ru-RU"/>
        </w:rPr>
        <w:t>числа дополнительных листов, а</w:t>
      </w:r>
      <w:r w:rsidR="006B2A63" w:rsidRPr="00971F4B">
        <w:rPr>
          <w:sz w:val="24"/>
          <w:szCs w:val="24"/>
          <w:lang w:val="ru-RU"/>
        </w:rPr>
        <w:t xml:space="preserve"> </w:t>
      </w:r>
      <w:r w:rsidR="000E015E" w:rsidRPr="00971F4B">
        <w:rPr>
          <w:sz w:val="24"/>
          <w:szCs w:val="24"/>
          <w:lang w:val="ru-RU"/>
        </w:rPr>
        <w:t>подпись</w:t>
      </w:r>
      <w:r w:rsidR="006B2A63" w:rsidRPr="00971F4B">
        <w:rPr>
          <w:sz w:val="24"/>
          <w:szCs w:val="24"/>
          <w:lang w:val="ru-RU"/>
        </w:rPr>
        <w:t xml:space="preserve"> </w:t>
      </w:r>
      <w:r w:rsidR="00A71B52" w:rsidRPr="00971F4B">
        <w:rPr>
          <w:sz w:val="24"/>
          <w:szCs w:val="24"/>
          <w:lang w:val="ru-RU"/>
        </w:rPr>
        <w:t xml:space="preserve">ставится как в самом акте, так и в соответствующем </w:t>
      </w:r>
      <w:r w:rsidR="0001638D" w:rsidRPr="00971F4B">
        <w:rPr>
          <w:sz w:val="24"/>
          <w:szCs w:val="24"/>
          <w:lang w:val="ru-RU"/>
        </w:rPr>
        <w:t>приложени</w:t>
      </w:r>
      <w:r w:rsidR="00A71B52" w:rsidRPr="00971F4B">
        <w:rPr>
          <w:sz w:val="24"/>
          <w:szCs w:val="24"/>
          <w:lang w:val="ru-RU"/>
        </w:rPr>
        <w:t>и</w:t>
      </w:r>
      <w:r w:rsidR="006B2A63" w:rsidRPr="00971F4B">
        <w:rPr>
          <w:sz w:val="24"/>
          <w:szCs w:val="24"/>
          <w:lang w:val="ru-RU"/>
        </w:rPr>
        <w:t xml:space="preserve">. </w:t>
      </w:r>
      <w:r w:rsidR="00A71B52" w:rsidRPr="00971F4B">
        <w:rPr>
          <w:sz w:val="24"/>
          <w:szCs w:val="24"/>
          <w:lang w:val="ru-RU"/>
        </w:rPr>
        <w:t xml:space="preserve">В этом случае </w:t>
      </w:r>
      <w:r w:rsidR="0001638D" w:rsidRPr="00971F4B">
        <w:rPr>
          <w:sz w:val="24"/>
          <w:szCs w:val="24"/>
          <w:lang w:val="ru-RU"/>
        </w:rPr>
        <w:t>приложение</w:t>
      </w:r>
      <w:r w:rsidR="006B2A63" w:rsidRPr="00971F4B">
        <w:rPr>
          <w:sz w:val="24"/>
          <w:szCs w:val="24"/>
          <w:lang w:val="ru-RU"/>
        </w:rPr>
        <w:t xml:space="preserve"> </w:t>
      </w:r>
      <w:r w:rsidR="00A71B52" w:rsidRPr="00971F4B">
        <w:rPr>
          <w:sz w:val="24"/>
          <w:szCs w:val="24"/>
          <w:lang w:val="ru-RU"/>
        </w:rPr>
        <w:t>становится составной и неотъемлемой частью акта</w:t>
      </w:r>
      <w:r w:rsidR="006B2A63" w:rsidRPr="00971F4B">
        <w:rPr>
          <w:sz w:val="24"/>
          <w:szCs w:val="24"/>
          <w:lang w:val="ru-RU"/>
        </w:rPr>
        <w:t>.</w:t>
      </w:r>
      <w:r w:rsidR="006B2A63" w:rsidRPr="00971F4B">
        <w:rPr>
          <w:b/>
          <w:color w:val="000000"/>
          <w:sz w:val="28"/>
          <w:szCs w:val="28"/>
          <w:lang w:val="ru-RU"/>
        </w:rPr>
        <w:t xml:space="preserve"> </w:t>
      </w:r>
    </w:p>
    <w:p w14:paraId="18B6AE32" w14:textId="27A45A85" w:rsidR="0080547E" w:rsidRDefault="0080547E">
      <w:pPr>
        <w:spacing w:after="160" w:line="259" w:lineRule="auto"/>
        <w:ind w:firstLine="0"/>
        <w:jc w:val="left"/>
        <w:rPr>
          <w:b/>
          <w:color w:val="000000"/>
          <w:sz w:val="28"/>
          <w:szCs w:val="28"/>
          <w:lang w:val="ru-RU"/>
        </w:rPr>
      </w:pPr>
      <w:r>
        <w:rPr>
          <w:b/>
          <w:color w:val="000000"/>
          <w:sz w:val="28"/>
          <w:szCs w:val="28"/>
          <w:lang w:val="ru-RU"/>
        </w:rPr>
        <w:br w:type="page"/>
      </w:r>
    </w:p>
    <w:p w14:paraId="33456DA3" w14:textId="113A80E9" w:rsidR="006B2A63" w:rsidRPr="00971F4B" w:rsidRDefault="0001638D" w:rsidP="006B2A63">
      <w:pPr>
        <w:jc w:val="right"/>
        <w:rPr>
          <w:bCs/>
          <w:color w:val="000000"/>
          <w:sz w:val="28"/>
          <w:szCs w:val="28"/>
          <w:lang w:val="ru-RU"/>
        </w:rPr>
      </w:pPr>
      <w:r w:rsidRPr="00971F4B">
        <w:rPr>
          <w:bCs/>
          <w:color w:val="000000"/>
          <w:sz w:val="28"/>
          <w:szCs w:val="28"/>
          <w:lang w:val="ru-RU"/>
        </w:rPr>
        <w:lastRenderedPageBreak/>
        <w:t>Приложение</w:t>
      </w:r>
      <w:r w:rsidR="006B2A63" w:rsidRPr="00971F4B">
        <w:rPr>
          <w:bCs/>
          <w:color w:val="000000"/>
          <w:sz w:val="28"/>
          <w:szCs w:val="28"/>
          <w:lang w:val="ru-RU"/>
        </w:rPr>
        <w:t xml:space="preserve"> </w:t>
      </w:r>
      <w:r w:rsidR="004E47C0" w:rsidRPr="00971F4B">
        <w:rPr>
          <w:bCs/>
          <w:color w:val="000000"/>
          <w:sz w:val="28"/>
          <w:szCs w:val="28"/>
          <w:lang w:val="ru-RU"/>
        </w:rPr>
        <w:t>№</w:t>
      </w:r>
      <w:r w:rsidR="006B2A63" w:rsidRPr="00971F4B">
        <w:rPr>
          <w:bCs/>
          <w:color w:val="000000"/>
          <w:sz w:val="28"/>
          <w:szCs w:val="28"/>
          <w:lang w:val="ru-RU"/>
        </w:rPr>
        <w:t xml:space="preserve"> 13</w:t>
      </w:r>
    </w:p>
    <w:p w14:paraId="098BC5E8" w14:textId="77777777" w:rsidR="006B2A63" w:rsidRPr="00971F4B" w:rsidRDefault="006B2A63" w:rsidP="006B2A63">
      <w:pPr>
        <w:jc w:val="center"/>
        <w:rPr>
          <w:b/>
          <w:color w:val="000000"/>
          <w:sz w:val="28"/>
          <w:szCs w:val="28"/>
          <w:lang w:val="ru-RU"/>
        </w:rPr>
      </w:pPr>
    </w:p>
    <w:p w14:paraId="523417E4" w14:textId="62A65605" w:rsidR="006B2A63" w:rsidRPr="00971F4B" w:rsidRDefault="007C2402" w:rsidP="006B2A63">
      <w:pPr>
        <w:jc w:val="center"/>
        <w:rPr>
          <w:b/>
          <w:color w:val="000000"/>
          <w:sz w:val="28"/>
          <w:szCs w:val="28"/>
          <w:lang w:val="ru-RU"/>
        </w:rPr>
      </w:pPr>
      <w:r w:rsidRPr="00971F4B">
        <w:rPr>
          <w:b/>
          <w:color w:val="000000"/>
          <w:sz w:val="28"/>
          <w:szCs w:val="28"/>
          <w:lang w:val="ru-RU"/>
        </w:rPr>
        <w:t>АКТ ОКОНЧАТЕЛЬНОЙ</w:t>
      </w:r>
      <w:r w:rsidR="006B2A63" w:rsidRPr="00971F4B">
        <w:rPr>
          <w:b/>
          <w:color w:val="000000"/>
          <w:sz w:val="28"/>
          <w:szCs w:val="28"/>
          <w:lang w:val="ru-RU"/>
        </w:rPr>
        <w:t xml:space="preserve"> </w:t>
      </w:r>
      <w:r w:rsidR="00994CC0" w:rsidRPr="00971F4B">
        <w:rPr>
          <w:b/>
          <w:color w:val="000000"/>
          <w:sz w:val="28"/>
          <w:szCs w:val="28"/>
          <w:lang w:val="ru-RU"/>
        </w:rPr>
        <w:t>ПРИЕМКИ</w:t>
      </w:r>
    </w:p>
    <w:p w14:paraId="33857207" w14:textId="582D9E9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sz w:val="24"/>
          <w:szCs w:val="24"/>
          <w:lang w:val="ru-RU"/>
        </w:rPr>
      </w:pPr>
      <w:r w:rsidRPr="00971F4B">
        <w:rPr>
          <w:sz w:val="24"/>
          <w:szCs w:val="24"/>
          <w:lang w:val="ru-RU"/>
        </w:rPr>
        <w:t>(</w:t>
      </w:r>
      <w:r w:rsidR="00A71B52" w:rsidRPr="00971F4B">
        <w:rPr>
          <w:sz w:val="24"/>
          <w:szCs w:val="24"/>
          <w:lang w:val="ru-RU"/>
        </w:rPr>
        <w:t xml:space="preserve">только для </w:t>
      </w:r>
      <w:r w:rsidR="00A4199E" w:rsidRPr="00971F4B">
        <w:rPr>
          <w:sz w:val="24"/>
          <w:szCs w:val="24"/>
          <w:lang w:val="ru-RU"/>
        </w:rPr>
        <w:t>объект</w:t>
      </w:r>
      <w:r w:rsidR="00A71B52" w:rsidRPr="00971F4B">
        <w:rPr>
          <w:sz w:val="24"/>
          <w:szCs w:val="24"/>
          <w:lang w:val="ru-RU"/>
        </w:rPr>
        <w:t>ов,</w:t>
      </w:r>
      <w:r w:rsidRPr="00971F4B">
        <w:rPr>
          <w:sz w:val="24"/>
          <w:szCs w:val="24"/>
          <w:lang w:val="ru-RU"/>
        </w:rPr>
        <w:t xml:space="preserve"> </w:t>
      </w:r>
      <w:r w:rsidR="00DD7960" w:rsidRPr="00971F4B">
        <w:rPr>
          <w:sz w:val="24"/>
          <w:szCs w:val="24"/>
          <w:lang w:val="ru-RU"/>
        </w:rPr>
        <w:t>предусмотренных</w:t>
      </w:r>
      <w:r w:rsidRPr="00971F4B">
        <w:rPr>
          <w:sz w:val="24"/>
          <w:szCs w:val="24"/>
          <w:lang w:val="ru-RU"/>
        </w:rPr>
        <w:t xml:space="preserve"> </w:t>
      </w:r>
      <w:r w:rsidR="00A71B52" w:rsidRPr="00971F4B">
        <w:rPr>
          <w:sz w:val="24"/>
          <w:szCs w:val="24"/>
          <w:lang w:val="ru-RU"/>
        </w:rPr>
        <w:t xml:space="preserve">пунктом а) части </w:t>
      </w:r>
      <w:r w:rsidRPr="00971F4B">
        <w:rPr>
          <w:sz w:val="24"/>
          <w:szCs w:val="24"/>
          <w:lang w:val="ru-RU"/>
        </w:rPr>
        <w:t xml:space="preserve">(9) </w:t>
      </w:r>
      <w:r w:rsidR="00A71B52" w:rsidRPr="00971F4B">
        <w:rPr>
          <w:sz w:val="24"/>
          <w:szCs w:val="24"/>
          <w:lang w:val="ru-RU"/>
        </w:rPr>
        <w:t>ст. 197</w:t>
      </w:r>
      <w:r w:rsidRPr="00971F4B">
        <w:rPr>
          <w:sz w:val="24"/>
          <w:szCs w:val="24"/>
          <w:lang w:val="ru-RU"/>
        </w:rPr>
        <w:t>)</w:t>
      </w:r>
    </w:p>
    <w:p w14:paraId="2174351C" w14:textId="77777777" w:rsidR="006B2A63" w:rsidRPr="00971F4B" w:rsidRDefault="006B2A63" w:rsidP="006B2A63">
      <w:pPr>
        <w:jc w:val="center"/>
        <w:rPr>
          <w:b/>
          <w:sz w:val="28"/>
          <w:szCs w:val="28"/>
          <w:lang w:val="ru-RU"/>
        </w:rPr>
      </w:pPr>
    </w:p>
    <w:p w14:paraId="0226405A" w14:textId="3382194B" w:rsidR="006B2A63" w:rsidRPr="00971F4B" w:rsidRDefault="004E47C0" w:rsidP="006B2A63">
      <w:pPr>
        <w:jc w:val="center"/>
        <w:rPr>
          <w:color w:val="000000"/>
          <w:sz w:val="28"/>
          <w:szCs w:val="28"/>
          <w:lang w:val="ru-RU"/>
        </w:rPr>
      </w:pPr>
      <w:r w:rsidRPr="00971F4B">
        <w:rPr>
          <w:color w:val="000000"/>
          <w:sz w:val="28"/>
          <w:szCs w:val="28"/>
          <w:lang w:val="ru-RU"/>
        </w:rPr>
        <w:t>№</w:t>
      </w:r>
      <w:r w:rsidR="006B2A63" w:rsidRPr="00971F4B">
        <w:rPr>
          <w:color w:val="000000"/>
          <w:sz w:val="28"/>
          <w:szCs w:val="28"/>
          <w:lang w:val="ru-RU"/>
        </w:rPr>
        <w:t xml:space="preserve"> _______ </w:t>
      </w:r>
      <w:r w:rsidR="00A71B52" w:rsidRPr="00971F4B">
        <w:rPr>
          <w:color w:val="000000"/>
          <w:sz w:val="28"/>
          <w:szCs w:val="28"/>
          <w:lang w:val="ru-RU"/>
        </w:rPr>
        <w:t>от</w:t>
      </w:r>
      <w:r w:rsidR="006B2A63" w:rsidRPr="00971F4B">
        <w:rPr>
          <w:color w:val="000000"/>
          <w:sz w:val="28"/>
          <w:szCs w:val="28"/>
          <w:lang w:val="ru-RU"/>
        </w:rPr>
        <w:t>_________</w:t>
      </w:r>
    </w:p>
    <w:p w14:paraId="107F739F" w14:textId="77777777" w:rsidR="006B2A63" w:rsidRPr="00971F4B" w:rsidRDefault="006B2A63" w:rsidP="006B2A63">
      <w:pPr>
        <w:jc w:val="center"/>
        <w:rPr>
          <w:sz w:val="28"/>
          <w:szCs w:val="28"/>
          <w:lang w:val="ru-RU"/>
        </w:rPr>
      </w:pPr>
    </w:p>
    <w:p w14:paraId="048353B7" w14:textId="7997BFE1" w:rsidR="006B2A63" w:rsidRPr="00971F4B" w:rsidRDefault="00A71B52" w:rsidP="006B2A63">
      <w:pPr>
        <w:ind w:firstLine="600"/>
        <w:rPr>
          <w:sz w:val="28"/>
          <w:szCs w:val="28"/>
          <w:lang w:val="ru-RU"/>
        </w:rPr>
      </w:pPr>
      <w:r w:rsidRPr="00971F4B">
        <w:rPr>
          <w:color w:val="000000"/>
          <w:sz w:val="28"/>
          <w:szCs w:val="28"/>
          <w:lang w:val="ru-RU"/>
        </w:rPr>
        <w:t>Объект</w:t>
      </w:r>
      <w:r w:rsidR="006B2A63" w:rsidRPr="00971F4B">
        <w:rPr>
          <w:color w:val="000000"/>
          <w:sz w:val="28"/>
          <w:szCs w:val="28"/>
          <w:lang w:val="ru-RU"/>
        </w:rPr>
        <w:t xml:space="preserve"> _____________________________________</w:t>
      </w:r>
      <w:r w:rsidRPr="00971F4B">
        <w:rPr>
          <w:color w:val="000000"/>
          <w:sz w:val="28"/>
          <w:szCs w:val="28"/>
          <w:lang w:val="ru-RU"/>
        </w:rPr>
        <w:t>выполнен</w:t>
      </w:r>
      <w:r w:rsidR="0058015F" w:rsidRPr="00971F4B">
        <w:rPr>
          <w:color w:val="000000"/>
          <w:sz w:val="28"/>
          <w:szCs w:val="28"/>
          <w:lang w:val="ru-RU"/>
        </w:rPr>
        <w:t xml:space="preserve"> по</w:t>
      </w:r>
      <w:r w:rsidRPr="00971F4B">
        <w:rPr>
          <w:color w:val="000000"/>
          <w:sz w:val="28"/>
          <w:szCs w:val="28"/>
          <w:lang w:val="ru-RU"/>
        </w:rPr>
        <w:t xml:space="preserve"> </w:t>
      </w:r>
      <w:r w:rsidR="000E78FD" w:rsidRPr="00971F4B">
        <w:rPr>
          <w:color w:val="000000"/>
          <w:sz w:val="28"/>
          <w:szCs w:val="28"/>
          <w:lang w:val="ru-RU"/>
        </w:rPr>
        <w:t>договор</w:t>
      </w:r>
      <w:r w:rsidR="0058015F" w:rsidRPr="00971F4B">
        <w:rPr>
          <w:color w:val="000000"/>
          <w:sz w:val="28"/>
          <w:szCs w:val="28"/>
          <w:lang w:val="ru-RU"/>
        </w:rPr>
        <w:t>у</w:t>
      </w:r>
      <w:r w:rsidR="006B2A63" w:rsidRPr="00971F4B">
        <w:rPr>
          <w:color w:val="000000"/>
          <w:sz w:val="28"/>
          <w:szCs w:val="28"/>
          <w:lang w:val="ru-RU"/>
        </w:rPr>
        <w:t xml:space="preserve"> </w:t>
      </w:r>
      <w:r w:rsidR="004E47C0" w:rsidRPr="00971F4B">
        <w:rPr>
          <w:color w:val="000000"/>
          <w:sz w:val="28"/>
          <w:szCs w:val="28"/>
          <w:lang w:val="ru-RU"/>
        </w:rPr>
        <w:t>№</w:t>
      </w:r>
      <w:r w:rsidR="006B2A63" w:rsidRPr="00971F4B">
        <w:rPr>
          <w:color w:val="000000"/>
          <w:sz w:val="28"/>
          <w:szCs w:val="28"/>
          <w:lang w:val="ru-RU"/>
        </w:rPr>
        <w:t xml:space="preserve">_____ </w:t>
      </w:r>
      <w:r w:rsidRPr="00971F4B">
        <w:rPr>
          <w:color w:val="000000"/>
          <w:sz w:val="28"/>
          <w:szCs w:val="28"/>
          <w:lang w:val="ru-RU"/>
        </w:rPr>
        <w:t>от</w:t>
      </w:r>
      <w:r w:rsidR="006B2A63" w:rsidRPr="00971F4B">
        <w:rPr>
          <w:color w:val="000000"/>
          <w:sz w:val="28"/>
          <w:szCs w:val="28"/>
          <w:lang w:val="ru-RU"/>
        </w:rPr>
        <w:t xml:space="preserve"> _________</w:t>
      </w:r>
      <w:r w:rsidR="008A36AF" w:rsidRPr="00971F4B">
        <w:rPr>
          <w:color w:val="000000"/>
          <w:sz w:val="28"/>
          <w:szCs w:val="28"/>
          <w:lang w:val="ru-RU"/>
        </w:rPr>
        <w:t xml:space="preserve">___ </w:t>
      </w:r>
      <w:r w:rsidR="006B2A63" w:rsidRPr="00971F4B">
        <w:rPr>
          <w:color w:val="000000"/>
          <w:sz w:val="28"/>
          <w:szCs w:val="28"/>
          <w:lang w:val="ru-RU"/>
        </w:rPr>
        <w:t>20__</w:t>
      </w:r>
      <w:r w:rsidR="008A36AF" w:rsidRPr="00971F4B">
        <w:rPr>
          <w:color w:val="000000"/>
          <w:sz w:val="28"/>
          <w:szCs w:val="28"/>
          <w:lang w:val="ru-RU"/>
        </w:rPr>
        <w:t>___</w:t>
      </w:r>
    </w:p>
    <w:p w14:paraId="3D2F3965" w14:textId="225F3D72" w:rsidR="006B2A63" w:rsidRPr="00971F4B" w:rsidRDefault="008861C8" w:rsidP="006B2A63">
      <w:pPr>
        <w:ind w:firstLine="600"/>
        <w:rPr>
          <w:sz w:val="28"/>
          <w:szCs w:val="28"/>
          <w:lang w:val="ru-RU"/>
        </w:rPr>
      </w:pPr>
      <w:r w:rsidRPr="00971F4B">
        <w:rPr>
          <w:color w:val="000000"/>
          <w:sz w:val="28"/>
          <w:szCs w:val="28"/>
          <w:lang w:val="ru-RU"/>
        </w:rPr>
        <w:t>Работы</w:t>
      </w:r>
      <w:r w:rsidR="006B2A63" w:rsidRPr="00971F4B">
        <w:rPr>
          <w:color w:val="000000"/>
          <w:sz w:val="28"/>
          <w:szCs w:val="28"/>
          <w:lang w:val="ru-RU"/>
        </w:rPr>
        <w:t xml:space="preserve"> </w:t>
      </w:r>
      <w:r w:rsidR="007C2402" w:rsidRPr="00971F4B">
        <w:rPr>
          <w:color w:val="000000"/>
          <w:sz w:val="28"/>
          <w:szCs w:val="28"/>
          <w:lang w:val="ru-RU"/>
        </w:rPr>
        <w:t>выполнены</w:t>
      </w:r>
      <w:r w:rsidR="006B2A63" w:rsidRPr="00971F4B">
        <w:rPr>
          <w:color w:val="000000"/>
          <w:sz w:val="28"/>
          <w:szCs w:val="28"/>
          <w:lang w:val="ru-RU"/>
        </w:rPr>
        <w:t xml:space="preserve"> </w:t>
      </w:r>
      <w:r w:rsidR="00403A37" w:rsidRPr="00971F4B">
        <w:rPr>
          <w:color w:val="000000"/>
          <w:sz w:val="28"/>
          <w:szCs w:val="28"/>
          <w:lang w:val="ru-RU"/>
        </w:rPr>
        <w:t xml:space="preserve">на основании </w:t>
      </w:r>
      <w:r w:rsidR="006B2A63" w:rsidRPr="00971F4B">
        <w:rPr>
          <w:color w:val="000000"/>
          <w:sz w:val="28"/>
          <w:szCs w:val="28"/>
          <w:lang w:val="ru-RU"/>
        </w:rPr>
        <w:t xml:space="preserve"> </w:t>
      </w:r>
      <w:r w:rsidR="00A71B52" w:rsidRPr="00971F4B">
        <w:rPr>
          <w:color w:val="000000"/>
          <w:sz w:val="28"/>
          <w:szCs w:val="28"/>
          <w:lang w:val="ru-RU"/>
        </w:rPr>
        <w:t>разрешения</w:t>
      </w:r>
      <w:r w:rsidR="006B2A63" w:rsidRPr="00971F4B">
        <w:rPr>
          <w:color w:val="000000"/>
          <w:sz w:val="28"/>
          <w:szCs w:val="28"/>
          <w:lang w:val="ru-RU"/>
        </w:rPr>
        <w:t xml:space="preserve"> </w:t>
      </w:r>
      <w:r w:rsidR="004E47C0" w:rsidRPr="00971F4B">
        <w:rPr>
          <w:color w:val="000000"/>
          <w:sz w:val="28"/>
          <w:szCs w:val="28"/>
          <w:lang w:val="ru-RU"/>
        </w:rPr>
        <w:t>№</w:t>
      </w:r>
      <w:r w:rsidR="006B2A63" w:rsidRPr="00971F4B">
        <w:rPr>
          <w:color w:val="000000"/>
          <w:sz w:val="28"/>
          <w:szCs w:val="28"/>
          <w:lang w:val="ru-RU"/>
        </w:rPr>
        <w:t xml:space="preserve"> ________</w:t>
      </w:r>
      <w:r w:rsidR="00A71B52" w:rsidRPr="00971F4B">
        <w:rPr>
          <w:color w:val="000000"/>
          <w:sz w:val="28"/>
          <w:szCs w:val="28"/>
          <w:lang w:val="ru-RU"/>
        </w:rPr>
        <w:t>от</w:t>
      </w:r>
      <w:r w:rsidR="006B2A63" w:rsidRPr="00971F4B">
        <w:rPr>
          <w:color w:val="000000"/>
          <w:sz w:val="28"/>
          <w:szCs w:val="28"/>
          <w:lang w:val="ru-RU"/>
        </w:rPr>
        <w:t xml:space="preserve"> __________</w:t>
      </w:r>
      <w:r w:rsidR="00A71B52" w:rsidRPr="00971F4B">
        <w:rPr>
          <w:color w:val="000000"/>
          <w:sz w:val="28"/>
          <w:szCs w:val="28"/>
          <w:lang w:val="ru-RU"/>
        </w:rPr>
        <w:t>, действительн</w:t>
      </w:r>
      <w:r w:rsidR="0058015F" w:rsidRPr="00971F4B">
        <w:rPr>
          <w:color w:val="000000"/>
          <w:sz w:val="28"/>
          <w:szCs w:val="28"/>
          <w:lang w:val="ru-RU"/>
        </w:rPr>
        <w:t>ого</w:t>
      </w:r>
      <w:r w:rsidR="006B2A63" w:rsidRPr="00971F4B">
        <w:rPr>
          <w:color w:val="000000"/>
          <w:sz w:val="28"/>
          <w:szCs w:val="28"/>
          <w:lang w:val="ru-RU"/>
        </w:rPr>
        <w:t xml:space="preserve"> </w:t>
      </w:r>
      <w:r w:rsidR="00E32A35" w:rsidRPr="00971F4B">
        <w:rPr>
          <w:color w:val="000000"/>
          <w:sz w:val="28"/>
          <w:szCs w:val="28"/>
          <w:lang w:val="ru-RU"/>
        </w:rPr>
        <w:t>до</w:t>
      </w:r>
      <w:r w:rsidR="006B2A63" w:rsidRPr="00971F4B">
        <w:rPr>
          <w:color w:val="000000"/>
          <w:sz w:val="28"/>
          <w:szCs w:val="28"/>
          <w:lang w:val="ru-RU"/>
        </w:rPr>
        <w:t xml:space="preserve"> ___________, </w:t>
      </w:r>
      <w:r w:rsidR="00A71B52" w:rsidRPr="00971F4B">
        <w:rPr>
          <w:color w:val="000000"/>
          <w:sz w:val="28"/>
          <w:szCs w:val="28"/>
          <w:lang w:val="ru-RU"/>
        </w:rPr>
        <w:t>застройщиком</w:t>
      </w:r>
      <w:r w:rsidR="006B2A63" w:rsidRPr="00971F4B">
        <w:rPr>
          <w:color w:val="000000"/>
          <w:sz w:val="28"/>
          <w:szCs w:val="28"/>
          <w:lang w:val="ru-RU"/>
        </w:rPr>
        <w:t xml:space="preserve"> ________________________________________</w:t>
      </w:r>
    </w:p>
    <w:p w14:paraId="57B9AE15" w14:textId="4F803234" w:rsidR="006B2A63" w:rsidRPr="00971F4B" w:rsidRDefault="006B2A63" w:rsidP="006B2A63">
      <w:pPr>
        <w:ind w:firstLine="600"/>
        <w:rPr>
          <w:sz w:val="28"/>
          <w:szCs w:val="28"/>
          <w:lang w:val="ru-RU"/>
        </w:rPr>
      </w:pPr>
      <w:r w:rsidRPr="00971F4B">
        <w:rPr>
          <w:color w:val="000000"/>
          <w:sz w:val="28"/>
          <w:szCs w:val="28"/>
          <w:lang w:val="ru-RU"/>
        </w:rPr>
        <w:t xml:space="preserve">1. </w:t>
      </w:r>
      <w:r w:rsidR="00F84255" w:rsidRPr="00971F4B">
        <w:rPr>
          <w:color w:val="000000"/>
          <w:sz w:val="28"/>
          <w:szCs w:val="28"/>
          <w:lang w:val="ru-RU"/>
        </w:rPr>
        <w:t xml:space="preserve">Комиссия по </w:t>
      </w:r>
      <w:r w:rsidR="0058015F" w:rsidRPr="00971F4B">
        <w:rPr>
          <w:color w:val="000000"/>
          <w:sz w:val="28"/>
          <w:szCs w:val="28"/>
          <w:lang w:val="ru-RU"/>
        </w:rPr>
        <w:t xml:space="preserve">окончательной </w:t>
      </w:r>
      <w:r w:rsidR="00F84255" w:rsidRPr="00971F4B">
        <w:rPr>
          <w:color w:val="000000"/>
          <w:sz w:val="28"/>
          <w:szCs w:val="28"/>
          <w:lang w:val="ru-RU"/>
        </w:rPr>
        <w:t>приемке</w:t>
      </w:r>
      <w:r w:rsidRPr="00971F4B">
        <w:rPr>
          <w:color w:val="000000"/>
          <w:sz w:val="28"/>
          <w:szCs w:val="28"/>
          <w:lang w:val="ru-RU"/>
        </w:rPr>
        <w:t> </w:t>
      </w:r>
      <w:r w:rsidR="0058015F" w:rsidRPr="00971F4B">
        <w:rPr>
          <w:color w:val="000000"/>
          <w:sz w:val="28"/>
          <w:szCs w:val="28"/>
          <w:lang w:val="ru-RU"/>
        </w:rPr>
        <w:t xml:space="preserve">работала в промежутке времени </w:t>
      </w:r>
      <w:r w:rsidRPr="00971F4B">
        <w:rPr>
          <w:color w:val="000000"/>
          <w:sz w:val="28"/>
          <w:szCs w:val="28"/>
          <w:lang w:val="ru-RU"/>
        </w:rPr>
        <w:t xml:space="preserve">____________, </w:t>
      </w:r>
      <w:r w:rsidR="00044318" w:rsidRPr="00971F4B">
        <w:rPr>
          <w:color w:val="000000"/>
          <w:sz w:val="28"/>
          <w:szCs w:val="28"/>
          <w:lang w:val="ru-RU"/>
        </w:rPr>
        <w:t>в составе</w:t>
      </w:r>
      <w:r w:rsidRPr="00971F4B">
        <w:rPr>
          <w:color w:val="000000"/>
          <w:sz w:val="28"/>
          <w:szCs w:val="28"/>
          <w:lang w:val="ru-RU"/>
        </w:rPr>
        <w:t>:</w:t>
      </w:r>
    </w:p>
    <w:p w14:paraId="09584608" w14:textId="77777777" w:rsidR="006B2A63" w:rsidRPr="00971F4B" w:rsidRDefault="006B2A63" w:rsidP="006B2A63">
      <w:pPr>
        <w:ind w:firstLine="600"/>
        <w:rPr>
          <w:sz w:val="28"/>
          <w:szCs w:val="28"/>
          <w:lang w:val="ru-RU"/>
        </w:rPr>
      </w:pPr>
      <w:r w:rsidRPr="00971F4B">
        <w:rPr>
          <w:color w:val="000000"/>
          <w:sz w:val="28"/>
          <w:szCs w:val="28"/>
          <w:lang w:val="ru-RU"/>
        </w:rPr>
        <w:t>_______________________________________________________</w:t>
      </w:r>
    </w:p>
    <w:p w14:paraId="1A8351B0" w14:textId="77777777" w:rsidR="006B2A63" w:rsidRPr="00971F4B" w:rsidRDefault="006B2A63" w:rsidP="006B2A63">
      <w:pPr>
        <w:ind w:firstLine="600"/>
        <w:rPr>
          <w:sz w:val="28"/>
          <w:szCs w:val="28"/>
          <w:lang w:val="ru-RU"/>
        </w:rPr>
      </w:pPr>
      <w:r w:rsidRPr="00971F4B">
        <w:rPr>
          <w:color w:val="000000"/>
          <w:sz w:val="28"/>
          <w:szCs w:val="28"/>
          <w:lang w:val="ru-RU"/>
        </w:rPr>
        <w:t>_______________________________________________________</w:t>
      </w:r>
    </w:p>
    <w:p w14:paraId="3AE189EE" w14:textId="77777777" w:rsidR="006B2A63" w:rsidRPr="00971F4B" w:rsidRDefault="006B2A63" w:rsidP="006B2A63">
      <w:pPr>
        <w:ind w:firstLine="600"/>
        <w:rPr>
          <w:sz w:val="28"/>
          <w:szCs w:val="28"/>
          <w:lang w:val="ru-RU"/>
        </w:rPr>
      </w:pPr>
      <w:r w:rsidRPr="00971F4B">
        <w:rPr>
          <w:color w:val="000000"/>
          <w:sz w:val="28"/>
          <w:szCs w:val="28"/>
          <w:lang w:val="ru-RU"/>
        </w:rPr>
        <w:t>_______________________________________________________</w:t>
      </w:r>
    </w:p>
    <w:p w14:paraId="797543C1" w14:textId="54EAA1AE" w:rsidR="006B2A63" w:rsidRPr="00971F4B" w:rsidRDefault="006B2A63" w:rsidP="006B2A63">
      <w:pPr>
        <w:ind w:firstLine="600"/>
        <w:rPr>
          <w:sz w:val="24"/>
          <w:szCs w:val="24"/>
          <w:lang w:val="ru-RU"/>
        </w:rPr>
      </w:pPr>
      <w:r w:rsidRPr="00971F4B">
        <w:rPr>
          <w:color w:val="000000"/>
          <w:sz w:val="28"/>
          <w:szCs w:val="28"/>
          <w:lang w:val="ru-RU"/>
        </w:rPr>
        <w:t>                          </w:t>
      </w:r>
      <w:r w:rsidRPr="00971F4B">
        <w:rPr>
          <w:color w:val="000000"/>
          <w:sz w:val="24"/>
          <w:szCs w:val="24"/>
          <w:lang w:val="ru-RU"/>
        </w:rPr>
        <w:t>(</w:t>
      </w:r>
      <w:r w:rsidR="00BD77B8" w:rsidRPr="00971F4B">
        <w:rPr>
          <w:color w:val="000000"/>
          <w:sz w:val="24"/>
          <w:szCs w:val="24"/>
          <w:lang w:val="ru-RU"/>
        </w:rPr>
        <w:t>фамилия,  имя</w:t>
      </w:r>
      <w:r w:rsidRPr="00971F4B">
        <w:rPr>
          <w:color w:val="000000"/>
          <w:sz w:val="24"/>
          <w:szCs w:val="24"/>
          <w:lang w:val="ru-RU"/>
        </w:rPr>
        <w:t>)</w:t>
      </w:r>
    </w:p>
    <w:p w14:paraId="22B52A37" w14:textId="68246EA3" w:rsidR="006B2A63" w:rsidRPr="00971F4B" w:rsidRDefault="006B2A63" w:rsidP="006B2A63">
      <w:pPr>
        <w:ind w:firstLine="600"/>
        <w:rPr>
          <w:sz w:val="28"/>
          <w:szCs w:val="28"/>
          <w:lang w:val="ru-RU"/>
        </w:rPr>
      </w:pPr>
      <w:r w:rsidRPr="00971F4B">
        <w:rPr>
          <w:color w:val="000000"/>
          <w:sz w:val="28"/>
          <w:szCs w:val="28"/>
          <w:lang w:val="ru-RU"/>
        </w:rPr>
        <w:t xml:space="preserve">2. </w:t>
      </w:r>
      <w:r w:rsidR="00044318" w:rsidRPr="00971F4B">
        <w:rPr>
          <w:color w:val="000000"/>
          <w:sz w:val="28"/>
          <w:szCs w:val="28"/>
          <w:lang w:val="ru-RU"/>
        </w:rPr>
        <w:t>В приемке также участвовали</w:t>
      </w:r>
      <w:r w:rsidRPr="00971F4B">
        <w:rPr>
          <w:color w:val="000000"/>
          <w:sz w:val="28"/>
          <w:szCs w:val="28"/>
          <w:lang w:val="ru-RU"/>
        </w:rPr>
        <w:t>:</w:t>
      </w:r>
    </w:p>
    <w:p w14:paraId="1B21576D" w14:textId="7044571A" w:rsidR="006B2A63" w:rsidRPr="00971F4B" w:rsidRDefault="006B2A63" w:rsidP="006B2A63">
      <w:pPr>
        <w:ind w:firstLine="600"/>
        <w:rPr>
          <w:sz w:val="28"/>
          <w:szCs w:val="28"/>
          <w:lang w:val="ru-RU"/>
        </w:rPr>
      </w:pPr>
      <w:r w:rsidRPr="00971F4B">
        <w:rPr>
          <w:color w:val="000000"/>
          <w:sz w:val="28"/>
          <w:szCs w:val="28"/>
          <w:lang w:val="ru-RU"/>
        </w:rPr>
        <w:t>________________________________  _________________________</w:t>
      </w:r>
    </w:p>
    <w:p w14:paraId="6923A319" w14:textId="30E1EFC1" w:rsidR="006B2A63" w:rsidRPr="00971F4B" w:rsidRDefault="0058015F" w:rsidP="006B2A63">
      <w:pPr>
        <w:ind w:firstLine="600"/>
        <w:rPr>
          <w:sz w:val="24"/>
          <w:szCs w:val="24"/>
          <w:lang w:val="ru-RU"/>
        </w:rPr>
      </w:pPr>
      <w:r w:rsidRPr="00971F4B">
        <w:rPr>
          <w:color w:val="000000"/>
          <w:sz w:val="28"/>
          <w:szCs w:val="28"/>
          <w:lang w:val="ru-RU"/>
        </w:rPr>
        <w:t>   </w:t>
      </w:r>
      <w:r w:rsidR="006B2A63" w:rsidRPr="00971F4B">
        <w:rPr>
          <w:color w:val="000000"/>
          <w:sz w:val="24"/>
          <w:szCs w:val="24"/>
          <w:lang w:val="ru-RU"/>
        </w:rPr>
        <w:t>(</w:t>
      </w:r>
      <w:r w:rsidR="00BD77B8" w:rsidRPr="00971F4B">
        <w:rPr>
          <w:color w:val="000000"/>
          <w:sz w:val="24"/>
          <w:szCs w:val="24"/>
          <w:lang w:val="ru-RU"/>
        </w:rPr>
        <w:t>фамилия,  имя</w:t>
      </w:r>
      <w:r w:rsidR="006B2A63" w:rsidRPr="00971F4B">
        <w:rPr>
          <w:color w:val="000000"/>
          <w:sz w:val="24"/>
          <w:szCs w:val="24"/>
          <w:lang w:val="ru-RU"/>
        </w:rPr>
        <w:t>)                                                            (</w:t>
      </w:r>
      <w:r w:rsidR="00627078" w:rsidRPr="00971F4B">
        <w:rPr>
          <w:color w:val="000000"/>
          <w:sz w:val="24"/>
          <w:szCs w:val="24"/>
          <w:lang w:val="ru-RU"/>
        </w:rPr>
        <w:t>должность</w:t>
      </w:r>
      <w:r w:rsidR="006B2A63" w:rsidRPr="00971F4B">
        <w:rPr>
          <w:color w:val="000000"/>
          <w:sz w:val="24"/>
          <w:szCs w:val="24"/>
          <w:lang w:val="ru-RU"/>
        </w:rPr>
        <w:t>)</w:t>
      </w:r>
    </w:p>
    <w:p w14:paraId="1734E042" w14:textId="3E5B7919" w:rsidR="006B2A63" w:rsidRPr="00971F4B" w:rsidRDefault="006B2A63" w:rsidP="006B2A63">
      <w:pPr>
        <w:ind w:firstLine="600"/>
        <w:rPr>
          <w:sz w:val="28"/>
          <w:szCs w:val="28"/>
          <w:lang w:val="ru-RU"/>
        </w:rPr>
      </w:pPr>
      <w:r w:rsidRPr="00971F4B">
        <w:rPr>
          <w:color w:val="000000"/>
          <w:sz w:val="28"/>
          <w:szCs w:val="28"/>
          <w:lang w:val="ru-RU"/>
        </w:rPr>
        <w:t xml:space="preserve">3. </w:t>
      </w:r>
      <w:r w:rsidR="00F84255" w:rsidRPr="00971F4B">
        <w:rPr>
          <w:color w:val="000000"/>
          <w:sz w:val="28"/>
          <w:szCs w:val="28"/>
          <w:lang w:val="ru-RU"/>
        </w:rPr>
        <w:t xml:space="preserve">Комиссия </w:t>
      </w:r>
      <w:r w:rsidR="00907EA9" w:rsidRPr="00971F4B">
        <w:rPr>
          <w:color w:val="000000"/>
          <w:sz w:val="28"/>
          <w:szCs w:val="28"/>
          <w:lang w:val="ru-RU"/>
        </w:rPr>
        <w:t>по окончательной приемке</w:t>
      </w:r>
      <w:r w:rsidRPr="00971F4B">
        <w:rPr>
          <w:color w:val="000000"/>
          <w:sz w:val="28"/>
          <w:szCs w:val="28"/>
          <w:lang w:val="ru-RU"/>
        </w:rPr>
        <w:t xml:space="preserve">, </w:t>
      </w:r>
      <w:r w:rsidR="0058015F" w:rsidRPr="00971F4B">
        <w:rPr>
          <w:sz w:val="28"/>
          <w:szCs w:val="28"/>
          <w:lang w:val="ru-RU"/>
        </w:rPr>
        <w:t>в результате осмотра и анализа выполненных работ и документов, содержащихся в Техническом паспорте сооружения, установила следующее</w:t>
      </w:r>
      <w:r w:rsidRPr="00971F4B">
        <w:rPr>
          <w:color w:val="000000"/>
          <w:sz w:val="28"/>
          <w:szCs w:val="28"/>
          <w:lang w:val="ru-RU"/>
        </w:rPr>
        <w:t>:</w:t>
      </w:r>
    </w:p>
    <w:p w14:paraId="628C0636" w14:textId="29FECE9F" w:rsidR="006B2A63" w:rsidRPr="00971F4B" w:rsidRDefault="006B2A63" w:rsidP="006B2A63">
      <w:pPr>
        <w:ind w:firstLine="600"/>
        <w:rPr>
          <w:sz w:val="28"/>
          <w:szCs w:val="28"/>
          <w:lang w:val="ru-RU"/>
        </w:rPr>
      </w:pPr>
      <w:r w:rsidRPr="00971F4B">
        <w:rPr>
          <w:color w:val="000000"/>
          <w:sz w:val="28"/>
          <w:szCs w:val="28"/>
          <w:lang w:val="ru-RU"/>
        </w:rPr>
        <w:t xml:space="preserve">1) </w:t>
      </w:r>
      <w:r w:rsidR="008861C8" w:rsidRPr="00971F4B">
        <w:rPr>
          <w:color w:val="000000"/>
          <w:sz w:val="28"/>
          <w:szCs w:val="28"/>
          <w:lang w:val="ru-RU"/>
        </w:rPr>
        <w:t>работы</w:t>
      </w:r>
      <w:r w:rsidRPr="00971F4B">
        <w:rPr>
          <w:color w:val="000000"/>
          <w:sz w:val="28"/>
          <w:szCs w:val="28"/>
          <w:lang w:val="ru-RU"/>
        </w:rPr>
        <w:t xml:space="preserve"> </w:t>
      </w:r>
      <w:r w:rsidR="0058015F" w:rsidRPr="00971F4B">
        <w:rPr>
          <w:color w:val="000000"/>
          <w:sz w:val="28"/>
          <w:szCs w:val="28"/>
          <w:lang w:val="ru-RU"/>
        </w:rPr>
        <w:t xml:space="preserve">по видам были выполнены и приняты </w:t>
      </w:r>
      <w:r w:rsidR="00DD30A9" w:rsidRPr="00971F4B">
        <w:rPr>
          <w:color w:val="000000"/>
          <w:sz w:val="28"/>
          <w:szCs w:val="28"/>
          <w:lang w:val="ru-RU"/>
        </w:rPr>
        <w:t>согласно</w:t>
      </w:r>
      <w:r w:rsidRPr="00971F4B">
        <w:rPr>
          <w:color w:val="000000"/>
          <w:sz w:val="28"/>
          <w:szCs w:val="28"/>
          <w:lang w:val="ru-RU"/>
        </w:rPr>
        <w:t xml:space="preserve"> </w:t>
      </w:r>
      <w:r w:rsidR="0058015F" w:rsidRPr="00971F4B">
        <w:rPr>
          <w:color w:val="000000"/>
          <w:sz w:val="28"/>
          <w:szCs w:val="28"/>
          <w:lang w:val="ru-RU"/>
        </w:rPr>
        <w:t xml:space="preserve">списку-приложению </w:t>
      </w:r>
      <w:r w:rsidR="004E47C0" w:rsidRPr="00971F4B">
        <w:rPr>
          <w:color w:val="000000"/>
          <w:sz w:val="28"/>
          <w:szCs w:val="28"/>
          <w:lang w:val="ru-RU"/>
        </w:rPr>
        <w:t>№</w:t>
      </w:r>
      <w:r w:rsidRPr="00971F4B">
        <w:rPr>
          <w:color w:val="000000"/>
          <w:sz w:val="28"/>
          <w:szCs w:val="28"/>
          <w:lang w:val="ru-RU"/>
        </w:rPr>
        <w:t xml:space="preserve"> 1</w:t>
      </w:r>
      <w:r w:rsidR="008A36AF" w:rsidRPr="00971F4B">
        <w:rPr>
          <w:color w:val="000000"/>
          <w:sz w:val="28"/>
          <w:szCs w:val="28"/>
          <w:lang w:val="ru-RU"/>
        </w:rPr>
        <w:t>;</w:t>
      </w:r>
    </w:p>
    <w:p w14:paraId="30D73556" w14:textId="314E130C" w:rsidR="006B2A63" w:rsidRPr="00971F4B" w:rsidRDefault="006B2A63" w:rsidP="006B2A63">
      <w:pPr>
        <w:ind w:firstLine="600"/>
        <w:rPr>
          <w:sz w:val="28"/>
          <w:szCs w:val="28"/>
          <w:lang w:val="ru-RU"/>
        </w:rPr>
      </w:pPr>
      <w:r w:rsidRPr="00971F4B">
        <w:rPr>
          <w:color w:val="000000"/>
          <w:sz w:val="28"/>
          <w:szCs w:val="28"/>
          <w:lang w:val="ru-RU"/>
        </w:rPr>
        <w:t xml:space="preserve">2) </w:t>
      </w:r>
      <w:r w:rsidR="0058015F" w:rsidRPr="00971F4B">
        <w:rPr>
          <w:sz w:val="28"/>
          <w:szCs w:val="28"/>
          <w:lang w:val="ru-RU"/>
        </w:rPr>
        <w:t xml:space="preserve">работы </w:t>
      </w:r>
      <w:r w:rsidR="0058015F" w:rsidRPr="00971F4B">
        <w:rPr>
          <w:rFonts w:ascii="Times New Roman CYR" w:hAnsi="Times New Roman CYR" w:cs="Times New Roman CYR"/>
          <w:sz w:val="28"/>
          <w:szCs w:val="28"/>
          <w:lang w:val="ru-RU"/>
        </w:rPr>
        <w:t xml:space="preserve">полностью завершены   </w:t>
      </w:r>
      <w:r w:rsidRPr="00971F4B">
        <w:rPr>
          <w:color w:val="000000"/>
          <w:sz w:val="28"/>
          <w:szCs w:val="28"/>
          <w:lang w:val="ru-RU"/>
        </w:rPr>
        <w:t>________ 20</w:t>
      </w:r>
      <w:r w:rsidR="008A36AF" w:rsidRPr="00971F4B">
        <w:rPr>
          <w:color w:val="000000"/>
          <w:sz w:val="28"/>
          <w:szCs w:val="28"/>
          <w:lang w:val="ru-RU"/>
        </w:rPr>
        <w:t>______;</w:t>
      </w:r>
    </w:p>
    <w:p w14:paraId="4B25F76A" w14:textId="1D300560" w:rsidR="006B2A63" w:rsidRPr="00971F4B" w:rsidRDefault="006B2A63" w:rsidP="006B2A63">
      <w:pPr>
        <w:ind w:firstLine="600"/>
        <w:rPr>
          <w:sz w:val="28"/>
          <w:szCs w:val="28"/>
          <w:lang w:val="ru-RU"/>
        </w:rPr>
      </w:pPr>
      <w:r w:rsidRPr="00971F4B">
        <w:rPr>
          <w:color w:val="000000"/>
          <w:sz w:val="28"/>
          <w:szCs w:val="28"/>
          <w:lang w:val="ru-RU"/>
        </w:rPr>
        <w:t xml:space="preserve">3) </w:t>
      </w:r>
      <w:r w:rsidR="00DD7960" w:rsidRPr="00971F4B">
        <w:rPr>
          <w:color w:val="000000"/>
          <w:sz w:val="28"/>
          <w:szCs w:val="28"/>
          <w:lang w:val="ru-RU"/>
        </w:rPr>
        <w:t>замечания</w:t>
      </w:r>
      <w:r w:rsidRPr="00971F4B">
        <w:rPr>
          <w:color w:val="000000"/>
          <w:sz w:val="28"/>
          <w:szCs w:val="28"/>
          <w:lang w:val="ru-RU"/>
        </w:rPr>
        <w:t xml:space="preserve"> </w:t>
      </w:r>
      <w:r w:rsidR="00DD7960" w:rsidRPr="00971F4B">
        <w:rPr>
          <w:color w:val="000000"/>
          <w:sz w:val="28"/>
          <w:szCs w:val="28"/>
          <w:lang w:val="ru-RU"/>
        </w:rPr>
        <w:t xml:space="preserve">комиссии </w:t>
      </w:r>
      <w:r w:rsidR="00907EA9" w:rsidRPr="00971F4B">
        <w:rPr>
          <w:color w:val="000000"/>
          <w:sz w:val="28"/>
          <w:szCs w:val="28"/>
          <w:lang w:val="ru-RU"/>
        </w:rPr>
        <w:t>по окончательной приемке</w:t>
      </w:r>
      <w:r w:rsidRPr="00971F4B">
        <w:rPr>
          <w:color w:val="000000"/>
          <w:sz w:val="28"/>
          <w:szCs w:val="28"/>
          <w:lang w:val="ru-RU"/>
        </w:rPr>
        <w:t>:</w:t>
      </w:r>
      <w:r w:rsidR="0058015F" w:rsidRPr="00971F4B">
        <w:rPr>
          <w:color w:val="000000"/>
          <w:sz w:val="28"/>
          <w:szCs w:val="28"/>
          <w:lang w:val="ru-RU"/>
        </w:rPr>
        <w:t xml:space="preserve"> </w:t>
      </w:r>
      <w:r w:rsidRPr="00971F4B">
        <w:rPr>
          <w:color w:val="000000"/>
          <w:sz w:val="28"/>
          <w:szCs w:val="28"/>
          <w:lang w:val="ru-RU"/>
        </w:rPr>
        <w:t>_____________________</w:t>
      </w:r>
      <w:r w:rsidR="0058015F" w:rsidRPr="00971F4B">
        <w:rPr>
          <w:color w:val="000000"/>
          <w:sz w:val="28"/>
          <w:szCs w:val="28"/>
          <w:lang w:val="ru-RU"/>
        </w:rPr>
        <w:t>____________________________________</w:t>
      </w:r>
      <w:r w:rsidR="008A36AF" w:rsidRPr="00971F4B">
        <w:rPr>
          <w:color w:val="000000"/>
          <w:sz w:val="28"/>
          <w:szCs w:val="28"/>
          <w:lang w:val="ru-RU"/>
        </w:rPr>
        <w:t>;</w:t>
      </w:r>
    </w:p>
    <w:p w14:paraId="0A9168D0" w14:textId="0C1671B4" w:rsidR="006B2A63" w:rsidRPr="00971F4B" w:rsidRDefault="006B2A63" w:rsidP="006B2A63">
      <w:pPr>
        <w:ind w:firstLine="600"/>
        <w:rPr>
          <w:sz w:val="28"/>
          <w:szCs w:val="28"/>
          <w:lang w:val="ru-RU"/>
        </w:rPr>
      </w:pPr>
      <w:r w:rsidRPr="00971F4B">
        <w:rPr>
          <w:color w:val="000000"/>
          <w:sz w:val="28"/>
          <w:szCs w:val="28"/>
          <w:lang w:val="ru-RU"/>
        </w:rPr>
        <w:t xml:space="preserve">4) </w:t>
      </w:r>
      <w:r w:rsidR="004F0EA0" w:rsidRPr="00971F4B">
        <w:rPr>
          <w:color w:val="000000"/>
          <w:sz w:val="28"/>
          <w:szCs w:val="28"/>
          <w:lang w:val="ru-RU"/>
        </w:rPr>
        <w:t xml:space="preserve">Технический </w:t>
      </w:r>
      <w:r w:rsidR="007518D4" w:rsidRPr="00971F4B">
        <w:rPr>
          <w:color w:val="000000"/>
          <w:sz w:val="28"/>
          <w:szCs w:val="28"/>
          <w:lang w:val="ru-RU"/>
        </w:rPr>
        <w:t>паспорт сооружения</w:t>
      </w:r>
      <w:r w:rsidRPr="00971F4B">
        <w:rPr>
          <w:color w:val="000000"/>
          <w:sz w:val="28"/>
          <w:szCs w:val="28"/>
          <w:lang w:val="ru-RU"/>
        </w:rPr>
        <w:t xml:space="preserve"> </w:t>
      </w:r>
      <w:r w:rsidR="006C0529" w:rsidRPr="00971F4B">
        <w:rPr>
          <w:color w:val="000000"/>
          <w:sz w:val="28"/>
          <w:szCs w:val="28"/>
          <w:lang w:val="ru-RU"/>
        </w:rPr>
        <w:t>и</w:t>
      </w:r>
      <w:r w:rsidRPr="00971F4B">
        <w:rPr>
          <w:color w:val="000000"/>
          <w:sz w:val="28"/>
          <w:szCs w:val="28"/>
          <w:lang w:val="ru-RU"/>
        </w:rPr>
        <w:t xml:space="preserve"> </w:t>
      </w:r>
      <w:r w:rsidR="0058015F" w:rsidRPr="00971F4B">
        <w:rPr>
          <w:color w:val="000000"/>
          <w:sz w:val="28"/>
          <w:szCs w:val="28"/>
          <w:lang w:val="ru-RU"/>
        </w:rPr>
        <w:t>сводная карта</w:t>
      </w:r>
      <w:r w:rsidRPr="00971F4B">
        <w:rPr>
          <w:color w:val="000000"/>
          <w:sz w:val="28"/>
          <w:szCs w:val="28"/>
          <w:lang w:val="ru-RU"/>
        </w:rPr>
        <w:t> </w:t>
      </w:r>
      <w:r w:rsidR="00E32A35" w:rsidRPr="00971F4B">
        <w:rPr>
          <w:color w:val="000000"/>
          <w:sz w:val="28"/>
          <w:szCs w:val="28"/>
          <w:lang w:val="ru-RU"/>
        </w:rPr>
        <w:t>объекта</w:t>
      </w:r>
      <w:r w:rsidRPr="00971F4B">
        <w:rPr>
          <w:color w:val="000000"/>
          <w:sz w:val="28"/>
          <w:szCs w:val="28"/>
          <w:lang w:val="ru-RU"/>
        </w:rPr>
        <w:t xml:space="preserve"> </w:t>
      </w:r>
      <w:r w:rsidR="0058015F" w:rsidRPr="00971F4B">
        <w:rPr>
          <w:color w:val="000000"/>
          <w:sz w:val="28"/>
          <w:szCs w:val="28"/>
          <w:lang w:val="ru-RU"/>
        </w:rPr>
        <w:t>были (не были) заполнены</w:t>
      </w:r>
      <w:r w:rsidRPr="00971F4B">
        <w:rPr>
          <w:color w:val="000000"/>
          <w:sz w:val="28"/>
          <w:szCs w:val="28"/>
          <w:lang w:val="ru-RU"/>
        </w:rPr>
        <w:t>;</w:t>
      </w:r>
    </w:p>
    <w:p w14:paraId="076EBC19" w14:textId="114E914A" w:rsidR="006B2A63" w:rsidRPr="00971F4B" w:rsidRDefault="006B2A63" w:rsidP="006B2A63">
      <w:pPr>
        <w:ind w:firstLine="600"/>
        <w:rPr>
          <w:sz w:val="28"/>
          <w:szCs w:val="28"/>
          <w:lang w:val="ru-RU"/>
        </w:rPr>
      </w:pPr>
      <w:r w:rsidRPr="00971F4B">
        <w:rPr>
          <w:color w:val="000000"/>
          <w:sz w:val="28"/>
          <w:szCs w:val="28"/>
          <w:lang w:val="ru-RU"/>
        </w:rPr>
        <w:t xml:space="preserve">5) </w:t>
      </w:r>
      <w:r w:rsidR="0058015F" w:rsidRPr="00971F4B">
        <w:rPr>
          <w:color w:val="000000"/>
          <w:sz w:val="28"/>
          <w:szCs w:val="28"/>
          <w:lang w:val="ru-RU"/>
        </w:rPr>
        <w:t>инструкции по</w:t>
      </w:r>
      <w:r w:rsidRPr="00971F4B">
        <w:rPr>
          <w:color w:val="000000"/>
          <w:sz w:val="28"/>
          <w:szCs w:val="28"/>
          <w:lang w:val="ru-RU"/>
        </w:rPr>
        <w:t xml:space="preserve"> </w:t>
      </w:r>
      <w:r w:rsidR="000A745F" w:rsidRPr="00971F4B">
        <w:rPr>
          <w:color w:val="000000"/>
          <w:sz w:val="28"/>
          <w:szCs w:val="28"/>
          <w:lang w:val="ru-RU"/>
        </w:rPr>
        <w:t>эксплуатации</w:t>
      </w:r>
      <w:r w:rsidRPr="00971F4B">
        <w:rPr>
          <w:color w:val="000000"/>
          <w:sz w:val="28"/>
          <w:szCs w:val="28"/>
          <w:lang w:val="ru-RU"/>
        </w:rPr>
        <w:t xml:space="preserve"> </w:t>
      </w:r>
      <w:r w:rsidR="006C0529" w:rsidRPr="00971F4B">
        <w:rPr>
          <w:color w:val="000000"/>
          <w:sz w:val="28"/>
          <w:szCs w:val="28"/>
          <w:lang w:val="ru-RU"/>
        </w:rPr>
        <w:t>и</w:t>
      </w:r>
      <w:r w:rsidRPr="00971F4B">
        <w:rPr>
          <w:color w:val="000000"/>
          <w:sz w:val="28"/>
          <w:szCs w:val="28"/>
          <w:lang w:val="ru-RU"/>
        </w:rPr>
        <w:t xml:space="preserve"> </w:t>
      </w:r>
      <w:r w:rsidR="000B7121" w:rsidRPr="00971F4B">
        <w:rPr>
          <w:color w:val="000000"/>
          <w:sz w:val="28"/>
          <w:szCs w:val="28"/>
          <w:lang w:val="ru-RU"/>
        </w:rPr>
        <w:t>наблюдени</w:t>
      </w:r>
      <w:r w:rsidR="0058015F" w:rsidRPr="00971F4B">
        <w:rPr>
          <w:color w:val="000000"/>
          <w:sz w:val="28"/>
          <w:szCs w:val="28"/>
          <w:lang w:val="ru-RU"/>
        </w:rPr>
        <w:t>ю</w:t>
      </w:r>
      <w:r w:rsidR="000B7121" w:rsidRPr="00971F4B">
        <w:rPr>
          <w:color w:val="000000"/>
          <w:sz w:val="28"/>
          <w:szCs w:val="28"/>
          <w:lang w:val="ru-RU"/>
        </w:rPr>
        <w:t xml:space="preserve"> за поведением</w:t>
      </w:r>
      <w:r w:rsidRPr="00971F4B">
        <w:rPr>
          <w:color w:val="000000"/>
          <w:sz w:val="28"/>
          <w:szCs w:val="28"/>
          <w:lang w:val="ru-RU"/>
        </w:rPr>
        <w:t xml:space="preserve"> </w:t>
      </w:r>
      <w:r w:rsidR="0058015F" w:rsidRPr="00971F4B">
        <w:rPr>
          <w:color w:val="000000"/>
          <w:sz w:val="28"/>
          <w:szCs w:val="28"/>
          <w:lang w:val="ru-RU"/>
        </w:rPr>
        <w:t xml:space="preserve">объекта </w:t>
      </w:r>
      <w:r w:rsidR="00391B1A" w:rsidRPr="00971F4B">
        <w:rPr>
          <w:color w:val="000000"/>
          <w:sz w:val="28"/>
          <w:szCs w:val="28"/>
          <w:lang w:val="ru-RU"/>
        </w:rPr>
        <w:t>во времени</w:t>
      </w:r>
      <w:r w:rsidRPr="00971F4B">
        <w:rPr>
          <w:color w:val="000000"/>
          <w:sz w:val="28"/>
          <w:szCs w:val="28"/>
          <w:lang w:val="ru-RU"/>
        </w:rPr>
        <w:t xml:space="preserve"> </w:t>
      </w:r>
      <w:r w:rsidR="0058015F" w:rsidRPr="00971F4B">
        <w:rPr>
          <w:color w:val="000000"/>
          <w:sz w:val="28"/>
          <w:szCs w:val="28"/>
          <w:lang w:val="ru-RU"/>
        </w:rPr>
        <w:t>(не) находятся у</w:t>
      </w:r>
      <w:r w:rsidRPr="00971F4B">
        <w:rPr>
          <w:color w:val="000000"/>
          <w:sz w:val="28"/>
          <w:szCs w:val="28"/>
          <w:lang w:val="ru-RU"/>
        </w:rPr>
        <w:t xml:space="preserve"> </w:t>
      </w:r>
      <w:r w:rsidR="00B20695" w:rsidRPr="00971F4B">
        <w:rPr>
          <w:color w:val="000000"/>
          <w:sz w:val="28"/>
          <w:szCs w:val="28"/>
          <w:lang w:val="ru-RU"/>
        </w:rPr>
        <w:t>пользователя</w:t>
      </w:r>
      <w:r w:rsidRPr="00971F4B">
        <w:rPr>
          <w:color w:val="000000"/>
          <w:sz w:val="28"/>
          <w:szCs w:val="28"/>
          <w:lang w:val="ru-RU"/>
        </w:rPr>
        <w:t>;</w:t>
      </w:r>
    </w:p>
    <w:p w14:paraId="3E32B7F7" w14:textId="3DD4BFA8" w:rsidR="006B2A63" w:rsidRPr="00971F4B" w:rsidRDefault="006B2A63" w:rsidP="006B2A63">
      <w:pPr>
        <w:ind w:firstLine="600"/>
        <w:rPr>
          <w:sz w:val="28"/>
          <w:szCs w:val="28"/>
          <w:lang w:val="ru-RU"/>
        </w:rPr>
      </w:pPr>
      <w:r w:rsidRPr="00971F4B">
        <w:rPr>
          <w:color w:val="000000"/>
          <w:sz w:val="28"/>
          <w:szCs w:val="28"/>
          <w:lang w:val="ru-RU"/>
        </w:rPr>
        <w:t xml:space="preserve">6) </w:t>
      </w:r>
      <w:r w:rsidR="0058015F" w:rsidRPr="00971F4B">
        <w:rPr>
          <w:color w:val="000000"/>
          <w:sz w:val="28"/>
          <w:szCs w:val="28"/>
          <w:lang w:val="ru-RU"/>
        </w:rPr>
        <w:t xml:space="preserve">сооружение вело (не вело) себя надлежащим образом </w:t>
      </w:r>
      <w:r w:rsidR="00FC6A3D" w:rsidRPr="00971F4B">
        <w:rPr>
          <w:color w:val="000000"/>
          <w:sz w:val="28"/>
          <w:szCs w:val="28"/>
          <w:lang w:val="ru-RU"/>
        </w:rPr>
        <w:t>в период</w:t>
      </w:r>
      <w:r w:rsidRPr="00971F4B">
        <w:rPr>
          <w:color w:val="000000"/>
          <w:sz w:val="28"/>
          <w:szCs w:val="28"/>
          <w:lang w:val="ru-RU"/>
        </w:rPr>
        <w:t xml:space="preserve"> </w:t>
      </w:r>
      <w:r w:rsidR="0058015F" w:rsidRPr="00971F4B">
        <w:rPr>
          <w:color w:val="000000"/>
          <w:sz w:val="28"/>
          <w:szCs w:val="28"/>
          <w:lang w:val="ru-RU"/>
        </w:rPr>
        <w:t>после даты своего</w:t>
      </w:r>
      <w:r w:rsidR="00F84255" w:rsidRPr="00971F4B">
        <w:rPr>
          <w:color w:val="000000"/>
          <w:sz w:val="28"/>
          <w:szCs w:val="28"/>
          <w:lang w:val="ru-RU"/>
        </w:rPr>
        <w:t xml:space="preserve"> завершени</w:t>
      </w:r>
      <w:r w:rsidR="0058015F" w:rsidRPr="00971F4B">
        <w:rPr>
          <w:color w:val="000000"/>
          <w:sz w:val="28"/>
          <w:szCs w:val="28"/>
          <w:lang w:val="ru-RU"/>
        </w:rPr>
        <w:t>я</w:t>
      </w:r>
      <w:r w:rsidRPr="00971F4B">
        <w:rPr>
          <w:color w:val="000000"/>
          <w:sz w:val="28"/>
          <w:szCs w:val="28"/>
          <w:lang w:val="ru-RU"/>
        </w:rPr>
        <w:t>  _________ </w:t>
      </w:r>
      <w:r w:rsidR="0058015F" w:rsidRPr="00971F4B">
        <w:rPr>
          <w:color w:val="000000"/>
          <w:sz w:val="28"/>
          <w:szCs w:val="28"/>
          <w:lang w:val="ru-RU"/>
        </w:rPr>
        <w:t xml:space="preserve"> до настоящего времени, соответственно, в течение</w:t>
      </w:r>
      <w:r w:rsidRPr="00971F4B">
        <w:rPr>
          <w:color w:val="000000"/>
          <w:sz w:val="28"/>
          <w:szCs w:val="28"/>
          <w:lang w:val="ru-RU"/>
        </w:rPr>
        <w:t> _________  </w:t>
      </w:r>
      <w:r w:rsidR="00AD1F16" w:rsidRPr="00971F4B">
        <w:rPr>
          <w:color w:val="000000"/>
          <w:sz w:val="28"/>
          <w:szCs w:val="28"/>
          <w:lang w:val="ru-RU"/>
        </w:rPr>
        <w:t>месяцев</w:t>
      </w:r>
      <w:r w:rsidRPr="00971F4B">
        <w:rPr>
          <w:color w:val="000000"/>
          <w:sz w:val="28"/>
          <w:szCs w:val="28"/>
          <w:lang w:val="ru-RU"/>
        </w:rPr>
        <w:t>, </w:t>
      </w:r>
      <w:r w:rsidR="0058015F" w:rsidRPr="00971F4B">
        <w:rPr>
          <w:color w:val="000000"/>
          <w:sz w:val="28"/>
          <w:szCs w:val="28"/>
          <w:lang w:val="ru-RU"/>
        </w:rPr>
        <w:t>выводы</w:t>
      </w:r>
      <w:r w:rsidRPr="00971F4B">
        <w:rPr>
          <w:color w:val="000000"/>
          <w:sz w:val="28"/>
          <w:szCs w:val="28"/>
          <w:lang w:val="ru-RU"/>
        </w:rPr>
        <w:t xml:space="preserve"> </w:t>
      </w:r>
      <w:r w:rsidR="0058015F" w:rsidRPr="00971F4B">
        <w:rPr>
          <w:color w:val="000000"/>
          <w:sz w:val="28"/>
          <w:szCs w:val="28"/>
          <w:lang w:val="ru-RU"/>
        </w:rPr>
        <w:t xml:space="preserve">комиссии </w:t>
      </w:r>
      <w:r w:rsidRPr="00971F4B">
        <w:rPr>
          <w:color w:val="000000"/>
          <w:sz w:val="28"/>
          <w:szCs w:val="28"/>
          <w:lang w:val="ru-RU"/>
        </w:rPr>
        <w:t>____________________</w:t>
      </w:r>
      <w:r w:rsidR="008A36AF" w:rsidRPr="00971F4B">
        <w:rPr>
          <w:color w:val="000000"/>
          <w:sz w:val="28"/>
          <w:szCs w:val="28"/>
          <w:lang w:val="ru-RU"/>
        </w:rPr>
        <w:t>;</w:t>
      </w:r>
    </w:p>
    <w:p w14:paraId="3AC85101" w14:textId="477CD7A3" w:rsidR="006B2A63" w:rsidRPr="00971F4B" w:rsidRDefault="006B2A63" w:rsidP="006B2A63">
      <w:pPr>
        <w:ind w:firstLine="600"/>
        <w:rPr>
          <w:sz w:val="28"/>
          <w:szCs w:val="28"/>
          <w:lang w:val="ru-RU"/>
        </w:rPr>
      </w:pPr>
      <w:r w:rsidRPr="00971F4B">
        <w:rPr>
          <w:color w:val="000000"/>
          <w:sz w:val="28"/>
          <w:szCs w:val="28"/>
          <w:lang w:val="ru-RU"/>
        </w:rPr>
        <w:t xml:space="preserve">7) </w:t>
      </w:r>
      <w:r w:rsidR="00CC00C9" w:rsidRPr="00971F4B">
        <w:rPr>
          <w:color w:val="000000"/>
          <w:sz w:val="28"/>
          <w:szCs w:val="28"/>
          <w:lang w:val="ru-RU"/>
        </w:rPr>
        <w:t>стоимость</w:t>
      </w:r>
      <w:r w:rsidRPr="00971F4B">
        <w:rPr>
          <w:color w:val="000000"/>
          <w:sz w:val="28"/>
          <w:szCs w:val="28"/>
          <w:lang w:val="ru-RU"/>
        </w:rPr>
        <w:t xml:space="preserve"> </w:t>
      </w:r>
      <w:r w:rsidR="00E32A35" w:rsidRPr="00971F4B">
        <w:rPr>
          <w:color w:val="000000"/>
          <w:sz w:val="28"/>
          <w:szCs w:val="28"/>
          <w:lang w:val="ru-RU"/>
        </w:rPr>
        <w:t>объекта</w:t>
      </w:r>
      <w:r w:rsidRPr="00971F4B">
        <w:rPr>
          <w:color w:val="000000"/>
          <w:sz w:val="28"/>
          <w:szCs w:val="28"/>
          <w:lang w:val="ru-RU"/>
        </w:rPr>
        <w:t xml:space="preserve"> </w:t>
      </w:r>
      <w:r w:rsidR="00003874" w:rsidRPr="00971F4B">
        <w:rPr>
          <w:color w:val="000000"/>
          <w:sz w:val="28"/>
          <w:szCs w:val="28"/>
          <w:lang w:val="ru-RU"/>
        </w:rPr>
        <w:t>составляет</w:t>
      </w:r>
      <w:r w:rsidRPr="00971F4B">
        <w:rPr>
          <w:color w:val="000000"/>
          <w:sz w:val="28"/>
          <w:szCs w:val="28"/>
          <w:lang w:val="ru-RU"/>
        </w:rPr>
        <w:t xml:space="preserve"> _____  </w:t>
      </w:r>
      <w:r w:rsidR="0058015F" w:rsidRPr="00971F4B">
        <w:rPr>
          <w:color w:val="000000"/>
          <w:sz w:val="28"/>
          <w:szCs w:val="28"/>
          <w:lang w:val="ru-RU"/>
        </w:rPr>
        <w:t>леев</w:t>
      </w:r>
      <w:r w:rsidRPr="00971F4B">
        <w:rPr>
          <w:color w:val="000000"/>
          <w:sz w:val="28"/>
          <w:szCs w:val="28"/>
          <w:lang w:val="ru-RU"/>
        </w:rPr>
        <w:t>,  </w:t>
      </w:r>
      <w:r w:rsidR="00DD30A9" w:rsidRPr="00971F4B">
        <w:rPr>
          <w:color w:val="000000"/>
          <w:sz w:val="28"/>
          <w:szCs w:val="28"/>
          <w:lang w:val="ru-RU"/>
        </w:rPr>
        <w:t>согласно</w:t>
      </w:r>
      <w:r w:rsidRPr="00971F4B">
        <w:rPr>
          <w:color w:val="000000"/>
          <w:sz w:val="28"/>
          <w:szCs w:val="28"/>
          <w:lang w:val="ru-RU"/>
        </w:rPr>
        <w:t> </w:t>
      </w:r>
      <w:r w:rsidR="0058015F" w:rsidRPr="00971F4B">
        <w:rPr>
          <w:color w:val="000000"/>
          <w:sz w:val="28"/>
          <w:szCs w:val="28"/>
          <w:lang w:val="ru-RU"/>
        </w:rPr>
        <w:t>списку</w:t>
      </w:r>
      <w:r w:rsidRPr="00971F4B">
        <w:rPr>
          <w:color w:val="000000"/>
          <w:sz w:val="28"/>
          <w:szCs w:val="28"/>
          <w:lang w:val="ru-RU"/>
        </w:rPr>
        <w:t xml:space="preserve"> ____________.</w:t>
      </w:r>
    </w:p>
    <w:p w14:paraId="31D857C6" w14:textId="51D82CEC" w:rsidR="006B2A63" w:rsidRPr="00971F4B" w:rsidRDefault="006B2A63" w:rsidP="006B2A63">
      <w:pPr>
        <w:ind w:firstLine="600"/>
        <w:rPr>
          <w:sz w:val="28"/>
          <w:szCs w:val="28"/>
          <w:lang w:val="ru-RU"/>
        </w:rPr>
      </w:pPr>
      <w:r w:rsidRPr="00971F4B">
        <w:rPr>
          <w:color w:val="000000"/>
          <w:sz w:val="28"/>
          <w:szCs w:val="28"/>
          <w:lang w:val="ru-RU"/>
        </w:rPr>
        <w:t xml:space="preserve">4. </w:t>
      </w:r>
      <w:r w:rsidR="00403A37" w:rsidRPr="00971F4B">
        <w:rPr>
          <w:color w:val="000000"/>
          <w:sz w:val="28"/>
          <w:szCs w:val="28"/>
          <w:lang w:val="ru-RU"/>
        </w:rPr>
        <w:t xml:space="preserve">На основании </w:t>
      </w:r>
      <w:r w:rsidRPr="00971F4B">
        <w:rPr>
          <w:color w:val="000000"/>
          <w:sz w:val="28"/>
          <w:szCs w:val="28"/>
          <w:lang w:val="ru-RU"/>
        </w:rPr>
        <w:t xml:space="preserve"> </w:t>
      </w:r>
      <w:r w:rsidR="006266C9" w:rsidRPr="00971F4B">
        <w:rPr>
          <w:color w:val="000000"/>
          <w:sz w:val="28"/>
          <w:szCs w:val="28"/>
          <w:lang w:val="ru-RU"/>
        </w:rPr>
        <w:t>сделанных констатаций</w:t>
      </w:r>
      <w:r w:rsidRPr="00971F4B">
        <w:rPr>
          <w:color w:val="000000"/>
          <w:sz w:val="28"/>
          <w:szCs w:val="28"/>
          <w:lang w:val="ru-RU"/>
        </w:rPr>
        <w:t>,  </w:t>
      </w:r>
      <w:r w:rsidR="006266C9" w:rsidRPr="00971F4B">
        <w:rPr>
          <w:color w:val="000000"/>
          <w:sz w:val="28"/>
          <w:szCs w:val="28"/>
          <w:lang w:val="ru-RU"/>
        </w:rPr>
        <w:t xml:space="preserve">комиссия по окончательной приемке </w:t>
      </w:r>
      <w:r w:rsidRPr="00971F4B">
        <w:rPr>
          <w:color w:val="000000"/>
          <w:sz w:val="28"/>
          <w:szCs w:val="28"/>
          <w:lang w:val="ru-RU"/>
        </w:rPr>
        <w:t xml:space="preserve"> </w:t>
      </w:r>
      <w:r w:rsidR="00B227AD" w:rsidRPr="00971F4B">
        <w:rPr>
          <w:color w:val="000000"/>
          <w:sz w:val="28"/>
          <w:szCs w:val="28"/>
          <w:lang w:val="ru-RU"/>
        </w:rPr>
        <w:t>предлагает</w:t>
      </w:r>
      <w:r w:rsidRPr="00971F4B">
        <w:rPr>
          <w:color w:val="000000"/>
          <w:sz w:val="28"/>
          <w:szCs w:val="28"/>
          <w:lang w:val="ru-RU"/>
        </w:rPr>
        <w:t>:______________________</w:t>
      </w:r>
    </w:p>
    <w:p w14:paraId="53AC1A8C" w14:textId="77777777" w:rsidR="006B2A63" w:rsidRPr="00971F4B" w:rsidRDefault="006B2A63" w:rsidP="006B2A63">
      <w:pPr>
        <w:ind w:firstLine="600"/>
        <w:rPr>
          <w:sz w:val="28"/>
          <w:szCs w:val="28"/>
          <w:lang w:val="ru-RU"/>
        </w:rPr>
      </w:pPr>
      <w:r w:rsidRPr="00971F4B">
        <w:rPr>
          <w:color w:val="000000"/>
          <w:sz w:val="28"/>
          <w:szCs w:val="28"/>
          <w:lang w:val="ru-RU"/>
        </w:rPr>
        <w:t>__________________________________________________________</w:t>
      </w:r>
    </w:p>
    <w:p w14:paraId="0C8361FA" w14:textId="27DD3780" w:rsidR="006B2A63" w:rsidRPr="00971F4B" w:rsidRDefault="006B2A63" w:rsidP="006B2A63">
      <w:pPr>
        <w:ind w:firstLine="600"/>
        <w:rPr>
          <w:sz w:val="28"/>
          <w:szCs w:val="28"/>
          <w:lang w:val="ru-RU"/>
        </w:rPr>
      </w:pPr>
      <w:r w:rsidRPr="00971F4B">
        <w:rPr>
          <w:color w:val="000000"/>
          <w:sz w:val="28"/>
          <w:szCs w:val="28"/>
          <w:lang w:val="ru-RU"/>
        </w:rPr>
        <w:t xml:space="preserve">5. </w:t>
      </w:r>
      <w:r w:rsidR="00F84255" w:rsidRPr="00971F4B">
        <w:rPr>
          <w:color w:val="000000"/>
          <w:sz w:val="28"/>
          <w:szCs w:val="28"/>
          <w:lang w:val="ru-RU"/>
        </w:rPr>
        <w:t xml:space="preserve">Комиссия </w:t>
      </w:r>
      <w:r w:rsidR="00907EA9" w:rsidRPr="00971F4B">
        <w:rPr>
          <w:color w:val="000000"/>
          <w:sz w:val="28"/>
          <w:szCs w:val="28"/>
          <w:lang w:val="ru-RU"/>
        </w:rPr>
        <w:t>по окончательной приемке</w:t>
      </w:r>
      <w:r w:rsidRPr="00971F4B">
        <w:rPr>
          <w:color w:val="000000"/>
          <w:sz w:val="28"/>
          <w:szCs w:val="28"/>
          <w:lang w:val="ru-RU"/>
        </w:rPr>
        <w:t xml:space="preserve"> </w:t>
      </w:r>
      <w:r w:rsidR="006266C9" w:rsidRPr="00971F4B">
        <w:rPr>
          <w:color w:val="000000"/>
          <w:sz w:val="28"/>
          <w:szCs w:val="28"/>
          <w:lang w:val="ru-RU"/>
        </w:rPr>
        <w:t>мотивирует свое предложение следующим</w:t>
      </w:r>
      <w:r w:rsidRPr="00971F4B">
        <w:rPr>
          <w:color w:val="000000"/>
          <w:sz w:val="28"/>
          <w:szCs w:val="28"/>
          <w:lang w:val="ru-RU"/>
        </w:rPr>
        <w:t>:</w:t>
      </w:r>
    </w:p>
    <w:p w14:paraId="275263A0" w14:textId="65E16789" w:rsidR="006B2A63" w:rsidRPr="00971F4B" w:rsidRDefault="006B2A63" w:rsidP="006B2A63">
      <w:pPr>
        <w:ind w:firstLine="600"/>
        <w:rPr>
          <w:sz w:val="28"/>
          <w:szCs w:val="28"/>
          <w:lang w:val="ru-RU"/>
        </w:rPr>
      </w:pPr>
      <w:r w:rsidRPr="00971F4B">
        <w:rPr>
          <w:color w:val="000000"/>
          <w:sz w:val="28"/>
          <w:szCs w:val="28"/>
          <w:lang w:val="ru-RU"/>
        </w:rPr>
        <w:lastRenderedPageBreak/>
        <w:t>__________________________________________________________</w:t>
      </w:r>
    </w:p>
    <w:p w14:paraId="1EC4C69F" w14:textId="77777777" w:rsidR="006B2A63" w:rsidRPr="00971F4B" w:rsidRDefault="006B2A63" w:rsidP="006B2A63">
      <w:pPr>
        <w:ind w:firstLine="600"/>
        <w:rPr>
          <w:sz w:val="28"/>
          <w:szCs w:val="28"/>
          <w:lang w:val="ru-RU"/>
        </w:rPr>
      </w:pPr>
      <w:r w:rsidRPr="00971F4B">
        <w:rPr>
          <w:color w:val="000000"/>
          <w:sz w:val="28"/>
          <w:szCs w:val="28"/>
          <w:lang w:val="ru-RU"/>
        </w:rPr>
        <w:t>__________________________________________________________</w:t>
      </w:r>
    </w:p>
    <w:p w14:paraId="7E047EE6" w14:textId="134DE783" w:rsidR="006B2A63" w:rsidRPr="00971F4B" w:rsidRDefault="006B2A63" w:rsidP="006B2A63">
      <w:pPr>
        <w:ind w:firstLine="600"/>
        <w:rPr>
          <w:sz w:val="28"/>
          <w:szCs w:val="28"/>
          <w:lang w:val="ru-RU"/>
        </w:rPr>
      </w:pPr>
      <w:r w:rsidRPr="00971F4B">
        <w:rPr>
          <w:color w:val="000000"/>
          <w:sz w:val="28"/>
          <w:szCs w:val="28"/>
          <w:lang w:val="ru-RU"/>
        </w:rPr>
        <w:t>__________________________________________________________</w:t>
      </w:r>
    </w:p>
    <w:p w14:paraId="0D854627" w14:textId="732F326F" w:rsidR="006B2A63" w:rsidRPr="00971F4B" w:rsidRDefault="006B2A63" w:rsidP="006B2A63">
      <w:pPr>
        <w:ind w:firstLine="600"/>
        <w:rPr>
          <w:sz w:val="28"/>
          <w:szCs w:val="28"/>
          <w:lang w:val="ru-RU"/>
        </w:rPr>
      </w:pPr>
      <w:r w:rsidRPr="00971F4B">
        <w:rPr>
          <w:color w:val="000000"/>
          <w:sz w:val="28"/>
          <w:szCs w:val="28"/>
          <w:lang w:val="ru-RU"/>
        </w:rPr>
        <w:t xml:space="preserve">6. </w:t>
      </w:r>
      <w:r w:rsidR="00F84255" w:rsidRPr="00971F4B">
        <w:rPr>
          <w:color w:val="000000"/>
          <w:sz w:val="28"/>
          <w:szCs w:val="28"/>
          <w:lang w:val="ru-RU"/>
        </w:rPr>
        <w:t xml:space="preserve">Комиссия </w:t>
      </w:r>
      <w:r w:rsidR="00907EA9" w:rsidRPr="00971F4B">
        <w:rPr>
          <w:color w:val="000000"/>
          <w:sz w:val="28"/>
          <w:szCs w:val="28"/>
          <w:lang w:val="ru-RU"/>
        </w:rPr>
        <w:t>по окончательной приемке</w:t>
      </w:r>
      <w:r w:rsidRPr="00971F4B">
        <w:rPr>
          <w:color w:val="000000"/>
          <w:sz w:val="28"/>
          <w:szCs w:val="28"/>
          <w:lang w:val="ru-RU"/>
        </w:rPr>
        <w:t xml:space="preserve"> </w:t>
      </w:r>
      <w:r w:rsidR="00E95C30" w:rsidRPr="00971F4B">
        <w:rPr>
          <w:color w:val="000000"/>
          <w:sz w:val="28"/>
          <w:szCs w:val="28"/>
          <w:lang w:val="ru-RU"/>
        </w:rPr>
        <w:t>рекомендует</w:t>
      </w:r>
      <w:r w:rsidRPr="00971F4B">
        <w:rPr>
          <w:color w:val="000000"/>
          <w:sz w:val="28"/>
          <w:szCs w:val="28"/>
          <w:lang w:val="ru-RU"/>
        </w:rPr>
        <w:t xml:space="preserve"> </w:t>
      </w:r>
      <w:r w:rsidR="00B04465" w:rsidRPr="00971F4B">
        <w:rPr>
          <w:color w:val="000000"/>
          <w:sz w:val="28"/>
          <w:szCs w:val="28"/>
          <w:lang w:val="ru-RU"/>
        </w:rPr>
        <w:t>следующие</w:t>
      </w:r>
      <w:r w:rsidRPr="00971F4B">
        <w:rPr>
          <w:color w:val="000000"/>
          <w:sz w:val="28"/>
          <w:szCs w:val="28"/>
          <w:lang w:val="ru-RU"/>
        </w:rPr>
        <w:t>:</w:t>
      </w:r>
    </w:p>
    <w:p w14:paraId="4CE0FEBD" w14:textId="77777777" w:rsidR="006B2A63" w:rsidRPr="00971F4B" w:rsidRDefault="006B2A63" w:rsidP="006B2A63">
      <w:pPr>
        <w:ind w:firstLine="600"/>
        <w:rPr>
          <w:sz w:val="28"/>
          <w:szCs w:val="28"/>
          <w:lang w:val="ru-RU"/>
        </w:rPr>
      </w:pPr>
      <w:r w:rsidRPr="00971F4B">
        <w:rPr>
          <w:color w:val="000000"/>
          <w:sz w:val="28"/>
          <w:szCs w:val="28"/>
          <w:lang w:val="ru-RU"/>
        </w:rPr>
        <w:t>______________________________________________________________________________</w:t>
      </w:r>
    </w:p>
    <w:p w14:paraId="6E9977D1" w14:textId="77777777" w:rsidR="006B2A63" w:rsidRPr="00971F4B" w:rsidRDefault="006B2A63" w:rsidP="006B2A63">
      <w:pPr>
        <w:ind w:firstLine="600"/>
        <w:rPr>
          <w:color w:val="000000"/>
          <w:sz w:val="28"/>
          <w:szCs w:val="28"/>
          <w:lang w:val="ru-RU"/>
        </w:rPr>
      </w:pPr>
      <w:r w:rsidRPr="00971F4B">
        <w:rPr>
          <w:color w:val="000000"/>
          <w:sz w:val="28"/>
          <w:szCs w:val="28"/>
          <w:lang w:val="ru-RU"/>
        </w:rPr>
        <w:t>______________________________________________________________________________</w:t>
      </w:r>
    </w:p>
    <w:p w14:paraId="109680FE" w14:textId="558E0EE8" w:rsidR="006B2A63" w:rsidRPr="00971F4B" w:rsidRDefault="006B2A63" w:rsidP="006B2A63">
      <w:pPr>
        <w:ind w:firstLine="600"/>
        <w:rPr>
          <w:sz w:val="28"/>
          <w:szCs w:val="28"/>
          <w:lang w:val="ru-RU"/>
        </w:rPr>
      </w:pPr>
      <w:r w:rsidRPr="00971F4B">
        <w:rPr>
          <w:color w:val="000000"/>
          <w:sz w:val="28"/>
          <w:szCs w:val="28"/>
          <w:lang w:val="ru-RU"/>
        </w:rPr>
        <w:t>6</w:t>
      </w:r>
      <w:r w:rsidRPr="00971F4B">
        <w:rPr>
          <w:color w:val="000000"/>
          <w:sz w:val="28"/>
          <w:szCs w:val="28"/>
          <w:vertAlign w:val="superscript"/>
          <w:lang w:val="ru-RU"/>
        </w:rPr>
        <w:t>1</w:t>
      </w:r>
      <w:r w:rsidRPr="00971F4B">
        <w:rPr>
          <w:color w:val="000000"/>
          <w:sz w:val="28"/>
          <w:szCs w:val="28"/>
          <w:lang w:val="ru-RU"/>
        </w:rPr>
        <w:t xml:space="preserve">. </w:t>
      </w:r>
      <w:r w:rsidR="00EF040B" w:rsidRPr="00971F4B">
        <w:rPr>
          <w:sz w:val="28"/>
          <w:szCs w:val="28"/>
          <w:lang w:val="ru-RU"/>
        </w:rPr>
        <w:t>Описание</w:t>
      </w:r>
      <w:r w:rsidRPr="00971F4B">
        <w:rPr>
          <w:sz w:val="28"/>
          <w:szCs w:val="28"/>
          <w:lang w:val="ru-RU"/>
        </w:rPr>
        <w:t xml:space="preserve"> </w:t>
      </w:r>
      <w:r w:rsidR="00EF040B" w:rsidRPr="00971F4B">
        <w:rPr>
          <w:sz w:val="28"/>
          <w:szCs w:val="28"/>
          <w:lang w:val="ru-RU"/>
        </w:rPr>
        <w:t>объекта, рекомендованного к приемке</w:t>
      </w:r>
      <w:r w:rsidRPr="00971F4B">
        <w:rPr>
          <w:sz w:val="28"/>
          <w:szCs w:val="28"/>
          <w:lang w:val="ru-RU"/>
        </w:rPr>
        <w:t>:</w:t>
      </w:r>
    </w:p>
    <w:p w14:paraId="78DF51AF" w14:textId="5C944528" w:rsidR="006B2A63" w:rsidRPr="00971F4B" w:rsidRDefault="00EF040B" w:rsidP="006B2A63">
      <w:pPr>
        <w:ind w:firstLine="708"/>
        <w:rPr>
          <w:color w:val="000000"/>
          <w:sz w:val="28"/>
          <w:szCs w:val="28"/>
          <w:lang w:val="ru-RU"/>
        </w:rPr>
      </w:pPr>
      <w:r w:rsidRPr="00971F4B">
        <w:rPr>
          <w:sz w:val="28"/>
          <w:szCs w:val="28"/>
          <w:lang w:val="ru-RU"/>
        </w:rPr>
        <w:t xml:space="preserve">Объект с кадастровым </w:t>
      </w:r>
      <w:r w:rsidR="006266C9" w:rsidRPr="00971F4B">
        <w:rPr>
          <w:sz w:val="28"/>
          <w:szCs w:val="28"/>
          <w:lang w:val="ru-RU"/>
        </w:rPr>
        <w:t>номе</w:t>
      </w:r>
      <w:r w:rsidRPr="00971F4B">
        <w:rPr>
          <w:sz w:val="28"/>
          <w:szCs w:val="28"/>
          <w:lang w:val="ru-RU"/>
        </w:rPr>
        <w:t>ром</w:t>
      </w:r>
      <w:r w:rsidR="006B2A63" w:rsidRPr="00971F4B">
        <w:rPr>
          <w:sz w:val="28"/>
          <w:szCs w:val="28"/>
          <w:lang w:val="ru-RU"/>
        </w:rPr>
        <w:t xml:space="preserve">______________________, </w:t>
      </w:r>
      <w:r w:rsidRPr="00971F4B">
        <w:rPr>
          <w:sz w:val="28"/>
          <w:szCs w:val="28"/>
          <w:lang w:val="ru-RU"/>
        </w:rPr>
        <w:t>почтовый адрес</w:t>
      </w:r>
      <w:r w:rsidR="006B2A63" w:rsidRPr="00971F4B">
        <w:rPr>
          <w:sz w:val="28"/>
          <w:szCs w:val="28"/>
          <w:lang w:val="ru-RU"/>
        </w:rPr>
        <w:t xml:space="preserve"> _______, </w:t>
      </w:r>
      <w:r w:rsidRPr="00971F4B">
        <w:rPr>
          <w:sz w:val="28"/>
          <w:szCs w:val="28"/>
          <w:lang w:val="ru-RU"/>
        </w:rPr>
        <w:t>назначение</w:t>
      </w:r>
      <w:r w:rsidR="006B2A63" w:rsidRPr="00971F4B">
        <w:rPr>
          <w:sz w:val="28"/>
          <w:szCs w:val="28"/>
          <w:lang w:val="ru-RU"/>
        </w:rPr>
        <w:t xml:space="preserve"> _____________________, </w:t>
      </w:r>
      <w:r w:rsidRPr="00971F4B">
        <w:rPr>
          <w:sz w:val="28"/>
          <w:szCs w:val="28"/>
          <w:lang w:val="ru-RU"/>
        </w:rPr>
        <w:t>состоящий из следующих</w:t>
      </w:r>
      <w:r w:rsidR="006B2A63" w:rsidRPr="00971F4B">
        <w:rPr>
          <w:sz w:val="28"/>
          <w:szCs w:val="28"/>
          <w:lang w:val="ru-RU"/>
        </w:rPr>
        <w:t xml:space="preserve"> </w:t>
      </w:r>
      <w:r w:rsidR="00531788" w:rsidRPr="00971F4B">
        <w:rPr>
          <w:sz w:val="28"/>
          <w:szCs w:val="28"/>
          <w:lang w:val="ru-RU"/>
        </w:rPr>
        <w:t>сооружений</w:t>
      </w:r>
      <w:r w:rsidR="006B2A63" w:rsidRPr="00971F4B">
        <w:rPr>
          <w:sz w:val="28"/>
          <w:szCs w:val="28"/>
          <w:lang w:val="ru-RU"/>
        </w:rPr>
        <w:t xml:space="preserve"> _______________________, </w:t>
      </w:r>
      <w:r w:rsidRPr="00971F4B">
        <w:rPr>
          <w:sz w:val="28"/>
          <w:szCs w:val="28"/>
          <w:lang w:val="ru-RU"/>
        </w:rPr>
        <w:t>наземная площадь</w:t>
      </w:r>
      <w:r w:rsidR="006B2A63" w:rsidRPr="00971F4B">
        <w:rPr>
          <w:sz w:val="28"/>
          <w:szCs w:val="28"/>
          <w:lang w:val="ru-RU"/>
        </w:rPr>
        <w:t xml:space="preserve">__________, </w:t>
      </w:r>
      <w:r w:rsidRPr="00971F4B">
        <w:rPr>
          <w:sz w:val="28"/>
          <w:szCs w:val="28"/>
          <w:lang w:val="ru-RU"/>
        </w:rPr>
        <w:t>общая площадь</w:t>
      </w:r>
      <w:r w:rsidR="006B2A63" w:rsidRPr="00971F4B">
        <w:rPr>
          <w:sz w:val="28"/>
          <w:szCs w:val="28"/>
          <w:lang w:val="ru-RU"/>
        </w:rPr>
        <w:t xml:space="preserve">, __________, </w:t>
      </w:r>
      <w:r w:rsidR="00CC00C9" w:rsidRPr="00971F4B">
        <w:rPr>
          <w:sz w:val="28"/>
          <w:szCs w:val="28"/>
          <w:lang w:val="ru-RU"/>
        </w:rPr>
        <w:t>количество этажей</w:t>
      </w:r>
      <w:r w:rsidR="006B2A63" w:rsidRPr="00971F4B">
        <w:rPr>
          <w:sz w:val="28"/>
          <w:szCs w:val="28"/>
          <w:lang w:val="ru-RU"/>
        </w:rPr>
        <w:t>__________.</w:t>
      </w:r>
    </w:p>
    <w:p w14:paraId="2A4D965E" w14:textId="08EE9647" w:rsidR="006B2A63" w:rsidRPr="00971F4B" w:rsidRDefault="006B2A63" w:rsidP="006B2A63">
      <w:pPr>
        <w:ind w:firstLine="600"/>
        <w:rPr>
          <w:color w:val="000000"/>
          <w:sz w:val="28"/>
          <w:szCs w:val="28"/>
          <w:lang w:val="ru-RU"/>
        </w:rPr>
      </w:pPr>
      <w:r w:rsidRPr="00971F4B">
        <w:rPr>
          <w:color w:val="000000"/>
          <w:sz w:val="28"/>
          <w:szCs w:val="28"/>
          <w:lang w:val="ru-RU"/>
        </w:rPr>
        <w:t xml:space="preserve">7. </w:t>
      </w:r>
      <w:r w:rsidR="00E1446F" w:rsidRPr="00971F4B">
        <w:rPr>
          <w:color w:val="000000"/>
          <w:sz w:val="28"/>
          <w:szCs w:val="28"/>
          <w:lang w:val="ru-RU"/>
        </w:rPr>
        <w:t>Настоящий</w:t>
      </w:r>
      <w:r w:rsidR="00627078" w:rsidRPr="00971F4B">
        <w:rPr>
          <w:color w:val="000000"/>
          <w:sz w:val="28"/>
          <w:szCs w:val="28"/>
          <w:lang w:val="ru-RU"/>
        </w:rPr>
        <w:t xml:space="preserve"> акт</w:t>
      </w:r>
      <w:r w:rsidRPr="00971F4B">
        <w:rPr>
          <w:color w:val="000000"/>
          <w:sz w:val="28"/>
          <w:szCs w:val="28"/>
          <w:lang w:val="ru-RU"/>
        </w:rPr>
        <w:t xml:space="preserve">, </w:t>
      </w:r>
      <w:r w:rsidR="00B227AD" w:rsidRPr="00971F4B">
        <w:rPr>
          <w:color w:val="000000"/>
          <w:sz w:val="28"/>
          <w:szCs w:val="28"/>
          <w:lang w:val="ru-RU"/>
        </w:rPr>
        <w:t>содержащий</w:t>
      </w:r>
      <w:r w:rsidRPr="00971F4B">
        <w:rPr>
          <w:color w:val="000000"/>
          <w:sz w:val="28"/>
          <w:szCs w:val="28"/>
          <w:lang w:val="ru-RU"/>
        </w:rPr>
        <w:t xml:space="preserve"> __________ </w:t>
      </w:r>
      <w:r w:rsidR="00B227AD" w:rsidRPr="00971F4B">
        <w:rPr>
          <w:color w:val="000000"/>
          <w:sz w:val="28"/>
          <w:szCs w:val="28"/>
          <w:lang w:val="ru-RU"/>
        </w:rPr>
        <w:t>листов и</w:t>
      </w:r>
      <w:r w:rsidRPr="00971F4B">
        <w:rPr>
          <w:color w:val="000000"/>
          <w:sz w:val="28"/>
          <w:szCs w:val="28"/>
          <w:lang w:val="ru-RU"/>
        </w:rPr>
        <w:t xml:space="preserve"> _______________</w:t>
      </w:r>
      <w:r w:rsidR="00B227AD" w:rsidRPr="00971F4B">
        <w:rPr>
          <w:color w:val="000000"/>
          <w:sz w:val="28"/>
          <w:szCs w:val="28"/>
          <w:lang w:val="ru-RU"/>
        </w:rPr>
        <w:t>пронумерованных приложений, всего</w:t>
      </w:r>
      <w:r w:rsidR="008A36AF" w:rsidRPr="00971F4B">
        <w:rPr>
          <w:color w:val="000000"/>
          <w:sz w:val="28"/>
          <w:szCs w:val="28"/>
          <w:lang w:val="ru-RU"/>
        </w:rPr>
        <w:t xml:space="preserve"> </w:t>
      </w:r>
      <w:r w:rsidRPr="00971F4B">
        <w:rPr>
          <w:color w:val="000000"/>
          <w:sz w:val="28"/>
          <w:szCs w:val="28"/>
          <w:lang w:val="ru-RU"/>
        </w:rPr>
        <w:t>________</w:t>
      </w:r>
      <w:r w:rsidR="00B227AD" w:rsidRPr="00971F4B">
        <w:rPr>
          <w:color w:val="000000"/>
          <w:sz w:val="28"/>
          <w:szCs w:val="28"/>
          <w:lang w:val="ru-RU"/>
        </w:rPr>
        <w:t>листов, составлен сегодня</w:t>
      </w:r>
      <w:r w:rsidR="008A36AF" w:rsidRPr="00971F4B">
        <w:rPr>
          <w:color w:val="000000"/>
          <w:sz w:val="28"/>
          <w:szCs w:val="28"/>
          <w:lang w:val="ru-RU"/>
        </w:rPr>
        <w:t xml:space="preserve"> </w:t>
      </w:r>
      <w:r w:rsidRPr="00971F4B">
        <w:rPr>
          <w:color w:val="000000"/>
          <w:sz w:val="28"/>
          <w:szCs w:val="28"/>
          <w:lang w:val="ru-RU"/>
        </w:rPr>
        <w:t>____________</w:t>
      </w:r>
      <w:r w:rsidR="006266C9" w:rsidRPr="00971F4B">
        <w:rPr>
          <w:color w:val="000000"/>
          <w:sz w:val="28"/>
          <w:szCs w:val="28"/>
          <w:lang w:val="ru-RU"/>
        </w:rPr>
        <w:t>в</w:t>
      </w:r>
      <w:r w:rsidRPr="00971F4B">
        <w:rPr>
          <w:color w:val="000000"/>
          <w:sz w:val="28"/>
          <w:szCs w:val="28"/>
          <w:lang w:val="ru-RU"/>
        </w:rPr>
        <w:t xml:space="preserve"> _________</w:t>
      </w:r>
      <w:r w:rsidR="00B227AD" w:rsidRPr="00971F4B">
        <w:rPr>
          <w:color w:val="000000"/>
          <w:sz w:val="28"/>
          <w:szCs w:val="28"/>
          <w:lang w:val="ru-RU"/>
        </w:rPr>
        <w:t>экземплярах</w:t>
      </w:r>
      <w:r w:rsidRPr="00971F4B">
        <w:rPr>
          <w:color w:val="000000"/>
          <w:sz w:val="28"/>
          <w:szCs w:val="28"/>
          <w:lang w:val="ru-RU"/>
        </w:rPr>
        <w:t>.</w:t>
      </w:r>
    </w:p>
    <w:p w14:paraId="7D8E6E49" w14:textId="77777777" w:rsidR="006B2A63" w:rsidRPr="00971F4B" w:rsidRDefault="006B2A63" w:rsidP="006B2A63">
      <w:pPr>
        <w:ind w:firstLine="600"/>
        <w:rPr>
          <w:color w:val="000000"/>
          <w:sz w:val="28"/>
          <w:szCs w:val="28"/>
          <w:lang w:val="ru-RU"/>
        </w:rPr>
      </w:pPr>
    </w:p>
    <w:p w14:paraId="5C29D410" w14:textId="77777777" w:rsidR="006B2A63" w:rsidRPr="00971F4B" w:rsidRDefault="006B2A63" w:rsidP="006B2A63">
      <w:pPr>
        <w:ind w:firstLine="600"/>
        <w:rPr>
          <w:color w:val="000000"/>
          <w:sz w:val="28"/>
          <w:szCs w:val="28"/>
          <w:lang w:val="ru-RU"/>
        </w:rPr>
      </w:pPr>
    </w:p>
    <w:p w14:paraId="4BB9593B" w14:textId="77777777" w:rsidR="006B2A63" w:rsidRPr="00971F4B" w:rsidRDefault="006B2A63" w:rsidP="006B2A63">
      <w:pPr>
        <w:ind w:firstLine="600"/>
        <w:rPr>
          <w:color w:val="000000"/>
          <w:sz w:val="28"/>
          <w:szCs w:val="28"/>
          <w:lang w:val="ru-RU"/>
        </w:rPr>
      </w:pPr>
    </w:p>
    <w:p w14:paraId="20A10A19" w14:textId="77777777" w:rsidR="006B2A63" w:rsidRPr="00971F4B" w:rsidRDefault="006B2A63" w:rsidP="006B2A63">
      <w:pPr>
        <w:ind w:firstLine="600"/>
        <w:rPr>
          <w:color w:val="000000"/>
          <w:sz w:val="28"/>
          <w:szCs w:val="28"/>
          <w:lang w:val="ru-RU"/>
        </w:rPr>
      </w:pPr>
    </w:p>
    <w:p w14:paraId="5D0D1681" w14:textId="2EE4289E" w:rsidR="006B2A63" w:rsidRPr="00971F4B" w:rsidRDefault="006B2A63" w:rsidP="006B2A63">
      <w:pPr>
        <w:ind w:firstLine="600"/>
        <w:rPr>
          <w:sz w:val="28"/>
          <w:szCs w:val="28"/>
          <w:lang w:val="ru-RU"/>
        </w:rPr>
      </w:pPr>
      <w:r w:rsidRPr="00971F4B">
        <w:rPr>
          <w:sz w:val="28"/>
          <w:szCs w:val="28"/>
          <w:lang w:val="ru-RU"/>
        </w:rPr>
        <w:t xml:space="preserve">8. </w:t>
      </w:r>
      <w:r w:rsidR="006266C9" w:rsidRPr="00971F4B">
        <w:rPr>
          <w:sz w:val="28"/>
          <w:szCs w:val="28"/>
          <w:lang w:val="ru-RU"/>
        </w:rPr>
        <w:t>Заключение</w:t>
      </w:r>
      <w:r w:rsidRPr="00971F4B">
        <w:rPr>
          <w:sz w:val="28"/>
          <w:szCs w:val="28"/>
          <w:lang w:val="ru-RU"/>
        </w:rPr>
        <w:t xml:space="preserve"> </w:t>
      </w:r>
      <w:r w:rsidR="00EB722C" w:rsidRPr="00971F4B">
        <w:rPr>
          <w:sz w:val="28"/>
          <w:szCs w:val="28"/>
          <w:lang w:val="ru-RU"/>
        </w:rPr>
        <w:t>Национальной инспекции</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r w:rsidR="006266C9" w:rsidRPr="00971F4B">
        <w:rPr>
          <w:sz w:val="28"/>
          <w:szCs w:val="28"/>
          <w:lang w:val="ru-RU"/>
        </w:rPr>
        <w:t xml:space="preserve">для объектов, указанных в части (9) ст. 192 и части (9) ст. </w:t>
      </w:r>
      <w:r w:rsidRPr="00971F4B">
        <w:rPr>
          <w:sz w:val="28"/>
          <w:szCs w:val="28"/>
          <w:lang w:val="ru-RU"/>
        </w:rPr>
        <w:t>197)</w:t>
      </w:r>
    </w:p>
    <w:p w14:paraId="5A254042" w14:textId="77777777" w:rsidR="006B2A63" w:rsidRPr="00971F4B" w:rsidRDefault="006B2A63" w:rsidP="006B2A63">
      <w:pPr>
        <w:ind w:firstLine="600"/>
        <w:rPr>
          <w:color w:val="000000"/>
          <w:sz w:val="28"/>
          <w:szCs w:val="28"/>
          <w:lang w:val="ru-RU"/>
        </w:rPr>
      </w:pPr>
    </w:p>
    <w:p w14:paraId="621F054F" w14:textId="18E7E6B7" w:rsidR="006B2A63" w:rsidRPr="00971F4B" w:rsidRDefault="00F84255" w:rsidP="006B2A63">
      <w:pPr>
        <w:ind w:firstLine="600"/>
        <w:rPr>
          <w:sz w:val="28"/>
          <w:szCs w:val="28"/>
          <w:lang w:val="ru-RU"/>
        </w:rPr>
      </w:pPr>
      <w:r w:rsidRPr="00971F4B">
        <w:rPr>
          <w:color w:val="000000"/>
          <w:sz w:val="28"/>
          <w:szCs w:val="28"/>
          <w:lang w:val="ru-RU"/>
        </w:rPr>
        <w:t xml:space="preserve">Комиссия </w:t>
      </w:r>
      <w:r w:rsidR="00907EA9" w:rsidRPr="00971F4B">
        <w:rPr>
          <w:color w:val="000000"/>
          <w:sz w:val="28"/>
          <w:szCs w:val="28"/>
          <w:lang w:val="ru-RU"/>
        </w:rPr>
        <w:t>по окончательной приемке</w:t>
      </w:r>
      <w:r w:rsidR="006B2A63" w:rsidRPr="00971F4B">
        <w:rPr>
          <w:color w:val="000000"/>
          <w:sz w:val="28"/>
          <w:szCs w:val="28"/>
          <w:lang w:val="ru-RU"/>
        </w:rPr>
        <w:t xml:space="preserve">:                      </w:t>
      </w:r>
      <w:r w:rsidR="006266C9" w:rsidRPr="00971F4B">
        <w:rPr>
          <w:color w:val="000000"/>
          <w:sz w:val="28"/>
          <w:szCs w:val="28"/>
          <w:lang w:val="ru-RU"/>
        </w:rPr>
        <w:t>Специалисты</w:t>
      </w:r>
      <w:r w:rsidR="006B2A63" w:rsidRPr="00971F4B">
        <w:rPr>
          <w:color w:val="000000"/>
          <w:sz w:val="28"/>
          <w:szCs w:val="28"/>
          <w:lang w:val="ru-RU"/>
        </w:rPr>
        <w:t>:</w:t>
      </w:r>
    </w:p>
    <w:p w14:paraId="5B1B7FAA" w14:textId="0167A9CA" w:rsidR="006B2A63" w:rsidRPr="00971F4B" w:rsidRDefault="00E95C30" w:rsidP="006B2A63">
      <w:pPr>
        <w:ind w:firstLine="600"/>
        <w:rPr>
          <w:sz w:val="28"/>
          <w:szCs w:val="28"/>
          <w:lang w:val="ru-RU"/>
        </w:rPr>
      </w:pPr>
      <w:r w:rsidRPr="00971F4B">
        <w:rPr>
          <w:color w:val="000000"/>
          <w:sz w:val="28"/>
          <w:szCs w:val="28"/>
          <w:lang w:val="ru-RU"/>
        </w:rPr>
        <w:t>Председатель</w:t>
      </w:r>
      <w:r w:rsidR="006B2A63" w:rsidRPr="00971F4B">
        <w:rPr>
          <w:color w:val="000000"/>
          <w:sz w:val="28"/>
          <w:szCs w:val="28"/>
          <w:lang w:val="ru-RU"/>
        </w:rPr>
        <w:t>:_________________             _____________________</w:t>
      </w:r>
    </w:p>
    <w:p w14:paraId="01F6FFCE" w14:textId="77777777" w:rsidR="006266C9" w:rsidRPr="00971F4B" w:rsidRDefault="00E95C30" w:rsidP="006B2A63">
      <w:pPr>
        <w:ind w:firstLine="600"/>
        <w:rPr>
          <w:color w:val="000000"/>
          <w:sz w:val="28"/>
          <w:szCs w:val="28"/>
          <w:lang w:val="ru-RU"/>
        </w:rPr>
      </w:pPr>
      <w:r w:rsidRPr="00971F4B">
        <w:rPr>
          <w:color w:val="000000"/>
          <w:sz w:val="28"/>
          <w:szCs w:val="28"/>
          <w:lang w:val="ru-RU"/>
        </w:rPr>
        <w:t>Члены комиссии</w:t>
      </w:r>
      <w:r w:rsidR="006B2A63" w:rsidRPr="00971F4B">
        <w:rPr>
          <w:color w:val="000000"/>
          <w:sz w:val="28"/>
          <w:szCs w:val="28"/>
          <w:lang w:val="ru-RU"/>
        </w:rPr>
        <w:t>:</w:t>
      </w:r>
    </w:p>
    <w:p w14:paraId="48FD800A" w14:textId="7BC04378" w:rsidR="006B2A63" w:rsidRPr="00971F4B" w:rsidRDefault="006B2A63" w:rsidP="006B2A63">
      <w:pPr>
        <w:ind w:firstLine="600"/>
        <w:rPr>
          <w:sz w:val="28"/>
          <w:szCs w:val="28"/>
          <w:lang w:val="ru-RU"/>
        </w:rPr>
      </w:pPr>
      <w:r w:rsidRPr="00971F4B">
        <w:rPr>
          <w:color w:val="000000"/>
          <w:sz w:val="28"/>
          <w:szCs w:val="28"/>
          <w:lang w:val="ru-RU"/>
        </w:rPr>
        <w:t>_____________________         __________________________</w:t>
      </w:r>
    </w:p>
    <w:p w14:paraId="4025CCF6" w14:textId="37CE4EDC" w:rsidR="006B2A63" w:rsidRPr="00971F4B" w:rsidRDefault="006266C9" w:rsidP="006B2A63">
      <w:pPr>
        <w:ind w:firstLine="600"/>
        <w:rPr>
          <w:sz w:val="28"/>
          <w:szCs w:val="28"/>
          <w:lang w:val="ru-RU"/>
        </w:rPr>
      </w:pPr>
      <w:r w:rsidRPr="00971F4B">
        <w:rPr>
          <w:color w:val="000000"/>
          <w:sz w:val="28"/>
          <w:szCs w:val="28"/>
          <w:lang w:val="ru-RU"/>
        </w:rPr>
        <w:t> </w:t>
      </w:r>
      <w:r w:rsidR="006B2A63" w:rsidRPr="00971F4B">
        <w:rPr>
          <w:color w:val="000000"/>
          <w:sz w:val="28"/>
          <w:szCs w:val="28"/>
          <w:lang w:val="ru-RU"/>
        </w:rPr>
        <w:t>_____________________           __________________________</w:t>
      </w:r>
    </w:p>
    <w:p w14:paraId="0534BE3B" w14:textId="242F351F" w:rsidR="006B2A63" w:rsidRPr="00971F4B" w:rsidRDefault="006B2A63" w:rsidP="006B2A63">
      <w:pPr>
        <w:ind w:firstLine="600"/>
        <w:rPr>
          <w:sz w:val="24"/>
          <w:szCs w:val="24"/>
          <w:lang w:val="ru-RU"/>
        </w:rPr>
      </w:pPr>
      <w:r w:rsidRPr="00971F4B">
        <w:rPr>
          <w:color w:val="000000"/>
          <w:sz w:val="24"/>
          <w:szCs w:val="24"/>
          <w:lang w:val="ru-RU"/>
        </w:rPr>
        <w:t>                                                                      (</w:t>
      </w:r>
      <w:r w:rsidR="00BD77B8" w:rsidRPr="00971F4B">
        <w:rPr>
          <w:color w:val="000000"/>
          <w:sz w:val="24"/>
          <w:szCs w:val="24"/>
          <w:lang w:val="ru-RU"/>
        </w:rPr>
        <w:t>фамилия,  имя</w:t>
      </w:r>
      <w:r w:rsidRPr="00971F4B">
        <w:rPr>
          <w:color w:val="000000"/>
          <w:sz w:val="24"/>
          <w:szCs w:val="24"/>
          <w:lang w:val="ru-RU"/>
        </w:rPr>
        <w:t xml:space="preserve">, </w:t>
      </w:r>
      <w:r w:rsidR="000E015E" w:rsidRPr="00971F4B">
        <w:rPr>
          <w:color w:val="000000"/>
          <w:sz w:val="24"/>
          <w:szCs w:val="24"/>
          <w:lang w:val="ru-RU"/>
        </w:rPr>
        <w:t>подпись</w:t>
      </w:r>
      <w:r w:rsidRPr="00971F4B">
        <w:rPr>
          <w:color w:val="000000"/>
          <w:sz w:val="24"/>
          <w:szCs w:val="24"/>
          <w:lang w:val="ru-RU"/>
        </w:rPr>
        <w:t>)</w:t>
      </w:r>
    </w:p>
    <w:p w14:paraId="53728E23" w14:textId="77777777" w:rsidR="006B2A63" w:rsidRPr="00971F4B" w:rsidRDefault="006B2A63" w:rsidP="006B2A63">
      <w:pPr>
        <w:ind w:firstLine="600"/>
        <w:rPr>
          <w:color w:val="000000"/>
          <w:sz w:val="28"/>
          <w:szCs w:val="28"/>
          <w:lang w:val="ru-RU"/>
        </w:rPr>
      </w:pPr>
    </w:p>
    <w:p w14:paraId="6CC3B119" w14:textId="2C9EC63B" w:rsidR="006B2A63" w:rsidRPr="00971F4B" w:rsidRDefault="006266C9" w:rsidP="006B2A63">
      <w:pPr>
        <w:ind w:firstLine="600"/>
        <w:rPr>
          <w:color w:val="000000"/>
          <w:sz w:val="28"/>
          <w:szCs w:val="28"/>
          <w:lang w:val="ru-RU"/>
        </w:rPr>
      </w:pPr>
      <w:r w:rsidRPr="00971F4B">
        <w:rPr>
          <w:color w:val="000000"/>
          <w:sz w:val="28"/>
          <w:szCs w:val="28"/>
          <w:lang w:val="ru-RU"/>
        </w:rPr>
        <w:t>«</w:t>
      </w:r>
      <w:r w:rsidR="006B2A63" w:rsidRPr="00971F4B">
        <w:rPr>
          <w:color w:val="000000"/>
          <w:sz w:val="28"/>
          <w:szCs w:val="28"/>
          <w:lang w:val="ru-RU"/>
        </w:rPr>
        <w:t>____</w:t>
      </w:r>
      <w:r w:rsidRPr="00971F4B">
        <w:rPr>
          <w:color w:val="000000"/>
          <w:sz w:val="28"/>
          <w:szCs w:val="28"/>
          <w:lang w:val="ru-RU"/>
        </w:rPr>
        <w:t>»</w:t>
      </w:r>
      <w:r w:rsidR="006B2A63" w:rsidRPr="00971F4B">
        <w:rPr>
          <w:color w:val="000000"/>
          <w:sz w:val="28"/>
          <w:szCs w:val="28"/>
          <w:lang w:val="ru-RU"/>
        </w:rPr>
        <w:t>__________20</w:t>
      </w:r>
      <w:r w:rsidR="008A36AF" w:rsidRPr="00971F4B">
        <w:rPr>
          <w:color w:val="000000"/>
          <w:sz w:val="28"/>
          <w:szCs w:val="28"/>
          <w:lang w:val="ru-RU"/>
        </w:rPr>
        <w:t>_____</w:t>
      </w:r>
    </w:p>
    <w:p w14:paraId="2A6E0ADD" w14:textId="77777777" w:rsidR="006B2A63" w:rsidRPr="00971F4B" w:rsidRDefault="006B2A63" w:rsidP="006B2A63">
      <w:pPr>
        <w:ind w:firstLine="600"/>
        <w:rPr>
          <w:sz w:val="28"/>
          <w:szCs w:val="28"/>
          <w:lang w:val="ru-RU"/>
        </w:rPr>
      </w:pPr>
    </w:p>
    <w:p w14:paraId="5AA380A6" w14:textId="22AD5F43" w:rsidR="006B2A63" w:rsidRPr="00971F4B" w:rsidRDefault="008837C0" w:rsidP="006B2A63">
      <w:pPr>
        <w:ind w:firstLine="600"/>
        <w:rPr>
          <w:sz w:val="28"/>
          <w:szCs w:val="28"/>
          <w:lang w:val="ru-RU"/>
        </w:rPr>
      </w:pPr>
      <w:r w:rsidRPr="00971F4B">
        <w:rPr>
          <w:color w:val="000000"/>
          <w:sz w:val="28"/>
          <w:szCs w:val="28"/>
          <w:lang w:val="ru-RU"/>
        </w:rPr>
        <w:t>М.П</w:t>
      </w:r>
      <w:r w:rsidR="006B2A63" w:rsidRPr="00971F4B">
        <w:rPr>
          <w:color w:val="000000"/>
          <w:sz w:val="28"/>
          <w:szCs w:val="28"/>
          <w:lang w:val="ru-RU"/>
        </w:rPr>
        <w:t>. _____________  __________________</w:t>
      </w:r>
    </w:p>
    <w:p w14:paraId="4D8B3B44" w14:textId="77777777" w:rsidR="006B2A63" w:rsidRPr="00971F4B" w:rsidRDefault="006B2A63" w:rsidP="006B2A63">
      <w:pPr>
        <w:rPr>
          <w:sz w:val="28"/>
          <w:szCs w:val="28"/>
          <w:lang w:val="ru-RU"/>
        </w:rPr>
      </w:pPr>
    </w:p>
    <w:p w14:paraId="716D8D2C" w14:textId="77777777" w:rsidR="006B2A63" w:rsidRPr="00971F4B" w:rsidRDefault="006B2A63" w:rsidP="006B2A63">
      <w:pPr>
        <w:rPr>
          <w:sz w:val="28"/>
          <w:szCs w:val="28"/>
          <w:lang w:val="ru-RU"/>
        </w:rPr>
      </w:pPr>
    </w:p>
    <w:p w14:paraId="12CDB94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p>
    <w:p w14:paraId="7949F95C"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u-RU"/>
        </w:rPr>
      </w:pPr>
    </w:p>
    <w:p w14:paraId="25F04871"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u-RU"/>
        </w:rPr>
      </w:pPr>
    </w:p>
    <w:p w14:paraId="0E17E10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451FC7E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u-RU"/>
        </w:rPr>
      </w:pPr>
    </w:p>
    <w:p w14:paraId="35195A9D" w14:textId="162B10C2" w:rsidR="006B2A63" w:rsidRPr="00971F4B" w:rsidRDefault="008837C0" w:rsidP="006B2A63">
      <w:pPr>
        <w:rPr>
          <w:b/>
          <w:color w:val="000000"/>
          <w:sz w:val="28"/>
          <w:szCs w:val="28"/>
          <w:lang w:val="ru-RU"/>
        </w:rPr>
      </w:pPr>
      <w:r w:rsidRPr="00971F4B">
        <w:rPr>
          <w:b/>
          <w:color w:val="000000"/>
          <w:sz w:val="24"/>
          <w:szCs w:val="24"/>
          <w:lang w:val="ru-RU"/>
        </w:rPr>
        <w:t>Примечание</w:t>
      </w:r>
      <w:r w:rsidR="006B2A63" w:rsidRPr="00971F4B">
        <w:rPr>
          <w:b/>
          <w:color w:val="000000"/>
          <w:sz w:val="24"/>
          <w:szCs w:val="24"/>
          <w:lang w:val="ru-RU"/>
        </w:rPr>
        <w:t>:</w:t>
      </w:r>
      <w:r w:rsidR="008A36AF" w:rsidRPr="00971F4B">
        <w:rPr>
          <w:b/>
          <w:color w:val="000000"/>
          <w:sz w:val="28"/>
          <w:szCs w:val="28"/>
          <w:lang w:val="ru-RU"/>
        </w:rPr>
        <w:t xml:space="preserve"> </w:t>
      </w:r>
      <w:r w:rsidR="00447001" w:rsidRPr="00971F4B">
        <w:rPr>
          <w:sz w:val="24"/>
          <w:szCs w:val="24"/>
          <w:lang w:val="ru-RU"/>
        </w:rPr>
        <w:t>В случае</w:t>
      </w:r>
      <w:r w:rsidR="006B2A63" w:rsidRPr="00971F4B">
        <w:rPr>
          <w:sz w:val="24"/>
          <w:szCs w:val="24"/>
          <w:lang w:val="ru-RU"/>
        </w:rPr>
        <w:t xml:space="preserve"> </w:t>
      </w:r>
      <w:r w:rsidR="006266C9" w:rsidRPr="00971F4B">
        <w:rPr>
          <w:sz w:val="24"/>
          <w:szCs w:val="24"/>
          <w:lang w:val="ru-RU"/>
        </w:rPr>
        <w:t>объемного заключения</w:t>
      </w:r>
      <w:r w:rsidR="006B2A63" w:rsidRPr="00971F4B">
        <w:rPr>
          <w:sz w:val="24"/>
          <w:szCs w:val="24"/>
          <w:lang w:val="ru-RU"/>
        </w:rPr>
        <w:t xml:space="preserve"> </w:t>
      </w:r>
      <w:r w:rsidR="00EB722C" w:rsidRPr="00971F4B">
        <w:rPr>
          <w:sz w:val="24"/>
          <w:szCs w:val="24"/>
          <w:lang w:val="ru-RU"/>
        </w:rPr>
        <w:t>Национальной инспекции</w:t>
      </w:r>
      <w:r w:rsidR="008A36AF" w:rsidRPr="00971F4B">
        <w:rPr>
          <w:sz w:val="24"/>
          <w:szCs w:val="24"/>
          <w:lang w:val="ru-RU"/>
        </w:rPr>
        <w:t xml:space="preserve"> </w:t>
      </w:r>
      <w:r w:rsidR="00C95A4B" w:rsidRPr="00971F4B">
        <w:rPr>
          <w:sz w:val="24"/>
          <w:szCs w:val="24"/>
          <w:lang w:val="ru-RU"/>
        </w:rPr>
        <w:t>по  техническому надзору</w:t>
      </w:r>
      <w:r w:rsidR="006266C9" w:rsidRPr="00971F4B">
        <w:rPr>
          <w:sz w:val="24"/>
          <w:szCs w:val="24"/>
          <w:lang w:val="ru-RU"/>
        </w:rPr>
        <w:t xml:space="preserve">, оно прилагается к акту с внесением в акт соответствующей отметки, с указанием числа дополнительных листов, а подпись ставится как в самом </w:t>
      </w:r>
      <w:r w:rsidR="006266C9" w:rsidRPr="00971F4B">
        <w:rPr>
          <w:sz w:val="24"/>
          <w:szCs w:val="24"/>
          <w:lang w:val="ru-RU"/>
        </w:rPr>
        <w:lastRenderedPageBreak/>
        <w:t>акте, так и в соответствующем приложении. В этом случае приложение становится составной и неотъемлемой частью акта</w:t>
      </w:r>
      <w:r w:rsidR="006B2A63" w:rsidRPr="00971F4B">
        <w:rPr>
          <w:sz w:val="24"/>
          <w:szCs w:val="24"/>
          <w:lang w:val="ru-RU"/>
        </w:rPr>
        <w:t>.</w:t>
      </w:r>
      <w:r w:rsidR="006B2A63" w:rsidRPr="00971F4B">
        <w:rPr>
          <w:b/>
          <w:color w:val="000000"/>
          <w:sz w:val="28"/>
          <w:szCs w:val="28"/>
          <w:lang w:val="ru-RU"/>
        </w:rPr>
        <w:t xml:space="preserve"> </w:t>
      </w:r>
    </w:p>
    <w:p w14:paraId="3709785B" w14:textId="6F61CB20" w:rsidR="0080547E" w:rsidRDefault="0080547E">
      <w:pPr>
        <w:spacing w:after="160" w:line="259" w:lineRule="auto"/>
        <w:ind w:firstLine="0"/>
        <w:jc w:val="left"/>
        <w:rPr>
          <w:b/>
          <w:color w:val="000000"/>
          <w:sz w:val="28"/>
          <w:szCs w:val="28"/>
          <w:lang w:val="ru-RU"/>
        </w:rPr>
      </w:pPr>
      <w:r>
        <w:rPr>
          <w:b/>
          <w:color w:val="000000"/>
          <w:sz w:val="28"/>
          <w:szCs w:val="28"/>
          <w:lang w:val="ru-RU"/>
        </w:rPr>
        <w:br w:type="page"/>
      </w:r>
    </w:p>
    <w:p w14:paraId="6927ADC4" w14:textId="600EF28C" w:rsidR="006B2A63" w:rsidRPr="00971F4B" w:rsidRDefault="0001638D" w:rsidP="006B2A63">
      <w:pPr>
        <w:ind w:firstLine="0"/>
        <w:jc w:val="right"/>
        <w:rPr>
          <w:rFonts w:eastAsiaTheme="minorHAnsi"/>
          <w:bCs/>
          <w:sz w:val="28"/>
          <w:szCs w:val="28"/>
          <w:lang w:val="ru-RU"/>
        </w:rPr>
      </w:pPr>
      <w:r w:rsidRPr="00971F4B">
        <w:rPr>
          <w:rFonts w:eastAsiaTheme="minorHAnsi"/>
          <w:bCs/>
          <w:sz w:val="28"/>
          <w:szCs w:val="28"/>
          <w:lang w:val="ru-RU"/>
        </w:rPr>
        <w:lastRenderedPageBreak/>
        <w:t>Приложение</w:t>
      </w:r>
      <w:r w:rsidR="006B2A63" w:rsidRPr="00971F4B">
        <w:rPr>
          <w:rFonts w:eastAsiaTheme="minorHAnsi"/>
          <w:bCs/>
          <w:sz w:val="28"/>
          <w:szCs w:val="28"/>
          <w:lang w:val="ru-RU"/>
        </w:rPr>
        <w:t xml:space="preserve"> </w:t>
      </w:r>
      <w:r w:rsidR="004E47C0" w:rsidRPr="00971F4B">
        <w:rPr>
          <w:rFonts w:eastAsiaTheme="minorHAnsi"/>
          <w:bCs/>
          <w:sz w:val="28"/>
          <w:szCs w:val="28"/>
          <w:lang w:val="ru-RU"/>
        </w:rPr>
        <w:t>№</w:t>
      </w:r>
      <w:r w:rsidR="006B2A63" w:rsidRPr="00971F4B">
        <w:rPr>
          <w:rFonts w:eastAsiaTheme="minorHAnsi"/>
          <w:bCs/>
          <w:sz w:val="28"/>
          <w:szCs w:val="28"/>
          <w:lang w:val="ru-RU"/>
        </w:rPr>
        <w:t xml:space="preserve"> 14</w:t>
      </w:r>
    </w:p>
    <w:p w14:paraId="3242186A" w14:textId="77777777" w:rsidR="006B2A63" w:rsidRPr="00971F4B" w:rsidRDefault="006B2A63" w:rsidP="006B2A63">
      <w:pPr>
        <w:ind w:firstLine="0"/>
        <w:jc w:val="right"/>
        <w:rPr>
          <w:rFonts w:eastAsiaTheme="minorHAnsi"/>
          <w:bCs/>
          <w:sz w:val="28"/>
          <w:szCs w:val="28"/>
          <w:lang w:val="ru-RU"/>
        </w:rPr>
      </w:pPr>
    </w:p>
    <w:p w14:paraId="2CAF56AD" w14:textId="77777777" w:rsidR="006B2A63" w:rsidRPr="00971F4B" w:rsidRDefault="006B2A63" w:rsidP="006B2A63">
      <w:pPr>
        <w:shd w:val="clear" w:color="auto" w:fill="FFFFFF"/>
        <w:spacing w:line="222" w:lineRule="atLeast"/>
        <w:ind w:firstLine="567"/>
        <w:rPr>
          <w:rFonts w:eastAsia="Calibri"/>
          <w:i/>
          <w:sz w:val="16"/>
          <w:szCs w:val="16"/>
          <w:lang w:val="ru-RU"/>
        </w:rPr>
      </w:pPr>
    </w:p>
    <w:p w14:paraId="5D9CFF37" w14:textId="77777777" w:rsidR="006B2A63" w:rsidRPr="00971F4B" w:rsidRDefault="006B2A63" w:rsidP="006B2A63">
      <w:pPr>
        <w:ind w:firstLine="709"/>
        <w:rPr>
          <w:sz w:val="10"/>
          <w:szCs w:val="24"/>
          <w:lang w:val="ru-RU" w:eastAsia="ru-RU"/>
        </w:rPr>
      </w:pPr>
    </w:p>
    <w:tbl>
      <w:tblPr>
        <w:tblpPr w:leftFromText="180" w:rightFromText="180" w:vertAnchor="text" w:horzAnchor="page" w:tblpX="992" w:tblpY="-292"/>
        <w:tblW w:w="5440" w:type="pct"/>
        <w:tblCellMar>
          <w:left w:w="10" w:type="dxa"/>
          <w:right w:w="10" w:type="dxa"/>
        </w:tblCellMar>
        <w:tblLook w:val="04A0" w:firstRow="1" w:lastRow="0" w:firstColumn="1" w:lastColumn="0" w:noHBand="0" w:noVBand="1"/>
      </w:tblPr>
      <w:tblGrid>
        <w:gridCol w:w="1635"/>
        <w:gridCol w:w="7924"/>
      </w:tblGrid>
      <w:tr w:rsidR="006B2A63" w:rsidRPr="00CD5359" w14:paraId="0234F43D" w14:textId="77777777" w:rsidTr="002E6F06">
        <w:trPr>
          <w:trHeight w:val="70"/>
        </w:trPr>
        <w:tc>
          <w:tcPr>
            <w:tcW w:w="855" w:type="pct"/>
            <w:vMerge w:val="restart"/>
            <w:tcBorders>
              <w:top w:val="single" w:sz="4" w:space="0" w:color="auto"/>
              <w:left w:val="single" w:sz="4" w:space="0" w:color="auto"/>
            </w:tcBorders>
            <w:vAlign w:val="center"/>
          </w:tcPr>
          <w:p w14:paraId="6AF7CF0C" w14:textId="388A5089" w:rsidR="006B2A63" w:rsidRPr="00971F4B" w:rsidRDefault="006B2A63" w:rsidP="002E6F06">
            <w:pPr>
              <w:ind w:left="-13" w:firstLine="13"/>
              <w:jc w:val="center"/>
              <w:rPr>
                <w:lang w:val="ru-RU"/>
              </w:rPr>
            </w:pPr>
          </w:p>
        </w:tc>
        <w:tc>
          <w:tcPr>
            <w:tcW w:w="4145" w:type="pct"/>
            <w:tcBorders>
              <w:top w:val="single" w:sz="4" w:space="0" w:color="auto"/>
              <w:left w:val="single" w:sz="4" w:space="0" w:color="auto"/>
              <w:bottom w:val="single" w:sz="4" w:space="0" w:color="auto"/>
              <w:right w:val="single" w:sz="4" w:space="0" w:color="auto"/>
            </w:tcBorders>
            <w:vAlign w:val="center"/>
          </w:tcPr>
          <w:p w14:paraId="3FCEF90B" w14:textId="2FF920CA" w:rsidR="006B2A63" w:rsidRPr="00971F4B" w:rsidRDefault="006266C9" w:rsidP="006266C9">
            <w:pPr>
              <w:ind w:firstLine="0"/>
              <w:jc w:val="center"/>
              <w:rPr>
                <w:b/>
                <w:sz w:val="36"/>
                <w:szCs w:val="36"/>
                <w:lang w:val="ru-RU"/>
              </w:rPr>
            </w:pPr>
            <w:r w:rsidRPr="00971F4B">
              <w:rPr>
                <w:b/>
                <w:sz w:val="24"/>
                <w:szCs w:val="24"/>
                <w:lang w:val="ru-RU"/>
              </w:rPr>
              <w:t xml:space="preserve">НАЦИОНАЛЬНАЯ </w:t>
            </w:r>
            <w:r w:rsidR="00A858D9" w:rsidRPr="00971F4B">
              <w:rPr>
                <w:b/>
                <w:sz w:val="24"/>
                <w:szCs w:val="24"/>
                <w:lang w:val="ru-RU"/>
              </w:rPr>
              <w:t>ИНСПЕКЦИЯ</w:t>
            </w:r>
            <w:r w:rsidR="006B2A63" w:rsidRPr="00971F4B">
              <w:rPr>
                <w:b/>
                <w:sz w:val="24"/>
                <w:szCs w:val="24"/>
                <w:lang w:val="ru-RU"/>
              </w:rPr>
              <w:t xml:space="preserve"> </w:t>
            </w:r>
            <w:r w:rsidR="006B2A63" w:rsidRPr="00971F4B">
              <w:rPr>
                <w:lang w:val="ru-RU"/>
              </w:rPr>
              <w:t xml:space="preserve"> </w:t>
            </w:r>
            <w:r w:rsidR="00C95A4B" w:rsidRPr="00971F4B">
              <w:rPr>
                <w:b/>
                <w:sz w:val="24"/>
                <w:szCs w:val="24"/>
                <w:lang w:val="ru-RU"/>
              </w:rPr>
              <w:t>ПО  ТЕХНИЧЕСКОМУ НАДЗОРУ</w:t>
            </w:r>
            <w:r w:rsidR="006B2A63" w:rsidRPr="00971F4B">
              <w:rPr>
                <w:b/>
                <w:sz w:val="24"/>
                <w:szCs w:val="24"/>
                <w:lang w:val="ru-RU"/>
              </w:rPr>
              <w:t xml:space="preserve"> </w:t>
            </w:r>
          </w:p>
        </w:tc>
      </w:tr>
      <w:tr w:rsidR="006B2A63" w:rsidRPr="00CD5359" w14:paraId="203E08C2" w14:textId="77777777" w:rsidTr="002E6F06">
        <w:trPr>
          <w:trHeight w:val="1191"/>
        </w:trPr>
        <w:tc>
          <w:tcPr>
            <w:tcW w:w="855" w:type="pct"/>
            <w:vMerge/>
            <w:tcBorders>
              <w:left w:val="single" w:sz="4" w:space="0" w:color="auto"/>
              <w:bottom w:val="single" w:sz="4" w:space="0" w:color="auto"/>
            </w:tcBorders>
            <w:vAlign w:val="center"/>
          </w:tcPr>
          <w:p w14:paraId="448A8873" w14:textId="77777777" w:rsidR="006B2A63" w:rsidRPr="00971F4B" w:rsidRDefault="006B2A63" w:rsidP="002E6F06">
            <w:pPr>
              <w:ind w:left="1121" w:hanging="141"/>
              <w:jc w:val="center"/>
              <w:rPr>
                <w:lang w:val="ru-RU"/>
              </w:rPr>
            </w:pPr>
          </w:p>
        </w:tc>
        <w:tc>
          <w:tcPr>
            <w:tcW w:w="4145" w:type="pct"/>
            <w:tcBorders>
              <w:top w:val="single" w:sz="4" w:space="0" w:color="auto"/>
              <w:left w:val="single" w:sz="4" w:space="0" w:color="auto"/>
              <w:bottom w:val="single" w:sz="4" w:space="0" w:color="auto"/>
              <w:right w:val="single" w:sz="4" w:space="0" w:color="auto"/>
            </w:tcBorders>
            <w:vAlign w:val="center"/>
          </w:tcPr>
          <w:p w14:paraId="11A177C7" w14:textId="6FBA0344" w:rsidR="006B2A63" w:rsidRPr="00971F4B" w:rsidRDefault="00883D06" w:rsidP="002E6F06">
            <w:pPr>
              <w:ind w:firstLine="0"/>
              <w:jc w:val="center"/>
              <w:rPr>
                <w:b/>
                <w:sz w:val="44"/>
                <w:szCs w:val="24"/>
                <w:lang w:val="ru-RU"/>
              </w:rPr>
            </w:pPr>
            <w:r w:rsidRPr="00971F4B">
              <w:rPr>
                <w:b/>
                <w:sz w:val="44"/>
                <w:szCs w:val="24"/>
                <w:lang w:val="ru-RU"/>
              </w:rPr>
              <w:t>УВЕДОМЛЕНИЕ</w:t>
            </w:r>
          </w:p>
          <w:p w14:paraId="7A7CC928" w14:textId="1E75CE96" w:rsidR="006B2A63" w:rsidRPr="00971F4B" w:rsidRDefault="00883D06" w:rsidP="00883D06">
            <w:pPr>
              <w:ind w:firstLine="0"/>
              <w:jc w:val="center"/>
              <w:rPr>
                <w:b/>
                <w:sz w:val="44"/>
                <w:szCs w:val="24"/>
                <w:lang w:val="ru-RU"/>
              </w:rPr>
            </w:pPr>
            <w:r w:rsidRPr="00971F4B">
              <w:rPr>
                <w:b/>
                <w:sz w:val="24"/>
                <w:szCs w:val="24"/>
                <w:shd w:val="clear" w:color="auto" w:fill="FFFFFF"/>
                <w:lang w:val="ru-RU"/>
              </w:rPr>
              <w:t>о</w:t>
            </w:r>
            <w:r w:rsidR="006B2A63" w:rsidRPr="00971F4B">
              <w:rPr>
                <w:b/>
                <w:sz w:val="24"/>
                <w:szCs w:val="24"/>
                <w:shd w:val="clear" w:color="auto" w:fill="FFFFFF"/>
                <w:lang w:val="ru-RU"/>
              </w:rPr>
              <w:t xml:space="preserve"> </w:t>
            </w:r>
            <w:r w:rsidR="006D3194" w:rsidRPr="00971F4B">
              <w:rPr>
                <w:b/>
                <w:sz w:val="24"/>
                <w:szCs w:val="24"/>
                <w:shd w:val="clear" w:color="auto" w:fill="FFFFFF"/>
                <w:lang w:val="ru-RU"/>
              </w:rPr>
              <w:t>приемк</w:t>
            </w:r>
            <w:r w:rsidRPr="00971F4B">
              <w:rPr>
                <w:b/>
                <w:sz w:val="24"/>
                <w:szCs w:val="24"/>
                <w:shd w:val="clear" w:color="auto" w:fill="FFFFFF"/>
                <w:lang w:val="ru-RU"/>
              </w:rPr>
              <w:t>е</w:t>
            </w:r>
            <w:r w:rsidR="006B2A63" w:rsidRPr="00971F4B">
              <w:rPr>
                <w:b/>
                <w:sz w:val="24"/>
                <w:szCs w:val="24"/>
                <w:shd w:val="clear" w:color="auto" w:fill="FFFFFF"/>
                <w:lang w:val="ru-RU"/>
              </w:rPr>
              <w:t xml:space="preserve"> </w:t>
            </w:r>
            <w:r w:rsidR="008D3B8B" w:rsidRPr="00971F4B">
              <w:rPr>
                <w:b/>
                <w:sz w:val="24"/>
                <w:szCs w:val="24"/>
                <w:shd w:val="clear" w:color="auto" w:fill="FFFFFF"/>
                <w:lang w:val="ru-RU"/>
              </w:rPr>
              <w:t>работ</w:t>
            </w:r>
            <w:r w:rsidRPr="00971F4B">
              <w:rPr>
                <w:b/>
                <w:sz w:val="24"/>
                <w:szCs w:val="24"/>
                <w:shd w:val="clear" w:color="auto" w:fill="FFFFFF"/>
                <w:lang w:val="ru-RU"/>
              </w:rPr>
              <w:t>,</w:t>
            </w:r>
            <w:r w:rsidR="006B2A63" w:rsidRPr="00971F4B">
              <w:rPr>
                <w:b/>
                <w:sz w:val="24"/>
                <w:szCs w:val="24"/>
                <w:shd w:val="clear" w:color="auto" w:fill="FFFFFF"/>
                <w:lang w:val="ru-RU"/>
              </w:rPr>
              <w:t xml:space="preserve"> </w:t>
            </w:r>
            <w:r w:rsidR="000E015E" w:rsidRPr="00971F4B">
              <w:rPr>
                <w:b/>
                <w:sz w:val="24"/>
                <w:szCs w:val="24"/>
                <w:shd w:val="clear" w:color="auto" w:fill="FFFFFF"/>
                <w:lang w:val="ru-RU"/>
              </w:rPr>
              <w:t>достигших  определяющих этапов</w:t>
            </w:r>
            <w:r w:rsidR="006B2A63" w:rsidRPr="00971F4B">
              <w:rPr>
                <w:b/>
                <w:sz w:val="24"/>
                <w:szCs w:val="24"/>
                <w:shd w:val="clear" w:color="auto" w:fill="FFFFFF"/>
                <w:lang w:val="ru-RU"/>
              </w:rPr>
              <w:t xml:space="preserve"> </w:t>
            </w:r>
            <w:r w:rsidR="00507EE1" w:rsidRPr="00971F4B">
              <w:rPr>
                <w:b/>
                <w:sz w:val="24"/>
                <w:szCs w:val="24"/>
                <w:shd w:val="clear" w:color="auto" w:fill="FFFFFF"/>
                <w:lang w:val="ru-RU"/>
              </w:rPr>
              <w:t>строительства</w:t>
            </w:r>
          </w:p>
        </w:tc>
      </w:tr>
    </w:tbl>
    <w:p w14:paraId="379E26B3" w14:textId="7208FBA4" w:rsidR="008A36AF" w:rsidRPr="00971F4B" w:rsidRDefault="00883D06" w:rsidP="006B2A63">
      <w:pPr>
        <w:tabs>
          <w:tab w:val="left" w:pos="1218"/>
          <w:tab w:val="left" w:pos="9243"/>
        </w:tabs>
        <w:ind w:firstLine="0"/>
        <w:rPr>
          <w:sz w:val="24"/>
          <w:szCs w:val="24"/>
          <w:lang w:val="ru-RU"/>
        </w:rPr>
      </w:pPr>
      <w:r w:rsidRPr="00971F4B">
        <w:rPr>
          <w:b/>
          <w:i/>
          <w:iCs/>
          <w:sz w:val="24"/>
          <w:szCs w:val="24"/>
          <w:lang w:val="ru-RU"/>
        </w:rPr>
        <w:t>Заполняется</w:t>
      </w:r>
      <w:r w:rsidR="006B2A63" w:rsidRPr="00971F4B">
        <w:rPr>
          <w:b/>
          <w:i/>
          <w:iCs/>
          <w:sz w:val="24"/>
          <w:szCs w:val="24"/>
          <w:lang w:val="ru-RU"/>
        </w:rPr>
        <w:t xml:space="preserve"> </w:t>
      </w:r>
      <w:r w:rsidR="006701BF" w:rsidRPr="00971F4B">
        <w:rPr>
          <w:b/>
          <w:i/>
          <w:iCs/>
          <w:sz w:val="24"/>
          <w:szCs w:val="24"/>
          <w:lang w:val="ru-RU"/>
        </w:rPr>
        <w:t>инвестором</w:t>
      </w:r>
      <w:r w:rsidR="006B2A63" w:rsidRPr="00971F4B">
        <w:rPr>
          <w:b/>
          <w:i/>
          <w:iCs/>
          <w:sz w:val="24"/>
          <w:szCs w:val="24"/>
          <w:lang w:val="ru-RU"/>
        </w:rPr>
        <w:t>:</w:t>
      </w:r>
      <w:r w:rsidR="006B2A63" w:rsidRPr="00971F4B">
        <w:rPr>
          <w:sz w:val="24"/>
          <w:szCs w:val="24"/>
          <w:lang w:val="ru-RU"/>
        </w:rPr>
        <w:t xml:space="preserve">  </w:t>
      </w:r>
    </w:p>
    <w:p w14:paraId="06E2AC75" w14:textId="08C994E2" w:rsidR="006B2A63" w:rsidRPr="00971F4B" w:rsidRDefault="00C90F7D" w:rsidP="006B2A63">
      <w:pPr>
        <w:tabs>
          <w:tab w:val="left" w:pos="1218"/>
          <w:tab w:val="left" w:pos="9243"/>
        </w:tabs>
        <w:ind w:firstLine="0"/>
        <w:rPr>
          <w:sz w:val="24"/>
          <w:szCs w:val="24"/>
          <w:lang w:val="ru-RU"/>
        </w:rPr>
      </w:pPr>
      <w:r w:rsidRPr="00971F4B">
        <w:rPr>
          <w:sz w:val="24"/>
          <w:szCs w:val="24"/>
          <w:lang w:val="ru-RU"/>
        </w:rPr>
        <w:t>Дата</w:t>
      </w:r>
      <w:r w:rsidR="006B2A63" w:rsidRPr="00971F4B">
        <w:rPr>
          <w:sz w:val="24"/>
          <w:szCs w:val="24"/>
          <w:lang w:val="ru-RU"/>
        </w:rPr>
        <w:t>:____________________</w:t>
      </w:r>
    </w:p>
    <w:p w14:paraId="40FEBDE6" w14:textId="77777777" w:rsidR="006B2A63" w:rsidRPr="00971F4B" w:rsidRDefault="006B2A63" w:rsidP="006B2A63">
      <w:pPr>
        <w:tabs>
          <w:tab w:val="left" w:pos="1218"/>
          <w:tab w:val="left" w:pos="9243"/>
        </w:tabs>
        <w:ind w:firstLine="0"/>
        <w:rPr>
          <w:sz w:val="24"/>
          <w:szCs w:val="24"/>
          <w:lang w:val="ru-RU"/>
        </w:rPr>
      </w:pPr>
      <w:r w:rsidRPr="00971F4B">
        <w:rPr>
          <w:sz w:val="24"/>
          <w:szCs w:val="24"/>
          <w:lang w:val="ru-RU"/>
        </w:rPr>
        <w:t xml:space="preserve">          </w:t>
      </w:r>
    </w:p>
    <w:tbl>
      <w:tblPr>
        <w:tblW w:w="5568"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652"/>
        <w:gridCol w:w="5172"/>
      </w:tblGrid>
      <w:tr w:rsidR="006B2A63" w:rsidRPr="00CD5359" w14:paraId="23F216EC" w14:textId="77777777" w:rsidTr="00FE3255">
        <w:trPr>
          <w:cantSplit/>
          <w:trHeight w:hRule="exact" w:val="1649"/>
        </w:trPr>
        <w:tc>
          <w:tcPr>
            <w:tcW w:w="2024" w:type="pct"/>
            <w:shd w:val="clear" w:color="auto" w:fill="auto"/>
            <w:vAlign w:val="center"/>
          </w:tcPr>
          <w:p w14:paraId="07C7FFA4" w14:textId="3A57EFBE" w:rsidR="006B2A63" w:rsidRPr="00971F4B" w:rsidRDefault="000E015E" w:rsidP="00883D06">
            <w:pPr>
              <w:tabs>
                <w:tab w:val="left" w:pos="1218"/>
                <w:tab w:val="left" w:pos="9243"/>
              </w:tabs>
              <w:ind w:firstLine="0"/>
              <w:jc w:val="left"/>
              <w:rPr>
                <w:sz w:val="24"/>
                <w:szCs w:val="24"/>
                <w:lang w:val="ru-RU"/>
              </w:rPr>
            </w:pPr>
            <w:r w:rsidRPr="00971F4B">
              <w:rPr>
                <w:sz w:val="24"/>
                <w:szCs w:val="24"/>
                <w:lang w:val="ru-RU"/>
              </w:rPr>
              <w:t>Наименование</w:t>
            </w:r>
            <w:r w:rsidR="006B2A63" w:rsidRPr="00971F4B">
              <w:rPr>
                <w:sz w:val="24"/>
                <w:szCs w:val="24"/>
                <w:lang w:val="ru-RU"/>
              </w:rPr>
              <w:t xml:space="preserve"> </w:t>
            </w:r>
            <w:r w:rsidR="003F6070" w:rsidRPr="00971F4B">
              <w:rPr>
                <w:sz w:val="24"/>
                <w:szCs w:val="24"/>
                <w:lang w:val="ru-RU"/>
              </w:rPr>
              <w:t>заявителя</w:t>
            </w:r>
            <w:r w:rsidR="006B2A63" w:rsidRPr="00971F4B">
              <w:rPr>
                <w:sz w:val="24"/>
                <w:szCs w:val="24"/>
                <w:lang w:val="ru-RU"/>
              </w:rPr>
              <w:t>:</w:t>
            </w:r>
          </w:p>
          <w:p w14:paraId="1EA6FD50" w14:textId="51AC39D9" w:rsidR="006B2A63" w:rsidRPr="00971F4B" w:rsidRDefault="00BD77B8" w:rsidP="00883D06">
            <w:pPr>
              <w:tabs>
                <w:tab w:val="left" w:pos="1218"/>
                <w:tab w:val="left" w:pos="9243"/>
              </w:tabs>
              <w:ind w:firstLine="0"/>
              <w:jc w:val="left"/>
              <w:rPr>
                <w:sz w:val="24"/>
                <w:szCs w:val="24"/>
                <w:lang w:val="ru-RU"/>
              </w:rPr>
            </w:pPr>
            <w:r w:rsidRPr="00971F4B">
              <w:rPr>
                <w:sz w:val="24"/>
                <w:szCs w:val="24"/>
                <w:lang w:val="ru-RU"/>
              </w:rPr>
              <w:t>Фамилия,  имя</w:t>
            </w:r>
            <w:r w:rsidR="006B2A63" w:rsidRPr="00971F4B">
              <w:rPr>
                <w:sz w:val="24"/>
                <w:szCs w:val="24"/>
                <w:lang w:val="ru-RU"/>
              </w:rPr>
              <w:t xml:space="preserve"> </w:t>
            </w:r>
            <w:r w:rsidR="003F6070" w:rsidRPr="00971F4B">
              <w:rPr>
                <w:sz w:val="24"/>
                <w:szCs w:val="24"/>
                <w:lang w:val="ru-RU"/>
              </w:rPr>
              <w:t>заявителя</w:t>
            </w:r>
            <w:r w:rsidR="006B2A63" w:rsidRPr="00971F4B">
              <w:rPr>
                <w:sz w:val="24"/>
                <w:szCs w:val="24"/>
                <w:lang w:val="ru-RU"/>
              </w:rPr>
              <w:t>:</w:t>
            </w:r>
          </w:p>
          <w:p w14:paraId="0750AB86" w14:textId="77777777" w:rsidR="006B2A63" w:rsidRPr="00971F4B" w:rsidRDefault="006B2A63" w:rsidP="00883D06">
            <w:pPr>
              <w:tabs>
                <w:tab w:val="left" w:pos="1218"/>
                <w:tab w:val="left" w:pos="9243"/>
              </w:tabs>
              <w:ind w:firstLine="0"/>
              <w:jc w:val="left"/>
              <w:rPr>
                <w:sz w:val="24"/>
                <w:szCs w:val="24"/>
                <w:lang w:val="ru-RU"/>
              </w:rPr>
            </w:pPr>
            <w:r w:rsidRPr="00971F4B">
              <w:rPr>
                <w:sz w:val="24"/>
                <w:szCs w:val="24"/>
                <w:lang w:val="ru-RU"/>
              </w:rPr>
              <w:t>IDNO:</w:t>
            </w:r>
          </w:p>
          <w:p w14:paraId="3CD0F5C4" w14:textId="1C5EA566" w:rsidR="006B2A63" w:rsidRPr="00971F4B" w:rsidRDefault="000E015E" w:rsidP="00883D06">
            <w:pPr>
              <w:tabs>
                <w:tab w:val="left" w:pos="1218"/>
                <w:tab w:val="left" w:pos="9243"/>
              </w:tabs>
              <w:ind w:firstLine="0"/>
              <w:jc w:val="left"/>
              <w:rPr>
                <w:sz w:val="24"/>
                <w:szCs w:val="24"/>
                <w:lang w:val="ru-RU"/>
              </w:rPr>
            </w:pPr>
            <w:r w:rsidRPr="00971F4B">
              <w:rPr>
                <w:sz w:val="24"/>
                <w:szCs w:val="24"/>
                <w:lang w:val="ru-RU"/>
              </w:rPr>
              <w:t>Юридический адрес</w:t>
            </w:r>
            <w:r w:rsidR="006B2A63" w:rsidRPr="00971F4B">
              <w:rPr>
                <w:sz w:val="24"/>
                <w:szCs w:val="24"/>
                <w:lang w:val="ru-RU"/>
              </w:rPr>
              <w:t>:</w:t>
            </w:r>
          </w:p>
          <w:p w14:paraId="377141FC" w14:textId="1919476D" w:rsidR="006B2A63" w:rsidRPr="00971F4B" w:rsidRDefault="000E015E" w:rsidP="00883D06">
            <w:pPr>
              <w:tabs>
                <w:tab w:val="left" w:pos="1218"/>
                <w:tab w:val="left" w:pos="9243"/>
              </w:tabs>
              <w:ind w:firstLine="0"/>
              <w:jc w:val="left"/>
              <w:rPr>
                <w:sz w:val="24"/>
                <w:szCs w:val="24"/>
                <w:lang w:val="ru-RU"/>
              </w:rPr>
            </w:pPr>
            <w:r w:rsidRPr="00971F4B">
              <w:rPr>
                <w:sz w:val="24"/>
                <w:szCs w:val="24"/>
                <w:lang w:val="ru-RU"/>
              </w:rPr>
              <w:t>Контактные данные</w:t>
            </w:r>
            <w:r w:rsidR="006B2A63" w:rsidRPr="00971F4B">
              <w:rPr>
                <w:sz w:val="24"/>
                <w:szCs w:val="24"/>
                <w:lang w:val="ru-RU"/>
              </w:rPr>
              <w:t>:</w:t>
            </w:r>
          </w:p>
        </w:tc>
        <w:tc>
          <w:tcPr>
            <w:tcW w:w="2976" w:type="pct"/>
            <w:gridSpan w:val="2"/>
            <w:shd w:val="clear" w:color="auto" w:fill="auto"/>
            <w:vAlign w:val="center"/>
          </w:tcPr>
          <w:p w14:paraId="0EFD3BF6" w14:textId="77777777" w:rsidR="006B2A63" w:rsidRPr="00971F4B" w:rsidRDefault="006B2A63" w:rsidP="002E6F06">
            <w:pPr>
              <w:tabs>
                <w:tab w:val="left" w:pos="1218"/>
                <w:tab w:val="left" w:pos="9243"/>
              </w:tabs>
              <w:ind w:firstLine="0"/>
              <w:rPr>
                <w:bCs/>
                <w:sz w:val="24"/>
                <w:szCs w:val="24"/>
                <w:lang w:val="ru-RU"/>
              </w:rPr>
            </w:pPr>
          </w:p>
        </w:tc>
      </w:tr>
      <w:tr w:rsidR="006B2A63" w:rsidRPr="00971F4B" w14:paraId="10A07946" w14:textId="77777777" w:rsidTr="009F588B">
        <w:trPr>
          <w:cantSplit/>
          <w:trHeight w:hRule="exact" w:val="510"/>
        </w:trPr>
        <w:tc>
          <w:tcPr>
            <w:tcW w:w="2024" w:type="pct"/>
            <w:shd w:val="clear" w:color="auto" w:fill="auto"/>
            <w:vAlign w:val="center"/>
          </w:tcPr>
          <w:p w14:paraId="19662B50" w14:textId="1562290D" w:rsidR="006B2A63" w:rsidRPr="00971F4B" w:rsidRDefault="000E015E" w:rsidP="00883D06">
            <w:pPr>
              <w:tabs>
                <w:tab w:val="left" w:pos="1218"/>
                <w:tab w:val="left" w:pos="9243"/>
              </w:tabs>
              <w:ind w:firstLine="0"/>
              <w:jc w:val="left"/>
              <w:rPr>
                <w:sz w:val="24"/>
                <w:szCs w:val="24"/>
                <w:lang w:val="ru-RU"/>
              </w:rPr>
            </w:pPr>
            <w:r w:rsidRPr="00971F4B">
              <w:rPr>
                <w:sz w:val="24"/>
                <w:szCs w:val="24"/>
                <w:lang w:val="ru-RU"/>
              </w:rPr>
              <w:t>Наименование</w:t>
            </w:r>
            <w:r w:rsidR="006B2A63" w:rsidRPr="00971F4B">
              <w:rPr>
                <w:sz w:val="24"/>
                <w:szCs w:val="24"/>
                <w:lang w:val="ru-RU"/>
              </w:rPr>
              <w:t xml:space="preserve"> </w:t>
            </w:r>
            <w:r w:rsidRPr="00971F4B">
              <w:rPr>
                <w:sz w:val="24"/>
                <w:szCs w:val="24"/>
                <w:lang w:val="ru-RU"/>
              </w:rPr>
              <w:t>объекта</w:t>
            </w:r>
            <w:r w:rsidR="006B2A63" w:rsidRPr="00971F4B">
              <w:rPr>
                <w:sz w:val="24"/>
                <w:szCs w:val="24"/>
                <w:lang w:val="ru-RU"/>
              </w:rPr>
              <w:t>:</w:t>
            </w:r>
          </w:p>
        </w:tc>
        <w:tc>
          <w:tcPr>
            <w:tcW w:w="2976" w:type="pct"/>
            <w:gridSpan w:val="2"/>
            <w:shd w:val="clear" w:color="auto" w:fill="auto"/>
            <w:vAlign w:val="center"/>
          </w:tcPr>
          <w:p w14:paraId="7F984BCA" w14:textId="77777777" w:rsidR="006B2A63" w:rsidRPr="00971F4B" w:rsidRDefault="006B2A63" w:rsidP="002E6F06">
            <w:pPr>
              <w:tabs>
                <w:tab w:val="left" w:pos="1218"/>
                <w:tab w:val="left" w:pos="9243"/>
              </w:tabs>
              <w:ind w:firstLine="0"/>
              <w:rPr>
                <w:bCs/>
                <w:sz w:val="24"/>
                <w:szCs w:val="24"/>
                <w:lang w:val="ru-RU"/>
              </w:rPr>
            </w:pPr>
          </w:p>
        </w:tc>
      </w:tr>
      <w:tr w:rsidR="006B2A63" w:rsidRPr="00971F4B" w14:paraId="6E83B40F" w14:textId="77777777" w:rsidTr="009F588B">
        <w:trPr>
          <w:cantSplit/>
          <w:trHeight w:hRule="exact" w:val="510"/>
        </w:trPr>
        <w:tc>
          <w:tcPr>
            <w:tcW w:w="2024" w:type="pct"/>
            <w:shd w:val="clear" w:color="auto" w:fill="auto"/>
            <w:vAlign w:val="center"/>
          </w:tcPr>
          <w:p w14:paraId="775933B0" w14:textId="4DC89155" w:rsidR="006B2A63" w:rsidRPr="00971F4B" w:rsidRDefault="00274C40" w:rsidP="00883D06">
            <w:pPr>
              <w:tabs>
                <w:tab w:val="left" w:pos="1218"/>
                <w:tab w:val="left" w:pos="9243"/>
              </w:tabs>
              <w:ind w:firstLine="0"/>
              <w:jc w:val="left"/>
              <w:rPr>
                <w:sz w:val="24"/>
                <w:szCs w:val="24"/>
                <w:lang w:val="ru-RU"/>
              </w:rPr>
            </w:pPr>
            <w:r w:rsidRPr="00971F4B">
              <w:rPr>
                <w:sz w:val="24"/>
                <w:szCs w:val="24"/>
                <w:lang w:val="ru-RU"/>
              </w:rPr>
              <w:t>Корпус</w:t>
            </w:r>
            <w:r w:rsidR="006B2A63" w:rsidRPr="00971F4B">
              <w:rPr>
                <w:sz w:val="24"/>
                <w:szCs w:val="24"/>
                <w:lang w:val="ru-RU"/>
              </w:rPr>
              <w:t>/</w:t>
            </w:r>
            <w:r w:rsidR="00883D06" w:rsidRPr="00971F4B">
              <w:rPr>
                <w:sz w:val="24"/>
                <w:szCs w:val="24"/>
                <w:lang w:val="ru-RU"/>
              </w:rPr>
              <w:t>Партия</w:t>
            </w:r>
            <w:r w:rsidR="006B2A63" w:rsidRPr="00971F4B">
              <w:rPr>
                <w:sz w:val="24"/>
                <w:szCs w:val="24"/>
                <w:lang w:val="ru-RU"/>
              </w:rPr>
              <w:t>/</w:t>
            </w:r>
            <w:r w:rsidR="00E43DD3" w:rsidRPr="00971F4B">
              <w:rPr>
                <w:sz w:val="24"/>
                <w:szCs w:val="24"/>
                <w:lang w:val="ru-RU"/>
              </w:rPr>
              <w:t>Участок</w:t>
            </w:r>
            <w:r w:rsidR="006B2A63" w:rsidRPr="00971F4B">
              <w:rPr>
                <w:sz w:val="24"/>
                <w:szCs w:val="24"/>
                <w:lang w:val="ru-RU"/>
              </w:rPr>
              <w:t>:</w:t>
            </w:r>
          </w:p>
        </w:tc>
        <w:tc>
          <w:tcPr>
            <w:tcW w:w="2976" w:type="pct"/>
            <w:gridSpan w:val="2"/>
            <w:shd w:val="clear" w:color="auto" w:fill="auto"/>
            <w:vAlign w:val="center"/>
          </w:tcPr>
          <w:p w14:paraId="3420EF28" w14:textId="77777777" w:rsidR="006B2A63" w:rsidRPr="00971F4B" w:rsidRDefault="006B2A63" w:rsidP="002E6F06">
            <w:pPr>
              <w:tabs>
                <w:tab w:val="left" w:pos="1218"/>
                <w:tab w:val="left" w:pos="9243"/>
              </w:tabs>
              <w:ind w:firstLine="0"/>
              <w:rPr>
                <w:bCs/>
                <w:sz w:val="24"/>
                <w:szCs w:val="24"/>
                <w:lang w:val="ru-RU"/>
              </w:rPr>
            </w:pPr>
          </w:p>
        </w:tc>
      </w:tr>
      <w:tr w:rsidR="006B2A63" w:rsidRPr="00971F4B" w14:paraId="0E88E3B9" w14:textId="77777777" w:rsidTr="00FE3255">
        <w:trPr>
          <w:cantSplit/>
          <w:trHeight w:hRule="exact" w:val="539"/>
        </w:trPr>
        <w:tc>
          <w:tcPr>
            <w:tcW w:w="2024" w:type="pct"/>
            <w:shd w:val="clear" w:color="auto" w:fill="auto"/>
            <w:vAlign w:val="center"/>
          </w:tcPr>
          <w:p w14:paraId="4D9F9E2E" w14:textId="16252A46" w:rsidR="006B2A63" w:rsidRPr="00971F4B" w:rsidRDefault="0010270D" w:rsidP="00883D06">
            <w:pPr>
              <w:tabs>
                <w:tab w:val="left" w:pos="1218"/>
                <w:tab w:val="left" w:pos="9243"/>
              </w:tabs>
              <w:ind w:firstLine="0"/>
              <w:jc w:val="left"/>
              <w:rPr>
                <w:sz w:val="24"/>
                <w:szCs w:val="24"/>
                <w:lang w:val="ru-RU"/>
              </w:rPr>
            </w:pPr>
            <w:r w:rsidRPr="00971F4B">
              <w:rPr>
                <w:sz w:val="24"/>
                <w:szCs w:val="24"/>
                <w:lang w:val="ru-RU"/>
              </w:rPr>
              <w:t>Адрес</w:t>
            </w:r>
            <w:r w:rsidR="006B2A63" w:rsidRPr="00971F4B">
              <w:rPr>
                <w:sz w:val="24"/>
                <w:szCs w:val="24"/>
                <w:lang w:val="ru-RU"/>
              </w:rPr>
              <w:t xml:space="preserve"> </w:t>
            </w:r>
            <w:r w:rsidR="000E015E" w:rsidRPr="00971F4B">
              <w:rPr>
                <w:sz w:val="24"/>
                <w:szCs w:val="24"/>
                <w:lang w:val="ru-RU"/>
              </w:rPr>
              <w:t>объекта</w:t>
            </w:r>
            <w:r w:rsidR="006B2A63" w:rsidRPr="00971F4B">
              <w:rPr>
                <w:sz w:val="24"/>
                <w:szCs w:val="24"/>
                <w:lang w:val="ru-RU"/>
              </w:rPr>
              <w:t xml:space="preserve">, </w:t>
            </w:r>
            <w:r w:rsidR="00883D06" w:rsidRPr="00971F4B">
              <w:rPr>
                <w:sz w:val="24"/>
                <w:szCs w:val="24"/>
                <w:lang w:val="ru-RU"/>
              </w:rPr>
              <w:t>кадастровый номер</w:t>
            </w:r>
            <w:r w:rsidR="006B2A63" w:rsidRPr="00971F4B">
              <w:rPr>
                <w:sz w:val="24"/>
                <w:szCs w:val="24"/>
                <w:lang w:val="ru-RU"/>
              </w:rPr>
              <w:t>:</w:t>
            </w:r>
          </w:p>
        </w:tc>
        <w:tc>
          <w:tcPr>
            <w:tcW w:w="2976" w:type="pct"/>
            <w:gridSpan w:val="2"/>
            <w:shd w:val="clear" w:color="auto" w:fill="auto"/>
            <w:vAlign w:val="center"/>
          </w:tcPr>
          <w:p w14:paraId="7F8438ED" w14:textId="77777777" w:rsidR="006B2A63" w:rsidRPr="00971F4B" w:rsidRDefault="006B2A63" w:rsidP="002E6F06">
            <w:pPr>
              <w:tabs>
                <w:tab w:val="left" w:pos="1218"/>
                <w:tab w:val="left" w:pos="9243"/>
              </w:tabs>
              <w:ind w:firstLine="0"/>
              <w:rPr>
                <w:bCs/>
                <w:sz w:val="24"/>
                <w:szCs w:val="24"/>
                <w:lang w:val="ru-RU"/>
              </w:rPr>
            </w:pPr>
          </w:p>
        </w:tc>
      </w:tr>
      <w:tr w:rsidR="006B2A63" w:rsidRPr="00971F4B" w14:paraId="5D7C88F5" w14:textId="77777777" w:rsidTr="009F588B">
        <w:trPr>
          <w:cantSplit/>
          <w:trHeight w:hRule="exact" w:val="726"/>
        </w:trPr>
        <w:tc>
          <w:tcPr>
            <w:tcW w:w="2024" w:type="pct"/>
            <w:shd w:val="clear" w:color="auto" w:fill="auto"/>
            <w:vAlign w:val="center"/>
          </w:tcPr>
          <w:p w14:paraId="3494DAFE" w14:textId="2DAEAE12" w:rsidR="006B2A63" w:rsidRPr="00971F4B" w:rsidRDefault="00C70D08" w:rsidP="00883D06">
            <w:pPr>
              <w:tabs>
                <w:tab w:val="left" w:pos="1218"/>
                <w:tab w:val="left" w:pos="9243"/>
              </w:tabs>
              <w:ind w:firstLine="0"/>
              <w:jc w:val="left"/>
              <w:rPr>
                <w:sz w:val="24"/>
                <w:szCs w:val="24"/>
                <w:lang w:val="ru-RU"/>
              </w:rPr>
            </w:pPr>
            <w:r w:rsidRPr="00971F4B">
              <w:rPr>
                <w:sz w:val="24"/>
                <w:szCs w:val="24"/>
                <w:lang w:val="ru-RU"/>
              </w:rPr>
              <w:t>Градостроительный сертификат</w:t>
            </w:r>
            <w:r w:rsidR="006B2A63" w:rsidRPr="00971F4B">
              <w:rPr>
                <w:sz w:val="24"/>
                <w:szCs w:val="24"/>
                <w:lang w:val="ru-RU"/>
              </w:rPr>
              <w:t xml:space="preserve"> </w:t>
            </w:r>
            <w:r w:rsidR="006D462A" w:rsidRPr="00971F4B">
              <w:rPr>
                <w:sz w:val="24"/>
                <w:szCs w:val="24"/>
                <w:lang w:val="ru-RU"/>
              </w:rPr>
              <w:t>для проектирования</w:t>
            </w:r>
            <w:r w:rsidR="006B2A63" w:rsidRPr="00971F4B">
              <w:rPr>
                <w:sz w:val="24"/>
                <w:szCs w:val="24"/>
                <w:lang w:val="ru-RU"/>
              </w:rPr>
              <w:t>:</w:t>
            </w:r>
          </w:p>
        </w:tc>
        <w:tc>
          <w:tcPr>
            <w:tcW w:w="2976" w:type="pct"/>
            <w:gridSpan w:val="2"/>
            <w:shd w:val="clear" w:color="auto" w:fill="auto"/>
            <w:vAlign w:val="center"/>
          </w:tcPr>
          <w:p w14:paraId="4DA2113F" w14:textId="77777777" w:rsidR="006B2A63" w:rsidRPr="00971F4B" w:rsidRDefault="006B2A63" w:rsidP="002E6F06">
            <w:pPr>
              <w:tabs>
                <w:tab w:val="left" w:pos="1218"/>
                <w:tab w:val="left" w:pos="9243"/>
              </w:tabs>
              <w:ind w:firstLine="0"/>
              <w:rPr>
                <w:bCs/>
                <w:sz w:val="24"/>
                <w:szCs w:val="24"/>
                <w:lang w:val="ru-RU"/>
              </w:rPr>
            </w:pPr>
          </w:p>
        </w:tc>
      </w:tr>
      <w:tr w:rsidR="006B2A63" w:rsidRPr="00971F4B" w14:paraId="4402F0DF" w14:textId="77777777" w:rsidTr="009F588B">
        <w:trPr>
          <w:cantSplit/>
          <w:trHeight w:hRule="exact" w:val="510"/>
        </w:trPr>
        <w:tc>
          <w:tcPr>
            <w:tcW w:w="2024" w:type="pct"/>
            <w:shd w:val="clear" w:color="auto" w:fill="auto"/>
            <w:vAlign w:val="center"/>
          </w:tcPr>
          <w:p w14:paraId="0D9F0E80" w14:textId="6911BB10" w:rsidR="006B2A63" w:rsidRPr="00971F4B" w:rsidRDefault="001D001A" w:rsidP="00883D06">
            <w:pPr>
              <w:tabs>
                <w:tab w:val="left" w:pos="1218"/>
                <w:tab w:val="left" w:pos="9243"/>
              </w:tabs>
              <w:ind w:firstLine="0"/>
              <w:jc w:val="left"/>
              <w:rPr>
                <w:sz w:val="24"/>
                <w:szCs w:val="24"/>
                <w:lang w:val="ru-RU"/>
              </w:rPr>
            </w:pPr>
            <w:r w:rsidRPr="00971F4B">
              <w:rPr>
                <w:sz w:val="24"/>
                <w:szCs w:val="24"/>
                <w:lang w:val="ru-RU"/>
              </w:rPr>
              <w:t>Разрешение на строительство</w:t>
            </w:r>
            <w:r w:rsidR="006B2A63" w:rsidRPr="00971F4B">
              <w:rPr>
                <w:sz w:val="24"/>
                <w:szCs w:val="24"/>
                <w:lang w:val="ru-RU"/>
              </w:rPr>
              <w:t>:</w:t>
            </w:r>
          </w:p>
        </w:tc>
        <w:tc>
          <w:tcPr>
            <w:tcW w:w="2976" w:type="pct"/>
            <w:gridSpan w:val="2"/>
            <w:shd w:val="clear" w:color="auto" w:fill="auto"/>
            <w:vAlign w:val="center"/>
          </w:tcPr>
          <w:p w14:paraId="29FC02C4" w14:textId="77777777" w:rsidR="006B2A63" w:rsidRPr="00971F4B" w:rsidRDefault="006B2A63" w:rsidP="002E6F06">
            <w:pPr>
              <w:tabs>
                <w:tab w:val="left" w:pos="1218"/>
                <w:tab w:val="left" w:pos="9243"/>
              </w:tabs>
              <w:ind w:firstLine="0"/>
              <w:rPr>
                <w:bCs/>
                <w:sz w:val="24"/>
                <w:szCs w:val="24"/>
                <w:lang w:val="ru-RU"/>
              </w:rPr>
            </w:pPr>
          </w:p>
        </w:tc>
      </w:tr>
      <w:tr w:rsidR="006B2A63" w:rsidRPr="00971F4B" w14:paraId="6E887CEF" w14:textId="77777777" w:rsidTr="009F588B">
        <w:trPr>
          <w:cantSplit/>
          <w:trHeight w:hRule="exact" w:val="654"/>
        </w:trPr>
        <w:tc>
          <w:tcPr>
            <w:tcW w:w="2024" w:type="pct"/>
            <w:shd w:val="clear" w:color="auto" w:fill="auto"/>
            <w:vAlign w:val="center"/>
          </w:tcPr>
          <w:p w14:paraId="3FDF626B" w14:textId="72EA8EDE" w:rsidR="006B2A63" w:rsidRPr="00971F4B" w:rsidRDefault="000E015E" w:rsidP="009F588B">
            <w:pPr>
              <w:tabs>
                <w:tab w:val="left" w:pos="1218"/>
                <w:tab w:val="left" w:pos="9243"/>
              </w:tabs>
              <w:ind w:firstLine="0"/>
              <w:jc w:val="left"/>
              <w:rPr>
                <w:sz w:val="24"/>
                <w:szCs w:val="24"/>
                <w:lang w:val="ru-RU"/>
              </w:rPr>
            </w:pPr>
            <w:r w:rsidRPr="00971F4B">
              <w:rPr>
                <w:sz w:val="24"/>
                <w:szCs w:val="24"/>
                <w:lang w:val="ru-RU"/>
              </w:rPr>
              <w:t>Наименование</w:t>
            </w:r>
            <w:r w:rsidR="006B2A63" w:rsidRPr="00971F4B">
              <w:rPr>
                <w:sz w:val="24"/>
                <w:szCs w:val="24"/>
                <w:lang w:val="ru-RU"/>
              </w:rPr>
              <w:t xml:space="preserve"> </w:t>
            </w:r>
            <w:r w:rsidR="009F588B" w:rsidRPr="00971F4B">
              <w:rPr>
                <w:sz w:val="24"/>
                <w:szCs w:val="24"/>
                <w:lang w:val="ru-RU"/>
              </w:rPr>
              <w:t>проектной организации</w:t>
            </w:r>
            <w:r w:rsidR="006B2A63" w:rsidRPr="00971F4B">
              <w:rPr>
                <w:sz w:val="24"/>
                <w:szCs w:val="24"/>
                <w:lang w:val="ru-RU"/>
              </w:rPr>
              <w:t>:</w:t>
            </w:r>
          </w:p>
        </w:tc>
        <w:tc>
          <w:tcPr>
            <w:tcW w:w="2976" w:type="pct"/>
            <w:gridSpan w:val="2"/>
            <w:shd w:val="clear" w:color="auto" w:fill="auto"/>
            <w:vAlign w:val="center"/>
          </w:tcPr>
          <w:p w14:paraId="77CF80AE" w14:textId="77777777" w:rsidR="006B2A63" w:rsidRPr="00971F4B" w:rsidRDefault="006B2A63" w:rsidP="002E6F06">
            <w:pPr>
              <w:tabs>
                <w:tab w:val="left" w:pos="1218"/>
                <w:tab w:val="left" w:pos="9243"/>
              </w:tabs>
              <w:ind w:firstLine="0"/>
              <w:rPr>
                <w:bCs/>
                <w:sz w:val="24"/>
                <w:szCs w:val="24"/>
                <w:lang w:val="ru-RU"/>
              </w:rPr>
            </w:pPr>
          </w:p>
        </w:tc>
      </w:tr>
      <w:tr w:rsidR="006B2A63" w:rsidRPr="00971F4B" w14:paraId="3B3C399A" w14:textId="77777777" w:rsidTr="00FE3255">
        <w:trPr>
          <w:cantSplit/>
          <w:trHeight w:hRule="exact" w:val="375"/>
        </w:trPr>
        <w:tc>
          <w:tcPr>
            <w:tcW w:w="2024" w:type="pct"/>
            <w:shd w:val="clear" w:color="auto" w:fill="auto"/>
            <w:vAlign w:val="center"/>
          </w:tcPr>
          <w:p w14:paraId="052DC20E" w14:textId="3010CF26" w:rsidR="006B2A63" w:rsidRPr="00971F4B" w:rsidRDefault="009F588B" w:rsidP="00883D06">
            <w:pPr>
              <w:tabs>
                <w:tab w:val="left" w:pos="1218"/>
                <w:tab w:val="left" w:pos="9243"/>
              </w:tabs>
              <w:ind w:firstLine="0"/>
              <w:jc w:val="left"/>
              <w:rPr>
                <w:sz w:val="24"/>
                <w:szCs w:val="24"/>
                <w:lang w:val="ru-RU"/>
              </w:rPr>
            </w:pPr>
            <w:r w:rsidRPr="00971F4B">
              <w:rPr>
                <w:sz w:val="24"/>
                <w:szCs w:val="24"/>
                <w:lang w:val="ru-RU"/>
              </w:rPr>
              <w:t>Автор проекта</w:t>
            </w:r>
            <w:r w:rsidR="006B2A63" w:rsidRPr="00971F4B">
              <w:rPr>
                <w:sz w:val="24"/>
                <w:szCs w:val="24"/>
                <w:lang w:val="ru-RU"/>
              </w:rPr>
              <w:t>:</w:t>
            </w:r>
          </w:p>
        </w:tc>
        <w:tc>
          <w:tcPr>
            <w:tcW w:w="2976" w:type="pct"/>
            <w:gridSpan w:val="2"/>
            <w:shd w:val="clear" w:color="auto" w:fill="auto"/>
            <w:vAlign w:val="center"/>
          </w:tcPr>
          <w:p w14:paraId="477A55D9" w14:textId="77777777" w:rsidR="006B2A63" w:rsidRPr="00971F4B" w:rsidRDefault="006B2A63" w:rsidP="002E6F06">
            <w:pPr>
              <w:tabs>
                <w:tab w:val="left" w:pos="1218"/>
                <w:tab w:val="left" w:pos="9243"/>
              </w:tabs>
              <w:ind w:firstLine="0"/>
              <w:rPr>
                <w:bCs/>
                <w:sz w:val="24"/>
                <w:szCs w:val="24"/>
                <w:lang w:val="ru-RU"/>
              </w:rPr>
            </w:pPr>
          </w:p>
        </w:tc>
      </w:tr>
      <w:tr w:rsidR="006B2A63" w:rsidRPr="00CD5359" w14:paraId="0FB7798A" w14:textId="77777777" w:rsidTr="009F588B">
        <w:trPr>
          <w:cantSplit/>
          <w:trHeight w:hRule="exact" w:val="557"/>
        </w:trPr>
        <w:tc>
          <w:tcPr>
            <w:tcW w:w="2024" w:type="pct"/>
            <w:shd w:val="clear" w:color="auto" w:fill="auto"/>
            <w:vAlign w:val="center"/>
          </w:tcPr>
          <w:p w14:paraId="107AA5A3" w14:textId="687D946F" w:rsidR="006B2A63" w:rsidRPr="00971F4B" w:rsidRDefault="0010270D" w:rsidP="00883D06">
            <w:pPr>
              <w:tabs>
                <w:tab w:val="left" w:pos="1218"/>
                <w:tab w:val="left" w:pos="9243"/>
              </w:tabs>
              <w:ind w:firstLine="0"/>
              <w:jc w:val="left"/>
              <w:rPr>
                <w:sz w:val="24"/>
                <w:szCs w:val="24"/>
                <w:lang w:val="ru-RU"/>
              </w:rPr>
            </w:pPr>
            <w:r w:rsidRPr="00971F4B">
              <w:rPr>
                <w:sz w:val="24"/>
                <w:szCs w:val="24"/>
                <w:lang w:val="ru-RU"/>
              </w:rPr>
              <w:t>Аттестованный ответственный за технический надзор</w:t>
            </w:r>
            <w:r w:rsidR="006B2A63" w:rsidRPr="00971F4B">
              <w:rPr>
                <w:sz w:val="24"/>
                <w:szCs w:val="24"/>
                <w:lang w:val="ru-RU"/>
              </w:rPr>
              <w:t>:</w:t>
            </w:r>
          </w:p>
        </w:tc>
        <w:tc>
          <w:tcPr>
            <w:tcW w:w="2976" w:type="pct"/>
            <w:gridSpan w:val="2"/>
            <w:shd w:val="clear" w:color="auto" w:fill="auto"/>
            <w:vAlign w:val="center"/>
          </w:tcPr>
          <w:p w14:paraId="4C3105C7" w14:textId="77777777" w:rsidR="006B2A63" w:rsidRPr="00971F4B" w:rsidRDefault="006B2A63" w:rsidP="002E6F06">
            <w:pPr>
              <w:tabs>
                <w:tab w:val="left" w:pos="1218"/>
                <w:tab w:val="left" w:pos="9243"/>
              </w:tabs>
              <w:ind w:firstLine="0"/>
              <w:rPr>
                <w:bCs/>
                <w:sz w:val="24"/>
                <w:szCs w:val="24"/>
                <w:lang w:val="ru-RU"/>
              </w:rPr>
            </w:pPr>
          </w:p>
        </w:tc>
      </w:tr>
      <w:tr w:rsidR="006B2A63" w:rsidRPr="00971F4B" w14:paraId="1B3C3389" w14:textId="77777777" w:rsidTr="009F588B">
        <w:trPr>
          <w:cantSplit/>
          <w:trHeight w:hRule="exact" w:val="565"/>
        </w:trPr>
        <w:tc>
          <w:tcPr>
            <w:tcW w:w="2024" w:type="pct"/>
            <w:shd w:val="clear" w:color="auto" w:fill="auto"/>
            <w:vAlign w:val="center"/>
          </w:tcPr>
          <w:p w14:paraId="0CBE593C" w14:textId="59EDD9E5" w:rsidR="006B2A63" w:rsidRPr="00971F4B" w:rsidRDefault="009F588B" w:rsidP="009F588B">
            <w:pPr>
              <w:tabs>
                <w:tab w:val="left" w:pos="1218"/>
                <w:tab w:val="left" w:pos="9243"/>
              </w:tabs>
              <w:ind w:firstLine="0"/>
              <w:jc w:val="left"/>
              <w:rPr>
                <w:sz w:val="24"/>
                <w:szCs w:val="24"/>
                <w:lang w:val="ru-RU"/>
              </w:rPr>
            </w:pPr>
            <w:r w:rsidRPr="00971F4B">
              <w:rPr>
                <w:sz w:val="24"/>
                <w:szCs w:val="24"/>
                <w:lang w:val="ru-RU"/>
              </w:rPr>
              <w:t>Аттестованный р</w:t>
            </w:r>
            <w:r w:rsidR="0010270D" w:rsidRPr="00971F4B">
              <w:rPr>
                <w:sz w:val="24"/>
                <w:szCs w:val="24"/>
                <w:lang w:val="ru-RU"/>
              </w:rPr>
              <w:t>уководитель</w:t>
            </w:r>
            <w:r w:rsidR="006B2A63" w:rsidRPr="00971F4B">
              <w:rPr>
                <w:sz w:val="24"/>
                <w:szCs w:val="24"/>
                <w:lang w:val="ru-RU"/>
              </w:rPr>
              <w:t xml:space="preserve"> </w:t>
            </w:r>
            <w:r w:rsidR="00C85E6B" w:rsidRPr="00971F4B">
              <w:rPr>
                <w:sz w:val="24"/>
                <w:szCs w:val="24"/>
                <w:lang w:val="ru-RU"/>
              </w:rPr>
              <w:t>строительной площадки</w:t>
            </w:r>
            <w:r w:rsidR="006B2A63" w:rsidRPr="00971F4B">
              <w:rPr>
                <w:sz w:val="24"/>
                <w:szCs w:val="24"/>
                <w:lang w:val="ru-RU"/>
              </w:rPr>
              <w:t>:</w:t>
            </w:r>
          </w:p>
        </w:tc>
        <w:tc>
          <w:tcPr>
            <w:tcW w:w="2976" w:type="pct"/>
            <w:gridSpan w:val="2"/>
            <w:shd w:val="clear" w:color="auto" w:fill="auto"/>
            <w:vAlign w:val="center"/>
          </w:tcPr>
          <w:p w14:paraId="7D720BD0" w14:textId="77777777" w:rsidR="006B2A63" w:rsidRPr="00971F4B" w:rsidRDefault="006B2A63" w:rsidP="002E6F06">
            <w:pPr>
              <w:tabs>
                <w:tab w:val="left" w:pos="1218"/>
                <w:tab w:val="left" w:pos="9243"/>
              </w:tabs>
              <w:ind w:firstLine="0"/>
              <w:rPr>
                <w:bCs/>
                <w:sz w:val="24"/>
                <w:szCs w:val="24"/>
                <w:lang w:val="ru-RU"/>
              </w:rPr>
            </w:pPr>
          </w:p>
        </w:tc>
      </w:tr>
      <w:tr w:rsidR="006B2A63" w:rsidRPr="00CD5359" w14:paraId="33B042A1" w14:textId="77777777" w:rsidTr="009F588B">
        <w:trPr>
          <w:trHeight w:hRule="exact" w:val="284"/>
        </w:trPr>
        <w:tc>
          <w:tcPr>
            <w:tcW w:w="2024" w:type="pct"/>
            <w:vMerge w:val="restart"/>
            <w:shd w:val="clear" w:color="auto" w:fill="auto"/>
            <w:vAlign w:val="center"/>
          </w:tcPr>
          <w:p w14:paraId="6F91C3BE" w14:textId="2C34CAE2" w:rsidR="006B2A63" w:rsidRPr="00971F4B" w:rsidRDefault="000E015E" w:rsidP="002E6F06">
            <w:pPr>
              <w:tabs>
                <w:tab w:val="left" w:pos="1218"/>
                <w:tab w:val="left" w:pos="9243"/>
              </w:tabs>
              <w:ind w:firstLine="0"/>
              <w:rPr>
                <w:sz w:val="24"/>
                <w:szCs w:val="24"/>
                <w:lang w:val="ru-RU"/>
              </w:rPr>
            </w:pPr>
            <w:r w:rsidRPr="00971F4B">
              <w:rPr>
                <w:sz w:val="24"/>
                <w:szCs w:val="24"/>
                <w:lang w:val="ru-RU"/>
              </w:rPr>
              <w:t>Определяющий этап</w:t>
            </w:r>
            <w:r w:rsidR="006B2A63" w:rsidRPr="00971F4B">
              <w:rPr>
                <w:sz w:val="24"/>
                <w:szCs w:val="24"/>
                <w:lang w:val="ru-RU"/>
              </w:rPr>
              <w:t>:</w:t>
            </w:r>
          </w:p>
        </w:tc>
        <w:tc>
          <w:tcPr>
            <w:tcW w:w="333" w:type="pct"/>
            <w:shd w:val="clear" w:color="auto" w:fill="auto"/>
            <w:vAlign w:val="center"/>
          </w:tcPr>
          <w:p w14:paraId="460F39F9" w14:textId="77777777" w:rsidR="006B2A63" w:rsidRPr="00971F4B" w:rsidRDefault="006B2A63" w:rsidP="002E6F06">
            <w:pPr>
              <w:tabs>
                <w:tab w:val="left" w:pos="1218"/>
                <w:tab w:val="left" w:pos="9243"/>
              </w:tabs>
              <w:ind w:firstLine="0"/>
              <w:rPr>
                <w:sz w:val="24"/>
                <w:szCs w:val="24"/>
                <w:lang w:val="ru-RU"/>
              </w:rPr>
            </w:pPr>
            <w:r w:rsidRPr="00971F4B">
              <w:rPr>
                <w:sz w:val="24"/>
                <w:szCs w:val="24"/>
                <w:lang w:val="ru-RU"/>
              </w:rPr>
              <w:sym w:font="Wingdings" w:char="F070"/>
            </w:r>
          </w:p>
        </w:tc>
        <w:tc>
          <w:tcPr>
            <w:tcW w:w="2643" w:type="pct"/>
            <w:shd w:val="clear" w:color="auto" w:fill="auto"/>
            <w:vAlign w:val="center"/>
          </w:tcPr>
          <w:p w14:paraId="512FD94D" w14:textId="4E645FBF" w:rsidR="006B2A63" w:rsidRPr="00971F4B" w:rsidRDefault="009F588B" w:rsidP="009F588B">
            <w:pPr>
              <w:tabs>
                <w:tab w:val="left" w:pos="1218"/>
                <w:tab w:val="left" w:pos="9243"/>
              </w:tabs>
              <w:ind w:firstLine="0"/>
              <w:rPr>
                <w:bCs/>
                <w:sz w:val="24"/>
                <w:szCs w:val="24"/>
                <w:lang w:val="ru-RU"/>
              </w:rPr>
            </w:pPr>
            <w:r w:rsidRPr="00971F4B">
              <w:rPr>
                <w:sz w:val="24"/>
                <w:szCs w:val="24"/>
                <w:lang w:val="ru-RU"/>
              </w:rPr>
              <w:t>Трассировка</w:t>
            </w:r>
            <w:r w:rsidR="006B2A63" w:rsidRPr="00971F4B">
              <w:rPr>
                <w:sz w:val="24"/>
                <w:szCs w:val="24"/>
                <w:lang w:val="ru-RU"/>
              </w:rPr>
              <w:t xml:space="preserve"> </w:t>
            </w:r>
            <w:r w:rsidRPr="00971F4B">
              <w:rPr>
                <w:sz w:val="24"/>
                <w:szCs w:val="24"/>
                <w:lang w:val="ru-RU"/>
              </w:rPr>
              <w:t xml:space="preserve">осей </w:t>
            </w:r>
            <w:r w:rsidR="00B04465" w:rsidRPr="00971F4B">
              <w:rPr>
                <w:sz w:val="24"/>
                <w:szCs w:val="24"/>
                <w:lang w:val="ru-RU"/>
              </w:rPr>
              <w:t>здания</w:t>
            </w:r>
            <w:r w:rsidR="006B2A63" w:rsidRPr="00971F4B">
              <w:rPr>
                <w:sz w:val="24"/>
                <w:szCs w:val="24"/>
                <w:lang w:val="ru-RU"/>
              </w:rPr>
              <w:t xml:space="preserve"> </w:t>
            </w:r>
            <w:r w:rsidRPr="00971F4B">
              <w:rPr>
                <w:sz w:val="24"/>
                <w:szCs w:val="24"/>
                <w:lang w:val="ru-RU"/>
              </w:rPr>
              <w:t>на участке</w:t>
            </w:r>
          </w:p>
        </w:tc>
      </w:tr>
      <w:tr w:rsidR="006B2A63" w:rsidRPr="00971F4B" w14:paraId="205C95DA" w14:textId="77777777" w:rsidTr="009F588B">
        <w:trPr>
          <w:trHeight w:hRule="exact" w:val="284"/>
        </w:trPr>
        <w:tc>
          <w:tcPr>
            <w:tcW w:w="2024" w:type="pct"/>
            <w:vMerge/>
            <w:shd w:val="clear" w:color="auto" w:fill="auto"/>
            <w:vAlign w:val="center"/>
          </w:tcPr>
          <w:p w14:paraId="0BF8E44C" w14:textId="77777777" w:rsidR="006B2A63" w:rsidRPr="00971F4B" w:rsidRDefault="006B2A63" w:rsidP="002E6F06">
            <w:pPr>
              <w:tabs>
                <w:tab w:val="left" w:pos="1218"/>
                <w:tab w:val="left" w:pos="9243"/>
              </w:tabs>
              <w:ind w:firstLine="0"/>
              <w:rPr>
                <w:sz w:val="24"/>
                <w:szCs w:val="24"/>
                <w:lang w:val="ru-RU"/>
              </w:rPr>
            </w:pPr>
          </w:p>
        </w:tc>
        <w:tc>
          <w:tcPr>
            <w:tcW w:w="333" w:type="pct"/>
            <w:shd w:val="clear" w:color="auto" w:fill="auto"/>
          </w:tcPr>
          <w:p w14:paraId="665AE7DC" w14:textId="77777777" w:rsidR="006B2A63" w:rsidRPr="00971F4B" w:rsidRDefault="006B2A63" w:rsidP="002E6F06">
            <w:pPr>
              <w:tabs>
                <w:tab w:val="left" w:pos="1218"/>
                <w:tab w:val="left" w:pos="9243"/>
              </w:tabs>
              <w:ind w:firstLine="0"/>
              <w:rPr>
                <w:sz w:val="24"/>
                <w:szCs w:val="24"/>
                <w:lang w:val="ru-RU"/>
              </w:rPr>
            </w:pPr>
            <w:r w:rsidRPr="00971F4B">
              <w:rPr>
                <w:sz w:val="24"/>
                <w:szCs w:val="24"/>
                <w:lang w:val="ru-RU"/>
              </w:rPr>
              <w:sym w:font="Wingdings" w:char="F070"/>
            </w:r>
          </w:p>
        </w:tc>
        <w:tc>
          <w:tcPr>
            <w:tcW w:w="2643" w:type="pct"/>
            <w:shd w:val="clear" w:color="auto" w:fill="auto"/>
            <w:vAlign w:val="center"/>
          </w:tcPr>
          <w:p w14:paraId="487DE23A" w14:textId="4A4FF6AC" w:rsidR="006B2A63" w:rsidRPr="00971F4B" w:rsidRDefault="009F588B" w:rsidP="009F588B">
            <w:pPr>
              <w:tabs>
                <w:tab w:val="left" w:pos="1218"/>
                <w:tab w:val="left" w:pos="9243"/>
              </w:tabs>
              <w:ind w:firstLine="0"/>
              <w:rPr>
                <w:bCs/>
                <w:sz w:val="24"/>
                <w:szCs w:val="24"/>
                <w:lang w:val="ru-RU"/>
              </w:rPr>
            </w:pPr>
            <w:r w:rsidRPr="00971F4B">
              <w:rPr>
                <w:sz w:val="24"/>
                <w:szCs w:val="24"/>
                <w:lang w:val="ru-RU"/>
              </w:rPr>
              <w:t>Перекрытие на</w:t>
            </w:r>
            <w:r w:rsidR="006B2A63" w:rsidRPr="00971F4B">
              <w:rPr>
                <w:sz w:val="24"/>
                <w:szCs w:val="24"/>
                <w:lang w:val="ru-RU"/>
              </w:rPr>
              <w:t xml:space="preserve"> 0.000</w:t>
            </w:r>
          </w:p>
        </w:tc>
      </w:tr>
      <w:tr w:rsidR="006B2A63" w:rsidRPr="00971F4B" w14:paraId="07A796C2" w14:textId="77777777" w:rsidTr="00640E02">
        <w:trPr>
          <w:trHeight w:hRule="exact" w:val="426"/>
        </w:trPr>
        <w:tc>
          <w:tcPr>
            <w:tcW w:w="2024" w:type="pct"/>
            <w:vMerge/>
            <w:shd w:val="clear" w:color="auto" w:fill="auto"/>
            <w:vAlign w:val="center"/>
          </w:tcPr>
          <w:p w14:paraId="1AED8A50" w14:textId="77777777" w:rsidR="006B2A63" w:rsidRPr="00971F4B" w:rsidRDefault="006B2A63" w:rsidP="002E6F06">
            <w:pPr>
              <w:tabs>
                <w:tab w:val="left" w:pos="1218"/>
                <w:tab w:val="left" w:pos="9243"/>
              </w:tabs>
              <w:ind w:firstLine="0"/>
              <w:rPr>
                <w:sz w:val="24"/>
                <w:szCs w:val="24"/>
                <w:lang w:val="ru-RU"/>
              </w:rPr>
            </w:pPr>
          </w:p>
        </w:tc>
        <w:tc>
          <w:tcPr>
            <w:tcW w:w="333" w:type="pct"/>
            <w:shd w:val="clear" w:color="auto" w:fill="auto"/>
          </w:tcPr>
          <w:p w14:paraId="25DFE8CB" w14:textId="77777777" w:rsidR="006B2A63" w:rsidRPr="00971F4B" w:rsidRDefault="006B2A63" w:rsidP="002E6F06">
            <w:pPr>
              <w:tabs>
                <w:tab w:val="left" w:pos="1218"/>
                <w:tab w:val="left" w:pos="9243"/>
              </w:tabs>
              <w:ind w:firstLine="0"/>
              <w:rPr>
                <w:sz w:val="24"/>
                <w:szCs w:val="24"/>
                <w:lang w:val="ru-RU"/>
              </w:rPr>
            </w:pPr>
            <w:r w:rsidRPr="00971F4B">
              <w:rPr>
                <w:sz w:val="24"/>
                <w:szCs w:val="24"/>
                <w:lang w:val="ru-RU"/>
              </w:rPr>
              <w:sym w:font="Wingdings" w:char="F070"/>
            </w:r>
          </w:p>
        </w:tc>
        <w:tc>
          <w:tcPr>
            <w:tcW w:w="2643" w:type="pct"/>
            <w:shd w:val="clear" w:color="auto" w:fill="auto"/>
            <w:vAlign w:val="center"/>
          </w:tcPr>
          <w:p w14:paraId="03217636" w14:textId="77777777" w:rsidR="006B2A63" w:rsidRPr="00971F4B" w:rsidRDefault="009F588B" w:rsidP="009F588B">
            <w:pPr>
              <w:tabs>
                <w:tab w:val="left" w:pos="1218"/>
                <w:tab w:val="left" w:pos="9243"/>
              </w:tabs>
              <w:ind w:firstLine="0"/>
              <w:rPr>
                <w:sz w:val="24"/>
                <w:szCs w:val="24"/>
                <w:lang w:val="ru-RU"/>
              </w:rPr>
            </w:pPr>
            <w:r w:rsidRPr="00971F4B">
              <w:rPr>
                <w:sz w:val="24"/>
                <w:szCs w:val="24"/>
                <w:lang w:val="ru-RU"/>
              </w:rPr>
              <w:t>Перекрытие последнего авторизованного уровня</w:t>
            </w:r>
          </w:p>
          <w:p w14:paraId="19F28366" w14:textId="754C1729" w:rsidR="009F588B" w:rsidRPr="00971F4B" w:rsidRDefault="009F588B" w:rsidP="009F588B">
            <w:pPr>
              <w:tabs>
                <w:tab w:val="left" w:pos="1218"/>
                <w:tab w:val="left" w:pos="9243"/>
              </w:tabs>
              <w:ind w:firstLine="0"/>
              <w:rPr>
                <w:bCs/>
                <w:sz w:val="24"/>
                <w:szCs w:val="24"/>
                <w:lang w:val="ru-RU"/>
              </w:rPr>
            </w:pPr>
          </w:p>
        </w:tc>
      </w:tr>
    </w:tbl>
    <w:p w14:paraId="434F3484" w14:textId="77777777" w:rsidR="006B2A63" w:rsidRPr="00971F4B" w:rsidRDefault="006B2A63" w:rsidP="006B2A63">
      <w:pPr>
        <w:ind w:firstLine="709"/>
        <w:rPr>
          <w:sz w:val="10"/>
          <w:szCs w:val="23"/>
          <w:lang w:val="ru-RU"/>
        </w:rPr>
      </w:pPr>
      <w:r w:rsidRPr="00971F4B">
        <w:rPr>
          <w:sz w:val="10"/>
          <w:szCs w:val="23"/>
          <w:lang w:val="ru-RU"/>
        </w:rPr>
        <w:t xml:space="preserve">                                                   </w:t>
      </w:r>
    </w:p>
    <w:p w14:paraId="6E9ED5F9" w14:textId="1C8C145C" w:rsidR="006B2A63" w:rsidRPr="00971F4B" w:rsidRDefault="006B2A63" w:rsidP="006B2A63">
      <w:pPr>
        <w:tabs>
          <w:tab w:val="left" w:pos="1218"/>
          <w:tab w:val="left" w:pos="9243"/>
        </w:tabs>
        <w:ind w:hanging="567"/>
        <w:rPr>
          <w:szCs w:val="23"/>
          <w:lang w:val="ru-RU"/>
        </w:rPr>
      </w:pPr>
      <w:r w:rsidRPr="00971F4B">
        <w:rPr>
          <w:szCs w:val="23"/>
          <w:lang w:val="ru-RU"/>
        </w:rPr>
        <w:t>*</w:t>
      </w:r>
      <w:r w:rsidR="009F588B" w:rsidRPr="00971F4B">
        <w:rPr>
          <w:szCs w:val="23"/>
          <w:lang w:val="ru-RU"/>
        </w:rPr>
        <w:t>Точно отметить «</w:t>
      </w:r>
      <w:r w:rsidRPr="00971F4B">
        <w:rPr>
          <w:b/>
          <w:szCs w:val="23"/>
          <w:lang w:val="ru-RU"/>
        </w:rPr>
        <w:t>V</w:t>
      </w:r>
      <w:r w:rsidR="009F588B" w:rsidRPr="00971F4B">
        <w:rPr>
          <w:b/>
          <w:szCs w:val="23"/>
          <w:lang w:val="ru-RU"/>
        </w:rPr>
        <w:t>»</w:t>
      </w:r>
      <w:r w:rsidRPr="00971F4B">
        <w:rPr>
          <w:szCs w:val="23"/>
          <w:lang w:val="ru-RU"/>
        </w:rPr>
        <w:t xml:space="preserve"> </w:t>
      </w:r>
      <w:r w:rsidR="000E015E" w:rsidRPr="00971F4B">
        <w:rPr>
          <w:szCs w:val="23"/>
          <w:lang w:val="ru-RU"/>
        </w:rPr>
        <w:t>определяющий этап</w:t>
      </w:r>
      <w:r w:rsidR="009F588B" w:rsidRPr="00971F4B">
        <w:rPr>
          <w:szCs w:val="23"/>
          <w:lang w:val="ru-RU"/>
        </w:rPr>
        <w:t>, по которому производится уведомление</w:t>
      </w:r>
      <w:r w:rsidRPr="00971F4B">
        <w:rPr>
          <w:szCs w:val="23"/>
          <w:lang w:val="ru-RU"/>
        </w:rPr>
        <w:t>.</w:t>
      </w:r>
    </w:p>
    <w:p w14:paraId="5E83A598" w14:textId="6D5588B4" w:rsidR="006B2A63" w:rsidRPr="00971F4B" w:rsidRDefault="006B2A63" w:rsidP="006B2A63">
      <w:pPr>
        <w:tabs>
          <w:tab w:val="left" w:pos="1218"/>
          <w:tab w:val="left" w:pos="9243"/>
        </w:tabs>
        <w:ind w:hanging="567"/>
        <w:rPr>
          <w:szCs w:val="23"/>
          <w:lang w:val="ru-RU"/>
        </w:rPr>
      </w:pPr>
      <w:r w:rsidRPr="00971F4B">
        <w:rPr>
          <w:szCs w:val="23"/>
          <w:lang w:val="ru-RU"/>
        </w:rPr>
        <w:t>**</w:t>
      </w:r>
      <w:r w:rsidR="009F588B" w:rsidRPr="00971F4B">
        <w:rPr>
          <w:szCs w:val="23"/>
          <w:lang w:val="ru-RU"/>
        </w:rPr>
        <w:t>Подтверждаем под личную ответственность достоверность представленных в</w:t>
      </w:r>
      <w:r w:rsidRPr="00971F4B">
        <w:rPr>
          <w:szCs w:val="23"/>
          <w:lang w:val="ru-RU"/>
        </w:rPr>
        <w:t xml:space="preserve"> </w:t>
      </w:r>
      <w:r w:rsidR="00883D06" w:rsidRPr="00971F4B">
        <w:rPr>
          <w:szCs w:val="23"/>
          <w:lang w:val="ru-RU"/>
        </w:rPr>
        <w:t>уведомлени</w:t>
      </w:r>
      <w:r w:rsidR="009F588B" w:rsidRPr="00971F4B">
        <w:rPr>
          <w:szCs w:val="23"/>
          <w:lang w:val="ru-RU"/>
        </w:rPr>
        <w:t>и данных</w:t>
      </w:r>
      <w:r w:rsidRPr="00971F4B">
        <w:rPr>
          <w:szCs w:val="23"/>
          <w:lang w:val="ru-RU"/>
        </w:rPr>
        <w:t>.</w:t>
      </w:r>
    </w:p>
    <w:p w14:paraId="4538F6E9" w14:textId="52A68E69" w:rsidR="006B2A63" w:rsidRPr="00971F4B" w:rsidRDefault="006B2A63" w:rsidP="00F41D3A">
      <w:pPr>
        <w:tabs>
          <w:tab w:val="left" w:pos="-284"/>
          <w:tab w:val="left" w:pos="1218"/>
          <w:tab w:val="left" w:pos="9243"/>
        </w:tabs>
        <w:ind w:left="-567" w:firstLine="0"/>
        <w:rPr>
          <w:szCs w:val="23"/>
          <w:lang w:val="ru-RU"/>
        </w:rPr>
      </w:pPr>
      <w:r w:rsidRPr="00971F4B">
        <w:rPr>
          <w:szCs w:val="23"/>
          <w:lang w:val="ru-RU"/>
        </w:rPr>
        <w:t>***</w:t>
      </w:r>
      <w:r w:rsidR="009F588B" w:rsidRPr="00971F4B">
        <w:rPr>
          <w:szCs w:val="23"/>
          <w:lang w:val="ru-RU"/>
        </w:rPr>
        <w:t>Подписанием данного</w:t>
      </w:r>
      <w:r w:rsidRPr="00971F4B">
        <w:rPr>
          <w:szCs w:val="23"/>
          <w:lang w:val="ru-RU"/>
        </w:rPr>
        <w:t xml:space="preserve"> </w:t>
      </w:r>
      <w:r w:rsidR="00883D06" w:rsidRPr="00971F4B">
        <w:rPr>
          <w:szCs w:val="23"/>
          <w:lang w:val="ru-RU"/>
        </w:rPr>
        <w:t>уведомлени</w:t>
      </w:r>
      <w:r w:rsidR="009F588B" w:rsidRPr="00971F4B">
        <w:rPr>
          <w:szCs w:val="23"/>
          <w:lang w:val="ru-RU"/>
        </w:rPr>
        <w:t xml:space="preserve">я подтверждаем согласие и прямое ходатайство о прохождении внезапной проверки в соответствии с Законом </w:t>
      </w:r>
      <w:r w:rsidR="004E47C0" w:rsidRPr="00971F4B">
        <w:rPr>
          <w:szCs w:val="23"/>
          <w:lang w:val="ru-RU"/>
        </w:rPr>
        <w:t>№</w:t>
      </w:r>
      <w:r w:rsidRPr="00971F4B">
        <w:rPr>
          <w:szCs w:val="23"/>
          <w:lang w:val="ru-RU"/>
        </w:rPr>
        <w:t xml:space="preserve"> 131/2012 </w:t>
      </w:r>
      <w:r w:rsidR="009F588B" w:rsidRPr="00971F4B">
        <w:rPr>
          <w:szCs w:val="23"/>
          <w:lang w:val="ru-RU"/>
        </w:rPr>
        <w:t>о</w:t>
      </w:r>
      <w:r w:rsidRPr="00971F4B">
        <w:rPr>
          <w:szCs w:val="23"/>
          <w:lang w:val="ru-RU"/>
        </w:rPr>
        <w:t xml:space="preserve"> </w:t>
      </w:r>
      <w:r w:rsidR="002E3800" w:rsidRPr="00971F4B">
        <w:rPr>
          <w:szCs w:val="23"/>
          <w:lang w:val="ru-RU"/>
        </w:rPr>
        <w:t>государственн</w:t>
      </w:r>
      <w:r w:rsidR="009F588B" w:rsidRPr="00971F4B">
        <w:rPr>
          <w:szCs w:val="23"/>
          <w:lang w:val="ru-RU"/>
        </w:rPr>
        <w:t>ой</w:t>
      </w:r>
      <w:r w:rsidR="002E3800" w:rsidRPr="00971F4B">
        <w:rPr>
          <w:szCs w:val="23"/>
          <w:lang w:val="ru-RU"/>
        </w:rPr>
        <w:t xml:space="preserve"> контрол</w:t>
      </w:r>
      <w:r w:rsidR="009F588B" w:rsidRPr="00971F4B">
        <w:rPr>
          <w:szCs w:val="23"/>
          <w:lang w:val="ru-RU"/>
        </w:rPr>
        <w:t>е</w:t>
      </w:r>
      <w:r w:rsidRPr="00971F4B">
        <w:rPr>
          <w:szCs w:val="23"/>
          <w:lang w:val="ru-RU"/>
        </w:rPr>
        <w:t xml:space="preserve"> </w:t>
      </w:r>
      <w:r w:rsidR="0090334C" w:rsidRPr="00971F4B">
        <w:rPr>
          <w:szCs w:val="23"/>
          <w:lang w:val="ru-RU"/>
        </w:rPr>
        <w:t>предпринимательской деятельности</w:t>
      </w:r>
      <w:r w:rsidRPr="00971F4B">
        <w:rPr>
          <w:szCs w:val="23"/>
          <w:lang w:val="ru-RU"/>
        </w:rPr>
        <w:t xml:space="preserve">. </w:t>
      </w:r>
    </w:p>
    <w:p w14:paraId="036A466A" w14:textId="064AA37C" w:rsidR="006B2A63" w:rsidRPr="00971F4B" w:rsidRDefault="00BD77B8" w:rsidP="006B2A63">
      <w:pPr>
        <w:tabs>
          <w:tab w:val="left" w:pos="1218"/>
          <w:tab w:val="left" w:pos="9243"/>
        </w:tabs>
        <w:ind w:left="-851" w:firstLine="993"/>
        <w:rPr>
          <w:b/>
          <w:sz w:val="23"/>
          <w:szCs w:val="23"/>
          <w:lang w:val="ru-RU"/>
        </w:rPr>
      </w:pPr>
      <w:r w:rsidRPr="00971F4B">
        <w:rPr>
          <w:b/>
          <w:sz w:val="23"/>
          <w:szCs w:val="23"/>
          <w:lang w:val="ru-RU"/>
        </w:rPr>
        <w:t>Фамилия,  имя</w:t>
      </w:r>
      <w:r w:rsidR="006B2A63" w:rsidRPr="00971F4B">
        <w:rPr>
          <w:b/>
          <w:sz w:val="23"/>
          <w:szCs w:val="23"/>
          <w:lang w:val="ru-RU"/>
        </w:rPr>
        <w:t xml:space="preserve">   _______________________________</w:t>
      </w:r>
    </w:p>
    <w:p w14:paraId="1F1BF90C" w14:textId="77777777" w:rsidR="006B2A63" w:rsidRPr="00971F4B" w:rsidRDefault="006B2A63" w:rsidP="006B2A63">
      <w:pPr>
        <w:tabs>
          <w:tab w:val="left" w:pos="1218"/>
          <w:tab w:val="left" w:pos="9243"/>
        </w:tabs>
        <w:ind w:left="-851" w:firstLine="993"/>
        <w:rPr>
          <w:b/>
          <w:sz w:val="23"/>
          <w:szCs w:val="23"/>
          <w:lang w:val="ru-RU"/>
        </w:rPr>
      </w:pPr>
    </w:p>
    <w:p w14:paraId="0F2DFF1B" w14:textId="21E3E0E0" w:rsidR="006B2A63" w:rsidRPr="00971F4B" w:rsidRDefault="000E015E" w:rsidP="006B2A63">
      <w:pPr>
        <w:tabs>
          <w:tab w:val="left" w:pos="1218"/>
          <w:tab w:val="left" w:pos="9243"/>
        </w:tabs>
        <w:ind w:left="-851" w:firstLine="993"/>
        <w:rPr>
          <w:b/>
          <w:sz w:val="23"/>
          <w:szCs w:val="23"/>
          <w:lang w:val="ru-RU"/>
        </w:rPr>
      </w:pPr>
      <w:r w:rsidRPr="00971F4B">
        <w:rPr>
          <w:b/>
          <w:sz w:val="23"/>
          <w:szCs w:val="23"/>
          <w:lang w:val="ru-RU"/>
        </w:rPr>
        <w:t>Подпись</w:t>
      </w:r>
      <w:r w:rsidR="006B2A63" w:rsidRPr="00971F4B">
        <w:rPr>
          <w:b/>
          <w:sz w:val="23"/>
          <w:szCs w:val="23"/>
          <w:lang w:val="ru-RU"/>
        </w:rPr>
        <w:t>/</w:t>
      </w:r>
      <w:r w:rsidRPr="00971F4B">
        <w:rPr>
          <w:b/>
          <w:sz w:val="23"/>
          <w:szCs w:val="23"/>
          <w:lang w:val="ru-RU"/>
        </w:rPr>
        <w:t>печать</w:t>
      </w:r>
      <w:r w:rsidR="006B2A63" w:rsidRPr="00971F4B">
        <w:rPr>
          <w:b/>
          <w:sz w:val="23"/>
          <w:szCs w:val="23"/>
          <w:lang w:val="ru-RU"/>
        </w:rPr>
        <w:t xml:space="preserve"> </w:t>
      </w:r>
      <w:r w:rsidR="003F6070" w:rsidRPr="00971F4B">
        <w:rPr>
          <w:b/>
          <w:sz w:val="23"/>
          <w:szCs w:val="23"/>
          <w:lang w:val="ru-RU"/>
        </w:rPr>
        <w:t>заявителя</w:t>
      </w:r>
      <w:r w:rsidR="006B2A63" w:rsidRPr="00971F4B">
        <w:rPr>
          <w:b/>
          <w:sz w:val="23"/>
          <w:szCs w:val="23"/>
          <w:lang w:val="ru-RU"/>
        </w:rPr>
        <w:t xml:space="preserve">  _______________________________ </w:t>
      </w:r>
    </w:p>
    <w:p w14:paraId="72A055B2" w14:textId="2CFA4064" w:rsidR="0080547E" w:rsidRDefault="0080547E">
      <w:pPr>
        <w:spacing w:after="160" w:line="259" w:lineRule="auto"/>
        <w:ind w:firstLine="0"/>
        <w:jc w:val="left"/>
        <w:rPr>
          <w:rFonts w:eastAsiaTheme="minorHAnsi"/>
          <w:sz w:val="28"/>
          <w:szCs w:val="28"/>
          <w:lang w:val="ru-RU"/>
        </w:rPr>
      </w:pPr>
      <w:r>
        <w:rPr>
          <w:rFonts w:eastAsiaTheme="minorHAnsi"/>
          <w:sz w:val="28"/>
          <w:szCs w:val="28"/>
          <w:lang w:val="ru-RU"/>
        </w:rPr>
        <w:br w:type="page"/>
      </w:r>
    </w:p>
    <w:p w14:paraId="056F6917" w14:textId="7ED9A47D" w:rsidR="006B2A63" w:rsidRPr="00971F4B" w:rsidRDefault="0001638D" w:rsidP="006B2A63">
      <w:pPr>
        <w:ind w:left="2880" w:firstLine="0"/>
        <w:jc w:val="right"/>
        <w:rPr>
          <w:rFonts w:eastAsiaTheme="minorHAnsi"/>
          <w:sz w:val="28"/>
          <w:szCs w:val="28"/>
          <w:lang w:val="ru-RU"/>
        </w:rPr>
      </w:pPr>
      <w:r w:rsidRPr="00971F4B">
        <w:rPr>
          <w:rFonts w:eastAsiaTheme="minorHAnsi"/>
          <w:sz w:val="28"/>
          <w:szCs w:val="28"/>
          <w:lang w:val="ru-RU"/>
        </w:rPr>
        <w:lastRenderedPageBreak/>
        <w:t>Приложение</w:t>
      </w:r>
      <w:r w:rsidR="006B2A63" w:rsidRPr="00971F4B">
        <w:rPr>
          <w:rFonts w:eastAsiaTheme="minorHAnsi"/>
          <w:sz w:val="28"/>
          <w:szCs w:val="28"/>
          <w:lang w:val="ru-RU"/>
        </w:rPr>
        <w:t xml:space="preserve"> </w:t>
      </w:r>
      <w:r w:rsidR="004E47C0" w:rsidRPr="00971F4B">
        <w:rPr>
          <w:rFonts w:eastAsiaTheme="minorHAnsi"/>
          <w:sz w:val="28"/>
          <w:szCs w:val="28"/>
          <w:lang w:val="ru-RU"/>
        </w:rPr>
        <w:t>№</w:t>
      </w:r>
      <w:r w:rsidR="006B2A63" w:rsidRPr="00971F4B">
        <w:rPr>
          <w:rFonts w:eastAsiaTheme="minorHAnsi"/>
          <w:sz w:val="28"/>
          <w:szCs w:val="28"/>
          <w:lang w:val="ru-RU"/>
        </w:rPr>
        <w:t xml:space="preserve"> 15</w:t>
      </w:r>
    </w:p>
    <w:p w14:paraId="1E1F46B6" w14:textId="77777777" w:rsidR="006B2A63" w:rsidRPr="00971F4B" w:rsidRDefault="006B2A63" w:rsidP="006B2A63">
      <w:pPr>
        <w:tabs>
          <w:tab w:val="left" w:pos="1218"/>
          <w:tab w:val="left" w:pos="9243"/>
        </w:tabs>
        <w:ind w:left="-851" w:firstLine="709"/>
        <w:rPr>
          <w:b/>
          <w:sz w:val="23"/>
          <w:szCs w:val="23"/>
          <w:lang w:val="ru-RU"/>
        </w:rPr>
      </w:pPr>
    </w:p>
    <w:p w14:paraId="30E8862A" w14:textId="77777777" w:rsidR="006B2A63" w:rsidRPr="00971F4B" w:rsidRDefault="006B2A63" w:rsidP="006B2A63">
      <w:pPr>
        <w:tabs>
          <w:tab w:val="left" w:pos="1218"/>
          <w:tab w:val="left" w:pos="9243"/>
        </w:tabs>
        <w:ind w:left="-851" w:firstLine="709"/>
        <w:rPr>
          <w:b/>
          <w:sz w:val="23"/>
          <w:szCs w:val="23"/>
          <w:lang w:val="ru-RU"/>
        </w:rPr>
      </w:pPr>
    </w:p>
    <w:p w14:paraId="636FCF20" w14:textId="77777777" w:rsidR="006B2A63" w:rsidRPr="00971F4B" w:rsidRDefault="006B2A63" w:rsidP="006B2A63">
      <w:pPr>
        <w:tabs>
          <w:tab w:val="left" w:pos="1218"/>
          <w:tab w:val="left" w:pos="9243"/>
        </w:tabs>
        <w:ind w:left="-851" w:firstLine="709"/>
        <w:rPr>
          <w:b/>
          <w:sz w:val="23"/>
          <w:szCs w:val="23"/>
          <w:lang w:val="ru-RU"/>
        </w:rPr>
      </w:pPr>
    </w:p>
    <w:p w14:paraId="5369DE9B" w14:textId="77777777" w:rsidR="006B2A63" w:rsidRPr="00971F4B" w:rsidRDefault="006B2A63" w:rsidP="006B2A63">
      <w:pPr>
        <w:tabs>
          <w:tab w:val="left" w:pos="1218"/>
          <w:tab w:val="left" w:pos="9243"/>
        </w:tabs>
        <w:ind w:firstLine="709"/>
        <w:rPr>
          <w:b/>
          <w:sz w:val="10"/>
          <w:szCs w:val="23"/>
          <w:lang w:val="ru-RU"/>
        </w:rPr>
      </w:pPr>
    </w:p>
    <w:tbl>
      <w:tblPr>
        <w:tblpPr w:leftFromText="180" w:rightFromText="180" w:vertAnchor="text" w:horzAnchor="page" w:tblpX="766" w:tblpY="-292"/>
        <w:tblW w:w="5593" w:type="pct"/>
        <w:tblCellMar>
          <w:left w:w="10" w:type="dxa"/>
          <w:right w:w="10" w:type="dxa"/>
        </w:tblCellMar>
        <w:tblLook w:val="04A0" w:firstRow="1" w:lastRow="0" w:firstColumn="1" w:lastColumn="0" w:noHBand="0" w:noVBand="1"/>
      </w:tblPr>
      <w:tblGrid>
        <w:gridCol w:w="1264"/>
        <w:gridCol w:w="8564"/>
      </w:tblGrid>
      <w:tr w:rsidR="006B2A63" w:rsidRPr="00CD5359" w14:paraId="34E21E8D" w14:textId="77777777" w:rsidTr="002E6F06">
        <w:trPr>
          <w:trHeight w:val="70"/>
        </w:trPr>
        <w:tc>
          <w:tcPr>
            <w:tcW w:w="643" w:type="pct"/>
            <w:vMerge w:val="restart"/>
            <w:tcBorders>
              <w:top w:val="single" w:sz="4" w:space="0" w:color="auto"/>
              <w:left w:val="single" w:sz="4" w:space="0" w:color="auto"/>
            </w:tcBorders>
            <w:vAlign w:val="center"/>
          </w:tcPr>
          <w:p w14:paraId="1F8DD44D" w14:textId="0B78E8DE" w:rsidR="006B2A63" w:rsidRPr="00971F4B" w:rsidRDefault="006B2A63" w:rsidP="002E6F06">
            <w:pPr>
              <w:tabs>
                <w:tab w:val="left" w:pos="1218"/>
                <w:tab w:val="left" w:pos="9243"/>
              </w:tabs>
              <w:ind w:firstLine="0"/>
              <w:jc w:val="center"/>
              <w:rPr>
                <w:b/>
                <w:sz w:val="23"/>
                <w:szCs w:val="23"/>
                <w:lang w:val="ru-RU"/>
              </w:rPr>
            </w:pPr>
          </w:p>
        </w:tc>
        <w:tc>
          <w:tcPr>
            <w:tcW w:w="4357" w:type="pct"/>
            <w:tcBorders>
              <w:top w:val="single" w:sz="4" w:space="0" w:color="auto"/>
              <w:left w:val="single" w:sz="4" w:space="0" w:color="auto"/>
              <w:bottom w:val="single" w:sz="4" w:space="0" w:color="auto"/>
              <w:right w:val="single" w:sz="4" w:space="0" w:color="auto"/>
            </w:tcBorders>
            <w:vAlign w:val="center"/>
          </w:tcPr>
          <w:p w14:paraId="1F164858" w14:textId="45F5D02A" w:rsidR="006B2A63" w:rsidRPr="00971F4B" w:rsidRDefault="00627078" w:rsidP="00627078">
            <w:pPr>
              <w:tabs>
                <w:tab w:val="left" w:pos="1218"/>
                <w:tab w:val="left" w:pos="9243"/>
              </w:tabs>
              <w:ind w:firstLine="0"/>
              <w:jc w:val="center"/>
              <w:rPr>
                <w:b/>
                <w:sz w:val="23"/>
                <w:szCs w:val="23"/>
                <w:lang w:val="ru-RU"/>
              </w:rPr>
            </w:pPr>
            <w:r w:rsidRPr="00971F4B">
              <w:rPr>
                <w:b/>
                <w:sz w:val="24"/>
                <w:szCs w:val="24"/>
                <w:lang w:val="ru-RU"/>
              </w:rPr>
              <w:t xml:space="preserve">НАЦИОНАЛЬНАЯ </w:t>
            </w:r>
            <w:r w:rsidR="00A858D9" w:rsidRPr="00971F4B">
              <w:rPr>
                <w:b/>
                <w:sz w:val="24"/>
                <w:szCs w:val="24"/>
                <w:lang w:val="ru-RU"/>
              </w:rPr>
              <w:t>ИНСПЕКЦИЯ</w:t>
            </w:r>
            <w:r w:rsidR="006B2A63" w:rsidRPr="00971F4B">
              <w:rPr>
                <w:b/>
                <w:sz w:val="24"/>
                <w:szCs w:val="24"/>
                <w:lang w:val="ru-RU"/>
              </w:rPr>
              <w:t xml:space="preserve"> </w:t>
            </w:r>
            <w:r w:rsidR="00C95A4B" w:rsidRPr="00971F4B">
              <w:rPr>
                <w:b/>
                <w:sz w:val="24"/>
                <w:szCs w:val="24"/>
                <w:lang w:val="ru-RU"/>
              </w:rPr>
              <w:t>ПО  ТЕХНИЧЕСКОМУ НАДЗОРУ</w:t>
            </w:r>
            <w:r w:rsidR="006B2A63" w:rsidRPr="00971F4B">
              <w:rPr>
                <w:b/>
                <w:sz w:val="24"/>
                <w:szCs w:val="24"/>
                <w:lang w:val="ru-RU"/>
              </w:rPr>
              <w:t xml:space="preserve"> </w:t>
            </w:r>
          </w:p>
        </w:tc>
      </w:tr>
      <w:tr w:rsidR="006B2A63" w:rsidRPr="00971F4B" w14:paraId="2A60EAB0" w14:textId="77777777" w:rsidTr="002E6F06">
        <w:trPr>
          <w:trHeight w:val="1191"/>
        </w:trPr>
        <w:tc>
          <w:tcPr>
            <w:tcW w:w="643" w:type="pct"/>
            <w:vMerge/>
            <w:tcBorders>
              <w:left w:val="single" w:sz="4" w:space="0" w:color="auto"/>
              <w:bottom w:val="single" w:sz="4" w:space="0" w:color="auto"/>
            </w:tcBorders>
            <w:vAlign w:val="center"/>
          </w:tcPr>
          <w:p w14:paraId="61BAE51B" w14:textId="77777777" w:rsidR="006B2A63" w:rsidRPr="00971F4B" w:rsidRDefault="006B2A63" w:rsidP="002E6F06">
            <w:pPr>
              <w:tabs>
                <w:tab w:val="left" w:pos="1218"/>
                <w:tab w:val="left" w:pos="9243"/>
              </w:tabs>
              <w:ind w:firstLine="709"/>
              <w:rPr>
                <w:b/>
                <w:sz w:val="23"/>
                <w:szCs w:val="23"/>
                <w:lang w:val="ru-RU"/>
              </w:rPr>
            </w:pPr>
          </w:p>
        </w:tc>
        <w:tc>
          <w:tcPr>
            <w:tcW w:w="4357" w:type="pct"/>
            <w:tcBorders>
              <w:top w:val="single" w:sz="4" w:space="0" w:color="auto"/>
              <w:left w:val="single" w:sz="4" w:space="0" w:color="auto"/>
              <w:bottom w:val="single" w:sz="4" w:space="0" w:color="auto"/>
              <w:right w:val="single" w:sz="4" w:space="0" w:color="auto"/>
            </w:tcBorders>
            <w:vAlign w:val="center"/>
          </w:tcPr>
          <w:p w14:paraId="59F42D80" w14:textId="067BFEFF" w:rsidR="006B2A63" w:rsidRPr="00971F4B" w:rsidRDefault="00CC655F" w:rsidP="002E6F06">
            <w:pPr>
              <w:tabs>
                <w:tab w:val="left" w:pos="1218"/>
                <w:tab w:val="left" w:pos="9243"/>
              </w:tabs>
              <w:ind w:firstLine="0"/>
              <w:jc w:val="center"/>
              <w:rPr>
                <w:b/>
                <w:sz w:val="36"/>
                <w:szCs w:val="36"/>
                <w:lang w:val="ru-RU"/>
              </w:rPr>
            </w:pPr>
            <w:r w:rsidRPr="00971F4B">
              <w:rPr>
                <w:b/>
                <w:sz w:val="36"/>
                <w:szCs w:val="36"/>
                <w:lang w:val="ru-RU"/>
              </w:rPr>
              <w:t>ИЗВЕЩЕНИЕ</w:t>
            </w:r>
            <w:r w:rsidR="006B2A63" w:rsidRPr="00971F4B">
              <w:rPr>
                <w:b/>
                <w:sz w:val="36"/>
                <w:szCs w:val="36"/>
                <w:lang w:val="ru-RU"/>
              </w:rPr>
              <w:t xml:space="preserve">  </w:t>
            </w:r>
          </w:p>
          <w:p w14:paraId="6233F23B" w14:textId="10D04574" w:rsidR="00CC655F" w:rsidRPr="00971F4B" w:rsidRDefault="00FE3255" w:rsidP="00CC655F">
            <w:pPr>
              <w:tabs>
                <w:tab w:val="left" w:pos="1218"/>
                <w:tab w:val="left" w:pos="9243"/>
              </w:tabs>
              <w:ind w:firstLine="0"/>
              <w:jc w:val="center"/>
              <w:rPr>
                <w:b/>
                <w:sz w:val="23"/>
                <w:szCs w:val="23"/>
                <w:lang w:val="ru-RU"/>
              </w:rPr>
            </w:pPr>
            <w:r w:rsidRPr="00971F4B">
              <w:rPr>
                <w:b/>
                <w:sz w:val="24"/>
                <w:szCs w:val="24"/>
                <w:lang w:val="ru-RU"/>
              </w:rPr>
              <w:t>на</w:t>
            </w:r>
            <w:r w:rsidR="006B2A63" w:rsidRPr="00971F4B">
              <w:rPr>
                <w:b/>
                <w:sz w:val="24"/>
                <w:szCs w:val="24"/>
                <w:lang w:val="ru-RU"/>
              </w:rPr>
              <w:t xml:space="preserve">  </w:t>
            </w:r>
            <w:r w:rsidR="007611C0" w:rsidRPr="00971F4B">
              <w:rPr>
                <w:b/>
                <w:sz w:val="24"/>
                <w:szCs w:val="24"/>
                <w:lang w:val="ru-RU"/>
              </w:rPr>
              <w:t>уведомлени</w:t>
            </w:r>
            <w:r w:rsidRPr="00971F4B">
              <w:rPr>
                <w:b/>
                <w:sz w:val="24"/>
                <w:szCs w:val="24"/>
                <w:lang w:val="ru-RU"/>
              </w:rPr>
              <w:t>е</w:t>
            </w:r>
            <w:r w:rsidR="00CC655F" w:rsidRPr="00971F4B">
              <w:rPr>
                <w:b/>
                <w:sz w:val="24"/>
                <w:szCs w:val="24"/>
                <w:lang w:val="ru-RU"/>
              </w:rPr>
              <w:t xml:space="preserve"> о </w:t>
            </w:r>
            <w:r w:rsidR="006D3194" w:rsidRPr="00971F4B">
              <w:rPr>
                <w:b/>
                <w:sz w:val="23"/>
                <w:szCs w:val="23"/>
                <w:lang w:val="ru-RU"/>
              </w:rPr>
              <w:t>приемк</w:t>
            </w:r>
            <w:r w:rsidR="00CC655F" w:rsidRPr="00971F4B">
              <w:rPr>
                <w:b/>
                <w:sz w:val="23"/>
                <w:szCs w:val="23"/>
                <w:lang w:val="ru-RU"/>
              </w:rPr>
              <w:t>е</w:t>
            </w:r>
            <w:r w:rsidR="006B2A63" w:rsidRPr="00971F4B">
              <w:rPr>
                <w:b/>
                <w:sz w:val="23"/>
                <w:szCs w:val="23"/>
                <w:lang w:val="ru-RU"/>
              </w:rPr>
              <w:t xml:space="preserve"> </w:t>
            </w:r>
            <w:r w:rsidR="008D3B8B" w:rsidRPr="00971F4B">
              <w:rPr>
                <w:b/>
                <w:sz w:val="23"/>
                <w:szCs w:val="23"/>
                <w:lang w:val="ru-RU"/>
              </w:rPr>
              <w:t>работ</w:t>
            </w:r>
            <w:r w:rsidR="00CC655F" w:rsidRPr="00971F4B">
              <w:rPr>
                <w:b/>
                <w:sz w:val="23"/>
                <w:szCs w:val="23"/>
                <w:lang w:val="ru-RU"/>
              </w:rPr>
              <w:t xml:space="preserve">, </w:t>
            </w:r>
          </w:p>
          <w:p w14:paraId="30F10BDD" w14:textId="317D06E1" w:rsidR="006B2A63" w:rsidRPr="00971F4B" w:rsidRDefault="00CC655F" w:rsidP="00CC655F">
            <w:pPr>
              <w:tabs>
                <w:tab w:val="left" w:pos="1218"/>
                <w:tab w:val="left" w:pos="9243"/>
              </w:tabs>
              <w:ind w:firstLine="0"/>
              <w:jc w:val="center"/>
              <w:rPr>
                <w:b/>
                <w:sz w:val="24"/>
                <w:szCs w:val="24"/>
                <w:lang w:val="ru-RU"/>
              </w:rPr>
            </w:pPr>
            <w:r w:rsidRPr="00971F4B">
              <w:rPr>
                <w:b/>
                <w:sz w:val="23"/>
                <w:szCs w:val="23"/>
                <w:lang w:val="ru-RU"/>
              </w:rPr>
              <w:t xml:space="preserve">достигших определяющих этапов </w:t>
            </w:r>
            <w:r w:rsidR="00507EE1" w:rsidRPr="00971F4B">
              <w:rPr>
                <w:b/>
                <w:sz w:val="23"/>
                <w:szCs w:val="23"/>
                <w:lang w:val="ru-RU"/>
              </w:rPr>
              <w:t>строительства</w:t>
            </w:r>
          </w:p>
        </w:tc>
      </w:tr>
    </w:tbl>
    <w:p w14:paraId="63182DC3" w14:textId="7FF7F818" w:rsidR="006B2A63" w:rsidRPr="00971F4B" w:rsidRDefault="009F588B" w:rsidP="006B2A63">
      <w:pPr>
        <w:tabs>
          <w:tab w:val="left" w:pos="1218"/>
          <w:tab w:val="left" w:pos="9243"/>
        </w:tabs>
        <w:ind w:firstLine="0"/>
        <w:rPr>
          <w:b/>
          <w:sz w:val="24"/>
          <w:szCs w:val="24"/>
          <w:lang w:val="ru-RU"/>
        </w:rPr>
      </w:pPr>
      <w:r w:rsidRPr="00971F4B">
        <w:rPr>
          <w:b/>
          <w:sz w:val="24"/>
          <w:szCs w:val="24"/>
          <w:lang w:val="ru-RU"/>
        </w:rPr>
        <w:t>Заполняется Инспекцией</w:t>
      </w:r>
      <w:r w:rsidR="006B2A63" w:rsidRPr="00971F4B">
        <w:rPr>
          <w:b/>
          <w:sz w:val="24"/>
          <w:szCs w:val="24"/>
          <w:lang w:val="ru-RU"/>
        </w:rPr>
        <w:t xml:space="preserve">: </w:t>
      </w:r>
    </w:p>
    <w:tbl>
      <w:tblPr>
        <w:tblW w:w="5597"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3"/>
        <w:gridCol w:w="1513"/>
        <w:gridCol w:w="1666"/>
        <w:gridCol w:w="3173"/>
      </w:tblGrid>
      <w:tr w:rsidR="006B2A63" w:rsidRPr="00971F4B" w14:paraId="2C43709A" w14:textId="77777777" w:rsidTr="002E6F06">
        <w:trPr>
          <w:trHeight w:hRule="exact" w:val="342"/>
        </w:trPr>
        <w:tc>
          <w:tcPr>
            <w:tcW w:w="1771" w:type="pct"/>
            <w:vMerge w:val="restart"/>
            <w:shd w:val="clear" w:color="auto" w:fill="auto"/>
            <w:vAlign w:val="center"/>
          </w:tcPr>
          <w:p w14:paraId="31A08B26" w14:textId="07DD9A6C" w:rsidR="006B2A63" w:rsidRPr="00971F4B" w:rsidRDefault="00883D06" w:rsidP="00CC655F">
            <w:pPr>
              <w:tabs>
                <w:tab w:val="left" w:pos="1218"/>
                <w:tab w:val="left" w:pos="9243"/>
              </w:tabs>
              <w:ind w:firstLine="0"/>
              <w:rPr>
                <w:b/>
                <w:bCs/>
                <w:sz w:val="24"/>
                <w:szCs w:val="24"/>
                <w:lang w:val="ru-RU"/>
              </w:rPr>
            </w:pPr>
            <w:r w:rsidRPr="00971F4B">
              <w:rPr>
                <w:b/>
                <w:bCs/>
                <w:sz w:val="24"/>
                <w:szCs w:val="24"/>
                <w:lang w:val="ru-RU"/>
              </w:rPr>
              <w:t>Уведомление</w:t>
            </w:r>
            <w:r w:rsidR="006B2A63" w:rsidRPr="00971F4B">
              <w:rPr>
                <w:b/>
                <w:bCs/>
                <w:sz w:val="24"/>
                <w:szCs w:val="24"/>
                <w:lang w:val="ru-RU"/>
              </w:rPr>
              <w:t xml:space="preserve"> </w:t>
            </w:r>
            <w:r w:rsidR="00CC655F" w:rsidRPr="00971F4B">
              <w:rPr>
                <w:b/>
                <w:bCs/>
                <w:sz w:val="24"/>
                <w:szCs w:val="24"/>
                <w:lang w:val="ru-RU"/>
              </w:rPr>
              <w:t>принято</w:t>
            </w:r>
          </w:p>
        </w:tc>
        <w:tc>
          <w:tcPr>
            <w:tcW w:w="769" w:type="pct"/>
            <w:shd w:val="clear" w:color="auto" w:fill="auto"/>
          </w:tcPr>
          <w:p w14:paraId="77070D90" w14:textId="6DC5060F" w:rsidR="006B2A63" w:rsidRPr="00971F4B" w:rsidRDefault="00CC655F" w:rsidP="002E6F06">
            <w:pPr>
              <w:tabs>
                <w:tab w:val="left" w:pos="1218"/>
                <w:tab w:val="left" w:pos="9243"/>
              </w:tabs>
              <w:ind w:firstLine="0"/>
              <w:jc w:val="center"/>
              <w:rPr>
                <w:b/>
                <w:bCs/>
                <w:sz w:val="24"/>
                <w:lang w:val="ru-RU"/>
              </w:rPr>
            </w:pPr>
            <w:r w:rsidRPr="00971F4B">
              <w:rPr>
                <w:b/>
                <w:bCs/>
                <w:sz w:val="24"/>
                <w:lang w:val="ru-RU"/>
              </w:rPr>
              <w:t>Номер</w:t>
            </w:r>
          </w:p>
        </w:tc>
        <w:tc>
          <w:tcPr>
            <w:tcW w:w="847" w:type="pct"/>
            <w:shd w:val="clear" w:color="auto" w:fill="auto"/>
          </w:tcPr>
          <w:p w14:paraId="64A04891" w14:textId="0A1700B1" w:rsidR="006B2A63" w:rsidRPr="00971F4B" w:rsidRDefault="00C90F7D" w:rsidP="002E6F06">
            <w:pPr>
              <w:tabs>
                <w:tab w:val="left" w:pos="1218"/>
                <w:tab w:val="left" w:pos="9243"/>
              </w:tabs>
              <w:ind w:firstLine="0"/>
              <w:jc w:val="center"/>
              <w:rPr>
                <w:b/>
                <w:bCs/>
                <w:sz w:val="24"/>
                <w:lang w:val="ru-RU"/>
              </w:rPr>
            </w:pPr>
            <w:r w:rsidRPr="00971F4B">
              <w:rPr>
                <w:b/>
                <w:bCs/>
                <w:sz w:val="24"/>
                <w:lang w:val="ru-RU"/>
              </w:rPr>
              <w:t>Дата</w:t>
            </w:r>
          </w:p>
        </w:tc>
        <w:tc>
          <w:tcPr>
            <w:tcW w:w="1613" w:type="pct"/>
            <w:shd w:val="clear" w:color="auto" w:fill="auto"/>
          </w:tcPr>
          <w:p w14:paraId="740CDB3C" w14:textId="561C1A4A" w:rsidR="006B2A63" w:rsidRPr="00971F4B" w:rsidRDefault="000E015E" w:rsidP="002E6F06">
            <w:pPr>
              <w:tabs>
                <w:tab w:val="left" w:pos="1218"/>
                <w:tab w:val="left" w:pos="9243"/>
              </w:tabs>
              <w:ind w:firstLine="0"/>
              <w:jc w:val="center"/>
              <w:rPr>
                <w:b/>
                <w:bCs/>
                <w:sz w:val="24"/>
                <w:lang w:val="ru-RU"/>
              </w:rPr>
            </w:pPr>
            <w:r w:rsidRPr="00971F4B">
              <w:rPr>
                <w:b/>
                <w:bCs/>
                <w:sz w:val="24"/>
                <w:lang w:val="ru-RU"/>
              </w:rPr>
              <w:t>Печать</w:t>
            </w:r>
          </w:p>
        </w:tc>
      </w:tr>
      <w:tr w:rsidR="006B2A63" w:rsidRPr="00971F4B" w14:paraId="1A0C7077" w14:textId="77777777" w:rsidTr="002E6F06">
        <w:trPr>
          <w:trHeight w:hRule="exact" w:val="936"/>
        </w:trPr>
        <w:tc>
          <w:tcPr>
            <w:tcW w:w="1771" w:type="pct"/>
            <w:vMerge/>
            <w:shd w:val="clear" w:color="auto" w:fill="auto"/>
            <w:vAlign w:val="center"/>
          </w:tcPr>
          <w:p w14:paraId="32439BB0" w14:textId="77777777" w:rsidR="006B2A63" w:rsidRPr="00971F4B" w:rsidRDefault="006B2A63" w:rsidP="002E6F06">
            <w:pPr>
              <w:tabs>
                <w:tab w:val="left" w:pos="1218"/>
                <w:tab w:val="left" w:pos="9243"/>
              </w:tabs>
              <w:ind w:firstLine="709"/>
              <w:rPr>
                <w:bCs/>
                <w:lang w:val="ru-RU"/>
              </w:rPr>
            </w:pPr>
          </w:p>
        </w:tc>
        <w:tc>
          <w:tcPr>
            <w:tcW w:w="769" w:type="pct"/>
            <w:shd w:val="clear" w:color="auto" w:fill="auto"/>
          </w:tcPr>
          <w:p w14:paraId="66B87D4F" w14:textId="77777777" w:rsidR="006B2A63" w:rsidRPr="00971F4B" w:rsidRDefault="006B2A63" w:rsidP="002E6F06">
            <w:pPr>
              <w:tabs>
                <w:tab w:val="left" w:pos="1218"/>
                <w:tab w:val="left" w:pos="9243"/>
              </w:tabs>
              <w:ind w:firstLine="709"/>
              <w:rPr>
                <w:bCs/>
                <w:lang w:val="ru-RU"/>
              </w:rPr>
            </w:pPr>
          </w:p>
        </w:tc>
        <w:tc>
          <w:tcPr>
            <w:tcW w:w="847" w:type="pct"/>
            <w:shd w:val="clear" w:color="auto" w:fill="auto"/>
          </w:tcPr>
          <w:p w14:paraId="4EAC3FC0" w14:textId="77777777" w:rsidR="006B2A63" w:rsidRPr="00971F4B" w:rsidRDefault="006B2A63" w:rsidP="002E6F06">
            <w:pPr>
              <w:tabs>
                <w:tab w:val="left" w:pos="1218"/>
                <w:tab w:val="left" w:pos="9243"/>
              </w:tabs>
              <w:ind w:firstLine="709"/>
              <w:rPr>
                <w:bCs/>
                <w:lang w:val="ru-RU"/>
              </w:rPr>
            </w:pPr>
          </w:p>
        </w:tc>
        <w:tc>
          <w:tcPr>
            <w:tcW w:w="1613" w:type="pct"/>
            <w:shd w:val="clear" w:color="auto" w:fill="auto"/>
          </w:tcPr>
          <w:p w14:paraId="411692D9" w14:textId="77777777" w:rsidR="006B2A63" w:rsidRPr="00971F4B" w:rsidRDefault="006B2A63" w:rsidP="002E6F06">
            <w:pPr>
              <w:tabs>
                <w:tab w:val="left" w:pos="1218"/>
                <w:tab w:val="left" w:pos="9243"/>
              </w:tabs>
              <w:ind w:firstLine="709"/>
              <w:rPr>
                <w:bCs/>
                <w:lang w:val="ru-RU"/>
              </w:rPr>
            </w:pPr>
          </w:p>
        </w:tc>
      </w:tr>
    </w:tbl>
    <w:p w14:paraId="6A4352B4" w14:textId="637418CA" w:rsidR="00F171FC" w:rsidRDefault="00F171FC" w:rsidP="006B2A63">
      <w:pPr>
        <w:spacing w:line="276" w:lineRule="auto"/>
        <w:ind w:firstLine="0"/>
        <w:rPr>
          <w:sz w:val="28"/>
          <w:szCs w:val="28"/>
          <w:lang w:val="ru-RU"/>
        </w:rPr>
      </w:pPr>
    </w:p>
    <w:p w14:paraId="77E7DDAA" w14:textId="77777777" w:rsidR="00F171FC" w:rsidRDefault="00F171FC">
      <w:pPr>
        <w:spacing w:after="160" w:line="259" w:lineRule="auto"/>
        <w:ind w:firstLine="0"/>
        <w:jc w:val="left"/>
        <w:rPr>
          <w:sz w:val="28"/>
          <w:szCs w:val="28"/>
          <w:lang w:val="ru-RU"/>
        </w:rPr>
      </w:pPr>
      <w:r>
        <w:rPr>
          <w:sz w:val="28"/>
          <w:szCs w:val="28"/>
          <w:lang w:val="ru-RU"/>
        </w:rPr>
        <w:br w:type="page"/>
      </w:r>
    </w:p>
    <w:p w14:paraId="51AC8B98" w14:textId="77777777" w:rsidR="006B2A63" w:rsidRPr="00971F4B" w:rsidRDefault="006B2A63" w:rsidP="006B2A63">
      <w:pPr>
        <w:spacing w:line="276" w:lineRule="auto"/>
        <w:ind w:firstLine="0"/>
        <w:rPr>
          <w:sz w:val="28"/>
          <w:szCs w:val="28"/>
          <w:lang w:val="ru-RU"/>
        </w:rPr>
      </w:pPr>
    </w:p>
    <w:p w14:paraId="1F22C52F" w14:textId="4D6BD6E7" w:rsidR="006B2A63" w:rsidRPr="00971F4B" w:rsidRDefault="0001638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Cs/>
          <w:sz w:val="28"/>
          <w:szCs w:val="28"/>
          <w:lang w:val="ru-RU"/>
        </w:rPr>
      </w:pPr>
      <w:r w:rsidRPr="00971F4B">
        <w:rPr>
          <w:bCs/>
          <w:sz w:val="28"/>
          <w:szCs w:val="28"/>
          <w:lang w:val="ru-RU"/>
        </w:rPr>
        <w:t>Приложение</w:t>
      </w:r>
      <w:r w:rsidR="006B2A63" w:rsidRPr="00971F4B">
        <w:rPr>
          <w:bCs/>
          <w:sz w:val="28"/>
          <w:szCs w:val="28"/>
          <w:lang w:val="ru-RU"/>
        </w:rPr>
        <w:t xml:space="preserve"> </w:t>
      </w:r>
      <w:r w:rsidR="004E47C0" w:rsidRPr="00971F4B">
        <w:rPr>
          <w:bCs/>
          <w:sz w:val="28"/>
          <w:szCs w:val="28"/>
          <w:lang w:val="ru-RU"/>
        </w:rPr>
        <w:t>№</w:t>
      </w:r>
      <w:r w:rsidR="006B2A63" w:rsidRPr="00971F4B">
        <w:rPr>
          <w:bCs/>
          <w:sz w:val="28"/>
          <w:szCs w:val="28"/>
          <w:lang w:val="ru-RU"/>
        </w:rPr>
        <w:t xml:space="preserve"> 16</w:t>
      </w:r>
    </w:p>
    <w:p w14:paraId="13F3617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u-RU"/>
        </w:rPr>
      </w:pPr>
    </w:p>
    <w:p w14:paraId="023FA91D" w14:textId="77777777" w:rsidR="00627078" w:rsidRPr="00971F4B" w:rsidRDefault="002928DD"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НАЦИОНАЛЬНАЯ ИНСПЕКЦИЯ</w:t>
      </w:r>
      <w:r w:rsidR="006B2A63" w:rsidRPr="00971F4B">
        <w:rPr>
          <w:b/>
          <w:sz w:val="28"/>
          <w:szCs w:val="28"/>
          <w:lang w:val="ru-RU"/>
        </w:rPr>
        <w:t xml:space="preserve"> </w:t>
      </w:r>
    </w:p>
    <w:p w14:paraId="7AEEA6FB" w14:textId="5F476672" w:rsidR="006B2A63" w:rsidRPr="00971F4B" w:rsidRDefault="00C95A4B"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ПО  ТЕХНИЧЕСКОМУ НАДЗОРУ</w:t>
      </w:r>
    </w:p>
    <w:p w14:paraId="3088F773"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u-RU"/>
        </w:rPr>
      </w:pPr>
    </w:p>
    <w:p w14:paraId="1189D1D2" w14:textId="411A61E0" w:rsidR="006B2A63" w:rsidRPr="00971F4B" w:rsidRDefault="00CC655F"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АКТ</w:t>
      </w:r>
      <w:r w:rsidR="006B2A63" w:rsidRPr="00971F4B">
        <w:rPr>
          <w:b/>
          <w:sz w:val="28"/>
          <w:szCs w:val="28"/>
          <w:lang w:val="ru-RU"/>
        </w:rPr>
        <w:t xml:space="preserve"> </w:t>
      </w:r>
      <w:r w:rsidR="004E47C0" w:rsidRPr="00971F4B">
        <w:rPr>
          <w:b/>
          <w:sz w:val="28"/>
          <w:szCs w:val="28"/>
          <w:lang w:val="ru-RU"/>
        </w:rPr>
        <w:t>№</w:t>
      </w:r>
      <w:r w:rsidR="006B2A63" w:rsidRPr="00971F4B">
        <w:rPr>
          <w:b/>
          <w:sz w:val="28"/>
          <w:szCs w:val="28"/>
          <w:lang w:val="ru-RU"/>
        </w:rPr>
        <w:t>__</w:t>
      </w:r>
    </w:p>
    <w:p w14:paraId="6F430D00" w14:textId="57562A09" w:rsidR="006B2A63" w:rsidRPr="00971F4B" w:rsidRDefault="00455F06"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 xml:space="preserve">ПРОВЕРКИ </w:t>
      </w:r>
      <w:r w:rsidR="00CC655F" w:rsidRPr="00971F4B">
        <w:rPr>
          <w:b/>
          <w:sz w:val="28"/>
          <w:szCs w:val="28"/>
          <w:lang w:val="ru-RU"/>
        </w:rPr>
        <w:t>СООРУЖЕНИЯ</w:t>
      </w:r>
    </w:p>
    <w:p w14:paraId="7A569D2D"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F978871" w14:textId="709D3975" w:rsidR="00455F06" w:rsidRPr="00971F4B" w:rsidRDefault="00455F06"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От</w:t>
      </w:r>
      <w:r w:rsidR="006B2A63" w:rsidRPr="00971F4B">
        <w:rPr>
          <w:b/>
          <w:sz w:val="28"/>
          <w:szCs w:val="28"/>
          <w:lang w:val="ru-RU"/>
        </w:rPr>
        <w:t xml:space="preserve"> ________________                   </w:t>
      </w:r>
    </w:p>
    <w:p w14:paraId="67D8C201" w14:textId="135A237B" w:rsidR="006B2A63" w:rsidRPr="00971F4B" w:rsidRDefault="006C052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Населенный пункт</w:t>
      </w:r>
      <w:r w:rsidR="006B2A63" w:rsidRPr="00971F4B">
        <w:rPr>
          <w:b/>
          <w:sz w:val="28"/>
          <w:szCs w:val="28"/>
          <w:lang w:val="ru-RU"/>
        </w:rPr>
        <w:t xml:space="preserve"> __________________</w:t>
      </w:r>
    </w:p>
    <w:p w14:paraId="0197878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2D37978B" w14:textId="79DC693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 xml:space="preserve">1. </w:t>
      </w:r>
      <w:r w:rsidR="00455F06" w:rsidRPr="00971F4B">
        <w:rPr>
          <w:b/>
          <w:sz w:val="28"/>
          <w:szCs w:val="28"/>
          <w:lang w:val="ru-RU"/>
        </w:rPr>
        <w:t>Идентификационные данные сооружения</w:t>
      </w:r>
      <w:r w:rsidRPr="00971F4B">
        <w:rPr>
          <w:b/>
          <w:sz w:val="28"/>
          <w:szCs w:val="28"/>
          <w:lang w:val="ru-RU"/>
        </w:rPr>
        <w:t>:</w:t>
      </w:r>
    </w:p>
    <w:p w14:paraId="48BD843E" w14:textId="60B2645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455F06" w:rsidRPr="00971F4B">
        <w:rPr>
          <w:sz w:val="28"/>
          <w:szCs w:val="28"/>
          <w:lang w:val="ru-RU"/>
        </w:rPr>
        <w:t>Сооружение</w:t>
      </w:r>
      <w:r w:rsidRPr="00971F4B">
        <w:rPr>
          <w:sz w:val="28"/>
          <w:szCs w:val="28"/>
          <w:lang w:val="ru-RU"/>
        </w:rPr>
        <w:t>___________________________________________</w:t>
      </w:r>
    </w:p>
    <w:p w14:paraId="29870E36" w14:textId="227688C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u-RU"/>
        </w:rPr>
      </w:pPr>
      <w:r w:rsidRPr="00971F4B">
        <w:rPr>
          <w:i/>
          <w:sz w:val="24"/>
          <w:szCs w:val="24"/>
          <w:lang w:val="ru-RU"/>
        </w:rPr>
        <w:t xml:space="preserve">                                                          (</w:t>
      </w:r>
      <w:r w:rsidR="000E015E" w:rsidRPr="00971F4B">
        <w:rPr>
          <w:i/>
          <w:sz w:val="24"/>
          <w:szCs w:val="24"/>
          <w:lang w:val="ru-RU"/>
        </w:rPr>
        <w:t>наименование</w:t>
      </w:r>
      <w:r w:rsidRPr="00971F4B">
        <w:rPr>
          <w:i/>
          <w:sz w:val="24"/>
          <w:szCs w:val="24"/>
          <w:lang w:val="ru-RU"/>
        </w:rPr>
        <w:t xml:space="preserve"> </w:t>
      </w:r>
      <w:r w:rsidR="000E015E" w:rsidRPr="00971F4B">
        <w:rPr>
          <w:i/>
          <w:sz w:val="24"/>
          <w:szCs w:val="24"/>
          <w:lang w:val="ru-RU"/>
        </w:rPr>
        <w:t>объекта</w:t>
      </w:r>
      <w:r w:rsidRPr="00971F4B">
        <w:rPr>
          <w:i/>
          <w:sz w:val="24"/>
          <w:szCs w:val="24"/>
          <w:lang w:val="ru-RU"/>
        </w:rPr>
        <w:t>)</w:t>
      </w:r>
    </w:p>
    <w:p w14:paraId="3D38FAF2" w14:textId="33994B1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455F06" w:rsidRPr="00971F4B">
        <w:rPr>
          <w:sz w:val="28"/>
          <w:szCs w:val="28"/>
          <w:lang w:val="ru-RU"/>
        </w:rPr>
        <w:t>Расположенное в</w:t>
      </w:r>
      <w:r w:rsidRPr="00971F4B">
        <w:rPr>
          <w:sz w:val="28"/>
          <w:szCs w:val="28"/>
          <w:lang w:val="ru-RU"/>
        </w:rPr>
        <w:t>______________________________________</w:t>
      </w:r>
    </w:p>
    <w:p w14:paraId="4DFFDAC6" w14:textId="7A628D6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u-RU"/>
        </w:rPr>
      </w:pPr>
      <w:r w:rsidRPr="00971F4B">
        <w:rPr>
          <w:i/>
          <w:sz w:val="24"/>
          <w:szCs w:val="24"/>
          <w:lang w:val="ru-RU"/>
        </w:rPr>
        <w:t xml:space="preserve">                                                   (</w:t>
      </w:r>
      <w:r w:rsidR="00403A37" w:rsidRPr="00971F4B">
        <w:rPr>
          <w:i/>
          <w:sz w:val="24"/>
          <w:szCs w:val="24"/>
          <w:lang w:val="ru-RU"/>
        </w:rPr>
        <w:t>муниципий</w:t>
      </w:r>
      <w:r w:rsidRPr="00971F4B">
        <w:rPr>
          <w:i/>
          <w:sz w:val="24"/>
          <w:szCs w:val="24"/>
          <w:lang w:val="ru-RU"/>
        </w:rPr>
        <w:t xml:space="preserve">, </w:t>
      </w:r>
      <w:r w:rsidR="00C90F7D" w:rsidRPr="00971F4B">
        <w:rPr>
          <w:i/>
          <w:sz w:val="24"/>
          <w:szCs w:val="24"/>
          <w:lang w:val="ru-RU"/>
        </w:rPr>
        <w:t>город</w:t>
      </w:r>
      <w:r w:rsidRPr="00971F4B">
        <w:rPr>
          <w:i/>
          <w:sz w:val="24"/>
          <w:szCs w:val="24"/>
          <w:lang w:val="ru-RU"/>
        </w:rPr>
        <w:t xml:space="preserve">, </w:t>
      </w:r>
      <w:r w:rsidR="00403A37" w:rsidRPr="00971F4B">
        <w:rPr>
          <w:i/>
          <w:sz w:val="24"/>
          <w:szCs w:val="24"/>
          <w:lang w:val="ru-RU"/>
        </w:rPr>
        <w:t>район</w:t>
      </w:r>
      <w:r w:rsidRPr="00971F4B">
        <w:rPr>
          <w:i/>
          <w:sz w:val="24"/>
          <w:szCs w:val="24"/>
          <w:lang w:val="ru-RU"/>
        </w:rPr>
        <w:t xml:space="preserve">, </w:t>
      </w:r>
      <w:r w:rsidR="00627078" w:rsidRPr="00971F4B">
        <w:rPr>
          <w:i/>
          <w:sz w:val="24"/>
          <w:szCs w:val="24"/>
          <w:lang w:val="ru-RU"/>
        </w:rPr>
        <w:t>коммуна</w:t>
      </w:r>
      <w:r w:rsidRPr="00971F4B">
        <w:rPr>
          <w:i/>
          <w:sz w:val="24"/>
          <w:szCs w:val="24"/>
          <w:lang w:val="ru-RU"/>
        </w:rPr>
        <w:t>)</w:t>
      </w:r>
    </w:p>
    <w:p w14:paraId="6B78B4FE" w14:textId="030AEBEC" w:rsidR="006B2A63" w:rsidRPr="00971F4B" w:rsidRDefault="00274C4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улица</w:t>
      </w:r>
      <w:r w:rsidR="006B2A63" w:rsidRPr="00971F4B">
        <w:rPr>
          <w:sz w:val="28"/>
          <w:szCs w:val="28"/>
          <w:lang w:val="ru-RU"/>
        </w:rPr>
        <w:t xml:space="preserve">____________________________ </w:t>
      </w:r>
      <w:r w:rsidR="00455F06" w:rsidRPr="00971F4B">
        <w:rPr>
          <w:sz w:val="28"/>
          <w:szCs w:val="28"/>
          <w:lang w:val="ru-RU"/>
        </w:rPr>
        <w:t>№</w:t>
      </w:r>
      <w:r w:rsidR="006B2A63" w:rsidRPr="00971F4B">
        <w:rPr>
          <w:sz w:val="28"/>
          <w:szCs w:val="28"/>
          <w:lang w:val="ru-RU"/>
        </w:rPr>
        <w:t>______________________</w:t>
      </w:r>
    </w:p>
    <w:p w14:paraId="10C47707" w14:textId="1A54FC3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547FD5" w:rsidRPr="00971F4B">
        <w:rPr>
          <w:sz w:val="28"/>
          <w:szCs w:val="28"/>
          <w:lang w:val="ru-RU"/>
        </w:rPr>
        <w:t>Инвестор</w:t>
      </w:r>
      <w:r w:rsidRPr="00971F4B">
        <w:rPr>
          <w:sz w:val="28"/>
          <w:szCs w:val="28"/>
          <w:lang w:val="ru-RU"/>
        </w:rPr>
        <w:t>______________________________________________</w:t>
      </w:r>
    </w:p>
    <w:p w14:paraId="5C16F9AB" w14:textId="2B82B63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2"/>
          <w:szCs w:val="22"/>
          <w:lang w:val="ru-RU"/>
        </w:rPr>
      </w:pPr>
      <w:r w:rsidRPr="00971F4B">
        <w:rPr>
          <w:i/>
          <w:sz w:val="24"/>
          <w:szCs w:val="24"/>
          <w:lang w:val="ru-RU"/>
        </w:rPr>
        <w:t xml:space="preserve">                                   </w:t>
      </w:r>
      <w:r w:rsidRPr="00971F4B">
        <w:rPr>
          <w:i/>
          <w:lang w:val="ru-RU"/>
        </w:rPr>
        <w:t>(</w:t>
      </w:r>
      <w:r w:rsidR="000E015E" w:rsidRPr="00971F4B">
        <w:rPr>
          <w:i/>
          <w:lang w:val="ru-RU"/>
        </w:rPr>
        <w:t>наименование</w:t>
      </w:r>
      <w:r w:rsidRPr="00971F4B">
        <w:rPr>
          <w:i/>
          <w:lang w:val="ru-RU"/>
        </w:rPr>
        <w:t xml:space="preserve">, </w:t>
      </w:r>
      <w:r w:rsidR="0010270D" w:rsidRPr="00971F4B">
        <w:rPr>
          <w:i/>
          <w:lang w:val="ru-RU"/>
        </w:rPr>
        <w:t>адрес</w:t>
      </w:r>
      <w:r w:rsidRPr="00971F4B">
        <w:rPr>
          <w:i/>
          <w:lang w:val="ru-RU"/>
        </w:rPr>
        <w:t xml:space="preserve"> </w:t>
      </w:r>
      <w:r w:rsidR="001C554E" w:rsidRPr="00971F4B">
        <w:rPr>
          <w:i/>
          <w:lang w:val="ru-RU"/>
        </w:rPr>
        <w:t>инвестор</w:t>
      </w:r>
      <w:r w:rsidR="00CF75B0" w:rsidRPr="00971F4B">
        <w:rPr>
          <w:i/>
          <w:lang w:val="ru-RU"/>
        </w:rPr>
        <w:t>а</w:t>
      </w:r>
      <w:r w:rsidRPr="00971F4B">
        <w:rPr>
          <w:i/>
          <w:lang w:val="ru-RU"/>
        </w:rPr>
        <w:t xml:space="preserve">, </w:t>
      </w:r>
      <w:r w:rsidR="00CF75B0" w:rsidRPr="00971F4B">
        <w:rPr>
          <w:i/>
          <w:lang w:val="ru-RU"/>
        </w:rPr>
        <w:t>телефон, факс</w:t>
      </w:r>
      <w:r w:rsidRPr="00971F4B">
        <w:rPr>
          <w:i/>
          <w:lang w:val="ru-RU"/>
        </w:rPr>
        <w:t>)</w:t>
      </w:r>
    </w:p>
    <w:p w14:paraId="1766881E" w14:textId="77777777" w:rsidR="00CF75B0"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d)</w:t>
      </w:r>
      <w:r w:rsidR="00606231" w:rsidRPr="00971F4B">
        <w:rPr>
          <w:sz w:val="28"/>
          <w:szCs w:val="28"/>
          <w:lang w:val="ru-RU"/>
        </w:rPr>
        <w:t>Руководитель</w:t>
      </w:r>
      <w:r w:rsidRPr="00971F4B">
        <w:rPr>
          <w:sz w:val="28"/>
          <w:szCs w:val="28"/>
          <w:lang w:val="ru-RU"/>
        </w:rPr>
        <w:t xml:space="preserve"> </w:t>
      </w:r>
      <w:r w:rsidR="00C85E6B" w:rsidRPr="00971F4B">
        <w:rPr>
          <w:sz w:val="28"/>
          <w:szCs w:val="28"/>
          <w:lang w:val="ru-RU"/>
        </w:rPr>
        <w:t>строительной площадки</w:t>
      </w:r>
      <w:r w:rsidRPr="00971F4B">
        <w:rPr>
          <w:sz w:val="28"/>
          <w:szCs w:val="28"/>
          <w:lang w:val="ru-RU"/>
        </w:rPr>
        <w:t xml:space="preserve"> </w:t>
      </w:r>
    </w:p>
    <w:p w14:paraId="787502D0" w14:textId="07E5C41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_____________________</w:t>
      </w:r>
      <w:r w:rsidR="00CF75B0" w:rsidRPr="00971F4B">
        <w:rPr>
          <w:sz w:val="28"/>
          <w:szCs w:val="28"/>
          <w:lang w:val="ru-RU"/>
        </w:rPr>
        <w:t>____________________________________</w:t>
      </w:r>
    </w:p>
    <w:p w14:paraId="3BF9E2C5" w14:textId="14A07E2D" w:rsidR="006B2A63" w:rsidRPr="00971F4B" w:rsidRDefault="006B2A63" w:rsidP="00CF7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i/>
          <w:lang w:val="ru-RU"/>
        </w:rPr>
      </w:pPr>
      <w:r w:rsidRPr="00971F4B">
        <w:rPr>
          <w:i/>
          <w:lang w:val="ru-RU"/>
        </w:rPr>
        <w:t>(</w:t>
      </w:r>
      <w:r w:rsidR="00BD77B8" w:rsidRPr="00971F4B">
        <w:rPr>
          <w:i/>
          <w:lang w:val="ru-RU"/>
        </w:rPr>
        <w:t>фамилия,  имя</w:t>
      </w:r>
      <w:r w:rsidRPr="00971F4B">
        <w:rPr>
          <w:i/>
          <w:lang w:val="ru-RU"/>
        </w:rPr>
        <w:t xml:space="preserve">, </w:t>
      </w:r>
      <w:r w:rsidR="00CF75B0" w:rsidRPr="00971F4B">
        <w:rPr>
          <w:i/>
          <w:lang w:val="ru-RU"/>
        </w:rPr>
        <w:t>номер свидетельства об аттестации</w:t>
      </w:r>
      <w:r w:rsidRPr="00971F4B">
        <w:rPr>
          <w:i/>
          <w:lang w:val="ru-RU"/>
        </w:rPr>
        <w:t>)</w:t>
      </w:r>
    </w:p>
    <w:p w14:paraId="71E9FC02" w14:textId="21BE4BA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 xml:space="preserve">2. </w:t>
      </w:r>
      <w:r w:rsidR="00CF75B0" w:rsidRPr="00971F4B">
        <w:rPr>
          <w:b/>
          <w:sz w:val="28"/>
          <w:szCs w:val="28"/>
          <w:lang w:val="ru-RU"/>
        </w:rPr>
        <w:t>Данные о</w:t>
      </w:r>
      <w:r w:rsidR="00AA0F51" w:rsidRPr="00971F4B">
        <w:rPr>
          <w:b/>
          <w:sz w:val="28"/>
          <w:szCs w:val="28"/>
          <w:lang w:val="ru-RU"/>
        </w:rPr>
        <w:t xml:space="preserve"> выполнени</w:t>
      </w:r>
      <w:r w:rsidR="00CF75B0" w:rsidRPr="00971F4B">
        <w:rPr>
          <w:b/>
          <w:sz w:val="28"/>
          <w:szCs w:val="28"/>
          <w:lang w:val="ru-RU"/>
        </w:rPr>
        <w:t>и</w:t>
      </w:r>
      <w:r w:rsidR="00AA0F51" w:rsidRPr="00971F4B">
        <w:rPr>
          <w:b/>
          <w:sz w:val="28"/>
          <w:szCs w:val="28"/>
          <w:lang w:val="ru-RU"/>
        </w:rPr>
        <w:t xml:space="preserve"> строительства</w:t>
      </w:r>
    </w:p>
    <w:p w14:paraId="3875BA5C" w14:textId="619FE0F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8861C8" w:rsidRPr="00971F4B">
        <w:rPr>
          <w:sz w:val="28"/>
          <w:szCs w:val="28"/>
          <w:lang w:val="ru-RU"/>
        </w:rPr>
        <w:t>Работы</w:t>
      </w:r>
      <w:r w:rsidRPr="00971F4B">
        <w:rPr>
          <w:sz w:val="28"/>
          <w:szCs w:val="28"/>
          <w:lang w:val="ru-RU"/>
        </w:rPr>
        <w:t xml:space="preserve"> </w:t>
      </w:r>
      <w:r w:rsidR="00CF75B0" w:rsidRPr="00971F4B">
        <w:rPr>
          <w:sz w:val="28"/>
          <w:szCs w:val="28"/>
          <w:lang w:val="ru-RU"/>
        </w:rPr>
        <w:t xml:space="preserve">выполняются </w:t>
      </w:r>
      <w:r w:rsidR="00403A37" w:rsidRPr="00971F4B">
        <w:rPr>
          <w:sz w:val="28"/>
          <w:szCs w:val="28"/>
          <w:lang w:val="ru-RU"/>
        </w:rPr>
        <w:t xml:space="preserve">на основании </w:t>
      </w:r>
      <w:r w:rsidRPr="00971F4B">
        <w:rPr>
          <w:sz w:val="28"/>
          <w:szCs w:val="28"/>
          <w:lang w:val="ru-RU"/>
        </w:rPr>
        <w:t xml:space="preserve"> </w:t>
      </w:r>
      <w:r w:rsidR="006767EC" w:rsidRPr="00971F4B">
        <w:rPr>
          <w:sz w:val="28"/>
          <w:szCs w:val="28"/>
          <w:lang w:val="ru-RU"/>
        </w:rPr>
        <w:t>разрешения на строительство</w:t>
      </w:r>
      <w:r w:rsidRPr="00971F4B">
        <w:rPr>
          <w:sz w:val="28"/>
          <w:szCs w:val="28"/>
          <w:lang w:val="ru-RU"/>
        </w:rPr>
        <w:t xml:space="preserve"> </w:t>
      </w:r>
      <w:r w:rsidR="004E47C0" w:rsidRPr="00971F4B">
        <w:rPr>
          <w:sz w:val="28"/>
          <w:szCs w:val="28"/>
          <w:lang w:val="ru-RU"/>
        </w:rPr>
        <w:t>№</w:t>
      </w:r>
      <w:r w:rsidR="00F41D3A" w:rsidRPr="00971F4B">
        <w:rPr>
          <w:sz w:val="28"/>
          <w:szCs w:val="28"/>
          <w:lang w:val="ru-RU"/>
        </w:rPr>
        <w:t xml:space="preserve"> </w:t>
      </w:r>
      <w:r w:rsidRPr="00971F4B">
        <w:rPr>
          <w:sz w:val="28"/>
          <w:szCs w:val="28"/>
          <w:lang w:val="ru-RU"/>
        </w:rPr>
        <w:t>__</w:t>
      </w:r>
      <w:r w:rsidR="00CF75B0" w:rsidRPr="00971F4B">
        <w:rPr>
          <w:sz w:val="28"/>
          <w:szCs w:val="28"/>
          <w:lang w:val="ru-RU"/>
        </w:rPr>
        <w:t>_________</w:t>
      </w:r>
      <w:r w:rsidR="00F41D3A" w:rsidRPr="00971F4B">
        <w:rPr>
          <w:sz w:val="28"/>
          <w:szCs w:val="28"/>
          <w:lang w:val="ru-RU"/>
        </w:rPr>
        <w:t xml:space="preserve"> </w:t>
      </w:r>
      <w:r w:rsidR="00CF75B0" w:rsidRPr="00971F4B">
        <w:rPr>
          <w:sz w:val="28"/>
          <w:szCs w:val="28"/>
          <w:lang w:val="ru-RU"/>
        </w:rPr>
        <w:t>от</w:t>
      </w:r>
      <w:r w:rsidRPr="00971F4B">
        <w:rPr>
          <w:sz w:val="28"/>
          <w:szCs w:val="28"/>
          <w:lang w:val="ru-RU"/>
        </w:rPr>
        <w:t xml:space="preserve"> </w:t>
      </w:r>
      <w:r w:rsidR="00CF75B0" w:rsidRPr="00971F4B">
        <w:rPr>
          <w:sz w:val="28"/>
          <w:szCs w:val="28"/>
          <w:lang w:val="ru-RU"/>
        </w:rPr>
        <w:t>_________</w:t>
      </w:r>
      <w:r w:rsidRPr="00971F4B">
        <w:rPr>
          <w:sz w:val="28"/>
          <w:szCs w:val="28"/>
          <w:lang w:val="ru-RU"/>
        </w:rPr>
        <w:t xml:space="preserve">_____,  </w:t>
      </w:r>
      <w:r w:rsidR="00CF75B0" w:rsidRPr="00971F4B">
        <w:rPr>
          <w:sz w:val="28"/>
          <w:szCs w:val="28"/>
          <w:lang w:val="ru-RU"/>
        </w:rPr>
        <w:t xml:space="preserve">выданного </w:t>
      </w:r>
      <w:r w:rsidRPr="00971F4B">
        <w:rPr>
          <w:sz w:val="28"/>
          <w:szCs w:val="28"/>
          <w:lang w:val="ru-RU"/>
        </w:rPr>
        <w:t xml:space="preserve"> ________________________________________</w:t>
      </w:r>
      <w:r w:rsidR="00CF75B0" w:rsidRPr="00971F4B">
        <w:rPr>
          <w:sz w:val="28"/>
          <w:szCs w:val="28"/>
          <w:lang w:val="ru-RU"/>
        </w:rPr>
        <w:t>_______</w:t>
      </w:r>
      <w:r w:rsidRPr="00971F4B">
        <w:rPr>
          <w:sz w:val="28"/>
          <w:szCs w:val="28"/>
          <w:lang w:val="ru-RU"/>
        </w:rPr>
        <w:t xml:space="preserve">, </w:t>
      </w:r>
      <w:r w:rsidR="00044318" w:rsidRPr="00971F4B">
        <w:rPr>
          <w:sz w:val="28"/>
          <w:szCs w:val="28"/>
          <w:lang w:val="ru-RU"/>
        </w:rPr>
        <w:t>действительного</w:t>
      </w:r>
      <w:r w:rsidRPr="00971F4B">
        <w:rPr>
          <w:sz w:val="28"/>
          <w:szCs w:val="28"/>
          <w:lang w:val="ru-RU"/>
        </w:rPr>
        <w:t xml:space="preserve"> </w:t>
      </w:r>
      <w:r w:rsidR="00E32A35" w:rsidRPr="00971F4B">
        <w:rPr>
          <w:sz w:val="28"/>
          <w:szCs w:val="28"/>
          <w:lang w:val="ru-RU"/>
        </w:rPr>
        <w:t>до</w:t>
      </w:r>
      <w:r w:rsidRPr="00971F4B">
        <w:rPr>
          <w:sz w:val="28"/>
          <w:szCs w:val="28"/>
          <w:lang w:val="ru-RU"/>
        </w:rPr>
        <w:t>______________________________________________________</w:t>
      </w:r>
      <w:r w:rsidR="00F41D3A" w:rsidRPr="00971F4B">
        <w:rPr>
          <w:sz w:val="28"/>
          <w:szCs w:val="28"/>
          <w:lang w:val="ru-RU"/>
        </w:rPr>
        <w:t>__</w:t>
      </w:r>
      <w:r w:rsidRPr="00971F4B">
        <w:rPr>
          <w:sz w:val="28"/>
          <w:szCs w:val="28"/>
          <w:lang w:val="ru-RU"/>
        </w:rPr>
        <w:t>;</w:t>
      </w:r>
    </w:p>
    <w:p w14:paraId="177B28FA" w14:textId="43D8FA8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C90F7D" w:rsidRPr="00971F4B">
        <w:rPr>
          <w:sz w:val="28"/>
          <w:szCs w:val="28"/>
          <w:lang w:val="ru-RU"/>
        </w:rPr>
        <w:t>Дата</w:t>
      </w:r>
      <w:r w:rsidRPr="00971F4B">
        <w:rPr>
          <w:sz w:val="28"/>
          <w:szCs w:val="28"/>
          <w:lang w:val="ru-RU"/>
        </w:rPr>
        <w:t xml:space="preserve"> </w:t>
      </w:r>
      <w:r w:rsidR="00627078" w:rsidRPr="00971F4B">
        <w:rPr>
          <w:sz w:val="28"/>
          <w:szCs w:val="28"/>
          <w:lang w:val="ru-RU"/>
        </w:rPr>
        <w:t>начала</w:t>
      </w:r>
      <w:r w:rsidRPr="00971F4B">
        <w:rPr>
          <w:sz w:val="28"/>
          <w:szCs w:val="28"/>
          <w:lang w:val="ru-RU"/>
        </w:rPr>
        <w:t xml:space="preserve"> </w:t>
      </w:r>
      <w:r w:rsidR="00FC6A3D" w:rsidRPr="00971F4B">
        <w:rPr>
          <w:sz w:val="28"/>
          <w:szCs w:val="28"/>
          <w:lang w:val="ru-RU"/>
        </w:rPr>
        <w:t>выполнения</w:t>
      </w:r>
      <w:r w:rsidRPr="00971F4B">
        <w:rPr>
          <w:sz w:val="28"/>
          <w:szCs w:val="28"/>
          <w:lang w:val="ru-RU"/>
        </w:rPr>
        <w:t xml:space="preserve"> ________________________________;</w:t>
      </w:r>
    </w:p>
    <w:p w14:paraId="1AD925DE" w14:textId="77777777" w:rsidR="00CF75B0"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FC6A3D" w:rsidRPr="00971F4B">
        <w:rPr>
          <w:sz w:val="28"/>
          <w:szCs w:val="28"/>
          <w:lang w:val="ru-RU"/>
        </w:rPr>
        <w:t>Ответственный за технический надзор</w:t>
      </w:r>
      <w:r w:rsidR="00627078" w:rsidRPr="00971F4B">
        <w:rPr>
          <w:sz w:val="28"/>
          <w:szCs w:val="28"/>
          <w:lang w:val="ru-RU"/>
        </w:rPr>
        <w:t xml:space="preserve"> </w:t>
      </w:r>
    </w:p>
    <w:p w14:paraId="6ADFB238" w14:textId="4DBFBE28" w:rsidR="006B2A63" w:rsidRPr="00971F4B" w:rsidRDefault="00CF75B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________________</w:t>
      </w:r>
      <w:r w:rsidR="006B2A63" w:rsidRPr="00971F4B">
        <w:rPr>
          <w:sz w:val="28"/>
          <w:szCs w:val="28"/>
          <w:lang w:val="ru-RU"/>
        </w:rPr>
        <w:t>_____________________________________</w:t>
      </w:r>
    </w:p>
    <w:p w14:paraId="22C4FF6A" w14:textId="61EF24A2" w:rsidR="006B2A63" w:rsidRPr="00971F4B" w:rsidRDefault="006B2A63" w:rsidP="00CF7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i/>
          <w:lang w:val="ru-RU"/>
        </w:rPr>
      </w:pPr>
      <w:r w:rsidRPr="00971F4B">
        <w:rPr>
          <w:i/>
          <w:lang w:val="ru-RU"/>
        </w:rPr>
        <w:t>(</w:t>
      </w:r>
      <w:r w:rsidR="00BD77B8" w:rsidRPr="00971F4B">
        <w:rPr>
          <w:i/>
          <w:lang w:val="ru-RU"/>
        </w:rPr>
        <w:t>фамилия,  имя</w:t>
      </w:r>
      <w:r w:rsidRPr="00971F4B">
        <w:rPr>
          <w:i/>
          <w:lang w:val="ru-RU"/>
        </w:rPr>
        <w:t xml:space="preserve">, </w:t>
      </w:r>
      <w:r w:rsidR="00CF75B0" w:rsidRPr="00971F4B">
        <w:rPr>
          <w:i/>
          <w:lang w:val="ru-RU"/>
        </w:rPr>
        <w:t>номер свидетельства об аттестации</w:t>
      </w:r>
      <w:r w:rsidRPr="00971F4B">
        <w:rPr>
          <w:i/>
          <w:lang w:val="ru-RU"/>
        </w:rPr>
        <w:t>)</w:t>
      </w:r>
    </w:p>
    <w:p w14:paraId="7A873CB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3131A6C1" w14:textId="4D054A9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 xml:space="preserve">3. </w:t>
      </w:r>
      <w:r w:rsidR="0096604E" w:rsidRPr="00971F4B">
        <w:rPr>
          <w:b/>
          <w:sz w:val="28"/>
          <w:szCs w:val="28"/>
          <w:lang w:val="ru-RU"/>
        </w:rPr>
        <w:t>Проектировщик</w:t>
      </w:r>
      <w:r w:rsidRPr="00971F4B">
        <w:rPr>
          <w:b/>
          <w:sz w:val="28"/>
          <w:szCs w:val="28"/>
          <w:lang w:val="ru-RU"/>
        </w:rPr>
        <w:t xml:space="preserve"> </w:t>
      </w:r>
      <w:r w:rsidR="006369A1" w:rsidRPr="00971F4B">
        <w:rPr>
          <w:b/>
          <w:sz w:val="28"/>
          <w:szCs w:val="28"/>
          <w:lang w:val="ru-RU"/>
        </w:rPr>
        <w:t>работы</w:t>
      </w:r>
      <w:r w:rsidRPr="00971F4B">
        <w:rPr>
          <w:b/>
          <w:sz w:val="28"/>
          <w:szCs w:val="28"/>
          <w:lang w:val="ru-RU"/>
        </w:rPr>
        <w:t>:</w:t>
      </w:r>
    </w:p>
    <w:p w14:paraId="50F5A874" w14:textId="77777777" w:rsidR="00CF75B0"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0E015E" w:rsidRPr="00971F4B">
        <w:rPr>
          <w:sz w:val="28"/>
          <w:szCs w:val="28"/>
          <w:lang w:val="ru-RU"/>
        </w:rPr>
        <w:t>Наименование</w:t>
      </w:r>
      <w:r w:rsidRPr="00971F4B">
        <w:rPr>
          <w:sz w:val="28"/>
          <w:szCs w:val="28"/>
          <w:lang w:val="ru-RU"/>
        </w:rPr>
        <w:t xml:space="preserve"> </w:t>
      </w:r>
      <w:r w:rsidR="00CF75B0" w:rsidRPr="00971F4B">
        <w:rPr>
          <w:sz w:val="28"/>
          <w:szCs w:val="28"/>
          <w:lang w:val="ru-RU"/>
        </w:rPr>
        <w:t xml:space="preserve">генерального </w:t>
      </w:r>
      <w:r w:rsidR="0096604E" w:rsidRPr="00971F4B">
        <w:rPr>
          <w:sz w:val="28"/>
          <w:szCs w:val="28"/>
          <w:lang w:val="ru-RU"/>
        </w:rPr>
        <w:t>проектировщик</w:t>
      </w:r>
      <w:r w:rsidR="00CF75B0" w:rsidRPr="00971F4B">
        <w:rPr>
          <w:sz w:val="28"/>
          <w:szCs w:val="28"/>
          <w:lang w:val="ru-RU"/>
        </w:rPr>
        <w:t>а</w:t>
      </w:r>
    </w:p>
    <w:p w14:paraId="58D70544" w14:textId="3699B43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____________________________</w:t>
      </w:r>
      <w:r w:rsidR="00F41D3A" w:rsidRPr="00971F4B">
        <w:rPr>
          <w:sz w:val="28"/>
          <w:szCs w:val="28"/>
          <w:lang w:val="ru-RU"/>
        </w:rPr>
        <w:t>_</w:t>
      </w:r>
      <w:r w:rsidR="00CF75B0" w:rsidRPr="00971F4B">
        <w:rPr>
          <w:sz w:val="28"/>
          <w:szCs w:val="28"/>
          <w:lang w:val="ru-RU"/>
        </w:rPr>
        <w:t>________________________</w:t>
      </w:r>
    </w:p>
    <w:p w14:paraId="4BF1E2A9" w14:textId="3193C0D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BD77B8" w:rsidRPr="00971F4B">
        <w:rPr>
          <w:sz w:val="28"/>
          <w:szCs w:val="28"/>
          <w:lang w:val="ru-RU"/>
        </w:rPr>
        <w:t>Фамилия и имя</w:t>
      </w:r>
      <w:r w:rsidRPr="00971F4B">
        <w:rPr>
          <w:sz w:val="28"/>
          <w:szCs w:val="28"/>
          <w:lang w:val="ru-RU"/>
        </w:rPr>
        <w:t xml:space="preserve"> </w:t>
      </w:r>
      <w:r w:rsidR="00CF75B0" w:rsidRPr="00971F4B">
        <w:rPr>
          <w:sz w:val="28"/>
          <w:szCs w:val="28"/>
          <w:lang w:val="ru-RU"/>
        </w:rPr>
        <w:t>менеджера проекта</w:t>
      </w:r>
      <w:r w:rsidRPr="00971F4B">
        <w:rPr>
          <w:sz w:val="28"/>
          <w:szCs w:val="28"/>
          <w:lang w:val="ru-RU"/>
        </w:rPr>
        <w:t>___________________</w:t>
      </w:r>
    </w:p>
    <w:p w14:paraId="454C578C" w14:textId="77777777" w:rsidR="00CF75B0"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4.</w:t>
      </w:r>
      <w:r w:rsidR="00CF75B0" w:rsidRPr="00971F4B">
        <w:rPr>
          <w:b/>
          <w:sz w:val="28"/>
          <w:szCs w:val="28"/>
          <w:lang w:val="ru-RU"/>
        </w:rPr>
        <w:t>Аттестованный проверяющий</w:t>
      </w:r>
      <w:r w:rsidRPr="00971F4B">
        <w:rPr>
          <w:b/>
          <w:sz w:val="28"/>
          <w:szCs w:val="28"/>
          <w:lang w:val="ru-RU"/>
        </w:rPr>
        <w:t xml:space="preserve"> (</w:t>
      </w:r>
      <w:r w:rsidR="00CF75B0" w:rsidRPr="00971F4B">
        <w:rPr>
          <w:rFonts w:ascii="Times New Roman CYR" w:hAnsi="Times New Roman CYR" w:cs="Times New Roman CYR"/>
          <w:b/>
          <w:bCs/>
          <w:spacing w:val="-1"/>
          <w:sz w:val="28"/>
          <w:szCs w:val="28"/>
          <w:lang w:val="ru-RU"/>
        </w:rPr>
        <w:t>проверяющие) проектов</w:t>
      </w:r>
      <w:r w:rsidRPr="00971F4B">
        <w:rPr>
          <w:b/>
          <w:sz w:val="28"/>
          <w:szCs w:val="28"/>
          <w:lang w:val="ru-RU"/>
        </w:rPr>
        <w:t>:</w:t>
      </w:r>
    </w:p>
    <w:p w14:paraId="199148E2" w14:textId="0A66A77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______________</w:t>
      </w:r>
      <w:r w:rsidR="00CF75B0" w:rsidRPr="00971F4B">
        <w:rPr>
          <w:sz w:val="28"/>
          <w:szCs w:val="28"/>
          <w:lang w:val="ru-RU"/>
        </w:rPr>
        <w:t>________________________________________</w:t>
      </w:r>
    </w:p>
    <w:p w14:paraId="75A5D79F" w14:textId="102584D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lang w:val="ru-RU"/>
        </w:rPr>
      </w:pPr>
      <w:r w:rsidRPr="00971F4B">
        <w:rPr>
          <w:i/>
          <w:lang w:val="ru-RU"/>
        </w:rPr>
        <w:t xml:space="preserve">                         </w:t>
      </w:r>
      <w:r w:rsidR="00CF75B0" w:rsidRPr="00971F4B">
        <w:rPr>
          <w:i/>
          <w:lang w:val="ru-RU"/>
        </w:rPr>
        <w:t xml:space="preserve">        </w:t>
      </w:r>
      <w:r w:rsidRPr="00971F4B">
        <w:rPr>
          <w:i/>
          <w:lang w:val="ru-RU"/>
        </w:rPr>
        <w:t>(</w:t>
      </w:r>
      <w:r w:rsidR="00BD77B8" w:rsidRPr="00971F4B">
        <w:rPr>
          <w:i/>
          <w:lang w:val="ru-RU"/>
        </w:rPr>
        <w:t>фамилия,  имя</w:t>
      </w:r>
      <w:r w:rsidRPr="00971F4B">
        <w:rPr>
          <w:i/>
          <w:lang w:val="ru-RU"/>
        </w:rPr>
        <w:t xml:space="preserve">, </w:t>
      </w:r>
      <w:r w:rsidR="00CF75B0" w:rsidRPr="00971F4B">
        <w:rPr>
          <w:i/>
          <w:lang w:val="ru-RU"/>
        </w:rPr>
        <w:t>номер свидетельства об аттестации</w:t>
      </w:r>
      <w:r w:rsidRPr="00971F4B">
        <w:rPr>
          <w:i/>
          <w:lang w:val="ru-RU"/>
        </w:rPr>
        <w:t>)</w:t>
      </w:r>
    </w:p>
    <w:p w14:paraId="764DE093" w14:textId="61CFE79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 xml:space="preserve">5. </w:t>
      </w:r>
      <w:r w:rsidR="00CF75B0" w:rsidRPr="00971F4B">
        <w:rPr>
          <w:b/>
          <w:sz w:val="28"/>
          <w:szCs w:val="28"/>
          <w:lang w:val="ru-RU"/>
        </w:rPr>
        <w:t>Структура</w:t>
      </w:r>
      <w:r w:rsidRPr="00971F4B">
        <w:rPr>
          <w:b/>
          <w:sz w:val="28"/>
          <w:szCs w:val="28"/>
          <w:lang w:val="ru-RU"/>
        </w:rPr>
        <w:t xml:space="preserve"> </w:t>
      </w:r>
      <w:r w:rsidR="00EB722C" w:rsidRPr="00971F4B">
        <w:rPr>
          <w:b/>
          <w:sz w:val="28"/>
          <w:szCs w:val="28"/>
          <w:lang w:val="ru-RU"/>
        </w:rPr>
        <w:t>Национальной инспекции</w:t>
      </w:r>
      <w:r w:rsidRPr="00971F4B">
        <w:rPr>
          <w:b/>
          <w:sz w:val="28"/>
          <w:szCs w:val="28"/>
          <w:lang w:val="ru-RU"/>
        </w:rPr>
        <w:t xml:space="preserve"> </w:t>
      </w:r>
      <w:r w:rsidR="00C95A4B" w:rsidRPr="00971F4B">
        <w:rPr>
          <w:b/>
          <w:sz w:val="28"/>
          <w:szCs w:val="28"/>
          <w:lang w:val="ru-RU"/>
        </w:rPr>
        <w:t>по  техническому надзору</w:t>
      </w:r>
      <w:r w:rsidRPr="00971F4B">
        <w:rPr>
          <w:b/>
          <w:sz w:val="28"/>
          <w:szCs w:val="28"/>
          <w:lang w:val="ru-RU"/>
        </w:rPr>
        <w:t xml:space="preserve">, </w:t>
      </w:r>
      <w:r w:rsidR="00CF75B0" w:rsidRPr="00971F4B">
        <w:rPr>
          <w:b/>
          <w:sz w:val="28"/>
          <w:szCs w:val="28"/>
          <w:lang w:val="ru-RU"/>
        </w:rPr>
        <w:t>ответственная за проверку</w:t>
      </w:r>
      <w:r w:rsidRPr="00971F4B">
        <w:rPr>
          <w:sz w:val="28"/>
          <w:szCs w:val="28"/>
          <w:lang w:val="ru-RU"/>
        </w:rPr>
        <w:t>:</w:t>
      </w:r>
      <w:r w:rsidR="00CF75B0" w:rsidRPr="00971F4B">
        <w:rPr>
          <w:sz w:val="28"/>
          <w:szCs w:val="28"/>
          <w:lang w:val="ru-RU"/>
        </w:rPr>
        <w:t xml:space="preserve">___________________________ </w:t>
      </w:r>
      <w:r w:rsidRPr="00971F4B">
        <w:rPr>
          <w:sz w:val="28"/>
          <w:szCs w:val="28"/>
          <w:lang w:val="ru-RU"/>
        </w:rPr>
        <w:t>__________________________________________</w:t>
      </w:r>
    </w:p>
    <w:p w14:paraId="24AD644F" w14:textId="2F9E24C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 xml:space="preserve">6. </w:t>
      </w:r>
      <w:r w:rsidR="00CF75B0" w:rsidRPr="00971F4B">
        <w:rPr>
          <w:b/>
          <w:sz w:val="28"/>
          <w:szCs w:val="28"/>
          <w:lang w:val="ru-RU"/>
        </w:rPr>
        <w:t>Инспектор</w:t>
      </w:r>
      <w:r w:rsidRPr="00971F4B">
        <w:rPr>
          <w:b/>
          <w:sz w:val="28"/>
          <w:szCs w:val="28"/>
          <w:lang w:val="ru-RU"/>
        </w:rPr>
        <w:t xml:space="preserve"> </w:t>
      </w:r>
      <w:r w:rsidR="00EB722C" w:rsidRPr="00971F4B">
        <w:rPr>
          <w:b/>
          <w:sz w:val="28"/>
          <w:szCs w:val="28"/>
          <w:lang w:val="ru-RU"/>
        </w:rPr>
        <w:t>Национальной инспекции</w:t>
      </w:r>
      <w:r w:rsidRPr="00971F4B">
        <w:rPr>
          <w:b/>
          <w:sz w:val="28"/>
          <w:szCs w:val="28"/>
          <w:lang w:val="ru-RU"/>
        </w:rPr>
        <w:t xml:space="preserve"> </w:t>
      </w:r>
      <w:r w:rsidR="00C95A4B" w:rsidRPr="00971F4B">
        <w:rPr>
          <w:b/>
          <w:sz w:val="28"/>
          <w:szCs w:val="28"/>
          <w:lang w:val="ru-RU"/>
        </w:rPr>
        <w:t>по  техническому надзору</w:t>
      </w:r>
      <w:r w:rsidRPr="00971F4B">
        <w:rPr>
          <w:b/>
          <w:sz w:val="28"/>
          <w:szCs w:val="28"/>
          <w:lang w:val="ru-RU"/>
        </w:rPr>
        <w:t xml:space="preserve">, </w:t>
      </w:r>
      <w:r w:rsidR="00CF75B0" w:rsidRPr="00971F4B">
        <w:rPr>
          <w:b/>
          <w:sz w:val="28"/>
          <w:szCs w:val="28"/>
          <w:lang w:val="ru-RU"/>
        </w:rPr>
        <w:t>ответственный за проверку</w:t>
      </w:r>
      <w:r w:rsidRPr="00971F4B">
        <w:rPr>
          <w:b/>
          <w:sz w:val="28"/>
          <w:szCs w:val="28"/>
          <w:lang w:val="ru-RU"/>
        </w:rPr>
        <w:t>:</w:t>
      </w:r>
      <w:r w:rsidRPr="00971F4B">
        <w:rPr>
          <w:sz w:val="28"/>
          <w:szCs w:val="28"/>
          <w:lang w:val="ru-RU"/>
        </w:rPr>
        <w:t>___________</w:t>
      </w:r>
      <w:r w:rsidRPr="00971F4B">
        <w:rPr>
          <w:b/>
          <w:sz w:val="28"/>
          <w:szCs w:val="28"/>
          <w:lang w:val="ru-RU"/>
        </w:rPr>
        <w:t>_______________</w:t>
      </w:r>
      <w:r w:rsidR="00F41D3A" w:rsidRPr="00971F4B">
        <w:rPr>
          <w:b/>
          <w:sz w:val="28"/>
          <w:szCs w:val="28"/>
          <w:lang w:val="ru-RU"/>
        </w:rPr>
        <w:t>_</w:t>
      </w:r>
    </w:p>
    <w:p w14:paraId="2AEDFCBF" w14:textId="352BB23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u-RU"/>
        </w:rPr>
      </w:pPr>
      <w:r w:rsidRPr="00971F4B">
        <w:rPr>
          <w:i/>
          <w:lang w:val="ru-RU"/>
        </w:rPr>
        <w:lastRenderedPageBreak/>
        <w:t xml:space="preserve">                                        </w:t>
      </w:r>
      <w:r w:rsidR="00CF75B0" w:rsidRPr="00971F4B">
        <w:rPr>
          <w:i/>
          <w:lang w:val="ru-RU"/>
        </w:rPr>
        <w:t xml:space="preserve">      </w:t>
      </w:r>
      <w:r w:rsidRPr="00971F4B">
        <w:rPr>
          <w:i/>
          <w:sz w:val="24"/>
          <w:szCs w:val="24"/>
          <w:lang w:val="ru-RU"/>
        </w:rPr>
        <w:t>(</w:t>
      </w:r>
      <w:r w:rsidR="00BD77B8" w:rsidRPr="00971F4B">
        <w:rPr>
          <w:i/>
          <w:sz w:val="24"/>
          <w:szCs w:val="24"/>
          <w:lang w:val="ru-RU"/>
        </w:rPr>
        <w:t>фамилия,  имя</w:t>
      </w:r>
      <w:r w:rsidRPr="00971F4B">
        <w:rPr>
          <w:i/>
          <w:sz w:val="24"/>
          <w:szCs w:val="24"/>
          <w:lang w:val="ru-RU"/>
        </w:rPr>
        <w:t xml:space="preserve">, </w:t>
      </w:r>
      <w:r w:rsidR="00627078" w:rsidRPr="00971F4B">
        <w:rPr>
          <w:i/>
          <w:sz w:val="24"/>
          <w:szCs w:val="24"/>
          <w:lang w:val="ru-RU"/>
        </w:rPr>
        <w:t>должность</w:t>
      </w:r>
      <w:r w:rsidRPr="00971F4B">
        <w:rPr>
          <w:i/>
          <w:sz w:val="24"/>
          <w:szCs w:val="24"/>
          <w:lang w:val="ru-RU"/>
        </w:rPr>
        <w:t xml:space="preserve">, </w:t>
      </w:r>
      <w:r w:rsidR="006C0529" w:rsidRPr="00971F4B">
        <w:rPr>
          <w:i/>
          <w:sz w:val="24"/>
          <w:szCs w:val="24"/>
          <w:lang w:val="ru-RU"/>
        </w:rPr>
        <w:t>номер удостоверения</w:t>
      </w:r>
      <w:r w:rsidRPr="00971F4B">
        <w:rPr>
          <w:i/>
          <w:sz w:val="24"/>
          <w:szCs w:val="24"/>
          <w:lang w:val="ru-RU"/>
        </w:rPr>
        <w:t>)</w:t>
      </w:r>
    </w:p>
    <w:p w14:paraId="07060142" w14:textId="5D86069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 xml:space="preserve">7. </w:t>
      </w:r>
      <w:r w:rsidR="00CF75B0" w:rsidRPr="00971F4B">
        <w:rPr>
          <w:rFonts w:ascii="Times New Roman CYR" w:hAnsi="Times New Roman CYR" w:cs="Times New Roman CYR"/>
          <w:b/>
          <w:bCs/>
          <w:spacing w:val="-3"/>
          <w:sz w:val="28"/>
          <w:szCs w:val="28"/>
          <w:lang w:val="ru-RU"/>
        </w:rPr>
        <w:t>Законодательная база проверки</w:t>
      </w:r>
      <w:r w:rsidRPr="00971F4B">
        <w:rPr>
          <w:sz w:val="28"/>
          <w:szCs w:val="28"/>
          <w:lang w:val="ru-RU"/>
        </w:rPr>
        <w:t>:_________________________</w:t>
      </w:r>
    </w:p>
    <w:p w14:paraId="0C6AFA9A" w14:textId="4AAD33E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u-RU"/>
        </w:rPr>
      </w:pPr>
      <w:r w:rsidRPr="00971F4B">
        <w:rPr>
          <w:i/>
          <w:sz w:val="24"/>
          <w:szCs w:val="24"/>
          <w:lang w:val="ru-RU"/>
        </w:rPr>
        <w:t xml:space="preserve">                                                           </w:t>
      </w:r>
      <w:r w:rsidR="00CF75B0" w:rsidRPr="00971F4B">
        <w:rPr>
          <w:i/>
          <w:sz w:val="24"/>
          <w:szCs w:val="24"/>
          <w:lang w:val="ru-RU"/>
        </w:rPr>
        <w:t xml:space="preserve">     </w:t>
      </w:r>
      <w:r w:rsidRPr="00971F4B">
        <w:rPr>
          <w:i/>
          <w:sz w:val="24"/>
          <w:szCs w:val="24"/>
          <w:lang w:val="ru-RU"/>
        </w:rPr>
        <w:t xml:space="preserve"> (</w:t>
      </w:r>
      <w:r w:rsidR="00CF75B0" w:rsidRPr="00971F4B">
        <w:rPr>
          <w:rFonts w:ascii="Times New Roman CYR" w:hAnsi="Times New Roman CYR" w:cs="Times New Roman CYR"/>
          <w:i/>
          <w:iCs/>
          <w:spacing w:val="-3"/>
          <w:sz w:val="24"/>
          <w:szCs w:val="24"/>
          <w:lang w:val="ru-RU"/>
        </w:rPr>
        <w:t>приказ органа, назначившего проверку</w:t>
      </w:r>
      <w:r w:rsidRPr="00971F4B">
        <w:rPr>
          <w:i/>
          <w:sz w:val="24"/>
          <w:szCs w:val="24"/>
          <w:lang w:val="ru-RU"/>
        </w:rPr>
        <w:t>)</w:t>
      </w:r>
    </w:p>
    <w:p w14:paraId="7F1C8D34" w14:textId="270BC84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 xml:space="preserve">8. </w:t>
      </w:r>
      <w:r w:rsidR="00CF75B0" w:rsidRPr="00971F4B">
        <w:rPr>
          <w:b/>
          <w:sz w:val="28"/>
          <w:szCs w:val="28"/>
          <w:lang w:val="ru-RU"/>
        </w:rPr>
        <w:t xml:space="preserve">Проверка проводилась в </w:t>
      </w:r>
      <w:r w:rsidR="00E1446F" w:rsidRPr="00971F4B">
        <w:rPr>
          <w:b/>
          <w:sz w:val="28"/>
          <w:szCs w:val="28"/>
          <w:lang w:val="ru-RU"/>
        </w:rPr>
        <w:t>присутствии</w:t>
      </w:r>
      <w:r w:rsidR="00CF75B0" w:rsidRPr="00971F4B">
        <w:rPr>
          <w:b/>
          <w:sz w:val="28"/>
          <w:szCs w:val="28"/>
          <w:lang w:val="ru-RU"/>
        </w:rPr>
        <w:t xml:space="preserve"> представителей</w:t>
      </w:r>
      <w:r w:rsidRPr="00971F4B">
        <w:rPr>
          <w:b/>
          <w:sz w:val="28"/>
          <w:szCs w:val="28"/>
          <w:lang w:val="ru-RU"/>
        </w:rPr>
        <w:t>:</w:t>
      </w:r>
      <w:r w:rsidR="00F41D3A" w:rsidRPr="00971F4B">
        <w:rPr>
          <w:b/>
          <w:sz w:val="28"/>
          <w:szCs w:val="28"/>
          <w:lang w:val="ru-RU"/>
        </w:rPr>
        <w:t xml:space="preserve"> </w:t>
      </w:r>
      <w:r w:rsidRPr="00971F4B">
        <w:rPr>
          <w:b/>
          <w:sz w:val="28"/>
          <w:szCs w:val="28"/>
          <w:lang w:val="ru-RU"/>
        </w:rPr>
        <w:t>___________</w:t>
      </w:r>
      <w:r w:rsidRPr="00971F4B">
        <w:rPr>
          <w:sz w:val="28"/>
          <w:szCs w:val="28"/>
          <w:lang w:val="ru-RU"/>
        </w:rPr>
        <w:t>____________________________________</w:t>
      </w:r>
      <w:r w:rsidR="00F41D3A" w:rsidRPr="00971F4B">
        <w:rPr>
          <w:sz w:val="28"/>
          <w:szCs w:val="28"/>
          <w:lang w:val="ru-RU"/>
        </w:rPr>
        <w:t>_______________</w:t>
      </w:r>
    </w:p>
    <w:p w14:paraId="05620AFE" w14:textId="5A1AEC6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u-RU"/>
        </w:rPr>
      </w:pPr>
      <w:r w:rsidRPr="00971F4B">
        <w:rPr>
          <w:i/>
          <w:sz w:val="24"/>
          <w:szCs w:val="24"/>
          <w:lang w:val="ru-RU"/>
        </w:rPr>
        <w:t xml:space="preserve">                            (</w:t>
      </w:r>
      <w:r w:rsidR="00BD77B8" w:rsidRPr="00971F4B">
        <w:rPr>
          <w:i/>
          <w:sz w:val="24"/>
          <w:szCs w:val="24"/>
          <w:lang w:val="ru-RU"/>
        </w:rPr>
        <w:t>фамилия и имя</w:t>
      </w:r>
      <w:r w:rsidRPr="00971F4B">
        <w:rPr>
          <w:i/>
          <w:sz w:val="24"/>
          <w:szCs w:val="24"/>
          <w:lang w:val="ru-RU"/>
        </w:rPr>
        <w:t xml:space="preserve">, </w:t>
      </w:r>
      <w:r w:rsidR="00627078" w:rsidRPr="00971F4B">
        <w:rPr>
          <w:i/>
          <w:sz w:val="24"/>
          <w:szCs w:val="24"/>
          <w:lang w:val="ru-RU"/>
        </w:rPr>
        <w:t>должность</w:t>
      </w:r>
      <w:r w:rsidRPr="00971F4B">
        <w:rPr>
          <w:i/>
          <w:sz w:val="24"/>
          <w:szCs w:val="24"/>
          <w:lang w:val="ru-RU"/>
        </w:rPr>
        <w:t xml:space="preserve">, </w:t>
      </w:r>
      <w:r w:rsidR="00CF75B0" w:rsidRPr="00971F4B">
        <w:rPr>
          <w:i/>
          <w:sz w:val="24"/>
          <w:szCs w:val="24"/>
          <w:lang w:val="ru-RU"/>
        </w:rPr>
        <w:t>телефон</w:t>
      </w:r>
      <w:r w:rsidRPr="00971F4B">
        <w:rPr>
          <w:i/>
          <w:sz w:val="24"/>
          <w:szCs w:val="24"/>
          <w:lang w:val="ru-RU"/>
        </w:rPr>
        <w:t>)</w:t>
      </w:r>
    </w:p>
    <w:p w14:paraId="1D4C5292" w14:textId="1379C1D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8"/>
          <w:szCs w:val="28"/>
          <w:lang w:val="ru-RU"/>
        </w:rPr>
      </w:pPr>
      <w:r w:rsidRPr="00971F4B">
        <w:rPr>
          <w:b/>
          <w:sz w:val="28"/>
          <w:szCs w:val="28"/>
          <w:lang w:val="ru-RU"/>
        </w:rPr>
        <w:t xml:space="preserve">9. </w:t>
      </w:r>
      <w:r w:rsidR="00CF75B0" w:rsidRPr="00971F4B">
        <w:rPr>
          <w:b/>
          <w:sz w:val="28"/>
          <w:szCs w:val="28"/>
          <w:lang w:val="ru-RU"/>
        </w:rPr>
        <w:t xml:space="preserve">В </w:t>
      </w:r>
      <w:r w:rsidR="00E1446F" w:rsidRPr="00971F4B">
        <w:rPr>
          <w:b/>
          <w:sz w:val="28"/>
          <w:szCs w:val="28"/>
          <w:lang w:val="ru-RU"/>
        </w:rPr>
        <w:t>проверке</w:t>
      </w:r>
      <w:r w:rsidR="00CF75B0" w:rsidRPr="00971F4B">
        <w:rPr>
          <w:b/>
          <w:sz w:val="28"/>
          <w:szCs w:val="28"/>
          <w:lang w:val="ru-RU"/>
        </w:rPr>
        <w:t xml:space="preserve"> участвовали</w:t>
      </w:r>
      <w:r w:rsidRPr="00971F4B">
        <w:rPr>
          <w:sz w:val="28"/>
          <w:szCs w:val="28"/>
          <w:lang w:val="ru-RU"/>
        </w:rPr>
        <w:t>:_________________________</w:t>
      </w:r>
      <w:r w:rsidRPr="00971F4B">
        <w:rPr>
          <w:i/>
          <w:sz w:val="28"/>
          <w:szCs w:val="28"/>
          <w:lang w:val="ru-RU"/>
        </w:rPr>
        <w:t>_______</w:t>
      </w:r>
    </w:p>
    <w:p w14:paraId="14086988" w14:textId="56C1329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u-RU"/>
        </w:rPr>
      </w:pPr>
      <w:r w:rsidRPr="00971F4B">
        <w:rPr>
          <w:i/>
          <w:sz w:val="24"/>
          <w:szCs w:val="24"/>
          <w:lang w:val="ru-RU"/>
        </w:rPr>
        <w:t xml:space="preserve">                                                              (</w:t>
      </w:r>
      <w:r w:rsidR="00BD77B8" w:rsidRPr="00971F4B">
        <w:rPr>
          <w:i/>
          <w:sz w:val="24"/>
          <w:szCs w:val="24"/>
          <w:lang w:val="ru-RU"/>
        </w:rPr>
        <w:t>фамилия и имя</w:t>
      </w:r>
      <w:r w:rsidRPr="00971F4B">
        <w:rPr>
          <w:i/>
          <w:sz w:val="24"/>
          <w:szCs w:val="24"/>
          <w:lang w:val="ru-RU"/>
        </w:rPr>
        <w:t xml:space="preserve">, </w:t>
      </w:r>
      <w:r w:rsidR="00627078" w:rsidRPr="00971F4B">
        <w:rPr>
          <w:i/>
          <w:sz w:val="24"/>
          <w:szCs w:val="24"/>
          <w:lang w:val="ru-RU"/>
        </w:rPr>
        <w:t>должность</w:t>
      </w:r>
      <w:r w:rsidRPr="00971F4B">
        <w:rPr>
          <w:i/>
          <w:sz w:val="24"/>
          <w:szCs w:val="24"/>
          <w:lang w:val="ru-RU"/>
        </w:rPr>
        <w:t xml:space="preserve">, </w:t>
      </w:r>
      <w:r w:rsidR="00CF75B0" w:rsidRPr="00971F4B">
        <w:rPr>
          <w:i/>
          <w:sz w:val="24"/>
          <w:szCs w:val="24"/>
          <w:lang w:val="ru-RU"/>
        </w:rPr>
        <w:t>телефон</w:t>
      </w:r>
      <w:r w:rsidRPr="00971F4B">
        <w:rPr>
          <w:i/>
          <w:sz w:val="24"/>
          <w:szCs w:val="24"/>
          <w:lang w:val="ru-RU"/>
        </w:rPr>
        <w:t>)</w:t>
      </w:r>
    </w:p>
    <w:p w14:paraId="21C54C9E" w14:textId="424DE92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 xml:space="preserve">10. </w:t>
      </w:r>
      <w:r w:rsidR="00CF75B0" w:rsidRPr="00971F4B">
        <w:rPr>
          <w:b/>
          <w:sz w:val="28"/>
          <w:szCs w:val="28"/>
          <w:lang w:val="ru-RU"/>
        </w:rPr>
        <w:t>Этап выполнения ранее установленных мер</w:t>
      </w:r>
      <w:r w:rsidRPr="00971F4B">
        <w:rPr>
          <w:sz w:val="28"/>
          <w:szCs w:val="28"/>
          <w:lang w:val="ru-RU"/>
        </w:rPr>
        <w:t>:</w:t>
      </w:r>
      <w:r w:rsidR="00F41D3A" w:rsidRPr="00971F4B">
        <w:rPr>
          <w:sz w:val="28"/>
          <w:szCs w:val="28"/>
          <w:lang w:val="ru-RU"/>
        </w:rPr>
        <w:t xml:space="preserve"> </w:t>
      </w:r>
      <w:r w:rsidRPr="00971F4B">
        <w:rPr>
          <w:sz w:val="28"/>
          <w:szCs w:val="28"/>
          <w:lang w:val="ru-RU"/>
        </w:rPr>
        <w:t>_____________________________________________________</w:t>
      </w:r>
      <w:r w:rsidR="00F41D3A" w:rsidRPr="00971F4B">
        <w:rPr>
          <w:sz w:val="28"/>
          <w:szCs w:val="28"/>
          <w:lang w:val="ru-RU"/>
        </w:rPr>
        <w:softHyphen/>
      </w:r>
      <w:r w:rsidR="00F41D3A" w:rsidRPr="00971F4B">
        <w:rPr>
          <w:sz w:val="28"/>
          <w:szCs w:val="28"/>
          <w:lang w:val="ru-RU"/>
        </w:rPr>
        <w:softHyphen/>
      </w:r>
      <w:r w:rsidR="00F41D3A" w:rsidRPr="00971F4B">
        <w:rPr>
          <w:sz w:val="28"/>
          <w:szCs w:val="28"/>
          <w:lang w:val="ru-RU"/>
        </w:rPr>
        <w:softHyphen/>
      </w:r>
      <w:r w:rsidR="00F41D3A" w:rsidRPr="00971F4B">
        <w:rPr>
          <w:sz w:val="28"/>
          <w:szCs w:val="28"/>
          <w:lang w:val="ru-RU"/>
        </w:rPr>
        <w:softHyphen/>
      </w:r>
      <w:r w:rsidR="00F41D3A" w:rsidRPr="00971F4B">
        <w:rPr>
          <w:sz w:val="28"/>
          <w:szCs w:val="28"/>
          <w:lang w:val="ru-RU"/>
        </w:rPr>
        <w:softHyphen/>
      </w:r>
      <w:r w:rsidR="00F41D3A" w:rsidRPr="00971F4B">
        <w:rPr>
          <w:sz w:val="28"/>
          <w:szCs w:val="28"/>
          <w:lang w:val="ru-RU"/>
        </w:rPr>
        <w:softHyphen/>
        <w:t>_________</w:t>
      </w:r>
    </w:p>
    <w:p w14:paraId="29190472" w14:textId="431AF74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8"/>
          <w:szCs w:val="28"/>
          <w:lang w:val="ru-RU"/>
        </w:rPr>
      </w:pPr>
      <w:r w:rsidRPr="00971F4B">
        <w:rPr>
          <w:b/>
          <w:sz w:val="28"/>
          <w:szCs w:val="28"/>
          <w:lang w:val="ru-RU"/>
        </w:rPr>
        <w:t xml:space="preserve">11. </w:t>
      </w:r>
      <w:r w:rsidR="00CF75B0" w:rsidRPr="00971F4B">
        <w:rPr>
          <w:b/>
          <w:sz w:val="28"/>
          <w:szCs w:val="28"/>
          <w:lang w:val="ru-RU"/>
        </w:rPr>
        <w:t>Несоответствия</w:t>
      </w:r>
      <w:r w:rsidRPr="00971F4B">
        <w:rPr>
          <w:i/>
          <w:sz w:val="28"/>
          <w:szCs w:val="28"/>
          <w:lang w:val="ru-RU"/>
        </w:rPr>
        <w:t xml:space="preserve"> (</w:t>
      </w:r>
      <w:r w:rsidR="00DD30A9" w:rsidRPr="00971F4B">
        <w:rPr>
          <w:i/>
          <w:sz w:val="28"/>
          <w:szCs w:val="28"/>
          <w:lang w:val="ru-RU"/>
        </w:rPr>
        <w:t>согласно</w:t>
      </w:r>
      <w:r w:rsidRPr="00971F4B">
        <w:rPr>
          <w:i/>
          <w:sz w:val="28"/>
          <w:szCs w:val="28"/>
          <w:lang w:val="ru-RU"/>
        </w:rPr>
        <w:t xml:space="preserve"> </w:t>
      </w:r>
      <w:r w:rsidR="00CF75B0" w:rsidRPr="00971F4B">
        <w:rPr>
          <w:i/>
          <w:sz w:val="28"/>
          <w:szCs w:val="28"/>
          <w:lang w:val="ru-RU"/>
        </w:rPr>
        <w:t>анкете проверки</w:t>
      </w:r>
      <w:r w:rsidRPr="00971F4B">
        <w:rPr>
          <w:i/>
          <w:sz w:val="28"/>
          <w:szCs w:val="28"/>
          <w:lang w:val="ru-RU"/>
        </w:rPr>
        <w:t>)</w:t>
      </w:r>
      <w:r w:rsidRPr="00971F4B">
        <w:rPr>
          <w:b/>
          <w:sz w:val="28"/>
          <w:szCs w:val="28"/>
          <w:lang w:val="ru-RU"/>
        </w:rPr>
        <w:t xml:space="preserve"> </w:t>
      </w:r>
      <w:r w:rsidR="006C0529" w:rsidRPr="00971F4B">
        <w:rPr>
          <w:b/>
          <w:sz w:val="28"/>
          <w:szCs w:val="28"/>
          <w:lang w:val="ru-RU"/>
        </w:rPr>
        <w:t>и</w:t>
      </w:r>
      <w:r w:rsidRPr="00971F4B">
        <w:rPr>
          <w:b/>
          <w:sz w:val="28"/>
          <w:szCs w:val="28"/>
          <w:lang w:val="ru-RU"/>
        </w:rPr>
        <w:t xml:space="preserve"> </w:t>
      </w:r>
      <w:r w:rsidR="00CF75B0" w:rsidRPr="00971F4B">
        <w:rPr>
          <w:b/>
          <w:sz w:val="28"/>
          <w:szCs w:val="28"/>
          <w:lang w:val="ru-RU"/>
        </w:rPr>
        <w:t>предписанные</w:t>
      </w:r>
      <w:r w:rsidR="00627078" w:rsidRPr="00971F4B">
        <w:rPr>
          <w:b/>
          <w:sz w:val="28"/>
          <w:szCs w:val="28"/>
          <w:lang w:val="ru-RU"/>
        </w:rPr>
        <w:t xml:space="preserve"> меры</w:t>
      </w:r>
      <w:r w:rsidRPr="00971F4B">
        <w:rPr>
          <w:b/>
          <w:sz w:val="28"/>
          <w:szCs w:val="28"/>
          <w:lang w:val="ru-RU"/>
        </w:rPr>
        <w:t>:</w:t>
      </w:r>
    </w:p>
    <w:p w14:paraId="3FCC41FC"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8"/>
          <w:szCs w:val="28"/>
          <w:lang w:val="ru-RU"/>
        </w:rPr>
      </w:pPr>
    </w:p>
    <w:tbl>
      <w:tblPr>
        <w:tblW w:w="915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0"/>
        <w:gridCol w:w="2410"/>
        <w:gridCol w:w="1976"/>
        <w:gridCol w:w="1674"/>
        <w:gridCol w:w="2304"/>
      </w:tblGrid>
      <w:tr w:rsidR="006B2A63" w:rsidRPr="00971F4B" w14:paraId="02A576F5" w14:textId="77777777" w:rsidTr="00CB7743">
        <w:tc>
          <w:tcPr>
            <w:tcW w:w="790" w:type="dxa"/>
            <w:tcBorders>
              <w:top w:val="single" w:sz="4" w:space="0" w:color="000000"/>
              <w:left w:val="single" w:sz="4" w:space="0" w:color="000000"/>
              <w:bottom w:val="single" w:sz="4" w:space="0" w:color="000000"/>
              <w:right w:val="single" w:sz="4" w:space="0" w:color="000000"/>
            </w:tcBorders>
          </w:tcPr>
          <w:p w14:paraId="1A0C3FB5" w14:textId="6FD876C9" w:rsidR="006B2A63" w:rsidRPr="00971F4B" w:rsidRDefault="004E47C0" w:rsidP="00CF75B0">
            <w:pPr>
              <w:ind w:firstLine="0"/>
              <w:jc w:val="center"/>
              <w:rPr>
                <w:b/>
                <w:sz w:val="24"/>
                <w:szCs w:val="24"/>
                <w:lang w:val="ru-RU"/>
              </w:rPr>
            </w:pPr>
            <w:r w:rsidRPr="00971F4B">
              <w:rPr>
                <w:b/>
                <w:sz w:val="24"/>
                <w:szCs w:val="24"/>
                <w:lang w:val="ru-RU"/>
              </w:rPr>
              <w:t>№</w:t>
            </w:r>
          </w:p>
          <w:p w14:paraId="62F4D074" w14:textId="72C94701" w:rsidR="006B2A63" w:rsidRPr="00971F4B" w:rsidRDefault="006B2A63" w:rsidP="00CF75B0">
            <w:pPr>
              <w:ind w:firstLine="0"/>
              <w:jc w:val="center"/>
              <w:rPr>
                <w:b/>
                <w:sz w:val="24"/>
                <w:szCs w:val="24"/>
                <w:lang w:val="ru-RU"/>
              </w:rPr>
            </w:pPr>
          </w:p>
        </w:tc>
        <w:tc>
          <w:tcPr>
            <w:tcW w:w="2410" w:type="dxa"/>
            <w:tcBorders>
              <w:top w:val="single" w:sz="4" w:space="0" w:color="000000"/>
              <w:left w:val="single" w:sz="4" w:space="0" w:color="000000"/>
              <w:bottom w:val="single" w:sz="4" w:space="0" w:color="000000"/>
              <w:right w:val="single" w:sz="4" w:space="0" w:color="000000"/>
            </w:tcBorders>
          </w:tcPr>
          <w:p w14:paraId="64EDD9D7" w14:textId="0138C25B" w:rsidR="006B2A63" w:rsidRPr="00971F4B" w:rsidRDefault="00CF75B0" w:rsidP="00CF75B0">
            <w:pPr>
              <w:ind w:firstLine="0"/>
              <w:jc w:val="center"/>
              <w:rPr>
                <w:b/>
                <w:sz w:val="24"/>
                <w:szCs w:val="24"/>
                <w:lang w:val="ru-RU"/>
              </w:rPr>
            </w:pPr>
            <w:r w:rsidRPr="00971F4B">
              <w:rPr>
                <w:b/>
                <w:sz w:val="24"/>
                <w:szCs w:val="24"/>
                <w:lang w:val="ru-RU"/>
              </w:rPr>
              <w:t>Несоответствия</w:t>
            </w:r>
          </w:p>
        </w:tc>
        <w:tc>
          <w:tcPr>
            <w:tcW w:w="1976" w:type="dxa"/>
            <w:tcBorders>
              <w:top w:val="single" w:sz="4" w:space="0" w:color="000000"/>
              <w:left w:val="single" w:sz="4" w:space="0" w:color="000000"/>
              <w:bottom w:val="single" w:sz="4" w:space="0" w:color="000000"/>
              <w:right w:val="single" w:sz="4" w:space="0" w:color="000000"/>
            </w:tcBorders>
          </w:tcPr>
          <w:p w14:paraId="13CAF5EF" w14:textId="7951D1A5" w:rsidR="006B2A63" w:rsidRPr="00971F4B" w:rsidRDefault="00CF75B0" w:rsidP="00CF75B0">
            <w:pPr>
              <w:ind w:firstLine="0"/>
              <w:jc w:val="center"/>
              <w:rPr>
                <w:b/>
                <w:sz w:val="24"/>
                <w:szCs w:val="24"/>
                <w:lang w:val="ru-RU"/>
              </w:rPr>
            </w:pPr>
            <w:r w:rsidRPr="00971F4B">
              <w:rPr>
                <w:b/>
                <w:sz w:val="24"/>
                <w:szCs w:val="24"/>
                <w:lang w:val="ru-RU"/>
              </w:rPr>
              <w:t xml:space="preserve">Предписанные </w:t>
            </w:r>
            <w:r w:rsidR="00627078" w:rsidRPr="00971F4B">
              <w:rPr>
                <w:b/>
                <w:sz w:val="24"/>
                <w:szCs w:val="24"/>
                <w:lang w:val="ru-RU"/>
              </w:rPr>
              <w:t xml:space="preserve"> меры</w:t>
            </w:r>
          </w:p>
        </w:tc>
        <w:tc>
          <w:tcPr>
            <w:tcW w:w="1674" w:type="dxa"/>
            <w:tcBorders>
              <w:top w:val="single" w:sz="4" w:space="0" w:color="000000"/>
              <w:left w:val="single" w:sz="4" w:space="0" w:color="000000"/>
              <w:bottom w:val="single" w:sz="4" w:space="0" w:color="000000"/>
              <w:right w:val="single" w:sz="4" w:space="0" w:color="000000"/>
            </w:tcBorders>
          </w:tcPr>
          <w:p w14:paraId="6C4989B8" w14:textId="262FA7BF" w:rsidR="006B2A63" w:rsidRPr="00971F4B" w:rsidRDefault="00F74C43" w:rsidP="00CF75B0">
            <w:pPr>
              <w:ind w:firstLine="0"/>
              <w:jc w:val="center"/>
              <w:rPr>
                <w:b/>
                <w:sz w:val="24"/>
                <w:szCs w:val="24"/>
                <w:lang w:val="ru-RU"/>
              </w:rPr>
            </w:pPr>
            <w:r w:rsidRPr="00971F4B">
              <w:rPr>
                <w:b/>
                <w:sz w:val="24"/>
                <w:szCs w:val="24"/>
                <w:lang w:val="ru-RU"/>
              </w:rPr>
              <w:t>Срок</w:t>
            </w:r>
            <w:r w:rsidR="006B2A63" w:rsidRPr="00971F4B">
              <w:rPr>
                <w:b/>
                <w:sz w:val="24"/>
                <w:szCs w:val="24"/>
                <w:lang w:val="ru-RU"/>
              </w:rPr>
              <w:t xml:space="preserve"> </w:t>
            </w:r>
            <w:r w:rsidR="00CF75B0" w:rsidRPr="00971F4B">
              <w:rPr>
                <w:b/>
                <w:sz w:val="24"/>
                <w:szCs w:val="24"/>
                <w:lang w:val="ru-RU"/>
              </w:rPr>
              <w:t>выполнения</w:t>
            </w:r>
          </w:p>
        </w:tc>
        <w:tc>
          <w:tcPr>
            <w:tcW w:w="2304" w:type="dxa"/>
            <w:tcBorders>
              <w:top w:val="single" w:sz="4" w:space="0" w:color="000000"/>
              <w:left w:val="single" w:sz="4" w:space="0" w:color="000000"/>
              <w:bottom w:val="single" w:sz="4" w:space="0" w:color="000000"/>
              <w:right w:val="single" w:sz="4" w:space="0" w:color="000000"/>
            </w:tcBorders>
          </w:tcPr>
          <w:p w14:paraId="5C354503" w14:textId="5EA940D6" w:rsidR="006B2A63" w:rsidRPr="00971F4B" w:rsidRDefault="00E1446F" w:rsidP="00CF75B0">
            <w:pPr>
              <w:ind w:firstLine="0"/>
              <w:jc w:val="center"/>
              <w:rPr>
                <w:b/>
                <w:sz w:val="24"/>
                <w:szCs w:val="24"/>
                <w:lang w:val="ru-RU"/>
              </w:rPr>
            </w:pPr>
            <w:r w:rsidRPr="00971F4B">
              <w:rPr>
                <w:b/>
                <w:bCs/>
                <w:sz w:val="24"/>
                <w:szCs w:val="24"/>
                <w:lang w:val="ru-RU"/>
              </w:rPr>
              <w:t>Ответственные</w:t>
            </w:r>
            <w:r w:rsidR="00CF75B0" w:rsidRPr="00971F4B">
              <w:rPr>
                <w:b/>
                <w:bCs/>
                <w:sz w:val="24"/>
                <w:szCs w:val="24"/>
                <w:lang w:val="ru-RU"/>
              </w:rPr>
              <w:t xml:space="preserve">  за выполнение</w:t>
            </w:r>
          </w:p>
        </w:tc>
      </w:tr>
      <w:tr w:rsidR="006B2A63" w:rsidRPr="00971F4B" w14:paraId="48877654" w14:textId="77777777" w:rsidTr="00CB7743">
        <w:tc>
          <w:tcPr>
            <w:tcW w:w="790" w:type="dxa"/>
            <w:tcBorders>
              <w:top w:val="single" w:sz="4" w:space="0" w:color="000000"/>
              <w:left w:val="single" w:sz="4" w:space="0" w:color="000000"/>
              <w:bottom w:val="single" w:sz="4" w:space="0" w:color="000000"/>
              <w:right w:val="single" w:sz="4" w:space="0" w:color="000000"/>
            </w:tcBorders>
          </w:tcPr>
          <w:p w14:paraId="20D159F1" w14:textId="4C8D7D80" w:rsidR="006B2A63" w:rsidRPr="00971F4B" w:rsidRDefault="006B2A63" w:rsidP="00CB7743">
            <w:pPr>
              <w:ind w:firstLine="0"/>
              <w:rPr>
                <w:sz w:val="28"/>
                <w:szCs w:val="28"/>
                <w:lang w:val="ru-RU"/>
              </w:rPr>
            </w:pPr>
            <w:r w:rsidRPr="00971F4B">
              <w:rPr>
                <w:sz w:val="28"/>
                <w:szCs w:val="28"/>
                <w:lang w:val="ru-RU"/>
              </w:rPr>
              <w:t>1</w:t>
            </w:r>
            <w:r w:rsidR="00F41D3A" w:rsidRPr="00971F4B">
              <w:rPr>
                <w:sz w:val="28"/>
                <w:szCs w:val="28"/>
                <w:lang w:val="ru-RU"/>
              </w:rPr>
              <w:t>.</w:t>
            </w:r>
          </w:p>
        </w:tc>
        <w:tc>
          <w:tcPr>
            <w:tcW w:w="2410" w:type="dxa"/>
            <w:tcBorders>
              <w:top w:val="single" w:sz="4" w:space="0" w:color="000000"/>
              <w:left w:val="single" w:sz="4" w:space="0" w:color="000000"/>
              <w:bottom w:val="single" w:sz="4" w:space="0" w:color="000000"/>
              <w:right w:val="single" w:sz="4" w:space="0" w:color="000000"/>
            </w:tcBorders>
          </w:tcPr>
          <w:p w14:paraId="1A742A3A" w14:textId="77777777" w:rsidR="006B2A63" w:rsidRPr="00971F4B" w:rsidRDefault="006B2A63" w:rsidP="002E6F06">
            <w:pPr>
              <w:keepNext/>
              <w:ind w:firstLine="709"/>
              <w:rPr>
                <w:sz w:val="28"/>
                <w:szCs w:val="28"/>
                <w:lang w:val="ru-RU"/>
              </w:rPr>
            </w:pPr>
          </w:p>
        </w:tc>
        <w:tc>
          <w:tcPr>
            <w:tcW w:w="1976" w:type="dxa"/>
            <w:tcBorders>
              <w:top w:val="single" w:sz="4" w:space="0" w:color="000000"/>
              <w:left w:val="single" w:sz="4" w:space="0" w:color="000000"/>
              <w:bottom w:val="single" w:sz="4" w:space="0" w:color="000000"/>
              <w:right w:val="single" w:sz="4" w:space="0" w:color="000000"/>
            </w:tcBorders>
          </w:tcPr>
          <w:p w14:paraId="7584BBF9" w14:textId="77777777" w:rsidR="006B2A63" w:rsidRPr="00971F4B" w:rsidRDefault="006B2A63" w:rsidP="002E6F06">
            <w:pPr>
              <w:keepNext/>
              <w:ind w:firstLine="709"/>
              <w:rPr>
                <w:sz w:val="28"/>
                <w:szCs w:val="28"/>
                <w:lang w:val="ru-RU"/>
              </w:rPr>
            </w:pPr>
          </w:p>
        </w:tc>
        <w:tc>
          <w:tcPr>
            <w:tcW w:w="1674" w:type="dxa"/>
            <w:tcBorders>
              <w:top w:val="single" w:sz="4" w:space="0" w:color="000000"/>
              <w:left w:val="single" w:sz="4" w:space="0" w:color="000000"/>
              <w:bottom w:val="single" w:sz="4" w:space="0" w:color="000000"/>
              <w:right w:val="single" w:sz="4" w:space="0" w:color="000000"/>
            </w:tcBorders>
          </w:tcPr>
          <w:p w14:paraId="002C358C" w14:textId="77777777" w:rsidR="006B2A63" w:rsidRPr="00971F4B" w:rsidRDefault="006B2A63" w:rsidP="002E6F06">
            <w:pPr>
              <w:keepNext/>
              <w:ind w:firstLine="709"/>
              <w:rPr>
                <w:sz w:val="28"/>
                <w:szCs w:val="28"/>
                <w:lang w:val="ru-RU"/>
              </w:rPr>
            </w:pPr>
          </w:p>
        </w:tc>
        <w:tc>
          <w:tcPr>
            <w:tcW w:w="2304" w:type="dxa"/>
            <w:tcBorders>
              <w:top w:val="single" w:sz="4" w:space="0" w:color="000000"/>
              <w:left w:val="single" w:sz="4" w:space="0" w:color="000000"/>
              <w:bottom w:val="single" w:sz="4" w:space="0" w:color="000000"/>
              <w:right w:val="single" w:sz="4" w:space="0" w:color="000000"/>
            </w:tcBorders>
          </w:tcPr>
          <w:p w14:paraId="3B0EF987" w14:textId="77777777" w:rsidR="006B2A63" w:rsidRPr="00971F4B" w:rsidRDefault="006B2A63" w:rsidP="002E6F06">
            <w:pPr>
              <w:keepNext/>
              <w:ind w:firstLine="709"/>
              <w:rPr>
                <w:sz w:val="28"/>
                <w:szCs w:val="28"/>
                <w:lang w:val="ru-RU"/>
              </w:rPr>
            </w:pPr>
          </w:p>
        </w:tc>
      </w:tr>
      <w:tr w:rsidR="006B2A63" w:rsidRPr="00971F4B" w14:paraId="6C0B651D" w14:textId="77777777" w:rsidTr="00CB7743">
        <w:tc>
          <w:tcPr>
            <w:tcW w:w="790" w:type="dxa"/>
            <w:tcBorders>
              <w:top w:val="single" w:sz="4" w:space="0" w:color="000000"/>
              <w:left w:val="single" w:sz="4" w:space="0" w:color="000000"/>
              <w:bottom w:val="single" w:sz="4" w:space="0" w:color="000000"/>
              <w:right w:val="single" w:sz="4" w:space="0" w:color="000000"/>
            </w:tcBorders>
          </w:tcPr>
          <w:p w14:paraId="0FD344EB" w14:textId="6B148618" w:rsidR="006B2A63" w:rsidRPr="00971F4B" w:rsidRDefault="006B2A63" w:rsidP="00CB7743">
            <w:pPr>
              <w:ind w:firstLine="0"/>
              <w:rPr>
                <w:sz w:val="28"/>
                <w:szCs w:val="28"/>
                <w:lang w:val="ru-RU"/>
              </w:rPr>
            </w:pPr>
            <w:r w:rsidRPr="00971F4B">
              <w:rPr>
                <w:sz w:val="28"/>
                <w:szCs w:val="28"/>
                <w:lang w:val="ru-RU"/>
              </w:rPr>
              <w:t>2</w:t>
            </w:r>
            <w:r w:rsidR="00F41D3A" w:rsidRPr="00971F4B">
              <w:rPr>
                <w:sz w:val="28"/>
                <w:szCs w:val="28"/>
                <w:lang w:val="ru-RU"/>
              </w:rPr>
              <w:t>.</w:t>
            </w:r>
          </w:p>
        </w:tc>
        <w:tc>
          <w:tcPr>
            <w:tcW w:w="2410" w:type="dxa"/>
            <w:tcBorders>
              <w:top w:val="single" w:sz="4" w:space="0" w:color="000000"/>
              <w:left w:val="single" w:sz="4" w:space="0" w:color="000000"/>
              <w:bottom w:val="single" w:sz="4" w:space="0" w:color="000000"/>
              <w:right w:val="single" w:sz="4" w:space="0" w:color="000000"/>
            </w:tcBorders>
          </w:tcPr>
          <w:p w14:paraId="37079B07" w14:textId="77777777" w:rsidR="006B2A63" w:rsidRPr="00971F4B" w:rsidRDefault="006B2A63" w:rsidP="002E6F06">
            <w:pPr>
              <w:keepNext/>
              <w:ind w:firstLine="709"/>
              <w:rPr>
                <w:sz w:val="28"/>
                <w:szCs w:val="28"/>
                <w:lang w:val="ru-RU"/>
              </w:rPr>
            </w:pPr>
          </w:p>
        </w:tc>
        <w:tc>
          <w:tcPr>
            <w:tcW w:w="1976" w:type="dxa"/>
            <w:tcBorders>
              <w:top w:val="single" w:sz="4" w:space="0" w:color="000000"/>
              <w:left w:val="single" w:sz="4" w:space="0" w:color="000000"/>
              <w:bottom w:val="single" w:sz="4" w:space="0" w:color="000000"/>
              <w:right w:val="single" w:sz="4" w:space="0" w:color="000000"/>
            </w:tcBorders>
          </w:tcPr>
          <w:p w14:paraId="39D3231A" w14:textId="77777777" w:rsidR="006B2A63" w:rsidRPr="00971F4B" w:rsidRDefault="006B2A63" w:rsidP="002E6F06">
            <w:pPr>
              <w:keepNext/>
              <w:ind w:firstLine="709"/>
              <w:rPr>
                <w:sz w:val="28"/>
                <w:szCs w:val="28"/>
                <w:lang w:val="ru-RU"/>
              </w:rPr>
            </w:pPr>
          </w:p>
        </w:tc>
        <w:tc>
          <w:tcPr>
            <w:tcW w:w="1674" w:type="dxa"/>
            <w:tcBorders>
              <w:top w:val="single" w:sz="4" w:space="0" w:color="000000"/>
              <w:left w:val="single" w:sz="4" w:space="0" w:color="000000"/>
              <w:bottom w:val="single" w:sz="4" w:space="0" w:color="000000"/>
              <w:right w:val="single" w:sz="4" w:space="0" w:color="000000"/>
            </w:tcBorders>
          </w:tcPr>
          <w:p w14:paraId="73F661D3" w14:textId="77777777" w:rsidR="006B2A63" w:rsidRPr="00971F4B" w:rsidRDefault="006B2A63" w:rsidP="002E6F06">
            <w:pPr>
              <w:keepNext/>
              <w:ind w:firstLine="709"/>
              <w:rPr>
                <w:sz w:val="28"/>
                <w:szCs w:val="28"/>
                <w:lang w:val="ru-RU"/>
              </w:rPr>
            </w:pPr>
          </w:p>
        </w:tc>
        <w:tc>
          <w:tcPr>
            <w:tcW w:w="2304" w:type="dxa"/>
            <w:tcBorders>
              <w:top w:val="single" w:sz="4" w:space="0" w:color="000000"/>
              <w:left w:val="single" w:sz="4" w:space="0" w:color="000000"/>
              <w:bottom w:val="single" w:sz="4" w:space="0" w:color="000000"/>
              <w:right w:val="single" w:sz="4" w:space="0" w:color="000000"/>
            </w:tcBorders>
          </w:tcPr>
          <w:p w14:paraId="4E13E37F" w14:textId="77777777" w:rsidR="006B2A63" w:rsidRPr="00971F4B" w:rsidRDefault="006B2A63" w:rsidP="002E6F06">
            <w:pPr>
              <w:keepNext/>
              <w:ind w:firstLine="709"/>
              <w:rPr>
                <w:sz w:val="28"/>
                <w:szCs w:val="28"/>
                <w:lang w:val="ru-RU"/>
              </w:rPr>
            </w:pPr>
          </w:p>
        </w:tc>
      </w:tr>
      <w:tr w:rsidR="006B2A63" w:rsidRPr="00971F4B" w14:paraId="4640518D" w14:textId="77777777" w:rsidTr="00CB7743">
        <w:tc>
          <w:tcPr>
            <w:tcW w:w="790" w:type="dxa"/>
            <w:tcBorders>
              <w:top w:val="single" w:sz="4" w:space="0" w:color="000000"/>
              <w:left w:val="single" w:sz="4" w:space="0" w:color="000000"/>
              <w:bottom w:val="single" w:sz="4" w:space="0" w:color="000000"/>
              <w:right w:val="single" w:sz="4" w:space="0" w:color="000000"/>
            </w:tcBorders>
          </w:tcPr>
          <w:p w14:paraId="0C32EB8B" w14:textId="2F5FC21F" w:rsidR="006B2A63" w:rsidRPr="00971F4B" w:rsidRDefault="006B2A63" w:rsidP="00CB7743">
            <w:pPr>
              <w:ind w:firstLine="0"/>
              <w:rPr>
                <w:sz w:val="28"/>
                <w:szCs w:val="28"/>
                <w:lang w:val="ru-RU"/>
              </w:rPr>
            </w:pPr>
            <w:r w:rsidRPr="00971F4B">
              <w:rPr>
                <w:sz w:val="28"/>
                <w:szCs w:val="28"/>
                <w:lang w:val="ru-RU"/>
              </w:rPr>
              <w:t>....</w:t>
            </w:r>
          </w:p>
        </w:tc>
        <w:tc>
          <w:tcPr>
            <w:tcW w:w="2410" w:type="dxa"/>
            <w:tcBorders>
              <w:top w:val="single" w:sz="4" w:space="0" w:color="000000"/>
              <w:left w:val="single" w:sz="4" w:space="0" w:color="000000"/>
              <w:bottom w:val="single" w:sz="4" w:space="0" w:color="000000"/>
              <w:right w:val="single" w:sz="4" w:space="0" w:color="000000"/>
            </w:tcBorders>
          </w:tcPr>
          <w:p w14:paraId="1882FD74" w14:textId="77777777" w:rsidR="006B2A63" w:rsidRPr="00971F4B" w:rsidRDefault="006B2A63" w:rsidP="002E6F06">
            <w:pPr>
              <w:keepNext/>
              <w:ind w:firstLine="709"/>
              <w:rPr>
                <w:sz w:val="28"/>
                <w:szCs w:val="28"/>
                <w:lang w:val="ru-RU"/>
              </w:rPr>
            </w:pPr>
          </w:p>
        </w:tc>
        <w:tc>
          <w:tcPr>
            <w:tcW w:w="1976" w:type="dxa"/>
            <w:tcBorders>
              <w:top w:val="single" w:sz="4" w:space="0" w:color="000000"/>
              <w:left w:val="single" w:sz="4" w:space="0" w:color="000000"/>
              <w:bottom w:val="single" w:sz="4" w:space="0" w:color="000000"/>
              <w:right w:val="single" w:sz="4" w:space="0" w:color="000000"/>
            </w:tcBorders>
          </w:tcPr>
          <w:p w14:paraId="74420954" w14:textId="77777777" w:rsidR="006B2A63" w:rsidRPr="00971F4B" w:rsidRDefault="006B2A63" w:rsidP="002E6F06">
            <w:pPr>
              <w:keepNext/>
              <w:ind w:firstLine="709"/>
              <w:rPr>
                <w:sz w:val="28"/>
                <w:szCs w:val="28"/>
                <w:lang w:val="ru-RU"/>
              </w:rPr>
            </w:pPr>
          </w:p>
        </w:tc>
        <w:tc>
          <w:tcPr>
            <w:tcW w:w="1674" w:type="dxa"/>
            <w:tcBorders>
              <w:top w:val="single" w:sz="4" w:space="0" w:color="000000"/>
              <w:left w:val="single" w:sz="4" w:space="0" w:color="000000"/>
              <w:bottom w:val="single" w:sz="4" w:space="0" w:color="000000"/>
              <w:right w:val="single" w:sz="4" w:space="0" w:color="000000"/>
            </w:tcBorders>
          </w:tcPr>
          <w:p w14:paraId="246CD294" w14:textId="77777777" w:rsidR="006B2A63" w:rsidRPr="00971F4B" w:rsidRDefault="006B2A63" w:rsidP="002E6F06">
            <w:pPr>
              <w:keepNext/>
              <w:ind w:firstLine="709"/>
              <w:rPr>
                <w:sz w:val="28"/>
                <w:szCs w:val="28"/>
                <w:lang w:val="ru-RU"/>
              </w:rPr>
            </w:pPr>
          </w:p>
        </w:tc>
        <w:tc>
          <w:tcPr>
            <w:tcW w:w="2304" w:type="dxa"/>
            <w:tcBorders>
              <w:top w:val="single" w:sz="4" w:space="0" w:color="000000"/>
              <w:left w:val="single" w:sz="4" w:space="0" w:color="000000"/>
              <w:bottom w:val="single" w:sz="4" w:space="0" w:color="000000"/>
              <w:right w:val="single" w:sz="4" w:space="0" w:color="000000"/>
            </w:tcBorders>
          </w:tcPr>
          <w:p w14:paraId="7DD7435D" w14:textId="77777777" w:rsidR="006B2A63" w:rsidRPr="00971F4B" w:rsidRDefault="006B2A63" w:rsidP="002E6F06">
            <w:pPr>
              <w:keepNext/>
              <w:ind w:firstLine="709"/>
              <w:rPr>
                <w:sz w:val="28"/>
                <w:szCs w:val="28"/>
                <w:lang w:val="ru-RU"/>
              </w:rPr>
            </w:pPr>
          </w:p>
        </w:tc>
      </w:tr>
      <w:tr w:rsidR="006B2A63" w:rsidRPr="00971F4B" w14:paraId="09A65CBC" w14:textId="77777777" w:rsidTr="00CB7743">
        <w:tc>
          <w:tcPr>
            <w:tcW w:w="790" w:type="dxa"/>
            <w:tcBorders>
              <w:top w:val="single" w:sz="4" w:space="0" w:color="000000"/>
              <w:left w:val="single" w:sz="4" w:space="0" w:color="000000"/>
              <w:bottom w:val="single" w:sz="4" w:space="0" w:color="000000"/>
              <w:right w:val="single" w:sz="4" w:space="0" w:color="000000"/>
            </w:tcBorders>
          </w:tcPr>
          <w:p w14:paraId="2C857759" w14:textId="07A6E7F2" w:rsidR="006B2A63" w:rsidRPr="00971F4B" w:rsidRDefault="006B2A63" w:rsidP="00CB7743">
            <w:pPr>
              <w:ind w:firstLine="0"/>
              <w:rPr>
                <w:sz w:val="28"/>
                <w:szCs w:val="28"/>
                <w:lang w:val="ru-RU"/>
              </w:rPr>
            </w:pPr>
            <w:r w:rsidRPr="00971F4B">
              <w:rPr>
                <w:sz w:val="28"/>
                <w:szCs w:val="28"/>
                <w:lang w:val="ru-RU"/>
              </w:rPr>
              <w:t>....</w:t>
            </w:r>
          </w:p>
        </w:tc>
        <w:tc>
          <w:tcPr>
            <w:tcW w:w="2410" w:type="dxa"/>
            <w:tcBorders>
              <w:top w:val="single" w:sz="4" w:space="0" w:color="000000"/>
              <w:left w:val="single" w:sz="4" w:space="0" w:color="000000"/>
              <w:bottom w:val="single" w:sz="4" w:space="0" w:color="000000"/>
              <w:right w:val="single" w:sz="4" w:space="0" w:color="000000"/>
            </w:tcBorders>
          </w:tcPr>
          <w:p w14:paraId="1740651B" w14:textId="77777777" w:rsidR="006B2A63" w:rsidRPr="00971F4B" w:rsidRDefault="006B2A63" w:rsidP="002E6F06">
            <w:pPr>
              <w:keepNext/>
              <w:ind w:firstLine="709"/>
              <w:rPr>
                <w:sz w:val="28"/>
                <w:szCs w:val="28"/>
                <w:lang w:val="ru-RU"/>
              </w:rPr>
            </w:pPr>
          </w:p>
        </w:tc>
        <w:tc>
          <w:tcPr>
            <w:tcW w:w="1976" w:type="dxa"/>
            <w:tcBorders>
              <w:top w:val="single" w:sz="4" w:space="0" w:color="000000"/>
              <w:left w:val="single" w:sz="4" w:space="0" w:color="000000"/>
              <w:bottom w:val="single" w:sz="4" w:space="0" w:color="000000"/>
              <w:right w:val="single" w:sz="4" w:space="0" w:color="000000"/>
            </w:tcBorders>
          </w:tcPr>
          <w:p w14:paraId="1C737322" w14:textId="77777777" w:rsidR="006B2A63" w:rsidRPr="00971F4B" w:rsidRDefault="006B2A63" w:rsidP="002E6F06">
            <w:pPr>
              <w:keepNext/>
              <w:ind w:firstLine="709"/>
              <w:rPr>
                <w:sz w:val="28"/>
                <w:szCs w:val="28"/>
                <w:lang w:val="ru-RU"/>
              </w:rPr>
            </w:pPr>
          </w:p>
        </w:tc>
        <w:tc>
          <w:tcPr>
            <w:tcW w:w="1674" w:type="dxa"/>
            <w:tcBorders>
              <w:top w:val="single" w:sz="4" w:space="0" w:color="000000"/>
              <w:left w:val="single" w:sz="4" w:space="0" w:color="000000"/>
              <w:bottom w:val="single" w:sz="4" w:space="0" w:color="000000"/>
              <w:right w:val="single" w:sz="4" w:space="0" w:color="000000"/>
            </w:tcBorders>
          </w:tcPr>
          <w:p w14:paraId="1414AD48" w14:textId="77777777" w:rsidR="006B2A63" w:rsidRPr="00971F4B" w:rsidRDefault="006B2A63" w:rsidP="002E6F06">
            <w:pPr>
              <w:keepNext/>
              <w:ind w:firstLine="709"/>
              <w:rPr>
                <w:sz w:val="28"/>
                <w:szCs w:val="28"/>
                <w:lang w:val="ru-RU"/>
              </w:rPr>
            </w:pPr>
          </w:p>
        </w:tc>
        <w:tc>
          <w:tcPr>
            <w:tcW w:w="2304" w:type="dxa"/>
            <w:tcBorders>
              <w:top w:val="single" w:sz="4" w:space="0" w:color="000000"/>
              <w:left w:val="single" w:sz="4" w:space="0" w:color="000000"/>
              <w:bottom w:val="single" w:sz="4" w:space="0" w:color="000000"/>
              <w:right w:val="single" w:sz="4" w:space="0" w:color="000000"/>
            </w:tcBorders>
          </w:tcPr>
          <w:p w14:paraId="78485308" w14:textId="77777777" w:rsidR="006B2A63" w:rsidRPr="00971F4B" w:rsidRDefault="006B2A63" w:rsidP="002E6F06">
            <w:pPr>
              <w:keepNext/>
              <w:ind w:firstLine="709"/>
              <w:rPr>
                <w:sz w:val="28"/>
                <w:szCs w:val="28"/>
                <w:lang w:val="ru-RU"/>
              </w:rPr>
            </w:pPr>
          </w:p>
        </w:tc>
      </w:tr>
      <w:tr w:rsidR="006B2A63" w:rsidRPr="00971F4B" w14:paraId="4B776033" w14:textId="77777777" w:rsidTr="00CB7743">
        <w:tc>
          <w:tcPr>
            <w:tcW w:w="790" w:type="dxa"/>
            <w:tcBorders>
              <w:top w:val="single" w:sz="4" w:space="0" w:color="000000"/>
              <w:left w:val="single" w:sz="4" w:space="0" w:color="000000"/>
              <w:bottom w:val="single" w:sz="4" w:space="0" w:color="000000"/>
              <w:right w:val="single" w:sz="4" w:space="0" w:color="000000"/>
            </w:tcBorders>
          </w:tcPr>
          <w:p w14:paraId="4E405177" w14:textId="291CE9BC" w:rsidR="006B2A63" w:rsidRPr="00971F4B" w:rsidRDefault="006B2A63" w:rsidP="00CB7743">
            <w:pPr>
              <w:ind w:firstLine="0"/>
              <w:rPr>
                <w:sz w:val="28"/>
                <w:szCs w:val="28"/>
                <w:lang w:val="ru-RU"/>
              </w:rPr>
            </w:pPr>
            <w:r w:rsidRPr="00971F4B">
              <w:rPr>
                <w:sz w:val="28"/>
                <w:szCs w:val="28"/>
                <w:lang w:val="ru-RU"/>
              </w:rPr>
              <w:t>....</w:t>
            </w:r>
          </w:p>
        </w:tc>
        <w:tc>
          <w:tcPr>
            <w:tcW w:w="2410" w:type="dxa"/>
            <w:tcBorders>
              <w:top w:val="single" w:sz="4" w:space="0" w:color="000000"/>
              <w:left w:val="single" w:sz="4" w:space="0" w:color="000000"/>
              <w:bottom w:val="single" w:sz="4" w:space="0" w:color="000000"/>
              <w:right w:val="single" w:sz="4" w:space="0" w:color="000000"/>
            </w:tcBorders>
          </w:tcPr>
          <w:p w14:paraId="148232C7" w14:textId="77777777" w:rsidR="006B2A63" w:rsidRPr="00971F4B" w:rsidRDefault="006B2A63" w:rsidP="002E6F06">
            <w:pPr>
              <w:keepNext/>
              <w:ind w:firstLine="709"/>
              <w:rPr>
                <w:sz w:val="28"/>
                <w:szCs w:val="28"/>
                <w:lang w:val="ru-RU"/>
              </w:rPr>
            </w:pPr>
          </w:p>
        </w:tc>
        <w:tc>
          <w:tcPr>
            <w:tcW w:w="1976" w:type="dxa"/>
            <w:tcBorders>
              <w:top w:val="single" w:sz="4" w:space="0" w:color="000000"/>
              <w:left w:val="single" w:sz="4" w:space="0" w:color="000000"/>
              <w:bottom w:val="single" w:sz="4" w:space="0" w:color="000000"/>
              <w:right w:val="single" w:sz="4" w:space="0" w:color="000000"/>
            </w:tcBorders>
          </w:tcPr>
          <w:p w14:paraId="61E2A906" w14:textId="77777777" w:rsidR="006B2A63" w:rsidRPr="00971F4B" w:rsidRDefault="006B2A63" w:rsidP="002E6F06">
            <w:pPr>
              <w:keepNext/>
              <w:ind w:firstLine="709"/>
              <w:rPr>
                <w:sz w:val="28"/>
                <w:szCs w:val="28"/>
                <w:lang w:val="ru-RU"/>
              </w:rPr>
            </w:pPr>
          </w:p>
        </w:tc>
        <w:tc>
          <w:tcPr>
            <w:tcW w:w="1674" w:type="dxa"/>
            <w:tcBorders>
              <w:top w:val="single" w:sz="4" w:space="0" w:color="000000"/>
              <w:left w:val="single" w:sz="4" w:space="0" w:color="000000"/>
              <w:bottom w:val="single" w:sz="4" w:space="0" w:color="000000"/>
              <w:right w:val="single" w:sz="4" w:space="0" w:color="000000"/>
            </w:tcBorders>
          </w:tcPr>
          <w:p w14:paraId="4F7B35E1" w14:textId="77777777" w:rsidR="006B2A63" w:rsidRPr="00971F4B" w:rsidRDefault="006B2A63" w:rsidP="002E6F06">
            <w:pPr>
              <w:keepNext/>
              <w:ind w:firstLine="709"/>
              <w:rPr>
                <w:sz w:val="28"/>
                <w:szCs w:val="28"/>
                <w:lang w:val="ru-RU"/>
              </w:rPr>
            </w:pPr>
          </w:p>
        </w:tc>
        <w:tc>
          <w:tcPr>
            <w:tcW w:w="2304" w:type="dxa"/>
            <w:tcBorders>
              <w:top w:val="single" w:sz="4" w:space="0" w:color="000000"/>
              <w:left w:val="single" w:sz="4" w:space="0" w:color="000000"/>
              <w:bottom w:val="single" w:sz="4" w:space="0" w:color="000000"/>
              <w:right w:val="single" w:sz="4" w:space="0" w:color="000000"/>
            </w:tcBorders>
          </w:tcPr>
          <w:p w14:paraId="44CEC564" w14:textId="77777777" w:rsidR="006B2A63" w:rsidRPr="00971F4B" w:rsidRDefault="006B2A63" w:rsidP="002E6F06">
            <w:pPr>
              <w:keepNext/>
              <w:ind w:firstLine="709"/>
              <w:rPr>
                <w:sz w:val="28"/>
                <w:szCs w:val="28"/>
                <w:lang w:val="ru-RU"/>
              </w:rPr>
            </w:pPr>
          </w:p>
        </w:tc>
      </w:tr>
    </w:tbl>
    <w:p w14:paraId="3DB25A5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E3FD4CD" w14:textId="1891FB46"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 xml:space="preserve"> 12. </w:t>
      </w:r>
      <w:r w:rsidR="00CB7743" w:rsidRPr="00971F4B">
        <w:rPr>
          <w:b/>
          <w:sz w:val="28"/>
          <w:szCs w:val="28"/>
          <w:lang w:val="ru-RU"/>
        </w:rPr>
        <w:t>Констатации</w:t>
      </w:r>
      <w:r w:rsidRPr="00971F4B">
        <w:rPr>
          <w:b/>
          <w:sz w:val="28"/>
          <w:szCs w:val="28"/>
          <w:lang w:val="ru-RU"/>
        </w:rPr>
        <w:t xml:space="preserve"> </w:t>
      </w:r>
      <w:r w:rsidRPr="00971F4B">
        <w:rPr>
          <w:i/>
          <w:sz w:val="28"/>
          <w:szCs w:val="28"/>
          <w:lang w:val="ru-RU"/>
        </w:rPr>
        <w:t>(</w:t>
      </w:r>
      <w:r w:rsidR="00CB7743" w:rsidRPr="00971F4B">
        <w:rPr>
          <w:i/>
          <w:sz w:val="28"/>
          <w:szCs w:val="28"/>
          <w:lang w:val="ru-RU"/>
        </w:rPr>
        <w:t>помимо</w:t>
      </w:r>
      <w:r w:rsidRPr="00971F4B">
        <w:rPr>
          <w:i/>
          <w:sz w:val="28"/>
          <w:szCs w:val="28"/>
          <w:lang w:val="ru-RU"/>
        </w:rPr>
        <w:t xml:space="preserve"> </w:t>
      </w:r>
      <w:r w:rsidR="00CF75B0" w:rsidRPr="00971F4B">
        <w:rPr>
          <w:i/>
          <w:sz w:val="28"/>
          <w:szCs w:val="28"/>
          <w:lang w:val="ru-RU"/>
        </w:rPr>
        <w:t>несоответстви</w:t>
      </w:r>
      <w:r w:rsidR="00CB7743" w:rsidRPr="00971F4B">
        <w:rPr>
          <w:i/>
          <w:sz w:val="28"/>
          <w:szCs w:val="28"/>
          <w:lang w:val="ru-RU"/>
        </w:rPr>
        <w:t>й, указанных в п</w:t>
      </w:r>
      <w:r w:rsidRPr="00971F4B">
        <w:rPr>
          <w:i/>
          <w:sz w:val="28"/>
          <w:szCs w:val="28"/>
          <w:lang w:val="ru-RU"/>
        </w:rPr>
        <w:t>.</w:t>
      </w:r>
      <w:r w:rsidR="00F41D3A" w:rsidRPr="00971F4B">
        <w:rPr>
          <w:i/>
          <w:sz w:val="28"/>
          <w:szCs w:val="28"/>
          <w:lang w:val="ru-RU"/>
        </w:rPr>
        <w:t xml:space="preserve"> </w:t>
      </w:r>
      <w:r w:rsidRPr="00971F4B">
        <w:rPr>
          <w:i/>
          <w:sz w:val="28"/>
          <w:szCs w:val="28"/>
          <w:lang w:val="ru-RU"/>
        </w:rPr>
        <w:t>11)</w:t>
      </w:r>
      <w:r w:rsidRPr="00971F4B">
        <w:rPr>
          <w:sz w:val="28"/>
          <w:szCs w:val="28"/>
          <w:lang w:val="ru-RU"/>
        </w:rPr>
        <w:t>:</w:t>
      </w:r>
    </w:p>
    <w:p w14:paraId="71D3B494" w14:textId="15A858F9"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___________________________________________________________________________________________________________________________________________________________________________________________________________________________________________________</w:t>
      </w:r>
    </w:p>
    <w:p w14:paraId="766A1255" w14:textId="77777777" w:rsidR="00F41D3A" w:rsidRPr="00971F4B" w:rsidRDefault="00F41D3A"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p>
    <w:p w14:paraId="61C3988F" w14:textId="7032438C"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13.</w:t>
      </w:r>
      <w:r w:rsidRPr="00971F4B">
        <w:rPr>
          <w:sz w:val="28"/>
          <w:szCs w:val="28"/>
          <w:lang w:val="ru-RU"/>
        </w:rPr>
        <w:t xml:space="preserve"> </w:t>
      </w:r>
      <w:r w:rsidR="000A164F" w:rsidRPr="00971F4B">
        <w:rPr>
          <w:sz w:val="28"/>
          <w:szCs w:val="28"/>
          <w:lang w:val="ru-RU"/>
        </w:rPr>
        <w:t>Прилагаемые страницы</w:t>
      </w:r>
      <w:r w:rsidRPr="00971F4B">
        <w:rPr>
          <w:sz w:val="28"/>
          <w:szCs w:val="28"/>
          <w:lang w:val="ru-RU"/>
        </w:rPr>
        <w:t xml:space="preserve">, </w:t>
      </w:r>
      <w:r w:rsidR="000A164F" w:rsidRPr="00971F4B">
        <w:rPr>
          <w:sz w:val="28"/>
          <w:szCs w:val="28"/>
          <w:lang w:val="ru-RU"/>
        </w:rPr>
        <w:t>в количестве</w:t>
      </w:r>
      <w:r w:rsidRPr="00971F4B">
        <w:rPr>
          <w:sz w:val="28"/>
          <w:szCs w:val="28"/>
          <w:lang w:val="ru-RU"/>
        </w:rPr>
        <w:t xml:space="preserve">_____, </w:t>
      </w:r>
      <w:r w:rsidR="00E1446F" w:rsidRPr="00971F4B">
        <w:rPr>
          <w:sz w:val="28"/>
          <w:szCs w:val="28"/>
          <w:lang w:val="ru-RU"/>
        </w:rPr>
        <w:t>являются</w:t>
      </w:r>
      <w:r w:rsidR="000A164F" w:rsidRPr="00971F4B">
        <w:rPr>
          <w:sz w:val="28"/>
          <w:szCs w:val="28"/>
          <w:lang w:val="ru-RU"/>
        </w:rPr>
        <w:t xml:space="preserve"> составными частями настоящего акта</w:t>
      </w:r>
      <w:r w:rsidRPr="00971F4B">
        <w:rPr>
          <w:sz w:val="28"/>
          <w:szCs w:val="28"/>
          <w:lang w:val="ru-RU"/>
        </w:rPr>
        <w:t>.</w:t>
      </w:r>
    </w:p>
    <w:p w14:paraId="27C09D76" w14:textId="44FB22D0"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14.</w:t>
      </w:r>
      <w:r w:rsidRPr="00971F4B">
        <w:rPr>
          <w:sz w:val="28"/>
          <w:szCs w:val="28"/>
          <w:lang w:val="ru-RU"/>
        </w:rPr>
        <w:t xml:space="preserve"> </w:t>
      </w:r>
      <w:r w:rsidR="00E1446F" w:rsidRPr="00971F4B">
        <w:rPr>
          <w:sz w:val="28"/>
          <w:szCs w:val="28"/>
          <w:lang w:val="ru-RU"/>
        </w:rPr>
        <w:t>Настоящий</w:t>
      </w:r>
      <w:r w:rsidR="00627078" w:rsidRPr="00971F4B">
        <w:rPr>
          <w:sz w:val="28"/>
          <w:szCs w:val="28"/>
          <w:lang w:val="ru-RU"/>
        </w:rPr>
        <w:t xml:space="preserve"> акт</w:t>
      </w:r>
      <w:r w:rsidRPr="00971F4B">
        <w:rPr>
          <w:sz w:val="28"/>
          <w:szCs w:val="28"/>
          <w:lang w:val="ru-RU"/>
        </w:rPr>
        <w:t xml:space="preserve"> </w:t>
      </w:r>
      <w:r w:rsidR="000A164F" w:rsidRPr="00971F4B">
        <w:rPr>
          <w:sz w:val="28"/>
          <w:szCs w:val="28"/>
          <w:lang w:val="ru-RU"/>
        </w:rPr>
        <w:t>составлен в</w:t>
      </w:r>
      <w:r w:rsidRPr="00971F4B">
        <w:rPr>
          <w:sz w:val="28"/>
          <w:szCs w:val="28"/>
          <w:lang w:val="ru-RU"/>
        </w:rPr>
        <w:t xml:space="preserve"> 2</w:t>
      </w:r>
      <w:r w:rsidR="000A164F" w:rsidRPr="00971F4B">
        <w:rPr>
          <w:sz w:val="28"/>
          <w:szCs w:val="28"/>
          <w:lang w:val="ru-RU"/>
        </w:rPr>
        <w:t>-х</w:t>
      </w:r>
      <w:r w:rsidRPr="00971F4B">
        <w:rPr>
          <w:sz w:val="28"/>
          <w:szCs w:val="28"/>
          <w:lang w:val="ru-RU"/>
        </w:rPr>
        <w:t xml:space="preserve"> </w:t>
      </w:r>
      <w:r w:rsidR="00B227AD" w:rsidRPr="00971F4B">
        <w:rPr>
          <w:sz w:val="28"/>
          <w:szCs w:val="28"/>
          <w:lang w:val="ru-RU"/>
        </w:rPr>
        <w:t>экземплярах</w:t>
      </w:r>
      <w:r w:rsidRPr="00971F4B">
        <w:rPr>
          <w:sz w:val="28"/>
          <w:szCs w:val="28"/>
          <w:lang w:val="ru-RU"/>
        </w:rPr>
        <w:t xml:space="preserve">, </w:t>
      </w:r>
      <w:r w:rsidR="000A164F" w:rsidRPr="00971F4B">
        <w:rPr>
          <w:sz w:val="28"/>
          <w:szCs w:val="28"/>
          <w:lang w:val="ru-RU"/>
        </w:rPr>
        <w:t>по одному для каждой подписавшей стороны</w:t>
      </w:r>
      <w:r w:rsidRPr="00971F4B">
        <w:rPr>
          <w:sz w:val="28"/>
          <w:szCs w:val="28"/>
          <w:lang w:val="ru-RU"/>
        </w:rPr>
        <w:t>.</w:t>
      </w:r>
    </w:p>
    <w:p w14:paraId="236586D8" w14:textId="1724AEBE"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 xml:space="preserve">15. </w:t>
      </w:r>
      <w:r w:rsidR="000A164F" w:rsidRPr="00971F4B">
        <w:rPr>
          <w:b/>
          <w:sz w:val="28"/>
          <w:szCs w:val="28"/>
          <w:lang w:val="ru-RU"/>
        </w:rPr>
        <w:t>Подписи</w:t>
      </w:r>
      <w:r w:rsidRPr="00971F4B">
        <w:rPr>
          <w:b/>
          <w:sz w:val="28"/>
          <w:szCs w:val="28"/>
          <w:lang w:val="ru-RU"/>
        </w:rPr>
        <w:t>:</w:t>
      </w:r>
    </w:p>
    <w:p w14:paraId="08F2D12F" w14:textId="77777777"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664F9AD7" w14:textId="4D7A1982" w:rsidR="006B2A63" w:rsidRPr="00971F4B" w:rsidRDefault="006C0529"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От</w:t>
      </w:r>
      <w:r w:rsidR="006B2A63" w:rsidRPr="00971F4B">
        <w:rPr>
          <w:b/>
          <w:sz w:val="28"/>
          <w:szCs w:val="28"/>
          <w:lang w:val="ru-RU"/>
        </w:rPr>
        <w:t xml:space="preserve"> </w:t>
      </w:r>
      <w:r w:rsidR="00EB722C" w:rsidRPr="00971F4B">
        <w:rPr>
          <w:b/>
          <w:sz w:val="28"/>
          <w:szCs w:val="28"/>
          <w:lang w:val="ru-RU"/>
        </w:rPr>
        <w:t>Национальной инспекции</w:t>
      </w:r>
      <w:r w:rsidR="006B2A63" w:rsidRPr="00971F4B">
        <w:rPr>
          <w:b/>
          <w:sz w:val="28"/>
          <w:szCs w:val="28"/>
          <w:lang w:val="ru-RU"/>
        </w:rPr>
        <w:t xml:space="preserve">  </w:t>
      </w:r>
      <w:r w:rsidR="00C95A4B" w:rsidRPr="00971F4B">
        <w:rPr>
          <w:b/>
          <w:sz w:val="28"/>
          <w:szCs w:val="28"/>
          <w:lang w:val="ru-RU"/>
        </w:rPr>
        <w:t>по  техническому надзору</w:t>
      </w:r>
      <w:r w:rsidR="006B2A63" w:rsidRPr="00971F4B">
        <w:rPr>
          <w:b/>
          <w:sz w:val="28"/>
          <w:szCs w:val="28"/>
          <w:lang w:val="ru-RU"/>
        </w:rPr>
        <w:t>:</w:t>
      </w:r>
      <w:r w:rsidR="006B2A63" w:rsidRPr="00971F4B">
        <w:rPr>
          <w:sz w:val="28"/>
          <w:szCs w:val="28"/>
          <w:lang w:val="ru-RU"/>
        </w:rPr>
        <w:t xml:space="preserve">                             ____________________________________________________                                                            </w:t>
      </w:r>
    </w:p>
    <w:p w14:paraId="16F40EBD" w14:textId="1A1BE74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2"/>
          <w:szCs w:val="22"/>
          <w:lang w:val="ru-RU"/>
        </w:rPr>
      </w:pPr>
      <w:r w:rsidRPr="00971F4B">
        <w:rPr>
          <w:i/>
          <w:lang w:val="ru-RU"/>
        </w:rPr>
        <w:t>(</w:t>
      </w:r>
      <w:r w:rsidR="00BD77B8" w:rsidRPr="00971F4B">
        <w:rPr>
          <w:i/>
          <w:lang w:val="ru-RU"/>
        </w:rPr>
        <w:t>фамилия,  имя</w:t>
      </w:r>
      <w:r w:rsidRPr="00971F4B">
        <w:rPr>
          <w:i/>
          <w:lang w:val="ru-RU"/>
        </w:rPr>
        <w:t xml:space="preserve">, </w:t>
      </w:r>
      <w:r w:rsidR="00627078" w:rsidRPr="00971F4B">
        <w:rPr>
          <w:i/>
          <w:lang w:val="ru-RU"/>
        </w:rPr>
        <w:t>должность</w:t>
      </w:r>
      <w:r w:rsidRPr="00971F4B">
        <w:rPr>
          <w:i/>
          <w:lang w:val="ru-RU"/>
        </w:rPr>
        <w:t xml:space="preserve">, </w:t>
      </w:r>
      <w:r w:rsidR="006C0529" w:rsidRPr="00971F4B">
        <w:rPr>
          <w:i/>
          <w:lang w:val="ru-RU"/>
        </w:rPr>
        <w:t>номер удостоверения</w:t>
      </w:r>
      <w:r w:rsidRPr="00971F4B">
        <w:rPr>
          <w:i/>
          <w:lang w:val="ru-RU"/>
        </w:rPr>
        <w:t>)</w:t>
      </w:r>
    </w:p>
    <w:p w14:paraId="2BE619F7" w14:textId="77777777"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_____________________________________</w:t>
      </w:r>
    </w:p>
    <w:p w14:paraId="357EE023" w14:textId="6DE49667" w:rsidR="006B2A63" w:rsidRPr="00971F4B" w:rsidRDefault="008837C0"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М.П</w:t>
      </w:r>
      <w:r w:rsidR="006B2A63" w:rsidRPr="00971F4B">
        <w:rPr>
          <w:sz w:val="28"/>
          <w:szCs w:val="28"/>
          <w:lang w:val="ru-RU"/>
        </w:rPr>
        <w:t xml:space="preserve">.                                                            </w:t>
      </w:r>
    </w:p>
    <w:p w14:paraId="5F697C86" w14:textId="77777777"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CDB0A67" w14:textId="18C8F50C" w:rsidR="006B2A63" w:rsidRPr="00971F4B" w:rsidRDefault="006C0529"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От</w:t>
      </w:r>
      <w:r w:rsidR="006B2A63" w:rsidRPr="00971F4B">
        <w:rPr>
          <w:b/>
          <w:sz w:val="28"/>
          <w:szCs w:val="28"/>
          <w:lang w:val="ru-RU"/>
        </w:rPr>
        <w:t>:</w:t>
      </w:r>
      <w:r w:rsidR="006B2A63" w:rsidRPr="00971F4B">
        <w:rPr>
          <w:sz w:val="28"/>
          <w:szCs w:val="28"/>
          <w:lang w:val="ru-RU"/>
        </w:rPr>
        <w:t xml:space="preserve">          /                            / _____________________________________</w:t>
      </w:r>
    </w:p>
    <w:p w14:paraId="2A2AF693" w14:textId="7C5F8D1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2"/>
          <w:szCs w:val="22"/>
          <w:lang w:val="ru-RU"/>
        </w:rPr>
      </w:pPr>
      <w:r w:rsidRPr="00971F4B">
        <w:rPr>
          <w:i/>
          <w:sz w:val="28"/>
          <w:szCs w:val="28"/>
          <w:lang w:val="ru-RU"/>
        </w:rPr>
        <w:t xml:space="preserve"> </w:t>
      </w:r>
      <w:r w:rsidRPr="00971F4B">
        <w:rPr>
          <w:i/>
          <w:lang w:val="ru-RU"/>
        </w:rPr>
        <w:t>(</w:t>
      </w:r>
      <w:r w:rsidR="00BD77B8" w:rsidRPr="00971F4B">
        <w:rPr>
          <w:i/>
          <w:lang w:val="ru-RU"/>
        </w:rPr>
        <w:t>фамилия,  имя</w:t>
      </w:r>
      <w:r w:rsidRPr="00971F4B">
        <w:rPr>
          <w:i/>
          <w:lang w:val="ru-RU"/>
        </w:rPr>
        <w:t xml:space="preserve">, </w:t>
      </w:r>
      <w:r w:rsidR="00627078" w:rsidRPr="00971F4B">
        <w:rPr>
          <w:i/>
          <w:lang w:val="ru-RU"/>
        </w:rPr>
        <w:t>должность</w:t>
      </w:r>
      <w:r w:rsidRPr="00971F4B">
        <w:rPr>
          <w:i/>
          <w:lang w:val="ru-RU"/>
        </w:rPr>
        <w:t xml:space="preserve">, </w:t>
      </w:r>
      <w:r w:rsidR="006C0529" w:rsidRPr="00971F4B">
        <w:rPr>
          <w:i/>
          <w:lang w:val="ru-RU"/>
        </w:rPr>
        <w:t>номер удостоверения</w:t>
      </w:r>
      <w:r w:rsidRPr="00971F4B">
        <w:rPr>
          <w:i/>
          <w:lang w:val="ru-RU"/>
        </w:rPr>
        <w:t>)</w:t>
      </w:r>
    </w:p>
    <w:p w14:paraId="4D422145" w14:textId="6171D45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i/>
          <w:sz w:val="28"/>
          <w:szCs w:val="28"/>
          <w:lang w:val="ru-RU"/>
        </w:rPr>
      </w:pPr>
      <w:r w:rsidRPr="00971F4B">
        <w:rPr>
          <w:sz w:val="28"/>
          <w:szCs w:val="28"/>
          <w:lang w:val="ru-RU"/>
        </w:rPr>
        <w:t xml:space="preserve">                                                             ______________________________</w:t>
      </w:r>
    </w:p>
    <w:p w14:paraId="7D0332EC" w14:textId="2258BC71" w:rsidR="006B2A63" w:rsidRPr="00971F4B" w:rsidRDefault="008837C0"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М.П</w:t>
      </w:r>
      <w:r w:rsidR="006B2A63" w:rsidRPr="00971F4B">
        <w:rPr>
          <w:sz w:val="28"/>
          <w:szCs w:val="28"/>
          <w:lang w:val="ru-RU"/>
        </w:rPr>
        <w:t xml:space="preserve">.                                                            </w:t>
      </w:r>
    </w:p>
    <w:p w14:paraId="7ABD96C7" w14:textId="5E7C560D" w:rsidR="006B2A63" w:rsidRPr="00971F4B" w:rsidRDefault="008837C0"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i/>
          <w:sz w:val="28"/>
          <w:szCs w:val="28"/>
          <w:lang w:val="ru-RU"/>
        </w:rPr>
        <w:lastRenderedPageBreak/>
        <w:t>Примечание</w:t>
      </w:r>
      <w:r w:rsidR="006B2A63" w:rsidRPr="00971F4B">
        <w:rPr>
          <w:b/>
          <w:i/>
          <w:sz w:val="28"/>
          <w:szCs w:val="28"/>
          <w:lang w:val="ru-RU"/>
        </w:rPr>
        <w:t>:</w:t>
      </w:r>
      <w:r w:rsidR="006B2A63" w:rsidRPr="00971F4B">
        <w:rPr>
          <w:i/>
          <w:sz w:val="28"/>
          <w:szCs w:val="28"/>
          <w:lang w:val="ru-RU"/>
        </w:rPr>
        <w:t xml:space="preserve"> </w:t>
      </w:r>
      <w:r w:rsidR="000A164F" w:rsidRPr="00971F4B">
        <w:rPr>
          <w:sz w:val="28"/>
          <w:szCs w:val="28"/>
          <w:lang w:val="ru-RU"/>
        </w:rPr>
        <w:t>При недостаточности выделенных для разделов полей могут быть приложены до</w:t>
      </w:r>
      <w:r w:rsidR="00FE3255" w:rsidRPr="00971F4B">
        <w:rPr>
          <w:sz w:val="28"/>
          <w:szCs w:val="28"/>
          <w:lang w:val="ru-RU"/>
        </w:rPr>
        <w:t>п</w:t>
      </w:r>
      <w:r w:rsidR="000A164F" w:rsidRPr="00971F4B">
        <w:rPr>
          <w:sz w:val="28"/>
          <w:szCs w:val="28"/>
          <w:lang w:val="ru-RU"/>
        </w:rPr>
        <w:t xml:space="preserve">олнительные страницы, которые становятся неотъемлемой частью </w:t>
      </w:r>
      <w:r w:rsidR="007D23CE" w:rsidRPr="00971F4B">
        <w:rPr>
          <w:sz w:val="28"/>
          <w:szCs w:val="28"/>
          <w:lang w:val="ru-RU"/>
        </w:rPr>
        <w:t>акта</w:t>
      </w:r>
      <w:r w:rsidR="00A01128" w:rsidRPr="00971F4B">
        <w:rPr>
          <w:sz w:val="28"/>
          <w:szCs w:val="28"/>
          <w:lang w:val="ru-RU"/>
        </w:rPr>
        <w:t>.</w:t>
      </w:r>
    </w:p>
    <w:p w14:paraId="564E3EA9" w14:textId="152FAC43" w:rsidR="00F171FC" w:rsidRDefault="00F171FC">
      <w:pPr>
        <w:spacing w:after="160" w:line="259" w:lineRule="auto"/>
        <w:ind w:firstLine="0"/>
        <w:jc w:val="left"/>
        <w:rPr>
          <w:sz w:val="28"/>
          <w:szCs w:val="28"/>
          <w:lang w:val="ru-RU"/>
        </w:rPr>
      </w:pPr>
      <w:r>
        <w:rPr>
          <w:sz w:val="28"/>
          <w:szCs w:val="28"/>
          <w:lang w:val="ru-RU"/>
        </w:rPr>
        <w:br w:type="page"/>
      </w:r>
    </w:p>
    <w:p w14:paraId="12C6C8AB" w14:textId="4D4DA2F8" w:rsidR="006B2A63" w:rsidRPr="00971F4B" w:rsidRDefault="0001638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Cs/>
          <w:sz w:val="28"/>
          <w:szCs w:val="28"/>
          <w:lang w:val="ru-RU"/>
        </w:rPr>
      </w:pPr>
      <w:r w:rsidRPr="00971F4B">
        <w:rPr>
          <w:bCs/>
          <w:sz w:val="28"/>
          <w:szCs w:val="28"/>
          <w:lang w:val="ru-RU"/>
        </w:rPr>
        <w:lastRenderedPageBreak/>
        <w:t>Приложение</w:t>
      </w:r>
      <w:r w:rsidR="006B2A63" w:rsidRPr="00971F4B">
        <w:rPr>
          <w:bCs/>
          <w:sz w:val="28"/>
          <w:szCs w:val="28"/>
          <w:lang w:val="ru-RU"/>
        </w:rPr>
        <w:t xml:space="preserve"> </w:t>
      </w:r>
      <w:r w:rsidR="004E47C0" w:rsidRPr="00971F4B">
        <w:rPr>
          <w:bCs/>
          <w:sz w:val="28"/>
          <w:szCs w:val="28"/>
          <w:lang w:val="ru-RU"/>
        </w:rPr>
        <w:t>№</w:t>
      </w:r>
      <w:r w:rsidR="006B2A63" w:rsidRPr="00971F4B">
        <w:rPr>
          <w:bCs/>
          <w:sz w:val="28"/>
          <w:szCs w:val="28"/>
          <w:lang w:val="ru-RU"/>
        </w:rPr>
        <w:t xml:space="preserve"> 17</w:t>
      </w:r>
    </w:p>
    <w:p w14:paraId="6F0CF17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u-RU"/>
        </w:rPr>
      </w:pPr>
    </w:p>
    <w:p w14:paraId="706D84E1" w14:textId="77777777" w:rsidR="006C0529" w:rsidRPr="00971F4B" w:rsidRDefault="002928DD" w:rsidP="006B2A63">
      <w:pPr>
        <w:shd w:val="clear" w:color="auto" w:fill="FFFFFF"/>
        <w:tabs>
          <w:tab w:val="left" w:pos="5885"/>
          <w:tab w:val="left" w:pos="7171"/>
          <w:tab w:val="left" w:pos="8578"/>
        </w:tabs>
        <w:jc w:val="center"/>
        <w:rPr>
          <w:b/>
          <w:sz w:val="28"/>
          <w:szCs w:val="28"/>
          <w:lang w:val="ru-RU"/>
        </w:rPr>
      </w:pPr>
      <w:r w:rsidRPr="00971F4B">
        <w:rPr>
          <w:b/>
          <w:sz w:val="28"/>
          <w:szCs w:val="28"/>
          <w:lang w:val="ru-RU"/>
        </w:rPr>
        <w:t>НАЦИОНАЛЬНАЯ ИНСПЕКЦИЯ</w:t>
      </w:r>
      <w:r w:rsidR="006B2A63" w:rsidRPr="00971F4B">
        <w:rPr>
          <w:b/>
          <w:sz w:val="28"/>
          <w:szCs w:val="28"/>
          <w:lang w:val="ru-RU"/>
        </w:rPr>
        <w:t xml:space="preserve"> </w:t>
      </w:r>
    </w:p>
    <w:p w14:paraId="5E98DFB6" w14:textId="348F9C6E" w:rsidR="006B2A63" w:rsidRPr="00971F4B" w:rsidRDefault="00C95A4B" w:rsidP="006B2A63">
      <w:pPr>
        <w:shd w:val="clear" w:color="auto" w:fill="FFFFFF"/>
        <w:tabs>
          <w:tab w:val="left" w:pos="5885"/>
          <w:tab w:val="left" w:pos="7171"/>
          <w:tab w:val="left" w:pos="8578"/>
        </w:tabs>
        <w:jc w:val="center"/>
        <w:rPr>
          <w:b/>
          <w:sz w:val="28"/>
          <w:szCs w:val="28"/>
          <w:lang w:val="ru-RU"/>
        </w:rPr>
      </w:pPr>
      <w:r w:rsidRPr="00971F4B">
        <w:rPr>
          <w:b/>
          <w:sz w:val="28"/>
          <w:szCs w:val="28"/>
          <w:lang w:val="ru-RU"/>
        </w:rPr>
        <w:t>ПО  ТЕХНИЧЕСКОМУ НАДЗОРУ</w:t>
      </w:r>
    </w:p>
    <w:p w14:paraId="73DD4215" w14:textId="77777777" w:rsidR="006B2A63" w:rsidRPr="00971F4B" w:rsidRDefault="006B2A63" w:rsidP="006B2A63">
      <w:pPr>
        <w:shd w:val="clear" w:color="auto" w:fill="FFFFFF"/>
        <w:tabs>
          <w:tab w:val="left" w:pos="4138"/>
        </w:tabs>
        <w:jc w:val="center"/>
        <w:rPr>
          <w:sz w:val="28"/>
          <w:szCs w:val="28"/>
          <w:lang w:val="ru-RU"/>
        </w:rPr>
      </w:pPr>
      <w:r w:rsidRPr="00971F4B">
        <w:rPr>
          <w:sz w:val="28"/>
          <w:szCs w:val="28"/>
          <w:lang w:val="ru-RU"/>
        </w:rPr>
        <w:t>________________________________</w:t>
      </w:r>
    </w:p>
    <w:p w14:paraId="0A3D1CB0" w14:textId="0325FDCA"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sz w:val="22"/>
          <w:szCs w:val="22"/>
          <w:lang w:val="ru-RU"/>
        </w:rPr>
      </w:pPr>
      <w:r w:rsidRPr="00971F4B">
        <w:rPr>
          <w:i/>
          <w:lang w:val="ru-RU"/>
        </w:rPr>
        <w:t>(</w:t>
      </w:r>
      <w:r w:rsidR="002F7903" w:rsidRPr="00971F4B">
        <w:rPr>
          <w:i/>
          <w:lang w:val="ru-RU"/>
        </w:rPr>
        <w:t>орган</w:t>
      </w:r>
      <w:r w:rsidR="00334576" w:rsidRPr="00971F4B">
        <w:rPr>
          <w:i/>
          <w:lang w:val="ru-RU"/>
        </w:rPr>
        <w:t>, к которому относится констатирующий субъект</w:t>
      </w:r>
      <w:r w:rsidRPr="00971F4B">
        <w:rPr>
          <w:i/>
          <w:lang w:val="ru-RU"/>
        </w:rPr>
        <w:t>)</w:t>
      </w:r>
    </w:p>
    <w:p w14:paraId="6582458E" w14:textId="77777777"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u w:val="single"/>
          <w:lang w:val="ru-RU"/>
        </w:rPr>
      </w:pPr>
    </w:p>
    <w:p w14:paraId="51B34C93" w14:textId="507C3680" w:rsidR="006B2A63" w:rsidRPr="00971F4B" w:rsidRDefault="00334576"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u-RU"/>
        </w:rPr>
      </w:pPr>
      <w:r w:rsidRPr="00971F4B">
        <w:rPr>
          <w:b/>
          <w:sz w:val="28"/>
          <w:szCs w:val="28"/>
          <w:lang w:val="ru-RU"/>
        </w:rPr>
        <w:t>ПРОТОКОЛ</w:t>
      </w:r>
      <w:r w:rsidR="006B2A63" w:rsidRPr="00971F4B">
        <w:rPr>
          <w:b/>
          <w:sz w:val="28"/>
          <w:szCs w:val="28"/>
          <w:lang w:val="ru-RU"/>
        </w:rPr>
        <w:t xml:space="preserve"> </w:t>
      </w:r>
      <w:r w:rsidR="004E47C0" w:rsidRPr="00971F4B">
        <w:rPr>
          <w:b/>
          <w:sz w:val="28"/>
          <w:szCs w:val="28"/>
          <w:lang w:val="ru-RU"/>
        </w:rPr>
        <w:t>№</w:t>
      </w:r>
      <w:r w:rsidR="006B2A63" w:rsidRPr="00971F4B">
        <w:rPr>
          <w:b/>
          <w:sz w:val="28"/>
          <w:szCs w:val="28"/>
          <w:lang w:val="ru-RU"/>
        </w:rPr>
        <w:t>__</w:t>
      </w:r>
    </w:p>
    <w:p w14:paraId="668D8422" w14:textId="27B491C9" w:rsidR="006B2A63" w:rsidRPr="00971F4B" w:rsidRDefault="006C0529"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КОН</w:t>
      </w:r>
      <w:r w:rsidR="00B15FC7" w:rsidRPr="00971F4B">
        <w:rPr>
          <w:b/>
          <w:sz w:val="28"/>
          <w:szCs w:val="28"/>
          <w:lang w:val="ru-RU"/>
        </w:rPr>
        <w:t>С</w:t>
      </w:r>
      <w:r w:rsidRPr="00971F4B">
        <w:rPr>
          <w:b/>
          <w:sz w:val="28"/>
          <w:szCs w:val="28"/>
          <w:lang w:val="ru-RU"/>
        </w:rPr>
        <w:t>ТАТАЦИИ ПРАВОНАРУШЕНИЙ</w:t>
      </w:r>
    </w:p>
    <w:p w14:paraId="5E12F94C" w14:textId="77777777"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u-RU"/>
        </w:rPr>
      </w:pPr>
    </w:p>
    <w:p w14:paraId="0A2BE8A1" w14:textId="1E1B49A2" w:rsidR="006C0529" w:rsidRPr="00971F4B" w:rsidRDefault="00334576" w:rsidP="00A01128">
      <w:pPr>
        <w:shd w:val="clear" w:color="auto" w:fill="FFFFFF"/>
        <w:tabs>
          <w:tab w:val="left" w:pos="370"/>
          <w:tab w:val="left" w:pos="4056"/>
          <w:tab w:val="left" w:pos="6634"/>
        </w:tabs>
        <w:ind w:left="708" w:firstLine="12"/>
        <w:rPr>
          <w:sz w:val="28"/>
          <w:szCs w:val="28"/>
          <w:lang w:val="ru-RU"/>
        </w:rPr>
      </w:pPr>
      <w:r w:rsidRPr="00971F4B">
        <w:rPr>
          <w:b/>
          <w:sz w:val="28"/>
          <w:szCs w:val="28"/>
          <w:lang w:val="ru-RU"/>
        </w:rPr>
        <w:t xml:space="preserve">От </w:t>
      </w:r>
      <w:r w:rsidR="006B2A63" w:rsidRPr="00971F4B">
        <w:rPr>
          <w:sz w:val="28"/>
          <w:szCs w:val="28"/>
          <w:lang w:val="ru-RU"/>
        </w:rPr>
        <w:t xml:space="preserve">_________________________                   </w:t>
      </w:r>
    </w:p>
    <w:p w14:paraId="18F2B67F" w14:textId="5188203C" w:rsidR="006B2A63" w:rsidRPr="00971F4B" w:rsidRDefault="006C0529" w:rsidP="00A01128">
      <w:pPr>
        <w:shd w:val="clear" w:color="auto" w:fill="FFFFFF"/>
        <w:tabs>
          <w:tab w:val="left" w:pos="370"/>
          <w:tab w:val="left" w:pos="4056"/>
          <w:tab w:val="left" w:pos="6634"/>
        </w:tabs>
        <w:ind w:left="708" w:firstLine="12"/>
        <w:rPr>
          <w:sz w:val="28"/>
          <w:szCs w:val="28"/>
          <w:lang w:val="ru-RU"/>
        </w:rPr>
      </w:pPr>
      <w:r w:rsidRPr="00971F4B">
        <w:rPr>
          <w:b/>
          <w:sz w:val="28"/>
          <w:szCs w:val="28"/>
          <w:lang w:val="ru-RU"/>
        </w:rPr>
        <w:t>Населенный пункт</w:t>
      </w:r>
      <w:r w:rsidR="006B2A63" w:rsidRPr="00971F4B">
        <w:rPr>
          <w:sz w:val="28"/>
          <w:szCs w:val="28"/>
          <w:lang w:val="ru-RU"/>
        </w:rPr>
        <w:t>_________________________</w:t>
      </w:r>
    </w:p>
    <w:p w14:paraId="324FF077" w14:textId="77777777" w:rsidR="006B2A63" w:rsidRPr="00971F4B" w:rsidRDefault="006B2A63" w:rsidP="006B2A63">
      <w:pPr>
        <w:shd w:val="clear" w:color="auto" w:fill="FFFFFF"/>
        <w:tabs>
          <w:tab w:val="left" w:pos="370"/>
          <w:tab w:val="left" w:pos="4056"/>
          <w:tab w:val="left" w:pos="6634"/>
        </w:tabs>
        <w:ind w:firstLine="709"/>
        <w:rPr>
          <w:sz w:val="28"/>
          <w:szCs w:val="28"/>
          <w:lang w:val="ru-RU"/>
        </w:rPr>
      </w:pPr>
    </w:p>
    <w:p w14:paraId="3FC8E643" w14:textId="3A874BEB" w:rsidR="006B2A63" w:rsidRPr="00971F4B" w:rsidRDefault="006B2A63" w:rsidP="006B2A63">
      <w:pPr>
        <w:shd w:val="clear" w:color="auto" w:fill="FFFFFF"/>
        <w:tabs>
          <w:tab w:val="left" w:pos="370"/>
          <w:tab w:val="left" w:pos="4056"/>
          <w:tab w:val="left" w:pos="6634"/>
        </w:tabs>
        <w:ind w:firstLine="709"/>
        <w:rPr>
          <w:sz w:val="28"/>
          <w:szCs w:val="28"/>
          <w:lang w:val="ru-RU"/>
        </w:rPr>
      </w:pPr>
      <w:r w:rsidRPr="00971F4B">
        <w:rPr>
          <w:b/>
          <w:sz w:val="28"/>
          <w:szCs w:val="28"/>
          <w:lang w:val="ru-RU"/>
        </w:rPr>
        <w:t xml:space="preserve">1. </w:t>
      </w:r>
      <w:r w:rsidR="00003874" w:rsidRPr="00971F4B">
        <w:rPr>
          <w:sz w:val="28"/>
          <w:szCs w:val="28"/>
          <w:lang w:val="ru-RU"/>
        </w:rPr>
        <w:t>Я, нижеподписавшийся,</w:t>
      </w:r>
      <w:r w:rsidRPr="00971F4B">
        <w:rPr>
          <w:sz w:val="28"/>
          <w:szCs w:val="28"/>
          <w:lang w:val="ru-RU"/>
        </w:rPr>
        <w:t xml:space="preserve"> ______</w:t>
      </w:r>
      <w:r w:rsidR="009B4AE4" w:rsidRPr="00971F4B">
        <w:rPr>
          <w:sz w:val="28"/>
          <w:szCs w:val="28"/>
          <w:lang w:val="ru-RU"/>
        </w:rPr>
        <w:t>_________</w:t>
      </w:r>
      <w:r w:rsidR="006C0529" w:rsidRPr="00971F4B">
        <w:rPr>
          <w:sz w:val="28"/>
          <w:szCs w:val="28"/>
          <w:lang w:val="ru-RU"/>
        </w:rPr>
        <w:t>в качестве</w:t>
      </w:r>
      <w:r w:rsidRPr="00971F4B">
        <w:rPr>
          <w:sz w:val="28"/>
          <w:szCs w:val="28"/>
          <w:lang w:val="ru-RU"/>
        </w:rPr>
        <w:t>__________</w:t>
      </w:r>
    </w:p>
    <w:p w14:paraId="73D3BA6A" w14:textId="177BD1CC" w:rsidR="006B2A63" w:rsidRPr="00971F4B" w:rsidRDefault="00403A37" w:rsidP="00240DBF">
      <w:pPr>
        <w:shd w:val="clear" w:color="auto" w:fill="FFFFFF"/>
        <w:tabs>
          <w:tab w:val="left" w:pos="370"/>
          <w:tab w:val="left" w:pos="4056"/>
          <w:tab w:val="left" w:pos="6634"/>
        </w:tabs>
        <w:ind w:firstLine="0"/>
        <w:rPr>
          <w:sz w:val="28"/>
          <w:szCs w:val="28"/>
          <w:lang w:val="ru-RU"/>
        </w:rPr>
      </w:pPr>
      <w:r w:rsidRPr="00971F4B">
        <w:rPr>
          <w:sz w:val="28"/>
          <w:szCs w:val="28"/>
          <w:lang w:val="ru-RU"/>
        </w:rPr>
        <w:t xml:space="preserve">на основании </w:t>
      </w:r>
      <w:r w:rsidR="006B2A63" w:rsidRPr="00971F4B">
        <w:rPr>
          <w:sz w:val="28"/>
          <w:szCs w:val="28"/>
          <w:lang w:val="ru-RU"/>
        </w:rPr>
        <w:t xml:space="preserve"> </w:t>
      </w:r>
      <w:r w:rsidR="009B4AE4" w:rsidRPr="00971F4B">
        <w:rPr>
          <w:sz w:val="28"/>
          <w:szCs w:val="28"/>
          <w:lang w:val="ru-RU"/>
        </w:rPr>
        <w:t>удостоверения на проверку</w:t>
      </w:r>
      <w:r w:rsidR="006B2A63" w:rsidRPr="00971F4B">
        <w:rPr>
          <w:sz w:val="28"/>
          <w:szCs w:val="28"/>
          <w:lang w:val="ru-RU"/>
        </w:rPr>
        <w:t xml:space="preserve"> </w:t>
      </w:r>
      <w:r w:rsidR="004E47C0" w:rsidRPr="00971F4B">
        <w:rPr>
          <w:sz w:val="28"/>
          <w:szCs w:val="28"/>
          <w:lang w:val="ru-RU"/>
        </w:rPr>
        <w:t>№</w:t>
      </w:r>
      <w:r w:rsidR="00A01128" w:rsidRPr="00971F4B">
        <w:rPr>
          <w:sz w:val="28"/>
          <w:szCs w:val="28"/>
          <w:lang w:val="ru-RU"/>
        </w:rPr>
        <w:t xml:space="preserve"> </w:t>
      </w:r>
      <w:r w:rsidR="006B2A63" w:rsidRPr="00971F4B">
        <w:rPr>
          <w:sz w:val="28"/>
          <w:szCs w:val="28"/>
          <w:lang w:val="ru-RU"/>
        </w:rPr>
        <w:t xml:space="preserve">__________ </w:t>
      </w:r>
      <w:r w:rsidR="009B4AE4" w:rsidRPr="00971F4B">
        <w:rPr>
          <w:sz w:val="28"/>
          <w:szCs w:val="28"/>
          <w:lang w:val="ru-RU"/>
        </w:rPr>
        <w:t>, выданного</w:t>
      </w:r>
      <w:r w:rsidR="006B2A63" w:rsidRPr="00971F4B">
        <w:rPr>
          <w:sz w:val="28"/>
          <w:szCs w:val="28"/>
          <w:lang w:val="ru-RU"/>
        </w:rPr>
        <w:t xml:space="preserve"> _______________,</w:t>
      </w:r>
      <w:r w:rsidR="009B4AE4" w:rsidRPr="00971F4B">
        <w:rPr>
          <w:sz w:val="28"/>
          <w:szCs w:val="28"/>
          <w:lang w:val="ru-RU"/>
        </w:rPr>
        <w:t xml:space="preserve"> в результате проверки, проведенной сегодня</w:t>
      </w:r>
      <w:r w:rsidR="006B2A63" w:rsidRPr="00971F4B">
        <w:rPr>
          <w:sz w:val="28"/>
          <w:szCs w:val="28"/>
          <w:lang w:val="ru-RU"/>
        </w:rPr>
        <w:t xml:space="preserve">______________, </w:t>
      </w:r>
      <w:r w:rsidR="009B4AE4" w:rsidRPr="00971F4B">
        <w:rPr>
          <w:sz w:val="28"/>
          <w:szCs w:val="28"/>
          <w:lang w:val="ru-RU"/>
        </w:rPr>
        <w:t>время</w:t>
      </w:r>
      <w:r w:rsidR="006B2A63" w:rsidRPr="00971F4B">
        <w:rPr>
          <w:sz w:val="28"/>
          <w:szCs w:val="28"/>
          <w:lang w:val="ru-RU"/>
        </w:rPr>
        <w:t>_______________,</w:t>
      </w:r>
      <w:r w:rsidR="009B4AE4" w:rsidRPr="00971F4B">
        <w:rPr>
          <w:sz w:val="28"/>
          <w:szCs w:val="28"/>
          <w:lang w:val="ru-RU"/>
        </w:rPr>
        <w:t xml:space="preserve"> </w:t>
      </w:r>
      <w:r w:rsidR="008D5D11" w:rsidRPr="00971F4B">
        <w:rPr>
          <w:sz w:val="28"/>
          <w:szCs w:val="28"/>
          <w:lang w:val="ru-RU"/>
        </w:rPr>
        <w:t>по месту нахождения</w:t>
      </w:r>
      <w:r w:rsidR="006B2A63" w:rsidRPr="00971F4B">
        <w:rPr>
          <w:sz w:val="28"/>
          <w:szCs w:val="28"/>
          <w:lang w:val="ru-RU"/>
        </w:rPr>
        <w:t>/</w:t>
      </w:r>
      <w:r w:rsidR="009B4AE4" w:rsidRPr="00971F4B">
        <w:rPr>
          <w:sz w:val="28"/>
          <w:szCs w:val="28"/>
          <w:lang w:val="ru-RU"/>
        </w:rPr>
        <w:t xml:space="preserve"> </w:t>
      </w:r>
      <w:r w:rsidR="00240DBF" w:rsidRPr="00971F4B">
        <w:rPr>
          <w:sz w:val="28"/>
          <w:szCs w:val="28"/>
          <w:lang w:val="ru-RU"/>
        </w:rPr>
        <w:t>на строительной площадке</w:t>
      </w:r>
      <w:r w:rsidR="008D5D11" w:rsidRPr="00971F4B">
        <w:rPr>
          <w:sz w:val="28"/>
          <w:szCs w:val="28"/>
          <w:lang w:val="ru-RU"/>
        </w:rPr>
        <w:t xml:space="preserve"> </w:t>
      </w:r>
      <w:r w:rsidR="006B2A63" w:rsidRPr="00971F4B">
        <w:rPr>
          <w:sz w:val="28"/>
          <w:szCs w:val="28"/>
          <w:lang w:val="ru-RU"/>
        </w:rPr>
        <w:t>___________________________</w:t>
      </w:r>
      <w:r w:rsidR="009B4AE4" w:rsidRPr="00971F4B">
        <w:rPr>
          <w:sz w:val="28"/>
          <w:szCs w:val="28"/>
          <w:lang w:val="ru-RU"/>
        </w:rPr>
        <w:t>___________</w:t>
      </w:r>
    </w:p>
    <w:p w14:paraId="1CA36DD2" w14:textId="655C6C62" w:rsidR="006B2A63" w:rsidRPr="00971F4B" w:rsidRDefault="00240DBF" w:rsidP="00240DBF">
      <w:pPr>
        <w:shd w:val="clear" w:color="auto" w:fill="FFFFFF"/>
        <w:tabs>
          <w:tab w:val="left" w:pos="9923"/>
        </w:tabs>
        <w:ind w:firstLine="0"/>
        <w:rPr>
          <w:sz w:val="28"/>
          <w:szCs w:val="28"/>
          <w:lang w:val="ru-RU"/>
        </w:rPr>
      </w:pPr>
      <w:r w:rsidRPr="00971F4B">
        <w:rPr>
          <w:sz w:val="28"/>
          <w:szCs w:val="28"/>
          <w:lang w:val="ru-RU"/>
        </w:rPr>
        <w:t>установ</w:t>
      </w:r>
      <w:r w:rsidR="009B4AE4" w:rsidRPr="00971F4B">
        <w:rPr>
          <w:sz w:val="28"/>
          <w:szCs w:val="28"/>
          <w:lang w:val="ru-RU"/>
        </w:rPr>
        <w:t>и</w:t>
      </w:r>
      <w:r w:rsidRPr="00971F4B">
        <w:rPr>
          <w:sz w:val="28"/>
          <w:szCs w:val="28"/>
          <w:lang w:val="ru-RU"/>
        </w:rPr>
        <w:t xml:space="preserve">л </w:t>
      </w:r>
      <w:r w:rsidR="00B04465" w:rsidRPr="00971F4B">
        <w:rPr>
          <w:sz w:val="28"/>
          <w:szCs w:val="28"/>
          <w:lang w:val="ru-RU"/>
        </w:rPr>
        <w:t>следующ</w:t>
      </w:r>
      <w:r w:rsidR="009B4AE4" w:rsidRPr="00971F4B">
        <w:rPr>
          <w:sz w:val="28"/>
          <w:szCs w:val="28"/>
          <w:lang w:val="ru-RU"/>
        </w:rPr>
        <w:t>е</w:t>
      </w:r>
      <w:r w:rsidR="00B04465" w:rsidRPr="00971F4B">
        <w:rPr>
          <w:sz w:val="28"/>
          <w:szCs w:val="28"/>
          <w:lang w:val="ru-RU"/>
        </w:rPr>
        <w:t>е</w:t>
      </w:r>
      <w:r w:rsidR="006B2A63" w:rsidRPr="00971F4B">
        <w:rPr>
          <w:sz w:val="28"/>
          <w:szCs w:val="28"/>
          <w:lang w:val="ru-RU"/>
        </w:rPr>
        <w:t>:_____________________________</w:t>
      </w:r>
      <w:r w:rsidRPr="00971F4B">
        <w:rPr>
          <w:sz w:val="28"/>
          <w:szCs w:val="28"/>
          <w:lang w:val="ru-RU"/>
        </w:rPr>
        <w:t>______</w:t>
      </w:r>
      <w:r w:rsidR="009B4AE4" w:rsidRPr="00971F4B">
        <w:rPr>
          <w:sz w:val="28"/>
          <w:szCs w:val="28"/>
          <w:lang w:val="ru-RU"/>
        </w:rPr>
        <w:t>________</w:t>
      </w:r>
    </w:p>
    <w:p w14:paraId="44B8C7C3" w14:textId="77777777" w:rsidR="006B2A63" w:rsidRPr="00971F4B" w:rsidRDefault="006B2A63" w:rsidP="00240DBF">
      <w:pPr>
        <w:shd w:val="clear" w:color="auto" w:fill="FFFFFF"/>
        <w:tabs>
          <w:tab w:val="left" w:pos="9923"/>
        </w:tabs>
        <w:ind w:firstLine="0"/>
        <w:rPr>
          <w:sz w:val="28"/>
          <w:szCs w:val="28"/>
          <w:lang w:val="ru-RU"/>
        </w:rPr>
      </w:pPr>
      <w:r w:rsidRPr="00971F4B">
        <w:rPr>
          <w:sz w:val="28"/>
          <w:szCs w:val="28"/>
          <w:lang w:val="ru-RU"/>
        </w:rPr>
        <w:t>______________________________________________________________</w:t>
      </w:r>
    </w:p>
    <w:p w14:paraId="2D17FC09" w14:textId="77777777" w:rsidR="009B4AE4" w:rsidRPr="00971F4B" w:rsidRDefault="006B2A63" w:rsidP="006B2A63">
      <w:pPr>
        <w:shd w:val="clear" w:color="auto" w:fill="FFFFFF"/>
        <w:tabs>
          <w:tab w:val="left" w:pos="370"/>
          <w:tab w:val="left" w:pos="5434"/>
        </w:tabs>
        <w:ind w:firstLine="709"/>
        <w:rPr>
          <w:sz w:val="28"/>
          <w:szCs w:val="28"/>
          <w:lang w:val="ru-RU"/>
        </w:rPr>
      </w:pPr>
      <w:r w:rsidRPr="00971F4B">
        <w:rPr>
          <w:b/>
          <w:sz w:val="28"/>
          <w:szCs w:val="28"/>
          <w:lang w:val="ru-RU"/>
        </w:rPr>
        <w:t xml:space="preserve">2. </w:t>
      </w:r>
      <w:r w:rsidR="002827A7" w:rsidRPr="00971F4B">
        <w:rPr>
          <w:sz w:val="28"/>
          <w:szCs w:val="28"/>
          <w:lang w:val="ru-RU"/>
        </w:rPr>
        <w:t xml:space="preserve">В соответствии </w:t>
      </w:r>
      <w:r w:rsidR="00BE1764" w:rsidRPr="00971F4B">
        <w:rPr>
          <w:sz w:val="28"/>
          <w:szCs w:val="28"/>
          <w:lang w:val="ru-RU"/>
        </w:rPr>
        <w:t>с положениями Г</w:t>
      </w:r>
      <w:r w:rsidR="004E47C0" w:rsidRPr="00971F4B">
        <w:rPr>
          <w:sz w:val="28"/>
          <w:szCs w:val="28"/>
          <w:lang w:val="ru-RU"/>
        </w:rPr>
        <w:t>радостроительного и строительного кодекса</w:t>
      </w:r>
      <w:r w:rsidRPr="00971F4B">
        <w:rPr>
          <w:sz w:val="28"/>
          <w:szCs w:val="28"/>
          <w:lang w:val="ru-RU"/>
        </w:rPr>
        <w:t xml:space="preserve">, </w:t>
      </w:r>
      <w:r w:rsidR="009B4AE4" w:rsidRPr="00971F4B">
        <w:rPr>
          <w:sz w:val="28"/>
          <w:szCs w:val="28"/>
          <w:lang w:val="ru-RU"/>
        </w:rPr>
        <w:t xml:space="preserve">эти деяния являются правонарушениями </w:t>
      </w:r>
      <w:r w:rsidR="00DD30A9" w:rsidRPr="00971F4B">
        <w:rPr>
          <w:sz w:val="28"/>
          <w:szCs w:val="28"/>
          <w:lang w:val="ru-RU"/>
        </w:rPr>
        <w:t>согласно</w:t>
      </w:r>
      <w:r w:rsidRPr="00971F4B">
        <w:rPr>
          <w:sz w:val="28"/>
          <w:szCs w:val="28"/>
          <w:lang w:val="ru-RU"/>
        </w:rPr>
        <w:t xml:space="preserve">: </w:t>
      </w:r>
    </w:p>
    <w:p w14:paraId="7FD45FB3" w14:textId="5DEFA067" w:rsidR="006B2A63" w:rsidRPr="00971F4B" w:rsidRDefault="00603FCA" w:rsidP="006B2A63">
      <w:pPr>
        <w:shd w:val="clear" w:color="auto" w:fill="FFFFFF"/>
        <w:tabs>
          <w:tab w:val="left" w:pos="370"/>
          <w:tab w:val="left" w:pos="5434"/>
        </w:tabs>
        <w:ind w:firstLine="709"/>
        <w:rPr>
          <w:sz w:val="28"/>
          <w:szCs w:val="28"/>
          <w:lang w:val="ru-RU"/>
        </w:rPr>
      </w:pPr>
      <w:r w:rsidRPr="00971F4B">
        <w:rPr>
          <w:sz w:val="28"/>
          <w:szCs w:val="28"/>
          <w:lang w:val="ru-RU"/>
        </w:rPr>
        <w:t>стать</w:t>
      </w:r>
      <w:r w:rsidR="006C0529" w:rsidRPr="00971F4B">
        <w:rPr>
          <w:sz w:val="28"/>
          <w:szCs w:val="28"/>
          <w:lang w:val="ru-RU"/>
        </w:rPr>
        <w:t>е</w:t>
      </w:r>
      <w:r w:rsidR="006B2A63" w:rsidRPr="00971F4B">
        <w:rPr>
          <w:sz w:val="28"/>
          <w:szCs w:val="28"/>
          <w:lang w:val="ru-RU"/>
        </w:rPr>
        <w:t>______</w:t>
      </w:r>
      <w:r w:rsidR="009B4AE4" w:rsidRPr="00971F4B">
        <w:rPr>
          <w:sz w:val="28"/>
          <w:szCs w:val="28"/>
          <w:lang w:val="ru-RU"/>
        </w:rPr>
        <w:t xml:space="preserve"> </w:t>
      </w:r>
      <w:r w:rsidR="00240DBF" w:rsidRPr="00971F4B">
        <w:rPr>
          <w:sz w:val="28"/>
          <w:szCs w:val="28"/>
          <w:lang w:val="ru-RU"/>
        </w:rPr>
        <w:t>част</w:t>
      </w:r>
      <w:r w:rsidR="009B4AE4" w:rsidRPr="00971F4B">
        <w:rPr>
          <w:sz w:val="28"/>
          <w:szCs w:val="28"/>
          <w:lang w:val="ru-RU"/>
        </w:rPr>
        <w:t>и</w:t>
      </w:r>
      <w:r w:rsidR="006B2A63" w:rsidRPr="00971F4B">
        <w:rPr>
          <w:sz w:val="28"/>
          <w:szCs w:val="28"/>
          <w:lang w:val="ru-RU"/>
        </w:rPr>
        <w:t>_______________________________________</w:t>
      </w:r>
    </w:p>
    <w:p w14:paraId="11684A65" w14:textId="61A337A4" w:rsidR="006B2A63" w:rsidRPr="00971F4B" w:rsidRDefault="006B2A63" w:rsidP="006B2A63">
      <w:pPr>
        <w:shd w:val="clear" w:color="auto" w:fill="FFFFFF"/>
        <w:tabs>
          <w:tab w:val="left" w:pos="370"/>
          <w:tab w:val="left" w:pos="5434"/>
        </w:tabs>
        <w:ind w:firstLine="709"/>
        <w:rPr>
          <w:sz w:val="28"/>
          <w:szCs w:val="28"/>
          <w:lang w:val="ru-RU"/>
        </w:rPr>
      </w:pPr>
      <w:r w:rsidRPr="00971F4B">
        <w:rPr>
          <w:b/>
          <w:sz w:val="28"/>
          <w:szCs w:val="28"/>
          <w:lang w:val="ru-RU"/>
        </w:rPr>
        <w:t>3.</w:t>
      </w:r>
      <w:r w:rsidRPr="00971F4B">
        <w:rPr>
          <w:sz w:val="28"/>
          <w:szCs w:val="28"/>
          <w:lang w:val="ru-RU"/>
        </w:rPr>
        <w:t xml:space="preserve">  </w:t>
      </w:r>
      <w:r w:rsidR="009B4AE4" w:rsidRPr="00971F4B">
        <w:rPr>
          <w:sz w:val="28"/>
          <w:szCs w:val="28"/>
          <w:lang w:val="ru-RU"/>
        </w:rPr>
        <w:t xml:space="preserve">Ответственность за </w:t>
      </w:r>
      <w:r w:rsidR="00E1446F" w:rsidRPr="00971F4B">
        <w:rPr>
          <w:sz w:val="28"/>
          <w:szCs w:val="28"/>
          <w:lang w:val="ru-RU"/>
        </w:rPr>
        <w:t>вышеуказанные</w:t>
      </w:r>
      <w:r w:rsidR="009B4AE4" w:rsidRPr="00971F4B">
        <w:rPr>
          <w:sz w:val="28"/>
          <w:szCs w:val="28"/>
          <w:lang w:val="ru-RU"/>
        </w:rPr>
        <w:t xml:space="preserve"> нарушения несет</w:t>
      </w:r>
      <w:r w:rsidRPr="00971F4B">
        <w:rPr>
          <w:sz w:val="28"/>
          <w:szCs w:val="28"/>
          <w:lang w:val="ru-RU"/>
        </w:rPr>
        <w:t xml:space="preserve">, </w:t>
      </w:r>
      <w:r w:rsidR="00E91093" w:rsidRPr="00971F4B">
        <w:rPr>
          <w:sz w:val="28"/>
          <w:szCs w:val="28"/>
          <w:lang w:val="ru-RU"/>
        </w:rPr>
        <w:t>по обстоятельствам</w:t>
      </w:r>
      <w:r w:rsidRPr="00971F4B">
        <w:rPr>
          <w:sz w:val="28"/>
          <w:szCs w:val="28"/>
          <w:lang w:val="ru-RU"/>
        </w:rPr>
        <w:t>:</w:t>
      </w:r>
    </w:p>
    <w:p w14:paraId="68FABB9D" w14:textId="7CA6918C" w:rsidR="006B2A63" w:rsidRPr="00971F4B" w:rsidRDefault="006B2A63" w:rsidP="006B2A63">
      <w:pPr>
        <w:shd w:val="clear" w:color="auto" w:fill="FFFFFF"/>
        <w:tabs>
          <w:tab w:val="left" w:pos="230"/>
          <w:tab w:val="left" w:pos="4296"/>
          <w:tab w:val="left" w:pos="7157"/>
          <w:tab w:val="left" w:pos="9923"/>
        </w:tabs>
        <w:ind w:firstLine="709"/>
        <w:rPr>
          <w:sz w:val="28"/>
          <w:szCs w:val="28"/>
          <w:lang w:val="ru-RU"/>
        </w:rPr>
      </w:pPr>
      <w:r w:rsidRPr="00971F4B">
        <w:rPr>
          <w:sz w:val="28"/>
          <w:szCs w:val="28"/>
          <w:lang w:val="ru-RU"/>
        </w:rPr>
        <w:t xml:space="preserve">a) </w:t>
      </w:r>
      <w:r w:rsidR="009B4AE4" w:rsidRPr="00971F4B">
        <w:rPr>
          <w:sz w:val="28"/>
          <w:szCs w:val="28"/>
          <w:lang w:val="ru-RU"/>
        </w:rPr>
        <w:t>физическое лицо</w:t>
      </w:r>
      <w:r w:rsidRPr="00971F4B">
        <w:rPr>
          <w:sz w:val="28"/>
          <w:szCs w:val="28"/>
          <w:lang w:val="ru-RU"/>
        </w:rPr>
        <w:t xml:space="preserve">,_____________________, </w:t>
      </w:r>
      <w:r w:rsidR="009B4AE4" w:rsidRPr="00971F4B">
        <w:rPr>
          <w:sz w:val="28"/>
          <w:szCs w:val="28"/>
          <w:lang w:val="ru-RU"/>
        </w:rPr>
        <w:t>проживающее в</w:t>
      </w:r>
      <w:r w:rsidRPr="00971F4B">
        <w:rPr>
          <w:sz w:val="28"/>
          <w:szCs w:val="28"/>
          <w:lang w:val="ru-RU"/>
        </w:rPr>
        <w:t>________</w:t>
      </w:r>
      <w:r w:rsidR="009B4AE4" w:rsidRPr="00971F4B">
        <w:rPr>
          <w:sz w:val="28"/>
          <w:szCs w:val="28"/>
          <w:lang w:val="ru-RU"/>
        </w:rPr>
        <w:t>__________</w:t>
      </w:r>
      <w:r w:rsidRPr="00971F4B">
        <w:rPr>
          <w:sz w:val="28"/>
          <w:szCs w:val="28"/>
          <w:lang w:val="ru-RU"/>
        </w:rPr>
        <w:t xml:space="preserve">, </w:t>
      </w:r>
      <w:r w:rsidR="009B4AE4" w:rsidRPr="00971F4B">
        <w:rPr>
          <w:sz w:val="28"/>
          <w:szCs w:val="28"/>
          <w:lang w:val="ru-RU"/>
        </w:rPr>
        <w:t>ул</w:t>
      </w:r>
      <w:r w:rsidRPr="00971F4B">
        <w:rPr>
          <w:sz w:val="28"/>
          <w:szCs w:val="28"/>
          <w:lang w:val="ru-RU"/>
        </w:rPr>
        <w:t xml:space="preserve">.___________, </w:t>
      </w:r>
      <w:r w:rsidR="004E47C0" w:rsidRPr="00971F4B">
        <w:rPr>
          <w:sz w:val="28"/>
          <w:szCs w:val="28"/>
          <w:lang w:val="ru-RU"/>
        </w:rPr>
        <w:t>№</w:t>
      </w:r>
      <w:r w:rsidRPr="00971F4B">
        <w:rPr>
          <w:sz w:val="28"/>
          <w:szCs w:val="28"/>
          <w:lang w:val="ru-RU"/>
        </w:rPr>
        <w:t xml:space="preserve">______, </w:t>
      </w:r>
      <w:r w:rsidR="009B4AE4" w:rsidRPr="00971F4B">
        <w:rPr>
          <w:sz w:val="28"/>
          <w:szCs w:val="28"/>
          <w:lang w:val="ru-RU"/>
        </w:rPr>
        <w:t>корп</w:t>
      </w:r>
      <w:r w:rsidRPr="00971F4B">
        <w:rPr>
          <w:sz w:val="28"/>
          <w:szCs w:val="28"/>
          <w:lang w:val="ru-RU"/>
        </w:rPr>
        <w:t xml:space="preserve">.________, </w:t>
      </w:r>
      <w:r w:rsidR="00274C40" w:rsidRPr="00971F4B">
        <w:rPr>
          <w:sz w:val="28"/>
          <w:szCs w:val="28"/>
          <w:lang w:val="ru-RU"/>
        </w:rPr>
        <w:t>кв.</w:t>
      </w:r>
      <w:r w:rsidR="00A01128" w:rsidRPr="00971F4B">
        <w:rPr>
          <w:sz w:val="28"/>
          <w:szCs w:val="28"/>
          <w:lang w:val="ru-RU"/>
        </w:rPr>
        <w:t xml:space="preserve"> </w:t>
      </w:r>
      <w:r w:rsidRPr="00971F4B">
        <w:rPr>
          <w:sz w:val="28"/>
          <w:szCs w:val="28"/>
          <w:lang w:val="ru-RU"/>
        </w:rPr>
        <w:t>___________</w:t>
      </w:r>
      <w:r w:rsidR="00A01128" w:rsidRPr="00971F4B">
        <w:rPr>
          <w:sz w:val="28"/>
          <w:szCs w:val="28"/>
          <w:lang w:val="ru-RU"/>
        </w:rPr>
        <w:t xml:space="preserve"> </w:t>
      </w:r>
      <w:r w:rsidR="00403A37" w:rsidRPr="00971F4B">
        <w:rPr>
          <w:sz w:val="28"/>
          <w:szCs w:val="28"/>
          <w:lang w:val="ru-RU"/>
        </w:rPr>
        <w:t>район</w:t>
      </w:r>
      <w:r w:rsidRPr="00971F4B">
        <w:rPr>
          <w:sz w:val="28"/>
          <w:szCs w:val="28"/>
          <w:lang w:val="ru-RU"/>
        </w:rPr>
        <w:t xml:space="preserve"> (</w:t>
      </w:r>
      <w:r w:rsidR="00C90F7D" w:rsidRPr="00971F4B">
        <w:rPr>
          <w:sz w:val="28"/>
          <w:szCs w:val="28"/>
          <w:lang w:val="ru-RU"/>
        </w:rPr>
        <w:t>сектор</w:t>
      </w:r>
      <w:r w:rsidRPr="00971F4B">
        <w:rPr>
          <w:sz w:val="28"/>
          <w:szCs w:val="28"/>
          <w:lang w:val="ru-RU"/>
        </w:rPr>
        <w:t>)</w:t>
      </w:r>
      <w:r w:rsidR="009B4AE4" w:rsidRPr="00971F4B">
        <w:rPr>
          <w:sz w:val="28"/>
          <w:szCs w:val="28"/>
          <w:lang w:val="ru-RU"/>
        </w:rPr>
        <w:t xml:space="preserve"> ______________________</w:t>
      </w:r>
      <w:r w:rsidRPr="00971F4B">
        <w:rPr>
          <w:sz w:val="28"/>
          <w:szCs w:val="28"/>
          <w:lang w:val="ru-RU"/>
        </w:rPr>
        <w:t>,</w:t>
      </w:r>
      <w:r w:rsidR="009B4AE4" w:rsidRPr="00971F4B">
        <w:rPr>
          <w:sz w:val="28"/>
          <w:szCs w:val="28"/>
          <w:lang w:val="ru-RU"/>
        </w:rPr>
        <w:t xml:space="preserve"> </w:t>
      </w:r>
    </w:p>
    <w:p w14:paraId="6C62EC9B" w14:textId="1C7214F8" w:rsidR="006B2A63" w:rsidRPr="00971F4B" w:rsidRDefault="006C0529" w:rsidP="009B4AE4">
      <w:pPr>
        <w:shd w:val="clear" w:color="auto" w:fill="FFFFFF"/>
        <w:tabs>
          <w:tab w:val="left" w:pos="518"/>
          <w:tab w:val="left" w:pos="1022"/>
          <w:tab w:val="left" w:pos="1642"/>
          <w:tab w:val="left" w:pos="2232"/>
          <w:tab w:val="left" w:pos="2866"/>
          <w:tab w:val="left" w:pos="4118"/>
          <w:tab w:val="left" w:pos="5549"/>
        </w:tabs>
        <w:ind w:firstLine="0"/>
        <w:rPr>
          <w:sz w:val="28"/>
          <w:szCs w:val="28"/>
          <w:lang w:val="ru-RU"/>
        </w:rPr>
      </w:pPr>
      <w:r w:rsidRPr="00971F4B">
        <w:rPr>
          <w:sz w:val="28"/>
          <w:szCs w:val="28"/>
          <w:lang w:val="ru-RU"/>
        </w:rPr>
        <w:t>персональный номерной код</w:t>
      </w:r>
      <w:r w:rsidR="006B2A63" w:rsidRPr="00971F4B">
        <w:rPr>
          <w:sz w:val="28"/>
          <w:szCs w:val="28"/>
          <w:lang w:val="ru-RU"/>
        </w:rPr>
        <w:t xml:space="preserve"> _______________________________, </w:t>
      </w:r>
      <w:r w:rsidR="009B4AE4" w:rsidRPr="00971F4B">
        <w:rPr>
          <w:sz w:val="28"/>
          <w:szCs w:val="28"/>
          <w:lang w:val="ru-RU"/>
        </w:rPr>
        <w:t>владелец</w:t>
      </w:r>
      <w:r w:rsidR="006B2A63" w:rsidRPr="00971F4B">
        <w:rPr>
          <w:sz w:val="28"/>
          <w:szCs w:val="28"/>
          <w:lang w:val="ru-RU"/>
        </w:rPr>
        <w:t xml:space="preserve"> (</w:t>
      </w:r>
      <w:r w:rsidR="009B4AE4" w:rsidRPr="00971F4B">
        <w:rPr>
          <w:sz w:val="28"/>
          <w:szCs w:val="28"/>
          <w:lang w:val="ru-RU"/>
        </w:rPr>
        <w:t>владелица</w:t>
      </w:r>
      <w:r w:rsidR="006B2A63" w:rsidRPr="00971F4B">
        <w:rPr>
          <w:sz w:val="28"/>
          <w:szCs w:val="28"/>
          <w:lang w:val="ru-RU"/>
        </w:rPr>
        <w:t xml:space="preserve">) </w:t>
      </w:r>
      <w:r w:rsidRPr="00971F4B">
        <w:rPr>
          <w:sz w:val="28"/>
          <w:szCs w:val="28"/>
          <w:lang w:val="ru-RU"/>
        </w:rPr>
        <w:t>удостоверения личности</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_________, </w:t>
      </w:r>
      <w:r w:rsidR="009B4AE4" w:rsidRPr="00971F4B">
        <w:rPr>
          <w:sz w:val="28"/>
          <w:szCs w:val="28"/>
          <w:lang w:val="ru-RU"/>
        </w:rPr>
        <w:t>выданного</w:t>
      </w:r>
      <w:r w:rsidR="006B2A63" w:rsidRPr="00971F4B">
        <w:rPr>
          <w:sz w:val="28"/>
          <w:szCs w:val="28"/>
          <w:lang w:val="ru-RU"/>
        </w:rPr>
        <w:t xml:space="preserve"> ___________</w:t>
      </w:r>
      <w:r w:rsidR="009B4AE4" w:rsidRPr="00971F4B">
        <w:rPr>
          <w:sz w:val="28"/>
          <w:szCs w:val="28"/>
          <w:lang w:val="ru-RU"/>
        </w:rPr>
        <w:t>____ дата выдачи</w:t>
      </w:r>
      <w:r w:rsidR="006B2A63" w:rsidRPr="00971F4B">
        <w:rPr>
          <w:sz w:val="28"/>
          <w:szCs w:val="28"/>
          <w:lang w:val="ru-RU"/>
        </w:rPr>
        <w:t xml:space="preserve">_______________________, </w:t>
      </w:r>
    </w:p>
    <w:p w14:paraId="359B5846" w14:textId="048195D5" w:rsidR="006B2A63" w:rsidRPr="00971F4B" w:rsidRDefault="006B2A63" w:rsidP="00171393">
      <w:pPr>
        <w:shd w:val="clear" w:color="auto" w:fill="FFFFFF"/>
        <w:tabs>
          <w:tab w:val="left" w:pos="230"/>
          <w:tab w:val="left" w:pos="4022"/>
          <w:tab w:val="left" w:pos="8189"/>
        </w:tabs>
        <w:ind w:firstLine="709"/>
        <w:rPr>
          <w:sz w:val="28"/>
          <w:szCs w:val="28"/>
          <w:lang w:val="ru-RU"/>
        </w:rPr>
      </w:pPr>
      <w:r w:rsidRPr="00971F4B">
        <w:rPr>
          <w:sz w:val="28"/>
          <w:szCs w:val="28"/>
          <w:lang w:val="ru-RU"/>
        </w:rPr>
        <w:t xml:space="preserve">b)  </w:t>
      </w:r>
      <w:r w:rsidR="009B4AE4" w:rsidRPr="00971F4B">
        <w:rPr>
          <w:sz w:val="28"/>
          <w:szCs w:val="28"/>
          <w:lang w:val="ru-RU"/>
        </w:rPr>
        <w:t>юридическое лицо</w:t>
      </w:r>
      <w:r w:rsidRPr="00971F4B">
        <w:rPr>
          <w:sz w:val="28"/>
          <w:szCs w:val="28"/>
          <w:lang w:val="ru-RU"/>
        </w:rPr>
        <w:t xml:space="preserve">________________, </w:t>
      </w:r>
      <w:r w:rsidR="009B4AE4" w:rsidRPr="00971F4B">
        <w:rPr>
          <w:sz w:val="28"/>
          <w:szCs w:val="28"/>
          <w:lang w:val="ru-RU"/>
        </w:rPr>
        <w:t>фискальный код</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____________, </w:t>
      </w:r>
      <w:r w:rsidR="009B4AE4" w:rsidRPr="00971F4B">
        <w:rPr>
          <w:sz w:val="28"/>
          <w:szCs w:val="28"/>
          <w:lang w:val="ru-RU"/>
        </w:rPr>
        <w:t xml:space="preserve"> расположенное в</w:t>
      </w:r>
      <w:r w:rsidRPr="00971F4B">
        <w:rPr>
          <w:sz w:val="28"/>
          <w:szCs w:val="28"/>
          <w:lang w:val="ru-RU"/>
        </w:rPr>
        <w:t xml:space="preserve">_________________, </w:t>
      </w:r>
      <w:r w:rsidR="00171393" w:rsidRPr="00971F4B">
        <w:rPr>
          <w:sz w:val="28"/>
          <w:szCs w:val="28"/>
          <w:lang w:val="ru-RU"/>
        </w:rPr>
        <w:t>ул</w:t>
      </w:r>
      <w:r w:rsidRPr="00971F4B">
        <w:rPr>
          <w:sz w:val="28"/>
          <w:szCs w:val="28"/>
          <w:lang w:val="ru-RU"/>
        </w:rPr>
        <w:t xml:space="preserve">._____________________, </w:t>
      </w:r>
      <w:r w:rsidR="004E47C0" w:rsidRPr="00971F4B">
        <w:rPr>
          <w:sz w:val="28"/>
          <w:szCs w:val="28"/>
          <w:lang w:val="ru-RU"/>
        </w:rPr>
        <w:t>№</w:t>
      </w:r>
      <w:r w:rsidRPr="00971F4B">
        <w:rPr>
          <w:sz w:val="28"/>
          <w:szCs w:val="28"/>
          <w:lang w:val="ru-RU"/>
        </w:rPr>
        <w:t xml:space="preserve">___, </w:t>
      </w:r>
      <w:r w:rsidR="00171393" w:rsidRPr="00971F4B">
        <w:rPr>
          <w:sz w:val="28"/>
          <w:szCs w:val="28"/>
          <w:lang w:val="ru-RU"/>
        </w:rPr>
        <w:t xml:space="preserve"> </w:t>
      </w:r>
      <w:r w:rsidR="00274C40" w:rsidRPr="00971F4B">
        <w:rPr>
          <w:sz w:val="28"/>
          <w:szCs w:val="28"/>
          <w:lang w:val="ru-RU"/>
        </w:rPr>
        <w:t>кв.</w:t>
      </w:r>
      <w:r w:rsidRPr="00971F4B">
        <w:rPr>
          <w:sz w:val="28"/>
          <w:szCs w:val="28"/>
          <w:lang w:val="ru-RU"/>
        </w:rPr>
        <w:t xml:space="preserve">_______, </w:t>
      </w:r>
      <w:r w:rsidR="00403A37" w:rsidRPr="00971F4B">
        <w:rPr>
          <w:sz w:val="28"/>
          <w:szCs w:val="28"/>
          <w:lang w:val="ru-RU"/>
        </w:rPr>
        <w:t>район</w:t>
      </w:r>
      <w:r w:rsidRPr="00971F4B">
        <w:rPr>
          <w:sz w:val="28"/>
          <w:szCs w:val="28"/>
          <w:lang w:val="ru-RU"/>
        </w:rPr>
        <w:t xml:space="preserve"> (</w:t>
      </w:r>
      <w:r w:rsidR="00C90F7D" w:rsidRPr="00971F4B">
        <w:rPr>
          <w:sz w:val="28"/>
          <w:szCs w:val="28"/>
          <w:lang w:val="ru-RU"/>
        </w:rPr>
        <w:t>сектор</w:t>
      </w:r>
      <w:r w:rsidRPr="00971F4B">
        <w:rPr>
          <w:sz w:val="28"/>
          <w:szCs w:val="28"/>
          <w:lang w:val="ru-RU"/>
        </w:rPr>
        <w:t xml:space="preserve">),____________________, </w:t>
      </w:r>
      <w:r w:rsidR="006C0529" w:rsidRPr="00971F4B">
        <w:rPr>
          <w:sz w:val="28"/>
          <w:szCs w:val="28"/>
          <w:lang w:val="ru-RU"/>
        </w:rPr>
        <w:t>в лице</w:t>
      </w:r>
      <w:r w:rsidRPr="00971F4B">
        <w:rPr>
          <w:sz w:val="28"/>
          <w:szCs w:val="28"/>
          <w:lang w:val="ru-RU"/>
        </w:rPr>
        <w:t xml:space="preserve"> </w:t>
      </w:r>
      <w:r w:rsidR="00171393" w:rsidRPr="00971F4B">
        <w:rPr>
          <w:sz w:val="28"/>
          <w:szCs w:val="28"/>
          <w:lang w:val="ru-RU"/>
        </w:rPr>
        <w:t>г-на (г-жи</w:t>
      </w:r>
      <w:r w:rsidRPr="00971F4B">
        <w:rPr>
          <w:sz w:val="28"/>
          <w:szCs w:val="28"/>
          <w:lang w:val="ru-RU"/>
        </w:rPr>
        <w:t xml:space="preserve">), </w:t>
      </w:r>
      <w:r w:rsidR="006C0529" w:rsidRPr="00971F4B">
        <w:rPr>
          <w:sz w:val="28"/>
          <w:szCs w:val="28"/>
          <w:lang w:val="ru-RU"/>
        </w:rPr>
        <w:t>в качестве</w:t>
      </w:r>
      <w:r w:rsidRPr="00971F4B">
        <w:rPr>
          <w:sz w:val="28"/>
          <w:szCs w:val="28"/>
          <w:lang w:val="ru-RU"/>
        </w:rPr>
        <w:t xml:space="preserve">______________________________, </w:t>
      </w:r>
      <w:r w:rsidR="006C0529" w:rsidRPr="00971F4B">
        <w:rPr>
          <w:sz w:val="28"/>
          <w:szCs w:val="28"/>
          <w:lang w:val="ru-RU"/>
        </w:rPr>
        <w:t>персональный номерной код</w:t>
      </w:r>
      <w:r w:rsidRPr="00971F4B">
        <w:rPr>
          <w:sz w:val="28"/>
          <w:szCs w:val="28"/>
          <w:lang w:val="ru-RU"/>
        </w:rPr>
        <w:t xml:space="preserve"> ________________________________, </w:t>
      </w:r>
      <w:r w:rsidR="00171393" w:rsidRPr="00971F4B">
        <w:rPr>
          <w:sz w:val="28"/>
          <w:szCs w:val="28"/>
          <w:lang w:val="ru-RU"/>
        </w:rPr>
        <w:t>владелец (владелица</w:t>
      </w:r>
      <w:r w:rsidRPr="00971F4B">
        <w:rPr>
          <w:sz w:val="28"/>
          <w:szCs w:val="28"/>
          <w:lang w:val="ru-RU"/>
        </w:rPr>
        <w:t xml:space="preserve">)  </w:t>
      </w:r>
      <w:r w:rsidR="006C0529" w:rsidRPr="00971F4B">
        <w:rPr>
          <w:sz w:val="28"/>
          <w:szCs w:val="28"/>
          <w:lang w:val="ru-RU"/>
        </w:rPr>
        <w:t>удостоверения личности</w:t>
      </w:r>
      <w:r w:rsidRPr="00971F4B">
        <w:rPr>
          <w:sz w:val="28"/>
          <w:szCs w:val="28"/>
          <w:lang w:val="ru-RU"/>
        </w:rPr>
        <w:t xml:space="preserve"> </w:t>
      </w:r>
      <w:r w:rsidR="004E47C0" w:rsidRPr="00971F4B">
        <w:rPr>
          <w:sz w:val="28"/>
          <w:szCs w:val="28"/>
          <w:lang w:val="ru-RU"/>
        </w:rPr>
        <w:t>№</w:t>
      </w:r>
      <w:r w:rsidRPr="00971F4B">
        <w:rPr>
          <w:sz w:val="28"/>
          <w:szCs w:val="28"/>
          <w:lang w:val="ru-RU"/>
        </w:rPr>
        <w:t xml:space="preserve">____________, </w:t>
      </w:r>
      <w:r w:rsidR="00171393" w:rsidRPr="00971F4B">
        <w:rPr>
          <w:sz w:val="28"/>
          <w:szCs w:val="28"/>
          <w:lang w:val="ru-RU"/>
        </w:rPr>
        <w:t>выданного</w:t>
      </w:r>
      <w:r w:rsidRPr="00971F4B">
        <w:rPr>
          <w:sz w:val="28"/>
          <w:szCs w:val="28"/>
          <w:lang w:val="ru-RU"/>
        </w:rPr>
        <w:t xml:space="preserve"> __________________ </w:t>
      </w:r>
      <w:r w:rsidR="00C90F7D" w:rsidRPr="00971F4B">
        <w:rPr>
          <w:sz w:val="28"/>
          <w:szCs w:val="28"/>
          <w:lang w:val="ru-RU"/>
        </w:rPr>
        <w:t>дата</w:t>
      </w:r>
      <w:r w:rsidRPr="00971F4B">
        <w:rPr>
          <w:sz w:val="28"/>
          <w:szCs w:val="28"/>
          <w:lang w:val="ru-RU"/>
        </w:rPr>
        <w:t xml:space="preserve"> </w:t>
      </w:r>
      <w:r w:rsidR="00171393" w:rsidRPr="00971F4B">
        <w:rPr>
          <w:sz w:val="28"/>
          <w:szCs w:val="28"/>
          <w:lang w:val="ru-RU"/>
        </w:rPr>
        <w:t>выдачи</w:t>
      </w:r>
      <w:r w:rsidRPr="00971F4B">
        <w:rPr>
          <w:sz w:val="28"/>
          <w:szCs w:val="28"/>
          <w:lang w:val="ru-RU"/>
        </w:rPr>
        <w:t xml:space="preserve">_______________________,  </w:t>
      </w:r>
    </w:p>
    <w:p w14:paraId="239635A5" w14:textId="1D0E9000" w:rsidR="006B2A63" w:rsidRPr="00971F4B" w:rsidRDefault="006B2A63" w:rsidP="006B2A63">
      <w:pPr>
        <w:shd w:val="clear" w:color="auto" w:fill="FFFFFF"/>
        <w:tabs>
          <w:tab w:val="left" w:pos="230"/>
          <w:tab w:val="left" w:pos="4296"/>
          <w:tab w:val="left" w:pos="7157"/>
          <w:tab w:val="left" w:pos="9923"/>
        </w:tabs>
        <w:ind w:firstLine="709"/>
        <w:rPr>
          <w:sz w:val="28"/>
          <w:szCs w:val="28"/>
          <w:lang w:val="ru-RU"/>
        </w:rPr>
      </w:pPr>
      <w:r w:rsidRPr="00971F4B">
        <w:rPr>
          <w:b/>
          <w:sz w:val="28"/>
          <w:szCs w:val="28"/>
          <w:lang w:val="ru-RU"/>
        </w:rPr>
        <w:t>4.</w:t>
      </w:r>
      <w:r w:rsidRPr="00971F4B">
        <w:rPr>
          <w:sz w:val="28"/>
          <w:szCs w:val="28"/>
          <w:lang w:val="ru-RU"/>
        </w:rPr>
        <w:t xml:space="preserve"> </w:t>
      </w:r>
      <w:r w:rsidR="00003874" w:rsidRPr="00971F4B">
        <w:rPr>
          <w:sz w:val="28"/>
          <w:szCs w:val="28"/>
          <w:lang w:val="ru-RU"/>
        </w:rPr>
        <w:t>Я, нижеподписавшийся,</w:t>
      </w:r>
      <w:r w:rsidRPr="00971F4B">
        <w:rPr>
          <w:sz w:val="28"/>
          <w:szCs w:val="28"/>
          <w:lang w:val="ru-RU"/>
        </w:rPr>
        <w:t xml:space="preserve"> </w:t>
      </w:r>
      <w:r w:rsidR="00171393" w:rsidRPr="00971F4B">
        <w:rPr>
          <w:sz w:val="28"/>
          <w:szCs w:val="28"/>
          <w:lang w:val="ru-RU"/>
        </w:rPr>
        <w:t>г-н</w:t>
      </w:r>
      <w:r w:rsidRPr="00971F4B">
        <w:rPr>
          <w:sz w:val="28"/>
          <w:szCs w:val="28"/>
          <w:lang w:val="ru-RU"/>
        </w:rPr>
        <w:t xml:space="preserve"> (</w:t>
      </w:r>
      <w:r w:rsidR="00171393" w:rsidRPr="00971F4B">
        <w:rPr>
          <w:sz w:val="28"/>
          <w:szCs w:val="28"/>
          <w:lang w:val="ru-RU"/>
        </w:rPr>
        <w:t>г-жа</w:t>
      </w:r>
      <w:r w:rsidRPr="00971F4B">
        <w:rPr>
          <w:sz w:val="28"/>
          <w:szCs w:val="28"/>
          <w:lang w:val="ru-RU"/>
        </w:rPr>
        <w:t xml:space="preserve">),_______________________, </w:t>
      </w:r>
      <w:r w:rsidR="001501EE" w:rsidRPr="00971F4B">
        <w:rPr>
          <w:sz w:val="28"/>
          <w:szCs w:val="28"/>
          <w:lang w:val="ru-RU"/>
        </w:rPr>
        <w:t>проживающий/ая в</w:t>
      </w:r>
      <w:r w:rsidRPr="00971F4B">
        <w:rPr>
          <w:sz w:val="28"/>
          <w:szCs w:val="28"/>
          <w:lang w:val="ru-RU"/>
        </w:rPr>
        <w:t xml:space="preserve">________________________, </w:t>
      </w:r>
      <w:r w:rsidR="001501EE" w:rsidRPr="00971F4B">
        <w:rPr>
          <w:sz w:val="28"/>
          <w:szCs w:val="28"/>
          <w:lang w:val="ru-RU"/>
        </w:rPr>
        <w:t>ул</w:t>
      </w:r>
      <w:r w:rsidRPr="00971F4B">
        <w:rPr>
          <w:sz w:val="28"/>
          <w:szCs w:val="28"/>
          <w:lang w:val="ru-RU"/>
        </w:rPr>
        <w:t>._________________</w:t>
      </w:r>
      <w:r w:rsidR="001501EE" w:rsidRPr="00971F4B">
        <w:rPr>
          <w:sz w:val="28"/>
          <w:szCs w:val="28"/>
          <w:lang w:val="ru-RU"/>
        </w:rPr>
        <w:t>_</w:t>
      </w:r>
      <w:r w:rsidRPr="00971F4B">
        <w:rPr>
          <w:sz w:val="28"/>
          <w:szCs w:val="28"/>
          <w:lang w:val="ru-RU"/>
        </w:rPr>
        <w:t>,</w:t>
      </w:r>
    </w:p>
    <w:p w14:paraId="5494C7F7" w14:textId="0C51346B" w:rsidR="006B2A63" w:rsidRPr="00971F4B" w:rsidRDefault="004E47C0" w:rsidP="00240DBF">
      <w:pPr>
        <w:shd w:val="clear" w:color="auto" w:fill="FFFFFF"/>
        <w:tabs>
          <w:tab w:val="left" w:pos="518"/>
          <w:tab w:val="left" w:pos="1022"/>
          <w:tab w:val="left" w:pos="1642"/>
          <w:tab w:val="left" w:pos="2232"/>
          <w:tab w:val="left" w:pos="2866"/>
          <w:tab w:val="left" w:pos="4118"/>
          <w:tab w:val="left" w:pos="5549"/>
        </w:tabs>
        <w:ind w:firstLine="0"/>
        <w:rPr>
          <w:sz w:val="28"/>
          <w:szCs w:val="28"/>
          <w:lang w:val="ru-RU"/>
        </w:rPr>
      </w:pPr>
      <w:r w:rsidRPr="00971F4B">
        <w:rPr>
          <w:sz w:val="28"/>
          <w:szCs w:val="28"/>
          <w:lang w:val="ru-RU"/>
        </w:rPr>
        <w:t>№</w:t>
      </w:r>
      <w:r w:rsidR="006B2A63" w:rsidRPr="00971F4B">
        <w:rPr>
          <w:sz w:val="28"/>
          <w:szCs w:val="28"/>
          <w:lang w:val="ru-RU"/>
        </w:rPr>
        <w:t xml:space="preserve">____, </w:t>
      </w:r>
      <w:r w:rsidR="001501EE" w:rsidRPr="00971F4B">
        <w:rPr>
          <w:sz w:val="28"/>
          <w:szCs w:val="28"/>
          <w:lang w:val="ru-RU"/>
        </w:rPr>
        <w:t>корп</w:t>
      </w:r>
      <w:r w:rsidR="006B2A63" w:rsidRPr="00971F4B">
        <w:rPr>
          <w:sz w:val="28"/>
          <w:szCs w:val="28"/>
          <w:lang w:val="ru-RU"/>
        </w:rPr>
        <w:t xml:space="preserve">.____, </w:t>
      </w:r>
      <w:r w:rsidR="00274C40" w:rsidRPr="00971F4B">
        <w:rPr>
          <w:sz w:val="28"/>
          <w:szCs w:val="28"/>
          <w:lang w:val="ru-RU"/>
        </w:rPr>
        <w:t>кв.</w:t>
      </w:r>
      <w:r w:rsidR="00A01128" w:rsidRPr="00971F4B">
        <w:rPr>
          <w:sz w:val="28"/>
          <w:szCs w:val="28"/>
          <w:lang w:val="ru-RU"/>
        </w:rPr>
        <w:t xml:space="preserve">__, </w:t>
      </w:r>
      <w:r w:rsidR="00403A37" w:rsidRPr="00971F4B">
        <w:rPr>
          <w:sz w:val="28"/>
          <w:szCs w:val="28"/>
          <w:lang w:val="ru-RU"/>
        </w:rPr>
        <w:t>район</w:t>
      </w:r>
      <w:r w:rsidR="006B2A63" w:rsidRPr="00971F4B">
        <w:rPr>
          <w:sz w:val="28"/>
          <w:szCs w:val="28"/>
          <w:lang w:val="ru-RU"/>
        </w:rPr>
        <w:t xml:space="preserve"> (</w:t>
      </w:r>
      <w:r w:rsidR="00C90F7D" w:rsidRPr="00971F4B">
        <w:rPr>
          <w:sz w:val="28"/>
          <w:szCs w:val="28"/>
          <w:lang w:val="ru-RU"/>
        </w:rPr>
        <w:t>сектор</w:t>
      </w:r>
      <w:r w:rsidR="006B2A63" w:rsidRPr="00971F4B">
        <w:rPr>
          <w:sz w:val="28"/>
          <w:szCs w:val="28"/>
          <w:lang w:val="ru-RU"/>
        </w:rPr>
        <w:t>),________________________</w:t>
      </w:r>
    </w:p>
    <w:p w14:paraId="6AC84471" w14:textId="13CFC448" w:rsidR="006B2A63" w:rsidRPr="00971F4B" w:rsidRDefault="006C0529" w:rsidP="00240DBF">
      <w:pPr>
        <w:shd w:val="clear" w:color="auto" w:fill="FFFFFF"/>
        <w:tabs>
          <w:tab w:val="left" w:pos="518"/>
          <w:tab w:val="left" w:pos="1022"/>
          <w:tab w:val="left" w:pos="1642"/>
          <w:tab w:val="left" w:pos="2232"/>
          <w:tab w:val="left" w:pos="2866"/>
          <w:tab w:val="left" w:pos="4118"/>
          <w:tab w:val="left" w:pos="5549"/>
        </w:tabs>
        <w:ind w:firstLine="0"/>
        <w:rPr>
          <w:sz w:val="28"/>
          <w:szCs w:val="28"/>
          <w:lang w:val="ru-RU"/>
        </w:rPr>
      </w:pPr>
      <w:r w:rsidRPr="00971F4B">
        <w:rPr>
          <w:sz w:val="28"/>
          <w:szCs w:val="28"/>
          <w:lang w:val="ru-RU"/>
        </w:rPr>
        <w:lastRenderedPageBreak/>
        <w:t>персональный номерной код</w:t>
      </w:r>
      <w:r w:rsidR="006B2A63" w:rsidRPr="00971F4B">
        <w:rPr>
          <w:sz w:val="28"/>
          <w:szCs w:val="28"/>
          <w:lang w:val="ru-RU"/>
        </w:rPr>
        <w:t xml:space="preserve"> ________________________________, </w:t>
      </w:r>
      <w:r w:rsidR="001501EE" w:rsidRPr="00971F4B">
        <w:rPr>
          <w:sz w:val="28"/>
          <w:szCs w:val="28"/>
          <w:lang w:val="ru-RU"/>
        </w:rPr>
        <w:t>владелец (владелица</w:t>
      </w:r>
      <w:r w:rsidR="006B2A63" w:rsidRPr="00971F4B">
        <w:rPr>
          <w:sz w:val="28"/>
          <w:szCs w:val="28"/>
          <w:lang w:val="ru-RU"/>
        </w:rPr>
        <w:t xml:space="preserve">) </w:t>
      </w:r>
      <w:r w:rsidRPr="00971F4B">
        <w:rPr>
          <w:sz w:val="28"/>
          <w:szCs w:val="28"/>
          <w:lang w:val="ru-RU"/>
        </w:rPr>
        <w:t>удостоверения личности</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____________, </w:t>
      </w:r>
      <w:r w:rsidR="001501EE" w:rsidRPr="00971F4B">
        <w:rPr>
          <w:sz w:val="28"/>
          <w:szCs w:val="28"/>
          <w:lang w:val="ru-RU"/>
        </w:rPr>
        <w:t>выданного</w:t>
      </w:r>
      <w:r w:rsidR="006B2A63" w:rsidRPr="00971F4B">
        <w:rPr>
          <w:sz w:val="28"/>
          <w:szCs w:val="28"/>
          <w:lang w:val="ru-RU"/>
        </w:rPr>
        <w:t xml:space="preserve"> __________________</w:t>
      </w:r>
      <w:r w:rsidR="006B2A63" w:rsidRPr="00971F4B">
        <w:rPr>
          <w:sz w:val="28"/>
          <w:szCs w:val="28"/>
          <w:lang w:val="ru-RU"/>
        </w:rPr>
        <w:tab/>
      </w:r>
      <w:r w:rsidR="00C90F7D" w:rsidRPr="00971F4B">
        <w:rPr>
          <w:sz w:val="28"/>
          <w:szCs w:val="28"/>
          <w:lang w:val="ru-RU"/>
        </w:rPr>
        <w:t>дата</w:t>
      </w:r>
      <w:r w:rsidR="006B2A63" w:rsidRPr="00971F4B">
        <w:rPr>
          <w:sz w:val="28"/>
          <w:szCs w:val="28"/>
          <w:lang w:val="ru-RU"/>
        </w:rPr>
        <w:t xml:space="preserve"> </w:t>
      </w:r>
      <w:r w:rsidR="001501EE" w:rsidRPr="00971F4B">
        <w:rPr>
          <w:sz w:val="28"/>
          <w:szCs w:val="28"/>
          <w:lang w:val="ru-RU"/>
        </w:rPr>
        <w:t>выдачи</w:t>
      </w:r>
      <w:r w:rsidR="006B2A63" w:rsidRPr="00971F4B">
        <w:rPr>
          <w:sz w:val="28"/>
          <w:szCs w:val="28"/>
          <w:lang w:val="ru-RU"/>
        </w:rPr>
        <w:t xml:space="preserve">______________________,  </w:t>
      </w:r>
      <w:r w:rsidRPr="00971F4B">
        <w:rPr>
          <w:sz w:val="28"/>
          <w:szCs w:val="28"/>
          <w:lang w:val="ru-RU"/>
        </w:rPr>
        <w:t>в качестве</w:t>
      </w:r>
      <w:r w:rsidR="006B2A63" w:rsidRPr="00971F4B">
        <w:rPr>
          <w:sz w:val="28"/>
          <w:szCs w:val="28"/>
          <w:lang w:val="ru-RU"/>
        </w:rPr>
        <w:t xml:space="preserve"> </w:t>
      </w:r>
      <w:r w:rsidRPr="00971F4B">
        <w:rPr>
          <w:sz w:val="28"/>
          <w:szCs w:val="28"/>
          <w:lang w:val="ru-RU"/>
        </w:rPr>
        <w:t>свидетел</w:t>
      </w:r>
      <w:r w:rsidR="001501EE" w:rsidRPr="00971F4B">
        <w:rPr>
          <w:sz w:val="28"/>
          <w:szCs w:val="28"/>
          <w:lang w:val="ru-RU"/>
        </w:rPr>
        <w:t>я</w:t>
      </w:r>
      <w:r w:rsidR="006B2A63" w:rsidRPr="00971F4B">
        <w:rPr>
          <w:sz w:val="28"/>
          <w:szCs w:val="28"/>
          <w:lang w:val="ru-RU"/>
        </w:rPr>
        <w:t xml:space="preserve">,  </w:t>
      </w:r>
      <w:r w:rsidR="001501EE" w:rsidRPr="00971F4B">
        <w:rPr>
          <w:sz w:val="28"/>
          <w:szCs w:val="28"/>
          <w:lang w:val="ru-RU"/>
        </w:rPr>
        <w:t>заявляю, что названный</w:t>
      </w:r>
      <w:r w:rsidR="00A01128" w:rsidRPr="00971F4B">
        <w:rPr>
          <w:sz w:val="28"/>
          <w:szCs w:val="28"/>
          <w:lang w:val="ru-RU"/>
        </w:rPr>
        <w:t xml:space="preserve"> </w:t>
      </w:r>
      <w:r w:rsidR="006B2A63" w:rsidRPr="00971F4B">
        <w:rPr>
          <w:sz w:val="28"/>
          <w:szCs w:val="28"/>
          <w:lang w:val="ru-RU"/>
        </w:rPr>
        <w:t>_____________________</w:t>
      </w:r>
      <w:r w:rsidR="00A01128" w:rsidRPr="00971F4B">
        <w:rPr>
          <w:sz w:val="28"/>
          <w:szCs w:val="28"/>
          <w:lang w:val="ru-RU"/>
        </w:rPr>
        <w:t xml:space="preserve"> </w:t>
      </w:r>
      <w:r w:rsidR="001501EE" w:rsidRPr="00971F4B">
        <w:rPr>
          <w:sz w:val="28"/>
          <w:szCs w:val="28"/>
          <w:lang w:val="ru-RU"/>
        </w:rPr>
        <w:t>не присутствует</w:t>
      </w:r>
      <w:r w:rsidR="006B2A63" w:rsidRPr="00971F4B">
        <w:rPr>
          <w:sz w:val="28"/>
          <w:szCs w:val="28"/>
          <w:lang w:val="ru-RU"/>
        </w:rPr>
        <w:t>/</w:t>
      </w:r>
      <w:r w:rsidR="001501EE" w:rsidRPr="00971F4B">
        <w:rPr>
          <w:sz w:val="28"/>
          <w:szCs w:val="28"/>
          <w:lang w:val="ru-RU"/>
        </w:rPr>
        <w:t>отказывается</w:t>
      </w:r>
      <w:r w:rsidR="006B2A63" w:rsidRPr="00971F4B">
        <w:rPr>
          <w:sz w:val="28"/>
          <w:szCs w:val="28"/>
          <w:lang w:val="ru-RU"/>
        </w:rPr>
        <w:t>/</w:t>
      </w:r>
      <w:r w:rsidR="001501EE" w:rsidRPr="00971F4B">
        <w:rPr>
          <w:sz w:val="28"/>
          <w:szCs w:val="28"/>
          <w:lang w:val="ru-RU"/>
        </w:rPr>
        <w:t xml:space="preserve">не может подписать протокол </w:t>
      </w:r>
      <w:r w:rsidR="00E1446F" w:rsidRPr="00971F4B">
        <w:rPr>
          <w:sz w:val="28"/>
          <w:szCs w:val="28"/>
          <w:lang w:val="ru-RU"/>
        </w:rPr>
        <w:t>констатации</w:t>
      </w:r>
      <w:r w:rsidRPr="00971F4B">
        <w:rPr>
          <w:sz w:val="28"/>
          <w:szCs w:val="28"/>
          <w:lang w:val="ru-RU"/>
        </w:rPr>
        <w:t xml:space="preserve"> правонарушений</w:t>
      </w:r>
      <w:r w:rsidR="006B2A63" w:rsidRPr="00971F4B">
        <w:rPr>
          <w:sz w:val="28"/>
          <w:szCs w:val="28"/>
          <w:lang w:val="ru-RU"/>
        </w:rPr>
        <w:t>.</w:t>
      </w:r>
    </w:p>
    <w:p w14:paraId="422E1603" w14:textId="77777777" w:rsidR="00A01128"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5</w:t>
      </w:r>
      <w:r w:rsidRPr="00971F4B">
        <w:rPr>
          <w:sz w:val="28"/>
          <w:szCs w:val="28"/>
          <w:lang w:val="ru-RU"/>
        </w:rPr>
        <w:t xml:space="preserve">. </w:t>
      </w:r>
    </w:p>
    <w:p w14:paraId="4461D6F3" w14:textId="77777777" w:rsidR="001501EE" w:rsidRPr="00971F4B" w:rsidRDefault="006B2A63" w:rsidP="00A011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0"/>
        <w:rPr>
          <w:sz w:val="28"/>
          <w:szCs w:val="28"/>
          <w:lang w:val="ru-RU"/>
        </w:rPr>
      </w:pPr>
      <w:r w:rsidRPr="00971F4B">
        <w:rPr>
          <w:sz w:val="28"/>
          <w:szCs w:val="28"/>
          <w:lang w:val="ru-RU"/>
        </w:rPr>
        <w:t xml:space="preserve">a) </w:t>
      </w:r>
      <w:r w:rsidR="001501EE" w:rsidRPr="00971F4B">
        <w:rPr>
          <w:rFonts w:ascii="Times New Roman CYR" w:hAnsi="Times New Roman CYR" w:cs="Times New Roman CYR"/>
          <w:spacing w:val="5"/>
          <w:sz w:val="28"/>
          <w:szCs w:val="28"/>
          <w:highlight w:val="white"/>
          <w:lang w:val="ru-RU"/>
        </w:rPr>
        <w:t>Другие отметки констатирующего органа (правонарушитель не присутствует, отказывается или не может подписать, причины отсутствия свидетеля и</w:t>
      </w:r>
      <w:r w:rsidR="000F42F2" w:rsidRPr="00971F4B">
        <w:rPr>
          <w:sz w:val="28"/>
          <w:szCs w:val="28"/>
          <w:lang w:val="ru-RU"/>
        </w:rPr>
        <w:t xml:space="preserve"> т.д</w:t>
      </w:r>
      <w:r w:rsidRPr="00971F4B">
        <w:rPr>
          <w:sz w:val="28"/>
          <w:szCs w:val="28"/>
          <w:lang w:val="ru-RU"/>
        </w:rPr>
        <w:t>.)</w:t>
      </w:r>
    </w:p>
    <w:p w14:paraId="1FF68A9B" w14:textId="64760CB2" w:rsidR="006B2A63" w:rsidRPr="00971F4B" w:rsidRDefault="00A01128" w:rsidP="00A011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0"/>
        <w:rPr>
          <w:sz w:val="28"/>
          <w:szCs w:val="28"/>
          <w:lang w:val="ru-RU"/>
        </w:rPr>
      </w:pPr>
      <w:r w:rsidRPr="00971F4B">
        <w:rPr>
          <w:sz w:val="28"/>
          <w:szCs w:val="28"/>
          <w:lang w:val="ru-RU"/>
        </w:rPr>
        <w:t xml:space="preserve"> </w:t>
      </w:r>
      <w:r w:rsidR="006B2A63" w:rsidRPr="00971F4B">
        <w:rPr>
          <w:sz w:val="28"/>
          <w:szCs w:val="28"/>
          <w:lang w:val="ru-RU"/>
        </w:rPr>
        <w:t>_______________________________________________</w:t>
      </w:r>
      <w:r w:rsidRPr="00971F4B">
        <w:rPr>
          <w:sz w:val="28"/>
          <w:szCs w:val="28"/>
          <w:lang w:val="ru-RU"/>
        </w:rPr>
        <w:t>_____</w:t>
      </w:r>
    </w:p>
    <w:p w14:paraId="503010FC" w14:textId="7D0F4B60"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_________________________________________________________</w:t>
      </w:r>
    </w:p>
    <w:p w14:paraId="5F08619F" w14:textId="4ECB9D5B"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_________________________________________________________</w:t>
      </w:r>
    </w:p>
    <w:p w14:paraId="5F95F4F0" w14:textId="3DEE6F35"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240DBF" w:rsidRPr="00971F4B">
        <w:rPr>
          <w:sz w:val="28"/>
          <w:szCs w:val="28"/>
          <w:lang w:val="ru-RU"/>
        </w:rPr>
        <w:t>Возражения</w:t>
      </w:r>
      <w:r w:rsidRPr="00971F4B">
        <w:rPr>
          <w:sz w:val="28"/>
          <w:szCs w:val="28"/>
          <w:lang w:val="ru-RU"/>
        </w:rPr>
        <w:t xml:space="preserve"> </w:t>
      </w:r>
      <w:r w:rsidR="006C0529" w:rsidRPr="00971F4B">
        <w:rPr>
          <w:sz w:val="28"/>
          <w:szCs w:val="28"/>
          <w:lang w:val="ru-RU"/>
        </w:rPr>
        <w:t>правонарушителя</w:t>
      </w:r>
      <w:r w:rsidRPr="00971F4B">
        <w:rPr>
          <w:sz w:val="28"/>
          <w:szCs w:val="28"/>
          <w:lang w:val="ru-RU"/>
        </w:rPr>
        <w:t>___________________________</w:t>
      </w:r>
      <w:r w:rsidR="00A01128" w:rsidRPr="00971F4B">
        <w:rPr>
          <w:sz w:val="28"/>
          <w:szCs w:val="28"/>
          <w:lang w:val="ru-RU"/>
        </w:rPr>
        <w:t>_</w:t>
      </w:r>
    </w:p>
    <w:p w14:paraId="16E295C6" w14:textId="0E70472E" w:rsidR="006B2A63" w:rsidRPr="00971F4B" w:rsidRDefault="006B2A63" w:rsidP="00A011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firstLine="12"/>
        <w:rPr>
          <w:sz w:val="28"/>
          <w:szCs w:val="28"/>
          <w:lang w:val="ru-RU"/>
        </w:rPr>
      </w:pPr>
      <w:r w:rsidRPr="00971F4B">
        <w:rPr>
          <w:sz w:val="28"/>
          <w:szCs w:val="28"/>
          <w:lang w:val="ru-RU"/>
        </w:rPr>
        <w:t>__________________________________________________________________________________________________________________</w:t>
      </w:r>
    </w:p>
    <w:p w14:paraId="0D9886B4" w14:textId="77777777" w:rsidR="006B2A63" w:rsidRPr="00971F4B" w:rsidRDefault="006B2A63" w:rsidP="006B2A63">
      <w:pPr>
        <w:shd w:val="clear" w:color="auto" w:fill="FFFFFF"/>
        <w:tabs>
          <w:tab w:val="left" w:pos="6494"/>
        </w:tabs>
        <w:ind w:firstLine="709"/>
        <w:rPr>
          <w:sz w:val="28"/>
          <w:szCs w:val="28"/>
          <w:lang w:val="ru-RU"/>
        </w:rPr>
      </w:pPr>
    </w:p>
    <w:p w14:paraId="2F745C97" w14:textId="1B3A96E4" w:rsidR="006B2A63" w:rsidRPr="00971F4B" w:rsidRDefault="006B2A63" w:rsidP="006B2A63">
      <w:pPr>
        <w:shd w:val="clear" w:color="auto" w:fill="FFFFFF"/>
        <w:tabs>
          <w:tab w:val="left" w:pos="6494"/>
        </w:tabs>
        <w:ind w:firstLine="709"/>
        <w:rPr>
          <w:sz w:val="28"/>
          <w:szCs w:val="28"/>
          <w:lang w:val="ru-RU"/>
        </w:rPr>
      </w:pPr>
      <w:r w:rsidRPr="00971F4B">
        <w:rPr>
          <w:b/>
          <w:sz w:val="28"/>
          <w:szCs w:val="28"/>
          <w:lang w:val="ru-RU"/>
        </w:rPr>
        <w:t>6.</w:t>
      </w:r>
      <w:r w:rsidRPr="00971F4B">
        <w:rPr>
          <w:sz w:val="28"/>
          <w:szCs w:val="28"/>
          <w:lang w:val="ru-RU"/>
        </w:rPr>
        <w:t xml:space="preserve"> </w:t>
      </w:r>
      <w:r w:rsidR="00E1446F" w:rsidRPr="00971F4B">
        <w:rPr>
          <w:sz w:val="28"/>
          <w:szCs w:val="28"/>
          <w:lang w:val="ru-RU"/>
        </w:rPr>
        <w:t>Настоящий</w:t>
      </w:r>
      <w:r w:rsidR="00627078" w:rsidRPr="00971F4B">
        <w:rPr>
          <w:sz w:val="28"/>
          <w:szCs w:val="28"/>
          <w:lang w:val="ru-RU"/>
        </w:rPr>
        <w:t xml:space="preserve"> </w:t>
      </w:r>
      <w:r w:rsidR="001501EE" w:rsidRPr="00971F4B">
        <w:rPr>
          <w:sz w:val="28"/>
          <w:szCs w:val="28"/>
          <w:lang w:val="ru-RU"/>
        </w:rPr>
        <w:t>протокол составлен в</w:t>
      </w:r>
      <w:r w:rsidRPr="00971F4B">
        <w:rPr>
          <w:sz w:val="28"/>
          <w:szCs w:val="28"/>
          <w:lang w:val="ru-RU"/>
        </w:rPr>
        <w:t xml:space="preserve"> 3</w:t>
      </w:r>
      <w:r w:rsidR="001501EE" w:rsidRPr="00971F4B">
        <w:rPr>
          <w:sz w:val="28"/>
          <w:szCs w:val="28"/>
          <w:lang w:val="ru-RU"/>
        </w:rPr>
        <w:t>-х</w:t>
      </w:r>
      <w:r w:rsidRPr="00971F4B">
        <w:rPr>
          <w:sz w:val="28"/>
          <w:szCs w:val="28"/>
          <w:lang w:val="ru-RU"/>
        </w:rPr>
        <w:t xml:space="preserve"> </w:t>
      </w:r>
      <w:r w:rsidR="00B227AD" w:rsidRPr="00971F4B">
        <w:rPr>
          <w:sz w:val="28"/>
          <w:szCs w:val="28"/>
          <w:lang w:val="ru-RU"/>
        </w:rPr>
        <w:t>экземплярах</w:t>
      </w:r>
      <w:r w:rsidR="001501EE" w:rsidRPr="00971F4B">
        <w:rPr>
          <w:sz w:val="28"/>
          <w:szCs w:val="28"/>
          <w:lang w:val="ru-RU"/>
        </w:rPr>
        <w:t xml:space="preserve">, и один экземпляр вручен </w:t>
      </w:r>
      <w:r w:rsidR="006C0529" w:rsidRPr="00971F4B">
        <w:rPr>
          <w:sz w:val="28"/>
          <w:szCs w:val="28"/>
          <w:lang w:val="ru-RU"/>
        </w:rPr>
        <w:t>правонарушител</w:t>
      </w:r>
      <w:r w:rsidR="001501EE" w:rsidRPr="00971F4B">
        <w:rPr>
          <w:sz w:val="28"/>
          <w:szCs w:val="28"/>
          <w:lang w:val="ru-RU"/>
        </w:rPr>
        <w:t xml:space="preserve">ю лично/путем извещения по почте заказным письмом с </w:t>
      </w:r>
      <w:r w:rsidR="00E1446F" w:rsidRPr="00971F4B">
        <w:rPr>
          <w:sz w:val="28"/>
          <w:szCs w:val="28"/>
          <w:lang w:val="ru-RU"/>
        </w:rPr>
        <w:t>подтверждением</w:t>
      </w:r>
      <w:r w:rsidR="001501EE" w:rsidRPr="00971F4B">
        <w:rPr>
          <w:sz w:val="28"/>
          <w:szCs w:val="28"/>
          <w:lang w:val="ru-RU"/>
        </w:rPr>
        <w:t xml:space="preserve"> получения № </w:t>
      </w:r>
      <w:r w:rsidRPr="00971F4B">
        <w:rPr>
          <w:sz w:val="28"/>
          <w:szCs w:val="28"/>
          <w:lang w:val="ru-RU"/>
        </w:rPr>
        <w:t>___</w:t>
      </w:r>
      <w:r w:rsidR="00A01128" w:rsidRPr="00971F4B">
        <w:rPr>
          <w:sz w:val="28"/>
          <w:szCs w:val="28"/>
          <w:lang w:val="ru-RU"/>
        </w:rPr>
        <w:t xml:space="preserve"> </w:t>
      </w:r>
      <w:r w:rsidR="001501EE" w:rsidRPr="00971F4B">
        <w:rPr>
          <w:sz w:val="28"/>
          <w:szCs w:val="28"/>
          <w:lang w:val="ru-RU"/>
        </w:rPr>
        <w:t>от</w:t>
      </w:r>
      <w:r w:rsidRPr="00971F4B">
        <w:rPr>
          <w:sz w:val="28"/>
          <w:szCs w:val="28"/>
          <w:lang w:val="ru-RU"/>
        </w:rPr>
        <w:t>__________.</w:t>
      </w:r>
    </w:p>
    <w:p w14:paraId="1E10E559" w14:textId="77777777"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u w:val="single"/>
          <w:lang w:val="ru-RU"/>
        </w:rPr>
      </w:pPr>
    </w:p>
    <w:p w14:paraId="093B4EAB" w14:textId="003EB806" w:rsidR="006B2A63" w:rsidRPr="00971F4B" w:rsidRDefault="00240DBF"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Подписывают</w:t>
      </w:r>
      <w:r w:rsidR="006B2A63" w:rsidRPr="00971F4B">
        <w:rPr>
          <w:b/>
          <w:sz w:val="28"/>
          <w:szCs w:val="28"/>
          <w:lang w:val="ru-RU"/>
        </w:rPr>
        <w:t>:</w:t>
      </w:r>
    </w:p>
    <w:p w14:paraId="4345A69A" w14:textId="77777777"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6215296D" w14:textId="77777777"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08AC5289" w14:textId="77777777" w:rsidR="00240DBF" w:rsidRPr="00971F4B" w:rsidRDefault="00240DBF" w:rsidP="00240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Констатирующий субъект</w:t>
      </w:r>
      <w:r w:rsidR="006B2A63" w:rsidRPr="00971F4B">
        <w:rPr>
          <w:b/>
          <w:sz w:val="28"/>
          <w:szCs w:val="28"/>
          <w:lang w:val="ru-RU"/>
        </w:rPr>
        <w:t xml:space="preserve"> (</w:t>
      </w:r>
      <w:r w:rsidR="002928DD" w:rsidRPr="00971F4B">
        <w:rPr>
          <w:b/>
          <w:sz w:val="28"/>
          <w:szCs w:val="28"/>
          <w:lang w:val="ru-RU"/>
        </w:rPr>
        <w:t>Национальная инспекция</w:t>
      </w:r>
      <w:r w:rsidR="006B2A63" w:rsidRPr="00971F4B">
        <w:rPr>
          <w:b/>
          <w:sz w:val="28"/>
          <w:szCs w:val="28"/>
          <w:lang w:val="ru-RU"/>
        </w:rPr>
        <w:t xml:space="preserve"> </w:t>
      </w:r>
      <w:r w:rsidR="00C95A4B" w:rsidRPr="00971F4B">
        <w:rPr>
          <w:b/>
          <w:sz w:val="28"/>
          <w:szCs w:val="28"/>
          <w:lang w:val="ru-RU"/>
        </w:rPr>
        <w:t>по  техническому надзору</w:t>
      </w:r>
      <w:r w:rsidR="006B2A63" w:rsidRPr="00971F4B">
        <w:rPr>
          <w:b/>
          <w:sz w:val="28"/>
          <w:szCs w:val="28"/>
          <w:lang w:val="ru-RU"/>
        </w:rPr>
        <w:t>):</w:t>
      </w:r>
      <w:r w:rsidR="006B2A63" w:rsidRPr="00971F4B">
        <w:rPr>
          <w:sz w:val="28"/>
          <w:szCs w:val="28"/>
          <w:lang w:val="ru-RU"/>
        </w:rPr>
        <w:t xml:space="preserve"> /</w:t>
      </w:r>
      <w:r w:rsidRPr="00971F4B">
        <w:rPr>
          <w:sz w:val="28"/>
          <w:szCs w:val="28"/>
          <w:lang w:val="ru-RU"/>
        </w:rPr>
        <w:t xml:space="preserve">                     /</w:t>
      </w:r>
    </w:p>
    <w:p w14:paraId="60E31F60" w14:textId="55E71341" w:rsidR="006B2A63" w:rsidRPr="00971F4B" w:rsidRDefault="006B2A63" w:rsidP="00240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 xml:space="preserve">/________________________ </w:t>
      </w:r>
    </w:p>
    <w:p w14:paraId="04378B7B" w14:textId="0C7DA3E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u-RU"/>
        </w:rPr>
      </w:pPr>
      <w:r w:rsidRPr="00971F4B">
        <w:rPr>
          <w:i/>
          <w:sz w:val="24"/>
          <w:szCs w:val="24"/>
          <w:lang w:val="ru-RU"/>
        </w:rPr>
        <w:t>(</w:t>
      </w:r>
      <w:r w:rsidR="00BD77B8" w:rsidRPr="00971F4B">
        <w:rPr>
          <w:i/>
          <w:sz w:val="24"/>
          <w:szCs w:val="24"/>
          <w:lang w:val="ru-RU"/>
        </w:rPr>
        <w:t>фамилия,  имя</w:t>
      </w:r>
      <w:r w:rsidRPr="00971F4B">
        <w:rPr>
          <w:i/>
          <w:sz w:val="24"/>
          <w:szCs w:val="24"/>
          <w:lang w:val="ru-RU"/>
        </w:rPr>
        <w:t>)</w:t>
      </w:r>
    </w:p>
    <w:p w14:paraId="61EEACD9" w14:textId="77777777" w:rsidR="006B2A63" w:rsidRPr="00971F4B" w:rsidRDefault="006B2A63"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1C69DF65" w14:textId="0ADC83F3" w:rsidR="006B2A63" w:rsidRPr="00971F4B" w:rsidRDefault="006C0529"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Правонарушитель</w:t>
      </w:r>
      <w:r w:rsidR="006B2A63" w:rsidRPr="00971F4B">
        <w:rPr>
          <w:sz w:val="28"/>
          <w:szCs w:val="28"/>
          <w:lang w:val="ru-RU"/>
        </w:rPr>
        <w:t>:    /                                      / ________________________</w:t>
      </w:r>
    </w:p>
    <w:p w14:paraId="24ABE203" w14:textId="16AE6C7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u-RU"/>
        </w:rPr>
      </w:pPr>
      <w:r w:rsidRPr="00971F4B">
        <w:rPr>
          <w:i/>
          <w:sz w:val="24"/>
          <w:szCs w:val="24"/>
          <w:lang w:val="ru-RU"/>
        </w:rPr>
        <w:t xml:space="preserve"> (</w:t>
      </w:r>
      <w:r w:rsidR="00BD77B8" w:rsidRPr="00971F4B">
        <w:rPr>
          <w:i/>
          <w:sz w:val="24"/>
          <w:szCs w:val="24"/>
          <w:lang w:val="ru-RU"/>
        </w:rPr>
        <w:t>фамилия,  имя</w:t>
      </w:r>
      <w:r w:rsidRPr="00971F4B">
        <w:rPr>
          <w:i/>
          <w:sz w:val="24"/>
          <w:szCs w:val="24"/>
          <w:lang w:val="ru-RU"/>
        </w:rPr>
        <w:t>)</w:t>
      </w:r>
    </w:p>
    <w:p w14:paraId="710A490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8"/>
          <w:szCs w:val="28"/>
          <w:lang w:val="ru-RU"/>
        </w:rPr>
      </w:pPr>
    </w:p>
    <w:p w14:paraId="32A09DBC" w14:textId="250A30AE" w:rsidR="006B2A63" w:rsidRPr="00971F4B" w:rsidRDefault="006C0529" w:rsidP="006B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Свидетель</w:t>
      </w:r>
      <w:r w:rsidR="006B2A63" w:rsidRPr="00971F4B">
        <w:rPr>
          <w:b/>
          <w:sz w:val="28"/>
          <w:szCs w:val="28"/>
          <w:lang w:val="ru-RU"/>
        </w:rPr>
        <w:t>:</w:t>
      </w:r>
      <w:r w:rsidR="006B2A63" w:rsidRPr="00971F4B">
        <w:rPr>
          <w:sz w:val="28"/>
          <w:szCs w:val="28"/>
          <w:lang w:val="ru-RU"/>
        </w:rPr>
        <w:t xml:space="preserve">                   /                                      / ________________________</w:t>
      </w:r>
    </w:p>
    <w:p w14:paraId="56D00971" w14:textId="2BE3A2F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u-RU"/>
        </w:rPr>
      </w:pPr>
      <w:r w:rsidRPr="00971F4B">
        <w:rPr>
          <w:i/>
          <w:sz w:val="28"/>
          <w:szCs w:val="28"/>
          <w:lang w:val="ru-RU"/>
        </w:rPr>
        <w:t xml:space="preserve"> </w:t>
      </w:r>
      <w:r w:rsidRPr="00971F4B">
        <w:rPr>
          <w:i/>
          <w:sz w:val="24"/>
          <w:szCs w:val="24"/>
          <w:lang w:val="ru-RU"/>
        </w:rPr>
        <w:t>(</w:t>
      </w:r>
      <w:r w:rsidR="00BD77B8" w:rsidRPr="00971F4B">
        <w:rPr>
          <w:i/>
          <w:sz w:val="24"/>
          <w:szCs w:val="24"/>
          <w:lang w:val="ru-RU"/>
        </w:rPr>
        <w:t>фамилия,  имя</w:t>
      </w:r>
      <w:r w:rsidRPr="00971F4B">
        <w:rPr>
          <w:i/>
          <w:sz w:val="24"/>
          <w:szCs w:val="24"/>
          <w:lang w:val="ru-RU"/>
        </w:rPr>
        <w:t>)</w:t>
      </w:r>
    </w:p>
    <w:p w14:paraId="06070D3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792D6A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u-RU"/>
        </w:rPr>
        <w:sectPr w:rsidR="006B2A63" w:rsidRPr="00971F4B">
          <w:pgSz w:w="11906" w:h="16838"/>
          <w:pgMar w:top="1138" w:right="1411" w:bottom="677" w:left="1699" w:header="706" w:footer="706" w:gutter="0"/>
          <w:cols w:space="720"/>
        </w:sectPr>
      </w:pPr>
    </w:p>
    <w:p w14:paraId="37420FE0" w14:textId="4B6CD3B3" w:rsidR="006B2A63" w:rsidRPr="00971F4B" w:rsidRDefault="0001638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Cs/>
          <w:sz w:val="28"/>
          <w:szCs w:val="28"/>
          <w:lang w:val="ru-RU"/>
        </w:rPr>
      </w:pPr>
      <w:r w:rsidRPr="00971F4B">
        <w:rPr>
          <w:bCs/>
          <w:sz w:val="28"/>
          <w:szCs w:val="28"/>
          <w:lang w:val="ru-RU"/>
        </w:rPr>
        <w:lastRenderedPageBreak/>
        <w:t>Приложение</w:t>
      </w:r>
      <w:r w:rsidR="006B2A63" w:rsidRPr="00971F4B">
        <w:rPr>
          <w:bCs/>
          <w:sz w:val="28"/>
          <w:szCs w:val="28"/>
          <w:lang w:val="ru-RU"/>
        </w:rPr>
        <w:t xml:space="preserve"> </w:t>
      </w:r>
      <w:r w:rsidR="004E47C0" w:rsidRPr="00971F4B">
        <w:rPr>
          <w:bCs/>
          <w:sz w:val="28"/>
          <w:szCs w:val="28"/>
          <w:lang w:val="ru-RU"/>
        </w:rPr>
        <w:t>№</w:t>
      </w:r>
      <w:r w:rsidR="006B2A63" w:rsidRPr="00971F4B">
        <w:rPr>
          <w:bCs/>
          <w:sz w:val="28"/>
          <w:szCs w:val="28"/>
          <w:lang w:val="ru-RU"/>
        </w:rPr>
        <w:t xml:space="preserve"> 18</w:t>
      </w:r>
    </w:p>
    <w:p w14:paraId="2085153E" w14:textId="77777777" w:rsidR="00240DBF" w:rsidRPr="00971F4B" w:rsidRDefault="006C0529" w:rsidP="00240D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ТИПОВОЕ СОДЕРЖАНИЕ</w:t>
      </w:r>
      <w:r w:rsidR="006B2A63" w:rsidRPr="00971F4B">
        <w:rPr>
          <w:b/>
          <w:sz w:val="28"/>
          <w:szCs w:val="28"/>
          <w:lang w:val="ru-RU"/>
        </w:rPr>
        <w:t xml:space="preserve">  </w:t>
      </w:r>
    </w:p>
    <w:p w14:paraId="3585CF85" w14:textId="2C8CA957" w:rsidR="00240DBF" w:rsidRPr="00971F4B" w:rsidRDefault="00240DBF" w:rsidP="00240D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 xml:space="preserve">ЗАКЛЮЧЕНИЯ ТЕХНИЧЕСКОЙ ЭКСПЕРТИЗЫ </w:t>
      </w:r>
    </w:p>
    <w:p w14:paraId="6976E713" w14:textId="7E9AF3D4"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tbl>
      <w:tblPr>
        <w:tblW w:w="901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8"/>
        <w:gridCol w:w="4111"/>
        <w:gridCol w:w="2693"/>
      </w:tblGrid>
      <w:tr w:rsidR="006B2A63" w:rsidRPr="00971F4B" w14:paraId="6222FB76" w14:textId="77777777" w:rsidTr="00676311">
        <w:tc>
          <w:tcPr>
            <w:tcW w:w="2208" w:type="dxa"/>
            <w:tcBorders>
              <w:top w:val="single" w:sz="4" w:space="0" w:color="000000"/>
              <w:left w:val="single" w:sz="4" w:space="0" w:color="000000"/>
              <w:bottom w:val="single" w:sz="4" w:space="0" w:color="000000"/>
              <w:right w:val="single" w:sz="4" w:space="0" w:color="000000"/>
            </w:tcBorders>
          </w:tcPr>
          <w:p w14:paraId="118BA1DE" w14:textId="349578C9" w:rsidR="006B2A63" w:rsidRPr="00971F4B" w:rsidRDefault="00240DBF" w:rsidP="002E6F06">
            <w:pPr>
              <w:jc w:val="center"/>
              <w:rPr>
                <w:b/>
                <w:sz w:val="28"/>
                <w:szCs w:val="28"/>
                <w:lang w:val="ru-RU"/>
              </w:rPr>
            </w:pPr>
            <w:r w:rsidRPr="00971F4B">
              <w:rPr>
                <w:b/>
                <w:sz w:val="28"/>
                <w:szCs w:val="28"/>
                <w:lang w:val="ru-RU"/>
              </w:rPr>
              <w:t>Разделы</w:t>
            </w:r>
          </w:p>
        </w:tc>
        <w:tc>
          <w:tcPr>
            <w:tcW w:w="4111" w:type="dxa"/>
            <w:tcBorders>
              <w:top w:val="single" w:sz="4" w:space="0" w:color="000000"/>
              <w:left w:val="single" w:sz="4" w:space="0" w:color="000000"/>
              <w:bottom w:val="single" w:sz="4" w:space="0" w:color="000000"/>
              <w:right w:val="single" w:sz="4" w:space="0" w:color="000000"/>
            </w:tcBorders>
          </w:tcPr>
          <w:p w14:paraId="34CD6C95" w14:textId="2FBCE93C" w:rsidR="006B2A63" w:rsidRPr="00971F4B" w:rsidRDefault="008D5D11" w:rsidP="00240DBF">
            <w:pPr>
              <w:ind w:firstLine="709"/>
              <w:jc w:val="center"/>
              <w:rPr>
                <w:b/>
                <w:sz w:val="28"/>
                <w:szCs w:val="28"/>
                <w:lang w:val="ru-RU"/>
              </w:rPr>
            </w:pPr>
            <w:r w:rsidRPr="00971F4B">
              <w:rPr>
                <w:b/>
                <w:sz w:val="28"/>
                <w:szCs w:val="28"/>
                <w:lang w:val="ru-RU"/>
              </w:rPr>
              <w:t>Задачи</w:t>
            </w:r>
          </w:p>
        </w:tc>
        <w:tc>
          <w:tcPr>
            <w:tcW w:w="2693" w:type="dxa"/>
            <w:tcBorders>
              <w:top w:val="single" w:sz="4" w:space="0" w:color="000000"/>
              <w:left w:val="single" w:sz="4" w:space="0" w:color="000000"/>
              <w:bottom w:val="single" w:sz="4" w:space="0" w:color="000000"/>
              <w:right w:val="single" w:sz="4" w:space="0" w:color="000000"/>
            </w:tcBorders>
          </w:tcPr>
          <w:p w14:paraId="47CB6D0A" w14:textId="05CF36A0" w:rsidR="006B2A63" w:rsidRPr="00971F4B" w:rsidRDefault="00240DBF" w:rsidP="002E6F06">
            <w:pPr>
              <w:ind w:firstLine="709"/>
              <w:jc w:val="center"/>
              <w:rPr>
                <w:b/>
                <w:sz w:val="28"/>
                <w:szCs w:val="28"/>
                <w:lang w:val="ru-RU"/>
              </w:rPr>
            </w:pPr>
            <w:r w:rsidRPr="00971F4B">
              <w:rPr>
                <w:b/>
                <w:sz w:val="28"/>
                <w:szCs w:val="28"/>
                <w:lang w:val="ru-RU"/>
              </w:rPr>
              <w:t>Операции</w:t>
            </w:r>
          </w:p>
        </w:tc>
      </w:tr>
      <w:tr w:rsidR="006B2A63" w:rsidRPr="00CD5359" w14:paraId="4D72C6A2" w14:textId="77777777" w:rsidTr="00676311">
        <w:tc>
          <w:tcPr>
            <w:tcW w:w="2208" w:type="dxa"/>
            <w:tcBorders>
              <w:top w:val="single" w:sz="4" w:space="0" w:color="000000"/>
              <w:left w:val="single" w:sz="4" w:space="0" w:color="000000"/>
              <w:bottom w:val="single" w:sz="4" w:space="0" w:color="000000"/>
              <w:right w:val="single" w:sz="4" w:space="0" w:color="000000"/>
            </w:tcBorders>
          </w:tcPr>
          <w:p w14:paraId="7315CE1B" w14:textId="2364F86B" w:rsidR="006B2A63" w:rsidRPr="00971F4B" w:rsidRDefault="000D5F12" w:rsidP="00F86D88">
            <w:pPr>
              <w:ind w:firstLine="0"/>
              <w:rPr>
                <w:sz w:val="24"/>
                <w:szCs w:val="24"/>
                <w:lang w:val="ru-RU"/>
              </w:rPr>
            </w:pPr>
            <w:r w:rsidRPr="00971F4B">
              <w:rPr>
                <w:sz w:val="24"/>
                <w:szCs w:val="24"/>
                <w:lang w:val="ru-RU"/>
              </w:rPr>
              <w:t>Планирование</w:t>
            </w:r>
          </w:p>
        </w:tc>
        <w:tc>
          <w:tcPr>
            <w:tcW w:w="4111" w:type="dxa"/>
            <w:tcBorders>
              <w:top w:val="single" w:sz="4" w:space="0" w:color="000000"/>
              <w:left w:val="single" w:sz="4" w:space="0" w:color="000000"/>
              <w:bottom w:val="single" w:sz="4" w:space="0" w:color="000000"/>
              <w:right w:val="single" w:sz="4" w:space="0" w:color="000000"/>
            </w:tcBorders>
          </w:tcPr>
          <w:p w14:paraId="2690E5C2" w14:textId="502D3386" w:rsidR="006B2A63" w:rsidRPr="00971F4B" w:rsidRDefault="00240DBF" w:rsidP="00676311">
            <w:pPr>
              <w:ind w:firstLine="0"/>
              <w:jc w:val="left"/>
              <w:rPr>
                <w:sz w:val="24"/>
                <w:szCs w:val="24"/>
                <w:lang w:val="ru-RU"/>
              </w:rPr>
            </w:pPr>
            <w:r w:rsidRPr="00971F4B">
              <w:rPr>
                <w:sz w:val="24"/>
                <w:szCs w:val="24"/>
                <w:lang w:val="ru-RU"/>
              </w:rPr>
              <w:t xml:space="preserve">Обеспечивается соблюдение при </w:t>
            </w:r>
            <w:r w:rsidR="00A105C7" w:rsidRPr="00971F4B">
              <w:rPr>
                <w:sz w:val="24"/>
                <w:szCs w:val="24"/>
                <w:lang w:val="ru-RU"/>
              </w:rPr>
              <w:t>проверк</w:t>
            </w:r>
            <w:r w:rsidRPr="00971F4B">
              <w:rPr>
                <w:sz w:val="24"/>
                <w:szCs w:val="24"/>
                <w:lang w:val="ru-RU"/>
              </w:rPr>
              <w:t>е</w:t>
            </w:r>
            <w:r w:rsidR="006B2A63" w:rsidRPr="00971F4B">
              <w:rPr>
                <w:sz w:val="24"/>
                <w:szCs w:val="24"/>
                <w:lang w:val="ru-RU"/>
              </w:rPr>
              <w:t xml:space="preserve"> </w:t>
            </w:r>
            <w:r w:rsidR="006C0529" w:rsidRPr="00971F4B">
              <w:rPr>
                <w:sz w:val="24"/>
                <w:szCs w:val="24"/>
                <w:lang w:val="ru-RU"/>
              </w:rPr>
              <w:t>и</w:t>
            </w:r>
            <w:r w:rsidR="006B2A63" w:rsidRPr="00971F4B">
              <w:rPr>
                <w:sz w:val="24"/>
                <w:szCs w:val="24"/>
                <w:lang w:val="ru-RU"/>
              </w:rPr>
              <w:t xml:space="preserve"> </w:t>
            </w:r>
            <w:r w:rsidR="00F92F50" w:rsidRPr="00971F4B">
              <w:rPr>
                <w:sz w:val="24"/>
                <w:szCs w:val="24"/>
                <w:lang w:val="ru-RU"/>
              </w:rPr>
              <w:t>техническ</w:t>
            </w:r>
            <w:r w:rsidRPr="00971F4B">
              <w:rPr>
                <w:sz w:val="24"/>
                <w:szCs w:val="24"/>
                <w:lang w:val="ru-RU"/>
              </w:rPr>
              <w:t>ой</w:t>
            </w:r>
            <w:r w:rsidR="00F92F50" w:rsidRPr="00971F4B">
              <w:rPr>
                <w:sz w:val="24"/>
                <w:szCs w:val="24"/>
                <w:lang w:val="ru-RU"/>
              </w:rPr>
              <w:t xml:space="preserve"> экспертиз</w:t>
            </w:r>
            <w:r w:rsidRPr="00971F4B">
              <w:rPr>
                <w:sz w:val="24"/>
                <w:szCs w:val="24"/>
                <w:lang w:val="ru-RU"/>
              </w:rPr>
              <w:t>е</w:t>
            </w:r>
            <w:r w:rsidR="006B2A63" w:rsidRPr="00971F4B">
              <w:rPr>
                <w:sz w:val="24"/>
                <w:szCs w:val="24"/>
                <w:lang w:val="ru-RU"/>
              </w:rPr>
              <w:t xml:space="preserve"> </w:t>
            </w:r>
            <w:r w:rsidR="00EB0B34" w:rsidRPr="00971F4B">
              <w:rPr>
                <w:sz w:val="24"/>
                <w:szCs w:val="24"/>
                <w:lang w:val="ru-RU"/>
              </w:rPr>
              <w:t>положени</w:t>
            </w:r>
            <w:r w:rsidRPr="00971F4B">
              <w:rPr>
                <w:sz w:val="24"/>
                <w:szCs w:val="24"/>
                <w:lang w:val="ru-RU"/>
              </w:rPr>
              <w:t>й</w:t>
            </w:r>
            <w:r w:rsidR="006B2A63" w:rsidRPr="00971F4B">
              <w:rPr>
                <w:sz w:val="24"/>
                <w:szCs w:val="24"/>
                <w:lang w:val="ru-RU"/>
              </w:rPr>
              <w:t xml:space="preserve"> </w:t>
            </w:r>
            <w:r w:rsidR="004E47C0" w:rsidRPr="00971F4B">
              <w:rPr>
                <w:sz w:val="24"/>
                <w:szCs w:val="24"/>
                <w:lang w:val="ru-RU"/>
              </w:rPr>
              <w:t>Градостроительного и строительного кодекса</w:t>
            </w:r>
            <w:r w:rsidR="006B2A63" w:rsidRPr="00971F4B">
              <w:rPr>
                <w:sz w:val="24"/>
                <w:szCs w:val="24"/>
                <w:lang w:val="ru-RU"/>
              </w:rPr>
              <w:t xml:space="preserve"> </w:t>
            </w:r>
            <w:r w:rsidRPr="00971F4B">
              <w:rPr>
                <w:sz w:val="24"/>
                <w:szCs w:val="24"/>
                <w:lang w:val="ru-RU"/>
              </w:rPr>
              <w:t>об</w:t>
            </w:r>
            <w:r w:rsidR="006B2A63" w:rsidRPr="00971F4B">
              <w:rPr>
                <w:sz w:val="24"/>
                <w:szCs w:val="24"/>
                <w:lang w:val="ru-RU"/>
              </w:rPr>
              <w:t xml:space="preserve"> </w:t>
            </w:r>
            <w:r w:rsidR="00DA06A8" w:rsidRPr="00971F4B">
              <w:rPr>
                <w:sz w:val="24"/>
                <w:szCs w:val="24"/>
                <w:lang w:val="ru-RU"/>
              </w:rPr>
              <w:t>обеспечени</w:t>
            </w:r>
            <w:r w:rsidRPr="00971F4B">
              <w:rPr>
                <w:sz w:val="24"/>
                <w:szCs w:val="24"/>
                <w:lang w:val="ru-RU"/>
              </w:rPr>
              <w:t>и</w:t>
            </w:r>
            <w:r w:rsidR="006B2A63" w:rsidRPr="00971F4B">
              <w:rPr>
                <w:sz w:val="24"/>
                <w:szCs w:val="24"/>
                <w:lang w:val="ru-RU"/>
              </w:rPr>
              <w:t xml:space="preserve"> </w:t>
            </w:r>
            <w:r w:rsidR="009B65F9" w:rsidRPr="00971F4B">
              <w:rPr>
                <w:sz w:val="24"/>
                <w:szCs w:val="24"/>
                <w:lang w:val="ru-RU"/>
              </w:rPr>
              <w:t>основных требований</w:t>
            </w:r>
            <w:r w:rsidRPr="00971F4B">
              <w:rPr>
                <w:sz w:val="24"/>
                <w:szCs w:val="24"/>
                <w:lang w:val="ru-RU"/>
              </w:rPr>
              <w:t>,</w:t>
            </w:r>
            <w:r w:rsidR="006B2A63" w:rsidRPr="00971F4B">
              <w:rPr>
                <w:sz w:val="24"/>
                <w:szCs w:val="24"/>
                <w:lang w:val="ru-RU"/>
              </w:rPr>
              <w:t xml:space="preserve"> </w:t>
            </w:r>
            <w:r w:rsidR="008207F8" w:rsidRPr="00971F4B">
              <w:rPr>
                <w:sz w:val="24"/>
                <w:szCs w:val="24"/>
                <w:lang w:val="ru-RU"/>
              </w:rPr>
              <w:t>применяемы</w:t>
            </w:r>
            <w:r w:rsidRPr="00971F4B">
              <w:rPr>
                <w:sz w:val="24"/>
                <w:szCs w:val="24"/>
                <w:lang w:val="ru-RU"/>
              </w:rPr>
              <w:t>х</w:t>
            </w:r>
            <w:r w:rsidR="008207F8" w:rsidRPr="00971F4B">
              <w:rPr>
                <w:sz w:val="24"/>
                <w:szCs w:val="24"/>
                <w:lang w:val="ru-RU"/>
              </w:rPr>
              <w:t xml:space="preserve"> к сооружениям</w:t>
            </w:r>
          </w:p>
        </w:tc>
        <w:tc>
          <w:tcPr>
            <w:tcW w:w="2693" w:type="dxa"/>
            <w:tcBorders>
              <w:top w:val="single" w:sz="4" w:space="0" w:color="000000"/>
              <w:left w:val="single" w:sz="4" w:space="0" w:color="000000"/>
              <w:bottom w:val="single" w:sz="4" w:space="0" w:color="000000"/>
              <w:right w:val="single" w:sz="4" w:space="0" w:color="000000"/>
            </w:tcBorders>
          </w:tcPr>
          <w:p w14:paraId="1FCB185F" w14:textId="4B906577" w:rsidR="006B2A63" w:rsidRPr="00971F4B" w:rsidRDefault="00F86D88" w:rsidP="00676311">
            <w:pPr>
              <w:ind w:firstLine="0"/>
              <w:jc w:val="left"/>
              <w:rPr>
                <w:sz w:val="24"/>
                <w:szCs w:val="24"/>
                <w:lang w:val="ru-RU"/>
              </w:rPr>
            </w:pPr>
            <w:r w:rsidRPr="00971F4B">
              <w:rPr>
                <w:rFonts w:ascii="Times New Roman CYR" w:hAnsi="Times New Roman CYR" w:cs="Times New Roman CYR"/>
                <w:color w:val="000000"/>
                <w:sz w:val="24"/>
                <w:szCs w:val="24"/>
                <w:lang w:val="ru-RU"/>
              </w:rPr>
              <w:t>Собираются все предыдущие данные и результаты тестов</w:t>
            </w:r>
            <w:r w:rsidR="00661C44" w:rsidRPr="00971F4B">
              <w:rPr>
                <w:sz w:val="24"/>
                <w:szCs w:val="24"/>
                <w:lang w:val="ru-RU"/>
              </w:rPr>
              <w:t>.</w:t>
            </w:r>
          </w:p>
        </w:tc>
      </w:tr>
      <w:tr w:rsidR="006B2A63" w:rsidRPr="00971F4B" w14:paraId="5C256FE7" w14:textId="77777777" w:rsidTr="00676311">
        <w:tc>
          <w:tcPr>
            <w:tcW w:w="2208" w:type="dxa"/>
            <w:tcBorders>
              <w:top w:val="single" w:sz="4" w:space="0" w:color="000000"/>
              <w:left w:val="single" w:sz="4" w:space="0" w:color="000000"/>
              <w:bottom w:val="single" w:sz="4" w:space="0" w:color="000000"/>
              <w:right w:val="single" w:sz="4" w:space="0" w:color="000000"/>
            </w:tcBorders>
          </w:tcPr>
          <w:p w14:paraId="473B11B0" w14:textId="6F233FE6" w:rsidR="006B2A63" w:rsidRPr="00971F4B" w:rsidRDefault="00F86D88" w:rsidP="00661C44">
            <w:pPr>
              <w:ind w:firstLine="0"/>
              <w:rPr>
                <w:sz w:val="24"/>
                <w:szCs w:val="24"/>
                <w:lang w:val="ru-RU"/>
              </w:rPr>
            </w:pPr>
            <w:r w:rsidRPr="00971F4B">
              <w:rPr>
                <w:sz w:val="24"/>
                <w:szCs w:val="24"/>
                <w:lang w:val="ru-RU"/>
              </w:rPr>
              <w:t>Общий анализ</w:t>
            </w:r>
          </w:p>
        </w:tc>
        <w:tc>
          <w:tcPr>
            <w:tcW w:w="4111" w:type="dxa"/>
            <w:tcBorders>
              <w:top w:val="single" w:sz="4" w:space="0" w:color="000000"/>
              <w:left w:val="single" w:sz="4" w:space="0" w:color="000000"/>
              <w:bottom w:val="single" w:sz="4" w:space="0" w:color="000000"/>
              <w:right w:val="single" w:sz="4" w:space="0" w:color="000000"/>
            </w:tcBorders>
          </w:tcPr>
          <w:p w14:paraId="402268CD" w14:textId="5BD4A834" w:rsidR="006B2A63" w:rsidRPr="00971F4B" w:rsidRDefault="00240DBF" w:rsidP="00676311">
            <w:pPr>
              <w:ind w:firstLine="0"/>
              <w:jc w:val="left"/>
              <w:rPr>
                <w:sz w:val="24"/>
                <w:szCs w:val="24"/>
                <w:lang w:val="ru-RU"/>
              </w:rPr>
            </w:pPr>
            <w:r w:rsidRPr="00971F4B">
              <w:rPr>
                <w:sz w:val="24"/>
                <w:szCs w:val="24"/>
                <w:lang w:val="ru-RU"/>
              </w:rPr>
              <w:t>Поведение</w:t>
            </w:r>
            <w:r w:rsidR="006B2A63" w:rsidRPr="00971F4B">
              <w:rPr>
                <w:sz w:val="24"/>
                <w:szCs w:val="24"/>
                <w:lang w:val="ru-RU"/>
              </w:rPr>
              <w:t xml:space="preserve"> </w:t>
            </w:r>
            <w:r w:rsidR="00D16A0C" w:rsidRPr="00971F4B">
              <w:rPr>
                <w:sz w:val="24"/>
                <w:szCs w:val="24"/>
                <w:lang w:val="ru-RU"/>
              </w:rPr>
              <w:t>несущей структуры</w:t>
            </w:r>
            <w:r w:rsidR="006B2A63" w:rsidRPr="00971F4B">
              <w:rPr>
                <w:sz w:val="24"/>
                <w:szCs w:val="24"/>
                <w:lang w:val="ru-RU"/>
              </w:rPr>
              <w:t>;</w:t>
            </w:r>
          </w:p>
          <w:p w14:paraId="031B4E7A" w14:textId="4F478166" w:rsidR="006B2A63" w:rsidRPr="00971F4B" w:rsidRDefault="00897507" w:rsidP="00676311">
            <w:pPr>
              <w:ind w:firstLine="0"/>
              <w:jc w:val="left"/>
              <w:rPr>
                <w:sz w:val="24"/>
                <w:szCs w:val="24"/>
                <w:lang w:val="ru-RU"/>
              </w:rPr>
            </w:pPr>
            <w:r w:rsidRPr="00971F4B">
              <w:rPr>
                <w:sz w:val="24"/>
                <w:szCs w:val="24"/>
                <w:lang w:val="ru-RU"/>
              </w:rPr>
              <w:t>Области</w:t>
            </w:r>
            <w:r w:rsidR="006B2A63" w:rsidRPr="00971F4B">
              <w:rPr>
                <w:sz w:val="24"/>
                <w:szCs w:val="24"/>
                <w:lang w:val="ru-RU"/>
              </w:rPr>
              <w:t xml:space="preserve"> </w:t>
            </w:r>
            <w:r w:rsidR="00F86D88" w:rsidRPr="00971F4B">
              <w:rPr>
                <w:sz w:val="24"/>
                <w:szCs w:val="24"/>
                <w:lang w:val="ru-RU"/>
              </w:rPr>
              <w:t>детального рассмотрения</w:t>
            </w:r>
            <w:r w:rsidR="006B2A63" w:rsidRPr="00971F4B">
              <w:rPr>
                <w:sz w:val="24"/>
                <w:szCs w:val="24"/>
                <w:lang w:val="ru-RU"/>
              </w:rPr>
              <w:t>;</w:t>
            </w:r>
          </w:p>
          <w:p w14:paraId="499E552B" w14:textId="0A8011F6" w:rsidR="006B2A63" w:rsidRPr="00971F4B" w:rsidRDefault="00F86D88" w:rsidP="00676311">
            <w:pPr>
              <w:ind w:firstLine="0"/>
              <w:jc w:val="left"/>
              <w:rPr>
                <w:sz w:val="24"/>
                <w:szCs w:val="24"/>
                <w:lang w:val="ru-RU"/>
              </w:rPr>
            </w:pPr>
            <w:r w:rsidRPr="00971F4B">
              <w:rPr>
                <w:sz w:val="24"/>
                <w:szCs w:val="24"/>
                <w:lang w:val="ru-RU"/>
              </w:rPr>
              <w:t>Назначение оптимальных мер</w:t>
            </w:r>
            <w:r w:rsidR="006B2A63" w:rsidRPr="00971F4B">
              <w:rPr>
                <w:sz w:val="24"/>
                <w:szCs w:val="24"/>
                <w:lang w:val="ru-RU"/>
              </w:rPr>
              <w:t>.</w:t>
            </w:r>
          </w:p>
        </w:tc>
        <w:tc>
          <w:tcPr>
            <w:tcW w:w="2693" w:type="dxa"/>
            <w:tcBorders>
              <w:top w:val="single" w:sz="4" w:space="0" w:color="000000"/>
              <w:left w:val="single" w:sz="4" w:space="0" w:color="000000"/>
              <w:bottom w:val="single" w:sz="4" w:space="0" w:color="000000"/>
              <w:right w:val="single" w:sz="4" w:space="0" w:color="000000"/>
            </w:tcBorders>
          </w:tcPr>
          <w:p w14:paraId="5A362AF6" w14:textId="7600BCCE" w:rsidR="006B2A63" w:rsidRPr="00971F4B" w:rsidRDefault="00F86D88" w:rsidP="00676311">
            <w:pPr>
              <w:ind w:firstLine="0"/>
              <w:jc w:val="left"/>
              <w:rPr>
                <w:sz w:val="24"/>
                <w:szCs w:val="24"/>
                <w:lang w:val="ru-RU"/>
              </w:rPr>
            </w:pPr>
            <w:r w:rsidRPr="00971F4B">
              <w:rPr>
                <w:rFonts w:ascii="Times New Roman CYR" w:hAnsi="Times New Roman CYR" w:cs="Times New Roman CYR"/>
                <w:color w:val="000000"/>
                <w:sz w:val="24"/>
                <w:szCs w:val="24"/>
                <w:lang w:val="ru-RU"/>
              </w:rPr>
              <w:t>Визуальны</w:t>
            </w:r>
            <w:r w:rsidR="008D5D11" w:rsidRPr="00971F4B">
              <w:rPr>
                <w:rFonts w:ascii="Times New Roman CYR" w:hAnsi="Times New Roman CYR" w:cs="Times New Roman CYR"/>
                <w:color w:val="000000"/>
                <w:sz w:val="24"/>
                <w:szCs w:val="24"/>
                <w:lang w:val="ru-RU"/>
              </w:rPr>
              <w:t>й</w:t>
            </w:r>
            <w:r w:rsidRPr="00971F4B">
              <w:rPr>
                <w:rFonts w:ascii="Times New Roman CYR" w:hAnsi="Times New Roman CYR" w:cs="Times New Roman CYR"/>
                <w:color w:val="000000"/>
                <w:sz w:val="24"/>
                <w:szCs w:val="24"/>
                <w:lang w:val="ru-RU"/>
              </w:rPr>
              <w:t xml:space="preserve"> осмотр (на месте</w:t>
            </w:r>
            <w:r w:rsidR="006B2A63" w:rsidRPr="00971F4B">
              <w:rPr>
                <w:sz w:val="24"/>
                <w:szCs w:val="24"/>
                <w:lang w:val="ru-RU"/>
              </w:rPr>
              <w:t>).</w:t>
            </w:r>
          </w:p>
          <w:p w14:paraId="6B1B1620" w14:textId="73118009" w:rsidR="006B2A63" w:rsidRPr="00971F4B" w:rsidRDefault="00F86D88" w:rsidP="00676311">
            <w:pPr>
              <w:ind w:firstLine="0"/>
              <w:jc w:val="left"/>
              <w:rPr>
                <w:sz w:val="24"/>
                <w:szCs w:val="24"/>
                <w:lang w:val="ru-RU"/>
              </w:rPr>
            </w:pPr>
            <w:r w:rsidRPr="00971F4B">
              <w:rPr>
                <w:rFonts w:ascii="Times New Roman CYR" w:hAnsi="Times New Roman CYR" w:cs="Times New Roman CYR"/>
                <w:color w:val="000000"/>
                <w:sz w:val="24"/>
                <w:szCs w:val="24"/>
                <w:lang w:val="ru-RU"/>
              </w:rPr>
              <w:t>Фотографическая</w:t>
            </w:r>
            <w:r w:rsidRPr="00971F4B">
              <w:rPr>
                <w:sz w:val="24"/>
                <w:szCs w:val="24"/>
                <w:lang w:val="ru-RU"/>
              </w:rPr>
              <w:t xml:space="preserve"> р</w:t>
            </w:r>
            <w:r w:rsidR="00271246" w:rsidRPr="00971F4B">
              <w:rPr>
                <w:sz w:val="24"/>
                <w:szCs w:val="24"/>
                <w:lang w:val="ru-RU"/>
              </w:rPr>
              <w:t>егистрация</w:t>
            </w:r>
            <w:r w:rsidR="006B2A63" w:rsidRPr="00971F4B">
              <w:rPr>
                <w:sz w:val="24"/>
                <w:szCs w:val="24"/>
                <w:lang w:val="ru-RU"/>
              </w:rPr>
              <w:t>;</w:t>
            </w:r>
          </w:p>
          <w:p w14:paraId="092CC602" w14:textId="502A1AE8" w:rsidR="006B2A63" w:rsidRPr="00971F4B" w:rsidRDefault="00F86D88" w:rsidP="00676311">
            <w:pPr>
              <w:autoSpaceDE w:val="0"/>
              <w:autoSpaceDN w:val="0"/>
              <w:adjustRightInd w:val="0"/>
              <w:ind w:firstLine="0"/>
              <w:jc w:val="left"/>
              <w:rPr>
                <w:sz w:val="24"/>
                <w:szCs w:val="24"/>
                <w:lang w:val="ru-RU"/>
              </w:rPr>
            </w:pPr>
            <w:r w:rsidRPr="00971F4B">
              <w:rPr>
                <w:rFonts w:ascii="Times New Roman CYR" w:hAnsi="Times New Roman CYR" w:cs="Times New Roman CYR"/>
                <w:color w:val="000000"/>
                <w:sz w:val="24"/>
                <w:szCs w:val="24"/>
                <w:lang w:val="ru-RU"/>
              </w:rPr>
              <w:t>Недеструктивные тесты</w:t>
            </w:r>
            <w:r w:rsidR="006B2A63" w:rsidRPr="00971F4B">
              <w:rPr>
                <w:sz w:val="24"/>
                <w:szCs w:val="24"/>
                <w:lang w:val="ru-RU"/>
              </w:rPr>
              <w:t>;</w:t>
            </w:r>
          </w:p>
          <w:p w14:paraId="15B50249" w14:textId="264445F9" w:rsidR="006B2A63" w:rsidRPr="00971F4B" w:rsidRDefault="00F86D88" w:rsidP="00676311">
            <w:pPr>
              <w:ind w:firstLine="0"/>
              <w:jc w:val="left"/>
              <w:rPr>
                <w:sz w:val="24"/>
                <w:szCs w:val="24"/>
                <w:lang w:val="ru-RU"/>
              </w:rPr>
            </w:pPr>
            <w:r w:rsidRPr="00971F4B">
              <w:rPr>
                <w:sz w:val="24"/>
                <w:szCs w:val="24"/>
                <w:lang w:val="ru-RU"/>
              </w:rPr>
              <w:t>Отобранные образцы</w:t>
            </w:r>
            <w:r w:rsidR="00661C44" w:rsidRPr="00971F4B">
              <w:rPr>
                <w:sz w:val="24"/>
                <w:szCs w:val="24"/>
                <w:lang w:val="ru-RU"/>
              </w:rPr>
              <w:t>.</w:t>
            </w:r>
          </w:p>
        </w:tc>
      </w:tr>
      <w:tr w:rsidR="006B2A63" w:rsidRPr="00CD5359" w14:paraId="79B2CB0F" w14:textId="77777777" w:rsidTr="00676311">
        <w:tc>
          <w:tcPr>
            <w:tcW w:w="2208" w:type="dxa"/>
            <w:tcBorders>
              <w:top w:val="single" w:sz="4" w:space="0" w:color="000000"/>
              <w:left w:val="single" w:sz="4" w:space="0" w:color="000000"/>
              <w:bottom w:val="single" w:sz="4" w:space="0" w:color="000000"/>
              <w:right w:val="single" w:sz="4" w:space="0" w:color="000000"/>
            </w:tcBorders>
          </w:tcPr>
          <w:p w14:paraId="2342D267" w14:textId="5138BE2F" w:rsidR="006B2A63" w:rsidRPr="00971F4B" w:rsidRDefault="00F86D88" w:rsidP="00661C44">
            <w:pPr>
              <w:ind w:firstLine="0"/>
              <w:rPr>
                <w:sz w:val="24"/>
                <w:szCs w:val="24"/>
                <w:lang w:val="ru-RU"/>
              </w:rPr>
            </w:pPr>
            <w:r w:rsidRPr="00971F4B">
              <w:rPr>
                <w:sz w:val="24"/>
                <w:szCs w:val="24"/>
                <w:lang w:val="ru-RU"/>
              </w:rPr>
              <w:t>Подробное рассмотрение</w:t>
            </w:r>
          </w:p>
        </w:tc>
        <w:tc>
          <w:tcPr>
            <w:tcW w:w="4111" w:type="dxa"/>
            <w:tcBorders>
              <w:top w:val="single" w:sz="4" w:space="0" w:color="000000"/>
              <w:left w:val="single" w:sz="4" w:space="0" w:color="000000"/>
              <w:bottom w:val="single" w:sz="4" w:space="0" w:color="000000"/>
              <w:right w:val="single" w:sz="4" w:space="0" w:color="000000"/>
            </w:tcBorders>
          </w:tcPr>
          <w:p w14:paraId="558E78F5" w14:textId="5DB7A29C" w:rsidR="006B2A63" w:rsidRPr="00971F4B" w:rsidRDefault="008207F8" w:rsidP="008D5D11">
            <w:pPr>
              <w:ind w:firstLine="0"/>
              <w:jc w:val="left"/>
              <w:rPr>
                <w:sz w:val="24"/>
                <w:szCs w:val="24"/>
                <w:lang w:val="ru-RU"/>
              </w:rPr>
            </w:pPr>
            <w:r w:rsidRPr="00971F4B">
              <w:rPr>
                <w:sz w:val="24"/>
                <w:szCs w:val="24"/>
                <w:lang w:val="ru-RU"/>
              </w:rPr>
              <w:t>Представление</w:t>
            </w:r>
            <w:r w:rsidR="006B2A63" w:rsidRPr="00971F4B">
              <w:rPr>
                <w:sz w:val="24"/>
                <w:szCs w:val="24"/>
                <w:lang w:val="ru-RU"/>
              </w:rPr>
              <w:t xml:space="preserve"> </w:t>
            </w:r>
            <w:r w:rsidR="00F86D88" w:rsidRPr="00971F4B">
              <w:rPr>
                <w:sz w:val="24"/>
                <w:szCs w:val="24"/>
                <w:lang w:val="ru-RU"/>
              </w:rPr>
              <w:t xml:space="preserve">достаточных и достоверных данных для возможности оценки прочности и структурной </w:t>
            </w:r>
            <w:r w:rsidR="008D5D11" w:rsidRPr="00971F4B">
              <w:rPr>
                <w:sz w:val="24"/>
                <w:szCs w:val="24"/>
                <w:lang w:val="ru-RU"/>
              </w:rPr>
              <w:t>устойчивости</w:t>
            </w:r>
            <w:r w:rsidR="006B2A63" w:rsidRPr="00971F4B">
              <w:rPr>
                <w:sz w:val="24"/>
                <w:szCs w:val="24"/>
                <w:lang w:val="ru-RU"/>
              </w:rPr>
              <w:t>.</w:t>
            </w:r>
          </w:p>
        </w:tc>
        <w:tc>
          <w:tcPr>
            <w:tcW w:w="2693" w:type="dxa"/>
            <w:tcBorders>
              <w:top w:val="single" w:sz="4" w:space="0" w:color="000000"/>
              <w:left w:val="single" w:sz="4" w:space="0" w:color="000000"/>
              <w:bottom w:val="single" w:sz="4" w:space="0" w:color="000000"/>
              <w:right w:val="single" w:sz="4" w:space="0" w:color="000000"/>
            </w:tcBorders>
          </w:tcPr>
          <w:p w14:paraId="55C32A0A" w14:textId="47AA163A" w:rsidR="006B2A63" w:rsidRPr="00971F4B" w:rsidRDefault="00F86D88" w:rsidP="00676311">
            <w:pPr>
              <w:ind w:firstLine="0"/>
              <w:jc w:val="left"/>
              <w:rPr>
                <w:sz w:val="24"/>
                <w:szCs w:val="24"/>
                <w:lang w:val="ru-RU"/>
              </w:rPr>
            </w:pPr>
            <w:r w:rsidRPr="00971F4B">
              <w:rPr>
                <w:sz w:val="24"/>
                <w:szCs w:val="24"/>
                <w:lang w:val="ru-RU"/>
              </w:rPr>
              <w:t>Нагрузочные тесты</w:t>
            </w:r>
            <w:r w:rsidR="006B2A63" w:rsidRPr="00971F4B">
              <w:rPr>
                <w:sz w:val="24"/>
                <w:szCs w:val="24"/>
                <w:lang w:val="ru-RU"/>
              </w:rPr>
              <w:t>;</w:t>
            </w:r>
          </w:p>
          <w:p w14:paraId="3B30B612" w14:textId="29D8EDBD" w:rsidR="006B2A63" w:rsidRPr="00971F4B" w:rsidRDefault="00F86D88" w:rsidP="00676311">
            <w:pPr>
              <w:ind w:firstLine="0"/>
              <w:jc w:val="left"/>
              <w:rPr>
                <w:sz w:val="24"/>
                <w:szCs w:val="24"/>
                <w:lang w:val="ru-RU"/>
              </w:rPr>
            </w:pPr>
            <w:r w:rsidRPr="00971F4B">
              <w:rPr>
                <w:rFonts w:ascii="Times New Roman CYR" w:hAnsi="Times New Roman CYR" w:cs="Times New Roman CYR"/>
                <w:color w:val="000000"/>
                <w:sz w:val="24"/>
                <w:szCs w:val="24"/>
                <w:lang w:val="ru-RU"/>
              </w:rPr>
              <w:t>Недеструктивные тесты</w:t>
            </w:r>
            <w:r w:rsidR="006B2A63" w:rsidRPr="00971F4B">
              <w:rPr>
                <w:sz w:val="24"/>
                <w:szCs w:val="24"/>
                <w:lang w:val="ru-RU"/>
              </w:rPr>
              <w:t>;</w:t>
            </w:r>
          </w:p>
          <w:p w14:paraId="56C5B4B8" w14:textId="6100F892" w:rsidR="006B2A63" w:rsidRPr="00971F4B" w:rsidRDefault="00F86D88" w:rsidP="00676311">
            <w:pPr>
              <w:ind w:firstLine="0"/>
              <w:jc w:val="left"/>
              <w:rPr>
                <w:sz w:val="24"/>
                <w:szCs w:val="24"/>
                <w:lang w:val="ru-RU"/>
              </w:rPr>
            </w:pPr>
            <w:r w:rsidRPr="00971F4B">
              <w:rPr>
                <w:rFonts w:ascii="Times New Roman CYR" w:hAnsi="Times New Roman CYR" w:cs="Times New Roman CYR"/>
                <w:color w:val="000000"/>
                <w:sz w:val="24"/>
                <w:szCs w:val="24"/>
                <w:lang w:val="ru-RU"/>
              </w:rPr>
              <w:t>Физические и химические тесты</w:t>
            </w:r>
            <w:r w:rsidR="00661C44" w:rsidRPr="00971F4B">
              <w:rPr>
                <w:sz w:val="24"/>
                <w:szCs w:val="24"/>
                <w:lang w:val="ru-RU"/>
              </w:rPr>
              <w:t>.</w:t>
            </w:r>
          </w:p>
        </w:tc>
      </w:tr>
      <w:tr w:rsidR="006B2A63" w:rsidRPr="00971F4B" w14:paraId="2E4F251F" w14:textId="77777777" w:rsidTr="00676311">
        <w:tc>
          <w:tcPr>
            <w:tcW w:w="2208" w:type="dxa"/>
            <w:tcBorders>
              <w:top w:val="single" w:sz="4" w:space="0" w:color="000000"/>
              <w:left w:val="single" w:sz="4" w:space="0" w:color="000000"/>
              <w:bottom w:val="single" w:sz="4" w:space="0" w:color="000000"/>
              <w:right w:val="single" w:sz="4" w:space="0" w:color="000000"/>
            </w:tcBorders>
          </w:tcPr>
          <w:p w14:paraId="5B2504F2" w14:textId="6F531497" w:rsidR="006B2A63" w:rsidRPr="00971F4B" w:rsidRDefault="008207F8" w:rsidP="00676311">
            <w:pPr>
              <w:ind w:firstLine="0"/>
              <w:jc w:val="left"/>
              <w:rPr>
                <w:sz w:val="24"/>
                <w:szCs w:val="24"/>
                <w:lang w:val="ru-RU"/>
              </w:rPr>
            </w:pPr>
            <w:r w:rsidRPr="00971F4B">
              <w:rPr>
                <w:sz w:val="24"/>
                <w:szCs w:val="24"/>
                <w:lang w:val="ru-RU"/>
              </w:rPr>
              <w:t>Представление</w:t>
            </w:r>
            <w:r w:rsidR="006B2A63" w:rsidRPr="00971F4B">
              <w:rPr>
                <w:sz w:val="24"/>
                <w:szCs w:val="24"/>
                <w:lang w:val="ru-RU"/>
              </w:rPr>
              <w:t xml:space="preserve"> </w:t>
            </w:r>
            <w:r w:rsidR="006C0529" w:rsidRPr="00971F4B">
              <w:rPr>
                <w:sz w:val="24"/>
                <w:szCs w:val="24"/>
                <w:lang w:val="ru-RU"/>
              </w:rPr>
              <w:t>результатов</w:t>
            </w:r>
          </w:p>
        </w:tc>
        <w:tc>
          <w:tcPr>
            <w:tcW w:w="4111" w:type="dxa"/>
            <w:tcBorders>
              <w:top w:val="single" w:sz="4" w:space="0" w:color="000000"/>
              <w:left w:val="single" w:sz="4" w:space="0" w:color="000000"/>
              <w:bottom w:val="single" w:sz="4" w:space="0" w:color="000000"/>
              <w:right w:val="single" w:sz="4" w:space="0" w:color="000000"/>
            </w:tcBorders>
          </w:tcPr>
          <w:p w14:paraId="363B938D" w14:textId="68E61449" w:rsidR="006B2A63" w:rsidRPr="00971F4B" w:rsidRDefault="00000DF5" w:rsidP="00676311">
            <w:pPr>
              <w:ind w:firstLine="0"/>
              <w:jc w:val="left"/>
              <w:rPr>
                <w:sz w:val="24"/>
                <w:szCs w:val="24"/>
                <w:lang w:val="ru-RU"/>
              </w:rPr>
            </w:pPr>
            <w:r w:rsidRPr="00971F4B">
              <w:rPr>
                <w:sz w:val="24"/>
                <w:szCs w:val="24"/>
                <w:lang w:val="ru-RU"/>
              </w:rPr>
              <w:t>Результаты</w:t>
            </w:r>
            <w:r w:rsidR="006B2A63" w:rsidRPr="00971F4B">
              <w:rPr>
                <w:sz w:val="24"/>
                <w:szCs w:val="24"/>
                <w:lang w:val="ru-RU"/>
              </w:rPr>
              <w:t xml:space="preserve"> </w:t>
            </w:r>
            <w:r w:rsidR="00240DBF" w:rsidRPr="00971F4B">
              <w:rPr>
                <w:sz w:val="24"/>
                <w:szCs w:val="24"/>
                <w:lang w:val="ru-RU"/>
              </w:rPr>
              <w:t>проверки</w:t>
            </w:r>
            <w:r w:rsidR="006B2A63" w:rsidRPr="00971F4B">
              <w:rPr>
                <w:sz w:val="24"/>
                <w:szCs w:val="24"/>
                <w:lang w:val="ru-RU"/>
              </w:rPr>
              <w:t xml:space="preserve"> </w:t>
            </w:r>
            <w:r w:rsidR="00F86D88" w:rsidRPr="00971F4B">
              <w:rPr>
                <w:sz w:val="24"/>
                <w:szCs w:val="24"/>
                <w:lang w:val="ru-RU"/>
              </w:rPr>
              <w:t xml:space="preserve">оцениваются и сравниваются с проектными значениями </w:t>
            </w:r>
            <w:r w:rsidR="008D5D11" w:rsidRPr="00971F4B">
              <w:rPr>
                <w:sz w:val="24"/>
                <w:szCs w:val="24"/>
                <w:lang w:val="ru-RU"/>
              </w:rPr>
              <w:t xml:space="preserve">и </w:t>
            </w:r>
            <w:r w:rsidR="00F86D88" w:rsidRPr="00971F4B">
              <w:rPr>
                <w:sz w:val="24"/>
                <w:szCs w:val="24"/>
                <w:lang w:val="ru-RU"/>
              </w:rPr>
              <w:t xml:space="preserve"> </w:t>
            </w:r>
            <w:r w:rsidR="00D94051" w:rsidRPr="00971F4B">
              <w:rPr>
                <w:sz w:val="24"/>
                <w:szCs w:val="24"/>
                <w:lang w:val="ru-RU"/>
              </w:rPr>
              <w:t>технически</w:t>
            </w:r>
            <w:r w:rsidR="00F86D88" w:rsidRPr="00971F4B">
              <w:rPr>
                <w:sz w:val="24"/>
                <w:szCs w:val="24"/>
                <w:lang w:val="ru-RU"/>
              </w:rPr>
              <w:t>ми</w:t>
            </w:r>
            <w:r w:rsidR="00D94051" w:rsidRPr="00971F4B">
              <w:rPr>
                <w:sz w:val="24"/>
                <w:szCs w:val="24"/>
                <w:lang w:val="ru-RU"/>
              </w:rPr>
              <w:t xml:space="preserve"> норматив</w:t>
            </w:r>
            <w:r w:rsidR="00F86D88" w:rsidRPr="00971F4B">
              <w:rPr>
                <w:sz w:val="24"/>
                <w:szCs w:val="24"/>
                <w:lang w:val="ru-RU"/>
              </w:rPr>
              <w:t>ами</w:t>
            </w:r>
            <w:r w:rsidR="006B2A63" w:rsidRPr="00971F4B">
              <w:rPr>
                <w:sz w:val="24"/>
                <w:szCs w:val="24"/>
                <w:lang w:val="ru-RU"/>
              </w:rPr>
              <w:t>.</w:t>
            </w:r>
          </w:p>
        </w:tc>
        <w:tc>
          <w:tcPr>
            <w:tcW w:w="2693" w:type="dxa"/>
            <w:tcBorders>
              <w:top w:val="single" w:sz="4" w:space="0" w:color="000000"/>
              <w:left w:val="single" w:sz="4" w:space="0" w:color="000000"/>
              <w:bottom w:val="single" w:sz="4" w:space="0" w:color="000000"/>
              <w:right w:val="single" w:sz="4" w:space="0" w:color="000000"/>
            </w:tcBorders>
          </w:tcPr>
          <w:p w14:paraId="269867AF" w14:textId="719313B7" w:rsidR="006B2A63" w:rsidRPr="00971F4B" w:rsidRDefault="00F86D88" w:rsidP="00676311">
            <w:pPr>
              <w:ind w:firstLine="0"/>
              <w:jc w:val="left"/>
              <w:rPr>
                <w:sz w:val="24"/>
                <w:szCs w:val="24"/>
                <w:lang w:val="ru-RU"/>
              </w:rPr>
            </w:pPr>
            <w:r w:rsidRPr="00971F4B">
              <w:rPr>
                <w:sz w:val="24"/>
                <w:szCs w:val="24"/>
                <w:lang w:val="ru-RU"/>
              </w:rPr>
              <w:t>Компьютерная обработка плоттером</w:t>
            </w:r>
            <w:r w:rsidR="006B2A63" w:rsidRPr="00971F4B">
              <w:rPr>
                <w:sz w:val="24"/>
                <w:szCs w:val="24"/>
                <w:lang w:val="ru-RU"/>
              </w:rPr>
              <w:t>;</w:t>
            </w:r>
          </w:p>
          <w:p w14:paraId="3FCE67C9" w14:textId="7BBE6FFF" w:rsidR="006B2A63" w:rsidRPr="00971F4B" w:rsidRDefault="00676311" w:rsidP="00676311">
            <w:pPr>
              <w:autoSpaceDE w:val="0"/>
              <w:autoSpaceDN w:val="0"/>
              <w:adjustRightInd w:val="0"/>
              <w:ind w:right="-108" w:firstLine="0"/>
              <w:jc w:val="left"/>
              <w:rPr>
                <w:sz w:val="24"/>
                <w:szCs w:val="24"/>
                <w:lang w:val="ru-RU"/>
              </w:rPr>
            </w:pPr>
            <w:r w:rsidRPr="00971F4B">
              <w:rPr>
                <w:rFonts w:ascii="Times New Roman CYR" w:hAnsi="Times New Roman CYR" w:cs="Times New Roman CYR"/>
                <w:color w:val="000000"/>
                <w:sz w:val="24"/>
                <w:szCs w:val="24"/>
                <w:lang w:val="ru-RU"/>
              </w:rPr>
              <w:t>Компьютерные измерения и моделирование</w:t>
            </w:r>
            <w:r w:rsidR="006B2A63" w:rsidRPr="00971F4B">
              <w:rPr>
                <w:sz w:val="24"/>
                <w:szCs w:val="24"/>
                <w:lang w:val="ru-RU"/>
              </w:rPr>
              <w:t>;</w:t>
            </w:r>
          </w:p>
          <w:p w14:paraId="6C70613C" w14:textId="7E1E40E9" w:rsidR="006B2A63" w:rsidRPr="00971F4B" w:rsidRDefault="00676311" w:rsidP="00676311">
            <w:pPr>
              <w:ind w:firstLine="0"/>
              <w:jc w:val="left"/>
              <w:rPr>
                <w:sz w:val="24"/>
                <w:szCs w:val="24"/>
                <w:lang w:val="ru-RU"/>
              </w:rPr>
            </w:pPr>
            <w:r w:rsidRPr="00971F4B">
              <w:rPr>
                <w:rFonts w:ascii="Times New Roman CYR" w:hAnsi="Times New Roman CYR" w:cs="Times New Roman CYR"/>
                <w:color w:val="000000"/>
                <w:sz w:val="24"/>
                <w:szCs w:val="24"/>
                <w:lang w:val="ru-RU"/>
              </w:rPr>
              <w:t>Статистический анализ</w:t>
            </w:r>
            <w:r w:rsidR="00661C44" w:rsidRPr="00971F4B">
              <w:rPr>
                <w:sz w:val="24"/>
                <w:szCs w:val="24"/>
                <w:lang w:val="ru-RU"/>
              </w:rPr>
              <w:t>.</w:t>
            </w:r>
          </w:p>
        </w:tc>
      </w:tr>
      <w:tr w:rsidR="006B2A63" w:rsidRPr="00CD5359" w14:paraId="0B842AD1" w14:textId="77777777" w:rsidTr="00676311">
        <w:tc>
          <w:tcPr>
            <w:tcW w:w="2208" w:type="dxa"/>
            <w:tcBorders>
              <w:top w:val="single" w:sz="4" w:space="0" w:color="000000"/>
              <w:left w:val="single" w:sz="4" w:space="0" w:color="000000"/>
              <w:bottom w:val="single" w:sz="4" w:space="0" w:color="000000"/>
              <w:right w:val="single" w:sz="4" w:space="0" w:color="000000"/>
            </w:tcBorders>
          </w:tcPr>
          <w:p w14:paraId="2D4FE683" w14:textId="34463CA8" w:rsidR="006B2A63" w:rsidRPr="00971F4B" w:rsidRDefault="00240DBF" w:rsidP="00676311">
            <w:pPr>
              <w:ind w:firstLine="0"/>
              <w:jc w:val="left"/>
              <w:rPr>
                <w:sz w:val="24"/>
                <w:szCs w:val="24"/>
                <w:lang w:val="ru-RU"/>
              </w:rPr>
            </w:pPr>
            <w:r w:rsidRPr="00971F4B">
              <w:rPr>
                <w:sz w:val="24"/>
                <w:szCs w:val="24"/>
                <w:lang w:val="ru-RU"/>
              </w:rPr>
              <w:t xml:space="preserve">Толкование </w:t>
            </w:r>
            <w:r w:rsidR="006C0529" w:rsidRPr="00971F4B">
              <w:rPr>
                <w:sz w:val="24"/>
                <w:szCs w:val="24"/>
                <w:lang w:val="ru-RU"/>
              </w:rPr>
              <w:t>результатов</w:t>
            </w:r>
          </w:p>
        </w:tc>
        <w:tc>
          <w:tcPr>
            <w:tcW w:w="4111" w:type="dxa"/>
            <w:tcBorders>
              <w:top w:val="single" w:sz="4" w:space="0" w:color="000000"/>
              <w:left w:val="single" w:sz="4" w:space="0" w:color="000000"/>
              <w:bottom w:val="single" w:sz="4" w:space="0" w:color="000000"/>
              <w:right w:val="single" w:sz="4" w:space="0" w:color="000000"/>
            </w:tcBorders>
          </w:tcPr>
          <w:p w14:paraId="6D4AF7AB" w14:textId="4195E0AB" w:rsidR="006B2A63" w:rsidRPr="00971F4B" w:rsidRDefault="00676311" w:rsidP="00676311">
            <w:pPr>
              <w:ind w:firstLine="0"/>
              <w:jc w:val="left"/>
              <w:rPr>
                <w:sz w:val="24"/>
                <w:szCs w:val="24"/>
                <w:lang w:val="ru-RU"/>
              </w:rPr>
            </w:pPr>
            <w:r w:rsidRPr="00971F4B">
              <w:rPr>
                <w:rFonts w:ascii="Times New Roman CYR" w:hAnsi="Times New Roman CYR" w:cs="Times New Roman CYR"/>
                <w:color w:val="000000"/>
                <w:sz w:val="24"/>
                <w:szCs w:val="24"/>
                <w:lang w:val="ru-RU"/>
              </w:rPr>
              <w:t xml:space="preserve">Оценка действий, согласно техническим нормативам  на дату исполнения, на момент проверки и  будущей  структуры, в соответствии с основными требованиями, применяемыми к сооружениям   </w:t>
            </w:r>
          </w:p>
        </w:tc>
        <w:tc>
          <w:tcPr>
            <w:tcW w:w="2693" w:type="dxa"/>
            <w:tcBorders>
              <w:top w:val="single" w:sz="4" w:space="0" w:color="000000"/>
              <w:left w:val="single" w:sz="4" w:space="0" w:color="000000"/>
              <w:bottom w:val="single" w:sz="4" w:space="0" w:color="000000"/>
              <w:right w:val="single" w:sz="4" w:space="0" w:color="000000"/>
            </w:tcBorders>
          </w:tcPr>
          <w:p w14:paraId="700C5148" w14:textId="7C1E6FDE" w:rsidR="006B2A63" w:rsidRPr="00971F4B" w:rsidRDefault="00676311" w:rsidP="00676311">
            <w:pPr>
              <w:autoSpaceDE w:val="0"/>
              <w:autoSpaceDN w:val="0"/>
              <w:adjustRightInd w:val="0"/>
              <w:ind w:firstLine="0"/>
              <w:jc w:val="left"/>
              <w:rPr>
                <w:sz w:val="24"/>
                <w:szCs w:val="24"/>
                <w:lang w:val="ru-RU"/>
              </w:rPr>
            </w:pPr>
            <w:r w:rsidRPr="00971F4B">
              <w:rPr>
                <w:rFonts w:ascii="Times New Roman CYR" w:hAnsi="Times New Roman CYR" w:cs="Times New Roman CYR"/>
                <w:color w:val="000000"/>
                <w:sz w:val="24"/>
                <w:szCs w:val="24"/>
                <w:lang w:val="ru-RU"/>
              </w:rPr>
              <w:t>Структурный анализ</w:t>
            </w:r>
            <w:r w:rsidR="006B2A63" w:rsidRPr="00971F4B">
              <w:rPr>
                <w:sz w:val="24"/>
                <w:szCs w:val="24"/>
                <w:lang w:val="ru-RU"/>
              </w:rPr>
              <w:t>;</w:t>
            </w:r>
          </w:p>
          <w:p w14:paraId="2397223B" w14:textId="52055562" w:rsidR="006B2A63" w:rsidRPr="00971F4B" w:rsidRDefault="00676311" w:rsidP="00676311">
            <w:pPr>
              <w:ind w:firstLine="0"/>
              <w:jc w:val="left"/>
              <w:rPr>
                <w:sz w:val="24"/>
                <w:szCs w:val="24"/>
                <w:lang w:val="ru-RU"/>
              </w:rPr>
            </w:pPr>
            <w:r w:rsidRPr="00971F4B">
              <w:rPr>
                <w:rFonts w:ascii="Times New Roman CYR" w:hAnsi="Times New Roman CYR" w:cs="Times New Roman CYR"/>
                <w:color w:val="000000"/>
                <w:sz w:val="24"/>
                <w:szCs w:val="24"/>
                <w:lang w:val="ru-RU"/>
              </w:rPr>
              <w:t>Анализ деградации</w:t>
            </w:r>
            <w:r w:rsidR="006B2A63" w:rsidRPr="00971F4B">
              <w:rPr>
                <w:sz w:val="24"/>
                <w:szCs w:val="24"/>
                <w:lang w:val="ru-RU"/>
              </w:rPr>
              <w:t>;</w:t>
            </w:r>
          </w:p>
          <w:p w14:paraId="7808FAA3" w14:textId="0933D561" w:rsidR="006B2A63" w:rsidRPr="00971F4B" w:rsidRDefault="00676311" w:rsidP="00676311">
            <w:pPr>
              <w:ind w:firstLine="0"/>
              <w:jc w:val="left"/>
              <w:rPr>
                <w:sz w:val="24"/>
                <w:szCs w:val="24"/>
                <w:lang w:val="ru-RU"/>
              </w:rPr>
            </w:pPr>
            <w:r w:rsidRPr="00971F4B">
              <w:rPr>
                <w:rFonts w:ascii="Times New Roman CYR" w:hAnsi="Times New Roman CYR" w:cs="Times New Roman CYR"/>
                <w:color w:val="000000"/>
                <w:sz w:val="24"/>
                <w:szCs w:val="24"/>
                <w:lang w:val="ru-RU"/>
              </w:rPr>
              <w:t>Предыдущий опыт</w:t>
            </w:r>
            <w:r w:rsidR="00661C44" w:rsidRPr="00971F4B">
              <w:rPr>
                <w:sz w:val="24"/>
                <w:szCs w:val="24"/>
                <w:lang w:val="ru-RU"/>
              </w:rPr>
              <w:t>.</w:t>
            </w:r>
          </w:p>
        </w:tc>
      </w:tr>
      <w:tr w:rsidR="006B2A63" w:rsidRPr="00CD5359" w14:paraId="48E8C7A7" w14:textId="77777777" w:rsidTr="00676311">
        <w:tc>
          <w:tcPr>
            <w:tcW w:w="2208" w:type="dxa"/>
            <w:tcBorders>
              <w:top w:val="single" w:sz="4" w:space="0" w:color="000000"/>
              <w:left w:val="single" w:sz="4" w:space="0" w:color="000000"/>
              <w:bottom w:val="single" w:sz="4" w:space="0" w:color="000000"/>
              <w:right w:val="single" w:sz="4" w:space="0" w:color="000000"/>
            </w:tcBorders>
          </w:tcPr>
          <w:p w14:paraId="686B411B" w14:textId="5AC66A9F" w:rsidR="006B2A63" w:rsidRPr="00971F4B" w:rsidRDefault="001579CE" w:rsidP="00676311">
            <w:pPr>
              <w:ind w:firstLine="0"/>
              <w:jc w:val="left"/>
              <w:rPr>
                <w:sz w:val="24"/>
                <w:szCs w:val="24"/>
                <w:lang w:val="ru-RU"/>
              </w:rPr>
            </w:pPr>
            <w:r w:rsidRPr="00971F4B">
              <w:rPr>
                <w:sz w:val="24"/>
                <w:szCs w:val="24"/>
                <w:lang w:val="ru-RU"/>
              </w:rPr>
              <w:t>Выводы</w:t>
            </w:r>
            <w:r w:rsidR="006B2A63" w:rsidRPr="00971F4B">
              <w:rPr>
                <w:sz w:val="24"/>
                <w:szCs w:val="24"/>
                <w:lang w:val="ru-RU"/>
              </w:rPr>
              <w:t xml:space="preserve"> </w:t>
            </w:r>
            <w:r w:rsidR="006C0529" w:rsidRPr="00971F4B">
              <w:rPr>
                <w:sz w:val="24"/>
                <w:szCs w:val="24"/>
                <w:lang w:val="ru-RU"/>
              </w:rPr>
              <w:t>и</w:t>
            </w:r>
            <w:r w:rsidR="006B2A63" w:rsidRPr="00971F4B">
              <w:rPr>
                <w:sz w:val="24"/>
                <w:szCs w:val="24"/>
                <w:lang w:val="ru-RU"/>
              </w:rPr>
              <w:t xml:space="preserve"> </w:t>
            </w:r>
            <w:r w:rsidR="0062202C" w:rsidRPr="00971F4B">
              <w:rPr>
                <w:sz w:val="24"/>
                <w:szCs w:val="24"/>
                <w:lang w:val="ru-RU"/>
              </w:rPr>
              <w:t>рекомендации</w:t>
            </w:r>
          </w:p>
        </w:tc>
        <w:tc>
          <w:tcPr>
            <w:tcW w:w="4111" w:type="dxa"/>
            <w:tcBorders>
              <w:top w:val="single" w:sz="4" w:space="0" w:color="000000"/>
              <w:left w:val="single" w:sz="4" w:space="0" w:color="000000"/>
              <w:bottom w:val="single" w:sz="4" w:space="0" w:color="000000"/>
              <w:right w:val="single" w:sz="4" w:space="0" w:color="000000"/>
            </w:tcBorders>
          </w:tcPr>
          <w:p w14:paraId="75AD96F3" w14:textId="591EF50F" w:rsidR="006B2A63" w:rsidRPr="00971F4B" w:rsidRDefault="00676311" w:rsidP="00676311">
            <w:pPr>
              <w:ind w:firstLine="0"/>
              <w:jc w:val="left"/>
              <w:rPr>
                <w:sz w:val="24"/>
                <w:szCs w:val="24"/>
                <w:lang w:val="ru-RU"/>
              </w:rPr>
            </w:pPr>
            <w:r w:rsidRPr="00971F4B">
              <w:rPr>
                <w:rFonts w:ascii="Times New Roman CYR" w:hAnsi="Times New Roman CYR" w:cs="Times New Roman CYR"/>
                <w:color w:val="000000"/>
                <w:sz w:val="24"/>
                <w:szCs w:val="24"/>
                <w:lang w:val="ru-RU"/>
              </w:rPr>
              <w:t>Установление будущих действий, необходимых как для  мер по предупреждению, ремонту  или улучшениям, так и для дополнительных проверок</w:t>
            </w:r>
            <w:r w:rsidR="00661C44" w:rsidRPr="00971F4B">
              <w:rPr>
                <w:sz w:val="24"/>
                <w:szCs w:val="24"/>
                <w:lang w:val="ru-RU"/>
              </w:rPr>
              <w:t>.</w:t>
            </w:r>
          </w:p>
        </w:tc>
        <w:tc>
          <w:tcPr>
            <w:tcW w:w="2693" w:type="dxa"/>
            <w:tcBorders>
              <w:top w:val="single" w:sz="4" w:space="0" w:color="000000"/>
              <w:left w:val="single" w:sz="4" w:space="0" w:color="000000"/>
              <w:bottom w:val="single" w:sz="4" w:space="0" w:color="000000"/>
              <w:right w:val="single" w:sz="4" w:space="0" w:color="000000"/>
            </w:tcBorders>
          </w:tcPr>
          <w:p w14:paraId="1F84E8EE" w14:textId="77777777" w:rsidR="006B2A63" w:rsidRPr="00971F4B" w:rsidRDefault="006B2A63" w:rsidP="00676311">
            <w:pPr>
              <w:ind w:firstLine="709"/>
              <w:jc w:val="left"/>
              <w:rPr>
                <w:sz w:val="24"/>
                <w:szCs w:val="24"/>
                <w:lang w:val="ru-RU"/>
              </w:rPr>
            </w:pPr>
          </w:p>
        </w:tc>
      </w:tr>
    </w:tbl>
    <w:p w14:paraId="25403FA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sectPr w:rsidR="006B2A63" w:rsidRPr="00971F4B">
          <w:pgSz w:w="11906" w:h="16838"/>
          <w:pgMar w:top="1138" w:right="1411" w:bottom="677" w:left="1699" w:header="706" w:footer="706" w:gutter="0"/>
          <w:cols w:space="720"/>
        </w:sectPr>
      </w:pPr>
    </w:p>
    <w:p w14:paraId="5550F488" w14:textId="5A9FEE93" w:rsidR="006B2A63" w:rsidRPr="00971F4B" w:rsidRDefault="0001638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Cs/>
          <w:sz w:val="28"/>
          <w:szCs w:val="28"/>
          <w:lang w:val="ru-RU"/>
        </w:rPr>
      </w:pPr>
      <w:r w:rsidRPr="00971F4B">
        <w:rPr>
          <w:bCs/>
          <w:sz w:val="28"/>
          <w:szCs w:val="28"/>
          <w:lang w:val="ru-RU"/>
        </w:rPr>
        <w:lastRenderedPageBreak/>
        <w:t>Приложение</w:t>
      </w:r>
      <w:r w:rsidR="00661C44" w:rsidRPr="00971F4B">
        <w:rPr>
          <w:bCs/>
          <w:sz w:val="28"/>
          <w:szCs w:val="28"/>
          <w:lang w:val="ru-RU"/>
        </w:rPr>
        <w:t xml:space="preserve"> </w:t>
      </w:r>
      <w:r w:rsidR="004E47C0" w:rsidRPr="00971F4B">
        <w:rPr>
          <w:bCs/>
          <w:sz w:val="28"/>
          <w:szCs w:val="28"/>
          <w:lang w:val="ru-RU"/>
        </w:rPr>
        <w:t>№</w:t>
      </w:r>
      <w:r w:rsidR="00661C44" w:rsidRPr="00971F4B">
        <w:rPr>
          <w:bCs/>
          <w:sz w:val="28"/>
          <w:szCs w:val="28"/>
          <w:lang w:val="ru-RU"/>
        </w:rPr>
        <w:t xml:space="preserve"> 19</w:t>
      </w:r>
    </w:p>
    <w:p w14:paraId="1DC1EBB0" w14:textId="140BC3C1" w:rsidR="006B2A63" w:rsidRPr="00971F4B" w:rsidRDefault="006C052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Объект</w:t>
      </w:r>
      <w:r w:rsidR="006B2A63" w:rsidRPr="00971F4B">
        <w:rPr>
          <w:sz w:val="28"/>
          <w:szCs w:val="28"/>
          <w:lang w:val="ru-RU"/>
        </w:rPr>
        <w:t xml:space="preserve">: </w:t>
      </w:r>
      <w:r w:rsidR="006B2A63" w:rsidRPr="00971F4B">
        <w:rPr>
          <w:b/>
          <w:sz w:val="28"/>
          <w:szCs w:val="28"/>
          <w:lang w:val="ru-RU"/>
        </w:rPr>
        <w:t>___________________________________</w:t>
      </w:r>
    </w:p>
    <w:p w14:paraId="337B7017" w14:textId="36BC8E23" w:rsidR="006B2A63" w:rsidRPr="00971F4B" w:rsidRDefault="0010270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sz w:val="28"/>
          <w:szCs w:val="28"/>
          <w:lang w:val="ru-RU"/>
        </w:rPr>
        <w:t>Адрес</w:t>
      </w:r>
      <w:r w:rsidR="006B2A63" w:rsidRPr="00971F4B">
        <w:rPr>
          <w:sz w:val="28"/>
          <w:szCs w:val="28"/>
          <w:lang w:val="ru-RU"/>
        </w:rPr>
        <w:t xml:space="preserve">:  </w:t>
      </w:r>
      <w:r w:rsidR="006B2A63" w:rsidRPr="00971F4B">
        <w:rPr>
          <w:b/>
          <w:sz w:val="28"/>
          <w:szCs w:val="28"/>
          <w:lang w:val="ru-RU"/>
        </w:rPr>
        <w:t>______________________________________</w:t>
      </w:r>
    </w:p>
    <w:p w14:paraId="21880231"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p>
    <w:p w14:paraId="79C8D17D" w14:textId="42B23158" w:rsidR="006B2A63" w:rsidRPr="00971F4B" w:rsidRDefault="00E43DD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АКТ</w:t>
      </w:r>
    </w:p>
    <w:p w14:paraId="28199163" w14:textId="7E8E1A41" w:rsidR="006B2A63" w:rsidRPr="00971F4B" w:rsidRDefault="00E43DD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проверки</w:t>
      </w:r>
      <w:r w:rsidR="006B2A63" w:rsidRPr="00971F4B">
        <w:rPr>
          <w:b/>
          <w:sz w:val="28"/>
          <w:szCs w:val="28"/>
          <w:lang w:val="ru-RU"/>
        </w:rPr>
        <w:t xml:space="preserve"> </w:t>
      </w:r>
      <w:r w:rsidR="00B52E51" w:rsidRPr="00971F4B">
        <w:rPr>
          <w:b/>
          <w:sz w:val="28"/>
          <w:szCs w:val="28"/>
          <w:lang w:val="ru-RU"/>
        </w:rPr>
        <w:t>качества</w:t>
      </w:r>
      <w:r w:rsidR="006B2A63" w:rsidRPr="00971F4B">
        <w:rPr>
          <w:b/>
          <w:sz w:val="28"/>
          <w:szCs w:val="28"/>
          <w:lang w:val="ru-RU"/>
        </w:rPr>
        <w:t xml:space="preserve"> </w:t>
      </w:r>
      <w:r w:rsidR="008D3B8B" w:rsidRPr="00971F4B">
        <w:rPr>
          <w:b/>
          <w:sz w:val="28"/>
          <w:szCs w:val="28"/>
          <w:lang w:val="ru-RU"/>
        </w:rPr>
        <w:t>работ</w:t>
      </w:r>
      <w:r w:rsidR="006B2A63" w:rsidRPr="00971F4B">
        <w:rPr>
          <w:b/>
          <w:sz w:val="28"/>
          <w:szCs w:val="28"/>
          <w:lang w:val="ru-RU"/>
        </w:rPr>
        <w:t xml:space="preserve"> </w:t>
      </w:r>
      <w:r w:rsidR="006C0529" w:rsidRPr="00971F4B">
        <w:rPr>
          <w:b/>
          <w:sz w:val="28"/>
          <w:szCs w:val="28"/>
          <w:lang w:val="ru-RU"/>
        </w:rPr>
        <w:t>на определяющих этапах</w:t>
      </w:r>
    </w:p>
    <w:p w14:paraId="77EB48DF" w14:textId="25995A7A" w:rsidR="006B2A63" w:rsidRPr="00971F4B" w:rsidRDefault="004E47C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u-RU"/>
        </w:rPr>
      </w:pPr>
      <w:r w:rsidRPr="00971F4B">
        <w:rPr>
          <w:sz w:val="28"/>
          <w:szCs w:val="28"/>
          <w:lang w:val="ru-RU"/>
        </w:rPr>
        <w:t>№</w:t>
      </w:r>
      <w:r w:rsidR="006B2A63" w:rsidRPr="00971F4B">
        <w:rPr>
          <w:sz w:val="28"/>
          <w:szCs w:val="28"/>
          <w:lang w:val="ru-RU"/>
        </w:rPr>
        <w:t xml:space="preserve"> ______  </w:t>
      </w:r>
      <w:r w:rsidR="00C90F7D" w:rsidRPr="00971F4B">
        <w:rPr>
          <w:sz w:val="28"/>
          <w:szCs w:val="28"/>
          <w:lang w:val="ru-RU"/>
        </w:rPr>
        <w:t>дата</w:t>
      </w:r>
      <w:r w:rsidR="006B2A63" w:rsidRPr="00971F4B">
        <w:rPr>
          <w:sz w:val="28"/>
          <w:szCs w:val="28"/>
          <w:lang w:val="ru-RU"/>
        </w:rPr>
        <w:t xml:space="preserve"> ______________________ 20__</w:t>
      </w:r>
    </w:p>
    <w:p w14:paraId="18577EE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lang w:val="ru-RU"/>
        </w:rPr>
      </w:pPr>
    </w:p>
    <w:p w14:paraId="6FAC79B2" w14:textId="13E3846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 xml:space="preserve">1. </w:t>
      </w:r>
      <w:r w:rsidR="006C0529" w:rsidRPr="00971F4B">
        <w:rPr>
          <w:b/>
          <w:sz w:val="28"/>
          <w:szCs w:val="28"/>
          <w:lang w:val="ru-RU"/>
        </w:rPr>
        <w:t>Объект</w:t>
      </w:r>
      <w:r w:rsidRPr="00971F4B">
        <w:rPr>
          <w:b/>
          <w:sz w:val="28"/>
          <w:szCs w:val="28"/>
          <w:lang w:val="ru-RU"/>
        </w:rPr>
        <w:t>:</w:t>
      </w:r>
    </w:p>
    <w:p w14:paraId="46C5A5B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_________________________________________________________ __________________________________________________________________________________________________________________________________________________________________________________________</w:t>
      </w:r>
    </w:p>
    <w:p w14:paraId="27722CE0" w14:textId="6BEF5F5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 xml:space="preserve">2. </w:t>
      </w:r>
      <w:r w:rsidR="00547FD5" w:rsidRPr="00971F4B">
        <w:rPr>
          <w:b/>
          <w:sz w:val="28"/>
          <w:szCs w:val="28"/>
          <w:lang w:val="ru-RU"/>
        </w:rPr>
        <w:t>Инвестор</w:t>
      </w:r>
      <w:r w:rsidRPr="00971F4B">
        <w:rPr>
          <w:b/>
          <w:sz w:val="28"/>
          <w:szCs w:val="28"/>
          <w:lang w:val="ru-RU"/>
        </w:rPr>
        <w:t>:</w:t>
      </w:r>
      <w:r w:rsidRPr="00971F4B">
        <w:rPr>
          <w:sz w:val="28"/>
          <w:szCs w:val="28"/>
          <w:lang w:val="ru-RU"/>
        </w:rPr>
        <w:t>_____________________________________________</w:t>
      </w:r>
    </w:p>
    <w:p w14:paraId="62306258" w14:textId="441552B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971F4B">
        <w:rPr>
          <w:sz w:val="28"/>
          <w:szCs w:val="28"/>
          <w:lang w:val="ru-RU"/>
        </w:rPr>
        <w:t>_________________________________________________________</w:t>
      </w:r>
    </w:p>
    <w:p w14:paraId="7539A30E" w14:textId="0EA01EB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 xml:space="preserve">3. </w:t>
      </w:r>
      <w:r w:rsidR="00606231" w:rsidRPr="00971F4B">
        <w:rPr>
          <w:b/>
          <w:sz w:val="28"/>
          <w:szCs w:val="28"/>
          <w:lang w:val="ru-RU"/>
        </w:rPr>
        <w:t>Руководитель</w:t>
      </w:r>
      <w:r w:rsidRPr="00971F4B">
        <w:rPr>
          <w:b/>
          <w:sz w:val="28"/>
          <w:szCs w:val="28"/>
          <w:lang w:val="ru-RU"/>
        </w:rPr>
        <w:t xml:space="preserve"> </w:t>
      </w:r>
      <w:r w:rsidR="00C85E6B" w:rsidRPr="00971F4B">
        <w:rPr>
          <w:b/>
          <w:sz w:val="28"/>
          <w:szCs w:val="28"/>
          <w:lang w:val="ru-RU"/>
        </w:rPr>
        <w:t>строительной площадки</w:t>
      </w:r>
      <w:r w:rsidRPr="00971F4B">
        <w:rPr>
          <w:sz w:val="28"/>
          <w:szCs w:val="28"/>
          <w:lang w:val="ru-RU"/>
        </w:rPr>
        <w:t>___________________</w:t>
      </w:r>
    </w:p>
    <w:p w14:paraId="3F314F2A" w14:textId="738374EB" w:rsidR="006B2A63" w:rsidRPr="00971F4B" w:rsidRDefault="006B2A63" w:rsidP="00676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u-RU"/>
        </w:rPr>
      </w:pPr>
      <w:r w:rsidRPr="00971F4B">
        <w:rPr>
          <w:sz w:val="24"/>
          <w:szCs w:val="24"/>
          <w:lang w:val="ru-RU"/>
        </w:rPr>
        <w:t xml:space="preserve">                                                                           </w:t>
      </w:r>
      <w:r w:rsidR="00676311" w:rsidRPr="00971F4B">
        <w:rPr>
          <w:sz w:val="24"/>
          <w:szCs w:val="24"/>
          <w:lang w:val="ru-RU"/>
        </w:rPr>
        <w:t xml:space="preserve">          </w:t>
      </w:r>
      <w:r w:rsidRPr="00971F4B">
        <w:rPr>
          <w:sz w:val="24"/>
          <w:szCs w:val="24"/>
          <w:lang w:val="ru-RU"/>
        </w:rPr>
        <w:t>(</w:t>
      </w:r>
      <w:r w:rsidR="00676311" w:rsidRPr="00971F4B">
        <w:rPr>
          <w:sz w:val="24"/>
          <w:szCs w:val="24"/>
          <w:lang w:val="ru-RU"/>
        </w:rPr>
        <w:t>свидетельство</w:t>
      </w:r>
      <w:r w:rsidRPr="00971F4B">
        <w:rPr>
          <w:sz w:val="24"/>
          <w:szCs w:val="24"/>
          <w:lang w:val="ru-RU"/>
        </w:rPr>
        <w:t xml:space="preserve"> </w:t>
      </w:r>
      <w:r w:rsidR="004E47C0" w:rsidRPr="00971F4B">
        <w:rPr>
          <w:sz w:val="24"/>
          <w:szCs w:val="24"/>
          <w:lang w:val="ru-RU"/>
        </w:rPr>
        <w:t>№</w:t>
      </w:r>
      <w:r w:rsidRPr="00971F4B">
        <w:rPr>
          <w:sz w:val="24"/>
          <w:szCs w:val="24"/>
          <w:lang w:val="ru-RU"/>
        </w:rPr>
        <w:t>)</w:t>
      </w:r>
    </w:p>
    <w:p w14:paraId="61B6DA7E" w14:textId="77777777" w:rsidR="006B2A63" w:rsidRPr="00971F4B" w:rsidRDefault="006B2A63" w:rsidP="006C05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______________________________________________________________</w:t>
      </w:r>
    </w:p>
    <w:p w14:paraId="3EE9049E" w14:textId="77777777" w:rsidR="006B2A63" w:rsidRPr="00971F4B" w:rsidRDefault="006B2A63" w:rsidP="006C05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______________________________________________________________</w:t>
      </w:r>
    </w:p>
    <w:p w14:paraId="0C62EA0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ru-RU"/>
        </w:rPr>
      </w:pPr>
    </w:p>
    <w:p w14:paraId="49B80294" w14:textId="3732445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 xml:space="preserve">4. </w:t>
      </w:r>
      <w:r w:rsidR="006767EC" w:rsidRPr="00971F4B">
        <w:rPr>
          <w:b/>
          <w:sz w:val="28"/>
          <w:szCs w:val="28"/>
          <w:lang w:val="ru-RU"/>
        </w:rPr>
        <w:t>Застройщик</w:t>
      </w:r>
      <w:r w:rsidRPr="00971F4B">
        <w:rPr>
          <w:b/>
          <w:sz w:val="28"/>
          <w:szCs w:val="28"/>
          <w:lang w:val="ru-RU"/>
        </w:rPr>
        <w:t xml:space="preserve">: </w:t>
      </w:r>
      <w:r w:rsidRPr="00971F4B">
        <w:rPr>
          <w:sz w:val="28"/>
          <w:szCs w:val="28"/>
          <w:lang w:val="ru-RU"/>
        </w:rPr>
        <w:t>_________________________________</w:t>
      </w:r>
    </w:p>
    <w:p w14:paraId="3347B5EB" w14:textId="77777777" w:rsidR="006B2A63" w:rsidRPr="00971F4B" w:rsidRDefault="006B2A63" w:rsidP="006C05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______________________________________________________________</w:t>
      </w:r>
    </w:p>
    <w:p w14:paraId="611ABD2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ru-RU"/>
        </w:rPr>
      </w:pPr>
    </w:p>
    <w:p w14:paraId="59D777A1" w14:textId="733E1BA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 xml:space="preserve">5. </w:t>
      </w:r>
      <w:r w:rsidR="00FC6A3D" w:rsidRPr="00971F4B">
        <w:rPr>
          <w:b/>
          <w:sz w:val="28"/>
          <w:szCs w:val="28"/>
          <w:lang w:val="ru-RU"/>
        </w:rPr>
        <w:t>Ответственный за технический надзор</w:t>
      </w:r>
      <w:r w:rsidRPr="00971F4B">
        <w:rPr>
          <w:sz w:val="28"/>
          <w:szCs w:val="28"/>
          <w:lang w:val="ru-RU"/>
        </w:rPr>
        <w:t>___________________</w:t>
      </w:r>
    </w:p>
    <w:p w14:paraId="3A153BFF" w14:textId="1529473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u-RU"/>
        </w:rPr>
      </w:pPr>
      <w:r w:rsidRPr="00971F4B">
        <w:rPr>
          <w:sz w:val="24"/>
          <w:szCs w:val="24"/>
          <w:lang w:val="ru-RU"/>
        </w:rPr>
        <w:t xml:space="preserve">                                                               </w:t>
      </w:r>
      <w:r w:rsidR="00676311" w:rsidRPr="00971F4B">
        <w:rPr>
          <w:sz w:val="24"/>
          <w:szCs w:val="24"/>
          <w:lang w:val="ru-RU"/>
        </w:rPr>
        <w:t xml:space="preserve">                        </w:t>
      </w:r>
      <w:r w:rsidRPr="00971F4B">
        <w:rPr>
          <w:sz w:val="24"/>
          <w:szCs w:val="24"/>
          <w:lang w:val="ru-RU"/>
        </w:rPr>
        <w:t>(</w:t>
      </w:r>
      <w:r w:rsidR="00676311" w:rsidRPr="00971F4B">
        <w:rPr>
          <w:sz w:val="24"/>
          <w:szCs w:val="24"/>
          <w:lang w:val="ru-RU"/>
        </w:rPr>
        <w:t>свидетельство</w:t>
      </w:r>
      <w:r w:rsidRPr="00971F4B">
        <w:rPr>
          <w:sz w:val="24"/>
          <w:szCs w:val="24"/>
          <w:lang w:val="ru-RU"/>
        </w:rPr>
        <w:t xml:space="preserve"> </w:t>
      </w:r>
      <w:r w:rsidR="004E47C0" w:rsidRPr="00971F4B">
        <w:rPr>
          <w:sz w:val="24"/>
          <w:szCs w:val="24"/>
          <w:lang w:val="ru-RU"/>
        </w:rPr>
        <w:t>№</w:t>
      </w:r>
      <w:r w:rsidRPr="00971F4B">
        <w:rPr>
          <w:sz w:val="24"/>
          <w:szCs w:val="24"/>
          <w:lang w:val="ru-RU"/>
        </w:rPr>
        <w:t>)</w:t>
      </w:r>
    </w:p>
    <w:p w14:paraId="5BAB7DAD" w14:textId="77777777" w:rsidR="006B2A63" w:rsidRPr="00971F4B" w:rsidRDefault="006B2A63" w:rsidP="006C05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___________________________________________________________</w:t>
      </w:r>
    </w:p>
    <w:p w14:paraId="5D01401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ru-RU"/>
        </w:rPr>
      </w:pPr>
    </w:p>
    <w:p w14:paraId="1404C84A" w14:textId="2FBE4EF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6.</w:t>
      </w:r>
      <w:r w:rsidR="0096604E" w:rsidRPr="00971F4B">
        <w:rPr>
          <w:b/>
          <w:sz w:val="28"/>
          <w:szCs w:val="28"/>
          <w:lang w:val="ru-RU"/>
        </w:rPr>
        <w:t>Проектировщик</w:t>
      </w:r>
      <w:r w:rsidRPr="00971F4B">
        <w:rPr>
          <w:b/>
          <w:sz w:val="28"/>
          <w:szCs w:val="28"/>
          <w:lang w:val="ru-RU"/>
        </w:rPr>
        <w:t xml:space="preserve">: </w:t>
      </w:r>
      <w:r w:rsidR="006C0529" w:rsidRPr="00971F4B">
        <w:rPr>
          <w:b/>
          <w:sz w:val="28"/>
          <w:szCs w:val="28"/>
          <w:lang w:val="ru-RU"/>
        </w:rPr>
        <w:t xml:space="preserve"> </w:t>
      </w:r>
      <w:r w:rsidRPr="00971F4B">
        <w:rPr>
          <w:sz w:val="28"/>
          <w:szCs w:val="28"/>
          <w:lang w:val="ru-RU"/>
        </w:rPr>
        <w:t>______________________________________</w:t>
      </w:r>
    </w:p>
    <w:p w14:paraId="1684841F"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lang w:val="ru-RU"/>
        </w:rPr>
      </w:pPr>
    </w:p>
    <w:p w14:paraId="74CD4671" w14:textId="79E6400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 xml:space="preserve">7. </w:t>
      </w:r>
      <w:r w:rsidR="000E015E" w:rsidRPr="00971F4B">
        <w:rPr>
          <w:b/>
          <w:sz w:val="28"/>
          <w:szCs w:val="28"/>
          <w:lang w:val="ru-RU"/>
        </w:rPr>
        <w:t>Определяющий этап</w:t>
      </w:r>
      <w:r w:rsidRPr="00971F4B">
        <w:rPr>
          <w:b/>
          <w:sz w:val="28"/>
          <w:szCs w:val="28"/>
          <w:lang w:val="ru-RU"/>
        </w:rPr>
        <w:t xml:space="preserve">: </w:t>
      </w:r>
      <w:r w:rsidRPr="00971F4B">
        <w:rPr>
          <w:sz w:val="28"/>
          <w:szCs w:val="28"/>
          <w:lang w:val="ru-RU"/>
        </w:rPr>
        <w:t>__________________________________</w:t>
      </w:r>
    </w:p>
    <w:p w14:paraId="02144B33" w14:textId="2A68277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u-RU"/>
        </w:rPr>
      </w:pPr>
      <w:r w:rsidRPr="00971F4B">
        <w:rPr>
          <w:sz w:val="24"/>
          <w:szCs w:val="24"/>
          <w:lang w:val="ru-RU"/>
        </w:rPr>
        <w:t xml:space="preserve">                          </w:t>
      </w:r>
      <w:r w:rsidR="006C0529" w:rsidRPr="00971F4B">
        <w:rPr>
          <w:sz w:val="24"/>
          <w:szCs w:val="24"/>
          <w:lang w:val="ru-RU"/>
        </w:rPr>
        <w:t xml:space="preserve">                            </w:t>
      </w:r>
      <w:r w:rsidRPr="00971F4B">
        <w:rPr>
          <w:sz w:val="24"/>
          <w:szCs w:val="24"/>
          <w:lang w:val="ru-RU"/>
        </w:rPr>
        <w:t>(</w:t>
      </w:r>
      <w:r w:rsidR="006C0529" w:rsidRPr="00971F4B">
        <w:rPr>
          <w:sz w:val="24"/>
          <w:szCs w:val="24"/>
          <w:lang w:val="ru-RU"/>
        </w:rPr>
        <w:t>номер и</w:t>
      </w:r>
      <w:r w:rsidRPr="00971F4B">
        <w:rPr>
          <w:sz w:val="24"/>
          <w:szCs w:val="24"/>
          <w:lang w:val="ru-RU"/>
        </w:rPr>
        <w:t xml:space="preserve"> </w:t>
      </w:r>
      <w:r w:rsidR="000E015E" w:rsidRPr="00971F4B">
        <w:rPr>
          <w:sz w:val="24"/>
          <w:szCs w:val="24"/>
          <w:lang w:val="ru-RU"/>
        </w:rPr>
        <w:t>наименование</w:t>
      </w:r>
      <w:r w:rsidRPr="00971F4B">
        <w:rPr>
          <w:sz w:val="24"/>
          <w:szCs w:val="24"/>
          <w:lang w:val="ru-RU"/>
        </w:rPr>
        <w:t xml:space="preserve"> </w:t>
      </w:r>
      <w:r w:rsidR="006C0529" w:rsidRPr="00971F4B">
        <w:rPr>
          <w:sz w:val="24"/>
          <w:szCs w:val="24"/>
          <w:lang w:val="ru-RU"/>
        </w:rPr>
        <w:t xml:space="preserve">определяющего </w:t>
      </w:r>
      <w:r w:rsidR="00D408F7" w:rsidRPr="00971F4B">
        <w:rPr>
          <w:sz w:val="24"/>
          <w:szCs w:val="24"/>
          <w:lang w:val="ru-RU"/>
        </w:rPr>
        <w:t>этап</w:t>
      </w:r>
      <w:r w:rsidR="006C0529" w:rsidRPr="00971F4B">
        <w:rPr>
          <w:sz w:val="24"/>
          <w:szCs w:val="24"/>
          <w:lang w:val="ru-RU"/>
        </w:rPr>
        <w:t>а</w:t>
      </w:r>
      <w:r w:rsidRPr="00971F4B">
        <w:rPr>
          <w:sz w:val="24"/>
          <w:szCs w:val="24"/>
          <w:lang w:val="ru-RU"/>
        </w:rPr>
        <w:t xml:space="preserve">)              </w:t>
      </w:r>
    </w:p>
    <w:p w14:paraId="5F95979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_________________________________________________________</w:t>
      </w:r>
    </w:p>
    <w:p w14:paraId="08E5D20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u-RU"/>
        </w:rPr>
      </w:pPr>
    </w:p>
    <w:p w14:paraId="73B63FC9" w14:textId="4726F70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 xml:space="preserve">8. </w:t>
      </w:r>
      <w:r w:rsidR="009D4337" w:rsidRPr="00971F4B">
        <w:rPr>
          <w:b/>
          <w:sz w:val="28"/>
          <w:szCs w:val="28"/>
          <w:lang w:val="ru-RU"/>
        </w:rPr>
        <w:t>Э</w:t>
      </w:r>
      <w:r w:rsidR="0010270D" w:rsidRPr="00971F4B">
        <w:rPr>
          <w:b/>
          <w:sz w:val="28"/>
          <w:szCs w:val="28"/>
          <w:lang w:val="ru-RU"/>
        </w:rPr>
        <w:t>лементы</w:t>
      </w:r>
      <w:r w:rsidR="009D4337" w:rsidRPr="00971F4B">
        <w:rPr>
          <w:b/>
          <w:sz w:val="28"/>
          <w:szCs w:val="28"/>
          <w:lang w:val="ru-RU"/>
        </w:rPr>
        <w:t xml:space="preserve"> идентификации</w:t>
      </w:r>
      <w:r w:rsidRPr="00971F4B">
        <w:rPr>
          <w:b/>
          <w:sz w:val="28"/>
          <w:szCs w:val="28"/>
          <w:lang w:val="ru-RU"/>
        </w:rPr>
        <w:t xml:space="preserve"> ___________</w:t>
      </w:r>
      <w:r w:rsidRPr="00971F4B">
        <w:rPr>
          <w:sz w:val="28"/>
          <w:szCs w:val="28"/>
          <w:lang w:val="ru-RU"/>
        </w:rPr>
        <w:t>_________________</w:t>
      </w:r>
    </w:p>
    <w:p w14:paraId="31B9F08A" w14:textId="727DA3E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u-RU"/>
        </w:rPr>
      </w:pPr>
      <w:r w:rsidRPr="00971F4B">
        <w:rPr>
          <w:sz w:val="24"/>
          <w:szCs w:val="24"/>
          <w:lang w:val="ru-RU"/>
        </w:rPr>
        <w:t xml:space="preserve">                                                           (</w:t>
      </w:r>
      <w:r w:rsidR="008B4DDD" w:rsidRPr="00971F4B">
        <w:rPr>
          <w:sz w:val="24"/>
          <w:szCs w:val="24"/>
          <w:lang w:val="ru-RU"/>
        </w:rPr>
        <w:t>уровень</w:t>
      </w:r>
      <w:r w:rsidRPr="00971F4B">
        <w:rPr>
          <w:sz w:val="24"/>
          <w:szCs w:val="24"/>
          <w:lang w:val="ru-RU"/>
        </w:rPr>
        <w:t xml:space="preserve">, </w:t>
      </w:r>
      <w:r w:rsidR="00E43DD3" w:rsidRPr="00971F4B">
        <w:rPr>
          <w:sz w:val="24"/>
          <w:szCs w:val="24"/>
          <w:lang w:val="ru-RU"/>
        </w:rPr>
        <w:t>конструктивные элементы</w:t>
      </w:r>
      <w:r w:rsidRPr="00971F4B">
        <w:rPr>
          <w:sz w:val="24"/>
          <w:szCs w:val="24"/>
          <w:lang w:val="ru-RU"/>
        </w:rPr>
        <w:t xml:space="preserve">, </w:t>
      </w:r>
      <w:r w:rsidR="00E43DD3" w:rsidRPr="00971F4B">
        <w:rPr>
          <w:sz w:val="24"/>
          <w:szCs w:val="24"/>
          <w:lang w:val="ru-RU"/>
        </w:rPr>
        <w:t>участок</w:t>
      </w:r>
      <w:r w:rsidRPr="00971F4B">
        <w:rPr>
          <w:sz w:val="24"/>
          <w:szCs w:val="24"/>
          <w:lang w:val="ru-RU"/>
        </w:rPr>
        <w:t>)</w:t>
      </w:r>
    </w:p>
    <w:p w14:paraId="454DB4F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_________________________________________________________</w:t>
      </w:r>
    </w:p>
    <w:p w14:paraId="5124A24D"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lang w:val="ru-RU"/>
        </w:rPr>
      </w:pPr>
    </w:p>
    <w:p w14:paraId="057348C1" w14:textId="520CD03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 xml:space="preserve">9. </w:t>
      </w:r>
      <w:r w:rsidR="0010270D" w:rsidRPr="00971F4B">
        <w:rPr>
          <w:b/>
          <w:sz w:val="28"/>
          <w:szCs w:val="28"/>
          <w:lang w:val="ru-RU"/>
        </w:rPr>
        <w:t>Проверка проведена</w:t>
      </w:r>
      <w:r w:rsidRPr="00971F4B">
        <w:rPr>
          <w:b/>
          <w:sz w:val="28"/>
          <w:szCs w:val="28"/>
          <w:lang w:val="ru-RU"/>
        </w:rPr>
        <w:t>:</w:t>
      </w:r>
    </w:p>
    <w:p w14:paraId="32BAD35B" w14:textId="22B3F594" w:rsidR="006B2A63" w:rsidRPr="00971F4B" w:rsidRDefault="00A1798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на основании</w:t>
      </w:r>
      <w:r w:rsidR="006B2A63" w:rsidRPr="00971F4B">
        <w:rPr>
          <w:sz w:val="28"/>
          <w:szCs w:val="28"/>
          <w:lang w:val="ru-RU"/>
        </w:rPr>
        <w:t xml:space="preserve"> </w:t>
      </w:r>
      <w:r w:rsidR="0001638D" w:rsidRPr="00971F4B">
        <w:rPr>
          <w:sz w:val="28"/>
          <w:szCs w:val="28"/>
          <w:lang w:val="ru-RU"/>
        </w:rPr>
        <w:t>положений</w:t>
      </w:r>
      <w:r w:rsidR="006B2A63" w:rsidRPr="00971F4B">
        <w:rPr>
          <w:sz w:val="28"/>
          <w:szCs w:val="28"/>
          <w:lang w:val="ru-RU"/>
        </w:rPr>
        <w:t xml:space="preserve"> </w:t>
      </w:r>
      <w:r w:rsidR="00FA1467" w:rsidRPr="00971F4B">
        <w:rPr>
          <w:sz w:val="28"/>
          <w:szCs w:val="28"/>
          <w:lang w:val="ru-RU"/>
        </w:rPr>
        <w:t>проектн</w:t>
      </w:r>
      <w:r w:rsidR="006C0529" w:rsidRPr="00971F4B">
        <w:rPr>
          <w:sz w:val="28"/>
          <w:szCs w:val="28"/>
          <w:lang w:val="ru-RU"/>
        </w:rPr>
        <w:t>ой</w:t>
      </w:r>
      <w:r w:rsidR="00FA1467" w:rsidRPr="00971F4B">
        <w:rPr>
          <w:sz w:val="28"/>
          <w:szCs w:val="28"/>
          <w:lang w:val="ru-RU"/>
        </w:rPr>
        <w:t xml:space="preserve"> документаци</w:t>
      </w:r>
      <w:r w:rsidR="006C0529" w:rsidRPr="00971F4B">
        <w:rPr>
          <w:sz w:val="28"/>
          <w:szCs w:val="28"/>
          <w:lang w:val="ru-RU"/>
        </w:rPr>
        <w:t>и</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 ______________________________________________________________ </w:t>
      </w:r>
    </w:p>
    <w:p w14:paraId="444B0939" w14:textId="51E963F5" w:rsidR="006B2A63" w:rsidRPr="00971F4B" w:rsidRDefault="0067631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чертежей</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 ___________________________________ </w:t>
      </w:r>
      <w:r w:rsidR="00A105C7" w:rsidRPr="00971F4B">
        <w:rPr>
          <w:sz w:val="28"/>
          <w:szCs w:val="28"/>
          <w:lang w:val="ru-RU"/>
        </w:rPr>
        <w:t>или</w:t>
      </w:r>
      <w:r w:rsidR="006B2A63" w:rsidRPr="00971F4B">
        <w:rPr>
          <w:sz w:val="28"/>
          <w:szCs w:val="28"/>
          <w:lang w:val="ru-RU"/>
        </w:rPr>
        <w:t xml:space="preserve"> </w:t>
      </w:r>
      <w:r w:rsidRPr="00971F4B">
        <w:rPr>
          <w:sz w:val="28"/>
          <w:szCs w:val="28"/>
          <w:lang w:val="ru-RU"/>
        </w:rPr>
        <w:t>распоряжения по строительной площадке</w:t>
      </w:r>
      <w:r w:rsidR="006B2A63" w:rsidRPr="00971F4B">
        <w:rPr>
          <w:sz w:val="28"/>
          <w:szCs w:val="28"/>
          <w:lang w:val="ru-RU"/>
        </w:rPr>
        <w:t xml:space="preserve"> </w:t>
      </w:r>
      <w:r w:rsidR="004E47C0" w:rsidRPr="00971F4B">
        <w:rPr>
          <w:sz w:val="28"/>
          <w:szCs w:val="28"/>
          <w:lang w:val="ru-RU"/>
        </w:rPr>
        <w:t>№</w:t>
      </w:r>
      <w:r w:rsidR="006B2A63" w:rsidRPr="00971F4B">
        <w:rPr>
          <w:sz w:val="28"/>
          <w:szCs w:val="28"/>
          <w:lang w:val="ru-RU"/>
        </w:rPr>
        <w:t xml:space="preserve"> ______ </w:t>
      </w:r>
      <w:r w:rsidR="006C0529" w:rsidRPr="00971F4B">
        <w:rPr>
          <w:sz w:val="28"/>
          <w:szCs w:val="28"/>
          <w:lang w:val="ru-RU"/>
        </w:rPr>
        <w:t>от</w:t>
      </w:r>
      <w:r w:rsidR="006B2A63" w:rsidRPr="00971F4B">
        <w:rPr>
          <w:sz w:val="28"/>
          <w:szCs w:val="28"/>
          <w:lang w:val="ru-RU"/>
        </w:rPr>
        <w:t xml:space="preserve"> _________20_______</w:t>
      </w:r>
    </w:p>
    <w:p w14:paraId="0DADAE45" w14:textId="77777777" w:rsidR="006B2A63" w:rsidRPr="00971F4B" w:rsidRDefault="006B2A63" w:rsidP="00E43D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______________________________________________________________ ______________________________________________________________</w:t>
      </w:r>
    </w:p>
    <w:p w14:paraId="5B03496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16"/>
          <w:szCs w:val="16"/>
          <w:lang w:val="ru-RU"/>
        </w:rPr>
      </w:pPr>
    </w:p>
    <w:p w14:paraId="282316E9" w14:textId="38EE7950" w:rsidR="006B2A63" w:rsidRPr="00971F4B" w:rsidRDefault="006B2A63" w:rsidP="00676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lastRenderedPageBreak/>
        <w:t xml:space="preserve">10. </w:t>
      </w:r>
      <w:r w:rsidR="0010270D" w:rsidRPr="00971F4B">
        <w:rPr>
          <w:b/>
          <w:sz w:val="28"/>
          <w:szCs w:val="28"/>
          <w:lang w:val="ru-RU"/>
        </w:rPr>
        <w:t>При производстве работ использова</w:t>
      </w:r>
      <w:r w:rsidR="008B4DDD" w:rsidRPr="00971F4B">
        <w:rPr>
          <w:b/>
          <w:sz w:val="28"/>
          <w:szCs w:val="28"/>
          <w:lang w:val="ru-RU"/>
        </w:rPr>
        <w:t>лись</w:t>
      </w:r>
      <w:r w:rsidRPr="00971F4B">
        <w:rPr>
          <w:b/>
          <w:sz w:val="28"/>
          <w:szCs w:val="28"/>
          <w:lang w:val="ru-RU"/>
        </w:rPr>
        <w:t xml:space="preserve"> </w:t>
      </w:r>
      <w:r w:rsidR="00B04465" w:rsidRPr="00971F4B">
        <w:rPr>
          <w:b/>
          <w:sz w:val="28"/>
          <w:szCs w:val="28"/>
          <w:lang w:val="ru-RU"/>
        </w:rPr>
        <w:t>следующие</w:t>
      </w:r>
      <w:r w:rsidRPr="00971F4B">
        <w:rPr>
          <w:b/>
          <w:sz w:val="28"/>
          <w:szCs w:val="28"/>
          <w:lang w:val="ru-RU"/>
        </w:rPr>
        <w:t xml:space="preserve"> </w:t>
      </w:r>
      <w:r w:rsidR="0010270D" w:rsidRPr="00971F4B">
        <w:rPr>
          <w:b/>
          <w:sz w:val="28"/>
          <w:szCs w:val="28"/>
          <w:lang w:val="ru-RU"/>
        </w:rPr>
        <w:t>материалы</w:t>
      </w:r>
      <w:r w:rsidRPr="00971F4B">
        <w:rPr>
          <w:b/>
          <w:sz w:val="28"/>
          <w:szCs w:val="28"/>
          <w:lang w:val="ru-RU"/>
        </w:rPr>
        <w:t>:</w:t>
      </w:r>
      <w:r w:rsidRPr="00971F4B">
        <w:rPr>
          <w:sz w:val="28"/>
          <w:szCs w:val="28"/>
          <w:lang w:val="ru-RU"/>
        </w:rPr>
        <w:t xml:space="preserve"> ____________________________________________________________________________________________________________________________</w:t>
      </w:r>
    </w:p>
    <w:p w14:paraId="6532A81B" w14:textId="72B3CA0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2"/>
          <w:szCs w:val="22"/>
          <w:lang w:val="ru-RU"/>
        </w:rPr>
      </w:pPr>
      <w:r w:rsidRPr="00971F4B">
        <w:rPr>
          <w:lang w:val="ru-RU"/>
        </w:rPr>
        <w:t xml:space="preserve">                         (</w:t>
      </w:r>
      <w:r w:rsidR="006C0529" w:rsidRPr="00971F4B">
        <w:rPr>
          <w:lang w:val="ru-RU"/>
        </w:rPr>
        <w:t>сертификат соответствия</w:t>
      </w:r>
      <w:r w:rsidRPr="00971F4B">
        <w:rPr>
          <w:lang w:val="ru-RU"/>
        </w:rPr>
        <w:t xml:space="preserve"> </w:t>
      </w:r>
      <w:r w:rsidR="004E47C0" w:rsidRPr="00971F4B">
        <w:rPr>
          <w:lang w:val="ru-RU"/>
        </w:rPr>
        <w:t>№</w:t>
      </w:r>
      <w:r w:rsidRPr="00971F4B">
        <w:rPr>
          <w:lang w:val="ru-RU"/>
        </w:rPr>
        <w:t xml:space="preserve">___, </w:t>
      </w:r>
      <w:r w:rsidR="006C0529" w:rsidRPr="00971F4B">
        <w:rPr>
          <w:lang w:val="ru-RU"/>
        </w:rPr>
        <w:t>техническая оценка</w:t>
      </w:r>
      <w:r w:rsidRPr="00971F4B">
        <w:rPr>
          <w:lang w:val="ru-RU"/>
        </w:rPr>
        <w:t xml:space="preserve"> </w:t>
      </w:r>
      <w:r w:rsidR="004E47C0" w:rsidRPr="00971F4B">
        <w:rPr>
          <w:lang w:val="ru-RU"/>
        </w:rPr>
        <w:t>№</w:t>
      </w:r>
      <w:r w:rsidRPr="00971F4B">
        <w:rPr>
          <w:lang w:val="ru-RU"/>
        </w:rPr>
        <w:t>___)</w:t>
      </w:r>
    </w:p>
    <w:p w14:paraId="63680E3D" w14:textId="77777777" w:rsidR="006B2A63" w:rsidRPr="00971F4B" w:rsidRDefault="006B2A63" w:rsidP="006C05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____________________________________________________________________________________________________________________________</w:t>
      </w:r>
    </w:p>
    <w:p w14:paraId="29F732B9" w14:textId="67A94B3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 xml:space="preserve">11. </w:t>
      </w:r>
      <w:r w:rsidR="00E43DD3" w:rsidRPr="00971F4B">
        <w:rPr>
          <w:b/>
          <w:sz w:val="28"/>
          <w:szCs w:val="28"/>
          <w:lang w:val="ru-RU"/>
        </w:rPr>
        <w:t>Отступления</w:t>
      </w:r>
      <w:r w:rsidRPr="00971F4B">
        <w:rPr>
          <w:b/>
          <w:sz w:val="28"/>
          <w:szCs w:val="28"/>
          <w:lang w:val="ru-RU"/>
        </w:rPr>
        <w:t xml:space="preserve"> (</w:t>
      </w:r>
      <w:r w:rsidR="00E43DD3" w:rsidRPr="00971F4B">
        <w:rPr>
          <w:b/>
          <w:sz w:val="28"/>
          <w:szCs w:val="28"/>
          <w:lang w:val="ru-RU"/>
        </w:rPr>
        <w:t>отклонения</w:t>
      </w:r>
      <w:r w:rsidRPr="00971F4B">
        <w:rPr>
          <w:b/>
          <w:sz w:val="28"/>
          <w:szCs w:val="28"/>
          <w:lang w:val="ru-RU"/>
        </w:rPr>
        <w:t>):</w:t>
      </w:r>
    </w:p>
    <w:p w14:paraId="0B61A0A7" w14:textId="7A036D9B" w:rsidR="006B2A63" w:rsidRPr="00971F4B" w:rsidRDefault="006C0529" w:rsidP="008B4D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left"/>
        <w:rPr>
          <w:sz w:val="28"/>
          <w:szCs w:val="28"/>
          <w:lang w:val="ru-RU"/>
        </w:rPr>
      </w:pPr>
      <w:r w:rsidRPr="00971F4B">
        <w:rPr>
          <w:sz w:val="28"/>
          <w:szCs w:val="28"/>
          <w:lang w:val="ru-RU"/>
        </w:rPr>
        <w:t>от проекта</w:t>
      </w:r>
      <w:r w:rsidR="006B2A63" w:rsidRPr="00971F4B">
        <w:rPr>
          <w:sz w:val="28"/>
          <w:szCs w:val="28"/>
          <w:lang w:val="ru-RU"/>
        </w:rPr>
        <w:t xml:space="preserve"> ____________________________________________________________________________________________________________________________                      </w:t>
      </w:r>
    </w:p>
    <w:p w14:paraId="3B5CD80C" w14:textId="79CD5AAE" w:rsidR="006B2A63" w:rsidRPr="00971F4B" w:rsidRDefault="006B2A63" w:rsidP="00676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sz w:val="22"/>
          <w:szCs w:val="22"/>
          <w:lang w:val="ru-RU"/>
        </w:rPr>
      </w:pPr>
      <w:r w:rsidRPr="00971F4B">
        <w:rPr>
          <w:lang w:val="ru-RU"/>
        </w:rPr>
        <w:t>(</w:t>
      </w:r>
      <w:r w:rsidR="00676311" w:rsidRPr="00971F4B">
        <w:rPr>
          <w:lang w:val="ru-RU"/>
        </w:rPr>
        <w:t>согласованные или не согласованные с</w:t>
      </w:r>
      <w:r w:rsidRPr="00971F4B">
        <w:rPr>
          <w:lang w:val="ru-RU"/>
        </w:rPr>
        <w:t xml:space="preserve"> </w:t>
      </w:r>
      <w:r w:rsidR="0096604E" w:rsidRPr="00971F4B">
        <w:rPr>
          <w:lang w:val="ru-RU"/>
        </w:rPr>
        <w:t>проектировщик</w:t>
      </w:r>
      <w:r w:rsidR="00676311" w:rsidRPr="00971F4B">
        <w:rPr>
          <w:lang w:val="ru-RU"/>
        </w:rPr>
        <w:t>ом</w:t>
      </w:r>
      <w:r w:rsidRPr="00971F4B">
        <w:rPr>
          <w:lang w:val="ru-RU"/>
        </w:rPr>
        <w:t xml:space="preserve">, </w:t>
      </w:r>
      <w:r w:rsidR="00676311" w:rsidRPr="00971F4B">
        <w:rPr>
          <w:lang w:val="ru-RU"/>
        </w:rPr>
        <w:t>проверяющим проектов</w:t>
      </w:r>
      <w:r w:rsidRPr="00971F4B">
        <w:rPr>
          <w:lang w:val="ru-RU"/>
        </w:rPr>
        <w:t xml:space="preserve"> </w:t>
      </w:r>
      <w:r w:rsidR="006C0529" w:rsidRPr="00971F4B">
        <w:rPr>
          <w:lang w:val="ru-RU"/>
        </w:rPr>
        <w:t>и</w:t>
      </w:r>
      <w:r w:rsidRPr="00971F4B">
        <w:rPr>
          <w:lang w:val="ru-RU"/>
        </w:rPr>
        <w:t xml:space="preserve"> </w:t>
      </w:r>
      <w:r w:rsidR="00676311" w:rsidRPr="00971F4B">
        <w:rPr>
          <w:lang w:val="ru-RU"/>
        </w:rPr>
        <w:t>ответственным за технический надзор</w:t>
      </w:r>
      <w:r w:rsidRPr="00971F4B">
        <w:rPr>
          <w:lang w:val="ru-RU"/>
        </w:rPr>
        <w:t>)</w:t>
      </w:r>
    </w:p>
    <w:p w14:paraId="73D912BB" w14:textId="77777777" w:rsidR="006B2A63" w:rsidRPr="00971F4B" w:rsidRDefault="006B2A63" w:rsidP="006C05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______________________________________________________________</w:t>
      </w:r>
    </w:p>
    <w:p w14:paraId="69B08FFC" w14:textId="1C6447B1" w:rsidR="006B2A63" w:rsidRPr="00971F4B" w:rsidRDefault="008B4DD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от</w:t>
      </w:r>
      <w:r w:rsidR="006B2A63" w:rsidRPr="00971F4B">
        <w:rPr>
          <w:sz w:val="28"/>
          <w:szCs w:val="28"/>
          <w:lang w:val="ru-RU"/>
        </w:rPr>
        <w:t xml:space="preserve"> </w:t>
      </w:r>
      <w:r w:rsidR="00D94051" w:rsidRPr="00971F4B">
        <w:rPr>
          <w:sz w:val="28"/>
          <w:szCs w:val="28"/>
          <w:lang w:val="ru-RU"/>
        </w:rPr>
        <w:t>технически</w:t>
      </w:r>
      <w:r w:rsidRPr="00971F4B">
        <w:rPr>
          <w:sz w:val="28"/>
          <w:szCs w:val="28"/>
          <w:lang w:val="ru-RU"/>
        </w:rPr>
        <w:t>х</w:t>
      </w:r>
      <w:r w:rsidR="00D94051" w:rsidRPr="00971F4B">
        <w:rPr>
          <w:sz w:val="28"/>
          <w:szCs w:val="28"/>
          <w:lang w:val="ru-RU"/>
        </w:rPr>
        <w:t xml:space="preserve"> норматив</w:t>
      </w:r>
      <w:r w:rsidRPr="00971F4B">
        <w:rPr>
          <w:sz w:val="28"/>
          <w:szCs w:val="28"/>
          <w:lang w:val="ru-RU"/>
        </w:rPr>
        <w:t>ов</w:t>
      </w:r>
      <w:r w:rsidR="006B2A63" w:rsidRPr="00971F4B">
        <w:rPr>
          <w:sz w:val="28"/>
          <w:szCs w:val="28"/>
          <w:lang w:val="ru-RU"/>
        </w:rPr>
        <w:t xml:space="preserve"> ___________________________</w:t>
      </w:r>
    </w:p>
    <w:p w14:paraId="3590A0B9" w14:textId="77777777" w:rsidR="006B2A63" w:rsidRPr="00971F4B" w:rsidRDefault="006B2A63" w:rsidP="006C05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u-RU"/>
        </w:rPr>
      </w:pPr>
      <w:r w:rsidRPr="00971F4B">
        <w:rPr>
          <w:sz w:val="28"/>
          <w:szCs w:val="28"/>
          <w:lang w:val="ru-RU"/>
        </w:rPr>
        <w:t>____________________________________________________________________________________________________________________________</w:t>
      </w:r>
    </w:p>
    <w:p w14:paraId="08729B73" w14:textId="7622C7C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b/>
          <w:sz w:val="28"/>
          <w:szCs w:val="28"/>
          <w:lang w:val="ru-RU"/>
        </w:rPr>
        <w:t xml:space="preserve">12. </w:t>
      </w:r>
      <w:r w:rsidR="00C90F7D" w:rsidRPr="00971F4B">
        <w:rPr>
          <w:b/>
          <w:sz w:val="28"/>
          <w:szCs w:val="28"/>
          <w:lang w:val="ru-RU"/>
        </w:rPr>
        <w:t>Дата</w:t>
      </w:r>
      <w:r w:rsidRPr="00971F4B">
        <w:rPr>
          <w:b/>
          <w:sz w:val="28"/>
          <w:szCs w:val="28"/>
          <w:lang w:val="ru-RU"/>
        </w:rPr>
        <w:t xml:space="preserve"> </w:t>
      </w:r>
      <w:r w:rsidR="00FC6A3D" w:rsidRPr="00971F4B">
        <w:rPr>
          <w:b/>
          <w:sz w:val="28"/>
          <w:szCs w:val="28"/>
          <w:lang w:val="ru-RU"/>
        </w:rPr>
        <w:t>выполнения</w:t>
      </w:r>
      <w:r w:rsidRPr="00971F4B">
        <w:rPr>
          <w:b/>
          <w:sz w:val="28"/>
          <w:szCs w:val="28"/>
          <w:lang w:val="ru-RU"/>
        </w:rPr>
        <w:t xml:space="preserve"> </w:t>
      </w:r>
      <w:r w:rsidR="008D3B8B" w:rsidRPr="00971F4B">
        <w:rPr>
          <w:b/>
          <w:sz w:val="28"/>
          <w:szCs w:val="28"/>
          <w:lang w:val="ru-RU"/>
        </w:rPr>
        <w:t>работ</w:t>
      </w:r>
      <w:r w:rsidRPr="00971F4B">
        <w:rPr>
          <w:b/>
          <w:sz w:val="28"/>
          <w:szCs w:val="28"/>
          <w:lang w:val="ru-RU"/>
        </w:rPr>
        <w:t>:</w:t>
      </w:r>
    </w:p>
    <w:p w14:paraId="2FC22DC5" w14:textId="45D87C61" w:rsidR="006B2A63" w:rsidRPr="00971F4B" w:rsidRDefault="006C052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начало</w:t>
      </w:r>
      <w:r w:rsidR="006B2A63" w:rsidRPr="00971F4B">
        <w:rPr>
          <w:sz w:val="28"/>
          <w:szCs w:val="28"/>
          <w:lang w:val="ru-RU"/>
        </w:rPr>
        <w:t xml:space="preserve">     ___  ___________20___;</w:t>
      </w:r>
    </w:p>
    <w:p w14:paraId="4762B1BD" w14:textId="2FC48DD6" w:rsidR="006B2A63" w:rsidRPr="00971F4B" w:rsidRDefault="006C052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окончание</w:t>
      </w:r>
      <w:r w:rsidR="006B2A63" w:rsidRPr="00971F4B">
        <w:rPr>
          <w:sz w:val="28"/>
          <w:szCs w:val="28"/>
          <w:lang w:val="ru-RU"/>
        </w:rPr>
        <w:t xml:space="preserve">  ___  ___________20____.</w:t>
      </w:r>
    </w:p>
    <w:p w14:paraId="30496AF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4"/>
          <w:szCs w:val="24"/>
          <w:lang w:val="ru-RU"/>
        </w:rPr>
      </w:pPr>
    </w:p>
    <w:p w14:paraId="0B994E44" w14:textId="70434D5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
          <w:sz w:val="28"/>
          <w:szCs w:val="28"/>
          <w:lang w:val="ru-RU"/>
        </w:rPr>
        <w:t xml:space="preserve">12. </w:t>
      </w:r>
      <w:r w:rsidR="00240DBF" w:rsidRPr="00971F4B">
        <w:rPr>
          <w:b/>
          <w:sz w:val="28"/>
          <w:szCs w:val="28"/>
          <w:lang w:val="ru-RU"/>
        </w:rPr>
        <w:t>Выводы</w:t>
      </w:r>
      <w:r w:rsidRPr="00971F4B">
        <w:rPr>
          <w:b/>
          <w:sz w:val="28"/>
          <w:szCs w:val="28"/>
          <w:lang w:val="ru-RU"/>
        </w:rPr>
        <w:t>:</w:t>
      </w:r>
    </w:p>
    <w:p w14:paraId="135C3397" w14:textId="4F3B233D" w:rsidR="006B2A63" w:rsidRPr="00971F4B" w:rsidRDefault="006B2A63" w:rsidP="008B4D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left"/>
        <w:rPr>
          <w:sz w:val="28"/>
          <w:szCs w:val="28"/>
          <w:lang w:val="ru-RU"/>
        </w:rPr>
      </w:pPr>
      <w:r w:rsidRPr="00971F4B">
        <w:rPr>
          <w:lang w:val="ru-RU"/>
        </w:rPr>
        <w:t>(</w:t>
      </w:r>
      <w:r w:rsidR="008B4DDD" w:rsidRPr="00971F4B">
        <w:rPr>
          <w:lang w:val="ru-RU"/>
        </w:rPr>
        <w:t>в том числе</w:t>
      </w:r>
      <w:r w:rsidR="00676311" w:rsidRPr="00971F4B">
        <w:rPr>
          <w:lang w:val="ru-RU"/>
        </w:rPr>
        <w:t>,</w:t>
      </w:r>
      <w:r w:rsidRPr="00971F4B">
        <w:rPr>
          <w:lang w:val="ru-RU"/>
        </w:rPr>
        <w:t xml:space="preserve"> </w:t>
      </w:r>
      <w:r w:rsidR="00676311" w:rsidRPr="00971F4B">
        <w:rPr>
          <w:rFonts w:ascii="Times New Roman CYR" w:hAnsi="Times New Roman CYR" w:cs="Times New Roman CYR"/>
          <w:lang w:val="ru-RU"/>
        </w:rPr>
        <w:t>разрешается или не разрешается  переход к следующему этапу работ</w:t>
      </w:r>
      <w:r w:rsidRPr="00971F4B">
        <w:rPr>
          <w:lang w:val="ru-RU"/>
        </w:rPr>
        <w:t>)</w:t>
      </w:r>
      <w:r w:rsidRPr="00971F4B">
        <w:rPr>
          <w:sz w:val="28"/>
          <w:szCs w:val="28"/>
          <w:lang w:val="ru-RU"/>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33D3C3"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16"/>
          <w:szCs w:val="16"/>
          <w:lang w:val="ru-RU"/>
        </w:rPr>
      </w:pPr>
    </w:p>
    <w:p w14:paraId="064FCA9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tbl>
      <w:tblPr>
        <w:tblW w:w="878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6"/>
      </w:tblGrid>
      <w:tr w:rsidR="006B2A63" w:rsidRPr="00CD5359" w14:paraId="41803814" w14:textId="77777777" w:rsidTr="002E6F06">
        <w:tc>
          <w:tcPr>
            <w:tcW w:w="8786" w:type="dxa"/>
            <w:tcBorders>
              <w:top w:val="single" w:sz="4" w:space="0" w:color="000000"/>
              <w:left w:val="single" w:sz="4" w:space="0" w:color="000000"/>
              <w:bottom w:val="single" w:sz="4" w:space="0" w:color="000000"/>
              <w:right w:val="single" w:sz="4" w:space="0" w:color="000000"/>
            </w:tcBorders>
            <w:shd w:val="clear" w:color="auto" w:fill="FFFFFF"/>
          </w:tcPr>
          <w:p w14:paraId="3E1CBCA8" w14:textId="746F090F" w:rsidR="006B2A63" w:rsidRPr="00971F4B" w:rsidRDefault="006C0529" w:rsidP="002E6F06">
            <w:pPr>
              <w:ind w:firstLine="709"/>
              <w:rPr>
                <w:b/>
                <w:sz w:val="28"/>
                <w:szCs w:val="28"/>
                <w:lang w:val="ru-RU"/>
              </w:rPr>
            </w:pPr>
            <w:r w:rsidRPr="00971F4B">
              <w:rPr>
                <w:b/>
                <w:sz w:val="28"/>
                <w:szCs w:val="28"/>
                <w:lang w:val="ru-RU"/>
              </w:rPr>
              <w:t>Застройщик</w:t>
            </w:r>
            <w:r w:rsidR="006B2A63" w:rsidRPr="00971F4B">
              <w:rPr>
                <w:b/>
                <w:sz w:val="28"/>
                <w:szCs w:val="28"/>
                <w:lang w:val="ru-RU"/>
              </w:rPr>
              <w:t xml:space="preserve">:                        </w:t>
            </w:r>
            <w:r w:rsidR="006B2A63" w:rsidRPr="00971F4B">
              <w:rPr>
                <w:b/>
                <w:sz w:val="28"/>
                <w:szCs w:val="28"/>
                <w:lang w:val="ru-RU"/>
              </w:rPr>
              <w:tab/>
            </w:r>
            <w:r w:rsidR="006B2A63" w:rsidRPr="00971F4B">
              <w:rPr>
                <w:b/>
                <w:sz w:val="28"/>
                <w:szCs w:val="28"/>
                <w:lang w:val="ru-RU"/>
              </w:rPr>
              <w:tab/>
            </w:r>
            <w:r w:rsidR="006B2A63" w:rsidRPr="00971F4B">
              <w:rPr>
                <w:b/>
                <w:sz w:val="28"/>
                <w:szCs w:val="28"/>
                <w:lang w:val="ru-RU"/>
              </w:rPr>
              <w:tab/>
            </w:r>
            <w:r w:rsidR="000E2171" w:rsidRPr="00971F4B">
              <w:rPr>
                <w:b/>
                <w:sz w:val="28"/>
                <w:szCs w:val="28"/>
                <w:lang w:val="ru-RU"/>
              </w:rPr>
              <w:t>Инвестор</w:t>
            </w:r>
            <w:r w:rsidR="006B2A63" w:rsidRPr="00971F4B">
              <w:rPr>
                <w:b/>
                <w:sz w:val="28"/>
                <w:szCs w:val="28"/>
                <w:lang w:val="ru-RU"/>
              </w:rPr>
              <w:t>:</w:t>
            </w:r>
          </w:p>
          <w:p w14:paraId="3CDFC7D2" w14:textId="49E4F837" w:rsidR="009D4337" w:rsidRPr="00971F4B" w:rsidRDefault="00FC6A3D" w:rsidP="002E6F06">
            <w:pPr>
              <w:ind w:firstLine="709"/>
              <w:rPr>
                <w:sz w:val="28"/>
                <w:szCs w:val="28"/>
                <w:lang w:val="ru-RU"/>
              </w:rPr>
            </w:pPr>
            <w:r w:rsidRPr="00971F4B">
              <w:rPr>
                <w:sz w:val="28"/>
                <w:szCs w:val="28"/>
                <w:lang w:val="ru-RU"/>
              </w:rPr>
              <w:t xml:space="preserve">Ответственный </w:t>
            </w:r>
            <w:r w:rsidR="009D4337" w:rsidRPr="00971F4B">
              <w:rPr>
                <w:sz w:val="28"/>
                <w:szCs w:val="28"/>
                <w:lang w:val="ru-RU"/>
              </w:rPr>
              <w:t xml:space="preserve">                                          Руководитель</w:t>
            </w:r>
          </w:p>
          <w:p w14:paraId="08C7CEBC" w14:textId="6104D41A" w:rsidR="009D4337" w:rsidRPr="00971F4B" w:rsidRDefault="00FC6A3D" w:rsidP="002E6F06">
            <w:pPr>
              <w:ind w:firstLine="709"/>
              <w:rPr>
                <w:sz w:val="28"/>
                <w:szCs w:val="28"/>
                <w:lang w:val="ru-RU"/>
              </w:rPr>
            </w:pPr>
            <w:r w:rsidRPr="00971F4B">
              <w:rPr>
                <w:sz w:val="28"/>
                <w:szCs w:val="28"/>
                <w:lang w:val="ru-RU"/>
              </w:rPr>
              <w:t>за технический надзор</w:t>
            </w:r>
            <w:r w:rsidR="006B2A63" w:rsidRPr="00971F4B">
              <w:rPr>
                <w:sz w:val="28"/>
                <w:szCs w:val="28"/>
                <w:lang w:val="ru-RU"/>
              </w:rPr>
              <w:tab/>
            </w:r>
            <w:r w:rsidR="006B2A63" w:rsidRPr="00971F4B">
              <w:rPr>
                <w:sz w:val="28"/>
                <w:szCs w:val="28"/>
                <w:lang w:val="ru-RU"/>
              </w:rPr>
              <w:tab/>
            </w:r>
            <w:r w:rsidR="009D4337" w:rsidRPr="00971F4B">
              <w:rPr>
                <w:sz w:val="28"/>
                <w:szCs w:val="28"/>
                <w:lang w:val="ru-RU"/>
              </w:rPr>
              <w:t xml:space="preserve">               строительной площадки</w:t>
            </w:r>
            <w:r w:rsidR="006B2A63" w:rsidRPr="00971F4B">
              <w:rPr>
                <w:sz w:val="28"/>
                <w:szCs w:val="28"/>
                <w:lang w:val="ru-RU"/>
              </w:rPr>
              <w:tab/>
            </w:r>
          </w:p>
          <w:p w14:paraId="11DE094C" w14:textId="1C99F826" w:rsidR="006B2A63" w:rsidRPr="00971F4B" w:rsidRDefault="006B2A63" w:rsidP="002E6F06">
            <w:pPr>
              <w:ind w:firstLine="709"/>
              <w:rPr>
                <w:sz w:val="28"/>
                <w:szCs w:val="28"/>
                <w:lang w:val="ru-RU"/>
              </w:rPr>
            </w:pPr>
            <w:r w:rsidRPr="00971F4B">
              <w:rPr>
                <w:sz w:val="28"/>
                <w:szCs w:val="28"/>
                <w:lang w:val="ru-RU"/>
              </w:rPr>
              <w:t>__________________________</w:t>
            </w:r>
            <w:r w:rsidR="009D4337" w:rsidRPr="00971F4B">
              <w:rPr>
                <w:sz w:val="28"/>
                <w:szCs w:val="28"/>
                <w:lang w:val="ru-RU"/>
              </w:rPr>
              <w:t xml:space="preserve">       ______________________</w:t>
            </w:r>
            <w:r w:rsidRPr="00971F4B">
              <w:rPr>
                <w:sz w:val="28"/>
                <w:szCs w:val="28"/>
                <w:lang w:val="ru-RU"/>
              </w:rPr>
              <w:tab/>
              <w:t>__________________________</w:t>
            </w:r>
            <w:r w:rsidR="009D4337" w:rsidRPr="00971F4B">
              <w:rPr>
                <w:sz w:val="28"/>
                <w:szCs w:val="28"/>
                <w:lang w:val="ru-RU"/>
              </w:rPr>
              <w:t xml:space="preserve">                ______________________</w:t>
            </w:r>
          </w:p>
          <w:p w14:paraId="0E1773B1" w14:textId="59D1957B" w:rsidR="006B2A63" w:rsidRPr="00971F4B" w:rsidRDefault="006B2A63" w:rsidP="002E6F06">
            <w:pPr>
              <w:ind w:firstLine="709"/>
              <w:rPr>
                <w:sz w:val="24"/>
                <w:szCs w:val="24"/>
                <w:lang w:val="ru-RU"/>
              </w:rPr>
            </w:pPr>
            <w:r w:rsidRPr="00971F4B">
              <w:rPr>
                <w:sz w:val="24"/>
                <w:szCs w:val="24"/>
                <w:lang w:val="ru-RU"/>
              </w:rPr>
              <w:t>(</w:t>
            </w:r>
            <w:r w:rsidR="006C0529" w:rsidRPr="00971F4B">
              <w:rPr>
                <w:sz w:val="24"/>
                <w:szCs w:val="24"/>
                <w:lang w:val="ru-RU"/>
              </w:rPr>
              <w:t>фамилия</w:t>
            </w:r>
            <w:r w:rsidRPr="00971F4B">
              <w:rPr>
                <w:sz w:val="24"/>
                <w:szCs w:val="24"/>
                <w:lang w:val="ru-RU"/>
              </w:rPr>
              <w:t xml:space="preserve">, </w:t>
            </w:r>
            <w:r w:rsidR="000E015E" w:rsidRPr="00971F4B">
              <w:rPr>
                <w:sz w:val="24"/>
                <w:szCs w:val="24"/>
                <w:lang w:val="ru-RU"/>
              </w:rPr>
              <w:t>подпись</w:t>
            </w:r>
            <w:r w:rsidRPr="00971F4B">
              <w:rPr>
                <w:sz w:val="24"/>
                <w:szCs w:val="24"/>
                <w:lang w:val="ru-RU"/>
              </w:rPr>
              <w:t xml:space="preserve"> </w:t>
            </w:r>
            <w:r w:rsidR="006C0529" w:rsidRPr="00971F4B">
              <w:rPr>
                <w:sz w:val="24"/>
                <w:szCs w:val="24"/>
                <w:lang w:val="ru-RU"/>
              </w:rPr>
              <w:t>и</w:t>
            </w:r>
            <w:r w:rsidRPr="00971F4B">
              <w:rPr>
                <w:sz w:val="24"/>
                <w:szCs w:val="24"/>
                <w:lang w:val="ru-RU"/>
              </w:rPr>
              <w:t xml:space="preserve"> </w:t>
            </w:r>
            <w:r w:rsidR="000E015E" w:rsidRPr="00971F4B">
              <w:rPr>
                <w:sz w:val="24"/>
                <w:szCs w:val="24"/>
                <w:lang w:val="ru-RU"/>
              </w:rPr>
              <w:t>печать</w:t>
            </w:r>
            <w:r w:rsidRPr="00971F4B">
              <w:rPr>
                <w:sz w:val="24"/>
                <w:szCs w:val="24"/>
                <w:lang w:val="ru-RU"/>
              </w:rPr>
              <w:t xml:space="preserve">) </w:t>
            </w:r>
            <w:r w:rsidRPr="00971F4B">
              <w:rPr>
                <w:sz w:val="24"/>
                <w:szCs w:val="24"/>
                <w:lang w:val="ru-RU"/>
              </w:rPr>
              <w:tab/>
              <w:t xml:space="preserve">          </w:t>
            </w:r>
            <w:r w:rsidR="009D4337" w:rsidRPr="00971F4B">
              <w:rPr>
                <w:sz w:val="24"/>
                <w:szCs w:val="24"/>
                <w:lang w:val="ru-RU"/>
              </w:rPr>
              <w:t xml:space="preserve">      </w:t>
            </w:r>
            <w:r w:rsidRPr="00971F4B">
              <w:rPr>
                <w:sz w:val="24"/>
                <w:szCs w:val="24"/>
                <w:lang w:val="ru-RU"/>
              </w:rPr>
              <w:t xml:space="preserve"> (</w:t>
            </w:r>
            <w:r w:rsidR="006C0529" w:rsidRPr="00971F4B">
              <w:rPr>
                <w:sz w:val="24"/>
                <w:szCs w:val="24"/>
                <w:lang w:val="ru-RU"/>
              </w:rPr>
              <w:t>фамилия</w:t>
            </w:r>
            <w:r w:rsidRPr="00971F4B">
              <w:rPr>
                <w:sz w:val="24"/>
                <w:szCs w:val="24"/>
                <w:lang w:val="ru-RU"/>
              </w:rPr>
              <w:t xml:space="preserve">, </w:t>
            </w:r>
            <w:r w:rsidR="000E015E" w:rsidRPr="00971F4B">
              <w:rPr>
                <w:sz w:val="24"/>
                <w:szCs w:val="24"/>
                <w:lang w:val="ru-RU"/>
              </w:rPr>
              <w:t>подпись</w:t>
            </w:r>
            <w:r w:rsidRPr="00971F4B">
              <w:rPr>
                <w:sz w:val="24"/>
                <w:szCs w:val="24"/>
                <w:lang w:val="ru-RU"/>
              </w:rPr>
              <w:t xml:space="preserve"> </w:t>
            </w:r>
            <w:r w:rsidR="006C0529" w:rsidRPr="00971F4B">
              <w:rPr>
                <w:sz w:val="24"/>
                <w:szCs w:val="24"/>
                <w:lang w:val="ru-RU"/>
              </w:rPr>
              <w:t>и</w:t>
            </w:r>
            <w:r w:rsidRPr="00971F4B">
              <w:rPr>
                <w:sz w:val="24"/>
                <w:szCs w:val="24"/>
                <w:lang w:val="ru-RU"/>
              </w:rPr>
              <w:t xml:space="preserve"> </w:t>
            </w:r>
            <w:r w:rsidR="000E015E" w:rsidRPr="00971F4B">
              <w:rPr>
                <w:sz w:val="24"/>
                <w:szCs w:val="24"/>
                <w:lang w:val="ru-RU"/>
              </w:rPr>
              <w:t>печать</w:t>
            </w:r>
            <w:r w:rsidRPr="00971F4B">
              <w:rPr>
                <w:sz w:val="24"/>
                <w:szCs w:val="24"/>
                <w:lang w:val="ru-RU"/>
              </w:rPr>
              <w:t>)</w:t>
            </w:r>
          </w:p>
          <w:p w14:paraId="34BE00ED" w14:textId="77777777" w:rsidR="006B2A63" w:rsidRPr="00971F4B" w:rsidRDefault="006B2A63" w:rsidP="002E6F06">
            <w:pPr>
              <w:ind w:firstLine="709"/>
              <w:rPr>
                <w:sz w:val="24"/>
                <w:szCs w:val="24"/>
                <w:lang w:val="ru-RU"/>
              </w:rPr>
            </w:pPr>
          </w:p>
          <w:p w14:paraId="783663B4" w14:textId="61FBED2E" w:rsidR="006B2A63" w:rsidRPr="00971F4B" w:rsidRDefault="0096604E" w:rsidP="002E6F06">
            <w:pPr>
              <w:ind w:firstLine="709"/>
              <w:rPr>
                <w:b/>
                <w:sz w:val="28"/>
                <w:szCs w:val="28"/>
                <w:lang w:val="ru-RU"/>
              </w:rPr>
            </w:pPr>
            <w:r w:rsidRPr="00971F4B">
              <w:rPr>
                <w:b/>
                <w:sz w:val="28"/>
                <w:szCs w:val="28"/>
                <w:lang w:val="ru-RU"/>
              </w:rPr>
              <w:t>Проектировщик</w:t>
            </w:r>
            <w:r w:rsidR="006B2A63" w:rsidRPr="00971F4B">
              <w:rPr>
                <w:b/>
                <w:sz w:val="28"/>
                <w:szCs w:val="28"/>
                <w:lang w:val="ru-RU"/>
              </w:rPr>
              <w:t>:</w:t>
            </w:r>
            <w:r w:rsidR="006B2A63" w:rsidRPr="00971F4B">
              <w:rPr>
                <w:b/>
                <w:sz w:val="28"/>
                <w:szCs w:val="28"/>
                <w:lang w:val="ru-RU"/>
              </w:rPr>
              <w:tab/>
            </w:r>
            <w:r w:rsidR="006B2A63" w:rsidRPr="00971F4B">
              <w:rPr>
                <w:b/>
                <w:sz w:val="28"/>
                <w:szCs w:val="28"/>
                <w:lang w:val="ru-RU"/>
              </w:rPr>
              <w:tab/>
            </w:r>
            <w:r w:rsidR="006B2A63" w:rsidRPr="00971F4B">
              <w:rPr>
                <w:b/>
                <w:sz w:val="28"/>
                <w:szCs w:val="28"/>
                <w:lang w:val="ru-RU"/>
              </w:rPr>
              <w:tab/>
            </w:r>
            <w:r w:rsidR="006B2A63" w:rsidRPr="00971F4B">
              <w:rPr>
                <w:b/>
                <w:sz w:val="28"/>
                <w:szCs w:val="28"/>
                <w:lang w:val="ru-RU"/>
              </w:rPr>
              <w:tab/>
            </w:r>
          </w:p>
          <w:p w14:paraId="599BE7E6" w14:textId="77777777" w:rsidR="006B2A63" w:rsidRPr="00971F4B" w:rsidRDefault="006B2A63" w:rsidP="002E6F06">
            <w:pPr>
              <w:ind w:firstLine="709"/>
              <w:rPr>
                <w:sz w:val="28"/>
                <w:szCs w:val="28"/>
                <w:lang w:val="ru-RU"/>
              </w:rPr>
            </w:pPr>
            <w:r w:rsidRPr="00971F4B">
              <w:rPr>
                <w:sz w:val="28"/>
                <w:szCs w:val="28"/>
                <w:lang w:val="ru-RU"/>
              </w:rPr>
              <w:t>___________________________</w:t>
            </w:r>
            <w:r w:rsidRPr="00971F4B">
              <w:rPr>
                <w:sz w:val="28"/>
                <w:szCs w:val="28"/>
                <w:lang w:val="ru-RU"/>
              </w:rPr>
              <w:tab/>
            </w:r>
          </w:p>
          <w:p w14:paraId="4D1C57F8" w14:textId="7F25526C" w:rsidR="006B2A63" w:rsidRPr="00971F4B" w:rsidRDefault="006B2A63" w:rsidP="002E6F06">
            <w:pPr>
              <w:ind w:firstLine="709"/>
              <w:rPr>
                <w:sz w:val="24"/>
                <w:szCs w:val="24"/>
                <w:lang w:val="ru-RU"/>
              </w:rPr>
            </w:pPr>
            <w:r w:rsidRPr="00971F4B">
              <w:rPr>
                <w:sz w:val="24"/>
                <w:szCs w:val="24"/>
                <w:lang w:val="ru-RU"/>
              </w:rPr>
              <w:t>(</w:t>
            </w:r>
            <w:r w:rsidR="006C0529" w:rsidRPr="00971F4B">
              <w:rPr>
                <w:sz w:val="24"/>
                <w:szCs w:val="24"/>
                <w:lang w:val="ru-RU"/>
              </w:rPr>
              <w:t>фамилия</w:t>
            </w:r>
            <w:r w:rsidRPr="00971F4B">
              <w:rPr>
                <w:sz w:val="24"/>
                <w:szCs w:val="24"/>
                <w:lang w:val="ru-RU"/>
              </w:rPr>
              <w:t xml:space="preserve">, </w:t>
            </w:r>
            <w:r w:rsidR="000E015E" w:rsidRPr="00971F4B">
              <w:rPr>
                <w:sz w:val="24"/>
                <w:szCs w:val="24"/>
                <w:lang w:val="ru-RU"/>
              </w:rPr>
              <w:t>подпись</w:t>
            </w:r>
            <w:r w:rsidRPr="00971F4B">
              <w:rPr>
                <w:sz w:val="24"/>
                <w:szCs w:val="24"/>
                <w:lang w:val="ru-RU"/>
              </w:rPr>
              <w:t xml:space="preserve"> </w:t>
            </w:r>
            <w:r w:rsidR="006C0529" w:rsidRPr="00971F4B">
              <w:rPr>
                <w:sz w:val="24"/>
                <w:szCs w:val="24"/>
                <w:lang w:val="ru-RU"/>
              </w:rPr>
              <w:t>и</w:t>
            </w:r>
            <w:r w:rsidRPr="00971F4B">
              <w:rPr>
                <w:sz w:val="24"/>
                <w:szCs w:val="24"/>
                <w:lang w:val="ru-RU"/>
              </w:rPr>
              <w:t xml:space="preserve"> </w:t>
            </w:r>
            <w:r w:rsidR="000E015E" w:rsidRPr="00971F4B">
              <w:rPr>
                <w:sz w:val="24"/>
                <w:szCs w:val="24"/>
                <w:lang w:val="ru-RU"/>
              </w:rPr>
              <w:t>печать</w:t>
            </w:r>
            <w:r w:rsidRPr="00971F4B">
              <w:rPr>
                <w:sz w:val="24"/>
                <w:szCs w:val="24"/>
                <w:lang w:val="ru-RU"/>
              </w:rPr>
              <w:t xml:space="preserve">) </w:t>
            </w:r>
            <w:r w:rsidRPr="00971F4B">
              <w:rPr>
                <w:sz w:val="24"/>
                <w:szCs w:val="24"/>
                <w:lang w:val="ru-RU"/>
              </w:rPr>
              <w:tab/>
            </w:r>
            <w:r w:rsidRPr="00971F4B">
              <w:rPr>
                <w:sz w:val="24"/>
                <w:szCs w:val="24"/>
                <w:lang w:val="ru-RU"/>
              </w:rPr>
              <w:tab/>
            </w:r>
          </w:p>
          <w:p w14:paraId="536790C5" w14:textId="77777777" w:rsidR="006B2A63" w:rsidRPr="00971F4B" w:rsidRDefault="006B2A63" w:rsidP="002E6F06">
            <w:pPr>
              <w:ind w:firstLine="709"/>
              <w:rPr>
                <w:sz w:val="24"/>
                <w:szCs w:val="24"/>
                <w:lang w:val="ru-RU"/>
              </w:rPr>
            </w:pPr>
          </w:p>
          <w:p w14:paraId="58607B0E" w14:textId="77777777" w:rsidR="009D4337" w:rsidRPr="00971F4B" w:rsidRDefault="007F7D55" w:rsidP="002E6F06">
            <w:pPr>
              <w:ind w:firstLine="709"/>
              <w:rPr>
                <w:b/>
                <w:bCs/>
                <w:sz w:val="28"/>
                <w:szCs w:val="28"/>
                <w:lang w:val="ru-RU"/>
              </w:rPr>
            </w:pPr>
            <w:r w:rsidRPr="00971F4B">
              <w:rPr>
                <w:b/>
                <w:bCs/>
                <w:sz w:val="28"/>
                <w:szCs w:val="28"/>
                <w:lang w:val="ru-RU"/>
              </w:rPr>
              <w:t>Представитель</w:t>
            </w:r>
            <w:r w:rsidR="006B2A63" w:rsidRPr="00971F4B">
              <w:rPr>
                <w:b/>
                <w:bCs/>
                <w:sz w:val="28"/>
                <w:szCs w:val="28"/>
                <w:lang w:val="ru-RU"/>
              </w:rPr>
              <w:t xml:space="preserve"> </w:t>
            </w:r>
            <w:r w:rsidR="00EB722C" w:rsidRPr="00971F4B">
              <w:rPr>
                <w:b/>
                <w:bCs/>
                <w:sz w:val="28"/>
                <w:szCs w:val="28"/>
                <w:lang w:val="ru-RU"/>
              </w:rPr>
              <w:t>Национальной инспекции</w:t>
            </w:r>
            <w:r w:rsidR="006B2A63" w:rsidRPr="00971F4B">
              <w:rPr>
                <w:b/>
                <w:bCs/>
                <w:sz w:val="28"/>
                <w:szCs w:val="28"/>
                <w:lang w:val="ru-RU"/>
              </w:rPr>
              <w:t xml:space="preserve"> </w:t>
            </w:r>
            <w:r w:rsidR="00C95A4B" w:rsidRPr="00971F4B">
              <w:rPr>
                <w:b/>
                <w:bCs/>
                <w:sz w:val="28"/>
                <w:szCs w:val="28"/>
                <w:lang w:val="ru-RU"/>
              </w:rPr>
              <w:t xml:space="preserve">по  </w:t>
            </w:r>
          </w:p>
          <w:p w14:paraId="27DB9C31" w14:textId="085DAD18" w:rsidR="006B2A63" w:rsidRPr="00971F4B" w:rsidRDefault="00C95A4B" w:rsidP="002E6F06">
            <w:pPr>
              <w:ind w:firstLine="709"/>
              <w:rPr>
                <w:sz w:val="24"/>
                <w:szCs w:val="24"/>
                <w:lang w:val="ru-RU"/>
              </w:rPr>
            </w:pPr>
            <w:r w:rsidRPr="00971F4B">
              <w:rPr>
                <w:b/>
                <w:bCs/>
                <w:sz w:val="28"/>
                <w:szCs w:val="28"/>
                <w:lang w:val="ru-RU"/>
              </w:rPr>
              <w:t>техническому надзору</w:t>
            </w:r>
          </w:p>
          <w:p w14:paraId="2F03D7F2" w14:textId="77777777" w:rsidR="006B2A63" w:rsidRPr="00971F4B" w:rsidRDefault="006B2A63" w:rsidP="002E6F06">
            <w:pPr>
              <w:ind w:firstLine="709"/>
              <w:rPr>
                <w:b/>
                <w:sz w:val="28"/>
                <w:szCs w:val="28"/>
                <w:lang w:val="ru-RU"/>
              </w:rPr>
            </w:pPr>
          </w:p>
        </w:tc>
      </w:tr>
    </w:tbl>
    <w:p w14:paraId="6EF436F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29ECE065" w14:textId="6387AE17" w:rsidR="006B2A63" w:rsidRPr="00971F4B" w:rsidRDefault="008837C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4"/>
          <w:szCs w:val="24"/>
          <w:lang w:val="ru-RU"/>
        </w:rPr>
      </w:pPr>
      <w:r w:rsidRPr="00971F4B">
        <w:rPr>
          <w:b/>
          <w:sz w:val="24"/>
          <w:szCs w:val="24"/>
          <w:lang w:val="ru-RU"/>
        </w:rPr>
        <w:t>Примечание</w:t>
      </w:r>
      <w:r w:rsidR="006B2A63" w:rsidRPr="00971F4B">
        <w:rPr>
          <w:b/>
          <w:sz w:val="24"/>
          <w:szCs w:val="24"/>
          <w:lang w:val="ru-RU"/>
        </w:rPr>
        <w:t xml:space="preserve">: </w:t>
      </w:r>
      <w:r w:rsidR="006C0529" w:rsidRPr="00971F4B">
        <w:rPr>
          <w:bCs/>
          <w:sz w:val="24"/>
          <w:szCs w:val="24"/>
          <w:lang w:val="ru-RU"/>
        </w:rPr>
        <w:t>Акт проверки</w:t>
      </w:r>
      <w:r w:rsidR="006B2A63" w:rsidRPr="00971F4B">
        <w:rPr>
          <w:bCs/>
          <w:sz w:val="24"/>
          <w:szCs w:val="24"/>
          <w:lang w:val="ru-RU"/>
        </w:rPr>
        <w:t xml:space="preserve"> </w:t>
      </w:r>
      <w:r w:rsidR="00B52E51" w:rsidRPr="00971F4B">
        <w:rPr>
          <w:bCs/>
          <w:sz w:val="24"/>
          <w:szCs w:val="24"/>
          <w:lang w:val="ru-RU"/>
        </w:rPr>
        <w:t>качества</w:t>
      </w:r>
      <w:r w:rsidR="006B2A63" w:rsidRPr="00971F4B">
        <w:rPr>
          <w:bCs/>
          <w:sz w:val="24"/>
          <w:szCs w:val="24"/>
          <w:lang w:val="ru-RU"/>
        </w:rPr>
        <w:t xml:space="preserve"> </w:t>
      </w:r>
      <w:r w:rsidR="008D3B8B" w:rsidRPr="00971F4B">
        <w:rPr>
          <w:bCs/>
          <w:sz w:val="24"/>
          <w:szCs w:val="24"/>
          <w:lang w:val="ru-RU"/>
        </w:rPr>
        <w:t>работ</w:t>
      </w:r>
      <w:r w:rsidR="006B2A63" w:rsidRPr="00971F4B">
        <w:rPr>
          <w:bCs/>
          <w:sz w:val="24"/>
          <w:szCs w:val="24"/>
          <w:lang w:val="ru-RU"/>
        </w:rPr>
        <w:t xml:space="preserve"> </w:t>
      </w:r>
      <w:r w:rsidR="006C0529" w:rsidRPr="00971F4B">
        <w:rPr>
          <w:bCs/>
          <w:sz w:val="24"/>
          <w:szCs w:val="24"/>
          <w:lang w:val="ru-RU"/>
        </w:rPr>
        <w:t>на определяющих этапах</w:t>
      </w:r>
      <w:r w:rsidR="00E43DD3" w:rsidRPr="00971F4B">
        <w:rPr>
          <w:bCs/>
          <w:sz w:val="24"/>
          <w:szCs w:val="24"/>
          <w:lang w:val="ru-RU"/>
        </w:rPr>
        <w:t xml:space="preserve"> включается </w:t>
      </w:r>
      <w:r w:rsidR="00A72538" w:rsidRPr="00971F4B">
        <w:rPr>
          <w:bCs/>
          <w:sz w:val="24"/>
          <w:szCs w:val="24"/>
          <w:lang w:val="ru-RU"/>
        </w:rPr>
        <w:t>в Реестр</w:t>
      </w:r>
      <w:r w:rsidR="006B2A63" w:rsidRPr="00971F4B">
        <w:rPr>
          <w:bCs/>
          <w:sz w:val="24"/>
          <w:szCs w:val="24"/>
          <w:lang w:val="ru-RU"/>
        </w:rPr>
        <w:t xml:space="preserve"> </w:t>
      </w:r>
      <w:r w:rsidR="006C0529" w:rsidRPr="00971F4B">
        <w:rPr>
          <w:bCs/>
          <w:sz w:val="24"/>
          <w:szCs w:val="24"/>
          <w:lang w:val="ru-RU"/>
        </w:rPr>
        <w:t>актов проверки</w:t>
      </w:r>
      <w:r w:rsidR="006B2A63" w:rsidRPr="00971F4B">
        <w:rPr>
          <w:bCs/>
          <w:sz w:val="24"/>
          <w:szCs w:val="24"/>
          <w:lang w:val="ru-RU"/>
        </w:rPr>
        <w:t xml:space="preserve"> </w:t>
      </w:r>
      <w:r w:rsidR="00B52E51" w:rsidRPr="00971F4B">
        <w:rPr>
          <w:bCs/>
          <w:sz w:val="24"/>
          <w:szCs w:val="24"/>
          <w:lang w:val="ru-RU"/>
        </w:rPr>
        <w:t>качества</w:t>
      </w:r>
      <w:r w:rsidR="006B2A63" w:rsidRPr="00971F4B">
        <w:rPr>
          <w:bCs/>
          <w:sz w:val="24"/>
          <w:szCs w:val="24"/>
          <w:lang w:val="ru-RU"/>
        </w:rPr>
        <w:t xml:space="preserve"> </w:t>
      </w:r>
      <w:r w:rsidR="008D3B8B" w:rsidRPr="00971F4B">
        <w:rPr>
          <w:bCs/>
          <w:sz w:val="24"/>
          <w:szCs w:val="24"/>
          <w:lang w:val="ru-RU"/>
        </w:rPr>
        <w:t>работ</w:t>
      </w:r>
      <w:r w:rsidR="006B2A63" w:rsidRPr="00971F4B">
        <w:rPr>
          <w:bCs/>
          <w:sz w:val="24"/>
          <w:szCs w:val="24"/>
          <w:lang w:val="ru-RU"/>
        </w:rPr>
        <w:t xml:space="preserve"> </w:t>
      </w:r>
      <w:r w:rsidR="006C0529" w:rsidRPr="00971F4B">
        <w:rPr>
          <w:bCs/>
          <w:sz w:val="24"/>
          <w:szCs w:val="24"/>
          <w:lang w:val="ru-RU"/>
        </w:rPr>
        <w:t>на определяющих этапах</w:t>
      </w:r>
      <w:r w:rsidR="006B2A63" w:rsidRPr="00971F4B">
        <w:rPr>
          <w:bCs/>
          <w:sz w:val="24"/>
          <w:szCs w:val="24"/>
          <w:lang w:val="ru-RU"/>
        </w:rPr>
        <w:t xml:space="preserve">, </w:t>
      </w:r>
      <w:r w:rsidR="006C0529" w:rsidRPr="00971F4B">
        <w:rPr>
          <w:bCs/>
          <w:sz w:val="24"/>
          <w:szCs w:val="24"/>
          <w:lang w:val="ru-RU"/>
        </w:rPr>
        <w:t>содержащий сведения о</w:t>
      </w:r>
      <w:r w:rsidR="006B2A63" w:rsidRPr="00971F4B">
        <w:rPr>
          <w:bCs/>
          <w:sz w:val="24"/>
          <w:szCs w:val="24"/>
          <w:lang w:val="ru-RU"/>
        </w:rPr>
        <w:t xml:space="preserve"> </w:t>
      </w:r>
      <w:r w:rsidR="004E47C0" w:rsidRPr="00971F4B">
        <w:rPr>
          <w:bCs/>
          <w:sz w:val="24"/>
          <w:szCs w:val="24"/>
          <w:lang w:val="ru-RU"/>
        </w:rPr>
        <w:t>№</w:t>
      </w:r>
      <w:r w:rsidR="006B2A63" w:rsidRPr="00971F4B">
        <w:rPr>
          <w:bCs/>
          <w:sz w:val="24"/>
          <w:szCs w:val="24"/>
          <w:lang w:val="ru-RU"/>
        </w:rPr>
        <w:t xml:space="preserve"> </w:t>
      </w:r>
      <w:r w:rsidR="007D23CE" w:rsidRPr="00971F4B">
        <w:rPr>
          <w:bCs/>
          <w:sz w:val="24"/>
          <w:szCs w:val="24"/>
          <w:lang w:val="ru-RU"/>
        </w:rPr>
        <w:lastRenderedPageBreak/>
        <w:t>акта</w:t>
      </w:r>
      <w:r w:rsidR="006B2A63" w:rsidRPr="00971F4B">
        <w:rPr>
          <w:bCs/>
          <w:sz w:val="24"/>
          <w:szCs w:val="24"/>
          <w:lang w:val="ru-RU"/>
        </w:rPr>
        <w:t xml:space="preserve">, </w:t>
      </w:r>
      <w:r w:rsidR="000E015E" w:rsidRPr="00971F4B">
        <w:rPr>
          <w:bCs/>
          <w:sz w:val="24"/>
          <w:szCs w:val="24"/>
          <w:lang w:val="ru-RU"/>
        </w:rPr>
        <w:t>наименовани</w:t>
      </w:r>
      <w:r w:rsidR="006C0529" w:rsidRPr="00971F4B">
        <w:rPr>
          <w:bCs/>
          <w:sz w:val="24"/>
          <w:szCs w:val="24"/>
          <w:lang w:val="ru-RU"/>
        </w:rPr>
        <w:t>и</w:t>
      </w:r>
      <w:r w:rsidR="006B2A63" w:rsidRPr="00971F4B">
        <w:rPr>
          <w:bCs/>
          <w:sz w:val="24"/>
          <w:szCs w:val="24"/>
          <w:lang w:val="ru-RU"/>
        </w:rPr>
        <w:t xml:space="preserve"> </w:t>
      </w:r>
      <w:r w:rsidR="007D23CE" w:rsidRPr="00971F4B">
        <w:rPr>
          <w:bCs/>
          <w:sz w:val="24"/>
          <w:szCs w:val="24"/>
          <w:lang w:val="ru-RU"/>
        </w:rPr>
        <w:t>акта</w:t>
      </w:r>
      <w:r w:rsidR="006B2A63" w:rsidRPr="00971F4B">
        <w:rPr>
          <w:bCs/>
          <w:sz w:val="24"/>
          <w:szCs w:val="24"/>
          <w:lang w:val="ru-RU"/>
        </w:rPr>
        <w:t xml:space="preserve">, </w:t>
      </w:r>
      <w:r w:rsidR="00C90F7D" w:rsidRPr="00971F4B">
        <w:rPr>
          <w:bCs/>
          <w:sz w:val="24"/>
          <w:szCs w:val="24"/>
          <w:lang w:val="ru-RU"/>
        </w:rPr>
        <w:t>дат</w:t>
      </w:r>
      <w:r w:rsidR="006C0529" w:rsidRPr="00971F4B">
        <w:rPr>
          <w:bCs/>
          <w:sz w:val="24"/>
          <w:szCs w:val="24"/>
          <w:lang w:val="ru-RU"/>
        </w:rPr>
        <w:t>у</w:t>
      </w:r>
      <w:r w:rsidR="006B2A63" w:rsidRPr="00971F4B">
        <w:rPr>
          <w:bCs/>
          <w:sz w:val="24"/>
          <w:szCs w:val="24"/>
          <w:lang w:val="ru-RU"/>
        </w:rPr>
        <w:t xml:space="preserve"> </w:t>
      </w:r>
      <w:r w:rsidR="003F6070" w:rsidRPr="00971F4B">
        <w:rPr>
          <w:bCs/>
          <w:sz w:val="24"/>
          <w:szCs w:val="24"/>
          <w:lang w:val="ru-RU"/>
        </w:rPr>
        <w:t>регистрации</w:t>
      </w:r>
      <w:r w:rsidR="006B2A63" w:rsidRPr="00971F4B">
        <w:rPr>
          <w:bCs/>
          <w:sz w:val="24"/>
          <w:szCs w:val="24"/>
          <w:lang w:val="ru-RU"/>
        </w:rPr>
        <w:t xml:space="preserve">, </w:t>
      </w:r>
      <w:r w:rsidR="000E015E" w:rsidRPr="00971F4B">
        <w:rPr>
          <w:bCs/>
          <w:sz w:val="24"/>
          <w:szCs w:val="24"/>
          <w:lang w:val="ru-RU"/>
        </w:rPr>
        <w:t>подпись</w:t>
      </w:r>
      <w:r w:rsidR="006B2A63" w:rsidRPr="00971F4B">
        <w:rPr>
          <w:bCs/>
          <w:sz w:val="24"/>
          <w:szCs w:val="24"/>
          <w:lang w:val="ru-RU"/>
        </w:rPr>
        <w:t xml:space="preserve"> </w:t>
      </w:r>
      <w:r w:rsidR="007518D4" w:rsidRPr="00971F4B">
        <w:rPr>
          <w:bCs/>
          <w:sz w:val="24"/>
          <w:szCs w:val="24"/>
          <w:lang w:val="ru-RU"/>
        </w:rPr>
        <w:t>ответственного за технический надзор</w:t>
      </w:r>
      <w:r w:rsidR="006B2A63" w:rsidRPr="00971F4B">
        <w:rPr>
          <w:bCs/>
          <w:sz w:val="24"/>
          <w:szCs w:val="24"/>
          <w:lang w:val="ru-RU"/>
        </w:rPr>
        <w:t xml:space="preserve">, </w:t>
      </w:r>
      <w:r w:rsidR="000E015E" w:rsidRPr="00971F4B">
        <w:rPr>
          <w:bCs/>
          <w:sz w:val="24"/>
          <w:szCs w:val="24"/>
          <w:lang w:val="ru-RU"/>
        </w:rPr>
        <w:t>подпись</w:t>
      </w:r>
      <w:r w:rsidR="006B2A63" w:rsidRPr="00971F4B">
        <w:rPr>
          <w:bCs/>
          <w:sz w:val="24"/>
          <w:szCs w:val="24"/>
          <w:lang w:val="ru-RU"/>
        </w:rPr>
        <w:t xml:space="preserve"> </w:t>
      </w:r>
      <w:r w:rsidR="00ED13D4" w:rsidRPr="00971F4B">
        <w:rPr>
          <w:bCs/>
          <w:sz w:val="24"/>
          <w:szCs w:val="24"/>
          <w:lang w:val="ru-RU"/>
        </w:rPr>
        <w:t>руководителя</w:t>
      </w:r>
      <w:r w:rsidR="006B2A63" w:rsidRPr="00971F4B">
        <w:rPr>
          <w:bCs/>
          <w:sz w:val="24"/>
          <w:szCs w:val="24"/>
          <w:lang w:val="ru-RU"/>
        </w:rPr>
        <w:t xml:space="preserve"> </w:t>
      </w:r>
      <w:r w:rsidR="00C85E6B" w:rsidRPr="00971F4B">
        <w:rPr>
          <w:bCs/>
          <w:sz w:val="24"/>
          <w:szCs w:val="24"/>
          <w:lang w:val="ru-RU"/>
        </w:rPr>
        <w:t>строительной площадки</w:t>
      </w:r>
      <w:r w:rsidR="006B2A63" w:rsidRPr="00971F4B">
        <w:rPr>
          <w:bCs/>
          <w:sz w:val="24"/>
          <w:szCs w:val="24"/>
          <w:lang w:val="ru-RU"/>
        </w:rPr>
        <w:t xml:space="preserve">, </w:t>
      </w:r>
      <w:r w:rsidR="00DD7960" w:rsidRPr="00971F4B">
        <w:rPr>
          <w:bCs/>
          <w:sz w:val="24"/>
          <w:szCs w:val="24"/>
          <w:lang w:val="ru-RU"/>
        </w:rPr>
        <w:t>замечания</w:t>
      </w:r>
      <w:r w:rsidR="006B2A63" w:rsidRPr="00971F4B">
        <w:rPr>
          <w:bCs/>
          <w:sz w:val="24"/>
          <w:szCs w:val="24"/>
          <w:lang w:val="ru-RU"/>
        </w:rPr>
        <w:t xml:space="preserve">, </w:t>
      </w:r>
      <w:r w:rsidR="0010270D" w:rsidRPr="00971F4B">
        <w:rPr>
          <w:bCs/>
          <w:sz w:val="24"/>
          <w:szCs w:val="24"/>
          <w:lang w:val="ru-RU"/>
        </w:rPr>
        <w:t>возражения</w:t>
      </w:r>
      <w:r w:rsidR="006B2A63" w:rsidRPr="00971F4B">
        <w:rPr>
          <w:bCs/>
          <w:sz w:val="24"/>
          <w:szCs w:val="24"/>
          <w:lang w:val="ru-RU"/>
        </w:rPr>
        <w:t>.</w:t>
      </w:r>
    </w:p>
    <w:p w14:paraId="7F694D8B" w14:textId="7C983B64" w:rsidR="006B2A63" w:rsidRPr="00971F4B" w:rsidRDefault="00FE2D9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4"/>
          <w:szCs w:val="24"/>
          <w:lang w:val="ru-RU"/>
        </w:rPr>
      </w:pPr>
      <w:r w:rsidRPr="00971F4B">
        <w:rPr>
          <w:bCs/>
          <w:sz w:val="24"/>
          <w:szCs w:val="24"/>
          <w:lang w:val="ru-RU"/>
        </w:rPr>
        <w:t>Реестр</w:t>
      </w:r>
      <w:r w:rsidR="006B2A63" w:rsidRPr="00971F4B">
        <w:rPr>
          <w:bCs/>
          <w:sz w:val="24"/>
          <w:szCs w:val="24"/>
          <w:lang w:val="ru-RU"/>
        </w:rPr>
        <w:t xml:space="preserve"> </w:t>
      </w:r>
      <w:r w:rsidR="0010270D" w:rsidRPr="00971F4B">
        <w:rPr>
          <w:bCs/>
          <w:sz w:val="24"/>
          <w:szCs w:val="24"/>
          <w:lang w:val="ru-RU"/>
        </w:rPr>
        <w:t xml:space="preserve">составляется и поддерживается в текущем состоянии </w:t>
      </w:r>
      <w:r w:rsidR="006B2A63" w:rsidRPr="00971F4B">
        <w:rPr>
          <w:bCs/>
          <w:sz w:val="24"/>
          <w:szCs w:val="24"/>
          <w:lang w:val="ru-RU"/>
        </w:rPr>
        <w:t xml:space="preserve"> </w:t>
      </w:r>
      <w:r w:rsidR="0010270D" w:rsidRPr="00971F4B">
        <w:rPr>
          <w:bCs/>
          <w:sz w:val="24"/>
          <w:szCs w:val="24"/>
          <w:lang w:val="ru-RU"/>
        </w:rPr>
        <w:t xml:space="preserve">аттестованным </w:t>
      </w:r>
      <w:r w:rsidR="00FC6A3D" w:rsidRPr="00971F4B">
        <w:rPr>
          <w:bCs/>
          <w:sz w:val="24"/>
          <w:szCs w:val="24"/>
          <w:lang w:val="ru-RU"/>
        </w:rPr>
        <w:t>ответственны</w:t>
      </w:r>
      <w:r w:rsidR="0010270D" w:rsidRPr="00971F4B">
        <w:rPr>
          <w:bCs/>
          <w:sz w:val="24"/>
          <w:szCs w:val="24"/>
          <w:lang w:val="ru-RU"/>
        </w:rPr>
        <w:t>м</w:t>
      </w:r>
      <w:r w:rsidR="00FC6A3D" w:rsidRPr="00971F4B">
        <w:rPr>
          <w:bCs/>
          <w:sz w:val="24"/>
          <w:szCs w:val="24"/>
          <w:lang w:val="ru-RU"/>
        </w:rPr>
        <w:t xml:space="preserve"> за технический надзор</w:t>
      </w:r>
      <w:r w:rsidR="006B2A63" w:rsidRPr="00971F4B">
        <w:rPr>
          <w:bCs/>
          <w:sz w:val="24"/>
          <w:szCs w:val="24"/>
          <w:lang w:val="ru-RU"/>
        </w:rPr>
        <w:t xml:space="preserve">, </w:t>
      </w:r>
      <w:r w:rsidR="00271246" w:rsidRPr="00971F4B">
        <w:rPr>
          <w:bCs/>
          <w:sz w:val="24"/>
          <w:szCs w:val="24"/>
          <w:lang w:val="ru-RU"/>
        </w:rPr>
        <w:t>регистрация</w:t>
      </w:r>
      <w:r w:rsidR="006B2A63" w:rsidRPr="00971F4B">
        <w:rPr>
          <w:bCs/>
          <w:sz w:val="24"/>
          <w:szCs w:val="24"/>
          <w:lang w:val="ru-RU"/>
        </w:rPr>
        <w:t xml:space="preserve"> </w:t>
      </w:r>
      <w:r w:rsidR="009D4337" w:rsidRPr="00971F4B">
        <w:rPr>
          <w:bCs/>
          <w:sz w:val="24"/>
          <w:szCs w:val="24"/>
          <w:lang w:val="ru-RU"/>
        </w:rPr>
        <w:t>производится</w:t>
      </w:r>
      <w:r w:rsidR="006B2A63" w:rsidRPr="00971F4B">
        <w:rPr>
          <w:bCs/>
          <w:sz w:val="24"/>
          <w:szCs w:val="24"/>
          <w:lang w:val="ru-RU"/>
        </w:rPr>
        <w:t xml:space="preserve"> </w:t>
      </w:r>
      <w:r w:rsidR="0010270D" w:rsidRPr="00971F4B">
        <w:rPr>
          <w:bCs/>
          <w:sz w:val="24"/>
          <w:szCs w:val="24"/>
          <w:lang w:val="ru-RU"/>
        </w:rPr>
        <w:t>в день составления</w:t>
      </w:r>
      <w:r w:rsidR="006B2A63" w:rsidRPr="00971F4B">
        <w:rPr>
          <w:bCs/>
          <w:sz w:val="24"/>
          <w:szCs w:val="24"/>
          <w:lang w:val="ru-RU"/>
        </w:rPr>
        <w:t xml:space="preserve"> </w:t>
      </w:r>
      <w:r w:rsidR="00646EC0" w:rsidRPr="00971F4B">
        <w:rPr>
          <w:bCs/>
          <w:sz w:val="24"/>
          <w:szCs w:val="24"/>
          <w:lang w:val="ru-RU"/>
        </w:rPr>
        <w:t>актов</w:t>
      </w:r>
      <w:r w:rsidR="006B2A63" w:rsidRPr="00971F4B">
        <w:rPr>
          <w:bCs/>
          <w:sz w:val="24"/>
          <w:szCs w:val="24"/>
          <w:lang w:val="ru-RU"/>
        </w:rPr>
        <w:t>.</w:t>
      </w:r>
    </w:p>
    <w:p w14:paraId="49B029C1"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sectPr w:rsidR="006B2A63" w:rsidRPr="00971F4B" w:rsidSect="008B4DDD">
          <w:pgSz w:w="11906" w:h="16838"/>
          <w:pgMar w:top="851" w:right="851" w:bottom="675" w:left="1701" w:header="709" w:footer="709" w:gutter="0"/>
          <w:cols w:space="720"/>
        </w:sectPr>
      </w:pPr>
    </w:p>
    <w:p w14:paraId="063EAEB4" w14:textId="74B4060C" w:rsidR="006B2A63" w:rsidRPr="00971F4B" w:rsidRDefault="0001638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Cs/>
          <w:sz w:val="28"/>
          <w:szCs w:val="28"/>
          <w:lang w:val="ru-RU"/>
        </w:rPr>
      </w:pPr>
      <w:r w:rsidRPr="00971F4B">
        <w:rPr>
          <w:bCs/>
          <w:sz w:val="28"/>
          <w:szCs w:val="28"/>
          <w:lang w:val="ru-RU"/>
        </w:rPr>
        <w:lastRenderedPageBreak/>
        <w:t>Приложение</w:t>
      </w:r>
      <w:r w:rsidR="006B2A63" w:rsidRPr="00971F4B">
        <w:rPr>
          <w:bCs/>
          <w:sz w:val="28"/>
          <w:szCs w:val="28"/>
          <w:lang w:val="ru-RU"/>
        </w:rPr>
        <w:t xml:space="preserve"> </w:t>
      </w:r>
      <w:r w:rsidR="004E47C0" w:rsidRPr="00971F4B">
        <w:rPr>
          <w:bCs/>
          <w:sz w:val="28"/>
          <w:szCs w:val="28"/>
          <w:lang w:val="ru-RU"/>
        </w:rPr>
        <w:t>№</w:t>
      </w:r>
      <w:r w:rsidR="006B2A63" w:rsidRPr="00971F4B">
        <w:rPr>
          <w:bCs/>
          <w:sz w:val="28"/>
          <w:szCs w:val="28"/>
          <w:lang w:val="ru-RU"/>
        </w:rPr>
        <w:t xml:space="preserve"> 20</w:t>
      </w:r>
    </w:p>
    <w:p w14:paraId="2DC0DDD9" w14:textId="59A53F59" w:rsidR="006B2A63" w:rsidRPr="00971F4B" w:rsidRDefault="0010270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Cs/>
          <w:sz w:val="28"/>
          <w:szCs w:val="28"/>
          <w:lang w:val="ru-RU"/>
        </w:rPr>
        <w:t>Объект</w:t>
      </w:r>
      <w:r w:rsidR="006B2A63" w:rsidRPr="00971F4B">
        <w:rPr>
          <w:bCs/>
          <w:sz w:val="28"/>
          <w:szCs w:val="28"/>
          <w:lang w:val="ru-RU"/>
        </w:rPr>
        <w:t xml:space="preserve"> _______________ </w:t>
      </w:r>
    </w:p>
    <w:p w14:paraId="5B0B98FC"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Cs/>
          <w:sz w:val="28"/>
          <w:szCs w:val="28"/>
          <w:lang w:val="ru-RU"/>
        </w:rPr>
        <w:t xml:space="preserve">______________________ </w:t>
      </w:r>
    </w:p>
    <w:p w14:paraId="66F8DC81" w14:textId="51530D27" w:rsidR="006B2A63" w:rsidRPr="00C149B3" w:rsidRDefault="0010270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Cs/>
          <w:sz w:val="28"/>
          <w:szCs w:val="28"/>
          <w:lang w:val="ru-RU"/>
        </w:rPr>
        <w:t>Адрес</w:t>
      </w:r>
      <w:r w:rsidR="006B2A63" w:rsidRPr="00971F4B">
        <w:rPr>
          <w:b/>
          <w:sz w:val="28"/>
          <w:szCs w:val="28"/>
          <w:lang w:val="ru-RU"/>
        </w:rPr>
        <w:t xml:space="preserve"> </w:t>
      </w:r>
      <w:r w:rsidR="006B2A63" w:rsidRPr="00C149B3">
        <w:rPr>
          <w:bCs/>
          <w:sz w:val="28"/>
          <w:szCs w:val="28"/>
          <w:lang w:val="ru-RU"/>
        </w:rPr>
        <w:t>________________</w:t>
      </w:r>
    </w:p>
    <w:p w14:paraId="74301C59" w14:textId="77777777" w:rsidR="006B2A63" w:rsidRPr="00C149B3"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p>
    <w:p w14:paraId="74BC7A37" w14:textId="27C179CC" w:rsidR="006B2A63" w:rsidRPr="00971F4B" w:rsidRDefault="008B4DD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r w:rsidRPr="00971F4B">
        <w:rPr>
          <w:b/>
          <w:sz w:val="28"/>
          <w:szCs w:val="28"/>
          <w:lang w:val="ru-RU"/>
        </w:rPr>
        <w:t>Акт</w:t>
      </w:r>
    </w:p>
    <w:p w14:paraId="7DA981CB" w14:textId="3331E515" w:rsidR="006B2A63" w:rsidRPr="00971F4B" w:rsidRDefault="008B4DD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r w:rsidRPr="00971F4B">
        <w:rPr>
          <w:b/>
          <w:sz w:val="28"/>
          <w:szCs w:val="28"/>
          <w:lang w:val="ru-RU"/>
        </w:rPr>
        <w:t>проверки</w:t>
      </w:r>
      <w:r w:rsidR="006B2A63" w:rsidRPr="00971F4B">
        <w:rPr>
          <w:b/>
          <w:sz w:val="28"/>
          <w:szCs w:val="28"/>
          <w:lang w:val="ru-RU"/>
        </w:rPr>
        <w:t xml:space="preserve"> </w:t>
      </w:r>
      <w:r w:rsidR="00B52E51" w:rsidRPr="00971F4B">
        <w:rPr>
          <w:b/>
          <w:sz w:val="28"/>
          <w:szCs w:val="28"/>
          <w:lang w:val="ru-RU"/>
        </w:rPr>
        <w:t>качества</w:t>
      </w:r>
      <w:r w:rsidR="006B2A63" w:rsidRPr="00971F4B">
        <w:rPr>
          <w:b/>
          <w:sz w:val="28"/>
          <w:szCs w:val="28"/>
          <w:lang w:val="ru-RU"/>
        </w:rPr>
        <w:t xml:space="preserve"> </w:t>
      </w:r>
      <w:r w:rsidR="008D3B8B" w:rsidRPr="00971F4B">
        <w:rPr>
          <w:b/>
          <w:sz w:val="28"/>
          <w:szCs w:val="28"/>
          <w:lang w:val="ru-RU"/>
        </w:rPr>
        <w:t>работ</w:t>
      </w:r>
    </w:p>
    <w:p w14:paraId="6AE545A6" w14:textId="3DDEF505" w:rsidR="006B2A63" w:rsidRPr="00971F4B" w:rsidRDefault="0010270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r w:rsidRPr="00971F4B">
        <w:rPr>
          <w:b/>
          <w:sz w:val="28"/>
          <w:szCs w:val="28"/>
          <w:lang w:val="ru-RU"/>
        </w:rPr>
        <w:t>которые становятся скрытыми</w:t>
      </w:r>
    </w:p>
    <w:p w14:paraId="78ADE9B6" w14:textId="13C43C66" w:rsidR="006B2A63" w:rsidRPr="00971F4B" w:rsidRDefault="004E47C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Cs/>
          <w:sz w:val="28"/>
          <w:szCs w:val="28"/>
          <w:lang w:val="ru-RU"/>
        </w:rPr>
      </w:pPr>
      <w:r w:rsidRPr="00971F4B">
        <w:rPr>
          <w:bCs/>
          <w:sz w:val="28"/>
          <w:szCs w:val="28"/>
          <w:lang w:val="ru-RU"/>
        </w:rPr>
        <w:t>№</w:t>
      </w:r>
      <w:r w:rsidR="006B2A63" w:rsidRPr="00971F4B">
        <w:rPr>
          <w:bCs/>
          <w:sz w:val="28"/>
          <w:szCs w:val="28"/>
          <w:lang w:val="ru-RU"/>
        </w:rPr>
        <w:t xml:space="preserve">_____ </w:t>
      </w:r>
      <w:r w:rsidR="00C90F7D" w:rsidRPr="00971F4B">
        <w:rPr>
          <w:bCs/>
          <w:sz w:val="28"/>
          <w:szCs w:val="28"/>
          <w:lang w:val="ru-RU"/>
        </w:rPr>
        <w:t>дата</w:t>
      </w:r>
      <w:r w:rsidR="006B2A63" w:rsidRPr="00971F4B">
        <w:rPr>
          <w:b/>
          <w:sz w:val="28"/>
          <w:szCs w:val="28"/>
          <w:lang w:val="ru-RU"/>
        </w:rPr>
        <w:t xml:space="preserve"> </w:t>
      </w:r>
      <w:r w:rsidR="006B2A63" w:rsidRPr="00971F4B">
        <w:rPr>
          <w:bCs/>
          <w:sz w:val="28"/>
          <w:szCs w:val="28"/>
          <w:lang w:val="ru-RU"/>
        </w:rPr>
        <w:t>__________</w:t>
      </w:r>
    </w:p>
    <w:p w14:paraId="42EBE76C" w14:textId="3D888A0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1.</w:t>
      </w:r>
      <w:r w:rsidR="008B4DDD" w:rsidRPr="00971F4B">
        <w:rPr>
          <w:bCs/>
          <w:sz w:val="28"/>
          <w:szCs w:val="28"/>
          <w:lang w:val="ru-RU"/>
        </w:rPr>
        <w:t xml:space="preserve"> Объект </w:t>
      </w:r>
      <w:r w:rsidRPr="00971F4B">
        <w:rPr>
          <w:bCs/>
          <w:sz w:val="28"/>
          <w:szCs w:val="28"/>
          <w:lang w:val="ru-RU"/>
        </w:rPr>
        <w:t xml:space="preserve">______________________________________________________ </w:t>
      </w:r>
      <w:r w:rsidRPr="00971F4B">
        <w:rPr>
          <w:b/>
          <w:sz w:val="28"/>
          <w:szCs w:val="28"/>
          <w:lang w:val="ru-RU"/>
        </w:rPr>
        <w:t>_____________________________________________________________</w:t>
      </w:r>
    </w:p>
    <w:p w14:paraId="6F1A0142" w14:textId="54EFFFC7" w:rsidR="006B2A63" w:rsidRPr="00971F4B" w:rsidRDefault="008B4DD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Cs/>
          <w:sz w:val="28"/>
          <w:szCs w:val="28"/>
          <w:lang w:val="ru-RU"/>
        </w:rPr>
        <w:t>Партия</w:t>
      </w:r>
      <w:r w:rsidR="006B2A63" w:rsidRPr="00971F4B">
        <w:rPr>
          <w:bCs/>
          <w:sz w:val="28"/>
          <w:szCs w:val="28"/>
          <w:lang w:val="ru-RU"/>
        </w:rPr>
        <w:t>_____</w:t>
      </w:r>
      <w:r w:rsidR="006B2A63" w:rsidRPr="00971F4B">
        <w:rPr>
          <w:b/>
          <w:sz w:val="28"/>
          <w:szCs w:val="28"/>
          <w:lang w:val="ru-RU"/>
        </w:rPr>
        <w:t>__________________________________________________</w:t>
      </w:r>
    </w:p>
    <w:p w14:paraId="53AF37D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______________________________________________________________</w:t>
      </w:r>
    </w:p>
    <w:p w14:paraId="03FD03B4" w14:textId="73040E21" w:rsidR="006B2A63" w:rsidRPr="00971F4B" w:rsidRDefault="008B4DD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Cs/>
          <w:sz w:val="28"/>
          <w:szCs w:val="28"/>
          <w:lang w:val="ru-RU"/>
        </w:rPr>
        <w:t>Рабочий пункт</w:t>
      </w:r>
    </w:p>
    <w:p w14:paraId="1C83BB6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04B91BF0" w14:textId="6C630F4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
          <w:sz w:val="28"/>
          <w:szCs w:val="28"/>
          <w:lang w:val="ru-RU"/>
        </w:rPr>
        <w:t>2.</w:t>
      </w:r>
      <w:r w:rsidR="000E2171" w:rsidRPr="00971F4B">
        <w:rPr>
          <w:bCs/>
          <w:sz w:val="28"/>
          <w:szCs w:val="28"/>
          <w:lang w:val="ru-RU"/>
        </w:rPr>
        <w:t>Инвестор</w:t>
      </w:r>
      <w:r w:rsidRPr="00971F4B">
        <w:rPr>
          <w:bCs/>
          <w:sz w:val="28"/>
          <w:szCs w:val="28"/>
          <w:lang w:val="ru-RU"/>
        </w:rPr>
        <w:t xml:space="preserve"> (</w:t>
      </w:r>
      <w:r w:rsidR="00E91093" w:rsidRPr="00971F4B">
        <w:rPr>
          <w:bCs/>
          <w:sz w:val="28"/>
          <w:szCs w:val="28"/>
          <w:lang w:val="ru-RU"/>
        </w:rPr>
        <w:t>бенефициар</w:t>
      </w:r>
      <w:r w:rsidRPr="00971F4B">
        <w:rPr>
          <w:bCs/>
          <w:sz w:val="28"/>
          <w:szCs w:val="28"/>
          <w:lang w:val="ru-RU"/>
        </w:rPr>
        <w:t>)________________________________________</w:t>
      </w:r>
    </w:p>
    <w:p w14:paraId="4C717E8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______________________________________________________________</w:t>
      </w:r>
    </w:p>
    <w:p w14:paraId="3910180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p>
    <w:p w14:paraId="3976783F" w14:textId="43195ACA" w:rsidR="006B2A63" w:rsidRPr="00971F4B" w:rsidRDefault="0010270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Cs/>
          <w:sz w:val="28"/>
          <w:szCs w:val="28"/>
          <w:lang w:val="ru-RU"/>
        </w:rPr>
        <w:t>Руководитель</w:t>
      </w:r>
      <w:r w:rsidR="006B2A63" w:rsidRPr="00971F4B">
        <w:rPr>
          <w:bCs/>
          <w:sz w:val="28"/>
          <w:szCs w:val="28"/>
          <w:lang w:val="ru-RU"/>
        </w:rPr>
        <w:t xml:space="preserve"> </w:t>
      </w:r>
      <w:r w:rsidR="00C85E6B" w:rsidRPr="00971F4B">
        <w:rPr>
          <w:bCs/>
          <w:sz w:val="28"/>
          <w:szCs w:val="28"/>
          <w:lang w:val="ru-RU"/>
        </w:rPr>
        <w:t>строительной площадки</w:t>
      </w:r>
      <w:r w:rsidR="006B2A63" w:rsidRPr="00971F4B">
        <w:rPr>
          <w:bCs/>
          <w:sz w:val="28"/>
          <w:szCs w:val="28"/>
          <w:lang w:val="ru-RU"/>
        </w:rPr>
        <w:t>____________________________</w:t>
      </w:r>
    </w:p>
    <w:p w14:paraId="10EFC91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bCs/>
          <w:sz w:val="28"/>
          <w:szCs w:val="28"/>
          <w:lang w:val="ru-RU"/>
        </w:rPr>
      </w:pPr>
    </w:p>
    <w:p w14:paraId="5A02B778" w14:textId="488C4C03" w:rsidR="006B2A63" w:rsidRPr="00971F4B" w:rsidRDefault="00B554DF" w:rsidP="006B2A63">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b/>
          <w:sz w:val="28"/>
          <w:szCs w:val="28"/>
          <w:lang w:val="ru-RU"/>
        </w:rPr>
      </w:pPr>
      <w:r w:rsidRPr="00971F4B">
        <w:rPr>
          <w:bCs/>
          <w:sz w:val="28"/>
          <w:szCs w:val="28"/>
          <w:lang w:val="ru-RU"/>
        </w:rPr>
        <w:t>Свидетельство №</w:t>
      </w:r>
      <w:r w:rsidR="006B2A63" w:rsidRPr="00971F4B">
        <w:rPr>
          <w:b/>
          <w:sz w:val="28"/>
          <w:szCs w:val="28"/>
          <w:lang w:val="ru-RU"/>
        </w:rPr>
        <w:t xml:space="preserve"> ________________________________________________</w:t>
      </w:r>
    </w:p>
    <w:p w14:paraId="35456C4F"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b/>
          <w:sz w:val="28"/>
          <w:szCs w:val="28"/>
          <w:lang w:val="ru-RU"/>
        </w:rPr>
      </w:pPr>
    </w:p>
    <w:p w14:paraId="4358D3E3" w14:textId="61A9150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
          <w:sz w:val="28"/>
          <w:szCs w:val="28"/>
          <w:lang w:val="ru-RU"/>
        </w:rPr>
        <w:t>3.</w:t>
      </w:r>
      <w:r w:rsidR="006C0529" w:rsidRPr="00971F4B">
        <w:rPr>
          <w:bCs/>
          <w:sz w:val="28"/>
          <w:szCs w:val="28"/>
          <w:lang w:val="ru-RU"/>
        </w:rPr>
        <w:t>Застройщик</w:t>
      </w:r>
      <w:r w:rsidRPr="00971F4B">
        <w:rPr>
          <w:bCs/>
          <w:sz w:val="28"/>
          <w:szCs w:val="28"/>
          <w:lang w:val="ru-RU"/>
        </w:rPr>
        <w:t xml:space="preserve"> (</w:t>
      </w:r>
      <w:r w:rsidR="0010270D" w:rsidRPr="00971F4B">
        <w:rPr>
          <w:bCs/>
          <w:sz w:val="28"/>
          <w:szCs w:val="28"/>
          <w:lang w:val="ru-RU"/>
        </w:rPr>
        <w:t>подрядчик</w:t>
      </w:r>
      <w:r w:rsidRPr="00971F4B">
        <w:rPr>
          <w:bCs/>
          <w:sz w:val="28"/>
          <w:szCs w:val="28"/>
          <w:lang w:val="ru-RU"/>
        </w:rPr>
        <w:t>)</w:t>
      </w:r>
    </w:p>
    <w:p w14:paraId="41C5865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Cs/>
          <w:sz w:val="28"/>
          <w:szCs w:val="28"/>
          <w:lang w:val="ru-RU"/>
        </w:rPr>
        <w:t>_______________________________________________________________________________</w:t>
      </w:r>
    </w:p>
    <w:p w14:paraId="51C01132" w14:textId="057555BF" w:rsidR="006B2A63" w:rsidRPr="00971F4B" w:rsidRDefault="0010270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Cs/>
          <w:sz w:val="28"/>
          <w:szCs w:val="28"/>
          <w:lang w:val="ru-RU"/>
        </w:rPr>
        <w:t>Аттестованный ответственный за технический надзор</w:t>
      </w:r>
      <w:r w:rsidR="006B2A63" w:rsidRPr="00971F4B">
        <w:rPr>
          <w:b/>
          <w:sz w:val="28"/>
          <w:szCs w:val="28"/>
          <w:lang w:val="ru-RU"/>
        </w:rPr>
        <w:t>_________________________________________</w:t>
      </w:r>
    </w:p>
    <w:p w14:paraId="5060979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p>
    <w:p w14:paraId="5D643B97" w14:textId="1D247E3C" w:rsidR="008B4DDD" w:rsidRPr="00971F4B" w:rsidRDefault="00B554DF" w:rsidP="008B4DDD">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b/>
          <w:sz w:val="28"/>
          <w:szCs w:val="28"/>
          <w:lang w:val="ru-RU"/>
        </w:rPr>
      </w:pPr>
      <w:r w:rsidRPr="00971F4B">
        <w:rPr>
          <w:bCs/>
          <w:sz w:val="28"/>
          <w:szCs w:val="28"/>
          <w:lang w:val="ru-RU"/>
        </w:rPr>
        <w:t>Свидетельство №</w:t>
      </w:r>
      <w:r w:rsidR="008B4DDD" w:rsidRPr="00971F4B">
        <w:rPr>
          <w:b/>
          <w:sz w:val="28"/>
          <w:szCs w:val="28"/>
          <w:lang w:val="ru-RU"/>
        </w:rPr>
        <w:t xml:space="preserve"> _____________________________________________</w:t>
      </w:r>
    </w:p>
    <w:p w14:paraId="2DB94EE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3914EF07" w14:textId="694EE605" w:rsidR="006B2A63" w:rsidRPr="00971F4B" w:rsidRDefault="006B2A63" w:rsidP="008B4D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ind w:firstLine="0"/>
        <w:rPr>
          <w:b/>
          <w:sz w:val="28"/>
          <w:szCs w:val="28"/>
          <w:lang w:val="ru-RU"/>
        </w:rPr>
      </w:pPr>
      <w:r w:rsidRPr="00971F4B">
        <w:rPr>
          <w:b/>
          <w:sz w:val="28"/>
          <w:szCs w:val="28"/>
          <w:lang w:val="ru-RU"/>
        </w:rPr>
        <w:t>4.</w:t>
      </w:r>
      <w:r w:rsidR="0096604E" w:rsidRPr="00971F4B">
        <w:rPr>
          <w:bCs/>
          <w:sz w:val="28"/>
          <w:szCs w:val="28"/>
          <w:lang w:val="ru-RU"/>
        </w:rPr>
        <w:t>Проектировщик</w:t>
      </w:r>
      <w:r w:rsidRPr="00971F4B">
        <w:rPr>
          <w:b/>
          <w:sz w:val="28"/>
          <w:szCs w:val="28"/>
          <w:lang w:val="ru-RU"/>
        </w:rPr>
        <w:t>_______________________________________________</w:t>
      </w:r>
    </w:p>
    <w:p w14:paraId="7322A3BA" w14:textId="4FD80B0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5.</w:t>
      </w:r>
      <w:r w:rsidR="00E43DD3" w:rsidRPr="00971F4B">
        <w:rPr>
          <w:bCs/>
          <w:sz w:val="28"/>
          <w:szCs w:val="28"/>
          <w:lang w:val="ru-RU"/>
        </w:rPr>
        <w:t>Проверяемый этап работ</w:t>
      </w:r>
      <w:r w:rsidRPr="00971F4B">
        <w:rPr>
          <w:b/>
          <w:sz w:val="28"/>
          <w:szCs w:val="28"/>
          <w:lang w:val="ru-RU"/>
        </w:rPr>
        <w:t xml:space="preserve"> __________________________________</w:t>
      </w:r>
    </w:p>
    <w:p w14:paraId="12EFFBA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1B95EA7F" w14:textId="2D17524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 xml:space="preserve">6. </w:t>
      </w:r>
      <w:r w:rsidR="00A511AC" w:rsidRPr="00971F4B">
        <w:rPr>
          <w:bCs/>
          <w:sz w:val="28"/>
          <w:szCs w:val="28"/>
          <w:lang w:val="ru-RU"/>
        </w:rPr>
        <w:t>Элементы идентификации</w:t>
      </w:r>
      <w:r w:rsidRPr="00971F4B">
        <w:rPr>
          <w:bCs/>
          <w:sz w:val="28"/>
          <w:szCs w:val="28"/>
          <w:lang w:val="ru-RU"/>
        </w:rPr>
        <w:t xml:space="preserve"> (</w:t>
      </w:r>
      <w:r w:rsidR="008B4DDD" w:rsidRPr="00971F4B">
        <w:rPr>
          <w:bCs/>
          <w:sz w:val="28"/>
          <w:szCs w:val="28"/>
          <w:lang w:val="ru-RU"/>
        </w:rPr>
        <w:t>сектор, участок</w:t>
      </w:r>
      <w:r w:rsidRPr="00971F4B">
        <w:rPr>
          <w:bCs/>
          <w:sz w:val="28"/>
          <w:szCs w:val="28"/>
          <w:lang w:val="ru-RU"/>
        </w:rPr>
        <w:t xml:space="preserve">, </w:t>
      </w:r>
      <w:r w:rsidR="008B4DDD" w:rsidRPr="00971F4B">
        <w:rPr>
          <w:bCs/>
          <w:sz w:val="28"/>
          <w:szCs w:val="28"/>
          <w:lang w:val="ru-RU"/>
        </w:rPr>
        <w:t>высота</w:t>
      </w:r>
      <w:r w:rsidRPr="00971F4B">
        <w:rPr>
          <w:bCs/>
          <w:sz w:val="28"/>
          <w:szCs w:val="28"/>
          <w:lang w:val="ru-RU"/>
        </w:rPr>
        <w:t xml:space="preserve">, </w:t>
      </w:r>
      <w:r w:rsidR="008B4DDD" w:rsidRPr="00971F4B">
        <w:rPr>
          <w:bCs/>
          <w:sz w:val="28"/>
          <w:szCs w:val="28"/>
          <w:lang w:val="ru-RU"/>
        </w:rPr>
        <w:t>ось</w:t>
      </w:r>
      <w:r w:rsidR="0059587F" w:rsidRPr="00971F4B">
        <w:rPr>
          <w:bCs/>
          <w:sz w:val="28"/>
          <w:szCs w:val="28"/>
          <w:lang w:val="ru-RU"/>
        </w:rPr>
        <w:t>,</w:t>
      </w:r>
      <w:r w:rsidRPr="00971F4B">
        <w:rPr>
          <w:bCs/>
          <w:sz w:val="28"/>
          <w:szCs w:val="28"/>
          <w:lang w:val="ru-RU"/>
        </w:rPr>
        <w:t xml:space="preserve"> </w:t>
      </w:r>
      <w:r w:rsidR="000F42F2" w:rsidRPr="00971F4B">
        <w:rPr>
          <w:bCs/>
          <w:sz w:val="28"/>
          <w:szCs w:val="28"/>
          <w:lang w:val="ru-RU"/>
        </w:rPr>
        <w:t>и т.д</w:t>
      </w:r>
      <w:r w:rsidRPr="00971F4B">
        <w:rPr>
          <w:bCs/>
          <w:sz w:val="28"/>
          <w:szCs w:val="28"/>
          <w:lang w:val="ru-RU"/>
        </w:rPr>
        <w:t>.)</w:t>
      </w:r>
      <w:r w:rsidRPr="00971F4B">
        <w:rPr>
          <w:b/>
          <w:sz w:val="28"/>
          <w:szCs w:val="28"/>
          <w:lang w:val="ru-RU"/>
        </w:rPr>
        <w:t xml:space="preserve"> </w:t>
      </w:r>
    </w:p>
    <w:p w14:paraId="6151BFC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____________________________________________________________________________________________________________________________</w:t>
      </w:r>
    </w:p>
    <w:p w14:paraId="18375DF6" w14:textId="32C7183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
          <w:sz w:val="28"/>
          <w:szCs w:val="28"/>
          <w:lang w:val="ru-RU"/>
        </w:rPr>
        <w:t xml:space="preserve">7. </w:t>
      </w:r>
      <w:r w:rsidR="0010270D" w:rsidRPr="00971F4B">
        <w:rPr>
          <w:bCs/>
          <w:sz w:val="28"/>
          <w:szCs w:val="28"/>
          <w:lang w:val="ru-RU"/>
        </w:rPr>
        <w:t>Проверка проведена</w:t>
      </w:r>
      <w:r w:rsidRPr="00971F4B">
        <w:rPr>
          <w:bCs/>
          <w:sz w:val="28"/>
          <w:szCs w:val="28"/>
          <w:lang w:val="ru-RU"/>
        </w:rPr>
        <w:t xml:space="preserve"> </w:t>
      </w:r>
      <w:r w:rsidR="00A17983" w:rsidRPr="00971F4B">
        <w:rPr>
          <w:bCs/>
          <w:sz w:val="28"/>
          <w:szCs w:val="28"/>
          <w:lang w:val="ru-RU"/>
        </w:rPr>
        <w:t>на основании</w:t>
      </w:r>
      <w:r w:rsidRPr="00971F4B">
        <w:rPr>
          <w:bCs/>
          <w:sz w:val="28"/>
          <w:szCs w:val="28"/>
          <w:lang w:val="ru-RU"/>
        </w:rPr>
        <w:t xml:space="preserve"> </w:t>
      </w:r>
      <w:r w:rsidR="0001638D" w:rsidRPr="00971F4B">
        <w:rPr>
          <w:bCs/>
          <w:sz w:val="28"/>
          <w:szCs w:val="28"/>
          <w:lang w:val="ru-RU"/>
        </w:rPr>
        <w:t>положений</w:t>
      </w:r>
      <w:r w:rsidRPr="00971F4B">
        <w:rPr>
          <w:bCs/>
          <w:sz w:val="28"/>
          <w:szCs w:val="28"/>
          <w:lang w:val="ru-RU"/>
        </w:rPr>
        <w:t xml:space="preserve"> </w:t>
      </w:r>
      <w:r w:rsidR="008326D5" w:rsidRPr="00971F4B">
        <w:rPr>
          <w:bCs/>
          <w:sz w:val="28"/>
          <w:szCs w:val="28"/>
          <w:lang w:val="ru-RU"/>
        </w:rPr>
        <w:t>проект</w:t>
      </w:r>
      <w:r w:rsidR="0010270D" w:rsidRPr="00971F4B">
        <w:rPr>
          <w:bCs/>
          <w:sz w:val="28"/>
          <w:szCs w:val="28"/>
          <w:lang w:val="ru-RU"/>
        </w:rPr>
        <w:t>а</w:t>
      </w:r>
      <w:r w:rsidRPr="00971F4B">
        <w:rPr>
          <w:bCs/>
          <w:sz w:val="28"/>
          <w:szCs w:val="28"/>
          <w:lang w:val="ru-RU"/>
        </w:rPr>
        <w:t xml:space="preserve"> </w:t>
      </w:r>
      <w:r w:rsidR="004E47C0" w:rsidRPr="00971F4B">
        <w:rPr>
          <w:bCs/>
          <w:sz w:val="28"/>
          <w:szCs w:val="28"/>
          <w:lang w:val="ru-RU"/>
        </w:rPr>
        <w:t>№</w:t>
      </w:r>
      <w:r w:rsidRPr="00971F4B">
        <w:rPr>
          <w:bCs/>
          <w:sz w:val="28"/>
          <w:szCs w:val="28"/>
          <w:lang w:val="ru-RU"/>
        </w:rPr>
        <w:t xml:space="preserve"> ________________________________________________________________________________ </w:t>
      </w:r>
      <w:r w:rsidR="00676311" w:rsidRPr="00971F4B">
        <w:rPr>
          <w:bCs/>
          <w:sz w:val="28"/>
          <w:szCs w:val="28"/>
          <w:lang w:val="ru-RU"/>
        </w:rPr>
        <w:t>чертеж</w:t>
      </w:r>
      <w:r w:rsidR="00A511AC" w:rsidRPr="00971F4B">
        <w:rPr>
          <w:bCs/>
          <w:sz w:val="28"/>
          <w:szCs w:val="28"/>
          <w:lang w:val="ru-RU"/>
        </w:rPr>
        <w:t>ей</w:t>
      </w:r>
      <w:r w:rsidRPr="00971F4B">
        <w:rPr>
          <w:bCs/>
          <w:sz w:val="28"/>
          <w:szCs w:val="28"/>
          <w:lang w:val="ru-RU"/>
        </w:rPr>
        <w:t xml:space="preserve"> </w:t>
      </w:r>
      <w:r w:rsidR="004E47C0" w:rsidRPr="00971F4B">
        <w:rPr>
          <w:bCs/>
          <w:sz w:val="28"/>
          <w:szCs w:val="28"/>
          <w:lang w:val="ru-RU"/>
        </w:rPr>
        <w:t>№</w:t>
      </w:r>
      <w:r w:rsidRPr="00971F4B">
        <w:rPr>
          <w:bCs/>
          <w:sz w:val="28"/>
          <w:szCs w:val="28"/>
          <w:lang w:val="ru-RU"/>
        </w:rPr>
        <w:t xml:space="preserve"> _______________________________ </w:t>
      </w:r>
      <w:r w:rsidR="00A105C7" w:rsidRPr="00971F4B">
        <w:rPr>
          <w:bCs/>
          <w:sz w:val="28"/>
          <w:szCs w:val="28"/>
          <w:lang w:val="ru-RU"/>
        </w:rPr>
        <w:t>или</w:t>
      </w:r>
      <w:r w:rsidRPr="00971F4B">
        <w:rPr>
          <w:bCs/>
          <w:sz w:val="28"/>
          <w:szCs w:val="28"/>
          <w:lang w:val="ru-RU"/>
        </w:rPr>
        <w:t xml:space="preserve"> </w:t>
      </w:r>
      <w:r w:rsidR="00676311" w:rsidRPr="00971F4B">
        <w:rPr>
          <w:bCs/>
          <w:sz w:val="28"/>
          <w:szCs w:val="28"/>
          <w:lang w:val="ru-RU"/>
        </w:rPr>
        <w:t>распоряжения по строительной площадке</w:t>
      </w:r>
      <w:r w:rsidRPr="00971F4B">
        <w:rPr>
          <w:bCs/>
          <w:sz w:val="28"/>
          <w:szCs w:val="28"/>
          <w:lang w:val="ru-RU"/>
        </w:rPr>
        <w:t xml:space="preserve"> </w:t>
      </w:r>
      <w:r w:rsidR="004E47C0" w:rsidRPr="00971F4B">
        <w:rPr>
          <w:bCs/>
          <w:sz w:val="28"/>
          <w:szCs w:val="28"/>
          <w:lang w:val="ru-RU"/>
        </w:rPr>
        <w:t>№</w:t>
      </w:r>
      <w:r w:rsidRPr="00971F4B">
        <w:rPr>
          <w:bCs/>
          <w:sz w:val="28"/>
          <w:szCs w:val="28"/>
          <w:lang w:val="ru-RU"/>
        </w:rPr>
        <w:t xml:space="preserve"> </w:t>
      </w:r>
      <w:r w:rsidRPr="00971F4B">
        <w:rPr>
          <w:b/>
          <w:sz w:val="28"/>
          <w:szCs w:val="28"/>
          <w:lang w:val="ru-RU"/>
        </w:rPr>
        <w:t xml:space="preserve">________ </w:t>
      </w:r>
      <w:r w:rsidR="0010270D" w:rsidRPr="00971F4B">
        <w:rPr>
          <w:b/>
          <w:sz w:val="28"/>
          <w:szCs w:val="28"/>
          <w:lang w:val="ru-RU"/>
        </w:rPr>
        <w:t>от /д</w:t>
      </w:r>
      <w:r w:rsidR="00C90F7D" w:rsidRPr="00971F4B">
        <w:rPr>
          <w:bCs/>
          <w:sz w:val="28"/>
          <w:szCs w:val="28"/>
          <w:lang w:val="ru-RU"/>
        </w:rPr>
        <w:t>ата</w:t>
      </w:r>
      <w:r w:rsidR="0010270D" w:rsidRPr="00971F4B">
        <w:rPr>
          <w:bCs/>
          <w:sz w:val="28"/>
          <w:szCs w:val="28"/>
          <w:lang w:val="ru-RU"/>
        </w:rPr>
        <w:t>/</w:t>
      </w:r>
      <w:r w:rsidRPr="00971F4B">
        <w:rPr>
          <w:bCs/>
          <w:sz w:val="28"/>
          <w:szCs w:val="28"/>
          <w:lang w:val="ru-RU"/>
        </w:rPr>
        <w:t xml:space="preserve"> </w:t>
      </w:r>
      <w:r w:rsidRPr="00971F4B">
        <w:rPr>
          <w:b/>
          <w:sz w:val="28"/>
          <w:szCs w:val="28"/>
          <w:lang w:val="ru-RU"/>
        </w:rPr>
        <w:t>____________________________________________________________</w:t>
      </w:r>
    </w:p>
    <w:p w14:paraId="1F1C54FA" w14:textId="18EA84D1"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
          <w:sz w:val="28"/>
          <w:szCs w:val="28"/>
          <w:lang w:val="ru-RU"/>
        </w:rPr>
        <w:t xml:space="preserve">8. </w:t>
      </w:r>
      <w:r w:rsidR="0010270D" w:rsidRPr="00971F4B">
        <w:rPr>
          <w:bCs/>
          <w:sz w:val="28"/>
          <w:szCs w:val="28"/>
          <w:lang w:val="ru-RU"/>
        </w:rPr>
        <w:t>При производстве работ были использованы</w:t>
      </w:r>
      <w:r w:rsidRPr="00971F4B">
        <w:rPr>
          <w:bCs/>
          <w:sz w:val="28"/>
          <w:szCs w:val="28"/>
          <w:lang w:val="ru-RU"/>
        </w:rPr>
        <w:t xml:space="preserve"> </w:t>
      </w:r>
      <w:r w:rsidR="00B04465" w:rsidRPr="00971F4B">
        <w:rPr>
          <w:bCs/>
          <w:sz w:val="28"/>
          <w:szCs w:val="28"/>
          <w:lang w:val="ru-RU"/>
        </w:rPr>
        <w:t>следующие</w:t>
      </w:r>
      <w:r w:rsidRPr="00971F4B">
        <w:rPr>
          <w:bCs/>
          <w:sz w:val="28"/>
          <w:szCs w:val="28"/>
          <w:lang w:val="ru-RU"/>
        </w:rPr>
        <w:t xml:space="preserve"> </w:t>
      </w:r>
      <w:r w:rsidR="0010270D" w:rsidRPr="00971F4B">
        <w:rPr>
          <w:bCs/>
          <w:sz w:val="28"/>
          <w:szCs w:val="28"/>
          <w:lang w:val="ru-RU"/>
        </w:rPr>
        <w:t>материалы</w:t>
      </w:r>
      <w:r w:rsidRPr="00971F4B">
        <w:rPr>
          <w:bCs/>
          <w:sz w:val="28"/>
          <w:szCs w:val="28"/>
          <w:lang w:val="ru-RU"/>
        </w:rPr>
        <w:t xml:space="preserve"> </w:t>
      </w:r>
    </w:p>
    <w:p w14:paraId="1CF4AD8D" w14:textId="0EE2A515" w:rsidR="006B2A63" w:rsidRPr="00971F4B" w:rsidRDefault="006B2A63" w:rsidP="001027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Cs/>
          <w:sz w:val="28"/>
          <w:szCs w:val="28"/>
          <w:lang w:val="ru-RU"/>
        </w:rPr>
      </w:pPr>
      <w:r w:rsidRPr="00971F4B">
        <w:rPr>
          <w:bCs/>
          <w:sz w:val="28"/>
          <w:szCs w:val="28"/>
          <w:lang w:val="ru-RU"/>
        </w:rPr>
        <w:lastRenderedPageBreak/>
        <w:t>_______________________________________________________</w:t>
      </w:r>
      <w:r w:rsidR="0010270D" w:rsidRPr="00971F4B">
        <w:rPr>
          <w:bCs/>
          <w:sz w:val="28"/>
          <w:szCs w:val="28"/>
          <w:lang w:val="ru-RU"/>
        </w:rPr>
        <w:t>_______</w:t>
      </w:r>
      <w:r w:rsidRPr="00971F4B">
        <w:rPr>
          <w:bCs/>
          <w:sz w:val="28"/>
          <w:szCs w:val="28"/>
          <w:lang w:val="ru-RU"/>
        </w:rPr>
        <w:t xml:space="preserve"> </w:t>
      </w:r>
      <w:r w:rsidR="006C0529" w:rsidRPr="00971F4B">
        <w:rPr>
          <w:bCs/>
          <w:sz w:val="28"/>
          <w:szCs w:val="28"/>
          <w:lang w:val="ru-RU"/>
        </w:rPr>
        <w:t>сертификат соответствия</w:t>
      </w:r>
      <w:r w:rsidRPr="00971F4B">
        <w:rPr>
          <w:bCs/>
          <w:sz w:val="28"/>
          <w:szCs w:val="28"/>
          <w:lang w:val="ru-RU"/>
        </w:rPr>
        <w:t xml:space="preserve"> </w:t>
      </w:r>
      <w:r w:rsidR="004E47C0" w:rsidRPr="00971F4B">
        <w:rPr>
          <w:bCs/>
          <w:sz w:val="28"/>
          <w:szCs w:val="28"/>
          <w:lang w:val="ru-RU"/>
        </w:rPr>
        <w:t>№</w:t>
      </w:r>
      <w:r w:rsidRPr="00971F4B">
        <w:rPr>
          <w:bCs/>
          <w:sz w:val="28"/>
          <w:szCs w:val="28"/>
          <w:lang w:val="ru-RU"/>
        </w:rPr>
        <w:t xml:space="preserve"> ______________________________________________________________</w:t>
      </w:r>
    </w:p>
    <w:p w14:paraId="71B2AC92" w14:textId="33D172D5" w:rsidR="006B2A63" w:rsidRPr="00971F4B" w:rsidRDefault="00B554DF"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Cs/>
          <w:sz w:val="28"/>
          <w:szCs w:val="28"/>
          <w:lang w:val="ru-RU"/>
        </w:rPr>
        <w:t>техническое заключение</w:t>
      </w:r>
      <w:r w:rsidR="006B2A63" w:rsidRPr="00971F4B">
        <w:rPr>
          <w:b/>
          <w:sz w:val="28"/>
          <w:szCs w:val="28"/>
          <w:lang w:val="ru-RU"/>
        </w:rPr>
        <w:t>_________________________________________________</w:t>
      </w:r>
    </w:p>
    <w:p w14:paraId="6E935FA3"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p>
    <w:p w14:paraId="26C8E122" w14:textId="1AF8161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 xml:space="preserve">9. </w:t>
      </w:r>
      <w:r w:rsidR="00E43DD3" w:rsidRPr="00971F4B">
        <w:rPr>
          <w:bCs/>
          <w:sz w:val="28"/>
          <w:szCs w:val="28"/>
          <w:lang w:val="ru-RU"/>
        </w:rPr>
        <w:t>Отступления</w:t>
      </w:r>
      <w:r w:rsidRPr="00971F4B">
        <w:rPr>
          <w:bCs/>
          <w:sz w:val="28"/>
          <w:szCs w:val="28"/>
          <w:lang w:val="ru-RU"/>
        </w:rPr>
        <w:t xml:space="preserve"> (</w:t>
      </w:r>
      <w:r w:rsidR="00E43DD3" w:rsidRPr="00971F4B">
        <w:rPr>
          <w:bCs/>
          <w:sz w:val="28"/>
          <w:szCs w:val="28"/>
          <w:lang w:val="ru-RU"/>
        </w:rPr>
        <w:t>отклонения</w:t>
      </w:r>
      <w:r w:rsidRPr="00971F4B">
        <w:rPr>
          <w:bCs/>
          <w:sz w:val="28"/>
          <w:szCs w:val="28"/>
          <w:lang w:val="ru-RU"/>
        </w:rPr>
        <w:t xml:space="preserve">) </w:t>
      </w:r>
      <w:r w:rsidR="0010270D" w:rsidRPr="00971F4B">
        <w:rPr>
          <w:bCs/>
          <w:sz w:val="28"/>
          <w:szCs w:val="28"/>
          <w:lang w:val="ru-RU"/>
        </w:rPr>
        <w:t>от проекта</w:t>
      </w:r>
      <w:r w:rsidRPr="00971F4B">
        <w:rPr>
          <w:bCs/>
          <w:sz w:val="28"/>
          <w:szCs w:val="28"/>
          <w:lang w:val="ru-RU"/>
        </w:rPr>
        <w:t xml:space="preserve"> </w:t>
      </w:r>
      <w:r w:rsidR="00A105C7" w:rsidRPr="00971F4B">
        <w:rPr>
          <w:bCs/>
          <w:sz w:val="28"/>
          <w:szCs w:val="28"/>
          <w:lang w:val="ru-RU"/>
        </w:rPr>
        <w:t>или</w:t>
      </w:r>
      <w:r w:rsidRPr="00971F4B">
        <w:rPr>
          <w:bCs/>
          <w:sz w:val="28"/>
          <w:szCs w:val="28"/>
          <w:lang w:val="ru-RU"/>
        </w:rPr>
        <w:t xml:space="preserve"> </w:t>
      </w:r>
      <w:r w:rsidR="008B4DDD" w:rsidRPr="00971F4B">
        <w:rPr>
          <w:bCs/>
          <w:sz w:val="28"/>
          <w:szCs w:val="28"/>
          <w:lang w:val="ru-RU"/>
        </w:rPr>
        <w:t>действующих нормативных документов</w:t>
      </w:r>
      <w:r w:rsidRPr="00971F4B">
        <w:rPr>
          <w:b/>
          <w:sz w:val="28"/>
          <w:szCs w:val="28"/>
          <w:lang w:val="ru-RU"/>
        </w:rPr>
        <w:t>____________________________________________________</w:t>
      </w:r>
    </w:p>
    <w:p w14:paraId="0371A501"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39D3CE10" w14:textId="28E34DC8" w:rsidR="006B2A63" w:rsidRPr="00971F4B" w:rsidRDefault="0067631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Cs/>
          <w:sz w:val="28"/>
          <w:szCs w:val="28"/>
          <w:lang w:val="ru-RU"/>
        </w:rPr>
        <w:t>согласованные или не согласованные с</w:t>
      </w:r>
      <w:r w:rsidR="006B2A63" w:rsidRPr="00971F4B">
        <w:rPr>
          <w:bCs/>
          <w:sz w:val="28"/>
          <w:szCs w:val="28"/>
          <w:lang w:val="ru-RU"/>
        </w:rPr>
        <w:t xml:space="preserve"> </w:t>
      </w:r>
      <w:r w:rsidR="0096604E" w:rsidRPr="00971F4B">
        <w:rPr>
          <w:bCs/>
          <w:sz w:val="28"/>
          <w:szCs w:val="28"/>
          <w:lang w:val="ru-RU"/>
        </w:rPr>
        <w:t>проектировщик</w:t>
      </w:r>
      <w:r w:rsidR="00B554DF" w:rsidRPr="00971F4B">
        <w:rPr>
          <w:bCs/>
          <w:sz w:val="28"/>
          <w:szCs w:val="28"/>
          <w:lang w:val="ru-RU"/>
        </w:rPr>
        <w:t>ом</w:t>
      </w:r>
      <w:r w:rsidR="006B2A63" w:rsidRPr="00971F4B">
        <w:rPr>
          <w:bCs/>
          <w:sz w:val="28"/>
          <w:szCs w:val="28"/>
          <w:lang w:val="ru-RU"/>
        </w:rPr>
        <w:t xml:space="preserve">, </w:t>
      </w:r>
      <w:r w:rsidR="006B2A63" w:rsidRPr="00971F4B">
        <w:rPr>
          <w:b/>
          <w:sz w:val="28"/>
          <w:szCs w:val="28"/>
          <w:lang w:val="ru-RU"/>
        </w:rPr>
        <w:t>______________________________________________________________</w:t>
      </w:r>
    </w:p>
    <w:p w14:paraId="0D95063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291C53FC" w14:textId="62B6D9D9" w:rsidR="006B2A63" w:rsidRPr="00971F4B" w:rsidRDefault="0067631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Cs/>
          <w:sz w:val="28"/>
          <w:szCs w:val="28"/>
          <w:lang w:val="ru-RU"/>
        </w:rPr>
        <w:t>проверяющим проектов</w:t>
      </w:r>
      <w:r w:rsidR="006B2A63" w:rsidRPr="00971F4B">
        <w:rPr>
          <w:bCs/>
          <w:sz w:val="28"/>
          <w:szCs w:val="28"/>
          <w:lang w:val="ru-RU"/>
        </w:rPr>
        <w:t xml:space="preserve"> </w:t>
      </w:r>
      <w:r w:rsidR="006C0529" w:rsidRPr="00971F4B">
        <w:rPr>
          <w:bCs/>
          <w:sz w:val="28"/>
          <w:szCs w:val="28"/>
          <w:lang w:val="ru-RU"/>
        </w:rPr>
        <w:t>и</w:t>
      </w:r>
      <w:r w:rsidR="006B2A63" w:rsidRPr="00971F4B">
        <w:rPr>
          <w:bCs/>
          <w:sz w:val="28"/>
          <w:szCs w:val="28"/>
          <w:lang w:val="ru-RU"/>
        </w:rPr>
        <w:t xml:space="preserve"> </w:t>
      </w:r>
      <w:r w:rsidR="0010270D" w:rsidRPr="00971F4B">
        <w:rPr>
          <w:bCs/>
          <w:sz w:val="28"/>
          <w:szCs w:val="28"/>
          <w:lang w:val="ru-RU"/>
        </w:rPr>
        <w:t>руководител</w:t>
      </w:r>
      <w:r w:rsidR="008B4DDD" w:rsidRPr="00971F4B">
        <w:rPr>
          <w:bCs/>
          <w:sz w:val="28"/>
          <w:szCs w:val="28"/>
          <w:lang w:val="ru-RU"/>
        </w:rPr>
        <w:t>ем</w:t>
      </w:r>
      <w:r w:rsidR="006B2A63" w:rsidRPr="00971F4B">
        <w:rPr>
          <w:bCs/>
          <w:sz w:val="28"/>
          <w:szCs w:val="28"/>
          <w:lang w:val="ru-RU"/>
        </w:rPr>
        <w:t xml:space="preserve"> </w:t>
      </w:r>
      <w:r w:rsidR="00C85E6B" w:rsidRPr="00971F4B">
        <w:rPr>
          <w:bCs/>
          <w:sz w:val="28"/>
          <w:szCs w:val="28"/>
          <w:lang w:val="ru-RU"/>
        </w:rPr>
        <w:t>строительной площадки</w:t>
      </w:r>
    </w:p>
    <w:p w14:paraId="3ECEA285"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
          <w:sz w:val="28"/>
          <w:szCs w:val="28"/>
          <w:lang w:val="ru-RU"/>
        </w:rPr>
        <w:t>______________________________________________________________</w:t>
      </w:r>
    </w:p>
    <w:p w14:paraId="183D9618" w14:textId="395EC599"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 xml:space="preserve">10. </w:t>
      </w:r>
      <w:r w:rsidR="00C90F7D" w:rsidRPr="00971F4B">
        <w:rPr>
          <w:bCs/>
          <w:sz w:val="28"/>
          <w:szCs w:val="28"/>
          <w:lang w:val="ru-RU"/>
        </w:rPr>
        <w:t>Дата</w:t>
      </w:r>
      <w:r w:rsidRPr="00971F4B">
        <w:rPr>
          <w:bCs/>
          <w:sz w:val="28"/>
          <w:szCs w:val="28"/>
          <w:lang w:val="ru-RU"/>
        </w:rPr>
        <w:t xml:space="preserve">: </w:t>
      </w:r>
      <w:r w:rsidR="0010270D" w:rsidRPr="00971F4B">
        <w:rPr>
          <w:bCs/>
          <w:sz w:val="28"/>
          <w:szCs w:val="28"/>
          <w:lang w:val="ru-RU"/>
        </w:rPr>
        <w:t>начала</w:t>
      </w:r>
      <w:r w:rsidRPr="00971F4B">
        <w:rPr>
          <w:b/>
          <w:sz w:val="28"/>
          <w:szCs w:val="28"/>
          <w:lang w:val="ru-RU"/>
        </w:rPr>
        <w:t xml:space="preserve"> _______________________________________________</w:t>
      </w:r>
    </w:p>
    <w:p w14:paraId="0DB3DF07" w14:textId="64F54C19" w:rsidR="006B2A63" w:rsidRPr="00971F4B" w:rsidRDefault="0010270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Cs/>
          <w:sz w:val="28"/>
          <w:szCs w:val="28"/>
          <w:lang w:val="ru-RU"/>
        </w:rPr>
        <w:t>окончания</w:t>
      </w:r>
      <w:r w:rsidR="006B2A63" w:rsidRPr="00971F4B">
        <w:rPr>
          <w:b/>
          <w:sz w:val="28"/>
          <w:szCs w:val="28"/>
          <w:lang w:val="ru-RU"/>
        </w:rPr>
        <w:t>_____________________________________________________</w:t>
      </w:r>
    </w:p>
    <w:p w14:paraId="487FCDE2" w14:textId="3BF831CE"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 xml:space="preserve">11. </w:t>
      </w:r>
      <w:r w:rsidR="00240DBF" w:rsidRPr="00971F4B">
        <w:rPr>
          <w:bCs/>
          <w:sz w:val="28"/>
          <w:szCs w:val="28"/>
          <w:lang w:val="ru-RU"/>
        </w:rPr>
        <w:t>Выводы</w:t>
      </w:r>
      <w:r w:rsidRPr="00971F4B">
        <w:rPr>
          <w:bCs/>
          <w:sz w:val="28"/>
          <w:szCs w:val="28"/>
          <w:lang w:val="ru-RU"/>
        </w:rPr>
        <w:t xml:space="preserve"> (</w:t>
      </w:r>
      <w:r w:rsidR="008B4DDD" w:rsidRPr="00971F4B">
        <w:rPr>
          <w:bCs/>
          <w:sz w:val="28"/>
          <w:szCs w:val="28"/>
          <w:lang w:val="ru-RU"/>
        </w:rPr>
        <w:t>в том числе</w:t>
      </w:r>
      <w:r w:rsidR="00A511AC" w:rsidRPr="00971F4B">
        <w:rPr>
          <w:bCs/>
          <w:sz w:val="28"/>
          <w:szCs w:val="28"/>
          <w:lang w:val="ru-RU"/>
        </w:rPr>
        <w:t>, разрешается ли закрытие скрытых</w:t>
      </w:r>
      <w:r w:rsidRPr="00971F4B">
        <w:rPr>
          <w:bCs/>
          <w:sz w:val="28"/>
          <w:szCs w:val="28"/>
          <w:lang w:val="ru-RU"/>
        </w:rPr>
        <w:t xml:space="preserve"> </w:t>
      </w:r>
      <w:r w:rsidR="008D3B8B" w:rsidRPr="00971F4B">
        <w:rPr>
          <w:bCs/>
          <w:sz w:val="28"/>
          <w:szCs w:val="28"/>
          <w:lang w:val="ru-RU"/>
        </w:rPr>
        <w:t>работ</w:t>
      </w:r>
      <w:r w:rsidRPr="00971F4B">
        <w:rPr>
          <w:bCs/>
          <w:sz w:val="28"/>
          <w:szCs w:val="28"/>
          <w:lang w:val="ru-RU"/>
        </w:rPr>
        <w:t>)</w:t>
      </w:r>
      <w:r w:rsidRPr="00971F4B">
        <w:rPr>
          <w:b/>
          <w:sz w:val="28"/>
          <w:szCs w:val="28"/>
          <w:lang w:val="ru-RU"/>
        </w:rPr>
        <w:t xml:space="preserve"> </w:t>
      </w:r>
    </w:p>
    <w:p w14:paraId="6A0A35BC"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____________________________________________________________________________________________________________________________</w:t>
      </w:r>
    </w:p>
    <w:p w14:paraId="24BC56F3"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______________________________________________________________</w:t>
      </w:r>
    </w:p>
    <w:p w14:paraId="68606019" w14:textId="58BACF81" w:rsidR="006B2A63" w:rsidRPr="00971F4B" w:rsidRDefault="006C052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Cs/>
          <w:sz w:val="28"/>
          <w:szCs w:val="28"/>
          <w:lang w:val="ru-RU"/>
        </w:rPr>
        <w:t>Застройщик</w:t>
      </w:r>
      <w:r w:rsidR="006B2A63" w:rsidRPr="00971F4B">
        <w:rPr>
          <w:bCs/>
          <w:sz w:val="28"/>
          <w:szCs w:val="28"/>
          <w:lang w:val="ru-RU"/>
        </w:rPr>
        <w:t xml:space="preserve"> (</w:t>
      </w:r>
      <w:r w:rsidR="0010270D" w:rsidRPr="00971F4B">
        <w:rPr>
          <w:bCs/>
          <w:sz w:val="28"/>
          <w:szCs w:val="28"/>
          <w:lang w:val="ru-RU"/>
        </w:rPr>
        <w:t>подрядчик</w:t>
      </w:r>
      <w:r w:rsidR="006B2A63" w:rsidRPr="00971F4B">
        <w:rPr>
          <w:bCs/>
          <w:sz w:val="28"/>
          <w:szCs w:val="28"/>
          <w:lang w:val="ru-RU"/>
        </w:rPr>
        <w:t xml:space="preserve">) </w:t>
      </w:r>
    </w:p>
    <w:p w14:paraId="54538549" w14:textId="7C954433" w:rsidR="006B2A63" w:rsidRPr="00971F4B" w:rsidRDefault="0010270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Cs/>
          <w:sz w:val="28"/>
          <w:szCs w:val="28"/>
          <w:lang w:val="ru-RU"/>
        </w:rPr>
        <w:t>Аттестованный ответственный за технический надзор</w:t>
      </w:r>
    </w:p>
    <w:p w14:paraId="232D121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______________________________          ___________________________</w:t>
      </w:r>
    </w:p>
    <w:p w14:paraId="131AFA2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______________________________          ___________________________</w:t>
      </w:r>
    </w:p>
    <w:p w14:paraId="0CFAA9A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______________________________          ___________________________</w:t>
      </w:r>
    </w:p>
    <w:p w14:paraId="074BCB42" w14:textId="3936A2D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i/>
          <w:iCs/>
          <w:sz w:val="24"/>
          <w:szCs w:val="24"/>
          <w:lang w:val="ru-RU"/>
        </w:rPr>
      </w:pPr>
      <w:r w:rsidRPr="00971F4B">
        <w:rPr>
          <w:bCs/>
          <w:i/>
          <w:iCs/>
          <w:sz w:val="24"/>
          <w:szCs w:val="24"/>
          <w:lang w:val="ru-RU"/>
        </w:rPr>
        <w:t xml:space="preserve"> (</w:t>
      </w:r>
      <w:r w:rsidR="006C0529" w:rsidRPr="00971F4B">
        <w:rPr>
          <w:bCs/>
          <w:i/>
          <w:iCs/>
          <w:sz w:val="24"/>
          <w:szCs w:val="24"/>
          <w:lang w:val="ru-RU"/>
        </w:rPr>
        <w:t>фамилия</w:t>
      </w:r>
      <w:r w:rsidRPr="00971F4B">
        <w:rPr>
          <w:bCs/>
          <w:i/>
          <w:iCs/>
          <w:sz w:val="24"/>
          <w:szCs w:val="24"/>
          <w:lang w:val="ru-RU"/>
        </w:rPr>
        <w:t xml:space="preserve">, </w:t>
      </w:r>
      <w:r w:rsidR="000E015E" w:rsidRPr="00971F4B">
        <w:rPr>
          <w:bCs/>
          <w:i/>
          <w:iCs/>
          <w:sz w:val="24"/>
          <w:szCs w:val="24"/>
          <w:lang w:val="ru-RU"/>
        </w:rPr>
        <w:t>подпись</w:t>
      </w:r>
      <w:r w:rsidRPr="00971F4B">
        <w:rPr>
          <w:bCs/>
          <w:i/>
          <w:iCs/>
          <w:sz w:val="24"/>
          <w:szCs w:val="24"/>
          <w:lang w:val="ru-RU"/>
        </w:rPr>
        <w:t xml:space="preserve">, </w:t>
      </w:r>
      <w:r w:rsidR="000E015E" w:rsidRPr="00971F4B">
        <w:rPr>
          <w:bCs/>
          <w:i/>
          <w:iCs/>
          <w:sz w:val="24"/>
          <w:szCs w:val="24"/>
          <w:lang w:val="ru-RU"/>
        </w:rPr>
        <w:t>печать</w:t>
      </w:r>
      <w:r w:rsidRPr="00971F4B">
        <w:rPr>
          <w:bCs/>
          <w:i/>
          <w:iCs/>
          <w:sz w:val="24"/>
          <w:szCs w:val="24"/>
          <w:lang w:val="ru-RU"/>
        </w:rPr>
        <w:t>)                               (</w:t>
      </w:r>
      <w:r w:rsidR="00BD77B8" w:rsidRPr="00971F4B">
        <w:rPr>
          <w:bCs/>
          <w:i/>
          <w:iCs/>
          <w:sz w:val="24"/>
          <w:szCs w:val="24"/>
          <w:lang w:val="ru-RU"/>
        </w:rPr>
        <w:t>фамилия,  имя</w:t>
      </w:r>
      <w:r w:rsidRPr="00971F4B">
        <w:rPr>
          <w:bCs/>
          <w:i/>
          <w:iCs/>
          <w:sz w:val="24"/>
          <w:szCs w:val="24"/>
          <w:lang w:val="ru-RU"/>
        </w:rPr>
        <w:t xml:space="preserve">, </w:t>
      </w:r>
      <w:r w:rsidR="000E015E" w:rsidRPr="00971F4B">
        <w:rPr>
          <w:bCs/>
          <w:i/>
          <w:iCs/>
          <w:sz w:val="24"/>
          <w:szCs w:val="24"/>
          <w:lang w:val="ru-RU"/>
        </w:rPr>
        <w:t>печать</w:t>
      </w:r>
      <w:r w:rsidRPr="00971F4B">
        <w:rPr>
          <w:bCs/>
          <w:i/>
          <w:iCs/>
          <w:sz w:val="24"/>
          <w:szCs w:val="24"/>
          <w:lang w:val="ru-RU"/>
        </w:rPr>
        <w:t>)</w:t>
      </w:r>
    </w:p>
    <w:p w14:paraId="01C1570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713570C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2A346115" w14:textId="37F35031" w:rsidR="006B2A63" w:rsidRPr="00971F4B" w:rsidRDefault="0096604E"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Cs/>
          <w:sz w:val="28"/>
          <w:szCs w:val="28"/>
          <w:lang w:val="ru-RU"/>
        </w:rPr>
        <w:t>Проектировщик</w:t>
      </w:r>
      <w:r w:rsidR="006B2A63" w:rsidRPr="00971F4B">
        <w:rPr>
          <w:bCs/>
          <w:sz w:val="28"/>
          <w:szCs w:val="28"/>
          <w:lang w:val="ru-RU"/>
        </w:rPr>
        <w:t xml:space="preserve"> _</w:t>
      </w:r>
      <w:r w:rsidR="006B2A63" w:rsidRPr="00971F4B">
        <w:rPr>
          <w:b/>
          <w:sz w:val="28"/>
          <w:szCs w:val="28"/>
          <w:lang w:val="ru-RU"/>
        </w:rPr>
        <w:t>____________________</w:t>
      </w:r>
    </w:p>
    <w:p w14:paraId="367D247E" w14:textId="4B224E4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Cs/>
          <w:i/>
          <w:iCs/>
          <w:sz w:val="24"/>
          <w:szCs w:val="24"/>
          <w:lang w:val="ru-RU"/>
        </w:rPr>
        <w:t>(</w:t>
      </w:r>
      <w:r w:rsidR="00E91093" w:rsidRPr="00971F4B">
        <w:rPr>
          <w:bCs/>
          <w:i/>
          <w:iCs/>
          <w:sz w:val="24"/>
          <w:szCs w:val="24"/>
          <w:lang w:val="ru-RU"/>
        </w:rPr>
        <w:t>по обстоятельствам</w:t>
      </w:r>
      <w:r w:rsidRPr="00971F4B">
        <w:rPr>
          <w:bCs/>
          <w:i/>
          <w:iCs/>
          <w:sz w:val="24"/>
          <w:szCs w:val="24"/>
          <w:lang w:val="ru-RU"/>
        </w:rPr>
        <w:t xml:space="preserve">, </w:t>
      </w:r>
      <w:r w:rsidR="006C0529" w:rsidRPr="00971F4B">
        <w:rPr>
          <w:bCs/>
          <w:i/>
          <w:iCs/>
          <w:sz w:val="24"/>
          <w:szCs w:val="24"/>
          <w:lang w:val="ru-RU"/>
        </w:rPr>
        <w:t>фамилия</w:t>
      </w:r>
      <w:r w:rsidRPr="00971F4B">
        <w:rPr>
          <w:bCs/>
          <w:i/>
          <w:iCs/>
          <w:sz w:val="24"/>
          <w:szCs w:val="24"/>
          <w:lang w:val="ru-RU"/>
        </w:rPr>
        <w:t xml:space="preserve">, </w:t>
      </w:r>
      <w:r w:rsidR="000E015E" w:rsidRPr="00971F4B">
        <w:rPr>
          <w:bCs/>
          <w:i/>
          <w:iCs/>
          <w:sz w:val="24"/>
          <w:szCs w:val="24"/>
          <w:lang w:val="ru-RU"/>
        </w:rPr>
        <w:t>подпись</w:t>
      </w:r>
      <w:r w:rsidRPr="00971F4B">
        <w:rPr>
          <w:bCs/>
          <w:i/>
          <w:iCs/>
          <w:sz w:val="24"/>
          <w:szCs w:val="24"/>
          <w:lang w:val="ru-RU"/>
        </w:rPr>
        <w:t xml:space="preserve">, </w:t>
      </w:r>
      <w:r w:rsidR="000E015E" w:rsidRPr="00971F4B">
        <w:rPr>
          <w:bCs/>
          <w:i/>
          <w:iCs/>
          <w:sz w:val="24"/>
          <w:szCs w:val="24"/>
          <w:lang w:val="ru-RU"/>
        </w:rPr>
        <w:t>печать</w:t>
      </w:r>
      <w:r w:rsidRPr="00971F4B">
        <w:rPr>
          <w:bCs/>
          <w:i/>
          <w:iCs/>
          <w:sz w:val="24"/>
          <w:szCs w:val="24"/>
          <w:lang w:val="ru-RU"/>
        </w:rPr>
        <w:t xml:space="preserve">) </w:t>
      </w:r>
      <w:r w:rsidRPr="00971F4B">
        <w:rPr>
          <w:b/>
          <w:sz w:val="28"/>
          <w:szCs w:val="28"/>
          <w:lang w:val="ru-RU"/>
        </w:rPr>
        <w:t xml:space="preserve">                              </w:t>
      </w:r>
    </w:p>
    <w:p w14:paraId="79EDC2A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31514215"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1560E923" w14:textId="0411F2EC" w:rsidR="006B2A63" w:rsidRPr="00971F4B" w:rsidRDefault="008837C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4"/>
          <w:szCs w:val="24"/>
          <w:lang w:val="ru-RU"/>
        </w:rPr>
      </w:pPr>
      <w:r w:rsidRPr="00971F4B">
        <w:rPr>
          <w:b/>
          <w:sz w:val="24"/>
          <w:szCs w:val="24"/>
          <w:lang w:val="ru-RU"/>
        </w:rPr>
        <w:t>Примечание</w:t>
      </w:r>
      <w:r w:rsidR="006B2A63" w:rsidRPr="00971F4B">
        <w:rPr>
          <w:b/>
          <w:sz w:val="24"/>
          <w:szCs w:val="24"/>
          <w:lang w:val="ru-RU"/>
        </w:rPr>
        <w:t>:</w:t>
      </w:r>
      <w:r w:rsidR="006B2A63" w:rsidRPr="00971F4B">
        <w:rPr>
          <w:sz w:val="24"/>
          <w:szCs w:val="24"/>
          <w:lang w:val="ru-RU"/>
        </w:rPr>
        <w:t xml:space="preserve">  </w:t>
      </w:r>
      <w:r w:rsidR="006C0529" w:rsidRPr="00971F4B">
        <w:rPr>
          <w:bCs/>
          <w:sz w:val="24"/>
          <w:szCs w:val="24"/>
          <w:lang w:val="ru-RU"/>
        </w:rPr>
        <w:t>Акт проверки</w:t>
      </w:r>
      <w:r w:rsidR="006B2A63" w:rsidRPr="00971F4B">
        <w:rPr>
          <w:bCs/>
          <w:sz w:val="24"/>
          <w:szCs w:val="24"/>
          <w:lang w:val="ru-RU"/>
        </w:rPr>
        <w:t xml:space="preserve"> </w:t>
      </w:r>
      <w:r w:rsidR="00B52E51" w:rsidRPr="00971F4B">
        <w:rPr>
          <w:bCs/>
          <w:sz w:val="24"/>
          <w:szCs w:val="24"/>
          <w:lang w:val="ru-RU"/>
        </w:rPr>
        <w:t>качества</w:t>
      </w:r>
      <w:r w:rsidR="006B2A63" w:rsidRPr="00971F4B">
        <w:rPr>
          <w:bCs/>
          <w:sz w:val="24"/>
          <w:szCs w:val="24"/>
          <w:lang w:val="ru-RU"/>
        </w:rPr>
        <w:t xml:space="preserve"> </w:t>
      </w:r>
      <w:r w:rsidR="008D3B8B" w:rsidRPr="00971F4B">
        <w:rPr>
          <w:bCs/>
          <w:sz w:val="24"/>
          <w:szCs w:val="24"/>
          <w:lang w:val="ru-RU"/>
        </w:rPr>
        <w:t>работ</w:t>
      </w:r>
      <w:r w:rsidR="0010270D" w:rsidRPr="00971F4B">
        <w:rPr>
          <w:bCs/>
          <w:sz w:val="24"/>
          <w:szCs w:val="24"/>
          <w:lang w:val="ru-RU"/>
        </w:rPr>
        <w:t>,</w:t>
      </w:r>
      <w:r w:rsidR="006B2A63" w:rsidRPr="00971F4B">
        <w:rPr>
          <w:bCs/>
          <w:sz w:val="24"/>
          <w:szCs w:val="24"/>
          <w:lang w:val="ru-RU"/>
        </w:rPr>
        <w:t xml:space="preserve"> </w:t>
      </w:r>
      <w:r w:rsidR="0010270D" w:rsidRPr="00971F4B">
        <w:rPr>
          <w:bCs/>
          <w:sz w:val="24"/>
          <w:szCs w:val="24"/>
          <w:lang w:val="ru-RU"/>
        </w:rPr>
        <w:t>которые становятся скрытыми</w:t>
      </w:r>
      <w:r w:rsidR="006B2A63" w:rsidRPr="00971F4B">
        <w:rPr>
          <w:bCs/>
          <w:sz w:val="24"/>
          <w:szCs w:val="24"/>
          <w:lang w:val="ru-RU"/>
        </w:rPr>
        <w:t xml:space="preserve">, </w:t>
      </w:r>
      <w:r w:rsidR="0010270D" w:rsidRPr="00971F4B">
        <w:rPr>
          <w:bCs/>
          <w:sz w:val="24"/>
          <w:szCs w:val="24"/>
          <w:lang w:val="ru-RU"/>
        </w:rPr>
        <w:t>включается</w:t>
      </w:r>
      <w:r w:rsidR="006B2A63" w:rsidRPr="00971F4B">
        <w:rPr>
          <w:bCs/>
          <w:sz w:val="24"/>
          <w:szCs w:val="24"/>
          <w:lang w:val="ru-RU"/>
        </w:rPr>
        <w:t xml:space="preserve"> </w:t>
      </w:r>
      <w:r w:rsidR="00A72538" w:rsidRPr="00971F4B">
        <w:rPr>
          <w:bCs/>
          <w:sz w:val="24"/>
          <w:szCs w:val="24"/>
          <w:lang w:val="ru-RU"/>
        </w:rPr>
        <w:t>в Реестр</w:t>
      </w:r>
      <w:r w:rsidR="006B2A63" w:rsidRPr="00971F4B">
        <w:rPr>
          <w:bCs/>
          <w:sz w:val="24"/>
          <w:szCs w:val="24"/>
          <w:lang w:val="ru-RU"/>
        </w:rPr>
        <w:t xml:space="preserve"> </w:t>
      </w:r>
      <w:r w:rsidR="006C0529" w:rsidRPr="00971F4B">
        <w:rPr>
          <w:bCs/>
          <w:sz w:val="24"/>
          <w:szCs w:val="24"/>
          <w:lang w:val="ru-RU"/>
        </w:rPr>
        <w:t>актов проверки</w:t>
      </w:r>
      <w:r w:rsidR="006B2A63" w:rsidRPr="00971F4B">
        <w:rPr>
          <w:bCs/>
          <w:sz w:val="24"/>
          <w:szCs w:val="24"/>
          <w:lang w:val="ru-RU"/>
        </w:rPr>
        <w:t xml:space="preserve"> </w:t>
      </w:r>
      <w:r w:rsidR="00B52E51" w:rsidRPr="00971F4B">
        <w:rPr>
          <w:bCs/>
          <w:sz w:val="24"/>
          <w:szCs w:val="24"/>
          <w:lang w:val="ru-RU"/>
        </w:rPr>
        <w:t>качества</w:t>
      </w:r>
      <w:r w:rsidR="006B2A63" w:rsidRPr="00971F4B">
        <w:rPr>
          <w:bCs/>
          <w:sz w:val="24"/>
          <w:szCs w:val="24"/>
          <w:lang w:val="ru-RU"/>
        </w:rPr>
        <w:t xml:space="preserve"> </w:t>
      </w:r>
      <w:r w:rsidR="008D3B8B" w:rsidRPr="00971F4B">
        <w:rPr>
          <w:bCs/>
          <w:sz w:val="24"/>
          <w:szCs w:val="24"/>
          <w:lang w:val="ru-RU"/>
        </w:rPr>
        <w:t>работ</w:t>
      </w:r>
      <w:r w:rsidR="0010270D" w:rsidRPr="00971F4B">
        <w:rPr>
          <w:bCs/>
          <w:sz w:val="24"/>
          <w:szCs w:val="24"/>
          <w:lang w:val="ru-RU"/>
        </w:rPr>
        <w:t>,</w:t>
      </w:r>
      <w:r w:rsidR="006B2A63" w:rsidRPr="00971F4B">
        <w:rPr>
          <w:bCs/>
          <w:sz w:val="24"/>
          <w:szCs w:val="24"/>
          <w:lang w:val="ru-RU"/>
        </w:rPr>
        <w:t xml:space="preserve"> </w:t>
      </w:r>
      <w:r w:rsidR="0010270D" w:rsidRPr="00971F4B">
        <w:rPr>
          <w:bCs/>
          <w:sz w:val="24"/>
          <w:szCs w:val="24"/>
          <w:lang w:val="ru-RU"/>
        </w:rPr>
        <w:t>которые становятся скрытыми</w:t>
      </w:r>
      <w:r w:rsidR="006B2A63" w:rsidRPr="00971F4B">
        <w:rPr>
          <w:bCs/>
          <w:sz w:val="24"/>
          <w:szCs w:val="24"/>
          <w:lang w:val="ru-RU"/>
        </w:rPr>
        <w:t xml:space="preserve">, </w:t>
      </w:r>
      <w:r w:rsidR="006C0529" w:rsidRPr="00971F4B">
        <w:rPr>
          <w:bCs/>
          <w:sz w:val="24"/>
          <w:szCs w:val="24"/>
          <w:lang w:val="ru-RU"/>
        </w:rPr>
        <w:t>содержащий сведения о</w:t>
      </w:r>
      <w:r w:rsidR="006B2A63" w:rsidRPr="00971F4B">
        <w:rPr>
          <w:bCs/>
          <w:sz w:val="24"/>
          <w:szCs w:val="24"/>
          <w:lang w:val="ru-RU"/>
        </w:rPr>
        <w:t xml:space="preserve"> </w:t>
      </w:r>
      <w:r w:rsidR="004E47C0" w:rsidRPr="00971F4B">
        <w:rPr>
          <w:bCs/>
          <w:sz w:val="24"/>
          <w:szCs w:val="24"/>
          <w:lang w:val="ru-RU"/>
        </w:rPr>
        <w:t>№</w:t>
      </w:r>
      <w:r w:rsidR="006B2A63" w:rsidRPr="00971F4B">
        <w:rPr>
          <w:bCs/>
          <w:sz w:val="24"/>
          <w:szCs w:val="24"/>
          <w:lang w:val="ru-RU"/>
        </w:rPr>
        <w:t xml:space="preserve"> </w:t>
      </w:r>
      <w:r w:rsidR="007D23CE" w:rsidRPr="00971F4B">
        <w:rPr>
          <w:bCs/>
          <w:sz w:val="24"/>
          <w:szCs w:val="24"/>
          <w:lang w:val="ru-RU"/>
        </w:rPr>
        <w:t>акта</w:t>
      </w:r>
      <w:r w:rsidR="006B2A63" w:rsidRPr="00971F4B">
        <w:rPr>
          <w:bCs/>
          <w:sz w:val="24"/>
          <w:szCs w:val="24"/>
          <w:lang w:val="ru-RU"/>
        </w:rPr>
        <w:t xml:space="preserve">, </w:t>
      </w:r>
      <w:r w:rsidR="000E015E" w:rsidRPr="00971F4B">
        <w:rPr>
          <w:bCs/>
          <w:sz w:val="24"/>
          <w:szCs w:val="24"/>
          <w:lang w:val="ru-RU"/>
        </w:rPr>
        <w:t>наименование</w:t>
      </w:r>
      <w:r w:rsidR="006B2A63" w:rsidRPr="00971F4B">
        <w:rPr>
          <w:bCs/>
          <w:sz w:val="24"/>
          <w:szCs w:val="24"/>
          <w:lang w:val="ru-RU"/>
        </w:rPr>
        <w:t xml:space="preserve"> </w:t>
      </w:r>
      <w:r w:rsidR="007D23CE" w:rsidRPr="00971F4B">
        <w:rPr>
          <w:bCs/>
          <w:sz w:val="24"/>
          <w:szCs w:val="24"/>
          <w:lang w:val="ru-RU"/>
        </w:rPr>
        <w:t>акта</w:t>
      </w:r>
      <w:r w:rsidR="006B2A63" w:rsidRPr="00971F4B">
        <w:rPr>
          <w:bCs/>
          <w:sz w:val="24"/>
          <w:szCs w:val="24"/>
          <w:lang w:val="ru-RU"/>
        </w:rPr>
        <w:t xml:space="preserve">, </w:t>
      </w:r>
      <w:r w:rsidR="00C90F7D" w:rsidRPr="00971F4B">
        <w:rPr>
          <w:bCs/>
          <w:sz w:val="24"/>
          <w:szCs w:val="24"/>
          <w:lang w:val="ru-RU"/>
        </w:rPr>
        <w:t>дат</w:t>
      </w:r>
      <w:r w:rsidR="0010270D" w:rsidRPr="00971F4B">
        <w:rPr>
          <w:bCs/>
          <w:sz w:val="24"/>
          <w:szCs w:val="24"/>
          <w:lang w:val="ru-RU"/>
        </w:rPr>
        <w:t>у</w:t>
      </w:r>
      <w:r w:rsidR="006B2A63" w:rsidRPr="00971F4B">
        <w:rPr>
          <w:bCs/>
          <w:sz w:val="24"/>
          <w:szCs w:val="24"/>
          <w:lang w:val="ru-RU"/>
        </w:rPr>
        <w:t xml:space="preserve"> </w:t>
      </w:r>
      <w:r w:rsidR="003F6070" w:rsidRPr="00971F4B">
        <w:rPr>
          <w:bCs/>
          <w:sz w:val="24"/>
          <w:szCs w:val="24"/>
          <w:lang w:val="ru-RU"/>
        </w:rPr>
        <w:t>регистрации</w:t>
      </w:r>
      <w:r w:rsidR="006B2A63" w:rsidRPr="00971F4B">
        <w:rPr>
          <w:bCs/>
          <w:sz w:val="24"/>
          <w:szCs w:val="24"/>
          <w:lang w:val="ru-RU"/>
        </w:rPr>
        <w:t xml:space="preserve">, </w:t>
      </w:r>
      <w:r w:rsidR="000E015E" w:rsidRPr="00971F4B">
        <w:rPr>
          <w:bCs/>
          <w:sz w:val="24"/>
          <w:szCs w:val="24"/>
          <w:lang w:val="ru-RU"/>
        </w:rPr>
        <w:t>подпись</w:t>
      </w:r>
      <w:r w:rsidR="0059587F" w:rsidRPr="00971F4B">
        <w:rPr>
          <w:bCs/>
          <w:sz w:val="24"/>
          <w:szCs w:val="24"/>
          <w:lang w:val="ru-RU"/>
        </w:rPr>
        <w:t xml:space="preserve"> </w:t>
      </w:r>
      <w:r w:rsidR="007518D4" w:rsidRPr="00971F4B">
        <w:rPr>
          <w:bCs/>
          <w:sz w:val="24"/>
          <w:szCs w:val="24"/>
          <w:lang w:val="ru-RU"/>
        </w:rPr>
        <w:t>ответственного за технический надзор</w:t>
      </w:r>
      <w:r w:rsidR="006B2A63" w:rsidRPr="00971F4B">
        <w:rPr>
          <w:bCs/>
          <w:sz w:val="24"/>
          <w:szCs w:val="24"/>
          <w:lang w:val="ru-RU"/>
        </w:rPr>
        <w:t xml:space="preserve">, </w:t>
      </w:r>
      <w:r w:rsidR="000E015E" w:rsidRPr="00971F4B">
        <w:rPr>
          <w:bCs/>
          <w:sz w:val="24"/>
          <w:szCs w:val="24"/>
          <w:lang w:val="ru-RU"/>
        </w:rPr>
        <w:t>подпись</w:t>
      </w:r>
      <w:r w:rsidR="006B2A63" w:rsidRPr="00971F4B">
        <w:rPr>
          <w:bCs/>
          <w:sz w:val="24"/>
          <w:szCs w:val="24"/>
          <w:lang w:val="ru-RU"/>
        </w:rPr>
        <w:t xml:space="preserve"> </w:t>
      </w:r>
      <w:r w:rsidR="00ED13D4" w:rsidRPr="00971F4B">
        <w:rPr>
          <w:bCs/>
          <w:sz w:val="24"/>
          <w:szCs w:val="24"/>
          <w:lang w:val="ru-RU"/>
        </w:rPr>
        <w:t>руководителя</w:t>
      </w:r>
      <w:r w:rsidR="006B2A63" w:rsidRPr="00971F4B">
        <w:rPr>
          <w:bCs/>
          <w:sz w:val="24"/>
          <w:szCs w:val="24"/>
          <w:lang w:val="ru-RU"/>
        </w:rPr>
        <w:t xml:space="preserve"> </w:t>
      </w:r>
      <w:r w:rsidR="00C85E6B" w:rsidRPr="00971F4B">
        <w:rPr>
          <w:bCs/>
          <w:sz w:val="24"/>
          <w:szCs w:val="24"/>
          <w:lang w:val="ru-RU"/>
        </w:rPr>
        <w:t>строительной площадки</w:t>
      </w:r>
      <w:r w:rsidR="006B2A63" w:rsidRPr="00971F4B">
        <w:rPr>
          <w:bCs/>
          <w:sz w:val="24"/>
          <w:szCs w:val="24"/>
          <w:lang w:val="ru-RU"/>
        </w:rPr>
        <w:t xml:space="preserve">, </w:t>
      </w:r>
      <w:r w:rsidR="00DD7960" w:rsidRPr="00971F4B">
        <w:rPr>
          <w:bCs/>
          <w:sz w:val="24"/>
          <w:szCs w:val="24"/>
          <w:lang w:val="ru-RU"/>
        </w:rPr>
        <w:t>замечания</w:t>
      </w:r>
      <w:r w:rsidR="006B2A63" w:rsidRPr="00971F4B">
        <w:rPr>
          <w:bCs/>
          <w:sz w:val="24"/>
          <w:szCs w:val="24"/>
          <w:lang w:val="ru-RU"/>
        </w:rPr>
        <w:t xml:space="preserve">, </w:t>
      </w:r>
      <w:r w:rsidR="0010270D" w:rsidRPr="00971F4B">
        <w:rPr>
          <w:bCs/>
          <w:sz w:val="24"/>
          <w:szCs w:val="24"/>
          <w:lang w:val="ru-RU"/>
        </w:rPr>
        <w:t>возражения</w:t>
      </w:r>
      <w:r w:rsidR="006B2A63" w:rsidRPr="00971F4B">
        <w:rPr>
          <w:bCs/>
          <w:sz w:val="24"/>
          <w:szCs w:val="24"/>
          <w:lang w:val="ru-RU"/>
        </w:rPr>
        <w:t>.</w:t>
      </w:r>
    </w:p>
    <w:p w14:paraId="41DC9E75" w14:textId="6FD6BB6D" w:rsidR="006B2A63" w:rsidRPr="00971F4B" w:rsidRDefault="00FE2D9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4"/>
          <w:szCs w:val="24"/>
          <w:lang w:val="ru-RU"/>
        </w:rPr>
      </w:pPr>
      <w:r w:rsidRPr="00971F4B">
        <w:rPr>
          <w:bCs/>
          <w:sz w:val="24"/>
          <w:szCs w:val="24"/>
          <w:lang w:val="ru-RU"/>
        </w:rPr>
        <w:t>Реестр</w:t>
      </w:r>
      <w:r w:rsidR="006B2A63" w:rsidRPr="00971F4B">
        <w:rPr>
          <w:bCs/>
          <w:sz w:val="24"/>
          <w:szCs w:val="24"/>
          <w:lang w:val="ru-RU"/>
        </w:rPr>
        <w:t xml:space="preserve"> </w:t>
      </w:r>
      <w:r w:rsidR="0010270D" w:rsidRPr="00971F4B">
        <w:rPr>
          <w:bCs/>
          <w:sz w:val="24"/>
          <w:szCs w:val="24"/>
          <w:lang w:val="ru-RU"/>
        </w:rPr>
        <w:t xml:space="preserve">составляется и поддерживается в текущем состоянии </w:t>
      </w:r>
      <w:r w:rsidR="006B2A63" w:rsidRPr="00971F4B">
        <w:rPr>
          <w:bCs/>
          <w:sz w:val="24"/>
          <w:szCs w:val="24"/>
          <w:lang w:val="ru-RU"/>
        </w:rPr>
        <w:t xml:space="preserve"> </w:t>
      </w:r>
      <w:r w:rsidR="0010270D" w:rsidRPr="00971F4B">
        <w:rPr>
          <w:bCs/>
          <w:sz w:val="24"/>
          <w:szCs w:val="24"/>
          <w:lang w:val="ru-RU"/>
        </w:rPr>
        <w:t xml:space="preserve">аттестованным </w:t>
      </w:r>
      <w:r w:rsidR="00FC6A3D" w:rsidRPr="00971F4B">
        <w:rPr>
          <w:bCs/>
          <w:sz w:val="24"/>
          <w:szCs w:val="24"/>
          <w:lang w:val="ru-RU"/>
        </w:rPr>
        <w:t>ответственны</w:t>
      </w:r>
      <w:r w:rsidR="0010270D" w:rsidRPr="00971F4B">
        <w:rPr>
          <w:bCs/>
          <w:sz w:val="24"/>
          <w:szCs w:val="24"/>
          <w:lang w:val="ru-RU"/>
        </w:rPr>
        <w:t>м</w:t>
      </w:r>
      <w:r w:rsidR="00FC6A3D" w:rsidRPr="00971F4B">
        <w:rPr>
          <w:bCs/>
          <w:sz w:val="24"/>
          <w:szCs w:val="24"/>
          <w:lang w:val="ru-RU"/>
        </w:rPr>
        <w:t xml:space="preserve"> за технический надзор</w:t>
      </w:r>
      <w:r w:rsidR="006B2A63" w:rsidRPr="00971F4B">
        <w:rPr>
          <w:bCs/>
          <w:sz w:val="24"/>
          <w:szCs w:val="24"/>
          <w:lang w:val="ru-RU"/>
        </w:rPr>
        <w:t xml:space="preserve">, </w:t>
      </w:r>
      <w:r w:rsidR="00271246" w:rsidRPr="00971F4B">
        <w:rPr>
          <w:bCs/>
          <w:sz w:val="24"/>
          <w:szCs w:val="24"/>
          <w:lang w:val="ru-RU"/>
        </w:rPr>
        <w:t>регистрация</w:t>
      </w:r>
      <w:r w:rsidR="006B2A63" w:rsidRPr="00971F4B">
        <w:rPr>
          <w:bCs/>
          <w:sz w:val="24"/>
          <w:szCs w:val="24"/>
          <w:lang w:val="ru-RU"/>
        </w:rPr>
        <w:t xml:space="preserve"> </w:t>
      </w:r>
      <w:r w:rsidR="00EB4765" w:rsidRPr="00971F4B">
        <w:rPr>
          <w:bCs/>
          <w:sz w:val="24"/>
          <w:szCs w:val="24"/>
          <w:lang w:val="ru-RU"/>
        </w:rPr>
        <w:t>производится</w:t>
      </w:r>
      <w:r w:rsidR="006B2A63" w:rsidRPr="00971F4B">
        <w:rPr>
          <w:bCs/>
          <w:sz w:val="24"/>
          <w:szCs w:val="24"/>
          <w:lang w:val="ru-RU"/>
        </w:rPr>
        <w:t xml:space="preserve"> </w:t>
      </w:r>
      <w:r w:rsidR="0010270D" w:rsidRPr="00971F4B">
        <w:rPr>
          <w:bCs/>
          <w:sz w:val="24"/>
          <w:szCs w:val="24"/>
          <w:lang w:val="ru-RU"/>
        </w:rPr>
        <w:t>в день составления</w:t>
      </w:r>
      <w:r w:rsidR="006B2A63" w:rsidRPr="00971F4B">
        <w:rPr>
          <w:bCs/>
          <w:sz w:val="24"/>
          <w:szCs w:val="24"/>
          <w:lang w:val="ru-RU"/>
        </w:rPr>
        <w:t xml:space="preserve"> </w:t>
      </w:r>
      <w:r w:rsidR="00646EC0" w:rsidRPr="00971F4B">
        <w:rPr>
          <w:bCs/>
          <w:sz w:val="24"/>
          <w:szCs w:val="24"/>
          <w:lang w:val="ru-RU"/>
        </w:rPr>
        <w:t>актов</w:t>
      </w:r>
      <w:r w:rsidR="006B2A63" w:rsidRPr="00971F4B">
        <w:rPr>
          <w:bCs/>
          <w:sz w:val="24"/>
          <w:szCs w:val="24"/>
          <w:lang w:val="ru-RU"/>
        </w:rPr>
        <w:t>.</w:t>
      </w:r>
    </w:p>
    <w:p w14:paraId="47B7D7EE" w14:textId="14960624" w:rsidR="00C149B3" w:rsidRDefault="00C149B3">
      <w:pPr>
        <w:spacing w:after="160" w:line="259" w:lineRule="auto"/>
        <w:ind w:firstLine="0"/>
        <w:jc w:val="left"/>
        <w:rPr>
          <w:b/>
          <w:sz w:val="28"/>
          <w:szCs w:val="28"/>
          <w:lang w:val="ru-RU"/>
        </w:rPr>
      </w:pPr>
      <w:r>
        <w:rPr>
          <w:b/>
          <w:sz w:val="28"/>
          <w:szCs w:val="28"/>
          <w:lang w:val="ru-RU"/>
        </w:rPr>
        <w:br w:type="page"/>
      </w:r>
    </w:p>
    <w:p w14:paraId="3A36FBF2" w14:textId="26886CF0" w:rsidR="006B2A63" w:rsidRPr="00971F4B" w:rsidRDefault="0001638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Cs/>
          <w:sz w:val="28"/>
          <w:szCs w:val="28"/>
          <w:lang w:val="ru-RU"/>
        </w:rPr>
      </w:pPr>
      <w:r w:rsidRPr="00971F4B">
        <w:rPr>
          <w:bCs/>
          <w:sz w:val="28"/>
          <w:szCs w:val="28"/>
          <w:lang w:val="ru-RU"/>
        </w:rPr>
        <w:lastRenderedPageBreak/>
        <w:t>Приложение</w:t>
      </w:r>
      <w:r w:rsidR="006B2A63" w:rsidRPr="00971F4B">
        <w:rPr>
          <w:bCs/>
          <w:sz w:val="28"/>
          <w:szCs w:val="28"/>
          <w:lang w:val="ru-RU"/>
        </w:rPr>
        <w:t xml:space="preserve"> </w:t>
      </w:r>
      <w:r w:rsidR="004E47C0" w:rsidRPr="00971F4B">
        <w:rPr>
          <w:bCs/>
          <w:sz w:val="28"/>
          <w:szCs w:val="28"/>
          <w:lang w:val="ru-RU"/>
        </w:rPr>
        <w:t>№</w:t>
      </w:r>
      <w:r w:rsidR="006B2A63" w:rsidRPr="00971F4B">
        <w:rPr>
          <w:bCs/>
          <w:sz w:val="28"/>
          <w:szCs w:val="28"/>
          <w:lang w:val="ru-RU"/>
        </w:rPr>
        <w:t xml:space="preserve"> 21</w:t>
      </w:r>
    </w:p>
    <w:p w14:paraId="6A6C466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p>
    <w:p w14:paraId="56D504C7" w14:textId="37BC7A97" w:rsidR="006B2A63" w:rsidRPr="00971F4B" w:rsidRDefault="0010270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Cs/>
          <w:sz w:val="28"/>
          <w:szCs w:val="28"/>
          <w:lang w:val="ru-RU"/>
        </w:rPr>
        <w:t>Объект</w:t>
      </w:r>
      <w:r w:rsidR="006B2A63" w:rsidRPr="00971F4B">
        <w:rPr>
          <w:bCs/>
          <w:sz w:val="28"/>
          <w:szCs w:val="28"/>
          <w:lang w:val="ru-RU"/>
        </w:rPr>
        <w:t xml:space="preserve"> _______________ </w:t>
      </w:r>
    </w:p>
    <w:p w14:paraId="452524B4"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u-RU"/>
        </w:rPr>
      </w:pPr>
      <w:r w:rsidRPr="00971F4B">
        <w:rPr>
          <w:bCs/>
          <w:sz w:val="28"/>
          <w:szCs w:val="28"/>
          <w:lang w:val="ru-RU"/>
        </w:rPr>
        <w:t xml:space="preserve">______________________ </w:t>
      </w:r>
    </w:p>
    <w:p w14:paraId="3CFDE223" w14:textId="15935795" w:rsidR="006B2A63" w:rsidRPr="00971F4B" w:rsidRDefault="0010270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r w:rsidRPr="00971F4B">
        <w:rPr>
          <w:bCs/>
          <w:sz w:val="28"/>
          <w:szCs w:val="28"/>
          <w:lang w:val="ru-RU"/>
        </w:rPr>
        <w:t>Адрес</w:t>
      </w:r>
      <w:r w:rsidR="006B2A63" w:rsidRPr="00971F4B">
        <w:rPr>
          <w:b/>
          <w:sz w:val="28"/>
          <w:szCs w:val="28"/>
          <w:lang w:val="ru-RU"/>
        </w:rPr>
        <w:t xml:space="preserve"> ________________</w:t>
      </w:r>
    </w:p>
    <w:p w14:paraId="72D91CE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u-RU"/>
        </w:rPr>
      </w:pPr>
    </w:p>
    <w:p w14:paraId="0E3688A3" w14:textId="4DEC9D86" w:rsidR="006B2A63" w:rsidRPr="00971F4B" w:rsidRDefault="0010270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r w:rsidRPr="00971F4B">
        <w:rPr>
          <w:b/>
          <w:sz w:val="28"/>
          <w:szCs w:val="28"/>
          <w:lang w:val="ru-RU"/>
        </w:rPr>
        <w:t>Акт</w:t>
      </w:r>
    </w:p>
    <w:p w14:paraId="5D248A0A" w14:textId="2391A333" w:rsidR="006B2A63" w:rsidRPr="00971F4B" w:rsidRDefault="0010270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r w:rsidRPr="00971F4B">
        <w:rPr>
          <w:b/>
          <w:sz w:val="28"/>
          <w:szCs w:val="28"/>
          <w:lang w:val="ru-RU"/>
        </w:rPr>
        <w:t>исправления недостатков</w:t>
      </w:r>
      <w:r w:rsidR="006B2A63" w:rsidRPr="00971F4B">
        <w:rPr>
          <w:b/>
          <w:sz w:val="28"/>
          <w:szCs w:val="28"/>
          <w:lang w:val="ru-RU"/>
        </w:rPr>
        <w:t xml:space="preserve"> </w:t>
      </w:r>
      <w:r w:rsidR="00FC6A3D" w:rsidRPr="00971F4B">
        <w:rPr>
          <w:b/>
          <w:sz w:val="28"/>
          <w:szCs w:val="28"/>
          <w:lang w:val="ru-RU"/>
        </w:rPr>
        <w:t xml:space="preserve">в </w:t>
      </w:r>
      <w:r w:rsidRPr="00971F4B">
        <w:rPr>
          <w:b/>
          <w:sz w:val="28"/>
          <w:szCs w:val="28"/>
          <w:lang w:val="ru-RU"/>
        </w:rPr>
        <w:t>течение</w:t>
      </w:r>
      <w:r w:rsidR="006B2A63" w:rsidRPr="00971F4B">
        <w:rPr>
          <w:b/>
          <w:sz w:val="28"/>
          <w:szCs w:val="28"/>
          <w:lang w:val="ru-RU"/>
        </w:rPr>
        <w:t xml:space="preserve"> </w:t>
      </w:r>
      <w:r w:rsidR="004F239E" w:rsidRPr="00971F4B">
        <w:rPr>
          <w:b/>
          <w:sz w:val="28"/>
          <w:szCs w:val="28"/>
          <w:lang w:val="ru-RU"/>
        </w:rPr>
        <w:t>гарантийного срока</w:t>
      </w:r>
      <w:r w:rsidR="006B2A63" w:rsidRPr="00971F4B">
        <w:rPr>
          <w:b/>
          <w:sz w:val="28"/>
          <w:szCs w:val="28"/>
          <w:lang w:val="ru-RU"/>
        </w:rPr>
        <w:t xml:space="preserve"> </w:t>
      </w:r>
    </w:p>
    <w:p w14:paraId="5DD07DA5"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Cs/>
          <w:sz w:val="28"/>
          <w:szCs w:val="28"/>
          <w:lang w:val="ru-RU"/>
        </w:rPr>
      </w:pPr>
    </w:p>
    <w:p w14:paraId="2270FEE1" w14:textId="5FEFE61A" w:rsidR="006B2A63" w:rsidRPr="00971F4B" w:rsidRDefault="004E47C0"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Cs/>
          <w:sz w:val="28"/>
          <w:szCs w:val="28"/>
          <w:lang w:val="ru-RU"/>
        </w:rPr>
      </w:pPr>
      <w:r w:rsidRPr="00971F4B">
        <w:rPr>
          <w:bCs/>
          <w:sz w:val="28"/>
          <w:szCs w:val="28"/>
          <w:lang w:val="ru-RU"/>
        </w:rPr>
        <w:t>№</w:t>
      </w:r>
      <w:r w:rsidR="006B2A63" w:rsidRPr="00971F4B">
        <w:rPr>
          <w:bCs/>
          <w:sz w:val="28"/>
          <w:szCs w:val="28"/>
          <w:lang w:val="ru-RU"/>
        </w:rPr>
        <w:t xml:space="preserve">_____ </w:t>
      </w:r>
      <w:r w:rsidR="00C90F7D" w:rsidRPr="00971F4B">
        <w:rPr>
          <w:bCs/>
          <w:sz w:val="28"/>
          <w:szCs w:val="28"/>
          <w:lang w:val="ru-RU"/>
        </w:rPr>
        <w:t>дата</w:t>
      </w:r>
      <w:r w:rsidR="006B2A63" w:rsidRPr="00971F4B">
        <w:rPr>
          <w:b/>
          <w:sz w:val="28"/>
          <w:szCs w:val="28"/>
          <w:lang w:val="ru-RU"/>
        </w:rPr>
        <w:t xml:space="preserve"> </w:t>
      </w:r>
      <w:r w:rsidR="006B2A63" w:rsidRPr="00971F4B">
        <w:rPr>
          <w:bCs/>
          <w:sz w:val="28"/>
          <w:szCs w:val="28"/>
          <w:lang w:val="ru-RU"/>
        </w:rPr>
        <w:t>__________</w:t>
      </w:r>
    </w:p>
    <w:p w14:paraId="63EED2B5" w14:textId="214A8908" w:rsidR="006B2A63" w:rsidRPr="00971F4B" w:rsidRDefault="006B2A63" w:rsidP="0059587F">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1.</w:t>
      </w:r>
      <w:r w:rsidR="0010270D" w:rsidRPr="00971F4B">
        <w:rPr>
          <w:bCs/>
          <w:sz w:val="28"/>
          <w:szCs w:val="28"/>
          <w:lang w:val="ru-RU"/>
        </w:rPr>
        <w:t xml:space="preserve"> Объект </w:t>
      </w:r>
      <w:r w:rsidRPr="00971F4B">
        <w:rPr>
          <w:bCs/>
          <w:sz w:val="28"/>
          <w:szCs w:val="28"/>
          <w:lang w:val="ru-RU"/>
        </w:rPr>
        <w:t xml:space="preserve">______________________________________________________ </w:t>
      </w:r>
      <w:r w:rsidRPr="00971F4B">
        <w:rPr>
          <w:b/>
          <w:sz w:val="28"/>
          <w:szCs w:val="28"/>
          <w:lang w:val="ru-RU"/>
        </w:rPr>
        <w:t>_____________________________________________________________</w:t>
      </w:r>
    </w:p>
    <w:p w14:paraId="5C1642D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5D0F312F" w14:textId="1161249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
          <w:sz w:val="28"/>
          <w:szCs w:val="28"/>
          <w:lang w:val="ru-RU"/>
        </w:rPr>
        <w:t>2.</w:t>
      </w:r>
      <w:r w:rsidR="0059587F" w:rsidRPr="00971F4B">
        <w:rPr>
          <w:b/>
          <w:sz w:val="28"/>
          <w:szCs w:val="28"/>
          <w:lang w:val="ru-RU"/>
        </w:rPr>
        <w:t xml:space="preserve"> </w:t>
      </w:r>
      <w:r w:rsidR="000E2171" w:rsidRPr="00971F4B">
        <w:rPr>
          <w:bCs/>
          <w:sz w:val="28"/>
          <w:szCs w:val="28"/>
          <w:lang w:val="ru-RU"/>
        </w:rPr>
        <w:t>Инвестор</w:t>
      </w:r>
      <w:r w:rsidRPr="00971F4B">
        <w:rPr>
          <w:bCs/>
          <w:sz w:val="28"/>
          <w:szCs w:val="28"/>
          <w:lang w:val="ru-RU"/>
        </w:rPr>
        <w:t xml:space="preserve"> (</w:t>
      </w:r>
      <w:r w:rsidR="00E91093" w:rsidRPr="00971F4B">
        <w:rPr>
          <w:bCs/>
          <w:sz w:val="28"/>
          <w:szCs w:val="28"/>
          <w:lang w:val="ru-RU"/>
        </w:rPr>
        <w:t>бенефициар</w:t>
      </w:r>
      <w:r w:rsidRPr="00971F4B">
        <w:rPr>
          <w:bCs/>
          <w:sz w:val="28"/>
          <w:szCs w:val="28"/>
          <w:lang w:val="ru-RU"/>
        </w:rPr>
        <w:t>)_______________________________________</w:t>
      </w:r>
    </w:p>
    <w:p w14:paraId="2ADEB45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______________________________________________________________</w:t>
      </w:r>
    </w:p>
    <w:p w14:paraId="3CB82B8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p>
    <w:p w14:paraId="006B3C1B" w14:textId="23286987" w:rsidR="006B2A63" w:rsidRPr="00971F4B" w:rsidRDefault="0010270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Cs/>
          <w:sz w:val="28"/>
          <w:szCs w:val="28"/>
          <w:lang w:val="ru-RU"/>
        </w:rPr>
        <w:t>Руководитель</w:t>
      </w:r>
      <w:r w:rsidR="006B2A63" w:rsidRPr="00971F4B">
        <w:rPr>
          <w:bCs/>
          <w:sz w:val="28"/>
          <w:szCs w:val="28"/>
          <w:lang w:val="ru-RU"/>
        </w:rPr>
        <w:t xml:space="preserve"> </w:t>
      </w:r>
      <w:r w:rsidR="00C85E6B" w:rsidRPr="00971F4B">
        <w:rPr>
          <w:bCs/>
          <w:sz w:val="28"/>
          <w:szCs w:val="28"/>
          <w:lang w:val="ru-RU"/>
        </w:rPr>
        <w:t>строительной площадки</w:t>
      </w:r>
      <w:r w:rsidR="006B2A63" w:rsidRPr="00971F4B">
        <w:rPr>
          <w:bCs/>
          <w:sz w:val="28"/>
          <w:szCs w:val="28"/>
          <w:lang w:val="ru-RU"/>
        </w:rPr>
        <w:t>____________________________</w:t>
      </w:r>
    </w:p>
    <w:p w14:paraId="2CED8BA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bCs/>
          <w:sz w:val="28"/>
          <w:szCs w:val="28"/>
          <w:lang w:val="ru-RU"/>
        </w:rPr>
      </w:pPr>
    </w:p>
    <w:p w14:paraId="3013A08C" w14:textId="6EAC8D3B" w:rsidR="006B2A63" w:rsidRPr="00971F4B" w:rsidRDefault="00B554DF" w:rsidP="006B2A63">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b/>
          <w:sz w:val="28"/>
          <w:szCs w:val="28"/>
          <w:lang w:val="ru-RU"/>
        </w:rPr>
      </w:pPr>
      <w:r w:rsidRPr="00971F4B">
        <w:rPr>
          <w:bCs/>
          <w:sz w:val="28"/>
          <w:szCs w:val="28"/>
          <w:lang w:val="ru-RU"/>
        </w:rPr>
        <w:t>Свидетельство №</w:t>
      </w:r>
      <w:r w:rsidR="006B2A63" w:rsidRPr="00971F4B">
        <w:rPr>
          <w:b/>
          <w:sz w:val="28"/>
          <w:szCs w:val="28"/>
          <w:lang w:val="ru-RU"/>
        </w:rPr>
        <w:t xml:space="preserve"> _______________________________________________</w:t>
      </w:r>
    </w:p>
    <w:p w14:paraId="7C02EB24"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b/>
          <w:sz w:val="28"/>
          <w:szCs w:val="28"/>
          <w:lang w:val="ru-RU"/>
        </w:rPr>
      </w:pPr>
    </w:p>
    <w:p w14:paraId="1703C931" w14:textId="456AEE3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
          <w:sz w:val="28"/>
          <w:szCs w:val="28"/>
          <w:lang w:val="ru-RU"/>
        </w:rPr>
        <w:t>3.</w:t>
      </w:r>
      <w:r w:rsidR="0059587F" w:rsidRPr="00971F4B">
        <w:rPr>
          <w:b/>
          <w:sz w:val="28"/>
          <w:szCs w:val="28"/>
          <w:lang w:val="ru-RU"/>
        </w:rPr>
        <w:t xml:space="preserve"> </w:t>
      </w:r>
      <w:r w:rsidR="006C0529" w:rsidRPr="00971F4B">
        <w:rPr>
          <w:bCs/>
          <w:sz w:val="28"/>
          <w:szCs w:val="28"/>
          <w:lang w:val="ru-RU"/>
        </w:rPr>
        <w:t>Застройщик</w:t>
      </w:r>
      <w:r w:rsidRPr="00971F4B">
        <w:rPr>
          <w:bCs/>
          <w:sz w:val="28"/>
          <w:szCs w:val="28"/>
          <w:lang w:val="ru-RU"/>
        </w:rPr>
        <w:t xml:space="preserve"> (</w:t>
      </w:r>
      <w:r w:rsidR="0010270D" w:rsidRPr="00971F4B">
        <w:rPr>
          <w:bCs/>
          <w:sz w:val="28"/>
          <w:szCs w:val="28"/>
          <w:lang w:val="ru-RU"/>
        </w:rPr>
        <w:t>подрядчик</w:t>
      </w:r>
      <w:r w:rsidRPr="00971F4B">
        <w:rPr>
          <w:bCs/>
          <w:sz w:val="28"/>
          <w:szCs w:val="28"/>
          <w:lang w:val="ru-RU"/>
        </w:rPr>
        <w:t>)</w:t>
      </w:r>
    </w:p>
    <w:p w14:paraId="074A1779" w14:textId="2F8E25B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Cs/>
          <w:sz w:val="28"/>
          <w:szCs w:val="28"/>
          <w:lang w:val="ru-RU"/>
        </w:rPr>
        <w:t>_________________________________</w:t>
      </w:r>
      <w:r w:rsidR="0010270D" w:rsidRPr="00971F4B">
        <w:rPr>
          <w:bCs/>
          <w:sz w:val="28"/>
          <w:szCs w:val="28"/>
          <w:lang w:val="ru-RU"/>
        </w:rPr>
        <w:t>_________________________</w:t>
      </w:r>
    </w:p>
    <w:p w14:paraId="4073390D" w14:textId="2CC3F1DD" w:rsidR="006B2A63" w:rsidRPr="00971F4B" w:rsidRDefault="0010270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Cs/>
          <w:sz w:val="28"/>
          <w:szCs w:val="28"/>
          <w:lang w:val="ru-RU"/>
        </w:rPr>
        <w:t xml:space="preserve">Аттестованный ответственный за технический надзор </w:t>
      </w:r>
      <w:r w:rsidR="006B2A63" w:rsidRPr="00971F4B">
        <w:rPr>
          <w:b/>
          <w:sz w:val="28"/>
          <w:szCs w:val="28"/>
          <w:lang w:val="ru-RU"/>
        </w:rPr>
        <w:t>_________________________________________</w:t>
      </w:r>
      <w:r w:rsidRPr="00971F4B">
        <w:rPr>
          <w:b/>
          <w:sz w:val="28"/>
          <w:szCs w:val="28"/>
          <w:lang w:val="ru-RU"/>
        </w:rPr>
        <w:t>_____________________</w:t>
      </w:r>
    </w:p>
    <w:p w14:paraId="1F60752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p>
    <w:p w14:paraId="35FA125E" w14:textId="28C67AAD" w:rsidR="00EF2536" w:rsidRPr="00971F4B" w:rsidRDefault="00B554DF" w:rsidP="00EF2536">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b/>
          <w:sz w:val="28"/>
          <w:szCs w:val="28"/>
          <w:lang w:val="ru-RU"/>
        </w:rPr>
      </w:pPr>
      <w:r w:rsidRPr="00971F4B">
        <w:rPr>
          <w:bCs/>
          <w:sz w:val="28"/>
          <w:szCs w:val="28"/>
          <w:lang w:val="ru-RU"/>
        </w:rPr>
        <w:t>Свидетельство №</w:t>
      </w:r>
      <w:r w:rsidR="00EF2536" w:rsidRPr="00971F4B">
        <w:rPr>
          <w:b/>
          <w:sz w:val="28"/>
          <w:szCs w:val="28"/>
          <w:lang w:val="ru-RU"/>
        </w:rPr>
        <w:t xml:space="preserve"> _______________________________________________</w:t>
      </w:r>
    </w:p>
    <w:p w14:paraId="3E7C41C1"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3FF35E02" w14:textId="3C69D9F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4.</w:t>
      </w:r>
      <w:r w:rsidR="0059587F" w:rsidRPr="00971F4B">
        <w:rPr>
          <w:b/>
          <w:sz w:val="28"/>
          <w:szCs w:val="28"/>
          <w:lang w:val="ru-RU"/>
        </w:rPr>
        <w:t xml:space="preserve"> </w:t>
      </w:r>
      <w:r w:rsidR="0096604E" w:rsidRPr="00971F4B">
        <w:rPr>
          <w:bCs/>
          <w:sz w:val="28"/>
          <w:szCs w:val="28"/>
          <w:lang w:val="ru-RU"/>
        </w:rPr>
        <w:t>Проектировщик</w:t>
      </w:r>
      <w:r w:rsidRPr="00971F4B">
        <w:rPr>
          <w:b/>
          <w:sz w:val="28"/>
          <w:szCs w:val="28"/>
          <w:lang w:val="ru-RU"/>
        </w:rPr>
        <w:t>______________________________________________</w:t>
      </w:r>
    </w:p>
    <w:p w14:paraId="766A44D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65E015AB" w14:textId="5CDF02DC"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 xml:space="preserve">5. </w:t>
      </w:r>
      <w:r w:rsidR="0010270D" w:rsidRPr="00971F4B">
        <w:rPr>
          <w:bCs/>
          <w:sz w:val="28"/>
          <w:szCs w:val="28"/>
          <w:lang w:val="ru-RU"/>
        </w:rPr>
        <w:t>Технический эксперт</w:t>
      </w:r>
      <w:r w:rsidRPr="00971F4B">
        <w:rPr>
          <w:b/>
          <w:sz w:val="28"/>
          <w:szCs w:val="28"/>
          <w:lang w:val="ru-RU"/>
        </w:rPr>
        <w:t xml:space="preserve"> _____________</w:t>
      </w:r>
      <w:r w:rsidR="008B4DDD" w:rsidRPr="00971F4B">
        <w:rPr>
          <w:b/>
          <w:sz w:val="28"/>
          <w:szCs w:val="28"/>
          <w:lang w:val="ru-RU"/>
        </w:rPr>
        <w:t>___________________________</w:t>
      </w:r>
    </w:p>
    <w:p w14:paraId="60AC1D0E"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45E39D6B" w14:textId="72DB7CA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6.</w:t>
      </w:r>
      <w:r w:rsidRPr="00971F4B">
        <w:rPr>
          <w:bCs/>
          <w:sz w:val="28"/>
          <w:szCs w:val="28"/>
          <w:lang w:val="ru-RU"/>
        </w:rPr>
        <w:t xml:space="preserve"> </w:t>
      </w:r>
      <w:r w:rsidR="008B4DDD" w:rsidRPr="00971F4B">
        <w:rPr>
          <w:bCs/>
          <w:sz w:val="28"/>
          <w:szCs w:val="28"/>
          <w:lang w:val="ru-RU"/>
        </w:rPr>
        <w:t>Выявленный недостаток</w:t>
      </w:r>
      <w:r w:rsidRPr="00971F4B">
        <w:rPr>
          <w:bCs/>
          <w:sz w:val="28"/>
          <w:szCs w:val="28"/>
          <w:lang w:val="ru-RU"/>
        </w:rPr>
        <w:t xml:space="preserve"> </w:t>
      </w:r>
      <w:r w:rsidRPr="00971F4B">
        <w:rPr>
          <w:b/>
          <w:sz w:val="28"/>
          <w:szCs w:val="28"/>
          <w:lang w:val="ru-RU"/>
        </w:rPr>
        <w:t>__________________________________</w:t>
      </w:r>
    </w:p>
    <w:p w14:paraId="481AEAF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4BB4B815" w14:textId="69EA939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 xml:space="preserve">7. </w:t>
      </w:r>
      <w:r w:rsidR="00A511AC" w:rsidRPr="00971F4B">
        <w:rPr>
          <w:bCs/>
          <w:sz w:val="28"/>
          <w:szCs w:val="28"/>
          <w:lang w:val="ru-RU"/>
        </w:rPr>
        <w:t>Элементы идентификации</w:t>
      </w:r>
      <w:r w:rsidRPr="00971F4B">
        <w:rPr>
          <w:bCs/>
          <w:sz w:val="28"/>
          <w:szCs w:val="28"/>
          <w:lang w:val="ru-RU"/>
        </w:rPr>
        <w:t xml:space="preserve"> (</w:t>
      </w:r>
      <w:r w:rsidR="008B4DDD" w:rsidRPr="00971F4B">
        <w:rPr>
          <w:bCs/>
          <w:sz w:val="28"/>
          <w:szCs w:val="28"/>
          <w:lang w:val="ru-RU"/>
        </w:rPr>
        <w:t>сектор, участок</w:t>
      </w:r>
      <w:r w:rsidRPr="00971F4B">
        <w:rPr>
          <w:bCs/>
          <w:sz w:val="28"/>
          <w:szCs w:val="28"/>
          <w:lang w:val="ru-RU"/>
        </w:rPr>
        <w:t xml:space="preserve">, </w:t>
      </w:r>
      <w:r w:rsidR="008B4DDD" w:rsidRPr="00971F4B">
        <w:rPr>
          <w:bCs/>
          <w:sz w:val="28"/>
          <w:szCs w:val="28"/>
          <w:lang w:val="ru-RU"/>
        </w:rPr>
        <w:t>высота</w:t>
      </w:r>
      <w:r w:rsidRPr="00971F4B">
        <w:rPr>
          <w:bCs/>
          <w:sz w:val="28"/>
          <w:szCs w:val="28"/>
          <w:lang w:val="ru-RU"/>
        </w:rPr>
        <w:t xml:space="preserve">, </w:t>
      </w:r>
      <w:r w:rsidR="008B4DDD" w:rsidRPr="00971F4B">
        <w:rPr>
          <w:bCs/>
          <w:sz w:val="28"/>
          <w:szCs w:val="28"/>
          <w:lang w:val="ru-RU"/>
        </w:rPr>
        <w:t>ось</w:t>
      </w:r>
      <w:r w:rsidR="0059587F" w:rsidRPr="00971F4B">
        <w:rPr>
          <w:bCs/>
          <w:sz w:val="28"/>
          <w:szCs w:val="28"/>
          <w:lang w:val="ru-RU"/>
        </w:rPr>
        <w:t>,</w:t>
      </w:r>
      <w:r w:rsidRPr="00971F4B">
        <w:rPr>
          <w:bCs/>
          <w:sz w:val="28"/>
          <w:szCs w:val="28"/>
          <w:lang w:val="ru-RU"/>
        </w:rPr>
        <w:t xml:space="preserve"> </w:t>
      </w:r>
      <w:r w:rsidR="000F42F2" w:rsidRPr="00971F4B">
        <w:rPr>
          <w:bCs/>
          <w:sz w:val="28"/>
          <w:szCs w:val="28"/>
          <w:lang w:val="ru-RU"/>
        </w:rPr>
        <w:t>и т.д</w:t>
      </w:r>
      <w:r w:rsidRPr="00971F4B">
        <w:rPr>
          <w:bCs/>
          <w:sz w:val="28"/>
          <w:szCs w:val="28"/>
          <w:lang w:val="ru-RU"/>
        </w:rPr>
        <w:t>.)</w:t>
      </w:r>
      <w:r w:rsidRPr="00971F4B">
        <w:rPr>
          <w:b/>
          <w:sz w:val="28"/>
          <w:szCs w:val="28"/>
          <w:lang w:val="ru-RU"/>
        </w:rPr>
        <w:t xml:space="preserve"> ______________</w:t>
      </w:r>
      <w:r w:rsidR="008B4DDD" w:rsidRPr="00971F4B">
        <w:rPr>
          <w:b/>
          <w:sz w:val="28"/>
          <w:szCs w:val="28"/>
          <w:lang w:val="ru-RU"/>
        </w:rPr>
        <w:t>________________________________________________</w:t>
      </w:r>
    </w:p>
    <w:p w14:paraId="6F06D9DD"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____________________________________________________________________________________________________________________________</w:t>
      </w:r>
    </w:p>
    <w:p w14:paraId="74E0E420" w14:textId="58E4AF65"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
          <w:sz w:val="28"/>
          <w:szCs w:val="28"/>
          <w:lang w:val="ru-RU"/>
        </w:rPr>
        <w:t xml:space="preserve">7. </w:t>
      </w:r>
      <w:r w:rsidR="0010270D" w:rsidRPr="00971F4B">
        <w:rPr>
          <w:bCs/>
          <w:sz w:val="28"/>
          <w:szCs w:val="28"/>
          <w:lang w:val="ru-RU"/>
        </w:rPr>
        <w:t>Проверка проведена</w:t>
      </w:r>
      <w:r w:rsidRPr="00971F4B">
        <w:rPr>
          <w:bCs/>
          <w:sz w:val="28"/>
          <w:szCs w:val="28"/>
          <w:lang w:val="ru-RU"/>
        </w:rPr>
        <w:t xml:space="preserve"> </w:t>
      </w:r>
      <w:r w:rsidR="00A17983" w:rsidRPr="00971F4B">
        <w:rPr>
          <w:bCs/>
          <w:sz w:val="28"/>
          <w:szCs w:val="28"/>
          <w:lang w:val="ru-RU"/>
        </w:rPr>
        <w:t>на основании</w:t>
      </w:r>
      <w:r w:rsidRPr="00971F4B">
        <w:rPr>
          <w:bCs/>
          <w:sz w:val="28"/>
          <w:szCs w:val="28"/>
          <w:lang w:val="ru-RU"/>
        </w:rPr>
        <w:t xml:space="preserve"> </w:t>
      </w:r>
      <w:r w:rsidR="0001638D" w:rsidRPr="00971F4B">
        <w:rPr>
          <w:bCs/>
          <w:sz w:val="28"/>
          <w:szCs w:val="28"/>
          <w:lang w:val="ru-RU"/>
        </w:rPr>
        <w:t>положений</w:t>
      </w:r>
      <w:r w:rsidRPr="00971F4B">
        <w:rPr>
          <w:bCs/>
          <w:sz w:val="28"/>
          <w:szCs w:val="28"/>
          <w:lang w:val="ru-RU"/>
        </w:rPr>
        <w:t xml:space="preserve"> </w:t>
      </w:r>
      <w:r w:rsidR="008326D5" w:rsidRPr="00971F4B">
        <w:rPr>
          <w:bCs/>
          <w:sz w:val="28"/>
          <w:szCs w:val="28"/>
          <w:lang w:val="ru-RU"/>
        </w:rPr>
        <w:t>проект</w:t>
      </w:r>
      <w:r w:rsidR="008B4DDD" w:rsidRPr="00971F4B">
        <w:rPr>
          <w:bCs/>
          <w:sz w:val="28"/>
          <w:szCs w:val="28"/>
          <w:lang w:val="ru-RU"/>
        </w:rPr>
        <w:t>а</w:t>
      </w:r>
      <w:r w:rsidRPr="00971F4B">
        <w:rPr>
          <w:bCs/>
          <w:sz w:val="28"/>
          <w:szCs w:val="28"/>
          <w:lang w:val="ru-RU"/>
        </w:rPr>
        <w:t xml:space="preserve"> </w:t>
      </w:r>
      <w:r w:rsidR="004E47C0" w:rsidRPr="00971F4B">
        <w:rPr>
          <w:bCs/>
          <w:sz w:val="28"/>
          <w:szCs w:val="28"/>
          <w:lang w:val="ru-RU"/>
        </w:rPr>
        <w:t>№</w:t>
      </w:r>
      <w:r w:rsidRPr="00971F4B">
        <w:rPr>
          <w:bCs/>
          <w:sz w:val="28"/>
          <w:szCs w:val="28"/>
          <w:lang w:val="ru-RU"/>
        </w:rPr>
        <w:t xml:space="preserve"> ________________________________________________________________________________ </w:t>
      </w:r>
      <w:r w:rsidR="00676311" w:rsidRPr="00971F4B">
        <w:rPr>
          <w:bCs/>
          <w:sz w:val="28"/>
          <w:szCs w:val="28"/>
          <w:lang w:val="ru-RU"/>
        </w:rPr>
        <w:t>чертеж</w:t>
      </w:r>
      <w:r w:rsidR="00E9622C" w:rsidRPr="00971F4B">
        <w:rPr>
          <w:bCs/>
          <w:sz w:val="28"/>
          <w:szCs w:val="28"/>
          <w:lang w:val="ru-RU"/>
        </w:rPr>
        <w:t>ей</w:t>
      </w:r>
      <w:r w:rsidRPr="00971F4B">
        <w:rPr>
          <w:bCs/>
          <w:sz w:val="28"/>
          <w:szCs w:val="28"/>
          <w:lang w:val="ru-RU"/>
        </w:rPr>
        <w:t xml:space="preserve"> </w:t>
      </w:r>
      <w:r w:rsidR="004E47C0" w:rsidRPr="00971F4B">
        <w:rPr>
          <w:bCs/>
          <w:sz w:val="28"/>
          <w:szCs w:val="28"/>
          <w:lang w:val="ru-RU"/>
        </w:rPr>
        <w:t>№</w:t>
      </w:r>
      <w:r w:rsidRPr="00971F4B">
        <w:rPr>
          <w:bCs/>
          <w:sz w:val="28"/>
          <w:szCs w:val="28"/>
          <w:lang w:val="ru-RU"/>
        </w:rPr>
        <w:t xml:space="preserve"> _______________________________ </w:t>
      </w:r>
      <w:r w:rsidR="00A105C7" w:rsidRPr="00971F4B">
        <w:rPr>
          <w:bCs/>
          <w:sz w:val="28"/>
          <w:szCs w:val="28"/>
          <w:lang w:val="ru-RU"/>
        </w:rPr>
        <w:t>или</w:t>
      </w:r>
      <w:r w:rsidRPr="00971F4B">
        <w:rPr>
          <w:bCs/>
          <w:sz w:val="28"/>
          <w:szCs w:val="28"/>
          <w:lang w:val="ru-RU"/>
        </w:rPr>
        <w:t xml:space="preserve"> </w:t>
      </w:r>
      <w:r w:rsidR="00676311" w:rsidRPr="00971F4B">
        <w:rPr>
          <w:bCs/>
          <w:sz w:val="28"/>
          <w:szCs w:val="28"/>
          <w:lang w:val="ru-RU"/>
        </w:rPr>
        <w:t>распоряжения по строительной площадке</w:t>
      </w:r>
      <w:r w:rsidRPr="00971F4B">
        <w:rPr>
          <w:bCs/>
          <w:sz w:val="28"/>
          <w:szCs w:val="28"/>
          <w:lang w:val="ru-RU"/>
        </w:rPr>
        <w:t xml:space="preserve"> </w:t>
      </w:r>
      <w:r w:rsidR="004E47C0" w:rsidRPr="00971F4B">
        <w:rPr>
          <w:bCs/>
          <w:sz w:val="28"/>
          <w:szCs w:val="28"/>
          <w:lang w:val="ru-RU"/>
        </w:rPr>
        <w:t>№</w:t>
      </w:r>
      <w:r w:rsidRPr="00971F4B">
        <w:rPr>
          <w:bCs/>
          <w:sz w:val="28"/>
          <w:szCs w:val="28"/>
          <w:lang w:val="ru-RU"/>
        </w:rPr>
        <w:t xml:space="preserve"> </w:t>
      </w:r>
      <w:r w:rsidRPr="00971F4B">
        <w:rPr>
          <w:b/>
          <w:sz w:val="28"/>
          <w:szCs w:val="28"/>
          <w:lang w:val="ru-RU"/>
        </w:rPr>
        <w:t xml:space="preserve">________ </w:t>
      </w:r>
      <w:r w:rsidR="0010270D" w:rsidRPr="00971F4B">
        <w:rPr>
          <w:sz w:val="28"/>
          <w:szCs w:val="28"/>
          <w:lang w:val="ru-RU"/>
        </w:rPr>
        <w:t>от</w:t>
      </w:r>
      <w:r w:rsidR="0010270D" w:rsidRPr="00971F4B">
        <w:rPr>
          <w:b/>
          <w:sz w:val="28"/>
          <w:szCs w:val="28"/>
          <w:lang w:val="ru-RU"/>
        </w:rPr>
        <w:t xml:space="preserve"> /</w:t>
      </w:r>
      <w:r w:rsidR="0010270D" w:rsidRPr="00971F4B">
        <w:rPr>
          <w:sz w:val="28"/>
          <w:szCs w:val="28"/>
          <w:lang w:val="ru-RU"/>
        </w:rPr>
        <w:t>д</w:t>
      </w:r>
      <w:r w:rsidR="00C90F7D" w:rsidRPr="00971F4B">
        <w:rPr>
          <w:bCs/>
          <w:sz w:val="28"/>
          <w:szCs w:val="28"/>
          <w:lang w:val="ru-RU"/>
        </w:rPr>
        <w:t>ата</w:t>
      </w:r>
      <w:r w:rsidR="0010270D" w:rsidRPr="00971F4B">
        <w:rPr>
          <w:bCs/>
          <w:sz w:val="28"/>
          <w:szCs w:val="28"/>
          <w:lang w:val="ru-RU"/>
        </w:rPr>
        <w:t>/</w:t>
      </w:r>
      <w:r w:rsidRPr="00971F4B">
        <w:rPr>
          <w:bCs/>
          <w:sz w:val="28"/>
          <w:szCs w:val="28"/>
          <w:lang w:val="ru-RU"/>
        </w:rPr>
        <w:t xml:space="preserve"> </w:t>
      </w:r>
      <w:r w:rsidRPr="00971F4B">
        <w:rPr>
          <w:b/>
          <w:sz w:val="28"/>
          <w:szCs w:val="28"/>
          <w:lang w:val="ru-RU"/>
        </w:rPr>
        <w:t>____________________________________________________________</w:t>
      </w:r>
    </w:p>
    <w:p w14:paraId="729C8EBE" w14:textId="05962DF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
          <w:sz w:val="28"/>
          <w:szCs w:val="28"/>
          <w:lang w:val="ru-RU"/>
        </w:rPr>
        <w:t xml:space="preserve">8. </w:t>
      </w:r>
      <w:r w:rsidR="0010270D" w:rsidRPr="00971F4B">
        <w:rPr>
          <w:bCs/>
          <w:sz w:val="28"/>
          <w:szCs w:val="28"/>
          <w:lang w:val="ru-RU"/>
        </w:rPr>
        <w:t>При производстве работ были использованы</w:t>
      </w:r>
      <w:r w:rsidRPr="00971F4B">
        <w:rPr>
          <w:bCs/>
          <w:sz w:val="28"/>
          <w:szCs w:val="28"/>
          <w:lang w:val="ru-RU"/>
        </w:rPr>
        <w:t xml:space="preserve"> </w:t>
      </w:r>
      <w:r w:rsidR="00B04465" w:rsidRPr="00971F4B">
        <w:rPr>
          <w:bCs/>
          <w:sz w:val="28"/>
          <w:szCs w:val="28"/>
          <w:lang w:val="ru-RU"/>
        </w:rPr>
        <w:t>следующие</w:t>
      </w:r>
      <w:r w:rsidRPr="00971F4B">
        <w:rPr>
          <w:bCs/>
          <w:sz w:val="28"/>
          <w:szCs w:val="28"/>
          <w:lang w:val="ru-RU"/>
        </w:rPr>
        <w:t xml:space="preserve"> </w:t>
      </w:r>
      <w:r w:rsidR="0010270D" w:rsidRPr="00971F4B">
        <w:rPr>
          <w:bCs/>
          <w:sz w:val="28"/>
          <w:szCs w:val="28"/>
          <w:lang w:val="ru-RU"/>
        </w:rPr>
        <w:t>материалы</w:t>
      </w:r>
      <w:r w:rsidRPr="00971F4B">
        <w:rPr>
          <w:bCs/>
          <w:sz w:val="28"/>
          <w:szCs w:val="28"/>
          <w:lang w:val="ru-RU"/>
        </w:rPr>
        <w:t xml:space="preserve"> </w:t>
      </w:r>
    </w:p>
    <w:p w14:paraId="6D6F3326" w14:textId="77777777" w:rsidR="0010270D"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Cs/>
          <w:sz w:val="28"/>
          <w:szCs w:val="28"/>
          <w:lang w:val="ru-RU"/>
        </w:rPr>
        <w:lastRenderedPageBreak/>
        <w:t xml:space="preserve">_______________________________________________________ </w:t>
      </w:r>
      <w:r w:rsidR="006C0529" w:rsidRPr="00971F4B">
        <w:rPr>
          <w:bCs/>
          <w:sz w:val="28"/>
          <w:szCs w:val="28"/>
          <w:lang w:val="ru-RU"/>
        </w:rPr>
        <w:t>сертификат соответствия</w:t>
      </w:r>
      <w:r w:rsidRPr="00971F4B">
        <w:rPr>
          <w:bCs/>
          <w:sz w:val="28"/>
          <w:szCs w:val="28"/>
          <w:lang w:val="ru-RU"/>
        </w:rPr>
        <w:t xml:space="preserve"> </w:t>
      </w:r>
      <w:r w:rsidR="004E47C0" w:rsidRPr="00971F4B">
        <w:rPr>
          <w:bCs/>
          <w:sz w:val="28"/>
          <w:szCs w:val="28"/>
          <w:lang w:val="ru-RU"/>
        </w:rPr>
        <w:t>№</w:t>
      </w:r>
      <w:r w:rsidRPr="00971F4B">
        <w:rPr>
          <w:bCs/>
          <w:sz w:val="28"/>
          <w:szCs w:val="28"/>
          <w:lang w:val="ru-RU"/>
        </w:rPr>
        <w:t xml:space="preserve"> </w:t>
      </w:r>
    </w:p>
    <w:p w14:paraId="7B1CF73F" w14:textId="5E0A3CC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Cs/>
          <w:sz w:val="28"/>
          <w:szCs w:val="28"/>
          <w:lang w:val="ru-RU"/>
        </w:rPr>
        <w:t>______________________________________________________________</w:t>
      </w:r>
    </w:p>
    <w:p w14:paraId="21461F34" w14:textId="00698329" w:rsidR="006B2A63" w:rsidRPr="00971F4B" w:rsidRDefault="00B554DF"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Cs/>
          <w:sz w:val="28"/>
          <w:szCs w:val="28"/>
          <w:lang w:val="ru-RU"/>
        </w:rPr>
        <w:t>техническое заключение</w:t>
      </w:r>
      <w:r w:rsidR="006B2A63" w:rsidRPr="00971F4B">
        <w:rPr>
          <w:b/>
          <w:sz w:val="28"/>
          <w:szCs w:val="28"/>
          <w:lang w:val="ru-RU"/>
        </w:rPr>
        <w:t>_________________________________________________</w:t>
      </w:r>
    </w:p>
    <w:p w14:paraId="1A27D65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p>
    <w:p w14:paraId="0556E09D" w14:textId="1939480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 xml:space="preserve">9. </w:t>
      </w:r>
      <w:r w:rsidR="00E43DD3" w:rsidRPr="00971F4B">
        <w:rPr>
          <w:bCs/>
          <w:sz w:val="28"/>
          <w:szCs w:val="28"/>
          <w:lang w:val="ru-RU"/>
        </w:rPr>
        <w:t>Отступления</w:t>
      </w:r>
      <w:r w:rsidRPr="00971F4B">
        <w:rPr>
          <w:bCs/>
          <w:sz w:val="28"/>
          <w:szCs w:val="28"/>
          <w:lang w:val="ru-RU"/>
        </w:rPr>
        <w:t xml:space="preserve"> (</w:t>
      </w:r>
      <w:r w:rsidR="00E43DD3" w:rsidRPr="00971F4B">
        <w:rPr>
          <w:bCs/>
          <w:sz w:val="28"/>
          <w:szCs w:val="28"/>
          <w:lang w:val="ru-RU"/>
        </w:rPr>
        <w:t>отклонения</w:t>
      </w:r>
      <w:r w:rsidRPr="00971F4B">
        <w:rPr>
          <w:bCs/>
          <w:sz w:val="28"/>
          <w:szCs w:val="28"/>
          <w:lang w:val="ru-RU"/>
        </w:rPr>
        <w:t xml:space="preserve">) </w:t>
      </w:r>
      <w:r w:rsidR="0010270D" w:rsidRPr="00971F4B">
        <w:rPr>
          <w:bCs/>
          <w:sz w:val="28"/>
          <w:szCs w:val="28"/>
          <w:lang w:val="ru-RU"/>
        </w:rPr>
        <w:t>от проекта</w:t>
      </w:r>
      <w:r w:rsidRPr="00971F4B">
        <w:rPr>
          <w:bCs/>
          <w:sz w:val="28"/>
          <w:szCs w:val="28"/>
          <w:lang w:val="ru-RU"/>
        </w:rPr>
        <w:t xml:space="preserve"> </w:t>
      </w:r>
      <w:r w:rsidR="00A105C7" w:rsidRPr="00971F4B">
        <w:rPr>
          <w:bCs/>
          <w:sz w:val="28"/>
          <w:szCs w:val="28"/>
          <w:lang w:val="ru-RU"/>
        </w:rPr>
        <w:t>или</w:t>
      </w:r>
      <w:r w:rsidRPr="00971F4B">
        <w:rPr>
          <w:bCs/>
          <w:sz w:val="28"/>
          <w:szCs w:val="28"/>
          <w:lang w:val="ru-RU"/>
        </w:rPr>
        <w:t xml:space="preserve"> </w:t>
      </w:r>
      <w:r w:rsidR="008B4DDD" w:rsidRPr="00971F4B">
        <w:rPr>
          <w:bCs/>
          <w:sz w:val="28"/>
          <w:szCs w:val="28"/>
          <w:lang w:val="ru-RU"/>
        </w:rPr>
        <w:t>действующих нормативных документов</w:t>
      </w:r>
      <w:r w:rsidRPr="00971F4B">
        <w:rPr>
          <w:b/>
          <w:sz w:val="28"/>
          <w:szCs w:val="28"/>
          <w:lang w:val="ru-RU"/>
        </w:rPr>
        <w:t>____________________________________________________</w:t>
      </w:r>
    </w:p>
    <w:p w14:paraId="70F39710"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4BF72B36" w14:textId="052F19CB" w:rsidR="006B2A63" w:rsidRPr="00971F4B" w:rsidRDefault="0067631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Cs/>
          <w:sz w:val="28"/>
          <w:szCs w:val="28"/>
          <w:lang w:val="ru-RU"/>
        </w:rPr>
        <w:t>согласованные или не согласованные с</w:t>
      </w:r>
      <w:r w:rsidR="006B2A63" w:rsidRPr="00971F4B">
        <w:rPr>
          <w:bCs/>
          <w:sz w:val="28"/>
          <w:szCs w:val="28"/>
          <w:lang w:val="ru-RU"/>
        </w:rPr>
        <w:t xml:space="preserve"> </w:t>
      </w:r>
      <w:r w:rsidR="0096604E" w:rsidRPr="00971F4B">
        <w:rPr>
          <w:bCs/>
          <w:sz w:val="28"/>
          <w:szCs w:val="28"/>
          <w:lang w:val="ru-RU"/>
        </w:rPr>
        <w:t>проектировщик</w:t>
      </w:r>
      <w:r w:rsidR="00B554DF" w:rsidRPr="00971F4B">
        <w:rPr>
          <w:bCs/>
          <w:sz w:val="28"/>
          <w:szCs w:val="28"/>
          <w:lang w:val="ru-RU"/>
        </w:rPr>
        <w:t>ом</w:t>
      </w:r>
      <w:r w:rsidR="006B2A63" w:rsidRPr="00971F4B">
        <w:rPr>
          <w:bCs/>
          <w:sz w:val="28"/>
          <w:szCs w:val="28"/>
          <w:lang w:val="ru-RU"/>
        </w:rPr>
        <w:t xml:space="preserve">, </w:t>
      </w:r>
      <w:r w:rsidR="006B2A63" w:rsidRPr="00971F4B">
        <w:rPr>
          <w:b/>
          <w:sz w:val="28"/>
          <w:szCs w:val="28"/>
          <w:lang w:val="ru-RU"/>
        </w:rPr>
        <w:t>______________________________________________________________</w:t>
      </w:r>
    </w:p>
    <w:p w14:paraId="64418DC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41E82ED5" w14:textId="5DDAAB1D" w:rsidR="006B2A63" w:rsidRPr="00971F4B" w:rsidRDefault="00676311"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Cs/>
          <w:sz w:val="28"/>
          <w:szCs w:val="28"/>
          <w:lang w:val="ru-RU"/>
        </w:rPr>
        <w:t>проверяющим проектов</w:t>
      </w:r>
      <w:r w:rsidR="006B2A63" w:rsidRPr="00971F4B">
        <w:rPr>
          <w:bCs/>
          <w:sz w:val="28"/>
          <w:szCs w:val="28"/>
          <w:lang w:val="ru-RU"/>
        </w:rPr>
        <w:t xml:space="preserve"> </w:t>
      </w:r>
      <w:r w:rsidR="006C0529" w:rsidRPr="00971F4B">
        <w:rPr>
          <w:bCs/>
          <w:sz w:val="28"/>
          <w:szCs w:val="28"/>
          <w:lang w:val="ru-RU"/>
        </w:rPr>
        <w:t>и</w:t>
      </w:r>
      <w:r w:rsidR="006B2A63" w:rsidRPr="00971F4B">
        <w:rPr>
          <w:bCs/>
          <w:sz w:val="28"/>
          <w:szCs w:val="28"/>
          <w:lang w:val="ru-RU"/>
        </w:rPr>
        <w:t xml:space="preserve"> </w:t>
      </w:r>
      <w:r w:rsidR="0010270D" w:rsidRPr="00971F4B">
        <w:rPr>
          <w:bCs/>
          <w:sz w:val="28"/>
          <w:szCs w:val="28"/>
          <w:lang w:val="ru-RU"/>
        </w:rPr>
        <w:t>руководител</w:t>
      </w:r>
      <w:r w:rsidR="00B554DF" w:rsidRPr="00971F4B">
        <w:rPr>
          <w:bCs/>
          <w:sz w:val="28"/>
          <w:szCs w:val="28"/>
          <w:lang w:val="ru-RU"/>
        </w:rPr>
        <w:t>ем</w:t>
      </w:r>
      <w:r w:rsidR="006B2A63" w:rsidRPr="00971F4B">
        <w:rPr>
          <w:bCs/>
          <w:sz w:val="28"/>
          <w:szCs w:val="28"/>
          <w:lang w:val="ru-RU"/>
        </w:rPr>
        <w:t xml:space="preserve"> </w:t>
      </w:r>
      <w:r w:rsidR="00C85E6B" w:rsidRPr="00971F4B">
        <w:rPr>
          <w:bCs/>
          <w:sz w:val="28"/>
          <w:szCs w:val="28"/>
          <w:lang w:val="ru-RU"/>
        </w:rPr>
        <w:t>строительной площадки</w:t>
      </w:r>
    </w:p>
    <w:p w14:paraId="035975AD"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
          <w:sz w:val="28"/>
          <w:szCs w:val="28"/>
          <w:lang w:val="ru-RU"/>
        </w:rPr>
        <w:t>______________________________________________________________</w:t>
      </w:r>
    </w:p>
    <w:p w14:paraId="1A042E97" w14:textId="31A20412"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 xml:space="preserve">10. </w:t>
      </w:r>
      <w:r w:rsidR="00C90F7D" w:rsidRPr="00971F4B">
        <w:rPr>
          <w:bCs/>
          <w:sz w:val="28"/>
          <w:szCs w:val="28"/>
          <w:lang w:val="ru-RU"/>
        </w:rPr>
        <w:t>Дата</w:t>
      </w:r>
      <w:r w:rsidRPr="00971F4B">
        <w:rPr>
          <w:bCs/>
          <w:sz w:val="28"/>
          <w:szCs w:val="28"/>
          <w:lang w:val="ru-RU"/>
        </w:rPr>
        <w:t xml:space="preserve">: </w:t>
      </w:r>
      <w:r w:rsidR="0010270D" w:rsidRPr="00971F4B">
        <w:rPr>
          <w:bCs/>
          <w:sz w:val="28"/>
          <w:szCs w:val="28"/>
          <w:lang w:val="ru-RU"/>
        </w:rPr>
        <w:t>начала</w:t>
      </w:r>
      <w:r w:rsidRPr="00971F4B">
        <w:rPr>
          <w:b/>
          <w:sz w:val="28"/>
          <w:szCs w:val="28"/>
          <w:lang w:val="ru-RU"/>
        </w:rPr>
        <w:t xml:space="preserve"> _______________________________________________</w:t>
      </w:r>
    </w:p>
    <w:p w14:paraId="2D7C07EF" w14:textId="1F5A2FD7" w:rsidR="006B2A63" w:rsidRPr="00971F4B" w:rsidRDefault="0010270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Cs/>
          <w:sz w:val="28"/>
          <w:szCs w:val="28"/>
          <w:lang w:val="ru-RU"/>
        </w:rPr>
        <w:t>окончания</w:t>
      </w:r>
      <w:r w:rsidR="006B2A63" w:rsidRPr="00971F4B">
        <w:rPr>
          <w:b/>
          <w:sz w:val="28"/>
          <w:szCs w:val="28"/>
          <w:lang w:val="ru-RU"/>
        </w:rPr>
        <w:t>_____________________________________________________</w:t>
      </w:r>
    </w:p>
    <w:p w14:paraId="0A4934B1" w14:textId="1CD6070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 xml:space="preserve">11. </w:t>
      </w:r>
      <w:r w:rsidR="00240DBF" w:rsidRPr="00971F4B">
        <w:rPr>
          <w:bCs/>
          <w:sz w:val="28"/>
          <w:szCs w:val="28"/>
          <w:lang w:val="ru-RU"/>
        </w:rPr>
        <w:t>Выводы</w:t>
      </w:r>
      <w:r w:rsidRPr="00971F4B">
        <w:rPr>
          <w:bCs/>
          <w:sz w:val="28"/>
          <w:szCs w:val="28"/>
          <w:lang w:val="ru-RU"/>
        </w:rPr>
        <w:t xml:space="preserve"> </w:t>
      </w:r>
    </w:p>
    <w:p w14:paraId="35772E1D"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____________________________________________________________________________________________________________________________</w:t>
      </w:r>
    </w:p>
    <w:p w14:paraId="3830D0C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______________________________________________________________</w:t>
      </w:r>
    </w:p>
    <w:p w14:paraId="43C60549" w14:textId="7E116CAA" w:rsidR="006B2A63" w:rsidRPr="00971F4B" w:rsidRDefault="006C0529"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Cs/>
          <w:sz w:val="28"/>
          <w:szCs w:val="28"/>
          <w:lang w:val="ru-RU"/>
        </w:rPr>
        <w:t>Застройщик</w:t>
      </w:r>
      <w:r w:rsidR="006B2A63" w:rsidRPr="00971F4B">
        <w:rPr>
          <w:bCs/>
          <w:sz w:val="28"/>
          <w:szCs w:val="28"/>
          <w:lang w:val="ru-RU"/>
        </w:rPr>
        <w:t xml:space="preserve"> (</w:t>
      </w:r>
      <w:r w:rsidR="0010270D" w:rsidRPr="00971F4B">
        <w:rPr>
          <w:bCs/>
          <w:sz w:val="28"/>
          <w:szCs w:val="28"/>
          <w:lang w:val="ru-RU"/>
        </w:rPr>
        <w:t>подрядчик</w:t>
      </w:r>
      <w:r w:rsidR="006B2A63" w:rsidRPr="00971F4B">
        <w:rPr>
          <w:bCs/>
          <w:sz w:val="28"/>
          <w:szCs w:val="28"/>
          <w:lang w:val="ru-RU"/>
        </w:rPr>
        <w:t xml:space="preserve">) </w:t>
      </w:r>
      <w:r w:rsidR="006B2A63" w:rsidRPr="00971F4B">
        <w:rPr>
          <w:bCs/>
          <w:sz w:val="28"/>
          <w:szCs w:val="28"/>
          <w:lang w:val="ru-RU"/>
        </w:rPr>
        <w:tab/>
      </w:r>
    </w:p>
    <w:p w14:paraId="1EC594B1" w14:textId="347D7C1F" w:rsidR="006B2A63" w:rsidRPr="00971F4B" w:rsidRDefault="0010270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u-RU"/>
        </w:rPr>
      </w:pPr>
      <w:r w:rsidRPr="00971F4B">
        <w:rPr>
          <w:bCs/>
          <w:sz w:val="28"/>
          <w:szCs w:val="28"/>
          <w:lang w:val="ru-RU"/>
        </w:rPr>
        <w:t>Аттестованный ответственный за технический надзор</w:t>
      </w:r>
    </w:p>
    <w:p w14:paraId="1CE6159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______________________________          ___________________________</w:t>
      </w:r>
    </w:p>
    <w:p w14:paraId="41D7A3D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______________________________          ___________________________</w:t>
      </w:r>
    </w:p>
    <w:p w14:paraId="08B5425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______________________________          ___________________________</w:t>
      </w:r>
    </w:p>
    <w:p w14:paraId="2CBF48F8" w14:textId="48ED4EE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i/>
          <w:iCs/>
          <w:sz w:val="24"/>
          <w:szCs w:val="24"/>
          <w:lang w:val="ru-RU"/>
        </w:rPr>
      </w:pPr>
      <w:r w:rsidRPr="00971F4B">
        <w:rPr>
          <w:bCs/>
          <w:i/>
          <w:iCs/>
          <w:sz w:val="24"/>
          <w:szCs w:val="24"/>
          <w:lang w:val="ru-RU"/>
        </w:rPr>
        <w:t xml:space="preserve"> (</w:t>
      </w:r>
      <w:r w:rsidR="006C0529" w:rsidRPr="00971F4B">
        <w:rPr>
          <w:bCs/>
          <w:i/>
          <w:iCs/>
          <w:sz w:val="24"/>
          <w:szCs w:val="24"/>
          <w:lang w:val="ru-RU"/>
        </w:rPr>
        <w:t>фамилия</w:t>
      </w:r>
      <w:r w:rsidRPr="00971F4B">
        <w:rPr>
          <w:bCs/>
          <w:i/>
          <w:iCs/>
          <w:sz w:val="24"/>
          <w:szCs w:val="24"/>
          <w:lang w:val="ru-RU"/>
        </w:rPr>
        <w:t xml:space="preserve">, </w:t>
      </w:r>
      <w:r w:rsidR="000E015E" w:rsidRPr="00971F4B">
        <w:rPr>
          <w:bCs/>
          <w:i/>
          <w:iCs/>
          <w:sz w:val="24"/>
          <w:szCs w:val="24"/>
          <w:lang w:val="ru-RU"/>
        </w:rPr>
        <w:t>подпись</w:t>
      </w:r>
      <w:r w:rsidRPr="00971F4B">
        <w:rPr>
          <w:bCs/>
          <w:i/>
          <w:iCs/>
          <w:sz w:val="24"/>
          <w:szCs w:val="24"/>
          <w:lang w:val="ru-RU"/>
        </w:rPr>
        <w:t xml:space="preserve">, </w:t>
      </w:r>
      <w:r w:rsidR="000E015E" w:rsidRPr="00971F4B">
        <w:rPr>
          <w:bCs/>
          <w:i/>
          <w:iCs/>
          <w:sz w:val="24"/>
          <w:szCs w:val="24"/>
          <w:lang w:val="ru-RU"/>
        </w:rPr>
        <w:t>печать</w:t>
      </w:r>
      <w:r w:rsidRPr="00971F4B">
        <w:rPr>
          <w:bCs/>
          <w:i/>
          <w:iCs/>
          <w:sz w:val="24"/>
          <w:szCs w:val="24"/>
          <w:lang w:val="ru-RU"/>
        </w:rPr>
        <w:t>)                               (</w:t>
      </w:r>
      <w:r w:rsidR="00BD77B8" w:rsidRPr="00971F4B">
        <w:rPr>
          <w:bCs/>
          <w:i/>
          <w:iCs/>
          <w:sz w:val="24"/>
          <w:szCs w:val="24"/>
          <w:lang w:val="ru-RU"/>
        </w:rPr>
        <w:t>фамилия,  имя</w:t>
      </w:r>
      <w:r w:rsidRPr="00971F4B">
        <w:rPr>
          <w:bCs/>
          <w:i/>
          <w:iCs/>
          <w:sz w:val="24"/>
          <w:szCs w:val="24"/>
          <w:lang w:val="ru-RU"/>
        </w:rPr>
        <w:t xml:space="preserve">, </w:t>
      </w:r>
      <w:r w:rsidR="000E015E" w:rsidRPr="00971F4B">
        <w:rPr>
          <w:bCs/>
          <w:i/>
          <w:iCs/>
          <w:sz w:val="24"/>
          <w:szCs w:val="24"/>
          <w:lang w:val="ru-RU"/>
        </w:rPr>
        <w:t>печать</w:t>
      </w:r>
      <w:r w:rsidRPr="00971F4B">
        <w:rPr>
          <w:bCs/>
          <w:i/>
          <w:iCs/>
          <w:sz w:val="24"/>
          <w:szCs w:val="24"/>
          <w:lang w:val="ru-RU"/>
        </w:rPr>
        <w:t>)</w:t>
      </w:r>
    </w:p>
    <w:p w14:paraId="415F1681"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77EF267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2CA431CC" w14:textId="74A9C0BB" w:rsidR="006B2A63" w:rsidRPr="00971F4B" w:rsidRDefault="0096604E"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Проектировщик</w:t>
      </w:r>
      <w:r w:rsidR="006B2A63" w:rsidRPr="00971F4B">
        <w:rPr>
          <w:bCs/>
          <w:sz w:val="28"/>
          <w:szCs w:val="28"/>
          <w:lang w:val="ru-RU"/>
        </w:rPr>
        <w:t xml:space="preserve"> _</w:t>
      </w:r>
      <w:r w:rsidR="006B2A63" w:rsidRPr="00971F4B">
        <w:rPr>
          <w:b/>
          <w:sz w:val="28"/>
          <w:szCs w:val="28"/>
          <w:lang w:val="ru-RU"/>
        </w:rPr>
        <w:t>____________________</w:t>
      </w:r>
    </w:p>
    <w:p w14:paraId="3217355A" w14:textId="295A126F"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Cs/>
          <w:i/>
          <w:iCs/>
          <w:sz w:val="24"/>
          <w:szCs w:val="24"/>
          <w:lang w:val="ru-RU"/>
        </w:rPr>
        <w:t>(</w:t>
      </w:r>
      <w:r w:rsidR="00E91093" w:rsidRPr="00971F4B">
        <w:rPr>
          <w:bCs/>
          <w:i/>
          <w:iCs/>
          <w:sz w:val="24"/>
          <w:szCs w:val="24"/>
          <w:lang w:val="ru-RU"/>
        </w:rPr>
        <w:t>по обстоятельствам</w:t>
      </w:r>
      <w:r w:rsidRPr="00971F4B">
        <w:rPr>
          <w:bCs/>
          <w:i/>
          <w:iCs/>
          <w:sz w:val="24"/>
          <w:szCs w:val="24"/>
          <w:lang w:val="ru-RU"/>
        </w:rPr>
        <w:t xml:space="preserve">, </w:t>
      </w:r>
      <w:r w:rsidR="006C0529" w:rsidRPr="00971F4B">
        <w:rPr>
          <w:bCs/>
          <w:i/>
          <w:iCs/>
          <w:sz w:val="24"/>
          <w:szCs w:val="24"/>
          <w:lang w:val="ru-RU"/>
        </w:rPr>
        <w:t>фамилия</w:t>
      </w:r>
      <w:r w:rsidRPr="00971F4B">
        <w:rPr>
          <w:bCs/>
          <w:i/>
          <w:iCs/>
          <w:sz w:val="24"/>
          <w:szCs w:val="24"/>
          <w:lang w:val="ru-RU"/>
        </w:rPr>
        <w:t xml:space="preserve">, </w:t>
      </w:r>
      <w:r w:rsidR="000E015E" w:rsidRPr="00971F4B">
        <w:rPr>
          <w:bCs/>
          <w:i/>
          <w:iCs/>
          <w:sz w:val="24"/>
          <w:szCs w:val="24"/>
          <w:lang w:val="ru-RU"/>
        </w:rPr>
        <w:t>подпись</w:t>
      </w:r>
      <w:r w:rsidRPr="00971F4B">
        <w:rPr>
          <w:bCs/>
          <w:i/>
          <w:iCs/>
          <w:sz w:val="24"/>
          <w:szCs w:val="24"/>
          <w:lang w:val="ru-RU"/>
        </w:rPr>
        <w:t xml:space="preserve">, </w:t>
      </w:r>
      <w:r w:rsidR="000E015E" w:rsidRPr="00971F4B">
        <w:rPr>
          <w:bCs/>
          <w:i/>
          <w:iCs/>
          <w:sz w:val="24"/>
          <w:szCs w:val="24"/>
          <w:lang w:val="ru-RU"/>
        </w:rPr>
        <w:t>печать</w:t>
      </w:r>
      <w:r w:rsidRPr="00971F4B">
        <w:rPr>
          <w:bCs/>
          <w:i/>
          <w:iCs/>
          <w:sz w:val="24"/>
          <w:szCs w:val="24"/>
          <w:lang w:val="ru-RU"/>
        </w:rPr>
        <w:t xml:space="preserve">) </w:t>
      </w:r>
      <w:r w:rsidRPr="00971F4B">
        <w:rPr>
          <w:b/>
          <w:sz w:val="28"/>
          <w:szCs w:val="28"/>
          <w:lang w:val="ru-RU"/>
        </w:rPr>
        <w:t xml:space="preserve">                              </w:t>
      </w:r>
    </w:p>
    <w:p w14:paraId="3F669A2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p>
    <w:p w14:paraId="5E34CFEA" w14:textId="226FDB01" w:rsidR="006B2A63" w:rsidRPr="00971F4B" w:rsidRDefault="0010270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u-RU"/>
        </w:rPr>
      </w:pPr>
      <w:r w:rsidRPr="00971F4B">
        <w:rPr>
          <w:b/>
          <w:sz w:val="28"/>
          <w:szCs w:val="28"/>
          <w:lang w:val="ru-RU"/>
        </w:rPr>
        <w:t>Технический эксперт</w:t>
      </w:r>
    </w:p>
    <w:p w14:paraId="2B19269D" w14:textId="35DDBCD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i/>
          <w:iCs/>
          <w:sz w:val="24"/>
          <w:szCs w:val="24"/>
          <w:lang w:val="ru-RU"/>
        </w:rPr>
      </w:pPr>
      <w:r w:rsidRPr="00971F4B">
        <w:rPr>
          <w:bCs/>
          <w:i/>
          <w:iCs/>
          <w:sz w:val="24"/>
          <w:szCs w:val="24"/>
          <w:lang w:val="ru-RU"/>
        </w:rPr>
        <w:t>(</w:t>
      </w:r>
      <w:r w:rsidR="00E91093" w:rsidRPr="00971F4B">
        <w:rPr>
          <w:bCs/>
          <w:i/>
          <w:iCs/>
          <w:sz w:val="24"/>
          <w:szCs w:val="24"/>
          <w:lang w:val="ru-RU"/>
        </w:rPr>
        <w:t>по обстоятельствам</w:t>
      </w:r>
      <w:r w:rsidRPr="00971F4B">
        <w:rPr>
          <w:bCs/>
          <w:i/>
          <w:iCs/>
          <w:sz w:val="24"/>
          <w:szCs w:val="24"/>
          <w:lang w:val="ru-RU"/>
        </w:rPr>
        <w:t xml:space="preserve">, </w:t>
      </w:r>
      <w:r w:rsidR="006C0529" w:rsidRPr="00971F4B">
        <w:rPr>
          <w:bCs/>
          <w:i/>
          <w:iCs/>
          <w:sz w:val="24"/>
          <w:szCs w:val="24"/>
          <w:lang w:val="ru-RU"/>
        </w:rPr>
        <w:t>фамилия</w:t>
      </w:r>
      <w:r w:rsidRPr="00971F4B">
        <w:rPr>
          <w:bCs/>
          <w:i/>
          <w:iCs/>
          <w:sz w:val="24"/>
          <w:szCs w:val="24"/>
          <w:lang w:val="ru-RU"/>
        </w:rPr>
        <w:t xml:space="preserve">, </w:t>
      </w:r>
      <w:r w:rsidR="000E015E" w:rsidRPr="00971F4B">
        <w:rPr>
          <w:bCs/>
          <w:i/>
          <w:iCs/>
          <w:sz w:val="24"/>
          <w:szCs w:val="24"/>
          <w:lang w:val="ru-RU"/>
        </w:rPr>
        <w:t>подпись</w:t>
      </w:r>
      <w:r w:rsidRPr="00971F4B">
        <w:rPr>
          <w:bCs/>
          <w:i/>
          <w:iCs/>
          <w:sz w:val="24"/>
          <w:szCs w:val="24"/>
          <w:lang w:val="ru-RU"/>
        </w:rPr>
        <w:t xml:space="preserve">, </w:t>
      </w:r>
      <w:r w:rsidR="000E015E" w:rsidRPr="00971F4B">
        <w:rPr>
          <w:bCs/>
          <w:i/>
          <w:iCs/>
          <w:sz w:val="24"/>
          <w:szCs w:val="24"/>
          <w:lang w:val="ru-RU"/>
        </w:rPr>
        <w:t>печать</w:t>
      </w:r>
      <w:r w:rsidRPr="00971F4B">
        <w:rPr>
          <w:bCs/>
          <w:i/>
          <w:iCs/>
          <w:sz w:val="24"/>
          <w:szCs w:val="24"/>
          <w:lang w:val="ru-RU"/>
        </w:rPr>
        <w:t xml:space="preserve">)                               </w:t>
      </w:r>
    </w:p>
    <w:p w14:paraId="7EEB305F" w14:textId="09ADE288" w:rsidR="00C149B3" w:rsidRDefault="00C149B3">
      <w:pPr>
        <w:spacing w:after="160" w:line="259" w:lineRule="auto"/>
        <w:ind w:firstLine="0"/>
        <w:jc w:val="left"/>
        <w:rPr>
          <w:b/>
          <w:sz w:val="28"/>
          <w:szCs w:val="28"/>
          <w:lang w:val="ru-RU"/>
        </w:rPr>
      </w:pPr>
      <w:r>
        <w:rPr>
          <w:b/>
          <w:sz w:val="28"/>
          <w:szCs w:val="28"/>
          <w:lang w:val="ru-RU"/>
        </w:rPr>
        <w:br w:type="page"/>
      </w:r>
    </w:p>
    <w:p w14:paraId="1214161B" w14:textId="4743FBBE" w:rsidR="006B2A63" w:rsidRPr="00971F4B" w:rsidRDefault="0001638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Cs/>
          <w:sz w:val="28"/>
          <w:szCs w:val="28"/>
          <w:lang w:val="ru-RU"/>
        </w:rPr>
      </w:pPr>
      <w:r w:rsidRPr="00971F4B">
        <w:rPr>
          <w:bCs/>
          <w:sz w:val="28"/>
          <w:szCs w:val="28"/>
          <w:lang w:val="ru-RU"/>
        </w:rPr>
        <w:lastRenderedPageBreak/>
        <w:t>Приложение</w:t>
      </w:r>
      <w:r w:rsidR="006B2A63" w:rsidRPr="00971F4B">
        <w:rPr>
          <w:bCs/>
          <w:sz w:val="28"/>
          <w:szCs w:val="28"/>
          <w:lang w:val="ru-RU"/>
        </w:rPr>
        <w:t xml:space="preserve"> </w:t>
      </w:r>
      <w:r w:rsidR="004E47C0" w:rsidRPr="00971F4B">
        <w:rPr>
          <w:bCs/>
          <w:sz w:val="28"/>
          <w:szCs w:val="28"/>
          <w:lang w:val="ru-RU"/>
        </w:rPr>
        <w:t>№</w:t>
      </w:r>
      <w:r w:rsidR="006B2A63" w:rsidRPr="00971F4B">
        <w:rPr>
          <w:bCs/>
          <w:sz w:val="28"/>
          <w:szCs w:val="28"/>
          <w:lang w:val="ru-RU"/>
        </w:rPr>
        <w:t xml:space="preserve"> 22</w:t>
      </w:r>
    </w:p>
    <w:p w14:paraId="27A0C1C8"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u-RU"/>
        </w:rPr>
      </w:pPr>
    </w:p>
    <w:p w14:paraId="5D36E36E" w14:textId="0114465C" w:rsidR="006B2A63" w:rsidRPr="00971F4B" w:rsidRDefault="008B4DD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r w:rsidRPr="00971F4B">
        <w:rPr>
          <w:b/>
          <w:sz w:val="28"/>
          <w:szCs w:val="28"/>
          <w:lang w:val="ru-RU"/>
        </w:rPr>
        <w:t>Состав</w:t>
      </w:r>
      <w:r w:rsidR="006B2A63" w:rsidRPr="00971F4B">
        <w:rPr>
          <w:b/>
          <w:sz w:val="28"/>
          <w:szCs w:val="28"/>
          <w:lang w:val="ru-RU"/>
        </w:rPr>
        <w:t xml:space="preserve"> </w:t>
      </w:r>
      <w:r w:rsidR="002066AA" w:rsidRPr="00971F4B">
        <w:rPr>
          <w:b/>
          <w:sz w:val="28"/>
          <w:szCs w:val="28"/>
          <w:lang w:val="ru-RU"/>
        </w:rPr>
        <w:t>Постоянного технического совета по строительству</w:t>
      </w:r>
    </w:p>
    <w:p w14:paraId="1DBFE1A2"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u-RU"/>
        </w:rPr>
      </w:pPr>
    </w:p>
    <w:p w14:paraId="653FC231" w14:textId="1838DD04" w:rsidR="006B2A63" w:rsidRPr="00971F4B" w:rsidRDefault="002066AA"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Постоянный технический совет по строительству</w:t>
      </w:r>
      <w:r w:rsidR="006B2A63" w:rsidRPr="00971F4B">
        <w:rPr>
          <w:sz w:val="28"/>
          <w:szCs w:val="28"/>
          <w:lang w:val="ru-RU"/>
        </w:rPr>
        <w:t xml:space="preserve"> </w:t>
      </w:r>
      <w:r w:rsidR="00B554DF" w:rsidRPr="00971F4B">
        <w:rPr>
          <w:sz w:val="28"/>
          <w:szCs w:val="28"/>
          <w:lang w:val="ru-RU"/>
        </w:rPr>
        <w:t xml:space="preserve">состоит из </w:t>
      </w:r>
      <w:r w:rsidR="00E95C30" w:rsidRPr="00971F4B">
        <w:rPr>
          <w:sz w:val="28"/>
          <w:szCs w:val="28"/>
          <w:lang w:val="ru-RU"/>
        </w:rPr>
        <w:t>председател</w:t>
      </w:r>
      <w:r w:rsidR="00B554DF" w:rsidRPr="00971F4B">
        <w:rPr>
          <w:sz w:val="28"/>
          <w:szCs w:val="28"/>
          <w:lang w:val="ru-RU"/>
        </w:rPr>
        <w:t>я</w:t>
      </w:r>
      <w:r w:rsidR="006B2A63" w:rsidRPr="00971F4B">
        <w:rPr>
          <w:sz w:val="28"/>
          <w:szCs w:val="28"/>
          <w:lang w:val="ru-RU"/>
        </w:rPr>
        <w:t xml:space="preserve">, </w:t>
      </w:r>
      <w:r w:rsidR="00B554DF" w:rsidRPr="00971F4B">
        <w:rPr>
          <w:sz w:val="28"/>
          <w:szCs w:val="28"/>
          <w:lang w:val="ru-RU"/>
        </w:rPr>
        <w:t xml:space="preserve">которым является государственный секретарь с соответствующими полномочиями из состава </w:t>
      </w:r>
      <w:r w:rsidR="000409F6" w:rsidRPr="00971F4B">
        <w:rPr>
          <w:sz w:val="28"/>
          <w:szCs w:val="28"/>
          <w:lang w:val="ru-RU"/>
        </w:rPr>
        <w:t>центрального отраслевого органа</w:t>
      </w:r>
      <w:r w:rsidR="006B2A63" w:rsidRPr="00971F4B">
        <w:rPr>
          <w:sz w:val="28"/>
          <w:szCs w:val="28"/>
          <w:lang w:val="ru-RU"/>
        </w:rPr>
        <w:t xml:space="preserve"> </w:t>
      </w:r>
      <w:r w:rsidR="00E91093" w:rsidRPr="00971F4B">
        <w:rPr>
          <w:sz w:val="28"/>
          <w:szCs w:val="28"/>
          <w:lang w:val="ru-RU"/>
        </w:rPr>
        <w:t>публичного управления</w:t>
      </w:r>
      <w:r w:rsidR="006B2A63" w:rsidRPr="00971F4B">
        <w:rPr>
          <w:sz w:val="28"/>
          <w:szCs w:val="28"/>
          <w:lang w:val="ru-RU"/>
        </w:rPr>
        <w:t xml:space="preserve"> </w:t>
      </w:r>
      <w:r w:rsidR="003A3DE6" w:rsidRPr="00971F4B">
        <w:rPr>
          <w:sz w:val="28"/>
          <w:szCs w:val="28"/>
          <w:lang w:val="ru-RU"/>
        </w:rPr>
        <w:t>в области</w:t>
      </w:r>
      <w:r w:rsidR="006B2A63" w:rsidRPr="00971F4B">
        <w:rPr>
          <w:sz w:val="28"/>
          <w:szCs w:val="28"/>
          <w:lang w:val="ru-RU"/>
        </w:rPr>
        <w:t xml:space="preserve"> </w:t>
      </w:r>
      <w:r w:rsidR="0008058C" w:rsidRPr="00971F4B">
        <w:rPr>
          <w:sz w:val="28"/>
          <w:szCs w:val="28"/>
          <w:lang w:val="ru-RU"/>
        </w:rPr>
        <w:t>строительства, и других членов, а именно</w:t>
      </w:r>
      <w:r w:rsidR="006B2A63" w:rsidRPr="00971F4B">
        <w:rPr>
          <w:sz w:val="28"/>
          <w:szCs w:val="28"/>
          <w:lang w:val="ru-RU"/>
        </w:rPr>
        <w:t xml:space="preserve">: </w:t>
      </w:r>
    </w:p>
    <w:p w14:paraId="5A09B06F" w14:textId="7D9CD95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a) </w:t>
      </w:r>
      <w:r w:rsidR="0008058C" w:rsidRPr="00971F4B">
        <w:rPr>
          <w:sz w:val="28"/>
          <w:szCs w:val="28"/>
          <w:lang w:val="ru-RU"/>
        </w:rPr>
        <w:t xml:space="preserve">двух </w:t>
      </w:r>
      <w:r w:rsidR="00E1446F" w:rsidRPr="00971F4B">
        <w:rPr>
          <w:sz w:val="28"/>
          <w:szCs w:val="28"/>
          <w:lang w:val="ru-RU"/>
        </w:rPr>
        <w:t>представителей</w:t>
      </w:r>
      <w:r w:rsidR="0008058C" w:rsidRPr="00971F4B">
        <w:rPr>
          <w:sz w:val="28"/>
          <w:szCs w:val="28"/>
          <w:lang w:val="ru-RU"/>
        </w:rPr>
        <w:t>, назначенных</w:t>
      </w:r>
      <w:r w:rsidRPr="00971F4B">
        <w:rPr>
          <w:sz w:val="28"/>
          <w:szCs w:val="28"/>
          <w:lang w:val="ru-RU"/>
        </w:rPr>
        <w:t xml:space="preserve"> </w:t>
      </w:r>
      <w:r w:rsidR="00631FA4" w:rsidRPr="00971F4B">
        <w:rPr>
          <w:sz w:val="28"/>
          <w:szCs w:val="28"/>
          <w:lang w:val="ru-RU"/>
        </w:rPr>
        <w:t xml:space="preserve">центральным отраслевым органом </w:t>
      </w:r>
      <w:r w:rsidR="00E91093" w:rsidRPr="00971F4B">
        <w:rPr>
          <w:sz w:val="28"/>
          <w:szCs w:val="28"/>
          <w:lang w:val="ru-RU"/>
        </w:rPr>
        <w:t>публичного управления</w:t>
      </w:r>
      <w:r w:rsidRPr="00971F4B">
        <w:rPr>
          <w:sz w:val="28"/>
          <w:szCs w:val="28"/>
          <w:lang w:val="ru-RU"/>
        </w:rPr>
        <w:t xml:space="preserve"> </w:t>
      </w:r>
      <w:r w:rsidR="003A3DE6" w:rsidRPr="00971F4B">
        <w:rPr>
          <w:sz w:val="28"/>
          <w:szCs w:val="28"/>
          <w:lang w:val="ru-RU"/>
        </w:rPr>
        <w:t>в области</w:t>
      </w:r>
      <w:r w:rsidRPr="00971F4B">
        <w:rPr>
          <w:sz w:val="28"/>
          <w:szCs w:val="28"/>
          <w:lang w:val="ru-RU"/>
        </w:rPr>
        <w:t xml:space="preserve"> </w:t>
      </w:r>
      <w:r w:rsidR="00DA06A8" w:rsidRPr="00971F4B">
        <w:rPr>
          <w:sz w:val="28"/>
          <w:szCs w:val="28"/>
          <w:lang w:val="ru-RU"/>
        </w:rPr>
        <w:t>с</w:t>
      </w:r>
      <w:r w:rsidR="00631FA4" w:rsidRPr="00971F4B">
        <w:rPr>
          <w:sz w:val="28"/>
          <w:szCs w:val="28"/>
          <w:lang w:val="ru-RU"/>
        </w:rPr>
        <w:t>троительства</w:t>
      </w:r>
      <w:r w:rsidRPr="00971F4B">
        <w:rPr>
          <w:sz w:val="28"/>
          <w:szCs w:val="28"/>
          <w:lang w:val="ru-RU"/>
        </w:rPr>
        <w:t xml:space="preserve">; </w:t>
      </w:r>
    </w:p>
    <w:p w14:paraId="40C27BF9" w14:textId="6B5FB4C6"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b) </w:t>
      </w:r>
      <w:r w:rsidR="0008058C" w:rsidRPr="00971F4B">
        <w:rPr>
          <w:sz w:val="28"/>
          <w:szCs w:val="28"/>
          <w:lang w:val="ru-RU"/>
        </w:rPr>
        <w:t>представителя, назначенного</w:t>
      </w:r>
      <w:r w:rsidR="00631FA4" w:rsidRPr="00971F4B">
        <w:rPr>
          <w:sz w:val="28"/>
          <w:szCs w:val="28"/>
          <w:lang w:val="ru-RU"/>
        </w:rPr>
        <w:t xml:space="preserve"> центральным отраслевым органом</w:t>
      </w:r>
      <w:r w:rsidRPr="00971F4B">
        <w:rPr>
          <w:sz w:val="28"/>
          <w:szCs w:val="28"/>
          <w:lang w:val="ru-RU"/>
        </w:rPr>
        <w:t xml:space="preserve"> </w:t>
      </w:r>
      <w:r w:rsidR="00E91093" w:rsidRPr="00971F4B">
        <w:rPr>
          <w:sz w:val="28"/>
          <w:szCs w:val="28"/>
          <w:lang w:val="ru-RU"/>
        </w:rPr>
        <w:t>публичного управления</w:t>
      </w:r>
      <w:r w:rsidRPr="00971F4B">
        <w:rPr>
          <w:sz w:val="28"/>
          <w:szCs w:val="28"/>
          <w:lang w:val="ru-RU"/>
        </w:rPr>
        <w:t xml:space="preserve"> </w:t>
      </w:r>
      <w:r w:rsidR="003A3DE6" w:rsidRPr="00971F4B">
        <w:rPr>
          <w:sz w:val="28"/>
          <w:szCs w:val="28"/>
          <w:lang w:val="ru-RU"/>
        </w:rPr>
        <w:t>в области</w:t>
      </w:r>
      <w:r w:rsidRPr="00971F4B">
        <w:rPr>
          <w:sz w:val="28"/>
          <w:szCs w:val="28"/>
          <w:lang w:val="ru-RU"/>
        </w:rPr>
        <w:t xml:space="preserve"> </w:t>
      </w:r>
      <w:r w:rsidR="0008058C" w:rsidRPr="00971F4B">
        <w:rPr>
          <w:sz w:val="28"/>
          <w:szCs w:val="28"/>
          <w:lang w:val="ru-RU"/>
        </w:rPr>
        <w:t>экономики</w:t>
      </w:r>
      <w:r w:rsidRPr="00971F4B">
        <w:rPr>
          <w:sz w:val="28"/>
          <w:szCs w:val="28"/>
          <w:lang w:val="ru-RU"/>
        </w:rPr>
        <w:t>;</w:t>
      </w:r>
    </w:p>
    <w:p w14:paraId="001ADDA5" w14:textId="67814DE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c) </w:t>
      </w:r>
      <w:r w:rsidR="0008058C" w:rsidRPr="00971F4B">
        <w:rPr>
          <w:sz w:val="28"/>
          <w:szCs w:val="28"/>
          <w:lang w:val="ru-RU"/>
        </w:rPr>
        <w:t>представителя, назначенного</w:t>
      </w:r>
      <w:r w:rsidR="00631FA4" w:rsidRPr="00971F4B">
        <w:rPr>
          <w:sz w:val="28"/>
          <w:szCs w:val="28"/>
          <w:lang w:val="ru-RU"/>
        </w:rPr>
        <w:t xml:space="preserve"> центральным отраслевым органом</w:t>
      </w:r>
      <w:r w:rsidRPr="00971F4B">
        <w:rPr>
          <w:sz w:val="28"/>
          <w:szCs w:val="28"/>
          <w:lang w:val="ru-RU"/>
        </w:rPr>
        <w:t xml:space="preserve"> </w:t>
      </w:r>
      <w:r w:rsidR="00E91093" w:rsidRPr="00971F4B">
        <w:rPr>
          <w:sz w:val="28"/>
          <w:szCs w:val="28"/>
          <w:lang w:val="ru-RU"/>
        </w:rPr>
        <w:t>публичного управления</w:t>
      </w:r>
      <w:r w:rsidRPr="00971F4B">
        <w:rPr>
          <w:sz w:val="28"/>
          <w:szCs w:val="28"/>
          <w:lang w:val="ru-RU"/>
        </w:rPr>
        <w:t xml:space="preserve"> </w:t>
      </w:r>
      <w:r w:rsidR="003A3DE6" w:rsidRPr="00971F4B">
        <w:rPr>
          <w:sz w:val="28"/>
          <w:szCs w:val="28"/>
          <w:lang w:val="ru-RU"/>
        </w:rPr>
        <w:t>в области</w:t>
      </w:r>
      <w:r w:rsidRPr="00971F4B">
        <w:rPr>
          <w:sz w:val="28"/>
          <w:szCs w:val="28"/>
          <w:lang w:val="ru-RU"/>
        </w:rPr>
        <w:t xml:space="preserve"> </w:t>
      </w:r>
      <w:r w:rsidR="00897507" w:rsidRPr="00971F4B">
        <w:rPr>
          <w:sz w:val="28"/>
          <w:szCs w:val="28"/>
          <w:lang w:val="ru-RU"/>
        </w:rPr>
        <w:t>окружающей среды</w:t>
      </w:r>
      <w:r w:rsidR="0059587F" w:rsidRPr="00971F4B">
        <w:rPr>
          <w:sz w:val="28"/>
          <w:szCs w:val="28"/>
          <w:lang w:val="ru-RU"/>
        </w:rPr>
        <w:t>;</w:t>
      </w:r>
    </w:p>
    <w:p w14:paraId="21B5C2C8" w14:textId="62C718E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d) </w:t>
      </w:r>
      <w:r w:rsidR="0008058C" w:rsidRPr="00971F4B">
        <w:rPr>
          <w:sz w:val="28"/>
          <w:szCs w:val="28"/>
          <w:lang w:val="ru-RU"/>
        </w:rPr>
        <w:t>представителя, назначенного</w:t>
      </w:r>
      <w:r w:rsidR="00631FA4" w:rsidRPr="00971F4B">
        <w:rPr>
          <w:sz w:val="28"/>
          <w:szCs w:val="28"/>
          <w:lang w:val="ru-RU"/>
        </w:rPr>
        <w:t xml:space="preserve"> центральным отраслевым органом</w:t>
      </w:r>
      <w:r w:rsidRPr="00971F4B">
        <w:rPr>
          <w:sz w:val="28"/>
          <w:szCs w:val="28"/>
          <w:lang w:val="ru-RU"/>
        </w:rPr>
        <w:t xml:space="preserve"> </w:t>
      </w:r>
      <w:r w:rsidR="00E91093" w:rsidRPr="00971F4B">
        <w:rPr>
          <w:sz w:val="28"/>
          <w:szCs w:val="28"/>
          <w:lang w:val="ru-RU"/>
        </w:rPr>
        <w:t>публичного управления</w:t>
      </w:r>
      <w:r w:rsidRPr="00971F4B">
        <w:rPr>
          <w:sz w:val="28"/>
          <w:szCs w:val="28"/>
          <w:lang w:val="ru-RU"/>
        </w:rPr>
        <w:t xml:space="preserve"> </w:t>
      </w:r>
      <w:r w:rsidR="003A3DE6" w:rsidRPr="00971F4B">
        <w:rPr>
          <w:sz w:val="28"/>
          <w:szCs w:val="28"/>
          <w:lang w:val="ru-RU"/>
        </w:rPr>
        <w:t>в области</w:t>
      </w:r>
      <w:r w:rsidRPr="00971F4B">
        <w:rPr>
          <w:sz w:val="28"/>
          <w:szCs w:val="28"/>
          <w:lang w:val="ru-RU"/>
        </w:rPr>
        <w:t xml:space="preserve"> </w:t>
      </w:r>
      <w:r w:rsidR="002556FB" w:rsidRPr="00971F4B">
        <w:rPr>
          <w:sz w:val="28"/>
          <w:szCs w:val="28"/>
          <w:lang w:val="ru-RU"/>
        </w:rPr>
        <w:t>здравоохранения</w:t>
      </w:r>
      <w:r w:rsidRPr="00971F4B">
        <w:rPr>
          <w:sz w:val="28"/>
          <w:szCs w:val="28"/>
          <w:lang w:val="ru-RU"/>
        </w:rPr>
        <w:t>;</w:t>
      </w:r>
    </w:p>
    <w:p w14:paraId="54FE4334" w14:textId="53C0E4FD"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e) </w:t>
      </w:r>
      <w:r w:rsidR="0008058C" w:rsidRPr="00971F4B">
        <w:rPr>
          <w:sz w:val="28"/>
          <w:szCs w:val="28"/>
          <w:lang w:val="ru-RU"/>
        </w:rPr>
        <w:t>представителя, назначенного</w:t>
      </w:r>
      <w:r w:rsidRPr="00971F4B">
        <w:rPr>
          <w:sz w:val="28"/>
          <w:szCs w:val="28"/>
          <w:lang w:val="ru-RU"/>
        </w:rPr>
        <w:t xml:space="preserve"> </w:t>
      </w:r>
      <w:r w:rsidR="002928DD" w:rsidRPr="00971F4B">
        <w:rPr>
          <w:bCs/>
          <w:sz w:val="28"/>
          <w:szCs w:val="28"/>
          <w:lang w:val="ru-RU"/>
        </w:rPr>
        <w:t>Национальн</w:t>
      </w:r>
      <w:r w:rsidR="00631FA4" w:rsidRPr="00971F4B">
        <w:rPr>
          <w:bCs/>
          <w:sz w:val="28"/>
          <w:szCs w:val="28"/>
          <w:lang w:val="ru-RU"/>
        </w:rPr>
        <w:t>ой</w:t>
      </w:r>
      <w:r w:rsidR="002928DD" w:rsidRPr="00971F4B">
        <w:rPr>
          <w:bCs/>
          <w:sz w:val="28"/>
          <w:szCs w:val="28"/>
          <w:lang w:val="ru-RU"/>
        </w:rPr>
        <w:t xml:space="preserve"> инспекци</w:t>
      </w:r>
      <w:r w:rsidR="00631FA4" w:rsidRPr="00971F4B">
        <w:rPr>
          <w:bCs/>
          <w:sz w:val="28"/>
          <w:szCs w:val="28"/>
          <w:lang w:val="ru-RU"/>
        </w:rPr>
        <w:t>ей</w:t>
      </w:r>
      <w:r w:rsidRPr="00971F4B">
        <w:rPr>
          <w:sz w:val="28"/>
          <w:szCs w:val="28"/>
          <w:lang w:val="ru-RU"/>
        </w:rPr>
        <w:t xml:space="preserve"> </w:t>
      </w:r>
      <w:r w:rsidR="00C95A4B" w:rsidRPr="00971F4B">
        <w:rPr>
          <w:sz w:val="28"/>
          <w:szCs w:val="28"/>
          <w:lang w:val="ru-RU"/>
        </w:rPr>
        <w:t>по  техническому надзору</w:t>
      </w:r>
      <w:r w:rsidRPr="00971F4B">
        <w:rPr>
          <w:sz w:val="28"/>
          <w:szCs w:val="28"/>
          <w:lang w:val="ru-RU"/>
        </w:rPr>
        <w:t xml:space="preserve">; </w:t>
      </w:r>
    </w:p>
    <w:p w14:paraId="3965143B" w14:textId="41B7874A"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f) </w:t>
      </w:r>
      <w:r w:rsidR="0008058C" w:rsidRPr="00971F4B">
        <w:rPr>
          <w:sz w:val="28"/>
          <w:szCs w:val="28"/>
          <w:lang w:val="ru-RU"/>
        </w:rPr>
        <w:t>представителя, назначенного</w:t>
      </w:r>
      <w:r w:rsidR="00631FA4" w:rsidRPr="00971F4B">
        <w:rPr>
          <w:sz w:val="28"/>
          <w:szCs w:val="28"/>
          <w:lang w:val="ru-RU"/>
        </w:rPr>
        <w:t xml:space="preserve"> </w:t>
      </w:r>
      <w:r w:rsidR="002556FB" w:rsidRPr="00971F4B">
        <w:rPr>
          <w:sz w:val="28"/>
          <w:szCs w:val="28"/>
          <w:lang w:val="ru-RU"/>
        </w:rPr>
        <w:t xml:space="preserve">Генеральным инспекторатом по </w:t>
      </w:r>
      <w:r w:rsidR="00E1446F" w:rsidRPr="00971F4B">
        <w:rPr>
          <w:sz w:val="28"/>
          <w:szCs w:val="28"/>
          <w:lang w:val="ru-RU"/>
        </w:rPr>
        <w:t>чрезвычайным</w:t>
      </w:r>
      <w:r w:rsidR="002556FB" w:rsidRPr="00971F4B">
        <w:rPr>
          <w:sz w:val="28"/>
          <w:szCs w:val="28"/>
          <w:lang w:val="ru-RU"/>
        </w:rPr>
        <w:t xml:space="preserve"> ситуациям</w:t>
      </w:r>
      <w:r w:rsidRPr="00971F4B">
        <w:rPr>
          <w:sz w:val="28"/>
          <w:szCs w:val="28"/>
          <w:lang w:val="ru-RU"/>
        </w:rPr>
        <w:t>;</w:t>
      </w:r>
    </w:p>
    <w:p w14:paraId="75C5FC50" w14:textId="3AD6090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g) </w:t>
      </w:r>
      <w:r w:rsidR="0008058C" w:rsidRPr="00971F4B">
        <w:rPr>
          <w:sz w:val="28"/>
          <w:szCs w:val="28"/>
          <w:lang w:val="ru-RU"/>
        </w:rPr>
        <w:t>представителя, назначенного</w:t>
      </w:r>
      <w:r w:rsidRPr="00971F4B">
        <w:rPr>
          <w:sz w:val="28"/>
          <w:szCs w:val="28"/>
          <w:lang w:val="ru-RU"/>
        </w:rPr>
        <w:t xml:space="preserve"> </w:t>
      </w:r>
      <w:r w:rsidR="002556FB" w:rsidRPr="00971F4B">
        <w:rPr>
          <w:sz w:val="28"/>
          <w:szCs w:val="28"/>
          <w:lang w:val="ru-RU"/>
        </w:rPr>
        <w:t>Государственной инспекцией по надзору за непищевыми продуктами и защите прав потребителей</w:t>
      </w:r>
      <w:r w:rsidRPr="00971F4B">
        <w:rPr>
          <w:sz w:val="28"/>
          <w:szCs w:val="28"/>
          <w:lang w:val="ru-RU"/>
        </w:rPr>
        <w:t xml:space="preserve">; </w:t>
      </w:r>
    </w:p>
    <w:p w14:paraId="476D83F2" w14:textId="7A94DAD0"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h) </w:t>
      </w:r>
      <w:r w:rsidR="0008058C" w:rsidRPr="00971F4B">
        <w:rPr>
          <w:sz w:val="28"/>
          <w:szCs w:val="28"/>
          <w:lang w:val="ru-RU"/>
        </w:rPr>
        <w:t>представителя, назначенного</w:t>
      </w:r>
      <w:r w:rsidR="00631FA4" w:rsidRPr="00971F4B">
        <w:rPr>
          <w:sz w:val="28"/>
          <w:szCs w:val="28"/>
          <w:lang w:val="ru-RU"/>
        </w:rPr>
        <w:t xml:space="preserve"> </w:t>
      </w:r>
      <w:r w:rsidR="0088210B" w:rsidRPr="00971F4B">
        <w:rPr>
          <w:sz w:val="28"/>
          <w:szCs w:val="28"/>
          <w:lang w:val="ru-RU"/>
        </w:rPr>
        <w:t xml:space="preserve">Институтом стандартизации </w:t>
      </w:r>
      <w:r w:rsidR="00AE17CE" w:rsidRPr="00971F4B">
        <w:rPr>
          <w:sz w:val="28"/>
          <w:szCs w:val="28"/>
          <w:lang w:val="ru-RU"/>
        </w:rPr>
        <w:t>Республики Молдова</w:t>
      </w:r>
      <w:r w:rsidRPr="00971F4B">
        <w:rPr>
          <w:sz w:val="28"/>
          <w:szCs w:val="28"/>
          <w:lang w:val="ru-RU"/>
        </w:rPr>
        <w:t xml:space="preserve">; </w:t>
      </w:r>
    </w:p>
    <w:p w14:paraId="4F6BB08E" w14:textId="3B9B6183"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i) </w:t>
      </w:r>
      <w:r w:rsidR="0008058C" w:rsidRPr="00971F4B">
        <w:rPr>
          <w:sz w:val="28"/>
          <w:szCs w:val="28"/>
          <w:lang w:val="ru-RU"/>
        </w:rPr>
        <w:t>представителя, назначенного</w:t>
      </w:r>
      <w:r w:rsidR="00631FA4" w:rsidRPr="00971F4B">
        <w:rPr>
          <w:sz w:val="28"/>
          <w:szCs w:val="28"/>
          <w:lang w:val="ru-RU"/>
        </w:rPr>
        <w:t xml:space="preserve"> </w:t>
      </w:r>
      <w:r w:rsidR="0088210B" w:rsidRPr="00971F4B">
        <w:rPr>
          <w:sz w:val="28"/>
          <w:szCs w:val="28"/>
          <w:lang w:val="ru-RU"/>
        </w:rPr>
        <w:t xml:space="preserve">Национальным центром </w:t>
      </w:r>
      <w:r w:rsidR="00AE17CE" w:rsidRPr="00971F4B">
        <w:rPr>
          <w:sz w:val="28"/>
          <w:szCs w:val="28"/>
          <w:lang w:val="ru-RU"/>
        </w:rPr>
        <w:t xml:space="preserve">по </w:t>
      </w:r>
      <w:r w:rsidR="0088210B" w:rsidRPr="00971F4B">
        <w:rPr>
          <w:sz w:val="28"/>
          <w:szCs w:val="28"/>
          <w:lang w:val="ru-RU"/>
        </w:rPr>
        <w:t>аккредитации Республики Молдова</w:t>
      </w:r>
      <w:r w:rsidRPr="00971F4B">
        <w:rPr>
          <w:sz w:val="28"/>
          <w:szCs w:val="28"/>
          <w:lang w:val="ru-RU"/>
        </w:rPr>
        <w:t xml:space="preserve">; </w:t>
      </w:r>
    </w:p>
    <w:p w14:paraId="71612906" w14:textId="63EC43D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j) </w:t>
      </w:r>
      <w:r w:rsidR="0008058C" w:rsidRPr="00971F4B">
        <w:rPr>
          <w:sz w:val="28"/>
          <w:szCs w:val="28"/>
          <w:lang w:val="ru-RU"/>
        </w:rPr>
        <w:t>представителя, назначенного</w:t>
      </w:r>
      <w:r w:rsidR="00631FA4" w:rsidRPr="00971F4B">
        <w:rPr>
          <w:sz w:val="28"/>
          <w:szCs w:val="28"/>
          <w:lang w:val="ru-RU"/>
        </w:rPr>
        <w:t xml:space="preserve"> </w:t>
      </w:r>
      <w:r w:rsidR="00AE17CE" w:rsidRPr="00971F4B">
        <w:rPr>
          <w:sz w:val="28"/>
          <w:szCs w:val="28"/>
          <w:lang w:val="ru-RU"/>
        </w:rPr>
        <w:t>уве</w:t>
      </w:r>
      <w:r w:rsidR="00830285" w:rsidRPr="00971F4B">
        <w:rPr>
          <w:sz w:val="28"/>
          <w:szCs w:val="28"/>
          <w:lang w:val="ru-RU"/>
        </w:rPr>
        <w:t>д</w:t>
      </w:r>
      <w:r w:rsidR="00AE17CE" w:rsidRPr="00971F4B">
        <w:rPr>
          <w:sz w:val="28"/>
          <w:szCs w:val="28"/>
          <w:lang w:val="ru-RU"/>
        </w:rPr>
        <w:t xml:space="preserve">омляемыми органами по </w:t>
      </w:r>
      <w:r w:rsidR="00CB700D" w:rsidRPr="00971F4B">
        <w:rPr>
          <w:sz w:val="28"/>
          <w:szCs w:val="28"/>
          <w:lang w:val="ru-RU"/>
        </w:rPr>
        <w:t>аттестаци</w:t>
      </w:r>
      <w:r w:rsidR="00AE17CE" w:rsidRPr="00971F4B">
        <w:rPr>
          <w:sz w:val="28"/>
          <w:szCs w:val="28"/>
          <w:lang w:val="ru-RU"/>
        </w:rPr>
        <w:t>и</w:t>
      </w:r>
      <w:r w:rsidRPr="00971F4B">
        <w:rPr>
          <w:sz w:val="28"/>
          <w:szCs w:val="28"/>
          <w:lang w:val="ru-RU"/>
        </w:rPr>
        <w:t xml:space="preserve"> </w:t>
      </w:r>
      <w:r w:rsidR="00607889" w:rsidRPr="00971F4B">
        <w:rPr>
          <w:sz w:val="28"/>
          <w:szCs w:val="28"/>
          <w:lang w:val="ru-RU"/>
        </w:rPr>
        <w:t>соответствия</w:t>
      </w:r>
      <w:r w:rsidRPr="00971F4B">
        <w:rPr>
          <w:sz w:val="28"/>
          <w:szCs w:val="28"/>
          <w:lang w:val="ru-RU"/>
        </w:rPr>
        <w:t xml:space="preserve"> </w:t>
      </w:r>
      <w:r w:rsidR="00CF718A" w:rsidRPr="00971F4B">
        <w:rPr>
          <w:sz w:val="28"/>
          <w:szCs w:val="28"/>
          <w:lang w:val="ru-RU"/>
        </w:rPr>
        <w:t>строительной продукции</w:t>
      </w:r>
      <w:r w:rsidRPr="00971F4B">
        <w:rPr>
          <w:sz w:val="28"/>
          <w:szCs w:val="28"/>
          <w:lang w:val="ru-RU"/>
        </w:rPr>
        <w:t xml:space="preserve">; </w:t>
      </w:r>
    </w:p>
    <w:p w14:paraId="376FCB88" w14:textId="5CB6CAA8"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k) </w:t>
      </w:r>
      <w:r w:rsidR="0008058C" w:rsidRPr="00971F4B">
        <w:rPr>
          <w:sz w:val="28"/>
          <w:szCs w:val="28"/>
          <w:lang w:val="ru-RU"/>
        </w:rPr>
        <w:t>представителя, назначенного</w:t>
      </w:r>
      <w:r w:rsidR="00631FA4" w:rsidRPr="00971F4B">
        <w:rPr>
          <w:sz w:val="28"/>
          <w:szCs w:val="28"/>
          <w:lang w:val="ru-RU"/>
        </w:rPr>
        <w:t xml:space="preserve"> </w:t>
      </w:r>
      <w:r w:rsidR="00AE17CE" w:rsidRPr="00971F4B">
        <w:rPr>
          <w:sz w:val="28"/>
          <w:szCs w:val="28"/>
          <w:lang w:val="ru-RU"/>
        </w:rPr>
        <w:t xml:space="preserve">уполномоченными </w:t>
      </w:r>
      <w:r w:rsidR="00AE17CE" w:rsidRPr="00971F4B">
        <w:rPr>
          <w:rFonts w:ascii="Times New Roman CYR" w:hAnsi="Times New Roman CYR" w:cs="Times New Roman CYR"/>
          <w:sz w:val="28"/>
          <w:szCs w:val="28"/>
          <w:lang w:val="ru-RU"/>
        </w:rPr>
        <w:t>органами по выдаче технических оценок</w:t>
      </w:r>
      <w:r w:rsidRPr="00971F4B">
        <w:rPr>
          <w:sz w:val="28"/>
          <w:szCs w:val="28"/>
          <w:lang w:val="ru-RU"/>
        </w:rPr>
        <w:t xml:space="preserve"> </w:t>
      </w:r>
      <w:r w:rsidR="00DB2C04" w:rsidRPr="00971F4B">
        <w:rPr>
          <w:sz w:val="28"/>
          <w:szCs w:val="28"/>
          <w:lang w:val="ru-RU"/>
        </w:rPr>
        <w:t>в строительстве</w:t>
      </w:r>
      <w:r w:rsidRPr="00971F4B">
        <w:rPr>
          <w:sz w:val="28"/>
          <w:szCs w:val="28"/>
          <w:lang w:val="ru-RU"/>
        </w:rPr>
        <w:t>;</w:t>
      </w:r>
    </w:p>
    <w:p w14:paraId="56E00017" w14:textId="56C62BDC"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l) </w:t>
      </w:r>
      <w:r w:rsidR="0008058C" w:rsidRPr="00971F4B">
        <w:rPr>
          <w:sz w:val="28"/>
          <w:szCs w:val="28"/>
          <w:lang w:val="ru-RU"/>
        </w:rPr>
        <w:t>представителя, назначенного</w:t>
      </w:r>
      <w:r w:rsidR="00631FA4" w:rsidRPr="00971F4B">
        <w:rPr>
          <w:sz w:val="28"/>
          <w:szCs w:val="28"/>
          <w:lang w:val="ru-RU"/>
        </w:rPr>
        <w:t xml:space="preserve"> </w:t>
      </w:r>
      <w:r w:rsidR="00AE17CE" w:rsidRPr="00971F4B">
        <w:rPr>
          <w:sz w:val="28"/>
          <w:szCs w:val="28"/>
          <w:lang w:val="ru-RU"/>
        </w:rPr>
        <w:t>уполномоченным ц</w:t>
      </w:r>
      <w:r w:rsidR="00AE17CE" w:rsidRPr="00971F4B">
        <w:rPr>
          <w:rFonts w:ascii="Times New Roman CYR" w:hAnsi="Times New Roman CYR" w:cs="Times New Roman CYR"/>
          <w:sz w:val="28"/>
          <w:szCs w:val="28"/>
          <w:lang w:val="ru-RU"/>
        </w:rPr>
        <w:t xml:space="preserve">ентральным отраслевым органом публичного управления по охране </w:t>
      </w:r>
      <w:r w:rsidR="006421C8" w:rsidRPr="00971F4B">
        <w:rPr>
          <w:color w:val="000000"/>
          <w:sz w:val="28"/>
          <w:szCs w:val="28"/>
          <w:lang w:val="ru-RU"/>
        </w:rPr>
        <w:t>культурного наследия</w:t>
      </w:r>
      <w:r w:rsidRPr="00971F4B">
        <w:rPr>
          <w:color w:val="000000"/>
          <w:sz w:val="28"/>
          <w:szCs w:val="28"/>
          <w:lang w:val="ru-RU"/>
        </w:rPr>
        <w:t>;</w:t>
      </w:r>
    </w:p>
    <w:p w14:paraId="6A704A78" w14:textId="59814D10"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val="ru-RU"/>
        </w:rPr>
      </w:pPr>
      <w:r w:rsidRPr="00971F4B">
        <w:rPr>
          <w:color w:val="000000"/>
          <w:sz w:val="28"/>
          <w:szCs w:val="28"/>
          <w:lang w:val="ru-RU"/>
        </w:rPr>
        <w:t xml:space="preserve">m) </w:t>
      </w:r>
      <w:r w:rsidR="00BD77B8" w:rsidRPr="00971F4B">
        <w:rPr>
          <w:color w:val="000000"/>
          <w:sz w:val="28"/>
          <w:szCs w:val="28"/>
          <w:lang w:val="ru-RU"/>
        </w:rPr>
        <w:t>представител</w:t>
      </w:r>
      <w:r w:rsidR="00AE17CE" w:rsidRPr="00971F4B">
        <w:rPr>
          <w:color w:val="000000"/>
          <w:sz w:val="28"/>
          <w:szCs w:val="28"/>
          <w:lang w:val="ru-RU"/>
        </w:rPr>
        <w:t>ей социальных партнеров</w:t>
      </w:r>
      <w:r w:rsidRPr="00971F4B">
        <w:rPr>
          <w:color w:val="000000"/>
          <w:sz w:val="28"/>
          <w:szCs w:val="28"/>
          <w:lang w:val="ru-RU"/>
        </w:rPr>
        <w:t>.</w:t>
      </w:r>
    </w:p>
    <w:p w14:paraId="40A5D04F" w14:textId="77777777" w:rsidR="006B2A63" w:rsidRPr="00971F4B" w:rsidRDefault="006B2A63" w:rsidP="006B2A6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372" w:firstLine="708"/>
        <w:jc w:val="left"/>
        <w:rPr>
          <w:b/>
          <w:sz w:val="28"/>
          <w:szCs w:val="28"/>
          <w:lang w:val="ru-RU"/>
        </w:rPr>
      </w:pPr>
    </w:p>
    <w:p w14:paraId="34354543"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sectPr w:rsidR="006B2A63" w:rsidRPr="00971F4B">
          <w:pgSz w:w="11906" w:h="16838"/>
          <w:pgMar w:top="1138" w:right="1411" w:bottom="677" w:left="1699" w:header="706" w:footer="706" w:gutter="0"/>
          <w:cols w:space="720"/>
        </w:sectPr>
      </w:pPr>
    </w:p>
    <w:p w14:paraId="7AAED7A7" w14:textId="0398FDA5" w:rsidR="006B2A63" w:rsidRPr="00971F4B" w:rsidRDefault="0001638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Cs/>
          <w:sz w:val="28"/>
          <w:szCs w:val="28"/>
          <w:lang w:val="ru-RU"/>
        </w:rPr>
      </w:pPr>
      <w:r w:rsidRPr="00971F4B">
        <w:rPr>
          <w:bCs/>
          <w:sz w:val="28"/>
          <w:szCs w:val="28"/>
          <w:lang w:val="ru-RU"/>
        </w:rPr>
        <w:lastRenderedPageBreak/>
        <w:t>Приложение</w:t>
      </w:r>
      <w:r w:rsidR="006B2A63" w:rsidRPr="00971F4B">
        <w:rPr>
          <w:bCs/>
          <w:sz w:val="28"/>
          <w:szCs w:val="28"/>
          <w:lang w:val="ru-RU"/>
        </w:rPr>
        <w:t xml:space="preserve"> </w:t>
      </w:r>
      <w:r w:rsidR="004E47C0" w:rsidRPr="00971F4B">
        <w:rPr>
          <w:bCs/>
          <w:sz w:val="28"/>
          <w:szCs w:val="28"/>
          <w:lang w:val="ru-RU"/>
        </w:rPr>
        <w:t>№</w:t>
      </w:r>
      <w:r w:rsidR="006B2A63" w:rsidRPr="00971F4B">
        <w:rPr>
          <w:bCs/>
          <w:sz w:val="28"/>
          <w:szCs w:val="28"/>
          <w:lang w:val="ru-RU"/>
        </w:rPr>
        <w:t>23</w:t>
      </w:r>
    </w:p>
    <w:p w14:paraId="20942A57"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F290B11" w14:textId="0B2B0B0D" w:rsidR="006B2A63" w:rsidRPr="00971F4B" w:rsidRDefault="00AE17CE"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r w:rsidRPr="00971F4B">
        <w:rPr>
          <w:b/>
          <w:sz w:val="28"/>
          <w:szCs w:val="28"/>
          <w:lang w:val="ru-RU"/>
        </w:rPr>
        <w:t>ФОРМА ДЕКЛАРАЦИИ О</w:t>
      </w:r>
      <w:r w:rsidR="006B2A63" w:rsidRPr="00971F4B">
        <w:rPr>
          <w:b/>
          <w:sz w:val="28"/>
          <w:szCs w:val="28"/>
          <w:lang w:val="ru-RU"/>
        </w:rPr>
        <w:t xml:space="preserve"> </w:t>
      </w:r>
      <w:r w:rsidR="00125E8B" w:rsidRPr="00971F4B">
        <w:rPr>
          <w:b/>
          <w:sz w:val="28"/>
          <w:szCs w:val="28"/>
          <w:lang w:val="ru-RU"/>
        </w:rPr>
        <w:t>КОНФИДЕНЦИАЛЬНОСТ</w:t>
      </w:r>
      <w:r w:rsidRPr="00971F4B">
        <w:rPr>
          <w:b/>
          <w:sz w:val="28"/>
          <w:szCs w:val="28"/>
          <w:lang w:val="ru-RU"/>
        </w:rPr>
        <w:t>И</w:t>
      </w:r>
    </w:p>
    <w:p w14:paraId="149A859D"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p>
    <w:p w14:paraId="07048406"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u-RU"/>
        </w:rPr>
      </w:pPr>
    </w:p>
    <w:p w14:paraId="53497F32" w14:textId="0AEA83CF" w:rsidR="006B2A63" w:rsidRPr="00971F4B" w:rsidRDefault="00003874"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Я, нижеподписавшийся,</w:t>
      </w:r>
      <w:r w:rsidR="006B2A63" w:rsidRPr="00971F4B">
        <w:rPr>
          <w:sz w:val="28"/>
          <w:szCs w:val="28"/>
          <w:lang w:val="ru-RU"/>
        </w:rPr>
        <w:t>______________________________________</w:t>
      </w:r>
    </w:p>
    <w:p w14:paraId="45A170AA" w14:textId="076C5DB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sz w:val="22"/>
          <w:szCs w:val="22"/>
          <w:lang w:val="ru-RU"/>
        </w:rPr>
      </w:pPr>
      <w:r w:rsidRPr="00971F4B">
        <w:rPr>
          <w:lang w:val="ru-RU"/>
        </w:rPr>
        <w:t>(</w:t>
      </w:r>
      <w:r w:rsidR="00BD77B8" w:rsidRPr="00971F4B">
        <w:rPr>
          <w:lang w:val="ru-RU"/>
        </w:rPr>
        <w:t>фамилия,  имя</w:t>
      </w:r>
      <w:r w:rsidRPr="00971F4B">
        <w:rPr>
          <w:lang w:val="ru-RU"/>
        </w:rPr>
        <w:t>)</w:t>
      </w:r>
    </w:p>
    <w:p w14:paraId="5D6BF8E1"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lang w:val="ru-RU"/>
        </w:rPr>
      </w:pPr>
    </w:p>
    <w:p w14:paraId="1237C8C0" w14:textId="585EBCC8" w:rsidR="006B2A63" w:rsidRPr="00971F4B" w:rsidRDefault="00E22275"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член специализированной группы, назначенно</w:t>
      </w:r>
      <w:r w:rsidR="00FC7D42" w:rsidRPr="00971F4B">
        <w:rPr>
          <w:sz w:val="28"/>
          <w:szCs w:val="28"/>
          <w:lang w:val="ru-RU"/>
        </w:rPr>
        <w:t>й</w:t>
      </w:r>
      <w:r w:rsidRPr="00971F4B">
        <w:rPr>
          <w:sz w:val="28"/>
          <w:szCs w:val="28"/>
          <w:lang w:val="ru-RU"/>
        </w:rPr>
        <w:t xml:space="preserve"> по</w:t>
      </w:r>
      <w:r w:rsidR="006B2A63" w:rsidRPr="00971F4B">
        <w:rPr>
          <w:sz w:val="28"/>
          <w:szCs w:val="28"/>
          <w:lang w:val="ru-RU"/>
        </w:rPr>
        <w:t xml:space="preserve">  </w:t>
      </w:r>
      <w:r w:rsidR="008B5F29" w:rsidRPr="00971F4B">
        <w:rPr>
          <w:sz w:val="28"/>
          <w:szCs w:val="28"/>
          <w:lang w:val="ru-RU"/>
        </w:rPr>
        <w:t>решени</w:t>
      </w:r>
      <w:r w:rsidRPr="00971F4B">
        <w:rPr>
          <w:sz w:val="28"/>
          <w:szCs w:val="28"/>
          <w:lang w:val="ru-RU"/>
        </w:rPr>
        <w:t>ю Постоянного технического совета по</w:t>
      </w:r>
      <w:r w:rsidR="00DB2C04" w:rsidRPr="00971F4B">
        <w:rPr>
          <w:sz w:val="28"/>
          <w:szCs w:val="28"/>
          <w:lang w:val="ru-RU"/>
        </w:rPr>
        <w:t xml:space="preserve"> строительств</w:t>
      </w:r>
      <w:r w:rsidRPr="00971F4B">
        <w:rPr>
          <w:sz w:val="28"/>
          <w:szCs w:val="28"/>
          <w:lang w:val="ru-RU"/>
        </w:rPr>
        <w:t>у</w:t>
      </w:r>
      <w:r w:rsidR="006B2A63" w:rsidRPr="00971F4B">
        <w:rPr>
          <w:sz w:val="28"/>
          <w:szCs w:val="28"/>
          <w:lang w:val="ru-RU"/>
        </w:rPr>
        <w:t xml:space="preserve">, </w:t>
      </w:r>
    </w:p>
    <w:p w14:paraId="011D2EA4"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7930897" w14:textId="0E066B83" w:rsidR="006B2A63" w:rsidRPr="00971F4B" w:rsidRDefault="00E75B62"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ОБЯЗУЮСЬ</w:t>
      </w:r>
      <w:r w:rsidR="006B2A63" w:rsidRPr="00971F4B">
        <w:rPr>
          <w:sz w:val="28"/>
          <w:szCs w:val="28"/>
          <w:lang w:val="ru-RU"/>
        </w:rPr>
        <w:t>:</w:t>
      </w:r>
    </w:p>
    <w:p w14:paraId="3EBD7FD8" w14:textId="63AC63F0" w:rsidR="006B2A63" w:rsidRPr="00971F4B" w:rsidRDefault="006B2A63" w:rsidP="006B2A6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r w:rsidR="00E91A73" w:rsidRPr="00971F4B">
        <w:rPr>
          <w:sz w:val="28"/>
          <w:szCs w:val="28"/>
          <w:lang w:val="ru-RU"/>
        </w:rPr>
        <w:t xml:space="preserve">не разглашать информацию, полученную во время </w:t>
      </w:r>
      <w:r w:rsidR="00F700AF" w:rsidRPr="00971F4B">
        <w:rPr>
          <w:sz w:val="28"/>
          <w:szCs w:val="28"/>
          <w:lang w:val="ru-RU"/>
        </w:rPr>
        <w:t>рассмотрения</w:t>
      </w:r>
      <w:r w:rsidRPr="00971F4B">
        <w:rPr>
          <w:sz w:val="28"/>
          <w:szCs w:val="28"/>
          <w:lang w:val="ru-RU"/>
        </w:rPr>
        <w:t xml:space="preserve"> </w:t>
      </w:r>
      <w:r w:rsidR="00907EA9" w:rsidRPr="00971F4B">
        <w:rPr>
          <w:sz w:val="28"/>
          <w:szCs w:val="28"/>
          <w:lang w:val="ru-RU"/>
        </w:rPr>
        <w:t>документов</w:t>
      </w:r>
      <w:r w:rsidRPr="00971F4B">
        <w:rPr>
          <w:sz w:val="28"/>
          <w:szCs w:val="28"/>
          <w:lang w:val="ru-RU"/>
        </w:rPr>
        <w:t xml:space="preserve"> </w:t>
      </w:r>
      <w:r w:rsidR="00E91A73" w:rsidRPr="00971F4B">
        <w:rPr>
          <w:sz w:val="28"/>
          <w:szCs w:val="28"/>
          <w:lang w:val="ru-RU"/>
        </w:rPr>
        <w:t>организации, проходящей техническую оценку</w:t>
      </w:r>
      <w:r w:rsidRPr="00971F4B">
        <w:rPr>
          <w:sz w:val="28"/>
          <w:szCs w:val="28"/>
          <w:lang w:val="ru-RU"/>
        </w:rPr>
        <w:t>;</w:t>
      </w:r>
    </w:p>
    <w:p w14:paraId="06DE517F" w14:textId="08C1E7F2" w:rsidR="006B2A63" w:rsidRPr="00971F4B" w:rsidRDefault="006B2A63" w:rsidP="006B2A6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r w:rsidR="00E91A73" w:rsidRPr="00971F4B">
        <w:rPr>
          <w:sz w:val="28"/>
          <w:szCs w:val="28"/>
          <w:lang w:val="ru-RU"/>
        </w:rPr>
        <w:t>руководствоваться фактами и основываться на объективных доказательствах при принятии решения</w:t>
      </w:r>
      <w:r w:rsidRPr="00971F4B">
        <w:rPr>
          <w:sz w:val="28"/>
          <w:szCs w:val="28"/>
          <w:lang w:val="ru-RU"/>
        </w:rPr>
        <w:t>;</w:t>
      </w:r>
    </w:p>
    <w:p w14:paraId="19E92851" w14:textId="5CFB4363" w:rsidR="006B2A63" w:rsidRPr="00971F4B" w:rsidRDefault="006B2A63" w:rsidP="006B2A6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 xml:space="preserve">- </w:t>
      </w:r>
      <w:r w:rsidR="00E91A73" w:rsidRPr="00971F4B">
        <w:rPr>
          <w:sz w:val="28"/>
          <w:szCs w:val="28"/>
          <w:lang w:val="ru-RU"/>
        </w:rPr>
        <w:t>обеспечи</w:t>
      </w:r>
      <w:r w:rsidR="00926253" w:rsidRPr="00971F4B">
        <w:rPr>
          <w:sz w:val="28"/>
          <w:szCs w:val="28"/>
          <w:lang w:val="ru-RU"/>
        </w:rPr>
        <w:t>ва</w:t>
      </w:r>
      <w:r w:rsidR="00E91A73" w:rsidRPr="00971F4B">
        <w:rPr>
          <w:sz w:val="28"/>
          <w:szCs w:val="28"/>
          <w:lang w:val="ru-RU"/>
        </w:rPr>
        <w:t xml:space="preserve">ть беспристрастность и соблюдать принцип недискриминации при </w:t>
      </w:r>
      <w:r w:rsidR="0009606A" w:rsidRPr="00971F4B">
        <w:rPr>
          <w:sz w:val="28"/>
          <w:szCs w:val="28"/>
          <w:lang w:val="ru-RU"/>
        </w:rPr>
        <w:t>рассмотрени</w:t>
      </w:r>
      <w:r w:rsidR="00E91A73" w:rsidRPr="00971F4B">
        <w:rPr>
          <w:sz w:val="28"/>
          <w:szCs w:val="28"/>
          <w:lang w:val="ru-RU"/>
        </w:rPr>
        <w:t>и</w:t>
      </w:r>
      <w:r w:rsidRPr="00971F4B">
        <w:rPr>
          <w:sz w:val="28"/>
          <w:szCs w:val="28"/>
          <w:lang w:val="ru-RU"/>
        </w:rPr>
        <w:t xml:space="preserve"> </w:t>
      </w:r>
      <w:r w:rsidR="00620082" w:rsidRPr="00971F4B">
        <w:rPr>
          <w:sz w:val="28"/>
          <w:szCs w:val="28"/>
          <w:lang w:val="ru-RU"/>
        </w:rPr>
        <w:t>материалов</w:t>
      </w:r>
      <w:r w:rsidRPr="00971F4B">
        <w:rPr>
          <w:sz w:val="28"/>
          <w:szCs w:val="28"/>
          <w:lang w:val="ru-RU"/>
        </w:rPr>
        <w:t xml:space="preserve"> </w:t>
      </w:r>
      <w:r w:rsidR="00E91A73" w:rsidRPr="00971F4B">
        <w:rPr>
          <w:sz w:val="28"/>
          <w:szCs w:val="28"/>
          <w:lang w:val="ru-RU"/>
        </w:rPr>
        <w:t>организации, проходящей техническую оценку</w:t>
      </w:r>
      <w:r w:rsidRPr="00971F4B">
        <w:rPr>
          <w:sz w:val="28"/>
          <w:szCs w:val="28"/>
          <w:lang w:val="ru-RU"/>
        </w:rPr>
        <w:t>.</w:t>
      </w:r>
    </w:p>
    <w:p w14:paraId="20BC613A"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75EAB194"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47AB6DDB"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__________________                                        ___________________</w:t>
      </w:r>
    </w:p>
    <w:p w14:paraId="16A24467" w14:textId="3F18656B"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2"/>
          <w:szCs w:val="22"/>
          <w:lang w:val="ru-RU"/>
        </w:rPr>
      </w:pPr>
      <w:r w:rsidRPr="00971F4B">
        <w:rPr>
          <w:sz w:val="28"/>
          <w:szCs w:val="28"/>
          <w:lang w:val="ru-RU"/>
        </w:rPr>
        <w:t xml:space="preserve">       </w:t>
      </w:r>
      <w:r w:rsidRPr="00971F4B">
        <w:rPr>
          <w:lang w:val="ru-RU"/>
        </w:rPr>
        <w:t>(</w:t>
      </w:r>
      <w:r w:rsidR="000E015E" w:rsidRPr="00971F4B">
        <w:rPr>
          <w:lang w:val="ru-RU"/>
        </w:rPr>
        <w:t>подпись</w:t>
      </w:r>
      <w:r w:rsidRPr="00971F4B">
        <w:rPr>
          <w:lang w:val="ru-RU"/>
        </w:rPr>
        <w:t>)                                                                               (</w:t>
      </w:r>
      <w:r w:rsidR="00BD77B8" w:rsidRPr="00971F4B">
        <w:rPr>
          <w:lang w:val="ru-RU"/>
        </w:rPr>
        <w:t>фамилия,  имя</w:t>
      </w:r>
      <w:r w:rsidRPr="00971F4B">
        <w:rPr>
          <w:lang w:val="ru-RU"/>
        </w:rPr>
        <w:t>)</w:t>
      </w:r>
    </w:p>
    <w:p w14:paraId="6A26CEB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6DD58EF5"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34DA4198" w14:textId="0CCFB256" w:rsidR="006B2A63" w:rsidRPr="00971F4B" w:rsidRDefault="00C90F7D"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r w:rsidRPr="00971F4B">
        <w:rPr>
          <w:sz w:val="28"/>
          <w:szCs w:val="28"/>
          <w:lang w:val="ru-RU"/>
        </w:rPr>
        <w:t>Дата</w:t>
      </w:r>
      <w:r w:rsidR="006B2A63" w:rsidRPr="00971F4B">
        <w:rPr>
          <w:sz w:val="28"/>
          <w:szCs w:val="28"/>
          <w:lang w:val="ru-RU"/>
        </w:rPr>
        <w:t>____________</w:t>
      </w:r>
    </w:p>
    <w:p w14:paraId="34132FF9" w14:textId="77777777" w:rsidR="006B2A63" w:rsidRPr="00971F4B" w:rsidRDefault="006B2A63" w:rsidP="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u-RU"/>
        </w:rPr>
      </w:pPr>
    </w:p>
    <w:p w14:paraId="5F242F6F" w14:textId="77777777" w:rsidR="006B2A63" w:rsidRPr="00971F4B" w:rsidRDefault="006B2A63" w:rsidP="006B2A63">
      <w:pPr>
        <w:rPr>
          <w:color w:val="000080"/>
          <w:sz w:val="28"/>
          <w:szCs w:val="28"/>
          <w:lang w:val="ru-RU"/>
        </w:rPr>
      </w:pPr>
    </w:p>
    <w:p w14:paraId="0A3C9636" w14:textId="77777777" w:rsidR="006B2A63" w:rsidRPr="00971F4B" w:rsidRDefault="006B2A63" w:rsidP="006B2A63">
      <w:pPr>
        <w:rPr>
          <w:color w:val="000080"/>
          <w:sz w:val="28"/>
          <w:szCs w:val="28"/>
          <w:lang w:val="ru-RU"/>
        </w:rPr>
      </w:pPr>
    </w:p>
    <w:p w14:paraId="515B43C6" w14:textId="77777777" w:rsidR="006B2A63" w:rsidRPr="00971F4B" w:rsidRDefault="006B2A63" w:rsidP="006B2A63">
      <w:pPr>
        <w:rPr>
          <w:color w:val="000080"/>
          <w:sz w:val="28"/>
          <w:szCs w:val="28"/>
          <w:lang w:val="ru-RU"/>
        </w:rPr>
      </w:pPr>
    </w:p>
    <w:p w14:paraId="3543D893" w14:textId="77777777" w:rsidR="006B2A63" w:rsidRPr="00971F4B" w:rsidRDefault="006B2A63" w:rsidP="006B2A63">
      <w:pPr>
        <w:rPr>
          <w:color w:val="000080"/>
          <w:sz w:val="28"/>
          <w:szCs w:val="28"/>
          <w:lang w:val="ru-RU"/>
        </w:rPr>
      </w:pPr>
    </w:p>
    <w:p w14:paraId="06D84A7C" w14:textId="77777777" w:rsidR="006B2A63" w:rsidRPr="00971F4B" w:rsidRDefault="006B2A63" w:rsidP="006B2A63">
      <w:pPr>
        <w:rPr>
          <w:color w:val="000080"/>
          <w:sz w:val="28"/>
          <w:szCs w:val="28"/>
          <w:lang w:val="ru-RU"/>
        </w:rPr>
      </w:pPr>
    </w:p>
    <w:p w14:paraId="32AE2AAC" w14:textId="77777777" w:rsidR="006B2A63" w:rsidRPr="00971F4B" w:rsidRDefault="006B2A63" w:rsidP="006B2A63">
      <w:pPr>
        <w:rPr>
          <w:color w:val="000080"/>
          <w:sz w:val="28"/>
          <w:szCs w:val="28"/>
          <w:lang w:val="ru-RU"/>
        </w:rPr>
      </w:pPr>
    </w:p>
    <w:p w14:paraId="5EA7E817" w14:textId="77777777" w:rsidR="006B2A63" w:rsidRPr="00971F4B" w:rsidRDefault="006B2A63" w:rsidP="006B2A63">
      <w:pPr>
        <w:rPr>
          <w:color w:val="000080"/>
          <w:sz w:val="28"/>
          <w:szCs w:val="28"/>
          <w:lang w:val="ru-RU"/>
        </w:rPr>
      </w:pPr>
    </w:p>
    <w:p w14:paraId="6A7FB1DD" w14:textId="77777777" w:rsidR="006B2A63" w:rsidRPr="00971F4B" w:rsidRDefault="006B2A63" w:rsidP="006B2A63">
      <w:pPr>
        <w:rPr>
          <w:color w:val="000080"/>
          <w:sz w:val="28"/>
          <w:szCs w:val="28"/>
          <w:lang w:val="ru-RU"/>
        </w:rPr>
      </w:pPr>
    </w:p>
    <w:p w14:paraId="3FD760A0" w14:textId="77777777" w:rsidR="006B2A63" w:rsidRPr="00971F4B" w:rsidRDefault="006B2A63" w:rsidP="006B2A63">
      <w:pPr>
        <w:rPr>
          <w:color w:val="000080"/>
          <w:sz w:val="28"/>
          <w:szCs w:val="28"/>
          <w:lang w:val="ru-RU"/>
        </w:rPr>
      </w:pPr>
    </w:p>
    <w:bookmarkEnd w:id="0"/>
    <w:p w14:paraId="1F5D4741" w14:textId="77777777" w:rsidR="00F12C76" w:rsidRPr="00971F4B" w:rsidRDefault="00F12C76" w:rsidP="006C0B77">
      <w:pPr>
        <w:ind w:firstLine="709"/>
        <w:rPr>
          <w:lang w:val="ru-RU"/>
        </w:rPr>
      </w:pPr>
    </w:p>
    <w:sectPr w:rsidR="00F12C76" w:rsidRPr="00971F4B">
      <w:headerReference w:type="default" r:id="rId10"/>
      <w:footerReference w:type="default" r:id="rId11"/>
      <w:headerReference w:type="first" r:id="rId12"/>
      <w:footerReference w:type="first" r:id="rId13"/>
      <w:pgSz w:w="11906" w:h="16838"/>
      <w:pgMar w:top="851" w:right="964" w:bottom="1134" w:left="181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C48A3" w14:textId="77777777" w:rsidR="002E0C95" w:rsidRDefault="002E0C95">
      <w:r>
        <w:separator/>
      </w:r>
    </w:p>
  </w:endnote>
  <w:endnote w:type="continuationSeparator" w:id="0">
    <w:p w14:paraId="1ED33EBD" w14:textId="77777777" w:rsidR="002E0C95" w:rsidRDefault="002E0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EUAlbertin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udex">
    <w:altName w:val="Times New Roman"/>
    <w:charset w:val="00"/>
    <w:family w:val="auto"/>
    <w:pitch w:val="default"/>
  </w:font>
  <w:font w:name="Times New Roman CYR">
    <w:panose1 w:val="02020603050405020304"/>
    <w:charset w:val="CC"/>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ungsuh">
    <w:charset w:val="81"/>
    <w:family w:val="roman"/>
    <w:pitch w:val="variable"/>
    <w:sig w:usb0="B00002AF" w:usb1="69D77CFB" w:usb2="00000030" w:usb3="00000000" w:csb0="0008009F" w:csb1="00000000"/>
  </w:font>
  <w:font w:name="Roboto">
    <w:charset w:val="00"/>
    <w:family w:val="auto"/>
    <w:pitch w:val="variable"/>
    <w:sig w:usb0="E00002FF" w:usb1="5000205B" w:usb2="00000020"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B9C8B" w14:textId="49586A91" w:rsidR="002E0C95" w:rsidRPr="008A52B4" w:rsidRDefault="002E0C95" w:rsidP="00EB0243">
    <w:pPr>
      <w:pStyle w:val="Subsol"/>
      <w:ind w:firstLine="0"/>
    </w:pPr>
    <w:r>
      <w:fldChar w:fldCharType="begin"/>
    </w:r>
    <w:r w:rsidRPr="008A52B4">
      <w:instrText xml:space="preserve"> FILENAME  \p  \* MERGEFORMAT </w:instrText>
    </w:r>
    <w:r>
      <w:fldChar w:fldCharType="separate"/>
    </w:r>
    <w:r w:rsidR="00CD5359">
      <w:rPr>
        <w:noProof/>
      </w:rPr>
      <w:t>Y:\800\2023\</w:t>
    </w:r>
    <w:r w:rsidR="00CD5359" w:rsidRPr="00CD5359">
      <w:rPr>
        <w:noProof/>
        <w:sz w:val="16"/>
        <w:szCs w:val="16"/>
      </w:rPr>
      <w:t>HOTARIRI\25634\25634-proiect-redactat-ru.docx</w:t>
    </w:r>
    <w:r>
      <w:rPr>
        <w:noProof/>
      </w:rPr>
      <w:fldChar w:fldCharType="end"/>
    </w:r>
  </w:p>
  <w:p w14:paraId="36B36130" w14:textId="23967AD8" w:rsidR="002E0C95" w:rsidRDefault="002E0C95">
    <w:pPr>
      <w:pStyle w:val="Subsol"/>
    </w:pPr>
  </w:p>
  <w:p w14:paraId="1EF95159" w14:textId="77777777" w:rsidR="002E0C95" w:rsidRDefault="002E0C9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C0D81" w14:textId="77777777" w:rsidR="002E0C95" w:rsidRDefault="002E0C95">
    <w:pPr>
      <w:pBdr>
        <w:top w:val="nil"/>
        <w:left w:val="nil"/>
        <w:bottom w:val="nil"/>
        <w:right w:val="nil"/>
        <w:between w:val="nil"/>
      </w:pBdr>
      <w:tabs>
        <w:tab w:val="center" w:pos="4677"/>
        <w:tab w:val="right" w:pos="9355"/>
      </w:tabs>
      <w:ind w:firstLine="0"/>
      <w:rPr>
        <w:color w:val="000000"/>
        <w:sz w:val="16"/>
        <w:szCs w:val="16"/>
      </w:rPr>
    </w:pPr>
    <w:r>
      <w:rPr>
        <w:color w:val="000000"/>
        <w:sz w:val="16"/>
        <w:szCs w:val="16"/>
      </w:rPr>
      <w:t>X:\Elena\DOC_2016\Hotariri\Aprob_Codul_urbanism.docx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B130B" w14:textId="11A9D52C" w:rsidR="002E0C95" w:rsidRDefault="002E0C95">
    <w:pPr>
      <w:pBdr>
        <w:top w:val="nil"/>
        <w:left w:val="nil"/>
        <w:bottom w:val="nil"/>
        <w:right w:val="nil"/>
        <w:between w:val="nil"/>
      </w:pBdr>
      <w:tabs>
        <w:tab w:val="center" w:pos="4677"/>
        <w:tab w:val="right" w:pos="9355"/>
      </w:tabs>
      <w:ind w:firstLine="0"/>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852D6" w14:textId="77777777" w:rsidR="002E0C95" w:rsidRDefault="002E0C95">
      <w:r>
        <w:separator/>
      </w:r>
    </w:p>
  </w:footnote>
  <w:footnote w:type="continuationSeparator" w:id="0">
    <w:p w14:paraId="481A40FB" w14:textId="77777777" w:rsidR="002E0C95" w:rsidRDefault="002E0C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7205433"/>
      <w:docPartObj>
        <w:docPartGallery w:val="Page Numbers (Top of Page)"/>
        <w:docPartUnique/>
      </w:docPartObj>
    </w:sdtPr>
    <w:sdtEndPr/>
    <w:sdtContent>
      <w:p w14:paraId="3B36E545" w14:textId="439376B4" w:rsidR="002E0C95" w:rsidRDefault="002E0C95">
        <w:pPr>
          <w:pStyle w:val="Antet"/>
          <w:jc w:val="center"/>
        </w:pPr>
        <w:r>
          <w:fldChar w:fldCharType="begin"/>
        </w:r>
        <w:r>
          <w:instrText>PAGE   \* MERGEFORMAT</w:instrText>
        </w:r>
        <w:r>
          <w:fldChar w:fldCharType="separate"/>
        </w:r>
        <w:r>
          <w:rPr>
            <w:lang w:val="ru-RU"/>
          </w:rPr>
          <w:t>2</w:t>
        </w:r>
        <w:r>
          <w:fldChar w:fldCharType="end"/>
        </w:r>
      </w:p>
    </w:sdtContent>
  </w:sdt>
  <w:p w14:paraId="28B422BB" w14:textId="77777777" w:rsidR="002E0C95" w:rsidRDefault="002E0C9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45E71" w14:textId="77777777" w:rsidR="002E0C95" w:rsidRDefault="002E0C95">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271</w:t>
    </w:r>
    <w:r>
      <w:rPr>
        <w:color w:val="000000"/>
      </w:rPr>
      <w:fldChar w:fldCharType="end"/>
    </w:r>
  </w:p>
  <w:p w14:paraId="2C6800CD" w14:textId="77777777" w:rsidR="002E0C95" w:rsidRDefault="002E0C95">
    <w:pPr>
      <w:pBdr>
        <w:top w:val="nil"/>
        <w:left w:val="nil"/>
        <w:bottom w:val="nil"/>
        <w:right w:val="nil"/>
        <w:between w:val="nil"/>
      </w:pBdr>
      <w:tabs>
        <w:tab w:val="center" w:pos="4677"/>
        <w:tab w:val="right" w:pos="9355"/>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DC470" w14:textId="77777777" w:rsidR="002E0C95" w:rsidRDefault="002E0C95">
    <w:pPr>
      <w:widowControl w:val="0"/>
      <w:pBdr>
        <w:top w:val="nil"/>
        <w:left w:val="nil"/>
        <w:bottom w:val="nil"/>
        <w:right w:val="nil"/>
        <w:between w:val="nil"/>
      </w:pBdr>
      <w:spacing w:line="276" w:lineRule="auto"/>
      <w:ind w:firstLine="0"/>
      <w:jc w:val="left"/>
      <w:rPr>
        <w:color w:val="000080"/>
        <w:sz w:val="28"/>
        <w:szCs w:val="28"/>
      </w:rPr>
    </w:pPr>
  </w:p>
  <w:p w14:paraId="34B5B376" w14:textId="77777777" w:rsidR="002E0C95" w:rsidRDefault="002E0C95">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266FD"/>
    <w:multiLevelType w:val="multilevel"/>
    <w:tmpl w:val="A04ACD3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99B2882"/>
    <w:multiLevelType w:val="multilevel"/>
    <w:tmpl w:val="588EC67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15:restartNumberingAfterBreak="0">
    <w:nsid w:val="10111F1D"/>
    <w:multiLevelType w:val="multilevel"/>
    <w:tmpl w:val="8626DBEC"/>
    <w:lvl w:ilvl="0">
      <w:start w:val="1"/>
      <w:numFmt w:val="lowerLetter"/>
      <w:lvlText w:val="%1)"/>
      <w:lvlJc w:val="left"/>
      <w:pPr>
        <w:ind w:left="63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0C878A0"/>
    <w:multiLevelType w:val="multilevel"/>
    <w:tmpl w:val="AB86A0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1371CF5"/>
    <w:multiLevelType w:val="multilevel"/>
    <w:tmpl w:val="16FE626A"/>
    <w:lvl w:ilvl="0">
      <w:start w:val="1"/>
      <w:numFmt w:val="lowerLetter"/>
      <w:lvlText w:val="%1)"/>
      <w:lvlJc w:val="left"/>
      <w:pPr>
        <w:ind w:left="720" w:hanging="360"/>
      </w:pPr>
      <w:rPr>
        <w:rFonts w:ascii="Times New Roman" w:eastAsia="Times New Roman" w:hAnsi="Times New Roman" w:cs="Times New Roman"/>
        <w:b w:val="0"/>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137F233C"/>
    <w:multiLevelType w:val="multilevel"/>
    <w:tmpl w:val="ED9E54F2"/>
    <w:lvl w:ilvl="0">
      <w:start w:val="1"/>
      <w:numFmt w:val="lowerLetter"/>
      <w:lvlText w:val="%1)"/>
      <w:lvlJc w:val="left"/>
      <w:pPr>
        <w:ind w:left="833" w:hanging="437"/>
      </w:pPr>
      <w:rPr>
        <w:sz w:val="28"/>
        <w:szCs w:val="28"/>
      </w:rPr>
    </w:lvl>
    <w:lvl w:ilvl="1">
      <w:start w:val="1"/>
      <w:numFmt w:val="bullet"/>
      <w:lvlText w:val="•"/>
      <w:lvlJc w:val="left"/>
      <w:pPr>
        <w:ind w:left="1750" w:hanging="437"/>
      </w:pPr>
    </w:lvl>
    <w:lvl w:ilvl="2">
      <w:start w:val="1"/>
      <w:numFmt w:val="bullet"/>
      <w:lvlText w:val="•"/>
      <w:lvlJc w:val="left"/>
      <w:pPr>
        <w:ind w:left="2667" w:hanging="437"/>
      </w:pPr>
    </w:lvl>
    <w:lvl w:ilvl="3">
      <w:start w:val="1"/>
      <w:numFmt w:val="bullet"/>
      <w:lvlText w:val="•"/>
      <w:lvlJc w:val="left"/>
      <w:pPr>
        <w:ind w:left="3585" w:hanging="437"/>
      </w:pPr>
    </w:lvl>
    <w:lvl w:ilvl="4">
      <w:start w:val="1"/>
      <w:numFmt w:val="bullet"/>
      <w:lvlText w:val="•"/>
      <w:lvlJc w:val="left"/>
      <w:pPr>
        <w:ind w:left="4502" w:hanging="437"/>
      </w:pPr>
    </w:lvl>
    <w:lvl w:ilvl="5">
      <w:start w:val="1"/>
      <w:numFmt w:val="bullet"/>
      <w:lvlText w:val="•"/>
      <w:lvlJc w:val="left"/>
      <w:pPr>
        <w:ind w:left="5419" w:hanging="437"/>
      </w:pPr>
    </w:lvl>
    <w:lvl w:ilvl="6">
      <w:start w:val="1"/>
      <w:numFmt w:val="bullet"/>
      <w:lvlText w:val="•"/>
      <w:lvlJc w:val="left"/>
      <w:pPr>
        <w:ind w:left="6337" w:hanging="437"/>
      </w:pPr>
    </w:lvl>
    <w:lvl w:ilvl="7">
      <w:start w:val="1"/>
      <w:numFmt w:val="bullet"/>
      <w:lvlText w:val="•"/>
      <w:lvlJc w:val="left"/>
      <w:pPr>
        <w:ind w:left="7254" w:hanging="437"/>
      </w:pPr>
    </w:lvl>
    <w:lvl w:ilvl="8">
      <w:start w:val="1"/>
      <w:numFmt w:val="bullet"/>
      <w:lvlText w:val="•"/>
      <w:lvlJc w:val="left"/>
      <w:pPr>
        <w:ind w:left="8171" w:hanging="437"/>
      </w:pPr>
    </w:lvl>
  </w:abstractNum>
  <w:abstractNum w:abstractNumId="6" w15:restartNumberingAfterBreak="0">
    <w:nsid w:val="15395844"/>
    <w:multiLevelType w:val="multilevel"/>
    <w:tmpl w:val="CC8A7AC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rFonts w:ascii="Times New Roman" w:hAnsi="Times New Roman" w:cs="Times New Roman" w:hint="default"/>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1A5860AE"/>
    <w:multiLevelType w:val="multilevel"/>
    <w:tmpl w:val="61708E5A"/>
    <w:lvl w:ilvl="0">
      <w:start w:val="1"/>
      <w:numFmt w:val="lowerLetter"/>
      <w:lvlText w:val="%1)"/>
      <w:lvlJc w:val="left"/>
      <w:pPr>
        <w:ind w:left="112" w:hanging="437"/>
      </w:pPr>
      <w:rPr>
        <w:rFonts w:ascii="Times New Roman" w:eastAsia="Times New Roman" w:hAnsi="Times New Roman" w:cs="Times New Roman"/>
        <w:sz w:val="28"/>
        <w:szCs w:val="28"/>
      </w:rPr>
    </w:lvl>
    <w:lvl w:ilvl="1">
      <w:start w:val="1"/>
      <w:numFmt w:val="bullet"/>
      <w:lvlText w:val="•"/>
      <w:lvlJc w:val="left"/>
      <w:pPr>
        <w:ind w:left="1102" w:hanging="437"/>
      </w:pPr>
    </w:lvl>
    <w:lvl w:ilvl="2">
      <w:start w:val="1"/>
      <w:numFmt w:val="bullet"/>
      <w:lvlText w:val="•"/>
      <w:lvlJc w:val="left"/>
      <w:pPr>
        <w:ind w:left="2091" w:hanging="437"/>
      </w:pPr>
    </w:lvl>
    <w:lvl w:ilvl="3">
      <w:start w:val="1"/>
      <w:numFmt w:val="bullet"/>
      <w:lvlText w:val="•"/>
      <w:lvlJc w:val="left"/>
      <w:pPr>
        <w:ind w:left="3080" w:hanging="437"/>
      </w:pPr>
    </w:lvl>
    <w:lvl w:ilvl="4">
      <w:start w:val="1"/>
      <w:numFmt w:val="bullet"/>
      <w:lvlText w:val="•"/>
      <w:lvlJc w:val="left"/>
      <w:pPr>
        <w:ind w:left="4070" w:hanging="437"/>
      </w:pPr>
    </w:lvl>
    <w:lvl w:ilvl="5">
      <w:start w:val="1"/>
      <w:numFmt w:val="bullet"/>
      <w:lvlText w:val="•"/>
      <w:lvlJc w:val="left"/>
      <w:pPr>
        <w:ind w:left="5059" w:hanging="437"/>
      </w:pPr>
    </w:lvl>
    <w:lvl w:ilvl="6">
      <w:start w:val="1"/>
      <w:numFmt w:val="bullet"/>
      <w:lvlText w:val="•"/>
      <w:lvlJc w:val="left"/>
      <w:pPr>
        <w:ind w:left="6048" w:hanging="437"/>
      </w:pPr>
    </w:lvl>
    <w:lvl w:ilvl="7">
      <w:start w:val="1"/>
      <w:numFmt w:val="bullet"/>
      <w:lvlText w:val="•"/>
      <w:lvlJc w:val="left"/>
      <w:pPr>
        <w:ind w:left="7038" w:hanging="437"/>
      </w:pPr>
    </w:lvl>
    <w:lvl w:ilvl="8">
      <w:start w:val="1"/>
      <w:numFmt w:val="bullet"/>
      <w:lvlText w:val="•"/>
      <w:lvlJc w:val="left"/>
      <w:pPr>
        <w:ind w:left="8027" w:hanging="437"/>
      </w:pPr>
    </w:lvl>
  </w:abstractNum>
  <w:abstractNum w:abstractNumId="8" w15:restartNumberingAfterBreak="0">
    <w:nsid w:val="1BB40FE3"/>
    <w:multiLevelType w:val="multilevel"/>
    <w:tmpl w:val="7EA04E18"/>
    <w:lvl w:ilvl="0">
      <w:start w:val="1"/>
      <w:numFmt w:val="decimal"/>
      <w:lvlText w:val="(%1)"/>
      <w:lvlJc w:val="left"/>
      <w:pPr>
        <w:ind w:left="1068" w:hanging="360"/>
      </w:pPr>
      <w:rPr>
        <w:rFonts w:ascii="Times New Roman" w:hAnsi="Times New Roman" w:cs="Times New Roman"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 w15:restartNumberingAfterBreak="0">
    <w:nsid w:val="272035C0"/>
    <w:multiLevelType w:val="multilevel"/>
    <w:tmpl w:val="91B08930"/>
    <w:lvl w:ilvl="0">
      <w:start w:val="1"/>
      <w:numFmt w:val="lowerLetter"/>
      <w:lvlText w:val="%1)"/>
      <w:lvlJc w:val="left"/>
      <w:pPr>
        <w:ind w:left="928" w:hanging="360"/>
      </w:pPr>
      <w:rPr>
        <w:rFonts w:ascii="Times New Roman" w:eastAsia="Times New Roman" w:hAnsi="Times New Roman" w:cs="Times New Roman"/>
        <w:b w:val="0"/>
        <w:color w:val="000000"/>
        <w:sz w:val="28"/>
        <w:szCs w:val="28"/>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D4565CD"/>
    <w:multiLevelType w:val="hybridMultilevel"/>
    <w:tmpl w:val="472A70A6"/>
    <w:lvl w:ilvl="0" w:tplc="316EC87A">
      <w:start w:val="1"/>
      <w:numFmt w:val="decimal"/>
      <w:lvlText w:val="(%1)"/>
      <w:lvlJc w:val="left"/>
      <w:pPr>
        <w:ind w:left="1099" w:hanging="390"/>
      </w:pPr>
      <w:rPr>
        <w:rFonts w:ascii="Times New Roman" w:hAnsi="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2FF62742"/>
    <w:multiLevelType w:val="multilevel"/>
    <w:tmpl w:val="7E38C000"/>
    <w:lvl w:ilvl="0">
      <w:start w:val="1"/>
      <w:numFmt w:val="low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38DD2D22"/>
    <w:multiLevelType w:val="multilevel"/>
    <w:tmpl w:val="3CF85B80"/>
    <w:lvl w:ilvl="0">
      <w:start w:val="1"/>
      <w:numFmt w:val="decimal"/>
      <w:lvlText w:val="(%1)"/>
      <w:lvlJc w:val="left"/>
      <w:pPr>
        <w:ind w:left="2070" w:hanging="510"/>
      </w:pPr>
    </w:lvl>
    <w:lvl w:ilvl="1">
      <w:start w:val="1"/>
      <w:numFmt w:val="lowerLetter"/>
      <w:lvlText w:val="%2."/>
      <w:lvlJc w:val="left"/>
      <w:pPr>
        <w:ind w:left="1995" w:hanging="360"/>
      </w:pPr>
    </w:lvl>
    <w:lvl w:ilvl="2">
      <w:start w:val="1"/>
      <w:numFmt w:val="lowerRoman"/>
      <w:lvlText w:val="%3."/>
      <w:lvlJc w:val="right"/>
      <w:pPr>
        <w:ind w:left="2715" w:hanging="180"/>
      </w:pPr>
    </w:lvl>
    <w:lvl w:ilvl="3">
      <w:start w:val="1"/>
      <w:numFmt w:val="decimal"/>
      <w:lvlText w:val="%4."/>
      <w:lvlJc w:val="left"/>
      <w:pPr>
        <w:ind w:left="3435" w:hanging="360"/>
      </w:pPr>
    </w:lvl>
    <w:lvl w:ilvl="4">
      <w:start w:val="1"/>
      <w:numFmt w:val="lowerLetter"/>
      <w:lvlText w:val="%5."/>
      <w:lvlJc w:val="left"/>
      <w:pPr>
        <w:ind w:left="4155" w:hanging="360"/>
      </w:pPr>
    </w:lvl>
    <w:lvl w:ilvl="5">
      <w:start w:val="1"/>
      <w:numFmt w:val="lowerRoman"/>
      <w:lvlText w:val="%6."/>
      <w:lvlJc w:val="right"/>
      <w:pPr>
        <w:ind w:left="4875" w:hanging="180"/>
      </w:pPr>
    </w:lvl>
    <w:lvl w:ilvl="6">
      <w:start w:val="1"/>
      <w:numFmt w:val="decimal"/>
      <w:lvlText w:val="%7."/>
      <w:lvlJc w:val="left"/>
      <w:pPr>
        <w:ind w:left="5595" w:hanging="360"/>
      </w:pPr>
    </w:lvl>
    <w:lvl w:ilvl="7">
      <w:start w:val="1"/>
      <w:numFmt w:val="lowerLetter"/>
      <w:lvlText w:val="%8."/>
      <w:lvlJc w:val="left"/>
      <w:pPr>
        <w:ind w:left="6315" w:hanging="360"/>
      </w:pPr>
    </w:lvl>
    <w:lvl w:ilvl="8">
      <w:start w:val="1"/>
      <w:numFmt w:val="lowerRoman"/>
      <w:lvlText w:val="%9."/>
      <w:lvlJc w:val="right"/>
      <w:pPr>
        <w:ind w:left="7035" w:hanging="180"/>
      </w:pPr>
    </w:lvl>
  </w:abstractNum>
  <w:abstractNum w:abstractNumId="13" w15:restartNumberingAfterBreak="0">
    <w:nsid w:val="3A045EB7"/>
    <w:multiLevelType w:val="multilevel"/>
    <w:tmpl w:val="C1182CEC"/>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3D4534DC"/>
    <w:multiLevelType w:val="multilevel"/>
    <w:tmpl w:val="3C30706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40607395"/>
    <w:multiLevelType w:val="multilevel"/>
    <w:tmpl w:val="D5022F8C"/>
    <w:lvl w:ilvl="0">
      <w:start w:val="1"/>
      <w:numFmt w:val="lowerLetter"/>
      <w:lvlText w:val="%1)"/>
      <w:lvlJc w:val="left"/>
      <w:pPr>
        <w:ind w:left="1069"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41BB714B"/>
    <w:multiLevelType w:val="multilevel"/>
    <w:tmpl w:val="4BF802AC"/>
    <w:lvl w:ilvl="0">
      <w:start w:val="1"/>
      <w:numFmt w:val="decimal"/>
      <w:lvlText w:val="(%1)"/>
      <w:lvlJc w:val="left"/>
      <w:pPr>
        <w:ind w:left="720" w:hanging="360"/>
      </w:pPr>
      <w:rPr>
        <w:u w:val="none"/>
      </w:rPr>
    </w:lvl>
    <w:lvl w:ilvl="1">
      <w:start w:val="1"/>
      <w:numFmt w:val="lowerLetter"/>
      <w:lvlText w:val="%2)"/>
      <w:lvlJc w:val="left"/>
      <w:pPr>
        <w:ind w:left="1353" w:hanging="360"/>
      </w:pPr>
      <w:rPr>
        <w:rFonts w:ascii="Times New Roman" w:hAnsi="Times New Roman" w:cs="Times New Roman" w:hint="default"/>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rFonts w:ascii="Times New Roman" w:hAnsi="Times New Roman" w:cs="Times New Roman" w:hint="default"/>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24C152A"/>
    <w:multiLevelType w:val="multilevel"/>
    <w:tmpl w:val="5120BD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9185974"/>
    <w:multiLevelType w:val="multilevel"/>
    <w:tmpl w:val="24D8DDE6"/>
    <w:lvl w:ilvl="0">
      <w:start w:val="1"/>
      <w:numFmt w:val="lowerLetter"/>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4E055A1F"/>
    <w:multiLevelType w:val="multilevel"/>
    <w:tmpl w:val="3276654C"/>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0" w15:restartNumberingAfterBreak="0">
    <w:nsid w:val="4E554AD5"/>
    <w:multiLevelType w:val="multilevel"/>
    <w:tmpl w:val="36B65826"/>
    <w:lvl w:ilvl="0">
      <w:start w:val="1"/>
      <w:numFmt w:val="lowerLetter"/>
      <w:lvlText w:val="%1)"/>
      <w:lvlJc w:val="left"/>
      <w:pPr>
        <w:ind w:left="786" w:hanging="360"/>
      </w:pPr>
      <w:rPr>
        <w:b w:val="0"/>
        <w:i w:val="0"/>
        <w:color w:val="000000"/>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21" w15:restartNumberingAfterBreak="0">
    <w:nsid w:val="4E903FF0"/>
    <w:multiLevelType w:val="multilevel"/>
    <w:tmpl w:val="1F36C0CC"/>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15:restartNumberingAfterBreak="0">
    <w:nsid w:val="50ED5AB4"/>
    <w:multiLevelType w:val="multilevel"/>
    <w:tmpl w:val="C9FAF6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C09063F"/>
    <w:multiLevelType w:val="multilevel"/>
    <w:tmpl w:val="A62A45B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15:restartNumberingAfterBreak="0">
    <w:nsid w:val="5DF7112F"/>
    <w:multiLevelType w:val="multilevel"/>
    <w:tmpl w:val="B9F805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636A2569"/>
    <w:multiLevelType w:val="multilevel"/>
    <w:tmpl w:val="BAC6D2EC"/>
    <w:lvl w:ilvl="0">
      <w:numFmt w:val="bullet"/>
      <w:lvlText w:val="-"/>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69971520"/>
    <w:multiLevelType w:val="multilevel"/>
    <w:tmpl w:val="24AAEC5C"/>
    <w:lvl w:ilvl="0">
      <w:start w:val="1"/>
      <w:numFmt w:val="lowerLetter"/>
      <w:lvlText w:val="%1)"/>
      <w:lvlJc w:val="left"/>
      <w:pPr>
        <w:ind w:left="720" w:hanging="360"/>
      </w:pPr>
      <w:rPr>
        <w:b w:val="0"/>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6EEE79A7"/>
    <w:multiLevelType w:val="multilevel"/>
    <w:tmpl w:val="7AD8560C"/>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8" w15:restartNumberingAfterBreak="0">
    <w:nsid w:val="71AB6FF9"/>
    <w:multiLevelType w:val="multilevel"/>
    <w:tmpl w:val="C3A62AC8"/>
    <w:lvl w:ilvl="0">
      <w:start w:val="1"/>
      <w:numFmt w:val="lowerLetter"/>
      <w:lvlText w:val="%1)"/>
      <w:lvlJc w:val="left"/>
      <w:pPr>
        <w:ind w:left="756" w:hanging="360"/>
      </w:pPr>
      <w:rPr>
        <w:rFonts w:ascii="Times New Roman" w:eastAsia="Times New Roman" w:hAnsi="Times New Roman" w:cs="Times New Roman"/>
        <w:color w:val="auto"/>
        <w:sz w:val="28"/>
        <w:szCs w:val="28"/>
      </w:rPr>
    </w:lvl>
    <w:lvl w:ilvl="1">
      <w:start w:val="1"/>
      <w:numFmt w:val="bullet"/>
      <w:lvlText w:val="•"/>
      <w:lvlJc w:val="left"/>
      <w:pPr>
        <w:ind w:left="1681" w:hanging="360"/>
      </w:pPr>
    </w:lvl>
    <w:lvl w:ilvl="2">
      <w:start w:val="1"/>
      <w:numFmt w:val="bullet"/>
      <w:lvlText w:val="•"/>
      <w:lvlJc w:val="left"/>
      <w:pPr>
        <w:ind w:left="2606" w:hanging="360"/>
      </w:pPr>
    </w:lvl>
    <w:lvl w:ilvl="3">
      <w:start w:val="1"/>
      <w:numFmt w:val="bullet"/>
      <w:lvlText w:val="•"/>
      <w:lvlJc w:val="left"/>
      <w:pPr>
        <w:ind w:left="3531" w:hanging="360"/>
      </w:pPr>
    </w:lvl>
    <w:lvl w:ilvl="4">
      <w:start w:val="1"/>
      <w:numFmt w:val="bullet"/>
      <w:lvlText w:val="•"/>
      <w:lvlJc w:val="left"/>
      <w:pPr>
        <w:ind w:left="4456" w:hanging="360"/>
      </w:pPr>
    </w:lvl>
    <w:lvl w:ilvl="5">
      <w:start w:val="1"/>
      <w:numFmt w:val="bullet"/>
      <w:lvlText w:val="•"/>
      <w:lvlJc w:val="left"/>
      <w:pPr>
        <w:ind w:left="5381" w:hanging="360"/>
      </w:pPr>
    </w:lvl>
    <w:lvl w:ilvl="6">
      <w:start w:val="1"/>
      <w:numFmt w:val="bullet"/>
      <w:lvlText w:val="•"/>
      <w:lvlJc w:val="left"/>
      <w:pPr>
        <w:ind w:left="6306" w:hanging="360"/>
      </w:pPr>
    </w:lvl>
    <w:lvl w:ilvl="7">
      <w:start w:val="1"/>
      <w:numFmt w:val="bullet"/>
      <w:lvlText w:val="•"/>
      <w:lvlJc w:val="left"/>
      <w:pPr>
        <w:ind w:left="7231" w:hanging="360"/>
      </w:pPr>
    </w:lvl>
    <w:lvl w:ilvl="8">
      <w:start w:val="1"/>
      <w:numFmt w:val="bullet"/>
      <w:lvlText w:val="•"/>
      <w:lvlJc w:val="left"/>
      <w:pPr>
        <w:ind w:left="8156" w:hanging="360"/>
      </w:pPr>
    </w:lvl>
  </w:abstractNum>
  <w:abstractNum w:abstractNumId="29" w15:restartNumberingAfterBreak="0">
    <w:nsid w:val="72B4257E"/>
    <w:multiLevelType w:val="multilevel"/>
    <w:tmpl w:val="2CEA7D6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0" w15:restartNumberingAfterBreak="0">
    <w:nsid w:val="78651223"/>
    <w:multiLevelType w:val="multilevel"/>
    <w:tmpl w:val="D7A8D528"/>
    <w:lvl w:ilvl="0">
      <w:start w:val="1"/>
      <w:numFmt w:val="lowerLetter"/>
      <w:lvlText w:val="%1)"/>
      <w:lvlJc w:val="left"/>
      <w:pPr>
        <w:ind w:left="112" w:hanging="437"/>
      </w:pPr>
      <w:rPr>
        <w:color w:val="auto"/>
        <w:sz w:val="28"/>
        <w:szCs w:val="28"/>
      </w:rPr>
    </w:lvl>
    <w:lvl w:ilvl="1">
      <w:start w:val="1"/>
      <w:numFmt w:val="bullet"/>
      <w:lvlText w:val="•"/>
      <w:lvlJc w:val="left"/>
      <w:pPr>
        <w:ind w:left="1102" w:hanging="437"/>
      </w:pPr>
    </w:lvl>
    <w:lvl w:ilvl="2">
      <w:start w:val="1"/>
      <w:numFmt w:val="bullet"/>
      <w:lvlText w:val="•"/>
      <w:lvlJc w:val="left"/>
      <w:pPr>
        <w:ind w:left="2091" w:hanging="437"/>
      </w:pPr>
    </w:lvl>
    <w:lvl w:ilvl="3">
      <w:start w:val="1"/>
      <w:numFmt w:val="bullet"/>
      <w:lvlText w:val="•"/>
      <w:lvlJc w:val="left"/>
      <w:pPr>
        <w:ind w:left="3080" w:hanging="437"/>
      </w:pPr>
    </w:lvl>
    <w:lvl w:ilvl="4">
      <w:start w:val="1"/>
      <w:numFmt w:val="bullet"/>
      <w:lvlText w:val="•"/>
      <w:lvlJc w:val="left"/>
      <w:pPr>
        <w:ind w:left="4070" w:hanging="437"/>
      </w:pPr>
    </w:lvl>
    <w:lvl w:ilvl="5">
      <w:start w:val="1"/>
      <w:numFmt w:val="bullet"/>
      <w:lvlText w:val="•"/>
      <w:lvlJc w:val="left"/>
      <w:pPr>
        <w:ind w:left="5059" w:hanging="437"/>
      </w:pPr>
    </w:lvl>
    <w:lvl w:ilvl="6">
      <w:start w:val="1"/>
      <w:numFmt w:val="bullet"/>
      <w:lvlText w:val="•"/>
      <w:lvlJc w:val="left"/>
      <w:pPr>
        <w:ind w:left="6048" w:hanging="437"/>
      </w:pPr>
    </w:lvl>
    <w:lvl w:ilvl="7">
      <w:start w:val="1"/>
      <w:numFmt w:val="bullet"/>
      <w:lvlText w:val="•"/>
      <w:lvlJc w:val="left"/>
      <w:pPr>
        <w:ind w:left="7038" w:hanging="437"/>
      </w:pPr>
    </w:lvl>
    <w:lvl w:ilvl="8">
      <w:start w:val="1"/>
      <w:numFmt w:val="bullet"/>
      <w:lvlText w:val="•"/>
      <w:lvlJc w:val="left"/>
      <w:pPr>
        <w:ind w:left="8027" w:hanging="437"/>
      </w:pPr>
    </w:lvl>
  </w:abstractNum>
  <w:abstractNum w:abstractNumId="31" w15:restartNumberingAfterBreak="0">
    <w:nsid w:val="79C26BF3"/>
    <w:multiLevelType w:val="multilevel"/>
    <w:tmpl w:val="1D6AE6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7FAC4E55"/>
    <w:multiLevelType w:val="multilevel"/>
    <w:tmpl w:val="B34035B4"/>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25"/>
  </w:num>
  <w:num w:numId="2">
    <w:abstractNumId w:val="5"/>
  </w:num>
  <w:num w:numId="3">
    <w:abstractNumId w:val="9"/>
  </w:num>
  <w:num w:numId="4">
    <w:abstractNumId w:val="20"/>
  </w:num>
  <w:num w:numId="5">
    <w:abstractNumId w:val="1"/>
  </w:num>
  <w:num w:numId="6">
    <w:abstractNumId w:val="32"/>
  </w:num>
  <w:num w:numId="7">
    <w:abstractNumId w:val="18"/>
  </w:num>
  <w:num w:numId="8">
    <w:abstractNumId w:val="11"/>
  </w:num>
  <w:num w:numId="9">
    <w:abstractNumId w:val="13"/>
  </w:num>
  <w:num w:numId="10">
    <w:abstractNumId w:val="23"/>
  </w:num>
  <w:num w:numId="11">
    <w:abstractNumId w:val="14"/>
  </w:num>
  <w:num w:numId="12">
    <w:abstractNumId w:val="6"/>
  </w:num>
  <w:num w:numId="13">
    <w:abstractNumId w:val="4"/>
  </w:num>
  <w:num w:numId="14">
    <w:abstractNumId w:val="29"/>
  </w:num>
  <w:num w:numId="15">
    <w:abstractNumId w:val="3"/>
  </w:num>
  <w:num w:numId="16">
    <w:abstractNumId w:val="31"/>
  </w:num>
  <w:num w:numId="17">
    <w:abstractNumId w:val="17"/>
  </w:num>
  <w:num w:numId="18">
    <w:abstractNumId w:val="8"/>
  </w:num>
  <w:num w:numId="19">
    <w:abstractNumId w:val="26"/>
  </w:num>
  <w:num w:numId="20">
    <w:abstractNumId w:val="2"/>
  </w:num>
  <w:num w:numId="21">
    <w:abstractNumId w:val="22"/>
  </w:num>
  <w:num w:numId="22">
    <w:abstractNumId w:val="12"/>
  </w:num>
  <w:num w:numId="23">
    <w:abstractNumId w:val="21"/>
  </w:num>
  <w:num w:numId="24">
    <w:abstractNumId w:val="28"/>
  </w:num>
  <w:num w:numId="25">
    <w:abstractNumId w:val="30"/>
  </w:num>
  <w:num w:numId="26">
    <w:abstractNumId w:val="0"/>
  </w:num>
  <w:num w:numId="27">
    <w:abstractNumId w:val="7"/>
  </w:num>
  <w:num w:numId="28">
    <w:abstractNumId w:val="24"/>
  </w:num>
  <w:num w:numId="29">
    <w:abstractNumId w:val="27"/>
  </w:num>
  <w:num w:numId="30">
    <w:abstractNumId w:val="19"/>
  </w:num>
  <w:num w:numId="31">
    <w:abstractNumId w:val="15"/>
  </w:num>
  <w:num w:numId="32">
    <w:abstractNumId w:val="16"/>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A63"/>
    <w:rsid w:val="00000319"/>
    <w:rsid w:val="00000DF5"/>
    <w:rsid w:val="00001918"/>
    <w:rsid w:val="00003332"/>
    <w:rsid w:val="00003874"/>
    <w:rsid w:val="000047CE"/>
    <w:rsid w:val="000057A8"/>
    <w:rsid w:val="000068C5"/>
    <w:rsid w:val="0000729D"/>
    <w:rsid w:val="0000794C"/>
    <w:rsid w:val="00007BE4"/>
    <w:rsid w:val="00007D3C"/>
    <w:rsid w:val="000111B2"/>
    <w:rsid w:val="00011CD6"/>
    <w:rsid w:val="00014A53"/>
    <w:rsid w:val="00015DE8"/>
    <w:rsid w:val="0001638D"/>
    <w:rsid w:val="000236EE"/>
    <w:rsid w:val="0002376C"/>
    <w:rsid w:val="00023E61"/>
    <w:rsid w:val="00024A6A"/>
    <w:rsid w:val="00024CAC"/>
    <w:rsid w:val="00024E44"/>
    <w:rsid w:val="000311BE"/>
    <w:rsid w:val="00031B86"/>
    <w:rsid w:val="0003372B"/>
    <w:rsid w:val="000349B5"/>
    <w:rsid w:val="00034B48"/>
    <w:rsid w:val="00035B62"/>
    <w:rsid w:val="00037184"/>
    <w:rsid w:val="0003736D"/>
    <w:rsid w:val="00037FB4"/>
    <w:rsid w:val="000409F6"/>
    <w:rsid w:val="00041545"/>
    <w:rsid w:val="00042668"/>
    <w:rsid w:val="00044318"/>
    <w:rsid w:val="00044881"/>
    <w:rsid w:val="000464DD"/>
    <w:rsid w:val="00047169"/>
    <w:rsid w:val="00047515"/>
    <w:rsid w:val="00047BE5"/>
    <w:rsid w:val="000516DD"/>
    <w:rsid w:val="00053825"/>
    <w:rsid w:val="00053B4E"/>
    <w:rsid w:val="00054415"/>
    <w:rsid w:val="00055F42"/>
    <w:rsid w:val="000570B8"/>
    <w:rsid w:val="00057967"/>
    <w:rsid w:val="00060109"/>
    <w:rsid w:val="000607BE"/>
    <w:rsid w:val="00060FFC"/>
    <w:rsid w:val="00061302"/>
    <w:rsid w:val="00061399"/>
    <w:rsid w:val="00062DB9"/>
    <w:rsid w:val="00063468"/>
    <w:rsid w:val="00063590"/>
    <w:rsid w:val="000637E3"/>
    <w:rsid w:val="00066393"/>
    <w:rsid w:val="000663F1"/>
    <w:rsid w:val="0006716C"/>
    <w:rsid w:val="000674D2"/>
    <w:rsid w:val="00067910"/>
    <w:rsid w:val="00067FDC"/>
    <w:rsid w:val="00070879"/>
    <w:rsid w:val="00072F1F"/>
    <w:rsid w:val="00075F58"/>
    <w:rsid w:val="00075FED"/>
    <w:rsid w:val="00076FC8"/>
    <w:rsid w:val="000774A7"/>
    <w:rsid w:val="0008058C"/>
    <w:rsid w:val="00083487"/>
    <w:rsid w:val="00083BFD"/>
    <w:rsid w:val="00083C38"/>
    <w:rsid w:val="00083D82"/>
    <w:rsid w:val="00084C1D"/>
    <w:rsid w:val="000853B1"/>
    <w:rsid w:val="000859EB"/>
    <w:rsid w:val="000867C0"/>
    <w:rsid w:val="000876C7"/>
    <w:rsid w:val="000879E2"/>
    <w:rsid w:val="0009064D"/>
    <w:rsid w:val="00090CC3"/>
    <w:rsid w:val="00091CEE"/>
    <w:rsid w:val="00093F8A"/>
    <w:rsid w:val="00094DA0"/>
    <w:rsid w:val="00095285"/>
    <w:rsid w:val="0009606A"/>
    <w:rsid w:val="00096489"/>
    <w:rsid w:val="00096B0B"/>
    <w:rsid w:val="00097462"/>
    <w:rsid w:val="000A0E74"/>
    <w:rsid w:val="000A164F"/>
    <w:rsid w:val="000A2A01"/>
    <w:rsid w:val="000A2CCA"/>
    <w:rsid w:val="000A416A"/>
    <w:rsid w:val="000A5A76"/>
    <w:rsid w:val="000A5A8B"/>
    <w:rsid w:val="000A745F"/>
    <w:rsid w:val="000A7AE5"/>
    <w:rsid w:val="000B0B28"/>
    <w:rsid w:val="000B1A18"/>
    <w:rsid w:val="000B1C66"/>
    <w:rsid w:val="000B29C2"/>
    <w:rsid w:val="000B2CCB"/>
    <w:rsid w:val="000B5AC5"/>
    <w:rsid w:val="000B5BC7"/>
    <w:rsid w:val="000B5EBE"/>
    <w:rsid w:val="000B5ED3"/>
    <w:rsid w:val="000B7121"/>
    <w:rsid w:val="000C0082"/>
    <w:rsid w:val="000C0A4C"/>
    <w:rsid w:val="000C11C3"/>
    <w:rsid w:val="000C2BBD"/>
    <w:rsid w:val="000C3AA1"/>
    <w:rsid w:val="000C736F"/>
    <w:rsid w:val="000C77BD"/>
    <w:rsid w:val="000D201A"/>
    <w:rsid w:val="000D426F"/>
    <w:rsid w:val="000D5F12"/>
    <w:rsid w:val="000E015E"/>
    <w:rsid w:val="000E1AB2"/>
    <w:rsid w:val="000E2171"/>
    <w:rsid w:val="000E21F5"/>
    <w:rsid w:val="000E3069"/>
    <w:rsid w:val="000E474C"/>
    <w:rsid w:val="000E4A7A"/>
    <w:rsid w:val="000E4D2F"/>
    <w:rsid w:val="000E5AAD"/>
    <w:rsid w:val="000E6487"/>
    <w:rsid w:val="000E6682"/>
    <w:rsid w:val="000E78FD"/>
    <w:rsid w:val="000F011D"/>
    <w:rsid w:val="000F1935"/>
    <w:rsid w:val="000F3A66"/>
    <w:rsid w:val="000F3F72"/>
    <w:rsid w:val="000F42F2"/>
    <w:rsid w:val="000F5979"/>
    <w:rsid w:val="000F71D5"/>
    <w:rsid w:val="00100E1F"/>
    <w:rsid w:val="0010178F"/>
    <w:rsid w:val="001025EB"/>
    <w:rsid w:val="0010270D"/>
    <w:rsid w:val="00102AB9"/>
    <w:rsid w:val="00103375"/>
    <w:rsid w:val="001119E0"/>
    <w:rsid w:val="00112DC0"/>
    <w:rsid w:val="00112F79"/>
    <w:rsid w:val="00114C00"/>
    <w:rsid w:val="00115586"/>
    <w:rsid w:val="001158C2"/>
    <w:rsid w:val="00116B1A"/>
    <w:rsid w:val="0012097B"/>
    <w:rsid w:val="001213C6"/>
    <w:rsid w:val="00121ABD"/>
    <w:rsid w:val="0012205E"/>
    <w:rsid w:val="00122995"/>
    <w:rsid w:val="00122A19"/>
    <w:rsid w:val="00122F85"/>
    <w:rsid w:val="0012411E"/>
    <w:rsid w:val="001244A4"/>
    <w:rsid w:val="001246ED"/>
    <w:rsid w:val="00124B4D"/>
    <w:rsid w:val="00125E8B"/>
    <w:rsid w:val="00133942"/>
    <w:rsid w:val="00134366"/>
    <w:rsid w:val="00135FAB"/>
    <w:rsid w:val="00136345"/>
    <w:rsid w:val="00136B9F"/>
    <w:rsid w:val="00140D94"/>
    <w:rsid w:val="001421BC"/>
    <w:rsid w:val="00143560"/>
    <w:rsid w:val="00147021"/>
    <w:rsid w:val="00147134"/>
    <w:rsid w:val="001477A4"/>
    <w:rsid w:val="001501EE"/>
    <w:rsid w:val="00151726"/>
    <w:rsid w:val="00152D61"/>
    <w:rsid w:val="0015404E"/>
    <w:rsid w:val="001542D7"/>
    <w:rsid w:val="001545EA"/>
    <w:rsid w:val="00155ABE"/>
    <w:rsid w:val="001563A4"/>
    <w:rsid w:val="0015660B"/>
    <w:rsid w:val="001579CE"/>
    <w:rsid w:val="00160D77"/>
    <w:rsid w:val="001614C8"/>
    <w:rsid w:val="001616C7"/>
    <w:rsid w:val="00164BC5"/>
    <w:rsid w:val="001670D8"/>
    <w:rsid w:val="00167A9B"/>
    <w:rsid w:val="00167CB1"/>
    <w:rsid w:val="001704D4"/>
    <w:rsid w:val="00171393"/>
    <w:rsid w:val="00171AB8"/>
    <w:rsid w:val="00171E0C"/>
    <w:rsid w:val="00171FC8"/>
    <w:rsid w:val="00172044"/>
    <w:rsid w:val="0017225C"/>
    <w:rsid w:val="00172312"/>
    <w:rsid w:val="00173008"/>
    <w:rsid w:val="00174D5C"/>
    <w:rsid w:val="00175424"/>
    <w:rsid w:val="00176E1D"/>
    <w:rsid w:val="00176F2B"/>
    <w:rsid w:val="001775E7"/>
    <w:rsid w:val="00180381"/>
    <w:rsid w:val="00181591"/>
    <w:rsid w:val="001824AA"/>
    <w:rsid w:val="00183388"/>
    <w:rsid w:val="00183BFD"/>
    <w:rsid w:val="001840CA"/>
    <w:rsid w:val="0018446F"/>
    <w:rsid w:val="00185609"/>
    <w:rsid w:val="00185936"/>
    <w:rsid w:val="00185DE9"/>
    <w:rsid w:val="00187E77"/>
    <w:rsid w:val="00191BB9"/>
    <w:rsid w:val="00193DAF"/>
    <w:rsid w:val="00193FAA"/>
    <w:rsid w:val="0019543A"/>
    <w:rsid w:val="00195E50"/>
    <w:rsid w:val="0019642A"/>
    <w:rsid w:val="00196DC7"/>
    <w:rsid w:val="001978C9"/>
    <w:rsid w:val="001A0D39"/>
    <w:rsid w:val="001A49F8"/>
    <w:rsid w:val="001A6665"/>
    <w:rsid w:val="001B2038"/>
    <w:rsid w:val="001B3BC3"/>
    <w:rsid w:val="001B3E32"/>
    <w:rsid w:val="001B6B1B"/>
    <w:rsid w:val="001B6E72"/>
    <w:rsid w:val="001B6FFB"/>
    <w:rsid w:val="001B704D"/>
    <w:rsid w:val="001B76BF"/>
    <w:rsid w:val="001C2EFE"/>
    <w:rsid w:val="001C4D39"/>
    <w:rsid w:val="001C517B"/>
    <w:rsid w:val="001C554E"/>
    <w:rsid w:val="001C5AD9"/>
    <w:rsid w:val="001C683D"/>
    <w:rsid w:val="001C762B"/>
    <w:rsid w:val="001C7A97"/>
    <w:rsid w:val="001D001A"/>
    <w:rsid w:val="001D05CA"/>
    <w:rsid w:val="001D1ACB"/>
    <w:rsid w:val="001D1E28"/>
    <w:rsid w:val="001D268F"/>
    <w:rsid w:val="001D294A"/>
    <w:rsid w:val="001D2B46"/>
    <w:rsid w:val="001D4F93"/>
    <w:rsid w:val="001D5D46"/>
    <w:rsid w:val="001D62F3"/>
    <w:rsid w:val="001D69AC"/>
    <w:rsid w:val="001D6D7F"/>
    <w:rsid w:val="001D6E2D"/>
    <w:rsid w:val="001D6EED"/>
    <w:rsid w:val="001D7E8D"/>
    <w:rsid w:val="001E0E4D"/>
    <w:rsid w:val="001E107C"/>
    <w:rsid w:val="001E2142"/>
    <w:rsid w:val="001E2A3C"/>
    <w:rsid w:val="001E2C64"/>
    <w:rsid w:val="001E6903"/>
    <w:rsid w:val="001E7670"/>
    <w:rsid w:val="001F2CB3"/>
    <w:rsid w:val="001F2DA6"/>
    <w:rsid w:val="001F3416"/>
    <w:rsid w:val="001F3F87"/>
    <w:rsid w:val="001F6D77"/>
    <w:rsid w:val="001F7CAC"/>
    <w:rsid w:val="002066AA"/>
    <w:rsid w:val="0020780F"/>
    <w:rsid w:val="0021055F"/>
    <w:rsid w:val="0021057A"/>
    <w:rsid w:val="002119FE"/>
    <w:rsid w:val="00211B69"/>
    <w:rsid w:val="0021215D"/>
    <w:rsid w:val="00212FAA"/>
    <w:rsid w:val="002215E7"/>
    <w:rsid w:val="0022172F"/>
    <w:rsid w:val="00221846"/>
    <w:rsid w:val="00222206"/>
    <w:rsid w:val="00222C0B"/>
    <w:rsid w:val="00223940"/>
    <w:rsid w:val="00224E0A"/>
    <w:rsid w:val="002258AE"/>
    <w:rsid w:val="002265B5"/>
    <w:rsid w:val="0023107F"/>
    <w:rsid w:val="00231154"/>
    <w:rsid w:val="00231B79"/>
    <w:rsid w:val="00232766"/>
    <w:rsid w:val="002328BC"/>
    <w:rsid w:val="002335EA"/>
    <w:rsid w:val="002339EE"/>
    <w:rsid w:val="00233E9C"/>
    <w:rsid w:val="002343C6"/>
    <w:rsid w:val="00234A8F"/>
    <w:rsid w:val="00237811"/>
    <w:rsid w:val="00240DBF"/>
    <w:rsid w:val="00240F97"/>
    <w:rsid w:val="00241962"/>
    <w:rsid w:val="00242381"/>
    <w:rsid w:val="002426F9"/>
    <w:rsid w:val="002436E1"/>
    <w:rsid w:val="0024495A"/>
    <w:rsid w:val="002450CE"/>
    <w:rsid w:val="002453A1"/>
    <w:rsid w:val="0024573B"/>
    <w:rsid w:val="00245E39"/>
    <w:rsid w:val="00246F38"/>
    <w:rsid w:val="0024764F"/>
    <w:rsid w:val="00250C30"/>
    <w:rsid w:val="00251D51"/>
    <w:rsid w:val="00252CDE"/>
    <w:rsid w:val="00254A92"/>
    <w:rsid w:val="002556FB"/>
    <w:rsid w:val="0025654E"/>
    <w:rsid w:val="00260783"/>
    <w:rsid w:val="00261DFE"/>
    <w:rsid w:val="00262968"/>
    <w:rsid w:val="00264D14"/>
    <w:rsid w:val="00265C05"/>
    <w:rsid w:val="002675DA"/>
    <w:rsid w:val="00267651"/>
    <w:rsid w:val="00271246"/>
    <w:rsid w:val="00273AEF"/>
    <w:rsid w:val="00273F26"/>
    <w:rsid w:val="00274183"/>
    <w:rsid w:val="00274218"/>
    <w:rsid w:val="00274BF6"/>
    <w:rsid w:val="00274C40"/>
    <w:rsid w:val="002759D5"/>
    <w:rsid w:val="002827A7"/>
    <w:rsid w:val="002836E2"/>
    <w:rsid w:val="00283FE8"/>
    <w:rsid w:val="002849D0"/>
    <w:rsid w:val="0028583A"/>
    <w:rsid w:val="002859BA"/>
    <w:rsid w:val="00287AEE"/>
    <w:rsid w:val="00287EFE"/>
    <w:rsid w:val="0029192B"/>
    <w:rsid w:val="002928DD"/>
    <w:rsid w:val="00292B72"/>
    <w:rsid w:val="0029618B"/>
    <w:rsid w:val="00296B6D"/>
    <w:rsid w:val="002A2040"/>
    <w:rsid w:val="002A2293"/>
    <w:rsid w:val="002A297E"/>
    <w:rsid w:val="002A4ED4"/>
    <w:rsid w:val="002A5CF0"/>
    <w:rsid w:val="002B0994"/>
    <w:rsid w:val="002B2464"/>
    <w:rsid w:val="002B2AC5"/>
    <w:rsid w:val="002B30A3"/>
    <w:rsid w:val="002B34A5"/>
    <w:rsid w:val="002B452D"/>
    <w:rsid w:val="002B5DAE"/>
    <w:rsid w:val="002B60B6"/>
    <w:rsid w:val="002C0642"/>
    <w:rsid w:val="002C2C55"/>
    <w:rsid w:val="002C2DC7"/>
    <w:rsid w:val="002C2E1F"/>
    <w:rsid w:val="002C4933"/>
    <w:rsid w:val="002C49D7"/>
    <w:rsid w:val="002C4EEC"/>
    <w:rsid w:val="002C5E6C"/>
    <w:rsid w:val="002C60DE"/>
    <w:rsid w:val="002C6B70"/>
    <w:rsid w:val="002D085D"/>
    <w:rsid w:val="002D095C"/>
    <w:rsid w:val="002D19D9"/>
    <w:rsid w:val="002D2B2C"/>
    <w:rsid w:val="002D3797"/>
    <w:rsid w:val="002D5047"/>
    <w:rsid w:val="002D60D8"/>
    <w:rsid w:val="002D6925"/>
    <w:rsid w:val="002E0610"/>
    <w:rsid w:val="002E0C95"/>
    <w:rsid w:val="002E19F2"/>
    <w:rsid w:val="002E2692"/>
    <w:rsid w:val="002E2997"/>
    <w:rsid w:val="002E356A"/>
    <w:rsid w:val="002E3800"/>
    <w:rsid w:val="002E4E2D"/>
    <w:rsid w:val="002E507B"/>
    <w:rsid w:val="002E6812"/>
    <w:rsid w:val="002E6F06"/>
    <w:rsid w:val="002E72D5"/>
    <w:rsid w:val="002E767A"/>
    <w:rsid w:val="002F02A0"/>
    <w:rsid w:val="002F1FF5"/>
    <w:rsid w:val="002F290F"/>
    <w:rsid w:val="002F3630"/>
    <w:rsid w:val="002F5875"/>
    <w:rsid w:val="002F60B1"/>
    <w:rsid w:val="002F701E"/>
    <w:rsid w:val="002F7903"/>
    <w:rsid w:val="00301760"/>
    <w:rsid w:val="00301D88"/>
    <w:rsid w:val="00302170"/>
    <w:rsid w:val="00304753"/>
    <w:rsid w:val="00306542"/>
    <w:rsid w:val="00307B17"/>
    <w:rsid w:val="003111B2"/>
    <w:rsid w:val="00311F54"/>
    <w:rsid w:val="00312328"/>
    <w:rsid w:val="00313107"/>
    <w:rsid w:val="003170AA"/>
    <w:rsid w:val="00322211"/>
    <w:rsid w:val="00322D82"/>
    <w:rsid w:val="00325E00"/>
    <w:rsid w:val="00325E20"/>
    <w:rsid w:val="0033040E"/>
    <w:rsid w:val="00330616"/>
    <w:rsid w:val="00331B0C"/>
    <w:rsid w:val="00334576"/>
    <w:rsid w:val="003348FC"/>
    <w:rsid w:val="003373E4"/>
    <w:rsid w:val="00340245"/>
    <w:rsid w:val="00340817"/>
    <w:rsid w:val="003409E7"/>
    <w:rsid w:val="003419F5"/>
    <w:rsid w:val="00341C18"/>
    <w:rsid w:val="003423ED"/>
    <w:rsid w:val="003435F6"/>
    <w:rsid w:val="0034402B"/>
    <w:rsid w:val="00345A94"/>
    <w:rsid w:val="00346D33"/>
    <w:rsid w:val="00347460"/>
    <w:rsid w:val="00347D1A"/>
    <w:rsid w:val="003505B0"/>
    <w:rsid w:val="00352FC2"/>
    <w:rsid w:val="00353130"/>
    <w:rsid w:val="0035363C"/>
    <w:rsid w:val="00353755"/>
    <w:rsid w:val="00355A5D"/>
    <w:rsid w:val="003567A1"/>
    <w:rsid w:val="00362919"/>
    <w:rsid w:val="00365440"/>
    <w:rsid w:val="00365E7F"/>
    <w:rsid w:val="00366901"/>
    <w:rsid w:val="003671C0"/>
    <w:rsid w:val="00367CA3"/>
    <w:rsid w:val="00370862"/>
    <w:rsid w:val="00370EE6"/>
    <w:rsid w:val="003711E0"/>
    <w:rsid w:val="00372EF8"/>
    <w:rsid w:val="003734F1"/>
    <w:rsid w:val="003746A6"/>
    <w:rsid w:val="00375340"/>
    <w:rsid w:val="00377017"/>
    <w:rsid w:val="00380027"/>
    <w:rsid w:val="00380A11"/>
    <w:rsid w:val="00381390"/>
    <w:rsid w:val="00381D02"/>
    <w:rsid w:val="00384290"/>
    <w:rsid w:val="0038458E"/>
    <w:rsid w:val="00386B51"/>
    <w:rsid w:val="00387D1F"/>
    <w:rsid w:val="00391622"/>
    <w:rsid w:val="00391B1A"/>
    <w:rsid w:val="0039292F"/>
    <w:rsid w:val="00392EB7"/>
    <w:rsid w:val="0039568B"/>
    <w:rsid w:val="00397F02"/>
    <w:rsid w:val="003A2327"/>
    <w:rsid w:val="003A2B83"/>
    <w:rsid w:val="003A3DE6"/>
    <w:rsid w:val="003A4E4F"/>
    <w:rsid w:val="003A52F2"/>
    <w:rsid w:val="003A5855"/>
    <w:rsid w:val="003A5EE9"/>
    <w:rsid w:val="003B06FE"/>
    <w:rsid w:val="003B215D"/>
    <w:rsid w:val="003B2252"/>
    <w:rsid w:val="003B2B60"/>
    <w:rsid w:val="003B33F0"/>
    <w:rsid w:val="003B344A"/>
    <w:rsid w:val="003B3E6C"/>
    <w:rsid w:val="003B50FF"/>
    <w:rsid w:val="003B6C6D"/>
    <w:rsid w:val="003B6EB2"/>
    <w:rsid w:val="003C08C3"/>
    <w:rsid w:val="003C0C86"/>
    <w:rsid w:val="003C10A7"/>
    <w:rsid w:val="003C17CC"/>
    <w:rsid w:val="003C32BE"/>
    <w:rsid w:val="003C3492"/>
    <w:rsid w:val="003C3B52"/>
    <w:rsid w:val="003C4B81"/>
    <w:rsid w:val="003C6393"/>
    <w:rsid w:val="003C698F"/>
    <w:rsid w:val="003C6E34"/>
    <w:rsid w:val="003C6F27"/>
    <w:rsid w:val="003C7208"/>
    <w:rsid w:val="003C74F4"/>
    <w:rsid w:val="003C79C4"/>
    <w:rsid w:val="003D0143"/>
    <w:rsid w:val="003D0683"/>
    <w:rsid w:val="003D123B"/>
    <w:rsid w:val="003D12E9"/>
    <w:rsid w:val="003D1A97"/>
    <w:rsid w:val="003D4654"/>
    <w:rsid w:val="003D5B7E"/>
    <w:rsid w:val="003D6043"/>
    <w:rsid w:val="003D60A3"/>
    <w:rsid w:val="003D6752"/>
    <w:rsid w:val="003D70FB"/>
    <w:rsid w:val="003E0239"/>
    <w:rsid w:val="003E0B0C"/>
    <w:rsid w:val="003E15DE"/>
    <w:rsid w:val="003E1816"/>
    <w:rsid w:val="003E2A1D"/>
    <w:rsid w:val="003E4284"/>
    <w:rsid w:val="003E538E"/>
    <w:rsid w:val="003E5D26"/>
    <w:rsid w:val="003E663C"/>
    <w:rsid w:val="003E6B9E"/>
    <w:rsid w:val="003F0C57"/>
    <w:rsid w:val="003F363A"/>
    <w:rsid w:val="003F3A88"/>
    <w:rsid w:val="003F4C8A"/>
    <w:rsid w:val="003F6070"/>
    <w:rsid w:val="003F6452"/>
    <w:rsid w:val="004002C7"/>
    <w:rsid w:val="004025D4"/>
    <w:rsid w:val="004028EB"/>
    <w:rsid w:val="00403A37"/>
    <w:rsid w:val="004045BD"/>
    <w:rsid w:val="00405AF6"/>
    <w:rsid w:val="004108BF"/>
    <w:rsid w:val="00410A9F"/>
    <w:rsid w:val="004120F6"/>
    <w:rsid w:val="004126B0"/>
    <w:rsid w:val="00412EA8"/>
    <w:rsid w:val="00414067"/>
    <w:rsid w:val="0041476E"/>
    <w:rsid w:val="0041488A"/>
    <w:rsid w:val="00414AE8"/>
    <w:rsid w:val="00415E4E"/>
    <w:rsid w:val="00417DFB"/>
    <w:rsid w:val="00421245"/>
    <w:rsid w:val="00424794"/>
    <w:rsid w:val="00424D2C"/>
    <w:rsid w:val="004267AD"/>
    <w:rsid w:val="00427173"/>
    <w:rsid w:val="00427731"/>
    <w:rsid w:val="00427A86"/>
    <w:rsid w:val="00427D78"/>
    <w:rsid w:val="004301F2"/>
    <w:rsid w:val="00430AB6"/>
    <w:rsid w:val="004336ED"/>
    <w:rsid w:val="0043590D"/>
    <w:rsid w:val="00435AC1"/>
    <w:rsid w:val="00435D43"/>
    <w:rsid w:val="00441E69"/>
    <w:rsid w:val="00443C9E"/>
    <w:rsid w:val="004461FF"/>
    <w:rsid w:val="00446ECB"/>
    <w:rsid w:val="00447001"/>
    <w:rsid w:val="00451FCC"/>
    <w:rsid w:val="0045298A"/>
    <w:rsid w:val="004535CF"/>
    <w:rsid w:val="0045364E"/>
    <w:rsid w:val="00453B10"/>
    <w:rsid w:val="004551A1"/>
    <w:rsid w:val="00455F06"/>
    <w:rsid w:val="00456135"/>
    <w:rsid w:val="00462AC9"/>
    <w:rsid w:val="004637DC"/>
    <w:rsid w:val="00463A59"/>
    <w:rsid w:val="00464A49"/>
    <w:rsid w:val="0046721F"/>
    <w:rsid w:val="00467716"/>
    <w:rsid w:val="00467EE4"/>
    <w:rsid w:val="00472BB1"/>
    <w:rsid w:val="00472F70"/>
    <w:rsid w:val="00473144"/>
    <w:rsid w:val="00473B6E"/>
    <w:rsid w:val="00473B70"/>
    <w:rsid w:val="00473C2F"/>
    <w:rsid w:val="0048053C"/>
    <w:rsid w:val="00482000"/>
    <w:rsid w:val="00482466"/>
    <w:rsid w:val="00482E9A"/>
    <w:rsid w:val="0048302F"/>
    <w:rsid w:val="0048331D"/>
    <w:rsid w:val="004835C7"/>
    <w:rsid w:val="00483900"/>
    <w:rsid w:val="004839AB"/>
    <w:rsid w:val="0049319B"/>
    <w:rsid w:val="00493440"/>
    <w:rsid w:val="00494A1D"/>
    <w:rsid w:val="00495977"/>
    <w:rsid w:val="004A04C8"/>
    <w:rsid w:val="004A09AF"/>
    <w:rsid w:val="004A141D"/>
    <w:rsid w:val="004A141E"/>
    <w:rsid w:val="004A311B"/>
    <w:rsid w:val="004A7095"/>
    <w:rsid w:val="004A7B7C"/>
    <w:rsid w:val="004B0511"/>
    <w:rsid w:val="004B0571"/>
    <w:rsid w:val="004B0E1A"/>
    <w:rsid w:val="004B167B"/>
    <w:rsid w:val="004B19A3"/>
    <w:rsid w:val="004B1F22"/>
    <w:rsid w:val="004B2561"/>
    <w:rsid w:val="004B365D"/>
    <w:rsid w:val="004B5F66"/>
    <w:rsid w:val="004B785F"/>
    <w:rsid w:val="004C0077"/>
    <w:rsid w:val="004C18C5"/>
    <w:rsid w:val="004C2796"/>
    <w:rsid w:val="004C2AFC"/>
    <w:rsid w:val="004C5400"/>
    <w:rsid w:val="004C6DA0"/>
    <w:rsid w:val="004D53B8"/>
    <w:rsid w:val="004D7A5B"/>
    <w:rsid w:val="004E2896"/>
    <w:rsid w:val="004E2ABF"/>
    <w:rsid w:val="004E47C0"/>
    <w:rsid w:val="004E609B"/>
    <w:rsid w:val="004E7CDA"/>
    <w:rsid w:val="004F0EA0"/>
    <w:rsid w:val="004F194A"/>
    <w:rsid w:val="004F239E"/>
    <w:rsid w:val="004F2BF3"/>
    <w:rsid w:val="004F4DE1"/>
    <w:rsid w:val="004F6819"/>
    <w:rsid w:val="004F72D5"/>
    <w:rsid w:val="005004DB"/>
    <w:rsid w:val="00500C16"/>
    <w:rsid w:val="005013DE"/>
    <w:rsid w:val="00501407"/>
    <w:rsid w:val="00501421"/>
    <w:rsid w:val="00502538"/>
    <w:rsid w:val="00502828"/>
    <w:rsid w:val="00506D1C"/>
    <w:rsid w:val="00506DBB"/>
    <w:rsid w:val="00507EE1"/>
    <w:rsid w:val="00511402"/>
    <w:rsid w:val="00512855"/>
    <w:rsid w:val="00512E97"/>
    <w:rsid w:val="005131D6"/>
    <w:rsid w:val="00513ADA"/>
    <w:rsid w:val="00513DBF"/>
    <w:rsid w:val="005208BD"/>
    <w:rsid w:val="00520E94"/>
    <w:rsid w:val="00523F88"/>
    <w:rsid w:val="0052769E"/>
    <w:rsid w:val="005304B9"/>
    <w:rsid w:val="00531788"/>
    <w:rsid w:val="0053237E"/>
    <w:rsid w:val="005328AD"/>
    <w:rsid w:val="00534A3E"/>
    <w:rsid w:val="00534D24"/>
    <w:rsid w:val="00534D44"/>
    <w:rsid w:val="00535722"/>
    <w:rsid w:val="00536E9F"/>
    <w:rsid w:val="00537034"/>
    <w:rsid w:val="005371C7"/>
    <w:rsid w:val="00541FFD"/>
    <w:rsid w:val="00542550"/>
    <w:rsid w:val="00542D6D"/>
    <w:rsid w:val="005438FB"/>
    <w:rsid w:val="00544646"/>
    <w:rsid w:val="0054615F"/>
    <w:rsid w:val="00546CC8"/>
    <w:rsid w:val="00547FD5"/>
    <w:rsid w:val="005501E7"/>
    <w:rsid w:val="005513E8"/>
    <w:rsid w:val="005524C1"/>
    <w:rsid w:val="005531B3"/>
    <w:rsid w:val="00554FE3"/>
    <w:rsid w:val="00554FF8"/>
    <w:rsid w:val="005566C6"/>
    <w:rsid w:val="0055799E"/>
    <w:rsid w:val="00561C76"/>
    <w:rsid w:val="00562313"/>
    <w:rsid w:val="00562730"/>
    <w:rsid w:val="00562EF1"/>
    <w:rsid w:val="005640DF"/>
    <w:rsid w:val="00566CC7"/>
    <w:rsid w:val="00567AB2"/>
    <w:rsid w:val="0057032C"/>
    <w:rsid w:val="0057095B"/>
    <w:rsid w:val="0057335E"/>
    <w:rsid w:val="00574679"/>
    <w:rsid w:val="0057514F"/>
    <w:rsid w:val="0057556D"/>
    <w:rsid w:val="00576DBB"/>
    <w:rsid w:val="00576E7C"/>
    <w:rsid w:val="00577C6D"/>
    <w:rsid w:val="00580124"/>
    <w:rsid w:val="0058015F"/>
    <w:rsid w:val="00580D5F"/>
    <w:rsid w:val="00581924"/>
    <w:rsid w:val="00581F63"/>
    <w:rsid w:val="005826BD"/>
    <w:rsid w:val="00583AC8"/>
    <w:rsid w:val="005840A9"/>
    <w:rsid w:val="0058433F"/>
    <w:rsid w:val="00584B4C"/>
    <w:rsid w:val="00585FDB"/>
    <w:rsid w:val="0059385C"/>
    <w:rsid w:val="005943B5"/>
    <w:rsid w:val="0059587F"/>
    <w:rsid w:val="00595B5D"/>
    <w:rsid w:val="00596456"/>
    <w:rsid w:val="00596800"/>
    <w:rsid w:val="00596BE8"/>
    <w:rsid w:val="00597AC8"/>
    <w:rsid w:val="005A02D2"/>
    <w:rsid w:val="005A0F1C"/>
    <w:rsid w:val="005A21A2"/>
    <w:rsid w:val="005A4456"/>
    <w:rsid w:val="005A50E3"/>
    <w:rsid w:val="005A5857"/>
    <w:rsid w:val="005A742A"/>
    <w:rsid w:val="005A7B74"/>
    <w:rsid w:val="005B0371"/>
    <w:rsid w:val="005B0AB4"/>
    <w:rsid w:val="005B0CA0"/>
    <w:rsid w:val="005B15F7"/>
    <w:rsid w:val="005B1B0D"/>
    <w:rsid w:val="005B29ED"/>
    <w:rsid w:val="005B42FA"/>
    <w:rsid w:val="005B5221"/>
    <w:rsid w:val="005B6B16"/>
    <w:rsid w:val="005B75C4"/>
    <w:rsid w:val="005B7C9E"/>
    <w:rsid w:val="005C09F0"/>
    <w:rsid w:val="005C0A99"/>
    <w:rsid w:val="005C1365"/>
    <w:rsid w:val="005C1E02"/>
    <w:rsid w:val="005C2AFF"/>
    <w:rsid w:val="005C3160"/>
    <w:rsid w:val="005C4DCF"/>
    <w:rsid w:val="005C5125"/>
    <w:rsid w:val="005C5791"/>
    <w:rsid w:val="005C5A87"/>
    <w:rsid w:val="005C65D7"/>
    <w:rsid w:val="005C7273"/>
    <w:rsid w:val="005C7599"/>
    <w:rsid w:val="005D0912"/>
    <w:rsid w:val="005D123F"/>
    <w:rsid w:val="005D1D1C"/>
    <w:rsid w:val="005D4BBA"/>
    <w:rsid w:val="005D5291"/>
    <w:rsid w:val="005D617B"/>
    <w:rsid w:val="005D6238"/>
    <w:rsid w:val="005E155B"/>
    <w:rsid w:val="005E3BBD"/>
    <w:rsid w:val="005E3CEB"/>
    <w:rsid w:val="005E3E00"/>
    <w:rsid w:val="005E41C1"/>
    <w:rsid w:val="005E4A93"/>
    <w:rsid w:val="005E5D2D"/>
    <w:rsid w:val="005E5E8C"/>
    <w:rsid w:val="005E709D"/>
    <w:rsid w:val="005E7A7B"/>
    <w:rsid w:val="005E7D12"/>
    <w:rsid w:val="005F07B4"/>
    <w:rsid w:val="005F0C4B"/>
    <w:rsid w:val="005F1AA8"/>
    <w:rsid w:val="005F2AB9"/>
    <w:rsid w:val="005F2ED0"/>
    <w:rsid w:val="005F2F46"/>
    <w:rsid w:val="005F31C1"/>
    <w:rsid w:val="005F46AB"/>
    <w:rsid w:val="005F46CE"/>
    <w:rsid w:val="005F6D4C"/>
    <w:rsid w:val="005F6FCB"/>
    <w:rsid w:val="0060062A"/>
    <w:rsid w:val="00600703"/>
    <w:rsid w:val="006027B6"/>
    <w:rsid w:val="00603FCA"/>
    <w:rsid w:val="006043AE"/>
    <w:rsid w:val="00606231"/>
    <w:rsid w:val="00607889"/>
    <w:rsid w:val="00611264"/>
    <w:rsid w:val="0061230C"/>
    <w:rsid w:val="00612EE4"/>
    <w:rsid w:val="00614DD3"/>
    <w:rsid w:val="00615686"/>
    <w:rsid w:val="00616530"/>
    <w:rsid w:val="00617F75"/>
    <w:rsid w:val="00620082"/>
    <w:rsid w:val="00620651"/>
    <w:rsid w:val="00620887"/>
    <w:rsid w:val="006218C5"/>
    <w:rsid w:val="0062202C"/>
    <w:rsid w:val="006232DE"/>
    <w:rsid w:val="0062514F"/>
    <w:rsid w:val="006263F9"/>
    <w:rsid w:val="006266C9"/>
    <w:rsid w:val="00627078"/>
    <w:rsid w:val="00631FA4"/>
    <w:rsid w:val="00633E7C"/>
    <w:rsid w:val="00635416"/>
    <w:rsid w:val="00635BEF"/>
    <w:rsid w:val="00636656"/>
    <w:rsid w:val="006369A1"/>
    <w:rsid w:val="00640E02"/>
    <w:rsid w:val="00641C0E"/>
    <w:rsid w:val="00641F0F"/>
    <w:rsid w:val="006421C8"/>
    <w:rsid w:val="00642A95"/>
    <w:rsid w:val="006431C8"/>
    <w:rsid w:val="006437EB"/>
    <w:rsid w:val="006454C0"/>
    <w:rsid w:val="00645697"/>
    <w:rsid w:val="00645981"/>
    <w:rsid w:val="00646EC0"/>
    <w:rsid w:val="00647890"/>
    <w:rsid w:val="00647D6F"/>
    <w:rsid w:val="00650894"/>
    <w:rsid w:val="0065165B"/>
    <w:rsid w:val="00652001"/>
    <w:rsid w:val="00652F73"/>
    <w:rsid w:val="00654B39"/>
    <w:rsid w:val="00655022"/>
    <w:rsid w:val="006571C5"/>
    <w:rsid w:val="00657B38"/>
    <w:rsid w:val="00660474"/>
    <w:rsid w:val="00661251"/>
    <w:rsid w:val="00661C44"/>
    <w:rsid w:val="00661F9F"/>
    <w:rsid w:val="00662CA5"/>
    <w:rsid w:val="00663792"/>
    <w:rsid w:val="00664831"/>
    <w:rsid w:val="006660C3"/>
    <w:rsid w:val="006701BF"/>
    <w:rsid w:val="00670EAD"/>
    <w:rsid w:val="00671807"/>
    <w:rsid w:val="0067303A"/>
    <w:rsid w:val="00673248"/>
    <w:rsid w:val="00674BF5"/>
    <w:rsid w:val="006752C6"/>
    <w:rsid w:val="0067553D"/>
    <w:rsid w:val="00676311"/>
    <w:rsid w:val="006767EC"/>
    <w:rsid w:val="00676B40"/>
    <w:rsid w:val="0067714E"/>
    <w:rsid w:val="00680CE6"/>
    <w:rsid w:val="00680E74"/>
    <w:rsid w:val="006818F9"/>
    <w:rsid w:val="0068193C"/>
    <w:rsid w:val="00681C5B"/>
    <w:rsid w:val="00681CB4"/>
    <w:rsid w:val="00681ECE"/>
    <w:rsid w:val="006829E0"/>
    <w:rsid w:val="00683A22"/>
    <w:rsid w:val="006842C9"/>
    <w:rsid w:val="00685B40"/>
    <w:rsid w:val="00687CFC"/>
    <w:rsid w:val="0069020F"/>
    <w:rsid w:val="00691637"/>
    <w:rsid w:val="006918C1"/>
    <w:rsid w:val="00691E94"/>
    <w:rsid w:val="00692CC8"/>
    <w:rsid w:val="006937B3"/>
    <w:rsid w:val="00693CFD"/>
    <w:rsid w:val="00693D49"/>
    <w:rsid w:val="006942EE"/>
    <w:rsid w:val="00694B32"/>
    <w:rsid w:val="00694D70"/>
    <w:rsid w:val="006950AF"/>
    <w:rsid w:val="006966A9"/>
    <w:rsid w:val="006A1E18"/>
    <w:rsid w:val="006A2195"/>
    <w:rsid w:val="006A2D07"/>
    <w:rsid w:val="006A37A9"/>
    <w:rsid w:val="006A497E"/>
    <w:rsid w:val="006A4C1B"/>
    <w:rsid w:val="006A4EEC"/>
    <w:rsid w:val="006A79E1"/>
    <w:rsid w:val="006B145B"/>
    <w:rsid w:val="006B2334"/>
    <w:rsid w:val="006B2A63"/>
    <w:rsid w:val="006B4158"/>
    <w:rsid w:val="006B43AD"/>
    <w:rsid w:val="006B4613"/>
    <w:rsid w:val="006B4D7D"/>
    <w:rsid w:val="006B7401"/>
    <w:rsid w:val="006B78BE"/>
    <w:rsid w:val="006C0226"/>
    <w:rsid w:val="006C0529"/>
    <w:rsid w:val="006C0B77"/>
    <w:rsid w:val="006C0E41"/>
    <w:rsid w:val="006C213E"/>
    <w:rsid w:val="006C23AA"/>
    <w:rsid w:val="006C27D6"/>
    <w:rsid w:val="006C5B23"/>
    <w:rsid w:val="006C7D41"/>
    <w:rsid w:val="006D153C"/>
    <w:rsid w:val="006D1F1E"/>
    <w:rsid w:val="006D3194"/>
    <w:rsid w:val="006D3567"/>
    <w:rsid w:val="006D3B29"/>
    <w:rsid w:val="006D42C4"/>
    <w:rsid w:val="006D462A"/>
    <w:rsid w:val="006D49E2"/>
    <w:rsid w:val="006D4A43"/>
    <w:rsid w:val="006D5D8B"/>
    <w:rsid w:val="006D65DB"/>
    <w:rsid w:val="006D7109"/>
    <w:rsid w:val="006D7DE9"/>
    <w:rsid w:val="006E1516"/>
    <w:rsid w:val="006E342F"/>
    <w:rsid w:val="006E3A06"/>
    <w:rsid w:val="006E5770"/>
    <w:rsid w:val="006E5774"/>
    <w:rsid w:val="006E5D6A"/>
    <w:rsid w:val="006E63F3"/>
    <w:rsid w:val="006E698E"/>
    <w:rsid w:val="006E7C85"/>
    <w:rsid w:val="006F06C9"/>
    <w:rsid w:val="006F0AB9"/>
    <w:rsid w:val="006F2401"/>
    <w:rsid w:val="006F388D"/>
    <w:rsid w:val="006F4864"/>
    <w:rsid w:val="006F5A3D"/>
    <w:rsid w:val="00700FD4"/>
    <w:rsid w:val="0070271A"/>
    <w:rsid w:val="00704888"/>
    <w:rsid w:val="0070646A"/>
    <w:rsid w:val="00707C88"/>
    <w:rsid w:val="00712157"/>
    <w:rsid w:val="00712BA6"/>
    <w:rsid w:val="00713F7F"/>
    <w:rsid w:val="0071469B"/>
    <w:rsid w:val="00714A6B"/>
    <w:rsid w:val="00714D73"/>
    <w:rsid w:val="00715410"/>
    <w:rsid w:val="00715BA0"/>
    <w:rsid w:val="00721F3E"/>
    <w:rsid w:val="00724FDC"/>
    <w:rsid w:val="00725A9B"/>
    <w:rsid w:val="00726FC4"/>
    <w:rsid w:val="007277C0"/>
    <w:rsid w:val="00727C9B"/>
    <w:rsid w:val="007301F8"/>
    <w:rsid w:val="0073137D"/>
    <w:rsid w:val="00731769"/>
    <w:rsid w:val="00732A7B"/>
    <w:rsid w:val="00736469"/>
    <w:rsid w:val="00736ED6"/>
    <w:rsid w:val="00737AF4"/>
    <w:rsid w:val="007436EA"/>
    <w:rsid w:val="007444FF"/>
    <w:rsid w:val="00746A5A"/>
    <w:rsid w:val="0075027C"/>
    <w:rsid w:val="00751737"/>
    <w:rsid w:val="007518D4"/>
    <w:rsid w:val="0075288C"/>
    <w:rsid w:val="0075311A"/>
    <w:rsid w:val="007564D7"/>
    <w:rsid w:val="007565EB"/>
    <w:rsid w:val="007611C0"/>
    <w:rsid w:val="00761619"/>
    <w:rsid w:val="007618D8"/>
    <w:rsid w:val="00761A29"/>
    <w:rsid w:val="007622B7"/>
    <w:rsid w:val="00763407"/>
    <w:rsid w:val="00764A4E"/>
    <w:rsid w:val="00765B51"/>
    <w:rsid w:val="0076605C"/>
    <w:rsid w:val="0076723A"/>
    <w:rsid w:val="007676A5"/>
    <w:rsid w:val="00773146"/>
    <w:rsid w:val="00773996"/>
    <w:rsid w:val="00773F5E"/>
    <w:rsid w:val="00775731"/>
    <w:rsid w:val="00775867"/>
    <w:rsid w:val="00775E94"/>
    <w:rsid w:val="00777E82"/>
    <w:rsid w:val="00777F0E"/>
    <w:rsid w:val="007826C5"/>
    <w:rsid w:val="0078512F"/>
    <w:rsid w:val="007857CC"/>
    <w:rsid w:val="00785E8F"/>
    <w:rsid w:val="007873ED"/>
    <w:rsid w:val="00791979"/>
    <w:rsid w:val="00791B85"/>
    <w:rsid w:val="00792596"/>
    <w:rsid w:val="0079288C"/>
    <w:rsid w:val="00793894"/>
    <w:rsid w:val="00793C96"/>
    <w:rsid w:val="00794CAB"/>
    <w:rsid w:val="00796739"/>
    <w:rsid w:val="00796B8F"/>
    <w:rsid w:val="00797F58"/>
    <w:rsid w:val="007A12A9"/>
    <w:rsid w:val="007A3EFF"/>
    <w:rsid w:val="007A567C"/>
    <w:rsid w:val="007A57A4"/>
    <w:rsid w:val="007A69A9"/>
    <w:rsid w:val="007A7C52"/>
    <w:rsid w:val="007B227B"/>
    <w:rsid w:val="007B3585"/>
    <w:rsid w:val="007B3A98"/>
    <w:rsid w:val="007B4B3F"/>
    <w:rsid w:val="007B5126"/>
    <w:rsid w:val="007B541A"/>
    <w:rsid w:val="007B7BA5"/>
    <w:rsid w:val="007C07A9"/>
    <w:rsid w:val="007C1692"/>
    <w:rsid w:val="007C1CDB"/>
    <w:rsid w:val="007C2402"/>
    <w:rsid w:val="007C31B7"/>
    <w:rsid w:val="007C709B"/>
    <w:rsid w:val="007C7ADF"/>
    <w:rsid w:val="007D0634"/>
    <w:rsid w:val="007D1FED"/>
    <w:rsid w:val="007D23CE"/>
    <w:rsid w:val="007D38B5"/>
    <w:rsid w:val="007D3D2A"/>
    <w:rsid w:val="007D4AD2"/>
    <w:rsid w:val="007D66D5"/>
    <w:rsid w:val="007D6840"/>
    <w:rsid w:val="007D7138"/>
    <w:rsid w:val="007D740E"/>
    <w:rsid w:val="007D78D6"/>
    <w:rsid w:val="007E1ECA"/>
    <w:rsid w:val="007E2494"/>
    <w:rsid w:val="007E4C48"/>
    <w:rsid w:val="007E50B7"/>
    <w:rsid w:val="007E7268"/>
    <w:rsid w:val="007E7276"/>
    <w:rsid w:val="007E73D0"/>
    <w:rsid w:val="007F0640"/>
    <w:rsid w:val="007F085A"/>
    <w:rsid w:val="007F093E"/>
    <w:rsid w:val="007F3F7C"/>
    <w:rsid w:val="007F41FC"/>
    <w:rsid w:val="007F446A"/>
    <w:rsid w:val="007F586D"/>
    <w:rsid w:val="007F7AB2"/>
    <w:rsid w:val="007F7D55"/>
    <w:rsid w:val="007F7FE6"/>
    <w:rsid w:val="008003F9"/>
    <w:rsid w:val="00800B79"/>
    <w:rsid w:val="00802054"/>
    <w:rsid w:val="0080537C"/>
    <w:rsid w:val="0080547E"/>
    <w:rsid w:val="00807C55"/>
    <w:rsid w:val="00810B28"/>
    <w:rsid w:val="00814BFA"/>
    <w:rsid w:val="0081600F"/>
    <w:rsid w:val="00817AE1"/>
    <w:rsid w:val="008207F8"/>
    <w:rsid w:val="008208E5"/>
    <w:rsid w:val="008231C2"/>
    <w:rsid w:val="008242FF"/>
    <w:rsid w:val="008261DF"/>
    <w:rsid w:val="008274E2"/>
    <w:rsid w:val="00830285"/>
    <w:rsid w:val="00831D02"/>
    <w:rsid w:val="008326D5"/>
    <w:rsid w:val="008334E8"/>
    <w:rsid w:val="00834897"/>
    <w:rsid w:val="008354E2"/>
    <w:rsid w:val="00835FBA"/>
    <w:rsid w:val="00837222"/>
    <w:rsid w:val="00840425"/>
    <w:rsid w:val="008407E4"/>
    <w:rsid w:val="00841BCD"/>
    <w:rsid w:val="0084430C"/>
    <w:rsid w:val="008467DB"/>
    <w:rsid w:val="00847055"/>
    <w:rsid w:val="008473EE"/>
    <w:rsid w:val="0084777A"/>
    <w:rsid w:val="0085073A"/>
    <w:rsid w:val="00850E57"/>
    <w:rsid w:val="00850ED9"/>
    <w:rsid w:val="00850EE8"/>
    <w:rsid w:val="008512A1"/>
    <w:rsid w:val="00852446"/>
    <w:rsid w:val="00854AC2"/>
    <w:rsid w:val="00855493"/>
    <w:rsid w:val="008554F7"/>
    <w:rsid w:val="00856EEF"/>
    <w:rsid w:val="00860D11"/>
    <w:rsid w:val="00860D66"/>
    <w:rsid w:val="00860FEF"/>
    <w:rsid w:val="00861E67"/>
    <w:rsid w:val="00861ED0"/>
    <w:rsid w:val="008625A1"/>
    <w:rsid w:val="008629FA"/>
    <w:rsid w:val="00864CE1"/>
    <w:rsid w:val="00865953"/>
    <w:rsid w:val="00866511"/>
    <w:rsid w:val="00866861"/>
    <w:rsid w:val="0086759D"/>
    <w:rsid w:val="008703A1"/>
    <w:rsid w:val="00870751"/>
    <w:rsid w:val="00870AEB"/>
    <w:rsid w:val="0087189C"/>
    <w:rsid w:val="00871A8D"/>
    <w:rsid w:val="00873529"/>
    <w:rsid w:val="00874580"/>
    <w:rsid w:val="00874A21"/>
    <w:rsid w:val="00876018"/>
    <w:rsid w:val="00876AFB"/>
    <w:rsid w:val="0088001F"/>
    <w:rsid w:val="00880D11"/>
    <w:rsid w:val="00880E1F"/>
    <w:rsid w:val="0088210B"/>
    <w:rsid w:val="008837C0"/>
    <w:rsid w:val="00883D06"/>
    <w:rsid w:val="00884E47"/>
    <w:rsid w:val="00885B36"/>
    <w:rsid w:val="008861C8"/>
    <w:rsid w:val="00886DF2"/>
    <w:rsid w:val="00891249"/>
    <w:rsid w:val="00891250"/>
    <w:rsid w:val="0089708C"/>
    <w:rsid w:val="00897507"/>
    <w:rsid w:val="008A08B5"/>
    <w:rsid w:val="008A0E98"/>
    <w:rsid w:val="008A11B0"/>
    <w:rsid w:val="008A2A16"/>
    <w:rsid w:val="008A2E4E"/>
    <w:rsid w:val="008A34F3"/>
    <w:rsid w:val="008A35D7"/>
    <w:rsid w:val="008A36AF"/>
    <w:rsid w:val="008A55CB"/>
    <w:rsid w:val="008A735E"/>
    <w:rsid w:val="008A779F"/>
    <w:rsid w:val="008B07B7"/>
    <w:rsid w:val="008B1E52"/>
    <w:rsid w:val="008B2768"/>
    <w:rsid w:val="008B30A0"/>
    <w:rsid w:val="008B3A34"/>
    <w:rsid w:val="008B4DDD"/>
    <w:rsid w:val="008B5490"/>
    <w:rsid w:val="008B5F29"/>
    <w:rsid w:val="008B7489"/>
    <w:rsid w:val="008B7C93"/>
    <w:rsid w:val="008B7E93"/>
    <w:rsid w:val="008B7FE3"/>
    <w:rsid w:val="008C0400"/>
    <w:rsid w:val="008C0DCD"/>
    <w:rsid w:val="008C28A8"/>
    <w:rsid w:val="008C3BC9"/>
    <w:rsid w:val="008C5F8A"/>
    <w:rsid w:val="008C602B"/>
    <w:rsid w:val="008C635D"/>
    <w:rsid w:val="008D080A"/>
    <w:rsid w:val="008D0848"/>
    <w:rsid w:val="008D1492"/>
    <w:rsid w:val="008D202F"/>
    <w:rsid w:val="008D3B8B"/>
    <w:rsid w:val="008D4817"/>
    <w:rsid w:val="008D53F5"/>
    <w:rsid w:val="008D5D11"/>
    <w:rsid w:val="008D6C91"/>
    <w:rsid w:val="008D70D0"/>
    <w:rsid w:val="008D7464"/>
    <w:rsid w:val="008E0333"/>
    <w:rsid w:val="008E1EEC"/>
    <w:rsid w:val="008E297C"/>
    <w:rsid w:val="008E3094"/>
    <w:rsid w:val="008E3EEE"/>
    <w:rsid w:val="008E4E49"/>
    <w:rsid w:val="008E5089"/>
    <w:rsid w:val="008E59B2"/>
    <w:rsid w:val="008E67BF"/>
    <w:rsid w:val="008F0799"/>
    <w:rsid w:val="008F0B6D"/>
    <w:rsid w:val="008F0DE7"/>
    <w:rsid w:val="008F14AE"/>
    <w:rsid w:val="008F2B49"/>
    <w:rsid w:val="008F3F83"/>
    <w:rsid w:val="008F5331"/>
    <w:rsid w:val="008F591C"/>
    <w:rsid w:val="008F6D62"/>
    <w:rsid w:val="008F7024"/>
    <w:rsid w:val="008F7319"/>
    <w:rsid w:val="008F7540"/>
    <w:rsid w:val="008F7623"/>
    <w:rsid w:val="00901CB5"/>
    <w:rsid w:val="0090304E"/>
    <w:rsid w:val="0090334C"/>
    <w:rsid w:val="0090376A"/>
    <w:rsid w:val="00903A91"/>
    <w:rsid w:val="00904914"/>
    <w:rsid w:val="00907140"/>
    <w:rsid w:val="00907E4E"/>
    <w:rsid w:val="00907EA9"/>
    <w:rsid w:val="00910E9F"/>
    <w:rsid w:val="00913910"/>
    <w:rsid w:val="00915386"/>
    <w:rsid w:val="00917066"/>
    <w:rsid w:val="009172C1"/>
    <w:rsid w:val="009201C9"/>
    <w:rsid w:val="00921562"/>
    <w:rsid w:val="00921CD2"/>
    <w:rsid w:val="00922796"/>
    <w:rsid w:val="00922C48"/>
    <w:rsid w:val="00923F9E"/>
    <w:rsid w:val="00926253"/>
    <w:rsid w:val="00931116"/>
    <w:rsid w:val="009325BC"/>
    <w:rsid w:val="00932A38"/>
    <w:rsid w:val="00932F92"/>
    <w:rsid w:val="009330A1"/>
    <w:rsid w:val="00933DB6"/>
    <w:rsid w:val="00934692"/>
    <w:rsid w:val="00936C15"/>
    <w:rsid w:val="00937313"/>
    <w:rsid w:val="0093733A"/>
    <w:rsid w:val="0093764E"/>
    <w:rsid w:val="0094025B"/>
    <w:rsid w:val="009416D4"/>
    <w:rsid w:val="00943A0F"/>
    <w:rsid w:val="00945BD6"/>
    <w:rsid w:val="009473CD"/>
    <w:rsid w:val="00950256"/>
    <w:rsid w:val="00950DB8"/>
    <w:rsid w:val="00952789"/>
    <w:rsid w:val="00952A8F"/>
    <w:rsid w:val="009543BE"/>
    <w:rsid w:val="009563B7"/>
    <w:rsid w:val="00956EFB"/>
    <w:rsid w:val="00957353"/>
    <w:rsid w:val="009603F6"/>
    <w:rsid w:val="0096341A"/>
    <w:rsid w:val="00963877"/>
    <w:rsid w:val="009650C0"/>
    <w:rsid w:val="0096516C"/>
    <w:rsid w:val="0096604E"/>
    <w:rsid w:val="00966A35"/>
    <w:rsid w:val="009672CD"/>
    <w:rsid w:val="00971F4B"/>
    <w:rsid w:val="009733F6"/>
    <w:rsid w:val="00973595"/>
    <w:rsid w:val="00974E86"/>
    <w:rsid w:val="00974F81"/>
    <w:rsid w:val="00975EFB"/>
    <w:rsid w:val="00976031"/>
    <w:rsid w:val="00977DDB"/>
    <w:rsid w:val="00977E2F"/>
    <w:rsid w:val="009800B5"/>
    <w:rsid w:val="00981F6D"/>
    <w:rsid w:val="00983FF4"/>
    <w:rsid w:val="00985183"/>
    <w:rsid w:val="00986F23"/>
    <w:rsid w:val="00991C7D"/>
    <w:rsid w:val="00993A99"/>
    <w:rsid w:val="00993CEF"/>
    <w:rsid w:val="00994952"/>
    <w:rsid w:val="00994CC0"/>
    <w:rsid w:val="0099775C"/>
    <w:rsid w:val="009A0DFA"/>
    <w:rsid w:val="009A202D"/>
    <w:rsid w:val="009A282A"/>
    <w:rsid w:val="009A3020"/>
    <w:rsid w:val="009A3389"/>
    <w:rsid w:val="009A38D8"/>
    <w:rsid w:val="009A5483"/>
    <w:rsid w:val="009A6339"/>
    <w:rsid w:val="009A7242"/>
    <w:rsid w:val="009B07F5"/>
    <w:rsid w:val="009B0D39"/>
    <w:rsid w:val="009B0D6C"/>
    <w:rsid w:val="009B1975"/>
    <w:rsid w:val="009B2780"/>
    <w:rsid w:val="009B2788"/>
    <w:rsid w:val="009B4AE4"/>
    <w:rsid w:val="009B65F9"/>
    <w:rsid w:val="009B71E7"/>
    <w:rsid w:val="009B7ACE"/>
    <w:rsid w:val="009C04A6"/>
    <w:rsid w:val="009C33FC"/>
    <w:rsid w:val="009C3993"/>
    <w:rsid w:val="009C596C"/>
    <w:rsid w:val="009C5F1D"/>
    <w:rsid w:val="009D1ED4"/>
    <w:rsid w:val="009D2CDD"/>
    <w:rsid w:val="009D3061"/>
    <w:rsid w:val="009D3918"/>
    <w:rsid w:val="009D4337"/>
    <w:rsid w:val="009D5E4E"/>
    <w:rsid w:val="009E0CB8"/>
    <w:rsid w:val="009E1F39"/>
    <w:rsid w:val="009E414B"/>
    <w:rsid w:val="009E5DBC"/>
    <w:rsid w:val="009E6046"/>
    <w:rsid w:val="009E64E2"/>
    <w:rsid w:val="009E7DA7"/>
    <w:rsid w:val="009F1465"/>
    <w:rsid w:val="009F2C66"/>
    <w:rsid w:val="009F2EAA"/>
    <w:rsid w:val="009F588B"/>
    <w:rsid w:val="009F59FD"/>
    <w:rsid w:val="00A01128"/>
    <w:rsid w:val="00A01386"/>
    <w:rsid w:val="00A02089"/>
    <w:rsid w:val="00A05314"/>
    <w:rsid w:val="00A05383"/>
    <w:rsid w:val="00A053E3"/>
    <w:rsid w:val="00A07A0F"/>
    <w:rsid w:val="00A105C7"/>
    <w:rsid w:val="00A116B1"/>
    <w:rsid w:val="00A13F3E"/>
    <w:rsid w:val="00A142A0"/>
    <w:rsid w:val="00A142BB"/>
    <w:rsid w:val="00A15F42"/>
    <w:rsid w:val="00A164E6"/>
    <w:rsid w:val="00A164F0"/>
    <w:rsid w:val="00A1723A"/>
    <w:rsid w:val="00A17983"/>
    <w:rsid w:val="00A17AFC"/>
    <w:rsid w:val="00A17DB8"/>
    <w:rsid w:val="00A2275A"/>
    <w:rsid w:val="00A24DD3"/>
    <w:rsid w:val="00A25CDA"/>
    <w:rsid w:val="00A267C4"/>
    <w:rsid w:val="00A274C5"/>
    <w:rsid w:val="00A30BED"/>
    <w:rsid w:val="00A312C3"/>
    <w:rsid w:val="00A32932"/>
    <w:rsid w:val="00A339FE"/>
    <w:rsid w:val="00A3671A"/>
    <w:rsid w:val="00A36FD6"/>
    <w:rsid w:val="00A37F5D"/>
    <w:rsid w:val="00A4138D"/>
    <w:rsid w:val="00A4186E"/>
    <w:rsid w:val="00A4199E"/>
    <w:rsid w:val="00A437E7"/>
    <w:rsid w:val="00A43904"/>
    <w:rsid w:val="00A43B81"/>
    <w:rsid w:val="00A44663"/>
    <w:rsid w:val="00A4521E"/>
    <w:rsid w:val="00A453E5"/>
    <w:rsid w:val="00A47848"/>
    <w:rsid w:val="00A511AC"/>
    <w:rsid w:val="00A516B4"/>
    <w:rsid w:val="00A53CE5"/>
    <w:rsid w:val="00A542C1"/>
    <w:rsid w:val="00A55740"/>
    <w:rsid w:val="00A55A80"/>
    <w:rsid w:val="00A55DA4"/>
    <w:rsid w:val="00A56A9F"/>
    <w:rsid w:val="00A56FAF"/>
    <w:rsid w:val="00A572F5"/>
    <w:rsid w:val="00A61A7E"/>
    <w:rsid w:val="00A63BF1"/>
    <w:rsid w:val="00A6577F"/>
    <w:rsid w:val="00A658CF"/>
    <w:rsid w:val="00A7065E"/>
    <w:rsid w:val="00A7075A"/>
    <w:rsid w:val="00A708C9"/>
    <w:rsid w:val="00A71B52"/>
    <w:rsid w:val="00A72538"/>
    <w:rsid w:val="00A73F80"/>
    <w:rsid w:val="00A742D4"/>
    <w:rsid w:val="00A74440"/>
    <w:rsid w:val="00A75451"/>
    <w:rsid w:val="00A76487"/>
    <w:rsid w:val="00A76DD0"/>
    <w:rsid w:val="00A8097F"/>
    <w:rsid w:val="00A80D59"/>
    <w:rsid w:val="00A8228C"/>
    <w:rsid w:val="00A832E5"/>
    <w:rsid w:val="00A83E86"/>
    <w:rsid w:val="00A8402A"/>
    <w:rsid w:val="00A841AB"/>
    <w:rsid w:val="00A858D9"/>
    <w:rsid w:val="00A9087F"/>
    <w:rsid w:val="00A922A2"/>
    <w:rsid w:val="00A92644"/>
    <w:rsid w:val="00A93548"/>
    <w:rsid w:val="00A93A74"/>
    <w:rsid w:val="00A940C8"/>
    <w:rsid w:val="00A94662"/>
    <w:rsid w:val="00A948F1"/>
    <w:rsid w:val="00A95DE7"/>
    <w:rsid w:val="00A978E5"/>
    <w:rsid w:val="00AA00AA"/>
    <w:rsid w:val="00AA0D2B"/>
    <w:rsid w:val="00AA0F51"/>
    <w:rsid w:val="00AA1D0F"/>
    <w:rsid w:val="00AA2106"/>
    <w:rsid w:val="00AA2209"/>
    <w:rsid w:val="00AA2D7C"/>
    <w:rsid w:val="00AB189C"/>
    <w:rsid w:val="00AB1B51"/>
    <w:rsid w:val="00AB20F7"/>
    <w:rsid w:val="00AB22D6"/>
    <w:rsid w:val="00AB2AB8"/>
    <w:rsid w:val="00AB31B1"/>
    <w:rsid w:val="00AB610C"/>
    <w:rsid w:val="00AB66BB"/>
    <w:rsid w:val="00AC34C9"/>
    <w:rsid w:val="00AC3B1A"/>
    <w:rsid w:val="00AC3F1B"/>
    <w:rsid w:val="00AC4159"/>
    <w:rsid w:val="00AC727A"/>
    <w:rsid w:val="00AD1C9E"/>
    <w:rsid w:val="00AD1F16"/>
    <w:rsid w:val="00AD2A80"/>
    <w:rsid w:val="00AD3140"/>
    <w:rsid w:val="00AD328F"/>
    <w:rsid w:val="00AD3971"/>
    <w:rsid w:val="00AD4085"/>
    <w:rsid w:val="00AD41B9"/>
    <w:rsid w:val="00AD6495"/>
    <w:rsid w:val="00AD658C"/>
    <w:rsid w:val="00AD7DD0"/>
    <w:rsid w:val="00AE0D76"/>
    <w:rsid w:val="00AE0FBD"/>
    <w:rsid w:val="00AE17CE"/>
    <w:rsid w:val="00AE1E24"/>
    <w:rsid w:val="00AE2CBC"/>
    <w:rsid w:val="00AE3010"/>
    <w:rsid w:val="00AE3278"/>
    <w:rsid w:val="00AE5613"/>
    <w:rsid w:val="00AE5FC1"/>
    <w:rsid w:val="00AE6ED9"/>
    <w:rsid w:val="00AE796E"/>
    <w:rsid w:val="00AE7FE5"/>
    <w:rsid w:val="00AF32A9"/>
    <w:rsid w:val="00AF3E52"/>
    <w:rsid w:val="00AF5E1B"/>
    <w:rsid w:val="00AF6AE1"/>
    <w:rsid w:val="00AF783E"/>
    <w:rsid w:val="00AF78B7"/>
    <w:rsid w:val="00AF7DC9"/>
    <w:rsid w:val="00B01002"/>
    <w:rsid w:val="00B016B1"/>
    <w:rsid w:val="00B0274B"/>
    <w:rsid w:val="00B02E5D"/>
    <w:rsid w:val="00B03362"/>
    <w:rsid w:val="00B03592"/>
    <w:rsid w:val="00B040E7"/>
    <w:rsid w:val="00B04465"/>
    <w:rsid w:val="00B046D7"/>
    <w:rsid w:val="00B04CF8"/>
    <w:rsid w:val="00B06D79"/>
    <w:rsid w:val="00B0715E"/>
    <w:rsid w:val="00B0747E"/>
    <w:rsid w:val="00B11C79"/>
    <w:rsid w:val="00B122C1"/>
    <w:rsid w:val="00B132D3"/>
    <w:rsid w:val="00B15FC7"/>
    <w:rsid w:val="00B160FF"/>
    <w:rsid w:val="00B17397"/>
    <w:rsid w:val="00B2029C"/>
    <w:rsid w:val="00B20695"/>
    <w:rsid w:val="00B20A62"/>
    <w:rsid w:val="00B20E55"/>
    <w:rsid w:val="00B20F79"/>
    <w:rsid w:val="00B21B6D"/>
    <w:rsid w:val="00B227AD"/>
    <w:rsid w:val="00B26184"/>
    <w:rsid w:val="00B26908"/>
    <w:rsid w:val="00B2754F"/>
    <w:rsid w:val="00B27C68"/>
    <w:rsid w:val="00B30055"/>
    <w:rsid w:val="00B30BBC"/>
    <w:rsid w:val="00B31783"/>
    <w:rsid w:val="00B31BF4"/>
    <w:rsid w:val="00B32CF6"/>
    <w:rsid w:val="00B3314F"/>
    <w:rsid w:val="00B33310"/>
    <w:rsid w:val="00B338A1"/>
    <w:rsid w:val="00B3677E"/>
    <w:rsid w:val="00B36A3D"/>
    <w:rsid w:val="00B37F25"/>
    <w:rsid w:val="00B37F5C"/>
    <w:rsid w:val="00B44159"/>
    <w:rsid w:val="00B454C2"/>
    <w:rsid w:val="00B45F2A"/>
    <w:rsid w:val="00B460E7"/>
    <w:rsid w:val="00B4679A"/>
    <w:rsid w:val="00B477CD"/>
    <w:rsid w:val="00B52E51"/>
    <w:rsid w:val="00B53615"/>
    <w:rsid w:val="00B54296"/>
    <w:rsid w:val="00B54333"/>
    <w:rsid w:val="00B55134"/>
    <w:rsid w:val="00B554DF"/>
    <w:rsid w:val="00B56E7A"/>
    <w:rsid w:val="00B61F14"/>
    <w:rsid w:val="00B66024"/>
    <w:rsid w:val="00B6697B"/>
    <w:rsid w:val="00B66B2B"/>
    <w:rsid w:val="00B7138F"/>
    <w:rsid w:val="00B73D54"/>
    <w:rsid w:val="00B7405C"/>
    <w:rsid w:val="00B7585C"/>
    <w:rsid w:val="00B75C8A"/>
    <w:rsid w:val="00B76D16"/>
    <w:rsid w:val="00B76EE6"/>
    <w:rsid w:val="00B77AD1"/>
    <w:rsid w:val="00B77C68"/>
    <w:rsid w:val="00B8060A"/>
    <w:rsid w:val="00B80F12"/>
    <w:rsid w:val="00B82E19"/>
    <w:rsid w:val="00B834FD"/>
    <w:rsid w:val="00B8530B"/>
    <w:rsid w:val="00B85567"/>
    <w:rsid w:val="00B85BDF"/>
    <w:rsid w:val="00B86497"/>
    <w:rsid w:val="00B90E20"/>
    <w:rsid w:val="00B915B7"/>
    <w:rsid w:val="00B91FC7"/>
    <w:rsid w:val="00B928FC"/>
    <w:rsid w:val="00B934BC"/>
    <w:rsid w:val="00B93E5A"/>
    <w:rsid w:val="00B95C9C"/>
    <w:rsid w:val="00B95DFC"/>
    <w:rsid w:val="00BA1E0D"/>
    <w:rsid w:val="00BA3049"/>
    <w:rsid w:val="00BA46DE"/>
    <w:rsid w:val="00BA4F4A"/>
    <w:rsid w:val="00BA5BEE"/>
    <w:rsid w:val="00BA6E10"/>
    <w:rsid w:val="00BA79D5"/>
    <w:rsid w:val="00BB01F1"/>
    <w:rsid w:val="00BB18CF"/>
    <w:rsid w:val="00BB269D"/>
    <w:rsid w:val="00BB3F7E"/>
    <w:rsid w:val="00BB44FB"/>
    <w:rsid w:val="00BB5EF5"/>
    <w:rsid w:val="00BB6462"/>
    <w:rsid w:val="00BB6B9D"/>
    <w:rsid w:val="00BC108A"/>
    <w:rsid w:val="00BC4D7C"/>
    <w:rsid w:val="00BC53FE"/>
    <w:rsid w:val="00BC5D5F"/>
    <w:rsid w:val="00BC62C2"/>
    <w:rsid w:val="00BC63B7"/>
    <w:rsid w:val="00BC6F71"/>
    <w:rsid w:val="00BC70D4"/>
    <w:rsid w:val="00BC7768"/>
    <w:rsid w:val="00BD0527"/>
    <w:rsid w:val="00BD0F5C"/>
    <w:rsid w:val="00BD0FAE"/>
    <w:rsid w:val="00BD0FD3"/>
    <w:rsid w:val="00BD2818"/>
    <w:rsid w:val="00BD3232"/>
    <w:rsid w:val="00BD4F2A"/>
    <w:rsid w:val="00BD74C1"/>
    <w:rsid w:val="00BD77B8"/>
    <w:rsid w:val="00BE09A9"/>
    <w:rsid w:val="00BE1764"/>
    <w:rsid w:val="00BE19BC"/>
    <w:rsid w:val="00BE21EA"/>
    <w:rsid w:val="00BE395B"/>
    <w:rsid w:val="00BF04D9"/>
    <w:rsid w:val="00BF189E"/>
    <w:rsid w:val="00BF2E7C"/>
    <w:rsid w:val="00BF3563"/>
    <w:rsid w:val="00BF44A2"/>
    <w:rsid w:val="00BF4C33"/>
    <w:rsid w:val="00BF6329"/>
    <w:rsid w:val="00BF6DFC"/>
    <w:rsid w:val="00C02163"/>
    <w:rsid w:val="00C02CB6"/>
    <w:rsid w:val="00C05049"/>
    <w:rsid w:val="00C050B1"/>
    <w:rsid w:val="00C051CD"/>
    <w:rsid w:val="00C06454"/>
    <w:rsid w:val="00C06856"/>
    <w:rsid w:val="00C10D00"/>
    <w:rsid w:val="00C11508"/>
    <w:rsid w:val="00C13E8C"/>
    <w:rsid w:val="00C149B3"/>
    <w:rsid w:val="00C14D8F"/>
    <w:rsid w:val="00C15E15"/>
    <w:rsid w:val="00C179A5"/>
    <w:rsid w:val="00C20032"/>
    <w:rsid w:val="00C212AC"/>
    <w:rsid w:val="00C229F6"/>
    <w:rsid w:val="00C22BC2"/>
    <w:rsid w:val="00C237B7"/>
    <w:rsid w:val="00C246BC"/>
    <w:rsid w:val="00C25890"/>
    <w:rsid w:val="00C269B6"/>
    <w:rsid w:val="00C27892"/>
    <w:rsid w:val="00C31410"/>
    <w:rsid w:val="00C315EE"/>
    <w:rsid w:val="00C31DF8"/>
    <w:rsid w:val="00C3244E"/>
    <w:rsid w:val="00C3781C"/>
    <w:rsid w:val="00C425C2"/>
    <w:rsid w:val="00C44241"/>
    <w:rsid w:val="00C44C3E"/>
    <w:rsid w:val="00C50715"/>
    <w:rsid w:val="00C52D29"/>
    <w:rsid w:val="00C52D49"/>
    <w:rsid w:val="00C54715"/>
    <w:rsid w:val="00C54BBA"/>
    <w:rsid w:val="00C56A99"/>
    <w:rsid w:val="00C5753E"/>
    <w:rsid w:val="00C6058A"/>
    <w:rsid w:val="00C608BB"/>
    <w:rsid w:val="00C61971"/>
    <w:rsid w:val="00C63CDD"/>
    <w:rsid w:val="00C6469C"/>
    <w:rsid w:val="00C65AA2"/>
    <w:rsid w:val="00C67995"/>
    <w:rsid w:val="00C67DAC"/>
    <w:rsid w:val="00C70741"/>
    <w:rsid w:val="00C70D08"/>
    <w:rsid w:val="00C71D47"/>
    <w:rsid w:val="00C72366"/>
    <w:rsid w:val="00C731D2"/>
    <w:rsid w:val="00C73C97"/>
    <w:rsid w:val="00C74F0F"/>
    <w:rsid w:val="00C751A4"/>
    <w:rsid w:val="00C75B2D"/>
    <w:rsid w:val="00C760CB"/>
    <w:rsid w:val="00C77CC6"/>
    <w:rsid w:val="00C8079B"/>
    <w:rsid w:val="00C81F09"/>
    <w:rsid w:val="00C822E4"/>
    <w:rsid w:val="00C828FB"/>
    <w:rsid w:val="00C82BE1"/>
    <w:rsid w:val="00C830C1"/>
    <w:rsid w:val="00C8310D"/>
    <w:rsid w:val="00C83267"/>
    <w:rsid w:val="00C834B0"/>
    <w:rsid w:val="00C85E6B"/>
    <w:rsid w:val="00C87E96"/>
    <w:rsid w:val="00C907BB"/>
    <w:rsid w:val="00C90F7D"/>
    <w:rsid w:val="00C9204C"/>
    <w:rsid w:val="00C945E1"/>
    <w:rsid w:val="00C95A4B"/>
    <w:rsid w:val="00CA0CF6"/>
    <w:rsid w:val="00CA0DAA"/>
    <w:rsid w:val="00CA2207"/>
    <w:rsid w:val="00CA3E4E"/>
    <w:rsid w:val="00CA49AA"/>
    <w:rsid w:val="00CA50D3"/>
    <w:rsid w:val="00CA5758"/>
    <w:rsid w:val="00CA658F"/>
    <w:rsid w:val="00CB132E"/>
    <w:rsid w:val="00CB1A49"/>
    <w:rsid w:val="00CB1A9A"/>
    <w:rsid w:val="00CB2780"/>
    <w:rsid w:val="00CB2DAB"/>
    <w:rsid w:val="00CB3F86"/>
    <w:rsid w:val="00CB53D5"/>
    <w:rsid w:val="00CB5E18"/>
    <w:rsid w:val="00CB700D"/>
    <w:rsid w:val="00CB7743"/>
    <w:rsid w:val="00CC00C9"/>
    <w:rsid w:val="00CC37EF"/>
    <w:rsid w:val="00CC3C70"/>
    <w:rsid w:val="00CC4D4D"/>
    <w:rsid w:val="00CC4E2B"/>
    <w:rsid w:val="00CC655F"/>
    <w:rsid w:val="00CC7581"/>
    <w:rsid w:val="00CC7C4E"/>
    <w:rsid w:val="00CC7CB1"/>
    <w:rsid w:val="00CD0E5C"/>
    <w:rsid w:val="00CD392E"/>
    <w:rsid w:val="00CD4C8D"/>
    <w:rsid w:val="00CD517A"/>
    <w:rsid w:val="00CD5359"/>
    <w:rsid w:val="00CD630B"/>
    <w:rsid w:val="00CD6DA0"/>
    <w:rsid w:val="00CE11E9"/>
    <w:rsid w:val="00CE1FE3"/>
    <w:rsid w:val="00CE295E"/>
    <w:rsid w:val="00CE4A62"/>
    <w:rsid w:val="00CE763C"/>
    <w:rsid w:val="00CF2521"/>
    <w:rsid w:val="00CF3BE2"/>
    <w:rsid w:val="00CF5155"/>
    <w:rsid w:val="00CF5C9D"/>
    <w:rsid w:val="00CF6AA9"/>
    <w:rsid w:val="00CF6EF0"/>
    <w:rsid w:val="00CF718A"/>
    <w:rsid w:val="00CF73DD"/>
    <w:rsid w:val="00CF7432"/>
    <w:rsid w:val="00CF75B0"/>
    <w:rsid w:val="00CF7850"/>
    <w:rsid w:val="00D01C8A"/>
    <w:rsid w:val="00D031FC"/>
    <w:rsid w:val="00D05992"/>
    <w:rsid w:val="00D074CA"/>
    <w:rsid w:val="00D0760B"/>
    <w:rsid w:val="00D1102F"/>
    <w:rsid w:val="00D11DA6"/>
    <w:rsid w:val="00D12219"/>
    <w:rsid w:val="00D135F0"/>
    <w:rsid w:val="00D1486E"/>
    <w:rsid w:val="00D14CCD"/>
    <w:rsid w:val="00D15404"/>
    <w:rsid w:val="00D163E8"/>
    <w:rsid w:val="00D16412"/>
    <w:rsid w:val="00D16A0C"/>
    <w:rsid w:val="00D17CDE"/>
    <w:rsid w:val="00D17E13"/>
    <w:rsid w:val="00D213B8"/>
    <w:rsid w:val="00D213CD"/>
    <w:rsid w:val="00D21F09"/>
    <w:rsid w:val="00D222E7"/>
    <w:rsid w:val="00D2249F"/>
    <w:rsid w:val="00D22E8F"/>
    <w:rsid w:val="00D2344C"/>
    <w:rsid w:val="00D23482"/>
    <w:rsid w:val="00D23C6F"/>
    <w:rsid w:val="00D24900"/>
    <w:rsid w:val="00D25B51"/>
    <w:rsid w:val="00D2652B"/>
    <w:rsid w:val="00D27249"/>
    <w:rsid w:val="00D2730F"/>
    <w:rsid w:val="00D309D7"/>
    <w:rsid w:val="00D33974"/>
    <w:rsid w:val="00D33C3A"/>
    <w:rsid w:val="00D34349"/>
    <w:rsid w:val="00D35187"/>
    <w:rsid w:val="00D35DBA"/>
    <w:rsid w:val="00D371DA"/>
    <w:rsid w:val="00D375B6"/>
    <w:rsid w:val="00D408F7"/>
    <w:rsid w:val="00D43E26"/>
    <w:rsid w:val="00D4437E"/>
    <w:rsid w:val="00D450F8"/>
    <w:rsid w:val="00D45AA9"/>
    <w:rsid w:val="00D51A2D"/>
    <w:rsid w:val="00D535BB"/>
    <w:rsid w:val="00D535E4"/>
    <w:rsid w:val="00D553EF"/>
    <w:rsid w:val="00D55A76"/>
    <w:rsid w:val="00D56B27"/>
    <w:rsid w:val="00D60D3D"/>
    <w:rsid w:val="00D62516"/>
    <w:rsid w:val="00D643B8"/>
    <w:rsid w:val="00D64805"/>
    <w:rsid w:val="00D64FCE"/>
    <w:rsid w:val="00D6710F"/>
    <w:rsid w:val="00D671FA"/>
    <w:rsid w:val="00D67BF5"/>
    <w:rsid w:val="00D67D7F"/>
    <w:rsid w:val="00D702BC"/>
    <w:rsid w:val="00D70D26"/>
    <w:rsid w:val="00D730C4"/>
    <w:rsid w:val="00D7385F"/>
    <w:rsid w:val="00D7538E"/>
    <w:rsid w:val="00D759BE"/>
    <w:rsid w:val="00D766A0"/>
    <w:rsid w:val="00D771A1"/>
    <w:rsid w:val="00D7729B"/>
    <w:rsid w:val="00D77A45"/>
    <w:rsid w:val="00D84941"/>
    <w:rsid w:val="00D8550F"/>
    <w:rsid w:val="00D92D3E"/>
    <w:rsid w:val="00D94051"/>
    <w:rsid w:val="00D95426"/>
    <w:rsid w:val="00D958A6"/>
    <w:rsid w:val="00D95C99"/>
    <w:rsid w:val="00D969C5"/>
    <w:rsid w:val="00D97209"/>
    <w:rsid w:val="00DA06A8"/>
    <w:rsid w:val="00DA1983"/>
    <w:rsid w:val="00DA2D95"/>
    <w:rsid w:val="00DA3BAB"/>
    <w:rsid w:val="00DA6C30"/>
    <w:rsid w:val="00DB0B0E"/>
    <w:rsid w:val="00DB2403"/>
    <w:rsid w:val="00DB2C04"/>
    <w:rsid w:val="00DB35F0"/>
    <w:rsid w:val="00DB5E29"/>
    <w:rsid w:val="00DB5EDF"/>
    <w:rsid w:val="00DB66A3"/>
    <w:rsid w:val="00DC07F6"/>
    <w:rsid w:val="00DC38F9"/>
    <w:rsid w:val="00DC568B"/>
    <w:rsid w:val="00DC5C5F"/>
    <w:rsid w:val="00DC6E9A"/>
    <w:rsid w:val="00DC7FDD"/>
    <w:rsid w:val="00DD0024"/>
    <w:rsid w:val="00DD2D2A"/>
    <w:rsid w:val="00DD30A9"/>
    <w:rsid w:val="00DD313E"/>
    <w:rsid w:val="00DD3721"/>
    <w:rsid w:val="00DD3E50"/>
    <w:rsid w:val="00DD49E6"/>
    <w:rsid w:val="00DD4F91"/>
    <w:rsid w:val="00DD54E3"/>
    <w:rsid w:val="00DD5F53"/>
    <w:rsid w:val="00DD6B56"/>
    <w:rsid w:val="00DD7960"/>
    <w:rsid w:val="00DD7AF3"/>
    <w:rsid w:val="00DE5042"/>
    <w:rsid w:val="00DE699D"/>
    <w:rsid w:val="00DE6FCC"/>
    <w:rsid w:val="00DE7055"/>
    <w:rsid w:val="00DF371A"/>
    <w:rsid w:val="00DF50E4"/>
    <w:rsid w:val="00DF5422"/>
    <w:rsid w:val="00DF6115"/>
    <w:rsid w:val="00DF6F77"/>
    <w:rsid w:val="00E007D4"/>
    <w:rsid w:val="00E009E3"/>
    <w:rsid w:val="00E01D6D"/>
    <w:rsid w:val="00E062AD"/>
    <w:rsid w:val="00E0675F"/>
    <w:rsid w:val="00E06FDF"/>
    <w:rsid w:val="00E1068A"/>
    <w:rsid w:val="00E12CC8"/>
    <w:rsid w:val="00E12EC3"/>
    <w:rsid w:val="00E13EF8"/>
    <w:rsid w:val="00E1446F"/>
    <w:rsid w:val="00E14959"/>
    <w:rsid w:val="00E16E58"/>
    <w:rsid w:val="00E16FCF"/>
    <w:rsid w:val="00E1741D"/>
    <w:rsid w:val="00E17430"/>
    <w:rsid w:val="00E21CEB"/>
    <w:rsid w:val="00E22275"/>
    <w:rsid w:val="00E22E99"/>
    <w:rsid w:val="00E23369"/>
    <w:rsid w:val="00E24AF9"/>
    <w:rsid w:val="00E252F7"/>
    <w:rsid w:val="00E265EF"/>
    <w:rsid w:val="00E2789A"/>
    <w:rsid w:val="00E30FD5"/>
    <w:rsid w:val="00E32A35"/>
    <w:rsid w:val="00E33144"/>
    <w:rsid w:val="00E3380C"/>
    <w:rsid w:val="00E35993"/>
    <w:rsid w:val="00E35D34"/>
    <w:rsid w:val="00E35F07"/>
    <w:rsid w:val="00E37200"/>
    <w:rsid w:val="00E372B1"/>
    <w:rsid w:val="00E37334"/>
    <w:rsid w:val="00E401A0"/>
    <w:rsid w:val="00E40673"/>
    <w:rsid w:val="00E4088C"/>
    <w:rsid w:val="00E409AC"/>
    <w:rsid w:val="00E43B00"/>
    <w:rsid w:val="00E43DD3"/>
    <w:rsid w:val="00E43DF4"/>
    <w:rsid w:val="00E44DD0"/>
    <w:rsid w:val="00E44F3A"/>
    <w:rsid w:val="00E45364"/>
    <w:rsid w:val="00E4610D"/>
    <w:rsid w:val="00E474FC"/>
    <w:rsid w:val="00E50E29"/>
    <w:rsid w:val="00E5184B"/>
    <w:rsid w:val="00E52362"/>
    <w:rsid w:val="00E5279B"/>
    <w:rsid w:val="00E5323F"/>
    <w:rsid w:val="00E5380D"/>
    <w:rsid w:val="00E540A2"/>
    <w:rsid w:val="00E56FE5"/>
    <w:rsid w:val="00E611D7"/>
    <w:rsid w:val="00E6184B"/>
    <w:rsid w:val="00E62498"/>
    <w:rsid w:val="00E62574"/>
    <w:rsid w:val="00E64992"/>
    <w:rsid w:val="00E655A7"/>
    <w:rsid w:val="00E65D32"/>
    <w:rsid w:val="00E65EFB"/>
    <w:rsid w:val="00E6697A"/>
    <w:rsid w:val="00E70341"/>
    <w:rsid w:val="00E70886"/>
    <w:rsid w:val="00E71957"/>
    <w:rsid w:val="00E7265F"/>
    <w:rsid w:val="00E73347"/>
    <w:rsid w:val="00E75B62"/>
    <w:rsid w:val="00E75D11"/>
    <w:rsid w:val="00E76C99"/>
    <w:rsid w:val="00E7735D"/>
    <w:rsid w:val="00E800D9"/>
    <w:rsid w:val="00E805AA"/>
    <w:rsid w:val="00E816B3"/>
    <w:rsid w:val="00E81761"/>
    <w:rsid w:val="00E82082"/>
    <w:rsid w:val="00E82261"/>
    <w:rsid w:val="00E8303C"/>
    <w:rsid w:val="00E8457E"/>
    <w:rsid w:val="00E847E2"/>
    <w:rsid w:val="00E91093"/>
    <w:rsid w:val="00E917A9"/>
    <w:rsid w:val="00E91A73"/>
    <w:rsid w:val="00E9335D"/>
    <w:rsid w:val="00E946DE"/>
    <w:rsid w:val="00E94C3E"/>
    <w:rsid w:val="00E95C30"/>
    <w:rsid w:val="00E9622C"/>
    <w:rsid w:val="00E96CB4"/>
    <w:rsid w:val="00E97461"/>
    <w:rsid w:val="00EA3E58"/>
    <w:rsid w:val="00EA5378"/>
    <w:rsid w:val="00EA545E"/>
    <w:rsid w:val="00EA59DF"/>
    <w:rsid w:val="00EA5F5A"/>
    <w:rsid w:val="00EA7BD1"/>
    <w:rsid w:val="00EA7C77"/>
    <w:rsid w:val="00EA7EDA"/>
    <w:rsid w:val="00EA7FFD"/>
    <w:rsid w:val="00EB0243"/>
    <w:rsid w:val="00EB0B34"/>
    <w:rsid w:val="00EB0FD0"/>
    <w:rsid w:val="00EB2F04"/>
    <w:rsid w:val="00EB32CF"/>
    <w:rsid w:val="00EB38C3"/>
    <w:rsid w:val="00EB4765"/>
    <w:rsid w:val="00EB521E"/>
    <w:rsid w:val="00EB5456"/>
    <w:rsid w:val="00EB6F2B"/>
    <w:rsid w:val="00EB6FFF"/>
    <w:rsid w:val="00EB722C"/>
    <w:rsid w:val="00EB76A4"/>
    <w:rsid w:val="00EB788F"/>
    <w:rsid w:val="00EC1373"/>
    <w:rsid w:val="00EC2853"/>
    <w:rsid w:val="00EC3050"/>
    <w:rsid w:val="00EC32EC"/>
    <w:rsid w:val="00EC6108"/>
    <w:rsid w:val="00ED0851"/>
    <w:rsid w:val="00ED0EBA"/>
    <w:rsid w:val="00ED13D4"/>
    <w:rsid w:val="00ED3CCF"/>
    <w:rsid w:val="00ED422D"/>
    <w:rsid w:val="00ED5A6E"/>
    <w:rsid w:val="00ED6865"/>
    <w:rsid w:val="00ED6ED9"/>
    <w:rsid w:val="00ED7091"/>
    <w:rsid w:val="00EE2787"/>
    <w:rsid w:val="00EE3050"/>
    <w:rsid w:val="00EE3D0A"/>
    <w:rsid w:val="00EE4070"/>
    <w:rsid w:val="00EE5FDE"/>
    <w:rsid w:val="00EE66E7"/>
    <w:rsid w:val="00EF040B"/>
    <w:rsid w:val="00EF1900"/>
    <w:rsid w:val="00EF2536"/>
    <w:rsid w:val="00EF38A7"/>
    <w:rsid w:val="00EF4351"/>
    <w:rsid w:val="00EF4448"/>
    <w:rsid w:val="00EF6546"/>
    <w:rsid w:val="00F012D1"/>
    <w:rsid w:val="00F01CFB"/>
    <w:rsid w:val="00F022E5"/>
    <w:rsid w:val="00F032E9"/>
    <w:rsid w:val="00F04A78"/>
    <w:rsid w:val="00F05371"/>
    <w:rsid w:val="00F06B62"/>
    <w:rsid w:val="00F06D6A"/>
    <w:rsid w:val="00F07BFA"/>
    <w:rsid w:val="00F10343"/>
    <w:rsid w:val="00F11BFC"/>
    <w:rsid w:val="00F12C76"/>
    <w:rsid w:val="00F140A3"/>
    <w:rsid w:val="00F14346"/>
    <w:rsid w:val="00F160AA"/>
    <w:rsid w:val="00F163A7"/>
    <w:rsid w:val="00F171FC"/>
    <w:rsid w:val="00F17A3B"/>
    <w:rsid w:val="00F24672"/>
    <w:rsid w:val="00F25770"/>
    <w:rsid w:val="00F257DD"/>
    <w:rsid w:val="00F26D02"/>
    <w:rsid w:val="00F26E26"/>
    <w:rsid w:val="00F26FE7"/>
    <w:rsid w:val="00F27599"/>
    <w:rsid w:val="00F30F86"/>
    <w:rsid w:val="00F320F4"/>
    <w:rsid w:val="00F32425"/>
    <w:rsid w:val="00F340B6"/>
    <w:rsid w:val="00F342B8"/>
    <w:rsid w:val="00F34381"/>
    <w:rsid w:val="00F346A3"/>
    <w:rsid w:val="00F36109"/>
    <w:rsid w:val="00F3659C"/>
    <w:rsid w:val="00F37AF6"/>
    <w:rsid w:val="00F40B02"/>
    <w:rsid w:val="00F415AC"/>
    <w:rsid w:val="00F4163B"/>
    <w:rsid w:val="00F41D3A"/>
    <w:rsid w:val="00F42A85"/>
    <w:rsid w:val="00F4396D"/>
    <w:rsid w:val="00F43A9D"/>
    <w:rsid w:val="00F44179"/>
    <w:rsid w:val="00F446A8"/>
    <w:rsid w:val="00F4625C"/>
    <w:rsid w:val="00F46738"/>
    <w:rsid w:val="00F524F4"/>
    <w:rsid w:val="00F538DD"/>
    <w:rsid w:val="00F54117"/>
    <w:rsid w:val="00F54471"/>
    <w:rsid w:val="00F54CCA"/>
    <w:rsid w:val="00F555E0"/>
    <w:rsid w:val="00F55AE7"/>
    <w:rsid w:val="00F566E6"/>
    <w:rsid w:val="00F631DF"/>
    <w:rsid w:val="00F63A40"/>
    <w:rsid w:val="00F63CF3"/>
    <w:rsid w:val="00F648C5"/>
    <w:rsid w:val="00F65AFD"/>
    <w:rsid w:val="00F65F00"/>
    <w:rsid w:val="00F665DC"/>
    <w:rsid w:val="00F6662C"/>
    <w:rsid w:val="00F67E23"/>
    <w:rsid w:val="00F7003B"/>
    <w:rsid w:val="00F700AF"/>
    <w:rsid w:val="00F73221"/>
    <w:rsid w:val="00F735F8"/>
    <w:rsid w:val="00F73DF2"/>
    <w:rsid w:val="00F74202"/>
    <w:rsid w:val="00F74C43"/>
    <w:rsid w:val="00F74D9F"/>
    <w:rsid w:val="00F7517E"/>
    <w:rsid w:val="00F7521C"/>
    <w:rsid w:val="00F752AB"/>
    <w:rsid w:val="00F755A9"/>
    <w:rsid w:val="00F76A2C"/>
    <w:rsid w:val="00F7791B"/>
    <w:rsid w:val="00F77B99"/>
    <w:rsid w:val="00F802A8"/>
    <w:rsid w:val="00F803EB"/>
    <w:rsid w:val="00F8157E"/>
    <w:rsid w:val="00F827EC"/>
    <w:rsid w:val="00F82C0A"/>
    <w:rsid w:val="00F8376A"/>
    <w:rsid w:val="00F83AB2"/>
    <w:rsid w:val="00F83E44"/>
    <w:rsid w:val="00F84255"/>
    <w:rsid w:val="00F84EB0"/>
    <w:rsid w:val="00F86D88"/>
    <w:rsid w:val="00F8714B"/>
    <w:rsid w:val="00F8730B"/>
    <w:rsid w:val="00F90910"/>
    <w:rsid w:val="00F91547"/>
    <w:rsid w:val="00F91F78"/>
    <w:rsid w:val="00F9223A"/>
    <w:rsid w:val="00F92F50"/>
    <w:rsid w:val="00F93DB7"/>
    <w:rsid w:val="00F942CA"/>
    <w:rsid w:val="00F9527F"/>
    <w:rsid w:val="00F964C8"/>
    <w:rsid w:val="00F978D9"/>
    <w:rsid w:val="00F97CEF"/>
    <w:rsid w:val="00FA0007"/>
    <w:rsid w:val="00FA0242"/>
    <w:rsid w:val="00FA1467"/>
    <w:rsid w:val="00FA1E51"/>
    <w:rsid w:val="00FA2980"/>
    <w:rsid w:val="00FA42BC"/>
    <w:rsid w:val="00FA4332"/>
    <w:rsid w:val="00FA5987"/>
    <w:rsid w:val="00FA7D8E"/>
    <w:rsid w:val="00FA7E0D"/>
    <w:rsid w:val="00FB0911"/>
    <w:rsid w:val="00FB1C53"/>
    <w:rsid w:val="00FB1D39"/>
    <w:rsid w:val="00FB200B"/>
    <w:rsid w:val="00FB2557"/>
    <w:rsid w:val="00FB2893"/>
    <w:rsid w:val="00FB4638"/>
    <w:rsid w:val="00FB5EF7"/>
    <w:rsid w:val="00FB5F44"/>
    <w:rsid w:val="00FB670C"/>
    <w:rsid w:val="00FB6F28"/>
    <w:rsid w:val="00FB78E4"/>
    <w:rsid w:val="00FC221E"/>
    <w:rsid w:val="00FC2848"/>
    <w:rsid w:val="00FC3180"/>
    <w:rsid w:val="00FC375A"/>
    <w:rsid w:val="00FC399B"/>
    <w:rsid w:val="00FC3A64"/>
    <w:rsid w:val="00FC3FD2"/>
    <w:rsid w:val="00FC45A7"/>
    <w:rsid w:val="00FC6A3D"/>
    <w:rsid w:val="00FC6A70"/>
    <w:rsid w:val="00FC7822"/>
    <w:rsid w:val="00FC7D42"/>
    <w:rsid w:val="00FD1A07"/>
    <w:rsid w:val="00FD1F7E"/>
    <w:rsid w:val="00FD4C62"/>
    <w:rsid w:val="00FD53A8"/>
    <w:rsid w:val="00FD6399"/>
    <w:rsid w:val="00FD70B1"/>
    <w:rsid w:val="00FE0E11"/>
    <w:rsid w:val="00FE1C31"/>
    <w:rsid w:val="00FE2BD4"/>
    <w:rsid w:val="00FE2D31"/>
    <w:rsid w:val="00FE2D90"/>
    <w:rsid w:val="00FE2D93"/>
    <w:rsid w:val="00FE3255"/>
    <w:rsid w:val="00FE3F1D"/>
    <w:rsid w:val="00FE6449"/>
    <w:rsid w:val="00FE648B"/>
    <w:rsid w:val="00FE6D1C"/>
    <w:rsid w:val="00FF1A81"/>
    <w:rsid w:val="00FF1D3A"/>
    <w:rsid w:val="00FF4196"/>
    <w:rsid w:val="00FF576F"/>
    <w:rsid w:val="00FF60E0"/>
    <w:rsid w:val="00FF6D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09ECDC2"/>
  <w15:docId w15:val="{F5E66984-A018-421D-8210-2CC06044D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C52"/>
    <w:pPr>
      <w:spacing w:after="0" w:line="240" w:lineRule="auto"/>
      <w:ind w:firstLine="720"/>
      <w:jc w:val="both"/>
    </w:pPr>
    <w:rPr>
      <w:rFonts w:ascii="Times New Roman" w:eastAsia="Times New Roman" w:hAnsi="Times New Roman" w:cs="Times New Roman"/>
      <w:kern w:val="0"/>
      <w:sz w:val="20"/>
      <w:szCs w:val="20"/>
      <w:lang w:val="en-US"/>
      <w14:ligatures w14:val="none"/>
    </w:rPr>
  </w:style>
  <w:style w:type="paragraph" w:styleId="Titlu1">
    <w:name w:val="heading 1"/>
    <w:basedOn w:val="Normal"/>
    <w:next w:val="Normal"/>
    <w:link w:val="Titlu1Caracter"/>
    <w:uiPriority w:val="99"/>
    <w:qFormat/>
    <w:rsid w:val="006B2A63"/>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9"/>
    <w:qFormat/>
    <w:rsid w:val="006B2A63"/>
    <w:pPr>
      <w:keepNext/>
      <w:jc w:val="center"/>
      <w:outlineLvl w:val="1"/>
    </w:pPr>
    <w:rPr>
      <w:rFonts w:ascii="$ Benguiat_Bold" w:hAnsi="$ Benguiat_Bold"/>
      <w:b/>
      <w:sz w:val="132"/>
      <w:lang w:val="x-none"/>
    </w:rPr>
  </w:style>
  <w:style w:type="paragraph" w:styleId="Titlu3">
    <w:name w:val="heading 3"/>
    <w:basedOn w:val="Normal"/>
    <w:next w:val="Normal"/>
    <w:link w:val="Titlu3Caracter"/>
    <w:uiPriority w:val="99"/>
    <w:qFormat/>
    <w:rsid w:val="006B2A63"/>
    <w:pPr>
      <w:keepNext/>
      <w:jc w:val="center"/>
      <w:outlineLvl w:val="2"/>
    </w:pPr>
    <w:rPr>
      <w:rFonts w:ascii="$Caslon" w:hAnsi="$Caslon"/>
      <w:b/>
      <w:lang w:val="x-none"/>
    </w:rPr>
  </w:style>
  <w:style w:type="paragraph" w:styleId="Titlu4">
    <w:name w:val="heading 4"/>
    <w:basedOn w:val="Normal"/>
    <w:next w:val="Normal"/>
    <w:link w:val="Titlu4Caracter"/>
    <w:uiPriority w:val="99"/>
    <w:qFormat/>
    <w:rsid w:val="006B2A63"/>
    <w:pPr>
      <w:keepNext/>
      <w:jc w:val="center"/>
      <w:outlineLvl w:val="3"/>
    </w:pPr>
    <w:rPr>
      <w:rFonts w:ascii="$Caslon" w:hAnsi="$Caslon"/>
      <w:b/>
      <w:sz w:val="26"/>
      <w:lang w:val="x-none"/>
    </w:rPr>
  </w:style>
  <w:style w:type="paragraph" w:styleId="Titlu5">
    <w:name w:val="heading 5"/>
    <w:basedOn w:val="Normal"/>
    <w:next w:val="Normal"/>
    <w:link w:val="Titlu5Caracter"/>
    <w:uiPriority w:val="99"/>
    <w:qFormat/>
    <w:rsid w:val="006B2A63"/>
    <w:pPr>
      <w:keepNext/>
      <w:jc w:val="center"/>
      <w:outlineLvl w:val="4"/>
    </w:pPr>
    <w:rPr>
      <w:rFonts w:ascii="$Caslon" w:hAnsi="$Caslon"/>
      <w:sz w:val="24"/>
      <w:lang w:val="x-none"/>
    </w:rPr>
  </w:style>
  <w:style w:type="paragraph" w:styleId="Titlu6">
    <w:name w:val="heading 6"/>
    <w:basedOn w:val="Normal"/>
    <w:next w:val="Normal"/>
    <w:link w:val="Titlu6Caracter"/>
    <w:uiPriority w:val="99"/>
    <w:qFormat/>
    <w:rsid w:val="006B2A63"/>
    <w:pPr>
      <w:keepNext/>
      <w:jc w:val="center"/>
      <w:outlineLvl w:val="5"/>
    </w:pPr>
    <w:rPr>
      <w:rFonts w:ascii="$Caslon" w:hAnsi="$Caslon"/>
      <w:b/>
      <w:sz w:val="22"/>
      <w:lang w:val="x-none"/>
    </w:rPr>
  </w:style>
  <w:style w:type="paragraph" w:styleId="Titlu7">
    <w:name w:val="heading 7"/>
    <w:basedOn w:val="Normal"/>
    <w:next w:val="Normal"/>
    <w:link w:val="Titlu7Caracter"/>
    <w:qFormat/>
    <w:rsid w:val="006B2A63"/>
    <w:pPr>
      <w:keepNext/>
      <w:jc w:val="center"/>
      <w:outlineLvl w:val="6"/>
    </w:pPr>
    <w:rPr>
      <w:rFonts w:ascii="Garamond" w:hAnsi="Garamond"/>
      <w:b/>
      <w:sz w:val="28"/>
    </w:rPr>
  </w:style>
  <w:style w:type="paragraph" w:styleId="Titlu8">
    <w:name w:val="heading 8"/>
    <w:basedOn w:val="Normal"/>
    <w:next w:val="Normal"/>
    <w:link w:val="Titlu8Caracter"/>
    <w:qFormat/>
    <w:rsid w:val="006B2A63"/>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9"/>
    <w:rsid w:val="006B2A63"/>
    <w:rPr>
      <w:rFonts w:ascii="Arial" w:eastAsia="Times New Roman" w:hAnsi="Arial" w:cs="Times New Roman"/>
      <w:b/>
      <w:kern w:val="28"/>
      <w:sz w:val="28"/>
      <w:szCs w:val="20"/>
      <w:lang w:val="en-US"/>
      <w14:ligatures w14:val="none"/>
    </w:rPr>
  </w:style>
  <w:style w:type="character" w:customStyle="1" w:styleId="Titlu2Caracter">
    <w:name w:val="Titlu 2 Caracter"/>
    <w:basedOn w:val="Fontdeparagrafimplicit"/>
    <w:link w:val="Titlu2"/>
    <w:uiPriority w:val="99"/>
    <w:rsid w:val="006B2A63"/>
    <w:rPr>
      <w:rFonts w:ascii="$ Benguiat_Bold" w:eastAsia="Times New Roman" w:hAnsi="$ Benguiat_Bold" w:cs="Times New Roman"/>
      <w:b/>
      <w:kern w:val="0"/>
      <w:sz w:val="132"/>
      <w:szCs w:val="20"/>
      <w:lang w:val="x-none"/>
      <w14:ligatures w14:val="none"/>
    </w:rPr>
  </w:style>
  <w:style w:type="character" w:customStyle="1" w:styleId="Titlu3Caracter">
    <w:name w:val="Titlu 3 Caracter"/>
    <w:basedOn w:val="Fontdeparagrafimplicit"/>
    <w:link w:val="Titlu3"/>
    <w:uiPriority w:val="99"/>
    <w:rsid w:val="006B2A63"/>
    <w:rPr>
      <w:rFonts w:ascii="$Caslon" w:eastAsia="Times New Roman" w:hAnsi="$Caslon" w:cs="Times New Roman"/>
      <w:b/>
      <w:kern w:val="0"/>
      <w:sz w:val="20"/>
      <w:szCs w:val="20"/>
      <w:lang w:val="x-none"/>
      <w14:ligatures w14:val="none"/>
    </w:rPr>
  </w:style>
  <w:style w:type="character" w:customStyle="1" w:styleId="Titlu4Caracter">
    <w:name w:val="Titlu 4 Caracter"/>
    <w:basedOn w:val="Fontdeparagrafimplicit"/>
    <w:link w:val="Titlu4"/>
    <w:uiPriority w:val="99"/>
    <w:rsid w:val="006B2A63"/>
    <w:rPr>
      <w:rFonts w:ascii="$Caslon" w:eastAsia="Times New Roman" w:hAnsi="$Caslon" w:cs="Times New Roman"/>
      <w:b/>
      <w:kern w:val="0"/>
      <w:sz w:val="26"/>
      <w:szCs w:val="20"/>
      <w:lang w:val="x-none"/>
      <w14:ligatures w14:val="none"/>
    </w:rPr>
  </w:style>
  <w:style w:type="character" w:customStyle="1" w:styleId="Titlu5Caracter">
    <w:name w:val="Titlu 5 Caracter"/>
    <w:basedOn w:val="Fontdeparagrafimplicit"/>
    <w:link w:val="Titlu5"/>
    <w:uiPriority w:val="99"/>
    <w:rsid w:val="006B2A63"/>
    <w:rPr>
      <w:rFonts w:ascii="$Caslon" w:eastAsia="Times New Roman" w:hAnsi="$Caslon" w:cs="Times New Roman"/>
      <w:kern w:val="0"/>
      <w:sz w:val="24"/>
      <w:szCs w:val="20"/>
      <w:lang w:val="x-none"/>
      <w14:ligatures w14:val="none"/>
    </w:rPr>
  </w:style>
  <w:style w:type="character" w:customStyle="1" w:styleId="Titlu6Caracter">
    <w:name w:val="Titlu 6 Caracter"/>
    <w:basedOn w:val="Fontdeparagrafimplicit"/>
    <w:link w:val="Titlu6"/>
    <w:uiPriority w:val="99"/>
    <w:rsid w:val="006B2A63"/>
    <w:rPr>
      <w:rFonts w:ascii="$Caslon" w:eastAsia="Times New Roman" w:hAnsi="$Caslon" w:cs="Times New Roman"/>
      <w:b/>
      <w:kern w:val="0"/>
      <w:szCs w:val="20"/>
      <w:lang w:val="x-none"/>
      <w14:ligatures w14:val="none"/>
    </w:rPr>
  </w:style>
  <w:style w:type="character" w:customStyle="1" w:styleId="Titlu7Caracter">
    <w:name w:val="Titlu 7 Caracter"/>
    <w:basedOn w:val="Fontdeparagrafimplicit"/>
    <w:link w:val="Titlu7"/>
    <w:rsid w:val="006B2A63"/>
    <w:rPr>
      <w:rFonts w:ascii="Garamond" w:eastAsia="Times New Roman" w:hAnsi="Garamond" w:cs="Times New Roman"/>
      <w:b/>
      <w:kern w:val="0"/>
      <w:sz w:val="28"/>
      <w:szCs w:val="20"/>
      <w:lang w:val="en-US"/>
      <w14:ligatures w14:val="none"/>
    </w:rPr>
  </w:style>
  <w:style w:type="character" w:customStyle="1" w:styleId="Titlu8Caracter">
    <w:name w:val="Titlu 8 Caracter"/>
    <w:basedOn w:val="Fontdeparagrafimplicit"/>
    <w:link w:val="Titlu8"/>
    <w:rsid w:val="006B2A63"/>
    <w:rPr>
      <w:rFonts w:ascii="$Caslon" w:eastAsia="Times New Roman" w:hAnsi="$Caslon" w:cs="Times New Roman"/>
      <w:b/>
      <w:kern w:val="0"/>
      <w:sz w:val="24"/>
      <w:szCs w:val="20"/>
      <w:lang w:val="en-US"/>
      <w14:ligatures w14:val="none"/>
    </w:rPr>
  </w:style>
  <w:style w:type="paragraph" w:styleId="Titlu">
    <w:name w:val="Title"/>
    <w:basedOn w:val="Normal"/>
    <w:next w:val="Normal"/>
    <w:link w:val="TitluCaracter"/>
    <w:rsid w:val="006B2A63"/>
    <w:pPr>
      <w:keepNext/>
      <w:keepLines/>
      <w:spacing w:before="480" w:after="120"/>
    </w:pPr>
    <w:rPr>
      <w:b/>
      <w:sz w:val="72"/>
      <w:szCs w:val="72"/>
    </w:rPr>
  </w:style>
  <w:style w:type="character" w:customStyle="1" w:styleId="TitluCaracter">
    <w:name w:val="Titlu Caracter"/>
    <w:basedOn w:val="Fontdeparagrafimplicit"/>
    <w:link w:val="Titlu"/>
    <w:rsid w:val="006B2A63"/>
    <w:rPr>
      <w:rFonts w:ascii="Times New Roman" w:eastAsia="Times New Roman" w:hAnsi="Times New Roman" w:cs="Times New Roman"/>
      <w:b/>
      <w:kern w:val="0"/>
      <w:sz w:val="72"/>
      <w:szCs w:val="72"/>
      <w:lang w:val="en-US"/>
      <w14:ligatures w14:val="none"/>
    </w:rPr>
  </w:style>
  <w:style w:type="paragraph" w:styleId="TextnBalon">
    <w:name w:val="Balloon Text"/>
    <w:basedOn w:val="Normal"/>
    <w:link w:val="TextnBalonCaracter"/>
    <w:uiPriority w:val="99"/>
    <w:rsid w:val="006B2A63"/>
    <w:rPr>
      <w:rFonts w:ascii="Tahoma" w:hAnsi="Tahoma"/>
      <w:sz w:val="16"/>
      <w:szCs w:val="16"/>
    </w:rPr>
  </w:style>
  <w:style w:type="character" w:customStyle="1" w:styleId="TextnBalonCaracter">
    <w:name w:val="Text în Balon Caracter"/>
    <w:basedOn w:val="Fontdeparagrafimplicit"/>
    <w:link w:val="TextnBalon"/>
    <w:uiPriority w:val="99"/>
    <w:rsid w:val="006B2A63"/>
    <w:rPr>
      <w:rFonts w:ascii="Tahoma" w:eastAsia="Times New Roman" w:hAnsi="Tahoma" w:cs="Times New Roman"/>
      <w:kern w:val="0"/>
      <w:sz w:val="16"/>
      <w:szCs w:val="16"/>
      <w:lang w:val="en-US"/>
      <w14:ligatures w14:val="none"/>
    </w:rPr>
  </w:style>
  <w:style w:type="paragraph" w:customStyle="1" w:styleId="CharChar">
    <w:name w:val="Знак Знак Char Char Знак"/>
    <w:basedOn w:val="Normal"/>
    <w:rsid w:val="006B2A63"/>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6B2A63"/>
    <w:pPr>
      <w:ind w:firstLine="567"/>
    </w:pPr>
    <w:rPr>
      <w:sz w:val="24"/>
      <w:szCs w:val="24"/>
      <w:lang w:val="ru-RU" w:eastAsia="ru-RU"/>
    </w:rPr>
  </w:style>
  <w:style w:type="paragraph" w:customStyle="1" w:styleId="cn">
    <w:name w:val="cn"/>
    <w:basedOn w:val="Normal"/>
    <w:uiPriority w:val="99"/>
    <w:rsid w:val="006B2A63"/>
    <w:pPr>
      <w:ind w:firstLine="0"/>
      <w:jc w:val="center"/>
    </w:pPr>
    <w:rPr>
      <w:sz w:val="24"/>
      <w:szCs w:val="24"/>
      <w:lang w:val="ru-RU" w:eastAsia="ru-RU"/>
    </w:rPr>
  </w:style>
  <w:style w:type="paragraph" w:customStyle="1" w:styleId="cb">
    <w:name w:val="cb"/>
    <w:basedOn w:val="Normal"/>
    <w:uiPriority w:val="99"/>
    <w:semiHidden/>
    <w:rsid w:val="006B2A63"/>
    <w:pPr>
      <w:ind w:firstLine="0"/>
      <w:jc w:val="center"/>
    </w:pPr>
    <w:rPr>
      <w:b/>
      <w:bCs/>
      <w:sz w:val="24"/>
      <w:szCs w:val="24"/>
      <w:lang w:val="ru-RU" w:eastAsia="ru-RU"/>
    </w:rPr>
  </w:style>
  <w:style w:type="paragraph" w:styleId="Antet">
    <w:name w:val="header"/>
    <w:basedOn w:val="Normal"/>
    <w:link w:val="AntetCaracter"/>
    <w:uiPriority w:val="99"/>
    <w:rsid w:val="006B2A63"/>
    <w:pPr>
      <w:tabs>
        <w:tab w:val="center" w:pos="4677"/>
        <w:tab w:val="right" w:pos="9355"/>
      </w:tabs>
    </w:pPr>
  </w:style>
  <w:style w:type="character" w:customStyle="1" w:styleId="AntetCaracter">
    <w:name w:val="Antet Caracter"/>
    <w:basedOn w:val="Fontdeparagrafimplicit"/>
    <w:link w:val="Antet"/>
    <w:uiPriority w:val="99"/>
    <w:rsid w:val="006B2A63"/>
    <w:rPr>
      <w:rFonts w:ascii="Times New Roman" w:eastAsia="Times New Roman" w:hAnsi="Times New Roman" w:cs="Times New Roman"/>
      <w:kern w:val="0"/>
      <w:sz w:val="20"/>
      <w:szCs w:val="20"/>
      <w:lang w:val="en-US"/>
      <w14:ligatures w14:val="none"/>
    </w:rPr>
  </w:style>
  <w:style w:type="paragraph" w:styleId="Subsol">
    <w:name w:val="footer"/>
    <w:basedOn w:val="Normal"/>
    <w:link w:val="SubsolCaracter"/>
    <w:uiPriority w:val="99"/>
    <w:rsid w:val="006B2A63"/>
    <w:pPr>
      <w:tabs>
        <w:tab w:val="center" w:pos="4677"/>
        <w:tab w:val="right" w:pos="9355"/>
      </w:tabs>
    </w:pPr>
  </w:style>
  <w:style w:type="character" w:customStyle="1" w:styleId="SubsolCaracter">
    <w:name w:val="Subsol Caracter"/>
    <w:basedOn w:val="Fontdeparagrafimplicit"/>
    <w:link w:val="Subsol"/>
    <w:uiPriority w:val="99"/>
    <w:rsid w:val="006B2A63"/>
    <w:rPr>
      <w:rFonts w:ascii="Times New Roman" w:eastAsia="Times New Roman" w:hAnsi="Times New Roman" w:cs="Times New Roman"/>
      <w:kern w:val="0"/>
      <w:sz w:val="20"/>
      <w:szCs w:val="20"/>
      <w:lang w:val="en-US"/>
      <w14:ligatures w14:val="none"/>
    </w:rPr>
  </w:style>
  <w:style w:type="character" w:styleId="Hyperlink">
    <w:name w:val="Hyperlink"/>
    <w:uiPriority w:val="99"/>
    <w:unhideWhenUsed/>
    <w:rsid w:val="006B2A63"/>
    <w:rPr>
      <w:rFonts w:ascii="Times New Roman" w:hAnsi="Times New Roman" w:cs="Times New Roman" w:hint="default"/>
      <w:color w:val="0000FF"/>
      <w:u w:val="single"/>
    </w:rPr>
  </w:style>
  <w:style w:type="character" w:styleId="HyperlinkParcurs">
    <w:name w:val="FollowedHyperlink"/>
    <w:uiPriority w:val="99"/>
    <w:semiHidden/>
    <w:unhideWhenUsed/>
    <w:rsid w:val="006B2A63"/>
    <w:rPr>
      <w:rFonts w:ascii="Times New Roman" w:hAnsi="Times New Roman" w:cs="Times New Roman" w:hint="default"/>
      <w:color w:val="800080"/>
      <w:u w:val="single"/>
    </w:rPr>
  </w:style>
  <w:style w:type="paragraph" w:styleId="PreformatatHTML">
    <w:name w:val="HTML Preformatted"/>
    <w:basedOn w:val="Normal"/>
    <w:link w:val="PreformatatHTMLCaracter"/>
    <w:uiPriority w:val="99"/>
    <w:semiHidden/>
    <w:unhideWhenUsed/>
    <w:rsid w:val="006B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0"/>
      <w:jc w:val="left"/>
    </w:pPr>
    <w:rPr>
      <w:rFonts w:ascii="Courier New" w:eastAsia="Calibri" w:hAnsi="Courier New"/>
      <w:lang w:val="ru-RU"/>
    </w:rPr>
  </w:style>
  <w:style w:type="character" w:customStyle="1" w:styleId="PreformatatHTMLCaracter">
    <w:name w:val="Preformatat HTML Caracter"/>
    <w:basedOn w:val="Fontdeparagrafimplicit"/>
    <w:link w:val="PreformatatHTML"/>
    <w:uiPriority w:val="99"/>
    <w:semiHidden/>
    <w:rsid w:val="006B2A63"/>
    <w:rPr>
      <w:rFonts w:ascii="Courier New" w:eastAsia="Calibri" w:hAnsi="Courier New" w:cs="Times New Roman"/>
      <w:kern w:val="0"/>
      <w:sz w:val="20"/>
      <w:szCs w:val="20"/>
      <w14:ligatures w14:val="none"/>
    </w:rPr>
  </w:style>
  <w:style w:type="character" w:styleId="Robust">
    <w:name w:val="Strong"/>
    <w:uiPriority w:val="22"/>
    <w:qFormat/>
    <w:rsid w:val="006B2A63"/>
    <w:rPr>
      <w:rFonts w:ascii="Times New Roman" w:hAnsi="Times New Roman" w:cs="Times New Roman" w:hint="default"/>
      <w:b/>
      <w:bCs/>
    </w:rPr>
  </w:style>
  <w:style w:type="paragraph" w:styleId="Textcomentariu">
    <w:name w:val="annotation text"/>
    <w:basedOn w:val="Normal"/>
    <w:link w:val="TextcomentariuCaracter"/>
    <w:uiPriority w:val="99"/>
    <w:unhideWhenUsed/>
    <w:rsid w:val="006B2A63"/>
    <w:pPr>
      <w:ind w:left="567" w:firstLine="0"/>
      <w:jc w:val="left"/>
    </w:pPr>
    <w:rPr>
      <w:rFonts w:eastAsia="Calibri"/>
      <w:noProof/>
      <w:lang w:val="ro-RO" w:eastAsia="ru-RU"/>
    </w:rPr>
  </w:style>
  <w:style w:type="character" w:customStyle="1" w:styleId="TextcomentariuCaracter">
    <w:name w:val="Text comentariu Caracter"/>
    <w:basedOn w:val="Fontdeparagrafimplicit"/>
    <w:link w:val="Textcomentariu"/>
    <w:uiPriority w:val="99"/>
    <w:rsid w:val="006B2A63"/>
    <w:rPr>
      <w:rFonts w:ascii="Times New Roman" w:eastAsia="Calibri" w:hAnsi="Times New Roman" w:cs="Times New Roman"/>
      <w:noProof/>
      <w:kern w:val="0"/>
      <w:sz w:val="20"/>
      <w:szCs w:val="20"/>
      <w:lang w:val="ro-RO" w:eastAsia="ru-RU"/>
      <w14:ligatures w14:val="none"/>
    </w:rPr>
  </w:style>
  <w:style w:type="paragraph" w:styleId="Corptext">
    <w:name w:val="Body Text"/>
    <w:basedOn w:val="Normal"/>
    <w:link w:val="CorptextCaracter"/>
    <w:uiPriority w:val="99"/>
    <w:semiHidden/>
    <w:unhideWhenUsed/>
    <w:rsid w:val="006B2A63"/>
    <w:pPr>
      <w:spacing w:after="120" w:line="276" w:lineRule="auto"/>
      <w:ind w:firstLine="0"/>
      <w:jc w:val="left"/>
    </w:pPr>
    <w:rPr>
      <w:rFonts w:ascii="Calibri" w:eastAsia="Calibri" w:hAnsi="Calibri"/>
      <w:lang w:val="ru-RU"/>
    </w:rPr>
  </w:style>
  <w:style w:type="character" w:customStyle="1" w:styleId="CorptextCaracter">
    <w:name w:val="Corp text Caracter"/>
    <w:basedOn w:val="Fontdeparagrafimplicit"/>
    <w:link w:val="Corptext"/>
    <w:uiPriority w:val="99"/>
    <w:semiHidden/>
    <w:rsid w:val="006B2A63"/>
    <w:rPr>
      <w:rFonts w:ascii="Calibri" w:eastAsia="Calibri" w:hAnsi="Calibri" w:cs="Times New Roman"/>
      <w:kern w:val="0"/>
      <w:sz w:val="20"/>
      <w:szCs w:val="20"/>
      <w14:ligatures w14:val="none"/>
    </w:rPr>
  </w:style>
  <w:style w:type="paragraph" w:styleId="Indentcorptext">
    <w:name w:val="Body Text Indent"/>
    <w:basedOn w:val="Normal"/>
    <w:link w:val="IndentcorptextCaracter"/>
    <w:uiPriority w:val="99"/>
    <w:semiHidden/>
    <w:unhideWhenUsed/>
    <w:rsid w:val="006B2A63"/>
    <w:pPr>
      <w:ind w:left="567" w:firstLine="360"/>
    </w:pPr>
    <w:rPr>
      <w:rFonts w:eastAsia="Calibri"/>
      <w:color w:val="000000"/>
      <w:lang w:val="ro-RO"/>
    </w:rPr>
  </w:style>
  <w:style w:type="character" w:customStyle="1" w:styleId="IndentcorptextCaracter">
    <w:name w:val="Indent corp text Caracter"/>
    <w:basedOn w:val="Fontdeparagrafimplicit"/>
    <w:link w:val="Indentcorptext"/>
    <w:uiPriority w:val="99"/>
    <w:semiHidden/>
    <w:rsid w:val="006B2A63"/>
    <w:rPr>
      <w:rFonts w:ascii="Times New Roman" w:eastAsia="Calibri" w:hAnsi="Times New Roman" w:cs="Times New Roman"/>
      <w:color w:val="000000"/>
      <w:kern w:val="0"/>
      <w:sz w:val="20"/>
      <w:szCs w:val="20"/>
      <w:lang w:val="ro-RO"/>
      <w14:ligatures w14:val="none"/>
    </w:rPr>
  </w:style>
  <w:style w:type="paragraph" w:styleId="Subtitlu">
    <w:name w:val="Subtitle"/>
    <w:basedOn w:val="Normal"/>
    <w:next w:val="Normal"/>
    <w:link w:val="SubtitluCaracter"/>
    <w:rsid w:val="006B2A63"/>
    <w:pPr>
      <w:spacing w:after="60"/>
      <w:ind w:left="567" w:firstLine="0"/>
      <w:jc w:val="left"/>
    </w:pPr>
    <w:rPr>
      <w:b/>
      <w:i/>
      <w:sz w:val="24"/>
      <w:szCs w:val="24"/>
    </w:rPr>
  </w:style>
  <w:style w:type="character" w:customStyle="1" w:styleId="SubtitluCaracter">
    <w:name w:val="Subtitlu Caracter"/>
    <w:basedOn w:val="Fontdeparagrafimplicit"/>
    <w:link w:val="Subtitlu"/>
    <w:rsid w:val="006B2A63"/>
    <w:rPr>
      <w:rFonts w:ascii="Times New Roman" w:eastAsia="Times New Roman" w:hAnsi="Times New Roman" w:cs="Times New Roman"/>
      <w:b/>
      <w:i/>
      <w:kern w:val="0"/>
      <w:sz w:val="24"/>
      <w:szCs w:val="24"/>
      <w:lang w:val="en-US"/>
      <w14:ligatures w14:val="none"/>
    </w:rPr>
  </w:style>
  <w:style w:type="paragraph" w:styleId="Corptext2">
    <w:name w:val="Body Text 2"/>
    <w:basedOn w:val="Normal"/>
    <w:link w:val="Corptext2Caracter"/>
    <w:uiPriority w:val="99"/>
    <w:semiHidden/>
    <w:unhideWhenUsed/>
    <w:rsid w:val="006B2A63"/>
    <w:pPr>
      <w:spacing w:after="120" w:line="480" w:lineRule="auto"/>
      <w:ind w:firstLine="0"/>
      <w:jc w:val="left"/>
    </w:pPr>
    <w:rPr>
      <w:rFonts w:ascii="Calibri" w:eastAsia="Calibri" w:hAnsi="Calibri"/>
      <w:lang w:val="ru-RU"/>
    </w:rPr>
  </w:style>
  <w:style w:type="character" w:customStyle="1" w:styleId="Corptext2Caracter">
    <w:name w:val="Corp text 2 Caracter"/>
    <w:basedOn w:val="Fontdeparagrafimplicit"/>
    <w:link w:val="Corptext2"/>
    <w:uiPriority w:val="99"/>
    <w:semiHidden/>
    <w:rsid w:val="006B2A63"/>
    <w:rPr>
      <w:rFonts w:ascii="Calibri" w:eastAsia="Calibri" w:hAnsi="Calibri" w:cs="Times New Roman"/>
      <w:kern w:val="0"/>
      <w:sz w:val="20"/>
      <w:szCs w:val="20"/>
      <w14:ligatures w14:val="none"/>
    </w:rPr>
  </w:style>
  <w:style w:type="paragraph" w:styleId="Corptext3">
    <w:name w:val="Body Text 3"/>
    <w:basedOn w:val="Normal"/>
    <w:link w:val="Corptext3Caracter"/>
    <w:uiPriority w:val="99"/>
    <w:semiHidden/>
    <w:unhideWhenUsed/>
    <w:rsid w:val="006B2A63"/>
    <w:pPr>
      <w:spacing w:after="120"/>
      <w:ind w:firstLine="0"/>
      <w:jc w:val="left"/>
    </w:pPr>
    <w:rPr>
      <w:rFonts w:eastAsia="Calibri"/>
      <w:sz w:val="16"/>
      <w:szCs w:val="16"/>
      <w:lang w:val="ru-RU" w:eastAsia="ru-RU"/>
    </w:rPr>
  </w:style>
  <w:style w:type="character" w:customStyle="1" w:styleId="Corptext3Caracter">
    <w:name w:val="Corp text 3 Caracter"/>
    <w:basedOn w:val="Fontdeparagrafimplicit"/>
    <w:link w:val="Corptext3"/>
    <w:uiPriority w:val="99"/>
    <w:semiHidden/>
    <w:rsid w:val="006B2A63"/>
    <w:rPr>
      <w:rFonts w:ascii="Times New Roman" w:eastAsia="Calibri" w:hAnsi="Times New Roman" w:cs="Times New Roman"/>
      <w:kern w:val="0"/>
      <w:sz w:val="16"/>
      <w:szCs w:val="16"/>
      <w:lang w:eastAsia="ru-RU"/>
      <w14:ligatures w14:val="none"/>
    </w:rPr>
  </w:style>
  <w:style w:type="paragraph" w:styleId="Indentcorptext2">
    <w:name w:val="Body Text Indent 2"/>
    <w:basedOn w:val="Normal"/>
    <w:link w:val="Indentcorptext2Caracter"/>
    <w:uiPriority w:val="99"/>
    <w:semiHidden/>
    <w:unhideWhenUsed/>
    <w:rsid w:val="006B2A63"/>
    <w:pPr>
      <w:spacing w:after="120" w:line="480" w:lineRule="auto"/>
      <w:ind w:left="283" w:firstLine="0"/>
      <w:jc w:val="left"/>
    </w:pPr>
    <w:rPr>
      <w:rFonts w:ascii="Calibri" w:hAnsi="Calibri"/>
      <w:lang w:val="ru-RU" w:eastAsia="ru-RU"/>
    </w:rPr>
  </w:style>
  <w:style w:type="character" w:customStyle="1" w:styleId="Indentcorptext2Caracter">
    <w:name w:val="Indent corp text 2 Caracter"/>
    <w:basedOn w:val="Fontdeparagrafimplicit"/>
    <w:link w:val="Indentcorptext2"/>
    <w:uiPriority w:val="99"/>
    <w:semiHidden/>
    <w:rsid w:val="006B2A63"/>
    <w:rPr>
      <w:rFonts w:ascii="Calibri" w:eastAsia="Times New Roman" w:hAnsi="Calibri" w:cs="Times New Roman"/>
      <w:kern w:val="0"/>
      <w:sz w:val="20"/>
      <w:szCs w:val="20"/>
      <w:lang w:eastAsia="ru-RU"/>
      <w14:ligatures w14:val="none"/>
    </w:rPr>
  </w:style>
  <w:style w:type="paragraph" w:styleId="SubiectComentariu">
    <w:name w:val="annotation subject"/>
    <w:basedOn w:val="Textcomentariu"/>
    <w:next w:val="Textcomentariu"/>
    <w:link w:val="SubiectComentariuCaracter"/>
    <w:uiPriority w:val="99"/>
    <w:semiHidden/>
    <w:unhideWhenUsed/>
    <w:rsid w:val="006B2A63"/>
    <w:pPr>
      <w:spacing w:after="200" w:line="276" w:lineRule="auto"/>
      <w:ind w:left="0"/>
    </w:pPr>
    <w:rPr>
      <w:rFonts w:ascii="Calibri" w:hAnsi="Calibri"/>
      <w:b/>
      <w:bCs/>
      <w:noProof w:val="0"/>
    </w:rPr>
  </w:style>
  <w:style w:type="character" w:customStyle="1" w:styleId="SubiectComentariuCaracter">
    <w:name w:val="Subiect Comentariu Caracter"/>
    <w:basedOn w:val="TextcomentariuCaracter"/>
    <w:link w:val="SubiectComentariu"/>
    <w:uiPriority w:val="99"/>
    <w:semiHidden/>
    <w:rsid w:val="006B2A63"/>
    <w:rPr>
      <w:rFonts w:ascii="Calibri" w:eastAsia="Calibri" w:hAnsi="Calibri" w:cs="Times New Roman"/>
      <w:b/>
      <w:bCs/>
      <w:noProof/>
      <w:kern w:val="0"/>
      <w:sz w:val="20"/>
      <w:szCs w:val="20"/>
      <w:lang w:val="ro-RO" w:eastAsia="ru-RU"/>
      <w14:ligatures w14:val="none"/>
    </w:rPr>
  </w:style>
  <w:style w:type="paragraph" w:styleId="Frspaiere">
    <w:name w:val="No Spacing"/>
    <w:uiPriority w:val="99"/>
    <w:qFormat/>
    <w:rsid w:val="006B2A63"/>
    <w:pPr>
      <w:spacing w:after="0" w:line="240" w:lineRule="auto"/>
      <w:ind w:firstLine="720"/>
      <w:jc w:val="both"/>
    </w:pPr>
    <w:rPr>
      <w:rFonts w:ascii="Times New Roman" w:eastAsia="Times New Roman" w:hAnsi="Times New Roman" w:cs="Times New Roman"/>
      <w:kern w:val="0"/>
      <w:sz w:val="24"/>
      <w:szCs w:val="24"/>
      <w:lang w:val="ro-RO"/>
      <w14:ligatures w14:val="none"/>
    </w:rPr>
  </w:style>
  <w:style w:type="paragraph" w:styleId="Revizuire">
    <w:name w:val="Revision"/>
    <w:uiPriority w:val="99"/>
    <w:semiHidden/>
    <w:rsid w:val="006B2A63"/>
    <w:pPr>
      <w:spacing w:after="0" w:line="240" w:lineRule="auto"/>
      <w:ind w:firstLine="720"/>
      <w:jc w:val="both"/>
    </w:pPr>
    <w:rPr>
      <w:rFonts w:ascii="Calibri" w:eastAsia="Calibri" w:hAnsi="Calibri" w:cs="Times New Roman"/>
      <w:kern w:val="0"/>
      <w:lang w:val="ro-RO"/>
      <w14:ligatures w14:val="none"/>
    </w:rPr>
  </w:style>
  <w:style w:type="paragraph" w:styleId="Listparagraf">
    <w:name w:val="List Paragraph"/>
    <w:basedOn w:val="Normal"/>
    <w:uiPriority w:val="34"/>
    <w:qFormat/>
    <w:rsid w:val="006B2A63"/>
    <w:pPr>
      <w:ind w:left="720" w:firstLine="0"/>
      <w:contextualSpacing/>
      <w:jc w:val="left"/>
    </w:pPr>
    <w:rPr>
      <w:rFonts w:ascii="Calibri" w:hAnsi="Calibri"/>
      <w:sz w:val="22"/>
      <w:szCs w:val="22"/>
      <w:lang w:val="ru-RU" w:eastAsia="ru-RU"/>
    </w:rPr>
  </w:style>
  <w:style w:type="paragraph" w:customStyle="1" w:styleId="1">
    <w:name w:val="Обычный1"/>
    <w:basedOn w:val="Normal"/>
    <w:uiPriority w:val="99"/>
    <w:rsid w:val="006B2A63"/>
    <w:pPr>
      <w:spacing w:before="100" w:beforeAutospacing="1" w:after="100" w:afterAutospacing="1"/>
      <w:ind w:firstLine="0"/>
    </w:pPr>
    <w:rPr>
      <w:rFonts w:ascii="Tahoma" w:hAnsi="Tahoma" w:cs="Tahoma"/>
      <w:color w:val="FFCCCC"/>
      <w:sz w:val="11"/>
      <w:szCs w:val="11"/>
      <w:lang w:val="ru-RU" w:eastAsia="ru-RU"/>
    </w:rPr>
  </w:style>
  <w:style w:type="paragraph" w:customStyle="1" w:styleId="10">
    <w:name w:val="Без интервала1"/>
    <w:uiPriority w:val="99"/>
    <w:rsid w:val="006B2A63"/>
    <w:pPr>
      <w:spacing w:after="0" w:line="240" w:lineRule="auto"/>
      <w:ind w:firstLine="720"/>
      <w:jc w:val="both"/>
    </w:pPr>
    <w:rPr>
      <w:rFonts w:ascii="Calibri" w:eastAsia="Times New Roman" w:hAnsi="Calibri" w:cs="Times New Roman"/>
      <w:kern w:val="0"/>
      <w:lang w:val="ro-RO"/>
      <w14:ligatures w14:val="none"/>
    </w:rPr>
  </w:style>
  <w:style w:type="paragraph" w:customStyle="1" w:styleId="CM4">
    <w:name w:val="CM4"/>
    <w:basedOn w:val="Normal"/>
    <w:next w:val="Normal"/>
    <w:uiPriority w:val="99"/>
    <w:rsid w:val="006B2A63"/>
    <w:pPr>
      <w:autoSpaceDE w:val="0"/>
      <w:autoSpaceDN w:val="0"/>
      <w:adjustRightInd w:val="0"/>
      <w:ind w:firstLine="0"/>
      <w:jc w:val="left"/>
    </w:pPr>
    <w:rPr>
      <w:rFonts w:ascii="EUAlbertina" w:hAnsi="EUAlbertina"/>
      <w:sz w:val="24"/>
      <w:szCs w:val="24"/>
      <w:lang w:val="ru-RU" w:eastAsia="ru-RU"/>
    </w:rPr>
  </w:style>
  <w:style w:type="paragraph" w:customStyle="1" w:styleId="Default">
    <w:name w:val="Default"/>
    <w:rsid w:val="006B2A63"/>
    <w:pPr>
      <w:autoSpaceDE w:val="0"/>
      <w:autoSpaceDN w:val="0"/>
      <w:adjustRightInd w:val="0"/>
      <w:spacing w:after="0" w:line="240" w:lineRule="auto"/>
      <w:ind w:firstLine="720"/>
      <w:jc w:val="both"/>
    </w:pPr>
    <w:rPr>
      <w:rFonts w:ascii="Calibri" w:eastAsia="Times New Roman" w:hAnsi="Calibri" w:cs="Calibri"/>
      <w:color w:val="000000"/>
      <w:kern w:val="0"/>
      <w:sz w:val="24"/>
      <w:szCs w:val="24"/>
      <w:lang w:val="ro-RO"/>
      <w14:ligatures w14:val="none"/>
    </w:rPr>
  </w:style>
  <w:style w:type="paragraph" w:customStyle="1" w:styleId="FR2">
    <w:name w:val="FR2"/>
    <w:uiPriority w:val="99"/>
    <w:rsid w:val="006B2A63"/>
    <w:pPr>
      <w:widowControl w:val="0"/>
      <w:snapToGrid w:val="0"/>
      <w:spacing w:before="100" w:after="0" w:line="360" w:lineRule="auto"/>
      <w:ind w:left="120" w:firstLine="720"/>
      <w:jc w:val="both"/>
    </w:pPr>
    <w:rPr>
      <w:rFonts w:ascii="Arial" w:eastAsia="Times New Roman" w:hAnsi="Arial" w:cs="Times New Roman"/>
      <w:kern w:val="0"/>
      <w:sz w:val="24"/>
      <w:szCs w:val="20"/>
      <w:lang w:val="ro-RO"/>
      <w14:ligatures w14:val="none"/>
    </w:rPr>
  </w:style>
  <w:style w:type="paragraph" w:customStyle="1" w:styleId="Style2">
    <w:name w:val="Style2"/>
    <w:basedOn w:val="Normal"/>
    <w:uiPriority w:val="99"/>
    <w:rsid w:val="006B2A63"/>
    <w:pPr>
      <w:widowControl w:val="0"/>
      <w:autoSpaceDE w:val="0"/>
      <w:autoSpaceDN w:val="0"/>
      <w:adjustRightInd w:val="0"/>
      <w:spacing w:line="312" w:lineRule="exact"/>
      <w:ind w:firstLine="0"/>
    </w:pPr>
    <w:rPr>
      <w:sz w:val="24"/>
      <w:szCs w:val="24"/>
      <w:lang w:val="ru-RU" w:eastAsia="ru-RU"/>
    </w:rPr>
  </w:style>
  <w:style w:type="paragraph" w:customStyle="1" w:styleId="Style3">
    <w:name w:val="Style3"/>
    <w:basedOn w:val="Normal"/>
    <w:uiPriority w:val="99"/>
    <w:rsid w:val="006B2A63"/>
    <w:pPr>
      <w:widowControl w:val="0"/>
      <w:autoSpaceDE w:val="0"/>
      <w:autoSpaceDN w:val="0"/>
      <w:adjustRightInd w:val="0"/>
      <w:spacing w:line="322" w:lineRule="exact"/>
      <w:ind w:firstLine="0"/>
    </w:pPr>
    <w:rPr>
      <w:sz w:val="24"/>
      <w:szCs w:val="24"/>
      <w:lang w:val="ru-RU" w:eastAsia="ru-RU"/>
    </w:rPr>
  </w:style>
  <w:style w:type="paragraph" w:customStyle="1" w:styleId="Style26">
    <w:name w:val="Style26"/>
    <w:basedOn w:val="Normal"/>
    <w:uiPriority w:val="99"/>
    <w:rsid w:val="006B2A63"/>
    <w:pPr>
      <w:widowControl w:val="0"/>
      <w:autoSpaceDE w:val="0"/>
      <w:autoSpaceDN w:val="0"/>
      <w:adjustRightInd w:val="0"/>
      <w:ind w:firstLine="0"/>
      <w:jc w:val="left"/>
    </w:pPr>
    <w:rPr>
      <w:sz w:val="24"/>
      <w:szCs w:val="24"/>
      <w:lang w:val="ru-RU" w:eastAsia="ru-RU"/>
    </w:rPr>
  </w:style>
  <w:style w:type="paragraph" w:customStyle="1" w:styleId="Style10">
    <w:name w:val="Style10"/>
    <w:basedOn w:val="Normal"/>
    <w:uiPriority w:val="99"/>
    <w:rsid w:val="006B2A63"/>
    <w:pPr>
      <w:widowControl w:val="0"/>
      <w:autoSpaceDE w:val="0"/>
      <w:autoSpaceDN w:val="0"/>
      <w:adjustRightInd w:val="0"/>
      <w:spacing w:line="317" w:lineRule="exact"/>
      <w:ind w:firstLine="696"/>
    </w:pPr>
    <w:rPr>
      <w:sz w:val="24"/>
      <w:szCs w:val="24"/>
      <w:lang w:val="ru-RU" w:eastAsia="ru-RU"/>
    </w:rPr>
  </w:style>
  <w:style w:type="character" w:customStyle="1" w:styleId="PetruCaracter">
    <w:name w:val="Petru Caracter"/>
    <w:link w:val="Petru"/>
    <w:uiPriority w:val="99"/>
    <w:locked/>
    <w:rsid w:val="006B2A63"/>
    <w:rPr>
      <w:color w:val="7F7F7F"/>
      <w:sz w:val="24"/>
    </w:rPr>
  </w:style>
  <w:style w:type="paragraph" w:customStyle="1" w:styleId="Petru">
    <w:name w:val="Petru"/>
    <w:basedOn w:val="Normal"/>
    <w:link w:val="PetruCaracter"/>
    <w:uiPriority w:val="99"/>
    <w:rsid w:val="006B2A63"/>
    <w:pPr>
      <w:spacing w:before="40" w:after="40" w:line="146" w:lineRule="atLeast"/>
      <w:ind w:firstLine="567"/>
    </w:pPr>
    <w:rPr>
      <w:rFonts w:asciiTheme="minorHAnsi" w:eastAsiaTheme="minorHAnsi" w:hAnsiTheme="minorHAnsi" w:cstheme="minorBidi"/>
      <w:color w:val="7F7F7F"/>
      <w:kern w:val="2"/>
      <w:sz w:val="24"/>
      <w:szCs w:val="22"/>
      <w:lang w:val="ru-RU"/>
      <w14:ligatures w14:val="standardContextual"/>
    </w:rPr>
  </w:style>
  <w:style w:type="paragraph" w:customStyle="1" w:styleId="NoSpacing1">
    <w:name w:val="No Spacing1"/>
    <w:uiPriority w:val="99"/>
    <w:rsid w:val="006B2A63"/>
    <w:pPr>
      <w:spacing w:after="0" w:line="240" w:lineRule="auto"/>
      <w:ind w:firstLine="720"/>
      <w:jc w:val="both"/>
    </w:pPr>
    <w:rPr>
      <w:rFonts w:ascii="Calibri" w:eastAsia="Times New Roman" w:hAnsi="Calibri" w:cs="Times New Roman"/>
      <w:kern w:val="0"/>
      <w:lang w:val="ro-RO"/>
      <w14:ligatures w14:val="none"/>
    </w:rPr>
  </w:style>
  <w:style w:type="character" w:customStyle="1" w:styleId="a">
    <w:name w:val="Основной текст_"/>
    <w:link w:val="2"/>
    <w:uiPriority w:val="99"/>
    <w:locked/>
    <w:rsid w:val="006B2A63"/>
    <w:rPr>
      <w:spacing w:val="5"/>
      <w:sz w:val="24"/>
      <w:szCs w:val="24"/>
      <w:shd w:val="clear" w:color="auto" w:fill="FFFFFF"/>
    </w:rPr>
  </w:style>
  <w:style w:type="paragraph" w:customStyle="1" w:styleId="2">
    <w:name w:val="Основной текст2"/>
    <w:basedOn w:val="Normal"/>
    <w:link w:val="a"/>
    <w:uiPriority w:val="99"/>
    <w:rsid w:val="006B2A63"/>
    <w:pPr>
      <w:shd w:val="clear" w:color="auto" w:fill="FFFFFF"/>
      <w:spacing w:before="240" w:line="307" w:lineRule="exact"/>
      <w:ind w:hanging="460"/>
    </w:pPr>
    <w:rPr>
      <w:rFonts w:asciiTheme="minorHAnsi" w:eastAsiaTheme="minorHAnsi" w:hAnsiTheme="minorHAnsi" w:cstheme="minorBidi"/>
      <w:spacing w:val="5"/>
      <w:kern w:val="2"/>
      <w:sz w:val="24"/>
      <w:szCs w:val="24"/>
      <w:lang w:val="ru-RU"/>
      <w14:ligatures w14:val="standardContextual"/>
    </w:rPr>
  </w:style>
  <w:style w:type="character" w:customStyle="1" w:styleId="Bodytext12">
    <w:name w:val="Body text (12)_"/>
    <w:link w:val="Bodytext120"/>
    <w:locked/>
    <w:rsid w:val="006B2A63"/>
    <w:rPr>
      <w:rFonts w:ascii="Calibri" w:hAnsi="Calibri" w:cs="Calibri"/>
      <w:sz w:val="26"/>
      <w:szCs w:val="26"/>
      <w:shd w:val="clear" w:color="auto" w:fill="FFFFFF"/>
    </w:rPr>
  </w:style>
  <w:style w:type="paragraph" w:customStyle="1" w:styleId="Bodytext120">
    <w:name w:val="Body text (12)"/>
    <w:basedOn w:val="Normal"/>
    <w:link w:val="Bodytext12"/>
    <w:rsid w:val="006B2A63"/>
    <w:pPr>
      <w:shd w:val="clear" w:color="auto" w:fill="FFFFFF"/>
      <w:spacing w:before="1440" w:after="420" w:line="240" w:lineRule="atLeast"/>
      <w:ind w:firstLine="0"/>
      <w:jc w:val="left"/>
    </w:pPr>
    <w:rPr>
      <w:rFonts w:ascii="Calibri" w:eastAsiaTheme="minorHAnsi" w:hAnsi="Calibri" w:cs="Calibri"/>
      <w:kern w:val="2"/>
      <w:sz w:val="26"/>
      <w:szCs w:val="26"/>
      <w:lang w:val="ru-RU"/>
      <w14:ligatures w14:val="standardContextual"/>
    </w:rPr>
  </w:style>
  <w:style w:type="paragraph" w:customStyle="1" w:styleId="alignmentl">
    <w:name w:val="alignment_l"/>
    <w:basedOn w:val="Normal"/>
    <w:uiPriority w:val="99"/>
    <w:rsid w:val="006B2A63"/>
    <w:pPr>
      <w:spacing w:before="100" w:beforeAutospacing="1" w:after="100" w:afterAutospacing="1"/>
      <w:ind w:firstLine="0"/>
      <w:jc w:val="left"/>
    </w:pPr>
    <w:rPr>
      <w:sz w:val="24"/>
      <w:szCs w:val="24"/>
      <w:lang w:val="ru-RU" w:eastAsia="ru-RU"/>
    </w:rPr>
  </w:style>
  <w:style w:type="paragraph" w:customStyle="1" w:styleId="tt">
    <w:name w:val="tt"/>
    <w:basedOn w:val="Normal"/>
    <w:rsid w:val="006B2A63"/>
    <w:pPr>
      <w:ind w:firstLine="0"/>
      <w:jc w:val="center"/>
    </w:pPr>
    <w:rPr>
      <w:b/>
      <w:bCs/>
      <w:sz w:val="24"/>
      <w:szCs w:val="24"/>
      <w:lang w:val="ru-RU" w:eastAsia="ru-RU"/>
    </w:rPr>
  </w:style>
  <w:style w:type="paragraph" w:customStyle="1" w:styleId="11">
    <w:name w:val="Абзац списка1"/>
    <w:basedOn w:val="Normal"/>
    <w:uiPriority w:val="99"/>
    <w:rsid w:val="006B2A63"/>
    <w:pPr>
      <w:ind w:left="720" w:firstLine="0"/>
      <w:contextualSpacing/>
      <w:jc w:val="left"/>
    </w:pPr>
    <w:rPr>
      <w:rFonts w:ascii="Calibri" w:eastAsia="Calibri" w:hAnsi="Calibri"/>
      <w:sz w:val="22"/>
      <w:szCs w:val="22"/>
      <w:lang w:val="ru-RU" w:eastAsia="ru-RU"/>
    </w:rPr>
  </w:style>
  <w:style w:type="paragraph" w:customStyle="1" w:styleId="20">
    <w:name w:val="Без интервала2"/>
    <w:uiPriority w:val="99"/>
    <w:rsid w:val="006B2A63"/>
    <w:pPr>
      <w:autoSpaceDN w:val="0"/>
      <w:spacing w:after="0" w:line="240" w:lineRule="auto"/>
      <w:ind w:firstLine="720"/>
      <w:jc w:val="both"/>
    </w:pPr>
    <w:rPr>
      <w:rFonts w:ascii="Calibri" w:eastAsia="Times New Roman" w:hAnsi="Calibri" w:cs="Times New Roman"/>
      <w:kern w:val="0"/>
      <w:lang w:val="ro-RO"/>
      <w14:ligatures w14:val="none"/>
    </w:rPr>
  </w:style>
  <w:style w:type="paragraph" w:customStyle="1" w:styleId="21">
    <w:name w:val="Обычный2"/>
    <w:basedOn w:val="Normal"/>
    <w:uiPriority w:val="99"/>
    <w:rsid w:val="006B2A63"/>
    <w:pPr>
      <w:widowControl w:val="0"/>
      <w:autoSpaceDE w:val="0"/>
      <w:autoSpaceDN w:val="0"/>
      <w:adjustRightInd w:val="0"/>
      <w:spacing w:before="100" w:beforeAutospacing="1" w:after="100" w:afterAutospacing="1"/>
      <w:ind w:firstLine="0"/>
    </w:pPr>
    <w:rPr>
      <w:rFonts w:ascii="Tahoma" w:hAnsi="Tahoma" w:cs="Tahoma"/>
      <w:color w:val="FFCCCC"/>
      <w:w w:val="99"/>
      <w:sz w:val="11"/>
      <w:szCs w:val="11"/>
      <w:lang w:eastAsia="ru-RU"/>
    </w:rPr>
  </w:style>
  <w:style w:type="character" w:styleId="Referincomentariu">
    <w:name w:val="annotation reference"/>
    <w:uiPriority w:val="99"/>
    <w:semiHidden/>
    <w:unhideWhenUsed/>
    <w:rsid w:val="006B2A63"/>
    <w:rPr>
      <w:rFonts w:ascii="Times New Roman" w:hAnsi="Times New Roman" w:cs="Times New Roman" w:hint="default"/>
      <w:sz w:val="16"/>
      <w:szCs w:val="16"/>
    </w:rPr>
  </w:style>
  <w:style w:type="character" w:customStyle="1" w:styleId="12">
    <w:name w:val="Верхний колонтитул Знак1"/>
    <w:basedOn w:val="Fontdeparagrafimplicit"/>
    <w:uiPriority w:val="99"/>
    <w:semiHidden/>
    <w:rsid w:val="006B2A63"/>
    <w:rPr>
      <w:sz w:val="22"/>
      <w:szCs w:val="22"/>
      <w:lang w:eastAsia="en-US"/>
    </w:rPr>
  </w:style>
  <w:style w:type="character" w:customStyle="1" w:styleId="HeaderChar1">
    <w:name w:val="Header Char1"/>
    <w:uiPriority w:val="99"/>
    <w:semiHidden/>
    <w:locked/>
    <w:rsid w:val="006B2A63"/>
    <w:rPr>
      <w:rFonts w:ascii="Calibri" w:hAnsi="Calibri" w:cs="Times New Roman" w:hint="default"/>
    </w:rPr>
  </w:style>
  <w:style w:type="character" w:customStyle="1" w:styleId="13">
    <w:name w:val="Текст примечания Знак1"/>
    <w:basedOn w:val="Fontdeparagrafimplicit"/>
    <w:uiPriority w:val="99"/>
    <w:semiHidden/>
    <w:rsid w:val="006B2A63"/>
    <w:rPr>
      <w:lang w:eastAsia="en-US"/>
    </w:rPr>
  </w:style>
  <w:style w:type="character" w:customStyle="1" w:styleId="CommentTextChar1">
    <w:name w:val="Comment Text Char1"/>
    <w:uiPriority w:val="99"/>
    <w:semiHidden/>
    <w:locked/>
    <w:rsid w:val="006B2A63"/>
    <w:rPr>
      <w:rFonts w:ascii="Calibri" w:hAnsi="Calibri" w:cs="Times New Roman" w:hint="default"/>
      <w:sz w:val="20"/>
      <w:szCs w:val="20"/>
    </w:rPr>
  </w:style>
  <w:style w:type="character" w:customStyle="1" w:styleId="210">
    <w:name w:val="Основной текст с отступом 2 Знак1"/>
    <w:basedOn w:val="Fontdeparagrafimplicit"/>
    <w:uiPriority w:val="99"/>
    <w:semiHidden/>
    <w:rsid w:val="006B2A63"/>
    <w:rPr>
      <w:sz w:val="22"/>
      <w:szCs w:val="22"/>
      <w:lang w:eastAsia="en-US"/>
    </w:rPr>
  </w:style>
  <w:style w:type="character" w:customStyle="1" w:styleId="BodyTextIndent2Char1">
    <w:name w:val="Body Text Indent 2 Char1"/>
    <w:uiPriority w:val="99"/>
    <w:semiHidden/>
    <w:locked/>
    <w:rsid w:val="006B2A63"/>
    <w:rPr>
      <w:rFonts w:ascii="Calibri" w:hAnsi="Calibri" w:cs="Times New Roman" w:hint="default"/>
    </w:rPr>
  </w:style>
  <w:style w:type="character" w:customStyle="1" w:styleId="14">
    <w:name w:val="Текст выноски Знак1"/>
    <w:basedOn w:val="Fontdeparagrafimplicit"/>
    <w:uiPriority w:val="99"/>
    <w:semiHidden/>
    <w:rsid w:val="006B2A63"/>
    <w:rPr>
      <w:rFonts w:ascii="Segoe UI" w:hAnsi="Segoe UI" w:cs="Segoe UI" w:hint="default"/>
      <w:sz w:val="18"/>
      <w:szCs w:val="18"/>
      <w:lang w:eastAsia="en-US"/>
    </w:rPr>
  </w:style>
  <w:style w:type="character" w:customStyle="1" w:styleId="BalloonTextChar1">
    <w:name w:val="Balloon Text Char1"/>
    <w:uiPriority w:val="99"/>
    <w:semiHidden/>
    <w:locked/>
    <w:rsid w:val="006B2A63"/>
    <w:rPr>
      <w:rFonts w:ascii="Tahoma" w:hAnsi="Tahoma" w:cs="Tahoma" w:hint="default"/>
      <w:sz w:val="16"/>
      <w:szCs w:val="16"/>
    </w:rPr>
  </w:style>
  <w:style w:type="character" w:customStyle="1" w:styleId="def">
    <w:name w:val="def"/>
    <w:uiPriority w:val="99"/>
    <w:rsid w:val="006B2A63"/>
    <w:rPr>
      <w:rFonts w:ascii="Times New Roman" w:hAnsi="Times New Roman" w:cs="Times New Roman" w:hint="default"/>
    </w:rPr>
  </w:style>
  <w:style w:type="character" w:customStyle="1" w:styleId="defdetails1">
    <w:name w:val="defdetails1"/>
    <w:uiPriority w:val="99"/>
    <w:rsid w:val="006B2A63"/>
    <w:rPr>
      <w:rFonts w:ascii="Arial" w:hAnsi="Arial" w:cs="Arial" w:hint="default"/>
      <w:color w:val="999999"/>
      <w:sz w:val="19"/>
    </w:rPr>
  </w:style>
  <w:style w:type="character" w:customStyle="1" w:styleId="docheader1">
    <w:name w:val="doc_header1"/>
    <w:uiPriority w:val="99"/>
    <w:rsid w:val="006B2A63"/>
    <w:rPr>
      <w:rFonts w:ascii="Times New Roman" w:hAnsi="Times New Roman" w:cs="Times New Roman" w:hint="default"/>
      <w:b/>
      <w:bCs w:val="0"/>
      <w:color w:val="000000"/>
      <w:sz w:val="24"/>
    </w:rPr>
  </w:style>
  <w:style w:type="character" w:customStyle="1" w:styleId="docsign11">
    <w:name w:val="doc_sign11"/>
    <w:uiPriority w:val="99"/>
    <w:rsid w:val="006B2A63"/>
    <w:rPr>
      <w:rFonts w:ascii="Times New Roman" w:hAnsi="Times New Roman" w:cs="Times New Roman" w:hint="default"/>
      <w:b/>
      <w:bCs w:val="0"/>
      <w:color w:val="000000"/>
      <w:sz w:val="22"/>
    </w:rPr>
  </w:style>
  <w:style w:type="character" w:customStyle="1" w:styleId="letter1">
    <w:name w:val="letter1"/>
    <w:uiPriority w:val="99"/>
    <w:rsid w:val="006B2A63"/>
    <w:rPr>
      <w:color w:val="105800"/>
    </w:rPr>
  </w:style>
  <w:style w:type="character" w:customStyle="1" w:styleId="la">
    <w:name w:val="la"/>
    <w:uiPriority w:val="99"/>
    <w:rsid w:val="006B2A63"/>
    <w:rPr>
      <w:rFonts w:ascii="Arial" w:hAnsi="Arial" w:cs="Arial" w:hint="default"/>
    </w:rPr>
  </w:style>
  <w:style w:type="character" w:customStyle="1" w:styleId="sla">
    <w:name w:val="sla"/>
    <w:uiPriority w:val="99"/>
    <w:rsid w:val="006B2A63"/>
    <w:rPr>
      <w:rFonts w:ascii="Arial" w:hAnsi="Arial" w:cs="Arial" w:hint="default"/>
    </w:rPr>
  </w:style>
  <w:style w:type="character" w:customStyle="1" w:styleId="br">
    <w:name w:val="br"/>
    <w:uiPriority w:val="99"/>
    <w:rsid w:val="006B2A63"/>
    <w:rPr>
      <w:rFonts w:ascii="Arial" w:hAnsi="Arial" w:cs="Arial" w:hint="default"/>
    </w:rPr>
  </w:style>
  <w:style w:type="character" w:customStyle="1" w:styleId="sbr">
    <w:name w:val="sbr"/>
    <w:uiPriority w:val="99"/>
    <w:rsid w:val="006B2A63"/>
    <w:rPr>
      <w:rFonts w:ascii="Arial" w:hAnsi="Arial" w:cs="Arial" w:hint="default"/>
    </w:rPr>
  </w:style>
  <w:style w:type="character" w:customStyle="1" w:styleId="docred1">
    <w:name w:val="doc_red1"/>
    <w:uiPriority w:val="99"/>
    <w:rsid w:val="006B2A63"/>
    <w:rPr>
      <w:color w:val="FF0000"/>
    </w:rPr>
  </w:style>
  <w:style w:type="character" w:customStyle="1" w:styleId="mw-headline">
    <w:name w:val="mw-headline"/>
    <w:uiPriority w:val="99"/>
    <w:rsid w:val="006B2A63"/>
    <w:rPr>
      <w:rFonts w:ascii="Times New Roman" w:hAnsi="Times New Roman" w:cs="Times New Roman" w:hint="default"/>
    </w:rPr>
  </w:style>
  <w:style w:type="character" w:customStyle="1" w:styleId="apple-style-span">
    <w:name w:val="apple-style-span"/>
    <w:uiPriority w:val="99"/>
    <w:rsid w:val="006B2A63"/>
    <w:rPr>
      <w:rFonts w:ascii="Times New Roman" w:hAnsi="Times New Roman" w:cs="Times New Roman" w:hint="default"/>
    </w:rPr>
  </w:style>
  <w:style w:type="character" w:customStyle="1" w:styleId="apple-converted-space">
    <w:name w:val="apple-converted-space"/>
    <w:rsid w:val="006B2A63"/>
    <w:rPr>
      <w:rFonts w:ascii="Times New Roman" w:hAnsi="Times New Roman" w:cs="Times New Roman" w:hint="default"/>
    </w:rPr>
  </w:style>
  <w:style w:type="character" w:customStyle="1" w:styleId="a0">
    <w:name w:val="Основной шрифт"/>
    <w:uiPriority w:val="99"/>
    <w:rsid w:val="006B2A63"/>
  </w:style>
  <w:style w:type="paragraph" w:styleId="Parteasuperioaraformularului-z">
    <w:name w:val="HTML Top of Form"/>
    <w:basedOn w:val="Normal"/>
    <w:next w:val="Normal"/>
    <w:link w:val="Parteasuperioaraformularului-zCaracter"/>
    <w:hidden/>
    <w:uiPriority w:val="99"/>
    <w:semiHidden/>
    <w:unhideWhenUsed/>
    <w:rsid w:val="006B2A63"/>
    <w:pPr>
      <w:pBdr>
        <w:bottom w:val="single" w:sz="6" w:space="1" w:color="auto"/>
      </w:pBdr>
      <w:spacing w:line="276" w:lineRule="auto"/>
      <w:ind w:firstLine="0"/>
      <w:jc w:val="center"/>
    </w:pPr>
    <w:rPr>
      <w:rFonts w:ascii="Arial" w:eastAsia="Calibri" w:hAnsi="Arial" w:cs="Arial"/>
      <w:vanish/>
      <w:sz w:val="16"/>
      <w:szCs w:val="16"/>
      <w:lang w:val="ru-RU"/>
    </w:rPr>
  </w:style>
  <w:style w:type="character" w:customStyle="1" w:styleId="Parteasuperioaraformularului-zCaracter">
    <w:name w:val="Partea superioară a formularului-z Caracter"/>
    <w:basedOn w:val="Fontdeparagrafimplicit"/>
    <w:link w:val="Parteasuperioaraformularului-z"/>
    <w:uiPriority w:val="99"/>
    <w:semiHidden/>
    <w:rsid w:val="006B2A63"/>
    <w:rPr>
      <w:rFonts w:ascii="Arial" w:eastAsia="Calibri" w:hAnsi="Arial" w:cs="Arial"/>
      <w:vanish/>
      <w:kern w:val="0"/>
      <w:sz w:val="16"/>
      <w:szCs w:val="16"/>
      <w14:ligatures w14:val="none"/>
    </w:rPr>
  </w:style>
  <w:style w:type="character" w:customStyle="1" w:styleId="z-1">
    <w:name w:val="z-Начало формы Знак1"/>
    <w:basedOn w:val="Fontdeparagrafimplicit"/>
    <w:uiPriority w:val="99"/>
    <w:semiHidden/>
    <w:rsid w:val="006B2A63"/>
    <w:rPr>
      <w:rFonts w:ascii="Arial" w:hAnsi="Arial" w:cs="Arial" w:hint="default"/>
      <w:vanish/>
      <w:webHidden w:val="0"/>
      <w:sz w:val="16"/>
      <w:szCs w:val="16"/>
      <w:lang w:eastAsia="en-US"/>
      <w:specVanish w:val="0"/>
    </w:rPr>
  </w:style>
  <w:style w:type="character" w:customStyle="1" w:styleId="z-TopofFormChar1">
    <w:name w:val="z-Top of Form Char1"/>
    <w:uiPriority w:val="99"/>
    <w:semiHidden/>
    <w:locked/>
    <w:rsid w:val="006B2A63"/>
    <w:rPr>
      <w:rFonts w:ascii="Arial" w:hAnsi="Arial" w:cs="Arial" w:hint="default"/>
      <w:vanish/>
      <w:webHidden w:val="0"/>
      <w:sz w:val="16"/>
      <w:szCs w:val="16"/>
      <w:specVanish w:val="0"/>
    </w:rPr>
  </w:style>
  <w:style w:type="paragraph" w:styleId="Parteainferioaraformularului-z">
    <w:name w:val="HTML Bottom of Form"/>
    <w:basedOn w:val="Normal"/>
    <w:next w:val="Normal"/>
    <w:link w:val="Parteainferioaraformularului-zCaracter"/>
    <w:hidden/>
    <w:uiPriority w:val="99"/>
    <w:semiHidden/>
    <w:unhideWhenUsed/>
    <w:rsid w:val="006B2A63"/>
    <w:pPr>
      <w:pBdr>
        <w:top w:val="single" w:sz="6" w:space="1" w:color="auto"/>
      </w:pBdr>
      <w:spacing w:line="276" w:lineRule="auto"/>
      <w:ind w:firstLine="0"/>
      <w:jc w:val="center"/>
    </w:pPr>
    <w:rPr>
      <w:rFonts w:ascii="Arial" w:eastAsia="Calibri" w:hAnsi="Arial" w:cs="Arial"/>
      <w:vanish/>
      <w:sz w:val="16"/>
      <w:szCs w:val="16"/>
      <w:lang w:val="ru-RU"/>
    </w:rPr>
  </w:style>
  <w:style w:type="character" w:customStyle="1" w:styleId="Parteainferioaraformularului-zCaracter">
    <w:name w:val="Partea inferioară a formularului-z Caracter"/>
    <w:basedOn w:val="Fontdeparagrafimplicit"/>
    <w:link w:val="Parteainferioaraformularului-z"/>
    <w:uiPriority w:val="99"/>
    <w:semiHidden/>
    <w:rsid w:val="006B2A63"/>
    <w:rPr>
      <w:rFonts w:ascii="Arial" w:eastAsia="Calibri" w:hAnsi="Arial" w:cs="Arial"/>
      <w:vanish/>
      <w:kern w:val="0"/>
      <w:sz w:val="16"/>
      <w:szCs w:val="16"/>
      <w14:ligatures w14:val="none"/>
    </w:rPr>
  </w:style>
  <w:style w:type="character" w:customStyle="1" w:styleId="z-10">
    <w:name w:val="z-Конец формы Знак1"/>
    <w:basedOn w:val="Fontdeparagrafimplicit"/>
    <w:uiPriority w:val="99"/>
    <w:semiHidden/>
    <w:rsid w:val="006B2A63"/>
    <w:rPr>
      <w:rFonts w:ascii="Arial" w:hAnsi="Arial" w:cs="Arial" w:hint="default"/>
      <w:vanish/>
      <w:webHidden w:val="0"/>
      <w:sz w:val="16"/>
      <w:szCs w:val="16"/>
      <w:lang w:eastAsia="en-US"/>
      <w:specVanish w:val="0"/>
    </w:rPr>
  </w:style>
  <w:style w:type="character" w:customStyle="1" w:styleId="z-BottomofFormChar1">
    <w:name w:val="z-Bottom of Form Char1"/>
    <w:uiPriority w:val="99"/>
    <w:semiHidden/>
    <w:locked/>
    <w:rsid w:val="006B2A63"/>
    <w:rPr>
      <w:rFonts w:ascii="Arial" w:hAnsi="Arial" w:cs="Arial" w:hint="default"/>
      <w:vanish/>
      <w:webHidden w:val="0"/>
      <w:sz w:val="16"/>
      <w:szCs w:val="16"/>
      <w:specVanish w:val="0"/>
    </w:rPr>
  </w:style>
  <w:style w:type="character" w:customStyle="1" w:styleId="articol1">
    <w:name w:val="articol1"/>
    <w:uiPriority w:val="99"/>
    <w:rsid w:val="006B2A63"/>
    <w:rPr>
      <w:b/>
      <w:bCs w:val="0"/>
      <w:color w:val="009500"/>
    </w:rPr>
  </w:style>
  <w:style w:type="character" w:customStyle="1" w:styleId="tpa1">
    <w:name w:val="tpa1"/>
    <w:uiPriority w:val="99"/>
    <w:rsid w:val="006B2A63"/>
    <w:rPr>
      <w:rFonts w:ascii="Times New Roman" w:hAnsi="Times New Roman" w:cs="Times New Roman" w:hint="default"/>
    </w:rPr>
  </w:style>
  <w:style w:type="character" w:customStyle="1" w:styleId="FontStyle77">
    <w:name w:val="Font Style77"/>
    <w:uiPriority w:val="99"/>
    <w:rsid w:val="006B2A63"/>
    <w:rPr>
      <w:rFonts w:ascii="Times New Roman" w:hAnsi="Times New Roman" w:cs="Times New Roman" w:hint="default"/>
      <w:sz w:val="26"/>
    </w:rPr>
  </w:style>
  <w:style w:type="character" w:customStyle="1" w:styleId="FontStyle79">
    <w:name w:val="Font Style79"/>
    <w:uiPriority w:val="99"/>
    <w:rsid w:val="006B2A63"/>
    <w:rPr>
      <w:rFonts w:ascii="Century Gothic" w:hAnsi="Century Gothic" w:hint="default"/>
      <w:spacing w:val="-30"/>
      <w:sz w:val="30"/>
    </w:rPr>
  </w:style>
  <w:style w:type="character" w:customStyle="1" w:styleId="FontStyle76">
    <w:name w:val="Font Style76"/>
    <w:uiPriority w:val="99"/>
    <w:rsid w:val="006B2A63"/>
    <w:rPr>
      <w:rFonts w:ascii="Times New Roman" w:hAnsi="Times New Roman" w:cs="Times New Roman" w:hint="default"/>
      <w:b/>
      <w:bCs w:val="0"/>
      <w:sz w:val="26"/>
    </w:rPr>
  </w:style>
  <w:style w:type="character" w:customStyle="1" w:styleId="FontStyle86">
    <w:name w:val="Font Style86"/>
    <w:uiPriority w:val="99"/>
    <w:rsid w:val="006B2A63"/>
    <w:rPr>
      <w:rFonts w:ascii="Times New Roman" w:hAnsi="Times New Roman" w:cs="Times New Roman" w:hint="default"/>
      <w:i/>
      <w:iCs w:val="0"/>
      <w:spacing w:val="-10"/>
      <w:sz w:val="26"/>
    </w:rPr>
  </w:style>
  <w:style w:type="character" w:customStyle="1" w:styleId="FontStyle92">
    <w:name w:val="Font Style92"/>
    <w:uiPriority w:val="99"/>
    <w:rsid w:val="006B2A63"/>
    <w:rPr>
      <w:rFonts w:ascii="Times New Roman" w:hAnsi="Times New Roman" w:cs="Times New Roman" w:hint="default"/>
      <w:b/>
      <w:bCs w:val="0"/>
      <w:spacing w:val="-10"/>
      <w:sz w:val="26"/>
    </w:rPr>
  </w:style>
  <w:style w:type="character" w:customStyle="1" w:styleId="hpsalt-edited">
    <w:name w:val="hps alt-edited"/>
    <w:uiPriority w:val="99"/>
    <w:rsid w:val="006B2A63"/>
    <w:rPr>
      <w:rFonts w:ascii="Times New Roman" w:hAnsi="Times New Roman" w:cs="Times New Roman" w:hint="default"/>
    </w:rPr>
  </w:style>
  <w:style w:type="character" w:customStyle="1" w:styleId="alt-edited">
    <w:name w:val="alt-edited"/>
    <w:uiPriority w:val="99"/>
    <w:rsid w:val="006B2A63"/>
    <w:rPr>
      <w:rFonts w:ascii="Times New Roman" w:hAnsi="Times New Roman" w:cs="Times New Roman" w:hint="default"/>
    </w:rPr>
  </w:style>
  <w:style w:type="character" w:customStyle="1" w:styleId="alineat1">
    <w:name w:val="alineat1"/>
    <w:uiPriority w:val="99"/>
    <w:rsid w:val="006B2A63"/>
    <w:rPr>
      <w:rFonts w:ascii="Times New Roman" w:hAnsi="Times New Roman" w:cs="Times New Roman" w:hint="default"/>
      <w:b/>
      <w:bCs/>
      <w:color w:val="000000"/>
    </w:rPr>
  </w:style>
  <w:style w:type="character" w:customStyle="1" w:styleId="titlu10">
    <w:name w:val="titlu1"/>
    <w:uiPriority w:val="99"/>
    <w:rsid w:val="006B2A63"/>
    <w:rPr>
      <w:rFonts w:ascii="Times New Roman" w:hAnsi="Times New Roman" w:cs="Times New Roman" w:hint="default"/>
      <w:b/>
      <w:bCs/>
      <w:color w:val="0000FF"/>
    </w:rPr>
  </w:style>
  <w:style w:type="character" w:customStyle="1" w:styleId="linie1">
    <w:name w:val="linie1"/>
    <w:uiPriority w:val="99"/>
    <w:rsid w:val="006B2A63"/>
    <w:rPr>
      <w:rFonts w:ascii="Times New Roman" w:hAnsi="Times New Roman" w:cs="Times New Roman" w:hint="default"/>
      <w:b/>
      <w:bCs/>
      <w:color w:val="000000"/>
    </w:rPr>
  </w:style>
  <w:style w:type="character" w:customStyle="1" w:styleId="litera1">
    <w:name w:val="litera1"/>
    <w:uiPriority w:val="99"/>
    <w:rsid w:val="006B2A63"/>
    <w:rPr>
      <w:rFonts w:ascii="Times New Roman" w:hAnsi="Times New Roman" w:cs="Times New Roman" w:hint="default"/>
      <w:b/>
      <w:bCs/>
      <w:color w:val="000000"/>
    </w:rPr>
  </w:style>
  <w:style w:type="character" w:customStyle="1" w:styleId="a1">
    <w:name w:val="a"/>
    <w:uiPriority w:val="99"/>
    <w:rsid w:val="006B2A63"/>
    <w:rPr>
      <w:rFonts w:ascii="Times New Roman" w:hAnsi="Times New Roman" w:cs="Times New Roman" w:hint="default"/>
    </w:rPr>
  </w:style>
  <w:style w:type="character" w:customStyle="1" w:styleId="docheader">
    <w:name w:val="doc_header"/>
    <w:rsid w:val="006B2A63"/>
    <w:rPr>
      <w:rFonts w:ascii="Times New Roman" w:hAnsi="Times New Roman" w:cs="Times New Roman" w:hint="default"/>
    </w:rPr>
  </w:style>
  <w:style w:type="character" w:customStyle="1" w:styleId="docbody1">
    <w:name w:val="doc_body1"/>
    <w:uiPriority w:val="99"/>
    <w:rsid w:val="006B2A63"/>
    <w:rPr>
      <w:rFonts w:ascii="Times New Roman" w:hAnsi="Times New Roman" w:cs="Times New Roman" w:hint="default"/>
      <w:color w:val="000000"/>
      <w:sz w:val="24"/>
    </w:rPr>
  </w:style>
  <w:style w:type="character" w:customStyle="1" w:styleId="do1">
    <w:name w:val="do1"/>
    <w:uiPriority w:val="99"/>
    <w:rsid w:val="006B2A63"/>
    <w:rPr>
      <w:b/>
      <w:bCs w:val="0"/>
      <w:sz w:val="26"/>
    </w:rPr>
  </w:style>
  <w:style w:type="character" w:customStyle="1" w:styleId="HTML1">
    <w:name w:val="Стандартный HTML Знак1"/>
    <w:uiPriority w:val="99"/>
    <w:semiHidden/>
    <w:rsid w:val="006B2A63"/>
    <w:rPr>
      <w:rFonts w:ascii="Consolas" w:hAnsi="Consolas" w:cs="Consolas" w:hint="default"/>
      <w:lang w:val="en-US" w:eastAsia="en-US"/>
    </w:rPr>
  </w:style>
  <w:style w:type="character" w:customStyle="1" w:styleId="15">
    <w:name w:val="Нижний колонтитул Знак1"/>
    <w:uiPriority w:val="99"/>
    <w:semiHidden/>
    <w:rsid w:val="006B2A63"/>
    <w:rPr>
      <w:rFonts w:ascii="Times New Roman" w:hAnsi="Times New Roman" w:cs="Times New Roman" w:hint="default"/>
      <w:sz w:val="22"/>
      <w:szCs w:val="22"/>
      <w:lang w:val="en-US" w:eastAsia="en-US"/>
    </w:rPr>
  </w:style>
  <w:style w:type="character" w:customStyle="1" w:styleId="16">
    <w:name w:val="Основной текст Знак1"/>
    <w:uiPriority w:val="99"/>
    <w:semiHidden/>
    <w:rsid w:val="006B2A63"/>
    <w:rPr>
      <w:rFonts w:ascii="Times New Roman" w:hAnsi="Times New Roman" w:cs="Times New Roman" w:hint="default"/>
      <w:sz w:val="22"/>
      <w:szCs w:val="22"/>
      <w:lang w:val="en-US" w:eastAsia="en-US"/>
    </w:rPr>
  </w:style>
  <w:style w:type="character" w:customStyle="1" w:styleId="17">
    <w:name w:val="Подзаголовок Знак1"/>
    <w:uiPriority w:val="99"/>
    <w:rsid w:val="006B2A63"/>
    <w:rPr>
      <w:rFonts w:ascii="Calibri" w:hAnsi="Calibri" w:cs="Times New Roman" w:hint="default"/>
      <w:color w:val="5A5A5A"/>
      <w:spacing w:val="15"/>
      <w:sz w:val="22"/>
      <w:szCs w:val="22"/>
      <w:lang w:val="en-US" w:eastAsia="en-US"/>
    </w:rPr>
  </w:style>
  <w:style w:type="character" w:customStyle="1" w:styleId="211">
    <w:name w:val="Основной текст 2 Знак1"/>
    <w:uiPriority w:val="99"/>
    <w:semiHidden/>
    <w:rsid w:val="006B2A63"/>
    <w:rPr>
      <w:rFonts w:ascii="Times New Roman" w:hAnsi="Times New Roman" w:cs="Times New Roman" w:hint="default"/>
      <w:sz w:val="22"/>
      <w:szCs w:val="22"/>
      <w:lang w:val="en-US" w:eastAsia="en-US"/>
    </w:rPr>
  </w:style>
  <w:style w:type="character" w:customStyle="1" w:styleId="31">
    <w:name w:val="Основной текст 3 Знак1"/>
    <w:uiPriority w:val="99"/>
    <w:semiHidden/>
    <w:rsid w:val="006B2A63"/>
    <w:rPr>
      <w:rFonts w:ascii="Times New Roman" w:hAnsi="Times New Roman" w:cs="Times New Roman" w:hint="default"/>
      <w:sz w:val="16"/>
      <w:szCs w:val="16"/>
      <w:lang w:val="en-US" w:eastAsia="en-US"/>
    </w:rPr>
  </w:style>
  <w:style w:type="character" w:customStyle="1" w:styleId="a2">
    <w:name w:val="Основной текст + Полужирный"/>
    <w:uiPriority w:val="99"/>
    <w:rsid w:val="006B2A63"/>
    <w:rPr>
      <w:rFonts w:ascii="Times New Roman" w:hAnsi="Times New Roman" w:cs="Times New Roman" w:hint="default"/>
      <w:b/>
      <w:bCs w:val="0"/>
      <w:strike w:val="0"/>
      <w:dstrike w:val="0"/>
      <w:spacing w:val="7"/>
      <w:sz w:val="24"/>
      <w:u w:val="none"/>
      <w:effect w:val="none"/>
      <w:shd w:val="clear" w:color="auto" w:fill="FFFFFF"/>
    </w:rPr>
  </w:style>
  <w:style w:type="character" w:customStyle="1" w:styleId="sectiune1">
    <w:name w:val="sectiune1"/>
    <w:uiPriority w:val="99"/>
    <w:rsid w:val="006B2A63"/>
    <w:rPr>
      <w:b/>
      <w:bCs w:val="0"/>
      <w:color w:val="950095"/>
    </w:rPr>
  </w:style>
  <w:style w:type="character" w:customStyle="1" w:styleId="docbody">
    <w:name w:val="doc_body"/>
    <w:rsid w:val="006B2A63"/>
  </w:style>
  <w:style w:type="character" w:customStyle="1" w:styleId="hps">
    <w:name w:val="hps"/>
    <w:uiPriority w:val="99"/>
    <w:rsid w:val="006B2A63"/>
    <w:rPr>
      <w:rFonts w:ascii="Times New Roman" w:hAnsi="Times New Roman" w:cs="Times New Roman" w:hint="default"/>
    </w:rPr>
  </w:style>
  <w:style w:type="character" w:customStyle="1" w:styleId="docblue">
    <w:name w:val="doc_blue"/>
    <w:basedOn w:val="Fontdeparagrafimplicit"/>
    <w:rsid w:val="006B2A63"/>
  </w:style>
  <w:style w:type="table" w:styleId="Tabelgril">
    <w:name w:val="Table Grid"/>
    <w:basedOn w:val="TabelNormal"/>
    <w:uiPriority w:val="39"/>
    <w:rsid w:val="006B2A63"/>
    <w:pPr>
      <w:spacing w:after="0" w:line="240" w:lineRule="auto"/>
      <w:ind w:firstLine="720"/>
      <w:jc w:val="both"/>
    </w:pPr>
    <w:rPr>
      <w:rFonts w:ascii="Times New Roman" w:eastAsia="Times New Roman" w:hAnsi="Times New Roman" w:cs="Times New Roman"/>
      <w:kern w:val="0"/>
      <w:sz w:val="20"/>
      <w:szCs w:val="20"/>
      <w:lang w:val="ro-R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ccentuat">
    <w:name w:val="Emphasis"/>
    <w:basedOn w:val="Fontdeparagrafimplicit"/>
    <w:uiPriority w:val="20"/>
    <w:qFormat/>
    <w:rsid w:val="006B2A63"/>
    <w:rPr>
      <w:i/>
      <w:iCs/>
    </w:rPr>
  </w:style>
  <w:style w:type="paragraph" w:customStyle="1" w:styleId="news">
    <w:name w:val="news"/>
    <w:basedOn w:val="Normal"/>
    <w:rsid w:val="006B2A63"/>
    <w:pPr>
      <w:ind w:firstLine="0"/>
      <w:jc w:val="left"/>
    </w:pPr>
    <w:rPr>
      <w:rFonts w:ascii="Arial" w:hAnsi="Arial" w:cs="Arial"/>
      <w:lang w:val="ru-RU" w:eastAsia="ru-RU"/>
    </w:rPr>
  </w:style>
  <w:style w:type="character" w:customStyle="1" w:styleId="UnresolvedMention1">
    <w:name w:val="Unresolved Mention1"/>
    <w:basedOn w:val="Fontdeparagrafimplicit"/>
    <w:uiPriority w:val="99"/>
    <w:semiHidden/>
    <w:unhideWhenUsed/>
    <w:rsid w:val="006B2A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96027">
      <w:bodyDiv w:val="1"/>
      <w:marLeft w:val="0"/>
      <w:marRight w:val="0"/>
      <w:marTop w:val="0"/>
      <w:marBottom w:val="0"/>
      <w:divBdr>
        <w:top w:val="none" w:sz="0" w:space="0" w:color="auto"/>
        <w:left w:val="none" w:sz="0" w:space="0" w:color="auto"/>
        <w:bottom w:val="none" w:sz="0" w:space="0" w:color="auto"/>
        <w:right w:val="none" w:sz="0" w:space="0" w:color="auto"/>
      </w:divBdr>
    </w:div>
    <w:div w:id="204173176">
      <w:bodyDiv w:val="1"/>
      <w:marLeft w:val="0"/>
      <w:marRight w:val="0"/>
      <w:marTop w:val="0"/>
      <w:marBottom w:val="0"/>
      <w:divBdr>
        <w:top w:val="none" w:sz="0" w:space="0" w:color="auto"/>
        <w:left w:val="none" w:sz="0" w:space="0" w:color="auto"/>
        <w:bottom w:val="none" w:sz="0" w:space="0" w:color="auto"/>
        <w:right w:val="none" w:sz="0" w:space="0" w:color="auto"/>
      </w:divBdr>
    </w:div>
    <w:div w:id="141613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71E708E-B6DE-4527-8314-70258EA3C045}"/>
</file>

<file path=customXml/itemProps2.xml><?xml version="1.0" encoding="utf-8"?>
<ds:datastoreItem xmlns:ds="http://schemas.openxmlformats.org/officeDocument/2006/customXml" ds:itemID="{12FB3A4D-2410-4423-B8FA-63FB86CF65EC}"/>
</file>

<file path=customXml/itemProps3.xml><?xml version="1.0" encoding="utf-8"?>
<ds:datastoreItem xmlns:ds="http://schemas.openxmlformats.org/officeDocument/2006/customXml" ds:itemID="{FEEDAAAE-F5AC-44B8-901D-601D7B6EEA4B}"/>
</file>

<file path=customXml/itemProps4.xml><?xml version="1.0" encoding="utf-8"?>
<ds:datastoreItem xmlns:ds="http://schemas.openxmlformats.org/officeDocument/2006/customXml" ds:itemID="{F69D7696-048A-4400-B51A-488538E4F933}"/>
</file>

<file path=docProps/app.xml><?xml version="1.0" encoding="utf-8"?>
<Properties xmlns="http://schemas.openxmlformats.org/officeDocument/2006/extended-properties" xmlns:vt="http://schemas.openxmlformats.org/officeDocument/2006/docPropsVTypes">
  <Template>Normal.dotm</Template>
  <TotalTime>792</TotalTime>
  <Pages>255</Pages>
  <Words>77856</Words>
  <Characters>451568</Characters>
  <Application>Microsoft Office Word</Application>
  <DocSecurity>0</DocSecurity>
  <Lines>3763</Lines>
  <Paragraphs>1056</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528368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321.2023.ru</dc:title>
  <dc:subject/>
  <dc:creator>User</dc:creator>
  <cp:keywords/>
  <dc:description/>
  <cp:lastModifiedBy>Mariana Sotnicenco</cp:lastModifiedBy>
  <cp:revision>9</cp:revision>
  <cp:lastPrinted>2023-09-26T06:01:00Z</cp:lastPrinted>
  <dcterms:created xsi:type="dcterms:W3CDTF">2023-09-13T12:59:00Z</dcterms:created>
  <dcterms:modified xsi:type="dcterms:W3CDTF">2023-09-26T06:02:00Z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